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31D" w:rsidRDefault="0004431D" w:rsidP="0004431D">
      <w:pPr>
        <w:spacing w:after="0" w:line="360" w:lineRule="auto"/>
        <w:ind w:left="0"/>
        <w:jc w:val="center"/>
        <w:rPr>
          <w:b/>
          <w:sz w:val="40"/>
          <w:szCs w:val="40"/>
        </w:rPr>
      </w:pPr>
    </w:p>
    <w:p w:rsidR="0004431D" w:rsidRDefault="0004431D" w:rsidP="0004431D">
      <w:pPr>
        <w:spacing w:after="0" w:line="360" w:lineRule="auto"/>
        <w:ind w:left="0"/>
        <w:jc w:val="center"/>
        <w:rPr>
          <w:b/>
          <w:sz w:val="40"/>
          <w:szCs w:val="40"/>
        </w:rPr>
      </w:pPr>
    </w:p>
    <w:p w:rsidR="0004431D" w:rsidRDefault="0004431D" w:rsidP="0004431D">
      <w:pPr>
        <w:spacing w:after="0" w:line="360" w:lineRule="auto"/>
        <w:ind w:left="0"/>
        <w:jc w:val="center"/>
        <w:rPr>
          <w:b/>
          <w:sz w:val="40"/>
          <w:szCs w:val="40"/>
        </w:rPr>
      </w:pPr>
    </w:p>
    <w:p w:rsidR="00B15C3A" w:rsidRDefault="000A585A" w:rsidP="0004431D">
      <w:pPr>
        <w:spacing w:after="0" w:line="360" w:lineRule="auto"/>
        <w:ind w:left="0"/>
        <w:jc w:val="center"/>
        <w:rPr>
          <w:b/>
          <w:sz w:val="40"/>
          <w:szCs w:val="40"/>
        </w:rPr>
      </w:pPr>
      <w:r w:rsidRPr="000A585A">
        <w:rPr>
          <w:b/>
          <w:sz w:val="40"/>
          <w:szCs w:val="40"/>
        </w:rPr>
        <w:t>AWS Certified Solutions Architect Associate</w:t>
      </w:r>
    </w:p>
    <w:p w:rsidR="00FA28C0" w:rsidRPr="000A585A" w:rsidRDefault="00FA28C0" w:rsidP="0004431D">
      <w:pPr>
        <w:spacing w:after="0" w:line="360" w:lineRule="auto"/>
        <w:ind w:left="0"/>
        <w:jc w:val="center"/>
        <w:rPr>
          <w:b/>
          <w:sz w:val="40"/>
          <w:szCs w:val="40"/>
        </w:rPr>
      </w:pPr>
    </w:p>
    <w:p w:rsidR="00485A85" w:rsidRDefault="000A585A" w:rsidP="0004431D">
      <w:pPr>
        <w:spacing w:after="0" w:line="360" w:lineRule="auto"/>
        <w:ind w:left="0"/>
        <w:jc w:val="center"/>
        <w:rPr>
          <w:b/>
          <w:sz w:val="40"/>
          <w:szCs w:val="40"/>
        </w:rPr>
      </w:pPr>
      <w:r w:rsidRPr="000A585A">
        <w:rPr>
          <w:b/>
          <w:sz w:val="40"/>
          <w:szCs w:val="40"/>
        </w:rPr>
        <w:t>SAA-C03</w:t>
      </w:r>
    </w:p>
    <w:p w:rsidR="00FA28C0" w:rsidRDefault="00FA28C0" w:rsidP="0004431D">
      <w:pPr>
        <w:spacing w:after="0" w:line="360" w:lineRule="auto"/>
        <w:ind w:left="0"/>
        <w:jc w:val="center"/>
        <w:rPr>
          <w:b/>
          <w:sz w:val="40"/>
          <w:szCs w:val="40"/>
        </w:rPr>
      </w:pPr>
    </w:p>
    <w:p w:rsidR="00B15C3A" w:rsidRPr="000A585A" w:rsidRDefault="000A585A" w:rsidP="0004431D">
      <w:pPr>
        <w:spacing w:after="0" w:line="360" w:lineRule="auto"/>
        <w:ind w:left="0"/>
        <w:jc w:val="center"/>
        <w:rPr>
          <w:b/>
          <w:sz w:val="40"/>
          <w:szCs w:val="40"/>
        </w:rPr>
      </w:pPr>
      <w:r w:rsidRPr="000A585A">
        <w:rPr>
          <w:b/>
          <w:sz w:val="40"/>
          <w:szCs w:val="40"/>
        </w:rPr>
        <w:t>Real Exam Question and Answers</w:t>
      </w:r>
    </w:p>
    <w:p w:rsidR="00B15C3A" w:rsidRPr="000A585A" w:rsidRDefault="00B15C3A" w:rsidP="00AA689B">
      <w:pPr>
        <w:spacing w:after="0" w:line="360" w:lineRule="auto"/>
        <w:ind w:left="0"/>
        <w:rPr>
          <w:b/>
          <w:sz w:val="40"/>
          <w:szCs w:val="40"/>
        </w:rPr>
      </w:pPr>
    </w:p>
    <w:p w:rsidR="000A585A" w:rsidRDefault="000A585A" w:rsidP="00AA689B">
      <w:pPr>
        <w:spacing w:after="0" w:line="360" w:lineRule="auto"/>
        <w:ind w:left="0" w:firstLine="0"/>
      </w:pPr>
      <w:r>
        <w:br w:type="page"/>
      </w:r>
      <w:bookmarkStart w:id="0" w:name="_GoBack"/>
      <w:bookmarkEnd w:id="0"/>
    </w:p>
    <w:p w:rsidR="00B15C3A" w:rsidRDefault="000A585A" w:rsidP="00AA689B">
      <w:pPr>
        <w:spacing w:after="0" w:line="360" w:lineRule="auto"/>
        <w:ind w:left="0"/>
      </w:pPr>
      <w:r>
        <w:lastRenderedPageBreak/>
        <w:t>1</w:t>
      </w:r>
      <w:r w:rsidR="00A14E3E">
        <w:t xml:space="preserve">) </w:t>
      </w:r>
      <w:r>
        <w:t xml:space="preserve"> A company is hosting a web application on AWS using a single Amazon EC2 instance that stores user-uploaded documents in an Amazon EBS volume. For better scalability and availability, the company duplicated the architecture and created a second EC2 instance and EBS volume in another Availability Zone, placing both behind an Application Load Balancer. After completing this change, users reported that, each time they refreshed the website, they could see one subset of their documents or the other, but never all of the documents at the same time.</w:t>
      </w:r>
    </w:p>
    <w:p w:rsidR="00B15C3A" w:rsidRDefault="000A585A" w:rsidP="00AA689B">
      <w:pPr>
        <w:spacing w:after="0" w:line="360" w:lineRule="auto"/>
        <w:ind w:left="0"/>
      </w:pPr>
      <w:r>
        <w:t>What should a solutions architect propose to ensure users see all of their documents at once?</w:t>
      </w:r>
    </w:p>
    <w:p w:rsidR="0004431D" w:rsidRDefault="0004431D" w:rsidP="00AA689B">
      <w:pPr>
        <w:spacing w:after="0" w:line="360" w:lineRule="auto"/>
        <w:ind w:left="0"/>
      </w:pPr>
    </w:p>
    <w:p w:rsidR="00FA28C0" w:rsidRDefault="000A585A" w:rsidP="00AA689B">
      <w:pPr>
        <w:spacing w:after="0" w:line="360" w:lineRule="auto"/>
        <w:ind w:left="0"/>
      </w:pPr>
      <w:r>
        <w:t xml:space="preserve">A. Copy the data so both EBS volumes contain all the documents </w:t>
      </w:r>
    </w:p>
    <w:p w:rsidR="00B15C3A" w:rsidRDefault="000A585A" w:rsidP="00AA689B">
      <w:pPr>
        <w:spacing w:after="0" w:line="360" w:lineRule="auto"/>
        <w:ind w:left="0"/>
      </w:pPr>
      <w:r>
        <w:t>B. Configure the Application Load Balancer to direct a user to the server with the documents</w:t>
      </w:r>
    </w:p>
    <w:p w:rsidR="00FA28C0" w:rsidRDefault="000A585A" w:rsidP="00AA689B">
      <w:pPr>
        <w:spacing w:after="0" w:line="360" w:lineRule="auto"/>
        <w:ind w:left="0"/>
      </w:pPr>
      <w:r>
        <w:t xml:space="preserve">C. Copy the data from both EBS volumes to Amazon EFS. Modify the application to save new documents to Amazon EFS Most </w:t>
      </w:r>
    </w:p>
    <w:p w:rsidR="00FA28C0" w:rsidRDefault="000A585A" w:rsidP="00AA689B">
      <w:pPr>
        <w:spacing w:after="0" w:line="360" w:lineRule="auto"/>
        <w:ind w:left="0"/>
      </w:pPr>
      <w:r>
        <w:t>D. Configure the Application Load Balancer to send the request to both servers. Return each document from the correct server</w:t>
      </w:r>
    </w:p>
    <w:p w:rsidR="00FA28C0" w:rsidRDefault="00FA28C0" w:rsidP="00AA689B">
      <w:pPr>
        <w:spacing w:after="160" w:line="259" w:lineRule="auto"/>
        <w:ind w:left="0" w:firstLine="0"/>
      </w:pPr>
      <w:r>
        <w:br w:type="page"/>
      </w:r>
    </w:p>
    <w:p w:rsidR="00B15C3A" w:rsidRDefault="000A585A" w:rsidP="00AA689B">
      <w:pPr>
        <w:numPr>
          <w:ilvl w:val="0"/>
          <w:numId w:val="1"/>
        </w:numPr>
        <w:spacing w:after="0" w:line="360" w:lineRule="auto"/>
        <w:ind w:left="0" w:firstLine="0"/>
      </w:pPr>
      <w:r>
        <w:lastRenderedPageBreak/>
        <w:t>A company is hosting a web application on AWS using a single Amazon EC2 instance that stores user-uploaded documents in an Amazon EBS volume. For better scalability and availability, the company duplicated the architecture and created a second EC2 instance and EBS volume in another Availability Zone, placing both behind an Application Load Balancer. After completing this change, users reported that, each time they refreshed the website, they could see one subset of their documents or the other, but never all of the documents at the same time.</w:t>
      </w:r>
    </w:p>
    <w:p w:rsidR="00B15C3A" w:rsidRDefault="000A585A" w:rsidP="00AA689B">
      <w:pPr>
        <w:spacing w:after="0" w:line="360" w:lineRule="auto"/>
        <w:ind w:left="0"/>
      </w:pPr>
      <w:r>
        <w:t>What should a solutions architect propose to ensure users see all of their documents at once?</w:t>
      </w:r>
    </w:p>
    <w:p w:rsidR="0004431D" w:rsidRDefault="0004431D" w:rsidP="00AA689B">
      <w:pPr>
        <w:spacing w:after="0" w:line="360" w:lineRule="auto"/>
        <w:ind w:left="0"/>
      </w:pPr>
    </w:p>
    <w:p w:rsidR="00FA28C0" w:rsidRDefault="000A585A" w:rsidP="00AA689B">
      <w:pPr>
        <w:spacing w:after="0" w:line="360" w:lineRule="auto"/>
        <w:ind w:left="0"/>
      </w:pPr>
      <w:r>
        <w:t xml:space="preserve">A. Copy the data so both EBS volumes contain all the documents </w:t>
      </w:r>
    </w:p>
    <w:p w:rsidR="00B15C3A" w:rsidRDefault="000A585A" w:rsidP="00AA689B">
      <w:pPr>
        <w:spacing w:after="0" w:line="360" w:lineRule="auto"/>
        <w:ind w:left="0"/>
      </w:pPr>
      <w:r>
        <w:t>B. Configure the Application Load Balancer to direct a user to the server with the documents</w:t>
      </w:r>
    </w:p>
    <w:p w:rsidR="00FA28C0" w:rsidRDefault="000A585A" w:rsidP="00AA689B">
      <w:pPr>
        <w:spacing w:after="0" w:line="360" w:lineRule="auto"/>
        <w:ind w:left="0"/>
      </w:pPr>
      <w:r>
        <w:t xml:space="preserve">C. Copy the data from both EBS volumes to Amazon EFS. Modify the application to save new documents to Amazon EFS Most </w:t>
      </w:r>
    </w:p>
    <w:p w:rsidR="00B15C3A" w:rsidRDefault="000A585A" w:rsidP="00AA689B">
      <w:pPr>
        <w:spacing w:after="0" w:line="360" w:lineRule="auto"/>
        <w:ind w:left="0"/>
      </w:pPr>
      <w:r>
        <w:t>D. Configure the Application Load Balancer to send the request to both servers. Return each document from the correct server</w:t>
      </w:r>
    </w:p>
    <w:p w:rsidR="00FA28C0" w:rsidRDefault="00FA28C0" w:rsidP="00AA689B">
      <w:pPr>
        <w:spacing w:after="0" w:line="360" w:lineRule="auto"/>
        <w:ind w:left="0"/>
      </w:pPr>
    </w:p>
    <w:p w:rsidR="00B15C3A" w:rsidRDefault="000A585A" w:rsidP="00AA689B">
      <w:pPr>
        <w:spacing w:after="0" w:line="360" w:lineRule="auto"/>
        <w:ind w:left="0"/>
      </w:pPr>
      <w:r>
        <w:t>Correct Answer: C</w:t>
      </w:r>
    </w:p>
    <w:p w:rsidR="00FA28C0" w:rsidRDefault="00FA28C0" w:rsidP="00AA689B">
      <w:pPr>
        <w:spacing w:after="0" w:line="360" w:lineRule="auto"/>
        <w:ind w:left="0"/>
      </w:pPr>
    </w:p>
    <w:p w:rsidR="00FA28C0" w:rsidRDefault="000A585A" w:rsidP="00AA689B">
      <w:pPr>
        <w:spacing w:after="0" w:line="360" w:lineRule="auto"/>
        <w:ind w:left="0"/>
      </w:pPr>
      <w:r>
        <w:t>Amazon Elastic File System (EFS</w:t>
      </w:r>
      <w:r w:rsidR="00A14E3E">
        <w:t xml:space="preserve">) </w:t>
      </w:r>
      <w:r>
        <w:t xml:space="preserve"> is a fully managed file storage service that enables users to store and access data in the Amazon cloud. EFS is accessible over the network and can be mounted on multiple Amazon EC2 instances. By copying the data from both EBS volumes to EFS and modifying the application to save new documents to EFS, users will be able to access all of their documents at the same time.</w:t>
      </w:r>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
        </w:numPr>
        <w:spacing w:after="0" w:line="360" w:lineRule="auto"/>
        <w:ind w:left="0" w:hanging="233"/>
      </w:pPr>
      <w:r>
        <w:t xml:space="preserve">An application runs on an Amazon EC2 instance in a VPC. The application processes logs that are stored in an </w:t>
      </w:r>
    </w:p>
    <w:p w:rsidR="00B15C3A" w:rsidRDefault="000A585A" w:rsidP="00AA689B">
      <w:pPr>
        <w:spacing w:after="0" w:line="360" w:lineRule="auto"/>
        <w:ind w:left="0"/>
      </w:pPr>
      <w:r>
        <w:t>Amazon S3 bucket. The EC2 instance needs to access the S3 bucket without connectivity to the internet.</w:t>
      </w:r>
    </w:p>
    <w:p w:rsidR="00B15C3A" w:rsidRDefault="000A585A" w:rsidP="00AA689B">
      <w:pPr>
        <w:spacing w:after="0" w:line="360" w:lineRule="auto"/>
        <w:ind w:left="0"/>
      </w:pPr>
      <w:r>
        <w:t>Which solution will provide private network connectivity to Amazon S3?</w:t>
      </w:r>
    </w:p>
    <w:p w:rsidR="00FA28C0" w:rsidRDefault="00FA28C0" w:rsidP="00AA689B">
      <w:pPr>
        <w:spacing w:after="0" w:line="360" w:lineRule="auto"/>
        <w:ind w:left="0"/>
      </w:pPr>
    </w:p>
    <w:p w:rsidR="00B15C3A" w:rsidRDefault="000A585A" w:rsidP="00AA689B">
      <w:pPr>
        <w:numPr>
          <w:ilvl w:val="1"/>
          <w:numId w:val="1"/>
        </w:numPr>
        <w:spacing w:after="0" w:line="360" w:lineRule="auto"/>
        <w:ind w:left="0" w:hanging="256"/>
      </w:pPr>
      <w:r>
        <w:t xml:space="preserve">Create a gateway VPC endpoint to the S3 bucket. </w:t>
      </w:r>
    </w:p>
    <w:p w:rsidR="00B15C3A" w:rsidRDefault="000A585A" w:rsidP="00AA689B">
      <w:pPr>
        <w:numPr>
          <w:ilvl w:val="1"/>
          <w:numId w:val="1"/>
        </w:numPr>
        <w:spacing w:after="0" w:line="360" w:lineRule="auto"/>
        <w:ind w:left="0" w:hanging="256"/>
      </w:pPr>
      <w:r>
        <w:t>Stream the logs to Amazon CloudWatch Logs. Export the logs to the S3 bucket.</w:t>
      </w:r>
    </w:p>
    <w:p w:rsidR="00B15C3A" w:rsidRDefault="000A585A" w:rsidP="00AA689B">
      <w:pPr>
        <w:numPr>
          <w:ilvl w:val="1"/>
          <w:numId w:val="1"/>
        </w:numPr>
        <w:spacing w:after="0" w:line="360" w:lineRule="auto"/>
        <w:ind w:left="0" w:hanging="256"/>
      </w:pPr>
      <w:r>
        <w:t>Create an instance profile on Amazon EC2 to allow S3 access.</w:t>
      </w:r>
    </w:p>
    <w:p w:rsidR="00B15C3A" w:rsidRDefault="000A585A" w:rsidP="00AA689B">
      <w:pPr>
        <w:numPr>
          <w:ilvl w:val="1"/>
          <w:numId w:val="1"/>
        </w:numPr>
        <w:spacing w:after="0" w:line="360" w:lineRule="auto"/>
        <w:ind w:left="0" w:hanging="256"/>
      </w:pPr>
      <w:r>
        <w:t>Create an Amazon API Gateway API with a private link to access the S3 endpoint.</w:t>
      </w:r>
      <w:r>
        <w:br w:type="page"/>
      </w:r>
    </w:p>
    <w:p w:rsidR="00B15C3A" w:rsidRDefault="000A585A" w:rsidP="00AA689B">
      <w:pPr>
        <w:spacing w:after="0" w:line="360" w:lineRule="auto"/>
        <w:ind w:left="0"/>
      </w:pPr>
      <w:r>
        <w:lastRenderedPageBreak/>
        <w:t>2</w:t>
      </w:r>
      <w:r w:rsidR="00A14E3E">
        <w:t xml:space="preserve">) </w:t>
      </w:r>
      <w:r>
        <w:t xml:space="preserve"> An application runs on an Amazon EC2 instance in a VPC. The application processes logs that are stored in an </w:t>
      </w:r>
    </w:p>
    <w:p w:rsidR="00B15C3A" w:rsidRDefault="000A585A" w:rsidP="00AA689B">
      <w:pPr>
        <w:spacing w:after="0" w:line="360" w:lineRule="auto"/>
        <w:ind w:left="0"/>
      </w:pPr>
      <w:r>
        <w:t>Amazon S3 bucket. The EC2 instance needs to access the S3 bucket without connectivity to the internet.</w:t>
      </w:r>
    </w:p>
    <w:p w:rsidR="00B15C3A" w:rsidRDefault="000A585A" w:rsidP="00AA689B">
      <w:pPr>
        <w:spacing w:after="0" w:line="360" w:lineRule="auto"/>
        <w:ind w:left="0"/>
      </w:pPr>
      <w:r>
        <w:t>Which solution will provide private network connectivity to Amazon S3?</w:t>
      </w:r>
    </w:p>
    <w:p w:rsidR="00FA28C0" w:rsidRDefault="00FA28C0" w:rsidP="00AA689B">
      <w:pPr>
        <w:spacing w:after="0" w:line="360" w:lineRule="auto"/>
        <w:ind w:left="0"/>
      </w:pPr>
    </w:p>
    <w:p w:rsidR="00B15C3A" w:rsidRDefault="000A585A" w:rsidP="00AA689B">
      <w:pPr>
        <w:numPr>
          <w:ilvl w:val="0"/>
          <w:numId w:val="2"/>
        </w:numPr>
        <w:spacing w:after="0" w:line="360" w:lineRule="auto"/>
        <w:ind w:left="0" w:hanging="256"/>
      </w:pPr>
      <w:r>
        <w:t xml:space="preserve">Create a gateway VPC endpoint to the S3 bucket. </w:t>
      </w:r>
    </w:p>
    <w:p w:rsidR="00B15C3A" w:rsidRDefault="000A585A" w:rsidP="00AA689B">
      <w:pPr>
        <w:numPr>
          <w:ilvl w:val="0"/>
          <w:numId w:val="2"/>
        </w:numPr>
        <w:spacing w:after="0" w:line="360" w:lineRule="auto"/>
        <w:ind w:left="0" w:hanging="256"/>
      </w:pPr>
      <w:r>
        <w:t>Stream the logs to Amazon CloudWatch Logs. Export the logs to the S3 bucket.</w:t>
      </w:r>
    </w:p>
    <w:p w:rsidR="00B15C3A" w:rsidRDefault="000A585A" w:rsidP="00AA689B">
      <w:pPr>
        <w:numPr>
          <w:ilvl w:val="0"/>
          <w:numId w:val="2"/>
        </w:numPr>
        <w:spacing w:after="0" w:line="360" w:lineRule="auto"/>
        <w:ind w:left="0" w:hanging="256"/>
      </w:pPr>
      <w:r>
        <w:t>Create an instance profile on Amazon EC2 to allow S3 access.</w:t>
      </w:r>
    </w:p>
    <w:p w:rsidR="00B15C3A" w:rsidRDefault="000A585A" w:rsidP="00AA689B">
      <w:pPr>
        <w:numPr>
          <w:ilvl w:val="0"/>
          <w:numId w:val="2"/>
        </w:numPr>
        <w:spacing w:after="0" w:line="360" w:lineRule="auto"/>
        <w:ind w:left="0" w:hanging="256"/>
      </w:pPr>
      <w:r>
        <w:t>Create an Amazon API Gateway API with a private link to access the S3 endpoint.</w:t>
      </w:r>
    </w:p>
    <w:p w:rsidR="00FA28C0" w:rsidRDefault="00FA28C0" w:rsidP="00AA689B">
      <w:pPr>
        <w:spacing w:after="0" w:line="360" w:lineRule="auto"/>
        <w:ind w:left="0" w:firstLine="0"/>
      </w:pPr>
    </w:p>
    <w:p w:rsidR="00B15C3A" w:rsidRDefault="000A585A" w:rsidP="00AA689B">
      <w:pPr>
        <w:spacing w:after="0" w:line="360" w:lineRule="auto"/>
        <w:ind w:left="0"/>
      </w:pPr>
      <w:r>
        <w:t>Correct Answer: A</w:t>
      </w:r>
    </w:p>
    <w:p w:rsidR="00FA28C0" w:rsidRDefault="00FA28C0" w:rsidP="00AA689B">
      <w:pPr>
        <w:spacing w:after="0" w:line="360" w:lineRule="auto"/>
        <w:ind w:left="0"/>
      </w:pPr>
    </w:p>
    <w:p w:rsidR="00FA28C0" w:rsidRDefault="000A585A" w:rsidP="00AA689B">
      <w:pPr>
        <w:spacing w:after="0" w:line="360" w:lineRule="auto"/>
        <w:ind w:left="0"/>
      </w:pPr>
      <w:r>
        <w:t>A gateway VPC endpoint is a connection between your VPC and an AWS service that enables private connectivity to the service. A gateway VPC endpoint for S3 allows the EC2 instance to access the S3 bucket without requiring internet connectivity.</w:t>
      </w:r>
    </w:p>
    <w:p w:rsidR="00FA28C0" w:rsidRDefault="00FA28C0" w:rsidP="00AA689B">
      <w:pPr>
        <w:spacing w:after="160" w:line="259" w:lineRule="auto"/>
        <w:ind w:left="0" w:firstLine="0"/>
      </w:pPr>
      <w:r>
        <w:br w:type="page"/>
      </w:r>
    </w:p>
    <w:p w:rsidR="00B15C3A" w:rsidRDefault="000A585A" w:rsidP="00AA689B">
      <w:pPr>
        <w:numPr>
          <w:ilvl w:val="0"/>
          <w:numId w:val="3"/>
        </w:numPr>
        <w:spacing w:after="0" w:line="360" w:lineRule="auto"/>
        <w:ind w:left="0"/>
      </w:pPr>
      <w:r>
        <w:lastRenderedPageBreak/>
        <w:t>You have one account and used it to develop a static website using Amazon S3 for a fundraising event. Now you need to meet the regulatory and compliance requirement of protecting data in transit. You also do not want to manage the rotation of secrets.</w:t>
      </w:r>
    </w:p>
    <w:p w:rsidR="00B15C3A" w:rsidRDefault="000A585A" w:rsidP="00AA689B">
      <w:pPr>
        <w:spacing w:after="0" w:line="360" w:lineRule="auto"/>
        <w:ind w:left="0"/>
      </w:pPr>
      <w:r>
        <w:t>How will you meet the encryption of data in transit requirements?</w:t>
      </w:r>
    </w:p>
    <w:p w:rsidR="00FA28C0" w:rsidRDefault="00FA28C0" w:rsidP="00AA689B">
      <w:pPr>
        <w:spacing w:after="0" w:line="360" w:lineRule="auto"/>
        <w:ind w:left="0"/>
      </w:pPr>
    </w:p>
    <w:p w:rsidR="00B15C3A" w:rsidRDefault="000A585A" w:rsidP="00AA689B">
      <w:pPr>
        <w:numPr>
          <w:ilvl w:val="2"/>
          <w:numId w:val="6"/>
        </w:numPr>
        <w:spacing w:after="0" w:line="360" w:lineRule="auto"/>
        <w:ind w:left="0" w:hanging="256"/>
      </w:pPr>
      <w:r>
        <w:t>Enable SSL/TLS using AWS Certificate Manager.</w:t>
      </w:r>
    </w:p>
    <w:p w:rsidR="00B15C3A" w:rsidRDefault="000A585A" w:rsidP="00AA689B">
      <w:pPr>
        <w:numPr>
          <w:ilvl w:val="2"/>
          <w:numId w:val="6"/>
        </w:numPr>
        <w:spacing w:after="0" w:line="360" w:lineRule="auto"/>
        <w:ind w:left="0" w:hanging="256"/>
      </w:pPr>
      <w:r>
        <w:t>Enable SSL/TLS using AWS GuardDuty.</w:t>
      </w:r>
    </w:p>
    <w:p w:rsidR="00B15C3A" w:rsidRDefault="000A585A" w:rsidP="00AA689B">
      <w:pPr>
        <w:numPr>
          <w:ilvl w:val="2"/>
          <w:numId w:val="6"/>
        </w:numPr>
        <w:spacing w:after="0" w:line="360" w:lineRule="auto"/>
        <w:ind w:left="0" w:hanging="256"/>
      </w:pPr>
      <w:r>
        <w:t>Enable SSL/TLS using AWS WAF</w:t>
      </w:r>
    </w:p>
    <w:p w:rsidR="00B15C3A" w:rsidRDefault="000A585A" w:rsidP="00AA689B">
      <w:pPr>
        <w:numPr>
          <w:ilvl w:val="2"/>
          <w:numId w:val="6"/>
        </w:numPr>
        <w:spacing w:after="0" w:line="360" w:lineRule="auto"/>
        <w:ind w:left="0" w:hanging="256"/>
      </w:pPr>
      <w:r>
        <w:t>Enable SSL/TLS using AWS Macie</w:t>
      </w:r>
      <w:r>
        <w:br w:type="page"/>
      </w:r>
    </w:p>
    <w:p w:rsidR="00B15C3A" w:rsidRDefault="000A585A" w:rsidP="00AA689B">
      <w:pPr>
        <w:spacing w:after="0" w:line="360" w:lineRule="auto"/>
        <w:ind w:left="0"/>
      </w:pPr>
      <w:r>
        <w:lastRenderedPageBreak/>
        <w:t>3</w:t>
      </w:r>
      <w:r w:rsidR="00A14E3E">
        <w:t xml:space="preserve">) </w:t>
      </w:r>
      <w:r>
        <w:t xml:space="preserve"> You have one account and used it to develop a static website using Amazon S3 for a fundraising event. Now you need to meet the regulatory and compliance requirement of protecting data in transit. You also do not want to manage the rotation of secrets.</w:t>
      </w:r>
    </w:p>
    <w:p w:rsidR="00B15C3A" w:rsidRDefault="000A585A" w:rsidP="00AA689B">
      <w:pPr>
        <w:spacing w:after="0" w:line="360" w:lineRule="auto"/>
        <w:ind w:left="0"/>
      </w:pPr>
      <w:r>
        <w:t>How will you meet the encryption of data in transit requirements?</w:t>
      </w:r>
    </w:p>
    <w:p w:rsidR="00FA28C0" w:rsidRDefault="00FA28C0" w:rsidP="00AA689B">
      <w:pPr>
        <w:spacing w:after="0" w:line="360" w:lineRule="auto"/>
        <w:ind w:left="0"/>
      </w:pPr>
    </w:p>
    <w:p w:rsidR="00B15C3A" w:rsidRDefault="000A585A" w:rsidP="00AA689B">
      <w:pPr>
        <w:numPr>
          <w:ilvl w:val="3"/>
          <w:numId w:val="4"/>
        </w:numPr>
        <w:spacing w:after="0" w:line="360" w:lineRule="auto"/>
        <w:ind w:left="256" w:hanging="256"/>
      </w:pPr>
      <w:r>
        <w:t>Enable SSL/TLS using AWS Certificate Manager.</w:t>
      </w:r>
    </w:p>
    <w:p w:rsidR="00B15C3A" w:rsidRDefault="000A585A" w:rsidP="00AA689B">
      <w:pPr>
        <w:numPr>
          <w:ilvl w:val="3"/>
          <w:numId w:val="4"/>
        </w:numPr>
        <w:spacing w:after="0" w:line="360" w:lineRule="auto"/>
        <w:ind w:left="256" w:hanging="256"/>
      </w:pPr>
      <w:r>
        <w:t>Enable SSL/TLS using AWS GuardDuty.</w:t>
      </w:r>
    </w:p>
    <w:p w:rsidR="00B15C3A" w:rsidRDefault="000A585A" w:rsidP="00AA689B">
      <w:pPr>
        <w:numPr>
          <w:ilvl w:val="3"/>
          <w:numId w:val="4"/>
        </w:numPr>
        <w:spacing w:after="0" w:line="360" w:lineRule="auto"/>
        <w:ind w:left="256" w:hanging="256"/>
      </w:pPr>
      <w:r>
        <w:t>Enable SSL/TLS using AWS WAF</w:t>
      </w:r>
    </w:p>
    <w:p w:rsidR="00B15C3A" w:rsidRDefault="000A585A" w:rsidP="00AA689B">
      <w:pPr>
        <w:numPr>
          <w:ilvl w:val="3"/>
          <w:numId w:val="4"/>
        </w:numPr>
        <w:spacing w:after="0" w:line="360" w:lineRule="auto"/>
        <w:ind w:left="256" w:hanging="256"/>
      </w:pPr>
      <w:r>
        <w:t>Enable SSL/TLS using AWS Macie</w:t>
      </w:r>
    </w:p>
    <w:p w:rsidR="00FA28C0" w:rsidRDefault="00FA28C0" w:rsidP="00AA689B">
      <w:pPr>
        <w:spacing w:after="0" w:line="360" w:lineRule="auto"/>
        <w:ind w:left="256" w:firstLine="0"/>
      </w:pPr>
    </w:p>
    <w:p w:rsidR="00B15C3A" w:rsidRDefault="000A585A" w:rsidP="00AA689B">
      <w:pPr>
        <w:spacing w:after="0" w:line="360" w:lineRule="auto"/>
        <w:ind w:left="0"/>
      </w:pPr>
      <w:r>
        <w:t>Correct Answer: A</w:t>
      </w:r>
    </w:p>
    <w:p w:rsidR="00FA28C0" w:rsidRDefault="00FA28C0" w:rsidP="00AA689B">
      <w:pPr>
        <w:spacing w:after="0" w:line="360" w:lineRule="auto"/>
        <w:ind w:left="0"/>
      </w:pPr>
    </w:p>
    <w:p w:rsidR="00B15C3A" w:rsidRDefault="000A585A" w:rsidP="00AA689B">
      <w:pPr>
        <w:spacing w:after="0" w:line="360" w:lineRule="auto"/>
        <w:ind w:left="0"/>
      </w:pPr>
      <w:r>
        <w:t>To meet the regulatory and compliance requirement in this scenario, you have to protect the data in transit using an SSL/TLS certificate. AWS Certificate Manager enables you to hand off to AWS encryption of data in transit as well as rotation of secrets.</w:t>
      </w:r>
    </w:p>
    <w:p w:rsidR="00FA28C0" w:rsidRDefault="00DB3E19" w:rsidP="00AA689B">
      <w:pPr>
        <w:spacing w:after="0" w:line="360" w:lineRule="auto"/>
        <w:ind w:left="0"/>
      </w:pPr>
      <w:hyperlink r:id="rId7" w:history="1">
        <w:r w:rsidR="00FA28C0" w:rsidRPr="00731F37">
          <w:rPr>
            <w:rStyle w:val="Kpr"/>
          </w:rPr>
          <w:t>https://docs.aws.amazon.com/acm/latest/userguide/acm-overview.html</w:t>
        </w:r>
      </w:hyperlink>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
        </w:numPr>
        <w:spacing w:after="0" w:line="360" w:lineRule="auto"/>
        <w:ind w:left="0"/>
      </w:pPr>
      <w:r>
        <w:t>A company uses AWS Organizations to manage multiple AWS accounts for different departments. The management account has an Amazon S3 bucket that contains project reports. The company wants to limit access to this S3 bucket to only users of accounts within the organization in AWS Organizations.</w:t>
      </w:r>
    </w:p>
    <w:p w:rsidR="00B15C3A" w:rsidRDefault="000A585A" w:rsidP="00AA689B">
      <w:pPr>
        <w:spacing w:after="0" w:line="360" w:lineRule="auto"/>
        <w:ind w:left="0"/>
      </w:pPr>
      <w:r>
        <w:t>Which solution meets these requirements with the LEAST amount of operational overhead?</w:t>
      </w:r>
    </w:p>
    <w:p w:rsidR="00FA28C0" w:rsidRDefault="00FA28C0" w:rsidP="00AA689B">
      <w:pPr>
        <w:spacing w:after="0" w:line="360" w:lineRule="auto"/>
        <w:ind w:left="0"/>
      </w:pPr>
    </w:p>
    <w:p w:rsidR="00B15C3A" w:rsidRDefault="000A585A" w:rsidP="00AA689B">
      <w:pPr>
        <w:numPr>
          <w:ilvl w:val="1"/>
          <w:numId w:val="5"/>
        </w:numPr>
        <w:spacing w:after="0" w:line="360" w:lineRule="auto"/>
        <w:ind w:left="0" w:hanging="256"/>
      </w:pPr>
      <w:r>
        <w:t xml:space="preserve">Add the aws PrincipalOrgID global condition key with a reference to the organization ID to the S3 bucket policy. </w:t>
      </w:r>
    </w:p>
    <w:p w:rsidR="00B15C3A" w:rsidRDefault="000A585A" w:rsidP="00AA689B">
      <w:pPr>
        <w:numPr>
          <w:ilvl w:val="1"/>
          <w:numId w:val="5"/>
        </w:numPr>
        <w:spacing w:after="0" w:line="360" w:lineRule="auto"/>
        <w:ind w:left="0" w:hanging="256"/>
      </w:pPr>
      <w:r>
        <w:t>Create an organizational unit (OU</w:t>
      </w:r>
      <w:r w:rsidR="00A14E3E">
        <w:t xml:space="preserve">) </w:t>
      </w:r>
      <w:r>
        <w:t xml:space="preserve"> for each department. Add the aws:PrincipalOrgPaths global condition key to the S3 bucket policy.</w:t>
      </w:r>
    </w:p>
    <w:p w:rsidR="00B15C3A" w:rsidRDefault="000A585A" w:rsidP="00AA689B">
      <w:pPr>
        <w:numPr>
          <w:ilvl w:val="1"/>
          <w:numId w:val="5"/>
        </w:numPr>
        <w:spacing w:after="0" w:line="360" w:lineRule="auto"/>
        <w:ind w:left="0" w:hanging="256"/>
      </w:pPr>
      <w:r>
        <w:t>Use AWS CloudTrail to monitor the CreateAccount, InviteAccountToOrganization, LeaveOrganization, and RemoveAccountFromOrganization events. Update the S3 bucket policy accordingly.</w:t>
      </w:r>
    </w:p>
    <w:p w:rsidR="00B15C3A" w:rsidRDefault="000A585A" w:rsidP="00AA689B">
      <w:pPr>
        <w:numPr>
          <w:ilvl w:val="1"/>
          <w:numId w:val="5"/>
        </w:numPr>
        <w:spacing w:after="0" w:line="360" w:lineRule="auto"/>
        <w:ind w:left="0" w:hanging="256"/>
      </w:pPr>
      <w:r>
        <w:t xml:space="preserve">Tag each user that needs access to the S3 bucket. Add the aws:PrincipalTag global condition key to the </w:t>
      </w:r>
    </w:p>
    <w:p w:rsidR="00FA28C0" w:rsidRDefault="000A585A" w:rsidP="00AA689B">
      <w:pPr>
        <w:spacing w:after="0" w:line="360" w:lineRule="auto"/>
        <w:ind w:left="0"/>
      </w:pPr>
      <w:r>
        <w:t>S3 bucket policy.</w:t>
      </w:r>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
        </w:numPr>
        <w:spacing w:after="0" w:line="360" w:lineRule="auto"/>
        <w:ind w:left="0"/>
      </w:pPr>
      <w:r>
        <w:t>A company uses AWS Organizations to manage multiple AWS accounts for different departments. The management account has an Amazon S3 bucket that contains project reports. The company wants to limit access to this S3 bucket to only users of accounts within the organization in AWS Organizations.</w:t>
      </w:r>
    </w:p>
    <w:p w:rsidR="00B15C3A" w:rsidRDefault="000A585A" w:rsidP="00AA689B">
      <w:pPr>
        <w:spacing w:after="0" w:line="360" w:lineRule="auto"/>
        <w:ind w:left="0"/>
      </w:pPr>
      <w:r>
        <w:t>Which solution meets these requirements with the LEAST amount of operational overhead?</w:t>
      </w:r>
    </w:p>
    <w:p w:rsidR="00FA28C0" w:rsidRDefault="00FA28C0" w:rsidP="00AA689B">
      <w:pPr>
        <w:spacing w:after="0" w:line="360" w:lineRule="auto"/>
        <w:ind w:left="0"/>
      </w:pPr>
    </w:p>
    <w:p w:rsidR="00B15C3A" w:rsidRDefault="000A585A" w:rsidP="00AA689B">
      <w:pPr>
        <w:numPr>
          <w:ilvl w:val="1"/>
          <w:numId w:val="7"/>
        </w:numPr>
        <w:spacing w:after="0" w:line="360" w:lineRule="auto"/>
        <w:ind w:left="0"/>
      </w:pPr>
      <w:r>
        <w:t xml:space="preserve">Add the aws PrincipalOrgID global condition key with a reference to the organization ID to the S3 bucket policy. </w:t>
      </w:r>
    </w:p>
    <w:p w:rsidR="00B15C3A" w:rsidRDefault="000A585A" w:rsidP="00AA689B">
      <w:pPr>
        <w:numPr>
          <w:ilvl w:val="1"/>
          <w:numId w:val="7"/>
        </w:numPr>
        <w:spacing w:after="0" w:line="360" w:lineRule="auto"/>
        <w:ind w:left="0"/>
      </w:pPr>
      <w:r>
        <w:t>Create an organizational unit (OU</w:t>
      </w:r>
      <w:r w:rsidR="00A14E3E">
        <w:t xml:space="preserve">) </w:t>
      </w:r>
      <w:r>
        <w:t xml:space="preserve"> for each department. Add the aws:PrincipalOrgPaths global condition key to the S3 bucket policy.</w:t>
      </w:r>
    </w:p>
    <w:p w:rsidR="00B15C3A" w:rsidRDefault="000A585A" w:rsidP="00AA689B">
      <w:pPr>
        <w:numPr>
          <w:ilvl w:val="1"/>
          <w:numId w:val="7"/>
        </w:numPr>
        <w:spacing w:after="0" w:line="360" w:lineRule="auto"/>
        <w:ind w:left="0"/>
      </w:pPr>
      <w:r>
        <w:t>Use AWS CloudTrail to monitor the CreateAccount, InviteAccountToOrganization, LeaveOrganization, and RemoveAccountFromOrganization events. Update the S3 bucket policy accordingly.</w:t>
      </w:r>
    </w:p>
    <w:p w:rsidR="00B15C3A" w:rsidRDefault="000A585A" w:rsidP="00AA689B">
      <w:pPr>
        <w:numPr>
          <w:ilvl w:val="1"/>
          <w:numId w:val="7"/>
        </w:numPr>
        <w:spacing w:after="0" w:line="360" w:lineRule="auto"/>
        <w:ind w:left="0"/>
      </w:pPr>
      <w:r>
        <w:t>Tag each user that needs access to the S3 bucket. Add the aws:PrincipalTag global condition key to the S3 bucket policy.</w:t>
      </w:r>
    </w:p>
    <w:p w:rsidR="00FA28C0" w:rsidRDefault="00FA28C0" w:rsidP="00AA689B">
      <w:pPr>
        <w:spacing w:after="0" w:line="360" w:lineRule="auto"/>
        <w:ind w:left="0" w:firstLine="0"/>
      </w:pPr>
    </w:p>
    <w:p w:rsidR="00B15C3A" w:rsidRDefault="000A585A" w:rsidP="00AA689B">
      <w:pPr>
        <w:spacing w:after="0" w:line="360" w:lineRule="auto"/>
        <w:ind w:left="0"/>
      </w:pPr>
      <w:r>
        <w:t>Correct Answer: A</w:t>
      </w:r>
    </w:p>
    <w:p w:rsidR="00FA28C0" w:rsidRDefault="00FA28C0" w:rsidP="00AA689B">
      <w:pPr>
        <w:spacing w:after="0" w:line="360" w:lineRule="auto"/>
        <w:ind w:left="0"/>
      </w:pPr>
    </w:p>
    <w:p w:rsidR="00B15C3A" w:rsidRDefault="000A585A" w:rsidP="00AA689B">
      <w:pPr>
        <w:spacing w:after="0" w:line="360" w:lineRule="auto"/>
        <w:ind w:left="0"/>
      </w:pPr>
      <w:r>
        <w:t>aws:PrincipalOrgID Validates if the principal accessing the resource belongs to an account in your organization.</w:t>
      </w:r>
    </w:p>
    <w:p w:rsidR="00FA28C0" w:rsidRDefault="000A585A" w:rsidP="00AA689B">
      <w:pPr>
        <w:spacing w:after="0" w:line="360" w:lineRule="auto"/>
        <w:ind w:left="0"/>
      </w:pPr>
      <w:r>
        <w:t>https://aws.amazon.com/blogs/security/control-access-to-aws-resources-by-using-the-aws-organization-of-iamprincipals/</w:t>
      </w:r>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
        </w:numPr>
        <w:spacing w:after="0" w:line="360" w:lineRule="auto"/>
        <w:ind w:left="0"/>
      </w:pPr>
      <w:r>
        <w:t>A company needs the ability to analyze the log files of its proprietary application. The logs are stored in JSON format in an Amazon S3 bucket. Queries will be simple and will run on-demand. A solutions architect needs to perform the analysis with minimal changes to the existing architecture.</w:t>
      </w:r>
    </w:p>
    <w:p w:rsidR="00B15C3A" w:rsidRDefault="000A585A" w:rsidP="00AA689B">
      <w:pPr>
        <w:spacing w:after="0" w:line="360" w:lineRule="auto"/>
        <w:ind w:left="0"/>
      </w:pPr>
      <w:r>
        <w:t>What should the solutions architect do to meet these requirements with the LEAST amount of operational overhead?</w:t>
      </w:r>
    </w:p>
    <w:p w:rsidR="00FA28C0" w:rsidRDefault="00FA28C0" w:rsidP="00AA689B">
      <w:pPr>
        <w:spacing w:after="0" w:line="360" w:lineRule="auto"/>
        <w:ind w:left="0"/>
      </w:pPr>
    </w:p>
    <w:p w:rsidR="00B15C3A" w:rsidRDefault="000A585A" w:rsidP="00AA689B">
      <w:pPr>
        <w:numPr>
          <w:ilvl w:val="2"/>
          <w:numId w:val="8"/>
        </w:numPr>
        <w:spacing w:after="0" w:line="360" w:lineRule="auto"/>
        <w:ind w:left="0" w:hanging="256"/>
      </w:pPr>
      <w:r>
        <w:t>Use Amazon Redshift to load all the content into one place and run the SQL queries as needed.</w:t>
      </w:r>
    </w:p>
    <w:p w:rsidR="00B15C3A" w:rsidRDefault="000A585A" w:rsidP="00AA689B">
      <w:pPr>
        <w:numPr>
          <w:ilvl w:val="2"/>
          <w:numId w:val="8"/>
        </w:numPr>
        <w:spacing w:after="0" w:line="360" w:lineRule="auto"/>
        <w:ind w:left="0" w:hanging="256"/>
      </w:pPr>
      <w:r>
        <w:t xml:space="preserve">Use Amazon CloudWatch Logs to store the logs. Run SQL queries as needed from the </w:t>
      </w:r>
    </w:p>
    <w:p w:rsidR="00B15C3A" w:rsidRDefault="000A585A" w:rsidP="00AA689B">
      <w:pPr>
        <w:spacing w:after="0" w:line="360" w:lineRule="auto"/>
        <w:ind w:left="0"/>
      </w:pPr>
      <w:r>
        <w:t>Amazon CloudWatch console.</w:t>
      </w:r>
    </w:p>
    <w:p w:rsidR="00B15C3A" w:rsidRDefault="000A585A" w:rsidP="00AA689B">
      <w:pPr>
        <w:numPr>
          <w:ilvl w:val="2"/>
          <w:numId w:val="8"/>
        </w:numPr>
        <w:spacing w:after="0" w:line="360" w:lineRule="auto"/>
        <w:ind w:left="0" w:hanging="256"/>
      </w:pPr>
      <w:r>
        <w:t xml:space="preserve">Use Amazon Athena directly with Amazon S3 to run the queries as needed. </w:t>
      </w:r>
    </w:p>
    <w:p w:rsidR="00FA28C0" w:rsidRDefault="000A585A" w:rsidP="00AA689B">
      <w:pPr>
        <w:numPr>
          <w:ilvl w:val="2"/>
          <w:numId w:val="8"/>
        </w:numPr>
        <w:spacing w:after="0" w:line="360" w:lineRule="auto"/>
        <w:ind w:left="0" w:hanging="256"/>
      </w:pPr>
      <w:r>
        <w:t>Use AWS Glue to catalog the logs. Use a transient Apache Spark cluster on Amazon EMR to run the SQL queries as needed.</w:t>
      </w:r>
    </w:p>
    <w:p w:rsidR="00FA28C0" w:rsidRDefault="00FA28C0" w:rsidP="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numPr>
          <w:ilvl w:val="0"/>
          <w:numId w:val="9"/>
        </w:numPr>
        <w:spacing w:after="0" w:line="360" w:lineRule="auto"/>
        <w:ind w:left="0"/>
      </w:pPr>
      <w:r>
        <w:t>A company needs the ability to analyze the log files of its proprietary application. The logs are stored in JSON format in an Amazon S3 bucket. Queries will be simple and will run on-demand. A solutions architect needs to perform the analysis with minimal changes to the existing architecture.</w:t>
      </w:r>
    </w:p>
    <w:p w:rsidR="00B15C3A" w:rsidRDefault="000A585A" w:rsidP="00AA689B">
      <w:pPr>
        <w:spacing w:after="0" w:line="360" w:lineRule="auto"/>
        <w:ind w:left="0"/>
      </w:pPr>
      <w:r>
        <w:t>What should the solutions architect do to meet these requirements with the LEAST amount of operational overhead?</w:t>
      </w:r>
    </w:p>
    <w:p w:rsidR="00FA28C0" w:rsidRDefault="00FA28C0" w:rsidP="00AA689B">
      <w:pPr>
        <w:spacing w:after="0" w:line="360" w:lineRule="auto"/>
        <w:ind w:left="0"/>
      </w:pPr>
    </w:p>
    <w:p w:rsidR="00B15C3A" w:rsidRDefault="000A585A" w:rsidP="00AA689B">
      <w:pPr>
        <w:numPr>
          <w:ilvl w:val="2"/>
          <w:numId w:val="10"/>
        </w:numPr>
        <w:spacing w:after="0" w:line="360" w:lineRule="auto"/>
        <w:ind w:left="0" w:hanging="256"/>
      </w:pPr>
      <w:r>
        <w:t>Use Amazon Redshift to load all the content into one place and run the SQL queries as needed.</w:t>
      </w:r>
    </w:p>
    <w:p w:rsidR="00B15C3A" w:rsidRDefault="000A585A" w:rsidP="00AA689B">
      <w:pPr>
        <w:numPr>
          <w:ilvl w:val="2"/>
          <w:numId w:val="10"/>
        </w:numPr>
        <w:spacing w:after="0" w:line="360" w:lineRule="auto"/>
        <w:ind w:left="0" w:hanging="256"/>
      </w:pPr>
      <w:r>
        <w:t xml:space="preserve">Use Amazon CloudWatch Logs to store the logs. Run SQL queries as needed from the </w:t>
      </w:r>
    </w:p>
    <w:p w:rsidR="00B15C3A" w:rsidRDefault="000A585A" w:rsidP="00AA689B">
      <w:pPr>
        <w:spacing w:after="0" w:line="360" w:lineRule="auto"/>
        <w:ind w:left="0"/>
      </w:pPr>
      <w:r>
        <w:t>Amazon CloudWatch console.</w:t>
      </w:r>
    </w:p>
    <w:p w:rsidR="00B15C3A" w:rsidRDefault="000A585A" w:rsidP="00AA689B">
      <w:pPr>
        <w:numPr>
          <w:ilvl w:val="2"/>
          <w:numId w:val="10"/>
        </w:numPr>
        <w:spacing w:after="0" w:line="360" w:lineRule="auto"/>
        <w:ind w:left="0" w:hanging="256"/>
      </w:pPr>
      <w:r>
        <w:t xml:space="preserve">Use Amazon Athena directly with Amazon S3 to run the queries as needed. </w:t>
      </w:r>
    </w:p>
    <w:p w:rsidR="00B15C3A" w:rsidRDefault="000A585A" w:rsidP="00AA689B">
      <w:pPr>
        <w:numPr>
          <w:ilvl w:val="2"/>
          <w:numId w:val="10"/>
        </w:numPr>
        <w:spacing w:after="0" w:line="360" w:lineRule="auto"/>
        <w:ind w:left="0" w:hanging="256"/>
      </w:pPr>
      <w:r>
        <w:t>Use AWS Glue to catalog the logs. Use a transient Apache Spark cluster on Amazon EMR to run the SQL queries as needed.</w:t>
      </w:r>
    </w:p>
    <w:p w:rsidR="00FA28C0" w:rsidRDefault="00FA28C0" w:rsidP="00AA689B">
      <w:pPr>
        <w:spacing w:after="0" w:line="360" w:lineRule="auto"/>
        <w:ind w:left="0" w:firstLine="0"/>
      </w:pPr>
    </w:p>
    <w:p w:rsidR="00B15C3A" w:rsidRDefault="000A585A" w:rsidP="00AA689B">
      <w:pPr>
        <w:spacing w:after="0" w:line="360" w:lineRule="auto"/>
        <w:ind w:left="0"/>
      </w:pPr>
      <w:r>
        <w:t>Correct Answer: C</w:t>
      </w:r>
    </w:p>
    <w:p w:rsidR="00FA28C0" w:rsidRDefault="00FA28C0" w:rsidP="00AA689B">
      <w:pPr>
        <w:spacing w:after="0" w:line="360" w:lineRule="auto"/>
        <w:ind w:left="0"/>
      </w:pPr>
    </w:p>
    <w:p w:rsidR="00B15C3A" w:rsidRDefault="000A585A" w:rsidP="00AA689B">
      <w:pPr>
        <w:spacing w:after="0" w:line="360" w:lineRule="auto"/>
        <w:ind w:left="0"/>
      </w:pPr>
      <w:r>
        <w:t xml:space="preserve">https://docs.aws.amazon.com/athena/latest/ug/what-is.html </w:t>
      </w:r>
    </w:p>
    <w:p w:rsidR="00FA28C0" w:rsidRDefault="000A585A" w:rsidP="00AA689B">
      <w:pPr>
        <w:spacing w:after="0" w:line="360" w:lineRule="auto"/>
        <w:ind w:left="0"/>
      </w:pPr>
      <w:r>
        <w:t>Amazon Athena is an interactive query service that makes it easy to analyze data directly in Amazon Simple Storage Service (Amazon S3</w:t>
      </w:r>
      <w:r w:rsidR="00A14E3E">
        <w:t xml:space="preserve">) </w:t>
      </w:r>
      <w:r>
        <w:t xml:space="preserve"> using standard SQL. With a few actions in the AWS Management Console, you can point Athena at your data stored in Amazon S3 and begin using standard SQL to run ad-hoc queries and get results in seconds.</w:t>
      </w:r>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C66DB2" w:rsidRDefault="000A585A" w:rsidP="00AA689B">
      <w:pPr>
        <w:numPr>
          <w:ilvl w:val="0"/>
          <w:numId w:val="9"/>
        </w:numPr>
        <w:spacing w:after="0" w:line="360" w:lineRule="auto"/>
        <w:ind w:left="0"/>
      </w:pPr>
      <w:r>
        <w:t>A company collects data for temperature, humidity, and atmospheric pressure in cities across multiple continents. The average volume of data that the company collects from each site daily is 500 GB. Each site has a high-speed Internet connection.</w:t>
      </w:r>
      <w:r w:rsidR="00FA28C0">
        <w:t xml:space="preserve"> </w:t>
      </w:r>
      <w:r>
        <w:t>The company wants to aggregate the data from all these global sites as quickly as possible in a single Amazon S3 bucket. The solution must minimize operational complexity.</w:t>
      </w:r>
      <w:r w:rsidR="00FA28C0">
        <w:t xml:space="preserve"> </w:t>
      </w:r>
    </w:p>
    <w:p w:rsidR="00B15C3A" w:rsidRDefault="000A585A" w:rsidP="00C66DB2">
      <w:pPr>
        <w:spacing w:after="0" w:line="360" w:lineRule="auto"/>
        <w:ind w:left="0" w:firstLine="0"/>
      </w:pPr>
      <w:r>
        <w:t>Which solution meets these requirements?</w:t>
      </w:r>
    </w:p>
    <w:p w:rsidR="00FA28C0" w:rsidRDefault="00FA28C0" w:rsidP="00AA689B">
      <w:pPr>
        <w:spacing w:after="0" w:line="360" w:lineRule="auto"/>
        <w:ind w:left="0" w:firstLine="0"/>
      </w:pPr>
    </w:p>
    <w:p w:rsidR="00B15C3A" w:rsidRDefault="000A585A" w:rsidP="00AA689B">
      <w:pPr>
        <w:numPr>
          <w:ilvl w:val="1"/>
          <w:numId w:val="9"/>
        </w:numPr>
        <w:spacing w:after="0" w:line="360" w:lineRule="auto"/>
        <w:ind w:left="0"/>
      </w:pPr>
      <w:r>
        <w:t xml:space="preserve">Turn on S3 Transfer Acceleration on the destination S3 bucket. Use multipart uploads to directly upload site data to the destination S3 bucket. </w:t>
      </w:r>
    </w:p>
    <w:p w:rsidR="00B15C3A" w:rsidRDefault="000A585A" w:rsidP="00AA689B">
      <w:pPr>
        <w:numPr>
          <w:ilvl w:val="1"/>
          <w:numId w:val="9"/>
        </w:numPr>
        <w:spacing w:after="0" w:line="360" w:lineRule="auto"/>
        <w:ind w:left="0"/>
      </w:pPr>
      <w:r>
        <w:t>Upload the data from each site to an S3 bucket in the closest Region. Use S3 Cross-Region Replication to copy objects to the destination S3 bucket. Then remove the data from the origin S3 bucket.</w:t>
      </w:r>
    </w:p>
    <w:p w:rsidR="00B15C3A" w:rsidRDefault="000A585A" w:rsidP="00AA689B">
      <w:pPr>
        <w:numPr>
          <w:ilvl w:val="1"/>
          <w:numId w:val="9"/>
        </w:numPr>
        <w:spacing w:after="0" w:line="360" w:lineRule="auto"/>
        <w:ind w:left="0"/>
      </w:pPr>
      <w:r>
        <w:t>Schedule AWS Snowball Edge Storage Optimized device jobs daily to transfer data from each site to the closest Region. Use S3 Cross-Region Replication to copy objects to the destination S3 bucket.</w:t>
      </w:r>
    </w:p>
    <w:p w:rsidR="00FA28C0" w:rsidRDefault="000A585A" w:rsidP="00AA689B">
      <w:pPr>
        <w:numPr>
          <w:ilvl w:val="1"/>
          <w:numId w:val="9"/>
        </w:numPr>
        <w:spacing w:after="0" w:line="360" w:lineRule="auto"/>
        <w:ind w:left="0"/>
      </w:pPr>
      <w:r>
        <w:t>Upload the data from each site to an Amazon EC2 instance in the closest Region. Store the data in an Amazon Elastic Block Store (Amazon EBS</w:t>
      </w:r>
      <w:r w:rsidR="00A14E3E">
        <w:t xml:space="preserve">) </w:t>
      </w:r>
      <w:r>
        <w:t xml:space="preserve"> volume. At regular intervals, take an EBS snapshot and copy it to the Region that contains the destination S3 bucket. Restore the EBS volume in that Region.</w:t>
      </w:r>
    </w:p>
    <w:p w:rsidR="00FA28C0" w:rsidRDefault="00FA28C0" w:rsidP="00AA689B">
      <w:pPr>
        <w:spacing w:after="160" w:line="259" w:lineRule="auto"/>
        <w:ind w:left="0" w:firstLine="0"/>
      </w:pPr>
      <w:r>
        <w:br w:type="page"/>
      </w:r>
    </w:p>
    <w:p w:rsidR="00B15C3A" w:rsidRDefault="00B15C3A" w:rsidP="00AA689B">
      <w:pPr>
        <w:spacing w:after="0" w:line="360" w:lineRule="auto"/>
        <w:ind w:left="0" w:firstLine="0"/>
      </w:pPr>
    </w:p>
    <w:p w:rsidR="00C66DB2" w:rsidRDefault="000A585A" w:rsidP="00AA689B">
      <w:pPr>
        <w:numPr>
          <w:ilvl w:val="0"/>
          <w:numId w:val="11"/>
        </w:numPr>
        <w:spacing w:after="0" w:line="360" w:lineRule="auto"/>
        <w:ind w:left="0"/>
      </w:pPr>
      <w:r>
        <w:t>A company collects data for temperature, humidity, and atmospheric pressure in cities across multiple continents. The average volume of data that the company collects from each site daily is 500 GB. Each site has a high-speed Internet connection.</w:t>
      </w:r>
      <w:r w:rsidR="00FA28C0">
        <w:t xml:space="preserve"> </w:t>
      </w:r>
      <w:r>
        <w:t>The company wants to aggregate the data from all these global sites as quickly as possible in a single Amazon S3 bucket. The solution must minimize operational complexity.</w:t>
      </w:r>
      <w:r w:rsidR="00FA28C0">
        <w:t xml:space="preserve"> </w:t>
      </w:r>
    </w:p>
    <w:p w:rsidR="00B15C3A" w:rsidRDefault="000A585A" w:rsidP="00C66DB2">
      <w:pPr>
        <w:spacing w:after="0" w:line="360" w:lineRule="auto"/>
        <w:ind w:left="0" w:firstLine="0"/>
      </w:pPr>
      <w:r>
        <w:t>Which solution meets these requirements?</w:t>
      </w:r>
    </w:p>
    <w:p w:rsidR="00FA28C0" w:rsidRDefault="00FA28C0" w:rsidP="00AA689B">
      <w:pPr>
        <w:spacing w:after="0" w:line="360" w:lineRule="auto"/>
        <w:ind w:left="0" w:firstLine="0"/>
      </w:pPr>
    </w:p>
    <w:p w:rsidR="00B15C3A" w:rsidRDefault="000A585A" w:rsidP="00AA689B">
      <w:pPr>
        <w:numPr>
          <w:ilvl w:val="1"/>
          <w:numId w:val="11"/>
        </w:numPr>
        <w:spacing w:after="0" w:line="360" w:lineRule="auto"/>
        <w:ind w:left="0"/>
      </w:pPr>
      <w:r>
        <w:t xml:space="preserve">Turn on S3 Transfer Acceleration on the destination S3 bucket. Use multipart uploads to directly upload site data to the destination S3 bucket. </w:t>
      </w:r>
    </w:p>
    <w:p w:rsidR="00B15C3A" w:rsidRDefault="000A585A" w:rsidP="00AA689B">
      <w:pPr>
        <w:numPr>
          <w:ilvl w:val="1"/>
          <w:numId w:val="11"/>
        </w:numPr>
        <w:spacing w:after="0" w:line="360" w:lineRule="auto"/>
        <w:ind w:left="0"/>
      </w:pPr>
      <w:r>
        <w:t>Upload the data from each site to an S3 bucket in the closest Region. Use S3 Cross-Region Replication to copy objects to the destination S3 bucket. Then remove the data from the origin S3 bucket.</w:t>
      </w:r>
    </w:p>
    <w:p w:rsidR="00B15C3A" w:rsidRDefault="000A585A" w:rsidP="00AA689B">
      <w:pPr>
        <w:numPr>
          <w:ilvl w:val="1"/>
          <w:numId w:val="11"/>
        </w:numPr>
        <w:spacing w:after="0" w:line="360" w:lineRule="auto"/>
        <w:ind w:left="0"/>
      </w:pPr>
      <w:r>
        <w:t>Schedule AWS Snowball Edge Storage Optimized device jobs daily to transfer data from each site to the closest Region. Use S3 Cross-Region Replication to copy objects to the destination S3 bucket.</w:t>
      </w:r>
    </w:p>
    <w:p w:rsidR="00B15C3A" w:rsidRDefault="000A585A" w:rsidP="00AA689B">
      <w:pPr>
        <w:numPr>
          <w:ilvl w:val="1"/>
          <w:numId w:val="11"/>
        </w:numPr>
        <w:spacing w:after="0" w:line="360" w:lineRule="auto"/>
        <w:ind w:left="0"/>
      </w:pPr>
      <w:r>
        <w:t>Upload the data from each site to an Amazon EC2 instance in the closest Region. Store the data in an Amazon Elastic Block Store (Amazon EBS</w:t>
      </w:r>
      <w:r w:rsidR="00A14E3E">
        <w:t xml:space="preserve">) </w:t>
      </w:r>
      <w:r>
        <w:t xml:space="preserve"> volume. At regular intervals, take an EBS snapshot and copy it to the Region that contains the destination S3 bucket. Restore the EBS volume in that Region.</w:t>
      </w:r>
    </w:p>
    <w:p w:rsidR="00FA28C0" w:rsidRDefault="00FA28C0" w:rsidP="00AA689B">
      <w:pPr>
        <w:spacing w:after="0" w:line="360" w:lineRule="auto"/>
        <w:ind w:left="0" w:firstLine="0"/>
      </w:pPr>
    </w:p>
    <w:p w:rsidR="00B15C3A" w:rsidRDefault="000A585A" w:rsidP="00AA689B">
      <w:pPr>
        <w:spacing w:after="0" w:line="360" w:lineRule="auto"/>
        <w:ind w:left="0"/>
      </w:pPr>
      <w:r>
        <w:t>Correct Answer: A</w:t>
      </w:r>
    </w:p>
    <w:p w:rsidR="00FA28C0" w:rsidRDefault="00FA28C0" w:rsidP="00AA689B">
      <w:pPr>
        <w:spacing w:after="0" w:line="360" w:lineRule="auto"/>
        <w:ind w:left="0"/>
      </w:pPr>
    </w:p>
    <w:p w:rsidR="00FA28C0" w:rsidRDefault="000A585A" w:rsidP="00AA689B">
      <w:pPr>
        <w:spacing w:after="0" w:line="360" w:lineRule="auto"/>
        <w:ind w:left="0"/>
      </w:pPr>
      <w:r>
        <w:t>S3 Transfer Acceleration is the best solution because it's faster , good for high speed, Transfer Acceleration is designed to optimize transfer speeds from across the world into S3 buckets.</w:t>
      </w:r>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C66DB2" w:rsidRDefault="000A585A" w:rsidP="00AA689B">
      <w:pPr>
        <w:numPr>
          <w:ilvl w:val="0"/>
          <w:numId w:val="11"/>
        </w:numPr>
        <w:spacing w:after="0" w:line="360" w:lineRule="auto"/>
        <w:ind w:left="0"/>
      </w:pPr>
      <w:r>
        <w:t>A company maintains an on-premises data center and performs daily data backups to on-disk and tape storage to comply with regulatory requirements. The IT department is looking for an AWS cloud solution to back up its data. The IT department responsible for this project plans to continue maintaining the primary data on-site and is looking for an AWS cloud solution for data backup that will work well with their current archiving process.</w:t>
      </w:r>
      <w:r w:rsidR="00FA28C0">
        <w:t xml:space="preserve"> </w:t>
      </w:r>
    </w:p>
    <w:p w:rsidR="00B15C3A" w:rsidRDefault="000A585A" w:rsidP="00C66DB2">
      <w:pPr>
        <w:spacing w:after="0" w:line="360" w:lineRule="auto"/>
        <w:ind w:left="0" w:firstLine="0"/>
      </w:pPr>
      <w:r>
        <w:t>Which of the following AWS storage services should the team choose to manage its data backup requirements?</w:t>
      </w:r>
    </w:p>
    <w:p w:rsidR="00FA28C0" w:rsidRDefault="00FA28C0" w:rsidP="00AA689B">
      <w:pPr>
        <w:spacing w:after="0" w:line="360" w:lineRule="auto"/>
        <w:ind w:left="0" w:firstLine="0"/>
      </w:pPr>
    </w:p>
    <w:p w:rsidR="00B15C3A" w:rsidRDefault="000A585A" w:rsidP="00AA689B">
      <w:pPr>
        <w:numPr>
          <w:ilvl w:val="2"/>
          <w:numId w:val="12"/>
        </w:numPr>
        <w:spacing w:after="0" w:line="360" w:lineRule="auto"/>
        <w:ind w:left="0" w:hanging="256"/>
      </w:pPr>
      <w:r>
        <w:t>AWS Tape Gateway</w:t>
      </w:r>
    </w:p>
    <w:p w:rsidR="00B15C3A" w:rsidRDefault="000A585A" w:rsidP="00AA689B">
      <w:pPr>
        <w:numPr>
          <w:ilvl w:val="2"/>
          <w:numId w:val="12"/>
        </w:numPr>
        <w:spacing w:after="0" w:line="360" w:lineRule="auto"/>
        <w:ind w:left="0" w:hanging="256"/>
      </w:pPr>
      <w:r>
        <w:t>AWS File Gateway</w:t>
      </w:r>
    </w:p>
    <w:p w:rsidR="00B15C3A" w:rsidRDefault="000A585A" w:rsidP="00AA689B">
      <w:pPr>
        <w:numPr>
          <w:ilvl w:val="2"/>
          <w:numId w:val="12"/>
        </w:numPr>
        <w:spacing w:after="0" w:line="360" w:lineRule="auto"/>
        <w:ind w:left="0" w:hanging="256"/>
      </w:pPr>
      <w:r>
        <w:t>AWS Volume Gateway</w:t>
      </w:r>
    </w:p>
    <w:p w:rsidR="00FA28C0" w:rsidRDefault="000A585A" w:rsidP="00AA689B">
      <w:pPr>
        <w:numPr>
          <w:ilvl w:val="2"/>
          <w:numId w:val="12"/>
        </w:numPr>
        <w:spacing w:after="0" w:line="360" w:lineRule="auto"/>
        <w:ind w:left="0" w:hanging="256"/>
      </w:pPr>
      <w:r>
        <w:t>AWS Backup</w:t>
      </w:r>
    </w:p>
    <w:p w:rsidR="00FA28C0" w:rsidRDefault="00FA28C0" w:rsidP="00AA689B">
      <w:pPr>
        <w:spacing w:after="160" w:line="259" w:lineRule="auto"/>
        <w:ind w:left="0" w:firstLine="0"/>
      </w:pPr>
      <w:r>
        <w:br w:type="page"/>
      </w:r>
    </w:p>
    <w:p w:rsidR="00B15C3A" w:rsidRDefault="00B15C3A" w:rsidP="00AA689B">
      <w:pPr>
        <w:spacing w:after="0" w:line="360" w:lineRule="auto"/>
        <w:ind w:left="0" w:firstLine="0"/>
      </w:pPr>
    </w:p>
    <w:p w:rsidR="00C66DB2" w:rsidRDefault="000A585A" w:rsidP="00AA689B">
      <w:pPr>
        <w:numPr>
          <w:ilvl w:val="0"/>
          <w:numId w:val="13"/>
        </w:numPr>
        <w:spacing w:after="0" w:line="360" w:lineRule="auto"/>
        <w:ind w:left="0"/>
      </w:pPr>
      <w:r>
        <w:t>A company maintains an on-premises data center and performs daily data backups to on-disk and tape storage to comply with regulatory requirements. The IT department is looking for an AWS cloud solution to back up its data. The IT department responsible for this project plans to continue maintaining the primary data on-site and is looking for an AWS cloud solution for data backup that will work well with their current archiving process.</w:t>
      </w:r>
      <w:r w:rsidR="00FA28C0">
        <w:t xml:space="preserve"> </w:t>
      </w:r>
    </w:p>
    <w:p w:rsidR="00B15C3A" w:rsidRDefault="000A585A" w:rsidP="00C66DB2">
      <w:pPr>
        <w:spacing w:after="0" w:line="360" w:lineRule="auto"/>
        <w:ind w:left="0" w:firstLine="0"/>
      </w:pPr>
      <w:r>
        <w:t>Which of the following AWS storage services should the team choose to manage its data backup requirements?</w:t>
      </w:r>
    </w:p>
    <w:p w:rsidR="0004431D" w:rsidRDefault="0004431D" w:rsidP="0004431D">
      <w:pPr>
        <w:spacing w:after="0" w:line="360" w:lineRule="auto"/>
        <w:ind w:left="0" w:firstLine="0"/>
      </w:pPr>
    </w:p>
    <w:p w:rsidR="00B15C3A" w:rsidRDefault="000A585A" w:rsidP="00AA689B">
      <w:pPr>
        <w:numPr>
          <w:ilvl w:val="2"/>
          <w:numId w:val="14"/>
        </w:numPr>
        <w:spacing w:after="0" w:line="360" w:lineRule="auto"/>
        <w:ind w:left="0" w:hanging="256"/>
      </w:pPr>
      <w:r>
        <w:t>AWS Tape Gateway</w:t>
      </w:r>
    </w:p>
    <w:p w:rsidR="00B15C3A" w:rsidRDefault="000A585A" w:rsidP="00AA689B">
      <w:pPr>
        <w:numPr>
          <w:ilvl w:val="2"/>
          <w:numId w:val="14"/>
        </w:numPr>
        <w:spacing w:after="0" w:line="360" w:lineRule="auto"/>
        <w:ind w:left="0" w:hanging="256"/>
      </w:pPr>
      <w:r>
        <w:t>AWS File Gateway</w:t>
      </w:r>
    </w:p>
    <w:p w:rsidR="00B15C3A" w:rsidRDefault="000A585A" w:rsidP="00AA689B">
      <w:pPr>
        <w:numPr>
          <w:ilvl w:val="2"/>
          <w:numId w:val="14"/>
        </w:numPr>
        <w:spacing w:after="0" w:line="360" w:lineRule="auto"/>
        <w:ind w:left="0" w:hanging="256"/>
      </w:pPr>
      <w:r>
        <w:t>AWS Volume Gateway</w:t>
      </w:r>
    </w:p>
    <w:p w:rsidR="00B15C3A" w:rsidRDefault="000A585A" w:rsidP="00AA689B">
      <w:pPr>
        <w:numPr>
          <w:ilvl w:val="2"/>
          <w:numId w:val="14"/>
        </w:numPr>
        <w:spacing w:after="0" w:line="360" w:lineRule="auto"/>
        <w:ind w:left="0" w:hanging="256"/>
      </w:pPr>
      <w:r>
        <w:t>AWS Backup</w:t>
      </w:r>
    </w:p>
    <w:p w:rsidR="00FA28C0" w:rsidRDefault="00FA28C0" w:rsidP="00AA689B">
      <w:pPr>
        <w:spacing w:after="0" w:line="360" w:lineRule="auto"/>
        <w:ind w:left="0" w:firstLine="0"/>
      </w:pPr>
    </w:p>
    <w:p w:rsidR="00B15C3A" w:rsidRDefault="000A585A" w:rsidP="00AA689B">
      <w:pPr>
        <w:spacing w:after="0" w:line="360" w:lineRule="auto"/>
        <w:ind w:left="0"/>
      </w:pPr>
      <w:r>
        <w:t>Correct Answer: A</w:t>
      </w:r>
    </w:p>
    <w:p w:rsidR="00FA28C0" w:rsidRDefault="00FA28C0" w:rsidP="00AA689B">
      <w:pPr>
        <w:spacing w:after="0" w:line="360" w:lineRule="auto"/>
        <w:ind w:left="0"/>
      </w:pPr>
    </w:p>
    <w:p w:rsidR="00B15C3A" w:rsidRDefault="000A585A" w:rsidP="00AA689B">
      <w:pPr>
        <w:spacing w:after="0" w:line="360" w:lineRule="auto"/>
        <w:ind w:left="0"/>
      </w:pPr>
      <w:r>
        <w:t>AWS Tape Gateway: The tape gateway, also known as the Virtual Tape Library, allows you to back up your onpremises data to S3 from your corporate data center. With tape gateway, you can leverage the Glacier storage classes for data archiving at a lower cost than S3. The tape gateway is essentially a cloud-based tape backup solution that replaces physical components with virtual ones.</w:t>
      </w:r>
    </w:p>
    <w:p w:rsidR="00FA28C0" w:rsidRDefault="000A585A" w:rsidP="00AA689B">
      <w:pPr>
        <w:spacing w:after="0" w:line="360" w:lineRule="auto"/>
        <w:ind w:left="0"/>
      </w:pPr>
      <w:r>
        <w:t>https://aws.amazon.com/storagegateway/vtl/</w:t>
      </w:r>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C66DB2" w:rsidRDefault="000A585A" w:rsidP="00AA689B">
      <w:pPr>
        <w:numPr>
          <w:ilvl w:val="0"/>
          <w:numId w:val="13"/>
        </w:numPr>
        <w:spacing w:after="0" w:line="360" w:lineRule="auto"/>
        <w:ind w:left="0"/>
      </w:pPr>
      <w:r>
        <w:t>A company uses NFS to store large video files in on-premises network attached storage. Each video file ranges in size from 1 MB to 500 GB. The total storage is 70 TB and is no longer growing. The company decides to migrate the video files to Amazon S3. The company must migrate the video files as soon as possible while using the least possible network bandwidth.</w:t>
      </w:r>
      <w:r w:rsidR="00FA28C0">
        <w:t xml:space="preserve"> </w:t>
      </w:r>
    </w:p>
    <w:p w:rsidR="00B15C3A" w:rsidRDefault="000A585A" w:rsidP="00C66DB2">
      <w:pPr>
        <w:spacing w:after="0" w:line="360" w:lineRule="auto"/>
        <w:ind w:left="0" w:firstLine="0"/>
      </w:pPr>
      <w:r>
        <w:t>Which solution will meet these requirements?</w:t>
      </w:r>
    </w:p>
    <w:p w:rsidR="00FA28C0" w:rsidRDefault="00FA28C0" w:rsidP="00AA689B">
      <w:pPr>
        <w:spacing w:after="0" w:line="360" w:lineRule="auto"/>
        <w:ind w:left="0" w:firstLine="0"/>
      </w:pPr>
    </w:p>
    <w:p w:rsidR="00B15C3A" w:rsidRDefault="000A585A" w:rsidP="00AA689B">
      <w:pPr>
        <w:numPr>
          <w:ilvl w:val="1"/>
          <w:numId w:val="13"/>
        </w:numPr>
        <w:spacing w:after="0" w:line="360" w:lineRule="auto"/>
        <w:ind w:left="0"/>
      </w:pPr>
      <w:r>
        <w:t>Create an S3 bucket. Create an IAM role that has permissions to write to the S3 bucket. Use the AWS CLI to copy all files locally to the S3 bucket.</w:t>
      </w:r>
    </w:p>
    <w:p w:rsidR="00B15C3A" w:rsidRDefault="000A585A" w:rsidP="00AA689B">
      <w:pPr>
        <w:numPr>
          <w:ilvl w:val="1"/>
          <w:numId w:val="13"/>
        </w:numPr>
        <w:spacing w:after="0" w:line="360" w:lineRule="auto"/>
        <w:ind w:left="0"/>
      </w:pPr>
      <w:r>
        <w:t xml:space="preserve">Create an AWS Snowball Edge job. Receive a Snowball Edge device on premises. Use the Snowball Edge client to transfer data to the device. Return the device so that AWS can import the data into Amazon S3. Most </w:t>
      </w:r>
    </w:p>
    <w:p w:rsidR="00B15C3A" w:rsidRDefault="000A585A" w:rsidP="00AA689B">
      <w:pPr>
        <w:numPr>
          <w:ilvl w:val="1"/>
          <w:numId w:val="13"/>
        </w:numPr>
        <w:spacing w:after="0" w:line="360" w:lineRule="auto"/>
        <w:ind w:left="0"/>
      </w:pPr>
      <w:r>
        <w:t>Deploy an S3 File Gateway on premises. Create a public service endpoint to connect to the S3 File Gateway. Create an S3 bucket. Create a new NFS file share on the S3 File Gateway. Point the new file share to the S3 bucket. Transfer the data from the existing NFS file share to the S3 File Gateway.</w:t>
      </w:r>
    </w:p>
    <w:p w:rsidR="00FA28C0" w:rsidRDefault="000A585A" w:rsidP="00AA689B">
      <w:pPr>
        <w:numPr>
          <w:ilvl w:val="1"/>
          <w:numId w:val="13"/>
        </w:numPr>
        <w:spacing w:after="0" w:line="360" w:lineRule="auto"/>
        <w:ind w:left="0"/>
      </w:pPr>
      <w:r>
        <w:t>Set up an AWS Direct Connect connection between the on-premises network and AWS. Deploy an S3 File Gateway on premises. Create a public virtual interface (VIF</w:t>
      </w:r>
      <w:r w:rsidR="00A14E3E">
        <w:t xml:space="preserve">) </w:t>
      </w:r>
      <w:r>
        <w:t xml:space="preserve"> to connect to the S3 File Gateway. Create an S3 bucket. Create a new NFS file share on the S3 File Gateway. Point the new file share to the S3 bucket. Transfer the data from the existing NFS file share to the S3 File Gateway.</w:t>
      </w:r>
    </w:p>
    <w:p w:rsidR="00FA28C0" w:rsidRDefault="00FA28C0" w:rsidP="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spacing w:after="0" w:line="360" w:lineRule="auto"/>
        <w:ind w:left="0"/>
      </w:pPr>
      <w:r>
        <w:t>8</w:t>
      </w:r>
      <w:r w:rsidR="00A14E3E">
        <w:t xml:space="preserve">) </w:t>
      </w:r>
      <w:r>
        <w:t xml:space="preserve"> A company uses NFS to store large video files in on-premises network attached storage. Each video file ranges in size from 1 MB to 500 GB. The total storage is 70 TB and is no longer growing. The company decides to migrate the video files to Amazon S3. The company must migrate the video files as soon as possible while using the least possible network bandwidth.</w:t>
      </w:r>
    </w:p>
    <w:p w:rsidR="00B15C3A" w:rsidRDefault="000A585A" w:rsidP="00AA689B">
      <w:pPr>
        <w:spacing w:after="0" w:line="360" w:lineRule="auto"/>
        <w:ind w:left="0"/>
      </w:pPr>
      <w:r>
        <w:t>Which solution will meet these requirements?</w:t>
      </w:r>
    </w:p>
    <w:p w:rsidR="00FA28C0" w:rsidRDefault="00FA28C0" w:rsidP="00AA689B">
      <w:pPr>
        <w:spacing w:after="0" w:line="360" w:lineRule="auto"/>
        <w:ind w:left="0"/>
      </w:pPr>
    </w:p>
    <w:p w:rsidR="00B15C3A" w:rsidRDefault="000A585A" w:rsidP="00AA689B">
      <w:pPr>
        <w:numPr>
          <w:ilvl w:val="0"/>
          <w:numId w:val="15"/>
        </w:numPr>
        <w:spacing w:after="0" w:line="360" w:lineRule="auto"/>
        <w:ind w:left="0"/>
      </w:pPr>
      <w:r>
        <w:t>Create an S3 bucket. Create an IAM role that has permissions to write to the S3 bucket. Use the AWS CLI to copy all files locally to the S3 bucket.</w:t>
      </w:r>
    </w:p>
    <w:p w:rsidR="00B15C3A" w:rsidRDefault="000A585A" w:rsidP="00AA689B">
      <w:pPr>
        <w:numPr>
          <w:ilvl w:val="0"/>
          <w:numId w:val="15"/>
        </w:numPr>
        <w:spacing w:after="0" w:line="360" w:lineRule="auto"/>
        <w:ind w:left="0"/>
      </w:pPr>
      <w:r>
        <w:t xml:space="preserve">Create an AWS Snowball Edge job. Receive a Snowball Edge device on premises. Use the Snowball Edge client to transfer data to the device. Return the device so that AWS can import the data into Amazon S3. Most </w:t>
      </w:r>
    </w:p>
    <w:p w:rsidR="00B15C3A" w:rsidRDefault="000A585A" w:rsidP="00AA689B">
      <w:pPr>
        <w:numPr>
          <w:ilvl w:val="0"/>
          <w:numId w:val="15"/>
        </w:numPr>
        <w:spacing w:after="0" w:line="360" w:lineRule="auto"/>
        <w:ind w:left="0"/>
      </w:pPr>
      <w:r>
        <w:t>Deploy an S3 File Gateway on premises. Create a public service endpoint to connect to the S3 File Gateway. Create an S3 bucket. Create a new NFS file share on the S3 File Gateway. Point the new file share to the S3 bucket. Transfer the data from the existing NFS file share to the S3 File Gateway.</w:t>
      </w:r>
    </w:p>
    <w:p w:rsidR="00B15C3A" w:rsidRDefault="000A585A" w:rsidP="00AA689B">
      <w:pPr>
        <w:numPr>
          <w:ilvl w:val="0"/>
          <w:numId w:val="15"/>
        </w:numPr>
        <w:spacing w:after="0" w:line="360" w:lineRule="auto"/>
        <w:ind w:left="0"/>
      </w:pPr>
      <w:r>
        <w:t>Set up an AWS Direct Connect connection between the on-premises network and AWS. Deploy an S3 File Gateway on premises. Create a public virtual interface (VIF</w:t>
      </w:r>
      <w:r w:rsidR="00A14E3E">
        <w:t xml:space="preserve">) </w:t>
      </w:r>
      <w:r>
        <w:t xml:space="preserve"> to connect to the S3 File Gateway. Create an S3 bucket. Create a new NFS file share on the S3 File Gateway. Point the new file share to the S3 bucket. Transfer the data from the existing NFS file share to the S3 File Gateway.</w:t>
      </w:r>
    </w:p>
    <w:p w:rsidR="00FA28C0" w:rsidRDefault="00FA28C0" w:rsidP="00AA689B">
      <w:pPr>
        <w:spacing w:after="0" w:line="360" w:lineRule="auto"/>
        <w:ind w:left="0" w:firstLine="0"/>
      </w:pPr>
    </w:p>
    <w:p w:rsidR="00B15C3A" w:rsidRDefault="000A585A" w:rsidP="00AA689B">
      <w:pPr>
        <w:spacing w:after="0" w:line="360" w:lineRule="auto"/>
        <w:ind w:left="0"/>
      </w:pPr>
      <w:r>
        <w:t>Correct Answer: B</w:t>
      </w:r>
    </w:p>
    <w:p w:rsidR="00FA28C0" w:rsidRDefault="00FA28C0" w:rsidP="00AA689B">
      <w:pPr>
        <w:spacing w:after="0" w:line="360" w:lineRule="auto"/>
        <w:ind w:left="0"/>
      </w:pPr>
    </w:p>
    <w:p w:rsidR="00FA28C0" w:rsidRDefault="000A585A" w:rsidP="00AA689B">
      <w:pPr>
        <w:spacing w:after="0" w:line="360" w:lineRule="auto"/>
        <w:ind w:left="0"/>
      </w:pPr>
      <w:r>
        <w:t>The basic difference between Snowball and Snowball Edge is the capacity they provide. Snowball provides a total of 50 TB or 80 TB, out of which 42 TB or 72 TB is available, while Amazon Snowball Edge provides 100 TB, out of which 83 TB is available.</w:t>
      </w:r>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w:t>
      </w:r>
      <w:r w:rsidR="00A14E3E">
        <w:t xml:space="preserve">) </w:t>
      </w:r>
      <w:r>
        <w:t>You're a Solutions Architect for a large bank that recently migrated to AWS. Because you are storing confidential information that must be PCI-compliant, your main banking application is scheduled for an audit before the go-live date when all customers will begin to use the AWS-based app.</w:t>
      </w:r>
    </w:p>
    <w:p w:rsidR="00B15C3A" w:rsidRDefault="000A585A" w:rsidP="00AA689B">
      <w:pPr>
        <w:spacing w:after="0" w:line="360" w:lineRule="auto"/>
        <w:ind w:left="0"/>
      </w:pPr>
      <w:r>
        <w:t>Which of the following services would be most helpful in reducing manual auditing efforts to prepare for stakeholder review of your new cloud-based banking application?</w:t>
      </w:r>
    </w:p>
    <w:p w:rsidR="0004431D" w:rsidRDefault="0004431D" w:rsidP="00AA689B">
      <w:pPr>
        <w:spacing w:after="0" w:line="360" w:lineRule="auto"/>
        <w:ind w:left="0"/>
      </w:pPr>
    </w:p>
    <w:p w:rsidR="00B15C3A" w:rsidRDefault="000A585A" w:rsidP="00AA689B">
      <w:pPr>
        <w:numPr>
          <w:ilvl w:val="0"/>
          <w:numId w:val="16"/>
        </w:numPr>
        <w:spacing w:after="0" w:line="360" w:lineRule="auto"/>
        <w:ind w:left="0" w:hanging="256"/>
      </w:pPr>
      <w:r>
        <w:t>AWS Audit Manager</w:t>
      </w:r>
    </w:p>
    <w:p w:rsidR="00B15C3A" w:rsidRDefault="000A585A" w:rsidP="00AA689B">
      <w:pPr>
        <w:numPr>
          <w:ilvl w:val="0"/>
          <w:numId w:val="16"/>
        </w:numPr>
        <w:spacing w:after="0" w:line="360" w:lineRule="auto"/>
        <w:ind w:left="0" w:hanging="256"/>
      </w:pPr>
      <w:r>
        <w:t>AWS GuardDuty</w:t>
      </w:r>
    </w:p>
    <w:p w:rsidR="00B15C3A" w:rsidRDefault="000A585A" w:rsidP="00AA689B">
      <w:pPr>
        <w:numPr>
          <w:ilvl w:val="0"/>
          <w:numId w:val="16"/>
        </w:numPr>
        <w:spacing w:after="0" w:line="360" w:lineRule="auto"/>
        <w:ind w:left="0" w:hanging="256"/>
      </w:pPr>
      <w:r>
        <w:t>AWS Trusted Advisor</w:t>
      </w:r>
    </w:p>
    <w:p w:rsidR="00B15C3A" w:rsidRDefault="000A585A" w:rsidP="00AA689B">
      <w:pPr>
        <w:numPr>
          <w:ilvl w:val="0"/>
          <w:numId w:val="16"/>
        </w:numPr>
        <w:spacing w:after="0" w:line="360" w:lineRule="auto"/>
        <w:ind w:left="0" w:hanging="256"/>
      </w:pPr>
      <w:r>
        <w:t>AWS Inspector</w:t>
      </w:r>
      <w:r>
        <w:br w:type="page"/>
      </w:r>
    </w:p>
    <w:p w:rsidR="00B15C3A" w:rsidRDefault="000A585A" w:rsidP="00AA689B">
      <w:pPr>
        <w:spacing w:after="0" w:line="360" w:lineRule="auto"/>
        <w:ind w:left="0"/>
      </w:pPr>
      <w:r>
        <w:lastRenderedPageBreak/>
        <w:t>9</w:t>
      </w:r>
      <w:r w:rsidR="00A14E3E">
        <w:t xml:space="preserve">) </w:t>
      </w:r>
      <w:r>
        <w:t>You're a Solutions Architect for a large bank that recently migrated to AWS. Because you are storing confidential information that must be PCI-compliant, your main banking application is scheduled for an audit before the go-live date when all customers will begin to use the AWS-based app.</w:t>
      </w:r>
    </w:p>
    <w:p w:rsidR="00B15C3A" w:rsidRDefault="000A585A" w:rsidP="00AA689B">
      <w:pPr>
        <w:spacing w:after="0" w:line="360" w:lineRule="auto"/>
        <w:ind w:left="0"/>
      </w:pPr>
      <w:r>
        <w:t>Which of the following services would be most helpful in reducing manual auditing efforts to prepare for stakeholder review of your new cloud-based banking application?</w:t>
      </w:r>
    </w:p>
    <w:p w:rsidR="0004431D" w:rsidRDefault="0004431D" w:rsidP="00AA689B">
      <w:pPr>
        <w:spacing w:after="0" w:line="360" w:lineRule="auto"/>
        <w:ind w:left="0"/>
      </w:pPr>
    </w:p>
    <w:p w:rsidR="00B15C3A" w:rsidRDefault="000A585A" w:rsidP="00AA689B">
      <w:pPr>
        <w:numPr>
          <w:ilvl w:val="0"/>
          <w:numId w:val="17"/>
        </w:numPr>
        <w:spacing w:after="0" w:line="360" w:lineRule="auto"/>
        <w:ind w:left="0" w:firstLine="0"/>
      </w:pPr>
      <w:r>
        <w:t>AWS Audit Manager</w:t>
      </w:r>
    </w:p>
    <w:p w:rsidR="00B15C3A" w:rsidRDefault="000A585A" w:rsidP="00AA689B">
      <w:pPr>
        <w:numPr>
          <w:ilvl w:val="0"/>
          <w:numId w:val="17"/>
        </w:numPr>
        <w:spacing w:after="0" w:line="360" w:lineRule="auto"/>
        <w:ind w:left="0" w:firstLine="0"/>
      </w:pPr>
      <w:r>
        <w:t>AWS GuardDuty</w:t>
      </w:r>
    </w:p>
    <w:p w:rsidR="00B15C3A" w:rsidRDefault="000A585A" w:rsidP="00AA689B">
      <w:pPr>
        <w:numPr>
          <w:ilvl w:val="0"/>
          <w:numId w:val="17"/>
        </w:numPr>
        <w:spacing w:after="0" w:line="360" w:lineRule="auto"/>
        <w:ind w:left="0" w:firstLine="0"/>
      </w:pPr>
      <w:r>
        <w:t>AWS Trusted Advisor</w:t>
      </w:r>
    </w:p>
    <w:p w:rsidR="00FA28C0" w:rsidRDefault="000A585A" w:rsidP="00AA689B">
      <w:pPr>
        <w:numPr>
          <w:ilvl w:val="0"/>
          <w:numId w:val="17"/>
        </w:numPr>
        <w:spacing w:after="0" w:line="360" w:lineRule="auto"/>
        <w:ind w:left="0" w:firstLine="0"/>
      </w:pPr>
      <w:r>
        <w:t xml:space="preserve">AWS InspectorCorrect </w:t>
      </w:r>
    </w:p>
    <w:p w:rsidR="00FA28C0" w:rsidRDefault="00FA28C0" w:rsidP="00AA689B">
      <w:pPr>
        <w:spacing w:after="0" w:line="360" w:lineRule="auto"/>
        <w:ind w:left="0" w:firstLine="0"/>
      </w:pPr>
    </w:p>
    <w:p w:rsidR="00B15C3A" w:rsidRDefault="0004431D" w:rsidP="00AA689B">
      <w:pPr>
        <w:spacing w:after="0" w:line="360" w:lineRule="auto"/>
        <w:ind w:left="0" w:firstLine="0"/>
      </w:pPr>
      <w:r>
        <w:t xml:space="preserve">Correct </w:t>
      </w:r>
      <w:r w:rsidR="000A585A">
        <w:t>Answer: A</w:t>
      </w:r>
    </w:p>
    <w:p w:rsidR="0004431D" w:rsidRDefault="0004431D" w:rsidP="00AA689B">
      <w:pPr>
        <w:spacing w:after="0" w:line="360" w:lineRule="auto"/>
        <w:ind w:left="0" w:firstLine="0"/>
      </w:pPr>
    </w:p>
    <w:p w:rsidR="00FA28C0" w:rsidRDefault="000A585A" w:rsidP="00AA689B">
      <w:pPr>
        <w:spacing w:after="0" w:line="360" w:lineRule="auto"/>
        <w:ind w:left="0"/>
      </w:pPr>
      <w:r>
        <w:t>https://aws.amazon.com/audit-manager/</w:t>
      </w:r>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w:t>
      </w:r>
      <w:r w:rsidR="00A14E3E">
        <w:t xml:space="preserve">) </w:t>
      </w:r>
      <w:r>
        <w:t xml:space="preserve"> A company has an application that ingests incoming messages. Dozens of other applications and microservices then quickly consume these messages. The number of messages varies drastically and sometimes increases suddenly to 100,000 each second. The company wants to decouple the solution and increase scalability.</w:t>
      </w:r>
    </w:p>
    <w:p w:rsidR="00B15C3A" w:rsidRDefault="000A585A" w:rsidP="00AA689B">
      <w:pPr>
        <w:spacing w:after="0" w:line="360" w:lineRule="auto"/>
        <w:ind w:left="0"/>
      </w:pPr>
      <w:r>
        <w:t>Which solution meets these requirements?</w:t>
      </w:r>
    </w:p>
    <w:p w:rsidR="00FA28C0" w:rsidRDefault="00FA28C0" w:rsidP="00AA689B">
      <w:pPr>
        <w:spacing w:after="0" w:line="360" w:lineRule="auto"/>
        <w:ind w:left="0"/>
      </w:pPr>
    </w:p>
    <w:p w:rsidR="00B15C3A" w:rsidRDefault="000A585A" w:rsidP="00AA689B">
      <w:pPr>
        <w:numPr>
          <w:ilvl w:val="0"/>
          <w:numId w:val="18"/>
        </w:numPr>
        <w:spacing w:after="0" w:line="360" w:lineRule="auto"/>
        <w:ind w:left="0"/>
      </w:pPr>
      <w:r>
        <w:t>Persist the messages to Amazon Kinesis Data Analytics. Configure the consumer applications to read and process the messages.</w:t>
      </w:r>
    </w:p>
    <w:p w:rsidR="00B15C3A" w:rsidRDefault="000A585A" w:rsidP="00AA689B">
      <w:pPr>
        <w:numPr>
          <w:ilvl w:val="0"/>
          <w:numId w:val="18"/>
        </w:numPr>
        <w:spacing w:after="0" w:line="360" w:lineRule="auto"/>
        <w:ind w:left="0"/>
      </w:pPr>
      <w:r>
        <w:t>Deploy the ingestion application on Amazon EC2 instances in an Auto Scaling group to scale the number of EC2 instances based on CPU metrics.</w:t>
      </w:r>
    </w:p>
    <w:p w:rsidR="00B15C3A" w:rsidRDefault="000A585A" w:rsidP="00AA689B">
      <w:pPr>
        <w:numPr>
          <w:ilvl w:val="0"/>
          <w:numId w:val="18"/>
        </w:numPr>
        <w:spacing w:after="0" w:line="360" w:lineRule="auto"/>
        <w:ind w:left="0"/>
      </w:pPr>
      <w:r>
        <w:t>Write the messages to Amazon Kinesis Data Streams with a single shard. Use an AWS Lambda function to preprocess messages and store them in Amazon DynamoDB. Configure the consumer applications to read from DynamoDB to process the messages.</w:t>
      </w:r>
    </w:p>
    <w:p w:rsidR="00FA28C0" w:rsidRDefault="000A585A" w:rsidP="00AA689B">
      <w:pPr>
        <w:numPr>
          <w:ilvl w:val="0"/>
          <w:numId w:val="18"/>
        </w:numPr>
        <w:spacing w:after="0" w:line="360" w:lineRule="auto"/>
        <w:ind w:left="0"/>
      </w:pPr>
      <w:r>
        <w:t>Publish the messages to an Amazon Simple Notification Service (Amazon SNS</w:t>
      </w:r>
      <w:r w:rsidR="00A14E3E">
        <w:t xml:space="preserve">) </w:t>
      </w:r>
      <w:r>
        <w:t xml:space="preserve"> topic with multiple Amazon Simple Queue Service (Amazon SOS</w:t>
      </w:r>
      <w:r w:rsidR="00A14E3E">
        <w:t xml:space="preserve">) </w:t>
      </w:r>
      <w:r>
        <w:t xml:space="preserve"> subscriptions. Configure the consumer applications to process</w:t>
      </w:r>
      <w:r w:rsidR="0004431D">
        <w:t xml:space="preserve"> the messages from the queues. </w:t>
      </w:r>
    </w:p>
    <w:p w:rsidR="00FA28C0" w:rsidRDefault="00FA28C0" w:rsidP="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numPr>
          <w:ilvl w:val="0"/>
          <w:numId w:val="19"/>
        </w:numPr>
        <w:spacing w:after="0" w:line="360" w:lineRule="auto"/>
        <w:ind w:left="0"/>
      </w:pPr>
      <w:r>
        <w:t>A company has an application that ingests incoming messages. Dozens of other applications and microservices then quickly consume these messages. The number of messages varies drastically and sometimes increases suddenly to 100,000 each second. The company wants to decouple the solution and increase scalability.</w:t>
      </w:r>
    </w:p>
    <w:p w:rsidR="00B15C3A" w:rsidRDefault="000A585A" w:rsidP="00AA689B">
      <w:pPr>
        <w:spacing w:after="0" w:line="360" w:lineRule="auto"/>
        <w:ind w:left="0"/>
      </w:pPr>
      <w:r>
        <w:t>Which solution meets these requirements?</w:t>
      </w:r>
    </w:p>
    <w:p w:rsidR="00FA28C0" w:rsidRDefault="00FA28C0" w:rsidP="00AA689B">
      <w:pPr>
        <w:spacing w:after="0" w:line="360" w:lineRule="auto"/>
        <w:ind w:left="0"/>
      </w:pPr>
    </w:p>
    <w:p w:rsidR="00B15C3A" w:rsidRDefault="000A585A" w:rsidP="00AA689B">
      <w:pPr>
        <w:numPr>
          <w:ilvl w:val="1"/>
          <w:numId w:val="19"/>
        </w:numPr>
        <w:spacing w:after="0" w:line="360" w:lineRule="auto"/>
        <w:ind w:left="0"/>
      </w:pPr>
      <w:r>
        <w:t>Persist the messages to Amazon Kinesis Data Analytics. Configure the consumer applications to read and process the messages.</w:t>
      </w:r>
    </w:p>
    <w:p w:rsidR="00B15C3A" w:rsidRDefault="000A585A" w:rsidP="00AA689B">
      <w:pPr>
        <w:numPr>
          <w:ilvl w:val="1"/>
          <w:numId w:val="19"/>
        </w:numPr>
        <w:spacing w:after="0" w:line="360" w:lineRule="auto"/>
        <w:ind w:left="0"/>
      </w:pPr>
      <w:r>
        <w:t>Deploy the ingestion application on Amazon EC2 instances in an Auto Scaling group to scale the number of EC2 instances based on CPU metrics.</w:t>
      </w:r>
    </w:p>
    <w:p w:rsidR="00B15C3A" w:rsidRDefault="000A585A" w:rsidP="00AA689B">
      <w:pPr>
        <w:numPr>
          <w:ilvl w:val="1"/>
          <w:numId w:val="19"/>
        </w:numPr>
        <w:spacing w:after="0" w:line="360" w:lineRule="auto"/>
        <w:ind w:left="0"/>
      </w:pPr>
      <w:r>
        <w:t>Write the messages to Amazon Kinesis Data Streams with a single shard. Use an AWS Lambda function to preprocess messages and store them in Amazon DynamoDB. Configure the consumer applications to read from DynamoDB to process the messages.</w:t>
      </w:r>
    </w:p>
    <w:p w:rsidR="00B15C3A" w:rsidRDefault="000A585A" w:rsidP="00AA689B">
      <w:pPr>
        <w:numPr>
          <w:ilvl w:val="1"/>
          <w:numId w:val="19"/>
        </w:numPr>
        <w:spacing w:after="0" w:line="360" w:lineRule="auto"/>
        <w:ind w:left="0"/>
      </w:pPr>
      <w:r>
        <w:t>Publish the messages to an Amazon Simple Notification Service (Amazon SNS</w:t>
      </w:r>
      <w:r w:rsidR="00A14E3E">
        <w:t xml:space="preserve">) </w:t>
      </w:r>
      <w:r>
        <w:t xml:space="preserve"> topic with multiple Amazon Simple Queue Service (Amazon SOS</w:t>
      </w:r>
      <w:r w:rsidR="00A14E3E">
        <w:t xml:space="preserve">) </w:t>
      </w:r>
      <w:r>
        <w:t xml:space="preserve"> subscriptions. Configure the consumer applications to process</w:t>
      </w:r>
      <w:r w:rsidR="0004431D">
        <w:t xml:space="preserve"> the messages from the queues. </w:t>
      </w:r>
    </w:p>
    <w:p w:rsidR="00FA28C0" w:rsidRDefault="00FA28C0" w:rsidP="00AA689B">
      <w:pPr>
        <w:spacing w:after="0" w:line="360" w:lineRule="auto"/>
        <w:ind w:left="0" w:firstLine="0"/>
      </w:pPr>
    </w:p>
    <w:p w:rsidR="00B15C3A" w:rsidRDefault="000A585A" w:rsidP="00AA689B">
      <w:pPr>
        <w:spacing w:after="0" w:line="360" w:lineRule="auto"/>
        <w:ind w:left="0"/>
      </w:pPr>
      <w:r>
        <w:t>Correct Answer: D</w:t>
      </w:r>
    </w:p>
    <w:p w:rsidR="0004431D" w:rsidRDefault="0004431D" w:rsidP="00AA689B">
      <w:pPr>
        <w:spacing w:after="0" w:line="360" w:lineRule="auto"/>
        <w:ind w:left="0"/>
      </w:pPr>
    </w:p>
    <w:p w:rsidR="00FA28C0" w:rsidRDefault="00DB3E19" w:rsidP="00AA689B">
      <w:pPr>
        <w:spacing w:after="0" w:line="360" w:lineRule="auto"/>
        <w:ind w:left="0"/>
      </w:pPr>
      <w:hyperlink r:id="rId8" w:history="1">
        <w:r w:rsidR="00FA28C0" w:rsidRPr="00731F37">
          <w:rPr>
            <w:rStyle w:val="Kpr"/>
          </w:rPr>
          <w:t>https://docs.aws.amazon.com/sns/latest/dg/sns-common-scenarios.html</w:t>
        </w:r>
      </w:hyperlink>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9"/>
        </w:numPr>
        <w:spacing w:after="0" w:line="360" w:lineRule="auto"/>
        <w:ind w:left="0"/>
      </w:pPr>
      <w:r>
        <w:t>A company is migrating a distributed application to AWS. The application serves variable workloads. The legacy platform consists of a primary server that coordinates jobs across multiple compute nodes. The company wants to modernize the application with a solution that maximizes resiliency and scalability.</w:t>
      </w:r>
    </w:p>
    <w:p w:rsidR="00B15C3A" w:rsidRDefault="000A585A" w:rsidP="00AA689B">
      <w:pPr>
        <w:spacing w:after="0" w:line="360" w:lineRule="auto"/>
        <w:ind w:left="0"/>
      </w:pPr>
      <w:r>
        <w:t>How should a solutions architect design the architecture to meet these requirements?</w:t>
      </w:r>
    </w:p>
    <w:p w:rsidR="00FA28C0" w:rsidRDefault="00FA28C0" w:rsidP="00AA689B">
      <w:pPr>
        <w:spacing w:after="0" w:line="360" w:lineRule="auto"/>
        <w:ind w:left="0"/>
      </w:pPr>
    </w:p>
    <w:p w:rsidR="00B15C3A" w:rsidRDefault="000A585A" w:rsidP="0059299A">
      <w:pPr>
        <w:numPr>
          <w:ilvl w:val="2"/>
          <w:numId w:val="20"/>
        </w:numPr>
        <w:spacing w:after="0" w:line="360" w:lineRule="auto"/>
        <w:ind w:left="0" w:hanging="245"/>
      </w:pPr>
      <w:r>
        <w:t>Configure an Amazon Simple Queue Service (Amazon SQS</w:t>
      </w:r>
      <w:r w:rsidR="00A14E3E">
        <w:t xml:space="preserve">) </w:t>
      </w:r>
      <w:r>
        <w:t xml:space="preserve"> queue as a destination for the jobs.</w:t>
      </w:r>
      <w:r w:rsidR="0004431D">
        <w:t xml:space="preserve"> </w:t>
      </w:r>
      <w:r>
        <w:t>Implement the compute nodes with Amazon EC2 instances that are managed in an Auto Scaling group. Configure EC2 Auto Scaling to use scheduled scaling.</w:t>
      </w:r>
    </w:p>
    <w:p w:rsidR="00B15C3A" w:rsidRDefault="000A585A" w:rsidP="0059299A">
      <w:pPr>
        <w:numPr>
          <w:ilvl w:val="2"/>
          <w:numId w:val="20"/>
        </w:numPr>
        <w:spacing w:after="0" w:line="360" w:lineRule="auto"/>
        <w:ind w:left="0" w:hanging="245"/>
      </w:pPr>
      <w:r>
        <w:t>Configure an Amazon Simple Queue Service (Amazon SQS</w:t>
      </w:r>
      <w:r w:rsidR="00A14E3E">
        <w:t xml:space="preserve">) </w:t>
      </w:r>
      <w:r>
        <w:t xml:space="preserve"> queue as a destination for the jobs. Implement the compute nodes with Amazon EC2 instances that are managed in an Auto Scaling group. Configure EC2 Auto Scaling based on the size of the queue. </w:t>
      </w:r>
    </w:p>
    <w:p w:rsidR="00B15C3A" w:rsidRDefault="000A585A" w:rsidP="0059299A">
      <w:pPr>
        <w:numPr>
          <w:ilvl w:val="2"/>
          <w:numId w:val="20"/>
        </w:numPr>
        <w:spacing w:after="0" w:line="360" w:lineRule="auto"/>
        <w:ind w:left="0" w:hanging="245"/>
      </w:pPr>
      <w:r>
        <w:t>Implement the primary server and the compute nodes with Amazon EC2 instances that are managed in an Auto Scaling group. Configure AWS CloudTrail as a destination for the jobs. Configure EC2 Auto</w:t>
      </w:r>
      <w:r w:rsidR="0004431D">
        <w:t xml:space="preserve"> </w:t>
      </w:r>
      <w:r>
        <w:t>Scaling based on the load on the primary server.</w:t>
      </w:r>
    </w:p>
    <w:p w:rsidR="00FA28C0" w:rsidRDefault="000A585A" w:rsidP="00AA689B">
      <w:pPr>
        <w:numPr>
          <w:ilvl w:val="2"/>
          <w:numId w:val="20"/>
        </w:numPr>
        <w:spacing w:after="0" w:line="360" w:lineRule="auto"/>
        <w:ind w:left="0" w:hanging="245"/>
      </w:pPr>
      <w:r>
        <w:t>Implement the primary server and the compute nodes with Amazon EC2 instances that are managed in an Auto Scaling group. Configure Amazon EventBridge (Amazon CloudWatch Events</w:t>
      </w:r>
      <w:r w:rsidR="00A14E3E">
        <w:t xml:space="preserve">) </w:t>
      </w:r>
      <w:r>
        <w:t xml:space="preserve"> as a destination for the jobs. Configure EC2 Auto Scaling based on the load on the compute nodes.</w:t>
      </w:r>
    </w:p>
    <w:p w:rsidR="00FA28C0" w:rsidRDefault="00FA28C0" w:rsidP="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numPr>
          <w:ilvl w:val="0"/>
          <w:numId w:val="21"/>
        </w:numPr>
        <w:spacing w:after="0" w:line="360" w:lineRule="auto"/>
        <w:ind w:left="0"/>
      </w:pPr>
      <w:r>
        <w:t>A company is migrating a distributed application to AWS. The application serves variable workloads. The legacy platform consists of a primary server that coordinates jobs across multiple compute nodes. The company wants to modernize the application with a solution that maximizes resiliency and scalability.</w:t>
      </w:r>
    </w:p>
    <w:p w:rsidR="00B15C3A" w:rsidRDefault="000A585A" w:rsidP="00AA689B">
      <w:pPr>
        <w:spacing w:after="0" w:line="360" w:lineRule="auto"/>
        <w:ind w:left="0"/>
      </w:pPr>
      <w:r>
        <w:t>How should a solutions architect design the architecture to meet these requirements?</w:t>
      </w:r>
    </w:p>
    <w:p w:rsidR="00FA28C0" w:rsidRDefault="00FA28C0" w:rsidP="00AA689B">
      <w:pPr>
        <w:spacing w:after="0" w:line="360" w:lineRule="auto"/>
        <w:ind w:left="0"/>
      </w:pPr>
    </w:p>
    <w:p w:rsidR="00B15C3A" w:rsidRDefault="000A585A" w:rsidP="0059299A">
      <w:pPr>
        <w:numPr>
          <w:ilvl w:val="2"/>
          <w:numId w:val="22"/>
        </w:numPr>
        <w:spacing w:after="0" w:line="360" w:lineRule="auto"/>
        <w:ind w:left="0" w:hanging="245"/>
      </w:pPr>
      <w:r>
        <w:t>Configure an Amazon Simple Queue Service (Amazon SQS</w:t>
      </w:r>
      <w:r w:rsidR="00A14E3E">
        <w:t xml:space="preserve">) </w:t>
      </w:r>
      <w:r>
        <w:t xml:space="preserve"> queue as a destination for the jobs. Implement the compute nodes with Amazon EC2 instances that are managed in an Auto Scaling group. Configure EC2 Auto Scaling to use scheduled scaling.</w:t>
      </w:r>
    </w:p>
    <w:p w:rsidR="00B15C3A" w:rsidRDefault="000A585A" w:rsidP="0059299A">
      <w:pPr>
        <w:numPr>
          <w:ilvl w:val="2"/>
          <w:numId w:val="22"/>
        </w:numPr>
        <w:spacing w:after="0" w:line="360" w:lineRule="auto"/>
        <w:ind w:left="0" w:hanging="245"/>
      </w:pPr>
      <w:r>
        <w:t>Configure an Amazon Simple Queue Service (Amazon SQS</w:t>
      </w:r>
      <w:r w:rsidR="00A14E3E">
        <w:t xml:space="preserve">) </w:t>
      </w:r>
      <w:r>
        <w:t xml:space="preserve"> queue as a destination for the jobs. Implement the compute nodes with Amazon EC2 instances that are managed in an Auto Scaling group. Configure EC2 Auto Scaling based on the size of the queue. </w:t>
      </w:r>
    </w:p>
    <w:p w:rsidR="00B15C3A" w:rsidRDefault="000A585A" w:rsidP="0059299A">
      <w:pPr>
        <w:numPr>
          <w:ilvl w:val="2"/>
          <w:numId w:val="22"/>
        </w:numPr>
        <w:spacing w:after="0" w:line="360" w:lineRule="auto"/>
        <w:ind w:left="0" w:hanging="245"/>
      </w:pPr>
      <w:r>
        <w:t>Implement the primary server and the compute nodes with Amazon EC2 instances that are managed in an Auto Scaling group. Configure AWS CloudTrail as a destination for the jobs. Configure EC2 Auto</w:t>
      </w:r>
      <w:r w:rsidR="0004431D">
        <w:t xml:space="preserve"> </w:t>
      </w:r>
      <w:r>
        <w:t>Scaling based on the load on the primary server.</w:t>
      </w:r>
    </w:p>
    <w:p w:rsidR="00B15C3A" w:rsidRDefault="000A585A" w:rsidP="00AA689B">
      <w:pPr>
        <w:numPr>
          <w:ilvl w:val="2"/>
          <w:numId w:val="22"/>
        </w:numPr>
        <w:spacing w:after="0" w:line="360" w:lineRule="auto"/>
        <w:ind w:left="0" w:hanging="245"/>
      </w:pPr>
      <w:r>
        <w:t>Implement the primary server and the compute nodes with Amazon EC2 instances that are managed in an Auto Scaling group. Configure Amazon EventBridge (Amazon CloudWatch Events</w:t>
      </w:r>
      <w:r w:rsidR="00A14E3E">
        <w:t xml:space="preserve">) </w:t>
      </w:r>
      <w:r>
        <w:t xml:space="preserve"> as a destination for the jobs. Configure EC2 Auto Scaling based on the load on the compute nodes.</w:t>
      </w:r>
    </w:p>
    <w:p w:rsidR="00FA28C0" w:rsidRDefault="00FA28C0" w:rsidP="00AA689B">
      <w:pPr>
        <w:spacing w:after="0" w:line="360" w:lineRule="auto"/>
        <w:ind w:left="0" w:firstLine="0"/>
      </w:pPr>
    </w:p>
    <w:p w:rsidR="00B15C3A" w:rsidRDefault="000A585A" w:rsidP="00AA689B">
      <w:pPr>
        <w:spacing w:after="0" w:line="360" w:lineRule="auto"/>
        <w:ind w:left="0"/>
      </w:pPr>
      <w:r>
        <w:t>Correct Answer: B</w:t>
      </w:r>
    </w:p>
    <w:p w:rsidR="00FA28C0" w:rsidRDefault="00FA28C0" w:rsidP="00AA689B">
      <w:pPr>
        <w:spacing w:after="0" w:line="360" w:lineRule="auto"/>
        <w:ind w:left="0"/>
      </w:pPr>
    </w:p>
    <w:p w:rsidR="00FA28C0" w:rsidRDefault="00DB3E19" w:rsidP="00AA689B">
      <w:pPr>
        <w:spacing w:after="0" w:line="360" w:lineRule="auto"/>
        <w:ind w:left="0"/>
      </w:pPr>
      <w:hyperlink r:id="rId9" w:history="1">
        <w:r w:rsidR="00FA28C0" w:rsidRPr="00731F37">
          <w:rPr>
            <w:rStyle w:val="Kpr"/>
          </w:rPr>
          <w:t>https://docs.aws.amazon.com/autoscaling/ec2/userguide/as-using-sqs-queue.html</w:t>
        </w:r>
      </w:hyperlink>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1"/>
        </w:numPr>
        <w:spacing w:after="0" w:line="360" w:lineRule="auto"/>
        <w:ind w:left="0"/>
      </w:pPr>
      <w:r>
        <w:t>You are managing a two-tiered legacy application with a front-end web tier and a backend data tier, which has been "lifted and shifted" from on-premises servers and to Amazon EC2 instances.</w:t>
      </w:r>
      <w:r w:rsidR="00FA28C0">
        <w:t xml:space="preserve"> </w:t>
      </w:r>
      <w:r>
        <w:t>Your business can tolerate if the application experiences brief outages due to front-end instance failure, but you are concerned about how to cost-effectively and quickly restore availability.</w:t>
      </w:r>
    </w:p>
    <w:p w:rsidR="00B15C3A" w:rsidRDefault="000A585A" w:rsidP="00AA689B">
      <w:pPr>
        <w:spacing w:after="0" w:line="360" w:lineRule="auto"/>
        <w:ind w:left="0"/>
      </w:pPr>
      <w:r>
        <w:t>Which of the following scenarios would minimize service outages and restore the application's availability?</w:t>
      </w:r>
    </w:p>
    <w:p w:rsidR="00FA28C0" w:rsidRDefault="00FA28C0" w:rsidP="00AA689B">
      <w:pPr>
        <w:spacing w:after="0" w:line="360" w:lineRule="auto"/>
        <w:ind w:left="0"/>
      </w:pPr>
    </w:p>
    <w:p w:rsidR="00B15C3A" w:rsidRDefault="000A585A" w:rsidP="00AA689B">
      <w:pPr>
        <w:numPr>
          <w:ilvl w:val="2"/>
          <w:numId w:val="25"/>
        </w:numPr>
        <w:spacing w:after="0" w:line="360" w:lineRule="auto"/>
        <w:ind w:left="0" w:hanging="256"/>
      </w:pPr>
      <w:r>
        <w:t>Assign web tier instances to an auto scaling group that requires a fixed number of instances at all times.</w:t>
      </w:r>
    </w:p>
    <w:p w:rsidR="00B15C3A" w:rsidRDefault="000A585A" w:rsidP="00AA689B">
      <w:pPr>
        <w:numPr>
          <w:ilvl w:val="2"/>
          <w:numId w:val="25"/>
        </w:numPr>
        <w:spacing w:after="0" w:line="360" w:lineRule="auto"/>
        <w:ind w:left="0" w:hanging="256"/>
      </w:pPr>
      <w:r>
        <w:t>Assign an Elastic IP address to the EC2 instance and have a backup instance running. In the event of failure, move the Elastic IP from the primary instance to the backup instance.</w:t>
      </w:r>
    </w:p>
    <w:p w:rsidR="00B15C3A" w:rsidRDefault="000A585A" w:rsidP="00AA689B">
      <w:pPr>
        <w:numPr>
          <w:ilvl w:val="2"/>
          <w:numId w:val="25"/>
        </w:numPr>
        <w:spacing w:after="0" w:line="360" w:lineRule="auto"/>
        <w:ind w:left="0" w:hanging="256"/>
      </w:pPr>
      <w:r>
        <w:t>Assign an elastic network interface (ENI</w:t>
      </w:r>
      <w:r w:rsidR="00A14E3E">
        <w:t xml:space="preserve">) </w:t>
      </w:r>
      <w:r>
        <w:t xml:space="preserve"> to the EC2 instance and have a backup instance running. </w:t>
      </w:r>
    </w:p>
    <w:p w:rsidR="00B15C3A" w:rsidRDefault="000A585A" w:rsidP="00AA689B">
      <w:pPr>
        <w:spacing w:after="0" w:line="360" w:lineRule="auto"/>
        <w:ind w:left="0"/>
      </w:pPr>
      <w:r>
        <w:t>In the event of failure, move the ENI from the primary instances to the backup instances.</w:t>
      </w:r>
    </w:p>
    <w:p w:rsidR="00FA28C0" w:rsidRDefault="000A585A" w:rsidP="00AA689B">
      <w:pPr>
        <w:numPr>
          <w:ilvl w:val="2"/>
          <w:numId w:val="25"/>
        </w:numPr>
        <w:spacing w:after="0" w:line="360" w:lineRule="auto"/>
        <w:ind w:left="0" w:hanging="256"/>
      </w:pPr>
      <w:r>
        <w:t>Install enhanced network adapters (ENA</w:t>
      </w:r>
      <w:r w:rsidR="00A14E3E">
        <w:t xml:space="preserve">) </w:t>
      </w:r>
      <w:r>
        <w:t xml:space="preserve"> on the front-end instances, and make installation of ENAs part of the bootstrapping process for any replacement instances that are deployed.</w:t>
      </w:r>
    </w:p>
    <w:p w:rsidR="00FA28C0" w:rsidRDefault="00FA28C0" w:rsidP="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spacing w:after="0" w:line="360" w:lineRule="auto"/>
        <w:ind w:left="0"/>
      </w:pPr>
      <w:r>
        <w:t>12</w:t>
      </w:r>
      <w:r w:rsidR="00A14E3E">
        <w:t xml:space="preserve">) </w:t>
      </w:r>
      <w:r>
        <w:t xml:space="preserve"> You are managing a two-tiered legacy application with a front-end web tier and a backend data tier, which has been "lifted and shifted" from on-premises servers and to Amazon EC2 instances.</w:t>
      </w:r>
      <w:r w:rsidR="00FA28C0">
        <w:t xml:space="preserve"> </w:t>
      </w:r>
      <w:r>
        <w:t>Your business can tolerate if the application experiences brief outages due to front-end instance failure, but you are concerned about how to cost-effectively and quickly restore availability.</w:t>
      </w:r>
    </w:p>
    <w:p w:rsidR="00B15C3A" w:rsidRDefault="000A585A" w:rsidP="00AA689B">
      <w:pPr>
        <w:spacing w:after="0" w:line="360" w:lineRule="auto"/>
        <w:ind w:left="0"/>
      </w:pPr>
      <w:r>
        <w:t>Which of the following scenarios would minimize service outages and restore the application's availability?</w:t>
      </w:r>
    </w:p>
    <w:p w:rsidR="00FA28C0" w:rsidRDefault="00FA28C0" w:rsidP="00AA689B">
      <w:pPr>
        <w:spacing w:after="0" w:line="360" w:lineRule="auto"/>
        <w:ind w:left="0"/>
      </w:pPr>
    </w:p>
    <w:p w:rsidR="00B15C3A" w:rsidRDefault="000A585A" w:rsidP="00AA689B">
      <w:pPr>
        <w:numPr>
          <w:ilvl w:val="3"/>
          <w:numId w:val="24"/>
        </w:numPr>
        <w:spacing w:after="0" w:line="360" w:lineRule="auto"/>
        <w:ind w:left="0" w:hanging="256"/>
      </w:pPr>
      <w:r>
        <w:t>Assign web tier instances to an auto scaling group that requires a fixed number of instances at all times.</w:t>
      </w:r>
    </w:p>
    <w:p w:rsidR="00B15C3A" w:rsidRDefault="000A585A" w:rsidP="00AA689B">
      <w:pPr>
        <w:numPr>
          <w:ilvl w:val="3"/>
          <w:numId w:val="24"/>
        </w:numPr>
        <w:spacing w:after="0" w:line="360" w:lineRule="auto"/>
        <w:ind w:left="0" w:hanging="256"/>
      </w:pPr>
      <w:r>
        <w:t>Assign an Elastic IP address to the EC2 instance and have a backup instance running. In the event of failure, move the Elastic IP from the primary instance to the backup instance.</w:t>
      </w:r>
    </w:p>
    <w:p w:rsidR="00B15C3A" w:rsidRDefault="000A585A" w:rsidP="00AA689B">
      <w:pPr>
        <w:numPr>
          <w:ilvl w:val="3"/>
          <w:numId w:val="24"/>
        </w:numPr>
        <w:spacing w:after="0" w:line="360" w:lineRule="auto"/>
        <w:ind w:left="0" w:hanging="256"/>
      </w:pPr>
      <w:r>
        <w:t>Assign an elastic network interface (ENI</w:t>
      </w:r>
      <w:r w:rsidR="00A14E3E">
        <w:t xml:space="preserve">) </w:t>
      </w:r>
      <w:r>
        <w:t xml:space="preserve"> to the EC2 instance and have a backup instance running. </w:t>
      </w:r>
    </w:p>
    <w:p w:rsidR="00B15C3A" w:rsidRDefault="000A585A" w:rsidP="00AA689B">
      <w:pPr>
        <w:spacing w:after="0" w:line="360" w:lineRule="auto"/>
        <w:ind w:left="0"/>
      </w:pPr>
      <w:r>
        <w:t>In the event of failure, move the ENI from the primary instances to the backup instances.</w:t>
      </w:r>
    </w:p>
    <w:p w:rsidR="00B15C3A" w:rsidRDefault="000A585A" w:rsidP="00AA689B">
      <w:pPr>
        <w:numPr>
          <w:ilvl w:val="3"/>
          <w:numId w:val="24"/>
        </w:numPr>
        <w:spacing w:after="0" w:line="360" w:lineRule="auto"/>
        <w:ind w:left="0" w:hanging="256"/>
      </w:pPr>
      <w:r>
        <w:t>Install enhanced network adapters (ENA</w:t>
      </w:r>
      <w:r w:rsidR="00A14E3E">
        <w:t xml:space="preserve">) </w:t>
      </w:r>
      <w:r>
        <w:t xml:space="preserve"> on the front-end instances, and make installation of ENAs part of the bootstrapping process for any replacement instances that are deployed.</w:t>
      </w:r>
    </w:p>
    <w:p w:rsidR="00FA28C0" w:rsidRDefault="00FA28C0" w:rsidP="00AA689B">
      <w:pPr>
        <w:spacing w:after="0" w:line="360" w:lineRule="auto"/>
        <w:ind w:left="0" w:firstLine="0"/>
      </w:pPr>
    </w:p>
    <w:p w:rsidR="00B15C3A" w:rsidRDefault="000A585A" w:rsidP="00AA689B">
      <w:pPr>
        <w:spacing w:after="0" w:line="360" w:lineRule="auto"/>
        <w:ind w:left="0"/>
      </w:pPr>
      <w:r>
        <w:t>Correct Answer: B</w:t>
      </w:r>
    </w:p>
    <w:p w:rsidR="00FA28C0" w:rsidRDefault="00FA28C0" w:rsidP="00AA689B">
      <w:pPr>
        <w:spacing w:after="0" w:line="360" w:lineRule="auto"/>
        <w:ind w:left="0"/>
      </w:pPr>
    </w:p>
    <w:p w:rsidR="00FA28C0" w:rsidRDefault="000A585A" w:rsidP="00AA689B">
      <w:pPr>
        <w:spacing w:after="0" w:line="360" w:lineRule="auto"/>
        <w:ind w:left="0"/>
      </w:pPr>
      <w:r>
        <w:t>You can assign an elastic IP address to the EC2 instance and have a backup instance running. In the event of failure, move the Elastic IP from the primary instance to the backup instance.</w:t>
      </w:r>
      <w:r w:rsidR="00FA28C0">
        <w:t xml:space="preserve"> </w:t>
      </w:r>
      <w:r>
        <w:t>Alternatively, Amazon Route 53 lets you configure DNS failover in active-active, active-passive, and mixed configurations to improve the availability of your application. When you have more than one resource performing the same function, you can configure Amazon Route 53 to check the health of your resources and respond to DNS queries using only the healthy resources.</w:t>
      </w:r>
    </w:p>
    <w:p w:rsidR="00FA28C0" w:rsidRDefault="00FA28C0"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1"/>
        </w:numPr>
        <w:spacing w:after="0" w:line="360" w:lineRule="auto"/>
        <w:ind w:left="0"/>
      </w:pPr>
      <w:r>
        <w:t>A company is running an SMB file server in its data center. The file server stores large files that are accessed frequently for the first few days after the files are created. After 7 days the files are rarely accessed.</w:t>
      </w:r>
      <w:r w:rsidR="00FA28C0">
        <w:t xml:space="preserve"> </w:t>
      </w:r>
      <w:r>
        <w:t>The total data size is increasing and is close to the company's total storage capacity. A solutions architect must increase the company's available storage space without losing low-latency access to the most recently accessed files. The solutions architect must also provide file lifecycle management to avoid future storage issues.</w:t>
      </w:r>
    </w:p>
    <w:p w:rsidR="00B15C3A" w:rsidRDefault="000A585A" w:rsidP="00AA689B">
      <w:pPr>
        <w:spacing w:after="0" w:line="360" w:lineRule="auto"/>
        <w:ind w:left="0"/>
      </w:pPr>
      <w:r>
        <w:t>Which solution will meet these requirements?</w:t>
      </w:r>
    </w:p>
    <w:p w:rsidR="00FA28C0" w:rsidRDefault="00FA28C0" w:rsidP="00AA689B">
      <w:pPr>
        <w:spacing w:after="0" w:line="360" w:lineRule="auto"/>
        <w:ind w:left="0"/>
      </w:pPr>
    </w:p>
    <w:p w:rsidR="00B15C3A" w:rsidRDefault="000A585A" w:rsidP="00AA689B">
      <w:pPr>
        <w:numPr>
          <w:ilvl w:val="1"/>
          <w:numId w:val="23"/>
        </w:numPr>
        <w:spacing w:after="0" w:line="360" w:lineRule="auto"/>
        <w:ind w:left="0" w:hanging="245"/>
      </w:pPr>
      <w:r>
        <w:t>Use AWS DataSync to copy data that is older than 7 days from the SMB file server to AWS.</w:t>
      </w:r>
    </w:p>
    <w:p w:rsidR="00B15C3A" w:rsidRDefault="000A585A" w:rsidP="00AA689B">
      <w:pPr>
        <w:numPr>
          <w:ilvl w:val="1"/>
          <w:numId w:val="23"/>
        </w:numPr>
        <w:spacing w:after="0" w:line="360" w:lineRule="auto"/>
        <w:ind w:left="0" w:hanging="245"/>
      </w:pPr>
      <w:r>
        <w:t xml:space="preserve">Create an Amazon S3 File Gateway to extend the company's storage space. Create an S3 Lifecycle policy to transition the data to S3 Glacier Deep Archive after 7 days. </w:t>
      </w:r>
    </w:p>
    <w:p w:rsidR="00AA689B" w:rsidRDefault="000A585A" w:rsidP="00AA689B">
      <w:pPr>
        <w:numPr>
          <w:ilvl w:val="1"/>
          <w:numId w:val="23"/>
        </w:numPr>
        <w:spacing w:after="0" w:line="360" w:lineRule="auto"/>
        <w:ind w:left="0" w:hanging="245"/>
      </w:pPr>
      <w:r>
        <w:t>Create an Amazon FSx for Windows File Server file system to extend the company's storage space.</w:t>
      </w:r>
    </w:p>
    <w:p w:rsidR="00AA689B" w:rsidRDefault="000A585A" w:rsidP="00AA689B">
      <w:pPr>
        <w:numPr>
          <w:ilvl w:val="1"/>
          <w:numId w:val="23"/>
        </w:numPr>
        <w:spacing w:after="0" w:line="360" w:lineRule="auto"/>
        <w:ind w:left="0" w:hanging="245"/>
      </w:pPr>
      <w:r>
        <w:t>Install a utility on each user's computer to access Amazon S3. Create an S3 Lifecycle policy to transition the data to S3 Glacier Flexible Retrieval after 7 days.</w:t>
      </w:r>
    </w:p>
    <w:p w:rsidR="00AA689B" w:rsidRDefault="00AA689B" w:rsidP="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numPr>
          <w:ilvl w:val="0"/>
          <w:numId w:val="26"/>
        </w:numPr>
        <w:spacing w:after="0" w:line="360" w:lineRule="auto"/>
        <w:ind w:left="0"/>
      </w:pPr>
      <w:r>
        <w:t>A company is running an SMB file server in its data center. The file server stores large files that are accessed frequently for the first few days after the files are created. After 7 days the files are rarely accessed.</w:t>
      </w:r>
      <w:r w:rsidR="00AA689B">
        <w:t xml:space="preserve"> </w:t>
      </w:r>
      <w:r>
        <w:t>The total data size is increasing and is close to the company's total storage capacity. A solutions architect must increase the company's available storage space without losing low-latency access to the most recently accessed files. The solutions architect must also provide file lifecycle management to avoid future storage issues.</w:t>
      </w:r>
    </w:p>
    <w:p w:rsidR="00B15C3A" w:rsidRDefault="000A585A" w:rsidP="00AA689B">
      <w:pPr>
        <w:spacing w:after="0" w:line="360" w:lineRule="auto"/>
        <w:ind w:left="0"/>
      </w:pPr>
      <w:r>
        <w:t>Which solution will meet these requirements?</w:t>
      </w:r>
    </w:p>
    <w:p w:rsidR="00AA689B" w:rsidRDefault="00AA689B" w:rsidP="00AA689B">
      <w:pPr>
        <w:spacing w:after="0" w:line="360" w:lineRule="auto"/>
        <w:ind w:left="0"/>
      </w:pPr>
    </w:p>
    <w:p w:rsidR="00B15C3A" w:rsidRDefault="000A585A" w:rsidP="00AA689B">
      <w:pPr>
        <w:numPr>
          <w:ilvl w:val="1"/>
          <w:numId w:val="26"/>
        </w:numPr>
        <w:spacing w:after="0" w:line="360" w:lineRule="auto"/>
        <w:ind w:left="0" w:hanging="256"/>
      </w:pPr>
      <w:r>
        <w:t>Use AWS DataSync to copy data that is older than 7 days from the SMB file server to AWS.</w:t>
      </w:r>
    </w:p>
    <w:p w:rsidR="00B15C3A" w:rsidRDefault="000A585A" w:rsidP="00AA689B">
      <w:pPr>
        <w:numPr>
          <w:ilvl w:val="1"/>
          <w:numId w:val="26"/>
        </w:numPr>
        <w:spacing w:after="0" w:line="360" w:lineRule="auto"/>
        <w:ind w:left="0" w:hanging="256"/>
      </w:pPr>
      <w:r>
        <w:t xml:space="preserve">Create an Amazon S3 File Gateway to extend the company's storage space. Create an S3 Lifecycle policy to transition the data to S3 Glacier Deep Archive after 7 days. </w:t>
      </w:r>
    </w:p>
    <w:p w:rsidR="00AA689B" w:rsidRDefault="000A585A" w:rsidP="00AA689B">
      <w:pPr>
        <w:numPr>
          <w:ilvl w:val="1"/>
          <w:numId w:val="26"/>
        </w:numPr>
        <w:spacing w:after="0" w:line="360" w:lineRule="auto"/>
        <w:ind w:left="0" w:hanging="256"/>
      </w:pPr>
      <w:r>
        <w:t>Create an Amazon FSx for Windows File Server file system to extend the company's storage space.</w:t>
      </w:r>
    </w:p>
    <w:p w:rsidR="00B15C3A" w:rsidRDefault="000A585A" w:rsidP="00AA689B">
      <w:pPr>
        <w:numPr>
          <w:ilvl w:val="1"/>
          <w:numId w:val="26"/>
        </w:numPr>
        <w:spacing w:after="0" w:line="360" w:lineRule="auto"/>
        <w:ind w:left="0" w:hanging="256"/>
      </w:pPr>
      <w:r>
        <w:t>Install a utility on each user's computer to access Amazon S3. Create an S3 Lifecycle policy to transition the data to S3 Glacier Flexible Retrieval after 7 days.</w:t>
      </w:r>
    </w:p>
    <w:p w:rsidR="00AA689B" w:rsidRDefault="00AA689B" w:rsidP="00AA689B">
      <w:pPr>
        <w:spacing w:after="0" w:line="360" w:lineRule="auto"/>
        <w:ind w:left="0" w:firstLine="0"/>
      </w:pPr>
    </w:p>
    <w:p w:rsidR="00B15C3A" w:rsidRDefault="000A585A" w:rsidP="00AA689B">
      <w:pPr>
        <w:spacing w:after="0" w:line="360" w:lineRule="auto"/>
        <w:ind w:left="0"/>
      </w:pPr>
      <w:r>
        <w:t>Correct Answer: B</w:t>
      </w:r>
    </w:p>
    <w:p w:rsidR="00AA689B" w:rsidRDefault="00AA689B" w:rsidP="00AA689B">
      <w:pPr>
        <w:spacing w:after="0" w:line="360" w:lineRule="auto"/>
        <w:ind w:left="0"/>
      </w:pPr>
    </w:p>
    <w:p w:rsidR="00AA689B" w:rsidRDefault="00DB3E19" w:rsidP="00AA689B">
      <w:pPr>
        <w:spacing w:after="0" w:line="360" w:lineRule="auto"/>
        <w:ind w:left="0"/>
      </w:pPr>
      <w:hyperlink r:id="rId10" w:history="1">
        <w:r w:rsidR="00AA689B" w:rsidRPr="00731F37">
          <w:rPr>
            <w:rStyle w:val="Kpr"/>
          </w:rPr>
          <w:t>https://docs.aws.amazon.com/filegateway/latest/files3/CreatingAnSMBFileShare.html</w:t>
        </w:r>
      </w:hyperlink>
    </w:p>
    <w:p w:rsidR="00AA689B" w:rsidRDefault="00AA689B"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6"/>
        </w:numPr>
        <w:spacing w:after="0" w:line="360" w:lineRule="auto"/>
        <w:ind w:left="0"/>
      </w:pPr>
      <w:r>
        <w:t>A company is building an ecommerce web application on AWS. The application sends information about new orders to an Amazon API Gateway REST API to process. The company wants to ensure that orders are processed in the order that they are received.</w:t>
      </w:r>
    </w:p>
    <w:p w:rsidR="00B15C3A" w:rsidRDefault="000A585A" w:rsidP="00AA689B">
      <w:pPr>
        <w:spacing w:after="0" w:line="360" w:lineRule="auto"/>
        <w:ind w:left="0"/>
      </w:pPr>
      <w:r>
        <w:t>Which solution will meet these requirements?</w:t>
      </w:r>
    </w:p>
    <w:p w:rsidR="00AA689B" w:rsidRDefault="00AA689B" w:rsidP="00AA689B">
      <w:pPr>
        <w:spacing w:after="0" w:line="360" w:lineRule="auto"/>
        <w:ind w:left="0"/>
      </w:pPr>
    </w:p>
    <w:p w:rsidR="00B15C3A" w:rsidRDefault="000A585A" w:rsidP="00AA689B">
      <w:pPr>
        <w:numPr>
          <w:ilvl w:val="1"/>
          <w:numId w:val="26"/>
        </w:numPr>
        <w:spacing w:after="0" w:line="360" w:lineRule="auto"/>
        <w:ind w:left="0" w:hanging="256"/>
      </w:pPr>
      <w:r>
        <w:t>Use an API Gateway integration to publish a message to an Amazon Simple Notification Service (Amazon SNS</w:t>
      </w:r>
      <w:r w:rsidR="00A14E3E">
        <w:t xml:space="preserve">) </w:t>
      </w:r>
      <w:r>
        <w:t xml:space="preserve"> topic when the application receives an order. Subscribe an AWS Lambda function to the topic to perform processing.</w:t>
      </w:r>
    </w:p>
    <w:p w:rsidR="00B15C3A" w:rsidRDefault="000A585A" w:rsidP="00AA689B">
      <w:pPr>
        <w:numPr>
          <w:ilvl w:val="1"/>
          <w:numId w:val="26"/>
        </w:numPr>
        <w:spacing w:after="0" w:line="360" w:lineRule="auto"/>
        <w:ind w:left="0" w:hanging="256"/>
      </w:pPr>
      <w:r>
        <w:t>Use an API Gateway integration to send a message to an Amazon Simple Queue Service (Amazon SQS</w:t>
      </w:r>
      <w:r w:rsidR="00A14E3E">
        <w:t xml:space="preserve">) </w:t>
      </w:r>
      <w:r>
        <w:t xml:space="preserve"> FIFO queue when the application receives an order. Configure the SQS FIFO queue to invoke an AWS Lambda function for processing. </w:t>
      </w:r>
    </w:p>
    <w:p w:rsidR="00B15C3A" w:rsidRDefault="000A585A" w:rsidP="00AA689B">
      <w:pPr>
        <w:numPr>
          <w:ilvl w:val="1"/>
          <w:numId w:val="26"/>
        </w:numPr>
        <w:spacing w:after="0" w:line="360" w:lineRule="auto"/>
        <w:ind w:left="0" w:hanging="256"/>
      </w:pPr>
      <w:r>
        <w:t>Use an API Gateway authorizer to block any requests while the application processes an order.</w:t>
      </w:r>
    </w:p>
    <w:p w:rsidR="00AA689B" w:rsidRDefault="000A585A" w:rsidP="00AA689B">
      <w:pPr>
        <w:numPr>
          <w:ilvl w:val="1"/>
          <w:numId w:val="26"/>
        </w:numPr>
        <w:spacing w:after="0" w:line="360" w:lineRule="auto"/>
        <w:ind w:left="0" w:hanging="256"/>
      </w:pPr>
      <w:r>
        <w:t>Use an API Gateway integration to send a message to an Amazon Simple Queue Service (Amazon SQS</w:t>
      </w:r>
      <w:r w:rsidR="00A14E3E">
        <w:t xml:space="preserve">) </w:t>
      </w:r>
      <w:r>
        <w:t xml:space="preserve"> standard queue when the application receives an order. Configure the SQS standard queue to invoke an AWS Lambda function for processing.</w:t>
      </w:r>
    </w:p>
    <w:p w:rsidR="00AA689B" w:rsidRDefault="00AA689B" w:rsidP="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numPr>
          <w:ilvl w:val="0"/>
          <w:numId w:val="27"/>
        </w:numPr>
        <w:spacing w:after="0" w:line="360" w:lineRule="auto"/>
        <w:ind w:left="0"/>
      </w:pPr>
      <w:r>
        <w:t>A company is building an ecommerce web application on AWS. The application sends information about new orders to an Amazon API Gateway REST API to process. The company wants to ensure that orders are processed in the order that they are received.</w:t>
      </w:r>
    </w:p>
    <w:p w:rsidR="00B15C3A" w:rsidRDefault="000A585A" w:rsidP="00AA689B">
      <w:pPr>
        <w:spacing w:after="0" w:line="360" w:lineRule="auto"/>
        <w:ind w:left="0"/>
      </w:pPr>
      <w:r>
        <w:t>Which solution will meet these requirements?</w:t>
      </w:r>
    </w:p>
    <w:p w:rsidR="00AA689B" w:rsidRDefault="00AA689B" w:rsidP="00AA689B">
      <w:pPr>
        <w:spacing w:after="0" w:line="360" w:lineRule="auto"/>
        <w:ind w:left="0"/>
      </w:pPr>
    </w:p>
    <w:p w:rsidR="00B15C3A" w:rsidRDefault="000A585A" w:rsidP="00AA689B">
      <w:pPr>
        <w:numPr>
          <w:ilvl w:val="1"/>
          <w:numId w:val="27"/>
        </w:numPr>
        <w:spacing w:after="0" w:line="360" w:lineRule="auto"/>
        <w:ind w:left="0" w:hanging="256"/>
      </w:pPr>
      <w:r>
        <w:t>Use an API Gateway integration to publish a message to an Amazon Simple Notification Service (Amazon SNS</w:t>
      </w:r>
      <w:r w:rsidR="00A14E3E">
        <w:t xml:space="preserve">) </w:t>
      </w:r>
      <w:r>
        <w:t xml:space="preserve"> topic when the application receives an order. Subscribe an AWS Lambda function to the topic to perform processing.</w:t>
      </w:r>
    </w:p>
    <w:p w:rsidR="00B15C3A" w:rsidRDefault="000A585A" w:rsidP="00AA689B">
      <w:pPr>
        <w:numPr>
          <w:ilvl w:val="1"/>
          <w:numId w:val="27"/>
        </w:numPr>
        <w:spacing w:after="0" w:line="360" w:lineRule="auto"/>
        <w:ind w:left="0" w:hanging="256"/>
      </w:pPr>
      <w:r>
        <w:t>Use an API Gateway integration to send a message to an Amazon Simple Queue Service (Amazon SQS</w:t>
      </w:r>
      <w:r w:rsidR="00A14E3E">
        <w:t xml:space="preserve">) </w:t>
      </w:r>
      <w:r>
        <w:t xml:space="preserve"> FIFO queue when the application receives an order. Configure the SQS FIFO queue to invoke an AWS Lambda function for processing. </w:t>
      </w:r>
    </w:p>
    <w:p w:rsidR="00B15C3A" w:rsidRDefault="000A585A" w:rsidP="00AA689B">
      <w:pPr>
        <w:numPr>
          <w:ilvl w:val="1"/>
          <w:numId w:val="27"/>
        </w:numPr>
        <w:spacing w:after="0" w:line="360" w:lineRule="auto"/>
        <w:ind w:left="0" w:hanging="256"/>
      </w:pPr>
      <w:r>
        <w:t>Use an API Gateway authorizer to block any requests while the application processes an order.</w:t>
      </w:r>
    </w:p>
    <w:p w:rsidR="00B15C3A" w:rsidRDefault="000A585A" w:rsidP="00AA689B">
      <w:pPr>
        <w:numPr>
          <w:ilvl w:val="1"/>
          <w:numId w:val="27"/>
        </w:numPr>
        <w:spacing w:after="0" w:line="360" w:lineRule="auto"/>
        <w:ind w:left="0" w:hanging="256"/>
      </w:pPr>
      <w:r>
        <w:t>Use an API Gateway integration to send a message to an Amazon Simple Queue Service (Amazon SQS</w:t>
      </w:r>
      <w:r w:rsidR="00A14E3E">
        <w:t xml:space="preserve">) </w:t>
      </w:r>
      <w:r>
        <w:t xml:space="preserve"> standard queue when the application receives an order. Configure the SQS standard queue to invoke an AWS Lambda function for processing.</w:t>
      </w:r>
    </w:p>
    <w:p w:rsidR="00AA689B" w:rsidRDefault="00AA689B" w:rsidP="00AA689B">
      <w:pPr>
        <w:spacing w:after="0" w:line="360" w:lineRule="auto"/>
        <w:ind w:left="0" w:firstLine="0"/>
      </w:pPr>
    </w:p>
    <w:p w:rsidR="00B15C3A" w:rsidRDefault="000A585A" w:rsidP="00AA689B">
      <w:pPr>
        <w:spacing w:after="0" w:line="360" w:lineRule="auto"/>
        <w:ind w:left="0"/>
      </w:pPr>
      <w:r>
        <w:t>Correct Answer: B</w:t>
      </w:r>
    </w:p>
    <w:p w:rsidR="00AA689B" w:rsidRDefault="00AA689B" w:rsidP="00AA689B">
      <w:pPr>
        <w:spacing w:after="0" w:line="360" w:lineRule="auto"/>
        <w:ind w:left="0"/>
      </w:pPr>
    </w:p>
    <w:p w:rsidR="00AA689B" w:rsidRDefault="000A585A" w:rsidP="00AA689B">
      <w:pPr>
        <w:spacing w:after="0" w:line="360" w:lineRule="auto"/>
        <w:ind w:left="0"/>
      </w:pPr>
      <w:r>
        <w:t>SQS FIFO will help message process in order. FIFO -&gt; first in first out.</w:t>
      </w:r>
    </w:p>
    <w:p w:rsidR="00AA689B" w:rsidRDefault="00AA689B"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7"/>
        </w:numPr>
        <w:spacing w:after="0" w:line="360" w:lineRule="auto"/>
        <w:ind w:left="0"/>
      </w:pPr>
      <w:r>
        <w:t>An environmental agency is concluding a 10-year study of mining sites and needs to transfer over 200 terabytes of data to the AWS cloud for storage and analysis.</w:t>
      </w:r>
    </w:p>
    <w:p w:rsidR="00B15C3A" w:rsidRDefault="000A585A" w:rsidP="00AA689B">
      <w:pPr>
        <w:spacing w:after="0" w:line="360" w:lineRule="auto"/>
        <w:ind w:left="0"/>
      </w:pPr>
      <w:r>
        <w:t>Data will be gradually collected over a period of weeks in an area with no existing network bandwidth. Given the remote location, the agency wants a transfer solution that is cost-effective while requiring minimal device shipments back and forth.</w:t>
      </w:r>
    </w:p>
    <w:p w:rsidR="00B15C3A" w:rsidRDefault="000A585A" w:rsidP="00AA689B">
      <w:pPr>
        <w:spacing w:after="0" w:line="360" w:lineRule="auto"/>
        <w:ind w:left="0"/>
      </w:pPr>
      <w:r>
        <w:t>Which AWS solution will best address the agency's data storage and migration requirements?</w:t>
      </w:r>
    </w:p>
    <w:p w:rsidR="0004431D" w:rsidRDefault="0004431D" w:rsidP="00AA689B">
      <w:pPr>
        <w:spacing w:after="0" w:line="360" w:lineRule="auto"/>
        <w:ind w:left="0"/>
      </w:pPr>
    </w:p>
    <w:p w:rsidR="00B15C3A" w:rsidRDefault="000A585A" w:rsidP="00AA689B">
      <w:pPr>
        <w:numPr>
          <w:ilvl w:val="2"/>
          <w:numId w:val="28"/>
        </w:numPr>
        <w:spacing w:after="0" w:line="360" w:lineRule="auto"/>
        <w:ind w:left="0" w:hanging="256"/>
      </w:pPr>
      <w:r>
        <w:t>AWS Snowcone</w:t>
      </w:r>
    </w:p>
    <w:p w:rsidR="00B15C3A" w:rsidRDefault="000A585A" w:rsidP="00AA689B">
      <w:pPr>
        <w:numPr>
          <w:ilvl w:val="2"/>
          <w:numId w:val="28"/>
        </w:numPr>
        <w:spacing w:after="0" w:line="360" w:lineRule="auto"/>
        <w:ind w:left="0" w:hanging="256"/>
      </w:pPr>
      <w:r>
        <w:t>AWS Snowmobile</w:t>
      </w:r>
    </w:p>
    <w:p w:rsidR="00B15C3A" w:rsidRDefault="000A585A" w:rsidP="00AA689B">
      <w:pPr>
        <w:numPr>
          <w:ilvl w:val="2"/>
          <w:numId w:val="28"/>
        </w:numPr>
        <w:spacing w:after="0" w:line="360" w:lineRule="auto"/>
        <w:ind w:left="0" w:hanging="256"/>
      </w:pPr>
      <w:r>
        <w:t>AWS Snowball Storage Optimized</w:t>
      </w:r>
    </w:p>
    <w:p w:rsidR="00AA689B" w:rsidRDefault="000A585A" w:rsidP="00AA689B">
      <w:pPr>
        <w:numPr>
          <w:ilvl w:val="2"/>
          <w:numId w:val="28"/>
        </w:numPr>
        <w:spacing w:after="0" w:line="360" w:lineRule="auto"/>
        <w:ind w:left="0" w:hanging="256"/>
      </w:pPr>
      <w:r>
        <w:t>AWS Snowball Compute Optimized</w:t>
      </w:r>
    </w:p>
    <w:p w:rsidR="00AA689B" w:rsidRDefault="00AA689B" w:rsidP="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numPr>
          <w:ilvl w:val="0"/>
          <w:numId w:val="29"/>
        </w:numPr>
        <w:spacing w:after="0" w:line="360" w:lineRule="auto"/>
        <w:ind w:left="0"/>
      </w:pPr>
      <w:r>
        <w:t>An environmental agency is concluding a 10-year study of mining sites and needs to transfer over 200 terabytes of data to the AWS cloud for storage and analysis.</w:t>
      </w:r>
    </w:p>
    <w:p w:rsidR="00B15C3A" w:rsidRDefault="000A585A" w:rsidP="00AA689B">
      <w:pPr>
        <w:spacing w:after="0" w:line="360" w:lineRule="auto"/>
        <w:ind w:left="0"/>
      </w:pPr>
      <w:r>
        <w:t>Data will be gradually collected over a period of weeks in an area with no existing network bandwidth. Given the remote location, the agency wants a transfer solution that is cost-effective while requiring minimal device shipments back and forth.</w:t>
      </w:r>
    </w:p>
    <w:p w:rsidR="00B15C3A" w:rsidRDefault="000A585A" w:rsidP="00AA689B">
      <w:pPr>
        <w:spacing w:after="0" w:line="360" w:lineRule="auto"/>
        <w:ind w:left="0"/>
      </w:pPr>
      <w:r>
        <w:t>Which AWS solution will best address the agency's data storage and migration requirements?</w:t>
      </w:r>
    </w:p>
    <w:p w:rsidR="00AA689B" w:rsidRDefault="00AA689B" w:rsidP="00AA689B">
      <w:pPr>
        <w:spacing w:after="0" w:line="360" w:lineRule="auto"/>
        <w:ind w:left="0"/>
      </w:pPr>
    </w:p>
    <w:p w:rsidR="00B15C3A" w:rsidRDefault="000A585A" w:rsidP="00AA689B">
      <w:pPr>
        <w:numPr>
          <w:ilvl w:val="2"/>
          <w:numId w:val="30"/>
        </w:numPr>
        <w:spacing w:after="0" w:line="360" w:lineRule="auto"/>
        <w:ind w:left="0" w:hanging="256"/>
      </w:pPr>
      <w:r>
        <w:t>AWS Snowcone</w:t>
      </w:r>
    </w:p>
    <w:p w:rsidR="00B15C3A" w:rsidRDefault="000A585A" w:rsidP="00AA689B">
      <w:pPr>
        <w:numPr>
          <w:ilvl w:val="2"/>
          <w:numId w:val="30"/>
        </w:numPr>
        <w:spacing w:after="0" w:line="360" w:lineRule="auto"/>
        <w:ind w:left="0" w:hanging="256"/>
      </w:pPr>
      <w:r>
        <w:t>AWS Snowmobile</w:t>
      </w:r>
    </w:p>
    <w:p w:rsidR="00B15C3A" w:rsidRDefault="000A585A" w:rsidP="00AA689B">
      <w:pPr>
        <w:numPr>
          <w:ilvl w:val="2"/>
          <w:numId w:val="30"/>
        </w:numPr>
        <w:spacing w:after="0" w:line="360" w:lineRule="auto"/>
        <w:ind w:left="0" w:hanging="256"/>
      </w:pPr>
      <w:r>
        <w:t>AWS Snowball Storage Optimized</w:t>
      </w:r>
    </w:p>
    <w:p w:rsidR="00B15C3A" w:rsidRDefault="000A585A" w:rsidP="00AA689B">
      <w:pPr>
        <w:numPr>
          <w:ilvl w:val="2"/>
          <w:numId w:val="30"/>
        </w:numPr>
        <w:spacing w:after="0" w:line="360" w:lineRule="auto"/>
        <w:ind w:left="0" w:hanging="256"/>
      </w:pPr>
      <w:r>
        <w:t>AWS Snowball Compute Optimized</w:t>
      </w:r>
    </w:p>
    <w:p w:rsidR="00AA689B" w:rsidRDefault="00AA689B" w:rsidP="00AA689B">
      <w:pPr>
        <w:spacing w:after="0" w:line="360" w:lineRule="auto"/>
        <w:ind w:left="0" w:firstLine="0"/>
      </w:pPr>
    </w:p>
    <w:p w:rsidR="00B15C3A" w:rsidRDefault="000A585A" w:rsidP="00AA689B">
      <w:pPr>
        <w:spacing w:after="0" w:line="360" w:lineRule="auto"/>
        <w:ind w:left="0"/>
      </w:pPr>
      <w:r>
        <w:t>Correct Answer: C</w:t>
      </w:r>
    </w:p>
    <w:p w:rsidR="00AA689B" w:rsidRDefault="00AA689B" w:rsidP="00AA689B">
      <w:pPr>
        <w:spacing w:after="0" w:line="360" w:lineRule="auto"/>
        <w:ind w:left="0"/>
      </w:pPr>
    </w:p>
    <w:p w:rsidR="00B15C3A" w:rsidRDefault="000A585A" w:rsidP="00AA689B">
      <w:pPr>
        <w:spacing w:after="0" w:line="360" w:lineRule="auto"/>
        <w:ind w:left="0"/>
      </w:pPr>
      <w:r>
        <w:t>Snowball Edge Storage Optimized is the optimal data transfer choice if you need to securely and quickly transfer terabytes to petabytes of data to AWS. You can use Snowball Edge Storage Optimized if you have a large backlog of data to transfer or if you frequently collect data that needs to be transferred to AWS and your storage is in an area where high-bandwidth internet connections are not available or cost-prohibitive.</w:t>
      </w:r>
    </w:p>
    <w:p w:rsidR="00AA689B" w:rsidRDefault="000A585A" w:rsidP="00AA689B">
      <w:pPr>
        <w:spacing w:after="0" w:line="360" w:lineRule="auto"/>
        <w:ind w:left="0"/>
      </w:pPr>
      <w:r>
        <w:t>https://aws.amazon.com/snowball/faqs/</w:t>
      </w:r>
    </w:p>
    <w:p w:rsidR="00AA689B" w:rsidRDefault="00AA689B"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9"/>
        </w:numPr>
        <w:spacing w:after="0" w:line="360" w:lineRule="auto"/>
        <w:ind w:left="0"/>
      </w:pPr>
      <w:r>
        <w:t>A company has an application that runs on Amazon EC2 instances and uses an Amazon Aurora database. The EC2 instances connect to the database by using user names and passwords that are stored locally in a file. The company wants to minimize the operational overhead of credential management.</w:t>
      </w:r>
    </w:p>
    <w:p w:rsidR="00B15C3A" w:rsidRDefault="000A585A" w:rsidP="00AA689B">
      <w:pPr>
        <w:spacing w:after="0" w:line="360" w:lineRule="auto"/>
        <w:ind w:left="0"/>
      </w:pPr>
      <w:r>
        <w:t>What should a solutions architect do to accomplish this goal?</w:t>
      </w:r>
    </w:p>
    <w:p w:rsidR="00AA689B" w:rsidRDefault="00AA689B" w:rsidP="00AA689B">
      <w:pPr>
        <w:spacing w:after="0" w:line="360" w:lineRule="auto"/>
        <w:ind w:left="0"/>
      </w:pPr>
    </w:p>
    <w:p w:rsidR="00B15C3A" w:rsidRDefault="000A585A" w:rsidP="00AA689B">
      <w:pPr>
        <w:numPr>
          <w:ilvl w:val="1"/>
          <w:numId w:val="29"/>
        </w:numPr>
        <w:spacing w:after="0" w:line="360" w:lineRule="auto"/>
        <w:ind w:left="0" w:hanging="245"/>
      </w:pPr>
      <w:r>
        <w:t xml:space="preserve">Use AWS Secrets Manager. Turn on automatic rotation. </w:t>
      </w:r>
    </w:p>
    <w:p w:rsidR="00B15C3A" w:rsidRDefault="000A585A" w:rsidP="00AA689B">
      <w:pPr>
        <w:numPr>
          <w:ilvl w:val="1"/>
          <w:numId w:val="29"/>
        </w:numPr>
        <w:spacing w:after="0" w:line="360" w:lineRule="auto"/>
        <w:ind w:left="0" w:hanging="245"/>
      </w:pPr>
      <w:r>
        <w:t>Use AWS Systems Manager Parameter Store. Turn on automatic rotation.</w:t>
      </w:r>
    </w:p>
    <w:p w:rsidR="00B15C3A" w:rsidRDefault="000A585A" w:rsidP="00AA689B">
      <w:pPr>
        <w:numPr>
          <w:ilvl w:val="1"/>
          <w:numId w:val="29"/>
        </w:numPr>
        <w:spacing w:after="0" w:line="360" w:lineRule="auto"/>
        <w:ind w:left="0" w:hanging="245"/>
      </w:pPr>
      <w:r>
        <w:t>Create an Amazon S3 bucket to store objects that are encrypted with an AWS Key Management Service (AWS KMS</w:t>
      </w:r>
      <w:r w:rsidR="00A14E3E">
        <w:t xml:space="preserve">) </w:t>
      </w:r>
      <w:r>
        <w:t xml:space="preserve"> encryption key. Migrate the credential file to the S3 bucket. Point the application to the S3 bucket.</w:t>
      </w:r>
    </w:p>
    <w:p w:rsidR="00AA689B" w:rsidRDefault="000A585A" w:rsidP="00AA689B">
      <w:pPr>
        <w:numPr>
          <w:ilvl w:val="1"/>
          <w:numId w:val="29"/>
        </w:numPr>
        <w:spacing w:after="0" w:line="360" w:lineRule="auto"/>
        <w:ind w:left="0" w:hanging="245"/>
      </w:pPr>
      <w:r>
        <w:t>Create an encrypted Amazon Elastic Block Store (Amazon EBS</w:t>
      </w:r>
      <w:r w:rsidR="00A14E3E">
        <w:t xml:space="preserve">) </w:t>
      </w:r>
      <w:r>
        <w:t xml:space="preserve"> volume for each EC2 instance. Attach the new EBS volume to each EC2 instance. Migrate the credential file to the new EBS volume. Point the application to the new EBS volume.</w:t>
      </w:r>
    </w:p>
    <w:p w:rsidR="00AA689B" w:rsidRDefault="00AA689B" w:rsidP="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numPr>
          <w:ilvl w:val="0"/>
          <w:numId w:val="31"/>
        </w:numPr>
        <w:spacing w:after="0" w:line="360" w:lineRule="auto"/>
        <w:ind w:left="0"/>
      </w:pPr>
      <w:r>
        <w:t>A company has an application that runs on Amazon EC2 instances and uses an Amazon Aurora database. The EC2 instances connect to the database by using user names and passwords that are stored locally in a file. The company wants to minimize the operational overhead of credential management.</w:t>
      </w:r>
    </w:p>
    <w:p w:rsidR="00B15C3A" w:rsidRDefault="000A585A" w:rsidP="00AA689B">
      <w:pPr>
        <w:spacing w:after="0" w:line="360" w:lineRule="auto"/>
        <w:ind w:left="0"/>
      </w:pPr>
      <w:r>
        <w:t>What should a solutions architect do to accomplish this goal?</w:t>
      </w:r>
    </w:p>
    <w:p w:rsidR="00AA689B" w:rsidRDefault="00AA689B" w:rsidP="00AA689B">
      <w:pPr>
        <w:spacing w:after="0" w:line="360" w:lineRule="auto"/>
        <w:ind w:left="0"/>
      </w:pPr>
    </w:p>
    <w:p w:rsidR="00B15C3A" w:rsidRDefault="000A585A" w:rsidP="00AA689B">
      <w:pPr>
        <w:numPr>
          <w:ilvl w:val="2"/>
          <w:numId w:val="32"/>
        </w:numPr>
        <w:spacing w:after="0" w:line="360" w:lineRule="auto"/>
        <w:ind w:left="0" w:hanging="245"/>
      </w:pPr>
      <w:r>
        <w:t xml:space="preserve">Use AWS Secrets Manager. Turn on automatic rotation. </w:t>
      </w:r>
    </w:p>
    <w:p w:rsidR="00B15C3A" w:rsidRDefault="000A585A" w:rsidP="00AA689B">
      <w:pPr>
        <w:numPr>
          <w:ilvl w:val="2"/>
          <w:numId w:val="32"/>
        </w:numPr>
        <w:spacing w:after="0" w:line="360" w:lineRule="auto"/>
        <w:ind w:left="0" w:hanging="245"/>
      </w:pPr>
      <w:r>
        <w:t>Use AWS Systems Manager Parameter Store. Turn on automatic rotation.</w:t>
      </w:r>
    </w:p>
    <w:p w:rsidR="00B15C3A" w:rsidRDefault="000A585A" w:rsidP="00AA689B">
      <w:pPr>
        <w:numPr>
          <w:ilvl w:val="2"/>
          <w:numId w:val="32"/>
        </w:numPr>
        <w:spacing w:after="0" w:line="360" w:lineRule="auto"/>
        <w:ind w:left="0" w:hanging="245"/>
      </w:pPr>
      <w:r>
        <w:t>Create an Amazon S3 bucket to store objects that are encrypted with an AWS Key Management Service (AWS KMS</w:t>
      </w:r>
      <w:r w:rsidR="00A14E3E">
        <w:t xml:space="preserve">) </w:t>
      </w:r>
      <w:r>
        <w:t xml:space="preserve"> encryption key. Migrate the credential file to the S3 bucket. Point the application to the S3 bucket.</w:t>
      </w:r>
    </w:p>
    <w:p w:rsidR="00B15C3A" w:rsidRDefault="000A585A" w:rsidP="00AA689B">
      <w:pPr>
        <w:numPr>
          <w:ilvl w:val="2"/>
          <w:numId w:val="32"/>
        </w:numPr>
        <w:spacing w:after="0" w:line="360" w:lineRule="auto"/>
        <w:ind w:left="0" w:hanging="245"/>
      </w:pPr>
      <w:r>
        <w:t>Create an encrypted Amazon Elastic Block Store (Amazon EBS</w:t>
      </w:r>
      <w:r w:rsidR="00A14E3E">
        <w:t xml:space="preserve">) </w:t>
      </w:r>
      <w:r>
        <w:t xml:space="preserve"> volume for each EC2 instance. Attach the new EBS volume to each EC2 instance. Migrate the credential file to the new EBS volume. Point the application to the new EBS volume.</w:t>
      </w:r>
    </w:p>
    <w:p w:rsidR="00AA689B" w:rsidRDefault="00AA689B" w:rsidP="00AA689B">
      <w:pPr>
        <w:spacing w:after="0" w:line="360" w:lineRule="auto"/>
        <w:ind w:left="0" w:firstLine="0"/>
      </w:pPr>
    </w:p>
    <w:p w:rsidR="00AA689B" w:rsidRDefault="000A585A" w:rsidP="00AA689B">
      <w:pPr>
        <w:spacing w:after="0" w:line="360" w:lineRule="auto"/>
        <w:ind w:left="0" w:hanging="233"/>
      </w:pPr>
      <w:r>
        <w:t xml:space="preserve">Correct Answer: A </w:t>
      </w:r>
    </w:p>
    <w:p w:rsidR="00AA689B" w:rsidRDefault="00AA689B" w:rsidP="00AA689B">
      <w:pPr>
        <w:spacing w:after="0" w:line="360" w:lineRule="auto"/>
        <w:ind w:left="0" w:hanging="233"/>
      </w:pPr>
    </w:p>
    <w:p w:rsidR="00AA689B" w:rsidRDefault="000A585A" w:rsidP="00AA689B">
      <w:pPr>
        <w:spacing w:after="0" w:line="360" w:lineRule="auto"/>
        <w:ind w:left="0" w:hanging="233"/>
      </w:pPr>
      <w:r>
        <w:t xml:space="preserve">https://aws.amazon.com/cn/blogs/security/how-to-connect-to-aws-secrets-manager-servicewithin-a-virtual-private-cloud/ y </w:t>
      </w:r>
      <w:hyperlink r:id="rId11" w:history="1">
        <w:r w:rsidR="00AA689B" w:rsidRPr="00731F37">
          <w:rPr>
            <w:rStyle w:val="Kpr"/>
          </w:rPr>
          <w:t>https://aws.amazon.com/secrets-manager/?nc1=h_ls</w:t>
        </w:r>
      </w:hyperlink>
    </w:p>
    <w:p w:rsidR="00AA689B" w:rsidRDefault="00AA689B" w:rsidP="00AA689B">
      <w:pPr>
        <w:spacing w:after="160" w:line="259" w:lineRule="auto"/>
        <w:ind w:left="0" w:firstLine="0"/>
      </w:pPr>
      <w:r>
        <w:br w:type="page"/>
      </w:r>
    </w:p>
    <w:p w:rsidR="00B15C3A" w:rsidRDefault="00B15C3A" w:rsidP="00AA689B">
      <w:pPr>
        <w:spacing w:after="0" w:line="360" w:lineRule="auto"/>
        <w:ind w:left="0" w:hanging="233"/>
      </w:pPr>
    </w:p>
    <w:p w:rsidR="00B15C3A" w:rsidRDefault="000A585A" w:rsidP="00AA689B">
      <w:pPr>
        <w:numPr>
          <w:ilvl w:val="0"/>
          <w:numId w:val="31"/>
        </w:numPr>
        <w:spacing w:after="0" w:line="360" w:lineRule="auto"/>
        <w:ind w:left="0"/>
      </w:pPr>
      <w:r>
        <w:t>A global company hosts its web application on Amazon EC2 instances behind an Application Load Balancer (ALB</w:t>
      </w:r>
      <w:r w:rsidR="00A14E3E">
        <w:t xml:space="preserve">) </w:t>
      </w:r>
      <w:r>
        <w:t>. The web application has static data and dynamic data. The company stores its static data in an Amazon S3 bucket. The company wants to improve performance and reduce latency for the static data and dynamic data. The company is using its own domain name registered with Amazon Route 53.</w:t>
      </w:r>
    </w:p>
    <w:p w:rsidR="00B15C3A" w:rsidRDefault="000A585A" w:rsidP="00AA689B">
      <w:pPr>
        <w:spacing w:after="0" w:line="360" w:lineRule="auto"/>
        <w:ind w:left="0"/>
      </w:pPr>
      <w:r>
        <w:t>What should a solutions architect do to meet these requirements?</w:t>
      </w:r>
    </w:p>
    <w:p w:rsidR="00AA689B" w:rsidRDefault="00AA689B" w:rsidP="00AA689B">
      <w:pPr>
        <w:spacing w:after="0" w:line="360" w:lineRule="auto"/>
        <w:ind w:left="0"/>
      </w:pPr>
    </w:p>
    <w:p w:rsidR="00B15C3A" w:rsidRDefault="000A585A" w:rsidP="00AA689B">
      <w:pPr>
        <w:numPr>
          <w:ilvl w:val="1"/>
          <w:numId w:val="31"/>
        </w:numPr>
        <w:spacing w:after="0" w:line="360" w:lineRule="auto"/>
        <w:ind w:left="0"/>
      </w:pPr>
      <w:r>
        <w:t xml:space="preserve">Create an Amazon CloudFront distribution that has the S3 bucket and the ALB as origins. Configure Route 53 to route traffic to the CloudFront distribution. </w:t>
      </w:r>
    </w:p>
    <w:p w:rsidR="00B15C3A" w:rsidRDefault="000A585A" w:rsidP="00AA689B">
      <w:pPr>
        <w:numPr>
          <w:ilvl w:val="1"/>
          <w:numId w:val="31"/>
        </w:numPr>
        <w:spacing w:after="0" w:line="360" w:lineRule="auto"/>
        <w:ind w:left="0"/>
      </w:pPr>
      <w:r>
        <w:t>Create an Amazon CloudFront distribution that has the ALB as an origin. Create an AWS Global Accelerator standard accelerator that has the S3 bucket as an endpoint Configure Route 53 to route traffic to the CloudFront distribution.</w:t>
      </w:r>
    </w:p>
    <w:p w:rsidR="00B15C3A" w:rsidRDefault="000A585A" w:rsidP="00AA689B">
      <w:pPr>
        <w:numPr>
          <w:ilvl w:val="1"/>
          <w:numId w:val="31"/>
        </w:numPr>
        <w:spacing w:after="0" w:line="360" w:lineRule="auto"/>
        <w:ind w:left="0"/>
      </w:pPr>
      <w:r>
        <w:t>Create an Amazon CloudFront distribution that has the S3 bucket as an origin. Create an AWS Global Accelerator standard accelerator that has the ALB and the CloudFront distribution as endpoints. Create a custom domain name that points to the accelerator DNS name. Use the custom domain name as an endpoint for the web application.</w:t>
      </w:r>
    </w:p>
    <w:p w:rsidR="00AA689B" w:rsidRDefault="000A585A" w:rsidP="00AA689B">
      <w:pPr>
        <w:numPr>
          <w:ilvl w:val="1"/>
          <w:numId w:val="31"/>
        </w:numPr>
        <w:spacing w:after="0" w:line="360" w:lineRule="auto"/>
        <w:ind w:left="0"/>
      </w:pPr>
      <w:r>
        <w:t>Create an Amazon CloudFront distribution that has the ALB as an origin. Create an AWS Global Accelerator standard accelerator that has the S3 bucket as an endpoint. Create two domain names. Point one domain name to the CloudFront DNS name for dynamic content. Point the other domain name to the accelerator DNS name for static content. Use the domain names as endpoints for the web application.</w:t>
      </w:r>
    </w:p>
    <w:p w:rsidR="00AA689B" w:rsidRDefault="00AA689B" w:rsidP="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numPr>
          <w:ilvl w:val="0"/>
          <w:numId w:val="33"/>
        </w:numPr>
        <w:spacing w:after="0" w:line="360" w:lineRule="auto"/>
        <w:ind w:left="0"/>
      </w:pPr>
      <w:r>
        <w:t>A global company hosts its web application on Amazon EC2 instances behind an Application Load Balancer (ALB</w:t>
      </w:r>
      <w:r w:rsidR="00A14E3E">
        <w:t xml:space="preserve">) </w:t>
      </w:r>
      <w:r>
        <w:t>. The web application has static data and dynamic data. The company stores its static data in an Amazon S3 bucket. The company wants to improve performance and reduce latency for the static data and dynamic data. The company is using its own domain name registered with Amazon Route 53.</w:t>
      </w:r>
    </w:p>
    <w:p w:rsidR="00B15C3A" w:rsidRDefault="000A585A" w:rsidP="00AA689B">
      <w:pPr>
        <w:spacing w:after="0" w:line="360" w:lineRule="auto"/>
        <w:ind w:left="0"/>
      </w:pPr>
      <w:r>
        <w:t>What should a solutions architect do to meet these requirements?</w:t>
      </w:r>
    </w:p>
    <w:p w:rsidR="00AA689B" w:rsidRDefault="00AA689B" w:rsidP="00AA689B">
      <w:pPr>
        <w:spacing w:after="0" w:line="360" w:lineRule="auto"/>
        <w:ind w:left="0"/>
      </w:pPr>
    </w:p>
    <w:p w:rsidR="00B15C3A" w:rsidRDefault="000A585A" w:rsidP="00AA689B">
      <w:pPr>
        <w:numPr>
          <w:ilvl w:val="1"/>
          <w:numId w:val="33"/>
        </w:numPr>
        <w:spacing w:after="0" w:line="360" w:lineRule="auto"/>
        <w:ind w:left="0"/>
      </w:pPr>
      <w:r>
        <w:t xml:space="preserve">Create an Amazon CloudFront distribution that has the S3 bucket and the ALB as origins. Configure Route 53 to route traffic to the CloudFront distribution. </w:t>
      </w:r>
    </w:p>
    <w:p w:rsidR="00B15C3A" w:rsidRDefault="000A585A" w:rsidP="00AA689B">
      <w:pPr>
        <w:numPr>
          <w:ilvl w:val="1"/>
          <w:numId w:val="33"/>
        </w:numPr>
        <w:spacing w:after="0" w:line="360" w:lineRule="auto"/>
        <w:ind w:left="0"/>
      </w:pPr>
      <w:r>
        <w:t>Create an Amazon CloudFront distribution that has the ALB as an origin. Create an AWS Global Accelerator standard accelerator that has the S3 bucket as an endpoint Configure Route 53 to route traffic to the CloudFront distribution.</w:t>
      </w:r>
    </w:p>
    <w:p w:rsidR="00B15C3A" w:rsidRDefault="000A585A" w:rsidP="00AA689B">
      <w:pPr>
        <w:numPr>
          <w:ilvl w:val="1"/>
          <w:numId w:val="33"/>
        </w:numPr>
        <w:spacing w:after="0" w:line="360" w:lineRule="auto"/>
        <w:ind w:left="0"/>
      </w:pPr>
      <w:r>
        <w:t>Create an Amazon CloudFront distribution that has the S3 bucket as an origin. Create an AWS Global Accelerator standard accelerator that has the ALB and the CloudFront distribution as endpoints. Create a custom domain name that points to the accelerator DNS name. Use the custom domain name as an endpoint for the web application.</w:t>
      </w:r>
    </w:p>
    <w:p w:rsidR="00B15C3A" w:rsidRDefault="000A585A" w:rsidP="00AA689B">
      <w:pPr>
        <w:numPr>
          <w:ilvl w:val="1"/>
          <w:numId w:val="33"/>
        </w:numPr>
        <w:spacing w:after="0" w:line="360" w:lineRule="auto"/>
        <w:ind w:left="0"/>
      </w:pPr>
      <w:r>
        <w:t>Create an Amazon CloudFront distribution that has the ALB as an origin. Create an AWS Global Accelerator standard accelerator that has the S3 bucket as an endpoint. Create two domain names. Point one domain name to the CloudFront DNS name for dynamic content. Point the other domain name to the accelerator DNS name for static content. Use the domain names as endpoints for the web application.</w:t>
      </w:r>
    </w:p>
    <w:p w:rsidR="00AA689B" w:rsidRDefault="00AA689B" w:rsidP="00AA689B">
      <w:pPr>
        <w:spacing w:after="0" w:line="360" w:lineRule="auto"/>
        <w:ind w:left="0" w:firstLine="0"/>
      </w:pPr>
    </w:p>
    <w:p w:rsidR="00B15C3A" w:rsidRDefault="000A585A" w:rsidP="00AA689B">
      <w:pPr>
        <w:spacing w:after="0" w:line="360" w:lineRule="auto"/>
        <w:ind w:left="0"/>
      </w:pPr>
      <w:r>
        <w:t>Correct Answer: A</w:t>
      </w:r>
    </w:p>
    <w:p w:rsidR="00AA689B" w:rsidRDefault="00AA689B" w:rsidP="00AA689B">
      <w:pPr>
        <w:spacing w:after="0" w:line="360" w:lineRule="auto"/>
        <w:ind w:left="0"/>
      </w:pPr>
    </w:p>
    <w:p w:rsidR="00AA689B" w:rsidRDefault="00DB3E19" w:rsidP="00AA689B">
      <w:pPr>
        <w:spacing w:after="0" w:line="360" w:lineRule="auto"/>
        <w:ind w:left="0"/>
      </w:pPr>
      <w:hyperlink r:id="rId12" w:history="1">
        <w:r w:rsidR="00AA689B" w:rsidRPr="00731F37">
          <w:rPr>
            <w:rStyle w:val="Kpr"/>
          </w:rPr>
          <w:t>https://docs.aws.amazon.com/global-accelerator/latest/dg/about-endpoints.html</w:t>
        </w:r>
      </w:hyperlink>
    </w:p>
    <w:p w:rsidR="00AA689B" w:rsidRDefault="00AA689B" w:rsidP="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3"/>
        </w:numPr>
        <w:spacing w:after="0" w:line="360" w:lineRule="auto"/>
        <w:ind w:left="0"/>
      </w:pPr>
      <w:r>
        <w:t>A company manages DynamoDB databases to store online transaction-related data such as sales, returns, and inventory changes.</w:t>
      </w:r>
    </w:p>
    <w:p w:rsidR="00B15C3A" w:rsidRDefault="000A585A" w:rsidP="00AA689B">
      <w:pPr>
        <w:spacing w:after="0" w:line="360" w:lineRule="auto"/>
        <w:ind w:left="0"/>
      </w:pPr>
      <w:r>
        <w:t>As sales continue to grow, the company is more concerned with backing up database tables across multiple regions as well as across multiple AWS accounts. By replicating backups across business locations and employee accounts, the company believes responses to any issues will be solved faster and easier.</w:t>
      </w:r>
    </w:p>
    <w:p w:rsidR="00B15C3A" w:rsidRDefault="000A585A" w:rsidP="00AA689B">
      <w:pPr>
        <w:spacing w:after="0" w:line="360" w:lineRule="auto"/>
        <w:ind w:left="0"/>
      </w:pPr>
      <w:r>
        <w:t>How can a solutions architect effectively address the company's requirements?</w:t>
      </w:r>
    </w:p>
    <w:p w:rsidR="00AA689B" w:rsidRDefault="00AA689B" w:rsidP="00AA689B">
      <w:pPr>
        <w:spacing w:after="0" w:line="360" w:lineRule="auto"/>
        <w:ind w:left="0"/>
      </w:pPr>
    </w:p>
    <w:p w:rsidR="00B15C3A" w:rsidRDefault="000A585A" w:rsidP="00AA689B">
      <w:pPr>
        <w:numPr>
          <w:ilvl w:val="2"/>
          <w:numId w:val="34"/>
        </w:numPr>
        <w:spacing w:after="0" w:line="360" w:lineRule="auto"/>
        <w:ind w:left="0" w:hanging="256"/>
      </w:pPr>
      <w:r>
        <w:t>Enable On-Demand backup and restore using DynamoDB backups</w:t>
      </w:r>
    </w:p>
    <w:p w:rsidR="00B15C3A" w:rsidRDefault="000A585A" w:rsidP="00AA689B">
      <w:pPr>
        <w:numPr>
          <w:ilvl w:val="2"/>
          <w:numId w:val="34"/>
        </w:numPr>
        <w:spacing w:after="0" w:line="360" w:lineRule="auto"/>
        <w:ind w:left="0" w:hanging="256"/>
      </w:pPr>
      <w:r>
        <w:t>Enable On-Demand backup and restore using AWS Backup</w:t>
      </w:r>
    </w:p>
    <w:p w:rsidR="00B15C3A" w:rsidRDefault="000A585A" w:rsidP="00AA689B">
      <w:pPr>
        <w:numPr>
          <w:ilvl w:val="2"/>
          <w:numId w:val="34"/>
        </w:numPr>
        <w:spacing w:after="0" w:line="360" w:lineRule="auto"/>
        <w:ind w:left="0" w:hanging="256"/>
      </w:pPr>
      <w:r>
        <w:t>Enable continuous backups with point-in-time recovery</w:t>
      </w:r>
    </w:p>
    <w:p w:rsidR="00B15C3A" w:rsidRDefault="000A585A" w:rsidP="00AA689B">
      <w:pPr>
        <w:numPr>
          <w:ilvl w:val="2"/>
          <w:numId w:val="34"/>
        </w:numPr>
        <w:spacing w:after="0" w:line="360" w:lineRule="auto"/>
        <w:ind w:left="0" w:hanging="256"/>
      </w:pPr>
      <w:r>
        <w:t>Deploy a DynamoDB Accelerator (DAX</w:t>
      </w:r>
      <w:r w:rsidR="00A14E3E">
        <w:t xml:space="preserve">) </w:t>
      </w:r>
      <w:r>
        <w:t xml:space="preserve"> cluster</w:t>
      </w:r>
      <w:r>
        <w:br w:type="page"/>
      </w:r>
    </w:p>
    <w:p w:rsidR="00B15C3A" w:rsidRDefault="000A585A" w:rsidP="00AA689B">
      <w:pPr>
        <w:numPr>
          <w:ilvl w:val="0"/>
          <w:numId w:val="35"/>
        </w:numPr>
        <w:spacing w:after="0" w:line="360" w:lineRule="auto"/>
        <w:ind w:left="0"/>
      </w:pPr>
      <w:r>
        <w:lastRenderedPageBreak/>
        <w:t>A company manages DynamoDB databases to store online transaction-related data such as sales, returns, and inventory changes.</w:t>
      </w:r>
    </w:p>
    <w:p w:rsidR="00B15C3A" w:rsidRDefault="000A585A" w:rsidP="00AA689B">
      <w:pPr>
        <w:spacing w:after="0" w:line="360" w:lineRule="auto"/>
        <w:ind w:left="0"/>
      </w:pPr>
      <w:r>
        <w:t>As sales continue to grow, the company is more concerned with backing up database tables across multiple regions as well as across multiple AWS accounts. By replicating backups across business locations and employee accounts, the company believes responses to any issues will be solved faster and easier.</w:t>
      </w:r>
    </w:p>
    <w:p w:rsidR="00B15C3A" w:rsidRDefault="000A585A" w:rsidP="00AA689B">
      <w:pPr>
        <w:spacing w:after="0" w:line="360" w:lineRule="auto"/>
        <w:ind w:left="0"/>
      </w:pPr>
      <w:r>
        <w:t>How can a solutions architect effectively address the company's requirements?</w:t>
      </w:r>
    </w:p>
    <w:p w:rsidR="00AA689B" w:rsidRDefault="00AA689B" w:rsidP="00AA689B">
      <w:pPr>
        <w:spacing w:after="0" w:line="360" w:lineRule="auto"/>
        <w:ind w:left="0"/>
      </w:pPr>
    </w:p>
    <w:p w:rsidR="00B15C3A" w:rsidRDefault="000A585A" w:rsidP="00AA689B">
      <w:pPr>
        <w:numPr>
          <w:ilvl w:val="4"/>
          <w:numId w:val="39"/>
        </w:numPr>
        <w:spacing w:after="0" w:line="360" w:lineRule="auto"/>
        <w:ind w:left="0" w:hanging="256"/>
      </w:pPr>
      <w:r>
        <w:t>Enable On-Demand backup and restore using DynamoDB backups</w:t>
      </w:r>
    </w:p>
    <w:p w:rsidR="00B15C3A" w:rsidRDefault="000A585A" w:rsidP="00AA689B">
      <w:pPr>
        <w:numPr>
          <w:ilvl w:val="4"/>
          <w:numId w:val="39"/>
        </w:numPr>
        <w:spacing w:after="0" w:line="360" w:lineRule="auto"/>
        <w:ind w:left="0" w:hanging="256"/>
      </w:pPr>
      <w:r>
        <w:t>Enable On-Demand backup and restore using AWS Backup</w:t>
      </w:r>
    </w:p>
    <w:p w:rsidR="00B15C3A" w:rsidRDefault="000A585A" w:rsidP="00AA689B">
      <w:pPr>
        <w:numPr>
          <w:ilvl w:val="4"/>
          <w:numId w:val="39"/>
        </w:numPr>
        <w:spacing w:after="0" w:line="360" w:lineRule="auto"/>
        <w:ind w:left="0" w:hanging="256"/>
      </w:pPr>
      <w:r>
        <w:t>Enable continuous backups with point-in-time recovery</w:t>
      </w:r>
    </w:p>
    <w:p w:rsidR="00B15C3A" w:rsidRDefault="000A585A" w:rsidP="00AA689B">
      <w:pPr>
        <w:numPr>
          <w:ilvl w:val="4"/>
          <w:numId w:val="39"/>
        </w:numPr>
        <w:spacing w:after="0" w:line="360" w:lineRule="auto"/>
        <w:ind w:left="0" w:hanging="256"/>
      </w:pPr>
      <w:r>
        <w:t>Deploy a DynamoDB Accelerator (DAX</w:t>
      </w:r>
      <w:r w:rsidR="00A14E3E">
        <w:t xml:space="preserve">) </w:t>
      </w:r>
      <w:r>
        <w:t xml:space="preserve"> cluster</w:t>
      </w:r>
    </w:p>
    <w:p w:rsidR="00AA689B" w:rsidRDefault="00AA689B" w:rsidP="00AA689B">
      <w:pPr>
        <w:spacing w:after="0" w:line="360" w:lineRule="auto"/>
        <w:ind w:left="0" w:firstLine="0"/>
      </w:pPr>
    </w:p>
    <w:p w:rsidR="00B15C3A" w:rsidRDefault="000A585A" w:rsidP="00AA689B">
      <w:pPr>
        <w:spacing w:after="0" w:line="360" w:lineRule="auto"/>
        <w:ind w:left="0"/>
      </w:pPr>
      <w:r>
        <w:t>Correct Answer: B</w:t>
      </w:r>
    </w:p>
    <w:p w:rsidR="00AA689B" w:rsidRDefault="00AA689B" w:rsidP="00AA689B">
      <w:pPr>
        <w:spacing w:after="0" w:line="360" w:lineRule="auto"/>
        <w:ind w:left="0"/>
      </w:pPr>
    </w:p>
    <w:p w:rsidR="00B15C3A" w:rsidRDefault="000A585A" w:rsidP="00AA689B">
      <w:pPr>
        <w:spacing w:after="0" w:line="360" w:lineRule="auto"/>
        <w:ind w:left="0"/>
      </w:pPr>
      <w:r>
        <w:t>Amazon DynamoDB can help you meet regulatory compliance and business continuity requirements through enhanced backup features in AWS Backup. AWS Backup is a fully managed data protection service that makes it easy to centralize and automate backups across AWS services, in the cloud and on-premises.</w:t>
      </w:r>
    </w:p>
    <w:p w:rsidR="00B15C3A" w:rsidRDefault="000A585A" w:rsidP="00AA689B">
      <w:pPr>
        <w:spacing w:after="0" w:line="360" w:lineRule="auto"/>
        <w:ind w:left="0"/>
      </w:pPr>
      <w:r>
        <w:t>Enhanced backup features available through AWS Backup include:</w:t>
      </w:r>
    </w:p>
    <w:p w:rsidR="00B15C3A" w:rsidRDefault="000A585A" w:rsidP="00AA689B">
      <w:pPr>
        <w:spacing w:after="0" w:line="360" w:lineRule="auto"/>
        <w:ind w:left="0"/>
      </w:pPr>
      <w:r>
        <w:t xml:space="preserve">Scheduled backups - You can set up regularly scheduled backups of your DynamoDB tables using backup plans. Cross-account and cross-Region copying - You can automatically copy your backups to another backup vault in a different </w:t>
      </w:r>
    </w:p>
    <w:p w:rsidR="00AA689B" w:rsidRDefault="000A585A" w:rsidP="00AA689B">
      <w:pPr>
        <w:spacing w:after="0" w:line="360" w:lineRule="auto"/>
        <w:ind w:left="0"/>
      </w:pPr>
      <w:r>
        <w:t>AWS Region or account, which allows you to support your data protection requirements.</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5"/>
        </w:numPr>
        <w:spacing w:after="0" w:line="360" w:lineRule="auto"/>
        <w:ind w:left="0"/>
      </w:pPr>
      <w:r>
        <w:t>A company performs monthly maintenance on its AWS infrastructure. During these maintenance activities, the company needs to rotate the credentials for its Amazon RDS for MySQL databases across multiple AWS Regions.</w:t>
      </w:r>
    </w:p>
    <w:p w:rsidR="00B15C3A" w:rsidRDefault="000A585A" w:rsidP="00AA689B">
      <w:pPr>
        <w:spacing w:after="0" w:line="360" w:lineRule="auto"/>
        <w:ind w:left="0"/>
      </w:pPr>
      <w:r>
        <w:t>Which solution will meet these requirements with the LEAST operational overhead?</w:t>
      </w:r>
    </w:p>
    <w:p w:rsidR="00AA689B" w:rsidRDefault="00AA689B" w:rsidP="00AA689B">
      <w:pPr>
        <w:spacing w:after="0" w:line="360" w:lineRule="auto"/>
        <w:ind w:left="0"/>
      </w:pPr>
    </w:p>
    <w:p w:rsidR="00B15C3A" w:rsidRDefault="000A585A" w:rsidP="00AA689B">
      <w:pPr>
        <w:numPr>
          <w:ilvl w:val="2"/>
          <w:numId w:val="36"/>
        </w:numPr>
        <w:spacing w:after="0" w:line="360" w:lineRule="auto"/>
        <w:ind w:left="0"/>
      </w:pPr>
      <w:r>
        <w:t xml:space="preserve">Store the credentials as secrets in AWS Secrets Manager. Use multi-Region secret replication for the required Regions. Configure Secrets Manager to rotate the secrets on a schedule. </w:t>
      </w:r>
    </w:p>
    <w:p w:rsidR="00B15C3A" w:rsidRDefault="000A585A" w:rsidP="00AA689B">
      <w:pPr>
        <w:numPr>
          <w:ilvl w:val="2"/>
          <w:numId w:val="36"/>
        </w:numPr>
        <w:spacing w:after="0" w:line="360" w:lineRule="auto"/>
        <w:ind w:left="0"/>
      </w:pPr>
      <w:r>
        <w:t>Store the credentials as secrets in AWS Systems Manager by creating a secure string parameter. Use multi-Region secret replication for the required Regions. Configure Systems Manager to rotate the secrets on a schedule.</w:t>
      </w:r>
    </w:p>
    <w:p w:rsidR="00B15C3A" w:rsidRDefault="000A585A" w:rsidP="00AA689B">
      <w:pPr>
        <w:numPr>
          <w:ilvl w:val="2"/>
          <w:numId w:val="36"/>
        </w:numPr>
        <w:spacing w:after="0" w:line="360" w:lineRule="auto"/>
        <w:ind w:left="0"/>
      </w:pPr>
      <w:r>
        <w:t>Store the credentials in an Amazon S3 bucket that has server-side encryption (SSE</w:t>
      </w:r>
      <w:r w:rsidR="00A14E3E">
        <w:t xml:space="preserve">) </w:t>
      </w:r>
      <w:r>
        <w:t xml:space="preserve"> enabled. Use Amazon EventBridge (Amazon CloudWatch Events</w:t>
      </w:r>
      <w:r w:rsidR="00A14E3E">
        <w:t xml:space="preserve">) </w:t>
      </w:r>
      <w:r>
        <w:t xml:space="preserve"> to invoke an AWS Lambda function to rotate the credentials.</w:t>
      </w:r>
    </w:p>
    <w:p w:rsidR="00AA689B" w:rsidRDefault="000A585A" w:rsidP="00AA689B">
      <w:pPr>
        <w:numPr>
          <w:ilvl w:val="2"/>
          <w:numId w:val="36"/>
        </w:numPr>
        <w:spacing w:after="0" w:line="360" w:lineRule="auto"/>
        <w:ind w:left="0"/>
      </w:pPr>
      <w:r>
        <w:t>Encrypt the credentials as secrets by using AWS Key Management Service (AWS KMS</w:t>
      </w:r>
      <w:r w:rsidR="00A14E3E">
        <w:t xml:space="preserve">) </w:t>
      </w:r>
      <w:r>
        <w:t xml:space="preserve"> multi-Region customer managed keys. Store the secrets in an Amazon DynamoDB global table. Use an AWS Lambda function to retrieve the secrets from DynamoDB. Use the RDS API to rotate the secrets.</w:t>
      </w:r>
    </w:p>
    <w:p w:rsidR="00AA689B" w:rsidRDefault="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spacing w:after="0" w:line="360" w:lineRule="auto"/>
        <w:ind w:left="0"/>
      </w:pPr>
      <w:r>
        <w:t>19</w:t>
      </w:r>
      <w:r w:rsidR="00A14E3E">
        <w:t xml:space="preserve">) </w:t>
      </w:r>
      <w:r>
        <w:t xml:space="preserve"> A company performs monthly maintenance on its AWS infrastructure. During these maintenance activities, the company needs to rotate the credentials for its Amazon RDS for MySQL databases across multiple AWS Regions.</w:t>
      </w:r>
    </w:p>
    <w:p w:rsidR="00B15C3A" w:rsidRDefault="000A585A" w:rsidP="00AA689B">
      <w:pPr>
        <w:spacing w:after="0" w:line="360" w:lineRule="auto"/>
        <w:ind w:left="0"/>
      </w:pPr>
      <w:r>
        <w:t>Which solution will meet these requirements with the LEAST operational overhead?</w:t>
      </w:r>
    </w:p>
    <w:p w:rsidR="00AA689B" w:rsidRDefault="00AA689B" w:rsidP="00AA689B">
      <w:pPr>
        <w:spacing w:after="0" w:line="360" w:lineRule="auto"/>
        <w:ind w:left="0"/>
      </w:pPr>
    </w:p>
    <w:p w:rsidR="00B15C3A" w:rsidRDefault="000A585A" w:rsidP="00AA689B">
      <w:pPr>
        <w:numPr>
          <w:ilvl w:val="3"/>
          <w:numId w:val="40"/>
        </w:numPr>
        <w:spacing w:after="0" w:line="360" w:lineRule="auto"/>
        <w:ind w:left="0"/>
      </w:pPr>
      <w:r>
        <w:t xml:space="preserve">Store the credentials as secrets in AWS Secrets Manager. Use multi-Region secret replication for the required Regions. Configure Secrets Manager to rotate the secrets on a schedule. </w:t>
      </w:r>
    </w:p>
    <w:p w:rsidR="00B15C3A" w:rsidRDefault="000A585A" w:rsidP="00AA689B">
      <w:pPr>
        <w:numPr>
          <w:ilvl w:val="3"/>
          <w:numId w:val="40"/>
        </w:numPr>
        <w:spacing w:after="0" w:line="360" w:lineRule="auto"/>
        <w:ind w:left="0"/>
      </w:pPr>
      <w:r>
        <w:t>Store the credentials as secrets in AWS Systems Manager by creating a secure string parameter. Use multi-Region secret replication for the required Regions. Configure Systems Manager to rotate the secrets on a schedule.</w:t>
      </w:r>
    </w:p>
    <w:p w:rsidR="00B15C3A" w:rsidRDefault="000A585A" w:rsidP="00AA689B">
      <w:pPr>
        <w:numPr>
          <w:ilvl w:val="3"/>
          <w:numId w:val="40"/>
        </w:numPr>
        <w:spacing w:after="0" w:line="360" w:lineRule="auto"/>
        <w:ind w:left="0"/>
      </w:pPr>
      <w:r>
        <w:t>Store the credentials in an Amazon S3 bucket that has server-side encryption (SSE</w:t>
      </w:r>
      <w:r w:rsidR="00A14E3E">
        <w:t xml:space="preserve">) </w:t>
      </w:r>
      <w:r>
        <w:t xml:space="preserve"> enabled. Use Amazon EventBridge (Amazon CloudWatch Events</w:t>
      </w:r>
      <w:r w:rsidR="00A14E3E">
        <w:t xml:space="preserve">) </w:t>
      </w:r>
      <w:r>
        <w:t xml:space="preserve"> to invoke an AWS Lambda function to rotate the credentials.</w:t>
      </w:r>
    </w:p>
    <w:p w:rsidR="00B15C3A" w:rsidRDefault="000A585A" w:rsidP="00AA689B">
      <w:pPr>
        <w:numPr>
          <w:ilvl w:val="3"/>
          <w:numId w:val="40"/>
        </w:numPr>
        <w:spacing w:after="0" w:line="360" w:lineRule="auto"/>
        <w:ind w:left="0"/>
      </w:pPr>
      <w:r>
        <w:t>Encrypt the credentials as secrets by using AWS Key Management Service (AWS KMS</w:t>
      </w:r>
      <w:r w:rsidR="00A14E3E">
        <w:t xml:space="preserve">) </w:t>
      </w:r>
      <w:r>
        <w:t xml:space="preserve"> multi-Region customer managed keys. Store the secrets in an Amazon DynamoDB global table. Use an AWS Lambda function to retrieve the secrets from DynamoDB. Use the RDS API to rotate the secrets.</w:t>
      </w:r>
    </w:p>
    <w:p w:rsidR="00AA689B" w:rsidRDefault="00AA689B" w:rsidP="00AA689B">
      <w:pPr>
        <w:spacing w:after="0" w:line="360" w:lineRule="auto"/>
        <w:ind w:left="0" w:firstLine="0"/>
      </w:pPr>
    </w:p>
    <w:p w:rsidR="00B15C3A" w:rsidRDefault="000A585A" w:rsidP="00AA689B">
      <w:pPr>
        <w:spacing w:after="0" w:line="360" w:lineRule="auto"/>
        <w:ind w:left="0"/>
      </w:pPr>
      <w:r>
        <w:t>Correct Answer: A</w:t>
      </w:r>
    </w:p>
    <w:p w:rsidR="00AA689B" w:rsidRDefault="00AA689B" w:rsidP="00AA689B">
      <w:pPr>
        <w:spacing w:after="0" w:line="360" w:lineRule="auto"/>
        <w:ind w:left="0"/>
      </w:pPr>
    </w:p>
    <w:p w:rsidR="00B15C3A" w:rsidRDefault="000A585A" w:rsidP="00AA689B">
      <w:pPr>
        <w:spacing w:after="0" w:line="360" w:lineRule="auto"/>
        <w:ind w:left="0"/>
      </w:pPr>
      <w:r>
        <w:t xml:space="preserve">https://aws.amazon.com/blogs/security/how-to-replicate-secrets-aws-secrets-manager-multiple-regions/ With Secrets </w:t>
      </w:r>
    </w:p>
    <w:p w:rsidR="00AA689B" w:rsidRDefault="000A585A" w:rsidP="00AA689B">
      <w:pPr>
        <w:spacing w:after="0" w:line="360" w:lineRule="auto"/>
        <w:ind w:left="0"/>
      </w:pPr>
      <w:r>
        <w:t>Manager, you can store, retrieve, manage, and rotate your secrets, including database credentials, API keys, and other secrets. When you create a secret using Secrets Manager, it·s created and managed in a Region of your choosing. Although scoping secrets to a Region is a security best practice, there are scenarios such as disaster recovery and cross-Regional redundancy that require replication of secrets across Regions. Secrets Manager now makes it possible for you to easily replicate your secrets to one or more Regions to support these scenarios.</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35"/>
        </w:numPr>
        <w:spacing w:after="0" w:line="360" w:lineRule="auto"/>
        <w:ind w:left="0"/>
      </w:pPr>
      <w:r>
        <w:t>A company runs an ecommerce application on Amazon EC2 instances behind an Application Load Balancer. The instances run in an Amazon EC2 Auto Scaling group across multiple Availability Zones. The Auto Scaling group scales based on CPU utilization metrics. The ecommerce application stores the transaction data in a MySQL 8.0 database that is hosted on a large EC2 instance.</w:t>
      </w:r>
      <w:r w:rsidR="00AA689B">
        <w:t xml:space="preserve"> </w:t>
      </w:r>
      <w:r>
        <w:t>The database's performance degrades quickly as application load increases. The application handles more read requests than write transactions. The company wants a solution that will automatically scale the database to meet the demand of unpredictable read workloads while maintaining high availability.</w:t>
      </w:r>
    </w:p>
    <w:p w:rsidR="00B15C3A" w:rsidRDefault="000A585A" w:rsidP="00AA689B">
      <w:pPr>
        <w:spacing w:after="0" w:line="360" w:lineRule="auto"/>
        <w:ind w:left="0"/>
      </w:pPr>
      <w:r>
        <w:t>Which solution will meet these requirements?</w:t>
      </w:r>
    </w:p>
    <w:p w:rsidR="00AA689B" w:rsidRDefault="00AA689B" w:rsidP="00AA689B">
      <w:pPr>
        <w:spacing w:after="0" w:line="360" w:lineRule="auto"/>
        <w:ind w:left="0"/>
      </w:pPr>
    </w:p>
    <w:p w:rsidR="00B15C3A" w:rsidRDefault="000A585A" w:rsidP="00AA689B">
      <w:pPr>
        <w:numPr>
          <w:ilvl w:val="4"/>
          <w:numId w:val="41"/>
        </w:numPr>
        <w:spacing w:after="0" w:line="360" w:lineRule="auto"/>
        <w:ind w:left="0" w:hanging="256"/>
      </w:pPr>
      <w:r>
        <w:t>Use Amazon Redshift with a single node for leader and compute functionality.</w:t>
      </w:r>
    </w:p>
    <w:p w:rsidR="00B15C3A" w:rsidRDefault="000A585A" w:rsidP="00AA689B">
      <w:pPr>
        <w:numPr>
          <w:ilvl w:val="4"/>
          <w:numId w:val="41"/>
        </w:numPr>
        <w:spacing w:after="0" w:line="360" w:lineRule="auto"/>
        <w:ind w:left="0" w:hanging="256"/>
      </w:pPr>
      <w:r>
        <w:t>Use Amazon RDS with a Single-AZ deployment Configure Amazon RDS to add reader instances in a different Availability Zone.</w:t>
      </w:r>
    </w:p>
    <w:p w:rsidR="00B15C3A" w:rsidRDefault="000A585A" w:rsidP="0059299A">
      <w:pPr>
        <w:numPr>
          <w:ilvl w:val="4"/>
          <w:numId w:val="41"/>
        </w:numPr>
        <w:spacing w:after="0" w:line="360" w:lineRule="auto"/>
        <w:ind w:left="0" w:hanging="256"/>
      </w:pPr>
      <w:r>
        <w:t xml:space="preserve">Use Amazon Aurora with a Multi-AZ deployment. Configure Aurora Auto Scaling with Aurora Replicas. </w:t>
      </w:r>
    </w:p>
    <w:p w:rsidR="00AA689B" w:rsidRDefault="000A585A" w:rsidP="00AA689B">
      <w:pPr>
        <w:numPr>
          <w:ilvl w:val="4"/>
          <w:numId w:val="41"/>
        </w:numPr>
        <w:spacing w:after="0" w:line="360" w:lineRule="auto"/>
        <w:ind w:left="0" w:hanging="256"/>
      </w:pPr>
      <w:r>
        <w:t>Use Amazon ElastiCache for Memcached with EC2 Spot Instances.</w:t>
      </w:r>
    </w:p>
    <w:p w:rsidR="00AA689B" w:rsidRDefault="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spacing w:after="0" w:line="360" w:lineRule="auto"/>
        <w:ind w:left="0"/>
      </w:pPr>
      <w:r>
        <w:t>20</w:t>
      </w:r>
      <w:r w:rsidR="00A14E3E">
        <w:t xml:space="preserve">) </w:t>
      </w:r>
      <w:r>
        <w:t xml:space="preserve"> A company runs an ecommerce application on Amazon EC2 instances behind an Application Load Balancer. The instances run in an Amazon EC2 Auto Scaling group across multiple Availability Zones. The Auto Scaling group scales based on CPU utilization metrics. The ecommerce application stores the transaction data in a MySQL 8.0 database that is hosted on a large EC2 instance.</w:t>
      </w:r>
      <w:r w:rsidR="00AA689B">
        <w:t xml:space="preserve"> </w:t>
      </w:r>
      <w:r>
        <w:t>The database's performance degrades quickly as application load increases. The application handles more read requests than write transactions. The company wants a solution that will automatically scale the database to meet the demand of unpredictable read workloads while maintaining high availability.</w:t>
      </w:r>
    </w:p>
    <w:p w:rsidR="00B15C3A" w:rsidRDefault="000A585A" w:rsidP="00AA689B">
      <w:pPr>
        <w:spacing w:after="0" w:line="360" w:lineRule="auto"/>
        <w:ind w:left="0"/>
      </w:pPr>
      <w:r>
        <w:t>Which solution will meet these requirements?</w:t>
      </w:r>
    </w:p>
    <w:p w:rsidR="00AA689B" w:rsidRDefault="00AA689B" w:rsidP="00AA689B">
      <w:pPr>
        <w:spacing w:after="0" w:line="360" w:lineRule="auto"/>
        <w:ind w:left="0"/>
      </w:pPr>
    </w:p>
    <w:p w:rsidR="00B15C3A" w:rsidRDefault="000A585A" w:rsidP="00AA689B">
      <w:pPr>
        <w:numPr>
          <w:ilvl w:val="5"/>
          <w:numId w:val="37"/>
        </w:numPr>
        <w:spacing w:after="0" w:line="360" w:lineRule="auto"/>
        <w:ind w:left="0" w:hanging="256"/>
      </w:pPr>
      <w:r>
        <w:t>Use Amazon Redshift with a single node for leader and compute functionality.</w:t>
      </w:r>
    </w:p>
    <w:p w:rsidR="00B15C3A" w:rsidRDefault="000A585A" w:rsidP="00AA689B">
      <w:pPr>
        <w:numPr>
          <w:ilvl w:val="5"/>
          <w:numId w:val="37"/>
        </w:numPr>
        <w:spacing w:after="0" w:line="360" w:lineRule="auto"/>
        <w:ind w:left="0" w:hanging="256"/>
      </w:pPr>
      <w:r>
        <w:t>Use Amazon RDS with a Single-AZ deployment Configure Amazon RDS to add reader instances in a different Availability Zone.</w:t>
      </w:r>
    </w:p>
    <w:p w:rsidR="00B15C3A" w:rsidRDefault="000A585A" w:rsidP="00453852">
      <w:pPr>
        <w:numPr>
          <w:ilvl w:val="5"/>
          <w:numId w:val="37"/>
        </w:numPr>
        <w:spacing w:after="0" w:line="360" w:lineRule="auto"/>
        <w:ind w:left="0" w:hanging="256"/>
      </w:pPr>
      <w:r>
        <w:t xml:space="preserve">Use Amazon Aurora with a Multi-AZ deployment. Configure Aurora Auto Scaling with Aurora Replicas. </w:t>
      </w:r>
    </w:p>
    <w:p w:rsidR="00B15C3A" w:rsidRDefault="000A585A" w:rsidP="00AA689B">
      <w:pPr>
        <w:numPr>
          <w:ilvl w:val="5"/>
          <w:numId w:val="37"/>
        </w:numPr>
        <w:spacing w:after="0" w:line="360" w:lineRule="auto"/>
        <w:ind w:left="0" w:hanging="256"/>
      </w:pPr>
      <w:r>
        <w:t>Use Amazon ElastiCache for Memcached with EC2 Spot Instances.</w:t>
      </w:r>
    </w:p>
    <w:p w:rsidR="00AA689B" w:rsidRDefault="00AA689B" w:rsidP="00AA689B">
      <w:pPr>
        <w:spacing w:after="0" w:line="360" w:lineRule="auto"/>
        <w:ind w:left="0" w:firstLine="0"/>
      </w:pPr>
    </w:p>
    <w:p w:rsidR="00B15C3A" w:rsidRDefault="000A585A" w:rsidP="00AA689B">
      <w:pPr>
        <w:spacing w:after="0" w:line="360" w:lineRule="auto"/>
        <w:ind w:left="0"/>
      </w:pPr>
      <w:r>
        <w:t>Correct Answer: C</w:t>
      </w:r>
    </w:p>
    <w:p w:rsidR="00AA689B" w:rsidRDefault="00AA689B" w:rsidP="00AA689B">
      <w:pPr>
        <w:spacing w:after="0" w:line="360" w:lineRule="auto"/>
        <w:ind w:left="0"/>
      </w:pPr>
    </w:p>
    <w:p w:rsidR="00B15C3A" w:rsidRDefault="000A585A" w:rsidP="00AA689B">
      <w:pPr>
        <w:spacing w:after="0" w:line="360" w:lineRule="auto"/>
        <w:ind w:left="0"/>
      </w:pPr>
      <w:r>
        <w:t xml:space="preserve">Aurora is a fully managed, MySQL-compatible relational database that is designed for high performance and high availability. Aurora Multi-AZ deployments automatically maintain a synchronous standby replica in a different Availability </w:t>
      </w:r>
    </w:p>
    <w:p w:rsidR="00AA689B" w:rsidRDefault="000A585A" w:rsidP="00AA689B">
      <w:pPr>
        <w:spacing w:after="0" w:line="360" w:lineRule="auto"/>
        <w:ind w:left="0"/>
      </w:pPr>
      <w:r>
        <w:t>Zone to provide high availability. Additionally, Aurora Auto Scaling allows you to automatically scale the number of Aurora Replicas in response to read workloads, allowing you to meet the demand of unpredictable read workloads while maintaining high availability. This would provide an automated solution for scaling the database to meet the demand of the application while maintaining high availability.</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5"/>
        </w:numPr>
        <w:spacing w:after="0" w:line="360" w:lineRule="auto"/>
        <w:ind w:left="0"/>
      </w:pPr>
      <w:r>
        <w:t>Because you work for a financial institution, security is of the utmost importance. Lately, your team of security engineers has noticed an uptick in fraudulent activity on your site. Currently, engineers are manually responding to and monitoring these situations.</w:t>
      </w:r>
    </w:p>
    <w:p w:rsidR="00B15C3A" w:rsidRDefault="000A585A" w:rsidP="00AA689B">
      <w:pPr>
        <w:spacing w:after="0" w:line="360" w:lineRule="auto"/>
        <w:ind w:left="0"/>
      </w:pPr>
      <w:r>
        <w:t>Which of the following AWS Services could best lighten the load for your security team?</w:t>
      </w:r>
    </w:p>
    <w:p w:rsidR="00AA689B" w:rsidRDefault="00AA689B" w:rsidP="00AA689B">
      <w:pPr>
        <w:spacing w:after="0" w:line="360" w:lineRule="auto"/>
        <w:ind w:left="0"/>
      </w:pPr>
    </w:p>
    <w:p w:rsidR="00B15C3A" w:rsidRDefault="000A585A" w:rsidP="00AA689B">
      <w:pPr>
        <w:numPr>
          <w:ilvl w:val="6"/>
          <w:numId w:val="38"/>
        </w:numPr>
        <w:spacing w:after="0" w:line="360" w:lineRule="auto"/>
        <w:ind w:left="0" w:hanging="256"/>
      </w:pPr>
      <w:r>
        <w:t>Amazon Fraud Detector</w:t>
      </w:r>
    </w:p>
    <w:p w:rsidR="00B15C3A" w:rsidRDefault="000A585A" w:rsidP="00AA689B">
      <w:pPr>
        <w:numPr>
          <w:ilvl w:val="6"/>
          <w:numId w:val="38"/>
        </w:numPr>
        <w:spacing w:after="0" w:line="360" w:lineRule="auto"/>
        <w:ind w:left="0" w:hanging="256"/>
      </w:pPr>
      <w:r>
        <w:t>Amazon Inspector</w:t>
      </w:r>
    </w:p>
    <w:p w:rsidR="00B15C3A" w:rsidRDefault="000A585A" w:rsidP="00AA689B">
      <w:pPr>
        <w:numPr>
          <w:ilvl w:val="6"/>
          <w:numId w:val="38"/>
        </w:numPr>
        <w:spacing w:after="0" w:line="360" w:lineRule="auto"/>
        <w:ind w:left="0" w:hanging="256"/>
      </w:pPr>
      <w:r>
        <w:t>Amazon CloudWatch</w:t>
      </w:r>
    </w:p>
    <w:p w:rsidR="00B15C3A" w:rsidRDefault="000A585A" w:rsidP="00AA689B">
      <w:pPr>
        <w:numPr>
          <w:ilvl w:val="6"/>
          <w:numId w:val="38"/>
        </w:numPr>
        <w:spacing w:after="0" w:line="360" w:lineRule="auto"/>
        <w:ind w:left="0" w:hanging="256"/>
      </w:pPr>
      <w:r>
        <w:t>Amazon Macie</w:t>
      </w:r>
      <w:r>
        <w:br w:type="page"/>
      </w:r>
    </w:p>
    <w:p w:rsidR="00B15C3A" w:rsidRDefault="000A585A" w:rsidP="00AA689B">
      <w:pPr>
        <w:numPr>
          <w:ilvl w:val="0"/>
          <w:numId w:val="42"/>
        </w:numPr>
        <w:spacing w:after="0" w:line="360" w:lineRule="auto"/>
        <w:ind w:left="0"/>
      </w:pPr>
      <w:r>
        <w:lastRenderedPageBreak/>
        <w:t>Because you work for a financial institution, security is of the utmost importance. Lately, your team of security engineers has noticed an uptick in fraudulent activity on your site. Currently, engineers are manually responding to and monitoring these situations.</w:t>
      </w:r>
    </w:p>
    <w:p w:rsidR="00B15C3A" w:rsidRDefault="000A585A" w:rsidP="00AA689B">
      <w:pPr>
        <w:spacing w:after="0" w:line="360" w:lineRule="auto"/>
        <w:ind w:left="0"/>
      </w:pPr>
      <w:r>
        <w:t>Which of the following AWS Services could best lighten the load for your security team?</w:t>
      </w:r>
    </w:p>
    <w:p w:rsidR="00AA689B" w:rsidRDefault="00AA689B" w:rsidP="00AA689B">
      <w:pPr>
        <w:spacing w:after="0" w:line="360" w:lineRule="auto"/>
        <w:ind w:left="0"/>
      </w:pPr>
    </w:p>
    <w:p w:rsidR="00B15C3A" w:rsidRDefault="000A585A" w:rsidP="00AA689B">
      <w:pPr>
        <w:numPr>
          <w:ilvl w:val="2"/>
          <w:numId w:val="43"/>
        </w:numPr>
        <w:spacing w:after="0" w:line="360" w:lineRule="auto"/>
        <w:ind w:left="0" w:hanging="256"/>
      </w:pPr>
      <w:r>
        <w:t>Amazon Fraud Detector</w:t>
      </w:r>
    </w:p>
    <w:p w:rsidR="00B15C3A" w:rsidRDefault="000A585A" w:rsidP="00AA689B">
      <w:pPr>
        <w:numPr>
          <w:ilvl w:val="2"/>
          <w:numId w:val="43"/>
        </w:numPr>
        <w:spacing w:after="0" w:line="360" w:lineRule="auto"/>
        <w:ind w:left="0" w:hanging="256"/>
      </w:pPr>
      <w:r>
        <w:t>Amazon Inspector</w:t>
      </w:r>
    </w:p>
    <w:p w:rsidR="00B15C3A" w:rsidRDefault="000A585A" w:rsidP="00AA689B">
      <w:pPr>
        <w:numPr>
          <w:ilvl w:val="2"/>
          <w:numId w:val="43"/>
        </w:numPr>
        <w:spacing w:after="0" w:line="360" w:lineRule="auto"/>
        <w:ind w:left="0" w:hanging="256"/>
      </w:pPr>
      <w:r>
        <w:t>Amazon CloudWatch</w:t>
      </w:r>
    </w:p>
    <w:p w:rsidR="00B15C3A" w:rsidRDefault="000A585A" w:rsidP="00AA689B">
      <w:pPr>
        <w:numPr>
          <w:ilvl w:val="2"/>
          <w:numId w:val="43"/>
        </w:numPr>
        <w:spacing w:after="0" w:line="360" w:lineRule="auto"/>
        <w:ind w:left="0" w:hanging="256"/>
      </w:pPr>
      <w:r>
        <w:t>Amazon Macie</w:t>
      </w:r>
    </w:p>
    <w:p w:rsidR="00AA689B" w:rsidRDefault="00AA689B" w:rsidP="00AA689B">
      <w:pPr>
        <w:spacing w:after="0" w:line="360" w:lineRule="auto"/>
        <w:ind w:left="0" w:firstLine="0"/>
      </w:pPr>
    </w:p>
    <w:p w:rsidR="00B15C3A" w:rsidRDefault="000A585A" w:rsidP="00AA689B">
      <w:pPr>
        <w:spacing w:after="0" w:line="360" w:lineRule="auto"/>
        <w:ind w:left="0"/>
      </w:pPr>
      <w:r>
        <w:t>Correct Answer: A</w:t>
      </w:r>
    </w:p>
    <w:p w:rsidR="00AA689B" w:rsidRDefault="00AA689B" w:rsidP="00AA689B">
      <w:pPr>
        <w:spacing w:after="0" w:line="360" w:lineRule="auto"/>
        <w:ind w:left="0"/>
      </w:pPr>
    </w:p>
    <w:p w:rsidR="00B15C3A" w:rsidRDefault="000A585A" w:rsidP="00AA689B">
      <w:pPr>
        <w:spacing w:after="0" w:line="360" w:lineRule="auto"/>
        <w:ind w:left="0"/>
      </w:pPr>
      <w:r>
        <w:t>Amazon Fraud Detector is a fully managed fraud detection service that automates the detection of potentially fraudulent activities online. This would be the quickest and best solution to a fraud issue.</w:t>
      </w:r>
    </w:p>
    <w:p w:rsidR="00B15C3A" w:rsidRDefault="000A585A" w:rsidP="00AA689B">
      <w:pPr>
        <w:spacing w:after="0" w:line="360" w:lineRule="auto"/>
        <w:ind w:left="0"/>
      </w:pPr>
      <w:r>
        <w:t>The remaining choices are incorrect for the following reasons:</w:t>
      </w:r>
    </w:p>
    <w:p w:rsidR="00B15C3A" w:rsidRDefault="000A585A" w:rsidP="00AA689B">
      <w:pPr>
        <w:spacing w:after="0" w:line="360" w:lineRule="auto"/>
        <w:ind w:left="0"/>
      </w:pPr>
      <w:r>
        <w:t>·Inspector is used to detect security vulnerabilities, but not fraud specifically</w:t>
      </w:r>
    </w:p>
    <w:p w:rsidR="00B15C3A" w:rsidRDefault="000A585A" w:rsidP="00AA689B">
      <w:pPr>
        <w:spacing w:after="0" w:line="360" w:lineRule="auto"/>
        <w:ind w:left="0"/>
      </w:pPr>
      <w:r>
        <w:t>·CloudWatch alarms can be used to help in fraud detection but will not alert specifically to fraudulent behavior</w:t>
      </w:r>
    </w:p>
    <w:p w:rsidR="00B15C3A" w:rsidRDefault="000A585A" w:rsidP="00AA689B">
      <w:pPr>
        <w:spacing w:after="0" w:line="360" w:lineRule="auto"/>
        <w:ind w:left="0"/>
      </w:pPr>
      <w:r>
        <w:t>·Amazon Macie is a data service</w:t>
      </w:r>
    </w:p>
    <w:p w:rsidR="00AA689B" w:rsidRDefault="00DB3E19" w:rsidP="00AA689B">
      <w:pPr>
        <w:spacing w:after="0" w:line="360" w:lineRule="auto"/>
        <w:ind w:left="0"/>
      </w:pPr>
      <w:hyperlink r:id="rId13" w:history="1">
        <w:r w:rsidR="00AA689B" w:rsidRPr="00731F37">
          <w:rPr>
            <w:rStyle w:val="Kpr"/>
          </w:rPr>
          <w:t>https://docs.aws.amazon.com/frauddetector/latest/ug/what-is-frauddetector.html</w:t>
        </w:r>
      </w:hyperlink>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2"/>
        </w:numPr>
        <w:spacing w:after="0" w:line="360" w:lineRule="auto"/>
        <w:ind w:left="0"/>
      </w:pPr>
      <w:r>
        <w:t>A company recently migrated to AWS and wants to implement a solution to protect the traffic that flows in and out of the production VPC. The company had an inspection server in its on-premises data center. The inspection server performed specific operations such as traffic flow inspection and traffic filtering. The company wants to have the same functionalities in the AWS Cloud.</w:t>
      </w:r>
    </w:p>
    <w:p w:rsidR="00B15C3A" w:rsidRDefault="000A585A" w:rsidP="00AA689B">
      <w:pPr>
        <w:spacing w:after="0" w:line="360" w:lineRule="auto"/>
        <w:ind w:left="0"/>
      </w:pPr>
      <w:r>
        <w:t>Which solution will meet these requirements?</w:t>
      </w:r>
    </w:p>
    <w:p w:rsidR="00AA689B" w:rsidRDefault="00AA689B" w:rsidP="00AA689B">
      <w:pPr>
        <w:spacing w:after="0" w:line="360" w:lineRule="auto"/>
        <w:ind w:left="0"/>
      </w:pPr>
    </w:p>
    <w:p w:rsidR="00B15C3A" w:rsidRDefault="000A585A" w:rsidP="00AA689B">
      <w:pPr>
        <w:numPr>
          <w:ilvl w:val="1"/>
          <w:numId w:val="42"/>
        </w:numPr>
        <w:spacing w:after="0" w:line="360" w:lineRule="auto"/>
        <w:ind w:left="0" w:hanging="245"/>
      </w:pPr>
      <w:r>
        <w:t>Use Amazon GuardDuty for traffic inspection and traffic filtering in the production VPC.</w:t>
      </w:r>
    </w:p>
    <w:p w:rsidR="00B15C3A" w:rsidRDefault="000A585A" w:rsidP="00AA689B">
      <w:pPr>
        <w:numPr>
          <w:ilvl w:val="1"/>
          <w:numId w:val="42"/>
        </w:numPr>
        <w:spacing w:after="0" w:line="360" w:lineRule="auto"/>
        <w:ind w:left="0" w:hanging="245"/>
      </w:pPr>
      <w:r>
        <w:t>Use Traffic Mirroring to mirror traffic from the production VPC for traffic inspection and filtering.</w:t>
      </w:r>
    </w:p>
    <w:p w:rsidR="00B15C3A" w:rsidRDefault="000A585A" w:rsidP="00AA689B">
      <w:pPr>
        <w:numPr>
          <w:ilvl w:val="1"/>
          <w:numId w:val="42"/>
        </w:numPr>
        <w:spacing w:after="0" w:line="360" w:lineRule="auto"/>
        <w:ind w:left="0" w:hanging="245"/>
      </w:pPr>
      <w:r>
        <w:t xml:space="preserve">Use AWS Network Firewall to create the required rules for traffic inspection and traffic filtering for the production VPC. </w:t>
      </w:r>
    </w:p>
    <w:p w:rsidR="00AA689B" w:rsidRDefault="000A585A" w:rsidP="00AA689B">
      <w:pPr>
        <w:numPr>
          <w:ilvl w:val="1"/>
          <w:numId w:val="42"/>
        </w:numPr>
        <w:spacing w:after="0" w:line="360" w:lineRule="auto"/>
        <w:ind w:left="0" w:hanging="245"/>
      </w:pPr>
      <w:r>
        <w:t>Use AWS Firewall Manager to create the required rules for traffic inspection and traffic filtering for the production VPC.</w:t>
      </w:r>
    </w:p>
    <w:p w:rsidR="00AA689B" w:rsidRDefault="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numPr>
          <w:ilvl w:val="0"/>
          <w:numId w:val="44"/>
        </w:numPr>
        <w:spacing w:after="0" w:line="360" w:lineRule="auto"/>
        <w:ind w:left="0"/>
      </w:pPr>
      <w:r>
        <w:t>A company recently migrated to AWS and wants to implement a solution to protect the traffic that flows in and out of the production VPC. The company had an inspection server in its on-premises data center. The inspection server performed specific operations such as traffic flow inspection and traffic filtering. The company wants to have the same functionalities in the AWS Cloud.</w:t>
      </w:r>
    </w:p>
    <w:p w:rsidR="00B15C3A" w:rsidRDefault="000A585A" w:rsidP="00AA689B">
      <w:pPr>
        <w:spacing w:after="0" w:line="360" w:lineRule="auto"/>
        <w:ind w:left="0"/>
      </w:pPr>
      <w:r>
        <w:t>Which solution will meet these requirements?</w:t>
      </w:r>
    </w:p>
    <w:p w:rsidR="00AA689B" w:rsidRDefault="00AA689B" w:rsidP="00AA689B">
      <w:pPr>
        <w:spacing w:after="0" w:line="360" w:lineRule="auto"/>
        <w:ind w:left="0"/>
      </w:pPr>
    </w:p>
    <w:p w:rsidR="00B15C3A" w:rsidRDefault="000A585A" w:rsidP="00AA689B">
      <w:pPr>
        <w:numPr>
          <w:ilvl w:val="1"/>
          <w:numId w:val="44"/>
        </w:numPr>
        <w:spacing w:after="0" w:line="360" w:lineRule="auto"/>
        <w:ind w:left="0" w:hanging="256"/>
      </w:pPr>
      <w:r>
        <w:t>Use Amazon GuardDuty for traffic inspection and traffic filtering in the production VPC.</w:t>
      </w:r>
    </w:p>
    <w:p w:rsidR="00B15C3A" w:rsidRDefault="000A585A" w:rsidP="00AA689B">
      <w:pPr>
        <w:numPr>
          <w:ilvl w:val="1"/>
          <w:numId w:val="44"/>
        </w:numPr>
        <w:spacing w:after="0" w:line="360" w:lineRule="auto"/>
        <w:ind w:left="0" w:hanging="256"/>
      </w:pPr>
      <w:r>
        <w:t>Use Traffic Mirroring to mirror traffic from the production VPC for traffic inspection and filtering.</w:t>
      </w:r>
    </w:p>
    <w:p w:rsidR="00B15C3A" w:rsidRDefault="000A585A" w:rsidP="00AA689B">
      <w:pPr>
        <w:numPr>
          <w:ilvl w:val="1"/>
          <w:numId w:val="44"/>
        </w:numPr>
        <w:spacing w:after="0" w:line="360" w:lineRule="auto"/>
        <w:ind w:left="0" w:hanging="256"/>
      </w:pPr>
      <w:r>
        <w:t xml:space="preserve">Use AWS Network Firewall to create the required rules for traffic inspection and traffic filtering for the production VPC. </w:t>
      </w:r>
    </w:p>
    <w:p w:rsidR="00B15C3A" w:rsidRDefault="000A585A" w:rsidP="00AA689B">
      <w:pPr>
        <w:numPr>
          <w:ilvl w:val="1"/>
          <w:numId w:val="44"/>
        </w:numPr>
        <w:spacing w:after="0" w:line="360" w:lineRule="auto"/>
        <w:ind w:left="0" w:hanging="256"/>
      </w:pPr>
      <w:r>
        <w:t>Use AWS Firewall Manager to create the required rules for traffic inspection and traffic filtering for the production VPC.</w:t>
      </w:r>
    </w:p>
    <w:p w:rsidR="00AA689B" w:rsidRDefault="00AA689B" w:rsidP="00AA689B">
      <w:pPr>
        <w:spacing w:after="0" w:line="360" w:lineRule="auto"/>
        <w:ind w:left="0" w:firstLine="0"/>
      </w:pPr>
    </w:p>
    <w:p w:rsidR="00B15C3A" w:rsidRDefault="000A585A" w:rsidP="00AA689B">
      <w:pPr>
        <w:spacing w:after="0" w:line="360" w:lineRule="auto"/>
        <w:ind w:left="0"/>
      </w:pPr>
      <w:r>
        <w:t>Correct Answer: C</w:t>
      </w:r>
    </w:p>
    <w:p w:rsidR="00AA689B" w:rsidRDefault="00AA689B" w:rsidP="00AA689B">
      <w:pPr>
        <w:spacing w:after="0" w:line="360" w:lineRule="auto"/>
        <w:ind w:left="0"/>
      </w:pPr>
    </w:p>
    <w:p w:rsidR="00AA689B" w:rsidRDefault="000A585A" w:rsidP="00AA689B">
      <w:pPr>
        <w:spacing w:after="0" w:line="360" w:lineRule="auto"/>
        <w:ind w:left="0"/>
      </w:pPr>
      <w:r>
        <w:t>AWS Network Firewall is a stateful firewall that provides traffic inspection and traffic filtering for Amazon Virtual Private Clouds (VPCs</w:t>
      </w:r>
      <w:r w:rsidR="00A14E3E">
        <w:t xml:space="preserve">) </w:t>
      </w:r>
      <w:r>
        <w:t>. You can create rules to control traffic flow in and out of your VPC, allowing you to implement the same functionalities as the inspection server in the company's on-premises data center. This would provide a solution for protecting the traffic that flows in and out of the production VPC.</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4"/>
        </w:numPr>
        <w:spacing w:after="0" w:line="360" w:lineRule="auto"/>
        <w:ind w:left="0"/>
      </w:pPr>
      <w:r>
        <w:t>A company is implementing a new business application. The application runs on two Amazon EC2 instances and uses an Amazon S3 bucket for document storage. A solutions architect needs to ensure that the EC2 instances can access the S3 bucket.</w:t>
      </w:r>
    </w:p>
    <w:p w:rsidR="00B15C3A" w:rsidRDefault="000A585A" w:rsidP="00AA689B">
      <w:pPr>
        <w:spacing w:after="0" w:line="360" w:lineRule="auto"/>
        <w:ind w:left="0"/>
      </w:pPr>
      <w:r>
        <w:t>What should the solutions architect do to meet this requirement?</w:t>
      </w:r>
    </w:p>
    <w:p w:rsidR="00AA689B" w:rsidRDefault="00AA689B" w:rsidP="00AA689B">
      <w:pPr>
        <w:spacing w:after="0" w:line="360" w:lineRule="auto"/>
        <w:ind w:left="0"/>
      </w:pPr>
    </w:p>
    <w:p w:rsidR="00B15C3A" w:rsidRDefault="000A585A" w:rsidP="00AA689B">
      <w:pPr>
        <w:numPr>
          <w:ilvl w:val="1"/>
          <w:numId w:val="44"/>
        </w:numPr>
        <w:spacing w:after="0" w:line="360" w:lineRule="auto"/>
        <w:ind w:left="0" w:hanging="256"/>
      </w:pPr>
      <w:r>
        <w:t xml:space="preserve">Create an IAM role that grants access to the S3 bucket. Attach the role to the EC2 instances. Most </w:t>
      </w:r>
    </w:p>
    <w:p w:rsidR="00B15C3A" w:rsidRDefault="000A585A" w:rsidP="00AA689B">
      <w:pPr>
        <w:numPr>
          <w:ilvl w:val="1"/>
          <w:numId w:val="44"/>
        </w:numPr>
        <w:spacing w:after="0" w:line="360" w:lineRule="auto"/>
        <w:ind w:left="0" w:hanging="256"/>
      </w:pPr>
      <w:r>
        <w:t>Create an IAM policy that grants access to the S3 bucket. Attach the policy to the EC2 instances.</w:t>
      </w:r>
    </w:p>
    <w:p w:rsidR="00B15C3A" w:rsidRDefault="000A585A" w:rsidP="00AA689B">
      <w:pPr>
        <w:numPr>
          <w:ilvl w:val="1"/>
          <w:numId w:val="44"/>
        </w:numPr>
        <w:spacing w:after="0" w:line="360" w:lineRule="auto"/>
        <w:ind w:left="0" w:hanging="256"/>
      </w:pPr>
      <w:r>
        <w:t>Create an IAM group that grants access to the S3 bucket. Attach the group to the EC2 instances.</w:t>
      </w:r>
    </w:p>
    <w:p w:rsidR="00B15C3A" w:rsidRDefault="000A585A" w:rsidP="00AA689B">
      <w:pPr>
        <w:numPr>
          <w:ilvl w:val="1"/>
          <w:numId w:val="44"/>
        </w:numPr>
        <w:spacing w:after="0" w:line="360" w:lineRule="auto"/>
        <w:ind w:left="0" w:hanging="256"/>
      </w:pPr>
      <w:r>
        <w:t>Create an IAM user that grants access to the S3 bucket. Attach the user account to the EC2 instances.</w:t>
      </w:r>
      <w:r>
        <w:br w:type="page"/>
      </w:r>
    </w:p>
    <w:p w:rsidR="00B15C3A" w:rsidRDefault="000A585A" w:rsidP="00AA689B">
      <w:pPr>
        <w:numPr>
          <w:ilvl w:val="0"/>
          <w:numId w:val="45"/>
        </w:numPr>
        <w:spacing w:after="0" w:line="360" w:lineRule="auto"/>
        <w:ind w:left="0"/>
      </w:pPr>
      <w:r>
        <w:lastRenderedPageBreak/>
        <w:t>A company is implementing a new business application. The application runs on two Amazon EC2 instances and uses an Amazon S3 bucket for document storage. A solutions architect needs to ensure that the EC2 instances can access the S3 bucket.</w:t>
      </w:r>
    </w:p>
    <w:p w:rsidR="00B15C3A" w:rsidRDefault="000A585A" w:rsidP="00AA689B">
      <w:pPr>
        <w:spacing w:after="0" w:line="360" w:lineRule="auto"/>
        <w:ind w:left="0"/>
      </w:pPr>
      <w:r>
        <w:t>What should the solutions architect do to meet this requirement?</w:t>
      </w:r>
    </w:p>
    <w:p w:rsidR="00AA689B" w:rsidRDefault="00AA689B" w:rsidP="00AA689B">
      <w:pPr>
        <w:spacing w:after="0" w:line="360" w:lineRule="auto"/>
        <w:ind w:left="0"/>
      </w:pPr>
    </w:p>
    <w:p w:rsidR="00B15C3A" w:rsidRDefault="000A585A" w:rsidP="00AA689B">
      <w:pPr>
        <w:numPr>
          <w:ilvl w:val="1"/>
          <w:numId w:val="45"/>
        </w:numPr>
        <w:spacing w:after="0" w:line="360" w:lineRule="auto"/>
        <w:ind w:left="0" w:hanging="256"/>
      </w:pPr>
      <w:r>
        <w:t xml:space="preserve">Create an IAM role that grants access to the S3 bucket. Attach the role to the EC2 instances. Most </w:t>
      </w:r>
    </w:p>
    <w:p w:rsidR="00B15C3A" w:rsidRDefault="000A585A" w:rsidP="00AA689B">
      <w:pPr>
        <w:numPr>
          <w:ilvl w:val="1"/>
          <w:numId w:val="45"/>
        </w:numPr>
        <w:spacing w:after="0" w:line="360" w:lineRule="auto"/>
        <w:ind w:left="0" w:hanging="256"/>
      </w:pPr>
      <w:r>
        <w:t>Create an IAM policy that grants access to the S3 bucket. Attach the policy to the EC2 instances.</w:t>
      </w:r>
    </w:p>
    <w:p w:rsidR="00B15C3A" w:rsidRDefault="000A585A" w:rsidP="00AA689B">
      <w:pPr>
        <w:numPr>
          <w:ilvl w:val="1"/>
          <w:numId w:val="45"/>
        </w:numPr>
        <w:spacing w:after="0" w:line="360" w:lineRule="auto"/>
        <w:ind w:left="0" w:hanging="256"/>
      </w:pPr>
      <w:r>
        <w:t>Create an IAM group that grants access to the S3 bucket. Attach the group to the EC2 instances.</w:t>
      </w:r>
    </w:p>
    <w:p w:rsidR="00B15C3A" w:rsidRDefault="000A585A" w:rsidP="00AA689B">
      <w:pPr>
        <w:numPr>
          <w:ilvl w:val="1"/>
          <w:numId w:val="45"/>
        </w:numPr>
        <w:spacing w:after="0" w:line="360" w:lineRule="auto"/>
        <w:ind w:left="0" w:hanging="256"/>
      </w:pPr>
      <w:r>
        <w:t>Create an IAM user that grants access to the S3 bucket. Attach the user account to the EC2 instances.</w:t>
      </w:r>
    </w:p>
    <w:p w:rsidR="00AA689B" w:rsidRDefault="00AA689B" w:rsidP="00AA689B">
      <w:pPr>
        <w:spacing w:after="0" w:line="360" w:lineRule="auto"/>
        <w:ind w:left="0" w:firstLine="0"/>
      </w:pPr>
    </w:p>
    <w:p w:rsidR="00B15C3A" w:rsidRDefault="000A585A" w:rsidP="00AA689B">
      <w:pPr>
        <w:spacing w:after="0" w:line="360" w:lineRule="auto"/>
        <w:ind w:left="0"/>
      </w:pPr>
      <w:r>
        <w:t>Correct Answer: A</w:t>
      </w:r>
    </w:p>
    <w:p w:rsidR="00AA689B" w:rsidRDefault="00AA689B" w:rsidP="00AA689B">
      <w:pPr>
        <w:spacing w:after="0" w:line="360" w:lineRule="auto"/>
        <w:ind w:left="0"/>
      </w:pPr>
    </w:p>
    <w:p w:rsidR="00AA689B" w:rsidRDefault="000A585A" w:rsidP="00AA689B">
      <w:pPr>
        <w:spacing w:after="0" w:line="360" w:lineRule="auto"/>
        <w:ind w:left="0"/>
      </w:pPr>
      <w:r>
        <w:t>An IAM role is an AWS resource that allows you to delegate access to AWS resources and services. You can create an IAM role that grants access to the S3 bucket and then attach the role to the EC2 instances. This will allow the EC2 instances to access the S3 bucket and the documents stored within it.</w:t>
      </w:r>
    </w:p>
    <w:p w:rsidR="00AA689B" w:rsidRDefault="00AA689B">
      <w:pPr>
        <w:spacing w:after="160" w:line="259" w:lineRule="auto"/>
        <w:ind w:left="0" w:firstLine="0"/>
      </w:pPr>
      <w:r>
        <w:br w:type="page"/>
      </w:r>
    </w:p>
    <w:p w:rsidR="00B15C3A" w:rsidRDefault="00B15C3A" w:rsidP="00AA689B">
      <w:pPr>
        <w:spacing w:after="0" w:line="360" w:lineRule="auto"/>
        <w:ind w:left="0"/>
      </w:pPr>
    </w:p>
    <w:p w:rsidR="00C66DB2" w:rsidRDefault="000A585A" w:rsidP="00AA689B">
      <w:pPr>
        <w:numPr>
          <w:ilvl w:val="0"/>
          <w:numId w:val="45"/>
        </w:numPr>
        <w:spacing w:after="0" w:line="360" w:lineRule="auto"/>
        <w:ind w:left="0"/>
      </w:pPr>
      <w:r>
        <w:t xml:space="preserve">The company you work for has a PHP application which is growing quickly and also needs to be highly available. For now, there are small burstable general purpose instances in the VPC. You were asked to make it elastic as well so you implemented an auto scaling group and have instances in multiple Availability Zones for high availability. The application is requiring unexpected compute resources. </w:t>
      </w:r>
    </w:p>
    <w:p w:rsidR="00B15C3A" w:rsidRDefault="000A585A" w:rsidP="00C66DB2">
      <w:pPr>
        <w:spacing w:after="0" w:line="360" w:lineRule="auto"/>
        <w:ind w:left="0" w:firstLine="0"/>
      </w:pPr>
      <w:r>
        <w:t>What other steps could you take to optimize this environment? (Choose 2 answers</w:t>
      </w:r>
      <w:r w:rsidR="00A14E3E">
        <w:t xml:space="preserve">) </w:t>
      </w:r>
    </w:p>
    <w:p w:rsidR="00AA689B" w:rsidRDefault="00AA689B" w:rsidP="00AA689B">
      <w:pPr>
        <w:spacing w:after="0" w:line="360" w:lineRule="auto"/>
        <w:ind w:left="0" w:firstLine="0"/>
      </w:pPr>
    </w:p>
    <w:p w:rsidR="00B15C3A" w:rsidRDefault="000A585A" w:rsidP="00AA689B">
      <w:pPr>
        <w:numPr>
          <w:ilvl w:val="2"/>
          <w:numId w:val="46"/>
        </w:numPr>
        <w:spacing w:after="0" w:line="360" w:lineRule="auto"/>
        <w:ind w:left="0" w:hanging="256"/>
      </w:pPr>
      <w:r>
        <w:t>Launch larger instances and remove some smaller ones.</w:t>
      </w:r>
    </w:p>
    <w:p w:rsidR="00B15C3A" w:rsidRDefault="000A585A" w:rsidP="00AA689B">
      <w:pPr>
        <w:numPr>
          <w:ilvl w:val="2"/>
          <w:numId w:val="46"/>
        </w:numPr>
        <w:spacing w:after="0" w:line="360" w:lineRule="auto"/>
        <w:ind w:left="0" w:hanging="256"/>
      </w:pPr>
      <w:r>
        <w:t>Create a second auto scaling group for high availability.</w:t>
      </w:r>
    </w:p>
    <w:p w:rsidR="00B15C3A" w:rsidRDefault="000A585A" w:rsidP="00AA689B">
      <w:pPr>
        <w:numPr>
          <w:ilvl w:val="2"/>
          <w:numId w:val="46"/>
        </w:numPr>
        <w:spacing w:after="0" w:line="360" w:lineRule="auto"/>
        <w:ind w:left="0" w:hanging="256"/>
      </w:pPr>
      <w:r>
        <w:t>Create a multi-AZ environment to offload read traffic.</w:t>
      </w:r>
    </w:p>
    <w:p w:rsidR="00B15C3A" w:rsidRDefault="000A585A" w:rsidP="00AA689B">
      <w:pPr>
        <w:numPr>
          <w:ilvl w:val="2"/>
          <w:numId w:val="46"/>
        </w:numPr>
        <w:spacing w:after="0" w:line="360" w:lineRule="auto"/>
        <w:ind w:left="0" w:hanging="256"/>
      </w:pPr>
      <w:r>
        <w:t>Launch some compute optimized instances.</w:t>
      </w:r>
      <w:r>
        <w:br w:type="page"/>
      </w:r>
    </w:p>
    <w:p w:rsidR="00C66DB2" w:rsidRDefault="000A585A" w:rsidP="00AA689B">
      <w:pPr>
        <w:numPr>
          <w:ilvl w:val="0"/>
          <w:numId w:val="47"/>
        </w:numPr>
        <w:spacing w:after="0" w:line="360" w:lineRule="auto"/>
        <w:ind w:left="0"/>
      </w:pPr>
      <w:r>
        <w:lastRenderedPageBreak/>
        <w:t xml:space="preserve">The company you work for has a PHP application which is growing quickly and also needs to be highly available. For now, there are small burstable general purpose instances in the VPC. You were asked to make it elastic as well so you implemented an auto scaling group and have instances in multiple Availability Zones for high availability. The application is requiring unexpected compute resources. </w:t>
      </w:r>
    </w:p>
    <w:p w:rsidR="00B15C3A" w:rsidRDefault="000A585A" w:rsidP="00C66DB2">
      <w:pPr>
        <w:spacing w:after="0" w:line="360" w:lineRule="auto"/>
        <w:ind w:left="0" w:firstLine="0"/>
      </w:pPr>
      <w:r>
        <w:t>What other steps could you take to optimize this environment? (Choose 2 answers</w:t>
      </w:r>
      <w:r w:rsidR="00A14E3E">
        <w:t xml:space="preserve">) </w:t>
      </w:r>
    </w:p>
    <w:p w:rsidR="00AA689B" w:rsidRDefault="00AA689B" w:rsidP="00AA689B">
      <w:pPr>
        <w:spacing w:after="0" w:line="360" w:lineRule="auto"/>
        <w:ind w:left="0" w:firstLine="0"/>
      </w:pPr>
    </w:p>
    <w:p w:rsidR="00B15C3A" w:rsidRDefault="000A585A" w:rsidP="00AA689B">
      <w:pPr>
        <w:numPr>
          <w:ilvl w:val="1"/>
          <w:numId w:val="47"/>
        </w:numPr>
        <w:spacing w:after="0" w:line="360" w:lineRule="auto"/>
        <w:ind w:left="0" w:hanging="256"/>
      </w:pPr>
      <w:r>
        <w:t>Launch larger instances and remove some smaller ones.</w:t>
      </w:r>
    </w:p>
    <w:p w:rsidR="00B15C3A" w:rsidRDefault="000A585A" w:rsidP="00AA689B">
      <w:pPr>
        <w:numPr>
          <w:ilvl w:val="1"/>
          <w:numId w:val="47"/>
        </w:numPr>
        <w:spacing w:after="0" w:line="360" w:lineRule="auto"/>
        <w:ind w:left="0" w:hanging="256"/>
      </w:pPr>
      <w:r>
        <w:t>Create a second auto scaling group for high availability.</w:t>
      </w:r>
    </w:p>
    <w:p w:rsidR="00B15C3A" w:rsidRDefault="000A585A" w:rsidP="00AA689B">
      <w:pPr>
        <w:numPr>
          <w:ilvl w:val="1"/>
          <w:numId w:val="47"/>
        </w:numPr>
        <w:spacing w:after="0" w:line="360" w:lineRule="auto"/>
        <w:ind w:left="0" w:hanging="256"/>
      </w:pPr>
      <w:r>
        <w:t>Create a multi-AZ environment to offload read traffic.</w:t>
      </w:r>
    </w:p>
    <w:p w:rsidR="00B15C3A" w:rsidRDefault="000A585A" w:rsidP="00AA689B">
      <w:pPr>
        <w:numPr>
          <w:ilvl w:val="1"/>
          <w:numId w:val="47"/>
        </w:numPr>
        <w:spacing w:after="0" w:line="360" w:lineRule="auto"/>
        <w:ind w:left="0" w:hanging="256"/>
      </w:pPr>
      <w:r>
        <w:t>Launch some compute optimized instances.</w:t>
      </w:r>
    </w:p>
    <w:p w:rsidR="00AA689B" w:rsidRDefault="00AA689B" w:rsidP="00AA689B">
      <w:pPr>
        <w:spacing w:after="0" w:line="360" w:lineRule="auto"/>
        <w:ind w:left="0" w:firstLine="0"/>
      </w:pPr>
    </w:p>
    <w:p w:rsidR="00B15C3A" w:rsidRDefault="000A585A" w:rsidP="00AA689B">
      <w:pPr>
        <w:spacing w:after="0" w:line="360" w:lineRule="auto"/>
        <w:ind w:left="0"/>
      </w:pPr>
      <w:r>
        <w:t>Correct Answer: AD</w:t>
      </w:r>
    </w:p>
    <w:p w:rsidR="00AA689B" w:rsidRDefault="00AA689B" w:rsidP="00AA689B">
      <w:pPr>
        <w:spacing w:after="0" w:line="360" w:lineRule="auto"/>
        <w:ind w:left="0"/>
      </w:pPr>
    </w:p>
    <w:p w:rsidR="00B15C3A" w:rsidRDefault="000A585A" w:rsidP="00AA689B">
      <w:pPr>
        <w:spacing w:after="0" w:line="360" w:lineRule="auto"/>
        <w:ind w:left="0"/>
      </w:pPr>
      <w:r>
        <w:t>As your needs change, you might find that your instance is over-utilized (the instance type is too small</w:t>
      </w:r>
      <w:r w:rsidR="00A14E3E">
        <w:t xml:space="preserve">) </w:t>
      </w:r>
      <w:r>
        <w:t xml:space="preserve"> or under-utilized (the instance type is too large</w:t>
      </w:r>
      <w:r w:rsidR="00A14E3E">
        <w:t xml:space="preserve">) </w:t>
      </w:r>
      <w:r>
        <w:t>. If this is the case, you can change the size of your instance. For example, if your general purpose burstable micro instance is too small for its workload, you can change it to an m3.medium instance. If the root device for your instance is an EBS volume, you can change the size of the instance simply by changing its instance type, which is known as resizing it. If the root device for your instance is an instance store volume, you must migrate your application to a new instance with the instance type that you need.</w:t>
      </w:r>
    </w:p>
    <w:p w:rsidR="00AA689B" w:rsidRDefault="00DB3E19" w:rsidP="00AA689B">
      <w:pPr>
        <w:spacing w:after="0" w:line="360" w:lineRule="auto"/>
        <w:ind w:left="0"/>
      </w:pPr>
      <w:hyperlink r:id="rId14" w:history="1">
        <w:r w:rsidR="00AA689B" w:rsidRPr="00731F37">
          <w:rPr>
            <w:rStyle w:val="Kpr"/>
          </w:rPr>
          <w:t>http://docs.aws.amazon.com/AWSEC2/latest/UserGuide/ec2-instance-resize.html</w:t>
        </w:r>
      </w:hyperlink>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47"/>
        </w:numPr>
        <w:spacing w:after="0" w:line="360" w:lineRule="auto"/>
        <w:ind w:left="0"/>
      </w:pPr>
      <w:r>
        <w:t>An application development team is designing a microservice that will convert large images to smaller, compressed images. When a user uploads an image through the web interface, the microservice should store the image in an Amazon S3 bucket, process and compress the image with an AWS Lambda function, and store the image in its compressed form in a different S3 bucket.</w:t>
      </w:r>
      <w:r w:rsidR="00AA689B">
        <w:t xml:space="preserve"> </w:t>
      </w:r>
      <w:r>
        <w:t>A solutions architect needs to design a solution that uses durable, stateless components to process the images automatically.</w:t>
      </w:r>
    </w:p>
    <w:p w:rsidR="00B15C3A" w:rsidRDefault="000A585A" w:rsidP="00AA689B">
      <w:pPr>
        <w:spacing w:after="0" w:line="360" w:lineRule="auto"/>
        <w:ind w:left="0"/>
      </w:pPr>
      <w:r>
        <w:t>Which combination of actions will meet these requirements? (Choose two.</w:t>
      </w:r>
      <w:r w:rsidR="00A14E3E">
        <w:t xml:space="preserve">) </w:t>
      </w:r>
    </w:p>
    <w:p w:rsidR="00AA689B" w:rsidRDefault="00AA689B" w:rsidP="00AA689B">
      <w:pPr>
        <w:spacing w:after="0" w:line="360" w:lineRule="auto"/>
        <w:ind w:left="0"/>
      </w:pPr>
    </w:p>
    <w:p w:rsidR="00B15C3A" w:rsidRDefault="000A585A" w:rsidP="00AA689B">
      <w:pPr>
        <w:numPr>
          <w:ilvl w:val="1"/>
          <w:numId w:val="49"/>
        </w:numPr>
        <w:spacing w:after="0" w:line="360" w:lineRule="auto"/>
        <w:ind w:left="0"/>
      </w:pPr>
      <w:r>
        <w:t>Create an Amazon Simple Queue Service (Amazon SQS</w:t>
      </w:r>
      <w:r w:rsidR="00A14E3E">
        <w:t xml:space="preserve">) </w:t>
      </w:r>
      <w:r>
        <w:t xml:space="preserve"> queue. Configure the S3 bucket to send a notification to the SQS queue when an image is uploaded to the S3 bucket. </w:t>
      </w:r>
    </w:p>
    <w:p w:rsidR="00B15C3A" w:rsidRDefault="000A585A" w:rsidP="00AA689B">
      <w:pPr>
        <w:numPr>
          <w:ilvl w:val="1"/>
          <w:numId w:val="49"/>
        </w:numPr>
        <w:spacing w:after="0" w:line="360" w:lineRule="auto"/>
        <w:ind w:left="0"/>
      </w:pPr>
      <w:r>
        <w:t>Configure the Lambda function to use the Amazon Simple Queue Service (Amazon SQS</w:t>
      </w:r>
      <w:r w:rsidR="00A14E3E">
        <w:t xml:space="preserve">) </w:t>
      </w:r>
      <w:r>
        <w:t xml:space="preserve"> queue as the invocation source. When the SQS message is successfully processed, delete the message in the queue. Most C. Configure the Lambda function to monitor the S3 bucket for new uploads. When an uploaded image is detected, write the file name to a text file in memory and use the text file to keep track of the images that were processed.</w:t>
      </w:r>
    </w:p>
    <w:p w:rsidR="00B15C3A" w:rsidRDefault="000A585A" w:rsidP="00AA689B">
      <w:pPr>
        <w:numPr>
          <w:ilvl w:val="1"/>
          <w:numId w:val="50"/>
        </w:numPr>
        <w:spacing w:after="0" w:line="360" w:lineRule="auto"/>
        <w:ind w:left="0"/>
      </w:pPr>
      <w:r>
        <w:t>Launch an Amazon EC2 instance to monitor an Amazon Simple Queue Service (Amazon SQS</w:t>
      </w:r>
      <w:r w:rsidR="00A14E3E">
        <w:t xml:space="preserve">) </w:t>
      </w:r>
      <w:r>
        <w:t xml:space="preserve"> queue. When items are added to the queue, log the file name in a text file on the EC2 instance and invoke the Lambda function.</w:t>
      </w:r>
    </w:p>
    <w:p w:rsidR="00AA689B" w:rsidRDefault="000A585A" w:rsidP="00AA689B">
      <w:pPr>
        <w:numPr>
          <w:ilvl w:val="1"/>
          <w:numId w:val="50"/>
        </w:numPr>
        <w:spacing w:after="0" w:line="360" w:lineRule="auto"/>
        <w:ind w:left="0"/>
      </w:pPr>
      <w:r>
        <w:t>Configure an Amazon EventBridge (Amazon CloudWatch Events</w:t>
      </w:r>
      <w:r w:rsidR="00A14E3E">
        <w:t xml:space="preserve">) </w:t>
      </w:r>
      <w:r>
        <w:t xml:space="preserve"> event to monitor the S3 bucket. When an image is uploaded, send an alert to an Amazon Sample Notification Service (Amazon SNS</w:t>
      </w:r>
      <w:r w:rsidR="00A14E3E">
        <w:t xml:space="preserve">) </w:t>
      </w:r>
      <w:r>
        <w:t xml:space="preserve"> topic with the application owner's email address for further processing.</w:t>
      </w:r>
    </w:p>
    <w:p w:rsidR="00AA689B" w:rsidRDefault="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spacing w:after="0" w:line="360" w:lineRule="auto"/>
        <w:ind w:left="0"/>
      </w:pPr>
      <w:r>
        <w:t>25</w:t>
      </w:r>
      <w:r w:rsidR="00A14E3E">
        <w:t xml:space="preserve">) </w:t>
      </w:r>
      <w:r>
        <w:t xml:space="preserve"> An application development team is designing a microservice that will convert large images to smaller, compressed images. When a user uploads an image through the web interface, the microservice should store the image in an Amazon S3 bucket, process and compress the image with an AWS Lambda function, and store the image in its compressed form in a different S3 bucket.</w:t>
      </w:r>
      <w:r w:rsidR="00AA689B">
        <w:t xml:space="preserve"> </w:t>
      </w:r>
      <w:r>
        <w:t>A solutions architect needs to design a solution that uses durable, stateless components to process the images automatically.</w:t>
      </w:r>
    </w:p>
    <w:p w:rsidR="00B15C3A" w:rsidRDefault="000A585A" w:rsidP="00AA689B">
      <w:pPr>
        <w:spacing w:after="0" w:line="360" w:lineRule="auto"/>
        <w:ind w:left="0"/>
      </w:pPr>
      <w:r>
        <w:t>Which combination of actions will meet these requirements? (Choose two.</w:t>
      </w:r>
      <w:r w:rsidR="00A14E3E">
        <w:t xml:space="preserve">) </w:t>
      </w:r>
    </w:p>
    <w:p w:rsidR="00AA689B" w:rsidRDefault="00AA689B" w:rsidP="00AA689B">
      <w:pPr>
        <w:spacing w:after="0" w:line="360" w:lineRule="auto"/>
        <w:ind w:left="0"/>
      </w:pPr>
    </w:p>
    <w:p w:rsidR="00B15C3A" w:rsidRDefault="000A585A" w:rsidP="00AA689B">
      <w:pPr>
        <w:numPr>
          <w:ilvl w:val="1"/>
          <w:numId w:val="48"/>
        </w:numPr>
        <w:spacing w:after="0" w:line="360" w:lineRule="auto"/>
        <w:ind w:left="0"/>
      </w:pPr>
      <w:r>
        <w:t>Create an Amazon Simple Queue Service (Amazon SQS</w:t>
      </w:r>
      <w:r w:rsidR="00A14E3E">
        <w:t xml:space="preserve">) </w:t>
      </w:r>
      <w:r>
        <w:t xml:space="preserve"> queue. Configure the S3 bucket to send a notification to the SQS queue when an image is uploaded to the S3 bucket. </w:t>
      </w:r>
    </w:p>
    <w:p w:rsidR="00B15C3A" w:rsidRDefault="000A585A" w:rsidP="00AA689B">
      <w:pPr>
        <w:numPr>
          <w:ilvl w:val="1"/>
          <w:numId w:val="48"/>
        </w:numPr>
        <w:spacing w:after="0" w:line="360" w:lineRule="auto"/>
        <w:ind w:left="0"/>
      </w:pPr>
      <w:r>
        <w:t>Configure the Lambda function to use the Amazon Simple Queue Service (Amazon SQS</w:t>
      </w:r>
      <w:r w:rsidR="00A14E3E">
        <w:t xml:space="preserve">) </w:t>
      </w:r>
      <w:r>
        <w:t xml:space="preserve"> queue as the invocation source. When the SQS message is successfully processed, delete the message in the queue. Most C. Configure the Lambda function to monitor the S3 bucket for new uploads. When an uploaded image is detected, write the file name to a text file in memory and use the text file to keep track of the images that were processed.</w:t>
      </w:r>
    </w:p>
    <w:p w:rsidR="00B15C3A" w:rsidRDefault="000A585A" w:rsidP="00AA689B">
      <w:pPr>
        <w:numPr>
          <w:ilvl w:val="1"/>
          <w:numId w:val="51"/>
        </w:numPr>
        <w:spacing w:after="0" w:line="360" w:lineRule="auto"/>
        <w:ind w:left="0"/>
      </w:pPr>
      <w:r>
        <w:t>Launch an Amazon EC2 instance to monitor an Amazon Simple Queue Service (Amazon SQS</w:t>
      </w:r>
      <w:r w:rsidR="00A14E3E">
        <w:t xml:space="preserve">) </w:t>
      </w:r>
      <w:r>
        <w:t xml:space="preserve"> queue. When items are added to the queue, log the file name in a text file on the EC2 instance and invoke the Lambda function.</w:t>
      </w:r>
    </w:p>
    <w:p w:rsidR="00B15C3A" w:rsidRDefault="000A585A" w:rsidP="00AA689B">
      <w:pPr>
        <w:numPr>
          <w:ilvl w:val="1"/>
          <w:numId w:val="51"/>
        </w:numPr>
        <w:spacing w:after="0" w:line="360" w:lineRule="auto"/>
        <w:ind w:left="0"/>
      </w:pPr>
      <w:r>
        <w:t>Configure an Amazon EventBridge (Amazon CloudWatch Events</w:t>
      </w:r>
      <w:r w:rsidR="00A14E3E">
        <w:t xml:space="preserve">) </w:t>
      </w:r>
      <w:r>
        <w:t xml:space="preserve"> event to monitor the S3 bucket. When an image is uploaded, send an alert to an Amazon Sample Notification Service (Amazon SNS</w:t>
      </w:r>
      <w:r w:rsidR="00A14E3E">
        <w:t xml:space="preserve">) </w:t>
      </w:r>
      <w:r>
        <w:t xml:space="preserve"> topic with the application owner's email address for further processing.</w:t>
      </w:r>
    </w:p>
    <w:p w:rsidR="00AA689B" w:rsidRDefault="00AA689B" w:rsidP="00AA689B">
      <w:pPr>
        <w:spacing w:after="0" w:line="360" w:lineRule="auto"/>
        <w:ind w:left="0" w:firstLine="0"/>
      </w:pPr>
    </w:p>
    <w:p w:rsidR="00B15C3A" w:rsidRDefault="000A585A" w:rsidP="00AA689B">
      <w:pPr>
        <w:tabs>
          <w:tab w:val="center" w:pos="1168"/>
          <w:tab w:val="center" w:pos="2947"/>
        </w:tabs>
        <w:spacing w:after="0" w:line="360" w:lineRule="auto"/>
        <w:ind w:left="0" w:firstLine="0"/>
      </w:pPr>
      <w:r>
        <w:rPr>
          <w:rFonts w:ascii="Calibri" w:eastAsia="Calibri" w:hAnsi="Calibri" w:cs="Calibri"/>
          <w:sz w:val="22"/>
        </w:rPr>
        <w:tab/>
      </w:r>
      <w:r>
        <w:t>Correct Answer:</w:t>
      </w:r>
      <w:r>
        <w:tab/>
        <w:t>AB</w:t>
      </w:r>
    </w:p>
    <w:p w:rsidR="00AA689B" w:rsidRDefault="00AA689B">
      <w:pPr>
        <w:spacing w:after="160" w:line="259" w:lineRule="auto"/>
        <w:ind w:left="0" w:firstLine="0"/>
      </w:pPr>
      <w:r>
        <w:br w:type="page"/>
      </w:r>
    </w:p>
    <w:p w:rsidR="00AA689B" w:rsidRDefault="00AA689B" w:rsidP="00AA689B">
      <w:pPr>
        <w:tabs>
          <w:tab w:val="center" w:pos="1168"/>
          <w:tab w:val="center" w:pos="2947"/>
        </w:tabs>
        <w:spacing w:after="0" w:line="360" w:lineRule="auto"/>
        <w:ind w:left="0" w:firstLine="0"/>
      </w:pPr>
    </w:p>
    <w:p w:rsidR="00B15C3A" w:rsidRDefault="000A585A" w:rsidP="00AA689B">
      <w:pPr>
        <w:spacing w:after="0" w:line="360" w:lineRule="auto"/>
        <w:ind w:left="0"/>
      </w:pPr>
      <w:r>
        <w:t>26</w:t>
      </w:r>
      <w:r w:rsidR="00A14E3E">
        <w:t xml:space="preserve">) </w:t>
      </w:r>
      <w:r>
        <w:t xml:space="preserve"> A company has a three-tier web application that is deployed on AWS. The web servers are deployed in a public subnet in a VPC. The application servers and database servers are deployed in private subnets in the same VPC. The company has deployed a third-party virtual firewall appliance from AWS Marketplace in an inspection VPC. The appliance is configured with an IP interface that can accept IP packets.</w:t>
      </w:r>
      <w:r w:rsidR="00AA689B">
        <w:t xml:space="preserve"> </w:t>
      </w:r>
      <w:r>
        <w:t>A solutions architect needs to integrate the web application with the appliance to inspect all traffic to the application before the traffic reaches the web server.</w:t>
      </w:r>
    </w:p>
    <w:p w:rsidR="00B15C3A" w:rsidRDefault="000A585A" w:rsidP="00AA689B">
      <w:pPr>
        <w:spacing w:after="0" w:line="360" w:lineRule="auto"/>
        <w:ind w:left="0"/>
      </w:pPr>
      <w:r>
        <w:t>Which solution will meet these requirements with the LEAST operational overhead?</w:t>
      </w:r>
    </w:p>
    <w:p w:rsidR="00AA689B" w:rsidRDefault="00AA689B" w:rsidP="00AA689B">
      <w:pPr>
        <w:spacing w:after="0" w:line="360" w:lineRule="auto"/>
        <w:ind w:left="0"/>
      </w:pPr>
    </w:p>
    <w:p w:rsidR="00B15C3A" w:rsidRDefault="000A585A" w:rsidP="00AA689B">
      <w:pPr>
        <w:numPr>
          <w:ilvl w:val="0"/>
          <w:numId w:val="52"/>
        </w:numPr>
        <w:spacing w:after="0" w:line="360" w:lineRule="auto"/>
        <w:ind w:left="0"/>
      </w:pPr>
      <w:r>
        <w:t>Create a Network Load Balancer in the public subnet of the application's VPC to route the traffic to the appliance for packet inspection.</w:t>
      </w:r>
    </w:p>
    <w:p w:rsidR="00B15C3A" w:rsidRDefault="000A585A" w:rsidP="00AA689B">
      <w:pPr>
        <w:numPr>
          <w:ilvl w:val="0"/>
          <w:numId w:val="52"/>
        </w:numPr>
        <w:spacing w:after="0" w:line="360" w:lineRule="auto"/>
        <w:ind w:left="0"/>
      </w:pPr>
      <w:r>
        <w:t>Create an Application Load Balancer in the public subnet of the application's VPC to route the traffic to the appliance for packet inspection.</w:t>
      </w:r>
    </w:p>
    <w:p w:rsidR="00B15C3A" w:rsidRDefault="000A585A" w:rsidP="00AA689B">
      <w:pPr>
        <w:numPr>
          <w:ilvl w:val="0"/>
          <w:numId w:val="52"/>
        </w:numPr>
        <w:spacing w:after="0" w:line="360" w:lineRule="auto"/>
        <w:ind w:left="0"/>
      </w:pPr>
      <w:r>
        <w:t>Deploy a transit gateway in the inspection VPConfigure route tables to route the incoming packets through the transit gateway.</w:t>
      </w:r>
    </w:p>
    <w:p w:rsidR="00AA689B" w:rsidRDefault="000A585A" w:rsidP="00AA689B">
      <w:pPr>
        <w:numPr>
          <w:ilvl w:val="0"/>
          <w:numId w:val="52"/>
        </w:numPr>
        <w:spacing w:after="0" w:line="360" w:lineRule="auto"/>
        <w:ind w:left="0"/>
      </w:pPr>
      <w:r>
        <w:t>Deploy a Gateway Load Balancer in the inspection VPC. Create a Gateway Load Balancer endpoint to receive the incoming packets and forward the packets to the appliance.</w:t>
      </w:r>
    </w:p>
    <w:p w:rsidR="00AA689B" w:rsidRDefault="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spacing w:after="0" w:line="360" w:lineRule="auto"/>
        <w:ind w:left="0"/>
      </w:pPr>
      <w:r>
        <w:t>26</w:t>
      </w:r>
      <w:r w:rsidR="00A14E3E">
        <w:t xml:space="preserve">) </w:t>
      </w:r>
      <w:r>
        <w:t xml:space="preserve"> A company has a three-tier web application that is deployed on AWS. The web servers are deployed in a public subnet in a VPC. The application servers and database servers are deployed in private subnets in the same VPC. The company has deployed a third-party virtual firewall appliance from AWS Marketplace in an inspection VPC. The appliance is configured with an IP interface that can accept IP packets.</w:t>
      </w:r>
      <w:r w:rsidR="00AA689B">
        <w:t xml:space="preserve"> </w:t>
      </w:r>
      <w:r>
        <w:t>A solutions architect needs to integrate the web application with the appliance to inspect all traffic to the application before the traffic reaches the web server.</w:t>
      </w:r>
    </w:p>
    <w:p w:rsidR="00B15C3A" w:rsidRDefault="000A585A" w:rsidP="00AA689B">
      <w:pPr>
        <w:spacing w:after="0" w:line="360" w:lineRule="auto"/>
        <w:ind w:left="0"/>
      </w:pPr>
      <w:r>
        <w:t>Which solution will meet these requirements with the LEAST operational overhead?</w:t>
      </w:r>
    </w:p>
    <w:p w:rsidR="00AA689B" w:rsidRDefault="00AA689B" w:rsidP="00AA689B">
      <w:pPr>
        <w:spacing w:after="0" w:line="360" w:lineRule="auto"/>
        <w:ind w:left="0"/>
      </w:pPr>
    </w:p>
    <w:p w:rsidR="00B15C3A" w:rsidRDefault="000A585A" w:rsidP="00AA689B">
      <w:pPr>
        <w:numPr>
          <w:ilvl w:val="0"/>
          <w:numId w:val="53"/>
        </w:numPr>
        <w:spacing w:after="0" w:line="360" w:lineRule="auto"/>
        <w:ind w:left="0"/>
      </w:pPr>
      <w:r>
        <w:t>Create a Network Load Balancer in the public subnet of the application's VPC to route the traffic to the appliance for packet inspection.</w:t>
      </w:r>
    </w:p>
    <w:p w:rsidR="00B15C3A" w:rsidRDefault="000A585A" w:rsidP="00AA689B">
      <w:pPr>
        <w:numPr>
          <w:ilvl w:val="0"/>
          <w:numId w:val="53"/>
        </w:numPr>
        <w:spacing w:after="0" w:line="360" w:lineRule="auto"/>
        <w:ind w:left="0"/>
      </w:pPr>
      <w:r>
        <w:t>Create an Application Load Balancer in the public subnet of the application's VPC to route the traffic to the appliance for packet inspection.</w:t>
      </w:r>
    </w:p>
    <w:p w:rsidR="00B15C3A" w:rsidRDefault="000A585A" w:rsidP="00AA689B">
      <w:pPr>
        <w:numPr>
          <w:ilvl w:val="0"/>
          <w:numId w:val="53"/>
        </w:numPr>
        <w:spacing w:after="0" w:line="360" w:lineRule="auto"/>
        <w:ind w:left="0"/>
      </w:pPr>
      <w:r>
        <w:t>Deploy a transit gateway in the inspection VPConfigure route tables to route the incoming packets through the transit gateway.</w:t>
      </w:r>
    </w:p>
    <w:p w:rsidR="00B15C3A" w:rsidRDefault="000A585A" w:rsidP="00AA689B">
      <w:pPr>
        <w:numPr>
          <w:ilvl w:val="0"/>
          <w:numId w:val="53"/>
        </w:numPr>
        <w:spacing w:after="0" w:line="360" w:lineRule="auto"/>
        <w:ind w:left="0"/>
      </w:pPr>
      <w:r>
        <w:t>Deploy a Gateway Load Balancer in the inspection VPC. Create a Gateway Load Balancer endpoint to receive the incoming packets and forward the packets to the appliance.</w:t>
      </w:r>
    </w:p>
    <w:p w:rsidR="00AA689B" w:rsidRDefault="00AA689B" w:rsidP="00EC448B">
      <w:pPr>
        <w:spacing w:after="0" w:line="360" w:lineRule="auto"/>
        <w:ind w:left="0" w:firstLine="0"/>
      </w:pPr>
    </w:p>
    <w:p w:rsidR="00B15C3A" w:rsidRDefault="000A585A" w:rsidP="00AA689B">
      <w:pPr>
        <w:spacing w:after="0" w:line="360" w:lineRule="auto"/>
        <w:ind w:left="0"/>
      </w:pPr>
      <w:r>
        <w:t>Correct Answer: D</w:t>
      </w:r>
    </w:p>
    <w:p w:rsidR="00AA689B" w:rsidRDefault="00AA689B" w:rsidP="00AA689B">
      <w:pPr>
        <w:spacing w:after="0" w:line="360" w:lineRule="auto"/>
        <w:ind w:left="0"/>
      </w:pPr>
    </w:p>
    <w:p w:rsidR="00AA689B" w:rsidRDefault="000A585A" w:rsidP="00AA689B">
      <w:pPr>
        <w:spacing w:after="0" w:line="360" w:lineRule="auto"/>
        <w:ind w:left="0"/>
      </w:pPr>
      <w:r>
        <w:t>https://aws.amazon.com/blogs/networking-and-content-delivery/scaling-network-traffic-inspectionusing-aws-gateway-load-balancer/</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27</w:t>
      </w:r>
      <w:r w:rsidR="00A14E3E">
        <w:t xml:space="preserve">) </w:t>
      </w:r>
      <w:r>
        <w:t xml:space="preserve"> You have been hired by a large news organization to design its web application. This application will eventually horizontally scale to over 400,000 concurrent users during peak hours (U.S. Eastern time zone</w:t>
      </w:r>
      <w:r w:rsidR="00A14E3E">
        <w:t xml:space="preserve">) </w:t>
      </w:r>
      <w:r>
        <w:t>. Your major requirements are high availability, scalability, and consistent handling of a very large session state for all those users.</w:t>
      </w:r>
    </w:p>
    <w:p w:rsidR="00B15C3A" w:rsidRDefault="000A585A" w:rsidP="00AA689B">
      <w:pPr>
        <w:spacing w:after="0" w:line="360" w:lineRule="auto"/>
        <w:ind w:left="0"/>
      </w:pPr>
      <w:r>
        <w:t>Which technology is best equipped to handle this session state?</w:t>
      </w:r>
    </w:p>
    <w:p w:rsidR="00AA689B" w:rsidRDefault="00AA689B" w:rsidP="00AA689B">
      <w:pPr>
        <w:spacing w:after="0" w:line="360" w:lineRule="auto"/>
        <w:ind w:left="0"/>
      </w:pPr>
    </w:p>
    <w:p w:rsidR="00B15C3A" w:rsidRDefault="000A585A" w:rsidP="00AA689B">
      <w:pPr>
        <w:numPr>
          <w:ilvl w:val="0"/>
          <w:numId w:val="54"/>
        </w:numPr>
        <w:spacing w:after="0" w:line="360" w:lineRule="auto"/>
        <w:ind w:left="0" w:hanging="256"/>
      </w:pPr>
      <w:r>
        <w:t>Amazon S3</w:t>
      </w:r>
    </w:p>
    <w:p w:rsidR="00B15C3A" w:rsidRDefault="000A585A" w:rsidP="00AA689B">
      <w:pPr>
        <w:numPr>
          <w:ilvl w:val="0"/>
          <w:numId w:val="54"/>
        </w:numPr>
        <w:spacing w:after="0" w:line="360" w:lineRule="auto"/>
        <w:ind w:left="0" w:hanging="256"/>
      </w:pPr>
      <w:r>
        <w:t>Amazon Redshift</w:t>
      </w:r>
    </w:p>
    <w:p w:rsidR="00B15C3A" w:rsidRDefault="000A585A" w:rsidP="00AA689B">
      <w:pPr>
        <w:numPr>
          <w:ilvl w:val="0"/>
          <w:numId w:val="54"/>
        </w:numPr>
        <w:spacing w:after="0" w:line="360" w:lineRule="auto"/>
        <w:ind w:left="0" w:hanging="256"/>
      </w:pPr>
      <w:r>
        <w:t>Amazon RDS</w:t>
      </w:r>
    </w:p>
    <w:p w:rsidR="00B15C3A" w:rsidRDefault="000A585A" w:rsidP="00AA689B">
      <w:pPr>
        <w:numPr>
          <w:ilvl w:val="0"/>
          <w:numId w:val="54"/>
        </w:numPr>
        <w:spacing w:after="0" w:line="360" w:lineRule="auto"/>
        <w:ind w:left="0" w:hanging="256"/>
      </w:pPr>
      <w:r>
        <w:t>Amazon DynamoDB</w:t>
      </w:r>
      <w:r>
        <w:br w:type="page"/>
      </w:r>
    </w:p>
    <w:p w:rsidR="00B15C3A" w:rsidRDefault="000A585A" w:rsidP="00AA689B">
      <w:pPr>
        <w:numPr>
          <w:ilvl w:val="0"/>
          <w:numId w:val="55"/>
        </w:numPr>
        <w:spacing w:after="0" w:line="360" w:lineRule="auto"/>
        <w:ind w:left="0"/>
      </w:pPr>
      <w:r>
        <w:lastRenderedPageBreak/>
        <w:t>You have been hired by a large news organization to design its web application. This application will eventually horizontally scale to over 400,000 concurrent users during peak hours (U.S. Eastern time zone</w:t>
      </w:r>
      <w:r w:rsidR="00A14E3E">
        <w:t xml:space="preserve">) </w:t>
      </w:r>
      <w:r>
        <w:t>. Your major requirements are high availability, scalability, and consistent handling of a very large session state for all those users.</w:t>
      </w:r>
    </w:p>
    <w:p w:rsidR="00B15C3A" w:rsidRDefault="000A585A" w:rsidP="00AA689B">
      <w:pPr>
        <w:spacing w:after="0" w:line="360" w:lineRule="auto"/>
        <w:ind w:left="0"/>
      </w:pPr>
      <w:r>
        <w:t>Which technology is best equipped to handle this session state?</w:t>
      </w:r>
    </w:p>
    <w:p w:rsidR="00AA689B" w:rsidRDefault="00AA689B" w:rsidP="00AA689B">
      <w:pPr>
        <w:spacing w:after="0" w:line="360" w:lineRule="auto"/>
        <w:ind w:left="0"/>
      </w:pPr>
    </w:p>
    <w:p w:rsidR="00B15C3A" w:rsidRDefault="000A585A" w:rsidP="00AA689B">
      <w:pPr>
        <w:numPr>
          <w:ilvl w:val="1"/>
          <w:numId w:val="55"/>
        </w:numPr>
        <w:spacing w:after="0" w:line="360" w:lineRule="auto"/>
        <w:ind w:left="0" w:hanging="256"/>
      </w:pPr>
      <w:r>
        <w:t>Amazon S3</w:t>
      </w:r>
    </w:p>
    <w:p w:rsidR="00B15C3A" w:rsidRDefault="000A585A" w:rsidP="00AA689B">
      <w:pPr>
        <w:numPr>
          <w:ilvl w:val="1"/>
          <w:numId w:val="55"/>
        </w:numPr>
        <w:spacing w:after="0" w:line="360" w:lineRule="auto"/>
        <w:ind w:left="0" w:hanging="256"/>
      </w:pPr>
      <w:r>
        <w:t>Amazon Redshift</w:t>
      </w:r>
    </w:p>
    <w:p w:rsidR="00B15C3A" w:rsidRDefault="000A585A" w:rsidP="00AA689B">
      <w:pPr>
        <w:numPr>
          <w:ilvl w:val="1"/>
          <w:numId w:val="55"/>
        </w:numPr>
        <w:spacing w:after="0" w:line="360" w:lineRule="auto"/>
        <w:ind w:left="0" w:hanging="256"/>
      </w:pPr>
      <w:r>
        <w:t>Amazon RDS</w:t>
      </w:r>
    </w:p>
    <w:p w:rsidR="00B15C3A" w:rsidRDefault="000A585A" w:rsidP="00AA689B">
      <w:pPr>
        <w:numPr>
          <w:ilvl w:val="1"/>
          <w:numId w:val="55"/>
        </w:numPr>
        <w:spacing w:after="0" w:line="360" w:lineRule="auto"/>
        <w:ind w:left="0" w:hanging="256"/>
      </w:pPr>
      <w:r>
        <w:t>Amazon DynamoDB</w:t>
      </w:r>
    </w:p>
    <w:p w:rsidR="00AA689B" w:rsidRDefault="00AA689B" w:rsidP="00AA689B">
      <w:pPr>
        <w:spacing w:after="0" w:line="360" w:lineRule="auto"/>
        <w:ind w:left="0" w:firstLine="0"/>
      </w:pPr>
    </w:p>
    <w:p w:rsidR="00B15C3A" w:rsidRDefault="000A585A" w:rsidP="00AA689B">
      <w:pPr>
        <w:spacing w:after="0" w:line="360" w:lineRule="auto"/>
        <w:ind w:left="0"/>
      </w:pPr>
      <w:r>
        <w:t>Correct Answer: D</w:t>
      </w:r>
    </w:p>
    <w:p w:rsidR="00AA689B" w:rsidRDefault="00AA689B" w:rsidP="00AA689B">
      <w:pPr>
        <w:spacing w:after="0" w:line="360" w:lineRule="auto"/>
        <w:ind w:left="0"/>
      </w:pPr>
    </w:p>
    <w:p w:rsidR="00B15C3A" w:rsidRDefault="000A585A" w:rsidP="00AA689B">
      <w:pPr>
        <w:spacing w:after="0" w:line="360" w:lineRule="auto"/>
        <w:ind w:left="0"/>
      </w:pPr>
      <w:r>
        <w:t>Tomcat applications often store session-state data in memory. However, this approach doesn't scale well because once the application grows beyond a single web server, the session state must be shared among servers. A common solution is to set up a dedicated session-state server with MySQL. However, this approach also has drawbacks: you must administer another server, the session-state server is a single point of failure, and the MySQL server itself can cause performance problems.</w:t>
      </w:r>
    </w:p>
    <w:p w:rsidR="00B15C3A" w:rsidRDefault="000A585A" w:rsidP="00AA689B">
      <w:pPr>
        <w:spacing w:after="0" w:line="360" w:lineRule="auto"/>
        <w:ind w:left="0"/>
      </w:pPr>
      <w:r>
        <w:t>DynamoDB, which is a NoSQL database store from AWS, avoids these drawbacks by providing an effective solution for sharing session state across web servers.</w:t>
      </w:r>
    </w:p>
    <w:p w:rsidR="00AA689B" w:rsidRDefault="00DB3E19" w:rsidP="00AA689B">
      <w:pPr>
        <w:spacing w:after="0" w:line="360" w:lineRule="auto"/>
        <w:ind w:left="0"/>
      </w:pPr>
      <w:hyperlink r:id="rId15" w:history="1">
        <w:r w:rsidR="00AA689B" w:rsidRPr="00731F37">
          <w:rPr>
            <w:rStyle w:val="Kpr"/>
          </w:rPr>
          <w:t>http://docs.aws.amazon.com/sdk-for-java/v1/developer-guide/java-dg-tomcat-session-manager.htm</w:t>
        </w:r>
      </w:hyperlink>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55"/>
        </w:numPr>
        <w:spacing w:after="0" w:line="360" w:lineRule="auto"/>
        <w:ind w:left="0"/>
      </w:pPr>
      <w:r>
        <w:t>A company wants to improve its ability to clone large amounts of production data into a test environment in the same AWS Region. The data is stored in Amazon EC2 instances on Amazon Elastic Block Store (Amazon EBS</w:t>
      </w:r>
      <w:r w:rsidR="00A14E3E">
        <w:t xml:space="preserve">) </w:t>
      </w:r>
      <w:r>
        <w:t xml:space="preserve"> volumes. Modifications to the cloned data must not affect the production environment. The software that accesses this data requires consistently high I/O performance.</w:t>
      </w:r>
      <w:r w:rsidR="00AA689B">
        <w:t xml:space="preserve"> </w:t>
      </w:r>
      <w:r>
        <w:t>A solutions architect needs to minimize the time that is required to clone the production data into the test environment.</w:t>
      </w:r>
    </w:p>
    <w:p w:rsidR="00B15C3A" w:rsidRDefault="000A585A" w:rsidP="00AA689B">
      <w:pPr>
        <w:spacing w:after="0" w:line="360" w:lineRule="auto"/>
        <w:ind w:left="0"/>
      </w:pPr>
      <w:r>
        <w:t>Which solution will meet these requirements?</w:t>
      </w:r>
    </w:p>
    <w:p w:rsidR="00AA689B" w:rsidRDefault="00AA689B" w:rsidP="00AA689B">
      <w:pPr>
        <w:spacing w:after="0" w:line="360" w:lineRule="auto"/>
        <w:ind w:left="0"/>
      </w:pPr>
    </w:p>
    <w:p w:rsidR="00B15C3A" w:rsidRDefault="000A585A" w:rsidP="00AA689B">
      <w:pPr>
        <w:numPr>
          <w:ilvl w:val="0"/>
          <w:numId w:val="56"/>
        </w:numPr>
        <w:spacing w:after="0" w:line="360" w:lineRule="auto"/>
        <w:ind w:left="0"/>
      </w:pPr>
      <w:r>
        <w:t>Take EBS snapshots of the production EBS volumes. Restore the snapshots onto EC2 instance store volumes in the test environment.</w:t>
      </w:r>
    </w:p>
    <w:p w:rsidR="00B15C3A" w:rsidRDefault="000A585A" w:rsidP="00AA689B">
      <w:pPr>
        <w:numPr>
          <w:ilvl w:val="0"/>
          <w:numId w:val="56"/>
        </w:numPr>
        <w:spacing w:after="0" w:line="360" w:lineRule="auto"/>
        <w:ind w:left="0"/>
      </w:pPr>
      <w:r>
        <w:t>Configure the production EBS volumes to use the EBS Multi-Attach feature. Take EBS snapshots of the production EBS volumes. Attach the production EBS volumes to the EC2 instances in the test environment.</w:t>
      </w:r>
    </w:p>
    <w:p w:rsidR="00B15C3A" w:rsidRDefault="000A585A" w:rsidP="00AA689B">
      <w:pPr>
        <w:numPr>
          <w:ilvl w:val="0"/>
          <w:numId w:val="56"/>
        </w:numPr>
        <w:spacing w:after="0" w:line="360" w:lineRule="auto"/>
        <w:ind w:left="0"/>
      </w:pPr>
      <w:r>
        <w:t>Take EBS snapshots of the production EBS volumes. Create and initialize new EBS volumes. Attach the new EBS volumes to EC2 instances in the test environment before restoring the volumes from the production EBS snapshots.</w:t>
      </w:r>
    </w:p>
    <w:p w:rsidR="00AA689B" w:rsidRDefault="000A585A" w:rsidP="00453852">
      <w:pPr>
        <w:numPr>
          <w:ilvl w:val="0"/>
          <w:numId w:val="56"/>
        </w:numPr>
        <w:spacing w:after="0" w:line="360" w:lineRule="auto"/>
        <w:ind w:left="0"/>
      </w:pPr>
      <w:r>
        <w:t>Take EBS snapshots of the production EBS volumes. Turn on the EBS fast snapshot restore feature on the EBS snapshots. Restore the snapshots into new EBS volumes. Attach the new EBS volumes to EC2 instances in the test environment.</w:t>
      </w:r>
    </w:p>
    <w:p w:rsidR="00AA689B" w:rsidRDefault="00AA689B">
      <w:pPr>
        <w:spacing w:after="160" w:line="259" w:lineRule="auto"/>
        <w:ind w:left="0" w:firstLine="0"/>
      </w:pPr>
      <w:r>
        <w:br w:type="page"/>
      </w:r>
    </w:p>
    <w:p w:rsidR="00B15C3A" w:rsidRDefault="00B15C3A" w:rsidP="00AA689B">
      <w:pPr>
        <w:spacing w:after="0" w:line="360" w:lineRule="auto"/>
        <w:ind w:left="0" w:firstLine="0"/>
      </w:pPr>
    </w:p>
    <w:p w:rsidR="00B15C3A" w:rsidRDefault="000A585A" w:rsidP="00AA689B">
      <w:pPr>
        <w:spacing w:after="0" w:line="360" w:lineRule="auto"/>
        <w:ind w:left="0"/>
      </w:pPr>
      <w:r>
        <w:t>28</w:t>
      </w:r>
      <w:r w:rsidR="00A14E3E">
        <w:t xml:space="preserve">) </w:t>
      </w:r>
      <w:r>
        <w:t xml:space="preserve"> A company wants to improve its ability to clone large amounts of production data into a test environment in the same AWS Region. The data is stored in Amazon EC2 instances on Amazon Elastic Block Store (Amazon EBS</w:t>
      </w:r>
      <w:r w:rsidR="00A14E3E">
        <w:t xml:space="preserve">) </w:t>
      </w:r>
      <w:r>
        <w:t xml:space="preserve"> volumes. Modifications to the cloned data must not affect the production environment. The software that accesses this data requires consistently high I/O performance.</w:t>
      </w:r>
      <w:r w:rsidR="00AA689B">
        <w:t xml:space="preserve"> </w:t>
      </w:r>
      <w:r>
        <w:t>A solutions architect needs to minimize the time that is required to clone the production data into the test environment.</w:t>
      </w:r>
    </w:p>
    <w:p w:rsidR="00B15C3A" w:rsidRDefault="000A585A" w:rsidP="00AA689B">
      <w:pPr>
        <w:spacing w:after="0" w:line="360" w:lineRule="auto"/>
        <w:ind w:left="0"/>
      </w:pPr>
      <w:r>
        <w:t>Which solution will meet these requirements?</w:t>
      </w:r>
    </w:p>
    <w:p w:rsidR="00AA689B" w:rsidRDefault="00AA689B" w:rsidP="00AA689B">
      <w:pPr>
        <w:spacing w:after="0" w:line="360" w:lineRule="auto"/>
        <w:ind w:left="0"/>
      </w:pPr>
    </w:p>
    <w:p w:rsidR="00B15C3A" w:rsidRDefault="000A585A" w:rsidP="00AA689B">
      <w:pPr>
        <w:numPr>
          <w:ilvl w:val="0"/>
          <w:numId w:val="57"/>
        </w:numPr>
        <w:spacing w:after="0" w:line="360" w:lineRule="auto"/>
        <w:ind w:left="0"/>
      </w:pPr>
      <w:r>
        <w:t>Take EBS snapshots of the production EBS volumes. Restore the snapshots onto EC2 instance store volumes in the test environment.</w:t>
      </w:r>
    </w:p>
    <w:p w:rsidR="00B15C3A" w:rsidRDefault="000A585A" w:rsidP="00AA689B">
      <w:pPr>
        <w:numPr>
          <w:ilvl w:val="0"/>
          <w:numId w:val="57"/>
        </w:numPr>
        <w:spacing w:after="0" w:line="360" w:lineRule="auto"/>
        <w:ind w:left="0"/>
      </w:pPr>
      <w:r>
        <w:t>Configure the production EBS volumes to use the EBS Multi-Attach feature. Take EBS snapshots of the production EBS volumes. Attach the production EBS volumes to the EC2 instances in the test environment.</w:t>
      </w:r>
    </w:p>
    <w:p w:rsidR="00B15C3A" w:rsidRDefault="000A585A" w:rsidP="00AA689B">
      <w:pPr>
        <w:numPr>
          <w:ilvl w:val="0"/>
          <w:numId w:val="57"/>
        </w:numPr>
        <w:spacing w:after="0" w:line="360" w:lineRule="auto"/>
        <w:ind w:left="0"/>
      </w:pPr>
      <w:r>
        <w:t>Take EBS snapshots of the production EBS volumes. Create and initialize new EBS volumes. Attach the new EBS volumes to EC2 instances in the test environment before restoring the volumes from the production EBS snapshots.</w:t>
      </w:r>
    </w:p>
    <w:p w:rsidR="00B15C3A" w:rsidRDefault="000A585A" w:rsidP="00AA689B">
      <w:pPr>
        <w:numPr>
          <w:ilvl w:val="0"/>
          <w:numId w:val="57"/>
        </w:numPr>
        <w:spacing w:after="0" w:line="360" w:lineRule="auto"/>
        <w:ind w:left="0"/>
      </w:pPr>
      <w:r>
        <w:t>Take EBS snapshots of the production EBS volumes. Turn on the EBS fast snapshot restore feature on the EBS snapshots. Restore the snapshots into new EBS volumes. Attach the new EBS volumes to EC2 instances in the test environment.</w:t>
      </w:r>
    </w:p>
    <w:p w:rsidR="00AA689B" w:rsidRDefault="00AA689B" w:rsidP="00AA689B">
      <w:pPr>
        <w:spacing w:after="0" w:line="360" w:lineRule="auto"/>
        <w:ind w:left="0" w:firstLine="0"/>
      </w:pPr>
    </w:p>
    <w:p w:rsidR="00B15C3A" w:rsidRDefault="000A585A" w:rsidP="00AA689B">
      <w:pPr>
        <w:spacing w:after="0" w:line="360" w:lineRule="auto"/>
        <w:ind w:left="0"/>
      </w:pPr>
      <w:r>
        <w:t>Correct Answer: D</w:t>
      </w:r>
    </w:p>
    <w:p w:rsidR="00AA689B" w:rsidRDefault="00AA689B" w:rsidP="00AA689B">
      <w:pPr>
        <w:spacing w:after="0" w:line="360" w:lineRule="auto"/>
        <w:ind w:left="0"/>
      </w:pPr>
    </w:p>
    <w:p w:rsidR="00B15C3A" w:rsidRDefault="000A585A" w:rsidP="00AA689B">
      <w:pPr>
        <w:spacing w:after="0" w:line="360" w:lineRule="auto"/>
        <w:ind w:left="0"/>
      </w:pPr>
      <w:r>
        <w:t xml:space="preserve">https://docs.aws.amazon.com/AWSEC2/latest/UserGuide/ebs-fast-snapshot-restore.html </w:t>
      </w:r>
    </w:p>
    <w:p w:rsidR="00AA689B" w:rsidRDefault="000A585A" w:rsidP="00AA689B">
      <w:pPr>
        <w:spacing w:after="0" w:line="360" w:lineRule="auto"/>
        <w:ind w:left="0"/>
      </w:pPr>
      <w:r>
        <w:t>Amazon EBS fast snapshot restore (FSR</w:t>
      </w:r>
      <w:r w:rsidR="00A14E3E">
        <w:t xml:space="preserve">) </w:t>
      </w:r>
      <w:r>
        <w:t xml:space="preserve"> enables you to create a volume from a snapshot that is fully initialized at creation. This eliminates the latency of I/O operations on a block when it is accessed for the first time. Volumes that are created using fast snapshot restore instantly deliver all of their provisioned performance.</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29</w:t>
      </w:r>
      <w:r w:rsidR="00A14E3E">
        <w:t xml:space="preserve">) </w:t>
      </w:r>
      <w:r>
        <w:t xml:space="preserve"> An ecommerce company wants to launch a one-deal-a-day website on AWS. Each day will feature exactly one product on sale for a period of 24 hours. The company wants to be able to handle millions of requests each hour with millisecond latency during peak hours.</w:t>
      </w:r>
    </w:p>
    <w:p w:rsidR="00B15C3A" w:rsidRDefault="000A585A" w:rsidP="00AA689B">
      <w:pPr>
        <w:spacing w:after="0" w:line="360" w:lineRule="auto"/>
        <w:ind w:left="0"/>
      </w:pPr>
      <w:r>
        <w:t>Which solution will meet these requirements with the LEAST operational overhead?</w:t>
      </w:r>
    </w:p>
    <w:p w:rsidR="00AA689B" w:rsidRDefault="00AA689B" w:rsidP="00AA689B">
      <w:pPr>
        <w:spacing w:after="0" w:line="360" w:lineRule="auto"/>
        <w:ind w:left="0"/>
      </w:pPr>
    </w:p>
    <w:p w:rsidR="00B15C3A" w:rsidRDefault="000A585A" w:rsidP="00AA689B">
      <w:pPr>
        <w:numPr>
          <w:ilvl w:val="0"/>
          <w:numId w:val="58"/>
        </w:numPr>
        <w:spacing w:after="0" w:line="360" w:lineRule="auto"/>
        <w:ind w:left="0" w:hanging="256"/>
      </w:pPr>
      <w:r>
        <w:t>Use Amazon S3 to host the full website in different S3 buckets. Add Amazon CloudFront distributions. Set the S3 buckets as origins for the distributions. Store the order data in Amazon S3.</w:t>
      </w:r>
    </w:p>
    <w:p w:rsidR="00B15C3A" w:rsidRDefault="000A585A" w:rsidP="00AA689B">
      <w:pPr>
        <w:numPr>
          <w:ilvl w:val="0"/>
          <w:numId w:val="58"/>
        </w:numPr>
        <w:spacing w:after="0" w:line="360" w:lineRule="auto"/>
        <w:ind w:left="0" w:hanging="256"/>
      </w:pPr>
      <w:r>
        <w:t>Deploy the full website on Amazon EC2 instances that run in Auto Scaling groups across multiple Availability Zones. Add an Application Load Balancer (ALB</w:t>
      </w:r>
      <w:r w:rsidR="00A14E3E">
        <w:t xml:space="preserve">) </w:t>
      </w:r>
      <w:r>
        <w:t xml:space="preserve"> to distribute the website traffic. Add another ALB for the backend APIs. Store the data in Amazon RDS for MySQL.</w:t>
      </w:r>
    </w:p>
    <w:p w:rsidR="00B15C3A" w:rsidRDefault="000A585A" w:rsidP="00AA689B">
      <w:pPr>
        <w:numPr>
          <w:ilvl w:val="0"/>
          <w:numId w:val="58"/>
        </w:numPr>
        <w:spacing w:after="0" w:line="360" w:lineRule="auto"/>
        <w:ind w:left="0" w:hanging="256"/>
      </w:pPr>
      <w:r>
        <w:t>Migrate the full application to run in containers. Host the containers on Amazon Elastic Kubernetes Service (Amazon EKS</w:t>
      </w:r>
      <w:r w:rsidR="00A14E3E">
        <w:t xml:space="preserve">) </w:t>
      </w:r>
      <w:r>
        <w:t>. Use the Kubernetes Cluster Autoscaler to increase and decrease the number of pods to process bursts in traffic. Store the data in Amazon RDS for MySQL.</w:t>
      </w:r>
    </w:p>
    <w:p w:rsidR="00B15C3A" w:rsidRDefault="000A585A" w:rsidP="00AA689B">
      <w:pPr>
        <w:numPr>
          <w:ilvl w:val="0"/>
          <w:numId w:val="58"/>
        </w:numPr>
        <w:spacing w:after="0" w:line="360" w:lineRule="auto"/>
        <w:ind w:left="0" w:hanging="256"/>
      </w:pPr>
      <w:r>
        <w:t xml:space="preserve">Use an Amazon S3 bucket to host the website's static content. Deploy an Amazon CloudFront distribution. </w:t>
      </w:r>
    </w:p>
    <w:p w:rsidR="00B15C3A" w:rsidRDefault="000A585A" w:rsidP="00AA689B">
      <w:pPr>
        <w:spacing w:after="0" w:line="360" w:lineRule="auto"/>
        <w:ind w:left="0"/>
      </w:pPr>
      <w:r>
        <w:t xml:space="preserve">Set the S3 bucket as the origin. Use Amazon API Gateway and AWS Lambda functions for the backend APIs. </w:t>
      </w:r>
    </w:p>
    <w:p w:rsidR="00AA689B" w:rsidRDefault="000A585A" w:rsidP="00AA689B">
      <w:pPr>
        <w:spacing w:after="0" w:line="360" w:lineRule="auto"/>
        <w:ind w:left="0"/>
      </w:pPr>
      <w:r>
        <w:t>Store the data in Amazon DynamoDB.</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9"/>
        </w:numPr>
        <w:spacing w:after="0" w:line="360" w:lineRule="auto"/>
        <w:ind w:left="0"/>
      </w:pPr>
      <w:r>
        <w:t>An ecommerce company wants to launch a one-deal-a-day website on AWS. Each day will feature exactly one product on sale for a period of 24 hours. The company wants to be able to handle millions of requests each hour with millisecond latency during peak hours.</w:t>
      </w:r>
    </w:p>
    <w:p w:rsidR="00B15C3A" w:rsidRDefault="000A585A" w:rsidP="00AA689B">
      <w:pPr>
        <w:spacing w:after="0" w:line="360" w:lineRule="auto"/>
        <w:ind w:left="0"/>
      </w:pPr>
      <w:r>
        <w:t>Which solution will meet these requirements with the LEAST operational overhead?</w:t>
      </w:r>
    </w:p>
    <w:p w:rsidR="00AA689B" w:rsidRDefault="00AA689B" w:rsidP="00AA689B">
      <w:pPr>
        <w:spacing w:after="0" w:line="360" w:lineRule="auto"/>
        <w:ind w:left="0"/>
      </w:pPr>
    </w:p>
    <w:p w:rsidR="00B15C3A" w:rsidRDefault="000A585A" w:rsidP="00AA689B">
      <w:pPr>
        <w:numPr>
          <w:ilvl w:val="1"/>
          <w:numId w:val="59"/>
        </w:numPr>
        <w:spacing w:after="0" w:line="360" w:lineRule="auto"/>
        <w:ind w:left="0" w:hanging="256"/>
      </w:pPr>
      <w:r>
        <w:t>Use Amazon S3 to host the full website in different S3 buckets. Add Amazon CloudFront distributions. Set the S3 buckets as origins for the distributions. Store the order data in Amazon S3.</w:t>
      </w:r>
    </w:p>
    <w:p w:rsidR="00B15C3A" w:rsidRDefault="000A585A" w:rsidP="00AA689B">
      <w:pPr>
        <w:numPr>
          <w:ilvl w:val="1"/>
          <w:numId w:val="59"/>
        </w:numPr>
        <w:spacing w:after="0" w:line="360" w:lineRule="auto"/>
        <w:ind w:left="0" w:hanging="256"/>
      </w:pPr>
      <w:r>
        <w:t>Deploy the full website on Amazon EC2 instances that run in Auto Scaling groups across multiple Availability Zones. Add an Application Load Balancer (ALB</w:t>
      </w:r>
      <w:r w:rsidR="00A14E3E">
        <w:t xml:space="preserve">) </w:t>
      </w:r>
      <w:r>
        <w:t xml:space="preserve"> to distribute the website traffic. Add another ALB for the backend APIs. Store the data in Amazon RDS for MySQL.</w:t>
      </w:r>
    </w:p>
    <w:p w:rsidR="00B15C3A" w:rsidRDefault="000A585A" w:rsidP="00AA689B">
      <w:pPr>
        <w:numPr>
          <w:ilvl w:val="1"/>
          <w:numId w:val="59"/>
        </w:numPr>
        <w:spacing w:after="0" w:line="360" w:lineRule="auto"/>
        <w:ind w:left="0" w:hanging="256"/>
      </w:pPr>
      <w:r>
        <w:t>Migrate the full application to run in containers. Host the containers on Amazon Elastic Kubernetes Service (Amazon EKS</w:t>
      </w:r>
      <w:r w:rsidR="00A14E3E">
        <w:t xml:space="preserve">) </w:t>
      </w:r>
      <w:r>
        <w:t>. Use the Kubernetes Cluster Autoscaler to increase and decrease the number of pods to process bursts in traffic. Store the data in Amazon RDS for MySQL.</w:t>
      </w:r>
    </w:p>
    <w:p w:rsidR="00B15C3A" w:rsidRDefault="000A585A" w:rsidP="00453852">
      <w:pPr>
        <w:numPr>
          <w:ilvl w:val="1"/>
          <w:numId w:val="59"/>
        </w:numPr>
        <w:spacing w:after="0" w:line="360" w:lineRule="auto"/>
        <w:ind w:left="0" w:hanging="256"/>
      </w:pPr>
      <w:r>
        <w:t>Use an Amazon S3 bucket to host the website's static content. Deploy an Amazon CloudFront distribution. Set the S3 bucket as the origin. Use Amazon API Gateway and AWS Lambda functions for the backend APIs. Store the data in Amazon DynamoDB.</w:t>
      </w:r>
    </w:p>
    <w:p w:rsidR="00AA689B" w:rsidRDefault="00AA689B" w:rsidP="00AA689B">
      <w:pPr>
        <w:spacing w:after="0" w:line="360" w:lineRule="auto"/>
        <w:ind w:left="0" w:firstLine="0"/>
      </w:pPr>
    </w:p>
    <w:p w:rsidR="00B15C3A" w:rsidRDefault="000A585A" w:rsidP="00AA689B">
      <w:pPr>
        <w:spacing w:after="0" w:line="360" w:lineRule="auto"/>
        <w:ind w:left="0"/>
      </w:pPr>
      <w:r>
        <w:t>Correct Answer: D</w:t>
      </w:r>
    </w:p>
    <w:p w:rsidR="00AA689B" w:rsidRDefault="00AA689B" w:rsidP="00AA689B">
      <w:pPr>
        <w:spacing w:after="0" w:line="360" w:lineRule="auto"/>
        <w:ind w:left="0"/>
      </w:pPr>
    </w:p>
    <w:p w:rsidR="00AA689B" w:rsidRDefault="000A585A" w:rsidP="00AA689B">
      <w:pPr>
        <w:spacing w:after="0" w:line="360" w:lineRule="auto"/>
        <w:ind w:left="0"/>
      </w:pPr>
      <w:r>
        <w:t>Use an Amazon S3 bucket to host the website's static content, deploy an Amazon CloudFront distribution, set the S3 bucket as the origin, and use Amazon API Gateway and AWS Lambda functions for the backend APIs. Store the data in Amazon DynamoDB.</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9"/>
        </w:numPr>
        <w:spacing w:after="0" w:line="360" w:lineRule="auto"/>
        <w:ind w:left="0"/>
      </w:pPr>
      <w:r>
        <w:t>A robotics company is building an application that uses an Apache Cassandra cluster. The cluster runs on Amazon EC2 instances that will be deployed into a placement group. A SysOps administrator must design for maximum resiliency of the compute layer.</w:t>
      </w:r>
    </w:p>
    <w:p w:rsidR="00B15C3A" w:rsidRDefault="000A585A" w:rsidP="00AA689B">
      <w:pPr>
        <w:spacing w:after="0" w:line="360" w:lineRule="auto"/>
        <w:ind w:left="0"/>
      </w:pPr>
      <w:r>
        <w:t>Which deployment strategy meets this requirement?</w:t>
      </w:r>
    </w:p>
    <w:p w:rsidR="00AA689B" w:rsidRDefault="00AA689B" w:rsidP="00AA689B">
      <w:pPr>
        <w:spacing w:after="0" w:line="360" w:lineRule="auto"/>
        <w:ind w:left="0"/>
      </w:pPr>
    </w:p>
    <w:p w:rsidR="00B15C3A" w:rsidRDefault="000A585A" w:rsidP="00AA689B">
      <w:pPr>
        <w:numPr>
          <w:ilvl w:val="2"/>
          <w:numId w:val="60"/>
        </w:numPr>
        <w:spacing w:after="0" w:line="360" w:lineRule="auto"/>
        <w:ind w:left="0" w:hanging="256"/>
      </w:pPr>
      <w:r>
        <w:t>Deploy a partition placement group across a single Availability Zone.</w:t>
      </w:r>
    </w:p>
    <w:p w:rsidR="00B15C3A" w:rsidRDefault="000A585A" w:rsidP="00AA689B">
      <w:pPr>
        <w:numPr>
          <w:ilvl w:val="2"/>
          <w:numId w:val="60"/>
        </w:numPr>
        <w:spacing w:after="0" w:line="360" w:lineRule="auto"/>
        <w:ind w:left="0" w:hanging="256"/>
      </w:pPr>
      <w:r>
        <w:t>Deploy a partition placement group across multiple Availability Zones</w:t>
      </w:r>
    </w:p>
    <w:p w:rsidR="00B15C3A" w:rsidRDefault="000A585A" w:rsidP="00AA689B">
      <w:pPr>
        <w:numPr>
          <w:ilvl w:val="2"/>
          <w:numId w:val="60"/>
        </w:numPr>
        <w:spacing w:after="0" w:line="360" w:lineRule="auto"/>
        <w:ind w:left="0" w:hanging="256"/>
      </w:pPr>
      <w:r>
        <w:t>Deploy a cluster placement group across a single Availability Zone</w:t>
      </w:r>
    </w:p>
    <w:p w:rsidR="00B15C3A" w:rsidRDefault="000A585A" w:rsidP="00AA689B">
      <w:pPr>
        <w:numPr>
          <w:ilvl w:val="2"/>
          <w:numId w:val="60"/>
        </w:numPr>
        <w:spacing w:after="0" w:line="360" w:lineRule="auto"/>
        <w:ind w:left="0" w:hanging="256"/>
      </w:pPr>
      <w:r>
        <w:t>Deploy a cluster placement group across multiple Availability Zones</w:t>
      </w:r>
      <w:r>
        <w:br w:type="page"/>
      </w:r>
    </w:p>
    <w:p w:rsidR="00B15C3A" w:rsidRDefault="000A585A" w:rsidP="00AA689B">
      <w:pPr>
        <w:numPr>
          <w:ilvl w:val="0"/>
          <w:numId w:val="61"/>
        </w:numPr>
        <w:spacing w:after="0" w:line="360" w:lineRule="auto"/>
        <w:ind w:left="0"/>
      </w:pPr>
      <w:r>
        <w:lastRenderedPageBreak/>
        <w:t>A robotics company is building an application that uses an Apache Cassandra cluster. The cluster runs on Amazon EC2 instances that will be deployed into a placement group. A SysOps administrator must design for maximum resiliency of the compute layer.</w:t>
      </w:r>
    </w:p>
    <w:p w:rsidR="00B15C3A" w:rsidRDefault="000A585A" w:rsidP="00AA689B">
      <w:pPr>
        <w:spacing w:after="0" w:line="360" w:lineRule="auto"/>
        <w:ind w:left="0"/>
      </w:pPr>
      <w:r>
        <w:t>Which deployment strategy meets this requirement?</w:t>
      </w:r>
    </w:p>
    <w:p w:rsidR="00AA689B" w:rsidRDefault="00AA689B" w:rsidP="00AA689B">
      <w:pPr>
        <w:spacing w:after="0" w:line="360" w:lineRule="auto"/>
        <w:ind w:left="0"/>
      </w:pPr>
    </w:p>
    <w:p w:rsidR="00B15C3A" w:rsidRDefault="000A585A" w:rsidP="00AA689B">
      <w:pPr>
        <w:numPr>
          <w:ilvl w:val="1"/>
          <w:numId w:val="61"/>
        </w:numPr>
        <w:spacing w:after="0" w:line="360" w:lineRule="auto"/>
        <w:ind w:left="0" w:hanging="256"/>
      </w:pPr>
      <w:r>
        <w:t>Deploy a partition placement group across a single Availability Zone.</w:t>
      </w:r>
    </w:p>
    <w:p w:rsidR="00B15C3A" w:rsidRDefault="000A585A" w:rsidP="00AA689B">
      <w:pPr>
        <w:numPr>
          <w:ilvl w:val="1"/>
          <w:numId w:val="61"/>
        </w:numPr>
        <w:spacing w:after="0" w:line="360" w:lineRule="auto"/>
        <w:ind w:left="0" w:hanging="256"/>
      </w:pPr>
      <w:r>
        <w:t>Deploy a partition placement group across multiple Availability Zones</w:t>
      </w:r>
    </w:p>
    <w:p w:rsidR="00B15C3A" w:rsidRDefault="000A585A" w:rsidP="00AA689B">
      <w:pPr>
        <w:numPr>
          <w:ilvl w:val="1"/>
          <w:numId w:val="61"/>
        </w:numPr>
        <w:spacing w:after="0" w:line="360" w:lineRule="auto"/>
        <w:ind w:left="0" w:hanging="256"/>
      </w:pPr>
      <w:r>
        <w:t>Deploy a cluster placement group across a single Availability Zone</w:t>
      </w:r>
    </w:p>
    <w:p w:rsidR="00B15C3A" w:rsidRDefault="000A585A" w:rsidP="00AA689B">
      <w:pPr>
        <w:numPr>
          <w:ilvl w:val="1"/>
          <w:numId w:val="61"/>
        </w:numPr>
        <w:spacing w:after="0" w:line="360" w:lineRule="auto"/>
        <w:ind w:left="0" w:hanging="256"/>
      </w:pPr>
      <w:r>
        <w:t>Deploy a cluster placement group across multiple Availability Zones</w:t>
      </w:r>
    </w:p>
    <w:p w:rsidR="00AA689B" w:rsidRDefault="00AA689B" w:rsidP="00AA689B">
      <w:pPr>
        <w:spacing w:after="0" w:line="360" w:lineRule="auto"/>
        <w:ind w:left="0" w:firstLine="0"/>
      </w:pPr>
    </w:p>
    <w:p w:rsidR="00B15C3A" w:rsidRDefault="000A585A" w:rsidP="00AA689B">
      <w:pPr>
        <w:spacing w:after="0" w:line="360" w:lineRule="auto"/>
        <w:ind w:left="0"/>
      </w:pPr>
      <w:r>
        <w:t>Correct Answer: B</w:t>
      </w:r>
    </w:p>
    <w:p w:rsidR="00AA689B" w:rsidRDefault="00AA689B" w:rsidP="00AA689B">
      <w:pPr>
        <w:spacing w:after="0" w:line="360" w:lineRule="auto"/>
        <w:ind w:left="0"/>
      </w:pPr>
    </w:p>
    <w:p w:rsidR="00AA689B" w:rsidRDefault="00DB3E19" w:rsidP="00AA689B">
      <w:pPr>
        <w:spacing w:after="0" w:line="360" w:lineRule="auto"/>
        <w:ind w:left="0"/>
      </w:pPr>
      <w:hyperlink r:id="rId16" w:anchor="placement-groups-cluster" w:history="1">
        <w:r w:rsidR="00AA689B" w:rsidRPr="00731F37">
          <w:rPr>
            <w:rStyle w:val="Kpr"/>
          </w:rPr>
          <w:t>https://docs.aws.amazon.com/AWSEC2/latest/UserGuide/placement-groups.html#placement-groups-cluster</w:t>
        </w:r>
      </w:hyperlink>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1"/>
        </w:numPr>
        <w:spacing w:after="0" w:line="360" w:lineRule="auto"/>
        <w:ind w:left="0"/>
      </w:pPr>
      <w:r>
        <w:t>A solutions architect is using Amazon S3 to design the storage architecture of a new digital media application. The media files must be resilient to the loss of an Availability Zone. Some files are accessed frequently while other files are rarely accessed in an unpredictable pattern. The solutions architect must minimize the costs of storing and retrieving the media files.</w:t>
      </w:r>
    </w:p>
    <w:p w:rsidR="00B15C3A" w:rsidRDefault="000A585A" w:rsidP="00AA689B">
      <w:pPr>
        <w:spacing w:after="0" w:line="360" w:lineRule="auto"/>
        <w:ind w:left="0"/>
      </w:pPr>
      <w:r>
        <w:t>Which storage option meets these requirements?</w:t>
      </w:r>
    </w:p>
    <w:p w:rsidR="00AA689B" w:rsidRDefault="00AA689B" w:rsidP="00AA689B">
      <w:pPr>
        <w:spacing w:after="0" w:line="360" w:lineRule="auto"/>
        <w:ind w:left="0"/>
      </w:pPr>
    </w:p>
    <w:p w:rsidR="00B15C3A" w:rsidRDefault="000A585A" w:rsidP="00AA689B">
      <w:pPr>
        <w:numPr>
          <w:ilvl w:val="2"/>
          <w:numId w:val="62"/>
        </w:numPr>
        <w:spacing w:after="0" w:line="360" w:lineRule="auto"/>
        <w:ind w:left="0" w:hanging="256"/>
      </w:pPr>
      <w:r>
        <w:t>S3 Standard</w:t>
      </w:r>
    </w:p>
    <w:p w:rsidR="00B15C3A" w:rsidRDefault="000A585A" w:rsidP="00AA689B">
      <w:pPr>
        <w:numPr>
          <w:ilvl w:val="2"/>
          <w:numId w:val="62"/>
        </w:numPr>
        <w:spacing w:after="0" w:line="360" w:lineRule="auto"/>
        <w:ind w:left="0" w:hanging="256"/>
      </w:pPr>
      <w:r>
        <w:t xml:space="preserve">S3 Intelligent-Tiering </w:t>
      </w:r>
    </w:p>
    <w:p w:rsidR="00B15C3A" w:rsidRDefault="000A585A" w:rsidP="00AA689B">
      <w:pPr>
        <w:numPr>
          <w:ilvl w:val="2"/>
          <w:numId w:val="62"/>
        </w:numPr>
        <w:spacing w:after="0" w:line="360" w:lineRule="auto"/>
        <w:ind w:left="0" w:hanging="256"/>
      </w:pPr>
      <w:r>
        <w:t>S3 Standard-Infrequent Access (S3 Standard-IA</w:t>
      </w:r>
      <w:r w:rsidR="00A14E3E">
        <w:t xml:space="preserve">) </w:t>
      </w:r>
    </w:p>
    <w:p w:rsidR="00B15C3A" w:rsidRDefault="000A585A" w:rsidP="00AA689B">
      <w:pPr>
        <w:numPr>
          <w:ilvl w:val="2"/>
          <w:numId w:val="62"/>
        </w:numPr>
        <w:spacing w:after="0" w:line="360" w:lineRule="auto"/>
        <w:ind w:left="0" w:hanging="256"/>
      </w:pPr>
      <w:r>
        <w:t>S3 One Zone-Infrequent Access (S3 One Zone-IA</w:t>
      </w:r>
      <w:r w:rsidR="00A14E3E">
        <w:t xml:space="preserve">) </w:t>
      </w:r>
      <w:r>
        <w:br w:type="page"/>
      </w:r>
    </w:p>
    <w:p w:rsidR="00B15C3A" w:rsidRDefault="000A585A" w:rsidP="00AA689B">
      <w:pPr>
        <w:numPr>
          <w:ilvl w:val="0"/>
          <w:numId w:val="63"/>
        </w:numPr>
        <w:spacing w:after="0" w:line="360" w:lineRule="auto"/>
        <w:ind w:left="0"/>
      </w:pPr>
      <w:r>
        <w:lastRenderedPageBreak/>
        <w:t>A solutions architect is using Amazon S3 to design the storage architecture of a new digital media application. The media files must be resilient to the loss of an Availability Zone. Some files are accessed frequently while other files are rarely accessed in an unpredictable pattern. The solutions architect must minimize the costs of storing and retrieving the media files.</w:t>
      </w:r>
    </w:p>
    <w:p w:rsidR="00B15C3A" w:rsidRDefault="000A585A" w:rsidP="00AA689B">
      <w:pPr>
        <w:spacing w:after="0" w:line="360" w:lineRule="auto"/>
        <w:ind w:left="0"/>
      </w:pPr>
      <w:r>
        <w:t>Which storage option meets these requirements?</w:t>
      </w:r>
    </w:p>
    <w:p w:rsidR="00AA689B" w:rsidRDefault="00AA689B" w:rsidP="00AA689B">
      <w:pPr>
        <w:spacing w:after="0" w:line="360" w:lineRule="auto"/>
        <w:ind w:left="0"/>
      </w:pPr>
    </w:p>
    <w:p w:rsidR="00B15C3A" w:rsidRDefault="000A585A" w:rsidP="00AA689B">
      <w:pPr>
        <w:numPr>
          <w:ilvl w:val="2"/>
          <w:numId w:val="64"/>
        </w:numPr>
        <w:spacing w:after="0" w:line="360" w:lineRule="auto"/>
        <w:ind w:left="0" w:hanging="256"/>
      </w:pPr>
      <w:r>
        <w:t>S3 Standard</w:t>
      </w:r>
    </w:p>
    <w:p w:rsidR="00B15C3A" w:rsidRDefault="000A585A" w:rsidP="00AA689B">
      <w:pPr>
        <w:numPr>
          <w:ilvl w:val="2"/>
          <w:numId w:val="64"/>
        </w:numPr>
        <w:spacing w:after="0" w:line="360" w:lineRule="auto"/>
        <w:ind w:left="0" w:hanging="256"/>
      </w:pPr>
      <w:r>
        <w:t xml:space="preserve">S3 Intelligent-Tiering </w:t>
      </w:r>
    </w:p>
    <w:p w:rsidR="00B15C3A" w:rsidRDefault="000A585A" w:rsidP="00AA689B">
      <w:pPr>
        <w:numPr>
          <w:ilvl w:val="2"/>
          <w:numId w:val="64"/>
        </w:numPr>
        <w:spacing w:after="0" w:line="360" w:lineRule="auto"/>
        <w:ind w:left="0" w:hanging="256"/>
      </w:pPr>
      <w:r>
        <w:t>S3 Standard-Infrequent Access (S3 Standard-IA</w:t>
      </w:r>
      <w:r w:rsidR="00A14E3E">
        <w:t xml:space="preserve">) </w:t>
      </w:r>
    </w:p>
    <w:p w:rsidR="00B15C3A" w:rsidRDefault="000A585A" w:rsidP="00AA689B">
      <w:pPr>
        <w:numPr>
          <w:ilvl w:val="2"/>
          <w:numId w:val="64"/>
        </w:numPr>
        <w:spacing w:after="0" w:line="360" w:lineRule="auto"/>
        <w:ind w:left="0" w:hanging="256"/>
      </w:pPr>
      <w:r>
        <w:t>S3 One Zone-Infrequent Access (S3 One Zone-IA</w:t>
      </w:r>
      <w:r w:rsidR="00A14E3E">
        <w:t xml:space="preserve">) </w:t>
      </w:r>
    </w:p>
    <w:p w:rsidR="00AA689B" w:rsidRDefault="00AA689B" w:rsidP="00AA689B">
      <w:pPr>
        <w:spacing w:after="0" w:line="360" w:lineRule="auto"/>
        <w:ind w:left="0" w:firstLine="0"/>
      </w:pPr>
    </w:p>
    <w:p w:rsidR="00B15C3A" w:rsidRDefault="000A585A" w:rsidP="00AA689B">
      <w:pPr>
        <w:spacing w:after="0" w:line="360" w:lineRule="auto"/>
        <w:ind w:left="0"/>
      </w:pPr>
      <w:r>
        <w:t>Correct Answer: B</w:t>
      </w:r>
    </w:p>
    <w:p w:rsidR="00AA689B" w:rsidRDefault="00AA689B" w:rsidP="00AA689B">
      <w:pPr>
        <w:spacing w:after="0" w:line="360" w:lineRule="auto"/>
        <w:ind w:left="0"/>
      </w:pPr>
    </w:p>
    <w:p w:rsidR="00AA689B" w:rsidRDefault="000A585A" w:rsidP="00AA689B">
      <w:pPr>
        <w:spacing w:after="0" w:line="360" w:lineRule="auto"/>
        <w:ind w:left="0"/>
      </w:pPr>
      <w:r>
        <w:t>Amazon S3 Intelligent Tiering is a storage class that automatically moves data to the most cost-effective storage tier based on access patterns. It can store objects in two access tiers: the frequent access tier and the infrequent access tier. The frequent access tier is optimized for frequently accessed objects and is charged at the same rate as S3 Standard. The infrequent access tier is optimized for objects that are not accessed frequently and are charged at a lower rate than S3 Standard.</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3"/>
        </w:numPr>
        <w:spacing w:after="0" w:line="360" w:lineRule="auto"/>
        <w:ind w:left="0"/>
      </w:pPr>
      <w:r>
        <w:t>A company is storing backup files by using Amazon S3 Standard storage. The files are accessed frequently for 1 month. However, the files are not accessed after 1 month. The company must keep the files indefinitely.</w:t>
      </w:r>
    </w:p>
    <w:p w:rsidR="00B15C3A" w:rsidRDefault="000A585A" w:rsidP="00AA689B">
      <w:pPr>
        <w:spacing w:after="0" w:line="360" w:lineRule="auto"/>
        <w:ind w:left="0"/>
      </w:pPr>
      <w:r>
        <w:t>Which storage solution will meet these requirements MOST cost-effectively?</w:t>
      </w:r>
    </w:p>
    <w:p w:rsidR="00AA689B" w:rsidRDefault="00AA689B" w:rsidP="00AA689B">
      <w:pPr>
        <w:spacing w:after="0" w:line="360" w:lineRule="auto"/>
        <w:ind w:left="0"/>
      </w:pPr>
    </w:p>
    <w:p w:rsidR="00B15C3A" w:rsidRDefault="000A585A" w:rsidP="00AA689B">
      <w:pPr>
        <w:numPr>
          <w:ilvl w:val="1"/>
          <w:numId w:val="63"/>
        </w:numPr>
        <w:spacing w:after="0" w:line="360" w:lineRule="auto"/>
        <w:ind w:left="0" w:hanging="256"/>
      </w:pPr>
      <w:r>
        <w:t>Configure S3 Intelligent-Tiering to automatically migrate objects.</w:t>
      </w:r>
    </w:p>
    <w:p w:rsidR="00B15C3A" w:rsidRDefault="000A585A" w:rsidP="00AA689B">
      <w:pPr>
        <w:numPr>
          <w:ilvl w:val="1"/>
          <w:numId w:val="63"/>
        </w:numPr>
        <w:spacing w:after="0" w:line="360" w:lineRule="auto"/>
        <w:ind w:left="0" w:hanging="256"/>
      </w:pPr>
      <w:r>
        <w:t xml:space="preserve">Create an S3 Lifecycle configuration to transition objects from S3 Standard to S3 Glacier Deep </w:t>
      </w:r>
    </w:p>
    <w:p w:rsidR="00B15C3A" w:rsidRDefault="000A585A" w:rsidP="00AA689B">
      <w:pPr>
        <w:spacing w:after="0" w:line="360" w:lineRule="auto"/>
        <w:ind w:left="0"/>
      </w:pPr>
      <w:r>
        <w:t xml:space="preserve">Archive after 1 month. </w:t>
      </w:r>
    </w:p>
    <w:p w:rsidR="00B15C3A" w:rsidRDefault="000A585A" w:rsidP="00AA689B">
      <w:pPr>
        <w:numPr>
          <w:ilvl w:val="1"/>
          <w:numId w:val="63"/>
        </w:numPr>
        <w:spacing w:after="0" w:line="360" w:lineRule="auto"/>
        <w:ind w:left="0" w:hanging="256"/>
      </w:pPr>
      <w:r>
        <w:t xml:space="preserve">Create an S3 Lifecycle configuration to transition objects from S3 Standard to S3 Standard-Infrequent </w:t>
      </w:r>
    </w:p>
    <w:p w:rsidR="00B15C3A" w:rsidRDefault="000A585A" w:rsidP="00AA689B">
      <w:pPr>
        <w:spacing w:after="0" w:line="360" w:lineRule="auto"/>
        <w:ind w:left="0"/>
      </w:pPr>
      <w:r>
        <w:t>Access (S3 Standard-IA</w:t>
      </w:r>
      <w:r w:rsidR="00A14E3E">
        <w:t xml:space="preserve">) </w:t>
      </w:r>
      <w:r>
        <w:t xml:space="preserve"> after 1 month.</w:t>
      </w:r>
    </w:p>
    <w:p w:rsidR="00B15C3A" w:rsidRDefault="000A585A" w:rsidP="00AA689B">
      <w:pPr>
        <w:numPr>
          <w:ilvl w:val="1"/>
          <w:numId w:val="63"/>
        </w:numPr>
        <w:spacing w:after="0" w:line="360" w:lineRule="auto"/>
        <w:ind w:left="0" w:hanging="256"/>
      </w:pPr>
      <w:r>
        <w:t>Create an S3 Lifecycle configuration to transition objects from S3 Standard to S3 One Zone-</w:t>
      </w:r>
    </w:p>
    <w:p w:rsidR="00AA689B" w:rsidRDefault="000A585A" w:rsidP="00AA689B">
      <w:pPr>
        <w:spacing w:after="0" w:line="360" w:lineRule="auto"/>
        <w:ind w:left="0"/>
      </w:pPr>
      <w:r>
        <w:t>Infrequent Access (S3 One Zone-IA</w:t>
      </w:r>
      <w:r w:rsidR="00A14E3E">
        <w:t xml:space="preserve">) </w:t>
      </w:r>
      <w:r>
        <w:t xml:space="preserve"> after 1 month.</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5"/>
        </w:numPr>
        <w:spacing w:after="0" w:line="360" w:lineRule="auto"/>
        <w:ind w:left="0"/>
      </w:pPr>
      <w:r>
        <w:t>A company is storing backup files by using Amazon S3 Standard storage. The files are accessed frequently for 1 month. However, the files are not accessed after 1 month. The company must keep the files indefinitely.</w:t>
      </w:r>
    </w:p>
    <w:p w:rsidR="00B15C3A" w:rsidRDefault="000A585A" w:rsidP="00AA689B">
      <w:pPr>
        <w:spacing w:after="0" w:line="360" w:lineRule="auto"/>
        <w:ind w:left="0"/>
      </w:pPr>
      <w:r>
        <w:t>Which storage solution will meet these requirements MOST cost-effectively?</w:t>
      </w:r>
    </w:p>
    <w:p w:rsidR="00AA689B" w:rsidRDefault="00AA689B" w:rsidP="00AA689B">
      <w:pPr>
        <w:spacing w:after="0" w:line="360" w:lineRule="auto"/>
        <w:ind w:left="0"/>
      </w:pPr>
    </w:p>
    <w:p w:rsidR="00B15C3A" w:rsidRDefault="000A585A" w:rsidP="00AA689B">
      <w:pPr>
        <w:numPr>
          <w:ilvl w:val="1"/>
          <w:numId w:val="65"/>
        </w:numPr>
        <w:spacing w:after="0" w:line="360" w:lineRule="auto"/>
        <w:ind w:left="0" w:hanging="256"/>
      </w:pPr>
      <w:r>
        <w:t>Configure S3 Intelligent-Tiering to automatically migrate objects.</w:t>
      </w:r>
    </w:p>
    <w:p w:rsidR="00B15C3A" w:rsidRDefault="000A585A" w:rsidP="00AA689B">
      <w:pPr>
        <w:numPr>
          <w:ilvl w:val="1"/>
          <w:numId w:val="65"/>
        </w:numPr>
        <w:spacing w:after="0" w:line="360" w:lineRule="auto"/>
        <w:ind w:left="0" w:hanging="256"/>
      </w:pPr>
      <w:r>
        <w:t xml:space="preserve">Create an S3 Lifecycle configuration to transition objects from S3 Standard to S3 Glacier Deep </w:t>
      </w:r>
    </w:p>
    <w:p w:rsidR="00B15C3A" w:rsidRDefault="000A585A" w:rsidP="00AA689B">
      <w:pPr>
        <w:spacing w:after="0" w:line="360" w:lineRule="auto"/>
        <w:ind w:left="0"/>
      </w:pPr>
      <w:r>
        <w:t xml:space="preserve">Archive after 1 month. </w:t>
      </w:r>
    </w:p>
    <w:p w:rsidR="00B15C3A" w:rsidRDefault="000A585A" w:rsidP="00AA689B">
      <w:pPr>
        <w:numPr>
          <w:ilvl w:val="1"/>
          <w:numId w:val="65"/>
        </w:numPr>
        <w:spacing w:after="0" w:line="360" w:lineRule="auto"/>
        <w:ind w:left="0" w:hanging="256"/>
      </w:pPr>
      <w:r>
        <w:t xml:space="preserve">Create an S3 Lifecycle configuration to transition objects from S3 Standard to S3 Standard-Infrequent </w:t>
      </w:r>
    </w:p>
    <w:p w:rsidR="00B15C3A" w:rsidRDefault="000A585A" w:rsidP="00AA689B">
      <w:pPr>
        <w:spacing w:after="0" w:line="360" w:lineRule="auto"/>
        <w:ind w:left="0"/>
      </w:pPr>
      <w:r>
        <w:t>Access (S3 Standard-IA</w:t>
      </w:r>
      <w:r w:rsidR="00A14E3E">
        <w:t xml:space="preserve">) </w:t>
      </w:r>
      <w:r>
        <w:t xml:space="preserve"> after 1 month.</w:t>
      </w:r>
    </w:p>
    <w:p w:rsidR="00B15C3A" w:rsidRDefault="000A585A" w:rsidP="00AA689B">
      <w:pPr>
        <w:numPr>
          <w:ilvl w:val="1"/>
          <w:numId w:val="65"/>
        </w:numPr>
        <w:spacing w:after="0" w:line="360" w:lineRule="auto"/>
        <w:ind w:left="0" w:hanging="256"/>
      </w:pPr>
      <w:r>
        <w:t>Create an S3 Lifecycle configuration to transition objects from S3 Standard to S3 One Zone-Infrequent Access (S3 One Zone-IA</w:t>
      </w:r>
      <w:r w:rsidR="00A14E3E">
        <w:t xml:space="preserve">) </w:t>
      </w:r>
      <w:r>
        <w:t xml:space="preserve"> after 1 month.</w:t>
      </w:r>
    </w:p>
    <w:p w:rsidR="00AA689B" w:rsidRDefault="00AA689B" w:rsidP="00AA689B">
      <w:pPr>
        <w:spacing w:after="0" w:line="360" w:lineRule="auto"/>
        <w:ind w:left="0" w:firstLine="0"/>
      </w:pPr>
    </w:p>
    <w:p w:rsidR="00B15C3A" w:rsidRDefault="000A585A" w:rsidP="00AA689B">
      <w:pPr>
        <w:spacing w:after="0" w:line="360" w:lineRule="auto"/>
        <w:ind w:left="0"/>
      </w:pPr>
      <w:r>
        <w:t>Correct Answer: B</w:t>
      </w:r>
    </w:p>
    <w:p w:rsidR="00AA689B" w:rsidRDefault="00AA689B" w:rsidP="00AA689B">
      <w:pPr>
        <w:spacing w:after="0" w:line="360" w:lineRule="auto"/>
        <w:ind w:left="0"/>
      </w:pPr>
    </w:p>
    <w:p w:rsidR="00AA689B" w:rsidRDefault="000A585A" w:rsidP="00AA689B">
      <w:pPr>
        <w:spacing w:after="0" w:line="360" w:lineRule="auto"/>
        <w:ind w:left="0"/>
      </w:pPr>
      <w:r>
        <w:t xml:space="preserve">Amazon S3 Glacier Deep Archive is a secure, durable, and extremely low-cost Amazon S3 storage class for long-term retention of data that is rarely accessed and for which retrieval times of several hours are acceptable. It is the lowest-cost storage option in Amazon S3, making it a cost-effective choice for storing backup files that are not accessed after 1 month. </w:t>
      </w:r>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5"/>
        </w:numPr>
        <w:spacing w:after="0" w:line="360" w:lineRule="auto"/>
        <w:ind w:left="0"/>
      </w:pPr>
      <w:r>
        <w:t>You have several EC2 instances deployed in multiple availability zones within a VPC. Some are placed in public subnets while others are placed in private subnets. You are deploying Amazon EFS with a standard storage class.</w:t>
      </w:r>
    </w:p>
    <w:p w:rsidR="00B15C3A" w:rsidRDefault="000A585A" w:rsidP="00AA689B">
      <w:pPr>
        <w:spacing w:after="0" w:line="360" w:lineRule="auto"/>
        <w:ind w:left="0"/>
      </w:pPr>
      <w:r>
        <w:t>With this resource configuration, how does AWS recommend you deploy Amazon EFS mount targets?</w:t>
      </w:r>
    </w:p>
    <w:p w:rsidR="00AA689B" w:rsidRDefault="00AA689B" w:rsidP="00AA689B">
      <w:pPr>
        <w:spacing w:after="0" w:line="360" w:lineRule="auto"/>
        <w:ind w:left="0"/>
      </w:pPr>
    </w:p>
    <w:p w:rsidR="00B15C3A" w:rsidRDefault="000A585A" w:rsidP="00AA689B">
      <w:pPr>
        <w:numPr>
          <w:ilvl w:val="2"/>
          <w:numId w:val="66"/>
        </w:numPr>
        <w:spacing w:after="0" w:line="360" w:lineRule="auto"/>
        <w:ind w:left="0" w:hanging="256"/>
      </w:pPr>
      <w:r>
        <w:t>Deploy a mount target for each EC2 instance in an availability zone.</w:t>
      </w:r>
    </w:p>
    <w:p w:rsidR="00B15C3A" w:rsidRDefault="000A585A" w:rsidP="00AA689B">
      <w:pPr>
        <w:numPr>
          <w:ilvl w:val="2"/>
          <w:numId w:val="66"/>
        </w:numPr>
        <w:spacing w:after="0" w:line="360" w:lineRule="auto"/>
        <w:ind w:left="0" w:hanging="256"/>
      </w:pPr>
      <w:r>
        <w:t>Deploy a mount target into each availability zone within the VPC.</w:t>
      </w:r>
    </w:p>
    <w:p w:rsidR="00B15C3A" w:rsidRDefault="000A585A" w:rsidP="00AA689B">
      <w:pPr>
        <w:numPr>
          <w:ilvl w:val="2"/>
          <w:numId w:val="66"/>
        </w:numPr>
        <w:spacing w:after="0" w:line="360" w:lineRule="auto"/>
        <w:ind w:left="0" w:hanging="256"/>
      </w:pPr>
      <w:r>
        <w:t>Deploy one mount target for instances in public subnets and another mount target for instances in private subnets.</w:t>
      </w:r>
    </w:p>
    <w:p w:rsidR="00B15C3A" w:rsidRDefault="000A585A" w:rsidP="00AA689B">
      <w:pPr>
        <w:numPr>
          <w:ilvl w:val="2"/>
          <w:numId w:val="66"/>
        </w:numPr>
        <w:spacing w:after="0" w:line="360" w:lineRule="auto"/>
        <w:ind w:left="0" w:hanging="256"/>
      </w:pPr>
      <w:r>
        <w:t>Deploy a single mount target for the entire VPC.</w:t>
      </w:r>
      <w:r>
        <w:br w:type="page"/>
      </w:r>
    </w:p>
    <w:p w:rsidR="00B15C3A" w:rsidRDefault="000A585A" w:rsidP="00AA689B">
      <w:pPr>
        <w:numPr>
          <w:ilvl w:val="0"/>
          <w:numId w:val="67"/>
        </w:numPr>
        <w:spacing w:after="0" w:line="360" w:lineRule="auto"/>
        <w:ind w:left="0" w:hanging="345"/>
      </w:pPr>
      <w:r>
        <w:lastRenderedPageBreak/>
        <w:t>You have several EC2 instances deployed in multiple availability zones within a VPC. Some are placed in public subnets while others are placed in private subnets. You are deploying Amazon EFS with a standard storage class.</w:t>
      </w:r>
    </w:p>
    <w:p w:rsidR="00B15C3A" w:rsidRDefault="000A585A" w:rsidP="00AA689B">
      <w:pPr>
        <w:spacing w:after="0" w:line="360" w:lineRule="auto"/>
        <w:ind w:left="0"/>
      </w:pPr>
      <w:r>
        <w:t>With this resource configuration, how does AWS recommend you deploy Amazon EFS mount targets?</w:t>
      </w:r>
    </w:p>
    <w:p w:rsidR="00AA689B" w:rsidRDefault="00AA689B" w:rsidP="00AA689B">
      <w:pPr>
        <w:spacing w:after="0" w:line="360" w:lineRule="auto"/>
        <w:ind w:left="0"/>
      </w:pPr>
    </w:p>
    <w:p w:rsidR="00B15C3A" w:rsidRDefault="000A585A" w:rsidP="00AA689B">
      <w:pPr>
        <w:numPr>
          <w:ilvl w:val="1"/>
          <w:numId w:val="67"/>
        </w:numPr>
        <w:spacing w:after="0" w:line="360" w:lineRule="auto"/>
        <w:ind w:left="0" w:hanging="256"/>
      </w:pPr>
      <w:r>
        <w:t>Deploy a mount target for each EC2 instance in an availability zone.</w:t>
      </w:r>
    </w:p>
    <w:p w:rsidR="00B15C3A" w:rsidRDefault="000A585A" w:rsidP="00AA689B">
      <w:pPr>
        <w:numPr>
          <w:ilvl w:val="1"/>
          <w:numId w:val="67"/>
        </w:numPr>
        <w:spacing w:after="0" w:line="360" w:lineRule="auto"/>
        <w:ind w:left="0" w:hanging="256"/>
      </w:pPr>
      <w:r>
        <w:t>Deploy a mount target into each availability zone within the VPC.</w:t>
      </w:r>
    </w:p>
    <w:p w:rsidR="00B15C3A" w:rsidRDefault="000A585A" w:rsidP="00AA689B">
      <w:pPr>
        <w:numPr>
          <w:ilvl w:val="1"/>
          <w:numId w:val="67"/>
        </w:numPr>
        <w:spacing w:after="0" w:line="360" w:lineRule="auto"/>
        <w:ind w:left="0" w:hanging="256"/>
      </w:pPr>
      <w:r>
        <w:t>Deploy one mount target for instances in public subnets and another mount target for instances in private subnets.</w:t>
      </w:r>
    </w:p>
    <w:p w:rsidR="00B15C3A" w:rsidRDefault="000A585A" w:rsidP="00AA689B">
      <w:pPr>
        <w:numPr>
          <w:ilvl w:val="1"/>
          <w:numId w:val="67"/>
        </w:numPr>
        <w:spacing w:after="0" w:line="360" w:lineRule="auto"/>
        <w:ind w:left="0" w:hanging="256"/>
      </w:pPr>
      <w:r>
        <w:t>Deploy a single mount target for the entire VPC.</w:t>
      </w:r>
    </w:p>
    <w:p w:rsidR="00AA689B" w:rsidRDefault="00AA689B" w:rsidP="00AA689B">
      <w:pPr>
        <w:spacing w:after="0" w:line="360" w:lineRule="auto"/>
        <w:ind w:left="0" w:firstLine="0"/>
      </w:pPr>
    </w:p>
    <w:p w:rsidR="00B15C3A" w:rsidRDefault="000A585A" w:rsidP="00AA689B">
      <w:pPr>
        <w:spacing w:after="0" w:line="360" w:lineRule="auto"/>
        <w:ind w:left="0"/>
      </w:pPr>
      <w:r>
        <w:t>Correct Answer: B</w:t>
      </w:r>
    </w:p>
    <w:p w:rsidR="00AA689B" w:rsidRDefault="00AA689B" w:rsidP="00AA689B">
      <w:pPr>
        <w:spacing w:after="0" w:line="360" w:lineRule="auto"/>
        <w:ind w:left="0"/>
      </w:pPr>
    </w:p>
    <w:p w:rsidR="00B15C3A" w:rsidRDefault="000A585A" w:rsidP="00AA689B">
      <w:pPr>
        <w:spacing w:after="0" w:line="360" w:lineRule="auto"/>
        <w:ind w:left="0"/>
      </w:pPr>
      <w:r>
        <w:t>It is possible to deploy a single mount target for the entire VPC, but this is not recommended due to added costs for EFS mount targets communicating with instances in different availability zones. The recommended approach is to deploy a mount target into each availability zone. The subnet types will not be an issue, and one mount target per EC2 instance defeats the purpose of the service's capability to communicate with a large number of instances simultaneously.</w:t>
      </w:r>
    </w:p>
    <w:p w:rsidR="00AA689B" w:rsidRDefault="00DB3E19" w:rsidP="00AA689B">
      <w:pPr>
        <w:spacing w:after="0" w:line="360" w:lineRule="auto"/>
        <w:ind w:left="0"/>
      </w:pPr>
      <w:hyperlink r:id="rId17" w:history="1">
        <w:r w:rsidR="00AA689B" w:rsidRPr="00731F37">
          <w:rPr>
            <w:rStyle w:val="Kpr"/>
          </w:rPr>
          <w:t>https://docs.aws.amazon.com/efs/latest/ug/accessing-fs.html</w:t>
        </w:r>
      </w:hyperlink>
    </w:p>
    <w:p w:rsidR="00AA689B" w:rsidRDefault="00AA689B">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67"/>
        </w:numPr>
        <w:spacing w:after="0" w:line="360" w:lineRule="auto"/>
        <w:ind w:left="0" w:hanging="345"/>
      </w:pPr>
      <w:r>
        <w:t>A company is designing an application. The application uses an AWS Lambda function to receive information through Amazon API Gateway and to store the information in an Amazon Aurora PostgreSQL database.</w:t>
      </w:r>
      <w:r w:rsidR="00AA689B">
        <w:t xml:space="preserve"> </w:t>
      </w:r>
      <w:r>
        <w:t>During the proof-of-concept stage, the company has to increase the Lambda quotas significantly to handle the high volumes of data that the company needs to load into the database. A solutions architect must recommend a new design to improve scalability and minimize the configuration effort.</w:t>
      </w:r>
    </w:p>
    <w:p w:rsidR="00B15C3A" w:rsidRDefault="000A585A" w:rsidP="00AA689B">
      <w:pPr>
        <w:spacing w:after="0" w:line="360" w:lineRule="auto"/>
        <w:ind w:left="0"/>
      </w:pPr>
      <w:r>
        <w:t>Which solution will meet these requirements?</w:t>
      </w:r>
    </w:p>
    <w:p w:rsidR="00E75AE6" w:rsidRDefault="00E75AE6" w:rsidP="00AA689B">
      <w:pPr>
        <w:spacing w:after="0" w:line="360" w:lineRule="auto"/>
        <w:ind w:left="0"/>
      </w:pPr>
    </w:p>
    <w:p w:rsidR="00B15C3A" w:rsidRDefault="000A585A" w:rsidP="00AA689B">
      <w:pPr>
        <w:numPr>
          <w:ilvl w:val="2"/>
          <w:numId w:val="68"/>
        </w:numPr>
        <w:spacing w:after="0" w:line="360" w:lineRule="auto"/>
        <w:ind w:left="0"/>
      </w:pPr>
      <w:r>
        <w:t>Refactor the Lambda function code to Apache Tomcat code that runs on Amazon EC2 instances. Connect the database by using native Java Database Connectivity (JDBC</w:t>
      </w:r>
      <w:r w:rsidR="00A14E3E">
        <w:t xml:space="preserve">) </w:t>
      </w:r>
      <w:r>
        <w:t xml:space="preserve"> drivers.</w:t>
      </w:r>
    </w:p>
    <w:p w:rsidR="00B15C3A" w:rsidRDefault="000A585A" w:rsidP="00AA689B">
      <w:pPr>
        <w:numPr>
          <w:ilvl w:val="2"/>
          <w:numId w:val="68"/>
        </w:numPr>
        <w:spacing w:after="0" w:line="360" w:lineRule="auto"/>
        <w:ind w:left="0"/>
      </w:pPr>
      <w:r>
        <w:t>Change the platform from Aurora to Amazon DynamoDProvision a DynamoDB Accelerator (DAX</w:t>
      </w:r>
      <w:r w:rsidR="00A14E3E">
        <w:t xml:space="preserve">) </w:t>
      </w:r>
      <w:r>
        <w:t xml:space="preserve"> cluster. Use the DAX client SDK to point the existing DynamoDB API calls at the DAX cluster.</w:t>
      </w:r>
    </w:p>
    <w:p w:rsidR="00B15C3A" w:rsidRDefault="000A585A" w:rsidP="00AA689B">
      <w:pPr>
        <w:numPr>
          <w:ilvl w:val="2"/>
          <w:numId w:val="68"/>
        </w:numPr>
        <w:spacing w:after="0" w:line="360" w:lineRule="auto"/>
        <w:ind w:left="0"/>
      </w:pPr>
      <w:r>
        <w:t>Set up two Lambda functions. Configure one function to receive the information. Configure the other function to load the information into the database. Integrate the Lambda functions by using Amazon Simple Notification Service (Amazon SNS</w:t>
      </w:r>
      <w:r w:rsidR="00A14E3E">
        <w:t xml:space="preserve">) </w:t>
      </w:r>
      <w:r>
        <w:t>.</w:t>
      </w:r>
    </w:p>
    <w:p w:rsidR="00E75AE6" w:rsidRDefault="000A585A" w:rsidP="00453852">
      <w:pPr>
        <w:numPr>
          <w:ilvl w:val="2"/>
          <w:numId w:val="68"/>
        </w:numPr>
        <w:spacing w:after="0" w:line="360" w:lineRule="auto"/>
        <w:ind w:left="0"/>
      </w:pPr>
      <w:r>
        <w:t>Set up two Lambda functions. Configure one function to receive the information. Configure the other function to load the information into the database. Integrate the Lambda functions by using an Amazon Simple Queue Service (Amazon SQS</w:t>
      </w:r>
      <w:r w:rsidR="00A14E3E">
        <w:t xml:space="preserve">) </w:t>
      </w:r>
      <w:r>
        <w:t xml:space="preserve"> queue.</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B15C3A" w:rsidRDefault="000A585A" w:rsidP="00453852">
      <w:pPr>
        <w:numPr>
          <w:ilvl w:val="0"/>
          <w:numId w:val="69"/>
        </w:numPr>
        <w:spacing w:after="0" w:line="360" w:lineRule="auto"/>
        <w:ind w:left="0" w:hanging="345"/>
      </w:pPr>
      <w:r>
        <w:t>A company is designing an application. The application uses an AWS Lambda function to receive information through Amazon API Gateway and to store the information in an Amazon Aurora PostgreSQL database.</w:t>
      </w:r>
      <w:r w:rsidR="00E75AE6">
        <w:t xml:space="preserve"> </w:t>
      </w:r>
      <w:r>
        <w:t>During the proof-of-concept stage, the company has to increase the Lambda quotas significantly to handle the high volumes of data that the company needs to load into the database. A solutions architect must recommend a new design to improve scalability and minimize the configuration effort.</w:t>
      </w:r>
    </w:p>
    <w:p w:rsidR="00B15C3A" w:rsidRDefault="000A585A" w:rsidP="00AA689B">
      <w:pPr>
        <w:spacing w:after="0" w:line="360" w:lineRule="auto"/>
        <w:ind w:left="0"/>
      </w:pPr>
      <w:r>
        <w:t>Which solution will meet these requirements?</w:t>
      </w:r>
    </w:p>
    <w:p w:rsidR="00E75AE6" w:rsidRDefault="00E75AE6" w:rsidP="00AA689B">
      <w:pPr>
        <w:spacing w:after="0" w:line="360" w:lineRule="auto"/>
        <w:ind w:left="0"/>
      </w:pPr>
    </w:p>
    <w:p w:rsidR="00B15C3A" w:rsidRDefault="000A585A" w:rsidP="00AA689B">
      <w:pPr>
        <w:numPr>
          <w:ilvl w:val="2"/>
          <w:numId w:val="70"/>
        </w:numPr>
        <w:spacing w:after="0" w:line="360" w:lineRule="auto"/>
        <w:ind w:left="0"/>
      </w:pPr>
      <w:r>
        <w:t>Refactor the Lambda function code to Apache Tomcat code that runs on Amazon EC2 instances. Connect the database by using native Java Database Connectivity (JDBC</w:t>
      </w:r>
      <w:r w:rsidR="00A14E3E">
        <w:t xml:space="preserve">) </w:t>
      </w:r>
      <w:r>
        <w:t xml:space="preserve"> drivers.</w:t>
      </w:r>
    </w:p>
    <w:p w:rsidR="00B15C3A" w:rsidRDefault="000A585A" w:rsidP="00AA689B">
      <w:pPr>
        <w:numPr>
          <w:ilvl w:val="2"/>
          <w:numId w:val="70"/>
        </w:numPr>
        <w:spacing w:after="0" w:line="360" w:lineRule="auto"/>
        <w:ind w:left="0"/>
      </w:pPr>
      <w:r>
        <w:t>Change the platform from Aurora to Amazon DynamoDProvision a DynamoDB Accelerator (DAX</w:t>
      </w:r>
      <w:r w:rsidR="00A14E3E">
        <w:t xml:space="preserve">) </w:t>
      </w:r>
      <w:r>
        <w:t xml:space="preserve"> cluster. Use the DAX client SDK to point the existing DynamoDB API calls at the DAX cluster.</w:t>
      </w:r>
    </w:p>
    <w:p w:rsidR="00B15C3A" w:rsidRDefault="000A585A" w:rsidP="00AA689B">
      <w:pPr>
        <w:numPr>
          <w:ilvl w:val="2"/>
          <w:numId w:val="70"/>
        </w:numPr>
        <w:spacing w:after="0" w:line="360" w:lineRule="auto"/>
        <w:ind w:left="0"/>
      </w:pPr>
      <w:r>
        <w:t>Set up two Lambda functions. Configure one function to receive the information. Configure the other function to load the information into the database. Integrate the Lambda functions by using Amazon Simple Notification Service (Amazon SNS</w:t>
      </w:r>
      <w:r w:rsidR="00A14E3E">
        <w:t xml:space="preserve">) </w:t>
      </w:r>
      <w:r>
        <w:t>.</w:t>
      </w:r>
    </w:p>
    <w:p w:rsidR="00B15C3A" w:rsidRDefault="000A585A" w:rsidP="00AA689B">
      <w:pPr>
        <w:numPr>
          <w:ilvl w:val="2"/>
          <w:numId w:val="70"/>
        </w:numPr>
        <w:spacing w:after="0" w:line="360" w:lineRule="auto"/>
        <w:ind w:left="0"/>
      </w:pPr>
      <w:r>
        <w:t>Set up two Lambda functions. Configure one function to receive the information. Configure the other function to load the information into the database. Integrate the Lambda functions by using an Amazon Simple Queue Service (Amazon SQS</w:t>
      </w:r>
      <w:r w:rsidR="00A14E3E">
        <w:t xml:space="preserve">) </w:t>
      </w:r>
      <w:r>
        <w:t xml:space="preserve"> queue.</w:t>
      </w:r>
    </w:p>
    <w:p w:rsidR="00E75AE6" w:rsidRDefault="00E75AE6" w:rsidP="00E75AE6">
      <w:pPr>
        <w:spacing w:after="0" w:line="360" w:lineRule="auto"/>
        <w:ind w:left="0" w:firstLine="0"/>
      </w:pPr>
    </w:p>
    <w:p w:rsidR="00B15C3A" w:rsidRDefault="000A585A" w:rsidP="00AA689B">
      <w:pPr>
        <w:spacing w:after="0" w:line="360" w:lineRule="auto"/>
        <w:ind w:left="0"/>
      </w:pPr>
      <w:r>
        <w:t>Correct Answer: D</w:t>
      </w:r>
    </w:p>
    <w:p w:rsidR="00E75AE6" w:rsidRDefault="00E75AE6" w:rsidP="00AA689B">
      <w:pPr>
        <w:spacing w:after="0" w:line="360" w:lineRule="auto"/>
        <w:ind w:left="0"/>
      </w:pPr>
    </w:p>
    <w:p w:rsidR="00E75AE6" w:rsidRDefault="000A585A" w:rsidP="00AA689B">
      <w:pPr>
        <w:spacing w:after="0" w:line="360" w:lineRule="auto"/>
        <w:ind w:left="0"/>
      </w:pPr>
      <w:r>
        <w:t>By using two Lambda functions, you can separate the tasks of receiving the information and loading the information into the database. This will allow you to scale each function independently, improving scalability.</w:t>
      </w:r>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9"/>
        </w:numPr>
        <w:spacing w:after="0" w:line="360" w:lineRule="auto"/>
        <w:ind w:left="0" w:hanging="345"/>
      </w:pPr>
      <w:r>
        <w:t>A company needs to review its AWS Cloud deployment to ensure that its Amazon S3 buckets do not have unauthorized configuration changes.</w:t>
      </w:r>
    </w:p>
    <w:p w:rsidR="00B15C3A" w:rsidRDefault="000A585A" w:rsidP="00AA689B">
      <w:pPr>
        <w:spacing w:after="0" w:line="360" w:lineRule="auto"/>
        <w:ind w:left="0"/>
      </w:pPr>
      <w:r>
        <w:t>What should a solutions architect do to accomplish this goal?</w:t>
      </w:r>
    </w:p>
    <w:p w:rsidR="00E75AE6" w:rsidRDefault="00E75AE6" w:rsidP="00AA689B">
      <w:pPr>
        <w:spacing w:after="0" w:line="360" w:lineRule="auto"/>
        <w:ind w:left="0"/>
      </w:pPr>
    </w:p>
    <w:p w:rsidR="00B15C3A" w:rsidRDefault="000A585A" w:rsidP="00AA689B">
      <w:pPr>
        <w:numPr>
          <w:ilvl w:val="1"/>
          <w:numId w:val="69"/>
        </w:numPr>
        <w:spacing w:after="0" w:line="360" w:lineRule="auto"/>
        <w:ind w:left="0" w:hanging="256"/>
      </w:pPr>
      <w:r>
        <w:t xml:space="preserve">Turn on AWS Config with the appropriate rules. </w:t>
      </w:r>
    </w:p>
    <w:p w:rsidR="00B15C3A" w:rsidRDefault="000A585A" w:rsidP="00AA689B">
      <w:pPr>
        <w:numPr>
          <w:ilvl w:val="1"/>
          <w:numId w:val="69"/>
        </w:numPr>
        <w:spacing w:after="0" w:line="360" w:lineRule="auto"/>
        <w:ind w:left="0" w:hanging="256"/>
      </w:pPr>
      <w:r>
        <w:t>Turn on AWS Trusted Advisor with the appropriate checks.</w:t>
      </w:r>
    </w:p>
    <w:p w:rsidR="00B15C3A" w:rsidRDefault="000A585A" w:rsidP="00AA689B">
      <w:pPr>
        <w:numPr>
          <w:ilvl w:val="1"/>
          <w:numId w:val="69"/>
        </w:numPr>
        <w:spacing w:after="0" w:line="360" w:lineRule="auto"/>
        <w:ind w:left="0" w:hanging="256"/>
      </w:pPr>
      <w:r>
        <w:t>Turn on Amazon Inspector with the appropriate assessment template.</w:t>
      </w:r>
    </w:p>
    <w:p w:rsidR="00B15C3A" w:rsidRDefault="000A585A" w:rsidP="00AA689B">
      <w:pPr>
        <w:numPr>
          <w:ilvl w:val="1"/>
          <w:numId w:val="69"/>
        </w:numPr>
        <w:spacing w:after="0" w:line="360" w:lineRule="auto"/>
        <w:ind w:left="0" w:hanging="256"/>
      </w:pPr>
      <w:r>
        <w:t xml:space="preserve">Turn on Amazon S3 server access logging. Configure Amazon EventBridge </w:t>
      </w:r>
    </w:p>
    <w:p w:rsidR="00B15C3A" w:rsidRDefault="000A585A" w:rsidP="00AA689B">
      <w:pPr>
        <w:spacing w:after="0" w:line="360" w:lineRule="auto"/>
        <w:ind w:left="0"/>
      </w:pPr>
      <w:r>
        <w:t>(Amazon Cloud Watch Events</w:t>
      </w:r>
      <w:r w:rsidR="00A14E3E">
        <w:t xml:space="preserve">) </w:t>
      </w:r>
      <w:r>
        <w:t>.</w:t>
      </w:r>
      <w:r>
        <w:br w:type="page"/>
      </w:r>
    </w:p>
    <w:p w:rsidR="00B15C3A" w:rsidRDefault="000A585A" w:rsidP="00AA689B">
      <w:pPr>
        <w:numPr>
          <w:ilvl w:val="0"/>
          <w:numId w:val="71"/>
        </w:numPr>
        <w:spacing w:after="0" w:line="360" w:lineRule="auto"/>
        <w:ind w:left="0"/>
      </w:pPr>
      <w:r>
        <w:lastRenderedPageBreak/>
        <w:t>A company needs to review its AWS Cloud deployment to ensure that its Amazon S3 buckets do not have unauthorized configuration changes.</w:t>
      </w:r>
    </w:p>
    <w:p w:rsidR="00B15C3A" w:rsidRDefault="000A585A" w:rsidP="00AA689B">
      <w:pPr>
        <w:spacing w:after="0" w:line="360" w:lineRule="auto"/>
        <w:ind w:left="0"/>
      </w:pPr>
      <w:r>
        <w:t>What should a solutions architect do to accomplish this goal?</w:t>
      </w:r>
    </w:p>
    <w:p w:rsidR="00E75AE6" w:rsidRDefault="00E75AE6" w:rsidP="00AA689B">
      <w:pPr>
        <w:spacing w:after="0" w:line="360" w:lineRule="auto"/>
        <w:ind w:left="0"/>
      </w:pPr>
    </w:p>
    <w:p w:rsidR="00B15C3A" w:rsidRDefault="000A585A" w:rsidP="00AA689B">
      <w:pPr>
        <w:numPr>
          <w:ilvl w:val="1"/>
          <w:numId w:val="71"/>
        </w:numPr>
        <w:spacing w:after="0" w:line="360" w:lineRule="auto"/>
        <w:ind w:left="0" w:hanging="256"/>
      </w:pPr>
      <w:r>
        <w:t xml:space="preserve">Turn on AWS Config with the appropriate rules. </w:t>
      </w:r>
    </w:p>
    <w:p w:rsidR="00B15C3A" w:rsidRDefault="000A585A" w:rsidP="00AA689B">
      <w:pPr>
        <w:numPr>
          <w:ilvl w:val="1"/>
          <w:numId w:val="71"/>
        </w:numPr>
        <w:spacing w:after="0" w:line="360" w:lineRule="auto"/>
        <w:ind w:left="0" w:hanging="256"/>
      </w:pPr>
      <w:r>
        <w:t>Turn on AWS Trusted Advisor with the appropriate checks.</w:t>
      </w:r>
    </w:p>
    <w:p w:rsidR="00B15C3A" w:rsidRDefault="000A585A" w:rsidP="00AA689B">
      <w:pPr>
        <w:numPr>
          <w:ilvl w:val="1"/>
          <w:numId w:val="71"/>
        </w:numPr>
        <w:spacing w:after="0" w:line="360" w:lineRule="auto"/>
        <w:ind w:left="0" w:hanging="256"/>
      </w:pPr>
      <w:r>
        <w:t>Turn on Amazon Inspector with the appropriate assessment template.</w:t>
      </w:r>
    </w:p>
    <w:p w:rsidR="00B15C3A" w:rsidRDefault="000A585A" w:rsidP="00AA689B">
      <w:pPr>
        <w:numPr>
          <w:ilvl w:val="1"/>
          <w:numId w:val="71"/>
        </w:numPr>
        <w:spacing w:after="0" w:line="360" w:lineRule="auto"/>
        <w:ind w:left="0" w:hanging="256"/>
      </w:pPr>
      <w:r>
        <w:t>Turn on Amazon S3 server access logging. Configure Amazon EventBridge (Amazon Cloud Watch Events</w:t>
      </w:r>
      <w:r w:rsidR="00A14E3E">
        <w:t xml:space="preserve">) </w:t>
      </w:r>
      <w:r>
        <w:t>.</w:t>
      </w:r>
    </w:p>
    <w:p w:rsidR="00E75AE6" w:rsidRDefault="00E75AE6" w:rsidP="00E75AE6">
      <w:pPr>
        <w:spacing w:after="0" w:line="360" w:lineRule="auto"/>
        <w:ind w:left="0" w:firstLine="0"/>
      </w:pPr>
    </w:p>
    <w:p w:rsidR="00B15C3A" w:rsidRDefault="000A585A" w:rsidP="00AA689B">
      <w:pPr>
        <w:spacing w:after="0" w:line="360" w:lineRule="auto"/>
        <w:ind w:left="0"/>
      </w:pPr>
      <w:r>
        <w:t>Correct Answer: A</w:t>
      </w:r>
    </w:p>
    <w:p w:rsidR="00E75AE6" w:rsidRDefault="00E75AE6" w:rsidP="00AA689B">
      <w:pPr>
        <w:spacing w:after="0" w:line="360" w:lineRule="auto"/>
        <w:ind w:left="0"/>
      </w:pPr>
    </w:p>
    <w:p w:rsidR="00E75AE6" w:rsidRDefault="000A585A" w:rsidP="00AA689B">
      <w:pPr>
        <w:spacing w:after="0" w:line="360" w:lineRule="auto"/>
        <w:ind w:left="0"/>
      </w:pPr>
      <w:r>
        <w:t>AWS Config is a service that allows you to monitor and record changes to your AWS resources over time. You can use AWS Config to track changes to Amazon S3 buckets and their configuration settings, and set up rules to identify any unauthorized configuration changes. AWS Config can also send notifications through Amazon SNS to alert you when these changes occur.</w:t>
      </w:r>
    </w:p>
    <w:p w:rsidR="00E75AE6" w:rsidRDefault="00E75AE6">
      <w:pPr>
        <w:spacing w:after="160" w:line="259" w:lineRule="auto"/>
        <w:ind w:left="0" w:firstLine="0"/>
      </w:pPr>
      <w:r>
        <w:br w:type="page"/>
      </w:r>
    </w:p>
    <w:p w:rsidR="00B15C3A" w:rsidRDefault="00B15C3A" w:rsidP="00AA689B">
      <w:pPr>
        <w:spacing w:after="0" w:line="360" w:lineRule="auto"/>
        <w:ind w:left="0"/>
      </w:pPr>
    </w:p>
    <w:p w:rsidR="00C66DB2" w:rsidRDefault="000A585A" w:rsidP="00AA689B">
      <w:pPr>
        <w:numPr>
          <w:ilvl w:val="0"/>
          <w:numId w:val="71"/>
        </w:numPr>
        <w:spacing w:after="0" w:line="360" w:lineRule="auto"/>
        <w:ind w:left="0"/>
      </w:pPr>
      <w:r>
        <w:t xml:space="preserve">An application is going under maintenance for 8 hours; Amazon GuardDuty was enabled and a junior test engineer disabled it as the app will not be used for 8 hours. After 8 hours when the app was back online, the engineer did not find previously generated findings. </w:t>
      </w:r>
    </w:p>
    <w:p w:rsidR="00B15C3A" w:rsidRDefault="000A585A" w:rsidP="00C66DB2">
      <w:pPr>
        <w:spacing w:after="0" w:line="360" w:lineRule="auto"/>
        <w:ind w:left="0" w:firstLine="0"/>
      </w:pPr>
      <w:r>
        <w:t>How should the engineer proceed next time the detectors are not needed for a period of time? Select two correct answers.</w:t>
      </w:r>
    </w:p>
    <w:p w:rsidR="00E75AE6" w:rsidRDefault="00E75AE6" w:rsidP="00E75AE6">
      <w:pPr>
        <w:spacing w:after="0" w:line="360" w:lineRule="auto"/>
        <w:ind w:left="0" w:firstLine="0"/>
      </w:pPr>
    </w:p>
    <w:p w:rsidR="00B15C3A" w:rsidRDefault="000A585A" w:rsidP="00AA689B">
      <w:pPr>
        <w:numPr>
          <w:ilvl w:val="1"/>
          <w:numId w:val="71"/>
        </w:numPr>
        <w:spacing w:after="0" w:line="360" w:lineRule="auto"/>
        <w:ind w:left="0" w:hanging="256"/>
      </w:pPr>
      <w:r>
        <w:t>Configure automatic export of findings to an S3 bucket that the team owns.</w:t>
      </w:r>
    </w:p>
    <w:p w:rsidR="00B15C3A" w:rsidRDefault="000A585A" w:rsidP="00AA689B">
      <w:pPr>
        <w:numPr>
          <w:ilvl w:val="1"/>
          <w:numId w:val="71"/>
        </w:numPr>
        <w:spacing w:after="0" w:line="360" w:lineRule="auto"/>
        <w:ind w:left="0" w:hanging="256"/>
      </w:pPr>
      <w:r>
        <w:t>Disable GuardDuty during offline time; enable detectors when the app is back online.</w:t>
      </w:r>
    </w:p>
    <w:p w:rsidR="00B15C3A" w:rsidRDefault="000A585A" w:rsidP="00AA689B">
      <w:pPr>
        <w:numPr>
          <w:ilvl w:val="1"/>
          <w:numId w:val="71"/>
        </w:numPr>
        <w:spacing w:after="0" w:line="360" w:lineRule="auto"/>
        <w:ind w:left="0" w:hanging="256"/>
      </w:pPr>
      <w:r>
        <w:t>Suspend GuardDuty during offline time; Disable GuardDuty when the app is back online.</w:t>
      </w:r>
    </w:p>
    <w:p w:rsidR="00B15C3A" w:rsidRDefault="000A585A" w:rsidP="00AA689B">
      <w:pPr>
        <w:numPr>
          <w:ilvl w:val="1"/>
          <w:numId w:val="71"/>
        </w:numPr>
        <w:spacing w:after="0" w:line="360" w:lineRule="auto"/>
        <w:ind w:left="0" w:hanging="256"/>
      </w:pPr>
      <w:r>
        <w:t>Suspend GuardDuty during offline time; enable GuardDuty when the app is back online.</w:t>
      </w:r>
      <w:r>
        <w:br w:type="page"/>
      </w:r>
    </w:p>
    <w:p w:rsidR="00C66DB2" w:rsidRDefault="000A585A" w:rsidP="00AA689B">
      <w:pPr>
        <w:numPr>
          <w:ilvl w:val="0"/>
          <w:numId w:val="72"/>
        </w:numPr>
        <w:spacing w:after="0" w:line="360" w:lineRule="auto"/>
        <w:ind w:left="0" w:hanging="345"/>
      </w:pPr>
      <w:r>
        <w:lastRenderedPageBreak/>
        <w:t xml:space="preserve">An application is going under maintenance for 8 hours; Amazon GuardDuty was enabled and a junior test engineer disabled it as the app will not be used for 8 hours. After 8 hours when the app was back online, the engineer did not find previously generated findings. </w:t>
      </w:r>
    </w:p>
    <w:p w:rsidR="00B15C3A" w:rsidRDefault="000A585A" w:rsidP="00C66DB2">
      <w:pPr>
        <w:spacing w:after="0" w:line="360" w:lineRule="auto"/>
        <w:ind w:left="0" w:firstLine="0"/>
      </w:pPr>
      <w:r>
        <w:t>How should the engineer proceed next time the detectors are not needed for a period of time? Select two correct answers.</w:t>
      </w:r>
    </w:p>
    <w:p w:rsidR="00E75AE6" w:rsidRDefault="00E75AE6" w:rsidP="00E75AE6">
      <w:pPr>
        <w:spacing w:after="0" w:line="360" w:lineRule="auto"/>
        <w:ind w:left="0" w:firstLine="0"/>
      </w:pPr>
    </w:p>
    <w:p w:rsidR="00B15C3A" w:rsidRDefault="000A585A" w:rsidP="00AA689B">
      <w:pPr>
        <w:numPr>
          <w:ilvl w:val="1"/>
          <w:numId w:val="74"/>
        </w:numPr>
        <w:spacing w:after="0" w:line="360" w:lineRule="auto"/>
        <w:ind w:left="0" w:hanging="256"/>
      </w:pPr>
      <w:r>
        <w:t>Configure automatic export of findings to an S3 bucket that the team owns.</w:t>
      </w:r>
    </w:p>
    <w:p w:rsidR="00B15C3A" w:rsidRDefault="000A585A" w:rsidP="00AA689B">
      <w:pPr>
        <w:numPr>
          <w:ilvl w:val="1"/>
          <w:numId w:val="74"/>
        </w:numPr>
        <w:spacing w:after="0" w:line="360" w:lineRule="auto"/>
        <w:ind w:left="0" w:hanging="256"/>
      </w:pPr>
      <w:r>
        <w:t>Disable GuardDuty during offline time; enable detectors when the app is back online.</w:t>
      </w:r>
    </w:p>
    <w:p w:rsidR="00B15C3A" w:rsidRDefault="000A585A" w:rsidP="00AA689B">
      <w:pPr>
        <w:numPr>
          <w:ilvl w:val="1"/>
          <w:numId w:val="74"/>
        </w:numPr>
        <w:spacing w:after="0" w:line="360" w:lineRule="auto"/>
        <w:ind w:left="0" w:hanging="256"/>
      </w:pPr>
      <w:r>
        <w:t>Suspend GuardDuty during offline time; Disable GuardDuty when the app is back online.</w:t>
      </w:r>
    </w:p>
    <w:p w:rsidR="00B15C3A" w:rsidRDefault="000A585A" w:rsidP="00AA689B">
      <w:pPr>
        <w:numPr>
          <w:ilvl w:val="1"/>
          <w:numId w:val="74"/>
        </w:numPr>
        <w:spacing w:after="0" w:line="360" w:lineRule="auto"/>
        <w:ind w:left="0" w:hanging="256"/>
      </w:pPr>
      <w:r>
        <w:t>Suspend GuardDuty during offline time; enable GuardDuty when the app is back online.</w:t>
      </w:r>
    </w:p>
    <w:p w:rsidR="00E75AE6" w:rsidRDefault="00E75AE6" w:rsidP="00E75AE6">
      <w:pPr>
        <w:spacing w:after="0" w:line="360" w:lineRule="auto"/>
        <w:ind w:left="0" w:firstLine="0"/>
      </w:pPr>
    </w:p>
    <w:p w:rsidR="00B15C3A" w:rsidRDefault="000A585A" w:rsidP="00AA689B">
      <w:pPr>
        <w:spacing w:after="0" w:line="360" w:lineRule="auto"/>
        <w:ind w:left="0"/>
      </w:pPr>
      <w:r>
        <w:t>Correct Answer: AD</w:t>
      </w:r>
    </w:p>
    <w:p w:rsidR="00E75AE6" w:rsidRDefault="00E75AE6" w:rsidP="00AA689B">
      <w:pPr>
        <w:spacing w:after="0" w:line="360" w:lineRule="auto"/>
        <w:ind w:left="0"/>
      </w:pPr>
    </w:p>
    <w:p w:rsidR="00E75AE6" w:rsidRDefault="00DB3E19" w:rsidP="00AA689B">
      <w:pPr>
        <w:spacing w:after="0" w:line="360" w:lineRule="auto"/>
        <w:ind w:left="0"/>
      </w:pPr>
      <w:hyperlink r:id="rId18" w:history="1">
        <w:r w:rsidR="00E75AE6" w:rsidRPr="00731F37">
          <w:rPr>
            <w:rStyle w:val="Kpr"/>
          </w:rPr>
          <w:t>https://docs.aws.amazon.com/guardduty/latest/ug/guardduty_settingup.html</w:t>
        </w:r>
      </w:hyperlink>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72"/>
        </w:numPr>
        <w:spacing w:after="0" w:line="360" w:lineRule="auto"/>
        <w:ind w:left="0" w:hanging="345"/>
      </w:pPr>
      <w:r>
        <w:t>A company is launching a new application and will display application metrics on an Amazon CloudWatch dashboard. The company's product manager needs to access this dashboard periodically. The product manager does not have an AWS account. A solutions architect must provide access to the product manager by following the principle of least privilege.</w:t>
      </w:r>
    </w:p>
    <w:p w:rsidR="00B15C3A" w:rsidRDefault="000A585A" w:rsidP="00AA689B">
      <w:pPr>
        <w:spacing w:after="0" w:line="360" w:lineRule="auto"/>
        <w:ind w:left="0"/>
      </w:pPr>
      <w:r>
        <w:t>Which solution will meet these requirements?</w:t>
      </w:r>
    </w:p>
    <w:p w:rsidR="00E75AE6" w:rsidRDefault="00E75AE6" w:rsidP="00AA689B">
      <w:pPr>
        <w:spacing w:after="0" w:line="360" w:lineRule="auto"/>
        <w:ind w:left="0"/>
      </w:pPr>
    </w:p>
    <w:p w:rsidR="00B15C3A" w:rsidRDefault="000A585A" w:rsidP="00AA689B">
      <w:pPr>
        <w:spacing w:after="0" w:line="360" w:lineRule="auto"/>
        <w:ind w:left="0"/>
      </w:pPr>
      <w:r>
        <w:t>A. Share the dashboard from the CloudWatch console. Enter the product manager's email address, and complete the sharing steps. Provide a shareable link for the dashboard to the product manager. Most B. Create an IAM user specifically for the product manager. Attach the CloudWatchReadOnlyAccess AWS managed policy to the user. Share the new login credentials with the product manager. Share the browser URL of the correct dashboard with the product manager.</w:t>
      </w:r>
    </w:p>
    <w:p w:rsidR="00B15C3A" w:rsidRDefault="000A585A" w:rsidP="0059299A">
      <w:pPr>
        <w:numPr>
          <w:ilvl w:val="1"/>
          <w:numId w:val="73"/>
        </w:numPr>
        <w:spacing w:after="0" w:line="360" w:lineRule="auto"/>
        <w:ind w:left="0"/>
      </w:pPr>
      <w:r>
        <w:t>Create an IAM user for the company's employees. Attach the ViewOnlyAccess AWS managed policy to the IAM user. Share the new login credentials with the product manager. Ask the product manager to navigate to the CloudWatch console and locate the dashboard by name in the Dashboards section.</w:t>
      </w:r>
    </w:p>
    <w:p w:rsidR="00E75AE6" w:rsidRDefault="000A585A" w:rsidP="00AA689B">
      <w:pPr>
        <w:numPr>
          <w:ilvl w:val="1"/>
          <w:numId w:val="73"/>
        </w:numPr>
        <w:spacing w:after="0" w:line="360" w:lineRule="auto"/>
        <w:ind w:left="0"/>
      </w:pPr>
      <w:r>
        <w:t>Deploy a bastion server in a public subnet. When the product manager requires access to the dashboard, start the server and share the RDP credentials. On the bastion server, ensure that the browser is configured to open the dashboard URL with cached AWS credentials that have appropriate permissions to view the dashboard.</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B15C3A" w:rsidRDefault="000A585A" w:rsidP="00453852">
      <w:pPr>
        <w:numPr>
          <w:ilvl w:val="0"/>
          <w:numId w:val="75"/>
        </w:numPr>
        <w:spacing w:after="0" w:line="360" w:lineRule="auto"/>
        <w:ind w:left="0" w:hanging="345"/>
      </w:pPr>
      <w:r>
        <w:t>A company is launching a new application and will display application metrics on an Amazon CloudWatch dashboard. The company's product manager needs to access this dashboard periodically. The product manager does not have an AWS account. A solutions architect must provide access to the product manager by following the principle of least privilege.</w:t>
      </w:r>
    </w:p>
    <w:p w:rsidR="00B15C3A" w:rsidRDefault="000A585A" w:rsidP="00AA689B">
      <w:pPr>
        <w:spacing w:after="0" w:line="360" w:lineRule="auto"/>
        <w:ind w:left="0"/>
      </w:pPr>
      <w:r>
        <w:t>Which solution will meet these requirements?</w:t>
      </w:r>
    </w:p>
    <w:p w:rsidR="00E75AE6" w:rsidRDefault="00E75AE6" w:rsidP="00AA689B">
      <w:pPr>
        <w:spacing w:after="0" w:line="360" w:lineRule="auto"/>
        <w:ind w:left="0"/>
      </w:pPr>
    </w:p>
    <w:p w:rsidR="00B15C3A" w:rsidRDefault="000A585A" w:rsidP="00AA689B">
      <w:pPr>
        <w:spacing w:after="0" w:line="360" w:lineRule="auto"/>
        <w:ind w:left="0"/>
      </w:pPr>
      <w:r>
        <w:t>A. Share the dashboard from the CloudWatch console. Enter the product manager's email address, and complete the sharing steps. Provide a shareable link for the dashboard to the product manager. Most B. Create an IAM user specifically for the product manager. Attach the CloudWatchReadOnlyAccess AWS managed policy to the user. Share the new login credentials with the product manager. Share the browser URL of the correct dashboard with the product manager.</w:t>
      </w:r>
    </w:p>
    <w:p w:rsidR="00B15C3A" w:rsidRDefault="000A585A" w:rsidP="0059299A">
      <w:pPr>
        <w:numPr>
          <w:ilvl w:val="2"/>
          <w:numId w:val="76"/>
        </w:numPr>
        <w:spacing w:after="0" w:line="360" w:lineRule="auto"/>
        <w:ind w:left="0"/>
      </w:pPr>
      <w:r>
        <w:t>Create an IAM user for the company's employees. Attach the ViewOnlyAccess AWS managed policy to the IAM user. Share the new login credentials with the product manager. Ask the product manager to navigate to the CloudWatch console and locate the dashboard by name in the Dashboards section.</w:t>
      </w:r>
    </w:p>
    <w:p w:rsidR="00B15C3A" w:rsidRDefault="000A585A" w:rsidP="00AA689B">
      <w:pPr>
        <w:numPr>
          <w:ilvl w:val="2"/>
          <w:numId w:val="76"/>
        </w:numPr>
        <w:spacing w:after="0" w:line="360" w:lineRule="auto"/>
        <w:ind w:left="0"/>
      </w:pPr>
      <w:r>
        <w:t>Deploy a bastion server in a public subnet. When the product manager requires access to the dashboard, start the server and share the RDP credentials. On the bastion server, ensure that the browser is configured to open the dashboard URL with cached AWS credentials that have appropriate permissions to view the dashboard.</w:t>
      </w:r>
    </w:p>
    <w:p w:rsidR="00E75AE6" w:rsidRDefault="00E75AE6" w:rsidP="00E75AE6">
      <w:pPr>
        <w:spacing w:after="0" w:line="360" w:lineRule="auto"/>
        <w:ind w:left="0" w:firstLine="0"/>
      </w:pPr>
    </w:p>
    <w:p w:rsidR="00B15C3A" w:rsidRDefault="000A585A" w:rsidP="00AA689B">
      <w:pPr>
        <w:spacing w:after="0" w:line="360" w:lineRule="auto"/>
        <w:ind w:left="0"/>
      </w:pPr>
      <w:r>
        <w:t>Correct Answer: A</w:t>
      </w:r>
    </w:p>
    <w:p w:rsidR="00E75AE6" w:rsidRDefault="00E75AE6" w:rsidP="00AA689B">
      <w:pPr>
        <w:spacing w:after="0" w:line="360" w:lineRule="auto"/>
        <w:ind w:left="0"/>
      </w:pPr>
    </w:p>
    <w:p w:rsidR="00E75AE6" w:rsidRDefault="00DB3E19" w:rsidP="00AA689B">
      <w:pPr>
        <w:spacing w:after="0" w:line="360" w:lineRule="auto"/>
        <w:ind w:left="0"/>
      </w:pPr>
      <w:hyperlink r:id="rId19" w:history="1">
        <w:r w:rsidR="00E75AE6" w:rsidRPr="00731F37">
          <w:rPr>
            <w:rStyle w:val="Kpr"/>
          </w:rPr>
          <w:t>https://docs.aws.amazon.com/AmazonCloudWatch/latest/monitoring/cloudwatch-dashboard-sharing.html</w:t>
        </w:r>
      </w:hyperlink>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5"/>
        </w:numPr>
        <w:spacing w:after="0" w:line="360" w:lineRule="auto"/>
        <w:ind w:left="0" w:hanging="345"/>
      </w:pPr>
      <w:r>
        <w:t>A company is migrating applications to AWS. The applications are deployed in different accounts. The company manages the accounts centrally by using AWS Organizations. The company's security team needs a single sign-on (SSO</w:t>
      </w:r>
      <w:r w:rsidR="00A14E3E">
        <w:t xml:space="preserve">) </w:t>
      </w:r>
      <w:r>
        <w:t xml:space="preserve"> solution across all the company's accounts. The company must continue managing the users and groups in its on-premises self-managed Microsoft Active Directory.</w:t>
      </w:r>
    </w:p>
    <w:p w:rsidR="00B15C3A" w:rsidRDefault="000A585A" w:rsidP="00AA689B">
      <w:pPr>
        <w:spacing w:after="0" w:line="360" w:lineRule="auto"/>
        <w:ind w:left="0"/>
      </w:pPr>
      <w:r>
        <w:t>Which solution will meet these requirements?</w:t>
      </w:r>
    </w:p>
    <w:p w:rsidR="00E75AE6" w:rsidRDefault="00E75AE6" w:rsidP="00AA689B">
      <w:pPr>
        <w:spacing w:after="0" w:line="360" w:lineRule="auto"/>
        <w:ind w:left="0"/>
      </w:pPr>
    </w:p>
    <w:p w:rsidR="00B15C3A" w:rsidRDefault="000A585A" w:rsidP="00AA689B">
      <w:pPr>
        <w:numPr>
          <w:ilvl w:val="1"/>
          <w:numId w:val="75"/>
        </w:numPr>
        <w:spacing w:after="0" w:line="360" w:lineRule="auto"/>
        <w:ind w:left="0"/>
      </w:pPr>
      <w:r>
        <w:t>Enable AWS Single Sign-On (AWS SSO</w:t>
      </w:r>
      <w:r w:rsidR="00A14E3E">
        <w:t xml:space="preserve">) </w:t>
      </w:r>
      <w:r>
        <w:t xml:space="preserve"> from the AWS SSO console. Create a one-way forest trust or a one-way domain trust to connect the company's self-managed Microsoft Active Directory with AWS SSO by using AWS Directory Service for Microsoft Active Directory.</w:t>
      </w:r>
    </w:p>
    <w:p w:rsidR="00B15C3A" w:rsidRDefault="000A585A" w:rsidP="00453852">
      <w:pPr>
        <w:numPr>
          <w:ilvl w:val="1"/>
          <w:numId w:val="75"/>
        </w:numPr>
        <w:spacing w:after="0" w:line="360" w:lineRule="auto"/>
        <w:ind w:left="0"/>
      </w:pPr>
      <w:r>
        <w:t>Enable AWS Single Sign-On (AWS SSO</w:t>
      </w:r>
      <w:r w:rsidR="00A14E3E">
        <w:t xml:space="preserve">) </w:t>
      </w:r>
      <w:r>
        <w:t xml:space="preserve"> from the AWS SSO console. Create a two-way forest trust to connect the company's self-managed Microsoft Active Directory with AWS SSO by using AWS Directory Service for Microsoft Active Directory. </w:t>
      </w:r>
    </w:p>
    <w:p w:rsidR="00B15C3A" w:rsidRDefault="000A585A" w:rsidP="00AA689B">
      <w:pPr>
        <w:numPr>
          <w:ilvl w:val="1"/>
          <w:numId w:val="75"/>
        </w:numPr>
        <w:spacing w:after="0" w:line="360" w:lineRule="auto"/>
        <w:ind w:left="0"/>
      </w:pPr>
      <w:r>
        <w:t>Use AWS Directory Service. Create a two-way trust relationship with the company's self-managed Microsoft Active Directory.</w:t>
      </w:r>
    </w:p>
    <w:p w:rsidR="00E75AE6" w:rsidRDefault="000A585A" w:rsidP="00AA689B">
      <w:pPr>
        <w:numPr>
          <w:ilvl w:val="1"/>
          <w:numId w:val="75"/>
        </w:numPr>
        <w:spacing w:after="0" w:line="360" w:lineRule="auto"/>
        <w:ind w:left="0"/>
      </w:pPr>
      <w:r>
        <w:t>Deploy an identity provider (IdP</w:t>
      </w:r>
      <w:r w:rsidR="00A14E3E">
        <w:t xml:space="preserve">) </w:t>
      </w:r>
      <w:r>
        <w:t xml:space="preserve"> on premises. Enable AWS Single Sign-On (AWS SSO</w:t>
      </w:r>
      <w:r w:rsidR="00A14E3E">
        <w:t xml:space="preserve">) </w:t>
      </w:r>
      <w:r>
        <w:t xml:space="preserve"> from the AWS SSO console.</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B15C3A" w:rsidRDefault="000A585A" w:rsidP="00AA689B">
      <w:pPr>
        <w:numPr>
          <w:ilvl w:val="0"/>
          <w:numId w:val="77"/>
        </w:numPr>
        <w:spacing w:after="0" w:line="360" w:lineRule="auto"/>
        <w:ind w:left="0"/>
      </w:pPr>
      <w:r>
        <w:t>A company is migrating applications to AWS. The applications are deployed in different accounts. The company manages the accounts centrally by using AWS Organizations. The company's security team needs a single sign-on (SSO</w:t>
      </w:r>
      <w:r w:rsidR="00A14E3E">
        <w:t xml:space="preserve">) </w:t>
      </w:r>
      <w:r>
        <w:t xml:space="preserve"> solution across all the company's accounts. The company must continue managing the users and groups in its on-premises self-managed Microsoft Active Directory.</w:t>
      </w:r>
    </w:p>
    <w:p w:rsidR="00B15C3A" w:rsidRDefault="000A585A" w:rsidP="00AA689B">
      <w:pPr>
        <w:spacing w:after="0" w:line="360" w:lineRule="auto"/>
        <w:ind w:left="0"/>
      </w:pPr>
      <w:r>
        <w:t>Which solution will meet these requirements?</w:t>
      </w:r>
    </w:p>
    <w:p w:rsidR="00E75AE6" w:rsidRDefault="00E75AE6" w:rsidP="00AA689B">
      <w:pPr>
        <w:spacing w:after="0" w:line="360" w:lineRule="auto"/>
        <w:ind w:left="0"/>
      </w:pPr>
    </w:p>
    <w:p w:rsidR="00B15C3A" w:rsidRDefault="000A585A" w:rsidP="00AA689B">
      <w:pPr>
        <w:numPr>
          <w:ilvl w:val="1"/>
          <w:numId w:val="77"/>
        </w:numPr>
        <w:spacing w:after="0" w:line="360" w:lineRule="auto"/>
        <w:ind w:left="0"/>
      </w:pPr>
      <w:r>
        <w:t>Enable AWS Single Sign-On (AWS SSO</w:t>
      </w:r>
      <w:r w:rsidR="00A14E3E">
        <w:t xml:space="preserve">) </w:t>
      </w:r>
      <w:r>
        <w:t xml:space="preserve"> from the AWS SSO console. Create a one-way forest trust or a one-way domain trust to connect the company's self-managed Microsoft Active Directory with AWS SSO by using AWS Directory Service for Microsoft Active Directory.</w:t>
      </w:r>
    </w:p>
    <w:p w:rsidR="00B15C3A" w:rsidRDefault="000A585A" w:rsidP="00453852">
      <w:pPr>
        <w:numPr>
          <w:ilvl w:val="1"/>
          <w:numId w:val="77"/>
        </w:numPr>
        <w:spacing w:after="0" w:line="360" w:lineRule="auto"/>
        <w:ind w:left="0"/>
      </w:pPr>
      <w:r>
        <w:t>Enable AWS Single Sign-On (AWS SSO</w:t>
      </w:r>
      <w:r w:rsidR="00A14E3E">
        <w:t xml:space="preserve">) </w:t>
      </w:r>
      <w:r>
        <w:t xml:space="preserve"> from the AWS SSO console. Create a two-way forest trust to connect the company's self-managed Microsoft Active Directory with AWS SSO by using AWS Directory Service for Microsoft Active Directory. </w:t>
      </w:r>
    </w:p>
    <w:p w:rsidR="00B15C3A" w:rsidRDefault="000A585A" w:rsidP="00AA689B">
      <w:pPr>
        <w:numPr>
          <w:ilvl w:val="1"/>
          <w:numId w:val="77"/>
        </w:numPr>
        <w:spacing w:after="0" w:line="360" w:lineRule="auto"/>
        <w:ind w:left="0"/>
      </w:pPr>
      <w:r>
        <w:t>Use AWS Directory Service. Create a two-way trust relationship with the company's self-managed Microsoft Active Directory.</w:t>
      </w:r>
    </w:p>
    <w:p w:rsidR="00E75AE6" w:rsidRDefault="000A585A" w:rsidP="00AA689B">
      <w:pPr>
        <w:numPr>
          <w:ilvl w:val="1"/>
          <w:numId w:val="77"/>
        </w:numPr>
        <w:spacing w:after="0" w:line="360" w:lineRule="auto"/>
        <w:ind w:left="0"/>
      </w:pPr>
      <w:r>
        <w:t>Deploy an identity provider (IdP</w:t>
      </w:r>
      <w:r w:rsidR="00A14E3E">
        <w:t xml:space="preserve">) </w:t>
      </w:r>
      <w:r>
        <w:t xml:space="preserve"> on premises. Enable AWS Single Sign-On (AWS SSO</w:t>
      </w:r>
      <w:r w:rsidR="00A14E3E">
        <w:t xml:space="preserve">) </w:t>
      </w:r>
      <w:r>
        <w:t xml:space="preserve"> from the AWS SSO console. </w:t>
      </w:r>
    </w:p>
    <w:p w:rsidR="00E75AE6" w:rsidRDefault="00E75AE6" w:rsidP="00E75AE6">
      <w:pPr>
        <w:spacing w:after="0" w:line="360" w:lineRule="auto"/>
        <w:ind w:left="0" w:firstLine="0"/>
      </w:pPr>
    </w:p>
    <w:p w:rsidR="00B15C3A" w:rsidRDefault="000A585A" w:rsidP="00E75AE6">
      <w:pPr>
        <w:spacing w:after="0" w:line="360" w:lineRule="auto"/>
        <w:ind w:left="0" w:firstLine="0"/>
      </w:pPr>
      <w:r>
        <w:t>Correct Answer: B</w:t>
      </w:r>
    </w:p>
    <w:p w:rsidR="00E75AE6" w:rsidRDefault="00E75AE6" w:rsidP="00E75AE6">
      <w:pPr>
        <w:spacing w:after="0" w:line="360" w:lineRule="auto"/>
        <w:ind w:left="0" w:firstLine="0"/>
      </w:pPr>
    </w:p>
    <w:p w:rsidR="00E75AE6" w:rsidRDefault="00DB3E19" w:rsidP="00AA689B">
      <w:pPr>
        <w:spacing w:after="0" w:line="360" w:lineRule="auto"/>
        <w:ind w:left="0"/>
      </w:pPr>
      <w:hyperlink r:id="rId20" w:history="1">
        <w:r w:rsidR="00E75AE6" w:rsidRPr="00731F37">
          <w:rPr>
            <w:rStyle w:val="Kpr"/>
          </w:rPr>
          <w:t>https://docs.aws.amazon.com/directoryservice/latest/admin-guide/ms_ad_setup_trust.html</w:t>
        </w:r>
      </w:hyperlink>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77"/>
        </w:numPr>
        <w:spacing w:after="0" w:line="360" w:lineRule="auto"/>
        <w:ind w:left="0"/>
      </w:pPr>
      <w:r>
        <w:t>A business is slowly migrating to the AWS cloud, but must also support its on-premises servers and networks for the foreseeable future.</w:t>
      </w:r>
      <w:r w:rsidR="00E75AE6">
        <w:t xml:space="preserve"> </w:t>
      </w:r>
      <w:r>
        <w:t>As a result, management is identifying every possible way to optimize costs while ensuring resources remain secure. The business currently has numerous EC2 instances deployed that connect with DynamoDB and Amazon S3. Which connection method would limit network costs and maintain communication between EC2 instances and these services over a private connection?</w:t>
      </w:r>
    </w:p>
    <w:p w:rsidR="00E75AE6" w:rsidRDefault="00E75AE6" w:rsidP="00E75AE6">
      <w:pPr>
        <w:spacing w:after="0" w:line="360" w:lineRule="auto"/>
        <w:ind w:left="0" w:firstLine="0"/>
      </w:pPr>
    </w:p>
    <w:p w:rsidR="00B15C3A" w:rsidRDefault="000A585A" w:rsidP="00AA689B">
      <w:pPr>
        <w:numPr>
          <w:ilvl w:val="2"/>
          <w:numId w:val="78"/>
        </w:numPr>
        <w:spacing w:after="0" w:line="360" w:lineRule="auto"/>
        <w:ind w:left="0" w:hanging="256"/>
      </w:pPr>
      <w:r>
        <w:t>AWS Direct Connect</w:t>
      </w:r>
    </w:p>
    <w:p w:rsidR="00B15C3A" w:rsidRDefault="000A585A" w:rsidP="00AA689B">
      <w:pPr>
        <w:numPr>
          <w:ilvl w:val="2"/>
          <w:numId w:val="78"/>
        </w:numPr>
        <w:spacing w:after="0" w:line="360" w:lineRule="auto"/>
        <w:ind w:left="0" w:hanging="256"/>
      </w:pPr>
      <w:r>
        <w:t>VPC Peering connections</w:t>
      </w:r>
    </w:p>
    <w:p w:rsidR="00B15C3A" w:rsidRDefault="000A585A" w:rsidP="00AA689B">
      <w:pPr>
        <w:numPr>
          <w:ilvl w:val="2"/>
          <w:numId w:val="78"/>
        </w:numPr>
        <w:spacing w:after="0" w:line="360" w:lineRule="auto"/>
        <w:ind w:left="0" w:hanging="256"/>
      </w:pPr>
      <w:r>
        <w:t>VPC Interface Endpoints</w:t>
      </w:r>
    </w:p>
    <w:p w:rsidR="00E75AE6" w:rsidRDefault="000A585A" w:rsidP="00AA689B">
      <w:pPr>
        <w:numPr>
          <w:ilvl w:val="2"/>
          <w:numId w:val="78"/>
        </w:numPr>
        <w:spacing w:after="0" w:line="360" w:lineRule="auto"/>
        <w:ind w:left="0" w:hanging="256"/>
      </w:pPr>
      <w:r>
        <w:t>VPC Gateway Endpoints</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B15C3A" w:rsidRDefault="000A585A" w:rsidP="00453852">
      <w:pPr>
        <w:numPr>
          <w:ilvl w:val="0"/>
          <w:numId w:val="79"/>
        </w:numPr>
        <w:spacing w:after="0" w:line="360" w:lineRule="auto"/>
        <w:ind w:left="0"/>
      </w:pPr>
      <w:r>
        <w:t>A business is slowly migrating to the AWS cloud, but must also support its on-premises servers and networks for the foreseeable future.</w:t>
      </w:r>
      <w:r w:rsidR="00E75AE6">
        <w:t xml:space="preserve"> </w:t>
      </w:r>
      <w:r>
        <w:t>As a result, management is identifying every possible way to optimize costs while ensuring resources remain secure. The business currently has numerous EC2 instances deployed that connect with DynamoDB and Amazon S3. Which connection method would limit network costs and maintain communication between EC2 instances and these services over a private connection?</w:t>
      </w:r>
    </w:p>
    <w:p w:rsidR="00E75AE6" w:rsidRDefault="00E75AE6" w:rsidP="00E75AE6">
      <w:pPr>
        <w:spacing w:after="0" w:line="360" w:lineRule="auto"/>
        <w:ind w:left="0" w:firstLine="0"/>
      </w:pPr>
    </w:p>
    <w:p w:rsidR="00B15C3A" w:rsidRDefault="000A585A" w:rsidP="00AA689B">
      <w:pPr>
        <w:numPr>
          <w:ilvl w:val="1"/>
          <w:numId w:val="81"/>
        </w:numPr>
        <w:spacing w:after="0" w:line="360" w:lineRule="auto"/>
        <w:ind w:left="0" w:hanging="256"/>
      </w:pPr>
      <w:r>
        <w:t>AWS Direct Connect</w:t>
      </w:r>
    </w:p>
    <w:p w:rsidR="00B15C3A" w:rsidRDefault="000A585A" w:rsidP="00AA689B">
      <w:pPr>
        <w:numPr>
          <w:ilvl w:val="1"/>
          <w:numId w:val="81"/>
        </w:numPr>
        <w:spacing w:after="0" w:line="360" w:lineRule="auto"/>
        <w:ind w:left="0" w:hanging="256"/>
      </w:pPr>
      <w:r>
        <w:t>VPC Peering connections</w:t>
      </w:r>
    </w:p>
    <w:p w:rsidR="00B15C3A" w:rsidRDefault="000A585A" w:rsidP="00AA689B">
      <w:pPr>
        <w:numPr>
          <w:ilvl w:val="1"/>
          <w:numId w:val="81"/>
        </w:numPr>
        <w:spacing w:after="0" w:line="360" w:lineRule="auto"/>
        <w:ind w:left="0" w:hanging="256"/>
      </w:pPr>
      <w:r>
        <w:t>VPC Interface Endpoints</w:t>
      </w:r>
    </w:p>
    <w:p w:rsidR="00B15C3A" w:rsidRDefault="000A585A" w:rsidP="00AA689B">
      <w:pPr>
        <w:numPr>
          <w:ilvl w:val="1"/>
          <w:numId w:val="81"/>
        </w:numPr>
        <w:spacing w:after="0" w:line="360" w:lineRule="auto"/>
        <w:ind w:left="0" w:hanging="256"/>
      </w:pPr>
      <w:r>
        <w:t>VPC Gateway Endpoints</w:t>
      </w:r>
    </w:p>
    <w:p w:rsidR="00E75AE6" w:rsidRDefault="00E75AE6" w:rsidP="00E75AE6">
      <w:pPr>
        <w:spacing w:after="0" w:line="360" w:lineRule="auto"/>
        <w:ind w:left="0" w:firstLine="0"/>
      </w:pPr>
    </w:p>
    <w:p w:rsidR="00B15C3A" w:rsidRDefault="000A585A" w:rsidP="00AA689B">
      <w:pPr>
        <w:spacing w:after="0" w:line="360" w:lineRule="auto"/>
        <w:ind w:left="0"/>
      </w:pPr>
      <w:r>
        <w:t>Correct Answer: D</w:t>
      </w:r>
    </w:p>
    <w:p w:rsidR="00E75AE6" w:rsidRDefault="00E75AE6" w:rsidP="00AA689B">
      <w:pPr>
        <w:spacing w:after="0" w:line="360" w:lineRule="auto"/>
        <w:ind w:left="0"/>
      </w:pPr>
    </w:p>
    <w:p w:rsidR="00B15C3A" w:rsidRDefault="000A585A" w:rsidP="00AA689B">
      <w:pPr>
        <w:spacing w:after="0" w:line="360" w:lineRule="auto"/>
        <w:ind w:left="0"/>
      </w:pPr>
      <w:r>
        <w:t>VPC Gateway endpoints can be deployed at no additional charge to connect to Amazon S3 and DynamoDB within your VPC network.</w:t>
      </w:r>
    </w:p>
    <w:p w:rsidR="00E75AE6" w:rsidRDefault="00DB3E19" w:rsidP="00AA689B">
      <w:pPr>
        <w:spacing w:after="0" w:line="360" w:lineRule="auto"/>
        <w:ind w:left="0"/>
      </w:pPr>
      <w:hyperlink r:id="rId21" w:history="1">
        <w:r w:rsidR="00E75AE6" w:rsidRPr="00731F37">
          <w:rPr>
            <w:rStyle w:val="Kpr"/>
          </w:rPr>
          <w:t>https://docs.aws.amazon.com/vpc/latest/privatelink/gateway-endpoints.html</w:t>
        </w:r>
      </w:hyperlink>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79"/>
        </w:numPr>
        <w:spacing w:after="0" w:line="360" w:lineRule="auto"/>
        <w:ind w:left="0"/>
      </w:pPr>
      <w:r>
        <w:t>A company provides a Voice over Internet Protocol (VoIP</w:t>
      </w:r>
      <w:r w:rsidR="00A14E3E">
        <w:t xml:space="preserve">) </w:t>
      </w:r>
      <w:r>
        <w:t xml:space="preserve"> service that uses UDP connections. The service consists of Amazon EC2 instances that run in an Auto Scaling group. The company has deployments across multiple AWS Regions.</w:t>
      </w:r>
      <w:r w:rsidR="00E75AE6">
        <w:t xml:space="preserve"> </w:t>
      </w:r>
      <w:r>
        <w:t>The company needs to route users to the Region with the lowest latency. The company also needs automated failover between Regions.</w:t>
      </w:r>
    </w:p>
    <w:p w:rsidR="00B15C3A" w:rsidRDefault="000A585A" w:rsidP="00AA689B">
      <w:pPr>
        <w:spacing w:after="0" w:line="360" w:lineRule="auto"/>
        <w:ind w:left="0"/>
      </w:pPr>
      <w:r>
        <w:t>Which solution will meet these requirements?</w:t>
      </w:r>
    </w:p>
    <w:p w:rsidR="00E75AE6" w:rsidRDefault="00E75AE6" w:rsidP="00AA689B">
      <w:pPr>
        <w:spacing w:after="0" w:line="360" w:lineRule="auto"/>
        <w:ind w:left="0"/>
      </w:pPr>
    </w:p>
    <w:p w:rsidR="00E75AE6" w:rsidRDefault="000A585A" w:rsidP="00AA689B">
      <w:pPr>
        <w:spacing w:after="0" w:line="360" w:lineRule="auto"/>
        <w:ind w:left="0"/>
      </w:pPr>
      <w:r>
        <w:t>A. Deploy a Network Load Balancer (NLB</w:t>
      </w:r>
      <w:r w:rsidR="00A14E3E">
        <w:t xml:space="preserve">) </w:t>
      </w:r>
      <w:r>
        <w:t xml:space="preserve"> and an associated target group. Associate the target group with the Auto Scaling group. Use the NLB as an AWS Global Accelerator endpoint in each Region. Most </w:t>
      </w:r>
    </w:p>
    <w:p w:rsidR="00B15C3A" w:rsidRDefault="000A585A" w:rsidP="00AA689B">
      <w:pPr>
        <w:spacing w:after="0" w:line="360" w:lineRule="auto"/>
        <w:ind w:left="0"/>
      </w:pPr>
      <w:r>
        <w:t>B. Deploy an Application Load Balancer (ALB</w:t>
      </w:r>
      <w:r w:rsidR="00A14E3E">
        <w:t xml:space="preserve">) </w:t>
      </w:r>
      <w:r>
        <w:t xml:space="preserve"> and an associated target group. Associate the target group with the Auto Scaling group. Use the ALB as an AWS Global Accelerator endpoint in each Region.</w:t>
      </w:r>
    </w:p>
    <w:p w:rsidR="00B15C3A" w:rsidRDefault="000A585A" w:rsidP="00453852">
      <w:pPr>
        <w:numPr>
          <w:ilvl w:val="1"/>
          <w:numId w:val="80"/>
        </w:numPr>
        <w:spacing w:after="0" w:line="360" w:lineRule="auto"/>
        <w:ind w:left="0" w:hanging="256"/>
      </w:pPr>
      <w:r>
        <w:t>Deploy a Network Load Balancer (NLB</w:t>
      </w:r>
      <w:r w:rsidR="00A14E3E">
        <w:t xml:space="preserve">) </w:t>
      </w:r>
      <w:r>
        <w:t xml:space="preserve"> and an associated target group. Associate the target group with the Auto Scaling group. Create an Amazon Route 53 latency record that points to aliases for each NLB. Create an Amazon CloudFront distribution that uses the latency record as an origin.</w:t>
      </w:r>
    </w:p>
    <w:p w:rsidR="00E75AE6" w:rsidRDefault="000A585A" w:rsidP="00453852">
      <w:pPr>
        <w:numPr>
          <w:ilvl w:val="1"/>
          <w:numId w:val="80"/>
        </w:numPr>
        <w:spacing w:after="0" w:line="360" w:lineRule="auto"/>
        <w:ind w:left="0" w:hanging="256"/>
      </w:pPr>
      <w:r>
        <w:t>Deploy an Application Load Balancer (ALB</w:t>
      </w:r>
      <w:r w:rsidR="00A14E3E">
        <w:t xml:space="preserve">) </w:t>
      </w:r>
      <w:r>
        <w:t xml:space="preserve"> and an associated target group. Associate the target group with the Auto Scaling group. Create an Amazon Route 53 weighted record that points to aliases for each ALB. Deploy an Amazon CloudFront distribution that uses the weighted record as an origin.</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B15C3A" w:rsidRDefault="000A585A" w:rsidP="00453852">
      <w:pPr>
        <w:numPr>
          <w:ilvl w:val="0"/>
          <w:numId w:val="82"/>
        </w:numPr>
        <w:spacing w:after="0" w:line="360" w:lineRule="auto"/>
        <w:ind w:left="0"/>
      </w:pPr>
      <w:r>
        <w:t>A company provides a Voice over Internet Protocol (VoIP</w:t>
      </w:r>
      <w:r w:rsidR="00A14E3E">
        <w:t xml:space="preserve">) </w:t>
      </w:r>
      <w:r>
        <w:t xml:space="preserve"> service that uses UDP connections. The service consists of Amazon EC2 instances that run in an Auto Scaling group. The company has deployments across multiple AWS Regions.</w:t>
      </w:r>
      <w:r w:rsidR="00E75AE6">
        <w:t xml:space="preserve"> </w:t>
      </w:r>
      <w:r>
        <w:t>The company needs to route users to the Region with the lowest latency. The company also needs automated failover between Regions.</w:t>
      </w:r>
    </w:p>
    <w:p w:rsidR="00B15C3A" w:rsidRDefault="000A585A" w:rsidP="00AA689B">
      <w:pPr>
        <w:spacing w:after="0" w:line="360" w:lineRule="auto"/>
        <w:ind w:left="0"/>
      </w:pPr>
      <w:r>
        <w:t>Which solution will meet these requirements?</w:t>
      </w:r>
    </w:p>
    <w:p w:rsidR="00E75AE6" w:rsidRDefault="00E75AE6" w:rsidP="00AA689B">
      <w:pPr>
        <w:spacing w:after="0" w:line="360" w:lineRule="auto"/>
        <w:ind w:left="0"/>
      </w:pPr>
    </w:p>
    <w:p w:rsidR="00E75AE6" w:rsidRDefault="000A585A" w:rsidP="00AA689B">
      <w:pPr>
        <w:spacing w:after="0" w:line="360" w:lineRule="auto"/>
        <w:ind w:left="0"/>
      </w:pPr>
      <w:r>
        <w:t>A. Deploy a Network Load Balancer (NLB</w:t>
      </w:r>
      <w:r w:rsidR="00A14E3E">
        <w:t xml:space="preserve">) </w:t>
      </w:r>
      <w:r>
        <w:t xml:space="preserve"> and an associated target group. Associate the target group with the Auto Scaling group. Use the NLB as an AWS Global Accelerator endpoint in each Region. Most </w:t>
      </w:r>
    </w:p>
    <w:p w:rsidR="00B15C3A" w:rsidRDefault="000A585A" w:rsidP="00AA689B">
      <w:pPr>
        <w:spacing w:after="0" w:line="360" w:lineRule="auto"/>
        <w:ind w:left="0"/>
      </w:pPr>
      <w:r>
        <w:t>B. Deploy an Application Load Balancer (ALB</w:t>
      </w:r>
      <w:r w:rsidR="00A14E3E">
        <w:t xml:space="preserve">) </w:t>
      </w:r>
      <w:r>
        <w:t xml:space="preserve"> and an associated target group. Associate the target group with the Auto Scaling group. Use the ALB as an AWS Global Accelerator endpoint in each Region.</w:t>
      </w:r>
    </w:p>
    <w:p w:rsidR="00B15C3A" w:rsidRDefault="000A585A" w:rsidP="00AA689B">
      <w:pPr>
        <w:numPr>
          <w:ilvl w:val="1"/>
          <w:numId w:val="83"/>
        </w:numPr>
        <w:spacing w:after="0" w:line="360" w:lineRule="auto"/>
        <w:ind w:left="0" w:hanging="256"/>
      </w:pPr>
      <w:r>
        <w:t>Deploy a Network Load Balancer (NLB</w:t>
      </w:r>
      <w:r w:rsidR="00A14E3E">
        <w:t xml:space="preserve">) </w:t>
      </w:r>
      <w:r>
        <w:t xml:space="preserve"> and an associated target group. Associate the target group with the </w:t>
      </w:r>
    </w:p>
    <w:p w:rsidR="00B15C3A" w:rsidRDefault="000A585A" w:rsidP="00AA689B">
      <w:pPr>
        <w:spacing w:after="0" w:line="360" w:lineRule="auto"/>
        <w:ind w:left="0"/>
      </w:pPr>
      <w:r>
        <w:t>Auto Scaling group. Create an Amazon Route 53 latency record that points to aliases for each NLB. Create an Amazon CloudFront distribution that uses the latency record as an origin.</w:t>
      </w:r>
    </w:p>
    <w:p w:rsidR="00E75AE6" w:rsidRDefault="000A585A" w:rsidP="00E75AE6">
      <w:pPr>
        <w:numPr>
          <w:ilvl w:val="1"/>
          <w:numId w:val="83"/>
        </w:numPr>
        <w:spacing w:after="0" w:line="360" w:lineRule="auto"/>
        <w:ind w:left="0" w:hanging="256"/>
      </w:pPr>
      <w:r>
        <w:t>Deploy an Application Load Balancer (ALB</w:t>
      </w:r>
      <w:r w:rsidR="00A14E3E">
        <w:t xml:space="preserve">) </w:t>
      </w:r>
      <w:r>
        <w:t xml:space="preserve"> and an associated target group. Associate the target group with the Auto Scaling group. Create an Amazon Route 53 weighted record that points to aliases for each ALB. Deploy an Amazon CloudFront distribution that uses the weighted record as an origin. </w:t>
      </w:r>
    </w:p>
    <w:p w:rsidR="00E75AE6" w:rsidRDefault="00E75AE6" w:rsidP="00E75AE6">
      <w:pPr>
        <w:spacing w:after="0" w:line="360" w:lineRule="auto"/>
        <w:ind w:left="0" w:firstLine="0"/>
      </w:pPr>
    </w:p>
    <w:p w:rsidR="00B15C3A" w:rsidRDefault="000A585A" w:rsidP="00E75AE6">
      <w:pPr>
        <w:spacing w:after="0" w:line="360" w:lineRule="auto"/>
        <w:ind w:left="0" w:firstLine="0"/>
      </w:pPr>
      <w:r>
        <w:t>Correct Answer: A</w:t>
      </w:r>
    </w:p>
    <w:p w:rsidR="00E75AE6" w:rsidRDefault="00E75AE6" w:rsidP="00E75AE6">
      <w:pPr>
        <w:spacing w:after="0" w:line="360" w:lineRule="auto"/>
        <w:ind w:left="0" w:firstLine="0"/>
      </w:pPr>
    </w:p>
    <w:p w:rsidR="00E75AE6" w:rsidRDefault="000A585A" w:rsidP="00AA689B">
      <w:pPr>
        <w:spacing w:after="0" w:line="360" w:lineRule="auto"/>
        <w:ind w:left="0"/>
      </w:pPr>
      <w:r>
        <w:t>https://aws.amazon.com/global-accelerator/faqs/</w:t>
      </w:r>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2"/>
        </w:numPr>
        <w:spacing w:after="0" w:line="360" w:lineRule="auto"/>
        <w:ind w:left="0"/>
      </w:pPr>
      <w:r>
        <w:t>A development team runs monthly resource-intensive tests on its general purpose Amazon RDS for MySQL DB instance with Performance Insights enabled. The testing lasts for 48 hours once a month and is the only process that uses the database. The team wants to reduce the cost of running the tests without reducing the compute and memory attributes of the DB instance.</w:t>
      </w:r>
    </w:p>
    <w:p w:rsidR="00B15C3A" w:rsidRDefault="000A585A" w:rsidP="00AA689B">
      <w:pPr>
        <w:spacing w:after="0" w:line="360" w:lineRule="auto"/>
        <w:ind w:left="0"/>
      </w:pPr>
      <w:r>
        <w:t>Which solution meets these requirements MOST cost-effectively?</w:t>
      </w:r>
    </w:p>
    <w:p w:rsidR="00E75AE6" w:rsidRDefault="00E75AE6" w:rsidP="00AA689B">
      <w:pPr>
        <w:spacing w:after="0" w:line="360" w:lineRule="auto"/>
        <w:ind w:left="0"/>
      </w:pPr>
    </w:p>
    <w:p w:rsidR="00E75AE6" w:rsidRDefault="000A585A" w:rsidP="00AA689B">
      <w:pPr>
        <w:spacing w:after="0" w:line="360" w:lineRule="auto"/>
        <w:ind w:left="0"/>
      </w:pPr>
      <w:r>
        <w:t xml:space="preserve">A. Stop the DB instance when tests are completed. Restart the DB instance when required. </w:t>
      </w:r>
    </w:p>
    <w:p w:rsidR="00B15C3A" w:rsidRDefault="000A585A" w:rsidP="00AA689B">
      <w:pPr>
        <w:spacing w:after="0" w:line="360" w:lineRule="auto"/>
        <w:ind w:left="0"/>
      </w:pPr>
      <w:r>
        <w:t>B. Use an Auto Scaling policy with the DB instance to automatically scale when tests are completed.</w:t>
      </w:r>
    </w:p>
    <w:p w:rsidR="00B15C3A" w:rsidRDefault="000A585A" w:rsidP="00AA689B">
      <w:pPr>
        <w:numPr>
          <w:ilvl w:val="1"/>
          <w:numId w:val="84"/>
        </w:numPr>
        <w:spacing w:after="0" w:line="360" w:lineRule="auto"/>
        <w:ind w:left="0" w:hanging="256"/>
      </w:pPr>
      <w:r>
        <w:t xml:space="preserve">Create a snapshot when tests are completed. Terminate the DB instance and restore the snapshot when required. </w:t>
      </w:r>
    </w:p>
    <w:p w:rsidR="00E75AE6" w:rsidRDefault="000A585A" w:rsidP="00453852">
      <w:pPr>
        <w:numPr>
          <w:ilvl w:val="1"/>
          <w:numId w:val="84"/>
        </w:numPr>
        <w:spacing w:after="0" w:line="360" w:lineRule="auto"/>
        <w:ind w:left="0" w:hanging="256"/>
      </w:pPr>
      <w:r>
        <w:t>Modify the DB instance to a low-capacity instance when tests are completed. Modify the DB instance again when required.</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B15C3A" w:rsidRDefault="000A585A" w:rsidP="00AA689B">
      <w:pPr>
        <w:numPr>
          <w:ilvl w:val="0"/>
          <w:numId w:val="85"/>
        </w:numPr>
        <w:spacing w:after="0" w:line="360" w:lineRule="auto"/>
        <w:ind w:left="0"/>
      </w:pPr>
      <w:r>
        <w:t>A development team runs monthly resource-intensive tests on its general purpose Amazon RDS for MySQL DB instance with Performance Insights enabled. The testing lasts for 48 hours once a month and is the only process that uses the database. The team wants to reduce the cost of running the tests without reducing the compute and memory attributes of the DB instance.</w:t>
      </w:r>
    </w:p>
    <w:p w:rsidR="00B15C3A" w:rsidRDefault="000A585A" w:rsidP="00AA689B">
      <w:pPr>
        <w:spacing w:after="0" w:line="360" w:lineRule="auto"/>
        <w:ind w:left="0"/>
      </w:pPr>
      <w:r>
        <w:t>Which solution meets these requirements MOST cost-effectively?</w:t>
      </w:r>
    </w:p>
    <w:p w:rsidR="00E75AE6" w:rsidRDefault="00E75AE6" w:rsidP="00AA689B">
      <w:pPr>
        <w:spacing w:after="0" w:line="360" w:lineRule="auto"/>
        <w:ind w:left="0"/>
      </w:pPr>
    </w:p>
    <w:p w:rsidR="00E75AE6" w:rsidRDefault="000A585A" w:rsidP="00AA689B">
      <w:pPr>
        <w:spacing w:after="0" w:line="360" w:lineRule="auto"/>
        <w:ind w:left="0"/>
      </w:pPr>
      <w:r>
        <w:t xml:space="preserve">A. Stop the DB instance when tests are completed. Restart the DB instance when required. </w:t>
      </w:r>
    </w:p>
    <w:p w:rsidR="00B15C3A" w:rsidRDefault="000A585A" w:rsidP="00AA689B">
      <w:pPr>
        <w:spacing w:after="0" w:line="360" w:lineRule="auto"/>
        <w:ind w:left="0"/>
      </w:pPr>
      <w:r>
        <w:t>B. Use an Auto Scaling policy with the DB instance to automatically scale when tests are completed.</w:t>
      </w:r>
    </w:p>
    <w:p w:rsidR="00B15C3A" w:rsidRDefault="000A585A" w:rsidP="00AA689B">
      <w:pPr>
        <w:numPr>
          <w:ilvl w:val="1"/>
          <w:numId w:val="86"/>
        </w:numPr>
        <w:spacing w:after="0" w:line="360" w:lineRule="auto"/>
        <w:ind w:left="0"/>
      </w:pPr>
      <w:r>
        <w:t xml:space="preserve">Create a snapshot when tests are completed. Terminate the DB instance and restore the snapshot when required. </w:t>
      </w:r>
    </w:p>
    <w:p w:rsidR="00B15C3A" w:rsidRDefault="000A585A" w:rsidP="00AA689B">
      <w:pPr>
        <w:numPr>
          <w:ilvl w:val="1"/>
          <w:numId w:val="86"/>
        </w:numPr>
        <w:spacing w:after="0" w:line="360" w:lineRule="auto"/>
        <w:ind w:left="0"/>
      </w:pPr>
      <w:r>
        <w:t>Modify the DB instance to a low-capacity instance when tests are completed. Modify the DB instance again when required.</w:t>
      </w:r>
    </w:p>
    <w:p w:rsidR="00E75AE6" w:rsidRDefault="00E75AE6" w:rsidP="00E75AE6">
      <w:pPr>
        <w:spacing w:after="0" w:line="360" w:lineRule="auto"/>
        <w:ind w:left="0" w:firstLine="0"/>
      </w:pPr>
    </w:p>
    <w:p w:rsidR="00B15C3A" w:rsidRDefault="000A585A" w:rsidP="00AA689B">
      <w:pPr>
        <w:spacing w:after="0" w:line="360" w:lineRule="auto"/>
        <w:ind w:left="0"/>
      </w:pPr>
      <w:r>
        <w:t>Correct Answer: C</w:t>
      </w:r>
    </w:p>
    <w:p w:rsidR="00E75AE6" w:rsidRDefault="00E75AE6" w:rsidP="00AA689B">
      <w:pPr>
        <w:spacing w:after="0" w:line="360" w:lineRule="auto"/>
        <w:ind w:left="0"/>
      </w:pPr>
    </w:p>
    <w:p w:rsidR="00E75AE6" w:rsidRDefault="000A585A" w:rsidP="00AA689B">
      <w:pPr>
        <w:spacing w:after="0" w:line="360" w:lineRule="auto"/>
        <w:ind w:left="0"/>
      </w:pPr>
      <w:r>
        <w:t>Amazon RDS for MySQL allows you to create a snapshot of your DB instance and store it in Amazon S3. You can then terminate the DB instance and restore it from the snapshot when required. This will allow you to reduce the cost of running the resource-intensive tests without reducing the compute and memory attributes of the DB instance.</w:t>
      </w:r>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85"/>
        </w:numPr>
        <w:spacing w:after="0" w:line="360" w:lineRule="auto"/>
        <w:ind w:left="0"/>
      </w:pPr>
      <w:r>
        <w:t>A team is deploying AWS resources, including EC2 and RDS database instances, into a VPC's public subnet after recovering from a system failure. The team attempts to establish connections using HTTPS protocol to these new instances from other subnets within the VPC, and from other peered VPCs within the same region, but receives numerous 500 error messages.</w:t>
      </w:r>
      <w:r w:rsidR="00E75AE6">
        <w:t xml:space="preserve"> </w:t>
      </w:r>
      <w:r>
        <w:t>The team needs to quickly identify the cause or causes of the connection problem that prevents connecting to the new subnet.</w:t>
      </w:r>
    </w:p>
    <w:p w:rsidR="00B15C3A" w:rsidRDefault="000A585A" w:rsidP="00AA689B">
      <w:pPr>
        <w:spacing w:after="0" w:line="360" w:lineRule="auto"/>
        <w:ind w:left="0"/>
      </w:pPr>
      <w:r>
        <w:t>What AWS solution should they use to identify the cause of the network problem?</w:t>
      </w:r>
    </w:p>
    <w:p w:rsidR="00E75AE6" w:rsidRDefault="00E75AE6" w:rsidP="00AA689B">
      <w:pPr>
        <w:spacing w:after="0" w:line="360" w:lineRule="auto"/>
        <w:ind w:left="0"/>
      </w:pPr>
    </w:p>
    <w:p w:rsidR="00B15C3A" w:rsidRDefault="000A585A" w:rsidP="00AA689B">
      <w:pPr>
        <w:numPr>
          <w:ilvl w:val="1"/>
          <w:numId w:val="87"/>
        </w:numPr>
        <w:spacing w:after="0" w:line="360" w:lineRule="auto"/>
        <w:ind w:left="0" w:hanging="256"/>
      </w:pPr>
      <w:r>
        <w:t>Amazon Route 53 Resolver</w:t>
      </w:r>
    </w:p>
    <w:p w:rsidR="00B15C3A" w:rsidRDefault="000A585A" w:rsidP="00AA689B">
      <w:pPr>
        <w:numPr>
          <w:ilvl w:val="1"/>
          <w:numId w:val="87"/>
        </w:numPr>
        <w:spacing w:after="0" w:line="360" w:lineRule="auto"/>
        <w:ind w:left="0" w:hanging="256"/>
      </w:pPr>
      <w:r>
        <w:t>VPC Reachability Analyzer</w:t>
      </w:r>
    </w:p>
    <w:p w:rsidR="00B15C3A" w:rsidRDefault="000A585A" w:rsidP="00AA689B">
      <w:pPr>
        <w:numPr>
          <w:ilvl w:val="1"/>
          <w:numId w:val="87"/>
        </w:numPr>
        <w:spacing w:after="0" w:line="360" w:lineRule="auto"/>
        <w:ind w:left="0" w:hanging="256"/>
      </w:pPr>
      <w:r>
        <w:t>VPC Network Access Analyzer</w:t>
      </w:r>
    </w:p>
    <w:p w:rsidR="00E75AE6" w:rsidRDefault="000A585A" w:rsidP="00AA689B">
      <w:pPr>
        <w:numPr>
          <w:ilvl w:val="1"/>
          <w:numId w:val="87"/>
        </w:numPr>
        <w:spacing w:after="0" w:line="360" w:lineRule="auto"/>
        <w:ind w:left="0" w:hanging="256"/>
      </w:pPr>
      <w:r>
        <w:t>Amazon Route 53 Application Recovery Controller (ARC</w:t>
      </w:r>
      <w:r w:rsidR="00A14E3E">
        <w:t xml:space="preserve">) </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B15C3A" w:rsidRDefault="000A585A" w:rsidP="00453852">
      <w:pPr>
        <w:numPr>
          <w:ilvl w:val="0"/>
          <w:numId w:val="88"/>
        </w:numPr>
        <w:spacing w:after="0" w:line="360" w:lineRule="auto"/>
        <w:ind w:left="0"/>
      </w:pPr>
      <w:r>
        <w:t>A team is deploying AWS resources, including EC2 and RDS database instances, into a VPC's public subnet after recovering from a system failure. The team attempts to establish connections using HTTPS protocol to these new instances from other subnets within the VPC, and from other peered VPCs within the same region, but receives numerous 500 error messages.</w:t>
      </w:r>
      <w:r w:rsidR="00E75AE6">
        <w:t xml:space="preserve"> </w:t>
      </w:r>
      <w:r>
        <w:t>The team needs to quickly identify the cause or causes of the connection problem that prevents connecting to the new subnet.</w:t>
      </w:r>
    </w:p>
    <w:p w:rsidR="00B15C3A" w:rsidRDefault="000A585A" w:rsidP="00AA689B">
      <w:pPr>
        <w:spacing w:after="0" w:line="360" w:lineRule="auto"/>
        <w:ind w:left="0"/>
      </w:pPr>
      <w:r>
        <w:t>What AWS solution should they use to identify the cause of the network problem?</w:t>
      </w:r>
    </w:p>
    <w:p w:rsidR="00E75AE6" w:rsidRDefault="00E75AE6" w:rsidP="00AA689B">
      <w:pPr>
        <w:spacing w:after="0" w:line="360" w:lineRule="auto"/>
        <w:ind w:left="0"/>
      </w:pPr>
    </w:p>
    <w:p w:rsidR="00B15C3A" w:rsidRDefault="000A585A" w:rsidP="00E75AE6">
      <w:pPr>
        <w:numPr>
          <w:ilvl w:val="2"/>
          <w:numId w:val="89"/>
        </w:numPr>
        <w:spacing w:after="0" w:line="360" w:lineRule="auto"/>
        <w:ind w:left="0" w:firstLine="0"/>
      </w:pPr>
      <w:r>
        <w:t>Amazon Route 53 Resolver</w:t>
      </w:r>
    </w:p>
    <w:p w:rsidR="00B15C3A" w:rsidRDefault="000A585A" w:rsidP="00E75AE6">
      <w:pPr>
        <w:numPr>
          <w:ilvl w:val="2"/>
          <w:numId w:val="89"/>
        </w:numPr>
        <w:spacing w:after="0" w:line="360" w:lineRule="auto"/>
        <w:ind w:left="0" w:firstLine="0"/>
      </w:pPr>
      <w:r>
        <w:t>VPC Reachability Analyzer</w:t>
      </w:r>
    </w:p>
    <w:p w:rsidR="00B15C3A" w:rsidRDefault="000A585A" w:rsidP="00E75AE6">
      <w:pPr>
        <w:numPr>
          <w:ilvl w:val="2"/>
          <w:numId w:val="89"/>
        </w:numPr>
        <w:spacing w:after="0" w:line="360" w:lineRule="auto"/>
        <w:ind w:left="0" w:firstLine="0"/>
      </w:pPr>
      <w:r>
        <w:t>VPC Network Access Analyzer</w:t>
      </w:r>
    </w:p>
    <w:p w:rsidR="00E75AE6" w:rsidRDefault="000A585A" w:rsidP="00E75AE6">
      <w:pPr>
        <w:numPr>
          <w:ilvl w:val="2"/>
          <w:numId w:val="89"/>
        </w:numPr>
        <w:spacing w:after="0" w:line="360" w:lineRule="auto"/>
        <w:ind w:left="0" w:firstLine="0"/>
      </w:pPr>
      <w:r>
        <w:t>Amazon Route 53 Application Recovery Controller (ARC</w:t>
      </w:r>
      <w:r w:rsidR="00A14E3E">
        <w:t xml:space="preserve">) </w:t>
      </w:r>
    </w:p>
    <w:p w:rsidR="00E75AE6" w:rsidRDefault="00E75AE6" w:rsidP="00E75AE6">
      <w:pPr>
        <w:spacing w:after="0" w:line="360" w:lineRule="auto"/>
        <w:ind w:left="0" w:firstLine="0"/>
      </w:pPr>
    </w:p>
    <w:p w:rsidR="00B15C3A" w:rsidRDefault="000A585A" w:rsidP="00E75AE6">
      <w:pPr>
        <w:spacing w:after="0" w:line="360" w:lineRule="auto"/>
        <w:ind w:left="0" w:firstLine="0"/>
      </w:pPr>
      <w:r>
        <w:t>Correct Answer: B</w:t>
      </w:r>
    </w:p>
    <w:p w:rsidR="00E75AE6" w:rsidRDefault="00E75AE6" w:rsidP="00E75AE6">
      <w:pPr>
        <w:spacing w:after="0" w:line="360" w:lineRule="auto"/>
        <w:ind w:left="0" w:firstLine="0"/>
      </w:pPr>
    </w:p>
    <w:p w:rsidR="00E75AE6" w:rsidRDefault="00DB3E19" w:rsidP="00AA689B">
      <w:pPr>
        <w:spacing w:after="0" w:line="360" w:lineRule="auto"/>
        <w:ind w:left="0"/>
      </w:pPr>
      <w:hyperlink r:id="rId22" w:history="1">
        <w:r w:rsidR="00E75AE6" w:rsidRPr="00731F37">
          <w:rPr>
            <w:rStyle w:val="Kpr"/>
          </w:rPr>
          <w:t>https://docs.aws.amazon.com/vpc/latest/reachability/what-is-reachability-analyzer.html</w:t>
        </w:r>
      </w:hyperlink>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
        </w:numPr>
        <w:spacing w:after="0" w:line="360" w:lineRule="auto"/>
        <w:ind w:left="0"/>
      </w:pPr>
      <w:r>
        <w:t>A company that hosts its web application on AWS wants to ensure all Amazon EC2 instances. Amazon RDS DB instances. and Amazon Redshift clusters are configured with tags. The company wants to minimize the effort of configuring and operating this check.</w:t>
      </w:r>
    </w:p>
    <w:p w:rsidR="00B15C3A" w:rsidRDefault="000A585A" w:rsidP="00AA689B">
      <w:pPr>
        <w:spacing w:after="0" w:line="360" w:lineRule="auto"/>
        <w:ind w:left="0"/>
      </w:pPr>
      <w:r>
        <w:t>What should a solutions architect do to accomplish this?</w:t>
      </w:r>
    </w:p>
    <w:p w:rsidR="00E75AE6" w:rsidRDefault="00E75AE6" w:rsidP="00AA689B">
      <w:pPr>
        <w:spacing w:after="0" w:line="360" w:lineRule="auto"/>
        <w:ind w:left="0"/>
      </w:pPr>
    </w:p>
    <w:p w:rsidR="00B15C3A" w:rsidRDefault="000A585A" w:rsidP="00AA689B">
      <w:pPr>
        <w:numPr>
          <w:ilvl w:val="1"/>
          <w:numId w:val="88"/>
        </w:numPr>
        <w:spacing w:after="0" w:line="360" w:lineRule="auto"/>
        <w:ind w:left="0" w:hanging="245"/>
      </w:pPr>
      <w:r>
        <w:t xml:space="preserve">Use AWS Config rules to define and detect resources that are not properly tagged. </w:t>
      </w:r>
    </w:p>
    <w:p w:rsidR="00E75AE6" w:rsidRDefault="000A585A" w:rsidP="00AA689B">
      <w:pPr>
        <w:numPr>
          <w:ilvl w:val="1"/>
          <w:numId w:val="88"/>
        </w:numPr>
        <w:spacing w:after="0" w:line="360" w:lineRule="auto"/>
        <w:ind w:left="0" w:hanging="245"/>
      </w:pPr>
      <w:r>
        <w:t>Use Cost Explorer to display resources that are not properly tagged. Tag those resources manually.</w:t>
      </w:r>
    </w:p>
    <w:p w:rsidR="00B15C3A" w:rsidRDefault="000A585A" w:rsidP="00AA689B">
      <w:pPr>
        <w:numPr>
          <w:ilvl w:val="1"/>
          <w:numId w:val="88"/>
        </w:numPr>
        <w:spacing w:after="0" w:line="360" w:lineRule="auto"/>
        <w:ind w:left="0" w:hanging="245"/>
      </w:pPr>
      <w:r>
        <w:t>Write API calls to check all resources for proper tag allocation. Periodically run the code on an EC2 instance.</w:t>
      </w:r>
    </w:p>
    <w:p w:rsidR="00E75AE6" w:rsidRDefault="000A585A" w:rsidP="00AA689B">
      <w:pPr>
        <w:spacing w:after="0" w:line="360" w:lineRule="auto"/>
        <w:ind w:left="0"/>
      </w:pPr>
      <w:r>
        <w:t>D. Write API calls to check all resources for proper tag allocation. Schedule an AWS Lambda function through Amazon CloudWatch to periodically run the code.</w:t>
      </w:r>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
        </w:numPr>
        <w:spacing w:after="0" w:line="360" w:lineRule="auto"/>
        <w:ind w:left="0"/>
      </w:pPr>
      <w:r>
        <w:t>A company that hosts its web application on AWS wants to ensure all Amazon EC2 instances. Amazon RDS DB instances. and Amazon Redshift clusters are configured with tags. The company wants to minimize the effort of configuring and operating this check.</w:t>
      </w:r>
    </w:p>
    <w:p w:rsidR="00B15C3A" w:rsidRDefault="000A585A" w:rsidP="00AA689B">
      <w:pPr>
        <w:spacing w:after="0" w:line="360" w:lineRule="auto"/>
        <w:ind w:left="0"/>
      </w:pPr>
      <w:r>
        <w:t>What should a solutions architect do to accomplish this?</w:t>
      </w:r>
    </w:p>
    <w:p w:rsidR="00E75AE6" w:rsidRDefault="00E75AE6" w:rsidP="00AA689B">
      <w:pPr>
        <w:spacing w:after="0" w:line="360" w:lineRule="auto"/>
        <w:ind w:left="0"/>
      </w:pPr>
    </w:p>
    <w:p w:rsidR="00B15C3A" w:rsidRDefault="000A585A" w:rsidP="00AA689B">
      <w:pPr>
        <w:numPr>
          <w:ilvl w:val="1"/>
          <w:numId w:val="90"/>
        </w:numPr>
        <w:spacing w:after="0" w:line="360" w:lineRule="auto"/>
        <w:ind w:left="0" w:hanging="245"/>
      </w:pPr>
      <w:r>
        <w:t xml:space="preserve">Use AWS Config rules to define and detect resources that are not properly tagged. </w:t>
      </w:r>
    </w:p>
    <w:p w:rsidR="00E75AE6" w:rsidRDefault="000A585A" w:rsidP="00AA689B">
      <w:pPr>
        <w:numPr>
          <w:ilvl w:val="1"/>
          <w:numId w:val="90"/>
        </w:numPr>
        <w:spacing w:after="0" w:line="360" w:lineRule="auto"/>
        <w:ind w:left="0" w:hanging="245"/>
      </w:pPr>
      <w:r>
        <w:t>Use Cost Explorer to display resources that are not properly tagged. Tag those resources manually.</w:t>
      </w:r>
    </w:p>
    <w:p w:rsidR="00B15C3A" w:rsidRDefault="000A585A" w:rsidP="00AA689B">
      <w:pPr>
        <w:numPr>
          <w:ilvl w:val="1"/>
          <w:numId w:val="90"/>
        </w:numPr>
        <w:spacing w:after="0" w:line="360" w:lineRule="auto"/>
        <w:ind w:left="0" w:hanging="245"/>
      </w:pPr>
      <w:r>
        <w:t>Write API calls to check all resources for proper tag allocation. Periodically run the code on an EC2 instance.</w:t>
      </w:r>
    </w:p>
    <w:p w:rsidR="00B15C3A" w:rsidRDefault="000A585A" w:rsidP="00AA689B">
      <w:pPr>
        <w:spacing w:after="0" w:line="360" w:lineRule="auto"/>
        <w:ind w:left="0"/>
      </w:pPr>
      <w:r>
        <w:t>D. Write API calls to check all resources for proper tag allocation. Schedule an AWS Lambda function through Amazon CloudWatch to periodically run the code.</w:t>
      </w:r>
    </w:p>
    <w:p w:rsidR="00E75AE6" w:rsidRDefault="00E75AE6" w:rsidP="00AA689B">
      <w:pPr>
        <w:spacing w:after="0" w:line="360" w:lineRule="auto"/>
        <w:ind w:left="0"/>
      </w:pPr>
    </w:p>
    <w:p w:rsidR="00B15C3A" w:rsidRDefault="000A585A" w:rsidP="00AA689B">
      <w:pPr>
        <w:spacing w:after="0" w:line="360" w:lineRule="auto"/>
        <w:ind w:left="0"/>
      </w:pPr>
      <w:r>
        <w:t>Correct Answer: A</w:t>
      </w:r>
    </w:p>
    <w:p w:rsidR="00E75AE6" w:rsidRDefault="00E75AE6" w:rsidP="00AA689B">
      <w:pPr>
        <w:spacing w:after="0" w:line="360" w:lineRule="auto"/>
        <w:ind w:left="0"/>
      </w:pPr>
    </w:p>
    <w:p w:rsidR="00E75AE6" w:rsidRDefault="000A585A" w:rsidP="00AA689B">
      <w:pPr>
        <w:spacing w:after="0" w:line="360" w:lineRule="auto"/>
        <w:ind w:left="0"/>
      </w:pPr>
      <w:r>
        <w:t>AWS Config is a service that provides a detailed view of the configuration of AWS resources in an account. AWS Config rules can be used to define and detect resources that are not properly tagged. These rules can be customized to match specific requirements and automatically check all resources for proper tag allocation. When resources are found without the proper tags, AWS Config can trigger an SNS notification or an AWS Lambda function to perform the required action.</w:t>
      </w:r>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
        </w:numPr>
        <w:spacing w:after="0" w:line="360" w:lineRule="auto"/>
        <w:ind w:left="0"/>
      </w:pPr>
      <w:r>
        <w:t>A development team needs to host a website that will be accessed by other teams. The website contents consist of HTML, CSS, client-side JavaScript, and images.</w:t>
      </w:r>
    </w:p>
    <w:p w:rsidR="00B15C3A" w:rsidRDefault="000A585A" w:rsidP="00AA689B">
      <w:pPr>
        <w:spacing w:after="0" w:line="360" w:lineRule="auto"/>
        <w:ind w:left="0"/>
      </w:pPr>
      <w:r>
        <w:t>Which method is the MOST cost-effective for hosting the website?</w:t>
      </w:r>
    </w:p>
    <w:p w:rsidR="00E75AE6" w:rsidRDefault="00E75AE6" w:rsidP="00AA689B">
      <w:pPr>
        <w:spacing w:after="0" w:line="360" w:lineRule="auto"/>
        <w:ind w:left="0"/>
      </w:pPr>
    </w:p>
    <w:p w:rsidR="00B15C3A" w:rsidRDefault="000A585A" w:rsidP="00AA689B">
      <w:pPr>
        <w:numPr>
          <w:ilvl w:val="2"/>
          <w:numId w:val="91"/>
        </w:numPr>
        <w:spacing w:after="0" w:line="360" w:lineRule="auto"/>
        <w:ind w:left="0" w:hanging="256"/>
      </w:pPr>
      <w:r>
        <w:t>Containerize the website and host it in AWS Fargate.</w:t>
      </w:r>
    </w:p>
    <w:p w:rsidR="00B15C3A" w:rsidRDefault="000A585A" w:rsidP="00AA689B">
      <w:pPr>
        <w:numPr>
          <w:ilvl w:val="2"/>
          <w:numId w:val="91"/>
        </w:numPr>
        <w:spacing w:after="0" w:line="360" w:lineRule="auto"/>
        <w:ind w:left="0" w:hanging="256"/>
      </w:pPr>
      <w:r>
        <w:t xml:space="preserve">Create an Amazon S3 bucket and host the website there. </w:t>
      </w:r>
    </w:p>
    <w:p w:rsidR="00B15C3A" w:rsidRDefault="000A585A" w:rsidP="00AA689B">
      <w:pPr>
        <w:numPr>
          <w:ilvl w:val="2"/>
          <w:numId w:val="91"/>
        </w:numPr>
        <w:spacing w:after="0" w:line="360" w:lineRule="auto"/>
        <w:ind w:left="0" w:hanging="256"/>
      </w:pPr>
      <w:r>
        <w:t>Deploy a web server on an Amazon EC2 instance to host the website.</w:t>
      </w:r>
    </w:p>
    <w:p w:rsidR="00B15C3A" w:rsidRDefault="000A585A" w:rsidP="00AA689B">
      <w:pPr>
        <w:numPr>
          <w:ilvl w:val="2"/>
          <w:numId w:val="91"/>
        </w:numPr>
        <w:spacing w:after="0" w:line="360" w:lineRule="auto"/>
        <w:ind w:left="0" w:hanging="256"/>
      </w:pPr>
      <w:r>
        <w:t>Configure an Application Load Balancer with an AWS Lambda target that uses the Express.js framework.</w:t>
      </w:r>
      <w:r>
        <w:br w:type="page"/>
      </w:r>
    </w:p>
    <w:p w:rsidR="00B15C3A" w:rsidRDefault="000A585A" w:rsidP="00AA689B">
      <w:pPr>
        <w:numPr>
          <w:ilvl w:val="0"/>
          <w:numId w:val="92"/>
        </w:numPr>
        <w:spacing w:after="0" w:line="360" w:lineRule="auto"/>
        <w:ind w:left="0"/>
      </w:pPr>
      <w:r>
        <w:lastRenderedPageBreak/>
        <w:t>A development team needs to host a website that will be accessed by other teams. The website contents consist of HTML, CSS, client-side JavaScript, and images.</w:t>
      </w:r>
    </w:p>
    <w:p w:rsidR="00B15C3A" w:rsidRDefault="000A585A" w:rsidP="00AA689B">
      <w:pPr>
        <w:spacing w:after="0" w:line="360" w:lineRule="auto"/>
        <w:ind w:left="0"/>
      </w:pPr>
      <w:r>
        <w:t>Which method is the MOST cost-effective for hosting the website?</w:t>
      </w:r>
    </w:p>
    <w:p w:rsidR="00E75AE6" w:rsidRDefault="00E75AE6" w:rsidP="00AA689B">
      <w:pPr>
        <w:spacing w:after="0" w:line="360" w:lineRule="auto"/>
        <w:ind w:left="0"/>
      </w:pPr>
    </w:p>
    <w:p w:rsidR="00B15C3A" w:rsidRDefault="000A585A" w:rsidP="00AA689B">
      <w:pPr>
        <w:numPr>
          <w:ilvl w:val="1"/>
          <w:numId w:val="92"/>
        </w:numPr>
        <w:spacing w:after="0" w:line="360" w:lineRule="auto"/>
        <w:ind w:left="0" w:hanging="256"/>
      </w:pPr>
      <w:r>
        <w:t>Containerize the website and host it in AWS Fargate.</w:t>
      </w:r>
    </w:p>
    <w:p w:rsidR="00B15C3A" w:rsidRDefault="000A585A" w:rsidP="00AA689B">
      <w:pPr>
        <w:numPr>
          <w:ilvl w:val="1"/>
          <w:numId w:val="92"/>
        </w:numPr>
        <w:spacing w:after="0" w:line="360" w:lineRule="auto"/>
        <w:ind w:left="0" w:hanging="256"/>
      </w:pPr>
      <w:r>
        <w:t xml:space="preserve">Create an Amazon S3 bucket and host the website there. </w:t>
      </w:r>
    </w:p>
    <w:p w:rsidR="00B15C3A" w:rsidRDefault="000A585A" w:rsidP="00AA689B">
      <w:pPr>
        <w:numPr>
          <w:ilvl w:val="1"/>
          <w:numId w:val="92"/>
        </w:numPr>
        <w:spacing w:after="0" w:line="360" w:lineRule="auto"/>
        <w:ind w:left="0" w:hanging="256"/>
      </w:pPr>
      <w:r>
        <w:t>Deploy a web server on an Amazon EC2 instance to host the website.</w:t>
      </w:r>
    </w:p>
    <w:p w:rsidR="00B15C3A" w:rsidRDefault="000A585A" w:rsidP="00AA689B">
      <w:pPr>
        <w:numPr>
          <w:ilvl w:val="1"/>
          <w:numId w:val="92"/>
        </w:numPr>
        <w:spacing w:after="0" w:line="360" w:lineRule="auto"/>
        <w:ind w:left="0" w:hanging="256"/>
      </w:pPr>
      <w:r>
        <w:t>Configure an Application Load Balancer with an AWS Lambda target that uses the Express.js framework.</w:t>
      </w:r>
    </w:p>
    <w:p w:rsidR="00E75AE6" w:rsidRDefault="00E75AE6" w:rsidP="00E75AE6">
      <w:pPr>
        <w:spacing w:after="0" w:line="360" w:lineRule="auto"/>
        <w:ind w:left="0" w:firstLine="0"/>
      </w:pPr>
    </w:p>
    <w:p w:rsidR="00B15C3A" w:rsidRDefault="000A585A" w:rsidP="00AA689B">
      <w:pPr>
        <w:spacing w:after="0" w:line="360" w:lineRule="auto"/>
        <w:ind w:left="0"/>
      </w:pPr>
      <w:r>
        <w:t>Correct Answer: B</w:t>
      </w:r>
    </w:p>
    <w:p w:rsidR="00E75AE6" w:rsidRDefault="00E75AE6" w:rsidP="00AA689B">
      <w:pPr>
        <w:spacing w:after="0" w:line="360" w:lineRule="auto"/>
        <w:ind w:left="0"/>
      </w:pPr>
    </w:p>
    <w:p w:rsidR="00E75AE6" w:rsidRDefault="000A585A" w:rsidP="00AA689B">
      <w:pPr>
        <w:spacing w:after="0" w:line="360" w:lineRule="auto"/>
        <w:ind w:left="0"/>
      </w:pPr>
      <w:r>
        <w:t>With S3, the company can store and serve its website contents, such as HTML, CSS, client-side JavaScript, and images, as static content. The cost of hosting a website on S3 is relatively low as compared to other options because S3 pricing is based on storage and data transfer usage, which is generally less expensive than other hosting options like EC2 instances or containers. Additionally, there is no charge for serving data from an S3 bucket, so there are no additional costs associated with traffic.</w:t>
      </w:r>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
        </w:numPr>
        <w:spacing w:after="0" w:line="360" w:lineRule="auto"/>
        <w:ind w:left="0"/>
      </w:pPr>
      <w:r>
        <w:t>As the Administrator in charge of your company's AWS deployments for a new application, you have the approval to use CloudFormation to deploy and manage architecture.</w:t>
      </w:r>
    </w:p>
    <w:p w:rsidR="00B15C3A" w:rsidRDefault="000A585A" w:rsidP="00AA689B">
      <w:pPr>
        <w:spacing w:after="0" w:line="360" w:lineRule="auto"/>
        <w:ind w:left="0"/>
      </w:pPr>
      <w:r>
        <w:t>The new application will be a large cloud environment and you see an opportunity for re-use of resources between multiple separate stacks. You have created a dedicated template for an Application Load Balancer which you will be able to use for multiple stacks. The one key requirement is the ability to modify the Application Load Balancer template whenever necessary. As the Administrator, how could you allow the Application Load Balancer (ALB</w:t>
      </w:r>
      <w:r w:rsidR="00A14E3E">
        <w:t xml:space="preserve">) </w:t>
      </w:r>
      <w:r>
        <w:t xml:space="preserve"> template to be shared between multiple stacks and still be able to modify the template when necessary?</w:t>
      </w:r>
    </w:p>
    <w:p w:rsidR="00E75AE6" w:rsidRDefault="00E75AE6" w:rsidP="00AA689B">
      <w:pPr>
        <w:spacing w:after="0" w:line="360" w:lineRule="auto"/>
        <w:ind w:left="0"/>
      </w:pPr>
    </w:p>
    <w:p w:rsidR="00B15C3A" w:rsidRDefault="000A585A" w:rsidP="00AA689B">
      <w:pPr>
        <w:numPr>
          <w:ilvl w:val="2"/>
          <w:numId w:val="93"/>
        </w:numPr>
        <w:spacing w:after="0" w:line="360" w:lineRule="auto"/>
        <w:ind w:left="0" w:hanging="256"/>
      </w:pPr>
      <w:r>
        <w:t>Configure the ALB CloudFormation template as a nested stack.</w:t>
      </w:r>
    </w:p>
    <w:p w:rsidR="00B15C3A" w:rsidRDefault="000A585A" w:rsidP="00AA689B">
      <w:pPr>
        <w:numPr>
          <w:ilvl w:val="2"/>
          <w:numId w:val="93"/>
        </w:numPr>
        <w:spacing w:after="0" w:line="360" w:lineRule="auto"/>
        <w:ind w:left="0" w:hanging="256"/>
      </w:pPr>
      <w:r>
        <w:t>Add the ALB CloudFormation template output values to other stacks using Fn::ImportValue.</w:t>
      </w:r>
    </w:p>
    <w:p w:rsidR="00B15C3A" w:rsidRDefault="000A585A" w:rsidP="00AA689B">
      <w:pPr>
        <w:numPr>
          <w:ilvl w:val="2"/>
          <w:numId w:val="93"/>
        </w:numPr>
        <w:spacing w:after="0" w:line="360" w:lineRule="auto"/>
        <w:ind w:left="0" w:hanging="256"/>
      </w:pPr>
      <w:r>
        <w:t>Create a change set for all stacks that reference the ALB CloudFormation template.</w:t>
      </w:r>
    </w:p>
    <w:p w:rsidR="00E75AE6" w:rsidRDefault="000A585A" w:rsidP="00AA689B">
      <w:pPr>
        <w:numPr>
          <w:ilvl w:val="2"/>
          <w:numId w:val="93"/>
        </w:numPr>
        <w:spacing w:after="0" w:line="360" w:lineRule="auto"/>
        <w:ind w:left="0" w:hanging="256"/>
      </w:pPr>
      <w:r>
        <w:t>Create a stack policy for the ALB CloudFormation template.</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B15C3A" w:rsidRDefault="000A585A" w:rsidP="00AA689B">
      <w:pPr>
        <w:numPr>
          <w:ilvl w:val="0"/>
          <w:numId w:val="94"/>
        </w:numPr>
        <w:spacing w:after="0" w:line="360" w:lineRule="auto"/>
        <w:ind w:left="0"/>
      </w:pPr>
      <w:r>
        <w:t>As the Administrator in charge of your company's AWS deployments for a new application, you have the approval to use CloudFormation to deploy and manage architecture.</w:t>
      </w:r>
    </w:p>
    <w:p w:rsidR="00B15C3A" w:rsidRDefault="000A585A" w:rsidP="00AA689B">
      <w:pPr>
        <w:spacing w:after="0" w:line="360" w:lineRule="auto"/>
        <w:ind w:left="0"/>
      </w:pPr>
      <w:r>
        <w:t>The new application will be a large cloud environment and you see an opportunity for re-use of resources between multiple separate stacks. You have created a dedicated template for an Application Load Balancer which you will be able to use for multiple stacks. The one key requirement is the ability to modify the Application Load Balancer template whenever necessary. As the Administrator, how could you allow the Application Load Balancer (ALB</w:t>
      </w:r>
      <w:r w:rsidR="00A14E3E">
        <w:t xml:space="preserve">) </w:t>
      </w:r>
      <w:r>
        <w:t xml:space="preserve"> template to be shared between multiple stacks and still be able to modify the template when necessary?</w:t>
      </w:r>
    </w:p>
    <w:p w:rsidR="00E75AE6" w:rsidRDefault="00E75AE6" w:rsidP="00AA689B">
      <w:pPr>
        <w:spacing w:after="0" w:line="360" w:lineRule="auto"/>
        <w:ind w:left="0"/>
      </w:pPr>
    </w:p>
    <w:p w:rsidR="00B15C3A" w:rsidRDefault="000A585A" w:rsidP="00AA689B">
      <w:pPr>
        <w:numPr>
          <w:ilvl w:val="5"/>
          <w:numId w:val="98"/>
        </w:numPr>
        <w:spacing w:after="0" w:line="360" w:lineRule="auto"/>
        <w:ind w:left="0" w:hanging="256"/>
      </w:pPr>
      <w:r>
        <w:t>Configure the ALB CloudFormation template as a nested stack.</w:t>
      </w:r>
    </w:p>
    <w:p w:rsidR="00B15C3A" w:rsidRDefault="000A585A" w:rsidP="00AA689B">
      <w:pPr>
        <w:numPr>
          <w:ilvl w:val="5"/>
          <w:numId w:val="98"/>
        </w:numPr>
        <w:spacing w:after="0" w:line="360" w:lineRule="auto"/>
        <w:ind w:left="0" w:hanging="256"/>
      </w:pPr>
      <w:r>
        <w:t>Add the ALB CloudFormation template output values to other stacks using Fn::ImportValue.</w:t>
      </w:r>
    </w:p>
    <w:p w:rsidR="00B15C3A" w:rsidRDefault="000A585A" w:rsidP="00AA689B">
      <w:pPr>
        <w:numPr>
          <w:ilvl w:val="5"/>
          <w:numId w:val="98"/>
        </w:numPr>
        <w:spacing w:after="0" w:line="360" w:lineRule="auto"/>
        <w:ind w:left="0" w:hanging="256"/>
      </w:pPr>
      <w:r>
        <w:t>Create a change set for all stacks that reference the ALB CloudFormation template.</w:t>
      </w:r>
    </w:p>
    <w:p w:rsidR="00B15C3A" w:rsidRDefault="000A585A" w:rsidP="00AA689B">
      <w:pPr>
        <w:numPr>
          <w:ilvl w:val="5"/>
          <w:numId w:val="98"/>
        </w:numPr>
        <w:spacing w:after="0" w:line="360" w:lineRule="auto"/>
        <w:ind w:left="0" w:hanging="256"/>
      </w:pPr>
      <w:r>
        <w:t>Create a stack policy for the ALB CloudFormation template.</w:t>
      </w:r>
    </w:p>
    <w:p w:rsidR="00E75AE6" w:rsidRDefault="00E75AE6" w:rsidP="00E75AE6">
      <w:pPr>
        <w:spacing w:after="0" w:line="360" w:lineRule="auto"/>
        <w:ind w:left="0" w:firstLine="0"/>
      </w:pPr>
    </w:p>
    <w:p w:rsidR="00B15C3A" w:rsidRDefault="000A585A" w:rsidP="00AA689B">
      <w:pPr>
        <w:spacing w:after="0" w:line="360" w:lineRule="auto"/>
        <w:ind w:left="0"/>
      </w:pPr>
      <w:r>
        <w:t>Correct Answer: A</w:t>
      </w:r>
    </w:p>
    <w:p w:rsidR="00E75AE6" w:rsidRDefault="00E75AE6" w:rsidP="00AA689B">
      <w:pPr>
        <w:spacing w:after="0" w:line="360" w:lineRule="auto"/>
        <w:ind w:left="0"/>
      </w:pPr>
    </w:p>
    <w:p w:rsidR="00E75AE6" w:rsidRDefault="00DB3E19" w:rsidP="00AA689B">
      <w:pPr>
        <w:spacing w:after="0" w:line="360" w:lineRule="auto"/>
        <w:ind w:left="0"/>
      </w:pPr>
      <w:hyperlink r:id="rId23" w:history="1">
        <w:r w:rsidR="00E75AE6" w:rsidRPr="00731F37">
          <w:rPr>
            <w:rStyle w:val="Kpr"/>
          </w:rPr>
          <w:t>https://docs.aws.amazon.com/AWSCloudFormation/latest/UserGuide/using-cfn-stack-exports.html</w:t>
        </w:r>
      </w:hyperlink>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
        </w:numPr>
        <w:spacing w:after="0" w:line="360" w:lineRule="auto"/>
        <w:ind w:left="0"/>
      </w:pPr>
      <w:r>
        <w:t>A company runs an online marketplace web application on AWS. The application serves hundreds of thousands of users during peak hours. The company needs a scalable, near-real-time solution to share the details of millions of financial transactions with several other internal applications. Transactions also need to be processed to remove sensitive data before being stored in a document database for low-latency retrieval.</w:t>
      </w:r>
    </w:p>
    <w:p w:rsidR="00B15C3A" w:rsidRDefault="000A585A" w:rsidP="00AA689B">
      <w:pPr>
        <w:spacing w:after="0" w:line="360" w:lineRule="auto"/>
        <w:ind w:left="0"/>
      </w:pPr>
      <w:r>
        <w:t>What should a solutions architect recommend to meet these requirements?</w:t>
      </w:r>
    </w:p>
    <w:p w:rsidR="00E75AE6" w:rsidRDefault="00E75AE6" w:rsidP="00AA689B">
      <w:pPr>
        <w:spacing w:after="0" w:line="360" w:lineRule="auto"/>
        <w:ind w:left="0"/>
      </w:pPr>
    </w:p>
    <w:p w:rsidR="00B15C3A" w:rsidRDefault="000A585A" w:rsidP="00AA689B">
      <w:pPr>
        <w:numPr>
          <w:ilvl w:val="2"/>
          <w:numId w:val="100"/>
        </w:numPr>
        <w:spacing w:after="0" w:line="360" w:lineRule="auto"/>
        <w:ind w:left="0"/>
      </w:pPr>
      <w:r>
        <w:t>Store the transactions data into Amazon DynamoDB. Set up a rule in DynamoDB to remove sensitive data from every transaction upon write. Use DynamoDB Streams to share the transactions data with other applications.</w:t>
      </w:r>
    </w:p>
    <w:p w:rsidR="00B15C3A" w:rsidRDefault="000A585A" w:rsidP="00AA689B">
      <w:pPr>
        <w:numPr>
          <w:ilvl w:val="2"/>
          <w:numId w:val="100"/>
        </w:numPr>
        <w:spacing w:after="0" w:line="360" w:lineRule="auto"/>
        <w:ind w:left="0"/>
      </w:pPr>
      <w:r>
        <w:t>Stream the transactions data into Amazon Kinesis Data Firehose to store data in Amazon DynamoDB and Amazon S3. Use AWS Lambda integration with Kinesis Data Firehose to remove sensitive data. Other applications can consume the data stored in Amazon S3.</w:t>
      </w:r>
    </w:p>
    <w:p w:rsidR="00B15C3A" w:rsidRDefault="000A585A" w:rsidP="00AA689B">
      <w:pPr>
        <w:numPr>
          <w:ilvl w:val="2"/>
          <w:numId w:val="100"/>
        </w:numPr>
        <w:spacing w:after="0" w:line="360" w:lineRule="auto"/>
        <w:ind w:left="0"/>
      </w:pPr>
      <w:r>
        <w:t xml:space="preserve">Stream the transactions data into Amazon Kinesis Data Streams. Use AWS Lambda integration to remove sensitive data from every transaction and then store the transactions data in Amazon DynamoDB. Other applications can consume the transactions data off the Kinesis data stream. </w:t>
      </w:r>
    </w:p>
    <w:p w:rsidR="00E75AE6" w:rsidRDefault="000A585A" w:rsidP="00453852">
      <w:pPr>
        <w:numPr>
          <w:ilvl w:val="2"/>
          <w:numId w:val="100"/>
        </w:numPr>
        <w:spacing w:after="0" w:line="360" w:lineRule="auto"/>
        <w:ind w:left="0"/>
      </w:pPr>
      <w:r>
        <w:t>Store the batched transactions data in Amazon S3 as files. Use AWS Lambda to process every file and remove sensitive data before updating the files in Amazon S3. The Lambda function then stores the data in Amazon DynamoDB. Other applications can consume transaction files stored in Amazon S3.</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B15C3A" w:rsidRDefault="000A585A" w:rsidP="00AA689B">
      <w:pPr>
        <w:spacing w:after="0" w:line="360" w:lineRule="auto"/>
        <w:ind w:left="0"/>
      </w:pPr>
      <w:r>
        <w:t>46</w:t>
      </w:r>
      <w:r w:rsidR="00A14E3E">
        <w:t xml:space="preserve">) </w:t>
      </w:r>
      <w:r>
        <w:t xml:space="preserve"> A company runs an online marketplace web application on AWS. The application serves hundreds of thousands of users during peak hours. The company needs a scalable, near-real-time solution to share the details of millions of financial transactions with several other internal applications. Transactions also need to be processed to remove sensitive data before being stored in a document database for low-latency retrieval.</w:t>
      </w:r>
    </w:p>
    <w:p w:rsidR="00B15C3A" w:rsidRDefault="000A585A" w:rsidP="00AA689B">
      <w:pPr>
        <w:spacing w:after="0" w:line="360" w:lineRule="auto"/>
        <w:ind w:left="0"/>
      </w:pPr>
      <w:r>
        <w:t>What should a solutions architect recommend to meet these requirements?</w:t>
      </w:r>
    </w:p>
    <w:p w:rsidR="00E75AE6" w:rsidRDefault="00E75AE6" w:rsidP="00AA689B">
      <w:pPr>
        <w:spacing w:after="0" w:line="360" w:lineRule="auto"/>
        <w:ind w:left="0"/>
      </w:pPr>
    </w:p>
    <w:p w:rsidR="00B15C3A" w:rsidRDefault="000A585A" w:rsidP="00AA689B">
      <w:pPr>
        <w:numPr>
          <w:ilvl w:val="3"/>
          <w:numId w:val="97"/>
        </w:numPr>
        <w:spacing w:after="0" w:line="360" w:lineRule="auto"/>
        <w:ind w:left="0"/>
      </w:pPr>
      <w:r>
        <w:t>Store the transactions data into Amazon DynamoDB. Set up a rule in DynamoDB to remove sensitive data from every transaction upon write. Use DynamoDB Streams to share the transactions data with other applications.</w:t>
      </w:r>
    </w:p>
    <w:p w:rsidR="00B15C3A" w:rsidRDefault="000A585A" w:rsidP="00AA689B">
      <w:pPr>
        <w:numPr>
          <w:ilvl w:val="3"/>
          <w:numId w:val="97"/>
        </w:numPr>
        <w:spacing w:after="0" w:line="360" w:lineRule="auto"/>
        <w:ind w:left="0"/>
      </w:pPr>
      <w:r>
        <w:t>Stream the transactions data into Amazon Kinesis Data Firehose to store data in Amazon DynamoDB and Amazon S3. Use AWS Lambda integration with Kinesis Data Firehose to remove sensitive data. Other applications can consume the data stored in Amazon S3.</w:t>
      </w:r>
    </w:p>
    <w:p w:rsidR="00B15C3A" w:rsidRDefault="000A585A" w:rsidP="00AA689B">
      <w:pPr>
        <w:numPr>
          <w:ilvl w:val="3"/>
          <w:numId w:val="97"/>
        </w:numPr>
        <w:spacing w:after="0" w:line="360" w:lineRule="auto"/>
        <w:ind w:left="0"/>
      </w:pPr>
      <w:r>
        <w:t xml:space="preserve">Stream the transactions data into Amazon Kinesis Data Streams. Use AWS Lambda integration to remove sensitive data from every transaction and then store the transactions data in Amazon DynamoDB. Other applications can consume the transactions data off the Kinesis data stream. </w:t>
      </w:r>
    </w:p>
    <w:p w:rsidR="00B15C3A" w:rsidRDefault="000A585A" w:rsidP="00AA689B">
      <w:pPr>
        <w:numPr>
          <w:ilvl w:val="3"/>
          <w:numId w:val="97"/>
        </w:numPr>
        <w:spacing w:after="0" w:line="360" w:lineRule="auto"/>
        <w:ind w:left="0"/>
      </w:pPr>
      <w:r>
        <w:t>Store the batched transactions data in Amazon S3 as files. Use AWS Lambda to process every file and remove sensitive data before updating the files in Amazon S3. The Lambda function then stores the data in Amazon DynamoDB. Other applications can consume transaction files stored in Amazon S3.</w:t>
      </w:r>
    </w:p>
    <w:p w:rsidR="00E75AE6" w:rsidRDefault="00E75AE6" w:rsidP="00E75AE6">
      <w:pPr>
        <w:spacing w:after="0" w:line="360" w:lineRule="auto"/>
        <w:ind w:left="0" w:firstLine="0"/>
      </w:pPr>
    </w:p>
    <w:p w:rsidR="00B15C3A" w:rsidRDefault="000A585A" w:rsidP="00AA689B">
      <w:pPr>
        <w:spacing w:after="0" w:line="360" w:lineRule="auto"/>
        <w:ind w:left="0"/>
      </w:pPr>
      <w:r>
        <w:t>Correct Answer: C</w:t>
      </w:r>
    </w:p>
    <w:p w:rsidR="00E75AE6" w:rsidRDefault="00E75AE6" w:rsidP="00AA689B">
      <w:pPr>
        <w:spacing w:after="0" w:line="360" w:lineRule="auto"/>
        <w:ind w:left="0"/>
      </w:pPr>
    </w:p>
    <w:p w:rsidR="00B15C3A" w:rsidRDefault="000A585A" w:rsidP="00AA689B">
      <w:pPr>
        <w:spacing w:after="0" w:line="360" w:lineRule="auto"/>
        <w:ind w:left="0"/>
      </w:pPr>
      <w:r>
        <w:t xml:space="preserve">Kinesis Data Firehose currently supports Amazon S3, Amazon Redshift, Amazon OpenSearch Service, Splunk, Datadog, </w:t>
      </w:r>
    </w:p>
    <w:p w:rsidR="00E75AE6" w:rsidRDefault="000A585A" w:rsidP="00AA689B">
      <w:pPr>
        <w:spacing w:after="0" w:line="360" w:lineRule="auto"/>
        <w:ind w:left="0"/>
      </w:pPr>
      <w:r>
        <w:t>NewRelic, Dynatrace, Sumologic, LogicMonitor, MongoDB, and HTTP End Point as destinations.</w:t>
      </w:r>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
        </w:numPr>
        <w:spacing w:after="0" w:line="360" w:lineRule="auto"/>
        <w:ind w:left="0"/>
      </w:pPr>
      <w:r>
        <w:t>A company hosts its multi-tier applications on AWS. For compliance, governance, auditing, and security, the company must track configuration changes on its AWS resources and record a history of API calls made to these resources.</w:t>
      </w:r>
    </w:p>
    <w:p w:rsidR="00B15C3A" w:rsidRDefault="000A585A" w:rsidP="00AA689B">
      <w:pPr>
        <w:spacing w:after="0" w:line="360" w:lineRule="auto"/>
        <w:ind w:left="0"/>
      </w:pPr>
      <w:r>
        <w:t>What should a solutions architect do to meet these requirements?</w:t>
      </w:r>
    </w:p>
    <w:p w:rsidR="00E75AE6" w:rsidRDefault="00E75AE6" w:rsidP="00AA689B">
      <w:pPr>
        <w:spacing w:after="0" w:line="360" w:lineRule="auto"/>
        <w:ind w:left="0"/>
      </w:pPr>
    </w:p>
    <w:p w:rsidR="00B15C3A" w:rsidRDefault="000A585A" w:rsidP="00AA689B">
      <w:pPr>
        <w:numPr>
          <w:ilvl w:val="2"/>
          <w:numId w:val="95"/>
        </w:numPr>
        <w:spacing w:after="0" w:line="360" w:lineRule="auto"/>
        <w:ind w:left="0" w:hanging="256"/>
      </w:pPr>
      <w:r>
        <w:t>Use AWS CloudTrail to track configuration changes and AWS Config to record API calls.</w:t>
      </w:r>
    </w:p>
    <w:p w:rsidR="00B15C3A" w:rsidRDefault="000A585A" w:rsidP="00AA689B">
      <w:pPr>
        <w:numPr>
          <w:ilvl w:val="2"/>
          <w:numId w:val="95"/>
        </w:numPr>
        <w:spacing w:after="0" w:line="360" w:lineRule="auto"/>
        <w:ind w:left="0" w:hanging="256"/>
      </w:pPr>
      <w:r>
        <w:t xml:space="preserve">Use AWS Config to track configuration changes and AWS CloudTrail to record API calls. </w:t>
      </w:r>
    </w:p>
    <w:p w:rsidR="00B15C3A" w:rsidRDefault="000A585A" w:rsidP="00AA689B">
      <w:pPr>
        <w:numPr>
          <w:ilvl w:val="2"/>
          <w:numId w:val="95"/>
        </w:numPr>
        <w:spacing w:after="0" w:line="360" w:lineRule="auto"/>
        <w:ind w:left="0" w:hanging="256"/>
      </w:pPr>
      <w:r>
        <w:t>Use AWS Config to track configuration changes and Amazon CloudWatch to record API calls.</w:t>
      </w:r>
    </w:p>
    <w:p w:rsidR="00E75AE6" w:rsidRDefault="000A585A" w:rsidP="00453852">
      <w:pPr>
        <w:numPr>
          <w:ilvl w:val="2"/>
          <w:numId w:val="95"/>
        </w:numPr>
        <w:spacing w:after="0" w:line="360" w:lineRule="auto"/>
        <w:ind w:left="0" w:hanging="256"/>
      </w:pPr>
      <w:r>
        <w:t>Use AWS CloudTrail to track configuration changes and Amazon CloudWatch to record API calls.</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B15C3A" w:rsidRDefault="000A585A" w:rsidP="00AA689B">
      <w:pPr>
        <w:spacing w:after="0" w:line="360" w:lineRule="auto"/>
        <w:ind w:left="0"/>
      </w:pPr>
      <w:r>
        <w:t>47</w:t>
      </w:r>
      <w:r w:rsidR="00A14E3E">
        <w:t xml:space="preserve">) </w:t>
      </w:r>
      <w:r>
        <w:t xml:space="preserve"> A company hosts its multi-tier applications on AWS. For compliance, governance, auditing, and security, the company must track configuration changes on its AWS resources and record a history of API calls made to these resources.</w:t>
      </w:r>
    </w:p>
    <w:p w:rsidR="00B15C3A" w:rsidRDefault="000A585A" w:rsidP="00AA689B">
      <w:pPr>
        <w:spacing w:after="0" w:line="360" w:lineRule="auto"/>
        <w:ind w:left="0"/>
      </w:pPr>
      <w:r>
        <w:t>What should a solutions architect do to meet these requirements?</w:t>
      </w:r>
    </w:p>
    <w:p w:rsidR="00E75AE6" w:rsidRDefault="00E75AE6" w:rsidP="00AA689B">
      <w:pPr>
        <w:spacing w:after="0" w:line="360" w:lineRule="auto"/>
        <w:ind w:left="0"/>
      </w:pPr>
    </w:p>
    <w:p w:rsidR="00B15C3A" w:rsidRDefault="000A585A" w:rsidP="00AA689B">
      <w:pPr>
        <w:numPr>
          <w:ilvl w:val="5"/>
          <w:numId w:val="96"/>
        </w:numPr>
        <w:spacing w:after="0" w:line="360" w:lineRule="auto"/>
        <w:ind w:left="0"/>
      </w:pPr>
      <w:r>
        <w:t>Use AWS CloudTrail to track configuration changes and AWS Config to record API calls.</w:t>
      </w:r>
    </w:p>
    <w:p w:rsidR="00B15C3A" w:rsidRDefault="000A585A" w:rsidP="00AA689B">
      <w:pPr>
        <w:numPr>
          <w:ilvl w:val="5"/>
          <w:numId w:val="96"/>
        </w:numPr>
        <w:spacing w:after="0" w:line="360" w:lineRule="auto"/>
        <w:ind w:left="0"/>
      </w:pPr>
      <w:r>
        <w:t xml:space="preserve">Use AWS Config to track configuration changes and AWS CloudTrail to record API calls. </w:t>
      </w:r>
    </w:p>
    <w:p w:rsidR="00B15C3A" w:rsidRDefault="000A585A" w:rsidP="00AA689B">
      <w:pPr>
        <w:numPr>
          <w:ilvl w:val="5"/>
          <w:numId w:val="96"/>
        </w:numPr>
        <w:spacing w:after="0" w:line="360" w:lineRule="auto"/>
        <w:ind w:left="0"/>
      </w:pPr>
      <w:r>
        <w:t>Use AWS Config to track configuration changes and Amazon CloudWatch to record API calls.</w:t>
      </w:r>
    </w:p>
    <w:p w:rsidR="00B15C3A" w:rsidRDefault="000A585A" w:rsidP="00AA689B">
      <w:pPr>
        <w:numPr>
          <w:ilvl w:val="5"/>
          <w:numId w:val="96"/>
        </w:numPr>
        <w:spacing w:after="0" w:line="360" w:lineRule="auto"/>
        <w:ind w:left="0"/>
      </w:pPr>
      <w:r>
        <w:t>Use AWS CloudTrail to track configuration changes and Amazon CloudWatch to record API calls.</w:t>
      </w:r>
    </w:p>
    <w:p w:rsidR="00E75AE6" w:rsidRDefault="00E75AE6" w:rsidP="00E75AE6">
      <w:pPr>
        <w:spacing w:after="0" w:line="360" w:lineRule="auto"/>
        <w:ind w:left="0" w:firstLine="0"/>
      </w:pPr>
    </w:p>
    <w:p w:rsidR="00B15C3A" w:rsidRDefault="000A585A" w:rsidP="00AA689B">
      <w:pPr>
        <w:spacing w:after="0" w:line="360" w:lineRule="auto"/>
        <w:ind w:left="0"/>
      </w:pPr>
      <w:r>
        <w:t>Correct Answer: B</w:t>
      </w:r>
    </w:p>
    <w:p w:rsidR="00E75AE6" w:rsidRDefault="00E75AE6" w:rsidP="00AA689B">
      <w:pPr>
        <w:spacing w:after="0" w:line="360" w:lineRule="auto"/>
        <w:ind w:left="0"/>
      </w:pPr>
    </w:p>
    <w:p w:rsidR="00B15C3A" w:rsidRDefault="000A585A" w:rsidP="00AA689B">
      <w:pPr>
        <w:spacing w:after="0" w:line="360" w:lineRule="auto"/>
        <w:ind w:left="0"/>
      </w:pPr>
      <w:r>
        <w:t xml:space="preserve">AWS CloudTrail - Track user activity and API call history. </w:t>
      </w:r>
    </w:p>
    <w:p w:rsidR="00E75AE6" w:rsidRDefault="000A585A" w:rsidP="00AA689B">
      <w:pPr>
        <w:spacing w:after="0" w:line="360" w:lineRule="auto"/>
        <w:ind w:left="0"/>
      </w:pPr>
      <w:r>
        <w:t>AWS Config - Assess, audits, and evaluates the configuration and relationships of tag resources.</w:t>
      </w:r>
    </w:p>
    <w:p w:rsidR="00E75AE6" w:rsidRDefault="00E75AE6">
      <w:pPr>
        <w:spacing w:after="160" w:line="259" w:lineRule="auto"/>
        <w:ind w:left="0" w:firstLine="0"/>
      </w:pPr>
      <w:r>
        <w:br w:type="page"/>
      </w:r>
    </w:p>
    <w:p w:rsidR="00B15C3A" w:rsidRDefault="00B15C3A" w:rsidP="00AA689B">
      <w:pPr>
        <w:spacing w:after="0" w:line="360" w:lineRule="auto"/>
        <w:ind w:left="0"/>
      </w:pPr>
    </w:p>
    <w:p w:rsidR="00C66DB2" w:rsidRDefault="000A585A" w:rsidP="00AA689B">
      <w:pPr>
        <w:numPr>
          <w:ilvl w:val="0"/>
          <w:numId w:val="94"/>
        </w:numPr>
        <w:spacing w:after="0" w:line="360" w:lineRule="auto"/>
        <w:ind w:left="0"/>
      </w:pPr>
      <w:r>
        <w:t xml:space="preserve">You are designing an AWS cloud environment for a client. There are applications that will not be migrated to the cloud environment so it will be a hybrid solution. You also need to create an EFS file system that both the cloud and hybrid environments need to access. You will use Direct Connect to facilitate the communication between the on-premises servers and the EFS File System. </w:t>
      </w:r>
    </w:p>
    <w:p w:rsidR="00B15C3A" w:rsidRDefault="000A585A" w:rsidP="00C66DB2">
      <w:pPr>
        <w:spacing w:after="0" w:line="360" w:lineRule="auto"/>
        <w:ind w:left="0" w:firstLine="0"/>
      </w:pPr>
      <w:r>
        <w:t>Which statement characterizes how Amazon will charge you for this configuration?</w:t>
      </w:r>
    </w:p>
    <w:p w:rsidR="00E75AE6" w:rsidRDefault="00E75AE6" w:rsidP="00E75AE6">
      <w:pPr>
        <w:spacing w:after="0" w:line="360" w:lineRule="auto"/>
        <w:ind w:left="0" w:firstLine="0"/>
      </w:pPr>
    </w:p>
    <w:p w:rsidR="00B15C3A" w:rsidRDefault="000A585A" w:rsidP="00AA689B">
      <w:pPr>
        <w:numPr>
          <w:ilvl w:val="4"/>
          <w:numId w:val="99"/>
        </w:numPr>
        <w:spacing w:after="0" w:line="360" w:lineRule="auto"/>
        <w:ind w:left="0" w:hanging="256"/>
      </w:pPr>
      <w:r>
        <w:t>You will be charged for AWS Direct Connect and for the data transmitted between the on-premises servers and EFS.</w:t>
      </w:r>
    </w:p>
    <w:p w:rsidR="00B15C3A" w:rsidRDefault="000A585A" w:rsidP="00AA689B">
      <w:pPr>
        <w:numPr>
          <w:ilvl w:val="4"/>
          <w:numId w:val="99"/>
        </w:numPr>
        <w:spacing w:after="0" w:line="360" w:lineRule="auto"/>
        <w:ind w:left="0" w:hanging="256"/>
      </w:pPr>
      <w:r>
        <w:t>There is no charge for Direct Connect and a flat fee for EFS.</w:t>
      </w:r>
    </w:p>
    <w:p w:rsidR="00B15C3A" w:rsidRDefault="000A585A" w:rsidP="00AA689B">
      <w:pPr>
        <w:numPr>
          <w:ilvl w:val="4"/>
          <w:numId w:val="99"/>
        </w:numPr>
        <w:spacing w:after="0" w:line="360" w:lineRule="auto"/>
        <w:ind w:left="0" w:hanging="256"/>
      </w:pPr>
      <w:r>
        <w:t>This is all covered under the VPC charge so there is no additional charge.</w:t>
      </w:r>
    </w:p>
    <w:p w:rsidR="00E75AE6" w:rsidRDefault="000A585A" w:rsidP="00AA689B">
      <w:pPr>
        <w:numPr>
          <w:ilvl w:val="4"/>
          <w:numId w:val="99"/>
        </w:numPr>
        <w:spacing w:after="0" w:line="360" w:lineRule="auto"/>
        <w:ind w:left="0" w:hanging="256"/>
      </w:pPr>
      <w:r>
        <w:t>You will be charged for AWS Direct Connect there is no additional cost for on-premises access to your Amazon EFS file systems.</w:t>
      </w:r>
    </w:p>
    <w:p w:rsidR="00E75AE6" w:rsidRDefault="00E75AE6">
      <w:pPr>
        <w:spacing w:after="160" w:line="259" w:lineRule="auto"/>
        <w:ind w:left="0" w:firstLine="0"/>
      </w:pPr>
      <w:r>
        <w:br w:type="page"/>
      </w:r>
    </w:p>
    <w:p w:rsidR="00B15C3A" w:rsidRDefault="00B15C3A" w:rsidP="00E75AE6">
      <w:pPr>
        <w:spacing w:after="0" w:line="360" w:lineRule="auto"/>
        <w:ind w:left="0" w:firstLine="0"/>
      </w:pPr>
    </w:p>
    <w:p w:rsidR="00C66DB2" w:rsidRDefault="000A585A" w:rsidP="00AA689B">
      <w:pPr>
        <w:numPr>
          <w:ilvl w:val="0"/>
          <w:numId w:val="101"/>
        </w:numPr>
        <w:spacing w:after="0" w:line="360" w:lineRule="auto"/>
        <w:ind w:left="0"/>
      </w:pPr>
      <w:r>
        <w:t>You are designing an AWS cloud environment for a client. There are applications that will not be migrated to the cloud environment so it will be a hybrid solution. You also need to create an EFS file system that both the cloud and hybrid environments need to access. You will use Direct Connect to facilitate the communication between the on-premises s</w:t>
      </w:r>
      <w:r w:rsidR="00C66DB2">
        <w:t>ervers and the EFS File System.</w:t>
      </w:r>
    </w:p>
    <w:p w:rsidR="00B15C3A" w:rsidRDefault="000A585A" w:rsidP="00C66DB2">
      <w:pPr>
        <w:spacing w:after="0" w:line="360" w:lineRule="auto"/>
        <w:ind w:left="0" w:firstLine="0"/>
      </w:pPr>
      <w:r>
        <w:t>Which statement characterizes how Amazon will charge you for this configuration?</w:t>
      </w:r>
    </w:p>
    <w:p w:rsidR="00E75AE6" w:rsidRDefault="00E75AE6" w:rsidP="00E75AE6">
      <w:pPr>
        <w:spacing w:after="0" w:line="360" w:lineRule="auto"/>
        <w:ind w:left="0" w:firstLine="0"/>
      </w:pPr>
    </w:p>
    <w:p w:rsidR="00B15C3A" w:rsidRDefault="000A585A" w:rsidP="00AA689B">
      <w:pPr>
        <w:numPr>
          <w:ilvl w:val="1"/>
          <w:numId w:val="101"/>
        </w:numPr>
        <w:spacing w:after="0" w:line="360" w:lineRule="auto"/>
        <w:ind w:left="0" w:hanging="256"/>
      </w:pPr>
      <w:r>
        <w:t>You will be charged for AWS Direct Connect and for the data transmitted between the on-premises servers and EFS.</w:t>
      </w:r>
    </w:p>
    <w:p w:rsidR="00B15C3A" w:rsidRDefault="000A585A" w:rsidP="00AA689B">
      <w:pPr>
        <w:numPr>
          <w:ilvl w:val="1"/>
          <w:numId w:val="101"/>
        </w:numPr>
        <w:spacing w:after="0" w:line="360" w:lineRule="auto"/>
        <w:ind w:left="0" w:hanging="256"/>
      </w:pPr>
      <w:r>
        <w:t>There is no charge for Direct Connect and a flat fee for EFS.</w:t>
      </w:r>
    </w:p>
    <w:p w:rsidR="00B15C3A" w:rsidRDefault="000A585A" w:rsidP="00AA689B">
      <w:pPr>
        <w:numPr>
          <w:ilvl w:val="1"/>
          <w:numId w:val="101"/>
        </w:numPr>
        <w:spacing w:after="0" w:line="360" w:lineRule="auto"/>
        <w:ind w:left="0" w:hanging="256"/>
      </w:pPr>
      <w:r>
        <w:t>This is all covered under the VPC charge so there is no additional charge.</w:t>
      </w:r>
    </w:p>
    <w:p w:rsidR="00B15C3A" w:rsidRDefault="000A585A" w:rsidP="00AA689B">
      <w:pPr>
        <w:numPr>
          <w:ilvl w:val="1"/>
          <w:numId w:val="101"/>
        </w:numPr>
        <w:spacing w:after="0" w:line="360" w:lineRule="auto"/>
        <w:ind w:left="0" w:hanging="256"/>
      </w:pPr>
      <w:r>
        <w:t>You will be charged for AWS Direct Connect there is no additional cost for on-premises access to your Amazon EFS file systems.</w:t>
      </w:r>
    </w:p>
    <w:p w:rsidR="00E75AE6" w:rsidRDefault="00E75AE6" w:rsidP="00E75AE6">
      <w:pPr>
        <w:spacing w:after="0" w:line="360" w:lineRule="auto"/>
        <w:ind w:left="0" w:firstLine="0"/>
      </w:pPr>
    </w:p>
    <w:p w:rsidR="00B15C3A" w:rsidRDefault="000A585A" w:rsidP="00AA689B">
      <w:pPr>
        <w:spacing w:after="0" w:line="360" w:lineRule="auto"/>
        <w:ind w:left="0"/>
      </w:pPr>
      <w:r>
        <w:t>Correct Answer: D</w:t>
      </w:r>
    </w:p>
    <w:p w:rsidR="00E75AE6" w:rsidRDefault="00E75AE6" w:rsidP="00AA689B">
      <w:pPr>
        <w:spacing w:after="0" w:line="360" w:lineRule="auto"/>
        <w:ind w:left="0"/>
      </w:pPr>
    </w:p>
    <w:p w:rsidR="00B15C3A" w:rsidRDefault="000A585A" w:rsidP="00AA689B">
      <w:pPr>
        <w:spacing w:after="0" w:line="360" w:lineRule="auto"/>
        <w:ind w:left="0"/>
      </w:pPr>
      <w:r>
        <w:t>By using an Amazon EFS file system mounted on an on-premises server, you can migrate on-premises data into the AWS Cloud hosted in an Amazon EFS file system. You can also take advantage of bursting, meaning that you can move data from your on-premises servers into Amazon EFS, analyze it on a fleet of Amazon EC2 instances in your Amazon VPC, and then store the results permanently in your file system or move the results back to your on-premises server. There is no additional cost for on-premises access to your Amazon EFS file systems. Note that you'll be charged for the AWS Direct Connect connection to your Amazon VPC.</w:t>
      </w:r>
    </w:p>
    <w:p w:rsidR="00E75AE6" w:rsidRDefault="00DB3E19" w:rsidP="00AA689B">
      <w:pPr>
        <w:spacing w:after="0" w:line="360" w:lineRule="auto"/>
        <w:ind w:left="0"/>
      </w:pPr>
      <w:hyperlink r:id="rId24" w:history="1">
        <w:r w:rsidR="00E75AE6" w:rsidRPr="00731F37">
          <w:rPr>
            <w:rStyle w:val="Kpr"/>
          </w:rPr>
          <w:t>http://docs.aws.amazon.com/efs/latest/ug/how-it-works.html</w:t>
        </w:r>
      </w:hyperlink>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1"/>
        </w:numPr>
        <w:spacing w:after="0" w:line="360" w:lineRule="auto"/>
        <w:ind w:left="0"/>
      </w:pPr>
      <w:r>
        <w:t>A company is preparing to launch a public-facing web application in the AWS Cloud. The architecture consists of Amazon EC2 instances within a VPC behind an Elastic Load Balancer (ELB</w:t>
      </w:r>
      <w:r w:rsidR="00A14E3E">
        <w:t xml:space="preserve">) </w:t>
      </w:r>
      <w:r>
        <w:t>. A third-party service is used for the DNS. The company's solutions architect must recommend a solution to detect and protect against large-scale DDoS attacks.</w:t>
      </w:r>
    </w:p>
    <w:p w:rsidR="00B15C3A" w:rsidRDefault="000A585A" w:rsidP="00AA689B">
      <w:pPr>
        <w:spacing w:after="0" w:line="360" w:lineRule="auto"/>
        <w:ind w:left="0"/>
      </w:pPr>
      <w:r>
        <w:t>Which solution meets these requirements?</w:t>
      </w:r>
    </w:p>
    <w:p w:rsidR="00E75AE6" w:rsidRDefault="00E75AE6" w:rsidP="00AA689B">
      <w:pPr>
        <w:spacing w:after="0" w:line="360" w:lineRule="auto"/>
        <w:ind w:left="0"/>
      </w:pPr>
    </w:p>
    <w:p w:rsidR="00B15C3A" w:rsidRDefault="000A585A" w:rsidP="00AA689B">
      <w:pPr>
        <w:numPr>
          <w:ilvl w:val="2"/>
          <w:numId w:val="102"/>
        </w:numPr>
        <w:spacing w:after="0" w:line="360" w:lineRule="auto"/>
        <w:ind w:left="0" w:hanging="256"/>
      </w:pPr>
      <w:r>
        <w:t>Enable Amazon GuardDuty on the account.</w:t>
      </w:r>
    </w:p>
    <w:p w:rsidR="00B15C3A" w:rsidRDefault="000A585A" w:rsidP="00AA689B">
      <w:pPr>
        <w:numPr>
          <w:ilvl w:val="2"/>
          <w:numId w:val="102"/>
        </w:numPr>
        <w:spacing w:after="0" w:line="360" w:lineRule="auto"/>
        <w:ind w:left="0" w:hanging="256"/>
      </w:pPr>
      <w:r>
        <w:t>Enable Amazon Inspector on the EC2 instances.</w:t>
      </w:r>
    </w:p>
    <w:p w:rsidR="00B15C3A" w:rsidRDefault="000A585A" w:rsidP="00AA689B">
      <w:pPr>
        <w:numPr>
          <w:ilvl w:val="2"/>
          <w:numId w:val="102"/>
        </w:numPr>
        <w:spacing w:after="0" w:line="360" w:lineRule="auto"/>
        <w:ind w:left="0" w:hanging="256"/>
      </w:pPr>
      <w:r>
        <w:t>Enable AWS Shield and assign Amazon Route 53 to it.</w:t>
      </w:r>
    </w:p>
    <w:p w:rsidR="00B15C3A" w:rsidRDefault="000A585A" w:rsidP="00AA689B">
      <w:pPr>
        <w:numPr>
          <w:ilvl w:val="2"/>
          <w:numId w:val="102"/>
        </w:numPr>
        <w:spacing w:after="0" w:line="360" w:lineRule="auto"/>
        <w:ind w:left="0" w:hanging="256"/>
      </w:pPr>
      <w:r>
        <w:t>Enable AWS Shield Advanced and assign the ELB to it.</w:t>
      </w:r>
      <w:r>
        <w:br w:type="page"/>
      </w:r>
    </w:p>
    <w:p w:rsidR="00B15C3A" w:rsidRDefault="000A585A" w:rsidP="00AA689B">
      <w:pPr>
        <w:numPr>
          <w:ilvl w:val="0"/>
          <w:numId w:val="103"/>
        </w:numPr>
        <w:spacing w:after="0" w:line="360" w:lineRule="auto"/>
        <w:ind w:left="0" w:hanging="345"/>
      </w:pPr>
      <w:r>
        <w:lastRenderedPageBreak/>
        <w:t>A company is preparing to launch a public-facing web application in the AWS Cloud. The architecture consists of Amazon EC2 instances within a VPC behind an Elastic Load Balancer (ELB</w:t>
      </w:r>
      <w:r w:rsidR="00A14E3E">
        <w:t xml:space="preserve">) </w:t>
      </w:r>
      <w:r>
        <w:t>. A third-party service is used for the DNS. The company's solutions architect must recommend a solution to detect and protect against large-scale DDoS attacks.</w:t>
      </w:r>
    </w:p>
    <w:p w:rsidR="00B15C3A" w:rsidRDefault="000A585A" w:rsidP="00AA689B">
      <w:pPr>
        <w:spacing w:after="0" w:line="360" w:lineRule="auto"/>
        <w:ind w:left="0"/>
      </w:pPr>
      <w:r>
        <w:t>Which solution meets these requirements?</w:t>
      </w:r>
    </w:p>
    <w:p w:rsidR="00E75AE6" w:rsidRDefault="00E75AE6" w:rsidP="00AA689B">
      <w:pPr>
        <w:spacing w:after="0" w:line="360" w:lineRule="auto"/>
        <w:ind w:left="0"/>
      </w:pPr>
    </w:p>
    <w:p w:rsidR="00B15C3A" w:rsidRDefault="000A585A" w:rsidP="00AA689B">
      <w:pPr>
        <w:numPr>
          <w:ilvl w:val="3"/>
          <w:numId w:val="105"/>
        </w:numPr>
        <w:spacing w:after="0" w:line="360" w:lineRule="auto"/>
        <w:ind w:left="0" w:hanging="256"/>
      </w:pPr>
      <w:r>
        <w:t>Enable Amazon GuardDuty on the account.</w:t>
      </w:r>
    </w:p>
    <w:p w:rsidR="00B15C3A" w:rsidRDefault="000A585A" w:rsidP="00AA689B">
      <w:pPr>
        <w:numPr>
          <w:ilvl w:val="3"/>
          <w:numId w:val="105"/>
        </w:numPr>
        <w:spacing w:after="0" w:line="360" w:lineRule="auto"/>
        <w:ind w:left="0" w:hanging="256"/>
      </w:pPr>
      <w:r>
        <w:t>Enable Amazon Inspector on the EC2 instances.</w:t>
      </w:r>
    </w:p>
    <w:p w:rsidR="00B15C3A" w:rsidRDefault="000A585A" w:rsidP="00AA689B">
      <w:pPr>
        <w:numPr>
          <w:ilvl w:val="3"/>
          <w:numId w:val="105"/>
        </w:numPr>
        <w:spacing w:after="0" w:line="360" w:lineRule="auto"/>
        <w:ind w:left="0" w:hanging="256"/>
      </w:pPr>
      <w:r>
        <w:t>Enable AWS Shield and assign Amazon Route 53 to it.</w:t>
      </w:r>
    </w:p>
    <w:p w:rsidR="00B15C3A" w:rsidRDefault="000A585A" w:rsidP="00AA689B">
      <w:pPr>
        <w:numPr>
          <w:ilvl w:val="3"/>
          <w:numId w:val="105"/>
        </w:numPr>
        <w:spacing w:after="0" w:line="360" w:lineRule="auto"/>
        <w:ind w:left="0" w:hanging="256"/>
      </w:pPr>
      <w:r>
        <w:t>Enable AWS Shield Advanced and assign the ELB to it.</w:t>
      </w:r>
    </w:p>
    <w:p w:rsidR="00E75AE6" w:rsidRDefault="00E75AE6" w:rsidP="00E75AE6">
      <w:pPr>
        <w:spacing w:after="0" w:line="360" w:lineRule="auto"/>
        <w:ind w:left="0" w:firstLine="0"/>
      </w:pPr>
    </w:p>
    <w:p w:rsidR="00B15C3A" w:rsidRDefault="000A585A" w:rsidP="00AA689B">
      <w:pPr>
        <w:spacing w:after="0" w:line="360" w:lineRule="auto"/>
        <w:ind w:left="0"/>
      </w:pPr>
      <w:r>
        <w:t>Correct Answer: D</w:t>
      </w:r>
    </w:p>
    <w:p w:rsidR="00E75AE6" w:rsidRDefault="00E75AE6" w:rsidP="00AA689B">
      <w:pPr>
        <w:spacing w:after="0" w:line="360" w:lineRule="auto"/>
        <w:ind w:left="0"/>
      </w:pPr>
    </w:p>
    <w:p w:rsidR="00E75AE6" w:rsidRDefault="000A585A" w:rsidP="00AA689B">
      <w:pPr>
        <w:spacing w:after="0" w:line="360" w:lineRule="auto"/>
        <w:ind w:left="0"/>
      </w:pPr>
      <w:r>
        <w:t>AWS Shield Advanced provides expanded DDoS attack protection for your Amazon EC2 instances, Elastic Load Balancing load balancers, CloudFront distributions, Route 53 hosted zones, and AWS Global Accelerator standard accelerators.</w:t>
      </w:r>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3"/>
        </w:numPr>
        <w:spacing w:after="0" w:line="360" w:lineRule="auto"/>
        <w:ind w:left="0" w:hanging="345"/>
      </w:pPr>
      <w:r>
        <w:t>A company recently launched a variety of new workloads on Amazon EC2 instances in its AWS account. The company needs to create a strategy to access and administer the instances remotely and securely. The company needs to implement a repeatable process that works with native AWS services and follows the AWS Well-</w:t>
      </w:r>
    </w:p>
    <w:p w:rsidR="00B15C3A" w:rsidRDefault="000A585A" w:rsidP="00AA689B">
      <w:pPr>
        <w:spacing w:after="0" w:line="360" w:lineRule="auto"/>
        <w:ind w:left="0"/>
      </w:pPr>
      <w:r>
        <w:t>Architected Framework.</w:t>
      </w:r>
    </w:p>
    <w:p w:rsidR="00B15C3A" w:rsidRDefault="000A585A" w:rsidP="00AA689B">
      <w:pPr>
        <w:spacing w:after="0" w:line="360" w:lineRule="auto"/>
        <w:ind w:left="0"/>
      </w:pPr>
      <w:r>
        <w:t>Which solution will meet these requirements with the LEAST operational overhead?</w:t>
      </w:r>
    </w:p>
    <w:p w:rsidR="00E75AE6" w:rsidRDefault="00E75AE6" w:rsidP="00AA689B">
      <w:pPr>
        <w:spacing w:after="0" w:line="360" w:lineRule="auto"/>
        <w:ind w:left="0"/>
      </w:pPr>
    </w:p>
    <w:p w:rsidR="00B15C3A" w:rsidRDefault="000A585A" w:rsidP="00AA689B">
      <w:pPr>
        <w:numPr>
          <w:ilvl w:val="1"/>
          <w:numId w:val="103"/>
        </w:numPr>
        <w:spacing w:after="0" w:line="360" w:lineRule="auto"/>
        <w:ind w:left="0"/>
      </w:pPr>
      <w:r>
        <w:t>Use the EC2 serial console to directly access the terminal interface of each instance for administration.</w:t>
      </w:r>
    </w:p>
    <w:p w:rsidR="00B15C3A" w:rsidRDefault="000A585A" w:rsidP="00AA689B">
      <w:pPr>
        <w:numPr>
          <w:ilvl w:val="1"/>
          <w:numId w:val="103"/>
        </w:numPr>
        <w:spacing w:after="0" w:line="360" w:lineRule="auto"/>
        <w:ind w:left="0"/>
      </w:pPr>
      <w:r>
        <w:t xml:space="preserve">Attach the appropriate IAM role to each existing instance and new instance. Use AWS Systems Manager Session Manager to establish a remote SSH session. </w:t>
      </w:r>
    </w:p>
    <w:p w:rsidR="00B15C3A" w:rsidRDefault="000A585A" w:rsidP="00AA689B">
      <w:pPr>
        <w:numPr>
          <w:ilvl w:val="1"/>
          <w:numId w:val="103"/>
        </w:numPr>
        <w:spacing w:after="0" w:line="360" w:lineRule="auto"/>
        <w:ind w:left="0"/>
      </w:pPr>
      <w:r>
        <w:t>Create an administrative SSH key pair. Load the public key into each EC2 instance. Deploy a bastion host in a public subnet to provide a tunnel for administration of each instance.</w:t>
      </w:r>
    </w:p>
    <w:p w:rsidR="00E75AE6" w:rsidRDefault="000A585A" w:rsidP="00AA689B">
      <w:pPr>
        <w:numPr>
          <w:ilvl w:val="1"/>
          <w:numId w:val="103"/>
        </w:numPr>
        <w:spacing w:after="0" w:line="360" w:lineRule="auto"/>
        <w:ind w:left="0"/>
      </w:pPr>
      <w:r>
        <w:t xml:space="preserve">Establish an AWS Site-to-Site VPN connection. Instruct administrators to use their local on-premises machines to connect directly to the instances by using SSH keys across the VPN tunnel. </w:t>
      </w:r>
    </w:p>
    <w:p w:rsidR="00E75AE6" w:rsidRDefault="00E75AE6">
      <w:pPr>
        <w:spacing w:after="160" w:line="259" w:lineRule="auto"/>
        <w:ind w:left="0" w:firstLine="0"/>
      </w:pPr>
      <w:r>
        <w:br w:type="page"/>
      </w:r>
    </w:p>
    <w:p w:rsidR="00E75AE6" w:rsidRDefault="00E75AE6" w:rsidP="00E75AE6">
      <w:pPr>
        <w:spacing w:after="0" w:line="360" w:lineRule="auto"/>
        <w:ind w:left="0" w:firstLine="0"/>
      </w:pPr>
    </w:p>
    <w:p w:rsidR="00B15C3A" w:rsidRDefault="000A585A" w:rsidP="00E75AE6">
      <w:pPr>
        <w:spacing w:after="0" w:line="360" w:lineRule="auto"/>
        <w:ind w:left="0" w:firstLine="0"/>
      </w:pPr>
      <w:r>
        <w:t>50</w:t>
      </w:r>
      <w:r w:rsidR="00A14E3E">
        <w:t xml:space="preserve">) </w:t>
      </w:r>
      <w:r>
        <w:t xml:space="preserve"> A company recently launched a variety of new workloads on Amazon EC2 instances in its AWS account. The company needs to create a strategy to access and administer the instances remotely and securely. The company needs to implement a repeatable process that works with native AWS services and follows the AWS Well-Architected Framework.</w:t>
      </w:r>
    </w:p>
    <w:p w:rsidR="00B15C3A" w:rsidRDefault="000A585A" w:rsidP="00AA689B">
      <w:pPr>
        <w:spacing w:after="0" w:line="360" w:lineRule="auto"/>
        <w:ind w:left="0"/>
      </w:pPr>
      <w:r>
        <w:t>Which solution will meet these requirements with the LEAST operational overhead?</w:t>
      </w:r>
    </w:p>
    <w:p w:rsidR="00E75AE6" w:rsidRDefault="00E75AE6" w:rsidP="00AA689B">
      <w:pPr>
        <w:spacing w:after="0" w:line="360" w:lineRule="auto"/>
        <w:ind w:left="0"/>
      </w:pPr>
    </w:p>
    <w:p w:rsidR="00B15C3A" w:rsidRDefault="000A585A" w:rsidP="00AA689B">
      <w:pPr>
        <w:numPr>
          <w:ilvl w:val="1"/>
          <w:numId w:val="106"/>
        </w:numPr>
        <w:spacing w:after="0" w:line="360" w:lineRule="auto"/>
        <w:ind w:left="0"/>
      </w:pPr>
      <w:r>
        <w:t>Use the EC2 serial console to directly access the terminal interface of each instance for administration.</w:t>
      </w:r>
    </w:p>
    <w:p w:rsidR="00B15C3A" w:rsidRDefault="000A585A" w:rsidP="00AA689B">
      <w:pPr>
        <w:numPr>
          <w:ilvl w:val="1"/>
          <w:numId w:val="106"/>
        </w:numPr>
        <w:spacing w:after="0" w:line="360" w:lineRule="auto"/>
        <w:ind w:left="0"/>
      </w:pPr>
      <w:r>
        <w:t xml:space="preserve">Attach the appropriate IAM role to each existing instance and new instance. Use AWS Systems Manager Session Manager to establish a remote SSH session. </w:t>
      </w:r>
    </w:p>
    <w:p w:rsidR="00B15C3A" w:rsidRDefault="000A585A" w:rsidP="00AA689B">
      <w:pPr>
        <w:numPr>
          <w:ilvl w:val="1"/>
          <w:numId w:val="106"/>
        </w:numPr>
        <w:spacing w:after="0" w:line="360" w:lineRule="auto"/>
        <w:ind w:left="0"/>
      </w:pPr>
      <w:r>
        <w:t>Create an administrative SSH key pair. Load the public key into each EC2 instance. Deploy a bastion host in a public subnet to provide a tunnel for administration of each instance.</w:t>
      </w:r>
    </w:p>
    <w:p w:rsidR="00B15C3A" w:rsidRDefault="000A585A" w:rsidP="00AA689B">
      <w:pPr>
        <w:numPr>
          <w:ilvl w:val="1"/>
          <w:numId w:val="106"/>
        </w:numPr>
        <w:spacing w:after="0" w:line="360" w:lineRule="auto"/>
        <w:ind w:left="0"/>
      </w:pPr>
      <w:r>
        <w:t>Establish an AWS Site-to-Site VPN connection. Instruct administrators to use their local on-premises machines to connect directly to the instances by using SSH keys across the VPN tunnel.</w:t>
      </w:r>
    </w:p>
    <w:p w:rsidR="00E75AE6" w:rsidRDefault="00E75AE6" w:rsidP="00E75AE6">
      <w:pPr>
        <w:spacing w:after="0" w:line="360" w:lineRule="auto"/>
        <w:ind w:left="0" w:firstLine="0"/>
      </w:pPr>
    </w:p>
    <w:p w:rsidR="00B15C3A" w:rsidRDefault="000A585A" w:rsidP="00AA689B">
      <w:pPr>
        <w:spacing w:after="0" w:line="360" w:lineRule="auto"/>
        <w:ind w:left="0"/>
      </w:pPr>
      <w:r>
        <w:t>Correct Answer: B</w:t>
      </w:r>
    </w:p>
    <w:p w:rsidR="00E75AE6" w:rsidRDefault="00E75AE6" w:rsidP="00AA689B">
      <w:pPr>
        <w:spacing w:after="0" w:line="360" w:lineRule="auto"/>
        <w:ind w:left="0"/>
      </w:pPr>
    </w:p>
    <w:p w:rsidR="00E75AE6" w:rsidRDefault="000A585A" w:rsidP="00AA689B">
      <w:pPr>
        <w:spacing w:after="0" w:line="360" w:lineRule="auto"/>
        <w:ind w:left="0"/>
      </w:pPr>
      <w:r>
        <w:t>AWS Systems Manager Session Manager is a fully managed service that provides secure and auditable instance management without the need for bastion hosts, VPNs, or SSH keys. It provides secure and auditable access to EC2 instances and eliminates the need for managing and securing SSH keys.</w:t>
      </w:r>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103"/>
        </w:numPr>
        <w:spacing w:after="0" w:line="360" w:lineRule="auto"/>
        <w:ind w:left="0" w:hanging="345"/>
      </w:pPr>
      <w:r>
        <w:t>A Solutions Architect is designing the network architecture of a new REST API.</w:t>
      </w:r>
      <w:r w:rsidR="00E75AE6">
        <w:t xml:space="preserve"> </w:t>
      </w:r>
      <w:r>
        <w:t>All the media and sensitive files will be stored in an Amazon S3, and the API will run in EC2 instances in a private subnet. By internal policies, the communication between the API and the files must not be through the public internet.</w:t>
      </w:r>
    </w:p>
    <w:p w:rsidR="00B15C3A" w:rsidRDefault="000A585A" w:rsidP="00AA689B">
      <w:pPr>
        <w:spacing w:after="0" w:line="360" w:lineRule="auto"/>
        <w:ind w:left="0"/>
      </w:pPr>
      <w:r>
        <w:t>What is the most secure way to establish this connection?</w:t>
      </w:r>
    </w:p>
    <w:p w:rsidR="00E75AE6" w:rsidRDefault="00E75AE6" w:rsidP="00AA689B">
      <w:pPr>
        <w:spacing w:after="0" w:line="360" w:lineRule="auto"/>
        <w:ind w:left="0"/>
      </w:pPr>
    </w:p>
    <w:p w:rsidR="00B15C3A" w:rsidRDefault="000A585A" w:rsidP="00AA689B">
      <w:pPr>
        <w:numPr>
          <w:ilvl w:val="2"/>
          <w:numId w:val="104"/>
        </w:numPr>
        <w:spacing w:after="0" w:line="360" w:lineRule="auto"/>
        <w:ind w:left="0" w:hanging="256"/>
      </w:pPr>
      <w:r>
        <w:t>Configure a NAT Gateway to connect your API to Amazon S3.</w:t>
      </w:r>
    </w:p>
    <w:p w:rsidR="00B15C3A" w:rsidRDefault="000A585A" w:rsidP="00AA689B">
      <w:pPr>
        <w:numPr>
          <w:ilvl w:val="2"/>
          <w:numId w:val="104"/>
        </w:numPr>
        <w:spacing w:after="0" w:line="360" w:lineRule="auto"/>
        <w:ind w:left="0" w:hanging="256"/>
      </w:pPr>
      <w:r>
        <w:t>Configure a VPC Endpoint to connect your API to Amazon S3.</w:t>
      </w:r>
    </w:p>
    <w:p w:rsidR="00B15C3A" w:rsidRDefault="000A585A" w:rsidP="00AA689B">
      <w:pPr>
        <w:numPr>
          <w:ilvl w:val="2"/>
          <w:numId w:val="104"/>
        </w:numPr>
        <w:spacing w:after="0" w:line="360" w:lineRule="auto"/>
        <w:ind w:left="0" w:hanging="256"/>
      </w:pPr>
      <w:r>
        <w:t>Configure an AWS VPN to connect your API to Amazon S3.</w:t>
      </w:r>
    </w:p>
    <w:p w:rsidR="00B15C3A" w:rsidRDefault="000A585A" w:rsidP="00AA689B">
      <w:pPr>
        <w:numPr>
          <w:ilvl w:val="2"/>
          <w:numId w:val="104"/>
        </w:numPr>
        <w:spacing w:after="0" w:line="360" w:lineRule="auto"/>
        <w:ind w:left="0" w:hanging="256"/>
      </w:pPr>
      <w:r>
        <w:t>Configure a CloudFront distribution with Amazon S3 buckets as the origin to connect your API to Amazon S3.</w:t>
      </w:r>
      <w:r>
        <w:br w:type="page"/>
      </w:r>
    </w:p>
    <w:p w:rsidR="00B15C3A" w:rsidRDefault="000A585A" w:rsidP="00453852">
      <w:pPr>
        <w:numPr>
          <w:ilvl w:val="0"/>
          <w:numId w:val="107"/>
        </w:numPr>
        <w:spacing w:after="0" w:line="360" w:lineRule="auto"/>
        <w:ind w:left="0" w:hanging="345"/>
      </w:pPr>
      <w:r>
        <w:lastRenderedPageBreak/>
        <w:t>A Solutions Architect is designing the network architecture of a new REST API.</w:t>
      </w:r>
      <w:r w:rsidR="00E75AE6">
        <w:t xml:space="preserve"> </w:t>
      </w:r>
      <w:r>
        <w:t>All the media and sensitive files will be stored in an Amazon S3, and the API will run in EC2 instances in a private subnet. By internal policies, the communication between the API and the files must not be through the public internet.</w:t>
      </w:r>
    </w:p>
    <w:p w:rsidR="00B15C3A" w:rsidRDefault="000A585A" w:rsidP="00AA689B">
      <w:pPr>
        <w:spacing w:after="0" w:line="360" w:lineRule="auto"/>
        <w:ind w:left="0"/>
      </w:pPr>
      <w:r>
        <w:t>What is the most secure way to establish this connection?</w:t>
      </w:r>
    </w:p>
    <w:p w:rsidR="00E75AE6" w:rsidRDefault="00E75AE6" w:rsidP="00AA689B">
      <w:pPr>
        <w:spacing w:after="0" w:line="360" w:lineRule="auto"/>
        <w:ind w:left="0"/>
      </w:pPr>
    </w:p>
    <w:p w:rsidR="00B15C3A" w:rsidRDefault="000A585A" w:rsidP="00AA689B">
      <w:pPr>
        <w:numPr>
          <w:ilvl w:val="1"/>
          <w:numId w:val="107"/>
        </w:numPr>
        <w:spacing w:after="0" w:line="360" w:lineRule="auto"/>
        <w:ind w:left="0" w:hanging="256"/>
      </w:pPr>
      <w:r>
        <w:t>Configure a NAT Gateway to connect your API to Amazon S3.</w:t>
      </w:r>
    </w:p>
    <w:p w:rsidR="00B15C3A" w:rsidRDefault="000A585A" w:rsidP="00AA689B">
      <w:pPr>
        <w:numPr>
          <w:ilvl w:val="1"/>
          <w:numId w:val="107"/>
        </w:numPr>
        <w:spacing w:after="0" w:line="360" w:lineRule="auto"/>
        <w:ind w:left="0" w:hanging="256"/>
      </w:pPr>
      <w:r>
        <w:t>Configure a VPC Endpoint to connect your API to Amazon S3.</w:t>
      </w:r>
    </w:p>
    <w:p w:rsidR="00B15C3A" w:rsidRDefault="000A585A" w:rsidP="00AA689B">
      <w:pPr>
        <w:numPr>
          <w:ilvl w:val="1"/>
          <w:numId w:val="107"/>
        </w:numPr>
        <w:spacing w:after="0" w:line="360" w:lineRule="auto"/>
        <w:ind w:left="0" w:hanging="256"/>
      </w:pPr>
      <w:r>
        <w:t>Configure an AWS VPN to connect your API to Amazon S3.</w:t>
      </w:r>
    </w:p>
    <w:p w:rsidR="00B15C3A" w:rsidRDefault="000A585A" w:rsidP="00AA689B">
      <w:pPr>
        <w:numPr>
          <w:ilvl w:val="1"/>
          <w:numId w:val="107"/>
        </w:numPr>
        <w:spacing w:after="0" w:line="360" w:lineRule="auto"/>
        <w:ind w:left="0" w:hanging="256"/>
      </w:pPr>
      <w:r>
        <w:t>Configure a CloudFront distribution with Amazon S3 buckets as the origin to connect your API to Amazon S3.</w:t>
      </w:r>
    </w:p>
    <w:p w:rsidR="00E75AE6" w:rsidRDefault="00E75AE6" w:rsidP="00E75AE6">
      <w:pPr>
        <w:spacing w:after="0" w:line="360" w:lineRule="auto"/>
        <w:ind w:left="0" w:firstLine="0"/>
      </w:pPr>
    </w:p>
    <w:p w:rsidR="00B15C3A" w:rsidRDefault="000A585A" w:rsidP="00AA689B">
      <w:pPr>
        <w:spacing w:after="0" w:line="360" w:lineRule="auto"/>
        <w:ind w:left="0"/>
      </w:pPr>
      <w:r>
        <w:t>Correct Answer: B</w:t>
      </w:r>
    </w:p>
    <w:p w:rsidR="00E75AE6" w:rsidRDefault="00E75AE6" w:rsidP="00AA689B">
      <w:pPr>
        <w:spacing w:after="0" w:line="360" w:lineRule="auto"/>
        <w:ind w:left="0"/>
      </w:pPr>
    </w:p>
    <w:p w:rsidR="00B15C3A" w:rsidRDefault="000A585A" w:rsidP="00AA689B">
      <w:pPr>
        <w:spacing w:after="0" w:line="360" w:lineRule="auto"/>
        <w:ind w:left="0"/>
      </w:pPr>
      <w:r>
        <w:t>VPC Endpoints are the most secure way to access Amazon S3 buckets from your VPC and maintain an entirely private connection. The endpoint exists within the VPC and is a direct, private connection to Amazon S3.</w:t>
      </w:r>
    </w:p>
    <w:p w:rsidR="00E75AE6" w:rsidRDefault="00DB3E19" w:rsidP="00AA689B">
      <w:pPr>
        <w:spacing w:after="0" w:line="360" w:lineRule="auto"/>
        <w:ind w:left="0"/>
      </w:pPr>
      <w:hyperlink r:id="rId25" w:history="1">
        <w:r w:rsidR="00E75AE6" w:rsidRPr="00731F37">
          <w:rPr>
            <w:rStyle w:val="Kpr"/>
          </w:rPr>
          <w:t>https://docs.aws.amazon.com/vpc/latest/userguide/vpc-endpoints.html</w:t>
        </w:r>
      </w:hyperlink>
    </w:p>
    <w:p w:rsidR="00E75AE6" w:rsidRDefault="00E75AE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7"/>
        </w:numPr>
        <w:spacing w:after="0" w:line="360" w:lineRule="auto"/>
        <w:ind w:left="0" w:hanging="345"/>
      </w:pPr>
      <w:r>
        <w:t>A company is hosting a static website on Amazon S3 and is using Amazon Route 53 for DNS. The website is experiencing increased demand from around the world. The company must decrease latency for users who access the website.</w:t>
      </w:r>
    </w:p>
    <w:p w:rsidR="00B15C3A" w:rsidRDefault="000A585A" w:rsidP="00AA689B">
      <w:pPr>
        <w:spacing w:after="0" w:line="360" w:lineRule="auto"/>
        <w:ind w:left="0"/>
      </w:pPr>
      <w:r>
        <w:t>Which solution meets these requirements MOST cost-effectively?</w:t>
      </w:r>
    </w:p>
    <w:p w:rsidR="00E75AE6" w:rsidRDefault="00E75AE6" w:rsidP="00AA689B">
      <w:pPr>
        <w:spacing w:after="0" w:line="360" w:lineRule="auto"/>
        <w:ind w:left="0"/>
      </w:pPr>
    </w:p>
    <w:p w:rsidR="00B15C3A" w:rsidRDefault="000A585A" w:rsidP="00453852">
      <w:pPr>
        <w:numPr>
          <w:ilvl w:val="1"/>
          <w:numId w:val="107"/>
        </w:numPr>
        <w:spacing w:after="0" w:line="360" w:lineRule="auto"/>
        <w:ind w:left="0" w:hanging="256"/>
      </w:pPr>
      <w:r>
        <w:t>Replicate the S3 bucket that contains the website to all AWS Regions. Add Route 53 geolocation routing entries.</w:t>
      </w:r>
    </w:p>
    <w:p w:rsidR="00B15C3A" w:rsidRDefault="000A585A" w:rsidP="00AA689B">
      <w:pPr>
        <w:numPr>
          <w:ilvl w:val="1"/>
          <w:numId w:val="107"/>
        </w:numPr>
        <w:spacing w:after="0" w:line="360" w:lineRule="auto"/>
        <w:ind w:left="0" w:hanging="256"/>
      </w:pPr>
      <w:r>
        <w:t>Provision accelerators in AWS Global Accelerator. Associate the supplied IP addresses with the S3 bucket. Edit the Route 53 entries to point to the IP addresses of the accelerators.</w:t>
      </w:r>
    </w:p>
    <w:p w:rsidR="00B15C3A" w:rsidRDefault="000A585A" w:rsidP="00AA689B">
      <w:pPr>
        <w:numPr>
          <w:ilvl w:val="1"/>
          <w:numId w:val="107"/>
        </w:numPr>
        <w:spacing w:after="0" w:line="360" w:lineRule="auto"/>
        <w:ind w:left="0" w:hanging="256"/>
      </w:pPr>
      <w:r>
        <w:t xml:space="preserve">Add an Amazon CloudFront distribution in front of the S3 bucket. Edit the Route 53 entries to point to the CloudFront distribution. </w:t>
      </w:r>
    </w:p>
    <w:p w:rsidR="00453852" w:rsidRDefault="000A585A" w:rsidP="00AA689B">
      <w:pPr>
        <w:numPr>
          <w:ilvl w:val="1"/>
          <w:numId w:val="107"/>
        </w:numPr>
        <w:spacing w:after="0" w:line="360" w:lineRule="auto"/>
        <w:ind w:left="0" w:hanging="256"/>
      </w:pPr>
      <w:r>
        <w:t>Enable S3 Transfer Acceleration on the bucket. Edit the Route 53 entries to point to the new endpoint.</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AA689B">
      <w:pPr>
        <w:numPr>
          <w:ilvl w:val="0"/>
          <w:numId w:val="108"/>
        </w:numPr>
        <w:spacing w:after="0" w:line="360" w:lineRule="auto"/>
        <w:ind w:left="0"/>
      </w:pPr>
      <w:r>
        <w:t>A company is hosting a static website on Amazon S3 and is using Amazon Route 53 for DNS. The website is experiencing increased demand from around the world. The company must decrease latency for users who access the website.</w:t>
      </w:r>
    </w:p>
    <w:p w:rsidR="00B15C3A" w:rsidRDefault="000A585A" w:rsidP="00AA689B">
      <w:pPr>
        <w:spacing w:after="0" w:line="360" w:lineRule="auto"/>
        <w:ind w:left="0"/>
      </w:pPr>
      <w:r>
        <w:t>Which solution meets these requirements MOST cost-effectively?</w:t>
      </w:r>
    </w:p>
    <w:p w:rsidR="00453852" w:rsidRDefault="00453852" w:rsidP="00AA689B">
      <w:pPr>
        <w:spacing w:after="0" w:line="360" w:lineRule="auto"/>
        <w:ind w:left="0"/>
      </w:pPr>
    </w:p>
    <w:p w:rsidR="00B15C3A" w:rsidRDefault="000A585A" w:rsidP="00453852">
      <w:pPr>
        <w:numPr>
          <w:ilvl w:val="1"/>
          <w:numId w:val="108"/>
        </w:numPr>
        <w:spacing w:after="0" w:line="360" w:lineRule="auto"/>
        <w:ind w:left="0" w:hanging="245"/>
      </w:pPr>
      <w:r>
        <w:t>Replicate the S3 bucket that contains the website to all AWS Regions. Add Route 53 geolocation routing entries.</w:t>
      </w:r>
    </w:p>
    <w:p w:rsidR="00B15C3A" w:rsidRDefault="000A585A" w:rsidP="00AA689B">
      <w:pPr>
        <w:numPr>
          <w:ilvl w:val="1"/>
          <w:numId w:val="108"/>
        </w:numPr>
        <w:spacing w:after="0" w:line="360" w:lineRule="auto"/>
        <w:ind w:left="0" w:hanging="245"/>
      </w:pPr>
      <w:r>
        <w:t>Provision accelerators in AWS Global Accelerator. Associate the supplied IP addresses with the S3 bucket. Edit the Route 53 entries to point to the IP addresses of the accelerators.</w:t>
      </w:r>
    </w:p>
    <w:p w:rsidR="00B15C3A" w:rsidRDefault="000A585A" w:rsidP="00AA689B">
      <w:pPr>
        <w:numPr>
          <w:ilvl w:val="1"/>
          <w:numId w:val="108"/>
        </w:numPr>
        <w:spacing w:after="0" w:line="360" w:lineRule="auto"/>
        <w:ind w:left="0" w:hanging="245"/>
      </w:pPr>
      <w:r>
        <w:t xml:space="preserve">Add an Amazon CloudFront distribution in front of the S3 bucket. Edit the Route 53 entries to point to the CloudFront distribution. </w:t>
      </w:r>
    </w:p>
    <w:p w:rsidR="00B15C3A" w:rsidRDefault="000A585A" w:rsidP="00AA689B">
      <w:pPr>
        <w:numPr>
          <w:ilvl w:val="1"/>
          <w:numId w:val="108"/>
        </w:numPr>
        <w:spacing w:after="0" w:line="360" w:lineRule="auto"/>
        <w:ind w:left="0" w:hanging="245"/>
      </w:pPr>
      <w:r>
        <w:t>Enable S3 Transfer Acceleration on the bucket. Edit the Route 53 entries to point to the new endpoint.</w:t>
      </w:r>
    </w:p>
    <w:p w:rsidR="00453852" w:rsidRDefault="00453852" w:rsidP="00453852">
      <w:pPr>
        <w:spacing w:after="0" w:line="360" w:lineRule="auto"/>
        <w:ind w:left="0" w:firstLine="0"/>
      </w:pPr>
    </w:p>
    <w:p w:rsidR="00B15C3A" w:rsidRDefault="000A585A" w:rsidP="00AA689B">
      <w:pPr>
        <w:spacing w:after="0" w:line="360" w:lineRule="auto"/>
        <w:ind w:left="0"/>
      </w:pPr>
      <w:r>
        <w:t>Correct Answer: C</w:t>
      </w:r>
    </w:p>
    <w:p w:rsidR="00453852" w:rsidRDefault="00453852" w:rsidP="00AA689B">
      <w:pPr>
        <w:spacing w:after="0" w:line="360" w:lineRule="auto"/>
        <w:ind w:left="0"/>
      </w:pPr>
    </w:p>
    <w:p w:rsidR="00453852" w:rsidRDefault="000A585A" w:rsidP="00AA689B">
      <w:pPr>
        <w:spacing w:after="0" w:line="360" w:lineRule="auto"/>
        <w:ind w:left="0"/>
      </w:pPr>
      <w:r>
        <w:t>Amazon CloudFront is a content delivery network (CDN</w:t>
      </w:r>
      <w:r w:rsidR="00A14E3E">
        <w:t xml:space="preserve">) </w:t>
      </w:r>
      <w:r>
        <w:t xml:space="preserve"> that speeds up the delivery of static and dynamic web content, such as HTML, CSS, JavaScript, and images. It does this by placing cache servers in locations around the world, which store copies of the content and serve it to users from the location that is nearest to them.</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108"/>
        </w:numPr>
        <w:spacing w:after="0" w:line="360" w:lineRule="auto"/>
        <w:ind w:left="0"/>
      </w:pPr>
      <w:r>
        <w:t>A company maintains a searchable repository of items on its website. The data is stored in an Amazon RDS for MySQL database table that contains more than 10 million rows. The database has 2 TB of General Purpose SSD storage. There are millions of updates against this data every day through the company's website.</w:t>
      </w:r>
      <w:r w:rsidR="00453852">
        <w:t xml:space="preserve"> </w:t>
      </w:r>
      <w:r>
        <w:t>The company has noticed that some insert operations are taking 10 seconds or longer. The company has determined that the database storage performance is the problem.</w:t>
      </w:r>
    </w:p>
    <w:p w:rsidR="00B15C3A" w:rsidRDefault="000A585A" w:rsidP="00AA689B">
      <w:pPr>
        <w:spacing w:after="0" w:line="360" w:lineRule="auto"/>
        <w:ind w:left="0"/>
      </w:pPr>
      <w:r>
        <w:t>Which solution addresses this performance issue?</w:t>
      </w:r>
    </w:p>
    <w:p w:rsidR="00453852" w:rsidRDefault="00453852" w:rsidP="00AA689B">
      <w:pPr>
        <w:spacing w:after="0" w:line="360" w:lineRule="auto"/>
        <w:ind w:left="0"/>
      </w:pPr>
    </w:p>
    <w:p w:rsidR="00453852" w:rsidRDefault="000A585A" w:rsidP="00AA689B">
      <w:pPr>
        <w:numPr>
          <w:ilvl w:val="1"/>
          <w:numId w:val="108"/>
        </w:numPr>
        <w:spacing w:after="0" w:line="360" w:lineRule="auto"/>
        <w:ind w:left="0" w:hanging="245"/>
      </w:pPr>
      <w:r>
        <w:t xml:space="preserve">Change the storage type to Provisioned IOPS SSD. Most </w:t>
      </w:r>
    </w:p>
    <w:p w:rsidR="00B15C3A" w:rsidRDefault="000A585A" w:rsidP="00AA689B">
      <w:pPr>
        <w:numPr>
          <w:ilvl w:val="1"/>
          <w:numId w:val="108"/>
        </w:numPr>
        <w:spacing w:after="0" w:line="360" w:lineRule="auto"/>
        <w:ind w:left="0" w:hanging="245"/>
      </w:pPr>
      <w:r>
        <w:t>Change the DB instance to a memory optimized instance class.</w:t>
      </w:r>
    </w:p>
    <w:p w:rsidR="00B15C3A" w:rsidRDefault="000A585A" w:rsidP="00AA689B">
      <w:pPr>
        <w:numPr>
          <w:ilvl w:val="1"/>
          <w:numId w:val="109"/>
        </w:numPr>
        <w:spacing w:after="0" w:line="360" w:lineRule="auto"/>
        <w:ind w:left="0"/>
      </w:pPr>
      <w:r>
        <w:t>Change the DB instance to a burstable performance instance class.</w:t>
      </w:r>
    </w:p>
    <w:p w:rsidR="00453852" w:rsidRDefault="000A585A" w:rsidP="00AA689B">
      <w:pPr>
        <w:numPr>
          <w:ilvl w:val="1"/>
          <w:numId w:val="109"/>
        </w:numPr>
        <w:spacing w:after="0" w:line="360" w:lineRule="auto"/>
        <w:ind w:left="0"/>
      </w:pPr>
      <w:r>
        <w:t>Enable Multi-AZ RDS read replicas with MySQL native asynchronous replication.</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453852">
      <w:pPr>
        <w:numPr>
          <w:ilvl w:val="0"/>
          <w:numId w:val="110"/>
        </w:numPr>
        <w:spacing w:after="0" w:line="360" w:lineRule="auto"/>
        <w:ind w:left="0"/>
      </w:pPr>
      <w:r>
        <w:t>A company maintains a searchable repository of items on its website. The data is stored in an Amazon RDS for MySQL database table that contains more than 10 million rows. The database has 2 TB of General Purpose SSD storage. There are millions of updates against this data every day through the company's website.</w:t>
      </w:r>
      <w:r w:rsidR="00453852">
        <w:t xml:space="preserve"> </w:t>
      </w:r>
      <w:r>
        <w:t>The company has noticed that some insert operations are taking 10 seconds or longer. The company has determined that the database storage performance is the problem.</w:t>
      </w:r>
    </w:p>
    <w:p w:rsidR="00B15C3A" w:rsidRDefault="000A585A" w:rsidP="00AA689B">
      <w:pPr>
        <w:spacing w:after="0" w:line="360" w:lineRule="auto"/>
        <w:ind w:left="0"/>
      </w:pPr>
      <w:r>
        <w:t>Which solution addresses this performance issue?</w:t>
      </w:r>
    </w:p>
    <w:p w:rsidR="00453852" w:rsidRDefault="00453852" w:rsidP="00AA689B">
      <w:pPr>
        <w:spacing w:after="0" w:line="360" w:lineRule="auto"/>
        <w:ind w:left="0"/>
      </w:pPr>
    </w:p>
    <w:p w:rsidR="00453852" w:rsidRDefault="000A585A" w:rsidP="00AA689B">
      <w:pPr>
        <w:spacing w:after="0" w:line="360" w:lineRule="auto"/>
        <w:ind w:left="0"/>
      </w:pPr>
      <w:r>
        <w:t xml:space="preserve">A. Change the storage type to Provisioned IOPS SSD. Most </w:t>
      </w:r>
    </w:p>
    <w:p w:rsidR="00B15C3A" w:rsidRDefault="000A585A" w:rsidP="00AA689B">
      <w:pPr>
        <w:spacing w:after="0" w:line="360" w:lineRule="auto"/>
        <w:ind w:left="0"/>
      </w:pPr>
      <w:r>
        <w:t>B. Change the DB instance to a memory optimized instance class.</w:t>
      </w:r>
    </w:p>
    <w:p w:rsidR="00B15C3A" w:rsidRDefault="000A585A" w:rsidP="00AA689B">
      <w:pPr>
        <w:numPr>
          <w:ilvl w:val="2"/>
          <w:numId w:val="111"/>
        </w:numPr>
        <w:spacing w:after="0" w:line="360" w:lineRule="auto"/>
        <w:ind w:left="0"/>
      </w:pPr>
      <w:r>
        <w:t>Change the DB instance to a burstable performance instance class.</w:t>
      </w:r>
    </w:p>
    <w:p w:rsidR="00B15C3A" w:rsidRDefault="000A585A" w:rsidP="00AA689B">
      <w:pPr>
        <w:numPr>
          <w:ilvl w:val="2"/>
          <w:numId w:val="111"/>
        </w:numPr>
        <w:spacing w:after="0" w:line="360" w:lineRule="auto"/>
        <w:ind w:left="0"/>
      </w:pPr>
      <w:r>
        <w:t>Enable Multi-AZ RDS read replicas with MySQL native asynchronous replication.</w:t>
      </w:r>
    </w:p>
    <w:p w:rsidR="00453852" w:rsidRDefault="00453852" w:rsidP="00453852">
      <w:pPr>
        <w:spacing w:after="0" w:line="360" w:lineRule="auto"/>
        <w:ind w:left="0" w:firstLine="0"/>
      </w:pPr>
    </w:p>
    <w:p w:rsidR="00B15C3A" w:rsidRDefault="000A585A" w:rsidP="00AA689B">
      <w:pPr>
        <w:spacing w:after="0" w:line="360" w:lineRule="auto"/>
        <w:ind w:left="0"/>
      </w:pPr>
      <w:r>
        <w:t>Correct Answer: B</w:t>
      </w:r>
    </w:p>
    <w:p w:rsidR="00453852" w:rsidRDefault="00453852" w:rsidP="00AA689B">
      <w:pPr>
        <w:spacing w:after="0" w:line="360" w:lineRule="auto"/>
        <w:ind w:left="0"/>
      </w:pPr>
    </w:p>
    <w:p w:rsidR="00453852" w:rsidRDefault="000A585A" w:rsidP="00AA689B">
      <w:pPr>
        <w:spacing w:after="0" w:line="360" w:lineRule="auto"/>
        <w:ind w:left="0"/>
      </w:pPr>
      <w:r>
        <w:t>Provisioned IOPS SSD (io1</w:t>
      </w:r>
      <w:r w:rsidR="00A14E3E">
        <w:t xml:space="preserve">) </w:t>
      </w:r>
      <w:r>
        <w:t xml:space="preserve"> is a high-performance storage option that is designed for I/O-intensive workloads, such as databases that require a high number of read and write operations per second. It allows you to provide a specific number of input/output operations per second (IOPS</w:t>
      </w:r>
      <w:r w:rsidR="00A14E3E">
        <w:t xml:space="preserve">) </w:t>
      </w:r>
      <w:r>
        <w:t xml:space="preserve"> for your Amazon RDS for MySQL database instance, which can improve the performance of insert operations that require high levels of I/O.</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0"/>
        </w:numPr>
        <w:spacing w:after="0" w:line="360" w:lineRule="auto"/>
        <w:ind w:left="0"/>
      </w:pPr>
      <w:r>
        <w:t>An investment management firm is developing a machine learning model to predict the price of a specific company·s stock. A data scientist wants to leverage monitoring capabilities in production so the company can quickly correct deviations from the model quality.</w:t>
      </w:r>
    </w:p>
    <w:p w:rsidR="00B15C3A" w:rsidRDefault="000A585A" w:rsidP="00AA689B">
      <w:pPr>
        <w:spacing w:after="0" w:line="360" w:lineRule="auto"/>
        <w:ind w:left="0"/>
      </w:pPr>
      <w:r>
        <w:t>Which of the following services meets requirements with the most operational efficiency?</w:t>
      </w:r>
    </w:p>
    <w:p w:rsidR="00453852" w:rsidRDefault="00453852" w:rsidP="00AA689B">
      <w:pPr>
        <w:spacing w:after="0" w:line="360" w:lineRule="auto"/>
        <w:ind w:left="0"/>
      </w:pPr>
    </w:p>
    <w:p w:rsidR="00B15C3A" w:rsidRDefault="000A585A" w:rsidP="00AA689B">
      <w:pPr>
        <w:numPr>
          <w:ilvl w:val="1"/>
          <w:numId w:val="110"/>
        </w:numPr>
        <w:spacing w:after="0" w:line="360" w:lineRule="auto"/>
        <w:ind w:left="0" w:hanging="256"/>
      </w:pPr>
      <w:r>
        <w:t>SageMaker Model Monitor</w:t>
      </w:r>
    </w:p>
    <w:p w:rsidR="00B15C3A" w:rsidRDefault="000A585A" w:rsidP="00AA689B">
      <w:pPr>
        <w:numPr>
          <w:ilvl w:val="1"/>
          <w:numId w:val="110"/>
        </w:numPr>
        <w:spacing w:after="0" w:line="360" w:lineRule="auto"/>
        <w:ind w:left="0" w:hanging="256"/>
      </w:pPr>
      <w:r>
        <w:t>Third-party ML Monitoring Tool</w:t>
      </w:r>
    </w:p>
    <w:p w:rsidR="00B15C3A" w:rsidRDefault="000A585A" w:rsidP="00AA689B">
      <w:pPr>
        <w:numPr>
          <w:ilvl w:val="1"/>
          <w:numId w:val="110"/>
        </w:numPr>
        <w:spacing w:after="0" w:line="360" w:lineRule="auto"/>
        <w:ind w:left="0" w:hanging="256"/>
      </w:pPr>
      <w:r>
        <w:t>Lambda Function with CloudWatch</w:t>
      </w:r>
    </w:p>
    <w:p w:rsidR="00B15C3A" w:rsidRDefault="000A585A" w:rsidP="00AA689B">
      <w:pPr>
        <w:numPr>
          <w:ilvl w:val="1"/>
          <w:numId w:val="110"/>
        </w:numPr>
        <w:spacing w:after="0" w:line="360" w:lineRule="auto"/>
        <w:ind w:left="0" w:hanging="256"/>
      </w:pPr>
      <w:r>
        <w:t>SageMaker with AWS Config</w:t>
      </w:r>
      <w:r>
        <w:br w:type="page"/>
      </w:r>
    </w:p>
    <w:p w:rsidR="00B15C3A" w:rsidRDefault="000A585A" w:rsidP="00AA689B">
      <w:pPr>
        <w:numPr>
          <w:ilvl w:val="0"/>
          <w:numId w:val="112"/>
        </w:numPr>
        <w:spacing w:after="0" w:line="360" w:lineRule="auto"/>
        <w:ind w:left="0"/>
      </w:pPr>
      <w:r>
        <w:lastRenderedPageBreak/>
        <w:t>An investment management firm is developing a machine learning model to predict the price of a specific company·s stock. A data scientist wants to leverage monitoring capabilities in production so the company can quickly correct deviations from the model quality.</w:t>
      </w:r>
    </w:p>
    <w:p w:rsidR="00B15C3A" w:rsidRDefault="000A585A" w:rsidP="00AA689B">
      <w:pPr>
        <w:spacing w:after="0" w:line="360" w:lineRule="auto"/>
        <w:ind w:left="0"/>
      </w:pPr>
      <w:r>
        <w:t>Which of the following services meets requirements with the most operational efficiency?</w:t>
      </w:r>
    </w:p>
    <w:p w:rsidR="00453852" w:rsidRDefault="00453852" w:rsidP="00AA689B">
      <w:pPr>
        <w:spacing w:after="0" w:line="360" w:lineRule="auto"/>
        <w:ind w:left="0"/>
      </w:pPr>
    </w:p>
    <w:p w:rsidR="00B15C3A" w:rsidRDefault="000A585A" w:rsidP="00AA689B">
      <w:pPr>
        <w:numPr>
          <w:ilvl w:val="4"/>
          <w:numId w:val="114"/>
        </w:numPr>
        <w:spacing w:after="0" w:line="360" w:lineRule="auto"/>
        <w:ind w:left="0" w:hanging="256"/>
      </w:pPr>
      <w:r>
        <w:t>SageMaker Model Monitor</w:t>
      </w:r>
    </w:p>
    <w:p w:rsidR="00B15C3A" w:rsidRDefault="000A585A" w:rsidP="00AA689B">
      <w:pPr>
        <w:numPr>
          <w:ilvl w:val="4"/>
          <w:numId w:val="114"/>
        </w:numPr>
        <w:spacing w:after="0" w:line="360" w:lineRule="auto"/>
        <w:ind w:left="0" w:hanging="256"/>
      </w:pPr>
      <w:r>
        <w:t>Third-party ML Monitoring Tool</w:t>
      </w:r>
    </w:p>
    <w:p w:rsidR="00B15C3A" w:rsidRDefault="000A585A" w:rsidP="00AA689B">
      <w:pPr>
        <w:numPr>
          <w:ilvl w:val="4"/>
          <w:numId w:val="114"/>
        </w:numPr>
        <w:spacing w:after="0" w:line="360" w:lineRule="auto"/>
        <w:ind w:left="0" w:hanging="256"/>
      </w:pPr>
      <w:r>
        <w:t>Lambda Function with CloudWatch</w:t>
      </w:r>
    </w:p>
    <w:p w:rsidR="00B15C3A" w:rsidRDefault="000A585A" w:rsidP="00AA689B">
      <w:pPr>
        <w:numPr>
          <w:ilvl w:val="4"/>
          <w:numId w:val="114"/>
        </w:numPr>
        <w:spacing w:after="0" w:line="360" w:lineRule="auto"/>
        <w:ind w:left="0" w:hanging="256"/>
      </w:pPr>
      <w:r>
        <w:t>SageMaker with AWS Config</w:t>
      </w:r>
    </w:p>
    <w:p w:rsidR="00453852" w:rsidRDefault="00453852" w:rsidP="00453852">
      <w:pPr>
        <w:spacing w:after="0" w:line="360" w:lineRule="auto"/>
        <w:ind w:left="0" w:firstLine="0"/>
      </w:pPr>
    </w:p>
    <w:p w:rsidR="00B15C3A" w:rsidRDefault="000A585A" w:rsidP="00AA689B">
      <w:pPr>
        <w:spacing w:after="0" w:line="360" w:lineRule="auto"/>
        <w:ind w:left="0"/>
      </w:pPr>
      <w:r>
        <w:t>Correct Answer: A</w:t>
      </w:r>
    </w:p>
    <w:p w:rsidR="00453852" w:rsidRDefault="00453852" w:rsidP="00AA689B">
      <w:pPr>
        <w:spacing w:after="0" w:line="360" w:lineRule="auto"/>
        <w:ind w:left="0"/>
      </w:pPr>
    </w:p>
    <w:p w:rsidR="00B15C3A" w:rsidRDefault="000A585A" w:rsidP="00AA689B">
      <w:pPr>
        <w:spacing w:after="0" w:line="360" w:lineRule="auto"/>
        <w:ind w:left="0"/>
      </w:pPr>
      <w:r>
        <w:t>SageMaker Model Monitor provides continuous monitoring for SageMaker production models. It leverages complex rules to detect model drift and sends reports to S3 and CloudWatch.</w:t>
      </w:r>
    </w:p>
    <w:p w:rsidR="00453852" w:rsidRDefault="00DB3E19" w:rsidP="00AA689B">
      <w:pPr>
        <w:spacing w:after="0" w:line="360" w:lineRule="auto"/>
        <w:ind w:left="0"/>
      </w:pPr>
      <w:hyperlink r:id="rId26" w:history="1">
        <w:r w:rsidR="00453852" w:rsidRPr="00731F37">
          <w:rPr>
            <w:rStyle w:val="Kpr"/>
          </w:rPr>
          <w:t>https://docs.aws.amazon.com/sagemaker/latest/dg/model-monitor.html</w:t>
        </w:r>
      </w:hyperlink>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112"/>
        </w:numPr>
        <w:spacing w:after="0" w:line="360" w:lineRule="auto"/>
        <w:ind w:left="0"/>
      </w:pPr>
      <w:r>
        <w:t>A company has thousands of edge devices that collectively generate 1 TB of status alerts each day. Each alert is approximately 2 KB in size. A solutions architect needs to implement a solution to ingest and store the alerts for future analysis.</w:t>
      </w:r>
      <w:r w:rsidR="00453852">
        <w:t xml:space="preserve"> </w:t>
      </w:r>
      <w:r>
        <w:t>The company wants a highly available solution. However, the company needs to minimize costs and does not want to manage additional infrastructure. Additionally, the company wants to keep 14 days of data available for immediate analysis and archive any data older than 14 days.</w:t>
      </w:r>
    </w:p>
    <w:p w:rsidR="00B15C3A" w:rsidRDefault="000A585A" w:rsidP="00AA689B">
      <w:pPr>
        <w:spacing w:after="0" w:line="360" w:lineRule="auto"/>
        <w:ind w:left="0"/>
      </w:pPr>
      <w:r>
        <w:t>What is the MOST operationally efficient solution that meets these requirements?</w:t>
      </w:r>
    </w:p>
    <w:p w:rsidR="00453852" w:rsidRDefault="00453852" w:rsidP="00AA689B">
      <w:pPr>
        <w:spacing w:after="0" w:line="360" w:lineRule="auto"/>
        <w:ind w:left="0"/>
      </w:pPr>
    </w:p>
    <w:p w:rsidR="00B15C3A" w:rsidRDefault="000A585A" w:rsidP="00AA689B">
      <w:pPr>
        <w:numPr>
          <w:ilvl w:val="2"/>
          <w:numId w:val="116"/>
        </w:numPr>
        <w:spacing w:after="0" w:line="360" w:lineRule="auto"/>
        <w:ind w:left="0" w:hanging="256"/>
      </w:pPr>
      <w:r>
        <w:t xml:space="preserve">Create an Amazon Kinesis Data Firehose delivery stream to ingest the alerts. Configure the Kinesis Data Firehose stream to deliver the alerts to an Amazon S3 bucket. Set up an S3 Lifecycle configuration to transition data to Amazon S3 Glacier after 14 days. </w:t>
      </w:r>
    </w:p>
    <w:p w:rsidR="00B15C3A" w:rsidRDefault="000A585A" w:rsidP="00AA689B">
      <w:pPr>
        <w:numPr>
          <w:ilvl w:val="2"/>
          <w:numId w:val="116"/>
        </w:numPr>
        <w:spacing w:after="0" w:line="360" w:lineRule="auto"/>
        <w:ind w:left="0" w:hanging="256"/>
      </w:pPr>
      <w:r>
        <w:t xml:space="preserve">Launch Amazon EC2 instances across two Availability Zones and place them behind an Elastic Load </w:t>
      </w:r>
    </w:p>
    <w:p w:rsidR="00B15C3A" w:rsidRDefault="000A585A" w:rsidP="00AA689B">
      <w:pPr>
        <w:spacing w:after="0" w:line="360" w:lineRule="auto"/>
        <w:ind w:left="0"/>
      </w:pPr>
      <w:r>
        <w:t>Balancer to ingest the alerts. Create a script on the EC2 instances that will store the alerts in an Amazon S3 bucket. Set up an S3 Lifecycle configuration to transition data to Amazon S3 Glacier after 14 days.</w:t>
      </w:r>
    </w:p>
    <w:p w:rsidR="00B15C3A" w:rsidRDefault="000A585A" w:rsidP="00AA689B">
      <w:pPr>
        <w:numPr>
          <w:ilvl w:val="2"/>
          <w:numId w:val="116"/>
        </w:numPr>
        <w:spacing w:after="0" w:line="360" w:lineRule="auto"/>
        <w:ind w:left="0" w:hanging="256"/>
      </w:pPr>
      <w:r>
        <w:t xml:space="preserve">Create an Amazon Kinesis Data Firehose delivery stream to ingest the alerts. Configure the Kinesis </w:t>
      </w:r>
    </w:p>
    <w:p w:rsidR="00B15C3A" w:rsidRDefault="000A585A" w:rsidP="00AA689B">
      <w:pPr>
        <w:spacing w:after="0" w:line="360" w:lineRule="auto"/>
        <w:ind w:left="0"/>
      </w:pPr>
      <w:r>
        <w:t>Data Firehose stream to deliver the alerts to an Amazon OpenSearch Service (Amazon Elasticsearch Service</w:t>
      </w:r>
      <w:r w:rsidR="00A14E3E">
        <w:t xml:space="preserve">) </w:t>
      </w:r>
      <w:r>
        <w:t xml:space="preserve"> cluster. Set up the Amazon OpenSearch Service (Amazon Elasticsearch Service</w:t>
      </w:r>
      <w:r w:rsidR="00A14E3E">
        <w:t xml:space="preserve">) </w:t>
      </w:r>
      <w:r>
        <w:t xml:space="preserve"> cluster to take manual snapshots every day and delete data from the cluster that is older than 14 days.</w:t>
      </w:r>
    </w:p>
    <w:p w:rsidR="00453852" w:rsidRDefault="000A585A" w:rsidP="00AA689B">
      <w:pPr>
        <w:numPr>
          <w:ilvl w:val="2"/>
          <w:numId w:val="116"/>
        </w:numPr>
        <w:spacing w:after="0" w:line="360" w:lineRule="auto"/>
        <w:ind w:left="0" w:hanging="256"/>
      </w:pPr>
      <w:r>
        <w:t>Create an Amazon Simple Queue Service (Amazon SQS</w:t>
      </w:r>
      <w:r w:rsidR="00A14E3E">
        <w:t xml:space="preserve">) </w:t>
      </w:r>
      <w:r>
        <w:t xml:space="preserve"> standard queue to ingest the alerts, and set the message retention period to 14 days. Configure consumers to poll the SQS queue, check the age of the message, and analyze the message data as needed. If the message is 14 days old, the consumer should copy the message to an Amazon S3 bucket and delete the message from the SQS queue.</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AA689B">
      <w:pPr>
        <w:spacing w:after="0" w:line="360" w:lineRule="auto"/>
        <w:ind w:left="0"/>
      </w:pPr>
      <w:r>
        <w:t>55</w:t>
      </w:r>
      <w:r w:rsidR="00A14E3E">
        <w:t xml:space="preserve">) </w:t>
      </w:r>
      <w:r>
        <w:t xml:space="preserve"> A company has thousands of edge devices that collectively generate 1 TB of status alerts each day. Each alert is approximately 2 KB in size. A solutions architect needs to implement a solution to ingest and store the alerts for future analysis.</w:t>
      </w:r>
      <w:r w:rsidR="00453852">
        <w:t xml:space="preserve"> </w:t>
      </w:r>
      <w:r>
        <w:t>The company wants a highly available solution. However, the company needs to minimize costs and does not want to manage additional infrastructure. Additionally, the company wants to keep 14 days of data available for immediate analysis and archive any data older than 14 days.</w:t>
      </w:r>
    </w:p>
    <w:p w:rsidR="00B15C3A" w:rsidRDefault="000A585A" w:rsidP="00AA689B">
      <w:pPr>
        <w:spacing w:after="0" w:line="360" w:lineRule="auto"/>
        <w:ind w:left="0"/>
      </w:pPr>
      <w:r>
        <w:t>What is the MOST operationally efficient solution that meets these requirements?</w:t>
      </w:r>
    </w:p>
    <w:p w:rsidR="00453852" w:rsidRDefault="00453852" w:rsidP="00AA689B">
      <w:pPr>
        <w:spacing w:after="0" w:line="360" w:lineRule="auto"/>
        <w:ind w:left="0"/>
      </w:pPr>
    </w:p>
    <w:p w:rsidR="00B15C3A" w:rsidRDefault="000A585A" w:rsidP="00AA689B">
      <w:pPr>
        <w:numPr>
          <w:ilvl w:val="3"/>
          <w:numId w:val="115"/>
        </w:numPr>
        <w:spacing w:after="0" w:line="360" w:lineRule="auto"/>
        <w:ind w:left="0" w:hanging="256"/>
      </w:pPr>
      <w:r>
        <w:t xml:space="preserve">Create an Amazon Kinesis Data Firehose delivery stream to ingest the alerts. Configure the Kinesis Data Firehose stream to deliver the alerts to an Amazon S3 bucket. Set up an S3 Lifecycle configuration to transition data to Amazon S3 Glacier after 14 days. </w:t>
      </w:r>
    </w:p>
    <w:p w:rsidR="00B15C3A" w:rsidRDefault="000A585A" w:rsidP="00AA689B">
      <w:pPr>
        <w:numPr>
          <w:ilvl w:val="3"/>
          <w:numId w:val="115"/>
        </w:numPr>
        <w:spacing w:after="0" w:line="360" w:lineRule="auto"/>
        <w:ind w:left="0" w:hanging="256"/>
      </w:pPr>
      <w:r>
        <w:t>Launch Amazon EC2 instances across two Availability Zones and place them behind an Elastic Load Balancer to ingest the alerts. Create a script on the EC2 instances that will store the alerts in an Amazon S3 bucket. Set up an S3 Lifecycle configuration to transition data to Amazon S3 Glacier after 14 days.</w:t>
      </w:r>
    </w:p>
    <w:p w:rsidR="00B15C3A" w:rsidRDefault="000A585A" w:rsidP="00AA689B">
      <w:pPr>
        <w:numPr>
          <w:ilvl w:val="3"/>
          <w:numId w:val="115"/>
        </w:numPr>
        <w:spacing w:after="0" w:line="360" w:lineRule="auto"/>
        <w:ind w:left="0" w:hanging="256"/>
      </w:pPr>
      <w:r>
        <w:t xml:space="preserve">Create an Amazon Kinesis Data Firehose delivery stream to ingest the alerts. Configure the Kinesis </w:t>
      </w:r>
    </w:p>
    <w:p w:rsidR="00B15C3A" w:rsidRDefault="000A585A" w:rsidP="00AA689B">
      <w:pPr>
        <w:spacing w:after="0" w:line="360" w:lineRule="auto"/>
        <w:ind w:left="0"/>
      </w:pPr>
      <w:r>
        <w:t>Data Firehose stream to deliver the alerts to an Amazon OpenSearch Service (Amazon Elasticsearch Service</w:t>
      </w:r>
      <w:r w:rsidR="00A14E3E">
        <w:t xml:space="preserve">) </w:t>
      </w:r>
      <w:r>
        <w:t xml:space="preserve"> cluster. Set up the Amazon OpenSearch Service (Amazon Elasticsearch Service</w:t>
      </w:r>
      <w:r w:rsidR="00A14E3E">
        <w:t xml:space="preserve">) </w:t>
      </w:r>
      <w:r>
        <w:t xml:space="preserve"> cluster to take manual snapshots every day and delete data from the cluster that is older than 14 days.</w:t>
      </w:r>
    </w:p>
    <w:p w:rsidR="00B15C3A" w:rsidRDefault="000A585A" w:rsidP="00AA689B">
      <w:pPr>
        <w:numPr>
          <w:ilvl w:val="3"/>
          <w:numId w:val="115"/>
        </w:numPr>
        <w:spacing w:after="0" w:line="360" w:lineRule="auto"/>
        <w:ind w:left="0" w:hanging="256"/>
      </w:pPr>
      <w:r>
        <w:t>Create an Amazon Simple Queue Service (Amazon SQS</w:t>
      </w:r>
      <w:r w:rsidR="00A14E3E">
        <w:t xml:space="preserve">) </w:t>
      </w:r>
      <w:r>
        <w:t xml:space="preserve"> standard queue to ingest the alerts, and set the message retention period to 14 days. Configure consumers to poll the SQS queue, check the age of the message, and analyze the message data as needed. If the message is 14 days old, the consumer should copy the message to an Amazon S3 bucket and delete the message from the SQS queue.</w:t>
      </w:r>
    </w:p>
    <w:p w:rsidR="00453852" w:rsidRDefault="00453852" w:rsidP="00453852">
      <w:pPr>
        <w:spacing w:after="0" w:line="360" w:lineRule="auto"/>
        <w:ind w:left="0" w:firstLine="0"/>
      </w:pPr>
    </w:p>
    <w:p w:rsidR="00453852" w:rsidRDefault="000A585A" w:rsidP="00AA689B">
      <w:pPr>
        <w:spacing w:after="0" w:line="360" w:lineRule="auto"/>
        <w:ind w:left="0"/>
      </w:pPr>
      <w:r>
        <w:t>Correct Answer: A</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2"/>
        </w:numPr>
        <w:spacing w:after="0" w:line="360" w:lineRule="auto"/>
        <w:ind w:left="0"/>
      </w:pPr>
      <w:r>
        <w:t>A company's application integrates with multiple software-as-a-service (SaaS</w:t>
      </w:r>
      <w:r w:rsidR="00A14E3E">
        <w:t xml:space="preserve">) </w:t>
      </w:r>
      <w:r>
        <w:t xml:space="preserve"> sources for data collection. The company runs Amazon EC2 instances to receive the data and to upload the data to an Amazon S3 bucket for analysis. The same EC2 instance that receives and uploads the data also sends a notification to the user when an upload is complete. The company has noticed slow application performance and wants to improve the performance as much as possible.</w:t>
      </w:r>
    </w:p>
    <w:p w:rsidR="00B15C3A" w:rsidRDefault="000A585A" w:rsidP="00AA689B">
      <w:pPr>
        <w:spacing w:after="0" w:line="360" w:lineRule="auto"/>
        <w:ind w:left="0"/>
      </w:pPr>
      <w:r>
        <w:t>Which solution will meet these requirements with the LEAST operational overhead?</w:t>
      </w:r>
    </w:p>
    <w:p w:rsidR="00453852" w:rsidRDefault="00453852" w:rsidP="00AA689B">
      <w:pPr>
        <w:spacing w:after="0" w:line="360" w:lineRule="auto"/>
        <w:ind w:left="0"/>
      </w:pPr>
    </w:p>
    <w:p w:rsidR="00B15C3A" w:rsidRDefault="000A585A" w:rsidP="00AA689B">
      <w:pPr>
        <w:numPr>
          <w:ilvl w:val="1"/>
          <w:numId w:val="113"/>
        </w:numPr>
        <w:spacing w:after="0" w:line="360" w:lineRule="auto"/>
        <w:ind w:left="0"/>
      </w:pPr>
      <w:r>
        <w:t>Create an Auto Scaling group so that EC2 instances can scale out. Configure an S3 event notification to send events to an Amazon Simple Notification Service (Amazon SNS</w:t>
      </w:r>
      <w:r w:rsidR="00A14E3E">
        <w:t xml:space="preserve">) </w:t>
      </w:r>
      <w:r>
        <w:t xml:space="preserve"> topic when the upload to the S3 bucket is complete.</w:t>
      </w:r>
    </w:p>
    <w:p w:rsidR="00B15C3A" w:rsidRDefault="000A585A" w:rsidP="0059299A">
      <w:pPr>
        <w:numPr>
          <w:ilvl w:val="1"/>
          <w:numId w:val="113"/>
        </w:numPr>
        <w:spacing w:after="0" w:line="360" w:lineRule="auto"/>
        <w:ind w:left="0"/>
      </w:pPr>
      <w:r>
        <w:t>Create an Amazon AppFlow flow to transfer data between each SaaS source and the S3 bucket. Configure an S3 event notification to send events to an Amazon Simple Notification Service (Amazon SNS</w:t>
      </w:r>
      <w:r w:rsidR="00A14E3E">
        <w:t xml:space="preserve">) </w:t>
      </w:r>
      <w:r>
        <w:t xml:space="preserve"> topic when the upload to the S3 bucket is complete. </w:t>
      </w:r>
    </w:p>
    <w:p w:rsidR="00B15C3A" w:rsidRDefault="000A585A" w:rsidP="00AA689B">
      <w:pPr>
        <w:numPr>
          <w:ilvl w:val="1"/>
          <w:numId w:val="113"/>
        </w:numPr>
        <w:spacing w:after="0" w:line="360" w:lineRule="auto"/>
        <w:ind w:left="0"/>
      </w:pPr>
      <w:r>
        <w:t>Create an Amazon EventBridge (Amazon CloudWatch Events</w:t>
      </w:r>
      <w:r w:rsidR="00A14E3E">
        <w:t xml:space="preserve">) </w:t>
      </w:r>
      <w:r>
        <w:t xml:space="preserve"> rule for each SaaS source to send output data. Configure the S3 bucket as the rule's target. Create a second EventBridge (Cloud Watch Events</w:t>
      </w:r>
      <w:r w:rsidR="00A14E3E">
        <w:t xml:space="preserve">) </w:t>
      </w:r>
      <w:r>
        <w:t xml:space="preserve"> rule to send events when the upload to the S3 bucket is complete. Configure an Amazon Simple Notification Service (Amazon SNS</w:t>
      </w:r>
      <w:r w:rsidR="00A14E3E">
        <w:t xml:space="preserve">) </w:t>
      </w:r>
      <w:r>
        <w:t xml:space="preserve"> topic as the second rule's target.</w:t>
      </w:r>
    </w:p>
    <w:p w:rsidR="00453852" w:rsidRDefault="000A585A" w:rsidP="00AA689B">
      <w:pPr>
        <w:numPr>
          <w:ilvl w:val="1"/>
          <w:numId w:val="113"/>
        </w:numPr>
        <w:spacing w:after="0" w:line="360" w:lineRule="auto"/>
        <w:ind w:left="0"/>
      </w:pPr>
      <w:r>
        <w:t>Create a Docker container to use instead of an EC2 instance. Host the containerized application on Amazon Elastic Container Service (Amazon ECS</w:t>
      </w:r>
      <w:r w:rsidR="00A14E3E">
        <w:t xml:space="preserve">) </w:t>
      </w:r>
      <w:r>
        <w:t>. Configure Amazon CloudWatch Container Insights to send events to an Amazon Simple Notification Service (Amazon SNS</w:t>
      </w:r>
      <w:r w:rsidR="00A14E3E">
        <w:t xml:space="preserve">) </w:t>
      </w:r>
      <w:r>
        <w:t xml:space="preserve"> topic when the upload to the S3 bucket is complete.</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AA689B">
      <w:pPr>
        <w:numPr>
          <w:ilvl w:val="0"/>
          <w:numId w:val="117"/>
        </w:numPr>
        <w:spacing w:after="0" w:line="360" w:lineRule="auto"/>
        <w:ind w:left="0"/>
      </w:pPr>
      <w:r>
        <w:t>A company's application integrates with multiple software-as-a-service (SaaS</w:t>
      </w:r>
      <w:r w:rsidR="00A14E3E">
        <w:t xml:space="preserve">) </w:t>
      </w:r>
      <w:r>
        <w:t xml:space="preserve"> sources for data collection. The company runs Amazon EC2 instances to receive the data and to upload the data to an Amazon S3 bucket for analysis. The same EC2 instance that receives and uploads the data also sends a notification to the user when an upload is complete. The company has noticed slow application performance and wants to improve the performance as much as possible.</w:t>
      </w:r>
    </w:p>
    <w:p w:rsidR="00B15C3A" w:rsidRDefault="000A585A" w:rsidP="00AA689B">
      <w:pPr>
        <w:spacing w:after="0" w:line="360" w:lineRule="auto"/>
        <w:ind w:left="0"/>
      </w:pPr>
      <w:r>
        <w:t>Which solution will meet these requirements with the LEAST operational overhead?</w:t>
      </w:r>
    </w:p>
    <w:p w:rsidR="00453852" w:rsidRDefault="00453852" w:rsidP="00AA689B">
      <w:pPr>
        <w:spacing w:after="0" w:line="360" w:lineRule="auto"/>
        <w:ind w:left="0"/>
      </w:pPr>
    </w:p>
    <w:p w:rsidR="00B15C3A" w:rsidRDefault="000A585A" w:rsidP="00AA689B">
      <w:pPr>
        <w:numPr>
          <w:ilvl w:val="1"/>
          <w:numId w:val="117"/>
        </w:numPr>
        <w:spacing w:after="0" w:line="360" w:lineRule="auto"/>
        <w:ind w:left="0"/>
      </w:pPr>
      <w:r>
        <w:t>Create an Auto Scaling group so that EC2 instances can scale out. Configure an S3 event notification to send events to an Amazon Simple Notification Service (Amazon SNS</w:t>
      </w:r>
      <w:r w:rsidR="00A14E3E">
        <w:t xml:space="preserve">) </w:t>
      </w:r>
      <w:r>
        <w:t xml:space="preserve"> topic when the upload to the S3 bucket is complete.</w:t>
      </w:r>
    </w:p>
    <w:p w:rsidR="00B15C3A" w:rsidRDefault="000A585A" w:rsidP="0059299A">
      <w:pPr>
        <w:numPr>
          <w:ilvl w:val="1"/>
          <w:numId w:val="117"/>
        </w:numPr>
        <w:spacing w:after="0" w:line="360" w:lineRule="auto"/>
        <w:ind w:left="0"/>
      </w:pPr>
      <w:r>
        <w:t>Create an Amazon AppFlow flow to transfer data between each SaaS source and the S3 bucket. Configure an S3 event notification to send events to an Amazon Simple Notification Service (Amazon SNS</w:t>
      </w:r>
      <w:r w:rsidR="00A14E3E">
        <w:t xml:space="preserve">) </w:t>
      </w:r>
      <w:r>
        <w:t xml:space="preserve"> topic when the upload to the S3 bucket is complete. </w:t>
      </w:r>
    </w:p>
    <w:p w:rsidR="00B15C3A" w:rsidRDefault="000A585A" w:rsidP="00AA689B">
      <w:pPr>
        <w:numPr>
          <w:ilvl w:val="1"/>
          <w:numId w:val="117"/>
        </w:numPr>
        <w:spacing w:after="0" w:line="360" w:lineRule="auto"/>
        <w:ind w:left="0"/>
      </w:pPr>
      <w:r>
        <w:t>Create an Amazon EventBridge (Amazon CloudWatch Events</w:t>
      </w:r>
      <w:r w:rsidR="00A14E3E">
        <w:t xml:space="preserve">) </w:t>
      </w:r>
      <w:r>
        <w:t xml:space="preserve"> rule for each SaaS source to send output data. Configure the S3 bucket as the rule's target. Create a second EventBridge (Cloud Watch Events</w:t>
      </w:r>
      <w:r w:rsidR="00A14E3E">
        <w:t xml:space="preserve">) </w:t>
      </w:r>
      <w:r>
        <w:t xml:space="preserve"> rule to send events when the upload to the S3 bucket is complete. Configure an Amazon Simple Notification Service (Amazon SNS</w:t>
      </w:r>
      <w:r w:rsidR="00A14E3E">
        <w:t xml:space="preserve">) </w:t>
      </w:r>
      <w:r>
        <w:t xml:space="preserve"> topic as the second rule's target.</w:t>
      </w:r>
    </w:p>
    <w:p w:rsidR="00B15C3A" w:rsidRDefault="000A585A" w:rsidP="00AA689B">
      <w:pPr>
        <w:numPr>
          <w:ilvl w:val="1"/>
          <w:numId w:val="117"/>
        </w:numPr>
        <w:spacing w:after="0" w:line="360" w:lineRule="auto"/>
        <w:ind w:left="0"/>
      </w:pPr>
      <w:r>
        <w:t>Create a Docker container to use instead of an EC2 instance. Host the containerized application on Amazon Elastic Container Service (Amazon ECS</w:t>
      </w:r>
      <w:r w:rsidR="00A14E3E">
        <w:t xml:space="preserve">) </w:t>
      </w:r>
      <w:r>
        <w:t>. Configure Amazon CloudWatch Container Insights to send events to an Amazon Simple Notification Service (Amazon SNS</w:t>
      </w:r>
      <w:r w:rsidR="00A14E3E">
        <w:t xml:space="preserve">) </w:t>
      </w:r>
      <w:r>
        <w:t xml:space="preserve"> topic when the upload to the S3 bucket is complete.</w:t>
      </w:r>
    </w:p>
    <w:p w:rsidR="00453852" w:rsidRDefault="00453852" w:rsidP="00AA689B">
      <w:pPr>
        <w:spacing w:after="0" w:line="360" w:lineRule="auto"/>
        <w:ind w:left="0"/>
      </w:pPr>
    </w:p>
    <w:p w:rsidR="00453852" w:rsidRDefault="000A585A" w:rsidP="00AA689B">
      <w:pPr>
        <w:spacing w:after="0" w:line="360" w:lineRule="auto"/>
        <w:ind w:left="0"/>
      </w:pPr>
      <w:r>
        <w:t xml:space="preserve">Correct Answer: B </w:t>
      </w:r>
    </w:p>
    <w:p w:rsidR="00453852" w:rsidRDefault="00453852" w:rsidP="00AA689B">
      <w:pPr>
        <w:spacing w:after="0" w:line="360" w:lineRule="auto"/>
        <w:ind w:left="0"/>
      </w:pPr>
    </w:p>
    <w:p w:rsidR="00B15C3A" w:rsidRDefault="000A585A" w:rsidP="00AA689B">
      <w:pPr>
        <w:spacing w:after="0" w:line="360" w:lineRule="auto"/>
        <w:ind w:left="0"/>
      </w:pPr>
      <w:r>
        <w:t>https://aws.amazon.com/appflow/ 57</w:t>
      </w:r>
      <w:r w:rsidR="00A14E3E">
        <w:t xml:space="preserve">) </w:t>
      </w:r>
      <w:r>
        <w:t xml:space="preserve"> A data engineer is using HDFS with an Amazon EMR cluster. Per company compliance requirements, the data engineer needs to encrypt sensitive data in transit and at rest using HDFS encryption zones.</w:t>
      </w:r>
    </w:p>
    <w:p w:rsidR="00453852" w:rsidRDefault="00453852">
      <w:pPr>
        <w:spacing w:after="160" w:line="259" w:lineRule="auto"/>
        <w:ind w:left="0" w:firstLine="0"/>
      </w:pPr>
      <w:r>
        <w:br w:type="page"/>
      </w:r>
    </w:p>
    <w:p w:rsidR="00453852" w:rsidRDefault="00453852" w:rsidP="00453852">
      <w:pPr>
        <w:numPr>
          <w:ilvl w:val="0"/>
          <w:numId w:val="117"/>
        </w:numPr>
        <w:spacing w:after="0" w:line="360" w:lineRule="auto"/>
        <w:ind w:left="0"/>
      </w:pPr>
      <w:r>
        <w:lastRenderedPageBreak/>
        <w:t>A data engineer is using HDFS with an Amazon EMR cluster. Per company compliance requirements, the data engineer needs to encrypt sensitive data in transit and at rest using HDFS encryption zones.</w:t>
      </w:r>
    </w:p>
    <w:p w:rsidR="00B15C3A" w:rsidRDefault="000A585A" w:rsidP="00AA689B">
      <w:pPr>
        <w:spacing w:after="0" w:line="360" w:lineRule="auto"/>
        <w:ind w:left="0"/>
      </w:pPr>
      <w:r>
        <w:t>Which of the following can the data engineer implement to meet requirements?</w:t>
      </w:r>
    </w:p>
    <w:p w:rsidR="00453852" w:rsidRDefault="00453852" w:rsidP="00AA689B">
      <w:pPr>
        <w:spacing w:after="0" w:line="360" w:lineRule="auto"/>
        <w:ind w:left="0"/>
      </w:pPr>
    </w:p>
    <w:p w:rsidR="00B15C3A" w:rsidRDefault="000A585A" w:rsidP="00AA689B">
      <w:pPr>
        <w:numPr>
          <w:ilvl w:val="2"/>
          <w:numId w:val="117"/>
        </w:numPr>
        <w:spacing w:after="0" w:line="360" w:lineRule="auto"/>
        <w:ind w:left="0" w:hanging="256"/>
      </w:pPr>
      <w:r>
        <w:t>Server-side Encryption</w:t>
      </w:r>
    </w:p>
    <w:p w:rsidR="00B15C3A" w:rsidRDefault="000A585A" w:rsidP="00AA689B">
      <w:pPr>
        <w:numPr>
          <w:ilvl w:val="2"/>
          <w:numId w:val="117"/>
        </w:numPr>
        <w:spacing w:after="0" w:line="360" w:lineRule="auto"/>
        <w:ind w:left="0" w:hanging="256"/>
      </w:pPr>
      <w:r>
        <w:t>Client-side Encryption</w:t>
      </w:r>
    </w:p>
    <w:p w:rsidR="00B15C3A" w:rsidRDefault="000A585A" w:rsidP="00AA689B">
      <w:pPr>
        <w:numPr>
          <w:ilvl w:val="2"/>
          <w:numId w:val="117"/>
        </w:numPr>
        <w:spacing w:after="0" w:line="360" w:lineRule="auto"/>
        <w:ind w:left="0" w:hanging="256"/>
      </w:pPr>
      <w:r>
        <w:t>Transparent Encryption</w:t>
      </w:r>
    </w:p>
    <w:p w:rsidR="00B15C3A" w:rsidRDefault="000A585A" w:rsidP="00AA689B">
      <w:pPr>
        <w:numPr>
          <w:ilvl w:val="2"/>
          <w:numId w:val="117"/>
        </w:numPr>
        <w:spacing w:after="0" w:line="360" w:lineRule="auto"/>
        <w:ind w:left="0" w:hanging="256"/>
      </w:pPr>
      <w:r>
        <w:t>SSL/TLS Encryption</w:t>
      </w:r>
      <w:r>
        <w:br w:type="page"/>
      </w:r>
    </w:p>
    <w:p w:rsidR="00B15C3A" w:rsidRDefault="00453852" w:rsidP="00453852">
      <w:pPr>
        <w:spacing w:after="0" w:line="360" w:lineRule="auto"/>
        <w:ind w:left="0" w:firstLine="0"/>
      </w:pPr>
      <w:r>
        <w:lastRenderedPageBreak/>
        <w:t>57</w:t>
      </w:r>
      <w:r w:rsidR="00A14E3E">
        <w:t xml:space="preserve">) </w:t>
      </w:r>
      <w:r>
        <w:t xml:space="preserve"> </w:t>
      </w:r>
      <w:r w:rsidR="000A585A">
        <w:t>A data engineer is using HDFS with an Amazon EMR cluster. Per company compliance requirements, the data engineer needs to encrypt sensitive data in transit and at rest using HDFS encryption zones.</w:t>
      </w:r>
    </w:p>
    <w:p w:rsidR="00B15C3A" w:rsidRDefault="000A585A" w:rsidP="00AA689B">
      <w:pPr>
        <w:spacing w:after="0" w:line="360" w:lineRule="auto"/>
        <w:ind w:left="0"/>
      </w:pPr>
      <w:r>
        <w:t>Which of the following can the data engineer implement to meet requirements?</w:t>
      </w:r>
    </w:p>
    <w:p w:rsidR="00EC448B" w:rsidRDefault="00EC448B" w:rsidP="00AA689B">
      <w:pPr>
        <w:spacing w:after="0" w:line="360" w:lineRule="auto"/>
        <w:ind w:left="0"/>
      </w:pPr>
    </w:p>
    <w:p w:rsidR="00B15C3A" w:rsidRDefault="000A585A" w:rsidP="00AA689B">
      <w:pPr>
        <w:numPr>
          <w:ilvl w:val="2"/>
          <w:numId w:val="118"/>
        </w:numPr>
        <w:spacing w:after="0" w:line="360" w:lineRule="auto"/>
        <w:ind w:left="0" w:hanging="256"/>
      </w:pPr>
      <w:r>
        <w:t>Server-side Encryption</w:t>
      </w:r>
    </w:p>
    <w:p w:rsidR="00B15C3A" w:rsidRDefault="000A585A" w:rsidP="00AA689B">
      <w:pPr>
        <w:numPr>
          <w:ilvl w:val="2"/>
          <w:numId w:val="118"/>
        </w:numPr>
        <w:spacing w:after="0" w:line="360" w:lineRule="auto"/>
        <w:ind w:left="0" w:hanging="256"/>
      </w:pPr>
      <w:r>
        <w:t>Client-side Encryption</w:t>
      </w:r>
    </w:p>
    <w:p w:rsidR="00B15C3A" w:rsidRDefault="000A585A" w:rsidP="00AA689B">
      <w:pPr>
        <w:numPr>
          <w:ilvl w:val="2"/>
          <w:numId w:val="118"/>
        </w:numPr>
        <w:spacing w:after="0" w:line="360" w:lineRule="auto"/>
        <w:ind w:left="0" w:hanging="256"/>
      </w:pPr>
      <w:r>
        <w:t>Transparent Encryption</w:t>
      </w:r>
    </w:p>
    <w:p w:rsidR="00B15C3A" w:rsidRDefault="000A585A" w:rsidP="00AA689B">
      <w:pPr>
        <w:numPr>
          <w:ilvl w:val="2"/>
          <w:numId w:val="118"/>
        </w:numPr>
        <w:spacing w:after="0" w:line="360" w:lineRule="auto"/>
        <w:ind w:left="0" w:hanging="256"/>
      </w:pPr>
      <w:r>
        <w:t>SSL/TLS Encryption</w:t>
      </w:r>
    </w:p>
    <w:p w:rsidR="00453852" w:rsidRDefault="00453852" w:rsidP="00453852">
      <w:pPr>
        <w:spacing w:after="0" w:line="360" w:lineRule="auto"/>
        <w:ind w:left="0" w:firstLine="0"/>
      </w:pPr>
    </w:p>
    <w:p w:rsidR="00B15C3A" w:rsidRDefault="000A585A" w:rsidP="00AA689B">
      <w:pPr>
        <w:spacing w:after="0" w:line="360" w:lineRule="auto"/>
        <w:ind w:left="0"/>
      </w:pPr>
      <w:r>
        <w:t>Correct Answer: C</w:t>
      </w:r>
    </w:p>
    <w:p w:rsidR="00453852" w:rsidRDefault="00453852" w:rsidP="00AA689B">
      <w:pPr>
        <w:spacing w:after="0" w:line="360" w:lineRule="auto"/>
        <w:ind w:left="0"/>
      </w:pPr>
    </w:p>
    <w:p w:rsidR="00B15C3A" w:rsidRDefault="000A585A" w:rsidP="00AA689B">
      <w:pPr>
        <w:spacing w:after="0" w:line="360" w:lineRule="auto"/>
        <w:ind w:left="0"/>
      </w:pPr>
      <w:r>
        <w:t>The Transparent Encryption feature ensures data is encrypted at rest and in transit when using HDFS. Server-side or client-side encryption is used for at-rest data encryption when S3 is the source. SSL/TLS encryption is for securing data in transit.</w:t>
      </w:r>
    </w:p>
    <w:p w:rsidR="00453852" w:rsidRDefault="00DB3E19" w:rsidP="00AA689B">
      <w:pPr>
        <w:spacing w:after="0" w:line="360" w:lineRule="auto"/>
        <w:ind w:left="0"/>
      </w:pPr>
      <w:hyperlink r:id="rId27" w:history="1">
        <w:r w:rsidR="00453852" w:rsidRPr="00731F37">
          <w:rPr>
            <w:rStyle w:val="Kpr"/>
          </w:rPr>
          <w:t>https://docs.aws.amazon.com/emr/latest/ReleaseGuide/emr-encryption-tdehdfs.html</w:t>
        </w:r>
      </w:hyperlink>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7"/>
        </w:numPr>
        <w:spacing w:after="0" w:line="360" w:lineRule="auto"/>
        <w:ind w:left="0"/>
      </w:pPr>
      <w:r>
        <w:t>A company runs a highly available image-processing application on Amazon EC2 instances in a single VPC. The EC2 instances run inside several subnets across multiple Availability Zones. The EC2 instances do not communicate with each other. However, the EC2 instances download images from Amazon S3 and upload images to Amazon S3 through a single NAT gateway. The company is concerned about data transfer charges.</w:t>
      </w:r>
    </w:p>
    <w:p w:rsidR="00B15C3A" w:rsidRDefault="000A585A" w:rsidP="00AA689B">
      <w:pPr>
        <w:spacing w:after="0" w:line="360" w:lineRule="auto"/>
        <w:ind w:left="0"/>
      </w:pPr>
      <w:r>
        <w:t>What is the MOST cost-effective way for the company to avoid Regional data transfer charges?</w:t>
      </w:r>
    </w:p>
    <w:p w:rsidR="00453852" w:rsidRDefault="00453852" w:rsidP="00AA689B">
      <w:pPr>
        <w:spacing w:after="0" w:line="360" w:lineRule="auto"/>
        <w:ind w:left="0"/>
      </w:pPr>
    </w:p>
    <w:p w:rsidR="00B15C3A" w:rsidRDefault="000A585A" w:rsidP="00AA689B">
      <w:pPr>
        <w:numPr>
          <w:ilvl w:val="2"/>
          <w:numId w:val="119"/>
        </w:numPr>
        <w:spacing w:after="0" w:line="360" w:lineRule="auto"/>
        <w:ind w:left="0" w:hanging="256"/>
      </w:pPr>
      <w:r>
        <w:t>Launch the NAT gateway in each Availability Zone.</w:t>
      </w:r>
    </w:p>
    <w:p w:rsidR="00B15C3A" w:rsidRDefault="000A585A" w:rsidP="00AA689B">
      <w:pPr>
        <w:numPr>
          <w:ilvl w:val="2"/>
          <w:numId w:val="119"/>
        </w:numPr>
        <w:spacing w:after="0" w:line="360" w:lineRule="auto"/>
        <w:ind w:left="0" w:hanging="256"/>
      </w:pPr>
      <w:r>
        <w:t>Replace the NAT gateway with a NAT instance.</w:t>
      </w:r>
    </w:p>
    <w:p w:rsidR="00B15C3A" w:rsidRDefault="000A585A" w:rsidP="00AA689B">
      <w:pPr>
        <w:numPr>
          <w:ilvl w:val="2"/>
          <w:numId w:val="119"/>
        </w:numPr>
        <w:spacing w:after="0" w:line="360" w:lineRule="auto"/>
        <w:ind w:left="0" w:hanging="256"/>
      </w:pPr>
      <w:r>
        <w:t xml:space="preserve">Deploy a gateway VPC endpoint for Amazon S3. </w:t>
      </w:r>
    </w:p>
    <w:p w:rsidR="00B15C3A" w:rsidRDefault="000A585A" w:rsidP="00AA689B">
      <w:pPr>
        <w:numPr>
          <w:ilvl w:val="2"/>
          <w:numId w:val="119"/>
        </w:numPr>
        <w:spacing w:after="0" w:line="360" w:lineRule="auto"/>
        <w:ind w:left="0" w:hanging="256"/>
      </w:pPr>
      <w:r>
        <w:t>Provision an EC2 Dedicated Host to run the EC2 instances.</w:t>
      </w:r>
      <w:r>
        <w:br w:type="page"/>
      </w:r>
    </w:p>
    <w:p w:rsidR="00B15C3A" w:rsidRDefault="000A585A" w:rsidP="00AA689B">
      <w:pPr>
        <w:numPr>
          <w:ilvl w:val="0"/>
          <w:numId w:val="120"/>
        </w:numPr>
        <w:spacing w:after="0" w:line="360" w:lineRule="auto"/>
        <w:ind w:left="0"/>
      </w:pPr>
      <w:r>
        <w:lastRenderedPageBreak/>
        <w:t>A company runs a highly available image-processing application on Amazon EC2 instances in a single VPC. The EC2 instances run inside several subnets across multiple Availability Zones. The EC2 instances do not communicate with each other. However, the EC2 instances download images from Amazon S3 and upload images to Amazon S3 through a single NAT gateway. The company is concerned about data transfer charges.</w:t>
      </w:r>
    </w:p>
    <w:p w:rsidR="00B15C3A" w:rsidRDefault="000A585A" w:rsidP="00AA689B">
      <w:pPr>
        <w:spacing w:after="0" w:line="360" w:lineRule="auto"/>
        <w:ind w:left="0"/>
      </w:pPr>
      <w:r>
        <w:t>What is the MOST cost-effective way for the company to avoid Regional data transfer charges?</w:t>
      </w:r>
    </w:p>
    <w:p w:rsidR="00453852" w:rsidRDefault="00453852" w:rsidP="00AA689B">
      <w:pPr>
        <w:spacing w:after="0" w:line="360" w:lineRule="auto"/>
        <w:ind w:left="0"/>
      </w:pPr>
    </w:p>
    <w:p w:rsidR="00B15C3A" w:rsidRDefault="000A585A" w:rsidP="00AA689B">
      <w:pPr>
        <w:numPr>
          <w:ilvl w:val="1"/>
          <w:numId w:val="121"/>
        </w:numPr>
        <w:spacing w:after="0" w:line="360" w:lineRule="auto"/>
        <w:ind w:left="0" w:hanging="256"/>
      </w:pPr>
      <w:r>
        <w:t>Launch the NAT gateway in each Availability Zone.</w:t>
      </w:r>
    </w:p>
    <w:p w:rsidR="00B15C3A" w:rsidRDefault="000A585A" w:rsidP="00AA689B">
      <w:pPr>
        <w:numPr>
          <w:ilvl w:val="1"/>
          <w:numId w:val="121"/>
        </w:numPr>
        <w:spacing w:after="0" w:line="360" w:lineRule="auto"/>
        <w:ind w:left="0" w:hanging="256"/>
      </w:pPr>
      <w:r>
        <w:t>Replace the NAT gateway with a NAT instance.</w:t>
      </w:r>
    </w:p>
    <w:p w:rsidR="00B15C3A" w:rsidRDefault="000A585A" w:rsidP="00AA689B">
      <w:pPr>
        <w:numPr>
          <w:ilvl w:val="1"/>
          <w:numId w:val="121"/>
        </w:numPr>
        <w:spacing w:after="0" w:line="360" w:lineRule="auto"/>
        <w:ind w:left="0" w:hanging="256"/>
      </w:pPr>
      <w:r>
        <w:t xml:space="preserve">Deploy a gateway VPC endpoint for Amazon S3. </w:t>
      </w:r>
    </w:p>
    <w:p w:rsidR="00B15C3A" w:rsidRDefault="000A585A" w:rsidP="00AA689B">
      <w:pPr>
        <w:numPr>
          <w:ilvl w:val="1"/>
          <w:numId w:val="121"/>
        </w:numPr>
        <w:spacing w:after="0" w:line="360" w:lineRule="auto"/>
        <w:ind w:left="0" w:hanging="256"/>
      </w:pPr>
      <w:r>
        <w:t>Provision an EC2 Dedicated Host to run the EC2 instances.</w:t>
      </w:r>
    </w:p>
    <w:p w:rsidR="00453852" w:rsidRDefault="00453852" w:rsidP="00453852">
      <w:pPr>
        <w:spacing w:after="0" w:line="360" w:lineRule="auto"/>
        <w:ind w:left="0" w:firstLine="0"/>
      </w:pPr>
    </w:p>
    <w:p w:rsidR="00B15C3A" w:rsidRDefault="000A585A" w:rsidP="00AA689B">
      <w:pPr>
        <w:spacing w:after="0" w:line="360" w:lineRule="auto"/>
        <w:ind w:left="0"/>
      </w:pPr>
      <w:r>
        <w:t>Correct Answer: C</w:t>
      </w:r>
    </w:p>
    <w:p w:rsidR="00453852" w:rsidRDefault="00453852" w:rsidP="00AA689B">
      <w:pPr>
        <w:spacing w:after="0" w:line="360" w:lineRule="auto"/>
        <w:ind w:left="0"/>
      </w:pPr>
    </w:p>
    <w:p w:rsidR="00453852" w:rsidRDefault="000A585A" w:rsidP="00AA689B">
      <w:pPr>
        <w:spacing w:after="0" w:line="360" w:lineRule="auto"/>
        <w:ind w:left="0"/>
      </w:pPr>
      <w:r>
        <w:t>Deploying a gateway VPC endpoint for Amazon S3 is the most cost-effective way for the company to avoid Regional data transfer charges. A gateway VPC endpoint is a network gateway that allows communication between instances in a VPC and a service, such as Amazon S3, without requiring an Internet gateway or a NAT device. Data transfer between the VPC and the service through a gateway VPC endpoint is free of charge, while data transfer between the VPC and the Internet through an Internet gateway or NAT device is subject to data transfer charges. By using a gateway VPC endpoint, the company can reduce its data transfer costs by eliminating the need to transfer data through the NAT gateway to access Amazon S3. This option would provide the required connectivity to Amazon S3 and minimize data transfer charges.</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120"/>
        </w:numPr>
        <w:spacing w:after="0" w:line="360" w:lineRule="auto"/>
        <w:ind w:left="0"/>
      </w:pPr>
      <w:r>
        <w:t>A company has an on-premises application that generates a large amount of time-sensitive data that is backed up to Amazon S3. The application has grown and there are user complaints about internet bandwidth limitations. A solutions architect needs to design a long-term solution that allows for both timely backups to Amazon S3 and with minimal impact on internet connectivity for internal users.</w:t>
      </w:r>
    </w:p>
    <w:p w:rsidR="00B15C3A" w:rsidRDefault="000A585A" w:rsidP="00AA689B">
      <w:pPr>
        <w:spacing w:after="0" w:line="360" w:lineRule="auto"/>
        <w:ind w:left="0"/>
      </w:pPr>
      <w:r>
        <w:t>Which solution meets these requirements?</w:t>
      </w:r>
    </w:p>
    <w:p w:rsidR="00453852" w:rsidRDefault="00453852" w:rsidP="00AA689B">
      <w:pPr>
        <w:spacing w:after="0" w:line="360" w:lineRule="auto"/>
        <w:ind w:left="0"/>
      </w:pPr>
    </w:p>
    <w:p w:rsidR="00EC448B" w:rsidRDefault="000A585A" w:rsidP="00AA689B">
      <w:pPr>
        <w:spacing w:after="0" w:line="360" w:lineRule="auto"/>
        <w:ind w:left="0"/>
      </w:pPr>
      <w:r>
        <w:t xml:space="preserve">A. Establish AWS VPN connections and proxy all traffic through a VPC gateway endpoint. </w:t>
      </w:r>
    </w:p>
    <w:p w:rsidR="00B15C3A" w:rsidRDefault="000A585A" w:rsidP="00AA689B">
      <w:pPr>
        <w:spacing w:after="0" w:line="360" w:lineRule="auto"/>
        <w:ind w:left="0"/>
      </w:pPr>
      <w:r>
        <w:t xml:space="preserve">B. Establish a new AWS Direct Connect connection and direct backup traffic through this new connection. </w:t>
      </w:r>
    </w:p>
    <w:p w:rsidR="00B15C3A" w:rsidRDefault="000A585A" w:rsidP="00AA689B">
      <w:pPr>
        <w:numPr>
          <w:ilvl w:val="1"/>
          <w:numId w:val="122"/>
        </w:numPr>
        <w:spacing w:after="0" w:line="360" w:lineRule="auto"/>
        <w:ind w:left="0" w:hanging="256"/>
      </w:pPr>
      <w:r>
        <w:t>Order daily AWS Snowball devices. Load the data onto the Snowball devices and return the devices to AWS each day.</w:t>
      </w:r>
    </w:p>
    <w:p w:rsidR="00453852" w:rsidRDefault="000A585A" w:rsidP="00453852">
      <w:pPr>
        <w:numPr>
          <w:ilvl w:val="1"/>
          <w:numId w:val="122"/>
        </w:numPr>
        <w:spacing w:after="0" w:line="360" w:lineRule="auto"/>
        <w:ind w:left="0" w:hanging="256"/>
      </w:pPr>
      <w:r>
        <w:t>Submit a support ticket through the AWS Management Console. Request the removal of S3 service limits from the account.</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453852">
      <w:pPr>
        <w:numPr>
          <w:ilvl w:val="0"/>
          <w:numId w:val="123"/>
        </w:numPr>
        <w:spacing w:after="0" w:line="360" w:lineRule="auto"/>
        <w:ind w:left="0" w:hanging="345"/>
      </w:pPr>
      <w:r>
        <w:t>A company has an on-premises application that generates a large amount of time-sensitive data that is backed up to Amazon S3. The application has grown and there are user complaints about internet bandwidth limitations. A solutions architect needs to design a long-term solution that allows for both timely backups to Amazon S3 and with minimal impact on internet connectivity for internal users.</w:t>
      </w:r>
    </w:p>
    <w:p w:rsidR="00B15C3A" w:rsidRDefault="000A585A" w:rsidP="00AA689B">
      <w:pPr>
        <w:spacing w:after="0" w:line="360" w:lineRule="auto"/>
        <w:ind w:left="0"/>
      </w:pPr>
      <w:r>
        <w:t>Which solution meets these requirements?</w:t>
      </w:r>
    </w:p>
    <w:p w:rsidR="00453852" w:rsidRDefault="00453852" w:rsidP="00AA689B">
      <w:pPr>
        <w:spacing w:after="0" w:line="360" w:lineRule="auto"/>
        <w:ind w:left="0"/>
      </w:pPr>
    </w:p>
    <w:p w:rsidR="00EC448B" w:rsidRDefault="000A585A" w:rsidP="00AA689B">
      <w:pPr>
        <w:spacing w:after="0" w:line="360" w:lineRule="auto"/>
        <w:ind w:left="0"/>
      </w:pPr>
      <w:r>
        <w:t xml:space="preserve">A. Establish AWS VPN connections and proxy all traffic through a VPC gateway endpoint. </w:t>
      </w:r>
    </w:p>
    <w:p w:rsidR="00B15C3A" w:rsidRDefault="000A585A" w:rsidP="00AA689B">
      <w:pPr>
        <w:spacing w:after="0" w:line="360" w:lineRule="auto"/>
        <w:ind w:left="0"/>
      </w:pPr>
      <w:r>
        <w:t xml:space="preserve">B. Establish a new AWS Direct Connect connection and direct backup traffic through this new connection. </w:t>
      </w:r>
    </w:p>
    <w:p w:rsidR="00B15C3A" w:rsidRDefault="000A585A" w:rsidP="00AA689B">
      <w:pPr>
        <w:numPr>
          <w:ilvl w:val="1"/>
          <w:numId w:val="124"/>
        </w:numPr>
        <w:spacing w:after="0" w:line="360" w:lineRule="auto"/>
        <w:ind w:left="0"/>
      </w:pPr>
      <w:r>
        <w:t>Order daily AWS Snowball devices. Load the data onto the Snowball devices and return the devices to AWS each day.</w:t>
      </w:r>
    </w:p>
    <w:p w:rsidR="00B15C3A" w:rsidRDefault="000A585A" w:rsidP="00AA689B">
      <w:pPr>
        <w:numPr>
          <w:ilvl w:val="1"/>
          <w:numId w:val="124"/>
        </w:numPr>
        <w:spacing w:after="0" w:line="360" w:lineRule="auto"/>
        <w:ind w:left="0"/>
      </w:pPr>
      <w:r>
        <w:t>Submit a support ticket through the AWS Management Console. Request the removal of S3 service limits from the account.</w:t>
      </w:r>
    </w:p>
    <w:p w:rsidR="00453852" w:rsidRDefault="00453852" w:rsidP="00453852">
      <w:pPr>
        <w:spacing w:after="0" w:line="360" w:lineRule="auto"/>
        <w:ind w:left="0" w:firstLine="0"/>
      </w:pPr>
    </w:p>
    <w:p w:rsidR="00B15C3A" w:rsidRDefault="000A585A" w:rsidP="00AA689B">
      <w:pPr>
        <w:spacing w:after="0" w:line="360" w:lineRule="auto"/>
        <w:ind w:left="0"/>
      </w:pPr>
      <w:r>
        <w:t>Correct Answer: B</w:t>
      </w:r>
    </w:p>
    <w:p w:rsidR="00453852" w:rsidRDefault="00453852" w:rsidP="00AA689B">
      <w:pPr>
        <w:spacing w:after="0" w:line="360" w:lineRule="auto"/>
        <w:ind w:left="0"/>
      </w:pPr>
    </w:p>
    <w:p w:rsidR="00453852" w:rsidRDefault="000A585A" w:rsidP="00AA689B">
      <w:pPr>
        <w:spacing w:after="0" w:line="360" w:lineRule="auto"/>
        <w:ind w:left="0"/>
      </w:pPr>
      <w:r>
        <w:t>AWS Direct Connect is a network service that allows you to establish a dedicated network connection from your onpremises data center to AWS. This connection bypasses the public Internet and can provide more reliable, lowerlatency communication between your on-premises application and Amazon S3. By directing backup traffic through the AWS Direct Connect connection, you can minimize the impact on your internet bandwidth and ensure timely backups to S3.</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23"/>
        </w:numPr>
        <w:spacing w:after="0" w:line="360" w:lineRule="auto"/>
        <w:ind w:left="0" w:hanging="345"/>
      </w:pPr>
      <w:r>
        <w:t>A company has a data ingestion workflow that consists of the following:</w:t>
      </w:r>
    </w:p>
    <w:p w:rsidR="00B15C3A" w:rsidRDefault="000A585A" w:rsidP="00AA689B">
      <w:pPr>
        <w:spacing w:after="0" w:line="360" w:lineRule="auto"/>
        <w:ind w:left="0"/>
      </w:pPr>
      <w:r>
        <w:t>· An Amazon Simple Notification Service (Amazon SNS</w:t>
      </w:r>
      <w:r w:rsidR="00A14E3E">
        <w:t xml:space="preserve">) </w:t>
      </w:r>
      <w:r>
        <w:t xml:space="preserve"> topic for notifications about new data deliveries</w:t>
      </w:r>
    </w:p>
    <w:p w:rsidR="00B15C3A" w:rsidRDefault="000A585A" w:rsidP="00AA689B">
      <w:pPr>
        <w:spacing w:after="0" w:line="360" w:lineRule="auto"/>
        <w:ind w:left="0"/>
      </w:pPr>
      <w:r>
        <w:t>· An AWS Lambda function to process the data and record metadata</w:t>
      </w:r>
    </w:p>
    <w:p w:rsidR="00B15C3A" w:rsidRDefault="000A585A" w:rsidP="00AA689B">
      <w:pPr>
        <w:spacing w:after="0" w:line="360" w:lineRule="auto"/>
        <w:ind w:left="0"/>
      </w:pPr>
      <w:r>
        <w:t>The company observes that the ingestion workflow fails occasionally because of network connectivity issues. When such a failure occurs, the Lambda function does not ingest the corresponding data unless the company manually reruns the job.</w:t>
      </w:r>
    </w:p>
    <w:p w:rsidR="00B15C3A" w:rsidRDefault="000A585A" w:rsidP="00AA689B">
      <w:pPr>
        <w:spacing w:after="0" w:line="360" w:lineRule="auto"/>
        <w:ind w:left="0"/>
      </w:pPr>
      <w:r>
        <w:t>Which combination of actions should a solutions architect take to ensure that the Lambda function ingests all data in the future? (Choose two.</w:t>
      </w:r>
      <w:r w:rsidR="00A14E3E">
        <w:t xml:space="preserve">) </w:t>
      </w:r>
    </w:p>
    <w:p w:rsidR="00453852" w:rsidRDefault="00453852" w:rsidP="00AA689B">
      <w:pPr>
        <w:spacing w:after="0" w:line="360" w:lineRule="auto"/>
        <w:ind w:left="0"/>
      </w:pPr>
    </w:p>
    <w:p w:rsidR="00B15C3A" w:rsidRDefault="000A585A" w:rsidP="00AA689B">
      <w:pPr>
        <w:numPr>
          <w:ilvl w:val="2"/>
          <w:numId w:val="125"/>
        </w:numPr>
        <w:spacing w:after="0" w:line="360" w:lineRule="auto"/>
        <w:ind w:left="0" w:hanging="256"/>
      </w:pPr>
      <w:r>
        <w:t>Deploy the Lambda function in multiple Availability Zones.</w:t>
      </w:r>
    </w:p>
    <w:p w:rsidR="00B15C3A" w:rsidRDefault="000A585A" w:rsidP="00AA689B">
      <w:pPr>
        <w:numPr>
          <w:ilvl w:val="2"/>
          <w:numId w:val="125"/>
        </w:numPr>
        <w:spacing w:after="0" w:line="360" w:lineRule="auto"/>
        <w:ind w:left="0" w:hanging="256"/>
      </w:pPr>
      <w:r>
        <w:t>Create an Amazon Simple Queue Service (Amazon SQS</w:t>
      </w:r>
      <w:r w:rsidR="00A14E3E">
        <w:t xml:space="preserve">) </w:t>
      </w:r>
      <w:r>
        <w:t xml:space="preserve"> queue, and subscribe it to the SNS topic. </w:t>
      </w:r>
    </w:p>
    <w:p w:rsidR="00B15C3A" w:rsidRDefault="000A585A" w:rsidP="00AA689B">
      <w:pPr>
        <w:numPr>
          <w:ilvl w:val="2"/>
          <w:numId w:val="125"/>
        </w:numPr>
        <w:spacing w:after="0" w:line="360" w:lineRule="auto"/>
        <w:ind w:left="0" w:hanging="256"/>
      </w:pPr>
      <w:r>
        <w:t>Increase the CPU and memory that are allocated to the Lambda function.</w:t>
      </w:r>
    </w:p>
    <w:p w:rsidR="00B15C3A" w:rsidRDefault="000A585A" w:rsidP="00AA689B">
      <w:pPr>
        <w:numPr>
          <w:ilvl w:val="2"/>
          <w:numId w:val="125"/>
        </w:numPr>
        <w:spacing w:after="0" w:line="360" w:lineRule="auto"/>
        <w:ind w:left="0" w:hanging="256"/>
      </w:pPr>
      <w:r>
        <w:t>Increase provisioned throughput for the Lambda function.</w:t>
      </w:r>
    </w:p>
    <w:p w:rsidR="00453852" w:rsidRDefault="000A585A" w:rsidP="00453852">
      <w:pPr>
        <w:numPr>
          <w:ilvl w:val="2"/>
          <w:numId w:val="125"/>
        </w:numPr>
        <w:spacing w:after="0" w:line="360" w:lineRule="auto"/>
        <w:ind w:left="0" w:hanging="256"/>
      </w:pPr>
      <w:r>
        <w:t>Modify the Lambda function to read from an Amazon Simple Queue Service (Amazon SQS</w:t>
      </w:r>
      <w:r w:rsidR="00A14E3E">
        <w:t xml:space="preserve">) </w:t>
      </w:r>
      <w:r>
        <w:t xml:space="preserve"> queue.</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AA689B">
      <w:pPr>
        <w:spacing w:after="0" w:line="360" w:lineRule="auto"/>
        <w:ind w:left="0"/>
      </w:pPr>
      <w:r>
        <w:t>60</w:t>
      </w:r>
      <w:r w:rsidR="00A14E3E">
        <w:t xml:space="preserve">) </w:t>
      </w:r>
      <w:r>
        <w:t xml:space="preserve"> A company has a data ingestion workflow that consists of the following:</w:t>
      </w:r>
    </w:p>
    <w:p w:rsidR="00B15C3A" w:rsidRDefault="000A585A" w:rsidP="00AA689B">
      <w:pPr>
        <w:spacing w:after="0" w:line="360" w:lineRule="auto"/>
        <w:ind w:left="0"/>
      </w:pPr>
      <w:r>
        <w:t>· An Amazon Simple Notification Service (Amazon SNS</w:t>
      </w:r>
      <w:r w:rsidR="00A14E3E">
        <w:t xml:space="preserve">) </w:t>
      </w:r>
      <w:r>
        <w:t xml:space="preserve"> topic for notifications about new data deliveries</w:t>
      </w:r>
    </w:p>
    <w:p w:rsidR="00B15C3A" w:rsidRDefault="000A585A" w:rsidP="00AA689B">
      <w:pPr>
        <w:spacing w:after="0" w:line="360" w:lineRule="auto"/>
        <w:ind w:left="0"/>
      </w:pPr>
      <w:r>
        <w:t>· An AWS Lambda function to process the data and record metadata</w:t>
      </w:r>
    </w:p>
    <w:p w:rsidR="00B15C3A" w:rsidRDefault="000A585A" w:rsidP="00AA689B">
      <w:pPr>
        <w:spacing w:after="0" w:line="360" w:lineRule="auto"/>
        <w:ind w:left="0"/>
      </w:pPr>
      <w:r>
        <w:t>The company observes that the ingestion workflow fails occasionally because of network connectivity issues. When such a failure occurs, the Lambda function does not ingest the corresponding data unless the company manually reruns the job.</w:t>
      </w:r>
    </w:p>
    <w:p w:rsidR="00B15C3A" w:rsidRDefault="000A585A" w:rsidP="00AA689B">
      <w:pPr>
        <w:spacing w:after="0" w:line="360" w:lineRule="auto"/>
        <w:ind w:left="0"/>
      </w:pPr>
      <w:r>
        <w:t>Which combination of actions should a solutions architect take to ensure that the Lambda function ingests all data in the future? (Choose two.</w:t>
      </w:r>
      <w:r w:rsidR="00A14E3E">
        <w:t xml:space="preserve">) </w:t>
      </w:r>
    </w:p>
    <w:p w:rsidR="00453852" w:rsidRDefault="00453852" w:rsidP="00AA689B">
      <w:pPr>
        <w:spacing w:after="0" w:line="360" w:lineRule="auto"/>
        <w:ind w:left="0"/>
      </w:pPr>
    </w:p>
    <w:p w:rsidR="00B15C3A" w:rsidRDefault="000A585A" w:rsidP="00AA689B">
      <w:pPr>
        <w:numPr>
          <w:ilvl w:val="3"/>
          <w:numId w:val="126"/>
        </w:numPr>
        <w:spacing w:after="0" w:line="360" w:lineRule="auto"/>
        <w:ind w:left="0" w:hanging="256"/>
      </w:pPr>
      <w:r>
        <w:t>Deploy the Lambda function in multiple Availability Zones.</w:t>
      </w:r>
    </w:p>
    <w:p w:rsidR="00B15C3A" w:rsidRDefault="000A585A" w:rsidP="00AA689B">
      <w:pPr>
        <w:numPr>
          <w:ilvl w:val="3"/>
          <w:numId w:val="126"/>
        </w:numPr>
        <w:spacing w:after="0" w:line="360" w:lineRule="auto"/>
        <w:ind w:left="0" w:hanging="256"/>
      </w:pPr>
      <w:r>
        <w:t>Create an Amazon Simple Queue Service (Amazon SQS</w:t>
      </w:r>
      <w:r w:rsidR="00A14E3E">
        <w:t xml:space="preserve">) </w:t>
      </w:r>
      <w:r>
        <w:t xml:space="preserve"> queue, and subscribe it to the SNS topic. </w:t>
      </w:r>
    </w:p>
    <w:p w:rsidR="00B15C3A" w:rsidRDefault="000A585A" w:rsidP="00AA689B">
      <w:pPr>
        <w:numPr>
          <w:ilvl w:val="3"/>
          <w:numId w:val="126"/>
        </w:numPr>
        <w:spacing w:after="0" w:line="360" w:lineRule="auto"/>
        <w:ind w:left="0" w:hanging="256"/>
      </w:pPr>
      <w:r>
        <w:t>Increase the CPU and memory that are allocated to the Lambda function.</w:t>
      </w:r>
    </w:p>
    <w:p w:rsidR="00B15C3A" w:rsidRDefault="000A585A" w:rsidP="00AA689B">
      <w:pPr>
        <w:numPr>
          <w:ilvl w:val="3"/>
          <w:numId w:val="126"/>
        </w:numPr>
        <w:spacing w:after="0" w:line="360" w:lineRule="auto"/>
        <w:ind w:left="0" w:hanging="256"/>
      </w:pPr>
      <w:r>
        <w:t>Increase provisioned throughput for the Lambda function.</w:t>
      </w:r>
    </w:p>
    <w:p w:rsidR="00B15C3A" w:rsidRDefault="000A585A" w:rsidP="00AA689B">
      <w:pPr>
        <w:numPr>
          <w:ilvl w:val="3"/>
          <w:numId w:val="126"/>
        </w:numPr>
        <w:spacing w:after="0" w:line="360" w:lineRule="auto"/>
        <w:ind w:left="0" w:hanging="256"/>
      </w:pPr>
      <w:r>
        <w:t>Modify the Lambda function to read from an Amazon Simple Queue Service (Amazon SQS</w:t>
      </w:r>
      <w:r w:rsidR="00A14E3E">
        <w:t xml:space="preserve">) </w:t>
      </w:r>
      <w:r>
        <w:t xml:space="preserve"> queue.</w:t>
      </w:r>
    </w:p>
    <w:p w:rsidR="00453852" w:rsidRDefault="00453852" w:rsidP="00453852">
      <w:pPr>
        <w:spacing w:after="0" w:line="360" w:lineRule="auto"/>
        <w:ind w:left="0" w:firstLine="0"/>
      </w:pPr>
    </w:p>
    <w:p w:rsidR="00B15C3A" w:rsidRDefault="000A585A" w:rsidP="00AA689B">
      <w:pPr>
        <w:spacing w:after="0" w:line="360" w:lineRule="auto"/>
        <w:ind w:left="0"/>
      </w:pPr>
      <w:r>
        <w:t>Correct Answer: BE</w:t>
      </w:r>
    </w:p>
    <w:p w:rsidR="00453852" w:rsidRDefault="00453852" w:rsidP="00AA689B">
      <w:pPr>
        <w:spacing w:after="0" w:line="360" w:lineRule="auto"/>
        <w:ind w:left="0"/>
      </w:pPr>
    </w:p>
    <w:p w:rsidR="00B15C3A" w:rsidRDefault="000A585A" w:rsidP="00AA689B">
      <w:pPr>
        <w:spacing w:after="0" w:line="360" w:lineRule="auto"/>
        <w:ind w:left="0"/>
      </w:pPr>
      <w:r>
        <w:t>B. Create an Amazon Simple Queue Service (Amazon SQS</w:t>
      </w:r>
      <w:r w:rsidR="00A14E3E">
        <w:t xml:space="preserve">) </w:t>
      </w:r>
      <w:r>
        <w:t xml:space="preserve"> queue, and subscribe it to the SNS topic. This will decouple the ingestion workflow and provide a buffer to temporarily store the data in case of network connectivity issues. </w:t>
      </w:r>
    </w:p>
    <w:p w:rsidR="00453852" w:rsidRDefault="000A585A" w:rsidP="00AA689B">
      <w:pPr>
        <w:spacing w:after="0" w:line="360" w:lineRule="auto"/>
        <w:ind w:left="0"/>
      </w:pPr>
      <w:r>
        <w:t>E. Modify the Lambda function to read from an Amazon Simple Queue Service (Amazon SQS</w:t>
      </w:r>
      <w:r w:rsidR="00A14E3E">
        <w:t xml:space="preserve">) </w:t>
      </w:r>
      <w:r>
        <w:t xml:space="preserve"> queue. This will allow the Lambda function to process the data from the SQS queue at its own pace, decoupling the data ingestion from the data delivery and providing more flexibility and fault tolerance.</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61</w:t>
      </w:r>
      <w:r w:rsidR="00A14E3E">
        <w:t xml:space="preserve">) </w:t>
      </w:r>
      <w:r>
        <w:t xml:space="preserve"> You·ve created a VPC with one public subnet. You create an Internet Gateway and attach it to your VPC and a route in the routing table to your Internet Gateway.</w:t>
      </w:r>
    </w:p>
    <w:p w:rsidR="00B15C3A" w:rsidRDefault="000A585A" w:rsidP="00AA689B">
      <w:pPr>
        <w:spacing w:after="0" w:line="360" w:lineRule="auto"/>
        <w:ind w:left="0"/>
      </w:pPr>
      <w:r>
        <w:t>You launch an EC2 instance in the Management Console but find that you do not have a public IP address. At this point, you find that you are unable to reach the Internet.</w:t>
      </w:r>
    </w:p>
    <w:p w:rsidR="00B15C3A" w:rsidRDefault="000A585A" w:rsidP="00AA689B">
      <w:pPr>
        <w:spacing w:after="0" w:line="360" w:lineRule="auto"/>
        <w:ind w:left="0"/>
      </w:pPr>
      <w:r>
        <w:t>What steps should you take? (Choose 2 answers</w:t>
      </w:r>
      <w:r w:rsidR="00A14E3E">
        <w:t xml:space="preserve">) </w:t>
      </w:r>
    </w:p>
    <w:p w:rsidR="00453852" w:rsidRDefault="00453852" w:rsidP="00AA689B">
      <w:pPr>
        <w:spacing w:after="0" w:line="360" w:lineRule="auto"/>
        <w:ind w:left="0"/>
      </w:pPr>
    </w:p>
    <w:p w:rsidR="00B15C3A" w:rsidRDefault="000A585A" w:rsidP="00AA689B">
      <w:pPr>
        <w:numPr>
          <w:ilvl w:val="0"/>
          <w:numId w:val="127"/>
        </w:numPr>
        <w:spacing w:after="0" w:line="360" w:lineRule="auto"/>
        <w:ind w:left="0" w:hanging="256"/>
      </w:pPr>
      <w:r>
        <w:t>Assign a private IP address to the instance.</w:t>
      </w:r>
    </w:p>
    <w:p w:rsidR="00B15C3A" w:rsidRDefault="000A585A" w:rsidP="00AA689B">
      <w:pPr>
        <w:numPr>
          <w:ilvl w:val="0"/>
          <w:numId w:val="127"/>
        </w:numPr>
        <w:spacing w:after="0" w:line="360" w:lineRule="auto"/>
        <w:ind w:left="0" w:hanging="256"/>
      </w:pPr>
      <w:r>
        <w:t>Enable a source/destination check on the instance.</w:t>
      </w:r>
    </w:p>
    <w:p w:rsidR="00B15C3A" w:rsidRDefault="000A585A" w:rsidP="00AA689B">
      <w:pPr>
        <w:numPr>
          <w:ilvl w:val="0"/>
          <w:numId w:val="127"/>
        </w:numPr>
        <w:spacing w:after="0" w:line="360" w:lineRule="auto"/>
        <w:ind w:left="0" w:hanging="256"/>
      </w:pPr>
      <w:r>
        <w:t>Assign an elastic IP address to the instance.</w:t>
      </w:r>
    </w:p>
    <w:p w:rsidR="00B15C3A" w:rsidRDefault="000A585A" w:rsidP="00AA689B">
      <w:pPr>
        <w:numPr>
          <w:ilvl w:val="0"/>
          <w:numId w:val="127"/>
        </w:numPr>
        <w:spacing w:after="0" w:line="360" w:lineRule="auto"/>
        <w:ind w:left="0" w:hanging="256"/>
      </w:pPr>
      <w:r>
        <w:t>Allow all outbound traffic on the instance security group.</w:t>
      </w:r>
      <w:r>
        <w:br w:type="page"/>
      </w:r>
    </w:p>
    <w:p w:rsidR="00B15C3A" w:rsidRDefault="000A585A" w:rsidP="00AA689B">
      <w:pPr>
        <w:numPr>
          <w:ilvl w:val="0"/>
          <w:numId w:val="128"/>
        </w:numPr>
        <w:spacing w:after="0" w:line="360" w:lineRule="auto"/>
        <w:ind w:left="0"/>
      </w:pPr>
      <w:r>
        <w:lastRenderedPageBreak/>
        <w:t>You·ve created a VPC with one public subnet. You create an Internet Gateway and attach it to your VPC and a route in the routing table to your Internet Gateway.</w:t>
      </w:r>
    </w:p>
    <w:p w:rsidR="00B15C3A" w:rsidRDefault="000A585A" w:rsidP="00AA689B">
      <w:pPr>
        <w:spacing w:after="0" w:line="360" w:lineRule="auto"/>
        <w:ind w:left="0"/>
      </w:pPr>
      <w:r>
        <w:t>You launch an EC2 instance in the Management Console but find that you do not have a public IP address. At this point, you find that you are unable to reach the Internet.</w:t>
      </w:r>
    </w:p>
    <w:p w:rsidR="00B15C3A" w:rsidRDefault="000A585A" w:rsidP="00AA689B">
      <w:pPr>
        <w:spacing w:after="0" w:line="360" w:lineRule="auto"/>
        <w:ind w:left="0"/>
      </w:pPr>
      <w:r>
        <w:t>What steps should you take? (Choose 2 answers</w:t>
      </w:r>
      <w:r w:rsidR="00A14E3E">
        <w:t xml:space="preserve">) </w:t>
      </w:r>
    </w:p>
    <w:p w:rsidR="00453852" w:rsidRDefault="00453852" w:rsidP="00AA689B">
      <w:pPr>
        <w:spacing w:after="0" w:line="360" w:lineRule="auto"/>
        <w:ind w:left="0"/>
      </w:pPr>
    </w:p>
    <w:p w:rsidR="00B15C3A" w:rsidRDefault="000A585A" w:rsidP="00AA689B">
      <w:pPr>
        <w:numPr>
          <w:ilvl w:val="2"/>
          <w:numId w:val="129"/>
        </w:numPr>
        <w:spacing w:after="0" w:line="360" w:lineRule="auto"/>
        <w:ind w:left="0" w:hanging="256"/>
      </w:pPr>
      <w:r>
        <w:t>Assign a private IP address to the instance.</w:t>
      </w:r>
    </w:p>
    <w:p w:rsidR="00B15C3A" w:rsidRDefault="000A585A" w:rsidP="00AA689B">
      <w:pPr>
        <w:numPr>
          <w:ilvl w:val="2"/>
          <w:numId w:val="129"/>
        </w:numPr>
        <w:spacing w:after="0" w:line="360" w:lineRule="auto"/>
        <w:ind w:left="0" w:hanging="256"/>
      </w:pPr>
      <w:r>
        <w:t>Enable a source/destination check on the instance.</w:t>
      </w:r>
    </w:p>
    <w:p w:rsidR="00B15C3A" w:rsidRDefault="000A585A" w:rsidP="00AA689B">
      <w:pPr>
        <w:numPr>
          <w:ilvl w:val="2"/>
          <w:numId w:val="129"/>
        </w:numPr>
        <w:spacing w:after="0" w:line="360" w:lineRule="auto"/>
        <w:ind w:left="0" w:hanging="256"/>
      </w:pPr>
      <w:r>
        <w:t>Assign an elastic IP address to the instance.</w:t>
      </w:r>
    </w:p>
    <w:p w:rsidR="00B15C3A" w:rsidRDefault="000A585A" w:rsidP="00AA689B">
      <w:pPr>
        <w:numPr>
          <w:ilvl w:val="2"/>
          <w:numId w:val="129"/>
        </w:numPr>
        <w:spacing w:after="0" w:line="360" w:lineRule="auto"/>
        <w:ind w:left="0" w:hanging="256"/>
      </w:pPr>
      <w:r>
        <w:t>Allow all outbound traffic on the instance security group.</w:t>
      </w:r>
    </w:p>
    <w:p w:rsidR="00453852" w:rsidRDefault="00453852" w:rsidP="00453852">
      <w:pPr>
        <w:spacing w:after="0" w:line="360" w:lineRule="auto"/>
        <w:ind w:left="0" w:firstLine="0"/>
      </w:pPr>
    </w:p>
    <w:p w:rsidR="00B15C3A" w:rsidRDefault="000A585A" w:rsidP="00AA689B">
      <w:pPr>
        <w:spacing w:after="0" w:line="360" w:lineRule="auto"/>
        <w:ind w:left="0"/>
      </w:pPr>
      <w:r>
        <w:t>Correct Answer: CD</w:t>
      </w:r>
    </w:p>
    <w:p w:rsidR="00453852" w:rsidRDefault="00453852" w:rsidP="00AA689B">
      <w:pPr>
        <w:spacing w:after="0" w:line="360" w:lineRule="auto"/>
        <w:ind w:left="0"/>
      </w:pPr>
    </w:p>
    <w:p w:rsidR="00B15C3A" w:rsidRDefault="000A585A" w:rsidP="00AA689B">
      <w:pPr>
        <w:spacing w:after="0" w:line="360" w:lineRule="auto"/>
        <w:ind w:left="0"/>
      </w:pPr>
      <w:r>
        <w:t>There are valid reasons to not assign an IP address. However, you may have configured you EC2 instance incorrectly at launch time. If you want an IP address after launch, your option is to assign an elastic IP address. It·s important to note that a disassociated Elastic IP address remains allocated to your account until you explicitly release it, which could accumulate unwanted costs. It is always prudent to verify proper Security Group and ACL configuration.</w:t>
      </w:r>
    </w:p>
    <w:p w:rsidR="00453852" w:rsidRDefault="00DB3E19" w:rsidP="00AA689B">
      <w:pPr>
        <w:spacing w:after="0" w:line="360" w:lineRule="auto"/>
        <w:ind w:left="0"/>
      </w:pPr>
      <w:hyperlink r:id="rId28" w:history="1">
        <w:r w:rsidR="00453852" w:rsidRPr="00731F37">
          <w:rPr>
            <w:rStyle w:val="Kpr"/>
          </w:rPr>
          <w:t>http://docs.aws.amazon.com/AmazonVPC/latest/UserGuide/VPC_Scenario1.html</w:t>
        </w:r>
      </w:hyperlink>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128"/>
        </w:numPr>
        <w:spacing w:after="0" w:line="360" w:lineRule="auto"/>
        <w:ind w:left="0"/>
      </w:pPr>
      <w:r>
        <w:t>A company has an application that provides marketing services to stores. The services are based on previous purchases by store customers. The stores upload transaction data to the company through SFTP, and the data is processed and analyzed to generate new marketing offers. Some of the files can exceed 200 GB in size.</w:t>
      </w:r>
      <w:r w:rsidR="00453852">
        <w:t xml:space="preserve"> </w:t>
      </w:r>
      <w:r>
        <w:t>Recently, the company discovered that some of the stores have uploaded files that contain personally identifiable information (PII</w:t>
      </w:r>
      <w:r w:rsidR="00A14E3E">
        <w:t xml:space="preserve">) </w:t>
      </w:r>
      <w:r>
        <w:t xml:space="preserve"> that should not have been included. The company wants administrators to be alerted if PII is shared again. The company also wants to automate remediation.</w:t>
      </w:r>
    </w:p>
    <w:p w:rsidR="00B15C3A" w:rsidRDefault="000A585A" w:rsidP="00AA689B">
      <w:pPr>
        <w:spacing w:after="0" w:line="360" w:lineRule="auto"/>
        <w:ind w:left="0"/>
      </w:pPr>
      <w:r>
        <w:t>What should a solutions architect do to meet these requirements with the LEAST development effort?</w:t>
      </w:r>
    </w:p>
    <w:p w:rsidR="00453852" w:rsidRDefault="00453852" w:rsidP="00AA689B">
      <w:pPr>
        <w:spacing w:after="0" w:line="360" w:lineRule="auto"/>
        <w:ind w:left="0"/>
      </w:pPr>
    </w:p>
    <w:p w:rsidR="00B15C3A" w:rsidRDefault="000A585A" w:rsidP="00AA689B">
      <w:pPr>
        <w:numPr>
          <w:ilvl w:val="1"/>
          <w:numId w:val="128"/>
        </w:numPr>
        <w:spacing w:after="0" w:line="360" w:lineRule="auto"/>
        <w:ind w:left="0"/>
      </w:pPr>
      <w:r>
        <w:t>Use an Amazon S3 bucket as a secure transfer point. Use Amazon Inspector to scan the objects in the bucket. If objects contain PII, trigger an S3 Lifecycle policy to remove the objects that contain PII.</w:t>
      </w:r>
    </w:p>
    <w:p w:rsidR="00B15C3A" w:rsidRDefault="000A585A" w:rsidP="00AA689B">
      <w:pPr>
        <w:numPr>
          <w:ilvl w:val="1"/>
          <w:numId w:val="128"/>
        </w:numPr>
        <w:spacing w:after="0" w:line="360" w:lineRule="auto"/>
        <w:ind w:left="0"/>
      </w:pPr>
      <w:r>
        <w:t>Use an Amazon S3 bucket as a secure transfer point. Use Amazon Macie to scan the objects in the bucket. If objects contain PII, use Amazon Simple Notification Service (Amazon SNS</w:t>
      </w:r>
      <w:r w:rsidR="00A14E3E">
        <w:t xml:space="preserve">) </w:t>
      </w:r>
      <w:r>
        <w:t xml:space="preserve"> to trigger a notification to the administrators to remove the objects that contain PII. </w:t>
      </w:r>
    </w:p>
    <w:p w:rsidR="00B15C3A" w:rsidRDefault="000A585A" w:rsidP="00AA689B">
      <w:pPr>
        <w:numPr>
          <w:ilvl w:val="1"/>
          <w:numId w:val="128"/>
        </w:numPr>
        <w:spacing w:after="0" w:line="360" w:lineRule="auto"/>
        <w:ind w:left="0"/>
      </w:pPr>
      <w:r>
        <w:t>Implement custom scanning algorithms in an AWS Lambda function. Trigger the function when objects are loaded into the bucket. If objects contain PII, use Amazon Simple Notification Service (Amazon SNS</w:t>
      </w:r>
      <w:r w:rsidR="00A14E3E">
        <w:t xml:space="preserve">) </w:t>
      </w:r>
      <w:r>
        <w:t xml:space="preserve"> to trigger a notification to the administrators to remove the objects that contain PII.</w:t>
      </w:r>
    </w:p>
    <w:p w:rsidR="00453852" w:rsidRDefault="000A585A" w:rsidP="00AA689B">
      <w:pPr>
        <w:numPr>
          <w:ilvl w:val="1"/>
          <w:numId w:val="128"/>
        </w:numPr>
        <w:spacing w:after="0" w:line="360" w:lineRule="auto"/>
        <w:ind w:left="0"/>
      </w:pPr>
      <w:r>
        <w:t>Implement custom scanning algorithms in an AWS Lambda function. Trigger the function when objects are loaded into the bucket. If objects contain PII, use Amazon Simple Email Service (Amazon SES</w:t>
      </w:r>
      <w:r w:rsidR="00A14E3E">
        <w:t xml:space="preserve">) </w:t>
      </w:r>
      <w:r>
        <w:t xml:space="preserve"> to trigger a notification to the administrators and trigger an S3 Lifecycle policy to remove the meets that contain PII.</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453852">
      <w:pPr>
        <w:numPr>
          <w:ilvl w:val="0"/>
          <w:numId w:val="130"/>
        </w:numPr>
        <w:spacing w:after="0" w:line="360" w:lineRule="auto"/>
        <w:ind w:left="0" w:hanging="345"/>
      </w:pPr>
      <w:r>
        <w:t>A company has an application that provides marketing services to stores. The services are based on previous purchases by store customers. The stores upload transaction data to the company through SFTP, and the data is processed and analyzed to generate new marketing offers. Some of the files can exceed 200 GB in size.</w:t>
      </w:r>
      <w:r w:rsidR="00453852">
        <w:t xml:space="preserve"> </w:t>
      </w:r>
      <w:r>
        <w:t>Recently, the company discovered that some of the stores have uploaded files that contain personally identifiable information (PII</w:t>
      </w:r>
      <w:r w:rsidR="00A14E3E">
        <w:t xml:space="preserve">) </w:t>
      </w:r>
      <w:r>
        <w:t xml:space="preserve"> that should not have been included. The company wants administrators to be alerted if PII is shared again. The company also wants to automate remediation.</w:t>
      </w:r>
    </w:p>
    <w:p w:rsidR="00B15C3A" w:rsidRDefault="000A585A" w:rsidP="00AA689B">
      <w:pPr>
        <w:spacing w:after="0" w:line="360" w:lineRule="auto"/>
        <w:ind w:left="0"/>
      </w:pPr>
      <w:r>
        <w:t>What should a solutions architect do to meet these requirements with the LEAST development effort?</w:t>
      </w:r>
    </w:p>
    <w:p w:rsidR="00453852" w:rsidRDefault="00453852" w:rsidP="00AA689B">
      <w:pPr>
        <w:spacing w:after="0" w:line="360" w:lineRule="auto"/>
        <w:ind w:left="0"/>
      </w:pPr>
    </w:p>
    <w:p w:rsidR="00B15C3A" w:rsidRDefault="000A585A" w:rsidP="00AA689B">
      <w:pPr>
        <w:numPr>
          <w:ilvl w:val="1"/>
          <w:numId w:val="130"/>
        </w:numPr>
        <w:spacing w:after="0" w:line="360" w:lineRule="auto"/>
        <w:ind w:left="0"/>
      </w:pPr>
      <w:r>
        <w:t>Use an Amazon S3 bucket as a secure transfer point. Use Amazon Inspector to scan the objects in the bucket. If objects contain PII, trigger an S3 Lifecycle policy to remove the objects that contain PII.</w:t>
      </w:r>
    </w:p>
    <w:p w:rsidR="00B15C3A" w:rsidRDefault="000A585A" w:rsidP="00AA689B">
      <w:pPr>
        <w:numPr>
          <w:ilvl w:val="1"/>
          <w:numId w:val="130"/>
        </w:numPr>
        <w:spacing w:after="0" w:line="360" w:lineRule="auto"/>
        <w:ind w:left="0"/>
      </w:pPr>
      <w:r>
        <w:t>Use an Amazon S3 bucket as a secure transfer point. Use Amazon Macie to scan the objects in the bucket. If objects contain PII, use Amazon Simple Notification Service (Amazon SNS</w:t>
      </w:r>
      <w:r w:rsidR="00A14E3E">
        <w:t xml:space="preserve">) </w:t>
      </w:r>
      <w:r>
        <w:t xml:space="preserve"> to trigger a notification to the administrators to remove the objects that contain PII. </w:t>
      </w:r>
    </w:p>
    <w:p w:rsidR="00B15C3A" w:rsidRDefault="000A585A" w:rsidP="00AA689B">
      <w:pPr>
        <w:numPr>
          <w:ilvl w:val="1"/>
          <w:numId w:val="130"/>
        </w:numPr>
        <w:spacing w:after="0" w:line="360" w:lineRule="auto"/>
        <w:ind w:left="0"/>
      </w:pPr>
      <w:r>
        <w:t>Implement custom scanning algorithms in an AWS Lambda function. Trigger the function when objects are loaded into the bucket. If objects contain PII, use Amazon Simple Notification Service (Amazon SNS</w:t>
      </w:r>
      <w:r w:rsidR="00A14E3E">
        <w:t xml:space="preserve">) </w:t>
      </w:r>
      <w:r>
        <w:t xml:space="preserve"> to trigger a notification to the administrators to remove the objects that contain PII.</w:t>
      </w:r>
    </w:p>
    <w:p w:rsidR="00B15C3A" w:rsidRDefault="000A585A" w:rsidP="00AA689B">
      <w:pPr>
        <w:numPr>
          <w:ilvl w:val="1"/>
          <w:numId w:val="130"/>
        </w:numPr>
        <w:spacing w:after="0" w:line="360" w:lineRule="auto"/>
        <w:ind w:left="0"/>
      </w:pPr>
      <w:r>
        <w:t>Implement custom scanning algorithms in an AWS Lambda function. Trigger the function when objects are loaded into the bucket. If objects contain PII, use Amazon Simple Email Service (Amazon SES</w:t>
      </w:r>
      <w:r w:rsidR="00A14E3E">
        <w:t xml:space="preserve">) </w:t>
      </w:r>
      <w:r>
        <w:t xml:space="preserve"> to trigger a notification to the administrators and trigger an S3 Lifecycle policy to remove the meets that contain PII.</w:t>
      </w:r>
    </w:p>
    <w:p w:rsidR="00453852" w:rsidRDefault="00453852" w:rsidP="00453852">
      <w:pPr>
        <w:spacing w:after="0" w:line="360" w:lineRule="auto"/>
        <w:ind w:left="0" w:firstLine="0"/>
      </w:pPr>
    </w:p>
    <w:p w:rsidR="00B15C3A" w:rsidRDefault="000A585A" w:rsidP="00AA689B">
      <w:pPr>
        <w:spacing w:after="0" w:line="360" w:lineRule="auto"/>
        <w:ind w:left="0"/>
      </w:pPr>
      <w:r>
        <w:t>Correct Answer: B</w:t>
      </w:r>
    </w:p>
    <w:p w:rsidR="00453852" w:rsidRDefault="00453852" w:rsidP="00AA689B">
      <w:pPr>
        <w:spacing w:after="0" w:line="360" w:lineRule="auto"/>
        <w:ind w:left="0"/>
      </w:pPr>
    </w:p>
    <w:p w:rsidR="00453852" w:rsidRDefault="000A585A" w:rsidP="00AA689B">
      <w:pPr>
        <w:spacing w:after="0" w:line="360" w:lineRule="auto"/>
        <w:ind w:left="0"/>
      </w:pPr>
      <w:r>
        <w:t>Amazon Macie is a data security and data privacy service that uses machine learning (ML</w:t>
      </w:r>
      <w:r w:rsidR="00A14E3E">
        <w:t xml:space="preserve">) </w:t>
      </w:r>
      <w:r>
        <w:t xml:space="preserve"> and pattern matching to discover and protect your sensitive data</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130"/>
        </w:numPr>
        <w:spacing w:after="0" w:line="360" w:lineRule="auto"/>
        <w:ind w:left="0" w:hanging="345"/>
      </w:pPr>
      <w:r>
        <w:t>A company needs guaranteed Amazon EC2 capacity in three specific Availability Zones in a specific AWS Region for an upcoming event that will last 1 week.</w:t>
      </w:r>
    </w:p>
    <w:p w:rsidR="00B15C3A" w:rsidRDefault="000A585A" w:rsidP="00AA689B">
      <w:pPr>
        <w:spacing w:after="0" w:line="360" w:lineRule="auto"/>
        <w:ind w:left="0"/>
      </w:pPr>
      <w:r>
        <w:t>What should the company do to guarantee the EC2 capacity?</w:t>
      </w:r>
    </w:p>
    <w:p w:rsidR="00453852" w:rsidRDefault="00453852" w:rsidP="00AA689B">
      <w:pPr>
        <w:spacing w:after="0" w:line="360" w:lineRule="auto"/>
        <w:ind w:left="0"/>
      </w:pPr>
    </w:p>
    <w:p w:rsidR="00B15C3A" w:rsidRDefault="000A585A" w:rsidP="00AA689B">
      <w:pPr>
        <w:numPr>
          <w:ilvl w:val="2"/>
          <w:numId w:val="131"/>
        </w:numPr>
        <w:spacing w:after="0" w:line="360" w:lineRule="auto"/>
        <w:ind w:left="0" w:hanging="256"/>
      </w:pPr>
      <w:r>
        <w:t>Purchase Reserved Instances that specify the Region needed.</w:t>
      </w:r>
    </w:p>
    <w:p w:rsidR="00B15C3A" w:rsidRDefault="000A585A" w:rsidP="00AA689B">
      <w:pPr>
        <w:numPr>
          <w:ilvl w:val="2"/>
          <w:numId w:val="131"/>
        </w:numPr>
        <w:spacing w:after="0" w:line="360" w:lineRule="auto"/>
        <w:ind w:left="0" w:hanging="256"/>
      </w:pPr>
      <w:r>
        <w:t>Create an On-Demand Capacity Reservation that specifies the Region needed.</w:t>
      </w:r>
    </w:p>
    <w:p w:rsidR="00B15C3A" w:rsidRDefault="000A585A" w:rsidP="00AA689B">
      <w:pPr>
        <w:numPr>
          <w:ilvl w:val="2"/>
          <w:numId w:val="131"/>
        </w:numPr>
        <w:spacing w:after="0" w:line="360" w:lineRule="auto"/>
        <w:ind w:left="0" w:hanging="256"/>
      </w:pPr>
      <w:r>
        <w:t>Purchase Reserved Instances that specify the Region and three Availability Zones needed.</w:t>
      </w:r>
    </w:p>
    <w:p w:rsidR="00453852" w:rsidRDefault="000A585A" w:rsidP="00453852">
      <w:pPr>
        <w:numPr>
          <w:ilvl w:val="2"/>
          <w:numId w:val="131"/>
        </w:numPr>
        <w:spacing w:after="0" w:line="360" w:lineRule="auto"/>
        <w:ind w:left="0" w:hanging="256"/>
      </w:pPr>
      <w:r>
        <w:t>Create an On-Demand Capacity Reservation that specifies the Region and three Availability Zones needed.</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453852">
      <w:pPr>
        <w:numPr>
          <w:ilvl w:val="0"/>
          <w:numId w:val="132"/>
        </w:numPr>
        <w:spacing w:after="0" w:line="360" w:lineRule="auto"/>
        <w:ind w:left="0" w:hanging="345"/>
      </w:pPr>
      <w:r>
        <w:t>A company needs guaranteed Amazon EC2 capacity in three specific Availability Zones in a specific AWS Region for an upcoming event that will last 1 week.</w:t>
      </w:r>
    </w:p>
    <w:p w:rsidR="00B15C3A" w:rsidRDefault="000A585A" w:rsidP="00AA689B">
      <w:pPr>
        <w:spacing w:after="0" w:line="360" w:lineRule="auto"/>
        <w:ind w:left="0"/>
      </w:pPr>
      <w:r>
        <w:t>What should the company do to guarantee the EC2 capacity?</w:t>
      </w:r>
    </w:p>
    <w:p w:rsidR="00453852" w:rsidRDefault="00453852" w:rsidP="00AA689B">
      <w:pPr>
        <w:spacing w:after="0" w:line="360" w:lineRule="auto"/>
        <w:ind w:left="0"/>
      </w:pPr>
    </w:p>
    <w:p w:rsidR="00B15C3A" w:rsidRDefault="000A585A" w:rsidP="00AA689B">
      <w:pPr>
        <w:numPr>
          <w:ilvl w:val="1"/>
          <w:numId w:val="132"/>
        </w:numPr>
        <w:spacing w:after="0" w:line="360" w:lineRule="auto"/>
        <w:ind w:left="0" w:hanging="245"/>
      </w:pPr>
      <w:r>
        <w:t>Purchase Reserved Instances that specify the Region needed.</w:t>
      </w:r>
    </w:p>
    <w:p w:rsidR="00B15C3A" w:rsidRDefault="000A585A" w:rsidP="00AA689B">
      <w:pPr>
        <w:numPr>
          <w:ilvl w:val="1"/>
          <w:numId w:val="132"/>
        </w:numPr>
        <w:spacing w:after="0" w:line="360" w:lineRule="auto"/>
        <w:ind w:left="0" w:hanging="245"/>
      </w:pPr>
      <w:r>
        <w:t>Create an On-Demand Capacity Reservation that specifies the Region needed.</w:t>
      </w:r>
    </w:p>
    <w:p w:rsidR="00B15C3A" w:rsidRDefault="000A585A" w:rsidP="00AA689B">
      <w:pPr>
        <w:numPr>
          <w:ilvl w:val="1"/>
          <w:numId w:val="132"/>
        </w:numPr>
        <w:spacing w:after="0" w:line="360" w:lineRule="auto"/>
        <w:ind w:left="0" w:hanging="245"/>
      </w:pPr>
      <w:r>
        <w:t>Purchase Reserved Instances that specify the Region and three Availability Zones needed.</w:t>
      </w:r>
    </w:p>
    <w:p w:rsidR="00B15C3A" w:rsidRDefault="000A585A" w:rsidP="00AA689B">
      <w:pPr>
        <w:numPr>
          <w:ilvl w:val="1"/>
          <w:numId w:val="132"/>
        </w:numPr>
        <w:spacing w:after="0" w:line="360" w:lineRule="auto"/>
        <w:ind w:left="0" w:hanging="245"/>
      </w:pPr>
      <w:r>
        <w:t>Create an On-Demand Capacity Reservation that specifies the Region and three Availability Zones needed.</w:t>
      </w:r>
    </w:p>
    <w:p w:rsidR="00453852" w:rsidRDefault="00453852" w:rsidP="00453852">
      <w:pPr>
        <w:spacing w:after="0" w:line="360" w:lineRule="auto"/>
        <w:ind w:left="0" w:firstLine="0"/>
      </w:pPr>
    </w:p>
    <w:p w:rsidR="00B15C3A" w:rsidRDefault="000A585A" w:rsidP="00AA689B">
      <w:pPr>
        <w:spacing w:after="0" w:line="360" w:lineRule="auto"/>
        <w:ind w:left="0"/>
      </w:pPr>
      <w:r>
        <w:t>Correct Answer: D</w:t>
      </w:r>
    </w:p>
    <w:p w:rsidR="00453852" w:rsidRDefault="00453852" w:rsidP="00AA689B">
      <w:pPr>
        <w:spacing w:after="0" w:line="360" w:lineRule="auto"/>
        <w:ind w:left="0"/>
      </w:pPr>
    </w:p>
    <w:p w:rsidR="00453852" w:rsidRDefault="000A585A" w:rsidP="00AA689B">
      <w:pPr>
        <w:spacing w:after="0" w:line="360" w:lineRule="auto"/>
        <w:ind w:left="0"/>
      </w:pPr>
      <w:r>
        <w:t>An On-Demand Capacity Reservation is a type of Amazon EC2 reservation that enables you to create and manage reserved capacity on Amazon EC2. With an On-Demand Capacity Reservation, you can specify the Region and Availability Zones where you want to reserve capacity, and the number of EC2 instances you want to reserve. This allows you to guarantee capacity in specific Availability Zones in a specific Region.</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453852">
      <w:pPr>
        <w:numPr>
          <w:ilvl w:val="0"/>
          <w:numId w:val="132"/>
        </w:numPr>
        <w:spacing w:after="0" w:line="360" w:lineRule="auto"/>
        <w:ind w:left="0" w:hanging="345"/>
      </w:pPr>
      <w:r>
        <w:t>A company will migrate its Amazon RDS MySQL v5.7 databases to Amazon Aurora clusters to increase the resilience of business-critical applications.</w:t>
      </w:r>
      <w:r w:rsidR="00453852">
        <w:t xml:space="preserve"> </w:t>
      </w:r>
      <w:r>
        <w:t>The new database must offer continuous availability with zero downtime in the event that a primary database fails.</w:t>
      </w:r>
    </w:p>
    <w:p w:rsidR="00B15C3A" w:rsidRDefault="000A585A" w:rsidP="00AA689B">
      <w:pPr>
        <w:spacing w:after="0" w:line="360" w:lineRule="auto"/>
        <w:ind w:left="0"/>
      </w:pPr>
      <w:r>
        <w:t>Which Amazon Aurora database configuration will be most effective based on the company's requirements?</w:t>
      </w:r>
    </w:p>
    <w:p w:rsidR="00453852" w:rsidRDefault="00453852" w:rsidP="00AA689B">
      <w:pPr>
        <w:spacing w:after="0" w:line="360" w:lineRule="auto"/>
        <w:ind w:left="0"/>
      </w:pPr>
    </w:p>
    <w:p w:rsidR="00B15C3A" w:rsidRDefault="000A585A" w:rsidP="00AA689B">
      <w:pPr>
        <w:numPr>
          <w:ilvl w:val="2"/>
          <w:numId w:val="133"/>
        </w:numPr>
        <w:spacing w:after="0" w:line="360" w:lineRule="auto"/>
        <w:ind w:left="0" w:hanging="256"/>
      </w:pPr>
      <w:r>
        <w:t>A Global Database configuration</w:t>
      </w:r>
    </w:p>
    <w:p w:rsidR="00B15C3A" w:rsidRDefault="000A585A" w:rsidP="00AA689B">
      <w:pPr>
        <w:numPr>
          <w:ilvl w:val="2"/>
          <w:numId w:val="133"/>
        </w:numPr>
        <w:spacing w:after="0" w:line="360" w:lineRule="auto"/>
        <w:ind w:left="0" w:hanging="256"/>
      </w:pPr>
      <w:r>
        <w:t>An Aurora Serverless v2 configuration</w:t>
      </w:r>
    </w:p>
    <w:p w:rsidR="00B15C3A" w:rsidRDefault="000A585A" w:rsidP="00AA689B">
      <w:pPr>
        <w:numPr>
          <w:ilvl w:val="2"/>
          <w:numId w:val="133"/>
        </w:numPr>
        <w:spacing w:after="0" w:line="360" w:lineRule="auto"/>
        <w:ind w:left="0" w:hanging="256"/>
      </w:pPr>
      <w:r>
        <w:t>A cross-region read replica configuration</w:t>
      </w:r>
    </w:p>
    <w:p w:rsidR="00B15C3A" w:rsidRDefault="000A585A" w:rsidP="00AA689B">
      <w:pPr>
        <w:numPr>
          <w:ilvl w:val="2"/>
          <w:numId w:val="133"/>
        </w:numPr>
        <w:spacing w:after="0" w:line="360" w:lineRule="auto"/>
        <w:ind w:left="0" w:hanging="256"/>
      </w:pPr>
      <w:r>
        <w:t>A multi-master configuration</w:t>
      </w:r>
      <w:r>
        <w:br w:type="page"/>
      </w:r>
    </w:p>
    <w:p w:rsidR="00B15C3A" w:rsidRDefault="000A585A" w:rsidP="00AA689B">
      <w:pPr>
        <w:numPr>
          <w:ilvl w:val="0"/>
          <w:numId w:val="134"/>
        </w:numPr>
        <w:spacing w:after="0" w:line="360" w:lineRule="auto"/>
        <w:ind w:left="0"/>
      </w:pPr>
      <w:r>
        <w:lastRenderedPageBreak/>
        <w:t>A company will migrate its Amazon RDS MySQL v5.7 databases to Amazon Aurora clusters to increase the resilience of business-critical applications.</w:t>
      </w:r>
    </w:p>
    <w:p w:rsidR="00B15C3A" w:rsidRDefault="000A585A" w:rsidP="00AA689B">
      <w:pPr>
        <w:spacing w:after="0" w:line="360" w:lineRule="auto"/>
        <w:ind w:left="0"/>
      </w:pPr>
      <w:r>
        <w:t>The new database must offer continuous availability with zero downtime in the event that a primary database fails.</w:t>
      </w:r>
    </w:p>
    <w:p w:rsidR="00B15C3A" w:rsidRDefault="000A585A" w:rsidP="00AA689B">
      <w:pPr>
        <w:spacing w:after="0" w:line="360" w:lineRule="auto"/>
        <w:ind w:left="0"/>
      </w:pPr>
      <w:r>
        <w:t>Which Amazon Aurora database configuration will be most effective based on the company's requirements?</w:t>
      </w:r>
    </w:p>
    <w:p w:rsidR="00453852" w:rsidRDefault="00453852" w:rsidP="00AA689B">
      <w:pPr>
        <w:spacing w:after="0" w:line="360" w:lineRule="auto"/>
        <w:ind w:left="0"/>
      </w:pPr>
    </w:p>
    <w:p w:rsidR="00B15C3A" w:rsidRDefault="000A585A" w:rsidP="00AA689B">
      <w:pPr>
        <w:numPr>
          <w:ilvl w:val="2"/>
          <w:numId w:val="135"/>
        </w:numPr>
        <w:spacing w:after="0" w:line="360" w:lineRule="auto"/>
        <w:ind w:left="0" w:hanging="256"/>
      </w:pPr>
      <w:r>
        <w:t>A Global Database configuration</w:t>
      </w:r>
    </w:p>
    <w:p w:rsidR="00B15C3A" w:rsidRDefault="000A585A" w:rsidP="00AA689B">
      <w:pPr>
        <w:numPr>
          <w:ilvl w:val="2"/>
          <w:numId w:val="135"/>
        </w:numPr>
        <w:spacing w:after="0" w:line="360" w:lineRule="auto"/>
        <w:ind w:left="0" w:hanging="256"/>
      </w:pPr>
      <w:r>
        <w:t>An Aurora Serverless v2 configuration</w:t>
      </w:r>
    </w:p>
    <w:p w:rsidR="00B15C3A" w:rsidRDefault="000A585A" w:rsidP="00AA689B">
      <w:pPr>
        <w:numPr>
          <w:ilvl w:val="2"/>
          <w:numId w:val="135"/>
        </w:numPr>
        <w:spacing w:after="0" w:line="360" w:lineRule="auto"/>
        <w:ind w:left="0" w:hanging="256"/>
      </w:pPr>
      <w:r>
        <w:t>A cross-region read replica configuration</w:t>
      </w:r>
    </w:p>
    <w:p w:rsidR="00B15C3A" w:rsidRDefault="000A585A" w:rsidP="00AA689B">
      <w:pPr>
        <w:numPr>
          <w:ilvl w:val="2"/>
          <w:numId w:val="135"/>
        </w:numPr>
        <w:spacing w:after="0" w:line="360" w:lineRule="auto"/>
        <w:ind w:left="0" w:hanging="256"/>
      </w:pPr>
      <w:r>
        <w:t>A multi-master configuration</w:t>
      </w:r>
    </w:p>
    <w:p w:rsidR="00453852" w:rsidRDefault="00453852" w:rsidP="00453852">
      <w:pPr>
        <w:spacing w:after="0" w:line="360" w:lineRule="auto"/>
        <w:ind w:left="0" w:firstLine="0"/>
      </w:pPr>
    </w:p>
    <w:p w:rsidR="00B15C3A" w:rsidRDefault="000A585A" w:rsidP="00AA689B">
      <w:pPr>
        <w:spacing w:after="0" w:line="360" w:lineRule="auto"/>
        <w:ind w:left="0"/>
      </w:pPr>
      <w:r>
        <w:t>Correct Answer: D</w:t>
      </w:r>
    </w:p>
    <w:p w:rsidR="00453852" w:rsidRDefault="00453852" w:rsidP="00AA689B">
      <w:pPr>
        <w:spacing w:after="0" w:line="360" w:lineRule="auto"/>
        <w:ind w:left="0"/>
      </w:pPr>
    </w:p>
    <w:p w:rsidR="00B15C3A" w:rsidRDefault="000A585A" w:rsidP="00AA689B">
      <w:pPr>
        <w:spacing w:after="0" w:line="360" w:lineRule="auto"/>
        <w:ind w:left="0"/>
      </w:pPr>
      <w:r>
        <w:t>A Multi-Master MySQL database configuration is the only option that offers continuous availability rather than high availability. Continuous availability means that in the event of a primary database failure, there is no failover required to restore service. In a multi-master configuration, all read and write requests will immediately be sent to the working master database. Continuous availability is therefore an improvement over high availability.</w:t>
      </w:r>
    </w:p>
    <w:p w:rsidR="00453852" w:rsidRDefault="000A585A" w:rsidP="00AA689B">
      <w:pPr>
        <w:spacing w:after="0" w:line="360" w:lineRule="auto"/>
        <w:ind w:left="0"/>
      </w:pPr>
      <w:r>
        <w:t>All of the other options are single-master clusters, which offer numerous varieties of read-replica configurations but none offer continuous availability. If the primary database fails in the primary cluster, a read replica in the primary cluster will be promoted, and there will be some downtime while the promotion is completed.</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34"/>
        </w:numPr>
        <w:spacing w:after="0" w:line="360" w:lineRule="auto"/>
        <w:ind w:left="0"/>
      </w:pPr>
      <w:r>
        <w:t>A company's website uses an Amazon EC2 instance store for its catalog of items. The company wants to make sure that the catalog is highly available and that the catalog is stored in a durable location.</w:t>
      </w:r>
    </w:p>
    <w:p w:rsidR="00B15C3A" w:rsidRDefault="000A585A" w:rsidP="00AA689B">
      <w:pPr>
        <w:spacing w:after="0" w:line="360" w:lineRule="auto"/>
        <w:ind w:left="0"/>
      </w:pPr>
      <w:r>
        <w:t>What should a solutions architect do to meet these requirements?</w:t>
      </w:r>
    </w:p>
    <w:p w:rsidR="00453852" w:rsidRDefault="00453852" w:rsidP="00AA689B">
      <w:pPr>
        <w:spacing w:after="0" w:line="360" w:lineRule="auto"/>
        <w:ind w:left="0"/>
      </w:pPr>
    </w:p>
    <w:p w:rsidR="00B15C3A" w:rsidRDefault="000A585A" w:rsidP="00AA689B">
      <w:pPr>
        <w:numPr>
          <w:ilvl w:val="1"/>
          <w:numId w:val="136"/>
        </w:numPr>
        <w:spacing w:after="0" w:line="360" w:lineRule="auto"/>
        <w:ind w:left="0" w:hanging="256"/>
      </w:pPr>
      <w:r>
        <w:t>Move the catalog to Amazon ElastiCache for Redis.</w:t>
      </w:r>
    </w:p>
    <w:p w:rsidR="00B15C3A" w:rsidRDefault="000A585A" w:rsidP="00AA689B">
      <w:pPr>
        <w:numPr>
          <w:ilvl w:val="1"/>
          <w:numId w:val="136"/>
        </w:numPr>
        <w:spacing w:after="0" w:line="360" w:lineRule="auto"/>
        <w:ind w:left="0" w:hanging="256"/>
      </w:pPr>
      <w:r>
        <w:t>Deploy a larger EC2 instance with a larger instance store.</w:t>
      </w:r>
    </w:p>
    <w:p w:rsidR="00B15C3A" w:rsidRDefault="000A585A" w:rsidP="00AA689B">
      <w:pPr>
        <w:numPr>
          <w:ilvl w:val="1"/>
          <w:numId w:val="136"/>
        </w:numPr>
        <w:spacing w:after="0" w:line="360" w:lineRule="auto"/>
        <w:ind w:left="0" w:hanging="256"/>
      </w:pPr>
      <w:r>
        <w:t>Move the catalog from the instance store to Amazon S3 Glacier Deep Archive.</w:t>
      </w:r>
    </w:p>
    <w:p w:rsidR="00B15C3A" w:rsidRDefault="000A585A" w:rsidP="00AA689B">
      <w:pPr>
        <w:numPr>
          <w:ilvl w:val="1"/>
          <w:numId w:val="136"/>
        </w:numPr>
        <w:spacing w:after="0" w:line="360" w:lineRule="auto"/>
        <w:ind w:left="0" w:hanging="256"/>
      </w:pPr>
      <w:r>
        <w:t xml:space="preserve">Move the catalog to an Amazon Elastic File System (Amazon </w:t>
      </w:r>
    </w:p>
    <w:p w:rsidR="00B15C3A" w:rsidRDefault="000A585A" w:rsidP="00AA689B">
      <w:pPr>
        <w:spacing w:after="0" w:line="360" w:lineRule="auto"/>
        <w:ind w:left="0"/>
      </w:pPr>
      <w:r>
        <w:t>EFS</w:t>
      </w:r>
      <w:r w:rsidR="00A14E3E">
        <w:t xml:space="preserve">) </w:t>
      </w:r>
      <w:r>
        <w:t>.</w:t>
      </w:r>
      <w:r>
        <w:br w:type="page"/>
      </w:r>
    </w:p>
    <w:p w:rsidR="00B15C3A" w:rsidRDefault="000A585A" w:rsidP="00AA689B">
      <w:pPr>
        <w:numPr>
          <w:ilvl w:val="0"/>
          <w:numId w:val="137"/>
        </w:numPr>
        <w:spacing w:after="0" w:line="360" w:lineRule="auto"/>
        <w:ind w:left="0"/>
      </w:pPr>
      <w:r>
        <w:lastRenderedPageBreak/>
        <w:t>A company's website uses an Amazon EC2 instance store for its catalog of items. The company wants to make sure that the catalog is highly available and that the catalog is stored in a durable location.</w:t>
      </w:r>
    </w:p>
    <w:p w:rsidR="00B15C3A" w:rsidRDefault="000A585A" w:rsidP="00AA689B">
      <w:pPr>
        <w:spacing w:after="0" w:line="360" w:lineRule="auto"/>
        <w:ind w:left="0"/>
      </w:pPr>
      <w:r>
        <w:t>What should a solutions architect do to meet these requirements?</w:t>
      </w:r>
    </w:p>
    <w:p w:rsidR="00453852" w:rsidRDefault="00453852" w:rsidP="00AA689B">
      <w:pPr>
        <w:spacing w:after="0" w:line="360" w:lineRule="auto"/>
        <w:ind w:left="0"/>
      </w:pPr>
    </w:p>
    <w:p w:rsidR="00B15C3A" w:rsidRDefault="000A585A" w:rsidP="00AA689B">
      <w:pPr>
        <w:numPr>
          <w:ilvl w:val="2"/>
          <w:numId w:val="138"/>
        </w:numPr>
        <w:spacing w:after="0" w:line="360" w:lineRule="auto"/>
        <w:ind w:left="0" w:hanging="256"/>
      </w:pPr>
      <w:r>
        <w:t>Move the catalog to Amazon ElastiCache for Redis.</w:t>
      </w:r>
    </w:p>
    <w:p w:rsidR="00B15C3A" w:rsidRDefault="000A585A" w:rsidP="00AA689B">
      <w:pPr>
        <w:numPr>
          <w:ilvl w:val="2"/>
          <w:numId w:val="138"/>
        </w:numPr>
        <w:spacing w:after="0" w:line="360" w:lineRule="auto"/>
        <w:ind w:left="0" w:hanging="256"/>
      </w:pPr>
      <w:r>
        <w:t>Deploy a larger EC2 instance with a larger instance store.</w:t>
      </w:r>
    </w:p>
    <w:p w:rsidR="00B15C3A" w:rsidRDefault="000A585A" w:rsidP="0059299A">
      <w:pPr>
        <w:numPr>
          <w:ilvl w:val="2"/>
          <w:numId w:val="138"/>
        </w:numPr>
        <w:spacing w:after="0" w:line="360" w:lineRule="auto"/>
        <w:ind w:left="0" w:hanging="256"/>
      </w:pPr>
      <w:r>
        <w:t>Move the catalog from the instance store to Amazon S3 Glacier Deep Archive.</w:t>
      </w:r>
    </w:p>
    <w:p w:rsidR="00B15C3A" w:rsidRDefault="000A585A" w:rsidP="00AA689B">
      <w:pPr>
        <w:numPr>
          <w:ilvl w:val="2"/>
          <w:numId w:val="138"/>
        </w:numPr>
        <w:spacing w:after="0" w:line="360" w:lineRule="auto"/>
        <w:ind w:left="0" w:hanging="256"/>
      </w:pPr>
      <w:r>
        <w:t>Move the catalog to an Amazon Elastic File System (Amazon EFS</w:t>
      </w:r>
      <w:r w:rsidR="00A14E3E">
        <w:t xml:space="preserve">) </w:t>
      </w:r>
      <w:r>
        <w:t>.</w:t>
      </w:r>
    </w:p>
    <w:p w:rsidR="00453852" w:rsidRDefault="00453852" w:rsidP="00453852">
      <w:pPr>
        <w:spacing w:after="0" w:line="360" w:lineRule="auto"/>
        <w:ind w:left="0" w:firstLine="0"/>
      </w:pPr>
    </w:p>
    <w:p w:rsidR="00B15C3A" w:rsidRDefault="000A585A" w:rsidP="00AA689B">
      <w:pPr>
        <w:spacing w:after="0" w:line="360" w:lineRule="auto"/>
        <w:ind w:left="0"/>
      </w:pPr>
      <w:r>
        <w:t>Correct Answer: D</w:t>
      </w:r>
    </w:p>
    <w:p w:rsidR="00453852" w:rsidRDefault="00453852" w:rsidP="00AA689B">
      <w:pPr>
        <w:spacing w:after="0" w:line="360" w:lineRule="auto"/>
        <w:ind w:left="0"/>
      </w:pPr>
    </w:p>
    <w:p w:rsidR="00453852" w:rsidRDefault="000A585A" w:rsidP="00AA689B">
      <w:pPr>
        <w:spacing w:after="0" w:line="360" w:lineRule="auto"/>
        <w:ind w:left="0"/>
      </w:pPr>
      <w:r>
        <w:t>Amazon EFS is a fully managed, scalable, and highly available file storage service that provides durable and scalable storage for shared access to files. It is designed to provide high availability and durability, with data stored across multiple availability zones (AZs</w:t>
      </w:r>
      <w:r w:rsidR="00A14E3E">
        <w:t xml:space="preserve">) </w:t>
      </w:r>
      <w:r>
        <w:t xml:space="preserve"> within a region.</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37"/>
        </w:numPr>
        <w:spacing w:after="0" w:line="360" w:lineRule="auto"/>
        <w:ind w:left="0"/>
      </w:pPr>
      <w:r>
        <w:t>A company has a production workload that runs on 1,000 Amazon EC2 Linux instances. The workload is powered by third-party software. The company needs to patch the third-party software on all EC2 instances as quickly as possible to remediate a critical security vulnerability.</w:t>
      </w:r>
    </w:p>
    <w:p w:rsidR="00B15C3A" w:rsidRDefault="000A585A" w:rsidP="00AA689B">
      <w:pPr>
        <w:spacing w:after="0" w:line="360" w:lineRule="auto"/>
        <w:ind w:left="0"/>
      </w:pPr>
      <w:r>
        <w:t>What should a solutions architect do to meet these requirements?</w:t>
      </w:r>
    </w:p>
    <w:p w:rsidR="00453852" w:rsidRDefault="00453852" w:rsidP="00AA689B">
      <w:pPr>
        <w:spacing w:after="0" w:line="360" w:lineRule="auto"/>
        <w:ind w:left="0"/>
      </w:pPr>
    </w:p>
    <w:p w:rsidR="00B15C3A" w:rsidRDefault="000A585A" w:rsidP="00AA689B">
      <w:pPr>
        <w:numPr>
          <w:ilvl w:val="1"/>
          <w:numId w:val="137"/>
        </w:numPr>
        <w:spacing w:after="0" w:line="360" w:lineRule="auto"/>
        <w:ind w:left="0" w:hanging="245"/>
      </w:pPr>
      <w:r>
        <w:t>Create an AWS Lambda function to apply the patch to all EC2 instances.</w:t>
      </w:r>
    </w:p>
    <w:p w:rsidR="00B15C3A" w:rsidRDefault="000A585A" w:rsidP="00AA689B">
      <w:pPr>
        <w:numPr>
          <w:ilvl w:val="1"/>
          <w:numId w:val="137"/>
        </w:numPr>
        <w:spacing w:after="0" w:line="360" w:lineRule="auto"/>
        <w:ind w:left="0" w:hanging="245"/>
      </w:pPr>
      <w:r>
        <w:t>Configure AWS Systems Manager Patch Manager to apply the patch to all EC2 instances.</w:t>
      </w:r>
    </w:p>
    <w:p w:rsidR="00B15C3A" w:rsidRDefault="000A585A" w:rsidP="00AA689B">
      <w:pPr>
        <w:numPr>
          <w:ilvl w:val="1"/>
          <w:numId w:val="137"/>
        </w:numPr>
        <w:spacing w:after="0" w:line="360" w:lineRule="auto"/>
        <w:ind w:left="0" w:hanging="245"/>
      </w:pPr>
      <w:r>
        <w:t>Schedule an AWS Systems Manager maintenance window to apply the patch to all EC2 instances.</w:t>
      </w:r>
    </w:p>
    <w:p w:rsidR="00453852" w:rsidRDefault="000A585A" w:rsidP="00AA689B">
      <w:pPr>
        <w:numPr>
          <w:ilvl w:val="1"/>
          <w:numId w:val="137"/>
        </w:numPr>
        <w:spacing w:after="0" w:line="360" w:lineRule="auto"/>
        <w:ind w:left="0" w:hanging="245"/>
      </w:pPr>
      <w:r>
        <w:t xml:space="preserve">Use AWS Systems Manager Run Command to run a custom command that applies the patch to all EC2 instances. </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AA689B">
      <w:pPr>
        <w:numPr>
          <w:ilvl w:val="0"/>
          <w:numId w:val="139"/>
        </w:numPr>
        <w:spacing w:after="0" w:line="360" w:lineRule="auto"/>
        <w:ind w:left="0"/>
      </w:pPr>
      <w:r>
        <w:t>A company has a production workload that runs on 1,000 Amazon EC2 Linux instances. The workload is powered by third-party software. The company needs to patch the third-party software on all EC2 instances as quickly as possible to remediate a critical security vulnerability.</w:t>
      </w:r>
    </w:p>
    <w:p w:rsidR="00B15C3A" w:rsidRDefault="000A585A" w:rsidP="00AA689B">
      <w:pPr>
        <w:spacing w:after="0" w:line="360" w:lineRule="auto"/>
        <w:ind w:left="0"/>
      </w:pPr>
      <w:r>
        <w:t>What should a solutions architect do to meet these requirements?</w:t>
      </w:r>
    </w:p>
    <w:p w:rsidR="00453852" w:rsidRDefault="00453852" w:rsidP="00AA689B">
      <w:pPr>
        <w:spacing w:after="0" w:line="360" w:lineRule="auto"/>
        <w:ind w:left="0"/>
      </w:pPr>
    </w:p>
    <w:p w:rsidR="00B15C3A" w:rsidRDefault="000A585A" w:rsidP="00AA689B">
      <w:pPr>
        <w:numPr>
          <w:ilvl w:val="1"/>
          <w:numId w:val="139"/>
        </w:numPr>
        <w:spacing w:after="0" w:line="360" w:lineRule="auto"/>
        <w:ind w:left="0" w:hanging="256"/>
      </w:pPr>
      <w:r>
        <w:t>Create an AWS Lambda function to apply the patch to all EC2 instances.</w:t>
      </w:r>
    </w:p>
    <w:p w:rsidR="00B15C3A" w:rsidRDefault="000A585A" w:rsidP="00AA689B">
      <w:pPr>
        <w:numPr>
          <w:ilvl w:val="1"/>
          <w:numId w:val="139"/>
        </w:numPr>
        <w:spacing w:after="0" w:line="360" w:lineRule="auto"/>
        <w:ind w:left="0" w:hanging="256"/>
      </w:pPr>
      <w:r>
        <w:t>Configure AWS Systems Manager Patch Manager to apply the patch to all EC2 instances.</w:t>
      </w:r>
    </w:p>
    <w:p w:rsidR="00B15C3A" w:rsidRDefault="000A585A" w:rsidP="00AA689B">
      <w:pPr>
        <w:numPr>
          <w:ilvl w:val="1"/>
          <w:numId w:val="139"/>
        </w:numPr>
        <w:spacing w:after="0" w:line="360" w:lineRule="auto"/>
        <w:ind w:left="0" w:hanging="256"/>
      </w:pPr>
      <w:r>
        <w:t>Schedule an AWS Systems Manager maintenance window to apply the patch to all EC2 instances.</w:t>
      </w:r>
    </w:p>
    <w:p w:rsidR="00B15C3A" w:rsidRDefault="000A585A" w:rsidP="00AA689B">
      <w:pPr>
        <w:numPr>
          <w:ilvl w:val="1"/>
          <w:numId w:val="139"/>
        </w:numPr>
        <w:spacing w:after="0" w:line="360" w:lineRule="auto"/>
        <w:ind w:left="0" w:hanging="256"/>
      </w:pPr>
      <w:r>
        <w:t xml:space="preserve">Use AWS Systems Manager Run Command to run a custom command that applies the patch to all EC2 instances. </w:t>
      </w:r>
    </w:p>
    <w:p w:rsidR="00453852" w:rsidRDefault="00453852" w:rsidP="00453852">
      <w:pPr>
        <w:spacing w:after="0" w:line="360" w:lineRule="auto"/>
        <w:ind w:left="0" w:firstLine="0"/>
      </w:pPr>
    </w:p>
    <w:p w:rsidR="00B15C3A" w:rsidRDefault="000A585A" w:rsidP="00AA689B">
      <w:pPr>
        <w:spacing w:after="0" w:line="360" w:lineRule="auto"/>
        <w:ind w:left="0"/>
      </w:pPr>
      <w:r>
        <w:t>Correct Answer: D</w:t>
      </w:r>
    </w:p>
    <w:p w:rsidR="00453852" w:rsidRDefault="00453852" w:rsidP="00AA689B">
      <w:pPr>
        <w:spacing w:after="0" w:line="360" w:lineRule="auto"/>
        <w:ind w:left="0"/>
      </w:pPr>
    </w:p>
    <w:p w:rsidR="00453852" w:rsidRDefault="000A585A" w:rsidP="00AA689B">
      <w:pPr>
        <w:spacing w:after="0" w:line="360" w:lineRule="auto"/>
        <w:ind w:left="0"/>
      </w:pPr>
      <w:r>
        <w:t>AWS Systems Manager Run Command provides a simple way of automating common administrative tasks across groups of instances. It allows users to execute scripts or commands across multiple instances simultaneously, without requiring SSH or RDP access to each instance. With AWS Systems Manager Run Command, users can easily manage Amazon EC2 instances and instances running on-premises or in other cloud environments.</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39"/>
        </w:numPr>
        <w:spacing w:after="0" w:line="360" w:lineRule="auto"/>
        <w:ind w:left="0"/>
      </w:pPr>
      <w:r>
        <w:t>Your client's auto scaling group with a simple scaling policy is maintaining service availability during traffic spikes, but the client is concerned about managing cost.</w:t>
      </w:r>
    </w:p>
    <w:p w:rsidR="00B15C3A" w:rsidRDefault="000A585A" w:rsidP="00AA689B">
      <w:pPr>
        <w:spacing w:after="0" w:line="360" w:lineRule="auto"/>
        <w:ind w:left="0"/>
      </w:pPr>
      <w:r>
        <w:t>After reviewing CloudTrail logs, it appears that short traffic spikes cause the auto scaling group to launch several instances and then terminate them after only a few minutes.</w:t>
      </w:r>
    </w:p>
    <w:p w:rsidR="00B15C3A" w:rsidRDefault="000A585A" w:rsidP="00AA689B">
      <w:pPr>
        <w:spacing w:after="0" w:line="360" w:lineRule="auto"/>
        <w:ind w:left="0"/>
      </w:pPr>
      <w:r>
        <w:t>What modifications, if any, does AWS recommend you make to the auto scaling group to maintain steady performance during traffic spikes and manage scaling events more efficiently?</w:t>
      </w:r>
    </w:p>
    <w:p w:rsidR="00453852" w:rsidRDefault="00453852" w:rsidP="00AA689B">
      <w:pPr>
        <w:spacing w:after="0" w:line="360" w:lineRule="auto"/>
        <w:ind w:left="0"/>
      </w:pPr>
    </w:p>
    <w:p w:rsidR="00B15C3A" w:rsidRDefault="000A585A" w:rsidP="00AA689B">
      <w:pPr>
        <w:numPr>
          <w:ilvl w:val="1"/>
          <w:numId w:val="139"/>
        </w:numPr>
        <w:spacing w:after="0" w:line="360" w:lineRule="auto"/>
        <w:ind w:left="0" w:hanging="256"/>
      </w:pPr>
      <w:r>
        <w:t>Replace the auto scaling group's simple scaling policy with a target tracking scaling policy and specify an instance warm-up period.</w:t>
      </w:r>
    </w:p>
    <w:p w:rsidR="00B15C3A" w:rsidRDefault="000A585A" w:rsidP="00AA689B">
      <w:pPr>
        <w:numPr>
          <w:ilvl w:val="1"/>
          <w:numId w:val="139"/>
        </w:numPr>
        <w:spacing w:after="0" w:line="360" w:lineRule="auto"/>
        <w:ind w:left="0" w:hanging="256"/>
      </w:pPr>
      <w:r>
        <w:t>Replace the auto scaling group's simple scaling policy with a step scaling policy.</w:t>
      </w:r>
    </w:p>
    <w:p w:rsidR="00B15C3A" w:rsidRDefault="000A585A" w:rsidP="00AA689B">
      <w:pPr>
        <w:numPr>
          <w:ilvl w:val="1"/>
          <w:numId w:val="139"/>
        </w:numPr>
        <w:spacing w:after="0" w:line="360" w:lineRule="auto"/>
        <w:ind w:left="0" w:hanging="256"/>
      </w:pPr>
      <w:r>
        <w:t>Create a scaling-specific cooldown period for the auto scaling group's simple scaling policy.</w:t>
      </w:r>
    </w:p>
    <w:p w:rsidR="00EC448B" w:rsidRDefault="000A585A" w:rsidP="00AA689B">
      <w:pPr>
        <w:numPr>
          <w:ilvl w:val="1"/>
          <w:numId w:val="139"/>
        </w:numPr>
        <w:spacing w:after="0" w:line="360" w:lineRule="auto"/>
        <w:ind w:left="0" w:hanging="256"/>
      </w:pPr>
      <w:r>
        <w:t>Create a ChangeInCapacity to limit the number of instances deployed in a scale-out event</w:t>
      </w:r>
    </w:p>
    <w:p w:rsidR="00EC448B" w:rsidRDefault="00EC448B">
      <w:pPr>
        <w:spacing w:after="160" w:line="259" w:lineRule="auto"/>
        <w:ind w:left="0" w:firstLine="0"/>
      </w:pPr>
      <w:r>
        <w:br w:type="page"/>
      </w:r>
    </w:p>
    <w:p w:rsidR="00453852" w:rsidRDefault="00453852" w:rsidP="00453852">
      <w:pPr>
        <w:spacing w:after="0" w:line="360" w:lineRule="auto"/>
        <w:ind w:left="0" w:firstLine="0"/>
      </w:pPr>
    </w:p>
    <w:p w:rsidR="00B15C3A" w:rsidRDefault="000A585A" w:rsidP="00AA689B">
      <w:pPr>
        <w:numPr>
          <w:ilvl w:val="0"/>
          <w:numId w:val="140"/>
        </w:numPr>
        <w:spacing w:after="0" w:line="360" w:lineRule="auto"/>
        <w:ind w:left="0"/>
      </w:pPr>
      <w:r>
        <w:t>Your client's auto scaling group with a simple scaling policy is maintaining service availability during traffic spikes, but the client is concerned about managing cost.</w:t>
      </w:r>
    </w:p>
    <w:p w:rsidR="00B15C3A" w:rsidRDefault="000A585A" w:rsidP="00AA689B">
      <w:pPr>
        <w:spacing w:after="0" w:line="360" w:lineRule="auto"/>
        <w:ind w:left="0"/>
      </w:pPr>
      <w:r>
        <w:t>After reviewing CloudTrail logs, it appears that short traffic spikes cause the auto scaling group to launch several instances and then terminate them after only a few minutes.</w:t>
      </w:r>
    </w:p>
    <w:p w:rsidR="00B15C3A" w:rsidRDefault="000A585A" w:rsidP="00AA689B">
      <w:pPr>
        <w:spacing w:after="0" w:line="360" w:lineRule="auto"/>
        <w:ind w:left="0"/>
      </w:pPr>
      <w:r>
        <w:t>What modifications, if any, does AWS recommend you make to the auto scaling group to maintain steady performance during traffic spikes and manage scaling events more efficiently?</w:t>
      </w:r>
    </w:p>
    <w:p w:rsidR="00453852" w:rsidRDefault="00453852" w:rsidP="00AA689B">
      <w:pPr>
        <w:spacing w:after="0" w:line="360" w:lineRule="auto"/>
        <w:ind w:left="0"/>
      </w:pPr>
    </w:p>
    <w:p w:rsidR="00B15C3A" w:rsidRDefault="000A585A" w:rsidP="00AA689B">
      <w:pPr>
        <w:numPr>
          <w:ilvl w:val="2"/>
          <w:numId w:val="141"/>
        </w:numPr>
        <w:spacing w:after="0" w:line="360" w:lineRule="auto"/>
        <w:ind w:left="0" w:hanging="256"/>
      </w:pPr>
      <w:r>
        <w:t>Replace the auto scaling group's simple scaling policy with a target tracking scaling policy and specify an instance warm-up period.</w:t>
      </w:r>
    </w:p>
    <w:p w:rsidR="00B15C3A" w:rsidRDefault="000A585A" w:rsidP="00AA689B">
      <w:pPr>
        <w:numPr>
          <w:ilvl w:val="2"/>
          <w:numId w:val="141"/>
        </w:numPr>
        <w:spacing w:after="0" w:line="360" w:lineRule="auto"/>
        <w:ind w:left="0" w:hanging="256"/>
      </w:pPr>
      <w:r>
        <w:t>Replace the auto scaling group's simple scaling policy with a step scaling policy.</w:t>
      </w:r>
    </w:p>
    <w:p w:rsidR="00B15C3A" w:rsidRDefault="000A585A" w:rsidP="00AA689B">
      <w:pPr>
        <w:numPr>
          <w:ilvl w:val="2"/>
          <w:numId w:val="141"/>
        </w:numPr>
        <w:spacing w:after="0" w:line="360" w:lineRule="auto"/>
        <w:ind w:left="0" w:hanging="256"/>
      </w:pPr>
      <w:r>
        <w:t>Create a scaling-specific cooldown period for the auto scaling group's simple scaling policy.</w:t>
      </w:r>
    </w:p>
    <w:p w:rsidR="00453852" w:rsidRDefault="000A585A" w:rsidP="00AA689B">
      <w:pPr>
        <w:numPr>
          <w:ilvl w:val="2"/>
          <w:numId w:val="141"/>
        </w:numPr>
        <w:spacing w:after="0" w:line="360" w:lineRule="auto"/>
        <w:ind w:left="0" w:hanging="256"/>
      </w:pPr>
      <w:r>
        <w:t xml:space="preserve">Create a ChangeInCapacity to limit the number of instances deployed in a scale-out event </w:t>
      </w:r>
    </w:p>
    <w:p w:rsidR="00453852" w:rsidRDefault="00453852" w:rsidP="00453852">
      <w:pPr>
        <w:spacing w:after="0" w:line="360" w:lineRule="auto"/>
        <w:ind w:left="0" w:firstLine="0"/>
      </w:pPr>
    </w:p>
    <w:p w:rsidR="00B15C3A" w:rsidRDefault="000A585A" w:rsidP="00453852">
      <w:pPr>
        <w:spacing w:after="0" w:line="360" w:lineRule="auto"/>
        <w:ind w:left="0" w:firstLine="0"/>
      </w:pPr>
      <w:r>
        <w:t>Correct Answer: A</w:t>
      </w:r>
    </w:p>
    <w:p w:rsidR="00453852" w:rsidRDefault="00453852" w:rsidP="00453852">
      <w:pPr>
        <w:spacing w:after="0" w:line="360" w:lineRule="auto"/>
        <w:ind w:left="0" w:firstLine="0"/>
      </w:pPr>
    </w:p>
    <w:p w:rsidR="00453852" w:rsidRDefault="00DB3E19" w:rsidP="00AA689B">
      <w:pPr>
        <w:spacing w:after="0" w:line="360" w:lineRule="auto"/>
        <w:ind w:left="0"/>
      </w:pPr>
      <w:hyperlink r:id="rId29" w:history="1">
        <w:r w:rsidR="00453852" w:rsidRPr="00731F37">
          <w:rPr>
            <w:rStyle w:val="Kpr"/>
          </w:rPr>
          <w:t>https://docs.aws.amazon.com/autoscaling/ec2/userguide/as-scaling-target-tracking.html</w:t>
        </w:r>
      </w:hyperlink>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40"/>
        </w:numPr>
        <w:spacing w:after="0" w:line="360" w:lineRule="auto"/>
        <w:ind w:left="0"/>
      </w:pPr>
      <w:r>
        <w:t>A company wants to migrate its on-premises application to AWS. The application produces output files that vary in size from tens of gigabytes to hundreds of terabytes. The application data must be stored in a standard file system structure. The company wants a solution that scales automatically. is highly available, and requires minimum operational overhead.</w:t>
      </w:r>
    </w:p>
    <w:p w:rsidR="00B15C3A" w:rsidRDefault="000A585A" w:rsidP="00AA689B">
      <w:pPr>
        <w:spacing w:after="0" w:line="360" w:lineRule="auto"/>
        <w:ind w:left="0"/>
      </w:pPr>
      <w:r>
        <w:t>Which solution will meet these requirements?</w:t>
      </w:r>
    </w:p>
    <w:p w:rsidR="00453852" w:rsidRDefault="00453852" w:rsidP="00AA689B">
      <w:pPr>
        <w:spacing w:after="0" w:line="360" w:lineRule="auto"/>
        <w:ind w:left="0"/>
      </w:pPr>
    </w:p>
    <w:p w:rsidR="00B15C3A" w:rsidRDefault="000A585A" w:rsidP="00AA689B">
      <w:pPr>
        <w:numPr>
          <w:ilvl w:val="1"/>
          <w:numId w:val="140"/>
        </w:numPr>
        <w:spacing w:after="0" w:line="360" w:lineRule="auto"/>
        <w:ind w:left="0" w:hanging="256"/>
      </w:pPr>
      <w:r>
        <w:t>Migrate the application to run as containers on Amazon Elastic Container Service (Amazon ECS</w:t>
      </w:r>
      <w:r w:rsidR="00A14E3E">
        <w:t xml:space="preserve">) </w:t>
      </w:r>
      <w:r>
        <w:t>. Use Amazon S3 for storage.</w:t>
      </w:r>
    </w:p>
    <w:p w:rsidR="00B15C3A" w:rsidRDefault="000A585A" w:rsidP="00AA689B">
      <w:pPr>
        <w:numPr>
          <w:ilvl w:val="1"/>
          <w:numId w:val="140"/>
        </w:numPr>
        <w:spacing w:after="0" w:line="360" w:lineRule="auto"/>
        <w:ind w:left="0" w:hanging="256"/>
      </w:pPr>
      <w:r>
        <w:t>Migrate the application to run as containers on Amazon Elastic Kubernetes Service (Amazon EKS</w:t>
      </w:r>
      <w:r w:rsidR="00A14E3E">
        <w:t xml:space="preserve">) </w:t>
      </w:r>
      <w:r>
        <w:t>. Use Amazon Elastic Block Store (Amazon EBS</w:t>
      </w:r>
      <w:r w:rsidR="00A14E3E">
        <w:t xml:space="preserve">) </w:t>
      </w:r>
      <w:r>
        <w:t xml:space="preserve"> for storage.</w:t>
      </w:r>
    </w:p>
    <w:p w:rsidR="00B15C3A" w:rsidRDefault="000A585A" w:rsidP="00AA689B">
      <w:pPr>
        <w:numPr>
          <w:ilvl w:val="1"/>
          <w:numId w:val="140"/>
        </w:numPr>
        <w:spacing w:after="0" w:line="360" w:lineRule="auto"/>
        <w:ind w:left="0" w:hanging="256"/>
      </w:pPr>
      <w:r>
        <w:t>Migrate the application to Amazon EC2 instances in a Multi-AZ Auto Scaling group. Use Amazon Elastic File System (Amazon EFS</w:t>
      </w:r>
      <w:r w:rsidR="00A14E3E">
        <w:t xml:space="preserve">) </w:t>
      </w:r>
      <w:r>
        <w:t xml:space="preserve"> for storage. </w:t>
      </w:r>
    </w:p>
    <w:p w:rsidR="00453852" w:rsidRDefault="000A585A" w:rsidP="00453852">
      <w:pPr>
        <w:numPr>
          <w:ilvl w:val="1"/>
          <w:numId w:val="140"/>
        </w:numPr>
        <w:spacing w:after="0" w:line="360" w:lineRule="auto"/>
        <w:ind w:left="0" w:hanging="256"/>
      </w:pPr>
      <w:r>
        <w:t>Migrate the application to Amazon EC2 instances in a Multi-AZ Auto Scaling group. Use Amazon Elastic Block Store (Amazon EBS</w:t>
      </w:r>
      <w:r w:rsidR="00A14E3E">
        <w:t xml:space="preserve">) </w:t>
      </w:r>
      <w:r>
        <w:t xml:space="preserve"> for storage.</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AA689B">
      <w:pPr>
        <w:numPr>
          <w:ilvl w:val="0"/>
          <w:numId w:val="142"/>
        </w:numPr>
        <w:spacing w:after="0" w:line="360" w:lineRule="auto"/>
        <w:ind w:left="0"/>
      </w:pPr>
      <w:r>
        <w:t>A company wants to migrate its on-premises application to AWS. The application produces output files that vary in size from tens of gigabytes to hundreds of terabytes. The application data must be stored in a standard file system structure. The company wants a solution that scales automatically. is highly available, and requires minimum operational overhead.</w:t>
      </w:r>
    </w:p>
    <w:p w:rsidR="00B15C3A" w:rsidRDefault="000A585A" w:rsidP="00AA689B">
      <w:pPr>
        <w:spacing w:after="0" w:line="360" w:lineRule="auto"/>
        <w:ind w:left="0"/>
      </w:pPr>
      <w:r>
        <w:t>Which solution will meet these requirements?</w:t>
      </w:r>
    </w:p>
    <w:p w:rsidR="00453852" w:rsidRDefault="00453852" w:rsidP="00AA689B">
      <w:pPr>
        <w:spacing w:after="0" w:line="360" w:lineRule="auto"/>
        <w:ind w:left="0"/>
      </w:pPr>
    </w:p>
    <w:p w:rsidR="00B15C3A" w:rsidRDefault="000A585A" w:rsidP="00AA689B">
      <w:pPr>
        <w:numPr>
          <w:ilvl w:val="2"/>
          <w:numId w:val="143"/>
        </w:numPr>
        <w:spacing w:after="0" w:line="360" w:lineRule="auto"/>
        <w:ind w:left="0"/>
      </w:pPr>
      <w:r>
        <w:t>Migrate the application to run as containers on Amazon Elastic Container Service (Amazon ECS</w:t>
      </w:r>
      <w:r w:rsidR="00A14E3E">
        <w:t xml:space="preserve">) </w:t>
      </w:r>
      <w:r>
        <w:t>. Use Amazon S3 for storage.</w:t>
      </w:r>
    </w:p>
    <w:p w:rsidR="00B15C3A" w:rsidRDefault="000A585A" w:rsidP="00AA689B">
      <w:pPr>
        <w:numPr>
          <w:ilvl w:val="2"/>
          <w:numId w:val="143"/>
        </w:numPr>
        <w:spacing w:after="0" w:line="360" w:lineRule="auto"/>
        <w:ind w:left="0"/>
      </w:pPr>
      <w:r>
        <w:t>Migrate the application to run as containers on Amazon Elastic Kubernetes Service (Amazon EKS</w:t>
      </w:r>
      <w:r w:rsidR="00A14E3E">
        <w:t xml:space="preserve">) </w:t>
      </w:r>
      <w:r>
        <w:t>. Use Amazon Elastic Block Store (Amazon EBS</w:t>
      </w:r>
      <w:r w:rsidR="00A14E3E">
        <w:t xml:space="preserve">) </w:t>
      </w:r>
      <w:r>
        <w:t xml:space="preserve"> for storage.</w:t>
      </w:r>
    </w:p>
    <w:p w:rsidR="00B15C3A" w:rsidRDefault="000A585A" w:rsidP="00AA689B">
      <w:pPr>
        <w:numPr>
          <w:ilvl w:val="2"/>
          <w:numId w:val="143"/>
        </w:numPr>
        <w:spacing w:after="0" w:line="360" w:lineRule="auto"/>
        <w:ind w:left="0"/>
      </w:pPr>
      <w:r>
        <w:t>Migrate the application to Amazon EC2 instances in a Multi-AZ Auto Scaling group. Use Amazon Elastic File System (Amazon EFS</w:t>
      </w:r>
      <w:r w:rsidR="00A14E3E">
        <w:t xml:space="preserve">) </w:t>
      </w:r>
      <w:r>
        <w:t xml:space="preserve"> for storage. </w:t>
      </w:r>
    </w:p>
    <w:p w:rsidR="00B15C3A" w:rsidRDefault="000A585A" w:rsidP="00AA689B">
      <w:pPr>
        <w:numPr>
          <w:ilvl w:val="2"/>
          <w:numId w:val="143"/>
        </w:numPr>
        <w:spacing w:after="0" w:line="360" w:lineRule="auto"/>
        <w:ind w:left="0"/>
      </w:pPr>
      <w:r>
        <w:t>Migrate the application to Amazon EC2 instances in a Multi-AZ Auto Scaling group. Use Amazon Elastic Block Store (Amazon EBS</w:t>
      </w:r>
      <w:r w:rsidR="00A14E3E">
        <w:t xml:space="preserve">) </w:t>
      </w:r>
      <w:r>
        <w:t xml:space="preserve"> for storage.</w:t>
      </w:r>
    </w:p>
    <w:p w:rsidR="00453852" w:rsidRDefault="00453852" w:rsidP="00453852">
      <w:pPr>
        <w:spacing w:after="0" w:line="360" w:lineRule="auto"/>
        <w:ind w:left="0" w:firstLine="0"/>
      </w:pPr>
    </w:p>
    <w:p w:rsidR="00B15C3A" w:rsidRDefault="000A585A" w:rsidP="00AA689B">
      <w:pPr>
        <w:spacing w:after="0" w:line="360" w:lineRule="auto"/>
        <w:ind w:left="0"/>
      </w:pPr>
      <w:r>
        <w:t>Correct Answer: C</w:t>
      </w:r>
    </w:p>
    <w:p w:rsidR="00453852" w:rsidRDefault="00453852" w:rsidP="00AA689B">
      <w:pPr>
        <w:spacing w:after="0" w:line="360" w:lineRule="auto"/>
        <w:ind w:left="0"/>
      </w:pPr>
    </w:p>
    <w:p w:rsidR="00453852" w:rsidRDefault="000A585A" w:rsidP="00AA689B">
      <w:pPr>
        <w:spacing w:after="0" w:line="360" w:lineRule="auto"/>
        <w:ind w:left="0"/>
      </w:pPr>
      <w:r>
        <w:t>EFS is a standard file system, it scales automatically and is highly available.</w:t>
      </w:r>
    </w:p>
    <w:p w:rsidR="00453852" w:rsidRDefault="0045385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42"/>
        </w:numPr>
        <w:spacing w:after="0" w:line="360" w:lineRule="auto"/>
        <w:ind w:left="0"/>
      </w:pPr>
      <w:r>
        <w:t>A company needs to store its accounting records in Amazon S3. The records must be immediately accessible for 1 year and then must be archived for an additional 9 years. No one at the company, including administrative users and root users, can be able to delete the records during the entire 10-year period. The records must be stored with maximum resiliency.</w:t>
      </w:r>
    </w:p>
    <w:p w:rsidR="00B15C3A" w:rsidRDefault="000A585A" w:rsidP="00AA689B">
      <w:pPr>
        <w:spacing w:after="0" w:line="360" w:lineRule="auto"/>
        <w:ind w:left="0"/>
      </w:pPr>
      <w:r>
        <w:t>Which solution will meet these requirements?</w:t>
      </w:r>
    </w:p>
    <w:p w:rsidR="00453852" w:rsidRDefault="00453852" w:rsidP="00AA689B">
      <w:pPr>
        <w:spacing w:after="0" w:line="360" w:lineRule="auto"/>
        <w:ind w:left="0"/>
      </w:pPr>
    </w:p>
    <w:p w:rsidR="00B15C3A" w:rsidRDefault="000A585A" w:rsidP="00AA689B">
      <w:pPr>
        <w:numPr>
          <w:ilvl w:val="1"/>
          <w:numId w:val="142"/>
        </w:numPr>
        <w:spacing w:after="0" w:line="360" w:lineRule="auto"/>
        <w:ind w:left="0" w:hanging="245"/>
      </w:pPr>
      <w:r>
        <w:t>Store the records in S3 Glacier for the entire 10-year period. Use an access control policy to deny deletion of the records for a period of 10 years.</w:t>
      </w:r>
    </w:p>
    <w:p w:rsidR="00B15C3A" w:rsidRDefault="000A585A" w:rsidP="00453852">
      <w:pPr>
        <w:numPr>
          <w:ilvl w:val="1"/>
          <w:numId w:val="142"/>
        </w:numPr>
        <w:spacing w:after="0" w:line="360" w:lineRule="auto"/>
        <w:ind w:left="0" w:hanging="245"/>
      </w:pPr>
      <w:r>
        <w:t>Store the records by using S3 Intelligent-Tiering. Use an IAM policy to deny deletion of the records. After 10 years, change the IAM policy to allow deletion.</w:t>
      </w:r>
    </w:p>
    <w:p w:rsidR="00B15C3A" w:rsidRDefault="000A585A" w:rsidP="00AA689B">
      <w:pPr>
        <w:numPr>
          <w:ilvl w:val="1"/>
          <w:numId w:val="142"/>
        </w:numPr>
        <w:spacing w:after="0" w:line="360" w:lineRule="auto"/>
        <w:ind w:left="0" w:hanging="245"/>
      </w:pPr>
      <w:r>
        <w:t xml:space="preserve">Use an S3 Lifecycle policy to transition the records from S3 Standard to S3 Glacier Deep Archive after 1 year. Use S3 Object Lock in compliance mode for a period of 10 years. </w:t>
      </w:r>
    </w:p>
    <w:p w:rsidR="00453852" w:rsidRDefault="000A585A" w:rsidP="00AA689B">
      <w:pPr>
        <w:numPr>
          <w:ilvl w:val="1"/>
          <w:numId w:val="142"/>
        </w:numPr>
        <w:spacing w:after="0" w:line="360" w:lineRule="auto"/>
        <w:ind w:left="0" w:hanging="245"/>
      </w:pPr>
      <w:r>
        <w:t>Use an S3 Lifecycle policy to transition the records from S3 Standard to S3 One Zone-Infrequent Access (S3 One Zone-IA</w:t>
      </w:r>
      <w:r w:rsidR="00A14E3E">
        <w:t xml:space="preserve">) </w:t>
      </w:r>
      <w:r>
        <w:t xml:space="preserve"> after 1 year. Use S3 Object Lock in governance mode for a period of 10 years.</w:t>
      </w:r>
    </w:p>
    <w:p w:rsidR="00453852" w:rsidRDefault="00453852">
      <w:pPr>
        <w:spacing w:after="160" w:line="259" w:lineRule="auto"/>
        <w:ind w:left="0" w:firstLine="0"/>
      </w:pPr>
      <w:r>
        <w:br w:type="page"/>
      </w:r>
    </w:p>
    <w:p w:rsidR="00B15C3A" w:rsidRDefault="00B15C3A" w:rsidP="00453852">
      <w:pPr>
        <w:spacing w:after="0" w:line="360" w:lineRule="auto"/>
        <w:ind w:left="0" w:firstLine="0"/>
      </w:pPr>
    </w:p>
    <w:p w:rsidR="00B15C3A" w:rsidRDefault="000A585A" w:rsidP="00AA689B">
      <w:pPr>
        <w:numPr>
          <w:ilvl w:val="0"/>
          <w:numId w:val="144"/>
        </w:numPr>
        <w:spacing w:after="0" w:line="360" w:lineRule="auto"/>
        <w:ind w:left="0"/>
      </w:pPr>
      <w:r>
        <w:t>A company needs to store its accounting records in Amazon S3. The records must be immediately accessible for 1 year and then must be archived for an additional 9 years. No one at the company, including administrative users and root users, can be able to delete the records during the entire 10-year period. The records must be stored with maximum resiliency.</w:t>
      </w:r>
    </w:p>
    <w:p w:rsidR="00B15C3A" w:rsidRDefault="000A585A" w:rsidP="00AA689B">
      <w:pPr>
        <w:spacing w:after="0" w:line="360" w:lineRule="auto"/>
        <w:ind w:left="0"/>
      </w:pPr>
      <w:r>
        <w:t>Which solution will meet these requirements?</w:t>
      </w:r>
    </w:p>
    <w:p w:rsidR="00453852" w:rsidRDefault="00453852" w:rsidP="00AA689B">
      <w:pPr>
        <w:spacing w:after="0" w:line="360" w:lineRule="auto"/>
        <w:ind w:left="0"/>
      </w:pPr>
    </w:p>
    <w:p w:rsidR="00B15C3A" w:rsidRDefault="000A585A" w:rsidP="00AA689B">
      <w:pPr>
        <w:numPr>
          <w:ilvl w:val="1"/>
          <w:numId w:val="144"/>
        </w:numPr>
        <w:spacing w:after="0" w:line="360" w:lineRule="auto"/>
        <w:ind w:left="0" w:hanging="245"/>
      </w:pPr>
      <w:r>
        <w:t>Store the records in S3 Glacier for the entire 10-year period. Use an access control policy to deny deletion of the records for a period of 10 years.</w:t>
      </w:r>
    </w:p>
    <w:p w:rsidR="00B15C3A" w:rsidRDefault="000A585A" w:rsidP="0059299A">
      <w:pPr>
        <w:numPr>
          <w:ilvl w:val="1"/>
          <w:numId w:val="144"/>
        </w:numPr>
        <w:spacing w:after="0" w:line="360" w:lineRule="auto"/>
        <w:ind w:left="0" w:hanging="245"/>
      </w:pPr>
      <w:r>
        <w:t>Store the records by using S3 Intelligent-Tiering. Use an IAM policy to deny deletion of the records. After 10 years, change the IAM policy to allow deletion.</w:t>
      </w:r>
    </w:p>
    <w:p w:rsidR="00B15C3A" w:rsidRDefault="000A585A" w:rsidP="00AA689B">
      <w:pPr>
        <w:numPr>
          <w:ilvl w:val="1"/>
          <w:numId w:val="144"/>
        </w:numPr>
        <w:spacing w:after="0" w:line="360" w:lineRule="auto"/>
        <w:ind w:left="0" w:hanging="245"/>
      </w:pPr>
      <w:r>
        <w:t xml:space="preserve">Use an S3 Lifecycle policy to transition the records from S3 Standard to S3 Glacier Deep Archive after 1 year. Use S3 Object Lock in compliance mode for a period of 10 years. </w:t>
      </w:r>
    </w:p>
    <w:p w:rsidR="00B15C3A" w:rsidRDefault="000A585A" w:rsidP="00AA689B">
      <w:pPr>
        <w:numPr>
          <w:ilvl w:val="1"/>
          <w:numId w:val="144"/>
        </w:numPr>
        <w:spacing w:after="0" w:line="360" w:lineRule="auto"/>
        <w:ind w:left="0" w:hanging="245"/>
      </w:pPr>
      <w:r>
        <w:t>Use an S3 Lifecycle policy to transition the records from S3 Standard to S3 One Zone-Infrequent Access (S3 One Zone-IA</w:t>
      </w:r>
      <w:r w:rsidR="00A14E3E">
        <w:t xml:space="preserve">) </w:t>
      </w:r>
      <w:r>
        <w:t xml:space="preserve"> after 1 year. Use S3 Object Lock in governance mode for a period of 10 years.</w:t>
      </w:r>
    </w:p>
    <w:p w:rsidR="00A97A87" w:rsidRDefault="00A97A87" w:rsidP="00A97A87">
      <w:pPr>
        <w:spacing w:after="0" w:line="360" w:lineRule="auto"/>
        <w:ind w:left="0" w:firstLine="0"/>
      </w:pPr>
    </w:p>
    <w:p w:rsidR="00B15C3A" w:rsidRDefault="000A585A" w:rsidP="00AA689B">
      <w:pPr>
        <w:spacing w:after="0" w:line="360" w:lineRule="auto"/>
        <w:ind w:left="0"/>
      </w:pPr>
      <w:r>
        <w:t>Correct Answer: C</w:t>
      </w:r>
    </w:p>
    <w:p w:rsidR="00A97A87" w:rsidRDefault="00A97A87" w:rsidP="00AA689B">
      <w:pPr>
        <w:spacing w:after="0" w:line="360" w:lineRule="auto"/>
        <w:ind w:left="0"/>
      </w:pPr>
    </w:p>
    <w:p w:rsidR="00A97A87" w:rsidRDefault="000A585A" w:rsidP="00AA689B">
      <w:pPr>
        <w:spacing w:after="0" w:line="360" w:lineRule="auto"/>
        <w:ind w:left="0"/>
      </w:pPr>
      <w:r>
        <w:t>To meet the requirements, the company could use an S3 Lifecycle policy to transition the records from S3 Standard to S3 Glacier Deep Archive after 1 year. S3 Glacier Deep Archive is Amazon's lowest-cost storage class, specifically designed for long-term retention of data that is accessed rarely. This would allow the company to store the records with maximum resiliency and at the lowest possible cost.</w:t>
      </w:r>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44"/>
        </w:numPr>
        <w:spacing w:after="0" w:line="360" w:lineRule="auto"/>
        <w:ind w:left="0"/>
      </w:pPr>
      <w:r>
        <w:t>You need a shared file system that integrates with Amazon S3, supports multiple connections simultaneously, and is ideal for compute-intensive workloads, such as high-performance computing. Which AWS service should you use?</w:t>
      </w:r>
    </w:p>
    <w:p w:rsidR="00A97A87" w:rsidRDefault="00A97A87" w:rsidP="00A97A87">
      <w:pPr>
        <w:spacing w:after="0" w:line="360" w:lineRule="auto"/>
        <w:ind w:left="0" w:firstLine="0"/>
      </w:pPr>
    </w:p>
    <w:p w:rsidR="00B15C3A" w:rsidRDefault="000A585A" w:rsidP="00AA689B">
      <w:pPr>
        <w:numPr>
          <w:ilvl w:val="2"/>
          <w:numId w:val="145"/>
        </w:numPr>
        <w:spacing w:after="0" w:line="360" w:lineRule="auto"/>
        <w:ind w:left="0" w:hanging="256"/>
      </w:pPr>
      <w:r>
        <w:t>Amazon FSx for Windows File Server</w:t>
      </w:r>
    </w:p>
    <w:p w:rsidR="00B15C3A" w:rsidRDefault="000A585A" w:rsidP="00AA689B">
      <w:pPr>
        <w:numPr>
          <w:ilvl w:val="2"/>
          <w:numId w:val="145"/>
        </w:numPr>
        <w:spacing w:after="0" w:line="360" w:lineRule="auto"/>
        <w:ind w:left="0" w:hanging="256"/>
      </w:pPr>
      <w:r>
        <w:t>Amazon Elastic File Service (EFS</w:t>
      </w:r>
      <w:r w:rsidR="00A14E3E">
        <w:t xml:space="preserve">) </w:t>
      </w:r>
    </w:p>
    <w:p w:rsidR="00B15C3A" w:rsidRDefault="000A585A" w:rsidP="00AA689B">
      <w:pPr>
        <w:numPr>
          <w:ilvl w:val="2"/>
          <w:numId w:val="145"/>
        </w:numPr>
        <w:spacing w:after="0" w:line="360" w:lineRule="auto"/>
        <w:ind w:left="0" w:hanging="256"/>
      </w:pPr>
      <w:r>
        <w:t>Amazon FSx for Lustre</w:t>
      </w:r>
    </w:p>
    <w:p w:rsidR="00B15C3A" w:rsidRDefault="000A585A" w:rsidP="00AA689B">
      <w:pPr>
        <w:numPr>
          <w:ilvl w:val="2"/>
          <w:numId w:val="145"/>
        </w:numPr>
        <w:spacing w:after="0" w:line="360" w:lineRule="auto"/>
        <w:ind w:left="0" w:hanging="256"/>
      </w:pPr>
      <w:r>
        <w:t>Amazon Elastic Block Storage (EBS</w:t>
      </w:r>
      <w:r w:rsidR="00A14E3E">
        <w:t xml:space="preserve">) </w:t>
      </w:r>
      <w:r>
        <w:br w:type="page"/>
      </w:r>
    </w:p>
    <w:p w:rsidR="00B15C3A" w:rsidRDefault="000A585A" w:rsidP="00AA689B">
      <w:pPr>
        <w:numPr>
          <w:ilvl w:val="0"/>
          <w:numId w:val="146"/>
        </w:numPr>
        <w:spacing w:after="0" w:line="360" w:lineRule="auto"/>
        <w:ind w:left="0"/>
      </w:pPr>
      <w:r>
        <w:lastRenderedPageBreak/>
        <w:t>You need a shared file system that integrates with Amazon S3, supports multiple connections simultaneously, and is ideal for compute-intensive workloads, such as high-performance computing. Which AWS service should you use?</w:t>
      </w:r>
    </w:p>
    <w:p w:rsidR="00A97A87" w:rsidRDefault="00A97A87" w:rsidP="00A97A87">
      <w:pPr>
        <w:spacing w:after="0" w:line="360" w:lineRule="auto"/>
        <w:ind w:left="0" w:firstLine="0"/>
      </w:pPr>
    </w:p>
    <w:p w:rsidR="00B15C3A" w:rsidRDefault="000A585A" w:rsidP="00AA689B">
      <w:pPr>
        <w:numPr>
          <w:ilvl w:val="2"/>
          <w:numId w:val="147"/>
        </w:numPr>
        <w:spacing w:after="0" w:line="360" w:lineRule="auto"/>
        <w:ind w:left="0" w:hanging="256"/>
      </w:pPr>
      <w:r>
        <w:t>Amazon FSx for Windows File Server</w:t>
      </w:r>
    </w:p>
    <w:p w:rsidR="00B15C3A" w:rsidRDefault="000A585A" w:rsidP="00AA689B">
      <w:pPr>
        <w:numPr>
          <w:ilvl w:val="2"/>
          <w:numId w:val="147"/>
        </w:numPr>
        <w:spacing w:after="0" w:line="360" w:lineRule="auto"/>
        <w:ind w:left="0" w:hanging="256"/>
      </w:pPr>
      <w:r>
        <w:t>Amazon Elastic File Service (EFS</w:t>
      </w:r>
      <w:r w:rsidR="00A14E3E">
        <w:t xml:space="preserve">) </w:t>
      </w:r>
    </w:p>
    <w:p w:rsidR="00B15C3A" w:rsidRDefault="000A585A" w:rsidP="00AA689B">
      <w:pPr>
        <w:numPr>
          <w:ilvl w:val="2"/>
          <w:numId w:val="147"/>
        </w:numPr>
        <w:spacing w:after="0" w:line="360" w:lineRule="auto"/>
        <w:ind w:left="0" w:hanging="256"/>
      </w:pPr>
      <w:r>
        <w:t>Amazon FSx for Lustre</w:t>
      </w:r>
    </w:p>
    <w:p w:rsidR="00B15C3A" w:rsidRDefault="000A585A" w:rsidP="00AA689B">
      <w:pPr>
        <w:numPr>
          <w:ilvl w:val="2"/>
          <w:numId w:val="147"/>
        </w:numPr>
        <w:spacing w:after="0" w:line="360" w:lineRule="auto"/>
        <w:ind w:left="0" w:hanging="256"/>
      </w:pPr>
      <w:r>
        <w:t>Amazon Elastic Block Storage (EBS</w:t>
      </w:r>
      <w:r w:rsidR="00A14E3E">
        <w:t xml:space="preserve">) </w:t>
      </w:r>
    </w:p>
    <w:p w:rsidR="00A97A87" w:rsidRDefault="00A97A87" w:rsidP="00A97A87">
      <w:pPr>
        <w:spacing w:after="0" w:line="360" w:lineRule="auto"/>
        <w:ind w:left="0" w:firstLine="0"/>
      </w:pPr>
    </w:p>
    <w:p w:rsidR="00B15C3A" w:rsidRDefault="000A585A" w:rsidP="00AA689B">
      <w:pPr>
        <w:spacing w:after="0" w:line="360" w:lineRule="auto"/>
        <w:ind w:left="0"/>
      </w:pPr>
      <w:r>
        <w:t>Correct Answer: C</w:t>
      </w:r>
    </w:p>
    <w:p w:rsidR="00A97A87" w:rsidRDefault="00A97A87" w:rsidP="00AA689B">
      <w:pPr>
        <w:spacing w:after="0" w:line="360" w:lineRule="auto"/>
        <w:ind w:left="0"/>
      </w:pPr>
    </w:p>
    <w:p w:rsidR="00A97A87" w:rsidRDefault="000A585A" w:rsidP="00AA689B">
      <w:pPr>
        <w:spacing w:after="0" w:line="360" w:lineRule="auto"/>
        <w:ind w:left="0"/>
      </w:pPr>
      <w:r>
        <w:t>Amazon FSx for Lustre is a fully managed file system designed for compute-intensive workloads, for example, Machine Learning and high-performance computing. It has the ability to process massive data sets. Performance can run up to hundreds of GB per second of throughput, millions of IOPS, and sub-millisecond latencies. It has integration with Amazon S3 and supports and supports cloud-bursting workloads from onpremises over Direct Connect and VPN connections.</w:t>
      </w:r>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46"/>
        </w:numPr>
        <w:spacing w:after="0" w:line="360" w:lineRule="auto"/>
        <w:ind w:left="0"/>
      </w:pPr>
      <w:r>
        <w:t>A company runs multiple Windows workloads on AWS. The company's employees use Windows file shares that are hosted on two Amazon EC2 instances. The file shares synchronize data between themselves and maintain duplicate copies. The company wants a highly available and durable storage solution that preserves how users currently access the files.</w:t>
      </w:r>
    </w:p>
    <w:p w:rsidR="00B15C3A" w:rsidRDefault="000A585A" w:rsidP="00AA689B">
      <w:pPr>
        <w:spacing w:after="0" w:line="360" w:lineRule="auto"/>
        <w:ind w:left="0"/>
      </w:pPr>
      <w:r>
        <w:t>What should a solutions architect do to meet these requirements?</w:t>
      </w:r>
    </w:p>
    <w:p w:rsidR="00A97A87" w:rsidRDefault="00A97A87" w:rsidP="00AA689B">
      <w:pPr>
        <w:spacing w:after="0" w:line="360" w:lineRule="auto"/>
        <w:ind w:left="0"/>
      </w:pPr>
    </w:p>
    <w:p w:rsidR="00B15C3A" w:rsidRDefault="000A585A" w:rsidP="00AA689B">
      <w:pPr>
        <w:numPr>
          <w:ilvl w:val="1"/>
          <w:numId w:val="146"/>
        </w:numPr>
        <w:spacing w:after="0" w:line="360" w:lineRule="auto"/>
        <w:ind w:left="0" w:hanging="245"/>
      </w:pPr>
      <w:r>
        <w:t>Migrate all the data to Amazon S3. Set up IAM authentication for users to access files.</w:t>
      </w:r>
    </w:p>
    <w:p w:rsidR="00A97A87" w:rsidRDefault="000A585A" w:rsidP="00AA689B">
      <w:pPr>
        <w:numPr>
          <w:ilvl w:val="1"/>
          <w:numId w:val="146"/>
        </w:numPr>
        <w:spacing w:after="0" w:line="360" w:lineRule="auto"/>
        <w:ind w:left="0" w:hanging="245"/>
      </w:pPr>
      <w:r>
        <w:t>Set up an Amazon S3 File Gateway. Mount the S3 File Gateway on the existing EC2 instances.</w:t>
      </w:r>
    </w:p>
    <w:p w:rsidR="00B15C3A" w:rsidRDefault="000A585A" w:rsidP="00AA689B">
      <w:pPr>
        <w:numPr>
          <w:ilvl w:val="1"/>
          <w:numId w:val="146"/>
        </w:numPr>
        <w:spacing w:after="0" w:line="360" w:lineRule="auto"/>
        <w:ind w:left="0" w:hanging="245"/>
      </w:pPr>
      <w:r>
        <w:t xml:space="preserve">Extend the file share environment to Amazon FSx for Windows File Server with a Multi-AZ configuration. Migrate all the data to FSx for Windows File Server. </w:t>
      </w:r>
    </w:p>
    <w:p w:rsidR="00A97A87" w:rsidRDefault="000A585A" w:rsidP="00AA689B">
      <w:pPr>
        <w:spacing w:after="0" w:line="360" w:lineRule="auto"/>
        <w:ind w:left="0"/>
      </w:pPr>
      <w:r>
        <w:t>D. Extend the file share environment to Amazon Elastic File System (Amazon EFS</w:t>
      </w:r>
      <w:r w:rsidR="00A14E3E">
        <w:t xml:space="preserve">) </w:t>
      </w:r>
      <w:r>
        <w:t xml:space="preserve"> with a Multi-AZ configuration. Migrate all the data to Amazon EFS.</w:t>
      </w:r>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48"/>
        </w:numPr>
        <w:spacing w:after="0" w:line="360" w:lineRule="auto"/>
        <w:ind w:left="0"/>
      </w:pPr>
      <w:r>
        <w:t>A company runs multiple Windows workloads on AWS. The company's employees use Windows file shares that are hosted on two Amazon EC2 instances. The file shares synchronize data between themselves and maintain duplicate copies. The company wants a highly available and durable storage solution that preserves how users currently access the files.</w:t>
      </w:r>
    </w:p>
    <w:p w:rsidR="00B15C3A" w:rsidRDefault="000A585A" w:rsidP="00AA689B">
      <w:pPr>
        <w:spacing w:after="0" w:line="360" w:lineRule="auto"/>
        <w:ind w:left="0"/>
      </w:pPr>
      <w:r>
        <w:t>What should a solutions architect do to meet these requirements?</w:t>
      </w:r>
    </w:p>
    <w:p w:rsidR="00A97A87" w:rsidRDefault="00A97A87" w:rsidP="00AA689B">
      <w:pPr>
        <w:spacing w:after="0" w:line="360" w:lineRule="auto"/>
        <w:ind w:left="0"/>
      </w:pPr>
    </w:p>
    <w:p w:rsidR="00B15C3A" w:rsidRDefault="000A585A" w:rsidP="00AA689B">
      <w:pPr>
        <w:numPr>
          <w:ilvl w:val="1"/>
          <w:numId w:val="148"/>
        </w:numPr>
        <w:spacing w:after="0" w:line="360" w:lineRule="auto"/>
        <w:ind w:left="0" w:hanging="245"/>
      </w:pPr>
      <w:r>
        <w:t>Migrate all the data to Amazon S3. Set up IAM authentication for users to access files.</w:t>
      </w:r>
    </w:p>
    <w:p w:rsidR="00A97A87" w:rsidRDefault="000A585A" w:rsidP="00AA689B">
      <w:pPr>
        <w:numPr>
          <w:ilvl w:val="1"/>
          <w:numId w:val="148"/>
        </w:numPr>
        <w:spacing w:after="0" w:line="360" w:lineRule="auto"/>
        <w:ind w:left="0" w:hanging="245"/>
      </w:pPr>
      <w:r>
        <w:t>Set up an Amazon S3 File Gateway. Mount the S3 File Gateway on the existing EC2 instances.</w:t>
      </w:r>
    </w:p>
    <w:p w:rsidR="00B15C3A" w:rsidRDefault="000A585A" w:rsidP="00AA689B">
      <w:pPr>
        <w:numPr>
          <w:ilvl w:val="1"/>
          <w:numId w:val="148"/>
        </w:numPr>
        <w:spacing w:after="0" w:line="360" w:lineRule="auto"/>
        <w:ind w:left="0" w:hanging="245"/>
      </w:pPr>
      <w:r>
        <w:t xml:space="preserve">Extend the file share environment to Amazon FSx for Windows File Server with a Multi-AZ configuration. Migrate all the data to FSx for Windows File Server. </w:t>
      </w:r>
    </w:p>
    <w:p w:rsidR="00B15C3A" w:rsidRDefault="000A585A" w:rsidP="00AA689B">
      <w:pPr>
        <w:spacing w:after="0" w:line="360" w:lineRule="auto"/>
        <w:ind w:left="0"/>
      </w:pPr>
      <w:r>
        <w:t>D. Extend the file share environment to Amazon Elastic File System (Amazon EFS</w:t>
      </w:r>
      <w:r w:rsidR="00A14E3E">
        <w:t xml:space="preserve">) </w:t>
      </w:r>
      <w:r>
        <w:t xml:space="preserve"> with a Multi-AZ configuration. Migrate all the data to Amazon EFS.</w:t>
      </w:r>
    </w:p>
    <w:p w:rsidR="00A97A87" w:rsidRDefault="00A97A87" w:rsidP="00AA689B">
      <w:pPr>
        <w:spacing w:after="0" w:line="360" w:lineRule="auto"/>
        <w:ind w:left="0"/>
      </w:pPr>
    </w:p>
    <w:p w:rsidR="00B15C3A" w:rsidRDefault="000A585A" w:rsidP="00AA689B">
      <w:pPr>
        <w:spacing w:after="0" w:line="360" w:lineRule="auto"/>
        <w:ind w:left="0"/>
      </w:pPr>
      <w:r>
        <w:t>Correct Answer: C</w:t>
      </w:r>
    </w:p>
    <w:p w:rsidR="00A97A87" w:rsidRDefault="00A97A87" w:rsidP="00AA689B">
      <w:pPr>
        <w:spacing w:after="0" w:line="360" w:lineRule="auto"/>
        <w:ind w:left="0"/>
      </w:pPr>
    </w:p>
    <w:p w:rsidR="00B15C3A" w:rsidRDefault="000A585A" w:rsidP="00AA689B">
      <w:pPr>
        <w:spacing w:after="0" w:line="360" w:lineRule="auto"/>
        <w:ind w:left="0"/>
      </w:pPr>
      <w:r>
        <w:t xml:space="preserve">EFS is not supported on Windows instances https://docs.aws.amazon.com/AWSEC2/latest/WindowsGuide/AmazonEFS.html </w:t>
      </w:r>
    </w:p>
    <w:p w:rsidR="00A97A87" w:rsidRDefault="000A585A" w:rsidP="00AA689B">
      <w:pPr>
        <w:spacing w:after="0" w:line="360" w:lineRule="auto"/>
        <w:ind w:left="0"/>
      </w:pPr>
      <w:r>
        <w:t xml:space="preserve">Amazon FSx for Windows File Server provides fully managed Microsoft Windows file servers, backed by a fully native Windows file system. </w:t>
      </w:r>
      <w:hyperlink r:id="rId30" w:history="1">
        <w:r w:rsidR="00A97A87" w:rsidRPr="00731F37">
          <w:rPr>
            <w:rStyle w:val="Kpr"/>
          </w:rPr>
          <w:t>https://docs.aws.amazon.com/fsx/latest/WindowsGuide/what-is.html</w:t>
        </w:r>
      </w:hyperlink>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48"/>
        </w:numPr>
        <w:spacing w:after="0" w:line="360" w:lineRule="auto"/>
        <w:ind w:left="0"/>
      </w:pPr>
      <w:r>
        <w:t>A solutions architect is developing a VPC architecture that includes multiple subnets. The architecture will host applications that use Amazon EC2 instances and Amazon RDS DB instances. The architecture consists of six subnets in two Availability Zones. Each Availability Zone includes a public subnet, a private subnet, and a dedicated subnet for databases. Only EC2 instances that run in the private subnets can have access to the RDS databases.</w:t>
      </w:r>
    </w:p>
    <w:p w:rsidR="00B15C3A" w:rsidRDefault="000A585A" w:rsidP="00AA689B">
      <w:pPr>
        <w:spacing w:after="0" w:line="360" w:lineRule="auto"/>
        <w:ind w:left="0"/>
      </w:pPr>
      <w:r>
        <w:t>Which solution will meet these requirements?</w:t>
      </w:r>
    </w:p>
    <w:p w:rsidR="00A97A87" w:rsidRDefault="00A97A87" w:rsidP="00AA689B">
      <w:pPr>
        <w:spacing w:after="0" w:line="360" w:lineRule="auto"/>
        <w:ind w:left="0"/>
      </w:pPr>
    </w:p>
    <w:p w:rsidR="00B15C3A" w:rsidRDefault="000A585A" w:rsidP="00AA689B">
      <w:pPr>
        <w:numPr>
          <w:ilvl w:val="1"/>
          <w:numId w:val="148"/>
        </w:numPr>
        <w:spacing w:after="0" w:line="360" w:lineRule="auto"/>
        <w:ind w:left="0" w:hanging="245"/>
      </w:pPr>
      <w:r>
        <w:t>Create a new route table that excludes the route to the public subnets' CIDR blocks. Associate the route table with the database subnets.</w:t>
      </w:r>
    </w:p>
    <w:p w:rsidR="00B15C3A" w:rsidRDefault="000A585A" w:rsidP="00AA689B">
      <w:pPr>
        <w:numPr>
          <w:ilvl w:val="1"/>
          <w:numId w:val="148"/>
        </w:numPr>
        <w:spacing w:after="0" w:line="360" w:lineRule="auto"/>
        <w:ind w:left="0" w:hanging="245"/>
      </w:pPr>
      <w:r>
        <w:t>Create a security group that denies inbound traffic from the security group that is assigned to instances in the public subnets. Attach the security group to the DB instances.</w:t>
      </w:r>
    </w:p>
    <w:p w:rsidR="00B15C3A" w:rsidRDefault="000A585A" w:rsidP="00AA689B">
      <w:pPr>
        <w:numPr>
          <w:ilvl w:val="1"/>
          <w:numId w:val="148"/>
        </w:numPr>
        <w:spacing w:after="0" w:line="360" w:lineRule="auto"/>
        <w:ind w:left="0" w:hanging="245"/>
      </w:pPr>
      <w:r>
        <w:t xml:space="preserve">Create a security group that allows inbound traffic from the security group that is assigned to instances in the private subnets. Attach the security group to the DB instances. </w:t>
      </w:r>
    </w:p>
    <w:p w:rsidR="00A97A87" w:rsidRDefault="000A585A" w:rsidP="00AA689B">
      <w:pPr>
        <w:numPr>
          <w:ilvl w:val="1"/>
          <w:numId w:val="148"/>
        </w:numPr>
        <w:spacing w:after="0" w:line="360" w:lineRule="auto"/>
        <w:ind w:left="0" w:hanging="245"/>
      </w:pPr>
      <w:r>
        <w:t>Create a new peering connection between the public subnets and the private subnets. Create a different peering connection between the private subnets and the database subnets.</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0A585A" w:rsidP="00AA689B">
      <w:pPr>
        <w:numPr>
          <w:ilvl w:val="0"/>
          <w:numId w:val="149"/>
        </w:numPr>
        <w:spacing w:after="0" w:line="360" w:lineRule="auto"/>
        <w:ind w:left="0"/>
      </w:pPr>
      <w:r>
        <w:t>A solutions architect is developing a VPC architecture that includes multiple subnets. The architecture will host applications that use Amazon EC2 instances and Amazon RDS DB instances. The architecture consists of six subnets in two Availability Zones. Each Availability Zone includes a public subnet, a private subnet, and a dedicated subnet for databases. Only EC2 instances that run in the private subnets can have access to the RDS databases.</w:t>
      </w:r>
    </w:p>
    <w:p w:rsidR="00B15C3A" w:rsidRDefault="000A585A" w:rsidP="00AA689B">
      <w:pPr>
        <w:spacing w:after="0" w:line="360" w:lineRule="auto"/>
        <w:ind w:left="0"/>
      </w:pPr>
      <w:r>
        <w:t>Which solution will meet these requirements?</w:t>
      </w:r>
    </w:p>
    <w:p w:rsidR="00A97A87" w:rsidRDefault="00A97A87" w:rsidP="00AA689B">
      <w:pPr>
        <w:spacing w:after="0" w:line="360" w:lineRule="auto"/>
        <w:ind w:left="0"/>
      </w:pPr>
    </w:p>
    <w:p w:rsidR="00B15C3A" w:rsidRDefault="000A585A" w:rsidP="00AA689B">
      <w:pPr>
        <w:numPr>
          <w:ilvl w:val="1"/>
          <w:numId w:val="149"/>
        </w:numPr>
        <w:spacing w:after="0" w:line="360" w:lineRule="auto"/>
        <w:ind w:left="0"/>
      </w:pPr>
      <w:r>
        <w:t>Create a new route table that excludes the route to the public subnets' CIDR blocks. Associate the route table with the database subnets.</w:t>
      </w:r>
    </w:p>
    <w:p w:rsidR="00B15C3A" w:rsidRDefault="000A585A" w:rsidP="00AA689B">
      <w:pPr>
        <w:numPr>
          <w:ilvl w:val="1"/>
          <w:numId w:val="149"/>
        </w:numPr>
        <w:spacing w:after="0" w:line="360" w:lineRule="auto"/>
        <w:ind w:left="0"/>
      </w:pPr>
      <w:r>
        <w:t>Create a security group that denies inbound traffic from the security group that is assigned to instances in the public subnets. Attach the security group to the DB instances.</w:t>
      </w:r>
    </w:p>
    <w:p w:rsidR="00B15C3A" w:rsidRDefault="000A585A" w:rsidP="00AA689B">
      <w:pPr>
        <w:numPr>
          <w:ilvl w:val="1"/>
          <w:numId w:val="149"/>
        </w:numPr>
        <w:spacing w:after="0" w:line="360" w:lineRule="auto"/>
        <w:ind w:left="0"/>
      </w:pPr>
      <w:r>
        <w:t xml:space="preserve">Create a security group that allows inbound traffic from the security group that is assigned to instances in the private subnets. Attach the security group to the DB instances. </w:t>
      </w:r>
    </w:p>
    <w:p w:rsidR="00B15C3A" w:rsidRDefault="000A585A" w:rsidP="00AA689B">
      <w:pPr>
        <w:numPr>
          <w:ilvl w:val="1"/>
          <w:numId w:val="149"/>
        </w:numPr>
        <w:spacing w:after="0" w:line="360" w:lineRule="auto"/>
        <w:ind w:left="0"/>
      </w:pPr>
      <w:r>
        <w:t>Create a new peering connection between the public subnets and the private subnets. Create a different peering connection between the private subnets and the database subnets.</w:t>
      </w:r>
    </w:p>
    <w:p w:rsidR="00A97A87" w:rsidRDefault="00A97A87" w:rsidP="00A97A87">
      <w:pPr>
        <w:spacing w:after="0" w:line="360" w:lineRule="auto"/>
        <w:ind w:left="0" w:firstLine="0"/>
      </w:pPr>
    </w:p>
    <w:p w:rsidR="00B15C3A" w:rsidRDefault="000A585A" w:rsidP="00AA689B">
      <w:pPr>
        <w:spacing w:after="0" w:line="360" w:lineRule="auto"/>
        <w:ind w:left="0"/>
      </w:pPr>
      <w:r>
        <w:t>Correct Answer: C</w:t>
      </w:r>
    </w:p>
    <w:p w:rsidR="00A97A87" w:rsidRDefault="00A97A87" w:rsidP="00AA689B">
      <w:pPr>
        <w:spacing w:after="0" w:line="360" w:lineRule="auto"/>
        <w:ind w:left="0"/>
      </w:pPr>
    </w:p>
    <w:p w:rsidR="00A97A87" w:rsidRDefault="000A585A" w:rsidP="00AA689B">
      <w:pPr>
        <w:spacing w:after="0" w:line="360" w:lineRule="auto"/>
        <w:ind w:left="0"/>
      </w:pPr>
      <w:r>
        <w:t>Create a security group that allows inbound traffic from the security group that is assigned to instances in the private subnets. Attach the security group to the DB instances. This will allow the EC2 instances in the private subnets to have access to the RDS databases while denying access to the EC2 instances in the public subnets. 73</w:t>
      </w:r>
      <w:r w:rsidR="00A14E3E">
        <w:t xml:space="preserve">) </w:t>
      </w:r>
      <w:r>
        <w:t xml:space="preserve"> Your CFO is extremely concerned with your company's growing AWS bill and overloaded resources. Because your development and DevOps teams have both recently stood up new ECS Services on EC2 instances as well as Lambda functions, you are having a hard time finding which workflows can be modified to reduce costs.</w:t>
      </w:r>
    </w:p>
    <w:p w:rsidR="00A97A87" w:rsidRDefault="00A97A87">
      <w:pPr>
        <w:spacing w:after="160" w:line="259" w:lineRule="auto"/>
        <w:ind w:left="0" w:firstLine="0"/>
      </w:pPr>
      <w:r>
        <w:br w:type="page"/>
      </w:r>
    </w:p>
    <w:p w:rsidR="00B15C3A" w:rsidRDefault="00B15C3A" w:rsidP="00AA689B">
      <w:pPr>
        <w:spacing w:after="0" w:line="360" w:lineRule="auto"/>
        <w:ind w:left="0"/>
      </w:pPr>
    </w:p>
    <w:p w:rsidR="00A97A87" w:rsidRDefault="00A97A87" w:rsidP="00A97A87">
      <w:pPr>
        <w:numPr>
          <w:ilvl w:val="0"/>
          <w:numId w:val="149"/>
        </w:numPr>
        <w:spacing w:after="0" w:line="360" w:lineRule="auto"/>
        <w:ind w:left="0"/>
      </w:pPr>
      <w:r>
        <w:t>Your CFO is extremely concerned with your company's growing AWS bill and overloaded resources. Because your development and DevOps teams have both recently stood up new ECS Services on EC2 instances as well as Lambda functions, you are having a hard time finding which workflows can be modified to reduce costs.</w:t>
      </w:r>
    </w:p>
    <w:p w:rsidR="00B15C3A" w:rsidRDefault="000A585A" w:rsidP="00AA689B">
      <w:pPr>
        <w:spacing w:after="0" w:line="360" w:lineRule="auto"/>
        <w:ind w:left="0"/>
      </w:pPr>
      <w:r>
        <w:t>Which of the following resources would help identify ways to reduce costs and improve workload performance?</w:t>
      </w:r>
    </w:p>
    <w:p w:rsidR="00A97A87" w:rsidRDefault="00A97A87" w:rsidP="00AA689B">
      <w:pPr>
        <w:spacing w:after="0" w:line="360" w:lineRule="auto"/>
        <w:ind w:left="0"/>
      </w:pPr>
    </w:p>
    <w:p w:rsidR="00B15C3A" w:rsidRDefault="000A585A" w:rsidP="00AA689B">
      <w:pPr>
        <w:numPr>
          <w:ilvl w:val="2"/>
          <w:numId w:val="149"/>
        </w:numPr>
        <w:spacing w:after="0" w:line="360" w:lineRule="auto"/>
        <w:ind w:left="0" w:hanging="256"/>
      </w:pPr>
      <w:r>
        <w:t>AWS Compute Optimizer</w:t>
      </w:r>
    </w:p>
    <w:p w:rsidR="00B15C3A" w:rsidRDefault="000A585A" w:rsidP="00AA689B">
      <w:pPr>
        <w:numPr>
          <w:ilvl w:val="2"/>
          <w:numId w:val="149"/>
        </w:numPr>
        <w:spacing w:after="0" w:line="360" w:lineRule="auto"/>
        <w:ind w:left="0" w:hanging="256"/>
      </w:pPr>
      <w:r>
        <w:t>AWS Inspector</w:t>
      </w:r>
    </w:p>
    <w:p w:rsidR="00B15C3A" w:rsidRDefault="000A585A" w:rsidP="00AA689B">
      <w:pPr>
        <w:numPr>
          <w:ilvl w:val="2"/>
          <w:numId w:val="149"/>
        </w:numPr>
        <w:spacing w:after="0" w:line="360" w:lineRule="auto"/>
        <w:ind w:left="0" w:hanging="256"/>
      </w:pPr>
      <w:r>
        <w:t>AWS Trusted Advisor</w:t>
      </w:r>
    </w:p>
    <w:p w:rsidR="00A97A87" w:rsidRDefault="000A585A" w:rsidP="00AA689B">
      <w:pPr>
        <w:numPr>
          <w:ilvl w:val="2"/>
          <w:numId w:val="149"/>
        </w:numPr>
        <w:spacing w:after="0" w:line="360" w:lineRule="auto"/>
        <w:ind w:left="0" w:hanging="256"/>
      </w:pPr>
      <w:r>
        <w:t>AWS Cost Explorer</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A97A87" w:rsidP="00A97A87">
      <w:pPr>
        <w:spacing w:after="0" w:line="360" w:lineRule="auto"/>
        <w:ind w:left="0" w:firstLine="0"/>
      </w:pPr>
      <w:r>
        <w:t>73</w:t>
      </w:r>
      <w:r w:rsidR="00A14E3E">
        <w:t xml:space="preserve">) </w:t>
      </w:r>
      <w:r>
        <w:t xml:space="preserve"> </w:t>
      </w:r>
      <w:r w:rsidR="000A585A">
        <w:t>Your CFO is extremely concerned with your company's growing AWS bill and overloaded resources. Because your development and DevOps teams have both recently stood up new ECS Services on EC2 instances as well as Lambda functions, you are having a hard time finding which workflows can be modified to reduce costs.</w:t>
      </w:r>
    </w:p>
    <w:p w:rsidR="00B15C3A" w:rsidRDefault="000A585A" w:rsidP="00AA689B">
      <w:pPr>
        <w:spacing w:after="0" w:line="360" w:lineRule="auto"/>
        <w:ind w:left="0"/>
      </w:pPr>
      <w:r>
        <w:t>Which of the following resources would help identify ways to reduce costs and improve workload performance?</w:t>
      </w:r>
    </w:p>
    <w:p w:rsidR="00A97A87" w:rsidRDefault="00A97A87" w:rsidP="00AA689B">
      <w:pPr>
        <w:spacing w:after="0" w:line="360" w:lineRule="auto"/>
        <w:ind w:left="0"/>
      </w:pPr>
    </w:p>
    <w:p w:rsidR="00B15C3A" w:rsidRDefault="000A585A" w:rsidP="00AA689B">
      <w:pPr>
        <w:numPr>
          <w:ilvl w:val="2"/>
          <w:numId w:val="150"/>
        </w:numPr>
        <w:spacing w:after="0" w:line="360" w:lineRule="auto"/>
        <w:ind w:left="0" w:hanging="256"/>
      </w:pPr>
      <w:r>
        <w:t>AWS Compute Optimizer</w:t>
      </w:r>
    </w:p>
    <w:p w:rsidR="00B15C3A" w:rsidRDefault="000A585A" w:rsidP="00AA689B">
      <w:pPr>
        <w:numPr>
          <w:ilvl w:val="2"/>
          <w:numId w:val="150"/>
        </w:numPr>
        <w:spacing w:after="0" w:line="360" w:lineRule="auto"/>
        <w:ind w:left="0" w:hanging="256"/>
      </w:pPr>
      <w:r>
        <w:t>AWS Inspector</w:t>
      </w:r>
    </w:p>
    <w:p w:rsidR="00B15C3A" w:rsidRDefault="000A585A" w:rsidP="00AA689B">
      <w:pPr>
        <w:numPr>
          <w:ilvl w:val="2"/>
          <w:numId w:val="150"/>
        </w:numPr>
        <w:spacing w:after="0" w:line="360" w:lineRule="auto"/>
        <w:ind w:left="0" w:hanging="256"/>
      </w:pPr>
      <w:r>
        <w:t>AWS Trusted Advisor</w:t>
      </w:r>
    </w:p>
    <w:p w:rsidR="00B15C3A" w:rsidRDefault="000A585A" w:rsidP="00AA689B">
      <w:pPr>
        <w:numPr>
          <w:ilvl w:val="2"/>
          <w:numId w:val="150"/>
        </w:numPr>
        <w:spacing w:after="0" w:line="360" w:lineRule="auto"/>
        <w:ind w:left="0" w:hanging="256"/>
      </w:pPr>
      <w:r>
        <w:t>AWS Cost Explorer</w:t>
      </w:r>
    </w:p>
    <w:p w:rsidR="00A97A87" w:rsidRDefault="00A97A87" w:rsidP="00A97A87">
      <w:pPr>
        <w:spacing w:after="0" w:line="360" w:lineRule="auto"/>
        <w:ind w:left="0" w:firstLine="0"/>
      </w:pPr>
    </w:p>
    <w:p w:rsidR="00B15C3A" w:rsidRDefault="000A585A" w:rsidP="00AA689B">
      <w:pPr>
        <w:spacing w:after="0" w:line="360" w:lineRule="auto"/>
        <w:ind w:left="0"/>
      </w:pPr>
      <w:r>
        <w:t>Correct Answer: A</w:t>
      </w:r>
    </w:p>
    <w:p w:rsidR="00A97A87" w:rsidRDefault="00A97A87" w:rsidP="00AA689B">
      <w:pPr>
        <w:spacing w:after="0" w:line="360" w:lineRule="auto"/>
        <w:ind w:left="0"/>
      </w:pPr>
    </w:p>
    <w:p w:rsidR="00B15C3A" w:rsidRDefault="000A585A" w:rsidP="00AA689B">
      <w:pPr>
        <w:spacing w:after="0" w:line="360" w:lineRule="auto"/>
        <w:ind w:left="0"/>
      </w:pPr>
      <w:r>
        <w:t>AWS Compute Optimizer recommends optimal AWS resources for your workloads to reduce costs and improve performance by using machine learning to analyze historical utilization metrics. Overprovisioning resources can lead to unnecessary infrastructure costs, and underprovisioning resources can lead to poor application performance. Compute Optimizer helps you choose optimal configurations for three types of AWS resources·e.g., Amazon Elastic Compute Cloud (EC2</w:t>
      </w:r>
      <w:r w:rsidR="00A14E3E">
        <w:t xml:space="preserve">) </w:t>
      </w:r>
      <w:r>
        <w:t xml:space="preserve"> instance types, Amazon Elastic Block Store (EBS</w:t>
      </w:r>
      <w:r w:rsidR="00A14E3E">
        <w:t xml:space="preserve">) </w:t>
      </w:r>
      <w:r>
        <w:t xml:space="preserve"> volumes, and AWS </w:t>
      </w:r>
    </w:p>
    <w:p w:rsidR="00A97A87" w:rsidRDefault="000A585A" w:rsidP="00AA689B">
      <w:pPr>
        <w:spacing w:after="0" w:line="360" w:lineRule="auto"/>
        <w:ind w:left="0"/>
      </w:pPr>
      <w:r>
        <w:t>Lambda functions·based on your utilization data.</w:t>
      </w:r>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51"/>
        </w:numPr>
        <w:spacing w:after="0" w:line="360" w:lineRule="auto"/>
        <w:ind w:left="0"/>
      </w:pPr>
      <w:r>
        <w:t>A company has registered its domain name with Amazon Route 53. The company uses Amazon API Gateway in the cacentral-1 Region as a public interface for its backend microservice APIs. Third-party services consume the APIs securely. The company wants to design its API Gateway URL with the company's domain name and corresponding certificate so that the third-party services can use HTTPS.</w:t>
      </w:r>
    </w:p>
    <w:p w:rsidR="00B15C3A" w:rsidRDefault="000A585A" w:rsidP="00AA689B">
      <w:pPr>
        <w:spacing w:after="0" w:line="360" w:lineRule="auto"/>
        <w:ind w:left="0"/>
      </w:pPr>
      <w:r>
        <w:t>Which solution will meet these requirements?</w:t>
      </w:r>
    </w:p>
    <w:p w:rsidR="00A97A87" w:rsidRDefault="00A97A87" w:rsidP="00AA689B">
      <w:pPr>
        <w:spacing w:after="0" w:line="360" w:lineRule="auto"/>
        <w:ind w:left="0"/>
      </w:pPr>
    </w:p>
    <w:p w:rsidR="00B15C3A" w:rsidRDefault="000A585A" w:rsidP="00AA689B">
      <w:pPr>
        <w:numPr>
          <w:ilvl w:val="1"/>
          <w:numId w:val="152"/>
        </w:numPr>
        <w:spacing w:after="0" w:line="360" w:lineRule="auto"/>
        <w:ind w:left="0" w:hanging="245"/>
      </w:pPr>
      <w:r>
        <w:t>Create stage variables in API Gateway with Name="Endpoint-URL" and Value="Company Domain Name" to overwrite the default URL. Import the public certificate associated with the company's domain name into AWS Certificate Manager (ACM</w:t>
      </w:r>
      <w:r w:rsidR="00A14E3E">
        <w:t xml:space="preserve">) </w:t>
      </w:r>
      <w:r>
        <w:t>.</w:t>
      </w:r>
    </w:p>
    <w:p w:rsidR="00B15C3A" w:rsidRDefault="000A585A" w:rsidP="00AA689B">
      <w:pPr>
        <w:numPr>
          <w:ilvl w:val="1"/>
          <w:numId w:val="152"/>
        </w:numPr>
        <w:spacing w:after="0" w:line="360" w:lineRule="auto"/>
        <w:ind w:left="0" w:hanging="245"/>
      </w:pPr>
      <w:r>
        <w:t xml:space="preserve">Create Route 53 DNS records with the company's domain name. Point the alias record to the Regional API </w:t>
      </w:r>
    </w:p>
    <w:p w:rsidR="00B15C3A" w:rsidRDefault="000A585A" w:rsidP="00AA689B">
      <w:pPr>
        <w:spacing w:after="0" w:line="360" w:lineRule="auto"/>
        <w:ind w:left="0"/>
      </w:pPr>
      <w:r>
        <w:t>Gateway stage endpoint. Import the public certificate associated with the company's domain name into AWS Certificate Manager (ACM</w:t>
      </w:r>
      <w:r w:rsidR="00A14E3E">
        <w:t xml:space="preserve">) </w:t>
      </w:r>
      <w:r>
        <w:t xml:space="preserve"> in the us-east-1 Region.</w:t>
      </w:r>
    </w:p>
    <w:p w:rsidR="00B15C3A" w:rsidRDefault="000A585A" w:rsidP="00AA689B">
      <w:pPr>
        <w:numPr>
          <w:ilvl w:val="1"/>
          <w:numId w:val="152"/>
        </w:numPr>
        <w:spacing w:after="0" w:line="360" w:lineRule="auto"/>
        <w:ind w:left="0" w:hanging="245"/>
      </w:pPr>
      <w:r>
        <w:t>Create a Regional API Gateway endpoint. Associate the API Gateway endpoint with the company's domain name. Import the public certificate associated with the company's domain name into AWS Certificate Manager (ACM</w:t>
      </w:r>
      <w:r w:rsidR="00A14E3E">
        <w:t xml:space="preserve">) </w:t>
      </w:r>
      <w:r>
        <w:t xml:space="preserve"> in the same Region. Attach the certificate to the API Gateway endpoint. Configure Route 53 to route traffic to the API Gateway endpoint. </w:t>
      </w:r>
    </w:p>
    <w:p w:rsidR="00A97A87" w:rsidRDefault="000A585A" w:rsidP="00AA689B">
      <w:pPr>
        <w:numPr>
          <w:ilvl w:val="1"/>
          <w:numId w:val="152"/>
        </w:numPr>
        <w:spacing w:after="0" w:line="360" w:lineRule="auto"/>
        <w:ind w:left="0" w:hanging="245"/>
      </w:pPr>
      <w:r>
        <w:t>Create a Regional API Gateway endpoint. Associate the API Gateway endpoint with the company's domain name. Import the public certificate associated with the company's domain name into AWS Certificate Manager (ACM</w:t>
      </w:r>
      <w:r w:rsidR="00A14E3E">
        <w:t xml:space="preserve">) </w:t>
      </w:r>
      <w:r>
        <w:t xml:space="preserve"> in the us-east-1 Region. Attach the certificate to the API Gateway APIs. Create Route 53 DNS records with the company's domain name. Point an A record to the company's domain name.</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0A585A" w:rsidP="00AA689B">
      <w:pPr>
        <w:spacing w:after="0" w:line="360" w:lineRule="auto"/>
        <w:ind w:left="0"/>
      </w:pPr>
      <w:r>
        <w:t>74</w:t>
      </w:r>
      <w:r w:rsidR="00A14E3E">
        <w:t xml:space="preserve">) </w:t>
      </w:r>
      <w:r>
        <w:t xml:space="preserve"> A company has registered its domain name with Amazon Route 53. The company uses Amazon API Gateway in the cacentral-1 Region as a public interface for its backend microservice APIs. Third-party services consume the APIs securely. The company wants to design its API Gateway URL with the company's domain name and corresponding certificate so that the third-party services can use HTTPS.</w:t>
      </w:r>
    </w:p>
    <w:p w:rsidR="00B15C3A" w:rsidRDefault="000A585A" w:rsidP="00AA689B">
      <w:pPr>
        <w:spacing w:after="0" w:line="360" w:lineRule="auto"/>
        <w:ind w:left="0"/>
      </w:pPr>
      <w:r>
        <w:t>Which solution will meet these requirements?</w:t>
      </w:r>
    </w:p>
    <w:p w:rsidR="00A97A87" w:rsidRDefault="00A97A87" w:rsidP="00AA689B">
      <w:pPr>
        <w:spacing w:after="0" w:line="360" w:lineRule="auto"/>
        <w:ind w:left="0"/>
      </w:pPr>
    </w:p>
    <w:p w:rsidR="00B15C3A" w:rsidRDefault="000A585A" w:rsidP="00AA689B">
      <w:pPr>
        <w:numPr>
          <w:ilvl w:val="2"/>
          <w:numId w:val="153"/>
        </w:numPr>
        <w:spacing w:after="0" w:line="360" w:lineRule="auto"/>
        <w:ind w:left="0" w:hanging="245"/>
      </w:pPr>
      <w:r>
        <w:t>Create stage variables in API Gateway with Name="Endpoint-URL" and Value="Company Domain Name" to overwrite the default URL. Import the public certificate associated with the company's domain name into AWS Certificate Manager (ACM</w:t>
      </w:r>
      <w:r w:rsidR="00A14E3E">
        <w:t xml:space="preserve">) </w:t>
      </w:r>
      <w:r>
        <w:t>.</w:t>
      </w:r>
    </w:p>
    <w:p w:rsidR="00B15C3A" w:rsidRDefault="000A585A" w:rsidP="00AA689B">
      <w:pPr>
        <w:numPr>
          <w:ilvl w:val="2"/>
          <w:numId w:val="153"/>
        </w:numPr>
        <w:spacing w:after="0" w:line="360" w:lineRule="auto"/>
        <w:ind w:left="0" w:hanging="245"/>
      </w:pPr>
      <w:r>
        <w:t xml:space="preserve">Create Route 53 DNS records with the company's domain name. Point the alias record to the Regional API </w:t>
      </w:r>
    </w:p>
    <w:p w:rsidR="00B15C3A" w:rsidRDefault="000A585A" w:rsidP="00AA689B">
      <w:pPr>
        <w:spacing w:after="0" w:line="360" w:lineRule="auto"/>
        <w:ind w:left="0"/>
      </w:pPr>
      <w:r>
        <w:t>Gateway stage endpoint. Import the public certificate associated with the company's domain name into AWS Certificate Manager (ACM</w:t>
      </w:r>
      <w:r w:rsidR="00A14E3E">
        <w:t xml:space="preserve">) </w:t>
      </w:r>
      <w:r>
        <w:t xml:space="preserve"> in the us-east-1 Region.</w:t>
      </w:r>
    </w:p>
    <w:p w:rsidR="00B15C3A" w:rsidRDefault="000A585A" w:rsidP="00AA689B">
      <w:pPr>
        <w:numPr>
          <w:ilvl w:val="2"/>
          <w:numId w:val="153"/>
        </w:numPr>
        <w:spacing w:after="0" w:line="360" w:lineRule="auto"/>
        <w:ind w:left="0" w:hanging="245"/>
      </w:pPr>
      <w:r>
        <w:t>Create a Regional API Gateway endpoint. Associate the API Gateway endpoint with the company's domain name. Import the public certificate associated with the company's domain name into AWS Certificate Manager (ACM</w:t>
      </w:r>
      <w:r w:rsidR="00A14E3E">
        <w:t xml:space="preserve">) </w:t>
      </w:r>
      <w:r>
        <w:t xml:space="preserve"> in the same Region. Attach the certificate to the API Gateway endpoint. Configure Route 53 to route traffic to the API Gateway endpoint. </w:t>
      </w:r>
    </w:p>
    <w:p w:rsidR="00B15C3A" w:rsidRDefault="000A585A" w:rsidP="00AA689B">
      <w:pPr>
        <w:numPr>
          <w:ilvl w:val="2"/>
          <w:numId w:val="153"/>
        </w:numPr>
        <w:spacing w:after="0" w:line="360" w:lineRule="auto"/>
        <w:ind w:left="0" w:hanging="245"/>
      </w:pPr>
      <w:r>
        <w:t>Create a Regional API Gateway endpoint. Associate the API Gateway endpoint with the company's domain name. Import the public certificate associated with the company's domain name into AWS Certificate Manager (ACM</w:t>
      </w:r>
      <w:r w:rsidR="00A14E3E">
        <w:t xml:space="preserve">) </w:t>
      </w:r>
      <w:r>
        <w:t xml:space="preserve"> in the us-east-1 Region. Attach the certificate to the API Gateway APIs. Create Route 53 DNS records with the company's domain name. Point an A record to the company's domain name.</w:t>
      </w:r>
    </w:p>
    <w:p w:rsidR="00A97A87" w:rsidRDefault="00A97A87" w:rsidP="00A97A87">
      <w:pPr>
        <w:spacing w:after="0" w:line="360" w:lineRule="auto"/>
        <w:ind w:left="0" w:firstLine="0"/>
      </w:pPr>
    </w:p>
    <w:p w:rsidR="00B15C3A" w:rsidRDefault="000A585A" w:rsidP="00AA689B">
      <w:pPr>
        <w:spacing w:after="0" w:line="360" w:lineRule="auto"/>
        <w:ind w:left="0"/>
      </w:pPr>
      <w:r>
        <w:t>Correct Answer: C</w:t>
      </w:r>
    </w:p>
    <w:p w:rsidR="00A97A87" w:rsidRDefault="00A97A87" w:rsidP="00AA689B">
      <w:pPr>
        <w:spacing w:after="0" w:line="360" w:lineRule="auto"/>
        <w:ind w:left="0"/>
      </w:pPr>
    </w:p>
    <w:p w:rsidR="00B15C3A" w:rsidRDefault="00DB3E19" w:rsidP="00AA689B">
      <w:pPr>
        <w:spacing w:after="0" w:line="360" w:lineRule="auto"/>
        <w:ind w:left="0"/>
      </w:pPr>
      <w:hyperlink r:id="rId31" w:history="1">
        <w:r w:rsidR="00A97A87" w:rsidRPr="00731F37">
          <w:rPr>
            <w:rStyle w:val="Kpr"/>
          </w:rPr>
          <w:t>https://docs.aws.amazon.com/apigateway/latest/developerguide/rest-api-mutual-tls.html</w:t>
        </w:r>
      </w:hyperlink>
    </w:p>
    <w:p w:rsidR="00A97A87" w:rsidRDefault="00A97A87">
      <w:pPr>
        <w:spacing w:after="160" w:line="259" w:lineRule="auto"/>
        <w:ind w:left="0" w:firstLine="0"/>
      </w:pPr>
      <w:r>
        <w:br w:type="page"/>
      </w:r>
    </w:p>
    <w:p w:rsidR="00A97A87" w:rsidRDefault="00A97A87" w:rsidP="00AA689B">
      <w:pPr>
        <w:spacing w:after="0" w:line="360" w:lineRule="auto"/>
        <w:ind w:left="0"/>
      </w:pPr>
    </w:p>
    <w:p w:rsidR="00B15C3A" w:rsidRDefault="000A585A" w:rsidP="00AA689B">
      <w:pPr>
        <w:numPr>
          <w:ilvl w:val="0"/>
          <w:numId w:val="151"/>
        </w:numPr>
        <w:spacing w:after="0" w:line="360" w:lineRule="auto"/>
        <w:ind w:left="0"/>
      </w:pPr>
      <w:r>
        <w:t>A company is running a popular social media website. The website gives users the ability to upload images to share with other users. The company wants to make sure that the images do not contain inappropriate content. The company needs a solution that minimizes development effort.</w:t>
      </w:r>
    </w:p>
    <w:p w:rsidR="00B15C3A" w:rsidRDefault="000A585A" w:rsidP="00AA689B">
      <w:pPr>
        <w:spacing w:after="0" w:line="360" w:lineRule="auto"/>
        <w:ind w:left="0"/>
      </w:pPr>
      <w:r>
        <w:t>What should a solutions architect do to meet these requirements?</w:t>
      </w:r>
    </w:p>
    <w:p w:rsidR="00A97A87" w:rsidRDefault="00A97A87" w:rsidP="00AA689B">
      <w:pPr>
        <w:spacing w:after="0" w:line="360" w:lineRule="auto"/>
        <w:ind w:left="0"/>
      </w:pPr>
    </w:p>
    <w:p w:rsidR="00B15C3A" w:rsidRDefault="000A585A" w:rsidP="00AA689B">
      <w:pPr>
        <w:numPr>
          <w:ilvl w:val="3"/>
          <w:numId w:val="154"/>
        </w:numPr>
        <w:spacing w:after="0" w:line="360" w:lineRule="auto"/>
        <w:ind w:left="0"/>
      </w:pPr>
      <w:r>
        <w:t>Use Amazon Comprehend to detect inappropriate content. Use human review for low-confidence predictions.</w:t>
      </w:r>
    </w:p>
    <w:p w:rsidR="00B15C3A" w:rsidRDefault="000A585A" w:rsidP="00AA689B">
      <w:pPr>
        <w:numPr>
          <w:ilvl w:val="3"/>
          <w:numId w:val="154"/>
        </w:numPr>
        <w:spacing w:after="0" w:line="360" w:lineRule="auto"/>
        <w:ind w:left="0"/>
      </w:pPr>
      <w:r>
        <w:t xml:space="preserve">Use Amazon Rekognition to detect inappropriate content. Use human review for low-confidence predictions. </w:t>
      </w:r>
    </w:p>
    <w:p w:rsidR="00B15C3A" w:rsidRDefault="000A585A" w:rsidP="00AA689B">
      <w:pPr>
        <w:numPr>
          <w:ilvl w:val="3"/>
          <w:numId w:val="154"/>
        </w:numPr>
        <w:spacing w:after="0" w:line="360" w:lineRule="auto"/>
        <w:ind w:left="0"/>
      </w:pPr>
      <w:r>
        <w:t>Use Amazon SageMaker to detect inappropriate content. Use ground truth to label low-confidence predictions.</w:t>
      </w:r>
    </w:p>
    <w:p w:rsidR="00A97A87" w:rsidRDefault="000A585A" w:rsidP="00AA689B">
      <w:pPr>
        <w:numPr>
          <w:ilvl w:val="3"/>
          <w:numId w:val="154"/>
        </w:numPr>
        <w:spacing w:after="0" w:line="360" w:lineRule="auto"/>
        <w:ind w:left="0"/>
      </w:pPr>
      <w:r>
        <w:t>Use AWS Fargate to deploy a custom machine learning model to detect inappropriate content. Use ground truth to label lowconfidence predictions.</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0A585A" w:rsidP="00AA689B">
      <w:pPr>
        <w:numPr>
          <w:ilvl w:val="0"/>
          <w:numId w:val="155"/>
        </w:numPr>
        <w:spacing w:after="0" w:line="360" w:lineRule="auto"/>
        <w:ind w:left="0" w:hanging="345"/>
      </w:pPr>
      <w:r>
        <w:t>A company is running a popular social media website. The website gives users the ability to upload images to share with other users. The company wants to make sure that the images do not contain inappropriate content. The company needs a solution that minimizes development effort.</w:t>
      </w:r>
    </w:p>
    <w:p w:rsidR="00B15C3A" w:rsidRDefault="000A585A" w:rsidP="00AA689B">
      <w:pPr>
        <w:spacing w:after="0" w:line="360" w:lineRule="auto"/>
        <w:ind w:left="0"/>
      </w:pPr>
      <w:r>
        <w:t>What should a solutions architect do to meet these requirements?</w:t>
      </w:r>
    </w:p>
    <w:p w:rsidR="00A97A87" w:rsidRDefault="00A97A87" w:rsidP="00AA689B">
      <w:pPr>
        <w:spacing w:after="0" w:line="360" w:lineRule="auto"/>
        <w:ind w:left="0"/>
      </w:pPr>
    </w:p>
    <w:p w:rsidR="00B15C3A" w:rsidRDefault="000A585A" w:rsidP="00AA689B">
      <w:pPr>
        <w:numPr>
          <w:ilvl w:val="1"/>
          <w:numId w:val="155"/>
        </w:numPr>
        <w:spacing w:after="0" w:line="360" w:lineRule="auto"/>
        <w:ind w:left="0"/>
      </w:pPr>
      <w:r>
        <w:t>Use Amazon Comprehend to detect inappropriate content. Use human review for low-confidence predictions.</w:t>
      </w:r>
    </w:p>
    <w:p w:rsidR="00B15C3A" w:rsidRDefault="000A585A" w:rsidP="00AA689B">
      <w:pPr>
        <w:numPr>
          <w:ilvl w:val="1"/>
          <w:numId w:val="155"/>
        </w:numPr>
        <w:spacing w:after="0" w:line="360" w:lineRule="auto"/>
        <w:ind w:left="0"/>
      </w:pPr>
      <w:r>
        <w:t xml:space="preserve">Use Amazon Rekognition to detect inappropriate content. Use human review for low-confidence predictions. </w:t>
      </w:r>
    </w:p>
    <w:p w:rsidR="00B15C3A" w:rsidRDefault="000A585A" w:rsidP="00AA689B">
      <w:pPr>
        <w:numPr>
          <w:ilvl w:val="1"/>
          <w:numId w:val="155"/>
        </w:numPr>
        <w:spacing w:after="0" w:line="360" w:lineRule="auto"/>
        <w:ind w:left="0"/>
      </w:pPr>
      <w:r>
        <w:t>Use Amazon SageMaker to detect inappropriate content. Use ground truth to label low-confidence predictions.</w:t>
      </w:r>
    </w:p>
    <w:p w:rsidR="00B15C3A" w:rsidRDefault="000A585A" w:rsidP="00AA689B">
      <w:pPr>
        <w:numPr>
          <w:ilvl w:val="1"/>
          <w:numId w:val="155"/>
        </w:numPr>
        <w:spacing w:after="0" w:line="360" w:lineRule="auto"/>
        <w:ind w:left="0"/>
      </w:pPr>
      <w:r>
        <w:t>Use AWS Fargate to deploy a custom machine learning model to detect inappropriate content. Use ground truth to label lowconfidence predictions.</w:t>
      </w:r>
    </w:p>
    <w:p w:rsidR="00A97A87" w:rsidRDefault="00A97A87" w:rsidP="00A97A87">
      <w:pPr>
        <w:spacing w:after="0" w:line="360" w:lineRule="auto"/>
        <w:ind w:left="0" w:firstLine="0"/>
      </w:pPr>
    </w:p>
    <w:p w:rsidR="00B15C3A" w:rsidRDefault="000A585A" w:rsidP="00AA689B">
      <w:pPr>
        <w:spacing w:after="0" w:line="360" w:lineRule="auto"/>
        <w:ind w:left="0"/>
      </w:pPr>
      <w:r>
        <w:t>Correct Answer: B</w:t>
      </w:r>
    </w:p>
    <w:p w:rsidR="00A97A87" w:rsidRDefault="00A97A87" w:rsidP="00AA689B">
      <w:pPr>
        <w:spacing w:after="0" w:line="360" w:lineRule="auto"/>
        <w:ind w:left="0"/>
      </w:pPr>
    </w:p>
    <w:p w:rsidR="00B15C3A" w:rsidRDefault="000A585A" w:rsidP="00AA689B">
      <w:pPr>
        <w:spacing w:after="0" w:line="360" w:lineRule="auto"/>
        <w:ind w:left="0"/>
      </w:pPr>
      <w:r>
        <w:t>Amazon Rekognition is a cloud-based image and video analysis service that can detect inappropriate content in images using its pre-trained label detection model. It can identify a wide range of inappropriate content, including explicit or suggestive adult content, violent content, and offensive language. The service provides high accuracy and low latency, making it a good choice for this use case.</w:t>
      </w:r>
    </w:p>
    <w:p w:rsidR="00A97A87" w:rsidRDefault="00DB3E19" w:rsidP="00AA689B">
      <w:pPr>
        <w:spacing w:after="0" w:line="360" w:lineRule="auto"/>
        <w:ind w:left="0"/>
      </w:pPr>
      <w:hyperlink r:id="rId32" w:history="1">
        <w:r w:rsidR="00A97A87" w:rsidRPr="00731F37">
          <w:rPr>
            <w:rStyle w:val="Kpr"/>
          </w:rPr>
          <w:t>https://docs.aws.amazon.com/rekognition/latest/dg/moderation.html?pg=ln&amp;sec=ft</w:t>
        </w:r>
      </w:hyperlink>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59299A">
      <w:pPr>
        <w:numPr>
          <w:ilvl w:val="0"/>
          <w:numId w:val="155"/>
        </w:numPr>
        <w:spacing w:after="0" w:line="360" w:lineRule="auto"/>
        <w:ind w:left="0" w:hanging="345"/>
      </w:pPr>
      <w:r>
        <w:t>A company is using AWS Key Management Service (KMS</w:t>
      </w:r>
      <w:r w:rsidR="00A14E3E">
        <w:t xml:space="preserve">) </w:t>
      </w:r>
      <w:r>
        <w:t xml:space="preserve"> to encrypt its Elastic Block Store (EBS</w:t>
      </w:r>
      <w:r w:rsidR="00A14E3E">
        <w:t xml:space="preserve">) </w:t>
      </w:r>
      <w:r>
        <w:t xml:space="preserve"> volumes.</w:t>
      </w:r>
      <w:r w:rsidR="00A97A87">
        <w:t xml:space="preserve"> </w:t>
      </w:r>
      <w:r>
        <w:t>To meet industry compliance requirements, all KMS keys must use imported key material to encrypt and decrypt data. This key material has a specific expiration date based on the related key policies, and the security auditor recommends keeping track of when the KMS keys will expire, to avoid costly delays caused by expired KMS keys.</w:t>
      </w:r>
    </w:p>
    <w:p w:rsidR="00B15C3A" w:rsidRDefault="000A585A" w:rsidP="00AA689B">
      <w:pPr>
        <w:spacing w:after="0" w:line="360" w:lineRule="auto"/>
        <w:ind w:left="0"/>
      </w:pPr>
      <w:r>
        <w:t>What solution would best address this security requirement?</w:t>
      </w:r>
    </w:p>
    <w:p w:rsidR="00A97A87" w:rsidRDefault="00A97A87" w:rsidP="00AA689B">
      <w:pPr>
        <w:spacing w:after="0" w:line="360" w:lineRule="auto"/>
        <w:ind w:left="0"/>
      </w:pPr>
    </w:p>
    <w:p w:rsidR="00B15C3A" w:rsidRDefault="000A585A" w:rsidP="00AA689B">
      <w:pPr>
        <w:numPr>
          <w:ilvl w:val="2"/>
          <w:numId w:val="156"/>
        </w:numPr>
        <w:spacing w:after="0" w:line="360" w:lineRule="auto"/>
        <w:ind w:left="0" w:hanging="256"/>
      </w:pPr>
      <w:r>
        <w:t>Use Amazon CloudWatch Alarms</w:t>
      </w:r>
    </w:p>
    <w:p w:rsidR="00B15C3A" w:rsidRDefault="000A585A" w:rsidP="00AA689B">
      <w:pPr>
        <w:numPr>
          <w:ilvl w:val="2"/>
          <w:numId w:val="156"/>
        </w:numPr>
        <w:spacing w:after="0" w:line="360" w:lineRule="auto"/>
        <w:ind w:left="0" w:hanging="256"/>
      </w:pPr>
      <w:r>
        <w:t>Configure a CloudTrail trail</w:t>
      </w:r>
    </w:p>
    <w:p w:rsidR="00B15C3A" w:rsidRDefault="000A585A" w:rsidP="00AA689B">
      <w:pPr>
        <w:numPr>
          <w:ilvl w:val="2"/>
          <w:numId w:val="156"/>
        </w:numPr>
        <w:spacing w:after="0" w:line="360" w:lineRule="auto"/>
        <w:ind w:left="0" w:hanging="256"/>
      </w:pPr>
      <w:r>
        <w:t>Deploy Amazon Inspector to monitor the EC2 instance where the EBS volumes are attached</w:t>
      </w:r>
    </w:p>
    <w:p w:rsidR="00A97A87" w:rsidRDefault="000A585A" w:rsidP="00AA689B">
      <w:pPr>
        <w:numPr>
          <w:ilvl w:val="2"/>
          <w:numId w:val="156"/>
        </w:numPr>
        <w:spacing w:after="0" w:line="360" w:lineRule="auto"/>
        <w:ind w:left="0" w:hanging="256"/>
      </w:pPr>
      <w:r>
        <w:t>Use Amazon Data Lifecycle Manager to automate key material updates</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0A585A" w:rsidP="0059299A">
      <w:pPr>
        <w:numPr>
          <w:ilvl w:val="0"/>
          <w:numId w:val="157"/>
        </w:numPr>
        <w:spacing w:after="0" w:line="360" w:lineRule="auto"/>
        <w:ind w:left="0" w:hanging="345"/>
      </w:pPr>
      <w:r>
        <w:t>A company is using AWS Key Management Service (KMS</w:t>
      </w:r>
      <w:r w:rsidR="00A14E3E">
        <w:t xml:space="preserve">) </w:t>
      </w:r>
      <w:r>
        <w:t xml:space="preserve"> to encrypt its Elastic Block Store (EBS</w:t>
      </w:r>
      <w:r w:rsidR="00A14E3E">
        <w:t xml:space="preserve">) </w:t>
      </w:r>
      <w:r>
        <w:t xml:space="preserve"> volumes.</w:t>
      </w:r>
      <w:r w:rsidR="00A97A87">
        <w:t xml:space="preserve"> </w:t>
      </w:r>
      <w:r>
        <w:t>To meet industry compliance requirements, all KMS keys must use imported key material to encrypt and decrypt data. This key material has a specific expiration date based on the related key policies, and the security auditor recommends keeping track of when the KMS keys will expire, to avoid costly delays caused by expired KMS keys.</w:t>
      </w:r>
    </w:p>
    <w:p w:rsidR="00B15C3A" w:rsidRDefault="000A585A" w:rsidP="00AA689B">
      <w:pPr>
        <w:spacing w:after="0" w:line="360" w:lineRule="auto"/>
        <w:ind w:left="0"/>
      </w:pPr>
      <w:r>
        <w:t>What solution would best address this security requirement?</w:t>
      </w:r>
    </w:p>
    <w:p w:rsidR="00A97A87" w:rsidRDefault="00A97A87" w:rsidP="00AA689B">
      <w:pPr>
        <w:spacing w:after="0" w:line="360" w:lineRule="auto"/>
        <w:ind w:left="0"/>
      </w:pPr>
    </w:p>
    <w:p w:rsidR="00B15C3A" w:rsidRDefault="000A585A" w:rsidP="00AA689B">
      <w:pPr>
        <w:numPr>
          <w:ilvl w:val="5"/>
          <w:numId w:val="164"/>
        </w:numPr>
        <w:spacing w:after="0" w:line="360" w:lineRule="auto"/>
        <w:ind w:left="0" w:hanging="256"/>
      </w:pPr>
      <w:r>
        <w:t>Use Amazon CloudWatch Alarms</w:t>
      </w:r>
    </w:p>
    <w:p w:rsidR="00B15C3A" w:rsidRDefault="000A585A" w:rsidP="00AA689B">
      <w:pPr>
        <w:numPr>
          <w:ilvl w:val="5"/>
          <w:numId w:val="164"/>
        </w:numPr>
        <w:spacing w:after="0" w:line="360" w:lineRule="auto"/>
        <w:ind w:left="0" w:hanging="256"/>
      </w:pPr>
      <w:r>
        <w:t>Configure a CloudTrail trail</w:t>
      </w:r>
    </w:p>
    <w:p w:rsidR="00B15C3A" w:rsidRDefault="000A585A" w:rsidP="00AA689B">
      <w:pPr>
        <w:numPr>
          <w:ilvl w:val="5"/>
          <w:numId w:val="164"/>
        </w:numPr>
        <w:spacing w:after="0" w:line="360" w:lineRule="auto"/>
        <w:ind w:left="0" w:hanging="256"/>
      </w:pPr>
      <w:r>
        <w:t>Deploy Amazon Inspector to monitor the EC2 instance where the EBS volumes are attached</w:t>
      </w:r>
    </w:p>
    <w:p w:rsidR="00B15C3A" w:rsidRDefault="000A585A" w:rsidP="00AA689B">
      <w:pPr>
        <w:numPr>
          <w:ilvl w:val="5"/>
          <w:numId w:val="164"/>
        </w:numPr>
        <w:spacing w:after="0" w:line="360" w:lineRule="auto"/>
        <w:ind w:left="0" w:hanging="256"/>
      </w:pPr>
      <w:r>
        <w:t>Use Amazon Data Lifecycle Manager to automate key material updates</w:t>
      </w:r>
    </w:p>
    <w:p w:rsidR="00A97A87" w:rsidRDefault="00A97A87" w:rsidP="00A97A87">
      <w:pPr>
        <w:spacing w:after="0" w:line="360" w:lineRule="auto"/>
        <w:ind w:left="0" w:firstLine="0"/>
      </w:pPr>
    </w:p>
    <w:p w:rsidR="00B15C3A" w:rsidRDefault="000A585A" w:rsidP="00AA689B">
      <w:pPr>
        <w:spacing w:after="0" w:line="360" w:lineRule="auto"/>
        <w:ind w:left="0"/>
      </w:pPr>
      <w:r>
        <w:t>Correct Answer: A</w:t>
      </w:r>
    </w:p>
    <w:p w:rsidR="00A97A87" w:rsidRDefault="00A97A87" w:rsidP="00AA689B">
      <w:pPr>
        <w:spacing w:after="0" w:line="360" w:lineRule="auto"/>
        <w:ind w:left="0"/>
      </w:pPr>
    </w:p>
    <w:p w:rsidR="00B15C3A" w:rsidRDefault="000A585A" w:rsidP="00AA689B">
      <w:pPr>
        <w:spacing w:after="0" w:line="360" w:lineRule="auto"/>
        <w:ind w:left="0"/>
      </w:pPr>
      <w:r>
        <w:t>Amazon CloudWatch is the best choice in this scenario as CloudWatch alarms can be set to track how soon key material in KMS keys will expire. This would simplify the process and minimize issues with key management.</w:t>
      </w:r>
    </w:p>
    <w:p w:rsidR="00A97A87" w:rsidRDefault="00DB3E19" w:rsidP="00AA689B">
      <w:pPr>
        <w:spacing w:after="0" w:line="360" w:lineRule="auto"/>
        <w:ind w:left="0"/>
      </w:pPr>
      <w:hyperlink r:id="rId33" w:anchor="creating-alarms" w:history="1">
        <w:r w:rsidR="00A97A87" w:rsidRPr="00731F37">
          <w:rPr>
            <w:rStyle w:val="Kpr"/>
          </w:rPr>
          <w:t>https://docs.aws.amazon.com/kms/latest/developerguide/monitoringcloudwatch.html#creating-alarms</w:t>
        </w:r>
      </w:hyperlink>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57"/>
        </w:numPr>
        <w:spacing w:after="0" w:line="360" w:lineRule="auto"/>
        <w:ind w:left="0" w:hanging="345"/>
      </w:pPr>
      <w:r>
        <w:t>A company wants to run its critical applications in containers to meet requirements for scalability and availability. The company prefers to focus on maintenance of the critical applications. The company does not want to be responsible for provisioning and managing the underlying infrastructure that runs the containerized workload.</w:t>
      </w:r>
    </w:p>
    <w:p w:rsidR="00B15C3A" w:rsidRDefault="000A585A" w:rsidP="00AA689B">
      <w:pPr>
        <w:spacing w:after="0" w:line="360" w:lineRule="auto"/>
        <w:ind w:left="0"/>
      </w:pPr>
      <w:r>
        <w:t>What should a solutions architect do to meet these requirements?</w:t>
      </w:r>
    </w:p>
    <w:p w:rsidR="00A97A87" w:rsidRDefault="00A97A87" w:rsidP="00AA689B">
      <w:pPr>
        <w:spacing w:after="0" w:line="360" w:lineRule="auto"/>
        <w:ind w:left="0"/>
      </w:pPr>
    </w:p>
    <w:p w:rsidR="00B15C3A" w:rsidRDefault="000A585A" w:rsidP="00AA689B">
      <w:pPr>
        <w:numPr>
          <w:ilvl w:val="4"/>
          <w:numId w:val="158"/>
        </w:numPr>
        <w:spacing w:after="0" w:line="360" w:lineRule="auto"/>
        <w:ind w:left="0"/>
      </w:pPr>
      <w:r>
        <w:t>Use Amazon EC2 instances, and install Docker on the instances.</w:t>
      </w:r>
    </w:p>
    <w:p w:rsidR="00B15C3A" w:rsidRDefault="000A585A" w:rsidP="00AA689B">
      <w:pPr>
        <w:numPr>
          <w:ilvl w:val="4"/>
          <w:numId w:val="158"/>
        </w:numPr>
        <w:spacing w:after="0" w:line="360" w:lineRule="auto"/>
        <w:ind w:left="0"/>
      </w:pPr>
      <w:r>
        <w:t>Use Amazon Elastic Container Service (Amazon ECS</w:t>
      </w:r>
      <w:r w:rsidR="00A14E3E">
        <w:t xml:space="preserve">) </w:t>
      </w:r>
      <w:r>
        <w:t xml:space="preserve"> on Amazon EC2 worker nodes.</w:t>
      </w:r>
    </w:p>
    <w:p w:rsidR="00B15C3A" w:rsidRDefault="000A585A" w:rsidP="00AA689B">
      <w:pPr>
        <w:numPr>
          <w:ilvl w:val="4"/>
          <w:numId w:val="158"/>
        </w:numPr>
        <w:spacing w:after="0" w:line="360" w:lineRule="auto"/>
        <w:ind w:left="0"/>
      </w:pPr>
      <w:r>
        <w:t>Use Amazon Elastic Container Service (Amazon ECS</w:t>
      </w:r>
      <w:r w:rsidR="00A14E3E">
        <w:t xml:space="preserve">) </w:t>
      </w:r>
      <w:r>
        <w:t xml:space="preserve"> on AWS Fargate. </w:t>
      </w:r>
    </w:p>
    <w:p w:rsidR="00A97A87" w:rsidRDefault="000A585A" w:rsidP="00AA689B">
      <w:pPr>
        <w:numPr>
          <w:ilvl w:val="4"/>
          <w:numId w:val="158"/>
        </w:numPr>
        <w:spacing w:after="0" w:line="360" w:lineRule="auto"/>
        <w:ind w:left="0"/>
      </w:pPr>
      <w:r>
        <w:t>Use Amazon EC2 instances from an Amazon Elastic Container Service (Amazon ECS</w:t>
      </w:r>
      <w:r w:rsidR="00A14E3E">
        <w:t xml:space="preserve">) </w:t>
      </w:r>
      <w:r>
        <w:t>-optimized Amazon Machine Image (AMI</w:t>
      </w:r>
      <w:r w:rsidR="00A14E3E">
        <w:t xml:space="preserve">) </w:t>
      </w:r>
      <w:r>
        <w:t xml:space="preserve">. </w:t>
      </w:r>
    </w:p>
    <w:p w:rsidR="00A97A87" w:rsidRDefault="00A97A87">
      <w:pPr>
        <w:spacing w:after="160" w:line="259" w:lineRule="auto"/>
        <w:ind w:left="0" w:firstLine="0"/>
      </w:pPr>
      <w:r>
        <w:br w:type="page"/>
      </w:r>
    </w:p>
    <w:p w:rsidR="00B15C3A" w:rsidRDefault="000A585A" w:rsidP="00A97A87">
      <w:pPr>
        <w:spacing w:after="0" w:line="360" w:lineRule="auto"/>
        <w:ind w:left="0" w:firstLine="0"/>
      </w:pPr>
      <w:r>
        <w:lastRenderedPageBreak/>
        <w:t>77</w:t>
      </w:r>
      <w:r w:rsidR="00A14E3E">
        <w:t xml:space="preserve">) </w:t>
      </w:r>
      <w:r>
        <w:t xml:space="preserve"> A company wants to run its critical applications in containers to meet requirements for scalability and availability. The company prefers to focus on maintenance of the critical applications. The company does not want to be responsible for provisioning and managing the underlying infrastructure that runs the containerized workload.</w:t>
      </w:r>
    </w:p>
    <w:p w:rsidR="00B15C3A" w:rsidRDefault="000A585A" w:rsidP="00AA689B">
      <w:pPr>
        <w:spacing w:after="0" w:line="360" w:lineRule="auto"/>
        <w:ind w:left="0"/>
      </w:pPr>
      <w:r>
        <w:t>What should a solutions architect do to meet these requirements?</w:t>
      </w:r>
    </w:p>
    <w:p w:rsidR="00A97A87" w:rsidRDefault="00A97A87" w:rsidP="00AA689B">
      <w:pPr>
        <w:spacing w:after="0" w:line="360" w:lineRule="auto"/>
        <w:ind w:left="0"/>
      </w:pPr>
    </w:p>
    <w:p w:rsidR="00B15C3A" w:rsidRDefault="000A585A" w:rsidP="00AA689B">
      <w:pPr>
        <w:numPr>
          <w:ilvl w:val="4"/>
          <w:numId w:val="159"/>
        </w:numPr>
        <w:spacing w:after="0" w:line="360" w:lineRule="auto"/>
        <w:ind w:left="0"/>
      </w:pPr>
      <w:r>
        <w:t>Use Amazon EC2 instances, and install Docker on the instances.</w:t>
      </w:r>
    </w:p>
    <w:p w:rsidR="00B15C3A" w:rsidRDefault="000A585A" w:rsidP="00AA689B">
      <w:pPr>
        <w:numPr>
          <w:ilvl w:val="4"/>
          <w:numId w:val="159"/>
        </w:numPr>
        <w:spacing w:after="0" w:line="360" w:lineRule="auto"/>
        <w:ind w:left="0"/>
      </w:pPr>
      <w:r>
        <w:t>Use Amazon Elastic Container Service (Amazon ECS</w:t>
      </w:r>
      <w:r w:rsidR="00A14E3E">
        <w:t xml:space="preserve">) </w:t>
      </w:r>
      <w:r>
        <w:t xml:space="preserve"> on Amazon EC2 worker nodes.</w:t>
      </w:r>
    </w:p>
    <w:p w:rsidR="00B15C3A" w:rsidRDefault="000A585A" w:rsidP="00AA689B">
      <w:pPr>
        <w:numPr>
          <w:ilvl w:val="4"/>
          <w:numId w:val="159"/>
        </w:numPr>
        <w:spacing w:after="0" w:line="360" w:lineRule="auto"/>
        <w:ind w:left="0"/>
      </w:pPr>
      <w:r>
        <w:t>Use Amazon Elastic Container Service (Amazon ECS</w:t>
      </w:r>
      <w:r w:rsidR="00A14E3E">
        <w:t xml:space="preserve">) </w:t>
      </w:r>
      <w:r>
        <w:t xml:space="preserve"> on AWS Fargate. </w:t>
      </w:r>
    </w:p>
    <w:p w:rsidR="00B15C3A" w:rsidRDefault="000A585A" w:rsidP="00AA689B">
      <w:pPr>
        <w:numPr>
          <w:ilvl w:val="4"/>
          <w:numId w:val="159"/>
        </w:numPr>
        <w:spacing w:after="0" w:line="360" w:lineRule="auto"/>
        <w:ind w:left="0"/>
      </w:pPr>
      <w:r>
        <w:t>Use Amazon EC2 instances from an Amazon Elastic Container Service (Amazon ECS</w:t>
      </w:r>
      <w:r w:rsidR="00A14E3E">
        <w:t xml:space="preserve">) </w:t>
      </w:r>
      <w:r>
        <w:t>-optimized Amazon Machine Image (AMI</w:t>
      </w:r>
      <w:r w:rsidR="00A14E3E">
        <w:t xml:space="preserve">) </w:t>
      </w:r>
      <w:r>
        <w:t>.</w:t>
      </w:r>
    </w:p>
    <w:p w:rsidR="00A97A87" w:rsidRDefault="00A97A87" w:rsidP="00A97A87">
      <w:pPr>
        <w:spacing w:after="0" w:line="360" w:lineRule="auto"/>
        <w:ind w:left="0" w:firstLine="0"/>
      </w:pPr>
    </w:p>
    <w:p w:rsidR="00B15C3A" w:rsidRDefault="000A585A" w:rsidP="00AA689B">
      <w:pPr>
        <w:spacing w:after="0" w:line="360" w:lineRule="auto"/>
        <w:ind w:left="0"/>
      </w:pPr>
      <w:r>
        <w:t>Correct Answer: C</w:t>
      </w:r>
    </w:p>
    <w:p w:rsidR="00A97A87" w:rsidRDefault="00A97A87" w:rsidP="00AA689B">
      <w:pPr>
        <w:spacing w:after="0" w:line="360" w:lineRule="auto"/>
        <w:ind w:left="0"/>
      </w:pPr>
    </w:p>
    <w:p w:rsidR="00B15C3A" w:rsidRDefault="000A585A" w:rsidP="00AA689B">
      <w:pPr>
        <w:spacing w:after="0" w:line="360" w:lineRule="auto"/>
        <w:ind w:left="0"/>
      </w:pPr>
      <w:r>
        <w:t>AWS Fargate is a serverless, pay-as-you-go compute engine that lets you focus on building applications without having to manage servers. AWS Fargate is compatible with Amazon Elastic Container Service (ECS</w:t>
      </w:r>
      <w:r w:rsidR="00A14E3E">
        <w:t xml:space="preserve">) </w:t>
      </w:r>
      <w:r>
        <w:t xml:space="preserve"> and Amazon Elastic Kubernetes Service (EKS</w:t>
      </w:r>
      <w:r w:rsidR="00A14E3E">
        <w:t xml:space="preserve">) </w:t>
      </w:r>
      <w:r>
        <w:t>.</w:t>
      </w:r>
    </w:p>
    <w:p w:rsidR="00A97A87" w:rsidRDefault="000A585A" w:rsidP="00AA689B">
      <w:pPr>
        <w:spacing w:after="0" w:line="360" w:lineRule="auto"/>
        <w:ind w:left="0"/>
      </w:pPr>
      <w:r>
        <w:t>https://aws.amazon.com/fr/fargate/</w:t>
      </w:r>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57"/>
        </w:numPr>
        <w:spacing w:after="0" w:line="360" w:lineRule="auto"/>
        <w:ind w:left="0" w:hanging="345"/>
      </w:pPr>
      <w:r>
        <w:t>A company hosts more than 300 global websites and applications. The company requires a platform to analyze more than 30 TB of clickstream data each day.</w:t>
      </w:r>
    </w:p>
    <w:p w:rsidR="00B15C3A" w:rsidRDefault="000A585A" w:rsidP="00AA689B">
      <w:pPr>
        <w:spacing w:after="0" w:line="360" w:lineRule="auto"/>
        <w:ind w:left="0"/>
      </w:pPr>
      <w:r>
        <w:t>What should a solutions architect do to transmit and process the clickstream data?</w:t>
      </w:r>
    </w:p>
    <w:p w:rsidR="00A97A87" w:rsidRDefault="00A97A87" w:rsidP="00AA689B">
      <w:pPr>
        <w:spacing w:after="0" w:line="360" w:lineRule="auto"/>
        <w:ind w:left="0"/>
      </w:pPr>
    </w:p>
    <w:p w:rsidR="00B15C3A" w:rsidRDefault="000A585A" w:rsidP="00AA689B">
      <w:pPr>
        <w:numPr>
          <w:ilvl w:val="1"/>
          <w:numId w:val="163"/>
        </w:numPr>
        <w:spacing w:after="0" w:line="360" w:lineRule="auto"/>
        <w:ind w:left="0"/>
      </w:pPr>
      <w:r>
        <w:t>Design an AWS Data Pipeline to archive the data to an Amazon S3 bucket and run an Amazon EMR cluster with the data to generate analytics.</w:t>
      </w:r>
    </w:p>
    <w:p w:rsidR="00B15C3A" w:rsidRDefault="000A585A" w:rsidP="00AA689B">
      <w:pPr>
        <w:numPr>
          <w:ilvl w:val="1"/>
          <w:numId w:val="163"/>
        </w:numPr>
        <w:spacing w:after="0" w:line="360" w:lineRule="auto"/>
        <w:ind w:left="0"/>
      </w:pPr>
      <w:r>
        <w:t>Create an Auto Scaling group of Amazon EC2 instances to process the data and send it to an Amazon S3 data lake for Amazon Redshift to use for analysis.</w:t>
      </w:r>
    </w:p>
    <w:p w:rsidR="00B15C3A" w:rsidRDefault="000A585A" w:rsidP="00AA689B">
      <w:pPr>
        <w:numPr>
          <w:ilvl w:val="1"/>
          <w:numId w:val="163"/>
        </w:numPr>
        <w:spacing w:after="0" w:line="360" w:lineRule="auto"/>
        <w:ind w:left="0"/>
      </w:pPr>
      <w:r>
        <w:t>Cache the data to Amazon CloudFront. Store the data in an Amazon S3 bucket. When an object is added to the S3 bucket. run an AWS Lambda function to process the data for analysis.</w:t>
      </w:r>
    </w:p>
    <w:p w:rsidR="00A97A87" w:rsidRDefault="000A585A" w:rsidP="00AA689B">
      <w:pPr>
        <w:numPr>
          <w:ilvl w:val="1"/>
          <w:numId w:val="163"/>
        </w:numPr>
        <w:spacing w:after="0" w:line="360" w:lineRule="auto"/>
        <w:ind w:left="0"/>
      </w:pPr>
      <w:r>
        <w:t xml:space="preserve">Collect the data from Amazon Kinesis Data Streams. Use Amazon Kinesis Data Firehose to transmit the data to an Amazon S3 data lake. Load the data in Amazon Redshift for analysis. </w:t>
      </w:r>
    </w:p>
    <w:p w:rsidR="00A97A87" w:rsidRDefault="00A97A87">
      <w:pPr>
        <w:spacing w:after="160" w:line="259" w:lineRule="auto"/>
        <w:ind w:left="0" w:firstLine="0"/>
      </w:pPr>
      <w:r>
        <w:br w:type="page"/>
      </w:r>
    </w:p>
    <w:p w:rsidR="00B15C3A" w:rsidRDefault="000A585A" w:rsidP="00A97A87">
      <w:pPr>
        <w:spacing w:after="0" w:line="360" w:lineRule="auto"/>
        <w:ind w:left="0" w:firstLine="0"/>
      </w:pPr>
      <w:r>
        <w:lastRenderedPageBreak/>
        <w:t>78</w:t>
      </w:r>
      <w:r w:rsidR="00A14E3E">
        <w:t xml:space="preserve">) </w:t>
      </w:r>
      <w:r>
        <w:t xml:space="preserve"> A company hosts more than 300 global websites and applications. The company requires a platform to analyze more than 30 TB of clickstream data each day.</w:t>
      </w:r>
    </w:p>
    <w:p w:rsidR="00B15C3A" w:rsidRDefault="000A585A" w:rsidP="00AA689B">
      <w:pPr>
        <w:spacing w:after="0" w:line="360" w:lineRule="auto"/>
        <w:ind w:left="0"/>
      </w:pPr>
      <w:r>
        <w:t>What should a solutions architect do to transmit and process the clickstream data?</w:t>
      </w:r>
    </w:p>
    <w:p w:rsidR="00A97A87" w:rsidRDefault="00A97A87" w:rsidP="00AA689B">
      <w:pPr>
        <w:spacing w:after="0" w:line="360" w:lineRule="auto"/>
        <w:ind w:left="0"/>
      </w:pPr>
    </w:p>
    <w:p w:rsidR="00B15C3A" w:rsidRDefault="000A585A" w:rsidP="00AA689B">
      <w:pPr>
        <w:numPr>
          <w:ilvl w:val="3"/>
          <w:numId w:val="161"/>
        </w:numPr>
        <w:spacing w:after="0" w:line="360" w:lineRule="auto"/>
        <w:ind w:left="0"/>
      </w:pPr>
      <w:r>
        <w:t>Design an AWS Data Pipeline to archive the data to an Amazon S3 bucket and run an Amazon EMR cluster with the data to generate analytics.</w:t>
      </w:r>
    </w:p>
    <w:p w:rsidR="00B15C3A" w:rsidRDefault="000A585A" w:rsidP="00AA689B">
      <w:pPr>
        <w:numPr>
          <w:ilvl w:val="3"/>
          <w:numId w:val="161"/>
        </w:numPr>
        <w:spacing w:after="0" w:line="360" w:lineRule="auto"/>
        <w:ind w:left="0"/>
      </w:pPr>
      <w:r>
        <w:t>Create an Auto Scaling group of Amazon EC2 instances to process the data and send it to an Amazon S3 data lake for Amazon Redshift to use for analysis.</w:t>
      </w:r>
    </w:p>
    <w:p w:rsidR="00B15C3A" w:rsidRDefault="000A585A" w:rsidP="00AA689B">
      <w:pPr>
        <w:numPr>
          <w:ilvl w:val="3"/>
          <w:numId w:val="161"/>
        </w:numPr>
        <w:spacing w:after="0" w:line="360" w:lineRule="auto"/>
        <w:ind w:left="0"/>
      </w:pPr>
      <w:r>
        <w:t>Cache the data to Amazon CloudFront. Store the data in an Amazon S3 bucket. When an object is added to the S3 bucket. run an AWS Lambda function to process the data for analysis.</w:t>
      </w:r>
    </w:p>
    <w:p w:rsidR="00B15C3A" w:rsidRDefault="000A585A" w:rsidP="00AA689B">
      <w:pPr>
        <w:numPr>
          <w:ilvl w:val="3"/>
          <w:numId w:val="161"/>
        </w:numPr>
        <w:spacing w:after="0" w:line="360" w:lineRule="auto"/>
        <w:ind w:left="0"/>
      </w:pPr>
      <w:r>
        <w:t>Collect the data from Amazon Kinesis Data Streams. Use Amazon Kinesis Data Firehose to transmit the data to an Amazon S3 data lake. Load the data in Amazon Redshift for analysis.</w:t>
      </w:r>
    </w:p>
    <w:p w:rsidR="00A97A87" w:rsidRDefault="00A97A87" w:rsidP="00A97A87">
      <w:pPr>
        <w:spacing w:after="0" w:line="360" w:lineRule="auto"/>
        <w:ind w:left="0" w:firstLine="0"/>
      </w:pPr>
    </w:p>
    <w:p w:rsidR="00B15C3A" w:rsidRDefault="000A585A" w:rsidP="00AA689B">
      <w:pPr>
        <w:spacing w:after="0" w:line="360" w:lineRule="auto"/>
        <w:ind w:left="0"/>
      </w:pPr>
      <w:r>
        <w:t>Correct Answer: D</w:t>
      </w:r>
    </w:p>
    <w:p w:rsidR="00A97A87" w:rsidRDefault="00A97A87" w:rsidP="00AA689B">
      <w:pPr>
        <w:spacing w:after="0" w:line="360" w:lineRule="auto"/>
        <w:ind w:left="0"/>
      </w:pPr>
    </w:p>
    <w:p w:rsidR="00A97A87" w:rsidRDefault="000A585A" w:rsidP="00AA689B">
      <w:pPr>
        <w:spacing w:after="0" w:line="360" w:lineRule="auto"/>
        <w:ind w:left="0"/>
      </w:pPr>
      <w:r>
        <w:t>https://aws.amazon.com/es/blogs/big-data/real-time-analytics-with-amazon-redshift-streamingingestion/</w:t>
      </w:r>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59299A">
      <w:pPr>
        <w:numPr>
          <w:ilvl w:val="0"/>
          <w:numId w:val="157"/>
        </w:numPr>
        <w:spacing w:after="0" w:line="360" w:lineRule="auto"/>
        <w:ind w:left="0" w:hanging="345"/>
      </w:pPr>
      <w:r>
        <w:t>Company is running an internal application on an Amazon EC2 instance in a VPC. You can connect to the application using its private iPv6 address.</w:t>
      </w:r>
      <w:r w:rsidR="00A97A87">
        <w:t xml:space="preserve"> </w:t>
      </w:r>
      <w:r>
        <w:t>As a Solutions Architect, you need to design a solution that will allow traffic to be quickly directed to a standby instance if the application fails and becomes unreachable. Which approach will meet these requirements the most efficiently?</w:t>
      </w:r>
    </w:p>
    <w:p w:rsidR="00A97A87" w:rsidRDefault="00A97A87" w:rsidP="00A97A87">
      <w:pPr>
        <w:spacing w:after="0" w:line="360" w:lineRule="auto"/>
        <w:ind w:left="0" w:firstLine="0"/>
      </w:pPr>
    </w:p>
    <w:p w:rsidR="00B15C3A" w:rsidRDefault="000A585A" w:rsidP="00AA689B">
      <w:pPr>
        <w:numPr>
          <w:ilvl w:val="1"/>
          <w:numId w:val="160"/>
        </w:numPr>
        <w:spacing w:after="0" w:line="360" w:lineRule="auto"/>
        <w:ind w:left="0" w:hanging="256"/>
      </w:pPr>
      <w:r>
        <w:t>Deploy an Elastic Load Balancer configured with a listener for the private IP address and register the primary instance with the load balancer. Upon failure, de-register the instance and register the secondary instance.</w:t>
      </w:r>
    </w:p>
    <w:p w:rsidR="00B15C3A" w:rsidRDefault="000A585A" w:rsidP="00AA689B">
      <w:pPr>
        <w:numPr>
          <w:ilvl w:val="1"/>
          <w:numId w:val="160"/>
        </w:numPr>
        <w:spacing w:after="0" w:line="360" w:lineRule="auto"/>
        <w:ind w:left="0" w:hanging="256"/>
      </w:pPr>
      <w:r>
        <w:t>Attach an elastic network interface (ENI</w:t>
      </w:r>
      <w:r w:rsidR="00A14E3E">
        <w:t xml:space="preserve">) </w:t>
      </w:r>
      <w:r>
        <w:t xml:space="preserve"> to the instance configured with the private IP address. Move the ENI to the standby instance if the primary instance becomes unreachable.</w:t>
      </w:r>
    </w:p>
    <w:p w:rsidR="00B15C3A" w:rsidRDefault="000A585A" w:rsidP="00AA689B">
      <w:pPr>
        <w:numPr>
          <w:ilvl w:val="1"/>
          <w:numId w:val="160"/>
        </w:numPr>
        <w:spacing w:after="0" w:line="360" w:lineRule="auto"/>
        <w:ind w:left="0" w:hanging="256"/>
      </w:pPr>
      <w:r>
        <w:t>Associate an Elastic IP address with the primary instance. Disassociate the Elastic IP from the primary instance upon failure and associate it with a secondary instance using Lambda</w:t>
      </w:r>
    </w:p>
    <w:p w:rsidR="00A97A87" w:rsidRDefault="000A585A" w:rsidP="00AA689B">
      <w:pPr>
        <w:numPr>
          <w:ilvl w:val="1"/>
          <w:numId w:val="160"/>
        </w:numPr>
        <w:spacing w:after="0" w:line="360" w:lineRule="auto"/>
        <w:ind w:left="0" w:hanging="256"/>
      </w:pPr>
      <w:r>
        <w:t>Use the Route53 Latency Routing Policy to route to the standby instance when latency is high</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EC448B" w:rsidP="00EC448B">
      <w:pPr>
        <w:pStyle w:val="ListeParagraf"/>
        <w:spacing w:after="0" w:line="360" w:lineRule="auto"/>
        <w:ind w:left="0" w:firstLine="0"/>
      </w:pPr>
      <w:r>
        <w:t>79</w:t>
      </w:r>
      <w:r w:rsidR="00A14E3E">
        <w:t xml:space="preserve">) </w:t>
      </w:r>
      <w:r>
        <w:t xml:space="preserve"> </w:t>
      </w:r>
      <w:r w:rsidR="000A585A">
        <w:t>Company is running an internal application on an Amazon EC2 instance in a VPC. You can connect to the application using its private iPv6 address.</w:t>
      </w:r>
      <w:r w:rsidR="00A97A87">
        <w:t xml:space="preserve"> </w:t>
      </w:r>
      <w:r w:rsidR="000A585A">
        <w:t>As a Solutions Architect, you need to design a solution that will allow traffic to be quickly directed to a standby instance if the application fails and becomes unreachable. Which approach will meet these requirements the most efficiently?</w:t>
      </w:r>
    </w:p>
    <w:p w:rsidR="00A97A87" w:rsidRDefault="00A97A87" w:rsidP="00A97A87">
      <w:pPr>
        <w:pStyle w:val="ListeParagraf"/>
        <w:spacing w:after="0" w:line="360" w:lineRule="auto"/>
        <w:ind w:left="1523" w:firstLine="0"/>
      </w:pPr>
    </w:p>
    <w:p w:rsidR="00B15C3A" w:rsidRDefault="000A585A" w:rsidP="00AA689B">
      <w:pPr>
        <w:numPr>
          <w:ilvl w:val="2"/>
          <w:numId w:val="162"/>
        </w:numPr>
        <w:spacing w:after="0" w:line="360" w:lineRule="auto"/>
        <w:ind w:left="0" w:hanging="256"/>
      </w:pPr>
      <w:r>
        <w:t>Deploy an Elastic Load Balancer configured with a listener for the private IP address and register the primary instance with the load balancer. Upon failure, de-register the instance and register the secondary instance.</w:t>
      </w:r>
    </w:p>
    <w:p w:rsidR="00B15C3A" w:rsidRDefault="000A585A" w:rsidP="00AA689B">
      <w:pPr>
        <w:numPr>
          <w:ilvl w:val="2"/>
          <w:numId w:val="162"/>
        </w:numPr>
        <w:spacing w:after="0" w:line="360" w:lineRule="auto"/>
        <w:ind w:left="0" w:hanging="256"/>
      </w:pPr>
      <w:r>
        <w:t>Attach an elastic network interface (ENI</w:t>
      </w:r>
      <w:r w:rsidR="00A14E3E">
        <w:t xml:space="preserve">) </w:t>
      </w:r>
      <w:r>
        <w:t xml:space="preserve"> to the instance configured with the private IP address. Move the ENI to the standby instance if the primary instance becomes unreachable.</w:t>
      </w:r>
    </w:p>
    <w:p w:rsidR="00B15C3A" w:rsidRDefault="000A585A" w:rsidP="00AA689B">
      <w:pPr>
        <w:numPr>
          <w:ilvl w:val="2"/>
          <w:numId w:val="162"/>
        </w:numPr>
        <w:spacing w:after="0" w:line="360" w:lineRule="auto"/>
        <w:ind w:left="0" w:hanging="256"/>
      </w:pPr>
      <w:r>
        <w:t>Associate an Elastic IP address with the primary instance. Disassociate the Elastic IP from the primary instance upon failure and associate it with a secondary instance using Lambda</w:t>
      </w:r>
    </w:p>
    <w:p w:rsidR="00B15C3A" w:rsidRDefault="000A585A" w:rsidP="00AA689B">
      <w:pPr>
        <w:numPr>
          <w:ilvl w:val="2"/>
          <w:numId w:val="162"/>
        </w:numPr>
        <w:spacing w:after="0" w:line="360" w:lineRule="auto"/>
        <w:ind w:left="0" w:hanging="256"/>
      </w:pPr>
      <w:r>
        <w:t>Use the Route53 Latency Routing Policy to route to the standby instance when latency is high</w:t>
      </w:r>
    </w:p>
    <w:p w:rsidR="00A97A87" w:rsidRDefault="00A97A87" w:rsidP="00A97A87">
      <w:pPr>
        <w:spacing w:after="0" w:line="360" w:lineRule="auto"/>
        <w:ind w:left="0" w:firstLine="0"/>
      </w:pPr>
    </w:p>
    <w:p w:rsidR="00B15C3A" w:rsidRDefault="000A585A" w:rsidP="00AA689B">
      <w:pPr>
        <w:spacing w:after="0" w:line="360" w:lineRule="auto"/>
        <w:ind w:left="0"/>
      </w:pPr>
      <w:r>
        <w:t>Correct Answer: B</w:t>
      </w:r>
    </w:p>
    <w:p w:rsidR="00A97A87" w:rsidRDefault="00A97A87" w:rsidP="00AA689B">
      <w:pPr>
        <w:spacing w:after="0" w:line="360" w:lineRule="auto"/>
        <w:ind w:left="0"/>
      </w:pPr>
    </w:p>
    <w:p w:rsidR="00B15C3A" w:rsidRDefault="000A585A" w:rsidP="00AA689B">
      <w:pPr>
        <w:spacing w:after="0" w:line="360" w:lineRule="auto"/>
        <w:ind w:left="0"/>
      </w:pPr>
      <w:r>
        <w:t xml:space="preserve">A secondary ENI can be added to an instance. While primary ENIs cannot be detached from an instance, secondary </w:t>
      </w:r>
    </w:p>
    <w:p w:rsidR="00B15C3A" w:rsidRDefault="000A585A" w:rsidP="00AA689B">
      <w:pPr>
        <w:spacing w:after="0" w:line="360" w:lineRule="auto"/>
        <w:ind w:left="0"/>
      </w:pPr>
      <w:r>
        <w:t>ENIs can be detached and attached to a different instance.</w:t>
      </w:r>
    </w:p>
    <w:p w:rsidR="00A97A87" w:rsidRDefault="00DB3E19" w:rsidP="00AA689B">
      <w:pPr>
        <w:spacing w:after="0" w:line="360" w:lineRule="auto"/>
        <w:ind w:left="0"/>
      </w:pPr>
      <w:hyperlink r:id="rId34" w:history="1">
        <w:r w:rsidR="00A97A87" w:rsidRPr="00731F37">
          <w:rPr>
            <w:rStyle w:val="Kpr"/>
          </w:rPr>
          <w:t>https://docs.aws.amazon.com/amazondynamodb/latest/developerguide/vpc-endpoints-dynamodb-tutorial.html</w:t>
        </w:r>
      </w:hyperlink>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w:t>
      </w:r>
      <w:r w:rsidR="00A14E3E">
        <w:t xml:space="preserve">) </w:t>
      </w:r>
      <w:r>
        <w:t xml:space="preserve"> A company has a website hosted on AWS. The website is behind an Application Load Balancer (ALB</w:t>
      </w:r>
      <w:r w:rsidR="00A14E3E">
        <w:t xml:space="preserve">) </w:t>
      </w:r>
      <w:r>
        <w:t xml:space="preserve"> that is configured to handle HTTP and HTTPS separately. The company wants to forward all requests to the website so that the requests will use HTTPS.</w:t>
      </w:r>
    </w:p>
    <w:p w:rsidR="00B15C3A" w:rsidRDefault="000A585A" w:rsidP="00AA689B">
      <w:pPr>
        <w:spacing w:after="0" w:line="360" w:lineRule="auto"/>
        <w:ind w:left="0"/>
      </w:pPr>
      <w:r>
        <w:t>What should a solutions architect do to meet this requirement?</w:t>
      </w:r>
    </w:p>
    <w:p w:rsidR="00A97A87" w:rsidRDefault="00A97A87" w:rsidP="00AA689B">
      <w:pPr>
        <w:spacing w:after="0" w:line="360" w:lineRule="auto"/>
        <w:ind w:left="0"/>
      </w:pPr>
    </w:p>
    <w:p w:rsidR="00B15C3A" w:rsidRDefault="000A585A" w:rsidP="00AA689B">
      <w:pPr>
        <w:numPr>
          <w:ilvl w:val="1"/>
          <w:numId w:val="165"/>
        </w:numPr>
        <w:spacing w:after="0" w:line="360" w:lineRule="auto"/>
        <w:ind w:left="0" w:hanging="245"/>
      </w:pPr>
      <w:r>
        <w:t>Update the ALB's network ACL to accept only HTTPS traffic.</w:t>
      </w:r>
    </w:p>
    <w:p w:rsidR="00B15C3A" w:rsidRDefault="000A585A" w:rsidP="00AA689B">
      <w:pPr>
        <w:numPr>
          <w:ilvl w:val="1"/>
          <w:numId w:val="165"/>
        </w:numPr>
        <w:spacing w:after="0" w:line="360" w:lineRule="auto"/>
        <w:ind w:left="0" w:hanging="245"/>
      </w:pPr>
      <w:r>
        <w:t>Create a rule that replaces the HTTP in the URL with HTTPS.</w:t>
      </w:r>
    </w:p>
    <w:p w:rsidR="00B15C3A" w:rsidRDefault="000A585A" w:rsidP="00AA689B">
      <w:pPr>
        <w:numPr>
          <w:ilvl w:val="1"/>
          <w:numId w:val="165"/>
        </w:numPr>
        <w:spacing w:after="0" w:line="360" w:lineRule="auto"/>
        <w:ind w:left="0" w:hanging="245"/>
      </w:pPr>
      <w:r>
        <w:t xml:space="preserve">Create a listener rule on the ALB to redirect HTTP traffic to HTTPS. </w:t>
      </w:r>
    </w:p>
    <w:p w:rsidR="00A97A87" w:rsidRDefault="000A585A" w:rsidP="00AA689B">
      <w:pPr>
        <w:numPr>
          <w:ilvl w:val="1"/>
          <w:numId w:val="165"/>
        </w:numPr>
        <w:spacing w:after="0" w:line="360" w:lineRule="auto"/>
        <w:ind w:left="0" w:hanging="245"/>
      </w:pPr>
      <w:r>
        <w:t>Replace the ALB with a Network Load Balancer configured to use Server Name Indication (SNI</w:t>
      </w:r>
      <w:r w:rsidR="00A14E3E">
        <w:t xml:space="preserve">) </w:t>
      </w:r>
      <w:r>
        <w:t>.</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0A585A" w:rsidP="00AA689B">
      <w:pPr>
        <w:spacing w:after="0" w:line="360" w:lineRule="auto"/>
        <w:ind w:left="0"/>
      </w:pPr>
      <w:r>
        <w:t>80</w:t>
      </w:r>
      <w:r w:rsidR="00A14E3E">
        <w:t xml:space="preserve">) </w:t>
      </w:r>
      <w:r>
        <w:t xml:space="preserve"> A company has a website hosted on AWS. The website is behind an Application Load Balancer (ALB</w:t>
      </w:r>
      <w:r w:rsidR="00A14E3E">
        <w:t xml:space="preserve">) </w:t>
      </w:r>
      <w:r>
        <w:t xml:space="preserve"> that is configured to handle HTTP and HTTPS separately. The company wants to forward all requests to the website so that the requests will use HTTPS.</w:t>
      </w:r>
    </w:p>
    <w:p w:rsidR="00B15C3A" w:rsidRDefault="000A585A" w:rsidP="00AA689B">
      <w:pPr>
        <w:spacing w:after="0" w:line="360" w:lineRule="auto"/>
        <w:ind w:left="0"/>
      </w:pPr>
      <w:r>
        <w:t>What should a solutions architect do to meet this requirement?</w:t>
      </w:r>
    </w:p>
    <w:p w:rsidR="00A97A87" w:rsidRDefault="00A97A87" w:rsidP="00AA689B">
      <w:pPr>
        <w:spacing w:after="0" w:line="360" w:lineRule="auto"/>
        <w:ind w:left="0"/>
      </w:pPr>
    </w:p>
    <w:p w:rsidR="00B15C3A" w:rsidRDefault="000A585A" w:rsidP="00AA689B">
      <w:pPr>
        <w:numPr>
          <w:ilvl w:val="1"/>
          <w:numId w:val="166"/>
        </w:numPr>
        <w:spacing w:after="0" w:line="360" w:lineRule="auto"/>
        <w:ind w:left="0" w:hanging="245"/>
      </w:pPr>
      <w:r>
        <w:t>Update the ALB's network ACL to accept only HTTPS traffic.</w:t>
      </w:r>
    </w:p>
    <w:p w:rsidR="00B15C3A" w:rsidRDefault="000A585A" w:rsidP="00AA689B">
      <w:pPr>
        <w:numPr>
          <w:ilvl w:val="1"/>
          <w:numId w:val="166"/>
        </w:numPr>
        <w:spacing w:after="0" w:line="360" w:lineRule="auto"/>
        <w:ind w:left="0" w:hanging="245"/>
      </w:pPr>
      <w:r>
        <w:t>Create a rule that replaces the HTTP in the URL with HTTPS.</w:t>
      </w:r>
    </w:p>
    <w:p w:rsidR="00B15C3A" w:rsidRDefault="000A585A" w:rsidP="00AA689B">
      <w:pPr>
        <w:numPr>
          <w:ilvl w:val="1"/>
          <w:numId w:val="166"/>
        </w:numPr>
        <w:spacing w:after="0" w:line="360" w:lineRule="auto"/>
        <w:ind w:left="0" w:hanging="245"/>
      </w:pPr>
      <w:r>
        <w:t xml:space="preserve">Create a listener rule on the ALB to redirect HTTP traffic to HTTPS. </w:t>
      </w:r>
    </w:p>
    <w:p w:rsidR="00B15C3A" w:rsidRDefault="000A585A" w:rsidP="00AA689B">
      <w:pPr>
        <w:numPr>
          <w:ilvl w:val="1"/>
          <w:numId w:val="166"/>
        </w:numPr>
        <w:spacing w:after="0" w:line="360" w:lineRule="auto"/>
        <w:ind w:left="0" w:hanging="245"/>
      </w:pPr>
      <w:r>
        <w:t>Replace the ALB with a Network Load Balancer configured to use Server Name Indication (SNI</w:t>
      </w:r>
      <w:r w:rsidR="00A14E3E">
        <w:t xml:space="preserve">) </w:t>
      </w:r>
      <w:r>
        <w:t>.</w:t>
      </w:r>
    </w:p>
    <w:p w:rsidR="00A97A87" w:rsidRDefault="00A97A87" w:rsidP="00A97A87">
      <w:pPr>
        <w:spacing w:after="0" w:line="360" w:lineRule="auto"/>
        <w:ind w:left="0" w:firstLine="0"/>
      </w:pPr>
    </w:p>
    <w:p w:rsidR="00B15C3A" w:rsidRDefault="000A585A" w:rsidP="00AA689B">
      <w:pPr>
        <w:spacing w:after="0" w:line="360" w:lineRule="auto"/>
        <w:ind w:left="0"/>
      </w:pPr>
      <w:r>
        <w:t>Correct Answer: C</w:t>
      </w:r>
    </w:p>
    <w:p w:rsidR="00A97A87" w:rsidRDefault="00A97A87" w:rsidP="00AA689B">
      <w:pPr>
        <w:spacing w:after="0" w:line="360" w:lineRule="auto"/>
        <w:ind w:left="0"/>
      </w:pPr>
    </w:p>
    <w:p w:rsidR="00B15C3A" w:rsidRDefault="000A585A" w:rsidP="00AA689B">
      <w:pPr>
        <w:spacing w:after="0" w:line="360" w:lineRule="auto"/>
        <w:ind w:left="0"/>
      </w:pPr>
      <w:r>
        <w:t>To meet the requirement of forwarding all requests to the website so that the requests will use HTTPS, a solutions architect can create a listener rule on the ALB that redirects HTTP traffic to HTTPS. This can be done by creating a rule with a condition that matches all HTTP traffic and a rule action that redirects the traffic to the HTTPS listener. The HTTPS listener should already be configured to accept HTTPS traffic and forward it to the target group.</w:t>
      </w:r>
    </w:p>
    <w:p w:rsidR="00A97A87" w:rsidRDefault="000A585A" w:rsidP="00AA689B">
      <w:pPr>
        <w:spacing w:after="0" w:line="360" w:lineRule="auto"/>
        <w:ind w:left="0"/>
      </w:pPr>
      <w:r>
        <w:t xml:space="preserve">https://docs.aws.amazon.com/fr_fr/elasticloadbalancing/latest/application/create-https-listener.html https://aws.amazon.com/fr/premiumsupport/knowledge-center/elb-redirect-http-to-https-using-alb/ </w:t>
      </w:r>
    </w:p>
    <w:p w:rsidR="00A97A87" w:rsidRDefault="00A97A87">
      <w:pPr>
        <w:spacing w:after="160" w:line="259" w:lineRule="auto"/>
        <w:ind w:left="0" w:firstLine="0"/>
      </w:pPr>
      <w:r>
        <w:br w:type="page"/>
      </w:r>
    </w:p>
    <w:p w:rsidR="00B15C3A" w:rsidRDefault="000A585A" w:rsidP="00AA689B">
      <w:pPr>
        <w:spacing w:after="0" w:line="360" w:lineRule="auto"/>
        <w:ind w:left="0"/>
      </w:pPr>
      <w:r>
        <w:lastRenderedPageBreak/>
        <w:t>81</w:t>
      </w:r>
      <w:r w:rsidR="00A14E3E">
        <w:t xml:space="preserve">) </w:t>
      </w:r>
      <w:r>
        <w:t xml:space="preserve"> A company is developing a two-tier web application on AWS. The company's developers have deployed the application on an Amazon EC2 instance that connects directly to a backend Amazon RDS database. The company must not hardcode database credentials in the application. The company must also implement a solution to automatically rotate the database credentials on a regular basis.</w:t>
      </w:r>
    </w:p>
    <w:p w:rsidR="00B15C3A" w:rsidRDefault="000A585A" w:rsidP="00AA689B">
      <w:pPr>
        <w:spacing w:after="0" w:line="360" w:lineRule="auto"/>
        <w:ind w:left="0"/>
      </w:pPr>
      <w:r>
        <w:t>Which solution will meet these requirements with the LEAST operational overhead?</w:t>
      </w:r>
    </w:p>
    <w:p w:rsidR="00A97A87" w:rsidRDefault="00A97A87" w:rsidP="00AA689B">
      <w:pPr>
        <w:spacing w:after="0" w:line="360" w:lineRule="auto"/>
        <w:ind w:left="0"/>
      </w:pPr>
    </w:p>
    <w:p w:rsidR="00B15C3A" w:rsidRDefault="000A585A" w:rsidP="00AA689B">
      <w:pPr>
        <w:numPr>
          <w:ilvl w:val="0"/>
          <w:numId w:val="167"/>
        </w:numPr>
        <w:spacing w:after="0" w:line="360" w:lineRule="auto"/>
        <w:ind w:left="0"/>
      </w:pPr>
      <w:r>
        <w:t>Store the database credentials in the instance metadata. Use Amazon EventBridge (Amazon CloudWatch Events</w:t>
      </w:r>
      <w:r w:rsidR="00A14E3E">
        <w:t xml:space="preserve">) </w:t>
      </w:r>
      <w:r>
        <w:t xml:space="preserve"> rules to run a scheduled AWS Lambda function that updates the RDS credentials and instance metadata at the same time.</w:t>
      </w:r>
    </w:p>
    <w:p w:rsidR="00B15C3A" w:rsidRDefault="000A585A" w:rsidP="00AA689B">
      <w:pPr>
        <w:numPr>
          <w:ilvl w:val="0"/>
          <w:numId w:val="167"/>
        </w:numPr>
        <w:spacing w:after="0" w:line="360" w:lineRule="auto"/>
        <w:ind w:left="0"/>
      </w:pPr>
      <w:r>
        <w:t>Store the database credentials in a configuration file in an encrypted Amazon S3 bucket. Use Amazon EventBridge (Amazon CloudWatch Events</w:t>
      </w:r>
      <w:r w:rsidR="00A14E3E">
        <w:t xml:space="preserve">) </w:t>
      </w:r>
      <w:r>
        <w:t xml:space="preserve"> rules to run a scheduled AWS Lambda function that updates the RDS credentials and the credentials in the configuration file at the same time. Use S3 Versioning to ensure the ability to fall back to previous values.</w:t>
      </w:r>
    </w:p>
    <w:p w:rsidR="00B15C3A" w:rsidRDefault="000A585A" w:rsidP="00AA689B">
      <w:pPr>
        <w:numPr>
          <w:ilvl w:val="0"/>
          <w:numId w:val="167"/>
        </w:numPr>
        <w:spacing w:after="0" w:line="360" w:lineRule="auto"/>
        <w:ind w:left="0"/>
      </w:pPr>
      <w:r>
        <w:t xml:space="preserve">Store the database credentials as a secret in AWS Secrets Manager. Turn on automatic rotation for the secret. Attach the required permission to the EC2 role to grant access to the secret. </w:t>
      </w:r>
    </w:p>
    <w:p w:rsidR="00A97A87" w:rsidRDefault="000A585A" w:rsidP="00AA689B">
      <w:pPr>
        <w:numPr>
          <w:ilvl w:val="0"/>
          <w:numId w:val="167"/>
        </w:numPr>
        <w:spacing w:after="0" w:line="360" w:lineRule="auto"/>
        <w:ind w:left="0"/>
      </w:pPr>
      <w:r>
        <w:t>Store the database credentials as encrypted parameters in AWS Systems Manager Parameter Store. Turn on automatic rotation for the encrypted parameters. Attach the required permission to the EC2 role to grant access to the encrypted parameters.</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0A585A" w:rsidP="00AA689B">
      <w:pPr>
        <w:numPr>
          <w:ilvl w:val="0"/>
          <w:numId w:val="168"/>
        </w:numPr>
        <w:spacing w:after="0" w:line="360" w:lineRule="auto"/>
        <w:ind w:left="0"/>
      </w:pPr>
      <w:r>
        <w:t>A company is developing a two-tier web application on AWS. The company's developers have deployed the application on an Amazon EC2 instance that connects directly to a backend Amazon RDS database. The company must not hardcode database credentials in the application. The company must also implement a solution to automatically rotate the database credentials on a regular basis.</w:t>
      </w:r>
    </w:p>
    <w:p w:rsidR="00B15C3A" w:rsidRDefault="000A585A" w:rsidP="00AA689B">
      <w:pPr>
        <w:spacing w:after="0" w:line="360" w:lineRule="auto"/>
        <w:ind w:left="0"/>
      </w:pPr>
      <w:r>
        <w:t>Which solution will meet these requirements with the LEAST operational overhead?</w:t>
      </w:r>
    </w:p>
    <w:p w:rsidR="00A97A87" w:rsidRDefault="00A97A87" w:rsidP="00AA689B">
      <w:pPr>
        <w:spacing w:after="0" w:line="360" w:lineRule="auto"/>
        <w:ind w:left="0"/>
      </w:pPr>
    </w:p>
    <w:p w:rsidR="00B15C3A" w:rsidRDefault="000A585A" w:rsidP="00AA689B">
      <w:pPr>
        <w:numPr>
          <w:ilvl w:val="1"/>
          <w:numId w:val="168"/>
        </w:numPr>
        <w:spacing w:after="0" w:line="360" w:lineRule="auto"/>
        <w:ind w:left="0"/>
      </w:pPr>
      <w:r>
        <w:t>Store the database credentials in the instance metadata. Use Amazon EventBridge (Amazon CloudWatch Events</w:t>
      </w:r>
      <w:r w:rsidR="00A14E3E">
        <w:t xml:space="preserve">) </w:t>
      </w:r>
      <w:r>
        <w:t xml:space="preserve"> rules to run a scheduled AWS Lambda function that updates the RDS credentials and instance metadata at the same time.</w:t>
      </w:r>
    </w:p>
    <w:p w:rsidR="00B15C3A" w:rsidRDefault="000A585A" w:rsidP="0059299A">
      <w:pPr>
        <w:numPr>
          <w:ilvl w:val="1"/>
          <w:numId w:val="168"/>
        </w:numPr>
        <w:spacing w:after="0" w:line="360" w:lineRule="auto"/>
        <w:ind w:left="0"/>
      </w:pPr>
      <w:r>
        <w:t>Store the database credentials in a configuration file in an encrypted Amazon S3 bucket. Use Amazon EventBridge (Amazon CloudWatch Events</w:t>
      </w:r>
      <w:r w:rsidR="00A14E3E">
        <w:t xml:space="preserve">) </w:t>
      </w:r>
      <w:r>
        <w:t xml:space="preserve"> rules to run a scheduled AWS Lambda function that updates the RDS credentials and the credentials in the configuration file at the same time. Use S3 Versioning to ensure the ability to fall back to previous values.</w:t>
      </w:r>
    </w:p>
    <w:p w:rsidR="00B15C3A" w:rsidRDefault="000A585A" w:rsidP="00AA689B">
      <w:pPr>
        <w:numPr>
          <w:ilvl w:val="1"/>
          <w:numId w:val="168"/>
        </w:numPr>
        <w:spacing w:after="0" w:line="360" w:lineRule="auto"/>
        <w:ind w:left="0"/>
      </w:pPr>
      <w:r>
        <w:t xml:space="preserve">Store the database credentials as a secret in AWS Secrets Manager. Turn on automatic rotation for the secret. Attach the required permission to the EC2 role to grant access to the secret. </w:t>
      </w:r>
    </w:p>
    <w:p w:rsidR="00A97A87" w:rsidRDefault="000A585A" w:rsidP="00AA689B">
      <w:pPr>
        <w:numPr>
          <w:ilvl w:val="1"/>
          <w:numId w:val="168"/>
        </w:numPr>
        <w:spacing w:after="0" w:line="360" w:lineRule="auto"/>
        <w:ind w:left="0"/>
      </w:pPr>
      <w:r>
        <w:t xml:space="preserve">Store the database credentials as encrypted parameters in AWS Systems Manager Parameter Store. Turn on automatic rotation for the encrypted parameters. Attach the required permission to the EC2 role to grant access to the encrypted parameters. </w:t>
      </w:r>
    </w:p>
    <w:p w:rsidR="00A97A87" w:rsidRDefault="00A97A87" w:rsidP="00A97A87">
      <w:pPr>
        <w:spacing w:after="0" w:line="360" w:lineRule="auto"/>
        <w:ind w:left="0" w:firstLine="0"/>
      </w:pPr>
    </w:p>
    <w:p w:rsidR="00B15C3A" w:rsidRDefault="000A585A" w:rsidP="00A97A87">
      <w:pPr>
        <w:spacing w:after="0" w:line="360" w:lineRule="auto"/>
        <w:ind w:left="0" w:firstLine="0"/>
      </w:pPr>
      <w:r>
        <w:t>Correct Answer: C</w:t>
      </w:r>
    </w:p>
    <w:p w:rsidR="00A97A87" w:rsidRDefault="00A97A87" w:rsidP="00A97A87">
      <w:pPr>
        <w:spacing w:after="0" w:line="360" w:lineRule="auto"/>
        <w:ind w:left="0" w:firstLine="0"/>
      </w:pPr>
    </w:p>
    <w:p w:rsidR="00A97A87" w:rsidRDefault="00DB3E19" w:rsidP="00AA689B">
      <w:pPr>
        <w:spacing w:after="0" w:line="360" w:lineRule="auto"/>
        <w:ind w:left="0"/>
      </w:pPr>
      <w:hyperlink r:id="rId35" w:history="1">
        <w:r w:rsidR="00A97A87" w:rsidRPr="00731F37">
          <w:rPr>
            <w:rStyle w:val="Kpr"/>
          </w:rPr>
          <w:t>https://docs.aws.amazon.com/secretsmanager/latest/userguide/create_database_secret.html</w:t>
        </w:r>
      </w:hyperlink>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68"/>
        </w:numPr>
        <w:spacing w:after="0" w:line="360" w:lineRule="auto"/>
        <w:ind w:left="0"/>
      </w:pPr>
      <w:r>
        <w:t>A client has contracted you to review their existing AWS cloud environment and recommend and implement best practice changes. You begin by reviewing existing users and Identity Access Management. You immediately notice improvements that can be made with the use of the root account and Identity Access Management.</w:t>
      </w:r>
    </w:p>
    <w:p w:rsidR="00B15C3A" w:rsidRDefault="000A585A" w:rsidP="00AA689B">
      <w:pPr>
        <w:spacing w:after="0" w:line="360" w:lineRule="auto"/>
        <w:ind w:left="0"/>
      </w:pPr>
      <w:r>
        <w:t>What are the best practice guidelines for the use of the root account?</w:t>
      </w:r>
    </w:p>
    <w:p w:rsidR="00A97A87" w:rsidRDefault="00A97A87" w:rsidP="00AA689B">
      <w:pPr>
        <w:spacing w:after="0" w:line="360" w:lineRule="auto"/>
        <w:ind w:left="0"/>
      </w:pPr>
    </w:p>
    <w:p w:rsidR="00B15C3A" w:rsidRDefault="000A585A" w:rsidP="00AA689B">
      <w:pPr>
        <w:numPr>
          <w:ilvl w:val="2"/>
          <w:numId w:val="169"/>
        </w:numPr>
        <w:spacing w:after="0" w:line="360" w:lineRule="auto"/>
        <w:ind w:left="0" w:hanging="256"/>
      </w:pPr>
      <w:r>
        <w:t>Use the root account to create all other accounts, and share the root account with one backup administrator.</w:t>
      </w:r>
    </w:p>
    <w:p w:rsidR="00B15C3A" w:rsidRDefault="000A585A" w:rsidP="00AA689B">
      <w:pPr>
        <w:numPr>
          <w:ilvl w:val="2"/>
          <w:numId w:val="169"/>
        </w:numPr>
        <w:spacing w:after="0" w:line="360" w:lineRule="auto"/>
        <w:ind w:left="0" w:hanging="256"/>
      </w:pPr>
      <w:r>
        <w:t>Use the root account to create your first IAM user and then lock away the root account.</w:t>
      </w:r>
    </w:p>
    <w:p w:rsidR="00B15C3A" w:rsidRDefault="000A585A" w:rsidP="00AA689B">
      <w:pPr>
        <w:numPr>
          <w:ilvl w:val="2"/>
          <w:numId w:val="169"/>
        </w:numPr>
        <w:spacing w:after="0" w:line="360" w:lineRule="auto"/>
        <w:ind w:left="0" w:hanging="256"/>
      </w:pPr>
      <w:r>
        <w:t>Use the root account only to create administrator accounts.</w:t>
      </w:r>
    </w:p>
    <w:p w:rsidR="00A97A87" w:rsidRDefault="000A585A" w:rsidP="00AA689B">
      <w:pPr>
        <w:numPr>
          <w:ilvl w:val="2"/>
          <w:numId w:val="169"/>
        </w:numPr>
        <w:spacing w:after="0" w:line="360" w:lineRule="auto"/>
        <w:ind w:left="0" w:hanging="256"/>
      </w:pPr>
      <w:r>
        <w:t>Never use the root account.</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0A585A" w:rsidP="00AA689B">
      <w:pPr>
        <w:numPr>
          <w:ilvl w:val="0"/>
          <w:numId w:val="170"/>
        </w:numPr>
        <w:spacing w:after="0" w:line="360" w:lineRule="auto"/>
        <w:ind w:left="0"/>
      </w:pPr>
      <w:r>
        <w:t>A client has contracted you to review their existing AWS cloud environment and recommend and implement best practice changes. You begin by reviewing existing users and Identity Access Management. You immediately notice improvements that can be made with the use of the root account and Identity Access Management.</w:t>
      </w:r>
    </w:p>
    <w:p w:rsidR="00B15C3A" w:rsidRDefault="000A585A" w:rsidP="00AA689B">
      <w:pPr>
        <w:spacing w:after="0" w:line="360" w:lineRule="auto"/>
        <w:ind w:left="0"/>
      </w:pPr>
      <w:r>
        <w:t>What are the best practice guidelines for the use of the root account?</w:t>
      </w:r>
    </w:p>
    <w:p w:rsidR="00A97A87" w:rsidRDefault="00A97A87" w:rsidP="00AA689B">
      <w:pPr>
        <w:spacing w:after="0" w:line="360" w:lineRule="auto"/>
        <w:ind w:left="0"/>
      </w:pPr>
    </w:p>
    <w:p w:rsidR="00B15C3A" w:rsidRDefault="000A585A" w:rsidP="00AA689B">
      <w:pPr>
        <w:numPr>
          <w:ilvl w:val="2"/>
          <w:numId w:val="171"/>
        </w:numPr>
        <w:spacing w:after="0" w:line="360" w:lineRule="auto"/>
        <w:ind w:left="0" w:hanging="256"/>
      </w:pPr>
      <w:r>
        <w:t>Use the root account to create all other accounts, and share the root account with one backup administrator.</w:t>
      </w:r>
    </w:p>
    <w:p w:rsidR="00B15C3A" w:rsidRDefault="000A585A" w:rsidP="00AA689B">
      <w:pPr>
        <w:numPr>
          <w:ilvl w:val="2"/>
          <w:numId w:val="171"/>
        </w:numPr>
        <w:spacing w:after="0" w:line="360" w:lineRule="auto"/>
        <w:ind w:left="0" w:hanging="256"/>
      </w:pPr>
      <w:r>
        <w:t>Use the root account to create your first IAM user and then lock away the root account.</w:t>
      </w:r>
    </w:p>
    <w:p w:rsidR="00B15C3A" w:rsidRDefault="000A585A" w:rsidP="00AA689B">
      <w:pPr>
        <w:numPr>
          <w:ilvl w:val="2"/>
          <w:numId w:val="171"/>
        </w:numPr>
        <w:spacing w:after="0" w:line="360" w:lineRule="auto"/>
        <w:ind w:left="0" w:hanging="256"/>
      </w:pPr>
      <w:r>
        <w:t>Use the root account only to create administrator accounts.</w:t>
      </w:r>
    </w:p>
    <w:p w:rsidR="00B15C3A" w:rsidRDefault="000A585A" w:rsidP="00AA689B">
      <w:pPr>
        <w:numPr>
          <w:ilvl w:val="2"/>
          <w:numId w:val="171"/>
        </w:numPr>
        <w:spacing w:after="0" w:line="360" w:lineRule="auto"/>
        <w:ind w:left="0" w:hanging="256"/>
      </w:pPr>
      <w:r>
        <w:t>Never use the root account.</w:t>
      </w:r>
    </w:p>
    <w:p w:rsidR="00A97A87" w:rsidRDefault="00A97A87" w:rsidP="00A97A87">
      <w:pPr>
        <w:spacing w:after="0" w:line="360" w:lineRule="auto"/>
        <w:ind w:left="0" w:firstLine="0"/>
      </w:pPr>
    </w:p>
    <w:p w:rsidR="00B15C3A" w:rsidRDefault="000A585A" w:rsidP="00AA689B">
      <w:pPr>
        <w:spacing w:after="0" w:line="360" w:lineRule="auto"/>
        <w:ind w:left="0"/>
      </w:pPr>
      <w:r>
        <w:t>Correct Answer: B</w:t>
      </w:r>
    </w:p>
    <w:p w:rsidR="00A97A87" w:rsidRDefault="00A97A87" w:rsidP="00AA689B">
      <w:pPr>
        <w:spacing w:after="0" w:line="360" w:lineRule="auto"/>
        <w:ind w:left="0"/>
      </w:pPr>
    </w:p>
    <w:p w:rsidR="00A97A87" w:rsidRDefault="000A585A" w:rsidP="00AA689B">
      <w:pPr>
        <w:spacing w:after="0" w:line="360" w:lineRule="auto"/>
        <w:ind w:left="0"/>
      </w:pPr>
      <w:r>
        <w:t xml:space="preserve">Don't use your AWS root account credentials to access AWS, and don't give your credentials to anyone else. Instead, create individual users for anyone who needs access to your AWS account. Create an IAM user for yourself as well, give that user administrative privileges, and use that IAM user for all your work. </w:t>
      </w:r>
      <w:hyperlink r:id="rId36" w:anchor="lock-away-credentials" w:history="1">
        <w:r w:rsidR="00A97A87" w:rsidRPr="00731F37">
          <w:rPr>
            <w:rStyle w:val="Kpr"/>
          </w:rPr>
          <w:t>http://docs.aws.amazon.com/IAM/latest/UserGuide/best-practices.html#lock-away-credentials</w:t>
        </w:r>
      </w:hyperlink>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70"/>
        </w:numPr>
        <w:spacing w:after="0" w:line="360" w:lineRule="auto"/>
        <w:ind w:left="0"/>
      </w:pPr>
      <w:r>
        <w:t>A company is deploying a new public web application to AWS. The application will run behind an Application Load Balancer (ALB</w:t>
      </w:r>
      <w:r w:rsidR="00A14E3E">
        <w:t xml:space="preserve">) </w:t>
      </w:r>
      <w:r>
        <w:t>. The application needs to be encrypted at the edge with an SSL/TLS certificate that is issued by an external certificate authority (CA</w:t>
      </w:r>
      <w:r w:rsidR="00A14E3E">
        <w:t xml:space="preserve">) </w:t>
      </w:r>
      <w:r>
        <w:t>. The certificate must be rotated each year before the certificate expires.</w:t>
      </w:r>
    </w:p>
    <w:p w:rsidR="00B15C3A" w:rsidRDefault="000A585A" w:rsidP="00AA689B">
      <w:pPr>
        <w:spacing w:after="0" w:line="360" w:lineRule="auto"/>
        <w:ind w:left="0"/>
      </w:pPr>
      <w:r>
        <w:t>What should a solutions architect do to meet these requirements?</w:t>
      </w:r>
    </w:p>
    <w:p w:rsidR="00A97A87" w:rsidRDefault="00A97A87" w:rsidP="00AA689B">
      <w:pPr>
        <w:spacing w:after="0" w:line="360" w:lineRule="auto"/>
        <w:ind w:left="0"/>
      </w:pPr>
    </w:p>
    <w:p w:rsidR="00B15C3A" w:rsidRDefault="000A585A" w:rsidP="00AA689B">
      <w:pPr>
        <w:numPr>
          <w:ilvl w:val="1"/>
          <w:numId w:val="170"/>
        </w:numPr>
        <w:spacing w:after="0" w:line="360" w:lineRule="auto"/>
        <w:ind w:left="0"/>
      </w:pPr>
      <w:r>
        <w:t>Use AWS Certificate Manager (ACM</w:t>
      </w:r>
      <w:r w:rsidR="00A14E3E">
        <w:t xml:space="preserve">) </w:t>
      </w:r>
      <w:r>
        <w:t xml:space="preserve"> to issue an SSL/TLS certificate. Apply the certificate to the ALB. Use the managed renewal feature to automatically rotate the certificate.</w:t>
      </w:r>
    </w:p>
    <w:p w:rsidR="00B15C3A" w:rsidRDefault="000A585A" w:rsidP="00AA689B">
      <w:pPr>
        <w:numPr>
          <w:ilvl w:val="1"/>
          <w:numId w:val="170"/>
        </w:numPr>
        <w:spacing w:after="0" w:line="360" w:lineRule="auto"/>
        <w:ind w:left="0"/>
      </w:pPr>
      <w:r>
        <w:t>Use AWS Certificate Manager (ACM</w:t>
      </w:r>
      <w:r w:rsidR="00A14E3E">
        <w:t xml:space="preserve">) </w:t>
      </w:r>
      <w:r>
        <w:t xml:space="preserve"> to issue an SSL/TLS certificate. Import the key material from the certificate. Apply the certificate to the ALUse the managed renewal feature to automatically rotate the certificate.</w:t>
      </w:r>
    </w:p>
    <w:p w:rsidR="00B15C3A" w:rsidRDefault="000A585A" w:rsidP="00AA689B">
      <w:pPr>
        <w:numPr>
          <w:ilvl w:val="1"/>
          <w:numId w:val="170"/>
        </w:numPr>
        <w:spacing w:after="0" w:line="360" w:lineRule="auto"/>
        <w:ind w:left="0"/>
      </w:pPr>
      <w:r>
        <w:t>Use AWS Certificate Manager (ACM</w:t>
      </w:r>
      <w:r w:rsidR="00A14E3E">
        <w:t xml:space="preserve">) </w:t>
      </w:r>
      <w:r>
        <w:t xml:space="preserve"> Private Certificate Authority to issue an SSL/TLS certificate from the root CA. Apply the certificate to the ALB. Use the managed renewal feature to automatically rotate the certificate.</w:t>
      </w:r>
    </w:p>
    <w:p w:rsidR="00A97A87" w:rsidRDefault="000A585A" w:rsidP="00AA689B">
      <w:pPr>
        <w:numPr>
          <w:ilvl w:val="1"/>
          <w:numId w:val="170"/>
        </w:numPr>
        <w:spacing w:after="0" w:line="360" w:lineRule="auto"/>
        <w:ind w:left="0"/>
      </w:pPr>
      <w:r>
        <w:t>Use AWS Certificate Manager (ACM</w:t>
      </w:r>
      <w:r w:rsidR="00A14E3E">
        <w:t xml:space="preserve">) </w:t>
      </w:r>
      <w:r>
        <w:t xml:space="preserve"> to import an SSL/TLS certificate. Apply the certificate to the ALB. Use Amazon EventBridge (Amazon CloudWatch Events</w:t>
      </w:r>
      <w:r w:rsidR="00A14E3E">
        <w:t xml:space="preserve">) </w:t>
      </w:r>
      <w:r>
        <w:t xml:space="preserve"> to send a notification when the certificate is nearing expiration. Rotate the certificate manually.</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0A585A" w:rsidP="00AA689B">
      <w:pPr>
        <w:numPr>
          <w:ilvl w:val="0"/>
          <w:numId w:val="172"/>
        </w:numPr>
        <w:spacing w:after="0" w:line="360" w:lineRule="auto"/>
        <w:ind w:left="0" w:hanging="345"/>
      </w:pPr>
      <w:r>
        <w:t>A company is deploying a new public web application to AWS. The application will run behind an Application Load Balancer (ALB</w:t>
      </w:r>
      <w:r w:rsidR="00A14E3E">
        <w:t xml:space="preserve">) </w:t>
      </w:r>
      <w:r>
        <w:t>. The application needs to be encrypted at the edge with an SSL/TLS certificate that is issued by an external certificate authority (CA</w:t>
      </w:r>
      <w:r w:rsidR="00A14E3E">
        <w:t xml:space="preserve">) </w:t>
      </w:r>
      <w:r>
        <w:t>. The certificate must be rotated each year before the certificate expires.</w:t>
      </w:r>
    </w:p>
    <w:p w:rsidR="00B15C3A" w:rsidRDefault="000A585A" w:rsidP="00AA689B">
      <w:pPr>
        <w:spacing w:after="0" w:line="360" w:lineRule="auto"/>
        <w:ind w:left="0"/>
      </w:pPr>
      <w:r>
        <w:t>What should a solutions architect do to meet these requirements?</w:t>
      </w:r>
    </w:p>
    <w:p w:rsidR="00A97A87" w:rsidRDefault="00A97A87" w:rsidP="00AA689B">
      <w:pPr>
        <w:spacing w:after="0" w:line="360" w:lineRule="auto"/>
        <w:ind w:left="0"/>
      </w:pPr>
    </w:p>
    <w:p w:rsidR="00B15C3A" w:rsidRDefault="000A585A" w:rsidP="00AA689B">
      <w:pPr>
        <w:numPr>
          <w:ilvl w:val="2"/>
          <w:numId w:val="174"/>
        </w:numPr>
        <w:spacing w:after="0" w:line="360" w:lineRule="auto"/>
        <w:ind w:left="0"/>
      </w:pPr>
      <w:r>
        <w:t>Use AWS Certificate Manager (ACM</w:t>
      </w:r>
      <w:r w:rsidR="00A14E3E">
        <w:t xml:space="preserve">) </w:t>
      </w:r>
      <w:r>
        <w:t xml:space="preserve"> to issue an SSL/TLS certificate. Apply the certificate to the ALB. Use the managed renewal feature to automatically rotate the certificate.</w:t>
      </w:r>
    </w:p>
    <w:p w:rsidR="00B15C3A" w:rsidRDefault="000A585A" w:rsidP="00AA689B">
      <w:pPr>
        <w:numPr>
          <w:ilvl w:val="2"/>
          <w:numId w:val="174"/>
        </w:numPr>
        <w:spacing w:after="0" w:line="360" w:lineRule="auto"/>
        <w:ind w:left="0"/>
      </w:pPr>
      <w:r>
        <w:t>Use AWS Certificate Manager (ACM</w:t>
      </w:r>
      <w:r w:rsidR="00A14E3E">
        <w:t xml:space="preserve">) </w:t>
      </w:r>
      <w:r>
        <w:t xml:space="preserve"> to issue an SSL/TLS certificate. Import the key material from the certificate. Apply the certificate to the ALUse the managed renewal feature to automatically rotate the certificate.</w:t>
      </w:r>
    </w:p>
    <w:p w:rsidR="00B15C3A" w:rsidRDefault="000A585A" w:rsidP="00AA689B">
      <w:pPr>
        <w:numPr>
          <w:ilvl w:val="2"/>
          <w:numId w:val="174"/>
        </w:numPr>
        <w:spacing w:after="0" w:line="360" w:lineRule="auto"/>
        <w:ind w:left="0"/>
      </w:pPr>
      <w:r>
        <w:t>Use AWS Certificate Manager (ACM</w:t>
      </w:r>
      <w:r w:rsidR="00A14E3E">
        <w:t xml:space="preserve">) </w:t>
      </w:r>
      <w:r>
        <w:t xml:space="preserve"> Private Certificate Authority to issue an SSL/TLS certificate from the root CA. Apply the certificate to the ALB. Use the managed renewal feature to automatically rotate the certificate.</w:t>
      </w:r>
    </w:p>
    <w:p w:rsidR="00B15C3A" w:rsidRDefault="000A585A" w:rsidP="00AA689B">
      <w:pPr>
        <w:numPr>
          <w:ilvl w:val="2"/>
          <w:numId w:val="174"/>
        </w:numPr>
        <w:spacing w:after="0" w:line="360" w:lineRule="auto"/>
        <w:ind w:left="0"/>
      </w:pPr>
      <w:r>
        <w:t>Use AWS Certificate Manager (ACM</w:t>
      </w:r>
      <w:r w:rsidR="00A14E3E">
        <w:t xml:space="preserve">) </w:t>
      </w:r>
      <w:r>
        <w:t xml:space="preserve"> to import an SSL/TLS certificate. Apply the certificate to the ALB. Use Amazon EventBridge (Amazon CloudWatch Events</w:t>
      </w:r>
      <w:r w:rsidR="00A14E3E">
        <w:t xml:space="preserve">) </w:t>
      </w:r>
      <w:r>
        <w:t xml:space="preserve"> to send a notification when the certificate is nearing expiration. Rotate the certificate manually.</w:t>
      </w:r>
    </w:p>
    <w:p w:rsidR="00A97A87" w:rsidRDefault="00A97A87" w:rsidP="00A97A87">
      <w:pPr>
        <w:spacing w:after="0" w:line="360" w:lineRule="auto"/>
        <w:ind w:left="0" w:firstLine="0"/>
      </w:pPr>
    </w:p>
    <w:p w:rsidR="00B15C3A" w:rsidRDefault="000A585A" w:rsidP="00AA689B">
      <w:pPr>
        <w:spacing w:after="0" w:line="360" w:lineRule="auto"/>
        <w:ind w:left="0"/>
      </w:pPr>
      <w:r>
        <w:t>Correct Answer: D</w:t>
      </w:r>
    </w:p>
    <w:p w:rsidR="00A97A87" w:rsidRDefault="00A97A87" w:rsidP="00AA689B">
      <w:pPr>
        <w:spacing w:after="0" w:line="360" w:lineRule="auto"/>
        <w:ind w:left="0"/>
      </w:pPr>
    </w:p>
    <w:p w:rsidR="00A97A87" w:rsidRDefault="00DB3E19" w:rsidP="00AA689B">
      <w:pPr>
        <w:spacing w:after="0" w:line="360" w:lineRule="auto"/>
        <w:ind w:left="0"/>
      </w:pPr>
      <w:hyperlink r:id="rId37" w:anchor="Managed_renewal_and_deployment" w:history="1">
        <w:r w:rsidR="00A97A87" w:rsidRPr="00731F37">
          <w:rPr>
            <w:rStyle w:val="Kpr"/>
          </w:rPr>
          <w:t>https://www.amazonaws.cn/en/certificate-manager/faqs/#Managed_renewal_and_deployment</w:t>
        </w:r>
      </w:hyperlink>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72"/>
        </w:numPr>
        <w:spacing w:after="0" w:line="360" w:lineRule="auto"/>
        <w:ind w:left="0" w:hanging="345"/>
      </w:pPr>
      <w:r>
        <w:t>A company runs its infrastructure on AWS and has a registered base of 700,000 users for its document management application. The company intends to create a product that converts large .pdf files to .jpg image files. The .pdf files average 5 MB in size. The company needs to store the original files and the converted files. A solutions architect must design a scalable solution to accommodate demand that will grow rapidly over time.</w:t>
      </w:r>
    </w:p>
    <w:p w:rsidR="00B15C3A" w:rsidRDefault="000A585A" w:rsidP="00AA689B">
      <w:pPr>
        <w:spacing w:after="0" w:line="360" w:lineRule="auto"/>
        <w:ind w:left="0"/>
      </w:pPr>
      <w:r>
        <w:t>Which solution meets these requirements MOST cost-effectively?</w:t>
      </w:r>
    </w:p>
    <w:p w:rsidR="00A97A87" w:rsidRDefault="00A97A87" w:rsidP="00AA689B">
      <w:pPr>
        <w:spacing w:after="0" w:line="360" w:lineRule="auto"/>
        <w:ind w:left="0"/>
      </w:pPr>
    </w:p>
    <w:p w:rsidR="00B15C3A" w:rsidRDefault="000A585A" w:rsidP="00AA689B">
      <w:pPr>
        <w:numPr>
          <w:ilvl w:val="2"/>
          <w:numId w:val="177"/>
        </w:numPr>
        <w:spacing w:after="0" w:line="360" w:lineRule="auto"/>
        <w:ind w:left="0" w:hanging="256"/>
      </w:pPr>
      <w:r>
        <w:t xml:space="preserve">Save the .pdf files to Amazon S3. Configure an S3 PUT event to invoke an AWS Lambda function to convert the files to .jpg format and store them back in Amazon S3. </w:t>
      </w:r>
    </w:p>
    <w:p w:rsidR="00B15C3A" w:rsidRDefault="000A585A" w:rsidP="00AA689B">
      <w:pPr>
        <w:numPr>
          <w:ilvl w:val="2"/>
          <w:numId w:val="177"/>
        </w:numPr>
        <w:spacing w:after="0" w:line="360" w:lineRule="auto"/>
        <w:ind w:left="0" w:hanging="256"/>
      </w:pPr>
      <w:r>
        <w:t>Save the .pdf files to Amazon DynamoDUse the DynamoDB Streams feature to invoke an AWS Lambda function to convert the files to .jpg format and store them back in DynamoDB.</w:t>
      </w:r>
    </w:p>
    <w:p w:rsidR="00B15C3A" w:rsidRDefault="000A585A" w:rsidP="0059299A">
      <w:pPr>
        <w:numPr>
          <w:ilvl w:val="2"/>
          <w:numId w:val="177"/>
        </w:numPr>
        <w:spacing w:after="0" w:line="360" w:lineRule="auto"/>
        <w:ind w:left="0" w:hanging="256"/>
      </w:pPr>
      <w:r>
        <w:t>Upload the .pdf files to an AWS Elastic Beanstalk application that includes Amazon EC2 instances, Amazon Elastic Block Store (Amazon EBS</w:t>
      </w:r>
      <w:r w:rsidR="00A14E3E">
        <w:t xml:space="preserve">) </w:t>
      </w:r>
      <w:r>
        <w:t xml:space="preserve"> storage, and an Auto Scaling group. Use a program in the EC2 instances to convert the files to .jpg format. Save the .pdf files and the .jpg files in the EBS store.</w:t>
      </w:r>
    </w:p>
    <w:p w:rsidR="00A97A87" w:rsidRDefault="000A585A" w:rsidP="0059299A">
      <w:pPr>
        <w:numPr>
          <w:ilvl w:val="2"/>
          <w:numId w:val="177"/>
        </w:numPr>
        <w:spacing w:after="0" w:line="360" w:lineRule="auto"/>
        <w:ind w:left="0" w:hanging="256"/>
      </w:pPr>
      <w:r>
        <w:t>Upload the .pdf files to an AWS Elastic Beanstalk application that includes Amazon EC2 instances, Amazon Elastic File System (Amazon EFS</w:t>
      </w:r>
      <w:r w:rsidR="00A14E3E">
        <w:t xml:space="preserve">) </w:t>
      </w:r>
      <w:r>
        <w:t xml:space="preserve"> storage, and an Auto Scaling group. Use a program in the EC2 instances to convert the file to .jpg format. Save the .pdf files and the .jpg files in the EBS store. </w:t>
      </w:r>
    </w:p>
    <w:p w:rsidR="00A97A87" w:rsidRDefault="00A97A87">
      <w:pPr>
        <w:spacing w:after="160" w:line="259" w:lineRule="auto"/>
        <w:ind w:left="0" w:firstLine="0"/>
      </w:pPr>
      <w:r>
        <w:br w:type="page"/>
      </w:r>
    </w:p>
    <w:p w:rsidR="00B15C3A" w:rsidRDefault="000A585A" w:rsidP="00A97A87">
      <w:pPr>
        <w:spacing w:after="0" w:line="360" w:lineRule="auto"/>
        <w:ind w:left="0" w:firstLine="0"/>
      </w:pPr>
      <w:r>
        <w:lastRenderedPageBreak/>
        <w:t>84</w:t>
      </w:r>
      <w:r w:rsidR="00A14E3E">
        <w:t xml:space="preserve">) </w:t>
      </w:r>
      <w:r>
        <w:t xml:space="preserve"> A company runs its infrastructure on AWS and has a registered base of 700,000 users for its document management application. The company intends to create a product that converts large .pdf files to .jpg image files. The .pdf files average 5 MB in size. The company needs to store the original files and the converted files. A solutions architect must design a scalable solution to accommodate demand that will grow rapidly over time.</w:t>
      </w:r>
    </w:p>
    <w:p w:rsidR="00B15C3A" w:rsidRDefault="000A585A" w:rsidP="00AA689B">
      <w:pPr>
        <w:spacing w:after="0" w:line="360" w:lineRule="auto"/>
        <w:ind w:left="0"/>
      </w:pPr>
      <w:r>
        <w:t>Which solution meets these requirements MOST cost-effectively?</w:t>
      </w:r>
    </w:p>
    <w:p w:rsidR="00A97A87" w:rsidRDefault="00A97A87" w:rsidP="00AA689B">
      <w:pPr>
        <w:spacing w:after="0" w:line="360" w:lineRule="auto"/>
        <w:ind w:left="0"/>
      </w:pPr>
    </w:p>
    <w:p w:rsidR="00B15C3A" w:rsidRDefault="000A585A" w:rsidP="00AA689B">
      <w:pPr>
        <w:numPr>
          <w:ilvl w:val="4"/>
          <w:numId w:val="178"/>
        </w:numPr>
        <w:spacing w:after="0" w:line="360" w:lineRule="auto"/>
        <w:ind w:left="0" w:hanging="256"/>
      </w:pPr>
      <w:r>
        <w:t xml:space="preserve">Save the .pdf files to Amazon S3. Configure an S3 PUT event to invoke an AWS Lambda function to convert the files to .jpg format and store them back in Amazon S3. </w:t>
      </w:r>
    </w:p>
    <w:p w:rsidR="00B15C3A" w:rsidRDefault="000A585A" w:rsidP="00AA689B">
      <w:pPr>
        <w:numPr>
          <w:ilvl w:val="4"/>
          <w:numId w:val="178"/>
        </w:numPr>
        <w:spacing w:after="0" w:line="360" w:lineRule="auto"/>
        <w:ind w:left="0" w:hanging="256"/>
      </w:pPr>
      <w:r>
        <w:t>Save the .pdf files to Amazon DynamoDUse the DynamoDB Streams feature to invoke an AWS Lambda function to convert the files to .jpg format and store them back in DynamoDB.</w:t>
      </w:r>
    </w:p>
    <w:p w:rsidR="00B15C3A" w:rsidRDefault="000A585A" w:rsidP="0059299A">
      <w:pPr>
        <w:numPr>
          <w:ilvl w:val="4"/>
          <w:numId w:val="178"/>
        </w:numPr>
        <w:spacing w:after="0" w:line="360" w:lineRule="auto"/>
        <w:ind w:left="0" w:hanging="256"/>
      </w:pPr>
      <w:r>
        <w:t>Upload the .pdf files to an AWS Elastic Beanstalk application that includes Amazon EC2 instances, Amazon Elastic Block Store (Amazon EBS</w:t>
      </w:r>
      <w:r w:rsidR="00A14E3E">
        <w:t xml:space="preserve">) </w:t>
      </w:r>
      <w:r>
        <w:t xml:space="preserve"> storage, and an Auto Scaling group. Use a program in the EC2 instances to convert the files to .jpg format. Save the .pdf files and the .jpg files in the EBS store.</w:t>
      </w:r>
    </w:p>
    <w:p w:rsidR="00B15C3A" w:rsidRDefault="000A585A" w:rsidP="0059299A">
      <w:pPr>
        <w:numPr>
          <w:ilvl w:val="4"/>
          <w:numId w:val="178"/>
        </w:numPr>
        <w:spacing w:after="0" w:line="360" w:lineRule="auto"/>
        <w:ind w:left="0" w:hanging="256"/>
      </w:pPr>
      <w:r>
        <w:t>Upload the .pdf files to an AWS Elastic Beanstalk application that includes Amazon EC2 instances, Amazon Elastic File System (Amazon EFS</w:t>
      </w:r>
      <w:r w:rsidR="00A14E3E">
        <w:t xml:space="preserve">) </w:t>
      </w:r>
      <w:r>
        <w:t xml:space="preserve"> storage, and an Auto Scaling group. Use a program in the EC2 instances to convert the file to .jpg format. Save the .pdf files and the .jpg files in the EBS store.</w:t>
      </w:r>
    </w:p>
    <w:p w:rsidR="00A97A87" w:rsidRDefault="00A97A87" w:rsidP="00A97A87">
      <w:pPr>
        <w:spacing w:after="0" w:line="360" w:lineRule="auto"/>
        <w:ind w:left="0" w:firstLine="0"/>
      </w:pPr>
    </w:p>
    <w:p w:rsidR="00B15C3A" w:rsidRDefault="000A585A" w:rsidP="00AA689B">
      <w:pPr>
        <w:spacing w:after="0" w:line="360" w:lineRule="auto"/>
        <w:ind w:left="0"/>
      </w:pPr>
      <w:r>
        <w:t>Correct Answer: A</w:t>
      </w:r>
    </w:p>
    <w:p w:rsidR="00A97A87" w:rsidRDefault="00A97A87" w:rsidP="00AA689B">
      <w:pPr>
        <w:spacing w:after="0" w:line="360" w:lineRule="auto"/>
        <w:ind w:left="0"/>
      </w:pPr>
    </w:p>
    <w:p w:rsidR="00A97A87" w:rsidRDefault="000A585A" w:rsidP="00AA689B">
      <w:pPr>
        <w:spacing w:after="0" w:line="360" w:lineRule="auto"/>
        <w:ind w:left="0"/>
      </w:pPr>
      <w:r>
        <w:t>This solution will meet the company's requirements in a cost-effective manner because it uses a serverless architecture with AWS Lambda to convert the files and store them in S3. The Lambda function will automatically scale to meet the demand for file conversions and S3 will automatically scale to store the original and converted files as needed.</w:t>
      </w:r>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72"/>
        </w:numPr>
        <w:spacing w:after="0" w:line="360" w:lineRule="auto"/>
        <w:ind w:left="0" w:hanging="345"/>
      </w:pPr>
      <w:r>
        <w:t>Which option is the most efficient way to reduce networking costs by identifying idle load balancers?</w:t>
      </w:r>
    </w:p>
    <w:p w:rsidR="00A97A87" w:rsidRDefault="00A97A87" w:rsidP="00A97A87">
      <w:pPr>
        <w:spacing w:after="0" w:line="360" w:lineRule="auto"/>
        <w:ind w:left="0" w:firstLine="0"/>
      </w:pPr>
    </w:p>
    <w:p w:rsidR="00B15C3A" w:rsidRDefault="000A585A" w:rsidP="00AA689B">
      <w:pPr>
        <w:numPr>
          <w:ilvl w:val="2"/>
          <w:numId w:val="175"/>
        </w:numPr>
        <w:spacing w:after="0" w:line="360" w:lineRule="auto"/>
        <w:ind w:left="0" w:hanging="256"/>
      </w:pPr>
      <w:r>
        <w:t>Use the Amazon Trusted Advisor Idle Load balancers check to get a report of load balancers with a RequestCount of less than 100 in the last week. Send this report to S3 to find the load balancers to delete.</w:t>
      </w:r>
    </w:p>
    <w:p w:rsidR="00B15C3A" w:rsidRDefault="000A585A" w:rsidP="00AA689B">
      <w:pPr>
        <w:numPr>
          <w:ilvl w:val="2"/>
          <w:numId w:val="175"/>
        </w:numPr>
        <w:spacing w:after="0" w:line="360" w:lineRule="auto"/>
        <w:ind w:left="0" w:hanging="256"/>
      </w:pPr>
      <w:r>
        <w:t>Use the Amazon Inspector Idle Load balancers check to get a report of load balancers with a RequestCount of less than 100 in the last week. Send this report to S3 to find the load balancers to delete.</w:t>
      </w:r>
    </w:p>
    <w:p w:rsidR="00B15C3A" w:rsidRDefault="000A585A" w:rsidP="00AA689B">
      <w:pPr>
        <w:numPr>
          <w:ilvl w:val="2"/>
          <w:numId w:val="175"/>
        </w:numPr>
        <w:spacing w:after="0" w:line="360" w:lineRule="auto"/>
        <w:ind w:left="0" w:hanging="256"/>
      </w:pPr>
      <w:r>
        <w:t>Use the AWS Management Console to query and delete load balancers on each appropriate EC2 instance with RequestCount &lt; 100 in the last week.</w:t>
      </w:r>
    </w:p>
    <w:p w:rsidR="00B15C3A" w:rsidRDefault="000A585A" w:rsidP="00AA689B">
      <w:pPr>
        <w:numPr>
          <w:ilvl w:val="2"/>
          <w:numId w:val="175"/>
        </w:numPr>
        <w:spacing w:after="0" w:line="360" w:lineRule="auto"/>
        <w:ind w:left="0" w:hanging="256"/>
      </w:pPr>
      <w:r>
        <w:t xml:space="preserve">Use the AWS SDK to create a Lambda function to find and delete load balancers with </w:t>
      </w:r>
    </w:p>
    <w:p w:rsidR="00A97A87" w:rsidRDefault="000A585A" w:rsidP="00AA689B">
      <w:pPr>
        <w:spacing w:after="0" w:line="360" w:lineRule="auto"/>
        <w:ind w:left="0"/>
      </w:pPr>
      <w:r>
        <w:t>RequestCount &lt;10 in the last week.</w:t>
      </w:r>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w:t>
      </w:r>
      <w:r w:rsidR="00A14E3E">
        <w:t xml:space="preserve">) </w:t>
      </w:r>
      <w:r>
        <w:t xml:space="preserve"> Which option is the most efficient way to reduce networking costs by identifying idle load balancers?</w:t>
      </w:r>
    </w:p>
    <w:p w:rsidR="00A97A87" w:rsidRDefault="00A97A87" w:rsidP="00AA689B">
      <w:pPr>
        <w:spacing w:after="0" w:line="360" w:lineRule="auto"/>
        <w:ind w:left="0"/>
      </w:pPr>
    </w:p>
    <w:p w:rsidR="00B15C3A" w:rsidRDefault="000A585A" w:rsidP="00AA689B">
      <w:pPr>
        <w:numPr>
          <w:ilvl w:val="4"/>
          <w:numId w:val="180"/>
        </w:numPr>
        <w:spacing w:after="0" w:line="360" w:lineRule="auto"/>
        <w:ind w:left="0" w:hanging="256"/>
      </w:pPr>
      <w:r>
        <w:t>Use the Amazon Trusted Advisor Idle Load balancers check to get a report of load balancers with a RequestCount of less than 100 in the last week. Send this report to S3 to find the load balancers to delete.</w:t>
      </w:r>
    </w:p>
    <w:p w:rsidR="00B15C3A" w:rsidRDefault="000A585A" w:rsidP="00AA689B">
      <w:pPr>
        <w:numPr>
          <w:ilvl w:val="4"/>
          <w:numId w:val="180"/>
        </w:numPr>
        <w:spacing w:after="0" w:line="360" w:lineRule="auto"/>
        <w:ind w:left="0" w:hanging="256"/>
      </w:pPr>
      <w:r>
        <w:t>Use the Amazon Inspector Idle Load balancers check to get a report of load balancers with a RequestCount of less than 100 in the last week. Send this report to S3 to find the load balancers to delete.</w:t>
      </w:r>
    </w:p>
    <w:p w:rsidR="00B15C3A" w:rsidRDefault="000A585A" w:rsidP="00AA689B">
      <w:pPr>
        <w:numPr>
          <w:ilvl w:val="4"/>
          <w:numId w:val="180"/>
        </w:numPr>
        <w:spacing w:after="0" w:line="360" w:lineRule="auto"/>
        <w:ind w:left="0" w:hanging="256"/>
      </w:pPr>
      <w:r>
        <w:t>Use the AWS Management Console to query and delete load balancers on each appropriate EC2 instance with RequestCount &lt; 100 in the last week.</w:t>
      </w:r>
    </w:p>
    <w:p w:rsidR="00B15C3A" w:rsidRDefault="000A585A" w:rsidP="0059299A">
      <w:pPr>
        <w:numPr>
          <w:ilvl w:val="4"/>
          <w:numId w:val="180"/>
        </w:numPr>
        <w:spacing w:after="0" w:line="360" w:lineRule="auto"/>
        <w:ind w:left="0" w:hanging="256"/>
      </w:pPr>
      <w:r>
        <w:t>Use the AWS SDK to create a Lambda function to find and delete load balancers with RequestCount &lt;10 in the last week.</w:t>
      </w:r>
    </w:p>
    <w:p w:rsidR="00A97A87" w:rsidRDefault="00A97A87" w:rsidP="00AA689B">
      <w:pPr>
        <w:spacing w:after="0" w:line="360" w:lineRule="auto"/>
        <w:ind w:left="0"/>
      </w:pPr>
    </w:p>
    <w:p w:rsidR="00B15C3A" w:rsidRDefault="000A585A" w:rsidP="00AA689B">
      <w:pPr>
        <w:spacing w:after="0" w:line="360" w:lineRule="auto"/>
        <w:ind w:left="0"/>
      </w:pPr>
      <w:r>
        <w:t>Correct Answer: A</w:t>
      </w:r>
    </w:p>
    <w:p w:rsidR="00A97A87" w:rsidRDefault="00A97A87" w:rsidP="00AA689B">
      <w:pPr>
        <w:spacing w:after="0" w:line="360" w:lineRule="auto"/>
        <w:ind w:left="0"/>
      </w:pPr>
    </w:p>
    <w:p w:rsidR="00B15C3A" w:rsidRDefault="000A585A" w:rsidP="00AA689B">
      <w:pPr>
        <w:spacing w:after="0" w:line="360" w:lineRule="auto"/>
        <w:ind w:left="0"/>
      </w:pPr>
      <w:r>
        <w:t>AWS Trusted Advisor has an Idle Load Balancer check for this exact purpose.</w:t>
      </w:r>
    </w:p>
    <w:p w:rsidR="00B15C3A" w:rsidRDefault="000A585A" w:rsidP="00AA689B">
      <w:pPr>
        <w:spacing w:after="0" w:line="360" w:lineRule="auto"/>
        <w:ind w:left="0"/>
      </w:pPr>
      <w:r>
        <w:t xml:space="preserve">Any load balancer that is configured accrues charges. If a load balancer has no associated back-end instances or if network traffic is severely limited, the load balancer is not being used effectively. This check currently only checks for Classic Load Balancer type within ELB service. It does not include other ELB types (Application Load Balancer, Network </w:t>
      </w:r>
    </w:p>
    <w:p w:rsidR="00B15C3A" w:rsidRDefault="000A585A" w:rsidP="00AA689B">
      <w:pPr>
        <w:spacing w:after="0" w:line="360" w:lineRule="auto"/>
        <w:ind w:left="0"/>
      </w:pPr>
      <w:r>
        <w:t>Load Balancer</w:t>
      </w:r>
      <w:r w:rsidR="00A14E3E">
        <w:t xml:space="preserve">) </w:t>
      </w:r>
      <w:r>
        <w:t>.</w:t>
      </w:r>
    </w:p>
    <w:p w:rsidR="00A97A87" w:rsidRDefault="00DB3E19" w:rsidP="00AA689B">
      <w:pPr>
        <w:spacing w:after="0" w:line="360" w:lineRule="auto"/>
        <w:ind w:left="0"/>
      </w:pPr>
      <w:hyperlink r:id="rId38" w:anchor="idle-load-balancers" w:history="1">
        <w:r w:rsidR="00A97A87" w:rsidRPr="00731F37">
          <w:rPr>
            <w:rStyle w:val="Kpr"/>
          </w:rPr>
          <w:t>https://docs.aws.amazon.com/awssupport/latest/user/cost-optimization-checks.html#idle-load-balancers</w:t>
        </w:r>
      </w:hyperlink>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59299A">
      <w:pPr>
        <w:numPr>
          <w:ilvl w:val="0"/>
          <w:numId w:val="172"/>
        </w:numPr>
        <w:spacing w:after="0" w:line="360" w:lineRule="auto"/>
        <w:ind w:left="0" w:hanging="345"/>
      </w:pPr>
      <w:r>
        <w:t>A company has more than 5 TB of file data on Windows file servers that run on premises. Users and applications interact with the data each day.</w:t>
      </w:r>
      <w:r w:rsidR="00A97A87">
        <w:t xml:space="preserve"> </w:t>
      </w:r>
      <w:r>
        <w:t>The company is moving its Windows workloads to AWS. As the company continues this process, the company requires access to AWS and on-premises file storage with minimum latency. The company needs a solution that minimizes operational overhead and requires no significant changes to the existing file access patterns. The company uses an AWS Site-to-Site VPN connection for connectivity to AWS.</w:t>
      </w:r>
    </w:p>
    <w:p w:rsidR="00B15C3A" w:rsidRDefault="000A585A" w:rsidP="00AA689B">
      <w:pPr>
        <w:spacing w:after="0" w:line="360" w:lineRule="auto"/>
        <w:ind w:left="0"/>
      </w:pPr>
      <w:r>
        <w:t>What should a solutions architect do to meet these requirements?</w:t>
      </w:r>
    </w:p>
    <w:p w:rsidR="00A97A87" w:rsidRDefault="00A97A87" w:rsidP="00AA689B">
      <w:pPr>
        <w:spacing w:after="0" w:line="360" w:lineRule="auto"/>
        <w:ind w:left="0"/>
      </w:pPr>
    </w:p>
    <w:p w:rsidR="00B15C3A" w:rsidRDefault="000A585A" w:rsidP="00AA689B">
      <w:pPr>
        <w:numPr>
          <w:ilvl w:val="3"/>
          <w:numId w:val="179"/>
        </w:numPr>
        <w:spacing w:after="0" w:line="360" w:lineRule="auto"/>
        <w:ind w:left="0" w:hanging="256"/>
      </w:pPr>
      <w:r>
        <w:t>Deploy and configure Amazon FSx for Windows File Server on AWS. Move the on-premises file data to FSx for Windows File Server. Reconfigure the workloads to use FSx for Windows File Server on AWS.</w:t>
      </w:r>
    </w:p>
    <w:p w:rsidR="00B15C3A" w:rsidRDefault="000A585A" w:rsidP="00AA689B">
      <w:pPr>
        <w:numPr>
          <w:ilvl w:val="3"/>
          <w:numId w:val="179"/>
        </w:numPr>
        <w:spacing w:after="0" w:line="360" w:lineRule="auto"/>
        <w:ind w:left="0" w:hanging="256"/>
      </w:pPr>
      <w:r>
        <w:t>Deploy and configure an Amazon S3 File Gateway on premises. Move the on-premises file data to the S3 File Gateway. Reconfigure the on-premises workloads and the cloud workloads to use the S3 File Gateway.</w:t>
      </w:r>
    </w:p>
    <w:p w:rsidR="00B15C3A" w:rsidRDefault="000A585A" w:rsidP="0059299A">
      <w:pPr>
        <w:numPr>
          <w:ilvl w:val="3"/>
          <w:numId w:val="179"/>
        </w:numPr>
        <w:spacing w:after="0" w:line="360" w:lineRule="auto"/>
        <w:ind w:left="0" w:hanging="256"/>
      </w:pPr>
      <w:r>
        <w:t>Deploy and configure an Amazon S3 File Gateway on premises. Move the on-premises file data to Amazon S3. Reconfigure the workloads to use either Amazon S3 directly or the S3 File Gateway. depending on each workload's location.</w:t>
      </w:r>
    </w:p>
    <w:p w:rsidR="00A97A87" w:rsidRDefault="000A585A" w:rsidP="00AA689B">
      <w:pPr>
        <w:numPr>
          <w:ilvl w:val="3"/>
          <w:numId w:val="179"/>
        </w:numPr>
        <w:spacing w:after="0" w:line="360" w:lineRule="auto"/>
        <w:ind w:left="0" w:hanging="256"/>
      </w:pPr>
      <w:r>
        <w:t>Deploy and configure Amazon FSx for Windows File Server on AWS. Deploy and configure an Amazon FSx File Gateway on premises. Move the on-premises file data to the FSx File Gateway. Configure the cloud workloads to use FSx for Windows File Server on AWS. Configure the on-premises workloads to use the FSx File Gateway.</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0A585A" w:rsidP="00AA689B">
      <w:pPr>
        <w:spacing w:after="0" w:line="360" w:lineRule="auto"/>
        <w:ind w:left="0"/>
      </w:pPr>
      <w:r>
        <w:t>86</w:t>
      </w:r>
      <w:r w:rsidR="00A14E3E">
        <w:t xml:space="preserve">) </w:t>
      </w:r>
      <w:r>
        <w:t xml:space="preserve"> A company has more than 5 TB of file data on Windows file servers that run on premises. Users and applications interact with the data each day.</w:t>
      </w:r>
      <w:r w:rsidR="00A97A87">
        <w:t xml:space="preserve"> </w:t>
      </w:r>
      <w:r>
        <w:t>The company is moving its Windows workloads to AWS. As the company continues this process, the company requires access to AWS and on-premises file storage with minimum latency. The company needs a solution that minimizes operational overhead and requires no significant changes to the existing file access patterns. The company uses an AWS Site-to-Site VPN connection for connectivity to AWS.</w:t>
      </w:r>
    </w:p>
    <w:p w:rsidR="00B15C3A" w:rsidRDefault="000A585A" w:rsidP="00AA689B">
      <w:pPr>
        <w:spacing w:after="0" w:line="360" w:lineRule="auto"/>
        <w:ind w:left="0"/>
      </w:pPr>
      <w:r>
        <w:t>What should a solutions architect do to meet these requirements?</w:t>
      </w:r>
    </w:p>
    <w:p w:rsidR="00A97A87" w:rsidRDefault="00A97A87" w:rsidP="00AA689B">
      <w:pPr>
        <w:spacing w:after="0" w:line="360" w:lineRule="auto"/>
        <w:ind w:left="0"/>
      </w:pPr>
    </w:p>
    <w:p w:rsidR="00B15C3A" w:rsidRDefault="000A585A" w:rsidP="00AA689B">
      <w:pPr>
        <w:numPr>
          <w:ilvl w:val="4"/>
          <w:numId w:val="181"/>
        </w:numPr>
        <w:spacing w:after="0" w:line="360" w:lineRule="auto"/>
        <w:ind w:left="0" w:hanging="256"/>
      </w:pPr>
      <w:r>
        <w:t>Deploy and configure Amazon FSx for Windows File Server on AWS. Move the on-premises file data to FSx for Windows File Server. Reconfigure the workloads to use FSx for Windows File Server on AWS.</w:t>
      </w:r>
    </w:p>
    <w:p w:rsidR="00B15C3A" w:rsidRDefault="000A585A" w:rsidP="00AA689B">
      <w:pPr>
        <w:numPr>
          <w:ilvl w:val="4"/>
          <w:numId w:val="181"/>
        </w:numPr>
        <w:spacing w:after="0" w:line="360" w:lineRule="auto"/>
        <w:ind w:left="0" w:hanging="256"/>
      </w:pPr>
      <w:r>
        <w:t>Deploy and configure an Amazon S3 File Gateway on premises. Move the on-premises file data to the S3 File Gateway. Reconfigure the on-premises workloads and the cloud workloads to use the S3 File Gateway.</w:t>
      </w:r>
    </w:p>
    <w:p w:rsidR="00B15C3A" w:rsidRDefault="000A585A" w:rsidP="0059299A">
      <w:pPr>
        <w:numPr>
          <w:ilvl w:val="4"/>
          <w:numId w:val="181"/>
        </w:numPr>
        <w:spacing w:after="0" w:line="360" w:lineRule="auto"/>
        <w:ind w:left="0" w:hanging="256"/>
      </w:pPr>
      <w:r>
        <w:t>Deploy and configure an Amazon S3 File Gateway on premises. Move the on-premises file data to Amazon S3. Reconfigure the workloads to use either Amazon S3 directly or the S3 File Gateway. depending on each workload's location.</w:t>
      </w:r>
    </w:p>
    <w:p w:rsidR="00B15C3A" w:rsidRDefault="000A585A" w:rsidP="00AA689B">
      <w:pPr>
        <w:numPr>
          <w:ilvl w:val="4"/>
          <w:numId w:val="181"/>
        </w:numPr>
        <w:spacing w:after="0" w:line="360" w:lineRule="auto"/>
        <w:ind w:left="0" w:hanging="256"/>
      </w:pPr>
      <w:r>
        <w:t>Deploy and configure Amazon FSx for Windows File Server on AWS. Deploy and configure an Amazon FSx File Gateway on premises. Move the on-premises file data to the FSx File Gateway. Configure the cloud workloads to use FSx for Windows File Server on AWS. Configure the on-premises workloads to use the FSx File Gateway.</w:t>
      </w:r>
    </w:p>
    <w:p w:rsidR="00A97A87" w:rsidRDefault="00A97A87" w:rsidP="00A97A87">
      <w:pPr>
        <w:spacing w:after="0" w:line="360" w:lineRule="auto"/>
        <w:ind w:left="0" w:firstLine="0"/>
      </w:pPr>
    </w:p>
    <w:p w:rsidR="00A97A87" w:rsidRDefault="000A585A" w:rsidP="00AA689B">
      <w:pPr>
        <w:spacing w:after="0" w:line="360" w:lineRule="auto"/>
        <w:ind w:left="0" w:hanging="227"/>
      </w:pPr>
      <w:r>
        <w:t xml:space="preserve">Correct Answer: D </w:t>
      </w:r>
    </w:p>
    <w:p w:rsidR="00A97A87" w:rsidRDefault="00A97A87" w:rsidP="00AA689B">
      <w:pPr>
        <w:spacing w:after="0" w:line="360" w:lineRule="auto"/>
        <w:ind w:left="0" w:hanging="227"/>
      </w:pPr>
    </w:p>
    <w:p w:rsidR="00A97A87" w:rsidRDefault="000A585A" w:rsidP="00AA689B">
      <w:pPr>
        <w:spacing w:after="0" w:line="360" w:lineRule="auto"/>
        <w:ind w:left="0" w:hanging="227"/>
      </w:pPr>
      <w:r>
        <w:t>https://docs.aws.amazon.com/filegateway/latest/filefsxw/what-is-file-fsxw.html 87</w:t>
      </w:r>
      <w:r w:rsidR="00A14E3E">
        <w:t xml:space="preserve">) </w:t>
      </w:r>
      <w:r>
        <w:t xml:space="preserve"> A hospital recently deployed a RESTful API with Amazon API Gateway and AWS Lambda. The hospital uses API Gateway and Lambda to upload reports that are in PDF format and JPEG format. The hospital needs to modify the Lambda code to identify protected health information (PHI</w:t>
      </w:r>
      <w:r w:rsidR="00A14E3E">
        <w:t xml:space="preserve">) </w:t>
      </w:r>
      <w:r>
        <w:t xml:space="preserve"> in the reports.</w:t>
      </w:r>
    </w:p>
    <w:p w:rsidR="00A97A87" w:rsidRDefault="00A97A87">
      <w:pPr>
        <w:spacing w:after="160" w:line="259" w:lineRule="auto"/>
        <w:ind w:left="0" w:firstLine="0"/>
      </w:pPr>
      <w:r>
        <w:br w:type="page"/>
      </w:r>
    </w:p>
    <w:p w:rsidR="00A97A87" w:rsidRDefault="00A97A87" w:rsidP="00A97A87">
      <w:pPr>
        <w:spacing w:after="0" w:line="360" w:lineRule="auto"/>
        <w:ind w:left="0" w:firstLine="0"/>
      </w:pPr>
      <w:r>
        <w:lastRenderedPageBreak/>
        <w:t>87</w:t>
      </w:r>
      <w:r w:rsidR="00A14E3E">
        <w:t xml:space="preserve">) </w:t>
      </w:r>
      <w:r>
        <w:t xml:space="preserve"> A hospital recently deployed a RESTful API with Amazon API Gateway and AWS Lambda. The hospital uses API Gateway and Lambda to upload reports that are in PDF format and JPEG format. The hospital needs to modify the Lambda code to identify protected health information (PHI</w:t>
      </w:r>
      <w:r w:rsidR="00A14E3E">
        <w:t xml:space="preserve">) </w:t>
      </w:r>
      <w:r>
        <w:t xml:space="preserve"> in the reports.</w:t>
      </w:r>
    </w:p>
    <w:p w:rsidR="00B15C3A" w:rsidRDefault="000A585A" w:rsidP="00AA689B">
      <w:pPr>
        <w:spacing w:after="0" w:line="360" w:lineRule="auto"/>
        <w:ind w:left="0"/>
      </w:pPr>
      <w:r>
        <w:t>Which solution will meet these requirements with the LEAST operational overhead?</w:t>
      </w:r>
    </w:p>
    <w:p w:rsidR="00A97A87" w:rsidRDefault="00A97A87" w:rsidP="00AA689B">
      <w:pPr>
        <w:spacing w:after="0" w:line="360" w:lineRule="auto"/>
        <w:ind w:left="0"/>
      </w:pPr>
    </w:p>
    <w:p w:rsidR="00B15C3A" w:rsidRDefault="000A585A" w:rsidP="00AA689B">
      <w:pPr>
        <w:numPr>
          <w:ilvl w:val="5"/>
          <w:numId w:val="182"/>
        </w:numPr>
        <w:spacing w:after="0" w:line="360" w:lineRule="auto"/>
        <w:ind w:left="0" w:hanging="256"/>
      </w:pPr>
      <w:r>
        <w:t>Use existing Python libraries to extract the text from the reports and to identify the PHI from the extracted text.</w:t>
      </w:r>
    </w:p>
    <w:p w:rsidR="00B15C3A" w:rsidRDefault="000A585A" w:rsidP="00AA689B">
      <w:pPr>
        <w:numPr>
          <w:ilvl w:val="5"/>
          <w:numId w:val="182"/>
        </w:numPr>
        <w:spacing w:after="0" w:line="360" w:lineRule="auto"/>
        <w:ind w:left="0" w:hanging="256"/>
      </w:pPr>
      <w:r>
        <w:t>Use Amazon Textract to extract the text from the reports. Use Amazon SageMaker to identify the PHI from the extracted text.</w:t>
      </w:r>
    </w:p>
    <w:p w:rsidR="00B15C3A" w:rsidRDefault="000A585A" w:rsidP="00AA689B">
      <w:pPr>
        <w:numPr>
          <w:ilvl w:val="5"/>
          <w:numId w:val="182"/>
        </w:numPr>
        <w:spacing w:after="0" w:line="360" w:lineRule="auto"/>
        <w:ind w:left="0" w:hanging="256"/>
      </w:pPr>
      <w:r>
        <w:t xml:space="preserve">Use Amazon Textract to extract the text from the reports. Use Amazon Comprehend Medical to identify the PHI from the extracted text. </w:t>
      </w:r>
    </w:p>
    <w:p w:rsidR="00A97A87" w:rsidRDefault="000A585A" w:rsidP="0059299A">
      <w:pPr>
        <w:numPr>
          <w:ilvl w:val="5"/>
          <w:numId w:val="182"/>
        </w:numPr>
        <w:spacing w:after="0" w:line="360" w:lineRule="auto"/>
        <w:ind w:left="0" w:hanging="256"/>
      </w:pPr>
      <w:r>
        <w:t>Use Amazon Rekognition to extract the text from the reports. Use Amazon Comprehend Medical to identify the PHI from the extracted text.</w:t>
      </w:r>
    </w:p>
    <w:p w:rsidR="00A97A87" w:rsidRDefault="00A97A87">
      <w:pPr>
        <w:spacing w:after="160" w:line="259" w:lineRule="auto"/>
        <w:ind w:left="0" w:firstLine="0"/>
      </w:pPr>
      <w:r>
        <w:br w:type="page"/>
      </w:r>
    </w:p>
    <w:p w:rsidR="00B15C3A" w:rsidRDefault="00B15C3A" w:rsidP="00A97A87">
      <w:pPr>
        <w:spacing w:after="0" w:line="360" w:lineRule="auto"/>
        <w:ind w:left="0" w:firstLine="0"/>
      </w:pPr>
    </w:p>
    <w:p w:rsidR="00B15C3A" w:rsidRDefault="000A585A" w:rsidP="00AA689B">
      <w:pPr>
        <w:numPr>
          <w:ilvl w:val="0"/>
          <w:numId w:val="172"/>
        </w:numPr>
        <w:spacing w:after="0" w:line="360" w:lineRule="auto"/>
        <w:ind w:left="0" w:hanging="345"/>
      </w:pPr>
      <w:r>
        <w:t>A hospital recently deployed a RESTful API with Amazon API Gateway and AWS Lambda. The hospital uses API Gateway and Lambda to upload reports that are in PDF format and JPEG format. The hospital needs to modify the Lambda code to identify protected health information (PHI</w:t>
      </w:r>
      <w:r w:rsidR="00A14E3E">
        <w:t xml:space="preserve">) </w:t>
      </w:r>
      <w:r>
        <w:t xml:space="preserve"> in the reports.</w:t>
      </w:r>
    </w:p>
    <w:p w:rsidR="00B15C3A" w:rsidRDefault="000A585A" w:rsidP="00AA689B">
      <w:pPr>
        <w:spacing w:after="0" w:line="360" w:lineRule="auto"/>
        <w:ind w:left="0"/>
      </w:pPr>
      <w:r>
        <w:t>Which solution will meet these requirements with the LEAST operational overhead?</w:t>
      </w:r>
    </w:p>
    <w:p w:rsidR="00A97A87" w:rsidRDefault="00A97A87" w:rsidP="00AA689B">
      <w:pPr>
        <w:spacing w:after="0" w:line="360" w:lineRule="auto"/>
        <w:ind w:left="0"/>
      </w:pPr>
    </w:p>
    <w:p w:rsidR="00B15C3A" w:rsidRDefault="000A585A" w:rsidP="00AA689B">
      <w:pPr>
        <w:numPr>
          <w:ilvl w:val="5"/>
          <w:numId w:val="176"/>
        </w:numPr>
        <w:spacing w:after="0" w:line="360" w:lineRule="auto"/>
        <w:ind w:left="0"/>
      </w:pPr>
      <w:r>
        <w:t>Use existing Python libraries to extract the text from the reports and to identify the PHI from the extracted text.</w:t>
      </w:r>
    </w:p>
    <w:p w:rsidR="00B15C3A" w:rsidRDefault="000A585A" w:rsidP="00AA689B">
      <w:pPr>
        <w:numPr>
          <w:ilvl w:val="5"/>
          <w:numId w:val="176"/>
        </w:numPr>
        <w:spacing w:after="0" w:line="360" w:lineRule="auto"/>
        <w:ind w:left="0"/>
      </w:pPr>
      <w:r>
        <w:t>Use Amazon Textract to extract the text from the reports. Use Amazon SageMaker to identify the PHI from the extracted text.</w:t>
      </w:r>
    </w:p>
    <w:p w:rsidR="00B15C3A" w:rsidRDefault="000A585A" w:rsidP="00AA689B">
      <w:pPr>
        <w:numPr>
          <w:ilvl w:val="5"/>
          <w:numId w:val="176"/>
        </w:numPr>
        <w:spacing w:after="0" w:line="360" w:lineRule="auto"/>
        <w:ind w:left="0"/>
      </w:pPr>
      <w:r>
        <w:t xml:space="preserve">Use Amazon Textract to extract the text from the reports. Use Amazon Comprehend Medical to identify the PHI from the extracted text. </w:t>
      </w:r>
    </w:p>
    <w:p w:rsidR="00B15C3A" w:rsidRDefault="000A585A" w:rsidP="00AA689B">
      <w:pPr>
        <w:numPr>
          <w:ilvl w:val="5"/>
          <w:numId w:val="176"/>
        </w:numPr>
        <w:spacing w:after="0" w:line="360" w:lineRule="auto"/>
        <w:ind w:left="0"/>
      </w:pPr>
      <w:r>
        <w:t>Use Amazon Rekognition to extract the text from the reports. Use Amazon Comprehend Medical to identify the PHI from the extracted text.</w:t>
      </w:r>
    </w:p>
    <w:p w:rsidR="00A97A87" w:rsidRDefault="00A97A87" w:rsidP="00A97A87">
      <w:pPr>
        <w:spacing w:after="0" w:line="360" w:lineRule="auto"/>
        <w:ind w:left="0" w:firstLine="0"/>
      </w:pPr>
    </w:p>
    <w:p w:rsidR="00B15C3A" w:rsidRDefault="000A585A" w:rsidP="00AA689B">
      <w:pPr>
        <w:spacing w:after="0" w:line="360" w:lineRule="auto"/>
        <w:ind w:left="0"/>
      </w:pPr>
      <w:r>
        <w:t>Correct Answer: C</w:t>
      </w:r>
    </w:p>
    <w:p w:rsidR="00A97A87" w:rsidRDefault="00A97A87" w:rsidP="00AA689B">
      <w:pPr>
        <w:spacing w:after="0" w:line="360" w:lineRule="auto"/>
        <w:ind w:left="0"/>
      </w:pPr>
    </w:p>
    <w:p w:rsidR="00A97A87" w:rsidRDefault="000A585A" w:rsidP="00AA689B">
      <w:pPr>
        <w:spacing w:after="0" w:line="360" w:lineRule="auto"/>
        <w:ind w:left="0"/>
      </w:pPr>
      <w:r>
        <w:t>https://aws.amazon.com/comprehend/medical/</w:t>
      </w:r>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72"/>
        </w:numPr>
        <w:spacing w:after="0" w:line="360" w:lineRule="auto"/>
        <w:ind w:left="0" w:hanging="345"/>
      </w:pPr>
      <w:r>
        <w:t>A library has several 19th-century materials in its collections. It wants to digitize the resources so they can be used by international researchers interested in textual analysis.</w:t>
      </w:r>
    </w:p>
    <w:p w:rsidR="00B15C3A" w:rsidRDefault="000A585A" w:rsidP="00AA689B">
      <w:pPr>
        <w:spacing w:after="0" w:line="360" w:lineRule="auto"/>
        <w:ind w:left="0"/>
      </w:pPr>
      <w:r>
        <w:t>Which of the following services can the library use for optical character recognition?</w:t>
      </w:r>
    </w:p>
    <w:p w:rsidR="00A97A87" w:rsidRDefault="00A97A87" w:rsidP="00AA689B">
      <w:pPr>
        <w:spacing w:after="0" w:line="360" w:lineRule="auto"/>
        <w:ind w:left="0"/>
      </w:pPr>
    </w:p>
    <w:p w:rsidR="00B15C3A" w:rsidRDefault="000A585A" w:rsidP="00AA689B">
      <w:pPr>
        <w:numPr>
          <w:ilvl w:val="6"/>
          <w:numId w:val="173"/>
        </w:numPr>
        <w:spacing w:after="0" w:line="360" w:lineRule="auto"/>
        <w:ind w:left="0" w:hanging="256"/>
      </w:pPr>
      <w:r>
        <w:t>Amazon Textract</w:t>
      </w:r>
    </w:p>
    <w:p w:rsidR="00B15C3A" w:rsidRDefault="000A585A" w:rsidP="00AA689B">
      <w:pPr>
        <w:numPr>
          <w:ilvl w:val="6"/>
          <w:numId w:val="173"/>
        </w:numPr>
        <w:spacing w:after="0" w:line="360" w:lineRule="auto"/>
        <w:ind w:left="0" w:hanging="256"/>
      </w:pPr>
      <w:r>
        <w:t>Amazon Transcribe</w:t>
      </w:r>
    </w:p>
    <w:p w:rsidR="00B15C3A" w:rsidRDefault="000A585A" w:rsidP="00AA689B">
      <w:pPr>
        <w:numPr>
          <w:ilvl w:val="6"/>
          <w:numId w:val="173"/>
        </w:numPr>
        <w:spacing w:after="0" w:line="360" w:lineRule="auto"/>
        <w:ind w:left="0" w:hanging="256"/>
      </w:pPr>
      <w:r>
        <w:t>Amazon Comprehend</w:t>
      </w:r>
    </w:p>
    <w:p w:rsidR="00B15C3A" w:rsidRDefault="000A585A" w:rsidP="00AA689B">
      <w:pPr>
        <w:numPr>
          <w:ilvl w:val="6"/>
          <w:numId w:val="173"/>
        </w:numPr>
        <w:spacing w:after="0" w:line="360" w:lineRule="auto"/>
        <w:ind w:left="0" w:hanging="256"/>
      </w:pPr>
      <w:r>
        <w:t>Amazon Rekognition</w:t>
      </w:r>
      <w:r>
        <w:br w:type="page"/>
      </w:r>
    </w:p>
    <w:p w:rsidR="00B15C3A" w:rsidRDefault="000A585A" w:rsidP="00AA689B">
      <w:pPr>
        <w:numPr>
          <w:ilvl w:val="0"/>
          <w:numId w:val="183"/>
        </w:numPr>
        <w:spacing w:after="0" w:line="360" w:lineRule="auto"/>
        <w:ind w:left="0"/>
      </w:pPr>
      <w:r>
        <w:lastRenderedPageBreak/>
        <w:t>A library has several 19th-century materials in its collections. It wants to digitize the resources so they can be used by international researchers interested in textual analysis.</w:t>
      </w:r>
    </w:p>
    <w:p w:rsidR="00B15C3A" w:rsidRDefault="000A585A" w:rsidP="00AA689B">
      <w:pPr>
        <w:spacing w:after="0" w:line="360" w:lineRule="auto"/>
        <w:ind w:left="0"/>
      </w:pPr>
      <w:r>
        <w:t>Which of the following services can the library use for optical character recognition?</w:t>
      </w:r>
    </w:p>
    <w:p w:rsidR="00A97A87" w:rsidRDefault="00A97A87" w:rsidP="00AA689B">
      <w:pPr>
        <w:spacing w:after="0" w:line="360" w:lineRule="auto"/>
        <w:ind w:left="0"/>
      </w:pPr>
    </w:p>
    <w:p w:rsidR="00B15C3A" w:rsidRDefault="000A585A" w:rsidP="00AA689B">
      <w:pPr>
        <w:numPr>
          <w:ilvl w:val="2"/>
          <w:numId w:val="184"/>
        </w:numPr>
        <w:spacing w:after="0" w:line="360" w:lineRule="auto"/>
        <w:ind w:left="0" w:hanging="256"/>
      </w:pPr>
      <w:r>
        <w:t>Amazon Textract</w:t>
      </w:r>
    </w:p>
    <w:p w:rsidR="00B15C3A" w:rsidRDefault="000A585A" w:rsidP="00AA689B">
      <w:pPr>
        <w:numPr>
          <w:ilvl w:val="2"/>
          <w:numId w:val="184"/>
        </w:numPr>
        <w:spacing w:after="0" w:line="360" w:lineRule="auto"/>
        <w:ind w:left="0" w:hanging="256"/>
      </w:pPr>
      <w:r>
        <w:t>Amazon Transcribe</w:t>
      </w:r>
    </w:p>
    <w:p w:rsidR="00B15C3A" w:rsidRDefault="000A585A" w:rsidP="00AA689B">
      <w:pPr>
        <w:numPr>
          <w:ilvl w:val="2"/>
          <w:numId w:val="184"/>
        </w:numPr>
        <w:spacing w:after="0" w:line="360" w:lineRule="auto"/>
        <w:ind w:left="0" w:hanging="256"/>
      </w:pPr>
      <w:r>
        <w:t>Amazon Comprehend</w:t>
      </w:r>
    </w:p>
    <w:p w:rsidR="00B15C3A" w:rsidRDefault="000A585A" w:rsidP="00AA689B">
      <w:pPr>
        <w:numPr>
          <w:ilvl w:val="2"/>
          <w:numId w:val="184"/>
        </w:numPr>
        <w:spacing w:after="0" w:line="360" w:lineRule="auto"/>
        <w:ind w:left="0" w:hanging="256"/>
      </w:pPr>
      <w:r>
        <w:t>Amazon Rekognition</w:t>
      </w:r>
    </w:p>
    <w:p w:rsidR="00A97A87" w:rsidRDefault="00A97A87" w:rsidP="00A97A87">
      <w:pPr>
        <w:spacing w:after="0" w:line="360" w:lineRule="auto"/>
        <w:ind w:left="0" w:firstLine="0"/>
      </w:pPr>
    </w:p>
    <w:p w:rsidR="00B15C3A" w:rsidRDefault="000A585A" w:rsidP="00AA689B">
      <w:pPr>
        <w:spacing w:after="0" w:line="360" w:lineRule="auto"/>
        <w:ind w:left="0"/>
      </w:pPr>
      <w:r>
        <w:t>Correct Answer: A</w:t>
      </w:r>
    </w:p>
    <w:p w:rsidR="00A97A87" w:rsidRDefault="00A97A87" w:rsidP="00AA689B">
      <w:pPr>
        <w:spacing w:after="0" w:line="360" w:lineRule="auto"/>
        <w:ind w:left="0"/>
      </w:pPr>
    </w:p>
    <w:p w:rsidR="00B15C3A" w:rsidRDefault="000A585A" w:rsidP="00AA689B">
      <w:pPr>
        <w:spacing w:after="0" w:line="360" w:lineRule="auto"/>
        <w:ind w:left="0"/>
      </w:pPr>
      <w:r>
        <w:t>Amazon Textract is a machine learning service that applies optical character recognition (OCR</w:t>
      </w:r>
      <w:r w:rsidR="00A14E3E">
        <w:t xml:space="preserve">) </w:t>
      </w:r>
      <w:r>
        <w:t xml:space="preserve"> to extract text from a variety of documents including printed text as well as handwriting.</w:t>
      </w:r>
    </w:p>
    <w:p w:rsidR="00A97A87" w:rsidRDefault="000A585A" w:rsidP="00AA689B">
      <w:pPr>
        <w:spacing w:after="0" w:line="360" w:lineRule="auto"/>
        <w:ind w:left="0"/>
      </w:pPr>
      <w:r>
        <w:t>https://aws.amazon.com/textract/</w:t>
      </w:r>
    </w:p>
    <w:p w:rsidR="00A97A87" w:rsidRDefault="00A97A87">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83"/>
        </w:numPr>
        <w:spacing w:after="0" w:line="360" w:lineRule="auto"/>
        <w:ind w:left="0"/>
      </w:pPr>
      <w:r>
        <w:t>A company has an application that generates a large number of files, each approximately 5 MB in size. The files are stored in Amazon S3. Company policy requires the files to be stored for 4 years before they can be deleted. Immediate accessibility is always required as the files contain critical business data that is not easy to reproduce. The files are frequently accessed in the first 30 days of the object creation but are rarely accessed after the first 30 days.</w:t>
      </w:r>
    </w:p>
    <w:p w:rsidR="00B15C3A" w:rsidRDefault="000A585A" w:rsidP="00AA689B">
      <w:pPr>
        <w:spacing w:after="0" w:line="360" w:lineRule="auto"/>
        <w:ind w:left="0"/>
      </w:pPr>
      <w:r>
        <w:t>Which storage solution is MOST cost-effective?</w:t>
      </w:r>
    </w:p>
    <w:p w:rsidR="0004431D" w:rsidRDefault="0004431D" w:rsidP="00AA689B">
      <w:pPr>
        <w:spacing w:after="0" w:line="360" w:lineRule="auto"/>
        <w:ind w:left="0"/>
      </w:pPr>
    </w:p>
    <w:p w:rsidR="00B15C3A" w:rsidRDefault="000A585A" w:rsidP="00AA689B">
      <w:pPr>
        <w:numPr>
          <w:ilvl w:val="1"/>
          <w:numId w:val="183"/>
        </w:numPr>
        <w:spacing w:after="0" w:line="360" w:lineRule="auto"/>
        <w:ind w:left="0" w:hanging="256"/>
      </w:pPr>
      <w:r>
        <w:t xml:space="preserve">Create an S3 bucket lifecycle policy to move files from S3 Standard to S3 Glacier 30 days from object creation. Delete the files 4 years after object creation. </w:t>
      </w:r>
    </w:p>
    <w:p w:rsidR="00B15C3A" w:rsidRDefault="000A585A" w:rsidP="0059299A">
      <w:pPr>
        <w:numPr>
          <w:ilvl w:val="1"/>
          <w:numId w:val="183"/>
        </w:numPr>
        <w:spacing w:after="0" w:line="360" w:lineRule="auto"/>
        <w:ind w:left="0" w:hanging="256"/>
      </w:pPr>
      <w:r>
        <w:t>Create an S3 bucket lifecycle policy to move files from S3 Standard to S3 One Zone-Infrequent Access (S3 One Zone-IA</w:t>
      </w:r>
      <w:r w:rsidR="00A14E3E">
        <w:t xml:space="preserve">) </w:t>
      </w:r>
      <w:r>
        <w:t xml:space="preserve"> 30 days from object creation. Delete the files 4 years after object creation.</w:t>
      </w:r>
    </w:p>
    <w:p w:rsidR="00B15C3A" w:rsidRDefault="000A585A" w:rsidP="0059299A">
      <w:pPr>
        <w:numPr>
          <w:ilvl w:val="1"/>
          <w:numId w:val="183"/>
        </w:numPr>
        <w:spacing w:after="0" w:line="360" w:lineRule="auto"/>
        <w:ind w:left="0" w:hanging="256"/>
      </w:pPr>
      <w:r>
        <w:t>Create an S3 bucket lifecycle policy to move files from S3 Standard to S3 Standard-Infrequent Access (S3 Standard-IA</w:t>
      </w:r>
      <w:r w:rsidR="00A14E3E">
        <w:t xml:space="preserve">) </w:t>
      </w:r>
      <w:r>
        <w:t xml:space="preserve"> 30 days from object creation. Delete the files 4 years after object creation. </w:t>
      </w:r>
    </w:p>
    <w:p w:rsidR="0004431D" w:rsidRDefault="000A585A" w:rsidP="00AA689B">
      <w:pPr>
        <w:numPr>
          <w:ilvl w:val="1"/>
          <w:numId w:val="183"/>
        </w:numPr>
        <w:spacing w:after="0" w:line="360" w:lineRule="auto"/>
        <w:ind w:left="0" w:hanging="256"/>
      </w:pPr>
      <w:r>
        <w:t>Create an S3 bucket lifecycle policy to move files from S3 Standard to S3 Standard-Infrequent Access (S3 Standard-IA</w:t>
      </w:r>
      <w:r w:rsidR="00A14E3E">
        <w:t xml:space="preserve">) </w:t>
      </w:r>
      <w:r>
        <w:t xml:space="preserve"> 30 days from object creation. Move the files to S3 Glacier 4 years after object creation.</w:t>
      </w:r>
    </w:p>
    <w:p w:rsidR="0004431D" w:rsidRDefault="0004431D">
      <w:pPr>
        <w:spacing w:after="160" w:line="259" w:lineRule="auto"/>
        <w:ind w:left="0" w:firstLine="0"/>
      </w:pPr>
      <w:r>
        <w:br w:type="page"/>
      </w:r>
    </w:p>
    <w:p w:rsidR="00B15C3A" w:rsidRDefault="00B15C3A" w:rsidP="0004431D">
      <w:pPr>
        <w:spacing w:after="0" w:line="360" w:lineRule="auto"/>
        <w:ind w:left="0" w:firstLine="0"/>
      </w:pPr>
    </w:p>
    <w:p w:rsidR="00B15C3A" w:rsidRDefault="000A585A" w:rsidP="00AA689B">
      <w:pPr>
        <w:numPr>
          <w:ilvl w:val="0"/>
          <w:numId w:val="185"/>
        </w:numPr>
        <w:spacing w:after="0" w:line="360" w:lineRule="auto"/>
        <w:ind w:left="0"/>
      </w:pPr>
      <w:r>
        <w:t>A company has an application that generates a large number of files, each approximately 5 MB in size. The files are stored in Amazon S3. Company policy requires the files to be stored for 4 years before they can be deleted. Immediate accessibility is always required as the files contain critical business data that is not easy to reproduce. The files are frequently accessed in the first 30 days of the object creation but are rarely accessed after the first 30 days.</w:t>
      </w:r>
    </w:p>
    <w:p w:rsidR="00B15C3A" w:rsidRDefault="000A585A" w:rsidP="00AA689B">
      <w:pPr>
        <w:spacing w:after="0" w:line="360" w:lineRule="auto"/>
        <w:ind w:left="0"/>
      </w:pPr>
      <w:r>
        <w:t>Which storage solution is MOST cost-effective?</w:t>
      </w:r>
    </w:p>
    <w:p w:rsidR="0004431D" w:rsidRDefault="0004431D" w:rsidP="00AA689B">
      <w:pPr>
        <w:spacing w:after="0" w:line="360" w:lineRule="auto"/>
        <w:ind w:left="0"/>
      </w:pPr>
    </w:p>
    <w:p w:rsidR="00B15C3A" w:rsidRDefault="000A585A" w:rsidP="00AA689B">
      <w:pPr>
        <w:numPr>
          <w:ilvl w:val="1"/>
          <w:numId w:val="185"/>
        </w:numPr>
        <w:spacing w:after="0" w:line="360" w:lineRule="auto"/>
        <w:ind w:left="0" w:hanging="256"/>
      </w:pPr>
      <w:r>
        <w:t xml:space="preserve">Create an S3 bucket lifecycle policy to move files from S3 Standard to S3 Glacier 30 days from object creation. Delete the files 4 years after object creation. </w:t>
      </w:r>
    </w:p>
    <w:p w:rsidR="00B15C3A" w:rsidRDefault="000A585A" w:rsidP="0059299A">
      <w:pPr>
        <w:numPr>
          <w:ilvl w:val="1"/>
          <w:numId w:val="185"/>
        </w:numPr>
        <w:spacing w:after="0" w:line="360" w:lineRule="auto"/>
        <w:ind w:left="0" w:hanging="256"/>
      </w:pPr>
      <w:r>
        <w:t>Create an S3 bucket lifecycle policy to move files from S3 Standard to S3 One Zone-Infrequent Access (S3 One Zone-IA</w:t>
      </w:r>
      <w:r w:rsidR="00A14E3E">
        <w:t xml:space="preserve">) </w:t>
      </w:r>
      <w:r>
        <w:t xml:space="preserve"> 30 days from object creation. Delete the files 4 years after object creation.</w:t>
      </w:r>
    </w:p>
    <w:p w:rsidR="00B15C3A" w:rsidRDefault="000A585A" w:rsidP="0059299A">
      <w:pPr>
        <w:numPr>
          <w:ilvl w:val="1"/>
          <w:numId w:val="185"/>
        </w:numPr>
        <w:spacing w:after="0" w:line="360" w:lineRule="auto"/>
        <w:ind w:left="0" w:hanging="256"/>
      </w:pPr>
      <w:r>
        <w:t>Create an S3 bucket lifecycle policy to move files from S3 Standard to S3 Standard-Infrequent Access (S3 Standard-IA</w:t>
      </w:r>
      <w:r w:rsidR="00A14E3E">
        <w:t xml:space="preserve">) </w:t>
      </w:r>
      <w:r>
        <w:t xml:space="preserve"> 30 days from object creation. Delete the files 4 years after object creation. </w:t>
      </w:r>
    </w:p>
    <w:p w:rsidR="00B15C3A" w:rsidRDefault="000A585A" w:rsidP="00AA689B">
      <w:pPr>
        <w:numPr>
          <w:ilvl w:val="1"/>
          <w:numId w:val="185"/>
        </w:numPr>
        <w:spacing w:after="0" w:line="360" w:lineRule="auto"/>
        <w:ind w:left="0" w:hanging="256"/>
      </w:pPr>
      <w:r>
        <w:t>Create an S3 bucket lifecycle policy to move files from S3 Standard to S3 Standard-Infrequent Access (S3 Standard-IA</w:t>
      </w:r>
      <w:r w:rsidR="00A14E3E">
        <w:t xml:space="preserve">) </w:t>
      </w:r>
      <w:r>
        <w:t xml:space="preserve"> 30 days from object creation. Move the files to S3 Glacier 4 years after object creation.</w:t>
      </w:r>
    </w:p>
    <w:p w:rsidR="0004431D" w:rsidRDefault="0004431D" w:rsidP="0004431D">
      <w:pPr>
        <w:spacing w:after="0" w:line="360" w:lineRule="auto"/>
        <w:ind w:left="0" w:firstLine="0"/>
      </w:pPr>
    </w:p>
    <w:p w:rsidR="00B15C3A" w:rsidRDefault="000A585A" w:rsidP="00AA689B">
      <w:pPr>
        <w:spacing w:after="0" w:line="360" w:lineRule="auto"/>
        <w:ind w:left="0"/>
      </w:pPr>
      <w:r>
        <w:t>Correct Answer: C</w:t>
      </w:r>
    </w:p>
    <w:p w:rsidR="0004431D" w:rsidRDefault="0004431D" w:rsidP="00AA689B">
      <w:pPr>
        <w:spacing w:after="0" w:line="360" w:lineRule="auto"/>
        <w:ind w:left="0"/>
      </w:pPr>
    </w:p>
    <w:p w:rsidR="0004431D" w:rsidRDefault="000A585A" w:rsidP="00AA689B">
      <w:pPr>
        <w:spacing w:after="0" w:line="360" w:lineRule="auto"/>
        <w:ind w:left="0"/>
      </w:pPr>
      <w:r>
        <w:t>S3 Standard-Infrequent Access (S3 Standard-IA</w:t>
      </w:r>
      <w:r w:rsidR="00A14E3E">
        <w:t xml:space="preserve">) </w:t>
      </w:r>
      <w:r>
        <w:t xml:space="preserve"> is a lower-cost storage class than S3 Standard and is designed for data that is accessed less frequently but still requires immediate access when needed. S3 Standard-IA offers the same low latency and high throughput performance as S3 Standard but at a lower cost.</w:t>
      </w:r>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85"/>
        </w:numPr>
        <w:spacing w:after="0" w:line="360" w:lineRule="auto"/>
        <w:ind w:left="0"/>
      </w:pPr>
      <w:r>
        <w:t>A company hosts an application on multiple Amazon EC2 instances. The application processes messages from an Amazon SQS queue, writes to an Amazon RDS table, and deletes the message from the queue. Occasional duplicate records are found in the RDS table. The SQS queue does not contain any duplicate messages.</w:t>
      </w:r>
    </w:p>
    <w:p w:rsidR="00B15C3A" w:rsidRDefault="000A585A" w:rsidP="00AA689B">
      <w:pPr>
        <w:spacing w:after="0" w:line="360" w:lineRule="auto"/>
        <w:ind w:left="0"/>
      </w:pPr>
      <w:r>
        <w:t>What should a solutions architect do to ensure messages are being processed once only?</w:t>
      </w:r>
    </w:p>
    <w:p w:rsidR="0004431D" w:rsidRDefault="0004431D" w:rsidP="00AA689B">
      <w:pPr>
        <w:spacing w:after="0" w:line="360" w:lineRule="auto"/>
        <w:ind w:left="0"/>
      </w:pPr>
    </w:p>
    <w:p w:rsidR="00B15C3A" w:rsidRDefault="000A585A" w:rsidP="00AA689B">
      <w:pPr>
        <w:numPr>
          <w:ilvl w:val="2"/>
          <w:numId w:val="186"/>
        </w:numPr>
        <w:spacing w:after="0" w:line="360" w:lineRule="auto"/>
        <w:ind w:left="0" w:hanging="256"/>
      </w:pPr>
      <w:r>
        <w:t>Use the CreateQueue API call to create a new queue.</w:t>
      </w:r>
    </w:p>
    <w:p w:rsidR="00B15C3A" w:rsidRDefault="000A585A" w:rsidP="00AA689B">
      <w:pPr>
        <w:numPr>
          <w:ilvl w:val="2"/>
          <w:numId w:val="186"/>
        </w:numPr>
        <w:spacing w:after="0" w:line="360" w:lineRule="auto"/>
        <w:ind w:left="0" w:hanging="256"/>
      </w:pPr>
      <w:r>
        <w:t>Use the AddPermission API call to add appropriate permissions.</w:t>
      </w:r>
    </w:p>
    <w:p w:rsidR="00B15C3A" w:rsidRDefault="000A585A" w:rsidP="00AA689B">
      <w:pPr>
        <w:numPr>
          <w:ilvl w:val="2"/>
          <w:numId w:val="186"/>
        </w:numPr>
        <w:spacing w:after="0" w:line="360" w:lineRule="auto"/>
        <w:ind w:left="0" w:hanging="256"/>
      </w:pPr>
      <w:r>
        <w:t>Use the ReceiveMessage API call to set an appropriate wait time.</w:t>
      </w:r>
    </w:p>
    <w:p w:rsidR="0004431D" w:rsidRDefault="000A585A" w:rsidP="00AA689B">
      <w:pPr>
        <w:numPr>
          <w:ilvl w:val="2"/>
          <w:numId w:val="186"/>
        </w:numPr>
        <w:spacing w:after="0" w:line="360" w:lineRule="auto"/>
        <w:ind w:left="0" w:hanging="256"/>
      </w:pPr>
      <w:r>
        <w:t>Use the ChangeMessageVisibility API call to incr</w:t>
      </w:r>
      <w:r w:rsidR="0004431D">
        <w:t>ease the visibility timeout.</w:t>
      </w:r>
    </w:p>
    <w:p w:rsidR="0004431D" w:rsidRDefault="0004431D">
      <w:pPr>
        <w:spacing w:after="160" w:line="259" w:lineRule="auto"/>
        <w:ind w:left="0" w:firstLine="0"/>
      </w:pPr>
      <w:r>
        <w:br w:type="page"/>
      </w:r>
    </w:p>
    <w:p w:rsidR="00B15C3A" w:rsidRDefault="00B15C3A" w:rsidP="0004431D">
      <w:pPr>
        <w:spacing w:after="0" w:line="360" w:lineRule="auto"/>
        <w:ind w:left="0" w:firstLine="0"/>
      </w:pPr>
    </w:p>
    <w:p w:rsidR="00B15C3A" w:rsidRDefault="000A585A" w:rsidP="00AA689B">
      <w:pPr>
        <w:numPr>
          <w:ilvl w:val="0"/>
          <w:numId w:val="187"/>
        </w:numPr>
        <w:spacing w:after="0" w:line="360" w:lineRule="auto"/>
        <w:ind w:left="0"/>
      </w:pPr>
      <w:r>
        <w:t>A company hosts an application on multiple Amazon EC2 instances. The application processes messages from an Amazon SQS queue, writes to an Amazon RDS table, and deletes the message from the queue. Occasional duplicate records are found in the RDS table. The SQS queue does not contain any duplicate messages.</w:t>
      </w:r>
    </w:p>
    <w:p w:rsidR="00B15C3A" w:rsidRDefault="000A585A" w:rsidP="00AA689B">
      <w:pPr>
        <w:spacing w:after="0" w:line="360" w:lineRule="auto"/>
        <w:ind w:left="0"/>
      </w:pPr>
      <w:r>
        <w:t>What should a solutions architect do to ensure messages are being processed once only?</w:t>
      </w:r>
    </w:p>
    <w:p w:rsidR="0004431D" w:rsidRDefault="0004431D" w:rsidP="00AA689B">
      <w:pPr>
        <w:spacing w:after="0" w:line="360" w:lineRule="auto"/>
        <w:ind w:left="0"/>
      </w:pPr>
    </w:p>
    <w:p w:rsidR="00B15C3A" w:rsidRDefault="000A585A" w:rsidP="00AA689B">
      <w:pPr>
        <w:numPr>
          <w:ilvl w:val="2"/>
          <w:numId w:val="188"/>
        </w:numPr>
        <w:spacing w:after="0" w:line="360" w:lineRule="auto"/>
        <w:ind w:left="0" w:hanging="256"/>
      </w:pPr>
      <w:r>
        <w:t>Use the CreateQueue API call to create a new queue.</w:t>
      </w:r>
    </w:p>
    <w:p w:rsidR="00B15C3A" w:rsidRDefault="000A585A" w:rsidP="00AA689B">
      <w:pPr>
        <w:numPr>
          <w:ilvl w:val="2"/>
          <w:numId w:val="188"/>
        </w:numPr>
        <w:spacing w:after="0" w:line="360" w:lineRule="auto"/>
        <w:ind w:left="0" w:hanging="256"/>
      </w:pPr>
      <w:r>
        <w:t>Use the AddPermission API call to add appropriate permissions.</w:t>
      </w:r>
    </w:p>
    <w:p w:rsidR="00B15C3A" w:rsidRDefault="000A585A" w:rsidP="00AA689B">
      <w:pPr>
        <w:numPr>
          <w:ilvl w:val="2"/>
          <w:numId w:val="188"/>
        </w:numPr>
        <w:spacing w:after="0" w:line="360" w:lineRule="auto"/>
        <w:ind w:left="0" w:hanging="256"/>
      </w:pPr>
      <w:r>
        <w:t>Use the ReceiveMessage API call to set an appropriate wait time.</w:t>
      </w:r>
    </w:p>
    <w:p w:rsidR="00B15C3A" w:rsidRDefault="000A585A" w:rsidP="00AA689B">
      <w:pPr>
        <w:numPr>
          <w:ilvl w:val="2"/>
          <w:numId w:val="188"/>
        </w:numPr>
        <w:spacing w:after="0" w:line="360" w:lineRule="auto"/>
        <w:ind w:left="0" w:hanging="256"/>
      </w:pPr>
      <w:r>
        <w:t>Use the ChangeMessageVisibility API call to incr</w:t>
      </w:r>
      <w:r w:rsidR="0004431D">
        <w:t>ease the visibility timeout.</w:t>
      </w:r>
    </w:p>
    <w:p w:rsidR="0004431D" w:rsidRDefault="0004431D" w:rsidP="0004431D">
      <w:pPr>
        <w:spacing w:after="0" w:line="360" w:lineRule="auto"/>
        <w:ind w:left="0" w:firstLine="0"/>
      </w:pPr>
    </w:p>
    <w:p w:rsidR="00B15C3A" w:rsidRDefault="000A585A" w:rsidP="00AA689B">
      <w:pPr>
        <w:spacing w:after="0" w:line="360" w:lineRule="auto"/>
        <w:ind w:left="0"/>
      </w:pPr>
      <w:r>
        <w:t>Correct Answer: D</w:t>
      </w:r>
    </w:p>
    <w:p w:rsidR="0004431D" w:rsidRDefault="0004431D" w:rsidP="00AA689B">
      <w:pPr>
        <w:spacing w:after="0" w:line="360" w:lineRule="auto"/>
        <w:ind w:left="0"/>
      </w:pPr>
    </w:p>
    <w:p w:rsidR="0004431D" w:rsidRDefault="00DB3E19" w:rsidP="00AA689B">
      <w:pPr>
        <w:spacing w:after="0" w:line="360" w:lineRule="auto"/>
        <w:ind w:left="0"/>
      </w:pPr>
      <w:hyperlink r:id="rId39" w:history="1">
        <w:r w:rsidR="0004431D" w:rsidRPr="00731F37">
          <w:rPr>
            <w:rStyle w:val="Kpr"/>
          </w:rPr>
          <w:t>https://docs.aws.amazon.com/AWSSimpleQueueService/latest/SQSDeveloperGuide/sqs-visibility-timeout.html</w:t>
        </w:r>
      </w:hyperlink>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87"/>
        </w:numPr>
        <w:spacing w:after="0" w:line="360" w:lineRule="auto"/>
        <w:ind w:left="0"/>
      </w:pPr>
      <w:r>
        <w:t>You have been assigned to a client who has an existing AWS cloud environment. They are using EBS volumes for storage and underestimated their storage needs. They regularly back up these volumes to S3 using snapshots. In a design meeting, you discuss the possibility of increasing the size of these volumes.</w:t>
      </w:r>
    </w:p>
    <w:p w:rsidR="00B15C3A" w:rsidRDefault="000A585A" w:rsidP="00AA689B">
      <w:pPr>
        <w:spacing w:after="0" w:line="360" w:lineRule="auto"/>
        <w:ind w:left="0"/>
      </w:pPr>
      <w:r>
        <w:t>As a Solutions Architect, which two options would you recommend for increasing the size of EBS volumes? (Choose 2 answers</w:t>
      </w:r>
      <w:r w:rsidR="00A14E3E">
        <w:t xml:space="preserve">) </w:t>
      </w:r>
    </w:p>
    <w:p w:rsidR="0004431D" w:rsidRDefault="0004431D" w:rsidP="00AA689B">
      <w:pPr>
        <w:spacing w:after="0" w:line="360" w:lineRule="auto"/>
        <w:ind w:left="0"/>
      </w:pPr>
    </w:p>
    <w:p w:rsidR="00B15C3A" w:rsidRDefault="000A585A" w:rsidP="00AA689B">
      <w:pPr>
        <w:numPr>
          <w:ilvl w:val="2"/>
          <w:numId w:val="189"/>
        </w:numPr>
        <w:spacing w:after="0" w:line="360" w:lineRule="auto"/>
        <w:ind w:left="0" w:hanging="256"/>
      </w:pPr>
      <w:r>
        <w:t>There is no option to increase the size of volumes.</w:t>
      </w:r>
    </w:p>
    <w:p w:rsidR="00B15C3A" w:rsidRDefault="000A585A" w:rsidP="00AA689B">
      <w:pPr>
        <w:numPr>
          <w:ilvl w:val="2"/>
          <w:numId w:val="189"/>
        </w:numPr>
        <w:spacing w:after="0" w:line="360" w:lineRule="auto"/>
        <w:ind w:left="0" w:hanging="256"/>
      </w:pPr>
      <w:r>
        <w:t>Create a new volume of a larger size from a snapshot of the existing volume.</w:t>
      </w:r>
    </w:p>
    <w:p w:rsidR="00B15C3A" w:rsidRDefault="000A585A" w:rsidP="00AA689B">
      <w:pPr>
        <w:numPr>
          <w:ilvl w:val="2"/>
          <w:numId w:val="189"/>
        </w:numPr>
        <w:spacing w:after="0" w:line="360" w:lineRule="auto"/>
        <w:ind w:left="0" w:hanging="256"/>
      </w:pPr>
      <w:r>
        <w:t>Increase the size of the volume dynamically using the Elastic Volume EBS feature.</w:t>
      </w:r>
    </w:p>
    <w:p w:rsidR="00B15C3A" w:rsidRDefault="000A585A" w:rsidP="00AA689B">
      <w:pPr>
        <w:numPr>
          <w:ilvl w:val="2"/>
          <w:numId w:val="189"/>
        </w:numPr>
        <w:spacing w:after="0" w:line="360" w:lineRule="auto"/>
        <w:ind w:left="0" w:hanging="256"/>
      </w:pPr>
      <w:r>
        <w:t>Copy the data to an instance store volume. Create a new bigger EBS volume, Import the data from the instance store volume to the new EBS volume.</w:t>
      </w:r>
    </w:p>
    <w:p w:rsidR="0004431D" w:rsidRDefault="0004431D">
      <w:pPr>
        <w:spacing w:after="160" w:line="259" w:lineRule="auto"/>
        <w:ind w:left="0" w:firstLine="0"/>
      </w:pPr>
      <w:r>
        <w:br w:type="page"/>
      </w:r>
    </w:p>
    <w:p w:rsidR="00B15C3A" w:rsidRDefault="000A585A" w:rsidP="00AA689B">
      <w:pPr>
        <w:spacing w:after="0" w:line="360" w:lineRule="auto"/>
        <w:ind w:left="0"/>
      </w:pPr>
      <w:r>
        <w:lastRenderedPageBreak/>
        <w:t>91</w:t>
      </w:r>
      <w:r w:rsidR="00A14E3E">
        <w:t xml:space="preserve">) </w:t>
      </w:r>
      <w:r>
        <w:t xml:space="preserve"> You have been assigned to a client who has an existing AWS cloud environment. They are using EBS volumes for storage and underestimated their storage needs. They regularly back up these volumes to S3 using snapshots. In a design meeting, you discuss the possibility of increasing the size of these volumes.</w:t>
      </w:r>
    </w:p>
    <w:p w:rsidR="00B15C3A" w:rsidRDefault="000A585A" w:rsidP="00AA689B">
      <w:pPr>
        <w:spacing w:after="0" w:line="360" w:lineRule="auto"/>
        <w:ind w:left="0"/>
      </w:pPr>
      <w:r>
        <w:t>As a Solutions Architect, which two options would you recommend for increasing the size of EBS volumes? (Choose 2 answers</w:t>
      </w:r>
      <w:r w:rsidR="00A14E3E">
        <w:t xml:space="preserve">) </w:t>
      </w:r>
    </w:p>
    <w:p w:rsidR="0004431D" w:rsidRDefault="0004431D" w:rsidP="00AA689B">
      <w:pPr>
        <w:spacing w:after="0" w:line="360" w:lineRule="auto"/>
        <w:ind w:left="0"/>
      </w:pPr>
    </w:p>
    <w:p w:rsidR="00B15C3A" w:rsidRDefault="000A585A" w:rsidP="00AA689B">
      <w:pPr>
        <w:numPr>
          <w:ilvl w:val="3"/>
          <w:numId w:val="190"/>
        </w:numPr>
        <w:spacing w:after="0" w:line="360" w:lineRule="auto"/>
        <w:ind w:left="0" w:hanging="256"/>
      </w:pPr>
      <w:r>
        <w:t>There is no option to increase the size of volumes.</w:t>
      </w:r>
    </w:p>
    <w:p w:rsidR="00B15C3A" w:rsidRDefault="000A585A" w:rsidP="00AA689B">
      <w:pPr>
        <w:numPr>
          <w:ilvl w:val="3"/>
          <w:numId w:val="190"/>
        </w:numPr>
        <w:spacing w:after="0" w:line="360" w:lineRule="auto"/>
        <w:ind w:left="0" w:hanging="256"/>
      </w:pPr>
      <w:r>
        <w:t>Create a new volume of a larger size from a snapshot of the existing volume.</w:t>
      </w:r>
    </w:p>
    <w:p w:rsidR="00B15C3A" w:rsidRDefault="000A585A" w:rsidP="00AA689B">
      <w:pPr>
        <w:numPr>
          <w:ilvl w:val="3"/>
          <w:numId w:val="190"/>
        </w:numPr>
        <w:spacing w:after="0" w:line="360" w:lineRule="auto"/>
        <w:ind w:left="0" w:hanging="256"/>
      </w:pPr>
      <w:r>
        <w:t>Increase the size of the volume dynamically using the Elastic Volume EBS feature.</w:t>
      </w:r>
    </w:p>
    <w:p w:rsidR="00B15C3A" w:rsidRDefault="000A585A" w:rsidP="00AA689B">
      <w:pPr>
        <w:numPr>
          <w:ilvl w:val="3"/>
          <w:numId w:val="190"/>
        </w:numPr>
        <w:spacing w:after="0" w:line="360" w:lineRule="auto"/>
        <w:ind w:left="0" w:hanging="256"/>
      </w:pPr>
      <w:r>
        <w:t>Copy the data to an instance store volume. Create a new bigger EBS volume, Import the data from the instance store volume to the new EBS volume.</w:t>
      </w:r>
    </w:p>
    <w:p w:rsidR="0004431D" w:rsidRDefault="0004431D" w:rsidP="0004431D">
      <w:pPr>
        <w:spacing w:after="0" w:line="360" w:lineRule="auto"/>
        <w:ind w:left="0" w:firstLine="0"/>
      </w:pPr>
    </w:p>
    <w:p w:rsidR="00B15C3A" w:rsidRDefault="000A585A" w:rsidP="00AA689B">
      <w:pPr>
        <w:spacing w:after="0" w:line="360" w:lineRule="auto"/>
        <w:ind w:left="0"/>
      </w:pPr>
      <w:r>
        <w:t>Correct Answer: BC</w:t>
      </w:r>
    </w:p>
    <w:p w:rsidR="0004431D" w:rsidRDefault="0004431D" w:rsidP="00AA689B">
      <w:pPr>
        <w:spacing w:after="0" w:line="360" w:lineRule="auto"/>
        <w:ind w:left="0"/>
      </w:pPr>
    </w:p>
    <w:p w:rsidR="00B15C3A" w:rsidRDefault="000A585A" w:rsidP="00AA689B">
      <w:pPr>
        <w:spacing w:after="0" w:line="360" w:lineRule="auto"/>
        <w:ind w:left="0"/>
      </w:pPr>
      <w:r>
        <w:t>With the EBS Elastic Volumes feature you can increase volume size, adjust performance, or change the volume type while the volume is in use. You can continue to use your application while the change takes effect.</w:t>
      </w:r>
    </w:p>
    <w:p w:rsidR="00B15C3A" w:rsidRDefault="000A585A" w:rsidP="00AA689B">
      <w:pPr>
        <w:spacing w:after="0" w:line="360" w:lineRule="auto"/>
        <w:ind w:left="0"/>
      </w:pPr>
      <w:r>
        <w:t>You can restore an Amazon EBS volume with data from a snapshot stored in Amazon S3. You need to know the ID of the snapshot you wish to restore your volume from and you need to have access permissions for the snapshot. Snapshots can be used to increase the size of an EBS volume. You can do this by taking a snapshot of the volume, then creating a new volume of the desired sized from the snapshot. Then replace the original volume with the new volume.</w:t>
      </w:r>
    </w:p>
    <w:p w:rsidR="0004431D" w:rsidRDefault="00DB3E19" w:rsidP="00AA689B">
      <w:pPr>
        <w:spacing w:after="0" w:line="360" w:lineRule="auto"/>
        <w:ind w:left="0"/>
      </w:pPr>
      <w:hyperlink r:id="rId40" w:history="1">
        <w:r w:rsidR="0004431D" w:rsidRPr="00731F37">
          <w:rPr>
            <w:rStyle w:val="Kpr"/>
          </w:rPr>
          <w:t>http://docs.aws.amazon.com/AWSEC2/latest/UserGuide/ebs-restoring-volume.html</w:t>
        </w:r>
      </w:hyperlink>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87"/>
        </w:numPr>
        <w:spacing w:after="0" w:line="360" w:lineRule="auto"/>
        <w:ind w:left="0"/>
      </w:pPr>
      <w:r>
        <w:t>A solutions architect is designing a new hybrid architecture to extend a company's on-premises infrastructure to AWS. The company requires a highly available connection with consistent low latency to an AWS Region. The company needs to minimize costs and is willing to accept slower traffic if the primary connection fails.</w:t>
      </w:r>
    </w:p>
    <w:p w:rsidR="00B15C3A" w:rsidRDefault="000A585A" w:rsidP="00AA689B">
      <w:pPr>
        <w:spacing w:after="0" w:line="360" w:lineRule="auto"/>
        <w:ind w:left="0"/>
      </w:pPr>
      <w:r>
        <w:t>What should the solutions architect do to meet these requirements?</w:t>
      </w:r>
    </w:p>
    <w:p w:rsidR="0004431D" w:rsidRDefault="0004431D" w:rsidP="00AA689B">
      <w:pPr>
        <w:spacing w:after="0" w:line="360" w:lineRule="auto"/>
        <w:ind w:left="0"/>
      </w:pPr>
    </w:p>
    <w:p w:rsidR="00B15C3A" w:rsidRDefault="000A585A" w:rsidP="00AA689B">
      <w:pPr>
        <w:numPr>
          <w:ilvl w:val="1"/>
          <w:numId w:val="191"/>
        </w:numPr>
        <w:spacing w:after="0" w:line="360" w:lineRule="auto"/>
        <w:ind w:left="0"/>
      </w:pPr>
      <w:r>
        <w:t xml:space="preserve">Provision an AWS Direct Connect connection to a Region. Provision a VPN connection as a backup if the primary Direct Connect connection fails. </w:t>
      </w:r>
    </w:p>
    <w:p w:rsidR="00B15C3A" w:rsidRDefault="000A585A" w:rsidP="00AA689B">
      <w:pPr>
        <w:numPr>
          <w:ilvl w:val="1"/>
          <w:numId w:val="191"/>
        </w:numPr>
        <w:spacing w:after="0" w:line="360" w:lineRule="auto"/>
        <w:ind w:left="0"/>
      </w:pPr>
      <w:r>
        <w:t>Provision a VPN tunnel connection to a Region for private connectivity. Provision a second VPN tunnel for private connectivity and as a backup if the primary VPN connection fails.</w:t>
      </w:r>
    </w:p>
    <w:p w:rsidR="00B15C3A" w:rsidRDefault="000A585A" w:rsidP="00AA689B">
      <w:pPr>
        <w:numPr>
          <w:ilvl w:val="1"/>
          <w:numId w:val="191"/>
        </w:numPr>
        <w:spacing w:after="0" w:line="360" w:lineRule="auto"/>
        <w:ind w:left="0"/>
      </w:pPr>
      <w:r>
        <w:t>Provision an AWS Direct Connect connection to a Region. Provision a second Direct Connect connection to the same Region as a backup if the primary Direct Connect connection fails.</w:t>
      </w:r>
    </w:p>
    <w:p w:rsidR="0004431D" w:rsidRDefault="000A585A" w:rsidP="00AA689B">
      <w:pPr>
        <w:numPr>
          <w:ilvl w:val="1"/>
          <w:numId w:val="191"/>
        </w:numPr>
        <w:spacing w:after="0" w:line="360" w:lineRule="auto"/>
        <w:ind w:left="0"/>
      </w:pPr>
      <w:r>
        <w:t>Provision an AWS Direct Connect connection to a Region. Use the Direct Connect failover attribute from the AWS CLI to automatically create a backup connection if the primary Direct Connect connection fails.</w:t>
      </w:r>
    </w:p>
    <w:p w:rsidR="0004431D" w:rsidRDefault="0004431D">
      <w:pPr>
        <w:spacing w:after="160" w:line="259" w:lineRule="auto"/>
        <w:ind w:left="0" w:firstLine="0"/>
      </w:pPr>
      <w:r>
        <w:br w:type="page"/>
      </w:r>
    </w:p>
    <w:p w:rsidR="00B15C3A" w:rsidRDefault="00B15C3A" w:rsidP="0004431D">
      <w:pPr>
        <w:spacing w:after="0" w:line="360" w:lineRule="auto"/>
        <w:ind w:left="0" w:firstLine="0"/>
      </w:pPr>
    </w:p>
    <w:p w:rsidR="00B15C3A" w:rsidRDefault="000A585A" w:rsidP="00AA689B">
      <w:pPr>
        <w:numPr>
          <w:ilvl w:val="0"/>
          <w:numId w:val="192"/>
        </w:numPr>
        <w:spacing w:after="0" w:line="360" w:lineRule="auto"/>
        <w:ind w:left="0" w:hanging="345"/>
      </w:pPr>
      <w:r>
        <w:t>A solutions architect is designing a new hybrid architecture to extend a company's on-premises infrastructure to AWS. The company requires a highly available connection with consistent low latency to an AWS Region. The company needs to minimize costs and is willing to accept slower traffic if the primary connection fails.</w:t>
      </w:r>
    </w:p>
    <w:p w:rsidR="00B15C3A" w:rsidRDefault="000A585A" w:rsidP="00AA689B">
      <w:pPr>
        <w:spacing w:after="0" w:line="360" w:lineRule="auto"/>
        <w:ind w:left="0"/>
      </w:pPr>
      <w:r>
        <w:t>What should the solutions architect do to meet these requirements?</w:t>
      </w:r>
    </w:p>
    <w:p w:rsidR="0004431D" w:rsidRDefault="0004431D" w:rsidP="00AA689B">
      <w:pPr>
        <w:spacing w:after="0" w:line="360" w:lineRule="auto"/>
        <w:ind w:left="0"/>
      </w:pPr>
    </w:p>
    <w:p w:rsidR="00B15C3A" w:rsidRDefault="000A585A" w:rsidP="00AA689B">
      <w:pPr>
        <w:numPr>
          <w:ilvl w:val="2"/>
          <w:numId w:val="195"/>
        </w:numPr>
        <w:spacing w:after="0" w:line="360" w:lineRule="auto"/>
        <w:ind w:left="0"/>
      </w:pPr>
      <w:r>
        <w:t xml:space="preserve">Provision an AWS Direct Connect connection to a Region. Provision a VPN connection as a backup if the primary Direct Connect connection fails. </w:t>
      </w:r>
    </w:p>
    <w:p w:rsidR="00B15C3A" w:rsidRDefault="000A585A" w:rsidP="00AA689B">
      <w:pPr>
        <w:numPr>
          <w:ilvl w:val="2"/>
          <w:numId w:val="195"/>
        </w:numPr>
        <w:spacing w:after="0" w:line="360" w:lineRule="auto"/>
        <w:ind w:left="0"/>
      </w:pPr>
      <w:r>
        <w:t>Provision a VPN tunnel connection to a Region for private connectivity. Provision a second VPN tunnel for private connectivity and as a backup if the primary VPN connection fails.</w:t>
      </w:r>
    </w:p>
    <w:p w:rsidR="00B15C3A" w:rsidRDefault="000A585A" w:rsidP="00AA689B">
      <w:pPr>
        <w:numPr>
          <w:ilvl w:val="2"/>
          <w:numId w:val="195"/>
        </w:numPr>
        <w:spacing w:after="0" w:line="360" w:lineRule="auto"/>
        <w:ind w:left="0"/>
      </w:pPr>
      <w:r>
        <w:t>Provision an AWS Direct Connect connection to a Region. Provision a second Direct Connect connection to the same Region as a backup if the primary Direct Connect connection fails.</w:t>
      </w:r>
    </w:p>
    <w:p w:rsidR="00B15C3A" w:rsidRDefault="000A585A" w:rsidP="00AA689B">
      <w:pPr>
        <w:numPr>
          <w:ilvl w:val="2"/>
          <w:numId w:val="195"/>
        </w:numPr>
        <w:spacing w:after="0" w:line="360" w:lineRule="auto"/>
        <w:ind w:left="0"/>
      </w:pPr>
      <w:r>
        <w:t>Provision an AWS Direct Connect connection to a Region. Use the Direct Connect failover attribute from the AWS CLI to automatically create a backup connection if the primary Direct Connect connection fails.</w:t>
      </w:r>
    </w:p>
    <w:p w:rsidR="0004431D" w:rsidRDefault="0004431D" w:rsidP="0004431D">
      <w:pPr>
        <w:spacing w:after="0" w:line="360" w:lineRule="auto"/>
        <w:ind w:left="0" w:firstLine="0"/>
      </w:pPr>
    </w:p>
    <w:p w:rsidR="00B15C3A" w:rsidRDefault="000A585A" w:rsidP="00AA689B">
      <w:pPr>
        <w:spacing w:after="0" w:line="360" w:lineRule="auto"/>
        <w:ind w:left="0"/>
      </w:pPr>
      <w:r>
        <w:t>Correct Answer: A</w:t>
      </w:r>
    </w:p>
    <w:p w:rsidR="0004431D" w:rsidRDefault="0004431D" w:rsidP="00AA689B">
      <w:pPr>
        <w:spacing w:after="0" w:line="360" w:lineRule="auto"/>
        <w:ind w:left="0"/>
      </w:pPr>
    </w:p>
    <w:p w:rsidR="0004431D" w:rsidRDefault="00DB3E19" w:rsidP="00AA689B">
      <w:pPr>
        <w:spacing w:after="0" w:line="360" w:lineRule="auto"/>
        <w:ind w:left="0"/>
      </w:pPr>
      <w:hyperlink r:id="rId41" w:history="1">
        <w:r w:rsidR="0004431D" w:rsidRPr="00731F37">
          <w:rPr>
            <w:rStyle w:val="Kpr"/>
          </w:rPr>
          <w:t>https://docs.aws.amazon.com/whitepapers/latest/aws-vpc-connectivity-options/aws-direct-connect-vpn.html</w:t>
        </w:r>
      </w:hyperlink>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59299A">
      <w:pPr>
        <w:numPr>
          <w:ilvl w:val="0"/>
          <w:numId w:val="192"/>
        </w:numPr>
        <w:spacing w:after="0" w:line="360" w:lineRule="auto"/>
        <w:ind w:left="0" w:hanging="345"/>
      </w:pPr>
      <w:r>
        <w:t>A company is running a business-critical web application on Amazon EC2 instances behind an Application Load Balancer. The EC2 instances are in an Auto Scaling group. The application uses an Amazon Aurora PostgreSQL database that is deployed in a single Availability Zone. The company wants the application to be highly available with minimum downtime and minimum loss of data.</w:t>
      </w:r>
    </w:p>
    <w:p w:rsidR="00B15C3A" w:rsidRDefault="000A585A" w:rsidP="00AA689B">
      <w:pPr>
        <w:spacing w:after="0" w:line="360" w:lineRule="auto"/>
        <w:ind w:left="0"/>
      </w:pPr>
      <w:r>
        <w:t>Which solution will meet these requirements with the LEAST operational effort?</w:t>
      </w:r>
    </w:p>
    <w:p w:rsidR="0004431D" w:rsidRDefault="0004431D" w:rsidP="00AA689B">
      <w:pPr>
        <w:spacing w:after="0" w:line="360" w:lineRule="auto"/>
        <w:ind w:left="0"/>
      </w:pPr>
    </w:p>
    <w:p w:rsidR="00B15C3A" w:rsidRDefault="000A585A" w:rsidP="00AA689B">
      <w:pPr>
        <w:numPr>
          <w:ilvl w:val="1"/>
          <w:numId w:val="194"/>
        </w:numPr>
        <w:spacing w:after="0" w:line="360" w:lineRule="auto"/>
        <w:ind w:left="0"/>
      </w:pPr>
      <w:r>
        <w:t>Place the EC2 instances in different AWS Regions. Use Amazon Route 53 health checks to redirect traffic. Use Aurora PostgreSQL Cross-Region Replication.</w:t>
      </w:r>
    </w:p>
    <w:p w:rsidR="00B15C3A" w:rsidRDefault="000A585A" w:rsidP="00AA689B">
      <w:pPr>
        <w:numPr>
          <w:ilvl w:val="1"/>
          <w:numId w:val="194"/>
        </w:numPr>
        <w:spacing w:after="0" w:line="360" w:lineRule="auto"/>
        <w:ind w:left="0"/>
      </w:pPr>
      <w:r>
        <w:t xml:space="preserve">Configure the Auto Scaling group to use multiple Availability Zones. Configure the database as Multi-AZ. Configure an Amazon RDS Proxy instance for the database. </w:t>
      </w:r>
    </w:p>
    <w:p w:rsidR="00B15C3A" w:rsidRDefault="000A585A" w:rsidP="00AA689B">
      <w:pPr>
        <w:numPr>
          <w:ilvl w:val="1"/>
          <w:numId w:val="194"/>
        </w:numPr>
        <w:spacing w:after="0" w:line="360" w:lineRule="auto"/>
        <w:ind w:left="0"/>
      </w:pPr>
      <w:r>
        <w:t>Configure the Auto Scaling group to use one Availability Zone. Generate hourly snapshots of the database. Recover the database from the snapshots in the event of a failure.</w:t>
      </w:r>
    </w:p>
    <w:p w:rsidR="0004431D" w:rsidRDefault="000A585A" w:rsidP="00AA689B">
      <w:pPr>
        <w:numPr>
          <w:ilvl w:val="1"/>
          <w:numId w:val="194"/>
        </w:numPr>
        <w:spacing w:after="0" w:line="360" w:lineRule="auto"/>
        <w:ind w:left="0"/>
      </w:pPr>
      <w:r>
        <w:t>Configure the Auto Scaling group to use multiple AWS Regions. Write the data from the application to Amazon S3. Use S3 Event Notifications to launch an AWS Lambda function to write the data to the database.</w:t>
      </w:r>
    </w:p>
    <w:p w:rsidR="0004431D" w:rsidRDefault="0004431D">
      <w:pPr>
        <w:spacing w:after="160" w:line="259" w:lineRule="auto"/>
        <w:ind w:left="0" w:firstLine="0"/>
      </w:pPr>
      <w:r>
        <w:br w:type="page"/>
      </w:r>
    </w:p>
    <w:p w:rsidR="00B15C3A" w:rsidRDefault="00B15C3A" w:rsidP="0004431D">
      <w:pPr>
        <w:spacing w:after="0" w:line="360" w:lineRule="auto"/>
        <w:ind w:left="0" w:firstLine="0"/>
      </w:pPr>
    </w:p>
    <w:p w:rsidR="00B15C3A" w:rsidRDefault="000A585A" w:rsidP="00AA689B">
      <w:pPr>
        <w:spacing w:after="0" w:line="360" w:lineRule="auto"/>
        <w:ind w:left="0"/>
      </w:pPr>
      <w:r>
        <w:t>93</w:t>
      </w:r>
      <w:r w:rsidR="00A14E3E">
        <w:t xml:space="preserve">) </w:t>
      </w:r>
      <w:r>
        <w:t xml:space="preserve"> A company is running a business-critical web application on Amazon EC2 instances behind an Application Load Balancer. The EC2 instances are in an Auto Scaling group. The application uses an Amazon Aurora PostgreSQL database that is deployed in a single Availability Zone. The company wants the application to be highly available with minimum downtime and minimum loss of data.</w:t>
      </w:r>
    </w:p>
    <w:p w:rsidR="00B15C3A" w:rsidRDefault="000A585A" w:rsidP="00AA689B">
      <w:pPr>
        <w:spacing w:after="0" w:line="360" w:lineRule="auto"/>
        <w:ind w:left="0"/>
      </w:pPr>
      <w:r>
        <w:t>Which solution will meet these requirements with the LEAST operational effort?</w:t>
      </w:r>
    </w:p>
    <w:p w:rsidR="0004431D" w:rsidRDefault="0004431D" w:rsidP="00AA689B">
      <w:pPr>
        <w:spacing w:after="0" w:line="360" w:lineRule="auto"/>
        <w:ind w:left="0"/>
      </w:pPr>
    </w:p>
    <w:p w:rsidR="00B15C3A" w:rsidRDefault="000A585A" w:rsidP="00AA689B">
      <w:pPr>
        <w:numPr>
          <w:ilvl w:val="2"/>
          <w:numId w:val="196"/>
        </w:numPr>
        <w:spacing w:after="0" w:line="360" w:lineRule="auto"/>
        <w:ind w:left="0"/>
      </w:pPr>
      <w:r>
        <w:t>Place the EC2 instances in different AWS Regions. Use Amazon Route 53 health checks to redirect traffic. Use Aurora PostgreSQL Cross-Region Replication.</w:t>
      </w:r>
    </w:p>
    <w:p w:rsidR="00B15C3A" w:rsidRDefault="000A585A" w:rsidP="00AA689B">
      <w:pPr>
        <w:numPr>
          <w:ilvl w:val="2"/>
          <w:numId w:val="196"/>
        </w:numPr>
        <w:spacing w:after="0" w:line="360" w:lineRule="auto"/>
        <w:ind w:left="0"/>
      </w:pPr>
      <w:r>
        <w:t xml:space="preserve">Configure the Auto Scaling group to use multiple Availability Zones. Configure the database as Multi-AZ. Configure an Amazon RDS Proxy instance for the database. </w:t>
      </w:r>
    </w:p>
    <w:p w:rsidR="00B15C3A" w:rsidRDefault="000A585A" w:rsidP="00AA689B">
      <w:pPr>
        <w:numPr>
          <w:ilvl w:val="2"/>
          <w:numId w:val="196"/>
        </w:numPr>
        <w:spacing w:after="0" w:line="360" w:lineRule="auto"/>
        <w:ind w:left="0"/>
      </w:pPr>
      <w:r>
        <w:t>Configure the Auto Scaling group to use one Availability Zone. Generate hourly snapshots of the database. Recover the database from the snapshots in the event of a failure.</w:t>
      </w:r>
    </w:p>
    <w:p w:rsidR="00B15C3A" w:rsidRDefault="000A585A" w:rsidP="00AA689B">
      <w:pPr>
        <w:numPr>
          <w:ilvl w:val="2"/>
          <w:numId w:val="196"/>
        </w:numPr>
        <w:spacing w:after="0" w:line="360" w:lineRule="auto"/>
        <w:ind w:left="0"/>
      </w:pPr>
      <w:r>
        <w:t>Configure the Auto Scaling group to use multiple AWS Regions. Write the data from the application to Amazon S3. Use S3 Event Notifications to launch an AWS Lambda function to write the data to the database.</w:t>
      </w:r>
    </w:p>
    <w:p w:rsidR="0004431D" w:rsidRDefault="0004431D" w:rsidP="0004431D">
      <w:pPr>
        <w:spacing w:after="0" w:line="360" w:lineRule="auto"/>
        <w:ind w:left="0" w:firstLine="0"/>
      </w:pPr>
    </w:p>
    <w:p w:rsidR="00B15C3A" w:rsidRDefault="000A585A" w:rsidP="00AA689B">
      <w:pPr>
        <w:spacing w:after="0" w:line="360" w:lineRule="auto"/>
        <w:ind w:left="0"/>
      </w:pPr>
      <w:r>
        <w:t>Correct Answer: B</w:t>
      </w:r>
    </w:p>
    <w:p w:rsidR="0004431D" w:rsidRDefault="0004431D" w:rsidP="00AA689B">
      <w:pPr>
        <w:spacing w:after="0" w:line="360" w:lineRule="auto"/>
        <w:ind w:left="0"/>
      </w:pPr>
    </w:p>
    <w:p w:rsidR="00B15C3A" w:rsidRDefault="000A585A" w:rsidP="00AA689B">
      <w:pPr>
        <w:spacing w:after="0" w:line="360" w:lineRule="auto"/>
        <w:ind w:left="0"/>
      </w:pPr>
      <w:r>
        <w:t>RDS Proxy is fully managed by AWS for RDS/Aurora. It is auto-scaling and highly available by default.</w:t>
      </w:r>
    </w:p>
    <w:p w:rsidR="0004431D" w:rsidRDefault="00DB3E19" w:rsidP="00AA689B">
      <w:pPr>
        <w:spacing w:after="0" w:line="360" w:lineRule="auto"/>
        <w:ind w:left="0"/>
      </w:pPr>
      <w:hyperlink r:id="rId42" w:history="1">
        <w:r w:rsidR="0004431D" w:rsidRPr="00731F37">
          <w:rPr>
            <w:rStyle w:val="Kpr"/>
          </w:rPr>
          <w:t>https://docs.aws.amazon.com/AmazonRDS/latest/AuroraUserGuide/rds-proxy.html</w:t>
        </w:r>
      </w:hyperlink>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92"/>
        </w:numPr>
        <w:spacing w:after="0" w:line="360" w:lineRule="auto"/>
        <w:ind w:left="0" w:hanging="345"/>
      </w:pPr>
      <w:r>
        <w:t>Your company has recently discovered a massive security leak in which several users' access credentials were compromised. As a response, the Senior IT Security Manager has requested you to prevent all high-risk data from being modified or deleted by any users, including the root user.</w:t>
      </w:r>
    </w:p>
    <w:p w:rsidR="00B15C3A" w:rsidRDefault="000A585A" w:rsidP="00AA689B">
      <w:pPr>
        <w:spacing w:after="0" w:line="360" w:lineRule="auto"/>
        <w:ind w:left="0"/>
      </w:pPr>
      <w:r>
        <w:t>What is the most efficient way to implement this security measure?</w:t>
      </w:r>
    </w:p>
    <w:p w:rsidR="0004431D" w:rsidRDefault="0004431D" w:rsidP="00AA689B">
      <w:pPr>
        <w:spacing w:after="0" w:line="360" w:lineRule="auto"/>
        <w:ind w:left="0"/>
      </w:pPr>
    </w:p>
    <w:p w:rsidR="00B15C3A" w:rsidRDefault="000A585A" w:rsidP="0059299A">
      <w:pPr>
        <w:numPr>
          <w:ilvl w:val="3"/>
          <w:numId w:val="193"/>
        </w:numPr>
        <w:spacing w:after="0" w:line="360" w:lineRule="auto"/>
        <w:ind w:left="0" w:hanging="256"/>
      </w:pPr>
      <w:r>
        <w:t>Migrate the high-risk data to new S3 buckets and enable object versioning. Enable MFA Delete for all buckets.</w:t>
      </w:r>
    </w:p>
    <w:p w:rsidR="00B15C3A" w:rsidRDefault="000A585A" w:rsidP="00AA689B">
      <w:pPr>
        <w:numPr>
          <w:ilvl w:val="3"/>
          <w:numId w:val="193"/>
        </w:numPr>
        <w:spacing w:after="0" w:line="360" w:lineRule="auto"/>
        <w:ind w:left="0" w:hanging="256"/>
      </w:pPr>
      <w:r>
        <w:t>Migrate the high-risk data to new S3 buckets and enable object locks. Configure a retention mode of compliance mode.</w:t>
      </w:r>
    </w:p>
    <w:p w:rsidR="00B15C3A" w:rsidRDefault="000A585A" w:rsidP="00AA689B">
      <w:pPr>
        <w:numPr>
          <w:ilvl w:val="3"/>
          <w:numId w:val="193"/>
        </w:numPr>
        <w:spacing w:after="0" w:line="360" w:lineRule="auto"/>
        <w:ind w:left="0" w:hanging="256"/>
      </w:pPr>
      <w:r>
        <w:t>Enable object versioning for all existing buckets with high-risk data. Enable a default legal hold for the bucket</w:t>
      </w:r>
    </w:p>
    <w:p w:rsidR="00B15C3A" w:rsidRDefault="000A585A" w:rsidP="00AA689B">
      <w:pPr>
        <w:numPr>
          <w:ilvl w:val="3"/>
          <w:numId w:val="193"/>
        </w:numPr>
        <w:spacing w:after="0" w:line="360" w:lineRule="auto"/>
        <w:ind w:left="0" w:hanging="256"/>
      </w:pPr>
      <w:r>
        <w:t>Enable object locks for all existing buckets with high-risk data. Configure a retention mode of governance mode.</w:t>
      </w:r>
    </w:p>
    <w:p w:rsidR="0004431D" w:rsidRDefault="0004431D">
      <w:pPr>
        <w:spacing w:after="160" w:line="259" w:lineRule="auto"/>
        <w:ind w:left="0" w:firstLine="0"/>
      </w:pPr>
      <w:r>
        <w:br w:type="page"/>
      </w:r>
    </w:p>
    <w:p w:rsidR="00B15C3A" w:rsidRDefault="000A585A" w:rsidP="00AA689B">
      <w:pPr>
        <w:numPr>
          <w:ilvl w:val="0"/>
          <w:numId w:val="197"/>
        </w:numPr>
        <w:spacing w:after="0" w:line="360" w:lineRule="auto"/>
        <w:ind w:left="0"/>
      </w:pPr>
      <w:r>
        <w:lastRenderedPageBreak/>
        <w:t>Your company has recently discovered a massive security leak in which several users' access credentials were compromised. As a response, the Senior IT Security Manager has requested you to prevent all high-risk data from being modified or deleted by any users, including the root user.</w:t>
      </w:r>
    </w:p>
    <w:p w:rsidR="00B15C3A" w:rsidRDefault="000A585A" w:rsidP="00AA689B">
      <w:pPr>
        <w:spacing w:after="0" w:line="360" w:lineRule="auto"/>
        <w:ind w:left="0"/>
      </w:pPr>
      <w:r>
        <w:t>What is the most efficient way to implement this security measure?</w:t>
      </w:r>
    </w:p>
    <w:p w:rsidR="0004431D" w:rsidRDefault="0004431D" w:rsidP="00AA689B">
      <w:pPr>
        <w:spacing w:after="0" w:line="360" w:lineRule="auto"/>
        <w:ind w:left="0"/>
      </w:pPr>
    </w:p>
    <w:p w:rsidR="00B15C3A" w:rsidRDefault="000A585A" w:rsidP="0059299A">
      <w:pPr>
        <w:numPr>
          <w:ilvl w:val="4"/>
          <w:numId w:val="200"/>
        </w:numPr>
        <w:spacing w:after="0" w:line="360" w:lineRule="auto"/>
        <w:ind w:left="0" w:hanging="256"/>
      </w:pPr>
      <w:r>
        <w:t>Migrate the high-risk data to new S3 buckets and enable object versioning. Enable MFA</w:t>
      </w:r>
      <w:r w:rsidR="0004431D">
        <w:t xml:space="preserve"> </w:t>
      </w:r>
      <w:r>
        <w:t>Delete for all buckets.</w:t>
      </w:r>
    </w:p>
    <w:p w:rsidR="00B15C3A" w:rsidRDefault="000A585A" w:rsidP="00AA689B">
      <w:pPr>
        <w:numPr>
          <w:ilvl w:val="4"/>
          <w:numId w:val="200"/>
        </w:numPr>
        <w:spacing w:after="0" w:line="360" w:lineRule="auto"/>
        <w:ind w:left="0" w:hanging="256"/>
      </w:pPr>
      <w:r>
        <w:t>Migrate the high-risk data to new S3 buckets and enable object locks. Configure a retention mode of compliance mode.</w:t>
      </w:r>
    </w:p>
    <w:p w:rsidR="00B15C3A" w:rsidRDefault="000A585A" w:rsidP="00AA689B">
      <w:pPr>
        <w:numPr>
          <w:ilvl w:val="4"/>
          <w:numId w:val="200"/>
        </w:numPr>
        <w:spacing w:after="0" w:line="360" w:lineRule="auto"/>
        <w:ind w:left="0" w:hanging="256"/>
      </w:pPr>
      <w:r>
        <w:t>Enable object versioning for all existing buckets with high-risk data. Enable a default legal hold for the bucket</w:t>
      </w:r>
    </w:p>
    <w:p w:rsidR="00B15C3A" w:rsidRDefault="000A585A" w:rsidP="00AA689B">
      <w:pPr>
        <w:numPr>
          <w:ilvl w:val="4"/>
          <w:numId w:val="200"/>
        </w:numPr>
        <w:spacing w:after="0" w:line="360" w:lineRule="auto"/>
        <w:ind w:left="0" w:hanging="256"/>
      </w:pPr>
      <w:r>
        <w:t>Enable object locks for all existing buckets with high-risk data. Configure a retention mode of governance mode.</w:t>
      </w:r>
    </w:p>
    <w:p w:rsidR="0004431D" w:rsidRDefault="0004431D" w:rsidP="0004431D">
      <w:pPr>
        <w:spacing w:after="0" w:line="360" w:lineRule="auto"/>
        <w:ind w:left="0" w:firstLine="0"/>
      </w:pPr>
    </w:p>
    <w:p w:rsidR="00B15C3A" w:rsidRDefault="000A585A" w:rsidP="00AA689B">
      <w:pPr>
        <w:spacing w:after="0" w:line="360" w:lineRule="auto"/>
        <w:ind w:left="0"/>
      </w:pPr>
      <w:r>
        <w:t>Correct Answer: B</w:t>
      </w:r>
    </w:p>
    <w:p w:rsidR="0004431D" w:rsidRDefault="0004431D" w:rsidP="00AA689B">
      <w:pPr>
        <w:spacing w:after="0" w:line="360" w:lineRule="auto"/>
        <w:ind w:left="0"/>
      </w:pPr>
    </w:p>
    <w:p w:rsidR="00B15C3A" w:rsidRDefault="000A585A" w:rsidP="00AA689B">
      <w:pPr>
        <w:spacing w:after="0" w:line="360" w:lineRule="auto"/>
        <w:ind w:left="0"/>
      </w:pPr>
      <w:r>
        <w:t>There are a few key points to this question:</w:t>
      </w:r>
    </w:p>
    <w:p w:rsidR="00B15C3A" w:rsidRDefault="000A585A" w:rsidP="00AA689B">
      <w:pPr>
        <w:spacing w:after="0" w:line="360" w:lineRule="auto"/>
        <w:ind w:left="0"/>
      </w:pPr>
      <w:r>
        <w:t>1.Object locks can prevent objects from modification or deletion; objection versioning does not - it only maintains versions of an object until those versions are deleted.</w:t>
      </w:r>
    </w:p>
    <w:p w:rsidR="00B15C3A" w:rsidRDefault="000A585A" w:rsidP="00AA689B">
      <w:pPr>
        <w:spacing w:after="0" w:line="360" w:lineRule="auto"/>
        <w:ind w:left="0"/>
      </w:pPr>
      <w:r>
        <w:t>2.Users can only enable Object locks can on new S3 buckets.</w:t>
      </w:r>
    </w:p>
    <w:p w:rsidR="0004431D" w:rsidRDefault="000A585A" w:rsidP="00AA689B">
      <w:pPr>
        <w:spacing w:after="0" w:line="360" w:lineRule="auto"/>
        <w:ind w:left="0"/>
      </w:pPr>
      <w:r>
        <w:t>3.Object locks have two retention modes - governance mode and compliance mode. Compliance mode prevents objects from being deleted or updated by users, including the root user. Governance mode allows objects to be modified, but prevents objects from being deleted.</w:t>
      </w:r>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97"/>
        </w:numPr>
        <w:spacing w:after="0" w:line="360" w:lineRule="auto"/>
        <w:ind w:left="0"/>
      </w:pPr>
      <w:r>
        <w:t>A company's HTTP application is behind a Network Load Balancer (NLB</w:t>
      </w:r>
      <w:r w:rsidR="00A14E3E">
        <w:t xml:space="preserve">) </w:t>
      </w:r>
      <w:r>
        <w:t>. The NLB's target group is configured to use an Amazon EC2 Auto Scaling group with multiple EC2 instances that run the web service. The company notices that the NLB is not detecting HTTP errors for the application. These errors require a manual restart of the EC2 instances that run the web service. The company needs to improve the application's availability without writing custom scripts or code.</w:t>
      </w:r>
    </w:p>
    <w:p w:rsidR="00B15C3A" w:rsidRDefault="000A585A" w:rsidP="00AA689B">
      <w:pPr>
        <w:spacing w:after="0" w:line="360" w:lineRule="auto"/>
        <w:ind w:left="0"/>
      </w:pPr>
      <w:r>
        <w:t>What should a solutions architect do to meet these requirements?</w:t>
      </w:r>
    </w:p>
    <w:p w:rsidR="0004431D" w:rsidRDefault="0004431D" w:rsidP="00AA689B">
      <w:pPr>
        <w:spacing w:after="0" w:line="360" w:lineRule="auto"/>
        <w:ind w:left="0"/>
      </w:pPr>
    </w:p>
    <w:p w:rsidR="00B15C3A" w:rsidRDefault="000A585A" w:rsidP="00AA689B">
      <w:pPr>
        <w:numPr>
          <w:ilvl w:val="2"/>
          <w:numId w:val="199"/>
        </w:numPr>
        <w:spacing w:after="0" w:line="360" w:lineRule="auto"/>
        <w:ind w:left="0" w:hanging="256"/>
      </w:pPr>
      <w:r>
        <w:t>Enable HTTP health checks on the NLB, supplying the URL of the company's application.</w:t>
      </w:r>
    </w:p>
    <w:p w:rsidR="00B15C3A" w:rsidRDefault="000A585A" w:rsidP="00AA689B">
      <w:pPr>
        <w:numPr>
          <w:ilvl w:val="2"/>
          <w:numId w:val="199"/>
        </w:numPr>
        <w:spacing w:after="0" w:line="360" w:lineRule="auto"/>
        <w:ind w:left="0" w:hanging="256"/>
      </w:pPr>
      <w:r>
        <w:t>Add a cron job to the EC2 instances to check the local application's logs once each minute. If HTTP errors are detected. the application will restart.</w:t>
      </w:r>
    </w:p>
    <w:p w:rsidR="00B15C3A" w:rsidRDefault="000A585A" w:rsidP="00AA689B">
      <w:pPr>
        <w:numPr>
          <w:ilvl w:val="2"/>
          <w:numId w:val="199"/>
        </w:numPr>
        <w:spacing w:after="0" w:line="360" w:lineRule="auto"/>
        <w:ind w:left="0" w:hanging="256"/>
      </w:pPr>
      <w:r>
        <w:t>Replace the NLB with an Application Load Balancer. Enable HTTP health checks by supplying the URL of the company's application. Configure an Auto Scaling action to re</w:t>
      </w:r>
      <w:r w:rsidR="0004431D">
        <w:t xml:space="preserve">place unhealthy instances. </w:t>
      </w:r>
    </w:p>
    <w:p w:rsidR="0004431D" w:rsidRDefault="000A585A" w:rsidP="0059299A">
      <w:pPr>
        <w:numPr>
          <w:ilvl w:val="2"/>
          <w:numId w:val="199"/>
        </w:numPr>
        <w:spacing w:after="0" w:line="360" w:lineRule="auto"/>
        <w:ind w:left="0" w:hanging="256"/>
      </w:pPr>
      <w:r>
        <w:t>Create an Amazon Cloud Watch alarm that monitors the UnhealthyHostCount metric for the NLB. Configure an Auto Scaling action to replace unhealthy instances when the alarm is in the ALARM state.</w:t>
      </w:r>
    </w:p>
    <w:p w:rsidR="0004431D" w:rsidRDefault="0004431D">
      <w:pPr>
        <w:spacing w:after="160" w:line="259" w:lineRule="auto"/>
        <w:ind w:left="0" w:firstLine="0"/>
      </w:pPr>
      <w:r>
        <w:br w:type="page"/>
      </w:r>
    </w:p>
    <w:p w:rsidR="00B15C3A" w:rsidRDefault="00B15C3A" w:rsidP="0004431D">
      <w:pPr>
        <w:spacing w:after="0" w:line="360" w:lineRule="auto"/>
        <w:ind w:left="0" w:firstLine="0"/>
      </w:pPr>
    </w:p>
    <w:p w:rsidR="00B15C3A" w:rsidRDefault="000A585A" w:rsidP="00AA689B">
      <w:pPr>
        <w:numPr>
          <w:ilvl w:val="1"/>
          <w:numId w:val="197"/>
        </w:numPr>
        <w:spacing w:after="0" w:line="360" w:lineRule="auto"/>
        <w:ind w:left="0"/>
      </w:pPr>
      <w:r>
        <w:t>A company's HTTP application is behind a Network Load Balancer (NLB</w:t>
      </w:r>
      <w:r w:rsidR="00A14E3E">
        <w:t xml:space="preserve">) </w:t>
      </w:r>
      <w:r>
        <w:t>. The NLB's target group is configured to use an Amazon EC2 Auto Scaling group with multiple EC2 instances that run the web service. The company notices that the NLB is not detecting HTTP errors for the application. These errors require a manual restart of the EC2 instances that run the web service. The company needs to improve the application's availability without writing custom scripts or code.</w:t>
      </w:r>
    </w:p>
    <w:p w:rsidR="00B15C3A" w:rsidRDefault="000A585A" w:rsidP="00AA689B">
      <w:pPr>
        <w:spacing w:after="0" w:line="360" w:lineRule="auto"/>
        <w:ind w:left="0"/>
      </w:pPr>
      <w:r>
        <w:t>What should a solutions architect do to meet these requirements?</w:t>
      </w:r>
    </w:p>
    <w:p w:rsidR="0004431D" w:rsidRDefault="0004431D" w:rsidP="00AA689B">
      <w:pPr>
        <w:spacing w:after="0" w:line="360" w:lineRule="auto"/>
        <w:ind w:left="0"/>
      </w:pPr>
    </w:p>
    <w:p w:rsidR="00B15C3A" w:rsidRDefault="000A585A" w:rsidP="00AA689B">
      <w:pPr>
        <w:numPr>
          <w:ilvl w:val="3"/>
          <w:numId w:val="201"/>
        </w:numPr>
        <w:spacing w:after="0" w:line="360" w:lineRule="auto"/>
        <w:ind w:left="0" w:hanging="256"/>
      </w:pPr>
      <w:r>
        <w:t>Enable HTTP health checks on the NLB, supplying the URL of the company's application.</w:t>
      </w:r>
    </w:p>
    <w:p w:rsidR="00B15C3A" w:rsidRDefault="000A585A" w:rsidP="00AA689B">
      <w:pPr>
        <w:numPr>
          <w:ilvl w:val="3"/>
          <w:numId w:val="201"/>
        </w:numPr>
        <w:spacing w:after="0" w:line="360" w:lineRule="auto"/>
        <w:ind w:left="0" w:hanging="256"/>
      </w:pPr>
      <w:r>
        <w:t>Add a cron job to the EC2 instances to check the local application's logs once each minute. If HTTP errors are detected. the application will restart.</w:t>
      </w:r>
    </w:p>
    <w:p w:rsidR="00B15C3A" w:rsidRDefault="000A585A" w:rsidP="00AA689B">
      <w:pPr>
        <w:numPr>
          <w:ilvl w:val="3"/>
          <w:numId w:val="201"/>
        </w:numPr>
        <w:spacing w:after="0" w:line="360" w:lineRule="auto"/>
        <w:ind w:left="0" w:hanging="256"/>
      </w:pPr>
      <w:r>
        <w:t>Replace the NLB with an Application Load Balancer. Enable HTTP health checks by supplying the URL of the company's application. Configure an Auto Scaling action to re</w:t>
      </w:r>
      <w:r w:rsidR="0004431D">
        <w:t xml:space="preserve">place unhealthy instances. </w:t>
      </w:r>
    </w:p>
    <w:p w:rsidR="00B15C3A" w:rsidRDefault="000A585A" w:rsidP="0059299A">
      <w:pPr>
        <w:numPr>
          <w:ilvl w:val="3"/>
          <w:numId w:val="201"/>
        </w:numPr>
        <w:spacing w:after="0" w:line="360" w:lineRule="auto"/>
        <w:ind w:left="0" w:hanging="256"/>
      </w:pPr>
      <w:r>
        <w:t>Create an Amazon Cloud Watch alarm that monitors the UnhealthyHostCount metric for the NLB. Configure an Auto Scaling action to replace unhealthy instances when the alarm is in the ALARM state.</w:t>
      </w:r>
    </w:p>
    <w:p w:rsidR="0004431D" w:rsidRDefault="0004431D" w:rsidP="0004431D">
      <w:pPr>
        <w:spacing w:after="0" w:line="360" w:lineRule="auto"/>
        <w:ind w:left="0" w:firstLine="0"/>
      </w:pPr>
    </w:p>
    <w:p w:rsidR="00B15C3A" w:rsidRDefault="000A585A" w:rsidP="00AA689B">
      <w:pPr>
        <w:spacing w:after="0" w:line="360" w:lineRule="auto"/>
        <w:ind w:left="0"/>
      </w:pPr>
      <w:r>
        <w:t>Correct Answer: C</w:t>
      </w:r>
    </w:p>
    <w:p w:rsidR="0004431D" w:rsidRDefault="0004431D" w:rsidP="00AA689B">
      <w:pPr>
        <w:spacing w:after="0" w:line="360" w:lineRule="auto"/>
        <w:ind w:left="0"/>
      </w:pPr>
    </w:p>
    <w:p w:rsidR="0004431D" w:rsidRDefault="00DB3E19" w:rsidP="00AA689B">
      <w:pPr>
        <w:spacing w:after="0" w:line="360" w:lineRule="auto"/>
        <w:ind w:left="0"/>
      </w:pPr>
      <w:hyperlink r:id="rId43" w:history="1">
        <w:r w:rsidR="0004431D" w:rsidRPr="00731F37">
          <w:rPr>
            <w:rStyle w:val="Kpr"/>
          </w:rPr>
          <w:t>https://docs.aws.amazon.com/elasticloadbalancing/latest/network/target-group-health-checks.html</w:t>
        </w:r>
      </w:hyperlink>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97"/>
        </w:numPr>
        <w:spacing w:after="0" w:line="360" w:lineRule="auto"/>
        <w:ind w:left="0"/>
      </w:pPr>
      <w:r>
        <w:t>A company runs a shopping application that uses Amazon DynamoDB to store customer information. In case of data corruption, a solutions architect needs to design a solution that meets a recovery point objective (RPO</w:t>
      </w:r>
      <w:r w:rsidR="00A14E3E">
        <w:t xml:space="preserve">) </w:t>
      </w:r>
      <w:r>
        <w:t xml:space="preserve"> of 15 minutes and a recovery time objective (RTO</w:t>
      </w:r>
      <w:r w:rsidR="00A14E3E">
        <w:t xml:space="preserve">) </w:t>
      </w:r>
      <w:r>
        <w:t xml:space="preserve"> of 1 hour.</w:t>
      </w:r>
    </w:p>
    <w:p w:rsidR="00B15C3A" w:rsidRDefault="000A585A" w:rsidP="00AA689B">
      <w:pPr>
        <w:spacing w:after="0" w:line="360" w:lineRule="auto"/>
        <w:ind w:left="0"/>
      </w:pPr>
      <w:r>
        <w:t>What should the solutions architect recommend to meet these requirements?</w:t>
      </w:r>
    </w:p>
    <w:p w:rsidR="0004431D" w:rsidRDefault="0004431D" w:rsidP="00AA689B">
      <w:pPr>
        <w:spacing w:after="0" w:line="360" w:lineRule="auto"/>
        <w:ind w:left="0"/>
      </w:pPr>
    </w:p>
    <w:p w:rsidR="00B15C3A" w:rsidRDefault="000A585A" w:rsidP="00AA689B">
      <w:pPr>
        <w:numPr>
          <w:ilvl w:val="2"/>
          <w:numId w:val="202"/>
        </w:numPr>
        <w:spacing w:after="0" w:line="360" w:lineRule="auto"/>
        <w:ind w:left="0"/>
      </w:pPr>
      <w:r>
        <w:t>Configure DynamoDB global tables. For RPO recovery, point the application to a different AWS Region.</w:t>
      </w:r>
    </w:p>
    <w:p w:rsidR="00B15C3A" w:rsidRDefault="000A585A" w:rsidP="00AA689B">
      <w:pPr>
        <w:numPr>
          <w:ilvl w:val="2"/>
          <w:numId w:val="202"/>
        </w:numPr>
        <w:spacing w:after="0" w:line="360" w:lineRule="auto"/>
        <w:ind w:left="0"/>
      </w:pPr>
      <w:r>
        <w:t xml:space="preserve">Configure DynamoDB point-in-time recovery. For RPO recovery, restore to the desired point in time. </w:t>
      </w:r>
    </w:p>
    <w:p w:rsidR="00B15C3A" w:rsidRDefault="000A585A" w:rsidP="00AA689B">
      <w:pPr>
        <w:numPr>
          <w:ilvl w:val="2"/>
          <w:numId w:val="202"/>
        </w:numPr>
        <w:spacing w:after="0" w:line="360" w:lineRule="auto"/>
        <w:ind w:left="0"/>
      </w:pPr>
      <w:r>
        <w:t>Export the DynamoDB data to Amazon S3 Glacier on a daily basis. For RPO recovery, import the data from S3 Glacier to DynamoDB.</w:t>
      </w:r>
    </w:p>
    <w:p w:rsidR="00B15C3A" w:rsidRDefault="000A585A" w:rsidP="00AA689B">
      <w:pPr>
        <w:numPr>
          <w:ilvl w:val="2"/>
          <w:numId w:val="202"/>
        </w:numPr>
        <w:spacing w:after="0" w:line="360" w:lineRule="auto"/>
        <w:ind w:left="0"/>
      </w:pPr>
      <w:r>
        <w:t>Schedule Amazon Elastic Block Store (Amazon EBS</w:t>
      </w:r>
      <w:r w:rsidR="00A14E3E">
        <w:t xml:space="preserve">) </w:t>
      </w:r>
      <w:r>
        <w:t xml:space="preserve"> snapshots for the DynamoDB table every 15 minutes. For RPO recovery, restore the DynamoDB table by using the </w:t>
      </w:r>
    </w:p>
    <w:p w:rsidR="0004431D" w:rsidRDefault="000A585A" w:rsidP="00AA689B">
      <w:pPr>
        <w:spacing w:after="0" w:line="360" w:lineRule="auto"/>
        <w:ind w:left="0"/>
      </w:pPr>
      <w:r>
        <w:t>EBS snapshot.</w:t>
      </w:r>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1"/>
          <w:numId w:val="197"/>
        </w:numPr>
        <w:spacing w:after="0" w:line="360" w:lineRule="auto"/>
        <w:ind w:left="0"/>
      </w:pPr>
      <w:r>
        <w:t>A company runs a shopping application that uses Amazon DynamoDB to store customer information. In case of data corruption, a solutions architect needs to design a solution that meets a recovery point objective (RPO</w:t>
      </w:r>
      <w:r w:rsidR="00A14E3E">
        <w:t xml:space="preserve">) </w:t>
      </w:r>
      <w:r>
        <w:t xml:space="preserve"> of 15 minutes and a recovery time objective (RTO</w:t>
      </w:r>
      <w:r w:rsidR="00A14E3E">
        <w:t xml:space="preserve">) </w:t>
      </w:r>
      <w:r>
        <w:t xml:space="preserve"> of 1 hour.</w:t>
      </w:r>
    </w:p>
    <w:p w:rsidR="00B15C3A" w:rsidRDefault="000A585A" w:rsidP="00AA689B">
      <w:pPr>
        <w:spacing w:after="0" w:line="360" w:lineRule="auto"/>
        <w:ind w:left="0"/>
      </w:pPr>
      <w:r>
        <w:t>What should the solutions architect recommend to meet these requirements?</w:t>
      </w:r>
    </w:p>
    <w:p w:rsidR="0004431D" w:rsidRDefault="0004431D" w:rsidP="00AA689B">
      <w:pPr>
        <w:spacing w:after="0" w:line="360" w:lineRule="auto"/>
        <w:ind w:left="0"/>
      </w:pPr>
    </w:p>
    <w:p w:rsidR="00B15C3A" w:rsidRDefault="000A585A" w:rsidP="00AA689B">
      <w:pPr>
        <w:numPr>
          <w:ilvl w:val="3"/>
          <w:numId w:val="198"/>
        </w:numPr>
        <w:spacing w:after="0" w:line="360" w:lineRule="auto"/>
        <w:ind w:left="0"/>
      </w:pPr>
      <w:r>
        <w:t>Configure DynamoDB global tables. For RPO recovery, point the application to a different AWS Region.</w:t>
      </w:r>
    </w:p>
    <w:p w:rsidR="00B15C3A" w:rsidRDefault="000A585A" w:rsidP="00AA689B">
      <w:pPr>
        <w:numPr>
          <w:ilvl w:val="3"/>
          <w:numId w:val="198"/>
        </w:numPr>
        <w:spacing w:after="0" w:line="360" w:lineRule="auto"/>
        <w:ind w:left="0"/>
      </w:pPr>
      <w:r>
        <w:t xml:space="preserve">Configure DynamoDB point-in-time recovery. For RPO recovery, restore to the desired point in time. </w:t>
      </w:r>
    </w:p>
    <w:p w:rsidR="00B15C3A" w:rsidRDefault="000A585A" w:rsidP="00AA689B">
      <w:pPr>
        <w:numPr>
          <w:ilvl w:val="3"/>
          <w:numId w:val="198"/>
        </w:numPr>
        <w:spacing w:after="0" w:line="360" w:lineRule="auto"/>
        <w:ind w:left="0"/>
      </w:pPr>
      <w:r>
        <w:t>Export the DynamoDB data to Amazon S3 Glacier on a daily basis. For RPO recovery, import the data from S3 Glacier to DynamoDB.</w:t>
      </w:r>
    </w:p>
    <w:p w:rsidR="00B15C3A" w:rsidRDefault="000A585A" w:rsidP="00AA689B">
      <w:pPr>
        <w:numPr>
          <w:ilvl w:val="3"/>
          <w:numId w:val="198"/>
        </w:numPr>
        <w:spacing w:after="0" w:line="360" w:lineRule="auto"/>
        <w:ind w:left="0"/>
      </w:pPr>
      <w:r>
        <w:t>Schedule Amazon Elastic Block Store (Amazon EBS</w:t>
      </w:r>
      <w:r w:rsidR="00A14E3E">
        <w:t xml:space="preserve">) </w:t>
      </w:r>
      <w:r>
        <w:t xml:space="preserve"> snapshots for the DynamoDB table every 15 minutes. For RPO recovery, restore the DynamoDB table by using the EBS snapshot.</w:t>
      </w:r>
    </w:p>
    <w:p w:rsidR="0004431D" w:rsidRDefault="0004431D" w:rsidP="0004431D">
      <w:pPr>
        <w:spacing w:after="0" w:line="360" w:lineRule="auto"/>
        <w:ind w:left="0" w:firstLine="0"/>
      </w:pPr>
    </w:p>
    <w:p w:rsidR="00B15C3A" w:rsidRDefault="000A585A" w:rsidP="00AA689B">
      <w:pPr>
        <w:spacing w:after="0" w:line="360" w:lineRule="auto"/>
        <w:ind w:left="0"/>
      </w:pPr>
      <w:r>
        <w:t>Correct Answer: B</w:t>
      </w:r>
    </w:p>
    <w:p w:rsidR="0004431D" w:rsidRDefault="0004431D" w:rsidP="00AA689B">
      <w:pPr>
        <w:spacing w:after="0" w:line="360" w:lineRule="auto"/>
        <w:ind w:left="0"/>
      </w:pPr>
    </w:p>
    <w:p w:rsidR="0004431D" w:rsidRDefault="00DB3E19" w:rsidP="00AA689B">
      <w:pPr>
        <w:spacing w:after="0" w:line="360" w:lineRule="auto"/>
        <w:ind w:left="0"/>
      </w:pPr>
      <w:hyperlink r:id="rId44" w:history="1">
        <w:r w:rsidR="0004431D" w:rsidRPr="00731F37">
          <w:rPr>
            <w:rStyle w:val="Kpr"/>
          </w:rPr>
          <w:t>https://docs.aws.amazon.com/amazondynamodb/latest/developerguide/PointInTimeRecovery.html</w:t>
        </w:r>
      </w:hyperlink>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97"/>
        </w:numPr>
        <w:spacing w:after="0" w:line="360" w:lineRule="auto"/>
        <w:ind w:left="0"/>
      </w:pPr>
      <w:r>
        <w:t>You are working on a project that involves several AWS resources that will be protected by cryptographic keys. You decided to create these keys using AWS Key Management Services (KMS</w:t>
      </w:r>
      <w:r w:rsidR="00A14E3E">
        <w:t xml:space="preserve">) </w:t>
      </w:r>
      <w:r>
        <w:t xml:space="preserve"> and you will need to evaluate the security cost across resources and projects.</w:t>
      </w:r>
    </w:p>
    <w:p w:rsidR="00B15C3A" w:rsidRDefault="000A585A" w:rsidP="00AA689B">
      <w:pPr>
        <w:spacing w:after="0" w:line="360" w:lineRule="auto"/>
        <w:ind w:left="0"/>
      </w:pPr>
      <w:r>
        <w:t>How will you easily categorize the security keys' cost?</w:t>
      </w:r>
    </w:p>
    <w:p w:rsidR="0004431D" w:rsidRDefault="0004431D" w:rsidP="00AA689B">
      <w:pPr>
        <w:spacing w:after="0" w:line="360" w:lineRule="auto"/>
        <w:ind w:left="0"/>
      </w:pPr>
    </w:p>
    <w:p w:rsidR="00B15C3A" w:rsidRDefault="000A585A" w:rsidP="00AA689B">
      <w:pPr>
        <w:numPr>
          <w:ilvl w:val="4"/>
          <w:numId w:val="203"/>
        </w:numPr>
        <w:spacing w:after="0" w:line="360" w:lineRule="auto"/>
        <w:ind w:left="0" w:hanging="256"/>
      </w:pPr>
      <w:r>
        <w:t>To each key, add a tag and specify the tag key and tag value. Aggregate the costs by tags.</w:t>
      </w:r>
    </w:p>
    <w:p w:rsidR="00B15C3A" w:rsidRDefault="000A585A" w:rsidP="00AA689B">
      <w:pPr>
        <w:numPr>
          <w:ilvl w:val="4"/>
          <w:numId w:val="203"/>
        </w:numPr>
        <w:spacing w:after="0" w:line="360" w:lineRule="auto"/>
        <w:ind w:left="0" w:hanging="256"/>
      </w:pPr>
      <w:r>
        <w:t>Create symmetric keys and you will be able to aggregate the costs by resources and projects.</w:t>
      </w:r>
    </w:p>
    <w:p w:rsidR="00B15C3A" w:rsidRDefault="000A585A" w:rsidP="00AA689B">
      <w:pPr>
        <w:numPr>
          <w:ilvl w:val="4"/>
          <w:numId w:val="203"/>
        </w:numPr>
        <w:spacing w:after="0" w:line="360" w:lineRule="auto"/>
        <w:ind w:left="0" w:hanging="256"/>
      </w:pPr>
      <w:r>
        <w:t>After creating the keys, use AWS Organizations to obtain costs across resources and projects.</w:t>
      </w:r>
    </w:p>
    <w:p w:rsidR="0004431D" w:rsidRDefault="000A585A" w:rsidP="0059299A">
      <w:pPr>
        <w:numPr>
          <w:ilvl w:val="4"/>
          <w:numId w:val="203"/>
        </w:numPr>
        <w:spacing w:after="0" w:line="360" w:lineRule="auto"/>
        <w:ind w:left="0" w:hanging="256"/>
      </w:pPr>
      <w:r>
        <w:t>To each key, add a description and specify the reason for creating this key. Aggregate the costs by descriptions.</w:t>
      </w:r>
    </w:p>
    <w:p w:rsidR="0004431D" w:rsidRDefault="0004431D">
      <w:pPr>
        <w:spacing w:after="160" w:line="259" w:lineRule="auto"/>
        <w:ind w:left="0" w:firstLine="0"/>
      </w:pPr>
      <w:r>
        <w:br w:type="page"/>
      </w:r>
    </w:p>
    <w:p w:rsidR="00B15C3A" w:rsidRDefault="00B15C3A" w:rsidP="0004431D">
      <w:pPr>
        <w:spacing w:after="0" w:line="360" w:lineRule="auto"/>
        <w:ind w:left="0" w:firstLine="0"/>
      </w:pPr>
    </w:p>
    <w:p w:rsidR="00B15C3A" w:rsidRDefault="000A585A" w:rsidP="00AA689B">
      <w:pPr>
        <w:numPr>
          <w:ilvl w:val="0"/>
          <w:numId w:val="204"/>
        </w:numPr>
        <w:spacing w:after="0" w:line="360" w:lineRule="auto"/>
        <w:ind w:left="0"/>
      </w:pPr>
      <w:r>
        <w:t>You are working on a project that involves several AWS resources that will be protected by cryptographic keys. You decided to create these keys using AWS Key Management Services (KMS</w:t>
      </w:r>
      <w:r w:rsidR="00A14E3E">
        <w:t xml:space="preserve">) </w:t>
      </w:r>
      <w:r>
        <w:t xml:space="preserve"> and you will need to evaluate the security cost across resources and projects.</w:t>
      </w:r>
    </w:p>
    <w:p w:rsidR="00B15C3A" w:rsidRDefault="000A585A" w:rsidP="00AA689B">
      <w:pPr>
        <w:spacing w:after="0" w:line="360" w:lineRule="auto"/>
        <w:ind w:left="0"/>
      </w:pPr>
      <w:r>
        <w:t>How will you easily categorize the security keys' cost?</w:t>
      </w:r>
    </w:p>
    <w:p w:rsidR="0004431D" w:rsidRDefault="0004431D" w:rsidP="00AA689B">
      <w:pPr>
        <w:spacing w:after="0" w:line="360" w:lineRule="auto"/>
        <w:ind w:left="0"/>
      </w:pPr>
    </w:p>
    <w:p w:rsidR="00B15C3A" w:rsidRDefault="000A585A" w:rsidP="00AA689B">
      <w:pPr>
        <w:numPr>
          <w:ilvl w:val="1"/>
          <w:numId w:val="204"/>
        </w:numPr>
        <w:spacing w:after="0" w:line="360" w:lineRule="auto"/>
        <w:ind w:left="0" w:hanging="256"/>
      </w:pPr>
      <w:r>
        <w:t>To each key, add a tag and specify the tag key and tag value. Aggregate the costs by tags.</w:t>
      </w:r>
    </w:p>
    <w:p w:rsidR="00B15C3A" w:rsidRDefault="000A585A" w:rsidP="00AA689B">
      <w:pPr>
        <w:numPr>
          <w:ilvl w:val="1"/>
          <w:numId w:val="204"/>
        </w:numPr>
        <w:spacing w:after="0" w:line="360" w:lineRule="auto"/>
        <w:ind w:left="0" w:hanging="256"/>
      </w:pPr>
      <w:r>
        <w:t>Create symmetric keys and you will be able to aggregate the costs by resources and projects.</w:t>
      </w:r>
    </w:p>
    <w:p w:rsidR="00B15C3A" w:rsidRDefault="000A585A" w:rsidP="00AA689B">
      <w:pPr>
        <w:numPr>
          <w:ilvl w:val="1"/>
          <w:numId w:val="204"/>
        </w:numPr>
        <w:spacing w:after="0" w:line="360" w:lineRule="auto"/>
        <w:ind w:left="0" w:hanging="256"/>
      </w:pPr>
      <w:r>
        <w:t>After creating the keys, use AWS Organizations to obtain costs across resources and projects.</w:t>
      </w:r>
    </w:p>
    <w:p w:rsidR="00B15C3A" w:rsidRDefault="000A585A" w:rsidP="0059299A">
      <w:pPr>
        <w:numPr>
          <w:ilvl w:val="1"/>
          <w:numId w:val="204"/>
        </w:numPr>
        <w:spacing w:after="0" w:line="360" w:lineRule="auto"/>
        <w:ind w:left="0" w:hanging="256"/>
      </w:pPr>
      <w:r>
        <w:t>To each key, add a description and specify the reason for creating this key. Aggregate the costs by descriptions.</w:t>
      </w:r>
    </w:p>
    <w:p w:rsidR="0004431D" w:rsidRDefault="0004431D" w:rsidP="0004431D">
      <w:pPr>
        <w:spacing w:after="0" w:line="360" w:lineRule="auto"/>
        <w:ind w:left="0" w:firstLine="0"/>
      </w:pPr>
    </w:p>
    <w:p w:rsidR="00B15C3A" w:rsidRDefault="000A585A" w:rsidP="00AA689B">
      <w:pPr>
        <w:spacing w:after="0" w:line="360" w:lineRule="auto"/>
        <w:ind w:left="0"/>
      </w:pPr>
      <w:r>
        <w:t>Correct Answer: A</w:t>
      </w:r>
    </w:p>
    <w:p w:rsidR="0004431D" w:rsidRDefault="0004431D" w:rsidP="00AA689B">
      <w:pPr>
        <w:spacing w:after="0" w:line="360" w:lineRule="auto"/>
        <w:ind w:left="0"/>
      </w:pPr>
    </w:p>
    <w:p w:rsidR="00B15C3A" w:rsidRDefault="000A585A" w:rsidP="00AA689B">
      <w:pPr>
        <w:spacing w:after="0" w:line="360" w:lineRule="auto"/>
        <w:ind w:left="0"/>
      </w:pPr>
      <w:r>
        <w:t>When you add tags to your AWS resources, AWS can generate a cost allocation report with reports and costs aggregated by tag. To each key created with AWS KMS, you add a tag to it; then, you can evaluate the security cost across resources and projects using the attached tags.</w:t>
      </w:r>
    </w:p>
    <w:p w:rsidR="0004431D" w:rsidRDefault="00DB3E19" w:rsidP="00AA689B">
      <w:pPr>
        <w:spacing w:after="0" w:line="360" w:lineRule="auto"/>
        <w:ind w:left="0"/>
      </w:pPr>
      <w:hyperlink r:id="rId45" w:history="1">
        <w:r w:rsidR="0004431D" w:rsidRPr="00731F37">
          <w:rPr>
            <w:rStyle w:val="Kpr"/>
          </w:rPr>
          <w:t>https://docs.amazonaws.cn/en_us/kms/latest/developerguide/tags-about.html</w:t>
        </w:r>
      </w:hyperlink>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04"/>
        </w:numPr>
        <w:spacing w:after="0" w:line="360" w:lineRule="auto"/>
        <w:ind w:left="0"/>
      </w:pPr>
      <w:r>
        <w:t>A company runs a photo processing application that needs to frequently upload and download pictures from Amazon S3 buckets that are located in the same AWS Region. A solutions architect has noticed an increased cost in data transfer fees and needs to implement a solution to reduce these costs. How can the solutions architect meet this requirement?</w:t>
      </w:r>
    </w:p>
    <w:p w:rsidR="0004431D" w:rsidRDefault="0004431D" w:rsidP="0004431D">
      <w:pPr>
        <w:spacing w:after="0" w:line="360" w:lineRule="auto"/>
        <w:ind w:left="0" w:firstLine="0"/>
      </w:pPr>
    </w:p>
    <w:p w:rsidR="00B15C3A" w:rsidRDefault="000A585A" w:rsidP="00AA689B">
      <w:pPr>
        <w:numPr>
          <w:ilvl w:val="1"/>
          <w:numId w:val="204"/>
        </w:numPr>
        <w:spacing w:after="0" w:line="360" w:lineRule="auto"/>
        <w:ind w:left="0" w:hanging="256"/>
      </w:pPr>
      <w:r>
        <w:t>Deploy Amazon API Gateway into a public subnet and adjust the route table to route S3 calls through it.</w:t>
      </w:r>
    </w:p>
    <w:p w:rsidR="00B15C3A" w:rsidRDefault="000A585A" w:rsidP="00AA689B">
      <w:pPr>
        <w:numPr>
          <w:ilvl w:val="1"/>
          <w:numId w:val="204"/>
        </w:numPr>
        <w:spacing w:after="0" w:line="360" w:lineRule="auto"/>
        <w:ind w:left="0" w:hanging="256"/>
      </w:pPr>
      <w:r>
        <w:t>Deploy a NAT gateway into a public subnet and attach an endpoint policy that allows access to the S3 buckets.</w:t>
      </w:r>
    </w:p>
    <w:p w:rsidR="00B15C3A" w:rsidRDefault="000A585A" w:rsidP="00AA689B">
      <w:pPr>
        <w:numPr>
          <w:ilvl w:val="1"/>
          <w:numId w:val="204"/>
        </w:numPr>
        <w:spacing w:after="0" w:line="360" w:lineRule="auto"/>
        <w:ind w:left="0" w:hanging="256"/>
      </w:pPr>
      <w:r>
        <w:t>Deploy the application into a public subnet and allow it to route through an internet gateway to access the S3 buckets.</w:t>
      </w:r>
    </w:p>
    <w:p w:rsidR="0004431D" w:rsidRDefault="000A585A" w:rsidP="00AA689B">
      <w:pPr>
        <w:numPr>
          <w:ilvl w:val="1"/>
          <w:numId w:val="204"/>
        </w:numPr>
        <w:spacing w:after="0" w:line="360" w:lineRule="auto"/>
        <w:ind w:left="0" w:hanging="256"/>
      </w:pPr>
      <w:r>
        <w:t>Deploy an S3 VPC gateway endpoint into the VPC and attach an endpoint policy that allows access to the S3 buckets.</w:t>
      </w:r>
    </w:p>
    <w:p w:rsidR="0004431D" w:rsidRDefault="0004431D">
      <w:pPr>
        <w:spacing w:after="160" w:line="259" w:lineRule="auto"/>
        <w:ind w:left="0" w:firstLine="0"/>
      </w:pPr>
      <w:r>
        <w:br w:type="page"/>
      </w:r>
    </w:p>
    <w:p w:rsidR="00B15C3A" w:rsidRDefault="00B15C3A" w:rsidP="0004431D">
      <w:pPr>
        <w:spacing w:after="0" w:line="360" w:lineRule="auto"/>
        <w:ind w:left="0" w:firstLine="0"/>
      </w:pPr>
    </w:p>
    <w:p w:rsidR="00B15C3A" w:rsidRDefault="000A585A" w:rsidP="00AA689B">
      <w:pPr>
        <w:numPr>
          <w:ilvl w:val="0"/>
          <w:numId w:val="205"/>
        </w:numPr>
        <w:spacing w:after="0" w:line="360" w:lineRule="auto"/>
        <w:ind w:left="0"/>
      </w:pPr>
      <w:r>
        <w:t>A company runs a photo processing application that needs to frequently upload and download pictures from Amazon S3 buckets that are located in the same AWS Region. A solutions architect has noticed an increased cost in data transfer fees and needs to implement a solution to reduce these costs. How can the solutions architect meet this requirement?</w:t>
      </w:r>
    </w:p>
    <w:p w:rsidR="0004431D" w:rsidRDefault="0004431D" w:rsidP="0004431D">
      <w:pPr>
        <w:spacing w:after="0" w:line="360" w:lineRule="auto"/>
        <w:ind w:left="0" w:firstLine="0"/>
      </w:pPr>
    </w:p>
    <w:p w:rsidR="00B15C3A" w:rsidRDefault="000A585A" w:rsidP="00AA689B">
      <w:pPr>
        <w:numPr>
          <w:ilvl w:val="3"/>
          <w:numId w:val="207"/>
        </w:numPr>
        <w:spacing w:after="0" w:line="360" w:lineRule="auto"/>
        <w:ind w:left="0"/>
      </w:pPr>
      <w:r>
        <w:t>Deploy Amazon API Gateway into a public subnet and adjust the route table to route S3 calls through it.</w:t>
      </w:r>
    </w:p>
    <w:p w:rsidR="00B15C3A" w:rsidRDefault="000A585A" w:rsidP="00AA689B">
      <w:pPr>
        <w:numPr>
          <w:ilvl w:val="3"/>
          <w:numId w:val="207"/>
        </w:numPr>
        <w:spacing w:after="0" w:line="360" w:lineRule="auto"/>
        <w:ind w:left="0"/>
      </w:pPr>
      <w:r>
        <w:t>Deploy a NAT gateway into a public subnet and attach an endpoint policy that allows access to the S3 buckets.</w:t>
      </w:r>
    </w:p>
    <w:p w:rsidR="00B15C3A" w:rsidRDefault="000A585A" w:rsidP="00AA689B">
      <w:pPr>
        <w:numPr>
          <w:ilvl w:val="3"/>
          <w:numId w:val="207"/>
        </w:numPr>
        <w:spacing w:after="0" w:line="360" w:lineRule="auto"/>
        <w:ind w:left="0"/>
      </w:pPr>
      <w:r>
        <w:t>Deploy the application into a public subnet and allow it to route through an internet gateway to access the S3 buckets.</w:t>
      </w:r>
    </w:p>
    <w:p w:rsidR="00B15C3A" w:rsidRDefault="000A585A" w:rsidP="00AA689B">
      <w:pPr>
        <w:numPr>
          <w:ilvl w:val="3"/>
          <w:numId w:val="207"/>
        </w:numPr>
        <w:spacing w:after="0" w:line="360" w:lineRule="auto"/>
        <w:ind w:left="0"/>
      </w:pPr>
      <w:r>
        <w:t>Deploy an S3 VPC gateway endpoint into the VPC and attach an endpoint policy that allows access to the S3 buckets.</w:t>
      </w:r>
    </w:p>
    <w:p w:rsidR="0004431D" w:rsidRDefault="0004431D" w:rsidP="0004431D">
      <w:pPr>
        <w:spacing w:after="0" w:line="360" w:lineRule="auto"/>
        <w:ind w:left="0" w:firstLine="0"/>
      </w:pPr>
    </w:p>
    <w:p w:rsidR="00B15C3A" w:rsidRDefault="000A585A" w:rsidP="00AA689B">
      <w:pPr>
        <w:spacing w:after="0" w:line="360" w:lineRule="auto"/>
        <w:ind w:left="0"/>
      </w:pPr>
      <w:r>
        <w:t>Correct Answer: D</w:t>
      </w:r>
    </w:p>
    <w:p w:rsidR="0004431D" w:rsidRDefault="0004431D" w:rsidP="00AA689B">
      <w:pPr>
        <w:spacing w:after="0" w:line="360" w:lineRule="auto"/>
        <w:ind w:left="0"/>
      </w:pPr>
    </w:p>
    <w:p w:rsidR="0004431D" w:rsidRDefault="000A585A" w:rsidP="00AA689B">
      <w:pPr>
        <w:spacing w:after="0" w:line="360" w:lineRule="auto"/>
        <w:ind w:left="0"/>
      </w:pPr>
      <w:r>
        <w:t>By deploying an S3 VPC gateway endpoint, the application can access the S3 buckets over a private network connection within the VPC, eliminating the need for data transfer over the internet. This can help reduce data transfer fees as well as improve the performance of the application. The endpoint policy can be used to specify which S3 buckets the application has access to.</w:t>
      </w:r>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05"/>
        </w:numPr>
        <w:spacing w:after="0" w:line="360" w:lineRule="auto"/>
        <w:ind w:left="0"/>
      </w:pPr>
      <w:r>
        <w:t>A company recently launched Linux-based application instances on Amazon EC2 in a private subnet and launched a Linux-based bastion host on an Amazon EC2 instance in a public subnet of a VPC. A solutions architect needs to connect from the on-premises network, through the company's internet connection, to the bastion host, and to the application servers. The solutions architect must make sure that the security groups of all the EC2 instances will allow that access.</w:t>
      </w:r>
    </w:p>
    <w:p w:rsidR="00B15C3A" w:rsidRDefault="000A585A" w:rsidP="00AA689B">
      <w:pPr>
        <w:spacing w:after="0" w:line="360" w:lineRule="auto"/>
        <w:ind w:left="0"/>
      </w:pPr>
      <w:r>
        <w:t>Which combination of steps should the solutions architect take to meet these requirements? (Choose two.</w:t>
      </w:r>
      <w:r w:rsidR="00A14E3E">
        <w:t xml:space="preserve">) </w:t>
      </w:r>
    </w:p>
    <w:p w:rsidR="0004431D" w:rsidRDefault="0004431D" w:rsidP="00AA689B">
      <w:pPr>
        <w:spacing w:after="0" w:line="360" w:lineRule="auto"/>
        <w:ind w:left="0"/>
      </w:pPr>
    </w:p>
    <w:p w:rsidR="00B15C3A" w:rsidRDefault="000A585A" w:rsidP="00AA689B">
      <w:pPr>
        <w:numPr>
          <w:ilvl w:val="1"/>
          <w:numId w:val="208"/>
        </w:numPr>
        <w:spacing w:after="0" w:line="360" w:lineRule="auto"/>
        <w:ind w:left="0"/>
      </w:pPr>
      <w:r>
        <w:t>Replace the current security group of the bastion host with one that only allows inbound access from the application instances.</w:t>
      </w:r>
    </w:p>
    <w:p w:rsidR="00B15C3A" w:rsidRDefault="000A585A" w:rsidP="00AA689B">
      <w:pPr>
        <w:numPr>
          <w:ilvl w:val="1"/>
          <w:numId w:val="208"/>
        </w:numPr>
        <w:spacing w:after="0" w:line="360" w:lineRule="auto"/>
        <w:ind w:left="0"/>
      </w:pPr>
      <w:r>
        <w:t>Replace the current security group of the bastion host with one that only allows inbound access from the internal IP range for the company.</w:t>
      </w:r>
    </w:p>
    <w:p w:rsidR="00B15C3A" w:rsidRDefault="000A585A" w:rsidP="00AA689B">
      <w:pPr>
        <w:numPr>
          <w:ilvl w:val="1"/>
          <w:numId w:val="208"/>
        </w:numPr>
        <w:spacing w:after="0" w:line="360" w:lineRule="auto"/>
        <w:ind w:left="0"/>
      </w:pPr>
      <w:r>
        <w:t xml:space="preserve">Replace the current security group of the bastion host with one that only allows inbound access from the external IP range for the company. </w:t>
      </w:r>
    </w:p>
    <w:p w:rsidR="00B15C3A" w:rsidRDefault="000A585A" w:rsidP="00AA689B">
      <w:pPr>
        <w:numPr>
          <w:ilvl w:val="1"/>
          <w:numId w:val="208"/>
        </w:numPr>
        <w:spacing w:after="0" w:line="360" w:lineRule="auto"/>
        <w:ind w:left="0"/>
      </w:pPr>
      <w:r>
        <w:t xml:space="preserve">Replace the current security group of the application instances with one that allows inbound SSH access from only the private IP address of the bastion host. </w:t>
      </w:r>
    </w:p>
    <w:p w:rsidR="0004431D" w:rsidRDefault="000A585A" w:rsidP="00AA689B">
      <w:pPr>
        <w:numPr>
          <w:ilvl w:val="1"/>
          <w:numId w:val="208"/>
        </w:numPr>
        <w:spacing w:after="0" w:line="360" w:lineRule="auto"/>
        <w:ind w:left="0"/>
      </w:pPr>
      <w:r>
        <w:t>Replace the current security group of the application instances with one that allows inbound SSH access from only the public IP address of the bastion host.</w:t>
      </w:r>
    </w:p>
    <w:p w:rsidR="0004431D" w:rsidRDefault="0004431D">
      <w:pPr>
        <w:spacing w:after="160" w:line="259" w:lineRule="auto"/>
        <w:ind w:left="0" w:firstLine="0"/>
      </w:pPr>
      <w:r>
        <w:br w:type="page"/>
      </w:r>
    </w:p>
    <w:p w:rsidR="00B15C3A" w:rsidRDefault="00B15C3A" w:rsidP="0004431D">
      <w:pPr>
        <w:spacing w:after="0" w:line="360" w:lineRule="auto"/>
        <w:ind w:left="0" w:firstLine="0"/>
      </w:pPr>
    </w:p>
    <w:p w:rsidR="00B15C3A" w:rsidRDefault="000A585A" w:rsidP="00AA689B">
      <w:pPr>
        <w:spacing w:after="0" w:line="360" w:lineRule="auto"/>
        <w:ind w:left="0"/>
      </w:pPr>
      <w:r>
        <w:t>99</w:t>
      </w:r>
      <w:r w:rsidR="00A14E3E">
        <w:t xml:space="preserve">) </w:t>
      </w:r>
      <w:r>
        <w:t xml:space="preserve"> A company recently launched Linux-based application instances on Amazon EC2 in a private subnet and launched a Linux-based bastion host on an Amazon EC2 instance in a public subnet of a VPC. A solutions architect needs to connect from the on-premises network, through the company's internet connection, to the bastion host, and to the application servers. The solutions architect must make sure that the security groups of all the EC2 instances will allow that access.</w:t>
      </w:r>
    </w:p>
    <w:p w:rsidR="00B15C3A" w:rsidRDefault="000A585A" w:rsidP="00AA689B">
      <w:pPr>
        <w:spacing w:after="0" w:line="360" w:lineRule="auto"/>
        <w:ind w:left="0"/>
      </w:pPr>
      <w:r>
        <w:t>Which combination of steps should the solutions architect take to meet these requirements? (Choose two.</w:t>
      </w:r>
      <w:r w:rsidR="00A14E3E">
        <w:t xml:space="preserve">) </w:t>
      </w:r>
    </w:p>
    <w:p w:rsidR="0004431D" w:rsidRDefault="0004431D" w:rsidP="00AA689B">
      <w:pPr>
        <w:spacing w:after="0" w:line="360" w:lineRule="auto"/>
        <w:ind w:left="0"/>
      </w:pPr>
    </w:p>
    <w:p w:rsidR="00B15C3A" w:rsidRDefault="000A585A" w:rsidP="00AA689B">
      <w:pPr>
        <w:numPr>
          <w:ilvl w:val="2"/>
          <w:numId w:val="206"/>
        </w:numPr>
        <w:spacing w:after="0" w:line="360" w:lineRule="auto"/>
        <w:ind w:left="0"/>
      </w:pPr>
      <w:r>
        <w:t>Replace the current security group of the bastion host with one that only allows inbound access from the application instances.</w:t>
      </w:r>
    </w:p>
    <w:p w:rsidR="00B15C3A" w:rsidRDefault="000A585A" w:rsidP="00AA689B">
      <w:pPr>
        <w:numPr>
          <w:ilvl w:val="2"/>
          <w:numId w:val="206"/>
        </w:numPr>
        <w:spacing w:after="0" w:line="360" w:lineRule="auto"/>
        <w:ind w:left="0"/>
      </w:pPr>
      <w:r>
        <w:t>Replace the current security group of the bastion host with one that only allows inbound access from the internal IP range for the company.</w:t>
      </w:r>
    </w:p>
    <w:p w:rsidR="00B15C3A" w:rsidRDefault="000A585A" w:rsidP="00AA689B">
      <w:pPr>
        <w:numPr>
          <w:ilvl w:val="2"/>
          <w:numId w:val="206"/>
        </w:numPr>
        <w:spacing w:after="0" w:line="360" w:lineRule="auto"/>
        <w:ind w:left="0"/>
      </w:pPr>
      <w:r>
        <w:t xml:space="preserve">Replace the current security group of the bastion host with one that only allows inbound access from the external IP range for the company. </w:t>
      </w:r>
    </w:p>
    <w:p w:rsidR="00B15C3A" w:rsidRDefault="000A585A" w:rsidP="00AA689B">
      <w:pPr>
        <w:numPr>
          <w:ilvl w:val="2"/>
          <w:numId w:val="206"/>
        </w:numPr>
        <w:spacing w:after="0" w:line="360" w:lineRule="auto"/>
        <w:ind w:left="0"/>
      </w:pPr>
      <w:r>
        <w:t xml:space="preserve">Replace the current security group of the application instances with one that allows inbound SSH access from only the private IP address of the bastion host. </w:t>
      </w:r>
    </w:p>
    <w:p w:rsidR="00B15C3A" w:rsidRDefault="000A585A" w:rsidP="00AA689B">
      <w:pPr>
        <w:numPr>
          <w:ilvl w:val="2"/>
          <w:numId w:val="206"/>
        </w:numPr>
        <w:spacing w:after="0" w:line="360" w:lineRule="auto"/>
        <w:ind w:left="0"/>
      </w:pPr>
      <w:r>
        <w:t>Replace the current security group of the application instances with one that allows inbound SSH access from only the public IP address of the bastion host.</w:t>
      </w:r>
    </w:p>
    <w:p w:rsidR="0004431D" w:rsidRDefault="0004431D" w:rsidP="0004431D">
      <w:pPr>
        <w:spacing w:after="0" w:line="360" w:lineRule="auto"/>
        <w:ind w:left="0" w:firstLine="0"/>
      </w:pPr>
    </w:p>
    <w:p w:rsidR="00B15C3A" w:rsidRDefault="000A585A" w:rsidP="00AA689B">
      <w:pPr>
        <w:spacing w:after="0" w:line="360" w:lineRule="auto"/>
        <w:ind w:left="0"/>
      </w:pPr>
      <w:r>
        <w:t>Correct Answer: CD</w:t>
      </w:r>
    </w:p>
    <w:p w:rsidR="0004431D" w:rsidRDefault="0004431D">
      <w:pPr>
        <w:spacing w:after="160" w:line="259" w:lineRule="auto"/>
        <w:ind w:left="0" w:firstLine="0"/>
      </w:pPr>
      <w:r>
        <w:br w:type="page"/>
      </w:r>
    </w:p>
    <w:p w:rsidR="0004431D" w:rsidRDefault="0004431D" w:rsidP="00AA689B">
      <w:pPr>
        <w:spacing w:after="0" w:line="360" w:lineRule="auto"/>
        <w:ind w:left="0"/>
      </w:pPr>
    </w:p>
    <w:p w:rsidR="00B15C3A" w:rsidRDefault="000A585A" w:rsidP="00AA689B">
      <w:pPr>
        <w:numPr>
          <w:ilvl w:val="0"/>
          <w:numId w:val="205"/>
        </w:numPr>
        <w:spacing w:after="0" w:line="360" w:lineRule="auto"/>
        <w:ind w:left="0"/>
      </w:pPr>
      <w:r>
        <w:t>A company runs an application on three very large Amazon EC2 instances in a single Availability Zone in the us-east-1 Region. Multiple 16 TB Amazon Elastic Block Store (Amazon EBS</w:t>
      </w:r>
      <w:r w:rsidR="00A14E3E">
        <w:t xml:space="preserve">) </w:t>
      </w:r>
      <w:r>
        <w:t xml:space="preserve"> volumes are attached to each EC2 instance. The operations team uses an AWS Lambda script triggered by a schedule-based Amazon EventBridge (Amazon CloudWatch Events</w:t>
      </w:r>
      <w:r w:rsidR="00A14E3E">
        <w:t xml:space="preserve">) </w:t>
      </w:r>
      <w:r>
        <w:t xml:space="preserve"> rule to stop the instances on evenings and weekends and start the instances on weekday mornings. Before deploying the solution, the company used the public AWS pricing documentation to estimate the overall costs of running this data warehouse solution 5 days a week for 10 hours a day. When looking at monthly Cost Explorer charges for this new account, the overall charges are higher than the estimate.</w:t>
      </w:r>
    </w:p>
    <w:p w:rsidR="00B15C3A" w:rsidRDefault="000A585A" w:rsidP="00AA689B">
      <w:pPr>
        <w:spacing w:after="0" w:line="360" w:lineRule="auto"/>
        <w:ind w:left="0"/>
      </w:pPr>
      <w:r>
        <w:t>What is the MOST likely cost factor that the company overlooked?</w:t>
      </w:r>
    </w:p>
    <w:p w:rsidR="0004431D" w:rsidRDefault="0004431D" w:rsidP="00AA689B">
      <w:pPr>
        <w:spacing w:after="0" w:line="360" w:lineRule="auto"/>
        <w:ind w:left="0"/>
      </w:pPr>
    </w:p>
    <w:p w:rsidR="00B15C3A" w:rsidRDefault="000A585A" w:rsidP="00AA689B">
      <w:pPr>
        <w:numPr>
          <w:ilvl w:val="4"/>
          <w:numId w:val="209"/>
        </w:numPr>
        <w:spacing w:after="0" w:line="360" w:lineRule="auto"/>
        <w:ind w:left="0" w:hanging="256"/>
      </w:pPr>
      <w:r>
        <w:t>The company is being billed for the EBS storage on nights and weekends.</w:t>
      </w:r>
    </w:p>
    <w:p w:rsidR="00B15C3A" w:rsidRDefault="000A585A" w:rsidP="00AA689B">
      <w:pPr>
        <w:numPr>
          <w:ilvl w:val="4"/>
          <w:numId w:val="209"/>
        </w:numPr>
        <w:spacing w:after="0" w:line="360" w:lineRule="auto"/>
        <w:ind w:left="0" w:hanging="256"/>
      </w:pPr>
      <w:r>
        <w:t>The Lambda charges to stop and start the instances are much higher than expected.</w:t>
      </w:r>
    </w:p>
    <w:p w:rsidR="00B15C3A" w:rsidRDefault="000A585A" w:rsidP="00AA689B">
      <w:pPr>
        <w:numPr>
          <w:ilvl w:val="4"/>
          <w:numId w:val="209"/>
        </w:numPr>
        <w:spacing w:after="0" w:line="360" w:lineRule="auto"/>
        <w:ind w:left="0" w:hanging="256"/>
      </w:pPr>
      <w:r>
        <w:t>EC2 and EBS rates are higher in us-east-1 than most other AWS Regions.</w:t>
      </w:r>
    </w:p>
    <w:p w:rsidR="0004431D" w:rsidRDefault="000A585A" w:rsidP="00AA689B">
      <w:pPr>
        <w:numPr>
          <w:ilvl w:val="4"/>
          <w:numId w:val="209"/>
        </w:numPr>
        <w:spacing w:after="0" w:line="360" w:lineRule="auto"/>
        <w:ind w:left="0" w:hanging="256"/>
      </w:pPr>
      <w:r>
        <w:t>EC2 data transfer charges between the instances are much higher than expected.</w:t>
      </w:r>
    </w:p>
    <w:p w:rsidR="0004431D" w:rsidRDefault="0004431D">
      <w:pPr>
        <w:spacing w:after="160" w:line="259" w:lineRule="auto"/>
        <w:ind w:left="0" w:firstLine="0"/>
      </w:pPr>
      <w:r>
        <w:br w:type="page"/>
      </w:r>
    </w:p>
    <w:p w:rsidR="00B15C3A" w:rsidRDefault="00B15C3A" w:rsidP="0004431D">
      <w:pPr>
        <w:spacing w:after="0" w:line="360" w:lineRule="auto"/>
        <w:ind w:left="0" w:firstLine="0"/>
      </w:pPr>
    </w:p>
    <w:p w:rsidR="00B15C3A" w:rsidRDefault="000A585A" w:rsidP="00AA689B">
      <w:pPr>
        <w:numPr>
          <w:ilvl w:val="0"/>
          <w:numId w:val="210"/>
        </w:numPr>
        <w:spacing w:after="0" w:line="360" w:lineRule="auto"/>
        <w:ind w:left="0"/>
      </w:pPr>
      <w:r>
        <w:t>A company runs an application on three very large Amazon EC2 instances in a single Availability Zone in the us-east-1 Region. Multiple 16 TB Amazon Elastic Block Store (Amazon EBS</w:t>
      </w:r>
      <w:r w:rsidR="00A14E3E">
        <w:t xml:space="preserve">) </w:t>
      </w:r>
      <w:r>
        <w:t xml:space="preserve"> volumes are attached to each EC2 instance. The operations team uses an AWS Lambda script triggered by a schedule-based Amazon EventBridge (Amazon CloudWatch Events</w:t>
      </w:r>
      <w:r w:rsidR="00A14E3E">
        <w:t xml:space="preserve">) </w:t>
      </w:r>
      <w:r>
        <w:t xml:space="preserve"> rule to stop the instances on evenings and weekends and start the instances on weekday mornings. Before deploying the solution, the company used the public AWS pricing documentation to estimate the overall costs of running this data warehouse solution 5 days a week for 10 hours a day. When looking at monthly Cost Explorer charges for this new account, the overall charges are higher than the estimate.</w:t>
      </w:r>
    </w:p>
    <w:p w:rsidR="00B15C3A" w:rsidRDefault="000A585A" w:rsidP="00AA689B">
      <w:pPr>
        <w:spacing w:after="0" w:line="360" w:lineRule="auto"/>
        <w:ind w:left="0"/>
      </w:pPr>
      <w:r>
        <w:t>What is the MOST likely cost factor that the company overlooked?</w:t>
      </w:r>
    </w:p>
    <w:p w:rsidR="0004431D" w:rsidRDefault="0004431D" w:rsidP="00AA689B">
      <w:pPr>
        <w:spacing w:after="0" w:line="360" w:lineRule="auto"/>
        <w:ind w:left="0"/>
      </w:pPr>
    </w:p>
    <w:p w:rsidR="00B15C3A" w:rsidRDefault="000A585A" w:rsidP="00AA689B">
      <w:pPr>
        <w:numPr>
          <w:ilvl w:val="3"/>
          <w:numId w:val="212"/>
        </w:numPr>
        <w:spacing w:after="0" w:line="360" w:lineRule="auto"/>
        <w:ind w:left="0" w:hanging="256"/>
      </w:pPr>
      <w:r>
        <w:t>The company is being billed for the EBS storage on nights and weekends.</w:t>
      </w:r>
    </w:p>
    <w:p w:rsidR="00B15C3A" w:rsidRDefault="000A585A" w:rsidP="00AA689B">
      <w:pPr>
        <w:numPr>
          <w:ilvl w:val="3"/>
          <w:numId w:val="212"/>
        </w:numPr>
        <w:spacing w:after="0" w:line="360" w:lineRule="auto"/>
        <w:ind w:left="0" w:hanging="256"/>
      </w:pPr>
      <w:r>
        <w:t>The Lambda charges to stop and start the instances are much higher than expected.</w:t>
      </w:r>
    </w:p>
    <w:p w:rsidR="00B15C3A" w:rsidRDefault="000A585A" w:rsidP="00AA689B">
      <w:pPr>
        <w:numPr>
          <w:ilvl w:val="3"/>
          <w:numId w:val="212"/>
        </w:numPr>
        <w:spacing w:after="0" w:line="360" w:lineRule="auto"/>
        <w:ind w:left="0" w:hanging="256"/>
      </w:pPr>
      <w:r>
        <w:t>EC2 and EBS rates are higher in us-east-1 than most other AWS Regions.</w:t>
      </w:r>
    </w:p>
    <w:p w:rsidR="00B15C3A" w:rsidRDefault="000A585A" w:rsidP="00AA689B">
      <w:pPr>
        <w:numPr>
          <w:ilvl w:val="3"/>
          <w:numId w:val="212"/>
        </w:numPr>
        <w:spacing w:after="0" w:line="360" w:lineRule="auto"/>
        <w:ind w:left="0" w:hanging="256"/>
      </w:pPr>
      <w:r>
        <w:t>EC2 data transfer charges between the instances are much higher than expected.</w:t>
      </w:r>
    </w:p>
    <w:p w:rsidR="0004431D" w:rsidRDefault="0004431D" w:rsidP="0004431D">
      <w:pPr>
        <w:spacing w:after="0" w:line="360" w:lineRule="auto"/>
        <w:ind w:left="0" w:firstLine="0"/>
      </w:pPr>
    </w:p>
    <w:p w:rsidR="00B15C3A" w:rsidRDefault="000A585A" w:rsidP="00AA689B">
      <w:pPr>
        <w:spacing w:after="0" w:line="360" w:lineRule="auto"/>
        <w:ind w:left="0"/>
      </w:pPr>
      <w:r>
        <w:t>Correct Answer: A</w:t>
      </w:r>
    </w:p>
    <w:p w:rsidR="0004431D" w:rsidRDefault="0004431D" w:rsidP="00AA689B">
      <w:pPr>
        <w:spacing w:after="0" w:line="360" w:lineRule="auto"/>
        <w:ind w:left="0"/>
      </w:pPr>
    </w:p>
    <w:p w:rsidR="00B15C3A" w:rsidRDefault="000A585A" w:rsidP="00AA689B">
      <w:pPr>
        <w:spacing w:after="0" w:line="360" w:lineRule="auto"/>
        <w:ind w:left="0"/>
      </w:pPr>
      <w:r>
        <w:t>When you stop an EC2 instance, AWS does not charge you for usage or data transfer. However, AWS does charge you for the storage of any EBS volumes that are attached to the instance.</w:t>
      </w:r>
    </w:p>
    <w:p w:rsidR="0004431D" w:rsidRDefault="000A585A" w:rsidP="00AA689B">
      <w:pPr>
        <w:spacing w:after="0" w:line="360" w:lineRule="auto"/>
        <w:ind w:left="0"/>
      </w:pPr>
      <w:r>
        <w:t>https://aws.amazon.com/ebs/pricing/</w:t>
      </w:r>
    </w:p>
    <w:p w:rsidR="0004431D" w:rsidRDefault="0004431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10"/>
        </w:numPr>
        <w:spacing w:after="0" w:line="360" w:lineRule="auto"/>
        <w:ind w:left="0"/>
      </w:pPr>
      <w:r>
        <w:t>A solutions architect is designing a two-tier web application. The application consists of a public-facing web tier hosted on Amazon EC2 in public subnets. The database tier consists of Microsoft SQL Server running on Amazon EC2 in a private subnet. Security is a high priority for the company.</w:t>
      </w:r>
      <w:r w:rsidR="0059299A">
        <w:t xml:space="preserve">        </w:t>
      </w:r>
    </w:p>
    <w:p w:rsidR="00B15C3A" w:rsidRDefault="000A585A" w:rsidP="00AA689B">
      <w:pPr>
        <w:spacing w:after="0" w:line="360" w:lineRule="auto"/>
        <w:ind w:left="0"/>
      </w:pPr>
      <w:r>
        <w:t>How should security groups be configured in this situation? (Choose two.</w:t>
      </w:r>
      <w:r w:rsidR="00A14E3E">
        <w:t xml:space="preserve">) </w:t>
      </w:r>
    </w:p>
    <w:p w:rsidR="0059299A" w:rsidRDefault="0059299A" w:rsidP="00AA689B">
      <w:pPr>
        <w:spacing w:after="0" w:line="360" w:lineRule="auto"/>
        <w:ind w:left="0"/>
      </w:pPr>
    </w:p>
    <w:p w:rsidR="00B15C3A" w:rsidRDefault="000A585A" w:rsidP="00AA689B">
      <w:pPr>
        <w:spacing w:after="0" w:line="360" w:lineRule="auto"/>
        <w:ind w:left="0"/>
      </w:pPr>
      <w:r>
        <w:t xml:space="preserve">A. Configure the security group for the web tier to allow inbound traffic on port 443 from 0.0.0.0/0. </w:t>
      </w:r>
    </w:p>
    <w:p w:rsidR="00B15C3A" w:rsidRDefault="000A585A" w:rsidP="00AA689B">
      <w:pPr>
        <w:spacing w:after="0" w:line="360" w:lineRule="auto"/>
        <w:ind w:left="0"/>
      </w:pPr>
      <w:r>
        <w:t>B. Configure the security group for the web tier to allow outbound traffic on port 443 from 0.0.0.0/0.</w:t>
      </w:r>
    </w:p>
    <w:p w:rsidR="00B15C3A" w:rsidRDefault="000A585A" w:rsidP="00AA689B">
      <w:pPr>
        <w:numPr>
          <w:ilvl w:val="2"/>
          <w:numId w:val="211"/>
        </w:numPr>
        <w:spacing w:after="0" w:line="360" w:lineRule="auto"/>
        <w:ind w:left="0"/>
      </w:pPr>
      <w:r>
        <w:t xml:space="preserve">Configure the security group for the database tier to allow inbound traffic on port 1433 from the security group for the web tier. </w:t>
      </w:r>
    </w:p>
    <w:p w:rsidR="00B15C3A" w:rsidRDefault="000A585A" w:rsidP="00AA689B">
      <w:pPr>
        <w:numPr>
          <w:ilvl w:val="2"/>
          <w:numId w:val="211"/>
        </w:numPr>
        <w:spacing w:after="0" w:line="360" w:lineRule="auto"/>
        <w:ind w:left="0"/>
      </w:pPr>
      <w:r>
        <w:t>Configure the security group for the database tier to allow outbound traffic on ports 443 and 1433 to the security group for the web tier.</w:t>
      </w:r>
    </w:p>
    <w:p w:rsidR="0059299A" w:rsidRDefault="000A585A" w:rsidP="00AA689B">
      <w:pPr>
        <w:numPr>
          <w:ilvl w:val="2"/>
          <w:numId w:val="211"/>
        </w:numPr>
        <w:spacing w:after="0" w:line="360" w:lineRule="auto"/>
        <w:ind w:left="0"/>
      </w:pPr>
      <w:r>
        <w:t>Configure the security group for the database tier to allow inbound traffic on ports 443 and 1433 from the security group for the web tier.</w:t>
      </w:r>
    </w:p>
    <w:p w:rsidR="0059299A" w:rsidRDefault="0059299A">
      <w:pPr>
        <w:spacing w:after="160" w:line="259" w:lineRule="auto"/>
        <w:ind w:left="0" w:firstLine="0"/>
      </w:pPr>
      <w:r>
        <w:br w:type="page"/>
      </w:r>
    </w:p>
    <w:p w:rsidR="00B15C3A" w:rsidRDefault="000A585A" w:rsidP="00AA689B">
      <w:pPr>
        <w:numPr>
          <w:ilvl w:val="0"/>
          <w:numId w:val="213"/>
        </w:numPr>
        <w:spacing w:after="0" w:line="360" w:lineRule="auto"/>
        <w:ind w:left="0"/>
      </w:pPr>
      <w:r>
        <w:lastRenderedPageBreak/>
        <w:t>A solutions architect is designing a two-tier web application. The application consists of a public-facing web tier hosted on Amazon EC2 in public subnets. The database tier consists of Microsoft SQL Server running on Amazon EC2 in a private subnet. Security is a high priority for the company.</w:t>
      </w:r>
    </w:p>
    <w:p w:rsidR="00B15C3A" w:rsidRDefault="000A585A" w:rsidP="00AA689B">
      <w:pPr>
        <w:spacing w:after="0" w:line="360" w:lineRule="auto"/>
        <w:ind w:left="0"/>
      </w:pPr>
      <w:r>
        <w:t>How should security groups be configured in this situation? (Choose two.</w:t>
      </w:r>
      <w:r w:rsidR="00A14E3E">
        <w:t xml:space="preserve">) </w:t>
      </w:r>
    </w:p>
    <w:p w:rsidR="00B15C3A" w:rsidRDefault="000A585A" w:rsidP="00AA689B">
      <w:pPr>
        <w:spacing w:after="0" w:line="360" w:lineRule="auto"/>
        <w:ind w:left="0"/>
      </w:pPr>
      <w:r>
        <w:t xml:space="preserve">A. Configure the security group for the web tier to allow inbound traffic on port 443 from 0.0.0.0/0. </w:t>
      </w:r>
    </w:p>
    <w:p w:rsidR="00B15C3A" w:rsidRDefault="000A585A" w:rsidP="00AA689B">
      <w:pPr>
        <w:spacing w:after="0" w:line="360" w:lineRule="auto"/>
        <w:ind w:left="0"/>
      </w:pPr>
      <w:r>
        <w:t>B. Configure the security group for the web tier to allow outbound traffic on port 443 from 0.0.0.0/0.</w:t>
      </w:r>
    </w:p>
    <w:p w:rsidR="00B15C3A" w:rsidRDefault="000A585A" w:rsidP="00AA689B">
      <w:pPr>
        <w:numPr>
          <w:ilvl w:val="4"/>
          <w:numId w:val="216"/>
        </w:numPr>
        <w:spacing w:after="0" w:line="360" w:lineRule="auto"/>
        <w:ind w:left="0"/>
      </w:pPr>
      <w:r>
        <w:t xml:space="preserve">Configure the security group for the database tier to allow inbound traffic on port 1433 from the security group for the web tier. </w:t>
      </w:r>
    </w:p>
    <w:p w:rsidR="00B15C3A" w:rsidRDefault="000A585A" w:rsidP="00AA689B">
      <w:pPr>
        <w:numPr>
          <w:ilvl w:val="4"/>
          <w:numId w:val="216"/>
        </w:numPr>
        <w:spacing w:after="0" w:line="360" w:lineRule="auto"/>
        <w:ind w:left="0"/>
      </w:pPr>
      <w:r>
        <w:t>Configure the security group for the database tier to allow outbound traffic on ports 443 and 1433 to the security group for the web tier.</w:t>
      </w:r>
    </w:p>
    <w:p w:rsidR="00B15C3A" w:rsidRDefault="000A585A" w:rsidP="00AA689B">
      <w:pPr>
        <w:numPr>
          <w:ilvl w:val="4"/>
          <w:numId w:val="216"/>
        </w:numPr>
        <w:spacing w:after="0" w:line="360" w:lineRule="auto"/>
        <w:ind w:left="0"/>
      </w:pPr>
      <w:r>
        <w:t>Configure the security group for the database tier to allow inbound traffic on ports 443 and 1433 from the security group for the web tier.</w:t>
      </w:r>
    </w:p>
    <w:p w:rsidR="0059299A" w:rsidRDefault="0059299A" w:rsidP="0059299A">
      <w:pPr>
        <w:spacing w:after="0" w:line="360" w:lineRule="auto"/>
        <w:ind w:left="0" w:firstLine="0"/>
      </w:pPr>
    </w:p>
    <w:p w:rsidR="00B15C3A" w:rsidRDefault="000A585A" w:rsidP="00AA689B">
      <w:pPr>
        <w:spacing w:after="0" w:line="360" w:lineRule="auto"/>
        <w:ind w:left="0"/>
      </w:pPr>
      <w:r>
        <w:t>Correct Answer: AC</w:t>
      </w:r>
    </w:p>
    <w:p w:rsidR="0059299A" w:rsidRDefault="0059299A" w:rsidP="00AA689B">
      <w:pPr>
        <w:spacing w:after="0" w:line="360" w:lineRule="auto"/>
        <w:ind w:left="0"/>
      </w:pPr>
    </w:p>
    <w:p w:rsidR="0059299A" w:rsidRDefault="00DB3E19" w:rsidP="00AA689B">
      <w:pPr>
        <w:spacing w:after="0" w:line="360" w:lineRule="auto"/>
        <w:ind w:left="0"/>
      </w:pPr>
      <w:hyperlink r:id="rId46" w:history="1">
        <w:r w:rsidR="0059299A" w:rsidRPr="005867D9">
          <w:rPr>
            <w:rStyle w:val="Kpr"/>
          </w:rPr>
          <w:t>https://docs.aws.amazon.com/AWSEC2/latest/UserGuide/security-group-rules-reference.html</w:t>
        </w:r>
      </w:hyperlink>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13"/>
        </w:numPr>
        <w:spacing w:after="0" w:line="360" w:lineRule="auto"/>
        <w:ind w:left="0"/>
      </w:pPr>
      <w:r>
        <w:t>A company wants to move a multi-tiered application from on premises to the AWS Cloud to improve the application's performance. The application consists of application tiers that communicate with each other by way of RESTful services. Transactions are dropped when one tier becomes overloaded. A solutions architect must design a solution that resolves these issues and modernizes the application.</w:t>
      </w:r>
    </w:p>
    <w:p w:rsidR="00B15C3A" w:rsidRDefault="000A585A" w:rsidP="00AA689B">
      <w:pPr>
        <w:spacing w:after="0" w:line="360" w:lineRule="auto"/>
        <w:ind w:left="0"/>
      </w:pPr>
      <w:r>
        <w:t>Which solution meets these requirements and is the MOST operationally efficient?</w:t>
      </w:r>
    </w:p>
    <w:p w:rsidR="0059299A" w:rsidRDefault="0059299A" w:rsidP="00AA689B">
      <w:pPr>
        <w:spacing w:after="0" w:line="360" w:lineRule="auto"/>
        <w:ind w:left="0"/>
      </w:pPr>
    </w:p>
    <w:p w:rsidR="00B15C3A" w:rsidRDefault="000A585A" w:rsidP="00AA689B">
      <w:pPr>
        <w:numPr>
          <w:ilvl w:val="2"/>
          <w:numId w:val="217"/>
        </w:numPr>
        <w:spacing w:after="0" w:line="360" w:lineRule="auto"/>
        <w:ind w:left="0"/>
      </w:pPr>
      <w:r>
        <w:t>Use Amazon API Gateway and direct transactions to the AWS Lambda functions as the application layer. Use Amazon Simple Queue Service (Amazon SQS</w:t>
      </w:r>
      <w:r w:rsidR="00A14E3E">
        <w:t xml:space="preserve">) </w:t>
      </w:r>
      <w:r>
        <w:t xml:space="preserve"> as the communication layer between application services. </w:t>
      </w:r>
    </w:p>
    <w:p w:rsidR="00B15C3A" w:rsidRDefault="000A585A" w:rsidP="00AA689B">
      <w:pPr>
        <w:numPr>
          <w:ilvl w:val="2"/>
          <w:numId w:val="217"/>
        </w:numPr>
        <w:spacing w:after="0" w:line="360" w:lineRule="auto"/>
        <w:ind w:left="0"/>
      </w:pPr>
      <w:r>
        <w:t>Use Amazon CloudWatch metrics to analyze the application performance history to determine the servers' peak utilization during the performance failures. Increase the size of the application server's Amazon EC2 instances to meet the peak requirements.</w:t>
      </w:r>
    </w:p>
    <w:p w:rsidR="00B15C3A" w:rsidRDefault="000A585A" w:rsidP="00AA689B">
      <w:pPr>
        <w:numPr>
          <w:ilvl w:val="2"/>
          <w:numId w:val="217"/>
        </w:numPr>
        <w:spacing w:after="0" w:line="360" w:lineRule="auto"/>
        <w:ind w:left="0"/>
      </w:pPr>
      <w:r>
        <w:t>Use Amazon Simple Notification Service (Amazon SNS</w:t>
      </w:r>
      <w:r w:rsidR="00A14E3E">
        <w:t xml:space="preserve">) </w:t>
      </w:r>
      <w:r>
        <w:t xml:space="preserve"> to handle the messaging between application servers running on Amazon EC2 in an Auto Scaling group. Use Amazon CloudWatch to monitor the SNS queue length and scale up and down as required.</w:t>
      </w:r>
    </w:p>
    <w:p w:rsidR="0059299A" w:rsidRDefault="000A585A" w:rsidP="00AA689B">
      <w:pPr>
        <w:numPr>
          <w:ilvl w:val="2"/>
          <w:numId w:val="217"/>
        </w:numPr>
        <w:spacing w:after="0" w:line="360" w:lineRule="auto"/>
        <w:ind w:left="0"/>
      </w:pPr>
      <w:r>
        <w:t>Use Amazon Simple Queue Service (Amazon SQS</w:t>
      </w:r>
      <w:r w:rsidR="00A14E3E">
        <w:t xml:space="preserve">) </w:t>
      </w:r>
      <w:r>
        <w:t xml:space="preserve"> to handle the messaging between application servers running on Amazon EC2 in an Auto Scaling group. Use Amazon CloudWatch to monitor the SQS queue length and scale up when communication failures are detected.</w:t>
      </w:r>
    </w:p>
    <w:p w:rsidR="0059299A" w:rsidRDefault="0059299A">
      <w:pPr>
        <w:spacing w:after="160" w:line="259" w:lineRule="auto"/>
        <w:ind w:left="0" w:firstLine="0"/>
      </w:pPr>
      <w:r>
        <w:br w:type="page"/>
      </w:r>
    </w:p>
    <w:p w:rsidR="00B15C3A" w:rsidRDefault="00B15C3A" w:rsidP="0059299A">
      <w:pPr>
        <w:spacing w:after="0" w:line="360" w:lineRule="auto"/>
        <w:ind w:left="0" w:firstLine="0"/>
      </w:pPr>
    </w:p>
    <w:p w:rsidR="00B15C3A" w:rsidRDefault="000A585A" w:rsidP="00AA689B">
      <w:pPr>
        <w:spacing w:after="0" w:line="360" w:lineRule="auto"/>
        <w:ind w:left="0"/>
      </w:pPr>
      <w:r>
        <w:t>102</w:t>
      </w:r>
      <w:r w:rsidR="00A14E3E">
        <w:t xml:space="preserve">) </w:t>
      </w:r>
      <w:r>
        <w:t xml:space="preserve"> A company wants to move a multi-tiered application from on premises to the AWS Cloud to improve the application's performance. The application consists of application tiers that communicate with each other by way of RESTful services. Transactions are dropped when one tier becomes overloaded. A solutions architect must design a solution that resolves these issues and modernizes the application.</w:t>
      </w:r>
    </w:p>
    <w:p w:rsidR="00B15C3A" w:rsidRDefault="000A585A" w:rsidP="00AA689B">
      <w:pPr>
        <w:spacing w:after="0" w:line="360" w:lineRule="auto"/>
        <w:ind w:left="0"/>
      </w:pPr>
      <w:r>
        <w:t>Which solution meets these requirements and is the MOST operationally efficient?</w:t>
      </w:r>
    </w:p>
    <w:p w:rsidR="0059299A" w:rsidRDefault="0059299A" w:rsidP="00AA689B">
      <w:pPr>
        <w:spacing w:after="0" w:line="360" w:lineRule="auto"/>
        <w:ind w:left="0"/>
      </w:pPr>
    </w:p>
    <w:p w:rsidR="00B15C3A" w:rsidRDefault="000A585A" w:rsidP="00AA689B">
      <w:pPr>
        <w:numPr>
          <w:ilvl w:val="3"/>
          <w:numId w:val="214"/>
        </w:numPr>
        <w:spacing w:after="0" w:line="360" w:lineRule="auto"/>
        <w:ind w:left="0"/>
      </w:pPr>
      <w:r>
        <w:t>Use Amazon API Gateway and direct transactions to the AWS Lambda functions as the application layer. Use Amazon Simple Queue Service (Amazon SQS</w:t>
      </w:r>
      <w:r w:rsidR="00A14E3E">
        <w:t xml:space="preserve">) </w:t>
      </w:r>
      <w:r>
        <w:t xml:space="preserve"> as the communication layer between application services. </w:t>
      </w:r>
    </w:p>
    <w:p w:rsidR="00B15C3A" w:rsidRDefault="000A585A" w:rsidP="00AA689B">
      <w:pPr>
        <w:numPr>
          <w:ilvl w:val="3"/>
          <w:numId w:val="214"/>
        </w:numPr>
        <w:spacing w:after="0" w:line="360" w:lineRule="auto"/>
        <w:ind w:left="0"/>
      </w:pPr>
      <w:r>
        <w:t>Use Amazon CloudWatch metrics to analyze the application performance history to determine the servers' peak utilization during the performance failures. Increase the size of the application server's Amazon EC2 instances to meet the peak requirements.</w:t>
      </w:r>
    </w:p>
    <w:p w:rsidR="00B15C3A" w:rsidRDefault="000A585A" w:rsidP="00AA689B">
      <w:pPr>
        <w:numPr>
          <w:ilvl w:val="3"/>
          <w:numId w:val="214"/>
        </w:numPr>
        <w:spacing w:after="0" w:line="360" w:lineRule="auto"/>
        <w:ind w:left="0"/>
      </w:pPr>
      <w:r>
        <w:t>Use Amazon Simple Notification Service (Amazon SNS</w:t>
      </w:r>
      <w:r w:rsidR="00A14E3E">
        <w:t xml:space="preserve">) </w:t>
      </w:r>
      <w:r>
        <w:t xml:space="preserve"> to handle the messaging between application servers running on Amazon EC2 in an Auto Scaling group. Use Amazon CloudWatch to monitor the SNS queue length and scale up and down as required.</w:t>
      </w:r>
    </w:p>
    <w:p w:rsidR="00B15C3A" w:rsidRDefault="000A585A" w:rsidP="00AA689B">
      <w:pPr>
        <w:numPr>
          <w:ilvl w:val="3"/>
          <w:numId w:val="214"/>
        </w:numPr>
        <w:spacing w:after="0" w:line="360" w:lineRule="auto"/>
        <w:ind w:left="0"/>
      </w:pPr>
      <w:r>
        <w:t>Use Amazon Simple Queue Service (Amazon SQS</w:t>
      </w:r>
      <w:r w:rsidR="00A14E3E">
        <w:t xml:space="preserve">) </w:t>
      </w:r>
      <w:r>
        <w:t xml:space="preserve"> to handle the messaging between application servers running on Amazon EC2 in an Auto Scaling group. Use Amazon CloudWatch to monitor the SQS queue length and scale up when communication failures are detected.</w:t>
      </w:r>
    </w:p>
    <w:p w:rsidR="0059299A" w:rsidRDefault="0059299A" w:rsidP="0059299A">
      <w:pPr>
        <w:spacing w:after="0" w:line="360" w:lineRule="auto"/>
        <w:ind w:left="0" w:firstLine="0"/>
      </w:pPr>
    </w:p>
    <w:p w:rsidR="00B15C3A" w:rsidRDefault="000A585A" w:rsidP="00AA689B">
      <w:pPr>
        <w:spacing w:after="0" w:line="360" w:lineRule="auto"/>
        <w:ind w:left="0"/>
      </w:pPr>
      <w:r>
        <w:t>Correct Answer: A</w:t>
      </w:r>
    </w:p>
    <w:p w:rsidR="0059299A" w:rsidRDefault="0059299A" w:rsidP="00AA689B">
      <w:pPr>
        <w:spacing w:after="0" w:line="360" w:lineRule="auto"/>
        <w:ind w:left="0"/>
      </w:pPr>
    </w:p>
    <w:p w:rsidR="0059299A" w:rsidRDefault="00DB3E19" w:rsidP="00AA689B">
      <w:pPr>
        <w:spacing w:after="0" w:line="360" w:lineRule="auto"/>
        <w:ind w:left="0"/>
      </w:pPr>
      <w:hyperlink r:id="rId47" w:history="1">
        <w:r w:rsidR="0059299A" w:rsidRPr="005867D9">
          <w:rPr>
            <w:rStyle w:val="Kpr"/>
          </w:rPr>
          <w:t>https://serverlessland.com/patterns/apigw-http-sqs-lambda-sls</w:t>
        </w:r>
      </w:hyperlink>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13"/>
        </w:numPr>
        <w:spacing w:after="0" w:line="360" w:lineRule="auto"/>
        <w:ind w:left="0"/>
      </w:pPr>
      <w:r>
        <w:t>A team has created an application using AWS services, including MySQL database. They would like to guarantee the integrity of this web presence in case the application code is compromised. They opted to effectively manage user passwords to the MySQL database in RDS and not hardcode passwords anywhere.</w:t>
      </w:r>
    </w:p>
    <w:p w:rsidR="00B15C3A" w:rsidRDefault="000A585A" w:rsidP="00AA689B">
      <w:pPr>
        <w:spacing w:after="0" w:line="360" w:lineRule="auto"/>
        <w:ind w:left="0"/>
      </w:pPr>
      <w:r>
        <w:t>What solution do you recommend to the team to use?</w:t>
      </w:r>
    </w:p>
    <w:p w:rsidR="0059299A" w:rsidRDefault="0059299A" w:rsidP="00AA689B">
      <w:pPr>
        <w:spacing w:after="0" w:line="360" w:lineRule="auto"/>
        <w:ind w:left="0"/>
      </w:pPr>
    </w:p>
    <w:p w:rsidR="00B15C3A" w:rsidRDefault="000A585A" w:rsidP="00AA689B">
      <w:pPr>
        <w:numPr>
          <w:ilvl w:val="5"/>
          <w:numId w:val="215"/>
        </w:numPr>
        <w:spacing w:after="0" w:line="360" w:lineRule="auto"/>
        <w:ind w:left="0" w:hanging="256"/>
      </w:pPr>
      <w:r>
        <w:t>Use AWS CloudFormation to manage the database passwords.</w:t>
      </w:r>
    </w:p>
    <w:p w:rsidR="00B15C3A" w:rsidRDefault="000A585A" w:rsidP="00AA689B">
      <w:pPr>
        <w:numPr>
          <w:ilvl w:val="5"/>
          <w:numId w:val="215"/>
        </w:numPr>
        <w:spacing w:after="0" w:line="360" w:lineRule="auto"/>
        <w:ind w:left="0" w:hanging="256"/>
      </w:pPr>
      <w:r>
        <w:t>Use AWS Certificate Manager to manage the database passwords.</w:t>
      </w:r>
    </w:p>
    <w:p w:rsidR="00B15C3A" w:rsidRDefault="000A585A" w:rsidP="00AA689B">
      <w:pPr>
        <w:numPr>
          <w:ilvl w:val="5"/>
          <w:numId w:val="215"/>
        </w:numPr>
        <w:spacing w:after="0" w:line="360" w:lineRule="auto"/>
        <w:ind w:left="0" w:hanging="256"/>
      </w:pPr>
      <w:r>
        <w:t>Use AWS System Manager to manage the database passwords.</w:t>
      </w:r>
    </w:p>
    <w:p w:rsidR="00B15C3A" w:rsidRDefault="000A585A" w:rsidP="00AA689B">
      <w:pPr>
        <w:numPr>
          <w:ilvl w:val="5"/>
          <w:numId w:val="215"/>
        </w:numPr>
        <w:spacing w:after="0" w:line="360" w:lineRule="auto"/>
        <w:ind w:left="0" w:hanging="256"/>
      </w:pPr>
      <w:r>
        <w:t>Use AWS Secrets Manager to manage the database passwords</w:t>
      </w:r>
      <w:r>
        <w:br w:type="page"/>
      </w:r>
    </w:p>
    <w:p w:rsidR="00B15C3A" w:rsidRDefault="000A585A" w:rsidP="00AA689B">
      <w:pPr>
        <w:numPr>
          <w:ilvl w:val="0"/>
          <w:numId w:val="218"/>
        </w:numPr>
        <w:spacing w:after="0" w:line="360" w:lineRule="auto"/>
        <w:ind w:left="0"/>
      </w:pPr>
      <w:r>
        <w:lastRenderedPageBreak/>
        <w:t>A team has created an application using AWS services, including MySQL database. They would like to guarantee the integrity of this web presence in case the application code is compromised. They opted to effectively manage user passwords to the MySQL database in RDS and not hardcode passwords anywhere.</w:t>
      </w:r>
    </w:p>
    <w:p w:rsidR="00B15C3A" w:rsidRDefault="000A585A" w:rsidP="00AA689B">
      <w:pPr>
        <w:spacing w:after="0" w:line="360" w:lineRule="auto"/>
        <w:ind w:left="0"/>
      </w:pPr>
      <w:r>
        <w:t>What solution do you recommend to the team to use?</w:t>
      </w:r>
    </w:p>
    <w:p w:rsidR="0059299A" w:rsidRDefault="0059299A" w:rsidP="00AA689B">
      <w:pPr>
        <w:spacing w:after="0" w:line="360" w:lineRule="auto"/>
        <w:ind w:left="0"/>
      </w:pPr>
    </w:p>
    <w:p w:rsidR="00B15C3A" w:rsidRDefault="000A585A" w:rsidP="00AA689B">
      <w:pPr>
        <w:numPr>
          <w:ilvl w:val="3"/>
          <w:numId w:val="219"/>
        </w:numPr>
        <w:spacing w:after="0" w:line="360" w:lineRule="auto"/>
        <w:ind w:left="0" w:hanging="256"/>
      </w:pPr>
      <w:r>
        <w:t>Use AWS CloudFormation to manage the database passwords.</w:t>
      </w:r>
    </w:p>
    <w:p w:rsidR="00B15C3A" w:rsidRDefault="000A585A" w:rsidP="00AA689B">
      <w:pPr>
        <w:numPr>
          <w:ilvl w:val="3"/>
          <w:numId w:val="219"/>
        </w:numPr>
        <w:spacing w:after="0" w:line="360" w:lineRule="auto"/>
        <w:ind w:left="0" w:hanging="256"/>
      </w:pPr>
      <w:r>
        <w:t>Use AWS Certificate Manager to manage the database passwords.</w:t>
      </w:r>
    </w:p>
    <w:p w:rsidR="00B15C3A" w:rsidRDefault="000A585A" w:rsidP="00AA689B">
      <w:pPr>
        <w:numPr>
          <w:ilvl w:val="3"/>
          <w:numId w:val="219"/>
        </w:numPr>
        <w:spacing w:after="0" w:line="360" w:lineRule="auto"/>
        <w:ind w:left="0" w:hanging="256"/>
      </w:pPr>
      <w:r>
        <w:t>Use AWS System Manager to manage the database passwords.</w:t>
      </w:r>
    </w:p>
    <w:p w:rsidR="00B15C3A" w:rsidRDefault="000A585A" w:rsidP="00AA689B">
      <w:pPr>
        <w:numPr>
          <w:ilvl w:val="3"/>
          <w:numId w:val="219"/>
        </w:numPr>
        <w:spacing w:after="0" w:line="360" w:lineRule="auto"/>
        <w:ind w:left="0" w:hanging="256"/>
      </w:pPr>
      <w:r>
        <w:t>Use AWS Secrets Manager to manage the database passwords</w:t>
      </w:r>
    </w:p>
    <w:p w:rsidR="0059299A" w:rsidRDefault="0059299A" w:rsidP="0059299A">
      <w:pPr>
        <w:spacing w:after="0" w:line="360" w:lineRule="auto"/>
        <w:ind w:left="0" w:firstLine="0"/>
      </w:pPr>
    </w:p>
    <w:p w:rsidR="00B15C3A" w:rsidRDefault="000A585A" w:rsidP="00AA689B">
      <w:pPr>
        <w:spacing w:after="0" w:line="360" w:lineRule="auto"/>
        <w:ind w:left="0"/>
      </w:pPr>
      <w:r>
        <w:t>Correct Answer: D</w:t>
      </w:r>
    </w:p>
    <w:p w:rsidR="0059299A" w:rsidRDefault="0059299A" w:rsidP="00AA689B">
      <w:pPr>
        <w:spacing w:after="0" w:line="360" w:lineRule="auto"/>
        <w:ind w:left="0"/>
      </w:pPr>
    </w:p>
    <w:p w:rsidR="00B15C3A" w:rsidRDefault="000A585A" w:rsidP="00AA689B">
      <w:pPr>
        <w:spacing w:after="0" w:line="360" w:lineRule="auto"/>
        <w:ind w:left="0"/>
      </w:pPr>
      <w:r>
        <w:t>AWS Secrets Manager is a managed service that enables developers to easily rotate, manage and retrieve database credentials as well as API keys and other secrets throughout their lifecycle. With Secrets Manager, the team can remove all hard-coded credentials from their code with API calls to AWS Secrets Manager to retrieve secrets programmatically.</w:t>
      </w:r>
    </w:p>
    <w:p w:rsidR="0059299A" w:rsidRDefault="00DB3E19" w:rsidP="00AA689B">
      <w:pPr>
        <w:spacing w:after="0" w:line="360" w:lineRule="auto"/>
        <w:ind w:left="0"/>
      </w:pPr>
      <w:hyperlink r:id="rId48" w:history="1">
        <w:r w:rsidR="0059299A" w:rsidRPr="005867D9">
          <w:rPr>
            <w:rStyle w:val="Kpr"/>
          </w:rPr>
          <w:t>https://docs.aws.amazon.com/secretsmanager/latest/userguide/intro.html</w:t>
        </w:r>
      </w:hyperlink>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18"/>
        </w:numPr>
        <w:spacing w:after="0" w:line="360" w:lineRule="auto"/>
        <w:ind w:left="0"/>
      </w:pPr>
      <w:r>
        <w:t>A company receives 10 TB of instrumentation data each day from several machines located at a single factory. The data consists of JSON files stored on a storage area network (SAN</w:t>
      </w:r>
      <w:r w:rsidR="00A14E3E">
        <w:t xml:space="preserve">) </w:t>
      </w:r>
      <w:r>
        <w:t xml:space="preserve"> in an on-premises data center located within the factory. The company wants to send this data to Amazon S3 where it can be accessed by several additional systems that provide critical near-real-time analytics. A secure transfer is important because the data is considered sensitive.</w:t>
      </w:r>
    </w:p>
    <w:p w:rsidR="00B15C3A" w:rsidRDefault="000A585A" w:rsidP="00AA689B">
      <w:pPr>
        <w:spacing w:after="0" w:line="360" w:lineRule="auto"/>
        <w:ind w:left="0"/>
      </w:pPr>
      <w:r>
        <w:t>Which solution offers the MOST reliable data transfer?</w:t>
      </w:r>
    </w:p>
    <w:p w:rsidR="0059299A" w:rsidRDefault="0059299A" w:rsidP="00AA689B">
      <w:pPr>
        <w:spacing w:after="0" w:line="360" w:lineRule="auto"/>
        <w:ind w:left="0"/>
      </w:pPr>
    </w:p>
    <w:p w:rsidR="00B15C3A" w:rsidRDefault="000A585A" w:rsidP="00AA689B">
      <w:pPr>
        <w:numPr>
          <w:ilvl w:val="2"/>
          <w:numId w:val="221"/>
        </w:numPr>
        <w:spacing w:after="0" w:line="360" w:lineRule="auto"/>
        <w:ind w:left="0" w:hanging="256"/>
      </w:pPr>
      <w:r>
        <w:t>AWS DataSync over public internet</w:t>
      </w:r>
    </w:p>
    <w:p w:rsidR="00B15C3A" w:rsidRDefault="000A585A" w:rsidP="00AA689B">
      <w:pPr>
        <w:numPr>
          <w:ilvl w:val="2"/>
          <w:numId w:val="221"/>
        </w:numPr>
        <w:spacing w:after="0" w:line="360" w:lineRule="auto"/>
        <w:ind w:left="0" w:hanging="256"/>
      </w:pPr>
      <w:r>
        <w:t xml:space="preserve">AWS DataSync over AWS Direct Connect </w:t>
      </w:r>
    </w:p>
    <w:p w:rsidR="00B15C3A" w:rsidRDefault="000A585A" w:rsidP="00AA689B">
      <w:pPr>
        <w:numPr>
          <w:ilvl w:val="2"/>
          <w:numId w:val="221"/>
        </w:numPr>
        <w:spacing w:after="0" w:line="360" w:lineRule="auto"/>
        <w:ind w:left="0" w:hanging="256"/>
      </w:pPr>
      <w:r>
        <w:t>AWS Database Migration Service (AWS DMS</w:t>
      </w:r>
      <w:r w:rsidR="00A14E3E">
        <w:t xml:space="preserve">) </w:t>
      </w:r>
      <w:r>
        <w:t xml:space="preserve"> over public internet</w:t>
      </w:r>
    </w:p>
    <w:p w:rsidR="0059299A" w:rsidRDefault="000A585A" w:rsidP="0059299A">
      <w:pPr>
        <w:numPr>
          <w:ilvl w:val="2"/>
          <w:numId w:val="221"/>
        </w:numPr>
        <w:spacing w:after="0" w:line="360" w:lineRule="auto"/>
        <w:ind w:left="0" w:hanging="256"/>
      </w:pPr>
      <w:r>
        <w:t>AWS Database Migration Service (AWS DMS</w:t>
      </w:r>
      <w:r w:rsidR="00A14E3E">
        <w:t xml:space="preserve">) </w:t>
      </w:r>
      <w:r>
        <w:t xml:space="preserve"> over AWS Direct Connect</w:t>
      </w:r>
    </w:p>
    <w:p w:rsidR="0059299A" w:rsidRDefault="0059299A">
      <w:pPr>
        <w:spacing w:after="160" w:line="259" w:lineRule="auto"/>
        <w:ind w:left="0" w:firstLine="0"/>
      </w:pPr>
      <w:r>
        <w:br w:type="page"/>
      </w:r>
    </w:p>
    <w:p w:rsidR="00B15C3A" w:rsidRDefault="00B15C3A" w:rsidP="0059299A">
      <w:pPr>
        <w:spacing w:after="0" w:line="360" w:lineRule="auto"/>
        <w:ind w:left="0" w:firstLine="0"/>
      </w:pPr>
    </w:p>
    <w:p w:rsidR="00B15C3A" w:rsidRDefault="000A585A" w:rsidP="00AA689B">
      <w:pPr>
        <w:spacing w:after="0" w:line="360" w:lineRule="auto"/>
        <w:ind w:left="0"/>
      </w:pPr>
      <w:r>
        <w:t>104</w:t>
      </w:r>
      <w:r w:rsidR="00A14E3E">
        <w:t xml:space="preserve">) </w:t>
      </w:r>
      <w:r>
        <w:t xml:space="preserve"> A company receives 10 TB of instrumentation data each day from several machines located at a single factory. The data consists of JSON files stored on a storage area network (SAN</w:t>
      </w:r>
      <w:r w:rsidR="00A14E3E">
        <w:t xml:space="preserve">) </w:t>
      </w:r>
      <w:r>
        <w:t xml:space="preserve"> in an on-premises data center located within the factory. The company wants to send this data to Amazon S3 where it can be accessed by several additional systems that provide critical near-real-time analytics. A secure transfer is important because the data is considered sensitive.</w:t>
      </w:r>
    </w:p>
    <w:p w:rsidR="00B15C3A" w:rsidRDefault="000A585A" w:rsidP="00AA689B">
      <w:pPr>
        <w:spacing w:after="0" w:line="360" w:lineRule="auto"/>
        <w:ind w:left="0"/>
      </w:pPr>
      <w:r>
        <w:t>Which solution offers the MOST reliable data transfer?</w:t>
      </w:r>
    </w:p>
    <w:p w:rsidR="0059299A" w:rsidRDefault="0059299A" w:rsidP="00AA689B">
      <w:pPr>
        <w:spacing w:after="0" w:line="360" w:lineRule="auto"/>
        <w:ind w:left="0"/>
      </w:pPr>
    </w:p>
    <w:p w:rsidR="00B15C3A" w:rsidRDefault="000A585A" w:rsidP="00AA689B">
      <w:pPr>
        <w:numPr>
          <w:ilvl w:val="3"/>
          <w:numId w:val="220"/>
        </w:numPr>
        <w:spacing w:after="0" w:line="360" w:lineRule="auto"/>
        <w:ind w:left="0" w:hanging="256"/>
      </w:pPr>
      <w:r>
        <w:t>AWS DataSync over public internet</w:t>
      </w:r>
    </w:p>
    <w:p w:rsidR="00B15C3A" w:rsidRDefault="000A585A" w:rsidP="00AA689B">
      <w:pPr>
        <w:numPr>
          <w:ilvl w:val="3"/>
          <w:numId w:val="220"/>
        </w:numPr>
        <w:spacing w:after="0" w:line="360" w:lineRule="auto"/>
        <w:ind w:left="0" w:hanging="256"/>
      </w:pPr>
      <w:r>
        <w:t xml:space="preserve">AWS DataSync over AWS Direct Connect </w:t>
      </w:r>
    </w:p>
    <w:p w:rsidR="00B15C3A" w:rsidRDefault="000A585A" w:rsidP="00AA689B">
      <w:pPr>
        <w:numPr>
          <w:ilvl w:val="3"/>
          <w:numId w:val="220"/>
        </w:numPr>
        <w:spacing w:after="0" w:line="360" w:lineRule="auto"/>
        <w:ind w:left="0" w:hanging="256"/>
      </w:pPr>
      <w:r>
        <w:t>AWS Database Migration Service (AWS DMS</w:t>
      </w:r>
      <w:r w:rsidR="00A14E3E">
        <w:t xml:space="preserve">) </w:t>
      </w:r>
      <w:r>
        <w:t xml:space="preserve"> over public internet</w:t>
      </w:r>
    </w:p>
    <w:p w:rsidR="00B15C3A" w:rsidRDefault="000A585A" w:rsidP="0059299A">
      <w:pPr>
        <w:numPr>
          <w:ilvl w:val="3"/>
          <w:numId w:val="220"/>
        </w:numPr>
        <w:spacing w:after="0" w:line="360" w:lineRule="auto"/>
        <w:ind w:left="0" w:hanging="256"/>
      </w:pPr>
      <w:r>
        <w:t>AWS Database Migration Service (AWS DMS</w:t>
      </w:r>
      <w:r w:rsidR="00A14E3E">
        <w:t xml:space="preserve">) </w:t>
      </w:r>
      <w:r>
        <w:t xml:space="preserve"> over AWS Direct Connect</w:t>
      </w:r>
    </w:p>
    <w:p w:rsidR="0059299A" w:rsidRDefault="0059299A" w:rsidP="0059299A">
      <w:pPr>
        <w:spacing w:after="0" w:line="360" w:lineRule="auto"/>
        <w:ind w:left="0" w:firstLine="0"/>
      </w:pPr>
    </w:p>
    <w:p w:rsidR="00B15C3A" w:rsidRDefault="000A585A" w:rsidP="00AA689B">
      <w:pPr>
        <w:spacing w:after="0" w:line="360" w:lineRule="auto"/>
        <w:ind w:left="0"/>
      </w:pPr>
      <w:r>
        <w:t>Correct Answer: B</w:t>
      </w:r>
    </w:p>
    <w:p w:rsidR="0059299A" w:rsidRDefault="0059299A" w:rsidP="00AA689B">
      <w:pPr>
        <w:spacing w:after="0" w:line="360" w:lineRule="auto"/>
        <w:ind w:left="0"/>
      </w:pPr>
    </w:p>
    <w:p w:rsidR="0059299A" w:rsidRDefault="000A585A" w:rsidP="00AA689B">
      <w:pPr>
        <w:spacing w:after="0" w:line="360" w:lineRule="auto"/>
        <w:ind w:left="0"/>
      </w:pPr>
      <w:r>
        <w:t>AWS DataSync is a data transfer service that uses network optimization techniques to transfer data efficiently and securely between on-premises storage systems and Amazon S3 or other storage targets. When used over AWS Direct Connect, DataSync can provide a dedicated and secure network connection between your on-premises data center and AWS. This can help to ensure a more reliable and secure data transfer compared to using the public internet.</w:t>
      </w:r>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18"/>
        </w:numPr>
        <w:spacing w:after="0" w:line="360" w:lineRule="auto"/>
        <w:ind w:left="0"/>
      </w:pPr>
      <w:r>
        <w:t>A company needs to configure a real-time data ingestion architecture for its application. The company needs an API, a process that transforms data as the data is streamed, and a storage solution for the data.</w:t>
      </w:r>
    </w:p>
    <w:p w:rsidR="00B15C3A" w:rsidRDefault="000A585A" w:rsidP="00AA689B">
      <w:pPr>
        <w:spacing w:after="0" w:line="360" w:lineRule="auto"/>
        <w:ind w:left="0"/>
      </w:pPr>
      <w:r>
        <w:t>Which solution will meet these requirements with the LEAST operational overhead?</w:t>
      </w:r>
    </w:p>
    <w:p w:rsidR="0059299A" w:rsidRDefault="0059299A" w:rsidP="00AA689B">
      <w:pPr>
        <w:spacing w:after="0" w:line="360" w:lineRule="auto"/>
        <w:ind w:left="0"/>
      </w:pPr>
    </w:p>
    <w:p w:rsidR="00B15C3A" w:rsidRDefault="000A585A" w:rsidP="00AA689B">
      <w:pPr>
        <w:numPr>
          <w:ilvl w:val="1"/>
          <w:numId w:val="222"/>
        </w:numPr>
        <w:spacing w:after="0" w:line="360" w:lineRule="auto"/>
        <w:ind w:left="0"/>
      </w:pPr>
      <w:r>
        <w:t>Deploy an Amazon EC2 instance to host an API that sends data to an Amazon Kinesis data stream. Create an Amazon Kinesis Data Firehose delivery stream that uses the Kinesis data stream as a data source. Use AWS Lambda functions to transform the data. Use the Kinesis Data Firehose delivery stream to send the data to Amazon S3.</w:t>
      </w:r>
    </w:p>
    <w:p w:rsidR="00B15C3A" w:rsidRDefault="000A585A" w:rsidP="00AA689B">
      <w:pPr>
        <w:numPr>
          <w:ilvl w:val="1"/>
          <w:numId w:val="222"/>
        </w:numPr>
        <w:spacing w:after="0" w:line="360" w:lineRule="auto"/>
        <w:ind w:left="0"/>
      </w:pPr>
      <w:r>
        <w:t>Deploy an Amazon EC2 instance to host an API that sends data to AWS Glue. Stop source/destination checking on the EC2 instance. Use AWS Glue to transform the data and to send the data to Amazon S3.</w:t>
      </w:r>
    </w:p>
    <w:p w:rsidR="00B15C3A" w:rsidRDefault="000A585A" w:rsidP="00AA689B">
      <w:pPr>
        <w:numPr>
          <w:ilvl w:val="1"/>
          <w:numId w:val="222"/>
        </w:numPr>
        <w:spacing w:after="0" w:line="360" w:lineRule="auto"/>
        <w:ind w:left="0"/>
      </w:pPr>
      <w:r>
        <w:t xml:space="preserve">Configure an Amazon API Gateway API to send data to an Amazon Kinesis data stream. Create an Amazon Kinesis Data Firehose delivery stream that uses the Kinesis data stream as a data source. Use AWS Lambda functions to transform the data. Use the Kinesis Data Firehose delivery stream to send the data to Amazon S3. </w:t>
      </w:r>
    </w:p>
    <w:p w:rsidR="0059299A" w:rsidRDefault="000A585A" w:rsidP="00AA689B">
      <w:pPr>
        <w:numPr>
          <w:ilvl w:val="1"/>
          <w:numId w:val="222"/>
        </w:numPr>
        <w:spacing w:after="0" w:line="360" w:lineRule="auto"/>
        <w:ind w:left="0"/>
      </w:pPr>
      <w:r>
        <w:t>Configure an Amazon API Gateway API to send data to AWS Glue. Use AWS Lambda functions to transform the data. Use AWS Glue to send the data to Amazon S3.</w:t>
      </w:r>
    </w:p>
    <w:p w:rsidR="0059299A" w:rsidRDefault="0059299A">
      <w:pPr>
        <w:spacing w:after="160" w:line="259" w:lineRule="auto"/>
        <w:ind w:left="0" w:firstLine="0"/>
      </w:pPr>
      <w:r>
        <w:br w:type="page"/>
      </w:r>
    </w:p>
    <w:p w:rsidR="00B15C3A" w:rsidRDefault="00B15C3A" w:rsidP="0059299A">
      <w:pPr>
        <w:spacing w:after="0" w:line="360" w:lineRule="auto"/>
        <w:ind w:left="0" w:firstLine="0"/>
      </w:pPr>
    </w:p>
    <w:p w:rsidR="00B15C3A" w:rsidRDefault="000A585A" w:rsidP="00AA689B">
      <w:pPr>
        <w:numPr>
          <w:ilvl w:val="0"/>
          <w:numId w:val="223"/>
        </w:numPr>
        <w:spacing w:after="0" w:line="360" w:lineRule="auto"/>
        <w:ind w:left="0"/>
      </w:pPr>
      <w:r>
        <w:t>A company needs to configure a real-time data ingestion architecture for its application. The company needs an API, a process that transforms data as the data is streamed, and a storage solution for the data.</w:t>
      </w:r>
    </w:p>
    <w:p w:rsidR="00B15C3A" w:rsidRDefault="000A585A" w:rsidP="00AA689B">
      <w:pPr>
        <w:spacing w:after="0" w:line="360" w:lineRule="auto"/>
        <w:ind w:left="0"/>
      </w:pPr>
      <w:r>
        <w:t>Which solution will meet these requirements with the LEAST operational overhead?</w:t>
      </w:r>
    </w:p>
    <w:p w:rsidR="0059299A" w:rsidRDefault="0059299A" w:rsidP="00AA689B">
      <w:pPr>
        <w:spacing w:after="0" w:line="360" w:lineRule="auto"/>
        <w:ind w:left="0"/>
      </w:pPr>
    </w:p>
    <w:p w:rsidR="00B15C3A" w:rsidRDefault="000A585A" w:rsidP="00AA689B">
      <w:pPr>
        <w:numPr>
          <w:ilvl w:val="1"/>
          <w:numId w:val="223"/>
        </w:numPr>
        <w:spacing w:after="0" w:line="360" w:lineRule="auto"/>
        <w:ind w:left="0"/>
      </w:pPr>
      <w:r>
        <w:t>Deploy an Amazon EC2 instance to host an API that sends data to an Amazon Kinesis data stream. Create an Amazon Kinesis Data Firehose delivery stream that uses the Kinesis data stream as a data source. Use AWS Lambda functions to transform the data. Use the Kinesis Data Firehose delivery stream to send the data to Amazon S3.</w:t>
      </w:r>
    </w:p>
    <w:p w:rsidR="00B15C3A" w:rsidRDefault="000A585A" w:rsidP="00AA689B">
      <w:pPr>
        <w:numPr>
          <w:ilvl w:val="1"/>
          <w:numId w:val="223"/>
        </w:numPr>
        <w:spacing w:after="0" w:line="360" w:lineRule="auto"/>
        <w:ind w:left="0"/>
      </w:pPr>
      <w:r>
        <w:t>Deploy an Amazon EC2 instance to host an API that sends data to AWS Glue. Stop source/destination checking on the EC2 instance. Use AWS Glue to transform the data and to send the data to Amazon S3.</w:t>
      </w:r>
    </w:p>
    <w:p w:rsidR="00B15C3A" w:rsidRDefault="000A585A" w:rsidP="00AA689B">
      <w:pPr>
        <w:numPr>
          <w:ilvl w:val="1"/>
          <w:numId w:val="223"/>
        </w:numPr>
        <w:spacing w:after="0" w:line="360" w:lineRule="auto"/>
        <w:ind w:left="0"/>
      </w:pPr>
      <w:r>
        <w:t xml:space="preserve">Configure an Amazon API Gateway API to send data to an Amazon Kinesis data stream. Create an Amazon Kinesis Data Firehose delivery stream that uses the Kinesis data stream as a data source. Use AWS Lambda functions to transform the data. Use the Kinesis Data Firehose delivery stream to send the data to Amazon S3. </w:t>
      </w:r>
    </w:p>
    <w:p w:rsidR="00B15C3A" w:rsidRDefault="000A585A" w:rsidP="00AA689B">
      <w:pPr>
        <w:numPr>
          <w:ilvl w:val="1"/>
          <w:numId w:val="223"/>
        </w:numPr>
        <w:spacing w:after="0" w:line="360" w:lineRule="auto"/>
        <w:ind w:left="0"/>
      </w:pPr>
      <w:r>
        <w:t>Configure an Amazon API Gateway API to send data to AWS Glue. Use AWS Lambda functions to transform the data. Use AWS Glue to send the data to Amazon S3.</w:t>
      </w:r>
    </w:p>
    <w:p w:rsidR="0059299A" w:rsidRDefault="0059299A" w:rsidP="0059299A">
      <w:pPr>
        <w:spacing w:after="0" w:line="360" w:lineRule="auto"/>
        <w:ind w:left="0" w:firstLine="0"/>
      </w:pPr>
    </w:p>
    <w:p w:rsidR="00B15C3A" w:rsidRDefault="000A585A" w:rsidP="00AA689B">
      <w:pPr>
        <w:spacing w:after="0" w:line="360" w:lineRule="auto"/>
        <w:ind w:left="0"/>
      </w:pPr>
      <w:r>
        <w:t>Correct Answer: C</w:t>
      </w:r>
    </w:p>
    <w:p w:rsidR="0059299A" w:rsidRDefault="0059299A" w:rsidP="00AA689B">
      <w:pPr>
        <w:spacing w:after="0" w:line="360" w:lineRule="auto"/>
        <w:ind w:left="0"/>
      </w:pPr>
    </w:p>
    <w:p w:rsidR="0059299A" w:rsidRDefault="000A585A" w:rsidP="00AA689B">
      <w:pPr>
        <w:spacing w:after="0" w:line="360" w:lineRule="auto"/>
        <w:ind w:left="0"/>
      </w:pPr>
      <w:r>
        <w:t>Amazon API Gateway as a fully managed service to create, publish, maintain, monitor, and secure APIs. This means that you don't have to worry about the operational overhead of deploying and maintaining an EC2 instance to host the API.</w:t>
      </w:r>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59299A">
      <w:pPr>
        <w:numPr>
          <w:ilvl w:val="0"/>
          <w:numId w:val="223"/>
        </w:numPr>
        <w:spacing w:after="0" w:line="360" w:lineRule="auto"/>
        <w:ind w:left="0"/>
      </w:pPr>
      <w:r>
        <w:t>After significant service outages, an online service provider wants an effective, automated solution that can alert them to unusual performance issues within their AWS native applications.</w:t>
      </w:r>
      <w:r w:rsidR="0059299A">
        <w:t xml:space="preserve"> </w:t>
      </w:r>
      <w:r>
        <w:t>Rather than waiting for resources to fail, this solution would establish an application's normal performance patterns and then alert administrators to unexpected changes that could suggest a problem needs to be identified and fixed.</w:t>
      </w:r>
    </w:p>
    <w:p w:rsidR="00B15C3A" w:rsidRDefault="000A585A" w:rsidP="00AA689B">
      <w:pPr>
        <w:spacing w:after="0" w:line="360" w:lineRule="auto"/>
        <w:ind w:left="0"/>
      </w:pPr>
      <w:r>
        <w:t>What AWS solution would best meet these requirements?</w:t>
      </w:r>
    </w:p>
    <w:p w:rsidR="0059299A" w:rsidRDefault="0059299A" w:rsidP="00AA689B">
      <w:pPr>
        <w:spacing w:after="0" w:line="360" w:lineRule="auto"/>
        <w:ind w:left="0"/>
      </w:pPr>
    </w:p>
    <w:p w:rsidR="00B15C3A" w:rsidRDefault="000A585A" w:rsidP="00AA689B">
      <w:pPr>
        <w:numPr>
          <w:ilvl w:val="2"/>
          <w:numId w:val="224"/>
        </w:numPr>
        <w:spacing w:after="0" w:line="360" w:lineRule="auto"/>
        <w:ind w:left="0" w:hanging="256"/>
      </w:pPr>
      <w:r>
        <w:t>Amazon CloudWatch Anomaly Detection</w:t>
      </w:r>
    </w:p>
    <w:p w:rsidR="00B15C3A" w:rsidRDefault="000A585A" w:rsidP="00AA689B">
      <w:pPr>
        <w:numPr>
          <w:ilvl w:val="2"/>
          <w:numId w:val="224"/>
        </w:numPr>
        <w:spacing w:after="0" w:line="360" w:lineRule="auto"/>
        <w:ind w:left="0" w:hanging="256"/>
      </w:pPr>
      <w:r>
        <w:t>Elastic Load Balancer Health Checks</w:t>
      </w:r>
    </w:p>
    <w:p w:rsidR="00B15C3A" w:rsidRDefault="000A585A" w:rsidP="00AA689B">
      <w:pPr>
        <w:numPr>
          <w:ilvl w:val="2"/>
          <w:numId w:val="224"/>
        </w:numPr>
        <w:spacing w:after="0" w:line="360" w:lineRule="auto"/>
        <w:ind w:left="0" w:hanging="256"/>
      </w:pPr>
      <w:r>
        <w:t>Amazon GuardDuty</w:t>
      </w:r>
    </w:p>
    <w:p w:rsidR="0059299A" w:rsidRDefault="000A585A" w:rsidP="00AA689B">
      <w:pPr>
        <w:numPr>
          <w:ilvl w:val="2"/>
          <w:numId w:val="224"/>
        </w:numPr>
        <w:spacing w:after="0" w:line="360" w:lineRule="auto"/>
        <w:ind w:left="0" w:hanging="256"/>
      </w:pPr>
      <w:r>
        <w:t>AWS Config Conformance Packs</w:t>
      </w:r>
    </w:p>
    <w:p w:rsidR="0059299A" w:rsidRDefault="0059299A">
      <w:pPr>
        <w:spacing w:after="160" w:line="259" w:lineRule="auto"/>
        <w:ind w:left="0" w:firstLine="0"/>
      </w:pPr>
      <w:r>
        <w:br w:type="page"/>
      </w:r>
    </w:p>
    <w:p w:rsidR="00B15C3A" w:rsidRDefault="00B15C3A" w:rsidP="0059299A">
      <w:pPr>
        <w:spacing w:after="0" w:line="360" w:lineRule="auto"/>
        <w:ind w:left="0" w:firstLine="0"/>
      </w:pPr>
    </w:p>
    <w:p w:rsidR="00B15C3A" w:rsidRDefault="000A585A" w:rsidP="0059299A">
      <w:pPr>
        <w:numPr>
          <w:ilvl w:val="0"/>
          <w:numId w:val="225"/>
        </w:numPr>
        <w:spacing w:after="0" w:line="360" w:lineRule="auto"/>
        <w:ind w:left="0"/>
      </w:pPr>
      <w:r>
        <w:t>After significant service outages, an online service provider wants an effective, automated solution that can alert them to unusual performance issues within their AWS native applications.</w:t>
      </w:r>
      <w:r w:rsidR="0059299A">
        <w:t xml:space="preserve"> </w:t>
      </w:r>
      <w:r>
        <w:t>Rather than waiting for resources to fail, this solution would establish an application's normal performance patterns and then alert administrators to unexpected changes that could suggest a problem needs to be identified and fixed.</w:t>
      </w:r>
    </w:p>
    <w:p w:rsidR="00B15C3A" w:rsidRDefault="000A585A" w:rsidP="00AA689B">
      <w:pPr>
        <w:spacing w:after="0" w:line="360" w:lineRule="auto"/>
        <w:ind w:left="0"/>
      </w:pPr>
      <w:r>
        <w:t>What AWS solution would best meet these requirements?</w:t>
      </w:r>
    </w:p>
    <w:p w:rsidR="0059299A" w:rsidRDefault="0059299A" w:rsidP="00AA689B">
      <w:pPr>
        <w:spacing w:after="0" w:line="360" w:lineRule="auto"/>
        <w:ind w:left="0"/>
      </w:pPr>
    </w:p>
    <w:p w:rsidR="00B15C3A" w:rsidRDefault="000A585A" w:rsidP="00AA689B">
      <w:pPr>
        <w:numPr>
          <w:ilvl w:val="3"/>
          <w:numId w:val="226"/>
        </w:numPr>
        <w:spacing w:after="0" w:line="360" w:lineRule="auto"/>
        <w:ind w:left="0" w:hanging="256"/>
      </w:pPr>
      <w:r>
        <w:t>Amazon CloudWatch Anomaly Detection</w:t>
      </w:r>
    </w:p>
    <w:p w:rsidR="00B15C3A" w:rsidRDefault="000A585A" w:rsidP="00AA689B">
      <w:pPr>
        <w:numPr>
          <w:ilvl w:val="3"/>
          <w:numId w:val="226"/>
        </w:numPr>
        <w:spacing w:after="0" w:line="360" w:lineRule="auto"/>
        <w:ind w:left="0" w:hanging="256"/>
      </w:pPr>
      <w:r>
        <w:t>Elastic Load Balancer Health Checks</w:t>
      </w:r>
    </w:p>
    <w:p w:rsidR="00B15C3A" w:rsidRDefault="000A585A" w:rsidP="00AA689B">
      <w:pPr>
        <w:numPr>
          <w:ilvl w:val="3"/>
          <w:numId w:val="226"/>
        </w:numPr>
        <w:spacing w:after="0" w:line="360" w:lineRule="auto"/>
        <w:ind w:left="0" w:hanging="256"/>
      </w:pPr>
      <w:r>
        <w:t>Amazon GuardDuty</w:t>
      </w:r>
    </w:p>
    <w:p w:rsidR="00B15C3A" w:rsidRDefault="000A585A" w:rsidP="00AA689B">
      <w:pPr>
        <w:numPr>
          <w:ilvl w:val="3"/>
          <w:numId w:val="226"/>
        </w:numPr>
        <w:spacing w:after="0" w:line="360" w:lineRule="auto"/>
        <w:ind w:left="0" w:hanging="256"/>
      </w:pPr>
      <w:r>
        <w:t>AWS Config Conformance Packs</w:t>
      </w:r>
    </w:p>
    <w:p w:rsidR="0059299A" w:rsidRDefault="0059299A" w:rsidP="0059299A">
      <w:pPr>
        <w:spacing w:after="0" w:line="360" w:lineRule="auto"/>
        <w:ind w:left="0" w:firstLine="0"/>
      </w:pPr>
    </w:p>
    <w:p w:rsidR="00B15C3A" w:rsidRDefault="000A585A" w:rsidP="00AA689B">
      <w:pPr>
        <w:spacing w:after="0" w:line="360" w:lineRule="auto"/>
        <w:ind w:left="0"/>
      </w:pPr>
      <w:r>
        <w:t>Correct Answer: A</w:t>
      </w:r>
    </w:p>
    <w:p w:rsidR="0059299A" w:rsidRDefault="0059299A" w:rsidP="00AA689B">
      <w:pPr>
        <w:spacing w:after="0" w:line="360" w:lineRule="auto"/>
        <w:ind w:left="0"/>
      </w:pPr>
    </w:p>
    <w:p w:rsidR="0059299A" w:rsidRDefault="000A585A" w:rsidP="00AA689B">
      <w:pPr>
        <w:spacing w:after="0" w:line="360" w:lineRule="auto"/>
        <w:ind w:left="0"/>
      </w:pPr>
      <w:r>
        <w:t>CloudWatch metrics also allow you to enable a feature known as anomaly detection. This allows CloudWatch to implement machine learning algorithms against your metric data to help detect any activity that sits outside of the normal baseline parameters that are generally expected.</w:t>
      </w:r>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25"/>
        </w:numPr>
        <w:spacing w:after="0" w:line="360" w:lineRule="auto"/>
        <w:ind w:left="0"/>
      </w:pPr>
      <w:r>
        <w:t>A company needs to keep user transaction data in an Amazon DynamoDB table. The company must retain the data for 7 years.</w:t>
      </w:r>
    </w:p>
    <w:p w:rsidR="00B15C3A" w:rsidRDefault="000A585A" w:rsidP="00AA689B">
      <w:pPr>
        <w:spacing w:after="0" w:line="360" w:lineRule="auto"/>
        <w:ind w:left="0"/>
      </w:pPr>
      <w:r>
        <w:t>What is the MOST operationally efficient solution that meets these requirements?</w:t>
      </w:r>
    </w:p>
    <w:p w:rsidR="0059299A" w:rsidRDefault="0059299A" w:rsidP="00AA689B">
      <w:pPr>
        <w:spacing w:after="0" w:line="360" w:lineRule="auto"/>
        <w:ind w:left="0"/>
      </w:pPr>
    </w:p>
    <w:p w:rsidR="00B15C3A" w:rsidRDefault="000A585A" w:rsidP="00AA689B">
      <w:pPr>
        <w:numPr>
          <w:ilvl w:val="1"/>
          <w:numId w:val="225"/>
        </w:numPr>
        <w:spacing w:after="0" w:line="360" w:lineRule="auto"/>
        <w:ind w:left="0" w:hanging="245"/>
      </w:pPr>
      <w:r>
        <w:t>Use DynamoDB point-in-time recovery to back up the table continuously.</w:t>
      </w:r>
    </w:p>
    <w:p w:rsidR="0059299A" w:rsidRDefault="000A585A" w:rsidP="00AA689B">
      <w:pPr>
        <w:numPr>
          <w:ilvl w:val="1"/>
          <w:numId w:val="225"/>
        </w:numPr>
        <w:spacing w:after="0" w:line="360" w:lineRule="auto"/>
        <w:ind w:left="0" w:hanging="245"/>
      </w:pPr>
      <w:r>
        <w:t xml:space="preserve">Use AWS Backup to create backup schedules and retention policies for the table. </w:t>
      </w:r>
    </w:p>
    <w:p w:rsidR="00B15C3A" w:rsidRDefault="000A585A" w:rsidP="00AA689B">
      <w:pPr>
        <w:numPr>
          <w:ilvl w:val="1"/>
          <w:numId w:val="225"/>
        </w:numPr>
        <w:spacing w:after="0" w:line="360" w:lineRule="auto"/>
        <w:ind w:left="0" w:hanging="245"/>
      </w:pPr>
      <w:r>
        <w:t>Create an on-demand backup of the table by using the DynamoDB console. Store the backup in an Amazon S3 bucket. Set an S3 Lifecycle configuration for the S3 bucket.</w:t>
      </w:r>
    </w:p>
    <w:p w:rsidR="0059299A" w:rsidRDefault="000A585A" w:rsidP="0059299A">
      <w:pPr>
        <w:spacing w:after="0" w:line="360" w:lineRule="auto"/>
        <w:ind w:left="-284" w:firstLine="0"/>
      </w:pPr>
      <w:r>
        <w:t>D. Create an Amazon EventBridge (Amazon CloudWatch Events</w:t>
      </w:r>
      <w:r w:rsidR="00A14E3E">
        <w:t xml:space="preserve">) </w:t>
      </w:r>
      <w:r>
        <w:t xml:space="preserve"> rule to invoke an AWS Lambda function. Configure the Lambda function to back up the table and to store the backup in an Amazon S3 bucket. Set an S3 Lifecycle configuration for the S3 bucket. </w:t>
      </w:r>
    </w:p>
    <w:p w:rsidR="0059299A" w:rsidRDefault="0059299A">
      <w:pPr>
        <w:spacing w:after="160" w:line="259" w:lineRule="auto"/>
        <w:ind w:left="0" w:firstLine="0"/>
      </w:pPr>
      <w:r>
        <w:br w:type="page"/>
      </w:r>
    </w:p>
    <w:p w:rsidR="00B15C3A" w:rsidRDefault="000A585A" w:rsidP="0059299A">
      <w:pPr>
        <w:spacing w:after="0" w:line="360" w:lineRule="auto"/>
        <w:ind w:left="-284" w:firstLine="0"/>
      </w:pPr>
      <w:r>
        <w:lastRenderedPageBreak/>
        <w:t>107</w:t>
      </w:r>
      <w:r w:rsidR="00A14E3E">
        <w:t xml:space="preserve">) </w:t>
      </w:r>
      <w:r>
        <w:t xml:space="preserve"> A company needs to keep user transaction data in an Amazon DynamoDB table. The company must retain the data for 7 years.</w:t>
      </w:r>
    </w:p>
    <w:p w:rsidR="00B15C3A" w:rsidRDefault="000A585A" w:rsidP="00AA689B">
      <w:pPr>
        <w:spacing w:after="0" w:line="360" w:lineRule="auto"/>
        <w:ind w:left="0"/>
      </w:pPr>
      <w:r>
        <w:t>What is the MOST operationally efficient solution that meets these requirements?</w:t>
      </w:r>
    </w:p>
    <w:p w:rsidR="0059299A" w:rsidRDefault="0059299A" w:rsidP="00AA689B">
      <w:pPr>
        <w:spacing w:after="0" w:line="360" w:lineRule="auto"/>
        <w:ind w:left="0"/>
      </w:pPr>
    </w:p>
    <w:p w:rsidR="00B15C3A" w:rsidRDefault="000A585A" w:rsidP="00AA689B">
      <w:pPr>
        <w:numPr>
          <w:ilvl w:val="2"/>
          <w:numId w:val="225"/>
        </w:numPr>
        <w:spacing w:after="0" w:line="360" w:lineRule="auto"/>
        <w:ind w:left="0" w:hanging="245"/>
      </w:pPr>
      <w:r>
        <w:t>Use DynamoDB point-in-time recovery to back up the table continuously.</w:t>
      </w:r>
    </w:p>
    <w:p w:rsidR="0059299A" w:rsidRDefault="000A585A" w:rsidP="00AA689B">
      <w:pPr>
        <w:numPr>
          <w:ilvl w:val="2"/>
          <w:numId w:val="225"/>
        </w:numPr>
        <w:spacing w:after="0" w:line="360" w:lineRule="auto"/>
        <w:ind w:left="0" w:hanging="245"/>
      </w:pPr>
      <w:r>
        <w:t xml:space="preserve">Use AWS Backup to create backup schedules and retention policies for the table. </w:t>
      </w:r>
    </w:p>
    <w:p w:rsidR="00B15C3A" w:rsidRDefault="000A585A" w:rsidP="00AA689B">
      <w:pPr>
        <w:numPr>
          <w:ilvl w:val="2"/>
          <w:numId w:val="225"/>
        </w:numPr>
        <w:spacing w:after="0" w:line="360" w:lineRule="auto"/>
        <w:ind w:left="0" w:hanging="245"/>
      </w:pPr>
      <w:r>
        <w:t>Create an on-demand backup of the table by using the DynamoDB console. Store the backup in an Amazon S3 bucket. Set an S3 Lifecycle configuration for the S3 bucket.</w:t>
      </w:r>
    </w:p>
    <w:p w:rsidR="00B15C3A" w:rsidRDefault="000A585A" w:rsidP="0059299A">
      <w:pPr>
        <w:pStyle w:val="ListeParagraf"/>
        <w:numPr>
          <w:ilvl w:val="1"/>
          <w:numId w:val="225"/>
        </w:numPr>
        <w:spacing w:after="0" w:line="360" w:lineRule="auto"/>
        <w:ind w:left="-284"/>
      </w:pPr>
      <w:r>
        <w:t>Create an Amazon EventBridge (Amazon CloudWatch Events</w:t>
      </w:r>
      <w:r w:rsidR="00A14E3E">
        <w:t xml:space="preserve">) </w:t>
      </w:r>
      <w:r>
        <w:t xml:space="preserve"> rule to invoke an AWS Lambda function. Configure the Lambda function to back up the table and to store the backup in an Amazon S3 bucket. Set an S3 Lifecycle configuration for the S3 bucket.</w:t>
      </w:r>
    </w:p>
    <w:p w:rsidR="0059299A" w:rsidRDefault="0059299A" w:rsidP="0059299A">
      <w:pPr>
        <w:pStyle w:val="ListeParagraf"/>
        <w:spacing w:after="0" w:line="360" w:lineRule="auto"/>
        <w:ind w:left="-284" w:firstLine="0"/>
      </w:pPr>
    </w:p>
    <w:p w:rsidR="00B15C3A" w:rsidRDefault="000A585A" w:rsidP="00AA689B">
      <w:pPr>
        <w:spacing w:after="0" w:line="360" w:lineRule="auto"/>
        <w:ind w:left="0"/>
      </w:pPr>
      <w:r>
        <w:t>Correct Answer: B</w:t>
      </w:r>
    </w:p>
    <w:p w:rsidR="0059299A" w:rsidRDefault="0059299A" w:rsidP="00AA689B">
      <w:pPr>
        <w:spacing w:after="0" w:line="360" w:lineRule="auto"/>
        <w:ind w:left="0"/>
      </w:pPr>
    </w:p>
    <w:p w:rsidR="00B15C3A" w:rsidRDefault="000A585A" w:rsidP="00AA689B">
      <w:pPr>
        <w:spacing w:after="0" w:line="360" w:lineRule="auto"/>
        <w:ind w:left="0"/>
      </w:pPr>
      <w:r>
        <w:t>https://aws.amazon.com/blogs/database/part-2-set-up-scheduled-backups-for-amazon-dynamodb-using-aws-backup/</w:t>
      </w:r>
    </w:p>
    <w:p w:rsidR="0059299A" w:rsidRDefault="000A585A" w:rsidP="00AA689B">
      <w:pPr>
        <w:spacing w:after="0" w:line="360" w:lineRule="auto"/>
        <w:ind w:left="0"/>
      </w:pPr>
      <w:r>
        <w:t xml:space="preserve">AWS Backup is a fully managed backup service that makes it easy to centralize and automate the backup of data across AWS resources. It allows you to create backup policies and schedules to automatically back up your DynamoDB tables on a regular basis. You can also specify retention policies to ensure that your backups are retained for the required period of time. This solution is fully automated and requires minimal maintenance, making it the most operationally efficient option. </w:t>
      </w:r>
    </w:p>
    <w:p w:rsidR="0059299A" w:rsidRDefault="0059299A">
      <w:pPr>
        <w:spacing w:after="160" w:line="259" w:lineRule="auto"/>
        <w:ind w:left="0" w:firstLine="0"/>
      </w:pPr>
      <w:r>
        <w:br w:type="page"/>
      </w:r>
    </w:p>
    <w:p w:rsidR="00B15C3A" w:rsidRDefault="000A585A" w:rsidP="00AA689B">
      <w:pPr>
        <w:spacing w:after="0" w:line="360" w:lineRule="auto"/>
        <w:ind w:left="0"/>
      </w:pPr>
      <w:r>
        <w:lastRenderedPageBreak/>
        <w:t>108</w:t>
      </w:r>
      <w:r w:rsidR="00A14E3E">
        <w:t xml:space="preserve">) </w:t>
      </w:r>
      <w:r>
        <w:t xml:space="preserve"> A company is planning to use an Amazon DynamoDB table for data storage. The company is concerned about cost optimization. The table will not be used on most mornings. In the evenings, the read and write traffic will often be unpredictable. When traffic spikes occur, they will happen very quickly.</w:t>
      </w:r>
    </w:p>
    <w:p w:rsidR="00B15C3A" w:rsidRDefault="000A585A" w:rsidP="00AA689B">
      <w:pPr>
        <w:spacing w:after="0" w:line="360" w:lineRule="auto"/>
        <w:ind w:left="0"/>
      </w:pPr>
      <w:r>
        <w:t>What should a solutions architect recommend?</w:t>
      </w:r>
    </w:p>
    <w:p w:rsidR="0059299A" w:rsidRDefault="0059299A" w:rsidP="00AA689B">
      <w:pPr>
        <w:spacing w:after="0" w:line="360" w:lineRule="auto"/>
        <w:ind w:left="0"/>
      </w:pPr>
    </w:p>
    <w:p w:rsidR="00B15C3A" w:rsidRDefault="000A585A" w:rsidP="00AA689B">
      <w:pPr>
        <w:numPr>
          <w:ilvl w:val="2"/>
          <w:numId w:val="227"/>
        </w:numPr>
        <w:spacing w:after="0" w:line="360" w:lineRule="auto"/>
        <w:ind w:left="0" w:hanging="245"/>
      </w:pPr>
      <w:r>
        <w:t xml:space="preserve">Create a DynamoDB table in on-demand capacity mode. Most </w:t>
      </w:r>
    </w:p>
    <w:p w:rsidR="00B15C3A" w:rsidRDefault="000A585A" w:rsidP="00AA689B">
      <w:pPr>
        <w:numPr>
          <w:ilvl w:val="2"/>
          <w:numId w:val="227"/>
        </w:numPr>
        <w:spacing w:after="0" w:line="360" w:lineRule="auto"/>
        <w:ind w:left="0" w:hanging="245"/>
      </w:pPr>
      <w:r>
        <w:t>Create a DynamoDB table with a global secondary index.</w:t>
      </w:r>
    </w:p>
    <w:p w:rsidR="00B15C3A" w:rsidRDefault="000A585A" w:rsidP="00AA689B">
      <w:pPr>
        <w:numPr>
          <w:ilvl w:val="2"/>
          <w:numId w:val="227"/>
        </w:numPr>
        <w:spacing w:after="0" w:line="360" w:lineRule="auto"/>
        <w:ind w:left="0" w:hanging="245"/>
      </w:pPr>
      <w:r>
        <w:t>Create a DynamoDB table with provisioned capacity and auto scaling.</w:t>
      </w:r>
    </w:p>
    <w:p w:rsidR="00B15C3A" w:rsidRDefault="000A585A" w:rsidP="00AA689B">
      <w:pPr>
        <w:numPr>
          <w:ilvl w:val="2"/>
          <w:numId w:val="227"/>
        </w:numPr>
        <w:spacing w:after="0" w:line="360" w:lineRule="auto"/>
        <w:ind w:left="0" w:hanging="245"/>
      </w:pPr>
      <w:r>
        <w:t>Create a DynamoDB table in provisioned capacity mode, and configure it as a global table.</w:t>
      </w:r>
      <w:r>
        <w:br w:type="page"/>
      </w:r>
    </w:p>
    <w:p w:rsidR="00B15C3A" w:rsidRDefault="000A585A" w:rsidP="00AA689B">
      <w:pPr>
        <w:numPr>
          <w:ilvl w:val="0"/>
          <w:numId w:val="225"/>
        </w:numPr>
        <w:spacing w:after="0" w:line="360" w:lineRule="auto"/>
        <w:ind w:left="0"/>
      </w:pPr>
      <w:r>
        <w:lastRenderedPageBreak/>
        <w:t>A company is planning to use an Amazon DynamoDB table for data storage. The company is concerned about cost optimization. The table will not be used on most mornings. In the evenings, the read and write traffic will often be unpredictable. When traffic spikes occur, they will happen very quickly.</w:t>
      </w:r>
    </w:p>
    <w:p w:rsidR="00B15C3A" w:rsidRDefault="000A585A" w:rsidP="00AA689B">
      <w:pPr>
        <w:spacing w:after="0" w:line="360" w:lineRule="auto"/>
        <w:ind w:left="0"/>
      </w:pPr>
      <w:r>
        <w:t>What should a solutions architect recommend?</w:t>
      </w:r>
    </w:p>
    <w:p w:rsidR="0059299A" w:rsidRDefault="0059299A" w:rsidP="00AA689B">
      <w:pPr>
        <w:spacing w:after="0" w:line="360" w:lineRule="auto"/>
        <w:ind w:left="0"/>
      </w:pPr>
    </w:p>
    <w:p w:rsidR="00B15C3A" w:rsidRDefault="000A585A" w:rsidP="00AA689B">
      <w:pPr>
        <w:numPr>
          <w:ilvl w:val="2"/>
          <w:numId w:val="228"/>
        </w:numPr>
        <w:spacing w:after="0" w:line="360" w:lineRule="auto"/>
        <w:ind w:left="0" w:hanging="245"/>
      </w:pPr>
      <w:r>
        <w:t xml:space="preserve">Create a DynamoDB table in on-demand capacity mode. Most </w:t>
      </w:r>
    </w:p>
    <w:p w:rsidR="00B15C3A" w:rsidRDefault="000A585A" w:rsidP="00AA689B">
      <w:pPr>
        <w:numPr>
          <w:ilvl w:val="2"/>
          <w:numId w:val="228"/>
        </w:numPr>
        <w:spacing w:after="0" w:line="360" w:lineRule="auto"/>
        <w:ind w:left="0" w:hanging="245"/>
      </w:pPr>
      <w:r>
        <w:t>Create a DynamoDB table with a global secondary index.</w:t>
      </w:r>
    </w:p>
    <w:p w:rsidR="00B15C3A" w:rsidRDefault="000A585A" w:rsidP="00AA689B">
      <w:pPr>
        <w:numPr>
          <w:ilvl w:val="2"/>
          <w:numId w:val="228"/>
        </w:numPr>
        <w:spacing w:after="0" w:line="360" w:lineRule="auto"/>
        <w:ind w:left="0" w:hanging="245"/>
      </w:pPr>
      <w:r>
        <w:t>Create a DynamoDB table with provisioned capacity and auto scaling.</w:t>
      </w:r>
    </w:p>
    <w:p w:rsidR="00B15C3A" w:rsidRDefault="000A585A" w:rsidP="00AA689B">
      <w:pPr>
        <w:numPr>
          <w:ilvl w:val="2"/>
          <w:numId w:val="228"/>
        </w:numPr>
        <w:spacing w:after="0" w:line="360" w:lineRule="auto"/>
        <w:ind w:left="0" w:hanging="245"/>
      </w:pPr>
      <w:r>
        <w:t>Create a DynamoDB table in provisioned capacity mode, and configure it as a global table.</w:t>
      </w:r>
    </w:p>
    <w:p w:rsidR="0059299A" w:rsidRDefault="0059299A" w:rsidP="0059299A">
      <w:pPr>
        <w:spacing w:after="0" w:line="360" w:lineRule="auto"/>
        <w:ind w:left="0" w:firstLine="0"/>
      </w:pPr>
    </w:p>
    <w:p w:rsidR="00B15C3A" w:rsidRDefault="000A585A" w:rsidP="00AA689B">
      <w:pPr>
        <w:spacing w:after="0" w:line="360" w:lineRule="auto"/>
        <w:ind w:left="0"/>
      </w:pPr>
      <w:r>
        <w:t>Correct Answer: A</w:t>
      </w:r>
    </w:p>
    <w:p w:rsidR="0059299A" w:rsidRDefault="0059299A" w:rsidP="00AA689B">
      <w:pPr>
        <w:spacing w:after="0" w:line="360" w:lineRule="auto"/>
        <w:ind w:left="0"/>
      </w:pPr>
    </w:p>
    <w:p w:rsidR="0059299A" w:rsidRDefault="000A585A" w:rsidP="00AA689B">
      <w:pPr>
        <w:spacing w:after="0" w:line="360" w:lineRule="auto"/>
        <w:ind w:left="0"/>
      </w:pPr>
      <w:r>
        <w:t>https://docs.aws.amazon.com/amazondynamodb/latest/developerguide/HowItWorks.ReadWriteCapacityMode.ht ml</w:t>
      </w:r>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59299A">
      <w:pPr>
        <w:numPr>
          <w:ilvl w:val="0"/>
          <w:numId w:val="225"/>
        </w:numPr>
        <w:spacing w:after="0" w:line="360" w:lineRule="auto"/>
        <w:ind w:left="0"/>
      </w:pPr>
      <w:r>
        <w:t>You are managing your company's data and preparing for a migration to an AWS cloud environment. One of the first steps you are doing is uploading data to Amazon S3 buckets. You are uploading large amounts of data overnight, 3 to 5 TB to an S3 bucket.</w:t>
      </w:r>
      <w:r w:rsidR="0059299A">
        <w:t xml:space="preserve"> </w:t>
      </w:r>
      <w:r>
        <w:t>The uploads are taking too long and could potentially affect start-of-day operations. What steps can you take to decrease the amount of time to perform these uploads? (Choose 2 answers</w:t>
      </w:r>
      <w:r w:rsidR="00A14E3E">
        <w:t xml:space="preserve">) </w:t>
      </w:r>
    </w:p>
    <w:p w:rsidR="0059299A" w:rsidRDefault="0059299A" w:rsidP="0059299A">
      <w:pPr>
        <w:spacing w:after="0" w:line="360" w:lineRule="auto"/>
        <w:ind w:left="0" w:firstLine="0"/>
      </w:pPr>
    </w:p>
    <w:p w:rsidR="00B15C3A" w:rsidRDefault="000A585A" w:rsidP="00AA689B">
      <w:pPr>
        <w:numPr>
          <w:ilvl w:val="0"/>
          <w:numId w:val="229"/>
        </w:numPr>
        <w:spacing w:after="0" w:line="360" w:lineRule="auto"/>
        <w:ind w:left="0" w:hanging="256"/>
      </w:pPr>
      <w:r>
        <w:t>Use Amazon Redshift</w:t>
      </w:r>
    </w:p>
    <w:p w:rsidR="00B15C3A" w:rsidRDefault="000A585A" w:rsidP="00AA689B">
      <w:pPr>
        <w:numPr>
          <w:ilvl w:val="0"/>
          <w:numId w:val="229"/>
        </w:numPr>
        <w:spacing w:after="0" w:line="360" w:lineRule="auto"/>
        <w:ind w:left="0" w:hanging="256"/>
      </w:pPr>
      <w:r>
        <w:t>Use Amazon S3 multi-part upload</w:t>
      </w:r>
    </w:p>
    <w:p w:rsidR="00B15C3A" w:rsidRDefault="000A585A" w:rsidP="00AA689B">
      <w:pPr>
        <w:numPr>
          <w:ilvl w:val="0"/>
          <w:numId w:val="229"/>
        </w:numPr>
        <w:spacing w:after="0" w:line="360" w:lineRule="auto"/>
        <w:ind w:left="0" w:hanging="256"/>
      </w:pPr>
      <w:r>
        <w:t>Use AWS VM Import/Export</w:t>
      </w:r>
    </w:p>
    <w:p w:rsidR="0059299A" w:rsidRDefault="000A585A" w:rsidP="00AA689B">
      <w:pPr>
        <w:numPr>
          <w:ilvl w:val="0"/>
          <w:numId w:val="229"/>
        </w:numPr>
        <w:spacing w:after="0" w:line="360" w:lineRule="auto"/>
        <w:ind w:left="0" w:hanging="256"/>
      </w:pPr>
      <w:r>
        <w:t>Use Direct Connect between the on-premises data center and the VPC</w:t>
      </w:r>
    </w:p>
    <w:p w:rsidR="0059299A" w:rsidRDefault="0059299A">
      <w:pPr>
        <w:spacing w:after="160" w:line="259" w:lineRule="auto"/>
        <w:ind w:left="0" w:firstLine="0"/>
      </w:pPr>
      <w:r>
        <w:br w:type="page"/>
      </w:r>
    </w:p>
    <w:p w:rsidR="00B15C3A" w:rsidRDefault="00B15C3A" w:rsidP="0059299A">
      <w:pPr>
        <w:spacing w:after="0" w:line="360" w:lineRule="auto"/>
        <w:ind w:left="0" w:firstLine="0"/>
      </w:pPr>
    </w:p>
    <w:p w:rsidR="00B15C3A" w:rsidRDefault="000A585A" w:rsidP="00AA689B">
      <w:pPr>
        <w:spacing w:after="0" w:line="360" w:lineRule="auto"/>
        <w:ind w:left="0"/>
      </w:pPr>
      <w:r>
        <w:t>109</w:t>
      </w:r>
      <w:r w:rsidR="00A14E3E">
        <w:t xml:space="preserve">) </w:t>
      </w:r>
      <w:r>
        <w:t xml:space="preserve"> You are managing your company's data and preparing for a migration to an AWS cloud environment. One of the first steps you are doing is uploading data to Amazon S3 buckets. You are uploading large amounts of data overnight, 3 to 5 TB to an S3 bucket.</w:t>
      </w:r>
      <w:r w:rsidR="0059299A">
        <w:t xml:space="preserve"> </w:t>
      </w:r>
      <w:r>
        <w:t>The uploads are taking too long and could potentially affect start-of-day operations. What steps can you take to decrease the amount of time to perform these uploads? (Choose 2 answers</w:t>
      </w:r>
      <w:r w:rsidR="00A14E3E">
        <w:t xml:space="preserve">) </w:t>
      </w:r>
    </w:p>
    <w:p w:rsidR="0059299A" w:rsidRDefault="0059299A" w:rsidP="00AA689B">
      <w:pPr>
        <w:spacing w:after="0" w:line="360" w:lineRule="auto"/>
        <w:ind w:left="0"/>
      </w:pPr>
    </w:p>
    <w:p w:rsidR="00B15C3A" w:rsidRDefault="000A585A" w:rsidP="00AA689B">
      <w:pPr>
        <w:numPr>
          <w:ilvl w:val="0"/>
          <w:numId w:val="230"/>
        </w:numPr>
        <w:spacing w:after="0" w:line="360" w:lineRule="auto"/>
        <w:ind w:left="0" w:hanging="256"/>
      </w:pPr>
      <w:r>
        <w:t>Use Amazon Redshift</w:t>
      </w:r>
    </w:p>
    <w:p w:rsidR="00B15C3A" w:rsidRDefault="000A585A" w:rsidP="00AA689B">
      <w:pPr>
        <w:numPr>
          <w:ilvl w:val="0"/>
          <w:numId w:val="230"/>
        </w:numPr>
        <w:spacing w:after="0" w:line="360" w:lineRule="auto"/>
        <w:ind w:left="0" w:hanging="256"/>
      </w:pPr>
      <w:r>
        <w:t>Use Amazon S3 multi-part upload</w:t>
      </w:r>
    </w:p>
    <w:p w:rsidR="00B15C3A" w:rsidRDefault="000A585A" w:rsidP="00AA689B">
      <w:pPr>
        <w:numPr>
          <w:ilvl w:val="0"/>
          <w:numId w:val="230"/>
        </w:numPr>
        <w:spacing w:after="0" w:line="360" w:lineRule="auto"/>
        <w:ind w:left="0" w:hanging="256"/>
      </w:pPr>
      <w:r>
        <w:t>Use AWS VM Import/Export</w:t>
      </w:r>
    </w:p>
    <w:p w:rsidR="00B15C3A" w:rsidRDefault="000A585A" w:rsidP="00AA689B">
      <w:pPr>
        <w:numPr>
          <w:ilvl w:val="0"/>
          <w:numId w:val="230"/>
        </w:numPr>
        <w:spacing w:after="0" w:line="360" w:lineRule="auto"/>
        <w:ind w:left="0" w:hanging="256"/>
      </w:pPr>
      <w:r>
        <w:t>Use Direct Connect between the on-premises data center and the VPC</w:t>
      </w:r>
    </w:p>
    <w:p w:rsidR="0059299A" w:rsidRDefault="0059299A" w:rsidP="0059299A">
      <w:pPr>
        <w:spacing w:after="0" w:line="360" w:lineRule="auto"/>
        <w:ind w:left="0" w:firstLine="0"/>
      </w:pPr>
    </w:p>
    <w:p w:rsidR="00B15C3A" w:rsidRDefault="000A585A" w:rsidP="00AA689B">
      <w:pPr>
        <w:spacing w:after="0" w:line="360" w:lineRule="auto"/>
        <w:ind w:left="0"/>
      </w:pPr>
      <w:r>
        <w:t>Correct Answer: BD</w:t>
      </w:r>
    </w:p>
    <w:p w:rsidR="0059299A" w:rsidRDefault="0059299A" w:rsidP="00AA689B">
      <w:pPr>
        <w:spacing w:after="0" w:line="360" w:lineRule="auto"/>
        <w:ind w:left="0"/>
      </w:pPr>
    </w:p>
    <w:p w:rsidR="00B15C3A" w:rsidRDefault="000A585A" w:rsidP="00AA689B">
      <w:pPr>
        <w:spacing w:after="0" w:line="360" w:lineRule="auto"/>
        <w:ind w:left="0"/>
      </w:pPr>
      <w:r>
        <w:t>Multipart upload allows you to upload a single object as a set of parts. Each part is a contiguous portion of the object's data. You can upload these object parts independently and in any order. You can upload parts in parallel to improve throughput. Using AWS Direct Connect, data that would have previously been transported over the Internet can now be delivered through a private network connection between AWS and your datacenter or corporate network. In many circumstances, private network connections can reduce costs, increase bandwidth, and provide a more consistent network experience than Internet-based connections.</w:t>
      </w:r>
    </w:p>
    <w:p w:rsidR="0059299A" w:rsidRDefault="00DB3E19" w:rsidP="00AA689B">
      <w:pPr>
        <w:spacing w:after="0" w:line="360" w:lineRule="auto"/>
        <w:ind w:left="0"/>
      </w:pPr>
      <w:hyperlink r:id="rId49" w:history="1">
        <w:r w:rsidR="0059299A" w:rsidRPr="005867D9">
          <w:rPr>
            <w:rStyle w:val="Kpr"/>
          </w:rPr>
          <w:t>http://docs.aws.amazon.com/AmazonS3/latest/dev/uploadobjusingmpu.html</w:t>
        </w:r>
      </w:hyperlink>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31"/>
        </w:numPr>
        <w:spacing w:after="0" w:line="360" w:lineRule="auto"/>
        <w:ind w:left="0"/>
      </w:pPr>
      <w:r>
        <w:t>A company recently signed a contract with an AWS Managed Service Provider (MSP</w:t>
      </w:r>
      <w:r w:rsidR="00A14E3E">
        <w:t xml:space="preserve">) </w:t>
      </w:r>
      <w:r>
        <w:t xml:space="preserve"> Partner for help with an application migration initiative. A solutions architect needs ta share an Amazon Machine Image (AMI</w:t>
      </w:r>
      <w:r w:rsidR="00A14E3E">
        <w:t xml:space="preserve">) </w:t>
      </w:r>
      <w:r>
        <w:t xml:space="preserve"> from an existing AWS account with the MSP Partner's AWS account. The AMI is backed by Amazon Elastic Block Store (Amazon EBS</w:t>
      </w:r>
      <w:r w:rsidR="00A14E3E">
        <w:t xml:space="preserve">) </w:t>
      </w:r>
      <w:r>
        <w:t xml:space="preserve"> and uses an AWS Key Management Service (AWS KMS</w:t>
      </w:r>
      <w:r w:rsidR="00A14E3E">
        <w:t xml:space="preserve">) </w:t>
      </w:r>
      <w:r>
        <w:t xml:space="preserve"> customer managed key to encrypt EBS volume snapshots.</w:t>
      </w:r>
    </w:p>
    <w:p w:rsidR="00B15C3A" w:rsidRDefault="000A585A" w:rsidP="00AA689B">
      <w:pPr>
        <w:spacing w:after="0" w:line="360" w:lineRule="auto"/>
        <w:ind w:left="0"/>
      </w:pPr>
      <w:r>
        <w:t>What is the MOST secure way for the solutions architect to share the AMI with the MSP Partner's AWS account?</w:t>
      </w:r>
    </w:p>
    <w:p w:rsidR="0059299A" w:rsidRDefault="0059299A" w:rsidP="00AA689B">
      <w:pPr>
        <w:spacing w:after="0" w:line="360" w:lineRule="auto"/>
        <w:ind w:left="0"/>
      </w:pPr>
    </w:p>
    <w:p w:rsidR="00B15C3A" w:rsidRDefault="000A585A" w:rsidP="00AA689B">
      <w:pPr>
        <w:numPr>
          <w:ilvl w:val="3"/>
          <w:numId w:val="240"/>
        </w:numPr>
        <w:spacing w:after="0" w:line="360" w:lineRule="auto"/>
        <w:ind w:left="0"/>
      </w:pPr>
      <w:r>
        <w:t>Make the encrypted AMI and snapshots publicly available. Modify the key policy to allow the MSP Partner's AWS account to use the key.</w:t>
      </w:r>
    </w:p>
    <w:p w:rsidR="00B15C3A" w:rsidRDefault="000A585A" w:rsidP="00AA689B">
      <w:pPr>
        <w:numPr>
          <w:ilvl w:val="3"/>
          <w:numId w:val="240"/>
        </w:numPr>
        <w:spacing w:after="0" w:line="360" w:lineRule="auto"/>
        <w:ind w:left="0"/>
      </w:pPr>
      <w:r>
        <w:t xml:space="preserve">Modify the launchPermission property of the AMI. Share the AMI with the MSP Partner's AWS account only. Modify the key policy to allow the MSP Partner's AWS account to use the key. </w:t>
      </w:r>
    </w:p>
    <w:p w:rsidR="00B15C3A" w:rsidRDefault="000A585A" w:rsidP="00AA689B">
      <w:pPr>
        <w:numPr>
          <w:ilvl w:val="3"/>
          <w:numId w:val="240"/>
        </w:numPr>
        <w:spacing w:after="0" w:line="360" w:lineRule="auto"/>
        <w:ind w:left="0"/>
      </w:pPr>
      <w:r>
        <w:t>Modify the launchPermission property of the AMI. Share the AMI with the MSP Partner's AWS account only. Modify the key policy to trust a new KMS key that is owned by the MSP Partner for encryption.</w:t>
      </w:r>
    </w:p>
    <w:p w:rsidR="0059299A" w:rsidRDefault="000A585A" w:rsidP="00AA689B">
      <w:pPr>
        <w:numPr>
          <w:ilvl w:val="3"/>
          <w:numId w:val="240"/>
        </w:numPr>
        <w:spacing w:after="0" w:line="360" w:lineRule="auto"/>
        <w:ind w:left="0"/>
      </w:pPr>
      <w:r>
        <w:t>Export the AMI from the source account to an Amazon S3 bucket in the MSP Partner's AWS account, Encrypt the S3 bucket with a new KMS key that is owned by the MSP Partner. Copy and launch the AMI in the MSP Partner's AWS account.</w:t>
      </w:r>
    </w:p>
    <w:p w:rsidR="0059299A" w:rsidRDefault="0059299A">
      <w:pPr>
        <w:spacing w:after="160" w:line="259" w:lineRule="auto"/>
        <w:ind w:left="0" w:firstLine="0"/>
      </w:pPr>
      <w:r>
        <w:br w:type="page"/>
      </w:r>
    </w:p>
    <w:p w:rsidR="00B15C3A" w:rsidRDefault="00B15C3A" w:rsidP="0059299A">
      <w:pPr>
        <w:spacing w:after="0" w:line="360" w:lineRule="auto"/>
        <w:ind w:left="0" w:firstLine="0"/>
      </w:pPr>
    </w:p>
    <w:p w:rsidR="00B15C3A" w:rsidRDefault="000A585A" w:rsidP="00AA689B">
      <w:pPr>
        <w:spacing w:after="0" w:line="360" w:lineRule="auto"/>
        <w:ind w:left="0"/>
      </w:pPr>
      <w:r>
        <w:t>110</w:t>
      </w:r>
      <w:r w:rsidR="00A14E3E">
        <w:t xml:space="preserve">) </w:t>
      </w:r>
      <w:r>
        <w:t xml:space="preserve"> A company recently signed a contract with an AWS Managed Service Provider (MSP</w:t>
      </w:r>
      <w:r w:rsidR="00A14E3E">
        <w:t xml:space="preserve">) </w:t>
      </w:r>
      <w:r>
        <w:t xml:space="preserve"> Partner for help with an application migration initiative. A solutions architect needs ta share an Amazon Machine Image (AMI</w:t>
      </w:r>
      <w:r w:rsidR="00A14E3E">
        <w:t xml:space="preserve">) </w:t>
      </w:r>
      <w:r>
        <w:t xml:space="preserve"> from an existing AWS account with the MSP Partner's AWS account. The AMI is backed by Amazon Elastic Block Store (Amazon EBS</w:t>
      </w:r>
      <w:r w:rsidR="00A14E3E">
        <w:t xml:space="preserve">) </w:t>
      </w:r>
      <w:r>
        <w:t xml:space="preserve"> and uses an AWS Key Management Service (AWS KMS</w:t>
      </w:r>
      <w:r w:rsidR="00A14E3E">
        <w:t xml:space="preserve">) </w:t>
      </w:r>
      <w:r>
        <w:t xml:space="preserve"> customer managed key to encrypt EBS volume snapshots.</w:t>
      </w:r>
    </w:p>
    <w:p w:rsidR="00B15C3A" w:rsidRDefault="000A585A" w:rsidP="00AA689B">
      <w:pPr>
        <w:spacing w:after="0" w:line="360" w:lineRule="auto"/>
        <w:ind w:left="0"/>
      </w:pPr>
      <w:r>
        <w:t>What is the MOST secure way for the solutions architect to share the AMI with the MSP Partner's AWS account?</w:t>
      </w:r>
    </w:p>
    <w:p w:rsidR="0059299A" w:rsidRDefault="0059299A" w:rsidP="00AA689B">
      <w:pPr>
        <w:spacing w:after="0" w:line="360" w:lineRule="auto"/>
        <w:ind w:left="0"/>
      </w:pPr>
    </w:p>
    <w:p w:rsidR="00B15C3A" w:rsidRDefault="000A585A" w:rsidP="00AA689B">
      <w:pPr>
        <w:numPr>
          <w:ilvl w:val="4"/>
          <w:numId w:val="233"/>
        </w:numPr>
        <w:spacing w:after="0" w:line="360" w:lineRule="auto"/>
        <w:ind w:left="0"/>
      </w:pPr>
      <w:r>
        <w:t>Make the encrypted AMI and snapshots publicly available. Modify the key policy to allow the MSP Partner's AWS account to use the key.</w:t>
      </w:r>
    </w:p>
    <w:p w:rsidR="00B15C3A" w:rsidRDefault="000A585A" w:rsidP="00AA689B">
      <w:pPr>
        <w:numPr>
          <w:ilvl w:val="4"/>
          <w:numId w:val="233"/>
        </w:numPr>
        <w:spacing w:after="0" w:line="360" w:lineRule="auto"/>
        <w:ind w:left="0"/>
      </w:pPr>
      <w:r>
        <w:t xml:space="preserve">Modify the launchPermission property of the AMI. Share the AMI with the MSP Partner's AWS account only. Modify the key policy to allow the MSP Partner's AWS account to use the key. </w:t>
      </w:r>
    </w:p>
    <w:p w:rsidR="00B15C3A" w:rsidRDefault="000A585A" w:rsidP="00AA689B">
      <w:pPr>
        <w:numPr>
          <w:ilvl w:val="4"/>
          <w:numId w:val="233"/>
        </w:numPr>
        <w:spacing w:after="0" w:line="360" w:lineRule="auto"/>
        <w:ind w:left="0"/>
      </w:pPr>
      <w:r>
        <w:t>Modify the launchPermission property of the AMI. Share the AMI with the MSP Partner's AWS account only. Modify the key policy to trust a new KMS key that is owned by the MSP Partner for encryption.</w:t>
      </w:r>
    </w:p>
    <w:p w:rsidR="00B15C3A" w:rsidRDefault="000A585A" w:rsidP="00AA689B">
      <w:pPr>
        <w:numPr>
          <w:ilvl w:val="4"/>
          <w:numId w:val="233"/>
        </w:numPr>
        <w:spacing w:after="0" w:line="360" w:lineRule="auto"/>
        <w:ind w:left="0"/>
      </w:pPr>
      <w:r>
        <w:t>Export the AMI from the source account to an Amazon S3 bucket in the MSP Partner's AWS account, Encrypt the S3 bucket with a new KMS key that is owned by the MSP Partner. Copy and launch the AMI in the MSP Partner's AWS account.</w:t>
      </w:r>
    </w:p>
    <w:p w:rsidR="0059299A" w:rsidRDefault="0059299A" w:rsidP="0059299A">
      <w:pPr>
        <w:spacing w:after="0" w:line="360" w:lineRule="auto"/>
        <w:ind w:left="0" w:firstLine="0"/>
      </w:pPr>
    </w:p>
    <w:p w:rsidR="00B15C3A" w:rsidRDefault="000A585A" w:rsidP="00AA689B">
      <w:pPr>
        <w:spacing w:after="0" w:line="360" w:lineRule="auto"/>
        <w:ind w:left="0"/>
      </w:pPr>
      <w:r>
        <w:t>Correct Answer: B</w:t>
      </w:r>
    </w:p>
    <w:p w:rsidR="0059299A" w:rsidRDefault="0059299A" w:rsidP="00AA689B">
      <w:pPr>
        <w:spacing w:after="0" w:line="360" w:lineRule="auto"/>
        <w:ind w:left="0"/>
      </w:pPr>
    </w:p>
    <w:p w:rsidR="0059299A" w:rsidRDefault="00DB3E19" w:rsidP="00AA689B">
      <w:pPr>
        <w:spacing w:after="0" w:line="360" w:lineRule="auto"/>
        <w:ind w:left="0"/>
      </w:pPr>
      <w:hyperlink r:id="rId50" w:history="1">
        <w:r w:rsidR="0059299A" w:rsidRPr="005867D9">
          <w:rPr>
            <w:rStyle w:val="Kpr"/>
          </w:rPr>
          <w:t>https://docs.aws.amazon.com/kms/latest/developerguide/key-policy-modifying-external-accounts.html</w:t>
        </w:r>
      </w:hyperlink>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31"/>
        </w:numPr>
        <w:spacing w:after="0" w:line="360" w:lineRule="auto"/>
        <w:ind w:left="0"/>
      </w:pPr>
      <w:r>
        <w:t>A solutions architect is designing the cloud architecture for a new application being deployed on AWS. The process should run in parallel while adding and removing application nodes as needed based on the number of jobs to be processed. The processor application is stateless. The solutions architect must ensure that the application is loosely coupled and the job items are durably stored.</w:t>
      </w:r>
    </w:p>
    <w:p w:rsidR="00B15C3A" w:rsidRDefault="000A585A" w:rsidP="00AA689B">
      <w:pPr>
        <w:spacing w:after="0" w:line="360" w:lineRule="auto"/>
        <w:ind w:left="0"/>
      </w:pPr>
      <w:r>
        <w:t>Which design should the solutions architect use?</w:t>
      </w:r>
    </w:p>
    <w:p w:rsidR="0059299A" w:rsidRDefault="0059299A" w:rsidP="00AA689B">
      <w:pPr>
        <w:spacing w:after="0" w:line="360" w:lineRule="auto"/>
        <w:ind w:left="0"/>
      </w:pPr>
    </w:p>
    <w:p w:rsidR="00B15C3A" w:rsidRDefault="000A585A" w:rsidP="0059299A">
      <w:pPr>
        <w:numPr>
          <w:ilvl w:val="2"/>
          <w:numId w:val="239"/>
        </w:numPr>
        <w:spacing w:after="0" w:line="360" w:lineRule="auto"/>
        <w:ind w:left="0" w:hanging="256"/>
      </w:pPr>
      <w:r>
        <w:t>Create an Amazon SNS topic to send the jobs that need to be processed. Create an Amazon Machine Image (AMI</w:t>
      </w:r>
      <w:r w:rsidR="00A14E3E">
        <w:t xml:space="preserve">) </w:t>
      </w:r>
      <w:r>
        <w:t xml:space="preserve"> that consists of the processor application. Create a launch configuration that uses the AMI. Create an Auto Scaling group using the launch configuration. Set the scaling policy for the Auto Scaling group to add and remove nodes based on CPU usage.</w:t>
      </w:r>
    </w:p>
    <w:p w:rsidR="00B15C3A" w:rsidRDefault="000A585A" w:rsidP="0059299A">
      <w:pPr>
        <w:numPr>
          <w:ilvl w:val="2"/>
          <w:numId w:val="239"/>
        </w:numPr>
        <w:spacing w:after="0" w:line="360" w:lineRule="auto"/>
        <w:ind w:left="0" w:hanging="256"/>
      </w:pPr>
      <w:r>
        <w:t>Create an Amazon SQS queue to hold the jobs that need to be processed. Create an Amazon Machine Image (AMI</w:t>
      </w:r>
      <w:r w:rsidR="00A14E3E">
        <w:t xml:space="preserve">) </w:t>
      </w:r>
      <w:r>
        <w:t xml:space="preserve"> that consists of the processor application. Create a launch configuration that uses the AMI. Create an Auto Scaling group using the launch configuration. Set the scaling policy for the Auto Scaling group to add and remove nodes based on network usage.</w:t>
      </w:r>
    </w:p>
    <w:p w:rsidR="00B15C3A" w:rsidRDefault="000A585A" w:rsidP="0059299A">
      <w:pPr>
        <w:numPr>
          <w:ilvl w:val="2"/>
          <w:numId w:val="239"/>
        </w:numPr>
        <w:spacing w:after="0" w:line="360" w:lineRule="auto"/>
        <w:ind w:left="0" w:hanging="256"/>
      </w:pPr>
      <w:r>
        <w:t>Create an Amazon SQS queue to hold the jobs that need to be processed. Create an Amazon Machine Image (AMI</w:t>
      </w:r>
      <w:r w:rsidR="00A14E3E">
        <w:t xml:space="preserve">) </w:t>
      </w:r>
      <w:r>
        <w:t xml:space="preserve"> that consists of the processor application. Create a launch template that uses the AMI. Create an Auto Scaling group using the launch template. Set the scaling policy for the Auto Scaling group to add and remove nodes based on the number of items in the SQS queue. </w:t>
      </w:r>
    </w:p>
    <w:p w:rsidR="0059299A" w:rsidRDefault="000A585A" w:rsidP="0059299A">
      <w:pPr>
        <w:numPr>
          <w:ilvl w:val="2"/>
          <w:numId w:val="239"/>
        </w:numPr>
        <w:spacing w:after="0" w:line="360" w:lineRule="auto"/>
        <w:ind w:left="0" w:hanging="256"/>
      </w:pPr>
      <w:r>
        <w:t>Create an Amazon SNS topic to send the jobs that need to be processed. Create an Amazon Machine Image (AMI</w:t>
      </w:r>
      <w:r w:rsidR="00A14E3E">
        <w:t xml:space="preserve">) </w:t>
      </w:r>
      <w:r>
        <w:t xml:space="preserve"> that consists of the processor application. Create a launch template that uses the AMI. Create an Auto Scaling group using the launch template. Set the scaling policy for the Auto Scaling group to add and remove nodes based on the number of messages published to the SNS topic.</w:t>
      </w:r>
    </w:p>
    <w:p w:rsidR="0059299A" w:rsidRDefault="0059299A">
      <w:pPr>
        <w:spacing w:after="160" w:line="259" w:lineRule="auto"/>
        <w:ind w:left="0" w:firstLine="0"/>
      </w:pPr>
      <w:r>
        <w:br w:type="page"/>
      </w:r>
    </w:p>
    <w:p w:rsidR="00B15C3A" w:rsidRDefault="00B15C3A" w:rsidP="0059299A">
      <w:pPr>
        <w:spacing w:after="0" w:line="360" w:lineRule="auto"/>
        <w:ind w:left="0" w:firstLine="0"/>
      </w:pPr>
    </w:p>
    <w:p w:rsidR="0059299A" w:rsidRDefault="000A585A" w:rsidP="00AA689B">
      <w:pPr>
        <w:spacing w:after="0" w:line="360" w:lineRule="auto"/>
        <w:ind w:left="0"/>
      </w:pPr>
      <w:r>
        <w:t>111</w:t>
      </w:r>
      <w:r w:rsidR="00A14E3E">
        <w:t xml:space="preserve">) </w:t>
      </w:r>
      <w:r>
        <w:t xml:space="preserve"> A solutions architect is designing the cloud architecture for a new application being deployed on AWS. The process should run in parallel while adding and removing application nodes as needed based on the number of jobs to be processed. The processor application is stateless. The solutions architect must ensure that the application is loosely coupled and the job items are durably stored.</w:t>
      </w:r>
      <w:r w:rsidR="0059299A">
        <w:t xml:space="preserve"> </w:t>
      </w:r>
    </w:p>
    <w:p w:rsidR="00B15C3A" w:rsidRDefault="000A585A" w:rsidP="00AA689B">
      <w:pPr>
        <w:spacing w:after="0" w:line="360" w:lineRule="auto"/>
        <w:ind w:left="0"/>
      </w:pPr>
      <w:r>
        <w:t>Which design should the solutions architect use?</w:t>
      </w:r>
    </w:p>
    <w:p w:rsidR="0059299A" w:rsidRDefault="0059299A" w:rsidP="00AA689B">
      <w:pPr>
        <w:spacing w:after="0" w:line="360" w:lineRule="auto"/>
        <w:ind w:left="0"/>
      </w:pPr>
    </w:p>
    <w:p w:rsidR="00B15C3A" w:rsidRDefault="000A585A" w:rsidP="0059299A">
      <w:pPr>
        <w:numPr>
          <w:ilvl w:val="4"/>
          <w:numId w:val="232"/>
        </w:numPr>
        <w:spacing w:after="0" w:line="360" w:lineRule="auto"/>
        <w:ind w:left="0" w:hanging="256"/>
      </w:pPr>
      <w:r>
        <w:t>Create an Amazon SNS topic to send the jobs that need to be processed. Create an Amazon Machine Image (AMI</w:t>
      </w:r>
      <w:r w:rsidR="00A14E3E">
        <w:t xml:space="preserve">) </w:t>
      </w:r>
      <w:r>
        <w:t xml:space="preserve"> that consists of the processor application. Create a launch configuration that uses the AMI. Create an Auto Scaling group using the launch configuration. Set the scaling policy for the Auto Scaling group to add and remove nodes based on CPU usage.</w:t>
      </w:r>
    </w:p>
    <w:p w:rsidR="00B15C3A" w:rsidRDefault="000A585A" w:rsidP="0059299A">
      <w:pPr>
        <w:numPr>
          <w:ilvl w:val="4"/>
          <w:numId w:val="232"/>
        </w:numPr>
        <w:spacing w:after="0" w:line="360" w:lineRule="auto"/>
        <w:ind w:left="0" w:hanging="256"/>
      </w:pPr>
      <w:r>
        <w:t>Create an Amazon SQS queue to hold the jobs that need to be processed. Create an Amazon Machine Image (AMI</w:t>
      </w:r>
      <w:r w:rsidR="00A14E3E">
        <w:t xml:space="preserve">) </w:t>
      </w:r>
      <w:r>
        <w:t xml:space="preserve"> that consists of the processor application. Create a launch configuration that uses the AMI. Create an Auto Scaling group using the launch configuration. Set the scaling policy for the Auto Scaling group to add and remove nodes based on network usage.</w:t>
      </w:r>
    </w:p>
    <w:p w:rsidR="00B15C3A" w:rsidRDefault="000A585A" w:rsidP="0059299A">
      <w:pPr>
        <w:numPr>
          <w:ilvl w:val="4"/>
          <w:numId w:val="232"/>
        </w:numPr>
        <w:spacing w:after="0" w:line="360" w:lineRule="auto"/>
        <w:ind w:left="0" w:hanging="256"/>
      </w:pPr>
      <w:r>
        <w:t>Create an Amazon SQS queue to hold the jobs that need to be processed. Create an Amazon Machine Image (AMI</w:t>
      </w:r>
      <w:r w:rsidR="00A14E3E">
        <w:t xml:space="preserve">) </w:t>
      </w:r>
      <w:r>
        <w:t xml:space="preserve"> that consists of the processor application. Create a launch template that uses the AMI. Create an Auto Scaling group using the launch template. Set the scaling policy for the Auto Scaling group to add and remove nodes based on the number of items in the SQS queue. </w:t>
      </w:r>
    </w:p>
    <w:p w:rsidR="00B15C3A" w:rsidRDefault="000A585A" w:rsidP="0059299A">
      <w:pPr>
        <w:numPr>
          <w:ilvl w:val="4"/>
          <w:numId w:val="232"/>
        </w:numPr>
        <w:spacing w:after="0" w:line="360" w:lineRule="auto"/>
        <w:ind w:left="0" w:hanging="256"/>
      </w:pPr>
      <w:r>
        <w:t>Create an Amazon SNS topic to send the jobs that need to be processed. Create an Amazon Machine Image (AMI</w:t>
      </w:r>
      <w:r w:rsidR="00A14E3E">
        <w:t xml:space="preserve">) </w:t>
      </w:r>
      <w:r>
        <w:t xml:space="preserve"> that consists of the processor application. Create a launch template that uses the AMI. Create an Auto Scaling group using the launch template. Set the scaling policy for the Auto Scaling group to add and remove nodes based on the number of messages published to the SNS topic.</w:t>
      </w:r>
    </w:p>
    <w:p w:rsidR="0059299A" w:rsidRDefault="0059299A" w:rsidP="0059299A">
      <w:pPr>
        <w:spacing w:after="0" w:line="360" w:lineRule="auto"/>
        <w:ind w:left="0" w:firstLine="0"/>
      </w:pPr>
    </w:p>
    <w:p w:rsidR="0059299A" w:rsidRDefault="000A585A" w:rsidP="00AA689B">
      <w:pPr>
        <w:spacing w:after="0" w:line="360" w:lineRule="auto"/>
        <w:ind w:left="0"/>
      </w:pPr>
      <w:r>
        <w:t xml:space="preserve">Correct Answer: C </w:t>
      </w:r>
    </w:p>
    <w:p w:rsidR="0059299A" w:rsidRDefault="0059299A" w:rsidP="00AA689B">
      <w:pPr>
        <w:spacing w:after="0" w:line="360" w:lineRule="auto"/>
        <w:ind w:left="0"/>
      </w:pPr>
    </w:p>
    <w:p w:rsidR="0059299A" w:rsidRDefault="000A585A" w:rsidP="00AA689B">
      <w:pPr>
        <w:spacing w:after="0" w:line="360" w:lineRule="auto"/>
        <w:ind w:left="0"/>
      </w:pPr>
      <w:r>
        <w:t xml:space="preserve">https://docs.amazonaws.cn/en_us/autoscaling/ec2/userguide/launch-configurations.html </w:t>
      </w:r>
    </w:p>
    <w:p w:rsidR="0059299A" w:rsidRDefault="0059299A">
      <w:pPr>
        <w:spacing w:after="160" w:line="259" w:lineRule="auto"/>
        <w:ind w:left="0" w:firstLine="0"/>
      </w:pPr>
      <w:r>
        <w:br w:type="page"/>
      </w:r>
    </w:p>
    <w:p w:rsidR="00C66DB2" w:rsidRDefault="000A585A" w:rsidP="00AA689B">
      <w:pPr>
        <w:spacing w:after="0" w:line="360" w:lineRule="auto"/>
        <w:ind w:left="0"/>
      </w:pPr>
      <w:r>
        <w:lastRenderedPageBreak/>
        <w:t>112</w:t>
      </w:r>
      <w:r w:rsidR="00A14E3E">
        <w:t xml:space="preserve">) </w:t>
      </w:r>
      <w:r>
        <w:t xml:space="preserve"> A client would like to deploy a cluster of EC2 instances for a machine learning project. The instances will be constantly communicating with one another over the network. There is an emphasis on maximizing throughput and minimizing latency in the application. High availability is not a requirement. </w:t>
      </w:r>
    </w:p>
    <w:p w:rsidR="00B15C3A" w:rsidRDefault="000A585A" w:rsidP="00AA689B">
      <w:pPr>
        <w:spacing w:after="0" w:line="360" w:lineRule="auto"/>
        <w:ind w:left="0"/>
      </w:pPr>
      <w:r>
        <w:t>Which solut</w:t>
      </w:r>
      <w:r w:rsidR="00C66DB2">
        <w:t>ion best meets the requirements?</w:t>
      </w:r>
    </w:p>
    <w:p w:rsidR="0059299A" w:rsidRDefault="0059299A" w:rsidP="00AA689B">
      <w:pPr>
        <w:spacing w:after="0" w:line="360" w:lineRule="auto"/>
        <w:ind w:left="0"/>
      </w:pPr>
    </w:p>
    <w:p w:rsidR="00B15C3A" w:rsidRDefault="000A585A" w:rsidP="0059299A">
      <w:pPr>
        <w:numPr>
          <w:ilvl w:val="3"/>
          <w:numId w:val="235"/>
        </w:numPr>
        <w:spacing w:after="0" w:line="360" w:lineRule="auto"/>
        <w:ind w:left="0" w:hanging="256"/>
      </w:pPr>
      <w:r>
        <w:t>Create a cluster placement group, and deploy extra-large accelerated computing instances with Enhanced Networking enabled and private IPv4 addresses into the placement group.</w:t>
      </w:r>
    </w:p>
    <w:p w:rsidR="00B15C3A" w:rsidRDefault="000A585A" w:rsidP="0059299A">
      <w:pPr>
        <w:numPr>
          <w:ilvl w:val="3"/>
          <w:numId w:val="235"/>
        </w:numPr>
        <w:spacing w:after="0" w:line="360" w:lineRule="auto"/>
        <w:ind w:left="0" w:hanging="256"/>
      </w:pPr>
      <w:r>
        <w:t>Deploy an evenly distributed number of extra-large accelerated computing instances with Enhanced Networking enabled and public VIFs between two availability zones.</w:t>
      </w:r>
    </w:p>
    <w:p w:rsidR="00B15C3A" w:rsidRDefault="000A585A" w:rsidP="00AA689B">
      <w:pPr>
        <w:numPr>
          <w:ilvl w:val="3"/>
          <w:numId w:val="235"/>
        </w:numPr>
        <w:spacing w:after="0" w:line="360" w:lineRule="auto"/>
        <w:ind w:left="0" w:hanging="256"/>
      </w:pPr>
      <w:r>
        <w:t>Create a spread placement group and deploy extra-large T3 burstable instances and private IPv4 addresses in the placement group.</w:t>
      </w:r>
    </w:p>
    <w:p w:rsidR="0059299A" w:rsidRDefault="000A585A" w:rsidP="00AA689B">
      <w:pPr>
        <w:numPr>
          <w:ilvl w:val="3"/>
          <w:numId w:val="235"/>
        </w:numPr>
        <w:spacing w:after="0" w:line="360" w:lineRule="auto"/>
        <w:ind w:left="0" w:hanging="256"/>
      </w:pPr>
      <w:r>
        <w:t>Deploy an evenly distributed number of extra-large T3 burstable instances and private IPv4 addresses evenly across two availability zones.</w:t>
      </w:r>
    </w:p>
    <w:p w:rsidR="0059299A" w:rsidRDefault="0059299A">
      <w:pPr>
        <w:spacing w:after="160" w:line="259" w:lineRule="auto"/>
        <w:ind w:left="0" w:firstLine="0"/>
      </w:pPr>
      <w:r>
        <w:br w:type="page"/>
      </w:r>
    </w:p>
    <w:p w:rsidR="00B15C3A" w:rsidRDefault="00B15C3A" w:rsidP="0059299A">
      <w:pPr>
        <w:spacing w:after="0" w:line="360" w:lineRule="auto"/>
        <w:ind w:left="0" w:firstLine="0"/>
      </w:pPr>
    </w:p>
    <w:p w:rsidR="00C66DB2" w:rsidRDefault="000A585A" w:rsidP="00AA689B">
      <w:pPr>
        <w:numPr>
          <w:ilvl w:val="0"/>
          <w:numId w:val="231"/>
        </w:numPr>
        <w:spacing w:after="0" w:line="360" w:lineRule="auto"/>
        <w:ind w:left="0"/>
      </w:pPr>
      <w:r>
        <w:t xml:space="preserve">A client would like to deploy a cluster of EC2 instances for a machine learning project. The instances will be constantly communicating with one another over the network. There is an emphasis on maximizing throughput and minimizing latency in the application. High availability is not a requirement. </w:t>
      </w:r>
    </w:p>
    <w:p w:rsidR="00B15C3A" w:rsidRDefault="000A585A" w:rsidP="00C66DB2">
      <w:pPr>
        <w:spacing w:after="0" w:line="360" w:lineRule="auto"/>
        <w:ind w:left="0" w:firstLine="0"/>
      </w:pPr>
      <w:r>
        <w:t>Which solut</w:t>
      </w:r>
      <w:r w:rsidR="00C66DB2">
        <w:t>ion best meets the requirements?</w:t>
      </w:r>
    </w:p>
    <w:p w:rsidR="0059299A" w:rsidRDefault="0059299A" w:rsidP="0059299A">
      <w:pPr>
        <w:spacing w:after="0" w:line="360" w:lineRule="auto"/>
        <w:ind w:left="0" w:firstLine="0"/>
      </w:pPr>
    </w:p>
    <w:p w:rsidR="00B15C3A" w:rsidRDefault="000A585A" w:rsidP="00AA689B">
      <w:pPr>
        <w:numPr>
          <w:ilvl w:val="4"/>
          <w:numId w:val="238"/>
        </w:numPr>
        <w:spacing w:after="0" w:line="360" w:lineRule="auto"/>
        <w:ind w:left="0" w:hanging="256"/>
      </w:pPr>
      <w:r>
        <w:t xml:space="preserve">Create a cluster placement group, and deploy extra-large accelerated computing instances with </w:t>
      </w:r>
    </w:p>
    <w:p w:rsidR="00B15C3A" w:rsidRDefault="000A585A" w:rsidP="00AA689B">
      <w:pPr>
        <w:spacing w:after="0" w:line="360" w:lineRule="auto"/>
        <w:ind w:left="0"/>
      </w:pPr>
      <w:r>
        <w:t>Enhanced Networking enabled and private IPv4 addresses into the placement group.</w:t>
      </w:r>
    </w:p>
    <w:p w:rsidR="00B15C3A" w:rsidRDefault="000A585A" w:rsidP="00AA689B">
      <w:pPr>
        <w:numPr>
          <w:ilvl w:val="4"/>
          <w:numId w:val="238"/>
        </w:numPr>
        <w:spacing w:after="0" w:line="360" w:lineRule="auto"/>
        <w:ind w:left="0" w:hanging="256"/>
      </w:pPr>
      <w:r>
        <w:t xml:space="preserve">Deploy an evenly distributed number of extra-large accelerated computing instances with Enhanced </w:t>
      </w:r>
    </w:p>
    <w:p w:rsidR="00B15C3A" w:rsidRDefault="000A585A" w:rsidP="00AA689B">
      <w:pPr>
        <w:spacing w:after="0" w:line="360" w:lineRule="auto"/>
        <w:ind w:left="0"/>
      </w:pPr>
      <w:r>
        <w:t>Networking enabled and public VIFs between two availability zones.</w:t>
      </w:r>
    </w:p>
    <w:p w:rsidR="00B15C3A" w:rsidRDefault="000A585A" w:rsidP="00AA689B">
      <w:pPr>
        <w:numPr>
          <w:ilvl w:val="4"/>
          <w:numId w:val="238"/>
        </w:numPr>
        <w:spacing w:after="0" w:line="360" w:lineRule="auto"/>
        <w:ind w:left="0" w:hanging="256"/>
      </w:pPr>
      <w:r>
        <w:t>Create a spread placement group and deploy extra-large T3 burstable instances and private IPv4 addresses in the placement group.</w:t>
      </w:r>
    </w:p>
    <w:p w:rsidR="00B15C3A" w:rsidRDefault="000A585A" w:rsidP="00AA689B">
      <w:pPr>
        <w:numPr>
          <w:ilvl w:val="4"/>
          <w:numId w:val="238"/>
        </w:numPr>
        <w:spacing w:after="0" w:line="360" w:lineRule="auto"/>
        <w:ind w:left="0" w:hanging="256"/>
      </w:pPr>
      <w:r>
        <w:t>Deploy an evenly distributed number of extra-large T3 burstable instances and private IPv4 addresses evenly across two availability zones.</w:t>
      </w:r>
    </w:p>
    <w:p w:rsidR="0059299A" w:rsidRDefault="0059299A" w:rsidP="0059299A">
      <w:pPr>
        <w:spacing w:after="0" w:line="360" w:lineRule="auto"/>
        <w:ind w:left="0" w:firstLine="0"/>
      </w:pPr>
    </w:p>
    <w:p w:rsidR="00B15C3A" w:rsidRDefault="000A585A" w:rsidP="00AA689B">
      <w:pPr>
        <w:spacing w:after="0" w:line="360" w:lineRule="auto"/>
        <w:ind w:left="0"/>
      </w:pPr>
      <w:r>
        <w:t>Correct Answer: A</w:t>
      </w:r>
    </w:p>
    <w:p w:rsidR="0059299A" w:rsidRDefault="0059299A" w:rsidP="00AA689B">
      <w:pPr>
        <w:spacing w:after="0" w:line="360" w:lineRule="auto"/>
        <w:ind w:left="0"/>
      </w:pPr>
    </w:p>
    <w:p w:rsidR="0059299A" w:rsidRDefault="00DB3E19" w:rsidP="00AA689B">
      <w:pPr>
        <w:spacing w:after="0" w:line="360" w:lineRule="auto"/>
        <w:ind w:left="0"/>
      </w:pPr>
      <w:hyperlink r:id="rId51" w:history="1">
        <w:r w:rsidR="0059299A" w:rsidRPr="005867D9">
          <w:rPr>
            <w:rStyle w:val="Kpr"/>
          </w:rPr>
          <w:t>http://docs.aws.amazon.com/AWSEC2/latest/UserGuide/placement-groups.html</w:t>
        </w:r>
      </w:hyperlink>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31"/>
        </w:numPr>
        <w:spacing w:after="0" w:line="360" w:lineRule="auto"/>
        <w:ind w:left="0"/>
      </w:pPr>
      <w:r>
        <w:t>A company hosts its web applications in the AWS Cloud. The company configures Elastic Load Balancers to use certificates that are imported into AWS Certificate Manager (ACM</w:t>
      </w:r>
      <w:r w:rsidR="00A14E3E">
        <w:t xml:space="preserve">) </w:t>
      </w:r>
      <w:r>
        <w:t>. The company's security team must be notified 30 days before the expiration of each certificate.</w:t>
      </w:r>
    </w:p>
    <w:p w:rsidR="00B15C3A" w:rsidRDefault="000A585A" w:rsidP="00AA689B">
      <w:pPr>
        <w:spacing w:after="0" w:line="360" w:lineRule="auto"/>
        <w:ind w:left="0"/>
      </w:pPr>
      <w:r>
        <w:t>What should a solutions architect recommend to meet this requirement?</w:t>
      </w:r>
    </w:p>
    <w:p w:rsidR="0059299A" w:rsidRDefault="0059299A" w:rsidP="00AA689B">
      <w:pPr>
        <w:spacing w:after="0" w:line="360" w:lineRule="auto"/>
        <w:ind w:left="0"/>
      </w:pPr>
    </w:p>
    <w:p w:rsidR="00B15C3A" w:rsidRDefault="000A585A" w:rsidP="0059299A">
      <w:pPr>
        <w:numPr>
          <w:ilvl w:val="3"/>
          <w:numId w:val="237"/>
        </w:numPr>
        <w:spacing w:after="0" w:line="360" w:lineRule="auto"/>
        <w:ind w:left="0" w:hanging="245"/>
      </w:pPr>
      <w:r>
        <w:t>Add a rule in ACM to publish a custom message to an Amazon Simple Notification Service (Amazon SNS</w:t>
      </w:r>
      <w:r w:rsidR="00A14E3E">
        <w:t xml:space="preserve">) </w:t>
      </w:r>
      <w:r>
        <w:t xml:space="preserve"> topic every day, beginning 30 days before any certificate will expire.</w:t>
      </w:r>
    </w:p>
    <w:p w:rsidR="00B15C3A" w:rsidRDefault="000A585A" w:rsidP="00AA689B">
      <w:pPr>
        <w:numPr>
          <w:ilvl w:val="3"/>
          <w:numId w:val="237"/>
        </w:numPr>
        <w:spacing w:after="0" w:line="360" w:lineRule="auto"/>
        <w:ind w:left="0" w:hanging="245"/>
      </w:pPr>
      <w:r>
        <w:t>Create an AWS Config rule that checks for certificates that will expire within 30 days. Configure Amazon EventBridge (Amazon CloudWatch Events</w:t>
      </w:r>
      <w:r w:rsidR="00A14E3E">
        <w:t xml:space="preserve">) </w:t>
      </w:r>
      <w:r>
        <w:t xml:space="preserve"> to invoke a custom alert by way of Amazon Simple Notification Service (Amazon SNS</w:t>
      </w:r>
      <w:r w:rsidR="00A14E3E">
        <w:t xml:space="preserve">) </w:t>
      </w:r>
      <w:r>
        <w:t xml:space="preserve"> when AWS Config reports a noncompliant resource. </w:t>
      </w:r>
    </w:p>
    <w:p w:rsidR="00B15C3A" w:rsidRDefault="000A585A" w:rsidP="00AA689B">
      <w:pPr>
        <w:numPr>
          <w:ilvl w:val="3"/>
          <w:numId w:val="237"/>
        </w:numPr>
        <w:spacing w:after="0" w:line="360" w:lineRule="auto"/>
        <w:ind w:left="0" w:hanging="245"/>
      </w:pPr>
      <w:r>
        <w:t>Use AWS Trusted Advisor to check for certificates that will expire within 30 days. Create an Amazon CloudWatch alarm that is based on Trusted Advisor metrics for check status changes. Configure the alarm to send a custom alert by way of Amazon Simple Notification Service (Amazon SNS</w:t>
      </w:r>
      <w:r w:rsidR="00A14E3E">
        <w:t xml:space="preserve">) </w:t>
      </w:r>
      <w:r>
        <w:t>.</w:t>
      </w:r>
    </w:p>
    <w:p w:rsidR="0059299A" w:rsidRDefault="000A585A" w:rsidP="00AA689B">
      <w:pPr>
        <w:numPr>
          <w:ilvl w:val="3"/>
          <w:numId w:val="237"/>
        </w:numPr>
        <w:spacing w:after="0" w:line="360" w:lineRule="auto"/>
        <w:ind w:left="0" w:hanging="245"/>
      </w:pPr>
      <w:r>
        <w:t>Create an Amazon EventBridge (Amazon CloudWatch Events</w:t>
      </w:r>
      <w:r w:rsidR="00A14E3E">
        <w:t xml:space="preserve">) </w:t>
      </w:r>
      <w:r>
        <w:t xml:space="preserve"> rule to detect any certificates that will expire within 30 days. Configure the rule to invoke an AWS Lambda function. Configure the Lambda function to send a custom alert by way of Amazon Simple Notification Service (Amazon SNS</w:t>
      </w:r>
      <w:r w:rsidR="00A14E3E">
        <w:t xml:space="preserve">) </w:t>
      </w:r>
      <w:r>
        <w:t>.</w:t>
      </w:r>
    </w:p>
    <w:p w:rsidR="0059299A" w:rsidRDefault="0059299A">
      <w:pPr>
        <w:spacing w:after="160" w:line="259" w:lineRule="auto"/>
        <w:ind w:left="0" w:firstLine="0"/>
      </w:pPr>
      <w:r>
        <w:br w:type="page"/>
      </w:r>
    </w:p>
    <w:p w:rsidR="00B15C3A" w:rsidRDefault="00B15C3A" w:rsidP="0059299A">
      <w:pPr>
        <w:spacing w:after="0" w:line="360" w:lineRule="auto"/>
        <w:ind w:left="0" w:firstLine="0"/>
      </w:pPr>
    </w:p>
    <w:p w:rsidR="00B15C3A" w:rsidRDefault="000A585A" w:rsidP="00AA689B">
      <w:pPr>
        <w:spacing w:after="0" w:line="360" w:lineRule="auto"/>
        <w:ind w:left="0"/>
      </w:pPr>
      <w:r>
        <w:t>113</w:t>
      </w:r>
      <w:r w:rsidR="00A14E3E">
        <w:t xml:space="preserve">) </w:t>
      </w:r>
      <w:r>
        <w:t xml:space="preserve"> A company hosts its web applications in the AWS Cloud. The company configures Elastic Load Balancers to use certificates that are imported into AWS Certificate Manager (ACM</w:t>
      </w:r>
      <w:r w:rsidR="00A14E3E">
        <w:t xml:space="preserve">) </w:t>
      </w:r>
      <w:r>
        <w:t>. The company's security team must be notified 30 days before the expiration of each certificate.</w:t>
      </w:r>
    </w:p>
    <w:p w:rsidR="00B15C3A" w:rsidRDefault="000A585A" w:rsidP="00AA689B">
      <w:pPr>
        <w:spacing w:after="0" w:line="360" w:lineRule="auto"/>
        <w:ind w:left="0"/>
      </w:pPr>
      <w:r>
        <w:t>What should a solutions architect recommend to meet this requirement?</w:t>
      </w:r>
    </w:p>
    <w:p w:rsidR="0059299A" w:rsidRDefault="0059299A" w:rsidP="00AA689B">
      <w:pPr>
        <w:spacing w:after="0" w:line="360" w:lineRule="auto"/>
        <w:ind w:left="0"/>
      </w:pPr>
    </w:p>
    <w:p w:rsidR="00B15C3A" w:rsidRDefault="000A585A" w:rsidP="0059299A">
      <w:pPr>
        <w:numPr>
          <w:ilvl w:val="4"/>
          <w:numId w:val="236"/>
        </w:numPr>
        <w:spacing w:after="0" w:line="360" w:lineRule="auto"/>
        <w:ind w:left="0" w:hanging="245"/>
      </w:pPr>
      <w:r>
        <w:t>Add a rule in ACM to publish a custom message to an Amazon Simple Notification Service (Amazon SNS</w:t>
      </w:r>
      <w:r w:rsidR="00A14E3E">
        <w:t xml:space="preserve">) </w:t>
      </w:r>
      <w:r>
        <w:t xml:space="preserve"> topic every day, beginning 30 days before any certificate will expire.</w:t>
      </w:r>
    </w:p>
    <w:p w:rsidR="00B15C3A" w:rsidRDefault="000A585A" w:rsidP="00AA689B">
      <w:pPr>
        <w:numPr>
          <w:ilvl w:val="4"/>
          <w:numId w:val="236"/>
        </w:numPr>
        <w:spacing w:after="0" w:line="360" w:lineRule="auto"/>
        <w:ind w:left="0" w:hanging="245"/>
      </w:pPr>
      <w:r>
        <w:t>Create an AWS Config rule that checks for certificates that will expire within 30 days. Configure Amazon EventBridge (Amazon CloudWatch Events</w:t>
      </w:r>
      <w:r w:rsidR="00A14E3E">
        <w:t xml:space="preserve">) </w:t>
      </w:r>
      <w:r>
        <w:t xml:space="preserve"> to invoke a custom alert by way of Amazon Simple Notification Service (Amazon SNS</w:t>
      </w:r>
      <w:r w:rsidR="00A14E3E">
        <w:t xml:space="preserve">) </w:t>
      </w:r>
      <w:r>
        <w:t xml:space="preserve"> when AWS Config reports a noncompliant resource. </w:t>
      </w:r>
    </w:p>
    <w:p w:rsidR="00B15C3A" w:rsidRDefault="000A585A" w:rsidP="00AA689B">
      <w:pPr>
        <w:numPr>
          <w:ilvl w:val="4"/>
          <w:numId w:val="236"/>
        </w:numPr>
        <w:spacing w:after="0" w:line="360" w:lineRule="auto"/>
        <w:ind w:left="0" w:hanging="245"/>
      </w:pPr>
      <w:r>
        <w:t>Use AWS Trusted Advisor to check for certificates that will expire within 30 days. Create an Amazon CloudWatch alarm that is based on Trusted Advisor metrics for check status changes. Configure the alarm to send a custom alert by way of Amazon Simple Notification Service (Amazon SNS</w:t>
      </w:r>
      <w:r w:rsidR="00A14E3E">
        <w:t xml:space="preserve">) </w:t>
      </w:r>
      <w:r>
        <w:t>.</w:t>
      </w:r>
    </w:p>
    <w:p w:rsidR="00B15C3A" w:rsidRDefault="000A585A" w:rsidP="00AA689B">
      <w:pPr>
        <w:numPr>
          <w:ilvl w:val="4"/>
          <w:numId w:val="236"/>
        </w:numPr>
        <w:spacing w:after="0" w:line="360" w:lineRule="auto"/>
        <w:ind w:left="0" w:hanging="245"/>
      </w:pPr>
      <w:r>
        <w:t>Create an Amazon EventBridge (Amazon CloudWatch Events</w:t>
      </w:r>
      <w:r w:rsidR="00A14E3E">
        <w:t xml:space="preserve">) </w:t>
      </w:r>
      <w:r>
        <w:t xml:space="preserve"> rule to detect any certificates that will expire within 30 days. Configure the rule to invoke an AWS Lambda function. Configure the Lambda function to send a custom alert by way of Amazon Simple Notification Service (Amazon SNS</w:t>
      </w:r>
      <w:r w:rsidR="00A14E3E">
        <w:t xml:space="preserve">) </w:t>
      </w:r>
      <w:r>
        <w:t>.</w:t>
      </w:r>
    </w:p>
    <w:p w:rsidR="0059299A" w:rsidRDefault="0059299A" w:rsidP="0059299A">
      <w:pPr>
        <w:spacing w:after="0" w:line="360" w:lineRule="auto"/>
        <w:ind w:left="0" w:firstLine="0"/>
      </w:pPr>
    </w:p>
    <w:p w:rsidR="00B15C3A" w:rsidRDefault="000A585A" w:rsidP="00AA689B">
      <w:pPr>
        <w:spacing w:after="0" w:line="360" w:lineRule="auto"/>
        <w:ind w:left="0"/>
      </w:pPr>
      <w:r>
        <w:t>Correct Answer: D</w:t>
      </w:r>
    </w:p>
    <w:p w:rsidR="0059299A" w:rsidRDefault="0059299A" w:rsidP="00AA689B">
      <w:pPr>
        <w:spacing w:after="0" w:line="360" w:lineRule="auto"/>
        <w:ind w:left="0"/>
      </w:pPr>
    </w:p>
    <w:p w:rsidR="0059299A" w:rsidRDefault="000A585A" w:rsidP="00AA689B">
      <w:pPr>
        <w:spacing w:after="0" w:line="360" w:lineRule="auto"/>
        <w:ind w:left="0"/>
      </w:pPr>
      <w:r>
        <w:t>https://aws.amazon.com/blogs/security/how-to-monitor-expirations-of-imported-certificates-in-aws-certificatemanager-acm/</w:t>
      </w:r>
    </w:p>
    <w:p w:rsidR="0059299A" w:rsidRDefault="0059299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31"/>
        </w:numPr>
        <w:spacing w:after="0" w:line="360" w:lineRule="auto"/>
        <w:ind w:left="0"/>
      </w:pPr>
      <w:r>
        <w:t>A company's dynamic website is hosted using on-premises servers in the United States. The company is launching its product in Europe, and it wants to optimize site loading times for new European users. The site's backend must remain in the United States. The product is being launched in a few days, and an immediate solution is needed.</w:t>
      </w:r>
    </w:p>
    <w:p w:rsidR="00B15C3A" w:rsidRDefault="000A585A" w:rsidP="00AA689B">
      <w:pPr>
        <w:spacing w:after="0" w:line="360" w:lineRule="auto"/>
        <w:ind w:left="0"/>
      </w:pPr>
      <w:r>
        <w:t>What should the solutions architect recommend?</w:t>
      </w:r>
    </w:p>
    <w:p w:rsidR="0059299A" w:rsidRDefault="0059299A" w:rsidP="00AA689B">
      <w:pPr>
        <w:spacing w:after="0" w:line="360" w:lineRule="auto"/>
        <w:ind w:left="0"/>
      </w:pPr>
    </w:p>
    <w:p w:rsidR="00B15C3A" w:rsidRDefault="000A585A" w:rsidP="0059299A">
      <w:pPr>
        <w:numPr>
          <w:ilvl w:val="5"/>
          <w:numId w:val="234"/>
        </w:numPr>
        <w:spacing w:after="0" w:line="360" w:lineRule="auto"/>
        <w:ind w:left="0" w:hanging="245"/>
      </w:pPr>
      <w:r>
        <w:t>Launch an Amazon EC2 instance in us-east-1 and migrate the site to it.</w:t>
      </w:r>
    </w:p>
    <w:p w:rsidR="00B15C3A" w:rsidRDefault="000A585A" w:rsidP="00AA689B">
      <w:pPr>
        <w:numPr>
          <w:ilvl w:val="5"/>
          <w:numId w:val="234"/>
        </w:numPr>
        <w:spacing w:after="0" w:line="360" w:lineRule="auto"/>
        <w:ind w:left="0" w:hanging="245"/>
      </w:pPr>
      <w:r>
        <w:t>Move the website to Amazon S3. Use Cross-Region Replication between Regions.</w:t>
      </w:r>
    </w:p>
    <w:p w:rsidR="00B15C3A" w:rsidRDefault="000A585A" w:rsidP="00AA689B">
      <w:pPr>
        <w:numPr>
          <w:ilvl w:val="5"/>
          <w:numId w:val="234"/>
        </w:numPr>
        <w:spacing w:after="0" w:line="360" w:lineRule="auto"/>
        <w:ind w:left="0" w:hanging="245"/>
      </w:pPr>
      <w:r>
        <w:t xml:space="preserve">Use Amazon CloudFront with a custom origin pointing to the on-premises servers. </w:t>
      </w:r>
    </w:p>
    <w:p w:rsidR="0059299A" w:rsidRDefault="000A585A" w:rsidP="00AA689B">
      <w:pPr>
        <w:numPr>
          <w:ilvl w:val="5"/>
          <w:numId w:val="234"/>
        </w:numPr>
        <w:spacing w:after="0" w:line="360" w:lineRule="auto"/>
        <w:ind w:left="0" w:hanging="245"/>
      </w:pPr>
      <w:r>
        <w:t>Use an Amazon Route 53 geoproximity routing policy pointing to on-premises servers.</w:t>
      </w:r>
    </w:p>
    <w:p w:rsidR="0059299A" w:rsidRDefault="0059299A">
      <w:pPr>
        <w:spacing w:after="160" w:line="259" w:lineRule="auto"/>
        <w:ind w:left="0" w:firstLine="0"/>
      </w:pPr>
      <w:r>
        <w:br w:type="page"/>
      </w:r>
    </w:p>
    <w:p w:rsidR="00B15C3A" w:rsidRDefault="00B15C3A" w:rsidP="0059299A">
      <w:pPr>
        <w:spacing w:after="0" w:line="360" w:lineRule="auto"/>
        <w:ind w:left="0" w:firstLine="0"/>
      </w:pPr>
    </w:p>
    <w:p w:rsidR="00B15C3A" w:rsidRDefault="000A585A" w:rsidP="00AA689B">
      <w:pPr>
        <w:numPr>
          <w:ilvl w:val="0"/>
          <w:numId w:val="241"/>
        </w:numPr>
        <w:spacing w:after="0" w:line="360" w:lineRule="auto"/>
        <w:ind w:left="0" w:hanging="456"/>
      </w:pPr>
      <w:r>
        <w:t>A company's dynamic website is hosted using on-premises servers in the United States. The company is launching its product in Europe, and it wants to optimize site loading times for new European users. The site's backend must remain in the United States. The product is being launched in a few days, and an immediate solution is needed.</w:t>
      </w:r>
    </w:p>
    <w:p w:rsidR="00B15C3A" w:rsidRDefault="000A585A" w:rsidP="00AA689B">
      <w:pPr>
        <w:spacing w:after="0" w:line="360" w:lineRule="auto"/>
        <w:ind w:left="0"/>
      </w:pPr>
      <w:r>
        <w:t>What should the solutions architect recommend?</w:t>
      </w:r>
    </w:p>
    <w:p w:rsidR="004624FD" w:rsidRDefault="004624FD" w:rsidP="00AA689B">
      <w:pPr>
        <w:spacing w:after="0" w:line="360" w:lineRule="auto"/>
        <w:ind w:left="0"/>
      </w:pPr>
    </w:p>
    <w:p w:rsidR="00B15C3A" w:rsidRDefault="000A585A" w:rsidP="00E64682">
      <w:pPr>
        <w:numPr>
          <w:ilvl w:val="1"/>
          <w:numId w:val="241"/>
        </w:numPr>
        <w:spacing w:after="0" w:line="360" w:lineRule="auto"/>
        <w:ind w:left="0" w:hanging="256"/>
      </w:pPr>
      <w:r>
        <w:t>Launch an Amazon EC2 instance in us-east-1 and migrate the site to it.</w:t>
      </w:r>
    </w:p>
    <w:p w:rsidR="00B15C3A" w:rsidRDefault="000A585A" w:rsidP="00AA689B">
      <w:pPr>
        <w:numPr>
          <w:ilvl w:val="1"/>
          <w:numId w:val="241"/>
        </w:numPr>
        <w:spacing w:after="0" w:line="360" w:lineRule="auto"/>
        <w:ind w:left="0" w:hanging="256"/>
      </w:pPr>
      <w:r>
        <w:t>Move the website to Amazon S3. Use Cross-Region Replication between Regions.</w:t>
      </w:r>
    </w:p>
    <w:p w:rsidR="00B15C3A" w:rsidRDefault="000A585A" w:rsidP="00AA689B">
      <w:pPr>
        <w:numPr>
          <w:ilvl w:val="1"/>
          <w:numId w:val="241"/>
        </w:numPr>
        <w:spacing w:after="0" w:line="360" w:lineRule="auto"/>
        <w:ind w:left="0" w:hanging="256"/>
      </w:pPr>
      <w:r>
        <w:t xml:space="preserve">Use Amazon CloudFront with a custom origin pointing to the on-premises servers. </w:t>
      </w:r>
    </w:p>
    <w:p w:rsidR="00B15C3A" w:rsidRDefault="000A585A" w:rsidP="00AA689B">
      <w:pPr>
        <w:numPr>
          <w:ilvl w:val="1"/>
          <w:numId w:val="241"/>
        </w:numPr>
        <w:spacing w:after="0" w:line="360" w:lineRule="auto"/>
        <w:ind w:left="0" w:hanging="256"/>
      </w:pPr>
      <w:r>
        <w:t>Use an Amazon Route 53 geoproximity routing policy pointing to on-premises servers.</w:t>
      </w:r>
    </w:p>
    <w:p w:rsidR="004624FD" w:rsidRDefault="004624FD" w:rsidP="004624FD">
      <w:pPr>
        <w:spacing w:after="0" w:line="360" w:lineRule="auto"/>
        <w:ind w:left="0" w:firstLine="0"/>
      </w:pPr>
    </w:p>
    <w:p w:rsidR="00B15C3A" w:rsidRDefault="000A585A" w:rsidP="00AA689B">
      <w:pPr>
        <w:spacing w:after="0" w:line="360" w:lineRule="auto"/>
        <w:ind w:left="0"/>
      </w:pPr>
      <w:r>
        <w:t>Correct Answer: C</w:t>
      </w:r>
    </w:p>
    <w:p w:rsidR="004624FD" w:rsidRDefault="004624FD" w:rsidP="00AA689B">
      <w:pPr>
        <w:spacing w:after="0" w:line="360" w:lineRule="auto"/>
        <w:ind w:left="0"/>
      </w:pPr>
    </w:p>
    <w:p w:rsidR="00B15C3A" w:rsidRDefault="000A585A" w:rsidP="00AA689B">
      <w:pPr>
        <w:spacing w:after="0" w:line="360" w:lineRule="auto"/>
        <w:ind w:left="0"/>
      </w:pPr>
      <w:r>
        <w:t xml:space="preserve">To use CloudFront, the company can set up a custom origin pointing to their on-premises servers in the United States. CloudFront will then cache the content of the website at edge locations around the world and serve the content to users from the location that is closest to them. This will allow the company to optimize the loading times for their </w:t>
      </w:r>
    </w:p>
    <w:p w:rsidR="004624FD" w:rsidRDefault="000A585A" w:rsidP="00AA689B">
      <w:pPr>
        <w:spacing w:after="0" w:line="360" w:lineRule="auto"/>
        <w:ind w:left="0"/>
      </w:pPr>
      <w:r>
        <w:t>European users without having to move the backend of the website to a different region.</w:t>
      </w:r>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41"/>
        </w:numPr>
        <w:spacing w:after="0" w:line="360" w:lineRule="auto"/>
        <w:ind w:left="0" w:hanging="456"/>
      </w:pPr>
      <w:r>
        <w:t>You·re building a greenfield application hosted with the following configurations:</w:t>
      </w:r>
    </w:p>
    <w:p w:rsidR="00B15C3A" w:rsidRDefault="000A585A" w:rsidP="00AA689B">
      <w:pPr>
        <w:spacing w:after="0" w:line="360" w:lineRule="auto"/>
        <w:ind w:left="0"/>
      </w:pPr>
      <w:r>
        <w:t>·Webserver: On a fleet of public-facing EC2 instances</w:t>
      </w:r>
    </w:p>
    <w:p w:rsidR="00B15C3A" w:rsidRDefault="000A585A" w:rsidP="00AA689B">
      <w:pPr>
        <w:spacing w:after="0" w:line="360" w:lineRule="auto"/>
        <w:ind w:left="0"/>
      </w:pPr>
      <w:r>
        <w:t>·Microsoft SQL DB: on a secure Amazon EC2 instance</w:t>
      </w:r>
    </w:p>
    <w:p w:rsidR="00B15C3A" w:rsidRDefault="000A585A" w:rsidP="00AA689B">
      <w:pPr>
        <w:spacing w:after="0" w:line="360" w:lineRule="auto"/>
        <w:ind w:left="0"/>
      </w:pPr>
      <w:r>
        <w:t>You need to develop a solution for the database server that will ensure that this server is not accessible directly from the internet but can get accessibility when needed for patching and upgrades. Which of the following infrastructure security solutions would ensure these requirements are fulfilled?</w:t>
      </w:r>
    </w:p>
    <w:p w:rsidR="004624FD" w:rsidRDefault="004624FD" w:rsidP="00AA689B">
      <w:pPr>
        <w:spacing w:after="0" w:line="360" w:lineRule="auto"/>
        <w:ind w:left="0"/>
      </w:pPr>
    </w:p>
    <w:p w:rsidR="00B15C3A" w:rsidRDefault="000A585A" w:rsidP="00AA689B">
      <w:pPr>
        <w:numPr>
          <w:ilvl w:val="1"/>
          <w:numId w:val="241"/>
        </w:numPr>
        <w:spacing w:after="0" w:line="360" w:lineRule="auto"/>
        <w:ind w:left="0" w:hanging="256"/>
      </w:pPr>
      <w:r>
        <w:t>Launch the database server in a private VPC, use AWS Outposts to provide secure internet access to the database when needed.</w:t>
      </w:r>
    </w:p>
    <w:p w:rsidR="00B15C3A" w:rsidRDefault="000A585A" w:rsidP="00AA689B">
      <w:pPr>
        <w:numPr>
          <w:ilvl w:val="1"/>
          <w:numId w:val="241"/>
        </w:numPr>
        <w:spacing w:after="0" w:line="360" w:lineRule="auto"/>
        <w:ind w:left="0" w:hanging="256"/>
      </w:pPr>
      <w:r>
        <w:t>Launch the database server in a private subnet, use a NAT gateway for secure internet access to the database when needed.</w:t>
      </w:r>
    </w:p>
    <w:p w:rsidR="00B15C3A" w:rsidRDefault="000A585A" w:rsidP="00AA689B">
      <w:pPr>
        <w:numPr>
          <w:ilvl w:val="1"/>
          <w:numId w:val="241"/>
        </w:numPr>
        <w:spacing w:after="0" w:line="360" w:lineRule="auto"/>
        <w:ind w:left="0" w:hanging="256"/>
      </w:pPr>
      <w:r>
        <w:t>Launch the database server behind an AWS CloudFront distribution, use a CloudFront signed url to expose the database for internet access securely when needed.</w:t>
      </w:r>
    </w:p>
    <w:p w:rsidR="004624FD" w:rsidRDefault="000A585A" w:rsidP="00E64682">
      <w:pPr>
        <w:numPr>
          <w:ilvl w:val="1"/>
          <w:numId w:val="241"/>
        </w:numPr>
        <w:spacing w:after="0" w:line="360" w:lineRule="auto"/>
        <w:ind w:left="0" w:hanging="256"/>
      </w:pPr>
      <w:r>
        <w:t>Launch the database server behind an Application Load Balancer, Create an ALB Listener to expose the database for internet access securely when needed.</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numPr>
          <w:ilvl w:val="0"/>
          <w:numId w:val="242"/>
        </w:numPr>
        <w:spacing w:after="0" w:line="360" w:lineRule="auto"/>
        <w:ind w:left="0" w:hanging="456"/>
      </w:pPr>
      <w:r>
        <w:t>You·re building a greenfield application hosted with the following configurations:</w:t>
      </w:r>
    </w:p>
    <w:p w:rsidR="00B15C3A" w:rsidRDefault="000A585A" w:rsidP="00AA689B">
      <w:pPr>
        <w:spacing w:after="0" w:line="360" w:lineRule="auto"/>
        <w:ind w:left="0"/>
      </w:pPr>
      <w:r>
        <w:t>·Webserver: On a fleet of public-facing EC2 instances</w:t>
      </w:r>
    </w:p>
    <w:p w:rsidR="00B15C3A" w:rsidRDefault="000A585A" w:rsidP="00AA689B">
      <w:pPr>
        <w:spacing w:after="0" w:line="360" w:lineRule="auto"/>
        <w:ind w:left="0"/>
      </w:pPr>
      <w:r>
        <w:t>·Microsoft SQL DB: on a secure Amazon EC2 instance</w:t>
      </w:r>
    </w:p>
    <w:p w:rsidR="00B15C3A" w:rsidRDefault="000A585A" w:rsidP="00AA689B">
      <w:pPr>
        <w:spacing w:after="0" w:line="360" w:lineRule="auto"/>
        <w:ind w:left="0"/>
      </w:pPr>
      <w:r>
        <w:t>You need to develop a solution for the database server that will ensure that this server is not accessible directly from the internet but can get accessibility when needed for patching and upgrades. Which of the following infrastructure security solutions would ensure these requirements are fulfilled?</w:t>
      </w:r>
    </w:p>
    <w:p w:rsidR="004624FD" w:rsidRDefault="004624FD" w:rsidP="00AA689B">
      <w:pPr>
        <w:spacing w:after="0" w:line="360" w:lineRule="auto"/>
        <w:ind w:left="0"/>
      </w:pPr>
    </w:p>
    <w:p w:rsidR="00B15C3A" w:rsidRDefault="000A585A" w:rsidP="00AA689B">
      <w:pPr>
        <w:numPr>
          <w:ilvl w:val="1"/>
          <w:numId w:val="242"/>
        </w:numPr>
        <w:spacing w:after="0" w:line="360" w:lineRule="auto"/>
        <w:ind w:left="0" w:hanging="256"/>
      </w:pPr>
      <w:r>
        <w:t>Launch the database server in a private VPC, use AWS Outposts to provide secure internet access to the database when needed.</w:t>
      </w:r>
    </w:p>
    <w:p w:rsidR="00B15C3A" w:rsidRDefault="000A585A" w:rsidP="00AA689B">
      <w:pPr>
        <w:numPr>
          <w:ilvl w:val="1"/>
          <w:numId w:val="242"/>
        </w:numPr>
        <w:spacing w:after="0" w:line="360" w:lineRule="auto"/>
        <w:ind w:left="0" w:hanging="256"/>
      </w:pPr>
      <w:r>
        <w:t>Launch the database server in a private subnet, use a NAT gateway for secure internet access to the database when needed.</w:t>
      </w:r>
    </w:p>
    <w:p w:rsidR="00B15C3A" w:rsidRDefault="000A585A" w:rsidP="00AA689B">
      <w:pPr>
        <w:numPr>
          <w:ilvl w:val="1"/>
          <w:numId w:val="242"/>
        </w:numPr>
        <w:spacing w:after="0" w:line="360" w:lineRule="auto"/>
        <w:ind w:left="0" w:hanging="256"/>
      </w:pPr>
      <w:r>
        <w:t>Launch the database server behind an AWS CloudFront distribution, use a CloudFront signed url to expose the database for internet access securely when needed.</w:t>
      </w:r>
    </w:p>
    <w:p w:rsidR="00B15C3A" w:rsidRDefault="000A585A" w:rsidP="00E64682">
      <w:pPr>
        <w:numPr>
          <w:ilvl w:val="1"/>
          <w:numId w:val="242"/>
        </w:numPr>
        <w:spacing w:after="0" w:line="360" w:lineRule="auto"/>
        <w:ind w:left="0" w:hanging="256"/>
      </w:pPr>
      <w:r>
        <w:t>Launch the database server behind an Application Load Balancer, Create an ALB Listener to expose the database for internet access securely when needed.</w:t>
      </w:r>
    </w:p>
    <w:p w:rsidR="004624FD" w:rsidRDefault="004624FD" w:rsidP="004624FD">
      <w:pPr>
        <w:spacing w:after="0" w:line="360" w:lineRule="auto"/>
        <w:ind w:left="0" w:firstLine="0"/>
      </w:pPr>
    </w:p>
    <w:p w:rsidR="00B15C3A" w:rsidRDefault="000A585A" w:rsidP="00AA689B">
      <w:pPr>
        <w:spacing w:after="0" w:line="360" w:lineRule="auto"/>
        <w:ind w:left="0"/>
      </w:pPr>
      <w:r>
        <w:t>Correct Answer: B</w:t>
      </w:r>
    </w:p>
    <w:p w:rsidR="004624FD" w:rsidRDefault="004624FD" w:rsidP="00AA689B">
      <w:pPr>
        <w:spacing w:after="0" w:line="360" w:lineRule="auto"/>
        <w:ind w:left="0"/>
      </w:pPr>
    </w:p>
    <w:p w:rsidR="004624FD" w:rsidRDefault="000A585A" w:rsidP="00AA689B">
      <w:pPr>
        <w:spacing w:after="0" w:line="360" w:lineRule="auto"/>
        <w:ind w:left="0"/>
      </w:pPr>
      <w:r>
        <w:t>When you launch an instance, you launch it into a subnet in your VPC. You can use subnets to isolate the tiers of your application like web, application, and database servers within a single VPC. You can use private subnets for your instances if they should not be accessed directly from the internet. You can also use a NAT gateway for internet access from an instance in a private subnet as needed.</w:t>
      </w:r>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242"/>
        </w:numPr>
        <w:spacing w:after="0" w:line="360" w:lineRule="auto"/>
        <w:ind w:left="0" w:hanging="456"/>
      </w:pPr>
      <w:r>
        <w:t>A company wants to reduce the cost of its existing three-tier web architecture. The web, application, and database servers are running on Amazon EC2 instances for the development, test, and production environments. The EC2 instances average 30% CPU utilization during peak hours and 10% CPU utilization during non-peak hours. The production EC2 instances run 24 hours a day. The development and test EC2 instances run for at least 8 hours each day. The company plans to implement automation to stop the development and test EC2 instances when they are not in use.</w:t>
      </w:r>
    </w:p>
    <w:p w:rsidR="00B15C3A" w:rsidRDefault="000A585A" w:rsidP="00AA689B">
      <w:pPr>
        <w:spacing w:after="0" w:line="360" w:lineRule="auto"/>
        <w:ind w:left="0"/>
      </w:pPr>
      <w:r>
        <w:t>Which EC2 instance purchasing solution will meet the company's requirements MOST cost-effectively?</w:t>
      </w:r>
    </w:p>
    <w:p w:rsidR="004624FD" w:rsidRDefault="004624FD" w:rsidP="00AA689B">
      <w:pPr>
        <w:spacing w:after="0" w:line="360" w:lineRule="auto"/>
        <w:ind w:left="0"/>
      </w:pPr>
    </w:p>
    <w:p w:rsidR="00B15C3A" w:rsidRDefault="000A585A" w:rsidP="00AA689B">
      <w:pPr>
        <w:numPr>
          <w:ilvl w:val="1"/>
          <w:numId w:val="242"/>
        </w:numPr>
        <w:spacing w:after="0" w:line="360" w:lineRule="auto"/>
        <w:ind w:left="0" w:hanging="256"/>
      </w:pPr>
      <w:r>
        <w:t>Use Spot Instances for the production EC2 instances. Use Reserved Instances for the development and test EC2 instances.</w:t>
      </w:r>
    </w:p>
    <w:p w:rsidR="00B15C3A" w:rsidRDefault="000A585A" w:rsidP="00AA689B">
      <w:pPr>
        <w:numPr>
          <w:ilvl w:val="1"/>
          <w:numId w:val="242"/>
        </w:numPr>
        <w:spacing w:after="0" w:line="360" w:lineRule="auto"/>
        <w:ind w:left="0" w:hanging="256"/>
      </w:pPr>
      <w:r>
        <w:t xml:space="preserve">Use Reserved Instances for the production EC2 instances. Use On-Demand Instances for the development and test EC2 instances. </w:t>
      </w:r>
    </w:p>
    <w:p w:rsidR="00B15C3A" w:rsidRDefault="000A585A" w:rsidP="00AA689B">
      <w:pPr>
        <w:numPr>
          <w:ilvl w:val="1"/>
          <w:numId w:val="242"/>
        </w:numPr>
        <w:spacing w:after="0" w:line="360" w:lineRule="auto"/>
        <w:ind w:left="0" w:hanging="256"/>
      </w:pPr>
      <w:r>
        <w:t>Use Spot blocks for the production EC2 instances. Use Reserved Instances for the development and test EC2 instances.</w:t>
      </w:r>
    </w:p>
    <w:p w:rsidR="004624FD" w:rsidRDefault="000A585A" w:rsidP="00AA689B">
      <w:pPr>
        <w:numPr>
          <w:ilvl w:val="1"/>
          <w:numId w:val="242"/>
        </w:numPr>
        <w:spacing w:after="0" w:line="360" w:lineRule="auto"/>
        <w:ind w:left="0" w:hanging="256"/>
      </w:pPr>
      <w:r>
        <w:t>Use On-Demand Instances for the production EC2 instances. Use Spot blocks for the development and test EC2 instances.</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E64682">
      <w:pPr>
        <w:numPr>
          <w:ilvl w:val="0"/>
          <w:numId w:val="243"/>
        </w:numPr>
        <w:spacing w:after="0" w:line="360" w:lineRule="auto"/>
        <w:ind w:left="0" w:hanging="456"/>
      </w:pPr>
      <w:r>
        <w:t>A company wants to reduce the cost of its existing three-tier web architecture. The web, application, and database servers are running on Amazon EC2 instances for the development, test, and production environments. The EC2 instances average 30% CPU utilization during peak hours and 10% CPU utilization during non-peak hours. The production EC2 instances run 24 hours a day. The development and test EC2 instances run for at least 8 hours each day. The company plans to implement automation to stop the development and test EC2 instances when they are not in use.</w:t>
      </w:r>
    </w:p>
    <w:p w:rsidR="00B15C3A" w:rsidRDefault="000A585A" w:rsidP="00AA689B">
      <w:pPr>
        <w:spacing w:after="0" w:line="360" w:lineRule="auto"/>
        <w:ind w:left="0"/>
      </w:pPr>
      <w:r>
        <w:t>Which EC2 instance purchasing solution will meet the company's requirements MOST cost-effectively?</w:t>
      </w:r>
    </w:p>
    <w:p w:rsidR="004624FD" w:rsidRDefault="004624FD" w:rsidP="00AA689B">
      <w:pPr>
        <w:spacing w:after="0" w:line="360" w:lineRule="auto"/>
        <w:ind w:left="0"/>
      </w:pPr>
    </w:p>
    <w:p w:rsidR="00B15C3A" w:rsidRDefault="000A585A" w:rsidP="00AA689B">
      <w:pPr>
        <w:numPr>
          <w:ilvl w:val="5"/>
          <w:numId w:val="247"/>
        </w:numPr>
        <w:spacing w:after="0" w:line="360" w:lineRule="auto"/>
        <w:ind w:left="0"/>
      </w:pPr>
      <w:r>
        <w:t>Use Spot Instances for the production EC2 instances. Use Reserved Instances for the development and test EC2 instances.</w:t>
      </w:r>
    </w:p>
    <w:p w:rsidR="00B15C3A" w:rsidRDefault="000A585A" w:rsidP="00AA689B">
      <w:pPr>
        <w:numPr>
          <w:ilvl w:val="5"/>
          <w:numId w:val="247"/>
        </w:numPr>
        <w:spacing w:after="0" w:line="360" w:lineRule="auto"/>
        <w:ind w:left="0"/>
      </w:pPr>
      <w:r>
        <w:t xml:space="preserve">Use Reserved Instances for the production EC2 instances. Use On-Demand Instances for the development and test EC2 instances. </w:t>
      </w:r>
    </w:p>
    <w:p w:rsidR="00B15C3A" w:rsidRDefault="000A585A" w:rsidP="00AA689B">
      <w:pPr>
        <w:numPr>
          <w:ilvl w:val="5"/>
          <w:numId w:val="247"/>
        </w:numPr>
        <w:spacing w:after="0" w:line="360" w:lineRule="auto"/>
        <w:ind w:left="0"/>
      </w:pPr>
      <w:r>
        <w:t>Use Spot blocks for the production EC2 instances. Use Reserved Instances for the development and test EC2 instances.</w:t>
      </w:r>
    </w:p>
    <w:p w:rsidR="00B15C3A" w:rsidRDefault="000A585A" w:rsidP="00AA689B">
      <w:pPr>
        <w:numPr>
          <w:ilvl w:val="5"/>
          <w:numId w:val="247"/>
        </w:numPr>
        <w:spacing w:after="0" w:line="360" w:lineRule="auto"/>
        <w:ind w:left="0"/>
      </w:pPr>
      <w:r>
        <w:t>Use On-Demand Instances for the production EC2 instances. Use Spot blocks for the development and test EC2 instances.</w:t>
      </w:r>
    </w:p>
    <w:p w:rsidR="004624FD" w:rsidRDefault="004624FD" w:rsidP="004624FD">
      <w:pPr>
        <w:spacing w:after="0" w:line="360" w:lineRule="auto"/>
        <w:ind w:left="0" w:firstLine="0"/>
      </w:pPr>
    </w:p>
    <w:p w:rsidR="004624FD" w:rsidRDefault="000A585A" w:rsidP="00AA689B">
      <w:pPr>
        <w:spacing w:after="0" w:line="360" w:lineRule="auto"/>
        <w:ind w:left="0"/>
      </w:pPr>
      <w:r>
        <w:t>Correct Answer: B</w:t>
      </w:r>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43"/>
        </w:numPr>
        <w:spacing w:after="0" w:line="360" w:lineRule="auto"/>
        <w:ind w:left="0" w:hanging="456"/>
      </w:pPr>
      <w:r>
        <w:t>A company has a production web application in which users upload documents through a web interface or a mobile app. According to a new regulatory requirement. new documents cannot be modified or deleted after they are stored.</w:t>
      </w:r>
    </w:p>
    <w:p w:rsidR="00B15C3A" w:rsidRDefault="000A585A" w:rsidP="00AA689B">
      <w:pPr>
        <w:spacing w:after="0" w:line="360" w:lineRule="auto"/>
        <w:ind w:left="0"/>
      </w:pPr>
      <w:r>
        <w:t>What should a solutions architect do to meet this requirement?</w:t>
      </w:r>
    </w:p>
    <w:p w:rsidR="004624FD" w:rsidRDefault="004624FD" w:rsidP="00AA689B">
      <w:pPr>
        <w:spacing w:after="0" w:line="360" w:lineRule="auto"/>
        <w:ind w:left="0"/>
      </w:pPr>
    </w:p>
    <w:p w:rsidR="00B15C3A" w:rsidRDefault="000A585A" w:rsidP="00AA689B">
      <w:pPr>
        <w:numPr>
          <w:ilvl w:val="2"/>
          <w:numId w:val="250"/>
        </w:numPr>
        <w:spacing w:after="0" w:line="360" w:lineRule="auto"/>
        <w:ind w:left="0" w:hanging="256"/>
      </w:pPr>
      <w:r>
        <w:t xml:space="preserve">Store the uploaded documents in an Amazon S3 bucket with S3 Versioning and S3 Object Lock enabled. </w:t>
      </w:r>
    </w:p>
    <w:p w:rsidR="00B15C3A" w:rsidRDefault="000A585A" w:rsidP="00AA689B">
      <w:pPr>
        <w:numPr>
          <w:ilvl w:val="2"/>
          <w:numId w:val="250"/>
        </w:numPr>
        <w:spacing w:after="0" w:line="360" w:lineRule="auto"/>
        <w:ind w:left="0" w:hanging="256"/>
      </w:pPr>
      <w:r>
        <w:t>Store the uploaded documents in an Amazon S3 bucket. Configure an S3 Lifecycle policy to archive the documents periodically.</w:t>
      </w:r>
    </w:p>
    <w:p w:rsidR="00B15C3A" w:rsidRDefault="000A585A" w:rsidP="00E64682">
      <w:pPr>
        <w:numPr>
          <w:ilvl w:val="2"/>
          <w:numId w:val="250"/>
        </w:numPr>
        <w:spacing w:after="0" w:line="360" w:lineRule="auto"/>
        <w:ind w:left="0" w:hanging="256"/>
      </w:pPr>
      <w:r>
        <w:t>Store the uploaded documents in an Amazon S3 bucket with S3 Versioning enabled. Configure an ACL to restrict all access to read-only.</w:t>
      </w:r>
    </w:p>
    <w:p w:rsidR="004624FD" w:rsidRDefault="000A585A" w:rsidP="00AA689B">
      <w:pPr>
        <w:numPr>
          <w:ilvl w:val="2"/>
          <w:numId w:val="250"/>
        </w:numPr>
        <w:spacing w:after="0" w:line="360" w:lineRule="auto"/>
        <w:ind w:left="0" w:hanging="256"/>
      </w:pPr>
      <w:r>
        <w:t>Store the uploaded documents on an Amazon Elastic File System (Amazon EFS</w:t>
      </w:r>
      <w:r w:rsidR="00A14E3E">
        <w:t xml:space="preserve">) </w:t>
      </w:r>
      <w:r>
        <w:t xml:space="preserve"> volume. Access the data by mounting the volume in read-only mode.</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spacing w:after="0" w:line="360" w:lineRule="auto"/>
        <w:ind w:left="0"/>
      </w:pPr>
      <w:r>
        <w:t>117</w:t>
      </w:r>
      <w:r w:rsidR="00A14E3E">
        <w:t xml:space="preserve">) </w:t>
      </w:r>
      <w:r>
        <w:t xml:space="preserve"> A company has a production web application in which users upload documents through a web interface or a mobile app. According to a new regulatory requirement. new documents cannot be modified or deleted after they are stored.</w:t>
      </w:r>
    </w:p>
    <w:p w:rsidR="00B15C3A" w:rsidRDefault="000A585A" w:rsidP="00AA689B">
      <w:pPr>
        <w:spacing w:after="0" w:line="360" w:lineRule="auto"/>
        <w:ind w:left="0"/>
      </w:pPr>
      <w:r>
        <w:t>What should a solutions architect do to meet this requirement?</w:t>
      </w:r>
    </w:p>
    <w:p w:rsidR="004624FD" w:rsidRDefault="004624FD" w:rsidP="00AA689B">
      <w:pPr>
        <w:spacing w:after="0" w:line="360" w:lineRule="auto"/>
        <w:ind w:left="0"/>
      </w:pPr>
    </w:p>
    <w:p w:rsidR="00B15C3A" w:rsidRDefault="000A585A" w:rsidP="00AA689B">
      <w:pPr>
        <w:numPr>
          <w:ilvl w:val="4"/>
          <w:numId w:val="248"/>
        </w:numPr>
        <w:spacing w:after="0" w:line="360" w:lineRule="auto"/>
        <w:ind w:left="0" w:hanging="256"/>
      </w:pPr>
      <w:r>
        <w:t xml:space="preserve">Store the uploaded documents in an Amazon S3 bucket with S3 Versioning and S3 Object Lock enabled. </w:t>
      </w:r>
    </w:p>
    <w:p w:rsidR="00B15C3A" w:rsidRDefault="000A585A" w:rsidP="00AA689B">
      <w:pPr>
        <w:numPr>
          <w:ilvl w:val="4"/>
          <w:numId w:val="248"/>
        </w:numPr>
        <w:spacing w:after="0" w:line="360" w:lineRule="auto"/>
        <w:ind w:left="0" w:hanging="256"/>
      </w:pPr>
      <w:r>
        <w:t>Store the uploaded documents in an Amazon S3 bucket. Configure an S3 Lifecycle policy to archive the documents periodically.</w:t>
      </w:r>
    </w:p>
    <w:p w:rsidR="00B15C3A" w:rsidRDefault="000A585A" w:rsidP="00E64682">
      <w:pPr>
        <w:numPr>
          <w:ilvl w:val="4"/>
          <w:numId w:val="248"/>
        </w:numPr>
        <w:spacing w:after="0" w:line="360" w:lineRule="auto"/>
        <w:ind w:left="0" w:hanging="256"/>
      </w:pPr>
      <w:r>
        <w:t>Store the uploaded documents in an Amazon S3 bucket with S3 Versioning enabled. Configure an ACL to restrict all access to read-only.</w:t>
      </w:r>
    </w:p>
    <w:p w:rsidR="00B15C3A" w:rsidRDefault="000A585A" w:rsidP="00AA689B">
      <w:pPr>
        <w:numPr>
          <w:ilvl w:val="4"/>
          <w:numId w:val="248"/>
        </w:numPr>
        <w:spacing w:after="0" w:line="360" w:lineRule="auto"/>
        <w:ind w:left="0" w:hanging="256"/>
      </w:pPr>
      <w:r>
        <w:t>Store the uploaded documents on an Amazon Elastic File System (Amazon EFS</w:t>
      </w:r>
      <w:r w:rsidR="00A14E3E">
        <w:t xml:space="preserve">) </w:t>
      </w:r>
      <w:r>
        <w:t xml:space="preserve"> volume. Access the data by mounting the volume in read-only mode.</w:t>
      </w:r>
    </w:p>
    <w:p w:rsidR="004624FD" w:rsidRDefault="004624FD" w:rsidP="004624FD">
      <w:pPr>
        <w:spacing w:after="0" w:line="360" w:lineRule="auto"/>
        <w:ind w:left="0" w:firstLine="0"/>
      </w:pPr>
    </w:p>
    <w:p w:rsidR="00B15C3A" w:rsidRDefault="000A585A" w:rsidP="00AA689B">
      <w:pPr>
        <w:spacing w:after="0" w:line="360" w:lineRule="auto"/>
        <w:ind w:left="0"/>
      </w:pPr>
      <w:r>
        <w:t>Correct Answer: A</w:t>
      </w:r>
    </w:p>
    <w:p w:rsidR="004624FD" w:rsidRDefault="004624FD" w:rsidP="00AA689B">
      <w:pPr>
        <w:spacing w:after="0" w:line="360" w:lineRule="auto"/>
        <w:ind w:left="0"/>
      </w:pPr>
    </w:p>
    <w:p w:rsidR="004624FD" w:rsidRDefault="00DB3E19" w:rsidP="00AA689B">
      <w:pPr>
        <w:spacing w:after="0" w:line="360" w:lineRule="auto"/>
        <w:ind w:left="0"/>
      </w:pPr>
      <w:hyperlink r:id="rId52" w:history="1">
        <w:r w:rsidR="004624FD" w:rsidRPr="005867D9">
          <w:rPr>
            <w:rStyle w:val="Kpr"/>
          </w:rPr>
          <w:t>https://docs.aws.amazon.com/AmazonS3/latest/userguide/object-lock-overview.html</w:t>
        </w:r>
      </w:hyperlink>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243"/>
        </w:numPr>
        <w:spacing w:after="0" w:line="360" w:lineRule="auto"/>
        <w:ind w:left="0" w:hanging="456"/>
      </w:pPr>
      <w:r>
        <w:t>A company is evaluating Amazon S3 as a storage solution for its accounting reports.</w:t>
      </w:r>
      <w:r w:rsidR="004624FD">
        <w:t xml:space="preserve"> </w:t>
      </w:r>
      <w:r>
        <w:t>Due to company policies, the documents must be encrypted at rest utilizing envelope encryption, and the encryption key must be automatically rotated with a specified frequency. Administrators would like the encryption process to allow configuration of specific permissions to use the keys, and provide visibility into when the keys are used and who used them.</w:t>
      </w:r>
    </w:p>
    <w:p w:rsidR="00B15C3A" w:rsidRDefault="000A585A" w:rsidP="00AA689B">
      <w:pPr>
        <w:spacing w:after="0" w:line="360" w:lineRule="auto"/>
        <w:ind w:left="0"/>
      </w:pPr>
      <w:r>
        <w:t>What does a Solutions Architect need to apply to meet these requirements?</w:t>
      </w:r>
    </w:p>
    <w:p w:rsidR="004624FD" w:rsidRDefault="004624FD" w:rsidP="00AA689B">
      <w:pPr>
        <w:spacing w:after="0" w:line="360" w:lineRule="auto"/>
        <w:ind w:left="0"/>
      </w:pPr>
    </w:p>
    <w:p w:rsidR="00B15C3A" w:rsidRDefault="000A585A" w:rsidP="00AA689B">
      <w:pPr>
        <w:numPr>
          <w:ilvl w:val="5"/>
          <w:numId w:val="249"/>
        </w:numPr>
        <w:spacing w:after="0" w:line="360" w:lineRule="auto"/>
        <w:ind w:left="0" w:hanging="256"/>
      </w:pPr>
      <w:r>
        <w:t>Create an S3 bucket and configure Server-Side Encryption using custom key stores backed by AWS CloudHSM clusters</w:t>
      </w:r>
    </w:p>
    <w:p w:rsidR="00B15C3A" w:rsidRDefault="000A585A" w:rsidP="00E64682">
      <w:pPr>
        <w:numPr>
          <w:ilvl w:val="5"/>
          <w:numId w:val="249"/>
        </w:numPr>
        <w:spacing w:after="0" w:line="360" w:lineRule="auto"/>
        <w:ind w:left="0" w:hanging="256"/>
      </w:pPr>
      <w:r>
        <w:t>Create an S3 bucket and configure Server-Side Encryption with AWS KMS-Managed Keys (SSE-KMS</w:t>
      </w:r>
      <w:r w:rsidR="00A14E3E">
        <w:t xml:space="preserve">) </w:t>
      </w:r>
      <w:r>
        <w:t>.</w:t>
      </w:r>
    </w:p>
    <w:p w:rsidR="00B15C3A" w:rsidRDefault="000A585A" w:rsidP="00E64682">
      <w:pPr>
        <w:numPr>
          <w:ilvl w:val="5"/>
          <w:numId w:val="249"/>
        </w:numPr>
        <w:spacing w:after="0" w:line="360" w:lineRule="auto"/>
        <w:ind w:left="0" w:hanging="256"/>
      </w:pPr>
      <w:r>
        <w:t>Create an S3 bucket and configure Client-Side Encryption with AWS KMS-Managed Keys (CSE-KMS</w:t>
      </w:r>
      <w:r w:rsidR="00A14E3E">
        <w:t xml:space="preserve">) </w:t>
      </w:r>
      <w:r>
        <w:t>.</w:t>
      </w:r>
    </w:p>
    <w:p w:rsidR="004624FD" w:rsidRDefault="000A585A" w:rsidP="00AA689B">
      <w:pPr>
        <w:numPr>
          <w:ilvl w:val="5"/>
          <w:numId w:val="249"/>
        </w:numPr>
        <w:spacing w:after="0" w:line="360" w:lineRule="auto"/>
        <w:ind w:left="0" w:hanging="256"/>
      </w:pPr>
      <w:r>
        <w:t>Create an S3 bucket and configure Client-Side Encryption using custom key stores backed by AWS CloudHSM clusters</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spacing w:after="0" w:line="360" w:lineRule="auto"/>
        <w:ind w:left="0"/>
      </w:pPr>
      <w:r>
        <w:t>118</w:t>
      </w:r>
      <w:r w:rsidR="00A14E3E">
        <w:t xml:space="preserve">) </w:t>
      </w:r>
      <w:r>
        <w:t xml:space="preserve"> A company is evaluating Amazon S3 as a storage solution for its accounting reports.</w:t>
      </w:r>
      <w:r w:rsidR="004624FD">
        <w:t xml:space="preserve"> </w:t>
      </w:r>
      <w:r>
        <w:t>Due to company policies, the documents must be encrypted at rest utilizing envelope encryption, and the encryption key must be automatically rotated with a specified frequency. Administrators would like the encryption process to allow configuration of specific permissions to use the keys, and provide visibility into when the keys are used and who used them.</w:t>
      </w:r>
    </w:p>
    <w:p w:rsidR="00B15C3A" w:rsidRDefault="000A585A" w:rsidP="00AA689B">
      <w:pPr>
        <w:spacing w:after="0" w:line="360" w:lineRule="auto"/>
        <w:ind w:left="0"/>
      </w:pPr>
      <w:r>
        <w:t>What does a Solutions Architect need to apply to meet these requirements?</w:t>
      </w:r>
    </w:p>
    <w:p w:rsidR="004624FD" w:rsidRDefault="004624FD" w:rsidP="00AA689B">
      <w:pPr>
        <w:spacing w:after="0" w:line="360" w:lineRule="auto"/>
        <w:ind w:left="0"/>
      </w:pPr>
    </w:p>
    <w:p w:rsidR="00B15C3A" w:rsidRDefault="000A585A" w:rsidP="00AA689B">
      <w:pPr>
        <w:numPr>
          <w:ilvl w:val="6"/>
          <w:numId w:val="245"/>
        </w:numPr>
        <w:spacing w:after="0" w:line="360" w:lineRule="auto"/>
        <w:ind w:left="0" w:hanging="256"/>
      </w:pPr>
      <w:r>
        <w:t>Create an S3 bucket and configure Server-Side Encryption using custom key stores backed by AWS CloudHSM clusters</w:t>
      </w:r>
    </w:p>
    <w:p w:rsidR="00B15C3A" w:rsidRDefault="000A585A" w:rsidP="00E64682">
      <w:pPr>
        <w:numPr>
          <w:ilvl w:val="6"/>
          <w:numId w:val="245"/>
        </w:numPr>
        <w:spacing w:after="0" w:line="360" w:lineRule="auto"/>
        <w:ind w:left="0" w:hanging="256"/>
      </w:pPr>
      <w:r>
        <w:t>Create an S3 bucket and configure Server-Side Encryption with AWS KMS-Managed Keys (SSE-KMS</w:t>
      </w:r>
      <w:r w:rsidR="00A14E3E">
        <w:t xml:space="preserve">) </w:t>
      </w:r>
      <w:r>
        <w:t>.</w:t>
      </w:r>
    </w:p>
    <w:p w:rsidR="00B15C3A" w:rsidRDefault="000A585A" w:rsidP="00E64682">
      <w:pPr>
        <w:numPr>
          <w:ilvl w:val="6"/>
          <w:numId w:val="245"/>
        </w:numPr>
        <w:spacing w:after="0" w:line="360" w:lineRule="auto"/>
        <w:ind w:left="0" w:hanging="256"/>
      </w:pPr>
      <w:r>
        <w:t>Create an S3 bucket and configure Client-Side Encryption with AWS KMS-Managed Keys (CSE-KMS</w:t>
      </w:r>
      <w:r w:rsidR="00A14E3E">
        <w:t xml:space="preserve">) </w:t>
      </w:r>
      <w:r>
        <w:t>.</w:t>
      </w:r>
    </w:p>
    <w:p w:rsidR="004624FD" w:rsidRDefault="000A585A" w:rsidP="00AA689B">
      <w:pPr>
        <w:numPr>
          <w:ilvl w:val="6"/>
          <w:numId w:val="245"/>
        </w:numPr>
        <w:spacing w:after="0" w:line="360" w:lineRule="auto"/>
        <w:ind w:left="0" w:hanging="256"/>
      </w:pPr>
      <w:r>
        <w:t xml:space="preserve">Create an S3 bucket and configure Client-Side Encryption using custom key stores backed by AWS CloudHSM clusters </w:t>
      </w:r>
    </w:p>
    <w:p w:rsidR="004624FD" w:rsidRDefault="004624FD" w:rsidP="004624FD">
      <w:pPr>
        <w:spacing w:after="0" w:line="360" w:lineRule="auto"/>
        <w:ind w:left="0" w:firstLine="0"/>
      </w:pPr>
    </w:p>
    <w:p w:rsidR="00B15C3A" w:rsidRDefault="000A585A" w:rsidP="004624FD">
      <w:pPr>
        <w:spacing w:after="0" w:line="360" w:lineRule="auto"/>
        <w:ind w:left="0" w:firstLine="0"/>
      </w:pPr>
      <w:r>
        <w:t>Correct Answer: B</w:t>
      </w:r>
    </w:p>
    <w:p w:rsidR="004624FD" w:rsidRDefault="004624FD" w:rsidP="004624FD">
      <w:pPr>
        <w:spacing w:after="0" w:line="360" w:lineRule="auto"/>
        <w:ind w:left="0" w:firstLine="0"/>
      </w:pPr>
    </w:p>
    <w:p w:rsidR="004624FD" w:rsidRDefault="00DB3E19" w:rsidP="004624FD">
      <w:pPr>
        <w:spacing w:after="0" w:line="360" w:lineRule="auto"/>
        <w:ind w:left="0"/>
      </w:pPr>
      <w:hyperlink r:id="rId53" w:history="1">
        <w:r w:rsidR="004624FD" w:rsidRPr="005867D9">
          <w:rPr>
            <w:rStyle w:val="Kpr"/>
          </w:rPr>
          <w:t>https://docs.aws.amazon.com/AmazonS3/latest/dev/UsingKMSEncryption.html</w:t>
        </w:r>
      </w:hyperlink>
    </w:p>
    <w:p w:rsidR="004624FD" w:rsidRDefault="004624FD">
      <w:pPr>
        <w:spacing w:after="160" w:line="259" w:lineRule="auto"/>
        <w:ind w:left="0" w:firstLine="0"/>
      </w:pPr>
      <w:r>
        <w:br w:type="page"/>
      </w:r>
    </w:p>
    <w:p w:rsidR="00B15C3A" w:rsidRDefault="004624FD" w:rsidP="004624FD">
      <w:pPr>
        <w:spacing w:after="0" w:line="360" w:lineRule="auto"/>
        <w:ind w:left="0"/>
      </w:pPr>
      <w:r>
        <w:lastRenderedPageBreak/>
        <w:t>119</w:t>
      </w:r>
      <w:r w:rsidR="00A14E3E">
        <w:t xml:space="preserve">) </w:t>
      </w:r>
      <w:r>
        <w:t xml:space="preserve"> </w:t>
      </w:r>
      <w:r w:rsidR="000A585A">
        <w:t>A company has several web servers that need to frequently access a common Amazon RDS MySQL Multi-AZ DB instance. The company wants a secure method for the web servers to connect to the database while meeting a security requirement to rotate user credentials frequently.</w:t>
      </w:r>
    </w:p>
    <w:p w:rsidR="00B15C3A" w:rsidRDefault="000A585A" w:rsidP="00AA689B">
      <w:pPr>
        <w:spacing w:after="0" w:line="360" w:lineRule="auto"/>
        <w:ind w:left="0"/>
      </w:pPr>
      <w:r>
        <w:t>Which solution meets these requirements?</w:t>
      </w:r>
    </w:p>
    <w:p w:rsidR="004624FD" w:rsidRDefault="004624FD" w:rsidP="00AA689B">
      <w:pPr>
        <w:spacing w:after="0" w:line="360" w:lineRule="auto"/>
        <w:ind w:left="0"/>
      </w:pPr>
    </w:p>
    <w:p w:rsidR="004624FD" w:rsidRDefault="000A585A" w:rsidP="00AA689B">
      <w:pPr>
        <w:spacing w:after="0" w:line="360" w:lineRule="auto"/>
        <w:ind w:left="0"/>
      </w:pPr>
      <w:r>
        <w:t xml:space="preserve">A. Store the database user credentials in AWS Secrets Manager. Grant the necessary IAM permissions to allow the web servers to access AWS Secrets Manager. </w:t>
      </w:r>
    </w:p>
    <w:p w:rsidR="00B15C3A" w:rsidRDefault="000A585A" w:rsidP="00AA689B">
      <w:pPr>
        <w:spacing w:after="0" w:line="360" w:lineRule="auto"/>
        <w:ind w:left="0"/>
      </w:pPr>
      <w:r>
        <w:t>B. Store the database user credentials in AWS Systems Manager OpsCenter. Grant the necessary IAM permissions to allow the web servers to access OpsCenter.</w:t>
      </w:r>
    </w:p>
    <w:p w:rsidR="00B15C3A" w:rsidRDefault="000A585A" w:rsidP="00AA689B">
      <w:pPr>
        <w:numPr>
          <w:ilvl w:val="3"/>
          <w:numId w:val="246"/>
        </w:numPr>
        <w:spacing w:after="0" w:line="360" w:lineRule="auto"/>
        <w:ind w:left="0"/>
      </w:pPr>
      <w:r>
        <w:t>Store the database user credentials in a secure Amazon S3 bucket. Grant the necessary IAM permissions to allow the web servers to retrieve credentials and access the database.</w:t>
      </w:r>
    </w:p>
    <w:p w:rsidR="004624FD" w:rsidRDefault="000A585A" w:rsidP="00AA689B">
      <w:pPr>
        <w:numPr>
          <w:ilvl w:val="3"/>
          <w:numId w:val="246"/>
        </w:numPr>
        <w:spacing w:after="0" w:line="360" w:lineRule="auto"/>
        <w:ind w:left="0"/>
      </w:pPr>
      <w:r>
        <w:t>Store the database user credentials in files encrypted with AWS Key Management Service (AWS KMS</w:t>
      </w:r>
      <w:r w:rsidR="00A14E3E">
        <w:t xml:space="preserve">) </w:t>
      </w:r>
      <w:r>
        <w:t xml:space="preserve"> on the web server file system. The web server should be able to decrypt the files and access the database.</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spacing w:after="0" w:line="360" w:lineRule="auto"/>
        <w:ind w:left="0"/>
      </w:pPr>
      <w:r>
        <w:t>119</w:t>
      </w:r>
      <w:r w:rsidR="00A14E3E">
        <w:t xml:space="preserve">) </w:t>
      </w:r>
      <w:r>
        <w:t xml:space="preserve"> A company has several web servers that need to frequently access a common Amazon RDS MySQL Multi-AZ DB instance. The company wants a secure method for the web servers to connect to the database while meeting a security requirement to rotate user credentials frequently.</w:t>
      </w:r>
    </w:p>
    <w:p w:rsidR="00B15C3A" w:rsidRDefault="000A585A" w:rsidP="00AA689B">
      <w:pPr>
        <w:spacing w:after="0" w:line="360" w:lineRule="auto"/>
        <w:ind w:left="0"/>
      </w:pPr>
      <w:r>
        <w:t>Which solution meets these requirements?</w:t>
      </w:r>
    </w:p>
    <w:p w:rsidR="004624FD" w:rsidRDefault="004624FD" w:rsidP="00AA689B">
      <w:pPr>
        <w:spacing w:after="0" w:line="360" w:lineRule="auto"/>
        <w:ind w:left="0"/>
      </w:pPr>
    </w:p>
    <w:p w:rsidR="004624FD" w:rsidRDefault="000A585A" w:rsidP="00AA689B">
      <w:pPr>
        <w:spacing w:after="0" w:line="360" w:lineRule="auto"/>
        <w:ind w:left="0"/>
      </w:pPr>
      <w:r>
        <w:t xml:space="preserve">A. Store the database user credentials in AWS Secrets Manager. Grant the necessary IAM permissions to allow the web servers to access AWS Secrets Manager. </w:t>
      </w:r>
    </w:p>
    <w:p w:rsidR="00B15C3A" w:rsidRDefault="000A585A" w:rsidP="00AA689B">
      <w:pPr>
        <w:spacing w:after="0" w:line="360" w:lineRule="auto"/>
        <w:ind w:left="0"/>
      </w:pPr>
      <w:r>
        <w:t>B. Store the database user credentials in AWS Systems Manager OpsCenter. Grant the necessary IAM permissions to allow the web servers to access OpsCenter.</w:t>
      </w:r>
    </w:p>
    <w:p w:rsidR="00B15C3A" w:rsidRDefault="000A585A" w:rsidP="00AA689B">
      <w:pPr>
        <w:numPr>
          <w:ilvl w:val="7"/>
          <w:numId w:val="244"/>
        </w:numPr>
        <w:spacing w:after="0" w:line="360" w:lineRule="auto"/>
        <w:ind w:left="0"/>
      </w:pPr>
      <w:r>
        <w:t>Store the database user credentials in a secure Amazon S3 bucket. Grant the necessary IAM permissions to allow the web servers to retrieve credentials and access the database.</w:t>
      </w:r>
    </w:p>
    <w:p w:rsidR="00B15C3A" w:rsidRDefault="000A585A" w:rsidP="00AA689B">
      <w:pPr>
        <w:numPr>
          <w:ilvl w:val="7"/>
          <w:numId w:val="244"/>
        </w:numPr>
        <w:spacing w:after="0" w:line="360" w:lineRule="auto"/>
        <w:ind w:left="0"/>
      </w:pPr>
      <w:r>
        <w:t>Store the database user credentials in files encrypted with AWS Key Management Service (AWS KMS</w:t>
      </w:r>
      <w:r w:rsidR="00A14E3E">
        <w:t xml:space="preserve">) </w:t>
      </w:r>
      <w:r>
        <w:t xml:space="preserve"> on the web server file system. The web server should be able to decrypt the files and access the database.</w:t>
      </w:r>
    </w:p>
    <w:p w:rsidR="004624FD" w:rsidRDefault="004624FD" w:rsidP="004624FD">
      <w:pPr>
        <w:spacing w:after="0" w:line="360" w:lineRule="auto"/>
        <w:ind w:left="0" w:firstLine="0"/>
      </w:pPr>
    </w:p>
    <w:p w:rsidR="00B15C3A" w:rsidRDefault="000A585A" w:rsidP="00AA689B">
      <w:pPr>
        <w:spacing w:after="0" w:line="360" w:lineRule="auto"/>
        <w:ind w:left="0"/>
      </w:pPr>
      <w:r>
        <w:t>Correct Answer: A</w:t>
      </w:r>
    </w:p>
    <w:p w:rsidR="004624FD" w:rsidRDefault="004624FD" w:rsidP="00AA689B">
      <w:pPr>
        <w:spacing w:after="0" w:line="360" w:lineRule="auto"/>
        <w:ind w:left="0"/>
      </w:pPr>
    </w:p>
    <w:p w:rsidR="00B15C3A" w:rsidRDefault="000A585A" w:rsidP="00AA689B">
      <w:pPr>
        <w:spacing w:after="0" w:line="360" w:lineRule="auto"/>
        <w:ind w:left="0"/>
      </w:pPr>
      <w:r>
        <w:t xml:space="preserve">Secrets Manager enables you to replace hardcoded credentials in your code, including passwords, with an API call to Secrets Manager to retrieve the secret programmatically. This helps ensure the secret can't be compromised by someone examining your code, because the secret no longer exists in the code. Also, you can configure Secrets Manager to automatically rotate the secret for you according to a specified schedule. This enables you to replace long-term secrets with short-term ones, significantly reducing the risk of compromise. </w:t>
      </w:r>
    </w:p>
    <w:p w:rsidR="004624FD" w:rsidRDefault="00DB3E19" w:rsidP="00AA689B">
      <w:pPr>
        <w:spacing w:after="0" w:line="360" w:lineRule="auto"/>
        <w:ind w:left="0"/>
      </w:pPr>
      <w:hyperlink r:id="rId54" w:history="1">
        <w:r w:rsidR="004624FD" w:rsidRPr="005867D9">
          <w:rPr>
            <w:rStyle w:val="Kpr"/>
          </w:rPr>
          <w:t>https://docs.aws.amazon.com/secretsmanager/latest/userguide/intro.html</w:t>
        </w:r>
      </w:hyperlink>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4624FD" w:rsidP="004624FD">
      <w:pPr>
        <w:spacing w:after="0" w:line="360" w:lineRule="auto"/>
        <w:ind w:left="0" w:firstLine="0"/>
      </w:pPr>
      <w:r>
        <w:t>120</w:t>
      </w:r>
      <w:r w:rsidR="00A14E3E">
        <w:t xml:space="preserve">) </w:t>
      </w:r>
      <w:r>
        <w:t xml:space="preserve"> </w:t>
      </w:r>
      <w:r w:rsidR="000A585A">
        <w:t>A company hosts an application on AWS Lambda functions that are invoked by an Amazon API Gateway API. The Lambda functions save customer data to an Amazon Aurora MySQL database. Whenever the company upgrades the database, the Lambda functions fail to establish database connections until the upgrade is complete. The result is that customer data is not recorded for some of the event.</w:t>
      </w:r>
      <w:r>
        <w:t xml:space="preserve"> </w:t>
      </w:r>
      <w:r w:rsidR="000A585A">
        <w:t>A solutions architect needs to design a solution that stores customer data that is created during database upgrades.</w:t>
      </w:r>
    </w:p>
    <w:p w:rsidR="00B15C3A" w:rsidRDefault="000A585A" w:rsidP="00AA689B">
      <w:pPr>
        <w:spacing w:after="0" w:line="360" w:lineRule="auto"/>
        <w:ind w:left="0"/>
      </w:pPr>
      <w:r>
        <w:t>Which solution will meet these requirements?</w:t>
      </w:r>
    </w:p>
    <w:p w:rsidR="004624FD" w:rsidRDefault="004624FD" w:rsidP="00AA689B">
      <w:pPr>
        <w:spacing w:after="0" w:line="360" w:lineRule="auto"/>
        <w:ind w:left="0"/>
      </w:pPr>
    </w:p>
    <w:p w:rsidR="00B15C3A" w:rsidRDefault="000A585A" w:rsidP="00E64682">
      <w:pPr>
        <w:numPr>
          <w:ilvl w:val="0"/>
          <w:numId w:val="251"/>
        </w:numPr>
        <w:spacing w:after="0" w:line="360" w:lineRule="auto"/>
        <w:ind w:left="0" w:hanging="245"/>
      </w:pPr>
      <w:r>
        <w:t>Provision an Amazon RDS proxy to sit between the Lambda functions and the database. Configure the Lambda functions to connect to the RDS proxy.</w:t>
      </w:r>
    </w:p>
    <w:p w:rsidR="00B15C3A" w:rsidRDefault="000A585A" w:rsidP="00AA689B">
      <w:pPr>
        <w:numPr>
          <w:ilvl w:val="0"/>
          <w:numId w:val="251"/>
        </w:numPr>
        <w:spacing w:after="0" w:line="360" w:lineRule="auto"/>
        <w:ind w:left="0" w:hanging="245"/>
      </w:pPr>
      <w:r>
        <w:t>Increase the run time of the Lambda functions to the maximum. Create a retry mechanism in the code that stores the customer data in the database.</w:t>
      </w:r>
    </w:p>
    <w:p w:rsidR="00B15C3A" w:rsidRDefault="000A585A" w:rsidP="00AA689B">
      <w:pPr>
        <w:numPr>
          <w:ilvl w:val="0"/>
          <w:numId w:val="251"/>
        </w:numPr>
        <w:spacing w:after="0" w:line="360" w:lineRule="auto"/>
        <w:ind w:left="0" w:hanging="245"/>
      </w:pPr>
      <w:r>
        <w:t>Persist the customer data to Lambda local storage. Configure new Lambda functions to scan the local storage to save the customer data to the database.</w:t>
      </w:r>
    </w:p>
    <w:p w:rsidR="004624FD" w:rsidRDefault="000A585A" w:rsidP="00AA689B">
      <w:pPr>
        <w:numPr>
          <w:ilvl w:val="0"/>
          <w:numId w:val="251"/>
        </w:numPr>
        <w:spacing w:after="0" w:line="360" w:lineRule="auto"/>
        <w:ind w:left="0" w:hanging="245"/>
      </w:pPr>
      <w:r>
        <w:t>Store the customer data in an Amazon Simple Queue Service (Amazon SQS</w:t>
      </w:r>
      <w:r w:rsidR="00A14E3E">
        <w:t xml:space="preserve">) </w:t>
      </w:r>
      <w:r>
        <w:t xml:space="preserve"> FIFO queue. Create a new Lambda function that polls the queue and stores the customer data in the database.</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spacing w:after="0" w:line="360" w:lineRule="auto"/>
        <w:ind w:left="0"/>
      </w:pPr>
      <w:r>
        <w:t>120</w:t>
      </w:r>
      <w:r w:rsidR="00A14E3E">
        <w:t xml:space="preserve">) </w:t>
      </w:r>
      <w:r>
        <w:t xml:space="preserve"> A company hosts an application on AWS Lambda functions that are invoked by an Amazon API Gateway API. The Lambda functions save customer data to an Amazon Aurora MySQL database. Whenever the company upgrades the database, the Lambda functions fail to establish database connections until the upgrade is complete. The result is that customer data is not recorded for some of the event.</w:t>
      </w:r>
      <w:r w:rsidR="004624FD">
        <w:t xml:space="preserve"> </w:t>
      </w:r>
      <w:r>
        <w:t>A solutions architect needs to design a solution that stores customer data that is created during database upgrades.</w:t>
      </w:r>
    </w:p>
    <w:p w:rsidR="00B15C3A" w:rsidRDefault="000A585A" w:rsidP="00AA689B">
      <w:pPr>
        <w:spacing w:after="0" w:line="360" w:lineRule="auto"/>
        <w:ind w:left="0"/>
      </w:pPr>
      <w:r>
        <w:t>Which solution will meet these requirements?</w:t>
      </w:r>
    </w:p>
    <w:p w:rsidR="004624FD" w:rsidRDefault="004624FD" w:rsidP="00AA689B">
      <w:pPr>
        <w:spacing w:after="0" w:line="360" w:lineRule="auto"/>
        <w:ind w:left="0"/>
      </w:pPr>
    </w:p>
    <w:p w:rsidR="00B15C3A" w:rsidRDefault="000A585A" w:rsidP="00E64682">
      <w:pPr>
        <w:numPr>
          <w:ilvl w:val="0"/>
          <w:numId w:val="252"/>
        </w:numPr>
        <w:spacing w:after="0" w:line="360" w:lineRule="auto"/>
        <w:ind w:left="0" w:hanging="245"/>
      </w:pPr>
      <w:r>
        <w:t>Provision an Amazon RDS proxy to sit between the Lambda functions and the database. Configure the Lambda functions to connect to the RDS proxy.</w:t>
      </w:r>
    </w:p>
    <w:p w:rsidR="00B15C3A" w:rsidRDefault="000A585A" w:rsidP="00AA689B">
      <w:pPr>
        <w:numPr>
          <w:ilvl w:val="0"/>
          <w:numId w:val="252"/>
        </w:numPr>
        <w:spacing w:after="0" w:line="360" w:lineRule="auto"/>
        <w:ind w:left="0" w:hanging="245"/>
      </w:pPr>
      <w:r>
        <w:t>Increase the run time of the Lambda functions to the maximum. Create a retry mechanism in the code that stores the customer data in the database.</w:t>
      </w:r>
    </w:p>
    <w:p w:rsidR="00B15C3A" w:rsidRDefault="000A585A" w:rsidP="00AA689B">
      <w:pPr>
        <w:numPr>
          <w:ilvl w:val="0"/>
          <w:numId w:val="252"/>
        </w:numPr>
        <w:spacing w:after="0" w:line="360" w:lineRule="auto"/>
        <w:ind w:left="0" w:hanging="245"/>
      </w:pPr>
      <w:r>
        <w:t>Persist the customer data to Lambda local storage. Configure new Lambda functions to scan the local storage to save the customer data to the database.</w:t>
      </w:r>
    </w:p>
    <w:p w:rsidR="00B15C3A" w:rsidRDefault="000A585A" w:rsidP="00AA689B">
      <w:pPr>
        <w:numPr>
          <w:ilvl w:val="0"/>
          <w:numId w:val="252"/>
        </w:numPr>
        <w:spacing w:after="0" w:line="360" w:lineRule="auto"/>
        <w:ind w:left="0" w:hanging="245"/>
      </w:pPr>
      <w:r>
        <w:t>Store the customer data in an Amazon Simple Queue Service (Amazon SQS</w:t>
      </w:r>
      <w:r w:rsidR="00A14E3E">
        <w:t xml:space="preserve">) </w:t>
      </w:r>
      <w:r>
        <w:t xml:space="preserve"> FIFO queue. Create a new Lambda function that polls the queue and stores the customer data in the database.</w:t>
      </w:r>
    </w:p>
    <w:p w:rsidR="004624FD" w:rsidRDefault="004624FD" w:rsidP="004624FD">
      <w:pPr>
        <w:spacing w:after="0" w:line="360" w:lineRule="auto"/>
        <w:ind w:left="0" w:firstLine="0"/>
      </w:pPr>
    </w:p>
    <w:p w:rsidR="004624FD" w:rsidRDefault="000A585A" w:rsidP="00AA689B">
      <w:pPr>
        <w:spacing w:after="0" w:line="360" w:lineRule="auto"/>
        <w:ind w:left="0"/>
      </w:pPr>
      <w:r>
        <w:t xml:space="preserve">Correct Answer: A </w:t>
      </w:r>
    </w:p>
    <w:p w:rsidR="004624FD" w:rsidRDefault="004624FD" w:rsidP="00AA689B">
      <w:pPr>
        <w:spacing w:after="0" w:line="360" w:lineRule="auto"/>
        <w:ind w:left="0"/>
      </w:pPr>
    </w:p>
    <w:p w:rsidR="00B15C3A" w:rsidRDefault="000A585A" w:rsidP="00AA689B">
      <w:pPr>
        <w:spacing w:after="0" w:line="360" w:lineRule="auto"/>
        <w:ind w:left="0"/>
      </w:pPr>
      <w:r>
        <w:t xml:space="preserve">https://aws.amazon.com/rds/proxy/ </w:t>
      </w:r>
    </w:p>
    <w:p w:rsidR="004624FD" w:rsidRDefault="000A585A" w:rsidP="00AA689B">
      <w:pPr>
        <w:spacing w:after="0" w:line="360" w:lineRule="auto"/>
        <w:ind w:left="0"/>
      </w:pPr>
      <w:r>
        <w:t>RDS Proxy minimizes application disruption from outages affecting the availability of your database by automatically connecting to a new database instance while preserving application connections. When failovers occur, RDS Proxy routes requests directly to the new database instance. This reduces failover times for Aurora and RDS databases by up to 66%.</w:t>
      </w:r>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253"/>
        </w:numPr>
        <w:spacing w:after="0" w:line="360" w:lineRule="auto"/>
        <w:ind w:left="0"/>
      </w:pPr>
      <w:r>
        <w:t>You are working on a 2 tier application hosted on a cluster of EC2 instances behind an application load balancer. During peak times, the webserver's auto-scaling group is configured to add additional servers when CPU utilization reaches 70% for the existing servers.</w:t>
      </w:r>
      <w:r w:rsidR="004624FD">
        <w:t xml:space="preserve"> </w:t>
      </w:r>
      <w:r>
        <w:t>Due to compliance requirements, only approved Amazon machine images can be utilized in the creation of servers for the application and all existing AMIs need to be compliant. You need to determine a way to monitor the EC2 instances for noncompliant amazon machine images and be alerted when a non-compliant image is in use.</w:t>
      </w:r>
    </w:p>
    <w:p w:rsidR="00B15C3A" w:rsidRDefault="000A585A" w:rsidP="00AA689B">
      <w:pPr>
        <w:spacing w:after="0" w:line="360" w:lineRule="auto"/>
        <w:ind w:left="0"/>
      </w:pPr>
      <w:r>
        <w:t>Which of the following monitoring solutions would provide the necessary visibility and alerting whenever a non-compliant AMI is in use?</w:t>
      </w:r>
    </w:p>
    <w:p w:rsidR="004624FD" w:rsidRDefault="004624FD" w:rsidP="00AA689B">
      <w:pPr>
        <w:spacing w:after="0" w:line="360" w:lineRule="auto"/>
        <w:ind w:left="0"/>
      </w:pPr>
    </w:p>
    <w:p w:rsidR="00B15C3A" w:rsidRDefault="000A585A" w:rsidP="00E64682">
      <w:pPr>
        <w:numPr>
          <w:ilvl w:val="2"/>
          <w:numId w:val="258"/>
        </w:numPr>
        <w:spacing w:after="0" w:line="360" w:lineRule="auto"/>
        <w:ind w:left="0" w:hanging="256"/>
      </w:pPr>
      <w:r>
        <w:t>Enable AWS Inspector for the EC2 instances in the auto-scaling group. Utilize the AWS-managed rule ·Approved CIS hardened AMIs· to trigger an alert whenever a non-compliant AMI is in use.</w:t>
      </w:r>
    </w:p>
    <w:p w:rsidR="00B15C3A" w:rsidRDefault="000A585A" w:rsidP="00AA689B">
      <w:pPr>
        <w:numPr>
          <w:ilvl w:val="2"/>
          <w:numId w:val="258"/>
        </w:numPr>
        <w:spacing w:after="0" w:line="360" w:lineRule="auto"/>
        <w:ind w:left="0" w:hanging="256"/>
      </w:pPr>
      <w:r>
        <w:t>Enable AWS Config in the region the application is hosted in. Utilize the AWS-managed rule ·approved-amis-by-id· to trigger an alert whenever a non-compliant AMI is in use.</w:t>
      </w:r>
    </w:p>
    <w:p w:rsidR="00B15C3A" w:rsidRDefault="000A585A" w:rsidP="00AA689B">
      <w:pPr>
        <w:numPr>
          <w:ilvl w:val="2"/>
          <w:numId w:val="258"/>
        </w:numPr>
        <w:spacing w:after="0" w:line="360" w:lineRule="auto"/>
        <w:ind w:left="0" w:hanging="256"/>
      </w:pPr>
      <w:r>
        <w:t>Enable AWS Shield in the region the application is hosted in. Create a rule to trigger an alert whenever a non-compliant AMI is in use.</w:t>
      </w:r>
    </w:p>
    <w:p w:rsidR="004624FD" w:rsidRDefault="000A585A" w:rsidP="00AA689B">
      <w:pPr>
        <w:numPr>
          <w:ilvl w:val="2"/>
          <w:numId w:val="258"/>
        </w:numPr>
        <w:spacing w:after="0" w:line="360" w:lineRule="auto"/>
        <w:ind w:left="0" w:hanging="256"/>
      </w:pPr>
      <w:r>
        <w:t>Create a CloudWatch Event type ·EC2 Instance State-change Notification· in the region the application is hosted in. Create an event rule to trigger an alert whenever a non-compliant AMI is in use.</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spacing w:after="0" w:line="360" w:lineRule="auto"/>
        <w:ind w:left="0"/>
      </w:pPr>
      <w:r>
        <w:t>121</w:t>
      </w:r>
      <w:r w:rsidR="00A14E3E">
        <w:t xml:space="preserve">) </w:t>
      </w:r>
      <w:r>
        <w:t xml:space="preserve"> You are working on a 2 tier application hosted on a cluster of EC2 instances behind an application load balancer. During peak times, the webserver's auto-scaling group is configured to add additional servers when CPU utilization reaches 70% for the existing servers.</w:t>
      </w:r>
      <w:r w:rsidR="004624FD">
        <w:t xml:space="preserve"> </w:t>
      </w:r>
      <w:r>
        <w:t>Due to compliance requirements, only approved Amazon machine images can be utilized in the creation of servers for the application and all existing AMIs need to be compliant. You need to determine a way to monitor the EC2 instances for noncompliant amazon machine images and be alerted when a non-compliant image is in use.</w:t>
      </w:r>
    </w:p>
    <w:p w:rsidR="00B15C3A" w:rsidRDefault="000A585A" w:rsidP="00AA689B">
      <w:pPr>
        <w:spacing w:after="0" w:line="360" w:lineRule="auto"/>
        <w:ind w:left="0"/>
      </w:pPr>
      <w:r>
        <w:t>Which of the following monitoring solutions would provide the necessary visibility and alerting whenever a non-compliant AMI is in use?</w:t>
      </w:r>
    </w:p>
    <w:p w:rsidR="004624FD" w:rsidRDefault="004624FD" w:rsidP="00AA689B">
      <w:pPr>
        <w:spacing w:after="0" w:line="360" w:lineRule="auto"/>
        <w:ind w:left="0"/>
      </w:pPr>
    </w:p>
    <w:p w:rsidR="00B15C3A" w:rsidRDefault="000A585A" w:rsidP="00E64682">
      <w:pPr>
        <w:numPr>
          <w:ilvl w:val="3"/>
          <w:numId w:val="259"/>
        </w:numPr>
        <w:spacing w:after="0" w:line="360" w:lineRule="auto"/>
        <w:ind w:left="0" w:hanging="256"/>
      </w:pPr>
      <w:r>
        <w:t>Enable AWS Inspector for the EC2 instances in the auto-scaling group. Utilize the AWS-managed rule ·Approved CIS hardened AMIs· to trigger an alert whenever a non-compliant AMI is in use.</w:t>
      </w:r>
    </w:p>
    <w:p w:rsidR="00B15C3A" w:rsidRDefault="000A585A" w:rsidP="00AA689B">
      <w:pPr>
        <w:numPr>
          <w:ilvl w:val="3"/>
          <w:numId w:val="259"/>
        </w:numPr>
        <w:spacing w:after="0" w:line="360" w:lineRule="auto"/>
        <w:ind w:left="0" w:hanging="256"/>
      </w:pPr>
      <w:r>
        <w:t>Enable AWS Config in the region the application is hosted in. Utilize the AWS-managed rule ·approved-amis-by-id· to trigger an alert whenever a non-compliant AMI is in use.</w:t>
      </w:r>
    </w:p>
    <w:p w:rsidR="00B15C3A" w:rsidRDefault="000A585A" w:rsidP="00AA689B">
      <w:pPr>
        <w:numPr>
          <w:ilvl w:val="3"/>
          <w:numId w:val="259"/>
        </w:numPr>
        <w:spacing w:after="0" w:line="360" w:lineRule="auto"/>
        <w:ind w:left="0" w:hanging="256"/>
      </w:pPr>
      <w:r>
        <w:t>Enable AWS Shield in the region the application is hosted in. Create a rule to trigger an alert whenever a non-compliant AMI is in use.</w:t>
      </w:r>
    </w:p>
    <w:p w:rsidR="00B15C3A" w:rsidRDefault="000A585A" w:rsidP="00AA689B">
      <w:pPr>
        <w:numPr>
          <w:ilvl w:val="3"/>
          <w:numId w:val="259"/>
        </w:numPr>
        <w:spacing w:after="0" w:line="360" w:lineRule="auto"/>
        <w:ind w:left="0" w:hanging="256"/>
      </w:pPr>
      <w:r>
        <w:t>Create a CloudWatch Event type ·EC2 Instance State-change Notification· in the region the application is hosted in. Create an event rule to trigger an alert whenever a non-compliant AMI is in use.</w:t>
      </w:r>
    </w:p>
    <w:p w:rsidR="004624FD" w:rsidRDefault="004624FD" w:rsidP="004624FD">
      <w:pPr>
        <w:spacing w:after="0" w:line="360" w:lineRule="auto"/>
        <w:ind w:left="0" w:firstLine="0"/>
      </w:pPr>
    </w:p>
    <w:p w:rsidR="004624FD" w:rsidRDefault="000A585A" w:rsidP="00AA689B">
      <w:pPr>
        <w:spacing w:after="0" w:line="360" w:lineRule="auto"/>
        <w:ind w:left="0"/>
      </w:pPr>
      <w:r>
        <w:t xml:space="preserve">Correct Answer: B </w:t>
      </w:r>
    </w:p>
    <w:p w:rsidR="004624FD" w:rsidRDefault="004624FD" w:rsidP="00AA689B">
      <w:pPr>
        <w:spacing w:after="0" w:line="360" w:lineRule="auto"/>
        <w:ind w:left="0"/>
      </w:pPr>
    </w:p>
    <w:p w:rsidR="004624FD" w:rsidRDefault="000A585A" w:rsidP="00AA689B">
      <w:pPr>
        <w:spacing w:after="0" w:line="360" w:lineRule="auto"/>
        <w:ind w:left="0"/>
      </w:pPr>
      <w:r>
        <w:t xml:space="preserve">https://aws.amazon.com/blogs/devops/aws-config-checking-for-compliance-with-new-managed-rule-options/ </w:t>
      </w:r>
    </w:p>
    <w:p w:rsidR="004624FD" w:rsidRDefault="004624FD">
      <w:pPr>
        <w:spacing w:after="160" w:line="259" w:lineRule="auto"/>
        <w:ind w:left="0" w:firstLine="0"/>
      </w:pPr>
      <w:r>
        <w:br w:type="page"/>
      </w:r>
    </w:p>
    <w:p w:rsidR="00B15C3A" w:rsidRDefault="000A585A" w:rsidP="00AA689B">
      <w:pPr>
        <w:spacing w:after="0" w:line="360" w:lineRule="auto"/>
        <w:ind w:left="0"/>
      </w:pPr>
      <w:r>
        <w:lastRenderedPageBreak/>
        <w:t>122</w:t>
      </w:r>
      <w:r w:rsidR="00A14E3E">
        <w:t xml:space="preserve">) </w:t>
      </w:r>
      <w:r>
        <w:t xml:space="preserve"> A survey company has gathered data for several years from areas in the United States. The company hosts the data in an Amazon S3 bucket that is 3 TB in size and growing. The company has started to share the data with a European marketing firm that has S3 buckets. The company wants to ensure that its data transfer costs remain as low as possible.</w:t>
      </w:r>
    </w:p>
    <w:p w:rsidR="00B15C3A" w:rsidRDefault="000A585A" w:rsidP="00AA689B">
      <w:pPr>
        <w:spacing w:after="0" w:line="360" w:lineRule="auto"/>
        <w:ind w:left="0"/>
      </w:pPr>
      <w:r>
        <w:t>Which solution will meet these requirements?</w:t>
      </w:r>
    </w:p>
    <w:p w:rsidR="004624FD" w:rsidRDefault="004624FD" w:rsidP="00AA689B">
      <w:pPr>
        <w:spacing w:after="0" w:line="360" w:lineRule="auto"/>
        <w:ind w:left="0"/>
      </w:pPr>
    </w:p>
    <w:p w:rsidR="00B15C3A" w:rsidRDefault="000A585A" w:rsidP="00AA689B">
      <w:pPr>
        <w:numPr>
          <w:ilvl w:val="4"/>
          <w:numId w:val="254"/>
        </w:numPr>
        <w:spacing w:after="0" w:line="360" w:lineRule="auto"/>
        <w:ind w:left="0" w:hanging="245"/>
      </w:pPr>
      <w:r>
        <w:t xml:space="preserve">Configure the Requester Pays feature on the company's S3 bucket. </w:t>
      </w:r>
    </w:p>
    <w:p w:rsidR="00B15C3A" w:rsidRDefault="000A585A" w:rsidP="00AA689B">
      <w:pPr>
        <w:numPr>
          <w:ilvl w:val="4"/>
          <w:numId w:val="254"/>
        </w:numPr>
        <w:spacing w:after="0" w:line="360" w:lineRule="auto"/>
        <w:ind w:left="0" w:hanging="245"/>
      </w:pPr>
      <w:r>
        <w:t xml:space="preserve">Configure S3 Cross-Region Replication from the company's S3 bucket to one of the marketing firm's S3 buckets. </w:t>
      </w:r>
    </w:p>
    <w:p w:rsidR="00B15C3A" w:rsidRDefault="000A585A" w:rsidP="00AA689B">
      <w:pPr>
        <w:numPr>
          <w:ilvl w:val="4"/>
          <w:numId w:val="254"/>
        </w:numPr>
        <w:spacing w:after="0" w:line="360" w:lineRule="auto"/>
        <w:ind w:left="0" w:hanging="245"/>
      </w:pPr>
      <w:r>
        <w:t>Configure cross-account access for the marketing firm so that the marketing firm has access to the company's S3 bucket.</w:t>
      </w:r>
    </w:p>
    <w:p w:rsidR="004624FD" w:rsidRDefault="000A585A" w:rsidP="00AA689B">
      <w:pPr>
        <w:numPr>
          <w:ilvl w:val="4"/>
          <w:numId w:val="254"/>
        </w:numPr>
        <w:spacing w:after="0" w:line="360" w:lineRule="auto"/>
        <w:ind w:left="0" w:hanging="245"/>
      </w:pPr>
      <w:r>
        <w:t>Configure the company's S3 bucket to use S3 Intelligent-Tiering. Sync the S3 bucket to one of the marketing firm's S3 buckets.</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numPr>
          <w:ilvl w:val="0"/>
          <w:numId w:val="253"/>
        </w:numPr>
        <w:spacing w:after="0" w:line="360" w:lineRule="auto"/>
        <w:ind w:left="0"/>
      </w:pPr>
      <w:r>
        <w:t>A survey company has gathered data for several years from areas in the United States. The company hosts the data in an Amazon S3 bucket that is 3 TB in size and growing. The company has started to share the data with a European marketing firm that has S3 buckets. The company wants to ensure that its data transfer costs remain as low as possible.</w:t>
      </w:r>
    </w:p>
    <w:p w:rsidR="00B15C3A" w:rsidRDefault="000A585A" w:rsidP="00AA689B">
      <w:pPr>
        <w:spacing w:after="0" w:line="360" w:lineRule="auto"/>
        <w:ind w:left="0"/>
      </w:pPr>
      <w:r>
        <w:t>Which solution will meet these requirements?</w:t>
      </w:r>
    </w:p>
    <w:p w:rsidR="004624FD" w:rsidRDefault="004624FD" w:rsidP="00AA689B">
      <w:pPr>
        <w:spacing w:after="0" w:line="360" w:lineRule="auto"/>
        <w:ind w:left="0"/>
      </w:pPr>
    </w:p>
    <w:p w:rsidR="00B15C3A" w:rsidRDefault="000A585A" w:rsidP="00AA689B">
      <w:pPr>
        <w:numPr>
          <w:ilvl w:val="4"/>
          <w:numId w:val="257"/>
        </w:numPr>
        <w:spacing w:after="0" w:line="360" w:lineRule="auto"/>
        <w:ind w:left="0" w:hanging="245"/>
      </w:pPr>
      <w:r>
        <w:t xml:space="preserve">Configure the Requester Pays feature on the company's S3 bucket. </w:t>
      </w:r>
    </w:p>
    <w:p w:rsidR="00B15C3A" w:rsidRDefault="000A585A" w:rsidP="00AA689B">
      <w:pPr>
        <w:numPr>
          <w:ilvl w:val="4"/>
          <w:numId w:val="257"/>
        </w:numPr>
        <w:spacing w:after="0" w:line="360" w:lineRule="auto"/>
        <w:ind w:left="0" w:hanging="245"/>
      </w:pPr>
      <w:r>
        <w:t xml:space="preserve">Configure S3 Cross-Region Replication from the company's S3 bucket to one of the marketing firm's S3 buckets. </w:t>
      </w:r>
    </w:p>
    <w:p w:rsidR="00B15C3A" w:rsidRDefault="000A585A" w:rsidP="00AA689B">
      <w:pPr>
        <w:numPr>
          <w:ilvl w:val="4"/>
          <w:numId w:val="257"/>
        </w:numPr>
        <w:spacing w:after="0" w:line="360" w:lineRule="auto"/>
        <w:ind w:left="0" w:hanging="245"/>
      </w:pPr>
      <w:r>
        <w:t>Configure cross-account access for the marketing firm so that the marketing firm has access to the company's S3 bucket.</w:t>
      </w:r>
    </w:p>
    <w:p w:rsidR="00B15C3A" w:rsidRDefault="000A585A" w:rsidP="00AA689B">
      <w:pPr>
        <w:numPr>
          <w:ilvl w:val="4"/>
          <w:numId w:val="257"/>
        </w:numPr>
        <w:spacing w:after="0" w:line="360" w:lineRule="auto"/>
        <w:ind w:left="0" w:hanging="245"/>
      </w:pPr>
      <w:r>
        <w:t>Configure the company's S3 bucket to use S3 Intelligent-Tiering. Sync the S3 bucket to one of the marketing firm's S3 buckets.</w:t>
      </w:r>
    </w:p>
    <w:p w:rsidR="004624FD" w:rsidRDefault="004624FD" w:rsidP="004624FD">
      <w:pPr>
        <w:spacing w:after="0" w:line="360" w:lineRule="auto"/>
        <w:ind w:left="0" w:firstLine="0"/>
      </w:pPr>
    </w:p>
    <w:p w:rsidR="00B15C3A" w:rsidRDefault="000A585A" w:rsidP="00AA689B">
      <w:pPr>
        <w:spacing w:after="0" w:line="360" w:lineRule="auto"/>
        <w:ind w:left="0"/>
      </w:pPr>
      <w:r>
        <w:t>Correct Answer: B</w:t>
      </w:r>
    </w:p>
    <w:p w:rsidR="004624FD" w:rsidRDefault="004624FD" w:rsidP="00AA689B">
      <w:pPr>
        <w:spacing w:after="0" w:line="360" w:lineRule="auto"/>
        <w:ind w:left="0"/>
      </w:pPr>
    </w:p>
    <w:p w:rsidR="004624FD" w:rsidRDefault="000A585A" w:rsidP="00AA689B">
      <w:pPr>
        <w:spacing w:after="0" w:line="360" w:lineRule="auto"/>
        <w:ind w:left="0"/>
      </w:pPr>
      <w:r>
        <w:t>The cross-replication is a great way to keep up to date info and ensure access in different regions.</w:t>
      </w:r>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53"/>
        </w:numPr>
        <w:spacing w:after="0" w:line="360" w:lineRule="auto"/>
        <w:ind w:left="0"/>
      </w:pPr>
      <w:r>
        <w:t>A company uses Amazon S3 to store its confidential audit documents. The S3 bucket uses bucket policies to restrict access to audit team IAM user credentials according to the principle of least privilege. Company managers are worried about accidental deletion of documents in the S3 bucket and want a more secure solution.</w:t>
      </w:r>
    </w:p>
    <w:p w:rsidR="00B15C3A" w:rsidRDefault="000A585A" w:rsidP="00AA689B">
      <w:pPr>
        <w:spacing w:after="0" w:line="360" w:lineRule="auto"/>
        <w:ind w:left="0"/>
      </w:pPr>
      <w:r>
        <w:t>What should a solutions architect do to secure the audit documents?</w:t>
      </w:r>
    </w:p>
    <w:p w:rsidR="004624FD" w:rsidRDefault="004624FD" w:rsidP="00AA689B">
      <w:pPr>
        <w:spacing w:after="0" w:line="360" w:lineRule="auto"/>
        <w:ind w:left="0"/>
      </w:pPr>
    </w:p>
    <w:p w:rsidR="004624FD" w:rsidRDefault="000A585A" w:rsidP="00AA689B">
      <w:pPr>
        <w:spacing w:after="0" w:line="360" w:lineRule="auto"/>
        <w:ind w:left="0"/>
      </w:pPr>
      <w:r>
        <w:t xml:space="preserve">A. Enable the versioning and MFA Delete features on the S3 bucket. </w:t>
      </w:r>
    </w:p>
    <w:p w:rsidR="00B15C3A" w:rsidRDefault="000A585A" w:rsidP="00AA689B">
      <w:pPr>
        <w:spacing w:after="0" w:line="360" w:lineRule="auto"/>
        <w:ind w:left="0"/>
      </w:pPr>
      <w:r>
        <w:t>B. Enable multi-factor authentication (MFA</w:t>
      </w:r>
      <w:r w:rsidR="00A14E3E">
        <w:t xml:space="preserve">) </w:t>
      </w:r>
      <w:r>
        <w:t xml:space="preserve"> on the IAM user credentials for each audit team IAM user account.</w:t>
      </w:r>
    </w:p>
    <w:p w:rsidR="00B15C3A" w:rsidRDefault="000A585A" w:rsidP="00AA689B">
      <w:pPr>
        <w:numPr>
          <w:ilvl w:val="2"/>
          <w:numId w:val="256"/>
        </w:numPr>
        <w:spacing w:after="0" w:line="360" w:lineRule="auto"/>
        <w:ind w:left="0"/>
      </w:pPr>
      <w:r>
        <w:t>Add an S3 Lifecycle policy to the audit team's IAM user accounts to deny the s3:DeleteObject action during audit dates.</w:t>
      </w:r>
    </w:p>
    <w:p w:rsidR="004624FD" w:rsidRDefault="000A585A" w:rsidP="00AA689B">
      <w:pPr>
        <w:numPr>
          <w:ilvl w:val="2"/>
          <w:numId w:val="256"/>
        </w:numPr>
        <w:spacing w:after="0" w:line="360" w:lineRule="auto"/>
        <w:ind w:left="0"/>
      </w:pPr>
      <w:r>
        <w:t>Use AWS Key Management Service (AWS KMS</w:t>
      </w:r>
      <w:r w:rsidR="00A14E3E">
        <w:t xml:space="preserve">) </w:t>
      </w:r>
      <w:r>
        <w:t xml:space="preserve"> to encrypt the S3 bucket and restrict audit team IAM user accounts from accessing the KMS key.</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spacing w:after="0" w:line="360" w:lineRule="auto"/>
        <w:ind w:left="0"/>
      </w:pPr>
      <w:r>
        <w:t>123</w:t>
      </w:r>
      <w:r w:rsidR="00A14E3E">
        <w:t xml:space="preserve">) </w:t>
      </w:r>
      <w:r>
        <w:t xml:space="preserve"> A company uses Amazon S3 to store its confidential audit documents. The S3 bucket uses bucket policies to restrict access to audit team IAM user credentials according to the principle of least privilege. Company managers are worried about accidental deletion of documents in the S3 bucket and want a more secure solution.</w:t>
      </w:r>
    </w:p>
    <w:p w:rsidR="00B15C3A" w:rsidRDefault="000A585A" w:rsidP="00AA689B">
      <w:pPr>
        <w:spacing w:after="0" w:line="360" w:lineRule="auto"/>
        <w:ind w:left="0"/>
      </w:pPr>
      <w:r>
        <w:t>What should a solutions architect do to secure the audit documents?</w:t>
      </w:r>
    </w:p>
    <w:p w:rsidR="004624FD" w:rsidRDefault="004624FD" w:rsidP="00AA689B">
      <w:pPr>
        <w:spacing w:after="0" w:line="360" w:lineRule="auto"/>
        <w:ind w:left="0"/>
      </w:pPr>
    </w:p>
    <w:p w:rsidR="004624FD" w:rsidRDefault="000A585A" w:rsidP="00AA689B">
      <w:pPr>
        <w:spacing w:after="0" w:line="360" w:lineRule="auto"/>
        <w:ind w:left="0"/>
      </w:pPr>
      <w:r>
        <w:t xml:space="preserve">A. Enable the versioning and MFA Delete features on the S3 bucket. </w:t>
      </w:r>
    </w:p>
    <w:p w:rsidR="00B15C3A" w:rsidRDefault="000A585A" w:rsidP="00AA689B">
      <w:pPr>
        <w:spacing w:after="0" w:line="360" w:lineRule="auto"/>
        <w:ind w:left="0"/>
      </w:pPr>
      <w:r>
        <w:t>B. Enable multi-factor authentication (MFA</w:t>
      </w:r>
      <w:r w:rsidR="00A14E3E">
        <w:t xml:space="preserve">) </w:t>
      </w:r>
      <w:r>
        <w:t xml:space="preserve"> on the IAM user credentials for each audit team IAM user account.</w:t>
      </w:r>
    </w:p>
    <w:p w:rsidR="00B15C3A" w:rsidRDefault="000A585A" w:rsidP="00AA689B">
      <w:pPr>
        <w:numPr>
          <w:ilvl w:val="4"/>
          <w:numId w:val="260"/>
        </w:numPr>
        <w:spacing w:after="0" w:line="360" w:lineRule="auto"/>
        <w:ind w:left="0"/>
      </w:pPr>
      <w:r>
        <w:t>Add an S3 Lifecycle policy to the audit team's IAM user accounts to deny the s3:DeleteObject action during audit dates.</w:t>
      </w:r>
    </w:p>
    <w:p w:rsidR="00B15C3A" w:rsidRDefault="000A585A" w:rsidP="00AA689B">
      <w:pPr>
        <w:numPr>
          <w:ilvl w:val="4"/>
          <w:numId w:val="260"/>
        </w:numPr>
        <w:spacing w:after="0" w:line="360" w:lineRule="auto"/>
        <w:ind w:left="0"/>
      </w:pPr>
      <w:r>
        <w:t>Use AWS Key Management Service (AWS KMS</w:t>
      </w:r>
      <w:r w:rsidR="00A14E3E">
        <w:t xml:space="preserve">) </w:t>
      </w:r>
      <w:r>
        <w:t xml:space="preserve"> to encrypt the S3 bucket and restrict audit team IAM user accounts from accessing the KMS key.</w:t>
      </w:r>
    </w:p>
    <w:p w:rsidR="004624FD" w:rsidRDefault="004624FD" w:rsidP="004624FD">
      <w:pPr>
        <w:spacing w:after="0" w:line="360" w:lineRule="auto"/>
        <w:ind w:left="0" w:firstLine="0"/>
      </w:pPr>
    </w:p>
    <w:p w:rsidR="00B15C3A" w:rsidRDefault="000A585A" w:rsidP="00AA689B">
      <w:pPr>
        <w:spacing w:after="0" w:line="360" w:lineRule="auto"/>
        <w:ind w:left="0"/>
      </w:pPr>
      <w:r>
        <w:t>Correct Answer: A</w:t>
      </w:r>
    </w:p>
    <w:p w:rsidR="004624FD" w:rsidRDefault="004624FD" w:rsidP="00AA689B">
      <w:pPr>
        <w:spacing w:after="0" w:line="360" w:lineRule="auto"/>
        <w:ind w:left="0"/>
      </w:pPr>
    </w:p>
    <w:p w:rsidR="004624FD" w:rsidRDefault="000A585A" w:rsidP="00AA689B">
      <w:pPr>
        <w:spacing w:after="0" w:line="360" w:lineRule="auto"/>
        <w:ind w:left="0"/>
      </w:pPr>
      <w:r>
        <w:t>This will secure the audit documents by providing an additional layer of protection against accidental deletion. With versioning enabled, any deleted or overwritten objects in the S3 bucket will be preserved as previous versions, allowing the company to recover them if needed. With MFA Delete enabled, any delete request made to the S3 bucket will require the use of an MFA code, which provides an additional layer of security.</w:t>
      </w:r>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53"/>
        </w:numPr>
        <w:spacing w:after="0" w:line="360" w:lineRule="auto"/>
        <w:ind w:left="0"/>
      </w:pPr>
      <w:r>
        <w:t>Your company is concerned with potential poor architectural practices used by your core internal application. After recently migrating to AWS, you hope to take advantage of an AWS service that recommends best practices for specific workloads.</w:t>
      </w:r>
    </w:p>
    <w:p w:rsidR="00B15C3A" w:rsidRDefault="000A585A" w:rsidP="00AA689B">
      <w:pPr>
        <w:spacing w:after="0" w:line="360" w:lineRule="auto"/>
        <w:ind w:left="0"/>
      </w:pPr>
      <w:r>
        <w:t>As a Solutions Architect, which of the following services would you recommend for this use case?</w:t>
      </w:r>
    </w:p>
    <w:p w:rsidR="004624FD" w:rsidRDefault="004624FD" w:rsidP="00AA689B">
      <w:pPr>
        <w:spacing w:after="0" w:line="360" w:lineRule="auto"/>
        <w:ind w:left="0"/>
      </w:pPr>
    </w:p>
    <w:p w:rsidR="00B15C3A" w:rsidRDefault="000A585A" w:rsidP="00AA689B">
      <w:pPr>
        <w:numPr>
          <w:ilvl w:val="5"/>
          <w:numId w:val="255"/>
        </w:numPr>
        <w:spacing w:after="0" w:line="360" w:lineRule="auto"/>
        <w:ind w:left="0" w:hanging="256"/>
      </w:pPr>
      <w:r>
        <w:t>AWS Well-Architected Tool</w:t>
      </w:r>
    </w:p>
    <w:p w:rsidR="00B15C3A" w:rsidRDefault="000A585A" w:rsidP="00AA689B">
      <w:pPr>
        <w:numPr>
          <w:ilvl w:val="5"/>
          <w:numId w:val="255"/>
        </w:numPr>
        <w:spacing w:after="0" w:line="360" w:lineRule="auto"/>
        <w:ind w:left="0" w:hanging="256"/>
      </w:pPr>
      <w:r>
        <w:t>AWS Trusted Advisor</w:t>
      </w:r>
    </w:p>
    <w:p w:rsidR="00B15C3A" w:rsidRDefault="000A585A" w:rsidP="00AA689B">
      <w:pPr>
        <w:numPr>
          <w:ilvl w:val="5"/>
          <w:numId w:val="255"/>
        </w:numPr>
        <w:spacing w:after="0" w:line="360" w:lineRule="auto"/>
        <w:ind w:left="0" w:hanging="256"/>
      </w:pPr>
      <w:r>
        <w:t>AWS Inspector</w:t>
      </w:r>
    </w:p>
    <w:p w:rsidR="00B15C3A" w:rsidRDefault="000A585A" w:rsidP="00AA689B">
      <w:pPr>
        <w:numPr>
          <w:ilvl w:val="5"/>
          <w:numId w:val="255"/>
        </w:numPr>
        <w:spacing w:after="0" w:line="360" w:lineRule="auto"/>
        <w:ind w:left="0" w:hanging="256"/>
      </w:pPr>
      <w:r>
        <w:t>AWS GuardDuty</w:t>
      </w:r>
      <w:r>
        <w:br w:type="page"/>
      </w:r>
    </w:p>
    <w:p w:rsidR="00B15C3A" w:rsidRDefault="000A585A" w:rsidP="00AA689B">
      <w:pPr>
        <w:numPr>
          <w:ilvl w:val="0"/>
          <w:numId w:val="261"/>
        </w:numPr>
        <w:spacing w:after="0" w:line="360" w:lineRule="auto"/>
        <w:ind w:left="0"/>
      </w:pPr>
      <w:r>
        <w:lastRenderedPageBreak/>
        <w:t>Your company is concerned with potential poor architectural practices used by your core internal application. After recently migrating to AWS, you hope to take advantage of an AWS service that recommends best practices for specific workloads.</w:t>
      </w:r>
    </w:p>
    <w:p w:rsidR="00B15C3A" w:rsidRDefault="000A585A" w:rsidP="00AA689B">
      <w:pPr>
        <w:spacing w:after="0" w:line="360" w:lineRule="auto"/>
        <w:ind w:left="0"/>
      </w:pPr>
      <w:r>
        <w:t>As a Solutions Architect, which of the following services would you recommend for this use case?</w:t>
      </w:r>
    </w:p>
    <w:p w:rsidR="004624FD" w:rsidRDefault="004624FD" w:rsidP="00AA689B">
      <w:pPr>
        <w:spacing w:after="0" w:line="360" w:lineRule="auto"/>
        <w:ind w:left="0"/>
      </w:pPr>
    </w:p>
    <w:p w:rsidR="00B15C3A" w:rsidRDefault="000A585A" w:rsidP="00AA689B">
      <w:pPr>
        <w:numPr>
          <w:ilvl w:val="3"/>
          <w:numId w:val="263"/>
        </w:numPr>
        <w:spacing w:after="0" w:line="360" w:lineRule="auto"/>
        <w:ind w:left="0" w:hanging="256"/>
      </w:pPr>
      <w:r>
        <w:t>AWS Well-Architected Tool</w:t>
      </w:r>
    </w:p>
    <w:p w:rsidR="00B15C3A" w:rsidRDefault="000A585A" w:rsidP="00AA689B">
      <w:pPr>
        <w:numPr>
          <w:ilvl w:val="3"/>
          <w:numId w:val="263"/>
        </w:numPr>
        <w:spacing w:after="0" w:line="360" w:lineRule="auto"/>
        <w:ind w:left="0" w:hanging="256"/>
      </w:pPr>
      <w:r>
        <w:t>AWS Trusted Advisor</w:t>
      </w:r>
    </w:p>
    <w:p w:rsidR="00B15C3A" w:rsidRDefault="000A585A" w:rsidP="00AA689B">
      <w:pPr>
        <w:numPr>
          <w:ilvl w:val="3"/>
          <w:numId w:val="263"/>
        </w:numPr>
        <w:spacing w:after="0" w:line="360" w:lineRule="auto"/>
        <w:ind w:left="0" w:hanging="256"/>
      </w:pPr>
      <w:r>
        <w:t>AWS Inspector</w:t>
      </w:r>
    </w:p>
    <w:p w:rsidR="00B15C3A" w:rsidRDefault="000A585A" w:rsidP="00AA689B">
      <w:pPr>
        <w:numPr>
          <w:ilvl w:val="3"/>
          <w:numId w:val="263"/>
        </w:numPr>
        <w:spacing w:after="0" w:line="360" w:lineRule="auto"/>
        <w:ind w:left="0" w:hanging="256"/>
      </w:pPr>
      <w:r>
        <w:t>AWS GuardDuty</w:t>
      </w:r>
    </w:p>
    <w:p w:rsidR="004624FD" w:rsidRDefault="004624FD" w:rsidP="004624FD">
      <w:pPr>
        <w:spacing w:after="0" w:line="360" w:lineRule="auto"/>
        <w:ind w:left="0" w:firstLine="0"/>
      </w:pPr>
    </w:p>
    <w:p w:rsidR="00B15C3A" w:rsidRDefault="000A585A" w:rsidP="00AA689B">
      <w:pPr>
        <w:spacing w:after="0" w:line="360" w:lineRule="auto"/>
        <w:ind w:left="0"/>
      </w:pPr>
      <w:r>
        <w:t>Correct Answer: A</w:t>
      </w:r>
    </w:p>
    <w:p w:rsidR="004624FD" w:rsidRDefault="004624FD" w:rsidP="00AA689B">
      <w:pPr>
        <w:spacing w:after="0" w:line="360" w:lineRule="auto"/>
        <w:ind w:left="0"/>
      </w:pPr>
    </w:p>
    <w:p w:rsidR="004624FD" w:rsidRDefault="000A585A" w:rsidP="00AA689B">
      <w:pPr>
        <w:spacing w:after="0" w:line="360" w:lineRule="auto"/>
        <w:ind w:left="0"/>
      </w:pPr>
      <w:r>
        <w:t>The AWS Well-Architected Tool is designed to help you review the state of your applications and workloads, and it provides a central place for architectural best practices and guidance. The AWS Well-Architected Tool is based on the AWS Well-Architected Framework, which was developed to help cloud architects build secure, high-performing, resilient, and efficient application infrastructures. The Framework has been used in thousands of workload reviews by AWS solutions architects. It provides a consistent approach for evaluating your cloud architecture and implementing designs that will scale with your application needs over time.</w:t>
      </w:r>
      <w:r w:rsidR="004624FD">
        <w:t xml:space="preserve"> </w:t>
      </w:r>
      <w:r>
        <w:t xml:space="preserve">The remaining tools help more with vulnerabilities or cost savings rather than best practices, except for the WellArchitected Framework, which is not an AWS service. </w:t>
      </w:r>
    </w:p>
    <w:p w:rsidR="004624FD" w:rsidRDefault="000A585A" w:rsidP="00AA689B">
      <w:pPr>
        <w:spacing w:after="0" w:line="360" w:lineRule="auto"/>
        <w:ind w:left="0"/>
      </w:pPr>
      <w:r>
        <w:t>https://aws.amazon.com/well-architected-tool/?whats-new-cards.sort by=item.additionalFields.postDateTime&amp;whatsnew-cards.sort-order=desc</w:t>
      </w:r>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261"/>
        </w:numPr>
        <w:spacing w:after="0" w:line="360" w:lineRule="auto"/>
        <w:ind w:left="0"/>
      </w:pPr>
      <w:r>
        <w:t>A company is using a SQL database to store movie data that is publicly accessible. The database runs on an Amazon RDS Single-AZ DB instance. A script runs queries at random intervals each day to record the number of new movies that have been added to the database. The script must report a final total during business hours.</w:t>
      </w:r>
      <w:r w:rsidR="004624FD">
        <w:t xml:space="preserve"> </w:t>
      </w:r>
      <w:r>
        <w:t>The company's development team notices that the database performance is inadequate for development tasks when the script is running. A solutions architect must recommend a solution to resolve this issue.</w:t>
      </w:r>
    </w:p>
    <w:p w:rsidR="00B15C3A" w:rsidRDefault="000A585A" w:rsidP="00AA689B">
      <w:pPr>
        <w:spacing w:after="0" w:line="360" w:lineRule="auto"/>
        <w:ind w:left="0"/>
      </w:pPr>
      <w:r>
        <w:t>Which solution will meet this requirement with the LEAST operational overhead?</w:t>
      </w:r>
    </w:p>
    <w:p w:rsidR="004624FD" w:rsidRDefault="004624FD" w:rsidP="00AA689B">
      <w:pPr>
        <w:spacing w:after="0" w:line="360" w:lineRule="auto"/>
        <w:ind w:left="0"/>
      </w:pPr>
    </w:p>
    <w:p w:rsidR="00B15C3A" w:rsidRDefault="000A585A" w:rsidP="00AA689B">
      <w:pPr>
        <w:numPr>
          <w:ilvl w:val="1"/>
          <w:numId w:val="262"/>
        </w:numPr>
        <w:spacing w:after="0" w:line="360" w:lineRule="auto"/>
        <w:ind w:left="0" w:hanging="245"/>
      </w:pPr>
      <w:r>
        <w:t>Modify the DB instance to be a Multi-AZ deployment.</w:t>
      </w:r>
    </w:p>
    <w:p w:rsidR="00B15C3A" w:rsidRDefault="000A585A" w:rsidP="00AA689B">
      <w:pPr>
        <w:numPr>
          <w:ilvl w:val="1"/>
          <w:numId w:val="262"/>
        </w:numPr>
        <w:spacing w:after="0" w:line="360" w:lineRule="auto"/>
        <w:ind w:left="0" w:hanging="245"/>
      </w:pPr>
      <w:r>
        <w:t xml:space="preserve">Create a read replica of the database. Configure the script to query only the read replica. </w:t>
      </w:r>
    </w:p>
    <w:p w:rsidR="00B15C3A" w:rsidRDefault="000A585A" w:rsidP="00AA689B">
      <w:pPr>
        <w:numPr>
          <w:ilvl w:val="1"/>
          <w:numId w:val="262"/>
        </w:numPr>
        <w:spacing w:after="0" w:line="360" w:lineRule="auto"/>
        <w:ind w:left="0" w:hanging="245"/>
      </w:pPr>
      <w:r>
        <w:t>Instruct the development team to manually export the entries in the database at the end of each day.</w:t>
      </w:r>
    </w:p>
    <w:p w:rsidR="004624FD" w:rsidRDefault="000A585A" w:rsidP="00AA689B">
      <w:pPr>
        <w:numPr>
          <w:ilvl w:val="1"/>
          <w:numId w:val="262"/>
        </w:numPr>
        <w:spacing w:after="0" w:line="360" w:lineRule="auto"/>
        <w:ind w:left="0" w:hanging="245"/>
      </w:pPr>
      <w:r>
        <w:t>Use Amazon ElastiCache to cache the common queries that the script runs against the database.</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spacing w:after="0" w:line="360" w:lineRule="auto"/>
        <w:ind w:left="0"/>
      </w:pPr>
      <w:r>
        <w:t>125</w:t>
      </w:r>
      <w:r w:rsidR="00A14E3E">
        <w:t xml:space="preserve">) </w:t>
      </w:r>
      <w:r>
        <w:t xml:space="preserve"> A company is using a SQL database to store movie data that is publicly accessible. The database runs on an Amazon RDS Single-AZ DB instance. A script runs queries at random intervals each day to record the number of new movies that have been added to the database. The script must report a final total during business hours.</w:t>
      </w:r>
      <w:r w:rsidR="004624FD">
        <w:t xml:space="preserve"> </w:t>
      </w:r>
      <w:r>
        <w:t>The company's development team notices that the database performance is inadequate for development tasks when the script is running. A solutions architect must recommend a solution to resolve this issue.</w:t>
      </w:r>
    </w:p>
    <w:p w:rsidR="00B15C3A" w:rsidRDefault="000A585A" w:rsidP="00AA689B">
      <w:pPr>
        <w:spacing w:after="0" w:line="360" w:lineRule="auto"/>
        <w:ind w:left="0"/>
      </w:pPr>
      <w:r>
        <w:t>Which solution will meet this requirement with the LEAST operational overhead?</w:t>
      </w:r>
    </w:p>
    <w:p w:rsidR="004624FD" w:rsidRDefault="004624FD" w:rsidP="00AA689B">
      <w:pPr>
        <w:spacing w:after="0" w:line="360" w:lineRule="auto"/>
        <w:ind w:left="0"/>
      </w:pPr>
    </w:p>
    <w:p w:rsidR="00B15C3A" w:rsidRDefault="000A585A" w:rsidP="00AA689B">
      <w:pPr>
        <w:numPr>
          <w:ilvl w:val="2"/>
          <w:numId w:val="264"/>
        </w:numPr>
        <w:spacing w:after="0" w:line="360" w:lineRule="auto"/>
        <w:ind w:left="0" w:hanging="245"/>
      </w:pPr>
      <w:r>
        <w:t>Modify the DB instance to be a Multi-AZ deployment.</w:t>
      </w:r>
    </w:p>
    <w:p w:rsidR="00B15C3A" w:rsidRDefault="000A585A" w:rsidP="00AA689B">
      <w:pPr>
        <w:numPr>
          <w:ilvl w:val="2"/>
          <w:numId w:val="264"/>
        </w:numPr>
        <w:spacing w:after="0" w:line="360" w:lineRule="auto"/>
        <w:ind w:left="0" w:hanging="245"/>
      </w:pPr>
      <w:r>
        <w:t xml:space="preserve">Create a read replica of the database. Configure the script to query only the read replica. </w:t>
      </w:r>
    </w:p>
    <w:p w:rsidR="00B15C3A" w:rsidRDefault="000A585A" w:rsidP="00AA689B">
      <w:pPr>
        <w:numPr>
          <w:ilvl w:val="2"/>
          <w:numId w:val="264"/>
        </w:numPr>
        <w:spacing w:after="0" w:line="360" w:lineRule="auto"/>
        <w:ind w:left="0" w:hanging="245"/>
      </w:pPr>
      <w:r>
        <w:t>Instruct the development team to manually export the entries in the database at the end of each day.</w:t>
      </w:r>
    </w:p>
    <w:p w:rsidR="00B15C3A" w:rsidRDefault="000A585A" w:rsidP="00AA689B">
      <w:pPr>
        <w:numPr>
          <w:ilvl w:val="2"/>
          <w:numId w:val="264"/>
        </w:numPr>
        <w:spacing w:after="0" w:line="360" w:lineRule="auto"/>
        <w:ind w:left="0" w:hanging="245"/>
      </w:pPr>
      <w:r>
        <w:t>Use Amazon ElastiCache to cache the common queries that the script runs against the database.</w:t>
      </w:r>
    </w:p>
    <w:p w:rsidR="004624FD" w:rsidRDefault="004624FD" w:rsidP="004624FD">
      <w:pPr>
        <w:spacing w:after="0" w:line="360" w:lineRule="auto"/>
        <w:ind w:left="0" w:firstLine="0"/>
      </w:pPr>
    </w:p>
    <w:p w:rsidR="00B15C3A" w:rsidRDefault="000A585A" w:rsidP="00AA689B">
      <w:pPr>
        <w:spacing w:after="0" w:line="360" w:lineRule="auto"/>
        <w:ind w:left="0"/>
      </w:pPr>
      <w:r>
        <w:t>Correct Answer: B</w:t>
      </w:r>
    </w:p>
    <w:p w:rsidR="004624FD" w:rsidRDefault="004624FD" w:rsidP="00AA689B">
      <w:pPr>
        <w:spacing w:after="0" w:line="360" w:lineRule="auto"/>
        <w:ind w:left="0"/>
      </w:pPr>
    </w:p>
    <w:p w:rsidR="004624FD" w:rsidRDefault="000A585A" w:rsidP="00AA689B">
      <w:pPr>
        <w:spacing w:after="0" w:line="360" w:lineRule="auto"/>
        <w:ind w:left="0"/>
      </w:pPr>
      <w:r>
        <w:t>A read replica is a fully managed database that is kept in sync with the primary database. Read replicas allow you to scale out read-heavy workloads by distributing read queries across multiple databases. This can help improve the performance of the database and reduce the impact on the primary database. By configuring the script to query the read replica, the development team can continue to use the primary database for development tasks, while the script's queries will be directed to the read replica. This will reduce the load on the primary database and improve its performance.</w:t>
      </w:r>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65"/>
        </w:numPr>
        <w:spacing w:after="0" w:line="360" w:lineRule="auto"/>
        <w:ind w:left="0"/>
      </w:pPr>
      <w:r>
        <w:t>A company has applications that run on Amazon EC2 instances in a VPC. One of the applications needs to call the Amazon S3 API to store and read objects. According to the company's security regulations, no traffic from the applications is allowed to travel across the internet.</w:t>
      </w:r>
    </w:p>
    <w:p w:rsidR="00B15C3A" w:rsidRDefault="000A585A" w:rsidP="00AA689B">
      <w:pPr>
        <w:spacing w:after="0" w:line="360" w:lineRule="auto"/>
        <w:ind w:left="0"/>
      </w:pPr>
      <w:r>
        <w:t>Which solution will meet these requirements?</w:t>
      </w:r>
    </w:p>
    <w:p w:rsidR="004624FD" w:rsidRDefault="004624FD" w:rsidP="00AA689B">
      <w:pPr>
        <w:spacing w:after="0" w:line="360" w:lineRule="auto"/>
        <w:ind w:left="0"/>
      </w:pPr>
    </w:p>
    <w:p w:rsidR="00B15C3A" w:rsidRDefault="000A585A" w:rsidP="00AA689B">
      <w:pPr>
        <w:numPr>
          <w:ilvl w:val="1"/>
          <w:numId w:val="267"/>
        </w:numPr>
        <w:spacing w:after="0" w:line="360" w:lineRule="auto"/>
        <w:ind w:left="0" w:hanging="245"/>
      </w:pPr>
      <w:r>
        <w:t xml:space="preserve">Configure an S3 gateway endpoint. </w:t>
      </w:r>
    </w:p>
    <w:p w:rsidR="00B15C3A" w:rsidRDefault="000A585A" w:rsidP="00AA689B">
      <w:pPr>
        <w:numPr>
          <w:ilvl w:val="1"/>
          <w:numId w:val="267"/>
        </w:numPr>
        <w:spacing w:after="0" w:line="360" w:lineRule="auto"/>
        <w:ind w:left="0" w:hanging="245"/>
      </w:pPr>
      <w:r>
        <w:t>Create an S3 bucket in a private subnet.</w:t>
      </w:r>
    </w:p>
    <w:p w:rsidR="00B15C3A" w:rsidRDefault="000A585A" w:rsidP="00AA689B">
      <w:pPr>
        <w:numPr>
          <w:ilvl w:val="1"/>
          <w:numId w:val="267"/>
        </w:numPr>
        <w:spacing w:after="0" w:line="360" w:lineRule="auto"/>
        <w:ind w:left="0" w:hanging="245"/>
      </w:pPr>
      <w:r>
        <w:t>Create an S3 bucket in the same AWS Region as the EC2 instances.</w:t>
      </w:r>
    </w:p>
    <w:p w:rsidR="004624FD" w:rsidRDefault="000A585A" w:rsidP="00AA689B">
      <w:pPr>
        <w:numPr>
          <w:ilvl w:val="1"/>
          <w:numId w:val="267"/>
        </w:numPr>
        <w:spacing w:after="0" w:line="360" w:lineRule="auto"/>
        <w:ind w:left="0" w:hanging="245"/>
      </w:pPr>
      <w:r>
        <w:t>Configure a NAT gateway in the same subnet as the EC2 instances.</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spacing w:after="0" w:line="360" w:lineRule="auto"/>
        <w:ind w:left="0"/>
      </w:pPr>
      <w:r>
        <w:t>126</w:t>
      </w:r>
      <w:r w:rsidR="00A14E3E">
        <w:t xml:space="preserve">) </w:t>
      </w:r>
      <w:r>
        <w:t xml:space="preserve"> A company has applications that run on Amazon EC2 instances in a VPC. One of the applications needs to call the Amazon S3 API to store and read objects. According to the company's security regulations, no traffic from the applications is allowed to travel across the internet.</w:t>
      </w:r>
    </w:p>
    <w:p w:rsidR="00B15C3A" w:rsidRDefault="000A585A" w:rsidP="00AA689B">
      <w:pPr>
        <w:spacing w:after="0" w:line="360" w:lineRule="auto"/>
        <w:ind w:left="0"/>
      </w:pPr>
      <w:r>
        <w:t>Which solution will meet these requirements?</w:t>
      </w:r>
    </w:p>
    <w:p w:rsidR="004624FD" w:rsidRDefault="004624FD" w:rsidP="00AA689B">
      <w:pPr>
        <w:spacing w:after="0" w:line="360" w:lineRule="auto"/>
        <w:ind w:left="0"/>
      </w:pPr>
    </w:p>
    <w:p w:rsidR="00B15C3A" w:rsidRDefault="000A585A" w:rsidP="00AA689B">
      <w:pPr>
        <w:numPr>
          <w:ilvl w:val="2"/>
          <w:numId w:val="268"/>
        </w:numPr>
        <w:spacing w:after="0" w:line="360" w:lineRule="auto"/>
        <w:ind w:left="0" w:hanging="245"/>
      </w:pPr>
      <w:r>
        <w:t xml:space="preserve">Configure an S3 gateway endpoint. </w:t>
      </w:r>
    </w:p>
    <w:p w:rsidR="00B15C3A" w:rsidRDefault="000A585A" w:rsidP="00AA689B">
      <w:pPr>
        <w:numPr>
          <w:ilvl w:val="2"/>
          <w:numId w:val="268"/>
        </w:numPr>
        <w:spacing w:after="0" w:line="360" w:lineRule="auto"/>
        <w:ind w:left="0" w:hanging="245"/>
      </w:pPr>
      <w:r>
        <w:t>Create an S3 bucket in a private subnet.</w:t>
      </w:r>
    </w:p>
    <w:p w:rsidR="00B15C3A" w:rsidRDefault="000A585A" w:rsidP="00AA689B">
      <w:pPr>
        <w:numPr>
          <w:ilvl w:val="2"/>
          <w:numId w:val="268"/>
        </w:numPr>
        <w:spacing w:after="0" w:line="360" w:lineRule="auto"/>
        <w:ind w:left="0" w:hanging="245"/>
      </w:pPr>
      <w:r>
        <w:t>Create an S3 bucket in the same AWS Region as the EC2 instances.</w:t>
      </w:r>
    </w:p>
    <w:p w:rsidR="00B15C3A" w:rsidRDefault="000A585A" w:rsidP="00AA689B">
      <w:pPr>
        <w:numPr>
          <w:ilvl w:val="2"/>
          <w:numId w:val="268"/>
        </w:numPr>
        <w:spacing w:after="0" w:line="360" w:lineRule="auto"/>
        <w:ind w:left="0" w:hanging="245"/>
      </w:pPr>
      <w:r>
        <w:t>Configure a NAT gateway in the same subnet as the EC2 instances.</w:t>
      </w:r>
    </w:p>
    <w:p w:rsidR="004624FD" w:rsidRDefault="004624FD" w:rsidP="004624FD">
      <w:pPr>
        <w:spacing w:after="0" w:line="360" w:lineRule="auto"/>
        <w:ind w:left="0" w:firstLine="0"/>
      </w:pPr>
    </w:p>
    <w:p w:rsidR="00B15C3A" w:rsidRDefault="000A585A" w:rsidP="00AA689B">
      <w:pPr>
        <w:spacing w:after="0" w:line="360" w:lineRule="auto"/>
        <w:ind w:left="0"/>
      </w:pPr>
      <w:r>
        <w:t>Correct Answer: A</w:t>
      </w:r>
    </w:p>
    <w:p w:rsidR="004624FD" w:rsidRDefault="004624FD" w:rsidP="00AA689B">
      <w:pPr>
        <w:spacing w:after="0" w:line="360" w:lineRule="auto"/>
        <w:ind w:left="0"/>
      </w:pPr>
    </w:p>
    <w:p w:rsidR="00B15C3A" w:rsidRDefault="000A585A" w:rsidP="00AA689B">
      <w:pPr>
        <w:spacing w:after="0" w:line="360" w:lineRule="auto"/>
        <w:ind w:left="0"/>
      </w:pPr>
      <w:r>
        <w:t>Gateway endpoints provide reliable connectivity to Amazon S3 and DynamoDB without requiring an internet gateway or a NAT device for your VPC.</w:t>
      </w:r>
    </w:p>
    <w:p w:rsidR="004624FD" w:rsidRDefault="00DB3E19" w:rsidP="00AA689B">
      <w:pPr>
        <w:spacing w:after="0" w:line="360" w:lineRule="auto"/>
        <w:ind w:left="0"/>
      </w:pPr>
      <w:hyperlink r:id="rId55" w:history="1">
        <w:r w:rsidR="004624FD" w:rsidRPr="005867D9">
          <w:rPr>
            <w:rStyle w:val="Kpr"/>
          </w:rPr>
          <w:t>https://docs.aws.amazon.com/vpc/latest/privatelink/gateway-endpoints.html</w:t>
        </w:r>
      </w:hyperlink>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65"/>
        </w:numPr>
        <w:spacing w:after="0" w:line="360" w:lineRule="auto"/>
        <w:ind w:left="0"/>
      </w:pPr>
      <w:r>
        <w:t>A user is creating an AMI from a deployed large EC2 instance named Instance A that has one 10 GB EBS volume and one instance store volume.</w:t>
      </w:r>
    </w:p>
    <w:p w:rsidR="00B15C3A" w:rsidRDefault="000A585A" w:rsidP="00AA689B">
      <w:pPr>
        <w:spacing w:after="0" w:line="360" w:lineRule="auto"/>
        <w:ind w:left="0"/>
      </w:pPr>
      <w:r>
        <w:t>Once the AMI is created, the user then launches Instance B from the AMI. What data will be present on Instance B?</w:t>
      </w:r>
    </w:p>
    <w:p w:rsidR="004624FD" w:rsidRDefault="004624FD" w:rsidP="00AA689B">
      <w:pPr>
        <w:spacing w:after="0" w:line="360" w:lineRule="auto"/>
        <w:ind w:left="0"/>
      </w:pPr>
    </w:p>
    <w:p w:rsidR="00B15C3A" w:rsidRDefault="000A585A" w:rsidP="00AA689B">
      <w:pPr>
        <w:numPr>
          <w:ilvl w:val="3"/>
          <w:numId w:val="266"/>
        </w:numPr>
        <w:spacing w:after="0" w:line="360" w:lineRule="auto"/>
        <w:ind w:left="0" w:hanging="256"/>
      </w:pPr>
      <w:r>
        <w:t>All data stored on Instance A will persist on Instance B.</w:t>
      </w:r>
    </w:p>
    <w:p w:rsidR="00B15C3A" w:rsidRDefault="000A585A" w:rsidP="00AA689B">
      <w:pPr>
        <w:numPr>
          <w:ilvl w:val="3"/>
          <w:numId w:val="266"/>
        </w:numPr>
        <w:spacing w:after="0" w:line="360" w:lineRule="auto"/>
        <w:ind w:left="0" w:hanging="256"/>
      </w:pPr>
      <w:r>
        <w:t>No data stored on Instance A will persist on Instance B.</w:t>
      </w:r>
    </w:p>
    <w:p w:rsidR="00B15C3A" w:rsidRDefault="000A585A" w:rsidP="00AA689B">
      <w:pPr>
        <w:numPr>
          <w:ilvl w:val="3"/>
          <w:numId w:val="266"/>
        </w:numPr>
        <w:spacing w:after="0" w:line="360" w:lineRule="auto"/>
        <w:ind w:left="0" w:hanging="256"/>
      </w:pPr>
      <w:r>
        <w:t>Only data stored on Instance A's instance store volumes will persist on Instance B.</w:t>
      </w:r>
    </w:p>
    <w:p w:rsidR="00B15C3A" w:rsidRDefault="000A585A" w:rsidP="00E64682">
      <w:pPr>
        <w:numPr>
          <w:ilvl w:val="3"/>
          <w:numId w:val="266"/>
        </w:numPr>
        <w:spacing w:after="0" w:line="360" w:lineRule="auto"/>
        <w:ind w:left="0" w:hanging="256"/>
      </w:pPr>
      <w:r>
        <w:t>Only data stored on Instance A's EBS volumes will persist on Instance B.</w:t>
      </w:r>
      <w:r>
        <w:br w:type="page"/>
      </w:r>
    </w:p>
    <w:p w:rsidR="00B15C3A" w:rsidRDefault="000A585A" w:rsidP="00AA689B">
      <w:pPr>
        <w:numPr>
          <w:ilvl w:val="0"/>
          <w:numId w:val="269"/>
        </w:numPr>
        <w:spacing w:after="0" w:line="360" w:lineRule="auto"/>
        <w:ind w:left="0"/>
      </w:pPr>
      <w:r>
        <w:lastRenderedPageBreak/>
        <w:t>A user is creating an AMI from a deployed large EC2 instance named Instance A that has one 10 GB EBS volume and one instance store volume.</w:t>
      </w:r>
    </w:p>
    <w:p w:rsidR="00B15C3A" w:rsidRDefault="000A585A" w:rsidP="00AA689B">
      <w:pPr>
        <w:spacing w:after="0" w:line="360" w:lineRule="auto"/>
        <w:ind w:left="0"/>
      </w:pPr>
      <w:r>
        <w:t>Once the AMI is created, the user then launches Instance B from the AMI. What data will be present on Instance B?</w:t>
      </w:r>
    </w:p>
    <w:p w:rsidR="004624FD" w:rsidRDefault="004624FD" w:rsidP="00AA689B">
      <w:pPr>
        <w:spacing w:after="0" w:line="360" w:lineRule="auto"/>
        <w:ind w:left="0"/>
      </w:pPr>
    </w:p>
    <w:p w:rsidR="00B15C3A" w:rsidRDefault="000A585A" w:rsidP="00AA689B">
      <w:pPr>
        <w:numPr>
          <w:ilvl w:val="3"/>
          <w:numId w:val="270"/>
        </w:numPr>
        <w:spacing w:after="0" w:line="360" w:lineRule="auto"/>
        <w:ind w:left="0" w:hanging="256"/>
      </w:pPr>
      <w:r>
        <w:t>All data stored on Instance A will persist on Instance B.</w:t>
      </w:r>
    </w:p>
    <w:p w:rsidR="00B15C3A" w:rsidRDefault="000A585A" w:rsidP="00AA689B">
      <w:pPr>
        <w:numPr>
          <w:ilvl w:val="3"/>
          <w:numId w:val="270"/>
        </w:numPr>
        <w:spacing w:after="0" w:line="360" w:lineRule="auto"/>
        <w:ind w:left="0" w:hanging="256"/>
      </w:pPr>
      <w:r>
        <w:t>No data stored on Instance A will persist on Instance B.</w:t>
      </w:r>
    </w:p>
    <w:p w:rsidR="00B15C3A" w:rsidRDefault="000A585A" w:rsidP="00AA689B">
      <w:pPr>
        <w:numPr>
          <w:ilvl w:val="3"/>
          <w:numId w:val="270"/>
        </w:numPr>
        <w:spacing w:after="0" w:line="360" w:lineRule="auto"/>
        <w:ind w:left="0" w:hanging="256"/>
      </w:pPr>
      <w:r>
        <w:t>Only data stored on Instance A's instance store volumes will persist on Instance B.</w:t>
      </w:r>
    </w:p>
    <w:p w:rsidR="004624FD" w:rsidRDefault="000A585A" w:rsidP="004624FD">
      <w:pPr>
        <w:numPr>
          <w:ilvl w:val="3"/>
          <w:numId w:val="270"/>
        </w:numPr>
        <w:spacing w:after="0" w:line="360" w:lineRule="auto"/>
        <w:ind w:left="0" w:hanging="284"/>
      </w:pPr>
      <w:r>
        <w:t xml:space="preserve">Only data stored on Instance A's EBS volumes will persist on Instance B. </w:t>
      </w:r>
    </w:p>
    <w:p w:rsidR="004624FD" w:rsidRDefault="004624FD" w:rsidP="004624FD">
      <w:pPr>
        <w:spacing w:after="0" w:line="360" w:lineRule="auto"/>
        <w:ind w:left="0" w:firstLine="0"/>
      </w:pPr>
    </w:p>
    <w:p w:rsidR="00B15C3A" w:rsidRDefault="000A585A" w:rsidP="004624FD">
      <w:pPr>
        <w:spacing w:after="0" w:line="360" w:lineRule="auto"/>
        <w:ind w:left="0" w:firstLine="0"/>
      </w:pPr>
      <w:r>
        <w:t>Correct Answer: D</w:t>
      </w:r>
    </w:p>
    <w:p w:rsidR="004624FD" w:rsidRDefault="004624FD" w:rsidP="004624FD">
      <w:pPr>
        <w:spacing w:after="0" w:line="360" w:lineRule="auto"/>
        <w:ind w:left="0" w:firstLine="0"/>
      </w:pPr>
    </w:p>
    <w:p w:rsidR="004624FD" w:rsidRDefault="00DB3E19" w:rsidP="00AA689B">
      <w:pPr>
        <w:spacing w:after="0" w:line="360" w:lineRule="auto"/>
        <w:ind w:left="0"/>
      </w:pPr>
      <w:hyperlink r:id="rId56" w:history="1">
        <w:r w:rsidR="004624FD" w:rsidRPr="005867D9">
          <w:rPr>
            <w:rStyle w:val="Kpr"/>
          </w:rPr>
          <w:t>https://docs.aws.amazon.com/AWSEC2/latest/UserGuide/creating-an-ami-ebs.html</w:t>
        </w:r>
      </w:hyperlink>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69"/>
        </w:numPr>
        <w:spacing w:after="0" w:line="360" w:lineRule="auto"/>
        <w:ind w:left="0"/>
      </w:pPr>
      <w:r>
        <w:t>A company is storing sensitive user information in an Amazon S3 bucket. The company wants to provide secure access to this bucket from the application tier running on Amazon EC2 instances inside a VPC.</w:t>
      </w:r>
    </w:p>
    <w:p w:rsidR="00B15C3A" w:rsidRDefault="000A585A" w:rsidP="00AA689B">
      <w:pPr>
        <w:spacing w:after="0" w:line="360" w:lineRule="auto"/>
        <w:ind w:left="0"/>
      </w:pPr>
      <w:r>
        <w:t>Which combination of steps should a solutions architect take to accomplish this? (Choose two.</w:t>
      </w:r>
      <w:r w:rsidR="00A14E3E">
        <w:t xml:space="preserve">) </w:t>
      </w:r>
    </w:p>
    <w:p w:rsidR="004624FD" w:rsidRDefault="004624FD" w:rsidP="00AA689B">
      <w:pPr>
        <w:spacing w:after="0" w:line="360" w:lineRule="auto"/>
        <w:ind w:left="0"/>
      </w:pPr>
    </w:p>
    <w:p w:rsidR="00B15C3A" w:rsidRDefault="000A585A" w:rsidP="00AA689B">
      <w:pPr>
        <w:numPr>
          <w:ilvl w:val="1"/>
          <w:numId w:val="271"/>
        </w:numPr>
        <w:spacing w:after="0" w:line="360" w:lineRule="auto"/>
        <w:ind w:left="0" w:hanging="245"/>
      </w:pPr>
      <w:r>
        <w:t>Configure a VPC gateway endpoint for Amazon S3 within the VPC.</w:t>
      </w:r>
    </w:p>
    <w:p w:rsidR="00B15C3A" w:rsidRDefault="000A585A" w:rsidP="00AA689B">
      <w:pPr>
        <w:numPr>
          <w:ilvl w:val="1"/>
          <w:numId w:val="271"/>
        </w:numPr>
        <w:spacing w:after="0" w:line="360" w:lineRule="auto"/>
        <w:ind w:left="0" w:hanging="245"/>
      </w:pPr>
      <w:r>
        <w:t>Create a bucket policy to make the objects in the S3 bucket public.</w:t>
      </w:r>
    </w:p>
    <w:p w:rsidR="00B15C3A" w:rsidRDefault="000A585A" w:rsidP="00AA689B">
      <w:pPr>
        <w:numPr>
          <w:ilvl w:val="1"/>
          <w:numId w:val="271"/>
        </w:numPr>
        <w:spacing w:after="0" w:line="360" w:lineRule="auto"/>
        <w:ind w:left="0" w:hanging="245"/>
      </w:pPr>
      <w:r>
        <w:t>Create a bucket policy that limits access to only the application tier running in the VPC.</w:t>
      </w:r>
    </w:p>
    <w:p w:rsidR="00B15C3A" w:rsidRDefault="000A585A" w:rsidP="00AA689B">
      <w:pPr>
        <w:numPr>
          <w:ilvl w:val="1"/>
          <w:numId w:val="271"/>
        </w:numPr>
        <w:spacing w:after="0" w:line="360" w:lineRule="auto"/>
        <w:ind w:left="0" w:hanging="245"/>
      </w:pPr>
      <w:r>
        <w:t>Create an IAM user with an S3 access policy and copy the IAM credentials to the EC2 instance.</w:t>
      </w:r>
    </w:p>
    <w:p w:rsidR="004624FD" w:rsidRDefault="000A585A" w:rsidP="00E64682">
      <w:pPr>
        <w:numPr>
          <w:ilvl w:val="1"/>
          <w:numId w:val="271"/>
        </w:numPr>
        <w:spacing w:after="0" w:line="360" w:lineRule="auto"/>
        <w:ind w:left="0" w:hanging="245"/>
      </w:pPr>
      <w:r>
        <w:t>Create a NAT instance and have the EC2 instances use the NAT instance to access the S3 bucket.</w:t>
      </w:r>
    </w:p>
    <w:p w:rsidR="004624FD" w:rsidRDefault="004624FD">
      <w:pPr>
        <w:spacing w:after="160" w:line="259" w:lineRule="auto"/>
        <w:ind w:left="0" w:firstLine="0"/>
      </w:pPr>
      <w:r>
        <w:br w:type="page"/>
      </w:r>
    </w:p>
    <w:p w:rsidR="00B15C3A" w:rsidRDefault="00B15C3A" w:rsidP="004624FD">
      <w:pPr>
        <w:spacing w:after="0" w:line="360" w:lineRule="auto"/>
        <w:ind w:left="0" w:firstLine="0"/>
      </w:pPr>
    </w:p>
    <w:p w:rsidR="00B15C3A" w:rsidRDefault="000A585A" w:rsidP="00AA689B">
      <w:pPr>
        <w:spacing w:after="0" w:line="360" w:lineRule="auto"/>
        <w:ind w:left="0"/>
      </w:pPr>
      <w:r>
        <w:t>128</w:t>
      </w:r>
      <w:r w:rsidR="00A14E3E">
        <w:t xml:space="preserve">) </w:t>
      </w:r>
      <w:r>
        <w:t xml:space="preserve"> A company is storing sensitive user information in an Amazon S3 bucket. The company wants to provide secure access to this bucket from the application tier running on Amazon EC2 instances inside a VPC.</w:t>
      </w:r>
    </w:p>
    <w:p w:rsidR="00B15C3A" w:rsidRDefault="000A585A" w:rsidP="00AA689B">
      <w:pPr>
        <w:spacing w:after="0" w:line="360" w:lineRule="auto"/>
        <w:ind w:left="0"/>
      </w:pPr>
      <w:r>
        <w:t>Which combination of steps should a solutions architect take to accomplish this? (Choose two.</w:t>
      </w:r>
      <w:r w:rsidR="00A14E3E">
        <w:t xml:space="preserve">) </w:t>
      </w:r>
    </w:p>
    <w:p w:rsidR="004624FD" w:rsidRDefault="004624FD" w:rsidP="00AA689B">
      <w:pPr>
        <w:spacing w:after="0" w:line="360" w:lineRule="auto"/>
        <w:ind w:left="0"/>
      </w:pPr>
    </w:p>
    <w:p w:rsidR="00B15C3A" w:rsidRDefault="000A585A" w:rsidP="00AA689B">
      <w:pPr>
        <w:numPr>
          <w:ilvl w:val="2"/>
          <w:numId w:val="272"/>
        </w:numPr>
        <w:spacing w:after="0" w:line="360" w:lineRule="auto"/>
        <w:ind w:left="0"/>
      </w:pPr>
      <w:r>
        <w:t>Configure a VPC gateway endpoint for Amazon S3 within the VPC.</w:t>
      </w:r>
    </w:p>
    <w:p w:rsidR="00B15C3A" w:rsidRDefault="000A585A" w:rsidP="00AA689B">
      <w:pPr>
        <w:numPr>
          <w:ilvl w:val="2"/>
          <w:numId w:val="272"/>
        </w:numPr>
        <w:spacing w:after="0" w:line="360" w:lineRule="auto"/>
        <w:ind w:left="0"/>
      </w:pPr>
      <w:r>
        <w:t>Create a bucket policy to make the objects in the S3 bucket public.</w:t>
      </w:r>
    </w:p>
    <w:p w:rsidR="00B15C3A" w:rsidRDefault="000A585A" w:rsidP="00AA689B">
      <w:pPr>
        <w:numPr>
          <w:ilvl w:val="2"/>
          <w:numId w:val="272"/>
        </w:numPr>
        <w:spacing w:after="0" w:line="360" w:lineRule="auto"/>
        <w:ind w:left="0"/>
      </w:pPr>
      <w:r>
        <w:t>Create a bucket policy that limits access to only the application tier running in the VPC.</w:t>
      </w:r>
    </w:p>
    <w:p w:rsidR="00B15C3A" w:rsidRDefault="000A585A" w:rsidP="00AA689B">
      <w:pPr>
        <w:numPr>
          <w:ilvl w:val="2"/>
          <w:numId w:val="272"/>
        </w:numPr>
        <w:spacing w:after="0" w:line="360" w:lineRule="auto"/>
        <w:ind w:left="0"/>
      </w:pPr>
      <w:r>
        <w:t>Create an IAM user with an S3 access policy and copy the IAM credentials to the EC2 instance.</w:t>
      </w:r>
    </w:p>
    <w:p w:rsidR="00B15C3A" w:rsidRDefault="000A585A" w:rsidP="00AA689B">
      <w:pPr>
        <w:numPr>
          <w:ilvl w:val="2"/>
          <w:numId w:val="272"/>
        </w:numPr>
        <w:spacing w:after="0" w:line="360" w:lineRule="auto"/>
        <w:ind w:left="0"/>
      </w:pPr>
      <w:r>
        <w:t>Create a NAT instance and have the EC2 instances use the NAT instance to access the S3 bucket.</w:t>
      </w:r>
    </w:p>
    <w:p w:rsidR="004624FD" w:rsidRDefault="004624FD" w:rsidP="004624FD">
      <w:pPr>
        <w:spacing w:after="0" w:line="360" w:lineRule="auto"/>
        <w:ind w:left="0" w:firstLine="0"/>
      </w:pPr>
    </w:p>
    <w:p w:rsidR="00B15C3A" w:rsidRDefault="000A585A" w:rsidP="00AA689B">
      <w:pPr>
        <w:spacing w:after="0" w:line="360" w:lineRule="auto"/>
        <w:ind w:left="0"/>
      </w:pPr>
      <w:r>
        <w:t>Correct Answer: AC</w:t>
      </w:r>
    </w:p>
    <w:p w:rsidR="004624FD" w:rsidRDefault="004624FD" w:rsidP="00AA689B">
      <w:pPr>
        <w:spacing w:after="0" w:line="360" w:lineRule="auto"/>
        <w:ind w:left="0"/>
      </w:pPr>
    </w:p>
    <w:p w:rsidR="004624FD" w:rsidRDefault="000A585A" w:rsidP="00AA689B">
      <w:pPr>
        <w:spacing w:after="0" w:line="360" w:lineRule="auto"/>
        <w:ind w:left="0"/>
      </w:pPr>
      <w:r>
        <w:t>https://aws.amazon.com/premiumsupport/knowledge-center/s3-private-connectionnoauthentication/</w:t>
      </w:r>
    </w:p>
    <w:p w:rsidR="004624FD" w:rsidRDefault="004624FD">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269"/>
        </w:numPr>
        <w:spacing w:after="0" w:line="360" w:lineRule="auto"/>
        <w:ind w:left="0"/>
      </w:pPr>
      <w:r>
        <w:t>A company runs an on-premises application that is powered by a MySQL database. The company is migrating the application to AWS to increase the application's elasticity and availability.</w:t>
      </w:r>
      <w:r w:rsidR="004624FD">
        <w:t xml:space="preserve"> </w:t>
      </w:r>
      <w:r>
        <w:t>The current architecture shows heavy read activity on the database during times of normal operation. Every 4 hours, the company's development team pulls a full export of the production database to populate a database in the staging environment. During this period, users experience unacceptable application latency. The development team is unable to use the staging environment until the procedure completes.</w:t>
      </w:r>
      <w:r w:rsidR="004624FD">
        <w:t xml:space="preserve"> </w:t>
      </w:r>
      <w:r>
        <w:t>A solutions architect must recommend replacement architecture that alleviates the application latency issue. The replacement architecture also must give the development team the ability to continue using the staging environment without delay.</w:t>
      </w:r>
    </w:p>
    <w:p w:rsidR="00B15C3A" w:rsidRDefault="000A585A" w:rsidP="00AA689B">
      <w:pPr>
        <w:spacing w:after="0" w:line="360" w:lineRule="auto"/>
        <w:ind w:left="0"/>
      </w:pPr>
      <w:r>
        <w:t>Which solution meets these requirements?</w:t>
      </w:r>
    </w:p>
    <w:p w:rsidR="00A55629" w:rsidRDefault="00A55629" w:rsidP="00AA689B">
      <w:pPr>
        <w:spacing w:after="0" w:line="360" w:lineRule="auto"/>
        <w:ind w:left="0"/>
      </w:pPr>
    </w:p>
    <w:p w:rsidR="00B15C3A" w:rsidRDefault="000A585A" w:rsidP="00AA689B">
      <w:pPr>
        <w:numPr>
          <w:ilvl w:val="0"/>
          <w:numId w:val="273"/>
        </w:numPr>
        <w:spacing w:after="0" w:line="360" w:lineRule="auto"/>
        <w:ind w:left="0"/>
      </w:pPr>
      <w:r>
        <w:t>Use Amazon Aurora MySQL with Multi-AZ Aurora Replicas for production. Populate the staging database by implementing a backup and restore process that uses the mysqldump utility.</w:t>
      </w:r>
    </w:p>
    <w:p w:rsidR="00B15C3A" w:rsidRDefault="000A585A" w:rsidP="00AA689B">
      <w:pPr>
        <w:numPr>
          <w:ilvl w:val="0"/>
          <w:numId w:val="273"/>
        </w:numPr>
        <w:spacing w:after="0" w:line="360" w:lineRule="auto"/>
        <w:ind w:left="0"/>
      </w:pPr>
      <w:r>
        <w:t xml:space="preserve">Use Amazon Aurora MySQL with Multi-AZ Aurora Replicas for production. Use database cloning to create the staging database on-demand. </w:t>
      </w:r>
    </w:p>
    <w:p w:rsidR="00B15C3A" w:rsidRDefault="000A585A" w:rsidP="00AA689B">
      <w:pPr>
        <w:numPr>
          <w:ilvl w:val="0"/>
          <w:numId w:val="273"/>
        </w:numPr>
        <w:spacing w:after="0" w:line="360" w:lineRule="auto"/>
        <w:ind w:left="0"/>
      </w:pPr>
      <w:r>
        <w:t>Use Amazon RDS for MySQL with a Multi-AZ deployment and read replicas for production. Use the standby instance for the staging database.</w:t>
      </w:r>
    </w:p>
    <w:p w:rsidR="00A55629" w:rsidRDefault="000A585A" w:rsidP="00AA689B">
      <w:pPr>
        <w:numPr>
          <w:ilvl w:val="0"/>
          <w:numId w:val="273"/>
        </w:numPr>
        <w:spacing w:after="0" w:line="360" w:lineRule="auto"/>
        <w:ind w:left="0"/>
      </w:pPr>
      <w:r>
        <w:t xml:space="preserve">Use Amazon RDS for MySQL with a Multi-AZ deployment and read replicas for production. Populate the staging database by implementing a backup and restore process that uses the mysqldump utility. </w:t>
      </w:r>
    </w:p>
    <w:p w:rsidR="00A55629" w:rsidRDefault="00A55629">
      <w:pPr>
        <w:spacing w:after="160" w:line="259" w:lineRule="auto"/>
        <w:ind w:left="0" w:firstLine="0"/>
      </w:pPr>
      <w:r>
        <w:br w:type="page"/>
      </w:r>
    </w:p>
    <w:p w:rsidR="00B15C3A" w:rsidRDefault="000A585A" w:rsidP="00C66DB2">
      <w:pPr>
        <w:spacing w:after="0" w:line="360" w:lineRule="auto"/>
        <w:ind w:left="0" w:firstLine="0"/>
      </w:pPr>
      <w:r>
        <w:lastRenderedPageBreak/>
        <w:t>129</w:t>
      </w:r>
      <w:r w:rsidR="00A14E3E">
        <w:t xml:space="preserve">) </w:t>
      </w:r>
      <w:r>
        <w:t xml:space="preserve"> A company runs an on-premises application that is powered by a MySQL database. The company is migrating the application to AWS to increase the application's elasticity and availability.</w:t>
      </w:r>
      <w:r w:rsidR="00A55629">
        <w:t xml:space="preserve"> </w:t>
      </w:r>
      <w:r>
        <w:t>The current architecture shows heavy read activity on the database during times of normal operation. Every 4 hours, the company's development team pulls a full export of the production database to populate a database in the staging environment. During this period, users experience unacceptable application latency. The development team is unable to use the staging environment until the procedure completes.</w:t>
      </w:r>
      <w:r w:rsidR="00A55629">
        <w:t xml:space="preserve"> </w:t>
      </w:r>
      <w:r>
        <w:t>A solutions architect must recommend replacement architecture that alleviates the application latency issue. The replacement architecture also must give the development team the ability to continue using the staging environment without delay.</w:t>
      </w:r>
    </w:p>
    <w:p w:rsidR="00B15C3A" w:rsidRDefault="000A585A" w:rsidP="00AA689B">
      <w:pPr>
        <w:spacing w:after="0" w:line="360" w:lineRule="auto"/>
        <w:ind w:left="0"/>
      </w:pPr>
      <w:r>
        <w:t>Which solution meets these requirements?</w:t>
      </w:r>
    </w:p>
    <w:p w:rsidR="00A55629" w:rsidRDefault="00A55629" w:rsidP="00AA689B">
      <w:pPr>
        <w:spacing w:after="0" w:line="360" w:lineRule="auto"/>
        <w:ind w:left="0"/>
      </w:pPr>
    </w:p>
    <w:p w:rsidR="00B15C3A" w:rsidRDefault="000A585A" w:rsidP="00AA689B">
      <w:pPr>
        <w:numPr>
          <w:ilvl w:val="0"/>
          <w:numId w:val="274"/>
        </w:numPr>
        <w:spacing w:after="0" w:line="360" w:lineRule="auto"/>
        <w:ind w:left="0"/>
      </w:pPr>
      <w:r>
        <w:t>Use Amazon Aurora MySQL with Multi-AZ Aurora Replicas for production. Populate the staging database by implementing a backup and restore process that uses the mysqldump utility.</w:t>
      </w:r>
    </w:p>
    <w:p w:rsidR="00B15C3A" w:rsidRDefault="000A585A" w:rsidP="00AA689B">
      <w:pPr>
        <w:numPr>
          <w:ilvl w:val="0"/>
          <w:numId w:val="274"/>
        </w:numPr>
        <w:spacing w:after="0" w:line="360" w:lineRule="auto"/>
        <w:ind w:left="0"/>
      </w:pPr>
      <w:r>
        <w:t xml:space="preserve">Use Amazon Aurora MySQL with Multi-AZ Aurora Replicas for production. Use database cloning to create the staging database on-demand. </w:t>
      </w:r>
    </w:p>
    <w:p w:rsidR="00B15C3A" w:rsidRDefault="000A585A" w:rsidP="00AA689B">
      <w:pPr>
        <w:numPr>
          <w:ilvl w:val="0"/>
          <w:numId w:val="274"/>
        </w:numPr>
        <w:spacing w:after="0" w:line="360" w:lineRule="auto"/>
        <w:ind w:left="0"/>
      </w:pPr>
      <w:r>
        <w:t>Use Amazon RDS for MySQL with a Multi-AZ deployment and read replicas for production. Use the standby instance for the staging database.</w:t>
      </w:r>
    </w:p>
    <w:p w:rsidR="00B15C3A" w:rsidRDefault="000A585A" w:rsidP="00AA689B">
      <w:pPr>
        <w:numPr>
          <w:ilvl w:val="0"/>
          <w:numId w:val="274"/>
        </w:numPr>
        <w:spacing w:after="0" w:line="360" w:lineRule="auto"/>
        <w:ind w:left="0"/>
      </w:pPr>
      <w:r>
        <w:t>Use Amazon RDS for MySQL with a Multi-AZ deployment and read replicas for production. Populate the staging database by implementing a backup and restore process that uses the mysqldump utility.</w:t>
      </w:r>
    </w:p>
    <w:p w:rsidR="00A55629" w:rsidRDefault="00A55629" w:rsidP="00A55629">
      <w:pPr>
        <w:spacing w:after="0" w:line="360" w:lineRule="auto"/>
        <w:ind w:left="0" w:firstLine="0"/>
      </w:pPr>
    </w:p>
    <w:p w:rsidR="00B15C3A" w:rsidRDefault="000A585A" w:rsidP="00AA689B">
      <w:pPr>
        <w:spacing w:after="0" w:line="360" w:lineRule="auto"/>
        <w:ind w:left="0"/>
      </w:pPr>
      <w:r>
        <w:t>Correct Answer: B</w:t>
      </w:r>
    </w:p>
    <w:p w:rsidR="00A55629" w:rsidRDefault="00A55629" w:rsidP="00AA689B">
      <w:pPr>
        <w:spacing w:after="0" w:line="360" w:lineRule="auto"/>
        <w:ind w:left="0"/>
      </w:pPr>
    </w:p>
    <w:p w:rsidR="00A55629" w:rsidRDefault="000A585A" w:rsidP="00AA689B">
      <w:pPr>
        <w:spacing w:after="0" w:line="360" w:lineRule="auto"/>
        <w:ind w:left="0"/>
      </w:pPr>
      <w:r>
        <w:t>https://aws.amazon.com/blogs/aws/amazon-aurora-fast-database-cloning/</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130</w:t>
      </w:r>
      <w:r w:rsidR="00A14E3E">
        <w:t xml:space="preserve">) </w:t>
      </w:r>
      <w:r>
        <w:t xml:space="preserve"> Using AWS, a startup developed an application for delivery services; the drivers can self-register themselves by scanning two identification cards. The team storing driver registration information in Amazon S3 buckets is concerned with protecting the driver and customers· personal information at all times.</w:t>
      </w:r>
    </w:p>
    <w:p w:rsidR="00B15C3A" w:rsidRDefault="000A585A" w:rsidP="00AA689B">
      <w:pPr>
        <w:spacing w:after="0" w:line="360" w:lineRule="auto"/>
        <w:ind w:left="0"/>
      </w:pPr>
      <w:r>
        <w:t>What service could make identification and protection of this sensitive data an easy task to this team?</w:t>
      </w:r>
    </w:p>
    <w:p w:rsidR="00A55629" w:rsidRDefault="00A55629" w:rsidP="00AA689B">
      <w:pPr>
        <w:spacing w:after="0" w:line="360" w:lineRule="auto"/>
        <w:ind w:left="0"/>
      </w:pPr>
    </w:p>
    <w:p w:rsidR="00B15C3A" w:rsidRDefault="000A585A" w:rsidP="00AA689B">
      <w:pPr>
        <w:numPr>
          <w:ilvl w:val="0"/>
          <w:numId w:val="275"/>
        </w:numPr>
        <w:spacing w:after="0" w:line="360" w:lineRule="auto"/>
        <w:ind w:left="0" w:hanging="256"/>
      </w:pPr>
      <w:r>
        <w:t>AWS Config</w:t>
      </w:r>
    </w:p>
    <w:p w:rsidR="00B15C3A" w:rsidRDefault="000A585A" w:rsidP="00AA689B">
      <w:pPr>
        <w:numPr>
          <w:ilvl w:val="0"/>
          <w:numId w:val="275"/>
        </w:numPr>
        <w:spacing w:after="0" w:line="360" w:lineRule="auto"/>
        <w:ind w:left="0" w:hanging="256"/>
      </w:pPr>
      <w:r>
        <w:t>Amazon Inspector</w:t>
      </w:r>
    </w:p>
    <w:p w:rsidR="00B15C3A" w:rsidRDefault="000A585A" w:rsidP="00AA689B">
      <w:pPr>
        <w:numPr>
          <w:ilvl w:val="0"/>
          <w:numId w:val="275"/>
        </w:numPr>
        <w:spacing w:after="0" w:line="360" w:lineRule="auto"/>
        <w:ind w:left="0" w:hanging="256"/>
      </w:pPr>
      <w:r>
        <w:t>AWS Shield</w:t>
      </w:r>
    </w:p>
    <w:p w:rsidR="00B15C3A" w:rsidRDefault="000A585A" w:rsidP="00AA689B">
      <w:pPr>
        <w:numPr>
          <w:ilvl w:val="0"/>
          <w:numId w:val="275"/>
        </w:numPr>
        <w:spacing w:after="0" w:line="360" w:lineRule="auto"/>
        <w:ind w:left="0" w:hanging="256"/>
      </w:pPr>
      <w:r>
        <w:t>Amazon Macie</w:t>
      </w:r>
      <w:r>
        <w:br w:type="page"/>
      </w:r>
    </w:p>
    <w:p w:rsidR="00B15C3A" w:rsidRDefault="000A585A" w:rsidP="00AA689B">
      <w:pPr>
        <w:numPr>
          <w:ilvl w:val="0"/>
          <w:numId w:val="276"/>
        </w:numPr>
        <w:spacing w:after="0" w:line="360" w:lineRule="auto"/>
        <w:ind w:left="0"/>
      </w:pPr>
      <w:r>
        <w:lastRenderedPageBreak/>
        <w:t>Using AWS, a startup developed an application for delivery services; the drivers can self-register themselves by scanning two identification cards. The team storing driver registration information in Amazon S3 buckets is concerned with protecting the driver and customers· personal information at all times.</w:t>
      </w:r>
    </w:p>
    <w:p w:rsidR="00B15C3A" w:rsidRDefault="000A585A" w:rsidP="00AA689B">
      <w:pPr>
        <w:spacing w:after="0" w:line="360" w:lineRule="auto"/>
        <w:ind w:left="0"/>
      </w:pPr>
      <w:r>
        <w:t>What service could make identification and protection of this sensitive data an easy task to this team?</w:t>
      </w:r>
    </w:p>
    <w:p w:rsidR="00A55629" w:rsidRDefault="00A55629" w:rsidP="00AA689B">
      <w:pPr>
        <w:spacing w:after="0" w:line="360" w:lineRule="auto"/>
        <w:ind w:left="0"/>
      </w:pPr>
    </w:p>
    <w:p w:rsidR="00B15C3A" w:rsidRDefault="000A585A" w:rsidP="00AA689B">
      <w:pPr>
        <w:numPr>
          <w:ilvl w:val="5"/>
          <w:numId w:val="279"/>
        </w:numPr>
        <w:spacing w:after="0" w:line="360" w:lineRule="auto"/>
        <w:ind w:left="0" w:hanging="256"/>
      </w:pPr>
      <w:r>
        <w:t>AWS Config</w:t>
      </w:r>
    </w:p>
    <w:p w:rsidR="00B15C3A" w:rsidRDefault="000A585A" w:rsidP="00AA689B">
      <w:pPr>
        <w:numPr>
          <w:ilvl w:val="5"/>
          <w:numId w:val="279"/>
        </w:numPr>
        <w:spacing w:after="0" w:line="360" w:lineRule="auto"/>
        <w:ind w:left="0" w:hanging="256"/>
      </w:pPr>
      <w:r>
        <w:t>Amazon Inspector</w:t>
      </w:r>
    </w:p>
    <w:p w:rsidR="00B15C3A" w:rsidRDefault="000A585A" w:rsidP="00AA689B">
      <w:pPr>
        <w:numPr>
          <w:ilvl w:val="5"/>
          <w:numId w:val="279"/>
        </w:numPr>
        <w:spacing w:after="0" w:line="360" w:lineRule="auto"/>
        <w:ind w:left="0" w:hanging="256"/>
      </w:pPr>
      <w:r>
        <w:t>AWS Shield</w:t>
      </w:r>
    </w:p>
    <w:p w:rsidR="00B15C3A" w:rsidRDefault="000A585A" w:rsidP="00AA689B">
      <w:pPr>
        <w:numPr>
          <w:ilvl w:val="5"/>
          <w:numId w:val="279"/>
        </w:numPr>
        <w:spacing w:after="0" w:line="360" w:lineRule="auto"/>
        <w:ind w:left="0" w:hanging="256"/>
      </w:pPr>
      <w:r>
        <w:t>Amazon Macie</w:t>
      </w:r>
    </w:p>
    <w:p w:rsidR="00A55629" w:rsidRDefault="00A55629" w:rsidP="00A55629">
      <w:pPr>
        <w:spacing w:after="0" w:line="360" w:lineRule="auto"/>
        <w:ind w:left="0" w:firstLine="0"/>
      </w:pPr>
    </w:p>
    <w:p w:rsidR="00B15C3A" w:rsidRDefault="000A585A" w:rsidP="00AA689B">
      <w:pPr>
        <w:spacing w:after="0" w:line="360" w:lineRule="auto"/>
        <w:ind w:left="0"/>
      </w:pPr>
      <w:r>
        <w:t>Correct Answer: D</w:t>
      </w:r>
    </w:p>
    <w:p w:rsidR="00A55629" w:rsidRDefault="00A55629" w:rsidP="00AA689B">
      <w:pPr>
        <w:spacing w:after="0" w:line="360" w:lineRule="auto"/>
        <w:ind w:left="0"/>
      </w:pPr>
    </w:p>
    <w:p w:rsidR="00B15C3A" w:rsidRDefault="000A585A" w:rsidP="00AA689B">
      <w:pPr>
        <w:spacing w:after="0" w:line="360" w:lineRule="auto"/>
        <w:ind w:left="0"/>
      </w:pPr>
      <w:r>
        <w:t>Amazon Macie is a data security and data privacy service that leverages machine learning and pattern matching to identify sensitive data and protect them. In this scenario, Amazon Macie will continuously evaluate the team's Amazon S3 buckets on their AWS account, discover data containing personally identifiable information (PII</w:t>
      </w:r>
      <w:r w:rsidR="00A14E3E">
        <w:t xml:space="preserve">) </w:t>
      </w:r>
      <w:r>
        <w:t>, and take remediation actions to protect them.</w:t>
      </w:r>
    </w:p>
    <w:p w:rsidR="00A55629" w:rsidRDefault="00DB3E19" w:rsidP="00AA689B">
      <w:pPr>
        <w:spacing w:after="0" w:line="360" w:lineRule="auto"/>
        <w:ind w:left="0"/>
      </w:pPr>
      <w:hyperlink r:id="rId57" w:history="1">
        <w:r w:rsidR="00A55629" w:rsidRPr="005867D9">
          <w:rPr>
            <w:rStyle w:val="Kpr"/>
          </w:rPr>
          <w:t>https://docs.aws.amazon.com/macie/latest/user/getting-started.html</w:t>
        </w:r>
      </w:hyperlink>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76"/>
        </w:numPr>
        <w:spacing w:after="0" w:line="360" w:lineRule="auto"/>
        <w:ind w:left="0"/>
      </w:pPr>
      <w:r>
        <w:t>A company is designing an application where users upload small files into Amazon S3. After a user uploads a file, the file requires one-time simple processing to transform the data and save the data in JSON format for later analysis. Each file must be processed as quickly as possible after it is uploaded. Demand will vary. On some days, users will upload a high number of files. On other days, users will upload a few files or no files.</w:t>
      </w:r>
    </w:p>
    <w:p w:rsidR="00B15C3A" w:rsidRDefault="000A585A" w:rsidP="00AA689B">
      <w:pPr>
        <w:spacing w:after="0" w:line="360" w:lineRule="auto"/>
        <w:ind w:left="0"/>
      </w:pPr>
      <w:r>
        <w:t>Which solution meets these requirements with the LEAST operational overhead?</w:t>
      </w:r>
    </w:p>
    <w:p w:rsidR="00A55629" w:rsidRDefault="00A55629" w:rsidP="00AA689B">
      <w:pPr>
        <w:spacing w:after="0" w:line="360" w:lineRule="auto"/>
        <w:ind w:left="0"/>
      </w:pPr>
    </w:p>
    <w:p w:rsidR="00B15C3A" w:rsidRDefault="000A585A" w:rsidP="00AA689B">
      <w:pPr>
        <w:numPr>
          <w:ilvl w:val="2"/>
          <w:numId w:val="277"/>
        </w:numPr>
        <w:spacing w:after="0" w:line="360" w:lineRule="auto"/>
        <w:ind w:left="0"/>
      </w:pPr>
      <w:r>
        <w:t>Configure Amazon EMR to read text files from Amazon S3. Run processing scripts to transform the data. Store the resulting JSON file in an Amazon Aurora DB cluster.</w:t>
      </w:r>
    </w:p>
    <w:p w:rsidR="00B15C3A" w:rsidRDefault="000A585A" w:rsidP="00AA689B">
      <w:pPr>
        <w:numPr>
          <w:ilvl w:val="2"/>
          <w:numId w:val="277"/>
        </w:numPr>
        <w:spacing w:after="0" w:line="360" w:lineRule="auto"/>
        <w:ind w:left="0"/>
      </w:pPr>
      <w:r>
        <w:t>Configure Amazon S3 to send an event notification to an Amazon Simple Queue Service (Amazon SQS</w:t>
      </w:r>
      <w:r w:rsidR="00A14E3E">
        <w:t xml:space="preserve">) </w:t>
      </w:r>
      <w:r>
        <w:t xml:space="preserve"> queue. Use Amazon EC2 instances to read from the queue and process the data. Store the resulting JSON file in Amazon DynamoDB.</w:t>
      </w:r>
    </w:p>
    <w:p w:rsidR="00B15C3A" w:rsidRDefault="000A585A" w:rsidP="00AA689B">
      <w:pPr>
        <w:numPr>
          <w:ilvl w:val="2"/>
          <w:numId w:val="277"/>
        </w:numPr>
        <w:spacing w:after="0" w:line="360" w:lineRule="auto"/>
        <w:ind w:left="0"/>
      </w:pPr>
      <w:r>
        <w:t>Configure Amazon S3 to send an event notification to an Amazon Simple Queue Service (Amazon SQS</w:t>
      </w:r>
      <w:r w:rsidR="00A14E3E">
        <w:t xml:space="preserve">) </w:t>
      </w:r>
      <w:r>
        <w:t xml:space="preserve"> queue. Use an AWS Lambda function to read from the queue and process the data. Store the resulting JSON file in Amazon DynamoDB. </w:t>
      </w:r>
    </w:p>
    <w:p w:rsidR="00A55629" w:rsidRDefault="000A585A" w:rsidP="00AA689B">
      <w:pPr>
        <w:numPr>
          <w:ilvl w:val="2"/>
          <w:numId w:val="277"/>
        </w:numPr>
        <w:spacing w:after="0" w:line="360" w:lineRule="auto"/>
        <w:ind w:left="0"/>
      </w:pPr>
      <w:r>
        <w:t>Configure Amazon EventBridge (Amazon CloudWatch Events</w:t>
      </w:r>
      <w:r w:rsidR="00A14E3E">
        <w:t xml:space="preserve">) </w:t>
      </w:r>
      <w:r>
        <w:t xml:space="preserve"> to send an event to Amazon Kinesis Data Streams when a new file is uploaded. Use an AWS Lambda function to consume the event from the stream and process the data. Store the resulting JSON file in an Amazon Aurora DB cluster.</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AA689B">
      <w:pPr>
        <w:numPr>
          <w:ilvl w:val="1"/>
          <w:numId w:val="276"/>
        </w:numPr>
        <w:spacing w:after="0" w:line="360" w:lineRule="auto"/>
        <w:ind w:left="0"/>
      </w:pPr>
      <w:r>
        <w:t>A company is designing an application where users upload small files into Amazon S3. After a user uploads a file, the file requires one-time simple processing to transform the data and save the data in JSON format for later analysis. Each file must be processed as quickly as possible after it is uploaded. Demand will vary. On some days, users will upload a high number of files. On other days, users will upload a few files or no files.</w:t>
      </w:r>
    </w:p>
    <w:p w:rsidR="00B15C3A" w:rsidRDefault="000A585A" w:rsidP="00AA689B">
      <w:pPr>
        <w:spacing w:after="0" w:line="360" w:lineRule="auto"/>
        <w:ind w:left="0"/>
      </w:pPr>
      <w:r>
        <w:t>Which solution meets these requirements with the LEAST operational overhead?</w:t>
      </w:r>
    </w:p>
    <w:p w:rsidR="00A55629" w:rsidRDefault="00A55629" w:rsidP="00AA689B">
      <w:pPr>
        <w:spacing w:after="0" w:line="360" w:lineRule="auto"/>
        <w:ind w:left="0"/>
      </w:pPr>
    </w:p>
    <w:p w:rsidR="00B15C3A" w:rsidRDefault="000A585A" w:rsidP="00AA689B">
      <w:pPr>
        <w:numPr>
          <w:ilvl w:val="3"/>
          <w:numId w:val="281"/>
        </w:numPr>
        <w:spacing w:after="0" w:line="360" w:lineRule="auto"/>
        <w:ind w:left="0"/>
      </w:pPr>
      <w:r>
        <w:t>Configure Amazon EMR to read text files from Amazon S3. Run processing scripts to transform the data. Store the resulting JSON file in an Amazon Aurora DB cluster.</w:t>
      </w:r>
    </w:p>
    <w:p w:rsidR="00B15C3A" w:rsidRDefault="000A585A" w:rsidP="00AA689B">
      <w:pPr>
        <w:numPr>
          <w:ilvl w:val="3"/>
          <w:numId w:val="281"/>
        </w:numPr>
        <w:spacing w:after="0" w:line="360" w:lineRule="auto"/>
        <w:ind w:left="0"/>
      </w:pPr>
      <w:r>
        <w:t>Configure Amazon S3 to send an event notification to an Amazon Simple Queue Service (Amazon SQS</w:t>
      </w:r>
      <w:r w:rsidR="00A14E3E">
        <w:t xml:space="preserve">) </w:t>
      </w:r>
      <w:r>
        <w:t xml:space="preserve"> queue. Use Amazon EC2 instances to read from the queue and process the data. Store the resulting JSON file in Amazon DynamoDB.</w:t>
      </w:r>
    </w:p>
    <w:p w:rsidR="00B15C3A" w:rsidRDefault="000A585A" w:rsidP="00AA689B">
      <w:pPr>
        <w:numPr>
          <w:ilvl w:val="3"/>
          <w:numId w:val="281"/>
        </w:numPr>
        <w:spacing w:after="0" w:line="360" w:lineRule="auto"/>
        <w:ind w:left="0"/>
      </w:pPr>
      <w:r>
        <w:t>Configure Amazon S3 to send an event notification to an Amazon Simple Queue Service (Amazon SQS</w:t>
      </w:r>
      <w:r w:rsidR="00A14E3E">
        <w:t xml:space="preserve">) </w:t>
      </w:r>
      <w:r>
        <w:t xml:space="preserve"> queue. Use an AWS Lambda function to read from the queue and process the data. Store the resulting JSON file in Amazon DynamoDB. </w:t>
      </w:r>
    </w:p>
    <w:p w:rsidR="00B15C3A" w:rsidRDefault="000A585A" w:rsidP="00AA689B">
      <w:pPr>
        <w:numPr>
          <w:ilvl w:val="3"/>
          <w:numId w:val="281"/>
        </w:numPr>
        <w:spacing w:after="0" w:line="360" w:lineRule="auto"/>
        <w:ind w:left="0"/>
      </w:pPr>
      <w:r>
        <w:t>Configure Amazon EventBridge (Amazon CloudWatch Events</w:t>
      </w:r>
      <w:r w:rsidR="00A14E3E">
        <w:t xml:space="preserve">) </w:t>
      </w:r>
      <w:r>
        <w:t xml:space="preserve"> to send an event to Amazon Kinesis Data Streams when a new file is uploaded. Use an AWS Lambda function to consume the event from the stream and process the data. Store the resulting JSON file in an Amazon Aurora DB cluster.</w:t>
      </w:r>
    </w:p>
    <w:p w:rsidR="00A55629" w:rsidRDefault="00A55629" w:rsidP="00A55629">
      <w:pPr>
        <w:spacing w:after="0" w:line="360" w:lineRule="auto"/>
        <w:ind w:left="0" w:firstLine="0"/>
      </w:pPr>
    </w:p>
    <w:p w:rsidR="00B15C3A" w:rsidRDefault="000A585A" w:rsidP="00AA689B">
      <w:pPr>
        <w:spacing w:after="0" w:line="360" w:lineRule="auto"/>
        <w:ind w:left="0"/>
      </w:pPr>
      <w:r>
        <w:t>Correct Answer: C</w:t>
      </w:r>
    </w:p>
    <w:p w:rsidR="00A55629" w:rsidRDefault="00A55629" w:rsidP="00AA689B">
      <w:pPr>
        <w:spacing w:after="0" w:line="360" w:lineRule="auto"/>
        <w:ind w:left="0"/>
      </w:pPr>
    </w:p>
    <w:p w:rsidR="00B15C3A" w:rsidRDefault="000A585A" w:rsidP="00AA689B">
      <w:pPr>
        <w:spacing w:after="0" w:line="360" w:lineRule="auto"/>
        <w:ind w:left="0"/>
      </w:pPr>
      <w:r>
        <w:t>Configuring Amazon S3 to send an event notification to an Amazon Simple Queue Service (SQS</w:t>
      </w:r>
      <w:r w:rsidR="00A14E3E">
        <w:t xml:space="preserve">) </w:t>
      </w:r>
      <w:r>
        <w:t xml:space="preserve"> queue and using an AWS </w:t>
      </w:r>
    </w:p>
    <w:p w:rsidR="00A55629" w:rsidRDefault="000A585A" w:rsidP="00AA689B">
      <w:pPr>
        <w:spacing w:after="0" w:line="360" w:lineRule="auto"/>
        <w:ind w:left="0"/>
      </w:pPr>
      <w:r>
        <w:t>Lambda function to read from the queue and process the data, would likely be the solution with the least operational overhead.</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76"/>
        </w:numPr>
        <w:spacing w:after="0" w:line="360" w:lineRule="auto"/>
        <w:ind w:left="0"/>
      </w:pPr>
      <w:r>
        <w:t>An application allows users at a company's headquarters to access product data. The product data is stored in an Amazon RDS MySQL DB instance. The operations team has isolated an application performance slowdown and wants to separate read traffic from write traffic. A solutions architect needs to optimize the application's performance quickly.</w:t>
      </w:r>
    </w:p>
    <w:p w:rsidR="00B15C3A" w:rsidRDefault="000A585A" w:rsidP="00AA689B">
      <w:pPr>
        <w:spacing w:after="0" w:line="360" w:lineRule="auto"/>
        <w:ind w:left="0"/>
      </w:pPr>
      <w:r>
        <w:t>What should the solutions architect recommend?</w:t>
      </w:r>
    </w:p>
    <w:p w:rsidR="00A55629" w:rsidRDefault="00A55629" w:rsidP="00AA689B">
      <w:pPr>
        <w:spacing w:after="0" w:line="360" w:lineRule="auto"/>
        <w:ind w:left="0"/>
      </w:pPr>
    </w:p>
    <w:p w:rsidR="00B15C3A" w:rsidRDefault="000A585A" w:rsidP="00AA689B">
      <w:pPr>
        <w:numPr>
          <w:ilvl w:val="2"/>
          <w:numId w:val="278"/>
        </w:numPr>
        <w:spacing w:after="0" w:line="360" w:lineRule="auto"/>
        <w:ind w:left="0"/>
      </w:pPr>
      <w:r>
        <w:t>Change the existing database to a Multi-AZ deployment. Serve the read requests from the primary Availability Zone.</w:t>
      </w:r>
    </w:p>
    <w:p w:rsidR="00B15C3A" w:rsidRDefault="000A585A" w:rsidP="00AA689B">
      <w:pPr>
        <w:numPr>
          <w:ilvl w:val="2"/>
          <w:numId w:val="278"/>
        </w:numPr>
        <w:spacing w:after="0" w:line="360" w:lineRule="auto"/>
        <w:ind w:left="0"/>
      </w:pPr>
      <w:r>
        <w:t>Change the existing database to a Multi-AZ deployment. Serve the read requests from the secondary Availability Zone.</w:t>
      </w:r>
    </w:p>
    <w:p w:rsidR="00B15C3A" w:rsidRDefault="000A585A" w:rsidP="00AA689B">
      <w:pPr>
        <w:numPr>
          <w:ilvl w:val="2"/>
          <w:numId w:val="278"/>
        </w:numPr>
        <w:spacing w:after="0" w:line="360" w:lineRule="auto"/>
        <w:ind w:left="0"/>
      </w:pPr>
      <w:r>
        <w:t>Create read replicas for the database. Configure the read replicas with half of the compute and storage resources as the source database.</w:t>
      </w:r>
    </w:p>
    <w:p w:rsidR="00A55629" w:rsidRDefault="000A585A" w:rsidP="00AA689B">
      <w:pPr>
        <w:numPr>
          <w:ilvl w:val="2"/>
          <w:numId w:val="278"/>
        </w:numPr>
        <w:spacing w:after="0" w:line="360" w:lineRule="auto"/>
        <w:ind w:left="0"/>
      </w:pPr>
      <w:r>
        <w:t>Create read replicas for the database. Configure the read replicas with the same compute and storage resources as the source database</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AA689B">
      <w:pPr>
        <w:numPr>
          <w:ilvl w:val="1"/>
          <w:numId w:val="276"/>
        </w:numPr>
        <w:spacing w:after="0" w:line="360" w:lineRule="auto"/>
        <w:ind w:left="0"/>
      </w:pPr>
      <w:r>
        <w:t>An application allows users at a company's headquarters to access product data. The product data is stored in an Amazon RDS MySQL DB instance. The operations team has isolated an application performance slowdown and wants to separate read traffic from write traffic. A solutions architect needs to optimize the application's performance quickly.</w:t>
      </w:r>
    </w:p>
    <w:p w:rsidR="00B15C3A" w:rsidRDefault="000A585A" w:rsidP="00AA689B">
      <w:pPr>
        <w:spacing w:after="0" w:line="360" w:lineRule="auto"/>
        <w:ind w:left="0"/>
      </w:pPr>
      <w:r>
        <w:t>What should the solutions architect recommend?</w:t>
      </w:r>
    </w:p>
    <w:p w:rsidR="00A55629" w:rsidRDefault="00A55629" w:rsidP="00AA689B">
      <w:pPr>
        <w:spacing w:after="0" w:line="360" w:lineRule="auto"/>
        <w:ind w:left="0"/>
      </w:pPr>
    </w:p>
    <w:p w:rsidR="00B15C3A" w:rsidRDefault="000A585A" w:rsidP="00AA689B">
      <w:pPr>
        <w:numPr>
          <w:ilvl w:val="3"/>
          <w:numId w:val="282"/>
        </w:numPr>
        <w:spacing w:after="0" w:line="360" w:lineRule="auto"/>
        <w:ind w:left="0"/>
      </w:pPr>
      <w:r>
        <w:t>Change the existing database to a Multi-AZ deployment. Serve the read requests from the primary Availability Zone.</w:t>
      </w:r>
    </w:p>
    <w:p w:rsidR="00B15C3A" w:rsidRDefault="000A585A" w:rsidP="00AA689B">
      <w:pPr>
        <w:numPr>
          <w:ilvl w:val="3"/>
          <w:numId w:val="282"/>
        </w:numPr>
        <w:spacing w:after="0" w:line="360" w:lineRule="auto"/>
        <w:ind w:left="0"/>
      </w:pPr>
      <w:r>
        <w:t>Change the existing database to a Multi-AZ deployment. Serve the read requests from the secondary Availability Zone.</w:t>
      </w:r>
    </w:p>
    <w:p w:rsidR="00B15C3A" w:rsidRDefault="000A585A" w:rsidP="00AA689B">
      <w:pPr>
        <w:numPr>
          <w:ilvl w:val="3"/>
          <w:numId w:val="282"/>
        </w:numPr>
        <w:spacing w:after="0" w:line="360" w:lineRule="auto"/>
        <w:ind w:left="0"/>
      </w:pPr>
      <w:r>
        <w:t>Create read replicas for the database. Configure the read replicas with half of the compute and storage resources as the source database.</w:t>
      </w:r>
    </w:p>
    <w:p w:rsidR="00B15C3A" w:rsidRDefault="000A585A" w:rsidP="00AA689B">
      <w:pPr>
        <w:numPr>
          <w:ilvl w:val="3"/>
          <w:numId w:val="282"/>
        </w:numPr>
        <w:spacing w:after="0" w:line="360" w:lineRule="auto"/>
        <w:ind w:left="0"/>
      </w:pPr>
      <w:r>
        <w:t>Create read replicas for the database. Configure the read replicas with the same compute and storage resources as the source database</w:t>
      </w:r>
    </w:p>
    <w:p w:rsidR="00A55629" w:rsidRDefault="00A55629" w:rsidP="00A55629">
      <w:pPr>
        <w:spacing w:after="0" w:line="360" w:lineRule="auto"/>
        <w:ind w:left="0" w:firstLine="0"/>
      </w:pPr>
    </w:p>
    <w:p w:rsidR="00B15C3A" w:rsidRDefault="000A585A" w:rsidP="00AA689B">
      <w:pPr>
        <w:spacing w:after="0" w:line="360" w:lineRule="auto"/>
        <w:ind w:left="0"/>
      </w:pPr>
      <w:r>
        <w:t>Correct Answer: D</w:t>
      </w:r>
    </w:p>
    <w:p w:rsidR="00A55629" w:rsidRDefault="00A55629" w:rsidP="00AA689B">
      <w:pPr>
        <w:spacing w:after="0" w:line="360" w:lineRule="auto"/>
        <w:ind w:left="0"/>
      </w:pPr>
    </w:p>
    <w:p w:rsidR="00A55629" w:rsidRDefault="000A585A" w:rsidP="00AA689B">
      <w:pPr>
        <w:spacing w:after="0" w:line="360" w:lineRule="auto"/>
        <w:ind w:left="0"/>
      </w:pPr>
      <w:r>
        <w:t>Creating read replicas allows the application to offload read traffic from the source database, improving its performance. The read replicas should be configured with the same compute and storage resources as the source database to ensure that they can handle the read workload effectively.</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76"/>
        </w:numPr>
        <w:spacing w:after="0" w:line="360" w:lineRule="auto"/>
        <w:ind w:left="0"/>
      </w:pPr>
      <w:r>
        <w:t>A company currently manages a hybrid cloud environment with on-premises vSphere servers that serve as a testing environment for applications hosted on AWS.</w:t>
      </w:r>
    </w:p>
    <w:p w:rsidR="00B15C3A" w:rsidRDefault="000A585A" w:rsidP="00AA689B">
      <w:pPr>
        <w:spacing w:after="0" w:line="360" w:lineRule="auto"/>
        <w:ind w:left="0"/>
      </w:pPr>
      <w:r>
        <w:t>Your team would like to develop microservices now built on Kubernetes using Amazon EKS but would like to continue testing applications using its on-premises environment. They need a solution that allows Amazon EKS to run on their current on-premises hardware.</w:t>
      </w:r>
    </w:p>
    <w:p w:rsidR="00B15C3A" w:rsidRDefault="000A585A" w:rsidP="00AA689B">
      <w:pPr>
        <w:spacing w:after="0" w:line="360" w:lineRule="auto"/>
        <w:ind w:left="0"/>
      </w:pPr>
      <w:r>
        <w:t>Which AWS solution would allow your development team to work directly with Amazon EKS while meeting their specific requirements?</w:t>
      </w:r>
    </w:p>
    <w:p w:rsidR="00A55629" w:rsidRDefault="00A55629" w:rsidP="00AA689B">
      <w:pPr>
        <w:spacing w:after="0" w:line="360" w:lineRule="auto"/>
        <w:ind w:left="0"/>
      </w:pPr>
    </w:p>
    <w:p w:rsidR="00B15C3A" w:rsidRDefault="000A585A" w:rsidP="00AA689B">
      <w:pPr>
        <w:numPr>
          <w:ilvl w:val="4"/>
          <w:numId w:val="280"/>
        </w:numPr>
        <w:spacing w:after="0" w:line="360" w:lineRule="auto"/>
        <w:ind w:left="0" w:hanging="256"/>
      </w:pPr>
      <w:r>
        <w:t>Amazon EKS Anywhere</w:t>
      </w:r>
    </w:p>
    <w:p w:rsidR="00B15C3A" w:rsidRDefault="000A585A" w:rsidP="00AA689B">
      <w:pPr>
        <w:numPr>
          <w:ilvl w:val="4"/>
          <w:numId w:val="280"/>
        </w:numPr>
        <w:spacing w:after="0" w:line="360" w:lineRule="auto"/>
        <w:ind w:left="0" w:hanging="256"/>
      </w:pPr>
      <w:r>
        <w:t>AWS Outposts</w:t>
      </w:r>
    </w:p>
    <w:p w:rsidR="00B15C3A" w:rsidRDefault="000A585A" w:rsidP="00AA689B">
      <w:pPr>
        <w:numPr>
          <w:ilvl w:val="4"/>
          <w:numId w:val="280"/>
        </w:numPr>
        <w:spacing w:after="0" w:line="360" w:lineRule="auto"/>
        <w:ind w:left="0" w:hanging="256"/>
      </w:pPr>
      <w:r>
        <w:t>VMware Cloud on AWS</w:t>
      </w:r>
    </w:p>
    <w:p w:rsidR="00B15C3A" w:rsidRDefault="000A585A" w:rsidP="00AA689B">
      <w:pPr>
        <w:numPr>
          <w:ilvl w:val="4"/>
          <w:numId w:val="280"/>
        </w:numPr>
        <w:spacing w:after="0" w:line="360" w:lineRule="auto"/>
        <w:ind w:left="0" w:hanging="256"/>
      </w:pPr>
      <w:r>
        <w:t>Amazon EKS</w:t>
      </w:r>
    </w:p>
    <w:p w:rsidR="00A55629" w:rsidRDefault="00A55629">
      <w:pPr>
        <w:spacing w:after="160" w:line="259" w:lineRule="auto"/>
        <w:ind w:left="0" w:firstLine="0"/>
      </w:pPr>
      <w:r>
        <w:br w:type="page"/>
      </w:r>
    </w:p>
    <w:p w:rsidR="00A55629" w:rsidRDefault="00A55629" w:rsidP="00A55629">
      <w:pPr>
        <w:spacing w:after="0" w:line="360" w:lineRule="auto"/>
        <w:ind w:left="0" w:firstLine="0"/>
      </w:pPr>
    </w:p>
    <w:p w:rsidR="00B15C3A" w:rsidRDefault="000A585A" w:rsidP="00AA689B">
      <w:pPr>
        <w:numPr>
          <w:ilvl w:val="0"/>
          <w:numId w:val="283"/>
        </w:numPr>
        <w:spacing w:after="0" w:line="360" w:lineRule="auto"/>
        <w:ind w:left="0"/>
      </w:pPr>
      <w:r>
        <w:t>A company currently manages a hybrid cloud environment with on-premises vSphere servers that serve as a testing environment for applications hosted on AWS.</w:t>
      </w:r>
    </w:p>
    <w:p w:rsidR="00B15C3A" w:rsidRDefault="000A585A" w:rsidP="00AA689B">
      <w:pPr>
        <w:spacing w:after="0" w:line="360" w:lineRule="auto"/>
        <w:ind w:left="0"/>
      </w:pPr>
      <w:r>
        <w:t>Your team would like to develop microservices now built on Kubernetes using Amazon EKS but would like to continue testing applications using its on-premises environment. They need a solution that allows Amazon EKS to run on their current on-premises hardware.</w:t>
      </w:r>
    </w:p>
    <w:p w:rsidR="00B15C3A" w:rsidRDefault="000A585A" w:rsidP="00AA689B">
      <w:pPr>
        <w:spacing w:after="0" w:line="360" w:lineRule="auto"/>
        <w:ind w:left="0"/>
      </w:pPr>
      <w:r>
        <w:t>Which AWS solution would allow your development team to work directly with Amazon EKS while meeting their specific requirements?</w:t>
      </w:r>
    </w:p>
    <w:p w:rsidR="00A55629" w:rsidRDefault="00A55629" w:rsidP="00AA689B">
      <w:pPr>
        <w:spacing w:after="0" w:line="360" w:lineRule="auto"/>
        <w:ind w:left="0"/>
      </w:pPr>
    </w:p>
    <w:p w:rsidR="00B15C3A" w:rsidRDefault="000A585A" w:rsidP="00AA689B">
      <w:pPr>
        <w:numPr>
          <w:ilvl w:val="4"/>
          <w:numId w:val="285"/>
        </w:numPr>
        <w:spacing w:after="0" w:line="360" w:lineRule="auto"/>
        <w:ind w:left="0" w:hanging="256"/>
      </w:pPr>
      <w:r>
        <w:t>Amazon EKS Anywhere</w:t>
      </w:r>
    </w:p>
    <w:p w:rsidR="00B15C3A" w:rsidRDefault="000A585A" w:rsidP="00AA689B">
      <w:pPr>
        <w:numPr>
          <w:ilvl w:val="4"/>
          <w:numId w:val="285"/>
        </w:numPr>
        <w:spacing w:after="0" w:line="360" w:lineRule="auto"/>
        <w:ind w:left="0" w:hanging="256"/>
      </w:pPr>
      <w:r>
        <w:t>AWS Outposts</w:t>
      </w:r>
    </w:p>
    <w:p w:rsidR="00B15C3A" w:rsidRDefault="000A585A" w:rsidP="00AA689B">
      <w:pPr>
        <w:numPr>
          <w:ilvl w:val="4"/>
          <w:numId w:val="285"/>
        </w:numPr>
        <w:spacing w:after="0" w:line="360" w:lineRule="auto"/>
        <w:ind w:left="0" w:hanging="256"/>
      </w:pPr>
      <w:r>
        <w:t>VMware Cloud on AWS</w:t>
      </w:r>
    </w:p>
    <w:p w:rsidR="00B15C3A" w:rsidRDefault="000A585A" w:rsidP="00AA689B">
      <w:pPr>
        <w:numPr>
          <w:ilvl w:val="4"/>
          <w:numId w:val="285"/>
        </w:numPr>
        <w:spacing w:after="0" w:line="360" w:lineRule="auto"/>
        <w:ind w:left="0" w:hanging="256"/>
      </w:pPr>
      <w:r>
        <w:t>Amazon EKS</w:t>
      </w:r>
    </w:p>
    <w:p w:rsidR="00A55629" w:rsidRDefault="00A55629" w:rsidP="00A55629">
      <w:pPr>
        <w:spacing w:after="0" w:line="360" w:lineRule="auto"/>
        <w:ind w:left="0" w:firstLine="0"/>
      </w:pPr>
    </w:p>
    <w:p w:rsidR="00B15C3A" w:rsidRDefault="000A585A" w:rsidP="00AA689B">
      <w:pPr>
        <w:spacing w:after="0" w:line="360" w:lineRule="auto"/>
        <w:ind w:left="0"/>
      </w:pPr>
      <w:r>
        <w:t>Correct Answer: A</w:t>
      </w:r>
    </w:p>
    <w:p w:rsidR="00A55629" w:rsidRDefault="00A55629" w:rsidP="00AA689B">
      <w:pPr>
        <w:spacing w:after="0" w:line="360" w:lineRule="auto"/>
        <w:ind w:left="0"/>
      </w:pPr>
    </w:p>
    <w:p w:rsidR="00B15C3A" w:rsidRDefault="000A585A" w:rsidP="00AA689B">
      <w:pPr>
        <w:spacing w:after="0" w:line="360" w:lineRule="auto"/>
        <w:ind w:left="0"/>
      </w:pPr>
      <w:r>
        <w:t>The best solution for this scenario is Amazon EKS Anywhere. Amazon EKS Anywhere is a deployment option for Amazon EKS that helps you create and operate Kubernetes clusters on your own on-premises infrastructure, whether directly on bare metal servers or using VMware vSphere.</w:t>
      </w:r>
      <w:r w:rsidR="00A55629">
        <w:t xml:space="preserve"> </w:t>
      </w:r>
      <w:r>
        <w:t>Amazon EKS Anywhere provides an installable software package for creating and operating on-premises Kubernetes clusters that are based on Amazon EKS Distro, the same Kubernetes distribution used by Amazon EKS for clusters on AWS.</w:t>
      </w:r>
    </w:p>
    <w:p w:rsidR="00A55629" w:rsidRDefault="000A585A" w:rsidP="00AA689B">
      <w:pPr>
        <w:spacing w:after="0" w:line="360" w:lineRule="auto"/>
        <w:ind w:left="0"/>
      </w:pPr>
      <w:r>
        <w:t>https://aws.amazon.com/eks/eks-anywhere/faqs/</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83"/>
        </w:numPr>
        <w:spacing w:after="0" w:line="360" w:lineRule="auto"/>
        <w:ind w:left="0"/>
      </w:pPr>
      <w:r>
        <w:t>An Amazon EC2 administrator created the following policy associated with an IAM group containing several users:</w:t>
      </w:r>
    </w:p>
    <w:p w:rsidR="00B15C3A" w:rsidRDefault="000A585A" w:rsidP="00AA689B">
      <w:pPr>
        <w:spacing w:after="0" w:line="360" w:lineRule="auto"/>
        <w:ind w:left="0"/>
      </w:pPr>
      <w:r>
        <w:t>What is the effect of this policy?</w:t>
      </w:r>
    </w:p>
    <w:p w:rsidR="00A55629" w:rsidRDefault="00A55629" w:rsidP="00AA689B">
      <w:pPr>
        <w:spacing w:after="0" w:line="360" w:lineRule="auto"/>
        <w:ind w:left="0"/>
      </w:pPr>
    </w:p>
    <w:p w:rsidR="00B15C3A" w:rsidRDefault="000A585A" w:rsidP="00AA689B">
      <w:pPr>
        <w:numPr>
          <w:ilvl w:val="1"/>
          <w:numId w:val="283"/>
        </w:numPr>
        <w:spacing w:after="0" w:line="360" w:lineRule="auto"/>
        <w:ind w:left="0"/>
      </w:pPr>
      <w:r>
        <w:t>Users can terminate an EC2 instance in any AWS Region except us-east-1.</w:t>
      </w:r>
    </w:p>
    <w:p w:rsidR="00A55629" w:rsidRDefault="000A585A" w:rsidP="00E64682">
      <w:pPr>
        <w:numPr>
          <w:ilvl w:val="1"/>
          <w:numId w:val="283"/>
        </w:numPr>
        <w:spacing w:after="0" w:line="360" w:lineRule="auto"/>
        <w:ind w:left="0"/>
      </w:pPr>
      <w:r>
        <w:t xml:space="preserve">Users can terminate an EC2 instance with the IP address 10.100.100.1 in the us-east-1 Region. </w:t>
      </w:r>
    </w:p>
    <w:p w:rsidR="00B15C3A" w:rsidRDefault="000A585A" w:rsidP="00E64682">
      <w:pPr>
        <w:numPr>
          <w:ilvl w:val="1"/>
          <w:numId w:val="283"/>
        </w:numPr>
        <w:spacing w:after="0" w:line="360" w:lineRule="auto"/>
        <w:ind w:left="0"/>
      </w:pPr>
      <w:r>
        <w:t xml:space="preserve">Users can terminate an EC2 instance in the us-east-1 Region when the user's source IP is 10.100.100.254. </w:t>
      </w:r>
    </w:p>
    <w:p w:rsidR="00A55629" w:rsidRDefault="000A585A" w:rsidP="00AA689B">
      <w:pPr>
        <w:spacing w:after="0" w:line="360" w:lineRule="auto"/>
        <w:ind w:left="0"/>
      </w:pPr>
      <w:r>
        <w:t>D. Users cannot terminate an EC2 instance in the us-east-1 Region when the user's source IP is 10.100.100.254.</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134</w:t>
      </w:r>
      <w:r w:rsidR="00A14E3E">
        <w:t xml:space="preserve">) </w:t>
      </w:r>
      <w:r>
        <w:t xml:space="preserve"> An Amazon EC2 administrator created the following policy associated with an IAM group containing several users:</w:t>
      </w:r>
    </w:p>
    <w:p w:rsidR="00B15C3A" w:rsidRDefault="000A585A" w:rsidP="00AA689B">
      <w:pPr>
        <w:spacing w:after="0" w:line="360" w:lineRule="auto"/>
        <w:ind w:left="0"/>
      </w:pPr>
      <w:r>
        <w:t>What is the effect of this policy?</w:t>
      </w:r>
    </w:p>
    <w:p w:rsidR="00B15C3A" w:rsidRDefault="000A585A" w:rsidP="00AA689B">
      <w:pPr>
        <w:numPr>
          <w:ilvl w:val="2"/>
          <w:numId w:val="283"/>
        </w:numPr>
        <w:spacing w:after="0" w:line="360" w:lineRule="auto"/>
        <w:ind w:left="0"/>
      </w:pPr>
      <w:r>
        <w:t>Users can terminate an EC2 instance in any AWS Region except us-east-1.</w:t>
      </w:r>
    </w:p>
    <w:p w:rsidR="00A55629" w:rsidRDefault="000A585A" w:rsidP="00E64682">
      <w:pPr>
        <w:numPr>
          <w:ilvl w:val="2"/>
          <w:numId w:val="283"/>
        </w:numPr>
        <w:spacing w:after="0" w:line="360" w:lineRule="auto"/>
        <w:ind w:left="0"/>
      </w:pPr>
      <w:r>
        <w:t xml:space="preserve">Users can terminate an EC2 instance with the IP address 10.100.100.1 in the us-east-1 Region. </w:t>
      </w:r>
    </w:p>
    <w:p w:rsidR="00B15C3A" w:rsidRDefault="000A585A" w:rsidP="00E64682">
      <w:pPr>
        <w:numPr>
          <w:ilvl w:val="2"/>
          <w:numId w:val="283"/>
        </w:numPr>
        <w:spacing w:after="0" w:line="360" w:lineRule="auto"/>
        <w:ind w:left="0"/>
      </w:pPr>
      <w:r>
        <w:t xml:space="preserve">Users can terminate an EC2 instance in the us-east-1 Region when the user's source IP is 10.100.100.254. </w:t>
      </w:r>
    </w:p>
    <w:p w:rsidR="00B15C3A" w:rsidRDefault="000A585A" w:rsidP="00AA689B">
      <w:pPr>
        <w:spacing w:after="0" w:line="360" w:lineRule="auto"/>
        <w:ind w:left="0"/>
      </w:pPr>
      <w:r>
        <w:t>D. Users cannot terminate an EC2 instance in the us-east-1 Region when the user's source IP is 10.100.100.254.</w:t>
      </w:r>
    </w:p>
    <w:p w:rsidR="00A55629" w:rsidRDefault="00A55629" w:rsidP="00AA689B">
      <w:pPr>
        <w:spacing w:after="0" w:line="360" w:lineRule="auto"/>
        <w:ind w:left="0"/>
      </w:pPr>
    </w:p>
    <w:p w:rsidR="00A55629" w:rsidRDefault="000A585A" w:rsidP="00AA689B">
      <w:pPr>
        <w:spacing w:after="0" w:line="360" w:lineRule="auto"/>
        <w:ind w:left="0"/>
      </w:pPr>
      <w:r>
        <w:t>Correct Answer: C</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283"/>
        </w:numPr>
        <w:spacing w:after="0" w:line="360" w:lineRule="auto"/>
        <w:ind w:left="0"/>
      </w:pPr>
      <w:r>
        <w:t>A company has a large Microsoft SharePoint deployment running on-premises that requires Microsoft Windows shared file storage. The company wants to migrate this workload to the AWS Cloud and is considering various storage options. The storage solution must be highly available and integrated with Active Directory for access control.</w:t>
      </w:r>
    </w:p>
    <w:p w:rsidR="00B15C3A" w:rsidRDefault="000A585A" w:rsidP="00AA689B">
      <w:pPr>
        <w:spacing w:after="0" w:line="360" w:lineRule="auto"/>
        <w:ind w:left="0"/>
      </w:pPr>
      <w:r>
        <w:t>Which solution will satisfy these requirements?</w:t>
      </w:r>
    </w:p>
    <w:p w:rsidR="00A55629" w:rsidRDefault="00A55629" w:rsidP="00AA689B">
      <w:pPr>
        <w:spacing w:after="0" w:line="360" w:lineRule="auto"/>
        <w:ind w:left="0"/>
      </w:pPr>
    </w:p>
    <w:p w:rsidR="00B15C3A" w:rsidRDefault="000A585A" w:rsidP="00AA689B">
      <w:pPr>
        <w:numPr>
          <w:ilvl w:val="3"/>
          <w:numId w:val="284"/>
        </w:numPr>
        <w:spacing w:after="0" w:line="360" w:lineRule="auto"/>
        <w:ind w:left="0" w:hanging="256"/>
      </w:pPr>
      <w:r>
        <w:t>Configure Amazon EFS storage and set the Active Directory domain for authentication.</w:t>
      </w:r>
    </w:p>
    <w:p w:rsidR="00B15C3A" w:rsidRDefault="000A585A" w:rsidP="00AA689B">
      <w:pPr>
        <w:numPr>
          <w:ilvl w:val="3"/>
          <w:numId w:val="284"/>
        </w:numPr>
        <w:spacing w:after="0" w:line="360" w:lineRule="auto"/>
        <w:ind w:left="0" w:hanging="256"/>
      </w:pPr>
      <w:r>
        <w:t>Create an SMB file share on an AWS Storage Gateway file gateway in two Availability Zones.</w:t>
      </w:r>
    </w:p>
    <w:p w:rsidR="00B15C3A" w:rsidRDefault="000A585A" w:rsidP="00E64682">
      <w:pPr>
        <w:numPr>
          <w:ilvl w:val="3"/>
          <w:numId w:val="284"/>
        </w:numPr>
        <w:spacing w:after="0" w:line="360" w:lineRule="auto"/>
        <w:ind w:left="0" w:hanging="256"/>
      </w:pPr>
      <w:r>
        <w:t>Create an Amazon S3 bucket and configure Microsoft Windows Server to mount it as a volume.</w:t>
      </w:r>
    </w:p>
    <w:p w:rsidR="00A55629" w:rsidRDefault="000A585A" w:rsidP="00AA689B">
      <w:pPr>
        <w:numPr>
          <w:ilvl w:val="3"/>
          <w:numId w:val="284"/>
        </w:numPr>
        <w:spacing w:after="0" w:line="360" w:lineRule="auto"/>
        <w:ind w:left="0" w:hanging="256"/>
      </w:pPr>
      <w:r>
        <w:t xml:space="preserve">Create an Amazon FSx for Windows File Server file system on AWS and set the Active Directory domain for authentication. </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E64682">
      <w:pPr>
        <w:numPr>
          <w:ilvl w:val="0"/>
          <w:numId w:val="286"/>
        </w:numPr>
        <w:spacing w:after="0" w:line="360" w:lineRule="auto"/>
        <w:ind w:left="0"/>
      </w:pPr>
      <w:r>
        <w:t>A company has a large Microsoft SharePoint deployment running on-premises that requires Microsoft Windows shared file storage. The company wants to migrate this workload to the AWS Cloud and is considering various storage options. The storage solution must be highly available and integrated with Active Directory for access control.</w:t>
      </w:r>
    </w:p>
    <w:p w:rsidR="00B15C3A" w:rsidRDefault="000A585A" w:rsidP="00AA689B">
      <w:pPr>
        <w:spacing w:after="0" w:line="360" w:lineRule="auto"/>
        <w:ind w:left="0"/>
      </w:pPr>
      <w:r>
        <w:t>Which solution will satisfy these requirements?</w:t>
      </w:r>
    </w:p>
    <w:p w:rsidR="00A55629" w:rsidRDefault="00A55629" w:rsidP="00AA689B">
      <w:pPr>
        <w:spacing w:after="0" w:line="360" w:lineRule="auto"/>
        <w:ind w:left="0"/>
      </w:pPr>
    </w:p>
    <w:p w:rsidR="00B15C3A" w:rsidRDefault="000A585A" w:rsidP="00AA689B">
      <w:pPr>
        <w:numPr>
          <w:ilvl w:val="1"/>
          <w:numId w:val="286"/>
        </w:numPr>
        <w:spacing w:after="0" w:line="360" w:lineRule="auto"/>
        <w:ind w:left="0" w:hanging="256"/>
      </w:pPr>
      <w:r>
        <w:t>Configure Amazon EFS storage and set the Active Directory domain for authentication.</w:t>
      </w:r>
    </w:p>
    <w:p w:rsidR="00B15C3A" w:rsidRDefault="000A585A" w:rsidP="00AA689B">
      <w:pPr>
        <w:numPr>
          <w:ilvl w:val="1"/>
          <w:numId w:val="286"/>
        </w:numPr>
        <w:spacing w:after="0" w:line="360" w:lineRule="auto"/>
        <w:ind w:left="0" w:hanging="256"/>
      </w:pPr>
      <w:r>
        <w:t>Create an SMB file share on an AWS Storage Gateway file gateway in two Availability Zones.</w:t>
      </w:r>
    </w:p>
    <w:p w:rsidR="00B15C3A" w:rsidRDefault="000A585A" w:rsidP="00E64682">
      <w:pPr>
        <w:numPr>
          <w:ilvl w:val="1"/>
          <w:numId w:val="286"/>
        </w:numPr>
        <w:spacing w:after="0" w:line="360" w:lineRule="auto"/>
        <w:ind w:left="0" w:hanging="256"/>
      </w:pPr>
      <w:r>
        <w:t>Create an Amazon S3 bucket and configure Microsoft Windows Server to mount it as a volume.</w:t>
      </w:r>
    </w:p>
    <w:p w:rsidR="00B15C3A" w:rsidRDefault="000A585A" w:rsidP="00AA689B">
      <w:pPr>
        <w:numPr>
          <w:ilvl w:val="1"/>
          <w:numId w:val="286"/>
        </w:numPr>
        <w:spacing w:after="0" w:line="360" w:lineRule="auto"/>
        <w:ind w:left="0" w:hanging="256"/>
      </w:pPr>
      <w:r>
        <w:t xml:space="preserve">Create an Amazon FSx for Windows File Server file system on AWS and set the Active Directory domain for authentication. </w:t>
      </w:r>
    </w:p>
    <w:p w:rsidR="00A55629" w:rsidRDefault="00A55629" w:rsidP="00A55629">
      <w:pPr>
        <w:spacing w:after="0" w:line="360" w:lineRule="auto"/>
        <w:ind w:left="0" w:firstLine="0"/>
      </w:pPr>
    </w:p>
    <w:p w:rsidR="00B15C3A" w:rsidRDefault="000A585A" w:rsidP="00AA689B">
      <w:pPr>
        <w:spacing w:after="0" w:line="360" w:lineRule="auto"/>
        <w:ind w:left="0"/>
      </w:pPr>
      <w:r>
        <w:t>Correct Answer: D</w:t>
      </w:r>
    </w:p>
    <w:p w:rsidR="00A55629" w:rsidRDefault="00A55629" w:rsidP="00AA689B">
      <w:pPr>
        <w:spacing w:after="0" w:line="360" w:lineRule="auto"/>
        <w:ind w:left="0"/>
      </w:pPr>
    </w:p>
    <w:p w:rsidR="00A55629" w:rsidRDefault="000A585A" w:rsidP="00AA689B">
      <w:pPr>
        <w:spacing w:after="0" w:line="360" w:lineRule="auto"/>
        <w:ind w:left="0"/>
      </w:pPr>
      <w:r>
        <w:t>Amazon FSx for Windows File Server is a fully managed file storage service that is designed to be used with Microsoft Windows workloads. It is integrated with Active Directory for access control and is highly available, as it stores data across multiple availability zones. Additionally, FSx can be used to migrate data from on-premises Microsoft Windows file servers to the AWS Cloud. This makes it a good fit for the requirements described in the question.</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286"/>
        </w:numPr>
        <w:spacing w:after="0" w:line="360" w:lineRule="auto"/>
        <w:ind w:left="0"/>
      </w:pPr>
      <w:r>
        <w:t>You are designing a cloud solution for a new client. They have a multi-tier application and would like high availability at both the Web and Database tiers.</w:t>
      </w:r>
      <w:r w:rsidR="00A55629">
        <w:t xml:space="preserve"> </w:t>
      </w:r>
      <w:r>
        <w:t>The database will be a MySQL RDS instance with a multi-AZ configuration. You describe the failover process to the client including how the failover mechanism automatically changes the DNS record of the DB instance to point to the standby DB instance.</w:t>
      </w:r>
    </w:p>
    <w:p w:rsidR="00B15C3A" w:rsidRDefault="000A585A" w:rsidP="00AA689B">
      <w:pPr>
        <w:spacing w:after="0" w:line="360" w:lineRule="auto"/>
        <w:ind w:left="0"/>
      </w:pPr>
      <w:r>
        <w:t>What additional step must you discuss with the clients' technical team?</w:t>
      </w:r>
    </w:p>
    <w:p w:rsidR="00A55629" w:rsidRDefault="00A55629" w:rsidP="00AA689B">
      <w:pPr>
        <w:spacing w:after="0" w:line="360" w:lineRule="auto"/>
        <w:ind w:left="0"/>
      </w:pPr>
    </w:p>
    <w:p w:rsidR="00B15C3A" w:rsidRDefault="000A585A" w:rsidP="00AA689B">
      <w:pPr>
        <w:numPr>
          <w:ilvl w:val="2"/>
          <w:numId w:val="287"/>
        </w:numPr>
        <w:spacing w:after="0" w:line="360" w:lineRule="auto"/>
        <w:ind w:left="0" w:hanging="256"/>
      </w:pPr>
      <w:r>
        <w:t>Re-establishing connections to the DB instance</w:t>
      </w:r>
    </w:p>
    <w:p w:rsidR="00B15C3A" w:rsidRDefault="000A585A" w:rsidP="00AA689B">
      <w:pPr>
        <w:numPr>
          <w:ilvl w:val="2"/>
          <w:numId w:val="287"/>
        </w:numPr>
        <w:spacing w:after="0" w:line="360" w:lineRule="auto"/>
        <w:ind w:left="0" w:hanging="256"/>
      </w:pPr>
      <w:r>
        <w:t>Converting read replicas to multi-AZ standbys</w:t>
      </w:r>
    </w:p>
    <w:p w:rsidR="00B15C3A" w:rsidRDefault="000A585A" w:rsidP="00AA689B">
      <w:pPr>
        <w:numPr>
          <w:ilvl w:val="2"/>
          <w:numId w:val="287"/>
        </w:numPr>
        <w:spacing w:after="0" w:line="360" w:lineRule="auto"/>
        <w:ind w:left="0" w:hanging="256"/>
      </w:pPr>
      <w:r>
        <w:t>Transferring MySQL license to the standby server</w:t>
      </w:r>
    </w:p>
    <w:p w:rsidR="00A55629" w:rsidRDefault="000A585A" w:rsidP="00AA689B">
      <w:pPr>
        <w:numPr>
          <w:ilvl w:val="2"/>
          <w:numId w:val="287"/>
        </w:numPr>
        <w:spacing w:after="0" w:line="360" w:lineRule="auto"/>
        <w:ind w:left="0" w:hanging="256"/>
      </w:pPr>
      <w:r>
        <w:t>Asynchronously replicating the primary database to the standby database</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E64682">
      <w:pPr>
        <w:numPr>
          <w:ilvl w:val="0"/>
          <w:numId w:val="288"/>
        </w:numPr>
        <w:spacing w:after="0" w:line="360" w:lineRule="auto"/>
        <w:ind w:left="0"/>
      </w:pPr>
      <w:r>
        <w:t>You are designing a cloud solution for a new client. They have a multi-tier application and would like high availability at both the Web and Database tiers.</w:t>
      </w:r>
      <w:r w:rsidR="00A55629">
        <w:t xml:space="preserve"> </w:t>
      </w:r>
      <w:r>
        <w:t>The database will be a MySQL RDS instance with a multi-AZ configuration. You describe the failover process to the client including how the failover mechanism automatically changes the DNS record of the DB instance to point to the standby DB instance.</w:t>
      </w:r>
    </w:p>
    <w:p w:rsidR="00B15C3A" w:rsidRDefault="000A585A" w:rsidP="00AA689B">
      <w:pPr>
        <w:spacing w:after="0" w:line="360" w:lineRule="auto"/>
        <w:ind w:left="0"/>
      </w:pPr>
      <w:r>
        <w:t>What additional step must you discuss with the clients' technical team?</w:t>
      </w:r>
    </w:p>
    <w:p w:rsidR="00A55629" w:rsidRDefault="00A55629" w:rsidP="00AA689B">
      <w:pPr>
        <w:spacing w:after="0" w:line="360" w:lineRule="auto"/>
        <w:ind w:left="0"/>
      </w:pPr>
    </w:p>
    <w:p w:rsidR="00B15C3A" w:rsidRDefault="000A585A" w:rsidP="00AA689B">
      <w:pPr>
        <w:numPr>
          <w:ilvl w:val="2"/>
          <w:numId w:val="289"/>
        </w:numPr>
        <w:spacing w:after="0" w:line="360" w:lineRule="auto"/>
        <w:ind w:left="0" w:hanging="256"/>
      </w:pPr>
      <w:r>
        <w:t>Re-establishing connections to the DB instance</w:t>
      </w:r>
    </w:p>
    <w:p w:rsidR="00B15C3A" w:rsidRDefault="000A585A" w:rsidP="00AA689B">
      <w:pPr>
        <w:numPr>
          <w:ilvl w:val="2"/>
          <w:numId w:val="289"/>
        </w:numPr>
        <w:spacing w:after="0" w:line="360" w:lineRule="auto"/>
        <w:ind w:left="0" w:hanging="256"/>
      </w:pPr>
      <w:r>
        <w:t>Converting read replicas to multi-AZ standbys</w:t>
      </w:r>
    </w:p>
    <w:p w:rsidR="00B15C3A" w:rsidRDefault="000A585A" w:rsidP="00AA689B">
      <w:pPr>
        <w:numPr>
          <w:ilvl w:val="2"/>
          <w:numId w:val="289"/>
        </w:numPr>
        <w:spacing w:after="0" w:line="360" w:lineRule="auto"/>
        <w:ind w:left="0" w:hanging="256"/>
      </w:pPr>
      <w:r>
        <w:t>Transferring MySQL license to the standby server</w:t>
      </w:r>
    </w:p>
    <w:p w:rsidR="00B15C3A" w:rsidRDefault="000A585A" w:rsidP="00AA689B">
      <w:pPr>
        <w:numPr>
          <w:ilvl w:val="2"/>
          <w:numId w:val="289"/>
        </w:numPr>
        <w:spacing w:after="0" w:line="360" w:lineRule="auto"/>
        <w:ind w:left="0" w:hanging="256"/>
      </w:pPr>
      <w:r>
        <w:t>Asynchronously replicating the primary database to the standby database</w:t>
      </w:r>
    </w:p>
    <w:p w:rsidR="00A55629" w:rsidRDefault="00A55629" w:rsidP="00A55629">
      <w:pPr>
        <w:spacing w:after="0" w:line="360" w:lineRule="auto"/>
        <w:ind w:left="0" w:firstLine="0"/>
      </w:pPr>
    </w:p>
    <w:p w:rsidR="00B15C3A" w:rsidRDefault="000A585A" w:rsidP="00AA689B">
      <w:pPr>
        <w:spacing w:after="0" w:line="360" w:lineRule="auto"/>
        <w:ind w:left="0"/>
      </w:pPr>
      <w:r>
        <w:t>Correct Answer: A</w:t>
      </w:r>
    </w:p>
    <w:p w:rsidR="00A55629" w:rsidRDefault="00A55629" w:rsidP="00AA689B">
      <w:pPr>
        <w:spacing w:after="0" w:line="360" w:lineRule="auto"/>
        <w:ind w:left="0"/>
      </w:pPr>
    </w:p>
    <w:p w:rsidR="00A55629" w:rsidRDefault="000A585A" w:rsidP="00AA689B">
      <w:pPr>
        <w:spacing w:after="0" w:line="360" w:lineRule="auto"/>
        <w:ind w:left="0"/>
      </w:pPr>
      <w:r>
        <w:t xml:space="preserve">In the event of a planned or unplanned outage of your DB instance, Amazon RDS automatically switches to a standby replica in another Availability Zone if you have enabled Multi-AZ. Failover times are typically 60-120 seconds. The failover mechanism automatically changes the DNS record of the DB instance to point to the standby DB instance. As a result, you will need to re-establish any existing connections to your DB instance. </w:t>
      </w:r>
      <w:hyperlink r:id="rId58" w:history="1">
        <w:r w:rsidR="00A55629" w:rsidRPr="005867D9">
          <w:rPr>
            <w:rStyle w:val="Kpr"/>
          </w:rPr>
          <w:t>http://docs.aws.amazon.com/AmazonRDS/latest/UserGuide/Concepts.MultiAZ.html</w:t>
        </w:r>
      </w:hyperlink>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88"/>
        </w:numPr>
        <w:spacing w:after="0" w:line="360" w:lineRule="auto"/>
        <w:ind w:left="0"/>
      </w:pPr>
      <w:r>
        <w:t>A company is implementing a shared storage solution for a gaming application that is hosted in an on-premises data center. The company needs the ability to use Lustre clients to access data. The solution must be fully managed.</w:t>
      </w:r>
    </w:p>
    <w:p w:rsidR="00B15C3A" w:rsidRDefault="000A585A" w:rsidP="00AA689B">
      <w:pPr>
        <w:spacing w:after="0" w:line="360" w:lineRule="auto"/>
        <w:ind w:left="0"/>
      </w:pPr>
      <w:r>
        <w:t>Which solution meets these requirements?</w:t>
      </w:r>
    </w:p>
    <w:p w:rsidR="00A55629" w:rsidRDefault="00A55629" w:rsidP="00AA689B">
      <w:pPr>
        <w:spacing w:after="0" w:line="360" w:lineRule="auto"/>
        <w:ind w:left="0"/>
      </w:pPr>
    </w:p>
    <w:p w:rsidR="00B15C3A" w:rsidRDefault="000A585A" w:rsidP="00AA689B">
      <w:pPr>
        <w:numPr>
          <w:ilvl w:val="1"/>
          <w:numId w:val="288"/>
        </w:numPr>
        <w:spacing w:after="0" w:line="360" w:lineRule="auto"/>
        <w:ind w:left="0" w:hanging="256"/>
      </w:pPr>
      <w:r>
        <w:t>Create an AWS Storage Gateway file gateway. Create a file share that uses the required client protocol. Connect the application server to the file share.</w:t>
      </w:r>
    </w:p>
    <w:p w:rsidR="00B15C3A" w:rsidRDefault="000A585A" w:rsidP="00AA689B">
      <w:pPr>
        <w:numPr>
          <w:ilvl w:val="1"/>
          <w:numId w:val="288"/>
        </w:numPr>
        <w:spacing w:after="0" w:line="360" w:lineRule="auto"/>
        <w:ind w:left="0" w:hanging="256"/>
      </w:pPr>
      <w:r>
        <w:t>Create an Amazon EC2 Windows instance. Install and configure a Windows file share role on the instance. Connect the application server to the file share.</w:t>
      </w:r>
    </w:p>
    <w:p w:rsidR="00B15C3A" w:rsidRDefault="000A585A" w:rsidP="00AA689B">
      <w:pPr>
        <w:numPr>
          <w:ilvl w:val="1"/>
          <w:numId w:val="288"/>
        </w:numPr>
        <w:spacing w:after="0" w:line="360" w:lineRule="auto"/>
        <w:ind w:left="0" w:hanging="256"/>
      </w:pPr>
      <w:r>
        <w:t>Create an Amazon Elastic File System (Amazon EFS</w:t>
      </w:r>
      <w:r w:rsidR="00A14E3E">
        <w:t xml:space="preserve">) </w:t>
      </w:r>
      <w:r>
        <w:t xml:space="preserve"> file system, and configure it to support Lustre. Attach the file system to the origin server. Connect the application server to the file system.</w:t>
      </w:r>
    </w:p>
    <w:p w:rsidR="00A55629" w:rsidRDefault="000A585A" w:rsidP="00E64682">
      <w:pPr>
        <w:numPr>
          <w:ilvl w:val="1"/>
          <w:numId w:val="288"/>
        </w:numPr>
        <w:spacing w:after="0" w:line="360" w:lineRule="auto"/>
        <w:ind w:left="0" w:hanging="256"/>
      </w:pPr>
      <w:r>
        <w:t>Create an Amazon FSx for Lustre file system. Attach the file system to the origin server. Connect the application server to the file system.</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AA689B">
      <w:pPr>
        <w:numPr>
          <w:ilvl w:val="0"/>
          <w:numId w:val="290"/>
        </w:numPr>
        <w:spacing w:after="0" w:line="360" w:lineRule="auto"/>
        <w:ind w:left="0"/>
      </w:pPr>
      <w:r>
        <w:t>A company is implementing a shared storage solution for a gaming application that is hosted in an on-premises data center. The company needs the ability to use Lustre clients to access data. The solution must be fully managed.</w:t>
      </w:r>
    </w:p>
    <w:p w:rsidR="00B15C3A" w:rsidRDefault="000A585A" w:rsidP="00AA689B">
      <w:pPr>
        <w:spacing w:after="0" w:line="360" w:lineRule="auto"/>
        <w:ind w:left="0"/>
      </w:pPr>
      <w:r>
        <w:t>Which solution meets these requirements?</w:t>
      </w:r>
    </w:p>
    <w:p w:rsidR="00A55629" w:rsidRDefault="00A55629" w:rsidP="00AA689B">
      <w:pPr>
        <w:spacing w:after="0" w:line="360" w:lineRule="auto"/>
        <w:ind w:left="0"/>
      </w:pPr>
    </w:p>
    <w:p w:rsidR="00B15C3A" w:rsidRDefault="000A585A" w:rsidP="00AA689B">
      <w:pPr>
        <w:numPr>
          <w:ilvl w:val="1"/>
          <w:numId w:val="290"/>
        </w:numPr>
        <w:spacing w:after="0" w:line="360" w:lineRule="auto"/>
        <w:ind w:left="0" w:hanging="256"/>
      </w:pPr>
      <w:r>
        <w:t>Create an AWS Storage Gateway file gateway. Create a file share that uses the required client protocol. Connect the application server to the file share.</w:t>
      </w:r>
    </w:p>
    <w:p w:rsidR="00B15C3A" w:rsidRDefault="000A585A" w:rsidP="00AA689B">
      <w:pPr>
        <w:numPr>
          <w:ilvl w:val="1"/>
          <w:numId w:val="290"/>
        </w:numPr>
        <w:spacing w:after="0" w:line="360" w:lineRule="auto"/>
        <w:ind w:left="0" w:hanging="256"/>
      </w:pPr>
      <w:r>
        <w:t>Create an Amazon EC2 Windows instance. Install and configure a Windows file share role on the instance. Connect the application server to the file share.</w:t>
      </w:r>
    </w:p>
    <w:p w:rsidR="00B15C3A" w:rsidRDefault="000A585A" w:rsidP="00AA689B">
      <w:pPr>
        <w:numPr>
          <w:ilvl w:val="1"/>
          <w:numId w:val="290"/>
        </w:numPr>
        <w:spacing w:after="0" w:line="360" w:lineRule="auto"/>
        <w:ind w:left="0" w:hanging="256"/>
      </w:pPr>
      <w:r>
        <w:t>Create an Amazon Elastic File System (Amazon EFS</w:t>
      </w:r>
      <w:r w:rsidR="00A14E3E">
        <w:t xml:space="preserve">) </w:t>
      </w:r>
      <w:r>
        <w:t xml:space="preserve"> file system, and configure it to support Lustre. Attach the file system to the origin server. Connect the application server to the file system.</w:t>
      </w:r>
    </w:p>
    <w:p w:rsidR="00B15C3A" w:rsidRDefault="000A585A" w:rsidP="00E64682">
      <w:pPr>
        <w:numPr>
          <w:ilvl w:val="1"/>
          <w:numId w:val="290"/>
        </w:numPr>
        <w:spacing w:after="0" w:line="360" w:lineRule="auto"/>
        <w:ind w:left="0" w:hanging="256"/>
      </w:pPr>
      <w:r>
        <w:t>Create an Amazon FSx for Lustre file system. Attach the file system to the origin server. Connect the application server to the file system.</w:t>
      </w:r>
    </w:p>
    <w:p w:rsidR="00A55629" w:rsidRDefault="00A55629" w:rsidP="00A55629">
      <w:pPr>
        <w:spacing w:after="0" w:line="360" w:lineRule="auto"/>
        <w:ind w:left="0" w:firstLine="0"/>
      </w:pPr>
    </w:p>
    <w:p w:rsidR="00B15C3A" w:rsidRDefault="000A585A" w:rsidP="00AA689B">
      <w:pPr>
        <w:spacing w:after="0" w:line="360" w:lineRule="auto"/>
        <w:ind w:left="0"/>
      </w:pPr>
      <w:r>
        <w:t>Correct Answer: D</w:t>
      </w:r>
    </w:p>
    <w:p w:rsidR="00A55629" w:rsidRDefault="00A55629" w:rsidP="00AA689B">
      <w:pPr>
        <w:spacing w:after="0" w:line="360" w:lineRule="auto"/>
        <w:ind w:left="0"/>
      </w:pPr>
    </w:p>
    <w:p w:rsidR="00B15C3A" w:rsidRDefault="000A585A" w:rsidP="00AA689B">
      <w:pPr>
        <w:spacing w:after="0" w:line="360" w:lineRule="auto"/>
        <w:ind w:left="0"/>
      </w:pPr>
      <w:r>
        <w:t>https://aws.amazon.com/fsx/lustre/</w:t>
      </w:r>
    </w:p>
    <w:p w:rsidR="00A55629" w:rsidRDefault="000A585A" w:rsidP="00AA689B">
      <w:pPr>
        <w:spacing w:after="0" w:line="360" w:lineRule="auto"/>
        <w:ind w:left="0"/>
      </w:pPr>
      <w:r>
        <w:t>Amazon FSx for Lustre is a fully managed file system that is designed for high-performance workloads, such as gaming applications. It provides a high-performance, scalable, and fully managed file system that is optimized for Lustre clients, and it is fully integrated with Amazon EC2. It is the only option that meets the requirements of being fully managed and able to support Lustre clients.</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90"/>
        </w:numPr>
        <w:spacing w:after="0" w:line="360" w:lineRule="auto"/>
        <w:ind w:left="0"/>
      </w:pPr>
      <w:r>
        <w:t>A company's containerized application runs on an Amazon EC2 instance. The application needs to download security certificates before it can communicate with other business applications. The company wants a highly secure solution to encrypt and decrypt the certificates in near real time. The solution also needs to store data in highly available storage after the data is encrypted.</w:t>
      </w:r>
    </w:p>
    <w:p w:rsidR="00B15C3A" w:rsidRDefault="000A585A" w:rsidP="00AA689B">
      <w:pPr>
        <w:spacing w:after="0" w:line="360" w:lineRule="auto"/>
        <w:ind w:left="0"/>
      </w:pPr>
      <w:r>
        <w:t>Which solution will meet these requirements with the LEAST operational overhead?</w:t>
      </w:r>
    </w:p>
    <w:p w:rsidR="00A55629" w:rsidRDefault="00A55629" w:rsidP="00AA689B">
      <w:pPr>
        <w:spacing w:after="0" w:line="360" w:lineRule="auto"/>
        <w:ind w:left="0"/>
      </w:pPr>
    </w:p>
    <w:p w:rsidR="00B15C3A" w:rsidRDefault="000A585A" w:rsidP="00AA689B">
      <w:pPr>
        <w:numPr>
          <w:ilvl w:val="2"/>
          <w:numId w:val="291"/>
        </w:numPr>
        <w:spacing w:after="0" w:line="360" w:lineRule="auto"/>
        <w:ind w:left="0"/>
      </w:pPr>
      <w:r>
        <w:t>Create AWS Secrets Manager secrets for encrypted certificates. Manually update the certificates as needed. Control access to the data by using fine-grained IAM access.</w:t>
      </w:r>
    </w:p>
    <w:p w:rsidR="00B15C3A" w:rsidRDefault="000A585A" w:rsidP="00AA689B">
      <w:pPr>
        <w:numPr>
          <w:ilvl w:val="2"/>
          <w:numId w:val="291"/>
        </w:numPr>
        <w:spacing w:after="0" w:line="360" w:lineRule="auto"/>
        <w:ind w:left="0"/>
      </w:pPr>
      <w:r>
        <w:t>Create an AWS Lambda function that uses the Python cryptography library to receive and perform encryption operations. Store the function in an Amazon S3 bucket.</w:t>
      </w:r>
    </w:p>
    <w:p w:rsidR="00B15C3A" w:rsidRDefault="000A585A" w:rsidP="00AA689B">
      <w:pPr>
        <w:numPr>
          <w:ilvl w:val="2"/>
          <w:numId w:val="291"/>
        </w:numPr>
        <w:spacing w:after="0" w:line="360" w:lineRule="auto"/>
        <w:ind w:left="0"/>
      </w:pPr>
      <w:r>
        <w:t>Create an AWS Key Management Service (AWS KMS</w:t>
      </w:r>
      <w:r w:rsidR="00A14E3E">
        <w:t xml:space="preserve">) </w:t>
      </w:r>
      <w:r>
        <w:t xml:space="preserve"> customer managed key. Allow the EC2 role to use the KMS key for encryption operations. Store the encrypted data on Amazon S3. </w:t>
      </w:r>
    </w:p>
    <w:p w:rsidR="00A55629" w:rsidRDefault="000A585A" w:rsidP="00E64682">
      <w:pPr>
        <w:numPr>
          <w:ilvl w:val="2"/>
          <w:numId w:val="291"/>
        </w:numPr>
        <w:spacing w:after="0" w:line="360" w:lineRule="auto"/>
        <w:ind w:left="0"/>
      </w:pPr>
      <w:r>
        <w:t>Create an AWS Key Management Service (AWS KMS</w:t>
      </w:r>
      <w:r w:rsidR="00A14E3E">
        <w:t xml:space="preserve">) </w:t>
      </w:r>
      <w:r>
        <w:t xml:space="preserve"> customer managed key. Allow the EC2 role to use the KMS key for encryption operations. Store the encrypted data on Amazon Elastic Block Store (Amazon EBS</w:t>
      </w:r>
      <w:r w:rsidR="00A14E3E">
        <w:t xml:space="preserve">) </w:t>
      </w:r>
      <w:r>
        <w:t xml:space="preserve"> volumes.</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AA689B">
      <w:pPr>
        <w:numPr>
          <w:ilvl w:val="0"/>
          <w:numId w:val="292"/>
        </w:numPr>
        <w:spacing w:after="0" w:line="360" w:lineRule="auto"/>
        <w:ind w:left="0"/>
      </w:pPr>
      <w:r>
        <w:t>A company's containerized application runs on an Amazon EC2 instance. The application needs to download security certificates before it can communicate with other business applications. The company wants a highly secure solution to encrypt and decrypt the certificates in near real time. The solution also needs to store data in highly available storage after the data is encrypted.</w:t>
      </w:r>
    </w:p>
    <w:p w:rsidR="00B15C3A" w:rsidRDefault="000A585A" w:rsidP="00AA689B">
      <w:pPr>
        <w:spacing w:after="0" w:line="360" w:lineRule="auto"/>
        <w:ind w:left="0"/>
      </w:pPr>
      <w:r>
        <w:t>Which solution will meet these requirements with the LEAST operational overhead?</w:t>
      </w:r>
    </w:p>
    <w:p w:rsidR="00A55629" w:rsidRDefault="00A55629" w:rsidP="00AA689B">
      <w:pPr>
        <w:spacing w:after="0" w:line="360" w:lineRule="auto"/>
        <w:ind w:left="0"/>
      </w:pPr>
    </w:p>
    <w:p w:rsidR="00B15C3A" w:rsidRDefault="000A585A" w:rsidP="00AA689B">
      <w:pPr>
        <w:numPr>
          <w:ilvl w:val="1"/>
          <w:numId w:val="292"/>
        </w:numPr>
        <w:spacing w:after="0" w:line="360" w:lineRule="auto"/>
        <w:ind w:left="0"/>
      </w:pPr>
      <w:r>
        <w:t>Create AWS Secrets Manager secrets for encrypted certificates. Manually update the certificates as needed. Control access to the data by using fine-grained IAM access.</w:t>
      </w:r>
    </w:p>
    <w:p w:rsidR="00B15C3A" w:rsidRDefault="000A585A" w:rsidP="00AA689B">
      <w:pPr>
        <w:numPr>
          <w:ilvl w:val="1"/>
          <w:numId w:val="292"/>
        </w:numPr>
        <w:spacing w:after="0" w:line="360" w:lineRule="auto"/>
        <w:ind w:left="0"/>
      </w:pPr>
      <w:r>
        <w:t>Create an AWS Lambda function that uses the Python cryptography library to receive and perform encryption operations. Store the function in an Amazon S3 bucket.</w:t>
      </w:r>
    </w:p>
    <w:p w:rsidR="00B15C3A" w:rsidRDefault="000A585A" w:rsidP="00AA689B">
      <w:pPr>
        <w:numPr>
          <w:ilvl w:val="1"/>
          <w:numId w:val="292"/>
        </w:numPr>
        <w:spacing w:after="0" w:line="360" w:lineRule="auto"/>
        <w:ind w:left="0"/>
      </w:pPr>
      <w:r>
        <w:t>Create an AWS Key Management Service (AWS KMS</w:t>
      </w:r>
      <w:r w:rsidR="00A14E3E">
        <w:t xml:space="preserve">) </w:t>
      </w:r>
      <w:r>
        <w:t xml:space="preserve"> customer managed key. Allow the EC2 role to use the KMS key for encryption operations. Store the encrypted data on Amazon S3. </w:t>
      </w:r>
    </w:p>
    <w:p w:rsidR="00B15C3A" w:rsidRDefault="000A585A" w:rsidP="00AA689B">
      <w:pPr>
        <w:numPr>
          <w:ilvl w:val="1"/>
          <w:numId w:val="292"/>
        </w:numPr>
        <w:spacing w:after="0" w:line="360" w:lineRule="auto"/>
        <w:ind w:left="0"/>
      </w:pPr>
      <w:r>
        <w:t>Create an AWS Key Management Service (AWS KMS</w:t>
      </w:r>
      <w:r w:rsidR="00A14E3E">
        <w:t xml:space="preserve">) </w:t>
      </w:r>
      <w:r>
        <w:t xml:space="preserve"> customer managed key. Allow the EC2 role to use the KMS key for encryption operations. Store the encrypted data on Amazon Elastic Block Store (Amazon EBS</w:t>
      </w:r>
      <w:r w:rsidR="00A14E3E">
        <w:t xml:space="preserve">) </w:t>
      </w:r>
      <w:r>
        <w:t xml:space="preserve"> volumes.</w:t>
      </w:r>
    </w:p>
    <w:p w:rsidR="00A55629" w:rsidRDefault="00A55629" w:rsidP="00A55629">
      <w:pPr>
        <w:spacing w:after="0" w:line="360" w:lineRule="auto"/>
        <w:ind w:left="0" w:firstLine="0"/>
      </w:pPr>
    </w:p>
    <w:p w:rsidR="00B15C3A" w:rsidRDefault="000A585A" w:rsidP="00AA689B">
      <w:pPr>
        <w:spacing w:after="0" w:line="360" w:lineRule="auto"/>
        <w:ind w:left="0"/>
      </w:pPr>
      <w:r>
        <w:t>Correct Answer: D</w:t>
      </w:r>
    </w:p>
    <w:p w:rsidR="00A55629" w:rsidRDefault="00A55629" w:rsidP="00AA689B">
      <w:pPr>
        <w:spacing w:after="0" w:line="360" w:lineRule="auto"/>
        <w:ind w:left="0"/>
      </w:pPr>
    </w:p>
    <w:p w:rsidR="00A55629" w:rsidRDefault="000A585A" w:rsidP="00AA689B">
      <w:pPr>
        <w:spacing w:after="0" w:line="360" w:lineRule="auto"/>
        <w:ind w:left="0"/>
      </w:pPr>
      <w:r>
        <w:t>Amazon EBS volumes are designed to be highly available, reliable, and durable. At no additional charge to you, Amazon EBS volume data is replicated across multiple servers in an Availability Zone to prevent the loss of data from the failure of any single component.</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92"/>
        </w:numPr>
        <w:spacing w:after="0" w:line="360" w:lineRule="auto"/>
        <w:ind w:left="0"/>
      </w:pPr>
      <w:r>
        <w:t>A pharmaceutical company is building an application that will use both AWS and on-premises resources. The application must comply with regulatory requirements and ensure the protection of intellectual property. One of the essential requirements is that data transferred between AWS and on-premises resources should not flow through the public internet. The company currently manages a single VPC with two private subnets in two different availability zones.</w:t>
      </w:r>
    </w:p>
    <w:p w:rsidR="00B15C3A" w:rsidRDefault="000A585A" w:rsidP="00AA689B">
      <w:pPr>
        <w:spacing w:after="0" w:line="360" w:lineRule="auto"/>
        <w:ind w:left="0"/>
      </w:pPr>
      <w:r>
        <w:t>Which solution would enable connectivity between AWS and on-premises resources while maintaining a private connection?</w:t>
      </w:r>
    </w:p>
    <w:p w:rsidR="00A55629" w:rsidRDefault="00A55629" w:rsidP="00AA689B">
      <w:pPr>
        <w:spacing w:after="0" w:line="360" w:lineRule="auto"/>
        <w:ind w:left="0"/>
      </w:pPr>
    </w:p>
    <w:p w:rsidR="00B15C3A" w:rsidRDefault="000A585A" w:rsidP="00AA689B">
      <w:pPr>
        <w:numPr>
          <w:ilvl w:val="2"/>
          <w:numId w:val="293"/>
        </w:numPr>
        <w:spacing w:after="0" w:line="360" w:lineRule="auto"/>
        <w:ind w:left="0" w:hanging="256"/>
      </w:pPr>
      <w:r>
        <w:t>Use AWS Direct Connect with a virtual private gateway and a private virtual interface (private VIF</w:t>
      </w:r>
      <w:r w:rsidR="00A14E3E">
        <w:t xml:space="preserve">) </w:t>
      </w:r>
      <w:r>
        <w:t>.</w:t>
      </w:r>
    </w:p>
    <w:p w:rsidR="00B15C3A" w:rsidRDefault="000A585A" w:rsidP="00AA689B">
      <w:pPr>
        <w:numPr>
          <w:ilvl w:val="2"/>
          <w:numId w:val="293"/>
        </w:numPr>
        <w:spacing w:after="0" w:line="360" w:lineRule="auto"/>
        <w:ind w:left="0" w:hanging="256"/>
      </w:pPr>
      <w:r>
        <w:t>Use AWS Transit Gateway to create a private site-to-site VPN connection.</w:t>
      </w:r>
    </w:p>
    <w:p w:rsidR="00B15C3A" w:rsidRDefault="000A585A" w:rsidP="00AA689B">
      <w:pPr>
        <w:numPr>
          <w:ilvl w:val="2"/>
          <w:numId w:val="293"/>
        </w:numPr>
        <w:spacing w:after="0" w:line="360" w:lineRule="auto"/>
        <w:ind w:left="0" w:hanging="256"/>
      </w:pPr>
      <w:r>
        <w:t>Use a virtual private gateway with a customer gateway and create a site-to-site VPN connection.</w:t>
      </w:r>
    </w:p>
    <w:p w:rsidR="00A55629" w:rsidRDefault="000A585A" w:rsidP="00AA689B">
      <w:pPr>
        <w:numPr>
          <w:ilvl w:val="2"/>
          <w:numId w:val="293"/>
        </w:numPr>
        <w:spacing w:after="0" w:line="360" w:lineRule="auto"/>
        <w:ind w:left="0" w:hanging="256"/>
      </w:pPr>
      <w:r>
        <w:t>Use AWS VPN CloudHub to create a private site-to-site VPN connection.</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AA689B">
      <w:pPr>
        <w:numPr>
          <w:ilvl w:val="0"/>
          <w:numId w:val="294"/>
        </w:numPr>
        <w:spacing w:after="0" w:line="360" w:lineRule="auto"/>
        <w:ind w:left="0"/>
      </w:pPr>
      <w:r>
        <w:t>A pharmaceutical company is building an application that will use both AWS and on-premises resources. The application must comply with regulatory requirements and ensure the protection of intellectual property. One of the essential requirements is that data transferred between AWS and on-premises resources should not flow through the public internet. The company currently manages a single VPC with two private subnets in two different availability zones.</w:t>
      </w:r>
    </w:p>
    <w:p w:rsidR="00B15C3A" w:rsidRDefault="000A585A" w:rsidP="00AA689B">
      <w:pPr>
        <w:spacing w:after="0" w:line="360" w:lineRule="auto"/>
        <w:ind w:left="0"/>
      </w:pPr>
      <w:r>
        <w:t>Which solution would enable connectivity between AWS and on-premises resources while maintaining a private connection?</w:t>
      </w:r>
    </w:p>
    <w:p w:rsidR="00A55629" w:rsidRDefault="00A55629" w:rsidP="00AA689B">
      <w:pPr>
        <w:spacing w:after="0" w:line="360" w:lineRule="auto"/>
        <w:ind w:left="0"/>
      </w:pPr>
    </w:p>
    <w:p w:rsidR="00B15C3A" w:rsidRDefault="000A585A" w:rsidP="00AA689B">
      <w:pPr>
        <w:numPr>
          <w:ilvl w:val="4"/>
          <w:numId w:val="298"/>
        </w:numPr>
        <w:spacing w:after="0" w:line="360" w:lineRule="auto"/>
        <w:ind w:left="0" w:hanging="256"/>
      </w:pPr>
      <w:r>
        <w:t>Use AWS Direct Connect with a virtual private gateway and a private virtual interface (private VIF</w:t>
      </w:r>
      <w:r w:rsidR="00A14E3E">
        <w:t xml:space="preserve">) </w:t>
      </w:r>
      <w:r>
        <w:t>.</w:t>
      </w:r>
    </w:p>
    <w:p w:rsidR="00B15C3A" w:rsidRDefault="000A585A" w:rsidP="00AA689B">
      <w:pPr>
        <w:numPr>
          <w:ilvl w:val="4"/>
          <w:numId w:val="298"/>
        </w:numPr>
        <w:spacing w:after="0" w:line="360" w:lineRule="auto"/>
        <w:ind w:left="0" w:hanging="256"/>
      </w:pPr>
      <w:r>
        <w:t>Use AWS Transit Gateway to create a private site-to-site VPN connection.</w:t>
      </w:r>
    </w:p>
    <w:p w:rsidR="00B15C3A" w:rsidRDefault="000A585A" w:rsidP="00AA689B">
      <w:pPr>
        <w:numPr>
          <w:ilvl w:val="4"/>
          <w:numId w:val="298"/>
        </w:numPr>
        <w:spacing w:after="0" w:line="360" w:lineRule="auto"/>
        <w:ind w:left="0" w:hanging="256"/>
      </w:pPr>
      <w:r>
        <w:t>Use a virtual private gateway with a customer gateway and create a site-to-site VPN connection.</w:t>
      </w:r>
    </w:p>
    <w:p w:rsidR="00A55629" w:rsidRDefault="000A585A" w:rsidP="00AA689B">
      <w:pPr>
        <w:numPr>
          <w:ilvl w:val="4"/>
          <w:numId w:val="298"/>
        </w:numPr>
        <w:spacing w:after="0" w:line="360" w:lineRule="auto"/>
        <w:ind w:left="0" w:hanging="256"/>
      </w:pPr>
      <w:r>
        <w:t xml:space="preserve">Use AWS VPN CloudHub to create a private site-to-site VPN connection. </w:t>
      </w:r>
    </w:p>
    <w:p w:rsidR="00A55629" w:rsidRDefault="00A55629" w:rsidP="00A55629">
      <w:pPr>
        <w:spacing w:after="0" w:line="360" w:lineRule="auto"/>
        <w:ind w:left="0" w:firstLine="0"/>
      </w:pPr>
    </w:p>
    <w:p w:rsidR="00B15C3A" w:rsidRDefault="000A585A" w:rsidP="00A55629">
      <w:pPr>
        <w:spacing w:after="0" w:line="360" w:lineRule="auto"/>
        <w:ind w:left="0" w:firstLine="0"/>
      </w:pPr>
      <w:r>
        <w:t>Correct Answer: A</w:t>
      </w:r>
    </w:p>
    <w:p w:rsidR="00A55629" w:rsidRDefault="00A55629" w:rsidP="00A55629">
      <w:pPr>
        <w:spacing w:after="0" w:line="360" w:lineRule="auto"/>
        <w:ind w:left="0" w:firstLine="0"/>
      </w:pPr>
    </w:p>
    <w:p w:rsidR="00A55629" w:rsidRDefault="00DB3E19" w:rsidP="00AA689B">
      <w:pPr>
        <w:spacing w:after="0" w:line="360" w:lineRule="auto"/>
        <w:ind w:left="0"/>
      </w:pPr>
      <w:hyperlink r:id="rId59" w:history="1">
        <w:r w:rsidR="00A55629" w:rsidRPr="005867D9">
          <w:rPr>
            <w:rStyle w:val="Kpr"/>
          </w:rPr>
          <w:t>https://docs.aws.amazon.com/whitepapers/latest/aws-vpc-connectivity-options/aws-direct-connect.html</w:t>
        </w:r>
      </w:hyperlink>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294"/>
        </w:numPr>
        <w:spacing w:after="0" w:line="360" w:lineRule="auto"/>
        <w:ind w:left="0"/>
      </w:pPr>
      <w:r>
        <w:t>A solutions architect is designing a VPC with public and private subnets. The VPC and subnets use IPv4 CIDR blocks. There is one public subnet and one private subnet in each of three Availability Zones (AZs</w:t>
      </w:r>
      <w:r w:rsidR="00A14E3E">
        <w:t xml:space="preserve">) </w:t>
      </w:r>
      <w:r>
        <w:t xml:space="preserve"> for high availability. An internet gateway is used to provide internet access for the public subnets. The private subnets require access to the internet to allow Amazon EC2 instances to download software updates.</w:t>
      </w:r>
    </w:p>
    <w:p w:rsidR="00B15C3A" w:rsidRDefault="000A585A" w:rsidP="00AA689B">
      <w:pPr>
        <w:spacing w:after="0" w:line="360" w:lineRule="auto"/>
        <w:ind w:left="0"/>
      </w:pPr>
      <w:r>
        <w:t>What should the solutions architect do to enable Internet access for the private subnets?</w:t>
      </w:r>
    </w:p>
    <w:p w:rsidR="00A55629" w:rsidRDefault="00A55629" w:rsidP="00AA689B">
      <w:pPr>
        <w:spacing w:after="0" w:line="360" w:lineRule="auto"/>
        <w:ind w:left="0"/>
      </w:pPr>
    </w:p>
    <w:p w:rsidR="00B15C3A" w:rsidRDefault="000A585A" w:rsidP="00AA689B">
      <w:pPr>
        <w:numPr>
          <w:ilvl w:val="1"/>
          <w:numId w:val="299"/>
        </w:numPr>
        <w:spacing w:after="0" w:line="360" w:lineRule="auto"/>
        <w:ind w:left="0"/>
      </w:pPr>
      <w:r>
        <w:t xml:space="preserve">Create three NAT gateways, one for each public subnet in each AZ. Create a private route table for each AZ that forwards non-VPC traffic to the NAT gateway in its AZ. </w:t>
      </w:r>
    </w:p>
    <w:p w:rsidR="00B15C3A" w:rsidRDefault="000A585A" w:rsidP="00AA689B">
      <w:pPr>
        <w:numPr>
          <w:ilvl w:val="1"/>
          <w:numId w:val="299"/>
        </w:numPr>
        <w:spacing w:after="0" w:line="360" w:lineRule="auto"/>
        <w:ind w:left="0"/>
      </w:pPr>
      <w:r>
        <w:t>Create three NAT instances, one for each private subnet in each AZ. Create a private route table for each AZ that forwards non-VPC traffic to the NAT instance in its AZ.</w:t>
      </w:r>
    </w:p>
    <w:p w:rsidR="00B15C3A" w:rsidRDefault="000A585A" w:rsidP="00AA689B">
      <w:pPr>
        <w:numPr>
          <w:ilvl w:val="1"/>
          <w:numId w:val="299"/>
        </w:numPr>
        <w:spacing w:after="0" w:line="360" w:lineRule="auto"/>
        <w:ind w:left="0"/>
      </w:pPr>
      <w:r>
        <w:t>Create a second internet gateway on one of the private subnets. Update the route table for the private subnets that forward non-VPC traffic to the private internet gateway.</w:t>
      </w:r>
    </w:p>
    <w:p w:rsidR="00A55629" w:rsidRDefault="000A585A" w:rsidP="00AA689B">
      <w:pPr>
        <w:numPr>
          <w:ilvl w:val="1"/>
          <w:numId w:val="299"/>
        </w:numPr>
        <w:spacing w:after="0" w:line="360" w:lineRule="auto"/>
        <w:ind w:left="0"/>
      </w:pPr>
      <w:r>
        <w:t>Create an egress-only internet gateway on one of the public subnets. Update the route table for the private subnets that forward non-VPC traffic to the egress-only Internet gateway.</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AA689B">
      <w:pPr>
        <w:spacing w:after="0" w:line="360" w:lineRule="auto"/>
        <w:ind w:left="0"/>
      </w:pPr>
      <w:r>
        <w:t>140</w:t>
      </w:r>
      <w:r w:rsidR="00A14E3E">
        <w:t xml:space="preserve">) </w:t>
      </w:r>
      <w:r>
        <w:t xml:space="preserve"> A solutions architect is designing a VPC with public and private subnets. The VPC and subnets use IPv4 CIDR blocks. There is one public subnet and one private subnet in each of three Availability Zones (AZs</w:t>
      </w:r>
      <w:r w:rsidR="00A14E3E">
        <w:t xml:space="preserve">) </w:t>
      </w:r>
      <w:r>
        <w:t xml:space="preserve"> for high availability. An internet gateway is used to provide internet access for the public subnets. The private subnets require access to the internet to allow Amazon EC2 instances to download software updates.</w:t>
      </w:r>
    </w:p>
    <w:p w:rsidR="00B15C3A" w:rsidRDefault="000A585A" w:rsidP="00AA689B">
      <w:pPr>
        <w:spacing w:after="0" w:line="360" w:lineRule="auto"/>
        <w:ind w:left="0"/>
      </w:pPr>
      <w:r>
        <w:t>What should the solutions architect do to enable Internet access for the private subnets?</w:t>
      </w:r>
    </w:p>
    <w:p w:rsidR="00A55629" w:rsidRDefault="00A55629" w:rsidP="00AA689B">
      <w:pPr>
        <w:spacing w:after="0" w:line="360" w:lineRule="auto"/>
        <w:ind w:left="0"/>
      </w:pPr>
    </w:p>
    <w:p w:rsidR="00B15C3A" w:rsidRDefault="000A585A" w:rsidP="00AA689B">
      <w:pPr>
        <w:numPr>
          <w:ilvl w:val="2"/>
          <w:numId w:val="297"/>
        </w:numPr>
        <w:spacing w:after="0" w:line="360" w:lineRule="auto"/>
        <w:ind w:left="0"/>
      </w:pPr>
      <w:r>
        <w:t xml:space="preserve">Create three NAT gateways, one for each public subnet in each AZ. Create a private route table for each AZ that forwards non-VPC traffic to the NAT gateway in its AZ. </w:t>
      </w:r>
    </w:p>
    <w:p w:rsidR="00B15C3A" w:rsidRDefault="000A585A" w:rsidP="00AA689B">
      <w:pPr>
        <w:numPr>
          <w:ilvl w:val="2"/>
          <w:numId w:val="297"/>
        </w:numPr>
        <w:spacing w:after="0" w:line="360" w:lineRule="auto"/>
        <w:ind w:left="0"/>
      </w:pPr>
      <w:r>
        <w:t>Create three NAT instances, one for each private subnet in each AZ. Create a private route table for each AZ that forwards non-VPC traffic to the NAT instance in its AZ.</w:t>
      </w:r>
    </w:p>
    <w:p w:rsidR="00B15C3A" w:rsidRDefault="000A585A" w:rsidP="00AA689B">
      <w:pPr>
        <w:numPr>
          <w:ilvl w:val="2"/>
          <w:numId w:val="297"/>
        </w:numPr>
        <w:spacing w:after="0" w:line="360" w:lineRule="auto"/>
        <w:ind w:left="0"/>
      </w:pPr>
      <w:r>
        <w:t>Create a second internet gateway on one of the private subnets. Update the route table for the private subnets that forward non-VPC traffic to the private internet gateway.</w:t>
      </w:r>
    </w:p>
    <w:p w:rsidR="00A55629" w:rsidRDefault="000A585A" w:rsidP="00AA689B">
      <w:pPr>
        <w:numPr>
          <w:ilvl w:val="2"/>
          <w:numId w:val="297"/>
        </w:numPr>
        <w:spacing w:after="0" w:line="360" w:lineRule="auto"/>
        <w:ind w:left="0"/>
      </w:pPr>
      <w:r>
        <w:t xml:space="preserve">Create an egress-only internet gateway on one of the public subnets. Update the route table for the private subnets that forward non-VPC traffic to the egress-only Internet gateway. </w:t>
      </w:r>
    </w:p>
    <w:p w:rsidR="00A55629" w:rsidRDefault="00A55629" w:rsidP="00A55629">
      <w:pPr>
        <w:spacing w:after="0" w:line="360" w:lineRule="auto"/>
        <w:ind w:left="0" w:firstLine="0"/>
      </w:pPr>
    </w:p>
    <w:p w:rsidR="00B15C3A" w:rsidRDefault="000A585A" w:rsidP="00A55629">
      <w:pPr>
        <w:spacing w:after="0" w:line="360" w:lineRule="auto"/>
        <w:ind w:left="0" w:firstLine="0"/>
      </w:pPr>
      <w:r>
        <w:t>Correct Answer: A</w:t>
      </w:r>
    </w:p>
    <w:p w:rsidR="00A55629" w:rsidRDefault="00A55629" w:rsidP="00A55629">
      <w:pPr>
        <w:spacing w:after="0" w:line="360" w:lineRule="auto"/>
        <w:ind w:left="0" w:firstLine="0"/>
      </w:pPr>
    </w:p>
    <w:p w:rsidR="00A55629" w:rsidRDefault="00DB3E19" w:rsidP="00AA689B">
      <w:pPr>
        <w:spacing w:after="0" w:line="360" w:lineRule="auto"/>
        <w:ind w:left="0"/>
      </w:pPr>
      <w:hyperlink r:id="rId60" w:anchor="public-nat-gateway-overview" w:history="1">
        <w:r w:rsidR="00A55629" w:rsidRPr="005867D9">
          <w:rPr>
            <w:rStyle w:val="Kpr"/>
          </w:rPr>
          <w:t>https://docs.aws.amazon.com/vpc/latest/userguide/nat-gateway-scenarios.html#public-nat-gateway-overview</w:t>
        </w:r>
      </w:hyperlink>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294"/>
        </w:numPr>
        <w:spacing w:after="0" w:line="360" w:lineRule="auto"/>
        <w:ind w:left="0"/>
      </w:pPr>
      <w:r>
        <w:t>A company wants to migrate an on-premises data center to AWS. The data center hosts an SFTP server that stores its data on an NFS-based file system. The server holds 200 GB of data that needs to be transferred. The server must be hosted on an Amazon EC2 instance that uses an Amazon Elastic File System (Amazon EFS</w:t>
      </w:r>
      <w:r w:rsidR="00A14E3E">
        <w:t xml:space="preserve">) </w:t>
      </w:r>
      <w:r>
        <w:t xml:space="preserve"> file system.</w:t>
      </w:r>
    </w:p>
    <w:p w:rsidR="00B15C3A" w:rsidRDefault="000A585A" w:rsidP="00AA689B">
      <w:pPr>
        <w:spacing w:after="0" w:line="360" w:lineRule="auto"/>
        <w:ind w:left="0"/>
      </w:pPr>
      <w:r>
        <w:t>Which combination of steps should a solutions architect take to automate this task? (Choose two.</w:t>
      </w:r>
      <w:r w:rsidR="00A14E3E">
        <w:t xml:space="preserve">) </w:t>
      </w:r>
    </w:p>
    <w:p w:rsidR="00A55629" w:rsidRDefault="00A55629" w:rsidP="00AA689B">
      <w:pPr>
        <w:spacing w:after="0" w:line="360" w:lineRule="auto"/>
        <w:ind w:left="0"/>
      </w:pPr>
    </w:p>
    <w:p w:rsidR="00B15C3A" w:rsidRDefault="000A585A" w:rsidP="00AA689B">
      <w:pPr>
        <w:numPr>
          <w:ilvl w:val="3"/>
          <w:numId w:val="296"/>
        </w:numPr>
        <w:spacing w:after="0" w:line="360" w:lineRule="auto"/>
        <w:ind w:left="0"/>
      </w:pPr>
      <w:r>
        <w:t xml:space="preserve">Launch the EC2 instance into the same Availability Zone as the EFS file system. </w:t>
      </w:r>
    </w:p>
    <w:p w:rsidR="00A55629" w:rsidRDefault="000A585A" w:rsidP="00AA689B">
      <w:pPr>
        <w:numPr>
          <w:ilvl w:val="3"/>
          <w:numId w:val="296"/>
        </w:numPr>
        <w:spacing w:after="0" w:line="360" w:lineRule="auto"/>
        <w:ind w:left="0"/>
      </w:pPr>
      <w:r>
        <w:t xml:space="preserve">Install an AWS DataSync agent in the on-premises data center. </w:t>
      </w:r>
    </w:p>
    <w:p w:rsidR="00B15C3A" w:rsidRDefault="000A585A" w:rsidP="00AA689B">
      <w:pPr>
        <w:numPr>
          <w:ilvl w:val="3"/>
          <w:numId w:val="296"/>
        </w:numPr>
        <w:spacing w:after="0" w:line="360" w:lineRule="auto"/>
        <w:ind w:left="0"/>
      </w:pPr>
      <w:r>
        <w:t>Create a secondary Amazon Elastic Block Store (Amazon EBS</w:t>
      </w:r>
      <w:r w:rsidR="00A14E3E">
        <w:t xml:space="preserve">) </w:t>
      </w:r>
      <w:r>
        <w:t xml:space="preserve"> volume on the EC2 instance for the data.</w:t>
      </w:r>
    </w:p>
    <w:p w:rsidR="00B15C3A" w:rsidRDefault="000A585A" w:rsidP="00AA689B">
      <w:pPr>
        <w:numPr>
          <w:ilvl w:val="3"/>
          <w:numId w:val="295"/>
        </w:numPr>
        <w:spacing w:after="0" w:line="360" w:lineRule="auto"/>
        <w:ind w:left="0"/>
      </w:pPr>
      <w:r>
        <w:t>Manually use an operating system copy command to push the data to the EC2 instance.</w:t>
      </w:r>
    </w:p>
    <w:p w:rsidR="00A55629" w:rsidRDefault="000A585A" w:rsidP="00AA689B">
      <w:pPr>
        <w:numPr>
          <w:ilvl w:val="3"/>
          <w:numId w:val="295"/>
        </w:numPr>
        <w:spacing w:after="0" w:line="360" w:lineRule="auto"/>
        <w:ind w:left="0"/>
      </w:pPr>
      <w:r>
        <w:t>Use AWS DataSync to create a suitable location configuration for the on-premises SFTP server.</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AA689B">
      <w:pPr>
        <w:spacing w:after="0" w:line="360" w:lineRule="auto"/>
        <w:ind w:left="0"/>
      </w:pPr>
      <w:r>
        <w:t>141</w:t>
      </w:r>
      <w:r w:rsidR="00A14E3E">
        <w:t xml:space="preserve">) </w:t>
      </w:r>
      <w:r>
        <w:t xml:space="preserve"> A company wants to migrate an on-premises data center to AWS. The data center hosts an SFTP server that stores its data on an NFS-based file system. The server holds 200 GB of data that needs to be transferred. The server must be hosted on an Amazon EC2 instance that uses an Amazon Elastic File System (Amazon EFS</w:t>
      </w:r>
      <w:r w:rsidR="00A14E3E">
        <w:t xml:space="preserve">) </w:t>
      </w:r>
      <w:r>
        <w:t xml:space="preserve"> file system.</w:t>
      </w:r>
    </w:p>
    <w:p w:rsidR="00B15C3A" w:rsidRDefault="000A585A" w:rsidP="00AA689B">
      <w:pPr>
        <w:spacing w:after="0" w:line="360" w:lineRule="auto"/>
        <w:ind w:left="0"/>
      </w:pPr>
      <w:r>
        <w:t>Which combination of steps should a solutions architect take to automate this task? (Choose two.</w:t>
      </w:r>
      <w:r w:rsidR="00A14E3E">
        <w:t xml:space="preserve">) </w:t>
      </w:r>
    </w:p>
    <w:p w:rsidR="00A55629" w:rsidRDefault="00A55629" w:rsidP="00AA689B">
      <w:pPr>
        <w:spacing w:after="0" w:line="360" w:lineRule="auto"/>
        <w:ind w:left="0"/>
      </w:pPr>
    </w:p>
    <w:p w:rsidR="00B15C3A" w:rsidRDefault="000A585A" w:rsidP="00AA689B">
      <w:pPr>
        <w:numPr>
          <w:ilvl w:val="0"/>
          <w:numId w:val="300"/>
        </w:numPr>
        <w:spacing w:after="0" w:line="360" w:lineRule="auto"/>
        <w:ind w:left="0"/>
      </w:pPr>
      <w:r>
        <w:t xml:space="preserve">Launch the EC2 instance into the same Availability Zone as the EFS file system. </w:t>
      </w:r>
    </w:p>
    <w:p w:rsidR="00A55629" w:rsidRDefault="000A585A" w:rsidP="00AA689B">
      <w:pPr>
        <w:numPr>
          <w:ilvl w:val="0"/>
          <w:numId w:val="300"/>
        </w:numPr>
        <w:spacing w:after="0" w:line="360" w:lineRule="auto"/>
        <w:ind w:left="0"/>
      </w:pPr>
      <w:r>
        <w:t xml:space="preserve">Install an AWS DataSync agent in the on-premises data center. </w:t>
      </w:r>
    </w:p>
    <w:p w:rsidR="00B15C3A" w:rsidRDefault="000A585A" w:rsidP="00AA689B">
      <w:pPr>
        <w:numPr>
          <w:ilvl w:val="0"/>
          <w:numId w:val="300"/>
        </w:numPr>
        <w:spacing w:after="0" w:line="360" w:lineRule="auto"/>
        <w:ind w:left="0"/>
      </w:pPr>
      <w:r>
        <w:t>Create a secondary Amazon Elastic Block Store (Amazon EBS</w:t>
      </w:r>
      <w:r w:rsidR="00A14E3E">
        <w:t xml:space="preserve">) </w:t>
      </w:r>
      <w:r>
        <w:t xml:space="preserve"> volume on the EC2 instance for the data.</w:t>
      </w:r>
    </w:p>
    <w:p w:rsidR="00B15C3A" w:rsidRDefault="000A585A" w:rsidP="00AA689B">
      <w:pPr>
        <w:numPr>
          <w:ilvl w:val="0"/>
          <w:numId w:val="301"/>
        </w:numPr>
        <w:spacing w:after="0" w:line="360" w:lineRule="auto"/>
        <w:ind w:left="0"/>
      </w:pPr>
      <w:r>
        <w:t>Manually use an operating system copy command to push the data to the EC2 instance.</w:t>
      </w:r>
    </w:p>
    <w:p w:rsidR="00B15C3A" w:rsidRDefault="000A585A" w:rsidP="00AA689B">
      <w:pPr>
        <w:numPr>
          <w:ilvl w:val="0"/>
          <w:numId w:val="301"/>
        </w:numPr>
        <w:spacing w:after="0" w:line="360" w:lineRule="auto"/>
        <w:ind w:left="0"/>
      </w:pPr>
      <w:r>
        <w:t>Use AWS DataSync to create a suitable location configuration for the on-premises SFTP server.</w:t>
      </w:r>
    </w:p>
    <w:p w:rsidR="00A55629" w:rsidRDefault="00A55629" w:rsidP="00A55629">
      <w:pPr>
        <w:spacing w:after="0" w:line="360" w:lineRule="auto"/>
        <w:ind w:left="0" w:firstLine="0"/>
      </w:pPr>
    </w:p>
    <w:p w:rsidR="00B15C3A" w:rsidRDefault="000A585A" w:rsidP="00AA689B">
      <w:pPr>
        <w:spacing w:after="0" w:line="360" w:lineRule="auto"/>
        <w:ind w:left="0"/>
      </w:pPr>
      <w:r>
        <w:t>Correct Answer: AB</w:t>
      </w:r>
    </w:p>
    <w:p w:rsidR="00A55629" w:rsidRDefault="00A55629" w:rsidP="00AA689B">
      <w:pPr>
        <w:spacing w:after="0" w:line="360" w:lineRule="auto"/>
        <w:ind w:left="0"/>
      </w:pPr>
    </w:p>
    <w:p w:rsidR="00B15C3A" w:rsidRDefault="000A585A" w:rsidP="00A55629">
      <w:pPr>
        <w:spacing w:after="0" w:line="360" w:lineRule="auto"/>
        <w:ind w:left="0" w:firstLine="0"/>
      </w:pPr>
      <w:r>
        <w:t xml:space="preserve">Launching the EC2 instance into the same Availability Zone as the EFS file system ensures that the instance can access the EFS file system. This reduces latency and helps improve application performance. </w:t>
      </w:r>
    </w:p>
    <w:p w:rsidR="00A55629" w:rsidRDefault="000A585A" w:rsidP="00A55629">
      <w:pPr>
        <w:spacing w:after="0" w:line="360" w:lineRule="auto"/>
        <w:ind w:left="0" w:firstLine="0"/>
      </w:pPr>
      <w:r>
        <w:t>Installing an AWS DataSync agent in the on-premises data center helps automate the migration process by enabling the agent to transfer the data directly to the Amazon EFS file system. DataSync can perform incremental transfers of data and ensure data integrity.</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AA689B">
      <w:pPr>
        <w:spacing w:after="0" w:line="360" w:lineRule="auto"/>
        <w:ind w:left="0"/>
      </w:pPr>
      <w:r>
        <w:t>142</w:t>
      </w:r>
      <w:r w:rsidR="00A14E3E">
        <w:t xml:space="preserve">) </w:t>
      </w:r>
      <w:r>
        <w:t xml:space="preserve"> As a member of the data management team, you are reviewing which Amazon EFS storage classes for the company's various data types.</w:t>
      </w:r>
      <w:r w:rsidR="00A55629">
        <w:t xml:space="preserve"> </w:t>
      </w:r>
      <w:r>
        <w:t>Application backup files need to be stored but only accessed in the event of a critical failure, which rarely occurs. The files are critical to system recovery, and it is important to mitigate data loss as much as possible.</w:t>
      </w:r>
    </w:p>
    <w:p w:rsidR="00B15C3A" w:rsidRDefault="000A585A" w:rsidP="00AA689B">
      <w:pPr>
        <w:spacing w:after="0" w:line="360" w:lineRule="auto"/>
        <w:ind w:left="0"/>
      </w:pPr>
      <w:r>
        <w:t>Which EFS storage class would be most effective for storing these application backup files?</w:t>
      </w:r>
    </w:p>
    <w:p w:rsidR="00A55629" w:rsidRDefault="00A55629" w:rsidP="00AA689B">
      <w:pPr>
        <w:spacing w:after="0" w:line="360" w:lineRule="auto"/>
        <w:ind w:left="0"/>
      </w:pPr>
    </w:p>
    <w:p w:rsidR="00B15C3A" w:rsidRDefault="000A585A" w:rsidP="00AA689B">
      <w:pPr>
        <w:numPr>
          <w:ilvl w:val="0"/>
          <w:numId w:val="303"/>
        </w:numPr>
        <w:spacing w:after="0" w:line="360" w:lineRule="auto"/>
        <w:ind w:left="0" w:hanging="256"/>
      </w:pPr>
      <w:r>
        <w:t>EFS Standard</w:t>
      </w:r>
    </w:p>
    <w:p w:rsidR="00B15C3A" w:rsidRDefault="000A585A" w:rsidP="00AA689B">
      <w:pPr>
        <w:numPr>
          <w:ilvl w:val="0"/>
          <w:numId w:val="303"/>
        </w:numPr>
        <w:spacing w:after="0" w:line="360" w:lineRule="auto"/>
        <w:ind w:left="0" w:hanging="256"/>
      </w:pPr>
      <w:r>
        <w:t>EFS Standard-Infrequent Access (IA</w:t>
      </w:r>
      <w:r w:rsidR="00A14E3E">
        <w:t xml:space="preserve">) </w:t>
      </w:r>
    </w:p>
    <w:p w:rsidR="00B15C3A" w:rsidRDefault="000A585A" w:rsidP="00AA689B">
      <w:pPr>
        <w:numPr>
          <w:ilvl w:val="0"/>
          <w:numId w:val="303"/>
        </w:numPr>
        <w:spacing w:after="0" w:line="360" w:lineRule="auto"/>
        <w:ind w:left="0" w:hanging="256"/>
      </w:pPr>
      <w:r>
        <w:t>EFS One Zone</w:t>
      </w:r>
    </w:p>
    <w:p w:rsidR="00B15C3A" w:rsidRDefault="000A585A" w:rsidP="00AA689B">
      <w:pPr>
        <w:numPr>
          <w:ilvl w:val="0"/>
          <w:numId w:val="303"/>
        </w:numPr>
        <w:spacing w:after="0" w:line="360" w:lineRule="auto"/>
        <w:ind w:left="0" w:hanging="256"/>
      </w:pPr>
      <w:r>
        <w:t>EFS One Zone-Infrequent Access (IA</w:t>
      </w:r>
      <w:r w:rsidR="00A14E3E">
        <w:t xml:space="preserve">) </w:t>
      </w:r>
      <w:r>
        <w:br w:type="page"/>
      </w:r>
    </w:p>
    <w:p w:rsidR="00B15C3A" w:rsidRDefault="000A585A" w:rsidP="00E64682">
      <w:pPr>
        <w:numPr>
          <w:ilvl w:val="0"/>
          <w:numId w:val="304"/>
        </w:numPr>
        <w:spacing w:after="0" w:line="360" w:lineRule="auto"/>
        <w:ind w:left="0"/>
      </w:pPr>
      <w:r>
        <w:lastRenderedPageBreak/>
        <w:t>As a member of the data management team, you are reviewing which Amazon EFS storage classes for the company's various data types.</w:t>
      </w:r>
      <w:r w:rsidR="00A55629">
        <w:t xml:space="preserve"> </w:t>
      </w:r>
      <w:r>
        <w:t>Application backup files need to be stored but only accessed in the event of a critical failure, which rarely occurs. The files are critical to system recovery, and it is important to mitigate data loss as much as possible.</w:t>
      </w:r>
    </w:p>
    <w:p w:rsidR="00B15C3A" w:rsidRDefault="000A585A" w:rsidP="00AA689B">
      <w:pPr>
        <w:spacing w:after="0" w:line="360" w:lineRule="auto"/>
        <w:ind w:left="0"/>
      </w:pPr>
      <w:r>
        <w:t>Which EFS storage class would be most effective for storing these application backup files?</w:t>
      </w:r>
    </w:p>
    <w:p w:rsidR="00A55629" w:rsidRDefault="00A55629" w:rsidP="00AA689B">
      <w:pPr>
        <w:spacing w:after="0" w:line="360" w:lineRule="auto"/>
        <w:ind w:left="0"/>
      </w:pPr>
    </w:p>
    <w:p w:rsidR="00B15C3A" w:rsidRDefault="000A585A" w:rsidP="00A55629">
      <w:pPr>
        <w:numPr>
          <w:ilvl w:val="2"/>
          <w:numId w:val="305"/>
        </w:numPr>
        <w:spacing w:after="0" w:line="360" w:lineRule="auto"/>
        <w:ind w:left="0" w:firstLine="0"/>
      </w:pPr>
      <w:r>
        <w:t>EFS Standard</w:t>
      </w:r>
    </w:p>
    <w:p w:rsidR="00B15C3A" w:rsidRDefault="000A585A" w:rsidP="00A55629">
      <w:pPr>
        <w:numPr>
          <w:ilvl w:val="2"/>
          <w:numId w:val="305"/>
        </w:numPr>
        <w:spacing w:after="0" w:line="360" w:lineRule="auto"/>
        <w:ind w:left="0" w:firstLine="0"/>
      </w:pPr>
      <w:r>
        <w:t>EFS Standard-Infrequent Access (IA</w:t>
      </w:r>
      <w:r w:rsidR="00A14E3E">
        <w:t xml:space="preserve">) </w:t>
      </w:r>
    </w:p>
    <w:p w:rsidR="00B15C3A" w:rsidRDefault="000A585A" w:rsidP="00A55629">
      <w:pPr>
        <w:numPr>
          <w:ilvl w:val="2"/>
          <w:numId w:val="305"/>
        </w:numPr>
        <w:spacing w:after="0" w:line="360" w:lineRule="auto"/>
        <w:ind w:left="0" w:firstLine="0"/>
      </w:pPr>
      <w:r>
        <w:t>EFS One Zone</w:t>
      </w:r>
    </w:p>
    <w:p w:rsidR="00A55629" w:rsidRDefault="000A585A" w:rsidP="00A55629">
      <w:pPr>
        <w:numPr>
          <w:ilvl w:val="2"/>
          <w:numId w:val="305"/>
        </w:numPr>
        <w:spacing w:after="0" w:line="360" w:lineRule="auto"/>
        <w:ind w:left="0" w:firstLine="0"/>
      </w:pPr>
      <w:r>
        <w:t>EFS One Zone-Infrequent Access (IA</w:t>
      </w:r>
      <w:r w:rsidR="00A14E3E">
        <w:t xml:space="preserve">) </w:t>
      </w:r>
    </w:p>
    <w:p w:rsidR="00A55629" w:rsidRDefault="00A55629" w:rsidP="00A55629">
      <w:pPr>
        <w:spacing w:after="0" w:line="360" w:lineRule="auto"/>
        <w:ind w:left="0" w:firstLine="0"/>
      </w:pPr>
    </w:p>
    <w:p w:rsidR="00B15C3A" w:rsidRDefault="000A585A" w:rsidP="00A55629">
      <w:pPr>
        <w:spacing w:after="0" w:line="360" w:lineRule="auto"/>
        <w:ind w:left="0" w:firstLine="0"/>
      </w:pPr>
      <w:r>
        <w:t>Correct Answer: B</w:t>
      </w:r>
    </w:p>
    <w:p w:rsidR="00A55629" w:rsidRDefault="00A55629" w:rsidP="00A55629">
      <w:pPr>
        <w:spacing w:after="0" w:line="360" w:lineRule="auto"/>
        <w:ind w:left="0" w:firstLine="0"/>
      </w:pPr>
    </w:p>
    <w:p w:rsidR="00A55629" w:rsidRDefault="00DB3E19" w:rsidP="00AA689B">
      <w:pPr>
        <w:spacing w:after="0" w:line="360" w:lineRule="auto"/>
        <w:ind w:left="0"/>
      </w:pPr>
      <w:hyperlink r:id="rId61" w:history="1">
        <w:r w:rsidR="00A55629" w:rsidRPr="005867D9">
          <w:rPr>
            <w:rStyle w:val="Kpr"/>
          </w:rPr>
          <w:t>https://docs.aws.amazon.com/efs/latest/ug/storage-classes.html</w:t>
        </w:r>
      </w:hyperlink>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04"/>
        </w:numPr>
        <w:spacing w:after="0" w:line="360" w:lineRule="auto"/>
        <w:ind w:left="0"/>
      </w:pPr>
      <w:r>
        <w:t>A company has an AWS Glue extract, transform, and load (ETL</w:t>
      </w:r>
      <w:r w:rsidR="00A14E3E">
        <w:t xml:space="preserve">) </w:t>
      </w:r>
      <w:r>
        <w:t xml:space="preserve"> job that runs every day at the same time. The job processes XML data that is in an Amazon S3 bucket. New data is added to the S3 bucket every day. A solutions architect notices that AWS Glue is processing all the data during each run.</w:t>
      </w:r>
    </w:p>
    <w:p w:rsidR="00B15C3A" w:rsidRDefault="000A585A" w:rsidP="00AA689B">
      <w:pPr>
        <w:spacing w:after="0" w:line="360" w:lineRule="auto"/>
        <w:ind w:left="0"/>
      </w:pPr>
      <w:r>
        <w:t>What should the solutions architect do to prevent AWS Glue from reprocessing old data?</w:t>
      </w:r>
    </w:p>
    <w:p w:rsidR="00A55629" w:rsidRDefault="00A55629" w:rsidP="00AA689B">
      <w:pPr>
        <w:spacing w:after="0" w:line="360" w:lineRule="auto"/>
        <w:ind w:left="0"/>
      </w:pPr>
    </w:p>
    <w:p w:rsidR="00B15C3A" w:rsidRDefault="000A585A" w:rsidP="00AA689B">
      <w:pPr>
        <w:numPr>
          <w:ilvl w:val="1"/>
          <w:numId w:val="304"/>
        </w:numPr>
        <w:spacing w:after="0" w:line="360" w:lineRule="auto"/>
        <w:ind w:left="0" w:hanging="256"/>
      </w:pPr>
      <w:r>
        <w:t xml:space="preserve">Edit the job to use job bookmarks. </w:t>
      </w:r>
    </w:p>
    <w:p w:rsidR="00B15C3A" w:rsidRDefault="000A585A" w:rsidP="00AA689B">
      <w:pPr>
        <w:numPr>
          <w:ilvl w:val="1"/>
          <w:numId w:val="304"/>
        </w:numPr>
        <w:spacing w:after="0" w:line="360" w:lineRule="auto"/>
        <w:ind w:left="0" w:hanging="256"/>
      </w:pPr>
      <w:r>
        <w:t>Edit the job to delete data after the data is processed.</w:t>
      </w:r>
    </w:p>
    <w:p w:rsidR="00B15C3A" w:rsidRDefault="000A585A" w:rsidP="00AA689B">
      <w:pPr>
        <w:numPr>
          <w:ilvl w:val="1"/>
          <w:numId w:val="304"/>
        </w:numPr>
        <w:spacing w:after="0" w:line="360" w:lineRule="auto"/>
        <w:ind w:left="0" w:hanging="256"/>
      </w:pPr>
      <w:r>
        <w:t>Edit the job by setting the NumberOfWorkers field to 1.</w:t>
      </w:r>
    </w:p>
    <w:p w:rsidR="00B15C3A" w:rsidRDefault="000A585A" w:rsidP="00AA689B">
      <w:pPr>
        <w:numPr>
          <w:ilvl w:val="1"/>
          <w:numId w:val="304"/>
        </w:numPr>
        <w:spacing w:after="0" w:line="360" w:lineRule="auto"/>
        <w:ind w:left="0" w:hanging="256"/>
      </w:pPr>
      <w:r>
        <w:t>Use a FindMatches machine learning (ML</w:t>
      </w:r>
      <w:r w:rsidR="00A14E3E">
        <w:t xml:space="preserve">) </w:t>
      </w:r>
      <w:r>
        <w:t xml:space="preserve"> transform.</w:t>
      </w:r>
      <w:r>
        <w:br w:type="page"/>
      </w:r>
    </w:p>
    <w:p w:rsidR="00B15C3A" w:rsidRDefault="000A585A" w:rsidP="00AA689B">
      <w:pPr>
        <w:numPr>
          <w:ilvl w:val="0"/>
          <w:numId w:val="306"/>
        </w:numPr>
        <w:spacing w:after="0" w:line="360" w:lineRule="auto"/>
        <w:ind w:left="0"/>
      </w:pPr>
      <w:r>
        <w:lastRenderedPageBreak/>
        <w:t>A company has an AWS Glue extract, transform, and load (ETL</w:t>
      </w:r>
      <w:r w:rsidR="00A14E3E">
        <w:t xml:space="preserve">) </w:t>
      </w:r>
      <w:r>
        <w:t xml:space="preserve"> job that runs every day at the same time. The job processes XML data that is in an Amazon S3 bucket. New data is added to the S3 bucket every day. A solutions architect notices that AWS Glue is processing all the data during each run.</w:t>
      </w:r>
    </w:p>
    <w:p w:rsidR="00B15C3A" w:rsidRDefault="000A585A" w:rsidP="00AA689B">
      <w:pPr>
        <w:spacing w:after="0" w:line="360" w:lineRule="auto"/>
        <w:ind w:left="0"/>
      </w:pPr>
      <w:r>
        <w:t>What should the solutions architect do to prevent AWS Glue from reprocessing old data?</w:t>
      </w:r>
    </w:p>
    <w:p w:rsidR="00A55629" w:rsidRDefault="00A55629" w:rsidP="00AA689B">
      <w:pPr>
        <w:spacing w:after="0" w:line="360" w:lineRule="auto"/>
        <w:ind w:left="0"/>
      </w:pPr>
    </w:p>
    <w:p w:rsidR="00B15C3A" w:rsidRDefault="000A585A" w:rsidP="00AA689B">
      <w:pPr>
        <w:numPr>
          <w:ilvl w:val="2"/>
          <w:numId w:val="307"/>
        </w:numPr>
        <w:spacing w:after="0" w:line="360" w:lineRule="auto"/>
        <w:ind w:left="0" w:hanging="256"/>
      </w:pPr>
      <w:r>
        <w:t xml:space="preserve">Edit the job to use job bookmarks. </w:t>
      </w:r>
    </w:p>
    <w:p w:rsidR="00B15C3A" w:rsidRDefault="000A585A" w:rsidP="00AA689B">
      <w:pPr>
        <w:numPr>
          <w:ilvl w:val="2"/>
          <w:numId w:val="307"/>
        </w:numPr>
        <w:spacing w:after="0" w:line="360" w:lineRule="auto"/>
        <w:ind w:left="0" w:hanging="256"/>
      </w:pPr>
      <w:r>
        <w:t>Edit the job to delete data after the data is processed.</w:t>
      </w:r>
    </w:p>
    <w:p w:rsidR="00B15C3A" w:rsidRDefault="000A585A" w:rsidP="00AA689B">
      <w:pPr>
        <w:numPr>
          <w:ilvl w:val="2"/>
          <w:numId w:val="307"/>
        </w:numPr>
        <w:spacing w:after="0" w:line="360" w:lineRule="auto"/>
        <w:ind w:left="0" w:hanging="256"/>
      </w:pPr>
      <w:r>
        <w:t>Edit the job by setting the NumberOfWorkers field to 1.</w:t>
      </w:r>
    </w:p>
    <w:p w:rsidR="00B15C3A" w:rsidRDefault="000A585A" w:rsidP="00AA689B">
      <w:pPr>
        <w:numPr>
          <w:ilvl w:val="2"/>
          <w:numId w:val="307"/>
        </w:numPr>
        <w:spacing w:after="0" w:line="360" w:lineRule="auto"/>
        <w:ind w:left="0" w:hanging="256"/>
      </w:pPr>
      <w:r>
        <w:t>Use a FindMatches machine learning (ML</w:t>
      </w:r>
      <w:r w:rsidR="00A14E3E">
        <w:t xml:space="preserve">) </w:t>
      </w:r>
      <w:r>
        <w:t xml:space="preserve"> transform.</w:t>
      </w:r>
    </w:p>
    <w:p w:rsidR="00A55629" w:rsidRDefault="00A55629" w:rsidP="00A55629">
      <w:pPr>
        <w:spacing w:after="0" w:line="360" w:lineRule="auto"/>
        <w:ind w:left="0" w:firstLine="0"/>
      </w:pPr>
    </w:p>
    <w:p w:rsidR="00B15C3A" w:rsidRDefault="000A585A" w:rsidP="00AA689B">
      <w:pPr>
        <w:spacing w:after="0" w:line="360" w:lineRule="auto"/>
        <w:ind w:left="0"/>
      </w:pPr>
      <w:r>
        <w:t>Correct Answer: A</w:t>
      </w:r>
    </w:p>
    <w:p w:rsidR="00A55629" w:rsidRDefault="00A55629" w:rsidP="00AA689B">
      <w:pPr>
        <w:spacing w:after="0" w:line="360" w:lineRule="auto"/>
        <w:ind w:left="0"/>
      </w:pPr>
    </w:p>
    <w:p w:rsidR="00B15C3A" w:rsidRDefault="00DB3E19" w:rsidP="00AA689B">
      <w:pPr>
        <w:spacing w:after="0" w:line="360" w:lineRule="auto"/>
        <w:ind w:left="0"/>
      </w:pPr>
      <w:hyperlink r:id="rId62" w:history="1">
        <w:r w:rsidR="00A55629" w:rsidRPr="005867D9">
          <w:rPr>
            <w:rStyle w:val="Kpr"/>
          </w:rPr>
          <w:t>https://docs.aws.amazon.com/glue/latest/dg/monitor-continuations.html</w:t>
        </w:r>
      </w:hyperlink>
    </w:p>
    <w:p w:rsidR="00A55629" w:rsidRDefault="00A55629">
      <w:pPr>
        <w:spacing w:after="160" w:line="259" w:lineRule="auto"/>
        <w:ind w:left="0" w:firstLine="0"/>
      </w:pPr>
      <w:r>
        <w:br w:type="page"/>
      </w:r>
    </w:p>
    <w:p w:rsidR="00A55629" w:rsidRDefault="00A55629" w:rsidP="00AA689B">
      <w:pPr>
        <w:spacing w:after="0" w:line="360" w:lineRule="auto"/>
        <w:ind w:left="0"/>
      </w:pPr>
    </w:p>
    <w:p w:rsidR="00B15C3A" w:rsidRDefault="000A585A" w:rsidP="00E64682">
      <w:pPr>
        <w:numPr>
          <w:ilvl w:val="0"/>
          <w:numId w:val="306"/>
        </w:numPr>
        <w:spacing w:after="0" w:line="360" w:lineRule="auto"/>
        <w:ind w:left="0"/>
      </w:pPr>
      <w:r>
        <w:t>A solutions architect must design a highly available infrastructure for a website. The website is powered by Windows web servers that run on Amazon EC2 instances. The solutions architect must implement a solution that can mitigate a large-scale DDoS attack that originates from thousands of IP addresses. Downtime is not acceptable for the website.</w:t>
      </w:r>
    </w:p>
    <w:p w:rsidR="00B15C3A" w:rsidRDefault="000A585A" w:rsidP="00AA689B">
      <w:pPr>
        <w:spacing w:after="0" w:line="360" w:lineRule="auto"/>
        <w:ind w:left="0"/>
      </w:pPr>
      <w:r>
        <w:t>Which actions should the solutions architect take to protect the website from such an attack? (Choose two.</w:t>
      </w:r>
      <w:r w:rsidR="00A14E3E">
        <w:t xml:space="preserve">) </w:t>
      </w:r>
    </w:p>
    <w:p w:rsidR="00A55629" w:rsidRDefault="00A55629" w:rsidP="00AA689B">
      <w:pPr>
        <w:spacing w:after="0" w:line="360" w:lineRule="auto"/>
        <w:ind w:left="0"/>
      </w:pPr>
    </w:p>
    <w:p w:rsidR="00B15C3A" w:rsidRDefault="000A585A" w:rsidP="00AA689B">
      <w:pPr>
        <w:numPr>
          <w:ilvl w:val="1"/>
          <w:numId w:val="308"/>
        </w:numPr>
        <w:spacing w:after="0" w:line="360" w:lineRule="auto"/>
        <w:ind w:left="0" w:hanging="245"/>
      </w:pPr>
      <w:r>
        <w:t xml:space="preserve">Use AWS Shield Advanced to stop the DDoS attack. </w:t>
      </w:r>
    </w:p>
    <w:p w:rsidR="00B15C3A" w:rsidRDefault="000A585A" w:rsidP="00AA689B">
      <w:pPr>
        <w:numPr>
          <w:ilvl w:val="1"/>
          <w:numId w:val="308"/>
        </w:numPr>
        <w:spacing w:after="0" w:line="360" w:lineRule="auto"/>
        <w:ind w:left="0" w:hanging="245"/>
      </w:pPr>
      <w:r>
        <w:t>Configure Amazon GuardDuty to automatically block the attackers.</w:t>
      </w:r>
    </w:p>
    <w:p w:rsidR="00A55629" w:rsidRDefault="000A585A" w:rsidP="00AA689B">
      <w:pPr>
        <w:numPr>
          <w:ilvl w:val="1"/>
          <w:numId w:val="308"/>
        </w:numPr>
        <w:spacing w:after="0" w:line="360" w:lineRule="auto"/>
        <w:ind w:left="0" w:hanging="245"/>
      </w:pPr>
      <w:r>
        <w:t xml:space="preserve">Configure the website to use Amazon CloudFront for both static and dynamic content. </w:t>
      </w:r>
    </w:p>
    <w:p w:rsidR="00B15C3A" w:rsidRDefault="000A585A" w:rsidP="00AA689B">
      <w:pPr>
        <w:numPr>
          <w:ilvl w:val="1"/>
          <w:numId w:val="308"/>
        </w:numPr>
        <w:spacing w:after="0" w:line="360" w:lineRule="auto"/>
        <w:ind w:left="0" w:hanging="245"/>
      </w:pPr>
      <w:r>
        <w:t>Use an AWS Lambda function to automatically add attacker IP addresses to VPC network ACLs.</w:t>
      </w:r>
    </w:p>
    <w:p w:rsidR="00A55629" w:rsidRDefault="000A585A" w:rsidP="00A55629">
      <w:pPr>
        <w:spacing w:after="0" w:line="360" w:lineRule="auto"/>
        <w:ind w:left="-284"/>
      </w:pPr>
      <w:r>
        <w:t>E. Use EC2 Spot Instances in an Auto Scaling group with a target tracking scaling policy that is set to 80% CPU utilization.</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144</w:t>
      </w:r>
      <w:r w:rsidR="00A14E3E">
        <w:t xml:space="preserve">) </w:t>
      </w:r>
      <w:r>
        <w:t xml:space="preserve"> A solutions architect must design a highly available infrastructure for a website. The website is powered by Windows web servers that run on Amazon EC2 instances. The solutions architect must implement a solution that can mitigate a large-scale DDoS attack that originates from thousands of IP addresses. Downtime is not acceptable for the website.</w:t>
      </w:r>
    </w:p>
    <w:p w:rsidR="00B15C3A" w:rsidRDefault="000A585A" w:rsidP="00AA689B">
      <w:pPr>
        <w:spacing w:after="0" w:line="360" w:lineRule="auto"/>
        <w:ind w:left="0"/>
      </w:pPr>
      <w:r>
        <w:t>Which actions should the solutions architect take to protect the website from such an attack? (Choose two.</w:t>
      </w:r>
      <w:r w:rsidR="00A14E3E">
        <w:t xml:space="preserve">) </w:t>
      </w:r>
    </w:p>
    <w:p w:rsidR="00A55629" w:rsidRDefault="00A55629" w:rsidP="00AA689B">
      <w:pPr>
        <w:spacing w:after="0" w:line="360" w:lineRule="auto"/>
        <w:ind w:left="0"/>
      </w:pPr>
    </w:p>
    <w:p w:rsidR="00B15C3A" w:rsidRDefault="000A585A" w:rsidP="00AA689B">
      <w:pPr>
        <w:numPr>
          <w:ilvl w:val="2"/>
          <w:numId w:val="309"/>
        </w:numPr>
        <w:spacing w:after="0" w:line="360" w:lineRule="auto"/>
        <w:ind w:left="0" w:hanging="245"/>
      </w:pPr>
      <w:r>
        <w:t xml:space="preserve">Use AWS Shield Advanced to stop the DDoS attack. </w:t>
      </w:r>
    </w:p>
    <w:p w:rsidR="00B15C3A" w:rsidRDefault="000A585A" w:rsidP="00AA689B">
      <w:pPr>
        <w:numPr>
          <w:ilvl w:val="2"/>
          <w:numId w:val="309"/>
        </w:numPr>
        <w:spacing w:after="0" w:line="360" w:lineRule="auto"/>
        <w:ind w:left="0" w:hanging="245"/>
      </w:pPr>
      <w:r>
        <w:t>Configure Amazon GuardDuty to automatically block the attackers.</w:t>
      </w:r>
    </w:p>
    <w:p w:rsidR="00A55629" w:rsidRDefault="000A585A" w:rsidP="00AA689B">
      <w:pPr>
        <w:numPr>
          <w:ilvl w:val="2"/>
          <w:numId w:val="309"/>
        </w:numPr>
        <w:spacing w:after="0" w:line="360" w:lineRule="auto"/>
        <w:ind w:left="0" w:hanging="245"/>
      </w:pPr>
      <w:r>
        <w:t xml:space="preserve">Configure the website to use Amazon CloudFront for both static and dynamic content. </w:t>
      </w:r>
    </w:p>
    <w:p w:rsidR="00B15C3A" w:rsidRDefault="000A585A" w:rsidP="00AA689B">
      <w:pPr>
        <w:numPr>
          <w:ilvl w:val="2"/>
          <w:numId w:val="309"/>
        </w:numPr>
        <w:spacing w:after="0" w:line="360" w:lineRule="auto"/>
        <w:ind w:left="0" w:hanging="245"/>
      </w:pPr>
      <w:r>
        <w:t>Use an AWS Lambda function to automatically add attacker IP addresses to VPC network ACLs.</w:t>
      </w:r>
    </w:p>
    <w:p w:rsidR="00B15C3A" w:rsidRDefault="000A585A" w:rsidP="00AA689B">
      <w:pPr>
        <w:spacing w:after="0" w:line="360" w:lineRule="auto"/>
        <w:ind w:left="0"/>
      </w:pPr>
      <w:r>
        <w:t>E. Use EC2 Spot Instances in an Auto Scaling group with a target tracking scaling policy that is set to 80% CPU utilization.</w:t>
      </w:r>
    </w:p>
    <w:p w:rsidR="00A55629" w:rsidRDefault="00A55629" w:rsidP="00AA689B">
      <w:pPr>
        <w:spacing w:after="0" w:line="360" w:lineRule="auto"/>
        <w:ind w:left="0"/>
      </w:pPr>
    </w:p>
    <w:p w:rsidR="00B15C3A" w:rsidRDefault="000A585A" w:rsidP="00AA689B">
      <w:pPr>
        <w:spacing w:after="0" w:line="360" w:lineRule="auto"/>
        <w:ind w:left="0"/>
      </w:pPr>
      <w:r>
        <w:t>Correct Answer: AC</w:t>
      </w:r>
    </w:p>
    <w:p w:rsidR="00A55629" w:rsidRDefault="00A55629" w:rsidP="00AA689B">
      <w:pPr>
        <w:spacing w:after="0" w:line="360" w:lineRule="auto"/>
        <w:ind w:left="0"/>
      </w:pPr>
    </w:p>
    <w:p w:rsidR="00A55629" w:rsidRDefault="000A585A" w:rsidP="00AA689B">
      <w:pPr>
        <w:spacing w:after="0" w:line="360" w:lineRule="auto"/>
        <w:ind w:left="0"/>
      </w:pPr>
      <w:r>
        <w:t>AWS Shield Advanced is available globally on all Amazon CloudFront, AWS Global Accelerator, and Amazon Route 53 edge locations worldwide</w:t>
      </w:r>
      <w:r w:rsidR="00A55629">
        <w:t xml:space="preserve"> </w:t>
      </w:r>
      <w:r>
        <w:t>Amazon CloudFront supports DDoS protection, integration with Shield, AWS Web Application Firewall</w:t>
      </w:r>
    </w:p>
    <w:p w:rsidR="00A55629" w:rsidRDefault="00A55629">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306"/>
        </w:numPr>
        <w:spacing w:after="0" w:line="360" w:lineRule="auto"/>
        <w:ind w:left="0"/>
      </w:pPr>
      <w:r>
        <w:t>A company is preparing to deploy a new serverless workload. A solutions architect must use the principle of least privilege to configure permissions that will be used to run an AWS Lambda function. An Amazon EventBridge (Amazon CloudWatch Events</w:t>
      </w:r>
      <w:r w:rsidR="00A14E3E">
        <w:t xml:space="preserve">) </w:t>
      </w:r>
      <w:r>
        <w:t xml:space="preserve"> rule will invoke the function.</w:t>
      </w:r>
    </w:p>
    <w:p w:rsidR="00B15C3A" w:rsidRDefault="000A585A" w:rsidP="00AA689B">
      <w:pPr>
        <w:spacing w:after="0" w:line="360" w:lineRule="auto"/>
        <w:ind w:left="0"/>
      </w:pPr>
      <w:r>
        <w:t>Which solution meets these requirements?</w:t>
      </w:r>
    </w:p>
    <w:p w:rsidR="00A55629" w:rsidRDefault="00A55629" w:rsidP="00AA689B">
      <w:pPr>
        <w:spacing w:after="0" w:line="360" w:lineRule="auto"/>
        <w:ind w:left="0"/>
      </w:pPr>
    </w:p>
    <w:p w:rsidR="00B15C3A" w:rsidRDefault="000A585A" w:rsidP="00AA689B">
      <w:pPr>
        <w:numPr>
          <w:ilvl w:val="1"/>
          <w:numId w:val="310"/>
        </w:numPr>
        <w:spacing w:after="0" w:line="360" w:lineRule="auto"/>
        <w:ind w:left="0" w:hanging="256"/>
      </w:pPr>
      <w:r>
        <w:t>Add an execution role to the function with lambda:InvokeFunction as the action and * as the principal.</w:t>
      </w:r>
    </w:p>
    <w:p w:rsidR="00B15C3A" w:rsidRDefault="000A585A" w:rsidP="00E64682">
      <w:pPr>
        <w:numPr>
          <w:ilvl w:val="1"/>
          <w:numId w:val="310"/>
        </w:numPr>
        <w:spacing w:after="0" w:line="360" w:lineRule="auto"/>
        <w:ind w:left="0" w:hanging="256"/>
      </w:pPr>
      <w:r>
        <w:t>Add an execution role to the function with lambda:InvokeFunction as the action and Service: lambda.amazonaws.com as the principal.</w:t>
      </w:r>
    </w:p>
    <w:p w:rsidR="00B15C3A" w:rsidRDefault="000A585A" w:rsidP="00AA689B">
      <w:pPr>
        <w:numPr>
          <w:ilvl w:val="1"/>
          <w:numId w:val="310"/>
        </w:numPr>
        <w:spacing w:after="0" w:line="360" w:lineRule="auto"/>
        <w:ind w:left="0" w:hanging="256"/>
      </w:pPr>
      <w:r>
        <w:t>Add a resource-based policy to the function with lambda:* as the action and Service: events.amazonaws.com as the principal.</w:t>
      </w:r>
    </w:p>
    <w:p w:rsidR="00A55629" w:rsidRDefault="000A585A" w:rsidP="00E64682">
      <w:pPr>
        <w:numPr>
          <w:ilvl w:val="1"/>
          <w:numId w:val="310"/>
        </w:numPr>
        <w:spacing w:after="0" w:line="360" w:lineRule="auto"/>
        <w:ind w:left="0" w:hanging="256"/>
      </w:pPr>
      <w:r>
        <w:t>Add a resource-based policy to the function with lambda:InvokeFunction as the action and Service: events.amazonaws.com as the principal.</w:t>
      </w:r>
    </w:p>
    <w:p w:rsidR="00A55629" w:rsidRDefault="00A55629">
      <w:pPr>
        <w:spacing w:after="160" w:line="259" w:lineRule="auto"/>
        <w:ind w:left="0" w:firstLine="0"/>
      </w:pPr>
      <w:r>
        <w:br w:type="page"/>
      </w:r>
    </w:p>
    <w:p w:rsidR="00B15C3A" w:rsidRDefault="00B15C3A" w:rsidP="00A55629">
      <w:pPr>
        <w:spacing w:after="0" w:line="360" w:lineRule="auto"/>
        <w:ind w:left="0" w:firstLine="0"/>
      </w:pPr>
    </w:p>
    <w:p w:rsidR="00B15C3A" w:rsidRDefault="000A585A" w:rsidP="00E64682">
      <w:pPr>
        <w:numPr>
          <w:ilvl w:val="0"/>
          <w:numId w:val="311"/>
        </w:numPr>
        <w:spacing w:after="0" w:line="360" w:lineRule="auto"/>
        <w:ind w:left="0"/>
      </w:pPr>
      <w:r>
        <w:t>A company is preparing to deploy a new serverless workload. A solutions architect must use the principle of least privilege to configure permissions that will be used to run an AWS Lambda function. An Amazon EventBridge (Amazon CloudWatch Events</w:t>
      </w:r>
      <w:r w:rsidR="00A14E3E">
        <w:t xml:space="preserve">) </w:t>
      </w:r>
      <w:r>
        <w:t xml:space="preserve"> rule will invoke the function.</w:t>
      </w:r>
    </w:p>
    <w:p w:rsidR="00B15C3A" w:rsidRDefault="000A585A" w:rsidP="00AA689B">
      <w:pPr>
        <w:spacing w:after="0" w:line="360" w:lineRule="auto"/>
        <w:ind w:left="0"/>
      </w:pPr>
      <w:r>
        <w:t>Which solution meets these requirements?</w:t>
      </w:r>
    </w:p>
    <w:p w:rsidR="00A55629" w:rsidRDefault="00A55629" w:rsidP="00AA689B">
      <w:pPr>
        <w:spacing w:after="0" w:line="360" w:lineRule="auto"/>
        <w:ind w:left="0"/>
      </w:pPr>
    </w:p>
    <w:p w:rsidR="00B15C3A" w:rsidRDefault="000A585A" w:rsidP="00AA689B">
      <w:pPr>
        <w:numPr>
          <w:ilvl w:val="1"/>
          <w:numId w:val="311"/>
        </w:numPr>
        <w:spacing w:after="0" w:line="360" w:lineRule="auto"/>
        <w:ind w:left="0" w:hanging="245"/>
      </w:pPr>
      <w:r>
        <w:t>Add an execution role to the function with lambda:InvokeFunction as the action and * as the principal.</w:t>
      </w:r>
    </w:p>
    <w:p w:rsidR="00B15C3A" w:rsidRDefault="000A585A" w:rsidP="00E64682">
      <w:pPr>
        <w:numPr>
          <w:ilvl w:val="1"/>
          <w:numId w:val="311"/>
        </w:numPr>
        <w:spacing w:after="0" w:line="360" w:lineRule="auto"/>
        <w:ind w:left="0" w:hanging="245"/>
      </w:pPr>
      <w:r>
        <w:t>Add an execution role to the function with lambda:InvokeFunction as the action and Service: lambda.amazonaws.com as the principal.</w:t>
      </w:r>
    </w:p>
    <w:p w:rsidR="00B15C3A" w:rsidRDefault="000A585A" w:rsidP="00AA689B">
      <w:pPr>
        <w:numPr>
          <w:ilvl w:val="1"/>
          <w:numId w:val="311"/>
        </w:numPr>
        <w:spacing w:after="0" w:line="360" w:lineRule="auto"/>
        <w:ind w:left="0" w:hanging="245"/>
      </w:pPr>
      <w:r>
        <w:t>Add a resource-based policy to the function with lambda:* as the action and Service: events.amazonaws.com as the principal.</w:t>
      </w:r>
    </w:p>
    <w:p w:rsidR="00B15C3A" w:rsidRDefault="000A585A" w:rsidP="00AA689B">
      <w:pPr>
        <w:numPr>
          <w:ilvl w:val="1"/>
          <w:numId w:val="311"/>
        </w:numPr>
        <w:spacing w:after="0" w:line="360" w:lineRule="auto"/>
        <w:ind w:left="0" w:hanging="245"/>
      </w:pPr>
      <w:r>
        <w:t>Add a resource-based policy to the function with lambda:InvokeFunction as the action and Service: events.amazonaws.com as the principal.</w:t>
      </w:r>
    </w:p>
    <w:p w:rsidR="00A55629" w:rsidRDefault="00A55629" w:rsidP="00A55629">
      <w:pPr>
        <w:spacing w:after="0" w:line="360" w:lineRule="auto"/>
        <w:ind w:left="0" w:firstLine="0"/>
      </w:pPr>
    </w:p>
    <w:p w:rsidR="00B15C3A" w:rsidRDefault="000A585A" w:rsidP="00AA689B">
      <w:pPr>
        <w:spacing w:after="0" w:line="360" w:lineRule="auto"/>
        <w:ind w:left="0"/>
      </w:pPr>
      <w:r>
        <w:t>Correct Answer: D</w:t>
      </w:r>
    </w:p>
    <w:p w:rsidR="00E64682" w:rsidRDefault="00E64682" w:rsidP="00AA689B">
      <w:pPr>
        <w:spacing w:after="0" w:line="360" w:lineRule="auto"/>
        <w:ind w:left="0"/>
      </w:pPr>
    </w:p>
    <w:p w:rsidR="00E64682" w:rsidRDefault="00DB3E19" w:rsidP="00AA689B">
      <w:pPr>
        <w:spacing w:after="0" w:line="360" w:lineRule="auto"/>
        <w:ind w:left="0"/>
      </w:pPr>
      <w:hyperlink r:id="rId63" w:anchor="eb-lambdapermissions" w:history="1">
        <w:r w:rsidR="00E64682" w:rsidRPr="005867D9">
          <w:rPr>
            <w:rStyle w:val="Kpr"/>
          </w:rPr>
          <w:t>https://docs.aws.amazon.com/eventbridge/latest/userguide/eb-use-resource-based.html#eb-lambdapermissions</w:t>
        </w:r>
      </w:hyperlink>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311"/>
        </w:numPr>
        <w:spacing w:after="0" w:line="360" w:lineRule="auto"/>
        <w:ind w:left="0"/>
      </w:pPr>
      <w:r>
        <w:t>The IT department at a pharmaceutical company plans to reduce the size of one of its data centers and needs to migrate some of the data stored on a network file system to the Amazon cloud.</w:t>
      </w:r>
      <w:r w:rsidR="00E64682">
        <w:t xml:space="preserve"> </w:t>
      </w:r>
      <w:r>
        <w:t>After the team migrates the files to the cloud, scientists and on-premises applications still need access to these resources as if they were still on site. The team is looking for an automated service that they can use to transfer the assets to the cloud and then continue accessing the files from on-premises after migration.</w:t>
      </w:r>
    </w:p>
    <w:p w:rsidR="00B15C3A" w:rsidRDefault="000A585A" w:rsidP="00AA689B">
      <w:pPr>
        <w:spacing w:after="0" w:line="360" w:lineRule="auto"/>
        <w:ind w:left="0"/>
      </w:pPr>
      <w:r>
        <w:t>Which combination of AWS services is the appropriate choice to migrate data from an on-premises network file system and continue to access these files in the cloud seamlessly from on-premises?</w:t>
      </w:r>
    </w:p>
    <w:p w:rsidR="00E64682" w:rsidRDefault="00E64682" w:rsidP="00AA689B">
      <w:pPr>
        <w:spacing w:after="0" w:line="360" w:lineRule="auto"/>
        <w:ind w:left="0"/>
      </w:pPr>
    </w:p>
    <w:p w:rsidR="00B15C3A" w:rsidRDefault="000A585A" w:rsidP="00AA689B">
      <w:pPr>
        <w:numPr>
          <w:ilvl w:val="2"/>
          <w:numId w:val="312"/>
        </w:numPr>
        <w:spacing w:after="0" w:line="360" w:lineRule="auto"/>
        <w:ind w:left="0" w:hanging="256"/>
      </w:pPr>
      <w:r>
        <w:t>Use AWS DataSync to migrate the data and AWS Storage Gateway (File Gateway</w:t>
      </w:r>
      <w:r w:rsidR="00A14E3E">
        <w:t xml:space="preserve">) </w:t>
      </w:r>
      <w:r>
        <w:t xml:space="preserve"> to enable on-premises access to files in the AWS cloud.</w:t>
      </w:r>
    </w:p>
    <w:p w:rsidR="00B15C3A" w:rsidRDefault="000A585A" w:rsidP="00AA689B">
      <w:pPr>
        <w:numPr>
          <w:ilvl w:val="2"/>
          <w:numId w:val="312"/>
        </w:numPr>
        <w:spacing w:after="0" w:line="360" w:lineRule="auto"/>
        <w:ind w:left="0" w:hanging="256"/>
      </w:pPr>
      <w:r>
        <w:t>Use AWS Storage Gateway to migrate the data and AWS Direct Connect to enable on-premises access to files in the AWS cloud.</w:t>
      </w:r>
    </w:p>
    <w:p w:rsidR="00B15C3A" w:rsidRDefault="000A585A" w:rsidP="00AA689B">
      <w:pPr>
        <w:numPr>
          <w:ilvl w:val="2"/>
          <w:numId w:val="312"/>
        </w:numPr>
        <w:spacing w:after="0" w:line="360" w:lineRule="auto"/>
        <w:ind w:left="0" w:hanging="256"/>
      </w:pPr>
      <w:r>
        <w:t>Use AWS Batch to migrate the data and AWS Direct Connect to enable on-premises access to files in the AWS cloud.</w:t>
      </w:r>
    </w:p>
    <w:p w:rsidR="00E64682" w:rsidRDefault="000A585A" w:rsidP="00AA689B">
      <w:pPr>
        <w:numPr>
          <w:ilvl w:val="2"/>
          <w:numId w:val="312"/>
        </w:numPr>
        <w:spacing w:after="0" w:line="360" w:lineRule="auto"/>
        <w:ind w:left="0" w:hanging="256"/>
      </w:pPr>
      <w:r>
        <w:t>Use AWS Backup to migrate the data and AWS Storage Gateway (File Gateway</w:t>
      </w:r>
      <w:r w:rsidR="00A14E3E">
        <w:t xml:space="preserve">) </w:t>
      </w:r>
      <w:r>
        <w:t xml:space="preserve"> to enable on-premises access to files in the AWS cloud.</w:t>
      </w:r>
    </w:p>
    <w:p w:rsidR="00E64682" w:rsidRDefault="00E64682">
      <w:pPr>
        <w:spacing w:after="160" w:line="259" w:lineRule="auto"/>
        <w:ind w:left="0" w:firstLine="0"/>
      </w:pPr>
      <w:r>
        <w:br w:type="page"/>
      </w:r>
    </w:p>
    <w:p w:rsidR="00B15C3A" w:rsidRDefault="00B15C3A" w:rsidP="00E64682">
      <w:pPr>
        <w:spacing w:after="0" w:line="360" w:lineRule="auto"/>
        <w:ind w:left="0" w:firstLine="0"/>
      </w:pPr>
    </w:p>
    <w:p w:rsidR="00B15C3A" w:rsidRDefault="000A585A" w:rsidP="00E64682">
      <w:pPr>
        <w:numPr>
          <w:ilvl w:val="0"/>
          <w:numId w:val="313"/>
        </w:numPr>
        <w:spacing w:after="0" w:line="360" w:lineRule="auto"/>
        <w:ind w:left="0"/>
      </w:pPr>
      <w:r>
        <w:t>The IT department at a pharmaceutical company plans to reduce the size of one of its data centers and needs to migrate some of the data stored on a network file system to the Amazon cloud.</w:t>
      </w:r>
      <w:r w:rsidR="00E64682">
        <w:t xml:space="preserve"> </w:t>
      </w:r>
      <w:r>
        <w:t>After the team migrates the files to the cloud, scientists and on-premises applications still need access to these resources as if they were still on site. The team is looking for an automated service that they can use to transfer the assets to the cloud and then continue accessing the files from on-premises after migration.</w:t>
      </w:r>
    </w:p>
    <w:p w:rsidR="00B15C3A" w:rsidRDefault="000A585A" w:rsidP="00AA689B">
      <w:pPr>
        <w:spacing w:after="0" w:line="360" w:lineRule="auto"/>
        <w:ind w:left="0"/>
      </w:pPr>
      <w:r>
        <w:t>Which combination of AWS services is the appropriate choice to migrate data from an on-premises network file system and continue to access these files in the cloud seamlessly from on-premises?</w:t>
      </w:r>
    </w:p>
    <w:p w:rsidR="00E64682" w:rsidRDefault="00E64682" w:rsidP="00AA689B">
      <w:pPr>
        <w:spacing w:after="0" w:line="360" w:lineRule="auto"/>
        <w:ind w:left="0"/>
      </w:pPr>
    </w:p>
    <w:p w:rsidR="00B15C3A" w:rsidRDefault="000A585A" w:rsidP="00AA689B">
      <w:pPr>
        <w:numPr>
          <w:ilvl w:val="3"/>
          <w:numId w:val="314"/>
        </w:numPr>
        <w:spacing w:after="0" w:line="360" w:lineRule="auto"/>
        <w:ind w:left="0" w:hanging="256"/>
      </w:pPr>
      <w:r>
        <w:t>Use AWS DataSync to migrate the data and AWS Storage Gateway (File Gateway</w:t>
      </w:r>
      <w:r w:rsidR="00A14E3E">
        <w:t xml:space="preserve">) </w:t>
      </w:r>
      <w:r>
        <w:t xml:space="preserve"> to enable on-premises access to files in the AWS cloud.</w:t>
      </w:r>
    </w:p>
    <w:p w:rsidR="00B15C3A" w:rsidRDefault="000A585A" w:rsidP="00AA689B">
      <w:pPr>
        <w:numPr>
          <w:ilvl w:val="3"/>
          <w:numId w:val="314"/>
        </w:numPr>
        <w:spacing w:after="0" w:line="360" w:lineRule="auto"/>
        <w:ind w:left="0" w:hanging="256"/>
      </w:pPr>
      <w:r>
        <w:t>Use AWS Storage Gateway to migrate the data and AWS Direct Connect to enable on-premises access to files in the AWS cloud.</w:t>
      </w:r>
    </w:p>
    <w:p w:rsidR="00B15C3A" w:rsidRDefault="000A585A" w:rsidP="00AA689B">
      <w:pPr>
        <w:numPr>
          <w:ilvl w:val="3"/>
          <w:numId w:val="314"/>
        </w:numPr>
        <w:spacing w:after="0" w:line="360" w:lineRule="auto"/>
        <w:ind w:left="0" w:hanging="256"/>
      </w:pPr>
      <w:r>
        <w:t>Use AWS Batch to migrate the data and AWS Direct Connect to enable on-premises access to files in the AWS cloud.</w:t>
      </w:r>
    </w:p>
    <w:p w:rsidR="00B15C3A" w:rsidRDefault="000A585A" w:rsidP="00AA689B">
      <w:pPr>
        <w:numPr>
          <w:ilvl w:val="3"/>
          <w:numId w:val="314"/>
        </w:numPr>
        <w:spacing w:after="0" w:line="360" w:lineRule="auto"/>
        <w:ind w:left="0" w:hanging="256"/>
      </w:pPr>
      <w:r>
        <w:t>Use AWS Backup to migrate the data and AWS Storage Gateway (File Gateway</w:t>
      </w:r>
      <w:r w:rsidR="00A14E3E">
        <w:t xml:space="preserve">) </w:t>
      </w:r>
      <w:r>
        <w:t xml:space="preserve"> to enable on-premises access to files in the AWS cloud.</w:t>
      </w:r>
    </w:p>
    <w:p w:rsidR="00E64682" w:rsidRDefault="00E64682" w:rsidP="00E64682">
      <w:pPr>
        <w:spacing w:after="0" w:line="360" w:lineRule="auto"/>
        <w:ind w:left="0" w:firstLine="0"/>
      </w:pPr>
    </w:p>
    <w:p w:rsidR="00B15C3A" w:rsidRDefault="000A585A" w:rsidP="00AA689B">
      <w:pPr>
        <w:spacing w:after="0" w:line="360" w:lineRule="auto"/>
        <w:ind w:left="0"/>
      </w:pPr>
      <w:r>
        <w:t>Correct Answer: A</w:t>
      </w:r>
    </w:p>
    <w:p w:rsidR="00E64682" w:rsidRDefault="00E64682" w:rsidP="00AA689B">
      <w:pPr>
        <w:spacing w:after="0" w:line="360" w:lineRule="auto"/>
        <w:ind w:left="0"/>
      </w:pPr>
    </w:p>
    <w:p w:rsidR="00E64682" w:rsidRDefault="000A585A" w:rsidP="00AA689B">
      <w:pPr>
        <w:spacing w:after="0" w:line="360" w:lineRule="auto"/>
        <w:ind w:left="0"/>
      </w:pPr>
      <w:r>
        <w:t>https://aws.amazon.com/datasync/faqs/</w:t>
      </w:r>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13"/>
        </w:numPr>
        <w:spacing w:after="0" w:line="360" w:lineRule="auto"/>
        <w:ind w:left="0"/>
      </w:pPr>
      <w:r>
        <w:t>A company is preparing to store confidential data in Amazon S3. For compliance reasons, the data must be encrypted at rest. Encryption key usage must be logged for auditing purposes. Keys must be rotated every year.</w:t>
      </w:r>
    </w:p>
    <w:p w:rsidR="00B15C3A" w:rsidRDefault="000A585A" w:rsidP="00AA689B">
      <w:pPr>
        <w:spacing w:after="0" w:line="360" w:lineRule="auto"/>
        <w:ind w:left="0"/>
      </w:pPr>
      <w:r>
        <w:t>Which solution meets these requirements and is the MOST operationally efficient?</w:t>
      </w:r>
    </w:p>
    <w:p w:rsidR="00E64682" w:rsidRDefault="00E64682" w:rsidP="00AA689B">
      <w:pPr>
        <w:spacing w:after="0" w:line="360" w:lineRule="auto"/>
        <w:ind w:left="0"/>
      </w:pPr>
    </w:p>
    <w:p w:rsidR="00B15C3A" w:rsidRDefault="000A585A" w:rsidP="00AA689B">
      <w:pPr>
        <w:numPr>
          <w:ilvl w:val="2"/>
          <w:numId w:val="315"/>
        </w:numPr>
        <w:spacing w:after="0" w:line="360" w:lineRule="auto"/>
        <w:ind w:left="0" w:hanging="245"/>
      </w:pPr>
      <w:r>
        <w:t>Server-side encryption with customer-provided keys (SSE-C</w:t>
      </w:r>
      <w:r w:rsidR="00A14E3E">
        <w:t xml:space="preserve">) </w:t>
      </w:r>
    </w:p>
    <w:p w:rsidR="00E64682" w:rsidRDefault="000A585A" w:rsidP="00AA689B">
      <w:pPr>
        <w:numPr>
          <w:ilvl w:val="2"/>
          <w:numId w:val="315"/>
        </w:numPr>
        <w:spacing w:after="0" w:line="360" w:lineRule="auto"/>
        <w:ind w:left="0" w:hanging="245"/>
      </w:pPr>
      <w:r>
        <w:t>Server-side encryption with Amazon S3 managed keys (SSE-S3</w:t>
      </w:r>
      <w:r w:rsidR="00A14E3E">
        <w:t xml:space="preserve">) </w:t>
      </w:r>
    </w:p>
    <w:p w:rsidR="00B15C3A" w:rsidRDefault="000A585A" w:rsidP="00AA689B">
      <w:pPr>
        <w:numPr>
          <w:ilvl w:val="2"/>
          <w:numId w:val="315"/>
        </w:numPr>
        <w:spacing w:after="0" w:line="360" w:lineRule="auto"/>
        <w:ind w:left="0" w:hanging="245"/>
      </w:pPr>
      <w:r>
        <w:t>Server-side encryption with AWS KMS keys (SSE-KMS</w:t>
      </w:r>
      <w:r w:rsidR="00A14E3E">
        <w:t xml:space="preserve">) </w:t>
      </w:r>
      <w:r>
        <w:t xml:space="preserve"> with manual rotation</w:t>
      </w:r>
    </w:p>
    <w:p w:rsidR="00E64682" w:rsidRDefault="000A585A" w:rsidP="00AA689B">
      <w:pPr>
        <w:spacing w:after="0" w:line="360" w:lineRule="auto"/>
        <w:ind w:left="0"/>
      </w:pPr>
      <w:r>
        <w:t>D. Server-side encryption with AWS KMS keys (SSE-KMS</w:t>
      </w:r>
      <w:r w:rsidR="00A14E3E">
        <w:t xml:space="preserve">) </w:t>
      </w:r>
      <w:r>
        <w:t xml:space="preserve"> with automatic rotation</w:t>
      </w:r>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147</w:t>
      </w:r>
      <w:r w:rsidR="00A14E3E">
        <w:t xml:space="preserve">) </w:t>
      </w:r>
      <w:r>
        <w:t xml:space="preserve"> A company is preparing to store confidential data in Amazon S3. For compliance reasons, the data must be encrypted at rest. Encryption key usage must be logged for auditing purposes. Keys must be rotated every year.</w:t>
      </w:r>
    </w:p>
    <w:p w:rsidR="00B15C3A" w:rsidRDefault="000A585A" w:rsidP="00AA689B">
      <w:pPr>
        <w:spacing w:after="0" w:line="360" w:lineRule="auto"/>
        <w:ind w:left="0"/>
      </w:pPr>
      <w:r>
        <w:t>Which solution meets these requirements and is the MOST operationally efficient?</w:t>
      </w:r>
    </w:p>
    <w:p w:rsidR="00E64682" w:rsidRDefault="00E64682" w:rsidP="00AA689B">
      <w:pPr>
        <w:spacing w:after="0" w:line="360" w:lineRule="auto"/>
        <w:ind w:left="0"/>
      </w:pPr>
    </w:p>
    <w:p w:rsidR="00B15C3A" w:rsidRDefault="000A585A" w:rsidP="00AA689B">
      <w:pPr>
        <w:numPr>
          <w:ilvl w:val="3"/>
          <w:numId w:val="316"/>
        </w:numPr>
        <w:spacing w:after="0" w:line="360" w:lineRule="auto"/>
        <w:ind w:left="0" w:hanging="245"/>
      </w:pPr>
      <w:r>
        <w:t>Server-side encryption with customer-provided keys (SSE-C</w:t>
      </w:r>
      <w:r w:rsidR="00A14E3E">
        <w:t xml:space="preserve">) </w:t>
      </w:r>
    </w:p>
    <w:p w:rsidR="00E64682" w:rsidRDefault="000A585A" w:rsidP="00AA689B">
      <w:pPr>
        <w:numPr>
          <w:ilvl w:val="3"/>
          <w:numId w:val="316"/>
        </w:numPr>
        <w:spacing w:after="0" w:line="360" w:lineRule="auto"/>
        <w:ind w:left="0" w:hanging="245"/>
      </w:pPr>
      <w:r>
        <w:t>Server-side encryption with Amazon S3 managed keys (SSE-S3</w:t>
      </w:r>
      <w:r w:rsidR="00A14E3E">
        <w:t xml:space="preserve">) </w:t>
      </w:r>
    </w:p>
    <w:p w:rsidR="00B15C3A" w:rsidRDefault="000A585A" w:rsidP="00AA689B">
      <w:pPr>
        <w:numPr>
          <w:ilvl w:val="3"/>
          <w:numId w:val="316"/>
        </w:numPr>
        <w:spacing w:after="0" w:line="360" w:lineRule="auto"/>
        <w:ind w:left="0" w:hanging="245"/>
      </w:pPr>
      <w:r>
        <w:t>Server-side encryption with AWS KMS keys (SSE-KMS</w:t>
      </w:r>
      <w:r w:rsidR="00A14E3E">
        <w:t xml:space="preserve">) </w:t>
      </w:r>
      <w:r>
        <w:t xml:space="preserve"> with manual rotation</w:t>
      </w:r>
    </w:p>
    <w:p w:rsidR="00B15C3A" w:rsidRDefault="000A585A" w:rsidP="00AA689B">
      <w:pPr>
        <w:spacing w:after="0" w:line="360" w:lineRule="auto"/>
        <w:ind w:left="0"/>
      </w:pPr>
      <w:r>
        <w:t>D. Server-side encryption with AWS KMS keys (SSE-KMS</w:t>
      </w:r>
      <w:r w:rsidR="00A14E3E">
        <w:t xml:space="preserve">) </w:t>
      </w:r>
      <w:r>
        <w:t xml:space="preserve"> with automatic rotation</w:t>
      </w:r>
    </w:p>
    <w:p w:rsidR="00E64682" w:rsidRDefault="00E64682" w:rsidP="00AA689B">
      <w:pPr>
        <w:spacing w:after="0" w:line="360" w:lineRule="auto"/>
        <w:ind w:left="0"/>
      </w:pPr>
    </w:p>
    <w:p w:rsidR="00B15C3A" w:rsidRDefault="000A585A" w:rsidP="00AA689B">
      <w:pPr>
        <w:spacing w:after="0" w:line="360" w:lineRule="auto"/>
        <w:ind w:left="0"/>
      </w:pPr>
      <w:r>
        <w:t>Correct Answer: D</w:t>
      </w:r>
    </w:p>
    <w:p w:rsidR="00E64682" w:rsidRDefault="00E64682" w:rsidP="00AA689B">
      <w:pPr>
        <w:spacing w:after="0" w:line="360" w:lineRule="auto"/>
        <w:ind w:left="0"/>
      </w:pPr>
    </w:p>
    <w:p w:rsidR="00B15C3A" w:rsidRDefault="000A585A" w:rsidP="00AA689B">
      <w:pPr>
        <w:spacing w:after="0" w:line="360" w:lineRule="auto"/>
        <w:ind w:left="0"/>
      </w:pPr>
      <w:r>
        <w:t>https://aws.amazon.com/kms/faqs/#:~:text=You%20can%20choose%20to%20have%20AWS%20KM</w:t>
      </w:r>
    </w:p>
    <w:p w:rsidR="00E64682" w:rsidRDefault="000A585A" w:rsidP="00AA689B">
      <w:pPr>
        <w:spacing w:after="0" w:line="360" w:lineRule="auto"/>
        <w:ind w:left="0"/>
      </w:pPr>
      <w:r>
        <w:t>S%20automatically%20rotate%20KMS,KMS%20custom%20key%20store%20feature</w:t>
      </w:r>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13"/>
        </w:numPr>
        <w:spacing w:after="0" w:line="360" w:lineRule="auto"/>
        <w:ind w:left="0"/>
      </w:pPr>
      <w:r>
        <w:t>A bicycle sharing company is developing a multi-tier architecture to track the location of its bicycles during peak operating hours. The company wants to use these data points in its existing analytics platform. A solutions architect must determine the most viable multi-tier option to support this architecture. The data points must be accessible from the REST API.</w:t>
      </w:r>
    </w:p>
    <w:p w:rsidR="00B15C3A" w:rsidRDefault="000A585A" w:rsidP="00AA689B">
      <w:pPr>
        <w:spacing w:after="0" w:line="360" w:lineRule="auto"/>
        <w:ind w:left="0"/>
      </w:pPr>
      <w:r>
        <w:t>Which action meets these requirements for storing and retrieving location data?</w:t>
      </w:r>
    </w:p>
    <w:p w:rsidR="00E64682" w:rsidRDefault="00E64682" w:rsidP="00AA689B">
      <w:pPr>
        <w:spacing w:after="0" w:line="360" w:lineRule="auto"/>
        <w:ind w:left="0"/>
      </w:pPr>
    </w:p>
    <w:p w:rsidR="00B15C3A" w:rsidRDefault="000A585A" w:rsidP="00AA689B">
      <w:pPr>
        <w:numPr>
          <w:ilvl w:val="2"/>
          <w:numId w:val="319"/>
        </w:numPr>
        <w:spacing w:after="0" w:line="360" w:lineRule="auto"/>
        <w:ind w:left="0" w:hanging="256"/>
      </w:pPr>
      <w:r>
        <w:t>Use Amazon Athena with Amazon S3.</w:t>
      </w:r>
    </w:p>
    <w:p w:rsidR="00B15C3A" w:rsidRDefault="000A585A" w:rsidP="00AA689B">
      <w:pPr>
        <w:numPr>
          <w:ilvl w:val="2"/>
          <w:numId w:val="319"/>
        </w:numPr>
        <w:spacing w:after="0" w:line="360" w:lineRule="auto"/>
        <w:ind w:left="0" w:hanging="256"/>
      </w:pPr>
      <w:r>
        <w:t xml:space="preserve">Use Amazon API Gateway with AWS Lambda. </w:t>
      </w:r>
    </w:p>
    <w:p w:rsidR="00B15C3A" w:rsidRDefault="000A585A" w:rsidP="00AA689B">
      <w:pPr>
        <w:numPr>
          <w:ilvl w:val="2"/>
          <w:numId w:val="319"/>
        </w:numPr>
        <w:spacing w:after="0" w:line="360" w:lineRule="auto"/>
        <w:ind w:left="0" w:hanging="256"/>
      </w:pPr>
      <w:r>
        <w:t>Use Amazon QuickSight with Amazon Redshift.</w:t>
      </w:r>
    </w:p>
    <w:p w:rsidR="00E64682" w:rsidRDefault="000A585A" w:rsidP="00AA689B">
      <w:pPr>
        <w:numPr>
          <w:ilvl w:val="2"/>
          <w:numId w:val="319"/>
        </w:numPr>
        <w:spacing w:after="0" w:line="360" w:lineRule="auto"/>
        <w:ind w:left="0" w:hanging="256"/>
      </w:pPr>
      <w:r>
        <w:t>Use Amazon API Gateway with Amazon Kinesis Data Analytics.</w:t>
      </w:r>
    </w:p>
    <w:p w:rsidR="00E64682" w:rsidRDefault="00E64682">
      <w:pPr>
        <w:spacing w:after="160" w:line="259" w:lineRule="auto"/>
        <w:ind w:left="0" w:firstLine="0"/>
      </w:pPr>
      <w:r>
        <w:br w:type="page"/>
      </w:r>
    </w:p>
    <w:p w:rsidR="00B15C3A" w:rsidRDefault="00B15C3A" w:rsidP="00E64682">
      <w:pPr>
        <w:spacing w:after="0" w:line="360" w:lineRule="auto"/>
        <w:ind w:left="0" w:firstLine="0"/>
      </w:pPr>
    </w:p>
    <w:p w:rsidR="00B15C3A" w:rsidRDefault="000A585A" w:rsidP="00AA689B">
      <w:pPr>
        <w:spacing w:after="0" w:line="360" w:lineRule="auto"/>
        <w:ind w:left="0"/>
      </w:pPr>
      <w:r>
        <w:t>148</w:t>
      </w:r>
      <w:r w:rsidR="00A14E3E">
        <w:t xml:space="preserve">) </w:t>
      </w:r>
      <w:r>
        <w:t xml:space="preserve"> A bicycle sharing company is developing a multi-tier architecture to track the location of its bicycles during peak operating hours. The company wants to use these data points in its existing analytics platform. A solutions architect must determine the most viable multi-tier option to support this architecture. The data points must be accessible from the REST API.</w:t>
      </w:r>
    </w:p>
    <w:p w:rsidR="00B15C3A" w:rsidRDefault="000A585A" w:rsidP="00AA689B">
      <w:pPr>
        <w:spacing w:after="0" w:line="360" w:lineRule="auto"/>
        <w:ind w:left="0"/>
      </w:pPr>
      <w:r>
        <w:t>Which action meets these requirements for storing and retrieving location data?</w:t>
      </w:r>
    </w:p>
    <w:p w:rsidR="00E64682" w:rsidRDefault="00E64682" w:rsidP="00AA689B">
      <w:pPr>
        <w:spacing w:after="0" w:line="360" w:lineRule="auto"/>
        <w:ind w:left="0"/>
      </w:pPr>
    </w:p>
    <w:p w:rsidR="00B15C3A" w:rsidRDefault="000A585A" w:rsidP="00AA689B">
      <w:pPr>
        <w:numPr>
          <w:ilvl w:val="4"/>
          <w:numId w:val="318"/>
        </w:numPr>
        <w:spacing w:after="0" w:line="360" w:lineRule="auto"/>
        <w:ind w:left="0" w:hanging="256"/>
      </w:pPr>
      <w:r>
        <w:t>Use Amazon Athena with Amazon S3.</w:t>
      </w:r>
    </w:p>
    <w:p w:rsidR="00B15C3A" w:rsidRDefault="000A585A" w:rsidP="00AA689B">
      <w:pPr>
        <w:numPr>
          <w:ilvl w:val="4"/>
          <w:numId w:val="318"/>
        </w:numPr>
        <w:spacing w:after="0" w:line="360" w:lineRule="auto"/>
        <w:ind w:left="0" w:hanging="256"/>
      </w:pPr>
      <w:r>
        <w:t xml:space="preserve">Use Amazon API Gateway with AWS Lambda. </w:t>
      </w:r>
    </w:p>
    <w:p w:rsidR="00B15C3A" w:rsidRDefault="000A585A" w:rsidP="00AA689B">
      <w:pPr>
        <w:numPr>
          <w:ilvl w:val="4"/>
          <w:numId w:val="318"/>
        </w:numPr>
        <w:spacing w:after="0" w:line="360" w:lineRule="auto"/>
        <w:ind w:left="0" w:hanging="256"/>
      </w:pPr>
      <w:r>
        <w:t>Use Amazon QuickSight with Amazon Redshift.</w:t>
      </w:r>
    </w:p>
    <w:p w:rsidR="00B15C3A" w:rsidRDefault="000A585A" w:rsidP="00AA689B">
      <w:pPr>
        <w:numPr>
          <w:ilvl w:val="4"/>
          <w:numId w:val="318"/>
        </w:numPr>
        <w:spacing w:after="0" w:line="360" w:lineRule="auto"/>
        <w:ind w:left="0" w:hanging="256"/>
      </w:pPr>
      <w:r>
        <w:t>Use Amazon API Gateway with Amazon Kinesis Data Analytics.</w:t>
      </w:r>
    </w:p>
    <w:p w:rsidR="00E64682" w:rsidRDefault="00E64682" w:rsidP="00E64682">
      <w:pPr>
        <w:spacing w:after="0" w:line="360" w:lineRule="auto"/>
        <w:ind w:left="0" w:firstLine="0"/>
      </w:pPr>
    </w:p>
    <w:p w:rsidR="00B15C3A" w:rsidRDefault="000A585A" w:rsidP="00AA689B">
      <w:pPr>
        <w:spacing w:after="0" w:line="360" w:lineRule="auto"/>
        <w:ind w:left="0"/>
      </w:pPr>
      <w:r>
        <w:t>Correct Answer: D</w:t>
      </w:r>
    </w:p>
    <w:p w:rsidR="00E64682" w:rsidRDefault="00E64682" w:rsidP="00AA689B">
      <w:pPr>
        <w:spacing w:after="0" w:line="360" w:lineRule="auto"/>
        <w:ind w:left="0"/>
      </w:pPr>
    </w:p>
    <w:p w:rsidR="00E64682" w:rsidRDefault="000A585A" w:rsidP="00AA689B">
      <w:pPr>
        <w:spacing w:after="0" w:line="360" w:lineRule="auto"/>
        <w:ind w:left="0"/>
      </w:pPr>
      <w:r>
        <w:t>https://aws.amazon.com/solutions/implementations/aws-streaming-data-solution-for-amazonkinesis/</w:t>
      </w:r>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13"/>
        </w:numPr>
        <w:spacing w:after="0" w:line="360" w:lineRule="auto"/>
        <w:ind w:left="0"/>
      </w:pPr>
      <w:r>
        <w:t>Your company needs a solution to graph metric data and log data from numerous resources. The requirements for the graphing solution are:</w:t>
      </w:r>
    </w:p>
    <w:p w:rsidR="00B15C3A" w:rsidRDefault="000A585A" w:rsidP="00AA689B">
      <w:pPr>
        <w:spacing w:after="0" w:line="360" w:lineRule="auto"/>
        <w:ind w:left="0"/>
      </w:pPr>
      <w:r>
        <w:t>·It must provide graphs and visualization</w:t>
      </w:r>
    </w:p>
    <w:p w:rsidR="00B15C3A" w:rsidRDefault="000A585A" w:rsidP="00AA689B">
      <w:pPr>
        <w:spacing w:after="0" w:line="360" w:lineRule="auto"/>
        <w:ind w:left="0"/>
      </w:pPr>
      <w:r>
        <w:t>·There cannot be any complex IT integrations</w:t>
      </w:r>
    </w:p>
    <w:p w:rsidR="00B15C3A" w:rsidRDefault="000A585A" w:rsidP="00AA689B">
      <w:pPr>
        <w:spacing w:after="0" w:line="360" w:lineRule="auto"/>
        <w:ind w:left="0"/>
      </w:pPr>
      <w:r>
        <w:t>·You should be able to track metrics from both AWS and external sources and</w:t>
      </w:r>
    </w:p>
    <w:p w:rsidR="00B15C3A" w:rsidRDefault="000A585A" w:rsidP="00AA689B">
      <w:pPr>
        <w:spacing w:after="0" w:line="360" w:lineRule="auto"/>
        <w:ind w:left="0"/>
      </w:pPr>
      <w:r>
        <w:t>·It must support multi-source, multi-account and multi-region dashboards</w:t>
      </w:r>
    </w:p>
    <w:p w:rsidR="00B15C3A" w:rsidRDefault="000A585A" w:rsidP="00AA689B">
      <w:pPr>
        <w:spacing w:after="0" w:line="360" w:lineRule="auto"/>
        <w:ind w:left="0"/>
      </w:pPr>
      <w:r>
        <w:t>Which of the following AWS services would best fulfill these requirements?</w:t>
      </w:r>
    </w:p>
    <w:p w:rsidR="00E64682" w:rsidRDefault="00E64682" w:rsidP="00AA689B">
      <w:pPr>
        <w:spacing w:after="0" w:line="360" w:lineRule="auto"/>
        <w:ind w:left="0"/>
      </w:pPr>
    </w:p>
    <w:p w:rsidR="00B15C3A" w:rsidRDefault="000A585A" w:rsidP="00AA689B">
      <w:pPr>
        <w:numPr>
          <w:ilvl w:val="5"/>
          <w:numId w:val="317"/>
        </w:numPr>
        <w:spacing w:after="0" w:line="360" w:lineRule="auto"/>
        <w:ind w:left="0" w:hanging="256"/>
      </w:pPr>
      <w:r>
        <w:t>AWS Managed Grafana</w:t>
      </w:r>
    </w:p>
    <w:p w:rsidR="00B15C3A" w:rsidRDefault="000A585A" w:rsidP="00AA689B">
      <w:pPr>
        <w:numPr>
          <w:ilvl w:val="5"/>
          <w:numId w:val="317"/>
        </w:numPr>
        <w:spacing w:after="0" w:line="360" w:lineRule="auto"/>
        <w:ind w:left="0" w:hanging="256"/>
      </w:pPr>
      <w:r>
        <w:t>AWS Managed Prometheus</w:t>
      </w:r>
    </w:p>
    <w:p w:rsidR="00B15C3A" w:rsidRDefault="000A585A" w:rsidP="00AA689B">
      <w:pPr>
        <w:numPr>
          <w:ilvl w:val="5"/>
          <w:numId w:val="317"/>
        </w:numPr>
        <w:spacing w:after="0" w:line="360" w:lineRule="auto"/>
        <w:ind w:left="0" w:hanging="256"/>
      </w:pPr>
      <w:r>
        <w:t>Amazon Quicksight</w:t>
      </w:r>
    </w:p>
    <w:p w:rsidR="00E64682" w:rsidRDefault="000A585A" w:rsidP="00AA689B">
      <w:pPr>
        <w:numPr>
          <w:ilvl w:val="5"/>
          <w:numId w:val="317"/>
        </w:numPr>
        <w:spacing w:after="0" w:line="360" w:lineRule="auto"/>
        <w:ind w:left="0" w:hanging="256"/>
      </w:pPr>
      <w:r>
        <w:t>AWS CloudWatch</w:t>
      </w:r>
    </w:p>
    <w:p w:rsidR="00E64682" w:rsidRDefault="00E64682">
      <w:pPr>
        <w:spacing w:after="160" w:line="259" w:lineRule="auto"/>
        <w:ind w:left="0" w:firstLine="0"/>
      </w:pPr>
      <w:r>
        <w:br w:type="page"/>
      </w:r>
    </w:p>
    <w:p w:rsidR="00B15C3A" w:rsidRDefault="00B15C3A" w:rsidP="00E64682">
      <w:pPr>
        <w:spacing w:after="0" w:line="360" w:lineRule="auto"/>
        <w:ind w:left="0" w:firstLine="0"/>
      </w:pPr>
    </w:p>
    <w:p w:rsidR="00B15C3A" w:rsidRDefault="000A585A" w:rsidP="00AA689B">
      <w:pPr>
        <w:numPr>
          <w:ilvl w:val="0"/>
          <w:numId w:val="320"/>
        </w:numPr>
        <w:spacing w:after="0" w:line="360" w:lineRule="auto"/>
        <w:ind w:left="0"/>
      </w:pPr>
      <w:r>
        <w:t>Your company needs a solution to graph metric data and log data from numerous resources. The requirements for the graphing solution are:</w:t>
      </w:r>
    </w:p>
    <w:p w:rsidR="00B15C3A" w:rsidRDefault="000A585A" w:rsidP="00AA689B">
      <w:pPr>
        <w:spacing w:after="0" w:line="360" w:lineRule="auto"/>
        <w:ind w:left="0"/>
      </w:pPr>
      <w:r>
        <w:t>·It must provide graphs and visualization</w:t>
      </w:r>
    </w:p>
    <w:p w:rsidR="00B15C3A" w:rsidRDefault="000A585A" w:rsidP="00AA689B">
      <w:pPr>
        <w:spacing w:after="0" w:line="360" w:lineRule="auto"/>
        <w:ind w:left="0"/>
      </w:pPr>
      <w:r>
        <w:t>·There cannot be any complex IT integrations</w:t>
      </w:r>
    </w:p>
    <w:p w:rsidR="00B15C3A" w:rsidRDefault="000A585A" w:rsidP="00AA689B">
      <w:pPr>
        <w:spacing w:after="0" w:line="360" w:lineRule="auto"/>
        <w:ind w:left="0"/>
      </w:pPr>
      <w:r>
        <w:t>·You should be able to track metrics from both AWS and external sources and</w:t>
      </w:r>
    </w:p>
    <w:p w:rsidR="00B15C3A" w:rsidRDefault="000A585A" w:rsidP="00AA689B">
      <w:pPr>
        <w:spacing w:after="0" w:line="360" w:lineRule="auto"/>
        <w:ind w:left="0"/>
      </w:pPr>
      <w:r>
        <w:t>·It must support multi-source, multi-account and multi-region dashboards</w:t>
      </w:r>
    </w:p>
    <w:p w:rsidR="00B15C3A" w:rsidRDefault="000A585A" w:rsidP="00AA689B">
      <w:pPr>
        <w:spacing w:after="0" w:line="360" w:lineRule="auto"/>
        <w:ind w:left="0"/>
      </w:pPr>
      <w:r>
        <w:t>Which of the following AWS services would best fulfill these requirements?</w:t>
      </w:r>
    </w:p>
    <w:p w:rsidR="00E64682" w:rsidRDefault="00E64682" w:rsidP="00AA689B">
      <w:pPr>
        <w:spacing w:after="0" w:line="360" w:lineRule="auto"/>
        <w:ind w:left="0"/>
      </w:pPr>
    </w:p>
    <w:p w:rsidR="00B15C3A" w:rsidRDefault="000A585A" w:rsidP="00AA689B">
      <w:pPr>
        <w:numPr>
          <w:ilvl w:val="5"/>
          <w:numId w:val="326"/>
        </w:numPr>
        <w:spacing w:after="0" w:line="360" w:lineRule="auto"/>
        <w:ind w:left="0" w:hanging="256"/>
      </w:pPr>
      <w:r>
        <w:t>AWS Managed Grafana</w:t>
      </w:r>
    </w:p>
    <w:p w:rsidR="00B15C3A" w:rsidRDefault="000A585A" w:rsidP="00AA689B">
      <w:pPr>
        <w:numPr>
          <w:ilvl w:val="5"/>
          <w:numId w:val="326"/>
        </w:numPr>
        <w:spacing w:after="0" w:line="360" w:lineRule="auto"/>
        <w:ind w:left="0" w:hanging="256"/>
      </w:pPr>
      <w:r>
        <w:t>AWS Managed Prometheus</w:t>
      </w:r>
    </w:p>
    <w:p w:rsidR="00B15C3A" w:rsidRDefault="000A585A" w:rsidP="00AA689B">
      <w:pPr>
        <w:numPr>
          <w:ilvl w:val="5"/>
          <w:numId w:val="326"/>
        </w:numPr>
        <w:spacing w:after="0" w:line="360" w:lineRule="auto"/>
        <w:ind w:left="0" w:hanging="256"/>
      </w:pPr>
      <w:r>
        <w:t>Amazon Quicksight</w:t>
      </w:r>
    </w:p>
    <w:p w:rsidR="00B15C3A" w:rsidRDefault="000A585A" w:rsidP="00AA689B">
      <w:pPr>
        <w:numPr>
          <w:ilvl w:val="5"/>
          <w:numId w:val="326"/>
        </w:numPr>
        <w:spacing w:after="0" w:line="360" w:lineRule="auto"/>
        <w:ind w:left="0" w:hanging="256"/>
      </w:pPr>
      <w:r>
        <w:t>AWS CloudWatch</w:t>
      </w:r>
    </w:p>
    <w:p w:rsidR="00E64682" w:rsidRDefault="00E64682" w:rsidP="00E64682">
      <w:pPr>
        <w:spacing w:after="0" w:line="360" w:lineRule="auto"/>
        <w:ind w:left="0" w:firstLine="0"/>
      </w:pPr>
    </w:p>
    <w:p w:rsidR="00B15C3A" w:rsidRDefault="000A585A" w:rsidP="00AA689B">
      <w:pPr>
        <w:spacing w:after="0" w:line="360" w:lineRule="auto"/>
        <w:ind w:left="0"/>
      </w:pPr>
      <w:r>
        <w:t>Correct Answer: A</w:t>
      </w:r>
    </w:p>
    <w:p w:rsidR="00E64682" w:rsidRDefault="00E64682" w:rsidP="00AA689B">
      <w:pPr>
        <w:spacing w:after="0" w:line="360" w:lineRule="auto"/>
        <w:ind w:left="0"/>
      </w:pPr>
    </w:p>
    <w:p w:rsidR="00B15C3A" w:rsidRDefault="000A585A" w:rsidP="00AA689B">
      <w:pPr>
        <w:spacing w:after="0" w:line="360" w:lineRule="auto"/>
        <w:ind w:left="0"/>
      </w:pPr>
      <w:r>
        <w:t>Amazon Managed Grafana is a fully managed service for open-source Grafana developed in collaboration with Grafana Labs. Grafana is a popular open-source analytics platform that enables you to query, visualize, alert, and understand your metrics no matter where they are stored.</w:t>
      </w:r>
    </w:p>
    <w:p w:rsidR="00E64682" w:rsidRDefault="00DB3E19" w:rsidP="00AA689B">
      <w:pPr>
        <w:spacing w:after="0" w:line="360" w:lineRule="auto"/>
        <w:ind w:left="0"/>
      </w:pPr>
      <w:hyperlink r:id="rId64" w:history="1">
        <w:r w:rsidR="00E64682" w:rsidRPr="005867D9">
          <w:rPr>
            <w:rStyle w:val="Kpr"/>
          </w:rPr>
          <w:t>https://docs.aws.amazon.com/prescriptive-guidance/latest/implementing-logging-monitoringcloudwatch/amg-dashboarding-visualization.html</w:t>
        </w:r>
      </w:hyperlink>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20"/>
        </w:numPr>
        <w:spacing w:after="0" w:line="360" w:lineRule="auto"/>
        <w:ind w:left="0"/>
      </w:pPr>
      <w:r>
        <w:t>A company needs to store data in Amazon S3 and must prevent the data from being changed. The company wants new objects that are uploaded to Amazon S3 to remain unchangeable for a nonspecific amount of time until the company decides to modify the objects. Only specific users in the company's AWS account can have the ability to delete the objects.</w:t>
      </w:r>
    </w:p>
    <w:p w:rsidR="00B15C3A" w:rsidRDefault="000A585A" w:rsidP="00AA689B">
      <w:pPr>
        <w:spacing w:after="0" w:line="360" w:lineRule="auto"/>
        <w:ind w:left="0"/>
      </w:pPr>
      <w:r>
        <w:t>What should a solutions architect do to meet these requirements?</w:t>
      </w:r>
    </w:p>
    <w:p w:rsidR="00E64682" w:rsidRDefault="00E64682" w:rsidP="00AA689B">
      <w:pPr>
        <w:spacing w:after="0" w:line="360" w:lineRule="auto"/>
        <w:ind w:left="0"/>
      </w:pPr>
    </w:p>
    <w:p w:rsidR="00B15C3A" w:rsidRDefault="000A585A" w:rsidP="00AA689B">
      <w:pPr>
        <w:numPr>
          <w:ilvl w:val="1"/>
          <w:numId w:val="323"/>
        </w:numPr>
        <w:spacing w:after="0" w:line="360" w:lineRule="auto"/>
        <w:ind w:left="0" w:hanging="256"/>
      </w:pPr>
      <w:r>
        <w:t>Create an S3 Glacier vault. Apply a write-once, read-many (WORM</w:t>
      </w:r>
      <w:r w:rsidR="00A14E3E">
        <w:t xml:space="preserve">) </w:t>
      </w:r>
      <w:r>
        <w:t xml:space="preserve"> vault lock policy to the objects.</w:t>
      </w:r>
    </w:p>
    <w:p w:rsidR="00B15C3A" w:rsidRDefault="000A585A" w:rsidP="00AA689B">
      <w:pPr>
        <w:numPr>
          <w:ilvl w:val="1"/>
          <w:numId w:val="323"/>
        </w:numPr>
        <w:spacing w:after="0" w:line="360" w:lineRule="auto"/>
        <w:ind w:left="0" w:hanging="256"/>
      </w:pPr>
      <w:r>
        <w:t>Create an S3 bucket with S3 Object Lock enabled. Enable versioning. Set a retention period of 100 years. Use governance mode as the S3 bucket·s default retention mode for new objects.</w:t>
      </w:r>
    </w:p>
    <w:p w:rsidR="00B15C3A" w:rsidRDefault="000A585A" w:rsidP="00E64682">
      <w:pPr>
        <w:numPr>
          <w:ilvl w:val="1"/>
          <w:numId w:val="323"/>
        </w:numPr>
        <w:spacing w:after="0" w:line="360" w:lineRule="auto"/>
        <w:ind w:left="0" w:hanging="256"/>
      </w:pPr>
      <w:r>
        <w:t>Create an S3 bucket. Use AWS CloudTrail to track any S3 API events that modify the objects. Upon notification, restore the modified objects from any backup versions that the company has.</w:t>
      </w:r>
    </w:p>
    <w:p w:rsidR="00E64682" w:rsidRDefault="000A585A" w:rsidP="00AA689B">
      <w:pPr>
        <w:numPr>
          <w:ilvl w:val="1"/>
          <w:numId w:val="323"/>
        </w:numPr>
        <w:spacing w:after="0" w:line="360" w:lineRule="auto"/>
        <w:ind w:left="0" w:hanging="256"/>
      </w:pPr>
      <w:r>
        <w:t>Create an S3 bucket with S3 Object Lock enabled. Enable versioning. Add a legal hold to the objects. Add the s3:PutObjectLegalHold permission to the IAM policies of users who need to delete the objects.</w:t>
      </w:r>
    </w:p>
    <w:p w:rsidR="00E64682" w:rsidRDefault="00E64682">
      <w:pPr>
        <w:spacing w:after="160" w:line="259" w:lineRule="auto"/>
        <w:ind w:left="0" w:firstLine="0"/>
      </w:pPr>
      <w:r>
        <w:br w:type="page"/>
      </w:r>
    </w:p>
    <w:p w:rsidR="00B15C3A" w:rsidRDefault="00B15C3A" w:rsidP="00E64682">
      <w:pPr>
        <w:spacing w:after="0" w:line="360" w:lineRule="auto"/>
        <w:ind w:left="0" w:firstLine="0"/>
      </w:pPr>
    </w:p>
    <w:p w:rsidR="00B15C3A" w:rsidRDefault="000A585A" w:rsidP="00AA689B">
      <w:pPr>
        <w:spacing w:after="0" w:line="360" w:lineRule="auto"/>
        <w:ind w:left="0"/>
      </w:pPr>
      <w:r>
        <w:t>150</w:t>
      </w:r>
      <w:r w:rsidR="00A14E3E">
        <w:t xml:space="preserve">) </w:t>
      </w:r>
      <w:r>
        <w:t xml:space="preserve"> A company needs to store data in Amazon S3 and must prevent the data from being changed. The company wants new objects that are uploaded to Amazon S3 to remain unchangeable for a nonspecific amount of time until the company decides to modify the objects. Only specific users in the company's AWS account can have the ability to delete the objects.</w:t>
      </w:r>
    </w:p>
    <w:p w:rsidR="00B15C3A" w:rsidRDefault="000A585A" w:rsidP="00AA689B">
      <w:pPr>
        <w:spacing w:after="0" w:line="360" w:lineRule="auto"/>
        <w:ind w:left="0"/>
      </w:pPr>
      <w:r>
        <w:t>What should a solutions architect do to meet these requirements?</w:t>
      </w:r>
    </w:p>
    <w:p w:rsidR="00E64682" w:rsidRDefault="00E64682" w:rsidP="00AA689B">
      <w:pPr>
        <w:spacing w:after="0" w:line="360" w:lineRule="auto"/>
        <w:ind w:left="0"/>
      </w:pPr>
    </w:p>
    <w:p w:rsidR="00B15C3A" w:rsidRDefault="000A585A" w:rsidP="00AA689B">
      <w:pPr>
        <w:numPr>
          <w:ilvl w:val="2"/>
          <w:numId w:val="324"/>
        </w:numPr>
        <w:spacing w:after="0" w:line="360" w:lineRule="auto"/>
        <w:ind w:left="0" w:hanging="256"/>
      </w:pPr>
      <w:r>
        <w:t>Create an S3 Glacier vault. Apply a write-once, read-many (WORM</w:t>
      </w:r>
      <w:r w:rsidR="00A14E3E">
        <w:t xml:space="preserve">) </w:t>
      </w:r>
      <w:r>
        <w:t xml:space="preserve"> vault lock policy to the objects.</w:t>
      </w:r>
    </w:p>
    <w:p w:rsidR="00B15C3A" w:rsidRDefault="000A585A" w:rsidP="00AA689B">
      <w:pPr>
        <w:numPr>
          <w:ilvl w:val="2"/>
          <w:numId w:val="324"/>
        </w:numPr>
        <w:spacing w:after="0" w:line="360" w:lineRule="auto"/>
        <w:ind w:left="0" w:hanging="256"/>
      </w:pPr>
      <w:r>
        <w:t>Create an S3 bucket with S3 Object Lock enabled. Enable versioning. Set a retention period of 100 years. Use governance mode as the S3 bucket·s default retention mode for new objects.</w:t>
      </w:r>
    </w:p>
    <w:p w:rsidR="00B15C3A" w:rsidRDefault="000A585A" w:rsidP="00E64682">
      <w:pPr>
        <w:numPr>
          <w:ilvl w:val="2"/>
          <w:numId w:val="324"/>
        </w:numPr>
        <w:spacing w:after="0" w:line="360" w:lineRule="auto"/>
        <w:ind w:left="0" w:hanging="256"/>
      </w:pPr>
      <w:r>
        <w:t>Create an S3 bucket. Use AWS CloudTrail to track any S3 API events that modify the objects. Upon notification, restore the modified objects from any backup versions that the company has.</w:t>
      </w:r>
    </w:p>
    <w:p w:rsidR="00B15C3A" w:rsidRDefault="000A585A" w:rsidP="00AA689B">
      <w:pPr>
        <w:numPr>
          <w:ilvl w:val="2"/>
          <w:numId w:val="324"/>
        </w:numPr>
        <w:spacing w:after="0" w:line="360" w:lineRule="auto"/>
        <w:ind w:left="0" w:hanging="256"/>
      </w:pPr>
      <w:r>
        <w:t>Create an S3 bucket with S3 Object Lock enabled. Enable versioning. Add a legal hold to the objects. Add the s3:PutObjectLegalHold permission to the IAM policies of users who need to delete the objects.</w:t>
      </w:r>
    </w:p>
    <w:p w:rsidR="00E64682" w:rsidRDefault="00E64682" w:rsidP="00E64682">
      <w:pPr>
        <w:spacing w:after="0" w:line="360" w:lineRule="auto"/>
        <w:ind w:left="0" w:firstLine="0"/>
      </w:pPr>
    </w:p>
    <w:p w:rsidR="00B15C3A" w:rsidRDefault="000A585A" w:rsidP="00AA689B">
      <w:pPr>
        <w:spacing w:after="0" w:line="360" w:lineRule="auto"/>
        <w:ind w:left="0"/>
      </w:pPr>
      <w:r>
        <w:t>Correct Answer: D</w:t>
      </w:r>
    </w:p>
    <w:p w:rsidR="00E64682" w:rsidRDefault="00E64682" w:rsidP="00AA689B">
      <w:pPr>
        <w:spacing w:after="0" w:line="360" w:lineRule="auto"/>
        <w:ind w:left="0"/>
      </w:pPr>
    </w:p>
    <w:p w:rsidR="00E64682" w:rsidRDefault="00DB3E19" w:rsidP="00AA689B">
      <w:pPr>
        <w:spacing w:after="0" w:line="360" w:lineRule="auto"/>
        <w:ind w:left="0"/>
      </w:pPr>
      <w:hyperlink r:id="rId65" w:history="1">
        <w:r w:rsidR="00E64682" w:rsidRPr="005867D9">
          <w:rPr>
            <w:rStyle w:val="Kpr"/>
          </w:rPr>
          <w:t>https://docs.aws.amazon.com/AmazonS3/latest/userguide/batch-ops-legal-hold.html</w:t>
        </w:r>
      </w:hyperlink>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20"/>
        </w:numPr>
        <w:spacing w:after="0" w:line="360" w:lineRule="auto"/>
        <w:ind w:left="0"/>
      </w:pPr>
      <w:r>
        <w:t>A social media company allows users to upload images to its website. The website runs on Amazon EC2 instances. During upload requests, the website resizes the images to a standard size and stores the resized images in Amazon S3. Users are experiencing slow upload requests to the website. The company needs to reduce coupling within the application and improve website performance. A solutions architect must design the most operationally efficient process for image uploads. Which combination of actions should the solutions architect take to meet these requirements? (Choose two.</w:t>
      </w:r>
      <w:r w:rsidR="00A14E3E">
        <w:t xml:space="preserve">) </w:t>
      </w:r>
    </w:p>
    <w:p w:rsidR="00E64682" w:rsidRDefault="00E64682" w:rsidP="00E64682">
      <w:pPr>
        <w:spacing w:after="0" w:line="360" w:lineRule="auto"/>
        <w:ind w:left="0" w:firstLine="0"/>
      </w:pPr>
    </w:p>
    <w:p w:rsidR="00B15C3A" w:rsidRDefault="000A585A" w:rsidP="00AA689B">
      <w:pPr>
        <w:numPr>
          <w:ilvl w:val="1"/>
          <w:numId w:val="325"/>
        </w:numPr>
        <w:spacing w:after="0" w:line="360" w:lineRule="auto"/>
        <w:ind w:left="0" w:hanging="245"/>
      </w:pPr>
      <w:r>
        <w:t>Configure the application to upload images to S3 Glacier.</w:t>
      </w:r>
    </w:p>
    <w:p w:rsidR="00B15C3A" w:rsidRDefault="000A585A" w:rsidP="00AA689B">
      <w:pPr>
        <w:numPr>
          <w:ilvl w:val="1"/>
          <w:numId w:val="325"/>
        </w:numPr>
        <w:spacing w:after="0" w:line="360" w:lineRule="auto"/>
        <w:ind w:left="0" w:hanging="245"/>
      </w:pPr>
      <w:r>
        <w:t xml:space="preserve">Configure the web server to upload the original images to Amazon S3. </w:t>
      </w:r>
    </w:p>
    <w:p w:rsidR="00B15C3A" w:rsidRDefault="000A585A" w:rsidP="00AA689B">
      <w:pPr>
        <w:numPr>
          <w:ilvl w:val="1"/>
          <w:numId w:val="325"/>
        </w:numPr>
        <w:spacing w:after="0" w:line="360" w:lineRule="auto"/>
        <w:ind w:left="0" w:hanging="245"/>
      </w:pPr>
      <w:r>
        <w:t xml:space="preserve">Configure the application to upload images directly from each user's browser to Amazon S3 through the use of a presigned URL </w:t>
      </w:r>
    </w:p>
    <w:p w:rsidR="00B15C3A" w:rsidRDefault="000A585A" w:rsidP="00AA689B">
      <w:pPr>
        <w:numPr>
          <w:ilvl w:val="1"/>
          <w:numId w:val="325"/>
        </w:numPr>
        <w:spacing w:after="0" w:line="360" w:lineRule="auto"/>
        <w:ind w:left="0" w:hanging="245"/>
      </w:pPr>
      <w:r>
        <w:t xml:space="preserve">Configure S3 Event Notifications to invoke an AWS Lambda function when an image is uploaded. Use the function to resize the image.  </w:t>
      </w:r>
    </w:p>
    <w:p w:rsidR="00E64682" w:rsidRDefault="000A585A" w:rsidP="00E64682">
      <w:pPr>
        <w:numPr>
          <w:ilvl w:val="1"/>
          <w:numId w:val="325"/>
        </w:numPr>
        <w:spacing w:after="0" w:line="360" w:lineRule="auto"/>
        <w:ind w:left="0" w:hanging="245"/>
      </w:pPr>
      <w:r>
        <w:t>Create an Amazon EventBridge (Amazon CloudWatch Events</w:t>
      </w:r>
      <w:r w:rsidR="00A14E3E">
        <w:t xml:space="preserve">) </w:t>
      </w:r>
      <w:r>
        <w:t xml:space="preserve"> rule that invokes an AWS Lambda function on a schedule to resize uploaded images.</w:t>
      </w:r>
    </w:p>
    <w:p w:rsidR="00E64682" w:rsidRDefault="00E64682">
      <w:pPr>
        <w:spacing w:after="160" w:line="259" w:lineRule="auto"/>
        <w:ind w:left="0" w:firstLine="0"/>
      </w:pPr>
      <w:r>
        <w:br w:type="page"/>
      </w:r>
    </w:p>
    <w:p w:rsidR="00B15C3A" w:rsidRDefault="00B15C3A" w:rsidP="00E64682">
      <w:pPr>
        <w:spacing w:after="0" w:line="360" w:lineRule="auto"/>
        <w:ind w:left="0" w:firstLine="0"/>
      </w:pPr>
    </w:p>
    <w:p w:rsidR="00B15C3A" w:rsidRDefault="000A585A" w:rsidP="00AA689B">
      <w:pPr>
        <w:spacing w:after="0" w:line="360" w:lineRule="auto"/>
        <w:ind w:left="0"/>
      </w:pPr>
      <w:r>
        <w:t>151</w:t>
      </w:r>
      <w:r w:rsidR="00A14E3E">
        <w:t xml:space="preserve">) </w:t>
      </w:r>
      <w:r>
        <w:t xml:space="preserve"> A social media company allows users to upload images to its website. The website runs on Amazon EC2 instances. During upload requests, the website resizes the images to a standard size and stores the resized images in Amazon S3. Users are experiencing slow upload requests to the website. The company needs to reduce coupling within the application and improve website performance. A solutions architect must design the most operationally efficient process for image uploads. Which combination of actions should the solutions architect take to meet these requirements? (Choose two.</w:t>
      </w:r>
      <w:r w:rsidR="00A14E3E">
        <w:t xml:space="preserve">) </w:t>
      </w:r>
    </w:p>
    <w:p w:rsidR="00E64682" w:rsidRDefault="00E64682" w:rsidP="00AA689B">
      <w:pPr>
        <w:spacing w:after="0" w:line="360" w:lineRule="auto"/>
        <w:ind w:left="0"/>
      </w:pPr>
    </w:p>
    <w:p w:rsidR="00B15C3A" w:rsidRDefault="000A585A" w:rsidP="00AA689B">
      <w:pPr>
        <w:numPr>
          <w:ilvl w:val="3"/>
          <w:numId w:val="321"/>
        </w:numPr>
        <w:spacing w:after="0" w:line="360" w:lineRule="auto"/>
        <w:ind w:left="0" w:hanging="245"/>
      </w:pPr>
      <w:r>
        <w:t>Configure the application to upload images to S3 Glacier.</w:t>
      </w:r>
    </w:p>
    <w:p w:rsidR="00B15C3A" w:rsidRDefault="000A585A" w:rsidP="00AA689B">
      <w:pPr>
        <w:numPr>
          <w:ilvl w:val="3"/>
          <w:numId w:val="321"/>
        </w:numPr>
        <w:spacing w:after="0" w:line="360" w:lineRule="auto"/>
        <w:ind w:left="0" w:hanging="245"/>
      </w:pPr>
      <w:r>
        <w:t xml:space="preserve">Configure the web server to upload the original images to Amazon S3. </w:t>
      </w:r>
    </w:p>
    <w:p w:rsidR="00B15C3A" w:rsidRDefault="000A585A" w:rsidP="00AA689B">
      <w:pPr>
        <w:numPr>
          <w:ilvl w:val="3"/>
          <w:numId w:val="321"/>
        </w:numPr>
        <w:spacing w:after="0" w:line="360" w:lineRule="auto"/>
        <w:ind w:left="0" w:hanging="245"/>
      </w:pPr>
      <w:r>
        <w:t xml:space="preserve">Configure the application to upload images directly from each user's browser to Amazon S3 through the use of a presigned URL </w:t>
      </w:r>
    </w:p>
    <w:p w:rsidR="00B15C3A" w:rsidRDefault="000A585A" w:rsidP="00AA689B">
      <w:pPr>
        <w:numPr>
          <w:ilvl w:val="3"/>
          <w:numId w:val="321"/>
        </w:numPr>
        <w:spacing w:after="0" w:line="360" w:lineRule="auto"/>
        <w:ind w:left="0" w:hanging="245"/>
      </w:pPr>
      <w:r>
        <w:t xml:space="preserve">Configure S3 Event Notifications to invoke an AWS Lambda function when an image is uploaded. Use the function to resize the image.  </w:t>
      </w:r>
    </w:p>
    <w:p w:rsidR="00B15C3A" w:rsidRDefault="000A585A" w:rsidP="00AA689B">
      <w:pPr>
        <w:numPr>
          <w:ilvl w:val="3"/>
          <w:numId w:val="321"/>
        </w:numPr>
        <w:spacing w:after="0" w:line="360" w:lineRule="auto"/>
        <w:ind w:left="0" w:hanging="245"/>
      </w:pPr>
      <w:r>
        <w:t>Create an Amazon EventBridge (Amazon CloudWatch Events</w:t>
      </w:r>
      <w:r w:rsidR="00A14E3E">
        <w:t xml:space="preserve">) </w:t>
      </w:r>
      <w:r>
        <w:t xml:space="preserve"> rule that invokes an AWS Lambda function on a schedule to resize uploaded images.</w:t>
      </w:r>
    </w:p>
    <w:p w:rsidR="00E64682" w:rsidRDefault="00E64682" w:rsidP="00E64682">
      <w:pPr>
        <w:spacing w:after="0" w:line="360" w:lineRule="auto"/>
        <w:ind w:left="0" w:firstLine="0"/>
      </w:pPr>
    </w:p>
    <w:p w:rsidR="00B15C3A" w:rsidRDefault="000A585A" w:rsidP="00AA689B">
      <w:pPr>
        <w:spacing w:after="0" w:line="360" w:lineRule="auto"/>
        <w:ind w:left="0"/>
      </w:pPr>
      <w:r>
        <w:t>Correct Answer: BD</w:t>
      </w:r>
    </w:p>
    <w:p w:rsidR="00E64682" w:rsidRDefault="00E64682">
      <w:pPr>
        <w:spacing w:after="160" w:line="259" w:lineRule="auto"/>
        <w:ind w:left="0" w:firstLine="0"/>
      </w:pPr>
      <w:r>
        <w:br w:type="page"/>
      </w:r>
    </w:p>
    <w:p w:rsidR="00E64682" w:rsidRDefault="00E64682" w:rsidP="00AA689B">
      <w:pPr>
        <w:spacing w:after="0" w:line="360" w:lineRule="auto"/>
        <w:ind w:left="0"/>
      </w:pPr>
    </w:p>
    <w:p w:rsidR="00B15C3A" w:rsidRDefault="000A585A" w:rsidP="00AA689B">
      <w:pPr>
        <w:numPr>
          <w:ilvl w:val="0"/>
          <w:numId w:val="320"/>
        </w:numPr>
        <w:spacing w:after="0" w:line="360" w:lineRule="auto"/>
        <w:ind w:left="0"/>
      </w:pPr>
      <w:r>
        <w:t>To comply with HIPAA standards, a healthcare company places its RDS instances in a dedicated VPC and configures VPC peering with a separate VPC containing web application servers. When testing the configuration, developers notice the web servers can't connect to the RDS database.</w:t>
      </w:r>
    </w:p>
    <w:p w:rsidR="00B15C3A" w:rsidRDefault="000A585A" w:rsidP="00AA689B">
      <w:pPr>
        <w:spacing w:after="0" w:line="360" w:lineRule="auto"/>
        <w:ind w:left="0"/>
      </w:pPr>
      <w:r>
        <w:t>How should the developers troubleshoot this issue? Select two choices.</w:t>
      </w:r>
    </w:p>
    <w:p w:rsidR="00E64682" w:rsidRDefault="00E64682" w:rsidP="00AA689B">
      <w:pPr>
        <w:spacing w:after="0" w:line="360" w:lineRule="auto"/>
        <w:ind w:left="0"/>
      </w:pPr>
    </w:p>
    <w:p w:rsidR="00B15C3A" w:rsidRDefault="000A585A" w:rsidP="00AA689B">
      <w:pPr>
        <w:numPr>
          <w:ilvl w:val="4"/>
          <w:numId w:val="322"/>
        </w:numPr>
        <w:spacing w:after="0" w:line="360" w:lineRule="auto"/>
        <w:ind w:left="0" w:hanging="256"/>
      </w:pPr>
      <w:r>
        <w:t>Check to see if the application servers are in a private or public subnet.</w:t>
      </w:r>
    </w:p>
    <w:p w:rsidR="00B15C3A" w:rsidRDefault="000A585A" w:rsidP="00AA689B">
      <w:pPr>
        <w:numPr>
          <w:ilvl w:val="4"/>
          <w:numId w:val="322"/>
        </w:numPr>
        <w:spacing w:after="0" w:line="360" w:lineRule="auto"/>
        <w:ind w:left="0" w:hanging="256"/>
      </w:pPr>
      <w:r>
        <w:t>Verify the NACLs for the database subnets allow outside traffic.</w:t>
      </w:r>
    </w:p>
    <w:p w:rsidR="00B15C3A" w:rsidRDefault="000A585A" w:rsidP="00AA689B">
      <w:pPr>
        <w:numPr>
          <w:ilvl w:val="4"/>
          <w:numId w:val="322"/>
        </w:numPr>
        <w:spacing w:after="0" w:line="360" w:lineRule="auto"/>
        <w:ind w:left="0" w:hanging="256"/>
      </w:pPr>
      <w:r>
        <w:t>Verify the routing tables for the application server subnets allow traffic to the VPC connection.</w:t>
      </w:r>
    </w:p>
    <w:p w:rsidR="00B15C3A" w:rsidRDefault="000A585A" w:rsidP="00AA689B">
      <w:pPr>
        <w:numPr>
          <w:ilvl w:val="4"/>
          <w:numId w:val="322"/>
        </w:numPr>
        <w:spacing w:after="0" w:line="360" w:lineRule="auto"/>
        <w:ind w:left="0" w:hanging="256"/>
      </w:pPr>
      <w:r>
        <w:t>Ensure both VPCs have a NAT Gateway in front of them.</w:t>
      </w:r>
      <w:r>
        <w:br w:type="page"/>
      </w:r>
    </w:p>
    <w:p w:rsidR="00B15C3A" w:rsidRDefault="000A585A" w:rsidP="00AA689B">
      <w:pPr>
        <w:numPr>
          <w:ilvl w:val="0"/>
          <w:numId w:val="327"/>
        </w:numPr>
        <w:spacing w:after="0" w:line="360" w:lineRule="auto"/>
        <w:ind w:left="0"/>
      </w:pPr>
      <w:r>
        <w:lastRenderedPageBreak/>
        <w:t>To comply with HIPAA standards, a healthcare company places its RDS instances in a dedicated VPC and configures VPC peering with a separate VPC containing web application servers. When testing the configuration, developers notice the web servers can't connect to the RDS database.</w:t>
      </w:r>
    </w:p>
    <w:p w:rsidR="00B15C3A" w:rsidRDefault="000A585A" w:rsidP="00AA689B">
      <w:pPr>
        <w:spacing w:after="0" w:line="360" w:lineRule="auto"/>
        <w:ind w:left="0"/>
      </w:pPr>
      <w:r>
        <w:t>How should the developers troubleshoot this issue? Select two choices.</w:t>
      </w:r>
    </w:p>
    <w:p w:rsidR="00E64682" w:rsidRDefault="00E64682" w:rsidP="00AA689B">
      <w:pPr>
        <w:spacing w:after="0" w:line="360" w:lineRule="auto"/>
        <w:ind w:left="0"/>
      </w:pPr>
    </w:p>
    <w:p w:rsidR="00B15C3A" w:rsidRDefault="000A585A" w:rsidP="00AA689B">
      <w:pPr>
        <w:numPr>
          <w:ilvl w:val="2"/>
          <w:numId w:val="328"/>
        </w:numPr>
        <w:spacing w:after="0" w:line="360" w:lineRule="auto"/>
        <w:ind w:left="0" w:hanging="256"/>
      </w:pPr>
      <w:r>
        <w:t>Check to see if the application servers are in a private or public subnet.</w:t>
      </w:r>
    </w:p>
    <w:p w:rsidR="00B15C3A" w:rsidRDefault="000A585A" w:rsidP="00AA689B">
      <w:pPr>
        <w:numPr>
          <w:ilvl w:val="2"/>
          <w:numId w:val="328"/>
        </w:numPr>
        <w:spacing w:after="0" w:line="360" w:lineRule="auto"/>
        <w:ind w:left="0" w:hanging="256"/>
      </w:pPr>
      <w:r>
        <w:t>Verify the NACLs for the database subnets allow outside traffic.</w:t>
      </w:r>
    </w:p>
    <w:p w:rsidR="00B15C3A" w:rsidRDefault="000A585A" w:rsidP="00AA689B">
      <w:pPr>
        <w:numPr>
          <w:ilvl w:val="2"/>
          <w:numId w:val="328"/>
        </w:numPr>
        <w:spacing w:after="0" w:line="360" w:lineRule="auto"/>
        <w:ind w:left="0" w:hanging="256"/>
      </w:pPr>
      <w:r>
        <w:t>Verify the routing tables for the application server subnets allow traffic to the VPC connection.</w:t>
      </w:r>
    </w:p>
    <w:p w:rsidR="00E64682" w:rsidRDefault="000A585A" w:rsidP="00E64682">
      <w:pPr>
        <w:numPr>
          <w:ilvl w:val="2"/>
          <w:numId w:val="328"/>
        </w:numPr>
        <w:spacing w:after="0" w:line="360" w:lineRule="auto"/>
        <w:ind w:left="0" w:hanging="256"/>
      </w:pPr>
      <w:r>
        <w:t>Ensure both VPCs have a NAT Gateway in front of them.</w:t>
      </w:r>
    </w:p>
    <w:p w:rsidR="00E64682" w:rsidRDefault="00E64682" w:rsidP="00E64682">
      <w:pPr>
        <w:spacing w:after="0" w:line="360" w:lineRule="auto"/>
        <w:ind w:left="0" w:firstLine="0"/>
      </w:pPr>
    </w:p>
    <w:p w:rsidR="00B15C3A" w:rsidRDefault="000A585A" w:rsidP="00AA689B">
      <w:pPr>
        <w:spacing w:after="0" w:line="360" w:lineRule="auto"/>
        <w:ind w:left="0"/>
      </w:pPr>
      <w:r>
        <w:t>Correct Answer: BC</w:t>
      </w:r>
    </w:p>
    <w:p w:rsidR="00E64682" w:rsidRDefault="00E64682" w:rsidP="00AA689B">
      <w:pPr>
        <w:spacing w:after="0" w:line="360" w:lineRule="auto"/>
        <w:ind w:left="0"/>
      </w:pPr>
    </w:p>
    <w:p w:rsidR="00B15C3A" w:rsidRDefault="000A585A" w:rsidP="00AA689B">
      <w:pPr>
        <w:spacing w:after="0" w:line="360" w:lineRule="auto"/>
        <w:ind w:left="0"/>
      </w:pPr>
      <w:r>
        <w:t>When configuring VPC peering, you must first modify route takes to allow for the VPC peering connection. The application servers' subnet would be irrelevant in the case of accessing the databases.</w:t>
      </w:r>
    </w:p>
    <w:p w:rsidR="00E64682" w:rsidRDefault="00DB3E19" w:rsidP="00AA689B">
      <w:pPr>
        <w:spacing w:after="0" w:line="360" w:lineRule="auto"/>
        <w:ind w:left="0"/>
      </w:pPr>
      <w:hyperlink r:id="rId66" w:history="1">
        <w:r w:rsidR="00E64682" w:rsidRPr="005867D9">
          <w:rPr>
            <w:rStyle w:val="Kpr"/>
          </w:rPr>
          <w:t>https://docs.aws.amazon.com/vpc/latest/peering/create-vpc-peering-connection.html</w:t>
        </w:r>
      </w:hyperlink>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27"/>
        </w:numPr>
        <w:spacing w:after="0" w:line="360" w:lineRule="auto"/>
        <w:ind w:left="0"/>
      </w:pPr>
      <w:r>
        <w:t>A company recently migrated a message processing system to AWS. The system receives messages into an ActiveMQ queue running on an Amazon EC2 instance. Messages are processed by a consumer application running on Amazon EC2. The consumer application processes the messages and writes results to a MySQL database running on Amazon EC2. The company wants this application to be highly available with low operational complexity.</w:t>
      </w:r>
    </w:p>
    <w:p w:rsidR="00B15C3A" w:rsidRDefault="000A585A" w:rsidP="00AA689B">
      <w:pPr>
        <w:spacing w:after="0" w:line="360" w:lineRule="auto"/>
        <w:ind w:left="0"/>
      </w:pPr>
      <w:r>
        <w:t>Which architecture offers the HIGHEST availability?</w:t>
      </w:r>
    </w:p>
    <w:p w:rsidR="00E64682" w:rsidRDefault="00E64682" w:rsidP="00AA689B">
      <w:pPr>
        <w:spacing w:after="0" w:line="360" w:lineRule="auto"/>
        <w:ind w:left="0"/>
      </w:pPr>
    </w:p>
    <w:p w:rsidR="00B15C3A" w:rsidRDefault="000A585A" w:rsidP="00AA689B">
      <w:pPr>
        <w:numPr>
          <w:ilvl w:val="1"/>
          <w:numId w:val="327"/>
        </w:numPr>
        <w:spacing w:after="0" w:line="360" w:lineRule="auto"/>
        <w:ind w:left="0" w:hanging="256"/>
      </w:pPr>
      <w:r>
        <w:t>Add a second ActiveMQ server to another Availability Zone. Add an additional consumer EC2 instance in another Availability Zone. Replicate the MySQL database to another Availability Zone.</w:t>
      </w:r>
    </w:p>
    <w:p w:rsidR="00B15C3A" w:rsidRDefault="000A585A" w:rsidP="00AA689B">
      <w:pPr>
        <w:numPr>
          <w:ilvl w:val="1"/>
          <w:numId w:val="327"/>
        </w:numPr>
        <w:spacing w:after="0" w:line="360" w:lineRule="auto"/>
        <w:ind w:left="0" w:hanging="256"/>
      </w:pPr>
      <w:r>
        <w:t>Use Amazon MQ with active/standby brokers configured across two Availability Zones. Add an additional consumer EC2 instance in another Availability Zone. Replicate the MySQL database to another Availability Zone.</w:t>
      </w:r>
    </w:p>
    <w:p w:rsidR="00B15C3A" w:rsidRDefault="000A585A" w:rsidP="00AA689B">
      <w:pPr>
        <w:numPr>
          <w:ilvl w:val="1"/>
          <w:numId w:val="327"/>
        </w:numPr>
        <w:spacing w:after="0" w:line="360" w:lineRule="auto"/>
        <w:ind w:left="0" w:hanging="256"/>
      </w:pPr>
      <w:r>
        <w:t>Use Amazon MQ with active/standby brokers configured across two Availability Zones. Add an additional consumer EC2 instance in another Availability Zone. Use Amazon RDS for MySQL with Multi-AZ enabled.</w:t>
      </w:r>
    </w:p>
    <w:p w:rsidR="00E64682" w:rsidRDefault="000A585A" w:rsidP="00E64682">
      <w:pPr>
        <w:numPr>
          <w:ilvl w:val="1"/>
          <w:numId w:val="327"/>
        </w:numPr>
        <w:spacing w:after="0" w:line="360" w:lineRule="auto"/>
        <w:ind w:left="0" w:hanging="256"/>
      </w:pPr>
      <w:r>
        <w:t>Use Amazon MQ with active/standby brokers configured across two Availability Zones. Add an Auto Scaling group for the consumer EC2 instances across two Availability Zones. Use Amazon RDS for MySQL with Multi-AZ enabled.</w:t>
      </w:r>
    </w:p>
    <w:p w:rsidR="00E64682" w:rsidRDefault="00E64682">
      <w:pPr>
        <w:spacing w:after="160" w:line="259" w:lineRule="auto"/>
        <w:ind w:left="0" w:firstLine="0"/>
      </w:pPr>
      <w:r>
        <w:br w:type="page"/>
      </w:r>
    </w:p>
    <w:p w:rsidR="00B15C3A" w:rsidRDefault="00B15C3A" w:rsidP="00E64682">
      <w:pPr>
        <w:spacing w:after="0" w:line="360" w:lineRule="auto"/>
        <w:ind w:left="0" w:firstLine="0"/>
      </w:pPr>
    </w:p>
    <w:p w:rsidR="00B15C3A" w:rsidRDefault="000A585A" w:rsidP="00AA689B">
      <w:pPr>
        <w:numPr>
          <w:ilvl w:val="0"/>
          <w:numId w:val="329"/>
        </w:numPr>
        <w:spacing w:after="0" w:line="360" w:lineRule="auto"/>
        <w:ind w:left="0" w:hanging="456"/>
      </w:pPr>
      <w:r>
        <w:t>A company recently migrated a message processing system to AWS. The system receives messages into an ActiveMQ queue running on an Amazon EC2 instance. Messages are processed by a consumer application running on Amazon EC2. The consumer application processes the messages and writes results to a MySQL database running on Amazon EC2. The company wants this application to be highly available with low operational complexity.</w:t>
      </w:r>
    </w:p>
    <w:p w:rsidR="00B15C3A" w:rsidRDefault="000A585A" w:rsidP="00AA689B">
      <w:pPr>
        <w:spacing w:after="0" w:line="360" w:lineRule="auto"/>
        <w:ind w:left="0"/>
      </w:pPr>
      <w:r>
        <w:t>Which architecture offers the HIGHEST availability?</w:t>
      </w:r>
    </w:p>
    <w:p w:rsidR="00E64682" w:rsidRDefault="00E64682" w:rsidP="00AA689B">
      <w:pPr>
        <w:spacing w:after="0" w:line="360" w:lineRule="auto"/>
        <w:ind w:left="0"/>
      </w:pPr>
    </w:p>
    <w:p w:rsidR="00B15C3A" w:rsidRDefault="000A585A" w:rsidP="00AA689B">
      <w:pPr>
        <w:numPr>
          <w:ilvl w:val="1"/>
          <w:numId w:val="329"/>
        </w:numPr>
        <w:spacing w:after="0" w:line="360" w:lineRule="auto"/>
        <w:ind w:left="0" w:hanging="256"/>
      </w:pPr>
      <w:r>
        <w:t>Add a second ActiveMQ server to another Availability Zone. Add an additional consumer EC2 instance in another Availability Zone. Replicate the MySQL database to another Availability Zone.</w:t>
      </w:r>
    </w:p>
    <w:p w:rsidR="00B15C3A" w:rsidRDefault="000A585A" w:rsidP="00AA689B">
      <w:pPr>
        <w:numPr>
          <w:ilvl w:val="1"/>
          <w:numId w:val="329"/>
        </w:numPr>
        <w:spacing w:after="0" w:line="360" w:lineRule="auto"/>
        <w:ind w:left="0" w:hanging="256"/>
      </w:pPr>
      <w:r>
        <w:t>Use Amazon MQ with active/standby brokers configured across two Availability Zones. Add an additional consumer EC2 instance in another Availability Zone. Replicate the MySQL database to another Availability Zone.</w:t>
      </w:r>
    </w:p>
    <w:p w:rsidR="00B15C3A" w:rsidRDefault="000A585A" w:rsidP="00AA689B">
      <w:pPr>
        <w:numPr>
          <w:ilvl w:val="1"/>
          <w:numId w:val="329"/>
        </w:numPr>
        <w:spacing w:after="0" w:line="360" w:lineRule="auto"/>
        <w:ind w:left="0" w:hanging="256"/>
      </w:pPr>
      <w:r>
        <w:t>Use Amazon MQ with active/standby brokers configured across two Availability Zones. Add an additional consumer EC2 instance in another Availability Zone. Use Amazon RDS for MySQL with Multi-AZ enabled.</w:t>
      </w:r>
    </w:p>
    <w:p w:rsidR="00B15C3A" w:rsidRDefault="000A585A" w:rsidP="00E64682">
      <w:pPr>
        <w:numPr>
          <w:ilvl w:val="1"/>
          <w:numId w:val="329"/>
        </w:numPr>
        <w:spacing w:after="0" w:line="360" w:lineRule="auto"/>
        <w:ind w:left="0" w:hanging="256"/>
      </w:pPr>
      <w:r>
        <w:t>Use Amazon MQ with active/standby brokers configured across two Availability Zones. Add an Auto Scaling group for the consumer EC2 instances across two Availability Zones. Use Amazon RDS for MySQL with Multi-AZ enabled.</w:t>
      </w:r>
    </w:p>
    <w:p w:rsidR="00E64682" w:rsidRDefault="00E64682" w:rsidP="00E64682">
      <w:pPr>
        <w:spacing w:after="0" w:line="360" w:lineRule="auto"/>
        <w:ind w:left="0" w:firstLine="0"/>
      </w:pPr>
    </w:p>
    <w:p w:rsidR="00B15C3A" w:rsidRDefault="000A585A" w:rsidP="00AA689B">
      <w:pPr>
        <w:spacing w:after="0" w:line="360" w:lineRule="auto"/>
        <w:ind w:left="0"/>
      </w:pPr>
      <w:r>
        <w:t>Correct Answer: D</w:t>
      </w:r>
    </w:p>
    <w:p w:rsidR="00E64682" w:rsidRDefault="00E64682" w:rsidP="00AA689B">
      <w:pPr>
        <w:spacing w:after="0" w:line="360" w:lineRule="auto"/>
        <w:ind w:left="0"/>
      </w:pPr>
    </w:p>
    <w:p w:rsidR="00E64682" w:rsidRDefault="000A585A" w:rsidP="00AA689B">
      <w:pPr>
        <w:spacing w:after="0" w:line="360" w:lineRule="auto"/>
        <w:ind w:left="0"/>
      </w:pPr>
      <w:r>
        <w:t>An Auto Scaling group for the consumer EC2 instances across two Availability Zones ensures that the consumer application is able to continue processing messages even if one Availability Zone experiences an outage.</w:t>
      </w:r>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329"/>
        </w:numPr>
        <w:spacing w:after="0" w:line="360" w:lineRule="auto"/>
        <w:ind w:left="0" w:hanging="456"/>
      </w:pPr>
      <w:r>
        <w:t>A company hosts a containerized web application on a fleet of on-premises servers that process incoming requests. The number of requests is growing quickly. The on-premises servers cannot handle the increased number of requests. The company wants to move the application to AWS with minimum code changes and minimum development effort.</w:t>
      </w:r>
    </w:p>
    <w:p w:rsidR="00B15C3A" w:rsidRDefault="000A585A" w:rsidP="00AA689B">
      <w:pPr>
        <w:spacing w:after="0" w:line="360" w:lineRule="auto"/>
        <w:ind w:left="0"/>
      </w:pPr>
      <w:r>
        <w:t>Which solution will meet these requirements with the LEAST operational overhead?</w:t>
      </w:r>
    </w:p>
    <w:p w:rsidR="00E64682" w:rsidRDefault="00E64682" w:rsidP="00AA689B">
      <w:pPr>
        <w:spacing w:after="0" w:line="360" w:lineRule="auto"/>
        <w:ind w:left="0"/>
      </w:pPr>
    </w:p>
    <w:p w:rsidR="00B15C3A" w:rsidRDefault="000A585A" w:rsidP="00AA689B">
      <w:pPr>
        <w:numPr>
          <w:ilvl w:val="2"/>
          <w:numId w:val="330"/>
        </w:numPr>
        <w:spacing w:after="0" w:line="360" w:lineRule="auto"/>
        <w:ind w:left="0" w:hanging="256"/>
      </w:pPr>
      <w:r>
        <w:t>Use AWS Fargate on Amazon Elastic Container Service (Amazon ECS</w:t>
      </w:r>
      <w:r w:rsidR="00A14E3E">
        <w:t xml:space="preserve">) </w:t>
      </w:r>
      <w:r>
        <w:t xml:space="preserve"> to run the containerized web application with Service Auto Scaling. Use an Application Load Balancer to distribute the incoming requests. </w:t>
      </w:r>
    </w:p>
    <w:p w:rsidR="00B15C3A" w:rsidRDefault="000A585A" w:rsidP="00AA689B">
      <w:pPr>
        <w:numPr>
          <w:ilvl w:val="2"/>
          <w:numId w:val="330"/>
        </w:numPr>
        <w:spacing w:after="0" w:line="360" w:lineRule="auto"/>
        <w:ind w:left="0" w:hanging="256"/>
      </w:pPr>
      <w:r>
        <w:t>Use two Amazon EC2 instances to host the containerized web application. Use an Application Load Balancer to distribute the incoming requests.</w:t>
      </w:r>
    </w:p>
    <w:p w:rsidR="00B15C3A" w:rsidRDefault="000A585A" w:rsidP="00AA689B">
      <w:pPr>
        <w:numPr>
          <w:ilvl w:val="2"/>
          <w:numId w:val="330"/>
        </w:numPr>
        <w:spacing w:after="0" w:line="360" w:lineRule="auto"/>
        <w:ind w:left="0" w:hanging="256"/>
      </w:pPr>
      <w:r>
        <w:t>Use AWS Lambda with a new code that uses one of the supported languages. Create multiple Lambda functions to support the load. Use Amazon API Gateway as an entry point to the Lambda functions.</w:t>
      </w:r>
    </w:p>
    <w:p w:rsidR="00E64682" w:rsidRDefault="000A585A" w:rsidP="00E64682">
      <w:pPr>
        <w:numPr>
          <w:ilvl w:val="2"/>
          <w:numId w:val="330"/>
        </w:numPr>
        <w:spacing w:after="0" w:line="360" w:lineRule="auto"/>
        <w:ind w:left="0" w:hanging="256"/>
      </w:pPr>
      <w:r>
        <w:t>Use a high performance computing (HPC</w:t>
      </w:r>
      <w:r w:rsidR="00A14E3E">
        <w:t xml:space="preserve">) </w:t>
      </w:r>
      <w:r>
        <w:t xml:space="preserve"> solution such as AWS ParallelCluster to establish an HPC cluster that can process the incoming requests at the appropriate scale.</w:t>
      </w:r>
    </w:p>
    <w:p w:rsidR="00E64682" w:rsidRDefault="00E64682">
      <w:pPr>
        <w:spacing w:after="160" w:line="259" w:lineRule="auto"/>
        <w:ind w:left="0" w:firstLine="0"/>
      </w:pPr>
      <w:r>
        <w:br w:type="page"/>
      </w:r>
    </w:p>
    <w:p w:rsidR="00B15C3A" w:rsidRDefault="00B15C3A" w:rsidP="00E64682">
      <w:pPr>
        <w:spacing w:after="0" w:line="360" w:lineRule="auto"/>
        <w:ind w:left="0" w:firstLine="0"/>
      </w:pPr>
    </w:p>
    <w:p w:rsidR="00B15C3A" w:rsidRDefault="000A585A" w:rsidP="00E64682">
      <w:pPr>
        <w:numPr>
          <w:ilvl w:val="0"/>
          <w:numId w:val="331"/>
        </w:numPr>
        <w:spacing w:after="0" w:line="360" w:lineRule="auto"/>
        <w:ind w:left="0" w:hanging="456"/>
      </w:pPr>
      <w:r>
        <w:t>A company hosts a containerized web application on a fleet of on-premises servers that process incoming requests. The number of requests is growing quickly. The on-premises servers cannot handle the increased number of requests. The company wants to move the application to AWS with minimum code changes and minimum development effort.</w:t>
      </w:r>
    </w:p>
    <w:p w:rsidR="00B15C3A" w:rsidRDefault="000A585A" w:rsidP="00AA689B">
      <w:pPr>
        <w:spacing w:after="0" w:line="360" w:lineRule="auto"/>
        <w:ind w:left="0"/>
      </w:pPr>
      <w:r>
        <w:t>Which solution will meet these requirements with the LEAST operational overhead?</w:t>
      </w:r>
    </w:p>
    <w:p w:rsidR="00E64682" w:rsidRDefault="00E64682" w:rsidP="00AA689B">
      <w:pPr>
        <w:spacing w:after="0" w:line="360" w:lineRule="auto"/>
        <w:ind w:left="0"/>
      </w:pPr>
    </w:p>
    <w:p w:rsidR="00B15C3A" w:rsidRDefault="000A585A" w:rsidP="00AA689B">
      <w:pPr>
        <w:numPr>
          <w:ilvl w:val="1"/>
          <w:numId w:val="331"/>
        </w:numPr>
        <w:spacing w:after="0" w:line="360" w:lineRule="auto"/>
        <w:ind w:left="0"/>
      </w:pPr>
      <w:r>
        <w:t>Use AWS Fargate on Amazon Elastic Container Service (Amazon ECS</w:t>
      </w:r>
      <w:r w:rsidR="00A14E3E">
        <w:t xml:space="preserve">) </w:t>
      </w:r>
      <w:r>
        <w:t xml:space="preserve"> to run the containerized web application with Service Auto Scaling. Use an Application Load Balancer to distribute the incoming requests. </w:t>
      </w:r>
    </w:p>
    <w:p w:rsidR="00B15C3A" w:rsidRDefault="000A585A" w:rsidP="00AA689B">
      <w:pPr>
        <w:numPr>
          <w:ilvl w:val="1"/>
          <w:numId w:val="331"/>
        </w:numPr>
        <w:spacing w:after="0" w:line="360" w:lineRule="auto"/>
        <w:ind w:left="0"/>
      </w:pPr>
      <w:r>
        <w:t>Use two Amazon EC2 instances to host the containerized web application. Use an Application Load Balancer to distribute the incoming requests.</w:t>
      </w:r>
    </w:p>
    <w:p w:rsidR="00B15C3A" w:rsidRDefault="000A585A" w:rsidP="00AA689B">
      <w:pPr>
        <w:numPr>
          <w:ilvl w:val="1"/>
          <w:numId w:val="331"/>
        </w:numPr>
        <w:spacing w:after="0" w:line="360" w:lineRule="auto"/>
        <w:ind w:left="0"/>
      </w:pPr>
      <w:r>
        <w:t>Use AWS Lambda with a new code that uses one of the supported languages. Create multiple Lambda functions to support the load. Use Amazon API Gateway as an entry point to the Lambda functions.</w:t>
      </w:r>
    </w:p>
    <w:p w:rsidR="00B15C3A" w:rsidRDefault="000A585A" w:rsidP="00AA689B">
      <w:pPr>
        <w:numPr>
          <w:ilvl w:val="1"/>
          <w:numId w:val="331"/>
        </w:numPr>
        <w:spacing w:after="0" w:line="360" w:lineRule="auto"/>
        <w:ind w:left="0"/>
      </w:pPr>
      <w:r>
        <w:t>Use a high performance computing (HPC</w:t>
      </w:r>
      <w:r w:rsidR="00A14E3E">
        <w:t xml:space="preserve">) </w:t>
      </w:r>
      <w:r>
        <w:t xml:space="preserve"> solution such as AWS ParallelCluster to establish an HPC cluster that can process the incoming requests at the appropriate scale.</w:t>
      </w:r>
    </w:p>
    <w:p w:rsidR="00E64682" w:rsidRDefault="00E64682" w:rsidP="00E64682">
      <w:pPr>
        <w:spacing w:after="0" w:line="360" w:lineRule="auto"/>
        <w:ind w:left="0" w:firstLine="0"/>
      </w:pPr>
    </w:p>
    <w:p w:rsidR="00B15C3A" w:rsidRDefault="000A585A" w:rsidP="00AA689B">
      <w:pPr>
        <w:spacing w:after="0" w:line="360" w:lineRule="auto"/>
        <w:ind w:left="0"/>
      </w:pPr>
      <w:r>
        <w:t>Correct Answer: A</w:t>
      </w:r>
    </w:p>
    <w:p w:rsidR="00E64682" w:rsidRDefault="00E64682" w:rsidP="00AA689B">
      <w:pPr>
        <w:spacing w:after="0" w:line="360" w:lineRule="auto"/>
        <w:ind w:left="0"/>
      </w:pPr>
    </w:p>
    <w:p w:rsidR="00E64682" w:rsidRDefault="000A585A" w:rsidP="00AA689B">
      <w:pPr>
        <w:spacing w:after="0" w:line="360" w:lineRule="auto"/>
        <w:ind w:left="0"/>
      </w:pPr>
      <w:r>
        <w:t xml:space="preserve">AWS Fargate is a technology that you can use with Amazon ECS to run containers without having to manage servers on clusters of Amazon EC2 instances. With Fargate, you no longer have to provision, configure, or scale of virtual machines to run containers. </w:t>
      </w:r>
      <w:hyperlink r:id="rId67" w:history="1">
        <w:r w:rsidR="00E64682" w:rsidRPr="005867D9">
          <w:rPr>
            <w:rStyle w:val="Kpr"/>
          </w:rPr>
          <w:t>https://docs.aws.amazon.com/AmazonECS/latest/userguide/what-isfargate.html</w:t>
        </w:r>
      </w:hyperlink>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331"/>
        </w:numPr>
        <w:spacing w:after="0" w:line="360" w:lineRule="auto"/>
        <w:ind w:left="0" w:hanging="456"/>
      </w:pPr>
      <w:r>
        <w:t>You're a web developer looking to write a quick function to allow your site users to upload their photos to a public S3 bucket.</w:t>
      </w:r>
    </w:p>
    <w:p w:rsidR="00B15C3A" w:rsidRDefault="000A585A" w:rsidP="00AA689B">
      <w:pPr>
        <w:spacing w:after="0" w:line="360" w:lineRule="auto"/>
        <w:ind w:left="0"/>
      </w:pPr>
      <w:r>
        <w:t>Where's the first place you should look before writing your own code to do this?</w:t>
      </w:r>
    </w:p>
    <w:p w:rsidR="00E64682" w:rsidRDefault="00E64682" w:rsidP="00AA689B">
      <w:pPr>
        <w:spacing w:after="0" w:line="360" w:lineRule="auto"/>
        <w:ind w:left="0"/>
      </w:pPr>
    </w:p>
    <w:p w:rsidR="00B15C3A" w:rsidRDefault="000A585A" w:rsidP="00AA689B">
      <w:pPr>
        <w:numPr>
          <w:ilvl w:val="2"/>
          <w:numId w:val="332"/>
        </w:numPr>
        <w:spacing w:after="0" w:line="360" w:lineRule="auto"/>
        <w:ind w:left="0" w:hanging="256"/>
      </w:pPr>
      <w:r>
        <w:t>Amazon Elastic Container Registry</w:t>
      </w:r>
    </w:p>
    <w:p w:rsidR="00B15C3A" w:rsidRDefault="000A585A" w:rsidP="00AA689B">
      <w:pPr>
        <w:numPr>
          <w:ilvl w:val="2"/>
          <w:numId w:val="332"/>
        </w:numPr>
        <w:spacing w:after="0" w:line="360" w:lineRule="auto"/>
        <w:ind w:left="0" w:hanging="256"/>
      </w:pPr>
      <w:r>
        <w:t>AWS Serverless Application Repository</w:t>
      </w:r>
    </w:p>
    <w:p w:rsidR="00B15C3A" w:rsidRDefault="000A585A" w:rsidP="00AA689B">
      <w:pPr>
        <w:numPr>
          <w:ilvl w:val="2"/>
          <w:numId w:val="332"/>
        </w:numPr>
        <w:spacing w:after="0" w:line="360" w:lineRule="auto"/>
        <w:ind w:left="0" w:hanging="256"/>
      </w:pPr>
      <w:r>
        <w:t>GitHub</w:t>
      </w:r>
    </w:p>
    <w:p w:rsidR="00B15C3A" w:rsidRDefault="000A585A" w:rsidP="00AA689B">
      <w:pPr>
        <w:numPr>
          <w:ilvl w:val="2"/>
          <w:numId w:val="332"/>
        </w:numPr>
        <w:spacing w:after="0" w:line="360" w:lineRule="auto"/>
        <w:ind w:left="0" w:hanging="256"/>
      </w:pPr>
      <w:r>
        <w:t>GitLab</w:t>
      </w:r>
      <w:r>
        <w:br w:type="page"/>
      </w:r>
    </w:p>
    <w:p w:rsidR="00B15C3A" w:rsidRDefault="000A585A" w:rsidP="00E64682">
      <w:pPr>
        <w:numPr>
          <w:ilvl w:val="0"/>
          <w:numId w:val="333"/>
        </w:numPr>
        <w:spacing w:after="0" w:line="360" w:lineRule="auto"/>
        <w:ind w:left="0" w:hanging="456"/>
      </w:pPr>
      <w:r>
        <w:lastRenderedPageBreak/>
        <w:t>You're a web developer looking to write a quick function to allow your site users to upload their photos to a public S3 bucket.</w:t>
      </w:r>
    </w:p>
    <w:p w:rsidR="00B15C3A" w:rsidRDefault="000A585A" w:rsidP="00AA689B">
      <w:pPr>
        <w:spacing w:after="0" w:line="360" w:lineRule="auto"/>
        <w:ind w:left="0"/>
      </w:pPr>
      <w:r>
        <w:t>Where's the first place you should look before writing your own code to do this?</w:t>
      </w:r>
    </w:p>
    <w:p w:rsidR="00E64682" w:rsidRDefault="00E64682" w:rsidP="00AA689B">
      <w:pPr>
        <w:spacing w:after="0" w:line="360" w:lineRule="auto"/>
        <w:ind w:left="0"/>
      </w:pPr>
    </w:p>
    <w:p w:rsidR="00B15C3A" w:rsidRDefault="000A585A" w:rsidP="00AA689B">
      <w:pPr>
        <w:numPr>
          <w:ilvl w:val="6"/>
          <w:numId w:val="336"/>
        </w:numPr>
        <w:spacing w:after="0" w:line="360" w:lineRule="auto"/>
        <w:ind w:left="0" w:hanging="256"/>
      </w:pPr>
      <w:r>
        <w:t>Amazon Elastic Container Registry</w:t>
      </w:r>
    </w:p>
    <w:p w:rsidR="00B15C3A" w:rsidRDefault="000A585A" w:rsidP="00AA689B">
      <w:pPr>
        <w:numPr>
          <w:ilvl w:val="6"/>
          <w:numId w:val="336"/>
        </w:numPr>
        <w:spacing w:after="0" w:line="360" w:lineRule="auto"/>
        <w:ind w:left="0" w:hanging="256"/>
      </w:pPr>
      <w:r>
        <w:t>AWS Serverless Application Repository</w:t>
      </w:r>
    </w:p>
    <w:p w:rsidR="00B15C3A" w:rsidRDefault="000A585A" w:rsidP="00AA689B">
      <w:pPr>
        <w:numPr>
          <w:ilvl w:val="6"/>
          <w:numId w:val="336"/>
        </w:numPr>
        <w:spacing w:after="0" w:line="360" w:lineRule="auto"/>
        <w:ind w:left="0" w:hanging="256"/>
      </w:pPr>
      <w:r>
        <w:t>GitHub</w:t>
      </w:r>
    </w:p>
    <w:p w:rsidR="00B15C3A" w:rsidRDefault="000A585A" w:rsidP="00AA689B">
      <w:pPr>
        <w:numPr>
          <w:ilvl w:val="6"/>
          <w:numId w:val="336"/>
        </w:numPr>
        <w:spacing w:after="0" w:line="360" w:lineRule="auto"/>
        <w:ind w:left="0" w:hanging="256"/>
      </w:pPr>
      <w:r>
        <w:t>GitLab</w:t>
      </w:r>
    </w:p>
    <w:p w:rsidR="00E64682" w:rsidRDefault="00E64682" w:rsidP="00E64682">
      <w:pPr>
        <w:spacing w:after="0" w:line="360" w:lineRule="auto"/>
        <w:ind w:left="0" w:firstLine="0"/>
      </w:pPr>
    </w:p>
    <w:p w:rsidR="00B15C3A" w:rsidRDefault="000A585A" w:rsidP="00AA689B">
      <w:pPr>
        <w:spacing w:after="0" w:line="360" w:lineRule="auto"/>
        <w:ind w:left="0"/>
      </w:pPr>
      <w:r>
        <w:t>Correct Answer: B</w:t>
      </w:r>
    </w:p>
    <w:p w:rsidR="00E64682" w:rsidRDefault="00E64682" w:rsidP="00AA689B">
      <w:pPr>
        <w:spacing w:after="0" w:line="360" w:lineRule="auto"/>
        <w:ind w:left="0"/>
      </w:pPr>
    </w:p>
    <w:p w:rsidR="00B15C3A" w:rsidRDefault="000A585A" w:rsidP="00AA689B">
      <w:pPr>
        <w:spacing w:after="0" w:line="360" w:lineRule="auto"/>
        <w:ind w:left="0"/>
      </w:pPr>
      <w:r>
        <w:t>This quick upload function would be well-suited for AWS Lambda. To find commonly used lambda functions, you can look in the Serverless Application Repository on AWS. ECR is only used for Containers, which would be more overhead than necessary in this case. You could find functions on GitHub, but the import is faster when you go through SAR.</w:t>
      </w:r>
    </w:p>
    <w:p w:rsidR="00E64682" w:rsidRDefault="000A585A" w:rsidP="00AA689B">
      <w:pPr>
        <w:spacing w:after="0" w:line="360" w:lineRule="auto"/>
        <w:ind w:left="0"/>
      </w:pPr>
      <w:r>
        <w:t>https://aws.amazon.com/serverless/serverlessrepo/</w:t>
      </w:r>
    </w:p>
    <w:p w:rsidR="00E64682" w:rsidRDefault="00E64682">
      <w:pPr>
        <w:spacing w:after="160" w:line="259" w:lineRule="auto"/>
        <w:ind w:left="0" w:firstLine="0"/>
      </w:pPr>
      <w:r>
        <w:br w:type="page"/>
      </w:r>
    </w:p>
    <w:p w:rsidR="00B15C3A" w:rsidRDefault="00B15C3A" w:rsidP="00AA689B">
      <w:pPr>
        <w:spacing w:after="0" w:line="360" w:lineRule="auto"/>
        <w:ind w:left="0"/>
      </w:pPr>
    </w:p>
    <w:p w:rsidR="00B15C3A" w:rsidRDefault="000A585A" w:rsidP="00E64682">
      <w:pPr>
        <w:numPr>
          <w:ilvl w:val="0"/>
          <w:numId w:val="333"/>
        </w:numPr>
        <w:spacing w:after="0" w:line="360" w:lineRule="auto"/>
        <w:ind w:left="0" w:hanging="456"/>
      </w:pPr>
      <w:r>
        <w:t>A company uses 50 TB of data for reporting. The company wants to move this data from on premises to AWS. A custom application in the company·s data center runs a weekly data transformation job. The company plans to pause the application until the data transfer is complete and needs to begin the transfer process as soon as possible.</w:t>
      </w:r>
      <w:r w:rsidR="00E64682">
        <w:t xml:space="preserve"> </w:t>
      </w:r>
      <w:r>
        <w:t>The data center does not have any available network bandwidth for additional workloads. A solutions architect must transfer the data and must configure the transformation job to continue to run in the AWS Cloud.</w:t>
      </w:r>
    </w:p>
    <w:p w:rsidR="00B15C3A" w:rsidRDefault="000A585A" w:rsidP="00AA689B">
      <w:pPr>
        <w:spacing w:after="0" w:line="360" w:lineRule="auto"/>
        <w:ind w:left="0"/>
      </w:pPr>
      <w:r>
        <w:t>Which solution will meet these requirements with the LEAST operational overhead?</w:t>
      </w:r>
    </w:p>
    <w:p w:rsidR="00E64682" w:rsidRDefault="00E64682" w:rsidP="00AA689B">
      <w:pPr>
        <w:spacing w:after="0" w:line="360" w:lineRule="auto"/>
        <w:ind w:left="0"/>
      </w:pPr>
    </w:p>
    <w:p w:rsidR="00B15C3A" w:rsidRDefault="000A585A" w:rsidP="00AA689B">
      <w:pPr>
        <w:numPr>
          <w:ilvl w:val="2"/>
          <w:numId w:val="337"/>
        </w:numPr>
        <w:spacing w:after="0" w:line="360" w:lineRule="auto"/>
        <w:ind w:left="0" w:hanging="245"/>
      </w:pPr>
      <w:r>
        <w:t>Use AWS DataSync to move the data. Create a custom transformation job by using AWS Glue.</w:t>
      </w:r>
    </w:p>
    <w:p w:rsidR="00B15C3A" w:rsidRDefault="000A585A" w:rsidP="00AA689B">
      <w:pPr>
        <w:numPr>
          <w:ilvl w:val="2"/>
          <w:numId w:val="337"/>
        </w:numPr>
        <w:spacing w:after="0" w:line="360" w:lineRule="auto"/>
        <w:ind w:left="0" w:hanging="245"/>
      </w:pPr>
      <w:r>
        <w:t>Order an AWS Snowcone device to move the data. Deploy the transformation application to the device.</w:t>
      </w:r>
    </w:p>
    <w:p w:rsidR="00B15C3A" w:rsidRDefault="000A585A" w:rsidP="00AA689B">
      <w:pPr>
        <w:numPr>
          <w:ilvl w:val="2"/>
          <w:numId w:val="337"/>
        </w:numPr>
        <w:spacing w:after="0" w:line="360" w:lineRule="auto"/>
        <w:ind w:left="0" w:hanging="245"/>
      </w:pPr>
      <w:r>
        <w:t xml:space="preserve">Order an AWS Snowball Edge Storage Optimized device. Copy the data to the device. Create a custom transformation job by using AWS Glue. </w:t>
      </w:r>
    </w:p>
    <w:p w:rsidR="00E64682" w:rsidRDefault="000A585A" w:rsidP="00AA689B">
      <w:pPr>
        <w:numPr>
          <w:ilvl w:val="2"/>
          <w:numId w:val="337"/>
        </w:numPr>
        <w:spacing w:after="0" w:line="360" w:lineRule="auto"/>
        <w:ind w:left="0" w:hanging="245"/>
      </w:pPr>
      <w:r>
        <w:t>Order an AWS Snowball Edge Storage Optimized device that includes Amazon EC2 compute. Copy the data to the device. Create a new EC2 instance on AWS to run the transformation application.</w:t>
      </w:r>
    </w:p>
    <w:p w:rsidR="00E64682" w:rsidRDefault="00E64682">
      <w:pPr>
        <w:spacing w:after="160" w:line="259" w:lineRule="auto"/>
        <w:ind w:left="0" w:firstLine="0"/>
      </w:pPr>
      <w:r>
        <w:br w:type="page"/>
      </w:r>
    </w:p>
    <w:p w:rsidR="00B15C3A" w:rsidRDefault="00B15C3A" w:rsidP="00E64682">
      <w:pPr>
        <w:spacing w:after="0" w:line="360" w:lineRule="auto"/>
        <w:ind w:left="0" w:firstLine="0"/>
      </w:pPr>
    </w:p>
    <w:p w:rsidR="00B15C3A" w:rsidRDefault="000A585A" w:rsidP="00AA689B">
      <w:pPr>
        <w:numPr>
          <w:ilvl w:val="1"/>
          <w:numId w:val="333"/>
        </w:numPr>
        <w:spacing w:after="0" w:line="360" w:lineRule="auto"/>
        <w:ind w:left="0"/>
      </w:pPr>
      <w:r>
        <w:t>A company uses 50 TB of data for reporting. The company wants to move this data from on premises to AWS. A custom application in the company·s data center runs a weekly data transformation job. The company plans to pause the application until the data transfer is complete and needs to begin the transfer process as soon as possible.</w:t>
      </w:r>
    </w:p>
    <w:p w:rsidR="00B15C3A" w:rsidRDefault="000A585A" w:rsidP="00AA689B">
      <w:pPr>
        <w:spacing w:after="0" w:line="360" w:lineRule="auto"/>
        <w:ind w:left="0"/>
      </w:pPr>
      <w:r>
        <w:t>The data center does not have any available network bandwidth for additional workloads. A solutions architect must transfer the data and must configure the transformation job to continue to run in the AWS Cloud.</w:t>
      </w:r>
    </w:p>
    <w:p w:rsidR="00B15C3A" w:rsidRDefault="000A585A" w:rsidP="00AA689B">
      <w:pPr>
        <w:spacing w:after="0" w:line="360" w:lineRule="auto"/>
        <w:ind w:left="0"/>
      </w:pPr>
      <w:r>
        <w:t>Which solution will meet these requirements with the LEAST operational overhead?</w:t>
      </w:r>
    </w:p>
    <w:p w:rsidR="00DF5F43" w:rsidRDefault="00DF5F43" w:rsidP="00AA689B">
      <w:pPr>
        <w:spacing w:after="0" w:line="360" w:lineRule="auto"/>
        <w:ind w:left="0"/>
      </w:pPr>
    </w:p>
    <w:p w:rsidR="00B15C3A" w:rsidRDefault="000A585A" w:rsidP="00AA689B">
      <w:pPr>
        <w:numPr>
          <w:ilvl w:val="3"/>
          <w:numId w:val="339"/>
        </w:numPr>
        <w:spacing w:after="0" w:line="360" w:lineRule="auto"/>
        <w:ind w:left="0" w:hanging="245"/>
      </w:pPr>
      <w:r>
        <w:t>Use AWS DataSync to move the data. Create a custom transformation job by using AWS Glue.</w:t>
      </w:r>
    </w:p>
    <w:p w:rsidR="00B15C3A" w:rsidRDefault="000A585A" w:rsidP="00AA689B">
      <w:pPr>
        <w:numPr>
          <w:ilvl w:val="3"/>
          <w:numId w:val="339"/>
        </w:numPr>
        <w:spacing w:after="0" w:line="360" w:lineRule="auto"/>
        <w:ind w:left="0" w:hanging="245"/>
      </w:pPr>
      <w:r>
        <w:t>Order an AWS Snowcone device to move the data. Deploy the transformation application to the device.</w:t>
      </w:r>
    </w:p>
    <w:p w:rsidR="00B15C3A" w:rsidRDefault="000A585A" w:rsidP="00AA689B">
      <w:pPr>
        <w:numPr>
          <w:ilvl w:val="3"/>
          <w:numId w:val="339"/>
        </w:numPr>
        <w:spacing w:after="0" w:line="360" w:lineRule="auto"/>
        <w:ind w:left="0" w:hanging="245"/>
      </w:pPr>
      <w:r>
        <w:t xml:space="preserve">Order an AWS Snowball Edge Storage Optimized device. Copy the data to the device. Create a custom transformation job by using AWS Glue. </w:t>
      </w:r>
    </w:p>
    <w:p w:rsidR="00B15C3A" w:rsidRDefault="000A585A" w:rsidP="00AA689B">
      <w:pPr>
        <w:numPr>
          <w:ilvl w:val="3"/>
          <w:numId w:val="339"/>
        </w:numPr>
        <w:spacing w:after="0" w:line="360" w:lineRule="auto"/>
        <w:ind w:left="0" w:hanging="245"/>
      </w:pPr>
      <w:r>
        <w:t>Order an AWS Snowball Edge Storage Optimized device that includes Amazon EC2 compute. Copy the data to the device. Create a new EC2 instance on AWS to run the transformation application.</w:t>
      </w:r>
    </w:p>
    <w:p w:rsidR="00DF5F43" w:rsidRDefault="00DF5F43" w:rsidP="00DF5F43">
      <w:pPr>
        <w:spacing w:after="0" w:line="360" w:lineRule="auto"/>
        <w:ind w:left="0" w:firstLine="0"/>
      </w:pPr>
    </w:p>
    <w:p w:rsidR="00DF5F43" w:rsidRDefault="000A585A" w:rsidP="00AA689B">
      <w:pPr>
        <w:spacing w:after="0" w:line="360" w:lineRule="auto"/>
        <w:ind w:left="0"/>
      </w:pPr>
      <w:r>
        <w:t>Correct Answer: C</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333"/>
        </w:numPr>
        <w:spacing w:after="0" w:line="360" w:lineRule="auto"/>
        <w:ind w:left="0" w:hanging="456"/>
      </w:pPr>
      <w:r>
        <w:t>A company has created an image analysis application in which users can upload photos and add photo frames to their images. The users upload images and metadata to indicate which photo frames they want to add to their images. The application uses a single Amazon EC2 instance and Amazon DynamoDB to store the metadata.</w:t>
      </w:r>
      <w:r w:rsidR="00DF5F43">
        <w:t xml:space="preserve"> </w:t>
      </w:r>
      <w:r>
        <w:t>The application is becoming more popular, and the number of users is increasing. The company expects the number of concurrent users to vary significantly depending on the time of day and day of week. The company must ensure that the application can scale to meet the needs of the growing user base.</w:t>
      </w:r>
    </w:p>
    <w:p w:rsidR="00B15C3A" w:rsidRDefault="000A585A" w:rsidP="00AA689B">
      <w:pPr>
        <w:spacing w:after="0" w:line="360" w:lineRule="auto"/>
        <w:ind w:left="0"/>
      </w:pPr>
      <w:r>
        <w:t>Which solution meats these requirements?</w:t>
      </w:r>
    </w:p>
    <w:p w:rsidR="00DF5F43" w:rsidRDefault="00DF5F43" w:rsidP="00AA689B">
      <w:pPr>
        <w:spacing w:after="0" w:line="360" w:lineRule="auto"/>
        <w:ind w:left="0"/>
      </w:pPr>
    </w:p>
    <w:p w:rsidR="00DF5F43" w:rsidRDefault="000A585A" w:rsidP="00AA689B">
      <w:pPr>
        <w:spacing w:after="0" w:line="360" w:lineRule="auto"/>
        <w:ind w:left="0"/>
      </w:pPr>
      <w:r>
        <w:t xml:space="preserve">A. Use AWS Lambda to process the photos. Store the photos and metadata in DynamoDB. </w:t>
      </w:r>
    </w:p>
    <w:p w:rsidR="00B15C3A" w:rsidRDefault="000A585A" w:rsidP="00AA689B">
      <w:pPr>
        <w:spacing w:after="0" w:line="360" w:lineRule="auto"/>
        <w:ind w:left="0"/>
      </w:pPr>
      <w:r>
        <w:t>B. Use Amazon Kinesis Data Firehose to process the photos and to store the photos and metadata.</w:t>
      </w:r>
    </w:p>
    <w:p w:rsidR="00B15C3A" w:rsidRDefault="000A585A" w:rsidP="00AA689B">
      <w:pPr>
        <w:numPr>
          <w:ilvl w:val="4"/>
          <w:numId w:val="334"/>
        </w:numPr>
        <w:spacing w:after="0" w:line="360" w:lineRule="auto"/>
        <w:ind w:left="0" w:hanging="256"/>
      </w:pPr>
      <w:r>
        <w:t xml:space="preserve">Use AWS Lambda to process the photos. Store the photos in Amazon S3. Retain DynamoDB to store the metadata. </w:t>
      </w:r>
    </w:p>
    <w:p w:rsidR="00DF5F43" w:rsidRDefault="000A585A" w:rsidP="00BC212F">
      <w:pPr>
        <w:numPr>
          <w:ilvl w:val="4"/>
          <w:numId w:val="334"/>
        </w:numPr>
        <w:spacing w:after="0" w:line="360" w:lineRule="auto"/>
        <w:ind w:left="0" w:hanging="256"/>
      </w:pPr>
      <w:r>
        <w:t>Increase the number of EC2 instances to three. Use Provisioned IOPS SSD (io2</w:t>
      </w:r>
      <w:r w:rsidR="00A14E3E">
        <w:t xml:space="preserve">) </w:t>
      </w:r>
      <w:r>
        <w:t xml:space="preserve"> Amazon Elastic Block Store (Amazon EBS</w:t>
      </w:r>
      <w:r w:rsidR="00A14E3E">
        <w:t xml:space="preserve">) </w:t>
      </w:r>
      <w:r>
        <w:t xml:space="preserve"> volumes to store the photos and metadata.</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BC212F">
      <w:pPr>
        <w:numPr>
          <w:ilvl w:val="1"/>
          <w:numId w:val="333"/>
        </w:numPr>
        <w:spacing w:after="0" w:line="360" w:lineRule="auto"/>
        <w:ind w:left="0"/>
      </w:pPr>
      <w:r>
        <w:t>A company has created an image analysis application in which users can upload photos and add photo frames to their images. The users upload images and metadata to indicate which photo frames they want to add to their images. The application uses a single Amazon EC2 instance and Amazon DynamoDB to store the metadata.</w:t>
      </w:r>
      <w:r w:rsidR="00DF5F43">
        <w:t xml:space="preserve"> </w:t>
      </w:r>
      <w:r>
        <w:t>The application is becoming more popular, and the number of users is increasing. The company expects the number of concurrent users to vary significantly depending on the time of day and day of week. The company must ensure that the application can scale to meet the needs of the growing user base.</w:t>
      </w:r>
    </w:p>
    <w:p w:rsidR="00B15C3A" w:rsidRDefault="000A585A" w:rsidP="00AA689B">
      <w:pPr>
        <w:spacing w:after="0" w:line="360" w:lineRule="auto"/>
        <w:ind w:left="0"/>
      </w:pPr>
      <w:r>
        <w:t>Which solution meats these requirements?</w:t>
      </w:r>
    </w:p>
    <w:p w:rsidR="00DF5F43" w:rsidRDefault="00DF5F43" w:rsidP="00AA689B">
      <w:pPr>
        <w:spacing w:after="0" w:line="360" w:lineRule="auto"/>
        <w:ind w:left="0"/>
      </w:pPr>
    </w:p>
    <w:p w:rsidR="00DF5F43" w:rsidRDefault="000A585A" w:rsidP="00AA689B">
      <w:pPr>
        <w:spacing w:after="0" w:line="360" w:lineRule="auto"/>
        <w:ind w:left="0"/>
      </w:pPr>
      <w:r>
        <w:t xml:space="preserve">A. Use AWS Lambda to process the photos. Store the photos and metadata in DynamoDB. </w:t>
      </w:r>
    </w:p>
    <w:p w:rsidR="00B15C3A" w:rsidRDefault="000A585A" w:rsidP="00AA689B">
      <w:pPr>
        <w:spacing w:after="0" w:line="360" w:lineRule="auto"/>
        <w:ind w:left="0"/>
      </w:pPr>
      <w:r>
        <w:t>B. Use Amazon Kinesis Data Firehose to process the photos and to store the photos and metadata.</w:t>
      </w:r>
    </w:p>
    <w:p w:rsidR="00B15C3A" w:rsidRDefault="000A585A" w:rsidP="00AA689B">
      <w:pPr>
        <w:numPr>
          <w:ilvl w:val="5"/>
          <w:numId w:val="338"/>
        </w:numPr>
        <w:spacing w:after="0" w:line="360" w:lineRule="auto"/>
        <w:ind w:left="0"/>
      </w:pPr>
      <w:r>
        <w:t xml:space="preserve">Use AWS Lambda to process the photos. Store the photos in Amazon S3. Retain DynamoDB to store the metadata. </w:t>
      </w:r>
    </w:p>
    <w:p w:rsidR="00B15C3A" w:rsidRDefault="000A585A" w:rsidP="00AA689B">
      <w:pPr>
        <w:numPr>
          <w:ilvl w:val="5"/>
          <w:numId w:val="338"/>
        </w:numPr>
        <w:spacing w:after="0" w:line="360" w:lineRule="auto"/>
        <w:ind w:left="0"/>
      </w:pPr>
      <w:r>
        <w:t>Increase the number of EC2 instances to three. Use Provisioned IOPS SSD (io2</w:t>
      </w:r>
      <w:r w:rsidR="00A14E3E">
        <w:t xml:space="preserve">) </w:t>
      </w:r>
      <w:r>
        <w:t xml:space="preserve"> Amazon Elastic Block Store (Amazon EBS</w:t>
      </w:r>
      <w:r w:rsidR="00A14E3E">
        <w:t xml:space="preserve">) </w:t>
      </w:r>
      <w:r>
        <w:t xml:space="preserve"> volumes to store the photos and metadata.</w:t>
      </w:r>
    </w:p>
    <w:p w:rsidR="00DF5F43" w:rsidRDefault="00DF5F43" w:rsidP="00DF5F43">
      <w:pPr>
        <w:spacing w:after="0" w:line="360" w:lineRule="auto"/>
        <w:ind w:left="0" w:firstLine="0"/>
      </w:pPr>
    </w:p>
    <w:p w:rsidR="00B15C3A" w:rsidRDefault="000A585A" w:rsidP="00AA689B">
      <w:pPr>
        <w:spacing w:after="0" w:line="360" w:lineRule="auto"/>
        <w:ind w:left="0"/>
      </w:pPr>
      <w:r>
        <w:t>Correct Answer: C</w:t>
      </w:r>
    </w:p>
    <w:p w:rsidR="00DF5F43" w:rsidRDefault="00DF5F43" w:rsidP="00AA689B">
      <w:pPr>
        <w:spacing w:after="0" w:line="360" w:lineRule="auto"/>
        <w:ind w:left="0"/>
      </w:pPr>
    </w:p>
    <w:p w:rsidR="00DF5F43" w:rsidRDefault="000A585A" w:rsidP="00AA689B">
      <w:pPr>
        <w:spacing w:after="0" w:line="360" w:lineRule="auto"/>
        <w:ind w:left="0"/>
      </w:pPr>
      <w:r>
        <w:t>Option C involves using AWS Lambda to process the photos and storing the photos in Amazon S3, which can handle a large amount of data and scale to meet the needs of the growing user base. Retaining DynamoDB to store the metadata allows the application to continue to use a fast and highly available database for this purpose.</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333"/>
        </w:numPr>
        <w:spacing w:after="0" w:line="360" w:lineRule="auto"/>
        <w:ind w:left="0" w:hanging="456"/>
      </w:pPr>
      <w:r>
        <w:t>A company has called you about a three-tier application you configured for them on the AWS cloud. The application tier is made of general-purpose on-demand instances within three Availability Zones assigned to an auto scaling group that is registered to Application Load Balancer (ALB</w:t>
      </w:r>
      <w:r w:rsidR="00A14E3E">
        <w:t xml:space="preserve">) </w:t>
      </w:r>
      <w:r>
        <w:t>.</w:t>
      </w:r>
      <w:r w:rsidR="00DF5F43">
        <w:t xml:space="preserve"> </w:t>
      </w:r>
      <w:r>
        <w:t>The company is being featured on national news and they are expecting a very large spike to their website within several hours.</w:t>
      </w:r>
    </w:p>
    <w:p w:rsidR="00B15C3A" w:rsidRDefault="000A585A" w:rsidP="00AA689B">
      <w:pPr>
        <w:spacing w:after="0" w:line="360" w:lineRule="auto"/>
        <w:ind w:left="0"/>
      </w:pPr>
      <w:r>
        <w:t>As an administrator, what immediate steps can you recommend to increase the stability and availability of the application tier during this traffic spike? (Choose 2 answers</w:t>
      </w:r>
      <w:r w:rsidR="00A14E3E">
        <w:t xml:space="preserve">) </w:t>
      </w:r>
    </w:p>
    <w:p w:rsidR="00DF5F43" w:rsidRDefault="00DF5F43" w:rsidP="00AA689B">
      <w:pPr>
        <w:spacing w:after="0" w:line="360" w:lineRule="auto"/>
        <w:ind w:left="0"/>
      </w:pPr>
    </w:p>
    <w:p w:rsidR="00B15C3A" w:rsidRDefault="000A585A" w:rsidP="00AA689B">
      <w:pPr>
        <w:numPr>
          <w:ilvl w:val="6"/>
          <w:numId w:val="335"/>
        </w:numPr>
        <w:spacing w:after="0" w:line="360" w:lineRule="auto"/>
        <w:ind w:left="0" w:hanging="256"/>
      </w:pPr>
      <w:r>
        <w:t>Increase the maximum limit of your autoscaling group.</w:t>
      </w:r>
    </w:p>
    <w:p w:rsidR="00B15C3A" w:rsidRDefault="000A585A" w:rsidP="00AA689B">
      <w:pPr>
        <w:numPr>
          <w:ilvl w:val="6"/>
          <w:numId w:val="335"/>
        </w:numPr>
        <w:spacing w:after="0" w:line="360" w:lineRule="auto"/>
        <w:ind w:left="0" w:hanging="256"/>
      </w:pPr>
      <w:r>
        <w:t>Increase the ALB Health check UnhealthyThresholdCount setting from 2 to 5.</w:t>
      </w:r>
    </w:p>
    <w:p w:rsidR="00B15C3A" w:rsidRDefault="000A585A" w:rsidP="00AA689B">
      <w:pPr>
        <w:numPr>
          <w:ilvl w:val="6"/>
          <w:numId w:val="335"/>
        </w:numPr>
        <w:spacing w:after="0" w:line="360" w:lineRule="auto"/>
        <w:ind w:left="0" w:hanging="256"/>
      </w:pPr>
      <w:r>
        <w:t>Enable Capacity Rebalancing</w:t>
      </w:r>
    </w:p>
    <w:p w:rsidR="00DF5F43" w:rsidRDefault="000A585A" w:rsidP="00AA689B">
      <w:pPr>
        <w:numPr>
          <w:ilvl w:val="6"/>
          <w:numId w:val="335"/>
        </w:numPr>
        <w:spacing w:after="0" w:line="360" w:lineRule="auto"/>
        <w:ind w:left="0" w:hanging="256"/>
      </w:pPr>
      <w:r>
        <w:t>Configure a lifecycle hook to signal when instances are ready to receive traffic.</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BC212F">
      <w:pPr>
        <w:numPr>
          <w:ilvl w:val="0"/>
          <w:numId w:val="340"/>
        </w:numPr>
        <w:spacing w:after="0" w:line="360" w:lineRule="auto"/>
        <w:ind w:left="0"/>
      </w:pPr>
      <w:r>
        <w:t>A company has called you about a three-tier application you configured for them on the AWS cloud. The application tier is made of general-purpose on-demand instances within three Availability Zones assigned to an auto scaling group that is registered to Application Load Balancer (ALB</w:t>
      </w:r>
      <w:r w:rsidR="00A14E3E">
        <w:t xml:space="preserve">) </w:t>
      </w:r>
      <w:r>
        <w:t>.</w:t>
      </w:r>
      <w:r w:rsidR="00DF5F43">
        <w:t xml:space="preserve"> </w:t>
      </w:r>
      <w:r>
        <w:t>The company is being featured on national news and they are expecting a very large spike to their website within several hours.</w:t>
      </w:r>
    </w:p>
    <w:p w:rsidR="00B15C3A" w:rsidRDefault="000A585A" w:rsidP="00AA689B">
      <w:pPr>
        <w:spacing w:after="0" w:line="360" w:lineRule="auto"/>
        <w:ind w:left="0"/>
      </w:pPr>
      <w:r>
        <w:t>As an administrator, what immediate steps can you recommend to increase the stability and availability of the application tier during this traffic spike? (Choose 2 answers</w:t>
      </w:r>
      <w:r w:rsidR="00A14E3E">
        <w:t xml:space="preserve">) </w:t>
      </w:r>
    </w:p>
    <w:p w:rsidR="00DF5F43" w:rsidRDefault="00DF5F43" w:rsidP="00AA689B">
      <w:pPr>
        <w:spacing w:after="0" w:line="360" w:lineRule="auto"/>
        <w:ind w:left="0"/>
      </w:pPr>
    </w:p>
    <w:p w:rsidR="00B15C3A" w:rsidRDefault="000A585A" w:rsidP="00AA689B">
      <w:pPr>
        <w:numPr>
          <w:ilvl w:val="5"/>
          <w:numId w:val="346"/>
        </w:numPr>
        <w:spacing w:after="0" w:line="360" w:lineRule="auto"/>
        <w:ind w:left="0" w:hanging="256"/>
      </w:pPr>
      <w:r>
        <w:t>Increase the maximum limit of your autoscaling group.</w:t>
      </w:r>
    </w:p>
    <w:p w:rsidR="00B15C3A" w:rsidRDefault="000A585A" w:rsidP="00AA689B">
      <w:pPr>
        <w:numPr>
          <w:ilvl w:val="5"/>
          <w:numId w:val="346"/>
        </w:numPr>
        <w:spacing w:after="0" w:line="360" w:lineRule="auto"/>
        <w:ind w:left="0" w:hanging="256"/>
      </w:pPr>
      <w:r>
        <w:t>Increase the ALB Health check UnhealthyThresholdCount setting from 2 to 5.</w:t>
      </w:r>
    </w:p>
    <w:p w:rsidR="00B15C3A" w:rsidRDefault="000A585A" w:rsidP="00AA689B">
      <w:pPr>
        <w:numPr>
          <w:ilvl w:val="5"/>
          <w:numId w:val="346"/>
        </w:numPr>
        <w:spacing w:after="0" w:line="360" w:lineRule="auto"/>
        <w:ind w:left="0" w:hanging="256"/>
      </w:pPr>
      <w:r>
        <w:t>Enable Capacity Rebalancing</w:t>
      </w:r>
    </w:p>
    <w:p w:rsidR="00DF5F43" w:rsidRDefault="000A585A" w:rsidP="00AA689B">
      <w:pPr>
        <w:numPr>
          <w:ilvl w:val="5"/>
          <w:numId w:val="346"/>
        </w:numPr>
        <w:spacing w:after="0" w:line="360" w:lineRule="auto"/>
        <w:ind w:left="0" w:hanging="256"/>
      </w:pPr>
      <w:r>
        <w:t xml:space="preserve">Configure a lifecycle hook to signal when instances are ready to receive traffic. </w:t>
      </w:r>
    </w:p>
    <w:p w:rsidR="00DF5F43" w:rsidRDefault="00DF5F43" w:rsidP="00DF5F43">
      <w:pPr>
        <w:spacing w:after="0" w:line="360" w:lineRule="auto"/>
        <w:ind w:left="0" w:firstLine="0"/>
      </w:pPr>
    </w:p>
    <w:p w:rsidR="00B15C3A" w:rsidRDefault="000A585A" w:rsidP="00DF5F43">
      <w:pPr>
        <w:spacing w:after="0" w:line="360" w:lineRule="auto"/>
        <w:ind w:left="0" w:firstLine="0"/>
      </w:pPr>
      <w:r>
        <w:t>Correct Answer: AD</w:t>
      </w:r>
    </w:p>
    <w:p w:rsidR="00DF5F43" w:rsidRDefault="00DF5F43" w:rsidP="00DF5F43">
      <w:pPr>
        <w:spacing w:after="0" w:line="360" w:lineRule="auto"/>
        <w:ind w:left="0" w:firstLine="0"/>
      </w:pPr>
    </w:p>
    <w:p w:rsidR="00DF5F43" w:rsidRDefault="00DB3E19" w:rsidP="00AA689B">
      <w:pPr>
        <w:spacing w:after="0" w:line="360" w:lineRule="auto"/>
        <w:ind w:left="0"/>
      </w:pPr>
      <w:hyperlink r:id="rId68" w:history="1">
        <w:r w:rsidR="00DF5F43" w:rsidRPr="005867D9">
          <w:rPr>
            <w:rStyle w:val="Kpr"/>
          </w:rPr>
          <w:t>https://docs.aws.amazon.com/autoscaling/ec2/userguide/lifecycle-hooks.html</w:t>
        </w:r>
      </w:hyperlink>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40"/>
        </w:numPr>
        <w:spacing w:after="0" w:line="360" w:lineRule="auto"/>
        <w:ind w:left="0"/>
      </w:pPr>
      <w:r>
        <w:t>A medical records company is hosting an application on Amazon EC2 instances. The application processes customer data files that are stored on Amazon S3. The EC2 instances are hosted in public subnets. The EC2 instances access Amazon S3 over the internet, but they do not require any other network access. A new requirement mandates that the network traffic for file transfers take a private route and not be sent over the internet.</w:t>
      </w:r>
    </w:p>
    <w:p w:rsidR="00B15C3A" w:rsidRDefault="000A585A" w:rsidP="00AA689B">
      <w:pPr>
        <w:spacing w:after="0" w:line="360" w:lineRule="auto"/>
        <w:ind w:left="0"/>
      </w:pPr>
      <w:r>
        <w:t>Which change to the network architecture should a solutions architect recommend to meet this requirement?</w:t>
      </w:r>
    </w:p>
    <w:p w:rsidR="00DF5F43" w:rsidRDefault="00DF5F43" w:rsidP="00AA689B">
      <w:pPr>
        <w:spacing w:after="0" w:line="360" w:lineRule="auto"/>
        <w:ind w:left="0"/>
      </w:pPr>
    </w:p>
    <w:p w:rsidR="00B15C3A" w:rsidRDefault="000A585A" w:rsidP="00AA689B">
      <w:pPr>
        <w:numPr>
          <w:ilvl w:val="3"/>
          <w:numId w:val="343"/>
        </w:numPr>
        <w:spacing w:after="0" w:line="360" w:lineRule="auto"/>
        <w:ind w:left="0"/>
      </w:pPr>
      <w:r>
        <w:t>Create a NAT gateway. Configure the route table for the public subnets to send traffic to Amazon S3 through the NAT gateway.</w:t>
      </w:r>
    </w:p>
    <w:p w:rsidR="00B15C3A" w:rsidRDefault="000A585A" w:rsidP="00AA689B">
      <w:pPr>
        <w:numPr>
          <w:ilvl w:val="3"/>
          <w:numId w:val="343"/>
        </w:numPr>
        <w:spacing w:after="0" w:line="360" w:lineRule="auto"/>
        <w:ind w:left="0"/>
      </w:pPr>
      <w:r>
        <w:t>Configure the security group for the EC2 instances to restrict outbound traffic so that only traffic to the S3 prefix list is permitted.</w:t>
      </w:r>
    </w:p>
    <w:p w:rsidR="00B15C3A" w:rsidRDefault="000A585A" w:rsidP="00AA689B">
      <w:pPr>
        <w:numPr>
          <w:ilvl w:val="3"/>
          <w:numId w:val="343"/>
        </w:numPr>
        <w:spacing w:after="0" w:line="360" w:lineRule="auto"/>
        <w:ind w:left="0"/>
      </w:pPr>
      <w:r>
        <w:t xml:space="preserve">Move the EC2 instances to private subnets. Create a VPC endpoint for Amazon S3, and link the endpoint to the route table for the private subnets. </w:t>
      </w:r>
    </w:p>
    <w:p w:rsidR="00DF5F43" w:rsidRDefault="000A585A" w:rsidP="00AA689B">
      <w:pPr>
        <w:numPr>
          <w:ilvl w:val="3"/>
          <w:numId w:val="343"/>
        </w:numPr>
        <w:spacing w:after="0" w:line="360" w:lineRule="auto"/>
        <w:ind w:left="0"/>
      </w:pPr>
      <w:r>
        <w:t>Remove the internet gateway from the VPC. Set up an AWS Direct Connect connection, and route traffic to Amazon S3 over the Direct Connect connection.</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numPr>
          <w:ilvl w:val="1"/>
          <w:numId w:val="340"/>
        </w:numPr>
        <w:spacing w:after="0" w:line="360" w:lineRule="auto"/>
        <w:ind w:left="0"/>
      </w:pPr>
      <w:r>
        <w:t>A medical records company is hosting an application on Amazon EC2 instances. The application processes customer data files that are stored on Amazon S3. The EC2 instances are hosted in public subnets. The EC2 instances access Amazon S3 over the internet, but they do not require any other network access. A new requirement mandates that the network traffic for file transfers take a private route and not be sent over the internet.</w:t>
      </w:r>
    </w:p>
    <w:p w:rsidR="00B15C3A" w:rsidRDefault="000A585A" w:rsidP="00AA689B">
      <w:pPr>
        <w:spacing w:after="0" w:line="360" w:lineRule="auto"/>
        <w:ind w:left="0"/>
      </w:pPr>
      <w:r>
        <w:t>Which change to the network architecture should a solutions architect recommend to meet this requirement?</w:t>
      </w:r>
    </w:p>
    <w:p w:rsidR="00DF5F43" w:rsidRDefault="00DF5F43" w:rsidP="00AA689B">
      <w:pPr>
        <w:spacing w:after="0" w:line="360" w:lineRule="auto"/>
        <w:ind w:left="0"/>
      </w:pPr>
    </w:p>
    <w:p w:rsidR="00B15C3A" w:rsidRDefault="000A585A" w:rsidP="00AA689B">
      <w:pPr>
        <w:numPr>
          <w:ilvl w:val="4"/>
          <w:numId w:val="341"/>
        </w:numPr>
        <w:spacing w:after="0" w:line="360" w:lineRule="auto"/>
        <w:ind w:left="0"/>
      </w:pPr>
      <w:r>
        <w:t>Create a NAT gateway. Configure the route table for the public subnets to send traffic to Amazon S3 through the NAT gateway.</w:t>
      </w:r>
    </w:p>
    <w:p w:rsidR="00B15C3A" w:rsidRDefault="000A585A" w:rsidP="00AA689B">
      <w:pPr>
        <w:numPr>
          <w:ilvl w:val="4"/>
          <w:numId w:val="341"/>
        </w:numPr>
        <w:spacing w:after="0" w:line="360" w:lineRule="auto"/>
        <w:ind w:left="0"/>
      </w:pPr>
      <w:r>
        <w:t>Configure the security group for the EC2 instances to restrict outbound traffic so that only traffic to the S3 prefix list is permitted.</w:t>
      </w:r>
    </w:p>
    <w:p w:rsidR="00B15C3A" w:rsidRDefault="000A585A" w:rsidP="00AA689B">
      <w:pPr>
        <w:numPr>
          <w:ilvl w:val="4"/>
          <w:numId w:val="341"/>
        </w:numPr>
        <w:spacing w:after="0" w:line="360" w:lineRule="auto"/>
        <w:ind w:left="0"/>
      </w:pPr>
      <w:r>
        <w:t xml:space="preserve">Move the EC2 instances to private subnets. Create a VPC endpoint for Amazon S3, and link the endpoint to the route table for the private subnets. </w:t>
      </w:r>
    </w:p>
    <w:p w:rsidR="00B15C3A" w:rsidRDefault="000A585A" w:rsidP="00AA689B">
      <w:pPr>
        <w:numPr>
          <w:ilvl w:val="4"/>
          <w:numId w:val="341"/>
        </w:numPr>
        <w:spacing w:after="0" w:line="360" w:lineRule="auto"/>
        <w:ind w:left="0"/>
      </w:pPr>
      <w:r>
        <w:t>Remove the internet gateway from the VPC. Set up an AWS Direct Connect connection, and route traffic to Amazon S3 over the Direct Connect connection.</w:t>
      </w:r>
    </w:p>
    <w:p w:rsidR="00DF5F43" w:rsidRDefault="00DF5F43" w:rsidP="00DF5F43">
      <w:pPr>
        <w:spacing w:after="0" w:line="360" w:lineRule="auto"/>
        <w:ind w:left="0" w:firstLine="0"/>
      </w:pPr>
    </w:p>
    <w:p w:rsidR="00B15C3A" w:rsidRDefault="000A585A" w:rsidP="00AA689B">
      <w:pPr>
        <w:spacing w:after="0" w:line="360" w:lineRule="auto"/>
        <w:ind w:left="0"/>
      </w:pPr>
      <w:r>
        <w:t>Correct Answer: C</w:t>
      </w:r>
    </w:p>
    <w:p w:rsidR="00DF5F43" w:rsidRDefault="00DF5F43" w:rsidP="00AA689B">
      <w:pPr>
        <w:spacing w:after="0" w:line="360" w:lineRule="auto"/>
        <w:ind w:left="0"/>
      </w:pPr>
    </w:p>
    <w:p w:rsidR="00DF5F43" w:rsidRDefault="000A585A" w:rsidP="00AA689B">
      <w:pPr>
        <w:spacing w:after="0" w:line="360" w:lineRule="auto"/>
        <w:ind w:left="0"/>
      </w:pPr>
      <w:r>
        <w:t>https://aws.amazon.com/blogs/storage/managing-amazon-s3-access-with-vpc-endpoints-and-s3-access-points/</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40"/>
        </w:numPr>
        <w:spacing w:after="0" w:line="360" w:lineRule="auto"/>
        <w:ind w:left="0"/>
      </w:pPr>
      <w:r>
        <w:t>A company uses a popular content management system (CMS</w:t>
      </w:r>
      <w:r w:rsidR="00A14E3E">
        <w:t xml:space="preserve">) </w:t>
      </w:r>
      <w:r>
        <w:t xml:space="preserve"> for its corporate website. However, the required patching and maintenance are burdensome. The company is redesigning its website and wants anew solution. The website will be updated four times a year and does not need to have any dynamic content available. The solution must provide high scalability and enhanced security.</w:t>
      </w:r>
    </w:p>
    <w:p w:rsidR="00B15C3A" w:rsidRDefault="000A585A" w:rsidP="00AA689B">
      <w:pPr>
        <w:spacing w:after="0" w:line="360" w:lineRule="auto"/>
        <w:ind w:left="0"/>
      </w:pPr>
      <w:r>
        <w:t>Which combination of changes will meet these requirements with the LEAST operational overhead? (Choose two.</w:t>
      </w:r>
      <w:r w:rsidR="00A14E3E">
        <w:t xml:space="preserve">) </w:t>
      </w:r>
    </w:p>
    <w:p w:rsidR="00DF5F43" w:rsidRDefault="00DF5F43" w:rsidP="00AA689B">
      <w:pPr>
        <w:spacing w:after="0" w:line="360" w:lineRule="auto"/>
        <w:ind w:left="0"/>
      </w:pPr>
    </w:p>
    <w:p w:rsidR="00B15C3A" w:rsidRDefault="000A585A" w:rsidP="00AA689B">
      <w:pPr>
        <w:numPr>
          <w:ilvl w:val="2"/>
          <w:numId w:val="344"/>
        </w:numPr>
        <w:spacing w:after="0" w:line="360" w:lineRule="auto"/>
        <w:ind w:left="0" w:hanging="256"/>
      </w:pPr>
      <w:r>
        <w:t xml:space="preserve">Configure Amazon CloudFront in front of the website to use HTTPS functionality. </w:t>
      </w:r>
    </w:p>
    <w:p w:rsidR="00B15C3A" w:rsidRDefault="000A585A" w:rsidP="00AA689B">
      <w:pPr>
        <w:numPr>
          <w:ilvl w:val="2"/>
          <w:numId w:val="344"/>
        </w:numPr>
        <w:spacing w:after="0" w:line="360" w:lineRule="auto"/>
        <w:ind w:left="0" w:hanging="256"/>
      </w:pPr>
      <w:r>
        <w:t>Deploy an AWS WAF web ACL in front of the website to provide HTTPS functionality.</w:t>
      </w:r>
    </w:p>
    <w:p w:rsidR="00B15C3A" w:rsidRDefault="000A585A" w:rsidP="00AA689B">
      <w:pPr>
        <w:numPr>
          <w:ilvl w:val="2"/>
          <w:numId w:val="344"/>
        </w:numPr>
        <w:spacing w:after="0" w:line="360" w:lineRule="auto"/>
        <w:ind w:left="0" w:hanging="256"/>
      </w:pPr>
      <w:r>
        <w:t>Create and deploy an AWS Lambda function to manage and serve the website content.</w:t>
      </w:r>
    </w:p>
    <w:p w:rsidR="00B15C3A" w:rsidRDefault="000A585A" w:rsidP="00AA689B">
      <w:pPr>
        <w:numPr>
          <w:ilvl w:val="2"/>
          <w:numId w:val="344"/>
        </w:numPr>
        <w:spacing w:after="0" w:line="360" w:lineRule="auto"/>
        <w:ind w:left="0" w:hanging="256"/>
      </w:pPr>
      <w:r>
        <w:t xml:space="preserve">Create the new website and an Amazon S3 bucket. Deploy the website on the S3 bucket with static website hosting enabled. </w:t>
      </w:r>
    </w:p>
    <w:p w:rsidR="00DF5F43" w:rsidRDefault="000A585A" w:rsidP="00AA689B">
      <w:pPr>
        <w:numPr>
          <w:ilvl w:val="2"/>
          <w:numId w:val="344"/>
        </w:numPr>
        <w:spacing w:after="0" w:line="360" w:lineRule="auto"/>
        <w:ind w:left="0" w:hanging="256"/>
      </w:pPr>
      <w:r>
        <w:t>Create the new website. Deploy the website by using an Auto Scaling group of Amazon EC2 instances behind an Application Load Balancer.</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numPr>
          <w:ilvl w:val="1"/>
          <w:numId w:val="340"/>
        </w:numPr>
        <w:spacing w:after="0" w:line="360" w:lineRule="auto"/>
        <w:ind w:left="0"/>
      </w:pPr>
      <w:r>
        <w:t>A company uses a popular content management system (CMS</w:t>
      </w:r>
      <w:r w:rsidR="00A14E3E">
        <w:t xml:space="preserve">) </w:t>
      </w:r>
      <w:r>
        <w:t xml:space="preserve"> for its corporate website. However, the required patching and maintenance are burdensome. The company is redesigning its website and wants anew solution. The website will be updated four times a year and does not need to have any dynamic content available. The solution must provide high scalability and enhanced security.</w:t>
      </w:r>
    </w:p>
    <w:p w:rsidR="00B15C3A" w:rsidRDefault="000A585A" w:rsidP="00AA689B">
      <w:pPr>
        <w:spacing w:after="0" w:line="360" w:lineRule="auto"/>
        <w:ind w:left="0"/>
      </w:pPr>
      <w:r>
        <w:t>Which combination of changes will meet these requirements with the LEAST operational overhead? (Choose two.</w:t>
      </w:r>
      <w:r w:rsidR="00A14E3E">
        <w:t xml:space="preserve">) </w:t>
      </w:r>
    </w:p>
    <w:p w:rsidR="00DF5F43" w:rsidRDefault="00DF5F43" w:rsidP="00AA689B">
      <w:pPr>
        <w:spacing w:after="0" w:line="360" w:lineRule="auto"/>
        <w:ind w:left="0"/>
      </w:pPr>
    </w:p>
    <w:p w:rsidR="00B15C3A" w:rsidRDefault="000A585A" w:rsidP="00AA689B">
      <w:pPr>
        <w:numPr>
          <w:ilvl w:val="3"/>
          <w:numId w:val="342"/>
        </w:numPr>
        <w:spacing w:after="0" w:line="360" w:lineRule="auto"/>
        <w:ind w:left="0" w:hanging="256"/>
      </w:pPr>
      <w:r>
        <w:t xml:space="preserve">Configure Amazon CloudFront in front of the website to use HTTPS functionality. </w:t>
      </w:r>
    </w:p>
    <w:p w:rsidR="00B15C3A" w:rsidRDefault="000A585A" w:rsidP="00AA689B">
      <w:pPr>
        <w:numPr>
          <w:ilvl w:val="3"/>
          <w:numId w:val="342"/>
        </w:numPr>
        <w:spacing w:after="0" w:line="360" w:lineRule="auto"/>
        <w:ind w:left="0" w:hanging="256"/>
      </w:pPr>
      <w:r>
        <w:t>Deploy an AWS WAF web ACL in front of the website to provide HTTPS functionality.</w:t>
      </w:r>
    </w:p>
    <w:p w:rsidR="00B15C3A" w:rsidRDefault="000A585A" w:rsidP="00AA689B">
      <w:pPr>
        <w:numPr>
          <w:ilvl w:val="3"/>
          <w:numId w:val="342"/>
        </w:numPr>
        <w:spacing w:after="0" w:line="360" w:lineRule="auto"/>
        <w:ind w:left="0" w:hanging="256"/>
      </w:pPr>
      <w:r>
        <w:t>Create and deploy an AWS Lambda function to manage and serve the website content.</w:t>
      </w:r>
    </w:p>
    <w:p w:rsidR="00B15C3A" w:rsidRDefault="000A585A" w:rsidP="00AA689B">
      <w:pPr>
        <w:numPr>
          <w:ilvl w:val="3"/>
          <w:numId w:val="342"/>
        </w:numPr>
        <w:spacing w:after="0" w:line="360" w:lineRule="auto"/>
        <w:ind w:left="0" w:hanging="256"/>
      </w:pPr>
      <w:r>
        <w:t xml:space="preserve">Create the new website and an Amazon S3 bucket. Deploy the website on the S3 bucket with static website hosting enabled. </w:t>
      </w:r>
    </w:p>
    <w:p w:rsidR="00B15C3A" w:rsidRDefault="000A585A" w:rsidP="00AA689B">
      <w:pPr>
        <w:numPr>
          <w:ilvl w:val="3"/>
          <w:numId w:val="342"/>
        </w:numPr>
        <w:spacing w:after="0" w:line="360" w:lineRule="auto"/>
        <w:ind w:left="0" w:hanging="256"/>
      </w:pPr>
      <w:r>
        <w:t>Create the new website. Deploy the website by using an Auto Scaling group of Amazon EC2 instances behind an Application Load Balancer.</w:t>
      </w:r>
    </w:p>
    <w:p w:rsidR="00DF5F43" w:rsidRDefault="00DF5F43" w:rsidP="00DF5F43">
      <w:pPr>
        <w:spacing w:after="0" w:line="360" w:lineRule="auto"/>
        <w:ind w:left="0" w:firstLine="0"/>
      </w:pPr>
    </w:p>
    <w:p w:rsidR="00B15C3A" w:rsidRDefault="000A585A" w:rsidP="00AA689B">
      <w:pPr>
        <w:spacing w:after="0" w:line="360" w:lineRule="auto"/>
        <w:ind w:left="0"/>
      </w:pPr>
      <w:r>
        <w:t>Correct Answer: AD</w:t>
      </w:r>
    </w:p>
    <w:p w:rsidR="00DF5F43" w:rsidRDefault="00DF5F43" w:rsidP="00AA689B">
      <w:pPr>
        <w:spacing w:after="0" w:line="360" w:lineRule="auto"/>
        <w:ind w:left="0"/>
      </w:pPr>
    </w:p>
    <w:p w:rsidR="00DF5F43" w:rsidRDefault="000A585A" w:rsidP="00AA689B">
      <w:pPr>
        <w:spacing w:after="0" w:line="360" w:lineRule="auto"/>
        <w:ind w:left="0"/>
      </w:pPr>
      <w:r>
        <w:t>https://aws.amazon.com/premiumsupport/knowledge-center/cloudfront-serve-static-website/</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40"/>
        </w:numPr>
        <w:spacing w:after="0" w:line="360" w:lineRule="auto"/>
        <w:ind w:left="0"/>
      </w:pPr>
      <w:r>
        <w:t>A global software company is implementing a disaster recovery plan for an application running on Amazon EC2 and uses Amazon EBS volumes. The solutions architect recommends copying Amazon EBS snapshots from a source account in one region to an isolated target account in another region. For data protection, the solutions architect suggests encrypting the snapshots with different keys in each region and using Amazon Data Lifecycle Manager to automate the process. What actions need to be taken in the source account to ensure that the target account can read and encrypt the copied snapshots?</w:t>
      </w:r>
    </w:p>
    <w:p w:rsidR="00DF5F43" w:rsidRDefault="00DF5F43" w:rsidP="00DF5F43">
      <w:pPr>
        <w:spacing w:after="0" w:line="360" w:lineRule="auto"/>
        <w:ind w:left="0" w:firstLine="0"/>
      </w:pPr>
    </w:p>
    <w:p w:rsidR="00B15C3A" w:rsidRDefault="000A585A" w:rsidP="00AA689B">
      <w:pPr>
        <w:numPr>
          <w:ilvl w:val="4"/>
          <w:numId w:val="345"/>
        </w:numPr>
        <w:spacing w:after="0" w:line="360" w:lineRule="auto"/>
        <w:ind w:left="0" w:hanging="256"/>
      </w:pPr>
      <w:r>
        <w:t>Using the AWS Key Management Service (KMS</w:t>
      </w:r>
      <w:r w:rsidR="00A14E3E">
        <w:t xml:space="preserve">) </w:t>
      </w:r>
      <w:r>
        <w:t xml:space="preserve"> console, share the customer-managed KMS key used by the source account to encrypt the snapshot with the target account.</w:t>
      </w:r>
    </w:p>
    <w:p w:rsidR="00B15C3A" w:rsidRDefault="000A585A" w:rsidP="00AA689B">
      <w:pPr>
        <w:numPr>
          <w:ilvl w:val="4"/>
          <w:numId w:val="345"/>
        </w:numPr>
        <w:spacing w:after="0" w:line="360" w:lineRule="auto"/>
        <w:ind w:left="0" w:hanging="256"/>
      </w:pPr>
      <w:r>
        <w:t>Configure Amazon Data Lifecycle Manager to unencrypt the snapshot before sharing it with the target account.</w:t>
      </w:r>
    </w:p>
    <w:p w:rsidR="00B15C3A" w:rsidRDefault="000A585A" w:rsidP="00AA689B">
      <w:pPr>
        <w:numPr>
          <w:ilvl w:val="4"/>
          <w:numId w:val="345"/>
        </w:numPr>
        <w:spacing w:after="0" w:line="360" w:lineRule="auto"/>
        <w:ind w:left="0" w:hanging="256"/>
      </w:pPr>
      <w:r>
        <w:t>Ensure that the EBS volume and snapshot from the source account are encrypted using the AWS-managed key for EBS volumes.</w:t>
      </w:r>
    </w:p>
    <w:p w:rsidR="00DF5F43" w:rsidRDefault="000A585A" w:rsidP="00AA689B">
      <w:pPr>
        <w:numPr>
          <w:ilvl w:val="4"/>
          <w:numId w:val="345"/>
        </w:numPr>
        <w:spacing w:after="0" w:line="360" w:lineRule="auto"/>
        <w:ind w:left="0" w:hanging="256"/>
      </w:pPr>
      <w:r>
        <w:t>Create a new customer-managed KMS key the target account will use to encrypt the snapshot shared with the target account.</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numPr>
          <w:ilvl w:val="0"/>
          <w:numId w:val="347"/>
        </w:numPr>
        <w:spacing w:after="0" w:line="360" w:lineRule="auto"/>
        <w:ind w:left="0"/>
      </w:pPr>
      <w:r>
        <w:t>A global software company is implementing a disaster recovery plan for an application running on Amazon EC2 and uses Amazon EBS volumes. The solutions architect recommends copying Amazon EBS snapshots from a source account in one region to an isolated target account in another region. For data protection, the solutions architect suggests encrypting the snapshots with different keys in each region and using Amazon Data Lifecycle Manager to automate the process. What actions need to be taken in the source account to ensure that the target account can read and encrypt the copied snapshots?</w:t>
      </w:r>
    </w:p>
    <w:p w:rsidR="00DF5F43" w:rsidRDefault="00DF5F43" w:rsidP="00DF5F43">
      <w:pPr>
        <w:spacing w:after="0" w:line="360" w:lineRule="auto"/>
        <w:ind w:left="0" w:firstLine="0"/>
      </w:pPr>
    </w:p>
    <w:p w:rsidR="00B15C3A" w:rsidRDefault="000A585A" w:rsidP="00AA689B">
      <w:pPr>
        <w:numPr>
          <w:ilvl w:val="2"/>
          <w:numId w:val="348"/>
        </w:numPr>
        <w:spacing w:after="0" w:line="360" w:lineRule="auto"/>
        <w:ind w:left="0" w:hanging="256"/>
      </w:pPr>
      <w:r>
        <w:t>Using the AWS Key Management Service (KMS</w:t>
      </w:r>
      <w:r w:rsidR="00A14E3E">
        <w:t xml:space="preserve">) </w:t>
      </w:r>
      <w:r>
        <w:t xml:space="preserve"> console, share the customer-managed KMS key used by the source account to encrypt the snapshot with the target account.</w:t>
      </w:r>
    </w:p>
    <w:p w:rsidR="00B15C3A" w:rsidRDefault="000A585A" w:rsidP="00AA689B">
      <w:pPr>
        <w:numPr>
          <w:ilvl w:val="2"/>
          <w:numId w:val="348"/>
        </w:numPr>
        <w:spacing w:after="0" w:line="360" w:lineRule="auto"/>
        <w:ind w:left="0" w:hanging="256"/>
      </w:pPr>
      <w:r>
        <w:t>Configure Amazon Data Lifecycle Manager to unencrypt the snapshot before sharing it with the target account.</w:t>
      </w:r>
    </w:p>
    <w:p w:rsidR="00B15C3A" w:rsidRDefault="000A585A" w:rsidP="00AA689B">
      <w:pPr>
        <w:numPr>
          <w:ilvl w:val="2"/>
          <w:numId w:val="348"/>
        </w:numPr>
        <w:spacing w:after="0" w:line="360" w:lineRule="auto"/>
        <w:ind w:left="0" w:hanging="256"/>
      </w:pPr>
      <w:r>
        <w:t>Ensure that the EBS volume and snapshot from the source account are encrypted using the AWS-managed key for EBS volumes.</w:t>
      </w:r>
    </w:p>
    <w:p w:rsidR="00B15C3A" w:rsidRDefault="000A585A" w:rsidP="00AA689B">
      <w:pPr>
        <w:numPr>
          <w:ilvl w:val="2"/>
          <w:numId w:val="348"/>
        </w:numPr>
        <w:spacing w:after="0" w:line="360" w:lineRule="auto"/>
        <w:ind w:left="0" w:hanging="256"/>
      </w:pPr>
      <w:r>
        <w:t>Create a new customer-managed KMS key the target account will use to encrypt the snapshot shared with the target account.</w:t>
      </w:r>
    </w:p>
    <w:p w:rsidR="00DF5F43" w:rsidRDefault="00DF5F43" w:rsidP="00DF5F43">
      <w:pPr>
        <w:spacing w:after="0" w:line="360" w:lineRule="auto"/>
        <w:ind w:left="0" w:firstLine="0"/>
      </w:pPr>
    </w:p>
    <w:p w:rsidR="00B15C3A" w:rsidRDefault="000A585A" w:rsidP="00AA689B">
      <w:pPr>
        <w:spacing w:after="0" w:line="360" w:lineRule="auto"/>
        <w:ind w:left="0"/>
      </w:pPr>
      <w:r>
        <w:t>Correct Answer: A</w:t>
      </w:r>
    </w:p>
    <w:p w:rsidR="00DF5F43" w:rsidRDefault="00DF5F43" w:rsidP="00AA689B">
      <w:pPr>
        <w:spacing w:after="0" w:line="360" w:lineRule="auto"/>
        <w:ind w:left="0"/>
      </w:pPr>
    </w:p>
    <w:p w:rsidR="00DF5F43" w:rsidRDefault="000A585A" w:rsidP="00AA689B">
      <w:pPr>
        <w:spacing w:after="0" w:line="360" w:lineRule="auto"/>
        <w:ind w:left="0"/>
      </w:pPr>
      <w:r>
        <w:t>https://aws.amazon.com/blogs/storage/automating-copying-encrypted-amazon-ebs-snapshots-acrossaws-accounts/</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47"/>
        </w:numPr>
        <w:spacing w:after="0" w:line="360" w:lineRule="auto"/>
        <w:ind w:left="0"/>
      </w:pPr>
      <w:r>
        <w:t>A company stores its application logs in an Amazon CloudWatch Logs log group. A new policy requires the company to store all application logs in Amazon OpenSearch Service (Amazon Elasticsearch Service</w:t>
      </w:r>
      <w:r w:rsidR="00A14E3E">
        <w:t xml:space="preserve">) </w:t>
      </w:r>
      <w:r>
        <w:t xml:space="preserve"> in near-real time.</w:t>
      </w:r>
    </w:p>
    <w:p w:rsidR="00B15C3A" w:rsidRDefault="000A585A" w:rsidP="00AA689B">
      <w:pPr>
        <w:spacing w:after="0" w:line="360" w:lineRule="auto"/>
        <w:ind w:left="0"/>
      </w:pPr>
      <w:r>
        <w:t>Which solution will meet this requirement with the LEAST operational overhead?</w:t>
      </w:r>
    </w:p>
    <w:p w:rsidR="00DF5F43" w:rsidRDefault="00DF5F43" w:rsidP="00AA689B">
      <w:pPr>
        <w:spacing w:after="0" w:line="360" w:lineRule="auto"/>
        <w:ind w:left="0"/>
      </w:pPr>
    </w:p>
    <w:p w:rsidR="00B15C3A" w:rsidRDefault="000A585A" w:rsidP="00AA689B">
      <w:pPr>
        <w:numPr>
          <w:ilvl w:val="1"/>
          <w:numId w:val="347"/>
        </w:numPr>
        <w:spacing w:after="0" w:line="360" w:lineRule="auto"/>
        <w:ind w:left="0" w:hanging="256"/>
      </w:pPr>
      <w:r>
        <w:t>Configure a CloudWatch Logs subscription to stream the logs to Amazon OpenSearch Service (Amazon Elasticsearch Service</w:t>
      </w:r>
      <w:r w:rsidR="00A14E3E">
        <w:t xml:space="preserve">) </w:t>
      </w:r>
      <w:r>
        <w:t xml:space="preserve">. </w:t>
      </w:r>
    </w:p>
    <w:p w:rsidR="00B15C3A" w:rsidRDefault="000A585A" w:rsidP="00AA689B">
      <w:pPr>
        <w:numPr>
          <w:ilvl w:val="1"/>
          <w:numId w:val="347"/>
        </w:numPr>
        <w:spacing w:after="0" w:line="360" w:lineRule="auto"/>
        <w:ind w:left="0" w:hanging="256"/>
      </w:pPr>
      <w:r>
        <w:t>Create an AWS Lambda function. Use the log group to invoke the function to write the logs to Amazon OpenSearch Service (Amazon Elasticsearch Service</w:t>
      </w:r>
      <w:r w:rsidR="00A14E3E">
        <w:t xml:space="preserve">) </w:t>
      </w:r>
      <w:r>
        <w:t>.</w:t>
      </w:r>
    </w:p>
    <w:p w:rsidR="00B15C3A" w:rsidRDefault="000A585A" w:rsidP="00AA689B">
      <w:pPr>
        <w:numPr>
          <w:ilvl w:val="1"/>
          <w:numId w:val="347"/>
        </w:numPr>
        <w:spacing w:after="0" w:line="360" w:lineRule="auto"/>
        <w:ind w:left="0" w:hanging="256"/>
      </w:pPr>
      <w:r>
        <w:t>Create an Amazon Kinesis Data Firehose delivery stream. Configure the log group as the delivery streams sources. Configure Amazon OpenSearch Service (Amazon Elasticsearch Service</w:t>
      </w:r>
      <w:r w:rsidR="00A14E3E">
        <w:t xml:space="preserve">) </w:t>
      </w:r>
      <w:r>
        <w:t xml:space="preserve"> as the delivery stream's destination.</w:t>
      </w:r>
    </w:p>
    <w:p w:rsidR="00DF5F43" w:rsidRDefault="000A585A" w:rsidP="00BC212F">
      <w:pPr>
        <w:numPr>
          <w:ilvl w:val="1"/>
          <w:numId w:val="347"/>
        </w:numPr>
        <w:spacing w:after="0" w:line="360" w:lineRule="auto"/>
        <w:ind w:left="0" w:hanging="256"/>
      </w:pPr>
      <w:r>
        <w:t>Install and configure Amazon Kinesis Agent on each application server to deliver the logs to Amazon Kinesis Data Streams. Configure Kinesis Data Streams to deliver the logs to Amazon OpenSearch Service (Amazon Elasticsearch Service</w:t>
      </w:r>
      <w:r w:rsidR="00A14E3E">
        <w:t xml:space="preserve">) </w:t>
      </w:r>
      <w:r>
        <w:t>.</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numPr>
          <w:ilvl w:val="0"/>
          <w:numId w:val="349"/>
        </w:numPr>
        <w:spacing w:after="0" w:line="360" w:lineRule="auto"/>
        <w:ind w:left="0" w:hanging="456"/>
      </w:pPr>
      <w:r>
        <w:t>A company stores its application logs in an Amazon CloudWatch Logs log group. A new policy requires the company to store all application logs in Amazon OpenSearch Service (Amazon Elasticsearch Service</w:t>
      </w:r>
      <w:r w:rsidR="00A14E3E">
        <w:t xml:space="preserve">) </w:t>
      </w:r>
      <w:r>
        <w:t xml:space="preserve"> in near-real time.</w:t>
      </w:r>
    </w:p>
    <w:p w:rsidR="00B15C3A" w:rsidRDefault="000A585A" w:rsidP="00AA689B">
      <w:pPr>
        <w:spacing w:after="0" w:line="360" w:lineRule="auto"/>
        <w:ind w:left="0"/>
      </w:pPr>
      <w:r>
        <w:t>Which solution will meet this requirement with the LEAST operational overhead?</w:t>
      </w:r>
    </w:p>
    <w:p w:rsidR="00DF5F43" w:rsidRDefault="00DF5F43" w:rsidP="00AA689B">
      <w:pPr>
        <w:spacing w:after="0" w:line="360" w:lineRule="auto"/>
        <w:ind w:left="0"/>
      </w:pPr>
    </w:p>
    <w:p w:rsidR="00B15C3A" w:rsidRDefault="000A585A" w:rsidP="00AA689B">
      <w:pPr>
        <w:numPr>
          <w:ilvl w:val="1"/>
          <w:numId w:val="349"/>
        </w:numPr>
        <w:spacing w:after="0" w:line="360" w:lineRule="auto"/>
        <w:ind w:left="0" w:hanging="256"/>
      </w:pPr>
      <w:r>
        <w:t>Configure a CloudWatch Logs subscription to stream the logs to Amazon OpenSearch Service (Amazon Elasticsearch Service</w:t>
      </w:r>
      <w:r w:rsidR="00A14E3E">
        <w:t xml:space="preserve">) </w:t>
      </w:r>
      <w:r>
        <w:t xml:space="preserve">. </w:t>
      </w:r>
    </w:p>
    <w:p w:rsidR="00B15C3A" w:rsidRDefault="000A585A" w:rsidP="00AA689B">
      <w:pPr>
        <w:numPr>
          <w:ilvl w:val="1"/>
          <w:numId w:val="349"/>
        </w:numPr>
        <w:spacing w:after="0" w:line="360" w:lineRule="auto"/>
        <w:ind w:left="0" w:hanging="256"/>
      </w:pPr>
      <w:r>
        <w:t>Create an AWS Lambda function. Use the log group to invoke the function to write the logs to Amazon OpenSearch Service (Amazon Elasticsearch Service</w:t>
      </w:r>
      <w:r w:rsidR="00A14E3E">
        <w:t xml:space="preserve">) </w:t>
      </w:r>
      <w:r>
        <w:t>.</w:t>
      </w:r>
    </w:p>
    <w:p w:rsidR="00B15C3A" w:rsidRDefault="000A585A" w:rsidP="00AA689B">
      <w:pPr>
        <w:numPr>
          <w:ilvl w:val="1"/>
          <w:numId w:val="349"/>
        </w:numPr>
        <w:spacing w:after="0" w:line="360" w:lineRule="auto"/>
        <w:ind w:left="0" w:hanging="256"/>
      </w:pPr>
      <w:r>
        <w:t>Create an Amazon Kinesis Data Firehose delivery stream. Configure the log group as the delivery streams sources. Configure Amazon OpenSearch Service (Amazon Elasticsearch Service</w:t>
      </w:r>
      <w:r w:rsidR="00A14E3E">
        <w:t xml:space="preserve">) </w:t>
      </w:r>
      <w:r>
        <w:t xml:space="preserve"> as the delivery stream's destination.</w:t>
      </w:r>
    </w:p>
    <w:p w:rsidR="00B15C3A" w:rsidRDefault="000A585A" w:rsidP="00BC212F">
      <w:pPr>
        <w:numPr>
          <w:ilvl w:val="1"/>
          <w:numId w:val="349"/>
        </w:numPr>
        <w:spacing w:after="0" w:line="360" w:lineRule="auto"/>
        <w:ind w:left="0" w:hanging="256"/>
      </w:pPr>
      <w:r>
        <w:t>Install and configure Amazon Kinesis Agent on each application server to deliver the logs to Amazon Kinesis Data Streams. Configure Kinesis Data Streams to deliver the logs to Amazon OpenSearch Service (Amazon Elasticsearch Service</w:t>
      </w:r>
      <w:r w:rsidR="00A14E3E">
        <w:t xml:space="preserve">) </w:t>
      </w:r>
      <w:r>
        <w:t>.</w:t>
      </w:r>
    </w:p>
    <w:p w:rsidR="00DF5F43" w:rsidRDefault="00DF5F43" w:rsidP="00DF5F43">
      <w:pPr>
        <w:spacing w:after="0" w:line="360" w:lineRule="auto"/>
        <w:ind w:left="0" w:firstLine="0"/>
      </w:pPr>
    </w:p>
    <w:p w:rsidR="00B15C3A" w:rsidRDefault="000A585A" w:rsidP="00AA689B">
      <w:pPr>
        <w:spacing w:after="0" w:line="360" w:lineRule="auto"/>
        <w:ind w:left="0"/>
      </w:pPr>
      <w:r>
        <w:t>Correct Answer: C</w:t>
      </w:r>
    </w:p>
    <w:p w:rsidR="00DF5F43" w:rsidRDefault="00DF5F43" w:rsidP="00AA689B">
      <w:pPr>
        <w:spacing w:after="0" w:line="360" w:lineRule="auto"/>
        <w:ind w:left="0"/>
      </w:pPr>
    </w:p>
    <w:p w:rsidR="00DF5F43" w:rsidRDefault="000A585A" w:rsidP="00AA689B">
      <w:pPr>
        <w:spacing w:after="0" w:line="360" w:lineRule="auto"/>
        <w:ind w:left="0"/>
      </w:pPr>
      <w:r>
        <w:t>This solution uses Amazon Kinesis Data Firehose, which is a fully managed service for streaming data to Amazon OpenSearch Service (Amazon Elasticsearch Service</w:t>
      </w:r>
      <w:r w:rsidR="00A14E3E">
        <w:t xml:space="preserve">) </w:t>
      </w:r>
      <w:r>
        <w:t xml:space="preserve"> and other destinations. You can configure the log group as the source of the delivery stream and Amazon OpenSearch Service as the destination. This solution requires minimal operational overhead, as Kinesis Data Firehose automatically scales and handles data delivery, transformation, and indexing.</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349"/>
        </w:numPr>
        <w:spacing w:after="0" w:line="360" w:lineRule="auto"/>
        <w:ind w:left="0" w:hanging="456"/>
      </w:pPr>
      <w:r>
        <w:t>A company is building a web-based application running on Amazon EC2 instances in multiple Availability Zones. The web application will provide access to a repository of text documents totaling about 900 TB in size. The company anticipates that the web application will experience periods of high demand. A solutions architect must ensure that the storage component for the text documents can scale to meet the demand of the application at all times. The company is concerned about the overall cost of the solution.</w:t>
      </w:r>
    </w:p>
    <w:p w:rsidR="00B15C3A" w:rsidRDefault="000A585A" w:rsidP="00AA689B">
      <w:pPr>
        <w:spacing w:after="0" w:line="360" w:lineRule="auto"/>
        <w:ind w:left="0"/>
      </w:pPr>
      <w:r>
        <w:t>Which storage solution meets these requirements MOST cost-effectively?</w:t>
      </w:r>
    </w:p>
    <w:p w:rsidR="00DF5F43" w:rsidRDefault="00DF5F43" w:rsidP="00AA689B">
      <w:pPr>
        <w:spacing w:after="0" w:line="360" w:lineRule="auto"/>
        <w:ind w:left="0"/>
      </w:pPr>
    </w:p>
    <w:p w:rsidR="00B15C3A" w:rsidRDefault="000A585A" w:rsidP="00AA689B">
      <w:pPr>
        <w:numPr>
          <w:ilvl w:val="2"/>
          <w:numId w:val="350"/>
        </w:numPr>
        <w:spacing w:after="0" w:line="360" w:lineRule="auto"/>
        <w:ind w:left="0" w:hanging="256"/>
      </w:pPr>
      <w:r>
        <w:t>Amazon Elastic Block Store (Amazon EBS</w:t>
      </w:r>
      <w:r w:rsidR="00A14E3E">
        <w:t xml:space="preserve">) </w:t>
      </w:r>
    </w:p>
    <w:p w:rsidR="00B15C3A" w:rsidRDefault="000A585A" w:rsidP="00AA689B">
      <w:pPr>
        <w:numPr>
          <w:ilvl w:val="2"/>
          <w:numId w:val="350"/>
        </w:numPr>
        <w:spacing w:after="0" w:line="360" w:lineRule="auto"/>
        <w:ind w:left="0" w:hanging="256"/>
      </w:pPr>
      <w:r>
        <w:t>Amazon Elastic File System (Amazon EFS</w:t>
      </w:r>
      <w:r w:rsidR="00A14E3E">
        <w:t xml:space="preserve">) </w:t>
      </w:r>
    </w:p>
    <w:p w:rsidR="00B15C3A" w:rsidRDefault="000A585A" w:rsidP="00AA689B">
      <w:pPr>
        <w:numPr>
          <w:ilvl w:val="2"/>
          <w:numId w:val="350"/>
        </w:numPr>
        <w:spacing w:after="0" w:line="360" w:lineRule="auto"/>
        <w:ind w:left="0" w:hanging="256"/>
      </w:pPr>
      <w:r>
        <w:t>Amazon OpenSearch Service (Amazon Elasticsearch Service</w:t>
      </w:r>
      <w:r w:rsidR="00A14E3E">
        <w:t xml:space="preserve">) </w:t>
      </w:r>
    </w:p>
    <w:p w:rsidR="00DF5F43" w:rsidRDefault="000A585A" w:rsidP="00AA689B">
      <w:pPr>
        <w:numPr>
          <w:ilvl w:val="2"/>
          <w:numId w:val="350"/>
        </w:numPr>
        <w:spacing w:after="0" w:line="360" w:lineRule="auto"/>
        <w:ind w:left="0" w:hanging="256"/>
      </w:pPr>
      <w:r>
        <w:t>Amazon S3</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BC212F">
      <w:pPr>
        <w:numPr>
          <w:ilvl w:val="0"/>
          <w:numId w:val="351"/>
        </w:numPr>
        <w:spacing w:after="0" w:line="360" w:lineRule="auto"/>
        <w:ind w:left="0" w:hanging="456"/>
      </w:pPr>
      <w:r>
        <w:t>A company is building a web-based application running on Amazon EC2 instances in multiple Availability Zones. The web application will provide access to a repository of text documents totaling about 900 TB in size. The company anticipates that the web application will experience periods of high demand. A solutions architect must ensure that the storage component for the text documents can scale to meet the demand of the application at all times. The company is concerned about the overall cost of the solution.</w:t>
      </w:r>
    </w:p>
    <w:p w:rsidR="00B15C3A" w:rsidRDefault="000A585A" w:rsidP="00AA689B">
      <w:pPr>
        <w:spacing w:after="0" w:line="360" w:lineRule="auto"/>
        <w:ind w:left="0"/>
      </w:pPr>
      <w:r>
        <w:t>Which storage solution meets these requirements MOST cost-effectively?</w:t>
      </w:r>
    </w:p>
    <w:p w:rsidR="00DF5F43" w:rsidRDefault="00DF5F43" w:rsidP="00AA689B">
      <w:pPr>
        <w:spacing w:after="0" w:line="360" w:lineRule="auto"/>
        <w:ind w:left="0"/>
      </w:pPr>
    </w:p>
    <w:p w:rsidR="00B15C3A" w:rsidRDefault="000A585A" w:rsidP="00AA689B">
      <w:pPr>
        <w:numPr>
          <w:ilvl w:val="1"/>
          <w:numId w:val="351"/>
        </w:numPr>
        <w:spacing w:after="0" w:line="360" w:lineRule="auto"/>
        <w:ind w:left="0" w:hanging="256"/>
      </w:pPr>
      <w:r>
        <w:t>Amazon Elastic Block Store (Amazon EBS</w:t>
      </w:r>
      <w:r w:rsidR="00A14E3E">
        <w:t xml:space="preserve">) </w:t>
      </w:r>
    </w:p>
    <w:p w:rsidR="00B15C3A" w:rsidRDefault="000A585A" w:rsidP="00AA689B">
      <w:pPr>
        <w:numPr>
          <w:ilvl w:val="1"/>
          <w:numId w:val="351"/>
        </w:numPr>
        <w:spacing w:after="0" w:line="360" w:lineRule="auto"/>
        <w:ind w:left="0" w:hanging="256"/>
      </w:pPr>
      <w:r>
        <w:t>Amazon Elastic File System (Amazon EFS</w:t>
      </w:r>
      <w:r w:rsidR="00A14E3E">
        <w:t xml:space="preserve">) </w:t>
      </w:r>
    </w:p>
    <w:p w:rsidR="00B15C3A" w:rsidRDefault="000A585A" w:rsidP="00AA689B">
      <w:pPr>
        <w:numPr>
          <w:ilvl w:val="1"/>
          <w:numId w:val="351"/>
        </w:numPr>
        <w:spacing w:after="0" w:line="360" w:lineRule="auto"/>
        <w:ind w:left="0" w:hanging="256"/>
      </w:pPr>
      <w:r>
        <w:t>Amazon OpenSearch Service (Amazon Elasticsearch Service</w:t>
      </w:r>
      <w:r w:rsidR="00A14E3E">
        <w:t xml:space="preserve">) </w:t>
      </w:r>
    </w:p>
    <w:p w:rsidR="00B15C3A" w:rsidRDefault="000A585A" w:rsidP="00AA689B">
      <w:pPr>
        <w:numPr>
          <w:ilvl w:val="1"/>
          <w:numId w:val="351"/>
        </w:numPr>
        <w:spacing w:after="0" w:line="360" w:lineRule="auto"/>
        <w:ind w:left="0" w:hanging="256"/>
      </w:pPr>
      <w:r>
        <w:t>Amazon S3</w:t>
      </w:r>
    </w:p>
    <w:p w:rsidR="00DF5F43" w:rsidRDefault="00DF5F43" w:rsidP="00DF5F43">
      <w:pPr>
        <w:spacing w:after="0" w:line="360" w:lineRule="auto"/>
        <w:ind w:left="0" w:firstLine="0"/>
      </w:pPr>
    </w:p>
    <w:p w:rsidR="00B15C3A" w:rsidRDefault="000A585A" w:rsidP="00AA689B">
      <w:pPr>
        <w:spacing w:after="0" w:line="360" w:lineRule="auto"/>
        <w:ind w:left="0"/>
      </w:pPr>
      <w:r>
        <w:t>Correct Answer: D</w:t>
      </w:r>
    </w:p>
    <w:p w:rsidR="00DF5F43" w:rsidRDefault="00DF5F43" w:rsidP="00AA689B">
      <w:pPr>
        <w:spacing w:after="0" w:line="360" w:lineRule="auto"/>
        <w:ind w:left="0"/>
      </w:pPr>
    </w:p>
    <w:p w:rsidR="00DF5F43" w:rsidRDefault="000A585A" w:rsidP="00AA689B">
      <w:pPr>
        <w:spacing w:after="0" w:line="360" w:lineRule="auto"/>
        <w:ind w:left="0"/>
      </w:pPr>
      <w:r>
        <w:t>Amazon S3 is an object storage service that can store and retrieve large amounts of data at any time, from anywhere on the web. It is designed for high durability, scalability, and cost-effectiveness, making it a suitable choice for storing a large repository of text documents. With S3, you can store and retrieve any amount of data, at any time, from anywhere on the web, and you can scale your storage up or down as needed, which will help to meet the demand of the web application. Additionally, S3 allows you to choose between different storage classes, such as standard, infrequent access, and archive, which will enable you to optimize costs based on your specific use case.</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351"/>
        </w:numPr>
        <w:spacing w:after="0" w:line="360" w:lineRule="auto"/>
        <w:ind w:left="0" w:hanging="456"/>
      </w:pPr>
      <w:r>
        <w:t>As the lead architect managing the migration from an on-premises data center to the AWS cloud, you are currently considering the most effective network configuration to meet your requirements.</w:t>
      </w:r>
      <w:r w:rsidR="00DF5F43">
        <w:t xml:space="preserve"> </w:t>
      </w:r>
      <w:r>
        <w:t>You want your application servers, which will be hosted within Amazon VPC on multiple EC2 instances in a private subnet, to be able to send read and write requests to specific DynamoDB tables without sending HTTP requests over the public internet or VPN.</w:t>
      </w:r>
    </w:p>
    <w:p w:rsidR="00B15C3A" w:rsidRDefault="000A585A" w:rsidP="00AA689B">
      <w:pPr>
        <w:spacing w:after="0" w:line="360" w:lineRule="auto"/>
        <w:ind w:left="0"/>
      </w:pPr>
      <w:r>
        <w:t>How can you allow EC2 to connect with your DynamoDB tables given these requirements?</w:t>
      </w:r>
    </w:p>
    <w:p w:rsidR="00DF5F43" w:rsidRDefault="00DF5F43" w:rsidP="00AA689B">
      <w:pPr>
        <w:spacing w:after="0" w:line="360" w:lineRule="auto"/>
        <w:ind w:left="0"/>
      </w:pPr>
    </w:p>
    <w:p w:rsidR="00B15C3A" w:rsidRDefault="000A585A" w:rsidP="00AA689B">
      <w:pPr>
        <w:numPr>
          <w:ilvl w:val="1"/>
          <w:numId w:val="351"/>
        </w:numPr>
        <w:spacing w:after="0" w:line="360" w:lineRule="auto"/>
        <w:ind w:left="0" w:hanging="256"/>
      </w:pPr>
      <w:r>
        <w:t>Create a VPC peering connection</w:t>
      </w:r>
    </w:p>
    <w:p w:rsidR="00B15C3A" w:rsidRDefault="000A585A" w:rsidP="00AA689B">
      <w:pPr>
        <w:numPr>
          <w:ilvl w:val="1"/>
          <w:numId w:val="351"/>
        </w:numPr>
        <w:spacing w:after="0" w:line="360" w:lineRule="auto"/>
        <w:ind w:left="0" w:hanging="256"/>
      </w:pPr>
      <w:r>
        <w:t>Create a VPC Gateway Endpoint</w:t>
      </w:r>
    </w:p>
    <w:p w:rsidR="00B15C3A" w:rsidRDefault="000A585A" w:rsidP="00AA689B">
      <w:pPr>
        <w:numPr>
          <w:ilvl w:val="1"/>
          <w:numId w:val="351"/>
        </w:numPr>
        <w:spacing w:after="0" w:line="360" w:lineRule="auto"/>
        <w:ind w:left="0" w:hanging="256"/>
      </w:pPr>
      <w:r>
        <w:t>Create a VPC Interface Endpoint</w:t>
      </w:r>
    </w:p>
    <w:p w:rsidR="00DF5F43" w:rsidRDefault="000A585A" w:rsidP="00AA689B">
      <w:pPr>
        <w:numPr>
          <w:ilvl w:val="1"/>
          <w:numId w:val="351"/>
        </w:numPr>
        <w:spacing w:after="0" w:line="360" w:lineRule="auto"/>
        <w:ind w:left="0" w:hanging="256"/>
      </w:pPr>
      <w:r>
        <w:t>Create a dedicated network connection with Direct Connect</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BC212F">
      <w:pPr>
        <w:numPr>
          <w:ilvl w:val="0"/>
          <w:numId w:val="352"/>
        </w:numPr>
        <w:spacing w:after="0" w:line="360" w:lineRule="auto"/>
        <w:ind w:left="0"/>
      </w:pPr>
      <w:r>
        <w:t>As the lead architect managing the migration from an on-premises data center to the AWS cloud, you are currently considering the most effective network configuration to meet your requirements.</w:t>
      </w:r>
      <w:r w:rsidR="00DF5F43">
        <w:t xml:space="preserve"> </w:t>
      </w:r>
      <w:r>
        <w:t>You want your application servers, which will be hosted within Amazon VPC on multiple EC2 instances in a private subnet, to be able to send read and write requests to specific DynamoDB tables without sending HTTP requests over the public internet or VPN.</w:t>
      </w:r>
    </w:p>
    <w:p w:rsidR="00B15C3A" w:rsidRDefault="000A585A" w:rsidP="00AA689B">
      <w:pPr>
        <w:spacing w:after="0" w:line="360" w:lineRule="auto"/>
        <w:ind w:left="0"/>
      </w:pPr>
      <w:r>
        <w:t>How can you allow EC2 to connect with your DynamoDB tables given these requirements?</w:t>
      </w:r>
    </w:p>
    <w:p w:rsidR="00DF5F43" w:rsidRDefault="00DF5F43" w:rsidP="00AA689B">
      <w:pPr>
        <w:spacing w:after="0" w:line="360" w:lineRule="auto"/>
        <w:ind w:left="0"/>
      </w:pPr>
    </w:p>
    <w:p w:rsidR="00B15C3A" w:rsidRDefault="000A585A" w:rsidP="00AA689B">
      <w:pPr>
        <w:numPr>
          <w:ilvl w:val="2"/>
          <w:numId w:val="353"/>
        </w:numPr>
        <w:spacing w:after="0" w:line="360" w:lineRule="auto"/>
        <w:ind w:left="0" w:hanging="256"/>
      </w:pPr>
      <w:r>
        <w:t>Create a VPC peering connection</w:t>
      </w:r>
    </w:p>
    <w:p w:rsidR="00B15C3A" w:rsidRDefault="000A585A" w:rsidP="00AA689B">
      <w:pPr>
        <w:numPr>
          <w:ilvl w:val="2"/>
          <w:numId w:val="353"/>
        </w:numPr>
        <w:spacing w:after="0" w:line="360" w:lineRule="auto"/>
        <w:ind w:left="0" w:hanging="256"/>
      </w:pPr>
      <w:r>
        <w:t>Create a VPC Gateway Endpoint</w:t>
      </w:r>
    </w:p>
    <w:p w:rsidR="00B15C3A" w:rsidRDefault="000A585A" w:rsidP="00AA689B">
      <w:pPr>
        <w:numPr>
          <w:ilvl w:val="2"/>
          <w:numId w:val="353"/>
        </w:numPr>
        <w:spacing w:after="0" w:line="360" w:lineRule="auto"/>
        <w:ind w:left="0" w:hanging="256"/>
      </w:pPr>
      <w:r>
        <w:t>Create a VPC Interface Endpoint</w:t>
      </w:r>
    </w:p>
    <w:p w:rsidR="00B15C3A" w:rsidRDefault="000A585A" w:rsidP="00AA689B">
      <w:pPr>
        <w:numPr>
          <w:ilvl w:val="2"/>
          <w:numId w:val="353"/>
        </w:numPr>
        <w:spacing w:after="0" w:line="360" w:lineRule="auto"/>
        <w:ind w:left="0" w:hanging="256"/>
      </w:pPr>
      <w:r>
        <w:t>Create a dedicated network connection with Direct Connect</w:t>
      </w:r>
    </w:p>
    <w:p w:rsidR="00DF5F43" w:rsidRDefault="00DF5F43" w:rsidP="00DF5F43">
      <w:pPr>
        <w:spacing w:after="0" w:line="360" w:lineRule="auto"/>
        <w:ind w:left="0" w:firstLine="0"/>
      </w:pPr>
    </w:p>
    <w:p w:rsidR="00B15C3A" w:rsidRDefault="000A585A" w:rsidP="00AA689B">
      <w:pPr>
        <w:spacing w:after="0" w:line="360" w:lineRule="auto"/>
        <w:ind w:left="0"/>
      </w:pPr>
      <w:r>
        <w:t>Correct Answer: B</w:t>
      </w:r>
    </w:p>
    <w:p w:rsidR="00DF5F43" w:rsidRDefault="00DF5F43" w:rsidP="00AA689B">
      <w:pPr>
        <w:spacing w:after="0" w:line="360" w:lineRule="auto"/>
        <w:ind w:left="0"/>
      </w:pPr>
    </w:p>
    <w:p w:rsidR="00B15C3A" w:rsidRDefault="000A585A" w:rsidP="00AA689B">
      <w:pPr>
        <w:spacing w:after="0" w:line="360" w:lineRule="auto"/>
        <w:ind w:left="0"/>
      </w:pPr>
      <w:r>
        <w:t>You can create a VPC Gateway Endpoint to allow resources within a VPC to connect to DynamoDB without network communication extending outside your own VPC.</w:t>
      </w:r>
    </w:p>
    <w:p w:rsidR="00DF5F43" w:rsidRDefault="00DB3E19" w:rsidP="00AA689B">
      <w:pPr>
        <w:spacing w:after="0" w:line="360" w:lineRule="auto"/>
        <w:ind w:left="0"/>
      </w:pPr>
      <w:hyperlink r:id="rId69" w:history="1">
        <w:r w:rsidR="00DF5F43" w:rsidRPr="005867D9">
          <w:rPr>
            <w:rStyle w:val="Kpr"/>
          </w:rPr>
          <w:t>https://docs.aws.amazon.com/vpc/latest/userguide/vpc-endpoints-ddb.html</w:t>
        </w:r>
      </w:hyperlink>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52"/>
        </w:numPr>
        <w:spacing w:after="0" w:line="360" w:lineRule="auto"/>
        <w:ind w:left="0"/>
      </w:pPr>
      <w:r>
        <w:t>A global company is using Amazon API Gateway to design REST APIs for its loyalty club users in the us-east-1 Region and the ap-southeast-2 Region. A solutions architect must design a solution to protect these API Gateway managed REST APIs across multiple accounts from SQL injection and cross-site scripting attacks.</w:t>
      </w:r>
    </w:p>
    <w:p w:rsidR="00B15C3A" w:rsidRDefault="000A585A" w:rsidP="00AA689B">
      <w:pPr>
        <w:spacing w:after="0" w:line="360" w:lineRule="auto"/>
        <w:ind w:left="0"/>
      </w:pPr>
      <w:r>
        <w:t>Which solution will meet these requirements with the LEAST amount of administrative effort?</w:t>
      </w:r>
    </w:p>
    <w:p w:rsidR="00DF5F43" w:rsidRDefault="00DF5F43" w:rsidP="00AA689B">
      <w:pPr>
        <w:spacing w:after="0" w:line="360" w:lineRule="auto"/>
        <w:ind w:left="0"/>
      </w:pPr>
    </w:p>
    <w:p w:rsidR="00B15C3A" w:rsidRDefault="000A585A" w:rsidP="00AA689B">
      <w:pPr>
        <w:numPr>
          <w:ilvl w:val="1"/>
          <w:numId w:val="352"/>
        </w:numPr>
        <w:spacing w:after="0" w:line="360" w:lineRule="auto"/>
        <w:ind w:left="0"/>
      </w:pPr>
      <w:r>
        <w:t>Set up AWS WAF in both Regions. Associate Regional web ACLs with an API stage.</w:t>
      </w:r>
    </w:p>
    <w:p w:rsidR="00B15C3A" w:rsidRDefault="000A585A" w:rsidP="00AA689B">
      <w:pPr>
        <w:numPr>
          <w:ilvl w:val="1"/>
          <w:numId w:val="352"/>
        </w:numPr>
        <w:spacing w:after="0" w:line="360" w:lineRule="auto"/>
        <w:ind w:left="0"/>
      </w:pPr>
      <w:r>
        <w:t xml:space="preserve">Set up AWS Firewall Manager in both Regions. Centrally configure AWS WAF rules. </w:t>
      </w:r>
    </w:p>
    <w:p w:rsidR="00B15C3A" w:rsidRDefault="000A585A" w:rsidP="00AA689B">
      <w:pPr>
        <w:numPr>
          <w:ilvl w:val="1"/>
          <w:numId w:val="352"/>
        </w:numPr>
        <w:spacing w:after="0" w:line="360" w:lineRule="auto"/>
        <w:ind w:left="0"/>
      </w:pPr>
      <w:r>
        <w:t>Set up AWS Shield in both Regions. Associate Regional web ACLs with an API stage.</w:t>
      </w:r>
    </w:p>
    <w:p w:rsidR="00DF5F43" w:rsidRDefault="000A585A" w:rsidP="00AA689B">
      <w:pPr>
        <w:numPr>
          <w:ilvl w:val="1"/>
          <w:numId w:val="352"/>
        </w:numPr>
        <w:spacing w:after="0" w:line="360" w:lineRule="auto"/>
        <w:ind w:left="0"/>
      </w:pPr>
      <w:r>
        <w:t>Set up AWS Shield in one of the Regions. Associate Regional web ACLs with an API stage.</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numPr>
          <w:ilvl w:val="0"/>
          <w:numId w:val="354"/>
        </w:numPr>
        <w:spacing w:after="0" w:line="360" w:lineRule="auto"/>
        <w:ind w:left="0"/>
      </w:pPr>
      <w:r>
        <w:t>A global company is using Amazon API Gateway to design REST APIs for its loyalty club users in the us-east-1 Region and the ap-southeast-2 Region. A solutions architect must design a solution to protect these API Gateway managed REST APIs across multiple accounts from SQL injection and cross-site scripting attacks.</w:t>
      </w:r>
    </w:p>
    <w:p w:rsidR="00B15C3A" w:rsidRDefault="000A585A" w:rsidP="00AA689B">
      <w:pPr>
        <w:spacing w:after="0" w:line="360" w:lineRule="auto"/>
        <w:ind w:left="0"/>
      </w:pPr>
      <w:r>
        <w:t>Which solution will meet these requirements with the LEAST amount of administrative effort?</w:t>
      </w:r>
    </w:p>
    <w:p w:rsidR="00DF5F43" w:rsidRDefault="00DF5F43" w:rsidP="00AA689B">
      <w:pPr>
        <w:spacing w:after="0" w:line="360" w:lineRule="auto"/>
        <w:ind w:left="0"/>
      </w:pPr>
    </w:p>
    <w:p w:rsidR="00B15C3A" w:rsidRDefault="000A585A" w:rsidP="00AA689B">
      <w:pPr>
        <w:numPr>
          <w:ilvl w:val="1"/>
          <w:numId w:val="354"/>
        </w:numPr>
        <w:spacing w:after="0" w:line="360" w:lineRule="auto"/>
        <w:ind w:left="0"/>
      </w:pPr>
      <w:r>
        <w:t>Set up AWS WAF in both Regions. Associate Regional web ACLs with an API stage.</w:t>
      </w:r>
    </w:p>
    <w:p w:rsidR="00B15C3A" w:rsidRDefault="000A585A" w:rsidP="00AA689B">
      <w:pPr>
        <w:numPr>
          <w:ilvl w:val="1"/>
          <w:numId w:val="354"/>
        </w:numPr>
        <w:spacing w:after="0" w:line="360" w:lineRule="auto"/>
        <w:ind w:left="0"/>
      </w:pPr>
      <w:r>
        <w:t xml:space="preserve">Set up AWS Firewall Manager in both Regions. Centrally configure AWS WAF rules. </w:t>
      </w:r>
    </w:p>
    <w:p w:rsidR="00B15C3A" w:rsidRDefault="000A585A" w:rsidP="00AA689B">
      <w:pPr>
        <w:numPr>
          <w:ilvl w:val="1"/>
          <w:numId w:val="354"/>
        </w:numPr>
        <w:spacing w:after="0" w:line="360" w:lineRule="auto"/>
        <w:ind w:left="0"/>
      </w:pPr>
      <w:r>
        <w:t>Set up AWS Shield in both Regions. Associate Regional web ACLs with an API stage.</w:t>
      </w:r>
    </w:p>
    <w:p w:rsidR="00B15C3A" w:rsidRDefault="000A585A" w:rsidP="00AA689B">
      <w:pPr>
        <w:numPr>
          <w:ilvl w:val="1"/>
          <w:numId w:val="354"/>
        </w:numPr>
        <w:spacing w:after="0" w:line="360" w:lineRule="auto"/>
        <w:ind w:left="0"/>
      </w:pPr>
      <w:r>
        <w:t>Set up AWS Shield in one of the Regions. Associate Regional web ACLs with an API stage.</w:t>
      </w:r>
    </w:p>
    <w:p w:rsidR="00DF5F43" w:rsidRDefault="00DF5F43" w:rsidP="00DF5F43">
      <w:pPr>
        <w:spacing w:after="0" w:line="360" w:lineRule="auto"/>
        <w:ind w:left="0" w:firstLine="0"/>
      </w:pPr>
    </w:p>
    <w:p w:rsidR="00B15C3A" w:rsidRDefault="000A585A" w:rsidP="00AA689B">
      <w:pPr>
        <w:spacing w:after="0" w:line="360" w:lineRule="auto"/>
        <w:ind w:left="0"/>
      </w:pPr>
      <w:r>
        <w:t>Correct Answer: B</w:t>
      </w:r>
    </w:p>
    <w:p w:rsidR="00DF5F43" w:rsidRDefault="00DF5F43" w:rsidP="00AA689B">
      <w:pPr>
        <w:spacing w:after="0" w:line="360" w:lineRule="auto"/>
        <w:ind w:left="0"/>
      </w:pPr>
    </w:p>
    <w:p w:rsidR="00B15C3A" w:rsidRDefault="000A585A" w:rsidP="00AA689B">
      <w:pPr>
        <w:spacing w:after="0" w:line="360" w:lineRule="auto"/>
        <w:ind w:left="0"/>
      </w:pPr>
      <w:r>
        <w:t xml:space="preserve">AWS Firewall Manager simplifies your administration and maintenance tasks across multiple accounts and resources for a variety of protections. </w:t>
      </w:r>
    </w:p>
    <w:p w:rsidR="00DF5F43" w:rsidRDefault="00DB3E19" w:rsidP="00AA689B">
      <w:pPr>
        <w:spacing w:after="0" w:line="360" w:lineRule="auto"/>
        <w:ind w:left="0"/>
      </w:pPr>
      <w:hyperlink r:id="rId70" w:history="1">
        <w:r w:rsidR="00DF5F43" w:rsidRPr="005867D9">
          <w:rPr>
            <w:rStyle w:val="Kpr"/>
          </w:rPr>
          <w:t>https://docs.aws.amazon.com/waf/latest/developerguide/what-is-aws-waf.html</w:t>
        </w:r>
      </w:hyperlink>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54"/>
        </w:numPr>
        <w:spacing w:after="0" w:line="360" w:lineRule="auto"/>
        <w:ind w:left="0"/>
      </w:pPr>
      <w:r>
        <w:t>A company is running an online transaction processing (OLTP</w:t>
      </w:r>
      <w:r w:rsidR="00A14E3E">
        <w:t xml:space="preserve">) </w:t>
      </w:r>
      <w:r>
        <w:t xml:space="preserve"> workload on AWS. This workload uses an unencrypted Amazon RDS DB instance in a Multi-AZ deployment. Daily database snapshots are taken from this instance.</w:t>
      </w:r>
    </w:p>
    <w:p w:rsidR="00B15C3A" w:rsidRDefault="000A585A" w:rsidP="00AA689B">
      <w:pPr>
        <w:spacing w:after="0" w:line="360" w:lineRule="auto"/>
        <w:ind w:left="0"/>
      </w:pPr>
      <w:r>
        <w:t>What should a solutions architect do to ensure the database and snapshots are always encrypted moving forward?</w:t>
      </w:r>
    </w:p>
    <w:p w:rsidR="00DF5F43" w:rsidRDefault="00DF5F43" w:rsidP="00AA689B">
      <w:pPr>
        <w:spacing w:after="0" w:line="360" w:lineRule="auto"/>
        <w:ind w:left="0"/>
      </w:pPr>
    </w:p>
    <w:p w:rsidR="00B15C3A" w:rsidRDefault="000A585A" w:rsidP="00AA689B">
      <w:pPr>
        <w:numPr>
          <w:ilvl w:val="2"/>
          <w:numId w:val="355"/>
        </w:numPr>
        <w:spacing w:after="0" w:line="360" w:lineRule="auto"/>
        <w:ind w:left="0"/>
      </w:pPr>
      <w:r>
        <w:t xml:space="preserve">Encrypt a copy of the latest DB snapshot. Replace existing DB instance by restoring the encrypted snapshot. </w:t>
      </w:r>
    </w:p>
    <w:p w:rsidR="00B15C3A" w:rsidRDefault="000A585A" w:rsidP="00AA689B">
      <w:pPr>
        <w:numPr>
          <w:ilvl w:val="2"/>
          <w:numId w:val="355"/>
        </w:numPr>
        <w:spacing w:after="0" w:line="360" w:lineRule="auto"/>
        <w:ind w:left="0"/>
      </w:pPr>
      <w:r>
        <w:t>Create a new encrypted Amazon Elastic Block Store (Amazon EBS</w:t>
      </w:r>
      <w:r w:rsidR="00A14E3E">
        <w:t xml:space="preserve">) </w:t>
      </w:r>
      <w:r>
        <w:t xml:space="preserve"> volume and copy the snapshots to it. Enable encryption on the DB instance.</w:t>
      </w:r>
    </w:p>
    <w:p w:rsidR="00B15C3A" w:rsidRDefault="000A585A" w:rsidP="00AA689B">
      <w:pPr>
        <w:numPr>
          <w:ilvl w:val="2"/>
          <w:numId w:val="355"/>
        </w:numPr>
        <w:spacing w:after="0" w:line="360" w:lineRule="auto"/>
        <w:ind w:left="0"/>
      </w:pPr>
      <w:r>
        <w:t>Copy the snapshots and enable encryption using AWS Key Management Service (AWS KMS</w:t>
      </w:r>
      <w:r w:rsidR="00A14E3E">
        <w:t xml:space="preserve">) </w:t>
      </w:r>
      <w:r>
        <w:t xml:space="preserve"> Restore encrypted snapshot to an existing DB instance.</w:t>
      </w:r>
    </w:p>
    <w:p w:rsidR="00DF5F43" w:rsidRDefault="000A585A" w:rsidP="00AA689B">
      <w:pPr>
        <w:numPr>
          <w:ilvl w:val="2"/>
          <w:numId w:val="355"/>
        </w:numPr>
        <w:spacing w:after="0" w:line="360" w:lineRule="auto"/>
        <w:ind w:left="0"/>
      </w:pPr>
      <w:r>
        <w:t>Copy the snapshots to an Amazon S3 bucket that is encrypted using server-side encryption with AWS Key Management Service (AWS KMS</w:t>
      </w:r>
      <w:r w:rsidR="00A14E3E">
        <w:t xml:space="preserve">) </w:t>
      </w:r>
      <w:r>
        <w:t xml:space="preserve"> managed keys (SSE-KMS</w:t>
      </w:r>
      <w:r w:rsidR="00A14E3E">
        <w:t xml:space="preserve">) </w:t>
      </w:r>
      <w:r>
        <w:t xml:space="preserve">. </w:t>
      </w:r>
    </w:p>
    <w:p w:rsidR="00DF5F43" w:rsidRDefault="00DF5F43">
      <w:pPr>
        <w:spacing w:after="160" w:line="259" w:lineRule="auto"/>
        <w:ind w:left="0" w:firstLine="0"/>
      </w:pPr>
      <w:r>
        <w:br w:type="page"/>
      </w:r>
    </w:p>
    <w:p w:rsidR="00B15C3A" w:rsidRDefault="000A585A" w:rsidP="00DF5F43">
      <w:pPr>
        <w:spacing w:after="0" w:line="360" w:lineRule="auto"/>
        <w:ind w:left="0" w:firstLine="0"/>
      </w:pPr>
      <w:r>
        <w:lastRenderedPageBreak/>
        <w:t>166</w:t>
      </w:r>
      <w:r w:rsidR="00A14E3E">
        <w:t xml:space="preserve">) </w:t>
      </w:r>
      <w:r>
        <w:t xml:space="preserve"> A company is running an online transaction processing (OLTP</w:t>
      </w:r>
      <w:r w:rsidR="00A14E3E">
        <w:t xml:space="preserve">) </w:t>
      </w:r>
      <w:r>
        <w:t xml:space="preserve"> workload on AWS. This workload uses an unencrypted Amazon RDS DB instance in a Multi-AZ deployment. Daily database snapshots are taken from this instance.</w:t>
      </w:r>
    </w:p>
    <w:p w:rsidR="00B15C3A" w:rsidRDefault="000A585A" w:rsidP="00AA689B">
      <w:pPr>
        <w:spacing w:after="0" w:line="360" w:lineRule="auto"/>
        <w:ind w:left="0"/>
      </w:pPr>
      <w:r>
        <w:t>What should a solutions architect do to ensure the database and snapshots are always encrypted moving forward?</w:t>
      </w:r>
    </w:p>
    <w:p w:rsidR="00DF5F43" w:rsidRDefault="00DF5F43" w:rsidP="00AA689B">
      <w:pPr>
        <w:spacing w:after="0" w:line="360" w:lineRule="auto"/>
        <w:ind w:left="0"/>
      </w:pPr>
    </w:p>
    <w:p w:rsidR="00B15C3A" w:rsidRDefault="000A585A" w:rsidP="00AA689B">
      <w:pPr>
        <w:numPr>
          <w:ilvl w:val="2"/>
          <w:numId w:val="356"/>
        </w:numPr>
        <w:spacing w:after="0" w:line="360" w:lineRule="auto"/>
        <w:ind w:left="0"/>
      </w:pPr>
      <w:r>
        <w:t xml:space="preserve">Encrypt a copy of the latest DB snapshot. Replace existing DB instance by restoring the encrypted snapshot. </w:t>
      </w:r>
    </w:p>
    <w:p w:rsidR="00B15C3A" w:rsidRDefault="000A585A" w:rsidP="00AA689B">
      <w:pPr>
        <w:numPr>
          <w:ilvl w:val="2"/>
          <w:numId w:val="356"/>
        </w:numPr>
        <w:spacing w:after="0" w:line="360" w:lineRule="auto"/>
        <w:ind w:left="0"/>
      </w:pPr>
      <w:r>
        <w:t>Create a new encrypted Amazon Elastic Block Store (Amazon EBS</w:t>
      </w:r>
      <w:r w:rsidR="00A14E3E">
        <w:t xml:space="preserve">) </w:t>
      </w:r>
      <w:r>
        <w:t xml:space="preserve"> volume and copy the snapshots to it. Enable encryption on the DB instance.</w:t>
      </w:r>
    </w:p>
    <w:p w:rsidR="00B15C3A" w:rsidRDefault="000A585A" w:rsidP="00AA689B">
      <w:pPr>
        <w:numPr>
          <w:ilvl w:val="2"/>
          <w:numId w:val="356"/>
        </w:numPr>
        <w:spacing w:after="0" w:line="360" w:lineRule="auto"/>
        <w:ind w:left="0"/>
      </w:pPr>
      <w:r>
        <w:t>Copy the snapshots and enable encryption using AWS Key Management Service (AWS KMS</w:t>
      </w:r>
      <w:r w:rsidR="00A14E3E">
        <w:t xml:space="preserve">) </w:t>
      </w:r>
      <w:r>
        <w:t xml:space="preserve"> Restore encrypted snapshot to an existing DB instance.</w:t>
      </w:r>
    </w:p>
    <w:p w:rsidR="00B15C3A" w:rsidRDefault="000A585A" w:rsidP="00AA689B">
      <w:pPr>
        <w:numPr>
          <w:ilvl w:val="2"/>
          <w:numId w:val="356"/>
        </w:numPr>
        <w:spacing w:after="0" w:line="360" w:lineRule="auto"/>
        <w:ind w:left="0"/>
      </w:pPr>
      <w:r>
        <w:t>Copy the snapshots to an Amazon S3 bucket that is encrypted using server-side encryption with AWS Key Management Service (AWS KMS</w:t>
      </w:r>
      <w:r w:rsidR="00A14E3E">
        <w:t xml:space="preserve">) </w:t>
      </w:r>
      <w:r>
        <w:t xml:space="preserve"> managed keys (SSE-KMS</w:t>
      </w:r>
      <w:r w:rsidR="00A14E3E">
        <w:t xml:space="preserve">) </w:t>
      </w:r>
      <w:r>
        <w:t>.</w:t>
      </w:r>
    </w:p>
    <w:p w:rsidR="00DF5F43" w:rsidRDefault="00DF5F43" w:rsidP="00AA689B">
      <w:pPr>
        <w:spacing w:after="0" w:line="360" w:lineRule="auto"/>
        <w:ind w:left="0"/>
      </w:pPr>
    </w:p>
    <w:p w:rsidR="00B15C3A" w:rsidRDefault="000A585A" w:rsidP="00AA689B">
      <w:pPr>
        <w:spacing w:after="0" w:line="360" w:lineRule="auto"/>
        <w:ind w:left="0"/>
      </w:pPr>
      <w:r>
        <w:t>Correct Answer: A</w:t>
      </w:r>
    </w:p>
    <w:p w:rsidR="00DF5F43" w:rsidRDefault="00DF5F43" w:rsidP="00AA689B">
      <w:pPr>
        <w:spacing w:after="0" w:line="360" w:lineRule="auto"/>
        <w:ind w:left="0"/>
      </w:pPr>
    </w:p>
    <w:p w:rsidR="00DF5F43" w:rsidRDefault="000A585A" w:rsidP="00AA689B">
      <w:pPr>
        <w:spacing w:after="0" w:line="360" w:lineRule="auto"/>
        <w:ind w:left="0"/>
      </w:pPr>
      <w:r>
        <w:t xml:space="preserve">You can enable encryption for an Amazon RDS DB instance when you create it, but not after it's created. However, you can add encryption to an unencrypted DB instance by creating a snapshot of your DB instance, and then creating an encrypted copy of that snapshot. You can then restore a DB instance from the encrypted snapshot to get an encrypted copy of your original DB instance." </w:t>
      </w:r>
      <w:hyperlink r:id="rId71" w:history="1">
        <w:r w:rsidR="00DF5F43" w:rsidRPr="005867D9">
          <w:rPr>
            <w:rStyle w:val="Kpr"/>
          </w:rPr>
          <w:t>https://docs.aws.amazon.com/prescriptive-guidance/latest/patterns/encrypt-anexisting-amazon-rds-for-postgresql-db-instance.html</w:t>
        </w:r>
      </w:hyperlink>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54"/>
        </w:numPr>
        <w:spacing w:after="0" w:line="360" w:lineRule="auto"/>
        <w:ind w:left="0"/>
      </w:pPr>
      <w:r>
        <w:t>An application hosted on EC2 instances has no usage (almost zero load</w:t>
      </w:r>
      <w:r w:rsidR="00A14E3E">
        <w:t xml:space="preserve">) </w:t>
      </w:r>
      <w:r>
        <w:t xml:space="preserve"> for the majority of the day. The application workload lasts for roughly five hours a day, at the same time each day. The day-to-day workload is consistent, and will be required for the foreseeable future.</w:t>
      </w:r>
    </w:p>
    <w:p w:rsidR="00B15C3A" w:rsidRDefault="000A585A" w:rsidP="00AA689B">
      <w:pPr>
        <w:spacing w:after="0" w:line="360" w:lineRule="auto"/>
        <w:ind w:left="0"/>
      </w:pPr>
      <w:r>
        <w:t>Which solution below is the most efficient and cost-effective in this scenario?</w:t>
      </w:r>
    </w:p>
    <w:p w:rsidR="00DF5F43" w:rsidRDefault="00DF5F43" w:rsidP="00AA689B">
      <w:pPr>
        <w:spacing w:after="0" w:line="360" w:lineRule="auto"/>
        <w:ind w:left="0"/>
      </w:pPr>
    </w:p>
    <w:p w:rsidR="00B15C3A" w:rsidRDefault="000A585A" w:rsidP="00AA689B">
      <w:pPr>
        <w:numPr>
          <w:ilvl w:val="2"/>
          <w:numId w:val="357"/>
        </w:numPr>
        <w:spacing w:after="0" w:line="360" w:lineRule="auto"/>
        <w:ind w:left="0" w:hanging="256"/>
      </w:pPr>
      <w:r>
        <w:t>Use on-demand T2 burstable instance configured for unlimited mode</w:t>
      </w:r>
    </w:p>
    <w:p w:rsidR="00B15C3A" w:rsidRDefault="000A585A" w:rsidP="00BC212F">
      <w:pPr>
        <w:numPr>
          <w:ilvl w:val="2"/>
          <w:numId w:val="357"/>
        </w:numPr>
        <w:spacing w:after="0" w:line="360" w:lineRule="auto"/>
        <w:ind w:left="0" w:hanging="256"/>
      </w:pPr>
      <w:r>
        <w:t>Set instance start and stop times using the AWS Instance Scheduler</w:t>
      </w:r>
    </w:p>
    <w:p w:rsidR="00B15C3A" w:rsidRDefault="000A585A" w:rsidP="00AA689B">
      <w:pPr>
        <w:numPr>
          <w:ilvl w:val="2"/>
          <w:numId w:val="357"/>
        </w:numPr>
        <w:spacing w:after="0" w:line="360" w:lineRule="auto"/>
        <w:ind w:left="0" w:hanging="256"/>
      </w:pPr>
      <w:r>
        <w:t>Use on-demand T2 burstable instance configured for standard mode</w:t>
      </w:r>
    </w:p>
    <w:p w:rsidR="00DF5F43" w:rsidRDefault="000A585A" w:rsidP="00AA689B">
      <w:pPr>
        <w:numPr>
          <w:ilvl w:val="2"/>
          <w:numId w:val="357"/>
        </w:numPr>
        <w:spacing w:after="0" w:line="360" w:lineRule="auto"/>
        <w:ind w:left="0" w:hanging="256"/>
      </w:pPr>
      <w:r>
        <w:t>Replace the EC2 instance with Lambda functions</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numPr>
          <w:ilvl w:val="0"/>
          <w:numId w:val="358"/>
        </w:numPr>
        <w:spacing w:after="0" w:line="360" w:lineRule="auto"/>
        <w:ind w:left="0"/>
      </w:pPr>
      <w:r>
        <w:t>An application hosted on EC2 instances has no usage (almost zero load</w:t>
      </w:r>
      <w:r w:rsidR="00A14E3E">
        <w:t xml:space="preserve">) </w:t>
      </w:r>
      <w:r>
        <w:t xml:space="preserve"> for the majority of the day. The application workload lasts for roughly five hours a day, at the same time each day. The day-to-day workload is consistent, and will be required for the foreseeable future.</w:t>
      </w:r>
    </w:p>
    <w:p w:rsidR="00B15C3A" w:rsidRDefault="000A585A" w:rsidP="00AA689B">
      <w:pPr>
        <w:spacing w:after="0" w:line="360" w:lineRule="auto"/>
        <w:ind w:left="0"/>
      </w:pPr>
      <w:r>
        <w:t>Which solution below is the most efficient and cost-effective in this scenario?</w:t>
      </w:r>
    </w:p>
    <w:p w:rsidR="00DF5F43" w:rsidRDefault="00DF5F43" w:rsidP="00AA689B">
      <w:pPr>
        <w:spacing w:after="0" w:line="360" w:lineRule="auto"/>
        <w:ind w:left="0"/>
      </w:pPr>
    </w:p>
    <w:p w:rsidR="00B15C3A" w:rsidRDefault="000A585A" w:rsidP="00AA689B">
      <w:pPr>
        <w:numPr>
          <w:ilvl w:val="2"/>
          <w:numId w:val="359"/>
        </w:numPr>
        <w:spacing w:after="0" w:line="360" w:lineRule="auto"/>
        <w:ind w:left="0" w:hanging="256"/>
      </w:pPr>
      <w:r>
        <w:t>Use on-demand T2 burstable instance configured for unlimited mode</w:t>
      </w:r>
    </w:p>
    <w:p w:rsidR="00B15C3A" w:rsidRDefault="000A585A" w:rsidP="00BC212F">
      <w:pPr>
        <w:numPr>
          <w:ilvl w:val="2"/>
          <w:numId w:val="359"/>
        </w:numPr>
        <w:spacing w:after="0" w:line="360" w:lineRule="auto"/>
        <w:ind w:left="0" w:hanging="256"/>
      </w:pPr>
      <w:r>
        <w:t>Set instance start and stop times using the AWS Instance Scheduler</w:t>
      </w:r>
    </w:p>
    <w:p w:rsidR="00B15C3A" w:rsidRDefault="000A585A" w:rsidP="00AA689B">
      <w:pPr>
        <w:numPr>
          <w:ilvl w:val="2"/>
          <w:numId w:val="359"/>
        </w:numPr>
        <w:spacing w:after="0" w:line="360" w:lineRule="auto"/>
        <w:ind w:left="0" w:hanging="256"/>
      </w:pPr>
      <w:r>
        <w:t>Use on-demand T2 burstable instance configured for standard mode</w:t>
      </w:r>
    </w:p>
    <w:p w:rsidR="00B15C3A" w:rsidRDefault="000A585A" w:rsidP="00AA689B">
      <w:pPr>
        <w:numPr>
          <w:ilvl w:val="2"/>
          <w:numId w:val="359"/>
        </w:numPr>
        <w:spacing w:after="0" w:line="360" w:lineRule="auto"/>
        <w:ind w:left="0" w:hanging="256"/>
      </w:pPr>
      <w:r>
        <w:t>Replace the EC2 instance with Lambda functions</w:t>
      </w:r>
    </w:p>
    <w:p w:rsidR="00DF5F43" w:rsidRDefault="00DF5F43" w:rsidP="00DF5F43">
      <w:pPr>
        <w:spacing w:after="0" w:line="360" w:lineRule="auto"/>
        <w:ind w:left="0" w:firstLine="0"/>
      </w:pPr>
    </w:p>
    <w:p w:rsidR="00B15C3A" w:rsidRDefault="000A585A" w:rsidP="00AA689B">
      <w:pPr>
        <w:spacing w:after="0" w:line="360" w:lineRule="auto"/>
        <w:ind w:left="0"/>
      </w:pPr>
      <w:r>
        <w:t>Correct Answer: B</w:t>
      </w:r>
    </w:p>
    <w:p w:rsidR="00DF5F43" w:rsidRDefault="00DF5F43" w:rsidP="00AA689B">
      <w:pPr>
        <w:spacing w:after="0" w:line="360" w:lineRule="auto"/>
        <w:ind w:left="0"/>
      </w:pPr>
    </w:p>
    <w:p w:rsidR="00DF5F43" w:rsidRDefault="00DB3E19" w:rsidP="00AA689B">
      <w:pPr>
        <w:spacing w:after="0" w:line="360" w:lineRule="auto"/>
        <w:ind w:left="0"/>
      </w:pPr>
      <w:hyperlink r:id="rId72" w:history="1">
        <w:r w:rsidR="00DF5F43" w:rsidRPr="005867D9">
          <w:rPr>
            <w:rStyle w:val="Kpr"/>
          </w:rPr>
          <w:t>https://docs.aws.amazon.com/AWSEC2/latest/UserGuide/ec2-scheduled-instances.html</w:t>
        </w:r>
      </w:hyperlink>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58"/>
        </w:numPr>
        <w:spacing w:after="0" w:line="360" w:lineRule="auto"/>
        <w:ind w:left="0"/>
      </w:pPr>
      <w:r>
        <w:t>A company wants to build a scalable key management infrastructure to support developers who need to encrypt data in their applications.</w:t>
      </w:r>
    </w:p>
    <w:p w:rsidR="00B15C3A" w:rsidRDefault="000A585A" w:rsidP="00AA689B">
      <w:pPr>
        <w:spacing w:after="0" w:line="360" w:lineRule="auto"/>
        <w:ind w:left="0"/>
      </w:pPr>
      <w:r>
        <w:t>What should a solutions architect do to reduce the operational burden?</w:t>
      </w:r>
    </w:p>
    <w:p w:rsidR="00DF5F43" w:rsidRDefault="00DF5F43" w:rsidP="00AA689B">
      <w:pPr>
        <w:spacing w:after="0" w:line="360" w:lineRule="auto"/>
        <w:ind w:left="0"/>
      </w:pPr>
    </w:p>
    <w:p w:rsidR="00B15C3A" w:rsidRDefault="000A585A" w:rsidP="00AA689B">
      <w:pPr>
        <w:numPr>
          <w:ilvl w:val="1"/>
          <w:numId w:val="358"/>
        </w:numPr>
        <w:spacing w:after="0" w:line="360" w:lineRule="auto"/>
        <w:ind w:left="0"/>
      </w:pPr>
      <w:r>
        <w:t>Use multi-factor authentication (MFA</w:t>
      </w:r>
      <w:r w:rsidR="00A14E3E">
        <w:t xml:space="preserve">) </w:t>
      </w:r>
      <w:r>
        <w:t xml:space="preserve"> to protect the encryption keys.</w:t>
      </w:r>
    </w:p>
    <w:p w:rsidR="00B15C3A" w:rsidRDefault="000A585A" w:rsidP="00AA689B">
      <w:pPr>
        <w:numPr>
          <w:ilvl w:val="1"/>
          <w:numId w:val="358"/>
        </w:numPr>
        <w:spacing w:after="0" w:line="360" w:lineRule="auto"/>
        <w:ind w:left="0"/>
      </w:pPr>
      <w:r>
        <w:t>Use AWS Key Management Service (AWS KMS</w:t>
      </w:r>
      <w:r w:rsidR="00A14E3E">
        <w:t xml:space="preserve">) </w:t>
      </w:r>
      <w:r>
        <w:t xml:space="preserve"> to protect the encryption keys. </w:t>
      </w:r>
    </w:p>
    <w:p w:rsidR="00B15C3A" w:rsidRDefault="000A585A" w:rsidP="00AA689B">
      <w:pPr>
        <w:numPr>
          <w:ilvl w:val="1"/>
          <w:numId w:val="358"/>
        </w:numPr>
        <w:spacing w:after="0" w:line="360" w:lineRule="auto"/>
        <w:ind w:left="0"/>
      </w:pPr>
      <w:r>
        <w:t>Use AWS Certificate Manager (ACM</w:t>
      </w:r>
      <w:r w:rsidR="00A14E3E">
        <w:t xml:space="preserve">) </w:t>
      </w:r>
      <w:r>
        <w:t xml:space="preserve"> to create, store, and assign the encryption keys.</w:t>
      </w:r>
    </w:p>
    <w:p w:rsidR="00DF5F43" w:rsidRDefault="000A585A" w:rsidP="00AA689B">
      <w:pPr>
        <w:numPr>
          <w:ilvl w:val="1"/>
          <w:numId w:val="358"/>
        </w:numPr>
        <w:spacing w:after="0" w:line="360" w:lineRule="auto"/>
        <w:ind w:left="0"/>
      </w:pPr>
      <w:r>
        <w:t>Use an IAM policy to limit the scope of users who have access permissions to protect the encryption keys.</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numPr>
          <w:ilvl w:val="0"/>
          <w:numId w:val="360"/>
        </w:numPr>
        <w:spacing w:after="0" w:line="360" w:lineRule="auto"/>
        <w:ind w:left="0"/>
      </w:pPr>
      <w:r>
        <w:t>A company wants to build a scalable key management infrastructure to support developers who need to encrypt data in their applications.</w:t>
      </w:r>
    </w:p>
    <w:p w:rsidR="00B15C3A" w:rsidRDefault="000A585A" w:rsidP="00AA689B">
      <w:pPr>
        <w:spacing w:after="0" w:line="360" w:lineRule="auto"/>
        <w:ind w:left="0"/>
      </w:pPr>
      <w:r>
        <w:t>What should a solutions architect do to reduce the operational burden?</w:t>
      </w:r>
    </w:p>
    <w:p w:rsidR="00DF5F43" w:rsidRDefault="00DF5F43" w:rsidP="00AA689B">
      <w:pPr>
        <w:spacing w:after="0" w:line="360" w:lineRule="auto"/>
        <w:ind w:left="0"/>
      </w:pPr>
    </w:p>
    <w:p w:rsidR="00B15C3A" w:rsidRDefault="000A585A" w:rsidP="00AA689B">
      <w:pPr>
        <w:numPr>
          <w:ilvl w:val="2"/>
          <w:numId w:val="361"/>
        </w:numPr>
        <w:spacing w:after="0" w:line="360" w:lineRule="auto"/>
        <w:ind w:left="0"/>
      </w:pPr>
      <w:r>
        <w:t>Use multi-factor authentication (MFA</w:t>
      </w:r>
      <w:r w:rsidR="00A14E3E">
        <w:t xml:space="preserve">) </w:t>
      </w:r>
      <w:r>
        <w:t xml:space="preserve"> to protect the encryption keys.</w:t>
      </w:r>
    </w:p>
    <w:p w:rsidR="00B15C3A" w:rsidRDefault="000A585A" w:rsidP="00AA689B">
      <w:pPr>
        <w:numPr>
          <w:ilvl w:val="2"/>
          <w:numId w:val="361"/>
        </w:numPr>
        <w:spacing w:after="0" w:line="360" w:lineRule="auto"/>
        <w:ind w:left="0"/>
      </w:pPr>
      <w:r>
        <w:t>Use AWS Key Management Service (AWS KMS</w:t>
      </w:r>
      <w:r w:rsidR="00A14E3E">
        <w:t xml:space="preserve">) </w:t>
      </w:r>
      <w:r>
        <w:t xml:space="preserve"> to protect the encryption keys. </w:t>
      </w:r>
    </w:p>
    <w:p w:rsidR="00B15C3A" w:rsidRDefault="000A585A" w:rsidP="00AA689B">
      <w:pPr>
        <w:numPr>
          <w:ilvl w:val="2"/>
          <w:numId w:val="361"/>
        </w:numPr>
        <w:spacing w:after="0" w:line="360" w:lineRule="auto"/>
        <w:ind w:left="0"/>
      </w:pPr>
      <w:r>
        <w:t>Use AWS Certificate Manager (ACM</w:t>
      </w:r>
      <w:r w:rsidR="00A14E3E">
        <w:t xml:space="preserve">) </w:t>
      </w:r>
      <w:r>
        <w:t xml:space="preserve"> to create, store, and assign the encryption keys.</w:t>
      </w:r>
    </w:p>
    <w:p w:rsidR="00B15C3A" w:rsidRDefault="000A585A" w:rsidP="00AA689B">
      <w:pPr>
        <w:numPr>
          <w:ilvl w:val="2"/>
          <w:numId w:val="361"/>
        </w:numPr>
        <w:spacing w:after="0" w:line="360" w:lineRule="auto"/>
        <w:ind w:left="0"/>
      </w:pPr>
      <w:r>
        <w:t>Use an IAM policy to limit the scope of users who have access permissions to protect the encryption keys.</w:t>
      </w:r>
    </w:p>
    <w:p w:rsidR="00DF5F43" w:rsidRDefault="00DF5F43" w:rsidP="00DF5F43">
      <w:pPr>
        <w:spacing w:after="0" w:line="360" w:lineRule="auto"/>
        <w:ind w:left="0" w:firstLine="0"/>
      </w:pPr>
    </w:p>
    <w:p w:rsidR="00B15C3A" w:rsidRDefault="000A585A" w:rsidP="00AA689B">
      <w:pPr>
        <w:spacing w:after="0" w:line="360" w:lineRule="auto"/>
        <w:ind w:left="0"/>
      </w:pPr>
      <w:r>
        <w:t>Correct Answer: B</w:t>
      </w:r>
    </w:p>
    <w:p w:rsidR="00DF5F43" w:rsidRDefault="00DF5F43" w:rsidP="00AA689B">
      <w:pPr>
        <w:spacing w:after="0" w:line="360" w:lineRule="auto"/>
        <w:ind w:left="0"/>
      </w:pPr>
    </w:p>
    <w:p w:rsidR="00DF5F43" w:rsidRDefault="000A585A" w:rsidP="00AA689B">
      <w:pPr>
        <w:spacing w:after="0" w:line="360" w:lineRule="auto"/>
        <w:ind w:left="0"/>
      </w:pPr>
      <w:r>
        <w:t>AWS KMS is a fully managed service that makes it easy to create and manage encryption keys. It allows developers to easily encrypt and decrypt data in their applications, and it automatically handles the underlying key management tasks, such as key generation, key rotation, and key deletion. This can help to reduce the operational burden associated with key management.</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360"/>
        </w:numPr>
        <w:spacing w:after="0" w:line="360" w:lineRule="auto"/>
        <w:ind w:left="0"/>
      </w:pPr>
      <w:r>
        <w:t>A company has a dynamic web application hosted on two Amazon EC2 instances. The company has its own SSL certificate, which is on each instance to perform SSL termination.</w:t>
      </w:r>
      <w:r w:rsidR="00DF5F43">
        <w:t xml:space="preserve"> </w:t>
      </w:r>
      <w:r>
        <w:t>There has been an increase in traffic recently, and the operations team determined that SSL encryption and decryption is causing the compute capacity of the web servers to reach their maximum limit.</w:t>
      </w:r>
    </w:p>
    <w:p w:rsidR="00B15C3A" w:rsidRDefault="000A585A" w:rsidP="00AA689B">
      <w:pPr>
        <w:spacing w:after="0" w:line="360" w:lineRule="auto"/>
        <w:ind w:left="0"/>
      </w:pPr>
      <w:r>
        <w:t>What should a solutions architect do to increase the application's performance?</w:t>
      </w:r>
    </w:p>
    <w:p w:rsidR="00DF5F43" w:rsidRDefault="00DF5F43" w:rsidP="00AA689B">
      <w:pPr>
        <w:spacing w:after="0" w:line="360" w:lineRule="auto"/>
        <w:ind w:left="0"/>
      </w:pPr>
    </w:p>
    <w:p w:rsidR="00B15C3A" w:rsidRDefault="000A585A" w:rsidP="00AA689B">
      <w:pPr>
        <w:numPr>
          <w:ilvl w:val="1"/>
          <w:numId w:val="360"/>
        </w:numPr>
        <w:spacing w:after="0" w:line="360" w:lineRule="auto"/>
        <w:ind w:left="0" w:hanging="256"/>
      </w:pPr>
      <w:r>
        <w:t>Create a new SSL certificate using AWS Certificate Manager (ACM</w:t>
      </w:r>
      <w:r w:rsidR="00A14E3E">
        <w:t xml:space="preserve">) </w:t>
      </w:r>
      <w:r>
        <w:t>. Install the ACM certificate on each instance.</w:t>
      </w:r>
    </w:p>
    <w:p w:rsidR="00B15C3A" w:rsidRDefault="000A585A" w:rsidP="00AA689B">
      <w:pPr>
        <w:numPr>
          <w:ilvl w:val="1"/>
          <w:numId w:val="360"/>
        </w:numPr>
        <w:spacing w:after="0" w:line="360" w:lineRule="auto"/>
        <w:ind w:left="0" w:hanging="256"/>
      </w:pPr>
      <w:r>
        <w:t>Create an Amazon S3 bucket Migrate the SSL certificate to the S3 bucket. Configure the EC2 instances to reference the bucket for SSL termination.</w:t>
      </w:r>
    </w:p>
    <w:p w:rsidR="00B15C3A" w:rsidRDefault="000A585A" w:rsidP="00AA689B">
      <w:pPr>
        <w:numPr>
          <w:ilvl w:val="1"/>
          <w:numId w:val="360"/>
        </w:numPr>
        <w:spacing w:after="0" w:line="360" w:lineRule="auto"/>
        <w:ind w:left="0" w:hanging="256"/>
      </w:pPr>
      <w:r>
        <w:t>Create another EC2 instance as a proxy server. Migrate the SSL certificate to the new instance and configure it to direct connections to the existing EC2 instances.</w:t>
      </w:r>
    </w:p>
    <w:p w:rsidR="00DF5F43" w:rsidRDefault="000A585A" w:rsidP="00BC212F">
      <w:pPr>
        <w:numPr>
          <w:ilvl w:val="1"/>
          <w:numId w:val="360"/>
        </w:numPr>
        <w:spacing w:after="0" w:line="360" w:lineRule="auto"/>
        <w:ind w:left="0" w:hanging="256"/>
      </w:pPr>
      <w:r>
        <w:t>Import the SSL certificate into AWS Certificate Manager (ACM</w:t>
      </w:r>
      <w:r w:rsidR="00A14E3E">
        <w:t xml:space="preserve">) </w:t>
      </w:r>
      <w:r>
        <w:t>. Create an Application Load Balancer with an HTTPS listener that uses the SSL certificate from ACM.</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BC212F">
      <w:pPr>
        <w:numPr>
          <w:ilvl w:val="0"/>
          <w:numId w:val="362"/>
        </w:numPr>
        <w:spacing w:after="0" w:line="360" w:lineRule="auto"/>
        <w:ind w:left="0"/>
      </w:pPr>
      <w:r>
        <w:t>A company has a dynamic web application hosted on two Amazon EC2 instances. The company has its own SSL certificate, which is on each instance to perform SSL termination.</w:t>
      </w:r>
      <w:r w:rsidR="00DF5F43">
        <w:t xml:space="preserve"> </w:t>
      </w:r>
      <w:r>
        <w:t>There has been an increase in traffic recently, and the operations team determined that SSL encryption and decryption is causing the compute capacity of the web servers to reach their maximum limit.</w:t>
      </w:r>
    </w:p>
    <w:p w:rsidR="00B15C3A" w:rsidRDefault="000A585A" w:rsidP="00AA689B">
      <w:pPr>
        <w:spacing w:after="0" w:line="360" w:lineRule="auto"/>
        <w:ind w:left="0"/>
      </w:pPr>
      <w:r>
        <w:t>What should a solutions architect do to increase the application's performance?</w:t>
      </w:r>
    </w:p>
    <w:p w:rsidR="00DF5F43" w:rsidRDefault="00DF5F43" w:rsidP="00AA689B">
      <w:pPr>
        <w:spacing w:after="0" w:line="360" w:lineRule="auto"/>
        <w:ind w:left="0"/>
      </w:pPr>
    </w:p>
    <w:p w:rsidR="00B15C3A" w:rsidRDefault="000A585A" w:rsidP="00AA689B">
      <w:pPr>
        <w:numPr>
          <w:ilvl w:val="4"/>
          <w:numId w:val="363"/>
        </w:numPr>
        <w:spacing w:after="0" w:line="360" w:lineRule="auto"/>
        <w:ind w:left="0"/>
      </w:pPr>
      <w:r>
        <w:t>Create a new SSL certificate using AWS Certificate Manager (ACM</w:t>
      </w:r>
      <w:r w:rsidR="00A14E3E">
        <w:t xml:space="preserve">) </w:t>
      </w:r>
      <w:r>
        <w:t>. Install the ACM certificate on each instance.</w:t>
      </w:r>
    </w:p>
    <w:p w:rsidR="00B15C3A" w:rsidRDefault="000A585A" w:rsidP="00AA689B">
      <w:pPr>
        <w:numPr>
          <w:ilvl w:val="4"/>
          <w:numId w:val="363"/>
        </w:numPr>
        <w:spacing w:after="0" w:line="360" w:lineRule="auto"/>
        <w:ind w:left="0"/>
      </w:pPr>
      <w:r>
        <w:t>Create an Amazon S3 bucket Migrate the SSL certificate to the S3 bucket. Configure the EC2 instances to reference the bucket for SSL termination.</w:t>
      </w:r>
    </w:p>
    <w:p w:rsidR="00B15C3A" w:rsidRDefault="000A585A" w:rsidP="00AA689B">
      <w:pPr>
        <w:numPr>
          <w:ilvl w:val="4"/>
          <w:numId w:val="363"/>
        </w:numPr>
        <w:spacing w:after="0" w:line="360" w:lineRule="auto"/>
        <w:ind w:left="0"/>
      </w:pPr>
      <w:r>
        <w:t>Create another EC2 instance as a proxy server. Migrate the SSL certificate to the new instance and configure it to direct connections to the existing EC2 instances.</w:t>
      </w:r>
    </w:p>
    <w:p w:rsidR="00B15C3A" w:rsidRDefault="000A585A" w:rsidP="00AA689B">
      <w:pPr>
        <w:numPr>
          <w:ilvl w:val="4"/>
          <w:numId w:val="363"/>
        </w:numPr>
        <w:spacing w:after="0" w:line="360" w:lineRule="auto"/>
        <w:ind w:left="0"/>
      </w:pPr>
      <w:r>
        <w:t>Import the SSL certificate into AWS Certificate Manager (ACM</w:t>
      </w:r>
      <w:r w:rsidR="00A14E3E">
        <w:t xml:space="preserve">) </w:t>
      </w:r>
      <w:r>
        <w:t>. Create an Application Load Balancer with an HTTPS listener that uses the SSL certificate from ACM.</w:t>
      </w:r>
    </w:p>
    <w:p w:rsidR="00DF5F43" w:rsidRDefault="00DF5F43" w:rsidP="00AA689B">
      <w:pPr>
        <w:spacing w:after="0" w:line="360" w:lineRule="auto"/>
        <w:ind w:left="0"/>
      </w:pPr>
    </w:p>
    <w:p w:rsidR="00B15C3A" w:rsidRDefault="000A585A" w:rsidP="00AA689B">
      <w:pPr>
        <w:spacing w:after="0" w:line="360" w:lineRule="auto"/>
        <w:ind w:left="0"/>
      </w:pPr>
      <w:r>
        <w:t>Correct Answer: D</w:t>
      </w:r>
    </w:p>
    <w:p w:rsidR="00DF5F43" w:rsidRDefault="00DF5F43" w:rsidP="00AA689B">
      <w:pPr>
        <w:spacing w:after="0" w:line="360" w:lineRule="auto"/>
        <w:ind w:left="0"/>
      </w:pPr>
    </w:p>
    <w:p w:rsidR="00DF5F43" w:rsidRDefault="000A585A" w:rsidP="00AA689B">
      <w:pPr>
        <w:spacing w:after="0" w:line="360" w:lineRule="auto"/>
        <w:ind w:left="0"/>
      </w:pPr>
      <w:r>
        <w:t>https://aws.amazon.com/blogs/aws/elastic-load-balancer-support-for-ssl-termination/</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62"/>
        </w:numPr>
        <w:spacing w:after="0" w:line="360" w:lineRule="auto"/>
        <w:ind w:left="0"/>
      </w:pPr>
      <w:r>
        <w:t>A video game company is launching a new game that uses Amazon DynamoDB to track the user's game state. The company hosts the game in an Amazon Virtual Private Cloud (VPC</w:t>
      </w:r>
      <w:r w:rsidR="00A14E3E">
        <w:t xml:space="preserve">) </w:t>
      </w:r>
      <w:r>
        <w:t xml:space="preserve"> that consists of a public and private subnet. A service running on an EC2 instance in the private subnet needs access to a DynamoDB database.</w:t>
      </w:r>
    </w:p>
    <w:p w:rsidR="00B15C3A" w:rsidRDefault="000A585A" w:rsidP="00AA689B">
      <w:pPr>
        <w:spacing w:after="0" w:line="360" w:lineRule="auto"/>
        <w:ind w:left="0"/>
      </w:pPr>
      <w:r>
        <w:t>What steps can the solutions architect take to ensure a cost-effective network architecture when setting up this VPC?</w:t>
      </w:r>
    </w:p>
    <w:p w:rsidR="00DF5F43" w:rsidRDefault="00DF5F43" w:rsidP="00AA689B">
      <w:pPr>
        <w:spacing w:after="0" w:line="360" w:lineRule="auto"/>
        <w:ind w:left="0"/>
      </w:pPr>
    </w:p>
    <w:p w:rsidR="00B15C3A" w:rsidRDefault="000A585A" w:rsidP="00AA689B">
      <w:pPr>
        <w:numPr>
          <w:ilvl w:val="4"/>
          <w:numId w:val="369"/>
        </w:numPr>
        <w:spacing w:after="0" w:line="360" w:lineRule="auto"/>
        <w:ind w:left="0" w:hanging="256"/>
      </w:pPr>
      <w:r>
        <w:t>Use a Gateway VPC endpoint to route requests from the private subnet to the DynamoDB database.</w:t>
      </w:r>
    </w:p>
    <w:p w:rsidR="00B15C3A" w:rsidRDefault="000A585A" w:rsidP="00BC212F">
      <w:pPr>
        <w:numPr>
          <w:ilvl w:val="4"/>
          <w:numId w:val="369"/>
        </w:numPr>
        <w:spacing w:after="0" w:line="360" w:lineRule="auto"/>
        <w:ind w:left="0" w:hanging="256"/>
      </w:pPr>
      <w:r>
        <w:t>Create a NAT Gateway in the public subnet and route requests from the private subnet to the DynamoDB database through the NAT Gateway.</w:t>
      </w:r>
    </w:p>
    <w:p w:rsidR="00B15C3A" w:rsidRDefault="000A585A" w:rsidP="00AA689B">
      <w:pPr>
        <w:numPr>
          <w:ilvl w:val="4"/>
          <w:numId w:val="369"/>
        </w:numPr>
        <w:spacing w:after="0" w:line="360" w:lineRule="auto"/>
        <w:ind w:left="0" w:hanging="256"/>
      </w:pPr>
      <w:r>
        <w:t>Launch the EC2 instance running the service needing DynamoDB access in the public subnet instead of the private subnet.</w:t>
      </w:r>
    </w:p>
    <w:p w:rsidR="00DF5F43" w:rsidRDefault="000A585A" w:rsidP="00BC212F">
      <w:pPr>
        <w:numPr>
          <w:ilvl w:val="4"/>
          <w:numId w:val="369"/>
        </w:numPr>
        <w:spacing w:after="0" w:line="360" w:lineRule="auto"/>
        <w:ind w:left="0" w:hanging="256"/>
      </w:pPr>
      <w:r>
        <w:t>Create a NAT instance in the public subnet and route requests from the private subnet to the DynamoDB database through the NAT instance.</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spacing w:after="0" w:line="360" w:lineRule="auto"/>
        <w:ind w:left="0"/>
      </w:pPr>
      <w:r>
        <w:t>170</w:t>
      </w:r>
      <w:r w:rsidR="00A14E3E">
        <w:t xml:space="preserve">) </w:t>
      </w:r>
      <w:r>
        <w:t xml:space="preserve"> A video game company is launching a new game that uses Amazon DynamoDB to track the user's game state. The company hosts the game in an Amazon Virtual Private Cloud (VPC</w:t>
      </w:r>
      <w:r w:rsidR="00A14E3E">
        <w:t xml:space="preserve">) </w:t>
      </w:r>
      <w:r>
        <w:t xml:space="preserve"> that consists of a public and private subnet. A service running on an EC2 instance in the private subnet needs access to a DynamoDB database.</w:t>
      </w:r>
    </w:p>
    <w:p w:rsidR="00B15C3A" w:rsidRDefault="000A585A" w:rsidP="00AA689B">
      <w:pPr>
        <w:spacing w:after="0" w:line="360" w:lineRule="auto"/>
        <w:ind w:left="0"/>
      </w:pPr>
      <w:r>
        <w:t>What steps can the solutions architect take to ensure a cost-effective network architecture when setting up this VPC?</w:t>
      </w:r>
    </w:p>
    <w:p w:rsidR="00DF5F43" w:rsidRDefault="00DF5F43" w:rsidP="00AA689B">
      <w:pPr>
        <w:spacing w:after="0" w:line="360" w:lineRule="auto"/>
        <w:ind w:left="0"/>
      </w:pPr>
    </w:p>
    <w:p w:rsidR="00B15C3A" w:rsidRDefault="000A585A" w:rsidP="00AA689B">
      <w:pPr>
        <w:numPr>
          <w:ilvl w:val="6"/>
          <w:numId w:val="365"/>
        </w:numPr>
        <w:spacing w:after="0" w:line="360" w:lineRule="auto"/>
        <w:ind w:left="0" w:hanging="256"/>
      </w:pPr>
      <w:r>
        <w:t>Use a Gateway VPC endpoint to route requests from the private subnet to the DynamoDB database.</w:t>
      </w:r>
    </w:p>
    <w:p w:rsidR="00B15C3A" w:rsidRDefault="000A585A" w:rsidP="00BC212F">
      <w:pPr>
        <w:numPr>
          <w:ilvl w:val="6"/>
          <w:numId w:val="365"/>
        </w:numPr>
        <w:spacing w:after="0" w:line="360" w:lineRule="auto"/>
        <w:ind w:left="0" w:hanging="256"/>
      </w:pPr>
      <w:r>
        <w:t>Create a NAT Gateway in the public subnet and route requests from the private subnet to the DynamoDB database through the NAT Gateway.</w:t>
      </w:r>
    </w:p>
    <w:p w:rsidR="00B15C3A" w:rsidRDefault="000A585A" w:rsidP="00AA689B">
      <w:pPr>
        <w:numPr>
          <w:ilvl w:val="6"/>
          <w:numId w:val="365"/>
        </w:numPr>
        <w:spacing w:after="0" w:line="360" w:lineRule="auto"/>
        <w:ind w:left="0" w:hanging="256"/>
      </w:pPr>
      <w:r>
        <w:t>Launch the EC2 instance running the service needing DynamoDB access in the public subnet instead of the private subnet.</w:t>
      </w:r>
    </w:p>
    <w:p w:rsidR="00DF5F43" w:rsidRDefault="000A585A" w:rsidP="00DF5F43">
      <w:pPr>
        <w:numPr>
          <w:ilvl w:val="6"/>
          <w:numId w:val="365"/>
        </w:numPr>
        <w:spacing w:after="0" w:line="360" w:lineRule="auto"/>
        <w:ind w:left="0" w:hanging="284"/>
      </w:pPr>
      <w:r>
        <w:t xml:space="preserve">Create a NAT instance in the public subnet and route requests from the private subnet to the DynamoDB database through the NAT instance. </w:t>
      </w:r>
    </w:p>
    <w:p w:rsidR="00DF5F43" w:rsidRDefault="00DF5F43" w:rsidP="00DF5F43">
      <w:pPr>
        <w:spacing w:after="0" w:line="360" w:lineRule="auto"/>
        <w:ind w:left="0" w:firstLine="0"/>
      </w:pPr>
    </w:p>
    <w:p w:rsidR="00B15C3A" w:rsidRDefault="000A585A" w:rsidP="00DF5F43">
      <w:pPr>
        <w:spacing w:after="0" w:line="360" w:lineRule="auto"/>
        <w:ind w:left="0" w:firstLine="0"/>
      </w:pPr>
      <w:r>
        <w:t>Correct Answer: A</w:t>
      </w:r>
    </w:p>
    <w:p w:rsidR="00DF5F43" w:rsidRDefault="00DF5F43" w:rsidP="00DF5F43">
      <w:pPr>
        <w:spacing w:after="0" w:line="360" w:lineRule="auto"/>
        <w:ind w:left="0" w:firstLine="0"/>
      </w:pPr>
    </w:p>
    <w:p w:rsidR="00DF5F43" w:rsidRDefault="00DB3E19" w:rsidP="00AA689B">
      <w:pPr>
        <w:spacing w:after="0" w:line="360" w:lineRule="auto"/>
        <w:ind w:left="0"/>
      </w:pPr>
      <w:hyperlink r:id="rId73" w:history="1">
        <w:r w:rsidR="00DF5F43" w:rsidRPr="005867D9">
          <w:rPr>
            <w:rStyle w:val="Kpr"/>
          </w:rPr>
          <w:t>https://docs.aws.amazon.com/amazondynamodb/latest/developerguide/vpc-endpoints-dynamodb.html</w:t>
        </w:r>
      </w:hyperlink>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62"/>
        </w:numPr>
        <w:spacing w:after="0" w:line="360" w:lineRule="auto"/>
        <w:ind w:left="0"/>
      </w:pPr>
      <w:r>
        <w:t>A company has a highly dynamic batch processing job that uses many Amazon EC2 instances to complete it. The job is stateless in nature, can be started and stopped at any given time with no negative impact, and typically takes upwards of 60 minutes total to complete. The company has asked a solutions architect to design a scalable and cost-effective solution that meets the requirements of the job.</w:t>
      </w:r>
    </w:p>
    <w:p w:rsidR="00B15C3A" w:rsidRDefault="000A585A" w:rsidP="00AA689B">
      <w:pPr>
        <w:spacing w:after="0" w:line="360" w:lineRule="auto"/>
        <w:ind w:left="0"/>
      </w:pPr>
      <w:r>
        <w:t>What should the solutions architect recommend?</w:t>
      </w:r>
    </w:p>
    <w:p w:rsidR="00DF5F43" w:rsidRDefault="00DF5F43" w:rsidP="00AA689B">
      <w:pPr>
        <w:spacing w:after="0" w:line="360" w:lineRule="auto"/>
        <w:ind w:left="0"/>
      </w:pPr>
    </w:p>
    <w:p w:rsidR="00B15C3A" w:rsidRDefault="000A585A" w:rsidP="00AA689B">
      <w:pPr>
        <w:numPr>
          <w:ilvl w:val="4"/>
          <w:numId w:val="364"/>
        </w:numPr>
        <w:spacing w:after="0" w:line="360" w:lineRule="auto"/>
        <w:ind w:left="0" w:hanging="256"/>
      </w:pPr>
      <w:r>
        <w:t xml:space="preserve">Implement EC2 Spot Instances. </w:t>
      </w:r>
    </w:p>
    <w:p w:rsidR="00B15C3A" w:rsidRDefault="000A585A" w:rsidP="00AA689B">
      <w:pPr>
        <w:numPr>
          <w:ilvl w:val="4"/>
          <w:numId w:val="364"/>
        </w:numPr>
        <w:spacing w:after="0" w:line="360" w:lineRule="auto"/>
        <w:ind w:left="0" w:hanging="256"/>
      </w:pPr>
      <w:r>
        <w:t>Purchase EC2 Reserved Instances.</w:t>
      </w:r>
    </w:p>
    <w:p w:rsidR="00B15C3A" w:rsidRDefault="000A585A" w:rsidP="00AA689B">
      <w:pPr>
        <w:numPr>
          <w:ilvl w:val="4"/>
          <w:numId w:val="364"/>
        </w:numPr>
        <w:spacing w:after="0" w:line="360" w:lineRule="auto"/>
        <w:ind w:left="0" w:hanging="256"/>
      </w:pPr>
      <w:r>
        <w:t>Implement EC2 On-Demand Instances.</w:t>
      </w:r>
    </w:p>
    <w:p w:rsidR="00B15C3A" w:rsidRDefault="000A585A" w:rsidP="00AA689B">
      <w:pPr>
        <w:numPr>
          <w:ilvl w:val="4"/>
          <w:numId w:val="364"/>
        </w:numPr>
        <w:spacing w:after="0" w:line="360" w:lineRule="auto"/>
        <w:ind w:left="0" w:hanging="256"/>
      </w:pPr>
      <w:r>
        <w:t>Implement the processing on AWS Lambda.</w:t>
      </w:r>
      <w:r>
        <w:br w:type="page"/>
      </w:r>
    </w:p>
    <w:p w:rsidR="00B15C3A" w:rsidRDefault="000A585A" w:rsidP="00AA689B">
      <w:pPr>
        <w:spacing w:after="0" w:line="360" w:lineRule="auto"/>
        <w:ind w:left="0"/>
      </w:pPr>
      <w:r>
        <w:lastRenderedPageBreak/>
        <w:t>171</w:t>
      </w:r>
      <w:r w:rsidR="00A14E3E">
        <w:t xml:space="preserve">) </w:t>
      </w:r>
      <w:r>
        <w:t xml:space="preserve"> A company has a highly dynamic batch processing job that uses many Amazon EC2 instances to complete it. The job is stateless in nature, can be started and stopped at any given time with no negative impact, and typically takes upwards of 60 minutes total to complete. The company has asked a solutions architect to design a scalable and cost-effective solution that meets the requirements of the job.</w:t>
      </w:r>
    </w:p>
    <w:p w:rsidR="00B15C3A" w:rsidRDefault="000A585A" w:rsidP="00AA689B">
      <w:pPr>
        <w:spacing w:after="0" w:line="360" w:lineRule="auto"/>
        <w:ind w:left="0"/>
      </w:pPr>
      <w:r>
        <w:t>What should the solutions architect recommend?</w:t>
      </w:r>
    </w:p>
    <w:p w:rsidR="00DF5F43" w:rsidRDefault="00DF5F43" w:rsidP="00AA689B">
      <w:pPr>
        <w:spacing w:after="0" w:line="360" w:lineRule="auto"/>
        <w:ind w:left="0"/>
      </w:pPr>
    </w:p>
    <w:p w:rsidR="00B15C3A" w:rsidRDefault="000A585A" w:rsidP="00AA689B">
      <w:pPr>
        <w:numPr>
          <w:ilvl w:val="6"/>
          <w:numId w:val="368"/>
        </w:numPr>
        <w:spacing w:after="0" w:line="360" w:lineRule="auto"/>
        <w:ind w:left="0" w:hanging="256"/>
      </w:pPr>
      <w:r>
        <w:t xml:space="preserve">Implement EC2 Spot Instances. </w:t>
      </w:r>
    </w:p>
    <w:p w:rsidR="00B15C3A" w:rsidRDefault="000A585A" w:rsidP="00AA689B">
      <w:pPr>
        <w:numPr>
          <w:ilvl w:val="6"/>
          <w:numId w:val="368"/>
        </w:numPr>
        <w:spacing w:after="0" w:line="360" w:lineRule="auto"/>
        <w:ind w:left="0" w:hanging="256"/>
      </w:pPr>
      <w:r>
        <w:t>Purchase EC2 Reserved Instances.</w:t>
      </w:r>
    </w:p>
    <w:p w:rsidR="00B15C3A" w:rsidRDefault="000A585A" w:rsidP="00AA689B">
      <w:pPr>
        <w:numPr>
          <w:ilvl w:val="6"/>
          <w:numId w:val="368"/>
        </w:numPr>
        <w:spacing w:after="0" w:line="360" w:lineRule="auto"/>
        <w:ind w:left="0" w:hanging="256"/>
      </w:pPr>
      <w:r>
        <w:t>Implement EC2 On-Demand Instances.</w:t>
      </w:r>
    </w:p>
    <w:p w:rsidR="00B15C3A" w:rsidRDefault="000A585A" w:rsidP="00AA689B">
      <w:pPr>
        <w:numPr>
          <w:ilvl w:val="6"/>
          <w:numId w:val="368"/>
        </w:numPr>
        <w:spacing w:after="0" w:line="360" w:lineRule="auto"/>
        <w:ind w:left="0" w:hanging="256"/>
      </w:pPr>
      <w:r>
        <w:t>Implement the processing on AWS Lambda.</w:t>
      </w:r>
    </w:p>
    <w:p w:rsidR="00DF5F43" w:rsidRDefault="00DF5F43" w:rsidP="00DF5F43">
      <w:pPr>
        <w:spacing w:after="0" w:line="360" w:lineRule="auto"/>
        <w:ind w:left="0" w:firstLine="0"/>
      </w:pPr>
    </w:p>
    <w:p w:rsidR="00B15C3A" w:rsidRDefault="000A585A" w:rsidP="00AA689B">
      <w:pPr>
        <w:spacing w:after="0" w:line="360" w:lineRule="auto"/>
        <w:ind w:left="0"/>
      </w:pPr>
      <w:r>
        <w:t>Correct Answer: A</w:t>
      </w:r>
    </w:p>
    <w:p w:rsidR="00DF5F43" w:rsidRDefault="00DF5F43" w:rsidP="00AA689B">
      <w:pPr>
        <w:spacing w:after="0" w:line="360" w:lineRule="auto"/>
        <w:ind w:left="0"/>
      </w:pPr>
    </w:p>
    <w:p w:rsidR="00DF5F43" w:rsidRDefault="000A585A" w:rsidP="00AA689B">
      <w:pPr>
        <w:spacing w:after="0" w:line="360" w:lineRule="auto"/>
        <w:ind w:left="0"/>
      </w:pPr>
      <w:r>
        <w:t>EC2 Spot Instances allow users to bid on spare Amazon EC2 computing capacity and can be a costeffective solution for stateless, interruptible workloads that can be started and stopped at any time. Since the batch processing job is stateless, can be started and stopped at any time, and typically takes upwards of 60 minutes to complete, EC2 Spot Instances would be a good fit for this workload.</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62"/>
        </w:numPr>
        <w:spacing w:after="0" w:line="360" w:lineRule="auto"/>
        <w:ind w:left="0"/>
      </w:pPr>
      <w:r>
        <w:t>A solutions architect needs to implement a solution to reduce a company's storage costs. All the company's data is in the Amazon S3 Standard storage class. The company must keep all data for at least 25 years. Data from the most recent 2 years must be highly available and immediately retrievable.</w:t>
      </w:r>
    </w:p>
    <w:p w:rsidR="00B15C3A" w:rsidRDefault="000A585A" w:rsidP="00AA689B">
      <w:pPr>
        <w:spacing w:after="0" w:line="360" w:lineRule="auto"/>
        <w:ind w:left="0"/>
      </w:pPr>
      <w:r>
        <w:t>Which solution will meet these requirements?</w:t>
      </w:r>
    </w:p>
    <w:p w:rsidR="00DF5F43" w:rsidRDefault="00DF5F43" w:rsidP="00AA689B">
      <w:pPr>
        <w:spacing w:after="0" w:line="360" w:lineRule="auto"/>
        <w:ind w:left="0"/>
      </w:pPr>
    </w:p>
    <w:p w:rsidR="00B15C3A" w:rsidRDefault="000A585A" w:rsidP="00AA689B">
      <w:pPr>
        <w:numPr>
          <w:ilvl w:val="2"/>
          <w:numId w:val="367"/>
        </w:numPr>
        <w:spacing w:after="0" w:line="360" w:lineRule="auto"/>
        <w:ind w:left="0" w:hanging="256"/>
      </w:pPr>
      <w:r>
        <w:t>Set up an S3 Lifecycle policy to transition objects to S3 Glacier Deep Archive immediately.</w:t>
      </w:r>
    </w:p>
    <w:p w:rsidR="00B15C3A" w:rsidRDefault="000A585A" w:rsidP="00AA689B">
      <w:pPr>
        <w:numPr>
          <w:ilvl w:val="2"/>
          <w:numId w:val="367"/>
        </w:numPr>
        <w:spacing w:after="0" w:line="360" w:lineRule="auto"/>
        <w:ind w:left="0" w:hanging="256"/>
      </w:pPr>
      <w:r>
        <w:t xml:space="preserve">Set up an S3 Lifecycle policy to transition objects to S3 Glacier Deep Archive after 2 years. </w:t>
      </w:r>
    </w:p>
    <w:p w:rsidR="00B15C3A" w:rsidRDefault="000A585A" w:rsidP="00AA689B">
      <w:pPr>
        <w:numPr>
          <w:ilvl w:val="2"/>
          <w:numId w:val="367"/>
        </w:numPr>
        <w:spacing w:after="0" w:line="360" w:lineRule="auto"/>
        <w:ind w:left="0" w:hanging="256"/>
      </w:pPr>
      <w:r>
        <w:t>Use S3 Intelligent-Tiering. Activate the archiving option to ensure that data is archived in S3 Glacier Deep Archive.</w:t>
      </w:r>
    </w:p>
    <w:p w:rsidR="00DF5F43" w:rsidRDefault="000A585A" w:rsidP="00BC212F">
      <w:pPr>
        <w:numPr>
          <w:ilvl w:val="2"/>
          <w:numId w:val="367"/>
        </w:numPr>
        <w:spacing w:after="0" w:line="360" w:lineRule="auto"/>
        <w:ind w:left="0" w:hanging="256"/>
      </w:pPr>
      <w:r>
        <w:t>Set up an S3 Lifecycle policy to transition objects to S3 One Zone-Infrequent Access (S3 One Zone-IA</w:t>
      </w:r>
      <w:r w:rsidR="00A14E3E">
        <w:t xml:space="preserve">) </w:t>
      </w:r>
      <w:r>
        <w:t xml:space="preserve"> immediately and to S3 Glacier Deep Archive after 2 years.</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spacing w:after="0" w:line="360" w:lineRule="auto"/>
        <w:ind w:left="0"/>
      </w:pPr>
      <w:r>
        <w:t>172</w:t>
      </w:r>
      <w:r w:rsidR="00A14E3E">
        <w:t xml:space="preserve">) </w:t>
      </w:r>
      <w:r>
        <w:t xml:space="preserve"> A solutions architect needs to implement a solution to reduce a company's storage costs. All the company's data is in the Amazon S3 Standard storage class. The company must keep all data for at least 25 years. Data from the most recent 2 years must be highly available and immediately retrievable.</w:t>
      </w:r>
    </w:p>
    <w:p w:rsidR="00B15C3A" w:rsidRDefault="000A585A" w:rsidP="00AA689B">
      <w:pPr>
        <w:spacing w:after="0" w:line="360" w:lineRule="auto"/>
        <w:ind w:left="0"/>
      </w:pPr>
      <w:r>
        <w:t>Which solution will meet these requirements?</w:t>
      </w:r>
    </w:p>
    <w:p w:rsidR="00DF5F43" w:rsidRDefault="00DF5F43" w:rsidP="00AA689B">
      <w:pPr>
        <w:spacing w:after="0" w:line="360" w:lineRule="auto"/>
        <w:ind w:left="0"/>
      </w:pPr>
    </w:p>
    <w:p w:rsidR="00B15C3A" w:rsidRDefault="000A585A" w:rsidP="00AA689B">
      <w:pPr>
        <w:numPr>
          <w:ilvl w:val="3"/>
          <w:numId w:val="366"/>
        </w:numPr>
        <w:spacing w:after="0" w:line="360" w:lineRule="auto"/>
        <w:ind w:left="0" w:hanging="256"/>
      </w:pPr>
      <w:r>
        <w:t>Set up an S3 Lifecycle policy to transition objects to S3 Glacier Deep Archive immediately.</w:t>
      </w:r>
    </w:p>
    <w:p w:rsidR="00B15C3A" w:rsidRDefault="000A585A" w:rsidP="00AA689B">
      <w:pPr>
        <w:numPr>
          <w:ilvl w:val="3"/>
          <w:numId w:val="366"/>
        </w:numPr>
        <w:spacing w:after="0" w:line="360" w:lineRule="auto"/>
        <w:ind w:left="0" w:hanging="256"/>
      </w:pPr>
      <w:r>
        <w:t xml:space="preserve">Set up an S3 Lifecycle policy to transition objects to S3 Glacier Deep Archive after 2 years. </w:t>
      </w:r>
    </w:p>
    <w:p w:rsidR="00B15C3A" w:rsidRDefault="000A585A" w:rsidP="00AA689B">
      <w:pPr>
        <w:numPr>
          <w:ilvl w:val="3"/>
          <w:numId w:val="366"/>
        </w:numPr>
        <w:spacing w:after="0" w:line="360" w:lineRule="auto"/>
        <w:ind w:left="0" w:hanging="256"/>
      </w:pPr>
      <w:r>
        <w:t>Use S3 Intelligent-Tiering. Activate the archiving option to ensure that data is archived in S3 Glacier Deep Archive.</w:t>
      </w:r>
    </w:p>
    <w:p w:rsidR="00B15C3A" w:rsidRDefault="000A585A" w:rsidP="00BC212F">
      <w:pPr>
        <w:numPr>
          <w:ilvl w:val="3"/>
          <w:numId w:val="366"/>
        </w:numPr>
        <w:spacing w:after="0" w:line="360" w:lineRule="auto"/>
        <w:ind w:left="0" w:hanging="256"/>
      </w:pPr>
      <w:r>
        <w:t>Set up an S3 Lifecycle policy to transition objects to S3 One Zone-Infrequent Access (S3 One Zone-IA</w:t>
      </w:r>
      <w:r w:rsidR="00A14E3E">
        <w:t xml:space="preserve">) </w:t>
      </w:r>
      <w:r>
        <w:t xml:space="preserve"> immediately and to S3 Glacier Deep Archive after 2 years.</w:t>
      </w:r>
    </w:p>
    <w:p w:rsidR="00DF5F43" w:rsidRDefault="00DF5F43" w:rsidP="00AA689B">
      <w:pPr>
        <w:spacing w:after="0" w:line="360" w:lineRule="auto"/>
        <w:ind w:left="0"/>
      </w:pPr>
    </w:p>
    <w:p w:rsidR="00DF5F43" w:rsidRDefault="000A585A" w:rsidP="00AA689B">
      <w:pPr>
        <w:spacing w:after="0" w:line="360" w:lineRule="auto"/>
        <w:ind w:left="0"/>
      </w:pPr>
      <w:r>
        <w:t>Correct Answer: B</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62"/>
        </w:numPr>
        <w:spacing w:after="0" w:line="360" w:lineRule="auto"/>
        <w:ind w:left="0"/>
      </w:pPr>
      <w:r>
        <w:t>A media company is evaluating the possibility of moving its systems to the AWS Cloud. The company needs at least 10 TB of storage with the maximum possible I/O performance for video processing, 300 TB of very durable storage for storing media content, and 900 TB of storage to meet requirements for archival media that is not in use anymore.</w:t>
      </w:r>
    </w:p>
    <w:p w:rsidR="00B15C3A" w:rsidRDefault="000A585A" w:rsidP="00AA689B">
      <w:pPr>
        <w:spacing w:after="0" w:line="360" w:lineRule="auto"/>
        <w:ind w:left="0"/>
      </w:pPr>
      <w:r>
        <w:t>Which set of services should a solutions architect recommend to meet these requirements?</w:t>
      </w:r>
    </w:p>
    <w:p w:rsidR="00DF5F43" w:rsidRDefault="00DF5F43" w:rsidP="00AA689B">
      <w:pPr>
        <w:spacing w:after="0" w:line="360" w:lineRule="auto"/>
        <w:ind w:left="0"/>
      </w:pPr>
    </w:p>
    <w:p w:rsidR="00DF5F43" w:rsidRDefault="000A585A" w:rsidP="00AA689B">
      <w:pPr>
        <w:spacing w:after="0" w:line="360" w:lineRule="auto"/>
        <w:ind w:left="0"/>
      </w:pPr>
      <w:r>
        <w:t xml:space="preserve">A. Amazon EBS for maximum performance, Amazon S3 for durable data storage, and Amazon S3 Glacier for archival storage </w:t>
      </w:r>
    </w:p>
    <w:p w:rsidR="00DF5F43" w:rsidRDefault="000A585A" w:rsidP="00AA689B">
      <w:pPr>
        <w:spacing w:after="0" w:line="360" w:lineRule="auto"/>
        <w:ind w:left="0"/>
      </w:pPr>
      <w:r>
        <w:t xml:space="preserve">B. Amazon EBS for maximum performance, Amazon EFS for durable data storage, and Amazon S3 Glacier for archival storage </w:t>
      </w:r>
    </w:p>
    <w:p w:rsidR="00B15C3A" w:rsidRDefault="000A585A" w:rsidP="00AA689B">
      <w:pPr>
        <w:spacing w:after="0" w:line="360" w:lineRule="auto"/>
        <w:ind w:left="0"/>
      </w:pPr>
      <w:r>
        <w:t>C. Amazon EC2 instance store for maximum performance, Amazon EFS for durable data storage, and Amazon S3 for archival storage</w:t>
      </w:r>
    </w:p>
    <w:p w:rsidR="00DF5F43" w:rsidRDefault="000A585A" w:rsidP="00AA689B">
      <w:pPr>
        <w:spacing w:after="0" w:line="360" w:lineRule="auto"/>
        <w:ind w:left="0"/>
      </w:pPr>
      <w:r>
        <w:t>D. Amazon EC2 instance store for maximum performance, Amazon S3 for durable data storage, and Amazon S3 Glacier for archival storage</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70"/>
        </w:numPr>
        <w:spacing w:after="0" w:line="360" w:lineRule="auto"/>
        <w:ind w:left="0"/>
      </w:pPr>
      <w:r>
        <w:t>A media company is evaluating the possibility of moving its systems to the AWS Cloud. The company needs at least 10 TB of storage with the maximum possible I/O performance for video processing, 300 TB of very durable storage for storing media content, and 900 TB of storage to meet requirements for archival media that is not in use anymore.</w:t>
      </w:r>
    </w:p>
    <w:p w:rsidR="00B15C3A" w:rsidRDefault="000A585A" w:rsidP="00AA689B">
      <w:pPr>
        <w:spacing w:after="0" w:line="360" w:lineRule="auto"/>
        <w:ind w:left="0"/>
      </w:pPr>
      <w:r>
        <w:t>Which set of services should a solutions architect recommend to meet these requirements?</w:t>
      </w:r>
    </w:p>
    <w:p w:rsidR="00DF5F43" w:rsidRDefault="00DF5F43" w:rsidP="00AA689B">
      <w:pPr>
        <w:spacing w:after="0" w:line="360" w:lineRule="auto"/>
        <w:ind w:left="0"/>
      </w:pPr>
    </w:p>
    <w:p w:rsidR="00DF5F43" w:rsidRDefault="000A585A" w:rsidP="00AA689B">
      <w:pPr>
        <w:spacing w:after="0" w:line="360" w:lineRule="auto"/>
        <w:ind w:left="0"/>
      </w:pPr>
      <w:r>
        <w:t xml:space="preserve">A. Amazon EBS for maximum performance, Amazon S3 for durable data storage, and Amazon S3 Glacier for archival storage </w:t>
      </w:r>
    </w:p>
    <w:p w:rsidR="00DF5F43" w:rsidRDefault="000A585A" w:rsidP="00AA689B">
      <w:pPr>
        <w:spacing w:after="0" w:line="360" w:lineRule="auto"/>
        <w:ind w:left="0"/>
      </w:pPr>
      <w:r>
        <w:t xml:space="preserve">B. Amazon EBS for maximum performance, Amazon EFS for durable data storage, and Amazon S3 Glacier for archival storage </w:t>
      </w:r>
    </w:p>
    <w:p w:rsidR="00B15C3A" w:rsidRDefault="000A585A" w:rsidP="00AA689B">
      <w:pPr>
        <w:spacing w:after="0" w:line="360" w:lineRule="auto"/>
        <w:ind w:left="0"/>
      </w:pPr>
      <w:r>
        <w:t>C. Amazon EC2 instance store for maximum performance, Amazon EFS for durable data storage, and Amazon S3 for archival storage</w:t>
      </w:r>
    </w:p>
    <w:p w:rsidR="00B15C3A" w:rsidRDefault="000A585A" w:rsidP="00AA689B">
      <w:pPr>
        <w:spacing w:after="0" w:line="360" w:lineRule="auto"/>
        <w:ind w:left="0"/>
      </w:pPr>
      <w:r>
        <w:t>D. Amazon EC2 instance store for maximum performance, Amazon S3 for durable data storage, and Amazon S3 Glacier for archival storage</w:t>
      </w:r>
    </w:p>
    <w:p w:rsidR="00DF5F43" w:rsidRDefault="00DF5F43" w:rsidP="00AA689B">
      <w:pPr>
        <w:spacing w:after="0" w:line="360" w:lineRule="auto"/>
        <w:ind w:left="0"/>
      </w:pPr>
    </w:p>
    <w:p w:rsidR="00B15C3A" w:rsidRDefault="000A585A" w:rsidP="00AA689B">
      <w:pPr>
        <w:spacing w:after="0" w:line="360" w:lineRule="auto"/>
        <w:ind w:left="0"/>
      </w:pPr>
      <w:r>
        <w:t>Correct Answer: A</w:t>
      </w:r>
    </w:p>
    <w:p w:rsidR="00DF5F43" w:rsidRDefault="00DF5F43" w:rsidP="00AA689B">
      <w:pPr>
        <w:spacing w:after="0" w:line="360" w:lineRule="auto"/>
        <w:ind w:left="0"/>
      </w:pPr>
    </w:p>
    <w:p w:rsidR="00DF5F43" w:rsidRDefault="000A585A" w:rsidP="00AA689B">
      <w:pPr>
        <w:spacing w:after="0" w:line="360" w:lineRule="auto"/>
        <w:ind w:left="0"/>
      </w:pPr>
      <w:r>
        <w:t>Amazon Elastic Block Store (EBS</w:t>
      </w:r>
      <w:r w:rsidR="00A14E3E">
        <w:t xml:space="preserve">) </w:t>
      </w:r>
      <w:r>
        <w:t xml:space="preserve"> is a service that provides raw block-level storage for Amazon Elastic Compute Cloud (EC2</w:t>
      </w:r>
      <w:r w:rsidR="00A14E3E">
        <w:t xml:space="preserve">) </w:t>
      </w:r>
      <w:r>
        <w:t xml:space="preserve"> instances. It is designed to provide high performance for workloads that require the lowest possible latency, such as video processing.</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70"/>
        </w:numPr>
        <w:spacing w:after="0" w:line="360" w:lineRule="auto"/>
        <w:ind w:left="0"/>
      </w:pPr>
      <w:r>
        <w:t>Your company adopted an open-source based monitoring strategy using Prometheus for container monitoring. The company is undertaking a large initiative to migrate fully to AWS by the end of the fiscal year.</w:t>
      </w:r>
    </w:p>
    <w:p w:rsidR="00B15C3A" w:rsidRDefault="000A585A" w:rsidP="00AA689B">
      <w:pPr>
        <w:spacing w:after="0" w:line="360" w:lineRule="auto"/>
        <w:ind w:left="0"/>
      </w:pPr>
      <w:r>
        <w:t>Which of the following AWS services may best help manage the operational complexity of scaling the ingestion, storage, alerting, and querying of metrics while being compatible with an open-source cloud-native project?</w:t>
      </w:r>
    </w:p>
    <w:p w:rsidR="00DF5F43" w:rsidRDefault="00DF5F43" w:rsidP="00AA689B">
      <w:pPr>
        <w:spacing w:after="0" w:line="360" w:lineRule="auto"/>
        <w:ind w:left="0"/>
      </w:pPr>
    </w:p>
    <w:p w:rsidR="00B15C3A" w:rsidRDefault="000A585A" w:rsidP="00AA689B">
      <w:pPr>
        <w:numPr>
          <w:ilvl w:val="1"/>
          <w:numId w:val="371"/>
        </w:numPr>
        <w:spacing w:after="0" w:line="360" w:lineRule="auto"/>
        <w:ind w:left="0" w:hanging="256"/>
      </w:pPr>
      <w:r>
        <w:t>AWS CloudWatch</w:t>
      </w:r>
    </w:p>
    <w:p w:rsidR="00B15C3A" w:rsidRDefault="000A585A" w:rsidP="00AA689B">
      <w:pPr>
        <w:numPr>
          <w:ilvl w:val="1"/>
          <w:numId w:val="371"/>
        </w:numPr>
        <w:spacing w:after="0" w:line="360" w:lineRule="auto"/>
        <w:ind w:left="0" w:hanging="256"/>
      </w:pPr>
      <w:r>
        <w:t>AWS EKS with CloudWatch for metrics</w:t>
      </w:r>
    </w:p>
    <w:p w:rsidR="00B15C3A" w:rsidRDefault="000A585A" w:rsidP="00AA689B">
      <w:pPr>
        <w:numPr>
          <w:ilvl w:val="1"/>
          <w:numId w:val="371"/>
        </w:numPr>
        <w:spacing w:after="0" w:line="360" w:lineRule="auto"/>
        <w:ind w:left="0" w:hanging="256"/>
      </w:pPr>
      <w:r>
        <w:t>Amazon Managed Service for Prometheus</w:t>
      </w:r>
    </w:p>
    <w:p w:rsidR="00B15C3A" w:rsidRDefault="000A585A" w:rsidP="00AA689B">
      <w:pPr>
        <w:numPr>
          <w:ilvl w:val="1"/>
          <w:numId w:val="371"/>
        </w:numPr>
        <w:spacing w:after="0" w:line="360" w:lineRule="auto"/>
        <w:ind w:left="0" w:hanging="256"/>
      </w:pPr>
      <w:r>
        <w:t>Amazon Managed Service for Grafana</w:t>
      </w:r>
      <w:r>
        <w:br w:type="page"/>
      </w:r>
    </w:p>
    <w:p w:rsidR="00B15C3A" w:rsidRDefault="000A585A" w:rsidP="00AA689B">
      <w:pPr>
        <w:numPr>
          <w:ilvl w:val="0"/>
          <w:numId w:val="372"/>
        </w:numPr>
        <w:spacing w:after="0" w:line="360" w:lineRule="auto"/>
        <w:ind w:left="0"/>
      </w:pPr>
      <w:r>
        <w:lastRenderedPageBreak/>
        <w:t>Your company adopted an open-source based monitoring strategy using Prometheus for container monitoring. The company is undertaking a large initiative to migrate fully to AWS by the end of the fiscal year.</w:t>
      </w:r>
    </w:p>
    <w:p w:rsidR="00B15C3A" w:rsidRDefault="000A585A" w:rsidP="00AA689B">
      <w:pPr>
        <w:spacing w:after="0" w:line="360" w:lineRule="auto"/>
        <w:ind w:left="0"/>
      </w:pPr>
      <w:r>
        <w:t>Which of the following AWS services may best help manage the operational complexity of scaling the ingestion, storage, alerting, and querying of metrics while being compatible with an open-source cloud-native project?</w:t>
      </w:r>
    </w:p>
    <w:p w:rsidR="00DF5F43" w:rsidRDefault="00DF5F43" w:rsidP="00AA689B">
      <w:pPr>
        <w:spacing w:after="0" w:line="360" w:lineRule="auto"/>
        <w:ind w:left="0"/>
      </w:pPr>
    </w:p>
    <w:p w:rsidR="00B15C3A" w:rsidRDefault="000A585A" w:rsidP="00AA689B">
      <w:pPr>
        <w:numPr>
          <w:ilvl w:val="2"/>
          <w:numId w:val="373"/>
        </w:numPr>
        <w:spacing w:after="0" w:line="360" w:lineRule="auto"/>
        <w:ind w:left="0" w:hanging="256"/>
      </w:pPr>
      <w:r>
        <w:t>AWS CloudWatch</w:t>
      </w:r>
    </w:p>
    <w:p w:rsidR="00B15C3A" w:rsidRDefault="000A585A" w:rsidP="00AA689B">
      <w:pPr>
        <w:numPr>
          <w:ilvl w:val="2"/>
          <w:numId w:val="373"/>
        </w:numPr>
        <w:spacing w:after="0" w:line="360" w:lineRule="auto"/>
        <w:ind w:left="0" w:hanging="256"/>
      </w:pPr>
      <w:r>
        <w:t>AWS EKS with CloudWatch for metrics</w:t>
      </w:r>
    </w:p>
    <w:p w:rsidR="00B15C3A" w:rsidRDefault="000A585A" w:rsidP="00AA689B">
      <w:pPr>
        <w:numPr>
          <w:ilvl w:val="2"/>
          <w:numId w:val="373"/>
        </w:numPr>
        <w:spacing w:after="0" w:line="360" w:lineRule="auto"/>
        <w:ind w:left="0" w:hanging="256"/>
      </w:pPr>
      <w:r>
        <w:t>Amazon Managed Service for Prometheus</w:t>
      </w:r>
    </w:p>
    <w:p w:rsidR="00B15C3A" w:rsidRDefault="000A585A" w:rsidP="00AA689B">
      <w:pPr>
        <w:numPr>
          <w:ilvl w:val="2"/>
          <w:numId w:val="373"/>
        </w:numPr>
        <w:spacing w:after="0" w:line="360" w:lineRule="auto"/>
        <w:ind w:left="0" w:hanging="256"/>
      </w:pPr>
      <w:r>
        <w:t>Amazon Managed Service for Grafana</w:t>
      </w:r>
    </w:p>
    <w:p w:rsidR="00DF5F43" w:rsidRDefault="00DF5F43" w:rsidP="00DF5F43">
      <w:pPr>
        <w:spacing w:after="0" w:line="360" w:lineRule="auto"/>
        <w:ind w:left="0" w:firstLine="0"/>
      </w:pPr>
    </w:p>
    <w:p w:rsidR="00B15C3A" w:rsidRDefault="000A585A" w:rsidP="00AA689B">
      <w:pPr>
        <w:spacing w:after="0" w:line="360" w:lineRule="auto"/>
        <w:ind w:left="0"/>
      </w:pPr>
      <w:r>
        <w:t>Correct Answer: C</w:t>
      </w:r>
    </w:p>
    <w:p w:rsidR="00DF5F43" w:rsidRDefault="00DF5F43" w:rsidP="00AA689B">
      <w:pPr>
        <w:spacing w:after="0" w:line="360" w:lineRule="auto"/>
        <w:ind w:left="0"/>
      </w:pPr>
    </w:p>
    <w:p w:rsidR="00B15C3A" w:rsidRDefault="000A585A" w:rsidP="00AA689B">
      <w:pPr>
        <w:spacing w:after="0" w:line="360" w:lineRule="auto"/>
        <w:ind w:left="0"/>
      </w:pPr>
      <w:r>
        <w:t xml:space="preserve">Amazon Managed Service for Prometheus is a serverless monitoring service for metrics compatible with open-source </w:t>
      </w:r>
    </w:p>
    <w:p w:rsidR="00B15C3A" w:rsidRDefault="000A585A" w:rsidP="00AA689B">
      <w:pPr>
        <w:spacing w:after="0" w:line="360" w:lineRule="auto"/>
        <w:ind w:left="0"/>
      </w:pPr>
      <w:r>
        <w:t>Prometheus, making it easier for you to securely monitor and alert on container environments. You should use Amazon Managed Service for Prometheus if you have adopted an open source-based monitoring strategy, have already deployed or plan to adopt Prometheus for container monitoring, and prefer a fully managed experience where AWS provides enhanced security, scalability, and availability.</w:t>
      </w:r>
    </w:p>
    <w:p w:rsidR="00DF5F43" w:rsidRDefault="000A585A" w:rsidP="00AA689B">
      <w:pPr>
        <w:spacing w:after="0" w:line="360" w:lineRule="auto"/>
        <w:ind w:left="0"/>
      </w:pPr>
      <w:r>
        <w:t>https://aws.amazon.com/prometheus/faqs/</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72"/>
        </w:numPr>
        <w:spacing w:after="0" w:line="360" w:lineRule="auto"/>
        <w:ind w:left="0"/>
      </w:pPr>
      <w:r>
        <w:t>A company wants to run applications in containers in the AWS Cloud. These applications are stateless and can tolerate disruptions within the underlying infrastructure. The company needs a solution that minimizes cost and operational overhead.</w:t>
      </w:r>
    </w:p>
    <w:p w:rsidR="00B15C3A" w:rsidRDefault="000A585A" w:rsidP="00AA689B">
      <w:pPr>
        <w:spacing w:after="0" w:line="360" w:lineRule="auto"/>
        <w:ind w:left="0"/>
      </w:pPr>
      <w:r>
        <w:t>What should a solutions architect do to meet these requirements?</w:t>
      </w:r>
    </w:p>
    <w:p w:rsidR="00DF5F43" w:rsidRDefault="00DF5F43" w:rsidP="00AA689B">
      <w:pPr>
        <w:spacing w:after="0" w:line="360" w:lineRule="auto"/>
        <w:ind w:left="0"/>
      </w:pPr>
    </w:p>
    <w:p w:rsidR="00B15C3A" w:rsidRDefault="000A585A" w:rsidP="00AA689B">
      <w:pPr>
        <w:numPr>
          <w:ilvl w:val="1"/>
          <w:numId w:val="372"/>
        </w:numPr>
        <w:spacing w:after="0" w:line="360" w:lineRule="auto"/>
        <w:ind w:left="0" w:hanging="256"/>
      </w:pPr>
      <w:r>
        <w:t>Use Spot Instances in an Amazon EC2 Auto Scaling group to run the application containers.</w:t>
      </w:r>
    </w:p>
    <w:p w:rsidR="00B15C3A" w:rsidRDefault="000A585A" w:rsidP="00AA689B">
      <w:pPr>
        <w:numPr>
          <w:ilvl w:val="1"/>
          <w:numId w:val="372"/>
        </w:numPr>
        <w:spacing w:after="0" w:line="360" w:lineRule="auto"/>
        <w:ind w:left="0" w:hanging="256"/>
      </w:pPr>
      <w:r>
        <w:t>Use Spot Instances in an Amazon Elastic Kubernetes Service (Amazon EKS</w:t>
      </w:r>
      <w:r w:rsidR="00A14E3E">
        <w:t xml:space="preserve">) </w:t>
      </w:r>
      <w:r>
        <w:t xml:space="preserve"> managed node group. </w:t>
      </w:r>
    </w:p>
    <w:p w:rsidR="00B15C3A" w:rsidRDefault="000A585A" w:rsidP="00AA689B">
      <w:pPr>
        <w:numPr>
          <w:ilvl w:val="1"/>
          <w:numId w:val="372"/>
        </w:numPr>
        <w:spacing w:after="0" w:line="360" w:lineRule="auto"/>
        <w:ind w:left="0" w:hanging="256"/>
      </w:pPr>
      <w:r>
        <w:t>Use On-Demand Instances in an Amazon EC2 Auto Scaling group to run the application containers.</w:t>
      </w:r>
    </w:p>
    <w:p w:rsidR="00DF5F43" w:rsidRDefault="000A585A" w:rsidP="00BC212F">
      <w:pPr>
        <w:numPr>
          <w:ilvl w:val="1"/>
          <w:numId w:val="372"/>
        </w:numPr>
        <w:spacing w:after="0" w:line="360" w:lineRule="auto"/>
        <w:ind w:left="0" w:hanging="256"/>
      </w:pPr>
      <w:r>
        <w:t>Use On-Demand Instances in an Amazon Elastic Kubernetes Service (Amazon EKS</w:t>
      </w:r>
      <w:r w:rsidR="00A14E3E">
        <w:t xml:space="preserve">) </w:t>
      </w:r>
      <w:r>
        <w:t xml:space="preserve"> managed node group.</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numPr>
          <w:ilvl w:val="0"/>
          <w:numId w:val="374"/>
        </w:numPr>
        <w:spacing w:after="0" w:line="360" w:lineRule="auto"/>
        <w:ind w:left="0"/>
      </w:pPr>
      <w:r>
        <w:t>A company wants to run applications in containers in the AWS Cloud. These applications are stateless and can tolerate disruptions within the underlying infrastructure. The company needs a solution that minimizes cost and operational overhead.</w:t>
      </w:r>
    </w:p>
    <w:p w:rsidR="00B15C3A" w:rsidRDefault="000A585A" w:rsidP="00AA689B">
      <w:pPr>
        <w:spacing w:after="0" w:line="360" w:lineRule="auto"/>
        <w:ind w:left="0"/>
      </w:pPr>
      <w:r>
        <w:t>What should a solutions architect do to meet these requirements?</w:t>
      </w:r>
    </w:p>
    <w:p w:rsidR="00DF5F43" w:rsidRDefault="00DF5F43" w:rsidP="00AA689B">
      <w:pPr>
        <w:spacing w:after="0" w:line="360" w:lineRule="auto"/>
        <w:ind w:left="0"/>
      </w:pPr>
    </w:p>
    <w:p w:rsidR="00B15C3A" w:rsidRDefault="000A585A" w:rsidP="00AA689B">
      <w:pPr>
        <w:numPr>
          <w:ilvl w:val="1"/>
          <w:numId w:val="374"/>
        </w:numPr>
        <w:spacing w:after="0" w:line="360" w:lineRule="auto"/>
        <w:ind w:left="0"/>
      </w:pPr>
      <w:r>
        <w:t>Use Spot Instances in an Amazon EC2 Auto Scaling group to run the application containers.</w:t>
      </w:r>
    </w:p>
    <w:p w:rsidR="00B15C3A" w:rsidRDefault="000A585A" w:rsidP="00AA689B">
      <w:pPr>
        <w:numPr>
          <w:ilvl w:val="1"/>
          <w:numId w:val="374"/>
        </w:numPr>
        <w:spacing w:after="0" w:line="360" w:lineRule="auto"/>
        <w:ind w:left="0"/>
      </w:pPr>
      <w:r>
        <w:t>Use Spot Instances in an Amazon Elastic Kubernetes Service (Amazon EKS</w:t>
      </w:r>
      <w:r w:rsidR="00A14E3E">
        <w:t xml:space="preserve">) </w:t>
      </w:r>
      <w:r>
        <w:t xml:space="preserve"> managed node group. </w:t>
      </w:r>
    </w:p>
    <w:p w:rsidR="00B15C3A" w:rsidRDefault="000A585A" w:rsidP="00AA689B">
      <w:pPr>
        <w:numPr>
          <w:ilvl w:val="1"/>
          <w:numId w:val="374"/>
        </w:numPr>
        <w:spacing w:after="0" w:line="360" w:lineRule="auto"/>
        <w:ind w:left="0"/>
      </w:pPr>
      <w:r>
        <w:t>Use On-Demand Instances in an Amazon EC2 Auto Scaling group to run the application containers.</w:t>
      </w:r>
    </w:p>
    <w:p w:rsidR="00B15C3A" w:rsidRDefault="000A585A" w:rsidP="00AA689B">
      <w:pPr>
        <w:numPr>
          <w:ilvl w:val="1"/>
          <w:numId w:val="374"/>
        </w:numPr>
        <w:spacing w:after="0" w:line="360" w:lineRule="auto"/>
        <w:ind w:left="0"/>
      </w:pPr>
      <w:r>
        <w:t>Use On-Demand Instances in an Amazon Elastic Kubernetes Service (Amazon EKS</w:t>
      </w:r>
      <w:r w:rsidR="00A14E3E">
        <w:t xml:space="preserve">) </w:t>
      </w:r>
      <w:r>
        <w:t xml:space="preserve"> managed node group.</w:t>
      </w:r>
    </w:p>
    <w:p w:rsidR="00DF5F43" w:rsidRDefault="00DF5F43" w:rsidP="00AA689B">
      <w:pPr>
        <w:spacing w:after="0" w:line="360" w:lineRule="auto"/>
        <w:ind w:left="0"/>
      </w:pPr>
    </w:p>
    <w:p w:rsidR="00B15C3A" w:rsidRDefault="000A585A" w:rsidP="00AA689B">
      <w:pPr>
        <w:spacing w:after="0" w:line="360" w:lineRule="auto"/>
        <w:ind w:left="0"/>
      </w:pPr>
      <w:r>
        <w:t>Correct Answer: B</w:t>
      </w:r>
    </w:p>
    <w:p w:rsidR="00DF5F43" w:rsidRDefault="00DF5F43" w:rsidP="00AA689B">
      <w:pPr>
        <w:spacing w:after="0" w:line="360" w:lineRule="auto"/>
        <w:ind w:left="0"/>
      </w:pPr>
    </w:p>
    <w:p w:rsidR="00DF5F43" w:rsidRDefault="000A585A" w:rsidP="00AA689B">
      <w:pPr>
        <w:spacing w:after="0" w:line="360" w:lineRule="auto"/>
        <w:ind w:left="0"/>
      </w:pPr>
      <w:r>
        <w:t>https://aws.amazon.com/about-aws/whats-new/2020/12/amazon-eks-support-ec2-spot-instances-managednode-groups/</w:t>
      </w:r>
    </w:p>
    <w:p w:rsidR="00DF5F43" w:rsidRDefault="00DF5F43">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374"/>
        </w:numPr>
        <w:spacing w:after="0" w:line="360" w:lineRule="auto"/>
        <w:ind w:left="0"/>
      </w:pPr>
      <w:r>
        <w:t>A company is running a multi-tier web application on premises. The web application is containerized and runs on a number of Linux hosts connected to a PostgreSQL database that contains user records. The operational overhead of maintaining the infrastructure and capacity planning is limiting the company's growth. A solutions architect must improve the application's infrastructure.</w:t>
      </w:r>
    </w:p>
    <w:p w:rsidR="00B15C3A" w:rsidRDefault="000A585A" w:rsidP="00AA689B">
      <w:pPr>
        <w:spacing w:after="0" w:line="360" w:lineRule="auto"/>
        <w:ind w:left="0"/>
      </w:pPr>
      <w:r>
        <w:t>Which combination of actions should the solutions architect take to accomplish this? (Choose two.</w:t>
      </w:r>
      <w:r w:rsidR="00A14E3E">
        <w:t xml:space="preserve">) </w:t>
      </w:r>
    </w:p>
    <w:p w:rsidR="00DF5F43" w:rsidRDefault="00DF5F43" w:rsidP="00AA689B">
      <w:pPr>
        <w:spacing w:after="0" w:line="360" w:lineRule="auto"/>
        <w:ind w:left="0"/>
      </w:pPr>
    </w:p>
    <w:p w:rsidR="00B15C3A" w:rsidRDefault="000A585A" w:rsidP="00AA689B">
      <w:pPr>
        <w:numPr>
          <w:ilvl w:val="1"/>
          <w:numId w:val="375"/>
        </w:numPr>
        <w:spacing w:after="0" w:line="360" w:lineRule="auto"/>
        <w:ind w:left="0" w:hanging="256"/>
      </w:pPr>
      <w:r>
        <w:t xml:space="preserve">Migrate the PostgreSQL database to Amazon Aurora. </w:t>
      </w:r>
    </w:p>
    <w:p w:rsidR="00B15C3A" w:rsidRDefault="000A585A" w:rsidP="00AA689B">
      <w:pPr>
        <w:numPr>
          <w:ilvl w:val="1"/>
          <w:numId w:val="375"/>
        </w:numPr>
        <w:spacing w:after="0" w:line="360" w:lineRule="auto"/>
        <w:ind w:left="0" w:hanging="256"/>
      </w:pPr>
      <w:r>
        <w:t>Migrate the web application to be hosted on Amazon EC2 instances.</w:t>
      </w:r>
    </w:p>
    <w:p w:rsidR="00B15C3A" w:rsidRDefault="000A585A" w:rsidP="00AA689B">
      <w:pPr>
        <w:numPr>
          <w:ilvl w:val="1"/>
          <w:numId w:val="375"/>
        </w:numPr>
        <w:spacing w:after="0" w:line="360" w:lineRule="auto"/>
        <w:ind w:left="0" w:hanging="256"/>
      </w:pPr>
      <w:r>
        <w:t>Set up an Amazon CloudFront distribution for the web application content.</w:t>
      </w:r>
    </w:p>
    <w:p w:rsidR="00B15C3A" w:rsidRDefault="000A585A" w:rsidP="00AA689B">
      <w:pPr>
        <w:numPr>
          <w:ilvl w:val="1"/>
          <w:numId w:val="375"/>
        </w:numPr>
        <w:spacing w:after="0" w:line="360" w:lineRule="auto"/>
        <w:ind w:left="0" w:hanging="256"/>
      </w:pPr>
      <w:r>
        <w:t>Set up Amazon ElastiCache between the web application and the PostgreSQL database.</w:t>
      </w:r>
    </w:p>
    <w:p w:rsidR="00DF5F43" w:rsidRDefault="000A585A" w:rsidP="00BC212F">
      <w:pPr>
        <w:numPr>
          <w:ilvl w:val="1"/>
          <w:numId w:val="375"/>
        </w:numPr>
        <w:spacing w:after="0" w:line="360" w:lineRule="auto"/>
        <w:ind w:left="0" w:hanging="256"/>
      </w:pPr>
      <w:r>
        <w:t>Migrate the web application to be hosted on AWS Fargate with Amazon Elastic Container Service (Amazon ECS</w:t>
      </w:r>
      <w:r w:rsidR="00A14E3E">
        <w:t xml:space="preserve">) </w:t>
      </w:r>
      <w:r>
        <w:t>.</w:t>
      </w:r>
    </w:p>
    <w:p w:rsidR="00DF5F43" w:rsidRDefault="00DF5F43">
      <w:pPr>
        <w:spacing w:after="160" w:line="259" w:lineRule="auto"/>
        <w:ind w:left="0" w:firstLine="0"/>
      </w:pPr>
      <w:r>
        <w:br w:type="page"/>
      </w:r>
    </w:p>
    <w:p w:rsidR="00B15C3A" w:rsidRDefault="00B15C3A" w:rsidP="00DF5F43">
      <w:pPr>
        <w:spacing w:after="0" w:line="360" w:lineRule="auto"/>
        <w:ind w:left="0" w:firstLine="0"/>
      </w:pPr>
    </w:p>
    <w:p w:rsidR="00B15C3A" w:rsidRDefault="000A585A" w:rsidP="00AA689B">
      <w:pPr>
        <w:spacing w:after="0" w:line="360" w:lineRule="auto"/>
        <w:ind w:left="0"/>
      </w:pPr>
      <w:r>
        <w:t>176</w:t>
      </w:r>
      <w:r w:rsidR="00A14E3E">
        <w:t xml:space="preserve">) </w:t>
      </w:r>
      <w:r>
        <w:t xml:space="preserve"> A company is running a multi-tier web application on premises. The web application is containerized and runs on a number of Linux hosts connected to a PostgreSQL database that contains user records. The operational overhead of maintaining the infrastructure and capacity planning is limiting the company's growth. A solutions architect must improve the application's infrastructure.</w:t>
      </w:r>
    </w:p>
    <w:p w:rsidR="00B15C3A" w:rsidRDefault="000A585A" w:rsidP="00AA689B">
      <w:pPr>
        <w:spacing w:after="0" w:line="360" w:lineRule="auto"/>
        <w:ind w:left="0"/>
      </w:pPr>
      <w:r>
        <w:t>Which combination of actions should the solutions architect take to accomplish this? (Choose two.</w:t>
      </w:r>
      <w:r w:rsidR="00A14E3E">
        <w:t xml:space="preserve">) </w:t>
      </w:r>
    </w:p>
    <w:p w:rsidR="009516CD" w:rsidRDefault="009516CD" w:rsidP="00AA689B">
      <w:pPr>
        <w:spacing w:after="0" w:line="360" w:lineRule="auto"/>
        <w:ind w:left="0"/>
      </w:pPr>
    </w:p>
    <w:p w:rsidR="00B15C3A" w:rsidRDefault="000A585A" w:rsidP="00AA689B">
      <w:pPr>
        <w:numPr>
          <w:ilvl w:val="1"/>
          <w:numId w:val="376"/>
        </w:numPr>
        <w:spacing w:after="0" w:line="360" w:lineRule="auto"/>
        <w:ind w:left="0" w:hanging="256"/>
      </w:pPr>
      <w:r>
        <w:t xml:space="preserve">Migrate the PostgreSQL database to Amazon Aurora. </w:t>
      </w:r>
    </w:p>
    <w:p w:rsidR="00B15C3A" w:rsidRDefault="000A585A" w:rsidP="00AA689B">
      <w:pPr>
        <w:numPr>
          <w:ilvl w:val="1"/>
          <w:numId w:val="376"/>
        </w:numPr>
        <w:spacing w:after="0" w:line="360" w:lineRule="auto"/>
        <w:ind w:left="0" w:hanging="256"/>
      </w:pPr>
      <w:r>
        <w:t>Migrate the web application to be hosted on Amazon EC2 instances.</w:t>
      </w:r>
    </w:p>
    <w:p w:rsidR="00B15C3A" w:rsidRDefault="000A585A" w:rsidP="00AA689B">
      <w:pPr>
        <w:numPr>
          <w:ilvl w:val="1"/>
          <w:numId w:val="376"/>
        </w:numPr>
        <w:spacing w:after="0" w:line="360" w:lineRule="auto"/>
        <w:ind w:left="0" w:hanging="256"/>
      </w:pPr>
      <w:r>
        <w:t>Set up an Amazon CloudFront distribution for the web application content.</w:t>
      </w:r>
    </w:p>
    <w:p w:rsidR="00B15C3A" w:rsidRDefault="000A585A" w:rsidP="00BC212F">
      <w:pPr>
        <w:numPr>
          <w:ilvl w:val="1"/>
          <w:numId w:val="376"/>
        </w:numPr>
        <w:spacing w:after="0" w:line="360" w:lineRule="auto"/>
        <w:ind w:left="0" w:hanging="256"/>
      </w:pPr>
      <w:r>
        <w:t>Set up Amazon ElastiCache between the web application and the PostgreSQL database.</w:t>
      </w:r>
    </w:p>
    <w:p w:rsidR="00B15C3A" w:rsidRDefault="000A585A" w:rsidP="00AA689B">
      <w:pPr>
        <w:numPr>
          <w:ilvl w:val="1"/>
          <w:numId w:val="376"/>
        </w:numPr>
        <w:spacing w:after="0" w:line="360" w:lineRule="auto"/>
        <w:ind w:left="0" w:hanging="256"/>
      </w:pPr>
      <w:r>
        <w:t>Migrate the web application to be hosted on AWS Fargate with Amazon Elastic Container Service (Amazon ECS</w:t>
      </w:r>
      <w:r w:rsidR="00A14E3E">
        <w:t xml:space="preserve">) </w:t>
      </w:r>
      <w:r>
        <w:t>.</w:t>
      </w:r>
    </w:p>
    <w:p w:rsidR="009516CD" w:rsidRDefault="009516CD" w:rsidP="00AA689B">
      <w:pPr>
        <w:spacing w:after="0" w:line="360" w:lineRule="auto"/>
        <w:ind w:left="0"/>
      </w:pPr>
    </w:p>
    <w:p w:rsidR="00B15C3A" w:rsidRDefault="000A585A" w:rsidP="00AA689B">
      <w:pPr>
        <w:spacing w:after="0" w:line="360" w:lineRule="auto"/>
        <w:ind w:left="0"/>
      </w:pPr>
      <w:r>
        <w:t>Correct Answer: AE</w:t>
      </w:r>
    </w:p>
    <w:p w:rsidR="009516CD" w:rsidRDefault="009516CD" w:rsidP="00AA689B">
      <w:pPr>
        <w:spacing w:after="0" w:line="360" w:lineRule="auto"/>
        <w:ind w:left="0"/>
      </w:pPr>
    </w:p>
    <w:p w:rsidR="00B15C3A" w:rsidRDefault="000A585A" w:rsidP="00AA689B">
      <w:pPr>
        <w:spacing w:after="0" w:line="360" w:lineRule="auto"/>
        <w:ind w:left="0"/>
      </w:pPr>
      <w:r>
        <w:t xml:space="preserve">Amazon Aurora is a fully managed, scalable, and highly available relational database service that is compatible with PostgreSQL. Migrating the database to Amazon Aurora would reduce the operational overhead of maintaining the database infrastructure and allow the company to focus on building and scaling the application. </w:t>
      </w:r>
    </w:p>
    <w:p w:rsidR="009516CD" w:rsidRDefault="000A585A" w:rsidP="00AA689B">
      <w:pPr>
        <w:spacing w:after="0" w:line="360" w:lineRule="auto"/>
        <w:ind w:left="0"/>
      </w:pPr>
      <w:r>
        <w:t>AWS Fargate is a fully managed container orchestration service that enables users to run containers without the need to manage the underlying EC2 instances. By using AWS Fargate with Amazon Elastic Container Service (Amazon ECS</w:t>
      </w:r>
      <w:r w:rsidR="00A14E3E">
        <w:t xml:space="preserve">) </w:t>
      </w:r>
      <w:r>
        <w:t>, the solutions architect can improve the scalability and efficiency of the web application and reduce the operational overhead of maintaining the underlying infrastructure.</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177</w:t>
      </w:r>
      <w:r w:rsidR="00A14E3E">
        <w:t xml:space="preserve">) </w:t>
      </w:r>
      <w:r>
        <w:t xml:space="preserve"> An application runs on Amazon EC2 instances across multiple Availability Zones. The instances run in an Amazon EC2 Auto Scaling group behind an Application Load Balancer. The application performs best when the CPU utilization of the EC2 instances is at or near 40%.</w:t>
      </w:r>
    </w:p>
    <w:p w:rsidR="00B15C3A" w:rsidRDefault="000A585A" w:rsidP="00AA689B">
      <w:pPr>
        <w:spacing w:after="0" w:line="360" w:lineRule="auto"/>
        <w:ind w:left="0"/>
      </w:pPr>
      <w:r>
        <w:t>What should a solutions architect do to maintain the desired performance across all instances in the group?</w:t>
      </w:r>
    </w:p>
    <w:p w:rsidR="009516CD" w:rsidRDefault="009516CD" w:rsidP="00AA689B">
      <w:pPr>
        <w:spacing w:after="0" w:line="360" w:lineRule="auto"/>
        <w:ind w:left="0"/>
      </w:pPr>
    </w:p>
    <w:p w:rsidR="00B15C3A" w:rsidRDefault="000A585A" w:rsidP="00AA689B">
      <w:pPr>
        <w:numPr>
          <w:ilvl w:val="0"/>
          <w:numId w:val="377"/>
        </w:numPr>
        <w:spacing w:after="0" w:line="360" w:lineRule="auto"/>
        <w:ind w:left="0" w:hanging="256"/>
      </w:pPr>
      <w:r>
        <w:t>Use a simple scaling policy to dynamically scale the Auto Scaling group.</w:t>
      </w:r>
    </w:p>
    <w:p w:rsidR="00B15C3A" w:rsidRDefault="000A585A" w:rsidP="00AA689B">
      <w:pPr>
        <w:numPr>
          <w:ilvl w:val="0"/>
          <w:numId w:val="377"/>
        </w:numPr>
        <w:spacing w:after="0" w:line="360" w:lineRule="auto"/>
        <w:ind w:left="0" w:hanging="256"/>
      </w:pPr>
      <w:r>
        <w:t xml:space="preserve">Use a target tracking policy to dynamically scale the Auto Scaling group. </w:t>
      </w:r>
    </w:p>
    <w:p w:rsidR="00B15C3A" w:rsidRDefault="000A585A" w:rsidP="00AA689B">
      <w:pPr>
        <w:numPr>
          <w:ilvl w:val="0"/>
          <w:numId w:val="377"/>
        </w:numPr>
        <w:spacing w:after="0" w:line="360" w:lineRule="auto"/>
        <w:ind w:left="0" w:hanging="256"/>
      </w:pPr>
      <w:r>
        <w:t>Use an AWS Lambda function ta update the desired Auto Scaling group capacity.</w:t>
      </w:r>
    </w:p>
    <w:p w:rsidR="009516CD" w:rsidRDefault="000A585A" w:rsidP="00BC212F">
      <w:pPr>
        <w:numPr>
          <w:ilvl w:val="0"/>
          <w:numId w:val="377"/>
        </w:numPr>
        <w:spacing w:after="0" w:line="360" w:lineRule="auto"/>
        <w:ind w:left="0" w:hanging="256"/>
      </w:pPr>
      <w:r>
        <w:t>Use scheduled scaling actions to scale up and scale down the Auto Scaling group.</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spacing w:after="0" w:line="360" w:lineRule="auto"/>
        <w:ind w:left="0"/>
      </w:pPr>
      <w:r>
        <w:t>177</w:t>
      </w:r>
      <w:r w:rsidR="00A14E3E">
        <w:t xml:space="preserve">) </w:t>
      </w:r>
      <w:r>
        <w:t xml:space="preserve"> An application runs on Amazon EC2 instances across multiple Availability Zones. The instances run in an Amazon EC2 Auto Scaling group behind an Application Load Balancer. The application performs best when the CPU utilization of the EC2 instances is at or near 40%.</w:t>
      </w:r>
    </w:p>
    <w:p w:rsidR="00B15C3A" w:rsidRDefault="000A585A" w:rsidP="00AA689B">
      <w:pPr>
        <w:spacing w:after="0" w:line="360" w:lineRule="auto"/>
        <w:ind w:left="0"/>
      </w:pPr>
      <w:r>
        <w:t>What should a solutions architect do to maintain the desired performance across all instances in the group?</w:t>
      </w:r>
    </w:p>
    <w:p w:rsidR="009516CD" w:rsidRDefault="009516CD" w:rsidP="00AA689B">
      <w:pPr>
        <w:spacing w:after="0" w:line="360" w:lineRule="auto"/>
        <w:ind w:left="0"/>
      </w:pPr>
    </w:p>
    <w:p w:rsidR="00B15C3A" w:rsidRDefault="000A585A" w:rsidP="00AA689B">
      <w:pPr>
        <w:numPr>
          <w:ilvl w:val="0"/>
          <w:numId w:val="378"/>
        </w:numPr>
        <w:spacing w:after="0" w:line="360" w:lineRule="auto"/>
        <w:ind w:left="0"/>
      </w:pPr>
      <w:r>
        <w:t>Use a simple scaling policy to dynamically scale the Auto Scaling group.</w:t>
      </w:r>
    </w:p>
    <w:p w:rsidR="00B15C3A" w:rsidRDefault="000A585A" w:rsidP="00AA689B">
      <w:pPr>
        <w:numPr>
          <w:ilvl w:val="0"/>
          <w:numId w:val="378"/>
        </w:numPr>
        <w:spacing w:after="0" w:line="360" w:lineRule="auto"/>
        <w:ind w:left="0"/>
      </w:pPr>
      <w:r>
        <w:t xml:space="preserve">Use a target tracking policy to dynamically scale the Auto Scaling group. </w:t>
      </w:r>
    </w:p>
    <w:p w:rsidR="00B15C3A" w:rsidRDefault="000A585A" w:rsidP="00AA689B">
      <w:pPr>
        <w:numPr>
          <w:ilvl w:val="0"/>
          <w:numId w:val="378"/>
        </w:numPr>
        <w:spacing w:after="0" w:line="360" w:lineRule="auto"/>
        <w:ind w:left="0"/>
      </w:pPr>
      <w:r>
        <w:t>Use an AWS Lambda function ta update the desired Auto Scaling group capacity.</w:t>
      </w:r>
    </w:p>
    <w:p w:rsidR="00B15C3A" w:rsidRDefault="000A585A" w:rsidP="00AA689B">
      <w:pPr>
        <w:numPr>
          <w:ilvl w:val="0"/>
          <w:numId w:val="378"/>
        </w:numPr>
        <w:spacing w:after="0" w:line="360" w:lineRule="auto"/>
        <w:ind w:left="0"/>
      </w:pPr>
      <w:r>
        <w:t>Use scheduled scaling actions to scale up and scale down the Auto Scaling group.</w:t>
      </w:r>
    </w:p>
    <w:p w:rsidR="009516CD" w:rsidRDefault="009516CD" w:rsidP="00AA689B">
      <w:pPr>
        <w:spacing w:after="0" w:line="360" w:lineRule="auto"/>
        <w:ind w:left="0"/>
      </w:pPr>
    </w:p>
    <w:p w:rsidR="00B15C3A" w:rsidRDefault="000A585A" w:rsidP="00AA689B">
      <w:pPr>
        <w:spacing w:after="0" w:line="360" w:lineRule="auto"/>
        <w:ind w:left="0"/>
      </w:pPr>
      <w:r>
        <w:t>Correct Answer: B</w:t>
      </w:r>
    </w:p>
    <w:p w:rsidR="009516CD" w:rsidRDefault="009516CD" w:rsidP="00AA689B">
      <w:pPr>
        <w:spacing w:after="0" w:line="360" w:lineRule="auto"/>
        <w:ind w:left="0"/>
      </w:pPr>
    </w:p>
    <w:p w:rsidR="00B15C3A" w:rsidRDefault="000A585A" w:rsidP="00AA689B">
      <w:pPr>
        <w:spacing w:after="0" w:line="360" w:lineRule="auto"/>
        <w:ind w:left="0"/>
      </w:pPr>
      <w:r>
        <w:t xml:space="preserve">A target tracking policy allows the Auto Scaling group to automatically adjust the number of EC2 instances in the group based on a target value for a metric. In this case, the target value for the CPU utilization metric could be set to 40% to maintain the desired performance of the application. The Auto Scaling group would then automatically scale the number of instances up or down as needed to maintain the target value for the metric. </w:t>
      </w:r>
    </w:p>
    <w:p w:rsidR="009516CD" w:rsidRDefault="00DB3E19" w:rsidP="00AA689B">
      <w:pPr>
        <w:spacing w:after="0" w:line="360" w:lineRule="auto"/>
        <w:ind w:left="0"/>
      </w:pPr>
      <w:hyperlink r:id="rId74" w:history="1">
        <w:r w:rsidR="009516CD" w:rsidRPr="005867D9">
          <w:rPr>
            <w:rStyle w:val="Kpr"/>
          </w:rPr>
          <w:t>https://docs.aws.amazon.com/autoscaling/ec2/userguide/as-scaling-simple-step.html</w:t>
        </w:r>
      </w:hyperlink>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178</w:t>
      </w:r>
      <w:r w:rsidR="00A14E3E">
        <w:t xml:space="preserve">) </w:t>
      </w:r>
      <w:r>
        <w:t xml:space="preserve"> Your data engineering team has recently migrated its Hadoop infrastructure to AWS. They ask if you are aware of options for higher-speed network connectivity between their instances.</w:t>
      </w:r>
    </w:p>
    <w:p w:rsidR="00B15C3A" w:rsidRDefault="000A585A" w:rsidP="00AA689B">
      <w:pPr>
        <w:spacing w:after="0" w:line="360" w:lineRule="auto"/>
        <w:ind w:left="0"/>
      </w:pPr>
      <w:r>
        <w:t>What two enhanced network options can you present to the team? (Choose 2 answers</w:t>
      </w:r>
      <w:r w:rsidR="00A14E3E">
        <w:t xml:space="preserve">) </w:t>
      </w:r>
    </w:p>
    <w:p w:rsidR="009516CD" w:rsidRDefault="009516CD" w:rsidP="00AA689B">
      <w:pPr>
        <w:spacing w:after="0" w:line="360" w:lineRule="auto"/>
        <w:ind w:left="0"/>
      </w:pPr>
    </w:p>
    <w:p w:rsidR="00B15C3A" w:rsidRDefault="000A585A" w:rsidP="00AA689B">
      <w:pPr>
        <w:numPr>
          <w:ilvl w:val="0"/>
          <w:numId w:val="379"/>
        </w:numPr>
        <w:spacing w:after="0" w:line="360" w:lineRule="auto"/>
        <w:ind w:left="0" w:hanging="256"/>
      </w:pPr>
      <w:r>
        <w:t>CPU/GPU Virtual Function (CGVF</w:t>
      </w:r>
      <w:r w:rsidR="00A14E3E">
        <w:t xml:space="preserve">) </w:t>
      </w:r>
      <w:r>
        <w:t xml:space="preserve"> interface</w:t>
      </w:r>
    </w:p>
    <w:p w:rsidR="00B15C3A" w:rsidRDefault="000A585A" w:rsidP="00AA689B">
      <w:pPr>
        <w:numPr>
          <w:ilvl w:val="0"/>
          <w:numId w:val="379"/>
        </w:numPr>
        <w:spacing w:after="0" w:line="360" w:lineRule="auto"/>
        <w:ind w:left="0" w:hanging="256"/>
      </w:pPr>
      <w:r>
        <w:t>Elastic Network Adapter (ENA</w:t>
      </w:r>
      <w:r w:rsidR="00A14E3E">
        <w:t xml:space="preserve">) </w:t>
      </w:r>
    </w:p>
    <w:p w:rsidR="00B15C3A" w:rsidRDefault="000A585A" w:rsidP="00AA689B">
      <w:pPr>
        <w:numPr>
          <w:ilvl w:val="0"/>
          <w:numId w:val="379"/>
        </w:numPr>
        <w:spacing w:after="0" w:line="360" w:lineRule="auto"/>
        <w:ind w:left="0" w:hanging="256"/>
      </w:pPr>
      <w:r>
        <w:t>Intel 85299 Virtual Function (VF</w:t>
      </w:r>
      <w:r w:rsidR="00A14E3E">
        <w:t xml:space="preserve">) </w:t>
      </w:r>
      <w:r>
        <w:t xml:space="preserve"> interface</w:t>
      </w:r>
    </w:p>
    <w:p w:rsidR="00B15C3A" w:rsidRDefault="000A585A" w:rsidP="00AA689B">
      <w:pPr>
        <w:numPr>
          <w:ilvl w:val="0"/>
          <w:numId w:val="379"/>
        </w:numPr>
        <w:spacing w:after="0" w:line="360" w:lineRule="auto"/>
        <w:ind w:left="0" w:hanging="256"/>
      </w:pPr>
      <w:r>
        <w:t>Dual-stack Network Adapter (DNA</w:t>
      </w:r>
      <w:r w:rsidR="00A14E3E">
        <w:t xml:space="preserve">) </w:t>
      </w:r>
      <w:r>
        <w:br w:type="page"/>
      </w:r>
    </w:p>
    <w:p w:rsidR="00B15C3A" w:rsidRDefault="000A585A" w:rsidP="00AA689B">
      <w:pPr>
        <w:numPr>
          <w:ilvl w:val="0"/>
          <w:numId w:val="380"/>
        </w:numPr>
        <w:spacing w:after="0" w:line="360" w:lineRule="auto"/>
        <w:ind w:left="0"/>
      </w:pPr>
      <w:r>
        <w:lastRenderedPageBreak/>
        <w:t>Your data engineering team has recently migrated its Hadoop infrastructure to AWS. They ask if you are aware of options for higher-speed network connectivity between their instances.</w:t>
      </w:r>
    </w:p>
    <w:p w:rsidR="00B15C3A" w:rsidRDefault="000A585A" w:rsidP="00AA689B">
      <w:pPr>
        <w:spacing w:after="0" w:line="360" w:lineRule="auto"/>
        <w:ind w:left="0"/>
      </w:pPr>
      <w:r>
        <w:t>What two enhanced network options can you present to the team? (Choose 2 answers</w:t>
      </w:r>
      <w:r w:rsidR="00A14E3E">
        <w:t xml:space="preserve">) </w:t>
      </w:r>
    </w:p>
    <w:p w:rsidR="009516CD" w:rsidRDefault="009516CD" w:rsidP="00AA689B">
      <w:pPr>
        <w:spacing w:after="0" w:line="360" w:lineRule="auto"/>
        <w:ind w:left="0"/>
      </w:pPr>
    </w:p>
    <w:p w:rsidR="00B15C3A" w:rsidRDefault="000A585A" w:rsidP="00AA689B">
      <w:pPr>
        <w:numPr>
          <w:ilvl w:val="2"/>
          <w:numId w:val="381"/>
        </w:numPr>
        <w:spacing w:after="0" w:line="360" w:lineRule="auto"/>
        <w:ind w:left="0" w:hanging="256"/>
      </w:pPr>
      <w:r>
        <w:t>CPU/GPU Virtual Function (CGVF</w:t>
      </w:r>
      <w:r w:rsidR="00A14E3E">
        <w:t xml:space="preserve">) </w:t>
      </w:r>
      <w:r>
        <w:t xml:space="preserve"> interface</w:t>
      </w:r>
    </w:p>
    <w:p w:rsidR="00B15C3A" w:rsidRDefault="000A585A" w:rsidP="00AA689B">
      <w:pPr>
        <w:numPr>
          <w:ilvl w:val="2"/>
          <w:numId w:val="381"/>
        </w:numPr>
        <w:spacing w:after="0" w:line="360" w:lineRule="auto"/>
        <w:ind w:left="0" w:hanging="256"/>
      </w:pPr>
      <w:r>
        <w:t>Elastic Network Adapter (ENA</w:t>
      </w:r>
      <w:r w:rsidR="00A14E3E">
        <w:t xml:space="preserve">) </w:t>
      </w:r>
    </w:p>
    <w:p w:rsidR="00B15C3A" w:rsidRDefault="000A585A" w:rsidP="00AA689B">
      <w:pPr>
        <w:numPr>
          <w:ilvl w:val="2"/>
          <w:numId w:val="381"/>
        </w:numPr>
        <w:spacing w:after="0" w:line="360" w:lineRule="auto"/>
        <w:ind w:left="0" w:hanging="256"/>
      </w:pPr>
      <w:r>
        <w:t>Intel 85299 Virtual Function (VF</w:t>
      </w:r>
      <w:r w:rsidR="00A14E3E">
        <w:t xml:space="preserve">) </w:t>
      </w:r>
      <w:r>
        <w:t xml:space="preserve"> interface</w:t>
      </w:r>
    </w:p>
    <w:p w:rsidR="00B15C3A" w:rsidRDefault="000A585A" w:rsidP="00AA689B">
      <w:pPr>
        <w:numPr>
          <w:ilvl w:val="2"/>
          <w:numId w:val="381"/>
        </w:numPr>
        <w:spacing w:after="0" w:line="360" w:lineRule="auto"/>
        <w:ind w:left="0" w:hanging="256"/>
      </w:pPr>
      <w:r>
        <w:t>Dual-stack Network Adapter (DNA</w:t>
      </w:r>
      <w:r w:rsidR="00A14E3E">
        <w:t xml:space="preserve">) </w:t>
      </w:r>
    </w:p>
    <w:p w:rsidR="009516CD" w:rsidRDefault="009516CD" w:rsidP="00AA689B">
      <w:pPr>
        <w:spacing w:after="0" w:line="360" w:lineRule="auto"/>
        <w:ind w:left="0"/>
      </w:pPr>
    </w:p>
    <w:p w:rsidR="00B15C3A" w:rsidRDefault="000A585A" w:rsidP="00AA689B">
      <w:pPr>
        <w:spacing w:after="0" w:line="360" w:lineRule="auto"/>
        <w:ind w:left="0"/>
      </w:pPr>
      <w:r>
        <w:t>Correct Answer: BC</w:t>
      </w:r>
    </w:p>
    <w:p w:rsidR="009516CD" w:rsidRDefault="009516CD" w:rsidP="00AA689B">
      <w:pPr>
        <w:spacing w:after="0" w:line="360" w:lineRule="auto"/>
        <w:ind w:left="0"/>
      </w:pPr>
    </w:p>
    <w:p w:rsidR="00B15C3A" w:rsidRDefault="000A585A" w:rsidP="00AA689B">
      <w:pPr>
        <w:spacing w:after="0" w:line="360" w:lineRule="auto"/>
        <w:ind w:left="0"/>
      </w:pPr>
      <w:r>
        <w:t>Enhanced networking uses single root I/O virtualization (SR-IOV</w:t>
      </w:r>
      <w:r w:rsidR="00A14E3E">
        <w:t xml:space="preserve">) </w:t>
      </w:r>
      <w:r>
        <w:t xml:space="preserve"> to provide high-performance networking capabilities on supported instance types. SR-IOV is a method of device virtualization that provides higher I/O performance and lower CPU utilization when compared to traditional virtualized network interfaces. Depending on your instance type, you will either use the Intel 82599 Virtual Function interface or the Elastic Network Adapter.</w:t>
      </w:r>
    </w:p>
    <w:p w:rsidR="009516CD" w:rsidRDefault="00DB3E19" w:rsidP="00AA689B">
      <w:pPr>
        <w:spacing w:after="0" w:line="360" w:lineRule="auto"/>
        <w:ind w:left="0"/>
      </w:pPr>
      <w:hyperlink r:id="rId75" w:history="1">
        <w:r w:rsidR="009516CD" w:rsidRPr="005867D9">
          <w:rPr>
            <w:rStyle w:val="Kpr"/>
          </w:rPr>
          <w:t>http://docs.aws.amazon.com/AWSEC2/latest/UserGuide/enhanced-networking.html</w:t>
        </w:r>
      </w:hyperlink>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80"/>
        </w:numPr>
        <w:spacing w:after="0" w:line="360" w:lineRule="auto"/>
        <w:ind w:left="0"/>
      </w:pPr>
      <w:r>
        <w:t>A company is developing a file-sharing application that will use an Amazon S3 bucket for storage. The company wants to serve all the files through an Amazon CloudFront distribution. The company does not want the files to be accessible through direct navigation to the S3 URL.</w:t>
      </w:r>
    </w:p>
    <w:p w:rsidR="00B15C3A" w:rsidRDefault="000A585A" w:rsidP="00AA689B">
      <w:pPr>
        <w:spacing w:after="0" w:line="360" w:lineRule="auto"/>
        <w:ind w:left="0"/>
      </w:pPr>
      <w:r>
        <w:t>What should a solutions architect do to meet these requirements?</w:t>
      </w:r>
    </w:p>
    <w:p w:rsidR="009516CD" w:rsidRDefault="009516CD" w:rsidP="00AA689B">
      <w:pPr>
        <w:spacing w:after="0" w:line="360" w:lineRule="auto"/>
        <w:ind w:left="0"/>
      </w:pPr>
    </w:p>
    <w:p w:rsidR="00B15C3A" w:rsidRDefault="000A585A" w:rsidP="00AA689B">
      <w:pPr>
        <w:numPr>
          <w:ilvl w:val="1"/>
          <w:numId w:val="380"/>
        </w:numPr>
        <w:spacing w:after="0" w:line="360" w:lineRule="auto"/>
        <w:ind w:left="0" w:hanging="256"/>
      </w:pPr>
      <w:r>
        <w:t>Write individual policies for each S3 bucket to grant read permission for only CloudFront access.</w:t>
      </w:r>
    </w:p>
    <w:p w:rsidR="00B15C3A" w:rsidRDefault="000A585A" w:rsidP="00AA689B">
      <w:pPr>
        <w:numPr>
          <w:ilvl w:val="1"/>
          <w:numId w:val="380"/>
        </w:numPr>
        <w:spacing w:after="0" w:line="360" w:lineRule="auto"/>
        <w:ind w:left="0" w:hanging="256"/>
      </w:pPr>
      <w:r>
        <w:t>Create an IAM user. Grant the user read permission to objects in the S3 bucket. Assign the user to CloudFront.</w:t>
      </w:r>
    </w:p>
    <w:p w:rsidR="00B15C3A" w:rsidRDefault="000A585A" w:rsidP="00AA689B">
      <w:pPr>
        <w:numPr>
          <w:ilvl w:val="1"/>
          <w:numId w:val="380"/>
        </w:numPr>
        <w:spacing w:after="0" w:line="360" w:lineRule="auto"/>
        <w:ind w:left="0" w:hanging="256"/>
      </w:pPr>
      <w:r>
        <w:t>Write an S3 bucket policy that assigns the CloudFront distribution ID as the Principal and assigns the target S3 bucket as the Amazon Resource Name (ARN</w:t>
      </w:r>
      <w:r w:rsidR="00A14E3E">
        <w:t xml:space="preserve">) </w:t>
      </w:r>
      <w:r>
        <w:t>.</w:t>
      </w:r>
    </w:p>
    <w:p w:rsidR="009516CD" w:rsidRDefault="000A585A" w:rsidP="00BC212F">
      <w:pPr>
        <w:numPr>
          <w:ilvl w:val="1"/>
          <w:numId w:val="380"/>
        </w:numPr>
        <w:spacing w:after="0" w:line="360" w:lineRule="auto"/>
        <w:ind w:left="0" w:hanging="256"/>
      </w:pPr>
      <w:r>
        <w:t>Create an origin access identity (OAI</w:t>
      </w:r>
      <w:r w:rsidR="00A14E3E">
        <w:t xml:space="preserve">) </w:t>
      </w:r>
      <w:r>
        <w:t>. Assign the OAI to the CloudFront distribution. Configure the S3 bucket permissions so that only the OAI has read permission.</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0"/>
          <w:numId w:val="382"/>
        </w:numPr>
        <w:spacing w:after="0" w:line="360" w:lineRule="auto"/>
        <w:ind w:left="0"/>
      </w:pPr>
      <w:r>
        <w:t>A company is developing a file-sharing application that will use an Amazon S3 bucket for storage. The company wants to serve all the files through an Amazon CloudFront distribution. The company does not want the files to be accessible through direct navigation to the S3 URL.</w:t>
      </w:r>
    </w:p>
    <w:p w:rsidR="00B15C3A" w:rsidRDefault="000A585A" w:rsidP="00AA689B">
      <w:pPr>
        <w:spacing w:after="0" w:line="360" w:lineRule="auto"/>
        <w:ind w:left="0"/>
      </w:pPr>
      <w:r>
        <w:t>What should a solutions architect do to meet these requirements?</w:t>
      </w:r>
    </w:p>
    <w:p w:rsidR="009516CD" w:rsidRDefault="009516CD" w:rsidP="00AA689B">
      <w:pPr>
        <w:spacing w:after="0" w:line="360" w:lineRule="auto"/>
        <w:ind w:left="0"/>
      </w:pPr>
    </w:p>
    <w:p w:rsidR="00B15C3A" w:rsidRDefault="000A585A" w:rsidP="00AA689B">
      <w:pPr>
        <w:numPr>
          <w:ilvl w:val="1"/>
          <w:numId w:val="382"/>
        </w:numPr>
        <w:spacing w:after="0" w:line="360" w:lineRule="auto"/>
        <w:ind w:left="0" w:hanging="256"/>
      </w:pPr>
      <w:r>
        <w:t>Write individual policies for each S3 bucket to grant read permission for only CloudFront access.</w:t>
      </w:r>
    </w:p>
    <w:p w:rsidR="00B15C3A" w:rsidRDefault="000A585A" w:rsidP="00AA689B">
      <w:pPr>
        <w:numPr>
          <w:ilvl w:val="1"/>
          <w:numId w:val="382"/>
        </w:numPr>
        <w:spacing w:after="0" w:line="360" w:lineRule="auto"/>
        <w:ind w:left="0" w:hanging="256"/>
      </w:pPr>
      <w:r>
        <w:t>Create an IAM user. Grant the user read permission to objects in the S3 bucket. Assign the user to CloudFront.</w:t>
      </w:r>
    </w:p>
    <w:p w:rsidR="00B15C3A" w:rsidRDefault="000A585A" w:rsidP="00AA689B">
      <w:pPr>
        <w:numPr>
          <w:ilvl w:val="1"/>
          <w:numId w:val="382"/>
        </w:numPr>
        <w:spacing w:after="0" w:line="360" w:lineRule="auto"/>
        <w:ind w:left="0" w:hanging="256"/>
      </w:pPr>
      <w:r>
        <w:t>Write an S3 bucket policy that assigns the CloudFront distribution ID as the Principal and assigns the target S3 bucket as the Amazon Resource Name (ARN</w:t>
      </w:r>
      <w:r w:rsidR="00A14E3E">
        <w:t xml:space="preserve">) </w:t>
      </w:r>
      <w:r>
        <w:t>.</w:t>
      </w:r>
    </w:p>
    <w:p w:rsidR="00B15C3A" w:rsidRDefault="000A585A" w:rsidP="00BC212F">
      <w:pPr>
        <w:numPr>
          <w:ilvl w:val="1"/>
          <w:numId w:val="382"/>
        </w:numPr>
        <w:spacing w:after="0" w:line="360" w:lineRule="auto"/>
        <w:ind w:left="0" w:hanging="256"/>
      </w:pPr>
      <w:r>
        <w:t>Create an origin access identity (OAI</w:t>
      </w:r>
      <w:r w:rsidR="00A14E3E">
        <w:t xml:space="preserve">) </w:t>
      </w:r>
      <w:r>
        <w:t>. Assign the OAI to the CloudFront distribution. Configure the S3 bucket permissions so that only the OAI has read permission.</w:t>
      </w:r>
    </w:p>
    <w:p w:rsidR="009516CD" w:rsidRDefault="009516CD" w:rsidP="00AA689B">
      <w:pPr>
        <w:spacing w:after="0" w:line="360" w:lineRule="auto"/>
        <w:ind w:left="0"/>
      </w:pPr>
    </w:p>
    <w:p w:rsidR="00B15C3A" w:rsidRDefault="000A585A" w:rsidP="00AA689B">
      <w:pPr>
        <w:spacing w:after="0" w:line="360" w:lineRule="auto"/>
        <w:ind w:left="0"/>
      </w:pPr>
      <w:r>
        <w:t>Correct Answer: D</w:t>
      </w:r>
    </w:p>
    <w:p w:rsidR="009516CD" w:rsidRDefault="009516CD" w:rsidP="00AA689B">
      <w:pPr>
        <w:spacing w:after="0" w:line="360" w:lineRule="auto"/>
        <w:ind w:left="0"/>
      </w:pPr>
    </w:p>
    <w:p w:rsidR="00B15C3A" w:rsidRDefault="000A585A" w:rsidP="00AA689B">
      <w:pPr>
        <w:spacing w:after="0" w:line="360" w:lineRule="auto"/>
        <w:ind w:left="0"/>
      </w:pPr>
      <w:r>
        <w:t xml:space="preserve">An OAI is a special CloudFront user that is associated with a CloudFront distribution and is used to give CloudFront access to the files in an S3 bucket. By using an OAI, the company can serve the files through the CloudFront distribution while preventing direct access to the S3 bucket. </w:t>
      </w:r>
    </w:p>
    <w:p w:rsidR="009516CD" w:rsidRDefault="00DB3E19" w:rsidP="00AA689B">
      <w:pPr>
        <w:spacing w:after="0" w:line="360" w:lineRule="auto"/>
        <w:ind w:left="0"/>
      </w:pPr>
      <w:hyperlink r:id="rId76" w:history="1">
        <w:r w:rsidR="009516CD" w:rsidRPr="005867D9">
          <w:rPr>
            <w:rStyle w:val="Kpr"/>
          </w:rPr>
          <w:t>https://docs.aws.amazon.com/AmazonCloudFront/latest/DeveloperGuide/private-content-restrictingaccess-to-s3.html</w:t>
        </w:r>
      </w:hyperlink>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82"/>
        </w:numPr>
        <w:spacing w:after="0" w:line="360" w:lineRule="auto"/>
        <w:ind w:left="0"/>
      </w:pPr>
      <w:r>
        <w:t>A company·s website provides users with downloadable historical performance reports. The website needs a solution that will scale to meet the company·s website demands globally. The solution should be costeffective, limit the provisioning of infrastructure resources, and provide the fastest possible response time.</w:t>
      </w:r>
    </w:p>
    <w:p w:rsidR="00B15C3A" w:rsidRDefault="000A585A" w:rsidP="00AA689B">
      <w:pPr>
        <w:spacing w:after="0" w:line="360" w:lineRule="auto"/>
        <w:ind w:left="0"/>
      </w:pPr>
      <w:r>
        <w:t>Which combination should a solutions architect recommend to meet these requirements?</w:t>
      </w:r>
    </w:p>
    <w:p w:rsidR="009516CD" w:rsidRDefault="009516CD" w:rsidP="00AA689B">
      <w:pPr>
        <w:spacing w:after="0" w:line="360" w:lineRule="auto"/>
        <w:ind w:left="0"/>
      </w:pPr>
    </w:p>
    <w:p w:rsidR="00B15C3A" w:rsidRDefault="000A585A" w:rsidP="00AA689B">
      <w:pPr>
        <w:numPr>
          <w:ilvl w:val="2"/>
          <w:numId w:val="383"/>
        </w:numPr>
        <w:spacing w:after="0" w:line="360" w:lineRule="auto"/>
        <w:ind w:left="0" w:hanging="256"/>
      </w:pPr>
      <w:r>
        <w:t xml:space="preserve">Amazon CloudFront and Amazon S3 </w:t>
      </w:r>
    </w:p>
    <w:p w:rsidR="00B15C3A" w:rsidRDefault="000A585A" w:rsidP="00AA689B">
      <w:pPr>
        <w:numPr>
          <w:ilvl w:val="2"/>
          <w:numId w:val="383"/>
        </w:numPr>
        <w:spacing w:after="0" w:line="360" w:lineRule="auto"/>
        <w:ind w:left="0" w:hanging="256"/>
      </w:pPr>
      <w:r>
        <w:t>AWS Lambda and Amazon DynamoDB</w:t>
      </w:r>
    </w:p>
    <w:p w:rsidR="00B15C3A" w:rsidRDefault="000A585A" w:rsidP="00AA689B">
      <w:pPr>
        <w:numPr>
          <w:ilvl w:val="2"/>
          <w:numId w:val="383"/>
        </w:numPr>
        <w:spacing w:after="0" w:line="360" w:lineRule="auto"/>
        <w:ind w:left="0" w:hanging="256"/>
      </w:pPr>
      <w:r>
        <w:t>Application Load Balancer with Amazon EC2 Auto Scaling</w:t>
      </w:r>
    </w:p>
    <w:p w:rsidR="00B15C3A" w:rsidRDefault="000A585A" w:rsidP="00AA689B">
      <w:pPr>
        <w:numPr>
          <w:ilvl w:val="2"/>
          <w:numId w:val="383"/>
        </w:numPr>
        <w:spacing w:after="0" w:line="360" w:lineRule="auto"/>
        <w:ind w:left="0" w:hanging="256"/>
      </w:pPr>
      <w:r>
        <w:t>Amazon Route 53 with internal Application Load Balancers</w:t>
      </w:r>
      <w:r>
        <w:br w:type="page"/>
      </w:r>
    </w:p>
    <w:p w:rsidR="00B15C3A" w:rsidRDefault="000A585A" w:rsidP="00AA689B">
      <w:pPr>
        <w:numPr>
          <w:ilvl w:val="0"/>
          <w:numId w:val="384"/>
        </w:numPr>
        <w:spacing w:after="0" w:line="360" w:lineRule="auto"/>
        <w:ind w:left="0"/>
      </w:pPr>
      <w:r>
        <w:lastRenderedPageBreak/>
        <w:t>A company·s website provides users with downloadable historical performance reports. The website needs a solution that will scale to meet the company·s website demands globally. The solution should be costeffective, limit the provisioning of infrastructure resources, and provide the fastest possible response time.</w:t>
      </w:r>
    </w:p>
    <w:p w:rsidR="00B15C3A" w:rsidRDefault="000A585A" w:rsidP="00AA689B">
      <w:pPr>
        <w:spacing w:after="0" w:line="360" w:lineRule="auto"/>
        <w:ind w:left="0"/>
      </w:pPr>
      <w:r>
        <w:t>Which combination should a solutions architect recommend to meet these requirements?</w:t>
      </w:r>
    </w:p>
    <w:p w:rsidR="009516CD" w:rsidRDefault="009516CD" w:rsidP="00AA689B">
      <w:pPr>
        <w:spacing w:after="0" w:line="360" w:lineRule="auto"/>
        <w:ind w:left="0"/>
      </w:pPr>
    </w:p>
    <w:p w:rsidR="00B15C3A" w:rsidRDefault="000A585A" w:rsidP="00AA689B">
      <w:pPr>
        <w:numPr>
          <w:ilvl w:val="2"/>
          <w:numId w:val="385"/>
        </w:numPr>
        <w:spacing w:after="0" w:line="360" w:lineRule="auto"/>
        <w:ind w:left="0" w:hanging="256"/>
      </w:pPr>
      <w:r>
        <w:t xml:space="preserve">Amazon CloudFront and Amazon S3 </w:t>
      </w:r>
    </w:p>
    <w:p w:rsidR="00B15C3A" w:rsidRDefault="000A585A" w:rsidP="00AA689B">
      <w:pPr>
        <w:numPr>
          <w:ilvl w:val="2"/>
          <w:numId w:val="385"/>
        </w:numPr>
        <w:spacing w:after="0" w:line="360" w:lineRule="auto"/>
        <w:ind w:left="0" w:hanging="256"/>
      </w:pPr>
      <w:r>
        <w:t>AWS Lambda and Amazon DynamoDB</w:t>
      </w:r>
    </w:p>
    <w:p w:rsidR="00B15C3A" w:rsidRDefault="000A585A" w:rsidP="00AA689B">
      <w:pPr>
        <w:numPr>
          <w:ilvl w:val="2"/>
          <w:numId w:val="385"/>
        </w:numPr>
        <w:spacing w:after="0" w:line="360" w:lineRule="auto"/>
        <w:ind w:left="0" w:hanging="256"/>
      </w:pPr>
      <w:r>
        <w:t>Application Load Balancer with Amazon EC2 Auto Scaling</w:t>
      </w:r>
    </w:p>
    <w:p w:rsidR="00B15C3A" w:rsidRDefault="000A585A" w:rsidP="00AA689B">
      <w:pPr>
        <w:numPr>
          <w:ilvl w:val="2"/>
          <w:numId w:val="385"/>
        </w:numPr>
        <w:spacing w:after="0" w:line="360" w:lineRule="auto"/>
        <w:ind w:left="0" w:hanging="256"/>
      </w:pPr>
      <w:r>
        <w:t>Amazon Route 53 with internal Application Load Balancers</w:t>
      </w:r>
    </w:p>
    <w:p w:rsidR="009516CD" w:rsidRDefault="009516CD" w:rsidP="00AA689B">
      <w:pPr>
        <w:spacing w:after="0" w:line="360" w:lineRule="auto"/>
        <w:ind w:left="0"/>
      </w:pPr>
    </w:p>
    <w:p w:rsidR="00B15C3A" w:rsidRDefault="000A585A" w:rsidP="00AA689B">
      <w:pPr>
        <w:spacing w:after="0" w:line="360" w:lineRule="auto"/>
        <w:ind w:left="0"/>
      </w:pPr>
      <w:r>
        <w:t>Correct Answer: A</w:t>
      </w:r>
    </w:p>
    <w:p w:rsidR="009516CD" w:rsidRDefault="009516CD" w:rsidP="00AA689B">
      <w:pPr>
        <w:spacing w:after="0" w:line="360" w:lineRule="auto"/>
        <w:ind w:left="0"/>
      </w:pPr>
    </w:p>
    <w:p w:rsidR="00B15C3A" w:rsidRDefault="000A585A" w:rsidP="00AA689B">
      <w:pPr>
        <w:spacing w:after="0" w:line="360" w:lineRule="auto"/>
        <w:ind w:left="0"/>
      </w:pPr>
      <w:r>
        <w:t xml:space="preserve">By combining Amazon CloudFront and Amazon S3, the solutions architect can provide a scalable and costeffective solution that limits the provisioning of infrastructure resources and provides the fastest possible response time. </w:t>
      </w:r>
    </w:p>
    <w:p w:rsidR="009516CD" w:rsidRDefault="000A585A" w:rsidP="00AA689B">
      <w:pPr>
        <w:spacing w:after="0" w:line="360" w:lineRule="auto"/>
        <w:ind w:left="0"/>
      </w:pPr>
      <w:r>
        <w:t>https://aws.amazon.com/cloudfront/ https://aws.amazon.com/s3/</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84"/>
        </w:numPr>
        <w:spacing w:after="0" w:line="360" w:lineRule="auto"/>
        <w:ind w:left="0"/>
      </w:pPr>
      <w:r>
        <w:t>A company wants to move its application to a serverless solution. The serverless solution needs to analyze existing and new data by using SL. The company stores the data in an Amazon S3 bucket. The data requires encryption and must be replicated to a different AWS Region.</w:t>
      </w:r>
    </w:p>
    <w:p w:rsidR="00B15C3A" w:rsidRDefault="000A585A" w:rsidP="00AA689B">
      <w:pPr>
        <w:spacing w:after="0" w:line="360" w:lineRule="auto"/>
        <w:ind w:left="0"/>
      </w:pPr>
      <w:r>
        <w:t>Which solution will meet these requirements with the LEAST operational overhead?</w:t>
      </w:r>
    </w:p>
    <w:p w:rsidR="009516CD" w:rsidRDefault="009516CD" w:rsidP="00AA689B">
      <w:pPr>
        <w:spacing w:after="0" w:line="360" w:lineRule="auto"/>
        <w:ind w:left="0"/>
      </w:pPr>
    </w:p>
    <w:p w:rsidR="00B15C3A" w:rsidRDefault="000A585A" w:rsidP="00AA689B">
      <w:pPr>
        <w:numPr>
          <w:ilvl w:val="1"/>
          <w:numId w:val="384"/>
        </w:numPr>
        <w:spacing w:after="0" w:line="360" w:lineRule="auto"/>
        <w:ind w:left="0"/>
      </w:pPr>
      <w:r>
        <w:t>Create a new S3 bucket. Load the data into the new S3 bucket. Use S3 Cross-Region Replication (CRR</w:t>
      </w:r>
      <w:r w:rsidR="00A14E3E">
        <w:t xml:space="preserve">) </w:t>
      </w:r>
      <w:r>
        <w:t xml:space="preserve"> to replicate encrypted objects to an S3 bucket in another Region. Use server-side encryption with AWS KMS multi-Region keys (SSE-KMS</w:t>
      </w:r>
      <w:r w:rsidR="00A14E3E">
        <w:t xml:space="preserve">) </w:t>
      </w:r>
      <w:r>
        <w:t xml:space="preserve">. Use Amazon Athena to query the data. </w:t>
      </w:r>
    </w:p>
    <w:p w:rsidR="00B15C3A" w:rsidRDefault="000A585A" w:rsidP="00BC212F">
      <w:pPr>
        <w:numPr>
          <w:ilvl w:val="1"/>
          <w:numId w:val="384"/>
        </w:numPr>
        <w:spacing w:after="0" w:line="360" w:lineRule="auto"/>
        <w:ind w:left="0"/>
      </w:pPr>
      <w:r>
        <w:t>Create a new S3 bucket. Load the data into the new S3 bucket. Use S3 Cross-Region Replication (CRR</w:t>
      </w:r>
      <w:r w:rsidR="00A14E3E">
        <w:t xml:space="preserve">) </w:t>
      </w:r>
      <w:r>
        <w:t xml:space="preserve"> to replicate encrypted objects to an S3 bucket in another Region. Use server-side encryption with AWS KMS multi-Region keys (SSE-KMS</w:t>
      </w:r>
      <w:r w:rsidR="00A14E3E">
        <w:t xml:space="preserve">) </w:t>
      </w:r>
      <w:r>
        <w:t>. Use Amazon RDS to query the data.</w:t>
      </w:r>
    </w:p>
    <w:p w:rsidR="00B15C3A" w:rsidRDefault="000A585A" w:rsidP="00AA689B">
      <w:pPr>
        <w:numPr>
          <w:ilvl w:val="1"/>
          <w:numId w:val="384"/>
        </w:numPr>
        <w:spacing w:after="0" w:line="360" w:lineRule="auto"/>
        <w:ind w:left="0"/>
      </w:pPr>
      <w:r>
        <w:t>Load the data into the existing S3 bucket. Use S3 Cross-Region Replication (CRR</w:t>
      </w:r>
      <w:r w:rsidR="00A14E3E">
        <w:t xml:space="preserve">) </w:t>
      </w:r>
      <w:r>
        <w:t xml:space="preserve"> to replicate encrypted objects to an S3 bucket in another Region. Use server-side encryption with Amazon S3 managed encryption keys (SSE-S3</w:t>
      </w:r>
      <w:r w:rsidR="00A14E3E">
        <w:t xml:space="preserve">) </w:t>
      </w:r>
      <w:r>
        <w:t xml:space="preserve">. Use Amazon Athena to query the data. </w:t>
      </w:r>
    </w:p>
    <w:p w:rsidR="009516CD" w:rsidRDefault="000A585A" w:rsidP="00AA689B">
      <w:pPr>
        <w:numPr>
          <w:ilvl w:val="1"/>
          <w:numId w:val="384"/>
        </w:numPr>
        <w:spacing w:after="0" w:line="360" w:lineRule="auto"/>
        <w:ind w:left="0"/>
      </w:pPr>
      <w:r>
        <w:t>Load the data into the existing S3 bucket. Use S3 Cross-Region Replication (CRR</w:t>
      </w:r>
      <w:r w:rsidR="00A14E3E">
        <w:t xml:space="preserve">) </w:t>
      </w:r>
      <w:r>
        <w:t xml:space="preserve"> to replicate encrypted objects to an S3 bucket in another Region. Use server-side encryption with Amazon S3 managed encryption keys (SSE-S3</w:t>
      </w:r>
      <w:r w:rsidR="00A14E3E">
        <w:t xml:space="preserve">) </w:t>
      </w:r>
      <w:r>
        <w:t>. Use Amazon RDS to query the data.</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spacing w:after="0" w:line="360" w:lineRule="auto"/>
        <w:ind w:left="0"/>
      </w:pPr>
      <w:r>
        <w:t>181</w:t>
      </w:r>
      <w:r w:rsidR="00A14E3E">
        <w:t xml:space="preserve">) </w:t>
      </w:r>
      <w:r>
        <w:t xml:space="preserve"> A company wants to move its application to a serverless solution. The serverless solution needs to analyze existing and new data by using SL. The company stores the data in an Amazon S3 bucket. The data requires encryption and must be replicated to a different AWS Region.</w:t>
      </w:r>
    </w:p>
    <w:p w:rsidR="00B15C3A" w:rsidRDefault="000A585A" w:rsidP="00AA689B">
      <w:pPr>
        <w:spacing w:after="0" w:line="360" w:lineRule="auto"/>
        <w:ind w:left="0"/>
      </w:pPr>
      <w:r>
        <w:t>Which solution will meet these requirements with the LEAST operational overhead?</w:t>
      </w:r>
    </w:p>
    <w:p w:rsidR="009516CD" w:rsidRDefault="009516CD" w:rsidP="00AA689B">
      <w:pPr>
        <w:spacing w:after="0" w:line="360" w:lineRule="auto"/>
        <w:ind w:left="0"/>
      </w:pPr>
    </w:p>
    <w:p w:rsidR="00B15C3A" w:rsidRDefault="000A585A" w:rsidP="00AA689B">
      <w:pPr>
        <w:numPr>
          <w:ilvl w:val="0"/>
          <w:numId w:val="386"/>
        </w:numPr>
        <w:spacing w:after="0" w:line="360" w:lineRule="auto"/>
        <w:ind w:left="0"/>
      </w:pPr>
      <w:r>
        <w:t>Create a new S3 bucket. Load the data into the new S3 bucket. Use S3 Cross-Region Replication (CRR</w:t>
      </w:r>
      <w:r w:rsidR="00A14E3E">
        <w:t xml:space="preserve">) </w:t>
      </w:r>
      <w:r>
        <w:t xml:space="preserve"> to replicate encrypted objects to an S3 bucket in another Region. Use server-side encryption with AWS KMS multi-Region keys (SSE-KMS</w:t>
      </w:r>
      <w:r w:rsidR="00A14E3E">
        <w:t xml:space="preserve">) </w:t>
      </w:r>
      <w:r>
        <w:t xml:space="preserve">. Use Amazon Athena to query the data. </w:t>
      </w:r>
    </w:p>
    <w:p w:rsidR="00B15C3A" w:rsidRDefault="000A585A" w:rsidP="00BC212F">
      <w:pPr>
        <w:numPr>
          <w:ilvl w:val="0"/>
          <w:numId w:val="386"/>
        </w:numPr>
        <w:spacing w:after="0" w:line="360" w:lineRule="auto"/>
        <w:ind w:left="0"/>
      </w:pPr>
      <w:r>
        <w:t>Create a new S3 bucket. Load the data into the new S3 bucket. Use S3 Cross-Region Replication (CRR</w:t>
      </w:r>
      <w:r w:rsidR="00A14E3E">
        <w:t xml:space="preserve">) </w:t>
      </w:r>
      <w:r>
        <w:t xml:space="preserve"> to replicate encrypted objects to an S3 bucket in another Region. Use server-side encryption with AWS KMS multi-Region keys (SSE-KMS</w:t>
      </w:r>
      <w:r w:rsidR="00A14E3E">
        <w:t xml:space="preserve">) </w:t>
      </w:r>
      <w:r>
        <w:t>. Use Amazon RDS to query the data.</w:t>
      </w:r>
    </w:p>
    <w:p w:rsidR="00B15C3A" w:rsidRDefault="000A585A" w:rsidP="00AA689B">
      <w:pPr>
        <w:numPr>
          <w:ilvl w:val="0"/>
          <w:numId w:val="386"/>
        </w:numPr>
        <w:spacing w:after="0" w:line="360" w:lineRule="auto"/>
        <w:ind w:left="0"/>
      </w:pPr>
      <w:r>
        <w:t>Load the data into the existing S3 bucket. Use S3 Cross-Region Replication (CRR</w:t>
      </w:r>
      <w:r w:rsidR="00A14E3E">
        <w:t xml:space="preserve">) </w:t>
      </w:r>
      <w:r>
        <w:t xml:space="preserve"> to replicate encrypted objects to an S3 bucket in another Region. Use server-side encryption with Amazon S3 managed encryption keys (SSE-S3</w:t>
      </w:r>
      <w:r w:rsidR="00A14E3E">
        <w:t xml:space="preserve">) </w:t>
      </w:r>
      <w:r>
        <w:t xml:space="preserve">. Use Amazon Athena to query the data. </w:t>
      </w:r>
    </w:p>
    <w:p w:rsidR="00B15C3A" w:rsidRDefault="000A585A" w:rsidP="00AA689B">
      <w:pPr>
        <w:numPr>
          <w:ilvl w:val="0"/>
          <w:numId w:val="386"/>
        </w:numPr>
        <w:spacing w:after="0" w:line="360" w:lineRule="auto"/>
        <w:ind w:left="0"/>
      </w:pPr>
      <w:r>
        <w:t>Load the data into the existing S3 bucket. Use S3 Cross-Region Replication (CRR</w:t>
      </w:r>
      <w:r w:rsidR="00A14E3E">
        <w:t xml:space="preserve">) </w:t>
      </w:r>
      <w:r>
        <w:t xml:space="preserve"> to replicate encrypted objects to an S3 bucket in another Region. Use server-side encryption with Amazon S3 managed encryption keys (SSE-S3</w:t>
      </w:r>
      <w:r w:rsidR="00A14E3E">
        <w:t xml:space="preserve">) </w:t>
      </w:r>
      <w:r>
        <w:t>. Use Amazon RDS to query the data.</w:t>
      </w:r>
    </w:p>
    <w:p w:rsidR="009516CD" w:rsidRDefault="009516CD" w:rsidP="00AA689B">
      <w:pPr>
        <w:spacing w:after="0" w:line="360" w:lineRule="auto"/>
        <w:ind w:left="0"/>
      </w:pPr>
    </w:p>
    <w:p w:rsidR="00B15C3A" w:rsidRDefault="000A585A" w:rsidP="00AA689B">
      <w:pPr>
        <w:spacing w:after="0" w:line="360" w:lineRule="auto"/>
        <w:ind w:left="0"/>
      </w:pPr>
      <w:r>
        <w:t>Correct Answer: A</w:t>
      </w:r>
    </w:p>
    <w:p w:rsidR="009516CD" w:rsidRDefault="009516CD" w:rsidP="00AA689B">
      <w:pPr>
        <w:spacing w:after="0" w:line="360" w:lineRule="auto"/>
        <w:ind w:left="0"/>
      </w:pPr>
    </w:p>
    <w:p w:rsidR="009516CD" w:rsidRDefault="000A585A" w:rsidP="00AA689B">
      <w:pPr>
        <w:spacing w:after="0" w:line="360" w:lineRule="auto"/>
        <w:ind w:left="0"/>
      </w:pPr>
      <w:r>
        <w:t>A recommends creating a new S3 bucket, loading the data into the new S3 bucket, using S3 Cross-Region Replication (CRR</w:t>
      </w:r>
      <w:r w:rsidR="00A14E3E">
        <w:t xml:space="preserve">) </w:t>
      </w:r>
      <w:r>
        <w:t xml:space="preserve"> to replicate encrypted objects to an S3 bucket in another region, using server-side encryption with AWS KMS multi-Region keys (SSE-KMS</w:t>
      </w:r>
      <w:r w:rsidR="00A14E3E">
        <w:t xml:space="preserve">) </w:t>
      </w:r>
      <w:r>
        <w:t>, and using Amazon Athena to query the data.</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182</w:t>
      </w:r>
      <w:r w:rsidR="00A14E3E">
        <w:t xml:space="preserve">) </w:t>
      </w:r>
      <w:r>
        <w:t xml:space="preserve"> A user has launched an EBS-backed EC2 instance in the US East (N. Virginia</w:t>
      </w:r>
      <w:r w:rsidR="00A14E3E">
        <w:t xml:space="preserve">) </w:t>
      </w:r>
      <w:r>
        <w:t xml:space="preserve"> region. The user wants to implement a disaster recovery (DR</w:t>
      </w:r>
      <w:r w:rsidR="00A14E3E">
        <w:t xml:space="preserve">) </w:t>
      </w:r>
      <w:r>
        <w:t xml:space="preserve"> plan for that instance by creating another instance in a Europe (London</w:t>
      </w:r>
      <w:r w:rsidR="00A14E3E">
        <w:t xml:space="preserve">) </w:t>
      </w:r>
      <w:r>
        <w:t xml:space="preserve"> region.</w:t>
      </w:r>
    </w:p>
    <w:p w:rsidR="00B15C3A" w:rsidRDefault="000A585A" w:rsidP="00AA689B">
      <w:pPr>
        <w:spacing w:after="0" w:line="360" w:lineRule="auto"/>
        <w:ind w:left="0"/>
      </w:pPr>
      <w:r>
        <w:t>How can the user accomplish this?</w:t>
      </w:r>
    </w:p>
    <w:p w:rsidR="009516CD" w:rsidRDefault="009516CD" w:rsidP="00AA689B">
      <w:pPr>
        <w:spacing w:after="0" w:line="360" w:lineRule="auto"/>
        <w:ind w:left="0"/>
      </w:pPr>
    </w:p>
    <w:p w:rsidR="00B15C3A" w:rsidRDefault="000A585A" w:rsidP="00BC212F">
      <w:pPr>
        <w:numPr>
          <w:ilvl w:val="0"/>
          <w:numId w:val="387"/>
        </w:numPr>
        <w:spacing w:after="0" w:line="360" w:lineRule="auto"/>
        <w:ind w:left="0" w:hanging="256"/>
      </w:pPr>
      <w:r>
        <w:t>Copy the instance from the US East (N. Virginia</w:t>
      </w:r>
      <w:r w:rsidR="00A14E3E">
        <w:t xml:space="preserve">) </w:t>
      </w:r>
      <w:r>
        <w:t xml:space="preserve"> region to the Europe (London</w:t>
      </w:r>
      <w:r w:rsidR="00A14E3E">
        <w:t xml:space="preserve">) </w:t>
      </w:r>
      <w:r>
        <w:t xml:space="preserve"> region.</w:t>
      </w:r>
    </w:p>
    <w:p w:rsidR="00B15C3A" w:rsidRDefault="000A585A" w:rsidP="00AA689B">
      <w:pPr>
        <w:numPr>
          <w:ilvl w:val="0"/>
          <w:numId w:val="387"/>
        </w:numPr>
        <w:spacing w:after="0" w:line="360" w:lineRule="auto"/>
        <w:ind w:left="0" w:hanging="256"/>
      </w:pPr>
      <w:r>
        <w:t>Use the ·Launch more like this· option to copy the instance from one region to another.</w:t>
      </w:r>
    </w:p>
    <w:p w:rsidR="00B15C3A" w:rsidRDefault="000A585A" w:rsidP="00AA689B">
      <w:pPr>
        <w:numPr>
          <w:ilvl w:val="0"/>
          <w:numId w:val="387"/>
        </w:numPr>
        <w:spacing w:after="0" w:line="360" w:lineRule="auto"/>
        <w:ind w:left="0" w:hanging="256"/>
      </w:pPr>
      <w:r>
        <w:t>Copy the running instance using the ·Instance Copy· command to the Europe (London</w:t>
      </w:r>
      <w:r w:rsidR="00A14E3E">
        <w:t xml:space="preserve">) </w:t>
      </w:r>
      <w:r>
        <w:t xml:space="preserve"> region.</w:t>
      </w:r>
    </w:p>
    <w:p w:rsidR="009516CD" w:rsidRDefault="000A585A" w:rsidP="00AA689B">
      <w:pPr>
        <w:numPr>
          <w:ilvl w:val="0"/>
          <w:numId w:val="387"/>
        </w:numPr>
        <w:spacing w:after="0" w:line="360" w:lineRule="auto"/>
        <w:ind w:left="0" w:hanging="256"/>
      </w:pPr>
      <w:r>
        <w:t>Create an AMI of the instance and copy the AMI to the Europe (London</w:t>
      </w:r>
      <w:r w:rsidR="00A14E3E">
        <w:t xml:space="preserve">) </w:t>
      </w:r>
      <w:r>
        <w:t xml:space="preserve"> region. Then launch the instance from the AMI copy in that region.</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0"/>
          <w:numId w:val="388"/>
        </w:numPr>
        <w:spacing w:after="0" w:line="360" w:lineRule="auto"/>
        <w:ind w:left="0"/>
      </w:pPr>
      <w:r>
        <w:t>A user has launched an EBS-backed EC2 instance in the US East (N. Virginia</w:t>
      </w:r>
      <w:r w:rsidR="00A14E3E">
        <w:t xml:space="preserve">) </w:t>
      </w:r>
      <w:r>
        <w:t xml:space="preserve"> region. The user wants to implement a disaster recovery (DR</w:t>
      </w:r>
      <w:r w:rsidR="00A14E3E">
        <w:t xml:space="preserve">) </w:t>
      </w:r>
      <w:r>
        <w:t xml:space="preserve"> plan for that instance by creating another instance in a Europe (London</w:t>
      </w:r>
      <w:r w:rsidR="00A14E3E">
        <w:t xml:space="preserve">) </w:t>
      </w:r>
      <w:r>
        <w:t xml:space="preserve"> region.</w:t>
      </w:r>
    </w:p>
    <w:p w:rsidR="00B15C3A" w:rsidRDefault="000A585A" w:rsidP="00AA689B">
      <w:pPr>
        <w:spacing w:after="0" w:line="360" w:lineRule="auto"/>
        <w:ind w:left="0"/>
      </w:pPr>
      <w:r>
        <w:t>How can the user accomplish this?</w:t>
      </w:r>
    </w:p>
    <w:p w:rsidR="009516CD" w:rsidRDefault="009516CD" w:rsidP="00AA689B">
      <w:pPr>
        <w:spacing w:after="0" w:line="360" w:lineRule="auto"/>
        <w:ind w:left="0"/>
      </w:pPr>
    </w:p>
    <w:p w:rsidR="00B15C3A" w:rsidRDefault="000A585A" w:rsidP="00BC212F">
      <w:pPr>
        <w:numPr>
          <w:ilvl w:val="2"/>
          <w:numId w:val="389"/>
        </w:numPr>
        <w:spacing w:after="0" w:line="360" w:lineRule="auto"/>
        <w:ind w:left="0" w:hanging="256"/>
      </w:pPr>
      <w:r>
        <w:t>Copy the instance from the US East (N. Virginia</w:t>
      </w:r>
      <w:r w:rsidR="00A14E3E">
        <w:t xml:space="preserve">) </w:t>
      </w:r>
      <w:r>
        <w:t xml:space="preserve"> region to the Europe (London</w:t>
      </w:r>
      <w:r w:rsidR="00A14E3E">
        <w:t xml:space="preserve">) </w:t>
      </w:r>
      <w:r>
        <w:t xml:space="preserve"> region.</w:t>
      </w:r>
    </w:p>
    <w:p w:rsidR="00B15C3A" w:rsidRDefault="000A585A" w:rsidP="00AA689B">
      <w:pPr>
        <w:numPr>
          <w:ilvl w:val="2"/>
          <w:numId w:val="389"/>
        </w:numPr>
        <w:spacing w:after="0" w:line="360" w:lineRule="auto"/>
        <w:ind w:left="0" w:hanging="256"/>
      </w:pPr>
      <w:r>
        <w:t>Use the ·Launch more like this· option to copy the instance from one region to another.</w:t>
      </w:r>
    </w:p>
    <w:p w:rsidR="00B15C3A" w:rsidRDefault="000A585A" w:rsidP="00AA689B">
      <w:pPr>
        <w:numPr>
          <w:ilvl w:val="2"/>
          <w:numId w:val="389"/>
        </w:numPr>
        <w:spacing w:after="0" w:line="360" w:lineRule="auto"/>
        <w:ind w:left="0" w:hanging="256"/>
      </w:pPr>
      <w:r>
        <w:t>Copy the running instance using the ·Instance Copy· command to the Europe (London</w:t>
      </w:r>
      <w:r w:rsidR="00A14E3E">
        <w:t xml:space="preserve">) </w:t>
      </w:r>
      <w:r>
        <w:t xml:space="preserve"> region.</w:t>
      </w:r>
    </w:p>
    <w:p w:rsidR="00B15C3A" w:rsidRDefault="000A585A" w:rsidP="00AA689B">
      <w:pPr>
        <w:numPr>
          <w:ilvl w:val="2"/>
          <w:numId w:val="389"/>
        </w:numPr>
        <w:spacing w:after="0" w:line="360" w:lineRule="auto"/>
        <w:ind w:left="0" w:hanging="256"/>
      </w:pPr>
      <w:r>
        <w:t>Create an AMI of the instance and copy the AMI to the Europe (London</w:t>
      </w:r>
      <w:r w:rsidR="00A14E3E">
        <w:t xml:space="preserve">) </w:t>
      </w:r>
      <w:r>
        <w:t xml:space="preserve"> region. Then launch the instance from the AMI copy in that region.</w:t>
      </w:r>
    </w:p>
    <w:p w:rsidR="009516CD" w:rsidRDefault="009516CD" w:rsidP="00AA689B">
      <w:pPr>
        <w:spacing w:after="0" w:line="360" w:lineRule="auto"/>
        <w:ind w:left="0"/>
      </w:pPr>
    </w:p>
    <w:p w:rsidR="00B15C3A" w:rsidRDefault="000A585A" w:rsidP="00AA689B">
      <w:pPr>
        <w:spacing w:after="0" w:line="360" w:lineRule="auto"/>
        <w:ind w:left="0"/>
      </w:pPr>
      <w:r>
        <w:t>Correct Answer: D</w:t>
      </w:r>
    </w:p>
    <w:p w:rsidR="009516CD" w:rsidRDefault="009516CD" w:rsidP="00AA689B">
      <w:pPr>
        <w:spacing w:after="0" w:line="360" w:lineRule="auto"/>
        <w:ind w:left="0"/>
      </w:pPr>
    </w:p>
    <w:p w:rsidR="00B15C3A" w:rsidRDefault="000A585A" w:rsidP="00AA689B">
      <w:pPr>
        <w:spacing w:after="0" w:line="360" w:lineRule="auto"/>
        <w:ind w:left="0"/>
      </w:pPr>
      <w:r>
        <w:t>To launch an EC2 instance it is required to have an AMI in that region. If the AMI is not available in that region, then create a new AMI or use the copy command to copy the AMI from one region to the other region.</w:t>
      </w:r>
    </w:p>
    <w:p w:rsidR="009516CD" w:rsidRDefault="00DB3E19" w:rsidP="00AA689B">
      <w:pPr>
        <w:spacing w:after="0" w:line="360" w:lineRule="auto"/>
        <w:ind w:left="0"/>
      </w:pPr>
      <w:hyperlink r:id="rId77" w:history="1">
        <w:r w:rsidR="009516CD" w:rsidRPr="005867D9">
          <w:rPr>
            <w:rStyle w:val="Kpr"/>
          </w:rPr>
          <w:t>http://docs.aws.amazon.com/AWSEC2/latest/UserGuide/CopyingAMIs.html</w:t>
        </w:r>
      </w:hyperlink>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88"/>
        </w:numPr>
        <w:spacing w:after="0" w:line="360" w:lineRule="auto"/>
        <w:ind w:left="0"/>
      </w:pPr>
      <w:r>
        <w:t>A company runs workloads on AWS. The company needs to connect to a service from an external provider. The service is hosted in the provider's VPC. According to the company·s security team, the connectivity must be private and must be restricted to the target service. The connection must be initiated only from the company·s VPC.</w:t>
      </w:r>
    </w:p>
    <w:p w:rsidR="00B15C3A" w:rsidRDefault="000A585A" w:rsidP="00AA689B">
      <w:pPr>
        <w:spacing w:after="0" w:line="360" w:lineRule="auto"/>
        <w:ind w:left="0"/>
      </w:pPr>
      <w:r>
        <w:t>Which solution will match these requirements?</w:t>
      </w:r>
    </w:p>
    <w:p w:rsidR="009516CD" w:rsidRDefault="009516CD" w:rsidP="00AA689B">
      <w:pPr>
        <w:spacing w:after="0" w:line="360" w:lineRule="auto"/>
        <w:ind w:left="0"/>
      </w:pPr>
    </w:p>
    <w:p w:rsidR="00B15C3A" w:rsidRDefault="000A585A" w:rsidP="00BC212F">
      <w:pPr>
        <w:numPr>
          <w:ilvl w:val="1"/>
          <w:numId w:val="388"/>
        </w:numPr>
        <w:spacing w:after="0" w:line="360" w:lineRule="auto"/>
        <w:ind w:left="0" w:hanging="256"/>
      </w:pPr>
      <w:r>
        <w:t>Create a VPC peering connection between the company's VPC and the provider's VPC. Update the route table to connect to the target service.</w:t>
      </w:r>
    </w:p>
    <w:p w:rsidR="00B15C3A" w:rsidRDefault="000A585A" w:rsidP="00BC212F">
      <w:pPr>
        <w:numPr>
          <w:ilvl w:val="1"/>
          <w:numId w:val="388"/>
        </w:numPr>
        <w:spacing w:after="0" w:line="360" w:lineRule="auto"/>
        <w:ind w:left="0" w:hanging="256"/>
      </w:pPr>
      <w:r>
        <w:t>Ask the provider to create a virtual private gateway in its VPC. Use AWS PrivateLink to connect to the target service.</w:t>
      </w:r>
    </w:p>
    <w:p w:rsidR="00B15C3A" w:rsidRDefault="000A585A" w:rsidP="00AA689B">
      <w:pPr>
        <w:numPr>
          <w:ilvl w:val="1"/>
          <w:numId w:val="388"/>
        </w:numPr>
        <w:spacing w:after="0" w:line="360" w:lineRule="auto"/>
        <w:ind w:left="0" w:hanging="256"/>
      </w:pPr>
      <w:r>
        <w:t>Create a NAT gateway in a public subnet of the company·s VPUpdate the route table to connect to the target service.</w:t>
      </w:r>
    </w:p>
    <w:p w:rsidR="009516CD" w:rsidRDefault="000A585A" w:rsidP="00BC212F">
      <w:pPr>
        <w:numPr>
          <w:ilvl w:val="1"/>
          <w:numId w:val="388"/>
        </w:numPr>
        <w:spacing w:after="0" w:line="360" w:lineRule="auto"/>
        <w:ind w:left="0" w:hanging="256"/>
      </w:pPr>
      <w:r>
        <w:t>Ask the provider to create a VPC endpoint for the target service. Use AWS PrivateLink to connect to the target service.</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0"/>
          <w:numId w:val="390"/>
        </w:numPr>
        <w:spacing w:after="0" w:line="360" w:lineRule="auto"/>
        <w:ind w:left="0"/>
      </w:pPr>
      <w:r>
        <w:t>A company runs workloads on AWS. The company needs to connect to a service from an external provider. The service is hosted in the provider's VPC. According to the company·s security team, the connectivity must be private and must be restricted to the target service. The connection must be initiated only from the company·s VPC.</w:t>
      </w:r>
    </w:p>
    <w:p w:rsidR="00B15C3A" w:rsidRDefault="000A585A" w:rsidP="00AA689B">
      <w:pPr>
        <w:spacing w:after="0" w:line="360" w:lineRule="auto"/>
        <w:ind w:left="0"/>
      </w:pPr>
      <w:r>
        <w:t>Which solution will match these requirements?</w:t>
      </w:r>
    </w:p>
    <w:p w:rsidR="009516CD" w:rsidRDefault="009516CD" w:rsidP="00AA689B">
      <w:pPr>
        <w:spacing w:after="0" w:line="360" w:lineRule="auto"/>
        <w:ind w:left="0"/>
      </w:pPr>
    </w:p>
    <w:p w:rsidR="00B15C3A" w:rsidRDefault="000A585A" w:rsidP="00BC212F">
      <w:pPr>
        <w:numPr>
          <w:ilvl w:val="2"/>
          <w:numId w:val="391"/>
        </w:numPr>
        <w:spacing w:after="0" w:line="360" w:lineRule="auto"/>
        <w:ind w:left="0" w:hanging="245"/>
      </w:pPr>
      <w:r>
        <w:t>Create a VPC peering connection between the company's VPC and the provider's VPC. Update the route table to connect to the target service.</w:t>
      </w:r>
    </w:p>
    <w:p w:rsidR="00B15C3A" w:rsidRDefault="000A585A" w:rsidP="00BC212F">
      <w:pPr>
        <w:numPr>
          <w:ilvl w:val="2"/>
          <w:numId w:val="391"/>
        </w:numPr>
        <w:spacing w:after="0" w:line="360" w:lineRule="auto"/>
        <w:ind w:left="0" w:hanging="245"/>
      </w:pPr>
      <w:r>
        <w:t>Ask the provider to create a virtual private gateway in its VPC. Use AWS PrivateLink to connect to the target service.</w:t>
      </w:r>
    </w:p>
    <w:p w:rsidR="00B15C3A" w:rsidRDefault="000A585A" w:rsidP="00AA689B">
      <w:pPr>
        <w:numPr>
          <w:ilvl w:val="2"/>
          <w:numId w:val="391"/>
        </w:numPr>
        <w:spacing w:after="0" w:line="360" w:lineRule="auto"/>
        <w:ind w:left="0" w:hanging="245"/>
      </w:pPr>
      <w:r>
        <w:t>Create a NAT gateway in a public subnet of the company·s VPUpdate the route table to connect to the target service.</w:t>
      </w:r>
    </w:p>
    <w:p w:rsidR="00B15C3A" w:rsidRDefault="000A585A" w:rsidP="00AA689B">
      <w:pPr>
        <w:numPr>
          <w:ilvl w:val="2"/>
          <w:numId w:val="391"/>
        </w:numPr>
        <w:spacing w:after="0" w:line="360" w:lineRule="auto"/>
        <w:ind w:left="0" w:hanging="245"/>
      </w:pPr>
      <w:r>
        <w:t>Ask the provider to create a VPC endpoint for the target service. Use AWS PrivateLink to connect to the target service.</w:t>
      </w:r>
    </w:p>
    <w:p w:rsidR="009516CD" w:rsidRDefault="009516CD" w:rsidP="00AA689B">
      <w:pPr>
        <w:spacing w:after="0" w:line="360" w:lineRule="auto"/>
        <w:ind w:left="0"/>
      </w:pPr>
    </w:p>
    <w:p w:rsidR="00B15C3A" w:rsidRDefault="000A585A" w:rsidP="00AA689B">
      <w:pPr>
        <w:spacing w:after="0" w:line="360" w:lineRule="auto"/>
        <w:ind w:left="0"/>
      </w:pPr>
      <w:r>
        <w:t>Correct Answer: D</w:t>
      </w:r>
    </w:p>
    <w:p w:rsidR="009516CD" w:rsidRDefault="009516CD" w:rsidP="00AA689B">
      <w:pPr>
        <w:spacing w:after="0" w:line="360" w:lineRule="auto"/>
        <w:ind w:left="0"/>
      </w:pPr>
    </w:p>
    <w:p w:rsidR="00B15C3A" w:rsidRDefault="000A585A" w:rsidP="00AA689B">
      <w:pPr>
        <w:spacing w:after="0" w:line="360" w:lineRule="auto"/>
        <w:ind w:left="0"/>
      </w:pPr>
      <w:r>
        <w:t xml:space="preserve">PrivateLink is a more generalized technology for linking VPCs to other services. This can include multiple potential endpoints: AWS services, such as Lambda or EC2; Services hosted in other VPCs; Application endpoints hosted onpremises. </w:t>
      </w:r>
    </w:p>
    <w:p w:rsidR="009516CD" w:rsidRDefault="000A585A" w:rsidP="00AA689B">
      <w:pPr>
        <w:spacing w:after="0" w:line="360" w:lineRule="auto"/>
        <w:ind w:left="0"/>
      </w:pPr>
      <w:r>
        <w:t>https://www.tinystacks.com/blog-post/aws-vpc-peering-vs-privatelink-which-to-use-and-when/</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390"/>
        </w:numPr>
        <w:spacing w:after="0" w:line="360" w:lineRule="auto"/>
        <w:ind w:left="0"/>
      </w:pPr>
      <w:r>
        <w:t>A company runs its ecommerce application on AWS. Every new order is published as a massage in a RabbitMQ queue that runs on an Amazon EC2 instance in a single Availability Zone. These messages are processed by a different application that runs on a separate EC2 instance. This application stores the details in a PostgreSQL database on another EC2 instance. All the EC2 instances are in the same Availability Zone.</w:t>
      </w:r>
      <w:r w:rsidR="009516CD">
        <w:t xml:space="preserve"> </w:t>
      </w:r>
      <w:r>
        <w:t>The company needs to redesign its architecture to provide the highest availability with the least operational overhead.</w:t>
      </w:r>
    </w:p>
    <w:p w:rsidR="00B15C3A" w:rsidRDefault="000A585A" w:rsidP="00AA689B">
      <w:pPr>
        <w:spacing w:after="0" w:line="360" w:lineRule="auto"/>
        <w:ind w:left="0"/>
      </w:pPr>
      <w:r>
        <w:t>What should a solutions architect do to meet these requirements?</w:t>
      </w:r>
    </w:p>
    <w:p w:rsidR="009516CD" w:rsidRDefault="009516CD" w:rsidP="00AA689B">
      <w:pPr>
        <w:spacing w:after="0" w:line="360" w:lineRule="auto"/>
        <w:ind w:left="0"/>
      </w:pPr>
    </w:p>
    <w:p w:rsidR="00B15C3A" w:rsidRDefault="000A585A" w:rsidP="00AA689B">
      <w:pPr>
        <w:numPr>
          <w:ilvl w:val="1"/>
          <w:numId w:val="390"/>
        </w:numPr>
        <w:spacing w:after="0" w:line="360" w:lineRule="auto"/>
        <w:ind w:left="0" w:hanging="256"/>
      </w:pPr>
      <w:r>
        <w:t>Migrate the queue to a redundant pair (active/standby</w:t>
      </w:r>
      <w:r w:rsidR="00A14E3E">
        <w:t xml:space="preserve">) </w:t>
      </w:r>
      <w:r>
        <w:t xml:space="preserve"> of RabbitMQ instances on Amazon MQ. Create a Multi-AZ Auto Scaling group for EC2 instances that host the application. Create another Multi-AZ Auto Scaling group for EC2 instances that host the PostgreSQL database.</w:t>
      </w:r>
    </w:p>
    <w:p w:rsidR="00B15C3A" w:rsidRDefault="000A585A" w:rsidP="00AA689B">
      <w:pPr>
        <w:numPr>
          <w:ilvl w:val="1"/>
          <w:numId w:val="390"/>
        </w:numPr>
        <w:spacing w:after="0" w:line="360" w:lineRule="auto"/>
        <w:ind w:left="0" w:hanging="256"/>
      </w:pPr>
      <w:r>
        <w:t>Migrate the queue to a redundant pair (active/standby</w:t>
      </w:r>
      <w:r w:rsidR="00A14E3E">
        <w:t xml:space="preserve">) </w:t>
      </w:r>
      <w:r>
        <w:t xml:space="preserve"> of RabbitMQ instances on Amazon MQ. Create a Multi-AZ Auto Scaling group for EC2 instances that host the application. Migrate the database to run on a Multi-AZ deployment of Amazon RDS for PostgreSQL. </w:t>
      </w:r>
    </w:p>
    <w:p w:rsidR="00B15C3A" w:rsidRDefault="000A585A" w:rsidP="00AA689B">
      <w:pPr>
        <w:numPr>
          <w:ilvl w:val="1"/>
          <w:numId w:val="390"/>
        </w:numPr>
        <w:spacing w:after="0" w:line="360" w:lineRule="auto"/>
        <w:ind w:left="0" w:hanging="256"/>
      </w:pPr>
      <w:r>
        <w:t xml:space="preserve">Create a Multi-AZ Auto Scaling group for EC2 instances that host the RabbitMQ queue. Create another Multi-AZ </w:t>
      </w:r>
    </w:p>
    <w:p w:rsidR="00B15C3A" w:rsidRDefault="000A585A" w:rsidP="00AA689B">
      <w:pPr>
        <w:spacing w:after="0" w:line="360" w:lineRule="auto"/>
        <w:ind w:left="0"/>
      </w:pPr>
      <w:r>
        <w:t>Auto Scaling group for EC2 instances that host the application. Migrate the database to run on a Multi-AZ deployment of Amazon RDS for PostgreSQL.</w:t>
      </w:r>
    </w:p>
    <w:p w:rsidR="009516CD" w:rsidRDefault="000A585A" w:rsidP="00AA689B">
      <w:pPr>
        <w:numPr>
          <w:ilvl w:val="1"/>
          <w:numId w:val="390"/>
        </w:numPr>
        <w:spacing w:after="0" w:line="360" w:lineRule="auto"/>
        <w:ind w:left="0" w:hanging="256"/>
      </w:pPr>
      <w:r>
        <w:t>Create a Multi-AZ Auto Scaling group for EC2 instances that host the RabbitMQ queue. Create another Multi-AZ Auto Scaling group for EC2 instances that host the application. Create a third Multi-AZ Auto Scaling group for EC2 instances that host the PostgreSQL database</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BC212F">
      <w:pPr>
        <w:numPr>
          <w:ilvl w:val="0"/>
          <w:numId w:val="392"/>
        </w:numPr>
        <w:spacing w:after="0" w:line="360" w:lineRule="auto"/>
        <w:ind w:left="0"/>
      </w:pPr>
      <w:r>
        <w:t>A company runs its ecommerce application on AWS. Every new order is published as a massage in a RabbitMQ queue that runs on an Amazon EC2 instance in a single Availability Zone. These messages are processed by a different application that runs on a separate EC2 instance. This application stores the details in a PostgreSQL database on another EC2 instance. All the EC2 instances are in the same Availability Zone.</w:t>
      </w:r>
      <w:r w:rsidR="009516CD">
        <w:t xml:space="preserve"> </w:t>
      </w:r>
      <w:r>
        <w:t>The company needs to redesign its architecture to provide the highest availability with the least operational overhead.</w:t>
      </w:r>
    </w:p>
    <w:p w:rsidR="00B15C3A" w:rsidRDefault="000A585A" w:rsidP="00AA689B">
      <w:pPr>
        <w:spacing w:after="0" w:line="360" w:lineRule="auto"/>
        <w:ind w:left="0"/>
      </w:pPr>
      <w:r>
        <w:t>What should a solutions architect do to meet these requirements?</w:t>
      </w:r>
    </w:p>
    <w:p w:rsidR="009516CD" w:rsidRDefault="009516CD" w:rsidP="00AA689B">
      <w:pPr>
        <w:spacing w:after="0" w:line="360" w:lineRule="auto"/>
        <w:ind w:left="0"/>
      </w:pPr>
    </w:p>
    <w:p w:rsidR="00B15C3A" w:rsidRDefault="000A585A" w:rsidP="00AA689B">
      <w:pPr>
        <w:numPr>
          <w:ilvl w:val="1"/>
          <w:numId w:val="392"/>
        </w:numPr>
        <w:spacing w:after="0" w:line="360" w:lineRule="auto"/>
        <w:ind w:left="0" w:hanging="256"/>
      </w:pPr>
      <w:r>
        <w:t>Migrate the queue to a redundant pair (active/standby</w:t>
      </w:r>
      <w:r w:rsidR="00A14E3E">
        <w:t xml:space="preserve">) </w:t>
      </w:r>
      <w:r>
        <w:t xml:space="preserve"> of RabbitMQ instances on Amazon MQ. Create a Multi-AZ Auto Scaling group for EC2 instances that host the application. Create another Multi-AZ Auto Scaling group for EC2 instances that host the PostgreSQL database.</w:t>
      </w:r>
    </w:p>
    <w:p w:rsidR="00B15C3A" w:rsidRDefault="000A585A" w:rsidP="00AA689B">
      <w:pPr>
        <w:numPr>
          <w:ilvl w:val="1"/>
          <w:numId w:val="392"/>
        </w:numPr>
        <w:spacing w:after="0" w:line="360" w:lineRule="auto"/>
        <w:ind w:left="0" w:hanging="256"/>
      </w:pPr>
      <w:r>
        <w:t>Migrate the queue to a redundant pair (active/standby</w:t>
      </w:r>
      <w:r w:rsidR="00A14E3E">
        <w:t xml:space="preserve">) </w:t>
      </w:r>
      <w:r>
        <w:t xml:space="preserve"> of RabbitMQ instances on Amazon MQ. Create a Multi-AZ Auto Scaling group for EC2 instances that host the application. Migrate the database to run on a Multi-AZ deployment of Amazon RDS for PostgreSQL. </w:t>
      </w:r>
    </w:p>
    <w:p w:rsidR="00B15C3A" w:rsidRDefault="000A585A" w:rsidP="00AA689B">
      <w:pPr>
        <w:numPr>
          <w:ilvl w:val="1"/>
          <w:numId w:val="392"/>
        </w:numPr>
        <w:spacing w:after="0" w:line="360" w:lineRule="auto"/>
        <w:ind w:left="0" w:hanging="256"/>
      </w:pPr>
      <w:r>
        <w:t xml:space="preserve">Create a Multi-AZ Auto Scaling group for EC2 instances that host the RabbitMQ queue. Create another Multi-AZ </w:t>
      </w:r>
    </w:p>
    <w:p w:rsidR="00B15C3A" w:rsidRDefault="000A585A" w:rsidP="00AA689B">
      <w:pPr>
        <w:spacing w:after="0" w:line="360" w:lineRule="auto"/>
        <w:ind w:left="0"/>
      </w:pPr>
      <w:r>
        <w:t>Auto Scaling group for EC2 instances that host the application. Migrate the database to run on a Multi-AZ deployment of Amazon RDS for PostgreSQL.</w:t>
      </w:r>
    </w:p>
    <w:p w:rsidR="00B15C3A" w:rsidRDefault="000A585A" w:rsidP="00AA689B">
      <w:pPr>
        <w:numPr>
          <w:ilvl w:val="1"/>
          <w:numId w:val="392"/>
        </w:numPr>
        <w:spacing w:after="0" w:line="360" w:lineRule="auto"/>
        <w:ind w:left="0" w:hanging="256"/>
      </w:pPr>
      <w:r>
        <w:t>Create a Multi-AZ Auto Scaling group for EC2 instances that host the RabbitMQ queue. Create another Multi-AZ Auto Scaling group for EC2 instances that host the application. Create a third Multi-AZ Auto Scaling group for EC2 instances that host the PostgreSQL database</w:t>
      </w:r>
    </w:p>
    <w:p w:rsidR="009516CD" w:rsidRDefault="009516CD" w:rsidP="00AA689B">
      <w:pPr>
        <w:spacing w:after="0" w:line="360" w:lineRule="auto"/>
        <w:ind w:left="0"/>
      </w:pPr>
    </w:p>
    <w:p w:rsidR="00B15C3A" w:rsidRDefault="000A585A" w:rsidP="00AA689B">
      <w:pPr>
        <w:spacing w:after="0" w:line="360" w:lineRule="auto"/>
        <w:ind w:left="0"/>
      </w:pPr>
      <w:r>
        <w:t>Correct Answer: B</w:t>
      </w:r>
    </w:p>
    <w:p w:rsidR="009516CD" w:rsidRDefault="009516CD" w:rsidP="00AA689B">
      <w:pPr>
        <w:spacing w:after="0" w:line="360" w:lineRule="auto"/>
        <w:ind w:left="0"/>
      </w:pPr>
    </w:p>
    <w:p w:rsidR="009516CD" w:rsidRDefault="000A585A" w:rsidP="00AA689B">
      <w:pPr>
        <w:spacing w:after="0" w:line="360" w:lineRule="auto"/>
        <w:ind w:left="0"/>
      </w:pPr>
      <w:r>
        <w:t>https://docs.aws.amazon.com/amazon-mq/latest/developer-guide/active-standby-brokerdeployment.html https://aws.amazon.com/rds/postgresql/</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392"/>
        </w:numPr>
        <w:spacing w:after="0" w:line="360" w:lineRule="auto"/>
        <w:ind w:left="0"/>
      </w:pPr>
      <w:r>
        <w:t>A solutions architect needs to help a company optimize the cost of running an application on AWS. The application will use Amazon EC2 instances, AWS Fargate, and AWS Lambda for compute within the architecture.</w:t>
      </w:r>
      <w:r w:rsidR="009516CD">
        <w:t xml:space="preserve"> </w:t>
      </w:r>
      <w:r>
        <w:t>The EC2 instances will run the data ingestion layer of the application. EC2 usage will be sporadic and unpredictable. Workloads that run on EC2 instances can be interrupted at any time. The application front end will run on Fargate, and Lambda will serve the API layer. The front-end utilization and API layer utilization will be predictable over the course of the next year. Which combination of purchasing options will provide the MOST cost-effective solution for hosting this application? (Choose two.</w:t>
      </w:r>
      <w:r w:rsidR="00A14E3E">
        <w:t xml:space="preserve">) </w:t>
      </w:r>
    </w:p>
    <w:p w:rsidR="009516CD" w:rsidRDefault="009516CD" w:rsidP="009516CD">
      <w:pPr>
        <w:spacing w:after="0" w:line="360" w:lineRule="auto"/>
        <w:ind w:left="0" w:firstLine="0"/>
      </w:pPr>
    </w:p>
    <w:p w:rsidR="00B15C3A" w:rsidRDefault="000A585A" w:rsidP="00AA689B">
      <w:pPr>
        <w:numPr>
          <w:ilvl w:val="2"/>
          <w:numId w:val="393"/>
        </w:numPr>
        <w:spacing w:after="0" w:line="360" w:lineRule="auto"/>
        <w:ind w:left="0" w:hanging="256"/>
      </w:pPr>
      <w:r>
        <w:t xml:space="preserve">Use Spot Instances for the data ingestion layer </w:t>
      </w:r>
    </w:p>
    <w:p w:rsidR="00B15C3A" w:rsidRDefault="000A585A" w:rsidP="00AA689B">
      <w:pPr>
        <w:numPr>
          <w:ilvl w:val="2"/>
          <w:numId w:val="393"/>
        </w:numPr>
        <w:spacing w:after="0" w:line="360" w:lineRule="auto"/>
        <w:ind w:left="0" w:hanging="256"/>
      </w:pPr>
      <w:r>
        <w:t>Use On-Demand Instances for the data ingestion layer</w:t>
      </w:r>
    </w:p>
    <w:p w:rsidR="00B15C3A" w:rsidRDefault="000A585A" w:rsidP="00AA689B">
      <w:pPr>
        <w:numPr>
          <w:ilvl w:val="2"/>
          <w:numId w:val="393"/>
        </w:numPr>
        <w:spacing w:after="0" w:line="360" w:lineRule="auto"/>
        <w:ind w:left="0" w:hanging="256"/>
      </w:pPr>
      <w:r>
        <w:t xml:space="preserve">Purchase a 1-year Compute Savings Plan for the front end and API layer. </w:t>
      </w:r>
    </w:p>
    <w:p w:rsidR="00B15C3A" w:rsidRDefault="000A585A" w:rsidP="00AA689B">
      <w:pPr>
        <w:numPr>
          <w:ilvl w:val="2"/>
          <w:numId w:val="393"/>
        </w:numPr>
        <w:spacing w:after="0" w:line="360" w:lineRule="auto"/>
        <w:ind w:left="0" w:hanging="256"/>
      </w:pPr>
      <w:r>
        <w:t>Purchase 1-year All Upfront Reserved instances for the data ingestion layer.</w:t>
      </w:r>
    </w:p>
    <w:p w:rsidR="009516CD" w:rsidRDefault="000A585A" w:rsidP="00AA689B">
      <w:pPr>
        <w:numPr>
          <w:ilvl w:val="2"/>
          <w:numId w:val="393"/>
        </w:numPr>
        <w:spacing w:after="0" w:line="360" w:lineRule="auto"/>
        <w:ind w:left="0" w:hanging="256"/>
      </w:pPr>
      <w:r>
        <w:t>Purchase a 1-year EC2 instance Savings Plan for the front end and API layer.</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BC212F">
      <w:pPr>
        <w:numPr>
          <w:ilvl w:val="0"/>
          <w:numId w:val="394"/>
        </w:numPr>
        <w:spacing w:after="0" w:line="360" w:lineRule="auto"/>
        <w:ind w:left="0"/>
      </w:pPr>
      <w:r>
        <w:t>A solutions architect needs to help a company optimize the cost of running an application on AWS. The application will use Amazon EC2 instances, AWS Fargate, and AWS Lambda for compute within the architecture.</w:t>
      </w:r>
      <w:r w:rsidR="009516CD">
        <w:t xml:space="preserve"> </w:t>
      </w:r>
      <w:r>
        <w:t>The EC2 instances will run the data ingestion layer of the application. EC2 usage will be sporadic and unpredictable. Workloads that run on EC2 instances can be interrupted at any time. The application front end will run on Fargate, and Lambda will serve the API layer. The front-end utilization and API layer utilization will be predictable over the course of the next year. Which combination of purchasing options will provide the MOST cost-effective solution for hosting this application? (Choose two.</w:t>
      </w:r>
      <w:r w:rsidR="00A14E3E">
        <w:t xml:space="preserve">) </w:t>
      </w:r>
    </w:p>
    <w:p w:rsidR="009516CD" w:rsidRDefault="009516CD" w:rsidP="009516CD">
      <w:pPr>
        <w:spacing w:after="0" w:line="360" w:lineRule="auto"/>
        <w:ind w:left="0" w:firstLine="0"/>
      </w:pPr>
    </w:p>
    <w:p w:rsidR="00B15C3A" w:rsidRDefault="000A585A" w:rsidP="00AA689B">
      <w:pPr>
        <w:numPr>
          <w:ilvl w:val="4"/>
          <w:numId w:val="399"/>
        </w:numPr>
        <w:spacing w:after="0" w:line="360" w:lineRule="auto"/>
        <w:ind w:left="0" w:hanging="256"/>
      </w:pPr>
      <w:r>
        <w:t xml:space="preserve">Use Spot Instances for the data ingestion layer </w:t>
      </w:r>
    </w:p>
    <w:p w:rsidR="00B15C3A" w:rsidRDefault="000A585A" w:rsidP="00AA689B">
      <w:pPr>
        <w:numPr>
          <w:ilvl w:val="4"/>
          <w:numId w:val="399"/>
        </w:numPr>
        <w:spacing w:after="0" w:line="360" w:lineRule="auto"/>
        <w:ind w:left="0" w:hanging="256"/>
      </w:pPr>
      <w:r>
        <w:t>Use On-Demand Instances for the data ingestion layer</w:t>
      </w:r>
    </w:p>
    <w:p w:rsidR="00B15C3A" w:rsidRDefault="000A585A" w:rsidP="00AA689B">
      <w:pPr>
        <w:numPr>
          <w:ilvl w:val="4"/>
          <w:numId w:val="399"/>
        </w:numPr>
        <w:spacing w:after="0" w:line="360" w:lineRule="auto"/>
        <w:ind w:left="0" w:hanging="256"/>
      </w:pPr>
      <w:r>
        <w:t xml:space="preserve">Purchase a 1-year Compute Savings Plan for the front end and API layer. </w:t>
      </w:r>
    </w:p>
    <w:p w:rsidR="00B15C3A" w:rsidRDefault="000A585A" w:rsidP="00AA689B">
      <w:pPr>
        <w:numPr>
          <w:ilvl w:val="4"/>
          <w:numId w:val="399"/>
        </w:numPr>
        <w:spacing w:after="0" w:line="360" w:lineRule="auto"/>
        <w:ind w:left="0" w:hanging="256"/>
      </w:pPr>
      <w:r>
        <w:t>Purchase 1-year All Upfront Reserved instances for the data ingestion layer.</w:t>
      </w:r>
    </w:p>
    <w:p w:rsidR="00B15C3A" w:rsidRDefault="000A585A" w:rsidP="00AA689B">
      <w:pPr>
        <w:numPr>
          <w:ilvl w:val="4"/>
          <w:numId w:val="399"/>
        </w:numPr>
        <w:spacing w:after="0" w:line="360" w:lineRule="auto"/>
        <w:ind w:left="0" w:hanging="256"/>
      </w:pPr>
      <w:r>
        <w:t>Purchase a 1-year EC2 instance Savings Plan for the front end and API layer.</w:t>
      </w:r>
    </w:p>
    <w:p w:rsidR="009516CD" w:rsidRDefault="009516CD" w:rsidP="00AA689B">
      <w:pPr>
        <w:spacing w:after="0" w:line="360" w:lineRule="auto"/>
        <w:ind w:left="0"/>
      </w:pPr>
    </w:p>
    <w:p w:rsidR="00B15C3A" w:rsidRDefault="000A585A" w:rsidP="00AA689B">
      <w:pPr>
        <w:spacing w:after="0" w:line="360" w:lineRule="auto"/>
        <w:ind w:left="0"/>
      </w:pPr>
      <w:r>
        <w:t>Correct Answer: AC</w:t>
      </w:r>
    </w:p>
    <w:p w:rsidR="009516CD" w:rsidRDefault="009516CD" w:rsidP="00AA689B">
      <w:pPr>
        <w:spacing w:after="0" w:line="360" w:lineRule="auto"/>
        <w:ind w:left="0"/>
      </w:pPr>
    </w:p>
    <w:p w:rsidR="00B15C3A" w:rsidRDefault="000A585A" w:rsidP="00AA689B">
      <w:pPr>
        <w:spacing w:after="0" w:line="360" w:lineRule="auto"/>
        <w:ind w:left="0"/>
      </w:pPr>
      <w:r>
        <w:t xml:space="preserve">To optimize the cost of running this application on AWS, you should consider the following options: </w:t>
      </w:r>
    </w:p>
    <w:p w:rsidR="00B15C3A" w:rsidRDefault="000A585A" w:rsidP="00AA689B">
      <w:pPr>
        <w:spacing w:after="0" w:line="360" w:lineRule="auto"/>
        <w:ind w:left="0"/>
      </w:pPr>
      <w:r>
        <w:t xml:space="preserve">A. Use Spot Instances for the data ingestion layer </w:t>
      </w:r>
    </w:p>
    <w:p w:rsidR="009516CD" w:rsidRDefault="000A585A" w:rsidP="00AA689B">
      <w:pPr>
        <w:spacing w:after="0" w:line="360" w:lineRule="auto"/>
        <w:ind w:left="0"/>
      </w:pPr>
      <w:r>
        <w:t xml:space="preserve">C. Purchase a 1-year Compute Savings Plan for the front-end and API layer </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394"/>
        </w:numPr>
        <w:spacing w:after="0" w:line="360" w:lineRule="auto"/>
        <w:ind w:left="0"/>
      </w:pPr>
      <w:r>
        <w:t>A gaming company is designing a highly available architecture. The application runs on a modified Linux kernel and supports only UDP-based traffic. The company needs the front-end tier to provide the best possible user experience. That tier must have low latency, route traffic to the nearest edge location, and provide static IP addresses for entry into the application endpoints.</w:t>
      </w:r>
    </w:p>
    <w:p w:rsidR="00B15C3A" w:rsidRDefault="000A585A" w:rsidP="00AA689B">
      <w:pPr>
        <w:spacing w:after="0" w:line="360" w:lineRule="auto"/>
        <w:ind w:left="0"/>
      </w:pPr>
      <w:r>
        <w:t>What should a solutions architect do to meet these requirements?</w:t>
      </w:r>
    </w:p>
    <w:p w:rsidR="009516CD" w:rsidRDefault="009516CD" w:rsidP="00AA689B">
      <w:pPr>
        <w:spacing w:after="0" w:line="360" w:lineRule="auto"/>
        <w:ind w:left="0"/>
      </w:pPr>
    </w:p>
    <w:p w:rsidR="00B15C3A" w:rsidRDefault="000A585A" w:rsidP="00BC212F">
      <w:pPr>
        <w:numPr>
          <w:ilvl w:val="1"/>
          <w:numId w:val="400"/>
        </w:numPr>
        <w:spacing w:after="0" w:line="360" w:lineRule="auto"/>
        <w:ind w:left="0" w:hanging="256"/>
      </w:pPr>
      <w:r>
        <w:t>Configure Amazon Route 53 to forward requests to an Application Load Balancer. Use AWS Lambda for the application in AWS Application Auto Scaling.</w:t>
      </w:r>
    </w:p>
    <w:p w:rsidR="00B15C3A" w:rsidRDefault="000A585A" w:rsidP="00AA689B">
      <w:pPr>
        <w:numPr>
          <w:ilvl w:val="1"/>
          <w:numId w:val="400"/>
        </w:numPr>
        <w:spacing w:after="0" w:line="360" w:lineRule="auto"/>
        <w:ind w:left="0" w:hanging="256"/>
      </w:pPr>
      <w:r>
        <w:t>Configure Amazon CloudFront to forward requests to a Network Load Balancer. Use AWS Lambda for the application in an AWS Application Auto Scaling group.</w:t>
      </w:r>
    </w:p>
    <w:p w:rsidR="00B15C3A" w:rsidRDefault="000A585A" w:rsidP="00BC212F">
      <w:pPr>
        <w:numPr>
          <w:ilvl w:val="1"/>
          <w:numId w:val="400"/>
        </w:numPr>
        <w:spacing w:after="0" w:line="360" w:lineRule="auto"/>
        <w:ind w:left="0" w:hanging="256"/>
      </w:pPr>
      <w:r>
        <w:t xml:space="preserve">Configure AWS Global Accelerator to forward requests to a Network Load Balancer. Use Amazon EC2 instances for the application in an EC2 Auto Scaling group. </w:t>
      </w:r>
    </w:p>
    <w:p w:rsidR="009516CD" w:rsidRDefault="000A585A" w:rsidP="00BC212F">
      <w:pPr>
        <w:numPr>
          <w:ilvl w:val="1"/>
          <w:numId w:val="400"/>
        </w:numPr>
        <w:spacing w:after="0" w:line="360" w:lineRule="auto"/>
        <w:ind w:left="0" w:hanging="256"/>
      </w:pPr>
      <w:r>
        <w:t>Configure Amazon API Gateway to forward requests to an Application Load Balancer. Use Amazon EC2 instances for the application in an EC2 Auto Scaling group.</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spacing w:after="0" w:line="360" w:lineRule="auto"/>
        <w:ind w:left="0"/>
      </w:pPr>
      <w:r>
        <w:t>186</w:t>
      </w:r>
      <w:r w:rsidR="00A14E3E">
        <w:t xml:space="preserve">) </w:t>
      </w:r>
      <w:r>
        <w:t xml:space="preserve"> A gaming company is designing a highly available architecture. The application runs on a modified Linux kernel and supports only UDP-based traffic. The company needs the front-end tier to provide the best possible user experience. That tier must have low latency, route traffic to the nearest edge location, and provide static IP addresses for entry into the application endpoints.</w:t>
      </w:r>
    </w:p>
    <w:p w:rsidR="00B15C3A" w:rsidRDefault="000A585A" w:rsidP="00AA689B">
      <w:pPr>
        <w:spacing w:after="0" w:line="360" w:lineRule="auto"/>
        <w:ind w:left="0"/>
      </w:pPr>
      <w:r>
        <w:t>What should a solutions architect do to meet these requirements?</w:t>
      </w:r>
    </w:p>
    <w:p w:rsidR="009516CD" w:rsidRDefault="009516CD" w:rsidP="00AA689B">
      <w:pPr>
        <w:spacing w:after="0" w:line="360" w:lineRule="auto"/>
        <w:ind w:left="0"/>
      </w:pPr>
    </w:p>
    <w:p w:rsidR="00B15C3A" w:rsidRDefault="000A585A" w:rsidP="00BC212F">
      <w:pPr>
        <w:numPr>
          <w:ilvl w:val="2"/>
          <w:numId w:val="398"/>
        </w:numPr>
        <w:spacing w:after="0" w:line="360" w:lineRule="auto"/>
        <w:ind w:left="0" w:hanging="256"/>
      </w:pPr>
      <w:r>
        <w:t>Configure Amazon Route 53 to forward requests to an Application Load Balancer. Use AWS Lambda for the application in AWS Application Auto Scaling.</w:t>
      </w:r>
    </w:p>
    <w:p w:rsidR="00B15C3A" w:rsidRDefault="000A585A" w:rsidP="00AA689B">
      <w:pPr>
        <w:numPr>
          <w:ilvl w:val="2"/>
          <w:numId w:val="398"/>
        </w:numPr>
        <w:spacing w:after="0" w:line="360" w:lineRule="auto"/>
        <w:ind w:left="0" w:hanging="256"/>
      </w:pPr>
      <w:r>
        <w:t>Configure Amazon CloudFront to forward requests to a Network Load Balancer. Use AWS Lambda for the application in an AWS Application Auto Scaling group.</w:t>
      </w:r>
    </w:p>
    <w:p w:rsidR="00B15C3A" w:rsidRDefault="000A585A" w:rsidP="00BC212F">
      <w:pPr>
        <w:numPr>
          <w:ilvl w:val="2"/>
          <w:numId w:val="398"/>
        </w:numPr>
        <w:spacing w:after="0" w:line="360" w:lineRule="auto"/>
        <w:ind w:left="0" w:hanging="256"/>
      </w:pPr>
      <w:r>
        <w:t xml:space="preserve">Configure AWS Global Accelerator to forward requests to a Network Load Balancer. Use Amazon EC2 instances for the application in an EC2 Auto Scaling group. </w:t>
      </w:r>
    </w:p>
    <w:p w:rsidR="00B15C3A" w:rsidRDefault="000A585A" w:rsidP="00AA689B">
      <w:pPr>
        <w:numPr>
          <w:ilvl w:val="2"/>
          <w:numId w:val="398"/>
        </w:numPr>
        <w:spacing w:after="0" w:line="360" w:lineRule="auto"/>
        <w:ind w:left="0" w:hanging="256"/>
      </w:pPr>
      <w:r>
        <w:t>Configure Amazon API Gateway to forward requests to an Application Load Balancer. Use Amazon EC2 instances for the application in an EC2 Auto Scaling group.</w:t>
      </w:r>
    </w:p>
    <w:p w:rsidR="009516CD" w:rsidRDefault="009516CD" w:rsidP="00AA689B">
      <w:pPr>
        <w:spacing w:after="0" w:line="360" w:lineRule="auto"/>
        <w:ind w:left="0"/>
      </w:pPr>
    </w:p>
    <w:p w:rsidR="00B15C3A" w:rsidRDefault="000A585A" w:rsidP="00AA689B">
      <w:pPr>
        <w:spacing w:after="0" w:line="360" w:lineRule="auto"/>
        <w:ind w:left="0"/>
      </w:pPr>
      <w:r>
        <w:t>Correct Answer: C</w:t>
      </w:r>
    </w:p>
    <w:p w:rsidR="009516CD" w:rsidRDefault="009516CD" w:rsidP="00AA689B">
      <w:pPr>
        <w:spacing w:after="0" w:line="360" w:lineRule="auto"/>
        <w:ind w:left="0"/>
      </w:pPr>
    </w:p>
    <w:p w:rsidR="009516CD" w:rsidRDefault="000A585A" w:rsidP="00AA689B">
      <w:pPr>
        <w:spacing w:after="0" w:line="360" w:lineRule="auto"/>
        <w:ind w:left="0"/>
      </w:pPr>
      <w:r>
        <w:t xml:space="preserve">AWS Global Accelerator is a service that routes traffic to the nearest edge location, providing low latency and static IP addresses for the front-end tier. It supports UDP-based traffic, which is required by the application. </w:t>
      </w:r>
    </w:p>
    <w:p w:rsidR="009516CD" w:rsidRDefault="009516CD">
      <w:pPr>
        <w:spacing w:after="160" w:line="259" w:lineRule="auto"/>
        <w:ind w:left="0" w:firstLine="0"/>
      </w:pPr>
      <w:r>
        <w:br w:type="page"/>
      </w:r>
    </w:p>
    <w:p w:rsidR="00B15C3A" w:rsidRDefault="000A585A" w:rsidP="00AA689B">
      <w:pPr>
        <w:spacing w:after="0" w:line="360" w:lineRule="auto"/>
        <w:ind w:left="0"/>
      </w:pPr>
      <w:r>
        <w:lastRenderedPageBreak/>
        <w:t>187</w:t>
      </w:r>
      <w:r w:rsidR="00A14E3E">
        <w:t xml:space="preserve">) </w:t>
      </w:r>
      <w:r>
        <w:t xml:space="preserve"> A company wants to migrate its existing on-premises monolithic application to AWS. The company wants to keep as much of the front-end code and the backend code as possible. However, the company wants to break the application into smaller applications. A different team will manage each application. The company needs a highly scalable solution that minimizes operational overhead.</w:t>
      </w:r>
    </w:p>
    <w:p w:rsidR="00B15C3A" w:rsidRDefault="000A585A" w:rsidP="00AA689B">
      <w:pPr>
        <w:spacing w:after="0" w:line="360" w:lineRule="auto"/>
        <w:ind w:left="0"/>
      </w:pPr>
      <w:r>
        <w:t>Which solution will meet these requirements?</w:t>
      </w:r>
    </w:p>
    <w:p w:rsidR="009516CD" w:rsidRDefault="009516CD" w:rsidP="00AA689B">
      <w:pPr>
        <w:spacing w:after="0" w:line="360" w:lineRule="auto"/>
        <w:ind w:left="0"/>
      </w:pPr>
    </w:p>
    <w:p w:rsidR="00B15C3A" w:rsidRDefault="000A585A" w:rsidP="00AA689B">
      <w:pPr>
        <w:numPr>
          <w:ilvl w:val="2"/>
          <w:numId w:val="396"/>
        </w:numPr>
        <w:spacing w:after="0" w:line="360" w:lineRule="auto"/>
        <w:ind w:left="0" w:hanging="256"/>
      </w:pPr>
      <w:r>
        <w:t>Host the application on AWS Lambda. Integrate the application with Amazon API Gateway.</w:t>
      </w:r>
    </w:p>
    <w:p w:rsidR="00B15C3A" w:rsidRDefault="000A585A" w:rsidP="00AA689B">
      <w:pPr>
        <w:numPr>
          <w:ilvl w:val="2"/>
          <w:numId w:val="396"/>
        </w:numPr>
        <w:spacing w:after="0" w:line="360" w:lineRule="auto"/>
        <w:ind w:left="0" w:hanging="256"/>
      </w:pPr>
      <w:r>
        <w:t>Host the application with AWS Amplify. Connect the application to an Amazon API Gateway API that is integrated with AWS Lambda.</w:t>
      </w:r>
    </w:p>
    <w:p w:rsidR="00B15C3A" w:rsidRDefault="000A585A" w:rsidP="00AA689B">
      <w:pPr>
        <w:numPr>
          <w:ilvl w:val="2"/>
          <w:numId w:val="396"/>
        </w:numPr>
        <w:spacing w:after="0" w:line="360" w:lineRule="auto"/>
        <w:ind w:left="0" w:hanging="256"/>
      </w:pPr>
      <w:r>
        <w:t>Host the application on Amazon EC2 instances. Set up an Application Load Balancer with EC2 instances in an Auto Scaling group as targets.</w:t>
      </w:r>
    </w:p>
    <w:p w:rsidR="009516CD" w:rsidRDefault="000A585A" w:rsidP="00BC212F">
      <w:pPr>
        <w:numPr>
          <w:ilvl w:val="2"/>
          <w:numId w:val="396"/>
        </w:numPr>
        <w:spacing w:after="0" w:line="360" w:lineRule="auto"/>
        <w:ind w:left="0" w:hanging="256"/>
      </w:pPr>
      <w:r>
        <w:t>Host the application on Amazon Elastic Container Service (Amazon ECS</w:t>
      </w:r>
      <w:r w:rsidR="00A14E3E">
        <w:t xml:space="preserve">) </w:t>
      </w:r>
      <w:r>
        <w:t xml:space="preserve">. Set up an Application Load Balancer with Amazon ECS as the target. </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0"/>
          <w:numId w:val="394"/>
        </w:numPr>
        <w:spacing w:after="0" w:line="360" w:lineRule="auto"/>
        <w:ind w:left="0"/>
      </w:pPr>
      <w:r>
        <w:t>A company wants to migrate its existing on-premises monolithic application to AWS. The company wants to keep as much of the front-end code and the backend code as possible. However, the company wants to break the application into smaller applications. A different team will manage each application. The company needs a highly scalable solution that minimizes operational overhead.</w:t>
      </w:r>
    </w:p>
    <w:p w:rsidR="00B15C3A" w:rsidRDefault="000A585A" w:rsidP="00AA689B">
      <w:pPr>
        <w:spacing w:after="0" w:line="360" w:lineRule="auto"/>
        <w:ind w:left="0"/>
      </w:pPr>
      <w:r>
        <w:t>Which solution will meet these requirements?</w:t>
      </w:r>
    </w:p>
    <w:p w:rsidR="009516CD" w:rsidRDefault="009516CD" w:rsidP="00AA689B">
      <w:pPr>
        <w:spacing w:after="0" w:line="360" w:lineRule="auto"/>
        <w:ind w:left="0"/>
      </w:pPr>
    </w:p>
    <w:p w:rsidR="00B15C3A" w:rsidRDefault="000A585A" w:rsidP="00AA689B">
      <w:pPr>
        <w:numPr>
          <w:ilvl w:val="3"/>
          <w:numId w:val="397"/>
        </w:numPr>
        <w:spacing w:after="0" w:line="360" w:lineRule="auto"/>
        <w:ind w:left="0" w:hanging="245"/>
      </w:pPr>
      <w:r>
        <w:t>Host the application on AWS Lambda. Integrate the application with Amazon API Gateway.</w:t>
      </w:r>
    </w:p>
    <w:p w:rsidR="00B15C3A" w:rsidRDefault="000A585A" w:rsidP="00AA689B">
      <w:pPr>
        <w:numPr>
          <w:ilvl w:val="3"/>
          <w:numId w:val="397"/>
        </w:numPr>
        <w:spacing w:after="0" w:line="360" w:lineRule="auto"/>
        <w:ind w:left="0" w:hanging="245"/>
      </w:pPr>
      <w:r>
        <w:t>Host the application with AWS Amplify. Connect the application to an Amazon API Gateway API that is integrated with AWS Lambda.</w:t>
      </w:r>
    </w:p>
    <w:p w:rsidR="00B15C3A" w:rsidRDefault="000A585A" w:rsidP="00AA689B">
      <w:pPr>
        <w:numPr>
          <w:ilvl w:val="3"/>
          <w:numId w:val="397"/>
        </w:numPr>
        <w:spacing w:after="0" w:line="360" w:lineRule="auto"/>
        <w:ind w:left="0" w:hanging="245"/>
      </w:pPr>
      <w:r>
        <w:t>Host the application on Amazon EC2 instances. Set up an Application Load Balancer with EC2 instances in an Auto Scaling group as targets.</w:t>
      </w:r>
    </w:p>
    <w:p w:rsidR="00B15C3A" w:rsidRDefault="000A585A" w:rsidP="00AA689B">
      <w:pPr>
        <w:numPr>
          <w:ilvl w:val="3"/>
          <w:numId w:val="397"/>
        </w:numPr>
        <w:spacing w:after="0" w:line="360" w:lineRule="auto"/>
        <w:ind w:left="0" w:hanging="245"/>
      </w:pPr>
      <w:r>
        <w:t>Host the application on Amazon Elastic Container Service (Amazon ECS</w:t>
      </w:r>
      <w:r w:rsidR="00A14E3E">
        <w:t xml:space="preserve">) </w:t>
      </w:r>
      <w:r>
        <w:t xml:space="preserve">. Set up an Application Load Balancer with Amazon ECS as the target. </w:t>
      </w:r>
    </w:p>
    <w:p w:rsidR="009516CD" w:rsidRDefault="009516CD" w:rsidP="00AA689B">
      <w:pPr>
        <w:spacing w:after="0" w:line="360" w:lineRule="auto"/>
        <w:ind w:left="0"/>
      </w:pPr>
    </w:p>
    <w:p w:rsidR="00B15C3A" w:rsidRDefault="000A585A" w:rsidP="00AA689B">
      <w:pPr>
        <w:spacing w:after="0" w:line="360" w:lineRule="auto"/>
        <w:ind w:left="0"/>
      </w:pPr>
      <w:r>
        <w:t>Correct Answer: D</w:t>
      </w:r>
    </w:p>
    <w:p w:rsidR="009516CD" w:rsidRDefault="009516CD" w:rsidP="00AA689B">
      <w:pPr>
        <w:spacing w:after="0" w:line="360" w:lineRule="auto"/>
        <w:ind w:left="0"/>
      </w:pPr>
    </w:p>
    <w:p w:rsidR="00B15C3A" w:rsidRDefault="000A585A" w:rsidP="00AA689B">
      <w:pPr>
        <w:spacing w:after="0" w:line="360" w:lineRule="auto"/>
        <w:ind w:left="0"/>
      </w:pPr>
      <w:r>
        <w:t>Hosting the application on Amazon ECS would allow the company to break the monolithic application into smaller, more manageable applications that can be managed by different teams. Amazon ECS is a fully managed container orchestration service that makes it easy to deploy, run, and scale containerized applications. By setting up an Application Load Balancer with Amazon ECS as the target, the company can ensure that the solution is highly scalable and minimizes operational overhead.</w:t>
      </w:r>
    </w:p>
    <w:p w:rsidR="009516CD" w:rsidRDefault="009516CD">
      <w:pPr>
        <w:spacing w:after="160" w:line="259" w:lineRule="auto"/>
        <w:ind w:left="0" w:firstLine="0"/>
      </w:pPr>
      <w:r>
        <w:br w:type="page"/>
      </w:r>
    </w:p>
    <w:p w:rsidR="00B15C3A" w:rsidRDefault="000A585A" w:rsidP="00AA689B">
      <w:pPr>
        <w:numPr>
          <w:ilvl w:val="0"/>
          <w:numId w:val="394"/>
        </w:numPr>
        <w:spacing w:after="0" w:line="360" w:lineRule="auto"/>
        <w:ind w:left="0"/>
      </w:pPr>
      <w:r>
        <w:lastRenderedPageBreak/>
        <w:t>A company recently started using Amazon Aurora as the data store for its global ecommerce application. When large reports are run, developers report that the ecommerce application is performing poorly. After reviewing metrics in Amazon CloudWatch, a solutions architect finds that the ReadIOPS and CPUUtilizalion metrics are spiking when monthly reports run.</w:t>
      </w:r>
    </w:p>
    <w:p w:rsidR="00B15C3A" w:rsidRDefault="000A585A" w:rsidP="00AA689B">
      <w:pPr>
        <w:spacing w:after="0" w:line="360" w:lineRule="auto"/>
        <w:ind w:left="0"/>
      </w:pPr>
      <w:r>
        <w:t>What is the MOST cost-effective solution?</w:t>
      </w:r>
    </w:p>
    <w:p w:rsidR="009516CD" w:rsidRDefault="009516CD" w:rsidP="00AA689B">
      <w:pPr>
        <w:spacing w:after="0" w:line="360" w:lineRule="auto"/>
        <w:ind w:left="0"/>
      </w:pPr>
    </w:p>
    <w:p w:rsidR="00B15C3A" w:rsidRDefault="000A585A" w:rsidP="00AA689B">
      <w:pPr>
        <w:numPr>
          <w:ilvl w:val="5"/>
          <w:numId w:val="395"/>
        </w:numPr>
        <w:spacing w:after="0" w:line="360" w:lineRule="auto"/>
        <w:ind w:left="0" w:hanging="245"/>
      </w:pPr>
      <w:r>
        <w:t>Migrate the monthly reporting to Amazon Redshift.</w:t>
      </w:r>
    </w:p>
    <w:p w:rsidR="00B15C3A" w:rsidRDefault="000A585A" w:rsidP="00AA689B">
      <w:pPr>
        <w:numPr>
          <w:ilvl w:val="5"/>
          <w:numId w:val="395"/>
        </w:numPr>
        <w:spacing w:after="0" w:line="360" w:lineRule="auto"/>
        <w:ind w:left="0" w:hanging="245"/>
      </w:pPr>
      <w:r>
        <w:t xml:space="preserve">Migrate the monthly reporting to an Aurora Replica. Most </w:t>
      </w:r>
    </w:p>
    <w:p w:rsidR="009516CD" w:rsidRDefault="000A585A" w:rsidP="00AA689B">
      <w:pPr>
        <w:numPr>
          <w:ilvl w:val="5"/>
          <w:numId w:val="395"/>
        </w:numPr>
        <w:spacing w:after="0" w:line="360" w:lineRule="auto"/>
        <w:ind w:left="0" w:hanging="245"/>
      </w:pPr>
      <w:r>
        <w:t>Migrate the Aurora database to a larger instance class.</w:t>
      </w:r>
    </w:p>
    <w:p w:rsidR="00B15C3A" w:rsidRDefault="000A585A" w:rsidP="00AA689B">
      <w:pPr>
        <w:numPr>
          <w:ilvl w:val="5"/>
          <w:numId w:val="395"/>
        </w:numPr>
        <w:spacing w:after="0" w:line="360" w:lineRule="auto"/>
        <w:ind w:left="0" w:hanging="245"/>
      </w:pPr>
      <w:r>
        <w:t>Increase the Provisioned IOPS on the Aurora instance.</w:t>
      </w:r>
      <w:r>
        <w:br w:type="page"/>
      </w:r>
    </w:p>
    <w:p w:rsidR="00B15C3A" w:rsidRDefault="000A585A" w:rsidP="00AA689B">
      <w:pPr>
        <w:numPr>
          <w:ilvl w:val="0"/>
          <w:numId w:val="401"/>
        </w:numPr>
        <w:spacing w:after="0" w:line="360" w:lineRule="auto"/>
        <w:ind w:left="0"/>
      </w:pPr>
      <w:r>
        <w:lastRenderedPageBreak/>
        <w:t>A company recently started using Amazon Aurora as the data store for its global ecommerce application. When large reports are run, developers report that the ecommerce application is performing poorly. After reviewing metrics in Amazon CloudWatch, a solutions architect finds that the ReadIOPS and CPUUtilizalion metrics are spiking when monthly reports run.</w:t>
      </w:r>
    </w:p>
    <w:p w:rsidR="00B15C3A" w:rsidRDefault="000A585A" w:rsidP="00AA689B">
      <w:pPr>
        <w:spacing w:after="0" w:line="360" w:lineRule="auto"/>
        <w:ind w:left="0"/>
      </w:pPr>
      <w:r>
        <w:t>What is the MOST cost-effective solution?</w:t>
      </w:r>
    </w:p>
    <w:p w:rsidR="009516CD" w:rsidRDefault="009516CD" w:rsidP="00AA689B">
      <w:pPr>
        <w:spacing w:after="0" w:line="360" w:lineRule="auto"/>
        <w:ind w:left="0"/>
      </w:pPr>
    </w:p>
    <w:p w:rsidR="00B15C3A" w:rsidRDefault="000A585A" w:rsidP="00AA689B">
      <w:pPr>
        <w:numPr>
          <w:ilvl w:val="6"/>
          <w:numId w:val="405"/>
        </w:numPr>
        <w:spacing w:after="0" w:line="360" w:lineRule="auto"/>
        <w:ind w:left="0" w:hanging="245"/>
      </w:pPr>
      <w:r>
        <w:t>Migrate the monthly reporting to Amazon Redshift.</w:t>
      </w:r>
    </w:p>
    <w:p w:rsidR="00B15C3A" w:rsidRDefault="000A585A" w:rsidP="00AA689B">
      <w:pPr>
        <w:numPr>
          <w:ilvl w:val="6"/>
          <w:numId w:val="405"/>
        </w:numPr>
        <w:spacing w:after="0" w:line="360" w:lineRule="auto"/>
        <w:ind w:left="0" w:hanging="245"/>
      </w:pPr>
      <w:r>
        <w:t xml:space="preserve">Migrate the monthly reporting to an Aurora Replica. Most </w:t>
      </w:r>
    </w:p>
    <w:p w:rsidR="009516CD" w:rsidRDefault="000A585A" w:rsidP="00AA689B">
      <w:pPr>
        <w:numPr>
          <w:ilvl w:val="6"/>
          <w:numId w:val="405"/>
        </w:numPr>
        <w:spacing w:after="0" w:line="360" w:lineRule="auto"/>
        <w:ind w:left="0" w:hanging="245"/>
      </w:pPr>
      <w:r>
        <w:t>Migrate the Aurora database to a larger instance class.</w:t>
      </w:r>
    </w:p>
    <w:p w:rsidR="00B15C3A" w:rsidRDefault="000A585A" w:rsidP="00AA689B">
      <w:pPr>
        <w:numPr>
          <w:ilvl w:val="6"/>
          <w:numId w:val="405"/>
        </w:numPr>
        <w:spacing w:after="0" w:line="360" w:lineRule="auto"/>
        <w:ind w:left="0" w:hanging="245"/>
      </w:pPr>
      <w:r>
        <w:t>Increase the Provisioned IOPS on the Aurora instance.</w:t>
      </w:r>
    </w:p>
    <w:p w:rsidR="009516CD" w:rsidRDefault="009516CD" w:rsidP="00AA689B">
      <w:pPr>
        <w:spacing w:after="0" w:line="360" w:lineRule="auto"/>
        <w:ind w:left="0"/>
      </w:pPr>
    </w:p>
    <w:p w:rsidR="00B15C3A" w:rsidRDefault="000A585A" w:rsidP="00AA689B">
      <w:pPr>
        <w:spacing w:after="0" w:line="360" w:lineRule="auto"/>
        <w:ind w:left="0"/>
      </w:pPr>
      <w:r>
        <w:t>Correct Answer: B</w:t>
      </w:r>
    </w:p>
    <w:p w:rsidR="009516CD" w:rsidRDefault="009516CD" w:rsidP="00AA689B">
      <w:pPr>
        <w:spacing w:after="0" w:line="360" w:lineRule="auto"/>
        <w:ind w:left="0"/>
      </w:pPr>
    </w:p>
    <w:p w:rsidR="009516CD" w:rsidRDefault="000A585A" w:rsidP="00AA689B">
      <w:pPr>
        <w:spacing w:after="0" w:line="360" w:lineRule="auto"/>
        <w:ind w:left="0"/>
      </w:pPr>
      <w:r>
        <w:t>Migrating the monthly reporting to an Aurora Replica may be the most cost-effective solution because it involves creating a read-only copy of the database that can be used specifically for running large reports without impacting the performance of the primary database. This solution allows the company to scale the read capacity of the database without incurring additional hardware or I/O costs.</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01"/>
        </w:numPr>
        <w:spacing w:after="0" w:line="360" w:lineRule="auto"/>
        <w:ind w:left="0"/>
      </w:pPr>
      <w:r>
        <w:t>A company hosts a website analytics application on a single Amazon EC2 On-Demand Instance. The analytics software is written in PHP and uses a MySQL database. The analytics software, the web server that provides PHP, and the database server are all hosted on the EC2 instance. The application is showing signs of performance degradation during busy times and is presenting 5xx errors. The company needs to make the application scale seamlessly.</w:t>
      </w:r>
    </w:p>
    <w:p w:rsidR="00B15C3A" w:rsidRDefault="000A585A" w:rsidP="00AA689B">
      <w:pPr>
        <w:spacing w:after="0" w:line="360" w:lineRule="auto"/>
        <w:ind w:left="0"/>
      </w:pPr>
      <w:r>
        <w:t>Which solution will meet these requirements MOST cost-effectively?</w:t>
      </w:r>
    </w:p>
    <w:p w:rsidR="009516CD" w:rsidRDefault="009516CD" w:rsidP="00AA689B">
      <w:pPr>
        <w:spacing w:after="0" w:line="360" w:lineRule="auto"/>
        <w:ind w:left="0"/>
      </w:pPr>
    </w:p>
    <w:p w:rsidR="00B15C3A" w:rsidRDefault="000A585A" w:rsidP="00AA689B">
      <w:pPr>
        <w:numPr>
          <w:ilvl w:val="2"/>
          <w:numId w:val="404"/>
        </w:numPr>
        <w:spacing w:after="0" w:line="360" w:lineRule="auto"/>
        <w:ind w:left="0"/>
      </w:pPr>
      <w:r>
        <w:t>Migrate the database to an Amazon RDS for MySQL DB instance. Create an AMI of the web application. Use the AMI to launch a second EC2 On-Demand Instance. Use an Application Load Balancer to distribute the load to each EC2 instance.</w:t>
      </w:r>
    </w:p>
    <w:p w:rsidR="00B15C3A" w:rsidRDefault="000A585A" w:rsidP="00AA689B">
      <w:pPr>
        <w:numPr>
          <w:ilvl w:val="2"/>
          <w:numId w:val="404"/>
        </w:numPr>
        <w:spacing w:after="0" w:line="360" w:lineRule="auto"/>
        <w:ind w:left="0"/>
      </w:pPr>
      <w:r>
        <w:t>Migrate the database to an Amazon RDS for MySQL DB instance. Create an AMI of the web application. Use the AMI to launch a second EC2 On-Demand Instance. Use Amazon Route 53 weighted routing to distribute the load across the two EC2 instances.</w:t>
      </w:r>
    </w:p>
    <w:p w:rsidR="00B15C3A" w:rsidRDefault="000A585A" w:rsidP="00AA689B">
      <w:pPr>
        <w:numPr>
          <w:ilvl w:val="2"/>
          <w:numId w:val="404"/>
        </w:numPr>
        <w:spacing w:after="0" w:line="360" w:lineRule="auto"/>
        <w:ind w:left="0"/>
      </w:pPr>
      <w:r>
        <w:t>Migrate the database to an Amazon Aurora MySQL DB instance. Create an AWS Lambda function to stop the EC2 instance and change the instance type. Create an Amazon CloudWatch alarm to invoke the Lambda function when CPU utilization surpasses 75%.</w:t>
      </w:r>
    </w:p>
    <w:p w:rsidR="009516CD" w:rsidRDefault="000A585A" w:rsidP="00AA689B">
      <w:pPr>
        <w:numPr>
          <w:ilvl w:val="2"/>
          <w:numId w:val="404"/>
        </w:numPr>
        <w:spacing w:after="0" w:line="360" w:lineRule="auto"/>
        <w:ind w:left="0"/>
      </w:pPr>
      <w:r>
        <w:t>Migrate the database to an Amazon Aurora MySQL DB instance. Create an AMI of the web application. Apply the AMI to a launch template. Create an Auto Scaling group with the launch template Configure the launch template to use a Spot Fleet. Attach an Application Load Balancer to the Auto Scaling group.</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1"/>
          <w:numId w:val="401"/>
        </w:numPr>
        <w:spacing w:after="0" w:line="360" w:lineRule="auto"/>
        <w:ind w:left="0"/>
      </w:pPr>
      <w:r>
        <w:t>A company hosts a website analytics application on a single Amazon EC2 On-Demand Instance. The analytics software is written in PHP and uses a MySQL database. The analytics software, the web server that provides PHP, and the database server are all hosted on the EC2 instance. The application is showing signs of performance degradation during busy times and is presenting 5xx errors. The company needs to make the application scale seamlessly.</w:t>
      </w:r>
    </w:p>
    <w:p w:rsidR="00B15C3A" w:rsidRDefault="000A585A" w:rsidP="00AA689B">
      <w:pPr>
        <w:spacing w:after="0" w:line="360" w:lineRule="auto"/>
        <w:ind w:left="0"/>
      </w:pPr>
      <w:r>
        <w:t>Which solution will meet these requirements MOST cost-effectively?</w:t>
      </w:r>
    </w:p>
    <w:p w:rsidR="009516CD" w:rsidRDefault="009516CD" w:rsidP="00AA689B">
      <w:pPr>
        <w:spacing w:after="0" w:line="360" w:lineRule="auto"/>
        <w:ind w:left="0"/>
      </w:pPr>
    </w:p>
    <w:p w:rsidR="00B15C3A" w:rsidRDefault="000A585A" w:rsidP="00AA689B">
      <w:pPr>
        <w:numPr>
          <w:ilvl w:val="3"/>
          <w:numId w:val="402"/>
        </w:numPr>
        <w:spacing w:after="0" w:line="360" w:lineRule="auto"/>
        <w:ind w:left="0"/>
      </w:pPr>
      <w:r>
        <w:t>Migrate the database to an Amazon RDS for MySQL DB instance. Create an AMI of the web application. Use the AMI to launch a second EC2 On-Demand Instance. Use an Application Load Balancer to distribute the load to each EC2 instance.</w:t>
      </w:r>
    </w:p>
    <w:p w:rsidR="00B15C3A" w:rsidRDefault="000A585A" w:rsidP="00AA689B">
      <w:pPr>
        <w:numPr>
          <w:ilvl w:val="3"/>
          <w:numId w:val="402"/>
        </w:numPr>
        <w:spacing w:after="0" w:line="360" w:lineRule="auto"/>
        <w:ind w:left="0"/>
      </w:pPr>
      <w:r>
        <w:t>Migrate the database to an Amazon RDS for MySQL DB instance. Create an AMI of the web application. Use the AMI to launch a second EC2 On-Demand Instance. Use Amazon Route 53 weighted routing to distribute the load across the two EC2 instances.</w:t>
      </w:r>
    </w:p>
    <w:p w:rsidR="00B15C3A" w:rsidRDefault="000A585A" w:rsidP="00AA689B">
      <w:pPr>
        <w:numPr>
          <w:ilvl w:val="3"/>
          <w:numId w:val="402"/>
        </w:numPr>
        <w:spacing w:after="0" w:line="360" w:lineRule="auto"/>
        <w:ind w:left="0"/>
      </w:pPr>
      <w:r>
        <w:t>Migrate the database to an Amazon Aurora MySQL DB instance. Create an AWS Lambda function to stop the EC2 instance and change the instance type. Create an Amazon CloudWatch alarm to invoke the Lambda function when CPU utilization surpasses 75%.</w:t>
      </w:r>
    </w:p>
    <w:p w:rsidR="00B15C3A" w:rsidRDefault="000A585A" w:rsidP="00AA689B">
      <w:pPr>
        <w:numPr>
          <w:ilvl w:val="3"/>
          <w:numId w:val="402"/>
        </w:numPr>
        <w:spacing w:after="0" w:line="360" w:lineRule="auto"/>
        <w:ind w:left="0"/>
      </w:pPr>
      <w:r>
        <w:t>Migrate the database to an Amazon Aurora MySQL DB instance. Create an AMI of the web application. Apply the AMI to a launch template. Create an Auto Scaling group with the launch template Configure the launch template to use a Spot Fleet. Attach an Application Load Balancer to the Auto Scaling group.</w:t>
      </w:r>
    </w:p>
    <w:p w:rsidR="009516CD" w:rsidRDefault="009516CD" w:rsidP="00AA689B">
      <w:pPr>
        <w:spacing w:after="0" w:line="360" w:lineRule="auto"/>
        <w:ind w:left="0"/>
      </w:pPr>
    </w:p>
    <w:p w:rsidR="00B15C3A" w:rsidRDefault="000A585A" w:rsidP="00AA689B">
      <w:pPr>
        <w:spacing w:after="0" w:line="360" w:lineRule="auto"/>
        <w:ind w:left="0"/>
      </w:pPr>
      <w:r>
        <w:t>Correct Answer: D</w:t>
      </w:r>
    </w:p>
    <w:p w:rsidR="009516CD" w:rsidRDefault="009516CD" w:rsidP="00AA689B">
      <w:pPr>
        <w:spacing w:after="0" w:line="360" w:lineRule="auto"/>
        <w:ind w:left="0"/>
      </w:pPr>
    </w:p>
    <w:p w:rsidR="009516CD" w:rsidRDefault="000A585A" w:rsidP="00AA689B">
      <w:pPr>
        <w:spacing w:after="0" w:line="360" w:lineRule="auto"/>
        <w:ind w:left="0"/>
      </w:pPr>
      <w:r>
        <w:t xml:space="preserve">"You can submit a Spot Fleet as a one-time request, which does not persist after the instances have been terminated. You can include On-Demand Instance requests in a Spot Fleet request." </w:t>
      </w:r>
      <w:hyperlink r:id="rId78" w:history="1">
        <w:r w:rsidR="009516CD" w:rsidRPr="005867D9">
          <w:rPr>
            <w:rStyle w:val="Kpr"/>
          </w:rPr>
          <w:t>https://docs.aws.amazon.com/AWSEC2/latest/UserGuide/spot-fleet.html</w:t>
        </w:r>
      </w:hyperlink>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01"/>
        </w:numPr>
        <w:spacing w:after="0" w:line="360" w:lineRule="auto"/>
        <w:ind w:left="0"/>
      </w:pPr>
      <w:r>
        <w:t>A company runs a stateless web application in production on a group of Amazon EC2 On-Demand Instances behind an Application Load Balancer. The application experiences heavy usage during an 8-hour period each business day. Application usage is moderate and steady overnight. Application usage is low during weekends.</w:t>
      </w:r>
    </w:p>
    <w:p w:rsidR="00B15C3A" w:rsidRDefault="000A585A" w:rsidP="00AA689B">
      <w:pPr>
        <w:spacing w:after="0" w:line="360" w:lineRule="auto"/>
        <w:ind w:left="0"/>
      </w:pPr>
      <w:r>
        <w:t>The company wants to minimize its EC2 costs without affecting the availability of the application.</w:t>
      </w:r>
    </w:p>
    <w:p w:rsidR="00B15C3A" w:rsidRDefault="000A585A" w:rsidP="00AA689B">
      <w:pPr>
        <w:spacing w:after="0" w:line="360" w:lineRule="auto"/>
        <w:ind w:left="0"/>
      </w:pPr>
      <w:r>
        <w:t>Which solution will meet these requirements?</w:t>
      </w:r>
    </w:p>
    <w:p w:rsidR="009516CD" w:rsidRDefault="009516CD" w:rsidP="00AA689B">
      <w:pPr>
        <w:spacing w:after="0" w:line="360" w:lineRule="auto"/>
        <w:ind w:left="0"/>
      </w:pPr>
    </w:p>
    <w:p w:rsidR="00B15C3A" w:rsidRDefault="000A585A" w:rsidP="00AA689B">
      <w:pPr>
        <w:numPr>
          <w:ilvl w:val="4"/>
          <w:numId w:val="406"/>
        </w:numPr>
        <w:spacing w:after="0" w:line="360" w:lineRule="auto"/>
        <w:ind w:left="0" w:hanging="245"/>
      </w:pPr>
      <w:r>
        <w:t>Use Spot Instances for the entire workload.</w:t>
      </w:r>
    </w:p>
    <w:p w:rsidR="00B15C3A" w:rsidRDefault="000A585A" w:rsidP="00AA689B">
      <w:pPr>
        <w:numPr>
          <w:ilvl w:val="4"/>
          <w:numId w:val="406"/>
        </w:numPr>
        <w:spacing w:after="0" w:line="360" w:lineRule="auto"/>
        <w:ind w:left="0" w:hanging="245"/>
      </w:pPr>
      <w:r>
        <w:t xml:space="preserve">Use Reserved Instances for the baseline level of usage. Use Spot instances for any additional capacity that the application needs. </w:t>
      </w:r>
    </w:p>
    <w:p w:rsidR="00B15C3A" w:rsidRDefault="000A585A" w:rsidP="00AA689B">
      <w:pPr>
        <w:numPr>
          <w:ilvl w:val="4"/>
          <w:numId w:val="406"/>
        </w:numPr>
        <w:spacing w:after="0" w:line="360" w:lineRule="auto"/>
        <w:ind w:left="0" w:hanging="245"/>
      </w:pPr>
      <w:r>
        <w:t>Use On-Demand Instances for the baseline level of usage. Use Spot Instances for any additional capacity that the application needs.</w:t>
      </w:r>
    </w:p>
    <w:p w:rsidR="009516CD" w:rsidRDefault="000A585A" w:rsidP="00AA689B">
      <w:pPr>
        <w:numPr>
          <w:ilvl w:val="4"/>
          <w:numId w:val="406"/>
        </w:numPr>
        <w:spacing w:after="0" w:line="360" w:lineRule="auto"/>
        <w:ind w:left="0" w:hanging="245"/>
      </w:pPr>
      <w:r>
        <w:t>Use Dedicated Instances for the baseline level of usage. Use On-Demand Instances for any additional capacity that the application needs.</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1"/>
          <w:numId w:val="401"/>
        </w:numPr>
        <w:spacing w:after="0" w:line="360" w:lineRule="auto"/>
        <w:ind w:left="0"/>
      </w:pPr>
      <w:r>
        <w:t>A company runs a stateless web application in production on a group of Amazon EC2 On-Demand Instances behind an Application Load Balancer. The application experiences heavy usage during an 8-hour period each business day. Application usage is moderate and steady overnight. Application usage is low during weekends.</w:t>
      </w:r>
    </w:p>
    <w:p w:rsidR="00B15C3A" w:rsidRDefault="000A585A" w:rsidP="00AA689B">
      <w:pPr>
        <w:spacing w:after="0" w:line="360" w:lineRule="auto"/>
        <w:ind w:left="0"/>
      </w:pPr>
      <w:r>
        <w:t>The company wants to minimize its EC2 costs without affecting the availability of the application.</w:t>
      </w:r>
    </w:p>
    <w:p w:rsidR="00B15C3A" w:rsidRDefault="000A585A" w:rsidP="00AA689B">
      <w:pPr>
        <w:spacing w:after="0" w:line="360" w:lineRule="auto"/>
        <w:ind w:left="0"/>
      </w:pPr>
      <w:r>
        <w:t>Which solution will meet these requirements?</w:t>
      </w:r>
    </w:p>
    <w:p w:rsidR="009516CD" w:rsidRDefault="009516CD" w:rsidP="00AA689B">
      <w:pPr>
        <w:spacing w:after="0" w:line="360" w:lineRule="auto"/>
        <w:ind w:left="0"/>
      </w:pPr>
    </w:p>
    <w:p w:rsidR="00B15C3A" w:rsidRDefault="000A585A" w:rsidP="00AA689B">
      <w:pPr>
        <w:numPr>
          <w:ilvl w:val="5"/>
          <w:numId w:val="407"/>
        </w:numPr>
        <w:spacing w:after="0" w:line="360" w:lineRule="auto"/>
        <w:ind w:left="0" w:hanging="245"/>
      </w:pPr>
      <w:r>
        <w:t>Use Spot Instances for the entire workload.</w:t>
      </w:r>
    </w:p>
    <w:p w:rsidR="00B15C3A" w:rsidRDefault="000A585A" w:rsidP="00AA689B">
      <w:pPr>
        <w:numPr>
          <w:ilvl w:val="5"/>
          <w:numId w:val="407"/>
        </w:numPr>
        <w:spacing w:after="0" w:line="360" w:lineRule="auto"/>
        <w:ind w:left="0" w:hanging="245"/>
      </w:pPr>
      <w:r>
        <w:t xml:space="preserve">Use Reserved Instances for the baseline level of usage. Use Spot instances for any additional capacity that the application needs. </w:t>
      </w:r>
    </w:p>
    <w:p w:rsidR="00B15C3A" w:rsidRDefault="000A585A" w:rsidP="00AA689B">
      <w:pPr>
        <w:numPr>
          <w:ilvl w:val="5"/>
          <w:numId w:val="407"/>
        </w:numPr>
        <w:spacing w:after="0" w:line="360" w:lineRule="auto"/>
        <w:ind w:left="0" w:hanging="245"/>
      </w:pPr>
      <w:r>
        <w:t>Use On-Demand Instances for the baseline level of usage. Use Spot Instances for any additional capacity that the application needs.</w:t>
      </w:r>
    </w:p>
    <w:p w:rsidR="00B15C3A" w:rsidRDefault="000A585A" w:rsidP="00AA689B">
      <w:pPr>
        <w:numPr>
          <w:ilvl w:val="5"/>
          <w:numId w:val="407"/>
        </w:numPr>
        <w:spacing w:after="0" w:line="360" w:lineRule="auto"/>
        <w:ind w:left="0" w:hanging="245"/>
      </w:pPr>
      <w:r>
        <w:t>Use Dedicated Instances for the baseline level of usage. Use On-Demand Instances for any additional capacity that the application needs.</w:t>
      </w:r>
    </w:p>
    <w:p w:rsidR="009516CD" w:rsidRDefault="009516CD" w:rsidP="00AA689B">
      <w:pPr>
        <w:spacing w:after="0" w:line="360" w:lineRule="auto"/>
        <w:ind w:left="0"/>
      </w:pPr>
    </w:p>
    <w:p w:rsidR="00B15C3A" w:rsidRDefault="000A585A" w:rsidP="00AA689B">
      <w:pPr>
        <w:spacing w:after="0" w:line="360" w:lineRule="auto"/>
        <w:ind w:left="0"/>
      </w:pPr>
      <w:r>
        <w:t>Correct Answer: B</w:t>
      </w:r>
    </w:p>
    <w:p w:rsidR="009516CD" w:rsidRDefault="009516CD" w:rsidP="00AA689B">
      <w:pPr>
        <w:spacing w:after="0" w:line="360" w:lineRule="auto"/>
        <w:ind w:left="0"/>
      </w:pPr>
    </w:p>
    <w:p w:rsidR="00B15C3A" w:rsidRDefault="000A585A" w:rsidP="00AA689B">
      <w:pPr>
        <w:spacing w:after="0" w:line="360" w:lineRule="auto"/>
        <w:ind w:left="0"/>
      </w:pPr>
      <w:r>
        <w:t xml:space="preserve">Using Reserved Instances for the baseline level of usage will provide a discount on the EC2 costs for steady overnight and weekend usage. </w:t>
      </w:r>
    </w:p>
    <w:p w:rsidR="009516CD" w:rsidRDefault="000A585A" w:rsidP="00AA689B">
      <w:pPr>
        <w:spacing w:after="0" w:line="360" w:lineRule="auto"/>
        <w:ind w:left="0"/>
      </w:pPr>
      <w:r>
        <w:t>Using Spot Instances for any additional capacity that the application needs during peak usage times will allow the company to take advantage of spare capacity in the region at a lower cost than On-Demand Instances.</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401"/>
        </w:numPr>
        <w:spacing w:after="0" w:line="360" w:lineRule="auto"/>
        <w:ind w:left="0"/>
      </w:pPr>
      <w:r>
        <w:t>A company needs to retain application log files for a critical application for 10 years. The application team regularly accesses logs from the past month for troubleshooting, but logs older than 1 month are rarely accessed. The application generates more than 10 TB of logs per month.</w:t>
      </w:r>
    </w:p>
    <w:p w:rsidR="00B15C3A" w:rsidRDefault="000A585A" w:rsidP="00AA689B">
      <w:pPr>
        <w:spacing w:after="0" w:line="360" w:lineRule="auto"/>
        <w:ind w:left="0"/>
      </w:pPr>
      <w:r>
        <w:t>Which storage option meets these requirements MOST cost-effectively?</w:t>
      </w:r>
    </w:p>
    <w:p w:rsidR="009516CD" w:rsidRDefault="009516CD" w:rsidP="00AA689B">
      <w:pPr>
        <w:spacing w:after="0" w:line="360" w:lineRule="auto"/>
        <w:ind w:left="0"/>
      </w:pPr>
    </w:p>
    <w:p w:rsidR="00B15C3A" w:rsidRDefault="000A585A" w:rsidP="00AA689B">
      <w:pPr>
        <w:numPr>
          <w:ilvl w:val="4"/>
          <w:numId w:val="403"/>
        </w:numPr>
        <w:spacing w:after="0" w:line="360" w:lineRule="auto"/>
        <w:ind w:left="0"/>
      </w:pPr>
      <w:r>
        <w:t>Store the logs in Amazon S3. Use AWS Backup to move logs more than 1 month old to S3 Glacier Deep Archive.</w:t>
      </w:r>
    </w:p>
    <w:p w:rsidR="00B15C3A" w:rsidRDefault="000A585A" w:rsidP="00AA689B">
      <w:pPr>
        <w:numPr>
          <w:ilvl w:val="4"/>
          <w:numId w:val="403"/>
        </w:numPr>
        <w:spacing w:after="0" w:line="360" w:lineRule="auto"/>
        <w:ind w:left="0"/>
      </w:pPr>
      <w:r>
        <w:t xml:space="preserve">Store the logs in Amazon S3. Use S3 Lifecycle policies to move logs more than 1 month old to S3 Glacier Deep Archive. </w:t>
      </w:r>
    </w:p>
    <w:p w:rsidR="00B15C3A" w:rsidRDefault="000A585A" w:rsidP="00AA689B">
      <w:pPr>
        <w:numPr>
          <w:ilvl w:val="4"/>
          <w:numId w:val="403"/>
        </w:numPr>
        <w:spacing w:after="0" w:line="360" w:lineRule="auto"/>
        <w:ind w:left="0"/>
      </w:pPr>
      <w:r>
        <w:t>Store the logs in Amazon CloudWatch Logs. Use AWS Backup to move logs more than 1 month old to S3 Glacier Deep Archive.</w:t>
      </w:r>
    </w:p>
    <w:p w:rsidR="009516CD" w:rsidRDefault="000A585A" w:rsidP="00AA689B">
      <w:pPr>
        <w:numPr>
          <w:ilvl w:val="4"/>
          <w:numId w:val="403"/>
        </w:numPr>
        <w:spacing w:after="0" w:line="360" w:lineRule="auto"/>
        <w:ind w:left="0"/>
      </w:pPr>
      <w:r>
        <w:t>Store the logs in Amazon CloudWatch Logs. Use Amazon S3 Lifecycle policies to move logs more than 1 month old to S3 Glacier Deep Archive.</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BC212F">
      <w:pPr>
        <w:numPr>
          <w:ilvl w:val="0"/>
          <w:numId w:val="408"/>
        </w:numPr>
        <w:spacing w:after="0" w:line="360" w:lineRule="auto"/>
        <w:ind w:left="0" w:hanging="456"/>
      </w:pPr>
      <w:r>
        <w:t>A company needs to retain application log files for a critical application for 10 years. The application team regularly accesses logs from the past month for troubleshooting, but logs older than 1 month are rarely accessed. The application generates more than 10 TB of logs per month.</w:t>
      </w:r>
    </w:p>
    <w:p w:rsidR="00B15C3A" w:rsidRDefault="000A585A" w:rsidP="00AA689B">
      <w:pPr>
        <w:spacing w:after="0" w:line="360" w:lineRule="auto"/>
        <w:ind w:left="0"/>
      </w:pPr>
      <w:r>
        <w:t>Which storage option meets these requirements MOST cost-effectively?</w:t>
      </w:r>
    </w:p>
    <w:p w:rsidR="009516CD" w:rsidRDefault="009516CD" w:rsidP="00AA689B">
      <w:pPr>
        <w:spacing w:after="0" w:line="360" w:lineRule="auto"/>
        <w:ind w:left="0"/>
      </w:pPr>
    </w:p>
    <w:p w:rsidR="00B15C3A" w:rsidRDefault="000A585A" w:rsidP="00AA689B">
      <w:pPr>
        <w:numPr>
          <w:ilvl w:val="1"/>
          <w:numId w:val="408"/>
        </w:numPr>
        <w:spacing w:after="0" w:line="360" w:lineRule="auto"/>
        <w:ind w:left="0"/>
      </w:pPr>
      <w:r>
        <w:t>Store the logs in Amazon S3. Use AWS Backup to move logs more than 1 month old to S3 Glacier Deep Archive.</w:t>
      </w:r>
    </w:p>
    <w:p w:rsidR="00B15C3A" w:rsidRDefault="000A585A" w:rsidP="00AA689B">
      <w:pPr>
        <w:numPr>
          <w:ilvl w:val="1"/>
          <w:numId w:val="408"/>
        </w:numPr>
        <w:spacing w:after="0" w:line="360" w:lineRule="auto"/>
        <w:ind w:left="0"/>
      </w:pPr>
      <w:r>
        <w:t xml:space="preserve">Store the logs in Amazon S3. Use S3 Lifecycle policies to move logs more than 1 month old to S3 Glacier Deep Archive. </w:t>
      </w:r>
    </w:p>
    <w:p w:rsidR="00B15C3A" w:rsidRDefault="000A585A" w:rsidP="00AA689B">
      <w:pPr>
        <w:numPr>
          <w:ilvl w:val="1"/>
          <w:numId w:val="408"/>
        </w:numPr>
        <w:spacing w:after="0" w:line="360" w:lineRule="auto"/>
        <w:ind w:left="0"/>
      </w:pPr>
      <w:r>
        <w:t>Store the logs in Amazon CloudWatch Logs. Use AWS Backup to move logs more than 1 month old to S3 Glacier Deep Archive.</w:t>
      </w:r>
    </w:p>
    <w:p w:rsidR="00B15C3A" w:rsidRDefault="000A585A" w:rsidP="00AA689B">
      <w:pPr>
        <w:numPr>
          <w:ilvl w:val="1"/>
          <w:numId w:val="408"/>
        </w:numPr>
        <w:spacing w:after="0" w:line="360" w:lineRule="auto"/>
        <w:ind w:left="0"/>
      </w:pPr>
      <w:r>
        <w:t>Store the logs in Amazon CloudWatch Logs. Use Amazon S3 Lifecycle policies to move logs more than 1 month old to S3 Glacier Deep Archive.</w:t>
      </w:r>
    </w:p>
    <w:p w:rsidR="009516CD" w:rsidRDefault="009516CD" w:rsidP="00AA689B">
      <w:pPr>
        <w:spacing w:after="0" w:line="360" w:lineRule="auto"/>
        <w:ind w:left="0"/>
      </w:pPr>
    </w:p>
    <w:p w:rsidR="00B15C3A" w:rsidRDefault="000A585A" w:rsidP="00AA689B">
      <w:pPr>
        <w:spacing w:after="0" w:line="360" w:lineRule="auto"/>
        <w:ind w:left="0"/>
      </w:pPr>
      <w:r>
        <w:t>Correct Answer: B</w:t>
      </w:r>
    </w:p>
    <w:p w:rsidR="009516CD" w:rsidRDefault="009516CD" w:rsidP="00AA689B">
      <w:pPr>
        <w:spacing w:after="0" w:line="360" w:lineRule="auto"/>
        <w:ind w:left="0"/>
      </w:pPr>
    </w:p>
    <w:p w:rsidR="009516CD" w:rsidRDefault="000A585A" w:rsidP="00AA689B">
      <w:pPr>
        <w:spacing w:after="0" w:line="360" w:lineRule="auto"/>
        <w:ind w:left="0"/>
      </w:pPr>
      <w:r>
        <w:t>This solution would allow the application team to quickly access the logs from the past month for troubleshooting, while also providing a cost-effective storage solution for the logs that are rarely accessed and need to be retained for 10 years.</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08"/>
        </w:numPr>
        <w:spacing w:after="0" w:line="360" w:lineRule="auto"/>
        <w:ind w:left="0" w:hanging="456"/>
      </w:pPr>
      <w:r>
        <w:t>A company has a data ingestion workflow that includes the following components:</w:t>
      </w:r>
    </w:p>
    <w:p w:rsidR="00B15C3A" w:rsidRDefault="000A585A" w:rsidP="009516CD">
      <w:pPr>
        <w:pStyle w:val="ListeParagraf"/>
        <w:numPr>
          <w:ilvl w:val="0"/>
          <w:numId w:val="1881"/>
        </w:numPr>
        <w:spacing w:after="0" w:line="360" w:lineRule="auto"/>
      </w:pPr>
      <w:r>
        <w:t>An Amazon Simple Notification Service (Amazon SNS</w:t>
      </w:r>
      <w:r w:rsidR="00A14E3E">
        <w:t xml:space="preserve">) </w:t>
      </w:r>
      <w:r>
        <w:t xml:space="preserve"> topic that receives notifications about new data deliveries</w:t>
      </w:r>
    </w:p>
    <w:p w:rsidR="00B15C3A" w:rsidRDefault="000A585A" w:rsidP="009516CD">
      <w:pPr>
        <w:pStyle w:val="ListeParagraf"/>
        <w:numPr>
          <w:ilvl w:val="0"/>
          <w:numId w:val="1881"/>
        </w:numPr>
        <w:spacing w:after="0" w:line="360" w:lineRule="auto"/>
      </w:pPr>
      <w:r>
        <w:t>An AWS Lambda function that processes and stores the data</w:t>
      </w:r>
    </w:p>
    <w:p w:rsidR="00B15C3A" w:rsidRDefault="000A585A" w:rsidP="009516CD">
      <w:pPr>
        <w:pStyle w:val="ListeParagraf"/>
        <w:numPr>
          <w:ilvl w:val="0"/>
          <w:numId w:val="1881"/>
        </w:numPr>
        <w:spacing w:after="0" w:line="360" w:lineRule="auto"/>
      </w:pPr>
      <w:r>
        <w:t>The ingestion workflow occasionally fails because of network connectivity issues. When failure occurs, the corresponding data is not ingested unless the company manually reruns the job.</w:t>
      </w:r>
    </w:p>
    <w:p w:rsidR="00B15C3A" w:rsidRDefault="000A585A" w:rsidP="00AA689B">
      <w:pPr>
        <w:spacing w:after="0" w:line="360" w:lineRule="auto"/>
        <w:ind w:left="0"/>
      </w:pPr>
      <w:r>
        <w:t>What should a solutions architect do to ensure that all notifications are eventually processed?</w:t>
      </w:r>
    </w:p>
    <w:p w:rsidR="009516CD" w:rsidRDefault="009516CD" w:rsidP="00AA689B">
      <w:pPr>
        <w:spacing w:after="0" w:line="360" w:lineRule="auto"/>
        <w:ind w:left="0"/>
      </w:pPr>
    </w:p>
    <w:p w:rsidR="00B15C3A" w:rsidRDefault="000A585A" w:rsidP="00AA689B">
      <w:pPr>
        <w:numPr>
          <w:ilvl w:val="2"/>
          <w:numId w:val="409"/>
        </w:numPr>
        <w:spacing w:after="0" w:line="360" w:lineRule="auto"/>
        <w:ind w:left="0" w:hanging="245"/>
      </w:pPr>
      <w:r>
        <w:t>Configure the Lambda function for deployment across multiple Availability Zones.</w:t>
      </w:r>
    </w:p>
    <w:p w:rsidR="00B15C3A" w:rsidRDefault="000A585A" w:rsidP="00AA689B">
      <w:pPr>
        <w:numPr>
          <w:ilvl w:val="2"/>
          <w:numId w:val="409"/>
        </w:numPr>
        <w:spacing w:after="0" w:line="360" w:lineRule="auto"/>
        <w:ind w:left="0" w:hanging="245"/>
      </w:pPr>
      <w:r>
        <w:t>Modify the Lambda function's configuration to increase the CPU and memory allocations for the function.</w:t>
      </w:r>
    </w:p>
    <w:p w:rsidR="00B15C3A" w:rsidRDefault="000A585A" w:rsidP="00AA689B">
      <w:pPr>
        <w:numPr>
          <w:ilvl w:val="2"/>
          <w:numId w:val="409"/>
        </w:numPr>
        <w:spacing w:after="0" w:line="360" w:lineRule="auto"/>
        <w:ind w:left="0" w:hanging="245"/>
      </w:pPr>
      <w:r>
        <w:t>Configure the SNS topic·s retry strategy to increase both the number of retries and the wait time between retries.</w:t>
      </w:r>
    </w:p>
    <w:p w:rsidR="009516CD" w:rsidRDefault="000A585A" w:rsidP="00AA689B">
      <w:pPr>
        <w:numPr>
          <w:ilvl w:val="2"/>
          <w:numId w:val="409"/>
        </w:numPr>
        <w:spacing w:after="0" w:line="360" w:lineRule="auto"/>
        <w:ind w:left="0" w:hanging="245"/>
      </w:pPr>
      <w:r>
        <w:t>Configure an Amazon Simple Queue Service (Amazon SQS</w:t>
      </w:r>
      <w:r w:rsidR="00A14E3E">
        <w:t xml:space="preserve">) </w:t>
      </w:r>
      <w:r>
        <w:t xml:space="preserve"> queue as the on-failure destination. Modify the Lambda function to process messages in the queue.</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0"/>
          <w:numId w:val="410"/>
        </w:numPr>
        <w:spacing w:after="0" w:line="360" w:lineRule="auto"/>
        <w:ind w:left="0" w:hanging="456"/>
      </w:pPr>
      <w:r>
        <w:t>A company has a data ingestion workflow that includes the following components:</w:t>
      </w:r>
    </w:p>
    <w:p w:rsidR="00B15C3A" w:rsidRDefault="000A585A" w:rsidP="009516CD">
      <w:pPr>
        <w:pStyle w:val="ListeParagraf"/>
        <w:numPr>
          <w:ilvl w:val="0"/>
          <w:numId w:val="1882"/>
        </w:numPr>
        <w:spacing w:after="0" w:line="360" w:lineRule="auto"/>
      </w:pPr>
      <w:r>
        <w:t>An Amazon Simple Notification Service (Amazon SNS</w:t>
      </w:r>
      <w:r w:rsidR="00A14E3E">
        <w:t xml:space="preserve">) </w:t>
      </w:r>
      <w:r>
        <w:t xml:space="preserve"> topic that receives notifications about new data deliveries</w:t>
      </w:r>
    </w:p>
    <w:p w:rsidR="00B15C3A" w:rsidRDefault="000A585A" w:rsidP="009516CD">
      <w:pPr>
        <w:pStyle w:val="ListeParagraf"/>
        <w:numPr>
          <w:ilvl w:val="0"/>
          <w:numId w:val="1882"/>
        </w:numPr>
        <w:spacing w:after="0" w:line="360" w:lineRule="auto"/>
      </w:pPr>
      <w:r>
        <w:t>An AWS Lambda function that processes and stores the data</w:t>
      </w:r>
    </w:p>
    <w:p w:rsidR="00B15C3A" w:rsidRDefault="000A585A" w:rsidP="009516CD">
      <w:pPr>
        <w:pStyle w:val="ListeParagraf"/>
        <w:numPr>
          <w:ilvl w:val="0"/>
          <w:numId w:val="1882"/>
        </w:numPr>
        <w:spacing w:after="0" w:line="360" w:lineRule="auto"/>
      </w:pPr>
      <w:r>
        <w:t>The ingestion workflow occasionally fails because of network connectivity issues. When failure occurs, the corresponding data is not ingested unless the company manually reruns the job.</w:t>
      </w:r>
    </w:p>
    <w:p w:rsidR="00B15C3A" w:rsidRDefault="000A585A" w:rsidP="00AA689B">
      <w:pPr>
        <w:spacing w:after="0" w:line="360" w:lineRule="auto"/>
        <w:ind w:left="0"/>
      </w:pPr>
      <w:r>
        <w:t>What should a solutions architect do to ensure that all notifications are eventually processed?</w:t>
      </w:r>
    </w:p>
    <w:p w:rsidR="009516CD" w:rsidRDefault="009516CD" w:rsidP="00AA689B">
      <w:pPr>
        <w:spacing w:after="0" w:line="360" w:lineRule="auto"/>
        <w:ind w:left="0"/>
      </w:pPr>
    </w:p>
    <w:p w:rsidR="00B15C3A" w:rsidRDefault="000A585A" w:rsidP="00AA689B">
      <w:pPr>
        <w:numPr>
          <w:ilvl w:val="2"/>
          <w:numId w:val="411"/>
        </w:numPr>
        <w:spacing w:after="0" w:line="360" w:lineRule="auto"/>
        <w:ind w:left="0" w:hanging="245"/>
      </w:pPr>
      <w:r>
        <w:t>Configure the Lambda function for deployment across multiple Availability Zones.</w:t>
      </w:r>
    </w:p>
    <w:p w:rsidR="00B15C3A" w:rsidRDefault="000A585A" w:rsidP="00AA689B">
      <w:pPr>
        <w:numPr>
          <w:ilvl w:val="2"/>
          <w:numId w:val="411"/>
        </w:numPr>
        <w:spacing w:after="0" w:line="360" w:lineRule="auto"/>
        <w:ind w:left="0" w:hanging="245"/>
      </w:pPr>
      <w:r>
        <w:t>Modify the Lambda function's configuration to increase the CPU and memory allocations for the function.</w:t>
      </w:r>
    </w:p>
    <w:p w:rsidR="00B15C3A" w:rsidRDefault="000A585A" w:rsidP="00AA689B">
      <w:pPr>
        <w:numPr>
          <w:ilvl w:val="2"/>
          <w:numId w:val="411"/>
        </w:numPr>
        <w:spacing w:after="0" w:line="360" w:lineRule="auto"/>
        <w:ind w:left="0" w:hanging="245"/>
      </w:pPr>
      <w:r>
        <w:t>Configure the SNS topic·s retry strategy to increase both the number of retries and the wait time between retries.</w:t>
      </w:r>
    </w:p>
    <w:p w:rsidR="00B15C3A" w:rsidRDefault="000A585A" w:rsidP="00AA689B">
      <w:pPr>
        <w:numPr>
          <w:ilvl w:val="2"/>
          <w:numId w:val="411"/>
        </w:numPr>
        <w:spacing w:after="0" w:line="360" w:lineRule="auto"/>
        <w:ind w:left="0" w:hanging="245"/>
      </w:pPr>
      <w:r>
        <w:t>Configure an Amazon Simple Queue Service (Amazon SQS</w:t>
      </w:r>
      <w:r w:rsidR="00A14E3E">
        <w:t xml:space="preserve">) </w:t>
      </w:r>
      <w:r>
        <w:t xml:space="preserve"> queue as the on-failure destination. Modify the Lambda function to process messages in the queue.</w:t>
      </w:r>
    </w:p>
    <w:p w:rsidR="009516CD" w:rsidRDefault="009516CD" w:rsidP="00AA689B">
      <w:pPr>
        <w:spacing w:after="0" w:line="360" w:lineRule="auto"/>
        <w:ind w:left="0"/>
      </w:pPr>
    </w:p>
    <w:p w:rsidR="00B15C3A" w:rsidRDefault="000A585A" w:rsidP="00AA689B">
      <w:pPr>
        <w:spacing w:after="0" w:line="360" w:lineRule="auto"/>
        <w:ind w:left="0"/>
      </w:pPr>
      <w:r>
        <w:t>Correct Answer: D</w:t>
      </w:r>
    </w:p>
    <w:p w:rsidR="009516CD" w:rsidRDefault="009516CD" w:rsidP="00AA689B">
      <w:pPr>
        <w:spacing w:after="0" w:line="360" w:lineRule="auto"/>
        <w:ind w:left="0"/>
      </w:pPr>
    </w:p>
    <w:p w:rsidR="009516CD" w:rsidRDefault="00DB3E19" w:rsidP="00AA689B">
      <w:pPr>
        <w:spacing w:after="0" w:line="360" w:lineRule="auto"/>
        <w:ind w:left="0"/>
      </w:pPr>
      <w:hyperlink r:id="rId79" w:history="1">
        <w:r w:rsidR="009516CD" w:rsidRPr="005867D9">
          <w:rPr>
            <w:rStyle w:val="Kpr"/>
          </w:rPr>
          <w:t>https://docs.aws.amazon.com/sns/latest/dg/sns-message-delivery-retries.html</w:t>
        </w:r>
      </w:hyperlink>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10"/>
        </w:numPr>
        <w:spacing w:after="0" w:line="360" w:lineRule="auto"/>
        <w:ind w:left="0" w:hanging="456"/>
      </w:pPr>
      <w:r>
        <w:t>A company has a service that produces event data. The company wants to use AWS to process the event data as it is received. The data is written in a specific order that must be maintained throughout processing. The company wants to implement a solution that minimizes operational overhead.</w:t>
      </w:r>
    </w:p>
    <w:p w:rsidR="00B15C3A" w:rsidRDefault="000A585A" w:rsidP="00AA689B">
      <w:pPr>
        <w:spacing w:after="0" w:line="360" w:lineRule="auto"/>
        <w:ind w:left="0"/>
      </w:pPr>
      <w:r>
        <w:t>How should a solutions architect accomplish this?</w:t>
      </w:r>
    </w:p>
    <w:p w:rsidR="009516CD" w:rsidRDefault="009516CD" w:rsidP="00AA689B">
      <w:pPr>
        <w:spacing w:after="0" w:line="360" w:lineRule="auto"/>
        <w:ind w:left="0"/>
      </w:pPr>
    </w:p>
    <w:p w:rsidR="00B15C3A" w:rsidRDefault="000A585A" w:rsidP="00BC212F">
      <w:pPr>
        <w:numPr>
          <w:ilvl w:val="1"/>
          <w:numId w:val="410"/>
        </w:numPr>
        <w:spacing w:after="0" w:line="360" w:lineRule="auto"/>
        <w:ind w:left="0" w:hanging="245"/>
      </w:pPr>
      <w:r>
        <w:t>Create an Amazon Simple Queue Service (Amazon SQS</w:t>
      </w:r>
      <w:r w:rsidR="00A14E3E">
        <w:t xml:space="preserve">) </w:t>
      </w:r>
      <w:r>
        <w:t xml:space="preserve"> FIFO queue to hold messages. Set up an AWS Lambda function to process messages from the queue. </w:t>
      </w:r>
    </w:p>
    <w:p w:rsidR="00B15C3A" w:rsidRDefault="000A585A" w:rsidP="00AA689B">
      <w:pPr>
        <w:numPr>
          <w:ilvl w:val="1"/>
          <w:numId w:val="410"/>
        </w:numPr>
        <w:spacing w:after="0" w:line="360" w:lineRule="auto"/>
        <w:ind w:left="0" w:hanging="245"/>
      </w:pPr>
      <w:r>
        <w:t>Create an Amazon Simple Notification Service (Amazon SNS</w:t>
      </w:r>
      <w:r w:rsidR="00A14E3E">
        <w:t xml:space="preserve">) </w:t>
      </w:r>
      <w:r>
        <w:t xml:space="preserve"> topic to deliver notifications containing payloads to process. Configure an AWS Lambda function as a subscriber.</w:t>
      </w:r>
    </w:p>
    <w:p w:rsidR="00B15C3A" w:rsidRDefault="000A585A" w:rsidP="00AA689B">
      <w:pPr>
        <w:numPr>
          <w:ilvl w:val="1"/>
          <w:numId w:val="410"/>
        </w:numPr>
        <w:spacing w:after="0" w:line="360" w:lineRule="auto"/>
        <w:ind w:left="0" w:hanging="245"/>
      </w:pPr>
      <w:r>
        <w:t>Create an Amazon Simple Queue Service (Amazon SQS</w:t>
      </w:r>
      <w:r w:rsidR="00A14E3E">
        <w:t xml:space="preserve">) </w:t>
      </w:r>
      <w:r>
        <w:t xml:space="preserve"> standard queue to hold messages. Set up an AWS Lambda function to process messages from the queue independently.</w:t>
      </w:r>
    </w:p>
    <w:p w:rsidR="009516CD" w:rsidRDefault="000A585A" w:rsidP="00AA689B">
      <w:pPr>
        <w:numPr>
          <w:ilvl w:val="1"/>
          <w:numId w:val="410"/>
        </w:numPr>
        <w:spacing w:after="0" w:line="360" w:lineRule="auto"/>
        <w:ind w:left="0" w:hanging="245"/>
      </w:pPr>
      <w:r>
        <w:t>Create an Amazon Simple Notification Service (Amazon SNS</w:t>
      </w:r>
      <w:r w:rsidR="00A14E3E">
        <w:t xml:space="preserve">) </w:t>
      </w:r>
      <w:r>
        <w:t xml:space="preserve"> topic to deliver notifications containing payloads to process. Configure an Amazon Simple Queue Service (Amazon SQS</w:t>
      </w:r>
      <w:r w:rsidR="00A14E3E">
        <w:t xml:space="preserve">) </w:t>
      </w:r>
      <w:r>
        <w:t xml:space="preserve"> queue as a subscriber.</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0"/>
          <w:numId w:val="412"/>
        </w:numPr>
        <w:spacing w:after="0" w:line="360" w:lineRule="auto"/>
        <w:ind w:left="0"/>
      </w:pPr>
      <w:r>
        <w:t>A company has a service that produces event data. The company wants to use AWS to process the event data as it is received. The data is written in a specific order that must be maintained throughout processing. The company wants to implement a solution that minimizes operational overhead.</w:t>
      </w:r>
    </w:p>
    <w:p w:rsidR="00B15C3A" w:rsidRDefault="000A585A" w:rsidP="00AA689B">
      <w:pPr>
        <w:spacing w:after="0" w:line="360" w:lineRule="auto"/>
        <w:ind w:left="0"/>
      </w:pPr>
      <w:r>
        <w:t>How should a solutions architect accomplish this?</w:t>
      </w:r>
    </w:p>
    <w:p w:rsidR="009516CD" w:rsidRDefault="009516CD" w:rsidP="00AA689B">
      <w:pPr>
        <w:spacing w:after="0" w:line="360" w:lineRule="auto"/>
        <w:ind w:left="0"/>
      </w:pPr>
    </w:p>
    <w:p w:rsidR="00B15C3A" w:rsidRDefault="000A585A" w:rsidP="00BC212F">
      <w:pPr>
        <w:numPr>
          <w:ilvl w:val="1"/>
          <w:numId w:val="412"/>
        </w:numPr>
        <w:spacing w:after="0" w:line="360" w:lineRule="auto"/>
        <w:ind w:left="0" w:hanging="245"/>
      </w:pPr>
      <w:r>
        <w:t>Create an Amazon Simple Queue Service (Amazon SQS</w:t>
      </w:r>
      <w:r w:rsidR="00A14E3E">
        <w:t xml:space="preserve">) </w:t>
      </w:r>
      <w:r>
        <w:t xml:space="preserve"> FIFO queue to hold messages. Set up an AWS Lambda function to process messages from the queue. </w:t>
      </w:r>
    </w:p>
    <w:p w:rsidR="00B15C3A" w:rsidRDefault="000A585A" w:rsidP="00AA689B">
      <w:pPr>
        <w:numPr>
          <w:ilvl w:val="1"/>
          <w:numId w:val="412"/>
        </w:numPr>
        <w:spacing w:after="0" w:line="360" w:lineRule="auto"/>
        <w:ind w:left="0" w:hanging="245"/>
      </w:pPr>
      <w:r>
        <w:t>Create an Amazon Simple Notification Service (Amazon SNS</w:t>
      </w:r>
      <w:r w:rsidR="00A14E3E">
        <w:t xml:space="preserve">) </w:t>
      </w:r>
      <w:r>
        <w:t xml:space="preserve"> topic to deliver notifications containing payloads to process. Configure an AWS Lambda function as a subscriber.</w:t>
      </w:r>
    </w:p>
    <w:p w:rsidR="00B15C3A" w:rsidRDefault="000A585A" w:rsidP="00AA689B">
      <w:pPr>
        <w:numPr>
          <w:ilvl w:val="1"/>
          <w:numId w:val="412"/>
        </w:numPr>
        <w:spacing w:after="0" w:line="360" w:lineRule="auto"/>
        <w:ind w:left="0" w:hanging="245"/>
      </w:pPr>
      <w:r>
        <w:t>Create an Amazon Simple Queue Service (Amazon SQS</w:t>
      </w:r>
      <w:r w:rsidR="00A14E3E">
        <w:t xml:space="preserve">) </w:t>
      </w:r>
      <w:r>
        <w:t xml:space="preserve"> standard queue to hold messages. Set up an AWS Lambda function to process messages from the queue independently.</w:t>
      </w:r>
    </w:p>
    <w:p w:rsidR="00B15C3A" w:rsidRDefault="000A585A" w:rsidP="00AA689B">
      <w:pPr>
        <w:numPr>
          <w:ilvl w:val="1"/>
          <w:numId w:val="412"/>
        </w:numPr>
        <w:spacing w:after="0" w:line="360" w:lineRule="auto"/>
        <w:ind w:left="0" w:hanging="245"/>
      </w:pPr>
      <w:r>
        <w:t>Create an Amazon Simple Notification Service (Amazon SNS</w:t>
      </w:r>
      <w:r w:rsidR="00A14E3E">
        <w:t xml:space="preserve">) </w:t>
      </w:r>
      <w:r>
        <w:t xml:space="preserve"> topic to deliver notifications containing payloads to process. Configure an Amazon Simple Queue Service (Amazon SQS</w:t>
      </w:r>
      <w:r w:rsidR="00A14E3E">
        <w:t xml:space="preserve">) </w:t>
      </w:r>
      <w:r>
        <w:t xml:space="preserve"> queue as a subscriber.</w:t>
      </w:r>
    </w:p>
    <w:p w:rsidR="009516CD" w:rsidRDefault="009516CD" w:rsidP="00AA689B">
      <w:pPr>
        <w:spacing w:after="0" w:line="360" w:lineRule="auto"/>
        <w:ind w:left="0"/>
      </w:pPr>
    </w:p>
    <w:p w:rsidR="00B15C3A" w:rsidRDefault="000A585A" w:rsidP="00AA689B">
      <w:pPr>
        <w:spacing w:after="0" w:line="360" w:lineRule="auto"/>
        <w:ind w:left="0"/>
      </w:pPr>
      <w:r>
        <w:t>Correct Answer: A</w:t>
      </w:r>
    </w:p>
    <w:p w:rsidR="009516CD" w:rsidRDefault="009516CD" w:rsidP="00AA689B">
      <w:pPr>
        <w:spacing w:after="0" w:line="360" w:lineRule="auto"/>
        <w:ind w:left="0"/>
      </w:pPr>
    </w:p>
    <w:p w:rsidR="009516CD" w:rsidRDefault="000A585A" w:rsidP="00AA689B">
      <w:pPr>
        <w:spacing w:after="0" w:line="360" w:lineRule="auto"/>
        <w:ind w:left="0"/>
      </w:pPr>
      <w:r>
        <w:t>Creating an Amazon Simple Queue Service (Amazon SQS</w:t>
      </w:r>
      <w:r w:rsidR="00A14E3E">
        <w:t xml:space="preserve">) </w:t>
      </w:r>
      <w:r>
        <w:t xml:space="preserve"> FIFO queue to hold messages and setting up an AWS Lambda function to process messages from the queue will ensure that the event data is processed in the correct order and minimize operational overhead.</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12"/>
        </w:numPr>
        <w:spacing w:after="0" w:line="360" w:lineRule="auto"/>
        <w:ind w:left="0"/>
      </w:pPr>
      <w:r>
        <w:t>A company is migrating an application from on-premises servers to Amazon EC2 instances. As part of the migration design requirements, a solutions architect must implement infrastructure metric alarms. The company does not need to take action if CPU utilization increases to more than 50% for a short burst of time. However, if the CPU utilization increases to more than 50% and read IOPS on the disk are high at the same time, the company needs to act as soon as possible. The solutions architect also must reduce false alarms.</w:t>
      </w:r>
    </w:p>
    <w:p w:rsidR="00B15C3A" w:rsidRDefault="000A585A" w:rsidP="00AA689B">
      <w:pPr>
        <w:spacing w:after="0" w:line="360" w:lineRule="auto"/>
        <w:ind w:left="0"/>
      </w:pPr>
      <w:r>
        <w:t>What should the solutions architect do to meet these requirements?</w:t>
      </w:r>
    </w:p>
    <w:p w:rsidR="009516CD" w:rsidRDefault="009516CD" w:rsidP="00AA689B">
      <w:pPr>
        <w:spacing w:after="0" w:line="360" w:lineRule="auto"/>
        <w:ind w:left="0"/>
      </w:pPr>
    </w:p>
    <w:p w:rsidR="00B15C3A" w:rsidRDefault="000A585A" w:rsidP="00AA689B">
      <w:pPr>
        <w:numPr>
          <w:ilvl w:val="2"/>
          <w:numId w:val="413"/>
        </w:numPr>
        <w:spacing w:after="0" w:line="360" w:lineRule="auto"/>
        <w:ind w:left="0" w:hanging="245"/>
      </w:pPr>
      <w:r>
        <w:t xml:space="preserve">Create Amazon CloudWatch composite alarms where possible. </w:t>
      </w:r>
    </w:p>
    <w:p w:rsidR="00B15C3A" w:rsidRDefault="000A585A" w:rsidP="00AA689B">
      <w:pPr>
        <w:numPr>
          <w:ilvl w:val="2"/>
          <w:numId w:val="413"/>
        </w:numPr>
        <w:spacing w:after="0" w:line="360" w:lineRule="auto"/>
        <w:ind w:left="0" w:hanging="245"/>
      </w:pPr>
      <w:r>
        <w:t>Create Amazon CloudWatch dashboards to visualize the metrics and react to issues quickly.</w:t>
      </w:r>
    </w:p>
    <w:p w:rsidR="00B15C3A" w:rsidRDefault="000A585A" w:rsidP="00AA689B">
      <w:pPr>
        <w:numPr>
          <w:ilvl w:val="2"/>
          <w:numId w:val="413"/>
        </w:numPr>
        <w:spacing w:after="0" w:line="360" w:lineRule="auto"/>
        <w:ind w:left="0" w:hanging="245"/>
      </w:pPr>
      <w:r>
        <w:t>Create Amazon CloudWatch Synthetics canaries to monitor the application and raise an alarm.</w:t>
      </w:r>
    </w:p>
    <w:p w:rsidR="009516CD" w:rsidRDefault="000A585A" w:rsidP="00AA689B">
      <w:pPr>
        <w:numPr>
          <w:ilvl w:val="2"/>
          <w:numId w:val="413"/>
        </w:numPr>
        <w:spacing w:after="0" w:line="360" w:lineRule="auto"/>
        <w:ind w:left="0" w:hanging="245"/>
      </w:pPr>
      <w:r>
        <w:t>Create single Amazon CloudWatch metric alarms with multiple metric thresholds where possible.</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0"/>
          <w:numId w:val="414"/>
        </w:numPr>
        <w:spacing w:after="0" w:line="360" w:lineRule="auto"/>
        <w:ind w:left="0"/>
      </w:pPr>
      <w:r>
        <w:t>A company is migrating an application from on-premises servers to Amazon EC2 instances. As part of the migration design requirements, a solutions architect must implement infrastructure metric alarms. The company does not need to take action if CPU utilization increases to more than 50% for a short burst of time. However, if the CPU utilization increases to more than 50% and read IOPS on the disk are high at the same time, the company needs to act as soon as possible. The solutions architect also must reduce false alarms.</w:t>
      </w:r>
    </w:p>
    <w:p w:rsidR="00B15C3A" w:rsidRDefault="000A585A" w:rsidP="00AA689B">
      <w:pPr>
        <w:spacing w:after="0" w:line="360" w:lineRule="auto"/>
        <w:ind w:left="0"/>
      </w:pPr>
      <w:r>
        <w:t>What should the solutions architect do to meet these requirements?</w:t>
      </w:r>
    </w:p>
    <w:p w:rsidR="009516CD" w:rsidRDefault="009516CD" w:rsidP="00AA689B">
      <w:pPr>
        <w:spacing w:after="0" w:line="360" w:lineRule="auto"/>
        <w:ind w:left="0"/>
      </w:pPr>
    </w:p>
    <w:p w:rsidR="00B15C3A" w:rsidRDefault="000A585A" w:rsidP="00AA689B">
      <w:pPr>
        <w:numPr>
          <w:ilvl w:val="2"/>
          <w:numId w:val="415"/>
        </w:numPr>
        <w:spacing w:after="0" w:line="360" w:lineRule="auto"/>
        <w:ind w:left="0" w:hanging="245"/>
      </w:pPr>
      <w:r>
        <w:t xml:space="preserve">Create Amazon CloudWatch composite alarms where possible. </w:t>
      </w:r>
    </w:p>
    <w:p w:rsidR="00B15C3A" w:rsidRDefault="000A585A" w:rsidP="00AA689B">
      <w:pPr>
        <w:numPr>
          <w:ilvl w:val="2"/>
          <w:numId w:val="415"/>
        </w:numPr>
        <w:spacing w:after="0" w:line="360" w:lineRule="auto"/>
        <w:ind w:left="0" w:hanging="245"/>
      </w:pPr>
      <w:r>
        <w:t>Create Amazon CloudWatch dashboards to visualize the metrics and react to issues quickly.</w:t>
      </w:r>
    </w:p>
    <w:p w:rsidR="00B15C3A" w:rsidRDefault="000A585A" w:rsidP="00AA689B">
      <w:pPr>
        <w:numPr>
          <w:ilvl w:val="2"/>
          <w:numId w:val="415"/>
        </w:numPr>
        <w:spacing w:after="0" w:line="360" w:lineRule="auto"/>
        <w:ind w:left="0" w:hanging="245"/>
      </w:pPr>
      <w:r>
        <w:t>Create Amazon CloudWatch Synthetics canaries to monitor the application and raise an alarm.</w:t>
      </w:r>
    </w:p>
    <w:p w:rsidR="00B15C3A" w:rsidRDefault="000A585A" w:rsidP="00AA689B">
      <w:pPr>
        <w:numPr>
          <w:ilvl w:val="2"/>
          <w:numId w:val="415"/>
        </w:numPr>
        <w:spacing w:after="0" w:line="360" w:lineRule="auto"/>
        <w:ind w:left="0" w:hanging="245"/>
      </w:pPr>
      <w:r>
        <w:t>Create single Amazon CloudWatch metric alarms with multiple metric thresholds where possible.</w:t>
      </w:r>
    </w:p>
    <w:p w:rsidR="009516CD" w:rsidRDefault="009516CD" w:rsidP="00AA689B">
      <w:pPr>
        <w:spacing w:after="0" w:line="360" w:lineRule="auto"/>
        <w:ind w:left="0"/>
      </w:pPr>
    </w:p>
    <w:p w:rsidR="00B15C3A" w:rsidRDefault="000A585A" w:rsidP="00AA689B">
      <w:pPr>
        <w:spacing w:after="0" w:line="360" w:lineRule="auto"/>
        <w:ind w:left="0"/>
      </w:pPr>
      <w:r>
        <w:t>Correct Answer: A</w:t>
      </w:r>
    </w:p>
    <w:p w:rsidR="009516CD" w:rsidRDefault="009516CD" w:rsidP="00AA689B">
      <w:pPr>
        <w:spacing w:after="0" w:line="360" w:lineRule="auto"/>
        <w:ind w:left="0"/>
      </w:pPr>
    </w:p>
    <w:p w:rsidR="009516CD" w:rsidRDefault="000A585A" w:rsidP="00AA689B">
      <w:pPr>
        <w:spacing w:after="0" w:line="360" w:lineRule="auto"/>
        <w:ind w:left="0"/>
      </w:pPr>
      <w:r>
        <w:t>Option A, creating Amazon CloudWatch composite alarms, is correct because it allows the solutions architect to create an alarm that is triggered only when both CPU utilization is above 50% and read IOPS on the disk are high at the same time. This meets the requirement to act as soon as possible if both conditions are met, while also reducing the number of false alarms by ensuring that the alarm is triggered only when both conditions are met.</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14"/>
        </w:numPr>
        <w:spacing w:after="0" w:line="360" w:lineRule="auto"/>
        <w:ind w:left="0"/>
      </w:pPr>
      <w:r>
        <w:t>A company wants to migrate its on-premises data center to AWS. According to the company's compliance requirements, the company can use only the ap-northeast-3 Region. Company administrators are not permitted to connect VPCs to the internet.</w:t>
      </w:r>
    </w:p>
    <w:p w:rsidR="00B15C3A" w:rsidRDefault="000A585A" w:rsidP="00AA689B">
      <w:pPr>
        <w:spacing w:after="0" w:line="360" w:lineRule="auto"/>
        <w:ind w:left="0"/>
      </w:pPr>
      <w:r>
        <w:t>Which solutions will meet these requirements? (Choose two.</w:t>
      </w:r>
      <w:r w:rsidR="00A14E3E">
        <w:t xml:space="preserve">) </w:t>
      </w:r>
    </w:p>
    <w:p w:rsidR="009516CD" w:rsidRDefault="009516CD" w:rsidP="00AA689B">
      <w:pPr>
        <w:spacing w:after="0" w:line="360" w:lineRule="auto"/>
        <w:ind w:left="0"/>
      </w:pPr>
    </w:p>
    <w:p w:rsidR="00B15C3A" w:rsidRDefault="000A585A" w:rsidP="00AA689B">
      <w:pPr>
        <w:numPr>
          <w:ilvl w:val="1"/>
          <w:numId w:val="414"/>
        </w:numPr>
        <w:spacing w:after="0" w:line="360" w:lineRule="auto"/>
        <w:ind w:left="0"/>
      </w:pPr>
      <w:r>
        <w:t xml:space="preserve">Use AWS Control Tower to implement data residency guardrails to deny internet access and deny access to all AWS Regions except ap-northeast-3. </w:t>
      </w:r>
    </w:p>
    <w:p w:rsidR="00B15C3A" w:rsidRDefault="000A585A" w:rsidP="00AA689B">
      <w:pPr>
        <w:numPr>
          <w:ilvl w:val="1"/>
          <w:numId w:val="414"/>
        </w:numPr>
        <w:spacing w:after="0" w:line="360" w:lineRule="auto"/>
        <w:ind w:left="0"/>
      </w:pPr>
      <w:r>
        <w:t>Use rules in AWS WAF to prevent internet access. Deny access to all AWS Regions except ap-northeast-3 in the AWS account settings.</w:t>
      </w:r>
    </w:p>
    <w:p w:rsidR="00B15C3A" w:rsidRDefault="000A585A" w:rsidP="00AA689B">
      <w:pPr>
        <w:numPr>
          <w:ilvl w:val="1"/>
          <w:numId w:val="414"/>
        </w:numPr>
        <w:spacing w:after="0" w:line="360" w:lineRule="auto"/>
        <w:ind w:left="0"/>
      </w:pPr>
      <w:r>
        <w:t>Use AWS Organizations to configure service control policies (SCPS</w:t>
      </w:r>
      <w:r w:rsidR="00A14E3E">
        <w:t xml:space="preserve">) </w:t>
      </w:r>
      <w:r>
        <w:t xml:space="preserve"> that prevent VPCs from gaining internet access. Deny access to all AWS Regions except ap-northeast-3. </w:t>
      </w:r>
    </w:p>
    <w:p w:rsidR="00B15C3A" w:rsidRDefault="000A585A" w:rsidP="00AA689B">
      <w:pPr>
        <w:numPr>
          <w:ilvl w:val="1"/>
          <w:numId w:val="414"/>
        </w:numPr>
        <w:spacing w:after="0" w:line="360" w:lineRule="auto"/>
        <w:ind w:left="0"/>
      </w:pPr>
      <w:r>
        <w:t>Create an outbound rule for the network ACL in each VPC to deny all traffic from 0.0.0.0/0. Create an IAM policy for each user to prevent the use of any AWS Region other than ap-northeast-3.</w:t>
      </w:r>
    </w:p>
    <w:p w:rsidR="009516CD" w:rsidRDefault="000A585A" w:rsidP="00AA689B">
      <w:pPr>
        <w:numPr>
          <w:ilvl w:val="1"/>
          <w:numId w:val="414"/>
        </w:numPr>
        <w:spacing w:after="0" w:line="360" w:lineRule="auto"/>
        <w:ind w:left="0"/>
      </w:pPr>
      <w:r>
        <w:t>Use AWS Config to activate managed rules to detect and alert for internet gateways and to detect and alert for new resources deployed outside of ap-northeast-3.</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0"/>
          <w:numId w:val="416"/>
        </w:numPr>
        <w:spacing w:after="0" w:line="360" w:lineRule="auto"/>
        <w:ind w:left="0"/>
      </w:pPr>
      <w:r>
        <w:t>A company wants to migrate its on-premises data center to AWS. According to the company's compliance requirements, the company can use only the ap-northeast-3 Region. Company administrators are not permitted to connect VPCs to the internet.</w:t>
      </w:r>
    </w:p>
    <w:p w:rsidR="00B15C3A" w:rsidRDefault="000A585A" w:rsidP="00AA689B">
      <w:pPr>
        <w:spacing w:after="0" w:line="360" w:lineRule="auto"/>
        <w:ind w:left="0"/>
      </w:pPr>
      <w:r>
        <w:t>Which solutions will meet these requirements? (Choose two.</w:t>
      </w:r>
      <w:r w:rsidR="00A14E3E">
        <w:t xml:space="preserve">) </w:t>
      </w:r>
    </w:p>
    <w:p w:rsidR="009516CD" w:rsidRDefault="009516CD" w:rsidP="00AA689B">
      <w:pPr>
        <w:spacing w:after="0" w:line="360" w:lineRule="auto"/>
        <w:ind w:left="0"/>
      </w:pPr>
    </w:p>
    <w:p w:rsidR="00B15C3A" w:rsidRDefault="000A585A" w:rsidP="00AA689B">
      <w:pPr>
        <w:numPr>
          <w:ilvl w:val="2"/>
          <w:numId w:val="417"/>
        </w:numPr>
        <w:spacing w:after="0" w:line="360" w:lineRule="auto"/>
        <w:ind w:left="0"/>
      </w:pPr>
      <w:r>
        <w:t xml:space="preserve">Use AWS Control Tower to implement data residency guardrails to deny internet access and deny access to all AWS Regions except ap-northeast-3. </w:t>
      </w:r>
    </w:p>
    <w:p w:rsidR="00B15C3A" w:rsidRDefault="000A585A" w:rsidP="00AA689B">
      <w:pPr>
        <w:numPr>
          <w:ilvl w:val="2"/>
          <w:numId w:val="417"/>
        </w:numPr>
        <w:spacing w:after="0" w:line="360" w:lineRule="auto"/>
        <w:ind w:left="0"/>
      </w:pPr>
      <w:r>
        <w:t>Use rules in AWS WAF to prevent internet access. Deny access to all AWS Regions except ap-northeast-3 in the AWS account settings.</w:t>
      </w:r>
    </w:p>
    <w:p w:rsidR="00B15C3A" w:rsidRDefault="000A585A" w:rsidP="00AA689B">
      <w:pPr>
        <w:numPr>
          <w:ilvl w:val="2"/>
          <w:numId w:val="417"/>
        </w:numPr>
        <w:spacing w:after="0" w:line="360" w:lineRule="auto"/>
        <w:ind w:left="0"/>
      </w:pPr>
      <w:r>
        <w:t>Use AWS Organizations to configure service control policies (SCPS</w:t>
      </w:r>
      <w:r w:rsidR="00A14E3E">
        <w:t xml:space="preserve">) </w:t>
      </w:r>
      <w:r>
        <w:t xml:space="preserve"> that prevent VPCs from gaining internet access. Deny access to all AWS Regions except ap-northeast-3. </w:t>
      </w:r>
    </w:p>
    <w:p w:rsidR="00B15C3A" w:rsidRDefault="000A585A" w:rsidP="00AA689B">
      <w:pPr>
        <w:numPr>
          <w:ilvl w:val="2"/>
          <w:numId w:val="417"/>
        </w:numPr>
        <w:spacing w:after="0" w:line="360" w:lineRule="auto"/>
        <w:ind w:left="0"/>
      </w:pPr>
      <w:r>
        <w:t>Create an outbound rule for the network ACL in each VPC to deny all traffic from 0.0.0.0/0. Create an IAM policy for each user to prevent the use of any AWS Region other than ap-northeast-3.</w:t>
      </w:r>
    </w:p>
    <w:p w:rsidR="00B15C3A" w:rsidRDefault="000A585A" w:rsidP="00AA689B">
      <w:pPr>
        <w:numPr>
          <w:ilvl w:val="2"/>
          <w:numId w:val="417"/>
        </w:numPr>
        <w:spacing w:after="0" w:line="360" w:lineRule="auto"/>
        <w:ind w:left="0"/>
      </w:pPr>
      <w:r>
        <w:t>Use AWS Config to activate managed rules to detect and alert for internet gateways and to detect and alert for new resources deployed outside of ap-northeast-3.</w:t>
      </w:r>
    </w:p>
    <w:p w:rsidR="009516CD" w:rsidRDefault="009516CD" w:rsidP="00AA689B">
      <w:pPr>
        <w:spacing w:after="0" w:line="360" w:lineRule="auto"/>
        <w:ind w:left="0"/>
      </w:pPr>
    </w:p>
    <w:p w:rsidR="00B15C3A" w:rsidRDefault="000A585A" w:rsidP="00AA689B">
      <w:pPr>
        <w:spacing w:after="0" w:line="360" w:lineRule="auto"/>
        <w:ind w:left="0"/>
      </w:pPr>
      <w:r>
        <w:t>Correct Answer: C</w:t>
      </w:r>
    </w:p>
    <w:p w:rsidR="009516CD" w:rsidRDefault="009516CD" w:rsidP="00AA689B">
      <w:pPr>
        <w:spacing w:after="0" w:line="360" w:lineRule="auto"/>
        <w:ind w:left="0"/>
      </w:pPr>
    </w:p>
    <w:p w:rsidR="009516CD" w:rsidRDefault="000A585A" w:rsidP="00AA689B">
      <w:pPr>
        <w:spacing w:after="0" w:line="360" w:lineRule="auto"/>
        <w:ind w:left="0"/>
      </w:pPr>
      <w:r>
        <w:t>https://docs.aws.amazon.com/organizations/latest/userguide/orgs_manage_policies_scps_examples_vpc.html#exa mple_vpc_2</w:t>
      </w:r>
    </w:p>
    <w:p w:rsidR="009516CD" w:rsidRDefault="009516C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16"/>
        </w:numPr>
        <w:spacing w:after="0" w:line="360" w:lineRule="auto"/>
        <w:ind w:left="0"/>
      </w:pPr>
      <w:r>
        <w:t>A company uses a three-tier web application to provide training to new employees. The application is accessed for only 12 hours every day. The company is using an Amazon RDS for MySQL DB instance to store information and wants to minimize costs.</w:t>
      </w:r>
    </w:p>
    <w:p w:rsidR="00B15C3A" w:rsidRDefault="000A585A" w:rsidP="00AA689B">
      <w:pPr>
        <w:spacing w:after="0" w:line="360" w:lineRule="auto"/>
        <w:ind w:left="0"/>
      </w:pPr>
      <w:r>
        <w:t>What should a solutions architect do to meet these requirements?</w:t>
      </w:r>
    </w:p>
    <w:p w:rsidR="009516CD" w:rsidRDefault="009516CD" w:rsidP="00AA689B">
      <w:pPr>
        <w:spacing w:after="0" w:line="360" w:lineRule="auto"/>
        <w:ind w:left="0"/>
      </w:pPr>
    </w:p>
    <w:p w:rsidR="00B15C3A" w:rsidRDefault="000A585A" w:rsidP="00BC212F">
      <w:pPr>
        <w:numPr>
          <w:ilvl w:val="1"/>
          <w:numId w:val="416"/>
        </w:numPr>
        <w:spacing w:after="0" w:line="360" w:lineRule="auto"/>
        <w:ind w:left="0" w:hanging="245"/>
      </w:pPr>
      <w:r>
        <w:t>Configure an IAM policy for AWS Systems Manager Session Manager. Create an IAM role for the policy. Update the trust relationship of the role. Set up automatic start and stop for the DB instance.</w:t>
      </w:r>
    </w:p>
    <w:p w:rsidR="00B15C3A" w:rsidRDefault="000A585A" w:rsidP="00AA689B">
      <w:pPr>
        <w:numPr>
          <w:ilvl w:val="1"/>
          <w:numId w:val="416"/>
        </w:numPr>
        <w:spacing w:after="0" w:line="360" w:lineRule="auto"/>
        <w:ind w:left="0" w:hanging="245"/>
      </w:pPr>
      <w:r>
        <w:t>Create an Amazon ElastiCache for Redis cache cluster that gives users the ability to access the data from the cache when the DB instance is stopped. Invalidate the cache after the DB instance is started.</w:t>
      </w:r>
    </w:p>
    <w:p w:rsidR="00B15C3A" w:rsidRDefault="000A585A" w:rsidP="00AA689B">
      <w:pPr>
        <w:numPr>
          <w:ilvl w:val="1"/>
          <w:numId w:val="416"/>
        </w:numPr>
        <w:spacing w:after="0" w:line="360" w:lineRule="auto"/>
        <w:ind w:left="0" w:hanging="245"/>
      </w:pPr>
      <w:r>
        <w:t>Launch an Amazon EC2 instance. Create an IAM role that grants access to Amazon RDS. Attach the role to the EC2 instance. Configure a cron job to start and stop the EC2 instance on the desired schedule.</w:t>
      </w:r>
    </w:p>
    <w:p w:rsidR="009516CD" w:rsidRDefault="000A585A" w:rsidP="00AA689B">
      <w:pPr>
        <w:numPr>
          <w:ilvl w:val="1"/>
          <w:numId w:val="416"/>
        </w:numPr>
        <w:spacing w:after="0" w:line="360" w:lineRule="auto"/>
        <w:ind w:left="0" w:hanging="245"/>
      </w:pPr>
      <w:r>
        <w:t>Create AWS Lambda functions to start and stop the DB instance. Create Amazon EventBridge (Amazon CloudWatch Events</w:t>
      </w:r>
      <w:r w:rsidR="00A14E3E">
        <w:t xml:space="preserve">) </w:t>
      </w:r>
      <w:r>
        <w:t xml:space="preserve"> scheduled rules to invoke the Lambda functions. Configure the Lambda functions as event targets for the rules.</w:t>
      </w:r>
    </w:p>
    <w:p w:rsidR="009516CD" w:rsidRDefault="009516CD">
      <w:pPr>
        <w:spacing w:after="160" w:line="259" w:lineRule="auto"/>
        <w:ind w:left="0" w:firstLine="0"/>
      </w:pPr>
      <w:r>
        <w:br w:type="page"/>
      </w:r>
    </w:p>
    <w:p w:rsidR="00B15C3A" w:rsidRDefault="00B15C3A" w:rsidP="009516CD">
      <w:pPr>
        <w:spacing w:after="0" w:line="360" w:lineRule="auto"/>
        <w:ind w:left="0" w:firstLine="0"/>
      </w:pPr>
    </w:p>
    <w:p w:rsidR="00B15C3A" w:rsidRDefault="000A585A" w:rsidP="00AA689B">
      <w:pPr>
        <w:numPr>
          <w:ilvl w:val="0"/>
          <w:numId w:val="418"/>
        </w:numPr>
        <w:spacing w:after="0" w:line="360" w:lineRule="auto"/>
        <w:ind w:left="0"/>
      </w:pPr>
      <w:r>
        <w:t>A company uses a three-tier web application to provide training to new employees. The application is accessed for only 12 hours every day. The company is using an Amazon RDS for MySQL DB instance to store information and wants to minimize costs.</w:t>
      </w:r>
    </w:p>
    <w:p w:rsidR="00B15C3A" w:rsidRDefault="000A585A" w:rsidP="00AA689B">
      <w:pPr>
        <w:spacing w:after="0" w:line="360" w:lineRule="auto"/>
        <w:ind w:left="0"/>
      </w:pPr>
      <w:r>
        <w:t>What should a solutions architect do to meet these requirements?</w:t>
      </w:r>
    </w:p>
    <w:p w:rsidR="009516CD" w:rsidRDefault="009516CD" w:rsidP="00AA689B">
      <w:pPr>
        <w:spacing w:after="0" w:line="360" w:lineRule="auto"/>
        <w:ind w:left="0"/>
      </w:pPr>
    </w:p>
    <w:p w:rsidR="00B15C3A" w:rsidRDefault="000A585A" w:rsidP="00BC212F">
      <w:pPr>
        <w:numPr>
          <w:ilvl w:val="1"/>
          <w:numId w:val="418"/>
        </w:numPr>
        <w:spacing w:after="0" w:line="360" w:lineRule="auto"/>
        <w:ind w:left="0" w:hanging="245"/>
      </w:pPr>
      <w:r>
        <w:t>Configure an IAM policy for AWS Systems Manager Session Manager. Create an IAM role for the policy. Update the trust relationship of the role. Set up automatic start and stop for the DB instance.</w:t>
      </w:r>
    </w:p>
    <w:p w:rsidR="00B15C3A" w:rsidRDefault="000A585A" w:rsidP="00AA689B">
      <w:pPr>
        <w:numPr>
          <w:ilvl w:val="1"/>
          <w:numId w:val="418"/>
        </w:numPr>
        <w:spacing w:after="0" w:line="360" w:lineRule="auto"/>
        <w:ind w:left="0" w:hanging="245"/>
      </w:pPr>
      <w:r>
        <w:t>Create an Amazon ElastiCache for Redis cache cluster that gives users the ability to access the data from the cache when the DB instance is stopped. Invalidate the cache after the DB instance is started.</w:t>
      </w:r>
    </w:p>
    <w:p w:rsidR="00B15C3A" w:rsidRDefault="000A585A" w:rsidP="00AA689B">
      <w:pPr>
        <w:numPr>
          <w:ilvl w:val="1"/>
          <w:numId w:val="418"/>
        </w:numPr>
        <w:spacing w:after="0" w:line="360" w:lineRule="auto"/>
        <w:ind w:left="0" w:hanging="245"/>
      </w:pPr>
      <w:r>
        <w:t>Launch an Amazon EC2 instance. Create an IAM role that grants access to Amazon RDS. Attach the role to the EC2 instance. Configure a cron job to start and stop the EC2 instance on the desired schedule.</w:t>
      </w:r>
    </w:p>
    <w:p w:rsidR="00B15C3A" w:rsidRDefault="000A585A" w:rsidP="00AA689B">
      <w:pPr>
        <w:numPr>
          <w:ilvl w:val="1"/>
          <w:numId w:val="418"/>
        </w:numPr>
        <w:spacing w:after="0" w:line="360" w:lineRule="auto"/>
        <w:ind w:left="0" w:hanging="245"/>
      </w:pPr>
      <w:r>
        <w:t>Create AWS Lambda functions to start and stop the DB instance. Create Amazon EventBridge (Amazon CloudWatch Events</w:t>
      </w:r>
      <w:r w:rsidR="00A14E3E">
        <w:t xml:space="preserve">) </w:t>
      </w:r>
      <w:r>
        <w:t xml:space="preserve"> scheduled rules to invoke the Lambda functions. Configure the Lambda functions as event targets for the rules.</w:t>
      </w:r>
    </w:p>
    <w:p w:rsidR="00BC212F" w:rsidRDefault="00BC212F" w:rsidP="00AA689B">
      <w:pPr>
        <w:spacing w:after="0" w:line="360" w:lineRule="auto"/>
        <w:ind w:left="0"/>
      </w:pPr>
    </w:p>
    <w:p w:rsidR="00BC212F" w:rsidRDefault="000A585A" w:rsidP="00AA689B">
      <w:pPr>
        <w:spacing w:after="0" w:line="360" w:lineRule="auto"/>
        <w:ind w:left="0"/>
      </w:pPr>
      <w:r>
        <w:t>Correct Answer: D</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18"/>
        </w:numPr>
        <w:spacing w:after="0" w:line="360" w:lineRule="auto"/>
        <w:ind w:left="0"/>
      </w:pPr>
      <w:r>
        <w:t>A company sells ringtones created from clips of popular songs. The files containing the ringtones are stored in Amazon S3 Standard and are at least 128 KB in size. The company has millions of files, but downloads are infrequent for ringtones older than 90 days. The company needs to save money on storage while keeping the most accessed files readily available for its users.</w:t>
      </w:r>
    </w:p>
    <w:p w:rsidR="00B15C3A" w:rsidRDefault="000A585A" w:rsidP="00AA689B">
      <w:pPr>
        <w:spacing w:after="0" w:line="360" w:lineRule="auto"/>
        <w:ind w:left="0"/>
      </w:pPr>
      <w:r>
        <w:t>Which action should the company take to meet these requirements MOST cost-effectively?</w:t>
      </w:r>
    </w:p>
    <w:p w:rsidR="00BC212F" w:rsidRDefault="00BC212F" w:rsidP="00AA689B">
      <w:pPr>
        <w:spacing w:after="0" w:line="360" w:lineRule="auto"/>
        <w:ind w:left="0"/>
      </w:pPr>
    </w:p>
    <w:p w:rsidR="00B15C3A" w:rsidRDefault="000A585A" w:rsidP="00AA689B">
      <w:pPr>
        <w:numPr>
          <w:ilvl w:val="2"/>
          <w:numId w:val="419"/>
        </w:numPr>
        <w:spacing w:after="0" w:line="360" w:lineRule="auto"/>
        <w:ind w:left="0" w:hanging="256"/>
      </w:pPr>
      <w:r>
        <w:t>Configure S3 Standard-Infrequent Access (S3 Standard-IA</w:t>
      </w:r>
      <w:r w:rsidR="00A14E3E">
        <w:t xml:space="preserve">) </w:t>
      </w:r>
      <w:r>
        <w:t xml:space="preserve"> storage for the initial storage tier of the objects.</w:t>
      </w:r>
    </w:p>
    <w:p w:rsidR="00B15C3A" w:rsidRDefault="000A585A" w:rsidP="00AA689B">
      <w:pPr>
        <w:numPr>
          <w:ilvl w:val="2"/>
          <w:numId w:val="419"/>
        </w:numPr>
        <w:spacing w:after="0" w:line="360" w:lineRule="auto"/>
        <w:ind w:left="0" w:hanging="256"/>
      </w:pPr>
      <w:r>
        <w:t xml:space="preserve">Move the files to S3 Intelligent-Tiering and configure it to move objects to a less expensive storage tier after 90 days. </w:t>
      </w:r>
    </w:p>
    <w:p w:rsidR="00B15C3A" w:rsidRDefault="000A585A" w:rsidP="00AA689B">
      <w:pPr>
        <w:numPr>
          <w:ilvl w:val="2"/>
          <w:numId w:val="419"/>
        </w:numPr>
        <w:spacing w:after="0" w:line="360" w:lineRule="auto"/>
        <w:ind w:left="0" w:hanging="256"/>
      </w:pPr>
      <w:r>
        <w:t>Configure S3 inventory to manage objects and move them to S3 Standard-Infrequent Access (S3 Standard-1A</w:t>
      </w:r>
      <w:r w:rsidR="00A14E3E">
        <w:t xml:space="preserve">) </w:t>
      </w:r>
      <w:r>
        <w:t xml:space="preserve"> after 90 days.</w:t>
      </w:r>
    </w:p>
    <w:p w:rsidR="00BC212F" w:rsidRDefault="000A585A" w:rsidP="00BC212F">
      <w:pPr>
        <w:numPr>
          <w:ilvl w:val="2"/>
          <w:numId w:val="419"/>
        </w:numPr>
        <w:spacing w:after="0" w:line="360" w:lineRule="auto"/>
        <w:ind w:left="0" w:hanging="256"/>
      </w:pPr>
      <w:r>
        <w:t>Implement an S3 Lifecycle policy that moves the objects from S3 Standard to S3 Standard-Infrequent Access (S3 Standard-1A</w:t>
      </w:r>
      <w:r w:rsidR="00A14E3E">
        <w:t xml:space="preserve">) </w:t>
      </w:r>
      <w:r>
        <w:t xml:space="preserve"> after 90 days.</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numPr>
          <w:ilvl w:val="0"/>
          <w:numId w:val="420"/>
        </w:numPr>
        <w:spacing w:after="0" w:line="360" w:lineRule="auto"/>
        <w:ind w:left="0"/>
      </w:pPr>
      <w:r>
        <w:t>A company sells ringtones created from clips of popular songs. The files containing the ringtones are stored in Amazon S3 Standard and are at least 128 KB in size. The company has millions of files, but downloads are infrequent for ringtones older than 90 days. The company needs to save money on storage while keeping the most accessed files readily available for its users.</w:t>
      </w:r>
    </w:p>
    <w:p w:rsidR="00B15C3A" w:rsidRDefault="000A585A" w:rsidP="00AA689B">
      <w:pPr>
        <w:spacing w:after="0" w:line="360" w:lineRule="auto"/>
        <w:ind w:left="0"/>
      </w:pPr>
      <w:r>
        <w:t>Which action should the company take to meet these requirements MOST cost-effectively?</w:t>
      </w:r>
    </w:p>
    <w:p w:rsidR="00BC212F" w:rsidRDefault="00BC212F" w:rsidP="00AA689B">
      <w:pPr>
        <w:spacing w:after="0" w:line="360" w:lineRule="auto"/>
        <w:ind w:left="0"/>
      </w:pPr>
    </w:p>
    <w:p w:rsidR="00B15C3A" w:rsidRDefault="000A585A" w:rsidP="00AA689B">
      <w:pPr>
        <w:numPr>
          <w:ilvl w:val="2"/>
          <w:numId w:val="421"/>
        </w:numPr>
        <w:spacing w:after="0" w:line="360" w:lineRule="auto"/>
        <w:ind w:left="0"/>
      </w:pPr>
      <w:r>
        <w:t>Configure S3 Standard-Infrequent Access (S3 Standard-IA</w:t>
      </w:r>
      <w:r w:rsidR="00A14E3E">
        <w:t xml:space="preserve">) </w:t>
      </w:r>
      <w:r>
        <w:t xml:space="preserve"> storage for the initial storage tier of the objects.</w:t>
      </w:r>
    </w:p>
    <w:p w:rsidR="00B15C3A" w:rsidRDefault="000A585A" w:rsidP="00AA689B">
      <w:pPr>
        <w:numPr>
          <w:ilvl w:val="2"/>
          <w:numId w:val="421"/>
        </w:numPr>
        <w:spacing w:after="0" w:line="360" w:lineRule="auto"/>
        <w:ind w:left="0"/>
      </w:pPr>
      <w:r>
        <w:t xml:space="preserve">Move the files to S3 Intelligent-Tiering and configure it to move objects to a less expensive storage tier after 90 days. </w:t>
      </w:r>
    </w:p>
    <w:p w:rsidR="00B15C3A" w:rsidRDefault="000A585A" w:rsidP="00AA689B">
      <w:pPr>
        <w:numPr>
          <w:ilvl w:val="2"/>
          <w:numId w:val="421"/>
        </w:numPr>
        <w:spacing w:after="0" w:line="360" w:lineRule="auto"/>
        <w:ind w:left="0"/>
      </w:pPr>
      <w:r>
        <w:t>Configure S3 inventory to manage objects and move them to S3 Standard-Infrequent Access (S3 Standard-1A</w:t>
      </w:r>
      <w:r w:rsidR="00A14E3E">
        <w:t xml:space="preserve">) </w:t>
      </w:r>
      <w:r>
        <w:t xml:space="preserve"> after 90 days.</w:t>
      </w:r>
    </w:p>
    <w:p w:rsidR="00B15C3A" w:rsidRDefault="000A585A" w:rsidP="00AA689B">
      <w:pPr>
        <w:numPr>
          <w:ilvl w:val="2"/>
          <w:numId w:val="421"/>
        </w:numPr>
        <w:spacing w:after="0" w:line="360" w:lineRule="auto"/>
        <w:ind w:left="0"/>
      </w:pPr>
      <w:r>
        <w:t>Implement an S3 Lifecycle policy that moves the objects from S3 Standard to S3 Standard-Infrequent Access (S3 Standard-1A</w:t>
      </w:r>
      <w:r w:rsidR="00A14E3E">
        <w:t xml:space="preserve">) </w:t>
      </w:r>
      <w:r>
        <w:t xml:space="preserve"> after 90 days.</w:t>
      </w:r>
    </w:p>
    <w:p w:rsidR="00BC212F" w:rsidRDefault="00BC212F" w:rsidP="00AA689B">
      <w:pPr>
        <w:spacing w:after="0" w:line="360" w:lineRule="auto"/>
        <w:ind w:left="0"/>
      </w:pPr>
    </w:p>
    <w:p w:rsidR="00B15C3A" w:rsidRDefault="000A585A" w:rsidP="00AA689B">
      <w:pPr>
        <w:spacing w:after="0" w:line="360" w:lineRule="auto"/>
        <w:ind w:left="0"/>
      </w:pPr>
      <w:r>
        <w:t>Correct Answer: D</w:t>
      </w:r>
    </w:p>
    <w:p w:rsidR="00BC212F" w:rsidRDefault="00BC212F" w:rsidP="00AA689B">
      <w:pPr>
        <w:spacing w:after="0" w:line="360" w:lineRule="auto"/>
        <w:ind w:left="0"/>
      </w:pPr>
    </w:p>
    <w:p w:rsidR="00BC212F" w:rsidRDefault="00DB3E19" w:rsidP="00AA689B">
      <w:pPr>
        <w:spacing w:after="0" w:line="360" w:lineRule="auto"/>
        <w:ind w:left="0"/>
      </w:pPr>
      <w:hyperlink r:id="rId80" w:history="1">
        <w:r w:rsidR="00BC212F" w:rsidRPr="005867D9">
          <w:rPr>
            <w:rStyle w:val="Kpr"/>
          </w:rPr>
          <w:t>https://docs.aws.amazon.com/AmazonS3/latest/userguide/object-lifecycle-mgmt.html</w:t>
        </w:r>
      </w:hyperlink>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20"/>
        </w:numPr>
        <w:spacing w:after="0" w:line="360" w:lineRule="auto"/>
        <w:ind w:left="0"/>
      </w:pPr>
      <w:r>
        <w:t>A company needs to save the results from a medical trial to an Amazon S3 repository. The repository must allow a few scientists to add new files and must restrict all other users to read-only access. No users can have the ability to modify or delete any files in the repository. The company must keep every file in the repository for a minimum of 1 year after its creation date.</w:t>
      </w:r>
    </w:p>
    <w:p w:rsidR="00B15C3A" w:rsidRDefault="000A585A" w:rsidP="00AA689B">
      <w:pPr>
        <w:spacing w:after="0" w:line="360" w:lineRule="auto"/>
        <w:ind w:left="0"/>
      </w:pPr>
      <w:r>
        <w:t>Which solution will meet these requirements?</w:t>
      </w:r>
    </w:p>
    <w:p w:rsidR="00BC212F" w:rsidRDefault="00BC212F" w:rsidP="00AA689B">
      <w:pPr>
        <w:spacing w:after="0" w:line="360" w:lineRule="auto"/>
        <w:ind w:left="0"/>
      </w:pPr>
    </w:p>
    <w:p w:rsidR="00B15C3A" w:rsidRDefault="000A585A" w:rsidP="00AA689B">
      <w:pPr>
        <w:numPr>
          <w:ilvl w:val="1"/>
          <w:numId w:val="422"/>
        </w:numPr>
        <w:spacing w:after="0" w:line="360" w:lineRule="auto"/>
        <w:ind w:left="0" w:hanging="256"/>
      </w:pPr>
      <w:r>
        <w:t>Use S3 Object Lock in governance mode with a legal hold of 1 year.</w:t>
      </w:r>
    </w:p>
    <w:p w:rsidR="00B15C3A" w:rsidRDefault="000A585A" w:rsidP="00AA689B">
      <w:pPr>
        <w:numPr>
          <w:ilvl w:val="1"/>
          <w:numId w:val="422"/>
        </w:numPr>
        <w:spacing w:after="0" w:line="360" w:lineRule="auto"/>
        <w:ind w:left="0" w:hanging="256"/>
      </w:pPr>
      <w:r>
        <w:t xml:space="preserve">Use S3 Object Lock in compliance mode with a retention period of 365 days. </w:t>
      </w:r>
    </w:p>
    <w:p w:rsidR="00B15C3A" w:rsidRDefault="000A585A" w:rsidP="00BC212F">
      <w:pPr>
        <w:numPr>
          <w:ilvl w:val="1"/>
          <w:numId w:val="422"/>
        </w:numPr>
        <w:spacing w:after="0" w:line="360" w:lineRule="auto"/>
        <w:ind w:left="0" w:hanging="256"/>
      </w:pPr>
      <w:r>
        <w:t>Use an IAM role to restrict all users from deleting or changing objects in the S3 bucket. Use an S3 bucket policy to only allow the IAM role.</w:t>
      </w:r>
    </w:p>
    <w:p w:rsidR="00BC212F" w:rsidRDefault="000A585A" w:rsidP="00AA689B">
      <w:pPr>
        <w:numPr>
          <w:ilvl w:val="1"/>
          <w:numId w:val="422"/>
        </w:numPr>
        <w:spacing w:after="0" w:line="360" w:lineRule="auto"/>
        <w:ind w:left="0" w:hanging="256"/>
      </w:pPr>
      <w:r>
        <w:t>Configure the S3 bucket to invoke an AWS Lambda function every time an object is added. Configure the function to track the hash of the saved object so that modified objects can be marked accordingly.</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spacing w:after="0" w:line="360" w:lineRule="auto"/>
        <w:ind w:left="0"/>
      </w:pPr>
      <w:r>
        <w:t>198</w:t>
      </w:r>
      <w:r w:rsidR="00A14E3E">
        <w:t xml:space="preserve">) </w:t>
      </w:r>
      <w:r>
        <w:t xml:space="preserve"> A company needs to save the results from a medical trial to an Amazon S3 repository. The repository must allow a few scientists to add new files and must restrict all other users to read-only access. No users can have the ability to modify or delete any files in the repository. The company must keep every file in the repository for a minimum of 1 year after its creation date.</w:t>
      </w:r>
    </w:p>
    <w:p w:rsidR="00B15C3A" w:rsidRDefault="000A585A" w:rsidP="00AA689B">
      <w:pPr>
        <w:spacing w:after="0" w:line="360" w:lineRule="auto"/>
        <w:ind w:left="0"/>
      </w:pPr>
      <w:r>
        <w:t>Which solution will meet these requirements?</w:t>
      </w:r>
    </w:p>
    <w:p w:rsidR="00BC212F" w:rsidRDefault="00BC212F" w:rsidP="00AA689B">
      <w:pPr>
        <w:spacing w:after="0" w:line="360" w:lineRule="auto"/>
        <w:ind w:left="0"/>
      </w:pPr>
    </w:p>
    <w:p w:rsidR="00B15C3A" w:rsidRDefault="000A585A" w:rsidP="00AA689B">
      <w:pPr>
        <w:numPr>
          <w:ilvl w:val="2"/>
          <w:numId w:val="424"/>
        </w:numPr>
        <w:spacing w:after="0" w:line="360" w:lineRule="auto"/>
        <w:ind w:left="0" w:hanging="256"/>
      </w:pPr>
      <w:r>
        <w:t>Use S3 Object Lock in governance mode with a legal hold of 1 year.</w:t>
      </w:r>
    </w:p>
    <w:p w:rsidR="00B15C3A" w:rsidRDefault="000A585A" w:rsidP="00AA689B">
      <w:pPr>
        <w:numPr>
          <w:ilvl w:val="2"/>
          <w:numId w:val="424"/>
        </w:numPr>
        <w:spacing w:after="0" w:line="360" w:lineRule="auto"/>
        <w:ind w:left="0" w:hanging="256"/>
      </w:pPr>
      <w:r>
        <w:t xml:space="preserve">Use S3 Object Lock in compliance mode with a retention period of 365 days. </w:t>
      </w:r>
    </w:p>
    <w:p w:rsidR="00B15C3A" w:rsidRDefault="000A585A" w:rsidP="00BC212F">
      <w:pPr>
        <w:numPr>
          <w:ilvl w:val="2"/>
          <w:numId w:val="424"/>
        </w:numPr>
        <w:spacing w:after="0" w:line="360" w:lineRule="auto"/>
        <w:ind w:left="0" w:hanging="256"/>
      </w:pPr>
      <w:r>
        <w:t>Use an IAM role to restrict all users from deleting or changing objects in the S3 bucket. Use an S3 bucket policy to only allow the IAM role.</w:t>
      </w:r>
    </w:p>
    <w:p w:rsidR="00B15C3A" w:rsidRDefault="000A585A" w:rsidP="00AA689B">
      <w:pPr>
        <w:numPr>
          <w:ilvl w:val="2"/>
          <w:numId w:val="424"/>
        </w:numPr>
        <w:spacing w:after="0" w:line="360" w:lineRule="auto"/>
        <w:ind w:left="0" w:hanging="256"/>
      </w:pPr>
      <w:r>
        <w:t>Configure the S3 bucket to invoke an AWS Lambda function every time an object is added. Configure the function to track the hash of the saved object so that modified objects can be marked accordingly.</w:t>
      </w:r>
    </w:p>
    <w:p w:rsidR="00BC212F" w:rsidRDefault="00BC212F" w:rsidP="00AA689B">
      <w:pPr>
        <w:spacing w:after="0" w:line="360" w:lineRule="auto"/>
        <w:ind w:left="0"/>
      </w:pPr>
    </w:p>
    <w:p w:rsidR="00B15C3A" w:rsidRDefault="000A585A" w:rsidP="00AA689B">
      <w:pPr>
        <w:spacing w:after="0" w:line="360" w:lineRule="auto"/>
        <w:ind w:left="0"/>
      </w:pPr>
      <w:r>
        <w:t>Correct Answer: B</w:t>
      </w:r>
    </w:p>
    <w:p w:rsidR="00BC212F" w:rsidRDefault="00BC212F" w:rsidP="00AA689B">
      <w:pPr>
        <w:spacing w:after="0" w:line="360" w:lineRule="auto"/>
        <w:ind w:left="0"/>
      </w:pPr>
    </w:p>
    <w:p w:rsidR="00BC212F" w:rsidRDefault="000A585A" w:rsidP="00AA689B">
      <w:pPr>
        <w:spacing w:after="0" w:line="360" w:lineRule="auto"/>
        <w:ind w:left="0"/>
      </w:pPr>
      <w:r>
        <w:t>The key difference between Compliance Mode and Governance Mode is that there are NO users that can override the retention periods set or delete an object, and that also includes your AWS root account which has the highest privileges.</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420"/>
        </w:numPr>
        <w:spacing w:after="0" w:line="360" w:lineRule="auto"/>
        <w:ind w:left="0"/>
      </w:pPr>
      <w:r>
        <w:t>A large media company hosts a web application on AWS. The company wants to start caching confidential media files so that users around the world will have reliable access to the files. The content is stored in Amazon S3 buckets. The company must deliver the content quickly, regardless of where the requests originate geographically.</w:t>
      </w:r>
    </w:p>
    <w:p w:rsidR="00B15C3A" w:rsidRDefault="000A585A" w:rsidP="00AA689B">
      <w:pPr>
        <w:spacing w:after="0" w:line="360" w:lineRule="auto"/>
        <w:ind w:left="0"/>
      </w:pPr>
      <w:r>
        <w:t>Which solution will meet these requirements?</w:t>
      </w:r>
    </w:p>
    <w:p w:rsidR="00BC212F" w:rsidRDefault="00BC212F" w:rsidP="00AA689B">
      <w:pPr>
        <w:spacing w:after="0" w:line="360" w:lineRule="auto"/>
        <w:ind w:left="0"/>
      </w:pPr>
    </w:p>
    <w:p w:rsidR="00B15C3A" w:rsidRDefault="000A585A" w:rsidP="00AA689B">
      <w:pPr>
        <w:numPr>
          <w:ilvl w:val="3"/>
          <w:numId w:val="423"/>
        </w:numPr>
        <w:spacing w:after="0" w:line="360" w:lineRule="auto"/>
        <w:ind w:left="0" w:hanging="245"/>
      </w:pPr>
      <w:r>
        <w:t>Use AWS DataSync to connect the S3 buckets to the web application.</w:t>
      </w:r>
    </w:p>
    <w:p w:rsidR="00BC212F" w:rsidRDefault="000A585A" w:rsidP="00AA689B">
      <w:pPr>
        <w:numPr>
          <w:ilvl w:val="3"/>
          <w:numId w:val="423"/>
        </w:numPr>
        <w:spacing w:after="0" w:line="360" w:lineRule="auto"/>
        <w:ind w:left="0" w:hanging="245"/>
      </w:pPr>
      <w:r>
        <w:t>Deploy AWS Global Accelerator to connect the S3 buckets to the web application.</w:t>
      </w:r>
    </w:p>
    <w:p w:rsidR="00B15C3A" w:rsidRDefault="000A585A" w:rsidP="00AA689B">
      <w:pPr>
        <w:numPr>
          <w:ilvl w:val="3"/>
          <w:numId w:val="423"/>
        </w:numPr>
        <w:spacing w:after="0" w:line="360" w:lineRule="auto"/>
        <w:ind w:left="0" w:hanging="245"/>
      </w:pPr>
      <w:r>
        <w:t xml:space="preserve">Deploy Amazon CloudFront to connect the S3 buckets to CloudFront edge servers. </w:t>
      </w:r>
    </w:p>
    <w:p w:rsidR="00BC212F" w:rsidRDefault="000A585A" w:rsidP="00AA689B">
      <w:pPr>
        <w:spacing w:after="0" w:line="360" w:lineRule="auto"/>
        <w:ind w:left="0"/>
      </w:pPr>
      <w:r>
        <w:t>D. Use Amazon Simple Queue Service (Amazon SQS</w:t>
      </w:r>
      <w:r w:rsidR="00A14E3E">
        <w:t xml:space="preserve">) </w:t>
      </w:r>
      <w:r>
        <w:t xml:space="preserve"> to connect the S3 buckets to the web application.</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425"/>
        </w:numPr>
        <w:spacing w:after="0" w:line="360" w:lineRule="auto"/>
        <w:ind w:left="0"/>
      </w:pPr>
      <w:r>
        <w:t>A large media company hosts a web application on AWS. The company wants to start caching confidential media files so that users around the world will have reliable access to the files. The content is stored in Amazon S3 buckets. The company must deliver the content quickly, regardless of where the requests originate geographically.</w:t>
      </w:r>
    </w:p>
    <w:p w:rsidR="00B15C3A" w:rsidRDefault="000A585A" w:rsidP="00AA689B">
      <w:pPr>
        <w:spacing w:after="0" w:line="360" w:lineRule="auto"/>
        <w:ind w:left="0"/>
      </w:pPr>
      <w:r>
        <w:t>Which solution will meet these requirements?</w:t>
      </w:r>
    </w:p>
    <w:p w:rsidR="00BC212F" w:rsidRDefault="00BC212F" w:rsidP="00AA689B">
      <w:pPr>
        <w:spacing w:after="0" w:line="360" w:lineRule="auto"/>
        <w:ind w:left="0"/>
      </w:pPr>
    </w:p>
    <w:p w:rsidR="00B15C3A" w:rsidRDefault="000A585A" w:rsidP="00AA689B">
      <w:pPr>
        <w:numPr>
          <w:ilvl w:val="1"/>
          <w:numId w:val="425"/>
        </w:numPr>
        <w:spacing w:after="0" w:line="360" w:lineRule="auto"/>
        <w:ind w:left="0" w:hanging="245"/>
      </w:pPr>
      <w:r>
        <w:t>Use AWS DataSync to connect the S3 buckets to the web application.</w:t>
      </w:r>
    </w:p>
    <w:p w:rsidR="00BC212F" w:rsidRDefault="000A585A" w:rsidP="00AA689B">
      <w:pPr>
        <w:numPr>
          <w:ilvl w:val="1"/>
          <w:numId w:val="425"/>
        </w:numPr>
        <w:spacing w:after="0" w:line="360" w:lineRule="auto"/>
        <w:ind w:left="0" w:hanging="245"/>
      </w:pPr>
      <w:r>
        <w:t>Deploy AWS Global Accelerator to connect the S3 buckets to the web application.</w:t>
      </w:r>
    </w:p>
    <w:p w:rsidR="00B15C3A" w:rsidRDefault="000A585A" w:rsidP="00AA689B">
      <w:pPr>
        <w:numPr>
          <w:ilvl w:val="1"/>
          <w:numId w:val="425"/>
        </w:numPr>
        <w:spacing w:after="0" w:line="360" w:lineRule="auto"/>
        <w:ind w:left="0" w:hanging="245"/>
      </w:pPr>
      <w:r>
        <w:t xml:space="preserve">Deploy Amazon CloudFront to connect the S3 buckets to CloudFront edge servers. </w:t>
      </w:r>
    </w:p>
    <w:p w:rsidR="00B15C3A" w:rsidRDefault="000A585A" w:rsidP="00AA689B">
      <w:pPr>
        <w:spacing w:after="0" w:line="360" w:lineRule="auto"/>
        <w:ind w:left="0"/>
      </w:pPr>
      <w:r>
        <w:t>D. Use Amazon Simple Queue Service (Amazon SQS</w:t>
      </w:r>
      <w:r w:rsidR="00A14E3E">
        <w:t xml:space="preserve">) </w:t>
      </w:r>
      <w:r>
        <w:t xml:space="preserve"> to connect the S3 buckets to the web application.</w:t>
      </w:r>
    </w:p>
    <w:p w:rsidR="00BC212F" w:rsidRDefault="00BC212F" w:rsidP="00AA689B">
      <w:pPr>
        <w:spacing w:after="0" w:line="360" w:lineRule="auto"/>
        <w:ind w:left="0"/>
      </w:pPr>
    </w:p>
    <w:p w:rsidR="00BC212F" w:rsidRDefault="000A585A" w:rsidP="00AA689B">
      <w:pPr>
        <w:spacing w:after="0" w:line="360" w:lineRule="auto"/>
        <w:ind w:left="0"/>
      </w:pPr>
      <w:r>
        <w:t>Correct Answer: C</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25"/>
        </w:numPr>
        <w:spacing w:after="0" w:line="360" w:lineRule="auto"/>
        <w:ind w:left="0"/>
      </w:pPr>
      <w:r>
        <w:t>A solutions architect is optimizing a website for an upcoming musical event. Videos of the performances will be streamed in real time and then will be available on demand. The event is expected to attract a global online audience.</w:t>
      </w:r>
    </w:p>
    <w:p w:rsidR="00B15C3A" w:rsidRDefault="000A585A" w:rsidP="00AA689B">
      <w:pPr>
        <w:spacing w:after="0" w:line="360" w:lineRule="auto"/>
        <w:ind w:left="0"/>
      </w:pPr>
      <w:r>
        <w:t>Which service will improve the performance of both the real-time and on-demand streaming?</w:t>
      </w:r>
    </w:p>
    <w:p w:rsidR="00BC212F" w:rsidRDefault="00BC212F" w:rsidP="00AA689B">
      <w:pPr>
        <w:spacing w:after="0" w:line="360" w:lineRule="auto"/>
        <w:ind w:left="0"/>
      </w:pPr>
    </w:p>
    <w:p w:rsidR="00B15C3A" w:rsidRDefault="000A585A" w:rsidP="00AA689B">
      <w:pPr>
        <w:numPr>
          <w:ilvl w:val="2"/>
          <w:numId w:val="426"/>
        </w:numPr>
        <w:spacing w:after="0" w:line="360" w:lineRule="auto"/>
        <w:ind w:left="0" w:hanging="256"/>
      </w:pPr>
      <w:r>
        <w:t xml:space="preserve">Amazon CloudFront </w:t>
      </w:r>
    </w:p>
    <w:p w:rsidR="00B15C3A" w:rsidRDefault="000A585A" w:rsidP="00AA689B">
      <w:pPr>
        <w:numPr>
          <w:ilvl w:val="2"/>
          <w:numId w:val="426"/>
        </w:numPr>
        <w:spacing w:after="0" w:line="360" w:lineRule="auto"/>
        <w:ind w:left="0" w:hanging="256"/>
      </w:pPr>
      <w:r>
        <w:t>AWS Global Accelerator</w:t>
      </w:r>
    </w:p>
    <w:p w:rsidR="00B15C3A" w:rsidRDefault="000A585A" w:rsidP="00AA689B">
      <w:pPr>
        <w:numPr>
          <w:ilvl w:val="2"/>
          <w:numId w:val="426"/>
        </w:numPr>
        <w:spacing w:after="0" w:line="360" w:lineRule="auto"/>
        <w:ind w:left="0" w:hanging="256"/>
      </w:pPr>
      <w:r>
        <w:t>Amazon Route 53</w:t>
      </w:r>
    </w:p>
    <w:p w:rsidR="00B15C3A" w:rsidRDefault="000A585A" w:rsidP="00AA689B">
      <w:pPr>
        <w:numPr>
          <w:ilvl w:val="2"/>
          <w:numId w:val="426"/>
        </w:numPr>
        <w:spacing w:after="0" w:line="360" w:lineRule="auto"/>
        <w:ind w:left="0" w:hanging="256"/>
      </w:pPr>
      <w:r>
        <w:t>Amazon S3 Transfer Acceleration</w:t>
      </w:r>
      <w:r>
        <w:br w:type="page"/>
      </w:r>
    </w:p>
    <w:p w:rsidR="00B15C3A" w:rsidRDefault="000A585A" w:rsidP="00AA689B">
      <w:pPr>
        <w:numPr>
          <w:ilvl w:val="0"/>
          <w:numId w:val="427"/>
        </w:numPr>
        <w:spacing w:after="0" w:line="360" w:lineRule="auto"/>
        <w:ind w:left="0"/>
      </w:pPr>
      <w:r>
        <w:lastRenderedPageBreak/>
        <w:t>A solutions architect is optimizing a website for an upcoming musical event. Videos of the performances will be streamed in real time and then will be available on demand. The event is expected to attract a global online audience.</w:t>
      </w:r>
    </w:p>
    <w:p w:rsidR="00B15C3A" w:rsidRDefault="000A585A" w:rsidP="00AA689B">
      <w:pPr>
        <w:spacing w:after="0" w:line="360" w:lineRule="auto"/>
        <w:ind w:left="0"/>
      </w:pPr>
      <w:r>
        <w:t>Which service will improve the performance of both the real-time and on-demand streaming?</w:t>
      </w:r>
    </w:p>
    <w:p w:rsidR="00BC212F" w:rsidRDefault="00BC212F" w:rsidP="00AA689B">
      <w:pPr>
        <w:spacing w:after="0" w:line="360" w:lineRule="auto"/>
        <w:ind w:left="0"/>
      </w:pPr>
    </w:p>
    <w:p w:rsidR="00B15C3A" w:rsidRDefault="000A585A" w:rsidP="00AA689B">
      <w:pPr>
        <w:numPr>
          <w:ilvl w:val="2"/>
          <w:numId w:val="428"/>
        </w:numPr>
        <w:spacing w:after="0" w:line="360" w:lineRule="auto"/>
        <w:ind w:left="0" w:hanging="256"/>
      </w:pPr>
      <w:r>
        <w:t xml:space="preserve">Amazon CloudFront </w:t>
      </w:r>
    </w:p>
    <w:p w:rsidR="00B15C3A" w:rsidRDefault="000A585A" w:rsidP="00AA689B">
      <w:pPr>
        <w:numPr>
          <w:ilvl w:val="2"/>
          <w:numId w:val="428"/>
        </w:numPr>
        <w:spacing w:after="0" w:line="360" w:lineRule="auto"/>
        <w:ind w:left="0" w:hanging="256"/>
      </w:pPr>
      <w:r>
        <w:t>AWS Global Accelerator</w:t>
      </w:r>
    </w:p>
    <w:p w:rsidR="00B15C3A" w:rsidRDefault="000A585A" w:rsidP="00AA689B">
      <w:pPr>
        <w:numPr>
          <w:ilvl w:val="2"/>
          <w:numId w:val="428"/>
        </w:numPr>
        <w:spacing w:after="0" w:line="360" w:lineRule="auto"/>
        <w:ind w:left="0" w:hanging="256"/>
      </w:pPr>
      <w:r>
        <w:t>Amazon Route 53</w:t>
      </w:r>
    </w:p>
    <w:p w:rsidR="00B15C3A" w:rsidRDefault="000A585A" w:rsidP="00AA689B">
      <w:pPr>
        <w:numPr>
          <w:ilvl w:val="2"/>
          <w:numId w:val="428"/>
        </w:numPr>
        <w:spacing w:after="0" w:line="360" w:lineRule="auto"/>
        <w:ind w:left="0" w:hanging="256"/>
      </w:pPr>
      <w:r>
        <w:t>Amazon S3 Transfer Acceleration</w:t>
      </w:r>
    </w:p>
    <w:p w:rsidR="00BC212F" w:rsidRDefault="00BC212F" w:rsidP="00BC212F">
      <w:pPr>
        <w:spacing w:after="0" w:line="360" w:lineRule="auto"/>
        <w:ind w:left="0" w:firstLine="0"/>
      </w:pPr>
    </w:p>
    <w:p w:rsidR="00B15C3A" w:rsidRDefault="000A585A" w:rsidP="00AA689B">
      <w:pPr>
        <w:spacing w:after="0" w:line="360" w:lineRule="auto"/>
        <w:ind w:left="0"/>
      </w:pPr>
      <w:r>
        <w:t>Correct Answer: A</w:t>
      </w:r>
    </w:p>
    <w:p w:rsidR="00BC212F" w:rsidRDefault="00BC212F" w:rsidP="00AA689B">
      <w:pPr>
        <w:spacing w:after="0" w:line="360" w:lineRule="auto"/>
        <w:ind w:left="0"/>
      </w:pPr>
    </w:p>
    <w:p w:rsidR="00B15C3A" w:rsidRDefault="000A585A" w:rsidP="00AA689B">
      <w:pPr>
        <w:spacing w:after="0" w:line="360" w:lineRule="auto"/>
        <w:ind w:left="0"/>
      </w:pPr>
      <w:r>
        <w:t xml:space="preserve">CloudFront offers several options for streaming your media to global viewers·both pre-recorded files and live events. </w:t>
      </w:r>
    </w:p>
    <w:p w:rsidR="00BC212F" w:rsidRDefault="000A585A" w:rsidP="00AA689B">
      <w:pPr>
        <w:spacing w:after="0" w:line="360" w:lineRule="auto"/>
        <w:ind w:left="0"/>
      </w:pPr>
      <w:r>
        <w:t>https://docs.aws.amazon.com/AmazonCloudFront/latest/DeveloperGuide/IntroductionUseCases.html#Introdu ctionUseCasesStreaming</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27"/>
        </w:numPr>
        <w:spacing w:after="0" w:line="360" w:lineRule="auto"/>
        <w:ind w:left="0"/>
      </w:pPr>
      <w:r>
        <w:t>An ecommerce company hosts its analytics application in the AWS Cloud. The application generates about 300 MB of data each month. The data is stored in JSON format. The company is evaluating a disaster recovery solution to back up the data. The data must be accessible in milliseconds if it is needed, and the data must be kept for 30 days.</w:t>
      </w:r>
    </w:p>
    <w:p w:rsidR="00B15C3A" w:rsidRDefault="000A585A" w:rsidP="00AA689B">
      <w:pPr>
        <w:spacing w:after="0" w:line="360" w:lineRule="auto"/>
        <w:ind w:left="0"/>
      </w:pPr>
      <w:r>
        <w:t>Which solution meets these requirements MOST cost-effectively?</w:t>
      </w:r>
    </w:p>
    <w:p w:rsidR="00BC212F" w:rsidRDefault="00BC212F" w:rsidP="00AA689B">
      <w:pPr>
        <w:spacing w:after="0" w:line="360" w:lineRule="auto"/>
        <w:ind w:left="0"/>
      </w:pPr>
    </w:p>
    <w:p w:rsidR="00B15C3A" w:rsidRDefault="000A585A" w:rsidP="00AA689B">
      <w:pPr>
        <w:numPr>
          <w:ilvl w:val="1"/>
          <w:numId w:val="427"/>
        </w:numPr>
        <w:spacing w:after="0" w:line="360" w:lineRule="auto"/>
        <w:ind w:left="0" w:hanging="256"/>
      </w:pPr>
      <w:r>
        <w:t>Amazon OpenSearch Service (Amazon Elasticsearch Service</w:t>
      </w:r>
      <w:r w:rsidR="00A14E3E">
        <w:t xml:space="preserve">) </w:t>
      </w:r>
    </w:p>
    <w:p w:rsidR="00B15C3A" w:rsidRDefault="000A585A" w:rsidP="00AA689B">
      <w:pPr>
        <w:numPr>
          <w:ilvl w:val="1"/>
          <w:numId w:val="427"/>
        </w:numPr>
        <w:spacing w:after="0" w:line="360" w:lineRule="auto"/>
        <w:ind w:left="0" w:hanging="256"/>
      </w:pPr>
      <w:r>
        <w:t>Amazon S3 Glacier</w:t>
      </w:r>
    </w:p>
    <w:p w:rsidR="00B15C3A" w:rsidRDefault="000A585A" w:rsidP="00AA689B">
      <w:pPr>
        <w:numPr>
          <w:ilvl w:val="1"/>
          <w:numId w:val="427"/>
        </w:numPr>
        <w:spacing w:after="0" w:line="360" w:lineRule="auto"/>
        <w:ind w:left="0" w:hanging="256"/>
      </w:pPr>
      <w:r>
        <w:t xml:space="preserve">Amazon S3 Standard </w:t>
      </w:r>
    </w:p>
    <w:p w:rsidR="00B15C3A" w:rsidRDefault="000A585A" w:rsidP="00AA689B">
      <w:pPr>
        <w:numPr>
          <w:ilvl w:val="1"/>
          <w:numId w:val="427"/>
        </w:numPr>
        <w:spacing w:after="0" w:line="360" w:lineRule="auto"/>
        <w:ind w:left="0" w:hanging="256"/>
      </w:pPr>
      <w:r>
        <w:t>Amazon RDS for PostgreSQL</w:t>
      </w:r>
      <w:r>
        <w:br w:type="page"/>
      </w:r>
    </w:p>
    <w:p w:rsidR="00B15C3A" w:rsidRDefault="000A585A" w:rsidP="00AA689B">
      <w:pPr>
        <w:numPr>
          <w:ilvl w:val="0"/>
          <w:numId w:val="429"/>
        </w:numPr>
        <w:spacing w:after="0" w:line="360" w:lineRule="auto"/>
        <w:ind w:left="0"/>
      </w:pPr>
      <w:r>
        <w:lastRenderedPageBreak/>
        <w:t>An ecommerce company hosts its analytics application in the AWS Cloud. The application generates about 300 MB of data each month. The data is stored in JSON format. The company is evaluating a disaster recovery solution to back up the data. The data must be accessible in milliseconds if it is needed, and the data must be kept for 30 days.</w:t>
      </w:r>
    </w:p>
    <w:p w:rsidR="00B15C3A" w:rsidRDefault="000A585A" w:rsidP="00AA689B">
      <w:pPr>
        <w:spacing w:after="0" w:line="360" w:lineRule="auto"/>
        <w:ind w:left="0"/>
      </w:pPr>
      <w:r>
        <w:t>Which solution meets these requirements MOST cost-effectively?</w:t>
      </w:r>
    </w:p>
    <w:p w:rsidR="00BC212F" w:rsidRDefault="00BC212F" w:rsidP="00AA689B">
      <w:pPr>
        <w:spacing w:after="0" w:line="360" w:lineRule="auto"/>
        <w:ind w:left="0"/>
      </w:pPr>
    </w:p>
    <w:p w:rsidR="00B15C3A" w:rsidRDefault="000A585A" w:rsidP="00AA689B">
      <w:pPr>
        <w:numPr>
          <w:ilvl w:val="2"/>
          <w:numId w:val="430"/>
        </w:numPr>
        <w:spacing w:after="0" w:line="360" w:lineRule="auto"/>
        <w:ind w:left="0" w:hanging="256"/>
      </w:pPr>
      <w:r>
        <w:t>Amazon OpenSearch Service (Amazon Elasticsearch Service</w:t>
      </w:r>
      <w:r w:rsidR="00A14E3E">
        <w:t xml:space="preserve">) </w:t>
      </w:r>
    </w:p>
    <w:p w:rsidR="00B15C3A" w:rsidRDefault="000A585A" w:rsidP="00AA689B">
      <w:pPr>
        <w:numPr>
          <w:ilvl w:val="2"/>
          <w:numId w:val="430"/>
        </w:numPr>
        <w:spacing w:after="0" w:line="360" w:lineRule="auto"/>
        <w:ind w:left="0" w:hanging="256"/>
      </w:pPr>
      <w:r>
        <w:t>Amazon S3 Glacier</w:t>
      </w:r>
    </w:p>
    <w:p w:rsidR="00B15C3A" w:rsidRDefault="000A585A" w:rsidP="00AA689B">
      <w:pPr>
        <w:numPr>
          <w:ilvl w:val="2"/>
          <w:numId w:val="430"/>
        </w:numPr>
        <w:spacing w:after="0" w:line="360" w:lineRule="auto"/>
        <w:ind w:left="0" w:hanging="256"/>
      </w:pPr>
      <w:r>
        <w:t xml:space="preserve">Amazon S3 Standard </w:t>
      </w:r>
    </w:p>
    <w:p w:rsidR="00B15C3A" w:rsidRDefault="000A585A" w:rsidP="00AA689B">
      <w:pPr>
        <w:numPr>
          <w:ilvl w:val="2"/>
          <w:numId w:val="430"/>
        </w:numPr>
        <w:spacing w:after="0" w:line="360" w:lineRule="auto"/>
        <w:ind w:left="0" w:hanging="256"/>
      </w:pPr>
      <w:r>
        <w:t>Amazon RDS for PostgreSQL</w:t>
      </w:r>
    </w:p>
    <w:p w:rsidR="00BC212F" w:rsidRDefault="00BC212F" w:rsidP="00AA689B">
      <w:pPr>
        <w:spacing w:after="0" w:line="360" w:lineRule="auto"/>
        <w:ind w:left="0"/>
      </w:pPr>
    </w:p>
    <w:p w:rsidR="00B15C3A" w:rsidRDefault="000A585A" w:rsidP="00AA689B">
      <w:pPr>
        <w:spacing w:after="0" w:line="360" w:lineRule="auto"/>
        <w:ind w:left="0"/>
      </w:pPr>
      <w:r>
        <w:t>Correct Answer: C</w:t>
      </w:r>
    </w:p>
    <w:p w:rsidR="00BC212F" w:rsidRDefault="00BC212F" w:rsidP="00AA689B">
      <w:pPr>
        <w:spacing w:after="0" w:line="360" w:lineRule="auto"/>
        <w:ind w:left="0"/>
      </w:pPr>
    </w:p>
    <w:p w:rsidR="00BC212F" w:rsidRDefault="000A585A" w:rsidP="00AA689B">
      <w:pPr>
        <w:spacing w:after="0" w:line="360" w:lineRule="auto"/>
        <w:ind w:left="0"/>
      </w:pPr>
      <w:r>
        <w:t>S3 standard is cost-effective and meets the requirement. S3 Standard allows for data retention for a specific number of days.</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29"/>
        </w:numPr>
        <w:spacing w:after="0" w:line="360" w:lineRule="auto"/>
        <w:ind w:left="0"/>
      </w:pPr>
      <w:r>
        <w:t>A company has a small Python application that processes JSON documents and outputs the results to an onpremises SQL database. The application runs thousands of times each day. The company wants to move the application to the AWS Cloud. The company needs a highly available solution that maximizes scalability and minimizes operational overhead.</w:t>
      </w:r>
    </w:p>
    <w:p w:rsidR="00B15C3A" w:rsidRDefault="000A585A" w:rsidP="00AA689B">
      <w:pPr>
        <w:spacing w:after="0" w:line="360" w:lineRule="auto"/>
        <w:ind w:left="0"/>
      </w:pPr>
      <w:r>
        <w:t>Which solution will meet these requirements?</w:t>
      </w:r>
    </w:p>
    <w:p w:rsidR="00BC212F" w:rsidRDefault="00BC212F" w:rsidP="00AA689B">
      <w:pPr>
        <w:spacing w:after="0" w:line="360" w:lineRule="auto"/>
        <w:ind w:left="0"/>
      </w:pPr>
    </w:p>
    <w:p w:rsidR="00B15C3A" w:rsidRDefault="000A585A" w:rsidP="00AA689B">
      <w:pPr>
        <w:numPr>
          <w:ilvl w:val="1"/>
          <w:numId w:val="429"/>
        </w:numPr>
        <w:spacing w:after="0" w:line="360" w:lineRule="auto"/>
        <w:ind w:left="0"/>
      </w:pPr>
      <w:r>
        <w:t>Place the JSON documents in an Amazon S3 bucket. Run the Python code on multiple Amazon EC2 instances to process the documents. Store the results in an Amazon Aurora DB cluster.</w:t>
      </w:r>
    </w:p>
    <w:p w:rsidR="00B15C3A" w:rsidRDefault="000A585A" w:rsidP="00AA689B">
      <w:pPr>
        <w:numPr>
          <w:ilvl w:val="1"/>
          <w:numId w:val="429"/>
        </w:numPr>
        <w:spacing w:after="0" w:line="360" w:lineRule="auto"/>
        <w:ind w:left="0"/>
      </w:pPr>
      <w:r>
        <w:t xml:space="preserve">Place the JSON documents in an Amazon S3 bucket. Create an AWS Lambda function that runs the Python code to process the documents as they arrive in the S3 bucket. Store the results in an Amazon Aurora DB cluster. </w:t>
      </w:r>
    </w:p>
    <w:p w:rsidR="00BC212F" w:rsidRDefault="000A585A" w:rsidP="00AA689B">
      <w:pPr>
        <w:numPr>
          <w:ilvl w:val="1"/>
          <w:numId w:val="429"/>
        </w:numPr>
        <w:spacing w:after="0" w:line="360" w:lineRule="auto"/>
        <w:ind w:left="0"/>
      </w:pPr>
      <w:r>
        <w:t>Place the JSON documents in an Amazon Elastic Block Store (Amazon EBS</w:t>
      </w:r>
      <w:r w:rsidR="00A14E3E">
        <w:t xml:space="preserve">) </w:t>
      </w:r>
      <w:r>
        <w:t xml:space="preserve"> volume. Use the EBS Multi-Attach feature to attach the volume to multiple Amazon EC2 instances. Run the Python code on the EC2 instances to process the documents. Store the results on an Amazon RDS DB instance. </w:t>
      </w:r>
    </w:p>
    <w:p w:rsidR="00BC212F" w:rsidRDefault="000A585A" w:rsidP="00BC212F">
      <w:pPr>
        <w:numPr>
          <w:ilvl w:val="1"/>
          <w:numId w:val="429"/>
        </w:numPr>
        <w:spacing w:after="0" w:line="360" w:lineRule="auto"/>
        <w:ind w:left="0"/>
      </w:pPr>
      <w:r>
        <w:t>Place the JSON documents in an Amazon Simple Queue Service (Amazon SQS</w:t>
      </w:r>
      <w:r w:rsidR="00A14E3E">
        <w:t xml:space="preserve">) </w:t>
      </w:r>
      <w:r>
        <w:t xml:space="preserve"> queue as messages. Deploy the Python code as a container on an Amazon Elastic Container Service (Amazon ECS</w:t>
      </w:r>
      <w:r w:rsidR="00A14E3E">
        <w:t xml:space="preserve">) </w:t>
      </w:r>
      <w:r>
        <w:t xml:space="preserve"> cluster that is configured with the Amazon EC2 launch type. Use the container to process the SQS messages. Store the results on an Amazon RDS DB instance.</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numPr>
          <w:ilvl w:val="0"/>
          <w:numId w:val="431"/>
        </w:numPr>
        <w:spacing w:after="0" w:line="360" w:lineRule="auto"/>
        <w:ind w:left="0"/>
      </w:pPr>
      <w:r>
        <w:t>A company has a small Python application that processes JSON documents and outputs the results to an onpremises SQL database. The application runs thousands of times each day. The company wants to move the application to the AWS Cloud. The company needs a highly available solution that maximizes scalability and minimizes operational overhead.</w:t>
      </w:r>
    </w:p>
    <w:p w:rsidR="00B15C3A" w:rsidRDefault="000A585A" w:rsidP="00AA689B">
      <w:pPr>
        <w:spacing w:after="0" w:line="360" w:lineRule="auto"/>
        <w:ind w:left="0"/>
      </w:pPr>
      <w:r>
        <w:t>Which solution will meet these requirements?</w:t>
      </w:r>
    </w:p>
    <w:p w:rsidR="00BC212F" w:rsidRDefault="00BC212F" w:rsidP="00AA689B">
      <w:pPr>
        <w:spacing w:after="0" w:line="360" w:lineRule="auto"/>
        <w:ind w:left="0"/>
      </w:pPr>
    </w:p>
    <w:p w:rsidR="00B15C3A" w:rsidRDefault="000A585A" w:rsidP="00AA689B">
      <w:pPr>
        <w:numPr>
          <w:ilvl w:val="1"/>
          <w:numId w:val="433"/>
        </w:numPr>
        <w:spacing w:after="0" w:line="360" w:lineRule="auto"/>
        <w:ind w:left="0"/>
      </w:pPr>
      <w:r>
        <w:t>Place the JSON documents in an Amazon S3 bucket. Run the Python code on multiple Amazon EC2 instances to process the documents. Store the results in an Amazon Aurora DB cluster.</w:t>
      </w:r>
    </w:p>
    <w:p w:rsidR="00B15C3A" w:rsidRDefault="000A585A" w:rsidP="00AA689B">
      <w:pPr>
        <w:numPr>
          <w:ilvl w:val="1"/>
          <w:numId w:val="433"/>
        </w:numPr>
        <w:spacing w:after="0" w:line="360" w:lineRule="auto"/>
        <w:ind w:left="0"/>
      </w:pPr>
      <w:r>
        <w:t xml:space="preserve">Place the JSON documents in an Amazon S3 bucket. Create an AWS Lambda function that runs the Python code to process the documents as they arrive in the S3 bucket. Store the results in an Amazon Aurora DB cluster. </w:t>
      </w:r>
    </w:p>
    <w:p w:rsidR="00BC212F" w:rsidRDefault="000A585A" w:rsidP="00AA689B">
      <w:pPr>
        <w:numPr>
          <w:ilvl w:val="1"/>
          <w:numId w:val="433"/>
        </w:numPr>
        <w:spacing w:after="0" w:line="360" w:lineRule="auto"/>
        <w:ind w:left="0"/>
      </w:pPr>
      <w:r>
        <w:t>Place the JSON documents in an Amazon Elastic Block Store (Amazon EBS</w:t>
      </w:r>
      <w:r w:rsidR="00A14E3E">
        <w:t xml:space="preserve">) </w:t>
      </w:r>
      <w:r>
        <w:t xml:space="preserve"> volume. Use the EBS Multi-Attach feature to attach the volume to multiple Amazon EC2 instances. Run the Python code on the EC2 instances to process the documents. Store the results on an Amazon RDS DB instance. </w:t>
      </w:r>
    </w:p>
    <w:p w:rsidR="00B15C3A" w:rsidRDefault="000A585A" w:rsidP="00BC212F">
      <w:pPr>
        <w:numPr>
          <w:ilvl w:val="1"/>
          <w:numId w:val="433"/>
        </w:numPr>
        <w:spacing w:after="0" w:line="360" w:lineRule="auto"/>
        <w:ind w:left="0"/>
      </w:pPr>
      <w:r>
        <w:t>Place the JSON documents in an Amazon Simple Queue Service (Amazon SQS</w:t>
      </w:r>
      <w:r w:rsidR="00A14E3E">
        <w:t xml:space="preserve">) </w:t>
      </w:r>
      <w:r>
        <w:t xml:space="preserve"> queue as messages. Deploy the Python code as a container on an Amazon Elastic Container Service (Amazon ECS</w:t>
      </w:r>
      <w:r w:rsidR="00A14E3E">
        <w:t xml:space="preserve">) </w:t>
      </w:r>
      <w:r>
        <w:t xml:space="preserve"> cluster that is configured with the Amazon EC2 launch type. Use the container to process the SQS messages. Store the results on an Amazon RDS DB instance.</w:t>
      </w:r>
    </w:p>
    <w:p w:rsidR="00BC212F" w:rsidRDefault="00BC212F" w:rsidP="00AA689B">
      <w:pPr>
        <w:spacing w:after="0" w:line="360" w:lineRule="auto"/>
        <w:ind w:left="0"/>
      </w:pPr>
    </w:p>
    <w:p w:rsidR="00B15C3A" w:rsidRDefault="000A585A" w:rsidP="00AA689B">
      <w:pPr>
        <w:spacing w:after="0" w:line="360" w:lineRule="auto"/>
        <w:ind w:left="0"/>
      </w:pPr>
      <w:r>
        <w:t>Correct Answer: B</w:t>
      </w:r>
    </w:p>
    <w:p w:rsidR="00BC212F" w:rsidRDefault="00BC212F" w:rsidP="00AA689B">
      <w:pPr>
        <w:spacing w:after="0" w:line="360" w:lineRule="auto"/>
        <w:ind w:left="0"/>
      </w:pPr>
    </w:p>
    <w:p w:rsidR="00BC212F" w:rsidRDefault="000A585A" w:rsidP="00AA689B">
      <w:pPr>
        <w:spacing w:after="0" w:line="360" w:lineRule="auto"/>
        <w:ind w:left="0"/>
      </w:pPr>
      <w:r>
        <w:t>https://aws.amazon.com/rds/aurora/</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431"/>
        </w:numPr>
        <w:spacing w:after="0" w:line="360" w:lineRule="auto"/>
        <w:ind w:left="0"/>
      </w:pPr>
      <w:r>
        <w:t>A company wants to use high performance computing (HPC</w:t>
      </w:r>
      <w:r w:rsidR="00A14E3E">
        <w:t xml:space="preserve">) </w:t>
      </w:r>
      <w:r>
        <w:t xml:space="preserve"> infrastructure on AWS for financial risk modeling. The company·s HPC workloads run on Linux. Each HPC workflow runs on hundreds of Amazon EC2 Spot Instances, is short-lived, and generates thousands of output files that are ultimately stored in persistent storage for analytics and long-term future use.</w:t>
      </w:r>
      <w:r w:rsidR="00BC212F">
        <w:t xml:space="preserve"> </w:t>
      </w:r>
      <w:r>
        <w:t>The company seeks a cloud storage solution that permits the copying of on-premises data to long-term persistent storage to make data available for processing by all EC2 instances. The solution should also be a high performance file system that is integrated with persistent storage to read and write datasets and output files.</w:t>
      </w:r>
    </w:p>
    <w:p w:rsidR="00B15C3A" w:rsidRDefault="000A585A" w:rsidP="00AA689B">
      <w:pPr>
        <w:spacing w:after="0" w:line="360" w:lineRule="auto"/>
        <w:ind w:left="0"/>
      </w:pPr>
      <w:r>
        <w:t>Which combination of AWS services meets these requirements?</w:t>
      </w:r>
    </w:p>
    <w:p w:rsidR="00BC212F" w:rsidRDefault="00BC212F" w:rsidP="00AA689B">
      <w:pPr>
        <w:spacing w:after="0" w:line="360" w:lineRule="auto"/>
        <w:ind w:left="0"/>
      </w:pPr>
    </w:p>
    <w:p w:rsidR="00B15C3A" w:rsidRDefault="000A585A" w:rsidP="00AA689B">
      <w:pPr>
        <w:numPr>
          <w:ilvl w:val="2"/>
          <w:numId w:val="432"/>
        </w:numPr>
        <w:spacing w:after="0" w:line="360" w:lineRule="auto"/>
        <w:ind w:left="0" w:hanging="256"/>
      </w:pPr>
      <w:r>
        <w:t xml:space="preserve">Amazon FSx for Lustre integrated with Amazon S3 </w:t>
      </w:r>
    </w:p>
    <w:p w:rsidR="00B15C3A" w:rsidRDefault="000A585A" w:rsidP="00AA689B">
      <w:pPr>
        <w:numPr>
          <w:ilvl w:val="2"/>
          <w:numId w:val="432"/>
        </w:numPr>
        <w:spacing w:after="0" w:line="360" w:lineRule="auto"/>
        <w:ind w:left="0" w:hanging="256"/>
      </w:pPr>
      <w:r>
        <w:t>Amazon FSx for Windows File Server integrated with Amazon S3</w:t>
      </w:r>
    </w:p>
    <w:p w:rsidR="00B15C3A" w:rsidRDefault="000A585A" w:rsidP="00AA689B">
      <w:pPr>
        <w:numPr>
          <w:ilvl w:val="2"/>
          <w:numId w:val="432"/>
        </w:numPr>
        <w:spacing w:after="0" w:line="360" w:lineRule="auto"/>
        <w:ind w:left="0" w:hanging="256"/>
      </w:pPr>
      <w:r>
        <w:t>Amazon S3 Glacier integrated with Amazon Elastic Block Store (Amazon EBS</w:t>
      </w:r>
      <w:r w:rsidR="00A14E3E">
        <w:t xml:space="preserve">) </w:t>
      </w:r>
    </w:p>
    <w:p w:rsidR="00BC212F" w:rsidRDefault="000A585A" w:rsidP="00BC212F">
      <w:pPr>
        <w:numPr>
          <w:ilvl w:val="2"/>
          <w:numId w:val="432"/>
        </w:numPr>
        <w:spacing w:after="0" w:line="360" w:lineRule="auto"/>
        <w:ind w:left="0" w:hanging="256"/>
      </w:pPr>
      <w:r>
        <w:t>Amazon S3 bucket with a VPC endpoint integrated with an Amazon Elastic Block Store (Amazon EBS</w:t>
      </w:r>
      <w:r w:rsidR="00A14E3E">
        <w:t xml:space="preserve">) </w:t>
      </w:r>
      <w:r>
        <w:t xml:space="preserve"> General Purpose SSD (gp2</w:t>
      </w:r>
      <w:r w:rsidR="00A14E3E">
        <w:t xml:space="preserve">) </w:t>
      </w:r>
      <w:r>
        <w:t xml:space="preserve"> volume</w:t>
      </w:r>
      <w:r w:rsidR="00BC212F">
        <w:t xml:space="preserve"> </w:t>
      </w:r>
    </w:p>
    <w:p w:rsidR="00BC212F" w:rsidRDefault="00BC212F">
      <w:pPr>
        <w:spacing w:after="160" w:line="259" w:lineRule="auto"/>
        <w:ind w:left="0" w:firstLine="0"/>
      </w:pPr>
      <w:r>
        <w:br w:type="page"/>
      </w:r>
    </w:p>
    <w:p w:rsidR="00B15C3A" w:rsidRDefault="000A585A" w:rsidP="00BC212F">
      <w:pPr>
        <w:spacing w:after="0" w:line="360" w:lineRule="auto"/>
        <w:ind w:left="0" w:firstLine="0"/>
      </w:pPr>
      <w:r>
        <w:lastRenderedPageBreak/>
        <w:t>203</w:t>
      </w:r>
      <w:r w:rsidR="00A14E3E">
        <w:t xml:space="preserve">) </w:t>
      </w:r>
      <w:r>
        <w:t xml:space="preserve"> A company wants to use high performance computing (HPC</w:t>
      </w:r>
      <w:r w:rsidR="00A14E3E">
        <w:t xml:space="preserve">) </w:t>
      </w:r>
      <w:r>
        <w:t xml:space="preserve"> infrastructure on AWS for financial risk modeling. The company·s HPC workloads run on Linux. Each HPC workflow runs on hundreds of Amazon EC2 Spot Instances, is short-lived, and generates thousands of output files that are ultimately stored in persistent storage for analytics and long-term future use.</w:t>
      </w:r>
      <w:r w:rsidR="00BC212F">
        <w:t xml:space="preserve"> </w:t>
      </w:r>
      <w:r>
        <w:t>The company seeks a cloud storage solution that permits the copying of on-premises data to long-term persistent storage to make data available for processing by all EC2 instances. The solution should also be a high performance file system that is integrated with persistent storage to read and write datasets and output files.</w:t>
      </w:r>
    </w:p>
    <w:p w:rsidR="00B15C3A" w:rsidRDefault="000A585A" w:rsidP="00AA689B">
      <w:pPr>
        <w:spacing w:after="0" w:line="360" w:lineRule="auto"/>
        <w:ind w:left="0"/>
      </w:pPr>
      <w:r>
        <w:t>Which combination of AWS services meets these requirements?</w:t>
      </w:r>
    </w:p>
    <w:p w:rsidR="00BC212F" w:rsidRDefault="00BC212F" w:rsidP="00AA689B">
      <w:pPr>
        <w:spacing w:after="0" w:line="360" w:lineRule="auto"/>
        <w:ind w:left="0"/>
      </w:pPr>
    </w:p>
    <w:p w:rsidR="00B15C3A" w:rsidRDefault="000A585A" w:rsidP="00AA689B">
      <w:pPr>
        <w:numPr>
          <w:ilvl w:val="3"/>
          <w:numId w:val="434"/>
        </w:numPr>
        <w:spacing w:after="0" w:line="360" w:lineRule="auto"/>
        <w:ind w:left="0" w:hanging="256"/>
      </w:pPr>
      <w:r>
        <w:t xml:space="preserve">Amazon FSx for Lustre integrated with Amazon S3 </w:t>
      </w:r>
    </w:p>
    <w:p w:rsidR="00B15C3A" w:rsidRDefault="000A585A" w:rsidP="00AA689B">
      <w:pPr>
        <w:numPr>
          <w:ilvl w:val="3"/>
          <w:numId w:val="434"/>
        </w:numPr>
        <w:spacing w:after="0" w:line="360" w:lineRule="auto"/>
        <w:ind w:left="0" w:hanging="256"/>
      </w:pPr>
      <w:r>
        <w:t>Amazon FSx for Windows File Server integrated with Amazon S3</w:t>
      </w:r>
    </w:p>
    <w:p w:rsidR="00B15C3A" w:rsidRDefault="000A585A" w:rsidP="00AA689B">
      <w:pPr>
        <w:numPr>
          <w:ilvl w:val="3"/>
          <w:numId w:val="434"/>
        </w:numPr>
        <w:spacing w:after="0" w:line="360" w:lineRule="auto"/>
        <w:ind w:left="0" w:hanging="256"/>
      </w:pPr>
      <w:r>
        <w:t>Amazon S3 Glacier integrated with Amazon Elastic Block Store (Amazon EBS</w:t>
      </w:r>
      <w:r w:rsidR="00A14E3E">
        <w:t xml:space="preserve">) </w:t>
      </w:r>
    </w:p>
    <w:p w:rsidR="00B15C3A" w:rsidRDefault="000A585A" w:rsidP="00BC212F">
      <w:pPr>
        <w:numPr>
          <w:ilvl w:val="3"/>
          <w:numId w:val="434"/>
        </w:numPr>
        <w:spacing w:after="0" w:line="360" w:lineRule="auto"/>
        <w:ind w:left="0" w:hanging="256"/>
      </w:pPr>
      <w:r>
        <w:t>Amazon S3 bucket with a VPC endpoint integrated with an Amazon Elastic Block Store (Amazon EBS</w:t>
      </w:r>
      <w:r w:rsidR="00A14E3E">
        <w:t xml:space="preserve">) </w:t>
      </w:r>
      <w:r>
        <w:t xml:space="preserve"> General Purpose SSD (gp2</w:t>
      </w:r>
      <w:r w:rsidR="00A14E3E">
        <w:t xml:space="preserve">) </w:t>
      </w:r>
      <w:r>
        <w:t xml:space="preserve"> volume</w:t>
      </w:r>
    </w:p>
    <w:p w:rsidR="00BC212F" w:rsidRDefault="00BC212F" w:rsidP="00AA689B">
      <w:pPr>
        <w:spacing w:after="0" w:line="360" w:lineRule="auto"/>
        <w:ind w:left="0"/>
      </w:pPr>
    </w:p>
    <w:p w:rsidR="00B15C3A" w:rsidRDefault="000A585A" w:rsidP="00AA689B">
      <w:pPr>
        <w:spacing w:after="0" w:line="360" w:lineRule="auto"/>
        <w:ind w:left="0"/>
      </w:pPr>
      <w:r>
        <w:t>Correct Answer: A</w:t>
      </w:r>
    </w:p>
    <w:p w:rsidR="00BC212F" w:rsidRDefault="00BC212F" w:rsidP="00AA689B">
      <w:pPr>
        <w:spacing w:after="0" w:line="360" w:lineRule="auto"/>
        <w:ind w:left="0"/>
      </w:pPr>
    </w:p>
    <w:p w:rsidR="00BC212F" w:rsidRDefault="000A585A" w:rsidP="00AA689B">
      <w:pPr>
        <w:spacing w:after="0" w:line="360" w:lineRule="auto"/>
        <w:ind w:left="0"/>
      </w:pPr>
      <w:r>
        <w:t xml:space="preserve">The Amazon FSx for Lustre service is a fully managed, high-performance file system that makes it easy to move and process large amounts of data quickly and cost-effectively. It provides a fully managed, cloud-native file system with low operational overhead, designed for massively parallel processing and high-performance workloads. The Lustre file system is a popular, open source parallel file system that is well-suited for a variety of applications such as HPC, image processing, AI/ML, media processing, data analytics, and financial modeling, among others. With Amazon FSx for Lustre, you can quickly create and configure new file systems in minutes, and easily scale the size of your file system up or down </w:t>
      </w:r>
    </w:p>
    <w:p w:rsidR="00BC212F" w:rsidRDefault="00BC212F">
      <w:pPr>
        <w:spacing w:after="160" w:line="259" w:lineRule="auto"/>
        <w:ind w:left="0" w:firstLine="0"/>
      </w:pPr>
      <w:r>
        <w:br w:type="page"/>
      </w:r>
    </w:p>
    <w:p w:rsidR="00B15C3A" w:rsidRDefault="000A585A" w:rsidP="00AA689B">
      <w:pPr>
        <w:spacing w:after="0" w:line="360" w:lineRule="auto"/>
        <w:ind w:left="0"/>
      </w:pPr>
      <w:r>
        <w:lastRenderedPageBreak/>
        <w:t>204</w:t>
      </w:r>
      <w:r w:rsidR="00A14E3E">
        <w:t xml:space="preserve">) </w:t>
      </w:r>
      <w:r>
        <w:t xml:space="preserve"> A company is building a containerized application on premises and decides to move the application to AWS. The application will have thousands of users soon after it is deployed. The company is unsure how to manage the deployment of containers at scale. The company needs to deploy the containerized application in a highly available architecture that minimizes operational overhead.</w:t>
      </w:r>
    </w:p>
    <w:p w:rsidR="00B15C3A" w:rsidRDefault="000A585A" w:rsidP="00AA689B">
      <w:pPr>
        <w:spacing w:after="0" w:line="360" w:lineRule="auto"/>
        <w:ind w:left="0"/>
      </w:pPr>
      <w:r>
        <w:t>Which solution will meet these requirements?</w:t>
      </w:r>
    </w:p>
    <w:p w:rsidR="00BC212F" w:rsidRDefault="00BC212F" w:rsidP="00AA689B">
      <w:pPr>
        <w:spacing w:after="0" w:line="360" w:lineRule="auto"/>
        <w:ind w:left="0"/>
      </w:pPr>
    </w:p>
    <w:p w:rsidR="00B15C3A" w:rsidRDefault="000A585A" w:rsidP="00AA689B">
      <w:pPr>
        <w:numPr>
          <w:ilvl w:val="0"/>
          <w:numId w:val="435"/>
        </w:numPr>
        <w:spacing w:after="0" w:line="360" w:lineRule="auto"/>
        <w:ind w:left="0"/>
      </w:pPr>
      <w:r>
        <w:t>Store container images in an Amazon Elastic Container Registry (Amazon ECR</w:t>
      </w:r>
      <w:r w:rsidR="00A14E3E">
        <w:t xml:space="preserve">) </w:t>
      </w:r>
      <w:r>
        <w:t xml:space="preserve"> repository. Use an Amazon Elastic Container Service (Amazon ECS</w:t>
      </w:r>
      <w:r w:rsidR="00A14E3E">
        <w:t xml:space="preserve">) </w:t>
      </w:r>
      <w:r>
        <w:t xml:space="preserve"> cluster with the AWS Fargate launch type to run the containers. Use target tracking to scale automatically based on demand. </w:t>
      </w:r>
    </w:p>
    <w:p w:rsidR="00B15C3A" w:rsidRDefault="000A585A" w:rsidP="00AA689B">
      <w:pPr>
        <w:numPr>
          <w:ilvl w:val="0"/>
          <w:numId w:val="435"/>
        </w:numPr>
        <w:spacing w:after="0" w:line="360" w:lineRule="auto"/>
        <w:ind w:left="0"/>
      </w:pPr>
      <w:r>
        <w:t>Store container images in an Amazon Elastic Container Registry (Amazon ECR</w:t>
      </w:r>
      <w:r w:rsidR="00A14E3E">
        <w:t xml:space="preserve">) </w:t>
      </w:r>
      <w:r>
        <w:t xml:space="preserve"> repository. Use an Amazon Elastic Container Service (Amazon ECS</w:t>
      </w:r>
      <w:r w:rsidR="00A14E3E">
        <w:t xml:space="preserve">) </w:t>
      </w:r>
      <w:r>
        <w:t xml:space="preserve"> cluster with the Amazon EC2 launch type to run the containers. Use target tracking to scale automatically based on demand.</w:t>
      </w:r>
    </w:p>
    <w:p w:rsidR="00B15C3A" w:rsidRDefault="000A585A" w:rsidP="00BC212F">
      <w:pPr>
        <w:numPr>
          <w:ilvl w:val="0"/>
          <w:numId w:val="435"/>
        </w:numPr>
        <w:spacing w:after="0" w:line="360" w:lineRule="auto"/>
        <w:ind w:left="0"/>
      </w:pPr>
      <w:r>
        <w:t>Store container images in a repository that runs on an Amazon EC2 instance. Run the containers on EC2 instances that are spread across multiple Availability Zones. Monitor the average CPU utilization in Amazon CloudWatch. Launch new EC2 instances as needed.</w:t>
      </w:r>
    </w:p>
    <w:p w:rsidR="00BC212F" w:rsidRDefault="000A585A" w:rsidP="00AA689B">
      <w:pPr>
        <w:numPr>
          <w:ilvl w:val="0"/>
          <w:numId w:val="435"/>
        </w:numPr>
        <w:spacing w:after="0" w:line="360" w:lineRule="auto"/>
        <w:ind w:left="0"/>
      </w:pPr>
      <w:r>
        <w:t>Create an Amazon EC2 Amazon Machine Image (AMI</w:t>
      </w:r>
      <w:r w:rsidR="00A14E3E">
        <w:t xml:space="preserve">) </w:t>
      </w:r>
      <w:r>
        <w:t xml:space="preserve"> that contains the container image. Launch EC2 instances in an Auto Scaling group across multiple Availability Zones. Use an Amazon CloudWatch alarm to scale out EC2 instances when the average CPU utilization threshold is breached.</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numPr>
          <w:ilvl w:val="0"/>
          <w:numId w:val="436"/>
        </w:numPr>
        <w:spacing w:after="0" w:line="360" w:lineRule="auto"/>
        <w:ind w:left="0"/>
      </w:pPr>
      <w:r>
        <w:t>A company is building a containerized application on premises and decides to move the application to AWS. The application will have thousands of users soon after it is deployed. The company is unsure how to manage the deployment of containers at scale. The company needs to deploy the containerized application in a highly available architecture that minimizes operational overhead.</w:t>
      </w:r>
    </w:p>
    <w:p w:rsidR="00B15C3A" w:rsidRDefault="000A585A" w:rsidP="00AA689B">
      <w:pPr>
        <w:spacing w:after="0" w:line="360" w:lineRule="auto"/>
        <w:ind w:left="0"/>
      </w:pPr>
      <w:r>
        <w:t>Which solution will meet these requirements?</w:t>
      </w:r>
    </w:p>
    <w:p w:rsidR="00BC212F" w:rsidRDefault="00BC212F" w:rsidP="00AA689B">
      <w:pPr>
        <w:spacing w:after="0" w:line="360" w:lineRule="auto"/>
        <w:ind w:left="0"/>
      </w:pPr>
    </w:p>
    <w:p w:rsidR="00B15C3A" w:rsidRDefault="000A585A" w:rsidP="00AA689B">
      <w:pPr>
        <w:numPr>
          <w:ilvl w:val="1"/>
          <w:numId w:val="436"/>
        </w:numPr>
        <w:spacing w:after="0" w:line="360" w:lineRule="auto"/>
        <w:ind w:left="0"/>
      </w:pPr>
      <w:r>
        <w:t>Store container images in an Amazon Elastic Container Registry (Amazon ECR</w:t>
      </w:r>
      <w:r w:rsidR="00A14E3E">
        <w:t xml:space="preserve">) </w:t>
      </w:r>
      <w:r>
        <w:t xml:space="preserve"> repository. Use an Amazon Elastic Container Service (Amazon ECS</w:t>
      </w:r>
      <w:r w:rsidR="00A14E3E">
        <w:t xml:space="preserve">) </w:t>
      </w:r>
      <w:r>
        <w:t xml:space="preserve"> cluster with the AWS Fargate launch type to run the containers. Use target tracking to scale automatically based on demand. </w:t>
      </w:r>
    </w:p>
    <w:p w:rsidR="00B15C3A" w:rsidRDefault="000A585A" w:rsidP="00AA689B">
      <w:pPr>
        <w:numPr>
          <w:ilvl w:val="1"/>
          <w:numId w:val="436"/>
        </w:numPr>
        <w:spacing w:after="0" w:line="360" w:lineRule="auto"/>
        <w:ind w:left="0"/>
      </w:pPr>
      <w:r>
        <w:t>Store container images in an Amazon Elastic Container Registry (Amazon ECR</w:t>
      </w:r>
      <w:r w:rsidR="00A14E3E">
        <w:t xml:space="preserve">) </w:t>
      </w:r>
      <w:r>
        <w:t xml:space="preserve"> repository. Use an Amazon Elastic Container Service (Amazon ECS</w:t>
      </w:r>
      <w:r w:rsidR="00A14E3E">
        <w:t xml:space="preserve">) </w:t>
      </w:r>
      <w:r>
        <w:t xml:space="preserve"> cluster with the Amazon EC2 launch type to run the containers. Use target tracking to scale automatically based on demand.</w:t>
      </w:r>
    </w:p>
    <w:p w:rsidR="00B15C3A" w:rsidRDefault="000A585A" w:rsidP="00BC212F">
      <w:pPr>
        <w:numPr>
          <w:ilvl w:val="1"/>
          <w:numId w:val="436"/>
        </w:numPr>
        <w:spacing w:after="0" w:line="360" w:lineRule="auto"/>
        <w:ind w:left="0"/>
      </w:pPr>
      <w:r>
        <w:t>Store container images in a repository that runs on an Amazon EC2 instance. Run the containers on EC2 instances that are spread across multiple Availability Zones. Monitor the average CPU utilization in Amazon CloudWatch. Launch new EC2 instances as needed.</w:t>
      </w:r>
    </w:p>
    <w:p w:rsidR="00B15C3A" w:rsidRDefault="000A585A" w:rsidP="00AA689B">
      <w:pPr>
        <w:numPr>
          <w:ilvl w:val="1"/>
          <w:numId w:val="436"/>
        </w:numPr>
        <w:spacing w:after="0" w:line="360" w:lineRule="auto"/>
        <w:ind w:left="0"/>
      </w:pPr>
      <w:r>
        <w:t>Create an Amazon EC2 Amazon Machine Image (AMI</w:t>
      </w:r>
      <w:r w:rsidR="00A14E3E">
        <w:t xml:space="preserve">) </w:t>
      </w:r>
      <w:r>
        <w:t xml:space="preserve"> that contains the container image. Launch EC2 instances in an Auto Scaling group across multiple Availability Zones. Use an Amazon CloudWatch alarm to scale out EC2 instances when the average CPU utilization threshold is breached.</w:t>
      </w:r>
    </w:p>
    <w:p w:rsidR="00BC212F" w:rsidRDefault="00BC212F" w:rsidP="00AA689B">
      <w:pPr>
        <w:spacing w:after="0" w:line="360" w:lineRule="auto"/>
        <w:ind w:left="0"/>
      </w:pPr>
    </w:p>
    <w:p w:rsidR="00B15C3A" w:rsidRDefault="000A585A" w:rsidP="00AA689B">
      <w:pPr>
        <w:spacing w:after="0" w:line="360" w:lineRule="auto"/>
        <w:ind w:left="0"/>
      </w:pPr>
      <w:r>
        <w:t>Correct Answer: A</w:t>
      </w:r>
    </w:p>
    <w:p w:rsidR="00BC212F" w:rsidRDefault="00BC212F" w:rsidP="00AA689B">
      <w:pPr>
        <w:spacing w:after="0" w:line="360" w:lineRule="auto"/>
        <w:ind w:left="0"/>
      </w:pPr>
    </w:p>
    <w:p w:rsidR="00BC212F" w:rsidRDefault="000A585A" w:rsidP="00AA689B">
      <w:pPr>
        <w:spacing w:after="0" w:line="360" w:lineRule="auto"/>
        <w:ind w:left="0"/>
      </w:pPr>
      <w:r>
        <w:t>AWS Fargate is a serverless experience for user applications, allowing the user to concentrate on building applications instead of configuring and managing servers. Fargate also automates resource management, allowing users to easily scale their applications in response to demand.</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36"/>
        </w:numPr>
        <w:spacing w:after="0" w:line="360" w:lineRule="auto"/>
        <w:ind w:left="0"/>
      </w:pPr>
      <w:r>
        <w:t>A company has two applications: a sender application that sends messages with payloads to be processed and a processing application intended to receive the messages with payloads. The company wants to implement an AWS service to handle messages between the two applications. The sender application can send about 1,000 messages each hour. The messages may take up to 2 days to be processed: If the messages fail to process, they must be retained so that they do not impact the processing of any remaining messages.</w:t>
      </w:r>
    </w:p>
    <w:p w:rsidR="00B15C3A" w:rsidRDefault="000A585A" w:rsidP="00AA689B">
      <w:pPr>
        <w:spacing w:after="0" w:line="360" w:lineRule="auto"/>
        <w:ind w:left="0"/>
      </w:pPr>
      <w:r>
        <w:t>Which solution meets these requirements and is the MOST operationally efficient?</w:t>
      </w:r>
    </w:p>
    <w:p w:rsidR="00BC212F" w:rsidRDefault="00BC212F" w:rsidP="00AA689B">
      <w:pPr>
        <w:spacing w:after="0" w:line="360" w:lineRule="auto"/>
        <w:ind w:left="0"/>
      </w:pPr>
    </w:p>
    <w:p w:rsidR="00B15C3A" w:rsidRDefault="000A585A" w:rsidP="00AA689B">
      <w:pPr>
        <w:numPr>
          <w:ilvl w:val="2"/>
          <w:numId w:val="437"/>
        </w:numPr>
        <w:spacing w:after="0" w:line="360" w:lineRule="auto"/>
        <w:ind w:left="0"/>
      </w:pPr>
      <w:r>
        <w:t>Set up an Amazon EC2 instance running a Redis database. Configure both applications to use the instance. Store, process, and delete the messages, respectively.</w:t>
      </w:r>
    </w:p>
    <w:p w:rsidR="00B15C3A" w:rsidRDefault="000A585A" w:rsidP="00AA689B">
      <w:pPr>
        <w:numPr>
          <w:ilvl w:val="2"/>
          <w:numId w:val="437"/>
        </w:numPr>
        <w:spacing w:after="0" w:line="360" w:lineRule="auto"/>
        <w:ind w:left="0"/>
      </w:pPr>
      <w:r>
        <w:t>Use an Amazon Kinesis data stream to receive the messages from the sender application. Integrate the processing application with the Kinesis Client Library (KCL</w:t>
      </w:r>
      <w:r w:rsidR="00A14E3E">
        <w:t xml:space="preserve">) </w:t>
      </w:r>
      <w:r>
        <w:t>.</w:t>
      </w:r>
    </w:p>
    <w:p w:rsidR="00B15C3A" w:rsidRDefault="000A585A" w:rsidP="00AA689B">
      <w:pPr>
        <w:numPr>
          <w:ilvl w:val="2"/>
          <w:numId w:val="437"/>
        </w:numPr>
        <w:spacing w:after="0" w:line="360" w:lineRule="auto"/>
        <w:ind w:left="0"/>
      </w:pPr>
      <w:r>
        <w:t>Integrate the sender and processor applications with an Amazon Simple Queue Service (Amazon SQS</w:t>
      </w:r>
      <w:r w:rsidR="00A14E3E">
        <w:t xml:space="preserve">) </w:t>
      </w:r>
      <w:r>
        <w:t xml:space="preserve"> queue. Configure a dead-letter queue to collect the messages that failed to process. </w:t>
      </w:r>
    </w:p>
    <w:p w:rsidR="00BC212F" w:rsidRDefault="000A585A" w:rsidP="00AA689B">
      <w:pPr>
        <w:numPr>
          <w:ilvl w:val="2"/>
          <w:numId w:val="437"/>
        </w:numPr>
        <w:spacing w:after="0" w:line="360" w:lineRule="auto"/>
        <w:ind w:left="0"/>
      </w:pPr>
      <w:r>
        <w:t>Subscribe the processing application to an Amazon Simple Notification Service (Amazon SNS</w:t>
      </w:r>
      <w:r w:rsidR="00A14E3E">
        <w:t xml:space="preserve">) </w:t>
      </w:r>
      <w:r>
        <w:t xml:space="preserve"> topic to receive notifications to process. Integrate the sender application to write to the SNS topic.</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numPr>
          <w:ilvl w:val="0"/>
          <w:numId w:val="438"/>
        </w:numPr>
        <w:spacing w:after="0" w:line="360" w:lineRule="auto"/>
        <w:ind w:left="0"/>
      </w:pPr>
      <w:r>
        <w:t>A company has two applications: a sender application that sends messages with payloads to be processed and a processing application intended to receive the messages with payloads. The company wants to implement an AWS service to handle messages between the two applications. The sender application can send about 1,000 messages each hour. The messages may take up to 2 days to be processed: If the messages fail to process, they must be retained so that they do not impact the processing of any remaining messages.</w:t>
      </w:r>
    </w:p>
    <w:p w:rsidR="00B15C3A" w:rsidRDefault="000A585A" w:rsidP="00AA689B">
      <w:pPr>
        <w:spacing w:after="0" w:line="360" w:lineRule="auto"/>
        <w:ind w:left="0"/>
      </w:pPr>
      <w:r>
        <w:t>Which solution meets these requirements and is the MOST operationally efficient?</w:t>
      </w:r>
    </w:p>
    <w:p w:rsidR="00BC212F" w:rsidRDefault="00BC212F" w:rsidP="00AA689B">
      <w:pPr>
        <w:spacing w:after="0" w:line="360" w:lineRule="auto"/>
        <w:ind w:left="0"/>
      </w:pPr>
    </w:p>
    <w:p w:rsidR="00B15C3A" w:rsidRDefault="000A585A" w:rsidP="00AA689B">
      <w:pPr>
        <w:numPr>
          <w:ilvl w:val="1"/>
          <w:numId w:val="438"/>
        </w:numPr>
        <w:spacing w:after="0" w:line="360" w:lineRule="auto"/>
        <w:ind w:left="0"/>
      </w:pPr>
      <w:r>
        <w:t>Set up an Amazon EC2 instance running a Redis database. Configure both applications to use the instance. Store, process, and delete the messages, respectively.</w:t>
      </w:r>
    </w:p>
    <w:p w:rsidR="00B15C3A" w:rsidRDefault="000A585A" w:rsidP="00AA689B">
      <w:pPr>
        <w:numPr>
          <w:ilvl w:val="1"/>
          <w:numId w:val="438"/>
        </w:numPr>
        <w:spacing w:after="0" w:line="360" w:lineRule="auto"/>
        <w:ind w:left="0"/>
      </w:pPr>
      <w:r>
        <w:t>Use an Amazon Kinesis data stream to receive the messages from the sender application. Integrate the processing application with the Kinesis Client Library (KCL</w:t>
      </w:r>
      <w:r w:rsidR="00A14E3E">
        <w:t xml:space="preserve">) </w:t>
      </w:r>
      <w:r>
        <w:t>.</w:t>
      </w:r>
    </w:p>
    <w:p w:rsidR="00B15C3A" w:rsidRDefault="000A585A" w:rsidP="00AA689B">
      <w:pPr>
        <w:numPr>
          <w:ilvl w:val="1"/>
          <w:numId w:val="438"/>
        </w:numPr>
        <w:spacing w:after="0" w:line="360" w:lineRule="auto"/>
        <w:ind w:left="0"/>
      </w:pPr>
      <w:r>
        <w:t>Integrate the sender and processor applications with an Amazon Simple Queue Service (Amazon SQS</w:t>
      </w:r>
      <w:r w:rsidR="00A14E3E">
        <w:t xml:space="preserve">) </w:t>
      </w:r>
      <w:r>
        <w:t xml:space="preserve"> queue. Configure a dead-letter queue to collect the messages that failed to process. </w:t>
      </w:r>
    </w:p>
    <w:p w:rsidR="00B15C3A" w:rsidRDefault="000A585A" w:rsidP="00AA689B">
      <w:pPr>
        <w:numPr>
          <w:ilvl w:val="1"/>
          <w:numId w:val="438"/>
        </w:numPr>
        <w:spacing w:after="0" w:line="360" w:lineRule="auto"/>
        <w:ind w:left="0"/>
      </w:pPr>
      <w:r>
        <w:t>Subscribe the processing application to an Amazon Simple Notification Service (Amazon SNS</w:t>
      </w:r>
      <w:r w:rsidR="00A14E3E">
        <w:t xml:space="preserve">) </w:t>
      </w:r>
      <w:r>
        <w:t xml:space="preserve"> topic to receive notifications to process. Integrate the sender application to write to the SNS topic.</w:t>
      </w:r>
    </w:p>
    <w:p w:rsidR="00BC212F" w:rsidRDefault="00BC212F" w:rsidP="00AA689B">
      <w:pPr>
        <w:spacing w:after="0" w:line="360" w:lineRule="auto"/>
        <w:ind w:left="0"/>
      </w:pPr>
    </w:p>
    <w:p w:rsidR="00B15C3A" w:rsidRDefault="000A585A" w:rsidP="00AA689B">
      <w:pPr>
        <w:spacing w:after="0" w:line="360" w:lineRule="auto"/>
        <w:ind w:left="0"/>
      </w:pPr>
      <w:r>
        <w:t>Correct Answer: C</w:t>
      </w:r>
    </w:p>
    <w:p w:rsidR="00BC212F" w:rsidRDefault="00BC212F" w:rsidP="00AA689B">
      <w:pPr>
        <w:spacing w:after="0" w:line="360" w:lineRule="auto"/>
        <w:ind w:left="0"/>
      </w:pPr>
    </w:p>
    <w:p w:rsidR="00B15C3A" w:rsidRDefault="000A585A" w:rsidP="00AA689B">
      <w:pPr>
        <w:spacing w:after="0" w:line="360" w:lineRule="auto"/>
        <w:ind w:left="0"/>
      </w:pPr>
      <w:r>
        <w:t>Amazon SQS supports dead-letter queues (DLQ</w:t>
      </w:r>
      <w:r w:rsidR="00A14E3E">
        <w:t xml:space="preserve">) </w:t>
      </w:r>
      <w:r>
        <w:t>, which other queues (source queues</w:t>
      </w:r>
      <w:r w:rsidR="00A14E3E">
        <w:t xml:space="preserve">) </w:t>
      </w:r>
      <w:r>
        <w:t xml:space="preserve"> can target for messages that can't be processed (consumed</w:t>
      </w:r>
      <w:r w:rsidR="00A14E3E">
        <w:t xml:space="preserve">) </w:t>
      </w:r>
      <w:r>
        <w:t xml:space="preserve"> successfully. </w:t>
      </w:r>
    </w:p>
    <w:p w:rsidR="00BC212F" w:rsidRDefault="00DB3E19" w:rsidP="00AA689B">
      <w:pPr>
        <w:spacing w:after="0" w:line="360" w:lineRule="auto"/>
        <w:ind w:left="0"/>
      </w:pPr>
      <w:hyperlink r:id="rId81" w:history="1">
        <w:r w:rsidR="00BC212F" w:rsidRPr="005867D9">
          <w:rPr>
            <w:rStyle w:val="Kpr"/>
          </w:rPr>
          <w:t>https://docs.aws.amazon.com/AWSSimpleQueueService/latest/SQSDeveloperGuide/sqs-dead-letter-queues.html</w:t>
        </w:r>
      </w:hyperlink>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38"/>
        </w:numPr>
        <w:spacing w:after="0" w:line="360" w:lineRule="auto"/>
        <w:ind w:left="0"/>
      </w:pPr>
      <w:r>
        <w:t>A solutions architect must design a solution that uses Amazon CloudFront with an Amazon S3 origin to store a static website. The company·s security policy requires that all website traffic be inspected by AWS WAF.</w:t>
      </w:r>
    </w:p>
    <w:p w:rsidR="00B15C3A" w:rsidRDefault="000A585A" w:rsidP="00AA689B">
      <w:pPr>
        <w:spacing w:after="0" w:line="360" w:lineRule="auto"/>
        <w:ind w:left="0"/>
      </w:pPr>
      <w:r>
        <w:t>How should the solutions architect comply with these requirements?</w:t>
      </w:r>
    </w:p>
    <w:p w:rsidR="00BC212F" w:rsidRDefault="00BC212F" w:rsidP="00AA689B">
      <w:pPr>
        <w:spacing w:after="0" w:line="360" w:lineRule="auto"/>
        <w:ind w:left="0"/>
      </w:pPr>
    </w:p>
    <w:p w:rsidR="00B15C3A" w:rsidRDefault="000A585A" w:rsidP="00AA689B">
      <w:pPr>
        <w:numPr>
          <w:ilvl w:val="1"/>
          <w:numId w:val="438"/>
        </w:numPr>
        <w:spacing w:after="0" w:line="360" w:lineRule="auto"/>
        <w:ind w:left="0"/>
      </w:pPr>
      <w:r>
        <w:t>Configure an S3 bucket policy to accept requests coming from the AWS WAF Amazon Resource Name (ARN</w:t>
      </w:r>
      <w:r w:rsidR="00A14E3E">
        <w:t xml:space="preserve">) </w:t>
      </w:r>
      <w:r>
        <w:t xml:space="preserve"> only.</w:t>
      </w:r>
    </w:p>
    <w:p w:rsidR="00B15C3A" w:rsidRDefault="000A585A" w:rsidP="00AA689B">
      <w:pPr>
        <w:numPr>
          <w:ilvl w:val="1"/>
          <w:numId w:val="438"/>
        </w:numPr>
        <w:spacing w:after="0" w:line="360" w:lineRule="auto"/>
        <w:ind w:left="0"/>
      </w:pPr>
      <w:r>
        <w:t>Configure Amazon CloudFront to forward all incoming requests to AWS WAF before requesting content from the S3 origin.</w:t>
      </w:r>
    </w:p>
    <w:p w:rsidR="00B15C3A" w:rsidRDefault="000A585A" w:rsidP="00AA689B">
      <w:pPr>
        <w:numPr>
          <w:ilvl w:val="1"/>
          <w:numId w:val="438"/>
        </w:numPr>
        <w:spacing w:after="0" w:line="360" w:lineRule="auto"/>
        <w:ind w:left="0"/>
      </w:pPr>
      <w:r>
        <w:t>Configure a security group that allows Amazon CloudFront IP addresses to access Amazon S3 only. Associate AWS WAF to CloudFront.</w:t>
      </w:r>
    </w:p>
    <w:p w:rsidR="00BC212F" w:rsidRDefault="000A585A" w:rsidP="00AA689B">
      <w:pPr>
        <w:numPr>
          <w:ilvl w:val="1"/>
          <w:numId w:val="438"/>
        </w:numPr>
        <w:spacing w:after="0" w:line="360" w:lineRule="auto"/>
        <w:ind w:left="0"/>
      </w:pPr>
      <w:r>
        <w:t>Configure Amazon CloudFront and Amazon S3 to use an origin access identity (OAI</w:t>
      </w:r>
      <w:r w:rsidR="00A14E3E">
        <w:t xml:space="preserve">) </w:t>
      </w:r>
      <w:r>
        <w:t xml:space="preserve"> to restrict access to the S3 bucket. Enable AWS WAF on the distribution.</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numPr>
          <w:ilvl w:val="0"/>
          <w:numId w:val="439"/>
        </w:numPr>
        <w:spacing w:after="0" w:line="360" w:lineRule="auto"/>
        <w:ind w:left="0"/>
      </w:pPr>
      <w:r>
        <w:t>A solutions architect must design a solution that uses Amazon CloudFront with an Amazon S3 origin to store a static website. The company·s security policy requires that all website traffic be inspected by AWS WAF.</w:t>
      </w:r>
    </w:p>
    <w:p w:rsidR="00B15C3A" w:rsidRDefault="000A585A" w:rsidP="00AA689B">
      <w:pPr>
        <w:spacing w:after="0" w:line="360" w:lineRule="auto"/>
        <w:ind w:left="0"/>
      </w:pPr>
      <w:r>
        <w:t>How should the solutions architect comply with these requirements?</w:t>
      </w:r>
    </w:p>
    <w:p w:rsidR="00BC212F" w:rsidRDefault="00BC212F" w:rsidP="00AA689B">
      <w:pPr>
        <w:spacing w:after="0" w:line="360" w:lineRule="auto"/>
        <w:ind w:left="0"/>
      </w:pPr>
    </w:p>
    <w:p w:rsidR="00B15C3A" w:rsidRDefault="000A585A" w:rsidP="00AA689B">
      <w:pPr>
        <w:numPr>
          <w:ilvl w:val="1"/>
          <w:numId w:val="439"/>
        </w:numPr>
        <w:spacing w:after="0" w:line="360" w:lineRule="auto"/>
        <w:ind w:left="0"/>
      </w:pPr>
      <w:r>
        <w:t>Configure an S3 bucket policy to accept requests coming from the AWS WAF Amazon Resource Name (ARN</w:t>
      </w:r>
      <w:r w:rsidR="00A14E3E">
        <w:t xml:space="preserve">) </w:t>
      </w:r>
      <w:r>
        <w:t xml:space="preserve"> only.</w:t>
      </w:r>
    </w:p>
    <w:p w:rsidR="00B15C3A" w:rsidRDefault="000A585A" w:rsidP="00AA689B">
      <w:pPr>
        <w:numPr>
          <w:ilvl w:val="1"/>
          <w:numId w:val="439"/>
        </w:numPr>
        <w:spacing w:after="0" w:line="360" w:lineRule="auto"/>
        <w:ind w:left="0"/>
      </w:pPr>
      <w:r>
        <w:t>Configure Amazon CloudFront to forward all incoming requests to AWS WAF before requesting content from the S3 origin.</w:t>
      </w:r>
    </w:p>
    <w:p w:rsidR="00B15C3A" w:rsidRDefault="000A585A" w:rsidP="00AA689B">
      <w:pPr>
        <w:numPr>
          <w:ilvl w:val="1"/>
          <w:numId w:val="439"/>
        </w:numPr>
        <w:spacing w:after="0" w:line="360" w:lineRule="auto"/>
        <w:ind w:left="0"/>
      </w:pPr>
      <w:r>
        <w:t>Configure a security group that allows Amazon CloudFront IP addresses to access Amazon S3 only. Associate AWS WAF to CloudFront.</w:t>
      </w:r>
    </w:p>
    <w:p w:rsidR="00B15C3A" w:rsidRDefault="000A585A" w:rsidP="00AA689B">
      <w:pPr>
        <w:numPr>
          <w:ilvl w:val="1"/>
          <w:numId w:val="439"/>
        </w:numPr>
        <w:spacing w:after="0" w:line="360" w:lineRule="auto"/>
        <w:ind w:left="0"/>
      </w:pPr>
      <w:r>
        <w:t>Configure Amazon CloudFront and Amazon S3 to use an origin access identity (OAI</w:t>
      </w:r>
      <w:r w:rsidR="00A14E3E">
        <w:t xml:space="preserve">) </w:t>
      </w:r>
      <w:r>
        <w:t xml:space="preserve"> to restrict access to the S3 bucket. Enable AWS WAF on the distribution.</w:t>
      </w:r>
    </w:p>
    <w:p w:rsidR="00BC212F" w:rsidRDefault="00BC212F" w:rsidP="00AA689B">
      <w:pPr>
        <w:spacing w:after="0" w:line="360" w:lineRule="auto"/>
        <w:ind w:left="0"/>
      </w:pPr>
    </w:p>
    <w:p w:rsidR="00B15C3A" w:rsidRDefault="000A585A" w:rsidP="00AA689B">
      <w:pPr>
        <w:spacing w:after="0" w:line="360" w:lineRule="auto"/>
        <w:ind w:left="0"/>
      </w:pPr>
      <w:r>
        <w:t>Correct Answer: D</w:t>
      </w:r>
    </w:p>
    <w:p w:rsidR="00BC212F" w:rsidRDefault="00BC212F" w:rsidP="00AA689B">
      <w:pPr>
        <w:spacing w:after="0" w:line="360" w:lineRule="auto"/>
        <w:ind w:left="0"/>
      </w:pPr>
    </w:p>
    <w:p w:rsidR="00BC212F" w:rsidRDefault="000A585A" w:rsidP="00AA689B">
      <w:pPr>
        <w:spacing w:after="0" w:line="360" w:lineRule="auto"/>
        <w:ind w:left="0"/>
      </w:pPr>
      <w:r>
        <w:t>Use an OAI to lockdown CloudFront to S3 origin &amp; enable WAF on CF distribution</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39"/>
        </w:numPr>
        <w:spacing w:after="0" w:line="360" w:lineRule="auto"/>
        <w:ind w:left="0"/>
      </w:pPr>
      <w:r>
        <w:t>Organizers for a global event want to put daily reports online as static HTML pages. The pages are expected to generate millions of views from users around the world. The files are stored in an Amazon S3 bucket. A solutions architect has been asked to design an efficient and effective solution.</w:t>
      </w:r>
    </w:p>
    <w:p w:rsidR="00B15C3A" w:rsidRDefault="000A585A" w:rsidP="00AA689B">
      <w:pPr>
        <w:spacing w:after="0" w:line="360" w:lineRule="auto"/>
        <w:ind w:left="0"/>
      </w:pPr>
      <w:r>
        <w:t>Which action should the solutions architect take to accomplish this?</w:t>
      </w:r>
    </w:p>
    <w:p w:rsidR="00BC212F" w:rsidRDefault="00BC212F" w:rsidP="00AA689B">
      <w:pPr>
        <w:spacing w:after="0" w:line="360" w:lineRule="auto"/>
        <w:ind w:left="0"/>
      </w:pPr>
    </w:p>
    <w:p w:rsidR="00B15C3A" w:rsidRDefault="000A585A" w:rsidP="00AA689B">
      <w:pPr>
        <w:numPr>
          <w:ilvl w:val="2"/>
          <w:numId w:val="440"/>
        </w:numPr>
        <w:spacing w:after="0" w:line="360" w:lineRule="auto"/>
        <w:ind w:left="0" w:hanging="256"/>
      </w:pPr>
      <w:r>
        <w:t>Generate presigned URLs for the files.</w:t>
      </w:r>
    </w:p>
    <w:p w:rsidR="00B15C3A" w:rsidRDefault="000A585A" w:rsidP="00AA689B">
      <w:pPr>
        <w:numPr>
          <w:ilvl w:val="2"/>
          <w:numId w:val="440"/>
        </w:numPr>
        <w:spacing w:after="0" w:line="360" w:lineRule="auto"/>
        <w:ind w:left="0" w:hanging="256"/>
      </w:pPr>
      <w:r>
        <w:t>Use cross-Region replication to all Regions.</w:t>
      </w:r>
    </w:p>
    <w:p w:rsidR="00B15C3A" w:rsidRDefault="000A585A" w:rsidP="00AA689B">
      <w:pPr>
        <w:numPr>
          <w:ilvl w:val="2"/>
          <w:numId w:val="440"/>
        </w:numPr>
        <w:spacing w:after="0" w:line="360" w:lineRule="auto"/>
        <w:ind w:left="0" w:hanging="256"/>
      </w:pPr>
      <w:r>
        <w:t>Use the geoproximity feature of Amazon Route 53.</w:t>
      </w:r>
    </w:p>
    <w:p w:rsidR="00B15C3A" w:rsidRDefault="000A585A" w:rsidP="00AA689B">
      <w:pPr>
        <w:numPr>
          <w:ilvl w:val="2"/>
          <w:numId w:val="440"/>
        </w:numPr>
        <w:spacing w:after="0" w:line="360" w:lineRule="auto"/>
        <w:ind w:left="0" w:hanging="256"/>
      </w:pPr>
      <w:r>
        <w:t>Use Amazon CloudFront with the S3 bucket as its origin.</w:t>
      </w:r>
      <w:r>
        <w:br w:type="page"/>
      </w:r>
    </w:p>
    <w:p w:rsidR="00B15C3A" w:rsidRDefault="000A585A" w:rsidP="00AA689B">
      <w:pPr>
        <w:numPr>
          <w:ilvl w:val="0"/>
          <w:numId w:val="441"/>
        </w:numPr>
        <w:spacing w:after="0" w:line="360" w:lineRule="auto"/>
        <w:ind w:left="0"/>
      </w:pPr>
      <w:r>
        <w:lastRenderedPageBreak/>
        <w:t>Organizers for a global event want to put daily reports online as static HTML pages. The pages are expected to generate millions of views from users around the world. The files are stored in an Amazon S3 bucket. A solutions architect has been asked to design an efficient and effective solution.</w:t>
      </w:r>
    </w:p>
    <w:p w:rsidR="00B15C3A" w:rsidRDefault="000A585A" w:rsidP="00AA689B">
      <w:pPr>
        <w:spacing w:after="0" w:line="360" w:lineRule="auto"/>
        <w:ind w:left="0"/>
      </w:pPr>
      <w:r>
        <w:t>Which action should the solutions architect take to accomplish this?</w:t>
      </w:r>
    </w:p>
    <w:p w:rsidR="00BC212F" w:rsidRDefault="00BC212F" w:rsidP="00AA689B">
      <w:pPr>
        <w:spacing w:after="0" w:line="360" w:lineRule="auto"/>
        <w:ind w:left="0"/>
      </w:pPr>
    </w:p>
    <w:p w:rsidR="00B15C3A" w:rsidRDefault="000A585A" w:rsidP="00AA689B">
      <w:pPr>
        <w:numPr>
          <w:ilvl w:val="2"/>
          <w:numId w:val="442"/>
        </w:numPr>
        <w:spacing w:after="0" w:line="360" w:lineRule="auto"/>
        <w:ind w:left="0" w:hanging="256"/>
      </w:pPr>
      <w:r>
        <w:t>Generate presigned URLs for the files.</w:t>
      </w:r>
    </w:p>
    <w:p w:rsidR="00B15C3A" w:rsidRDefault="000A585A" w:rsidP="00AA689B">
      <w:pPr>
        <w:numPr>
          <w:ilvl w:val="2"/>
          <w:numId w:val="442"/>
        </w:numPr>
        <w:spacing w:after="0" w:line="360" w:lineRule="auto"/>
        <w:ind w:left="0" w:hanging="256"/>
      </w:pPr>
      <w:r>
        <w:t>Use cross-Region replication to all Regions.</w:t>
      </w:r>
    </w:p>
    <w:p w:rsidR="00B15C3A" w:rsidRDefault="000A585A" w:rsidP="00AA689B">
      <w:pPr>
        <w:numPr>
          <w:ilvl w:val="2"/>
          <w:numId w:val="442"/>
        </w:numPr>
        <w:spacing w:after="0" w:line="360" w:lineRule="auto"/>
        <w:ind w:left="0" w:hanging="256"/>
      </w:pPr>
      <w:r>
        <w:t>Use the geoproximity feature of Amazon Route 53.</w:t>
      </w:r>
    </w:p>
    <w:p w:rsidR="00B15C3A" w:rsidRDefault="000A585A" w:rsidP="00AA689B">
      <w:pPr>
        <w:numPr>
          <w:ilvl w:val="2"/>
          <w:numId w:val="442"/>
        </w:numPr>
        <w:spacing w:after="0" w:line="360" w:lineRule="auto"/>
        <w:ind w:left="0" w:hanging="256"/>
      </w:pPr>
      <w:r>
        <w:t>Use Amazon CloudFront with the S3 bucket as its origin.</w:t>
      </w:r>
    </w:p>
    <w:p w:rsidR="00BC212F" w:rsidRDefault="00BC212F" w:rsidP="00AA689B">
      <w:pPr>
        <w:spacing w:after="0" w:line="360" w:lineRule="auto"/>
        <w:ind w:left="0"/>
      </w:pPr>
    </w:p>
    <w:p w:rsidR="00B15C3A" w:rsidRDefault="000A585A" w:rsidP="00AA689B">
      <w:pPr>
        <w:spacing w:after="0" w:line="360" w:lineRule="auto"/>
        <w:ind w:left="0"/>
      </w:pPr>
      <w:r>
        <w:t>Correct Answer: D</w:t>
      </w:r>
    </w:p>
    <w:p w:rsidR="00BC212F" w:rsidRDefault="00BC212F" w:rsidP="00AA689B">
      <w:pPr>
        <w:spacing w:after="0" w:line="360" w:lineRule="auto"/>
        <w:ind w:left="0"/>
      </w:pPr>
    </w:p>
    <w:p w:rsidR="00BC212F" w:rsidRDefault="000A585A" w:rsidP="00AA689B">
      <w:pPr>
        <w:spacing w:after="0" w:line="360" w:lineRule="auto"/>
        <w:ind w:left="0"/>
      </w:pPr>
      <w:r>
        <w:t>Amazon CloudFront is a content delivery network (CDN</w:t>
      </w:r>
      <w:r w:rsidR="00A14E3E">
        <w:t xml:space="preserve">) </w:t>
      </w:r>
      <w:r>
        <w:t xml:space="preserve"> that speeds up the delivery of static and dynamic web content, such as HTML pages, images, and videos. By using CloudFront, the HTML pages will be served to users from the edge location that is closest to them, resulting in faster delivery and a better user experience. CloudFront can also handle the high traffic and large number of requests expected for the global event, ensuring that the HTML pages are available and accessible to users around the world.</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41"/>
        </w:numPr>
        <w:spacing w:after="0" w:line="360" w:lineRule="auto"/>
        <w:ind w:left="0"/>
      </w:pPr>
      <w:r>
        <w:t>A company runs a production application on a fleet of Amazon EC2 instances. The application reads the data from an Amazon SQS queue and processes the messages in parallel. The message volume is unpredictable and often has intermittent traffic. This application should continually process messages without any downtime.</w:t>
      </w:r>
    </w:p>
    <w:p w:rsidR="00B15C3A" w:rsidRDefault="000A585A" w:rsidP="00AA689B">
      <w:pPr>
        <w:spacing w:after="0" w:line="360" w:lineRule="auto"/>
        <w:ind w:left="0"/>
      </w:pPr>
      <w:r>
        <w:t>Which solution meets these requirements MOST cost-effectively?</w:t>
      </w:r>
    </w:p>
    <w:p w:rsidR="00BC212F" w:rsidRDefault="00BC212F" w:rsidP="00AA689B">
      <w:pPr>
        <w:spacing w:after="0" w:line="360" w:lineRule="auto"/>
        <w:ind w:left="0"/>
      </w:pPr>
    </w:p>
    <w:p w:rsidR="00B15C3A" w:rsidRDefault="000A585A" w:rsidP="00AA689B">
      <w:pPr>
        <w:numPr>
          <w:ilvl w:val="1"/>
          <w:numId w:val="441"/>
        </w:numPr>
        <w:spacing w:after="0" w:line="360" w:lineRule="auto"/>
        <w:ind w:left="0" w:hanging="256"/>
      </w:pPr>
      <w:r>
        <w:t>Use Spot Instances exclusively to handle the maximum capacity required.</w:t>
      </w:r>
    </w:p>
    <w:p w:rsidR="00B15C3A" w:rsidRDefault="000A585A" w:rsidP="00AA689B">
      <w:pPr>
        <w:numPr>
          <w:ilvl w:val="1"/>
          <w:numId w:val="441"/>
        </w:numPr>
        <w:spacing w:after="0" w:line="360" w:lineRule="auto"/>
        <w:ind w:left="0" w:hanging="256"/>
      </w:pPr>
      <w:r>
        <w:t>Use Reserved Instances exclusively to handle the maximum capacity required.</w:t>
      </w:r>
    </w:p>
    <w:p w:rsidR="00B15C3A" w:rsidRDefault="000A585A" w:rsidP="00AA689B">
      <w:pPr>
        <w:numPr>
          <w:ilvl w:val="1"/>
          <w:numId w:val="441"/>
        </w:numPr>
        <w:spacing w:after="0" w:line="360" w:lineRule="auto"/>
        <w:ind w:left="0" w:hanging="256"/>
      </w:pPr>
      <w:r>
        <w:t xml:space="preserve">Use Reserved Instances for the baseline capacity and use Spot Instances to handle additional capacity. </w:t>
      </w:r>
    </w:p>
    <w:p w:rsidR="00BC212F" w:rsidRDefault="000A585A" w:rsidP="00BC212F">
      <w:pPr>
        <w:numPr>
          <w:ilvl w:val="1"/>
          <w:numId w:val="441"/>
        </w:numPr>
        <w:spacing w:after="0" w:line="360" w:lineRule="auto"/>
        <w:ind w:left="0" w:hanging="256"/>
      </w:pPr>
      <w:r>
        <w:t>Use Reserved Instances for the baseline capacity and use On-Demand Instances to handle additional capacity.</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numPr>
          <w:ilvl w:val="0"/>
          <w:numId w:val="443"/>
        </w:numPr>
        <w:spacing w:after="0" w:line="360" w:lineRule="auto"/>
        <w:ind w:left="0"/>
      </w:pPr>
      <w:r>
        <w:t>A company runs a production application on a fleet of Amazon EC2 instances. The application reads the data from an Amazon SQS queue and processes the messages in parallel. The message volume is unpredictable and often has intermittent traffic. This application should continually process messages without any downtime.</w:t>
      </w:r>
    </w:p>
    <w:p w:rsidR="00B15C3A" w:rsidRDefault="000A585A" w:rsidP="00AA689B">
      <w:pPr>
        <w:spacing w:after="0" w:line="360" w:lineRule="auto"/>
        <w:ind w:left="0"/>
      </w:pPr>
      <w:r>
        <w:t>Which solution meets these requirements MOST cost-effectively?</w:t>
      </w:r>
    </w:p>
    <w:p w:rsidR="00BC212F" w:rsidRDefault="00BC212F" w:rsidP="00AA689B">
      <w:pPr>
        <w:spacing w:after="0" w:line="360" w:lineRule="auto"/>
        <w:ind w:left="0"/>
      </w:pPr>
    </w:p>
    <w:p w:rsidR="00B15C3A" w:rsidRDefault="000A585A" w:rsidP="00AA689B">
      <w:pPr>
        <w:numPr>
          <w:ilvl w:val="3"/>
          <w:numId w:val="444"/>
        </w:numPr>
        <w:spacing w:after="0" w:line="360" w:lineRule="auto"/>
        <w:ind w:left="0"/>
      </w:pPr>
      <w:r>
        <w:t>Use Spot Instances exclusively to handle the maximum capacity required.</w:t>
      </w:r>
    </w:p>
    <w:p w:rsidR="00B15C3A" w:rsidRDefault="000A585A" w:rsidP="00AA689B">
      <w:pPr>
        <w:numPr>
          <w:ilvl w:val="3"/>
          <w:numId w:val="444"/>
        </w:numPr>
        <w:spacing w:after="0" w:line="360" w:lineRule="auto"/>
        <w:ind w:left="0"/>
      </w:pPr>
      <w:r>
        <w:t>Use Reserved Instances exclusively to handle the maximum capacity required.</w:t>
      </w:r>
    </w:p>
    <w:p w:rsidR="00B15C3A" w:rsidRDefault="000A585A" w:rsidP="00AA689B">
      <w:pPr>
        <w:numPr>
          <w:ilvl w:val="3"/>
          <w:numId w:val="444"/>
        </w:numPr>
        <w:spacing w:after="0" w:line="360" w:lineRule="auto"/>
        <w:ind w:left="0"/>
      </w:pPr>
      <w:r>
        <w:t xml:space="preserve">Use Reserved Instances for the baseline capacity and use Spot Instances to handle additional capacity. </w:t>
      </w:r>
    </w:p>
    <w:p w:rsidR="00B15C3A" w:rsidRDefault="000A585A" w:rsidP="00AA689B">
      <w:pPr>
        <w:numPr>
          <w:ilvl w:val="3"/>
          <w:numId w:val="444"/>
        </w:numPr>
        <w:spacing w:after="0" w:line="360" w:lineRule="auto"/>
        <w:ind w:left="0"/>
      </w:pPr>
      <w:r>
        <w:t>Use Reserved Instances for the baseline capacity and use On-Demand Instances to handle additional capacity.</w:t>
      </w:r>
    </w:p>
    <w:p w:rsidR="00BC212F" w:rsidRDefault="00BC212F" w:rsidP="00AA689B">
      <w:pPr>
        <w:spacing w:after="0" w:line="360" w:lineRule="auto"/>
        <w:ind w:left="0"/>
      </w:pPr>
    </w:p>
    <w:p w:rsidR="00B15C3A" w:rsidRDefault="000A585A" w:rsidP="00AA689B">
      <w:pPr>
        <w:spacing w:after="0" w:line="360" w:lineRule="auto"/>
        <w:ind w:left="0"/>
      </w:pPr>
      <w:r>
        <w:t>Correct Answer: C</w:t>
      </w:r>
    </w:p>
    <w:p w:rsidR="00BC212F" w:rsidRDefault="00BC212F" w:rsidP="00AA689B">
      <w:pPr>
        <w:spacing w:after="0" w:line="360" w:lineRule="auto"/>
        <w:ind w:left="0"/>
      </w:pPr>
    </w:p>
    <w:p w:rsidR="00BC212F" w:rsidRDefault="000A585A" w:rsidP="00AA689B">
      <w:pPr>
        <w:spacing w:after="0" w:line="360" w:lineRule="auto"/>
        <w:ind w:left="0"/>
      </w:pPr>
      <w:r>
        <w:t>https://aws.amazon.com/blogs/compute/running-cost-effective-queue-workers-with-amazon-sqs-and-amazonec2-spot-instances/</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43"/>
        </w:numPr>
        <w:spacing w:after="0" w:line="360" w:lineRule="auto"/>
        <w:ind w:left="0"/>
      </w:pPr>
      <w:r>
        <w:t>A security team wants to limit access to specific services or actions in all of the team·s AWS accounts. All accounts belong to a large organization in AWS Organizations. The solution must be scalable and there must be a single point where permissions can be maintained.</w:t>
      </w:r>
    </w:p>
    <w:p w:rsidR="00B15C3A" w:rsidRDefault="000A585A" w:rsidP="00AA689B">
      <w:pPr>
        <w:spacing w:after="0" w:line="360" w:lineRule="auto"/>
        <w:ind w:left="0"/>
      </w:pPr>
      <w:r>
        <w:t>What should a solutions architect do to accomplish this?</w:t>
      </w:r>
    </w:p>
    <w:p w:rsidR="00BC212F" w:rsidRDefault="00BC212F" w:rsidP="00AA689B">
      <w:pPr>
        <w:spacing w:after="0" w:line="360" w:lineRule="auto"/>
        <w:ind w:left="0"/>
      </w:pPr>
    </w:p>
    <w:p w:rsidR="00B15C3A" w:rsidRDefault="000A585A" w:rsidP="00AA689B">
      <w:pPr>
        <w:numPr>
          <w:ilvl w:val="1"/>
          <w:numId w:val="447"/>
        </w:numPr>
        <w:spacing w:after="0" w:line="360" w:lineRule="auto"/>
        <w:ind w:left="0" w:hanging="256"/>
      </w:pPr>
      <w:r>
        <w:t>Create an ACL to provide access to the services or actions.</w:t>
      </w:r>
    </w:p>
    <w:p w:rsidR="00B15C3A" w:rsidRDefault="000A585A" w:rsidP="00AA689B">
      <w:pPr>
        <w:numPr>
          <w:ilvl w:val="1"/>
          <w:numId w:val="447"/>
        </w:numPr>
        <w:spacing w:after="0" w:line="360" w:lineRule="auto"/>
        <w:ind w:left="0" w:hanging="256"/>
      </w:pPr>
      <w:r>
        <w:t>Create a security group to allow accounts and attach it to user groups.</w:t>
      </w:r>
    </w:p>
    <w:p w:rsidR="00B15C3A" w:rsidRDefault="000A585A" w:rsidP="00AA689B">
      <w:pPr>
        <w:numPr>
          <w:ilvl w:val="1"/>
          <w:numId w:val="447"/>
        </w:numPr>
        <w:spacing w:after="0" w:line="360" w:lineRule="auto"/>
        <w:ind w:left="0" w:hanging="256"/>
      </w:pPr>
      <w:r>
        <w:t>Create cross-account roles in each account to deny access to the services or actions.</w:t>
      </w:r>
    </w:p>
    <w:p w:rsidR="00B15C3A" w:rsidRDefault="000A585A" w:rsidP="00AA689B">
      <w:pPr>
        <w:numPr>
          <w:ilvl w:val="1"/>
          <w:numId w:val="447"/>
        </w:numPr>
        <w:spacing w:after="0" w:line="360" w:lineRule="auto"/>
        <w:ind w:left="0" w:hanging="256"/>
      </w:pPr>
      <w:r>
        <w:t>Create a service control policy in the root organizational unit to deny access to the services or actions.</w:t>
      </w:r>
      <w:r>
        <w:br w:type="page"/>
      </w:r>
    </w:p>
    <w:p w:rsidR="00B15C3A" w:rsidRDefault="000A585A" w:rsidP="00AA689B">
      <w:pPr>
        <w:spacing w:after="0" w:line="360" w:lineRule="auto"/>
        <w:ind w:left="0"/>
      </w:pPr>
      <w:r>
        <w:lastRenderedPageBreak/>
        <w:t>209</w:t>
      </w:r>
      <w:r w:rsidR="00A14E3E">
        <w:t xml:space="preserve">) </w:t>
      </w:r>
      <w:r>
        <w:t xml:space="preserve"> A security team wants to limit access to specific services or actions in all of the team·s AWS accounts. All accounts belong to a large organization in AWS Organizations. The solution must be scalable and there must be a single point where permissions can be maintained.</w:t>
      </w:r>
    </w:p>
    <w:p w:rsidR="00B15C3A" w:rsidRDefault="000A585A" w:rsidP="00AA689B">
      <w:pPr>
        <w:spacing w:after="0" w:line="360" w:lineRule="auto"/>
        <w:ind w:left="0"/>
      </w:pPr>
      <w:r>
        <w:t>What should a solutions architect do to accomplish this?</w:t>
      </w:r>
    </w:p>
    <w:p w:rsidR="00BC212F" w:rsidRDefault="00BC212F" w:rsidP="00AA689B">
      <w:pPr>
        <w:spacing w:after="0" w:line="360" w:lineRule="auto"/>
        <w:ind w:left="0"/>
      </w:pPr>
    </w:p>
    <w:p w:rsidR="00B15C3A" w:rsidRDefault="000A585A" w:rsidP="00AA689B">
      <w:pPr>
        <w:numPr>
          <w:ilvl w:val="2"/>
          <w:numId w:val="445"/>
        </w:numPr>
        <w:spacing w:after="0" w:line="360" w:lineRule="auto"/>
        <w:ind w:left="0" w:hanging="256"/>
      </w:pPr>
      <w:r>
        <w:t>Create an ACL to provide access to the services or actions.</w:t>
      </w:r>
    </w:p>
    <w:p w:rsidR="00B15C3A" w:rsidRDefault="000A585A" w:rsidP="00AA689B">
      <w:pPr>
        <w:numPr>
          <w:ilvl w:val="2"/>
          <w:numId w:val="445"/>
        </w:numPr>
        <w:spacing w:after="0" w:line="360" w:lineRule="auto"/>
        <w:ind w:left="0" w:hanging="256"/>
      </w:pPr>
      <w:r>
        <w:t>Create a security group to allow accounts and attach it to user groups.</w:t>
      </w:r>
    </w:p>
    <w:p w:rsidR="00B15C3A" w:rsidRDefault="000A585A" w:rsidP="00AA689B">
      <w:pPr>
        <w:numPr>
          <w:ilvl w:val="2"/>
          <w:numId w:val="445"/>
        </w:numPr>
        <w:spacing w:after="0" w:line="360" w:lineRule="auto"/>
        <w:ind w:left="0" w:hanging="256"/>
      </w:pPr>
      <w:r>
        <w:t>Create cross-account roles in each account to deny access to the services or actions.</w:t>
      </w:r>
    </w:p>
    <w:p w:rsidR="00B15C3A" w:rsidRDefault="000A585A" w:rsidP="00AA689B">
      <w:pPr>
        <w:numPr>
          <w:ilvl w:val="2"/>
          <w:numId w:val="445"/>
        </w:numPr>
        <w:spacing w:after="0" w:line="360" w:lineRule="auto"/>
        <w:ind w:left="0" w:hanging="256"/>
      </w:pPr>
      <w:r>
        <w:t>Create a service control policy in the root organizational unit to deny access to the services or actions.</w:t>
      </w:r>
    </w:p>
    <w:p w:rsidR="00BC212F" w:rsidRDefault="00BC212F" w:rsidP="00AA689B">
      <w:pPr>
        <w:spacing w:after="0" w:line="360" w:lineRule="auto"/>
        <w:ind w:left="0"/>
      </w:pPr>
    </w:p>
    <w:p w:rsidR="00B15C3A" w:rsidRDefault="000A585A" w:rsidP="00AA689B">
      <w:pPr>
        <w:spacing w:after="0" w:line="360" w:lineRule="auto"/>
        <w:ind w:left="0"/>
      </w:pPr>
      <w:r>
        <w:t>Correct Answer: D</w:t>
      </w:r>
    </w:p>
    <w:p w:rsidR="00BC212F" w:rsidRDefault="00BC212F" w:rsidP="00AA689B">
      <w:pPr>
        <w:spacing w:after="0" w:line="360" w:lineRule="auto"/>
        <w:ind w:left="0"/>
      </w:pPr>
    </w:p>
    <w:p w:rsidR="00BC212F" w:rsidRDefault="000A585A" w:rsidP="00AA689B">
      <w:pPr>
        <w:spacing w:after="0" w:line="360" w:lineRule="auto"/>
        <w:ind w:left="0"/>
      </w:pPr>
      <w:r>
        <w:t>Service control policies (SCPs</w:t>
      </w:r>
      <w:r w:rsidR="00A14E3E">
        <w:t xml:space="preserve">) </w:t>
      </w:r>
      <w:r>
        <w:t xml:space="preserve"> are one type of policy that you can use to manage your organization. SCPs offer central control over the maximum available permissions for all accounts in your organization, allowing you to ensure your accounts stay within your organization's access control guidelines. https://docs.aws.amazon.com/organizations/latest/userguide/orgs_manage_policies_scp.html.</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43"/>
        </w:numPr>
        <w:spacing w:after="0" w:line="360" w:lineRule="auto"/>
        <w:ind w:left="0"/>
      </w:pPr>
      <w:r>
        <w:t>A company is concerned about the security of its public web application due to recent web attacks. The application uses an Application Load Balancer (ALB</w:t>
      </w:r>
      <w:r w:rsidR="00A14E3E">
        <w:t xml:space="preserve">) </w:t>
      </w:r>
      <w:r>
        <w:t>. A solutions architect must reduce the risk of DDoS attacks against the application.</w:t>
      </w:r>
    </w:p>
    <w:p w:rsidR="00B15C3A" w:rsidRDefault="000A585A" w:rsidP="00AA689B">
      <w:pPr>
        <w:spacing w:after="0" w:line="360" w:lineRule="auto"/>
        <w:ind w:left="0"/>
      </w:pPr>
      <w:r>
        <w:t>What should the solutions architect do to meet this requirement?</w:t>
      </w:r>
    </w:p>
    <w:p w:rsidR="00BC212F" w:rsidRDefault="00BC212F" w:rsidP="00AA689B">
      <w:pPr>
        <w:spacing w:after="0" w:line="360" w:lineRule="auto"/>
        <w:ind w:left="0"/>
      </w:pPr>
    </w:p>
    <w:p w:rsidR="00B15C3A" w:rsidRDefault="000A585A" w:rsidP="00AA689B">
      <w:pPr>
        <w:numPr>
          <w:ilvl w:val="4"/>
          <w:numId w:val="446"/>
        </w:numPr>
        <w:spacing w:after="0" w:line="360" w:lineRule="auto"/>
        <w:ind w:left="0" w:hanging="256"/>
      </w:pPr>
      <w:r>
        <w:t>Add an Amazon Inspector agent to the ALB.</w:t>
      </w:r>
    </w:p>
    <w:p w:rsidR="00B15C3A" w:rsidRDefault="000A585A" w:rsidP="00AA689B">
      <w:pPr>
        <w:numPr>
          <w:ilvl w:val="4"/>
          <w:numId w:val="446"/>
        </w:numPr>
        <w:spacing w:after="0" w:line="360" w:lineRule="auto"/>
        <w:ind w:left="0" w:hanging="256"/>
      </w:pPr>
      <w:r>
        <w:t>Configure Amazon Macie to prevent attacks.</w:t>
      </w:r>
    </w:p>
    <w:p w:rsidR="00B15C3A" w:rsidRDefault="000A585A" w:rsidP="00AA689B">
      <w:pPr>
        <w:numPr>
          <w:ilvl w:val="4"/>
          <w:numId w:val="446"/>
        </w:numPr>
        <w:spacing w:after="0" w:line="360" w:lineRule="auto"/>
        <w:ind w:left="0" w:hanging="256"/>
      </w:pPr>
      <w:r>
        <w:t xml:space="preserve">Enable AWS Shield Advanced to prevent attacks. </w:t>
      </w:r>
    </w:p>
    <w:p w:rsidR="00B15C3A" w:rsidRDefault="000A585A" w:rsidP="00AA689B">
      <w:pPr>
        <w:numPr>
          <w:ilvl w:val="4"/>
          <w:numId w:val="446"/>
        </w:numPr>
        <w:spacing w:after="0" w:line="360" w:lineRule="auto"/>
        <w:ind w:left="0" w:hanging="256"/>
      </w:pPr>
      <w:r>
        <w:t>Configure Amazon GuardDuty to monitor the ALB.</w:t>
      </w:r>
      <w:r>
        <w:br w:type="page"/>
      </w:r>
    </w:p>
    <w:p w:rsidR="00B15C3A" w:rsidRDefault="000A585A" w:rsidP="00AA689B">
      <w:pPr>
        <w:numPr>
          <w:ilvl w:val="0"/>
          <w:numId w:val="448"/>
        </w:numPr>
        <w:spacing w:after="0" w:line="360" w:lineRule="auto"/>
        <w:ind w:left="0"/>
      </w:pPr>
      <w:r>
        <w:lastRenderedPageBreak/>
        <w:t>A company is concerned about the security of its public web application due to recent web attacks. The application uses an Application Load Balancer (ALB</w:t>
      </w:r>
      <w:r w:rsidR="00A14E3E">
        <w:t xml:space="preserve">) </w:t>
      </w:r>
      <w:r>
        <w:t>. A solutions architect must reduce the risk of DDoS attacks against the application.</w:t>
      </w:r>
    </w:p>
    <w:p w:rsidR="00B15C3A" w:rsidRDefault="000A585A" w:rsidP="00AA689B">
      <w:pPr>
        <w:spacing w:after="0" w:line="360" w:lineRule="auto"/>
        <w:ind w:left="0"/>
      </w:pPr>
      <w:r>
        <w:t>What should the solutions architect do to meet this requirement?</w:t>
      </w:r>
    </w:p>
    <w:p w:rsidR="00BC212F" w:rsidRDefault="00BC212F" w:rsidP="00AA689B">
      <w:pPr>
        <w:spacing w:after="0" w:line="360" w:lineRule="auto"/>
        <w:ind w:left="0"/>
      </w:pPr>
    </w:p>
    <w:p w:rsidR="00B15C3A" w:rsidRDefault="000A585A" w:rsidP="00AA689B">
      <w:pPr>
        <w:numPr>
          <w:ilvl w:val="2"/>
          <w:numId w:val="449"/>
        </w:numPr>
        <w:spacing w:after="0" w:line="360" w:lineRule="auto"/>
        <w:ind w:left="0" w:hanging="256"/>
      </w:pPr>
      <w:r>
        <w:t>Add an Amazon Inspector agent to the ALB.</w:t>
      </w:r>
    </w:p>
    <w:p w:rsidR="00B15C3A" w:rsidRDefault="000A585A" w:rsidP="00AA689B">
      <w:pPr>
        <w:numPr>
          <w:ilvl w:val="2"/>
          <w:numId w:val="449"/>
        </w:numPr>
        <w:spacing w:after="0" w:line="360" w:lineRule="auto"/>
        <w:ind w:left="0" w:hanging="256"/>
      </w:pPr>
      <w:r>
        <w:t>Configure Amazon Macie to prevent attacks.</w:t>
      </w:r>
    </w:p>
    <w:p w:rsidR="00B15C3A" w:rsidRDefault="000A585A" w:rsidP="00AA689B">
      <w:pPr>
        <w:numPr>
          <w:ilvl w:val="2"/>
          <w:numId w:val="449"/>
        </w:numPr>
        <w:spacing w:after="0" w:line="360" w:lineRule="auto"/>
        <w:ind w:left="0" w:hanging="256"/>
      </w:pPr>
      <w:r>
        <w:t xml:space="preserve">Enable AWS Shield Advanced to prevent attacks. </w:t>
      </w:r>
    </w:p>
    <w:p w:rsidR="00B15C3A" w:rsidRDefault="000A585A" w:rsidP="00AA689B">
      <w:pPr>
        <w:numPr>
          <w:ilvl w:val="2"/>
          <w:numId w:val="449"/>
        </w:numPr>
        <w:spacing w:after="0" w:line="360" w:lineRule="auto"/>
        <w:ind w:left="0" w:hanging="256"/>
      </w:pPr>
      <w:r>
        <w:t>Configure Amazon GuardDuty to monitor the ALB.</w:t>
      </w:r>
    </w:p>
    <w:p w:rsidR="00BC212F" w:rsidRDefault="00BC212F" w:rsidP="00AA689B">
      <w:pPr>
        <w:spacing w:after="0" w:line="360" w:lineRule="auto"/>
        <w:ind w:left="0"/>
      </w:pPr>
    </w:p>
    <w:p w:rsidR="00B15C3A" w:rsidRDefault="000A585A" w:rsidP="00AA689B">
      <w:pPr>
        <w:spacing w:after="0" w:line="360" w:lineRule="auto"/>
        <w:ind w:left="0"/>
      </w:pPr>
      <w:r>
        <w:t>Correct Answer: C</w:t>
      </w:r>
    </w:p>
    <w:p w:rsidR="00BC212F" w:rsidRDefault="00BC212F" w:rsidP="00AA689B">
      <w:pPr>
        <w:spacing w:after="0" w:line="360" w:lineRule="auto"/>
        <w:ind w:left="0"/>
      </w:pPr>
    </w:p>
    <w:p w:rsidR="00BC212F" w:rsidRDefault="000A585A" w:rsidP="00AA689B">
      <w:pPr>
        <w:spacing w:after="0" w:line="360" w:lineRule="auto"/>
        <w:ind w:left="0"/>
      </w:pPr>
      <w:r>
        <w:t>AWS Shield is a managed Distributed Denial of Service (DDoS</w:t>
      </w:r>
      <w:r w:rsidR="00A14E3E">
        <w:t xml:space="preserve">) </w:t>
      </w:r>
      <w:r>
        <w:t xml:space="preserve"> protection service that helps protect web applications running on AWS from DDoS attacks. AWS Shield Advanced is an additional layer of protection that provides enhanced DDoS protection capabilities, including proactive monitoring and automatic inline mitigations, to help protect against even the largest and most sophisticated DDoS attacks. By enabling AWS Shield Advanced, the solutions architect can help protect the application from DDoS attacks and reduce the risk of disruption to the application.</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48"/>
        </w:numPr>
        <w:spacing w:after="0" w:line="360" w:lineRule="auto"/>
        <w:ind w:left="0"/>
      </w:pPr>
      <w:r>
        <w:t>A company·s web application is running on Amazon EC2 instances behind an Application Load Balancer. The company recently changed its policy, which now requires the application to be accessed from one specific country only.</w:t>
      </w:r>
    </w:p>
    <w:p w:rsidR="00B15C3A" w:rsidRDefault="000A585A" w:rsidP="00AA689B">
      <w:pPr>
        <w:spacing w:after="0" w:line="360" w:lineRule="auto"/>
        <w:ind w:left="0"/>
      </w:pPr>
      <w:r>
        <w:t>Which configuration will meet this requirement?</w:t>
      </w:r>
    </w:p>
    <w:p w:rsidR="00BC212F" w:rsidRDefault="00BC212F" w:rsidP="00AA689B">
      <w:pPr>
        <w:spacing w:after="0" w:line="360" w:lineRule="auto"/>
        <w:ind w:left="0"/>
      </w:pPr>
    </w:p>
    <w:p w:rsidR="00B15C3A" w:rsidRDefault="000A585A" w:rsidP="00AA689B">
      <w:pPr>
        <w:numPr>
          <w:ilvl w:val="1"/>
          <w:numId w:val="448"/>
        </w:numPr>
        <w:spacing w:after="0" w:line="360" w:lineRule="auto"/>
        <w:ind w:left="0" w:hanging="256"/>
      </w:pPr>
      <w:r>
        <w:t>Configure the security group for the EC2 instances.</w:t>
      </w:r>
    </w:p>
    <w:p w:rsidR="00B15C3A" w:rsidRDefault="000A585A" w:rsidP="00AA689B">
      <w:pPr>
        <w:numPr>
          <w:ilvl w:val="1"/>
          <w:numId w:val="448"/>
        </w:numPr>
        <w:spacing w:after="0" w:line="360" w:lineRule="auto"/>
        <w:ind w:left="0" w:hanging="256"/>
      </w:pPr>
      <w:r>
        <w:t>Configure the security group on the Application Load Balancer.</w:t>
      </w:r>
    </w:p>
    <w:p w:rsidR="00B15C3A" w:rsidRDefault="000A585A" w:rsidP="00AA689B">
      <w:pPr>
        <w:numPr>
          <w:ilvl w:val="1"/>
          <w:numId w:val="448"/>
        </w:numPr>
        <w:spacing w:after="0" w:line="360" w:lineRule="auto"/>
        <w:ind w:left="0" w:hanging="256"/>
      </w:pPr>
      <w:r>
        <w:t>Configure AWS WAF on the Application Load Balancer in a VPC. Most Vot</w:t>
      </w:r>
    </w:p>
    <w:p w:rsidR="00B15C3A" w:rsidRDefault="000A585A" w:rsidP="00AA689B">
      <w:pPr>
        <w:numPr>
          <w:ilvl w:val="1"/>
          <w:numId w:val="448"/>
        </w:numPr>
        <w:spacing w:after="0" w:line="360" w:lineRule="auto"/>
        <w:ind w:left="0" w:hanging="256"/>
      </w:pPr>
      <w:r>
        <w:t>Configure the network ACL for the subnet that contains the EC2 instances.</w:t>
      </w:r>
      <w:r>
        <w:br w:type="page"/>
      </w:r>
    </w:p>
    <w:p w:rsidR="00B15C3A" w:rsidRDefault="000A585A" w:rsidP="00AA689B">
      <w:pPr>
        <w:numPr>
          <w:ilvl w:val="0"/>
          <w:numId w:val="450"/>
        </w:numPr>
        <w:spacing w:after="0" w:line="360" w:lineRule="auto"/>
        <w:ind w:left="0"/>
      </w:pPr>
      <w:r>
        <w:lastRenderedPageBreak/>
        <w:t>A company·s web application is running on Amazon EC2 instances behind an Application Load Balancer. The company recently changed its policy, which now requires the application to be accessed from one specific country only.</w:t>
      </w:r>
    </w:p>
    <w:p w:rsidR="00B15C3A" w:rsidRDefault="000A585A" w:rsidP="00AA689B">
      <w:pPr>
        <w:spacing w:after="0" w:line="360" w:lineRule="auto"/>
        <w:ind w:left="0"/>
      </w:pPr>
      <w:r>
        <w:t>Which configuration will meet this requirement?</w:t>
      </w:r>
    </w:p>
    <w:p w:rsidR="00BC212F" w:rsidRDefault="00BC212F" w:rsidP="00AA689B">
      <w:pPr>
        <w:spacing w:after="0" w:line="360" w:lineRule="auto"/>
        <w:ind w:left="0"/>
      </w:pPr>
    </w:p>
    <w:p w:rsidR="00B15C3A" w:rsidRDefault="000A585A" w:rsidP="00AA689B">
      <w:pPr>
        <w:numPr>
          <w:ilvl w:val="2"/>
          <w:numId w:val="451"/>
        </w:numPr>
        <w:spacing w:after="0" w:line="360" w:lineRule="auto"/>
        <w:ind w:left="0" w:hanging="256"/>
      </w:pPr>
      <w:r>
        <w:t>Configure the security group for the EC2 instances.</w:t>
      </w:r>
    </w:p>
    <w:p w:rsidR="00B15C3A" w:rsidRDefault="000A585A" w:rsidP="00AA689B">
      <w:pPr>
        <w:numPr>
          <w:ilvl w:val="2"/>
          <w:numId w:val="451"/>
        </w:numPr>
        <w:spacing w:after="0" w:line="360" w:lineRule="auto"/>
        <w:ind w:left="0" w:hanging="256"/>
      </w:pPr>
      <w:r>
        <w:t>Configure the security group on the Application Load Balancer.</w:t>
      </w:r>
    </w:p>
    <w:p w:rsidR="00B15C3A" w:rsidRDefault="000A585A" w:rsidP="00AA689B">
      <w:pPr>
        <w:numPr>
          <w:ilvl w:val="2"/>
          <w:numId w:val="451"/>
        </w:numPr>
        <w:spacing w:after="0" w:line="360" w:lineRule="auto"/>
        <w:ind w:left="0" w:hanging="256"/>
      </w:pPr>
      <w:r>
        <w:t>Configure AWS WAF on the Application Load Balancer in a VPC. Most Vot</w:t>
      </w:r>
    </w:p>
    <w:p w:rsidR="00B15C3A" w:rsidRDefault="000A585A" w:rsidP="00AA689B">
      <w:pPr>
        <w:numPr>
          <w:ilvl w:val="2"/>
          <w:numId w:val="451"/>
        </w:numPr>
        <w:spacing w:after="0" w:line="360" w:lineRule="auto"/>
        <w:ind w:left="0" w:hanging="256"/>
      </w:pPr>
      <w:r>
        <w:t>Configure the network ACL for the subnet that contains the EC2 instances.</w:t>
      </w:r>
    </w:p>
    <w:p w:rsidR="00BC212F" w:rsidRDefault="00BC212F" w:rsidP="00AA689B">
      <w:pPr>
        <w:spacing w:after="0" w:line="360" w:lineRule="auto"/>
        <w:ind w:left="0"/>
      </w:pPr>
    </w:p>
    <w:p w:rsidR="00B15C3A" w:rsidRDefault="000A585A" w:rsidP="00AA689B">
      <w:pPr>
        <w:spacing w:after="0" w:line="360" w:lineRule="auto"/>
        <w:ind w:left="0"/>
      </w:pPr>
      <w:r>
        <w:t>Correct Answer: C</w:t>
      </w:r>
    </w:p>
    <w:p w:rsidR="00BC212F" w:rsidRDefault="00BC212F" w:rsidP="00AA689B">
      <w:pPr>
        <w:spacing w:after="0" w:line="360" w:lineRule="auto"/>
        <w:ind w:left="0"/>
      </w:pPr>
    </w:p>
    <w:p w:rsidR="00B15C3A" w:rsidRDefault="000A585A" w:rsidP="00AA689B">
      <w:pPr>
        <w:spacing w:after="0" w:line="360" w:lineRule="auto"/>
        <w:ind w:left="0"/>
      </w:pPr>
      <w:r>
        <w:t>Geographic (Geo</w:t>
      </w:r>
      <w:r w:rsidR="00A14E3E">
        <w:t xml:space="preserve">) </w:t>
      </w:r>
      <w:r>
        <w:t xml:space="preserve"> Match Conditions in AWS WAF. This new condition type allows you to use AWS WAF to restrict application access based on the geographic location of your viewers. With geo match conditions you can choose the countries from which AWS WAF should allow access.</w:t>
      </w:r>
    </w:p>
    <w:p w:rsidR="00BC212F" w:rsidRDefault="000A585A" w:rsidP="00AA689B">
      <w:pPr>
        <w:spacing w:after="0" w:line="360" w:lineRule="auto"/>
        <w:ind w:left="0"/>
      </w:pPr>
      <w:r>
        <w:t>https://aws.amazon.com/about-aws/whats-new/2017/10/aws-waf-now-supports-geographic-match/</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50"/>
        </w:numPr>
        <w:spacing w:after="0" w:line="360" w:lineRule="auto"/>
        <w:ind w:left="0"/>
      </w:pPr>
      <w:r>
        <w:t>A company provides an API to its users that automates inquiries for tax computations based on item prices. The company experiences a larger number of inquiries during the holiday season only that cause slower response times. A solutions architect needs to design a solution that is scalable and elastic.</w:t>
      </w:r>
    </w:p>
    <w:p w:rsidR="00B15C3A" w:rsidRDefault="000A585A" w:rsidP="00AA689B">
      <w:pPr>
        <w:spacing w:after="0" w:line="360" w:lineRule="auto"/>
        <w:ind w:left="0"/>
      </w:pPr>
      <w:r>
        <w:t>What should the solutions architect do to accomplish this?</w:t>
      </w:r>
    </w:p>
    <w:p w:rsidR="00BC212F" w:rsidRDefault="00BC212F" w:rsidP="00AA689B">
      <w:pPr>
        <w:spacing w:after="0" w:line="360" w:lineRule="auto"/>
        <w:ind w:left="0"/>
      </w:pPr>
    </w:p>
    <w:p w:rsidR="00B15C3A" w:rsidRDefault="000A585A" w:rsidP="00AA689B">
      <w:pPr>
        <w:numPr>
          <w:ilvl w:val="1"/>
          <w:numId w:val="450"/>
        </w:numPr>
        <w:spacing w:after="0" w:line="360" w:lineRule="auto"/>
        <w:ind w:left="0"/>
      </w:pPr>
      <w:r>
        <w:t>Provide an API hosted on an Amazon EC2 instance. The EC2 instance performs the required computations when the API request is made.</w:t>
      </w:r>
    </w:p>
    <w:p w:rsidR="00B15C3A" w:rsidRDefault="000A585A" w:rsidP="00AA689B">
      <w:pPr>
        <w:numPr>
          <w:ilvl w:val="1"/>
          <w:numId w:val="450"/>
        </w:numPr>
        <w:spacing w:after="0" w:line="360" w:lineRule="auto"/>
        <w:ind w:left="0"/>
      </w:pPr>
      <w:r>
        <w:t xml:space="preserve">Design a REST API using Amazon API Gateway that accepts the item names. API Gateway passes item names to AWS Lambda for tax computations. </w:t>
      </w:r>
    </w:p>
    <w:p w:rsidR="00B15C3A" w:rsidRDefault="000A585A" w:rsidP="00AA689B">
      <w:pPr>
        <w:numPr>
          <w:ilvl w:val="1"/>
          <w:numId w:val="450"/>
        </w:numPr>
        <w:spacing w:after="0" w:line="360" w:lineRule="auto"/>
        <w:ind w:left="0"/>
      </w:pPr>
      <w:r>
        <w:t>Create an Application Load Balancer that has two Amazon EC2 instances behind it. The EC2 instances will compute the tax on the received item names.</w:t>
      </w:r>
    </w:p>
    <w:p w:rsidR="00BC212F" w:rsidRDefault="000A585A" w:rsidP="00AA689B">
      <w:pPr>
        <w:numPr>
          <w:ilvl w:val="1"/>
          <w:numId w:val="450"/>
        </w:numPr>
        <w:spacing w:after="0" w:line="360" w:lineRule="auto"/>
        <w:ind w:left="0"/>
      </w:pPr>
      <w:r>
        <w:t>Design a REST API using Amazon API Gateway that connects with an API hosted on an Amazon EC2 instance. API Gateway accepts and passes the item names to the EC2 instance for tax computations.</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numPr>
          <w:ilvl w:val="0"/>
          <w:numId w:val="452"/>
        </w:numPr>
        <w:spacing w:after="0" w:line="360" w:lineRule="auto"/>
        <w:ind w:left="0"/>
      </w:pPr>
      <w:r>
        <w:t>A company provides an API to its users that automates inquiries for tax computations based on item prices. The company experiences a larger number of inquiries during the holiday season only that cause slower response times. A solutions architect needs to design a solution that is scalable and elastic.</w:t>
      </w:r>
    </w:p>
    <w:p w:rsidR="00B15C3A" w:rsidRDefault="000A585A" w:rsidP="00AA689B">
      <w:pPr>
        <w:spacing w:after="0" w:line="360" w:lineRule="auto"/>
        <w:ind w:left="0"/>
      </w:pPr>
      <w:r>
        <w:t>What should the solutions architect do to accomplish this?</w:t>
      </w:r>
    </w:p>
    <w:p w:rsidR="00BC212F" w:rsidRDefault="00BC212F" w:rsidP="00AA689B">
      <w:pPr>
        <w:spacing w:after="0" w:line="360" w:lineRule="auto"/>
        <w:ind w:left="0"/>
      </w:pPr>
    </w:p>
    <w:p w:rsidR="00B15C3A" w:rsidRDefault="000A585A" w:rsidP="00AA689B">
      <w:pPr>
        <w:numPr>
          <w:ilvl w:val="1"/>
          <w:numId w:val="452"/>
        </w:numPr>
        <w:spacing w:after="0" w:line="360" w:lineRule="auto"/>
        <w:ind w:left="0"/>
      </w:pPr>
      <w:r>
        <w:t>Provide an API hosted on an Amazon EC2 instance. The EC2 instance performs the required computations when the API request is made.</w:t>
      </w:r>
    </w:p>
    <w:p w:rsidR="00B15C3A" w:rsidRDefault="000A585A" w:rsidP="00AA689B">
      <w:pPr>
        <w:numPr>
          <w:ilvl w:val="1"/>
          <w:numId w:val="452"/>
        </w:numPr>
        <w:spacing w:after="0" w:line="360" w:lineRule="auto"/>
        <w:ind w:left="0"/>
      </w:pPr>
      <w:r>
        <w:t xml:space="preserve">Design a REST API using Amazon API Gateway that accepts the item names. API Gateway passes item names to AWS Lambda for tax computations. </w:t>
      </w:r>
    </w:p>
    <w:p w:rsidR="00B15C3A" w:rsidRDefault="000A585A" w:rsidP="00AA689B">
      <w:pPr>
        <w:numPr>
          <w:ilvl w:val="1"/>
          <w:numId w:val="452"/>
        </w:numPr>
        <w:spacing w:after="0" w:line="360" w:lineRule="auto"/>
        <w:ind w:left="0"/>
      </w:pPr>
      <w:r>
        <w:t>Create an Application Load Balancer that has two Amazon EC2 instances behind it. The EC2 instances will compute the tax on the received item names.</w:t>
      </w:r>
    </w:p>
    <w:p w:rsidR="00B15C3A" w:rsidRDefault="000A585A" w:rsidP="00AA689B">
      <w:pPr>
        <w:numPr>
          <w:ilvl w:val="1"/>
          <w:numId w:val="452"/>
        </w:numPr>
        <w:spacing w:after="0" w:line="360" w:lineRule="auto"/>
        <w:ind w:left="0"/>
      </w:pPr>
      <w:r>
        <w:t>Design a REST API using Amazon API Gateway that connects with an API hosted on an Amazon EC2 instance. API Gateway accepts and passes the item names to the EC2 instance for tax computations.</w:t>
      </w:r>
    </w:p>
    <w:p w:rsidR="00BC212F" w:rsidRDefault="00BC212F" w:rsidP="00AA689B">
      <w:pPr>
        <w:spacing w:after="0" w:line="360" w:lineRule="auto"/>
        <w:ind w:left="0"/>
      </w:pPr>
    </w:p>
    <w:p w:rsidR="00BC212F" w:rsidRDefault="000A585A" w:rsidP="00AA689B">
      <w:pPr>
        <w:spacing w:after="0" w:line="360" w:lineRule="auto"/>
        <w:ind w:left="0"/>
      </w:pPr>
      <w:r>
        <w:t>Correct Answer: B</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52"/>
        </w:numPr>
        <w:spacing w:after="0" w:line="360" w:lineRule="auto"/>
        <w:ind w:left="0"/>
      </w:pPr>
      <w:r>
        <w:t>A solutions architect is creating a new Amazon CloudFront distribution for an application. Some of the information submitted by users is sensitive. The application uses HTTPS but needs another layer of security. The sensitive information should.be protected throughout the entire application stack, and access to the information should be restricted to certain applications.</w:t>
      </w:r>
    </w:p>
    <w:p w:rsidR="00B15C3A" w:rsidRDefault="000A585A" w:rsidP="00AA689B">
      <w:pPr>
        <w:spacing w:after="0" w:line="360" w:lineRule="auto"/>
        <w:ind w:left="0"/>
      </w:pPr>
      <w:r>
        <w:t>Which action should the solutions architect take?</w:t>
      </w:r>
    </w:p>
    <w:p w:rsidR="00BC212F" w:rsidRDefault="00BC212F" w:rsidP="00AA689B">
      <w:pPr>
        <w:spacing w:after="0" w:line="360" w:lineRule="auto"/>
        <w:ind w:left="0"/>
      </w:pPr>
    </w:p>
    <w:p w:rsidR="00B15C3A" w:rsidRDefault="000A585A" w:rsidP="00AA689B">
      <w:pPr>
        <w:numPr>
          <w:ilvl w:val="2"/>
          <w:numId w:val="453"/>
        </w:numPr>
        <w:spacing w:after="0" w:line="360" w:lineRule="auto"/>
        <w:ind w:left="0" w:hanging="256"/>
      </w:pPr>
      <w:r>
        <w:t>Configure a CloudFront signed URL.</w:t>
      </w:r>
    </w:p>
    <w:p w:rsidR="00B15C3A" w:rsidRDefault="000A585A" w:rsidP="00AA689B">
      <w:pPr>
        <w:numPr>
          <w:ilvl w:val="2"/>
          <w:numId w:val="453"/>
        </w:numPr>
        <w:spacing w:after="0" w:line="360" w:lineRule="auto"/>
        <w:ind w:left="0" w:hanging="256"/>
      </w:pPr>
      <w:r>
        <w:t>Configure a CloudFront signed cookie.</w:t>
      </w:r>
    </w:p>
    <w:p w:rsidR="00B15C3A" w:rsidRDefault="000A585A" w:rsidP="00AA689B">
      <w:pPr>
        <w:numPr>
          <w:ilvl w:val="2"/>
          <w:numId w:val="453"/>
        </w:numPr>
        <w:spacing w:after="0" w:line="360" w:lineRule="auto"/>
        <w:ind w:left="0" w:hanging="256"/>
      </w:pPr>
      <w:r>
        <w:t xml:space="preserve">Configure a CloudFront field-level encryption profile. Most </w:t>
      </w:r>
    </w:p>
    <w:p w:rsidR="00BC212F" w:rsidRDefault="000A585A" w:rsidP="00BC212F">
      <w:pPr>
        <w:numPr>
          <w:ilvl w:val="2"/>
          <w:numId w:val="453"/>
        </w:numPr>
        <w:spacing w:after="0" w:line="360" w:lineRule="auto"/>
        <w:ind w:left="0" w:hanging="256"/>
      </w:pPr>
      <w:r>
        <w:t>Configure CloudFront and set the Origin Protocol Policy setting to HTTPS Only for the Viewer Protocol Policy.</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numPr>
          <w:ilvl w:val="0"/>
          <w:numId w:val="454"/>
        </w:numPr>
        <w:spacing w:after="0" w:line="360" w:lineRule="auto"/>
        <w:ind w:left="0"/>
      </w:pPr>
      <w:r>
        <w:t>A solutions architect is creating a new Amazon CloudFront distribution for an application. Some of the information submitted by users is sensitive. The application uses HTTPS but needs another layer of security. The sensitive information should.be protected throughout the entire application stack, and access to the information should be restricted to certain applications.</w:t>
      </w:r>
    </w:p>
    <w:p w:rsidR="00B15C3A" w:rsidRDefault="000A585A" w:rsidP="00AA689B">
      <w:pPr>
        <w:spacing w:after="0" w:line="360" w:lineRule="auto"/>
        <w:ind w:left="0"/>
      </w:pPr>
      <w:r>
        <w:t>Which action should the solutions architect take?</w:t>
      </w:r>
    </w:p>
    <w:p w:rsidR="00BC212F" w:rsidRDefault="00BC212F" w:rsidP="00AA689B">
      <w:pPr>
        <w:spacing w:after="0" w:line="360" w:lineRule="auto"/>
        <w:ind w:left="0"/>
      </w:pPr>
    </w:p>
    <w:p w:rsidR="00B15C3A" w:rsidRDefault="000A585A" w:rsidP="00BC212F">
      <w:pPr>
        <w:numPr>
          <w:ilvl w:val="1"/>
          <w:numId w:val="454"/>
        </w:numPr>
        <w:spacing w:after="0" w:line="360" w:lineRule="auto"/>
        <w:ind w:left="0" w:firstLine="0"/>
      </w:pPr>
      <w:r>
        <w:t>Configure a CloudFront signed URL.</w:t>
      </w:r>
    </w:p>
    <w:p w:rsidR="00B15C3A" w:rsidRDefault="000A585A" w:rsidP="00BC212F">
      <w:pPr>
        <w:numPr>
          <w:ilvl w:val="1"/>
          <w:numId w:val="454"/>
        </w:numPr>
        <w:spacing w:after="0" w:line="360" w:lineRule="auto"/>
        <w:ind w:left="0" w:firstLine="0"/>
      </w:pPr>
      <w:r>
        <w:t>Configure a CloudFront signed cookie.</w:t>
      </w:r>
    </w:p>
    <w:p w:rsidR="00B15C3A" w:rsidRDefault="000A585A" w:rsidP="00BC212F">
      <w:pPr>
        <w:numPr>
          <w:ilvl w:val="1"/>
          <w:numId w:val="454"/>
        </w:numPr>
        <w:spacing w:after="0" w:line="360" w:lineRule="auto"/>
        <w:ind w:left="0" w:firstLine="0"/>
      </w:pPr>
      <w:r>
        <w:t xml:space="preserve">Configure a CloudFront field-level encryption profile. Most </w:t>
      </w:r>
    </w:p>
    <w:p w:rsidR="00BC212F" w:rsidRDefault="000A585A" w:rsidP="00BC212F">
      <w:pPr>
        <w:numPr>
          <w:ilvl w:val="1"/>
          <w:numId w:val="454"/>
        </w:numPr>
        <w:spacing w:after="0" w:line="360" w:lineRule="auto"/>
        <w:ind w:left="0" w:firstLine="0"/>
      </w:pPr>
      <w:r>
        <w:t xml:space="preserve">Configure CloudFront and set the Origin Protocol Policy setting to HTTPS Only for the Viewer Protocol Policy. </w:t>
      </w:r>
    </w:p>
    <w:p w:rsidR="00BC212F" w:rsidRDefault="00BC212F" w:rsidP="00BC212F">
      <w:pPr>
        <w:spacing w:after="0" w:line="360" w:lineRule="auto"/>
        <w:ind w:left="0" w:firstLine="0"/>
      </w:pPr>
    </w:p>
    <w:p w:rsidR="00B15C3A" w:rsidRDefault="000A585A" w:rsidP="00BC212F">
      <w:pPr>
        <w:spacing w:after="0" w:line="360" w:lineRule="auto"/>
        <w:ind w:left="0" w:firstLine="0"/>
      </w:pPr>
      <w:r>
        <w:t>Correct Answer: C</w:t>
      </w:r>
    </w:p>
    <w:p w:rsidR="00BC212F" w:rsidRDefault="00BC212F" w:rsidP="00AA689B">
      <w:pPr>
        <w:spacing w:after="0" w:line="360" w:lineRule="auto"/>
        <w:ind w:left="0"/>
      </w:pPr>
    </w:p>
    <w:p w:rsidR="00BC212F" w:rsidRDefault="00DB3E19" w:rsidP="00AA689B">
      <w:pPr>
        <w:spacing w:after="0" w:line="360" w:lineRule="auto"/>
        <w:ind w:left="0"/>
      </w:pPr>
      <w:hyperlink r:id="rId82" w:history="1">
        <w:r w:rsidR="00BC212F" w:rsidRPr="005867D9">
          <w:rPr>
            <w:rStyle w:val="Kpr"/>
          </w:rPr>
          <w:t>https://docs.aws.amazon.com/AmazonCloudFront/latest/DeveloperGuide/field-level-encryption.html</w:t>
        </w:r>
      </w:hyperlink>
      <w:r w:rsidR="000A585A">
        <w:t xml:space="preserve"> </w:t>
      </w:r>
    </w:p>
    <w:p w:rsidR="00BC212F" w:rsidRDefault="000A585A" w:rsidP="00AA689B">
      <w:pPr>
        <w:spacing w:after="0" w:line="360" w:lineRule="auto"/>
        <w:ind w:left="0"/>
      </w:pPr>
      <w:r>
        <w:t>"Field-level encryption allows you to enable your users to securely upload sensitive information to your web servers. The sensitive information provided by your users is encrypted at the edge, close to the user, and remains encrypted throughout your entire application stack".</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454"/>
        </w:numPr>
        <w:spacing w:after="0" w:line="360" w:lineRule="auto"/>
        <w:ind w:left="0"/>
      </w:pPr>
      <w:r>
        <w:t>A gaming company hosts a browser-based application on AWS. The users of the application consume a large number of videos and images that are stored in Amazon S3. This content is the same for all users.</w:t>
      </w:r>
      <w:r w:rsidR="00BC212F">
        <w:t xml:space="preserve"> </w:t>
      </w:r>
      <w:r>
        <w:t>The application has increased in popularity, and millions of users worldwide accessing these media files. The company wants to provide the files to the users while reducing the load on the origin.</w:t>
      </w:r>
    </w:p>
    <w:p w:rsidR="00B15C3A" w:rsidRDefault="000A585A" w:rsidP="00AA689B">
      <w:pPr>
        <w:spacing w:after="0" w:line="360" w:lineRule="auto"/>
        <w:ind w:left="0"/>
      </w:pPr>
      <w:r>
        <w:t>Which solution meets these requirements MOST cost-effectively?</w:t>
      </w:r>
    </w:p>
    <w:p w:rsidR="00BC212F" w:rsidRDefault="00BC212F" w:rsidP="00AA689B">
      <w:pPr>
        <w:spacing w:after="0" w:line="360" w:lineRule="auto"/>
        <w:ind w:left="0"/>
      </w:pPr>
    </w:p>
    <w:p w:rsidR="00B15C3A" w:rsidRDefault="000A585A" w:rsidP="00AA689B">
      <w:pPr>
        <w:numPr>
          <w:ilvl w:val="2"/>
          <w:numId w:val="455"/>
        </w:numPr>
        <w:spacing w:after="0" w:line="360" w:lineRule="auto"/>
        <w:ind w:left="0"/>
      </w:pPr>
      <w:r>
        <w:t>Deploy an AWS Global Accelerator accelerator in front of the web servers.</w:t>
      </w:r>
    </w:p>
    <w:p w:rsidR="00B15C3A" w:rsidRDefault="000A585A" w:rsidP="00AA689B">
      <w:pPr>
        <w:numPr>
          <w:ilvl w:val="2"/>
          <w:numId w:val="455"/>
        </w:numPr>
        <w:spacing w:after="0" w:line="360" w:lineRule="auto"/>
        <w:ind w:left="0"/>
      </w:pPr>
      <w:r>
        <w:t xml:space="preserve">Deploy an Amazon CloudFront web distribution in front of the S3 bucket. </w:t>
      </w:r>
    </w:p>
    <w:p w:rsidR="00B15C3A" w:rsidRDefault="000A585A" w:rsidP="00AA689B">
      <w:pPr>
        <w:numPr>
          <w:ilvl w:val="2"/>
          <w:numId w:val="455"/>
        </w:numPr>
        <w:spacing w:after="0" w:line="360" w:lineRule="auto"/>
        <w:ind w:left="0"/>
      </w:pPr>
      <w:r>
        <w:t>Deploy an Amazon ElastiCache for Redis instance in front of the web servers.</w:t>
      </w:r>
    </w:p>
    <w:p w:rsidR="00BC212F" w:rsidRDefault="000A585A" w:rsidP="00AA689B">
      <w:pPr>
        <w:numPr>
          <w:ilvl w:val="2"/>
          <w:numId w:val="455"/>
        </w:numPr>
        <w:spacing w:after="0" w:line="360" w:lineRule="auto"/>
        <w:ind w:left="0"/>
      </w:pPr>
      <w:r>
        <w:t>Deploy an Amazon ElastiCache for Memcached instance in front of the web servers.</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BC212F">
      <w:pPr>
        <w:numPr>
          <w:ilvl w:val="0"/>
          <w:numId w:val="456"/>
        </w:numPr>
        <w:spacing w:after="0" w:line="360" w:lineRule="auto"/>
        <w:ind w:left="0"/>
      </w:pPr>
      <w:r>
        <w:t>A gaming company hosts a browser-based application on AWS. The users of the application consume a large number of videos and images that are stored in Amazon S3. This content is the same for all users.</w:t>
      </w:r>
      <w:r w:rsidR="00BC212F">
        <w:t xml:space="preserve"> </w:t>
      </w:r>
      <w:r>
        <w:t>The application has increased in popularity, and millions of users worldwide accessing these media files. The company wants to provide the files to the users while reducing the load on the origin.</w:t>
      </w:r>
    </w:p>
    <w:p w:rsidR="00B15C3A" w:rsidRDefault="000A585A" w:rsidP="00AA689B">
      <w:pPr>
        <w:spacing w:after="0" w:line="360" w:lineRule="auto"/>
        <w:ind w:left="0"/>
      </w:pPr>
      <w:r>
        <w:t>Which solution meets these requirements MOST cost-effectively?</w:t>
      </w:r>
    </w:p>
    <w:p w:rsidR="00BC212F" w:rsidRDefault="00BC212F" w:rsidP="00AA689B">
      <w:pPr>
        <w:spacing w:after="0" w:line="360" w:lineRule="auto"/>
        <w:ind w:left="0"/>
      </w:pPr>
    </w:p>
    <w:p w:rsidR="00B15C3A" w:rsidRDefault="000A585A" w:rsidP="00AA689B">
      <w:pPr>
        <w:numPr>
          <w:ilvl w:val="2"/>
          <w:numId w:val="457"/>
        </w:numPr>
        <w:spacing w:after="0" w:line="360" w:lineRule="auto"/>
        <w:ind w:left="0"/>
      </w:pPr>
      <w:r>
        <w:t>Deploy an AWS Global Accelerator accelerator in front of the web servers.</w:t>
      </w:r>
    </w:p>
    <w:p w:rsidR="00B15C3A" w:rsidRDefault="000A585A" w:rsidP="00AA689B">
      <w:pPr>
        <w:numPr>
          <w:ilvl w:val="2"/>
          <w:numId w:val="457"/>
        </w:numPr>
        <w:spacing w:after="0" w:line="360" w:lineRule="auto"/>
        <w:ind w:left="0"/>
      </w:pPr>
      <w:r>
        <w:t xml:space="preserve">Deploy an Amazon CloudFront web distribution in front of the S3 bucket. </w:t>
      </w:r>
    </w:p>
    <w:p w:rsidR="00B15C3A" w:rsidRDefault="000A585A" w:rsidP="00AA689B">
      <w:pPr>
        <w:numPr>
          <w:ilvl w:val="2"/>
          <w:numId w:val="457"/>
        </w:numPr>
        <w:spacing w:after="0" w:line="360" w:lineRule="auto"/>
        <w:ind w:left="0"/>
      </w:pPr>
      <w:r>
        <w:t>Deploy an Amazon ElastiCache for Redis instance in front of the web servers.</w:t>
      </w:r>
    </w:p>
    <w:p w:rsidR="00B15C3A" w:rsidRDefault="000A585A" w:rsidP="00AA689B">
      <w:pPr>
        <w:numPr>
          <w:ilvl w:val="2"/>
          <w:numId w:val="457"/>
        </w:numPr>
        <w:spacing w:after="0" w:line="360" w:lineRule="auto"/>
        <w:ind w:left="0"/>
      </w:pPr>
      <w:r>
        <w:t>Deploy an Amazon ElastiCache for Memcached instance in front of the web servers.</w:t>
      </w:r>
    </w:p>
    <w:p w:rsidR="00BC212F" w:rsidRDefault="00BC212F" w:rsidP="00BC212F">
      <w:pPr>
        <w:spacing w:after="0" w:line="360" w:lineRule="auto"/>
        <w:ind w:left="0" w:firstLine="0"/>
      </w:pPr>
    </w:p>
    <w:p w:rsidR="00B15C3A" w:rsidRDefault="000A585A" w:rsidP="00AA689B">
      <w:pPr>
        <w:spacing w:after="0" w:line="360" w:lineRule="auto"/>
        <w:ind w:left="0"/>
      </w:pPr>
      <w:r>
        <w:t>Correct Answer: B</w:t>
      </w:r>
    </w:p>
    <w:p w:rsidR="00BC212F" w:rsidRDefault="00BC212F" w:rsidP="00AA689B">
      <w:pPr>
        <w:spacing w:after="0" w:line="360" w:lineRule="auto"/>
        <w:ind w:left="0"/>
      </w:pPr>
    </w:p>
    <w:p w:rsidR="00BC212F" w:rsidRDefault="000A585A" w:rsidP="00AA689B">
      <w:pPr>
        <w:spacing w:after="0" w:line="360" w:lineRule="auto"/>
        <w:ind w:left="0"/>
      </w:pPr>
      <w:r>
        <w:t>Cloud front is best for content delivery. Global Accelerator is best for non-HTTP (TCP/UDP</w:t>
      </w:r>
      <w:r w:rsidR="00A14E3E">
        <w:t xml:space="preserve">) </w:t>
      </w:r>
      <w:r>
        <w:t xml:space="preserve"> cases and supports HTTP cases as well but with static IP (elastic IP</w:t>
      </w:r>
      <w:r w:rsidR="00A14E3E">
        <w:t xml:space="preserve">) </w:t>
      </w:r>
      <w:r>
        <w:t xml:space="preserve"> or anycast IP address only.</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56"/>
        </w:numPr>
        <w:spacing w:after="0" w:line="360" w:lineRule="auto"/>
        <w:ind w:left="0"/>
      </w:pPr>
      <w:r>
        <w:t>A company has a multi-tier application that runs six front-end web servers in an Amazon EC2 Auto Scaling group in a single Availability Zone behind an Application Load Balancer (ALB</w:t>
      </w:r>
      <w:r w:rsidR="00A14E3E">
        <w:t xml:space="preserve">) </w:t>
      </w:r>
      <w:r>
        <w:t>. A solutions architect needs to modify the infrastructure to be highly available without modifying the application.</w:t>
      </w:r>
    </w:p>
    <w:p w:rsidR="00B15C3A" w:rsidRDefault="000A585A" w:rsidP="00AA689B">
      <w:pPr>
        <w:spacing w:after="0" w:line="360" w:lineRule="auto"/>
        <w:ind w:left="0"/>
      </w:pPr>
      <w:r>
        <w:t>Which architecture should the solutions architect choose that provides high availability?</w:t>
      </w:r>
    </w:p>
    <w:p w:rsidR="00BC212F" w:rsidRDefault="00BC212F" w:rsidP="00AA689B">
      <w:pPr>
        <w:spacing w:after="0" w:line="360" w:lineRule="auto"/>
        <w:ind w:left="0"/>
      </w:pPr>
    </w:p>
    <w:p w:rsidR="00B15C3A" w:rsidRDefault="000A585A" w:rsidP="00AA689B">
      <w:pPr>
        <w:numPr>
          <w:ilvl w:val="1"/>
          <w:numId w:val="456"/>
        </w:numPr>
        <w:spacing w:after="0" w:line="360" w:lineRule="auto"/>
        <w:ind w:left="0" w:hanging="245"/>
      </w:pPr>
      <w:r>
        <w:t>Create an Auto Scaling group that uses three instances across each of two Regions.</w:t>
      </w:r>
    </w:p>
    <w:p w:rsidR="00B15C3A" w:rsidRDefault="000A585A" w:rsidP="00AA689B">
      <w:pPr>
        <w:numPr>
          <w:ilvl w:val="1"/>
          <w:numId w:val="456"/>
        </w:numPr>
        <w:spacing w:after="0" w:line="360" w:lineRule="auto"/>
        <w:ind w:left="0" w:hanging="245"/>
      </w:pPr>
      <w:r>
        <w:t xml:space="preserve">Modify the Auto Scaling group to use three instances across each of two Availability Zones. </w:t>
      </w:r>
    </w:p>
    <w:p w:rsidR="00B15C3A" w:rsidRDefault="000A585A" w:rsidP="00AA689B">
      <w:pPr>
        <w:numPr>
          <w:ilvl w:val="1"/>
          <w:numId w:val="456"/>
        </w:numPr>
        <w:spacing w:after="0" w:line="360" w:lineRule="auto"/>
        <w:ind w:left="0" w:hanging="245"/>
      </w:pPr>
      <w:r>
        <w:t>Create an Auto Scaling template that can be used to quickly create more instances in another Region.</w:t>
      </w:r>
    </w:p>
    <w:p w:rsidR="00BC212F" w:rsidRDefault="000A585A" w:rsidP="00AA689B">
      <w:pPr>
        <w:numPr>
          <w:ilvl w:val="1"/>
          <w:numId w:val="456"/>
        </w:numPr>
        <w:spacing w:after="0" w:line="360" w:lineRule="auto"/>
        <w:ind w:left="0" w:hanging="245"/>
      </w:pPr>
      <w:r>
        <w:t>Change the ALB in front of the Amazon EC2 instances in a round-robin configuration to balance traffic to the web tier.</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numPr>
          <w:ilvl w:val="0"/>
          <w:numId w:val="458"/>
        </w:numPr>
        <w:spacing w:after="0" w:line="360" w:lineRule="auto"/>
        <w:ind w:left="0"/>
      </w:pPr>
      <w:r>
        <w:t>A company has a multi-tier application that runs six front-end web servers in an Amazon EC2 Auto Scaling group in a single Availability Zone behind an Application Load Balancer (ALB</w:t>
      </w:r>
      <w:r w:rsidR="00A14E3E">
        <w:t xml:space="preserve">) </w:t>
      </w:r>
      <w:r>
        <w:t>. A solutions architect needs to modify the infrastructure to be highly available without modifying the application.</w:t>
      </w:r>
    </w:p>
    <w:p w:rsidR="00B15C3A" w:rsidRDefault="000A585A" w:rsidP="00AA689B">
      <w:pPr>
        <w:spacing w:after="0" w:line="360" w:lineRule="auto"/>
        <w:ind w:left="0"/>
      </w:pPr>
      <w:r>
        <w:t>Which architecture should the solutions architect choose that provides high availability?</w:t>
      </w:r>
    </w:p>
    <w:p w:rsidR="00BC212F" w:rsidRDefault="00BC212F" w:rsidP="00AA689B">
      <w:pPr>
        <w:spacing w:after="0" w:line="360" w:lineRule="auto"/>
        <w:ind w:left="0"/>
      </w:pPr>
    </w:p>
    <w:p w:rsidR="00B15C3A" w:rsidRDefault="000A585A" w:rsidP="00AA689B">
      <w:pPr>
        <w:numPr>
          <w:ilvl w:val="1"/>
          <w:numId w:val="458"/>
        </w:numPr>
        <w:spacing w:after="0" w:line="360" w:lineRule="auto"/>
        <w:ind w:left="0" w:hanging="245"/>
      </w:pPr>
      <w:r>
        <w:t>Create an Auto Scaling group that uses three instances across each of two Regions.</w:t>
      </w:r>
    </w:p>
    <w:p w:rsidR="00B15C3A" w:rsidRDefault="000A585A" w:rsidP="00AA689B">
      <w:pPr>
        <w:numPr>
          <w:ilvl w:val="1"/>
          <w:numId w:val="458"/>
        </w:numPr>
        <w:spacing w:after="0" w:line="360" w:lineRule="auto"/>
        <w:ind w:left="0" w:hanging="245"/>
      </w:pPr>
      <w:r>
        <w:t xml:space="preserve">Modify the Auto Scaling group to use three instances across each of two Availability Zones. </w:t>
      </w:r>
    </w:p>
    <w:p w:rsidR="00B15C3A" w:rsidRDefault="000A585A" w:rsidP="00AA689B">
      <w:pPr>
        <w:numPr>
          <w:ilvl w:val="1"/>
          <w:numId w:val="458"/>
        </w:numPr>
        <w:spacing w:after="0" w:line="360" w:lineRule="auto"/>
        <w:ind w:left="0" w:hanging="245"/>
      </w:pPr>
      <w:r>
        <w:t>Create an Auto Scaling template that can be used to quickly create more instances in another Region.</w:t>
      </w:r>
    </w:p>
    <w:p w:rsidR="00B15C3A" w:rsidRDefault="000A585A" w:rsidP="00AA689B">
      <w:pPr>
        <w:numPr>
          <w:ilvl w:val="1"/>
          <w:numId w:val="458"/>
        </w:numPr>
        <w:spacing w:after="0" w:line="360" w:lineRule="auto"/>
        <w:ind w:left="0" w:hanging="245"/>
      </w:pPr>
      <w:r>
        <w:t>Change the ALB in front of the Amazon EC2 instances in a round-robin configuration to balance traffic to the web tier.</w:t>
      </w:r>
    </w:p>
    <w:p w:rsidR="00BC212F" w:rsidRDefault="00BC212F" w:rsidP="00AA689B">
      <w:pPr>
        <w:spacing w:after="0" w:line="360" w:lineRule="auto"/>
        <w:ind w:left="0"/>
      </w:pPr>
    </w:p>
    <w:p w:rsidR="00B15C3A" w:rsidRDefault="000A585A" w:rsidP="00AA689B">
      <w:pPr>
        <w:spacing w:after="0" w:line="360" w:lineRule="auto"/>
        <w:ind w:left="0"/>
      </w:pPr>
      <w:r>
        <w:t>Correct Answer: B</w:t>
      </w:r>
    </w:p>
    <w:p w:rsidR="00BC212F" w:rsidRDefault="00BC212F" w:rsidP="00AA689B">
      <w:pPr>
        <w:spacing w:after="0" w:line="360" w:lineRule="auto"/>
        <w:ind w:left="0"/>
      </w:pPr>
    </w:p>
    <w:p w:rsidR="00BC212F" w:rsidRDefault="000A585A" w:rsidP="00AA689B">
      <w:pPr>
        <w:spacing w:after="0" w:line="360" w:lineRule="auto"/>
        <w:ind w:left="0"/>
      </w:pPr>
      <w:r>
        <w:t>This option would provide high availability by distributing the front-end web servers across multiple Availability Zones. If there is an issue with one Availability Zone, the other Availability Zone would still be available to serve traffic. This would ensure that the application remains available and highly available even if there is a failure in one of the Availability Zones.</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BC212F">
      <w:pPr>
        <w:numPr>
          <w:ilvl w:val="0"/>
          <w:numId w:val="458"/>
        </w:numPr>
        <w:spacing w:after="0" w:line="360" w:lineRule="auto"/>
        <w:ind w:left="0"/>
      </w:pPr>
      <w:r>
        <w:t>An ecommerce company has an order-processing application that uses Amazon API Gateway and an AWS Lambda function. The application stores data in an Amazon Aurora PostgreSQL database. During a recent sales event, a sudden surge in customer orders occurred. Some customers experienced timeouts, and the application did not process the orders of those customers.</w:t>
      </w:r>
      <w:r w:rsidR="00BC212F">
        <w:t xml:space="preserve"> </w:t>
      </w:r>
      <w:r>
        <w:t>A solutions architect determined that the CPU utilization and memory utilization were high on the database because of a large number of open connections. The solutions architect needs to prevent the timeout errors while making the least possible changes to the application.</w:t>
      </w:r>
    </w:p>
    <w:p w:rsidR="00B15C3A" w:rsidRDefault="000A585A" w:rsidP="00AA689B">
      <w:pPr>
        <w:spacing w:after="0" w:line="360" w:lineRule="auto"/>
        <w:ind w:left="0"/>
      </w:pPr>
      <w:r>
        <w:t>Which solution will meet these requirements?</w:t>
      </w:r>
    </w:p>
    <w:p w:rsidR="00BC212F" w:rsidRDefault="00BC212F" w:rsidP="00AA689B">
      <w:pPr>
        <w:spacing w:after="0" w:line="360" w:lineRule="auto"/>
        <w:ind w:left="0"/>
      </w:pPr>
    </w:p>
    <w:p w:rsidR="00B15C3A" w:rsidRDefault="000A585A" w:rsidP="00AA689B">
      <w:pPr>
        <w:numPr>
          <w:ilvl w:val="1"/>
          <w:numId w:val="459"/>
        </w:numPr>
        <w:spacing w:after="0" w:line="360" w:lineRule="auto"/>
        <w:ind w:left="0" w:hanging="256"/>
      </w:pPr>
      <w:r>
        <w:t>Configure provisioned concurrency for the Lambda function. Modify the database to be a global database in multiple AWS Regions.</w:t>
      </w:r>
    </w:p>
    <w:p w:rsidR="00B15C3A" w:rsidRDefault="000A585A" w:rsidP="00AA689B">
      <w:pPr>
        <w:numPr>
          <w:ilvl w:val="1"/>
          <w:numId w:val="459"/>
        </w:numPr>
        <w:spacing w:after="0" w:line="360" w:lineRule="auto"/>
        <w:ind w:left="0" w:hanging="256"/>
      </w:pPr>
      <w:r>
        <w:t xml:space="preserve">Use Amazon RDS Proxy to create a proxy for the database. Modify the Lambda function to use the RDS Proxy endpoint instead of the database endpoint. </w:t>
      </w:r>
    </w:p>
    <w:p w:rsidR="00B15C3A" w:rsidRDefault="000A585A" w:rsidP="00AA689B">
      <w:pPr>
        <w:numPr>
          <w:ilvl w:val="1"/>
          <w:numId w:val="459"/>
        </w:numPr>
        <w:spacing w:after="0" w:line="360" w:lineRule="auto"/>
        <w:ind w:left="0" w:hanging="256"/>
      </w:pPr>
      <w:r>
        <w:t>Create a read replica for the database in a different AWS Region. Use query string parameters in API Gateway to route traffic to the read replica.</w:t>
      </w:r>
    </w:p>
    <w:p w:rsidR="00BC212F" w:rsidRDefault="000A585A" w:rsidP="00BC212F">
      <w:pPr>
        <w:numPr>
          <w:ilvl w:val="1"/>
          <w:numId w:val="459"/>
        </w:numPr>
        <w:spacing w:after="0" w:line="360" w:lineRule="auto"/>
        <w:ind w:left="0" w:hanging="256"/>
      </w:pPr>
      <w:r>
        <w:t>Migrate the data from Aurora PostgreSQL to Amazon DynamoDB by using AWS Database Migration Service (AWS DMS</w:t>
      </w:r>
      <w:r w:rsidR="00A14E3E">
        <w:t xml:space="preserve">) </w:t>
      </w:r>
      <w:r>
        <w:t>. Modify the Lambda function to use the DynamoDB table.</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spacing w:after="0" w:line="360" w:lineRule="auto"/>
        <w:ind w:left="0"/>
      </w:pPr>
      <w:r>
        <w:t>216</w:t>
      </w:r>
      <w:r w:rsidR="00A14E3E">
        <w:t xml:space="preserve">) </w:t>
      </w:r>
      <w:r>
        <w:t xml:space="preserve"> An ecommerce company has an order-processing application that uses Amazon API Gateway and an AWS Lambda function. The application stores data in an Amazon Aurora PostgreSQL database. During a recent sales event, a sudden surge in customer orders occurred. Some customers experienced timeouts, and the application did not process the orders of those customers.</w:t>
      </w:r>
      <w:r w:rsidR="00BC212F">
        <w:t xml:space="preserve"> </w:t>
      </w:r>
      <w:r>
        <w:t>A solutions architect determined that the CPU utilization and memory utilization were high on the database because of a large number of open connections. The solutions architect needs to prevent the timeout errors while making the least possible changes to the application.</w:t>
      </w:r>
    </w:p>
    <w:p w:rsidR="00B15C3A" w:rsidRDefault="000A585A" w:rsidP="00AA689B">
      <w:pPr>
        <w:spacing w:after="0" w:line="360" w:lineRule="auto"/>
        <w:ind w:left="0"/>
      </w:pPr>
      <w:r>
        <w:t>Which solution will meet these requirements?</w:t>
      </w:r>
    </w:p>
    <w:p w:rsidR="00BC212F" w:rsidRDefault="00BC212F" w:rsidP="00AA689B">
      <w:pPr>
        <w:spacing w:after="0" w:line="360" w:lineRule="auto"/>
        <w:ind w:left="0"/>
      </w:pPr>
    </w:p>
    <w:p w:rsidR="00B15C3A" w:rsidRDefault="000A585A" w:rsidP="00AA689B">
      <w:pPr>
        <w:numPr>
          <w:ilvl w:val="1"/>
          <w:numId w:val="460"/>
        </w:numPr>
        <w:spacing w:after="0" w:line="360" w:lineRule="auto"/>
        <w:ind w:left="0"/>
      </w:pPr>
      <w:r>
        <w:t>Configure provisioned concurrency for the Lambda function. Modify the database to be a global database in multiple AWS Regions.</w:t>
      </w:r>
    </w:p>
    <w:p w:rsidR="00B15C3A" w:rsidRDefault="000A585A" w:rsidP="00AA689B">
      <w:pPr>
        <w:numPr>
          <w:ilvl w:val="1"/>
          <w:numId w:val="460"/>
        </w:numPr>
        <w:spacing w:after="0" w:line="360" w:lineRule="auto"/>
        <w:ind w:left="0"/>
      </w:pPr>
      <w:r>
        <w:t xml:space="preserve">Use Amazon RDS Proxy to create a proxy for the database. Modify the Lambda function to use the RDS Proxy endpoint instead of the database endpoint. </w:t>
      </w:r>
    </w:p>
    <w:p w:rsidR="00B15C3A" w:rsidRDefault="000A585A" w:rsidP="00AA689B">
      <w:pPr>
        <w:numPr>
          <w:ilvl w:val="1"/>
          <w:numId w:val="460"/>
        </w:numPr>
        <w:spacing w:after="0" w:line="360" w:lineRule="auto"/>
        <w:ind w:left="0"/>
      </w:pPr>
      <w:r>
        <w:t>Create a read replica for the database in a different AWS Region. Use query string parameters in API Gateway to route traffic to the read replica.</w:t>
      </w:r>
    </w:p>
    <w:p w:rsidR="00B15C3A" w:rsidRDefault="000A585A" w:rsidP="00AA689B">
      <w:pPr>
        <w:numPr>
          <w:ilvl w:val="1"/>
          <w:numId w:val="460"/>
        </w:numPr>
        <w:spacing w:after="0" w:line="360" w:lineRule="auto"/>
        <w:ind w:left="0"/>
      </w:pPr>
      <w:r>
        <w:t>Migrate the data from Aurora PostgreSQL to Amazon DynamoDB by using AWS Database Migration Service (AWS DMS</w:t>
      </w:r>
      <w:r w:rsidR="00A14E3E">
        <w:t xml:space="preserve">) </w:t>
      </w:r>
      <w:r>
        <w:t>. Modify the Lambda function to use the DynamoDB table.</w:t>
      </w:r>
    </w:p>
    <w:p w:rsidR="00BC212F" w:rsidRDefault="00BC212F" w:rsidP="00AA689B">
      <w:pPr>
        <w:spacing w:after="0" w:line="360" w:lineRule="auto"/>
        <w:ind w:left="0"/>
      </w:pPr>
    </w:p>
    <w:p w:rsidR="00B15C3A" w:rsidRDefault="000A585A" w:rsidP="00AA689B">
      <w:pPr>
        <w:spacing w:after="0" w:line="360" w:lineRule="auto"/>
        <w:ind w:left="0"/>
      </w:pPr>
      <w:r>
        <w:t>Correct Answer: B</w:t>
      </w:r>
    </w:p>
    <w:p w:rsidR="00BC212F" w:rsidRDefault="00BC212F" w:rsidP="00AA689B">
      <w:pPr>
        <w:spacing w:after="0" w:line="360" w:lineRule="auto"/>
        <w:ind w:left="0"/>
      </w:pPr>
    </w:p>
    <w:p w:rsidR="00BC212F" w:rsidRDefault="000A585A" w:rsidP="00AA689B">
      <w:pPr>
        <w:spacing w:after="0" w:line="360" w:lineRule="auto"/>
        <w:ind w:left="0"/>
      </w:pPr>
      <w:r>
        <w:t>https://aws.amazon.com/id/rds/proxy/</w:t>
      </w:r>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217</w:t>
      </w:r>
      <w:r w:rsidR="00A14E3E">
        <w:t xml:space="preserve">) </w:t>
      </w:r>
      <w:r>
        <w:t xml:space="preserve"> An application runs on Amazon EC2 instances in private subnets. The application needs to access an Amazon DynamoDB table.</w:t>
      </w:r>
    </w:p>
    <w:p w:rsidR="00B15C3A" w:rsidRDefault="000A585A" w:rsidP="00AA689B">
      <w:pPr>
        <w:spacing w:after="0" w:line="360" w:lineRule="auto"/>
        <w:ind w:left="0"/>
      </w:pPr>
      <w:r>
        <w:t>What is the MOST secure way to access the table while ensuring that the traffic does not leave the AWS network?</w:t>
      </w:r>
    </w:p>
    <w:p w:rsidR="00BC212F" w:rsidRDefault="00BC212F" w:rsidP="00AA689B">
      <w:pPr>
        <w:spacing w:after="0" w:line="360" w:lineRule="auto"/>
        <w:ind w:left="0"/>
      </w:pPr>
    </w:p>
    <w:p w:rsidR="00B15C3A" w:rsidRDefault="000A585A" w:rsidP="00AA689B">
      <w:pPr>
        <w:numPr>
          <w:ilvl w:val="0"/>
          <w:numId w:val="461"/>
        </w:numPr>
        <w:spacing w:after="0" w:line="360" w:lineRule="auto"/>
        <w:ind w:left="0" w:hanging="256"/>
      </w:pPr>
      <w:r>
        <w:t xml:space="preserve">Use a VPC endpoint for DynamoDB. </w:t>
      </w:r>
    </w:p>
    <w:p w:rsidR="00B15C3A" w:rsidRDefault="000A585A" w:rsidP="00AA689B">
      <w:pPr>
        <w:numPr>
          <w:ilvl w:val="0"/>
          <w:numId w:val="461"/>
        </w:numPr>
        <w:spacing w:after="0" w:line="360" w:lineRule="auto"/>
        <w:ind w:left="0" w:hanging="256"/>
      </w:pPr>
      <w:r>
        <w:t>Use a NAT gateway in a public subnet.</w:t>
      </w:r>
    </w:p>
    <w:p w:rsidR="00B15C3A" w:rsidRDefault="000A585A" w:rsidP="00AA689B">
      <w:pPr>
        <w:numPr>
          <w:ilvl w:val="0"/>
          <w:numId w:val="461"/>
        </w:numPr>
        <w:spacing w:after="0" w:line="360" w:lineRule="auto"/>
        <w:ind w:left="0" w:hanging="256"/>
      </w:pPr>
      <w:r>
        <w:t>Use a NAT instance in a private subnet.</w:t>
      </w:r>
    </w:p>
    <w:p w:rsidR="00B15C3A" w:rsidRDefault="000A585A" w:rsidP="00AA689B">
      <w:pPr>
        <w:numPr>
          <w:ilvl w:val="0"/>
          <w:numId w:val="461"/>
        </w:numPr>
        <w:spacing w:after="0" w:line="360" w:lineRule="auto"/>
        <w:ind w:left="0" w:hanging="256"/>
      </w:pPr>
      <w:r>
        <w:t>Use the internet gateway attached to the VPC.</w:t>
      </w:r>
      <w:r>
        <w:br w:type="page"/>
      </w:r>
    </w:p>
    <w:p w:rsidR="00B15C3A" w:rsidRDefault="000A585A" w:rsidP="00AA689B">
      <w:pPr>
        <w:spacing w:after="0" w:line="360" w:lineRule="auto"/>
        <w:ind w:left="0"/>
      </w:pPr>
      <w:r>
        <w:lastRenderedPageBreak/>
        <w:t>217</w:t>
      </w:r>
      <w:r w:rsidR="00A14E3E">
        <w:t xml:space="preserve">) </w:t>
      </w:r>
      <w:r>
        <w:t xml:space="preserve"> An application runs on Amazon EC2 instances in private subnets. The application needs to access an Amazon DynamoDB table.</w:t>
      </w:r>
    </w:p>
    <w:p w:rsidR="00B15C3A" w:rsidRDefault="000A585A" w:rsidP="00AA689B">
      <w:pPr>
        <w:spacing w:after="0" w:line="360" w:lineRule="auto"/>
        <w:ind w:left="0"/>
      </w:pPr>
      <w:r>
        <w:t>What is the MOST secure way to access the table while ensuring that the traffic does not leave the AWS network?</w:t>
      </w:r>
    </w:p>
    <w:p w:rsidR="00BC212F" w:rsidRDefault="00BC212F" w:rsidP="00AA689B">
      <w:pPr>
        <w:spacing w:after="0" w:line="360" w:lineRule="auto"/>
        <w:ind w:left="0"/>
      </w:pPr>
    </w:p>
    <w:p w:rsidR="00B15C3A" w:rsidRDefault="000A585A" w:rsidP="00AA689B">
      <w:pPr>
        <w:numPr>
          <w:ilvl w:val="0"/>
          <w:numId w:val="462"/>
        </w:numPr>
        <w:spacing w:after="0" w:line="360" w:lineRule="auto"/>
        <w:ind w:left="0" w:hanging="256"/>
      </w:pPr>
      <w:r>
        <w:t xml:space="preserve">Use a VPC endpoint for DynamoDB. </w:t>
      </w:r>
    </w:p>
    <w:p w:rsidR="00B15C3A" w:rsidRDefault="000A585A" w:rsidP="00AA689B">
      <w:pPr>
        <w:numPr>
          <w:ilvl w:val="0"/>
          <w:numId w:val="462"/>
        </w:numPr>
        <w:spacing w:after="0" w:line="360" w:lineRule="auto"/>
        <w:ind w:left="0" w:hanging="256"/>
      </w:pPr>
      <w:r>
        <w:t>Use a NAT gateway in a public subnet.</w:t>
      </w:r>
    </w:p>
    <w:p w:rsidR="00B15C3A" w:rsidRDefault="000A585A" w:rsidP="00AA689B">
      <w:pPr>
        <w:numPr>
          <w:ilvl w:val="0"/>
          <w:numId w:val="462"/>
        </w:numPr>
        <w:spacing w:after="0" w:line="360" w:lineRule="auto"/>
        <w:ind w:left="0" w:hanging="256"/>
      </w:pPr>
      <w:r>
        <w:t>Use a NAT instance in a private subnet.</w:t>
      </w:r>
    </w:p>
    <w:p w:rsidR="00B15C3A" w:rsidRDefault="000A585A" w:rsidP="00AA689B">
      <w:pPr>
        <w:numPr>
          <w:ilvl w:val="0"/>
          <w:numId w:val="462"/>
        </w:numPr>
        <w:spacing w:after="0" w:line="360" w:lineRule="auto"/>
        <w:ind w:left="0" w:hanging="256"/>
      </w:pPr>
      <w:r>
        <w:t>Use the internet gateway attached to the VPC.</w:t>
      </w:r>
    </w:p>
    <w:p w:rsidR="00BC212F" w:rsidRDefault="00BC212F" w:rsidP="00AA689B">
      <w:pPr>
        <w:spacing w:after="0" w:line="360" w:lineRule="auto"/>
        <w:ind w:left="0"/>
      </w:pPr>
    </w:p>
    <w:p w:rsidR="00B15C3A" w:rsidRDefault="000A585A" w:rsidP="00AA689B">
      <w:pPr>
        <w:spacing w:after="0" w:line="360" w:lineRule="auto"/>
        <w:ind w:left="0"/>
      </w:pPr>
      <w:r>
        <w:t>Correct Answer: A</w:t>
      </w:r>
    </w:p>
    <w:p w:rsidR="00BC212F" w:rsidRDefault="00BC212F" w:rsidP="00AA689B">
      <w:pPr>
        <w:spacing w:after="0" w:line="360" w:lineRule="auto"/>
        <w:ind w:left="0"/>
      </w:pPr>
    </w:p>
    <w:p w:rsidR="00B15C3A" w:rsidRDefault="000A585A" w:rsidP="00AA689B">
      <w:pPr>
        <w:spacing w:after="0" w:line="360" w:lineRule="auto"/>
        <w:ind w:left="0"/>
      </w:pPr>
      <w:r>
        <w:t>A VPC endpoint for DynamoDB allows communication between resources in your VPC and Amazon DynamoDB without traversing the internet or a NAT instance, which is more secure.</w:t>
      </w:r>
    </w:p>
    <w:p w:rsidR="00BC212F" w:rsidRDefault="00DB3E19" w:rsidP="00AA689B">
      <w:pPr>
        <w:spacing w:after="0" w:line="360" w:lineRule="auto"/>
        <w:ind w:left="0"/>
      </w:pPr>
      <w:hyperlink r:id="rId83" w:history="1">
        <w:r w:rsidR="00BC212F" w:rsidRPr="005867D9">
          <w:rPr>
            <w:rStyle w:val="Kpr"/>
          </w:rPr>
          <w:t>https://docs.aws.amazon.com/amazondynamodb/latest/developerguide/vpc-endpoints-dynamodb.html</w:t>
        </w:r>
      </w:hyperlink>
    </w:p>
    <w:p w:rsidR="00BC212F" w:rsidRDefault="00BC212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218</w:t>
      </w:r>
      <w:r w:rsidR="00A14E3E">
        <w:t xml:space="preserve">) </w:t>
      </w:r>
      <w:r>
        <w:t xml:space="preserve"> An entertainment company is using Amazon DynamoDB to store media metadata. The application is read intensive and experiencing delays. The company does not have staff to handle additional operational overhead and needs to improve the performance efficiency of DynamoDB without reconfiguring the application.</w:t>
      </w:r>
    </w:p>
    <w:p w:rsidR="00B15C3A" w:rsidRDefault="000A585A" w:rsidP="00AA689B">
      <w:pPr>
        <w:spacing w:after="0" w:line="360" w:lineRule="auto"/>
        <w:ind w:left="0"/>
      </w:pPr>
      <w:r>
        <w:t>What should a solutions architect recommend to meet this requirement?</w:t>
      </w:r>
    </w:p>
    <w:p w:rsidR="00BC212F" w:rsidRDefault="00BC212F" w:rsidP="00AA689B">
      <w:pPr>
        <w:spacing w:after="0" w:line="360" w:lineRule="auto"/>
        <w:ind w:left="0"/>
      </w:pPr>
    </w:p>
    <w:p w:rsidR="00B15C3A" w:rsidRDefault="000A585A" w:rsidP="00AA689B">
      <w:pPr>
        <w:numPr>
          <w:ilvl w:val="0"/>
          <w:numId w:val="463"/>
        </w:numPr>
        <w:spacing w:after="0" w:line="360" w:lineRule="auto"/>
        <w:ind w:left="0" w:hanging="256"/>
      </w:pPr>
      <w:r>
        <w:t>Use Amazon ElastiCache for Redis.</w:t>
      </w:r>
    </w:p>
    <w:p w:rsidR="00B15C3A" w:rsidRDefault="000A585A" w:rsidP="00AA689B">
      <w:pPr>
        <w:numPr>
          <w:ilvl w:val="0"/>
          <w:numId w:val="463"/>
        </w:numPr>
        <w:spacing w:after="0" w:line="360" w:lineRule="auto"/>
        <w:ind w:left="0" w:hanging="256"/>
      </w:pPr>
      <w:r>
        <w:t>Use Amazon DynamoDB Accelerator (DAX</w:t>
      </w:r>
      <w:r w:rsidR="00A14E3E">
        <w:t xml:space="preserve">) </w:t>
      </w:r>
      <w:r>
        <w:t xml:space="preserve">. </w:t>
      </w:r>
    </w:p>
    <w:p w:rsidR="00B15C3A" w:rsidRDefault="000A585A" w:rsidP="00AA689B">
      <w:pPr>
        <w:numPr>
          <w:ilvl w:val="0"/>
          <w:numId w:val="463"/>
        </w:numPr>
        <w:spacing w:after="0" w:line="360" w:lineRule="auto"/>
        <w:ind w:left="0" w:hanging="256"/>
      </w:pPr>
      <w:r>
        <w:t>Replicate data by using DynamoDB global tables.</w:t>
      </w:r>
    </w:p>
    <w:p w:rsidR="00BC212F" w:rsidRDefault="000A585A" w:rsidP="00AA689B">
      <w:pPr>
        <w:numPr>
          <w:ilvl w:val="0"/>
          <w:numId w:val="463"/>
        </w:numPr>
        <w:spacing w:after="0" w:line="360" w:lineRule="auto"/>
        <w:ind w:left="0" w:hanging="256"/>
      </w:pPr>
      <w:r>
        <w:t>Use Amazon ElastiCache for Memcached with Auto Discovery enabled.</w:t>
      </w:r>
    </w:p>
    <w:p w:rsidR="00BC212F" w:rsidRDefault="00BC212F">
      <w:pPr>
        <w:spacing w:after="160" w:line="259" w:lineRule="auto"/>
        <w:ind w:left="0" w:firstLine="0"/>
      </w:pPr>
      <w:r>
        <w:br w:type="page"/>
      </w:r>
    </w:p>
    <w:p w:rsidR="00B15C3A" w:rsidRDefault="00B15C3A" w:rsidP="00BC212F">
      <w:pPr>
        <w:spacing w:after="0" w:line="360" w:lineRule="auto"/>
        <w:ind w:left="0" w:firstLine="0"/>
      </w:pPr>
    </w:p>
    <w:p w:rsidR="00B15C3A" w:rsidRDefault="000A585A" w:rsidP="00AA689B">
      <w:pPr>
        <w:numPr>
          <w:ilvl w:val="0"/>
          <w:numId w:val="464"/>
        </w:numPr>
        <w:spacing w:after="0" w:line="360" w:lineRule="auto"/>
        <w:ind w:left="0"/>
      </w:pPr>
      <w:r>
        <w:t>An entertainment company is using Amazon DynamoDB to store media metadata. The application is read intensive and experiencing delays. The company does not have staff to handle additional operational overhead and needs to improve the performance efficiency of DynamoDB without reconfiguring the application.</w:t>
      </w:r>
    </w:p>
    <w:p w:rsidR="00B15C3A" w:rsidRDefault="000A585A" w:rsidP="00AA689B">
      <w:pPr>
        <w:spacing w:after="0" w:line="360" w:lineRule="auto"/>
        <w:ind w:left="0"/>
      </w:pPr>
      <w:r>
        <w:t>What should a solutions architect recommend to meet this requirement?</w:t>
      </w:r>
    </w:p>
    <w:p w:rsidR="00BC212F" w:rsidRDefault="00BC212F" w:rsidP="00AA689B">
      <w:pPr>
        <w:spacing w:after="0" w:line="360" w:lineRule="auto"/>
        <w:ind w:left="0"/>
      </w:pPr>
    </w:p>
    <w:p w:rsidR="00B15C3A" w:rsidRDefault="000A585A" w:rsidP="00AA689B">
      <w:pPr>
        <w:numPr>
          <w:ilvl w:val="2"/>
          <w:numId w:val="465"/>
        </w:numPr>
        <w:spacing w:after="0" w:line="360" w:lineRule="auto"/>
        <w:ind w:left="0" w:hanging="256"/>
      </w:pPr>
      <w:r>
        <w:t>Use Amazon ElastiCache for Redis.</w:t>
      </w:r>
    </w:p>
    <w:p w:rsidR="00B15C3A" w:rsidRDefault="000A585A" w:rsidP="00AA689B">
      <w:pPr>
        <w:numPr>
          <w:ilvl w:val="2"/>
          <w:numId w:val="465"/>
        </w:numPr>
        <w:spacing w:after="0" w:line="360" w:lineRule="auto"/>
        <w:ind w:left="0" w:hanging="256"/>
      </w:pPr>
      <w:r>
        <w:t>Use Amazon DynamoDB Accelerator (DAX</w:t>
      </w:r>
      <w:r w:rsidR="00A14E3E">
        <w:t xml:space="preserve">) </w:t>
      </w:r>
      <w:r>
        <w:t xml:space="preserve">. </w:t>
      </w:r>
    </w:p>
    <w:p w:rsidR="00B15C3A" w:rsidRDefault="000A585A" w:rsidP="00AA689B">
      <w:pPr>
        <w:numPr>
          <w:ilvl w:val="2"/>
          <w:numId w:val="465"/>
        </w:numPr>
        <w:spacing w:after="0" w:line="360" w:lineRule="auto"/>
        <w:ind w:left="0" w:hanging="256"/>
      </w:pPr>
      <w:r>
        <w:t>Replicate data by using DynamoDB global tables.</w:t>
      </w:r>
    </w:p>
    <w:p w:rsidR="00B15C3A" w:rsidRDefault="000A585A" w:rsidP="00AA689B">
      <w:pPr>
        <w:numPr>
          <w:ilvl w:val="2"/>
          <w:numId w:val="465"/>
        </w:numPr>
        <w:spacing w:after="0" w:line="360" w:lineRule="auto"/>
        <w:ind w:left="0" w:hanging="256"/>
      </w:pPr>
      <w:r>
        <w:t>Use Amazon ElastiCache for Memcached with Auto Discovery enabled.</w:t>
      </w:r>
    </w:p>
    <w:p w:rsidR="00BC212F" w:rsidRDefault="00BC212F" w:rsidP="00AA689B">
      <w:pPr>
        <w:spacing w:after="0" w:line="360" w:lineRule="auto"/>
        <w:ind w:left="0"/>
      </w:pPr>
    </w:p>
    <w:p w:rsidR="00B15C3A" w:rsidRDefault="000A585A" w:rsidP="00AA689B">
      <w:pPr>
        <w:spacing w:after="0" w:line="360" w:lineRule="auto"/>
        <w:ind w:left="0"/>
      </w:pPr>
      <w:r>
        <w:t>Correct Answer: B</w:t>
      </w:r>
    </w:p>
    <w:p w:rsidR="00BC212F" w:rsidRDefault="00BC212F" w:rsidP="00AA689B">
      <w:pPr>
        <w:spacing w:after="0" w:line="360" w:lineRule="auto"/>
        <w:ind w:left="0"/>
      </w:pPr>
    </w:p>
    <w:p w:rsidR="0056491E" w:rsidRDefault="000A585A" w:rsidP="00AA689B">
      <w:pPr>
        <w:spacing w:after="0" w:line="360" w:lineRule="auto"/>
        <w:ind w:left="0"/>
      </w:pPr>
      <w:r>
        <w:t>Amazon DynamoDB Accelerator (DAX</w:t>
      </w:r>
      <w:r w:rsidR="00A14E3E">
        <w:t xml:space="preserve">) </w:t>
      </w:r>
      <w:r>
        <w:t xml:space="preserve"> is a fully managed, highly available, in-memory cache for DynamoDB that helps improve the read performance of DynamoDB tables. DAX provides a caching layer between the application and DynamoDB, reducing the number of read requests made directly to DynamoDB. This can significantly reduce read latencies and improve overall application performance.</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64"/>
        </w:numPr>
        <w:spacing w:after="0" w:line="360" w:lineRule="auto"/>
        <w:ind w:left="0"/>
      </w:pPr>
      <w:r>
        <w:t>A company·s infrastructure consists of Amazon EC2 instances and an Amazon RDS DB instance in a single AWS Region. The company wants to back up its data in a separate Region.</w:t>
      </w:r>
    </w:p>
    <w:p w:rsidR="00B15C3A" w:rsidRDefault="000A585A" w:rsidP="00AA689B">
      <w:pPr>
        <w:spacing w:after="0" w:line="360" w:lineRule="auto"/>
        <w:ind w:left="0"/>
      </w:pPr>
      <w:r>
        <w:t>Which solution will meet these requirements with the LEAST operational overhead?</w:t>
      </w:r>
    </w:p>
    <w:p w:rsidR="0056491E" w:rsidRDefault="0056491E" w:rsidP="00AA689B">
      <w:pPr>
        <w:spacing w:after="0" w:line="360" w:lineRule="auto"/>
        <w:ind w:left="0"/>
      </w:pPr>
    </w:p>
    <w:p w:rsidR="00B15C3A" w:rsidRDefault="000A585A" w:rsidP="00AA689B">
      <w:pPr>
        <w:numPr>
          <w:ilvl w:val="1"/>
          <w:numId w:val="464"/>
        </w:numPr>
        <w:spacing w:after="0" w:line="360" w:lineRule="auto"/>
        <w:ind w:left="0" w:hanging="256"/>
      </w:pPr>
      <w:r>
        <w:t xml:space="preserve">Use AWS Backup to copy EC2 backups and RDS backups to the separate Region. </w:t>
      </w:r>
    </w:p>
    <w:p w:rsidR="00B15C3A" w:rsidRDefault="000A585A" w:rsidP="00AA689B">
      <w:pPr>
        <w:numPr>
          <w:ilvl w:val="1"/>
          <w:numId w:val="464"/>
        </w:numPr>
        <w:spacing w:after="0" w:line="360" w:lineRule="auto"/>
        <w:ind w:left="0" w:hanging="256"/>
      </w:pPr>
      <w:r>
        <w:t>Use Amazon Data Lifecycle Manager (Amazon DLM</w:t>
      </w:r>
      <w:r w:rsidR="00A14E3E">
        <w:t xml:space="preserve">) </w:t>
      </w:r>
      <w:r>
        <w:t xml:space="preserve"> to copy EC2 backups and RDS backups to the separate Region.</w:t>
      </w:r>
    </w:p>
    <w:p w:rsidR="00B15C3A" w:rsidRDefault="000A585A" w:rsidP="00CA624A">
      <w:pPr>
        <w:numPr>
          <w:ilvl w:val="1"/>
          <w:numId w:val="464"/>
        </w:numPr>
        <w:spacing w:after="0" w:line="360" w:lineRule="auto"/>
        <w:ind w:left="0" w:hanging="256"/>
      </w:pPr>
      <w:r>
        <w:t>Create Amazon Machine Images (AMIs</w:t>
      </w:r>
      <w:r w:rsidR="00A14E3E">
        <w:t xml:space="preserve">) </w:t>
      </w:r>
      <w:r>
        <w:t xml:space="preserve"> of the EC2 instances. Copy the AMIs to the separate Region. Create a read replica for the RDS DB instance in the separate Region.</w:t>
      </w:r>
    </w:p>
    <w:p w:rsidR="0056491E" w:rsidRDefault="000A585A" w:rsidP="00CA624A">
      <w:pPr>
        <w:numPr>
          <w:ilvl w:val="1"/>
          <w:numId w:val="464"/>
        </w:numPr>
        <w:spacing w:after="0" w:line="360" w:lineRule="auto"/>
        <w:ind w:left="0" w:hanging="256"/>
      </w:pPr>
      <w:r>
        <w:t>Create Amazon Elastic Block Store (Amazon EBS</w:t>
      </w:r>
      <w:r w:rsidR="00A14E3E">
        <w:t xml:space="preserve">) </w:t>
      </w:r>
      <w:r>
        <w:t xml:space="preserve"> snapshots. Copy the EBS snapshots to the separate Region. Create RDS snapshots. Export the RDS snapshots to Amazon S3. Configure S3 Cross-Region Replication (CRR</w:t>
      </w:r>
      <w:r w:rsidR="00A14E3E">
        <w:t xml:space="preserve">) </w:t>
      </w:r>
      <w:r>
        <w:t xml:space="preserve"> to the separate Region.</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466"/>
        </w:numPr>
        <w:spacing w:after="0" w:line="360" w:lineRule="auto"/>
        <w:ind w:left="0"/>
      </w:pPr>
      <w:r>
        <w:t>A company·s infrastructure consists of Amazon EC2 instances and an Amazon RDS DB instance in a single AWS Region. The company wants to back up its data in a separate Region.</w:t>
      </w:r>
    </w:p>
    <w:p w:rsidR="00B15C3A" w:rsidRDefault="000A585A" w:rsidP="00AA689B">
      <w:pPr>
        <w:spacing w:after="0" w:line="360" w:lineRule="auto"/>
        <w:ind w:left="0"/>
      </w:pPr>
      <w:r>
        <w:t>Which solution will meet these requirements with the LEAST operational overhead?</w:t>
      </w:r>
    </w:p>
    <w:p w:rsidR="0056491E" w:rsidRDefault="0056491E" w:rsidP="00AA689B">
      <w:pPr>
        <w:spacing w:after="0" w:line="360" w:lineRule="auto"/>
        <w:ind w:left="0"/>
      </w:pPr>
    </w:p>
    <w:p w:rsidR="00B15C3A" w:rsidRDefault="000A585A" w:rsidP="00AA689B">
      <w:pPr>
        <w:numPr>
          <w:ilvl w:val="1"/>
          <w:numId w:val="466"/>
        </w:numPr>
        <w:spacing w:after="0" w:line="360" w:lineRule="auto"/>
        <w:ind w:left="0" w:hanging="256"/>
      </w:pPr>
      <w:r>
        <w:t xml:space="preserve">Use AWS Backup to copy EC2 backups and RDS backups to the separate Region. </w:t>
      </w:r>
    </w:p>
    <w:p w:rsidR="00B15C3A" w:rsidRDefault="000A585A" w:rsidP="00AA689B">
      <w:pPr>
        <w:numPr>
          <w:ilvl w:val="1"/>
          <w:numId w:val="466"/>
        </w:numPr>
        <w:spacing w:after="0" w:line="360" w:lineRule="auto"/>
        <w:ind w:left="0" w:hanging="256"/>
      </w:pPr>
      <w:r>
        <w:t>Use Amazon Data Lifecycle Manager (Amazon DLM</w:t>
      </w:r>
      <w:r w:rsidR="00A14E3E">
        <w:t xml:space="preserve">) </w:t>
      </w:r>
      <w:r>
        <w:t xml:space="preserve"> to copy EC2 backups and RDS backups to the separate Region.</w:t>
      </w:r>
    </w:p>
    <w:p w:rsidR="00B15C3A" w:rsidRDefault="000A585A" w:rsidP="00CA624A">
      <w:pPr>
        <w:numPr>
          <w:ilvl w:val="1"/>
          <w:numId w:val="466"/>
        </w:numPr>
        <w:spacing w:after="0" w:line="360" w:lineRule="auto"/>
        <w:ind w:left="0" w:hanging="256"/>
      </w:pPr>
      <w:r>
        <w:t>Create Amazon Machine Images (AMIs</w:t>
      </w:r>
      <w:r w:rsidR="00A14E3E">
        <w:t xml:space="preserve">) </w:t>
      </w:r>
      <w:r>
        <w:t xml:space="preserve"> of the EC2 instances. Copy the AMIs to the separate Region. Create a read replica for the RDS DB instance in the separate Region.</w:t>
      </w:r>
    </w:p>
    <w:p w:rsidR="00B15C3A" w:rsidRDefault="000A585A" w:rsidP="00AA689B">
      <w:pPr>
        <w:numPr>
          <w:ilvl w:val="1"/>
          <w:numId w:val="466"/>
        </w:numPr>
        <w:spacing w:after="0" w:line="360" w:lineRule="auto"/>
        <w:ind w:left="0" w:hanging="256"/>
      </w:pPr>
      <w:r>
        <w:t>Create Amazon Elastic Block Store (Amazon EBS</w:t>
      </w:r>
      <w:r w:rsidR="00A14E3E">
        <w:t xml:space="preserve">) </w:t>
      </w:r>
      <w:r>
        <w:t xml:space="preserve"> snapshots. Copy the EBS snapshots to the separate Region. Create RDS snapshots. Export the RDS snapshots to Amazon S3. Configure S3 CrossRegion Replication (CRR</w:t>
      </w:r>
      <w:r w:rsidR="00A14E3E">
        <w:t xml:space="preserve">) </w:t>
      </w:r>
      <w:r>
        <w:t xml:space="preserve"> to the separate Region.</w:t>
      </w:r>
    </w:p>
    <w:p w:rsidR="0056491E" w:rsidRDefault="0056491E" w:rsidP="00AA689B">
      <w:pPr>
        <w:spacing w:after="0" w:line="360" w:lineRule="auto"/>
        <w:ind w:left="0"/>
      </w:pPr>
    </w:p>
    <w:p w:rsidR="00B15C3A" w:rsidRDefault="000A585A" w:rsidP="00AA689B">
      <w:pPr>
        <w:spacing w:after="0" w:line="360" w:lineRule="auto"/>
        <w:ind w:left="0"/>
      </w:pPr>
      <w:r>
        <w:t>Correct Answer: A</w:t>
      </w:r>
    </w:p>
    <w:p w:rsidR="0056491E" w:rsidRDefault="0056491E" w:rsidP="00AA689B">
      <w:pPr>
        <w:spacing w:after="0" w:line="360" w:lineRule="auto"/>
        <w:ind w:left="0"/>
      </w:pPr>
    </w:p>
    <w:p w:rsidR="0056491E" w:rsidRDefault="000A585A" w:rsidP="00AA689B">
      <w:pPr>
        <w:spacing w:after="0" w:line="360" w:lineRule="auto"/>
        <w:ind w:left="0"/>
      </w:pPr>
      <w:r>
        <w:t>Using AWS Backup is a simple and efficient way to backup EC2 instances and RDS databases to a separate region. It requires minimal operational overhead and can be easily managed through the AWS Backup console or API. AWS Backup can also provide automated scheduling and retention management for backups, which can help ensure that backups are always available and up to date.</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66"/>
        </w:numPr>
        <w:spacing w:after="0" w:line="360" w:lineRule="auto"/>
        <w:ind w:left="0"/>
      </w:pPr>
      <w:r>
        <w:t>A solutions architect needs to securely store a database user name and password that an application uses to access an Amazon RDS DB instance. The application that accesses the database runs on an Amazon EC2 instance. The solutions architect wants to create a secure parameter in AWS Systems Manager Parameter Store.</w:t>
      </w:r>
    </w:p>
    <w:p w:rsidR="00B15C3A" w:rsidRDefault="000A585A" w:rsidP="00AA689B">
      <w:pPr>
        <w:spacing w:after="0" w:line="360" w:lineRule="auto"/>
        <w:ind w:left="0"/>
      </w:pPr>
      <w:r>
        <w:t>What should the solutions architect do to meet this requirement?</w:t>
      </w:r>
    </w:p>
    <w:p w:rsidR="0056491E" w:rsidRDefault="0056491E" w:rsidP="00AA689B">
      <w:pPr>
        <w:spacing w:after="0" w:line="360" w:lineRule="auto"/>
        <w:ind w:left="0"/>
      </w:pPr>
    </w:p>
    <w:p w:rsidR="00B15C3A" w:rsidRDefault="000A585A" w:rsidP="00AA689B">
      <w:pPr>
        <w:numPr>
          <w:ilvl w:val="1"/>
          <w:numId w:val="466"/>
        </w:numPr>
        <w:spacing w:after="0" w:line="360" w:lineRule="auto"/>
        <w:ind w:left="0" w:hanging="256"/>
      </w:pPr>
      <w:r>
        <w:t>Create an IAM role that has read access to the Parameter Store parameter. Allow Decrypt access to an AWS Key Management Service (AWS KMS</w:t>
      </w:r>
      <w:r w:rsidR="00A14E3E">
        <w:t xml:space="preserve">) </w:t>
      </w:r>
      <w:r>
        <w:t xml:space="preserve"> key that is used to encrypt the parameter. Assign this IAM role to the EC2 instance. </w:t>
      </w:r>
    </w:p>
    <w:p w:rsidR="00B15C3A" w:rsidRDefault="000A585A" w:rsidP="00AA689B">
      <w:pPr>
        <w:numPr>
          <w:ilvl w:val="1"/>
          <w:numId w:val="466"/>
        </w:numPr>
        <w:spacing w:after="0" w:line="360" w:lineRule="auto"/>
        <w:ind w:left="0" w:hanging="256"/>
      </w:pPr>
      <w:r>
        <w:t>Create an IAM policy that allows read access to the Parameter Store parameter. Allow Decrypt access to an AWS Key Management Service (AWS KMS</w:t>
      </w:r>
      <w:r w:rsidR="00A14E3E">
        <w:t xml:space="preserve">) </w:t>
      </w:r>
      <w:r>
        <w:t xml:space="preserve"> key that is used to encrypt the parameter. Assign this IAM policy to the EC2 instance.</w:t>
      </w:r>
    </w:p>
    <w:p w:rsidR="00B15C3A" w:rsidRDefault="000A585A" w:rsidP="00CA624A">
      <w:pPr>
        <w:numPr>
          <w:ilvl w:val="1"/>
          <w:numId w:val="466"/>
        </w:numPr>
        <w:spacing w:after="0" w:line="360" w:lineRule="auto"/>
        <w:ind w:left="0" w:hanging="256"/>
      </w:pPr>
      <w:r>
        <w:t>Create an IAM trust relationship between the Parameter Store parameter and the EC2 instance. Specify Amazon RDS as a principal in the trust policy.</w:t>
      </w:r>
    </w:p>
    <w:p w:rsidR="0056491E" w:rsidRDefault="000A585A" w:rsidP="00CA624A">
      <w:pPr>
        <w:numPr>
          <w:ilvl w:val="1"/>
          <w:numId w:val="466"/>
        </w:numPr>
        <w:spacing w:after="0" w:line="360" w:lineRule="auto"/>
        <w:ind w:left="0" w:hanging="256"/>
      </w:pPr>
      <w:r>
        <w:t>Create an IAM trust relationship between the DB instance and the EC2 instance. Specify Systems Manager as a principal in the trust policy.</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467"/>
        </w:numPr>
        <w:spacing w:after="0" w:line="360" w:lineRule="auto"/>
        <w:ind w:left="0"/>
      </w:pPr>
      <w:r>
        <w:t>A solutions architect needs to securely store a database user name and password that an application uses to access an Amazon RDS DB instance. The application that accesses the database runs on an Amazon EC2 instance. The solutions architect wants to create a secure parameter in AWS Systems Manager Parameter Store.</w:t>
      </w:r>
    </w:p>
    <w:p w:rsidR="00B15C3A" w:rsidRDefault="000A585A" w:rsidP="00AA689B">
      <w:pPr>
        <w:spacing w:after="0" w:line="360" w:lineRule="auto"/>
        <w:ind w:left="0"/>
      </w:pPr>
      <w:r>
        <w:t>What should the solutions architect do to meet this requirement?</w:t>
      </w:r>
    </w:p>
    <w:p w:rsidR="0056491E" w:rsidRDefault="0056491E" w:rsidP="00AA689B">
      <w:pPr>
        <w:spacing w:after="0" w:line="360" w:lineRule="auto"/>
        <w:ind w:left="0"/>
      </w:pPr>
    </w:p>
    <w:p w:rsidR="00B15C3A" w:rsidRDefault="000A585A" w:rsidP="00AA689B">
      <w:pPr>
        <w:numPr>
          <w:ilvl w:val="1"/>
          <w:numId w:val="467"/>
        </w:numPr>
        <w:spacing w:after="0" w:line="360" w:lineRule="auto"/>
        <w:ind w:left="0" w:hanging="256"/>
      </w:pPr>
      <w:r>
        <w:t>Create an IAM role that has read access to the Parameter Store parameter. Allow Decrypt access to an AWS Key Management Service (AWS KMS</w:t>
      </w:r>
      <w:r w:rsidR="00A14E3E">
        <w:t xml:space="preserve">) </w:t>
      </w:r>
      <w:r>
        <w:t xml:space="preserve"> key that is used to encrypt the parameter. Assign this IAM role to the EC2 instance. </w:t>
      </w:r>
    </w:p>
    <w:p w:rsidR="00B15C3A" w:rsidRDefault="000A585A" w:rsidP="00AA689B">
      <w:pPr>
        <w:numPr>
          <w:ilvl w:val="1"/>
          <w:numId w:val="467"/>
        </w:numPr>
        <w:spacing w:after="0" w:line="360" w:lineRule="auto"/>
        <w:ind w:left="0" w:hanging="256"/>
      </w:pPr>
      <w:r>
        <w:t>Create an IAM policy that allows read access to the Parameter Store parameter. Allow Decrypt access to an AWS Key Management Service (AWS KMS</w:t>
      </w:r>
      <w:r w:rsidR="00A14E3E">
        <w:t xml:space="preserve">) </w:t>
      </w:r>
      <w:r>
        <w:t xml:space="preserve"> key that is used to encrypt the parameter. Assign this IAM policy to the EC2 instance.</w:t>
      </w:r>
    </w:p>
    <w:p w:rsidR="00B15C3A" w:rsidRDefault="000A585A" w:rsidP="00CA624A">
      <w:pPr>
        <w:numPr>
          <w:ilvl w:val="1"/>
          <w:numId w:val="467"/>
        </w:numPr>
        <w:spacing w:after="0" w:line="360" w:lineRule="auto"/>
        <w:ind w:left="0" w:hanging="256"/>
      </w:pPr>
      <w:r>
        <w:t>Create an IAM trust relationship between the Parameter Store parameter and the EC2 instance. Specify Amazon RDS as a principal in the trust policy.</w:t>
      </w:r>
    </w:p>
    <w:p w:rsidR="00B15C3A" w:rsidRDefault="000A585A" w:rsidP="00AA689B">
      <w:pPr>
        <w:numPr>
          <w:ilvl w:val="1"/>
          <w:numId w:val="467"/>
        </w:numPr>
        <w:spacing w:after="0" w:line="360" w:lineRule="auto"/>
        <w:ind w:left="0" w:hanging="256"/>
      </w:pPr>
      <w:r>
        <w:t>Create an IAM trust relationship between the DB instance and the EC2 instance. Specify Systems Manager as a principal in the trust policy.</w:t>
      </w:r>
    </w:p>
    <w:p w:rsidR="0056491E" w:rsidRDefault="0056491E" w:rsidP="00AA689B">
      <w:pPr>
        <w:spacing w:after="0" w:line="360" w:lineRule="auto"/>
        <w:ind w:left="0"/>
      </w:pPr>
    </w:p>
    <w:p w:rsidR="00B15C3A" w:rsidRDefault="000A585A" w:rsidP="00AA689B">
      <w:pPr>
        <w:spacing w:after="0" w:line="360" w:lineRule="auto"/>
        <w:ind w:left="0"/>
      </w:pPr>
      <w:r>
        <w:t>Correct Answer: A</w:t>
      </w:r>
    </w:p>
    <w:p w:rsidR="0056491E" w:rsidRDefault="0056491E" w:rsidP="00AA689B">
      <w:pPr>
        <w:spacing w:after="0" w:line="360" w:lineRule="auto"/>
        <w:ind w:left="0"/>
      </w:pPr>
    </w:p>
    <w:p w:rsidR="0056491E" w:rsidRDefault="000A585A" w:rsidP="00AA689B">
      <w:pPr>
        <w:spacing w:after="0" w:line="360" w:lineRule="auto"/>
        <w:ind w:left="0"/>
      </w:pPr>
      <w:r>
        <w:t>https://aws.amazon.com/blogs/security/digital-signing-asymmetric-keys-aws-kms/</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67"/>
        </w:numPr>
        <w:spacing w:after="0" w:line="360" w:lineRule="auto"/>
        <w:ind w:left="0"/>
      </w:pPr>
      <w:r>
        <w:t>A company is designing a cloud communications platform that is driven by APIs. The application is hosted on Amazon EC2 instances behind a Network Load Balancer (NLB</w:t>
      </w:r>
      <w:r w:rsidR="00A14E3E">
        <w:t xml:space="preserve">) </w:t>
      </w:r>
      <w:r>
        <w:t>. The company uses Amazon API Gateway to provide external users with access to the application through APIs. The company wants to protect the platform against web exploits like SQL injection and also wants to detect and mitigate large, sophisticated DDoS attacks.</w:t>
      </w:r>
    </w:p>
    <w:p w:rsidR="00B15C3A" w:rsidRDefault="000A585A" w:rsidP="00AA689B">
      <w:pPr>
        <w:spacing w:after="0" w:line="360" w:lineRule="auto"/>
        <w:ind w:left="0"/>
      </w:pPr>
      <w:r>
        <w:t>Which combination of solutions provides the MOST protection? (Choose two.</w:t>
      </w:r>
      <w:r w:rsidR="00A14E3E">
        <w:t xml:space="preserve">) </w:t>
      </w:r>
    </w:p>
    <w:p w:rsidR="0056491E" w:rsidRDefault="0056491E" w:rsidP="00AA689B">
      <w:pPr>
        <w:spacing w:after="0" w:line="360" w:lineRule="auto"/>
        <w:ind w:left="0"/>
      </w:pPr>
    </w:p>
    <w:p w:rsidR="00B15C3A" w:rsidRDefault="000A585A" w:rsidP="00AA689B">
      <w:pPr>
        <w:numPr>
          <w:ilvl w:val="2"/>
          <w:numId w:val="468"/>
        </w:numPr>
        <w:spacing w:after="0" w:line="360" w:lineRule="auto"/>
        <w:ind w:left="0" w:hanging="256"/>
      </w:pPr>
      <w:r>
        <w:t>Use AWS WAF to protect the NLB.</w:t>
      </w:r>
    </w:p>
    <w:p w:rsidR="00B15C3A" w:rsidRDefault="000A585A" w:rsidP="00AA689B">
      <w:pPr>
        <w:numPr>
          <w:ilvl w:val="2"/>
          <w:numId w:val="468"/>
        </w:numPr>
        <w:spacing w:after="0" w:line="360" w:lineRule="auto"/>
        <w:ind w:left="0" w:hanging="256"/>
      </w:pPr>
      <w:r>
        <w:t xml:space="preserve">Use AWS Shield Advanced with the NLB. </w:t>
      </w:r>
    </w:p>
    <w:p w:rsidR="00B15C3A" w:rsidRDefault="000A585A" w:rsidP="00AA689B">
      <w:pPr>
        <w:numPr>
          <w:ilvl w:val="2"/>
          <w:numId w:val="468"/>
        </w:numPr>
        <w:spacing w:after="0" w:line="360" w:lineRule="auto"/>
        <w:ind w:left="0" w:hanging="256"/>
      </w:pPr>
      <w:r>
        <w:t xml:space="preserve">Use AWS WAF to protect Amazon API Gateway. </w:t>
      </w:r>
    </w:p>
    <w:p w:rsidR="00B15C3A" w:rsidRDefault="000A585A" w:rsidP="00AA689B">
      <w:pPr>
        <w:numPr>
          <w:ilvl w:val="2"/>
          <w:numId w:val="468"/>
        </w:numPr>
        <w:spacing w:after="0" w:line="360" w:lineRule="auto"/>
        <w:ind w:left="0" w:hanging="256"/>
      </w:pPr>
      <w:r>
        <w:t>Use Amazon GuardDuty with AWS Shield Standard</w:t>
      </w:r>
    </w:p>
    <w:p w:rsidR="0056491E" w:rsidRDefault="000A585A" w:rsidP="00AA689B">
      <w:pPr>
        <w:numPr>
          <w:ilvl w:val="2"/>
          <w:numId w:val="468"/>
        </w:numPr>
        <w:spacing w:after="0" w:line="360" w:lineRule="auto"/>
        <w:ind w:left="0" w:hanging="256"/>
      </w:pPr>
      <w:r>
        <w:t>Use AWS Shield Standard with Amazon API Gateway.</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469"/>
        </w:numPr>
        <w:spacing w:after="0" w:line="360" w:lineRule="auto"/>
        <w:ind w:left="0"/>
      </w:pPr>
      <w:r>
        <w:t>A company is designing a cloud communications platform that is driven by APIs. The application is hosted on Amazon EC2 instances behind a Network Load Balancer (NLB</w:t>
      </w:r>
      <w:r w:rsidR="00A14E3E">
        <w:t xml:space="preserve">) </w:t>
      </w:r>
      <w:r>
        <w:t>. The company uses Amazon API Gateway to provide external users with access to the application through APIs. The company wants to protect the platform against web exploits like SQL injection and also wants to detect and mitigate large, sophisticated DDoS attacks.</w:t>
      </w:r>
    </w:p>
    <w:p w:rsidR="00B15C3A" w:rsidRDefault="000A585A" w:rsidP="00AA689B">
      <w:pPr>
        <w:spacing w:after="0" w:line="360" w:lineRule="auto"/>
        <w:ind w:left="0"/>
      </w:pPr>
      <w:r>
        <w:t>Which combination of solutions provides the MOST protection? (Choose two.</w:t>
      </w:r>
      <w:r w:rsidR="00A14E3E">
        <w:t xml:space="preserve">) </w:t>
      </w:r>
    </w:p>
    <w:p w:rsidR="0056491E" w:rsidRDefault="0056491E" w:rsidP="00AA689B">
      <w:pPr>
        <w:spacing w:after="0" w:line="360" w:lineRule="auto"/>
        <w:ind w:left="0"/>
      </w:pPr>
    </w:p>
    <w:p w:rsidR="00B15C3A" w:rsidRDefault="000A585A" w:rsidP="00AA689B">
      <w:pPr>
        <w:numPr>
          <w:ilvl w:val="2"/>
          <w:numId w:val="470"/>
        </w:numPr>
        <w:spacing w:after="0" w:line="360" w:lineRule="auto"/>
        <w:ind w:left="0" w:hanging="256"/>
      </w:pPr>
      <w:r>
        <w:t>Use AWS WAF to protect the NLB.</w:t>
      </w:r>
    </w:p>
    <w:p w:rsidR="00B15C3A" w:rsidRDefault="000A585A" w:rsidP="00AA689B">
      <w:pPr>
        <w:numPr>
          <w:ilvl w:val="2"/>
          <w:numId w:val="470"/>
        </w:numPr>
        <w:spacing w:after="0" w:line="360" w:lineRule="auto"/>
        <w:ind w:left="0" w:hanging="256"/>
      </w:pPr>
      <w:r>
        <w:t xml:space="preserve">Use AWS Shield Advanced with the NLB. </w:t>
      </w:r>
    </w:p>
    <w:p w:rsidR="00B15C3A" w:rsidRDefault="000A585A" w:rsidP="00AA689B">
      <w:pPr>
        <w:numPr>
          <w:ilvl w:val="2"/>
          <w:numId w:val="470"/>
        </w:numPr>
        <w:spacing w:after="0" w:line="360" w:lineRule="auto"/>
        <w:ind w:left="0" w:hanging="256"/>
      </w:pPr>
      <w:r>
        <w:t xml:space="preserve">Use AWS WAF to protect Amazon API Gateway. </w:t>
      </w:r>
    </w:p>
    <w:p w:rsidR="00B15C3A" w:rsidRDefault="000A585A" w:rsidP="00AA689B">
      <w:pPr>
        <w:numPr>
          <w:ilvl w:val="2"/>
          <w:numId w:val="470"/>
        </w:numPr>
        <w:spacing w:after="0" w:line="360" w:lineRule="auto"/>
        <w:ind w:left="0" w:hanging="256"/>
      </w:pPr>
      <w:r>
        <w:t>Use Amazon GuardDuty with AWS Shield Standard</w:t>
      </w:r>
    </w:p>
    <w:p w:rsidR="00B15C3A" w:rsidRDefault="000A585A" w:rsidP="00AA689B">
      <w:pPr>
        <w:numPr>
          <w:ilvl w:val="2"/>
          <w:numId w:val="470"/>
        </w:numPr>
        <w:spacing w:after="0" w:line="360" w:lineRule="auto"/>
        <w:ind w:left="0" w:hanging="256"/>
      </w:pPr>
      <w:r>
        <w:t>Use AWS Shield Standard with Amazon API Gateway.</w:t>
      </w:r>
    </w:p>
    <w:p w:rsidR="0056491E" w:rsidRDefault="0056491E" w:rsidP="00AA689B">
      <w:pPr>
        <w:spacing w:after="0" w:line="360" w:lineRule="auto"/>
        <w:ind w:left="0"/>
      </w:pPr>
    </w:p>
    <w:p w:rsidR="0056491E" w:rsidRDefault="000A585A" w:rsidP="00AA689B">
      <w:pPr>
        <w:spacing w:after="0" w:line="360" w:lineRule="auto"/>
        <w:ind w:left="0"/>
      </w:pPr>
      <w:r>
        <w:t>Correct Answer: BC</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69"/>
        </w:numPr>
        <w:spacing w:after="0" w:line="360" w:lineRule="auto"/>
        <w:ind w:left="0"/>
      </w:pPr>
      <w:r>
        <w:t>A company has a legacy data processing application that runs on Amazon EC2 instances. Data is processed sequentially, but the order of results does not matter. The application uses a monolithic architecture. The only way that the company can scale the application to meet increased demand is to increase the size of the instances.</w:t>
      </w:r>
    </w:p>
    <w:p w:rsidR="00B15C3A" w:rsidRDefault="000A585A" w:rsidP="00AA689B">
      <w:pPr>
        <w:spacing w:after="0" w:line="360" w:lineRule="auto"/>
        <w:ind w:left="0"/>
      </w:pPr>
      <w:r>
        <w:t>The company·s developers have decided to rewrite the application to use a microservices architecture on Amazon Elastic Container Service (Amazon ECS</w:t>
      </w:r>
      <w:r w:rsidR="00A14E3E">
        <w:t xml:space="preserve">) </w:t>
      </w:r>
      <w:r>
        <w:t>.</w:t>
      </w:r>
    </w:p>
    <w:p w:rsidR="00B15C3A" w:rsidRDefault="000A585A" w:rsidP="00AA689B">
      <w:pPr>
        <w:spacing w:after="0" w:line="360" w:lineRule="auto"/>
        <w:ind w:left="0"/>
      </w:pPr>
      <w:r>
        <w:t>What should a solutions architect recommend for communication between the microservices?</w:t>
      </w:r>
    </w:p>
    <w:p w:rsidR="0056491E" w:rsidRDefault="0056491E" w:rsidP="00AA689B">
      <w:pPr>
        <w:spacing w:after="0" w:line="360" w:lineRule="auto"/>
        <w:ind w:left="0"/>
      </w:pPr>
    </w:p>
    <w:p w:rsidR="00B15C3A" w:rsidRDefault="000A585A" w:rsidP="00AA689B">
      <w:pPr>
        <w:numPr>
          <w:ilvl w:val="1"/>
          <w:numId w:val="469"/>
        </w:numPr>
        <w:spacing w:after="0" w:line="360" w:lineRule="auto"/>
        <w:ind w:left="0"/>
      </w:pPr>
      <w:r>
        <w:t>Create an Amazon Simple Queue Service (Amazon SQS</w:t>
      </w:r>
      <w:r w:rsidR="00A14E3E">
        <w:t xml:space="preserve">) </w:t>
      </w:r>
      <w:r>
        <w:t xml:space="preserve"> queue. Add code to the data producers, and send data to the queue. Add code to the data consumers to process data from the queue. </w:t>
      </w:r>
    </w:p>
    <w:p w:rsidR="00B15C3A" w:rsidRDefault="000A585A" w:rsidP="00AA689B">
      <w:pPr>
        <w:numPr>
          <w:ilvl w:val="1"/>
          <w:numId w:val="469"/>
        </w:numPr>
        <w:spacing w:after="0" w:line="360" w:lineRule="auto"/>
        <w:ind w:left="0"/>
      </w:pPr>
      <w:r>
        <w:t>Create an Amazon Simple Notification Service (Amazon SNS</w:t>
      </w:r>
      <w:r w:rsidR="00A14E3E">
        <w:t xml:space="preserve">) </w:t>
      </w:r>
      <w:r>
        <w:t xml:space="preserve"> topic. Add code to the data producers, and publish notifications to the topic. Add code to the data consumers to subscribe to the topic.</w:t>
      </w:r>
    </w:p>
    <w:p w:rsidR="00B15C3A" w:rsidRDefault="000A585A" w:rsidP="00AA689B">
      <w:pPr>
        <w:numPr>
          <w:ilvl w:val="1"/>
          <w:numId w:val="469"/>
        </w:numPr>
        <w:spacing w:after="0" w:line="360" w:lineRule="auto"/>
        <w:ind w:left="0"/>
      </w:pPr>
      <w:r>
        <w:t>Create an AWS Lambda function to pass messages. Add code to the data producers to call the Lambda function with a data object. Add code to the data consumers to receive a data object that is passed from the Lambda function.</w:t>
      </w:r>
    </w:p>
    <w:p w:rsidR="0056491E" w:rsidRDefault="000A585A" w:rsidP="00AA689B">
      <w:pPr>
        <w:numPr>
          <w:ilvl w:val="1"/>
          <w:numId w:val="469"/>
        </w:numPr>
        <w:spacing w:after="0" w:line="360" w:lineRule="auto"/>
        <w:ind w:left="0"/>
      </w:pPr>
      <w:r>
        <w:t>Create an Amazon DynamoDB table. Enable DynamoDB Streams. Add code to the data producers to insert data into the table. Add code to the data consumers to use the DynamoDB Streams API to detect new table entries and retrieve the data.</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471"/>
        </w:numPr>
        <w:spacing w:after="0" w:line="360" w:lineRule="auto"/>
        <w:ind w:left="0"/>
      </w:pPr>
      <w:r>
        <w:t>A company has a legacy data processing application that runs on Amazon EC2 instances. Data is processed sequentially, but the order of results does not matter. The application uses a monolithic architecture. The only way that the company can scale the application to meet increased demand is to increase the size of the instances.</w:t>
      </w:r>
    </w:p>
    <w:p w:rsidR="00B15C3A" w:rsidRDefault="000A585A" w:rsidP="00AA689B">
      <w:pPr>
        <w:spacing w:after="0" w:line="360" w:lineRule="auto"/>
        <w:ind w:left="0"/>
      </w:pPr>
      <w:r>
        <w:t>The company·s developers have decided to rewrite the application to use a microservices architecture on Amazon Elastic Container Service (Amazon ECS</w:t>
      </w:r>
      <w:r w:rsidR="00A14E3E">
        <w:t xml:space="preserve">) </w:t>
      </w:r>
      <w:r>
        <w:t>.</w:t>
      </w:r>
    </w:p>
    <w:p w:rsidR="00B15C3A" w:rsidRDefault="000A585A" w:rsidP="00AA689B">
      <w:pPr>
        <w:spacing w:after="0" w:line="360" w:lineRule="auto"/>
        <w:ind w:left="0"/>
      </w:pPr>
      <w:r>
        <w:t>What should a solutions architect recommend for communication between the microservices?</w:t>
      </w:r>
    </w:p>
    <w:p w:rsidR="0056491E" w:rsidRDefault="0056491E" w:rsidP="00AA689B">
      <w:pPr>
        <w:spacing w:after="0" w:line="360" w:lineRule="auto"/>
        <w:ind w:left="0"/>
      </w:pPr>
    </w:p>
    <w:p w:rsidR="00B15C3A" w:rsidRDefault="000A585A" w:rsidP="00AA689B">
      <w:pPr>
        <w:numPr>
          <w:ilvl w:val="3"/>
          <w:numId w:val="476"/>
        </w:numPr>
        <w:spacing w:after="0" w:line="360" w:lineRule="auto"/>
        <w:ind w:left="0"/>
      </w:pPr>
      <w:r>
        <w:t>Create an Amazon Simple Queue Service (Amazon SQS</w:t>
      </w:r>
      <w:r w:rsidR="00A14E3E">
        <w:t xml:space="preserve">) </w:t>
      </w:r>
      <w:r>
        <w:t xml:space="preserve"> queue. Add code to the data producers, and send data to the queue. Add code to the data consumers to process data from the queue. </w:t>
      </w:r>
    </w:p>
    <w:p w:rsidR="00B15C3A" w:rsidRDefault="000A585A" w:rsidP="00AA689B">
      <w:pPr>
        <w:numPr>
          <w:ilvl w:val="3"/>
          <w:numId w:val="476"/>
        </w:numPr>
        <w:spacing w:after="0" w:line="360" w:lineRule="auto"/>
        <w:ind w:left="0"/>
      </w:pPr>
      <w:r>
        <w:t>Create an Amazon Simple Notification Service (Amazon SNS</w:t>
      </w:r>
      <w:r w:rsidR="00A14E3E">
        <w:t xml:space="preserve">) </w:t>
      </w:r>
      <w:r>
        <w:t xml:space="preserve"> topic. Add code to the data producers, and publish notifications to the topic. Add code to the data consumers to subscribe to the topic.</w:t>
      </w:r>
    </w:p>
    <w:p w:rsidR="00B15C3A" w:rsidRDefault="000A585A" w:rsidP="00AA689B">
      <w:pPr>
        <w:numPr>
          <w:ilvl w:val="3"/>
          <w:numId w:val="476"/>
        </w:numPr>
        <w:spacing w:after="0" w:line="360" w:lineRule="auto"/>
        <w:ind w:left="0"/>
      </w:pPr>
      <w:r>
        <w:t>Create an AWS Lambda function to pass messages. Add code to the data producers to call the Lambda function with a data object. Add code to the data consumers to receive a data object that is passed from the Lambda function.</w:t>
      </w:r>
    </w:p>
    <w:p w:rsidR="00B15C3A" w:rsidRDefault="000A585A" w:rsidP="00AA689B">
      <w:pPr>
        <w:numPr>
          <w:ilvl w:val="3"/>
          <w:numId w:val="476"/>
        </w:numPr>
        <w:spacing w:after="0" w:line="360" w:lineRule="auto"/>
        <w:ind w:left="0"/>
      </w:pPr>
      <w:r>
        <w:t>Create an Amazon DynamoDB table. Enable DynamoDB Streams. Add code to the data producers to insert data into the table. Add code to the data consumers to use the DynamoDB Streams API to detect new table entries and retrieve the data.</w:t>
      </w:r>
    </w:p>
    <w:p w:rsidR="0056491E" w:rsidRDefault="0056491E" w:rsidP="00AA689B">
      <w:pPr>
        <w:spacing w:after="0" w:line="360" w:lineRule="auto"/>
        <w:ind w:left="0"/>
      </w:pPr>
    </w:p>
    <w:p w:rsidR="00B15C3A" w:rsidRDefault="000A585A" w:rsidP="00AA689B">
      <w:pPr>
        <w:spacing w:after="0" w:line="360" w:lineRule="auto"/>
        <w:ind w:left="0"/>
      </w:pPr>
      <w:r>
        <w:t>Correct Answer: A</w:t>
      </w:r>
    </w:p>
    <w:p w:rsidR="0056491E" w:rsidRDefault="0056491E" w:rsidP="00AA689B">
      <w:pPr>
        <w:spacing w:after="0" w:line="360" w:lineRule="auto"/>
        <w:ind w:left="0"/>
      </w:pPr>
    </w:p>
    <w:p w:rsidR="0056491E" w:rsidRDefault="00DB3E19" w:rsidP="00AA689B">
      <w:pPr>
        <w:spacing w:after="0" w:line="360" w:lineRule="auto"/>
        <w:ind w:left="0"/>
      </w:pPr>
      <w:hyperlink r:id="rId84" w:history="1">
        <w:r w:rsidR="0056491E" w:rsidRPr="005867D9">
          <w:rPr>
            <w:rStyle w:val="Kpr"/>
          </w:rPr>
          <w:t>https://docs.aws.amazon.com/sns/latest/dg/sns-event-destinations.html</w:t>
        </w:r>
      </w:hyperlink>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71"/>
        </w:numPr>
        <w:spacing w:after="0" w:line="360" w:lineRule="auto"/>
        <w:ind w:left="0"/>
      </w:pPr>
      <w:r>
        <w:t>A company wants to migrate its MySQL database from on premises to AWS. The company recently experienced a database outage that significantly impacted the business. To ensure this does not happen again, the company wants a reliable database solution on AWS that minimizes data loss and stores every transaction on at least two nodes.</w:t>
      </w:r>
    </w:p>
    <w:p w:rsidR="00B15C3A" w:rsidRDefault="000A585A" w:rsidP="00AA689B">
      <w:pPr>
        <w:spacing w:after="0" w:line="360" w:lineRule="auto"/>
        <w:ind w:left="0"/>
      </w:pPr>
      <w:r>
        <w:t>Which solution meets these requirements?</w:t>
      </w:r>
    </w:p>
    <w:p w:rsidR="0056491E" w:rsidRDefault="0056491E" w:rsidP="00AA689B">
      <w:pPr>
        <w:spacing w:after="0" w:line="360" w:lineRule="auto"/>
        <w:ind w:left="0"/>
      </w:pPr>
    </w:p>
    <w:p w:rsidR="00B15C3A" w:rsidRDefault="000A585A" w:rsidP="00CA624A">
      <w:pPr>
        <w:numPr>
          <w:ilvl w:val="4"/>
          <w:numId w:val="475"/>
        </w:numPr>
        <w:spacing w:after="0" w:line="360" w:lineRule="auto"/>
        <w:ind w:left="0" w:hanging="245"/>
      </w:pPr>
      <w:r>
        <w:t>Create an Amazon RDS DB instance with synchronous replication to three nodes in three Availability Zones.</w:t>
      </w:r>
    </w:p>
    <w:p w:rsidR="00B15C3A" w:rsidRDefault="000A585A" w:rsidP="00AA689B">
      <w:pPr>
        <w:numPr>
          <w:ilvl w:val="4"/>
          <w:numId w:val="475"/>
        </w:numPr>
        <w:spacing w:after="0" w:line="360" w:lineRule="auto"/>
        <w:ind w:left="0" w:hanging="245"/>
      </w:pPr>
      <w:r>
        <w:t xml:space="preserve">Create an Amazon RDS MySQL DB instance with Multi-AZ functionality enabled to synchronously replicate the data. </w:t>
      </w:r>
    </w:p>
    <w:p w:rsidR="00B15C3A" w:rsidRDefault="000A585A" w:rsidP="00AA689B">
      <w:pPr>
        <w:numPr>
          <w:ilvl w:val="4"/>
          <w:numId w:val="475"/>
        </w:numPr>
        <w:spacing w:after="0" w:line="360" w:lineRule="auto"/>
        <w:ind w:left="0" w:hanging="245"/>
      </w:pPr>
      <w:r>
        <w:t>Create an Amazon RDS MySQL DB instance and then create a read replica in a separate AWS Region that synchronously replicates the data.</w:t>
      </w:r>
    </w:p>
    <w:p w:rsidR="0056491E" w:rsidRDefault="000A585A" w:rsidP="00AA689B">
      <w:pPr>
        <w:numPr>
          <w:ilvl w:val="4"/>
          <w:numId w:val="475"/>
        </w:numPr>
        <w:spacing w:after="0" w:line="360" w:lineRule="auto"/>
        <w:ind w:left="0" w:hanging="245"/>
      </w:pPr>
      <w:r>
        <w:t>Create an Amazon EC2 instance with a MySQL engine installed that triggers an AWS Lambda function to synchronously replicate the data to an Amazon RDS MySQL DB instance.</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spacing w:after="0" w:line="360" w:lineRule="auto"/>
        <w:ind w:left="0"/>
      </w:pPr>
      <w:r>
        <w:t>223</w:t>
      </w:r>
      <w:r w:rsidR="00A14E3E">
        <w:t xml:space="preserve">) </w:t>
      </w:r>
      <w:r>
        <w:t xml:space="preserve"> A company wants to migrate its MySQL database from on premises to AWS. The company recently experienced a database outage that significantly impacted the business. To ensure this does not happen again, the company wants a reliable database solution on AWS that minimizes data loss and stores every transaction on at least two nodes.</w:t>
      </w:r>
    </w:p>
    <w:p w:rsidR="00B15C3A" w:rsidRDefault="000A585A" w:rsidP="00AA689B">
      <w:pPr>
        <w:spacing w:after="0" w:line="360" w:lineRule="auto"/>
        <w:ind w:left="0"/>
      </w:pPr>
      <w:r>
        <w:t>Which solution meets these requirements?</w:t>
      </w:r>
    </w:p>
    <w:p w:rsidR="0056491E" w:rsidRDefault="0056491E" w:rsidP="00AA689B">
      <w:pPr>
        <w:spacing w:after="0" w:line="360" w:lineRule="auto"/>
        <w:ind w:left="0"/>
      </w:pPr>
    </w:p>
    <w:p w:rsidR="00B15C3A" w:rsidRDefault="000A585A" w:rsidP="00CA624A">
      <w:pPr>
        <w:numPr>
          <w:ilvl w:val="5"/>
          <w:numId w:val="472"/>
        </w:numPr>
        <w:spacing w:after="0" w:line="360" w:lineRule="auto"/>
        <w:ind w:left="0" w:hanging="245"/>
      </w:pPr>
      <w:r>
        <w:t>Create an Amazon RDS DB instance with synchronous replication to three nodes in three Availability Zones.</w:t>
      </w:r>
    </w:p>
    <w:p w:rsidR="00B15C3A" w:rsidRDefault="000A585A" w:rsidP="00AA689B">
      <w:pPr>
        <w:numPr>
          <w:ilvl w:val="5"/>
          <w:numId w:val="472"/>
        </w:numPr>
        <w:spacing w:after="0" w:line="360" w:lineRule="auto"/>
        <w:ind w:left="0" w:hanging="245"/>
      </w:pPr>
      <w:r>
        <w:t xml:space="preserve">Create an Amazon RDS MySQL DB instance with Multi-AZ functionality enabled to synchronously replicate the data. </w:t>
      </w:r>
    </w:p>
    <w:p w:rsidR="00B15C3A" w:rsidRDefault="000A585A" w:rsidP="00AA689B">
      <w:pPr>
        <w:numPr>
          <w:ilvl w:val="5"/>
          <w:numId w:val="472"/>
        </w:numPr>
        <w:spacing w:after="0" w:line="360" w:lineRule="auto"/>
        <w:ind w:left="0" w:hanging="245"/>
      </w:pPr>
      <w:r>
        <w:t>Create an Amazon RDS MySQL DB instance and then create a read replica in a separate AWS Region that synchronously replicates the data.</w:t>
      </w:r>
    </w:p>
    <w:p w:rsidR="00B15C3A" w:rsidRDefault="000A585A" w:rsidP="00AA689B">
      <w:pPr>
        <w:numPr>
          <w:ilvl w:val="5"/>
          <w:numId w:val="472"/>
        </w:numPr>
        <w:spacing w:after="0" w:line="360" w:lineRule="auto"/>
        <w:ind w:left="0" w:hanging="245"/>
      </w:pPr>
      <w:r>
        <w:t>Create an Amazon EC2 instance with a MySQL engine installed that triggers an AWS Lambda function to synchronously replicate the data to an Amazon RDS MySQL DB instance.</w:t>
      </w:r>
    </w:p>
    <w:p w:rsidR="0056491E" w:rsidRDefault="0056491E" w:rsidP="00AA689B">
      <w:pPr>
        <w:spacing w:after="0" w:line="360" w:lineRule="auto"/>
        <w:ind w:left="0"/>
      </w:pPr>
    </w:p>
    <w:p w:rsidR="00B15C3A" w:rsidRDefault="000A585A" w:rsidP="00AA689B">
      <w:pPr>
        <w:spacing w:after="0" w:line="360" w:lineRule="auto"/>
        <w:ind w:left="0"/>
      </w:pPr>
      <w:r>
        <w:t>Correct Answer: B</w:t>
      </w:r>
    </w:p>
    <w:p w:rsidR="0056491E" w:rsidRDefault="0056491E" w:rsidP="00AA689B">
      <w:pPr>
        <w:spacing w:after="0" w:line="360" w:lineRule="auto"/>
        <w:ind w:left="0"/>
      </w:pPr>
    </w:p>
    <w:p w:rsidR="0056491E" w:rsidRDefault="00DB3E19" w:rsidP="00AA689B">
      <w:pPr>
        <w:spacing w:after="0" w:line="360" w:lineRule="auto"/>
        <w:ind w:left="0"/>
      </w:pPr>
      <w:hyperlink r:id="rId85" w:history="1">
        <w:r w:rsidR="0056491E" w:rsidRPr="005867D9">
          <w:rPr>
            <w:rStyle w:val="Kpr"/>
          </w:rPr>
          <w:t>https://docs.aws.amazon.com/AmazonRDS/latest/UserGuide/Concepts.MultiAZSingleStandby.html</w:t>
        </w:r>
      </w:hyperlink>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71"/>
        </w:numPr>
        <w:spacing w:after="0" w:line="360" w:lineRule="auto"/>
        <w:ind w:left="0"/>
      </w:pPr>
      <w:r>
        <w:t>A company is building a new dynamic ordering website. The company wants to minimize server maintenance and patching. The website must be highly available and must scale read and write capacity as quickly as possible to meet changes in user demand.</w:t>
      </w:r>
    </w:p>
    <w:p w:rsidR="00B15C3A" w:rsidRDefault="000A585A" w:rsidP="00AA689B">
      <w:pPr>
        <w:spacing w:after="0" w:line="360" w:lineRule="auto"/>
        <w:ind w:left="0"/>
      </w:pPr>
      <w:r>
        <w:t>Which solution will meet these requirements?</w:t>
      </w:r>
    </w:p>
    <w:p w:rsidR="0056491E" w:rsidRDefault="0056491E" w:rsidP="00AA689B">
      <w:pPr>
        <w:spacing w:after="0" w:line="360" w:lineRule="auto"/>
        <w:ind w:left="0"/>
      </w:pPr>
    </w:p>
    <w:p w:rsidR="00B15C3A" w:rsidRDefault="000A585A" w:rsidP="00CA624A">
      <w:pPr>
        <w:numPr>
          <w:ilvl w:val="2"/>
          <w:numId w:val="477"/>
        </w:numPr>
        <w:spacing w:after="0" w:line="360" w:lineRule="auto"/>
        <w:ind w:left="0" w:hanging="245"/>
      </w:pPr>
      <w:r>
        <w:t xml:space="preserve">Host static content in Amazon S3. Host dynamic content by using Amazon API Gateway and AWS Lambda. Use Amazon DynamoDB with on-demand capacity for the database. Configure Amazon CloudFront to deliver the website content. </w:t>
      </w:r>
    </w:p>
    <w:p w:rsidR="00B15C3A" w:rsidRDefault="000A585A" w:rsidP="00AA689B">
      <w:pPr>
        <w:numPr>
          <w:ilvl w:val="2"/>
          <w:numId w:val="477"/>
        </w:numPr>
        <w:spacing w:after="0" w:line="360" w:lineRule="auto"/>
        <w:ind w:left="0" w:hanging="245"/>
      </w:pPr>
      <w:r>
        <w:t>Host static content in Amazon S3. Host dynamic content by using Amazon API Gateway and AWS Lambda. Use Amazon Aurora with Aurora Auto Scaling for the database. Configure Amazon CloudFront to deliver the website content.</w:t>
      </w:r>
    </w:p>
    <w:p w:rsidR="00B15C3A" w:rsidRDefault="000A585A" w:rsidP="00AA689B">
      <w:pPr>
        <w:numPr>
          <w:ilvl w:val="2"/>
          <w:numId w:val="477"/>
        </w:numPr>
        <w:spacing w:after="0" w:line="360" w:lineRule="auto"/>
        <w:ind w:left="0" w:hanging="245"/>
      </w:pPr>
      <w:r>
        <w:t>Host all the website content on Amazon EC2 instances. Create an Auto Scaling group to scale the EC2 instances. Use an Application Load Balancer to distribute traffic. Use Amazon DynamoDB with provisioned write capacity for the database.</w:t>
      </w:r>
    </w:p>
    <w:p w:rsidR="0056491E" w:rsidRDefault="000A585A" w:rsidP="00CA624A">
      <w:pPr>
        <w:numPr>
          <w:ilvl w:val="2"/>
          <w:numId w:val="477"/>
        </w:numPr>
        <w:spacing w:after="0" w:line="360" w:lineRule="auto"/>
        <w:ind w:left="0" w:hanging="245"/>
      </w:pPr>
      <w:r>
        <w:t>Host all the website content on Amazon EC2 instances. Create an Auto Scaling group to scale the EC2 instances. Use an Application Load Balancer to distribute traffic. Use Amazon Aurora with Aurora Auto Scaling for the database.</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spacing w:after="0" w:line="360" w:lineRule="auto"/>
        <w:ind w:left="0"/>
      </w:pPr>
      <w:r>
        <w:t>224</w:t>
      </w:r>
      <w:r w:rsidR="00A14E3E">
        <w:t xml:space="preserve">) </w:t>
      </w:r>
      <w:r>
        <w:t xml:space="preserve"> A company is building a new dynamic ordering website. The company wants to minimize server maintenance and patching. The website must be highly available and must scale read and write capacity as quickly as possible to meet changes in user demand.</w:t>
      </w:r>
    </w:p>
    <w:p w:rsidR="00B15C3A" w:rsidRDefault="000A585A" w:rsidP="00AA689B">
      <w:pPr>
        <w:spacing w:after="0" w:line="360" w:lineRule="auto"/>
        <w:ind w:left="0"/>
      </w:pPr>
      <w:r>
        <w:t>Which solution will meet these requirements?</w:t>
      </w:r>
    </w:p>
    <w:p w:rsidR="0056491E" w:rsidRDefault="0056491E" w:rsidP="00AA689B">
      <w:pPr>
        <w:spacing w:after="0" w:line="360" w:lineRule="auto"/>
        <w:ind w:left="0"/>
      </w:pPr>
    </w:p>
    <w:p w:rsidR="00B15C3A" w:rsidRDefault="000A585A" w:rsidP="00CA624A">
      <w:pPr>
        <w:numPr>
          <w:ilvl w:val="3"/>
          <w:numId w:val="473"/>
        </w:numPr>
        <w:spacing w:after="0" w:line="360" w:lineRule="auto"/>
        <w:ind w:left="0" w:hanging="245"/>
      </w:pPr>
      <w:r>
        <w:t xml:space="preserve">Host static content in Amazon S3. Host dynamic content by using Amazon API Gateway and AWS Lambda. Use Amazon DynamoDB with on-demand capacity for the database. Configure Amazon CloudFront to deliver the website content. </w:t>
      </w:r>
    </w:p>
    <w:p w:rsidR="00B15C3A" w:rsidRDefault="000A585A" w:rsidP="00AA689B">
      <w:pPr>
        <w:numPr>
          <w:ilvl w:val="3"/>
          <w:numId w:val="473"/>
        </w:numPr>
        <w:spacing w:after="0" w:line="360" w:lineRule="auto"/>
        <w:ind w:left="0" w:hanging="245"/>
      </w:pPr>
      <w:r>
        <w:t>Host static content in Amazon S3. Host dynamic content by using Amazon API Gateway and AWS Lambda. Use Amazon Aurora with Aurora Auto Scaling for the database. Configure Amazon CloudFront to deliver the website content.</w:t>
      </w:r>
    </w:p>
    <w:p w:rsidR="00B15C3A" w:rsidRDefault="000A585A" w:rsidP="00AA689B">
      <w:pPr>
        <w:numPr>
          <w:ilvl w:val="3"/>
          <w:numId w:val="473"/>
        </w:numPr>
        <w:spacing w:after="0" w:line="360" w:lineRule="auto"/>
        <w:ind w:left="0" w:hanging="245"/>
      </w:pPr>
      <w:r>
        <w:t>Host all the website content on Amazon EC2 instances. Create an Auto Scaling group to scale the EC2 instances. Use an Application Load Balancer to distribute traffic. Use Amazon DynamoDB with provisioned write capacity for the database.</w:t>
      </w:r>
    </w:p>
    <w:p w:rsidR="00B15C3A" w:rsidRDefault="000A585A" w:rsidP="00AA689B">
      <w:pPr>
        <w:numPr>
          <w:ilvl w:val="3"/>
          <w:numId w:val="473"/>
        </w:numPr>
        <w:spacing w:after="0" w:line="360" w:lineRule="auto"/>
        <w:ind w:left="0" w:hanging="245"/>
      </w:pPr>
      <w:r>
        <w:t>Host all the website content on Amazon EC2 instances. Create an Auto Scaling group to scale the EC2 instances. Use an Application Load Balancer to distribute traffic. Use Amazon Aurora with Aurora Auto Scaling for the database.</w:t>
      </w:r>
    </w:p>
    <w:p w:rsidR="0056491E" w:rsidRDefault="0056491E" w:rsidP="00AA689B">
      <w:pPr>
        <w:spacing w:after="0" w:line="360" w:lineRule="auto"/>
        <w:ind w:left="0"/>
      </w:pPr>
    </w:p>
    <w:p w:rsidR="00B15C3A" w:rsidRDefault="000A585A" w:rsidP="00AA689B">
      <w:pPr>
        <w:spacing w:after="0" w:line="360" w:lineRule="auto"/>
        <w:ind w:left="0"/>
      </w:pPr>
      <w:r>
        <w:t>Correct Answer: A</w:t>
      </w:r>
    </w:p>
    <w:p w:rsidR="0056491E" w:rsidRDefault="0056491E" w:rsidP="00AA689B">
      <w:pPr>
        <w:spacing w:after="0" w:line="360" w:lineRule="auto"/>
        <w:ind w:left="0"/>
      </w:pPr>
    </w:p>
    <w:p w:rsidR="0056491E" w:rsidRDefault="00DB3E19" w:rsidP="00AA689B">
      <w:pPr>
        <w:spacing w:after="0" w:line="360" w:lineRule="auto"/>
        <w:ind w:left="0"/>
      </w:pPr>
      <w:hyperlink r:id="rId86" w:history="1">
        <w:r w:rsidR="0056491E" w:rsidRPr="005867D9">
          <w:rPr>
            <w:rStyle w:val="Kpr"/>
          </w:rPr>
          <w:t>https://docs.aws.amazon.com/amazondynamodb/latest/developerguide/HowItWorks.ReadWriteCapacityMode.html</w:t>
        </w:r>
      </w:hyperlink>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71"/>
        </w:numPr>
        <w:spacing w:after="0" w:line="360" w:lineRule="auto"/>
        <w:ind w:left="0"/>
      </w:pPr>
      <w:r>
        <w:t>A company runs an application using Amazon ECS. The application creates resized versions of an original image and then makes Amazon S3 API calls to store the resized images in Amazon S3.</w:t>
      </w:r>
    </w:p>
    <w:p w:rsidR="00B15C3A" w:rsidRDefault="000A585A" w:rsidP="00AA689B">
      <w:pPr>
        <w:spacing w:after="0" w:line="360" w:lineRule="auto"/>
        <w:ind w:left="0"/>
      </w:pPr>
      <w:r>
        <w:t>How can a solutions architect ensure that the application has permission to access Amazon S3?</w:t>
      </w:r>
    </w:p>
    <w:p w:rsidR="0056491E" w:rsidRDefault="0056491E" w:rsidP="00AA689B">
      <w:pPr>
        <w:spacing w:after="0" w:line="360" w:lineRule="auto"/>
        <w:ind w:left="0"/>
      </w:pPr>
    </w:p>
    <w:p w:rsidR="00B15C3A" w:rsidRDefault="000A585A" w:rsidP="00AA689B">
      <w:pPr>
        <w:numPr>
          <w:ilvl w:val="3"/>
          <w:numId w:val="474"/>
        </w:numPr>
        <w:spacing w:after="0" w:line="360" w:lineRule="auto"/>
        <w:ind w:left="0" w:hanging="256"/>
      </w:pPr>
      <w:r>
        <w:t>Update the S3 role in AWS IAM to allow read/write access from Amazon ECS, and then relaunch the container.</w:t>
      </w:r>
    </w:p>
    <w:p w:rsidR="00B15C3A" w:rsidRDefault="000A585A" w:rsidP="00AA689B">
      <w:pPr>
        <w:numPr>
          <w:ilvl w:val="3"/>
          <w:numId w:val="474"/>
        </w:numPr>
        <w:spacing w:after="0" w:line="360" w:lineRule="auto"/>
        <w:ind w:left="0" w:hanging="256"/>
      </w:pPr>
      <w:r>
        <w:t xml:space="preserve">Create an IAM role with S3 permissions, and then specify that role as the taskRoleArn in the task definition. </w:t>
      </w:r>
    </w:p>
    <w:p w:rsidR="00B15C3A" w:rsidRDefault="000A585A" w:rsidP="00AA689B">
      <w:pPr>
        <w:numPr>
          <w:ilvl w:val="3"/>
          <w:numId w:val="474"/>
        </w:numPr>
        <w:spacing w:after="0" w:line="360" w:lineRule="auto"/>
        <w:ind w:left="0" w:hanging="256"/>
      </w:pPr>
      <w:r>
        <w:t>Create a security group that allows access from Amazon ECS to Amazon S3, and update the launch configuration used by the ECS cluster.</w:t>
      </w:r>
    </w:p>
    <w:p w:rsidR="0056491E" w:rsidRDefault="000A585A" w:rsidP="00CA624A">
      <w:pPr>
        <w:numPr>
          <w:ilvl w:val="3"/>
          <w:numId w:val="474"/>
        </w:numPr>
        <w:spacing w:after="0" w:line="360" w:lineRule="auto"/>
        <w:ind w:left="0" w:hanging="256"/>
      </w:pPr>
      <w:r>
        <w:t>Create an IAM user with S3 permissions, and then relaunch the Amazon EC2 instances for the ECS cluster while logged in as this account.</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478"/>
        </w:numPr>
        <w:spacing w:after="0" w:line="360" w:lineRule="auto"/>
        <w:ind w:left="0"/>
      </w:pPr>
      <w:r>
        <w:t>A company runs an application using Amazon ECS. The application creates resized versions of an original image and then makes Amazon S3 API calls to store the resized images in Amazon S3.</w:t>
      </w:r>
    </w:p>
    <w:p w:rsidR="00B15C3A" w:rsidRDefault="000A585A" w:rsidP="00AA689B">
      <w:pPr>
        <w:spacing w:after="0" w:line="360" w:lineRule="auto"/>
        <w:ind w:left="0"/>
      </w:pPr>
      <w:r>
        <w:t>How can a solutions architect ensure that the application has permission to access Amazon S3?</w:t>
      </w:r>
    </w:p>
    <w:p w:rsidR="0056491E" w:rsidRDefault="0056491E" w:rsidP="00AA689B">
      <w:pPr>
        <w:spacing w:after="0" w:line="360" w:lineRule="auto"/>
        <w:ind w:left="0"/>
      </w:pPr>
    </w:p>
    <w:p w:rsidR="00B15C3A" w:rsidRDefault="000A585A" w:rsidP="00AA689B">
      <w:pPr>
        <w:numPr>
          <w:ilvl w:val="1"/>
          <w:numId w:val="478"/>
        </w:numPr>
        <w:spacing w:after="0" w:line="360" w:lineRule="auto"/>
        <w:ind w:left="0"/>
      </w:pPr>
      <w:r>
        <w:t>Update the S3 role in AWS IAM to allow read/write access from Amazon ECS, and then relaunch the container.</w:t>
      </w:r>
    </w:p>
    <w:p w:rsidR="00B15C3A" w:rsidRDefault="000A585A" w:rsidP="00AA689B">
      <w:pPr>
        <w:numPr>
          <w:ilvl w:val="1"/>
          <w:numId w:val="478"/>
        </w:numPr>
        <w:spacing w:after="0" w:line="360" w:lineRule="auto"/>
        <w:ind w:left="0"/>
      </w:pPr>
      <w:r>
        <w:t xml:space="preserve">Create an IAM role with S3 permissions, and then specify that role as the taskRoleArn in the task definition. </w:t>
      </w:r>
    </w:p>
    <w:p w:rsidR="00B15C3A" w:rsidRDefault="000A585A" w:rsidP="00AA689B">
      <w:pPr>
        <w:numPr>
          <w:ilvl w:val="1"/>
          <w:numId w:val="478"/>
        </w:numPr>
        <w:spacing w:after="0" w:line="360" w:lineRule="auto"/>
        <w:ind w:left="0"/>
      </w:pPr>
      <w:r>
        <w:t>Create a security group that allows access from Amazon ECS to Amazon S3, and update the launch configuration used by the ECS cluster.</w:t>
      </w:r>
    </w:p>
    <w:p w:rsidR="00B15C3A" w:rsidRDefault="000A585A" w:rsidP="00AA689B">
      <w:pPr>
        <w:numPr>
          <w:ilvl w:val="1"/>
          <w:numId w:val="478"/>
        </w:numPr>
        <w:spacing w:after="0" w:line="360" w:lineRule="auto"/>
        <w:ind w:left="0"/>
      </w:pPr>
      <w:r>
        <w:t>Create an IAM user with S3 permissions, and then relaunch the Amazon EC2 instances for the ECS cluster while logged in as this account.</w:t>
      </w:r>
    </w:p>
    <w:p w:rsidR="0056491E" w:rsidRDefault="0056491E" w:rsidP="00AA689B">
      <w:pPr>
        <w:spacing w:after="0" w:line="360" w:lineRule="auto"/>
        <w:ind w:left="0"/>
      </w:pPr>
    </w:p>
    <w:p w:rsidR="00B15C3A" w:rsidRDefault="000A585A" w:rsidP="00AA689B">
      <w:pPr>
        <w:spacing w:after="0" w:line="360" w:lineRule="auto"/>
        <w:ind w:left="0"/>
      </w:pPr>
      <w:r>
        <w:t>Correct Answer: B</w:t>
      </w:r>
    </w:p>
    <w:p w:rsidR="0056491E" w:rsidRDefault="0056491E" w:rsidP="00AA689B">
      <w:pPr>
        <w:spacing w:after="0" w:line="360" w:lineRule="auto"/>
        <w:ind w:left="0"/>
      </w:pPr>
    </w:p>
    <w:p w:rsidR="0056491E" w:rsidRDefault="00DB3E19" w:rsidP="00AA689B">
      <w:pPr>
        <w:spacing w:after="0" w:line="360" w:lineRule="auto"/>
        <w:ind w:left="0"/>
      </w:pPr>
      <w:hyperlink r:id="rId87" w:history="1">
        <w:r w:rsidR="0056491E" w:rsidRPr="005867D9">
          <w:rPr>
            <w:rStyle w:val="Kpr"/>
          </w:rPr>
          <w:t>https://docs.aws.amazon.com/AWSCloudFormation/latest/UserGuide/aws-resource-ecs-taskdefinition.html</w:t>
        </w:r>
      </w:hyperlink>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78"/>
        </w:numPr>
        <w:spacing w:after="0" w:line="360" w:lineRule="auto"/>
        <w:ind w:left="0"/>
      </w:pPr>
      <w:r>
        <w:t>A company has a Windows-based application that must be migrated to AWS. The application requires the use of a shared Windows file system attached to multiple Amazon EC2 Windows instances that are deployed across multiple Availability Zone:</w:t>
      </w:r>
    </w:p>
    <w:p w:rsidR="00B15C3A" w:rsidRDefault="000A585A" w:rsidP="00AA689B">
      <w:pPr>
        <w:spacing w:after="0" w:line="360" w:lineRule="auto"/>
        <w:ind w:left="0"/>
      </w:pPr>
      <w:r>
        <w:t>What should a solutions architect do to meet this requirement?</w:t>
      </w:r>
    </w:p>
    <w:p w:rsidR="0056491E" w:rsidRDefault="0056491E" w:rsidP="00AA689B">
      <w:pPr>
        <w:spacing w:after="0" w:line="360" w:lineRule="auto"/>
        <w:ind w:left="0"/>
      </w:pPr>
    </w:p>
    <w:p w:rsidR="00B15C3A" w:rsidRDefault="000A585A" w:rsidP="00AA689B">
      <w:pPr>
        <w:numPr>
          <w:ilvl w:val="2"/>
          <w:numId w:val="479"/>
        </w:numPr>
        <w:spacing w:after="0" w:line="360" w:lineRule="auto"/>
        <w:ind w:left="0" w:hanging="256"/>
      </w:pPr>
      <w:r>
        <w:t>Configure AWS Storage Gateway in volume gateway mode. Mount the volume to each Windows instance.</w:t>
      </w:r>
    </w:p>
    <w:p w:rsidR="00B15C3A" w:rsidRDefault="000A585A" w:rsidP="00AA689B">
      <w:pPr>
        <w:numPr>
          <w:ilvl w:val="2"/>
          <w:numId w:val="479"/>
        </w:numPr>
        <w:spacing w:after="0" w:line="360" w:lineRule="auto"/>
        <w:ind w:left="0" w:hanging="256"/>
      </w:pPr>
      <w:r>
        <w:t xml:space="preserve">Configure Amazon FSx for Windows File Server. Mount the Amazon FSx file system to each Windows instance. </w:t>
      </w:r>
    </w:p>
    <w:p w:rsidR="00B15C3A" w:rsidRDefault="000A585A" w:rsidP="00AA689B">
      <w:pPr>
        <w:numPr>
          <w:ilvl w:val="2"/>
          <w:numId w:val="479"/>
        </w:numPr>
        <w:spacing w:after="0" w:line="360" w:lineRule="auto"/>
        <w:ind w:left="0" w:hanging="256"/>
      </w:pPr>
      <w:r>
        <w:t>Configure a file system by using Amazon Elastic File System (Amazon EFS</w:t>
      </w:r>
      <w:r w:rsidR="00A14E3E">
        <w:t xml:space="preserve">) </w:t>
      </w:r>
      <w:r>
        <w:t>. Mount the EFS file system to each Windows instance.</w:t>
      </w:r>
    </w:p>
    <w:p w:rsidR="0056491E" w:rsidRDefault="000A585A" w:rsidP="00CA624A">
      <w:pPr>
        <w:numPr>
          <w:ilvl w:val="2"/>
          <w:numId w:val="479"/>
        </w:numPr>
        <w:spacing w:after="0" w:line="360" w:lineRule="auto"/>
        <w:ind w:left="0" w:hanging="256"/>
      </w:pPr>
      <w:r>
        <w:t>Configure an Amazon Elastic Block Store (Amazon EBS</w:t>
      </w:r>
      <w:r w:rsidR="00A14E3E">
        <w:t xml:space="preserve">) </w:t>
      </w:r>
      <w:r>
        <w:t xml:space="preserve"> volume with the required size. Attach each EC2 instance to the volume. Mount the file system within the volume to each Windows instance.</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480"/>
        </w:numPr>
        <w:spacing w:after="0" w:line="360" w:lineRule="auto"/>
        <w:ind w:left="0"/>
      </w:pPr>
      <w:r>
        <w:t>A company has a Windows-based application that must be migrated to AWS. The application requires the use of a shared Windows file system attached to multiple Amazon EC2 Windows instances that are deployed across multiple Availability Zone:</w:t>
      </w:r>
    </w:p>
    <w:p w:rsidR="00B15C3A" w:rsidRDefault="000A585A" w:rsidP="00AA689B">
      <w:pPr>
        <w:spacing w:after="0" w:line="360" w:lineRule="auto"/>
        <w:ind w:left="0"/>
      </w:pPr>
      <w:r>
        <w:t>What should a solutions architect do to meet this requirement?</w:t>
      </w:r>
    </w:p>
    <w:p w:rsidR="0056491E" w:rsidRDefault="0056491E" w:rsidP="00AA689B">
      <w:pPr>
        <w:spacing w:after="0" w:line="360" w:lineRule="auto"/>
        <w:ind w:left="0"/>
      </w:pPr>
    </w:p>
    <w:p w:rsidR="00B15C3A" w:rsidRDefault="000A585A" w:rsidP="00AA689B">
      <w:pPr>
        <w:numPr>
          <w:ilvl w:val="4"/>
          <w:numId w:val="481"/>
        </w:numPr>
        <w:spacing w:after="0" w:line="360" w:lineRule="auto"/>
        <w:ind w:left="0"/>
      </w:pPr>
      <w:r>
        <w:t>Configure AWS Storage Gateway in volume gateway mode. Mount the volume to each Windows instance.</w:t>
      </w:r>
    </w:p>
    <w:p w:rsidR="00B15C3A" w:rsidRDefault="000A585A" w:rsidP="00AA689B">
      <w:pPr>
        <w:numPr>
          <w:ilvl w:val="4"/>
          <w:numId w:val="481"/>
        </w:numPr>
        <w:spacing w:after="0" w:line="360" w:lineRule="auto"/>
        <w:ind w:left="0"/>
      </w:pPr>
      <w:r>
        <w:t xml:space="preserve">Configure Amazon FSx for Windows File Server. Mount the Amazon FSx file system to each Windows instance. </w:t>
      </w:r>
    </w:p>
    <w:p w:rsidR="00B15C3A" w:rsidRDefault="000A585A" w:rsidP="00AA689B">
      <w:pPr>
        <w:numPr>
          <w:ilvl w:val="4"/>
          <w:numId w:val="481"/>
        </w:numPr>
        <w:spacing w:after="0" w:line="360" w:lineRule="auto"/>
        <w:ind w:left="0"/>
      </w:pPr>
      <w:r>
        <w:t>Configure a file system by using Amazon Elastic File System (Amazon EFS</w:t>
      </w:r>
      <w:r w:rsidR="00A14E3E">
        <w:t xml:space="preserve">) </w:t>
      </w:r>
      <w:r>
        <w:t>. Mount the EFS file system to each Windows instance.</w:t>
      </w:r>
    </w:p>
    <w:p w:rsidR="00B15C3A" w:rsidRDefault="000A585A" w:rsidP="00AA689B">
      <w:pPr>
        <w:numPr>
          <w:ilvl w:val="4"/>
          <w:numId w:val="481"/>
        </w:numPr>
        <w:spacing w:after="0" w:line="360" w:lineRule="auto"/>
        <w:ind w:left="0"/>
      </w:pPr>
      <w:r>
        <w:t>Configure an Amazon Elastic Block Store (Amazon EBS</w:t>
      </w:r>
      <w:r w:rsidR="00A14E3E">
        <w:t xml:space="preserve">) </w:t>
      </w:r>
      <w:r>
        <w:t xml:space="preserve"> volume with the required size. Attach each EC2 instance to the volume. Mount the file system within the volume to each Windows instance.</w:t>
      </w:r>
    </w:p>
    <w:p w:rsidR="0056491E" w:rsidRDefault="0056491E" w:rsidP="00AA689B">
      <w:pPr>
        <w:spacing w:after="0" w:line="360" w:lineRule="auto"/>
        <w:ind w:left="0"/>
      </w:pPr>
    </w:p>
    <w:p w:rsidR="00B15C3A" w:rsidRDefault="000A585A" w:rsidP="00AA689B">
      <w:pPr>
        <w:spacing w:after="0" w:line="360" w:lineRule="auto"/>
        <w:ind w:left="0"/>
      </w:pPr>
      <w:r>
        <w:t>Correct Answer: B</w:t>
      </w:r>
    </w:p>
    <w:p w:rsidR="0056491E" w:rsidRDefault="0056491E" w:rsidP="00AA689B">
      <w:pPr>
        <w:spacing w:after="0" w:line="360" w:lineRule="auto"/>
        <w:ind w:left="0"/>
      </w:pPr>
    </w:p>
    <w:p w:rsidR="0056491E" w:rsidRDefault="00DB3E19" w:rsidP="00AA689B">
      <w:pPr>
        <w:spacing w:after="0" w:line="360" w:lineRule="auto"/>
        <w:ind w:left="0"/>
      </w:pPr>
      <w:hyperlink r:id="rId88" w:history="1">
        <w:r w:rsidR="0056491E" w:rsidRPr="005867D9">
          <w:rPr>
            <w:rStyle w:val="Kpr"/>
          </w:rPr>
          <w:t>https://docs.aws.amazon.com/AmazonECS/latest/developerguide/wfsx-volumes.html</w:t>
        </w:r>
      </w:hyperlink>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80"/>
        </w:numPr>
        <w:spacing w:after="0" w:line="360" w:lineRule="auto"/>
        <w:ind w:left="0"/>
      </w:pPr>
      <w:r>
        <w:t>A company is developing an ecommerce application that will consist of a load-balanced front end, a containerbased application, and a relational database. A solutions architect needs to create a highly available solution that operates with as little manual intervention as possible.</w:t>
      </w:r>
    </w:p>
    <w:p w:rsidR="00B15C3A" w:rsidRDefault="000A585A" w:rsidP="00AA689B">
      <w:pPr>
        <w:spacing w:after="0" w:line="360" w:lineRule="auto"/>
        <w:ind w:left="0"/>
      </w:pPr>
      <w:r>
        <w:t>Which solutions meet these requirements? (Choose two.</w:t>
      </w:r>
      <w:r w:rsidR="00A14E3E">
        <w:t xml:space="preserve">) </w:t>
      </w:r>
    </w:p>
    <w:p w:rsidR="0056491E" w:rsidRDefault="0056491E" w:rsidP="00AA689B">
      <w:pPr>
        <w:spacing w:after="0" w:line="360" w:lineRule="auto"/>
        <w:ind w:left="0"/>
      </w:pPr>
    </w:p>
    <w:p w:rsidR="00B15C3A" w:rsidRDefault="000A585A" w:rsidP="00AA689B">
      <w:pPr>
        <w:numPr>
          <w:ilvl w:val="4"/>
          <w:numId w:val="482"/>
        </w:numPr>
        <w:spacing w:after="0" w:line="360" w:lineRule="auto"/>
        <w:ind w:left="0" w:hanging="245"/>
      </w:pPr>
      <w:r>
        <w:t xml:space="preserve">Create an Amazon RDS DB instance in Multi-AZ mode. </w:t>
      </w:r>
    </w:p>
    <w:p w:rsidR="00B15C3A" w:rsidRDefault="000A585A" w:rsidP="00AA689B">
      <w:pPr>
        <w:numPr>
          <w:ilvl w:val="4"/>
          <w:numId w:val="482"/>
        </w:numPr>
        <w:spacing w:after="0" w:line="360" w:lineRule="auto"/>
        <w:ind w:left="0" w:hanging="245"/>
      </w:pPr>
      <w:r>
        <w:t>Create an Amazon RDS DB instance and one or more replicas in another Availability Zone.</w:t>
      </w:r>
    </w:p>
    <w:p w:rsidR="00B15C3A" w:rsidRDefault="000A585A" w:rsidP="00AA689B">
      <w:pPr>
        <w:numPr>
          <w:ilvl w:val="4"/>
          <w:numId w:val="482"/>
        </w:numPr>
        <w:spacing w:after="0" w:line="360" w:lineRule="auto"/>
        <w:ind w:left="0" w:hanging="245"/>
      </w:pPr>
      <w:r>
        <w:t>Create an Amazon EC2 instance-based Docker cluster to handle the dynamic application load.</w:t>
      </w:r>
    </w:p>
    <w:p w:rsidR="00B15C3A" w:rsidRDefault="000A585A" w:rsidP="00AA689B">
      <w:pPr>
        <w:numPr>
          <w:ilvl w:val="4"/>
          <w:numId w:val="482"/>
        </w:numPr>
        <w:spacing w:after="0" w:line="360" w:lineRule="auto"/>
        <w:ind w:left="0" w:hanging="245"/>
      </w:pPr>
      <w:r>
        <w:t>Create an Amazon Elastic Container Service (Amazon ECS</w:t>
      </w:r>
      <w:r w:rsidR="00A14E3E">
        <w:t xml:space="preserve">) </w:t>
      </w:r>
      <w:r>
        <w:t xml:space="preserve"> cluster with a Fargate launch type to handle the dynamic application load. </w:t>
      </w:r>
    </w:p>
    <w:p w:rsidR="0056491E" w:rsidRDefault="000A585A" w:rsidP="00AA689B">
      <w:pPr>
        <w:numPr>
          <w:ilvl w:val="4"/>
          <w:numId w:val="482"/>
        </w:numPr>
        <w:spacing w:after="0" w:line="360" w:lineRule="auto"/>
        <w:ind w:left="0" w:hanging="245"/>
      </w:pPr>
      <w:r>
        <w:t>Create an Amazon Elastic Container Service (Amazon ECS</w:t>
      </w:r>
      <w:r w:rsidR="00A14E3E">
        <w:t xml:space="preserve">) </w:t>
      </w:r>
      <w:r>
        <w:t xml:space="preserve"> cluster with an Amazon EC2 launch type to handle the dynamic application load.</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spacing w:after="0" w:line="360" w:lineRule="auto"/>
        <w:ind w:left="0"/>
      </w:pPr>
      <w:r>
        <w:t>227</w:t>
      </w:r>
      <w:r w:rsidR="00A14E3E">
        <w:t xml:space="preserve">) </w:t>
      </w:r>
      <w:r>
        <w:t xml:space="preserve"> A company is developing an ecommerce application that will consist of a load-balanced front end, a containerbased application, and a relational database. A solutions architect needs to create a highly available solution that operates with as little manual intervention as possible.</w:t>
      </w:r>
    </w:p>
    <w:p w:rsidR="00B15C3A" w:rsidRDefault="000A585A" w:rsidP="00AA689B">
      <w:pPr>
        <w:spacing w:after="0" w:line="360" w:lineRule="auto"/>
        <w:ind w:left="0"/>
      </w:pPr>
      <w:r>
        <w:t>Which solutions meet these requirements? (Choose two.</w:t>
      </w:r>
      <w:r w:rsidR="00A14E3E">
        <w:t xml:space="preserve">) </w:t>
      </w:r>
    </w:p>
    <w:p w:rsidR="0056491E" w:rsidRDefault="0056491E" w:rsidP="00AA689B">
      <w:pPr>
        <w:spacing w:after="0" w:line="360" w:lineRule="auto"/>
        <w:ind w:left="0"/>
      </w:pPr>
    </w:p>
    <w:p w:rsidR="00B15C3A" w:rsidRDefault="000A585A" w:rsidP="00AA689B">
      <w:pPr>
        <w:numPr>
          <w:ilvl w:val="5"/>
          <w:numId w:val="483"/>
        </w:numPr>
        <w:spacing w:after="0" w:line="360" w:lineRule="auto"/>
        <w:ind w:left="0" w:hanging="245"/>
      </w:pPr>
      <w:r>
        <w:t xml:space="preserve">Create an Amazon RDS DB instance in Multi-AZ mode. </w:t>
      </w:r>
    </w:p>
    <w:p w:rsidR="00B15C3A" w:rsidRDefault="000A585A" w:rsidP="00AA689B">
      <w:pPr>
        <w:numPr>
          <w:ilvl w:val="5"/>
          <w:numId w:val="483"/>
        </w:numPr>
        <w:spacing w:after="0" w:line="360" w:lineRule="auto"/>
        <w:ind w:left="0" w:hanging="245"/>
      </w:pPr>
      <w:r>
        <w:t>Create an Amazon RDS DB instance and one or more replicas in another Availability Zone.</w:t>
      </w:r>
    </w:p>
    <w:p w:rsidR="00B15C3A" w:rsidRDefault="000A585A" w:rsidP="00AA689B">
      <w:pPr>
        <w:numPr>
          <w:ilvl w:val="5"/>
          <w:numId w:val="483"/>
        </w:numPr>
        <w:spacing w:after="0" w:line="360" w:lineRule="auto"/>
        <w:ind w:left="0" w:hanging="245"/>
      </w:pPr>
      <w:r>
        <w:t>Create an Amazon EC2 instance-based Docker cluster to handle the dynamic application load.</w:t>
      </w:r>
    </w:p>
    <w:p w:rsidR="00B15C3A" w:rsidRDefault="000A585A" w:rsidP="00AA689B">
      <w:pPr>
        <w:numPr>
          <w:ilvl w:val="5"/>
          <w:numId w:val="483"/>
        </w:numPr>
        <w:spacing w:after="0" w:line="360" w:lineRule="auto"/>
        <w:ind w:left="0" w:hanging="245"/>
      </w:pPr>
      <w:r>
        <w:t>Create an Amazon Elastic Container Service (Amazon ECS</w:t>
      </w:r>
      <w:r w:rsidR="00A14E3E">
        <w:t xml:space="preserve">) </w:t>
      </w:r>
      <w:r>
        <w:t xml:space="preserve"> cluster with a Fargate launch type to handle the dynamic application load. </w:t>
      </w:r>
    </w:p>
    <w:p w:rsidR="00B15C3A" w:rsidRDefault="000A585A" w:rsidP="00AA689B">
      <w:pPr>
        <w:numPr>
          <w:ilvl w:val="5"/>
          <w:numId w:val="483"/>
        </w:numPr>
        <w:spacing w:after="0" w:line="360" w:lineRule="auto"/>
        <w:ind w:left="0" w:hanging="245"/>
      </w:pPr>
      <w:r>
        <w:t>Create an Amazon Elastic Container Service (Amazon ECS</w:t>
      </w:r>
      <w:r w:rsidR="00A14E3E">
        <w:t xml:space="preserve">) </w:t>
      </w:r>
      <w:r>
        <w:t xml:space="preserve"> cluster with an Amazon EC2 launch type to handle the dynamic application load.</w:t>
      </w:r>
    </w:p>
    <w:p w:rsidR="0056491E" w:rsidRDefault="0056491E" w:rsidP="00AA689B">
      <w:pPr>
        <w:spacing w:after="0" w:line="360" w:lineRule="auto"/>
        <w:ind w:left="0"/>
      </w:pPr>
    </w:p>
    <w:p w:rsidR="00B15C3A" w:rsidRDefault="000A585A" w:rsidP="00AA689B">
      <w:pPr>
        <w:spacing w:after="0" w:line="360" w:lineRule="auto"/>
        <w:ind w:left="0"/>
      </w:pPr>
      <w:r>
        <w:t>Correct Answer: AD</w:t>
      </w:r>
    </w:p>
    <w:p w:rsidR="0056491E" w:rsidRDefault="0056491E" w:rsidP="00AA689B">
      <w:pPr>
        <w:spacing w:after="0" w:line="360" w:lineRule="auto"/>
        <w:ind w:left="0"/>
      </w:pPr>
    </w:p>
    <w:p w:rsidR="0056491E" w:rsidRDefault="000A585A" w:rsidP="00AA689B">
      <w:pPr>
        <w:spacing w:after="0" w:line="360" w:lineRule="auto"/>
        <w:ind w:left="0"/>
      </w:pPr>
      <w:r>
        <w:t>https://containersonaws.com/introduction/ec2-or-aws-fargate/</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80"/>
        </w:numPr>
        <w:spacing w:after="0" w:line="360" w:lineRule="auto"/>
        <w:ind w:left="0"/>
      </w:pPr>
      <w:r>
        <w:t>A company uses Amazon S3 as its data lake. The company has a new partner that must use SFTP to upload data files. A solutions architect needs to implement a highly available SFTP solution that minimizes operational overhead.</w:t>
      </w:r>
    </w:p>
    <w:p w:rsidR="00B15C3A" w:rsidRDefault="000A585A" w:rsidP="00AA689B">
      <w:pPr>
        <w:spacing w:after="0" w:line="360" w:lineRule="auto"/>
        <w:ind w:left="0"/>
      </w:pPr>
      <w:r>
        <w:t>Which solution will meet these requirements?</w:t>
      </w:r>
    </w:p>
    <w:p w:rsidR="0056491E" w:rsidRDefault="0056491E" w:rsidP="00AA689B">
      <w:pPr>
        <w:spacing w:after="0" w:line="360" w:lineRule="auto"/>
        <w:ind w:left="0"/>
      </w:pPr>
    </w:p>
    <w:p w:rsidR="00B15C3A" w:rsidRDefault="000A585A" w:rsidP="00AA689B">
      <w:pPr>
        <w:numPr>
          <w:ilvl w:val="2"/>
          <w:numId w:val="485"/>
        </w:numPr>
        <w:spacing w:after="0" w:line="360" w:lineRule="auto"/>
        <w:ind w:left="0"/>
      </w:pPr>
      <w:r>
        <w:t xml:space="preserve">Use AWS Transfer Family to configure an SFTP-enabled server with a publicly accessible endpoint. Choose the S3 data lake as the destination. </w:t>
      </w:r>
    </w:p>
    <w:p w:rsidR="00B15C3A" w:rsidRDefault="000A585A" w:rsidP="00AA689B">
      <w:pPr>
        <w:numPr>
          <w:ilvl w:val="2"/>
          <w:numId w:val="485"/>
        </w:numPr>
        <w:spacing w:after="0" w:line="360" w:lineRule="auto"/>
        <w:ind w:left="0"/>
      </w:pPr>
      <w:r>
        <w:t>Use Amazon S3 File Gateway as an SFTP server. Expose the S3 File Gateway endpoint URL to the new partner. Share the S3 File Gateway endpoint with the new partner.</w:t>
      </w:r>
    </w:p>
    <w:p w:rsidR="00B15C3A" w:rsidRDefault="000A585A" w:rsidP="00AA689B">
      <w:pPr>
        <w:numPr>
          <w:ilvl w:val="2"/>
          <w:numId w:val="485"/>
        </w:numPr>
        <w:spacing w:after="0" w:line="360" w:lineRule="auto"/>
        <w:ind w:left="0"/>
      </w:pPr>
      <w:r>
        <w:t>Launch an Amazon EC2 instance in a private subnet in a VPInstruct the new partner to upload files to the EC2 instance by using a VPN. Run a cron job script, on the EC2 instance to upload files to the S3 data lake.</w:t>
      </w:r>
    </w:p>
    <w:p w:rsidR="0056491E" w:rsidRDefault="000A585A" w:rsidP="00AA689B">
      <w:pPr>
        <w:numPr>
          <w:ilvl w:val="2"/>
          <w:numId w:val="485"/>
        </w:numPr>
        <w:spacing w:after="0" w:line="360" w:lineRule="auto"/>
        <w:ind w:left="0"/>
      </w:pPr>
      <w:r>
        <w:t>Launch Amazon EC2 instances in a private subnet in a VPC. Place a Network Load Balancer (NLB</w:t>
      </w:r>
      <w:r w:rsidR="00A14E3E">
        <w:t xml:space="preserve">) </w:t>
      </w:r>
      <w:r>
        <w:t xml:space="preserve"> in front of the EC2 instances. Create an SFTP listener port for the NLB. Share the NLB hostname with the new partner. Run a cron job script on the EC2 instances to upload files to the S3 data lake.</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spacing w:after="0" w:line="360" w:lineRule="auto"/>
        <w:ind w:left="0"/>
      </w:pPr>
      <w:r>
        <w:t>228</w:t>
      </w:r>
      <w:r w:rsidR="00A14E3E">
        <w:t xml:space="preserve">) </w:t>
      </w:r>
      <w:r>
        <w:t xml:space="preserve"> A company uses Amazon S3 as its data lake. The company has a new partner that must use SFTP to upload data files. A solutions architect needs to implement a highly available SFTP solution that minimizes operational overhead.</w:t>
      </w:r>
    </w:p>
    <w:p w:rsidR="00B15C3A" w:rsidRDefault="000A585A" w:rsidP="00AA689B">
      <w:pPr>
        <w:spacing w:after="0" w:line="360" w:lineRule="auto"/>
        <w:ind w:left="0"/>
      </w:pPr>
      <w:r>
        <w:t>Which solution will meet these requirements?</w:t>
      </w:r>
    </w:p>
    <w:p w:rsidR="0056491E" w:rsidRDefault="0056491E" w:rsidP="00AA689B">
      <w:pPr>
        <w:spacing w:after="0" w:line="360" w:lineRule="auto"/>
        <w:ind w:left="0"/>
      </w:pPr>
    </w:p>
    <w:p w:rsidR="00B15C3A" w:rsidRDefault="000A585A" w:rsidP="00AA689B">
      <w:pPr>
        <w:numPr>
          <w:ilvl w:val="3"/>
          <w:numId w:val="486"/>
        </w:numPr>
        <w:spacing w:after="0" w:line="360" w:lineRule="auto"/>
        <w:ind w:left="0"/>
      </w:pPr>
      <w:r>
        <w:t xml:space="preserve">Use AWS Transfer Family to configure an SFTP-enabled server with a publicly accessible endpoint. Choose the S3 data lake as the destination. </w:t>
      </w:r>
    </w:p>
    <w:p w:rsidR="00B15C3A" w:rsidRDefault="000A585A" w:rsidP="00AA689B">
      <w:pPr>
        <w:numPr>
          <w:ilvl w:val="3"/>
          <w:numId w:val="486"/>
        </w:numPr>
        <w:spacing w:after="0" w:line="360" w:lineRule="auto"/>
        <w:ind w:left="0"/>
      </w:pPr>
      <w:r>
        <w:t>Use Amazon S3 File Gateway as an SFTP server. Expose the S3 File Gateway endpoint URL to the new partner. Share the S3 File Gateway endpoint with the new partner.</w:t>
      </w:r>
    </w:p>
    <w:p w:rsidR="00B15C3A" w:rsidRDefault="000A585A" w:rsidP="00AA689B">
      <w:pPr>
        <w:numPr>
          <w:ilvl w:val="3"/>
          <w:numId w:val="486"/>
        </w:numPr>
        <w:spacing w:after="0" w:line="360" w:lineRule="auto"/>
        <w:ind w:left="0"/>
      </w:pPr>
      <w:r>
        <w:t>Launch an Amazon EC2 instance in a private subnet in a VPInstruct the new partner to upload files to the EC2 instance by using a VPN. Run a cron job script, on the EC2 instance to upload files to the S3 data lake.</w:t>
      </w:r>
    </w:p>
    <w:p w:rsidR="00B15C3A" w:rsidRDefault="000A585A" w:rsidP="00AA689B">
      <w:pPr>
        <w:numPr>
          <w:ilvl w:val="3"/>
          <w:numId w:val="486"/>
        </w:numPr>
        <w:spacing w:after="0" w:line="360" w:lineRule="auto"/>
        <w:ind w:left="0"/>
      </w:pPr>
      <w:r>
        <w:t>Launch Amazon EC2 instances in a private subnet in a VPC. Place a Network Load Balancer (NLB</w:t>
      </w:r>
      <w:r w:rsidR="00A14E3E">
        <w:t xml:space="preserve">) </w:t>
      </w:r>
      <w:r>
        <w:t xml:space="preserve"> in front of the EC2 instances. Create an SFTP listener port for the NLB. Share the NLB hostname with the new partner. Run a cron job script on the EC2 instances to upload files to the S3 data lake.</w:t>
      </w:r>
    </w:p>
    <w:p w:rsidR="0056491E" w:rsidRDefault="0056491E" w:rsidP="00AA689B">
      <w:pPr>
        <w:spacing w:after="0" w:line="360" w:lineRule="auto"/>
        <w:ind w:left="0"/>
      </w:pPr>
    </w:p>
    <w:p w:rsidR="00B15C3A" w:rsidRDefault="000A585A" w:rsidP="00AA689B">
      <w:pPr>
        <w:spacing w:after="0" w:line="360" w:lineRule="auto"/>
        <w:ind w:left="0"/>
      </w:pPr>
      <w:r>
        <w:t>Correct Answer: A</w:t>
      </w:r>
    </w:p>
    <w:p w:rsidR="0056491E" w:rsidRDefault="0056491E" w:rsidP="00AA689B">
      <w:pPr>
        <w:spacing w:after="0" w:line="360" w:lineRule="auto"/>
        <w:ind w:left="0"/>
      </w:pPr>
    </w:p>
    <w:p w:rsidR="0056491E" w:rsidRDefault="000A585A" w:rsidP="00AA689B">
      <w:pPr>
        <w:spacing w:after="0" w:line="360" w:lineRule="auto"/>
        <w:ind w:left="0"/>
      </w:pPr>
      <w:r>
        <w:t>AWS Transfer Family securely scales your recurring business-to-business file transfers to AWS Storage services using SFTP, FTPS, FTP, and AS2 protocols. https://aws.amazon.com/aws-transfer-family/</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80"/>
        </w:numPr>
        <w:spacing w:after="0" w:line="360" w:lineRule="auto"/>
        <w:ind w:left="0"/>
      </w:pPr>
      <w:r>
        <w:t>A company has a web application that is based on Java and PHP. The company plans to move the application from on premises to AWS. The company needs the ability to test new site features frequently. The company also needs a highly available and managed solution that requires minimum operational overhead.</w:t>
      </w:r>
    </w:p>
    <w:p w:rsidR="00B15C3A" w:rsidRDefault="000A585A" w:rsidP="00AA689B">
      <w:pPr>
        <w:spacing w:after="0" w:line="360" w:lineRule="auto"/>
        <w:ind w:left="0"/>
      </w:pPr>
      <w:r>
        <w:t>Which solution will meet these requirements?</w:t>
      </w:r>
    </w:p>
    <w:p w:rsidR="0056491E" w:rsidRDefault="0056491E" w:rsidP="00AA689B">
      <w:pPr>
        <w:spacing w:after="0" w:line="360" w:lineRule="auto"/>
        <w:ind w:left="0"/>
      </w:pPr>
    </w:p>
    <w:p w:rsidR="00B15C3A" w:rsidRDefault="000A585A" w:rsidP="00AA689B">
      <w:pPr>
        <w:numPr>
          <w:ilvl w:val="3"/>
          <w:numId w:val="484"/>
        </w:numPr>
        <w:spacing w:after="0" w:line="360" w:lineRule="auto"/>
        <w:ind w:left="0"/>
      </w:pPr>
      <w:r>
        <w:t>Create an Amazon S3 bucket. Enable static web hosting on the S3 bucket. Upload the static content to the S3 bucket. Use AWS Lambda to process all dynamic content.</w:t>
      </w:r>
    </w:p>
    <w:p w:rsidR="00B15C3A" w:rsidRDefault="000A585A" w:rsidP="00AA689B">
      <w:pPr>
        <w:numPr>
          <w:ilvl w:val="3"/>
          <w:numId w:val="484"/>
        </w:numPr>
        <w:spacing w:after="0" w:line="360" w:lineRule="auto"/>
        <w:ind w:left="0"/>
      </w:pPr>
      <w:r>
        <w:t xml:space="preserve">Deploy the web application to an AWS Elastic Beanstalk environment. Use URL swapping to switch between multiple Elastic Beanstalk environments for feature testing. </w:t>
      </w:r>
    </w:p>
    <w:p w:rsidR="00B15C3A" w:rsidRDefault="000A585A" w:rsidP="00AA689B">
      <w:pPr>
        <w:numPr>
          <w:ilvl w:val="3"/>
          <w:numId w:val="484"/>
        </w:numPr>
        <w:spacing w:after="0" w:line="360" w:lineRule="auto"/>
        <w:ind w:left="0"/>
      </w:pPr>
      <w:r>
        <w:t>Deploy the web application to Amazon EC2 instances that are configured with Java and PHP. Use Auto Scaling groups and an Application Load Balancer to manage the website·s availability.</w:t>
      </w:r>
    </w:p>
    <w:p w:rsidR="0056491E" w:rsidRDefault="000A585A" w:rsidP="00AA689B">
      <w:pPr>
        <w:numPr>
          <w:ilvl w:val="3"/>
          <w:numId w:val="484"/>
        </w:numPr>
        <w:spacing w:after="0" w:line="360" w:lineRule="auto"/>
        <w:ind w:left="0"/>
      </w:pPr>
      <w:r>
        <w:t>Containerize the web application. Deploy the web application to Amazon EC2 instances. Use the AWS Load Balancer Controller to dynamically route traffic between containers that contain the new site features for testing.</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487"/>
        </w:numPr>
        <w:spacing w:after="0" w:line="360" w:lineRule="auto"/>
        <w:ind w:left="0"/>
      </w:pPr>
      <w:r>
        <w:t>A company has a web application that is based on Java and PHP. The company plans to move the application from on premises to AWS. The company needs the ability to test new site features frequently. The company also needs a highly available and managed solution that requires minimum operational overhead.</w:t>
      </w:r>
    </w:p>
    <w:p w:rsidR="00B15C3A" w:rsidRDefault="000A585A" w:rsidP="00AA689B">
      <w:pPr>
        <w:spacing w:after="0" w:line="360" w:lineRule="auto"/>
        <w:ind w:left="0"/>
      </w:pPr>
      <w:r>
        <w:t>Which solution will meet these requirements?</w:t>
      </w:r>
    </w:p>
    <w:p w:rsidR="0056491E" w:rsidRDefault="0056491E" w:rsidP="00AA689B">
      <w:pPr>
        <w:spacing w:after="0" w:line="360" w:lineRule="auto"/>
        <w:ind w:left="0"/>
      </w:pPr>
    </w:p>
    <w:p w:rsidR="00B15C3A" w:rsidRDefault="000A585A" w:rsidP="00AA689B">
      <w:pPr>
        <w:numPr>
          <w:ilvl w:val="1"/>
          <w:numId w:val="487"/>
        </w:numPr>
        <w:spacing w:after="0" w:line="360" w:lineRule="auto"/>
        <w:ind w:left="0"/>
      </w:pPr>
      <w:r>
        <w:t>Create an Amazon S3 bucket. Enable static web hosting on the S3 bucket. Upload the static content to the S3 bucket. Use AWS Lambda to process all dynamic content.</w:t>
      </w:r>
    </w:p>
    <w:p w:rsidR="00B15C3A" w:rsidRDefault="000A585A" w:rsidP="00AA689B">
      <w:pPr>
        <w:numPr>
          <w:ilvl w:val="1"/>
          <w:numId w:val="487"/>
        </w:numPr>
        <w:spacing w:after="0" w:line="360" w:lineRule="auto"/>
        <w:ind w:left="0"/>
      </w:pPr>
      <w:r>
        <w:t xml:space="preserve">Deploy the web application to an AWS Elastic Beanstalk environment. Use URL swapping to switch between multiple Elastic Beanstalk environments for feature testing. </w:t>
      </w:r>
    </w:p>
    <w:p w:rsidR="00B15C3A" w:rsidRDefault="000A585A" w:rsidP="00AA689B">
      <w:pPr>
        <w:numPr>
          <w:ilvl w:val="1"/>
          <w:numId w:val="487"/>
        </w:numPr>
        <w:spacing w:after="0" w:line="360" w:lineRule="auto"/>
        <w:ind w:left="0"/>
      </w:pPr>
      <w:r>
        <w:t>Deploy the web application to Amazon EC2 instances that are configured with Java and PHP. Use Auto Scaling groups and an Application Load Balancer to manage the website·s availability.</w:t>
      </w:r>
    </w:p>
    <w:p w:rsidR="00B15C3A" w:rsidRDefault="000A585A" w:rsidP="00AA689B">
      <w:pPr>
        <w:numPr>
          <w:ilvl w:val="1"/>
          <w:numId w:val="487"/>
        </w:numPr>
        <w:spacing w:after="0" w:line="360" w:lineRule="auto"/>
        <w:ind w:left="0"/>
      </w:pPr>
      <w:r>
        <w:t>Containerize the web application. Deploy the web application to Amazon EC2 instances. Use the AWS Load Balancer Controller to dynamically route traffic between containers that contain the new site features for testing.</w:t>
      </w:r>
    </w:p>
    <w:p w:rsidR="0056491E" w:rsidRDefault="0056491E" w:rsidP="00AA689B">
      <w:pPr>
        <w:spacing w:after="0" w:line="360" w:lineRule="auto"/>
        <w:ind w:left="0"/>
      </w:pPr>
    </w:p>
    <w:p w:rsidR="00B15C3A" w:rsidRDefault="000A585A" w:rsidP="00AA689B">
      <w:pPr>
        <w:spacing w:after="0" w:line="360" w:lineRule="auto"/>
        <w:ind w:left="0"/>
      </w:pPr>
      <w:r>
        <w:t>Correct Answer: B</w:t>
      </w:r>
    </w:p>
    <w:p w:rsidR="0056491E" w:rsidRDefault="0056491E" w:rsidP="00AA689B">
      <w:pPr>
        <w:spacing w:after="0" w:line="360" w:lineRule="auto"/>
        <w:ind w:left="0"/>
      </w:pPr>
    </w:p>
    <w:p w:rsidR="00B15C3A" w:rsidRDefault="000A585A" w:rsidP="00AA689B">
      <w:pPr>
        <w:spacing w:after="0" w:line="360" w:lineRule="auto"/>
        <w:ind w:left="0"/>
      </w:pPr>
      <w:r>
        <w:t>Elastic Beanstalk is a fully managed service that makes it easy to deploy and run applications in the AWS; To enable frequent testing of new site features, you can use URL swapping to switch between multiple Elastic Beanstalk environments.</w:t>
      </w:r>
    </w:p>
    <w:p w:rsidR="0056491E" w:rsidRDefault="00DB3E19" w:rsidP="00AA689B">
      <w:pPr>
        <w:spacing w:after="0" w:line="360" w:lineRule="auto"/>
        <w:ind w:left="0"/>
      </w:pPr>
      <w:hyperlink r:id="rId89" w:history="1">
        <w:r w:rsidR="0056491E" w:rsidRPr="005867D9">
          <w:rPr>
            <w:rStyle w:val="Kpr"/>
          </w:rPr>
          <w:t>https://docs.aws.amazon.com/elasticbeanstalk/latest/dg/using-features.CNAMESwap.html</w:t>
        </w:r>
      </w:hyperlink>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87"/>
        </w:numPr>
        <w:spacing w:after="0" w:line="360" w:lineRule="auto"/>
        <w:ind w:left="0"/>
      </w:pPr>
      <w:r>
        <w:t>A company has an ordering application that stores customer information in Amazon RDS for MySQL. During regular business hours, employees run one-time queries for reporting purposes. Timeouts are occurring during order processing because the reporting queries are taking a long time to run. The company needs to eliminate the timeouts without preventing employees from performing queries.</w:t>
      </w:r>
    </w:p>
    <w:p w:rsidR="00B15C3A" w:rsidRDefault="000A585A" w:rsidP="00AA689B">
      <w:pPr>
        <w:spacing w:after="0" w:line="360" w:lineRule="auto"/>
        <w:ind w:left="0"/>
      </w:pPr>
      <w:r>
        <w:t>What should a solutions architect do to meet these requirements?</w:t>
      </w:r>
    </w:p>
    <w:p w:rsidR="0056491E" w:rsidRDefault="0056491E" w:rsidP="00AA689B">
      <w:pPr>
        <w:spacing w:after="0" w:line="360" w:lineRule="auto"/>
        <w:ind w:left="0"/>
      </w:pPr>
    </w:p>
    <w:p w:rsidR="00B15C3A" w:rsidRDefault="000A585A" w:rsidP="00AA689B">
      <w:pPr>
        <w:numPr>
          <w:ilvl w:val="2"/>
          <w:numId w:val="488"/>
        </w:numPr>
        <w:spacing w:after="0" w:line="360" w:lineRule="auto"/>
        <w:ind w:left="0" w:hanging="256"/>
      </w:pPr>
      <w:r>
        <w:t xml:space="preserve">Create a read replica. Move reporting queries to the read replica. </w:t>
      </w:r>
    </w:p>
    <w:p w:rsidR="00B15C3A" w:rsidRDefault="000A585A" w:rsidP="00AA689B">
      <w:pPr>
        <w:numPr>
          <w:ilvl w:val="2"/>
          <w:numId w:val="488"/>
        </w:numPr>
        <w:spacing w:after="0" w:line="360" w:lineRule="auto"/>
        <w:ind w:left="0" w:hanging="256"/>
      </w:pPr>
      <w:r>
        <w:t>Create a read replica. Distribute the ordering application to the primary DB instance and the read replica.</w:t>
      </w:r>
    </w:p>
    <w:p w:rsidR="00B15C3A" w:rsidRDefault="000A585A" w:rsidP="00AA689B">
      <w:pPr>
        <w:numPr>
          <w:ilvl w:val="2"/>
          <w:numId w:val="488"/>
        </w:numPr>
        <w:spacing w:after="0" w:line="360" w:lineRule="auto"/>
        <w:ind w:left="0" w:hanging="256"/>
      </w:pPr>
      <w:r>
        <w:t>Migrate the ordering application to Amazon DynamoDB with on-demand capacity.</w:t>
      </w:r>
    </w:p>
    <w:p w:rsidR="0056491E" w:rsidRDefault="000A585A" w:rsidP="00AA689B">
      <w:pPr>
        <w:numPr>
          <w:ilvl w:val="2"/>
          <w:numId w:val="488"/>
        </w:numPr>
        <w:spacing w:after="0" w:line="360" w:lineRule="auto"/>
        <w:ind w:left="0" w:hanging="256"/>
      </w:pPr>
      <w:r>
        <w:t>Schedule the reporting queries for non-peak hours.</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489"/>
        </w:numPr>
        <w:spacing w:after="0" w:line="360" w:lineRule="auto"/>
        <w:ind w:left="0"/>
      </w:pPr>
      <w:r>
        <w:t>A company has an ordering application that stores customer information in Amazon RDS for MySQL. During regular business hours, employees run one-time queries for reporting purposes. Timeouts are occurring during order processing because the reporting queries are taking a long time to run. The company needs to eliminate the timeouts without preventing employees from performing queries.</w:t>
      </w:r>
    </w:p>
    <w:p w:rsidR="00B15C3A" w:rsidRDefault="000A585A" w:rsidP="00AA689B">
      <w:pPr>
        <w:spacing w:after="0" w:line="360" w:lineRule="auto"/>
        <w:ind w:left="0"/>
      </w:pPr>
      <w:r>
        <w:t>What should a solutions architect do to meet these requirements?</w:t>
      </w:r>
    </w:p>
    <w:p w:rsidR="0056491E" w:rsidRDefault="0056491E" w:rsidP="00AA689B">
      <w:pPr>
        <w:spacing w:after="0" w:line="360" w:lineRule="auto"/>
        <w:ind w:left="0"/>
      </w:pPr>
    </w:p>
    <w:p w:rsidR="00B15C3A" w:rsidRDefault="000A585A" w:rsidP="00AA689B">
      <w:pPr>
        <w:numPr>
          <w:ilvl w:val="1"/>
          <w:numId w:val="489"/>
        </w:numPr>
        <w:spacing w:after="0" w:line="360" w:lineRule="auto"/>
        <w:ind w:left="0" w:hanging="256"/>
      </w:pPr>
      <w:r>
        <w:t xml:space="preserve">Create a read replica. Move reporting queries to the read replica. </w:t>
      </w:r>
    </w:p>
    <w:p w:rsidR="00B15C3A" w:rsidRDefault="000A585A" w:rsidP="00AA689B">
      <w:pPr>
        <w:numPr>
          <w:ilvl w:val="1"/>
          <w:numId w:val="489"/>
        </w:numPr>
        <w:spacing w:after="0" w:line="360" w:lineRule="auto"/>
        <w:ind w:left="0" w:hanging="256"/>
      </w:pPr>
      <w:r>
        <w:t>Create a read replica. Distribute the ordering application to the primary DB instance and the read replica.</w:t>
      </w:r>
    </w:p>
    <w:p w:rsidR="00B15C3A" w:rsidRDefault="000A585A" w:rsidP="00AA689B">
      <w:pPr>
        <w:numPr>
          <w:ilvl w:val="1"/>
          <w:numId w:val="489"/>
        </w:numPr>
        <w:spacing w:after="0" w:line="360" w:lineRule="auto"/>
        <w:ind w:left="0" w:hanging="256"/>
      </w:pPr>
      <w:r>
        <w:t>Migrate the ordering application to Amazon DynamoDB with on-demand capacity.</w:t>
      </w:r>
    </w:p>
    <w:p w:rsidR="00B15C3A" w:rsidRDefault="000A585A" w:rsidP="00AA689B">
      <w:pPr>
        <w:numPr>
          <w:ilvl w:val="1"/>
          <w:numId w:val="489"/>
        </w:numPr>
        <w:spacing w:after="0" w:line="360" w:lineRule="auto"/>
        <w:ind w:left="0" w:hanging="256"/>
      </w:pPr>
      <w:r>
        <w:t>Schedule the reporting queries for non-peak hours.</w:t>
      </w:r>
    </w:p>
    <w:p w:rsidR="0056491E" w:rsidRDefault="0056491E" w:rsidP="00AA689B">
      <w:pPr>
        <w:spacing w:after="0" w:line="360" w:lineRule="auto"/>
        <w:ind w:left="0"/>
      </w:pPr>
    </w:p>
    <w:p w:rsidR="0056491E" w:rsidRDefault="000A585A" w:rsidP="00AA689B">
      <w:pPr>
        <w:spacing w:after="0" w:line="360" w:lineRule="auto"/>
        <w:ind w:left="0"/>
      </w:pPr>
      <w:r>
        <w:t>Correct Answer: A</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CA624A">
      <w:pPr>
        <w:numPr>
          <w:ilvl w:val="0"/>
          <w:numId w:val="489"/>
        </w:numPr>
        <w:spacing w:after="0" w:line="360" w:lineRule="auto"/>
        <w:ind w:left="0"/>
      </w:pPr>
      <w:r>
        <w:t>A hospital wants to create digital copies for its large collection of historical written records. The hospital will continue to add hundreds of new documents each day. The hospital·s data team will scan the documents and will upload the documents to the AWS Cloud.</w:t>
      </w:r>
      <w:r w:rsidR="0056491E">
        <w:t xml:space="preserve"> </w:t>
      </w:r>
      <w:r>
        <w:t>A solutions architect must implement a solution to analyze the documents, extract the medical information, and store the documents so that an application can run SQL queries on the data. The solution must maximize scalability and operational efficiency.</w:t>
      </w:r>
    </w:p>
    <w:p w:rsidR="00B15C3A" w:rsidRDefault="000A585A" w:rsidP="00AA689B">
      <w:pPr>
        <w:spacing w:after="0" w:line="360" w:lineRule="auto"/>
        <w:ind w:left="0"/>
      </w:pPr>
      <w:r>
        <w:t>Which combination of steps should the solutions architect take to meet these requirements? (Choose two.</w:t>
      </w:r>
      <w:r w:rsidR="00A14E3E">
        <w:t xml:space="preserve">) </w:t>
      </w:r>
    </w:p>
    <w:p w:rsidR="0056491E" w:rsidRDefault="0056491E" w:rsidP="00AA689B">
      <w:pPr>
        <w:spacing w:after="0" w:line="360" w:lineRule="auto"/>
        <w:ind w:left="0"/>
      </w:pPr>
    </w:p>
    <w:p w:rsidR="00B15C3A" w:rsidRDefault="000A585A" w:rsidP="00AA689B">
      <w:pPr>
        <w:numPr>
          <w:ilvl w:val="1"/>
          <w:numId w:val="491"/>
        </w:numPr>
        <w:spacing w:after="0" w:line="360" w:lineRule="auto"/>
        <w:ind w:left="0" w:hanging="245"/>
      </w:pPr>
      <w:r>
        <w:t>Write the document information to an Amazon EC2 instance that runs a MySQL database.</w:t>
      </w:r>
    </w:p>
    <w:p w:rsidR="0056491E" w:rsidRDefault="000A585A" w:rsidP="00AA689B">
      <w:pPr>
        <w:numPr>
          <w:ilvl w:val="1"/>
          <w:numId w:val="491"/>
        </w:numPr>
        <w:spacing w:after="0" w:line="360" w:lineRule="auto"/>
        <w:ind w:left="0" w:hanging="245"/>
      </w:pPr>
      <w:r>
        <w:t xml:space="preserve">Write the document information to an Amazon S3 bucket. Use Amazon Athena to query the data. </w:t>
      </w:r>
    </w:p>
    <w:p w:rsidR="00B15C3A" w:rsidRDefault="000A585A" w:rsidP="00AA689B">
      <w:pPr>
        <w:numPr>
          <w:ilvl w:val="1"/>
          <w:numId w:val="491"/>
        </w:numPr>
        <w:spacing w:after="0" w:line="360" w:lineRule="auto"/>
        <w:ind w:left="0" w:hanging="245"/>
      </w:pPr>
      <w:r>
        <w:t>Create an Auto Scaling group of Amazon EC2 instances to run a custom application that processes the scanned files and extracts the medical information.</w:t>
      </w:r>
    </w:p>
    <w:p w:rsidR="00B15C3A" w:rsidRDefault="000A585A" w:rsidP="00AA689B">
      <w:pPr>
        <w:numPr>
          <w:ilvl w:val="1"/>
          <w:numId w:val="493"/>
        </w:numPr>
        <w:spacing w:after="0" w:line="360" w:lineRule="auto"/>
        <w:ind w:left="0"/>
      </w:pPr>
      <w:r>
        <w:t>Create an AWS Lambda function that runs when new documents are uploaded. Use Amazon Rekognition to convert the documents to raw text. Use Amazon Transcribe Medical to detect and extract relevant medical information from the text.</w:t>
      </w:r>
    </w:p>
    <w:p w:rsidR="0056491E" w:rsidRDefault="000A585A" w:rsidP="00AA689B">
      <w:pPr>
        <w:numPr>
          <w:ilvl w:val="1"/>
          <w:numId w:val="493"/>
        </w:numPr>
        <w:spacing w:after="0" w:line="360" w:lineRule="auto"/>
        <w:ind w:left="0"/>
      </w:pPr>
      <w:r>
        <w:t xml:space="preserve">Create an AWS Lambda function that runs when new documents are uploaded. Use Amazon Textract to convert the documents to raw text. Use Amazon Comprehend Medical to detect and extract relevant medical information from the text. </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spacing w:after="0" w:line="360" w:lineRule="auto"/>
        <w:ind w:left="0"/>
      </w:pPr>
      <w:r>
        <w:t>231</w:t>
      </w:r>
      <w:r w:rsidR="00A14E3E">
        <w:t xml:space="preserve">) </w:t>
      </w:r>
      <w:r>
        <w:t xml:space="preserve"> A hospital wants to create digital copies for its large collection of historical written records. The hospital will continue to add hundreds of new documents each day. The hospital·s data team will scan the documents and will upload the documents to the AWS Cloud.</w:t>
      </w:r>
      <w:r w:rsidR="0056491E">
        <w:t xml:space="preserve"> </w:t>
      </w:r>
      <w:r>
        <w:t>A solutions architect must implement a solution to analyze the documents, extract the medical information, and store the documents so that an application can run SQL queries on the data. The solution must maximize scalability and operational efficiency.</w:t>
      </w:r>
    </w:p>
    <w:p w:rsidR="00B15C3A" w:rsidRDefault="000A585A" w:rsidP="00AA689B">
      <w:pPr>
        <w:spacing w:after="0" w:line="360" w:lineRule="auto"/>
        <w:ind w:left="0"/>
      </w:pPr>
      <w:r>
        <w:t>Which combination of steps should the solutions architect take to meet these requirements? (Choose two.</w:t>
      </w:r>
      <w:r w:rsidR="00A14E3E">
        <w:t xml:space="preserve">) </w:t>
      </w:r>
    </w:p>
    <w:p w:rsidR="0056491E" w:rsidRDefault="0056491E" w:rsidP="00AA689B">
      <w:pPr>
        <w:spacing w:after="0" w:line="360" w:lineRule="auto"/>
        <w:ind w:left="0"/>
      </w:pPr>
    </w:p>
    <w:p w:rsidR="00B15C3A" w:rsidRDefault="000A585A" w:rsidP="00AA689B">
      <w:pPr>
        <w:numPr>
          <w:ilvl w:val="1"/>
          <w:numId w:val="492"/>
        </w:numPr>
        <w:spacing w:after="0" w:line="360" w:lineRule="auto"/>
        <w:ind w:left="0" w:hanging="245"/>
      </w:pPr>
      <w:r>
        <w:t>Write the document information to an Amazon EC2 instance that runs a MySQL database.</w:t>
      </w:r>
    </w:p>
    <w:p w:rsidR="0056491E" w:rsidRDefault="000A585A" w:rsidP="00AA689B">
      <w:pPr>
        <w:numPr>
          <w:ilvl w:val="1"/>
          <w:numId w:val="492"/>
        </w:numPr>
        <w:spacing w:after="0" w:line="360" w:lineRule="auto"/>
        <w:ind w:left="0" w:hanging="245"/>
      </w:pPr>
      <w:r>
        <w:t xml:space="preserve">Write the document information to an Amazon S3 bucket. Use Amazon Athena to query the data. </w:t>
      </w:r>
    </w:p>
    <w:p w:rsidR="00B15C3A" w:rsidRDefault="000A585A" w:rsidP="00AA689B">
      <w:pPr>
        <w:numPr>
          <w:ilvl w:val="1"/>
          <w:numId w:val="492"/>
        </w:numPr>
        <w:spacing w:after="0" w:line="360" w:lineRule="auto"/>
        <w:ind w:left="0" w:hanging="245"/>
      </w:pPr>
      <w:r>
        <w:t>Create an Auto Scaling group of Amazon EC2 instances to run a custom application that processes the scanned files and extracts the medical information.</w:t>
      </w:r>
    </w:p>
    <w:p w:rsidR="00B15C3A" w:rsidRDefault="000A585A" w:rsidP="00AA689B">
      <w:pPr>
        <w:numPr>
          <w:ilvl w:val="1"/>
          <w:numId w:val="490"/>
        </w:numPr>
        <w:spacing w:after="0" w:line="360" w:lineRule="auto"/>
        <w:ind w:left="0"/>
      </w:pPr>
      <w:r>
        <w:t>Create an AWS Lambda function that runs when new documents are uploaded. Use Amazon Rekognition to convert the documents to raw text. Use Amazon Transcribe Medical to detect and extract relevant medical information from the text.</w:t>
      </w:r>
    </w:p>
    <w:p w:rsidR="00B15C3A" w:rsidRDefault="000A585A" w:rsidP="00AA689B">
      <w:pPr>
        <w:numPr>
          <w:ilvl w:val="1"/>
          <w:numId w:val="490"/>
        </w:numPr>
        <w:spacing w:after="0" w:line="360" w:lineRule="auto"/>
        <w:ind w:left="0"/>
      </w:pPr>
      <w:r>
        <w:t xml:space="preserve">Create an AWS Lambda function that runs when new documents are uploaded. Use Amazon Textract to convert the documents to raw text. Use Amazon Comprehend Medical to detect and extract relevant medical information from the text. </w:t>
      </w:r>
    </w:p>
    <w:p w:rsidR="0056491E" w:rsidRDefault="0056491E" w:rsidP="00AA689B">
      <w:pPr>
        <w:spacing w:after="0" w:line="360" w:lineRule="auto"/>
        <w:ind w:left="0"/>
      </w:pPr>
    </w:p>
    <w:p w:rsidR="0056491E" w:rsidRDefault="000A585A" w:rsidP="00AA689B">
      <w:pPr>
        <w:spacing w:after="0" w:line="360" w:lineRule="auto"/>
        <w:ind w:left="0"/>
      </w:pPr>
      <w:r>
        <w:t>Correct Answer: BE</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232</w:t>
      </w:r>
      <w:r w:rsidR="00A14E3E">
        <w:t xml:space="preserve">) </w:t>
      </w:r>
      <w:r>
        <w:t xml:space="preserve"> A company is running a batch application on Amazon EC2 instances. The application consists of a backend with multiple Amazon RDS databases. The application is causing a high number of reads on the databases. A solutions architect must reduce the number of database reads while ensuring high availability.</w:t>
      </w:r>
    </w:p>
    <w:p w:rsidR="00B15C3A" w:rsidRDefault="000A585A" w:rsidP="00AA689B">
      <w:pPr>
        <w:spacing w:after="0" w:line="360" w:lineRule="auto"/>
        <w:ind w:left="0"/>
      </w:pPr>
      <w:r>
        <w:t>What should the solutions architect do to meet this requirement?</w:t>
      </w:r>
    </w:p>
    <w:p w:rsidR="0056491E" w:rsidRDefault="0056491E" w:rsidP="00AA689B">
      <w:pPr>
        <w:spacing w:after="0" w:line="360" w:lineRule="auto"/>
        <w:ind w:left="0"/>
      </w:pPr>
    </w:p>
    <w:p w:rsidR="00B15C3A" w:rsidRDefault="000A585A" w:rsidP="00AA689B">
      <w:pPr>
        <w:numPr>
          <w:ilvl w:val="0"/>
          <w:numId w:val="494"/>
        </w:numPr>
        <w:spacing w:after="0" w:line="360" w:lineRule="auto"/>
        <w:ind w:left="0" w:hanging="256"/>
      </w:pPr>
      <w:r>
        <w:t>Add Amazon RDS read replicas.</w:t>
      </w:r>
    </w:p>
    <w:p w:rsidR="00B15C3A" w:rsidRDefault="000A585A" w:rsidP="00AA689B">
      <w:pPr>
        <w:numPr>
          <w:ilvl w:val="0"/>
          <w:numId w:val="494"/>
        </w:numPr>
        <w:spacing w:after="0" w:line="360" w:lineRule="auto"/>
        <w:ind w:left="0" w:hanging="256"/>
      </w:pPr>
      <w:r>
        <w:t xml:space="preserve">Use Amazon ElastiCache for Redis. </w:t>
      </w:r>
    </w:p>
    <w:p w:rsidR="00B15C3A" w:rsidRDefault="000A585A" w:rsidP="00AA689B">
      <w:pPr>
        <w:numPr>
          <w:ilvl w:val="0"/>
          <w:numId w:val="494"/>
        </w:numPr>
        <w:spacing w:after="0" w:line="360" w:lineRule="auto"/>
        <w:ind w:left="0" w:hanging="256"/>
      </w:pPr>
      <w:r>
        <w:t>Use Amazon Route 53 DNS caching</w:t>
      </w:r>
    </w:p>
    <w:p w:rsidR="00B15C3A" w:rsidRDefault="000A585A" w:rsidP="00AA689B">
      <w:pPr>
        <w:numPr>
          <w:ilvl w:val="0"/>
          <w:numId w:val="494"/>
        </w:numPr>
        <w:spacing w:after="0" w:line="360" w:lineRule="auto"/>
        <w:ind w:left="0" w:hanging="256"/>
      </w:pPr>
      <w:r>
        <w:t>Use Amazon ElastiCache for Memcached.</w:t>
      </w:r>
      <w:r>
        <w:br w:type="page"/>
      </w:r>
    </w:p>
    <w:p w:rsidR="00B15C3A" w:rsidRDefault="000A585A" w:rsidP="00AA689B">
      <w:pPr>
        <w:numPr>
          <w:ilvl w:val="0"/>
          <w:numId w:val="495"/>
        </w:numPr>
        <w:spacing w:after="0" w:line="360" w:lineRule="auto"/>
        <w:ind w:left="0"/>
      </w:pPr>
      <w:r>
        <w:lastRenderedPageBreak/>
        <w:t>A company is running a batch application on Amazon EC2 instances. The application consists of a backend with multiple Amazon RDS databases. The application is causing a high number of reads on the databases. A solutions architect must reduce the number of database reads while ensuring high availability.</w:t>
      </w:r>
    </w:p>
    <w:p w:rsidR="00B15C3A" w:rsidRDefault="000A585A" w:rsidP="00AA689B">
      <w:pPr>
        <w:spacing w:after="0" w:line="360" w:lineRule="auto"/>
        <w:ind w:left="0"/>
      </w:pPr>
      <w:r>
        <w:t>What should the solutions architect do to meet this requirement?</w:t>
      </w:r>
    </w:p>
    <w:p w:rsidR="0056491E" w:rsidRDefault="0056491E" w:rsidP="00AA689B">
      <w:pPr>
        <w:spacing w:after="0" w:line="360" w:lineRule="auto"/>
        <w:ind w:left="0"/>
      </w:pPr>
    </w:p>
    <w:p w:rsidR="00B15C3A" w:rsidRDefault="000A585A" w:rsidP="00AA689B">
      <w:pPr>
        <w:numPr>
          <w:ilvl w:val="1"/>
          <w:numId w:val="496"/>
        </w:numPr>
        <w:spacing w:after="0" w:line="360" w:lineRule="auto"/>
        <w:ind w:left="0" w:hanging="256"/>
      </w:pPr>
      <w:r>
        <w:t>Add Amazon RDS read replicas.</w:t>
      </w:r>
    </w:p>
    <w:p w:rsidR="00B15C3A" w:rsidRDefault="000A585A" w:rsidP="00AA689B">
      <w:pPr>
        <w:numPr>
          <w:ilvl w:val="1"/>
          <w:numId w:val="496"/>
        </w:numPr>
        <w:spacing w:after="0" w:line="360" w:lineRule="auto"/>
        <w:ind w:left="0" w:hanging="256"/>
      </w:pPr>
      <w:r>
        <w:t xml:space="preserve">Use Amazon ElastiCache for Redis. </w:t>
      </w:r>
    </w:p>
    <w:p w:rsidR="00B15C3A" w:rsidRDefault="000A585A" w:rsidP="00AA689B">
      <w:pPr>
        <w:numPr>
          <w:ilvl w:val="1"/>
          <w:numId w:val="496"/>
        </w:numPr>
        <w:spacing w:after="0" w:line="360" w:lineRule="auto"/>
        <w:ind w:left="0" w:hanging="256"/>
      </w:pPr>
      <w:r>
        <w:t>Use Amazon Route 53 DNS caching</w:t>
      </w:r>
    </w:p>
    <w:p w:rsidR="00B15C3A" w:rsidRDefault="000A585A" w:rsidP="00AA689B">
      <w:pPr>
        <w:numPr>
          <w:ilvl w:val="1"/>
          <w:numId w:val="496"/>
        </w:numPr>
        <w:spacing w:after="0" w:line="360" w:lineRule="auto"/>
        <w:ind w:left="0" w:hanging="256"/>
      </w:pPr>
      <w:r>
        <w:t>Use Amazon ElastiCache for Memcached.</w:t>
      </w:r>
    </w:p>
    <w:p w:rsidR="0056491E" w:rsidRDefault="0056491E" w:rsidP="00AA689B">
      <w:pPr>
        <w:spacing w:after="0" w:line="360" w:lineRule="auto"/>
        <w:ind w:left="0"/>
      </w:pPr>
    </w:p>
    <w:p w:rsidR="00B15C3A" w:rsidRDefault="000A585A" w:rsidP="00AA689B">
      <w:pPr>
        <w:spacing w:after="0" w:line="360" w:lineRule="auto"/>
        <w:ind w:left="0"/>
      </w:pPr>
      <w:r>
        <w:t>Correct Answer: A</w:t>
      </w:r>
    </w:p>
    <w:p w:rsidR="0056491E" w:rsidRDefault="0056491E" w:rsidP="00AA689B">
      <w:pPr>
        <w:spacing w:after="0" w:line="360" w:lineRule="auto"/>
        <w:ind w:left="0"/>
      </w:pPr>
    </w:p>
    <w:p w:rsidR="0056491E" w:rsidRDefault="000A585A" w:rsidP="00AA689B">
      <w:pPr>
        <w:spacing w:after="0" w:line="360" w:lineRule="auto"/>
        <w:ind w:left="0"/>
      </w:pPr>
      <w:r>
        <w:t>Adding Amazon RDS read replicas is the recommended solution for reducing the number of database reads while ensuring high availability. Read replicas are copies of the primary database that can be used to offload read traffic from the primary database. This can reduce the load on the primary database and improve performance. Read replicas can also be used to improve availability, as they can be promoted to become the primary database in case of a failure.</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95"/>
        </w:numPr>
        <w:spacing w:after="0" w:line="360" w:lineRule="auto"/>
        <w:ind w:left="0"/>
      </w:pPr>
      <w:r>
        <w:t>A company needs to run a critical application on AWS. The company needs to use Amazon EC2 for the application·s database. The database must be highly available and must fail over automatically if a disruptive event occurs.</w:t>
      </w:r>
    </w:p>
    <w:p w:rsidR="00B15C3A" w:rsidRDefault="000A585A" w:rsidP="00AA689B">
      <w:pPr>
        <w:spacing w:after="0" w:line="360" w:lineRule="auto"/>
        <w:ind w:left="0"/>
      </w:pPr>
      <w:r>
        <w:t>Which solution will meet these requirements?</w:t>
      </w:r>
    </w:p>
    <w:p w:rsidR="0056491E" w:rsidRDefault="0056491E" w:rsidP="00AA689B">
      <w:pPr>
        <w:spacing w:after="0" w:line="360" w:lineRule="auto"/>
        <w:ind w:left="0"/>
      </w:pPr>
    </w:p>
    <w:p w:rsidR="0056491E" w:rsidRDefault="000A585A" w:rsidP="00AA689B">
      <w:pPr>
        <w:spacing w:after="0" w:line="360" w:lineRule="auto"/>
        <w:ind w:left="0"/>
      </w:pPr>
      <w:r>
        <w:t xml:space="preserve">A. Launch two EC2 instances, each in a different Availability Zone in the same AWS Region. Install the database on both EC2 instances. Configure the EC2 instances as a cluster. Set up database replication. </w:t>
      </w:r>
    </w:p>
    <w:p w:rsidR="00B15C3A" w:rsidRDefault="000A585A" w:rsidP="00AA689B">
      <w:pPr>
        <w:spacing w:after="0" w:line="360" w:lineRule="auto"/>
        <w:ind w:left="0"/>
      </w:pPr>
      <w:r>
        <w:t>B. Launch an EC2 instance in an Availability Zone. Install the database on the EC2 instance. Use an Amazon Machine Image (AMI</w:t>
      </w:r>
      <w:r w:rsidR="00A14E3E">
        <w:t xml:space="preserve">) </w:t>
      </w:r>
      <w:r>
        <w:t xml:space="preserve"> to back up the data. Use AWS CloudFormation to automate provisioning of the EC2 instance if a disruptive event occurs.</w:t>
      </w:r>
    </w:p>
    <w:p w:rsidR="00B15C3A" w:rsidRDefault="000A585A" w:rsidP="00AA689B">
      <w:pPr>
        <w:numPr>
          <w:ilvl w:val="1"/>
          <w:numId w:val="497"/>
        </w:numPr>
        <w:spacing w:after="0" w:line="360" w:lineRule="auto"/>
        <w:ind w:left="0"/>
      </w:pPr>
      <w:r>
        <w:t xml:space="preserve">Launch two EC2 instances, each in a different AWS Region. Install the database on both EC2 instances. Set up database replication. Fail over the database to a second Region. </w:t>
      </w:r>
    </w:p>
    <w:p w:rsidR="0056491E" w:rsidRDefault="000A585A" w:rsidP="00AA689B">
      <w:pPr>
        <w:numPr>
          <w:ilvl w:val="1"/>
          <w:numId w:val="497"/>
        </w:numPr>
        <w:spacing w:after="0" w:line="360" w:lineRule="auto"/>
        <w:ind w:left="0"/>
      </w:pPr>
      <w:r>
        <w:t>Launch an EC2 instance in an Availability Zone. Install the database on the EC2 instance. Use an Amazon Machine Image (AMI</w:t>
      </w:r>
      <w:r w:rsidR="00A14E3E">
        <w:t xml:space="preserve">) </w:t>
      </w:r>
      <w:r>
        <w:t xml:space="preserve"> to back up the data. Use EC2 automatic recovery to recover the instance if a disruptive event occurs.</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498"/>
        </w:numPr>
        <w:spacing w:after="0" w:line="360" w:lineRule="auto"/>
        <w:ind w:left="0"/>
      </w:pPr>
      <w:r>
        <w:t>A company needs to run a critical application on AWS. The company needs to use Amazon EC2 for the application·s database. The database must be highly available and must fail over automatically if a disruptive event occurs.</w:t>
      </w:r>
    </w:p>
    <w:p w:rsidR="00B15C3A" w:rsidRDefault="000A585A" w:rsidP="00AA689B">
      <w:pPr>
        <w:spacing w:after="0" w:line="360" w:lineRule="auto"/>
        <w:ind w:left="0"/>
      </w:pPr>
      <w:r>
        <w:t>Which solution will meet these requirements?</w:t>
      </w:r>
    </w:p>
    <w:p w:rsidR="0056491E" w:rsidRDefault="000A585A" w:rsidP="00AA689B">
      <w:pPr>
        <w:spacing w:after="0" w:line="360" w:lineRule="auto"/>
        <w:ind w:left="0"/>
      </w:pPr>
      <w:r>
        <w:t xml:space="preserve">A. Launch two EC2 instances, each in a different Availability Zone in the same AWS Region. Install the database on both EC2 instances. Configure the EC2 instances as a cluster. Set up database replication. </w:t>
      </w:r>
    </w:p>
    <w:p w:rsidR="00B15C3A" w:rsidRDefault="000A585A" w:rsidP="00AA689B">
      <w:pPr>
        <w:spacing w:after="0" w:line="360" w:lineRule="auto"/>
        <w:ind w:left="0"/>
      </w:pPr>
      <w:r>
        <w:t>B. Launch an EC2 instance in an Availability Zone. Install the database on the EC2 instance. Use an Amazon Machine Image (AMI</w:t>
      </w:r>
      <w:r w:rsidR="00A14E3E">
        <w:t xml:space="preserve">) </w:t>
      </w:r>
      <w:r>
        <w:t xml:space="preserve"> to back up the data. Use AWS CloudFormation to automate provisioning of the EC2 instance if a disruptive event occurs.</w:t>
      </w:r>
    </w:p>
    <w:p w:rsidR="00B15C3A" w:rsidRDefault="000A585A" w:rsidP="00AA689B">
      <w:pPr>
        <w:numPr>
          <w:ilvl w:val="4"/>
          <w:numId w:val="504"/>
        </w:numPr>
        <w:spacing w:after="0" w:line="360" w:lineRule="auto"/>
        <w:ind w:left="0"/>
      </w:pPr>
      <w:r>
        <w:t xml:space="preserve">Launch two EC2 instances, each in a different AWS Region. Install the database on both EC2 instances. Set up database replication. Fail over the database to a second Region. </w:t>
      </w:r>
    </w:p>
    <w:p w:rsidR="00B15C3A" w:rsidRDefault="000A585A" w:rsidP="00AA689B">
      <w:pPr>
        <w:numPr>
          <w:ilvl w:val="4"/>
          <w:numId w:val="504"/>
        </w:numPr>
        <w:spacing w:after="0" w:line="360" w:lineRule="auto"/>
        <w:ind w:left="0"/>
      </w:pPr>
      <w:r>
        <w:t>Launch an EC2 instance in an Availability Zone. Install the database on the EC2 instance. Use an Amazon Machine Image (AMI</w:t>
      </w:r>
      <w:r w:rsidR="00A14E3E">
        <w:t xml:space="preserve">) </w:t>
      </w:r>
      <w:r>
        <w:t xml:space="preserve"> to back up the data. Use EC2 automatic recovery to recover the instance if a disruptive event occurs.</w:t>
      </w:r>
    </w:p>
    <w:p w:rsidR="0056491E" w:rsidRDefault="0056491E" w:rsidP="00AA689B">
      <w:pPr>
        <w:spacing w:after="0" w:line="360" w:lineRule="auto"/>
        <w:ind w:left="0"/>
      </w:pPr>
    </w:p>
    <w:p w:rsidR="0056491E" w:rsidRDefault="000A585A" w:rsidP="00AA689B">
      <w:pPr>
        <w:spacing w:after="0" w:line="360" w:lineRule="auto"/>
        <w:ind w:left="0"/>
      </w:pPr>
      <w:r>
        <w:t>Correct Answer: C</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98"/>
        </w:numPr>
        <w:spacing w:after="0" w:line="360" w:lineRule="auto"/>
        <w:ind w:left="0"/>
      </w:pPr>
      <w:r>
        <w:t>A company runs an application on a large fleet of Amazon EC2 instances. The application reads and writes entries into an Amazon DynamoDB table. The size of the DynamoDB table continuously grows, but the application needs only data from the last 30 days. The company needs a solution that minimizes cost and development effort.</w:t>
      </w:r>
    </w:p>
    <w:p w:rsidR="00B15C3A" w:rsidRDefault="000A585A" w:rsidP="00AA689B">
      <w:pPr>
        <w:spacing w:after="0" w:line="360" w:lineRule="auto"/>
        <w:ind w:left="0"/>
      </w:pPr>
      <w:r>
        <w:t>Which solution meets these requirements?</w:t>
      </w:r>
    </w:p>
    <w:p w:rsidR="0056491E" w:rsidRDefault="0056491E" w:rsidP="00AA689B">
      <w:pPr>
        <w:spacing w:after="0" w:line="360" w:lineRule="auto"/>
        <w:ind w:left="0"/>
      </w:pPr>
    </w:p>
    <w:p w:rsidR="00B15C3A" w:rsidRDefault="000A585A" w:rsidP="00AA689B">
      <w:pPr>
        <w:numPr>
          <w:ilvl w:val="3"/>
          <w:numId w:val="501"/>
        </w:numPr>
        <w:spacing w:after="0" w:line="360" w:lineRule="auto"/>
        <w:ind w:left="0"/>
      </w:pPr>
      <w:r>
        <w:t>Use an AWS CloudFormation template to deploy the complete solution. Redeploy the CloudFormation stack every 30 days, and delete the original stack.</w:t>
      </w:r>
    </w:p>
    <w:p w:rsidR="00B15C3A" w:rsidRDefault="000A585A" w:rsidP="00AA689B">
      <w:pPr>
        <w:numPr>
          <w:ilvl w:val="3"/>
          <w:numId w:val="501"/>
        </w:numPr>
        <w:spacing w:after="0" w:line="360" w:lineRule="auto"/>
        <w:ind w:left="0"/>
      </w:pPr>
      <w:r>
        <w:t>Use an EC2 instance that runs a monitoring application from AWS Marketplace. Configure the monitoring application to use Amazon DynamoDB Streams to store the timestamp when a new item is created in the table. Use a script that runs on the EC2 instance to delete items that have a timestamp that is older than 30 days.</w:t>
      </w:r>
    </w:p>
    <w:p w:rsidR="00B15C3A" w:rsidRDefault="000A585A" w:rsidP="00AA689B">
      <w:pPr>
        <w:numPr>
          <w:ilvl w:val="3"/>
          <w:numId w:val="501"/>
        </w:numPr>
        <w:spacing w:after="0" w:line="360" w:lineRule="auto"/>
        <w:ind w:left="0"/>
      </w:pPr>
      <w:r>
        <w:t xml:space="preserve">Configure Amazon DynamoDB Streams to invoke an AWS Lambda function when a new item is created in the table. Configure the Lambda function to delete items in the table that are older than 30 days. </w:t>
      </w:r>
    </w:p>
    <w:p w:rsidR="0056491E" w:rsidRDefault="000A585A" w:rsidP="00AA689B">
      <w:pPr>
        <w:numPr>
          <w:ilvl w:val="3"/>
          <w:numId w:val="501"/>
        </w:numPr>
        <w:spacing w:after="0" w:line="360" w:lineRule="auto"/>
        <w:ind w:left="0"/>
      </w:pPr>
      <w:r>
        <w:t>Extend the application to add an attribute that has a value of the current timestamp plus 30 days to each new item that is created in the table. Configure DynamoDB to use the attribute as the TTL attribute.</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1"/>
          <w:numId w:val="498"/>
        </w:numPr>
        <w:spacing w:after="0" w:line="360" w:lineRule="auto"/>
        <w:ind w:left="0"/>
      </w:pPr>
      <w:r>
        <w:t>A company runs an application on a large fleet of Amazon EC2 instances. The application reads and writes entries into an Amazon DynamoDB table. The size of the DynamoDB table continuously grows, but the application needs only data from the last 30 days. The company needs a solution that minimizes cost and development effort.</w:t>
      </w:r>
    </w:p>
    <w:p w:rsidR="00B15C3A" w:rsidRDefault="000A585A" w:rsidP="00AA689B">
      <w:pPr>
        <w:spacing w:after="0" w:line="360" w:lineRule="auto"/>
        <w:ind w:left="0"/>
      </w:pPr>
      <w:r>
        <w:t>Which solution meets these requirements?</w:t>
      </w:r>
    </w:p>
    <w:p w:rsidR="0056491E" w:rsidRDefault="0056491E" w:rsidP="00AA689B">
      <w:pPr>
        <w:spacing w:after="0" w:line="360" w:lineRule="auto"/>
        <w:ind w:left="0"/>
      </w:pPr>
    </w:p>
    <w:p w:rsidR="00B15C3A" w:rsidRDefault="000A585A" w:rsidP="00AA689B">
      <w:pPr>
        <w:numPr>
          <w:ilvl w:val="5"/>
          <w:numId w:val="499"/>
        </w:numPr>
        <w:spacing w:after="0" w:line="360" w:lineRule="auto"/>
        <w:ind w:left="0"/>
      </w:pPr>
      <w:r>
        <w:t>Use an AWS CloudFormation template to deploy the complete solution. Redeploy the CloudFormation stack every 30 days, and delete the original stack.</w:t>
      </w:r>
    </w:p>
    <w:p w:rsidR="00B15C3A" w:rsidRDefault="000A585A" w:rsidP="00AA689B">
      <w:pPr>
        <w:numPr>
          <w:ilvl w:val="5"/>
          <w:numId w:val="499"/>
        </w:numPr>
        <w:spacing w:after="0" w:line="360" w:lineRule="auto"/>
        <w:ind w:left="0"/>
      </w:pPr>
      <w:r>
        <w:t>Use an EC2 instance that runs a monitoring application from AWS Marketplace. Configure the monitoring application to use Amazon DynamoDB Streams to store the timestamp when a new item is created in the table. Use a script that runs on the EC2 instance to delete items that have a timestamp that is older than 30 days.</w:t>
      </w:r>
    </w:p>
    <w:p w:rsidR="00B15C3A" w:rsidRDefault="000A585A" w:rsidP="00AA689B">
      <w:pPr>
        <w:numPr>
          <w:ilvl w:val="5"/>
          <w:numId w:val="499"/>
        </w:numPr>
        <w:spacing w:after="0" w:line="360" w:lineRule="auto"/>
        <w:ind w:left="0"/>
      </w:pPr>
      <w:r>
        <w:t xml:space="preserve">Configure Amazon DynamoDB Streams to invoke an AWS Lambda function when a new item is created in the table. Configure the Lambda function to delete items in the table that are older than 30 days. </w:t>
      </w:r>
    </w:p>
    <w:p w:rsidR="00B15C3A" w:rsidRDefault="000A585A" w:rsidP="00AA689B">
      <w:pPr>
        <w:numPr>
          <w:ilvl w:val="5"/>
          <w:numId w:val="499"/>
        </w:numPr>
        <w:spacing w:after="0" w:line="360" w:lineRule="auto"/>
        <w:ind w:left="0"/>
      </w:pPr>
      <w:r>
        <w:t>Extend the application to add an attribute that has a value of the current timestamp plus 30 days to each new item that is created in the table. Configure DynamoDB to use the attribute as the TTL attribute.</w:t>
      </w:r>
    </w:p>
    <w:p w:rsidR="0056491E" w:rsidRDefault="0056491E" w:rsidP="00AA689B">
      <w:pPr>
        <w:spacing w:after="0" w:line="360" w:lineRule="auto"/>
        <w:ind w:left="0"/>
      </w:pPr>
    </w:p>
    <w:p w:rsidR="00B15C3A" w:rsidRDefault="000A585A" w:rsidP="00AA689B">
      <w:pPr>
        <w:spacing w:after="0" w:line="360" w:lineRule="auto"/>
        <w:ind w:left="0"/>
      </w:pPr>
      <w:r>
        <w:t>Correct Answer: D</w:t>
      </w:r>
    </w:p>
    <w:p w:rsidR="0056491E" w:rsidRDefault="0056491E" w:rsidP="00AA689B">
      <w:pPr>
        <w:spacing w:after="0" w:line="360" w:lineRule="auto"/>
        <w:ind w:left="0"/>
      </w:pPr>
    </w:p>
    <w:p w:rsidR="0056491E" w:rsidRDefault="000A585A" w:rsidP="00AA689B">
      <w:pPr>
        <w:spacing w:after="0" w:line="360" w:lineRule="auto"/>
        <w:ind w:left="0"/>
      </w:pPr>
      <w:r>
        <w:t>Amazon DynamoDB Time to Live (TTL</w:t>
      </w:r>
      <w:r w:rsidR="00A14E3E">
        <w:t xml:space="preserve">) </w:t>
      </w:r>
      <w:r>
        <w:t xml:space="preserve"> allows you to define a per-item timestamp to determine when an item is no longer needed. Shortly after the date and time of the specified timestamp, DynamoDB deletes the item from your table without consuming any write throughput. TTL is provided at no extra cost as a means to reduce stored data volumes by retaining only the items that remain current for your workload·s needs.</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98"/>
        </w:numPr>
        <w:spacing w:after="0" w:line="360" w:lineRule="auto"/>
        <w:ind w:left="0"/>
      </w:pPr>
      <w:r>
        <w:t>A company runs a containerized application on a Kubernetes cluster in an on-premises data center. The company is using a MongoDB database for data storage. The company wants to migrate some of these environments to AWS, but no code changes or deployment method changes are possible at this time. The company needs a solution that minimizes operational overhead.</w:t>
      </w:r>
    </w:p>
    <w:p w:rsidR="00B15C3A" w:rsidRDefault="000A585A" w:rsidP="00AA689B">
      <w:pPr>
        <w:spacing w:after="0" w:line="360" w:lineRule="auto"/>
        <w:ind w:left="0"/>
      </w:pPr>
      <w:r>
        <w:t>Which solution meets these requirements?</w:t>
      </w:r>
    </w:p>
    <w:p w:rsidR="0056491E" w:rsidRDefault="0056491E" w:rsidP="00AA689B">
      <w:pPr>
        <w:spacing w:after="0" w:line="360" w:lineRule="auto"/>
        <w:ind w:left="0"/>
      </w:pPr>
    </w:p>
    <w:p w:rsidR="00B15C3A" w:rsidRDefault="000A585A" w:rsidP="00CA624A">
      <w:pPr>
        <w:numPr>
          <w:ilvl w:val="2"/>
          <w:numId w:val="500"/>
        </w:numPr>
        <w:spacing w:after="0" w:line="360" w:lineRule="auto"/>
        <w:ind w:left="0" w:hanging="256"/>
      </w:pPr>
      <w:r>
        <w:t>Use Amazon Elastic Container Service (Amazon ECS</w:t>
      </w:r>
      <w:r w:rsidR="00A14E3E">
        <w:t xml:space="preserve">) </w:t>
      </w:r>
      <w:r>
        <w:t xml:space="preserve"> with Amazon EC2 worker nodes for compute and MongoDB on EC2 for data storage.</w:t>
      </w:r>
    </w:p>
    <w:p w:rsidR="00B15C3A" w:rsidRDefault="000A585A" w:rsidP="00AA689B">
      <w:pPr>
        <w:numPr>
          <w:ilvl w:val="2"/>
          <w:numId w:val="500"/>
        </w:numPr>
        <w:spacing w:after="0" w:line="360" w:lineRule="auto"/>
        <w:ind w:left="0" w:hanging="256"/>
      </w:pPr>
      <w:r>
        <w:t>Use Amazon Elastic Container Service (Amazon ECS</w:t>
      </w:r>
      <w:r w:rsidR="00A14E3E">
        <w:t xml:space="preserve">) </w:t>
      </w:r>
      <w:r>
        <w:t xml:space="preserve"> with AWS Fargate for compute and Amazon DynamoDB for data storage</w:t>
      </w:r>
    </w:p>
    <w:p w:rsidR="00B15C3A" w:rsidRDefault="000A585A" w:rsidP="00AA689B">
      <w:pPr>
        <w:numPr>
          <w:ilvl w:val="2"/>
          <w:numId w:val="500"/>
        </w:numPr>
        <w:spacing w:after="0" w:line="360" w:lineRule="auto"/>
        <w:ind w:left="0" w:hanging="256"/>
      </w:pPr>
      <w:r>
        <w:t>Use Amazon Elastic Kubernetes Service (Amazon EKS</w:t>
      </w:r>
      <w:r w:rsidR="00A14E3E">
        <w:t xml:space="preserve">) </w:t>
      </w:r>
      <w:r>
        <w:t xml:space="preserve"> with Amazon EC2 worker nodes for compute and Amazon DynamoDB for data storage.</w:t>
      </w:r>
    </w:p>
    <w:p w:rsidR="0056491E" w:rsidRDefault="000A585A" w:rsidP="00CA624A">
      <w:pPr>
        <w:numPr>
          <w:ilvl w:val="2"/>
          <w:numId w:val="500"/>
        </w:numPr>
        <w:spacing w:after="0" w:line="360" w:lineRule="auto"/>
        <w:ind w:left="0" w:hanging="256"/>
      </w:pPr>
      <w:r>
        <w:t>Use Amazon Elastic Kubernetes Service (Amazon EKS</w:t>
      </w:r>
      <w:r w:rsidR="00A14E3E">
        <w:t xml:space="preserve">) </w:t>
      </w:r>
      <w:r>
        <w:t xml:space="preserve"> with AWS Fargate for compute and Amazon DocumentDB (with MongoDB compatibility</w:t>
      </w:r>
      <w:r w:rsidR="00A14E3E">
        <w:t xml:space="preserve">) </w:t>
      </w:r>
      <w:r>
        <w:t xml:space="preserve"> for data storage.</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1"/>
          <w:numId w:val="498"/>
        </w:numPr>
        <w:spacing w:after="0" w:line="360" w:lineRule="auto"/>
        <w:ind w:left="0"/>
      </w:pPr>
      <w:r>
        <w:t>A company runs a containerized application on a Kubernetes cluster in an on-premises data center. The company is using a MongoDB database for data storage. The company wants to migrate some of these environments to AWS, but no code changes or deployment method changes are possible at this time. The company needs a solution that minimizes operational overhead.</w:t>
      </w:r>
    </w:p>
    <w:p w:rsidR="00B15C3A" w:rsidRDefault="000A585A" w:rsidP="00AA689B">
      <w:pPr>
        <w:spacing w:after="0" w:line="360" w:lineRule="auto"/>
        <w:ind w:left="0"/>
      </w:pPr>
      <w:r>
        <w:t>Which solution meets these requirements?</w:t>
      </w:r>
    </w:p>
    <w:p w:rsidR="0056491E" w:rsidRDefault="0056491E" w:rsidP="00AA689B">
      <w:pPr>
        <w:spacing w:after="0" w:line="360" w:lineRule="auto"/>
        <w:ind w:left="0"/>
      </w:pPr>
    </w:p>
    <w:p w:rsidR="00B15C3A" w:rsidRDefault="000A585A" w:rsidP="00CA624A">
      <w:pPr>
        <w:numPr>
          <w:ilvl w:val="4"/>
          <w:numId w:val="502"/>
        </w:numPr>
        <w:spacing w:after="0" w:line="360" w:lineRule="auto"/>
        <w:ind w:left="0" w:hanging="245"/>
      </w:pPr>
      <w:r>
        <w:t>Use Amazon Elastic Container Service (Amazon ECS</w:t>
      </w:r>
      <w:r w:rsidR="00A14E3E">
        <w:t xml:space="preserve">) </w:t>
      </w:r>
      <w:r>
        <w:t xml:space="preserve"> with Amazon EC2 worker nodes for compute and MongoDB on EC2 for data storage.</w:t>
      </w:r>
    </w:p>
    <w:p w:rsidR="00B15C3A" w:rsidRDefault="000A585A" w:rsidP="00AA689B">
      <w:pPr>
        <w:numPr>
          <w:ilvl w:val="4"/>
          <w:numId w:val="502"/>
        </w:numPr>
        <w:spacing w:after="0" w:line="360" w:lineRule="auto"/>
        <w:ind w:left="0" w:hanging="245"/>
      </w:pPr>
      <w:r>
        <w:t>Use Amazon Elastic Container Service (Amazon ECS</w:t>
      </w:r>
      <w:r w:rsidR="00A14E3E">
        <w:t xml:space="preserve">) </w:t>
      </w:r>
      <w:r>
        <w:t xml:space="preserve"> with AWS Fargate for compute and Amazon DynamoDB for data storage</w:t>
      </w:r>
    </w:p>
    <w:p w:rsidR="00B15C3A" w:rsidRDefault="000A585A" w:rsidP="00AA689B">
      <w:pPr>
        <w:numPr>
          <w:ilvl w:val="4"/>
          <w:numId w:val="502"/>
        </w:numPr>
        <w:spacing w:after="0" w:line="360" w:lineRule="auto"/>
        <w:ind w:left="0" w:hanging="245"/>
      </w:pPr>
      <w:r>
        <w:t>Use Amazon Elastic Kubernetes Service (Amazon EKS</w:t>
      </w:r>
      <w:r w:rsidR="00A14E3E">
        <w:t xml:space="preserve">) </w:t>
      </w:r>
      <w:r>
        <w:t xml:space="preserve"> with Amazon EC2 worker nodes for compute and Amazon DynamoDB for data storage.</w:t>
      </w:r>
    </w:p>
    <w:p w:rsidR="00B15C3A" w:rsidRDefault="000A585A" w:rsidP="00AA689B">
      <w:pPr>
        <w:numPr>
          <w:ilvl w:val="4"/>
          <w:numId w:val="502"/>
        </w:numPr>
        <w:spacing w:after="0" w:line="360" w:lineRule="auto"/>
        <w:ind w:left="0" w:hanging="245"/>
      </w:pPr>
      <w:r>
        <w:t>Use Amazon Elastic Kubernetes Service (Amazon EKS</w:t>
      </w:r>
      <w:r w:rsidR="00A14E3E">
        <w:t xml:space="preserve">) </w:t>
      </w:r>
      <w:r>
        <w:t xml:space="preserve"> with AWS Fargate for compute and Amazon DocumentDB (with MongoDB compatibility</w:t>
      </w:r>
      <w:r w:rsidR="00A14E3E">
        <w:t xml:space="preserve">) </w:t>
      </w:r>
      <w:r>
        <w:t xml:space="preserve"> for data storage.</w:t>
      </w:r>
    </w:p>
    <w:p w:rsidR="0056491E" w:rsidRDefault="0056491E" w:rsidP="00AA689B">
      <w:pPr>
        <w:spacing w:after="0" w:line="360" w:lineRule="auto"/>
        <w:ind w:left="0"/>
      </w:pPr>
    </w:p>
    <w:p w:rsidR="00B15C3A" w:rsidRDefault="000A585A" w:rsidP="00AA689B">
      <w:pPr>
        <w:spacing w:after="0" w:line="360" w:lineRule="auto"/>
        <w:ind w:left="0"/>
      </w:pPr>
      <w:r>
        <w:t>Correct Answer: D</w:t>
      </w:r>
    </w:p>
    <w:p w:rsidR="0056491E" w:rsidRDefault="0056491E" w:rsidP="00AA689B">
      <w:pPr>
        <w:spacing w:after="0" w:line="360" w:lineRule="auto"/>
        <w:ind w:left="0"/>
      </w:pPr>
    </w:p>
    <w:p w:rsidR="0056491E" w:rsidRDefault="000A585A" w:rsidP="00AA689B">
      <w:pPr>
        <w:spacing w:after="0" w:line="360" w:lineRule="auto"/>
        <w:ind w:left="0"/>
      </w:pPr>
      <w:r>
        <w:t>To minimize operational overhead and avoid making any code or deployment method changes, the company can use Amazon Elastic Kubernetes Service (EKS</w:t>
      </w:r>
      <w:r w:rsidR="00A14E3E">
        <w:t xml:space="preserve">) </w:t>
      </w:r>
      <w:r>
        <w:t xml:space="preserve"> with AWS Fargate for computing and Amazon DocumentDB (with MongoDB compatibility</w:t>
      </w:r>
      <w:r w:rsidR="00A14E3E">
        <w:t xml:space="preserve">) </w:t>
      </w:r>
      <w:r>
        <w:t xml:space="preserve"> for data storage. This solution allows the company to run the containerized application on EKS without having to manage the underlying infrastructure or make any changes to the application code.</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498"/>
        </w:numPr>
        <w:spacing w:after="0" w:line="360" w:lineRule="auto"/>
        <w:ind w:left="0"/>
      </w:pPr>
      <w:r>
        <w:t>A telemarketing company is designing its customer call center functionality on AWS. The company needs a solution that provides multiple speaker recognition and generates transcript files. The company wants to query the transcript files to analyze the business patterns. The transcript files must be stored for 7 years for auditing purposes.</w:t>
      </w:r>
    </w:p>
    <w:p w:rsidR="00B15C3A" w:rsidRDefault="000A585A" w:rsidP="00AA689B">
      <w:pPr>
        <w:spacing w:after="0" w:line="360" w:lineRule="auto"/>
        <w:ind w:left="0"/>
      </w:pPr>
      <w:r>
        <w:t>Which solution will meet these requirements?</w:t>
      </w:r>
    </w:p>
    <w:p w:rsidR="0056491E" w:rsidRDefault="0056491E" w:rsidP="00AA689B">
      <w:pPr>
        <w:spacing w:after="0" w:line="360" w:lineRule="auto"/>
        <w:ind w:left="0"/>
      </w:pPr>
    </w:p>
    <w:p w:rsidR="00B15C3A" w:rsidRDefault="000A585A" w:rsidP="00AA689B">
      <w:pPr>
        <w:numPr>
          <w:ilvl w:val="2"/>
          <w:numId w:val="503"/>
        </w:numPr>
        <w:spacing w:after="0" w:line="360" w:lineRule="auto"/>
        <w:ind w:left="0" w:hanging="256"/>
      </w:pPr>
      <w:r>
        <w:t>Use Amazon Rekognition for multiple speaker recognition. Store the transcript files in Amazon S3. Use machine learning models for transcript file analysis.</w:t>
      </w:r>
    </w:p>
    <w:p w:rsidR="00B15C3A" w:rsidRDefault="000A585A" w:rsidP="00AA689B">
      <w:pPr>
        <w:numPr>
          <w:ilvl w:val="2"/>
          <w:numId w:val="503"/>
        </w:numPr>
        <w:spacing w:after="0" w:line="360" w:lineRule="auto"/>
        <w:ind w:left="0" w:hanging="256"/>
      </w:pPr>
      <w:r>
        <w:t xml:space="preserve">Use Amazon Transcribe for multiple speaker recognition. Use Amazon Athena for transcript file analysis. </w:t>
      </w:r>
    </w:p>
    <w:p w:rsidR="00B15C3A" w:rsidRDefault="000A585A" w:rsidP="00AA689B">
      <w:pPr>
        <w:numPr>
          <w:ilvl w:val="2"/>
          <w:numId w:val="503"/>
        </w:numPr>
        <w:spacing w:after="0" w:line="360" w:lineRule="auto"/>
        <w:ind w:left="0" w:hanging="256"/>
      </w:pPr>
      <w:r>
        <w:t>Use Amazon Translate for multiple speaker recognition. Store the transcript files in Amazon Redshift. Use SQL queries for transcript file analysis.</w:t>
      </w:r>
    </w:p>
    <w:p w:rsidR="0056491E" w:rsidRDefault="000A585A" w:rsidP="00CA624A">
      <w:pPr>
        <w:numPr>
          <w:ilvl w:val="2"/>
          <w:numId w:val="503"/>
        </w:numPr>
        <w:spacing w:after="0" w:line="360" w:lineRule="auto"/>
        <w:ind w:left="0" w:hanging="256"/>
      </w:pPr>
      <w:r>
        <w:t>Use Amazon Rekognition for multiple speaker recognition. Store the transcript files in Amazon S3. Use Amazon Textract for transcript file analysis.</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505"/>
        </w:numPr>
        <w:spacing w:after="0" w:line="360" w:lineRule="auto"/>
        <w:ind w:left="0"/>
      </w:pPr>
      <w:r>
        <w:t>A telemarketing company is designing its customer call center functionality on AWS. The company needs a solution that provides multiple speaker recognition and generates transcript files. The company wants to query the transcript files to analyze the business patterns. The transcript files must be stored for 7 years for auditing purposes.</w:t>
      </w:r>
    </w:p>
    <w:p w:rsidR="00B15C3A" w:rsidRDefault="000A585A" w:rsidP="00AA689B">
      <w:pPr>
        <w:spacing w:after="0" w:line="360" w:lineRule="auto"/>
        <w:ind w:left="0"/>
      </w:pPr>
      <w:r>
        <w:t>Which solution will meet these requirements?</w:t>
      </w:r>
    </w:p>
    <w:p w:rsidR="0056491E" w:rsidRDefault="0056491E" w:rsidP="00AA689B">
      <w:pPr>
        <w:spacing w:after="0" w:line="360" w:lineRule="auto"/>
        <w:ind w:left="0"/>
      </w:pPr>
    </w:p>
    <w:p w:rsidR="00B15C3A" w:rsidRDefault="000A585A" w:rsidP="00AA689B">
      <w:pPr>
        <w:numPr>
          <w:ilvl w:val="1"/>
          <w:numId w:val="505"/>
        </w:numPr>
        <w:spacing w:after="0" w:line="360" w:lineRule="auto"/>
        <w:ind w:left="0" w:hanging="245"/>
      </w:pPr>
      <w:r>
        <w:t>Use Amazon Rekognition for multiple speaker recognition. Store the transcript files in Amazon S3. Use machine learning models for transcript file analysis.</w:t>
      </w:r>
    </w:p>
    <w:p w:rsidR="00B15C3A" w:rsidRDefault="000A585A" w:rsidP="00AA689B">
      <w:pPr>
        <w:numPr>
          <w:ilvl w:val="1"/>
          <w:numId w:val="505"/>
        </w:numPr>
        <w:spacing w:after="0" w:line="360" w:lineRule="auto"/>
        <w:ind w:left="0" w:hanging="245"/>
      </w:pPr>
      <w:r>
        <w:t xml:space="preserve">Use Amazon Transcribe for multiple speaker recognition. Use Amazon Athena for transcript file analysis. </w:t>
      </w:r>
    </w:p>
    <w:p w:rsidR="00B15C3A" w:rsidRDefault="000A585A" w:rsidP="00AA689B">
      <w:pPr>
        <w:numPr>
          <w:ilvl w:val="1"/>
          <w:numId w:val="505"/>
        </w:numPr>
        <w:spacing w:after="0" w:line="360" w:lineRule="auto"/>
        <w:ind w:left="0" w:hanging="245"/>
      </w:pPr>
      <w:r>
        <w:t>Use Amazon Translate for multiple speaker recognition. Store the transcript files in Amazon Redshift. Use SQL queries for transcript file analysis.</w:t>
      </w:r>
    </w:p>
    <w:p w:rsidR="00B15C3A" w:rsidRDefault="000A585A" w:rsidP="00AA689B">
      <w:pPr>
        <w:numPr>
          <w:ilvl w:val="1"/>
          <w:numId w:val="505"/>
        </w:numPr>
        <w:spacing w:after="0" w:line="360" w:lineRule="auto"/>
        <w:ind w:left="0" w:hanging="245"/>
      </w:pPr>
      <w:r>
        <w:t>Use Amazon Rekognition for multiple speaker recognition. Store the transcript files in Amazon S3. Use Amazon Textract for transcript file analysis.</w:t>
      </w:r>
    </w:p>
    <w:p w:rsidR="0056491E" w:rsidRDefault="0056491E" w:rsidP="00AA689B">
      <w:pPr>
        <w:spacing w:after="0" w:line="360" w:lineRule="auto"/>
        <w:ind w:left="0"/>
      </w:pPr>
    </w:p>
    <w:p w:rsidR="00B15C3A" w:rsidRDefault="000A585A" w:rsidP="00AA689B">
      <w:pPr>
        <w:spacing w:after="0" w:line="360" w:lineRule="auto"/>
        <w:ind w:left="0"/>
      </w:pPr>
      <w:r>
        <w:t>Correct Answer: B</w:t>
      </w:r>
    </w:p>
    <w:p w:rsidR="0056491E" w:rsidRDefault="0056491E" w:rsidP="00AA689B">
      <w:pPr>
        <w:spacing w:after="0" w:line="360" w:lineRule="auto"/>
        <w:ind w:left="0"/>
      </w:pPr>
    </w:p>
    <w:p w:rsidR="00B15C3A" w:rsidRDefault="000A585A" w:rsidP="00AA689B">
      <w:pPr>
        <w:spacing w:after="0" w:line="360" w:lineRule="auto"/>
        <w:ind w:left="0"/>
      </w:pPr>
      <w:r>
        <w:t>Amazon Transcribe now supports speaker labeling for streaming transcription. Amazon Transcribe is an automatic speech recognition (ASR</w:t>
      </w:r>
      <w:r w:rsidR="00A14E3E">
        <w:t xml:space="preserve">) </w:t>
      </w:r>
      <w:r>
        <w:t xml:space="preserve"> service that makes it easy for you to convert speech-to-text. In live audio transcription, each stream of audio may contain multiple speakers. Now you can conveniently turn on the ability to label speakers, thus helping to identify who is saying what in the output transcript. </w:t>
      </w:r>
    </w:p>
    <w:p w:rsidR="0056491E" w:rsidRDefault="000A585A" w:rsidP="00AA689B">
      <w:pPr>
        <w:spacing w:after="0" w:line="360" w:lineRule="auto"/>
        <w:ind w:left="0"/>
      </w:pPr>
      <w:r>
        <w:t>https://aws.amazon.com/about-aws/whats-new/2020/08/amazon-transcribe-supports-speaker-labeling-streamingtranscription/</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05"/>
        </w:numPr>
        <w:spacing w:after="0" w:line="360" w:lineRule="auto"/>
        <w:ind w:left="0"/>
      </w:pPr>
      <w:r>
        <w:t>A company hosts its application on AWS. The company uses Amazon Cognito to manage users. When users log in to the application, the application fetches required data from Amazon DynamoDB by using a REST API that is hosted in Amazon API Gateway. The company wants an AWS managed solution that will control access to the REST API to reduce development efforts.</w:t>
      </w:r>
    </w:p>
    <w:p w:rsidR="00B15C3A" w:rsidRDefault="000A585A" w:rsidP="00AA689B">
      <w:pPr>
        <w:spacing w:after="0" w:line="360" w:lineRule="auto"/>
        <w:ind w:left="0"/>
      </w:pPr>
      <w:r>
        <w:t>Which solution will meet these requirements with the LEAST operational overhead?</w:t>
      </w:r>
    </w:p>
    <w:p w:rsidR="0056491E" w:rsidRDefault="0056491E" w:rsidP="00AA689B">
      <w:pPr>
        <w:spacing w:after="0" w:line="360" w:lineRule="auto"/>
        <w:ind w:left="0"/>
      </w:pPr>
    </w:p>
    <w:p w:rsidR="00B15C3A" w:rsidRDefault="000A585A" w:rsidP="00AA689B">
      <w:pPr>
        <w:numPr>
          <w:ilvl w:val="2"/>
          <w:numId w:val="506"/>
        </w:numPr>
        <w:spacing w:after="0" w:line="360" w:lineRule="auto"/>
        <w:ind w:left="0"/>
      </w:pPr>
      <w:r>
        <w:t>Configure an AWS Lambda function to be an authorizer in API Gateway to validate which user made the request.</w:t>
      </w:r>
    </w:p>
    <w:p w:rsidR="00B15C3A" w:rsidRDefault="000A585A" w:rsidP="00AA689B">
      <w:pPr>
        <w:numPr>
          <w:ilvl w:val="2"/>
          <w:numId w:val="506"/>
        </w:numPr>
        <w:spacing w:after="0" w:line="360" w:lineRule="auto"/>
        <w:ind w:left="0"/>
      </w:pPr>
      <w:r>
        <w:t>For each user, create and assign an API key that must be sent with each request. Validate the key by using an AWS Lambda function.</w:t>
      </w:r>
    </w:p>
    <w:p w:rsidR="00B15C3A" w:rsidRDefault="000A585A" w:rsidP="00AA689B">
      <w:pPr>
        <w:numPr>
          <w:ilvl w:val="2"/>
          <w:numId w:val="506"/>
        </w:numPr>
        <w:spacing w:after="0" w:line="360" w:lineRule="auto"/>
        <w:ind w:left="0"/>
      </w:pPr>
      <w:r>
        <w:t>Send the user·s email address in the header with every request. Invoke an AWS Lambda function to validate that the user with that email address has proper access.</w:t>
      </w:r>
    </w:p>
    <w:p w:rsidR="0056491E" w:rsidRDefault="000A585A" w:rsidP="00AA689B">
      <w:pPr>
        <w:numPr>
          <w:ilvl w:val="2"/>
          <w:numId w:val="506"/>
        </w:numPr>
        <w:spacing w:after="0" w:line="360" w:lineRule="auto"/>
        <w:ind w:left="0"/>
      </w:pPr>
      <w:r>
        <w:t>Configure an Amazon Cognito user pool authorizer in API Gateway to allow Amazon Cognito to validate each request.</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507"/>
        </w:numPr>
        <w:spacing w:after="0" w:line="360" w:lineRule="auto"/>
        <w:ind w:left="0"/>
      </w:pPr>
      <w:r>
        <w:t>A company hosts its application on AWS. The company uses Amazon Cognito to manage users. When users log in to the application, the application fetches required data from Amazon DynamoDB by using a REST API that is hosted in Amazon API Gateway. The company wants an AWS managed solution that will control access to the REST API to reduce development efforts.</w:t>
      </w:r>
    </w:p>
    <w:p w:rsidR="00B15C3A" w:rsidRDefault="000A585A" w:rsidP="00AA689B">
      <w:pPr>
        <w:spacing w:after="0" w:line="360" w:lineRule="auto"/>
        <w:ind w:left="0"/>
      </w:pPr>
      <w:r>
        <w:t>Which solution will meet these requirements with the LEAST operational overhead?</w:t>
      </w:r>
    </w:p>
    <w:p w:rsidR="0056491E" w:rsidRDefault="0056491E" w:rsidP="00AA689B">
      <w:pPr>
        <w:spacing w:after="0" w:line="360" w:lineRule="auto"/>
        <w:ind w:left="0"/>
      </w:pPr>
    </w:p>
    <w:p w:rsidR="00B15C3A" w:rsidRDefault="000A585A" w:rsidP="00AA689B">
      <w:pPr>
        <w:numPr>
          <w:ilvl w:val="1"/>
          <w:numId w:val="507"/>
        </w:numPr>
        <w:spacing w:after="0" w:line="360" w:lineRule="auto"/>
        <w:ind w:left="0"/>
      </w:pPr>
      <w:r>
        <w:t>Configure an AWS Lambda function to be an authorizer in API Gateway to validate which user made the request.</w:t>
      </w:r>
    </w:p>
    <w:p w:rsidR="00B15C3A" w:rsidRDefault="000A585A" w:rsidP="00AA689B">
      <w:pPr>
        <w:numPr>
          <w:ilvl w:val="1"/>
          <w:numId w:val="507"/>
        </w:numPr>
        <w:spacing w:after="0" w:line="360" w:lineRule="auto"/>
        <w:ind w:left="0"/>
      </w:pPr>
      <w:r>
        <w:t>For each user, create and assign an API key that must be sent with each request. Validate the key by using an AWS Lambda function.</w:t>
      </w:r>
    </w:p>
    <w:p w:rsidR="00B15C3A" w:rsidRDefault="000A585A" w:rsidP="00AA689B">
      <w:pPr>
        <w:numPr>
          <w:ilvl w:val="1"/>
          <w:numId w:val="507"/>
        </w:numPr>
        <w:spacing w:after="0" w:line="360" w:lineRule="auto"/>
        <w:ind w:left="0"/>
      </w:pPr>
      <w:r>
        <w:t>Send the user·s email address in the header with every request. Invoke an AWS Lambda function to validate that the user with that email address has proper access.</w:t>
      </w:r>
    </w:p>
    <w:p w:rsidR="00B15C3A" w:rsidRDefault="000A585A" w:rsidP="00AA689B">
      <w:pPr>
        <w:numPr>
          <w:ilvl w:val="1"/>
          <w:numId w:val="507"/>
        </w:numPr>
        <w:spacing w:after="0" w:line="360" w:lineRule="auto"/>
        <w:ind w:left="0"/>
      </w:pPr>
      <w:r>
        <w:t>Configure an Amazon Cognito user pool authorizer in API Gateway to allow Amazon Cognito to validate each request.</w:t>
      </w:r>
    </w:p>
    <w:p w:rsidR="0056491E" w:rsidRDefault="0056491E" w:rsidP="00AA689B">
      <w:pPr>
        <w:spacing w:after="0" w:line="360" w:lineRule="auto"/>
        <w:ind w:left="0"/>
      </w:pPr>
    </w:p>
    <w:p w:rsidR="00B15C3A" w:rsidRDefault="000A585A" w:rsidP="00AA689B">
      <w:pPr>
        <w:spacing w:after="0" w:line="360" w:lineRule="auto"/>
        <w:ind w:left="0"/>
      </w:pPr>
      <w:r>
        <w:t>Correct Answer: D</w:t>
      </w:r>
    </w:p>
    <w:p w:rsidR="0056491E" w:rsidRDefault="0056491E" w:rsidP="00AA689B">
      <w:pPr>
        <w:spacing w:after="0" w:line="360" w:lineRule="auto"/>
        <w:ind w:left="0"/>
      </w:pPr>
    </w:p>
    <w:p w:rsidR="0056491E" w:rsidRDefault="00DB3E19" w:rsidP="00AA689B">
      <w:pPr>
        <w:spacing w:after="0" w:line="360" w:lineRule="auto"/>
        <w:ind w:left="0"/>
      </w:pPr>
      <w:hyperlink r:id="rId90" w:history="1">
        <w:r w:rsidR="0056491E" w:rsidRPr="005867D9">
          <w:rPr>
            <w:rStyle w:val="Kpr"/>
          </w:rPr>
          <w:t>https://docs.aws.amazon.com/apigateway/latest/developerguide/apigateway-integrate-with-cognito.html</w:t>
        </w:r>
      </w:hyperlink>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CA624A">
      <w:pPr>
        <w:numPr>
          <w:ilvl w:val="0"/>
          <w:numId w:val="507"/>
        </w:numPr>
        <w:spacing w:after="0" w:line="360" w:lineRule="auto"/>
        <w:ind w:left="0"/>
      </w:pPr>
      <w:r>
        <w:t>A university research laboratory needs to migrate 30 TB of data from an on-premises Windows file server to Amazon FSx for Windows File Server. The laboratory has a 1 Gbps network link that many other departments in the university share.</w:t>
      </w:r>
      <w:r w:rsidR="0056491E">
        <w:t xml:space="preserve"> </w:t>
      </w:r>
      <w:r>
        <w:t>The laboratory wants to implement a data migration service that will maximize the performance of the data transfer. However, the laboratory needs to be able to control the amount of bandwidth that the service uses to minimize the impact on other departments. The data migration must take place within the next 5 days.</w:t>
      </w:r>
    </w:p>
    <w:p w:rsidR="00B15C3A" w:rsidRDefault="000A585A" w:rsidP="00AA689B">
      <w:pPr>
        <w:spacing w:after="0" w:line="360" w:lineRule="auto"/>
        <w:ind w:left="0"/>
      </w:pPr>
      <w:r>
        <w:t>Which AWS solution will meet these requirements?</w:t>
      </w:r>
    </w:p>
    <w:p w:rsidR="0056491E" w:rsidRDefault="0056491E" w:rsidP="00AA689B">
      <w:pPr>
        <w:spacing w:after="0" w:line="360" w:lineRule="auto"/>
        <w:ind w:left="0"/>
      </w:pPr>
    </w:p>
    <w:p w:rsidR="00B15C3A" w:rsidRDefault="000A585A" w:rsidP="00AA689B">
      <w:pPr>
        <w:numPr>
          <w:ilvl w:val="2"/>
          <w:numId w:val="508"/>
        </w:numPr>
        <w:spacing w:after="0" w:line="360" w:lineRule="auto"/>
        <w:ind w:left="0" w:hanging="256"/>
      </w:pPr>
      <w:r>
        <w:t>AWS Snowcone</w:t>
      </w:r>
    </w:p>
    <w:p w:rsidR="00B15C3A" w:rsidRDefault="000A585A" w:rsidP="00AA689B">
      <w:pPr>
        <w:numPr>
          <w:ilvl w:val="2"/>
          <w:numId w:val="508"/>
        </w:numPr>
        <w:spacing w:after="0" w:line="360" w:lineRule="auto"/>
        <w:ind w:left="0" w:hanging="256"/>
      </w:pPr>
      <w:r>
        <w:t>Amazon FSx File Gateway</w:t>
      </w:r>
    </w:p>
    <w:p w:rsidR="00B15C3A" w:rsidRDefault="000A585A" w:rsidP="00AA689B">
      <w:pPr>
        <w:numPr>
          <w:ilvl w:val="2"/>
          <w:numId w:val="508"/>
        </w:numPr>
        <w:spacing w:after="0" w:line="360" w:lineRule="auto"/>
        <w:ind w:left="0" w:hanging="256"/>
      </w:pPr>
      <w:r>
        <w:t xml:space="preserve">AWS DataSync </w:t>
      </w:r>
    </w:p>
    <w:p w:rsidR="0056491E" w:rsidRDefault="000A585A" w:rsidP="00AA689B">
      <w:pPr>
        <w:numPr>
          <w:ilvl w:val="2"/>
          <w:numId w:val="508"/>
        </w:numPr>
        <w:spacing w:after="0" w:line="360" w:lineRule="auto"/>
        <w:ind w:left="0" w:hanging="256"/>
      </w:pPr>
      <w:r>
        <w:t>AWS Transfer Family</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CA624A">
      <w:pPr>
        <w:numPr>
          <w:ilvl w:val="0"/>
          <w:numId w:val="509"/>
        </w:numPr>
        <w:spacing w:after="0" w:line="360" w:lineRule="auto"/>
        <w:ind w:left="0"/>
      </w:pPr>
      <w:r>
        <w:t>A university research laboratory needs to migrate 30 TB of data from an on-premises Windows file server to Amazon FSx for Windows File Server. The laboratory has a 1 Gbps network link that many other departments in the university share.</w:t>
      </w:r>
      <w:r w:rsidR="0056491E">
        <w:t xml:space="preserve"> </w:t>
      </w:r>
      <w:r>
        <w:t>The laboratory wants to implement a data migration service that will maximize the performance of the data transfer. However, the laboratory needs to be able to control the amount of bandwidth that the service uses to minimize the impact on other departments. The data migration must take place within the next 5 days.</w:t>
      </w:r>
    </w:p>
    <w:p w:rsidR="00B15C3A" w:rsidRDefault="000A585A" w:rsidP="00AA689B">
      <w:pPr>
        <w:spacing w:after="0" w:line="360" w:lineRule="auto"/>
        <w:ind w:left="0"/>
      </w:pPr>
      <w:r>
        <w:t>Which AWS solution will meet these requirements?</w:t>
      </w:r>
    </w:p>
    <w:p w:rsidR="0056491E" w:rsidRDefault="0056491E" w:rsidP="00AA689B">
      <w:pPr>
        <w:spacing w:after="0" w:line="360" w:lineRule="auto"/>
        <w:ind w:left="0"/>
      </w:pPr>
    </w:p>
    <w:p w:rsidR="00B15C3A" w:rsidRDefault="000A585A" w:rsidP="00AA689B">
      <w:pPr>
        <w:numPr>
          <w:ilvl w:val="2"/>
          <w:numId w:val="510"/>
        </w:numPr>
        <w:spacing w:after="0" w:line="360" w:lineRule="auto"/>
        <w:ind w:left="0" w:hanging="256"/>
      </w:pPr>
      <w:r>
        <w:t>AWS Snowcone</w:t>
      </w:r>
    </w:p>
    <w:p w:rsidR="00B15C3A" w:rsidRDefault="000A585A" w:rsidP="00AA689B">
      <w:pPr>
        <w:numPr>
          <w:ilvl w:val="2"/>
          <w:numId w:val="510"/>
        </w:numPr>
        <w:spacing w:after="0" w:line="360" w:lineRule="auto"/>
        <w:ind w:left="0" w:hanging="256"/>
      </w:pPr>
      <w:r>
        <w:t>Amazon FSx File Gateway</w:t>
      </w:r>
    </w:p>
    <w:p w:rsidR="00B15C3A" w:rsidRDefault="000A585A" w:rsidP="00AA689B">
      <w:pPr>
        <w:numPr>
          <w:ilvl w:val="2"/>
          <w:numId w:val="510"/>
        </w:numPr>
        <w:spacing w:after="0" w:line="360" w:lineRule="auto"/>
        <w:ind w:left="0" w:hanging="256"/>
      </w:pPr>
      <w:r>
        <w:t xml:space="preserve">AWS DataSync </w:t>
      </w:r>
    </w:p>
    <w:p w:rsidR="00B15C3A" w:rsidRDefault="000A585A" w:rsidP="00AA689B">
      <w:pPr>
        <w:numPr>
          <w:ilvl w:val="2"/>
          <w:numId w:val="510"/>
        </w:numPr>
        <w:spacing w:after="0" w:line="360" w:lineRule="auto"/>
        <w:ind w:left="0" w:hanging="256"/>
      </w:pPr>
      <w:r>
        <w:t>AWS Transfer Family</w:t>
      </w:r>
    </w:p>
    <w:p w:rsidR="0056491E" w:rsidRDefault="0056491E" w:rsidP="00AA689B">
      <w:pPr>
        <w:spacing w:after="0" w:line="360" w:lineRule="auto"/>
        <w:ind w:left="0"/>
      </w:pPr>
    </w:p>
    <w:p w:rsidR="00B15C3A" w:rsidRDefault="000A585A" w:rsidP="00AA689B">
      <w:pPr>
        <w:spacing w:after="0" w:line="360" w:lineRule="auto"/>
        <w:ind w:left="0"/>
      </w:pPr>
      <w:r>
        <w:t>Correct Answer: C</w:t>
      </w:r>
    </w:p>
    <w:p w:rsidR="0056491E" w:rsidRDefault="0056491E" w:rsidP="00AA689B">
      <w:pPr>
        <w:spacing w:after="0" w:line="360" w:lineRule="auto"/>
        <w:ind w:left="0"/>
      </w:pPr>
    </w:p>
    <w:p w:rsidR="0056491E" w:rsidRDefault="000A585A" w:rsidP="00AA689B">
      <w:pPr>
        <w:spacing w:after="0" w:line="360" w:lineRule="auto"/>
        <w:ind w:left="0"/>
      </w:pPr>
      <w:r>
        <w:t>DataSync can be used to migrate data between on-premises Windows file servers and Amazon FSx for Windows File Server with its compatibility for Windows file systems. The laboratory needs to migrate a large amount of data (30 TB</w:t>
      </w:r>
      <w:r w:rsidR="00A14E3E">
        <w:t xml:space="preserve">) </w:t>
      </w:r>
      <w:r>
        <w:t xml:space="preserve"> within a relatively short timeframe (5 days</w:t>
      </w:r>
      <w:r w:rsidR="00A14E3E">
        <w:t xml:space="preserve">) </w:t>
      </w:r>
      <w:r>
        <w:t xml:space="preserve"> and limit the impact on other departments' network traffic. Therefore, AWS DataSync can meet these requirements by providing fast and efficient data transfer with network throttling capability to control bandwidth usage.</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09"/>
        </w:numPr>
        <w:spacing w:after="0" w:line="360" w:lineRule="auto"/>
        <w:ind w:left="0"/>
      </w:pPr>
      <w:r>
        <w:t>A company wants to create a mobile app that allows users to stream slow-motion video clips on their mobile devices. Currently, the app captures video clips and uploads the video clips in raw format into an Amazon S3 bucket. The app retrieves these video clips directly from the S3 bucket. However, the videos are large in their raw format.</w:t>
      </w:r>
    </w:p>
    <w:p w:rsidR="00B15C3A" w:rsidRDefault="000A585A" w:rsidP="00AA689B">
      <w:pPr>
        <w:spacing w:after="0" w:line="360" w:lineRule="auto"/>
        <w:ind w:left="0"/>
      </w:pPr>
      <w:r>
        <w:t>Users are experiencing issues with buffering and playback on mobile devices. The company wants to implement solutions to maximize the performance and scalability of the app while minimizing operational overhead.</w:t>
      </w:r>
    </w:p>
    <w:p w:rsidR="00B15C3A" w:rsidRDefault="000A585A" w:rsidP="00AA689B">
      <w:pPr>
        <w:spacing w:after="0" w:line="360" w:lineRule="auto"/>
        <w:ind w:left="0"/>
      </w:pPr>
      <w:r>
        <w:t>Which combination of solutions will meet these requirements? (Choose two.</w:t>
      </w:r>
      <w:r w:rsidR="00A14E3E">
        <w:t xml:space="preserve">) </w:t>
      </w:r>
    </w:p>
    <w:p w:rsidR="0056491E" w:rsidRDefault="0056491E" w:rsidP="00AA689B">
      <w:pPr>
        <w:spacing w:after="0" w:line="360" w:lineRule="auto"/>
        <w:ind w:left="0"/>
      </w:pPr>
    </w:p>
    <w:p w:rsidR="00B15C3A" w:rsidRDefault="000A585A" w:rsidP="00AA689B">
      <w:pPr>
        <w:numPr>
          <w:ilvl w:val="1"/>
          <w:numId w:val="509"/>
        </w:numPr>
        <w:spacing w:after="0" w:line="360" w:lineRule="auto"/>
        <w:ind w:left="0" w:hanging="256"/>
      </w:pPr>
      <w:r>
        <w:t xml:space="preserve">Deploy Amazon CloudFront for content delivery and caching. </w:t>
      </w:r>
    </w:p>
    <w:p w:rsidR="00B15C3A" w:rsidRDefault="000A585A" w:rsidP="00AA689B">
      <w:pPr>
        <w:numPr>
          <w:ilvl w:val="1"/>
          <w:numId w:val="509"/>
        </w:numPr>
        <w:spacing w:after="0" w:line="360" w:lineRule="auto"/>
        <w:ind w:left="0" w:hanging="256"/>
      </w:pPr>
      <w:r>
        <w:t>Use AWS DataSync to replicate the video files across AW'S Regions in other S3 buckets.</w:t>
      </w:r>
    </w:p>
    <w:p w:rsidR="00B15C3A" w:rsidRDefault="000A585A" w:rsidP="00AA689B">
      <w:pPr>
        <w:numPr>
          <w:ilvl w:val="1"/>
          <w:numId w:val="509"/>
        </w:numPr>
        <w:spacing w:after="0" w:line="360" w:lineRule="auto"/>
        <w:ind w:left="0" w:hanging="256"/>
      </w:pPr>
      <w:r>
        <w:t xml:space="preserve">Use Amazon Elastic Transcoder to convert the video files to more appropriate formats. </w:t>
      </w:r>
    </w:p>
    <w:p w:rsidR="0056491E" w:rsidRDefault="000A585A" w:rsidP="00AA689B">
      <w:pPr>
        <w:numPr>
          <w:ilvl w:val="1"/>
          <w:numId w:val="509"/>
        </w:numPr>
        <w:spacing w:after="0" w:line="360" w:lineRule="auto"/>
        <w:ind w:left="0" w:hanging="256"/>
      </w:pPr>
      <w:r>
        <w:t>Deploy an Auto Sealing group of Amazon EC2 instances in Local Zones for content delivery and caching.E. Deploy an Auto Scaling group of Amazon EC2 instances to convert the video files to more appropriate formats.</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511"/>
        </w:numPr>
        <w:spacing w:after="0" w:line="360" w:lineRule="auto"/>
        <w:ind w:left="0"/>
      </w:pPr>
      <w:r>
        <w:t>A company wants to create a mobile app that allows users to stream slow-motion video clips on their mobile devices. Currently, the app captures video clips and uploads the video clips in raw format into an Amazon S3 bucket. The app retrieves these video clips directly from the S3 bucket. However, the videos are large in their raw format.</w:t>
      </w:r>
    </w:p>
    <w:p w:rsidR="00B15C3A" w:rsidRDefault="000A585A" w:rsidP="00AA689B">
      <w:pPr>
        <w:spacing w:after="0" w:line="360" w:lineRule="auto"/>
        <w:ind w:left="0"/>
      </w:pPr>
      <w:r>
        <w:t>Users are experiencing issues with buffering and playback on mobile devices. The company wants to implement solutions to maximize the performance and scalability of the app while minimizing operational overhead.</w:t>
      </w:r>
    </w:p>
    <w:p w:rsidR="00B15C3A" w:rsidRDefault="000A585A" w:rsidP="00AA689B">
      <w:pPr>
        <w:spacing w:after="0" w:line="360" w:lineRule="auto"/>
        <w:ind w:left="0"/>
      </w:pPr>
      <w:r>
        <w:t>Which combination of solutions will meet these requirements? (Choose two.</w:t>
      </w:r>
      <w:r w:rsidR="00A14E3E">
        <w:t xml:space="preserve">) </w:t>
      </w:r>
    </w:p>
    <w:p w:rsidR="0056491E" w:rsidRDefault="0056491E" w:rsidP="00AA689B">
      <w:pPr>
        <w:spacing w:after="0" w:line="360" w:lineRule="auto"/>
        <w:ind w:left="0"/>
      </w:pPr>
    </w:p>
    <w:p w:rsidR="00B15C3A" w:rsidRDefault="000A585A" w:rsidP="00AA689B">
      <w:pPr>
        <w:numPr>
          <w:ilvl w:val="2"/>
          <w:numId w:val="512"/>
        </w:numPr>
        <w:spacing w:after="0" w:line="360" w:lineRule="auto"/>
        <w:ind w:left="0" w:hanging="256"/>
      </w:pPr>
      <w:r>
        <w:t xml:space="preserve">Deploy Amazon CloudFront for content delivery and caching. </w:t>
      </w:r>
    </w:p>
    <w:p w:rsidR="00B15C3A" w:rsidRDefault="000A585A" w:rsidP="00AA689B">
      <w:pPr>
        <w:numPr>
          <w:ilvl w:val="2"/>
          <w:numId w:val="512"/>
        </w:numPr>
        <w:spacing w:after="0" w:line="360" w:lineRule="auto"/>
        <w:ind w:left="0" w:hanging="256"/>
      </w:pPr>
      <w:r>
        <w:t>Use AWS DataSync to replicate the video files across AW'S Regions in other S3 buckets.</w:t>
      </w:r>
    </w:p>
    <w:p w:rsidR="00B15C3A" w:rsidRDefault="000A585A" w:rsidP="00AA689B">
      <w:pPr>
        <w:numPr>
          <w:ilvl w:val="2"/>
          <w:numId w:val="512"/>
        </w:numPr>
        <w:spacing w:after="0" w:line="360" w:lineRule="auto"/>
        <w:ind w:left="0" w:hanging="256"/>
      </w:pPr>
      <w:r>
        <w:t xml:space="preserve">Use Amazon Elastic Transcoder to convert the video files to more appropriate formats. </w:t>
      </w:r>
    </w:p>
    <w:p w:rsidR="00B15C3A" w:rsidRDefault="000A585A" w:rsidP="00AA689B">
      <w:pPr>
        <w:numPr>
          <w:ilvl w:val="2"/>
          <w:numId w:val="512"/>
        </w:numPr>
        <w:spacing w:after="0" w:line="360" w:lineRule="auto"/>
        <w:ind w:left="0" w:hanging="256"/>
      </w:pPr>
      <w:r>
        <w:t>Deploy an Auto Sealing group of Amazon EC2 instances in Local Zones for content delivery and caching.E. Deploy an Auto Scaling group of Amazon EC2 instances to convert the video files to more appropriate formats.</w:t>
      </w:r>
    </w:p>
    <w:p w:rsidR="0056491E" w:rsidRDefault="0056491E" w:rsidP="00AA689B">
      <w:pPr>
        <w:spacing w:after="0" w:line="360" w:lineRule="auto"/>
        <w:ind w:left="0"/>
      </w:pPr>
    </w:p>
    <w:p w:rsidR="00B15C3A" w:rsidRDefault="000A585A" w:rsidP="00AA689B">
      <w:pPr>
        <w:spacing w:after="0" w:line="360" w:lineRule="auto"/>
        <w:ind w:left="0"/>
      </w:pPr>
      <w:r>
        <w:t>Correct Answer: AC</w:t>
      </w:r>
    </w:p>
    <w:p w:rsidR="0056491E" w:rsidRDefault="0056491E" w:rsidP="00AA689B">
      <w:pPr>
        <w:spacing w:after="0" w:line="360" w:lineRule="auto"/>
        <w:ind w:left="0"/>
      </w:pPr>
    </w:p>
    <w:p w:rsidR="00B15C3A" w:rsidRDefault="000A585A" w:rsidP="00AA689B">
      <w:pPr>
        <w:spacing w:after="0" w:line="360" w:lineRule="auto"/>
        <w:ind w:left="0"/>
      </w:pPr>
      <w:r>
        <w:t>A: Deploy Amazon CloudFront for content delivery and caching: Amazon CloudFront is a content delivery network (CDN</w:t>
      </w:r>
      <w:r w:rsidR="00A14E3E">
        <w:t xml:space="preserve">) </w:t>
      </w:r>
      <w:r>
        <w:t xml:space="preserve"> that can help improve the performance and scalability of the app by caching content at edge locations, reducing latency, and improving the delivery of video clips to users. CloudFront can also provide features such as DDoS protection, SSL/TLS encryption, and content compression to optimize the delivery of video clips. </w:t>
      </w:r>
    </w:p>
    <w:p w:rsidR="00B15C3A" w:rsidRDefault="000A585A" w:rsidP="00AA689B">
      <w:pPr>
        <w:spacing w:after="0" w:line="360" w:lineRule="auto"/>
        <w:ind w:left="0"/>
      </w:pPr>
      <w:r>
        <w:t>C: Use Amazon Elastic Transcoder to convert the video files to more appropriate formats: Amazon Elastic Transcoder is a service that can help optimize the video format for mobile devices, reducing the size of the video files, and improving the playback performance. Elastic Transcoder can also convert videos into multiple formats to support different devices and platforms.</w:t>
      </w:r>
    </w:p>
    <w:p w:rsidR="00B15C3A" w:rsidRDefault="000A585A" w:rsidP="00AA689B">
      <w:pPr>
        <w:numPr>
          <w:ilvl w:val="0"/>
          <w:numId w:val="511"/>
        </w:numPr>
        <w:spacing w:after="0" w:line="360" w:lineRule="auto"/>
        <w:ind w:left="0"/>
      </w:pPr>
      <w:r>
        <w:lastRenderedPageBreak/>
        <w:t>A company is launching a new application deployed on an Amazon Elastic Container Service (Amazon ECS</w:t>
      </w:r>
      <w:r w:rsidR="00A14E3E">
        <w:t xml:space="preserve">) </w:t>
      </w:r>
      <w:r>
        <w:t xml:space="preserve"> cluster and is using the Fargate launch type for ECS tasks. The company is monitoring CPU and memory usage because it is expecting high traffic to the application upon its launch. However, the company wants to reduce costs when utilization decreases.</w:t>
      </w:r>
    </w:p>
    <w:p w:rsidR="00B15C3A" w:rsidRDefault="000A585A" w:rsidP="00AA689B">
      <w:pPr>
        <w:spacing w:after="0" w:line="360" w:lineRule="auto"/>
        <w:ind w:left="0"/>
      </w:pPr>
      <w:r>
        <w:t>What should a solutions architect recommend?</w:t>
      </w:r>
    </w:p>
    <w:p w:rsidR="0056491E" w:rsidRDefault="0056491E" w:rsidP="00AA689B">
      <w:pPr>
        <w:spacing w:after="0" w:line="360" w:lineRule="auto"/>
        <w:ind w:left="0"/>
      </w:pPr>
    </w:p>
    <w:p w:rsidR="00B15C3A" w:rsidRDefault="000A585A" w:rsidP="00AA689B">
      <w:pPr>
        <w:numPr>
          <w:ilvl w:val="1"/>
          <w:numId w:val="511"/>
        </w:numPr>
        <w:spacing w:after="0" w:line="360" w:lineRule="auto"/>
        <w:ind w:left="0" w:hanging="245"/>
      </w:pPr>
      <w:r>
        <w:t>Use Amazon EC2 Auto Scaling to scale at certain periods based on previous traffic patterns.</w:t>
      </w:r>
    </w:p>
    <w:p w:rsidR="00B15C3A" w:rsidRDefault="000A585A" w:rsidP="00AA689B">
      <w:pPr>
        <w:numPr>
          <w:ilvl w:val="1"/>
          <w:numId w:val="511"/>
        </w:numPr>
        <w:spacing w:after="0" w:line="360" w:lineRule="auto"/>
        <w:ind w:left="0" w:hanging="245"/>
      </w:pPr>
      <w:r>
        <w:t>Use an AWS Lambda function to scale Amazon ECS based on metric breaches that trigger an Amazon CloudWatch alarm.</w:t>
      </w:r>
    </w:p>
    <w:p w:rsidR="00B15C3A" w:rsidRDefault="000A585A" w:rsidP="00AA689B">
      <w:pPr>
        <w:numPr>
          <w:ilvl w:val="1"/>
          <w:numId w:val="511"/>
        </w:numPr>
        <w:spacing w:after="0" w:line="360" w:lineRule="auto"/>
        <w:ind w:left="0" w:hanging="245"/>
      </w:pPr>
      <w:r>
        <w:t>Use Amazon EC2 Auto Scaling with simple scaling policies to scale when ECS metric breaches trigger an Amazon CloudWatch alarm.</w:t>
      </w:r>
    </w:p>
    <w:p w:rsidR="0056491E" w:rsidRDefault="000A585A" w:rsidP="00AA689B">
      <w:pPr>
        <w:numPr>
          <w:ilvl w:val="1"/>
          <w:numId w:val="511"/>
        </w:numPr>
        <w:spacing w:after="0" w:line="360" w:lineRule="auto"/>
        <w:ind w:left="0" w:hanging="245"/>
      </w:pPr>
      <w:r>
        <w:t>Use AWS Application Auto Scaling with target tracking policies to scale when ECS metric breaches trigger an Amazon CloudWatch alarm.</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513"/>
        </w:numPr>
        <w:spacing w:after="0" w:line="360" w:lineRule="auto"/>
        <w:ind w:left="0"/>
      </w:pPr>
      <w:r>
        <w:t>A company is launching a new application deployed on an Amazon Elastic Container Service (Amazon ECS</w:t>
      </w:r>
      <w:r w:rsidR="00A14E3E">
        <w:t xml:space="preserve">) </w:t>
      </w:r>
      <w:r>
        <w:t xml:space="preserve"> cluster and is using the Fargate launch type for ECS tasks. The company is monitoring CPU and memory usage because it is expecting high traffic to the application upon its launch. However, the company wants to reduce costs when utilization decreases.</w:t>
      </w:r>
    </w:p>
    <w:p w:rsidR="00B15C3A" w:rsidRDefault="000A585A" w:rsidP="00AA689B">
      <w:pPr>
        <w:spacing w:after="0" w:line="360" w:lineRule="auto"/>
        <w:ind w:left="0"/>
      </w:pPr>
      <w:r>
        <w:t>What should a solutions architect recommend?</w:t>
      </w:r>
    </w:p>
    <w:p w:rsidR="0056491E" w:rsidRDefault="0056491E" w:rsidP="00AA689B">
      <w:pPr>
        <w:spacing w:after="0" w:line="360" w:lineRule="auto"/>
        <w:ind w:left="0"/>
      </w:pPr>
    </w:p>
    <w:p w:rsidR="00B15C3A" w:rsidRDefault="000A585A" w:rsidP="00AA689B">
      <w:pPr>
        <w:numPr>
          <w:ilvl w:val="1"/>
          <w:numId w:val="513"/>
        </w:numPr>
        <w:spacing w:after="0" w:line="360" w:lineRule="auto"/>
        <w:ind w:left="0" w:hanging="256"/>
      </w:pPr>
      <w:r>
        <w:t>Use Amazon EC2 Auto Scaling to scale at certain periods based on previous traffic patterns.</w:t>
      </w:r>
    </w:p>
    <w:p w:rsidR="00B15C3A" w:rsidRDefault="000A585A" w:rsidP="00AA689B">
      <w:pPr>
        <w:numPr>
          <w:ilvl w:val="1"/>
          <w:numId w:val="513"/>
        </w:numPr>
        <w:spacing w:after="0" w:line="360" w:lineRule="auto"/>
        <w:ind w:left="0" w:hanging="256"/>
      </w:pPr>
      <w:r>
        <w:t>Use an AWS Lambda function to scale Amazon ECS based on metric breaches that trigger an Amazon CloudWatch alarm.</w:t>
      </w:r>
    </w:p>
    <w:p w:rsidR="00B15C3A" w:rsidRDefault="000A585A" w:rsidP="00AA689B">
      <w:pPr>
        <w:numPr>
          <w:ilvl w:val="1"/>
          <w:numId w:val="513"/>
        </w:numPr>
        <w:spacing w:after="0" w:line="360" w:lineRule="auto"/>
        <w:ind w:left="0" w:hanging="256"/>
      </w:pPr>
      <w:r>
        <w:t>Use Amazon EC2 Auto Scaling with simple scaling policies to scale when ECS metric breaches trigger an Amazon CloudWatch alarm.</w:t>
      </w:r>
    </w:p>
    <w:p w:rsidR="00B15C3A" w:rsidRDefault="000A585A" w:rsidP="00AA689B">
      <w:pPr>
        <w:numPr>
          <w:ilvl w:val="1"/>
          <w:numId w:val="513"/>
        </w:numPr>
        <w:spacing w:after="0" w:line="360" w:lineRule="auto"/>
        <w:ind w:left="0" w:hanging="256"/>
      </w:pPr>
      <w:r>
        <w:t>Use AWS Application Auto Scaling with target tracking policies to scale when ECS metric breaches trigger an Amazon CloudWatch alarm.</w:t>
      </w:r>
    </w:p>
    <w:p w:rsidR="0056491E" w:rsidRDefault="0056491E" w:rsidP="00AA689B">
      <w:pPr>
        <w:spacing w:after="0" w:line="360" w:lineRule="auto"/>
        <w:ind w:left="0"/>
      </w:pPr>
    </w:p>
    <w:p w:rsidR="00B15C3A" w:rsidRDefault="000A585A" w:rsidP="00AA689B">
      <w:pPr>
        <w:spacing w:after="0" w:line="360" w:lineRule="auto"/>
        <w:ind w:left="0"/>
      </w:pPr>
      <w:r>
        <w:t>Correct Answer: D</w:t>
      </w:r>
    </w:p>
    <w:p w:rsidR="0056491E" w:rsidRDefault="0056491E" w:rsidP="00AA689B">
      <w:pPr>
        <w:spacing w:after="0" w:line="360" w:lineRule="auto"/>
        <w:ind w:left="0"/>
      </w:pPr>
    </w:p>
    <w:p w:rsidR="0056491E" w:rsidRDefault="000A585A" w:rsidP="00AA689B">
      <w:pPr>
        <w:spacing w:after="0" w:line="360" w:lineRule="auto"/>
        <w:ind w:left="0"/>
      </w:pPr>
      <w:r>
        <w:t>Application Auto Scaling is a web service for developers and system administrators who need a solution for automatically scaling their scalable resources for individual AWS services beyond Amazon EC2.</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13"/>
        </w:numPr>
        <w:spacing w:after="0" w:line="360" w:lineRule="auto"/>
        <w:ind w:left="0"/>
      </w:pPr>
      <w:r>
        <w:t>A company recently created a disaster recovery site in a different AWS Region. The company needs to transfer large amounts of data back and forth between NFS file systems in the two Regions on a periodic basis.</w:t>
      </w:r>
    </w:p>
    <w:p w:rsidR="00B15C3A" w:rsidRDefault="000A585A" w:rsidP="00AA689B">
      <w:pPr>
        <w:spacing w:after="0" w:line="360" w:lineRule="auto"/>
        <w:ind w:left="0"/>
      </w:pPr>
      <w:r>
        <w:t>Which solution will meet these requirements with the LEAST operational overhead?</w:t>
      </w:r>
    </w:p>
    <w:p w:rsidR="0056491E" w:rsidRDefault="0056491E" w:rsidP="00AA689B">
      <w:pPr>
        <w:spacing w:after="0" w:line="360" w:lineRule="auto"/>
        <w:ind w:left="0"/>
      </w:pPr>
    </w:p>
    <w:p w:rsidR="00B15C3A" w:rsidRDefault="000A585A" w:rsidP="00AA689B">
      <w:pPr>
        <w:numPr>
          <w:ilvl w:val="1"/>
          <w:numId w:val="513"/>
        </w:numPr>
        <w:spacing w:after="0" w:line="360" w:lineRule="auto"/>
        <w:ind w:left="0" w:hanging="256"/>
      </w:pPr>
      <w:r>
        <w:t xml:space="preserve">Use AWS DataSync. </w:t>
      </w:r>
    </w:p>
    <w:p w:rsidR="00B15C3A" w:rsidRDefault="000A585A" w:rsidP="00AA689B">
      <w:pPr>
        <w:numPr>
          <w:ilvl w:val="1"/>
          <w:numId w:val="513"/>
        </w:numPr>
        <w:spacing w:after="0" w:line="360" w:lineRule="auto"/>
        <w:ind w:left="0" w:hanging="256"/>
      </w:pPr>
      <w:r>
        <w:t>Use AWS Snowball devices.</w:t>
      </w:r>
    </w:p>
    <w:p w:rsidR="00B15C3A" w:rsidRDefault="000A585A" w:rsidP="00AA689B">
      <w:pPr>
        <w:numPr>
          <w:ilvl w:val="1"/>
          <w:numId w:val="513"/>
        </w:numPr>
        <w:spacing w:after="0" w:line="360" w:lineRule="auto"/>
        <w:ind w:left="0" w:hanging="256"/>
      </w:pPr>
      <w:r>
        <w:t>Set up an SFTP server on Amazon EC2.</w:t>
      </w:r>
    </w:p>
    <w:p w:rsidR="00B15C3A" w:rsidRDefault="000A585A" w:rsidP="00AA689B">
      <w:pPr>
        <w:numPr>
          <w:ilvl w:val="1"/>
          <w:numId w:val="513"/>
        </w:numPr>
        <w:spacing w:after="0" w:line="360" w:lineRule="auto"/>
        <w:ind w:left="0" w:hanging="256"/>
      </w:pPr>
      <w:r>
        <w:t>Use AWS Database Migration Service (AWS DMS</w:t>
      </w:r>
      <w:r w:rsidR="00A14E3E">
        <w:t xml:space="preserve">) </w:t>
      </w:r>
      <w:r>
        <w:t>.</w:t>
      </w:r>
      <w:r>
        <w:br w:type="page"/>
      </w:r>
    </w:p>
    <w:p w:rsidR="00B15C3A" w:rsidRDefault="000A585A" w:rsidP="00AA689B">
      <w:pPr>
        <w:numPr>
          <w:ilvl w:val="0"/>
          <w:numId w:val="514"/>
        </w:numPr>
        <w:spacing w:after="0" w:line="360" w:lineRule="auto"/>
        <w:ind w:left="0"/>
      </w:pPr>
      <w:r>
        <w:lastRenderedPageBreak/>
        <w:t>A company recently created a disaster recovery site in a different AWS Region. The company needs to transfer large amounts of data back and forth between NFS file systems in the two Regions on a periodic basis.</w:t>
      </w:r>
    </w:p>
    <w:p w:rsidR="00B15C3A" w:rsidRDefault="000A585A" w:rsidP="00AA689B">
      <w:pPr>
        <w:spacing w:after="0" w:line="360" w:lineRule="auto"/>
        <w:ind w:left="0"/>
      </w:pPr>
      <w:r>
        <w:t>Which solution will meet these requirements with the LEAST operational overhead?</w:t>
      </w:r>
    </w:p>
    <w:p w:rsidR="0056491E" w:rsidRDefault="0056491E" w:rsidP="00AA689B">
      <w:pPr>
        <w:spacing w:after="0" w:line="360" w:lineRule="auto"/>
        <w:ind w:left="0"/>
      </w:pPr>
    </w:p>
    <w:p w:rsidR="00B15C3A" w:rsidRDefault="000A585A" w:rsidP="00AA689B">
      <w:pPr>
        <w:numPr>
          <w:ilvl w:val="2"/>
          <w:numId w:val="515"/>
        </w:numPr>
        <w:spacing w:after="0" w:line="360" w:lineRule="auto"/>
        <w:ind w:left="0" w:hanging="256"/>
      </w:pPr>
      <w:r>
        <w:t xml:space="preserve">Use AWS DataSync. </w:t>
      </w:r>
    </w:p>
    <w:p w:rsidR="00B15C3A" w:rsidRDefault="000A585A" w:rsidP="00AA689B">
      <w:pPr>
        <w:numPr>
          <w:ilvl w:val="2"/>
          <w:numId w:val="515"/>
        </w:numPr>
        <w:spacing w:after="0" w:line="360" w:lineRule="auto"/>
        <w:ind w:left="0" w:hanging="256"/>
      </w:pPr>
      <w:r>
        <w:t>Use AWS Snowball devices.</w:t>
      </w:r>
    </w:p>
    <w:p w:rsidR="00B15C3A" w:rsidRDefault="000A585A" w:rsidP="00AA689B">
      <w:pPr>
        <w:numPr>
          <w:ilvl w:val="2"/>
          <w:numId w:val="515"/>
        </w:numPr>
        <w:spacing w:after="0" w:line="360" w:lineRule="auto"/>
        <w:ind w:left="0" w:hanging="256"/>
      </w:pPr>
      <w:r>
        <w:t>Set up an SFTP server on Amazon EC2.</w:t>
      </w:r>
    </w:p>
    <w:p w:rsidR="00B15C3A" w:rsidRDefault="000A585A" w:rsidP="00AA689B">
      <w:pPr>
        <w:numPr>
          <w:ilvl w:val="2"/>
          <w:numId w:val="515"/>
        </w:numPr>
        <w:spacing w:after="0" w:line="360" w:lineRule="auto"/>
        <w:ind w:left="0" w:hanging="256"/>
      </w:pPr>
      <w:r>
        <w:t>Use AWS Database Migration Service (AWS DMS</w:t>
      </w:r>
      <w:r w:rsidR="00A14E3E">
        <w:t xml:space="preserve">) </w:t>
      </w:r>
      <w:r>
        <w:t>.</w:t>
      </w:r>
    </w:p>
    <w:p w:rsidR="0056491E" w:rsidRDefault="0056491E" w:rsidP="00AA689B">
      <w:pPr>
        <w:spacing w:after="0" w:line="360" w:lineRule="auto"/>
        <w:ind w:left="0"/>
      </w:pPr>
    </w:p>
    <w:p w:rsidR="00B15C3A" w:rsidRDefault="000A585A" w:rsidP="00AA689B">
      <w:pPr>
        <w:spacing w:after="0" w:line="360" w:lineRule="auto"/>
        <w:ind w:left="0"/>
      </w:pPr>
      <w:r>
        <w:t>Correct Answer: A</w:t>
      </w:r>
    </w:p>
    <w:p w:rsidR="0056491E" w:rsidRDefault="0056491E" w:rsidP="00AA689B">
      <w:pPr>
        <w:spacing w:after="0" w:line="360" w:lineRule="auto"/>
        <w:ind w:left="0"/>
      </w:pPr>
    </w:p>
    <w:p w:rsidR="0056491E" w:rsidRDefault="000A585A" w:rsidP="00AA689B">
      <w:pPr>
        <w:spacing w:after="0" w:line="360" w:lineRule="auto"/>
        <w:ind w:left="0"/>
      </w:pPr>
      <w:r>
        <w:t>AWS DataSync is a fully managed data transfer service that simplifies moving large amounts of data between onpremises storage systems and AWS services. It can also transfer data between different AWS services, including different AWS Regions. DataSync provides a simple, scalable, and automated solution to transfer data, and it minimizes the operational overhead because it is fully managed by AWS.</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14"/>
        </w:numPr>
        <w:spacing w:after="0" w:line="360" w:lineRule="auto"/>
        <w:ind w:left="0"/>
      </w:pPr>
      <w:r>
        <w:t>A company is designing a shared storage solution for a gaming application that is hosted in the AWS Cloud. The company needs the ability to use SMB clients to access data. The solution must be fully managed.</w:t>
      </w:r>
    </w:p>
    <w:p w:rsidR="00B15C3A" w:rsidRDefault="000A585A" w:rsidP="00AA689B">
      <w:pPr>
        <w:spacing w:after="0" w:line="360" w:lineRule="auto"/>
        <w:ind w:left="0"/>
      </w:pPr>
      <w:r>
        <w:t>Which AWS solution meets these requirements?</w:t>
      </w:r>
    </w:p>
    <w:p w:rsidR="0056491E" w:rsidRDefault="0056491E" w:rsidP="00AA689B">
      <w:pPr>
        <w:spacing w:after="0" w:line="360" w:lineRule="auto"/>
        <w:ind w:left="0"/>
      </w:pPr>
    </w:p>
    <w:p w:rsidR="00B15C3A" w:rsidRDefault="000A585A" w:rsidP="00AA689B">
      <w:pPr>
        <w:numPr>
          <w:ilvl w:val="1"/>
          <w:numId w:val="514"/>
        </w:numPr>
        <w:spacing w:after="0" w:line="360" w:lineRule="auto"/>
        <w:ind w:left="0" w:hanging="245"/>
      </w:pPr>
      <w:r>
        <w:t>Create an AWS DataSync task that shares the data as a mountable file system. Mount the file system to the application server.</w:t>
      </w:r>
    </w:p>
    <w:p w:rsidR="00B15C3A" w:rsidRDefault="000A585A" w:rsidP="00CA624A">
      <w:pPr>
        <w:numPr>
          <w:ilvl w:val="1"/>
          <w:numId w:val="514"/>
        </w:numPr>
        <w:spacing w:after="0" w:line="360" w:lineRule="auto"/>
        <w:ind w:left="0" w:hanging="245"/>
      </w:pPr>
      <w:r>
        <w:t>Create an Amazon EC2 Windows instance. Install and configure a Windows file share role on the instance. Connect the application server to the file share.</w:t>
      </w:r>
    </w:p>
    <w:p w:rsidR="00B15C3A" w:rsidRDefault="000A585A" w:rsidP="00AA689B">
      <w:pPr>
        <w:numPr>
          <w:ilvl w:val="1"/>
          <w:numId w:val="514"/>
        </w:numPr>
        <w:spacing w:after="0" w:line="360" w:lineRule="auto"/>
        <w:ind w:left="0" w:hanging="245"/>
      </w:pPr>
      <w:r>
        <w:t xml:space="preserve">Create an Amazon FSx for Windows File Server file system. Attach the file system to the origin server. Connect the application server to the file system. </w:t>
      </w:r>
    </w:p>
    <w:p w:rsidR="0056491E" w:rsidRDefault="000A585A" w:rsidP="00AA689B">
      <w:pPr>
        <w:numPr>
          <w:ilvl w:val="1"/>
          <w:numId w:val="514"/>
        </w:numPr>
        <w:spacing w:after="0" w:line="360" w:lineRule="auto"/>
        <w:ind w:left="0" w:hanging="245"/>
      </w:pPr>
      <w:r>
        <w:t>Create an Amazon S3 bucket. Assign an IAM role to the application to grant access to the S3 bucket. Mount the S3 bucket to the application server.</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516"/>
        </w:numPr>
        <w:spacing w:after="0" w:line="360" w:lineRule="auto"/>
        <w:ind w:left="0"/>
      </w:pPr>
      <w:r>
        <w:t>A company is designing a shared storage solution for a gaming application that is hosted in the AWS Cloud. The company needs the ability to use SMB clients to access data. The solution must be fully managed.</w:t>
      </w:r>
    </w:p>
    <w:p w:rsidR="00B15C3A" w:rsidRDefault="000A585A" w:rsidP="00AA689B">
      <w:pPr>
        <w:spacing w:after="0" w:line="360" w:lineRule="auto"/>
        <w:ind w:left="0"/>
      </w:pPr>
      <w:r>
        <w:t>Which AWS solution meets these requirements?</w:t>
      </w:r>
    </w:p>
    <w:p w:rsidR="0056491E" w:rsidRDefault="0056491E" w:rsidP="00AA689B">
      <w:pPr>
        <w:spacing w:after="0" w:line="360" w:lineRule="auto"/>
        <w:ind w:left="0"/>
      </w:pPr>
    </w:p>
    <w:p w:rsidR="00B15C3A" w:rsidRDefault="000A585A" w:rsidP="00AA689B">
      <w:pPr>
        <w:numPr>
          <w:ilvl w:val="1"/>
          <w:numId w:val="516"/>
        </w:numPr>
        <w:spacing w:after="0" w:line="360" w:lineRule="auto"/>
        <w:ind w:left="0" w:hanging="245"/>
      </w:pPr>
      <w:r>
        <w:t>Create an AWS DataSync task that shares the data as a mountable file system. Mount the file system to the application server.</w:t>
      </w:r>
    </w:p>
    <w:p w:rsidR="00B15C3A" w:rsidRDefault="000A585A" w:rsidP="00CA624A">
      <w:pPr>
        <w:numPr>
          <w:ilvl w:val="1"/>
          <w:numId w:val="516"/>
        </w:numPr>
        <w:spacing w:after="0" w:line="360" w:lineRule="auto"/>
        <w:ind w:left="0" w:hanging="245"/>
      </w:pPr>
      <w:r>
        <w:t>Create an Amazon EC2 Windows instance. Install and configure a Windows file share role on the instance. Connect the application server to the file share.</w:t>
      </w:r>
    </w:p>
    <w:p w:rsidR="00B15C3A" w:rsidRDefault="000A585A" w:rsidP="00AA689B">
      <w:pPr>
        <w:numPr>
          <w:ilvl w:val="1"/>
          <w:numId w:val="516"/>
        </w:numPr>
        <w:spacing w:after="0" w:line="360" w:lineRule="auto"/>
        <w:ind w:left="0" w:hanging="245"/>
      </w:pPr>
      <w:r>
        <w:t xml:space="preserve">Create an Amazon FSx for Windows File Server file system. Attach the file system to the origin server. Connect the application server to the file system. </w:t>
      </w:r>
    </w:p>
    <w:p w:rsidR="00B15C3A" w:rsidRDefault="000A585A" w:rsidP="00AA689B">
      <w:pPr>
        <w:numPr>
          <w:ilvl w:val="1"/>
          <w:numId w:val="516"/>
        </w:numPr>
        <w:spacing w:after="0" w:line="360" w:lineRule="auto"/>
        <w:ind w:left="0" w:hanging="245"/>
      </w:pPr>
      <w:r>
        <w:t>Create an Amazon S3 bucket. Assign an IAM role to the application to grant access to the S3 bucket. Mount the S3 bucket to the application server.</w:t>
      </w:r>
    </w:p>
    <w:p w:rsidR="0056491E" w:rsidRDefault="0056491E" w:rsidP="00AA689B">
      <w:pPr>
        <w:spacing w:after="0" w:line="360" w:lineRule="auto"/>
        <w:ind w:left="0"/>
      </w:pPr>
    </w:p>
    <w:p w:rsidR="00B15C3A" w:rsidRDefault="000A585A" w:rsidP="00AA689B">
      <w:pPr>
        <w:spacing w:after="0" w:line="360" w:lineRule="auto"/>
        <w:ind w:left="0"/>
      </w:pPr>
      <w:r>
        <w:t>Correct Answer: C</w:t>
      </w:r>
    </w:p>
    <w:p w:rsidR="0056491E" w:rsidRDefault="0056491E" w:rsidP="00AA689B">
      <w:pPr>
        <w:spacing w:after="0" w:line="360" w:lineRule="auto"/>
        <w:ind w:left="0"/>
      </w:pPr>
    </w:p>
    <w:p w:rsidR="0056491E" w:rsidRDefault="000A585A" w:rsidP="00AA689B">
      <w:pPr>
        <w:spacing w:after="0" w:line="360" w:lineRule="auto"/>
        <w:ind w:left="0"/>
      </w:pPr>
      <w:r>
        <w:t>AWS FSx for Windows File Server is a fully managed native Microsoft Windows file system that is accessible through the SMB protocol. It provides features such as file system backups, integrated with Amazon S3, and Active Directory integration for user authentication and access control. This solution allows for the use of SMB clients to access the data and is fully managed, eliminating the need for the company to manage the underlying infrastructure.</w:t>
      </w:r>
    </w:p>
    <w:p w:rsidR="0056491E" w:rsidRDefault="005649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16"/>
        </w:numPr>
        <w:spacing w:after="0" w:line="360" w:lineRule="auto"/>
        <w:ind w:left="0"/>
      </w:pPr>
      <w:r>
        <w:t>A company wants to run an in-memory database for a latency-sensitive application that runs on Amazon EC2 instances. The application processes more than 100,000 transactions each minute and requires high network throughput. A solutions architect needs to provide a cost-effective network design that minimizes data transfer charges.</w:t>
      </w:r>
    </w:p>
    <w:p w:rsidR="00B15C3A" w:rsidRDefault="000A585A" w:rsidP="00AA689B">
      <w:pPr>
        <w:spacing w:after="0" w:line="360" w:lineRule="auto"/>
        <w:ind w:left="0"/>
      </w:pPr>
      <w:r>
        <w:t>Which solution meets these requirements?</w:t>
      </w:r>
    </w:p>
    <w:p w:rsidR="0056491E" w:rsidRDefault="0056491E" w:rsidP="00AA689B">
      <w:pPr>
        <w:spacing w:after="0" w:line="360" w:lineRule="auto"/>
        <w:ind w:left="0"/>
      </w:pPr>
    </w:p>
    <w:p w:rsidR="00B15C3A" w:rsidRDefault="000A585A" w:rsidP="00AA689B">
      <w:pPr>
        <w:numPr>
          <w:ilvl w:val="2"/>
          <w:numId w:val="517"/>
        </w:numPr>
        <w:spacing w:after="0" w:line="360" w:lineRule="auto"/>
        <w:ind w:left="0" w:hanging="256"/>
      </w:pPr>
      <w:r>
        <w:t xml:space="preserve">Launch all EC2 instances in the same Availability Zone within the same AWS Region. Specify a placement group with cluster strategy when launching EC2 instances. </w:t>
      </w:r>
    </w:p>
    <w:p w:rsidR="00B15C3A" w:rsidRDefault="000A585A" w:rsidP="00AA689B">
      <w:pPr>
        <w:numPr>
          <w:ilvl w:val="2"/>
          <w:numId w:val="517"/>
        </w:numPr>
        <w:spacing w:after="0" w:line="360" w:lineRule="auto"/>
        <w:ind w:left="0" w:hanging="256"/>
      </w:pPr>
      <w:r>
        <w:t>Launch all EC2 instances in different Availability Zones within the same AWS Region. Specify a placement group with partition strategy when launching EC2 instances.</w:t>
      </w:r>
    </w:p>
    <w:p w:rsidR="00B15C3A" w:rsidRDefault="000A585A" w:rsidP="00AA689B">
      <w:pPr>
        <w:numPr>
          <w:ilvl w:val="2"/>
          <w:numId w:val="517"/>
        </w:numPr>
        <w:spacing w:after="0" w:line="360" w:lineRule="auto"/>
        <w:ind w:left="0" w:hanging="256"/>
      </w:pPr>
      <w:r>
        <w:t>Deploy an Auto Scaling group to launch EC2 instances in different Availability Zones based on a network utilization target.</w:t>
      </w:r>
    </w:p>
    <w:p w:rsidR="0056491E" w:rsidRDefault="000A585A" w:rsidP="00CA624A">
      <w:pPr>
        <w:numPr>
          <w:ilvl w:val="2"/>
          <w:numId w:val="517"/>
        </w:numPr>
        <w:spacing w:after="0" w:line="360" w:lineRule="auto"/>
        <w:ind w:left="0" w:hanging="256"/>
      </w:pPr>
      <w:r>
        <w:t>Deploy an Auto Scaling group with a step scaling policy to launch EC2 instances in different Availability Zones.</w:t>
      </w:r>
    </w:p>
    <w:p w:rsidR="0056491E" w:rsidRDefault="0056491E">
      <w:pPr>
        <w:spacing w:after="160" w:line="259" w:lineRule="auto"/>
        <w:ind w:left="0" w:firstLine="0"/>
      </w:pPr>
      <w:r>
        <w:br w:type="page"/>
      </w:r>
    </w:p>
    <w:p w:rsidR="00B15C3A" w:rsidRDefault="00B15C3A" w:rsidP="0056491E">
      <w:pPr>
        <w:spacing w:after="0" w:line="360" w:lineRule="auto"/>
        <w:ind w:left="0" w:firstLine="0"/>
      </w:pPr>
    </w:p>
    <w:p w:rsidR="00B15C3A" w:rsidRDefault="000A585A" w:rsidP="00AA689B">
      <w:pPr>
        <w:numPr>
          <w:ilvl w:val="0"/>
          <w:numId w:val="518"/>
        </w:numPr>
        <w:spacing w:after="0" w:line="360" w:lineRule="auto"/>
        <w:ind w:left="0"/>
      </w:pPr>
      <w:r>
        <w:t>A company wants to run an in-memory database for a latency-sensitive application that runs on Amazon EC2 instances. The application processes more than 100,000 transactions each minute and requires high network throughput. A solutions architect needs to provide a cost-effective network design that minimizes data transfer charges.</w:t>
      </w:r>
    </w:p>
    <w:p w:rsidR="00B15C3A" w:rsidRDefault="000A585A" w:rsidP="00AA689B">
      <w:pPr>
        <w:spacing w:after="0" w:line="360" w:lineRule="auto"/>
        <w:ind w:left="0"/>
      </w:pPr>
      <w:r>
        <w:t>Which solution meets these requirements?</w:t>
      </w:r>
    </w:p>
    <w:p w:rsidR="0056491E" w:rsidRDefault="0056491E" w:rsidP="00AA689B">
      <w:pPr>
        <w:spacing w:after="0" w:line="360" w:lineRule="auto"/>
        <w:ind w:left="0"/>
      </w:pPr>
    </w:p>
    <w:p w:rsidR="00B15C3A" w:rsidRDefault="000A585A" w:rsidP="00AA689B">
      <w:pPr>
        <w:numPr>
          <w:ilvl w:val="1"/>
          <w:numId w:val="518"/>
        </w:numPr>
        <w:spacing w:after="0" w:line="360" w:lineRule="auto"/>
        <w:ind w:left="0"/>
      </w:pPr>
      <w:r>
        <w:t xml:space="preserve">Launch all EC2 instances in the same Availability Zone within the same AWS Region. Specify a placement group with cluster strategy when launching EC2 instances. </w:t>
      </w:r>
    </w:p>
    <w:p w:rsidR="00B15C3A" w:rsidRDefault="000A585A" w:rsidP="00AA689B">
      <w:pPr>
        <w:numPr>
          <w:ilvl w:val="1"/>
          <w:numId w:val="518"/>
        </w:numPr>
        <w:spacing w:after="0" w:line="360" w:lineRule="auto"/>
        <w:ind w:left="0"/>
      </w:pPr>
      <w:r>
        <w:t>Launch all EC2 instances in different Availability Zones within the same AWS Region. Specify a placement group with partition strategy when launching EC2 instances.</w:t>
      </w:r>
    </w:p>
    <w:p w:rsidR="00B15C3A" w:rsidRDefault="000A585A" w:rsidP="00AA689B">
      <w:pPr>
        <w:numPr>
          <w:ilvl w:val="1"/>
          <w:numId w:val="518"/>
        </w:numPr>
        <w:spacing w:after="0" w:line="360" w:lineRule="auto"/>
        <w:ind w:left="0"/>
      </w:pPr>
      <w:r>
        <w:t>Deploy an Auto Scaling group to launch EC2 instances in different Availability Zones based on a network utilization target.</w:t>
      </w:r>
    </w:p>
    <w:p w:rsidR="00B15C3A" w:rsidRDefault="000A585A" w:rsidP="00AA689B">
      <w:pPr>
        <w:numPr>
          <w:ilvl w:val="1"/>
          <w:numId w:val="518"/>
        </w:numPr>
        <w:spacing w:after="0" w:line="360" w:lineRule="auto"/>
        <w:ind w:left="0"/>
      </w:pPr>
      <w:r>
        <w:t>Deploy an Auto Scaling group with a step scaling policy to launch EC2 instances in different Availability Zones.</w:t>
      </w:r>
    </w:p>
    <w:p w:rsidR="0056491E" w:rsidRDefault="0056491E" w:rsidP="00AA689B">
      <w:pPr>
        <w:spacing w:after="0" w:line="360" w:lineRule="auto"/>
        <w:ind w:left="0"/>
      </w:pPr>
    </w:p>
    <w:p w:rsidR="00B15C3A" w:rsidRDefault="000A585A" w:rsidP="00AA689B">
      <w:pPr>
        <w:spacing w:after="0" w:line="360" w:lineRule="auto"/>
        <w:ind w:left="0"/>
      </w:pPr>
      <w:r>
        <w:t>Correct Answer: A</w:t>
      </w:r>
    </w:p>
    <w:p w:rsidR="0056491E" w:rsidRDefault="0056491E" w:rsidP="00AA689B">
      <w:pPr>
        <w:spacing w:after="0" w:line="360" w:lineRule="auto"/>
        <w:ind w:left="0"/>
      </w:pPr>
    </w:p>
    <w:p w:rsidR="00B15C3A" w:rsidRDefault="000A585A" w:rsidP="00AA689B">
      <w:pPr>
        <w:spacing w:after="0" w:line="360" w:lineRule="auto"/>
        <w:ind w:left="0"/>
      </w:pPr>
      <w:r>
        <w:t>As part of selecting all the EC2 instances in the same availability zone, they all will be within the same DC and logically the latency will be very less as compared to the other Availability Zones.. As all the autoscaling nodes will also be on the same availability zones, (as per Placement groups with Cluster mode</w:t>
      </w:r>
      <w:r w:rsidR="00A14E3E">
        <w:t xml:space="preserve">) </w:t>
      </w:r>
      <w:r>
        <w:t xml:space="preserve">, this would provide the low-latency network performance </w:t>
      </w:r>
    </w:p>
    <w:p w:rsidR="0077460C" w:rsidRDefault="000A585A" w:rsidP="00AA689B">
      <w:pPr>
        <w:spacing w:after="0" w:line="360" w:lineRule="auto"/>
        <w:ind w:left="0"/>
      </w:pPr>
      <w:r>
        <w:t xml:space="preserve">Reference is below: </w:t>
      </w:r>
      <w:hyperlink r:id="rId91" w:history="1">
        <w:r w:rsidR="0077460C" w:rsidRPr="005867D9">
          <w:rPr>
            <w:rStyle w:val="Kpr"/>
          </w:rPr>
          <w:t>https://docs.aws.amazon.com/AWSEC2/latest/UserGuide/placement-groups.html</w:t>
        </w:r>
      </w:hyperlink>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18"/>
        </w:numPr>
        <w:spacing w:after="0" w:line="360" w:lineRule="auto"/>
        <w:ind w:left="0"/>
      </w:pPr>
      <w:r>
        <w:t>A company that primarily runs its application servers on premises has decided to migrate to AWS. The company wants to minimize its need to scale its Internet Small Computer Systems Interface (iSCSI</w:t>
      </w:r>
      <w:r w:rsidR="00A14E3E">
        <w:t xml:space="preserve">) </w:t>
      </w:r>
      <w:r>
        <w:t xml:space="preserve"> storage on premises. The company wants only its recently accessed data to remain stored locally.</w:t>
      </w:r>
    </w:p>
    <w:p w:rsidR="00B15C3A" w:rsidRDefault="000A585A" w:rsidP="00AA689B">
      <w:pPr>
        <w:spacing w:after="0" w:line="360" w:lineRule="auto"/>
        <w:ind w:left="0"/>
      </w:pPr>
      <w:r>
        <w:t>Which AWS solution should the company use to meet these requirements?</w:t>
      </w:r>
    </w:p>
    <w:p w:rsidR="0077460C" w:rsidRDefault="0077460C" w:rsidP="00AA689B">
      <w:pPr>
        <w:spacing w:after="0" w:line="360" w:lineRule="auto"/>
        <w:ind w:left="0"/>
      </w:pPr>
    </w:p>
    <w:p w:rsidR="00B15C3A" w:rsidRDefault="000A585A" w:rsidP="00AA689B">
      <w:pPr>
        <w:numPr>
          <w:ilvl w:val="2"/>
          <w:numId w:val="519"/>
        </w:numPr>
        <w:spacing w:after="0" w:line="360" w:lineRule="auto"/>
        <w:ind w:left="0" w:hanging="256"/>
      </w:pPr>
      <w:r>
        <w:t>Amazon S3 File Gateway</w:t>
      </w:r>
    </w:p>
    <w:p w:rsidR="00B15C3A" w:rsidRDefault="000A585A" w:rsidP="00AA689B">
      <w:pPr>
        <w:numPr>
          <w:ilvl w:val="2"/>
          <w:numId w:val="519"/>
        </w:numPr>
        <w:spacing w:after="0" w:line="360" w:lineRule="auto"/>
        <w:ind w:left="0" w:hanging="256"/>
      </w:pPr>
      <w:r>
        <w:t>AWS Storage Gateway Tape Gateway</w:t>
      </w:r>
    </w:p>
    <w:p w:rsidR="00B15C3A" w:rsidRDefault="000A585A" w:rsidP="00AA689B">
      <w:pPr>
        <w:numPr>
          <w:ilvl w:val="2"/>
          <w:numId w:val="519"/>
        </w:numPr>
        <w:spacing w:after="0" w:line="360" w:lineRule="auto"/>
        <w:ind w:left="0" w:hanging="256"/>
      </w:pPr>
      <w:r>
        <w:t>AWS Storage Gateway Volume Gateway stored volumes</w:t>
      </w:r>
    </w:p>
    <w:p w:rsidR="00B15C3A" w:rsidRDefault="000A585A" w:rsidP="00AA689B">
      <w:pPr>
        <w:numPr>
          <w:ilvl w:val="2"/>
          <w:numId w:val="519"/>
        </w:numPr>
        <w:spacing w:after="0" w:line="360" w:lineRule="auto"/>
        <w:ind w:left="0" w:hanging="256"/>
      </w:pPr>
      <w:r>
        <w:t>AWS Storage Gateway Volume Gateway cached volumes</w:t>
      </w:r>
      <w:r>
        <w:br w:type="page"/>
      </w:r>
    </w:p>
    <w:p w:rsidR="00B15C3A" w:rsidRDefault="000A585A" w:rsidP="00AA689B">
      <w:pPr>
        <w:numPr>
          <w:ilvl w:val="0"/>
          <w:numId w:val="520"/>
        </w:numPr>
        <w:spacing w:after="0" w:line="360" w:lineRule="auto"/>
        <w:ind w:left="0" w:hanging="456"/>
      </w:pPr>
      <w:r>
        <w:lastRenderedPageBreak/>
        <w:t>A company that primarily runs its application servers on premises has decided to migrate to AWS. The company wants to minimize its need to scale its Internet Small Computer Systems Interface (iSCSI</w:t>
      </w:r>
      <w:r w:rsidR="00A14E3E">
        <w:t xml:space="preserve">) </w:t>
      </w:r>
      <w:r>
        <w:t xml:space="preserve"> storage on premises. The company wants only its recently accessed data to remain stored locally.</w:t>
      </w:r>
    </w:p>
    <w:p w:rsidR="00B15C3A" w:rsidRDefault="000A585A" w:rsidP="00AA689B">
      <w:pPr>
        <w:spacing w:after="0" w:line="360" w:lineRule="auto"/>
        <w:ind w:left="0"/>
      </w:pPr>
      <w:r>
        <w:t>Which AWS solution should the company use to meet these requirements?</w:t>
      </w:r>
    </w:p>
    <w:p w:rsidR="0077460C" w:rsidRDefault="0077460C" w:rsidP="00AA689B">
      <w:pPr>
        <w:spacing w:after="0" w:line="360" w:lineRule="auto"/>
        <w:ind w:left="0"/>
      </w:pPr>
    </w:p>
    <w:p w:rsidR="00B15C3A" w:rsidRDefault="000A585A" w:rsidP="00AA689B">
      <w:pPr>
        <w:numPr>
          <w:ilvl w:val="2"/>
          <w:numId w:val="521"/>
        </w:numPr>
        <w:spacing w:after="0" w:line="360" w:lineRule="auto"/>
        <w:ind w:left="0" w:hanging="256"/>
      </w:pPr>
      <w:r>
        <w:t>Amazon S3 File Gateway</w:t>
      </w:r>
    </w:p>
    <w:p w:rsidR="00B15C3A" w:rsidRDefault="000A585A" w:rsidP="00AA689B">
      <w:pPr>
        <w:numPr>
          <w:ilvl w:val="2"/>
          <w:numId w:val="521"/>
        </w:numPr>
        <w:spacing w:after="0" w:line="360" w:lineRule="auto"/>
        <w:ind w:left="0" w:hanging="256"/>
      </w:pPr>
      <w:r>
        <w:t>AWS Storage Gateway Tape Gateway</w:t>
      </w:r>
    </w:p>
    <w:p w:rsidR="00B15C3A" w:rsidRDefault="000A585A" w:rsidP="00AA689B">
      <w:pPr>
        <w:numPr>
          <w:ilvl w:val="2"/>
          <w:numId w:val="521"/>
        </w:numPr>
        <w:spacing w:after="0" w:line="360" w:lineRule="auto"/>
        <w:ind w:left="0" w:hanging="256"/>
      </w:pPr>
      <w:r>
        <w:t>AWS Storage Gateway Volume Gateway stored volumes</w:t>
      </w:r>
    </w:p>
    <w:p w:rsidR="00B15C3A" w:rsidRDefault="000A585A" w:rsidP="00AA689B">
      <w:pPr>
        <w:numPr>
          <w:ilvl w:val="2"/>
          <w:numId w:val="521"/>
        </w:numPr>
        <w:spacing w:after="0" w:line="360" w:lineRule="auto"/>
        <w:ind w:left="0" w:hanging="256"/>
      </w:pPr>
      <w:r>
        <w:t>AWS Storage Gateway Volume Gateway cached volumes</w:t>
      </w:r>
    </w:p>
    <w:p w:rsidR="0077460C" w:rsidRDefault="0077460C" w:rsidP="00AA689B">
      <w:pPr>
        <w:spacing w:after="0" w:line="360" w:lineRule="auto"/>
        <w:ind w:left="0"/>
      </w:pPr>
    </w:p>
    <w:p w:rsidR="00B15C3A" w:rsidRDefault="000A585A" w:rsidP="00AA689B">
      <w:pPr>
        <w:spacing w:after="0" w:line="360" w:lineRule="auto"/>
        <w:ind w:left="0"/>
      </w:pPr>
      <w:r>
        <w:t>Correct Answer: D</w:t>
      </w:r>
    </w:p>
    <w:p w:rsidR="0077460C" w:rsidRDefault="0077460C" w:rsidP="00AA689B">
      <w:pPr>
        <w:spacing w:after="0" w:line="360" w:lineRule="auto"/>
        <w:ind w:left="0"/>
      </w:pPr>
    </w:p>
    <w:p w:rsidR="0077460C" w:rsidRDefault="000A585A" w:rsidP="00AA689B">
      <w:pPr>
        <w:spacing w:after="0" w:line="360" w:lineRule="auto"/>
        <w:ind w:left="0"/>
      </w:pPr>
      <w:r>
        <w:t>AWS Storage Gateway Volume Gateway provides two configurations for connecting to iSCSI storage, namely, stored volumes and cached volumes. The stored volume configuration stores the entire data set on-premises and asynchronously backs up the data to AWS. The cached volume configuration stores recently accessed data on-premises, and the remaining data is stored in Amazon S3. Since the company wants only its recently accessed data to remain stored locally, the cached volume configuration would be the most appropriate. It allows the company to keep frequently accessed data on-premises and reduce the need for scaling its iSCSI storage while still providing access to all data through the AWS cloud. This configuration also provides low-latency access to frequently accessed data and costeffective off-site backups for less frequently accessed data.</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CA624A">
      <w:pPr>
        <w:numPr>
          <w:ilvl w:val="0"/>
          <w:numId w:val="520"/>
        </w:numPr>
        <w:spacing w:after="0" w:line="360" w:lineRule="auto"/>
        <w:ind w:left="0" w:hanging="456"/>
      </w:pPr>
      <w:r>
        <w:t>A company has multiple AWS accounts that use consolidated billing. The company runs several active high performance Amazon RDS for Oracle On-Demand DB instances for 90 days. The company·s finance team has access to AWS Trusted Advisor in the consolidated billing account and all other AWS accounts.</w:t>
      </w:r>
      <w:r w:rsidR="0077460C">
        <w:t xml:space="preserve"> </w:t>
      </w:r>
      <w:r>
        <w:t>The finance team needs to use the appropriate AWS account to access the Trusted Advisor check recommendations for RDS. The finance team must review the appropriate Trusted Advisor check to reduce RDS costs.</w:t>
      </w:r>
    </w:p>
    <w:p w:rsidR="00B15C3A" w:rsidRDefault="000A585A" w:rsidP="00AA689B">
      <w:pPr>
        <w:spacing w:after="0" w:line="360" w:lineRule="auto"/>
        <w:ind w:left="0"/>
      </w:pPr>
      <w:r>
        <w:t>Which combination of steps should the finance team take to meet these requirements? (Choose two.</w:t>
      </w:r>
      <w:r w:rsidR="00A14E3E">
        <w:t xml:space="preserve">) </w:t>
      </w:r>
    </w:p>
    <w:p w:rsidR="0077460C" w:rsidRDefault="0077460C" w:rsidP="00AA689B">
      <w:pPr>
        <w:spacing w:after="0" w:line="360" w:lineRule="auto"/>
        <w:ind w:left="0"/>
      </w:pPr>
    </w:p>
    <w:p w:rsidR="00B15C3A" w:rsidRDefault="000A585A" w:rsidP="00AA689B">
      <w:pPr>
        <w:numPr>
          <w:ilvl w:val="1"/>
          <w:numId w:val="520"/>
        </w:numPr>
        <w:spacing w:after="0" w:line="360" w:lineRule="auto"/>
        <w:ind w:left="0" w:hanging="256"/>
      </w:pPr>
      <w:r>
        <w:t>Use the Trusted Advisor recommendations from the account where the RDS instances are running.</w:t>
      </w:r>
    </w:p>
    <w:p w:rsidR="00B15C3A" w:rsidRDefault="000A585A" w:rsidP="00AA689B">
      <w:pPr>
        <w:numPr>
          <w:ilvl w:val="1"/>
          <w:numId w:val="520"/>
        </w:numPr>
        <w:spacing w:after="0" w:line="360" w:lineRule="auto"/>
        <w:ind w:left="0" w:hanging="256"/>
      </w:pPr>
      <w:r>
        <w:t xml:space="preserve">Use the Trusted Advisor recommendations from the consolidated billing account to see all RDS instance checks at the same time. </w:t>
      </w:r>
    </w:p>
    <w:p w:rsidR="00B15C3A" w:rsidRDefault="000A585A" w:rsidP="00AA689B">
      <w:pPr>
        <w:numPr>
          <w:ilvl w:val="1"/>
          <w:numId w:val="520"/>
        </w:numPr>
        <w:spacing w:after="0" w:line="360" w:lineRule="auto"/>
        <w:ind w:left="0" w:hanging="256"/>
      </w:pPr>
      <w:r>
        <w:t>Review the Trusted Advisor check for Amazon RDS Reserved Instance Optimization.</w:t>
      </w:r>
    </w:p>
    <w:p w:rsidR="00B15C3A" w:rsidRDefault="000A585A" w:rsidP="00AA689B">
      <w:pPr>
        <w:numPr>
          <w:ilvl w:val="1"/>
          <w:numId w:val="520"/>
        </w:numPr>
        <w:spacing w:after="0" w:line="360" w:lineRule="auto"/>
        <w:ind w:left="0" w:hanging="256"/>
      </w:pPr>
      <w:r>
        <w:t xml:space="preserve">Review the Trusted Advisor check for Amazon RDS Idle DB Instances. </w:t>
      </w:r>
    </w:p>
    <w:p w:rsidR="0077460C" w:rsidRDefault="000A585A" w:rsidP="00AA689B">
      <w:pPr>
        <w:numPr>
          <w:ilvl w:val="1"/>
          <w:numId w:val="520"/>
        </w:numPr>
        <w:spacing w:after="0" w:line="360" w:lineRule="auto"/>
        <w:ind w:left="0" w:hanging="256"/>
      </w:pPr>
      <w:r>
        <w:t>Review the Trusted Advisor check for Amazon Redshift Reserved Node Optimization.</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0A585A" w:rsidP="00CA624A">
      <w:pPr>
        <w:numPr>
          <w:ilvl w:val="0"/>
          <w:numId w:val="522"/>
        </w:numPr>
        <w:spacing w:after="0" w:line="360" w:lineRule="auto"/>
        <w:ind w:left="0" w:hanging="456"/>
      </w:pPr>
      <w:r>
        <w:t>A company has multiple AWS accounts that use consolidated billing. The company runs several active high performance Amazon RDS for Oracle On-Demand DB instances for 90 days. The company·s finance team has access to AWS Trusted Advisor in the consolidated billing account and all other AWS accounts.</w:t>
      </w:r>
      <w:r w:rsidR="0077460C">
        <w:t xml:space="preserve"> </w:t>
      </w:r>
      <w:r>
        <w:t>The finance team needs to use the appropriate AWS account to access the Trusted Advisor check recommendations for RDS. The finance team must review the appropriate Trusted Advisor check to reduce RDS costs.</w:t>
      </w:r>
    </w:p>
    <w:p w:rsidR="00B15C3A" w:rsidRDefault="000A585A" w:rsidP="00AA689B">
      <w:pPr>
        <w:spacing w:after="0" w:line="360" w:lineRule="auto"/>
        <w:ind w:left="0"/>
      </w:pPr>
      <w:r>
        <w:t>Which combination of steps should the finance team take to meet these requirements? (Choose two.</w:t>
      </w:r>
      <w:r w:rsidR="00A14E3E">
        <w:t xml:space="preserve">) </w:t>
      </w:r>
    </w:p>
    <w:p w:rsidR="0077460C" w:rsidRDefault="0077460C" w:rsidP="00AA689B">
      <w:pPr>
        <w:spacing w:after="0" w:line="360" w:lineRule="auto"/>
        <w:ind w:left="0"/>
      </w:pPr>
    </w:p>
    <w:p w:rsidR="00B15C3A" w:rsidRDefault="000A585A" w:rsidP="00AA689B">
      <w:pPr>
        <w:numPr>
          <w:ilvl w:val="2"/>
          <w:numId w:val="523"/>
        </w:numPr>
        <w:spacing w:after="0" w:line="360" w:lineRule="auto"/>
        <w:ind w:left="0" w:hanging="256"/>
      </w:pPr>
      <w:r>
        <w:t>Use the Trusted Advisor recommendations from the account where the RDS instances are running.</w:t>
      </w:r>
    </w:p>
    <w:p w:rsidR="00B15C3A" w:rsidRDefault="000A585A" w:rsidP="00AA689B">
      <w:pPr>
        <w:numPr>
          <w:ilvl w:val="2"/>
          <w:numId w:val="523"/>
        </w:numPr>
        <w:spacing w:after="0" w:line="360" w:lineRule="auto"/>
        <w:ind w:left="0" w:hanging="256"/>
      </w:pPr>
      <w:r>
        <w:t xml:space="preserve">Use the Trusted Advisor recommendations from the consolidated billing account to see all RDS instance checks at the same time. </w:t>
      </w:r>
    </w:p>
    <w:p w:rsidR="00B15C3A" w:rsidRDefault="000A585A" w:rsidP="00AA689B">
      <w:pPr>
        <w:numPr>
          <w:ilvl w:val="2"/>
          <w:numId w:val="523"/>
        </w:numPr>
        <w:spacing w:after="0" w:line="360" w:lineRule="auto"/>
        <w:ind w:left="0" w:hanging="256"/>
      </w:pPr>
      <w:r>
        <w:t>Review the Trusted Advisor check for Amazon RDS Reserved Instance Optimization.</w:t>
      </w:r>
    </w:p>
    <w:p w:rsidR="00B15C3A" w:rsidRDefault="000A585A" w:rsidP="00AA689B">
      <w:pPr>
        <w:numPr>
          <w:ilvl w:val="2"/>
          <w:numId w:val="523"/>
        </w:numPr>
        <w:spacing w:after="0" w:line="360" w:lineRule="auto"/>
        <w:ind w:left="0" w:hanging="256"/>
      </w:pPr>
      <w:r>
        <w:t xml:space="preserve">Review the Trusted Advisor check for Amazon RDS Idle DB Instances. </w:t>
      </w:r>
    </w:p>
    <w:p w:rsidR="00B15C3A" w:rsidRDefault="000A585A" w:rsidP="00AA689B">
      <w:pPr>
        <w:numPr>
          <w:ilvl w:val="2"/>
          <w:numId w:val="523"/>
        </w:numPr>
        <w:spacing w:after="0" w:line="360" w:lineRule="auto"/>
        <w:ind w:left="0" w:hanging="256"/>
      </w:pPr>
      <w:r>
        <w:t>Review the Trusted Advisor check for Amazon Redshift Reserved Node Optimization.</w:t>
      </w:r>
    </w:p>
    <w:p w:rsidR="0077460C" w:rsidRDefault="0077460C" w:rsidP="00AA689B">
      <w:pPr>
        <w:spacing w:after="0" w:line="360" w:lineRule="auto"/>
        <w:ind w:left="0" w:firstLine="155"/>
      </w:pPr>
    </w:p>
    <w:p w:rsidR="0077460C" w:rsidRDefault="000A585A" w:rsidP="00AA689B">
      <w:pPr>
        <w:spacing w:after="0" w:line="360" w:lineRule="auto"/>
        <w:ind w:left="0" w:firstLine="155"/>
      </w:pPr>
      <w:r>
        <w:t xml:space="preserve">Correct Answer: BD </w:t>
      </w:r>
    </w:p>
    <w:p w:rsidR="0077460C" w:rsidRDefault="0077460C" w:rsidP="00AA689B">
      <w:pPr>
        <w:spacing w:after="0" w:line="360" w:lineRule="auto"/>
        <w:ind w:left="0" w:firstLine="155"/>
      </w:pPr>
    </w:p>
    <w:p w:rsidR="0077460C" w:rsidRDefault="000A585A" w:rsidP="00AA689B">
      <w:pPr>
        <w:spacing w:after="0" w:line="360" w:lineRule="auto"/>
        <w:ind w:left="0" w:firstLine="155"/>
      </w:pPr>
      <w:r>
        <w:t xml:space="preserve">https://docs.aws.amazon.com/awssupport/latest/user/organizational-view.html https://docs.aws.amazon.com/awssupport/latest/user/cost-optimization-checks.html#amazon-rds-idle-dbs-instances </w:t>
      </w:r>
    </w:p>
    <w:p w:rsidR="0077460C" w:rsidRDefault="0077460C">
      <w:pPr>
        <w:spacing w:after="160" w:line="259" w:lineRule="auto"/>
        <w:ind w:left="0" w:firstLine="0"/>
      </w:pPr>
      <w:r>
        <w:br w:type="page"/>
      </w:r>
    </w:p>
    <w:p w:rsidR="00B15C3A" w:rsidRDefault="000A585A" w:rsidP="00AA689B">
      <w:pPr>
        <w:spacing w:after="0" w:line="360" w:lineRule="auto"/>
        <w:ind w:left="0" w:firstLine="155"/>
      </w:pPr>
      <w:r>
        <w:lastRenderedPageBreak/>
        <w:t>246</w:t>
      </w:r>
      <w:r w:rsidR="00A14E3E">
        <w:t xml:space="preserve">) </w:t>
      </w:r>
      <w:r>
        <w:t xml:space="preserve"> A solutions architect needs to optimize storage costs. The solutions architect must identify any Amazon S3 buckets that are no longer being accessed or are rarely accessed.</w:t>
      </w:r>
    </w:p>
    <w:p w:rsidR="00B15C3A" w:rsidRDefault="000A585A" w:rsidP="00AA689B">
      <w:pPr>
        <w:spacing w:after="0" w:line="360" w:lineRule="auto"/>
        <w:ind w:left="0"/>
      </w:pPr>
      <w:r>
        <w:t>Which solution will accomplish this goal with the LEAST operational overhead?</w:t>
      </w:r>
    </w:p>
    <w:p w:rsidR="0077460C" w:rsidRDefault="0077460C" w:rsidP="00AA689B">
      <w:pPr>
        <w:spacing w:after="0" w:line="360" w:lineRule="auto"/>
        <w:ind w:left="0"/>
      </w:pPr>
    </w:p>
    <w:p w:rsidR="00B15C3A" w:rsidRDefault="000A585A" w:rsidP="00AA689B">
      <w:pPr>
        <w:numPr>
          <w:ilvl w:val="1"/>
          <w:numId w:val="522"/>
        </w:numPr>
        <w:spacing w:after="0" w:line="360" w:lineRule="auto"/>
        <w:ind w:left="0" w:hanging="245"/>
      </w:pPr>
      <w:r>
        <w:t xml:space="preserve">Analyze bucket access patterns by using the S3 Storage Lens dashboard for advanced activity metrics. Most </w:t>
      </w:r>
    </w:p>
    <w:p w:rsidR="00B15C3A" w:rsidRDefault="000A585A" w:rsidP="00AA689B">
      <w:pPr>
        <w:numPr>
          <w:ilvl w:val="1"/>
          <w:numId w:val="522"/>
        </w:numPr>
        <w:spacing w:after="0" w:line="360" w:lineRule="auto"/>
        <w:ind w:left="0" w:hanging="245"/>
      </w:pPr>
      <w:r>
        <w:t>Analyze bucket access patterns by using the S3 dashboard in the AWS Management Console.</w:t>
      </w:r>
    </w:p>
    <w:p w:rsidR="00B15C3A" w:rsidRDefault="000A585A" w:rsidP="00AA689B">
      <w:pPr>
        <w:numPr>
          <w:ilvl w:val="1"/>
          <w:numId w:val="522"/>
        </w:numPr>
        <w:spacing w:after="0" w:line="360" w:lineRule="auto"/>
        <w:ind w:left="0" w:hanging="245"/>
      </w:pPr>
      <w:r>
        <w:t>Turn on the Amazon CloudWatch BucketSizeBytes metric for buckets. Analyze bucket access patterns by using the metrics data with Amazon Athena.</w:t>
      </w:r>
    </w:p>
    <w:p w:rsidR="00B15C3A" w:rsidRDefault="000A585A" w:rsidP="00AA689B">
      <w:pPr>
        <w:numPr>
          <w:ilvl w:val="1"/>
          <w:numId w:val="522"/>
        </w:numPr>
        <w:spacing w:after="0" w:line="360" w:lineRule="auto"/>
        <w:ind w:left="0" w:hanging="245"/>
      </w:pPr>
      <w:r>
        <w:t>Turn on AWS CloudTrail for S3 object monitoring. Analyze bucket access patterns by using CloudTrail logs that are integrated with Amazon CloudWatch Logs.</w:t>
      </w:r>
      <w:r>
        <w:br w:type="page"/>
      </w:r>
    </w:p>
    <w:p w:rsidR="00B15C3A" w:rsidRDefault="000A585A" w:rsidP="00AA689B">
      <w:pPr>
        <w:numPr>
          <w:ilvl w:val="0"/>
          <w:numId w:val="522"/>
        </w:numPr>
        <w:spacing w:after="0" w:line="360" w:lineRule="auto"/>
        <w:ind w:left="0" w:hanging="456"/>
      </w:pPr>
      <w:r>
        <w:lastRenderedPageBreak/>
        <w:t>A solutions architect needs to optimize storage costs. The solutions architect must identify any Amazon S3 buckets that are no longer being accessed or are rarely accessed.</w:t>
      </w:r>
    </w:p>
    <w:p w:rsidR="00B15C3A" w:rsidRDefault="000A585A" w:rsidP="00AA689B">
      <w:pPr>
        <w:spacing w:after="0" w:line="360" w:lineRule="auto"/>
        <w:ind w:left="0"/>
      </w:pPr>
      <w:r>
        <w:t>Which solution will accomplish this goal with the LEAST operational overhead?</w:t>
      </w:r>
    </w:p>
    <w:p w:rsidR="0077460C" w:rsidRDefault="0077460C" w:rsidP="00AA689B">
      <w:pPr>
        <w:spacing w:after="0" w:line="360" w:lineRule="auto"/>
        <w:ind w:left="0"/>
      </w:pPr>
    </w:p>
    <w:p w:rsidR="00B15C3A" w:rsidRDefault="000A585A" w:rsidP="00AA689B">
      <w:pPr>
        <w:numPr>
          <w:ilvl w:val="1"/>
          <w:numId w:val="522"/>
        </w:numPr>
        <w:spacing w:after="0" w:line="360" w:lineRule="auto"/>
        <w:ind w:left="0" w:hanging="245"/>
      </w:pPr>
      <w:r>
        <w:t xml:space="preserve">Analyze bucket access patterns by using the S3 Storage Lens dashboard for advanced activity metrics. Most </w:t>
      </w:r>
    </w:p>
    <w:p w:rsidR="00B15C3A" w:rsidRDefault="000A585A" w:rsidP="00AA689B">
      <w:pPr>
        <w:numPr>
          <w:ilvl w:val="1"/>
          <w:numId w:val="522"/>
        </w:numPr>
        <w:spacing w:after="0" w:line="360" w:lineRule="auto"/>
        <w:ind w:left="0" w:hanging="245"/>
      </w:pPr>
      <w:r>
        <w:t>Analyze bucket access patterns by using the S3 dashboard in the AWS Management Console.</w:t>
      </w:r>
    </w:p>
    <w:p w:rsidR="00B15C3A" w:rsidRDefault="000A585A" w:rsidP="00AA689B">
      <w:pPr>
        <w:numPr>
          <w:ilvl w:val="1"/>
          <w:numId w:val="522"/>
        </w:numPr>
        <w:spacing w:after="0" w:line="360" w:lineRule="auto"/>
        <w:ind w:left="0" w:hanging="245"/>
      </w:pPr>
      <w:r>
        <w:t>Turn on the Amazon CloudWatch BucketSizeBytes metric for buckets. Analyze bucket access patterns by using the metrics data with Amazon Athena.</w:t>
      </w:r>
    </w:p>
    <w:p w:rsidR="00B15C3A" w:rsidRDefault="000A585A" w:rsidP="00AA689B">
      <w:pPr>
        <w:numPr>
          <w:ilvl w:val="1"/>
          <w:numId w:val="522"/>
        </w:numPr>
        <w:spacing w:after="0" w:line="360" w:lineRule="auto"/>
        <w:ind w:left="0" w:hanging="245"/>
      </w:pPr>
      <w:r>
        <w:t>Turn on AWS CloudTrail for S3 object monitoring. Analyze bucket access patterns by using CloudTrail logs that are integrated with Amazon CloudWatch Logs.</w:t>
      </w:r>
    </w:p>
    <w:p w:rsidR="0077460C" w:rsidRDefault="0077460C" w:rsidP="00AA689B">
      <w:pPr>
        <w:spacing w:after="0" w:line="360" w:lineRule="auto"/>
        <w:ind w:left="0"/>
      </w:pPr>
    </w:p>
    <w:p w:rsidR="00B15C3A" w:rsidRDefault="000A585A" w:rsidP="00AA689B">
      <w:pPr>
        <w:spacing w:after="0" w:line="360" w:lineRule="auto"/>
        <w:ind w:left="0"/>
      </w:pPr>
      <w:r>
        <w:t>Correct Answer: A</w:t>
      </w:r>
    </w:p>
    <w:p w:rsidR="0077460C" w:rsidRDefault="0077460C" w:rsidP="00AA689B">
      <w:pPr>
        <w:spacing w:after="0" w:line="360" w:lineRule="auto"/>
        <w:ind w:left="0"/>
      </w:pPr>
    </w:p>
    <w:p w:rsidR="0077460C" w:rsidRDefault="000A585A" w:rsidP="00AA689B">
      <w:pPr>
        <w:spacing w:after="0" w:line="360" w:lineRule="auto"/>
        <w:ind w:left="0"/>
      </w:pPr>
      <w:r>
        <w:t>S3 Storage Lens is a fully managed S3 storage analytics solution that provides a comprehensive view of object storage usage, activity trends, and recommendations to optimize costs. Storage Lens allows you to analyze object access patterns across all of your S3 buckets and generate detailed metrics and reports.</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22"/>
        </w:numPr>
        <w:spacing w:after="0" w:line="360" w:lineRule="auto"/>
        <w:ind w:left="0" w:hanging="456"/>
      </w:pPr>
      <w:r>
        <w:t>A company sells datasets to customers who do research in artificial intelligence and machine learning (AI/ML</w:t>
      </w:r>
      <w:r w:rsidR="00A14E3E">
        <w:t xml:space="preserve">) </w:t>
      </w:r>
      <w:r>
        <w:t>. The datasets are large, formatted files that are stored in an Amazon S3 bucket in the us-east-1 Region. The company hosts a web application that the customers use to purchase access to a given dataset. The web application is deployed on multiple Amazon EC2 instances behind an Application Load Balancer. After a purchase is made, customers receive an S3 signed URL that allows access to the files. The customers are distributed across North America and Europe. The company wants to reduce the cost that is associated with data transfers and wants to maintain or improve performance.</w:t>
      </w:r>
    </w:p>
    <w:p w:rsidR="00B15C3A" w:rsidRDefault="000A585A" w:rsidP="00AA689B">
      <w:pPr>
        <w:spacing w:after="0" w:line="360" w:lineRule="auto"/>
        <w:ind w:left="0"/>
      </w:pPr>
      <w:r>
        <w:t>What should a solutions architect do to meet these requirements?</w:t>
      </w:r>
    </w:p>
    <w:p w:rsidR="0077460C" w:rsidRDefault="0077460C" w:rsidP="00AA689B">
      <w:pPr>
        <w:spacing w:after="0" w:line="360" w:lineRule="auto"/>
        <w:ind w:left="0"/>
      </w:pPr>
    </w:p>
    <w:p w:rsidR="00B15C3A" w:rsidRDefault="000A585A" w:rsidP="00CA624A">
      <w:pPr>
        <w:numPr>
          <w:ilvl w:val="2"/>
          <w:numId w:val="524"/>
        </w:numPr>
        <w:spacing w:after="0" w:line="360" w:lineRule="auto"/>
        <w:ind w:left="0" w:hanging="245"/>
      </w:pPr>
      <w:r>
        <w:t>Configure S3 Transfer Acceleration on the existing S3 bucket. Direct customer requests to the S3 Transfer Acceleration endpoint. Continue to use S3 signed URLs for access control.</w:t>
      </w:r>
    </w:p>
    <w:p w:rsidR="00B15C3A" w:rsidRDefault="000A585A" w:rsidP="00AA689B">
      <w:pPr>
        <w:numPr>
          <w:ilvl w:val="2"/>
          <w:numId w:val="524"/>
        </w:numPr>
        <w:spacing w:after="0" w:line="360" w:lineRule="auto"/>
        <w:ind w:left="0" w:hanging="245"/>
      </w:pPr>
      <w:r>
        <w:t xml:space="preserve">Deploy an Amazon CloudFront distribution with the existing S3 bucket as the origin. Direct customer requests to the CloudFront URL. Switch to CloudFront signed URLs for access control. </w:t>
      </w:r>
    </w:p>
    <w:p w:rsidR="00B15C3A" w:rsidRDefault="000A585A" w:rsidP="00AA689B">
      <w:pPr>
        <w:numPr>
          <w:ilvl w:val="2"/>
          <w:numId w:val="524"/>
        </w:numPr>
        <w:spacing w:after="0" w:line="360" w:lineRule="auto"/>
        <w:ind w:left="0" w:hanging="245"/>
      </w:pPr>
      <w:r>
        <w:t>Set up a second S3 bucket in the eu-central-1 Region with S3 Cross-Region Replication between the buckets. Direct customer requests to the closest Region. Continue to use S3 signed URLs for access control.</w:t>
      </w:r>
    </w:p>
    <w:p w:rsidR="0077460C" w:rsidRDefault="000A585A" w:rsidP="00AA689B">
      <w:pPr>
        <w:numPr>
          <w:ilvl w:val="2"/>
          <w:numId w:val="524"/>
        </w:numPr>
        <w:spacing w:after="0" w:line="360" w:lineRule="auto"/>
        <w:ind w:left="0" w:hanging="245"/>
      </w:pPr>
      <w:r>
        <w:t>Modify the web application to enable streaming of the datasets to end users. Configure the web application to read the data from the existing S3 bucket. Implement access control directly in the application.</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0A585A" w:rsidP="00AA689B">
      <w:pPr>
        <w:numPr>
          <w:ilvl w:val="0"/>
          <w:numId w:val="525"/>
        </w:numPr>
        <w:spacing w:after="0" w:line="360" w:lineRule="auto"/>
        <w:ind w:left="0"/>
      </w:pPr>
      <w:r>
        <w:t>A company sells datasets to customers who do research in artificial intelligence and machine learning (AI/ML</w:t>
      </w:r>
      <w:r w:rsidR="00A14E3E">
        <w:t xml:space="preserve">) </w:t>
      </w:r>
      <w:r>
        <w:t>. The datasets are large, formatted files that are stored in an Amazon S3 bucket in the us-east-1 Region. The company hosts a web application that the customers use to purchase access to a given dataset. The web application is deployed on multiple Amazon EC2 instances behind an Application Load Balancer. After a purchase is made, customers receive an S3 signed URL that allows access to the files. The customers are distributed across North America and Europe. The company wants to reduce the cost that is associated with data transfers and wants to maintain or improve performance.</w:t>
      </w:r>
    </w:p>
    <w:p w:rsidR="00B15C3A" w:rsidRDefault="000A585A" w:rsidP="00AA689B">
      <w:pPr>
        <w:spacing w:after="0" w:line="360" w:lineRule="auto"/>
        <w:ind w:left="0"/>
      </w:pPr>
      <w:r>
        <w:t>What should a solutions architect do to meet these requirements?</w:t>
      </w:r>
    </w:p>
    <w:p w:rsidR="0077460C" w:rsidRDefault="0077460C" w:rsidP="00AA689B">
      <w:pPr>
        <w:spacing w:after="0" w:line="360" w:lineRule="auto"/>
        <w:ind w:left="0"/>
      </w:pPr>
    </w:p>
    <w:p w:rsidR="00B15C3A" w:rsidRDefault="000A585A" w:rsidP="00CA624A">
      <w:pPr>
        <w:numPr>
          <w:ilvl w:val="1"/>
          <w:numId w:val="525"/>
        </w:numPr>
        <w:spacing w:after="0" w:line="360" w:lineRule="auto"/>
        <w:ind w:left="0" w:hanging="245"/>
      </w:pPr>
      <w:r>
        <w:t>Configure S3 Transfer Acceleration on the existing S3 bucket. Direct customer requests to the S3 Transfer Acceleration endpoint. Continue to use S3 signed URLs for access control.</w:t>
      </w:r>
    </w:p>
    <w:p w:rsidR="00B15C3A" w:rsidRDefault="000A585A" w:rsidP="00AA689B">
      <w:pPr>
        <w:numPr>
          <w:ilvl w:val="1"/>
          <w:numId w:val="525"/>
        </w:numPr>
        <w:spacing w:after="0" w:line="360" w:lineRule="auto"/>
        <w:ind w:left="0" w:hanging="245"/>
      </w:pPr>
      <w:r>
        <w:t xml:space="preserve">Deploy an Amazon CloudFront distribution with the existing S3 bucket as the origin. Direct customer requests to the CloudFront URL. Switch to CloudFront signed URLs for access control. </w:t>
      </w:r>
    </w:p>
    <w:p w:rsidR="00B15C3A" w:rsidRDefault="000A585A" w:rsidP="00AA689B">
      <w:pPr>
        <w:numPr>
          <w:ilvl w:val="1"/>
          <w:numId w:val="525"/>
        </w:numPr>
        <w:spacing w:after="0" w:line="360" w:lineRule="auto"/>
        <w:ind w:left="0" w:hanging="245"/>
      </w:pPr>
      <w:r>
        <w:t>Set up a second S3 bucket in the eu-central-1 Region with S3 Cross-Region Replication between the buckets. Direct customer requests to the closest Region. Continue to use S3 signed URLs for access control.</w:t>
      </w:r>
    </w:p>
    <w:p w:rsidR="00B15C3A" w:rsidRDefault="000A585A" w:rsidP="00AA689B">
      <w:pPr>
        <w:numPr>
          <w:ilvl w:val="1"/>
          <w:numId w:val="525"/>
        </w:numPr>
        <w:spacing w:after="0" w:line="360" w:lineRule="auto"/>
        <w:ind w:left="0" w:hanging="245"/>
      </w:pPr>
      <w:r>
        <w:t>Modify the web application to enable streaming of the datasets to end users. Configure the web application to read the data from the existing S3 bucket. Implement access control directly in the application.</w:t>
      </w:r>
    </w:p>
    <w:p w:rsidR="0077460C" w:rsidRDefault="0077460C" w:rsidP="00AA689B">
      <w:pPr>
        <w:spacing w:after="0" w:line="360" w:lineRule="auto"/>
        <w:ind w:left="0"/>
      </w:pPr>
    </w:p>
    <w:p w:rsidR="00B15C3A" w:rsidRDefault="000A585A" w:rsidP="00AA689B">
      <w:pPr>
        <w:spacing w:after="0" w:line="360" w:lineRule="auto"/>
        <w:ind w:left="0"/>
      </w:pPr>
      <w:r>
        <w:t>Correct Answer: B</w:t>
      </w:r>
    </w:p>
    <w:p w:rsidR="0077460C" w:rsidRDefault="0077460C" w:rsidP="00AA689B">
      <w:pPr>
        <w:spacing w:after="0" w:line="360" w:lineRule="auto"/>
        <w:ind w:left="0"/>
      </w:pPr>
    </w:p>
    <w:p w:rsidR="00B15C3A" w:rsidRDefault="000A585A" w:rsidP="00AA689B">
      <w:pPr>
        <w:spacing w:after="0" w:line="360" w:lineRule="auto"/>
        <w:ind w:left="0"/>
      </w:pPr>
      <w:r>
        <w:t>To reduce the cost associated with data transfers and maintain or improve performance, a solutions architect should use Amazon CloudFront, a content delivery network (CDN</w:t>
      </w:r>
      <w:r w:rsidR="00A14E3E">
        <w:t xml:space="preserve">) </w:t>
      </w:r>
      <w:r>
        <w:t xml:space="preserve"> service that securely delivers data, videos, applications, and APIs to customers globally with low latency and high transfer speeds. Deploying a CloudFront distribution with the existing S3 bucket as the origin will allow the company to serve the data to customers from edge locations that are closer to them, reducing data transfer costs and improving performance. Directing customer requests to the CloudFront URL and switching to CloudFront signed URLs for access control will enable customers to access the data securely and efficiently.</w:t>
      </w:r>
    </w:p>
    <w:p w:rsidR="00B15C3A" w:rsidRDefault="000A585A" w:rsidP="00AA689B">
      <w:pPr>
        <w:numPr>
          <w:ilvl w:val="0"/>
          <w:numId w:val="525"/>
        </w:numPr>
        <w:spacing w:after="0" w:line="360" w:lineRule="auto"/>
        <w:ind w:left="0"/>
      </w:pPr>
      <w:r>
        <w:lastRenderedPageBreak/>
        <w:t>A media company uses Amazon CloudFront for its publicly available streaming video content. The company wants to secure the video content that is hosted in Amazon S3 by controlling who has access. Some of the company·s users are using a custom HTTP client that does not support cookies. Some of the company·s users are unable to change the hardcoded URLs that they are using for access.</w:t>
      </w:r>
    </w:p>
    <w:p w:rsidR="00B15C3A" w:rsidRDefault="000A585A" w:rsidP="00AA689B">
      <w:pPr>
        <w:spacing w:after="0" w:line="360" w:lineRule="auto"/>
        <w:ind w:left="0"/>
      </w:pPr>
      <w:r>
        <w:t>Which services or methods will meet these requirements with the LEAST impact to the users? (Choose two.</w:t>
      </w:r>
      <w:r w:rsidR="00A14E3E">
        <w:t xml:space="preserve">) </w:t>
      </w:r>
    </w:p>
    <w:p w:rsidR="0077460C" w:rsidRDefault="0077460C" w:rsidP="00AA689B">
      <w:pPr>
        <w:spacing w:after="0" w:line="360" w:lineRule="auto"/>
        <w:ind w:left="0"/>
      </w:pPr>
    </w:p>
    <w:p w:rsidR="00B15C3A" w:rsidRDefault="000A585A" w:rsidP="00AA689B">
      <w:pPr>
        <w:numPr>
          <w:ilvl w:val="2"/>
          <w:numId w:val="526"/>
        </w:numPr>
        <w:spacing w:after="0" w:line="360" w:lineRule="auto"/>
        <w:ind w:left="0" w:hanging="256"/>
      </w:pPr>
      <w:r>
        <w:t xml:space="preserve">Signed cookies </w:t>
      </w:r>
    </w:p>
    <w:p w:rsidR="00B15C3A" w:rsidRDefault="000A585A" w:rsidP="00AA689B">
      <w:pPr>
        <w:numPr>
          <w:ilvl w:val="2"/>
          <w:numId w:val="526"/>
        </w:numPr>
        <w:spacing w:after="0" w:line="360" w:lineRule="auto"/>
        <w:ind w:left="0" w:hanging="256"/>
      </w:pPr>
      <w:r>
        <w:t xml:space="preserve">Signed URLs </w:t>
      </w:r>
    </w:p>
    <w:p w:rsidR="00B15C3A" w:rsidRDefault="000A585A" w:rsidP="00AA689B">
      <w:pPr>
        <w:numPr>
          <w:ilvl w:val="2"/>
          <w:numId w:val="526"/>
        </w:numPr>
        <w:spacing w:after="0" w:line="360" w:lineRule="auto"/>
        <w:ind w:left="0" w:hanging="256"/>
      </w:pPr>
      <w:r>
        <w:t>AWS AppSync</w:t>
      </w:r>
    </w:p>
    <w:p w:rsidR="00B15C3A" w:rsidRDefault="000A585A" w:rsidP="00AA689B">
      <w:pPr>
        <w:numPr>
          <w:ilvl w:val="2"/>
          <w:numId w:val="526"/>
        </w:numPr>
        <w:spacing w:after="0" w:line="360" w:lineRule="auto"/>
        <w:ind w:left="0" w:hanging="256"/>
      </w:pPr>
      <w:r>
        <w:t>JSON Web Token (JWT</w:t>
      </w:r>
      <w:r w:rsidR="00A14E3E">
        <w:t xml:space="preserve">) </w:t>
      </w:r>
    </w:p>
    <w:p w:rsidR="0077460C" w:rsidRDefault="000A585A" w:rsidP="00AA689B">
      <w:pPr>
        <w:numPr>
          <w:ilvl w:val="2"/>
          <w:numId w:val="526"/>
        </w:numPr>
        <w:spacing w:after="0" w:line="360" w:lineRule="auto"/>
        <w:ind w:left="0" w:hanging="256"/>
      </w:pPr>
      <w:r>
        <w:t>AWS Secrets Manager</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0A585A" w:rsidP="00AA689B">
      <w:pPr>
        <w:numPr>
          <w:ilvl w:val="0"/>
          <w:numId w:val="527"/>
        </w:numPr>
        <w:spacing w:after="0" w:line="360" w:lineRule="auto"/>
        <w:ind w:left="0"/>
      </w:pPr>
      <w:r>
        <w:t>A media company uses Amazon CloudFront for its publicly available streaming video content. The company wants to secure the video content that is hosted in Amazon S3 by controlling who has access. Some of the company·s users are using a custom HTTP client that does not support cookies. Some of the company·s users are unable to change the hardcoded URLs that they are using for access.</w:t>
      </w:r>
    </w:p>
    <w:p w:rsidR="00B15C3A" w:rsidRDefault="000A585A" w:rsidP="00AA689B">
      <w:pPr>
        <w:spacing w:after="0" w:line="360" w:lineRule="auto"/>
        <w:ind w:left="0"/>
      </w:pPr>
      <w:r>
        <w:t>Which services or methods will meet these requirements with the LEAST impact to the users? (Choose two.</w:t>
      </w:r>
      <w:r w:rsidR="00A14E3E">
        <w:t xml:space="preserve">) </w:t>
      </w:r>
    </w:p>
    <w:p w:rsidR="0077460C" w:rsidRDefault="0077460C" w:rsidP="00AA689B">
      <w:pPr>
        <w:spacing w:after="0" w:line="360" w:lineRule="auto"/>
        <w:ind w:left="0"/>
      </w:pPr>
    </w:p>
    <w:p w:rsidR="00B15C3A" w:rsidRDefault="000A585A" w:rsidP="00AA689B">
      <w:pPr>
        <w:numPr>
          <w:ilvl w:val="3"/>
          <w:numId w:val="530"/>
        </w:numPr>
        <w:spacing w:after="0" w:line="360" w:lineRule="auto"/>
        <w:ind w:left="0" w:hanging="256"/>
      </w:pPr>
      <w:r>
        <w:t xml:space="preserve">Signed cookies </w:t>
      </w:r>
    </w:p>
    <w:p w:rsidR="00B15C3A" w:rsidRDefault="000A585A" w:rsidP="00AA689B">
      <w:pPr>
        <w:numPr>
          <w:ilvl w:val="3"/>
          <w:numId w:val="530"/>
        </w:numPr>
        <w:spacing w:after="0" w:line="360" w:lineRule="auto"/>
        <w:ind w:left="0" w:hanging="256"/>
      </w:pPr>
      <w:r>
        <w:t xml:space="preserve">Signed URLs </w:t>
      </w:r>
    </w:p>
    <w:p w:rsidR="00B15C3A" w:rsidRDefault="000A585A" w:rsidP="00AA689B">
      <w:pPr>
        <w:numPr>
          <w:ilvl w:val="3"/>
          <w:numId w:val="530"/>
        </w:numPr>
        <w:spacing w:after="0" w:line="360" w:lineRule="auto"/>
        <w:ind w:left="0" w:hanging="256"/>
      </w:pPr>
      <w:r>
        <w:t>AWS AppSync</w:t>
      </w:r>
    </w:p>
    <w:p w:rsidR="00B15C3A" w:rsidRDefault="000A585A" w:rsidP="00AA689B">
      <w:pPr>
        <w:numPr>
          <w:ilvl w:val="3"/>
          <w:numId w:val="530"/>
        </w:numPr>
        <w:spacing w:after="0" w:line="360" w:lineRule="auto"/>
        <w:ind w:left="0" w:hanging="256"/>
      </w:pPr>
      <w:r>
        <w:t>JSON Web Token (JWT</w:t>
      </w:r>
      <w:r w:rsidR="00A14E3E">
        <w:t xml:space="preserve">) </w:t>
      </w:r>
    </w:p>
    <w:p w:rsidR="00B15C3A" w:rsidRDefault="000A585A" w:rsidP="00AA689B">
      <w:pPr>
        <w:numPr>
          <w:ilvl w:val="3"/>
          <w:numId w:val="530"/>
        </w:numPr>
        <w:spacing w:after="0" w:line="360" w:lineRule="auto"/>
        <w:ind w:left="0" w:hanging="256"/>
      </w:pPr>
      <w:r>
        <w:t>AWS Secrets Manager</w:t>
      </w:r>
    </w:p>
    <w:p w:rsidR="0077460C" w:rsidRDefault="0077460C" w:rsidP="00AA689B">
      <w:pPr>
        <w:spacing w:after="0" w:line="360" w:lineRule="auto"/>
        <w:ind w:left="0"/>
      </w:pPr>
    </w:p>
    <w:p w:rsidR="00B15C3A" w:rsidRDefault="000A585A" w:rsidP="00AA689B">
      <w:pPr>
        <w:spacing w:after="0" w:line="360" w:lineRule="auto"/>
        <w:ind w:left="0"/>
      </w:pPr>
      <w:r>
        <w:t>Correct Answer: AB</w:t>
      </w:r>
    </w:p>
    <w:p w:rsidR="0077460C" w:rsidRDefault="0077460C" w:rsidP="00AA689B">
      <w:pPr>
        <w:spacing w:after="0" w:line="360" w:lineRule="auto"/>
        <w:ind w:left="0"/>
      </w:pPr>
    </w:p>
    <w:p w:rsidR="0077460C" w:rsidRDefault="000A585A" w:rsidP="00AA689B">
      <w:pPr>
        <w:spacing w:after="0" w:line="360" w:lineRule="auto"/>
        <w:ind w:left="0"/>
      </w:pPr>
      <w:r>
        <w:t>To secure streaming video content from Amazon CloudFront, two methods are available: signed cookies or signed URLs. Customers can choose to use either one or both, depending on the use case.</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27"/>
        </w:numPr>
        <w:spacing w:after="0" w:line="360" w:lineRule="auto"/>
        <w:ind w:left="0"/>
      </w:pPr>
      <w:r>
        <w:t>A company is preparing a new data platform that will ingest real-time streaming data from multiple sources. The company needs to transform the data before writing the data to Amazon S3. The company needs the ability to use SQL to query the transformed data.</w:t>
      </w:r>
    </w:p>
    <w:p w:rsidR="00B15C3A" w:rsidRDefault="000A585A" w:rsidP="00AA689B">
      <w:pPr>
        <w:spacing w:after="0" w:line="360" w:lineRule="auto"/>
        <w:ind w:left="0"/>
      </w:pPr>
      <w:r>
        <w:t>Which solutions will meet these requirements? (Choose two.</w:t>
      </w:r>
      <w:r w:rsidR="00A14E3E">
        <w:t xml:space="preserve">) </w:t>
      </w:r>
    </w:p>
    <w:p w:rsidR="0077460C" w:rsidRDefault="0077460C" w:rsidP="00AA689B">
      <w:pPr>
        <w:spacing w:after="0" w:line="360" w:lineRule="auto"/>
        <w:ind w:left="0"/>
      </w:pPr>
    </w:p>
    <w:p w:rsidR="00B15C3A" w:rsidRDefault="000A585A" w:rsidP="00AA689B">
      <w:pPr>
        <w:numPr>
          <w:ilvl w:val="1"/>
          <w:numId w:val="529"/>
        </w:numPr>
        <w:spacing w:after="0" w:line="360" w:lineRule="auto"/>
        <w:ind w:left="0"/>
      </w:pPr>
      <w:r>
        <w:t xml:space="preserve">Use Amazon Kinesis Data Streams to stream the data. Use Amazon Kinesis Data Analytics to transform the data. Use Amazon Kinesis Data Firehose to write the data to Amazon S3. Use Amazon Athena to query the transformed data from Amazon S3. </w:t>
      </w:r>
    </w:p>
    <w:p w:rsidR="00B15C3A" w:rsidRDefault="000A585A" w:rsidP="00AA689B">
      <w:pPr>
        <w:numPr>
          <w:ilvl w:val="1"/>
          <w:numId w:val="529"/>
        </w:numPr>
        <w:spacing w:after="0" w:line="360" w:lineRule="auto"/>
        <w:ind w:left="0"/>
      </w:pPr>
      <w:r>
        <w:t>Use Amazon Managed Streaming for Apache Kafka (Amazon MSK</w:t>
      </w:r>
      <w:r w:rsidR="00A14E3E">
        <w:t xml:space="preserve">) </w:t>
      </w:r>
      <w:r>
        <w:t xml:space="preserve"> to stream the data. Use AWS Glue to transform the data and to write the data to Amazon S3. Use Amazon Athena to query the transformed data from Amazon S3. </w:t>
      </w:r>
    </w:p>
    <w:p w:rsidR="00B15C3A" w:rsidRDefault="000A585A" w:rsidP="00AA689B">
      <w:pPr>
        <w:numPr>
          <w:ilvl w:val="1"/>
          <w:numId w:val="529"/>
        </w:numPr>
        <w:spacing w:after="0" w:line="360" w:lineRule="auto"/>
        <w:ind w:left="0"/>
      </w:pPr>
      <w:r>
        <w:t>Use AWS Database Migration Service (AWS DMS</w:t>
      </w:r>
      <w:r w:rsidR="00A14E3E">
        <w:t xml:space="preserve">) </w:t>
      </w:r>
      <w:r>
        <w:t xml:space="preserve"> to ingest the data. Use Amazon EMR to transform the data and to write the data to Amazon S3. Use Amazon Athena to query the transformed data from Amazon S3.</w:t>
      </w:r>
    </w:p>
    <w:p w:rsidR="00B15C3A" w:rsidRDefault="000A585A" w:rsidP="00AA689B">
      <w:pPr>
        <w:numPr>
          <w:ilvl w:val="1"/>
          <w:numId w:val="529"/>
        </w:numPr>
        <w:spacing w:after="0" w:line="360" w:lineRule="auto"/>
        <w:ind w:left="0"/>
      </w:pPr>
      <w:r>
        <w:t>Use Amazon Managed Streaming for Apache Kafka (Amazon MSK</w:t>
      </w:r>
      <w:r w:rsidR="00A14E3E">
        <w:t xml:space="preserve">) </w:t>
      </w:r>
      <w:r>
        <w:t xml:space="preserve"> to stream the data. Use Amazon Kinesis Data Analytics to transform the data and to write the data to Amazon S3. Use the Amazon RDS query editor to query the transformed data from Amazon S3.</w:t>
      </w:r>
    </w:p>
    <w:p w:rsidR="0077460C" w:rsidRDefault="000A585A" w:rsidP="00CA624A">
      <w:pPr>
        <w:numPr>
          <w:ilvl w:val="1"/>
          <w:numId w:val="529"/>
        </w:numPr>
        <w:spacing w:after="0" w:line="360" w:lineRule="auto"/>
        <w:ind w:left="0"/>
      </w:pPr>
      <w:r>
        <w:t>Use Amazon Kinesis Data Streams to stream the data. Use AWS Glue to transform the data. Use Amazon Kinesis Data Firehose to write the data to Amazon S3. Use the Amazon RDS query editor to query the transformed data from Amazon S3.</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0A585A" w:rsidP="00AA689B">
      <w:pPr>
        <w:spacing w:after="0" w:line="360" w:lineRule="auto"/>
        <w:ind w:left="0"/>
      </w:pPr>
      <w:r>
        <w:t>249</w:t>
      </w:r>
      <w:r w:rsidR="00A14E3E">
        <w:t xml:space="preserve">) </w:t>
      </w:r>
      <w:r>
        <w:t xml:space="preserve"> A company is preparing a new data platform that will ingest real-time streaming data from multiple sources. The company needs to transform the data before writing the data to Amazon S3. The company needs the ability to use SQL to query the transformed data.</w:t>
      </w:r>
    </w:p>
    <w:p w:rsidR="00B15C3A" w:rsidRDefault="000A585A" w:rsidP="00AA689B">
      <w:pPr>
        <w:spacing w:after="0" w:line="360" w:lineRule="auto"/>
        <w:ind w:left="0"/>
      </w:pPr>
      <w:r>
        <w:t>Which solutions will meet these requirements? (Choose two.</w:t>
      </w:r>
      <w:r w:rsidR="00A14E3E">
        <w:t xml:space="preserve">) </w:t>
      </w:r>
    </w:p>
    <w:p w:rsidR="0077460C" w:rsidRDefault="0077460C" w:rsidP="00AA689B">
      <w:pPr>
        <w:spacing w:after="0" w:line="360" w:lineRule="auto"/>
        <w:ind w:left="0"/>
      </w:pPr>
    </w:p>
    <w:p w:rsidR="00B15C3A" w:rsidRDefault="000A585A" w:rsidP="00AA689B">
      <w:pPr>
        <w:numPr>
          <w:ilvl w:val="2"/>
          <w:numId w:val="531"/>
        </w:numPr>
        <w:spacing w:after="0" w:line="360" w:lineRule="auto"/>
        <w:ind w:left="0"/>
      </w:pPr>
      <w:r>
        <w:t xml:space="preserve">Use Amazon Kinesis Data Streams to stream the data. Use Amazon Kinesis Data Analytics to transform the data. Use Amazon Kinesis Data Firehose to write the data to Amazon S3. Use Amazon Athena to query the transformed data from Amazon S3. </w:t>
      </w:r>
    </w:p>
    <w:p w:rsidR="00B15C3A" w:rsidRDefault="000A585A" w:rsidP="00AA689B">
      <w:pPr>
        <w:numPr>
          <w:ilvl w:val="2"/>
          <w:numId w:val="531"/>
        </w:numPr>
        <w:spacing w:after="0" w:line="360" w:lineRule="auto"/>
        <w:ind w:left="0"/>
      </w:pPr>
      <w:r>
        <w:t>Use Amazon Managed Streaming for Apache Kafka (Amazon MSK</w:t>
      </w:r>
      <w:r w:rsidR="00A14E3E">
        <w:t xml:space="preserve">) </w:t>
      </w:r>
      <w:r>
        <w:t xml:space="preserve"> to stream the data. Use AWS Glue to transform the data and to write the data to Amazon S3. Use Amazon Athena to query the transformed data from Amazon S3. </w:t>
      </w:r>
    </w:p>
    <w:p w:rsidR="00B15C3A" w:rsidRDefault="000A585A" w:rsidP="00AA689B">
      <w:pPr>
        <w:numPr>
          <w:ilvl w:val="2"/>
          <w:numId w:val="531"/>
        </w:numPr>
        <w:spacing w:after="0" w:line="360" w:lineRule="auto"/>
        <w:ind w:left="0"/>
      </w:pPr>
      <w:r>
        <w:t>Use AWS Database Migration Service (AWS DMS</w:t>
      </w:r>
      <w:r w:rsidR="00A14E3E">
        <w:t xml:space="preserve">) </w:t>
      </w:r>
      <w:r>
        <w:t xml:space="preserve"> to ingest the data. Use Amazon EMR to transform the data and to write the data to Amazon S3. Use Amazon Athena to query the transformed data from Amazon S3.</w:t>
      </w:r>
    </w:p>
    <w:p w:rsidR="00B15C3A" w:rsidRDefault="000A585A" w:rsidP="00AA689B">
      <w:pPr>
        <w:numPr>
          <w:ilvl w:val="2"/>
          <w:numId w:val="531"/>
        </w:numPr>
        <w:spacing w:after="0" w:line="360" w:lineRule="auto"/>
        <w:ind w:left="0"/>
      </w:pPr>
      <w:r>
        <w:t>Use Amazon Managed Streaming for Apache Kafka (Amazon MSK</w:t>
      </w:r>
      <w:r w:rsidR="00A14E3E">
        <w:t xml:space="preserve">) </w:t>
      </w:r>
      <w:r>
        <w:t xml:space="preserve"> to stream the data. Use Amazon Kinesis Data Analytics to transform the data and to write the data to Amazon S3. Use the Amazon RDS query editor to query the transformed data from Amazon S3.</w:t>
      </w:r>
    </w:p>
    <w:p w:rsidR="00B15C3A" w:rsidRDefault="000A585A" w:rsidP="00AA689B">
      <w:pPr>
        <w:numPr>
          <w:ilvl w:val="2"/>
          <w:numId w:val="531"/>
        </w:numPr>
        <w:spacing w:after="0" w:line="360" w:lineRule="auto"/>
        <w:ind w:left="0"/>
      </w:pPr>
      <w:r>
        <w:t>Use Amazon Kinesis Data Streams to stream the data. Use AWS Glue to transform the data. Use Amazon Kinesis Data Firehose to write the data to Amazon S3. Use the Amazon RDS query editor to query the transformed data from Amazon S3.</w:t>
      </w:r>
    </w:p>
    <w:p w:rsidR="0077460C" w:rsidRDefault="0077460C" w:rsidP="00AA689B">
      <w:pPr>
        <w:spacing w:after="0" w:line="360" w:lineRule="auto"/>
        <w:ind w:left="0"/>
      </w:pPr>
    </w:p>
    <w:p w:rsidR="0077460C" w:rsidRDefault="000A585A" w:rsidP="00AA689B">
      <w:pPr>
        <w:spacing w:after="0" w:line="360" w:lineRule="auto"/>
        <w:ind w:left="0"/>
      </w:pPr>
      <w:r>
        <w:t>Correct Answer: AB</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27"/>
        </w:numPr>
        <w:spacing w:after="0" w:line="360" w:lineRule="auto"/>
        <w:ind w:left="0"/>
      </w:pPr>
      <w:r>
        <w:t>A company has an on-premises volume backup solution that has reached its end of life. The company wants to use AWS as part of a new backup solution and wants to maintain local access to all the data while it is backed up on AWS. The company wants to ensure that the data backed up on AWS is automatically and securely transferred.</w:t>
      </w:r>
    </w:p>
    <w:p w:rsidR="00B15C3A" w:rsidRDefault="000A585A" w:rsidP="00AA689B">
      <w:pPr>
        <w:spacing w:after="0" w:line="360" w:lineRule="auto"/>
        <w:ind w:left="0"/>
      </w:pPr>
      <w:r>
        <w:t>Which solution meets these requirements?</w:t>
      </w:r>
    </w:p>
    <w:p w:rsidR="0077460C" w:rsidRDefault="0077460C" w:rsidP="00AA689B">
      <w:pPr>
        <w:spacing w:after="0" w:line="360" w:lineRule="auto"/>
        <w:ind w:left="0"/>
      </w:pPr>
    </w:p>
    <w:p w:rsidR="00B15C3A" w:rsidRDefault="000A585A" w:rsidP="00AA689B">
      <w:pPr>
        <w:numPr>
          <w:ilvl w:val="2"/>
          <w:numId w:val="528"/>
        </w:numPr>
        <w:spacing w:after="0" w:line="360" w:lineRule="auto"/>
        <w:ind w:left="0"/>
      </w:pPr>
      <w:r>
        <w:t>Use AWS Snowball to migrate data out of the on-premises solution to Amazon S3. Configure on-premises systems to mount the Snowball S3 endpoint to provide local access to the data.</w:t>
      </w:r>
    </w:p>
    <w:p w:rsidR="00B15C3A" w:rsidRDefault="000A585A" w:rsidP="00AA689B">
      <w:pPr>
        <w:numPr>
          <w:ilvl w:val="2"/>
          <w:numId w:val="528"/>
        </w:numPr>
        <w:spacing w:after="0" w:line="360" w:lineRule="auto"/>
        <w:ind w:left="0"/>
      </w:pPr>
      <w:r>
        <w:t>Use AWS Snowball Edge to migrate data out of the on-premises solution to Amazon S3. Use the Snowball Edge file interface to provide on-premises systems with local access to the data.</w:t>
      </w:r>
    </w:p>
    <w:p w:rsidR="00B15C3A" w:rsidRDefault="000A585A" w:rsidP="00AA689B">
      <w:pPr>
        <w:numPr>
          <w:ilvl w:val="2"/>
          <w:numId w:val="528"/>
        </w:numPr>
        <w:spacing w:after="0" w:line="360" w:lineRule="auto"/>
        <w:ind w:left="0"/>
      </w:pPr>
      <w:r>
        <w:t>Use AWS Storage Gateway and configure a cached volume gateway. Run the Storage Gateway software appliance on premises and configure a percentage of data to cache locally. Mount the gateway storage volumes to provide local access to the data.</w:t>
      </w:r>
    </w:p>
    <w:p w:rsidR="0077460C" w:rsidRDefault="000A585A" w:rsidP="00AA689B">
      <w:pPr>
        <w:numPr>
          <w:ilvl w:val="2"/>
          <w:numId w:val="528"/>
        </w:numPr>
        <w:spacing w:after="0" w:line="360" w:lineRule="auto"/>
        <w:ind w:left="0"/>
      </w:pPr>
      <w:r>
        <w:t>Use AWS Storage Gateway and configure a stored volume gateway. Run the Storage Gateway software appliance on premises and map the gateway storage volumes to on-premises storage. Mount the gateway storage volumes to provide local access to the data.</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0A585A" w:rsidP="00AA689B">
      <w:pPr>
        <w:numPr>
          <w:ilvl w:val="0"/>
          <w:numId w:val="532"/>
        </w:numPr>
        <w:spacing w:after="0" w:line="360" w:lineRule="auto"/>
        <w:ind w:left="0"/>
      </w:pPr>
      <w:r>
        <w:t>A company has an on-premises volume backup solution that has reached its end of life. The company wants to use AWS as part of a new backup solution and wants to maintain local access to all the data while it is backed up on AWS. The company wants to ensure that the data backed up on AWS is automatically and securely transferred.</w:t>
      </w:r>
    </w:p>
    <w:p w:rsidR="00B15C3A" w:rsidRDefault="000A585A" w:rsidP="00AA689B">
      <w:pPr>
        <w:spacing w:after="0" w:line="360" w:lineRule="auto"/>
        <w:ind w:left="0"/>
      </w:pPr>
      <w:r>
        <w:t>Which solution meets these requirements?</w:t>
      </w:r>
    </w:p>
    <w:p w:rsidR="0077460C" w:rsidRDefault="0077460C" w:rsidP="00AA689B">
      <w:pPr>
        <w:spacing w:after="0" w:line="360" w:lineRule="auto"/>
        <w:ind w:left="0"/>
      </w:pPr>
    </w:p>
    <w:p w:rsidR="00B15C3A" w:rsidRDefault="000A585A" w:rsidP="00AA689B">
      <w:pPr>
        <w:numPr>
          <w:ilvl w:val="1"/>
          <w:numId w:val="532"/>
        </w:numPr>
        <w:spacing w:after="0" w:line="360" w:lineRule="auto"/>
        <w:ind w:left="0"/>
      </w:pPr>
      <w:r>
        <w:t>Use AWS Snowball to migrate data out of the on-premises solution to Amazon S3. Configure on-premises systems to mount the Snowball S3 endpoint to provide local access to the data.</w:t>
      </w:r>
    </w:p>
    <w:p w:rsidR="00B15C3A" w:rsidRDefault="000A585A" w:rsidP="00AA689B">
      <w:pPr>
        <w:numPr>
          <w:ilvl w:val="1"/>
          <w:numId w:val="532"/>
        </w:numPr>
        <w:spacing w:after="0" w:line="360" w:lineRule="auto"/>
        <w:ind w:left="0"/>
      </w:pPr>
      <w:r>
        <w:t>Use AWS Snowball Edge to migrate data out of the on-premises solution to Amazon S3. Use the Snowball Edge file interface to provide on-premises systems with local access to the data.</w:t>
      </w:r>
    </w:p>
    <w:p w:rsidR="00B15C3A" w:rsidRDefault="000A585A" w:rsidP="00AA689B">
      <w:pPr>
        <w:numPr>
          <w:ilvl w:val="1"/>
          <w:numId w:val="532"/>
        </w:numPr>
        <w:spacing w:after="0" w:line="360" w:lineRule="auto"/>
        <w:ind w:left="0"/>
      </w:pPr>
      <w:r>
        <w:t>Use AWS Storage Gateway and configure a cached volume gateway. Run the Storage Gateway software appliance on premises and configure a percentage of data to cache locally. Mount the gateway storage volumes to provide local access to the data.</w:t>
      </w:r>
    </w:p>
    <w:p w:rsidR="00B15C3A" w:rsidRDefault="000A585A" w:rsidP="00AA689B">
      <w:pPr>
        <w:numPr>
          <w:ilvl w:val="1"/>
          <w:numId w:val="532"/>
        </w:numPr>
        <w:spacing w:after="0" w:line="360" w:lineRule="auto"/>
        <w:ind w:left="0"/>
      </w:pPr>
      <w:r>
        <w:t>Use AWS Storage Gateway and configure a stored volume gateway. Run the Storage Gateway software appliance on premises and map the gateway storage volumes to on-premises storage. Mount the gateway storage volumes to provide local access to the data.</w:t>
      </w:r>
    </w:p>
    <w:p w:rsidR="0077460C" w:rsidRDefault="0077460C" w:rsidP="00AA689B">
      <w:pPr>
        <w:spacing w:after="0" w:line="360" w:lineRule="auto"/>
        <w:ind w:left="0"/>
      </w:pPr>
    </w:p>
    <w:p w:rsidR="00B15C3A" w:rsidRDefault="000A585A" w:rsidP="00AA689B">
      <w:pPr>
        <w:spacing w:after="0" w:line="360" w:lineRule="auto"/>
        <w:ind w:left="0"/>
      </w:pPr>
      <w:r>
        <w:t>Correct Answer: D</w:t>
      </w:r>
    </w:p>
    <w:p w:rsidR="0077460C" w:rsidRDefault="0077460C" w:rsidP="00AA689B">
      <w:pPr>
        <w:spacing w:after="0" w:line="360" w:lineRule="auto"/>
        <w:ind w:left="0"/>
      </w:pPr>
    </w:p>
    <w:p w:rsidR="0077460C" w:rsidRDefault="000A585A" w:rsidP="00AA689B">
      <w:pPr>
        <w:spacing w:after="0" w:line="360" w:lineRule="auto"/>
        <w:ind w:left="0"/>
      </w:pPr>
      <w:r>
        <w:t>The Volume Gateway runs in either a cached or stored mode. In the cached mode, your primary data is written to S3, while retaining your frequently accessed data locally in a cache for low-latency access. In the stored mode, your primary data is stored locally and your entire dataset is available for low-latency access while asynchronously backed up to AWS.</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32"/>
        </w:numPr>
        <w:spacing w:after="0" w:line="360" w:lineRule="auto"/>
        <w:ind w:left="0"/>
      </w:pPr>
      <w:r>
        <w:t>An application that is hosted on Amazon EC2 instances needs to access an Amazon S3 bucket. Traffic must not traverse the internet.</w:t>
      </w:r>
    </w:p>
    <w:p w:rsidR="00B15C3A" w:rsidRDefault="000A585A" w:rsidP="00AA689B">
      <w:pPr>
        <w:spacing w:after="0" w:line="360" w:lineRule="auto"/>
        <w:ind w:left="0"/>
      </w:pPr>
      <w:r>
        <w:t>How should a solutions architect configure access to meet these requirements?</w:t>
      </w:r>
    </w:p>
    <w:p w:rsidR="0077460C" w:rsidRDefault="0077460C" w:rsidP="00AA689B">
      <w:pPr>
        <w:spacing w:after="0" w:line="360" w:lineRule="auto"/>
        <w:ind w:left="0"/>
      </w:pPr>
    </w:p>
    <w:p w:rsidR="00B15C3A" w:rsidRDefault="000A585A" w:rsidP="00AA689B">
      <w:pPr>
        <w:numPr>
          <w:ilvl w:val="2"/>
          <w:numId w:val="533"/>
        </w:numPr>
        <w:spacing w:after="0" w:line="360" w:lineRule="auto"/>
        <w:ind w:left="0" w:hanging="256"/>
      </w:pPr>
      <w:r>
        <w:t>Create a private hosted zone by using Amazon Route 53.</w:t>
      </w:r>
    </w:p>
    <w:p w:rsidR="00B15C3A" w:rsidRDefault="000A585A" w:rsidP="00AA689B">
      <w:pPr>
        <w:numPr>
          <w:ilvl w:val="2"/>
          <w:numId w:val="533"/>
        </w:numPr>
        <w:spacing w:after="0" w:line="360" w:lineRule="auto"/>
        <w:ind w:left="0" w:hanging="256"/>
      </w:pPr>
      <w:r>
        <w:t xml:space="preserve">Set up a gateway VPC endpoint for Amazon S3 in the VPC. </w:t>
      </w:r>
    </w:p>
    <w:p w:rsidR="00B15C3A" w:rsidRDefault="000A585A" w:rsidP="00AA689B">
      <w:pPr>
        <w:numPr>
          <w:ilvl w:val="2"/>
          <w:numId w:val="533"/>
        </w:numPr>
        <w:spacing w:after="0" w:line="360" w:lineRule="auto"/>
        <w:ind w:left="0" w:hanging="256"/>
      </w:pPr>
      <w:r>
        <w:t>Configure the EC2 instances to use a NAT gateway to access the S3 bucket.</w:t>
      </w:r>
    </w:p>
    <w:p w:rsidR="00B15C3A" w:rsidRDefault="000A585A" w:rsidP="00AA689B">
      <w:pPr>
        <w:numPr>
          <w:ilvl w:val="2"/>
          <w:numId w:val="533"/>
        </w:numPr>
        <w:spacing w:after="0" w:line="360" w:lineRule="auto"/>
        <w:ind w:left="0" w:hanging="256"/>
      </w:pPr>
      <w:r>
        <w:t>Establish an AWS Site-to-Site VPN connection between the VPC and the S3 bucket.</w:t>
      </w:r>
      <w:r>
        <w:br w:type="page"/>
      </w:r>
    </w:p>
    <w:p w:rsidR="00B15C3A" w:rsidRDefault="000A585A" w:rsidP="00AA689B">
      <w:pPr>
        <w:spacing w:after="0" w:line="360" w:lineRule="auto"/>
        <w:ind w:left="0"/>
      </w:pPr>
      <w:r>
        <w:lastRenderedPageBreak/>
        <w:t>251</w:t>
      </w:r>
      <w:r w:rsidR="00A14E3E">
        <w:t xml:space="preserve">) </w:t>
      </w:r>
      <w:r>
        <w:t xml:space="preserve"> An application that is hosted on Amazon EC2 instances needs to access an Amazon S3 bucket. Traffic must not traverse the internet.</w:t>
      </w:r>
    </w:p>
    <w:p w:rsidR="00B15C3A" w:rsidRDefault="000A585A" w:rsidP="00AA689B">
      <w:pPr>
        <w:spacing w:after="0" w:line="360" w:lineRule="auto"/>
        <w:ind w:left="0"/>
      </w:pPr>
      <w:r>
        <w:t>How should a solutions architect configure access to meet these requirements?</w:t>
      </w:r>
    </w:p>
    <w:p w:rsidR="0077460C" w:rsidRDefault="0077460C" w:rsidP="00AA689B">
      <w:pPr>
        <w:spacing w:after="0" w:line="360" w:lineRule="auto"/>
        <w:ind w:left="0"/>
      </w:pPr>
    </w:p>
    <w:p w:rsidR="00B15C3A" w:rsidRDefault="000A585A" w:rsidP="00AA689B">
      <w:pPr>
        <w:numPr>
          <w:ilvl w:val="0"/>
          <w:numId w:val="534"/>
        </w:numPr>
        <w:spacing w:after="0" w:line="360" w:lineRule="auto"/>
        <w:ind w:left="0" w:hanging="256"/>
      </w:pPr>
      <w:r>
        <w:t>Create a private hosted zone by using Amazon Route 53.</w:t>
      </w:r>
    </w:p>
    <w:p w:rsidR="00B15C3A" w:rsidRDefault="000A585A" w:rsidP="00AA689B">
      <w:pPr>
        <w:numPr>
          <w:ilvl w:val="0"/>
          <w:numId w:val="534"/>
        </w:numPr>
        <w:spacing w:after="0" w:line="360" w:lineRule="auto"/>
        <w:ind w:left="0" w:hanging="256"/>
      </w:pPr>
      <w:r>
        <w:t xml:space="preserve">Set up a gateway VPC endpoint for Amazon S3 in the VPC. </w:t>
      </w:r>
    </w:p>
    <w:p w:rsidR="00B15C3A" w:rsidRDefault="000A585A" w:rsidP="00AA689B">
      <w:pPr>
        <w:numPr>
          <w:ilvl w:val="0"/>
          <w:numId w:val="534"/>
        </w:numPr>
        <w:spacing w:after="0" w:line="360" w:lineRule="auto"/>
        <w:ind w:left="0" w:hanging="256"/>
      </w:pPr>
      <w:r>
        <w:t>Configure the EC2 instances to use a NAT gateway to access the S3 bucket.</w:t>
      </w:r>
    </w:p>
    <w:p w:rsidR="00B15C3A" w:rsidRDefault="000A585A" w:rsidP="00AA689B">
      <w:pPr>
        <w:numPr>
          <w:ilvl w:val="0"/>
          <w:numId w:val="534"/>
        </w:numPr>
        <w:spacing w:after="0" w:line="360" w:lineRule="auto"/>
        <w:ind w:left="0" w:hanging="256"/>
      </w:pPr>
      <w:r>
        <w:t>Establish an AWS Site-to-Site VPN connection between the VPC and the S3 bucket.</w:t>
      </w:r>
    </w:p>
    <w:p w:rsidR="0077460C" w:rsidRDefault="0077460C" w:rsidP="00AA689B">
      <w:pPr>
        <w:spacing w:after="0" w:line="360" w:lineRule="auto"/>
        <w:ind w:left="0"/>
      </w:pPr>
    </w:p>
    <w:p w:rsidR="00B15C3A" w:rsidRDefault="000A585A" w:rsidP="00AA689B">
      <w:pPr>
        <w:spacing w:after="0" w:line="360" w:lineRule="auto"/>
        <w:ind w:left="0"/>
      </w:pPr>
      <w:r>
        <w:t>Correct Answer: B</w:t>
      </w:r>
    </w:p>
    <w:p w:rsidR="0077460C" w:rsidRDefault="0077460C" w:rsidP="00AA689B">
      <w:pPr>
        <w:spacing w:after="0" w:line="360" w:lineRule="auto"/>
        <w:ind w:left="0"/>
      </w:pPr>
    </w:p>
    <w:p w:rsidR="0077460C" w:rsidRDefault="000A585A" w:rsidP="00AA689B">
      <w:pPr>
        <w:spacing w:after="0" w:line="360" w:lineRule="auto"/>
        <w:ind w:left="0"/>
      </w:pPr>
      <w:r>
        <w:t>A gateway VPC endpoint is a private way for Amazon EC2 instances in a VPC to access AWS services, such as Amazon S3, without having to go through the internet. This can help to improve security and performance.</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35"/>
        </w:numPr>
        <w:spacing w:after="0" w:line="360" w:lineRule="auto"/>
        <w:ind w:left="0"/>
      </w:pPr>
      <w:r>
        <w:t>An ecommerce company stores terabytes of customer data in the AWS Cloud. The data contains personally identifiable information (PII</w:t>
      </w:r>
      <w:r w:rsidR="00A14E3E">
        <w:t xml:space="preserve">) </w:t>
      </w:r>
      <w:r>
        <w:t>. The company wants to use the data in three applications. Only one of the applications needs to process the PII. The PII must be removed before the other two applications process the data.</w:t>
      </w:r>
    </w:p>
    <w:p w:rsidR="00B15C3A" w:rsidRDefault="000A585A" w:rsidP="00AA689B">
      <w:pPr>
        <w:spacing w:after="0" w:line="360" w:lineRule="auto"/>
        <w:ind w:left="0"/>
      </w:pPr>
      <w:r>
        <w:t>Which solution will meet these requirements with the LEAST operational overhead?</w:t>
      </w:r>
    </w:p>
    <w:p w:rsidR="0077460C" w:rsidRDefault="0077460C" w:rsidP="00AA689B">
      <w:pPr>
        <w:spacing w:after="0" w:line="360" w:lineRule="auto"/>
        <w:ind w:left="0"/>
      </w:pPr>
    </w:p>
    <w:p w:rsidR="00B15C3A" w:rsidRDefault="000A585A" w:rsidP="00AA689B">
      <w:pPr>
        <w:numPr>
          <w:ilvl w:val="1"/>
          <w:numId w:val="537"/>
        </w:numPr>
        <w:spacing w:after="0" w:line="360" w:lineRule="auto"/>
        <w:ind w:left="0"/>
      </w:pPr>
      <w:r>
        <w:t>Store the data in an Amazon DynamoDB table. Create a proxy application layer to intercept and process the data that each application requests.</w:t>
      </w:r>
    </w:p>
    <w:p w:rsidR="00B15C3A" w:rsidRDefault="000A585A" w:rsidP="00AA689B">
      <w:pPr>
        <w:numPr>
          <w:ilvl w:val="1"/>
          <w:numId w:val="537"/>
        </w:numPr>
        <w:spacing w:after="0" w:line="360" w:lineRule="auto"/>
        <w:ind w:left="0"/>
      </w:pPr>
      <w:r>
        <w:t xml:space="preserve">Store the data in an Amazon S3 bucket. Process and transform the data by using S3 Object Lambda before returning the data to the requesting application. </w:t>
      </w:r>
    </w:p>
    <w:p w:rsidR="00B15C3A" w:rsidRDefault="000A585A" w:rsidP="00AA689B">
      <w:pPr>
        <w:numPr>
          <w:ilvl w:val="1"/>
          <w:numId w:val="537"/>
        </w:numPr>
        <w:spacing w:after="0" w:line="360" w:lineRule="auto"/>
        <w:ind w:left="0"/>
      </w:pPr>
      <w:r>
        <w:t>Process the data and store the transformed data in three separate Amazon S3 buckets so that each application has its own custom dataset. Point each application to its respective S3 bucket.</w:t>
      </w:r>
    </w:p>
    <w:p w:rsidR="0077460C" w:rsidRDefault="000A585A" w:rsidP="00AA689B">
      <w:pPr>
        <w:numPr>
          <w:ilvl w:val="1"/>
          <w:numId w:val="537"/>
        </w:numPr>
        <w:spacing w:after="0" w:line="360" w:lineRule="auto"/>
        <w:ind w:left="0"/>
      </w:pPr>
      <w:r>
        <w:t>Process the data and store the transformed data in three separate Amazon DynamoDB tables so that each application has its own custom dataset. Point each application to its respective DynamoDB table.</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0A585A" w:rsidP="00AA689B">
      <w:pPr>
        <w:spacing w:after="0" w:line="360" w:lineRule="auto"/>
        <w:ind w:left="0"/>
      </w:pPr>
      <w:r>
        <w:t>252</w:t>
      </w:r>
      <w:r w:rsidR="00A14E3E">
        <w:t xml:space="preserve">) </w:t>
      </w:r>
      <w:r>
        <w:t xml:space="preserve"> An ecommerce company stores terabytes of customer data in the AWS Cloud. The data contains personally identifiable information (PII</w:t>
      </w:r>
      <w:r w:rsidR="00A14E3E">
        <w:t xml:space="preserve">) </w:t>
      </w:r>
      <w:r>
        <w:t>. The company wants to use the data in three applications. Only one of the applications needs to process the PII. The PII must be removed before the other two applications process the data.</w:t>
      </w:r>
    </w:p>
    <w:p w:rsidR="00B15C3A" w:rsidRDefault="000A585A" w:rsidP="00AA689B">
      <w:pPr>
        <w:spacing w:after="0" w:line="360" w:lineRule="auto"/>
        <w:ind w:left="0"/>
      </w:pPr>
      <w:r>
        <w:t>Which solution will meet these requirements with the LEAST operational overhead?</w:t>
      </w:r>
    </w:p>
    <w:p w:rsidR="0077460C" w:rsidRDefault="0077460C" w:rsidP="00AA689B">
      <w:pPr>
        <w:spacing w:after="0" w:line="360" w:lineRule="auto"/>
        <w:ind w:left="0"/>
      </w:pPr>
    </w:p>
    <w:p w:rsidR="00B15C3A" w:rsidRDefault="000A585A" w:rsidP="00AA689B">
      <w:pPr>
        <w:numPr>
          <w:ilvl w:val="2"/>
          <w:numId w:val="536"/>
        </w:numPr>
        <w:spacing w:after="0" w:line="360" w:lineRule="auto"/>
        <w:ind w:left="0"/>
      </w:pPr>
      <w:r>
        <w:t>Store the data in an Amazon DynamoDB table. Create a proxy application layer to intercept and process the data that each application requests.</w:t>
      </w:r>
    </w:p>
    <w:p w:rsidR="00B15C3A" w:rsidRDefault="000A585A" w:rsidP="00AA689B">
      <w:pPr>
        <w:numPr>
          <w:ilvl w:val="2"/>
          <w:numId w:val="536"/>
        </w:numPr>
        <w:spacing w:after="0" w:line="360" w:lineRule="auto"/>
        <w:ind w:left="0"/>
      </w:pPr>
      <w:r>
        <w:t xml:space="preserve">Store the data in an Amazon S3 bucket. Process and transform the data by using S3 Object Lambda before returning the data to the requesting application. </w:t>
      </w:r>
    </w:p>
    <w:p w:rsidR="00B15C3A" w:rsidRDefault="000A585A" w:rsidP="00AA689B">
      <w:pPr>
        <w:numPr>
          <w:ilvl w:val="2"/>
          <w:numId w:val="536"/>
        </w:numPr>
        <w:spacing w:after="0" w:line="360" w:lineRule="auto"/>
        <w:ind w:left="0"/>
      </w:pPr>
      <w:r>
        <w:t>Process the data and store the transformed data in three separate Amazon S3 buckets so that each application has its own custom dataset. Point each application to its respective S3 bucket.</w:t>
      </w:r>
    </w:p>
    <w:p w:rsidR="00B15C3A" w:rsidRDefault="000A585A" w:rsidP="00AA689B">
      <w:pPr>
        <w:numPr>
          <w:ilvl w:val="2"/>
          <w:numId w:val="536"/>
        </w:numPr>
        <w:spacing w:after="0" w:line="360" w:lineRule="auto"/>
        <w:ind w:left="0"/>
      </w:pPr>
      <w:r>
        <w:t>Process the data and store the transformed data in three separate Amazon DynamoDB tables so that each application has its own custom dataset. Point each application to its respective DynamoDB table.</w:t>
      </w:r>
    </w:p>
    <w:p w:rsidR="0077460C" w:rsidRDefault="0077460C" w:rsidP="00AA689B">
      <w:pPr>
        <w:spacing w:after="0" w:line="360" w:lineRule="auto"/>
        <w:ind w:left="0"/>
      </w:pPr>
    </w:p>
    <w:p w:rsidR="00B15C3A" w:rsidRDefault="000A585A" w:rsidP="00AA689B">
      <w:pPr>
        <w:spacing w:after="0" w:line="360" w:lineRule="auto"/>
        <w:ind w:left="0"/>
      </w:pPr>
      <w:r>
        <w:t>Correct Answer: B</w:t>
      </w:r>
    </w:p>
    <w:p w:rsidR="0077460C" w:rsidRDefault="0077460C" w:rsidP="00AA689B">
      <w:pPr>
        <w:spacing w:after="0" w:line="360" w:lineRule="auto"/>
        <w:ind w:left="0"/>
      </w:pPr>
    </w:p>
    <w:p w:rsidR="0077460C" w:rsidRDefault="000A585A" w:rsidP="00AA689B">
      <w:pPr>
        <w:spacing w:after="0" w:line="360" w:lineRule="auto"/>
        <w:ind w:left="0"/>
      </w:pPr>
      <w:r>
        <w:t>Store the data in an Amazon S3 bucket and using S3 Object Lambda to process and transform the data before returning it to the requesting application. This approach allows the PII to be removed in real-time and without the need to create separate datasets or tables for each application.</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35"/>
        </w:numPr>
        <w:spacing w:after="0" w:line="360" w:lineRule="auto"/>
        <w:ind w:left="0"/>
      </w:pPr>
      <w:r>
        <w:t>A development team has launched a new application that is hosted on Amazon EC2 instances inside a development VPC. A solutions architect needs to create a new VPC in the same account. The new VPC will be peered with the development VPC. The VPC CIDR block for the development VPC is 192.168.0.0/24. The solutions architect needs to create a CIDR block for the new VPC. The CIDR block must be valid for a VPC peering connection to the development VPC.</w:t>
      </w:r>
    </w:p>
    <w:p w:rsidR="00B15C3A" w:rsidRDefault="000A585A" w:rsidP="00AA689B">
      <w:pPr>
        <w:spacing w:after="0" w:line="360" w:lineRule="auto"/>
        <w:ind w:left="0"/>
      </w:pPr>
      <w:r>
        <w:t>What is the SMALLEST CIDR block that meets these requirements?</w:t>
      </w:r>
    </w:p>
    <w:p w:rsidR="0077460C" w:rsidRDefault="0077460C" w:rsidP="00AA689B">
      <w:pPr>
        <w:spacing w:after="0" w:line="360" w:lineRule="auto"/>
        <w:ind w:left="0"/>
      </w:pPr>
    </w:p>
    <w:p w:rsidR="00B15C3A" w:rsidRDefault="000A585A" w:rsidP="00AA689B">
      <w:pPr>
        <w:numPr>
          <w:ilvl w:val="3"/>
          <w:numId w:val="538"/>
        </w:numPr>
        <w:spacing w:after="0" w:line="360" w:lineRule="auto"/>
        <w:ind w:left="0" w:hanging="256"/>
      </w:pPr>
      <w:r>
        <w:t>10.0.1.0/32</w:t>
      </w:r>
    </w:p>
    <w:p w:rsidR="00B15C3A" w:rsidRDefault="000A585A" w:rsidP="00AA689B">
      <w:pPr>
        <w:numPr>
          <w:ilvl w:val="3"/>
          <w:numId w:val="538"/>
        </w:numPr>
        <w:spacing w:after="0" w:line="360" w:lineRule="auto"/>
        <w:ind w:left="0" w:hanging="256"/>
      </w:pPr>
      <w:r>
        <w:t>192.168.0.0/24</w:t>
      </w:r>
    </w:p>
    <w:p w:rsidR="00B15C3A" w:rsidRDefault="000A585A" w:rsidP="00AA689B">
      <w:pPr>
        <w:numPr>
          <w:ilvl w:val="3"/>
          <w:numId w:val="538"/>
        </w:numPr>
        <w:spacing w:after="0" w:line="360" w:lineRule="auto"/>
        <w:ind w:left="0" w:hanging="256"/>
      </w:pPr>
      <w:r>
        <w:t>192.168.1.0/32</w:t>
      </w:r>
    </w:p>
    <w:p w:rsidR="00B15C3A" w:rsidRDefault="000A585A" w:rsidP="00AA689B">
      <w:pPr>
        <w:numPr>
          <w:ilvl w:val="3"/>
          <w:numId w:val="538"/>
        </w:numPr>
        <w:spacing w:after="0" w:line="360" w:lineRule="auto"/>
        <w:ind w:left="0" w:hanging="256"/>
      </w:pPr>
      <w:r>
        <w:t>10.0.1.0/24</w:t>
      </w:r>
      <w:r>
        <w:br w:type="page"/>
      </w:r>
    </w:p>
    <w:p w:rsidR="00B15C3A" w:rsidRDefault="000A585A" w:rsidP="00AA689B">
      <w:pPr>
        <w:numPr>
          <w:ilvl w:val="0"/>
          <w:numId w:val="539"/>
        </w:numPr>
        <w:spacing w:after="0" w:line="360" w:lineRule="auto"/>
        <w:ind w:left="0"/>
      </w:pPr>
      <w:r>
        <w:lastRenderedPageBreak/>
        <w:t>A development team has launched a new application that is hosted on Amazon EC2 instances inside a development VPC. A solutions architect needs to create a new VPC in the same account. The new VPC will be peered with the development VPC. The VPC CIDR block for the development VPC is 192.168.0.0/24. The solutions architect needs to create a CIDR block for the new VPC. The CIDR block must be valid for a VPC peering connection to the development VPC.</w:t>
      </w:r>
    </w:p>
    <w:p w:rsidR="00B15C3A" w:rsidRDefault="000A585A" w:rsidP="00AA689B">
      <w:pPr>
        <w:spacing w:after="0" w:line="360" w:lineRule="auto"/>
        <w:ind w:left="0"/>
      </w:pPr>
      <w:r>
        <w:t>What is the SMALLEST CIDR block that meets these requirements?</w:t>
      </w:r>
    </w:p>
    <w:p w:rsidR="0077460C" w:rsidRDefault="0077460C" w:rsidP="00AA689B">
      <w:pPr>
        <w:spacing w:after="0" w:line="360" w:lineRule="auto"/>
        <w:ind w:left="0"/>
      </w:pPr>
    </w:p>
    <w:p w:rsidR="00B15C3A" w:rsidRDefault="000A585A" w:rsidP="00AA689B">
      <w:pPr>
        <w:numPr>
          <w:ilvl w:val="1"/>
          <w:numId w:val="539"/>
        </w:numPr>
        <w:spacing w:after="0" w:line="360" w:lineRule="auto"/>
        <w:ind w:left="0" w:hanging="256"/>
      </w:pPr>
      <w:r>
        <w:t>10.0.1.0/32</w:t>
      </w:r>
    </w:p>
    <w:p w:rsidR="00B15C3A" w:rsidRDefault="000A585A" w:rsidP="00AA689B">
      <w:pPr>
        <w:numPr>
          <w:ilvl w:val="1"/>
          <w:numId w:val="539"/>
        </w:numPr>
        <w:spacing w:after="0" w:line="360" w:lineRule="auto"/>
        <w:ind w:left="0" w:hanging="256"/>
      </w:pPr>
      <w:r>
        <w:t>192.168.0.0/24</w:t>
      </w:r>
    </w:p>
    <w:p w:rsidR="00B15C3A" w:rsidRDefault="000A585A" w:rsidP="00AA689B">
      <w:pPr>
        <w:numPr>
          <w:ilvl w:val="1"/>
          <w:numId w:val="539"/>
        </w:numPr>
        <w:spacing w:after="0" w:line="360" w:lineRule="auto"/>
        <w:ind w:left="0" w:hanging="256"/>
      </w:pPr>
      <w:r>
        <w:t>192.168.1.0/32</w:t>
      </w:r>
    </w:p>
    <w:p w:rsidR="00B15C3A" w:rsidRDefault="000A585A" w:rsidP="00AA689B">
      <w:pPr>
        <w:numPr>
          <w:ilvl w:val="1"/>
          <w:numId w:val="539"/>
        </w:numPr>
        <w:spacing w:after="0" w:line="360" w:lineRule="auto"/>
        <w:ind w:left="0" w:hanging="256"/>
      </w:pPr>
      <w:r>
        <w:t>10.0.1.0/24</w:t>
      </w:r>
    </w:p>
    <w:p w:rsidR="0077460C" w:rsidRDefault="0077460C" w:rsidP="00AA689B">
      <w:pPr>
        <w:spacing w:after="0" w:line="360" w:lineRule="auto"/>
        <w:ind w:left="0"/>
      </w:pPr>
    </w:p>
    <w:p w:rsidR="00B15C3A" w:rsidRDefault="000A585A" w:rsidP="00AA689B">
      <w:pPr>
        <w:spacing w:after="0" w:line="360" w:lineRule="auto"/>
        <w:ind w:left="0"/>
      </w:pPr>
      <w:r>
        <w:t>Correct Answer: D</w:t>
      </w:r>
    </w:p>
    <w:p w:rsidR="0077460C" w:rsidRDefault="0077460C" w:rsidP="00AA689B">
      <w:pPr>
        <w:spacing w:after="0" w:line="360" w:lineRule="auto"/>
        <w:ind w:left="0"/>
      </w:pPr>
    </w:p>
    <w:p w:rsidR="0077460C" w:rsidRDefault="000A585A" w:rsidP="00AA689B">
      <w:pPr>
        <w:spacing w:after="0" w:line="360" w:lineRule="auto"/>
        <w:ind w:left="0"/>
      </w:pPr>
      <w:r>
        <w:t>It is the only valid VPC CIDR block that does not overlap with the development VPC CIDR block among the options.</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CA624A">
      <w:pPr>
        <w:numPr>
          <w:ilvl w:val="0"/>
          <w:numId w:val="539"/>
        </w:numPr>
        <w:spacing w:after="0" w:line="360" w:lineRule="auto"/>
        <w:ind w:left="0"/>
      </w:pPr>
      <w:r>
        <w:t>A company deploys an application on five Amazon EC2 instances. An Application Load Balancer (ALB</w:t>
      </w:r>
      <w:r w:rsidR="00A14E3E">
        <w:t xml:space="preserve">) </w:t>
      </w:r>
      <w:r>
        <w:t xml:space="preserve"> distributes traffic to the instances by using a target group. The average CPU usage on each of the instances is below 10% most of the time, with occasional surges to 65%.</w:t>
      </w:r>
      <w:r w:rsidR="0077460C">
        <w:t xml:space="preserve"> </w:t>
      </w:r>
      <w:r>
        <w:t>A solutions architect needs to implement a solution to automate the scalability of the application. The solution must optimize the cost of the architecture and must ensure that the application has enough CPU resources when surges occur.</w:t>
      </w:r>
    </w:p>
    <w:p w:rsidR="00B15C3A" w:rsidRDefault="000A585A" w:rsidP="00AA689B">
      <w:pPr>
        <w:spacing w:after="0" w:line="360" w:lineRule="auto"/>
        <w:ind w:left="0"/>
      </w:pPr>
      <w:r>
        <w:t>Which solution will meet these requirements?</w:t>
      </w:r>
    </w:p>
    <w:p w:rsidR="0077460C" w:rsidRDefault="0077460C" w:rsidP="00AA689B">
      <w:pPr>
        <w:spacing w:after="0" w:line="360" w:lineRule="auto"/>
        <w:ind w:left="0"/>
      </w:pPr>
    </w:p>
    <w:p w:rsidR="00B15C3A" w:rsidRDefault="000A585A" w:rsidP="00AA689B">
      <w:pPr>
        <w:numPr>
          <w:ilvl w:val="0"/>
          <w:numId w:val="540"/>
        </w:numPr>
        <w:spacing w:after="0" w:line="360" w:lineRule="auto"/>
        <w:ind w:left="0"/>
      </w:pPr>
      <w:r>
        <w:t>Create an Amazon CloudWatch alarm that enters the ALARM state when the CPUUtilization metric is less than 20%. Create an AWS Lambda function that the CloudWatch alarm invokes to terminate one of the EC2 instances in the ALB target group.</w:t>
      </w:r>
    </w:p>
    <w:p w:rsidR="00B15C3A" w:rsidRDefault="000A585A" w:rsidP="00AA689B">
      <w:pPr>
        <w:numPr>
          <w:ilvl w:val="0"/>
          <w:numId w:val="540"/>
        </w:numPr>
        <w:spacing w:after="0" w:line="360" w:lineRule="auto"/>
        <w:ind w:left="0"/>
      </w:pPr>
      <w:r>
        <w:t xml:space="preserve">Create an EC2 Auto Scaling group. Select the existing ALB as the load balancer and the existing target group as the target group. Set a target tracking scaling policy that is based on the ASGAverageCPUUtilization metric. Set the minimum instances to 2, the desired capacity to 3, the maximum instances to 6, and the target value to 50%. Add the EC2 instances to the Auto Scaling group. </w:t>
      </w:r>
    </w:p>
    <w:p w:rsidR="00B15C3A" w:rsidRDefault="000A585A" w:rsidP="00AA689B">
      <w:pPr>
        <w:numPr>
          <w:ilvl w:val="0"/>
          <w:numId w:val="540"/>
        </w:numPr>
        <w:spacing w:after="0" w:line="360" w:lineRule="auto"/>
        <w:ind w:left="0"/>
      </w:pPr>
      <w:r>
        <w:t>Create an EC2 Auto Scaling group. Select the existing ALB as the load balancer and the existing target group as the target group. Set the minimum instances to 2, the desired capacity to 3, and the maximum instances to 6. Add the EC2 instances to the Auto Scaling group.</w:t>
      </w:r>
    </w:p>
    <w:p w:rsidR="0077460C" w:rsidRDefault="000A585A" w:rsidP="00CA624A">
      <w:pPr>
        <w:numPr>
          <w:ilvl w:val="0"/>
          <w:numId w:val="540"/>
        </w:numPr>
        <w:spacing w:after="0" w:line="360" w:lineRule="auto"/>
        <w:ind w:left="0"/>
      </w:pPr>
      <w:r>
        <w:t>Create two Amazon CloudWatch alarms. Configure the first CloudWatch alarm to enter the ALARM state when the average CPUUtilization metric is below 20%. Configure the second CloudWatch alarm to enter the ALARM state when the average CPUUtilization matric is above 50%. Configure the alarms to publish to an Amazon Simple Notification Service (Amazon SNS</w:t>
      </w:r>
      <w:r w:rsidR="00A14E3E">
        <w:t xml:space="preserve">) </w:t>
      </w:r>
      <w:r>
        <w:t xml:space="preserve"> topic to send an email message. After receiving the message, log in to decrease or increase the number of EC2 instances that are running.</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0A585A" w:rsidP="00AA689B">
      <w:pPr>
        <w:spacing w:after="0" w:line="360" w:lineRule="auto"/>
        <w:ind w:left="0"/>
      </w:pPr>
      <w:r>
        <w:t>254</w:t>
      </w:r>
      <w:r w:rsidR="00A14E3E">
        <w:t xml:space="preserve">) </w:t>
      </w:r>
      <w:r>
        <w:t xml:space="preserve"> A company deploys an application on five Amazon EC2 instances. An Application Load Balancer (ALB</w:t>
      </w:r>
      <w:r w:rsidR="00A14E3E">
        <w:t xml:space="preserve">) </w:t>
      </w:r>
      <w:r>
        <w:t xml:space="preserve"> distributes traffic to the instances by using a target group. The average CPU usage on each of the instances is below 10% most of the time, with occasional surges to 65%.</w:t>
      </w:r>
      <w:r w:rsidR="0077460C">
        <w:t xml:space="preserve"> </w:t>
      </w:r>
      <w:r>
        <w:t>A solutions architect needs to implement a solution to automate the scalability of the application. The solution must optimize the cost of the architecture and must ensure that the application has enough CPU resources when surges occur.</w:t>
      </w:r>
    </w:p>
    <w:p w:rsidR="00B15C3A" w:rsidRDefault="000A585A" w:rsidP="00AA689B">
      <w:pPr>
        <w:spacing w:after="0" w:line="360" w:lineRule="auto"/>
        <w:ind w:left="0"/>
      </w:pPr>
      <w:r>
        <w:t>Which solution will meet these requirements?</w:t>
      </w:r>
    </w:p>
    <w:p w:rsidR="0077460C" w:rsidRDefault="0077460C" w:rsidP="00AA689B">
      <w:pPr>
        <w:spacing w:after="0" w:line="360" w:lineRule="auto"/>
        <w:ind w:left="0"/>
      </w:pPr>
    </w:p>
    <w:p w:rsidR="00B15C3A" w:rsidRDefault="000A585A" w:rsidP="00AA689B">
      <w:pPr>
        <w:numPr>
          <w:ilvl w:val="0"/>
          <w:numId w:val="541"/>
        </w:numPr>
        <w:spacing w:after="0" w:line="360" w:lineRule="auto"/>
        <w:ind w:left="0"/>
      </w:pPr>
      <w:r>
        <w:t>Create an Amazon CloudWatch alarm that enters the ALARM state when the CPUUtilization metric is less than 20%. Create an AWS Lambda function that the CloudWatch alarm invokes to terminate one of the EC2 instances in the ALB target group.</w:t>
      </w:r>
    </w:p>
    <w:p w:rsidR="00B15C3A" w:rsidRDefault="000A585A" w:rsidP="00AA689B">
      <w:pPr>
        <w:numPr>
          <w:ilvl w:val="0"/>
          <w:numId w:val="541"/>
        </w:numPr>
        <w:spacing w:after="0" w:line="360" w:lineRule="auto"/>
        <w:ind w:left="0"/>
      </w:pPr>
      <w:r>
        <w:t xml:space="preserve">Create an EC2 Auto Scaling group. Select the existing ALB as the load balancer and the existing target group as the target group. Set a target tracking scaling policy that is based on the ASGAverageCPUUtilization metric. Set the minimum instances to 2, the desired capacity to 3, the maximum instances to 6, and the target value to 50%. Add the EC2 instances to the Auto Scaling group. </w:t>
      </w:r>
    </w:p>
    <w:p w:rsidR="00B15C3A" w:rsidRDefault="000A585A" w:rsidP="00AA689B">
      <w:pPr>
        <w:numPr>
          <w:ilvl w:val="0"/>
          <w:numId w:val="541"/>
        </w:numPr>
        <w:spacing w:after="0" w:line="360" w:lineRule="auto"/>
        <w:ind w:left="0"/>
      </w:pPr>
      <w:r>
        <w:t>Create an EC2 Auto Scaling group. Select the existing ALB as the load balancer and the existing target group as the target group. Set the minimum instances to 2, the desired capacity to 3, and the maximum instances to 6. Add the EC2 instances to the Auto Scaling group.</w:t>
      </w:r>
    </w:p>
    <w:p w:rsidR="00B15C3A" w:rsidRDefault="000A585A" w:rsidP="00AA689B">
      <w:pPr>
        <w:numPr>
          <w:ilvl w:val="0"/>
          <w:numId w:val="541"/>
        </w:numPr>
        <w:spacing w:after="0" w:line="360" w:lineRule="auto"/>
        <w:ind w:left="0"/>
      </w:pPr>
      <w:r>
        <w:t>Create two Amazon CloudWatch alarms. Configure the first CloudWatch alarm to enter the ALARM state when the average CPUUtilization metric is below 20%. Configure the second CloudWatch alarm to enter the ALARM state when the average CPUUtilization matric is above 50%. Configure the alarms to publish to an Amazon Simple Notification Service (Amazon SNS</w:t>
      </w:r>
      <w:r w:rsidR="00A14E3E">
        <w:t xml:space="preserve">) </w:t>
      </w:r>
      <w:r>
        <w:t xml:space="preserve"> topic to send an email message. After receiving the message, log in to decrease or increase the number of EC2 instances that are running.</w:t>
      </w:r>
    </w:p>
    <w:p w:rsidR="0077460C" w:rsidRDefault="0077460C" w:rsidP="00AA689B">
      <w:pPr>
        <w:spacing w:after="0" w:line="360" w:lineRule="auto"/>
        <w:ind w:left="0"/>
      </w:pPr>
    </w:p>
    <w:p w:rsidR="0077460C" w:rsidRDefault="000A585A" w:rsidP="00AA689B">
      <w:pPr>
        <w:spacing w:after="0" w:line="360" w:lineRule="auto"/>
        <w:ind w:left="0"/>
      </w:pPr>
      <w:r>
        <w:t>Correct Answer: B</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255</w:t>
      </w:r>
      <w:r w:rsidR="00A14E3E">
        <w:t xml:space="preserve">) </w:t>
      </w:r>
      <w:r>
        <w:t xml:space="preserve"> A company is running a critical business application on Amazon EC2 instances behind an Application Load Balancer. The EC2 instances run in an Auto Scaling group and access an Amazon RDS DB instance.</w:t>
      </w:r>
      <w:r w:rsidR="0077460C">
        <w:t xml:space="preserve"> </w:t>
      </w:r>
      <w:r>
        <w:t>The design did not pass an operational review because the EC2 instances and the DB instance are all located in a single Availability Zone. A solutions architect must update the design to use a second Availability Zone.</w:t>
      </w:r>
    </w:p>
    <w:p w:rsidR="00B15C3A" w:rsidRDefault="000A585A" w:rsidP="00AA689B">
      <w:pPr>
        <w:spacing w:after="0" w:line="360" w:lineRule="auto"/>
        <w:ind w:left="0"/>
      </w:pPr>
      <w:r>
        <w:t>Which solution will make the application highly available?</w:t>
      </w:r>
    </w:p>
    <w:p w:rsidR="0077460C" w:rsidRDefault="0077460C" w:rsidP="00AA689B">
      <w:pPr>
        <w:spacing w:after="0" w:line="360" w:lineRule="auto"/>
        <w:ind w:left="0"/>
      </w:pPr>
    </w:p>
    <w:p w:rsidR="00B15C3A" w:rsidRDefault="000A585A" w:rsidP="00AA689B">
      <w:pPr>
        <w:numPr>
          <w:ilvl w:val="0"/>
          <w:numId w:val="542"/>
        </w:numPr>
        <w:spacing w:after="0" w:line="360" w:lineRule="auto"/>
        <w:ind w:left="0" w:hanging="256"/>
      </w:pPr>
      <w:r>
        <w:t>Provision a subnet in each Availability Zone. Configure the Auto Scaling group to distribute the EC2 instances across both Availability Zones. Configure the DB instance with connections to each network.</w:t>
      </w:r>
    </w:p>
    <w:p w:rsidR="00B15C3A" w:rsidRDefault="000A585A" w:rsidP="00AA689B">
      <w:pPr>
        <w:numPr>
          <w:ilvl w:val="0"/>
          <w:numId w:val="542"/>
        </w:numPr>
        <w:spacing w:after="0" w:line="360" w:lineRule="auto"/>
        <w:ind w:left="0" w:hanging="256"/>
      </w:pPr>
      <w:r>
        <w:t>Provision two subnets that extend across both Availability Zones. Configure the Auto Scaling group to distribute the EC2 instances across both Availability Zones. Configure the DB instance with connections to each network.</w:t>
      </w:r>
    </w:p>
    <w:p w:rsidR="00B15C3A" w:rsidRDefault="000A585A" w:rsidP="00AA689B">
      <w:pPr>
        <w:numPr>
          <w:ilvl w:val="0"/>
          <w:numId w:val="542"/>
        </w:numPr>
        <w:spacing w:after="0" w:line="360" w:lineRule="auto"/>
        <w:ind w:left="0" w:hanging="256"/>
      </w:pPr>
      <w:r>
        <w:t xml:space="preserve">Provision a subnet in each Availability Zone. Configure the Auto Scaling group to distribute the EC2 instances across both Availability Zones. Configure the DB instance for Multi-AZ deployment. </w:t>
      </w:r>
    </w:p>
    <w:p w:rsidR="0077460C" w:rsidRDefault="000A585A" w:rsidP="00CA624A">
      <w:pPr>
        <w:numPr>
          <w:ilvl w:val="0"/>
          <w:numId w:val="542"/>
        </w:numPr>
        <w:spacing w:after="0" w:line="360" w:lineRule="auto"/>
        <w:ind w:left="0" w:hanging="256"/>
      </w:pPr>
      <w:r>
        <w:t>Provision a subnet that extends across both Availability Zones. Configure the Auto Scaling group to distribute the EC2 instances across both Availability Zones. Configure the DB instance for Multi-AZ deployment.</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0A585A" w:rsidP="00AA689B">
      <w:pPr>
        <w:spacing w:after="0" w:line="360" w:lineRule="auto"/>
        <w:ind w:left="0"/>
      </w:pPr>
      <w:r>
        <w:t>255</w:t>
      </w:r>
      <w:r w:rsidR="00A14E3E">
        <w:t xml:space="preserve">) </w:t>
      </w:r>
      <w:r>
        <w:t xml:space="preserve"> A company is running a critical business application on Amazon EC2 instances behind an Application Load Balancer. The EC2 instances run in an Auto Scaling group and access an Amazon RDS DB instance.</w:t>
      </w:r>
      <w:r w:rsidR="0077460C">
        <w:t xml:space="preserve"> </w:t>
      </w:r>
      <w:r>
        <w:t>The design did not pass an operational review because the EC2 instances and the DB instance are all located in a single Availability Zone. A solutions architect must update the design to use a second Availability Zone.</w:t>
      </w:r>
    </w:p>
    <w:p w:rsidR="00B15C3A" w:rsidRDefault="000A585A" w:rsidP="00AA689B">
      <w:pPr>
        <w:spacing w:after="0" w:line="360" w:lineRule="auto"/>
        <w:ind w:left="0"/>
      </w:pPr>
      <w:r>
        <w:t>Which solution will make the application highly available?</w:t>
      </w:r>
    </w:p>
    <w:p w:rsidR="0077460C" w:rsidRDefault="0077460C" w:rsidP="00AA689B">
      <w:pPr>
        <w:spacing w:after="0" w:line="360" w:lineRule="auto"/>
        <w:ind w:left="0"/>
      </w:pPr>
    </w:p>
    <w:p w:rsidR="00B15C3A" w:rsidRDefault="000A585A" w:rsidP="00AA689B">
      <w:pPr>
        <w:numPr>
          <w:ilvl w:val="0"/>
          <w:numId w:val="543"/>
        </w:numPr>
        <w:spacing w:after="0" w:line="360" w:lineRule="auto"/>
        <w:ind w:left="0"/>
      </w:pPr>
      <w:r>
        <w:t>Provision a subnet in each Availability Zone. Configure the Auto Scaling group to distribute the EC2 instances across both Availability Zones. Configure the DB instance with connections to each network.</w:t>
      </w:r>
    </w:p>
    <w:p w:rsidR="00B15C3A" w:rsidRDefault="000A585A" w:rsidP="00AA689B">
      <w:pPr>
        <w:numPr>
          <w:ilvl w:val="0"/>
          <w:numId w:val="543"/>
        </w:numPr>
        <w:spacing w:after="0" w:line="360" w:lineRule="auto"/>
        <w:ind w:left="0"/>
      </w:pPr>
      <w:r>
        <w:t>Provision two subnets that extend across both Availability Zones. Configure the Auto Scaling group to distribute the EC2 instances across both Availability Zones. Configure the DB instance with connections to each network.</w:t>
      </w:r>
    </w:p>
    <w:p w:rsidR="00B15C3A" w:rsidRDefault="000A585A" w:rsidP="00AA689B">
      <w:pPr>
        <w:numPr>
          <w:ilvl w:val="0"/>
          <w:numId w:val="543"/>
        </w:numPr>
        <w:spacing w:after="0" w:line="360" w:lineRule="auto"/>
        <w:ind w:left="0"/>
      </w:pPr>
      <w:r>
        <w:t xml:space="preserve">Provision a subnet in each Availability Zone. Configure the Auto Scaling group to distribute the EC2 instances across both Availability Zones. Configure the DB instance for Multi-AZ deployment. </w:t>
      </w:r>
    </w:p>
    <w:p w:rsidR="00B15C3A" w:rsidRDefault="000A585A" w:rsidP="00AA689B">
      <w:pPr>
        <w:numPr>
          <w:ilvl w:val="0"/>
          <w:numId w:val="543"/>
        </w:numPr>
        <w:spacing w:after="0" w:line="360" w:lineRule="auto"/>
        <w:ind w:left="0"/>
      </w:pPr>
      <w:r>
        <w:t>Provision a subnet that extends across both Availability Zones. Configure the Auto Scaling group to distribute the EC2 instances across both Availability Zones. Configure the DB instance for Multi-AZ deployment.</w:t>
      </w:r>
    </w:p>
    <w:p w:rsidR="0077460C" w:rsidRDefault="0077460C" w:rsidP="00AA689B">
      <w:pPr>
        <w:spacing w:after="0" w:line="360" w:lineRule="auto"/>
        <w:ind w:left="0"/>
      </w:pPr>
    </w:p>
    <w:p w:rsidR="00B15C3A" w:rsidRDefault="000A585A" w:rsidP="00AA689B">
      <w:pPr>
        <w:spacing w:after="0" w:line="360" w:lineRule="auto"/>
        <w:ind w:left="0"/>
      </w:pPr>
      <w:r>
        <w:t>Correct Answer: C</w:t>
      </w:r>
    </w:p>
    <w:p w:rsidR="0077460C" w:rsidRDefault="0077460C" w:rsidP="00AA689B">
      <w:pPr>
        <w:spacing w:after="0" w:line="360" w:lineRule="auto"/>
        <w:ind w:left="0"/>
      </w:pPr>
    </w:p>
    <w:p w:rsidR="00B15C3A" w:rsidRDefault="000A585A" w:rsidP="00AA689B">
      <w:pPr>
        <w:spacing w:after="0" w:line="360" w:lineRule="auto"/>
        <w:ind w:left="0"/>
      </w:pPr>
      <w:r>
        <w:t xml:space="preserve">A subnet must reside within a single Availability Zone. </w:t>
      </w:r>
    </w:p>
    <w:p w:rsidR="0077460C" w:rsidRDefault="000A585A" w:rsidP="00AA689B">
      <w:pPr>
        <w:spacing w:after="0" w:line="360" w:lineRule="auto"/>
        <w:ind w:left="0"/>
      </w:pPr>
      <w:r>
        <w:t>https://aws.amazon.com/vpc/faqs/#:~:text=Can%20a%20subnet%20span%20Availability,within%20a%20single%20Avai lability%20</w:t>
      </w:r>
      <w:r w:rsidR="0077460C">
        <w:t>Zone</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256</w:t>
      </w:r>
      <w:r w:rsidR="00A14E3E">
        <w:t xml:space="preserve">) </w:t>
      </w:r>
      <w:r>
        <w:t xml:space="preserve"> A research laboratory needs to process approximately 8 TB of data. The laboratory requires sub-millisecond latencies and a minimum throughput of 6 GBps for the storage subsystem. Hundreds of Amazon EC2 instances that run Amazon Linux will distribute and process the data.</w:t>
      </w:r>
    </w:p>
    <w:p w:rsidR="00B15C3A" w:rsidRDefault="000A585A" w:rsidP="00AA689B">
      <w:pPr>
        <w:spacing w:after="0" w:line="360" w:lineRule="auto"/>
        <w:ind w:left="0"/>
      </w:pPr>
      <w:r>
        <w:t>Which solution will meet the performance requirements?</w:t>
      </w:r>
    </w:p>
    <w:p w:rsidR="0077460C" w:rsidRDefault="0077460C" w:rsidP="00AA689B">
      <w:pPr>
        <w:spacing w:after="0" w:line="360" w:lineRule="auto"/>
        <w:ind w:left="0"/>
      </w:pPr>
    </w:p>
    <w:p w:rsidR="00B15C3A" w:rsidRDefault="000A585A" w:rsidP="00AA689B">
      <w:pPr>
        <w:numPr>
          <w:ilvl w:val="0"/>
          <w:numId w:val="544"/>
        </w:numPr>
        <w:spacing w:after="0" w:line="360" w:lineRule="auto"/>
        <w:ind w:left="0"/>
      </w:pPr>
      <w:r>
        <w:t>Create an Amazon FSx for NetApp ONTAP file system. Sat each volume· tiering policy to ALL. Import the raw data into the file system. Mount the fila system on the EC2 instances.</w:t>
      </w:r>
    </w:p>
    <w:p w:rsidR="00B15C3A" w:rsidRDefault="000A585A" w:rsidP="00AA689B">
      <w:pPr>
        <w:numPr>
          <w:ilvl w:val="0"/>
          <w:numId w:val="544"/>
        </w:numPr>
        <w:spacing w:after="0" w:line="360" w:lineRule="auto"/>
        <w:ind w:left="0"/>
      </w:pPr>
      <w:r>
        <w:t xml:space="preserve">Create an Amazon S3 bucket to store the raw data. Create an Amazon FSx for Lustre file system that uses persistent SSD storage. Select the option to import data from and export data to Amazon S3. Mount the file system on the EC2 instances. </w:t>
      </w:r>
    </w:p>
    <w:p w:rsidR="00B15C3A" w:rsidRDefault="000A585A" w:rsidP="00AA689B">
      <w:pPr>
        <w:numPr>
          <w:ilvl w:val="0"/>
          <w:numId w:val="544"/>
        </w:numPr>
        <w:spacing w:after="0" w:line="360" w:lineRule="auto"/>
        <w:ind w:left="0"/>
      </w:pPr>
      <w:r>
        <w:t>Create an Amazon S3 bucket to store the raw data. Create an Amazon FSx for Lustre file system that uses persistent HDD storage. Select the option to import data from and export data to Amazon S3. Mount the file system on the EC2 instances.</w:t>
      </w:r>
    </w:p>
    <w:p w:rsidR="0077460C" w:rsidRDefault="000A585A" w:rsidP="00AA689B">
      <w:pPr>
        <w:numPr>
          <w:ilvl w:val="0"/>
          <w:numId w:val="544"/>
        </w:numPr>
        <w:spacing w:after="0" w:line="360" w:lineRule="auto"/>
        <w:ind w:left="0"/>
      </w:pPr>
      <w:r>
        <w:t>Create an Amazon FSx for NetApp ONTAP file system. Set each volume·s tiering policy to NONE. Import the raw data into the file system. Mount the file system on the EC2 instances.</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0A585A" w:rsidP="00AA689B">
      <w:pPr>
        <w:numPr>
          <w:ilvl w:val="0"/>
          <w:numId w:val="545"/>
        </w:numPr>
        <w:spacing w:after="0" w:line="360" w:lineRule="auto"/>
        <w:ind w:left="0"/>
      </w:pPr>
      <w:r>
        <w:t>A research laboratory needs to process approximately 8 TB of data. The laboratory requires sub-millisecond latencies and a minimum throughput of 6 GBps for the storage subsystem. Hundreds of Amazon EC2 instances that run Amazon Linux will distribute and process the data.</w:t>
      </w:r>
    </w:p>
    <w:p w:rsidR="00B15C3A" w:rsidRDefault="000A585A" w:rsidP="00AA689B">
      <w:pPr>
        <w:spacing w:after="0" w:line="360" w:lineRule="auto"/>
        <w:ind w:left="0"/>
      </w:pPr>
      <w:r>
        <w:t>Which solution will meet the performance requirements?</w:t>
      </w:r>
    </w:p>
    <w:p w:rsidR="0077460C" w:rsidRDefault="0077460C" w:rsidP="00AA689B">
      <w:pPr>
        <w:spacing w:after="0" w:line="360" w:lineRule="auto"/>
        <w:ind w:left="0"/>
      </w:pPr>
    </w:p>
    <w:p w:rsidR="00B15C3A" w:rsidRDefault="000A585A" w:rsidP="00AA689B">
      <w:pPr>
        <w:numPr>
          <w:ilvl w:val="1"/>
          <w:numId w:val="545"/>
        </w:numPr>
        <w:spacing w:after="0" w:line="360" w:lineRule="auto"/>
        <w:ind w:left="0"/>
      </w:pPr>
      <w:r>
        <w:t>Create an Amazon FSx for NetApp ONTAP file system. Sat each volume· tiering policy to ALL. Import the raw data into the file system. Mount the fila system on the EC2 instances.</w:t>
      </w:r>
    </w:p>
    <w:p w:rsidR="00B15C3A" w:rsidRDefault="000A585A" w:rsidP="00AA689B">
      <w:pPr>
        <w:numPr>
          <w:ilvl w:val="1"/>
          <w:numId w:val="545"/>
        </w:numPr>
        <w:spacing w:after="0" w:line="360" w:lineRule="auto"/>
        <w:ind w:left="0"/>
      </w:pPr>
      <w:r>
        <w:t xml:space="preserve">Create an Amazon S3 bucket to store the raw data. Create an Amazon FSx for Lustre file system that uses persistent SSD storage. Select the option to import data from and export data to Amazon S3. Mount the file system on the EC2 instances. </w:t>
      </w:r>
    </w:p>
    <w:p w:rsidR="00B15C3A" w:rsidRDefault="000A585A" w:rsidP="00AA689B">
      <w:pPr>
        <w:numPr>
          <w:ilvl w:val="1"/>
          <w:numId w:val="545"/>
        </w:numPr>
        <w:spacing w:after="0" w:line="360" w:lineRule="auto"/>
        <w:ind w:left="0"/>
      </w:pPr>
      <w:r>
        <w:t>Create an Amazon S3 bucket to store the raw data. Create an Amazon FSx for Lustre file system that uses persistent HDD storage. Select the option to import data from and export data to Amazon S3. Mount the file system on the EC2 instances.</w:t>
      </w:r>
    </w:p>
    <w:p w:rsidR="00B15C3A" w:rsidRDefault="000A585A" w:rsidP="00AA689B">
      <w:pPr>
        <w:numPr>
          <w:ilvl w:val="1"/>
          <w:numId w:val="545"/>
        </w:numPr>
        <w:spacing w:after="0" w:line="360" w:lineRule="auto"/>
        <w:ind w:left="0"/>
      </w:pPr>
      <w:r>
        <w:t>Create an Amazon FSx for NetApp ONTAP file system. Set each volume·s tiering policy to NONE. Import the raw data into the file system. Mount the file system on the EC2 instances.</w:t>
      </w:r>
    </w:p>
    <w:p w:rsidR="0077460C" w:rsidRDefault="0077460C" w:rsidP="00AA689B">
      <w:pPr>
        <w:spacing w:after="0" w:line="360" w:lineRule="auto"/>
        <w:ind w:left="0"/>
      </w:pPr>
    </w:p>
    <w:p w:rsidR="00B15C3A" w:rsidRDefault="000A585A" w:rsidP="00AA689B">
      <w:pPr>
        <w:spacing w:after="0" w:line="360" w:lineRule="auto"/>
        <w:ind w:left="0"/>
      </w:pPr>
      <w:r>
        <w:t>Correct Answer: B</w:t>
      </w:r>
    </w:p>
    <w:p w:rsidR="0077460C" w:rsidRDefault="0077460C" w:rsidP="00AA689B">
      <w:pPr>
        <w:spacing w:after="0" w:line="360" w:lineRule="auto"/>
        <w:ind w:left="0"/>
      </w:pPr>
    </w:p>
    <w:p w:rsidR="0077460C" w:rsidRDefault="000A585A" w:rsidP="00AA689B">
      <w:pPr>
        <w:spacing w:after="0" w:line="360" w:lineRule="auto"/>
        <w:ind w:left="0"/>
      </w:pPr>
      <w:r>
        <w:t>Amazon FSx for Lustre provides fully managed shared storage with the scalability and performance of the popular Lustre file system. It can deliver sub-millisecond latencies and hundreds of gigabytes per second of throughput.</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45"/>
        </w:numPr>
        <w:spacing w:after="0" w:line="360" w:lineRule="auto"/>
        <w:ind w:left="0"/>
      </w:pPr>
      <w:r>
        <w:t>A company needs to migrate a legacy application from an on-premises data center to the AWS Cloud because of hardware capacity constraints. The application runs 24 hours a day, 7 days a week. The application·s database storage continues to grow over time.</w:t>
      </w:r>
    </w:p>
    <w:p w:rsidR="00B15C3A" w:rsidRDefault="000A585A" w:rsidP="00AA689B">
      <w:pPr>
        <w:spacing w:after="0" w:line="360" w:lineRule="auto"/>
        <w:ind w:left="0"/>
      </w:pPr>
      <w:r>
        <w:t>What should a solutions architect do to meet these requirements MOST cost-effectively?</w:t>
      </w:r>
    </w:p>
    <w:p w:rsidR="0077460C" w:rsidRDefault="0077460C" w:rsidP="00AA689B">
      <w:pPr>
        <w:spacing w:after="0" w:line="360" w:lineRule="auto"/>
        <w:ind w:left="0"/>
      </w:pPr>
    </w:p>
    <w:p w:rsidR="00B15C3A" w:rsidRDefault="000A585A" w:rsidP="00AA689B">
      <w:pPr>
        <w:numPr>
          <w:ilvl w:val="2"/>
          <w:numId w:val="546"/>
        </w:numPr>
        <w:spacing w:after="0" w:line="360" w:lineRule="auto"/>
        <w:ind w:left="0" w:hanging="256"/>
      </w:pPr>
      <w:r>
        <w:t>Migrate the application layer to Amazon EC2 Spot Instances. Migrate the data storage layer to Amazon S3.</w:t>
      </w:r>
    </w:p>
    <w:p w:rsidR="00B15C3A" w:rsidRDefault="000A585A" w:rsidP="00AA689B">
      <w:pPr>
        <w:numPr>
          <w:ilvl w:val="2"/>
          <w:numId w:val="546"/>
        </w:numPr>
        <w:spacing w:after="0" w:line="360" w:lineRule="auto"/>
        <w:ind w:left="0" w:hanging="256"/>
      </w:pPr>
      <w:r>
        <w:t>Migrate the application layer to Amazon EC2 Reserved Instances. Migrate the data storage layer to Amazon RDS On-Demand Instances.</w:t>
      </w:r>
    </w:p>
    <w:p w:rsidR="00B15C3A" w:rsidRDefault="000A585A" w:rsidP="00CA624A">
      <w:pPr>
        <w:numPr>
          <w:ilvl w:val="2"/>
          <w:numId w:val="546"/>
        </w:numPr>
        <w:spacing w:after="0" w:line="360" w:lineRule="auto"/>
        <w:ind w:left="0" w:hanging="256"/>
      </w:pPr>
      <w:r>
        <w:t xml:space="preserve">Migrate the application layer to Amazon EC2 Reserved Instances. Migrate the data storage layer to Amazon Aurora Reserved Instances. </w:t>
      </w:r>
    </w:p>
    <w:p w:rsidR="0077460C" w:rsidRDefault="000A585A" w:rsidP="00CA624A">
      <w:pPr>
        <w:numPr>
          <w:ilvl w:val="2"/>
          <w:numId w:val="546"/>
        </w:numPr>
        <w:spacing w:after="0" w:line="360" w:lineRule="auto"/>
        <w:ind w:left="0" w:hanging="256"/>
      </w:pPr>
      <w:r>
        <w:t>Migrate the application layer to Amazon EC2 On-Demand Instances. Migrate the data storage layer to Amazon RDS Reserved Instances.</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0A585A" w:rsidP="00AA689B">
      <w:pPr>
        <w:numPr>
          <w:ilvl w:val="0"/>
          <w:numId w:val="547"/>
        </w:numPr>
        <w:spacing w:after="0" w:line="360" w:lineRule="auto"/>
        <w:ind w:left="0"/>
      </w:pPr>
      <w:r>
        <w:t>A company needs to migrate a legacy application from an on-premises data center to the AWS Cloud because of hardware capacity constraints. The application runs 24 hours a day, 7 days a week. The application·s database storage continues to grow over time.</w:t>
      </w:r>
    </w:p>
    <w:p w:rsidR="00B15C3A" w:rsidRDefault="000A585A" w:rsidP="00AA689B">
      <w:pPr>
        <w:spacing w:after="0" w:line="360" w:lineRule="auto"/>
        <w:ind w:left="0"/>
      </w:pPr>
      <w:r>
        <w:t>What should a solutions architect do to meet these requirements MOST cost-effectively?</w:t>
      </w:r>
    </w:p>
    <w:p w:rsidR="0077460C" w:rsidRDefault="0077460C" w:rsidP="00AA689B">
      <w:pPr>
        <w:spacing w:after="0" w:line="360" w:lineRule="auto"/>
        <w:ind w:left="0"/>
      </w:pPr>
    </w:p>
    <w:p w:rsidR="00B15C3A" w:rsidRDefault="000A585A" w:rsidP="00AA689B">
      <w:pPr>
        <w:numPr>
          <w:ilvl w:val="1"/>
          <w:numId w:val="547"/>
        </w:numPr>
        <w:spacing w:after="0" w:line="360" w:lineRule="auto"/>
        <w:ind w:left="0" w:hanging="256"/>
      </w:pPr>
      <w:r>
        <w:t>Migrate the application layer to Amazon EC2 Spot Instances. Migrate the data storage layer to Amazon S3.</w:t>
      </w:r>
    </w:p>
    <w:p w:rsidR="00B15C3A" w:rsidRDefault="000A585A" w:rsidP="00AA689B">
      <w:pPr>
        <w:numPr>
          <w:ilvl w:val="1"/>
          <w:numId w:val="547"/>
        </w:numPr>
        <w:spacing w:after="0" w:line="360" w:lineRule="auto"/>
        <w:ind w:left="0" w:hanging="256"/>
      </w:pPr>
      <w:r>
        <w:t>Migrate the application layer to Amazon EC2 Reserved Instances. Migrate the data storage layer to Amazon RDS On-Demand Instances.</w:t>
      </w:r>
    </w:p>
    <w:p w:rsidR="00B15C3A" w:rsidRDefault="000A585A" w:rsidP="00CA624A">
      <w:pPr>
        <w:numPr>
          <w:ilvl w:val="1"/>
          <w:numId w:val="547"/>
        </w:numPr>
        <w:spacing w:after="0" w:line="360" w:lineRule="auto"/>
        <w:ind w:left="0" w:hanging="256"/>
      </w:pPr>
      <w:r>
        <w:t xml:space="preserve">Migrate the application layer to Amazon EC2 Reserved Instances. Migrate the data storage layer to Amazon Aurora Reserved Instances. </w:t>
      </w:r>
    </w:p>
    <w:p w:rsidR="00B15C3A" w:rsidRDefault="000A585A" w:rsidP="00AA689B">
      <w:pPr>
        <w:numPr>
          <w:ilvl w:val="1"/>
          <w:numId w:val="547"/>
        </w:numPr>
        <w:spacing w:after="0" w:line="360" w:lineRule="auto"/>
        <w:ind w:left="0" w:hanging="256"/>
      </w:pPr>
      <w:r>
        <w:t>Migrate the application layer to Amazon EC2 On-Demand Instances. Migrate the data storage layer to Amazon RDS Reserved Instances.</w:t>
      </w:r>
    </w:p>
    <w:p w:rsidR="0077460C" w:rsidRDefault="0077460C" w:rsidP="00AA689B">
      <w:pPr>
        <w:spacing w:after="0" w:line="360" w:lineRule="auto"/>
        <w:ind w:left="0"/>
      </w:pPr>
    </w:p>
    <w:p w:rsidR="00B15C3A" w:rsidRDefault="000A585A" w:rsidP="00AA689B">
      <w:pPr>
        <w:spacing w:after="0" w:line="360" w:lineRule="auto"/>
        <w:ind w:left="0"/>
      </w:pPr>
      <w:r>
        <w:t>Correct Answer: C</w:t>
      </w:r>
    </w:p>
    <w:p w:rsidR="0077460C" w:rsidRDefault="0077460C" w:rsidP="00AA689B">
      <w:pPr>
        <w:spacing w:after="0" w:line="360" w:lineRule="auto"/>
        <w:ind w:left="0"/>
      </w:pPr>
    </w:p>
    <w:p w:rsidR="0077460C" w:rsidRDefault="000A585A" w:rsidP="00AA689B">
      <w:pPr>
        <w:spacing w:after="0" w:line="360" w:lineRule="auto"/>
        <w:ind w:left="0"/>
      </w:pPr>
      <w:r>
        <w:t>With Aurora Serverless v2, each writer and reader has its own current capacity value, measured in ACUs. Aurora Serverless v2 scales a writer or reader up to a higher capacity when its current capacity is too low to handle the load. It scales the writer or reader down to a lower capacity when its current capacity is higher than needed.</w:t>
      </w:r>
    </w:p>
    <w:p w:rsidR="0077460C" w:rsidRDefault="0077460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47"/>
        </w:numPr>
        <w:spacing w:after="0" w:line="360" w:lineRule="auto"/>
        <w:ind w:left="0"/>
      </w:pPr>
      <w:r>
        <w:t>A company runs a fleet of web servers using an Amazon RDS for PostgreSQL DB instance. After a routine compliance check, the company sets a standard that requires a recovery point objective (RPO</w:t>
      </w:r>
      <w:r w:rsidR="00A14E3E">
        <w:t xml:space="preserve">) </w:t>
      </w:r>
      <w:r>
        <w:t xml:space="preserve"> of less than 1 second for all its production databases.</w:t>
      </w:r>
    </w:p>
    <w:p w:rsidR="00B15C3A" w:rsidRDefault="000A585A" w:rsidP="00AA689B">
      <w:pPr>
        <w:spacing w:after="0" w:line="360" w:lineRule="auto"/>
        <w:ind w:left="0"/>
      </w:pPr>
      <w:r>
        <w:t>Which solution meets these requirements?</w:t>
      </w:r>
    </w:p>
    <w:p w:rsidR="0077460C" w:rsidRDefault="0077460C" w:rsidP="00AA689B">
      <w:pPr>
        <w:spacing w:after="0" w:line="360" w:lineRule="auto"/>
        <w:ind w:left="0"/>
      </w:pPr>
    </w:p>
    <w:p w:rsidR="00B15C3A" w:rsidRDefault="000A585A" w:rsidP="00AA689B">
      <w:pPr>
        <w:numPr>
          <w:ilvl w:val="2"/>
          <w:numId w:val="548"/>
        </w:numPr>
        <w:spacing w:after="0" w:line="360" w:lineRule="auto"/>
        <w:ind w:left="0" w:hanging="256"/>
      </w:pPr>
      <w:r>
        <w:t xml:space="preserve">Enable a Multi-AZ deployment for the DB instance. </w:t>
      </w:r>
    </w:p>
    <w:p w:rsidR="00B15C3A" w:rsidRDefault="000A585A" w:rsidP="00AA689B">
      <w:pPr>
        <w:numPr>
          <w:ilvl w:val="2"/>
          <w:numId w:val="548"/>
        </w:numPr>
        <w:spacing w:after="0" w:line="360" w:lineRule="auto"/>
        <w:ind w:left="0" w:hanging="256"/>
      </w:pPr>
      <w:r>
        <w:t>Enable auto scaling for the DB instance in one Availability Zone.</w:t>
      </w:r>
    </w:p>
    <w:p w:rsidR="00B15C3A" w:rsidRDefault="000A585A" w:rsidP="00AA689B">
      <w:pPr>
        <w:numPr>
          <w:ilvl w:val="2"/>
          <w:numId w:val="548"/>
        </w:numPr>
        <w:spacing w:after="0" w:line="360" w:lineRule="auto"/>
        <w:ind w:left="0" w:hanging="256"/>
      </w:pPr>
      <w:r>
        <w:t>Configure the DB instance in one Availability Zone, and create multiple read replicas in a separate Availability Zone.</w:t>
      </w:r>
    </w:p>
    <w:p w:rsidR="00B15C3A" w:rsidRDefault="000A585A" w:rsidP="00CA624A">
      <w:pPr>
        <w:numPr>
          <w:ilvl w:val="2"/>
          <w:numId w:val="548"/>
        </w:numPr>
        <w:spacing w:after="0" w:line="360" w:lineRule="auto"/>
        <w:ind w:left="0" w:hanging="256"/>
      </w:pPr>
      <w:r>
        <w:t>Configure the DB instance in one Availability Zone, and configure AWS Database Migration Service (AWS DMS</w:t>
      </w:r>
      <w:r w:rsidR="00A14E3E">
        <w:t xml:space="preserve">) </w:t>
      </w:r>
      <w:r>
        <w:t xml:space="preserve"> change data capture (CDC</w:t>
      </w:r>
      <w:r w:rsidR="00A14E3E">
        <w:t xml:space="preserve">) </w:t>
      </w:r>
      <w:r>
        <w:t xml:space="preserve"> tasks.</w:t>
      </w:r>
      <w:r>
        <w:br w:type="page"/>
      </w:r>
    </w:p>
    <w:p w:rsidR="00B15C3A" w:rsidRDefault="000A585A" w:rsidP="00AA689B">
      <w:pPr>
        <w:spacing w:after="0" w:line="360" w:lineRule="auto"/>
        <w:ind w:left="0"/>
      </w:pPr>
      <w:r>
        <w:lastRenderedPageBreak/>
        <w:t>258</w:t>
      </w:r>
      <w:r w:rsidR="00A14E3E">
        <w:t xml:space="preserve">) </w:t>
      </w:r>
      <w:r>
        <w:t xml:space="preserve"> A company runs a fleet of web servers using an Amazon RDS for PostgreSQL DB instance. After a routine compliance check, the company sets a standard that requires a recovery point objective (RPO</w:t>
      </w:r>
      <w:r w:rsidR="00A14E3E">
        <w:t xml:space="preserve">) </w:t>
      </w:r>
      <w:r>
        <w:t xml:space="preserve"> of less than 1 second for all its production databases.</w:t>
      </w:r>
    </w:p>
    <w:p w:rsidR="00B15C3A" w:rsidRDefault="000A585A" w:rsidP="00AA689B">
      <w:pPr>
        <w:spacing w:after="0" w:line="360" w:lineRule="auto"/>
        <w:ind w:left="0"/>
      </w:pPr>
      <w:r>
        <w:t>Which solution meets these requirements?</w:t>
      </w:r>
    </w:p>
    <w:p w:rsidR="0077460C" w:rsidRDefault="0077460C" w:rsidP="00AA689B">
      <w:pPr>
        <w:spacing w:after="0" w:line="360" w:lineRule="auto"/>
        <w:ind w:left="0"/>
      </w:pPr>
    </w:p>
    <w:p w:rsidR="00B15C3A" w:rsidRDefault="000A585A" w:rsidP="00AA689B">
      <w:pPr>
        <w:numPr>
          <w:ilvl w:val="1"/>
          <w:numId w:val="553"/>
        </w:numPr>
        <w:spacing w:after="0" w:line="360" w:lineRule="auto"/>
        <w:ind w:left="0" w:hanging="245"/>
      </w:pPr>
      <w:r>
        <w:t xml:space="preserve">Enable a Multi-AZ deployment for the DB instance. </w:t>
      </w:r>
    </w:p>
    <w:p w:rsidR="00B15C3A" w:rsidRDefault="000A585A" w:rsidP="00AA689B">
      <w:pPr>
        <w:numPr>
          <w:ilvl w:val="1"/>
          <w:numId w:val="553"/>
        </w:numPr>
        <w:spacing w:after="0" w:line="360" w:lineRule="auto"/>
        <w:ind w:left="0" w:hanging="245"/>
      </w:pPr>
      <w:r>
        <w:t>Enable auto scaling for the DB instance in one Availability Zone.</w:t>
      </w:r>
    </w:p>
    <w:p w:rsidR="00B15C3A" w:rsidRDefault="000A585A" w:rsidP="00AA689B">
      <w:pPr>
        <w:numPr>
          <w:ilvl w:val="1"/>
          <w:numId w:val="553"/>
        </w:numPr>
        <w:spacing w:after="0" w:line="360" w:lineRule="auto"/>
        <w:ind w:left="0" w:hanging="245"/>
      </w:pPr>
      <w:r>
        <w:t>Configure the DB instance in one Availability Zone, and create multiple read replicas in a separate Availability Zone.</w:t>
      </w:r>
    </w:p>
    <w:p w:rsidR="00B15C3A" w:rsidRDefault="000A585A" w:rsidP="00AA689B">
      <w:pPr>
        <w:numPr>
          <w:ilvl w:val="1"/>
          <w:numId w:val="553"/>
        </w:numPr>
        <w:spacing w:after="0" w:line="360" w:lineRule="auto"/>
        <w:ind w:left="0" w:hanging="245"/>
      </w:pPr>
      <w:r>
        <w:t>Configure the DB instance in one Availability Zone, and configure AWS Database Migration Service (AWS DMS</w:t>
      </w:r>
      <w:r w:rsidR="00A14E3E">
        <w:t xml:space="preserve">) </w:t>
      </w:r>
      <w:r>
        <w:t xml:space="preserve"> change data capture (CDC</w:t>
      </w:r>
      <w:r w:rsidR="00A14E3E">
        <w:t xml:space="preserve">) </w:t>
      </w:r>
      <w:r>
        <w:t xml:space="preserve"> tasks.</w:t>
      </w:r>
    </w:p>
    <w:p w:rsidR="0077460C" w:rsidRDefault="0077460C" w:rsidP="00AA689B">
      <w:pPr>
        <w:spacing w:after="0" w:line="360" w:lineRule="auto"/>
        <w:ind w:left="0"/>
      </w:pPr>
    </w:p>
    <w:p w:rsidR="00B15C3A" w:rsidRDefault="000A585A" w:rsidP="00AA689B">
      <w:pPr>
        <w:spacing w:after="0" w:line="360" w:lineRule="auto"/>
        <w:ind w:left="0"/>
      </w:pPr>
      <w:r>
        <w:t>Correct Answer: A</w:t>
      </w:r>
    </w:p>
    <w:p w:rsidR="0077460C" w:rsidRDefault="0077460C" w:rsidP="00AA689B">
      <w:pPr>
        <w:spacing w:after="0" w:line="360" w:lineRule="auto"/>
        <w:ind w:left="0"/>
      </w:pPr>
    </w:p>
    <w:p w:rsidR="00B15C3A" w:rsidRDefault="000A585A" w:rsidP="00AA689B">
      <w:pPr>
        <w:spacing w:after="0" w:line="360" w:lineRule="auto"/>
        <w:ind w:left="0"/>
      </w:pPr>
      <w:r>
        <w:t>By using Multi-AZ deployment, the company can achieve an RPO of less than 1 second because the standby instance is always in sync with the primary instance, ensuring that data changes are continuously replicated.</w:t>
      </w:r>
    </w:p>
    <w:p w:rsidR="00B15C3A" w:rsidRDefault="00B15C3A" w:rsidP="00AA689B">
      <w:pPr>
        <w:spacing w:after="0" w:line="360" w:lineRule="auto"/>
        <w:ind w:left="0"/>
        <w:sectPr w:rsidR="00B15C3A" w:rsidSect="000A585A">
          <w:headerReference w:type="even" r:id="rId92"/>
          <w:headerReference w:type="default" r:id="rId93"/>
          <w:footerReference w:type="default" r:id="rId94"/>
          <w:headerReference w:type="first" r:id="rId95"/>
          <w:pgSz w:w="19200" w:h="10800" w:orient="landscape"/>
          <w:pgMar w:top="1417" w:right="1417" w:bottom="1417" w:left="1417" w:header="708" w:footer="708" w:gutter="0"/>
          <w:cols w:space="708"/>
          <w:docGrid w:linePitch="272"/>
        </w:sectPr>
      </w:pPr>
    </w:p>
    <w:p w:rsidR="00B15C3A" w:rsidRDefault="0077460C" w:rsidP="0077460C">
      <w:pPr>
        <w:spacing w:after="0" w:line="360" w:lineRule="auto"/>
        <w:ind w:left="0"/>
      </w:pPr>
      <w:r>
        <w:lastRenderedPageBreak/>
        <w:t>259</w:t>
      </w:r>
      <w:r w:rsidR="00A14E3E">
        <w:t xml:space="preserve">) </w:t>
      </w:r>
      <w:r>
        <w:t xml:space="preserve"> A company runs a web application that is deployed on Amazon EC2 instances in the private subnet of a VPC. An Application Load Balancer (ALB</w:t>
      </w:r>
      <w:r w:rsidR="00A14E3E">
        <w:t xml:space="preserve">) </w:t>
      </w:r>
      <w:r>
        <w:t xml:space="preserve"> that extends across the public subnets directs web traffic to the EC2 instances. The </w:t>
      </w:r>
      <w:r w:rsidR="000A585A">
        <w:t>company wants to implement new security measures to restrict inbound traffic from the ALB to the EC2 instances while preventing access from any other source inside or outside the private subnet of the EC2 instances.</w:t>
      </w:r>
    </w:p>
    <w:p w:rsidR="00B15C3A" w:rsidRDefault="000A585A" w:rsidP="00AA689B">
      <w:pPr>
        <w:spacing w:after="0" w:line="360" w:lineRule="auto"/>
        <w:ind w:left="0"/>
      </w:pPr>
      <w:r>
        <w:t>Which solution will meet these requirements?</w:t>
      </w:r>
    </w:p>
    <w:p w:rsidR="0077460C" w:rsidRDefault="0077460C" w:rsidP="00AA689B">
      <w:pPr>
        <w:spacing w:after="0" w:line="360" w:lineRule="auto"/>
        <w:ind w:left="0"/>
      </w:pPr>
    </w:p>
    <w:p w:rsidR="00B15C3A" w:rsidRDefault="000A585A" w:rsidP="00AA689B">
      <w:pPr>
        <w:numPr>
          <w:ilvl w:val="0"/>
          <w:numId w:val="549"/>
        </w:numPr>
        <w:spacing w:after="0" w:line="360" w:lineRule="auto"/>
        <w:ind w:left="0" w:hanging="256"/>
      </w:pPr>
      <w:r>
        <w:t>Configure a route in a route table to direct traffic from the internet to the private IP addresses of the EC2 instances.</w:t>
      </w:r>
    </w:p>
    <w:p w:rsidR="00B15C3A" w:rsidRDefault="000A585A" w:rsidP="00AA689B">
      <w:pPr>
        <w:numPr>
          <w:ilvl w:val="0"/>
          <w:numId w:val="549"/>
        </w:numPr>
        <w:spacing w:after="0" w:line="360" w:lineRule="auto"/>
        <w:ind w:left="0" w:hanging="256"/>
      </w:pPr>
      <w:r>
        <w:t xml:space="preserve">Configure the security group for the EC2 instances to only allow traffic that comes from the security group for the ALB. </w:t>
      </w:r>
    </w:p>
    <w:p w:rsidR="00B15C3A" w:rsidRDefault="000A585A" w:rsidP="00AA689B">
      <w:pPr>
        <w:numPr>
          <w:ilvl w:val="0"/>
          <w:numId w:val="549"/>
        </w:numPr>
        <w:spacing w:after="0" w:line="360" w:lineRule="auto"/>
        <w:ind w:left="0" w:hanging="256"/>
      </w:pPr>
      <w:r>
        <w:t>Move the EC2 instances into the public subnet. Give the EC2 instances a set of Elastic IP addresses.</w:t>
      </w:r>
    </w:p>
    <w:p w:rsidR="0077460C" w:rsidRDefault="000A585A" w:rsidP="00AA689B">
      <w:pPr>
        <w:numPr>
          <w:ilvl w:val="0"/>
          <w:numId w:val="549"/>
        </w:numPr>
        <w:spacing w:after="0" w:line="360" w:lineRule="auto"/>
        <w:ind w:left="0" w:hanging="256"/>
      </w:pPr>
      <w:r>
        <w:t>Configure the security group for the ALB to allow any TCP traffic on any port.</w:t>
      </w:r>
    </w:p>
    <w:p w:rsidR="0077460C" w:rsidRDefault="0077460C">
      <w:pPr>
        <w:spacing w:after="160" w:line="259" w:lineRule="auto"/>
        <w:ind w:left="0" w:firstLine="0"/>
      </w:pPr>
      <w:r>
        <w:br w:type="page"/>
      </w:r>
    </w:p>
    <w:p w:rsidR="00B15C3A" w:rsidRDefault="00B15C3A" w:rsidP="0077460C">
      <w:pPr>
        <w:spacing w:after="0" w:line="360" w:lineRule="auto"/>
        <w:ind w:left="0" w:firstLine="0"/>
      </w:pPr>
    </w:p>
    <w:p w:rsidR="00B15C3A" w:rsidRDefault="0077460C" w:rsidP="0077460C">
      <w:pPr>
        <w:spacing w:after="0" w:line="360" w:lineRule="auto"/>
        <w:ind w:left="0"/>
      </w:pPr>
      <w:r>
        <w:t>259</w:t>
      </w:r>
      <w:r w:rsidR="00A14E3E">
        <w:t xml:space="preserve">) </w:t>
      </w:r>
      <w:r>
        <w:t xml:space="preserve"> A company runs a web application that is deployed on Amazon EC2 instances in the private subnet of a VPC. An Application Load Balancer (ALB</w:t>
      </w:r>
      <w:r w:rsidR="00A14E3E">
        <w:t xml:space="preserve">) </w:t>
      </w:r>
      <w:r>
        <w:t xml:space="preserve"> that extends across the public subnets directs web traffic to the EC2 instances. The </w:t>
      </w:r>
      <w:r w:rsidR="000A585A">
        <w:t>company wants to implement new security measures to restrict inbound traffic from the ALB to the EC2 instances while preventing access from any other source inside or outside the private subnet of the EC2 instances.</w:t>
      </w:r>
    </w:p>
    <w:p w:rsidR="00B15C3A" w:rsidRDefault="000A585A" w:rsidP="00AA689B">
      <w:pPr>
        <w:spacing w:after="0" w:line="360" w:lineRule="auto"/>
        <w:ind w:left="0"/>
      </w:pPr>
      <w:r>
        <w:t>Which solution will meet these requirements?</w:t>
      </w:r>
    </w:p>
    <w:p w:rsidR="0077460C" w:rsidRDefault="0077460C" w:rsidP="00AA689B">
      <w:pPr>
        <w:spacing w:after="0" w:line="360" w:lineRule="auto"/>
        <w:ind w:left="0"/>
      </w:pPr>
    </w:p>
    <w:p w:rsidR="00B15C3A" w:rsidRDefault="000A585A" w:rsidP="00AA689B">
      <w:pPr>
        <w:numPr>
          <w:ilvl w:val="0"/>
          <w:numId w:val="551"/>
        </w:numPr>
        <w:spacing w:after="0" w:line="360" w:lineRule="auto"/>
        <w:ind w:left="0" w:hanging="256"/>
      </w:pPr>
      <w:r>
        <w:t>Configure a route in a route table to direct traffic from the internet to the private IP addresses of the EC2 instances.</w:t>
      </w:r>
    </w:p>
    <w:p w:rsidR="00B15C3A" w:rsidRDefault="000A585A" w:rsidP="00AA689B">
      <w:pPr>
        <w:numPr>
          <w:ilvl w:val="0"/>
          <w:numId w:val="551"/>
        </w:numPr>
        <w:spacing w:after="0" w:line="360" w:lineRule="auto"/>
        <w:ind w:left="0" w:hanging="256"/>
      </w:pPr>
      <w:r>
        <w:t xml:space="preserve">Configure the security group for the EC2 instances to only allow traffic that comes from the security group for the ALB. </w:t>
      </w:r>
    </w:p>
    <w:p w:rsidR="00B15C3A" w:rsidRDefault="000A585A" w:rsidP="00AA689B">
      <w:pPr>
        <w:numPr>
          <w:ilvl w:val="0"/>
          <w:numId w:val="551"/>
        </w:numPr>
        <w:spacing w:after="0" w:line="360" w:lineRule="auto"/>
        <w:ind w:left="0" w:hanging="256"/>
      </w:pPr>
      <w:r>
        <w:t>Move the EC2 instances into the public subnet. Give the EC2 instances a set of Elastic IP addresses.</w:t>
      </w:r>
    </w:p>
    <w:p w:rsidR="00B15C3A" w:rsidRDefault="000A585A" w:rsidP="00AA689B">
      <w:pPr>
        <w:numPr>
          <w:ilvl w:val="0"/>
          <w:numId w:val="551"/>
        </w:numPr>
        <w:spacing w:after="0" w:line="360" w:lineRule="auto"/>
        <w:ind w:left="0" w:hanging="256"/>
      </w:pPr>
      <w:r>
        <w:t>Configure the security group for the ALB to allow any TCP traffic on any port.</w:t>
      </w:r>
    </w:p>
    <w:p w:rsidR="0077460C" w:rsidRDefault="0077460C" w:rsidP="00AA689B">
      <w:pPr>
        <w:spacing w:after="0" w:line="360" w:lineRule="auto"/>
        <w:ind w:left="0"/>
      </w:pPr>
    </w:p>
    <w:p w:rsidR="00B15C3A" w:rsidRDefault="000A585A" w:rsidP="00AA689B">
      <w:pPr>
        <w:spacing w:after="0" w:line="360" w:lineRule="auto"/>
        <w:ind w:left="0"/>
      </w:pPr>
      <w:r>
        <w:t>Correct Answer: B</w:t>
      </w:r>
    </w:p>
    <w:p w:rsidR="00B15C3A" w:rsidRDefault="00B15C3A" w:rsidP="00AA689B">
      <w:pPr>
        <w:spacing w:after="0" w:line="360" w:lineRule="auto"/>
        <w:ind w:left="0"/>
        <w:sectPr w:rsidR="00B15C3A" w:rsidSect="000A585A">
          <w:headerReference w:type="even" r:id="rId96"/>
          <w:headerReference w:type="default" r:id="rId97"/>
          <w:headerReference w:type="first" r:id="rId98"/>
          <w:pgSz w:w="19200" w:h="10800" w:orient="landscape"/>
          <w:pgMar w:top="1417" w:right="1417" w:bottom="1417" w:left="1417" w:header="757" w:footer="708" w:gutter="0"/>
          <w:cols w:space="708"/>
          <w:docGrid w:linePitch="272"/>
        </w:sectPr>
      </w:pPr>
    </w:p>
    <w:p w:rsidR="00B15C3A" w:rsidRDefault="000A585A" w:rsidP="00AA689B">
      <w:pPr>
        <w:spacing w:after="0" w:line="360" w:lineRule="auto"/>
        <w:ind w:left="0"/>
      </w:pPr>
      <w:r>
        <w:lastRenderedPageBreak/>
        <w:t>260</w:t>
      </w:r>
      <w:r w:rsidR="00A14E3E">
        <w:t xml:space="preserve">) </w:t>
      </w:r>
      <w:r>
        <w:t xml:space="preserve"> A research company runs experiments that are powered by a simulation application and a visualization application. The simulation application runs on Linux and outputs intermediate data to an NFS share every 5 minutes. The visualization application is a Windows desktop application that displays the simulation output and requires an SMB file system The company maintains two synchronized file systems. This strategy is causing data duplication and inefficient resource usage. The company needs to migrate the applications to AWS without making code changes to either application.</w:t>
      </w:r>
    </w:p>
    <w:p w:rsidR="00B15C3A" w:rsidRDefault="000A585A" w:rsidP="00AA689B">
      <w:pPr>
        <w:spacing w:after="0" w:line="360" w:lineRule="auto"/>
        <w:ind w:left="0"/>
      </w:pPr>
      <w:r>
        <w:t>Which solution will meet these requirements?</w:t>
      </w:r>
    </w:p>
    <w:p w:rsidR="00CA624A" w:rsidRDefault="00CA624A" w:rsidP="00AA689B">
      <w:pPr>
        <w:spacing w:after="0" w:line="360" w:lineRule="auto"/>
        <w:ind w:left="0"/>
      </w:pPr>
    </w:p>
    <w:p w:rsidR="00B15C3A" w:rsidRDefault="000A585A" w:rsidP="00AA689B">
      <w:pPr>
        <w:numPr>
          <w:ilvl w:val="0"/>
          <w:numId w:val="554"/>
        </w:numPr>
        <w:spacing w:after="0" w:line="360" w:lineRule="auto"/>
        <w:ind w:left="0"/>
      </w:pPr>
      <w:r>
        <w:t>Migrate both applications to AWS Lambda. Create an Amazon S3 bucket to exchange data between the applications.</w:t>
      </w:r>
    </w:p>
    <w:p w:rsidR="00B15C3A" w:rsidRDefault="000A585A" w:rsidP="00AA689B">
      <w:pPr>
        <w:numPr>
          <w:ilvl w:val="0"/>
          <w:numId w:val="554"/>
        </w:numPr>
        <w:spacing w:after="0" w:line="360" w:lineRule="auto"/>
        <w:ind w:left="0"/>
      </w:pPr>
      <w:r>
        <w:t>Migrate both applications to Amazon Elastic Container Service (Amazon ECS</w:t>
      </w:r>
      <w:r w:rsidR="00A14E3E">
        <w:t xml:space="preserve">) </w:t>
      </w:r>
      <w:r>
        <w:t>. Configure Amazon FSx File Gateway for storage.</w:t>
      </w:r>
    </w:p>
    <w:p w:rsidR="00B15C3A" w:rsidRDefault="000A585A" w:rsidP="00AA689B">
      <w:pPr>
        <w:numPr>
          <w:ilvl w:val="0"/>
          <w:numId w:val="554"/>
        </w:numPr>
        <w:spacing w:after="0" w:line="360" w:lineRule="auto"/>
        <w:ind w:left="0"/>
      </w:pPr>
      <w:r>
        <w:t>Migrate the simulation application to Linux Amazon EC2 instances. Migrate the visualization application to Windows EC2 instances. Configure Amazon Simple Queue Service (Amazon SQS</w:t>
      </w:r>
      <w:r w:rsidR="00A14E3E">
        <w:t xml:space="preserve">) </w:t>
      </w:r>
      <w:r>
        <w:t xml:space="preserve"> to exchange data between the applications.</w:t>
      </w:r>
    </w:p>
    <w:p w:rsidR="00CA624A" w:rsidRDefault="000A585A" w:rsidP="00AA689B">
      <w:pPr>
        <w:numPr>
          <w:ilvl w:val="0"/>
          <w:numId w:val="554"/>
        </w:numPr>
        <w:spacing w:after="0" w:line="360" w:lineRule="auto"/>
        <w:ind w:left="0"/>
      </w:pPr>
      <w:r>
        <w:t>Migrate the simulation application to Linux Amazon EC2 instances. Migrate the visualization application to Windows EC2 instances. Configure Amazon FSx for NetApp ONTAP for storage.</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AA689B">
      <w:pPr>
        <w:numPr>
          <w:ilvl w:val="0"/>
          <w:numId w:val="555"/>
        </w:numPr>
        <w:spacing w:after="0" w:line="360" w:lineRule="auto"/>
        <w:ind w:left="0"/>
      </w:pPr>
      <w:r>
        <w:t>A research company runs experiments that are powered by a simulation application and a visualization application. The simulation application runs on Linux and outputs intermediate data to an NFS share every 5 minutes. The visualization application is a Windows desktop application that displays the simulation output and requires an SMB file system The company maintains two synchronized file systems. This strategy is causing data duplication and inefficient resource usage. The company needs to migrate the applications to AWS without making code changes to either application.</w:t>
      </w:r>
    </w:p>
    <w:p w:rsidR="00B15C3A" w:rsidRDefault="000A585A" w:rsidP="00AA689B">
      <w:pPr>
        <w:spacing w:after="0" w:line="360" w:lineRule="auto"/>
        <w:ind w:left="0"/>
      </w:pPr>
      <w:r>
        <w:t>Which solution will meet these requirements?</w:t>
      </w:r>
    </w:p>
    <w:p w:rsidR="00CA624A" w:rsidRDefault="00CA624A" w:rsidP="00AA689B">
      <w:pPr>
        <w:spacing w:after="0" w:line="360" w:lineRule="auto"/>
        <w:ind w:left="0"/>
      </w:pPr>
    </w:p>
    <w:p w:rsidR="00B15C3A" w:rsidRDefault="000A585A" w:rsidP="00AA689B">
      <w:pPr>
        <w:numPr>
          <w:ilvl w:val="1"/>
          <w:numId w:val="555"/>
        </w:numPr>
        <w:spacing w:after="0" w:line="360" w:lineRule="auto"/>
        <w:ind w:left="0"/>
      </w:pPr>
      <w:r>
        <w:t>Migrate both applications to AWS Lambda. Create an Amazon S3 bucket to exchange data between the applications.</w:t>
      </w:r>
    </w:p>
    <w:p w:rsidR="00B15C3A" w:rsidRDefault="000A585A" w:rsidP="00AA689B">
      <w:pPr>
        <w:numPr>
          <w:ilvl w:val="1"/>
          <w:numId w:val="555"/>
        </w:numPr>
        <w:spacing w:after="0" w:line="360" w:lineRule="auto"/>
        <w:ind w:left="0"/>
      </w:pPr>
      <w:r>
        <w:t>Migrate both applications to Amazon Elastic Container Service (Amazon ECS</w:t>
      </w:r>
      <w:r w:rsidR="00A14E3E">
        <w:t xml:space="preserve">) </w:t>
      </w:r>
      <w:r>
        <w:t>. Configure Amazon FSx File Gateway for storage.</w:t>
      </w:r>
    </w:p>
    <w:p w:rsidR="00B15C3A" w:rsidRDefault="000A585A" w:rsidP="00AA689B">
      <w:pPr>
        <w:numPr>
          <w:ilvl w:val="1"/>
          <w:numId w:val="555"/>
        </w:numPr>
        <w:spacing w:after="0" w:line="360" w:lineRule="auto"/>
        <w:ind w:left="0"/>
      </w:pPr>
      <w:r>
        <w:t>Migrate the simulation application to Linux Amazon EC2 instances. Migrate the visualization application to Windows EC2 instances. Configure Amazon Simple Queue Service (Amazon SQS</w:t>
      </w:r>
      <w:r w:rsidR="00A14E3E">
        <w:t xml:space="preserve">) </w:t>
      </w:r>
      <w:r>
        <w:t xml:space="preserve"> to exchange data between the applications.</w:t>
      </w:r>
    </w:p>
    <w:p w:rsidR="00B15C3A" w:rsidRDefault="000A585A" w:rsidP="00AA689B">
      <w:pPr>
        <w:numPr>
          <w:ilvl w:val="1"/>
          <w:numId w:val="555"/>
        </w:numPr>
        <w:spacing w:after="0" w:line="360" w:lineRule="auto"/>
        <w:ind w:left="0"/>
      </w:pPr>
      <w:r>
        <w:t>Migrate the simulation application to Linux Amazon EC2 instances. Migrate the visualization application to Windows EC2 instances. Configure Amazon FSx for NetApp ONTAP for storage.</w:t>
      </w:r>
    </w:p>
    <w:p w:rsidR="00CA624A" w:rsidRDefault="00CA624A" w:rsidP="00AA689B">
      <w:pPr>
        <w:spacing w:after="0" w:line="360" w:lineRule="auto"/>
        <w:ind w:left="0"/>
      </w:pPr>
    </w:p>
    <w:p w:rsidR="00B15C3A" w:rsidRDefault="000A585A" w:rsidP="00AA689B">
      <w:pPr>
        <w:spacing w:after="0" w:line="360" w:lineRule="auto"/>
        <w:ind w:left="0"/>
      </w:pPr>
      <w:r>
        <w:t>Correct Answer: D</w:t>
      </w:r>
    </w:p>
    <w:p w:rsidR="00CA624A" w:rsidRDefault="00CA624A" w:rsidP="00AA689B">
      <w:pPr>
        <w:spacing w:after="0" w:line="360" w:lineRule="auto"/>
        <w:ind w:left="0"/>
      </w:pPr>
    </w:p>
    <w:p w:rsidR="00CA624A" w:rsidRDefault="000A585A" w:rsidP="00AA689B">
      <w:pPr>
        <w:spacing w:after="0" w:line="360" w:lineRule="auto"/>
        <w:ind w:left="0"/>
      </w:pPr>
      <w:r>
        <w:t>Amazon FSx for NetApp ONTAP provides shared storage between Linux and Windows file systems.</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55"/>
        </w:numPr>
        <w:spacing w:after="0" w:line="360" w:lineRule="auto"/>
        <w:ind w:left="0"/>
      </w:pPr>
      <w:r>
        <w:t>As part of budget planning, management wants a report of AWS billed items listed by user. The data will be used to create department budgets. A solutions architect needs to determine the most efficient way to obtain this report information.</w:t>
      </w:r>
    </w:p>
    <w:p w:rsidR="00B15C3A" w:rsidRDefault="000A585A" w:rsidP="00AA689B">
      <w:pPr>
        <w:spacing w:after="0" w:line="360" w:lineRule="auto"/>
        <w:ind w:left="0"/>
      </w:pPr>
      <w:r>
        <w:t>Which solution meets these requirements?</w:t>
      </w:r>
    </w:p>
    <w:p w:rsidR="00CA624A" w:rsidRDefault="00CA624A" w:rsidP="00AA689B">
      <w:pPr>
        <w:spacing w:after="0" w:line="360" w:lineRule="auto"/>
        <w:ind w:left="0"/>
      </w:pPr>
    </w:p>
    <w:p w:rsidR="00B15C3A" w:rsidRDefault="000A585A" w:rsidP="00AA689B">
      <w:pPr>
        <w:numPr>
          <w:ilvl w:val="2"/>
          <w:numId w:val="556"/>
        </w:numPr>
        <w:spacing w:after="0" w:line="360" w:lineRule="auto"/>
        <w:ind w:left="0" w:hanging="256"/>
      </w:pPr>
      <w:r>
        <w:t>Run a query with Amazon Athena to generate the report.</w:t>
      </w:r>
    </w:p>
    <w:p w:rsidR="00B15C3A" w:rsidRDefault="000A585A" w:rsidP="00AA689B">
      <w:pPr>
        <w:numPr>
          <w:ilvl w:val="2"/>
          <w:numId w:val="556"/>
        </w:numPr>
        <w:spacing w:after="0" w:line="360" w:lineRule="auto"/>
        <w:ind w:left="0" w:hanging="256"/>
      </w:pPr>
      <w:r>
        <w:t xml:space="preserve">Create a report in Cost Explorer and download the report. </w:t>
      </w:r>
    </w:p>
    <w:p w:rsidR="00B15C3A" w:rsidRDefault="000A585A" w:rsidP="00AA689B">
      <w:pPr>
        <w:numPr>
          <w:ilvl w:val="2"/>
          <w:numId w:val="556"/>
        </w:numPr>
        <w:spacing w:after="0" w:line="360" w:lineRule="auto"/>
        <w:ind w:left="0" w:hanging="256"/>
      </w:pPr>
      <w:r>
        <w:t>Access the bill details from the billing dashboard and download the bill.</w:t>
      </w:r>
    </w:p>
    <w:p w:rsidR="00B15C3A" w:rsidRDefault="000A585A" w:rsidP="00AA689B">
      <w:pPr>
        <w:numPr>
          <w:ilvl w:val="2"/>
          <w:numId w:val="556"/>
        </w:numPr>
        <w:spacing w:after="0" w:line="360" w:lineRule="auto"/>
        <w:ind w:left="0" w:hanging="256"/>
      </w:pPr>
      <w:r>
        <w:t>Modify a cost budget in AWS Budgets to alert with Amazon Simple Email Service (Amazon SES</w:t>
      </w:r>
      <w:r w:rsidR="00A14E3E">
        <w:t xml:space="preserve">) </w:t>
      </w:r>
      <w:r>
        <w:t>.</w:t>
      </w:r>
      <w:r>
        <w:br w:type="page"/>
      </w:r>
    </w:p>
    <w:p w:rsidR="00B15C3A" w:rsidRDefault="000A585A" w:rsidP="00AA689B">
      <w:pPr>
        <w:numPr>
          <w:ilvl w:val="0"/>
          <w:numId w:val="557"/>
        </w:numPr>
        <w:spacing w:after="0" w:line="360" w:lineRule="auto"/>
        <w:ind w:left="0"/>
      </w:pPr>
      <w:r>
        <w:lastRenderedPageBreak/>
        <w:t>As part of budget planning, management wants a report of AWS billed items listed by user. The data will be used to create department budgets. A solutions architect needs to determine the most efficient way to obtain this report information.</w:t>
      </w:r>
    </w:p>
    <w:p w:rsidR="00B15C3A" w:rsidRDefault="000A585A" w:rsidP="00AA689B">
      <w:pPr>
        <w:spacing w:after="0" w:line="360" w:lineRule="auto"/>
        <w:ind w:left="0"/>
      </w:pPr>
      <w:r>
        <w:t>Which solution meets these requirements?</w:t>
      </w:r>
    </w:p>
    <w:p w:rsidR="00CA624A" w:rsidRDefault="00CA624A" w:rsidP="00AA689B">
      <w:pPr>
        <w:spacing w:after="0" w:line="360" w:lineRule="auto"/>
        <w:ind w:left="0"/>
      </w:pPr>
    </w:p>
    <w:p w:rsidR="00B15C3A" w:rsidRDefault="000A585A" w:rsidP="00AA689B">
      <w:pPr>
        <w:numPr>
          <w:ilvl w:val="3"/>
          <w:numId w:val="558"/>
        </w:numPr>
        <w:spacing w:after="0" w:line="360" w:lineRule="auto"/>
        <w:ind w:left="0" w:hanging="256"/>
      </w:pPr>
      <w:r>
        <w:t>Run a query with Amazon Athena to generate the report.</w:t>
      </w:r>
    </w:p>
    <w:p w:rsidR="00B15C3A" w:rsidRDefault="000A585A" w:rsidP="00AA689B">
      <w:pPr>
        <w:numPr>
          <w:ilvl w:val="3"/>
          <w:numId w:val="558"/>
        </w:numPr>
        <w:spacing w:after="0" w:line="360" w:lineRule="auto"/>
        <w:ind w:left="0" w:hanging="256"/>
      </w:pPr>
      <w:r>
        <w:t xml:space="preserve">Create a report in Cost Explorer and download the report. </w:t>
      </w:r>
    </w:p>
    <w:p w:rsidR="00B15C3A" w:rsidRDefault="000A585A" w:rsidP="00AA689B">
      <w:pPr>
        <w:numPr>
          <w:ilvl w:val="3"/>
          <w:numId w:val="558"/>
        </w:numPr>
        <w:spacing w:after="0" w:line="360" w:lineRule="auto"/>
        <w:ind w:left="0" w:hanging="256"/>
      </w:pPr>
      <w:r>
        <w:t>Access the bill details from the billing dashboard and download the bill.</w:t>
      </w:r>
    </w:p>
    <w:p w:rsidR="00B15C3A" w:rsidRDefault="000A585A" w:rsidP="00AA689B">
      <w:pPr>
        <w:numPr>
          <w:ilvl w:val="3"/>
          <w:numId w:val="558"/>
        </w:numPr>
        <w:spacing w:after="0" w:line="360" w:lineRule="auto"/>
        <w:ind w:left="0" w:hanging="256"/>
      </w:pPr>
      <w:r>
        <w:t>Modify a cost budget in AWS Budgets to alert with Amazon Simple Email Service (Amazon SES</w:t>
      </w:r>
      <w:r w:rsidR="00A14E3E">
        <w:t xml:space="preserve">) </w:t>
      </w:r>
      <w:r>
        <w:t>.</w:t>
      </w:r>
    </w:p>
    <w:p w:rsidR="00CA624A" w:rsidRDefault="00CA624A" w:rsidP="00AA689B">
      <w:pPr>
        <w:spacing w:after="0" w:line="360" w:lineRule="auto"/>
        <w:ind w:left="0"/>
      </w:pPr>
    </w:p>
    <w:p w:rsidR="00B15C3A" w:rsidRDefault="000A585A" w:rsidP="00AA689B">
      <w:pPr>
        <w:spacing w:after="0" w:line="360" w:lineRule="auto"/>
        <w:ind w:left="0"/>
      </w:pPr>
      <w:r>
        <w:t>Correct Answer: B</w:t>
      </w:r>
    </w:p>
    <w:p w:rsidR="00CA624A" w:rsidRDefault="00CA624A" w:rsidP="00AA689B">
      <w:pPr>
        <w:spacing w:after="0" w:line="360" w:lineRule="auto"/>
        <w:ind w:left="0" w:firstLine="82"/>
      </w:pPr>
    </w:p>
    <w:p w:rsidR="00CA624A" w:rsidRDefault="000A585A" w:rsidP="00CA624A">
      <w:pPr>
        <w:spacing w:after="0" w:line="360" w:lineRule="auto"/>
        <w:ind w:left="0" w:firstLine="82"/>
      </w:pPr>
      <w:r>
        <w:t>° Cost Explorer is a AWS service that allows you to view, analyze, and manage your AWS costs and usage. It provides a variety of reports that you can use to track your costs, including a report of AWS billed items listed by user. ° Creating a report in Cost Explorer is a quick and easy way to get the information you need. You can customize the report to include the specific data you want, and you can download the report in a variety of formats, including CSV, Excel, and PDF.</w:t>
      </w:r>
    </w:p>
    <w:p w:rsidR="00CA624A" w:rsidRDefault="00CA624A">
      <w:pPr>
        <w:spacing w:after="160" w:line="259" w:lineRule="auto"/>
        <w:ind w:left="0" w:firstLine="0"/>
      </w:pPr>
      <w:r>
        <w:br w:type="page"/>
      </w:r>
    </w:p>
    <w:p w:rsidR="00B15C3A" w:rsidRDefault="00B15C3A" w:rsidP="00CA624A">
      <w:pPr>
        <w:spacing w:after="0" w:line="360" w:lineRule="auto"/>
        <w:ind w:left="0" w:firstLine="82"/>
      </w:pPr>
    </w:p>
    <w:p w:rsidR="00B15C3A" w:rsidRDefault="000A585A" w:rsidP="00AA689B">
      <w:pPr>
        <w:numPr>
          <w:ilvl w:val="0"/>
          <w:numId w:val="557"/>
        </w:numPr>
        <w:spacing w:after="0" w:line="360" w:lineRule="auto"/>
        <w:ind w:left="0"/>
      </w:pPr>
      <w:r>
        <w:t>A company hosts its static website by using Amazon S3. The company wants to add a contact form to its webpage. The contact form will have dynamic server-side components for users to input their name, email address, phone number, and user message. The company anticipates that there will be fewer than 100 site visits each month.</w:t>
      </w:r>
    </w:p>
    <w:p w:rsidR="00B15C3A" w:rsidRDefault="000A585A" w:rsidP="00AA689B">
      <w:pPr>
        <w:spacing w:after="0" w:line="360" w:lineRule="auto"/>
        <w:ind w:left="0"/>
      </w:pPr>
      <w:r>
        <w:t>Which solution will meet these requirements MOST cost-effectively?</w:t>
      </w:r>
    </w:p>
    <w:p w:rsidR="00CA624A" w:rsidRDefault="00CA624A" w:rsidP="00AA689B">
      <w:pPr>
        <w:spacing w:after="0" w:line="360" w:lineRule="auto"/>
        <w:ind w:left="0"/>
      </w:pPr>
    </w:p>
    <w:p w:rsidR="00B15C3A" w:rsidRDefault="000A585A" w:rsidP="00AA689B">
      <w:pPr>
        <w:numPr>
          <w:ilvl w:val="1"/>
          <w:numId w:val="557"/>
        </w:numPr>
        <w:spacing w:after="0" w:line="360" w:lineRule="auto"/>
        <w:ind w:left="0"/>
      </w:pPr>
      <w:r>
        <w:t>Host a dynamic contact form page in Amazon Elastic Container Service (Amazon ECS</w:t>
      </w:r>
      <w:r w:rsidR="00A14E3E">
        <w:t xml:space="preserve">) </w:t>
      </w:r>
      <w:r>
        <w:t>. Set up Amazon Simple Email Service (Amazon SES</w:t>
      </w:r>
      <w:r w:rsidR="00A14E3E">
        <w:t xml:space="preserve">) </w:t>
      </w:r>
      <w:r>
        <w:t xml:space="preserve"> to connect to any third-party email provider.</w:t>
      </w:r>
    </w:p>
    <w:p w:rsidR="00B15C3A" w:rsidRDefault="000A585A" w:rsidP="00AA689B">
      <w:pPr>
        <w:numPr>
          <w:ilvl w:val="1"/>
          <w:numId w:val="557"/>
        </w:numPr>
        <w:spacing w:after="0" w:line="360" w:lineRule="auto"/>
        <w:ind w:left="0"/>
      </w:pPr>
      <w:r>
        <w:t>Create an Amazon API Gateway endpoint with an AWS Lambda backend that makes a call to Amazon Simple Email Service (Amazon SES</w:t>
      </w:r>
      <w:r w:rsidR="00A14E3E">
        <w:t xml:space="preserve">) </w:t>
      </w:r>
      <w:r>
        <w:t xml:space="preserve">. </w:t>
      </w:r>
    </w:p>
    <w:p w:rsidR="00B15C3A" w:rsidRDefault="000A585A" w:rsidP="00AA689B">
      <w:pPr>
        <w:numPr>
          <w:ilvl w:val="1"/>
          <w:numId w:val="557"/>
        </w:numPr>
        <w:spacing w:after="0" w:line="360" w:lineRule="auto"/>
        <w:ind w:left="0"/>
      </w:pPr>
      <w:r>
        <w:t>Convert the static webpage to dynamic by deploying Amazon Lightsail. Use client-side scripting to build the contact form. Integrate the form with Amazon WorkMail.</w:t>
      </w:r>
    </w:p>
    <w:p w:rsidR="00CA624A" w:rsidRDefault="000A585A" w:rsidP="00AA689B">
      <w:pPr>
        <w:numPr>
          <w:ilvl w:val="1"/>
          <w:numId w:val="557"/>
        </w:numPr>
        <w:spacing w:after="0" w:line="360" w:lineRule="auto"/>
        <w:ind w:left="0"/>
      </w:pPr>
      <w:r>
        <w:t>Create a t2.micro Amazon EC2 instance. Deploy a LAMP (Linux, Apache, MySQL, PHP/Perl/Python</w:t>
      </w:r>
      <w:r w:rsidR="00A14E3E">
        <w:t xml:space="preserve">) </w:t>
      </w:r>
      <w:r>
        <w:t xml:space="preserve"> stack to host the webpage. Use client-side scripting to build the contact form. Integrate the form with Amazon WorkMail. </w:t>
      </w:r>
    </w:p>
    <w:p w:rsidR="00CA624A" w:rsidRDefault="00CA624A">
      <w:pPr>
        <w:spacing w:after="160" w:line="259" w:lineRule="auto"/>
        <w:ind w:left="0" w:firstLine="0"/>
      </w:pPr>
      <w:r>
        <w:br w:type="page"/>
      </w:r>
    </w:p>
    <w:p w:rsidR="00B15C3A" w:rsidRDefault="000A585A" w:rsidP="00CA624A">
      <w:pPr>
        <w:spacing w:after="0" w:line="360" w:lineRule="auto"/>
        <w:ind w:left="0" w:firstLine="0"/>
      </w:pPr>
      <w:r>
        <w:lastRenderedPageBreak/>
        <w:t>262</w:t>
      </w:r>
      <w:r w:rsidR="00A14E3E">
        <w:t xml:space="preserve">) </w:t>
      </w:r>
      <w:r>
        <w:t xml:space="preserve"> A company hosts its static website by using Amazon S3. The company wants to add a contact form to its webpage. The contact form will have dynamic server-side components for users to input their name, email address, phone number, and user message. The company anticipates that there will be fewer than 100 site visits each month.</w:t>
      </w:r>
    </w:p>
    <w:p w:rsidR="00B15C3A" w:rsidRDefault="000A585A" w:rsidP="00AA689B">
      <w:pPr>
        <w:spacing w:after="0" w:line="360" w:lineRule="auto"/>
        <w:ind w:left="0"/>
      </w:pPr>
      <w:r>
        <w:t>Which solution will meet these requirements MOST cost-effectively?</w:t>
      </w:r>
    </w:p>
    <w:p w:rsidR="00CA624A" w:rsidRDefault="00CA624A" w:rsidP="00AA689B">
      <w:pPr>
        <w:spacing w:after="0" w:line="360" w:lineRule="auto"/>
        <w:ind w:left="0"/>
      </w:pPr>
    </w:p>
    <w:p w:rsidR="00B15C3A" w:rsidRDefault="000A585A" w:rsidP="00AA689B">
      <w:pPr>
        <w:numPr>
          <w:ilvl w:val="2"/>
          <w:numId w:val="557"/>
        </w:numPr>
        <w:spacing w:after="0" w:line="360" w:lineRule="auto"/>
        <w:ind w:left="0"/>
      </w:pPr>
      <w:r>
        <w:t>Host a dynamic contact form page in Amazon Elastic Container Service (Amazon ECS</w:t>
      </w:r>
      <w:r w:rsidR="00A14E3E">
        <w:t xml:space="preserve">) </w:t>
      </w:r>
      <w:r>
        <w:t>. Set up Amazon Simple Email Service (Amazon SES</w:t>
      </w:r>
      <w:r w:rsidR="00A14E3E">
        <w:t xml:space="preserve">) </w:t>
      </w:r>
      <w:r>
        <w:t xml:space="preserve"> to connect to any third-party email provider.</w:t>
      </w:r>
    </w:p>
    <w:p w:rsidR="00B15C3A" w:rsidRDefault="000A585A" w:rsidP="00AA689B">
      <w:pPr>
        <w:numPr>
          <w:ilvl w:val="2"/>
          <w:numId w:val="557"/>
        </w:numPr>
        <w:spacing w:after="0" w:line="360" w:lineRule="auto"/>
        <w:ind w:left="0"/>
      </w:pPr>
      <w:r>
        <w:t>Create an Amazon API Gateway endpoint with an AWS Lambda backend that makes a call to Amazon Simple Email Service (Amazon SES</w:t>
      </w:r>
      <w:r w:rsidR="00A14E3E">
        <w:t xml:space="preserve">) </w:t>
      </w:r>
      <w:r>
        <w:t xml:space="preserve">. </w:t>
      </w:r>
    </w:p>
    <w:p w:rsidR="00B15C3A" w:rsidRDefault="000A585A" w:rsidP="00AA689B">
      <w:pPr>
        <w:numPr>
          <w:ilvl w:val="2"/>
          <w:numId w:val="557"/>
        </w:numPr>
        <w:spacing w:after="0" w:line="360" w:lineRule="auto"/>
        <w:ind w:left="0"/>
      </w:pPr>
      <w:r>
        <w:t>Convert the static webpage to dynamic by deploying Amazon Lightsail. Use client-side scripting to build the contact form. Integrate the form with Amazon WorkMail.</w:t>
      </w:r>
    </w:p>
    <w:p w:rsidR="00B15C3A" w:rsidRDefault="000A585A" w:rsidP="00AA689B">
      <w:pPr>
        <w:numPr>
          <w:ilvl w:val="2"/>
          <w:numId w:val="557"/>
        </w:numPr>
        <w:spacing w:after="0" w:line="360" w:lineRule="auto"/>
        <w:ind w:left="0"/>
      </w:pPr>
      <w:r>
        <w:t>Create a t2.micro Amazon EC2 instance. Deploy a LAMP (Linux, Apache, MySQL, PHP/Perl/Python</w:t>
      </w:r>
      <w:r w:rsidR="00A14E3E">
        <w:t xml:space="preserve">) </w:t>
      </w:r>
      <w:r>
        <w:t xml:space="preserve"> stack to host the webpage. Use client-side scripting to build the contact form. Integrate the form with Amazon WorkMail.</w:t>
      </w:r>
    </w:p>
    <w:p w:rsidR="00CA624A" w:rsidRDefault="00CA624A" w:rsidP="00AA689B">
      <w:pPr>
        <w:spacing w:after="0" w:line="360" w:lineRule="auto"/>
        <w:ind w:left="0"/>
      </w:pPr>
    </w:p>
    <w:p w:rsidR="00B15C3A" w:rsidRDefault="000A585A" w:rsidP="00AA689B">
      <w:pPr>
        <w:spacing w:after="0" w:line="360" w:lineRule="auto"/>
        <w:ind w:left="0"/>
      </w:pPr>
      <w:r>
        <w:t>Correct Answer: B</w:t>
      </w:r>
    </w:p>
    <w:p w:rsidR="00CA624A" w:rsidRDefault="00CA624A" w:rsidP="00AA689B">
      <w:pPr>
        <w:spacing w:after="0" w:line="360" w:lineRule="auto"/>
        <w:ind w:left="0"/>
      </w:pPr>
    </w:p>
    <w:p w:rsidR="00B15C3A" w:rsidRDefault="000A585A" w:rsidP="00AA689B">
      <w:pPr>
        <w:spacing w:after="0" w:line="360" w:lineRule="auto"/>
        <w:ind w:left="0"/>
      </w:pPr>
      <w:r>
        <w:t>This solution is the most cost-efficient for the anticipated 100 monthly visits because:</w:t>
      </w:r>
    </w:p>
    <w:p w:rsidR="00B15C3A" w:rsidRDefault="000A585A" w:rsidP="00AA689B">
      <w:pPr>
        <w:spacing w:after="0" w:line="360" w:lineRule="auto"/>
        <w:ind w:left="0"/>
      </w:pPr>
      <w:r>
        <w:t xml:space="preserve"> · API Gateway charges are based on API calls. With only 100 visits, charges would be minimal.</w:t>
      </w:r>
    </w:p>
    <w:p w:rsidR="00B15C3A" w:rsidRDefault="000A585A" w:rsidP="00AA689B">
      <w:pPr>
        <w:spacing w:after="0" w:line="360" w:lineRule="auto"/>
        <w:ind w:left="0"/>
      </w:pPr>
      <w:r>
        <w:t xml:space="preserve"> · AWS Lambda provides compute time for the backend code in increments of 100ms, so charges would also be negligible for this workload.</w:t>
      </w:r>
    </w:p>
    <w:p w:rsidR="00B15C3A" w:rsidRDefault="000A585A" w:rsidP="00AA689B">
      <w:pPr>
        <w:spacing w:after="0" w:line="360" w:lineRule="auto"/>
        <w:ind w:left="0"/>
      </w:pPr>
      <w:r>
        <w:t xml:space="preserve"> · Amazon SES is used only for sending emails from the submitted contact forms. SES has a generous free tier of 62,000 emails per month, so there would be no charges for sending the contact emails.</w:t>
      </w:r>
    </w:p>
    <w:p w:rsidR="00CA624A" w:rsidRDefault="000A585A" w:rsidP="00AA689B">
      <w:pPr>
        <w:spacing w:after="0" w:line="360" w:lineRule="auto"/>
        <w:ind w:left="0"/>
      </w:pPr>
      <w:r>
        <w:t xml:space="preserve"> · No EC2 instances or other infrastructure needs to be run and paid for.</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57"/>
        </w:numPr>
        <w:spacing w:after="0" w:line="360" w:lineRule="auto"/>
        <w:ind w:left="0"/>
      </w:pPr>
      <w:r>
        <w:t>A company has a static website that is hosted on Amazon CloudFront in front of Amazon S3. The static website uses a database backend. The company notices that the website does not reflect updates that have been made in the website·s Git repository. The company checks the continuous integration and continuous delivery (CI/CD</w:t>
      </w:r>
      <w:r w:rsidR="00A14E3E">
        <w:t xml:space="preserve">) </w:t>
      </w:r>
      <w:r>
        <w:t xml:space="preserve"> pipeline between the Git repository and Amazon S3. The company verifies that the webhooks are configured properly and that the CI/CD pipeline is sending messages that indicate successful deployments.</w:t>
      </w:r>
    </w:p>
    <w:p w:rsidR="00B15C3A" w:rsidRDefault="000A585A" w:rsidP="00AA689B">
      <w:pPr>
        <w:spacing w:after="0" w:line="360" w:lineRule="auto"/>
        <w:ind w:left="0"/>
      </w:pPr>
      <w:r>
        <w:t>A solutions architect needs to implement a solution that displays the updates on the website.</w:t>
      </w:r>
    </w:p>
    <w:p w:rsidR="00B15C3A" w:rsidRDefault="000A585A" w:rsidP="00AA689B">
      <w:pPr>
        <w:spacing w:after="0" w:line="360" w:lineRule="auto"/>
        <w:ind w:left="0"/>
      </w:pPr>
      <w:r>
        <w:t>Which solution will meet these requirements?</w:t>
      </w:r>
    </w:p>
    <w:p w:rsidR="00CA624A" w:rsidRDefault="00CA624A" w:rsidP="00AA689B">
      <w:pPr>
        <w:spacing w:after="0" w:line="360" w:lineRule="auto"/>
        <w:ind w:left="0"/>
      </w:pPr>
    </w:p>
    <w:p w:rsidR="00B15C3A" w:rsidRDefault="000A585A" w:rsidP="00AA689B">
      <w:pPr>
        <w:numPr>
          <w:ilvl w:val="0"/>
          <w:numId w:val="559"/>
        </w:numPr>
        <w:spacing w:after="0" w:line="360" w:lineRule="auto"/>
        <w:ind w:left="0" w:hanging="256"/>
      </w:pPr>
      <w:r>
        <w:t>Add an Application Load Balancer.</w:t>
      </w:r>
    </w:p>
    <w:p w:rsidR="00B15C3A" w:rsidRDefault="000A585A" w:rsidP="00AA689B">
      <w:pPr>
        <w:numPr>
          <w:ilvl w:val="0"/>
          <w:numId w:val="559"/>
        </w:numPr>
        <w:spacing w:after="0" w:line="360" w:lineRule="auto"/>
        <w:ind w:left="0" w:hanging="256"/>
      </w:pPr>
      <w:r>
        <w:t>Add Amazon ElastiCache for Redis or Memcached to the database layer of the web application.</w:t>
      </w:r>
    </w:p>
    <w:p w:rsidR="00B15C3A" w:rsidRDefault="000A585A" w:rsidP="00AA689B">
      <w:pPr>
        <w:numPr>
          <w:ilvl w:val="0"/>
          <w:numId w:val="559"/>
        </w:numPr>
        <w:spacing w:after="0" w:line="360" w:lineRule="auto"/>
        <w:ind w:left="0" w:hanging="256"/>
      </w:pPr>
      <w:r>
        <w:t xml:space="preserve">Invalidate the CloudFront cache. </w:t>
      </w:r>
    </w:p>
    <w:p w:rsidR="00CA624A" w:rsidRDefault="000A585A" w:rsidP="00AA689B">
      <w:pPr>
        <w:numPr>
          <w:ilvl w:val="0"/>
          <w:numId w:val="559"/>
        </w:numPr>
        <w:spacing w:after="0" w:line="360" w:lineRule="auto"/>
        <w:ind w:left="0" w:hanging="256"/>
      </w:pPr>
      <w:r>
        <w:t>Use AWS Certificate Manager (ACM</w:t>
      </w:r>
      <w:r w:rsidR="00A14E3E">
        <w:t xml:space="preserve">) </w:t>
      </w:r>
      <w:r>
        <w:t xml:space="preserve"> to validate the website·s SSL certificate.</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AA689B">
      <w:pPr>
        <w:spacing w:after="0" w:line="360" w:lineRule="auto"/>
        <w:ind w:left="0"/>
      </w:pPr>
      <w:r>
        <w:t>263</w:t>
      </w:r>
      <w:r w:rsidR="00A14E3E">
        <w:t xml:space="preserve">) </w:t>
      </w:r>
      <w:r>
        <w:t xml:space="preserve"> A company has a static website that is hosted on Amazon CloudFront in front of Amazon S3. The static website uses a database backend. The company notices that the website does not reflect updates that have been made in the website·s Git repository. The company checks the continuous integration and continuous delivery (CI/CD</w:t>
      </w:r>
      <w:r w:rsidR="00A14E3E">
        <w:t xml:space="preserve">) </w:t>
      </w:r>
      <w:r>
        <w:t xml:space="preserve"> pipeline between the Git repository and Amazon S3. The company verifies that the webhooks are configured properly and that the CI/CD pipeline is sending messages that indicate successful deployments.</w:t>
      </w:r>
    </w:p>
    <w:p w:rsidR="00B15C3A" w:rsidRDefault="000A585A" w:rsidP="00AA689B">
      <w:pPr>
        <w:spacing w:after="0" w:line="360" w:lineRule="auto"/>
        <w:ind w:left="0"/>
      </w:pPr>
      <w:r>
        <w:t>A solutions architect needs to implement a solution that displays the updates on the website.</w:t>
      </w:r>
    </w:p>
    <w:p w:rsidR="00B15C3A" w:rsidRDefault="000A585A" w:rsidP="00AA689B">
      <w:pPr>
        <w:spacing w:after="0" w:line="360" w:lineRule="auto"/>
        <w:ind w:left="0"/>
      </w:pPr>
      <w:r>
        <w:t>Which solution will meet these requirements?</w:t>
      </w:r>
    </w:p>
    <w:p w:rsidR="00CA624A" w:rsidRDefault="00CA624A" w:rsidP="00AA689B">
      <w:pPr>
        <w:spacing w:after="0" w:line="360" w:lineRule="auto"/>
        <w:ind w:left="0"/>
      </w:pPr>
    </w:p>
    <w:p w:rsidR="00B15C3A" w:rsidRDefault="000A585A" w:rsidP="00AA689B">
      <w:pPr>
        <w:numPr>
          <w:ilvl w:val="0"/>
          <w:numId w:val="560"/>
        </w:numPr>
        <w:spacing w:after="0" w:line="360" w:lineRule="auto"/>
        <w:ind w:left="0" w:hanging="256"/>
      </w:pPr>
      <w:r>
        <w:t>Add an Application Load Balancer.</w:t>
      </w:r>
    </w:p>
    <w:p w:rsidR="00B15C3A" w:rsidRDefault="000A585A" w:rsidP="00AA689B">
      <w:pPr>
        <w:numPr>
          <w:ilvl w:val="0"/>
          <w:numId w:val="560"/>
        </w:numPr>
        <w:spacing w:after="0" w:line="360" w:lineRule="auto"/>
        <w:ind w:left="0" w:hanging="256"/>
      </w:pPr>
      <w:r>
        <w:t>Add Amazon ElastiCache for Redis or Memcached to the database layer of the web application.</w:t>
      </w:r>
    </w:p>
    <w:p w:rsidR="00B15C3A" w:rsidRDefault="000A585A" w:rsidP="00AA689B">
      <w:pPr>
        <w:numPr>
          <w:ilvl w:val="0"/>
          <w:numId w:val="560"/>
        </w:numPr>
        <w:spacing w:after="0" w:line="360" w:lineRule="auto"/>
        <w:ind w:left="0" w:hanging="256"/>
      </w:pPr>
      <w:r>
        <w:t xml:space="preserve">Invalidate the CloudFront cache. </w:t>
      </w:r>
    </w:p>
    <w:p w:rsidR="00B15C3A" w:rsidRDefault="000A585A" w:rsidP="00AA689B">
      <w:pPr>
        <w:numPr>
          <w:ilvl w:val="0"/>
          <w:numId w:val="560"/>
        </w:numPr>
        <w:spacing w:after="0" w:line="360" w:lineRule="auto"/>
        <w:ind w:left="0" w:hanging="256"/>
      </w:pPr>
      <w:r>
        <w:t>Use AWS Certificate Manager (ACM</w:t>
      </w:r>
      <w:r w:rsidR="00A14E3E">
        <w:t xml:space="preserve">) </w:t>
      </w:r>
      <w:r>
        <w:t xml:space="preserve"> to validate the website·s SSL certificate.</w:t>
      </w:r>
    </w:p>
    <w:p w:rsidR="00CA624A" w:rsidRDefault="00CA624A" w:rsidP="00AA689B">
      <w:pPr>
        <w:spacing w:after="0" w:line="360" w:lineRule="auto"/>
        <w:ind w:left="0"/>
      </w:pPr>
    </w:p>
    <w:p w:rsidR="00B15C3A" w:rsidRDefault="000A585A" w:rsidP="00AA689B">
      <w:pPr>
        <w:spacing w:after="0" w:line="360" w:lineRule="auto"/>
        <w:ind w:left="0"/>
      </w:pPr>
      <w:r>
        <w:t>Correct Answer: C</w:t>
      </w:r>
    </w:p>
    <w:p w:rsidR="00CA624A" w:rsidRDefault="00CA624A" w:rsidP="00AA689B">
      <w:pPr>
        <w:spacing w:after="0" w:line="360" w:lineRule="auto"/>
        <w:ind w:left="0"/>
      </w:pPr>
    </w:p>
    <w:p w:rsidR="00CA624A" w:rsidRDefault="000A585A" w:rsidP="00AA689B">
      <w:pPr>
        <w:spacing w:after="0" w:line="360" w:lineRule="auto"/>
        <w:ind w:left="0"/>
      </w:pPr>
      <w:r>
        <w:t>Invalidate the CloudFront cache to ensure that the latest updates from the Git repository are reflected on the static website. When updates are made to the website's Git repository and deployed to Amazon S3, the CloudFront cache may still be serving the old cached content to users. By invalidating the CloudFront cache, you're instructing CloudFront to fetch fresh content from the origin (Amazon S3</w:t>
      </w:r>
      <w:r w:rsidR="00A14E3E">
        <w:t xml:space="preserve">) </w:t>
      </w:r>
      <w:r>
        <w:t xml:space="preserve"> and serve it to users.</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61"/>
        </w:numPr>
        <w:spacing w:after="0" w:line="360" w:lineRule="auto"/>
        <w:ind w:left="0"/>
      </w:pPr>
      <w:r>
        <w:t>A company wants to migrate a Windows-based application from on premises to the AWS Cloud. The application has three tiers: an application tier, a business tier, and a database tier with Microsoft SQL Server. The company wants to use specific features of SQL Server such as native backups and Data Quality Services. The company also needs to share files for processing between the tiers.</w:t>
      </w:r>
    </w:p>
    <w:p w:rsidR="00B15C3A" w:rsidRDefault="000A585A" w:rsidP="00AA689B">
      <w:pPr>
        <w:spacing w:after="0" w:line="360" w:lineRule="auto"/>
        <w:ind w:left="0"/>
      </w:pPr>
      <w:r>
        <w:t>How should a solutions architect design the architecture to meet these requirements?</w:t>
      </w:r>
    </w:p>
    <w:p w:rsidR="00CA624A" w:rsidRDefault="00CA624A" w:rsidP="00AA689B">
      <w:pPr>
        <w:spacing w:after="0" w:line="360" w:lineRule="auto"/>
        <w:ind w:left="0"/>
      </w:pPr>
    </w:p>
    <w:p w:rsidR="00B15C3A" w:rsidRDefault="000A585A" w:rsidP="00CA624A">
      <w:pPr>
        <w:numPr>
          <w:ilvl w:val="1"/>
          <w:numId w:val="562"/>
        </w:numPr>
        <w:spacing w:after="0" w:line="360" w:lineRule="auto"/>
        <w:ind w:left="0" w:hanging="245"/>
      </w:pPr>
      <w:r>
        <w:t>Host all three tiers on Amazon EC2 instances. Use Amazon FSx File Gateway for file sharing between the tiers.</w:t>
      </w:r>
    </w:p>
    <w:p w:rsidR="00B15C3A" w:rsidRDefault="000A585A" w:rsidP="00AA689B">
      <w:pPr>
        <w:numPr>
          <w:ilvl w:val="1"/>
          <w:numId w:val="562"/>
        </w:numPr>
        <w:spacing w:after="0" w:line="360" w:lineRule="auto"/>
        <w:ind w:left="0" w:hanging="245"/>
      </w:pPr>
      <w:r>
        <w:t xml:space="preserve">Host all three tiers on Amazon EC2 instances. Use Amazon FSx for Windows File Server for file sharing between the tiers. </w:t>
      </w:r>
    </w:p>
    <w:p w:rsidR="00B15C3A" w:rsidRDefault="000A585A" w:rsidP="00AA689B">
      <w:pPr>
        <w:numPr>
          <w:ilvl w:val="1"/>
          <w:numId w:val="562"/>
        </w:numPr>
        <w:spacing w:after="0" w:line="360" w:lineRule="auto"/>
        <w:ind w:left="0" w:hanging="245"/>
      </w:pPr>
      <w:r>
        <w:t>Host the application tier and the business tier on Amazon EC2 instances. Host the database tier on Amazon RDS. Use Amazon Elastic File System (Amazon EFS</w:t>
      </w:r>
      <w:r w:rsidR="00A14E3E">
        <w:t xml:space="preserve">) </w:t>
      </w:r>
      <w:r>
        <w:t xml:space="preserve"> for file sharing between the tiers.</w:t>
      </w:r>
    </w:p>
    <w:p w:rsidR="00CA624A" w:rsidRDefault="000A585A" w:rsidP="00AA689B">
      <w:pPr>
        <w:numPr>
          <w:ilvl w:val="1"/>
          <w:numId w:val="562"/>
        </w:numPr>
        <w:spacing w:after="0" w:line="360" w:lineRule="auto"/>
        <w:ind w:left="0" w:hanging="245"/>
      </w:pPr>
      <w:r>
        <w:t>Host the application tier and the business tier on Amazon EC2 instances. Host the database tier on Amazon RDS. Use a Provisioned IOPS SSD (io2</w:t>
      </w:r>
      <w:r w:rsidR="00A14E3E">
        <w:t xml:space="preserve">) </w:t>
      </w:r>
      <w:r>
        <w:t xml:space="preserve"> Amazon Elastic Block Store (Amazon EBS</w:t>
      </w:r>
      <w:r w:rsidR="00A14E3E">
        <w:t xml:space="preserve">) </w:t>
      </w:r>
      <w:r>
        <w:t xml:space="preserve"> volume for file sharing between the tiers.</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AA689B">
      <w:pPr>
        <w:spacing w:after="0" w:line="360" w:lineRule="auto"/>
        <w:ind w:left="0"/>
      </w:pPr>
      <w:r>
        <w:t>264</w:t>
      </w:r>
      <w:r w:rsidR="00A14E3E">
        <w:t xml:space="preserve">) </w:t>
      </w:r>
      <w:r>
        <w:t xml:space="preserve"> A company wants to migrate a Windows-based application from on premises to the AWS Cloud. The application has three tiers: an application tier, a business tier, and a database tier with Microsoft SQL Server. The company wants to use specific features of SQL Server such as native backups and Data Quality Services. The company also needs to share files for processing between the tiers.</w:t>
      </w:r>
    </w:p>
    <w:p w:rsidR="00B15C3A" w:rsidRDefault="000A585A" w:rsidP="00AA689B">
      <w:pPr>
        <w:spacing w:after="0" w:line="360" w:lineRule="auto"/>
        <w:ind w:left="0"/>
      </w:pPr>
      <w:r>
        <w:t>How should a solutions architect design the architecture to meet these requirements?</w:t>
      </w:r>
    </w:p>
    <w:p w:rsidR="00CA624A" w:rsidRDefault="00CA624A" w:rsidP="00AA689B">
      <w:pPr>
        <w:spacing w:after="0" w:line="360" w:lineRule="auto"/>
        <w:ind w:left="0"/>
      </w:pPr>
    </w:p>
    <w:p w:rsidR="00B15C3A" w:rsidRDefault="000A585A" w:rsidP="00CA624A">
      <w:pPr>
        <w:numPr>
          <w:ilvl w:val="2"/>
          <w:numId w:val="564"/>
        </w:numPr>
        <w:spacing w:after="0" w:line="360" w:lineRule="auto"/>
        <w:ind w:left="0" w:hanging="245"/>
      </w:pPr>
      <w:r>
        <w:t>Host all three tiers on Amazon EC2 instances. Use Amazon FSx File Gateway for file sharing between the tiers.</w:t>
      </w:r>
    </w:p>
    <w:p w:rsidR="00B15C3A" w:rsidRDefault="000A585A" w:rsidP="00AA689B">
      <w:pPr>
        <w:numPr>
          <w:ilvl w:val="2"/>
          <w:numId w:val="564"/>
        </w:numPr>
        <w:spacing w:after="0" w:line="360" w:lineRule="auto"/>
        <w:ind w:left="0" w:hanging="245"/>
      </w:pPr>
      <w:r>
        <w:t xml:space="preserve">Host all three tiers on Amazon EC2 instances. Use Amazon FSx for Windows File Server for file sharing between the tiers. </w:t>
      </w:r>
    </w:p>
    <w:p w:rsidR="00B15C3A" w:rsidRDefault="000A585A" w:rsidP="00AA689B">
      <w:pPr>
        <w:numPr>
          <w:ilvl w:val="2"/>
          <w:numId w:val="564"/>
        </w:numPr>
        <w:spacing w:after="0" w:line="360" w:lineRule="auto"/>
        <w:ind w:left="0" w:hanging="245"/>
      </w:pPr>
      <w:r>
        <w:t>Host the application tier and the business tier on Amazon EC2 instances. Host the database tier on Amazon RDS. Use Amazon Elastic File System (Amazon EFS</w:t>
      </w:r>
      <w:r w:rsidR="00A14E3E">
        <w:t xml:space="preserve">) </w:t>
      </w:r>
      <w:r>
        <w:t xml:space="preserve"> for file sharing between the tiers.</w:t>
      </w:r>
    </w:p>
    <w:p w:rsidR="00B15C3A" w:rsidRDefault="000A585A" w:rsidP="00AA689B">
      <w:pPr>
        <w:numPr>
          <w:ilvl w:val="2"/>
          <w:numId w:val="564"/>
        </w:numPr>
        <w:spacing w:after="0" w:line="360" w:lineRule="auto"/>
        <w:ind w:left="0" w:hanging="245"/>
      </w:pPr>
      <w:r>
        <w:t>Host the application tier and the business tier on Amazon EC2 instances. Host the database tier on Amazon RDS. Use a Provisioned IOPS SSD (io2</w:t>
      </w:r>
      <w:r w:rsidR="00A14E3E">
        <w:t xml:space="preserve">) </w:t>
      </w:r>
      <w:r>
        <w:t xml:space="preserve"> Amazon Elastic Block Store (Amazon EBS</w:t>
      </w:r>
      <w:r w:rsidR="00A14E3E">
        <w:t xml:space="preserve">) </w:t>
      </w:r>
      <w:r>
        <w:t xml:space="preserve"> volume for file sharing between the tiers.</w:t>
      </w:r>
    </w:p>
    <w:p w:rsidR="00CA624A" w:rsidRDefault="00CA624A" w:rsidP="00AA689B">
      <w:pPr>
        <w:spacing w:after="0" w:line="360" w:lineRule="auto"/>
        <w:ind w:left="0"/>
      </w:pPr>
    </w:p>
    <w:p w:rsidR="00B15C3A" w:rsidRDefault="000A585A" w:rsidP="00AA689B">
      <w:pPr>
        <w:spacing w:after="0" w:line="360" w:lineRule="auto"/>
        <w:ind w:left="0"/>
      </w:pPr>
      <w:r>
        <w:t>Correct Answer: B</w:t>
      </w:r>
    </w:p>
    <w:p w:rsidR="00CA624A" w:rsidRDefault="00CA624A" w:rsidP="00AA689B">
      <w:pPr>
        <w:spacing w:after="0" w:line="360" w:lineRule="auto"/>
        <w:ind w:left="0"/>
      </w:pPr>
    </w:p>
    <w:p w:rsidR="00CA624A" w:rsidRDefault="000A585A" w:rsidP="00AA689B">
      <w:pPr>
        <w:spacing w:after="0" w:line="360" w:lineRule="auto"/>
        <w:ind w:left="0"/>
      </w:pPr>
      <w:r>
        <w:t>This solution will allow the company to host all three tiers on Amazon EC2 instances while using Amazon FSx for Windows File Server to provide Windows-based file sharing between the tiers. This will allow the company to use specific features of SQL Server, such as native backups and Data Quality Services, while sharing files for processing between the tiers.</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61"/>
        </w:numPr>
        <w:spacing w:after="0" w:line="360" w:lineRule="auto"/>
        <w:ind w:left="0"/>
      </w:pPr>
      <w:r>
        <w:t>A company is migrating a Linux-based web server group to AWS. The web servers must access files in a shared file store for some content. The company must not make any changes to the application.</w:t>
      </w:r>
    </w:p>
    <w:p w:rsidR="00B15C3A" w:rsidRDefault="000A585A" w:rsidP="00AA689B">
      <w:pPr>
        <w:spacing w:after="0" w:line="360" w:lineRule="auto"/>
        <w:ind w:left="0"/>
      </w:pPr>
      <w:r>
        <w:t>What should a solutions architect do to meet these requirements?</w:t>
      </w:r>
    </w:p>
    <w:p w:rsidR="00CA624A" w:rsidRDefault="00CA624A" w:rsidP="00AA689B">
      <w:pPr>
        <w:spacing w:after="0" w:line="360" w:lineRule="auto"/>
        <w:ind w:left="0"/>
      </w:pPr>
    </w:p>
    <w:p w:rsidR="00B15C3A" w:rsidRDefault="000A585A" w:rsidP="00AA689B">
      <w:pPr>
        <w:numPr>
          <w:ilvl w:val="2"/>
          <w:numId w:val="563"/>
        </w:numPr>
        <w:spacing w:after="0" w:line="360" w:lineRule="auto"/>
        <w:ind w:left="0" w:hanging="256"/>
      </w:pPr>
      <w:r>
        <w:t>Create an Amazon S3 Standard bucket with access to the web servers.</w:t>
      </w:r>
    </w:p>
    <w:p w:rsidR="00B15C3A" w:rsidRDefault="000A585A" w:rsidP="00AA689B">
      <w:pPr>
        <w:numPr>
          <w:ilvl w:val="2"/>
          <w:numId w:val="563"/>
        </w:numPr>
        <w:spacing w:after="0" w:line="360" w:lineRule="auto"/>
        <w:ind w:left="0" w:hanging="256"/>
      </w:pPr>
      <w:r>
        <w:t>Configure an Amazon CloudFront distribution with an Amazon S3 bucket as the origin.</w:t>
      </w:r>
    </w:p>
    <w:p w:rsidR="00B15C3A" w:rsidRDefault="000A585A" w:rsidP="00AA689B">
      <w:pPr>
        <w:numPr>
          <w:ilvl w:val="2"/>
          <w:numId w:val="563"/>
        </w:numPr>
        <w:spacing w:after="0" w:line="360" w:lineRule="auto"/>
        <w:ind w:left="0" w:hanging="256"/>
      </w:pPr>
      <w:r>
        <w:t>Create an Amazon Elastic File System (Amazon EFS</w:t>
      </w:r>
      <w:r w:rsidR="00A14E3E">
        <w:t xml:space="preserve">) </w:t>
      </w:r>
      <w:r>
        <w:t xml:space="preserve"> file system. Mount the EFS file system on all web servers. </w:t>
      </w:r>
    </w:p>
    <w:p w:rsidR="00CA624A" w:rsidRDefault="000A585A" w:rsidP="00CA624A">
      <w:pPr>
        <w:numPr>
          <w:ilvl w:val="2"/>
          <w:numId w:val="563"/>
        </w:numPr>
        <w:spacing w:after="0" w:line="360" w:lineRule="auto"/>
        <w:ind w:left="0" w:hanging="256"/>
      </w:pPr>
      <w:r>
        <w:t>Configure a General Purpose SSD (gp3</w:t>
      </w:r>
      <w:r w:rsidR="00A14E3E">
        <w:t xml:space="preserve">) </w:t>
      </w:r>
      <w:r>
        <w:t xml:space="preserve"> Amazon Elastic Block Store (Amazon EBS</w:t>
      </w:r>
      <w:r w:rsidR="00A14E3E">
        <w:t xml:space="preserve">) </w:t>
      </w:r>
      <w:r>
        <w:t xml:space="preserve"> volume. Mount the EBS volume to all web servers.</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AA689B">
      <w:pPr>
        <w:numPr>
          <w:ilvl w:val="0"/>
          <w:numId w:val="565"/>
        </w:numPr>
        <w:spacing w:after="0" w:line="360" w:lineRule="auto"/>
        <w:ind w:left="0" w:hanging="456"/>
      </w:pPr>
      <w:r>
        <w:t>A company is migrating a Linux-based web server group to AWS. The web servers must access files in a shared file store for some content. The company must not make any changes to the application.</w:t>
      </w:r>
    </w:p>
    <w:p w:rsidR="00B15C3A" w:rsidRDefault="000A585A" w:rsidP="00AA689B">
      <w:pPr>
        <w:spacing w:after="0" w:line="360" w:lineRule="auto"/>
        <w:ind w:left="0"/>
      </w:pPr>
      <w:r>
        <w:t>What should a solutions architect do to meet these requirements?</w:t>
      </w:r>
    </w:p>
    <w:p w:rsidR="00CA624A" w:rsidRDefault="00CA624A" w:rsidP="00AA689B">
      <w:pPr>
        <w:spacing w:after="0" w:line="360" w:lineRule="auto"/>
        <w:ind w:left="0"/>
      </w:pPr>
    </w:p>
    <w:p w:rsidR="00B15C3A" w:rsidRDefault="000A585A" w:rsidP="00AA689B">
      <w:pPr>
        <w:numPr>
          <w:ilvl w:val="1"/>
          <w:numId w:val="565"/>
        </w:numPr>
        <w:spacing w:after="0" w:line="360" w:lineRule="auto"/>
        <w:ind w:left="0" w:hanging="245"/>
      </w:pPr>
      <w:r>
        <w:t>Create an Amazon S3 Standard bucket with access to the web servers.</w:t>
      </w:r>
    </w:p>
    <w:p w:rsidR="00B15C3A" w:rsidRDefault="000A585A" w:rsidP="00AA689B">
      <w:pPr>
        <w:numPr>
          <w:ilvl w:val="1"/>
          <w:numId w:val="565"/>
        </w:numPr>
        <w:spacing w:after="0" w:line="360" w:lineRule="auto"/>
        <w:ind w:left="0" w:hanging="245"/>
      </w:pPr>
      <w:r>
        <w:t>Configure an Amazon CloudFront distribution with an Amazon S3 bucket as the origin.</w:t>
      </w:r>
    </w:p>
    <w:p w:rsidR="00B15C3A" w:rsidRDefault="000A585A" w:rsidP="00AA689B">
      <w:pPr>
        <w:numPr>
          <w:ilvl w:val="1"/>
          <w:numId w:val="565"/>
        </w:numPr>
        <w:spacing w:after="0" w:line="360" w:lineRule="auto"/>
        <w:ind w:left="0" w:hanging="245"/>
      </w:pPr>
      <w:r>
        <w:t>Create an Amazon Elastic File System (Amazon EFS</w:t>
      </w:r>
      <w:r w:rsidR="00A14E3E">
        <w:t xml:space="preserve">) </w:t>
      </w:r>
      <w:r>
        <w:t xml:space="preserve"> file system. Mount the EFS file system on all web servers. </w:t>
      </w:r>
    </w:p>
    <w:p w:rsidR="00B15C3A" w:rsidRDefault="000A585A" w:rsidP="00AA689B">
      <w:pPr>
        <w:numPr>
          <w:ilvl w:val="1"/>
          <w:numId w:val="565"/>
        </w:numPr>
        <w:spacing w:after="0" w:line="360" w:lineRule="auto"/>
        <w:ind w:left="0" w:hanging="245"/>
      </w:pPr>
      <w:r>
        <w:t>Configure a General Purpose SSD (gp3</w:t>
      </w:r>
      <w:r w:rsidR="00A14E3E">
        <w:t xml:space="preserve">) </w:t>
      </w:r>
      <w:r>
        <w:t xml:space="preserve"> Amazon Elastic Block Store (Amazon EBS</w:t>
      </w:r>
      <w:r w:rsidR="00A14E3E">
        <w:t xml:space="preserve">) </w:t>
      </w:r>
      <w:r>
        <w:t xml:space="preserve"> volume. Mount the EBS volume to all web servers.</w:t>
      </w:r>
    </w:p>
    <w:p w:rsidR="00CA624A" w:rsidRDefault="00CA624A" w:rsidP="00AA689B">
      <w:pPr>
        <w:spacing w:after="0" w:line="360" w:lineRule="auto"/>
        <w:ind w:left="0"/>
      </w:pPr>
    </w:p>
    <w:p w:rsidR="00B15C3A" w:rsidRDefault="000A585A" w:rsidP="00AA689B">
      <w:pPr>
        <w:spacing w:after="0" w:line="360" w:lineRule="auto"/>
        <w:ind w:left="0"/>
      </w:pPr>
      <w:r>
        <w:t>Correct Answer: C</w:t>
      </w:r>
    </w:p>
    <w:p w:rsidR="00CA624A" w:rsidRDefault="00CA624A" w:rsidP="00AA689B">
      <w:pPr>
        <w:spacing w:after="0" w:line="360" w:lineRule="auto"/>
        <w:ind w:left="0"/>
      </w:pPr>
    </w:p>
    <w:p w:rsidR="00B15C3A" w:rsidRDefault="000A585A" w:rsidP="00AA689B">
      <w:pPr>
        <w:spacing w:after="0" w:line="360" w:lineRule="auto"/>
        <w:ind w:left="0"/>
      </w:pPr>
      <w:r>
        <w:t>This solution satisfies the needs in the following ways:</w:t>
      </w:r>
    </w:p>
    <w:p w:rsidR="00B15C3A" w:rsidRDefault="000A585A" w:rsidP="00AA689B">
      <w:pPr>
        <w:spacing w:after="0" w:line="360" w:lineRule="auto"/>
        <w:ind w:left="0"/>
      </w:pPr>
      <w:r>
        <w:t xml:space="preserve"> · EFS provides a fully managed elastic network file system that can be mounted on multiple EC2 instances concurrently.  · The EFS file system appears as a standard file system mount on the Linux web servers, requiring no application changes. The servers can access shared files as if they were on local storage.</w:t>
      </w:r>
    </w:p>
    <w:p w:rsidR="00CA624A" w:rsidRDefault="000A585A" w:rsidP="00AA689B">
      <w:pPr>
        <w:spacing w:after="0" w:line="360" w:lineRule="auto"/>
        <w:ind w:left="0"/>
      </w:pPr>
      <w:r>
        <w:t xml:space="preserve"> · EFS is highly available, durable, and scalable, providing a robust shared storage solution.</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CA624A">
      <w:pPr>
        <w:numPr>
          <w:ilvl w:val="0"/>
          <w:numId w:val="565"/>
        </w:numPr>
        <w:spacing w:after="0" w:line="360" w:lineRule="auto"/>
        <w:ind w:left="0" w:hanging="456"/>
      </w:pPr>
      <w:r>
        <w:t>A company has an AWS Lambda function that needs read access to an Amazon S3 bucket that is located in the same AWS account.</w:t>
      </w:r>
    </w:p>
    <w:p w:rsidR="00B15C3A" w:rsidRDefault="000A585A" w:rsidP="00AA689B">
      <w:pPr>
        <w:spacing w:after="0" w:line="360" w:lineRule="auto"/>
        <w:ind w:left="0"/>
      </w:pPr>
      <w:r>
        <w:t>Which solution will meet these requirements in the MOST secure manner?</w:t>
      </w:r>
    </w:p>
    <w:p w:rsidR="00CA624A" w:rsidRDefault="00CA624A" w:rsidP="00AA689B">
      <w:pPr>
        <w:spacing w:after="0" w:line="360" w:lineRule="auto"/>
        <w:ind w:left="0"/>
      </w:pPr>
    </w:p>
    <w:p w:rsidR="00B15C3A" w:rsidRDefault="000A585A" w:rsidP="00AA689B">
      <w:pPr>
        <w:numPr>
          <w:ilvl w:val="1"/>
          <w:numId w:val="565"/>
        </w:numPr>
        <w:spacing w:after="0" w:line="360" w:lineRule="auto"/>
        <w:ind w:left="0" w:hanging="245"/>
      </w:pPr>
      <w:r>
        <w:t>Apply an S3 bucket policy that grants read access to the S3 bucket.</w:t>
      </w:r>
    </w:p>
    <w:p w:rsidR="00B15C3A" w:rsidRDefault="000A585A" w:rsidP="00AA689B">
      <w:pPr>
        <w:numPr>
          <w:ilvl w:val="1"/>
          <w:numId w:val="565"/>
        </w:numPr>
        <w:spacing w:after="0" w:line="360" w:lineRule="auto"/>
        <w:ind w:left="0" w:hanging="245"/>
      </w:pPr>
      <w:r>
        <w:t xml:space="preserve">Apply an IAM role to the Lambda function. Apply an IAM policy to the role to grant read access to the S3 bucket. </w:t>
      </w:r>
    </w:p>
    <w:p w:rsidR="00B15C3A" w:rsidRDefault="000A585A" w:rsidP="00AA689B">
      <w:pPr>
        <w:numPr>
          <w:ilvl w:val="1"/>
          <w:numId w:val="565"/>
        </w:numPr>
        <w:spacing w:after="0" w:line="360" w:lineRule="auto"/>
        <w:ind w:left="0" w:hanging="245"/>
      </w:pPr>
      <w:r>
        <w:t>Embed an access key and a secret key in the Lambda function·s code to grant the required IAM permissions for read access to the S3 bucket.</w:t>
      </w:r>
    </w:p>
    <w:p w:rsidR="00CA624A" w:rsidRDefault="000A585A" w:rsidP="00AA689B">
      <w:pPr>
        <w:numPr>
          <w:ilvl w:val="1"/>
          <w:numId w:val="565"/>
        </w:numPr>
        <w:spacing w:after="0" w:line="360" w:lineRule="auto"/>
        <w:ind w:left="0" w:hanging="245"/>
      </w:pPr>
      <w:r>
        <w:t>Apply an IAM role to the Lambda function. Apply an IAM policy to the role to grant read access to all S3 buckets in the account.</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CA624A">
      <w:pPr>
        <w:numPr>
          <w:ilvl w:val="0"/>
          <w:numId w:val="566"/>
        </w:numPr>
        <w:spacing w:after="0" w:line="360" w:lineRule="auto"/>
        <w:ind w:left="0" w:hanging="456"/>
      </w:pPr>
      <w:r>
        <w:t>A company has an AWS Lambda function that needs read access to an Amazon S3 bucket that is located in the same AWS account.</w:t>
      </w:r>
    </w:p>
    <w:p w:rsidR="00B15C3A" w:rsidRDefault="000A585A" w:rsidP="00AA689B">
      <w:pPr>
        <w:spacing w:after="0" w:line="360" w:lineRule="auto"/>
        <w:ind w:left="0"/>
      </w:pPr>
      <w:r>
        <w:t>Which solution will meet these requirements in the MOST secure manner?</w:t>
      </w:r>
    </w:p>
    <w:p w:rsidR="00CA624A" w:rsidRDefault="00CA624A" w:rsidP="00AA689B">
      <w:pPr>
        <w:spacing w:after="0" w:line="360" w:lineRule="auto"/>
        <w:ind w:left="0"/>
      </w:pPr>
    </w:p>
    <w:p w:rsidR="00B15C3A" w:rsidRDefault="000A585A" w:rsidP="00AA689B">
      <w:pPr>
        <w:numPr>
          <w:ilvl w:val="1"/>
          <w:numId w:val="566"/>
        </w:numPr>
        <w:spacing w:after="0" w:line="360" w:lineRule="auto"/>
        <w:ind w:left="0" w:hanging="245"/>
      </w:pPr>
      <w:r>
        <w:t>Apply an S3 bucket policy that grants read access to the S3 bucket.</w:t>
      </w:r>
    </w:p>
    <w:p w:rsidR="00B15C3A" w:rsidRDefault="000A585A" w:rsidP="00AA689B">
      <w:pPr>
        <w:numPr>
          <w:ilvl w:val="1"/>
          <w:numId w:val="566"/>
        </w:numPr>
        <w:spacing w:after="0" w:line="360" w:lineRule="auto"/>
        <w:ind w:left="0" w:hanging="245"/>
      </w:pPr>
      <w:r>
        <w:t xml:space="preserve">Apply an IAM role to the Lambda function. Apply an IAM policy to the role to grant read access to the S3 bucket. </w:t>
      </w:r>
    </w:p>
    <w:p w:rsidR="00B15C3A" w:rsidRDefault="000A585A" w:rsidP="00AA689B">
      <w:pPr>
        <w:numPr>
          <w:ilvl w:val="1"/>
          <w:numId w:val="566"/>
        </w:numPr>
        <w:spacing w:after="0" w:line="360" w:lineRule="auto"/>
        <w:ind w:left="0" w:hanging="245"/>
      </w:pPr>
      <w:r>
        <w:t>Embed an access key and a secret key in the Lambda function·s code to grant the required IAM permissions for read access to the S3 bucket.</w:t>
      </w:r>
    </w:p>
    <w:p w:rsidR="00B15C3A" w:rsidRDefault="000A585A" w:rsidP="00AA689B">
      <w:pPr>
        <w:numPr>
          <w:ilvl w:val="1"/>
          <w:numId w:val="566"/>
        </w:numPr>
        <w:spacing w:after="0" w:line="360" w:lineRule="auto"/>
        <w:ind w:left="0" w:hanging="245"/>
      </w:pPr>
      <w:r>
        <w:t>Apply an IAM role to the Lambda function. Apply an IAM policy to the role to grant read access to all S3 buckets in the account.</w:t>
      </w:r>
    </w:p>
    <w:p w:rsidR="00CA624A" w:rsidRDefault="00CA624A" w:rsidP="00AA689B">
      <w:pPr>
        <w:spacing w:after="0" w:line="360" w:lineRule="auto"/>
        <w:ind w:left="0"/>
      </w:pPr>
    </w:p>
    <w:p w:rsidR="00B15C3A" w:rsidRDefault="000A585A" w:rsidP="00AA689B">
      <w:pPr>
        <w:spacing w:after="0" w:line="360" w:lineRule="auto"/>
        <w:ind w:left="0"/>
      </w:pPr>
      <w:r>
        <w:t>Correct Answer: B</w:t>
      </w:r>
    </w:p>
    <w:p w:rsidR="00CA624A" w:rsidRDefault="00CA624A" w:rsidP="00AA689B">
      <w:pPr>
        <w:spacing w:after="0" w:line="360" w:lineRule="auto"/>
        <w:ind w:left="0"/>
      </w:pPr>
    </w:p>
    <w:p w:rsidR="00B15C3A" w:rsidRDefault="000A585A" w:rsidP="00AA689B">
      <w:pPr>
        <w:spacing w:after="0" w:line="360" w:lineRule="auto"/>
        <w:ind w:left="0"/>
      </w:pPr>
      <w:r>
        <w:t>This solution satisfies the needs in the most secure manner:</w:t>
      </w:r>
    </w:p>
    <w:p w:rsidR="00B15C3A" w:rsidRDefault="000A585A" w:rsidP="00AA689B">
      <w:pPr>
        <w:spacing w:after="0" w:line="360" w:lineRule="auto"/>
        <w:ind w:left="0"/>
      </w:pPr>
      <w:r>
        <w:t xml:space="preserve"> · An IAM role provides temporary credentials to the Lambda function to access AWS resources. The function does not have persistent credentials.</w:t>
      </w:r>
    </w:p>
    <w:p w:rsidR="00B15C3A" w:rsidRDefault="000A585A" w:rsidP="00AA689B">
      <w:pPr>
        <w:spacing w:after="0" w:line="360" w:lineRule="auto"/>
        <w:ind w:left="0"/>
      </w:pPr>
      <w:r>
        <w:t xml:space="preserve"> · The IAM policy grants least privilege access by specifying read access only to the specific S3 bucket needed. Access is not granted to all S3 buckets.</w:t>
      </w:r>
    </w:p>
    <w:p w:rsidR="00CA624A" w:rsidRDefault="000A585A" w:rsidP="00AA689B">
      <w:pPr>
        <w:spacing w:after="0" w:line="360" w:lineRule="auto"/>
        <w:ind w:left="0"/>
      </w:pPr>
      <w:r>
        <w:t xml:space="preserve"> · If the Lambda function is compromised, the attacker would only gain access to the one specified S3 bucket. They would not receive broad access to resources.</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66"/>
        </w:numPr>
        <w:spacing w:after="0" w:line="360" w:lineRule="auto"/>
        <w:ind w:left="0" w:hanging="456"/>
      </w:pPr>
      <w:r>
        <w:t>A company hosts a web application on multiple Amazon EC2 instances. The EC2 instances are in an Auto Scaling group that scales in response to user demand. The company wants to optimize cost savings without making a long-term commitment.</w:t>
      </w:r>
    </w:p>
    <w:p w:rsidR="00B15C3A" w:rsidRDefault="000A585A" w:rsidP="00AA689B">
      <w:pPr>
        <w:spacing w:after="0" w:line="360" w:lineRule="auto"/>
        <w:ind w:left="0"/>
      </w:pPr>
      <w:r>
        <w:t>Which EC2 instance purchasing option should a solutions architect recommend to meet these requirements?</w:t>
      </w:r>
    </w:p>
    <w:p w:rsidR="00CA624A" w:rsidRDefault="00CA624A" w:rsidP="00AA689B">
      <w:pPr>
        <w:spacing w:after="0" w:line="360" w:lineRule="auto"/>
        <w:ind w:left="0"/>
      </w:pPr>
    </w:p>
    <w:p w:rsidR="00B15C3A" w:rsidRDefault="000A585A" w:rsidP="00AA689B">
      <w:pPr>
        <w:numPr>
          <w:ilvl w:val="2"/>
          <w:numId w:val="567"/>
        </w:numPr>
        <w:spacing w:after="0" w:line="360" w:lineRule="auto"/>
        <w:ind w:left="0" w:hanging="256"/>
      </w:pPr>
      <w:r>
        <w:t>Dedicated Instances only</w:t>
      </w:r>
    </w:p>
    <w:p w:rsidR="00B15C3A" w:rsidRDefault="000A585A" w:rsidP="00AA689B">
      <w:pPr>
        <w:numPr>
          <w:ilvl w:val="2"/>
          <w:numId w:val="567"/>
        </w:numPr>
        <w:spacing w:after="0" w:line="360" w:lineRule="auto"/>
        <w:ind w:left="0" w:hanging="256"/>
      </w:pPr>
      <w:r>
        <w:t>On-Demand Instances only</w:t>
      </w:r>
    </w:p>
    <w:p w:rsidR="00B15C3A" w:rsidRDefault="000A585A" w:rsidP="00AA689B">
      <w:pPr>
        <w:numPr>
          <w:ilvl w:val="2"/>
          <w:numId w:val="567"/>
        </w:numPr>
        <w:spacing w:after="0" w:line="360" w:lineRule="auto"/>
        <w:ind w:left="0" w:hanging="256"/>
      </w:pPr>
      <w:r>
        <w:t xml:space="preserve">A mix of On-Demand Instances and Spot Instances Most </w:t>
      </w:r>
    </w:p>
    <w:p w:rsidR="00B15C3A" w:rsidRDefault="000A585A" w:rsidP="00AA689B">
      <w:pPr>
        <w:numPr>
          <w:ilvl w:val="2"/>
          <w:numId w:val="567"/>
        </w:numPr>
        <w:spacing w:after="0" w:line="360" w:lineRule="auto"/>
        <w:ind w:left="0" w:hanging="256"/>
      </w:pPr>
      <w:r>
        <w:t>A mix of On-Demand Instances and Reserved Instances</w:t>
      </w:r>
      <w:r>
        <w:br w:type="page"/>
      </w:r>
    </w:p>
    <w:p w:rsidR="00B15C3A" w:rsidRDefault="000A585A" w:rsidP="00AA689B">
      <w:pPr>
        <w:numPr>
          <w:ilvl w:val="0"/>
          <w:numId w:val="568"/>
        </w:numPr>
        <w:spacing w:after="0" w:line="360" w:lineRule="auto"/>
        <w:ind w:left="0"/>
      </w:pPr>
      <w:r>
        <w:lastRenderedPageBreak/>
        <w:t>A company hosts a web application on multiple Amazon EC2 instances. The EC2 instances are in an Auto Scaling group that scales in response to user demand. The company wants to optimize cost savings without making a long-term commitment.</w:t>
      </w:r>
    </w:p>
    <w:p w:rsidR="00B15C3A" w:rsidRDefault="000A585A" w:rsidP="00AA689B">
      <w:pPr>
        <w:spacing w:after="0" w:line="360" w:lineRule="auto"/>
        <w:ind w:left="0"/>
      </w:pPr>
      <w:r>
        <w:t>Which EC2 instance purchasing option should a solutions architect recommend to meet these requirements?</w:t>
      </w:r>
    </w:p>
    <w:p w:rsidR="00CA624A" w:rsidRDefault="00CA624A" w:rsidP="00AA689B">
      <w:pPr>
        <w:spacing w:after="0" w:line="360" w:lineRule="auto"/>
        <w:ind w:left="0"/>
      </w:pPr>
    </w:p>
    <w:p w:rsidR="00B15C3A" w:rsidRDefault="000A585A" w:rsidP="00AA689B">
      <w:pPr>
        <w:numPr>
          <w:ilvl w:val="2"/>
          <w:numId w:val="569"/>
        </w:numPr>
        <w:spacing w:after="0" w:line="360" w:lineRule="auto"/>
        <w:ind w:left="0" w:hanging="256"/>
      </w:pPr>
      <w:r>
        <w:t>Dedicated Instances only</w:t>
      </w:r>
    </w:p>
    <w:p w:rsidR="00B15C3A" w:rsidRDefault="000A585A" w:rsidP="00AA689B">
      <w:pPr>
        <w:numPr>
          <w:ilvl w:val="2"/>
          <w:numId w:val="569"/>
        </w:numPr>
        <w:spacing w:after="0" w:line="360" w:lineRule="auto"/>
        <w:ind w:left="0" w:hanging="256"/>
      </w:pPr>
      <w:r>
        <w:t>On-Demand Instances only</w:t>
      </w:r>
    </w:p>
    <w:p w:rsidR="00B15C3A" w:rsidRDefault="000A585A" w:rsidP="00AA689B">
      <w:pPr>
        <w:numPr>
          <w:ilvl w:val="2"/>
          <w:numId w:val="569"/>
        </w:numPr>
        <w:spacing w:after="0" w:line="360" w:lineRule="auto"/>
        <w:ind w:left="0" w:hanging="256"/>
      </w:pPr>
      <w:r>
        <w:t xml:space="preserve">A mix of On-Demand Instances and Spot Instances Most </w:t>
      </w:r>
    </w:p>
    <w:p w:rsidR="00B15C3A" w:rsidRDefault="000A585A" w:rsidP="00AA689B">
      <w:pPr>
        <w:numPr>
          <w:ilvl w:val="2"/>
          <w:numId w:val="569"/>
        </w:numPr>
        <w:spacing w:after="0" w:line="360" w:lineRule="auto"/>
        <w:ind w:left="0" w:hanging="256"/>
      </w:pPr>
      <w:r>
        <w:t>A mix of On-Demand Instances and Reserved Instances</w:t>
      </w:r>
    </w:p>
    <w:p w:rsidR="00CA624A" w:rsidRDefault="00CA624A" w:rsidP="00AA689B">
      <w:pPr>
        <w:spacing w:after="0" w:line="360" w:lineRule="auto"/>
        <w:ind w:left="0"/>
      </w:pPr>
    </w:p>
    <w:p w:rsidR="00B15C3A" w:rsidRDefault="000A585A" w:rsidP="00AA689B">
      <w:pPr>
        <w:spacing w:after="0" w:line="360" w:lineRule="auto"/>
        <w:ind w:left="0"/>
      </w:pPr>
      <w:r>
        <w:t>Correct Answer: C</w:t>
      </w:r>
    </w:p>
    <w:p w:rsidR="00CA624A" w:rsidRDefault="00CA624A" w:rsidP="00AA689B">
      <w:pPr>
        <w:spacing w:after="0" w:line="360" w:lineRule="auto"/>
        <w:ind w:left="0"/>
      </w:pPr>
    </w:p>
    <w:p w:rsidR="00CA624A" w:rsidRDefault="000A585A" w:rsidP="00AA689B">
      <w:pPr>
        <w:spacing w:after="0" w:line="360" w:lineRule="auto"/>
        <w:ind w:left="0"/>
      </w:pPr>
      <w:r>
        <w:t>By combining On-Demand Instances for steady-state workloads or critical components and Spot Instances for less critical or burstable workloads, you can achieve a balance between cost savings and performance. This strategy allows you to optimize costs without making a long-term commitment, as Spot Instances provide cost savings without the need for upfront payments or long-term contracts.</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68"/>
        </w:numPr>
        <w:spacing w:after="0" w:line="360" w:lineRule="auto"/>
        <w:ind w:left="0"/>
      </w:pPr>
      <w:r>
        <w:t>A solutions architect observes that a nightly batch processing job is automatically scaled up for 1 hour before the desired Amazon EC2 capacity is reached. The peak capacity is the ·same every night and the batch jobs always start at 1 AM. The solutions architect needs to find a cost-effective solution that will allow for the desired EC2 capacity to be reached quickly and allow the Auto Scaling group to scale down after the batch jobs are complete.</w:t>
      </w:r>
    </w:p>
    <w:p w:rsidR="00B15C3A" w:rsidRDefault="000A585A" w:rsidP="00AA689B">
      <w:pPr>
        <w:spacing w:after="0" w:line="360" w:lineRule="auto"/>
        <w:ind w:left="0"/>
      </w:pPr>
      <w:r>
        <w:t>What should the solutions architect do to meet these requirements?</w:t>
      </w:r>
    </w:p>
    <w:p w:rsidR="00CA624A" w:rsidRDefault="00CA624A" w:rsidP="00AA689B">
      <w:pPr>
        <w:spacing w:after="0" w:line="360" w:lineRule="auto"/>
        <w:ind w:left="0"/>
      </w:pPr>
    </w:p>
    <w:p w:rsidR="00B15C3A" w:rsidRDefault="000A585A" w:rsidP="00AA689B">
      <w:pPr>
        <w:numPr>
          <w:ilvl w:val="1"/>
          <w:numId w:val="568"/>
        </w:numPr>
        <w:spacing w:after="0" w:line="360" w:lineRule="auto"/>
        <w:ind w:left="0" w:hanging="256"/>
      </w:pPr>
      <w:r>
        <w:t>Increase the minimum capacity for the Auto Scaling group.</w:t>
      </w:r>
    </w:p>
    <w:p w:rsidR="00B15C3A" w:rsidRDefault="000A585A" w:rsidP="00AA689B">
      <w:pPr>
        <w:numPr>
          <w:ilvl w:val="1"/>
          <w:numId w:val="568"/>
        </w:numPr>
        <w:spacing w:after="0" w:line="360" w:lineRule="auto"/>
        <w:ind w:left="0" w:hanging="256"/>
      </w:pPr>
      <w:r>
        <w:t>Increase the maximum capacity for the Auto Scaling group.</w:t>
      </w:r>
    </w:p>
    <w:p w:rsidR="00B15C3A" w:rsidRDefault="000A585A" w:rsidP="00AA689B">
      <w:pPr>
        <w:numPr>
          <w:ilvl w:val="1"/>
          <w:numId w:val="568"/>
        </w:numPr>
        <w:spacing w:after="0" w:line="360" w:lineRule="auto"/>
        <w:ind w:left="0" w:hanging="256"/>
      </w:pPr>
      <w:r>
        <w:t xml:space="preserve">Configure scheduled scaling to scale up to the desired compute level. </w:t>
      </w:r>
    </w:p>
    <w:p w:rsidR="00B15C3A" w:rsidRDefault="000A585A" w:rsidP="00AA689B">
      <w:pPr>
        <w:numPr>
          <w:ilvl w:val="1"/>
          <w:numId w:val="568"/>
        </w:numPr>
        <w:spacing w:after="0" w:line="360" w:lineRule="auto"/>
        <w:ind w:left="0" w:hanging="256"/>
      </w:pPr>
      <w:r>
        <w:t>Change the scaling policy to add more EC2 instances during each scaling operation.</w:t>
      </w:r>
      <w:r>
        <w:br w:type="page"/>
      </w:r>
    </w:p>
    <w:p w:rsidR="00B15C3A" w:rsidRDefault="000A585A" w:rsidP="00AA689B">
      <w:pPr>
        <w:numPr>
          <w:ilvl w:val="0"/>
          <w:numId w:val="570"/>
        </w:numPr>
        <w:spacing w:after="0" w:line="360" w:lineRule="auto"/>
        <w:ind w:left="0" w:hanging="456"/>
      </w:pPr>
      <w:r>
        <w:lastRenderedPageBreak/>
        <w:t>A solutions architect observes that a nightly batch processing job is automatically scaled up for 1 hour before the desired Amazon EC2 capacity is reached. The peak capacity is the ·same every night and the batch jobs always start at 1 AM. The solutions architect needs to find a cost-effective solution that will allow for the desired EC2 capacity to be reached quickly and allow the Auto Scaling group to scale down after the batch jobs are complete.</w:t>
      </w:r>
    </w:p>
    <w:p w:rsidR="00B15C3A" w:rsidRDefault="000A585A" w:rsidP="00AA689B">
      <w:pPr>
        <w:spacing w:after="0" w:line="360" w:lineRule="auto"/>
        <w:ind w:left="0"/>
      </w:pPr>
      <w:r>
        <w:t>What should the solutions architect do to meet these requirements?</w:t>
      </w:r>
    </w:p>
    <w:p w:rsidR="00CA624A" w:rsidRDefault="00CA624A" w:rsidP="00AA689B">
      <w:pPr>
        <w:spacing w:after="0" w:line="360" w:lineRule="auto"/>
        <w:ind w:left="0"/>
      </w:pPr>
    </w:p>
    <w:p w:rsidR="00B15C3A" w:rsidRDefault="000A585A" w:rsidP="00AA689B">
      <w:pPr>
        <w:numPr>
          <w:ilvl w:val="3"/>
          <w:numId w:val="574"/>
        </w:numPr>
        <w:spacing w:after="0" w:line="360" w:lineRule="auto"/>
        <w:ind w:left="0" w:hanging="256"/>
      </w:pPr>
      <w:r>
        <w:t>Increase the minimum capacity for the Auto Scaling group.</w:t>
      </w:r>
    </w:p>
    <w:p w:rsidR="00B15C3A" w:rsidRDefault="000A585A" w:rsidP="00AA689B">
      <w:pPr>
        <w:numPr>
          <w:ilvl w:val="3"/>
          <w:numId w:val="574"/>
        </w:numPr>
        <w:spacing w:after="0" w:line="360" w:lineRule="auto"/>
        <w:ind w:left="0" w:hanging="256"/>
      </w:pPr>
      <w:r>
        <w:t>Increase the maximum capacity for the Auto Scaling group.</w:t>
      </w:r>
    </w:p>
    <w:p w:rsidR="00B15C3A" w:rsidRDefault="000A585A" w:rsidP="00AA689B">
      <w:pPr>
        <w:numPr>
          <w:ilvl w:val="3"/>
          <w:numId w:val="574"/>
        </w:numPr>
        <w:spacing w:after="0" w:line="360" w:lineRule="auto"/>
        <w:ind w:left="0" w:hanging="256"/>
      </w:pPr>
      <w:r>
        <w:t xml:space="preserve">Configure scheduled scaling to scale up to the desired compute level. </w:t>
      </w:r>
    </w:p>
    <w:p w:rsidR="00B15C3A" w:rsidRDefault="000A585A" w:rsidP="00AA689B">
      <w:pPr>
        <w:numPr>
          <w:ilvl w:val="3"/>
          <w:numId w:val="574"/>
        </w:numPr>
        <w:spacing w:after="0" w:line="360" w:lineRule="auto"/>
        <w:ind w:left="0" w:hanging="256"/>
      </w:pPr>
      <w:r>
        <w:t>Change the scaling policy to add more EC2 instances during each scaling operation.</w:t>
      </w:r>
    </w:p>
    <w:p w:rsidR="00CA624A" w:rsidRDefault="00CA624A" w:rsidP="00AA689B">
      <w:pPr>
        <w:spacing w:after="0" w:line="360" w:lineRule="auto"/>
        <w:ind w:left="0"/>
      </w:pPr>
    </w:p>
    <w:p w:rsidR="00B15C3A" w:rsidRDefault="000A585A" w:rsidP="00AA689B">
      <w:pPr>
        <w:spacing w:after="0" w:line="360" w:lineRule="auto"/>
        <w:ind w:left="0"/>
      </w:pPr>
      <w:r>
        <w:t>Correct Answer: C</w:t>
      </w:r>
    </w:p>
    <w:p w:rsidR="00CA624A" w:rsidRDefault="00CA624A" w:rsidP="00AA689B">
      <w:pPr>
        <w:spacing w:after="0" w:line="360" w:lineRule="auto"/>
        <w:ind w:left="0"/>
      </w:pPr>
    </w:p>
    <w:p w:rsidR="00CA624A" w:rsidRDefault="000A585A" w:rsidP="00AA689B">
      <w:pPr>
        <w:spacing w:after="0" w:line="360" w:lineRule="auto"/>
        <w:ind w:left="0"/>
      </w:pPr>
      <w:r>
        <w:t>Configuring scheduled scaling actions allows the Auto Scaling group to scale up to the desired capacity at a scheduled time (1 AM in this case</w:t>
      </w:r>
      <w:r w:rsidR="00A14E3E">
        <w:t xml:space="preserve">) </w:t>
      </w:r>
      <w:r>
        <w:t xml:space="preserve"> when the batch jobs start. This ensures the desired compute capacity is reached immediately. The Auto Scaling group can then scale down based on metrics after the batch jobs complete.</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70"/>
        </w:numPr>
        <w:spacing w:after="0" w:line="360" w:lineRule="auto"/>
        <w:ind w:left="0" w:hanging="456"/>
      </w:pPr>
      <w:r>
        <w:t>A company runs an application on Amazon EC2 instances. The company needs to implement a disaster recovery (DR</w:t>
      </w:r>
      <w:r w:rsidR="00A14E3E">
        <w:t xml:space="preserve">) </w:t>
      </w:r>
      <w:r>
        <w:t xml:space="preserve"> solution for the application. The DR solution needs to have a recovery time objective (RTO</w:t>
      </w:r>
      <w:r w:rsidR="00A14E3E">
        <w:t xml:space="preserve">) </w:t>
      </w:r>
      <w:r>
        <w:t xml:space="preserve"> of less than 4 hours. The DR solution also needs to use the fewest possible AWS resources during normal operations.</w:t>
      </w:r>
    </w:p>
    <w:p w:rsidR="00B15C3A" w:rsidRDefault="000A585A" w:rsidP="00AA689B">
      <w:pPr>
        <w:spacing w:after="0" w:line="360" w:lineRule="auto"/>
        <w:ind w:left="0"/>
      </w:pPr>
      <w:r>
        <w:t>Which solution will meet these requirements in the MOST operationally efficient way?</w:t>
      </w:r>
    </w:p>
    <w:p w:rsidR="00CA624A" w:rsidRDefault="00CA624A" w:rsidP="00AA689B">
      <w:pPr>
        <w:spacing w:after="0" w:line="360" w:lineRule="auto"/>
        <w:ind w:left="0"/>
      </w:pPr>
    </w:p>
    <w:p w:rsidR="00B15C3A" w:rsidRDefault="000A585A" w:rsidP="00AA689B">
      <w:pPr>
        <w:numPr>
          <w:ilvl w:val="1"/>
          <w:numId w:val="571"/>
        </w:numPr>
        <w:spacing w:after="0" w:line="360" w:lineRule="auto"/>
        <w:ind w:left="0" w:hanging="256"/>
      </w:pPr>
      <w:r>
        <w:t>Create Amazon Machine Images (AMIs</w:t>
      </w:r>
      <w:r w:rsidR="00A14E3E">
        <w:t xml:space="preserve">) </w:t>
      </w:r>
      <w:r>
        <w:t xml:space="preserve"> to back up the EC2 instances. Copy the AMIs to a secondary AWS Region. Automate infrastructure deployment in the secondary Region by using AWS Lambda and custom scripts.</w:t>
      </w:r>
    </w:p>
    <w:p w:rsidR="00B15C3A" w:rsidRDefault="000A585A" w:rsidP="00AA689B">
      <w:pPr>
        <w:numPr>
          <w:ilvl w:val="1"/>
          <w:numId w:val="571"/>
        </w:numPr>
        <w:spacing w:after="0" w:line="360" w:lineRule="auto"/>
        <w:ind w:left="0" w:hanging="256"/>
      </w:pPr>
      <w:r>
        <w:t>Create Amazon Machine Images (AMIs</w:t>
      </w:r>
      <w:r w:rsidR="00A14E3E">
        <w:t xml:space="preserve">) </w:t>
      </w:r>
      <w:r>
        <w:t xml:space="preserve"> to back up the EC2 instances. Copy the AMIs to a secondary AWS Region. Automate infrastructure deployment in the secondary Region by using AWS CloudFormation. </w:t>
      </w:r>
    </w:p>
    <w:p w:rsidR="00B15C3A" w:rsidRDefault="000A585A" w:rsidP="00CA624A">
      <w:pPr>
        <w:numPr>
          <w:ilvl w:val="1"/>
          <w:numId w:val="571"/>
        </w:numPr>
        <w:spacing w:after="0" w:line="360" w:lineRule="auto"/>
        <w:ind w:left="0" w:hanging="256"/>
      </w:pPr>
      <w:r>
        <w:t>Launch EC2 instances in a secondary AWS Region. Keep the EC2 instances in the secondary Region active at all times.</w:t>
      </w:r>
    </w:p>
    <w:p w:rsidR="00CA624A" w:rsidRDefault="000A585A" w:rsidP="00CA624A">
      <w:pPr>
        <w:numPr>
          <w:ilvl w:val="1"/>
          <w:numId w:val="571"/>
        </w:numPr>
        <w:spacing w:after="0" w:line="360" w:lineRule="auto"/>
        <w:ind w:left="0" w:hanging="256"/>
      </w:pPr>
      <w:r>
        <w:t>Launch EC2 instances in a secondary Availability Zone. Keep the EC2 instances in the secondary Availability Zone active at all times.</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AA689B">
      <w:pPr>
        <w:spacing w:after="0" w:line="360" w:lineRule="auto"/>
        <w:ind w:left="0"/>
      </w:pPr>
      <w:r>
        <w:t>269</w:t>
      </w:r>
      <w:r w:rsidR="00A14E3E">
        <w:t xml:space="preserve">) </w:t>
      </w:r>
      <w:r>
        <w:t xml:space="preserve"> A company runs an application on Amazon EC2 instances. The company needs to implement a disaster recovery (DR</w:t>
      </w:r>
      <w:r w:rsidR="00A14E3E">
        <w:t xml:space="preserve">) </w:t>
      </w:r>
      <w:r>
        <w:t xml:space="preserve"> solution for the application. The DR solution needs to have a recovery time objective (RTO</w:t>
      </w:r>
      <w:r w:rsidR="00A14E3E">
        <w:t xml:space="preserve">) </w:t>
      </w:r>
      <w:r>
        <w:t xml:space="preserve"> of less than 4 hours. The DR solution also needs to use the fewest possible AWS resources during normal operations.</w:t>
      </w:r>
    </w:p>
    <w:p w:rsidR="00B15C3A" w:rsidRDefault="000A585A" w:rsidP="00AA689B">
      <w:pPr>
        <w:spacing w:after="0" w:line="360" w:lineRule="auto"/>
        <w:ind w:left="0"/>
      </w:pPr>
      <w:r>
        <w:t>Which solution will meet these requirements in the MOST operationally efficient way?</w:t>
      </w:r>
    </w:p>
    <w:p w:rsidR="00CA624A" w:rsidRDefault="00CA624A" w:rsidP="00AA689B">
      <w:pPr>
        <w:spacing w:after="0" w:line="360" w:lineRule="auto"/>
        <w:ind w:left="0"/>
      </w:pPr>
    </w:p>
    <w:p w:rsidR="00B15C3A" w:rsidRDefault="000A585A" w:rsidP="00AA689B">
      <w:pPr>
        <w:numPr>
          <w:ilvl w:val="2"/>
          <w:numId w:val="572"/>
        </w:numPr>
        <w:spacing w:after="0" w:line="360" w:lineRule="auto"/>
        <w:ind w:left="0" w:hanging="256"/>
      </w:pPr>
      <w:r>
        <w:t>Create Amazon Machine Images (AMIs</w:t>
      </w:r>
      <w:r w:rsidR="00A14E3E">
        <w:t xml:space="preserve">) </w:t>
      </w:r>
      <w:r>
        <w:t xml:space="preserve"> to back up the EC2 instances. Copy the AMIs to a secondary AWS Region. Automate infrastructure deployment in the secondary Region by using AWS Lambda and custom scripts.</w:t>
      </w:r>
    </w:p>
    <w:p w:rsidR="00B15C3A" w:rsidRDefault="000A585A" w:rsidP="00AA689B">
      <w:pPr>
        <w:numPr>
          <w:ilvl w:val="2"/>
          <w:numId w:val="572"/>
        </w:numPr>
        <w:spacing w:after="0" w:line="360" w:lineRule="auto"/>
        <w:ind w:left="0" w:hanging="256"/>
      </w:pPr>
      <w:r>
        <w:t>Create Amazon Machine Images (AMIs</w:t>
      </w:r>
      <w:r w:rsidR="00A14E3E">
        <w:t xml:space="preserve">) </w:t>
      </w:r>
      <w:r>
        <w:t xml:space="preserve"> to back up the EC2 instances. Copy the AMIs to a secondary AWS Region. Automate infrastructure deployment in the secondary Region by using AWS CloudFormation. </w:t>
      </w:r>
    </w:p>
    <w:p w:rsidR="00B15C3A" w:rsidRDefault="000A585A" w:rsidP="00CA624A">
      <w:pPr>
        <w:numPr>
          <w:ilvl w:val="2"/>
          <w:numId w:val="572"/>
        </w:numPr>
        <w:spacing w:after="0" w:line="360" w:lineRule="auto"/>
        <w:ind w:left="0" w:hanging="256"/>
      </w:pPr>
      <w:r>
        <w:t>Launch EC2 instances in a secondary AWS Region. Keep the EC2 instances in the secondary Region active at all times.</w:t>
      </w:r>
    </w:p>
    <w:p w:rsidR="00B15C3A" w:rsidRDefault="000A585A" w:rsidP="00AA689B">
      <w:pPr>
        <w:numPr>
          <w:ilvl w:val="2"/>
          <w:numId w:val="572"/>
        </w:numPr>
        <w:spacing w:after="0" w:line="360" w:lineRule="auto"/>
        <w:ind w:left="0" w:hanging="256"/>
      </w:pPr>
      <w:r>
        <w:t>Launch EC2 instances in a secondary Availability Zone. Keep the EC2 instances in the secondary Availability Zone active at all times.</w:t>
      </w:r>
    </w:p>
    <w:p w:rsidR="00CA624A" w:rsidRDefault="00CA624A" w:rsidP="00AA689B">
      <w:pPr>
        <w:spacing w:after="0" w:line="360" w:lineRule="auto"/>
        <w:ind w:left="0"/>
      </w:pPr>
    </w:p>
    <w:p w:rsidR="00B15C3A" w:rsidRDefault="000A585A" w:rsidP="00AA689B">
      <w:pPr>
        <w:spacing w:after="0" w:line="360" w:lineRule="auto"/>
        <w:ind w:left="0"/>
      </w:pPr>
      <w:r>
        <w:t>Correct Answer: B</w:t>
      </w:r>
    </w:p>
    <w:p w:rsidR="00CA624A" w:rsidRDefault="00CA624A" w:rsidP="00AA689B">
      <w:pPr>
        <w:spacing w:after="0" w:line="360" w:lineRule="auto"/>
        <w:ind w:left="0"/>
      </w:pPr>
    </w:p>
    <w:p w:rsidR="00CA624A" w:rsidRDefault="000A585A" w:rsidP="00AA689B">
      <w:pPr>
        <w:spacing w:after="0" w:line="360" w:lineRule="auto"/>
        <w:ind w:left="0"/>
      </w:pPr>
      <w:r>
        <w:t>Creating AMIs for backup and using AWS CloudFormation for infrastructure deployment in the secondary Region is a more streamlined and automated approach. CloudFormation allows you to define and provision resources in a declarative manner, making it easier to maintain and update your infrastructure.</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CA624A">
      <w:pPr>
        <w:numPr>
          <w:ilvl w:val="0"/>
          <w:numId w:val="570"/>
        </w:numPr>
        <w:spacing w:after="0" w:line="360" w:lineRule="auto"/>
        <w:ind w:left="0" w:hanging="456"/>
      </w:pPr>
      <w:r>
        <w:t>A company runs an internal browser-based application. The application runs on Amazon EC2 instances behind an Application Load Balancer. The instances run in an Amazon EC2 Auto Scaling group across multiple Availability Zones. The Auto Scaling group scales up to 20 instances during work hours, but scales down to 2 instances overnight. Staff are complaining that the application is very slow when the day begins, although it runs well by mid-morning.</w:t>
      </w:r>
    </w:p>
    <w:p w:rsidR="00B15C3A" w:rsidRDefault="000A585A" w:rsidP="00AA689B">
      <w:pPr>
        <w:spacing w:after="0" w:line="360" w:lineRule="auto"/>
        <w:ind w:left="0"/>
      </w:pPr>
      <w:r>
        <w:t>How should the scaling be changed to address the staff complaints and keep costs to a minimum?</w:t>
      </w:r>
    </w:p>
    <w:p w:rsidR="00CA624A" w:rsidRDefault="00CA624A" w:rsidP="00AA689B">
      <w:pPr>
        <w:spacing w:after="0" w:line="360" w:lineRule="auto"/>
        <w:ind w:left="0"/>
      </w:pPr>
    </w:p>
    <w:p w:rsidR="00B15C3A" w:rsidRDefault="000A585A" w:rsidP="00AA689B">
      <w:pPr>
        <w:numPr>
          <w:ilvl w:val="2"/>
          <w:numId w:val="573"/>
        </w:numPr>
        <w:spacing w:after="0" w:line="360" w:lineRule="auto"/>
        <w:ind w:left="0"/>
      </w:pPr>
      <w:r>
        <w:t>Implement a scheduled action that sets the desired capacity to 20 shortly before the office opens.</w:t>
      </w:r>
    </w:p>
    <w:p w:rsidR="00B15C3A" w:rsidRDefault="000A585A" w:rsidP="00AA689B">
      <w:pPr>
        <w:numPr>
          <w:ilvl w:val="2"/>
          <w:numId w:val="573"/>
        </w:numPr>
        <w:spacing w:after="0" w:line="360" w:lineRule="auto"/>
        <w:ind w:left="0"/>
      </w:pPr>
      <w:r>
        <w:t>Implement a step scaling action triggered at a lower CPU threshold, and decrease the cooldown period.</w:t>
      </w:r>
    </w:p>
    <w:p w:rsidR="00B15C3A" w:rsidRDefault="000A585A" w:rsidP="00AA689B">
      <w:pPr>
        <w:numPr>
          <w:ilvl w:val="2"/>
          <w:numId w:val="573"/>
        </w:numPr>
        <w:spacing w:after="0" w:line="360" w:lineRule="auto"/>
        <w:ind w:left="0"/>
      </w:pPr>
      <w:r>
        <w:t xml:space="preserve">Implement a target tracking action triggered at a lower CPU threshold, and decrease the cooldown period. </w:t>
      </w:r>
    </w:p>
    <w:p w:rsidR="00CA624A" w:rsidRDefault="000A585A" w:rsidP="00AA689B">
      <w:pPr>
        <w:numPr>
          <w:ilvl w:val="2"/>
          <w:numId w:val="573"/>
        </w:numPr>
        <w:spacing w:after="0" w:line="360" w:lineRule="auto"/>
        <w:ind w:left="0"/>
      </w:pPr>
      <w:r>
        <w:t>Implement a scheduled action that sets the minimum and maximum capacity to 20 shortly before the office opens.</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CA624A">
      <w:pPr>
        <w:numPr>
          <w:ilvl w:val="0"/>
          <w:numId w:val="575"/>
        </w:numPr>
        <w:spacing w:after="0" w:line="360" w:lineRule="auto"/>
        <w:ind w:left="0" w:hanging="456"/>
      </w:pPr>
      <w:r>
        <w:t>A company runs an internal browser-based application. The application runs on Amazon EC2 instances behind an Application Load Balancer. The instances run in an Amazon EC2 Auto Scaling group across multiple Availability Zones. The Auto Scaling group scales up to 20 instances during work hours, but scales down to 2 instances overnight. Staff are complaining that the application is very slow when the day begins, although it runs well by mid-morning.</w:t>
      </w:r>
    </w:p>
    <w:p w:rsidR="00B15C3A" w:rsidRDefault="000A585A" w:rsidP="00AA689B">
      <w:pPr>
        <w:spacing w:after="0" w:line="360" w:lineRule="auto"/>
        <w:ind w:left="0"/>
      </w:pPr>
      <w:r>
        <w:t>How should the scaling be changed to address the staff complaints and keep costs to a minimum?</w:t>
      </w:r>
    </w:p>
    <w:p w:rsidR="00CA624A" w:rsidRDefault="00CA624A" w:rsidP="00AA689B">
      <w:pPr>
        <w:spacing w:after="0" w:line="360" w:lineRule="auto"/>
        <w:ind w:left="0"/>
      </w:pPr>
    </w:p>
    <w:p w:rsidR="00B15C3A" w:rsidRDefault="000A585A" w:rsidP="00AA689B">
      <w:pPr>
        <w:numPr>
          <w:ilvl w:val="1"/>
          <w:numId w:val="576"/>
        </w:numPr>
        <w:spacing w:after="0" w:line="360" w:lineRule="auto"/>
        <w:ind w:left="0"/>
      </w:pPr>
      <w:r>
        <w:t>Implement a scheduled action that sets the desired capacity to 20 shortly before the office opens.</w:t>
      </w:r>
    </w:p>
    <w:p w:rsidR="00B15C3A" w:rsidRDefault="000A585A" w:rsidP="00AA689B">
      <w:pPr>
        <w:numPr>
          <w:ilvl w:val="1"/>
          <w:numId w:val="576"/>
        </w:numPr>
        <w:spacing w:after="0" w:line="360" w:lineRule="auto"/>
        <w:ind w:left="0"/>
      </w:pPr>
      <w:r>
        <w:t>Implement a step scaling action triggered at a lower CPU threshold, and decrease the cooldown period.</w:t>
      </w:r>
    </w:p>
    <w:p w:rsidR="00B15C3A" w:rsidRDefault="000A585A" w:rsidP="00AA689B">
      <w:pPr>
        <w:numPr>
          <w:ilvl w:val="1"/>
          <w:numId w:val="576"/>
        </w:numPr>
        <w:spacing w:after="0" w:line="360" w:lineRule="auto"/>
        <w:ind w:left="0"/>
      </w:pPr>
      <w:r>
        <w:t xml:space="preserve">Implement a target tracking action triggered at a lower CPU threshold, and decrease the cooldown period. </w:t>
      </w:r>
    </w:p>
    <w:p w:rsidR="00B15C3A" w:rsidRDefault="000A585A" w:rsidP="00AA689B">
      <w:pPr>
        <w:numPr>
          <w:ilvl w:val="1"/>
          <w:numId w:val="576"/>
        </w:numPr>
        <w:spacing w:after="0" w:line="360" w:lineRule="auto"/>
        <w:ind w:left="0"/>
      </w:pPr>
      <w:r>
        <w:t>Implement a scheduled action that sets the minimum and maximum capacity to 20 shortly before the office opens.</w:t>
      </w:r>
    </w:p>
    <w:p w:rsidR="00CA624A" w:rsidRDefault="00CA624A" w:rsidP="00AA689B">
      <w:pPr>
        <w:spacing w:after="0" w:line="360" w:lineRule="auto"/>
        <w:ind w:left="0"/>
      </w:pPr>
    </w:p>
    <w:p w:rsidR="00CA624A" w:rsidRDefault="000A585A" w:rsidP="00AA689B">
      <w:pPr>
        <w:spacing w:after="0" w:line="360" w:lineRule="auto"/>
        <w:ind w:left="0"/>
      </w:pPr>
      <w:r>
        <w:t>Correct Answer: A</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75"/>
        </w:numPr>
        <w:spacing w:after="0" w:line="360" w:lineRule="auto"/>
        <w:ind w:left="0" w:hanging="456"/>
      </w:pPr>
      <w:r>
        <w:t>A company has a multi-tier application deployed on several Amazon EC2 instances in an Auto Scaling group. An Amazon RDS for Oracle instance is the application· s data layer that uses Oracle-specific PL/SQL functions. Traffic to the application has been steadily increasing. This is causing the EC2 instances to become overloaded and the RDS instance to run out of storage. The Auto Scaling group does not have any scaling metrics and defines the minimum healthy instance count only. The company predicts that traffic will continue to increase at a steady but unpredictable rate before leveling off.</w:t>
      </w:r>
    </w:p>
    <w:p w:rsidR="00B15C3A" w:rsidRDefault="000A585A" w:rsidP="00AA689B">
      <w:pPr>
        <w:spacing w:after="0" w:line="360" w:lineRule="auto"/>
        <w:ind w:left="0"/>
      </w:pPr>
      <w:r>
        <w:t>What should a solutions architect do to ensure the system can automatically scale for the increased traffic? (Choose two.</w:t>
      </w:r>
      <w:r w:rsidR="00A14E3E">
        <w:t xml:space="preserve">) </w:t>
      </w:r>
    </w:p>
    <w:p w:rsidR="00CA624A" w:rsidRDefault="00CA624A" w:rsidP="00AA689B">
      <w:pPr>
        <w:spacing w:after="0" w:line="360" w:lineRule="auto"/>
        <w:ind w:left="0"/>
      </w:pPr>
    </w:p>
    <w:p w:rsidR="00B15C3A" w:rsidRDefault="000A585A" w:rsidP="00AA689B">
      <w:pPr>
        <w:numPr>
          <w:ilvl w:val="1"/>
          <w:numId w:val="577"/>
        </w:numPr>
        <w:spacing w:after="0" w:line="360" w:lineRule="auto"/>
        <w:ind w:left="0" w:hanging="256"/>
      </w:pPr>
      <w:r>
        <w:t xml:space="preserve">Configure storage Auto Scaling on the RDS for Oracle instance. </w:t>
      </w:r>
    </w:p>
    <w:p w:rsidR="00B15C3A" w:rsidRDefault="000A585A" w:rsidP="00AA689B">
      <w:pPr>
        <w:numPr>
          <w:ilvl w:val="1"/>
          <w:numId w:val="577"/>
        </w:numPr>
        <w:spacing w:after="0" w:line="360" w:lineRule="auto"/>
        <w:ind w:left="0" w:hanging="256"/>
      </w:pPr>
      <w:r>
        <w:t>Migrate the database to Amazon Aurora to use Auto Scaling storage.</w:t>
      </w:r>
    </w:p>
    <w:p w:rsidR="00B15C3A" w:rsidRDefault="000A585A" w:rsidP="00AA689B">
      <w:pPr>
        <w:numPr>
          <w:ilvl w:val="1"/>
          <w:numId w:val="577"/>
        </w:numPr>
        <w:spacing w:after="0" w:line="360" w:lineRule="auto"/>
        <w:ind w:left="0" w:hanging="256"/>
      </w:pPr>
      <w:r>
        <w:t>Configure an alarm on the RDS for Oracle instance for low free storage space.</w:t>
      </w:r>
    </w:p>
    <w:p w:rsidR="00B15C3A" w:rsidRDefault="000A585A" w:rsidP="00AA689B">
      <w:pPr>
        <w:numPr>
          <w:ilvl w:val="1"/>
          <w:numId w:val="577"/>
        </w:numPr>
        <w:spacing w:after="0" w:line="360" w:lineRule="auto"/>
        <w:ind w:left="0" w:hanging="256"/>
      </w:pPr>
      <w:r>
        <w:t xml:space="preserve">Configure the Auto Scaling group to use the average CPU as the scaling metric. </w:t>
      </w:r>
    </w:p>
    <w:p w:rsidR="00CA624A" w:rsidRDefault="000A585A" w:rsidP="00AA689B">
      <w:pPr>
        <w:numPr>
          <w:ilvl w:val="1"/>
          <w:numId w:val="577"/>
        </w:numPr>
        <w:spacing w:after="0" w:line="360" w:lineRule="auto"/>
        <w:ind w:left="0" w:hanging="256"/>
      </w:pPr>
      <w:r>
        <w:t>Configure the Auto Scaling group to use the average free memory as the scaling metric.</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AA689B">
      <w:pPr>
        <w:spacing w:after="0" w:line="360" w:lineRule="auto"/>
        <w:ind w:left="0"/>
      </w:pPr>
      <w:r>
        <w:t>271</w:t>
      </w:r>
      <w:r w:rsidR="00A14E3E">
        <w:t xml:space="preserve">) </w:t>
      </w:r>
      <w:r>
        <w:t xml:space="preserve"> A company has a multi-tier application deployed on several Amazon EC2 instances in an Auto Scaling group. An Amazon RDS for Oracle instance is the application· s data layer that uses Oracle-specific PL/SQL functions. Traffic to the application has been steadily increasing. This is causing the EC2 instances to become overloaded and the RDS instance to run out of storage. The Auto Scaling group does not have any scaling metrics and defines the minimum healthy instance count only. The company predicts that traffic will continue to increase at a steady but unpredictable rate before leveling off.</w:t>
      </w:r>
    </w:p>
    <w:p w:rsidR="00B15C3A" w:rsidRDefault="000A585A" w:rsidP="00AA689B">
      <w:pPr>
        <w:spacing w:after="0" w:line="360" w:lineRule="auto"/>
        <w:ind w:left="0"/>
      </w:pPr>
      <w:r>
        <w:t>What should a solutions architect do to ensure the system can automatically scale for the increased traffic? (Choose two.</w:t>
      </w:r>
      <w:r w:rsidR="00A14E3E">
        <w:t xml:space="preserve">) </w:t>
      </w:r>
    </w:p>
    <w:p w:rsidR="00CA624A" w:rsidRDefault="00CA624A" w:rsidP="00AA689B">
      <w:pPr>
        <w:spacing w:after="0" w:line="360" w:lineRule="auto"/>
        <w:ind w:left="0"/>
      </w:pPr>
    </w:p>
    <w:p w:rsidR="00B15C3A" w:rsidRDefault="000A585A" w:rsidP="00AA689B">
      <w:pPr>
        <w:numPr>
          <w:ilvl w:val="2"/>
          <w:numId w:val="578"/>
        </w:numPr>
        <w:spacing w:after="0" w:line="360" w:lineRule="auto"/>
        <w:ind w:left="0" w:hanging="256"/>
      </w:pPr>
      <w:r>
        <w:t xml:space="preserve">Configure storage Auto Scaling on the RDS for Oracle instance. </w:t>
      </w:r>
    </w:p>
    <w:p w:rsidR="00B15C3A" w:rsidRDefault="000A585A" w:rsidP="00AA689B">
      <w:pPr>
        <w:numPr>
          <w:ilvl w:val="2"/>
          <w:numId w:val="578"/>
        </w:numPr>
        <w:spacing w:after="0" w:line="360" w:lineRule="auto"/>
        <w:ind w:left="0" w:hanging="256"/>
      </w:pPr>
      <w:r>
        <w:t>Migrate the database to Amazon Aurora to use Auto Scaling storage.</w:t>
      </w:r>
    </w:p>
    <w:p w:rsidR="00B15C3A" w:rsidRDefault="000A585A" w:rsidP="00AA689B">
      <w:pPr>
        <w:numPr>
          <w:ilvl w:val="2"/>
          <w:numId w:val="578"/>
        </w:numPr>
        <w:spacing w:after="0" w:line="360" w:lineRule="auto"/>
        <w:ind w:left="0" w:hanging="256"/>
      </w:pPr>
      <w:r>
        <w:t>Configure an alarm on the RDS for Oracle instance for low free storage space.</w:t>
      </w:r>
    </w:p>
    <w:p w:rsidR="00B15C3A" w:rsidRDefault="000A585A" w:rsidP="00AA689B">
      <w:pPr>
        <w:numPr>
          <w:ilvl w:val="2"/>
          <w:numId w:val="578"/>
        </w:numPr>
        <w:spacing w:after="0" w:line="360" w:lineRule="auto"/>
        <w:ind w:left="0" w:hanging="256"/>
      </w:pPr>
      <w:r>
        <w:t xml:space="preserve">Configure the Auto Scaling group to use the average CPU as the scaling metric. </w:t>
      </w:r>
    </w:p>
    <w:p w:rsidR="00B15C3A" w:rsidRDefault="000A585A" w:rsidP="00AA689B">
      <w:pPr>
        <w:numPr>
          <w:ilvl w:val="2"/>
          <w:numId w:val="578"/>
        </w:numPr>
        <w:spacing w:after="0" w:line="360" w:lineRule="auto"/>
        <w:ind w:left="0" w:hanging="256"/>
      </w:pPr>
      <w:r>
        <w:t>Configure the Auto Scaling group to use the average free memory as the scaling metric.</w:t>
      </w:r>
    </w:p>
    <w:p w:rsidR="00CA624A" w:rsidRDefault="00CA624A" w:rsidP="00AA689B">
      <w:pPr>
        <w:spacing w:after="0" w:line="360" w:lineRule="auto"/>
        <w:ind w:left="0"/>
      </w:pPr>
    </w:p>
    <w:p w:rsidR="00B15C3A" w:rsidRDefault="000A585A" w:rsidP="00AA689B">
      <w:pPr>
        <w:spacing w:after="0" w:line="360" w:lineRule="auto"/>
        <w:ind w:left="0"/>
      </w:pPr>
      <w:r>
        <w:t>Correct Answer: AD</w:t>
      </w:r>
    </w:p>
    <w:p w:rsidR="00CA624A" w:rsidRDefault="00CA624A" w:rsidP="00CA624A">
      <w:pPr>
        <w:spacing w:after="0" w:line="360" w:lineRule="auto"/>
        <w:ind w:left="0"/>
      </w:pPr>
    </w:p>
    <w:p w:rsidR="00B15C3A" w:rsidRDefault="000A585A" w:rsidP="00CA624A">
      <w:pPr>
        <w:spacing w:after="0" w:line="360" w:lineRule="auto"/>
        <w:ind w:left="0"/>
      </w:pPr>
      <w:r>
        <w:t xml:space="preserve">A. </w:t>
      </w:r>
      <w:r w:rsidR="00CA624A">
        <w:tab/>
      </w:r>
      <w:r>
        <w:t xml:space="preserve">By enabling storage Auto Scaling on the RDS for Oracle instance, it will automatically add more storage when the existing storage is running out, ensuring the application's data layer can handle the increased data storage requirements. </w:t>
      </w:r>
    </w:p>
    <w:p w:rsidR="00B15C3A" w:rsidRDefault="000A585A" w:rsidP="00AA689B">
      <w:pPr>
        <w:spacing w:after="0" w:line="360" w:lineRule="auto"/>
        <w:ind w:left="0"/>
      </w:pPr>
      <w:r>
        <w:t>D. By configuring the Auto Scaling group to use the average CPU utilization as the scaling metric, it can automatically add more EC2 instances to the Auto Scaling group when the CPU utilization exceeds a certain threshold. This will help handle the increased traffic and workload on the EC2 instances in the multi-tier application.</w:t>
      </w:r>
    </w:p>
    <w:p w:rsidR="00CA624A" w:rsidRDefault="00CA624A">
      <w:pPr>
        <w:spacing w:after="160" w:line="259" w:lineRule="auto"/>
        <w:ind w:left="0" w:firstLine="0"/>
      </w:pPr>
      <w:r>
        <w:br w:type="page"/>
      </w:r>
    </w:p>
    <w:p w:rsidR="00B15C3A" w:rsidRDefault="000A585A" w:rsidP="00AA689B">
      <w:pPr>
        <w:spacing w:after="0" w:line="360" w:lineRule="auto"/>
        <w:ind w:left="0"/>
      </w:pPr>
      <w:r>
        <w:lastRenderedPageBreak/>
        <w:t>272</w:t>
      </w:r>
      <w:r w:rsidR="00A14E3E">
        <w:t xml:space="preserve">) </w:t>
      </w:r>
      <w:r>
        <w:t xml:space="preserve"> A company provides an online service for posting video content and transcoding it for use by any mobile platform. The application architecture uses Amazon Elastic File System (Amazon EFS</w:t>
      </w:r>
      <w:r w:rsidR="00A14E3E">
        <w:t xml:space="preserve">) </w:t>
      </w:r>
      <w:r>
        <w:t xml:space="preserve"> Standard to collect and store the videos so that multiple Amazon EC2 Linux instances can access the video content for processing. As the popularity of the service has grown over time, the storage costs have become too expensive.</w:t>
      </w:r>
    </w:p>
    <w:p w:rsidR="00B15C3A" w:rsidRDefault="000A585A" w:rsidP="00AA689B">
      <w:pPr>
        <w:spacing w:after="0" w:line="360" w:lineRule="auto"/>
        <w:ind w:left="0"/>
      </w:pPr>
      <w:r>
        <w:t>Which storage solution is MOST cost-effective?</w:t>
      </w:r>
    </w:p>
    <w:p w:rsidR="00CA624A" w:rsidRDefault="00CA624A" w:rsidP="00AA689B">
      <w:pPr>
        <w:spacing w:after="0" w:line="360" w:lineRule="auto"/>
        <w:ind w:left="0"/>
      </w:pPr>
    </w:p>
    <w:p w:rsidR="00B15C3A" w:rsidRDefault="000A585A" w:rsidP="00AA689B">
      <w:pPr>
        <w:numPr>
          <w:ilvl w:val="0"/>
          <w:numId w:val="579"/>
        </w:numPr>
        <w:spacing w:after="0" w:line="360" w:lineRule="auto"/>
        <w:ind w:left="0" w:hanging="256"/>
      </w:pPr>
      <w:r>
        <w:t>Use AWS Storage Gateway for files to store and process the video content.</w:t>
      </w:r>
    </w:p>
    <w:p w:rsidR="00B15C3A" w:rsidRDefault="000A585A" w:rsidP="00AA689B">
      <w:pPr>
        <w:numPr>
          <w:ilvl w:val="0"/>
          <w:numId w:val="579"/>
        </w:numPr>
        <w:spacing w:after="0" w:line="360" w:lineRule="auto"/>
        <w:ind w:left="0" w:hanging="256"/>
      </w:pPr>
      <w:r>
        <w:t>Use AWS Storage Gateway for volumes to store and process the video content.</w:t>
      </w:r>
    </w:p>
    <w:p w:rsidR="00B15C3A" w:rsidRDefault="000A585A" w:rsidP="00AA689B">
      <w:pPr>
        <w:numPr>
          <w:ilvl w:val="0"/>
          <w:numId w:val="579"/>
        </w:numPr>
        <w:spacing w:after="0" w:line="360" w:lineRule="auto"/>
        <w:ind w:left="0" w:hanging="256"/>
      </w:pPr>
      <w:r>
        <w:t>Use Amazon EFS for storing the video content. Once processing is complete, transfer the files to Amazon Elastic Block Store (Amazon EBS</w:t>
      </w:r>
      <w:r w:rsidR="00A14E3E">
        <w:t xml:space="preserve">) </w:t>
      </w:r>
      <w:r>
        <w:t>.</w:t>
      </w:r>
    </w:p>
    <w:p w:rsidR="00CA624A" w:rsidRDefault="000A585A" w:rsidP="00CA624A">
      <w:pPr>
        <w:numPr>
          <w:ilvl w:val="0"/>
          <w:numId w:val="579"/>
        </w:numPr>
        <w:spacing w:after="0" w:line="360" w:lineRule="auto"/>
        <w:ind w:left="0" w:hanging="256"/>
      </w:pPr>
      <w:r>
        <w:t>Use Amazon S3 for storing the video content. Move the files temporarily over to an Amazon Elastic Block Store (Amazon EBS</w:t>
      </w:r>
      <w:r w:rsidR="00A14E3E">
        <w:t xml:space="preserve">) </w:t>
      </w:r>
      <w:r>
        <w:t xml:space="preserve"> volume attached to the server for processing.</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AA689B">
      <w:pPr>
        <w:numPr>
          <w:ilvl w:val="0"/>
          <w:numId w:val="580"/>
        </w:numPr>
        <w:spacing w:after="0" w:line="360" w:lineRule="auto"/>
        <w:ind w:left="0"/>
      </w:pPr>
      <w:r>
        <w:t>A company provides an online service for posting video content and transcoding it for use by any mobile platform. The application architecture uses Amazon Elastic File System (Amazon EFS</w:t>
      </w:r>
      <w:r w:rsidR="00A14E3E">
        <w:t xml:space="preserve">) </w:t>
      </w:r>
      <w:r>
        <w:t xml:space="preserve"> Standard to collect and store the videos so that multiple Amazon EC2 Linux instances can access the video content for processing. As the popularity of the service has grown over time, the storage costs have become too expensive.</w:t>
      </w:r>
    </w:p>
    <w:p w:rsidR="00B15C3A" w:rsidRDefault="000A585A" w:rsidP="00AA689B">
      <w:pPr>
        <w:spacing w:after="0" w:line="360" w:lineRule="auto"/>
        <w:ind w:left="0"/>
      </w:pPr>
      <w:r>
        <w:t>Which storage solution is MOST cost-effective?</w:t>
      </w:r>
    </w:p>
    <w:p w:rsidR="00CA624A" w:rsidRDefault="00CA624A" w:rsidP="00AA689B">
      <w:pPr>
        <w:spacing w:after="0" w:line="360" w:lineRule="auto"/>
        <w:ind w:left="0"/>
      </w:pPr>
    </w:p>
    <w:p w:rsidR="00B15C3A" w:rsidRDefault="000A585A" w:rsidP="00AA689B">
      <w:pPr>
        <w:numPr>
          <w:ilvl w:val="1"/>
          <w:numId w:val="580"/>
        </w:numPr>
        <w:spacing w:after="0" w:line="360" w:lineRule="auto"/>
        <w:ind w:left="0" w:hanging="245"/>
      </w:pPr>
      <w:r>
        <w:t>Use AWS Storage Gateway for files to store and process the video content.</w:t>
      </w:r>
    </w:p>
    <w:p w:rsidR="00B15C3A" w:rsidRDefault="000A585A" w:rsidP="00AA689B">
      <w:pPr>
        <w:numPr>
          <w:ilvl w:val="1"/>
          <w:numId w:val="580"/>
        </w:numPr>
        <w:spacing w:after="0" w:line="360" w:lineRule="auto"/>
        <w:ind w:left="0" w:hanging="245"/>
      </w:pPr>
      <w:r>
        <w:t>Use AWS Storage Gateway for volumes to store and process the video content.</w:t>
      </w:r>
    </w:p>
    <w:p w:rsidR="00B15C3A" w:rsidRDefault="000A585A" w:rsidP="00AA689B">
      <w:pPr>
        <w:numPr>
          <w:ilvl w:val="1"/>
          <w:numId w:val="580"/>
        </w:numPr>
        <w:spacing w:after="0" w:line="360" w:lineRule="auto"/>
        <w:ind w:left="0" w:hanging="245"/>
      </w:pPr>
      <w:r>
        <w:t>Use Amazon EFS for storing the video content. Once processing is complete, transfer the files to Amazon Elastic Block Store (Amazon EBS</w:t>
      </w:r>
      <w:r w:rsidR="00A14E3E">
        <w:t xml:space="preserve">) </w:t>
      </w:r>
      <w:r>
        <w:t>.</w:t>
      </w:r>
    </w:p>
    <w:p w:rsidR="00B15C3A" w:rsidRDefault="000A585A" w:rsidP="00AA689B">
      <w:pPr>
        <w:numPr>
          <w:ilvl w:val="1"/>
          <w:numId w:val="580"/>
        </w:numPr>
        <w:spacing w:after="0" w:line="360" w:lineRule="auto"/>
        <w:ind w:left="0" w:hanging="245"/>
      </w:pPr>
      <w:r>
        <w:t>Use Amazon S3 for storing the video content. Move the files temporarily over to an Amazon Elastic Block Store (Amazon EBS</w:t>
      </w:r>
      <w:r w:rsidR="00A14E3E">
        <w:t xml:space="preserve">) </w:t>
      </w:r>
      <w:r>
        <w:t xml:space="preserve"> volume attached to the server for processing.</w:t>
      </w:r>
    </w:p>
    <w:p w:rsidR="00CA624A" w:rsidRDefault="00CA624A" w:rsidP="00AA689B">
      <w:pPr>
        <w:spacing w:after="0" w:line="360" w:lineRule="auto"/>
        <w:ind w:left="0"/>
      </w:pPr>
    </w:p>
    <w:p w:rsidR="00B15C3A" w:rsidRDefault="000A585A" w:rsidP="00AA689B">
      <w:pPr>
        <w:spacing w:after="0" w:line="360" w:lineRule="auto"/>
        <w:ind w:left="0"/>
      </w:pPr>
      <w:r>
        <w:t>Correct Answer: A</w:t>
      </w:r>
    </w:p>
    <w:p w:rsidR="00CA624A" w:rsidRDefault="00CA624A" w:rsidP="00AA689B">
      <w:pPr>
        <w:spacing w:after="0" w:line="360" w:lineRule="auto"/>
        <w:ind w:left="0"/>
      </w:pPr>
    </w:p>
    <w:p w:rsidR="00CA624A" w:rsidRDefault="000A585A" w:rsidP="00AA689B">
      <w:pPr>
        <w:spacing w:after="0" w:line="360" w:lineRule="auto"/>
        <w:ind w:left="0"/>
      </w:pPr>
      <w:r>
        <w:t>Since there are multiple servers accessing the video files which rules out EBS. File Gateway provides a shared filesystem to replace EFS, but uses S3 for storage to reduce costs.</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80"/>
        </w:numPr>
        <w:spacing w:after="0" w:line="360" w:lineRule="auto"/>
        <w:ind w:left="0"/>
      </w:pPr>
      <w:r>
        <w:t>A company wants to create an application to store employee data in a hierarchical structured relationship. The company needs a minimum-latency response to high-traffic queries for the employee data and must protect any sensitive data. The company also needs to receive monthly email messages if any financial information is present in the employee data.</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CA624A" w:rsidRDefault="00CA624A" w:rsidP="00AA689B">
      <w:pPr>
        <w:spacing w:after="0" w:line="360" w:lineRule="auto"/>
        <w:ind w:left="0"/>
      </w:pPr>
    </w:p>
    <w:p w:rsidR="00B15C3A" w:rsidRDefault="000A585A" w:rsidP="00AA689B">
      <w:pPr>
        <w:numPr>
          <w:ilvl w:val="1"/>
          <w:numId w:val="580"/>
        </w:numPr>
        <w:spacing w:after="0" w:line="360" w:lineRule="auto"/>
        <w:ind w:left="0" w:hanging="245"/>
      </w:pPr>
      <w:r>
        <w:t>Use Amazon Redshift to store the employee data in hierarchies. Unload the data to Amazon S3 every month.</w:t>
      </w:r>
    </w:p>
    <w:p w:rsidR="00B15C3A" w:rsidRDefault="000A585A" w:rsidP="00AA689B">
      <w:pPr>
        <w:numPr>
          <w:ilvl w:val="1"/>
          <w:numId w:val="580"/>
        </w:numPr>
        <w:spacing w:after="0" w:line="360" w:lineRule="auto"/>
        <w:ind w:left="0" w:hanging="245"/>
      </w:pPr>
      <w:r>
        <w:t xml:space="preserve">Use Amazon DynamoDB to store the employee data in hierarchies. Export the data to Amazon S3 every month. </w:t>
      </w:r>
    </w:p>
    <w:p w:rsidR="00B15C3A" w:rsidRDefault="000A585A" w:rsidP="00AA689B">
      <w:pPr>
        <w:numPr>
          <w:ilvl w:val="1"/>
          <w:numId w:val="580"/>
        </w:numPr>
        <w:spacing w:after="0" w:line="360" w:lineRule="auto"/>
        <w:ind w:left="0" w:hanging="245"/>
      </w:pPr>
      <w:r>
        <w:t>Configure Amazon Macie for the AWS account. Integrate Macie with Amazon EventBridge to send monthly events to AWS Lambda.</w:t>
      </w:r>
    </w:p>
    <w:p w:rsidR="00B15C3A" w:rsidRDefault="000A585A" w:rsidP="00AA689B">
      <w:pPr>
        <w:numPr>
          <w:ilvl w:val="1"/>
          <w:numId w:val="580"/>
        </w:numPr>
        <w:spacing w:after="0" w:line="360" w:lineRule="auto"/>
        <w:ind w:left="0" w:hanging="245"/>
      </w:pPr>
      <w:r>
        <w:t>Use Amazon Athena to analyze the employee data in Amazon S3. Integrate Athena with Amazon QuickSight to publish analysis dashboards and share the dashboards with users.</w:t>
      </w:r>
    </w:p>
    <w:p w:rsidR="00CA624A" w:rsidRDefault="000A585A" w:rsidP="00AA689B">
      <w:pPr>
        <w:numPr>
          <w:ilvl w:val="1"/>
          <w:numId w:val="580"/>
        </w:numPr>
        <w:spacing w:after="0" w:line="360" w:lineRule="auto"/>
        <w:ind w:left="0" w:hanging="245"/>
      </w:pPr>
      <w:r>
        <w:t>Configure Amazon Macie for the AWS account. Integrate Macie with Amazon EventBridge to send monthly notifications through an Amazon Simple Notification Service (Amazon SNS</w:t>
      </w:r>
      <w:r w:rsidR="00A14E3E">
        <w:t xml:space="preserve">) </w:t>
      </w:r>
      <w:r>
        <w:t xml:space="preserve"> subscription. </w:t>
      </w:r>
    </w:p>
    <w:p w:rsidR="00CA624A" w:rsidRDefault="00CA624A">
      <w:pPr>
        <w:spacing w:after="160" w:line="259" w:lineRule="auto"/>
        <w:ind w:left="0" w:firstLine="0"/>
      </w:pPr>
      <w:r>
        <w:br w:type="page"/>
      </w:r>
    </w:p>
    <w:p w:rsidR="00B15C3A" w:rsidRDefault="000A585A" w:rsidP="00CA624A">
      <w:pPr>
        <w:spacing w:after="0" w:line="360" w:lineRule="auto"/>
        <w:ind w:left="0" w:firstLine="0"/>
      </w:pPr>
      <w:r>
        <w:lastRenderedPageBreak/>
        <w:t>273</w:t>
      </w:r>
      <w:r w:rsidR="00A14E3E">
        <w:t xml:space="preserve">) </w:t>
      </w:r>
      <w:r>
        <w:t xml:space="preserve"> A company wants to create an application to store employee data in a hierarchical structured relationship. The company needs a minimum-latency response to high-traffic queries for the employee data and must protect any sensitive data. The company also needs to receive monthly email messages if any financial information is present in the employee data.</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CA624A" w:rsidRDefault="00CA624A" w:rsidP="00AA689B">
      <w:pPr>
        <w:spacing w:after="0" w:line="360" w:lineRule="auto"/>
        <w:ind w:left="0"/>
      </w:pPr>
    </w:p>
    <w:p w:rsidR="00B15C3A" w:rsidRDefault="000A585A" w:rsidP="00AA689B">
      <w:pPr>
        <w:numPr>
          <w:ilvl w:val="1"/>
          <w:numId w:val="581"/>
        </w:numPr>
        <w:spacing w:after="0" w:line="360" w:lineRule="auto"/>
        <w:ind w:left="0"/>
      </w:pPr>
      <w:r>
        <w:t>Use Amazon Redshift to store the employee data in hierarchies. Unload the data to Amazon S3 every month.</w:t>
      </w:r>
    </w:p>
    <w:p w:rsidR="00B15C3A" w:rsidRDefault="000A585A" w:rsidP="00AA689B">
      <w:pPr>
        <w:numPr>
          <w:ilvl w:val="1"/>
          <w:numId w:val="581"/>
        </w:numPr>
        <w:spacing w:after="0" w:line="360" w:lineRule="auto"/>
        <w:ind w:left="0"/>
      </w:pPr>
      <w:r>
        <w:t xml:space="preserve">Use Amazon DynamoDB to store the employee data in hierarchies. Export the data to Amazon S3 every month. </w:t>
      </w:r>
    </w:p>
    <w:p w:rsidR="00B15C3A" w:rsidRDefault="000A585A" w:rsidP="00AA689B">
      <w:pPr>
        <w:numPr>
          <w:ilvl w:val="1"/>
          <w:numId w:val="581"/>
        </w:numPr>
        <w:spacing w:after="0" w:line="360" w:lineRule="auto"/>
        <w:ind w:left="0"/>
      </w:pPr>
      <w:r>
        <w:t>Configure Amazon Macie for the AWS account. Integrate Macie with Amazon EventBridge to send monthly events to AWS Lambda.</w:t>
      </w:r>
    </w:p>
    <w:p w:rsidR="00B15C3A" w:rsidRDefault="000A585A" w:rsidP="00AA689B">
      <w:pPr>
        <w:numPr>
          <w:ilvl w:val="1"/>
          <w:numId w:val="581"/>
        </w:numPr>
        <w:spacing w:after="0" w:line="360" w:lineRule="auto"/>
        <w:ind w:left="0"/>
      </w:pPr>
      <w:r>
        <w:t>Use Amazon Athena to analyze the employee data in Amazon S3. Integrate Athena with Amazon QuickSight to publish analysis dashboards and share the dashboards with users.</w:t>
      </w:r>
    </w:p>
    <w:p w:rsidR="00B15C3A" w:rsidRDefault="000A585A" w:rsidP="00AA689B">
      <w:pPr>
        <w:numPr>
          <w:ilvl w:val="1"/>
          <w:numId w:val="581"/>
        </w:numPr>
        <w:spacing w:after="0" w:line="360" w:lineRule="auto"/>
        <w:ind w:left="0"/>
      </w:pPr>
      <w:r>
        <w:t>Configure Amazon Macie for the AWS account. Integrate Macie with Amazon EventBridge to send monthly notifications through an Amazon Simple Notification Service (Amazon SNS</w:t>
      </w:r>
      <w:r w:rsidR="00A14E3E">
        <w:t xml:space="preserve">) </w:t>
      </w:r>
      <w:r>
        <w:t xml:space="preserve"> subscription.</w:t>
      </w:r>
    </w:p>
    <w:p w:rsidR="00CA624A" w:rsidRDefault="00CA624A" w:rsidP="00AA689B">
      <w:pPr>
        <w:spacing w:after="0" w:line="360" w:lineRule="auto"/>
        <w:ind w:left="0"/>
      </w:pPr>
    </w:p>
    <w:p w:rsidR="00B15C3A" w:rsidRDefault="000A585A" w:rsidP="00AA689B">
      <w:pPr>
        <w:spacing w:after="0" w:line="360" w:lineRule="auto"/>
        <w:ind w:left="0"/>
      </w:pPr>
      <w:r>
        <w:t>Correct Answer: BE</w:t>
      </w:r>
    </w:p>
    <w:p w:rsidR="00CA624A" w:rsidRDefault="00CA624A" w:rsidP="00AA689B">
      <w:pPr>
        <w:spacing w:after="0" w:line="360" w:lineRule="auto"/>
        <w:ind w:left="0"/>
      </w:pPr>
    </w:p>
    <w:p w:rsidR="00B15C3A" w:rsidRDefault="000A585A" w:rsidP="00AA689B">
      <w:pPr>
        <w:spacing w:after="0" w:line="360" w:lineRule="auto"/>
        <w:ind w:left="0"/>
      </w:pPr>
      <w:r>
        <w:t xml:space="preserve">Data in hierarchies : Amazon DynamoDB </w:t>
      </w:r>
    </w:p>
    <w:p w:rsidR="00B15C3A" w:rsidRDefault="000A585A" w:rsidP="00AA689B">
      <w:pPr>
        <w:spacing w:after="0" w:line="360" w:lineRule="auto"/>
        <w:ind w:left="0"/>
      </w:pPr>
      <w:r>
        <w:t xml:space="preserve">B. Use Amazon DynamoDB to store the employee data in hierarchies. Export the data to Amazon S3 every month. </w:t>
      </w:r>
    </w:p>
    <w:p w:rsidR="00B15C3A" w:rsidRDefault="000A585A" w:rsidP="00AA689B">
      <w:pPr>
        <w:spacing w:after="0" w:line="360" w:lineRule="auto"/>
        <w:ind w:left="0"/>
      </w:pPr>
      <w:r>
        <w:t xml:space="preserve">Sensitive Info: Amazon Macie </w:t>
      </w:r>
    </w:p>
    <w:p w:rsidR="00CA624A" w:rsidRDefault="000A585A" w:rsidP="00AA689B">
      <w:pPr>
        <w:spacing w:after="0" w:line="360" w:lineRule="auto"/>
        <w:ind w:left="0"/>
      </w:pPr>
      <w:r>
        <w:t>E. Configure Amazon Macie for the AWS account. Integrate Macie with Amazon EventBridge to send monthly notifications through an Amazon Simple Notification Service (Amazon SNS</w:t>
      </w:r>
      <w:r w:rsidR="00A14E3E">
        <w:t xml:space="preserve">) </w:t>
      </w:r>
      <w:r>
        <w:t xml:space="preserve"> subscription.</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82"/>
        </w:numPr>
        <w:spacing w:after="0" w:line="360" w:lineRule="auto"/>
        <w:ind w:left="0"/>
      </w:pPr>
      <w:r>
        <w:t>A company has an application that is backed by an Amazon DynamoDB table. The company·s compliance requirements specify that database backups must be taken every month, must be available for 6 months, and must be retained for 7 years.</w:t>
      </w:r>
    </w:p>
    <w:p w:rsidR="00B15C3A" w:rsidRDefault="000A585A" w:rsidP="00AA689B">
      <w:pPr>
        <w:spacing w:after="0" w:line="360" w:lineRule="auto"/>
        <w:ind w:left="0"/>
      </w:pPr>
      <w:r>
        <w:t>Which solution will meet these requirements?</w:t>
      </w:r>
    </w:p>
    <w:p w:rsidR="00CA624A" w:rsidRDefault="00CA624A" w:rsidP="00AA689B">
      <w:pPr>
        <w:spacing w:after="0" w:line="360" w:lineRule="auto"/>
        <w:ind w:left="0"/>
      </w:pPr>
    </w:p>
    <w:p w:rsidR="00CA624A" w:rsidRDefault="000A585A" w:rsidP="00AA689B">
      <w:pPr>
        <w:spacing w:after="0" w:line="360" w:lineRule="auto"/>
        <w:ind w:left="0"/>
      </w:pPr>
      <w:r>
        <w:t xml:space="preserve">A. Create an AWS Backup plan to back up the DynamoDB table on the first day of each month. Specify a lifecycle policy that transitions the backup to cold storage after 6 months. Set the retention period for each backup to 7 years. </w:t>
      </w:r>
    </w:p>
    <w:p w:rsidR="00B15C3A" w:rsidRDefault="000A585A" w:rsidP="00AA689B">
      <w:pPr>
        <w:spacing w:after="0" w:line="360" w:lineRule="auto"/>
        <w:ind w:left="0"/>
      </w:pPr>
      <w:r>
        <w:t>B. Create a DynamoDB on-demand backup of the DynamoDB table on the first day of each month. Transition the backup to Amazon S3 Glacier Flexible Retrieval after 6 months. Create an S3 Lifecycle policy to delete backups that are older than 7 years.</w:t>
      </w:r>
    </w:p>
    <w:p w:rsidR="00B15C3A" w:rsidRDefault="000A585A" w:rsidP="00AA689B">
      <w:pPr>
        <w:numPr>
          <w:ilvl w:val="1"/>
          <w:numId w:val="584"/>
        </w:numPr>
        <w:spacing w:after="0" w:line="360" w:lineRule="auto"/>
        <w:ind w:left="0"/>
      </w:pPr>
      <w:r>
        <w:t>Use the AWS SDK to develop a script that creates an on-demand backup of the DynamoDB table. Set up an Amazon EventBridge rule that runs the script on the first day of each month. Create a second script that will run on the second day of each month to transition DynamoDB backups that are older than 6 months to cold storage and to delete backups that are older than 7 years.</w:t>
      </w:r>
    </w:p>
    <w:p w:rsidR="00CA624A" w:rsidRDefault="000A585A" w:rsidP="00AA689B">
      <w:pPr>
        <w:numPr>
          <w:ilvl w:val="1"/>
          <w:numId w:val="584"/>
        </w:numPr>
        <w:spacing w:after="0" w:line="360" w:lineRule="auto"/>
        <w:ind w:left="0"/>
      </w:pPr>
      <w:r>
        <w:t>Use the AWS CLI to create an on-demand backup of the DynamoDB table. Set up an Amazon EventBridge rule that runs the command on the first day of each month with a cron expression. Specify in the command to transition the backups to cold storage after 6 months and to delete the backups after 7 years.</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AA689B">
      <w:pPr>
        <w:spacing w:after="0" w:line="360" w:lineRule="auto"/>
        <w:ind w:left="0"/>
      </w:pPr>
      <w:r>
        <w:t>274</w:t>
      </w:r>
      <w:r w:rsidR="00A14E3E">
        <w:t xml:space="preserve">) </w:t>
      </w:r>
      <w:r>
        <w:t xml:space="preserve"> A company has an application that is backed by an Amazon DynamoDB table. The company·s compliance requirements specify that database backups must be taken every month, must be available for 6 months, and must be retained for 7 years.</w:t>
      </w:r>
    </w:p>
    <w:p w:rsidR="00B15C3A" w:rsidRDefault="000A585A" w:rsidP="00AA689B">
      <w:pPr>
        <w:spacing w:after="0" w:line="360" w:lineRule="auto"/>
        <w:ind w:left="0"/>
      </w:pPr>
      <w:r>
        <w:t>Which solution will meet these requirements?</w:t>
      </w:r>
    </w:p>
    <w:p w:rsidR="00CA624A" w:rsidRDefault="00CA624A" w:rsidP="00AA689B">
      <w:pPr>
        <w:spacing w:after="0" w:line="360" w:lineRule="auto"/>
        <w:ind w:left="0"/>
      </w:pPr>
    </w:p>
    <w:p w:rsidR="00CA624A" w:rsidRDefault="000A585A" w:rsidP="00AA689B">
      <w:pPr>
        <w:spacing w:after="0" w:line="360" w:lineRule="auto"/>
        <w:ind w:left="0"/>
      </w:pPr>
      <w:r>
        <w:t xml:space="preserve">A. Create an AWS Backup plan to back up the DynamoDB table on the first day of each month. Specify a lifecycle policy that transitions the backup to cold storage after 6 months. Set the retention period for each backup to 7 years. </w:t>
      </w:r>
    </w:p>
    <w:p w:rsidR="00B15C3A" w:rsidRDefault="000A585A" w:rsidP="00AA689B">
      <w:pPr>
        <w:spacing w:after="0" w:line="360" w:lineRule="auto"/>
        <w:ind w:left="0"/>
      </w:pPr>
      <w:r>
        <w:t>B. Create a DynamoDB on-demand backup of the DynamoDB table on the first day of each month. Transition the backup to Amazon S3 Glacier Flexible Retrieval after 6 months. Create an S3 Lifecycle policy to delete backups that are older than 7 years.</w:t>
      </w:r>
    </w:p>
    <w:p w:rsidR="00B15C3A" w:rsidRDefault="000A585A" w:rsidP="00AA689B">
      <w:pPr>
        <w:numPr>
          <w:ilvl w:val="2"/>
          <w:numId w:val="585"/>
        </w:numPr>
        <w:spacing w:after="0" w:line="360" w:lineRule="auto"/>
        <w:ind w:left="0"/>
      </w:pPr>
      <w:r>
        <w:t>Use the AWS SDK to develop a script that creates an on-demand backup of the DynamoDB table. Set up an Amazon EventBridge rule that runs the script on the first day of each month. Create a second script that will run on the second day of each month to transition DynamoDB backups that are older than 6 months to cold storage and to delete backups that are older than 7 years.</w:t>
      </w:r>
    </w:p>
    <w:p w:rsidR="00B15C3A" w:rsidRDefault="000A585A" w:rsidP="00AA689B">
      <w:pPr>
        <w:numPr>
          <w:ilvl w:val="2"/>
          <w:numId w:val="585"/>
        </w:numPr>
        <w:spacing w:after="0" w:line="360" w:lineRule="auto"/>
        <w:ind w:left="0"/>
      </w:pPr>
      <w:r>
        <w:t>Use the AWS CLI to create an on-demand backup of the DynamoDB table. Set up an Amazon EventBridge rule that runs the command on the first day of each month with a cron expression. Specify in the command to transition the backups to cold storage after 6 months and to delete the backups after 7 years.</w:t>
      </w:r>
    </w:p>
    <w:p w:rsidR="00CA624A" w:rsidRDefault="00CA624A" w:rsidP="00AA689B">
      <w:pPr>
        <w:spacing w:after="0" w:line="360" w:lineRule="auto"/>
        <w:ind w:left="0"/>
      </w:pPr>
    </w:p>
    <w:p w:rsidR="00B15C3A" w:rsidRDefault="000A585A" w:rsidP="00AA689B">
      <w:pPr>
        <w:spacing w:after="0" w:line="360" w:lineRule="auto"/>
        <w:ind w:left="0"/>
      </w:pPr>
      <w:r>
        <w:t>Correct Answer: B</w:t>
      </w:r>
    </w:p>
    <w:p w:rsidR="00CA624A" w:rsidRDefault="00CA624A" w:rsidP="00AA689B">
      <w:pPr>
        <w:spacing w:after="0" w:line="360" w:lineRule="auto"/>
        <w:ind w:left="0"/>
      </w:pPr>
    </w:p>
    <w:p w:rsidR="00CA624A" w:rsidRDefault="000A585A" w:rsidP="00AA689B">
      <w:pPr>
        <w:spacing w:after="0" w:line="360" w:lineRule="auto"/>
        <w:ind w:left="0"/>
      </w:pPr>
      <w:r>
        <w:t>Using DynamoDB with AWS Backup, you can copy your on-demand backups across AWS accounts and Regions, add cost allocation tags to on-demand backups, and transition on-demand backups to cold storage for lower costs. To use these advanced features, you must opt in to AWS Backup.</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82"/>
        </w:numPr>
        <w:spacing w:after="0" w:line="360" w:lineRule="auto"/>
        <w:ind w:left="0"/>
      </w:pPr>
      <w:r>
        <w:t>A company is using Amazon CloudFront with its website. The company has enabled logging on the CloudFront distribution, and logs are saved in one of the company·s Amazon S3 buckets. The company needs to perform advanced analyses on the logs and build visualizations.</w:t>
      </w:r>
    </w:p>
    <w:p w:rsidR="00B15C3A" w:rsidRDefault="000A585A" w:rsidP="00AA689B">
      <w:pPr>
        <w:spacing w:after="0" w:line="360" w:lineRule="auto"/>
        <w:ind w:left="0"/>
      </w:pPr>
      <w:r>
        <w:t>What should a solutions architect do to meet these requirements?</w:t>
      </w:r>
    </w:p>
    <w:p w:rsidR="00CA624A" w:rsidRDefault="00CA624A" w:rsidP="00AA689B">
      <w:pPr>
        <w:spacing w:after="0" w:line="360" w:lineRule="auto"/>
        <w:ind w:left="0"/>
      </w:pPr>
    </w:p>
    <w:p w:rsidR="00B15C3A" w:rsidRDefault="000A585A" w:rsidP="00CA624A">
      <w:pPr>
        <w:numPr>
          <w:ilvl w:val="2"/>
          <w:numId w:val="583"/>
        </w:numPr>
        <w:spacing w:after="0" w:line="360" w:lineRule="auto"/>
        <w:ind w:left="0" w:hanging="256"/>
      </w:pPr>
      <w:r>
        <w:t>Use standard SQL queries in Amazon Athena to analyze the CloudFront logs in the S3 bucket. Visualize the results with AWS Glue.</w:t>
      </w:r>
    </w:p>
    <w:p w:rsidR="00B15C3A" w:rsidRDefault="000A585A" w:rsidP="00CA624A">
      <w:pPr>
        <w:numPr>
          <w:ilvl w:val="2"/>
          <w:numId w:val="583"/>
        </w:numPr>
        <w:spacing w:after="0" w:line="360" w:lineRule="auto"/>
        <w:ind w:left="0" w:hanging="256"/>
      </w:pPr>
      <w:r>
        <w:t xml:space="preserve">Use standard SQL queries in Amazon Athena to analyze the CloudFront logs in the S3 bucket. Visualize the results with Amazon QuickSight. </w:t>
      </w:r>
    </w:p>
    <w:p w:rsidR="00B15C3A" w:rsidRDefault="000A585A" w:rsidP="00CA624A">
      <w:pPr>
        <w:numPr>
          <w:ilvl w:val="2"/>
          <w:numId w:val="583"/>
        </w:numPr>
        <w:spacing w:after="0" w:line="360" w:lineRule="auto"/>
        <w:ind w:left="0" w:hanging="256"/>
      </w:pPr>
      <w:r>
        <w:t>Use standard SQL queries in Amazon DynamoDB to analyze the CloudFront logs in the S3 bucket. Visualize the results with AWS Glue.</w:t>
      </w:r>
    </w:p>
    <w:p w:rsidR="00CA624A" w:rsidRDefault="000A585A" w:rsidP="00CA624A">
      <w:pPr>
        <w:numPr>
          <w:ilvl w:val="2"/>
          <w:numId w:val="583"/>
        </w:numPr>
        <w:spacing w:after="0" w:line="360" w:lineRule="auto"/>
        <w:ind w:left="0" w:hanging="256"/>
      </w:pPr>
      <w:r>
        <w:t>Use standard SQL queries in Amazon DynamoDB to analyze the CloudFront logs in the S3 bucket. Visualize the results with Amazon QuickSight.</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AA689B">
      <w:pPr>
        <w:numPr>
          <w:ilvl w:val="0"/>
          <w:numId w:val="586"/>
        </w:numPr>
        <w:spacing w:after="0" w:line="360" w:lineRule="auto"/>
        <w:ind w:left="0"/>
      </w:pPr>
      <w:r>
        <w:t>A company is using Amazon CloudFront with its website. The company has enabled logging on the CloudFront distribution, and logs are saved in one of the company·s Amazon S3 buckets. The company needs to perform advanced analyses on the logs and build visualizations.</w:t>
      </w:r>
    </w:p>
    <w:p w:rsidR="00B15C3A" w:rsidRDefault="000A585A" w:rsidP="00AA689B">
      <w:pPr>
        <w:spacing w:after="0" w:line="360" w:lineRule="auto"/>
        <w:ind w:left="0"/>
      </w:pPr>
      <w:r>
        <w:t>What should a solutions architect do to meet these requirements?</w:t>
      </w:r>
    </w:p>
    <w:p w:rsidR="00CA624A" w:rsidRDefault="00CA624A" w:rsidP="00AA689B">
      <w:pPr>
        <w:spacing w:after="0" w:line="360" w:lineRule="auto"/>
        <w:ind w:left="0"/>
      </w:pPr>
    </w:p>
    <w:p w:rsidR="00B15C3A" w:rsidRDefault="000A585A" w:rsidP="00CA624A">
      <w:pPr>
        <w:numPr>
          <w:ilvl w:val="1"/>
          <w:numId w:val="589"/>
        </w:numPr>
        <w:spacing w:after="0" w:line="360" w:lineRule="auto"/>
        <w:ind w:left="0" w:hanging="256"/>
      </w:pPr>
      <w:r>
        <w:t>Use standard SQL queries in Amazon Athena to analyze the CloudFront logs in the S3 bucket. Visualize the results with AWS Glue.</w:t>
      </w:r>
    </w:p>
    <w:p w:rsidR="00B15C3A" w:rsidRDefault="000A585A" w:rsidP="00CA624A">
      <w:pPr>
        <w:numPr>
          <w:ilvl w:val="1"/>
          <w:numId w:val="589"/>
        </w:numPr>
        <w:spacing w:after="0" w:line="360" w:lineRule="auto"/>
        <w:ind w:left="0" w:hanging="256"/>
      </w:pPr>
      <w:r>
        <w:t xml:space="preserve">Use standard SQL queries in Amazon Athena to analyze the CloudFront logs in the S3 bucket. Visualize the results with Amazon QuickSight. </w:t>
      </w:r>
    </w:p>
    <w:p w:rsidR="00B15C3A" w:rsidRDefault="000A585A" w:rsidP="00CA624A">
      <w:pPr>
        <w:numPr>
          <w:ilvl w:val="1"/>
          <w:numId w:val="589"/>
        </w:numPr>
        <w:spacing w:after="0" w:line="360" w:lineRule="auto"/>
        <w:ind w:left="0" w:hanging="256"/>
      </w:pPr>
      <w:r>
        <w:t>Use standard SQL queries in Amazon DynamoDB to analyze the CloudFront logs in the S3 bucket.</w:t>
      </w:r>
      <w:r w:rsidR="00CA624A">
        <w:t xml:space="preserve"> </w:t>
      </w:r>
      <w:r>
        <w:t>Visualize the results with AWS Glue.</w:t>
      </w:r>
    </w:p>
    <w:p w:rsidR="00B15C3A" w:rsidRDefault="000A585A" w:rsidP="00CA624A">
      <w:pPr>
        <w:numPr>
          <w:ilvl w:val="1"/>
          <w:numId w:val="589"/>
        </w:numPr>
        <w:spacing w:after="0" w:line="360" w:lineRule="auto"/>
        <w:ind w:left="0" w:hanging="256"/>
      </w:pPr>
      <w:r>
        <w:t>Use standard SQL queries in Amazon DynamoDB to analyze the CloudFront logs in the S3 bucket. Visualize the results with Amazon QuickSight.</w:t>
      </w:r>
    </w:p>
    <w:p w:rsidR="00CA624A" w:rsidRDefault="00CA624A" w:rsidP="00AA689B">
      <w:pPr>
        <w:spacing w:after="0" w:line="360" w:lineRule="auto"/>
        <w:ind w:left="0"/>
      </w:pPr>
    </w:p>
    <w:p w:rsidR="00B15C3A" w:rsidRDefault="000A585A" w:rsidP="00AA689B">
      <w:pPr>
        <w:spacing w:after="0" w:line="360" w:lineRule="auto"/>
        <w:ind w:left="0"/>
      </w:pPr>
      <w:r>
        <w:t>Correct Answer: B</w:t>
      </w:r>
    </w:p>
    <w:p w:rsidR="00CA624A" w:rsidRDefault="00CA624A" w:rsidP="00AA689B">
      <w:pPr>
        <w:spacing w:after="0" w:line="360" w:lineRule="auto"/>
        <w:ind w:left="0"/>
      </w:pPr>
    </w:p>
    <w:p w:rsidR="00CA624A" w:rsidRDefault="000A585A" w:rsidP="00AA689B">
      <w:pPr>
        <w:spacing w:after="0" w:line="360" w:lineRule="auto"/>
        <w:ind w:left="0"/>
      </w:pPr>
      <w:r>
        <w:t>Using Athena to query the CloudFront logs in the S3 bucket and QuickSight to visualize the results is the best solution because it is cost-effective, scalable, and requires no infrastructure setup. It also provides a robust solution that enables the company to perform advanced analysis and build interactive visualizations without the need for a dedicated team of developers.</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CA624A">
      <w:pPr>
        <w:numPr>
          <w:ilvl w:val="0"/>
          <w:numId w:val="586"/>
        </w:numPr>
        <w:spacing w:after="0" w:line="360" w:lineRule="auto"/>
        <w:ind w:left="0"/>
      </w:pPr>
      <w:r>
        <w:t>A company recently announced the deployment of its retail website to a global audience. The website runs on multiple Amazon EC2 instances behind an Elastic Load Balancer. The instances run in an Auto Scaling group across multiple Availability Zones. The company wants to provide its customers with different versions of content based on the devices that the customers use to access the website.</w:t>
      </w:r>
    </w:p>
    <w:p w:rsidR="00B15C3A" w:rsidRDefault="000A585A" w:rsidP="00AA689B">
      <w:pPr>
        <w:spacing w:after="0" w:line="360" w:lineRule="auto"/>
        <w:ind w:left="0"/>
      </w:pPr>
      <w:r>
        <w:t>Which combination of actions should a solutions architect take to meet these requirements? (Choose two.</w:t>
      </w:r>
      <w:r w:rsidR="00A14E3E">
        <w:t xml:space="preserve">) </w:t>
      </w:r>
    </w:p>
    <w:p w:rsidR="00CA624A" w:rsidRDefault="00CA624A" w:rsidP="00AA689B">
      <w:pPr>
        <w:spacing w:after="0" w:line="360" w:lineRule="auto"/>
        <w:ind w:left="0"/>
      </w:pPr>
    </w:p>
    <w:p w:rsidR="00B15C3A" w:rsidRDefault="000A585A" w:rsidP="00AA689B">
      <w:pPr>
        <w:numPr>
          <w:ilvl w:val="1"/>
          <w:numId w:val="588"/>
        </w:numPr>
        <w:spacing w:after="0" w:line="360" w:lineRule="auto"/>
        <w:ind w:left="0" w:hanging="245"/>
      </w:pPr>
      <w:r>
        <w:t xml:space="preserve">Configure Amazon CloudFront to cache multiple versions of the content. </w:t>
      </w:r>
    </w:p>
    <w:p w:rsidR="00B15C3A" w:rsidRDefault="000A585A" w:rsidP="00AA689B">
      <w:pPr>
        <w:numPr>
          <w:ilvl w:val="1"/>
          <w:numId w:val="588"/>
        </w:numPr>
        <w:spacing w:after="0" w:line="360" w:lineRule="auto"/>
        <w:ind w:left="0" w:hanging="245"/>
      </w:pPr>
      <w:r>
        <w:t>Configure a host header in a Network Load Balancer to forward traffic to different instances.</w:t>
      </w:r>
    </w:p>
    <w:p w:rsidR="00CA624A" w:rsidRDefault="000A585A" w:rsidP="00AA689B">
      <w:pPr>
        <w:numPr>
          <w:ilvl w:val="1"/>
          <w:numId w:val="588"/>
        </w:numPr>
        <w:spacing w:after="0" w:line="360" w:lineRule="auto"/>
        <w:ind w:left="0" w:hanging="245"/>
      </w:pPr>
      <w:r>
        <w:t xml:space="preserve">Configure a Lambda@Edge function to send specific objects to users based on the User-Agent header. </w:t>
      </w:r>
    </w:p>
    <w:p w:rsidR="00B15C3A" w:rsidRDefault="000A585A" w:rsidP="00AA689B">
      <w:pPr>
        <w:numPr>
          <w:ilvl w:val="1"/>
          <w:numId w:val="588"/>
        </w:numPr>
        <w:spacing w:after="0" w:line="360" w:lineRule="auto"/>
        <w:ind w:left="0" w:hanging="245"/>
      </w:pPr>
      <w:r>
        <w:t>Configure AWS Global Accelerator. Forward requests to a Network Load Balancer (NLB</w:t>
      </w:r>
      <w:r w:rsidR="00A14E3E">
        <w:t xml:space="preserve">) </w:t>
      </w:r>
      <w:r>
        <w:t>. Configure the NLB to set up host-based routing to different EC2 instances.</w:t>
      </w:r>
    </w:p>
    <w:p w:rsidR="00CA624A" w:rsidRDefault="000A585A" w:rsidP="00AA689B">
      <w:pPr>
        <w:spacing w:after="0" w:line="360" w:lineRule="auto"/>
        <w:ind w:left="0"/>
      </w:pPr>
      <w:r>
        <w:t>E. Configure AWS Global Accelerator. Forward requests to a Network Load Balancer (NLB</w:t>
      </w:r>
      <w:r w:rsidR="00A14E3E">
        <w:t xml:space="preserve">) </w:t>
      </w:r>
      <w:r>
        <w:t>. Configure the NLB to set up path-based routing to different EC2 instances.</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276</w:t>
      </w:r>
      <w:r w:rsidR="00A14E3E">
        <w:t xml:space="preserve">) </w:t>
      </w:r>
      <w:r>
        <w:t xml:space="preserve"> A company recently announced the deployment of its retail website to a global audience. The website runs on multiple Amazon EC2 instances behind an Elastic Load Balancer. The instances run in an Auto Scaling group across multiple Availability Zones. The company wants to provide its customers with different versions of content based on the devices that the customers use to access the website.</w:t>
      </w:r>
    </w:p>
    <w:p w:rsidR="00B15C3A" w:rsidRDefault="000A585A" w:rsidP="00AA689B">
      <w:pPr>
        <w:spacing w:after="0" w:line="360" w:lineRule="auto"/>
        <w:ind w:left="0"/>
      </w:pPr>
      <w:r>
        <w:t>Which combination of actions should a solutions architect take to meet these requirements? (Choose two.</w:t>
      </w:r>
      <w:r w:rsidR="00A14E3E">
        <w:t xml:space="preserve">) </w:t>
      </w:r>
    </w:p>
    <w:p w:rsidR="00CA624A" w:rsidRDefault="00CA624A" w:rsidP="00AA689B">
      <w:pPr>
        <w:spacing w:after="0" w:line="360" w:lineRule="auto"/>
        <w:ind w:left="0"/>
      </w:pPr>
    </w:p>
    <w:p w:rsidR="00B15C3A" w:rsidRDefault="000A585A" w:rsidP="00AA689B">
      <w:pPr>
        <w:numPr>
          <w:ilvl w:val="2"/>
          <w:numId w:val="587"/>
        </w:numPr>
        <w:spacing w:after="0" w:line="360" w:lineRule="auto"/>
        <w:ind w:left="0" w:hanging="245"/>
      </w:pPr>
      <w:r>
        <w:t xml:space="preserve">Configure Amazon CloudFront to cache multiple versions of the content. </w:t>
      </w:r>
    </w:p>
    <w:p w:rsidR="00B15C3A" w:rsidRDefault="000A585A" w:rsidP="00AA689B">
      <w:pPr>
        <w:numPr>
          <w:ilvl w:val="2"/>
          <w:numId w:val="587"/>
        </w:numPr>
        <w:spacing w:after="0" w:line="360" w:lineRule="auto"/>
        <w:ind w:left="0" w:hanging="245"/>
      </w:pPr>
      <w:r>
        <w:t>Configure a host header in a Network Load Balancer to forward traffic to different instances.</w:t>
      </w:r>
    </w:p>
    <w:p w:rsidR="00CA624A" w:rsidRDefault="000A585A" w:rsidP="00AA689B">
      <w:pPr>
        <w:numPr>
          <w:ilvl w:val="2"/>
          <w:numId w:val="587"/>
        </w:numPr>
        <w:spacing w:after="0" w:line="360" w:lineRule="auto"/>
        <w:ind w:left="0" w:hanging="245"/>
      </w:pPr>
      <w:r>
        <w:t xml:space="preserve">Configure a Lambda@Edge function to send specific objects to users based on the User-Agent header. </w:t>
      </w:r>
    </w:p>
    <w:p w:rsidR="00B15C3A" w:rsidRDefault="000A585A" w:rsidP="00AA689B">
      <w:pPr>
        <w:numPr>
          <w:ilvl w:val="2"/>
          <w:numId w:val="587"/>
        </w:numPr>
        <w:spacing w:after="0" w:line="360" w:lineRule="auto"/>
        <w:ind w:left="0" w:hanging="245"/>
      </w:pPr>
      <w:r>
        <w:t>Configure AWS Global Accelerator. Forward requests to a Network Load Balancer (NLB</w:t>
      </w:r>
      <w:r w:rsidR="00A14E3E">
        <w:t xml:space="preserve">) </w:t>
      </w:r>
      <w:r>
        <w:t>. Configure the NLB to set up host-based routing to different EC2 instances.</w:t>
      </w:r>
    </w:p>
    <w:p w:rsidR="00B15C3A" w:rsidRDefault="000A585A" w:rsidP="00AA689B">
      <w:pPr>
        <w:spacing w:after="0" w:line="360" w:lineRule="auto"/>
        <w:ind w:left="0"/>
      </w:pPr>
      <w:r>
        <w:t>E. Configure AWS Global Accelerator. Forward requests to a Network Load Balancer (NLB</w:t>
      </w:r>
      <w:r w:rsidR="00A14E3E">
        <w:t xml:space="preserve">) </w:t>
      </w:r>
      <w:r>
        <w:t>. Configure the NLB to set up path-based routing to different EC2 instances.</w:t>
      </w:r>
    </w:p>
    <w:p w:rsidR="00CA624A" w:rsidRDefault="00CA624A" w:rsidP="00AA689B">
      <w:pPr>
        <w:spacing w:after="0" w:line="360" w:lineRule="auto"/>
        <w:ind w:left="0"/>
      </w:pPr>
    </w:p>
    <w:p w:rsidR="00B15C3A" w:rsidRDefault="000A585A" w:rsidP="00AA689B">
      <w:pPr>
        <w:spacing w:after="0" w:line="360" w:lineRule="auto"/>
        <w:ind w:left="0"/>
      </w:pPr>
      <w:r>
        <w:t>Correct Answer: AC</w:t>
      </w:r>
    </w:p>
    <w:p w:rsidR="00CA624A" w:rsidRDefault="00CA624A" w:rsidP="00AA689B">
      <w:pPr>
        <w:spacing w:after="0" w:line="360" w:lineRule="auto"/>
        <w:ind w:left="0"/>
      </w:pPr>
    </w:p>
    <w:p w:rsidR="00B15C3A" w:rsidRDefault="000A585A" w:rsidP="00AA689B">
      <w:pPr>
        <w:spacing w:after="0" w:line="360" w:lineRule="auto"/>
        <w:ind w:left="0"/>
      </w:pPr>
      <w:r>
        <w:t xml:space="preserve">A. allows customers to receive the appropriate version of the content based on their location and device type. </w:t>
      </w:r>
    </w:p>
    <w:p w:rsidR="00CA624A" w:rsidRDefault="000A585A" w:rsidP="00AA689B">
      <w:pPr>
        <w:spacing w:after="0" w:line="360" w:lineRule="auto"/>
        <w:ind w:left="0"/>
      </w:pPr>
      <w:r>
        <w:t>C. By creating a Lambda@Edge, you can inspect the User-Agent header of incoming requests and determine the type of device being used. Based on this information, you can customize the response and send the appropriate version of the content to the user.</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277</w:t>
      </w:r>
      <w:r w:rsidR="00A14E3E">
        <w:t xml:space="preserve">) </w:t>
      </w:r>
      <w:r>
        <w:t xml:space="preserve"> A company plans to use Amazon ElastiCache for its multi-tier web application. A solutions architect creates a Cache VPC for the ElastiCache cluster and an App VPC for the application·s Amazon EC2 instances. Both VPCs are in the us-east-1 Region.</w:t>
      </w:r>
      <w:r w:rsidR="00CA624A">
        <w:t xml:space="preserve"> </w:t>
      </w:r>
      <w:r>
        <w:t>The solutions architect must implement a solution to provide the application·s EC2 instances with access to the ElastiCache cluster.</w:t>
      </w:r>
    </w:p>
    <w:p w:rsidR="00B15C3A" w:rsidRDefault="000A585A" w:rsidP="00AA689B">
      <w:pPr>
        <w:spacing w:after="0" w:line="360" w:lineRule="auto"/>
        <w:ind w:left="0"/>
      </w:pPr>
      <w:r>
        <w:t>Which solution will meet these requirements MOST cost-effectively?</w:t>
      </w:r>
    </w:p>
    <w:p w:rsidR="00CA624A" w:rsidRDefault="00CA624A" w:rsidP="00AA689B">
      <w:pPr>
        <w:spacing w:after="0" w:line="360" w:lineRule="auto"/>
        <w:ind w:left="0"/>
      </w:pPr>
    </w:p>
    <w:p w:rsidR="00B15C3A" w:rsidRDefault="000A585A" w:rsidP="00AA689B">
      <w:pPr>
        <w:numPr>
          <w:ilvl w:val="0"/>
          <w:numId w:val="590"/>
        </w:numPr>
        <w:spacing w:after="0" w:line="360" w:lineRule="auto"/>
        <w:ind w:left="0"/>
      </w:pPr>
      <w:r>
        <w:t xml:space="preserve">Create a peering connection between the VPCs. Add a route table entry for the peering connection in both VPCs. Configure an inbound rule for the ElastiCache cluster·s security group to allow inbound connection from the application·s security group. </w:t>
      </w:r>
    </w:p>
    <w:p w:rsidR="00B15C3A" w:rsidRDefault="000A585A" w:rsidP="00AA689B">
      <w:pPr>
        <w:numPr>
          <w:ilvl w:val="0"/>
          <w:numId w:val="590"/>
        </w:numPr>
        <w:spacing w:after="0" w:line="360" w:lineRule="auto"/>
        <w:ind w:left="0"/>
      </w:pPr>
      <w:r>
        <w:t>Create a Transit VPC. Update the VPC route tables in the Cache VPC and the App VPC to route traffic through the Transit VPC. Configure an inbound rule for the ElastiCache cluster's security group to allow inbound connection from the application·s security group.</w:t>
      </w:r>
    </w:p>
    <w:p w:rsidR="00B15C3A" w:rsidRDefault="000A585A" w:rsidP="00AA689B">
      <w:pPr>
        <w:numPr>
          <w:ilvl w:val="0"/>
          <w:numId w:val="590"/>
        </w:numPr>
        <w:spacing w:after="0" w:line="360" w:lineRule="auto"/>
        <w:ind w:left="0"/>
      </w:pPr>
      <w:r>
        <w:t>Create a peering connection between the VPCs. Add a route table entry for the peering connection in both VPCs. Configure an inbound rule for the peering connection·s security group to allow inbound connection from the application·s security group.</w:t>
      </w:r>
    </w:p>
    <w:p w:rsidR="00CA624A" w:rsidRDefault="000A585A" w:rsidP="00AA689B">
      <w:pPr>
        <w:numPr>
          <w:ilvl w:val="0"/>
          <w:numId w:val="590"/>
        </w:numPr>
        <w:spacing w:after="0" w:line="360" w:lineRule="auto"/>
        <w:ind w:left="0"/>
      </w:pPr>
      <w:r>
        <w:t>Create a Transit VPC. Update the VPC route tables in the Cache VPC and the App VPC to route traffic through the Transit VPC. Configure an inbound rule for the Transit VPC·s security group to allow inbound connection from the application·s security group.</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CA624A">
      <w:pPr>
        <w:numPr>
          <w:ilvl w:val="0"/>
          <w:numId w:val="591"/>
        </w:numPr>
        <w:spacing w:after="0" w:line="360" w:lineRule="auto"/>
        <w:ind w:left="0"/>
      </w:pPr>
      <w:r>
        <w:t>A company plans to use Amazon ElastiCache for its multi-tier web application. A solutions architect creates a Cache VPC for the ElastiCache cluster and an App VPC for the application·s Amazon EC2 instances. Both VPCs are in the us-east-1 Region.</w:t>
      </w:r>
      <w:r w:rsidR="00CA624A">
        <w:t xml:space="preserve"> </w:t>
      </w:r>
      <w:r>
        <w:t>The solutions architect must implement a solution to provide the application·s EC2 instances with access to the ElastiCache cluster.</w:t>
      </w:r>
    </w:p>
    <w:p w:rsidR="00B15C3A" w:rsidRDefault="000A585A" w:rsidP="00AA689B">
      <w:pPr>
        <w:spacing w:after="0" w:line="360" w:lineRule="auto"/>
        <w:ind w:left="0"/>
      </w:pPr>
      <w:r>
        <w:t>Which solution will meet these requirements MOST cost-effectively?</w:t>
      </w:r>
    </w:p>
    <w:p w:rsidR="00CA624A" w:rsidRDefault="00CA624A" w:rsidP="00AA689B">
      <w:pPr>
        <w:spacing w:after="0" w:line="360" w:lineRule="auto"/>
        <w:ind w:left="0"/>
      </w:pPr>
    </w:p>
    <w:p w:rsidR="00B15C3A" w:rsidRDefault="000A585A" w:rsidP="00AA689B">
      <w:pPr>
        <w:numPr>
          <w:ilvl w:val="1"/>
          <w:numId w:val="591"/>
        </w:numPr>
        <w:spacing w:after="0" w:line="360" w:lineRule="auto"/>
        <w:ind w:left="0"/>
      </w:pPr>
      <w:r>
        <w:t xml:space="preserve">Create a peering connection between the VPCs. Add a route table entry for the peering connection in both VPCs. Configure an inbound rule for the ElastiCache cluster·s security group to allow inbound connection from the application·s security group. </w:t>
      </w:r>
    </w:p>
    <w:p w:rsidR="00B15C3A" w:rsidRDefault="000A585A" w:rsidP="00AA689B">
      <w:pPr>
        <w:numPr>
          <w:ilvl w:val="1"/>
          <w:numId w:val="591"/>
        </w:numPr>
        <w:spacing w:after="0" w:line="360" w:lineRule="auto"/>
        <w:ind w:left="0"/>
      </w:pPr>
      <w:r>
        <w:t>Create a Transit VPC. Update the VPC route tables in the Cache VPC and the App VPC to route traffic through the Transit VPC. Configure an inbound rule for the ElastiCache cluster's security group to allow inbound connection from the application·s security group.</w:t>
      </w:r>
    </w:p>
    <w:p w:rsidR="00B15C3A" w:rsidRDefault="000A585A" w:rsidP="00AA689B">
      <w:pPr>
        <w:numPr>
          <w:ilvl w:val="1"/>
          <w:numId w:val="591"/>
        </w:numPr>
        <w:spacing w:after="0" w:line="360" w:lineRule="auto"/>
        <w:ind w:left="0"/>
      </w:pPr>
      <w:r>
        <w:t>Create a peering connection between the VPCs. Add a route table entry for the peering connection in both VPCs. Configure an inbound rule for the peering connection·s security group to allow inbound connection from the application·s security group.</w:t>
      </w:r>
    </w:p>
    <w:p w:rsidR="00B15C3A" w:rsidRDefault="000A585A" w:rsidP="00AA689B">
      <w:pPr>
        <w:numPr>
          <w:ilvl w:val="1"/>
          <w:numId w:val="591"/>
        </w:numPr>
        <w:spacing w:after="0" w:line="360" w:lineRule="auto"/>
        <w:ind w:left="0"/>
      </w:pPr>
      <w:r>
        <w:t>Create a Transit VPC. Update the VPC route tables in the Cache VPC and the App VPC to route traffic through the Transit VPC. Configure an inbound rule for the Transit VPC·s security group to allow inbound connection from the application·s security group.</w:t>
      </w:r>
    </w:p>
    <w:p w:rsidR="00CA624A" w:rsidRDefault="00CA624A" w:rsidP="00AA689B">
      <w:pPr>
        <w:spacing w:after="0" w:line="360" w:lineRule="auto"/>
        <w:ind w:left="0"/>
      </w:pPr>
    </w:p>
    <w:p w:rsidR="00CA624A" w:rsidRDefault="000A585A" w:rsidP="00AA689B">
      <w:pPr>
        <w:spacing w:after="0" w:line="360" w:lineRule="auto"/>
        <w:ind w:left="0"/>
      </w:pPr>
      <w:r>
        <w:t>Correct Answer: A</w:t>
      </w:r>
    </w:p>
    <w:p w:rsidR="00CA624A" w:rsidRDefault="00CA624A">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91"/>
        </w:numPr>
        <w:spacing w:after="0" w:line="360" w:lineRule="auto"/>
        <w:ind w:left="0"/>
      </w:pPr>
      <w:r>
        <w:t>A company is building an application that consists of several microservices. The company has decided to use container technologies to deploy its software on AWS. The company needs a solution that minimizes the amount of ongoing effort for maintenance and scaling. The company cannot manage additional infrastructure.</w:t>
      </w:r>
    </w:p>
    <w:p w:rsidR="00B15C3A" w:rsidRDefault="000A585A" w:rsidP="00AA689B">
      <w:pPr>
        <w:spacing w:after="0" w:line="360" w:lineRule="auto"/>
        <w:ind w:left="0"/>
      </w:pPr>
      <w:r>
        <w:t>Which combination of actions should a solutions architect take to meet these requirements? (Choose two.</w:t>
      </w:r>
      <w:r w:rsidR="00A14E3E">
        <w:t xml:space="preserve">) </w:t>
      </w:r>
    </w:p>
    <w:p w:rsidR="00CA624A" w:rsidRDefault="00CA624A" w:rsidP="00AA689B">
      <w:pPr>
        <w:spacing w:after="0" w:line="360" w:lineRule="auto"/>
        <w:ind w:left="0"/>
      </w:pPr>
    </w:p>
    <w:p w:rsidR="00B15C3A" w:rsidRDefault="000A585A" w:rsidP="00AA689B">
      <w:pPr>
        <w:numPr>
          <w:ilvl w:val="2"/>
          <w:numId w:val="592"/>
        </w:numPr>
        <w:spacing w:after="0" w:line="360" w:lineRule="auto"/>
        <w:ind w:left="0" w:hanging="256"/>
      </w:pPr>
      <w:r>
        <w:t>Deploy an Amazon Elastic Container Service (Amazon ECS</w:t>
      </w:r>
      <w:r w:rsidR="00A14E3E">
        <w:t xml:space="preserve">) </w:t>
      </w:r>
      <w:r>
        <w:t xml:space="preserve"> cluster. </w:t>
      </w:r>
    </w:p>
    <w:p w:rsidR="00B15C3A" w:rsidRDefault="000A585A" w:rsidP="00AA689B">
      <w:pPr>
        <w:numPr>
          <w:ilvl w:val="2"/>
          <w:numId w:val="592"/>
        </w:numPr>
        <w:spacing w:after="0" w:line="360" w:lineRule="auto"/>
        <w:ind w:left="0" w:hanging="256"/>
      </w:pPr>
      <w:r>
        <w:t>Deploy the Kubernetes control plane on Amazon EC2 instances that span multiple Availability Zones.</w:t>
      </w:r>
    </w:p>
    <w:p w:rsidR="00B15C3A" w:rsidRDefault="000A585A" w:rsidP="00CA624A">
      <w:pPr>
        <w:numPr>
          <w:ilvl w:val="2"/>
          <w:numId w:val="592"/>
        </w:numPr>
        <w:spacing w:after="0" w:line="360" w:lineRule="auto"/>
        <w:ind w:left="0" w:hanging="256"/>
      </w:pPr>
      <w:r>
        <w:t>Deploy an Amazon Elastic Container Service (Amazon ECS</w:t>
      </w:r>
      <w:r w:rsidR="00A14E3E">
        <w:t xml:space="preserve">) </w:t>
      </w:r>
      <w:r>
        <w:t xml:space="preserve"> service with an Amazon EC2 launch type. Specify a desired task number level of greater than or equal to 2.</w:t>
      </w:r>
    </w:p>
    <w:p w:rsidR="00B15C3A" w:rsidRDefault="000A585A" w:rsidP="00AA689B">
      <w:pPr>
        <w:numPr>
          <w:ilvl w:val="2"/>
          <w:numId w:val="592"/>
        </w:numPr>
        <w:spacing w:after="0" w:line="360" w:lineRule="auto"/>
        <w:ind w:left="0" w:hanging="256"/>
      </w:pPr>
      <w:r>
        <w:t>Deploy an Amazon Elastic Container Service (Amazon ECS</w:t>
      </w:r>
      <w:r w:rsidR="00A14E3E">
        <w:t xml:space="preserve">) </w:t>
      </w:r>
      <w:r>
        <w:t xml:space="preserve"> service with a Fargate launch type. Specify a desired task number level of greater than or equal to 2. </w:t>
      </w:r>
    </w:p>
    <w:p w:rsidR="00CA624A" w:rsidRDefault="000A585A" w:rsidP="00AA689B">
      <w:pPr>
        <w:numPr>
          <w:ilvl w:val="2"/>
          <w:numId w:val="592"/>
        </w:numPr>
        <w:spacing w:after="0" w:line="360" w:lineRule="auto"/>
        <w:ind w:left="0" w:hanging="256"/>
      </w:pPr>
      <w:r>
        <w:t>Deploy Kubernetes worker nodes on Amazon EC2 instances that span multiple Availability Zones. Create a deployment that specifies two or more replicas for each microservice.</w:t>
      </w:r>
    </w:p>
    <w:p w:rsidR="00CA624A" w:rsidRDefault="00CA624A">
      <w:pPr>
        <w:spacing w:after="160" w:line="259" w:lineRule="auto"/>
        <w:ind w:left="0" w:firstLine="0"/>
      </w:pPr>
      <w:r>
        <w:br w:type="page"/>
      </w:r>
    </w:p>
    <w:p w:rsidR="00B15C3A" w:rsidRDefault="00B15C3A" w:rsidP="00CA624A">
      <w:pPr>
        <w:spacing w:after="0" w:line="360" w:lineRule="auto"/>
        <w:ind w:left="0" w:firstLine="0"/>
      </w:pPr>
    </w:p>
    <w:p w:rsidR="00B15C3A" w:rsidRDefault="000A585A" w:rsidP="00AA689B">
      <w:pPr>
        <w:numPr>
          <w:ilvl w:val="0"/>
          <w:numId w:val="593"/>
        </w:numPr>
        <w:spacing w:after="0" w:line="360" w:lineRule="auto"/>
        <w:ind w:left="0"/>
      </w:pPr>
      <w:r>
        <w:t>A company is building an application that consists of several microservices. The company has decided to use container technologies to deploy its software on AWS. The company needs a solution that minimizes the amount of ongoing effort for maintenance and scaling. The company cannot manage additional infrastructure.</w:t>
      </w:r>
    </w:p>
    <w:p w:rsidR="00B15C3A" w:rsidRDefault="000A585A" w:rsidP="00AA689B">
      <w:pPr>
        <w:spacing w:after="0" w:line="360" w:lineRule="auto"/>
        <w:ind w:left="0"/>
      </w:pPr>
      <w:r>
        <w:t>Which combination of actions should a solutions architect take to meet these requirements? (Choose two.</w:t>
      </w:r>
      <w:r w:rsidR="00A14E3E">
        <w:t xml:space="preserve">) </w:t>
      </w:r>
    </w:p>
    <w:p w:rsidR="00CA624A" w:rsidRDefault="00CA624A" w:rsidP="00AA689B">
      <w:pPr>
        <w:spacing w:after="0" w:line="360" w:lineRule="auto"/>
        <w:ind w:left="0"/>
      </w:pPr>
    </w:p>
    <w:p w:rsidR="00B15C3A" w:rsidRDefault="000A585A" w:rsidP="00AA689B">
      <w:pPr>
        <w:numPr>
          <w:ilvl w:val="1"/>
          <w:numId w:val="593"/>
        </w:numPr>
        <w:spacing w:after="0" w:line="360" w:lineRule="auto"/>
        <w:ind w:left="0" w:hanging="256"/>
      </w:pPr>
      <w:r>
        <w:t>Deploy an Amazon Elastic Container Service (Amazon ECS</w:t>
      </w:r>
      <w:r w:rsidR="00A14E3E">
        <w:t xml:space="preserve">) </w:t>
      </w:r>
      <w:r>
        <w:t xml:space="preserve"> cluster. </w:t>
      </w:r>
    </w:p>
    <w:p w:rsidR="00B15C3A" w:rsidRDefault="000A585A" w:rsidP="00AA689B">
      <w:pPr>
        <w:numPr>
          <w:ilvl w:val="1"/>
          <w:numId w:val="593"/>
        </w:numPr>
        <w:spacing w:after="0" w:line="360" w:lineRule="auto"/>
        <w:ind w:left="0" w:hanging="256"/>
      </w:pPr>
      <w:r>
        <w:t>Deploy the Kubernetes control plane on Amazon EC2 instances that span multiple Availability Zones.</w:t>
      </w:r>
    </w:p>
    <w:p w:rsidR="00B15C3A" w:rsidRDefault="000A585A" w:rsidP="00CA624A">
      <w:pPr>
        <w:numPr>
          <w:ilvl w:val="1"/>
          <w:numId w:val="593"/>
        </w:numPr>
        <w:spacing w:after="0" w:line="360" w:lineRule="auto"/>
        <w:ind w:left="0" w:hanging="256"/>
      </w:pPr>
      <w:r>
        <w:t>Deploy an Amazon Elastic Container Service (Amazon ECS</w:t>
      </w:r>
      <w:r w:rsidR="00A14E3E">
        <w:t xml:space="preserve">) </w:t>
      </w:r>
      <w:r>
        <w:t xml:space="preserve"> service with an Amazon EC2 launch type. Specify a desired task number level of greater than or equal to 2.</w:t>
      </w:r>
    </w:p>
    <w:p w:rsidR="00B15C3A" w:rsidRDefault="000A585A" w:rsidP="00AA689B">
      <w:pPr>
        <w:numPr>
          <w:ilvl w:val="1"/>
          <w:numId w:val="593"/>
        </w:numPr>
        <w:spacing w:after="0" w:line="360" w:lineRule="auto"/>
        <w:ind w:left="0" w:hanging="256"/>
      </w:pPr>
      <w:r>
        <w:t>Deploy an Amazon Elastic Container Service (Amazon ECS</w:t>
      </w:r>
      <w:r w:rsidR="00A14E3E">
        <w:t xml:space="preserve">) </w:t>
      </w:r>
      <w:r>
        <w:t xml:space="preserve"> service with a Fargate launch type. Specify a desired task number level of greater than or equal to 2. </w:t>
      </w:r>
    </w:p>
    <w:p w:rsidR="00B15C3A" w:rsidRDefault="000A585A" w:rsidP="00AA689B">
      <w:pPr>
        <w:numPr>
          <w:ilvl w:val="1"/>
          <w:numId w:val="593"/>
        </w:numPr>
        <w:spacing w:after="0" w:line="360" w:lineRule="auto"/>
        <w:ind w:left="0" w:hanging="256"/>
      </w:pPr>
      <w:r>
        <w:t>Deploy Kubernetes worker nodes on Amazon EC2 instances that span multiple Availability Zones. Create a deployment that specifies two or more replicas for each microservice.</w:t>
      </w:r>
    </w:p>
    <w:p w:rsidR="00CA624A" w:rsidRDefault="00CA624A" w:rsidP="00AA689B">
      <w:pPr>
        <w:spacing w:after="0" w:line="360" w:lineRule="auto"/>
        <w:ind w:left="0"/>
      </w:pPr>
    </w:p>
    <w:p w:rsidR="00B15C3A" w:rsidRDefault="000A585A" w:rsidP="00AA689B">
      <w:pPr>
        <w:spacing w:after="0" w:line="360" w:lineRule="auto"/>
        <w:ind w:left="0"/>
      </w:pPr>
      <w:r>
        <w:t>Correct Answer: AD</w:t>
      </w:r>
    </w:p>
    <w:p w:rsidR="00CA624A" w:rsidRDefault="00CA624A" w:rsidP="00AA689B">
      <w:pPr>
        <w:spacing w:after="0" w:line="360" w:lineRule="auto"/>
        <w:ind w:left="0"/>
      </w:pPr>
    </w:p>
    <w:p w:rsidR="00B9397B" w:rsidRDefault="000A585A" w:rsidP="00AA689B">
      <w:pPr>
        <w:spacing w:after="0" w:line="360" w:lineRule="auto"/>
        <w:ind w:left="0"/>
      </w:pPr>
      <w:r>
        <w:t xml:space="preserve">AWS Fargate is a technology that you can use with Amazon ECS to run containers without having to manage servers or clusters of Amazon EC2 instances. With Fargate, you no longer have to provision, configure, or scale clusters of virtual machines to run containers. </w:t>
      </w:r>
      <w:hyperlink r:id="rId99" w:history="1">
        <w:r w:rsidR="00B9397B" w:rsidRPr="005867D9">
          <w:rPr>
            <w:rStyle w:val="Kpr"/>
          </w:rPr>
          <w:t>https://docs.aws.amazon.com/AmazonECS/latest/userguide/what-isfargate.html</w:t>
        </w:r>
      </w:hyperlink>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93"/>
        </w:numPr>
        <w:spacing w:after="0" w:line="360" w:lineRule="auto"/>
        <w:ind w:left="0"/>
      </w:pPr>
      <w:r>
        <w:t>A company has a web application hosted over 10 Amazon EC2 instances with traffic directed by Amazon Route 53. The company occasionally experiences a timeout error when attempting to browse the application. The networking team finds that some DNS queries return IP addresses of unhealthy instances, resulting in the timeout error.</w:t>
      </w:r>
    </w:p>
    <w:p w:rsidR="00B15C3A" w:rsidRDefault="000A585A" w:rsidP="00AA689B">
      <w:pPr>
        <w:spacing w:after="0" w:line="360" w:lineRule="auto"/>
        <w:ind w:left="0"/>
      </w:pPr>
      <w:r>
        <w:t>What should a solutions architect implement to overcome these timeout errors?</w:t>
      </w:r>
    </w:p>
    <w:p w:rsidR="00B9397B" w:rsidRDefault="00B9397B" w:rsidP="00AA689B">
      <w:pPr>
        <w:spacing w:after="0" w:line="360" w:lineRule="auto"/>
        <w:ind w:left="0"/>
      </w:pPr>
    </w:p>
    <w:p w:rsidR="00B15C3A" w:rsidRDefault="000A585A" w:rsidP="00AA689B">
      <w:pPr>
        <w:numPr>
          <w:ilvl w:val="1"/>
          <w:numId w:val="593"/>
        </w:numPr>
        <w:spacing w:after="0" w:line="360" w:lineRule="auto"/>
        <w:ind w:left="0" w:hanging="256"/>
      </w:pPr>
      <w:r>
        <w:t>Create a Route 53 simple routing policy record for each EC2 instance. Associate a health check with each record.</w:t>
      </w:r>
    </w:p>
    <w:p w:rsidR="00B15C3A" w:rsidRDefault="000A585A" w:rsidP="00AA689B">
      <w:pPr>
        <w:numPr>
          <w:ilvl w:val="1"/>
          <w:numId w:val="593"/>
        </w:numPr>
        <w:spacing w:after="0" w:line="360" w:lineRule="auto"/>
        <w:ind w:left="0" w:hanging="256"/>
      </w:pPr>
      <w:r>
        <w:t>Create a Route 53 failover routing policy record for each EC2 instance. Associate a health check with each record.</w:t>
      </w:r>
    </w:p>
    <w:p w:rsidR="00B15C3A" w:rsidRDefault="000A585A" w:rsidP="00AA689B">
      <w:pPr>
        <w:numPr>
          <w:ilvl w:val="1"/>
          <w:numId w:val="593"/>
        </w:numPr>
        <w:spacing w:after="0" w:line="360" w:lineRule="auto"/>
        <w:ind w:left="0" w:hanging="256"/>
      </w:pPr>
      <w:r>
        <w:t>Create an Amazon CloudFront distribution with EC2 instances as its origin. Associate a health check with the EC2 instances.</w:t>
      </w:r>
    </w:p>
    <w:p w:rsidR="00B9397B" w:rsidRDefault="000A585A" w:rsidP="00AA689B">
      <w:pPr>
        <w:numPr>
          <w:ilvl w:val="1"/>
          <w:numId w:val="593"/>
        </w:numPr>
        <w:spacing w:after="0" w:line="360" w:lineRule="auto"/>
        <w:ind w:left="0" w:hanging="256"/>
      </w:pPr>
      <w:r>
        <w:t>Create an Application Load Balancer (ALB</w:t>
      </w:r>
      <w:r w:rsidR="00A14E3E">
        <w:t xml:space="preserve">) </w:t>
      </w:r>
      <w:r>
        <w:t xml:space="preserve"> with a health check in front of the EC2 instances. Route to the ALB from Route 53.</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AA689B">
      <w:pPr>
        <w:numPr>
          <w:ilvl w:val="0"/>
          <w:numId w:val="594"/>
        </w:numPr>
        <w:spacing w:after="0" w:line="360" w:lineRule="auto"/>
        <w:ind w:left="0" w:hanging="456"/>
      </w:pPr>
      <w:r>
        <w:t>A company has a web application hosted over 10 Amazon EC2 instances with traffic directed by Amazon Route 53. The company occasionally experiences a timeout error when attempting to browse the application. The networking team finds that some DNS queries return IP addresses of unhealthy instances, resulting in the timeout error.</w:t>
      </w:r>
    </w:p>
    <w:p w:rsidR="00B15C3A" w:rsidRDefault="000A585A" w:rsidP="00AA689B">
      <w:pPr>
        <w:spacing w:after="0" w:line="360" w:lineRule="auto"/>
        <w:ind w:left="0"/>
      </w:pPr>
      <w:r>
        <w:t>What should a solutions architect implement to overcome these timeout errors?</w:t>
      </w:r>
    </w:p>
    <w:p w:rsidR="00B9397B" w:rsidRDefault="00B9397B" w:rsidP="00AA689B">
      <w:pPr>
        <w:spacing w:after="0" w:line="360" w:lineRule="auto"/>
        <w:ind w:left="0"/>
      </w:pPr>
    </w:p>
    <w:p w:rsidR="00B15C3A" w:rsidRDefault="000A585A" w:rsidP="00AA689B">
      <w:pPr>
        <w:numPr>
          <w:ilvl w:val="2"/>
          <w:numId w:val="595"/>
        </w:numPr>
        <w:spacing w:after="0" w:line="360" w:lineRule="auto"/>
        <w:ind w:left="0"/>
      </w:pPr>
      <w:r>
        <w:t>Create a Route 53 simple routing policy record for each EC2 instance. Associate a health check with each record.</w:t>
      </w:r>
    </w:p>
    <w:p w:rsidR="00B15C3A" w:rsidRDefault="000A585A" w:rsidP="00AA689B">
      <w:pPr>
        <w:numPr>
          <w:ilvl w:val="2"/>
          <w:numId w:val="595"/>
        </w:numPr>
        <w:spacing w:after="0" w:line="360" w:lineRule="auto"/>
        <w:ind w:left="0"/>
      </w:pPr>
      <w:r>
        <w:t>Create a Route 53 failover routing policy record for each EC2 instance. Associate a health check with each record.</w:t>
      </w:r>
    </w:p>
    <w:p w:rsidR="00B15C3A" w:rsidRDefault="000A585A" w:rsidP="00AA689B">
      <w:pPr>
        <w:numPr>
          <w:ilvl w:val="2"/>
          <w:numId w:val="595"/>
        </w:numPr>
        <w:spacing w:after="0" w:line="360" w:lineRule="auto"/>
        <w:ind w:left="0"/>
      </w:pPr>
      <w:r>
        <w:t>Create an Amazon CloudFront distribution with EC2 instances as its origin. Associate a health check with the EC2 instances.</w:t>
      </w:r>
    </w:p>
    <w:p w:rsidR="00B15C3A" w:rsidRDefault="000A585A" w:rsidP="00AA689B">
      <w:pPr>
        <w:numPr>
          <w:ilvl w:val="2"/>
          <w:numId w:val="595"/>
        </w:numPr>
        <w:spacing w:after="0" w:line="360" w:lineRule="auto"/>
        <w:ind w:left="0"/>
      </w:pPr>
      <w:r>
        <w:t>Create an Application Load Balancer (ALB</w:t>
      </w:r>
      <w:r w:rsidR="00A14E3E">
        <w:t xml:space="preserve">) </w:t>
      </w:r>
      <w:r>
        <w:t xml:space="preserve"> with a health check in front of the EC2 instances. Route to the ALB from Route 53.</w:t>
      </w:r>
    </w:p>
    <w:p w:rsidR="00B9397B" w:rsidRDefault="00B9397B" w:rsidP="00AA689B">
      <w:pPr>
        <w:spacing w:after="0" w:line="360" w:lineRule="auto"/>
        <w:ind w:left="0"/>
      </w:pPr>
    </w:p>
    <w:p w:rsidR="00B9397B" w:rsidRDefault="000A585A" w:rsidP="00AA689B">
      <w:pPr>
        <w:spacing w:after="0" w:line="360" w:lineRule="auto"/>
        <w:ind w:left="0"/>
      </w:pPr>
      <w:r>
        <w:t>Correct Answer: D</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594"/>
        </w:numPr>
        <w:spacing w:after="0" w:line="360" w:lineRule="auto"/>
        <w:ind w:left="0" w:hanging="456"/>
      </w:pPr>
      <w:r>
        <w:t>A solutions architect needs to design a highly available application consisting of web, application, and database tiers. HTTPS content delivery should be as close to the edge as possible, with the least delivery time.</w:t>
      </w:r>
    </w:p>
    <w:p w:rsidR="00B15C3A" w:rsidRDefault="000A585A" w:rsidP="00AA689B">
      <w:pPr>
        <w:spacing w:after="0" w:line="360" w:lineRule="auto"/>
        <w:ind w:left="0"/>
      </w:pPr>
      <w:r>
        <w:t>Which solution meets these requirements and is MOST secure?</w:t>
      </w:r>
    </w:p>
    <w:p w:rsidR="00B9397B" w:rsidRDefault="00B9397B" w:rsidP="00AA689B">
      <w:pPr>
        <w:spacing w:after="0" w:line="360" w:lineRule="auto"/>
        <w:ind w:left="0"/>
      </w:pPr>
    </w:p>
    <w:p w:rsidR="00B9397B" w:rsidRDefault="000A585A" w:rsidP="00AA689B">
      <w:pPr>
        <w:numPr>
          <w:ilvl w:val="1"/>
          <w:numId w:val="594"/>
        </w:numPr>
        <w:spacing w:after="0" w:line="360" w:lineRule="auto"/>
        <w:ind w:left="0" w:hanging="256"/>
      </w:pPr>
      <w:r>
        <w:t>Configure a public Application Load Balancer (ALB</w:t>
      </w:r>
      <w:r w:rsidR="00A14E3E">
        <w:t xml:space="preserve">) </w:t>
      </w:r>
      <w:r>
        <w:t xml:space="preserve"> with multiple redundant Amazon EC2 instances in public subnets. Configure Amazon CloudFront to deliver HTTPS content using the public ALB as the origin. </w:t>
      </w:r>
    </w:p>
    <w:p w:rsidR="00B15C3A" w:rsidRDefault="000A585A" w:rsidP="00AA689B">
      <w:pPr>
        <w:numPr>
          <w:ilvl w:val="1"/>
          <w:numId w:val="594"/>
        </w:numPr>
        <w:spacing w:after="0" w:line="360" w:lineRule="auto"/>
        <w:ind w:left="0" w:hanging="256"/>
      </w:pPr>
      <w:r>
        <w:t>Configure a public Application Load Balancer with multiple redundant Amazon EC2 instances in private subnets. Configure Amazon CloudFront to deliver HTTPS content using the EC2 instances as the origin.</w:t>
      </w:r>
    </w:p>
    <w:p w:rsidR="00B9397B" w:rsidRDefault="000A585A" w:rsidP="00AA689B">
      <w:pPr>
        <w:spacing w:after="0" w:line="360" w:lineRule="auto"/>
        <w:ind w:left="0"/>
      </w:pPr>
      <w:r>
        <w:t>C. Configure a public Application Load Balancer (ALB</w:t>
      </w:r>
      <w:r w:rsidR="00A14E3E">
        <w:t xml:space="preserve">) </w:t>
      </w:r>
      <w:r>
        <w:t xml:space="preserve"> with multiple redundant Amazon EC2 instances in private subnets. Configure Amazon CloudFront to deliver HTTPS content using the public ALB as the origin. </w:t>
      </w:r>
    </w:p>
    <w:p w:rsidR="00B9397B" w:rsidRDefault="000A585A" w:rsidP="00AA689B">
      <w:pPr>
        <w:spacing w:after="0" w:line="360" w:lineRule="auto"/>
        <w:ind w:left="0"/>
      </w:pPr>
      <w:r>
        <w:t xml:space="preserve">D. Configure a public Application Load Balancer with multiple redundant Amazon EC2 instances in public subnets. Configure Amazon CloudFront to deliver HTTPS content using the EC2 instances as the origin. </w:t>
      </w:r>
    </w:p>
    <w:p w:rsidR="00B9397B" w:rsidRDefault="00B9397B">
      <w:pPr>
        <w:spacing w:after="160" w:line="259" w:lineRule="auto"/>
        <w:ind w:left="0" w:firstLine="0"/>
      </w:pPr>
      <w:r>
        <w:br w:type="page"/>
      </w:r>
    </w:p>
    <w:p w:rsidR="00B15C3A" w:rsidRDefault="000A585A" w:rsidP="00AA689B">
      <w:pPr>
        <w:spacing w:after="0" w:line="360" w:lineRule="auto"/>
        <w:ind w:left="0"/>
      </w:pPr>
      <w:r>
        <w:lastRenderedPageBreak/>
        <w:t>280</w:t>
      </w:r>
      <w:r w:rsidR="00A14E3E">
        <w:t xml:space="preserve">) </w:t>
      </w:r>
      <w:r>
        <w:t xml:space="preserve"> A solutions architect needs to design a highly available application consisting of web, application, and database tiers. HTTPS content delivery should be as close to the edge as possible, with the least delivery time.</w:t>
      </w:r>
    </w:p>
    <w:p w:rsidR="00B15C3A" w:rsidRDefault="000A585A" w:rsidP="00AA689B">
      <w:pPr>
        <w:spacing w:after="0" w:line="360" w:lineRule="auto"/>
        <w:ind w:left="0"/>
      </w:pPr>
      <w:r>
        <w:t>Which solution meets these requirements and is MOST secure?</w:t>
      </w:r>
    </w:p>
    <w:p w:rsidR="00B9397B" w:rsidRDefault="00B9397B" w:rsidP="00AA689B">
      <w:pPr>
        <w:spacing w:after="0" w:line="360" w:lineRule="auto"/>
        <w:ind w:left="0"/>
      </w:pPr>
    </w:p>
    <w:p w:rsidR="00B9397B" w:rsidRDefault="000A585A" w:rsidP="00AA689B">
      <w:pPr>
        <w:spacing w:after="0" w:line="360" w:lineRule="auto"/>
        <w:ind w:left="0"/>
      </w:pPr>
      <w:r>
        <w:t>A. Configure a public Application Load Balancer (ALB</w:t>
      </w:r>
      <w:r w:rsidR="00A14E3E">
        <w:t xml:space="preserve">) </w:t>
      </w:r>
      <w:r>
        <w:t xml:space="preserve"> with multiple redundant Amazon EC2 instances in public subnets. Configure Amazon CloudFront to deliver HTTPS content using the public ALB as the origin. </w:t>
      </w:r>
    </w:p>
    <w:p w:rsidR="00B15C3A" w:rsidRDefault="000A585A" w:rsidP="00AA689B">
      <w:pPr>
        <w:spacing w:after="0" w:line="360" w:lineRule="auto"/>
        <w:ind w:left="0"/>
      </w:pPr>
      <w:r>
        <w:t>B. Configure a public Application Load Balancer with multiple redundant Amazon EC2 instances in private subnets. Configure Amazon CloudFront to deliver HTTPS content using the EC2 instances as the origin.</w:t>
      </w:r>
    </w:p>
    <w:p w:rsidR="00B9397B" w:rsidRDefault="000A585A" w:rsidP="00AA689B">
      <w:pPr>
        <w:spacing w:after="0" w:line="360" w:lineRule="auto"/>
        <w:ind w:left="0"/>
      </w:pPr>
      <w:r>
        <w:t>C. Configure a public Application Load Balancer (ALB</w:t>
      </w:r>
      <w:r w:rsidR="00A14E3E">
        <w:t xml:space="preserve">) </w:t>
      </w:r>
      <w:r>
        <w:t xml:space="preserve"> with multiple redundant Amazon EC2 instances in private subnets. Configure Amazon CloudFront to deliver HTTPS content using the public ALB as the origin. </w:t>
      </w:r>
    </w:p>
    <w:p w:rsidR="00B15C3A" w:rsidRDefault="000A585A" w:rsidP="00AA689B">
      <w:pPr>
        <w:spacing w:after="0" w:line="360" w:lineRule="auto"/>
        <w:ind w:left="0"/>
      </w:pPr>
      <w:r>
        <w:t>D. Configure a public Application Load Balancer with multiple redundant Amazon EC2 instances in public subnets. Configure Amazon CloudFront to deliver HTTPS content using the EC2 instances as the origin.</w:t>
      </w:r>
    </w:p>
    <w:p w:rsidR="00B9397B" w:rsidRDefault="00B9397B" w:rsidP="00AA689B">
      <w:pPr>
        <w:spacing w:after="0" w:line="360" w:lineRule="auto"/>
        <w:ind w:left="0"/>
      </w:pPr>
    </w:p>
    <w:p w:rsidR="00B15C3A" w:rsidRDefault="000A585A" w:rsidP="00AA689B">
      <w:pPr>
        <w:spacing w:after="0" w:line="360" w:lineRule="auto"/>
        <w:ind w:left="0"/>
      </w:pPr>
      <w:r>
        <w:t>Correct Answer: C</w:t>
      </w:r>
    </w:p>
    <w:p w:rsidR="00B9397B" w:rsidRDefault="00B9397B" w:rsidP="00AA689B">
      <w:pPr>
        <w:spacing w:after="0" w:line="360" w:lineRule="auto"/>
        <w:ind w:left="0"/>
      </w:pPr>
    </w:p>
    <w:p w:rsidR="00B9397B" w:rsidRDefault="000A585A" w:rsidP="00AA689B">
      <w:pPr>
        <w:spacing w:after="0" w:line="360" w:lineRule="auto"/>
        <w:ind w:left="0"/>
      </w:pPr>
      <w:r>
        <w:t>This solution meets the requirements for a highly available application with web, application, and database tiers, as well as providing edge-based content delivery. Additionally, it maximizes security by having the ALB in a private subnet, which limits direct access to the web servers, while still being able to serve traffic over the Internet via the public ALB. This will ensure that the web servers are not exposed to the public Internet, which reduces the attack surface and provides a secure way to access the application.</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94"/>
        </w:numPr>
        <w:spacing w:after="0" w:line="360" w:lineRule="auto"/>
        <w:ind w:left="0" w:hanging="456"/>
      </w:pPr>
      <w:r>
        <w:t>A company has a popular gaming platform running on AWS. The application is sensitive to latency because latency can impact the user experience and introduce unfair advantages to some players. The application is deployed in every AWS Region. It runs on Amazon EC2 instances that are part of Auto Scaling groups configured behind Application Load Balancers (ALBs</w:t>
      </w:r>
      <w:r w:rsidR="00A14E3E">
        <w:t xml:space="preserve">) </w:t>
      </w:r>
      <w:r>
        <w:t>. A solutions architect needs to implement a mechanism to monitor the health of the application and redirect traffic to healthy endpoints.</w:t>
      </w:r>
    </w:p>
    <w:p w:rsidR="00B15C3A" w:rsidRDefault="000A585A" w:rsidP="00AA689B">
      <w:pPr>
        <w:spacing w:after="0" w:line="360" w:lineRule="auto"/>
        <w:ind w:left="0"/>
      </w:pPr>
      <w:r>
        <w:t>Which solution meets these requirements?</w:t>
      </w:r>
    </w:p>
    <w:p w:rsidR="00B9397B" w:rsidRDefault="00B9397B" w:rsidP="00AA689B">
      <w:pPr>
        <w:spacing w:after="0" w:line="360" w:lineRule="auto"/>
        <w:ind w:left="0"/>
      </w:pPr>
    </w:p>
    <w:p w:rsidR="00B15C3A" w:rsidRDefault="000A585A" w:rsidP="00AA689B">
      <w:pPr>
        <w:numPr>
          <w:ilvl w:val="1"/>
          <w:numId w:val="594"/>
        </w:numPr>
        <w:spacing w:after="0" w:line="360" w:lineRule="auto"/>
        <w:ind w:left="0" w:hanging="256"/>
      </w:pPr>
      <w:r>
        <w:t xml:space="preserve">Configure an accelerator in AWS Global Accelerator. Add a listener for the port that the application listens on, and attach it to a Regional endpoint in each Region. Add the ALB as the endpoint. </w:t>
      </w:r>
    </w:p>
    <w:p w:rsidR="00B15C3A" w:rsidRDefault="000A585A" w:rsidP="00AA689B">
      <w:pPr>
        <w:numPr>
          <w:ilvl w:val="1"/>
          <w:numId w:val="594"/>
        </w:numPr>
        <w:spacing w:after="0" w:line="360" w:lineRule="auto"/>
        <w:ind w:left="0" w:hanging="256"/>
      </w:pPr>
      <w:r>
        <w:t>Create an Amazon CloudFront distribution and specify the ALB as the origin server. Configure the cache behavior to use origin cache headers. Use AWS Lambda functions to optimize the traffic.</w:t>
      </w:r>
    </w:p>
    <w:p w:rsidR="00B15C3A" w:rsidRDefault="000A585A" w:rsidP="00AA689B">
      <w:pPr>
        <w:numPr>
          <w:ilvl w:val="1"/>
          <w:numId w:val="594"/>
        </w:numPr>
        <w:spacing w:after="0" w:line="360" w:lineRule="auto"/>
        <w:ind w:left="0" w:hanging="256"/>
      </w:pPr>
      <w:r>
        <w:t>Create an Amazon CloudFront distribution and specify Amazon S3 as the origin server. Configure the cache behavior to use origin cache headers. Use AWS Lambda functions to optimize the traffic.</w:t>
      </w:r>
    </w:p>
    <w:p w:rsidR="00B9397B" w:rsidRDefault="000A585A" w:rsidP="003D68C3">
      <w:pPr>
        <w:numPr>
          <w:ilvl w:val="1"/>
          <w:numId w:val="594"/>
        </w:numPr>
        <w:spacing w:after="0" w:line="360" w:lineRule="auto"/>
        <w:ind w:left="0" w:hanging="256"/>
      </w:pPr>
      <w:r>
        <w:t>Configure an Amazon DynamoDB database to serve as the data store for the application. Create a DynamoDB Accelerator (DAX</w:t>
      </w:r>
      <w:r w:rsidR="00A14E3E">
        <w:t xml:space="preserve">) </w:t>
      </w:r>
      <w:r>
        <w:t xml:space="preserve"> cluster to act as the in-memory cache for DynamoDB hosting the application data.</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AA689B">
      <w:pPr>
        <w:numPr>
          <w:ilvl w:val="0"/>
          <w:numId w:val="596"/>
        </w:numPr>
        <w:spacing w:after="0" w:line="360" w:lineRule="auto"/>
        <w:ind w:left="0"/>
      </w:pPr>
      <w:r>
        <w:t>A company has a popular gaming platform running on AWS. The application is sensitive to latency because latency can impact the user experience and introduce unfair advantages to some players. The application is deployed in every AWS Region. It runs on Amazon EC2 instances that are part of Auto Scaling groups configured behind Application Load Balancers (ALBs</w:t>
      </w:r>
      <w:r w:rsidR="00A14E3E">
        <w:t xml:space="preserve">) </w:t>
      </w:r>
      <w:r>
        <w:t>. A solutions architect needs to implement a mechanism to monitor the health of the application and redirect traffic to healthy endpoints.</w:t>
      </w:r>
    </w:p>
    <w:p w:rsidR="00B15C3A" w:rsidRDefault="000A585A" w:rsidP="00AA689B">
      <w:pPr>
        <w:spacing w:after="0" w:line="360" w:lineRule="auto"/>
        <w:ind w:left="0"/>
      </w:pPr>
      <w:r>
        <w:t>Which solution meets these requirements?</w:t>
      </w:r>
    </w:p>
    <w:p w:rsidR="00B9397B" w:rsidRDefault="00B9397B" w:rsidP="00AA689B">
      <w:pPr>
        <w:spacing w:after="0" w:line="360" w:lineRule="auto"/>
        <w:ind w:left="0"/>
      </w:pPr>
    </w:p>
    <w:p w:rsidR="00B15C3A" w:rsidRDefault="000A585A" w:rsidP="00AA689B">
      <w:pPr>
        <w:numPr>
          <w:ilvl w:val="1"/>
          <w:numId w:val="596"/>
        </w:numPr>
        <w:spacing w:after="0" w:line="360" w:lineRule="auto"/>
        <w:ind w:left="0"/>
      </w:pPr>
      <w:r>
        <w:t xml:space="preserve">Configure an accelerator in AWS Global Accelerator. Add a listener for the port that the application listens on, and attach it to a Regional endpoint in each Region. Add the ALB as the endpoint. </w:t>
      </w:r>
    </w:p>
    <w:p w:rsidR="00B15C3A" w:rsidRDefault="000A585A" w:rsidP="00AA689B">
      <w:pPr>
        <w:numPr>
          <w:ilvl w:val="1"/>
          <w:numId w:val="596"/>
        </w:numPr>
        <w:spacing w:after="0" w:line="360" w:lineRule="auto"/>
        <w:ind w:left="0"/>
      </w:pPr>
      <w:r>
        <w:t>Create an Amazon CloudFront distribution and specify the ALB as the origin server. Configure the cache behavior to use origin cache headers. Use AWS Lambda functions to optimize the traffic.</w:t>
      </w:r>
    </w:p>
    <w:p w:rsidR="00B15C3A" w:rsidRDefault="000A585A" w:rsidP="00AA689B">
      <w:pPr>
        <w:numPr>
          <w:ilvl w:val="1"/>
          <w:numId w:val="596"/>
        </w:numPr>
        <w:spacing w:after="0" w:line="360" w:lineRule="auto"/>
        <w:ind w:left="0"/>
      </w:pPr>
      <w:r>
        <w:t>Create an Amazon CloudFront distribution and specify Amazon S3 as the origin server. Configure the cache behavior to use origin cache headers. Use AWS Lambda functions to optimize the traffic.</w:t>
      </w:r>
    </w:p>
    <w:p w:rsidR="00B15C3A" w:rsidRDefault="000A585A" w:rsidP="00AA689B">
      <w:pPr>
        <w:numPr>
          <w:ilvl w:val="1"/>
          <w:numId w:val="596"/>
        </w:numPr>
        <w:spacing w:after="0" w:line="360" w:lineRule="auto"/>
        <w:ind w:left="0"/>
      </w:pPr>
      <w:r>
        <w:t>Configure an Amazon DynamoDB database to serve as the data store for the application. Create a DynamoDB Accelerator (DAX</w:t>
      </w:r>
      <w:r w:rsidR="00A14E3E">
        <w:t xml:space="preserve">) </w:t>
      </w:r>
      <w:r>
        <w:t xml:space="preserve"> cluster to act as the in-memory cache for DynamoDB hosting the application data.</w:t>
      </w:r>
    </w:p>
    <w:p w:rsidR="00B9397B" w:rsidRDefault="00B9397B" w:rsidP="00AA689B">
      <w:pPr>
        <w:spacing w:after="0" w:line="360" w:lineRule="auto"/>
        <w:ind w:left="0"/>
      </w:pPr>
    </w:p>
    <w:p w:rsidR="00B15C3A" w:rsidRDefault="000A585A" w:rsidP="00AA689B">
      <w:pPr>
        <w:spacing w:after="0" w:line="360" w:lineRule="auto"/>
        <w:ind w:left="0"/>
      </w:pPr>
      <w:r>
        <w:t>Correct Answer: A</w:t>
      </w:r>
    </w:p>
    <w:p w:rsidR="00B9397B" w:rsidRDefault="00B9397B" w:rsidP="00AA689B">
      <w:pPr>
        <w:spacing w:after="0" w:line="360" w:lineRule="auto"/>
        <w:ind w:left="0"/>
      </w:pPr>
    </w:p>
    <w:p w:rsidR="00B9397B" w:rsidRDefault="000A585A" w:rsidP="00AA689B">
      <w:pPr>
        <w:spacing w:after="0" w:line="360" w:lineRule="auto"/>
        <w:ind w:left="0"/>
      </w:pPr>
      <w:r>
        <w:t>AWS Global Accelerator directs traffic to the optimal healthy endpoint based on health checks, it can also route traffic to the closest healthy endpoint based on geographic location of the client. By configuring an accelerator and attaching it to a Regional endpoint in each Region, and adding the ALB as the endpoint, the solution will redirect traffic to healthy endpoints, improving the user experience by reducing latency and ensuring that the application is running optimally. This solution will ensure that traffic is directed to the closest healthy endpoint and will help to improve the overall user experience.</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96"/>
        </w:numPr>
        <w:spacing w:after="0" w:line="360" w:lineRule="auto"/>
        <w:ind w:left="0"/>
      </w:pPr>
      <w:r>
        <w:t>A company has one million users that use its mobile app. The company must analyze the data usage in near-real time. The company also must encrypt the data in near-real time and must store the data in a centralized location in Apache Parquet format for further processing.</w:t>
      </w:r>
    </w:p>
    <w:p w:rsidR="00B15C3A" w:rsidRDefault="000A585A" w:rsidP="00AA689B">
      <w:pPr>
        <w:spacing w:after="0" w:line="360" w:lineRule="auto"/>
        <w:ind w:left="0"/>
      </w:pPr>
      <w:r>
        <w:t>Which solution will meet these requirements with the LEAST operational overhead?</w:t>
      </w:r>
    </w:p>
    <w:p w:rsidR="00B9397B" w:rsidRDefault="00B9397B" w:rsidP="00AA689B">
      <w:pPr>
        <w:spacing w:after="0" w:line="360" w:lineRule="auto"/>
        <w:ind w:left="0"/>
      </w:pPr>
    </w:p>
    <w:p w:rsidR="00B15C3A" w:rsidRDefault="000A585A" w:rsidP="003D68C3">
      <w:pPr>
        <w:numPr>
          <w:ilvl w:val="2"/>
          <w:numId w:val="597"/>
        </w:numPr>
        <w:spacing w:after="0" w:line="360" w:lineRule="auto"/>
        <w:ind w:left="0" w:hanging="256"/>
      </w:pPr>
      <w:r>
        <w:t>Create an Amazon Kinesis data stream to store the data in Amazon S3. Create an Amazon Kinesis Data Analytics application to analyze the data. Invoke an AWS Lambda function to send the data to the Kinesis Data Analytics application.</w:t>
      </w:r>
    </w:p>
    <w:p w:rsidR="00B15C3A" w:rsidRDefault="000A585A" w:rsidP="00AA689B">
      <w:pPr>
        <w:numPr>
          <w:ilvl w:val="2"/>
          <w:numId w:val="597"/>
        </w:numPr>
        <w:spacing w:after="0" w:line="360" w:lineRule="auto"/>
        <w:ind w:left="0" w:hanging="256"/>
      </w:pPr>
      <w:r>
        <w:t>Create an Amazon Kinesis data stream to store the data in Amazon S3. Create an Amazon EMR cluster to analyze the data. Invoke an AWS Lambda function to send the data to the EMR cluster.</w:t>
      </w:r>
    </w:p>
    <w:p w:rsidR="00B15C3A" w:rsidRDefault="000A585A" w:rsidP="00AA689B">
      <w:pPr>
        <w:numPr>
          <w:ilvl w:val="2"/>
          <w:numId w:val="597"/>
        </w:numPr>
        <w:spacing w:after="0" w:line="360" w:lineRule="auto"/>
        <w:ind w:left="0" w:hanging="256"/>
      </w:pPr>
      <w:r>
        <w:t>Create an Amazon Kinesis Data Firehose delivery stream to store the data in Amazon S3. Create an Amazon EMR cluster to analyze the data.</w:t>
      </w:r>
    </w:p>
    <w:p w:rsidR="00B9397B" w:rsidRDefault="000A585A" w:rsidP="003D68C3">
      <w:pPr>
        <w:numPr>
          <w:ilvl w:val="2"/>
          <w:numId w:val="597"/>
        </w:numPr>
        <w:spacing w:after="0" w:line="360" w:lineRule="auto"/>
        <w:ind w:left="0" w:hanging="256"/>
      </w:pPr>
      <w:r>
        <w:t>Create an Amazon Kinesis Data Firehose delivery stream to store the data in Amazon S3. Create an Amazon Kinesis Data Analytics application to analyze the data.</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AA689B">
      <w:pPr>
        <w:numPr>
          <w:ilvl w:val="0"/>
          <w:numId w:val="598"/>
        </w:numPr>
        <w:spacing w:after="0" w:line="360" w:lineRule="auto"/>
        <w:ind w:left="0"/>
      </w:pPr>
      <w:r>
        <w:t>A company has one million users that use its mobile app. The company must analyze the data usage in near-real time. The company also must encrypt the data in near-real time and must store the data in a centralized location in Apache Parquet format for further processing.</w:t>
      </w:r>
    </w:p>
    <w:p w:rsidR="00B15C3A" w:rsidRDefault="000A585A" w:rsidP="00AA689B">
      <w:pPr>
        <w:spacing w:after="0" w:line="360" w:lineRule="auto"/>
        <w:ind w:left="0"/>
      </w:pPr>
      <w:r>
        <w:t>Which solution will meet these requirements with the LEAST operational overhead?</w:t>
      </w:r>
    </w:p>
    <w:p w:rsidR="00B9397B" w:rsidRDefault="00B9397B" w:rsidP="00AA689B">
      <w:pPr>
        <w:spacing w:after="0" w:line="360" w:lineRule="auto"/>
        <w:ind w:left="0"/>
      </w:pPr>
    </w:p>
    <w:p w:rsidR="00B15C3A" w:rsidRDefault="000A585A" w:rsidP="003D68C3">
      <w:pPr>
        <w:numPr>
          <w:ilvl w:val="1"/>
          <w:numId w:val="598"/>
        </w:numPr>
        <w:spacing w:after="0" w:line="360" w:lineRule="auto"/>
        <w:ind w:left="0" w:hanging="245"/>
      </w:pPr>
      <w:r>
        <w:t>Create an Amazon Kinesis data stream to store the data in Amazon S3. Create an Amazon Kinesis Data Analytics application to analyze the data. Invoke an AWS Lambda function to send the data to the Kinesis Data Analytics application.</w:t>
      </w:r>
    </w:p>
    <w:p w:rsidR="00B15C3A" w:rsidRDefault="000A585A" w:rsidP="00AA689B">
      <w:pPr>
        <w:numPr>
          <w:ilvl w:val="1"/>
          <w:numId w:val="598"/>
        </w:numPr>
        <w:spacing w:after="0" w:line="360" w:lineRule="auto"/>
        <w:ind w:left="0" w:hanging="245"/>
      </w:pPr>
      <w:r>
        <w:t>Create an Amazon Kinesis data stream to store the data in Amazon S3. Create an Amazon EMR cluster to analyze the data. Invoke an AWS Lambda function to send the data to the EMR cluster.</w:t>
      </w:r>
    </w:p>
    <w:p w:rsidR="00B15C3A" w:rsidRDefault="000A585A" w:rsidP="00AA689B">
      <w:pPr>
        <w:numPr>
          <w:ilvl w:val="1"/>
          <w:numId w:val="598"/>
        </w:numPr>
        <w:spacing w:after="0" w:line="360" w:lineRule="auto"/>
        <w:ind w:left="0" w:hanging="245"/>
      </w:pPr>
      <w:r>
        <w:t>Create an Amazon Kinesis Data Firehose delivery stream to store the data in Amazon S3. Create an Amazon EMR cluster to analyze the data.</w:t>
      </w:r>
    </w:p>
    <w:p w:rsidR="00B15C3A" w:rsidRDefault="000A585A" w:rsidP="00AA689B">
      <w:pPr>
        <w:numPr>
          <w:ilvl w:val="1"/>
          <w:numId w:val="598"/>
        </w:numPr>
        <w:spacing w:after="0" w:line="360" w:lineRule="auto"/>
        <w:ind w:left="0" w:hanging="245"/>
      </w:pPr>
      <w:r>
        <w:t>Create an Amazon Kinesis Data Firehose delivery stream to store the data in Amazon S3. Create an Amazon Kinesis Data Analytics application to analyze the data.</w:t>
      </w:r>
    </w:p>
    <w:p w:rsidR="00B9397B" w:rsidRDefault="00B9397B" w:rsidP="00AA689B">
      <w:pPr>
        <w:spacing w:after="0" w:line="360" w:lineRule="auto"/>
        <w:ind w:left="0"/>
      </w:pPr>
    </w:p>
    <w:p w:rsidR="00B15C3A" w:rsidRDefault="000A585A" w:rsidP="00AA689B">
      <w:pPr>
        <w:spacing w:after="0" w:line="360" w:lineRule="auto"/>
        <w:ind w:left="0"/>
      </w:pPr>
      <w:r>
        <w:t>Correct Answer: D</w:t>
      </w:r>
    </w:p>
    <w:p w:rsidR="00B9397B" w:rsidRDefault="00B9397B" w:rsidP="00AA689B">
      <w:pPr>
        <w:spacing w:after="0" w:line="360" w:lineRule="auto"/>
        <w:ind w:left="0"/>
      </w:pPr>
    </w:p>
    <w:p w:rsidR="00B9397B" w:rsidRDefault="000A585A" w:rsidP="00AA689B">
      <w:pPr>
        <w:spacing w:after="0" w:line="360" w:lineRule="auto"/>
        <w:ind w:left="0"/>
      </w:pPr>
      <w:r>
        <w:t>This solution will meet the requirements with the least operational overhead as it uses Amazon Kinesis Data Firehose, which is a fully managed service that can automatically handle the data collection, data transformation, encryption, and data storage in near-real time. Kinesis Data Firehose can automatically store the data in Amazon S3 in Apache Parquet format for further processing. Additionally, it allows you to create an Amazon Kinesis Data Analytics application to analyze the data in near realtime, with no need to manage any infrastructure or invoke any Lambda function. This way you can process a large amount of data with the least operational overhead.</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598"/>
        </w:numPr>
        <w:spacing w:after="0" w:line="360" w:lineRule="auto"/>
        <w:ind w:left="0"/>
      </w:pPr>
      <w:r>
        <w:t>A gaming company has a web application that displays scores. The application runs on Amazon EC2 instances behind an Application Load Balancer. The application stores data in an Amazon RDS for MySQL database. Users are starting to experience long delays and interruptions that are caused by database read performance. The company wants to improve the user experience while minimizing changes to the application·s architecture.</w:t>
      </w:r>
    </w:p>
    <w:p w:rsidR="00B15C3A" w:rsidRDefault="000A585A" w:rsidP="00AA689B">
      <w:pPr>
        <w:spacing w:after="0" w:line="360" w:lineRule="auto"/>
        <w:ind w:left="0"/>
      </w:pPr>
      <w:r>
        <w:t>What should a solutions architect do to meet these requirements?</w:t>
      </w:r>
    </w:p>
    <w:p w:rsidR="00B9397B" w:rsidRDefault="00B9397B" w:rsidP="00AA689B">
      <w:pPr>
        <w:spacing w:after="0" w:line="360" w:lineRule="auto"/>
        <w:ind w:left="0"/>
      </w:pPr>
    </w:p>
    <w:p w:rsidR="00B15C3A" w:rsidRDefault="000A585A" w:rsidP="00AA689B">
      <w:pPr>
        <w:numPr>
          <w:ilvl w:val="2"/>
          <w:numId w:val="599"/>
        </w:numPr>
        <w:spacing w:after="0" w:line="360" w:lineRule="auto"/>
        <w:ind w:left="0" w:hanging="256"/>
      </w:pPr>
      <w:r>
        <w:t xml:space="preserve">Use Amazon ElastiCache in front of the database. </w:t>
      </w:r>
    </w:p>
    <w:p w:rsidR="00B15C3A" w:rsidRDefault="000A585A" w:rsidP="00AA689B">
      <w:pPr>
        <w:numPr>
          <w:ilvl w:val="2"/>
          <w:numId w:val="599"/>
        </w:numPr>
        <w:spacing w:after="0" w:line="360" w:lineRule="auto"/>
        <w:ind w:left="0" w:hanging="256"/>
      </w:pPr>
      <w:r>
        <w:t xml:space="preserve">Use RDS Proxy between the application and the database. </w:t>
      </w:r>
    </w:p>
    <w:p w:rsidR="00B15C3A" w:rsidRDefault="000A585A" w:rsidP="00AA689B">
      <w:pPr>
        <w:numPr>
          <w:ilvl w:val="2"/>
          <w:numId w:val="599"/>
        </w:numPr>
        <w:spacing w:after="0" w:line="360" w:lineRule="auto"/>
        <w:ind w:left="0" w:hanging="256"/>
      </w:pPr>
      <w:r>
        <w:t>Migrate the application from EC2 instances to AWS Lambda.</w:t>
      </w:r>
    </w:p>
    <w:p w:rsidR="00B15C3A" w:rsidRDefault="000A585A" w:rsidP="00AA689B">
      <w:pPr>
        <w:numPr>
          <w:ilvl w:val="2"/>
          <w:numId w:val="599"/>
        </w:numPr>
        <w:spacing w:after="0" w:line="360" w:lineRule="auto"/>
        <w:ind w:left="0" w:hanging="256"/>
      </w:pPr>
      <w:r>
        <w:t>Migrate the database from Amazon RDS for MySQL to Amazon DynamoDB.</w:t>
      </w:r>
      <w:r>
        <w:br w:type="page"/>
      </w:r>
    </w:p>
    <w:p w:rsidR="00B15C3A" w:rsidRDefault="000A585A" w:rsidP="00AA689B">
      <w:pPr>
        <w:numPr>
          <w:ilvl w:val="0"/>
          <w:numId w:val="600"/>
        </w:numPr>
        <w:spacing w:after="0" w:line="360" w:lineRule="auto"/>
        <w:ind w:left="0"/>
      </w:pPr>
      <w:r>
        <w:lastRenderedPageBreak/>
        <w:t>A gaming company has a web application that displays scores. The application runs on Amazon EC2 instances behind an Application Load Balancer. The application stores data in an Amazon RDS for MySQL database. Users are starting to experience long delays and interruptions that are caused by database read performance. The company wants to improve the user experience while minimizing changes to the application·s architecture.</w:t>
      </w:r>
    </w:p>
    <w:p w:rsidR="00B15C3A" w:rsidRDefault="000A585A" w:rsidP="00AA689B">
      <w:pPr>
        <w:spacing w:after="0" w:line="360" w:lineRule="auto"/>
        <w:ind w:left="0"/>
      </w:pPr>
      <w:r>
        <w:t>What should a solutions architect do to meet these requirements?</w:t>
      </w:r>
    </w:p>
    <w:p w:rsidR="00B9397B" w:rsidRDefault="00B9397B" w:rsidP="00AA689B">
      <w:pPr>
        <w:spacing w:after="0" w:line="360" w:lineRule="auto"/>
        <w:ind w:left="0"/>
      </w:pPr>
    </w:p>
    <w:p w:rsidR="00B15C3A" w:rsidRDefault="000A585A" w:rsidP="00AA689B">
      <w:pPr>
        <w:numPr>
          <w:ilvl w:val="1"/>
          <w:numId w:val="600"/>
        </w:numPr>
        <w:spacing w:after="0" w:line="360" w:lineRule="auto"/>
        <w:ind w:left="0" w:hanging="256"/>
      </w:pPr>
      <w:r>
        <w:t xml:space="preserve">Use Amazon ElastiCache in front of the database. </w:t>
      </w:r>
    </w:p>
    <w:p w:rsidR="00B15C3A" w:rsidRDefault="000A585A" w:rsidP="00AA689B">
      <w:pPr>
        <w:numPr>
          <w:ilvl w:val="1"/>
          <w:numId w:val="600"/>
        </w:numPr>
        <w:spacing w:after="0" w:line="360" w:lineRule="auto"/>
        <w:ind w:left="0" w:hanging="256"/>
      </w:pPr>
      <w:r>
        <w:t xml:space="preserve">Use RDS Proxy between the application and the database. </w:t>
      </w:r>
    </w:p>
    <w:p w:rsidR="00B15C3A" w:rsidRDefault="000A585A" w:rsidP="00AA689B">
      <w:pPr>
        <w:numPr>
          <w:ilvl w:val="1"/>
          <w:numId w:val="600"/>
        </w:numPr>
        <w:spacing w:after="0" w:line="360" w:lineRule="auto"/>
        <w:ind w:left="0" w:hanging="256"/>
      </w:pPr>
      <w:r>
        <w:t>Migrate the application from EC2 instances to AWS Lambda.</w:t>
      </w:r>
    </w:p>
    <w:p w:rsidR="00B15C3A" w:rsidRDefault="000A585A" w:rsidP="00AA689B">
      <w:pPr>
        <w:numPr>
          <w:ilvl w:val="1"/>
          <w:numId w:val="600"/>
        </w:numPr>
        <w:spacing w:after="0" w:line="360" w:lineRule="auto"/>
        <w:ind w:left="0" w:hanging="256"/>
      </w:pPr>
      <w:r>
        <w:t>Migrate the database from Amazon RDS for MySQL to Amazon DynamoDB.</w:t>
      </w:r>
    </w:p>
    <w:p w:rsidR="00B9397B" w:rsidRDefault="00B9397B" w:rsidP="00AA689B">
      <w:pPr>
        <w:spacing w:after="0" w:line="360" w:lineRule="auto"/>
        <w:ind w:left="0"/>
      </w:pPr>
    </w:p>
    <w:p w:rsidR="00B15C3A" w:rsidRDefault="000A585A" w:rsidP="00AA689B">
      <w:pPr>
        <w:spacing w:after="0" w:line="360" w:lineRule="auto"/>
        <w:ind w:left="0"/>
      </w:pPr>
      <w:r>
        <w:t>Correct Answer: A</w:t>
      </w:r>
    </w:p>
    <w:p w:rsidR="00B9397B" w:rsidRDefault="00B9397B" w:rsidP="00AA689B">
      <w:pPr>
        <w:spacing w:after="0" w:line="360" w:lineRule="auto"/>
        <w:ind w:left="0"/>
      </w:pPr>
    </w:p>
    <w:p w:rsidR="00B9397B" w:rsidRDefault="000A585A" w:rsidP="00AA689B">
      <w:pPr>
        <w:spacing w:after="0" w:line="360" w:lineRule="auto"/>
        <w:ind w:left="0"/>
      </w:pPr>
      <w:r>
        <w:t>Implement caching mechanisms to reduce the need for frequent database reads. Use Amazon ElastiCache, a managed inmemory caching service, to store frequently accessed data in-memory. This can significantly reduce the response time for frequently requested data and lower the load on the database.</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00"/>
        </w:numPr>
        <w:spacing w:after="0" w:line="360" w:lineRule="auto"/>
        <w:ind w:left="0"/>
      </w:pPr>
      <w:r>
        <w:t>An ecommerce company has noticed performance degradation of its Amazon RDS based web application. The performance degradation is attributed to an increase in the number of read-only SQL queries triggered by business analysts. A solutions architect needs to solve the problem with minimal changes to the existing web application.</w:t>
      </w:r>
    </w:p>
    <w:p w:rsidR="00B15C3A" w:rsidRDefault="000A585A" w:rsidP="00AA689B">
      <w:pPr>
        <w:spacing w:after="0" w:line="360" w:lineRule="auto"/>
        <w:ind w:left="0"/>
      </w:pPr>
      <w:r>
        <w:t>What should the solutions architect recommend?</w:t>
      </w:r>
    </w:p>
    <w:p w:rsidR="00B9397B" w:rsidRDefault="00B9397B" w:rsidP="00AA689B">
      <w:pPr>
        <w:spacing w:after="0" w:line="360" w:lineRule="auto"/>
        <w:ind w:left="0"/>
      </w:pPr>
    </w:p>
    <w:p w:rsidR="00B15C3A" w:rsidRDefault="000A585A" w:rsidP="00AA689B">
      <w:pPr>
        <w:numPr>
          <w:ilvl w:val="0"/>
          <w:numId w:val="601"/>
        </w:numPr>
        <w:spacing w:after="0" w:line="360" w:lineRule="auto"/>
        <w:ind w:left="0" w:hanging="256"/>
      </w:pPr>
      <w:r>
        <w:t>Export the data to Amazon DynamoDB and have the business analysts run their queries.</w:t>
      </w:r>
    </w:p>
    <w:p w:rsidR="00B15C3A" w:rsidRDefault="000A585A" w:rsidP="00AA689B">
      <w:pPr>
        <w:numPr>
          <w:ilvl w:val="0"/>
          <w:numId w:val="601"/>
        </w:numPr>
        <w:spacing w:after="0" w:line="360" w:lineRule="auto"/>
        <w:ind w:left="0" w:hanging="256"/>
      </w:pPr>
      <w:r>
        <w:t>Load the data into Amazon ElastiCache and have the business analysts run their queries.</w:t>
      </w:r>
    </w:p>
    <w:p w:rsidR="00B15C3A" w:rsidRDefault="000A585A" w:rsidP="00AA689B">
      <w:pPr>
        <w:numPr>
          <w:ilvl w:val="0"/>
          <w:numId w:val="601"/>
        </w:numPr>
        <w:spacing w:after="0" w:line="360" w:lineRule="auto"/>
        <w:ind w:left="0" w:hanging="256"/>
      </w:pPr>
      <w:r>
        <w:t xml:space="preserve">Create a read replica of the primary database and have the business analysts run their queries. Most </w:t>
      </w:r>
    </w:p>
    <w:p w:rsidR="00B15C3A" w:rsidRDefault="000A585A" w:rsidP="00AA689B">
      <w:pPr>
        <w:numPr>
          <w:ilvl w:val="0"/>
          <w:numId w:val="601"/>
        </w:numPr>
        <w:spacing w:after="0" w:line="360" w:lineRule="auto"/>
        <w:ind w:left="0" w:hanging="256"/>
      </w:pPr>
      <w:r>
        <w:t>Copy the data into an Amazon Redshift cluster and have the business analysts run their queries.</w:t>
      </w:r>
      <w:r>
        <w:br w:type="page"/>
      </w:r>
    </w:p>
    <w:p w:rsidR="00B15C3A" w:rsidRDefault="000A585A" w:rsidP="00AA689B">
      <w:pPr>
        <w:spacing w:after="0" w:line="360" w:lineRule="auto"/>
        <w:ind w:left="0"/>
      </w:pPr>
      <w:r>
        <w:lastRenderedPageBreak/>
        <w:t>284</w:t>
      </w:r>
      <w:r w:rsidR="00A14E3E">
        <w:t xml:space="preserve">) </w:t>
      </w:r>
      <w:r>
        <w:t xml:space="preserve"> An ecommerce company has noticed performance degradation of its Amazon RDS based web application. The performance degradation is attributed to an increase in the number of read-only SQL queries triggered by business analysts. A solutions architect needs to solve the problem with minimal changes to the existing web application.</w:t>
      </w:r>
    </w:p>
    <w:p w:rsidR="00B15C3A" w:rsidRDefault="000A585A" w:rsidP="00AA689B">
      <w:pPr>
        <w:spacing w:after="0" w:line="360" w:lineRule="auto"/>
        <w:ind w:left="0"/>
      </w:pPr>
      <w:r>
        <w:t>What should the solutions architect recommend?</w:t>
      </w:r>
    </w:p>
    <w:p w:rsidR="00B9397B" w:rsidRDefault="00B9397B" w:rsidP="00AA689B">
      <w:pPr>
        <w:spacing w:after="0" w:line="360" w:lineRule="auto"/>
        <w:ind w:left="0"/>
      </w:pPr>
    </w:p>
    <w:p w:rsidR="00B15C3A" w:rsidRDefault="000A585A" w:rsidP="00AA689B">
      <w:pPr>
        <w:numPr>
          <w:ilvl w:val="0"/>
          <w:numId w:val="602"/>
        </w:numPr>
        <w:spacing w:after="0" w:line="360" w:lineRule="auto"/>
        <w:ind w:left="0" w:hanging="256"/>
      </w:pPr>
      <w:r>
        <w:t>Export the data to Amazon DynamoDB and have the business analysts run their queries.</w:t>
      </w:r>
    </w:p>
    <w:p w:rsidR="00B15C3A" w:rsidRDefault="000A585A" w:rsidP="00AA689B">
      <w:pPr>
        <w:numPr>
          <w:ilvl w:val="0"/>
          <w:numId w:val="602"/>
        </w:numPr>
        <w:spacing w:after="0" w:line="360" w:lineRule="auto"/>
        <w:ind w:left="0" w:hanging="256"/>
      </w:pPr>
      <w:r>
        <w:t>Load the data into Amazon ElastiCache and have the business analysts run their queries.</w:t>
      </w:r>
    </w:p>
    <w:p w:rsidR="00B15C3A" w:rsidRDefault="000A585A" w:rsidP="00AA689B">
      <w:pPr>
        <w:numPr>
          <w:ilvl w:val="0"/>
          <w:numId w:val="602"/>
        </w:numPr>
        <w:spacing w:after="0" w:line="360" w:lineRule="auto"/>
        <w:ind w:left="0" w:hanging="256"/>
      </w:pPr>
      <w:r>
        <w:t xml:space="preserve">Create a read replica of the primary database and have the business analysts run their queries. Most </w:t>
      </w:r>
    </w:p>
    <w:p w:rsidR="00B15C3A" w:rsidRDefault="000A585A" w:rsidP="00AA689B">
      <w:pPr>
        <w:numPr>
          <w:ilvl w:val="0"/>
          <w:numId w:val="602"/>
        </w:numPr>
        <w:spacing w:after="0" w:line="360" w:lineRule="auto"/>
        <w:ind w:left="0" w:hanging="256"/>
      </w:pPr>
      <w:r>
        <w:t>Copy the data into an Amazon Redshift cluster and have the business analysts run their queries.</w:t>
      </w:r>
    </w:p>
    <w:p w:rsidR="00B9397B" w:rsidRDefault="00B9397B" w:rsidP="00AA689B">
      <w:pPr>
        <w:spacing w:after="0" w:line="360" w:lineRule="auto"/>
        <w:ind w:left="0"/>
      </w:pPr>
    </w:p>
    <w:p w:rsidR="00B15C3A" w:rsidRDefault="000A585A" w:rsidP="00AA689B">
      <w:pPr>
        <w:spacing w:after="0" w:line="360" w:lineRule="auto"/>
        <w:ind w:left="0"/>
      </w:pPr>
      <w:r>
        <w:t>Correct Answer: C</w:t>
      </w:r>
    </w:p>
    <w:p w:rsidR="00B9397B" w:rsidRDefault="00B9397B" w:rsidP="00AA689B">
      <w:pPr>
        <w:spacing w:after="0" w:line="360" w:lineRule="auto"/>
        <w:ind w:left="0"/>
      </w:pPr>
    </w:p>
    <w:p w:rsidR="00B15C3A" w:rsidRDefault="000A585A" w:rsidP="00AA689B">
      <w:pPr>
        <w:spacing w:after="0" w:line="360" w:lineRule="auto"/>
        <w:ind w:left="0"/>
      </w:pPr>
      <w:r>
        <w:t>Creating a read replica of the primary RDS database will offload the read-only SQL queries from the primary database, which will help to improve the performance of the web application. Read replicas are exact copies of the primary database that can be used to handle read-only traffic, which will reduce the load on the primary database and improve the performance of the web application. This solution can be implemented with minimal changes to the existing web application, as the business analysts can continue to run their queries on the read replica without modifying the code.</w:t>
      </w:r>
    </w:p>
    <w:p w:rsidR="00B9397B" w:rsidRDefault="00B9397B">
      <w:pPr>
        <w:spacing w:after="160" w:line="259" w:lineRule="auto"/>
        <w:ind w:left="0" w:firstLine="0"/>
      </w:pPr>
      <w:r>
        <w:br w:type="page"/>
      </w:r>
    </w:p>
    <w:p w:rsidR="00B9397B" w:rsidRDefault="00B9397B" w:rsidP="00AA689B">
      <w:pPr>
        <w:spacing w:after="0" w:line="360" w:lineRule="auto"/>
        <w:ind w:left="0"/>
      </w:pPr>
    </w:p>
    <w:p w:rsidR="00B15C3A" w:rsidRDefault="000A585A" w:rsidP="00AA689B">
      <w:pPr>
        <w:spacing w:after="0" w:line="360" w:lineRule="auto"/>
        <w:ind w:left="0"/>
      </w:pPr>
      <w:r>
        <w:t>285</w:t>
      </w:r>
      <w:r w:rsidR="00A14E3E">
        <w:t xml:space="preserve">) </w:t>
      </w:r>
      <w:r>
        <w:t xml:space="preserve"> A company is using a centralized AWS account to store log data in various Amazon S3 buckets. A solutions architect needs to ensure that the data is encrypted at rest before the data is uploaded to the S3 buckets. The data also must be encrypted in transit.</w:t>
      </w:r>
    </w:p>
    <w:p w:rsidR="00B15C3A" w:rsidRDefault="000A585A" w:rsidP="00AA689B">
      <w:pPr>
        <w:spacing w:after="0" w:line="360" w:lineRule="auto"/>
        <w:ind w:left="0"/>
      </w:pPr>
      <w:r>
        <w:t>Which solution meets these requirements?</w:t>
      </w:r>
    </w:p>
    <w:p w:rsidR="00B9397B" w:rsidRDefault="00B9397B" w:rsidP="00AA689B">
      <w:pPr>
        <w:spacing w:after="0" w:line="360" w:lineRule="auto"/>
        <w:ind w:left="0"/>
      </w:pPr>
    </w:p>
    <w:p w:rsidR="00B15C3A" w:rsidRDefault="000A585A" w:rsidP="00AA689B">
      <w:pPr>
        <w:numPr>
          <w:ilvl w:val="0"/>
          <w:numId w:val="603"/>
        </w:numPr>
        <w:spacing w:after="0" w:line="360" w:lineRule="auto"/>
        <w:ind w:left="0" w:hanging="256"/>
      </w:pPr>
      <w:r>
        <w:t xml:space="preserve">Use client-side encryption to encrypt the data that is being uploaded to the S3 buckets. </w:t>
      </w:r>
    </w:p>
    <w:p w:rsidR="00B15C3A" w:rsidRDefault="000A585A" w:rsidP="00AA689B">
      <w:pPr>
        <w:numPr>
          <w:ilvl w:val="0"/>
          <w:numId w:val="603"/>
        </w:numPr>
        <w:spacing w:after="0" w:line="360" w:lineRule="auto"/>
        <w:ind w:left="0" w:hanging="256"/>
      </w:pPr>
      <w:r>
        <w:t>Use server-side encryption to encrypt the data that is being uploaded to the S3 buckets.</w:t>
      </w:r>
    </w:p>
    <w:p w:rsidR="00B15C3A" w:rsidRDefault="000A585A" w:rsidP="00AA689B">
      <w:pPr>
        <w:numPr>
          <w:ilvl w:val="0"/>
          <w:numId w:val="603"/>
        </w:numPr>
        <w:spacing w:after="0" w:line="360" w:lineRule="auto"/>
        <w:ind w:left="0" w:hanging="256"/>
      </w:pPr>
      <w:r>
        <w:t>Create bucket policies that require the use of server-side encryption with S3 managed encryption keys (SSE-S3</w:t>
      </w:r>
      <w:r w:rsidR="00A14E3E">
        <w:t xml:space="preserve">) </w:t>
      </w:r>
      <w:r>
        <w:t xml:space="preserve"> for S3 uploads.</w:t>
      </w:r>
    </w:p>
    <w:p w:rsidR="00B9397B" w:rsidRDefault="000A585A" w:rsidP="003D68C3">
      <w:pPr>
        <w:numPr>
          <w:ilvl w:val="0"/>
          <w:numId w:val="603"/>
        </w:numPr>
        <w:spacing w:after="0" w:line="360" w:lineRule="auto"/>
        <w:ind w:left="0" w:hanging="256"/>
      </w:pPr>
      <w:r>
        <w:t>Enable the security option to encrypt the S3 buckets through the use of a default AWS Key Management Service (AWS KMS</w:t>
      </w:r>
      <w:r w:rsidR="00A14E3E">
        <w:t xml:space="preserve">) </w:t>
      </w:r>
      <w:r>
        <w:t xml:space="preserve"> key.</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AA689B">
      <w:pPr>
        <w:numPr>
          <w:ilvl w:val="0"/>
          <w:numId w:val="604"/>
        </w:numPr>
        <w:spacing w:after="0" w:line="360" w:lineRule="auto"/>
        <w:ind w:left="0"/>
      </w:pPr>
      <w:r>
        <w:t>A company is using a centralized AWS account to store log data in various Amazon S3 buckets. A solutions architect needs to ensure that the data is encrypted at rest before the data is uploaded to the S3 buckets. The data also must be encrypted in transit.</w:t>
      </w:r>
    </w:p>
    <w:p w:rsidR="00B15C3A" w:rsidRDefault="000A585A" w:rsidP="00AA689B">
      <w:pPr>
        <w:spacing w:after="0" w:line="360" w:lineRule="auto"/>
        <w:ind w:left="0"/>
      </w:pPr>
      <w:r>
        <w:t>Which solution meets these requirements?</w:t>
      </w:r>
    </w:p>
    <w:p w:rsidR="00B9397B" w:rsidRDefault="00B9397B" w:rsidP="00AA689B">
      <w:pPr>
        <w:spacing w:after="0" w:line="360" w:lineRule="auto"/>
        <w:ind w:left="0"/>
      </w:pPr>
    </w:p>
    <w:p w:rsidR="00B15C3A" w:rsidRDefault="000A585A" w:rsidP="00AA689B">
      <w:pPr>
        <w:numPr>
          <w:ilvl w:val="1"/>
          <w:numId w:val="605"/>
        </w:numPr>
        <w:spacing w:after="0" w:line="360" w:lineRule="auto"/>
        <w:ind w:left="0" w:hanging="245"/>
      </w:pPr>
      <w:r>
        <w:t xml:space="preserve">Use client-side encryption to encrypt the data that is being uploaded to the S3 buckets. </w:t>
      </w:r>
    </w:p>
    <w:p w:rsidR="00B15C3A" w:rsidRDefault="000A585A" w:rsidP="00AA689B">
      <w:pPr>
        <w:numPr>
          <w:ilvl w:val="1"/>
          <w:numId w:val="605"/>
        </w:numPr>
        <w:spacing w:after="0" w:line="360" w:lineRule="auto"/>
        <w:ind w:left="0" w:hanging="245"/>
      </w:pPr>
      <w:r>
        <w:t>Use server-side encryption to encrypt the data that is being uploaded to the S3 buckets.</w:t>
      </w:r>
    </w:p>
    <w:p w:rsidR="00B15C3A" w:rsidRDefault="000A585A" w:rsidP="00AA689B">
      <w:pPr>
        <w:numPr>
          <w:ilvl w:val="1"/>
          <w:numId w:val="605"/>
        </w:numPr>
        <w:spacing w:after="0" w:line="360" w:lineRule="auto"/>
        <w:ind w:left="0" w:hanging="245"/>
      </w:pPr>
      <w:r>
        <w:t>Create bucket policies that require the use of server-side encryption with S3 managed encryption keys (SSE-S3</w:t>
      </w:r>
      <w:r w:rsidR="00A14E3E">
        <w:t xml:space="preserve">) </w:t>
      </w:r>
      <w:r>
        <w:t xml:space="preserve"> for S3 uploads.</w:t>
      </w:r>
    </w:p>
    <w:p w:rsidR="00B15C3A" w:rsidRDefault="000A585A" w:rsidP="00AA689B">
      <w:pPr>
        <w:numPr>
          <w:ilvl w:val="1"/>
          <w:numId w:val="605"/>
        </w:numPr>
        <w:spacing w:after="0" w:line="360" w:lineRule="auto"/>
        <w:ind w:left="0" w:hanging="245"/>
      </w:pPr>
      <w:r>
        <w:t>Enable the security option to encrypt the S3 buckets through the use of a default AWS Key Management Service (AWS KMS</w:t>
      </w:r>
      <w:r w:rsidR="00A14E3E">
        <w:t xml:space="preserve">) </w:t>
      </w:r>
      <w:r>
        <w:t xml:space="preserve"> key.</w:t>
      </w:r>
    </w:p>
    <w:p w:rsidR="00B9397B" w:rsidRDefault="00B9397B" w:rsidP="00AA689B">
      <w:pPr>
        <w:spacing w:after="0" w:line="360" w:lineRule="auto"/>
        <w:ind w:left="0"/>
      </w:pPr>
    </w:p>
    <w:p w:rsidR="00B15C3A" w:rsidRDefault="000A585A" w:rsidP="00AA689B">
      <w:pPr>
        <w:spacing w:after="0" w:line="360" w:lineRule="auto"/>
        <w:ind w:left="0"/>
      </w:pPr>
      <w:r>
        <w:t>Correct Answer: A</w:t>
      </w:r>
    </w:p>
    <w:p w:rsidR="00B9397B" w:rsidRDefault="00B9397B" w:rsidP="00AA689B">
      <w:pPr>
        <w:spacing w:after="0" w:line="360" w:lineRule="auto"/>
        <w:ind w:left="0"/>
      </w:pPr>
    </w:p>
    <w:p w:rsidR="00B9397B" w:rsidRDefault="000A585A" w:rsidP="00AA689B">
      <w:pPr>
        <w:spacing w:after="0" w:line="360" w:lineRule="auto"/>
        <w:ind w:left="0"/>
      </w:pPr>
      <w:r>
        <w:t>Data must be encrypted before uploaded , which means the client need to do it before uploading the data to S3</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04"/>
        </w:numPr>
        <w:spacing w:after="0" w:line="360" w:lineRule="auto"/>
        <w:ind w:left="0"/>
      </w:pPr>
      <w:r>
        <w:t>An Amazon EC2 instance is located in a private subnet in a new VPC. This subnet does not have outbound internet access, but the EC2 instance needs the ability to download monthly security updates from an outside vendor.</w:t>
      </w:r>
    </w:p>
    <w:p w:rsidR="00B15C3A" w:rsidRDefault="000A585A" w:rsidP="00AA689B">
      <w:pPr>
        <w:spacing w:after="0" w:line="360" w:lineRule="auto"/>
        <w:ind w:left="0"/>
      </w:pPr>
      <w:r>
        <w:t>What should a solutions architect do to meet these requirements?</w:t>
      </w:r>
    </w:p>
    <w:p w:rsidR="00B9397B" w:rsidRDefault="00B9397B" w:rsidP="00AA689B">
      <w:pPr>
        <w:spacing w:after="0" w:line="360" w:lineRule="auto"/>
        <w:ind w:left="0"/>
      </w:pPr>
    </w:p>
    <w:p w:rsidR="00B15C3A" w:rsidRDefault="000A585A" w:rsidP="00AA689B">
      <w:pPr>
        <w:numPr>
          <w:ilvl w:val="1"/>
          <w:numId w:val="606"/>
        </w:numPr>
        <w:spacing w:after="0" w:line="360" w:lineRule="auto"/>
        <w:ind w:left="0"/>
      </w:pPr>
      <w:r>
        <w:t>Create an internet gateway, and attach it to the VPC. Configure the private subnet route table to use the internet gateway as the default route.</w:t>
      </w:r>
    </w:p>
    <w:p w:rsidR="00B15C3A" w:rsidRDefault="000A585A" w:rsidP="00AA689B">
      <w:pPr>
        <w:numPr>
          <w:ilvl w:val="1"/>
          <w:numId w:val="606"/>
        </w:numPr>
        <w:spacing w:after="0" w:line="360" w:lineRule="auto"/>
        <w:ind w:left="0"/>
      </w:pPr>
      <w:r>
        <w:t xml:space="preserve">Create a NAT gateway, and place it in a public subnet. Configure the private subnet route table to use the NAT gateway as the default route. </w:t>
      </w:r>
    </w:p>
    <w:p w:rsidR="00B15C3A" w:rsidRDefault="000A585A" w:rsidP="00AA689B">
      <w:pPr>
        <w:numPr>
          <w:ilvl w:val="1"/>
          <w:numId w:val="606"/>
        </w:numPr>
        <w:spacing w:after="0" w:line="360" w:lineRule="auto"/>
        <w:ind w:left="0"/>
      </w:pPr>
      <w:r>
        <w:t>Create a NAT instance, and place it in the same subnet where the EC2 instance is located. Configure the private subnet route table to use the NAT instance as the default route.</w:t>
      </w:r>
    </w:p>
    <w:p w:rsidR="00B9397B" w:rsidRDefault="000A585A" w:rsidP="00AA689B">
      <w:pPr>
        <w:numPr>
          <w:ilvl w:val="1"/>
          <w:numId w:val="606"/>
        </w:numPr>
        <w:spacing w:after="0" w:line="360" w:lineRule="auto"/>
        <w:ind w:left="0"/>
      </w:pPr>
      <w:r>
        <w:t>Create an internet gateway, and attach it to the VPC. Create a NAT instance, and place it in the same subnet where the EC2 instance is located. Configure the private subnet route table to use the internet gateway as the default route.</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AA689B">
      <w:pPr>
        <w:spacing w:after="0" w:line="360" w:lineRule="auto"/>
        <w:ind w:left="0"/>
      </w:pPr>
      <w:r>
        <w:t>286</w:t>
      </w:r>
      <w:r w:rsidR="00A14E3E">
        <w:t xml:space="preserve">) </w:t>
      </w:r>
      <w:r>
        <w:t xml:space="preserve"> An Amazon EC2 instance is located in a private subnet in a new VPC. This subnet does not have outbound internet access, but the EC2 instance needs the ability to download monthly security updates from an outside vendor.</w:t>
      </w:r>
    </w:p>
    <w:p w:rsidR="00B15C3A" w:rsidRDefault="000A585A" w:rsidP="00AA689B">
      <w:pPr>
        <w:spacing w:after="0" w:line="360" w:lineRule="auto"/>
        <w:ind w:left="0"/>
      </w:pPr>
      <w:r>
        <w:t>What should a solutions architect do to meet these requirements?</w:t>
      </w:r>
    </w:p>
    <w:p w:rsidR="00B9397B" w:rsidRDefault="00B9397B" w:rsidP="00AA689B">
      <w:pPr>
        <w:spacing w:after="0" w:line="360" w:lineRule="auto"/>
        <w:ind w:left="0"/>
      </w:pPr>
    </w:p>
    <w:p w:rsidR="00B15C3A" w:rsidRDefault="000A585A" w:rsidP="00AA689B">
      <w:pPr>
        <w:numPr>
          <w:ilvl w:val="2"/>
          <w:numId w:val="608"/>
        </w:numPr>
        <w:spacing w:after="0" w:line="360" w:lineRule="auto"/>
        <w:ind w:left="0"/>
      </w:pPr>
      <w:r>
        <w:t>Create an internet gateway, and attach it to the VPC. Configure the private subnet route table to use the internet gateway as the default route.</w:t>
      </w:r>
    </w:p>
    <w:p w:rsidR="00B15C3A" w:rsidRDefault="000A585A" w:rsidP="00AA689B">
      <w:pPr>
        <w:numPr>
          <w:ilvl w:val="2"/>
          <w:numId w:val="608"/>
        </w:numPr>
        <w:spacing w:after="0" w:line="360" w:lineRule="auto"/>
        <w:ind w:left="0"/>
      </w:pPr>
      <w:r>
        <w:t xml:space="preserve">Create a NAT gateway, and place it in a public subnet. Configure the private subnet route table to use the NAT gateway as the default route. </w:t>
      </w:r>
    </w:p>
    <w:p w:rsidR="00B15C3A" w:rsidRDefault="000A585A" w:rsidP="00AA689B">
      <w:pPr>
        <w:numPr>
          <w:ilvl w:val="2"/>
          <w:numId w:val="608"/>
        </w:numPr>
        <w:spacing w:after="0" w:line="360" w:lineRule="auto"/>
        <w:ind w:left="0"/>
      </w:pPr>
      <w:r>
        <w:t>Create a NAT instance, and place it in the same subnet where the EC2 instance is located. Configure the private subnet route table to use the NAT instance as the default route.</w:t>
      </w:r>
    </w:p>
    <w:p w:rsidR="00B15C3A" w:rsidRDefault="000A585A" w:rsidP="00AA689B">
      <w:pPr>
        <w:numPr>
          <w:ilvl w:val="2"/>
          <w:numId w:val="608"/>
        </w:numPr>
        <w:spacing w:after="0" w:line="360" w:lineRule="auto"/>
        <w:ind w:left="0"/>
      </w:pPr>
      <w:r>
        <w:t>Create an internet gateway, and attach it to the VPC. Create a NAT instance, and place it in the same subnet where the EC2 instance is located. Configure the private subnet route table to use the internet gateway as the default route.</w:t>
      </w:r>
    </w:p>
    <w:p w:rsidR="00B9397B" w:rsidRDefault="00B9397B" w:rsidP="00AA689B">
      <w:pPr>
        <w:spacing w:after="0" w:line="360" w:lineRule="auto"/>
        <w:ind w:left="0"/>
      </w:pPr>
    </w:p>
    <w:p w:rsidR="00B15C3A" w:rsidRDefault="000A585A" w:rsidP="00AA689B">
      <w:pPr>
        <w:spacing w:after="0" w:line="360" w:lineRule="auto"/>
        <w:ind w:left="0"/>
      </w:pPr>
      <w:r>
        <w:t>Correct Answer: B</w:t>
      </w:r>
    </w:p>
    <w:p w:rsidR="00B9397B" w:rsidRDefault="00B9397B" w:rsidP="00AA689B">
      <w:pPr>
        <w:spacing w:after="0" w:line="360" w:lineRule="auto"/>
        <w:ind w:left="0"/>
      </w:pPr>
    </w:p>
    <w:p w:rsidR="00B9397B" w:rsidRDefault="000A585A" w:rsidP="00AA689B">
      <w:pPr>
        <w:spacing w:after="0" w:line="360" w:lineRule="auto"/>
        <w:ind w:left="0"/>
      </w:pPr>
      <w:r>
        <w:t>This approach will allow the EC2 instance to access the internet and download the monthly security updates while still being located in a private subnet. By creating a NAT gateway and placing it in a public subnet, it will allow the instances in the private subnet to access the internet through the NAT gateway. And then, configure the private subnet route table to use the NAT gateway as the default route. This will ensure that all outbound traffic is directed through the NAT gateway, allowing the EC2 instance to access the internet while still maintaining the security of the private subnet.</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04"/>
        </w:numPr>
        <w:spacing w:after="0" w:line="360" w:lineRule="auto"/>
        <w:ind w:left="0"/>
      </w:pPr>
      <w:r>
        <w:t>A solutions architect needs to design a system to store client case files. The files are core company assets and are important. The number of files will grow over time.</w:t>
      </w:r>
    </w:p>
    <w:p w:rsidR="00B15C3A" w:rsidRDefault="000A585A" w:rsidP="00AA689B">
      <w:pPr>
        <w:spacing w:after="0" w:line="360" w:lineRule="auto"/>
        <w:ind w:left="0"/>
      </w:pPr>
      <w:r>
        <w:t>The files must be simultaneously accessible from multiple application servers that run on Amazon EC2 instances. The solution must have built-in redundancy.</w:t>
      </w:r>
    </w:p>
    <w:p w:rsidR="00B15C3A" w:rsidRDefault="000A585A" w:rsidP="00AA689B">
      <w:pPr>
        <w:spacing w:after="0" w:line="360" w:lineRule="auto"/>
        <w:ind w:left="0"/>
      </w:pPr>
      <w:r>
        <w:t>Which solution meets these requirements?</w:t>
      </w:r>
    </w:p>
    <w:p w:rsidR="00B9397B" w:rsidRDefault="00B9397B" w:rsidP="00AA689B">
      <w:pPr>
        <w:spacing w:after="0" w:line="360" w:lineRule="auto"/>
        <w:ind w:left="0"/>
      </w:pPr>
    </w:p>
    <w:p w:rsidR="00B15C3A" w:rsidRDefault="000A585A" w:rsidP="00AA689B">
      <w:pPr>
        <w:numPr>
          <w:ilvl w:val="3"/>
          <w:numId w:val="607"/>
        </w:numPr>
        <w:spacing w:after="0" w:line="360" w:lineRule="auto"/>
        <w:ind w:left="0" w:hanging="256"/>
      </w:pPr>
      <w:r>
        <w:t>Amazon Elastic File System (Amazon EFS</w:t>
      </w:r>
      <w:r w:rsidR="00A14E3E">
        <w:t xml:space="preserve">) </w:t>
      </w:r>
      <w:r>
        <w:t xml:space="preserve"> </w:t>
      </w:r>
    </w:p>
    <w:p w:rsidR="00B15C3A" w:rsidRDefault="000A585A" w:rsidP="00AA689B">
      <w:pPr>
        <w:numPr>
          <w:ilvl w:val="3"/>
          <w:numId w:val="607"/>
        </w:numPr>
        <w:spacing w:after="0" w:line="360" w:lineRule="auto"/>
        <w:ind w:left="0" w:hanging="256"/>
      </w:pPr>
      <w:r>
        <w:t>Amazon Elastic Block Store (Amazon EBS</w:t>
      </w:r>
      <w:r w:rsidR="00A14E3E">
        <w:t xml:space="preserve">) </w:t>
      </w:r>
    </w:p>
    <w:p w:rsidR="00B15C3A" w:rsidRDefault="000A585A" w:rsidP="00AA689B">
      <w:pPr>
        <w:numPr>
          <w:ilvl w:val="3"/>
          <w:numId w:val="607"/>
        </w:numPr>
        <w:spacing w:after="0" w:line="360" w:lineRule="auto"/>
        <w:ind w:left="0" w:hanging="256"/>
      </w:pPr>
      <w:r>
        <w:t>Amazon S3 Glacier Deep Archive</w:t>
      </w:r>
    </w:p>
    <w:p w:rsidR="00B15C3A" w:rsidRDefault="000A585A" w:rsidP="00AA689B">
      <w:pPr>
        <w:numPr>
          <w:ilvl w:val="3"/>
          <w:numId w:val="607"/>
        </w:numPr>
        <w:spacing w:after="0" w:line="360" w:lineRule="auto"/>
        <w:ind w:left="0" w:hanging="256"/>
      </w:pPr>
      <w:r>
        <w:t>AWS Backup</w:t>
      </w:r>
      <w:r>
        <w:br w:type="page"/>
      </w:r>
    </w:p>
    <w:p w:rsidR="00B15C3A" w:rsidRDefault="000A585A" w:rsidP="00AA689B">
      <w:pPr>
        <w:numPr>
          <w:ilvl w:val="0"/>
          <w:numId w:val="609"/>
        </w:numPr>
        <w:spacing w:after="0" w:line="360" w:lineRule="auto"/>
        <w:ind w:left="0"/>
      </w:pPr>
      <w:r>
        <w:lastRenderedPageBreak/>
        <w:t>A solutions architect needs to design a system to store client case files. The files are core company assets and are important. The number of files will grow over time.</w:t>
      </w:r>
    </w:p>
    <w:p w:rsidR="00B15C3A" w:rsidRDefault="000A585A" w:rsidP="00AA689B">
      <w:pPr>
        <w:spacing w:after="0" w:line="360" w:lineRule="auto"/>
        <w:ind w:left="0"/>
      </w:pPr>
      <w:r>
        <w:t>The files must be simultaneously accessible from multiple application servers that run on Amazon EC2 instances. The solution must have built-in redundancy.</w:t>
      </w:r>
    </w:p>
    <w:p w:rsidR="00B15C3A" w:rsidRDefault="000A585A" w:rsidP="00AA689B">
      <w:pPr>
        <w:spacing w:after="0" w:line="360" w:lineRule="auto"/>
        <w:ind w:left="0"/>
      </w:pPr>
      <w:r>
        <w:t>Which solution meets these requirements?</w:t>
      </w:r>
    </w:p>
    <w:p w:rsidR="00B9397B" w:rsidRDefault="00B9397B" w:rsidP="00AA689B">
      <w:pPr>
        <w:spacing w:after="0" w:line="360" w:lineRule="auto"/>
        <w:ind w:left="0"/>
      </w:pPr>
    </w:p>
    <w:p w:rsidR="00B15C3A" w:rsidRDefault="000A585A" w:rsidP="00AA689B">
      <w:pPr>
        <w:numPr>
          <w:ilvl w:val="1"/>
          <w:numId w:val="609"/>
        </w:numPr>
        <w:spacing w:after="0" w:line="360" w:lineRule="auto"/>
        <w:ind w:left="0" w:hanging="256"/>
      </w:pPr>
      <w:r>
        <w:t>Amazon Elastic File System (Amazon EFS</w:t>
      </w:r>
      <w:r w:rsidR="00A14E3E">
        <w:t xml:space="preserve">) </w:t>
      </w:r>
      <w:r>
        <w:t xml:space="preserve"> </w:t>
      </w:r>
    </w:p>
    <w:p w:rsidR="00B15C3A" w:rsidRDefault="000A585A" w:rsidP="00AA689B">
      <w:pPr>
        <w:numPr>
          <w:ilvl w:val="1"/>
          <w:numId w:val="609"/>
        </w:numPr>
        <w:spacing w:after="0" w:line="360" w:lineRule="auto"/>
        <w:ind w:left="0" w:hanging="256"/>
      </w:pPr>
      <w:r>
        <w:t>Amazon Elastic Block Store (Amazon EBS</w:t>
      </w:r>
      <w:r w:rsidR="00A14E3E">
        <w:t xml:space="preserve">) </w:t>
      </w:r>
    </w:p>
    <w:p w:rsidR="00B15C3A" w:rsidRDefault="000A585A" w:rsidP="00AA689B">
      <w:pPr>
        <w:numPr>
          <w:ilvl w:val="1"/>
          <w:numId w:val="609"/>
        </w:numPr>
        <w:spacing w:after="0" w:line="360" w:lineRule="auto"/>
        <w:ind w:left="0" w:hanging="256"/>
      </w:pPr>
      <w:r>
        <w:t>Amazon S3 Glacier Deep Archive</w:t>
      </w:r>
    </w:p>
    <w:p w:rsidR="00B15C3A" w:rsidRDefault="000A585A" w:rsidP="00AA689B">
      <w:pPr>
        <w:numPr>
          <w:ilvl w:val="1"/>
          <w:numId w:val="609"/>
        </w:numPr>
        <w:spacing w:after="0" w:line="360" w:lineRule="auto"/>
        <w:ind w:left="0" w:hanging="256"/>
      </w:pPr>
      <w:r>
        <w:t>AWS Backup</w:t>
      </w:r>
    </w:p>
    <w:p w:rsidR="00B9397B" w:rsidRDefault="00B9397B" w:rsidP="00AA689B">
      <w:pPr>
        <w:spacing w:after="0" w:line="360" w:lineRule="auto"/>
        <w:ind w:left="0"/>
      </w:pPr>
    </w:p>
    <w:p w:rsidR="00B15C3A" w:rsidRDefault="000A585A" w:rsidP="00AA689B">
      <w:pPr>
        <w:spacing w:after="0" w:line="360" w:lineRule="auto"/>
        <w:ind w:left="0"/>
      </w:pPr>
      <w:r>
        <w:t>Correct Answer: A</w:t>
      </w:r>
    </w:p>
    <w:p w:rsidR="00B9397B" w:rsidRDefault="00B9397B" w:rsidP="00AA689B">
      <w:pPr>
        <w:spacing w:after="0" w:line="360" w:lineRule="auto"/>
        <w:ind w:left="0"/>
      </w:pPr>
    </w:p>
    <w:p w:rsidR="00B9397B" w:rsidRDefault="000A585A" w:rsidP="00AA689B">
      <w:pPr>
        <w:spacing w:after="0" w:line="360" w:lineRule="auto"/>
        <w:ind w:left="0"/>
      </w:pPr>
      <w:r>
        <w:t>EFS provides a scalable and fully managed file storage service that can be accessed concurrently from multiple EC2. It offers built-in redundancy by storing data across multiple AZs within a region. With EFS, the client case files can be accessed by multiple application servers simultaneously, ensuring high availability and scalability as the number of files grows over time.</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09"/>
        </w:numPr>
        <w:spacing w:after="0" w:line="360" w:lineRule="auto"/>
        <w:ind w:left="0"/>
      </w:pPr>
      <w:r>
        <w:t>A solutions architect has created two IAM policies: Policy1 and Policy2. Both policies are attached to an IAM group.</w:t>
      </w:r>
    </w:p>
    <w:p w:rsidR="00B15C3A" w:rsidRDefault="000A585A" w:rsidP="00AA689B">
      <w:pPr>
        <w:spacing w:after="0" w:line="360" w:lineRule="auto"/>
        <w:ind w:left="0"/>
      </w:pPr>
      <w:r>
        <w:t xml:space="preserve">A cloud engineer is added as an IAM user to the IAM group. </w:t>
      </w:r>
    </w:p>
    <w:p w:rsidR="00B15C3A" w:rsidRDefault="000A585A" w:rsidP="00AA689B">
      <w:pPr>
        <w:spacing w:after="0" w:line="360" w:lineRule="auto"/>
        <w:ind w:left="0"/>
      </w:pPr>
      <w:r>
        <w:t>Which action will the cloud engineer be able to perform?</w:t>
      </w:r>
    </w:p>
    <w:p w:rsidR="00B9397B" w:rsidRDefault="00B9397B" w:rsidP="00AA689B">
      <w:pPr>
        <w:spacing w:after="0" w:line="360" w:lineRule="auto"/>
        <w:ind w:left="0"/>
      </w:pPr>
    </w:p>
    <w:p w:rsidR="00B15C3A" w:rsidRDefault="000A585A" w:rsidP="00AA689B">
      <w:pPr>
        <w:numPr>
          <w:ilvl w:val="0"/>
          <w:numId w:val="610"/>
        </w:numPr>
        <w:spacing w:after="0" w:line="360" w:lineRule="auto"/>
        <w:ind w:left="0" w:hanging="256"/>
      </w:pPr>
      <w:r>
        <w:t>Deleting IAM users</w:t>
      </w:r>
    </w:p>
    <w:p w:rsidR="00B15C3A" w:rsidRDefault="000A585A" w:rsidP="00AA689B">
      <w:pPr>
        <w:numPr>
          <w:ilvl w:val="0"/>
          <w:numId w:val="610"/>
        </w:numPr>
        <w:spacing w:after="0" w:line="360" w:lineRule="auto"/>
        <w:ind w:left="0" w:hanging="256"/>
      </w:pPr>
      <w:r>
        <w:t>Deleting directories</w:t>
      </w:r>
    </w:p>
    <w:p w:rsidR="00B15C3A" w:rsidRDefault="000A585A" w:rsidP="00AA689B">
      <w:pPr>
        <w:numPr>
          <w:ilvl w:val="0"/>
          <w:numId w:val="610"/>
        </w:numPr>
        <w:spacing w:after="0" w:line="360" w:lineRule="auto"/>
        <w:ind w:left="0" w:hanging="256"/>
      </w:pPr>
      <w:r>
        <w:t xml:space="preserve">Deleting Amazon EC2 instances </w:t>
      </w:r>
    </w:p>
    <w:p w:rsidR="00B15C3A" w:rsidRDefault="000A585A" w:rsidP="00AA689B">
      <w:pPr>
        <w:numPr>
          <w:ilvl w:val="0"/>
          <w:numId w:val="610"/>
        </w:numPr>
        <w:spacing w:after="0" w:line="360" w:lineRule="auto"/>
        <w:ind w:left="0" w:hanging="256"/>
      </w:pPr>
      <w:r>
        <w:t>Deleting logs from Amazon CloudWatch Logs</w:t>
      </w:r>
      <w:r>
        <w:br w:type="page"/>
      </w:r>
    </w:p>
    <w:p w:rsidR="00B15C3A" w:rsidRDefault="000A585A" w:rsidP="00AA689B">
      <w:pPr>
        <w:spacing w:after="0" w:line="360" w:lineRule="auto"/>
        <w:ind w:left="0"/>
      </w:pPr>
      <w:r>
        <w:lastRenderedPageBreak/>
        <w:t>288</w:t>
      </w:r>
      <w:r w:rsidR="00A14E3E">
        <w:t xml:space="preserve">) </w:t>
      </w:r>
      <w:r>
        <w:t xml:space="preserve"> A solutions architect has created two IAM policies: Policy1 and Policy2. Both policies are attached to an IAM group.</w:t>
      </w:r>
    </w:p>
    <w:p w:rsidR="00B15C3A" w:rsidRDefault="000A585A" w:rsidP="00AA689B">
      <w:pPr>
        <w:spacing w:after="0" w:line="360" w:lineRule="auto"/>
        <w:ind w:left="0"/>
      </w:pPr>
      <w:r>
        <w:t xml:space="preserve">A cloud engineer is added as an IAM user to the IAM group. </w:t>
      </w:r>
    </w:p>
    <w:p w:rsidR="00B15C3A" w:rsidRDefault="000A585A" w:rsidP="00AA689B">
      <w:pPr>
        <w:spacing w:after="0" w:line="360" w:lineRule="auto"/>
        <w:ind w:left="0"/>
      </w:pPr>
      <w:r>
        <w:t>Which action will the cloud engineer be able to perform?</w:t>
      </w:r>
    </w:p>
    <w:p w:rsidR="00B9397B" w:rsidRDefault="00B9397B" w:rsidP="00AA689B">
      <w:pPr>
        <w:spacing w:after="0" w:line="360" w:lineRule="auto"/>
        <w:ind w:left="0"/>
      </w:pPr>
    </w:p>
    <w:p w:rsidR="00B15C3A" w:rsidRDefault="000A585A" w:rsidP="00AA689B">
      <w:pPr>
        <w:numPr>
          <w:ilvl w:val="0"/>
          <w:numId w:val="611"/>
        </w:numPr>
        <w:spacing w:after="0" w:line="360" w:lineRule="auto"/>
        <w:ind w:left="0" w:hanging="256"/>
      </w:pPr>
      <w:r>
        <w:t>Deleting IAM users</w:t>
      </w:r>
    </w:p>
    <w:p w:rsidR="00B15C3A" w:rsidRDefault="000A585A" w:rsidP="00AA689B">
      <w:pPr>
        <w:numPr>
          <w:ilvl w:val="0"/>
          <w:numId w:val="611"/>
        </w:numPr>
        <w:spacing w:after="0" w:line="360" w:lineRule="auto"/>
        <w:ind w:left="0" w:hanging="256"/>
      </w:pPr>
      <w:r>
        <w:t>Deleting directories</w:t>
      </w:r>
    </w:p>
    <w:p w:rsidR="00B15C3A" w:rsidRDefault="000A585A" w:rsidP="00AA689B">
      <w:pPr>
        <w:numPr>
          <w:ilvl w:val="0"/>
          <w:numId w:val="611"/>
        </w:numPr>
        <w:spacing w:after="0" w:line="360" w:lineRule="auto"/>
        <w:ind w:left="0" w:hanging="256"/>
      </w:pPr>
      <w:r>
        <w:t xml:space="preserve">Deleting Amazon EC2 instances </w:t>
      </w:r>
    </w:p>
    <w:p w:rsidR="00B15C3A" w:rsidRDefault="000A585A" w:rsidP="00AA689B">
      <w:pPr>
        <w:numPr>
          <w:ilvl w:val="0"/>
          <w:numId w:val="611"/>
        </w:numPr>
        <w:spacing w:after="0" w:line="360" w:lineRule="auto"/>
        <w:ind w:left="0" w:hanging="256"/>
      </w:pPr>
      <w:r>
        <w:t>Deleting logs from Amazon CloudWatch Logs</w:t>
      </w:r>
    </w:p>
    <w:p w:rsidR="00B9397B" w:rsidRDefault="00B9397B" w:rsidP="00AA689B">
      <w:pPr>
        <w:spacing w:after="0" w:line="360" w:lineRule="auto"/>
        <w:ind w:left="0"/>
      </w:pPr>
    </w:p>
    <w:p w:rsidR="00B15C3A" w:rsidRDefault="000A585A" w:rsidP="00AA689B">
      <w:pPr>
        <w:spacing w:after="0" w:line="360" w:lineRule="auto"/>
        <w:ind w:left="0"/>
      </w:pPr>
      <w:r>
        <w:t>Correct Answer: C</w:t>
      </w:r>
    </w:p>
    <w:p w:rsidR="00B9397B" w:rsidRDefault="00B9397B" w:rsidP="00AA689B">
      <w:pPr>
        <w:spacing w:after="0" w:line="360" w:lineRule="auto"/>
        <w:ind w:left="0"/>
      </w:pPr>
    </w:p>
    <w:p w:rsidR="00B9397B" w:rsidRDefault="00B9397B">
      <w:pPr>
        <w:spacing w:after="160" w:line="259" w:lineRule="auto"/>
        <w:ind w:left="0" w:firstLine="0"/>
      </w:pPr>
      <w:r>
        <w:br w:type="page"/>
      </w:r>
    </w:p>
    <w:p w:rsidR="00B15C3A" w:rsidRDefault="000A585A" w:rsidP="00AA689B">
      <w:pPr>
        <w:spacing w:after="0" w:line="360" w:lineRule="auto"/>
        <w:ind w:left="0"/>
      </w:pPr>
      <w:r>
        <w:lastRenderedPageBreak/>
        <w:t>289</w:t>
      </w:r>
      <w:r w:rsidR="00A14E3E">
        <w:t xml:space="preserve">) </w:t>
      </w:r>
      <w:r>
        <w:t xml:space="preserve"> A company is reviewing a recent migration of a three-tier application to a VPC. The security team discovers that the principle of least privilege is not being applied to Amazon EC2 security group ingress and egress rules between the application tiers.</w:t>
      </w:r>
    </w:p>
    <w:p w:rsidR="00B15C3A" w:rsidRDefault="000A585A" w:rsidP="00AA689B">
      <w:pPr>
        <w:spacing w:after="0" w:line="360" w:lineRule="auto"/>
        <w:ind w:left="0"/>
      </w:pPr>
      <w:r>
        <w:t>What should a solutions architect do to correct this issue?</w:t>
      </w:r>
    </w:p>
    <w:p w:rsidR="00B9397B" w:rsidRDefault="00B9397B" w:rsidP="00AA689B">
      <w:pPr>
        <w:spacing w:after="0" w:line="360" w:lineRule="auto"/>
        <w:ind w:left="0"/>
      </w:pPr>
    </w:p>
    <w:p w:rsidR="00B15C3A" w:rsidRDefault="000A585A" w:rsidP="00AA689B">
      <w:pPr>
        <w:numPr>
          <w:ilvl w:val="0"/>
          <w:numId w:val="612"/>
        </w:numPr>
        <w:spacing w:after="0" w:line="360" w:lineRule="auto"/>
        <w:ind w:left="0" w:hanging="256"/>
      </w:pPr>
      <w:r>
        <w:t>Create security group rules using the instance ID as the source or destination.</w:t>
      </w:r>
    </w:p>
    <w:p w:rsidR="00B15C3A" w:rsidRDefault="000A585A" w:rsidP="00AA689B">
      <w:pPr>
        <w:numPr>
          <w:ilvl w:val="0"/>
          <w:numId w:val="612"/>
        </w:numPr>
        <w:spacing w:after="0" w:line="360" w:lineRule="auto"/>
        <w:ind w:left="0" w:hanging="256"/>
      </w:pPr>
      <w:r>
        <w:t xml:space="preserve">Create security group rules using the security group ID as the source or destination. </w:t>
      </w:r>
    </w:p>
    <w:p w:rsidR="00B15C3A" w:rsidRDefault="000A585A" w:rsidP="00AA689B">
      <w:pPr>
        <w:numPr>
          <w:ilvl w:val="0"/>
          <w:numId w:val="612"/>
        </w:numPr>
        <w:spacing w:after="0" w:line="360" w:lineRule="auto"/>
        <w:ind w:left="0" w:hanging="256"/>
      </w:pPr>
      <w:r>
        <w:t>Create security group rules using the VPC CIDR blocks as the source or destination.</w:t>
      </w:r>
    </w:p>
    <w:p w:rsidR="00B15C3A" w:rsidRDefault="000A585A" w:rsidP="00AA689B">
      <w:pPr>
        <w:numPr>
          <w:ilvl w:val="0"/>
          <w:numId w:val="612"/>
        </w:numPr>
        <w:spacing w:after="0" w:line="360" w:lineRule="auto"/>
        <w:ind w:left="0" w:hanging="256"/>
      </w:pPr>
      <w:r>
        <w:t>Create security group rules using the subnet CIDR blocks as the source or destination.</w:t>
      </w:r>
      <w:r>
        <w:br w:type="page"/>
      </w:r>
    </w:p>
    <w:p w:rsidR="00B15C3A" w:rsidRDefault="000A585A" w:rsidP="003D68C3">
      <w:pPr>
        <w:numPr>
          <w:ilvl w:val="0"/>
          <w:numId w:val="613"/>
        </w:numPr>
        <w:spacing w:after="0" w:line="360" w:lineRule="auto"/>
        <w:ind w:left="0"/>
      </w:pPr>
      <w:r>
        <w:lastRenderedPageBreak/>
        <w:t>A company is reviewing a recent migration of a three-tier application to a VPC. The security team discovers that the principle of least privilege is not being applied to Amazon EC2 security group ingress and egress rules between the application tiers.</w:t>
      </w:r>
    </w:p>
    <w:p w:rsidR="00B15C3A" w:rsidRDefault="000A585A" w:rsidP="00AA689B">
      <w:pPr>
        <w:spacing w:after="0" w:line="360" w:lineRule="auto"/>
        <w:ind w:left="0"/>
      </w:pPr>
      <w:r>
        <w:t>What should a solutions architect do to correct this issue?</w:t>
      </w:r>
    </w:p>
    <w:p w:rsidR="00B9397B" w:rsidRDefault="00B9397B" w:rsidP="00AA689B">
      <w:pPr>
        <w:spacing w:after="0" w:line="360" w:lineRule="auto"/>
        <w:ind w:left="0"/>
      </w:pPr>
    </w:p>
    <w:p w:rsidR="00B15C3A" w:rsidRDefault="000A585A" w:rsidP="00AA689B">
      <w:pPr>
        <w:numPr>
          <w:ilvl w:val="2"/>
          <w:numId w:val="614"/>
        </w:numPr>
        <w:spacing w:after="0" w:line="360" w:lineRule="auto"/>
        <w:ind w:left="0" w:hanging="256"/>
      </w:pPr>
      <w:r>
        <w:t>Create security group rules using the instance ID as the source or destination.</w:t>
      </w:r>
    </w:p>
    <w:p w:rsidR="00B15C3A" w:rsidRDefault="000A585A" w:rsidP="00AA689B">
      <w:pPr>
        <w:numPr>
          <w:ilvl w:val="2"/>
          <w:numId w:val="614"/>
        </w:numPr>
        <w:spacing w:after="0" w:line="360" w:lineRule="auto"/>
        <w:ind w:left="0" w:hanging="256"/>
      </w:pPr>
      <w:r>
        <w:t xml:space="preserve">Create security group rules using the security group ID as the source or destination. </w:t>
      </w:r>
    </w:p>
    <w:p w:rsidR="00B15C3A" w:rsidRDefault="000A585A" w:rsidP="00AA689B">
      <w:pPr>
        <w:numPr>
          <w:ilvl w:val="2"/>
          <w:numId w:val="614"/>
        </w:numPr>
        <w:spacing w:after="0" w:line="360" w:lineRule="auto"/>
        <w:ind w:left="0" w:hanging="256"/>
      </w:pPr>
      <w:r>
        <w:t>Create security group rules using the VPC CIDR blocks as the source or destination.</w:t>
      </w:r>
    </w:p>
    <w:p w:rsidR="00B15C3A" w:rsidRDefault="000A585A" w:rsidP="00AA689B">
      <w:pPr>
        <w:numPr>
          <w:ilvl w:val="2"/>
          <w:numId w:val="614"/>
        </w:numPr>
        <w:spacing w:after="0" w:line="360" w:lineRule="auto"/>
        <w:ind w:left="0" w:hanging="256"/>
      </w:pPr>
      <w:r>
        <w:t>Create security group rules using the subnet CIDR blocks as the source or destination.</w:t>
      </w:r>
    </w:p>
    <w:p w:rsidR="00B9397B" w:rsidRDefault="00B9397B" w:rsidP="00AA689B">
      <w:pPr>
        <w:spacing w:after="0" w:line="360" w:lineRule="auto"/>
        <w:ind w:left="0"/>
      </w:pPr>
    </w:p>
    <w:p w:rsidR="00B15C3A" w:rsidRDefault="000A585A" w:rsidP="00AA689B">
      <w:pPr>
        <w:spacing w:after="0" w:line="360" w:lineRule="auto"/>
        <w:ind w:left="0"/>
      </w:pPr>
      <w:r>
        <w:t>Correct Answer: B</w:t>
      </w:r>
    </w:p>
    <w:p w:rsidR="00B9397B" w:rsidRDefault="00B9397B" w:rsidP="00AA689B">
      <w:pPr>
        <w:spacing w:after="0" w:line="360" w:lineRule="auto"/>
        <w:ind w:left="0"/>
      </w:pPr>
    </w:p>
    <w:p w:rsidR="00B9397B" w:rsidRDefault="000A585A" w:rsidP="00AA689B">
      <w:pPr>
        <w:spacing w:after="0" w:line="360" w:lineRule="auto"/>
        <w:ind w:left="0"/>
      </w:pPr>
      <w:r>
        <w:t>By using security group IDs, the ingress and egress rules can be restricted to only allow traffic from the necessary source or destination, and to deny all other traffic. This ensures that only the minimum required traffic is allowed between the application tiers.</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13"/>
        </w:numPr>
        <w:spacing w:after="0" w:line="360" w:lineRule="auto"/>
        <w:ind w:left="0"/>
      </w:pPr>
      <w:r>
        <w:t>A company has an ecommerce checkout workflow that writes an order to a database and calls a service to process the payment. Users are experiencing timeouts during the checkout process. When users resubmit the checkout form, multiple unique orders are created for the same desired transaction.</w:t>
      </w:r>
    </w:p>
    <w:p w:rsidR="00B15C3A" w:rsidRDefault="000A585A" w:rsidP="00AA689B">
      <w:pPr>
        <w:spacing w:after="0" w:line="360" w:lineRule="auto"/>
        <w:ind w:left="0"/>
      </w:pPr>
      <w:r>
        <w:t>How should a solutions architect refactor this workflow to prevent the creation of multiple orders?</w:t>
      </w:r>
    </w:p>
    <w:p w:rsidR="00B9397B" w:rsidRDefault="00B9397B" w:rsidP="00AA689B">
      <w:pPr>
        <w:spacing w:after="0" w:line="360" w:lineRule="auto"/>
        <w:ind w:left="0"/>
      </w:pPr>
    </w:p>
    <w:p w:rsidR="00B15C3A" w:rsidRDefault="000A585A" w:rsidP="00AA689B">
      <w:pPr>
        <w:numPr>
          <w:ilvl w:val="1"/>
          <w:numId w:val="613"/>
        </w:numPr>
        <w:spacing w:after="0" w:line="360" w:lineRule="auto"/>
        <w:ind w:left="0" w:hanging="256"/>
      </w:pPr>
      <w:r>
        <w:t>Configure the web application to send an order message to Amazon Kinesis Data Firehose. Set the payment service to retrieve the message from Kinesis Data Firehose and process the order.</w:t>
      </w:r>
    </w:p>
    <w:p w:rsidR="00B15C3A" w:rsidRDefault="000A585A" w:rsidP="003D68C3">
      <w:pPr>
        <w:numPr>
          <w:ilvl w:val="1"/>
          <w:numId w:val="613"/>
        </w:numPr>
        <w:spacing w:after="0" w:line="360" w:lineRule="auto"/>
        <w:ind w:left="0" w:hanging="256"/>
      </w:pPr>
      <w:r>
        <w:t>Create a rule in AWS CloudTrail to invoke an AWS Lambda function based on the logged application path request. Use Lambda to query the database, call the payment service, and pass in the order information.</w:t>
      </w:r>
    </w:p>
    <w:p w:rsidR="00B15C3A" w:rsidRDefault="000A585A" w:rsidP="003D68C3">
      <w:pPr>
        <w:numPr>
          <w:ilvl w:val="1"/>
          <w:numId w:val="613"/>
        </w:numPr>
        <w:spacing w:after="0" w:line="360" w:lineRule="auto"/>
        <w:ind w:left="0" w:hanging="256"/>
      </w:pPr>
      <w:r>
        <w:t>Store the order in the database. Send a message that includes the order number to Amazon Simple Notification Service (Amazon SNS</w:t>
      </w:r>
      <w:r w:rsidR="00A14E3E">
        <w:t xml:space="preserve">) </w:t>
      </w:r>
      <w:r>
        <w:t>. Set the payment service to poll Amazon SNS, retrieve the message, and process the order.</w:t>
      </w:r>
    </w:p>
    <w:p w:rsidR="00B9397B" w:rsidRDefault="000A585A" w:rsidP="00AA689B">
      <w:pPr>
        <w:numPr>
          <w:ilvl w:val="1"/>
          <w:numId w:val="613"/>
        </w:numPr>
        <w:spacing w:after="0" w:line="360" w:lineRule="auto"/>
        <w:ind w:left="0" w:hanging="256"/>
      </w:pPr>
      <w:r>
        <w:t>Store the order in the database. Send a message that includes the order number to an Amazon Simple Queue Service (Amazon SQS</w:t>
      </w:r>
      <w:r w:rsidR="00A14E3E">
        <w:t xml:space="preserve">) </w:t>
      </w:r>
      <w:r>
        <w:t xml:space="preserve"> FIFO queue. Set the payment service to retrieve the message and process the order. Delete the message from the queue.</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AA689B">
      <w:pPr>
        <w:numPr>
          <w:ilvl w:val="0"/>
          <w:numId w:val="615"/>
        </w:numPr>
        <w:spacing w:after="0" w:line="360" w:lineRule="auto"/>
        <w:ind w:left="0"/>
      </w:pPr>
      <w:r>
        <w:t>A company has an ecommerce checkout workflow that writes an order to a database and calls a service to process the payment. Users are experiencing timeouts during the checkout process. When users resubmit the checkout form, multiple unique orders are created for the same desired transaction.</w:t>
      </w:r>
    </w:p>
    <w:p w:rsidR="00B15C3A" w:rsidRDefault="000A585A" w:rsidP="00AA689B">
      <w:pPr>
        <w:spacing w:after="0" w:line="360" w:lineRule="auto"/>
        <w:ind w:left="0"/>
      </w:pPr>
      <w:r>
        <w:t>How should a solutions architect refactor this workflow to prevent the creation of multiple orders?</w:t>
      </w:r>
    </w:p>
    <w:p w:rsidR="00B9397B" w:rsidRDefault="00B9397B" w:rsidP="00AA689B">
      <w:pPr>
        <w:spacing w:after="0" w:line="360" w:lineRule="auto"/>
        <w:ind w:left="0"/>
      </w:pPr>
    </w:p>
    <w:p w:rsidR="00B15C3A" w:rsidRDefault="000A585A" w:rsidP="00AA689B">
      <w:pPr>
        <w:numPr>
          <w:ilvl w:val="1"/>
          <w:numId w:val="615"/>
        </w:numPr>
        <w:spacing w:after="0" w:line="360" w:lineRule="auto"/>
        <w:ind w:left="0" w:hanging="256"/>
      </w:pPr>
      <w:r>
        <w:t>Configure the web application to send an order message to Amazon Kinesis Data Firehose. Set the payment service to retrieve the message from Kinesis Data Firehose and process the order.</w:t>
      </w:r>
    </w:p>
    <w:p w:rsidR="00B15C3A" w:rsidRDefault="000A585A" w:rsidP="003D68C3">
      <w:pPr>
        <w:numPr>
          <w:ilvl w:val="1"/>
          <w:numId w:val="615"/>
        </w:numPr>
        <w:spacing w:after="0" w:line="360" w:lineRule="auto"/>
        <w:ind w:left="0" w:hanging="256"/>
      </w:pPr>
      <w:r>
        <w:t>Create a rule in AWS CloudTrail to invoke an AWS Lambda function based on the logged application path request. Use Lambda to query the database, call the payment service, and pass in the order information.</w:t>
      </w:r>
    </w:p>
    <w:p w:rsidR="00B15C3A" w:rsidRDefault="000A585A" w:rsidP="003D68C3">
      <w:pPr>
        <w:numPr>
          <w:ilvl w:val="1"/>
          <w:numId w:val="615"/>
        </w:numPr>
        <w:spacing w:after="0" w:line="360" w:lineRule="auto"/>
        <w:ind w:left="0" w:hanging="256"/>
      </w:pPr>
      <w:r>
        <w:t>Store the order in the database. Send a message that includes the order number to Amazon Simple Notification Service (Amazon SNS</w:t>
      </w:r>
      <w:r w:rsidR="00A14E3E">
        <w:t xml:space="preserve">) </w:t>
      </w:r>
      <w:r>
        <w:t>. Set the payment service to poll Amazon SNS, retrieve the message, and process the order.</w:t>
      </w:r>
    </w:p>
    <w:p w:rsidR="00B15C3A" w:rsidRDefault="000A585A" w:rsidP="00AA689B">
      <w:pPr>
        <w:numPr>
          <w:ilvl w:val="1"/>
          <w:numId w:val="615"/>
        </w:numPr>
        <w:spacing w:after="0" w:line="360" w:lineRule="auto"/>
        <w:ind w:left="0" w:hanging="256"/>
      </w:pPr>
      <w:r>
        <w:t>Store the order in the database. Send a message that includes the order number to an Amazon Simple Queue Service (Amazon SQS</w:t>
      </w:r>
      <w:r w:rsidR="00A14E3E">
        <w:t xml:space="preserve">) </w:t>
      </w:r>
      <w:r>
        <w:t xml:space="preserve"> FIFO queue. Set the payment service to retrieve the message and process the order. Delete the message from the queue.</w:t>
      </w:r>
    </w:p>
    <w:p w:rsidR="00B9397B" w:rsidRDefault="00B9397B" w:rsidP="00AA689B">
      <w:pPr>
        <w:spacing w:after="0" w:line="360" w:lineRule="auto"/>
        <w:ind w:left="0"/>
      </w:pPr>
    </w:p>
    <w:p w:rsidR="00B15C3A" w:rsidRDefault="000A585A" w:rsidP="00AA689B">
      <w:pPr>
        <w:spacing w:after="0" w:line="360" w:lineRule="auto"/>
        <w:ind w:left="0"/>
      </w:pPr>
      <w:r>
        <w:t>Correct Answer: D</w:t>
      </w:r>
    </w:p>
    <w:p w:rsidR="00B9397B" w:rsidRDefault="00B9397B" w:rsidP="00AA689B">
      <w:pPr>
        <w:spacing w:after="0" w:line="360" w:lineRule="auto"/>
        <w:ind w:left="0"/>
      </w:pPr>
    </w:p>
    <w:p w:rsidR="00B9397B" w:rsidRDefault="000A585A" w:rsidP="00AA689B">
      <w:pPr>
        <w:spacing w:after="0" w:line="360" w:lineRule="auto"/>
        <w:ind w:left="0"/>
      </w:pPr>
      <w:r>
        <w:t>Using an SQS FIFO ensures that the orders are processed in a sequential and reliable manner, preventing the creation of multiple orders for the same transaction.</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15"/>
        </w:numPr>
        <w:spacing w:after="0" w:line="360" w:lineRule="auto"/>
        <w:ind w:left="0"/>
      </w:pPr>
      <w:r>
        <w:t>A solutions architect is implementing a document review application using an Amazon S3 bucket for storage. The solution must prevent accidental deletion of the documents and ensure that all versions of the documents are available. Users must be able to download, modify, and upload documents.</w:t>
      </w:r>
    </w:p>
    <w:p w:rsidR="00B15C3A" w:rsidRDefault="000A585A" w:rsidP="00AA689B">
      <w:pPr>
        <w:spacing w:after="0" w:line="360" w:lineRule="auto"/>
        <w:ind w:left="0"/>
      </w:pPr>
      <w:r>
        <w:t>Which combination of actions should be taken to meet these requirements? (Choose two.</w:t>
      </w:r>
      <w:r w:rsidR="00A14E3E">
        <w:t xml:space="preserve">) </w:t>
      </w:r>
    </w:p>
    <w:p w:rsidR="00B9397B" w:rsidRDefault="00B9397B" w:rsidP="00AA689B">
      <w:pPr>
        <w:spacing w:after="0" w:line="360" w:lineRule="auto"/>
        <w:ind w:left="0"/>
      </w:pPr>
    </w:p>
    <w:p w:rsidR="00B15C3A" w:rsidRDefault="000A585A" w:rsidP="00AA689B">
      <w:pPr>
        <w:numPr>
          <w:ilvl w:val="2"/>
          <w:numId w:val="616"/>
        </w:numPr>
        <w:spacing w:after="0" w:line="360" w:lineRule="auto"/>
        <w:ind w:left="0" w:hanging="256"/>
      </w:pPr>
      <w:r>
        <w:t>Enable a read-only bucket ACL.</w:t>
      </w:r>
    </w:p>
    <w:p w:rsidR="00B15C3A" w:rsidRDefault="000A585A" w:rsidP="00AA689B">
      <w:pPr>
        <w:numPr>
          <w:ilvl w:val="2"/>
          <w:numId w:val="616"/>
        </w:numPr>
        <w:spacing w:after="0" w:line="360" w:lineRule="auto"/>
        <w:ind w:left="0" w:hanging="256"/>
      </w:pPr>
      <w:r>
        <w:t xml:space="preserve">Enable versioning on the bucket. </w:t>
      </w:r>
    </w:p>
    <w:p w:rsidR="00B15C3A" w:rsidRDefault="000A585A" w:rsidP="00AA689B">
      <w:pPr>
        <w:numPr>
          <w:ilvl w:val="2"/>
          <w:numId w:val="616"/>
        </w:numPr>
        <w:spacing w:after="0" w:line="360" w:lineRule="auto"/>
        <w:ind w:left="0" w:hanging="256"/>
      </w:pPr>
      <w:r>
        <w:t>Attach an IAM policy to the bucket.</w:t>
      </w:r>
    </w:p>
    <w:p w:rsidR="00B15C3A" w:rsidRDefault="000A585A" w:rsidP="00AA689B">
      <w:pPr>
        <w:numPr>
          <w:ilvl w:val="2"/>
          <w:numId w:val="616"/>
        </w:numPr>
        <w:spacing w:after="0" w:line="360" w:lineRule="auto"/>
        <w:ind w:left="0" w:hanging="256"/>
      </w:pPr>
      <w:r>
        <w:t xml:space="preserve">Enable MFA Delete on the bucket. </w:t>
      </w:r>
    </w:p>
    <w:p w:rsidR="00B15C3A" w:rsidRDefault="000A585A" w:rsidP="00AA689B">
      <w:pPr>
        <w:numPr>
          <w:ilvl w:val="2"/>
          <w:numId w:val="616"/>
        </w:numPr>
        <w:spacing w:after="0" w:line="360" w:lineRule="auto"/>
        <w:ind w:left="0" w:hanging="256"/>
      </w:pPr>
      <w:r>
        <w:t>Encrypt the bucket using AWS KMS.</w:t>
      </w:r>
      <w:r>
        <w:br w:type="page"/>
      </w:r>
    </w:p>
    <w:p w:rsidR="00B15C3A" w:rsidRDefault="000A585A" w:rsidP="00AA689B">
      <w:pPr>
        <w:spacing w:after="0" w:line="360" w:lineRule="auto"/>
        <w:ind w:left="0"/>
      </w:pPr>
      <w:r>
        <w:lastRenderedPageBreak/>
        <w:t>291</w:t>
      </w:r>
      <w:r w:rsidR="00A14E3E">
        <w:t xml:space="preserve">) </w:t>
      </w:r>
      <w:r>
        <w:t xml:space="preserve"> A solutions architect is implementing a document review application using an Amazon S3 bucket for storage. The solution must prevent accidental deletion of the documents and ensure that all versions of the documents are available. Users must be able to download, modify, and upload documents.</w:t>
      </w:r>
    </w:p>
    <w:p w:rsidR="00B15C3A" w:rsidRDefault="000A585A" w:rsidP="00AA689B">
      <w:pPr>
        <w:spacing w:after="0" w:line="360" w:lineRule="auto"/>
        <w:ind w:left="0"/>
      </w:pPr>
      <w:r>
        <w:t>Which combination of actions should be taken to meet these requirements? (Choose two.</w:t>
      </w:r>
      <w:r w:rsidR="00A14E3E">
        <w:t xml:space="preserve">) </w:t>
      </w:r>
    </w:p>
    <w:p w:rsidR="00B9397B" w:rsidRDefault="00B9397B" w:rsidP="00AA689B">
      <w:pPr>
        <w:spacing w:after="0" w:line="360" w:lineRule="auto"/>
        <w:ind w:left="0"/>
      </w:pPr>
    </w:p>
    <w:p w:rsidR="00B15C3A" w:rsidRDefault="000A585A" w:rsidP="00AA689B">
      <w:pPr>
        <w:numPr>
          <w:ilvl w:val="0"/>
          <w:numId w:val="617"/>
        </w:numPr>
        <w:spacing w:after="0" w:line="360" w:lineRule="auto"/>
        <w:ind w:left="0" w:hanging="256"/>
      </w:pPr>
      <w:r>
        <w:t>Enable a read-only bucket ACL.</w:t>
      </w:r>
    </w:p>
    <w:p w:rsidR="00B15C3A" w:rsidRDefault="000A585A" w:rsidP="00AA689B">
      <w:pPr>
        <w:numPr>
          <w:ilvl w:val="0"/>
          <w:numId w:val="617"/>
        </w:numPr>
        <w:spacing w:after="0" w:line="360" w:lineRule="auto"/>
        <w:ind w:left="0" w:hanging="256"/>
      </w:pPr>
      <w:r>
        <w:t xml:space="preserve">Enable versioning on the bucket. </w:t>
      </w:r>
    </w:p>
    <w:p w:rsidR="00B15C3A" w:rsidRDefault="000A585A" w:rsidP="00AA689B">
      <w:pPr>
        <w:numPr>
          <w:ilvl w:val="0"/>
          <w:numId w:val="617"/>
        </w:numPr>
        <w:spacing w:after="0" w:line="360" w:lineRule="auto"/>
        <w:ind w:left="0" w:hanging="256"/>
      </w:pPr>
      <w:r>
        <w:t>Attach an IAM policy to the bucket.</w:t>
      </w:r>
    </w:p>
    <w:p w:rsidR="00B15C3A" w:rsidRDefault="000A585A" w:rsidP="00AA689B">
      <w:pPr>
        <w:numPr>
          <w:ilvl w:val="0"/>
          <w:numId w:val="617"/>
        </w:numPr>
        <w:spacing w:after="0" w:line="360" w:lineRule="auto"/>
        <w:ind w:left="0" w:hanging="256"/>
      </w:pPr>
      <w:r>
        <w:t xml:space="preserve">Enable MFA Delete on the bucket. </w:t>
      </w:r>
    </w:p>
    <w:p w:rsidR="00B15C3A" w:rsidRDefault="000A585A" w:rsidP="00AA689B">
      <w:pPr>
        <w:numPr>
          <w:ilvl w:val="0"/>
          <w:numId w:val="617"/>
        </w:numPr>
        <w:spacing w:after="0" w:line="360" w:lineRule="auto"/>
        <w:ind w:left="0" w:hanging="256"/>
      </w:pPr>
      <w:r>
        <w:t>Encrypt the bucket using AWS KMS.</w:t>
      </w:r>
    </w:p>
    <w:p w:rsidR="00B9397B" w:rsidRDefault="00B9397B" w:rsidP="00AA689B">
      <w:pPr>
        <w:spacing w:after="0" w:line="360" w:lineRule="auto"/>
        <w:ind w:left="0"/>
      </w:pPr>
    </w:p>
    <w:p w:rsidR="00B15C3A" w:rsidRDefault="000A585A" w:rsidP="00AA689B">
      <w:pPr>
        <w:spacing w:after="0" w:line="360" w:lineRule="auto"/>
        <w:ind w:left="0"/>
      </w:pPr>
      <w:r>
        <w:t>Correct Answer: BD</w:t>
      </w:r>
    </w:p>
    <w:p w:rsidR="00B9397B" w:rsidRDefault="00B9397B" w:rsidP="00AA689B">
      <w:pPr>
        <w:spacing w:after="0" w:line="360" w:lineRule="auto"/>
        <w:ind w:left="0"/>
      </w:pPr>
    </w:p>
    <w:p w:rsidR="00B15C3A" w:rsidRDefault="000A585A" w:rsidP="00AA689B">
      <w:pPr>
        <w:spacing w:after="0" w:line="360" w:lineRule="auto"/>
        <w:ind w:left="0"/>
      </w:pPr>
      <w:r>
        <w:t xml:space="preserve">B. allows multiple versions of objects in the S3 bucket to be stored. This ensures that all versions of the documents are available, even if they are accidentally overwritten or deleted. </w:t>
      </w:r>
    </w:p>
    <w:p w:rsidR="00B9397B" w:rsidRDefault="000A585A" w:rsidP="00AA689B">
      <w:pPr>
        <w:spacing w:after="0" w:line="360" w:lineRule="auto"/>
        <w:ind w:left="0"/>
      </w:pPr>
      <w:r>
        <w:t>D. adds an extra layer of protection against accidental deletion of objects in the bucket. With MFA Delete enabled, a user would need to provide an additional authentication factor to successfully delete objects from the bucket. This helps prevent accidental or unauthorized deletions and provides an extra level of security for critical documents.</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292</w:t>
      </w:r>
      <w:r w:rsidR="00A14E3E">
        <w:t xml:space="preserve">) </w:t>
      </w:r>
      <w:r>
        <w:t xml:space="preserve"> A company is building a solution that will report Amazon EC2 Auto Scaling events across all the applications in an AWS account. The company needs to use a serverless solution to store the EC2 Auto Scaling status data in Amazon S3. The company then will use the data in Amazon S3 to provide near-real-time updates in a dashboard. The solution must not affect the speed of EC2 instance launches.</w:t>
      </w:r>
    </w:p>
    <w:p w:rsidR="00B15C3A" w:rsidRDefault="000A585A" w:rsidP="00AA689B">
      <w:pPr>
        <w:spacing w:after="0" w:line="360" w:lineRule="auto"/>
        <w:ind w:left="0"/>
      </w:pPr>
      <w:r>
        <w:t>How should the company move the data to Amazon S3 to meet these requirements?</w:t>
      </w:r>
    </w:p>
    <w:p w:rsidR="00B9397B" w:rsidRDefault="00B9397B" w:rsidP="00AA689B">
      <w:pPr>
        <w:spacing w:after="0" w:line="360" w:lineRule="auto"/>
        <w:ind w:left="0"/>
      </w:pPr>
    </w:p>
    <w:p w:rsidR="00B15C3A" w:rsidRDefault="000A585A" w:rsidP="00AA689B">
      <w:pPr>
        <w:numPr>
          <w:ilvl w:val="0"/>
          <w:numId w:val="618"/>
        </w:numPr>
        <w:spacing w:after="0" w:line="360" w:lineRule="auto"/>
        <w:ind w:left="0"/>
      </w:pPr>
      <w:r>
        <w:t xml:space="preserve">Use an Amazon CloudWatch metric stream to send the EC2 Auto Scaling status data to Amazon Kinesis Data Firehose. Store the data in Amazon S3. </w:t>
      </w:r>
    </w:p>
    <w:p w:rsidR="00B15C3A" w:rsidRDefault="000A585A" w:rsidP="00AA689B">
      <w:pPr>
        <w:numPr>
          <w:ilvl w:val="0"/>
          <w:numId w:val="618"/>
        </w:numPr>
        <w:spacing w:after="0" w:line="360" w:lineRule="auto"/>
        <w:ind w:left="0"/>
      </w:pPr>
      <w:r>
        <w:t>Launch an Amazon EMR cluster to collect the EC2 Auto Scaling status data and send the data to Amazon Kinesis Data Firehose. Store the data in Amazon S3.</w:t>
      </w:r>
    </w:p>
    <w:p w:rsidR="00B15C3A" w:rsidRDefault="000A585A" w:rsidP="00AA689B">
      <w:pPr>
        <w:numPr>
          <w:ilvl w:val="0"/>
          <w:numId w:val="618"/>
        </w:numPr>
        <w:spacing w:after="0" w:line="360" w:lineRule="auto"/>
        <w:ind w:left="0"/>
      </w:pPr>
      <w:r>
        <w:t>Create an Amazon EventBridge rule to invoke an AWS Lambda function on a schedule. Configure the Lambda function to send the EC2 Auto Scaling status data directly to Amazon S3.</w:t>
      </w:r>
    </w:p>
    <w:p w:rsidR="00B9397B" w:rsidRDefault="000A585A" w:rsidP="003D68C3">
      <w:pPr>
        <w:numPr>
          <w:ilvl w:val="0"/>
          <w:numId w:val="618"/>
        </w:numPr>
        <w:spacing w:after="0" w:line="360" w:lineRule="auto"/>
        <w:ind w:left="0"/>
      </w:pPr>
      <w:r>
        <w:t>Use a bootstrap script during the launch of an EC2 instance to install Amazon Kinesis Agent. Configure Kinesis Agent to collect the EC2 Auto Scaling status data and send the data to Amazon Kinesis Data Firehose. Store the data in Amazon S3.</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3D68C3">
      <w:pPr>
        <w:numPr>
          <w:ilvl w:val="0"/>
          <w:numId w:val="619"/>
        </w:numPr>
        <w:spacing w:after="0" w:line="360" w:lineRule="auto"/>
        <w:ind w:left="0"/>
      </w:pPr>
      <w:r>
        <w:t>A company is building a solution that will report Amazon EC2 Auto Scaling events across all the applications in an AWS account. The company needs to use a serverless solution to store the EC2 Auto Scaling status data in Amazon S3. The company then will use the data in Amazon S3 to provide near-real-time updates in a dashboard. The solution must not affect the speed of EC2 instance launches.</w:t>
      </w:r>
    </w:p>
    <w:p w:rsidR="00B15C3A" w:rsidRDefault="000A585A" w:rsidP="00AA689B">
      <w:pPr>
        <w:spacing w:after="0" w:line="360" w:lineRule="auto"/>
        <w:ind w:left="0"/>
      </w:pPr>
      <w:r>
        <w:t>How should the company move the data to Amazon S3 to meet these requirements?</w:t>
      </w:r>
    </w:p>
    <w:p w:rsidR="00B9397B" w:rsidRDefault="00B9397B" w:rsidP="00AA689B">
      <w:pPr>
        <w:spacing w:after="0" w:line="360" w:lineRule="auto"/>
        <w:ind w:left="0"/>
      </w:pPr>
    </w:p>
    <w:p w:rsidR="00B15C3A" w:rsidRDefault="000A585A" w:rsidP="00AA689B">
      <w:pPr>
        <w:numPr>
          <w:ilvl w:val="2"/>
          <w:numId w:val="622"/>
        </w:numPr>
        <w:spacing w:after="0" w:line="360" w:lineRule="auto"/>
        <w:ind w:left="0"/>
      </w:pPr>
      <w:r>
        <w:t xml:space="preserve">Use an Amazon CloudWatch metric stream to send the EC2 Auto Scaling status data to Amazon Kinesis Data Firehose. Store the data in Amazon S3. </w:t>
      </w:r>
    </w:p>
    <w:p w:rsidR="00B15C3A" w:rsidRDefault="000A585A" w:rsidP="00AA689B">
      <w:pPr>
        <w:numPr>
          <w:ilvl w:val="2"/>
          <w:numId w:val="622"/>
        </w:numPr>
        <w:spacing w:after="0" w:line="360" w:lineRule="auto"/>
        <w:ind w:left="0"/>
      </w:pPr>
      <w:r>
        <w:t>Launch an Amazon EMR cluster to collect the EC2 Auto Scaling status data and send the data to Amazon Kinesis Data Firehose. Store the data in Amazon S3.</w:t>
      </w:r>
    </w:p>
    <w:p w:rsidR="00B15C3A" w:rsidRDefault="000A585A" w:rsidP="00AA689B">
      <w:pPr>
        <w:numPr>
          <w:ilvl w:val="2"/>
          <w:numId w:val="622"/>
        </w:numPr>
        <w:spacing w:after="0" w:line="360" w:lineRule="auto"/>
        <w:ind w:left="0"/>
      </w:pPr>
      <w:r>
        <w:t>Create an Amazon EventBridge rule to invoke an AWS Lambda function on a schedule. Configure the Lambda function to send the EC2 Auto Scaling status data directly to Amazon S3.</w:t>
      </w:r>
    </w:p>
    <w:p w:rsidR="00B15C3A" w:rsidRDefault="000A585A" w:rsidP="003D68C3">
      <w:pPr>
        <w:numPr>
          <w:ilvl w:val="2"/>
          <w:numId w:val="622"/>
        </w:numPr>
        <w:spacing w:after="0" w:line="360" w:lineRule="auto"/>
        <w:ind w:left="0"/>
      </w:pPr>
      <w:r>
        <w:t>Use a bootstrap script during the launch of an EC2 instance to install Amazon Kinesis Agent. Configure Kinesis Agent to collect the EC2 Auto Scaling status data and send the data to Amazon Kinesis Data Firehose. Store the data in Amazon S3.</w:t>
      </w:r>
    </w:p>
    <w:p w:rsidR="00B9397B" w:rsidRDefault="00B9397B" w:rsidP="00AA689B">
      <w:pPr>
        <w:spacing w:after="0" w:line="360" w:lineRule="auto"/>
        <w:ind w:left="0"/>
      </w:pPr>
    </w:p>
    <w:p w:rsidR="00B15C3A" w:rsidRDefault="000A585A" w:rsidP="00AA689B">
      <w:pPr>
        <w:spacing w:after="0" w:line="360" w:lineRule="auto"/>
        <w:ind w:left="0"/>
      </w:pPr>
      <w:r>
        <w:t>Correct Answer: A</w:t>
      </w:r>
    </w:p>
    <w:p w:rsidR="00B9397B" w:rsidRDefault="00B9397B" w:rsidP="00AA689B">
      <w:pPr>
        <w:spacing w:after="0" w:line="360" w:lineRule="auto"/>
        <w:ind w:left="0"/>
      </w:pPr>
    </w:p>
    <w:p w:rsidR="00B15C3A" w:rsidRDefault="000A585A" w:rsidP="00AA689B">
      <w:pPr>
        <w:spacing w:after="0" w:line="360" w:lineRule="auto"/>
        <w:ind w:left="0"/>
      </w:pPr>
      <w:r>
        <w:t xml:space="preserve">This solution meets the requirements because it is serverless and does not affect the speed of EC2 instance launches. </w:t>
      </w:r>
    </w:p>
    <w:p w:rsidR="00B9397B" w:rsidRDefault="000A585A" w:rsidP="00AA689B">
      <w:pPr>
        <w:spacing w:after="0" w:line="360" w:lineRule="auto"/>
        <w:ind w:left="0"/>
      </w:pPr>
      <w:r>
        <w:t>Amazon CloudWatch metric streams can continuously stream CloudWatch metrics to destinations such as Amazon S3. Amazon Kinesis Data Firehose can capture, transform, and deliver streaming data into data lakes, data stores, and analytics services. It can directly put the data into Amazon S3, which can then be used for near-real-time updates in a dashboard.</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19"/>
        </w:numPr>
        <w:spacing w:after="0" w:line="360" w:lineRule="auto"/>
        <w:ind w:left="0"/>
      </w:pPr>
      <w:r>
        <w:t>A company has an application that places hundreds of .csv files into an Amazon S3 bucket every hour. The files are 1 GB in size. Each time a file is uploaded, the company needs to convert the file to Apache Parquet format and place the output file into an S3 bucket.</w:t>
      </w:r>
    </w:p>
    <w:p w:rsidR="00B15C3A" w:rsidRDefault="000A585A" w:rsidP="00AA689B">
      <w:pPr>
        <w:spacing w:after="0" w:line="360" w:lineRule="auto"/>
        <w:ind w:left="0"/>
      </w:pPr>
      <w:r>
        <w:t>Which solution will meet these requirements with the LEAST operational overhead?</w:t>
      </w:r>
    </w:p>
    <w:p w:rsidR="00B9397B" w:rsidRDefault="00B9397B" w:rsidP="00AA689B">
      <w:pPr>
        <w:spacing w:after="0" w:line="360" w:lineRule="auto"/>
        <w:ind w:left="0"/>
      </w:pPr>
    </w:p>
    <w:p w:rsidR="00B15C3A" w:rsidRDefault="000A585A" w:rsidP="00AA689B">
      <w:pPr>
        <w:numPr>
          <w:ilvl w:val="2"/>
          <w:numId w:val="620"/>
        </w:numPr>
        <w:spacing w:after="0" w:line="360" w:lineRule="auto"/>
        <w:ind w:left="0"/>
      </w:pPr>
      <w:r>
        <w:t>Create an AWS Lambda function to download the .csv files, convert the files to Parquet format, and place the output files in an S3 bucket. Invoke the Lambda function for each S3 PUT event.</w:t>
      </w:r>
    </w:p>
    <w:p w:rsidR="00B15C3A" w:rsidRDefault="000A585A" w:rsidP="00AA689B">
      <w:pPr>
        <w:numPr>
          <w:ilvl w:val="2"/>
          <w:numId w:val="620"/>
        </w:numPr>
        <w:spacing w:after="0" w:line="360" w:lineRule="auto"/>
        <w:ind w:left="0"/>
      </w:pPr>
      <w:r>
        <w:t>Create an Apache Spark job to read the .csv files, convert the files to Parquet format, and place the output files in an S3 bucket. Create an AWS Lambda function for each S3 PUT event to invoke the Spark job.</w:t>
      </w:r>
    </w:p>
    <w:p w:rsidR="00B15C3A" w:rsidRDefault="000A585A" w:rsidP="00AA689B">
      <w:pPr>
        <w:numPr>
          <w:ilvl w:val="2"/>
          <w:numId w:val="620"/>
        </w:numPr>
        <w:spacing w:after="0" w:line="360" w:lineRule="auto"/>
        <w:ind w:left="0"/>
      </w:pPr>
      <w:r>
        <w:t>Create an AWS Glue table and an AWS Glue crawler for the S3 bucket where the application places the .csv files. Schedule an AWS Lambda function to periodically use Amazon Athena to query the AWS Glue table, convert the query results into Parquet format, and place the output files into an S3 bucket.</w:t>
      </w:r>
    </w:p>
    <w:p w:rsidR="00B9397B" w:rsidRDefault="000A585A" w:rsidP="00AA689B">
      <w:pPr>
        <w:numPr>
          <w:ilvl w:val="2"/>
          <w:numId w:val="620"/>
        </w:numPr>
        <w:spacing w:after="0" w:line="360" w:lineRule="auto"/>
        <w:ind w:left="0"/>
      </w:pPr>
      <w:r>
        <w:t>Create an AWS Glue extract, transform, and load (ETL</w:t>
      </w:r>
      <w:r w:rsidR="00A14E3E">
        <w:t xml:space="preserve">) </w:t>
      </w:r>
      <w:r>
        <w:t xml:space="preserve"> job to convert the .csv files to Parquet format and place the output files into an S3 bucket. Create an AWS Lambda function for each S3 PUT event to invoke the ETL job. </w:t>
      </w:r>
    </w:p>
    <w:p w:rsidR="00B9397B" w:rsidRDefault="00B9397B">
      <w:pPr>
        <w:spacing w:after="160" w:line="259" w:lineRule="auto"/>
        <w:ind w:left="0" w:firstLine="0"/>
      </w:pPr>
      <w:r>
        <w:br w:type="page"/>
      </w:r>
    </w:p>
    <w:p w:rsidR="00B15C3A" w:rsidRDefault="000A585A" w:rsidP="00B9397B">
      <w:pPr>
        <w:spacing w:after="0" w:line="360" w:lineRule="auto"/>
        <w:ind w:left="0" w:firstLine="0"/>
      </w:pPr>
      <w:r>
        <w:lastRenderedPageBreak/>
        <w:t>293</w:t>
      </w:r>
      <w:r w:rsidR="00A14E3E">
        <w:t xml:space="preserve">) </w:t>
      </w:r>
      <w:r>
        <w:t xml:space="preserve"> A company has an application that places hundreds of .csv files into an Amazon S3 bucket every hour. The files are 1 GB in size. Each time a file is uploaded, the company needs to convert the file to Apache Parquet format and place the output file into an S3 bucket.</w:t>
      </w:r>
    </w:p>
    <w:p w:rsidR="00B15C3A" w:rsidRDefault="000A585A" w:rsidP="00AA689B">
      <w:pPr>
        <w:spacing w:after="0" w:line="360" w:lineRule="auto"/>
        <w:ind w:left="0"/>
      </w:pPr>
      <w:r>
        <w:t>Which solution will meet these requirements with the LEAST operational overhead?</w:t>
      </w:r>
    </w:p>
    <w:p w:rsidR="00B9397B" w:rsidRDefault="00B9397B" w:rsidP="00AA689B">
      <w:pPr>
        <w:spacing w:after="0" w:line="360" w:lineRule="auto"/>
        <w:ind w:left="0"/>
      </w:pPr>
    </w:p>
    <w:p w:rsidR="00B15C3A" w:rsidRDefault="000A585A" w:rsidP="00AA689B">
      <w:pPr>
        <w:numPr>
          <w:ilvl w:val="2"/>
          <w:numId w:val="621"/>
        </w:numPr>
        <w:spacing w:after="0" w:line="360" w:lineRule="auto"/>
        <w:ind w:left="0"/>
      </w:pPr>
      <w:r>
        <w:t>Create an AWS Lambda function to download the .csv files, convert the files to Parquet format, and place the output files in an S3 bucket. Invoke the Lambda function for each S3 PUT event.</w:t>
      </w:r>
    </w:p>
    <w:p w:rsidR="00B15C3A" w:rsidRDefault="000A585A" w:rsidP="00AA689B">
      <w:pPr>
        <w:numPr>
          <w:ilvl w:val="2"/>
          <w:numId w:val="621"/>
        </w:numPr>
        <w:spacing w:after="0" w:line="360" w:lineRule="auto"/>
        <w:ind w:left="0"/>
      </w:pPr>
      <w:r>
        <w:t>Create an Apache Spark job to read the .csv files, convert the files to Parquet format, and place the output files in an S3 bucket. Create an AWS Lambda function for each S3 PUT event to invoke the Spark job.</w:t>
      </w:r>
    </w:p>
    <w:p w:rsidR="00B15C3A" w:rsidRDefault="000A585A" w:rsidP="00AA689B">
      <w:pPr>
        <w:numPr>
          <w:ilvl w:val="2"/>
          <w:numId w:val="621"/>
        </w:numPr>
        <w:spacing w:after="0" w:line="360" w:lineRule="auto"/>
        <w:ind w:left="0"/>
      </w:pPr>
      <w:r>
        <w:t>Create an AWS Glue table and an AWS Glue crawler for the S3 bucket where the application places the .csv files. Schedule an AWS Lambda function to periodically use Amazon Athena to query the AWS Glue table, convert the query results into Parquet format, and place the output files into an S3 bucket.</w:t>
      </w:r>
    </w:p>
    <w:p w:rsidR="00B15C3A" w:rsidRDefault="000A585A" w:rsidP="00AA689B">
      <w:pPr>
        <w:numPr>
          <w:ilvl w:val="2"/>
          <w:numId w:val="621"/>
        </w:numPr>
        <w:spacing w:after="0" w:line="360" w:lineRule="auto"/>
        <w:ind w:left="0"/>
      </w:pPr>
      <w:r>
        <w:t>Create an AWS Glue extract, transform, and load (ETL</w:t>
      </w:r>
      <w:r w:rsidR="00A14E3E">
        <w:t xml:space="preserve">) </w:t>
      </w:r>
      <w:r>
        <w:t xml:space="preserve"> job to convert the .csv files to Parquet format and place the output files into an S3 bucket. Create an AWS Lambda function for each S3 PUT event to invoke the ETL job.</w:t>
      </w:r>
    </w:p>
    <w:p w:rsidR="00B9397B" w:rsidRDefault="00B9397B" w:rsidP="00AA689B">
      <w:pPr>
        <w:spacing w:after="0" w:line="360" w:lineRule="auto"/>
        <w:ind w:left="0"/>
      </w:pPr>
    </w:p>
    <w:p w:rsidR="00B15C3A" w:rsidRDefault="000A585A" w:rsidP="00AA689B">
      <w:pPr>
        <w:spacing w:after="0" w:line="360" w:lineRule="auto"/>
        <w:ind w:left="0"/>
      </w:pPr>
      <w:r>
        <w:t>Correct Answer: D</w:t>
      </w:r>
    </w:p>
    <w:p w:rsidR="00B9397B" w:rsidRDefault="00B9397B" w:rsidP="00AA689B">
      <w:pPr>
        <w:spacing w:after="0" w:line="360" w:lineRule="auto"/>
        <w:ind w:left="0"/>
      </w:pPr>
    </w:p>
    <w:p w:rsidR="00B9397B" w:rsidRDefault="000A585A" w:rsidP="00AA689B">
      <w:pPr>
        <w:spacing w:after="0" w:line="360" w:lineRule="auto"/>
        <w:ind w:left="0"/>
      </w:pPr>
      <w:r>
        <w:t>AWS Glue can run your extract, transform, and load (ETL</w:t>
      </w:r>
      <w:r w:rsidR="00A14E3E">
        <w:t xml:space="preserve">) </w:t>
      </w:r>
      <w:r>
        <w:t xml:space="preserve"> jobs as new data arrives. For example, you can configure AWS Glue to initiate your ETL jobs to run as soon as new data becomes available in Amazon Simple Storage Service (S3</w:t>
      </w:r>
      <w:r w:rsidR="00A14E3E">
        <w:t xml:space="preserve">) </w:t>
      </w:r>
      <w:r>
        <w:t>. Clearly you don't need a lambda function to initiate the ETL job.</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19"/>
        </w:numPr>
        <w:spacing w:after="0" w:line="360" w:lineRule="auto"/>
        <w:ind w:left="0"/>
      </w:pPr>
      <w:r>
        <w:t>A company is implementing new data retention policies for all databases that run on Amazon RDS DB instances. The company must retain daily backups for a minimum period of 2 years. The backups must be consistent and restorable.</w:t>
      </w:r>
    </w:p>
    <w:p w:rsidR="00B15C3A" w:rsidRDefault="000A585A" w:rsidP="00AA689B">
      <w:pPr>
        <w:spacing w:after="0" w:line="360" w:lineRule="auto"/>
        <w:ind w:left="0"/>
      </w:pPr>
      <w:r>
        <w:t>Which solution should a solutions architect recommend to meet these requirements?</w:t>
      </w:r>
    </w:p>
    <w:p w:rsidR="00B9397B" w:rsidRDefault="00B9397B" w:rsidP="00AA689B">
      <w:pPr>
        <w:spacing w:after="0" w:line="360" w:lineRule="auto"/>
        <w:ind w:left="0"/>
      </w:pPr>
    </w:p>
    <w:p w:rsidR="00B15C3A" w:rsidRDefault="000A585A" w:rsidP="00AA689B">
      <w:pPr>
        <w:numPr>
          <w:ilvl w:val="1"/>
          <w:numId w:val="619"/>
        </w:numPr>
        <w:spacing w:after="0" w:line="360" w:lineRule="auto"/>
        <w:ind w:left="0"/>
      </w:pPr>
      <w:r>
        <w:t xml:space="preserve">Create a backup vault in AWS Backup to retain RDS backups. Create a new backup plan with a daily schedule and an expiration period of 2 years after creation. Assign the RDS DB instances to the backup plan. </w:t>
      </w:r>
    </w:p>
    <w:p w:rsidR="00B15C3A" w:rsidRDefault="000A585A" w:rsidP="00AA689B">
      <w:pPr>
        <w:numPr>
          <w:ilvl w:val="1"/>
          <w:numId w:val="619"/>
        </w:numPr>
        <w:spacing w:after="0" w:line="360" w:lineRule="auto"/>
        <w:ind w:left="0"/>
      </w:pPr>
      <w:r>
        <w:t>Configure a backup window for the RDS DB instances for daily snapshots. Assign a snapshot retention policy of 2 years to each RDS DB instance. Use Amazon Data Lifecycle Manager (Amazon DLM</w:t>
      </w:r>
      <w:r w:rsidR="00A14E3E">
        <w:t xml:space="preserve">) </w:t>
      </w:r>
      <w:r>
        <w:t xml:space="preserve"> to schedule snapshot deletions.</w:t>
      </w:r>
    </w:p>
    <w:p w:rsidR="00B15C3A" w:rsidRDefault="000A585A" w:rsidP="00AA689B">
      <w:pPr>
        <w:numPr>
          <w:ilvl w:val="1"/>
          <w:numId w:val="619"/>
        </w:numPr>
        <w:spacing w:after="0" w:line="360" w:lineRule="auto"/>
        <w:ind w:left="0"/>
      </w:pPr>
      <w:r>
        <w:t>Configure database transaction logs to be automatically backed up to Amazon CloudWatch Logs with an expiration period of 2 years.</w:t>
      </w:r>
    </w:p>
    <w:p w:rsidR="00B9397B" w:rsidRDefault="000A585A" w:rsidP="003D68C3">
      <w:pPr>
        <w:numPr>
          <w:ilvl w:val="1"/>
          <w:numId w:val="619"/>
        </w:numPr>
        <w:spacing w:after="0" w:line="360" w:lineRule="auto"/>
        <w:ind w:left="0"/>
      </w:pPr>
      <w:r>
        <w:t>Configure an AWS Database Migration Service (AWS DMS</w:t>
      </w:r>
      <w:r w:rsidR="00A14E3E">
        <w:t xml:space="preserve">) </w:t>
      </w:r>
      <w:r>
        <w:t xml:space="preserve"> replication task. Deploy a replication instance, and configure a change data capture (CDC</w:t>
      </w:r>
      <w:r w:rsidR="00A14E3E">
        <w:t xml:space="preserve">) </w:t>
      </w:r>
      <w:r>
        <w:t xml:space="preserve"> task to stream database changes to Amazon S3 as the target. Configure S3 Lifecycle policies to delete the snapshots after 2 years.</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AA689B">
      <w:pPr>
        <w:numPr>
          <w:ilvl w:val="0"/>
          <w:numId w:val="623"/>
        </w:numPr>
        <w:spacing w:after="0" w:line="360" w:lineRule="auto"/>
        <w:ind w:left="0"/>
      </w:pPr>
      <w:r>
        <w:t>A company is implementing new data retention policies for all databases that run on Amazon RDS DB instances. The company must retain daily backups for a minimum period of 2 years. The backups must be consistent and restorable.</w:t>
      </w:r>
    </w:p>
    <w:p w:rsidR="00B15C3A" w:rsidRDefault="000A585A" w:rsidP="00AA689B">
      <w:pPr>
        <w:spacing w:after="0" w:line="360" w:lineRule="auto"/>
        <w:ind w:left="0"/>
      </w:pPr>
      <w:r>
        <w:t>Which solution should a solutions architect recommend to meet these requirements?</w:t>
      </w:r>
    </w:p>
    <w:p w:rsidR="00B9397B" w:rsidRDefault="00B9397B" w:rsidP="00AA689B">
      <w:pPr>
        <w:spacing w:after="0" w:line="360" w:lineRule="auto"/>
        <w:ind w:left="0"/>
      </w:pPr>
    </w:p>
    <w:p w:rsidR="00B15C3A" w:rsidRDefault="000A585A" w:rsidP="00AA689B">
      <w:pPr>
        <w:numPr>
          <w:ilvl w:val="1"/>
          <w:numId w:val="623"/>
        </w:numPr>
        <w:spacing w:after="0" w:line="360" w:lineRule="auto"/>
        <w:ind w:left="0"/>
      </w:pPr>
      <w:r>
        <w:t xml:space="preserve">Create a backup vault in AWS Backup to retain RDS backups. Create a new backup plan with a daily schedule and an expiration period of 2 years after creation. Assign the RDS DB instances to the backup plan. </w:t>
      </w:r>
    </w:p>
    <w:p w:rsidR="00B15C3A" w:rsidRDefault="000A585A" w:rsidP="00AA689B">
      <w:pPr>
        <w:numPr>
          <w:ilvl w:val="1"/>
          <w:numId w:val="623"/>
        </w:numPr>
        <w:spacing w:after="0" w:line="360" w:lineRule="auto"/>
        <w:ind w:left="0"/>
      </w:pPr>
      <w:r>
        <w:t>Configure a backup window for the RDS DB instances for daily snapshots. Assign a snapshot retention policy of 2 years to each RDS DB instance. Use Amazon Data Lifecycle Manager (Amazon DLM</w:t>
      </w:r>
      <w:r w:rsidR="00A14E3E">
        <w:t xml:space="preserve">) </w:t>
      </w:r>
      <w:r>
        <w:t xml:space="preserve"> to schedule snapshot deletions.</w:t>
      </w:r>
    </w:p>
    <w:p w:rsidR="00B15C3A" w:rsidRDefault="000A585A" w:rsidP="00AA689B">
      <w:pPr>
        <w:numPr>
          <w:ilvl w:val="1"/>
          <w:numId w:val="623"/>
        </w:numPr>
        <w:spacing w:after="0" w:line="360" w:lineRule="auto"/>
        <w:ind w:left="0"/>
      </w:pPr>
      <w:r>
        <w:t>Configure database transaction logs to be automatically backed up to Amazon CloudWatch Logs with an expiration period of 2 years.</w:t>
      </w:r>
    </w:p>
    <w:p w:rsidR="00B15C3A" w:rsidRDefault="000A585A" w:rsidP="00AA689B">
      <w:pPr>
        <w:numPr>
          <w:ilvl w:val="1"/>
          <w:numId w:val="623"/>
        </w:numPr>
        <w:spacing w:after="0" w:line="360" w:lineRule="auto"/>
        <w:ind w:left="0"/>
      </w:pPr>
      <w:r>
        <w:t>Configure an AWS Database Migration Service (AWS DMS</w:t>
      </w:r>
      <w:r w:rsidR="00A14E3E">
        <w:t xml:space="preserve">) </w:t>
      </w:r>
      <w:r>
        <w:t xml:space="preserve"> replication task. Deploy a replication instance, and configure a change data capture (CDC</w:t>
      </w:r>
      <w:r w:rsidR="00A14E3E">
        <w:t xml:space="preserve">) </w:t>
      </w:r>
      <w:r>
        <w:t xml:space="preserve"> task to stream database changes to Amazon S3 as the target. Configure S3 Lifecycle policies to delete the snapshots after 2 years.</w:t>
      </w:r>
    </w:p>
    <w:p w:rsidR="00B9397B" w:rsidRDefault="00B9397B" w:rsidP="00AA689B">
      <w:pPr>
        <w:spacing w:after="0" w:line="360" w:lineRule="auto"/>
        <w:ind w:left="0"/>
      </w:pPr>
    </w:p>
    <w:p w:rsidR="00B15C3A" w:rsidRDefault="000A585A" w:rsidP="00AA689B">
      <w:pPr>
        <w:spacing w:after="0" w:line="360" w:lineRule="auto"/>
        <w:ind w:left="0"/>
      </w:pPr>
      <w:r>
        <w:t>Correct Answer: A</w:t>
      </w:r>
    </w:p>
    <w:p w:rsidR="00B9397B" w:rsidRDefault="00B9397B" w:rsidP="00AA689B">
      <w:pPr>
        <w:spacing w:after="0" w:line="360" w:lineRule="auto"/>
        <w:ind w:left="0"/>
      </w:pPr>
    </w:p>
    <w:p w:rsidR="00B9397B" w:rsidRDefault="000A585A" w:rsidP="00AA689B">
      <w:pPr>
        <w:spacing w:after="0" w:line="360" w:lineRule="auto"/>
        <w:ind w:left="0"/>
      </w:pPr>
      <w:r>
        <w:t>Suggests using AWS Backup, a centralized backup management service, to retain RDS backups. A backup vault is created, and a backup plan is defined with a daily schedule and a 2-year retention period for backups. RDS DB instances are assigned to this backup plan.</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23"/>
        </w:numPr>
        <w:spacing w:after="0" w:line="360" w:lineRule="auto"/>
        <w:ind w:left="0"/>
      </w:pPr>
      <w:r>
        <w:t>A company·s compliance team needs to move its file shares to AWS. The shares run on a Windows Server SMB file share. A self-managed on-premises Active Directory controls access to the files and folders.</w:t>
      </w:r>
      <w:r w:rsidR="00B9397B">
        <w:t xml:space="preserve"> </w:t>
      </w:r>
      <w:r>
        <w:t>The company wants to use Amazon FSx for Windows File Server as part of the solution. The company must ensure that the onpremises Active Directory groups restrict access to the FSx for Windows File Server SMB compliance shares, folders, and files after the move to AWS. The company has created an FSx for Windows File Server file system.</w:t>
      </w:r>
    </w:p>
    <w:p w:rsidR="00B15C3A" w:rsidRDefault="000A585A" w:rsidP="00AA689B">
      <w:pPr>
        <w:spacing w:after="0" w:line="360" w:lineRule="auto"/>
        <w:ind w:left="0"/>
      </w:pPr>
      <w:r>
        <w:t>Which solution will meet these requirements?</w:t>
      </w:r>
    </w:p>
    <w:p w:rsidR="00B9397B" w:rsidRDefault="00B9397B" w:rsidP="00AA689B">
      <w:pPr>
        <w:spacing w:after="0" w:line="360" w:lineRule="auto"/>
        <w:ind w:left="0"/>
      </w:pPr>
    </w:p>
    <w:p w:rsidR="00B15C3A" w:rsidRDefault="000A585A" w:rsidP="00AA689B">
      <w:pPr>
        <w:numPr>
          <w:ilvl w:val="2"/>
          <w:numId w:val="624"/>
        </w:numPr>
        <w:spacing w:after="0" w:line="360" w:lineRule="auto"/>
        <w:ind w:left="0" w:hanging="256"/>
      </w:pPr>
      <w:r>
        <w:t>Create an Active Directory Connector to connect to the Active Directory. Map the Active Directory groups to IAM groups to restrict access.</w:t>
      </w:r>
    </w:p>
    <w:p w:rsidR="00B15C3A" w:rsidRDefault="000A585A" w:rsidP="00AA689B">
      <w:pPr>
        <w:numPr>
          <w:ilvl w:val="2"/>
          <w:numId w:val="624"/>
        </w:numPr>
        <w:spacing w:after="0" w:line="360" w:lineRule="auto"/>
        <w:ind w:left="0" w:hanging="256"/>
      </w:pPr>
      <w:r>
        <w:t>Assign a tag with a Restrict tag key and a Compliance tag value. Map the Active Directory groups to IAM groups to restrict access.</w:t>
      </w:r>
    </w:p>
    <w:p w:rsidR="00B15C3A" w:rsidRDefault="000A585A" w:rsidP="00AA689B">
      <w:pPr>
        <w:numPr>
          <w:ilvl w:val="2"/>
          <w:numId w:val="624"/>
        </w:numPr>
        <w:spacing w:after="0" w:line="360" w:lineRule="auto"/>
        <w:ind w:left="0" w:hanging="256"/>
      </w:pPr>
      <w:r>
        <w:t>Create an IAM service-linked role that is linked directly to FSx for Windows File Server to restrict access.</w:t>
      </w:r>
    </w:p>
    <w:p w:rsidR="00B9397B" w:rsidRDefault="000A585A" w:rsidP="00AA689B">
      <w:pPr>
        <w:numPr>
          <w:ilvl w:val="2"/>
          <w:numId w:val="624"/>
        </w:numPr>
        <w:spacing w:after="0" w:line="360" w:lineRule="auto"/>
        <w:ind w:left="0" w:hanging="256"/>
      </w:pPr>
      <w:r>
        <w:t>Join the file system to the Active Directory to restrict access.</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3D68C3">
      <w:pPr>
        <w:numPr>
          <w:ilvl w:val="0"/>
          <w:numId w:val="625"/>
        </w:numPr>
        <w:spacing w:after="0" w:line="360" w:lineRule="auto"/>
        <w:ind w:left="0"/>
      </w:pPr>
      <w:r>
        <w:t>A company·s compliance team needs to move its file shares to AWS. The shares run on a Windows Server SMB file share. A self-managed on-premises Active Directory controls access to the files and folders.</w:t>
      </w:r>
      <w:r w:rsidR="00B9397B">
        <w:t xml:space="preserve"> </w:t>
      </w:r>
      <w:r>
        <w:t>The company wants to use Amazon FSx for Windows File Server as part of the solution. The company must ensure that the onpremises Active Directory groups restrict access to the FSx for Windows File Server SMB compliance shares, folders, and files after the move to AWS. The company has created an FSx for Windows File Server file system.</w:t>
      </w:r>
    </w:p>
    <w:p w:rsidR="00B15C3A" w:rsidRDefault="000A585A" w:rsidP="00AA689B">
      <w:pPr>
        <w:spacing w:after="0" w:line="360" w:lineRule="auto"/>
        <w:ind w:left="0"/>
      </w:pPr>
      <w:r>
        <w:t>Which solution will meet these requirements?</w:t>
      </w:r>
    </w:p>
    <w:p w:rsidR="00B9397B" w:rsidRDefault="00B9397B" w:rsidP="00AA689B">
      <w:pPr>
        <w:spacing w:after="0" w:line="360" w:lineRule="auto"/>
        <w:ind w:left="0"/>
      </w:pPr>
    </w:p>
    <w:p w:rsidR="00B15C3A" w:rsidRDefault="000A585A" w:rsidP="00AA689B">
      <w:pPr>
        <w:numPr>
          <w:ilvl w:val="3"/>
          <w:numId w:val="629"/>
        </w:numPr>
        <w:spacing w:after="0" w:line="360" w:lineRule="auto"/>
        <w:ind w:left="0" w:hanging="256"/>
      </w:pPr>
      <w:r>
        <w:t>Create an Active Directory Connector to connect to the Active Directory. Map the Active Directory groups to IAM groups to restrict access.</w:t>
      </w:r>
    </w:p>
    <w:p w:rsidR="00B15C3A" w:rsidRDefault="000A585A" w:rsidP="00AA689B">
      <w:pPr>
        <w:numPr>
          <w:ilvl w:val="3"/>
          <w:numId w:val="629"/>
        </w:numPr>
        <w:spacing w:after="0" w:line="360" w:lineRule="auto"/>
        <w:ind w:left="0" w:hanging="256"/>
      </w:pPr>
      <w:r>
        <w:t>Assign a tag with a Restrict tag key and a Compliance tag value. Map the Active Directory groups to IAM groups to restrict access.</w:t>
      </w:r>
    </w:p>
    <w:p w:rsidR="00B15C3A" w:rsidRDefault="000A585A" w:rsidP="00AA689B">
      <w:pPr>
        <w:numPr>
          <w:ilvl w:val="3"/>
          <w:numId w:val="629"/>
        </w:numPr>
        <w:spacing w:after="0" w:line="360" w:lineRule="auto"/>
        <w:ind w:left="0" w:hanging="256"/>
      </w:pPr>
      <w:r>
        <w:t>Create an IAM service-linked role that is linked directly to FSx for Windows File Server to restrict access.</w:t>
      </w:r>
    </w:p>
    <w:p w:rsidR="00B15C3A" w:rsidRDefault="000A585A" w:rsidP="00AA689B">
      <w:pPr>
        <w:numPr>
          <w:ilvl w:val="3"/>
          <w:numId w:val="629"/>
        </w:numPr>
        <w:spacing w:after="0" w:line="360" w:lineRule="auto"/>
        <w:ind w:left="0" w:hanging="256"/>
      </w:pPr>
      <w:r>
        <w:t>Join the file system to the Active Directory to restrict access.</w:t>
      </w:r>
    </w:p>
    <w:p w:rsidR="00B9397B" w:rsidRDefault="00B9397B" w:rsidP="00AA689B">
      <w:pPr>
        <w:spacing w:after="0" w:line="360" w:lineRule="auto"/>
        <w:ind w:left="0"/>
      </w:pPr>
    </w:p>
    <w:p w:rsidR="00B15C3A" w:rsidRDefault="000A585A" w:rsidP="00AA689B">
      <w:pPr>
        <w:spacing w:after="0" w:line="360" w:lineRule="auto"/>
        <w:ind w:left="0"/>
      </w:pPr>
      <w:r>
        <w:t>Correct Answer: D</w:t>
      </w:r>
    </w:p>
    <w:p w:rsidR="00B9397B" w:rsidRDefault="00B9397B" w:rsidP="00AA689B">
      <w:pPr>
        <w:spacing w:after="0" w:line="360" w:lineRule="auto"/>
        <w:ind w:left="0"/>
      </w:pPr>
    </w:p>
    <w:p w:rsidR="00B15C3A" w:rsidRDefault="000A585A" w:rsidP="00AA689B">
      <w:pPr>
        <w:spacing w:after="0" w:line="360" w:lineRule="auto"/>
        <w:ind w:left="0"/>
      </w:pPr>
      <w:r>
        <w:t xml:space="preserve">Joining the FSx for Windows File Server file system to the on-premises Active Directory will allow the company to use the existing Active Directory groups to restrict access to the file shares, folders, and files after the move to AWS. This option allows the company to continue using their existing access controls and management structure, making the transition to </w:t>
      </w:r>
    </w:p>
    <w:p w:rsidR="00B9397B" w:rsidRDefault="000A585A" w:rsidP="00AA689B">
      <w:pPr>
        <w:spacing w:after="0" w:line="360" w:lineRule="auto"/>
        <w:ind w:left="0"/>
      </w:pPr>
      <w:r>
        <w:t>AWS more seamless.</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25"/>
        </w:numPr>
        <w:spacing w:after="0" w:line="360" w:lineRule="auto"/>
        <w:ind w:left="0"/>
      </w:pPr>
      <w:r>
        <w:t>A company is using AWS to design a web application that will process insurance quotes. Users will request quotes from the application. Quotes must be separated by quote type, must be responded to within 24 hours, and must not get lost. The solution must maximize operational efficiency and must minimize maintenance.</w:t>
      </w:r>
    </w:p>
    <w:p w:rsidR="00B15C3A" w:rsidRDefault="000A585A" w:rsidP="00AA689B">
      <w:pPr>
        <w:spacing w:after="0" w:line="360" w:lineRule="auto"/>
        <w:ind w:left="0"/>
      </w:pPr>
      <w:r>
        <w:t>Which solution meets these requirements?</w:t>
      </w:r>
    </w:p>
    <w:p w:rsidR="00B9397B" w:rsidRDefault="00B9397B" w:rsidP="00AA689B">
      <w:pPr>
        <w:spacing w:after="0" w:line="360" w:lineRule="auto"/>
        <w:ind w:left="0"/>
      </w:pPr>
    </w:p>
    <w:p w:rsidR="00B15C3A" w:rsidRDefault="000A585A" w:rsidP="00AA689B">
      <w:pPr>
        <w:numPr>
          <w:ilvl w:val="1"/>
          <w:numId w:val="626"/>
        </w:numPr>
        <w:spacing w:after="0" w:line="360" w:lineRule="auto"/>
        <w:ind w:left="0"/>
      </w:pPr>
      <w:r>
        <w:t>Create multiple Amazon Kinesis data streams based on the quote type. Configure the web application to send messages to the proper data stream. Configure each backend group of application servers to use the Kinesis Client Library (KCL</w:t>
      </w:r>
      <w:r w:rsidR="00A14E3E">
        <w:t xml:space="preserve">) </w:t>
      </w:r>
      <w:r>
        <w:t xml:space="preserve"> to pool messages from its own data stream.</w:t>
      </w:r>
    </w:p>
    <w:p w:rsidR="00B15C3A" w:rsidRDefault="000A585A" w:rsidP="00AA689B">
      <w:pPr>
        <w:numPr>
          <w:ilvl w:val="1"/>
          <w:numId w:val="626"/>
        </w:numPr>
        <w:spacing w:after="0" w:line="360" w:lineRule="auto"/>
        <w:ind w:left="0"/>
      </w:pPr>
      <w:r>
        <w:t>Create an AWS Lambda function and an Amazon Simple Notification Service (Amazon SNS</w:t>
      </w:r>
      <w:r w:rsidR="00A14E3E">
        <w:t xml:space="preserve">) </w:t>
      </w:r>
      <w:r>
        <w:t xml:space="preserve"> topic for each quote type. Subscribe the Lambda function to its associated SNS topic. Configure the application to publish requests for quotes to the appropriate SNS topic.</w:t>
      </w:r>
    </w:p>
    <w:p w:rsidR="00B15C3A" w:rsidRDefault="000A585A" w:rsidP="00AA689B">
      <w:pPr>
        <w:numPr>
          <w:ilvl w:val="1"/>
          <w:numId w:val="626"/>
        </w:numPr>
        <w:spacing w:after="0" w:line="360" w:lineRule="auto"/>
        <w:ind w:left="0"/>
      </w:pPr>
      <w:r>
        <w:t>Create a single Amazon Simple Notification Service (Amazon SNS</w:t>
      </w:r>
      <w:r w:rsidR="00A14E3E">
        <w:t xml:space="preserve">) </w:t>
      </w:r>
      <w:r>
        <w:t xml:space="preserve"> topic. Subscribe Amazon Simple Queue Service (Amazon SQS</w:t>
      </w:r>
      <w:r w:rsidR="00A14E3E">
        <w:t xml:space="preserve">) </w:t>
      </w:r>
      <w:r>
        <w:t xml:space="preserve"> queues to the SNS topic. Configure SNS message filtering to publish messages to the proper SQS queue based on the quote type. Configure each backend application server to use its own SQS queue. </w:t>
      </w:r>
    </w:p>
    <w:p w:rsidR="00B9397B" w:rsidRDefault="000A585A" w:rsidP="00AA689B">
      <w:pPr>
        <w:numPr>
          <w:ilvl w:val="1"/>
          <w:numId w:val="626"/>
        </w:numPr>
        <w:spacing w:after="0" w:line="360" w:lineRule="auto"/>
        <w:ind w:left="0"/>
      </w:pPr>
      <w:r>
        <w:t>Create multiple Amazon Kinesis Data Firehose delivery streams based on the quote type to deliver data streams to an Amazon OpenSearch Service cluster. Configure the application to send messages to the proper delivery stream. Configure each backend group of application servers to search for the messages from OpenSearch Service and process them accordingly.</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AA689B">
      <w:pPr>
        <w:spacing w:after="0" w:line="360" w:lineRule="auto"/>
        <w:ind w:left="0"/>
      </w:pPr>
      <w:r>
        <w:t>296</w:t>
      </w:r>
      <w:r w:rsidR="00A14E3E">
        <w:t xml:space="preserve">) </w:t>
      </w:r>
      <w:r>
        <w:t xml:space="preserve"> A company is using AWS to design a web application that will process insurance quotes. Users will request quotes from the application. Quotes must be separated by quote type, must be responded to within 24 hours, and must not get lost. The solution must maximize operational efficiency and must minimize maintenance.</w:t>
      </w:r>
    </w:p>
    <w:p w:rsidR="00B15C3A" w:rsidRDefault="000A585A" w:rsidP="00AA689B">
      <w:pPr>
        <w:spacing w:after="0" w:line="360" w:lineRule="auto"/>
        <w:ind w:left="0"/>
      </w:pPr>
      <w:r>
        <w:t>Which solution meets these requirements?</w:t>
      </w:r>
    </w:p>
    <w:p w:rsidR="00B9397B" w:rsidRDefault="00B9397B" w:rsidP="00AA689B">
      <w:pPr>
        <w:spacing w:after="0" w:line="360" w:lineRule="auto"/>
        <w:ind w:left="0"/>
      </w:pPr>
    </w:p>
    <w:p w:rsidR="00B15C3A" w:rsidRDefault="000A585A" w:rsidP="00AA689B">
      <w:pPr>
        <w:numPr>
          <w:ilvl w:val="2"/>
          <w:numId w:val="628"/>
        </w:numPr>
        <w:spacing w:after="0" w:line="360" w:lineRule="auto"/>
        <w:ind w:left="0"/>
      </w:pPr>
      <w:r>
        <w:t>Create multiple Amazon Kinesis data streams based on the quote type. Configure the web application to send messages to the proper data stream. Configure each backend group of application servers to use the Kinesis Client Library (KCL</w:t>
      </w:r>
      <w:r w:rsidR="00A14E3E">
        <w:t xml:space="preserve">) </w:t>
      </w:r>
      <w:r>
        <w:t xml:space="preserve"> to pool messages from its own data stream.</w:t>
      </w:r>
    </w:p>
    <w:p w:rsidR="00B15C3A" w:rsidRDefault="000A585A" w:rsidP="00AA689B">
      <w:pPr>
        <w:numPr>
          <w:ilvl w:val="2"/>
          <w:numId w:val="628"/>
        </w:numPr>
        <w:spacing w:after="0" w:line="360" w:lineRule="auto"/>
        <w:ind w:left="0"/>
      </w:pPr>
      <w:r>
        <w:t>Create an AWS Lambda function and an Amazon Simple Notification Service (Amazon SNS</w:t>
      </w:r>
      <w:r w:rsidR="00A14E3E">
        <w:t xml:space="preserve">) </w:t>
      </w:r>
      <w:r>
        <w:t xml:space="preserve"> topic for each quote type. Subscribe the Lambda function to its associated SNS topic. Configure the application to publish requests for quotes to the appropriate SNS topic.</w:t>
      </w:r>
    </w:p>
    <w:p w:rsidR="00B15C3A" w:rsidRDefault="000A585A" w:rsidP="00AA689B">
      <w:pPr>
        <w:numPr>
          <w:ilvl w:val="2"/>
          <w:numId w:val="628"/>
        </w:numPr>
        <w:spacing w:after="0" w:line="360" w:lineRule="auto"/>
        <w:ind w:left="0"/>
      </w:pPr>
      <w:r>
        <w:t>Create a single Amazon Simple Notification Service (Amazon SNS</w:t>
      </w:r>
      <w:r w:rsidR="00A14E3E">
        <w:t xml:space="preserve">) </w:t>
      </w:r>
      <w:r>
        <w:t xml:space="preserve"> topic. Subscribe Amazon Simple Queue Service (Amazon SQS</w:t>
      </w:r>
      <w:r w:rsidR="00A14E3E">
        <w:t xml:space="preserve">) </w:t>
      </w:r>
      <w:r>
        <w:t xml:space="preserve"> queues to the SNS topic. Configure SNS message filtering to publish messages to the proper SQS queue based on the quote type. Configure each backend application server to use its own SQS queue. </w:t>
      </w:r>
    </w:p>
    <w:p w:rsidR="00B15C3A" w:rsidRDefault="000A585A" w:rsidP="00AA689B">
      <w:pPr>
        <w:numPr>
          <w:ilvl w:val="2"/>
          <w:numId w:val="628"/>
        </w:numPr>
        <w:spacing w:after="0" w:line="360" w:lineRule="auto"/>
        <w:ind w:left="0"/>
      </w:pPr>
      <w:r>
        <w:t>Create multiple Amazon Kinesis Data Firehose delivery streams based on the quote type to deliver data streams to an Amazon OpenSearch Service cluster. Configure the application to send messages to the proper delivery stream. Configure each backend group of application servers to search for the messages from OpenSearch Service and process them accordingly.</w:t>
      </w:r>
    </w:p>
    <w:p w:rsidR="00B9397B" w:rsidRDefault="00B9397B" w:rsidP="00AA689B">
      <w:pPr>
        <w:spacing w:after="0" w:line="360" w:lineRule="auto"/>
        <w:ind w:left="0"/>
      </w:pPr>
    </w:p>
    <w:p w:rsidR="00B9397B" w:rsidRDefault="000A585A" w:rsidP="00AA689B">
      <w:pPr>
        <w:spacing w:after="0" w:line="360" w:lineRule="auto"/>
        <w:ind w:left="0"/>
      </w:pPr>
      <w:r>
        <w:t xml:space="preserve">Correct Answer: C </w:t>
      </w:r>
    </w:p>
    <w:p w:rsidR="00B9397B" w:rsidRDefault="00B9397B" w:rsidP="00AA689B">
      <w:pPr>
        <w:spacing w:after="0" w:line="360" w:lineRule="auto"/>
        <w:ind w:left="0"/>
      </w:pPr>
    </w:p>
    <w:p w:rsidR="00B9397B" w:rsidRDefault="000A585A" w:rsidP="00AA689B">
      <w:pPr>
        <w:spacing w:after="0" w:line="360" w:lineRule="auto"/>
        <w:ind w:left="0"/>
      </w:pPr>
      <w:r>
        <w:t xml:space="preserve">https://aws.amazon.com/getting-started/hands-on/filter-messages-published-to-topics/ </w:t>
      </w:r>
    </w:p>
    <w:p w:rsidR="00B9397B" w:rsidRDefault="00B9397B">
      <w:pPr>
        <w:spacing w:after="160" w:line="259" w:lineRule="auto"/>
        <w:ind w:left="0" w:firstLine="0"/>
      </w:pPr>
      <w:r>
        <w:br w:type="page"/>
      </w:r>
    </w:p>
    <w:p w:rsidR="00B15C3A" w:rsidRDefault="000A585A" w:rsidP="00AA689B">
      <w:pPr>
        <w:spacing w:after="0" w:line="360" w:lineRule="auto"/>
        <w:ind w:left="0"/>
      </w:pPr>
      <w:r>
        <w:lastRenderedPageBreak/>
        <w:t>297</w:t>
      </w:r>
      <w:r w:rsidR="00A14E3E">
        <w:t xml:space="preserve">) </w:t>
      </w:r>
      <w:r>
        <w:t xml:space="preserve"> A company has an application that runs on several Amazon EC2 instances. Each EC2 instance has multiple Amazon Elastic Block Store (Amazon EBS</w:t>
      </w:r>
      <w:r w:rsidR="00A14E3E">
        <w:t xml:space="preserve">) </w:t>
      </w:r>
      <w:r>
        <w:t xml:space="preserve"> data volumes attached to it. The application·s EC2 instance configuration and data need to be backed up nightly. The application also needs to be recoverable in a different AWS Region.</w:t>
      </w:r>
    </w:p>
    <w:p w:rsidR="00B15C3A" w:rsidRDefault="000A585A" w:rsidP="00AA689B">
      <w:pPr>
        <w:spacing w:after="0" w:line="360" w:lineRule="auto"/>
        <w:ind w:left="0"/>
      </w:pPr>
      <w:r>
        <w:t>Which solution will meet these requirements in the MOST operationally efficient way?</w:t>
      </w:r>
    </w:p>
    <w:p w:rsidR="00B9397B" w:rsidRDefault="00B9397B" w:rsidP="00AA689B">
      <w:pPr>
        <w:spacing w:after="0" w:line="360" w:lineRule="auto"/>
        <w:ind w:left="0"/>
      </w:pPr>
    </w:p>
    <w:p w:rsidR="00B15C3A" w:rsidRDefault="000A585A" w:rsidP="00AA689B">
      <w:pPr>
        <w:numPr>
          <w:ilvl w:val="2"/>
          <w:numId w:val="627"/>
        </w:numPr>
        <w:spacing w:after="0" w:line="360" w:lineRule="auto"/>
        <w:ind w:left="0"/>
      </w:pPr>
      <w:r>
        <w:t>Write an AWS Lambda function that schedules nightly snapshots of the application·s EBS volumes and copies the snapshots to a different Region.</w:t>
      </w:r>
    </w:p>
    <w:p w:rsidR="00B15C3A" w:rsidRDefault="000A585A" w:rsidP="00AA689B">
      <w:pPr>
        <w:numPr>
          <w:ilvl w:val="2"/>
          <w:numId w:val="627"/>
        </w:numPr>
        <w:spacing w:after="0" w:line="360" w:lineRule="auto"/>
        <w:ind w:left="0"/>
      </w:pPr>
      <w:r>
        <w:t xml:space="preserve">Create a backup plan by using AWS Backup to perform nightly backups. Copy the backups to another Region. Add the application·s EC2 instances as resources. </w:t>
      </w:r>
    </w:p>
    <w:p w:rsidR="00B15C3A" w:rsidRDefault="000A585A" w:rsidP="00AA689B">
      <w:pPr>
        <w:numPr>
          <w:ilvl w:val="2"/>
          <w:numId w:val="627"/>
        </w:numPr>
        <w:spacing w:after="0" w:line="360" w:lineRule="auto"/>
        <w:ind w:left="0"/>
      </w:pPr>
      <w:r>
        <w:t>Create a backup plan by using AWS Backup to perform nightly backups. Copy the backups to another Region. Add the application·s EBS volumes as resources.</w:t>
      </w:r>
    </w:p>
    <w:p w:rsidR="00B9397B" w:rsidRDefault="000A585A" w:rsidP="00AA689B">
      <w:pPr>
        <w:numPr>
          <w:ilvl w:val="2"/>
          <w:numId w:val="627"/>
        </w:numPr>
        <w:spacing w:after="0" w:line="360" w:lineRule="auto"/>
        <w:ind w:left="0"/>
      </w:pPr>
      <w:r>
        <w:t>Write an AWS Lambda function that schedules nightly snapshots of the application's EBS volumes and copies the snapshots to a different Availability Zone.</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AA689B">
      <w:pPr>
        <w:numPr>
          <w:ilvl w:val="0"/>
          <w:numId w:val="625"/>
        </w:numPr>
        <w:spacing w:after="0" w:line="360" w:lineRule="auto"/>
        <w:ind w:left="0"/>
      </w:pPr>
      <w:r>
        <w:t>A company has an application that runs on several Amazon EC2 instances. Each EC2 instance has multiple Amazon Elastic Block Store (Amazon EBS</w:t>
      </w:r>
      <w:r w:rsidR="00A14E3E">
        <w:t xml:space="preserve">) </w:t>
      </w:r>
      <w:r>
        <w:t xml:space="preserve"> data volumes attached to it. The application·s EC2 instance configuration and data need to be backed up nightly. The application also needs to be recoverable in a different AWS Region.</w:t>
      </w:r>
    </w:p>
    <w:p w:rsidR="00B15C3A" w:rsidRDefault="000A585A" w:rsidP="00AA689B">
      <w:pPr>
        <w:spacing w:after="0" w:line="360" w:lineRule="auto"/>
        <w:ind w:left="0"/>
      </w:pPr>
      <w:r>
        <w:t>Which solution will meet these requirements in the MOST operationally efficient way?</w:t>
      </w:r>
    </w:p>
    <w:p w:rsidR="00B9397B" w:rsidRDefault="00B9397B" w:rsidP="00AA689B">
      <w:pPr>
        <w:spacing w:after="0" w:line="360" w:lineRule="auto"/>
        <w:ind w:left="0"/>
      </w:pPr>
    </w:p>
    <w:p w:rsidR="00B15C3A" w:rsidRDefault="000A585A" w:rsidP="00AA689B">
      <w:pPr>
        <w:numPr>
          <w:ilvl w:val="2"/>
          <w:numId w:val="630"/>
        </w:numPr>
        <w:spacing w:after="0" w:line="360" w:lineRule="auto"/>
        <w:ind w:left="0"/>
      </w:pPr>
      <w:r>
        <w:t>Write an AWS Lambda function that schedules nightly snapshots of the application·s EBS volumes and copies the snapshots to a different Region.</w:t>
      </w:r>
    </w:p>
    <w:p w:rsidR="00B15C3A" w:rsidRDefault="000A585A" w:rsidP="00AA689B">
      <w:pPr>
        <w:numPr>
          <w:ilvl w:val="2"/>
          <w:numId w:val="630"/>
        </w:numPr>
        <w:spacing w:after="0" w:line="360" w:lineRule="auto"/>
        <w:ind w:left="0"/>
      </w:pPr>
      <w:r>
        <w:t xml:space="preserve">Create a backup plan by using AWS Backup to perform nightly backups. Copy the backups to another Region. Add the application·s EC2 instances as resources. </w:t>
      </w:r>
    </w:p>
    <w:p w:rsidR="00B15C3A" w:rsidRDefault="000A585A" w:rsidP="00AA689B">
      <w:pPr>
        <w:numPr>
          <w:ilvl w:val="2"/>
          <w:numId w:val="630"/>
        </w:numPr>
        <w:spacing w:after="0" w:line="360" w:lineRule="auto"/>
        <w:ind w:left="0"/>
      </w:pPr>
      <w:r>
        <w:t>Create a backup plan by using AWS Backup to perform nightly backups. Copy the backups to another Region. Add the application·s EBS volumes as resources.</w:t>
      </w:r>
    </w:p>
    <w:p w:rsidR="00B15C3A" w:rsidRDefault="000A585A" w:rsidP="00AA689B">
      <w:pPr>
        <w:numPr>
          <w:ilvl w:val="2"/>
          <w:numId w:val="630"/>
        </w:numPr>
        <w:spacing w:after="0" w:line="360" w:lineRule="auto"/>
        <w:ind w:left="0"/>
      </w:pPr>
      <w:r>
        <w:t>Write an AWS Lambda function that schedules nightly snapshots of the application's EBS volumes and copies the snapshots to a different Availability Zone.</w:t>
      </w:r>
    </w:p>
    <w:p w:rsidR="00B9397B" w:rsidRDefault="00B9397B" w:rsidP="00AA689B">
      <w:pPr>
        <w:spacing w:after="0" w:line="360" w:lineRule="auto"/>
        <w:ind w:left="0"/>
      </w:pPr>
    </w:p>
    <w:p w:rsidR="00B9397B" w:rsidRDefault="000A585A" w:rsidP="00AA689B">
      <w:pPr>
        <w:spacing w:after="0" w:line="360" w:lineRule="auto"/>
        <w:ind w:left="0"/>
      </w:pPr>
      <w:r>
        <w:t>Correct Answer: B</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25"/>
        </w:numPr>
        <w:spacing w:after="0" w:line="360" w:lineRule="auto"/>
        <w:ind w:left="0"/>
      </w:pPr>
      <w:r>
        <w:t>A company is building a mobile app on AWS. The company wants to expand its reach to millions of users. The company needs to build a platform so that authorized users can watch the company·s content on their mobile devices.</w:t>
      </w:r>
    </w:p>
    <w:p w:rsidR="00B15C3A" w:rsidRDefault="000A585A" w:rsidP="00AA689B">
      <w:pPr>
        <w:spacing w:after="0" w:line="360" w:lineRule="auto"/>
        <w:ind w:left="0"/>
      </w:pPr>
      <w:r>
        <w:t>What should a solutions architect recommend to meet these requirements?</w:t>
      </w:r>
    </w:p>
    <w:p w:rsidR="00B9397B" w:rsidRDefault="00B9397B" w:rsidP="00AA689B">
      <w:pPr>
        <w:spacing w:after="0" w:line="360" w:lineRule="auto"/>
        <w:ind w:left="0"/>
      </w:pPr>
    </w:p>
    <w:p w:rsidR="00B15C3A" w:rsidRDefault="000A585A" w:rsidP="00AA689B">
      <w:pPr>
        <w:numPr>
          <w:ilvl w:val="2"/>
          <w:numId w:val="631"/>
        </w:numPr>
        <w:spacing w:after="0" w:line="360" w:lineRule="auto"/>
        <w:ind w:left="0" w:hanging="256"/>
      </w:pPr>
      <w:r>
        <w:t>Publish content to a public Amazon S3 bucket. Use AWS Key Management Service (AWS KMS</w:t>
      </w:r>
      <w:r w:rsidR="00A14E3E">
        <w:t xml:space="preserve">) </w:t>
      </w:r>
      <w:r>
        <w:t xml:space="preserve"> keys to stream content.</w:t>
      </w:r>
    </w:p>
    <w:p w:rsidR="00B15C3A" w:rsidRDefault="000A585A" w:rsidP="00AA689B">
      <w:pPr>
        <w:numPr>
          <w:ilvl w:val="2"/>
          <w:numId w:val="631"/>
        </w:numPr>
        <w:spacing w:after="0" w:line="360" w:lineRule="auto"/>
        <w:ind w:left="0" w:hanging="256"/>
      </w:pPr>
      <w:r>
        <w:t>Set up IPsec VPN between the mobile app and the AWS environment to stream content.</w:t>
      </w:r>
    </w:p>
    <w:p w:rsidR="00B15C3A" w:rsidRDefault="000A585A" w:rsidP="00AA689B">
      <w:pPr>
        <w:numPr>
          <w:ilvl w:val="2"/>
          <w:numId w:val="631"/>
        </w:numPr>
        <w:spacing w:after="0" w:line="360" w:lineRule="auto"/>
        <w:ind w:left="0" w:hanging="256"/>
      </w:pPr>
      <w:r>
        <w:t xml:space="preserve">Use Amazon CloudFront. Provide signed URLs to stream content. </w:t>
      </w:r>
    </w:p>
    <w:p w:rsidR="00B15C3A" w:rsidRDefault="000A585A" w:rsidP="00AA689B">
      <w:pPr>
        <w:numPr>
          <w:ilvl w:val="2"/>
          <w:numId w:val="631"/>
        </w:numPr>
        <w:spacing w:after="0" w:line="360" w:lineRule="auto"/>
        <w:ind w:left="0" w:hanging="256"/>
      </w:pPr>
      <w:r>
        <w:t>Set up AWS Client VPN between the mobile app and the AWS environment to stream content.</w:t>
      </w:r>
      <w:r>
        <w:br w:type="page"/>
      </w:r>
    </w:p>
    <w:p w:rsidR="00B15C3A" w:rsidRDefault="000A585A" w:rsidP="00AA689B">
      <w:pPr>
        <w:numPr>
          <w:ilvl w:val="0"/>
          <w:numId w:val="632"/>
        </w:numPr>
        <w:spacing w:after="0" w:line="360" w:lineRule="auto"/>
        <w:ind w:left="0"/>
      </w:pPr>
      <w:r>
        <w:lastRenderedPageBreak/>
        <w:t>A company is building a mobile app on AWS. The company wants to expand its reach to millions of users. The company needs to build a platform so that authorized users can watch the company·s content on their mobile devices.</w:t>
      </w:r>
    </w:p>
    <w:p w:rsidR="00B15C3A" w:rsidRDefault="000A585A" w:rsidP="00AA689B">
      <w:pPr>
        <w:spacing w:after="0" w:line="360" w:lineRule="auto"/>
        <w:ind w:left="0"/>
      </w:pPr>
      <w:r>
        <w:t>What should a solutions architect recommend to meet these requirements?</w:t>
      </w:r>
    </w:p>
    <w:p w:rsidR="00B9397B" w:rsidRDefault="00B9397B" w:rsidP="00AA689B">
      <w:pPr>
        <w:spacing w:after="0" w:line="360" w:lineRule="auto"/>
        <w:ind w:left="0"/>
      </w:pPr>
    </w:p>
    <w:p w:rsidR="00B15C3A" w:rsidRDefault="000A585A" w:rsidP="00AA689B">
      <w:pPr>
        <w:numPr>
          <w:ilvl w:val="1"/>
          <w:numId w:val="632"/>
        </w:numPr>
        <w:spacing w:after="0" w:line="360" w:lineRule="auto"/>
        <w:ind w:left="0" w:hanging="256"/>
      </w:pPr>
      <w:r>
        <w:t>Publish content to a public Amazon S3 bucket. Use AWS Key Management Service (AWS KMS</w:t>
      </w:r>
      <w:r w:rsidR="00A14E3E">
        <w:t xml:space="preserve">) </w:t>
      </w:r>
      <w:r>
        <w:t xml:space="preserve"> keys to stream content.</w:t>
      </w:r>
    </w:p>
    <w:p w:rsidR="00B15C3A" w:rsidRDefault="000A585A" w:rsidP="00AA689B">
      <w:pPr>
        <w:numPr>
          <w:ilvl w:val="1"/>
          <w:numId w:val="632"/>
        </w:numPr>
        <w:spacing w:after="0" w:line="360" w:lineRule="auto"/>
        <w:ind w:left="0" w:hanging="256"/>
      </w:pPr>
      <w:r>
        <w:t>Set up IPsec VPN between the mobile app and the AWS environment to stream content.</w:t>
      </w:r>
    </w:p>
    <w:p w:rsidR="00B15C3A" w:rsidRDefault="000A585A" w:rsidP="00AA689B">
      <w:pPr>
        <w:numPr>
          <w:ilvl w:val="1"/>
          <w:numId w:val="632"/>
        </w:numPr>
        <w:spacing w:after="0" w:line="360" w:lineRule="auto"/>
        <w:ind w:left="0" w:hanging="256"/>
      </w:pPr>
      <w:r>
        <w:t xml:space="preserve">Use Amazon CloudFront. Provide signed URLs to stream content. </w:t>
      </w:r>
    </w:p>
    <w:p w:rsidR="00B15C3A" w:rsidRDefault="000A585A" w:rsidP="00AA689B">
      <w:pPr>
        <w:numPr>
          <w:ilvl w:val="1"/>
          <w:numId w:val="632"/>
        </w:numPr>
        <w:spacing w:after="0" w:line="360" w:lineRule="auto"/>
        <w:ind w:left="0" w:hanging="256"/>
      </w:pPr>
      <w:r>
        <w:t>Set up AWS Client VPN between the mobile app and the AWS environment to stream content.</w:t>
      </w:r>
    </w:p>
    <w:p w:rsidR="00B9397B" w:rsidRDefault="00B9397B" w:rsidP="00AA689B">
      <w:pPr>
        <w:spacing w:after="0" w:line="360" w:lineRule="auto"/>
        <w:ind w:left="0"/>
      </w:pPr>
    </w:p>
    <w:p w:rsidR="00B15C3A" w:rsidRDefault="000A585A" w:rsidP="00AA689B">
      <w:pPr>
        <w:spacing w:after="0" w:line="360" w:lineRule="auto"/>
        <w:ind w:left="0"/>
      </w:pPr>
      <w:r>
        <w:t>Correct Answer: C</w:t>
      </w:r>
    </w:p>
    <w:p w:rsidR="00B9397B" w:rsidRDefault="00B9397B" w:rsidP="00AA689B">
      <w:pPr>
        <w:spacing w:after="0" w:line="360" w:lineRule="auto"/>
        <w:ind w:left="0"/>
      </w:pPr>
    </w:p>
    <w:p w:rsidR="00B9397B" w:rsidRDefault="000A585A" w:rsidP="00AA689B">
      <w:pPr>
        <w:spacing w:after="0" w:line="360" w:lineRule="auto"/>
        <w:ind w:left="0"/>
      </w:pPr>
      <w:r>
        <w:t>https://www.amazonaws.cn/en/cloudfront/</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32"/>
        </w:numPr>
        <w:spacing w:after="0" w:line="360" w:lineRule="auto"/>
        <w:ind w:left="0"/>
      </w:pPr>
      <w:r>
        <w:t>A company has an on-premises MySQL database used by the global sales team with infrequent access patterns. The sales team requires the database to have minimal downtime. A database administrator wants to migrate this database to AWS without selecting a particular instance type in anticipation of more users in the future.</w:t>
      </w:r>
    </w:p>
    <w:p w:rsidR="00B15C3A" w:rsidRDefault="000A585A" w:rsidP="00AA689B">
      <w:pPr>
        <w:spacing w:after="0" w:line="360" w:lineRule="auto"/>
        <w:ind w:left="0"/>
      </w:pPr>
      <w:r>
        <w:t>Which service should a solutions architect recommend?</w:t>
      </w:r>
    </w:p>
    <w:p w:rsidR="00B9397B" w:rsidRDefault="00B9397B" w:rsidP="00AA689B">
      <w:pPr>
        <w:spacing w:after="0" w:line="360" w:lineRule="auto"/>
        <w:ind w:left="0"/>
      </w:pPr>
    </w:p>
    <w:p w:rsidR="00B15C3A" w:rsidRDefault="000A585A" w:rsidP="00AA689B">
      <w:pPr>
        <w:numPr>
          <w:ilvl w:val="2"/>
          <w:numId w:val="633"/>
        </w:numPr>
        <w:spacing w:after="0" w:line="360" w:lineRule="auto"/>
        <w:ind w:left="0" w:hanging="256"/>
      </w:pPr>
      <w:r>
        <w:t>Amazon Aurora MySQL</w:t>
      </w:r>
    </w:p>
    <w:p w:rsidR="00B15C3A" w:rsidRDefault="000A585A" w:rsidP="00AA689B">
      <w:pPr>
        <w:numPr>
          <w:ilvl w:val="2"/>
          <w:numId w:val="633"/>
        </w:numPr>
        <w:spacing w:after="0" w:line="360" w:lineRule="auto"/>
        <w:ind w:left="0" w:hanging="256"/>
      </w:pPr>
      <w:r>
        <w:t xml:space="preserve">Amazon Aurora Serverless for MySQL </w:t>
      </w:r>
    </w:p>
    <w:p w:rsidR="00B15C3A" w:rsidRDefault="000A585A" w:rsidP="00AA689B">
      <w:pPr>
        <w:numPr>
          <w:ilvl w:val="2"/>
          <w:numId w:val="633"/>
        </w:numPr>
        <w:spacing w:after="0" w:line="360" w:lineRule="auto"/>
        <w:ind w:left="0" w:hanging="256"/>
      </w:pPr>
      <w:r>
        <w:t>Amazon Redshift Spectrum</w:t>
      </w:r>
    </w:p>
    <w:p w:rsidR="00B15C3A" w:rsidRDefault="000A585A" w:rsidP="00AA689B">
      <w:pPr>
        <w:numPr>
          <w:ilvl w:val="2"/>
          <w:numId w:val="633"/>
        </w:numPr>
        <w:spacing w:after="0" w:line="360" w:lineRule="auto"/>
        <w:ind w:left="0" w:hanging="256"/>
      </w:pPr>
      <w:r>
        <w:t>Amazon RDS for MySQL</w:t>
      </w:r>
      <w:r>
        <w:br w:type="page"/>
      </w:r>
    </w:p>
    <w:p w:rsidR="00B15C3A" w:rsidRDefault="000A585A" w:rsidP="00AA689B">
      <w:pPr>
        <w:numPr>
          <w:ilvl w:val="0"/>
          <w:numId w:val="634"/>
        </w:numPr>
        <w:spacing w:after="0" w:line="360" w:lineRule="auto"/>
        <w:ind w:left="0"/>
      </w:pPr>
      <w:r>
        <w:lastRenderedPageBreak/>
        <w:t>A company has an on-premises MySQL database used by the global sales team with infrequent access patterns. The sales team requires the database to have minimal downtime. A database administrator wants to migrate this database to AWS without selecting a particular instance type in anticipation of more users in the future.</w:t>
      </w:r>
    </w:p>
    <w:p w:rsidR="00B15C3A" w:rsidRDefault="000A585A" w:rsidP="00AA689B">
      <w:pPr>
        <w:spacing w:after="0" w:line="360" w:lineRule="auto"/>
        <w:ind w:left="0"/>
      </w:pPr>
      <w:r>
        <w:t>Which service should a solutions architect recommend?</w:t>
      </w:r>
    </w:p>
    <w:p w:rsidR="00B9397B" w:rsidRDefault="00B9397B" w:rsidP="00AA689B">
      <w:pPr>
        <w:spacing w:after="0" w:line="360" w:lineRule="auto"/>
        <w:ind w:left="0"/>
      </w:pPr>
    </w:p>
    <w:p w:rsidR="00B15C3A" w:rsidRDefault="000A585A" w:rsidP="00AA689B">
      <w:pPr>
        <w:numPr>
          <w:ilvl w:val="2"/>
          <w:numId w:val="635"/>
        </w:numPr>
        <w:spacing w:after="0" w:line="360" w:lineRule="auto"/>
        <w:ind w:left="0" w:hanging="256"/>
      </w:pPr>
      <w:r>
        <w:t>Amazon Aurora MySQL</w:t>
      </w:r>
    </w:p>
    <w:p w:rsidR="00B15C3A" w:rsidRDefault="000A585A" w:rsidP="00AA689B">
      <w:pPr>
        <w:numPr>
          <w:ilvl w:val="2"/>
          <w:numId w:val="635"/>
        </w:numPr>
        <w:spacing w:after="0" w:line="360" w:lineRule="auto"/>
        <w:ind w:left="0" w:hanging="256"/>
      </w:pPr>
      <w:r>
        <w:t xml:space="preserve">Amazon Aurora Serverless for MySQL </w:t>
      </w:r>
    </w:p>
    <w:p w:rsidR="00B15C3A" w:rsidRDefault="000A585A" w:rsidP="00AA689B">
      <w:pPr>
        <w:numPr>
          <w:ilvl w:val="2"/>
          <w:numId w:val="635"/>
        </w:numPr>
        <w:spacing w:after="0" w:line="360" w:lineRule="auto"/>
        <w:ind w:left="0" w:hanging="256"/>
      </w:pPr>
      <w:r>
        <w:t>Amazon Redshift Spectrum</w:t>
      </w:r>
    </w:p>
    <w:p w:rsidR="00B15C3A" w:rsidRDefault="000A585A" w:rsidP="00AA689B">
      <w:pPr>
        <w:numPr>
          <w:ilvl w:val="2"/>
          <w:numId w:val="635"/>
        </w:numPr>
        <w:spacing w:after="0" w:line="360" w:lineRule="auto"/>
        <w:ind w:left="0" w:hanging="256"/>
      </w:pPr>
      <w:r>
        <w:t>Amazon RDS for MySQL</w:t>
      </w:r>
    </w:p>
    <w:p w:rsidR="00B9397B" w:rsidRDefault="00B9397B" w:rsidP="00AA689B">
      <w:pPr>
        <w:spacing w:after="0" w:line="360" w:lineRule="auto"/>
        <w:ind w:left="0"/>
      </w:pPr>
    </w:p>
    <w:p w:rsidR="00B9397B" w:rsidRDefault="000A585A" w:rsidP="00AA689B">
      <w:pPr>
        <w:spacing w:after="0" w:line="360" w:lineRule="auto"/>
        <w:ind w:left="0"/>
      </w:pPr>
      <w:r>
        <w:t>Correct Answer: B</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34"/>
        </w:numPr>
        <w:spacing w:after="0" w:line="360" w:lineRule="auto"/>
        <w:ind w:left="0"/>
      </w:pPr>
      <w:r>
        <w:t>A company experienced a breach that affected several applications in its on-premises data center. The attacker took advantage of vulnerabilities in the custom applications that were running on the servers. The company is now migrating its applications to run on Amazon EC2 instances. The company wants to implement a solution that actively scans for vulnerabilities on the EC2 instances and sends a report that details the findings.</w:t>
      </w:r>
    </w:p>
    <w:p w:rsidR="00B15C3A" w:rsidRDefault="000A585A" w:rsidP="00AA689B">
      <w:pPr>
        <w:spacing w:after="0" w:line="360" w:lineRule="auto"/>
        <w:ind w:left="0"/>
      </w:pPr>
      <w:r>
        <w:t>Which solution will meet these requirements?</w:t>
      </w:r>
    </w:p>
    <w:p w:rsidR="00B9397B" w:rsidRDefault="00B9397B" w:rsidP="00AA689B">
      <w:pPr>
        <w:spacing w:after="0" w:line="360" w:lineRule="auto"/>
        <w:ind w:left="0"/>
      </w:pPr>
    </w:p>
    <w:p w:rsidR="00B15C3A" w:rsidRDefault="000A585A" w:rsidP="00AA689B">
      <w:pPr>
        <w:numPr>
          <w:ilvl w:val="1"/>
          <w:numId w:val="634"/>
        </w:numPr>
        <w:spacing w:after="0" w:line="360" w:lineRule="auto"/>
        <w:ind w:left="0" w:hanging="256"/>
      </w:pPr>
      <w:r>
        <w:t>Deploy AWS Shield to scan the EC2 instances for vulnerabilities. Create an AWS Lambda function to log any findings to AWS CloudTrail.</w:t>
      </w:r>
    </w:p>
    <w:p w:rsidR="00B15C3A" w:rsidRDefault="000A585A" w:rsidP="00AA689B">
      <w:pPr>
        <w:numPr>
          <w:ilvl w:val="1"/>
          <w:numId w:val="634"/>
        </w:numPr>
        <w:spacing w:after="0" w:line="360" w:lineRule="auto"/>
        <w:ind w:left="0" w:hanging="256"/>
      </w:pPr>
      <w:r>
        <w:t>Deploy Amazon Macie and AWS Lambda functions to scan the EC2 instances for vulnerabilities. Log any findings to AWS CloudTrail.</w:t>
      </w:r>
    </w:p>
    <w:p w:rsidR="00B15C3A" w:rsidRDefault="000A585A" w:rsidP="00AA689B">
      <w:pPr>
        <w:numPr>
          <w:ilvl w:val="1"/>
          <w:numId w:val="634"/>
        </w:numPr>
        <w:spacing w:after="0" w:line="360" w:lineRule="auto"/>
        <w:ind w:left="0" w:hanging="256"/>
      </w:pPr>
      <w:r>
        <w:t>Turn on Amazon GuardDuty. Deploy the GuardDuty agents to the EC2 instances. Configure an AWS Lambda function to automate the generation and distribution of reports that detail the findings.</w:t>
      </w:r>
    </w:p>
    <w:p w:rsidR="00B9397B" w:rsidRDefault="000A585A" w:rsidP="003D68C3">
      <w:pPr>
        <w:numPr>
          <w:ilvl w:val="1"/>
          <w:numId w:val="634"/>
        </w:numPr>
        <w:spacing w:after="0" w:line="360" w:lineRule="auto"/>
        <w:ind w:left="0" w:hanging="256"/>
      </w:pPr>
      <w:r>
        <w:t>Turn on Amazon Inspector. Deploy the Amazon Inspector agent to the EC2 instances. Configure an AWS Lambda function to automate the generation and distribution of reports that detail the findings.</w:t>
      </w:r>
    </w:p>
    <w:p w:rsidR="00B9397B" w:rsidRDefault="00B9397B">
      <w:pPr>
        <w:spacing w:after="160" w:line="259" w:lineRule="auto"/>
        <w:ind w:left="0" w:firstLine="0"/>
      </w:pPr>
      <w:r>
        <w:br w:type="page"/>
      </w:r>
    </w:p>
    <w:p w:rsidR="00B15C3A" w:rsidRDefault="00B15C3A" w:rsidP="00B9397B">
      <w:pPr>
        <w:spacing w:after="0" w:line="360" w:lineRule="auto"/>
        <w:ind w:left="0" w:firstLine="0"/>
      </w:pPr>
    </w:p>
    <w:p w:rsidR="00B15C3A" w:rsidRDefault="000A585A" w:rsidP="00AA689B">
      <w:pPr>
        <w:numPr>
          <w:ilvl w:val="0"/>
          <w:numId w:val="636"/>
        </w:numPr>
        <w:spacing w:after="0" w:line="360" w:lineRule="auto"/>
        <w:ind w:left="0"/>
      </w:pPr>
      <w:r>
        <w:t>A company experienced a breach that affected several applications in its on-premises data center. The attacker took advantage of vulnerabilities in the custom applications that were running on the servers. The company is now migrating its applications to run on Amazon EC2 instances. The company wants to implement a solution that actively scans for vulnerabilities on the EC2 instances and sends a report that details the findings.</w:t>
      </w:r>
    </w:p>
    <w:p w:rsidR="00B15C3A" w:rsidRDefault="000A585A" w:rsidP="00AA689B">
      <w:pPr>
        <w:spacing w:after="0" w:line="360" w:lineRule="auto"/>
        <w:ind w:left="0"/>
      </w:pPr>
      <w:r>
        <w:t>Which solution will meet these requirements?</w:t>
      </w:r>
    </w:p>
    <w:p w:rsidR="00B9397B" w:rsidRDefault="00B9397B" w:rsidP="00AA689B">
      <w:pPr>
        <w:spacing w:after="0" w:line="360" w:lineRule="auto"/>
        <w:ind w:left="0"/>
      </w:pPr>
    </w:p>
    <w:p w:rsidR="00B15C3A" w:rsidRDefault="000A585A" w:rsidP="00AA689B">
      <w:pPr>
        <w:numPr>
          <w:ilvl w:val="2"/>
          <w:numId w:val="639"/>
        </w:numPr>
        <w:spacing w:after="0" w:line="360" w:lineRule="auto"/>
        <w:ind w:left="0"/>
      </w:pPr>
      <w:r>
        <w:t>Deploy AWS Shield to scan the EC2 instances for vulnerabilities. Create an AWS Lambda function to log any findings to AWS CloudTrail.</w:t>
      </w:r>
    </w:p>
    <w:p w:rsidR="00B15C3A" w:rsidRDefault="000A585A" w:rsidP="00AA689B">
      <w:pPr>
        <w:numPr>
          <w:ilvl w:val="2"/>
          <w:numId w:val="639"/>
        </w:numPr>
        <w:spacing w:after="0" w:line="360" w:lineRule="auto"/>
        <w:ind w:left="0"/>
      </w:pPr>
      <w:r>
        <w:t>Deploy Amazon Macie and AWS Lambda functions to scan the EC2 instances for vulnerabilities. Log any findings to AWS CloudTrail.</w:t>
      </w:r>
    </w:p>
    <w:p w:rsidR="00B15C3A" w:rsidRDefault="000A585A" w:rsidP="00AA689B">
      <w:pPr>
        <w:numPr>
          <w:ilvl w:val="2"/>
          <w:numId w:val="639"/>
        </w:numPr>
        <w:spacing w:after="0" w:line="360" w:lineRule="auto"/>
        <w:ind w:left="0"/>
      </w:pPr>
      <w:r>
        <w:t>Turn on Amazon GuardDuty. Deploy the GuardDuty agents to the EC2 instances. Configure an AWS Lambda function to automate the generation and distribution of reports that detail the findings.</w:t>
      </w:r>
    </w:p>
    <w:p w:rsidR="00B15C3A" w:rsidRDefault="000A585A" w:rsidP="00AA689B">
      <w:pPr>
        <w:numPr>
          <w:ilvl w:val="2"/>
          <w:numId w:val="639"/>
        </w:numPr>
        <w:spacing w:after="0" w:line="360" w:lineRule="auto"/>
        <w:ind w:left="0"/>
      </w:pPr>
      <w:r>
        <w:t>Turn on Amazon Inspector. Deploy the Amazon Inspector agent to the EC2 instances. Configure an AWS Lambda function to automate the generation and distribution of reports that detail the findings.</w:t>
      </w:r>
    </w:p>
    <w:p w:rsidR="00B9397B" w:rsidRDefault="00B9397B" w:rsidP="00AA689B">
      <w:pPr>
        <w:spacing w:after="0" w:line="360" w:lineRule="auto"/>
        <w:ind w:left="0"/>
      </w:pPr>
    </w:p>
    <w:p w:rsidR="00B9397B" w:rsidRDefault="000A585A" w:rsidP="00AA689B">
      <w:pPr>
        <w:spacing w:after="0" w:line="360" w:lineRule="auto"/>
        <w:ind w:left="0"/>
      </w:pPr>
      <w:r>
        <w:t>Correct Answer: D</w:t>
      </w:r>
    </w:p>
    <w:p w:rsidR="00B9397B" w:rsidRDefault="00B9397B">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36"/>
        </w:numPr>
        <w:spacing w:after="0" w:line="360" w:lineRule="auto"/>
        <w:ind w:left="0"/>
      </w:pPr>
      <w:r>
        <w:t>A company serves a dynamic website from a fleet of Amazon EC2 instances behind an Application Load Balancer (ALB</w:t>
      </w:r>
      <w:r w:rsidR="00A14E3E">
        <w:t xml:space="preserve">) </w:t>
      </w:r>
      <w:r>
        <w:t>. The website needs to support multiple languages to serve customers around the world. The website·s architecture is running in the us-west-1 Region and is exhibiting high request latency for users that are located in other parts of the world.</w:t>
      </w:r>
      <w:r w:rsidR="003D68C3">
        <w:t xml:space="preserve"> </w:t>
      </w:r>
      <w:r>
        <w:t>The website needs to serve requests quickly and efficiently regardless of a user·s location. However, the company does not want to recreate the existing architecture across multiple Regions.</w:t>
      </w:r>
    </w:p>
    <w:p w:rsidR="00B15C3A" w:rsidRDefault="000A585A" w:rsidP="00AA689B">
      <w:pPr>
        <w:spacing w:after="0" w:line="360" w:lineRule="auto"/>
        <w:ind w:left="0"/>
      </w:pPr>
      <w:r>
        <w:t>What should a solutions architect do to meet these requirements?</w:t>
      </w:r>
    </w:p>
    <w:p w:rsidR="003D68C3" w:rsidRDefault="003D68C3" w:rsidP="00AA689B">
      <w:pPr>
        <w:spacing w:after="0" w:line="360" w:lineRule="auto"/>
        <w:ind w:left="0"/>
      </w:pPr>
    </w:p>
    <w:p w:rsidR="00B15C3A" w:rsidRDefault="000A585A" w:rsidP="003D68C3">
      <w:pPr>
        <w:numPr>
          <w:ilvl w:val="1"/>
          <w:numId w:val="637"/>
        </w:numPr>
        <w:spacing w:after="0" w:line="360" w:lineRule="auto"/>
        <w:ind w:left="0" w:hanging="256"/>
      </w:pPr>
      <w:r>
        <w:t>Replace the existing architecture with a website that is served from an Amazon S3 bucket. Configure an Amazon CloudFront distribution with the S3 bucket as the origin. Set the cache behavior settings to cache based on the Accept-Language request header.</w:t>
      </w:r>
    </w:p>
    <w:p w:rsidR="00B15C3A" w:rsidRDefault="000A585A" w:rsidP="00AA689B">
      <w:pPr>
        <w:numPr>
          <w:ilvl w:val="1"/>
          <w:numId w:val="637"/>
        </w:numPr>
        <w:spacing w:after="0" w:line="360" w:lineRule="auto"/>
        <w:ind w:left="0" w:hanging="256"/>
      </w:pPr>
      <w:r>
        <w:t xml:space="preserve">Configure an Amazon CloudFront distribution with the ALB as the origin. Set the cache behavior settings to cache based on the Accept-Language request header. </w:t>
      </w:r>
    </w:p>
    <w:p w:rsidR="00B15C3A" w:rsidRDefault="000A585A" w:rsidP="00AA689B">
      <w:pPr>
        <w:numPr>
          <w:ilvl w:val="1"/>
          <w:numId w:val="637"/>
        </w:numPr>
        <w:spacing w:after="0" w:line="360" w:lineRule="auto"/>
        <w:ind w:left="0" w:hanging="256"/>
      </w:pPr>
      <w:r>
        <w:t>Create an Amazon API Gateway API that is integrated with the ALB. Configure the API to use the HTTP integration type. Set up an API Gateway stage to enable the API cache based on the Accept-Language request header.</w:t>
      </w:r>
    </w:p>
    <w:p w:rsidR="003D68C3" w:rsidRDefault="000A585A" w:rsidP="003D68C3">
      <w:pPr>
        <w:numPr>
          <w:ilvl w:val="1"/>
          <w:numId w:val="637"/>
        </w:numPr>
        <w:spacing w:after="0" w:line="360" w:lineRule="auto"/>
        <w:ind w:left="0" w:hanging="256"/>
      </w:pPr>
      <w:r>
        <w:t>Launch an EC2 instance in each additional Region and configure NGINX to act as a cache server for that Region. Put all the EC2 instances and the ALB behind an Amazon Route 53 record set with a geolocation routing policy.</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spacing w:after="0" w:line="360" w:lineRule="auto"/>
        <w:ind w:left="0"/>
      </w:pPr>
      <w:r>
        <w:t>301</w:t>
      </w:r>
      <w:r w:rsidR="00A14E3E">
        <w:t xml:space="preserve">) </w:t>
      </w:r>
      <w:r>
        <w:t xml:space="preserve"> A company serves a dynamic website from a fleet of Amazon EC2 instances behind an Application Load Balancer (ALB</w:t>
      </w:r>
      <w:r w:rsidR="00A14E3E">
        <w:t xml:space="preserve">) </w:t>
      </w:r>
      <w:r>
        <w:t>. The website needs to support multiple languages to serve customers around the world. The website·s architecture is running in the us-west-1 Region and is exhibiting high request latency for users that are located in other parts of the world.</w:t>
      </w:r>
    </w:p>
    <w:p w:rsidR="00B15C3A" w:rsidRDefault="000A585A" w:rsidP="00AA689B">
      <w:pPr>
        <w:spacing w:after="0" w:line="360" w:lineRule="auto"/>
        <w:ind w:left="0"/>
      </w:pPr>
      <w:r>
        <w:t>The website needs to serve requests quickly and efficiently regardless of a user·s location. However, the company does not want to recreate the existing architecture across multiple Regions.</w:t>
      </w:r>
    </w:p>
    <w:p w:rsidR="00B15C3A" w:rsidRDefault="000A585A" w:rsidP="00AA689B">
      <w:pPr>
        <w:spacing w:after="0" w:line="360" w:lineRule="auto"/>
        <w:ind w:left="0"/>
      </w:pPr>
      <w:r>
        <w:t>What should a solutions architect do to meet these requirements?</w:t>
      </w:r>
    </w:p>
    <w:p w:rsidR="003D68C3" w:rsidRDefault="003D68C3" w:rsidP="00AA689B">
      <w:pPr>
        <w:spacing w:after="0" w:line="360" w:lineRule="auto"/>
        <w:ind w:left="0"/>
      </w:pPr>
    </w:p>
    <w:p w:rsidR="00B15C3A" w:rsidRDefault="000A585A" w:rsidP="003D68C3">
      <w:pPr>
        <w:numPr>
          <w:ilvl w:val="3"/>
          <w:numId w:val="638"/>
        </w:numPr>
        <w:spacing w:after="0" w:line="360" w:lineRule="auto"/>
        <w:ind w:left="0" w:hanging="256"/>
      </w:pPr>
      <w:r>
        <w:t>Replace the existing architecture with a website that is served from an Amazon S3 bucket. Configure an Amazon CloudFront distribution with the S3 bucket as the origin. Set the cache behavior settings to cache based on the Accept-Language request header.</w:t>
      </w:r>
    </w:p>
    <w:p w:rsidR="00B15C3A" w:rsidRDefault="000A585A" w:rsidP="00AA689B">
      <w:pPr>
        <w:numPr>
          <w:ilvl w:val="3"/>
          <w:numId w:val="638"/>
        </w:numPr>
        <w:spacing w:after="0" w:line="360" w:lineRule="auto"/>
        <w:ind w:left="0" w:hanging="256"/>
      </w:pPr>
      <w:r>
        <w:t xml:space="preserve">Configure an Amazon CloudFront distribution with the ALB as the origin. Set the cache behavior settings to cache based on the Accept-Language request header. </w:t>
      </w:r>
    </w:p>
    <w:p w:rsidR="00B15C3A" w:rsidRDefault="000A585A" w:rsidP="00AA689B">
      <w:pPr>
        <w:numPr>
          <w:ilvl w:val="3"/>
          <w:numId w:val="638"/>
        </w:numPr>
        <w:spacing w:after="0" w:line="360" w:lineRule="auto"/>
        <w:ind w:left="0" w:hanging="256"/>
      </w:pPr>
      <w:r>
        <w:t>Create an Amazon API Gateway API that is integrated with the ALB. Configure the API to use the HTTP integration type. Set up an API Gateway stage to enable the API cache based on the Accept-Language request header.</w:t>
      </w:r>
    </w:p>
    <w:p w:rsidR="00B15C3A" w:rsidRDefault="000A585A" w:rsidP="003D68C3">
      <w:pPr>
        <w:numPr>
          <w:ilvl w:val="3"/>
          <w:numId w:val="638"/>
        </w:numPr>
        <w:spacing w:after="0" w:line="360" w:lineRule="auto"/>
        <w:ind w:left="0" w:hanging="256"/>
      </w:pPr>
      <w:r>
        <w:t>Launch an EC2 instance in each additional Region and configure NGINX to act as a cache server for that Region. Put all the EC2 instances and the ALB behind an Amazon Route 53 record set with a geolocation routing policy.</w:t>
      </w:r>
    </w:p>
    <w:p w:rsidR="003D68C3" w:rsidRDefault="003D68C3" w:rsidP="003D68C3">
      <w:pPr>
        <w:spacing w:after="0" w:line="360" w:lineRule="auto"/>
        <w:ind w:left="0" w:firstLine="0"/>
      </w:pPr>
    </w:p>
    <w:p w:rsidR="00B15C3A" w:rsidRDefault="000A585A" w:rsidP="00AA689B">
      <w:pPr>
        <w:spacing w:after="0" w:line="360" w:lineRule="auto"/>
        <w:ind w:left="0"/>
      </w:pPr>
      <w:r>
        <w:t>Correct Answer: B</w:t>
      </w:r>
    </w:p>
    <w:p w:rsidR="003D68C3" w:rsidRDefault="003D68C3" w:rsidP="00AA689B">
      <w:pPr>
        <w:spacing w:after="0" w:line="360" w:lineRule="auto"/>
        <w:ind w:left="0"/>
      </w:pPr>
    </w:p>
    <w:p w:rsidR="003D68C3" w:rsidRDefault="000A585A" w:rsidP="00AA689B">
      <w:pPr>
        <w:spacing w:after="0" w:line="360" w:lineRule="auto"/>
        <w:ind w:left="0"/>
      </w:pPr>
      <w:r>
        <w:t>CloudFront allows you to customize cache behavior based on various request headers. By setting the cache behavior to cache based on the Accept-Language request header, CloudFront can store and serve language-specific versions of the website content, reducing the need to repeatedly fetch the content from the ALB for users with the same language preference.</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36"/>
        </w:numPr>
        <w:spacing w:after="0" w:line="360" w:lineRule="auto"/>
        <w:ind w:left="0"/>
      </w:pPr>
      <w:r>
        <w:t>A rapidly growing ecommerce company is running its workloads in a single AWS Region. A solutions architect must create a disaster recovery (DR</w:t>
      </w:r>
      <w:r w:rsidR="00A14E3E">
        <w:t xml:space="preserve">) </w:t>
      </w:r>
      <w:r>
        <w:t xml:space="preserve"> strategy that includes a different AWS Region. The company wants its database to be up to date in the DR Region with the least possible latency. The remaining infrastructure in the DR Region needs to run at reduced capacity and must be able to scale up if necessary.</w:t>
      </w:r>
    </w:p>
    <w:p w:rsidR="00B15C3A" w:rsidRDefault="000A585A" w:rsidP="00AA689B">
      <w:pPr>
        <w:spacing w:after="0" w:line="360" w:lineRule="auto"/>
        <w:ind w:left="0"/>
      </w:pPr>
      <w:r>
        <w:t>Which solution will meet these requirements with the LOWEST recovery time objective (RTO</w:t>
      </w:r>
      <w:r w:rsidR="00A14E3E">
        <w:t xml:space="preserve">) </w:t>
      </w:r>
      <w:r>
        <w:t>?</w:t>
      </w:r>
    </w:p>
    <w:p w:rsidR="003D68C3" w:rsidRDefault="003D68C3" w:rsidP="00AA689B">
      <w:pPr>
        <w:spacing w:after="0" w:line="360" w:lineRule="auto"/>
        <w:ind w:left="0"/>
      </w:pPr>
    </w:p>
    <w:p w:rsidR="00B15C3A" w:rsidRDefault="000A585A" w:rsidP="00AA689B">
      <w:pPr>
        <w:numPr>
          <w:ilvl w:val="4"/>
          <w:numId w:val="640"/>
        </w:numPr>
        <w:spacing w:after="0" w:line="360" w:lineRule="auto"/>
        <w:ind w:left="0" w:hanging="256"/>
      </w:pPr>
      <w:r>
        <w:t>Use an Amazon Aurora global database with a pilot light deployment.</w:t>
      </w:r>
    </w:p>
    <w:p w:rsidR="00B15C3A" w:rsidRDefault="000A585A" w:rsidP="00AA689B">
      <w:pPr>
        <w:numPr>
          <w:ilvl w:val="4"/>
          <w:numId w:val="640"/>
        </w:numPr>
        <w:spacing w:after="0" w:line="360" w:lineRule="auto"/>
        <w:ind w:left="0" w:hanging="256"/>
      </w:pPr>
      <w:r>
        <w:t xml:space="preserve">Use an Amazon Aurora global database with a warm standby deployment. </w:t>
      </w:r>
    </w:p>
    <w:p w:rsidR="00B15C3A" w:rsidRDefault="000A585A" w:rsidP="00AA689B">
      <w:pPr>
        <w:numPr>
          <w:ilvl w:val="4"/>
          <w:numId w:val="640"/>
        </w:numPr>
        <w:spacing w:after="0" w:line="360" w:lineRule="auto"/>
        <w:ind w:left="0" w:hanging="256"/>
      </w:pPr>
      <w:r>
        <w:t>Use an Amazon RDS Multi-AZ DB instance with a pilot light deployment.</w:t>
      </w:r>
    </w:p>
    <w:p w:rsidR="00B15C3A" w:rsidRDefault="000A585A" w:rsidP="00AA689B">
      <w:pPr>
        <w:numPr>
          <w:ilvl w:val="4"/>
          <w:numId w:val="640"/>
        </w:numPr>
        <w:spacing w:after="0" w:line="360" w:lineRule="auto"/>
        <w:ind w:left="0" w:hanging="256"/>
      </w:pPr>
      <w:r>
        <w:t>Use an Amazon RDS Multi-AZ DB instance with a warm standby deployment.</w:t>
      </w:r>
      <w:r>
        <w:br w:type="page"/>
      </w:r>
    </w:p>
    <w:p w:rsidR="00B15C3A" w:rsidRDefault="000A585A" w:rsidP="00AA689B">
      <w:pPr>
        <w:numPr>
          <w:ilvl w:val="0"/>
          <w:numId w:val="641"/>
        </w:numPr>
        <w:spacing w:after="0" w:line="360" w:lineRule="auto"/>
        <w:ind w:left="0"/>
      </w:pPr>
      <w:r>
        <w:lastRenderedPageBreak/>
        <w:t>A rapidly growing ecommerce company is running its workloads in a single AWS Region. A solutions architect must create a disaster recovery (DR</w:t>
      </w:r>
      <w:r w:rsidR="00A14E3E">
        <w:t xml:space="preserve">) </w:t>
      </w:r>
      <w:r>
        <w:t xml:space="preserve"> strategy that includes a different AWS Region. The company wants its database to be up to date in the DR Region with the least possible latency. The remaining infrastructure in the DR Region needs to run at reduced capacity and must be able to scale up if necessary.</w:t>
      </w:r>
    </w:p>
    <w:p w:rsidR="00B15C3A" w:rsidRDefault="000A585A" w:rsidP="00AA689B">
      <w:pPr>
        <w:spacing w:after="0" w:line="360" w:lineRule="auto"/>
        <w:ind w:left="0"/>
      </w:pPr>
      <w:r>
        <w:t>Which solution will meet these requirements with the LOWEST recovery time objective (RTO</w:t>
      </w:r>
      <w:r w:rsidR="00A14E3E">
        <w:t xml:space="preserve">) </w:t>
      </w:r>
      <w:r>
        <w:t>?</w:t>
      </w:r>
    </w:p>
    <w:p w:rsidR="003D68C3" w:rsidRDefault="003D68C3" w:rsidP="00AA689B">
      <w:pPr>
        <w:spacing w:after="0" w:line="360" w:lineRule="auto"/>
        <w:ind w:left="0"/>
      </w:pPr>
    </w:p>
    <w:p w:rsidR="00B15C3A" w:rsidRDefault="000A585A" w:rsidP="00AA689B">
      <w:pPr>
        <w:numPr>
          <w:ilvl w:val="2"/>
          <w:numId w:val="642"/>
        </w:numPr>
        <w:spacing w:after="0" w:line="360" w:lineRule="auto"/>
        <w:ind w:left="0" w:hanging="256"/>
      </w:pPr>
      <w:r>
        <w:t>Use an Amazon Aurora global database with a pilot light deployment.</w:t>
      </w:r>
    </w:p>
    <w:p w:rsidR="00B15C3A" w:rsidRDefault="000A585A" w:rsidP="00AA689B">
      <w:pPr>
        <w:numPr>
          <w:ilvl w:val="2"/>
          <w:numId w:val="642"/>
        </w:numPr>
        <w:spacing w:after="0" w:line="360" w:lineRule="auto"/>
        <w:ind w:left="0" w:hanging="256"/>
      </w:pPr>
      <w:r>
        <w:t xml:space="preserve">Use an Amazon Aurora global database with a warm standby deployment. </w:t>
      </w:r>
    </w:p>
    <w:p w:rsidR="00B15C3A" w:rsidRDefault="000A585A" w:rsidP="00AA689B">
      <w:pPr>
        <w:numPr>
          <w:ilvl w:val="2"/>
          <w:numId w:val="642"/>
        </w:numPr>
        <w:spacing w:after="0" w:line="360" w:lineRule="auto"/>
        <w:ind w:left="0" w:hanging="256"/>
      </w:pPr>
      <w:r>
        <w:t>Use an Amazon RDS Multi-AZ DB instance with a pilot light deployment.</w:t>
      </w:r>
    </w:p>
    <w:p w:rsidR="00B15C3A" w:rsidRDefault="000A585A" w:rsidP="00AA689B">
      <w:pPr>
        <w:numPr>
          <w:ilvl w:val="2"/>
          <w:numId w:val="642"/>
        </w:numPr>
        <w:spacing w:after="0" w:line="360" w:lineRule="auto"/>
        <w:ind w:left="0" w:hanging="256"/>
      </w:pPr>
      <w:r>
        <w:t>Use an Amazon RDS Multi-AZ DB instance with a warm standby deployment.</w:t>
      </w:r>
    </w:p>
    <w:p w:rsidR="003D68C3" w:rsidRDefault="003D68C3" w:rsidP="003D68C3">
      <w:pPr>
        <w:spacing w:after="0" w:line="360" w:lineRule="auto"/>
        <w:ind w:left="0" w:firstLine="0"/>
      </w:pPr>
    </w:p>
    <w:p w:rsidR="00B15C3A" w:rsidRDefault="000A585A" w:rsidP="00AA689B">
      <w:pPr>
        <w:spacing w:after="0" w:line="360" w:lineRule="auto"/>
        <w:ind w:left="0"/>
      </w:pPr>
      <w:r>
        <w:t>Correct Answer: B</w:t>
      </w:r>
    </w:p>
    <w:p w:rsidR="003D68C3" w:rsidRDefault="003D68C3" w:rsidP="00AA689B">
      <w:pPr>
        <w:spacing w:after="0" w:line="360" w:lineRule="auto"/>
        <w:ind w:left="0"/>
      </w:pPr>
    </w:p>
    <w:p w:rsidR="003D68C3" w:rsidRDefault="000A585A" w:rsidP="00AA689B">
      <w:pPr>
        <w:spacing w:after="0" w:line="360" w:lineRule="auto"/>
        <w:ind w:left="0"/>
      </w:pPr>
      <w:r>
        <w:t>An Amazon Aurora global database with a warm standby deployment provides continuous replication from one AWS Region to another, keeping the DR database up-to-date with minimal latency.</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41"/>
        </w:numPr>
        <w:spacing w:after="0" w:line="360" w:lineRule="auto"/>
        <w:ind w:left="0"/>
      </w:pPr>
      <w:r>
        <w:t>A company uses an Amazon EC2 instance to run a script to poll for and process messages in an Amazon Simple Queue Service (Amazon SQS</w:t>
      </w:r>
      <w:r w:rsidR="00A14E3E">
        <w:t xml:space="preserve">) </w:t>
      </w:r>
      <w:r>
        <w:t xml:space="preserve"> queue. The company wants to reduce operational costs while maintaining its ability to process a growing number of messages that are added to the queue.</w:t>
      </w:r>
    </w:p>
    <w:p w:rsidR="00B15C3A" w:rsidRDefault="000A585A" w:rsidP="00AA689B">
      <w:pPr>
        <w:spacing w:after="0" w:line="360" w:lineRule="auto"/>
        <w:ind w:left="0"/>
      </w:pPr>
      <w:r>
        <w:t>What should a solutions architect recommend to meet these requirements?</w:t>
      </w:r>
    </w:p>
    <w:p w:rsidR="003D68C3" w:rsidRDefault="003D68C3" w:rsidP="00AA689B">
      <w:pPr>
        <w:spacing w:after="0" w:line="360" w:lineRule="auto"/>
        <w:ind w:left="0"/>
      </w:pPr>
    </w:p>
    <w:p w:rsidR="00B15C3A" w:rsidRDefault="000A585A" w:rsidP="00AA689B">
      <w:pPr>
        <w:numPr>
          <w:ilvl w:val="1"/>
          <w:numId w:val="641"/>
        </w:numPr>
        <w:spacing w:after="0" w:line="360" w:lineRule="auto"/>
        <w:ind w:left="0" w:hanging="256"/>
      </w:pPr>
      <w:r>
        <w:t>Increase the size of the EC2 instance to process messages faster.</w:t>
      </w:r>
    </w:p>
    <w:p w:rsidR="00B15C3A" w:rsidRDefault="000A585A" w:rsidP="00AA689B">
      <w:pPr>
        <w:numPr>
          <w:ilvl w:val="1"/>
          <w:numId w:val="641"/>
        </w:numPr>
        <w:spacing w:after="0" w:line="360" w:lineRule="auto"/>
        <w:ind w:left="0" w:hanging="256"/>
      </w:pPr>
      <w:r>
        <w:t>Use Amazon EventBridge to turn off the EC2 instance when the instance is underutilized.</w:t>
      </w:r>
    </w:p>
    <w:p w:rsidR="00B15C3A" w:rsidRDefault="000A585A" w:rsidP="00AA689B">
      <w:pPr>
        <w:numPr>
          <w:ilvl w:val="1"/>
          <w:numId w:val="641"/>
        </w:numPr>
        <w:spacing w:after="0" w:line="360" w:lineRule="auto"/>
        <w:ind w:left="0" w:hanging="256"/>
      </w:pPr>
      <w:r>
        <w:t xml:space="preserve">Migrate the script on the EC2 instance to an AWS Lambda function with the appropriate runtime. </w:t>
      </w:r>
    </w:p>
    <w:p w:rsidR="00B15C3A" w:rsidRDefault="000A585A" w:rsidP="00AA689B">
      <w:pPr>
        <w:numPr>
          <w:ilvl w:val="1"/>
          <w:numId w:val="641"/>
        </w:numPr>
        <w:spacing w:after="0" w:line="360" w:lineRule="auto"/>
        <w:ind w:left="0" w:hanging="256"/>
      </w:pPr>
      <w:r>
        <w:t>Use AWS Systems Manager Run Command to run the script on demand.</w:t>
      </w:r>
      <w:r>
        <w:br w:type="page"/>
      </w:r>
    </w:p>
    <w:p w:rsidR="00B15C3A" w:rsidRDefault="000A585A" w:rsidP="00AA689B">
      <w:pPr>
        <w:numPr>
          <w:ilvl w:val="0"/>
          <w:numId w:val="643"/>
        </w:numPr>
        <w:spacing w:after="0" w:line="360" w:lineRule="auto"/>
        <w:ind w:left="0"/>
      </w:pPr>
      <w:r>
        <w:lastRenderedPageBreak/>
        <w:t>A company uses an Amazon EC2 instance to run a script to poll for and process messages in an Amazon Simple Queue Service (Amazon SQS</w:t>
      </w:r>
      <w:r w:rsidR="00A14E3E">
        <w:t xml:space="preserve">) </w:t>
      </w:r>
      <w:r>
        <w:t xml:space="preserve"> queue. The company wants to reduce operational costs while maintaining its ability to process a growing number of messages that are added to the queue.</w:t>
      </w:r>
    </w:p>
    <w:p w:rsidR="00B15C3A" w:rsidRDefault="000A585A" w:rsidP="00AA689B">
      <w:pPr>
        <w:spacing w:after="0" w:line="360" w:lineRule="auto"/>
        <w:ind w:left="0"/>
      </w:pPr>
      <w:r>
        <w:t>What should a solutions architect recommend to meet these requirements?</w:t>
      </w:r>
    </w:p>
    <w:p w:rsidR="003D68C3" w:rsidRDefault="003D68C3" w:rsidP="00AA689B">
      <w:pPr>
        <w:spacing w:after="0" w:line="360" w:lineRule="auto"/>
        <w:ind w:left="0"/>
      </w:pPr>
    </w:p>
    <w:p w:rsidR="00B15C3A" w:rsidRDefault="000A585A" w:rsidP="00AA689B">
      <w:pPr>
        <w:numPr>
          <w:ilvl w:val="2"/>
          <w:numId w:val="644"/>
        </w:numPr>
        <w:spacing w:after="0" w:line="360" w:lineRule="auto"/>
        <w:ind w:left="0" w:hanging="256"/>
      </w:pPr>
      <w:r>
        <w:t>Increase the size of the EC2 instance to process messages faster.</w:t>
      </w:r>
    </w:p>
    <w:p w:rsidR="00B15C3A" w:rsidRDefault="000A585A" w:rsidP="00AA689B">
      <w:pPr>
        <w:numPr>
          <w:ilvl w:val="2"/>
          <w:numId w:val="644"/>
        </w:numPr>
        <w:spacing w:after="0" w:line="360" w:lineRule="auto"/>
        <w:ind w:left="0" w:hanging="256"/>
      </w:pPr>
      <w:r>
        <w:t>Use Amazon EventBridge to turn off the EC2 instance when the instance is underutilized.</w:t>
      </w:r>
    </w:p>
    <w:p w:rsidR="00B15C3A" w:rsidRDefault="000A585A" w:rsidP="00AA689B">
      <w:pPr>
        <w:numPr>
          <w:ilvl w:val="2"/>
          <w:numId w:val="644"/>
        </w:numPr>
        <w:spacing w:after="0" w:line="360" w:lineRule="auto"/>
        <w:ind w:left="0" w:hanging="256"/>
      </w:pPr>
      <w:r>
        <w:t xml:space="preserve">Migrate the script on the EC2 instance to an AWS Lambda function with the appropriate runtime. </w:t>
      </w:r>
    </w:p>
    <w:p w:rsidR="00B15C3A" w:rsidRDefault="000A585A" w:rsidP="00AA689B">
      <w:pPr>
        <w:numPr>
          <w:ilvl w:val="2"/>
          <w:numId w:val="644"/>
        </w:numPr>
        <w:spacing w:after="0" w:line="360" w:lineRule="auto"/>
        <w:ind w:left="0" w:hanging="256"/>
      </w:pPr>
      <w:r>
        <w:t>Use AWS Systems Manager Run Command to run the script on demand.</w:t>
      </w:r>
    </w:p>
    <w:p w:rsidR="003D68C3" w:rsidRDefault="003D68C3" w:rsidP="003D68C3">
      <w:pPr>
        <w:spacing w:after="0" w:line="360" w:lineRule="auto"/>
        <w:ind w:left="0" w:firstLine="0"/>
      </w:pPr>
    </w:p>
    <w:p w:rsidR="003D68C3" w:rsidRDefault="000A585A" w:rsidP="00AA689B">
      <w:pPr>
        <w:spacing w:after="0" w:line="360" w:lineRule="auto"/>
        <w:ind w:left="0"/>
      </w:pPr>
      <w:r>
        <w:t>Correct Answer: C</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43"/>
        </w:numPr>
        <w:spacing w:after="0" w:line="360" w:lineRule="auto"/>
        <w:ind w:left="0"/>
      </w:pPr>
      <w:r>
        <w:t>A company uses a legacy application to produce data in CSV format. The legacy application stores the output data in Amazon S3. The company is deploying a new commercial off-the-shelf (COTS</w:t>
      </w:r>
      <w:r w:rsidR="00A14E3E">
        <w:t xml:space="preserve">) </w:t>
      </w:r>
      <w:r>
        <w:t xml:space="preserve"> application that can perform complex SQL queries to analyze data that is stored in Amazon Redshift and Amazon S3 only. However, the COTS application cannot process the .csv files that the legacy application produces.</w:t>
      </w:r>
      <w:r w:rsidR="003D68C3">
        <w:t xml:space="preserve"> </w:t>
      </w:r>
      <w:r>
        <w:t>The company cannot update the legacy application to produce data in another format. The company needs to implement a solution so that the COTS application can use the data that the legacy application produces.</w:t>
      </w:r>
    </w:p>
    <w:p w:rsidR="00B15C3A" w:rsidRDefault="000A585A" w:rsidP="00AA689B">
      <w:pPr>
        <w:spacing w:after="0" w:line="360" w:lineRule="auto"/>
        <w:ind w:left="0"/>
      </w:pPr>
      <w:r>
        <w:t>Which solution will meet these requirements with the LEAST operational overhead?</w:t>
      </w:r>
    </w:p>
    <w:p w:rsidR="003D68C3" w:rsidRDefault="003D68C3" w:rsidP="00AA689B">
      <w:pPr>
        <w:spacing w:after="0" w:line="360" w:lineRule="auto"/>
        <w:ind w:left="0"/>
      </w:pPr>
    </w:p>
    <w:p w:rsidR="00B15C3A" w:rsidRDefault="000A585A" w:rsidP="00AA689B">
      <w:pPr>
        <w:numPr>
          <w:ilvl w:val="1"/>
          <w:numId w:val="643"/>
        </w:numPr>
        <w:spacing w:after="0" w:line="360" w:lineRule="auto"/>
        <w:ind w:left="0"/>
      </w:pPr>
      <w:r>
        <w:t>Create an AWS Glue extract, transform, and load (ETL</w:t>
      </w:r>
      <w:r w:rsidR="00A14E3E">
        <w:t xml:space="preserve">) </w:t>
      </w:r>
      <w:r>
        <w:t xml:space="preserve"> job that runs on a schedule. Configure the ETL job to process the .csv files and store the processed data in Amazon Redshift. </w:t>
      </w:r>
    </w:p>
    <w:p w:rsidR="00B15C3A" w:rsidRDefault="000A585A" w:rsidP="00AA689B">
      <w:pPr>
        <w:numPr>
          <w:ilvl w:val="1"/>
          <w:numId w:val="643"/>
        </w:numPr>
        <w:spacing w:after="0" w:line="360" w:lineRule="auto"/>
        <w:ind w:left="0"/>
      </w:pPr>
      <w:r>
        <w:t>Develop a Python script that runs on Amazon EC2 instances to convert the .csv files to .sql files. Invoke the Python script on a cron schedule to store the output files in Amazon S3.</w:t>
      </w:r>
    </w:p>
    <w:p w:rsidR="00B15C3A" w:rsidRDefault="000A585A" w:rsidP="00AA689B">
      <w:pPr>
        <w:numPr>
          <w:ilvl w:val="1"/>
          <w:numId w:val="643"/>
        </w:numPr>
        <w:spacing w:after="0" w:line="360" w:lineRule="auto"/>
        <w:ind w:left="0"/>
      </w:pPr>
      <w:r>
        <w:t>Create an AWS Lambda function and an Amazon DynamoDB table. Use an S3 event to invoke the Lambda function. Configure the Lambda function to perform an extract, transform, and load (ETL</w:t>
      </w:r>
      <w:r w:rsidR="00A14E3E">
        <w:t xml:space="preserve">) </w:t>
      </w:r>
      <w:r>
        <w:t xml:space="preserve"> job to process the .csv files and store the processed data in the DynamoDB table.</w:t>
      </w:r>
    </w:p>
    <w:p w:rsidR="003D68C3" w:rsidRDefault="000A585A" w:rsidP="00AA689B">
      <w:pPr>
        <w:numPr>
          <w:ilvl w:val="1"/>
          <w:numId w:val="643"/>
        </w:numPr>
        <w:spacing w:after="0" w:line="360" w:lineRule="auto"/>
        <w:ind w:left="0"/>
      </w:pPr>
      <w:r>
        <w:t>Use Amazon EventBridge to launch an Amazon EMR cluster on a weekly schedule. Configure the EMR cluster to perform an extract, transform, and load (ETL</w:t>
      </w:r>
      <w:r w:rsidR="00A14E3E">
        <w:t xml:space="preserve">) </w:t>
      </w:r>
      <w:r>
        <w:t xml:space="preserve"> job to process the .csv files and store the processed data in an Amazon Redshift table.</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3D68C3">
      <w:pPr>
        <w:numPr>
          <w:ilvl w:val="0"/>
          <w:numId w:val="645"/>
        </w:numPr>
        <w:spacing w:after="0" w:line="360" w:lineRule="auto"/>
        <w:ind w:left="0"/>
      </w:pPr>
      <w:r>
        <w:t>A company uses a legacy application to produce data in CSV format. The legacy application stores the output data in Amazon S3. The company is deploying a new commercial off-the-shelf (COTS</w:t>
      </w:r>
      <w:r w:rsidR="00A14E3E">
        <w:t xml:space="preserve">) </w:t>
      </w:r>
      <w:r>
        <w:t xml:space="preserve"> application that can perform complex SQL queries to analyze data that is stored in Amazon Redshift and Amazon S3 only. However, the COTS application cannot process the .csv files that the legacy application produces.</w:t>
      </w:r>
      <w:r w:rsidR="003D68C3">
        <w:t xml:space="preserve"> </w:t>
      </w:r>
      <w:r>
        <w:t>The company cannot update the legacy application to produce data in another format. The company needs to implement a solution so that the COTS application can use the data that the legacy application produces.</w:t>
      </w:r>
    </w:p>
    <w:p w:rsidR="00B15C3A" w:rsidRDefault="000A585A" w:rsidP="00AA689B">
      <w:pPr>
        <w:spacing w:after="0" w:line="360" w:lineRule="auto"/>
        <w:ind w:left="0"/>
      </w:pPr>
      <w:r>
        <w:t>Which solution will meet these requirements with the LEAST operational overhead?</w:t>
      </w:r>
    </w:p>
    <w:p w:rsidR="003D68C3" w:rsidRDefault="003D68C3" w:rsidP="00AA689B">
      <w:pPr>
        <w:spacing w:after="0" w:line="360" w:lineRule="auto"/>
        <w:ind w:left="0"/>
      </w:pPr>
    </w:p>
    <w:p w:rsidR="00B15C3A" w:rsidRDefault="000A585A" w:rsidP="00AA689B">
      <w:pPr>
        <w:numPr>
          <w:ilvl w:val="1"/>
          <w:numId w:val="645"/>
        </w:numPr>
        <w:spacing w:after="0" w:line="360" w:lineRule="auto"/>
        <w:ind w:left="0"/>
      </w:pPr>
      <w:r>
        <w:t>Create an AWS Glue extract, transform, and load (ETL</w:t>
      </w:r>
      <w:r w:rsidR="00A14E3E">
        <w:t xml:space="preserve">) </w:t>
      </w:r>
      <w:r>
        <w:t xml:space="preserve"> job that runs on a schedule. Configure the ETL job to process the .csv files and store the processed data in Amazon Redshift. </w:t>
      </w:r>
    </w:p>
    <w:p w:rsidR="00B15C3A" w:rsidRDefault="000A585A" w:rsidP="00AA689B">
      <w:pPr>
        <w:numPr>
          <w:ilvl w:val="1"/>
          <w:numId w:val="645"/>
        </w:numPr>
        <w:spacing w:after="0" w:line="360" w:lineRule="auto"/>
        <w:ind w:left="0"/>
      </w:pPr>
      <w:r>
        <w:t>Develop a Python script that runs on Amazon EC2 instances to convert the .csv files to .sql files. Invoke the Python script on a cron schedule to store the output files in Amazon S3.</w:t>
      </w:r>
    </w:p>
    <w:p w:rsidR="00B15C3A" w:rsidRDefault="000A585A" w:rsidP="00AA689B">
      <w:pPr>
        <w:numPr>
          <w:ilvl w:val="1"/>
          <w:numId w:val="645"/>
        </w:numPr>
        <w:spacing w:after="0" w:line="360" w:lineRule="auto"/>
        <w:ind w:left="0"/>
      </w:pPr>
      <w:r>
        <w:t>Create an AWS Lambda function and an Amazon DynamoDB table. Use an S3 event to invoke the Lambda function. Configure the Lambda function to perform an extract, transform, and load (ETL</w:t>
      </w:r>
      <w:r w:rsidR="00A14E3E">
        <w:t xml:space="preserve">) </w:t>
      </w:r>
      <w:r>
        <w:t xml:space="preserve"> job to process the .csv files and store the processed data in the DynamoDB table.</w:t>
      </w:r>
    </w:p>
    <w:p w:rsidR="00B15C3A" w:rsidRDefault="000A585A" w:rsidP="00AA689B">
      <w:pPr>
        <w:numPr>
          <w:ilvl w:val="1"/>
          <w:numId w:val="645"/>
        </w:numPr>
        <w:spacing w:after="0" w:line="360" w:lineRule="auto"/>
        <w:ind w:left="0"/>
      </w:pPr>
      <w:r>
        <w:t>Use Amazon EventBridge to launch an Amazon EMR cluster on a weekly schedule. Configure the EMR cluster to perform an extract, transform, and load (ETL</w:t>
      </w:r>
      <w:r w:rsidR="00A14E3E">
        <w:t xml:space="preserve">) </w:t>
      </w:r>
      <w:r>
        <w:t xml:space="preserve"> job to process the .csv files and store the processed data in an Amazon Redshift table.</w:t>
      </w:r>
    </w:p>
    <w:p w:rsidR="003D68C3" w:rsidRDefault="003D68C3" w:rsidP="003D68C3">
      <w:pPr>
        <w:spacing w:after="0" w:line="360" w:lineRule="auto"/>
        <w:ind w:left="0" w:firstLine="0"/>
      </w:pPr>
    </w:p>
    <w:p w:rsidR="003D68C3" w:rsidRDefault="000A585A" w:rsidP="00AA689B">
      <w:pPr>
        <w:spacing w:after="0" w:line="360" w:lineRule="auto"/>
        <w:ind w:left="0"/>
      </w:pPr>
      <w:r>
        <w:t>Correct Answer: A</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45"/>
        </w:numPr>
        <w:spacing w:after="0" w:line="360" w:lineRule="auto"/>
        <w:ind w:left="0"/>
      </w:pPr>
      <w:r>
        <w:t>A company recently migrated its entire IT environment to the AWS Cloud. The company discovers that users are provisioning oversized Amazon EC2 instances and modifying security group rules without using the appropriate change control process. A solutions architect must devise a strategy to track and audit these inventory and configuration changes.</w:t>
      </w:r>
    </w:p>
    <w:p w:rsidR="00B15C3A" w:rsidRDefault="000A585A" w:rsidP="00AA689B">
      <w:pPr>
        <w:spacing w:after="0" w:line="360" w:lineRule="auto"/>
        <w:ind w:left="0"/>
      </w:pPr>
      <w:r>
        <w:t>Which actions should the solutions architect take to meet these requirements? (Choose two.</w:t>
      </w:r>
      <w:r w:rsidR="00A14E3E">
        <w:t xml:space="preserve">) </w:t>
      </w:r>
    </w:p>
    <w:p w:rsidR="003D68C3" w:rsidRDefault="003D68C3" w:rsidP="00AA689B">
      <w:pPr>
        <w:spacing w:after="0" w:line="360" w:lineRule="auto"/>
        <w:ind w:left="0"/>
      </w:pPr>
    </w:p>
    <w:p w:rsidR="00B15C3A" w:rsidRDefault="000A585A" w:rsidP="00AA689B">
      <w:pPr>
        <w:numPr>
          <w:ilvl w:val="2"/>
          <w:numId w:val="646"/>
        </w:numPr>
        <w:spacing w:after="0" w:line="360" w:lineRule="auto"/>
        <w:ind w:left="0" w:hanging="256"/>
      </w:pPr>
      <w:r>
        <w:t xml:space="preserve">Enable AWS CloudTrail and use it for auditing. </w:t>
      </w:r>
    </w:p>
    <w:p w:rsidR="00B15C3A" w:rsidRDefault="000A585A" w:rsidP="00AA689B">
      <w:pPr>
        <w:numPr>
          <w:ilvl w:val="2"/>
          <w:numId w:val="646"/>
        </w:numPr>
        <w:spacing w:after="0" w:line="360" w:lineRule="auto"/>
        <w:ind w:left="0" w:hanging="256"/>
      </w:pPr>
      <w:r>
        <w:t>Use data lifecycle policies for the Amazon EC2 instances.</w:t>
      </w:r>
    </w:p>
    <w:p w:rsidR="00B15C3A" w:rsidRDefault="000A585A" w:rsidP="00AA689B">
      <w:pPr>
        <w:numPr>
          <w:ilvl w:val="2"/>
          <w:numId w:val="646"/>
        </w:numPr>
        <w:spacing w:after="0" w:line="360" w:lineRule="auto"/>
        <w:ind w:left="0" w:hanging="256"/>
      </w:pPr>
      <w:r>
        <w:t>Enable AWS Trusted Advisor and reference the security dashboard.</w:t>
      </w:r>
    </w:p>
    <w:p w:rsidR="00B15C3A" w:rsidRDefault="000A585A" w:rsidP="00AA689B">
      <w:pPr>
        <w:numPr>
          <w:ilvl w:val="2"/>
          <w:numId w:val="646"/>
        </w:numPr>
        <w:spacing w:after="0" w:line="360" w:lineRule="auto"/>
        <w:ind w:left="0" w:hanging="256"/>
      </w:pPr>
      <w:r>
        <w:t xml:space="preserve">Enable AWS Config and create rules for auditing and compliance purposes. </w:t>
      </w:r>
    </w:p>
    <w:p w:rsidR="00B15C3A" w:rsidRDefault="000A585A" w:rsidP="00AA689B">
      <w:pPr>
        <w:numPr>
          <w:ilvl w:val="2"/>
          <w:numId w:val="646"/>
        </w:numPr>
        <w:spacing w:after="0" w:line="360" w:lineRule="auto"/>
        <w:ind w:left="0" w:hanging="256"/>
      </w:pPr>
      <w:r>
        <w:t>Restore previous resource configurations with an AWS CloudFormation template.</w:t>
      </w:r>
      <w:r>
        <w:br w:type="page"/>
      </w:r>
    </w:p>
    <w:p w:rsidR="00B15C3A" w:rsidRDefault="000A585A" w:rsidP="00AA689B">
      <w:pPr>
        <w:numPr>
          <w:ilvl w:val="0"/>
          <w:numId w:val="647"/>
        </w:numPr>
        <w:spacing w:after="0" w:line="360" w:lineRule="auto"/>
        <w:ind w:left="0"/>
      </w:pPr>
      <w:r>
        <w:lastRenderedPageBreak/>
        <w:t>A company recently migrated its entire IT environment to the AWS Cloud. The company discovers that users are provisioning oversized Amazon EC2 instances and modifying security group rules without using the appropriate change control process. A solutions architect must devise a strategy to track and audit these inventory and configuration changes.</w:t>
      </w:r>
    </w:p>
    <w:p w:rsidR="00B15C3A" w:rsidRDefault="000A585A" w:rsidP="00AA689B">
      <w:pPr>
        <w:spacing w:after="0" w:line="360" w:lineRule="auto"/>
        <w:ind w:left="0"/>
      </w:pPr>
      <w:r>
        <w:t>Which actions should the solutions architect take to meet these requirements? (Choose two.</w:t>
      </w:r>
      <w:r w:rsidR="00A14E3E">
        <w:t xml:space="preserve">) </w:t>
      </w:r>
    </w:p>
    <w:p w:rsidR="003D68C3" w:rsidRDefault="003D68C3" w:rsidP="00AA689B">
      <w:pPr>
        <w:spacing w:after="0" w:line="360" w:lineRule="auto"/>
        <w:ind w:left="0"/>
      </w:pPr>
    </w:p>
    <w:p w:rsidR="00B15C3A" w:rsidRDefault="000A585A" w:rsidP="00AA689B">
      <w:pPr>
        <w:numPr>
          <w:ilvl w:val="2"/>
          <w:numId w:val="648"/>
        </w:numPr>
        <w:spacing w:after="0" w:line="360" w:lineRule="auto"/>
        <w:ind w:left="0" w:hanging="256"/>
      </w:pPr>
      <w:r>
        <w:t xml:space="preserve">Enable AWS CloudTrail and use it for auditing. </w:t>
      </w:r>
    </w:p>
    <w:p w:rsidR="00B15C3A" w:rsidRDefault="000A585A" w:rsidP="00AA689B">
      <w:pPr>
        <w:numPr>
          <w:ilvl w:val="2"/>
          <w:numId w:val="648"/>
        </w:numPr>
        <w:spacing w:after="0" w:line="360" w:lineRule="auto"/>
        <w:ind w:left="0" w:hanging="256"/>
      </w:pPr>
      <w:r>
        <w:t>Use data lifecycle policies for the Amazon EC2 instances.</w:t>
      </w:r>
    </w:p>
    <w:p w:rsidR="00B15C3A" w:rsidRDefault="000A585A" w:rsidP="00AA689B">
      <w:pPr>
        <w:numPr>
          <w:ilvl w:val="2"/>
          <w:numId w:val="648"/>
        </w:numPr>
        <w:spacing w:after="0" w:line="360" w:lineRule="auto"/>
        <w:ind w:left="0" w:hanging="256"/>
      </w:pPr>
      <w:r>
        <w:t>Enable AWS Trusted Advisor and reference the security dashboard.</w:t>
      </w:r>
    </w:p>
    <w:p w:rsidR="00B15C3A" w:rsidRDefault="000A585A" w:rsidP="00AA689B">
      <w:pPr>
        <w:numPr>
          <w:ilvl w:val="2"/>
          <w:numId w:val="648"/>
        </w:numPr>
        <w:spacing w:after="0" w:line="360" w:lineRule="auto"/>
        <w:ind w:left="0" w:hanging="256"/>
      </w:pPr>
      <w:r>
        <w:t xml:space="preserve">Enable AWS Config and create rules for auditing and compliance purposes. </w:t>
      </w:r>
    </w:p>
    <w:p w:rsidR="00B15C3A" w:rsidRDefault="000A585A" w:rsidP="00AA689B">
      <w:pPr>
        <w:numPr>
          <w:ilvl w:val="2"/>
          <w:numId w:val="648"/>
        </w:numPr>
        <w:spacing w:after="0" w:line="360" w:lineRule="auto"/>
        <w:ind w:left="0" w:hanging="256"/>
      </w:pPr>
      <w:r>
        <w:t>Restore previous resource configurations with an AWS CloudFormation template.</w:t>
      </w:r>
    </w:p>
    <w:p w:rsidR="003D68C3" w:rsidRDefault="003D68C3" w:rsidP="003D68C3">
      <w:pPr>
        <w:spacing w:after="0" w:line="360" w:lineRule="auto"/>
        <w:ind w:left="0" w:firstLine="0"/>
      </w:pPr>
    </w:p>
    <w:p w:rsidR="003D68C3" w:rsidRDefault="000A585A" w:rsidP="00AA689B">
      <w:pPr>
        <w:spacing w:after="0" w:line="360" w:lineRule="auto"/>
        <w:ind w:left="0"/>
      </w:pPr>
      <w:r>
        <w:t>Correct Answer: AD</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47"/>
        </w:numPr>
        <w:spacing w:after="0" w:line="360" w:lineRule="auto"/>
        <w:ind w:left="0"/>
      </w:pPr>
      <w:r>
        <w:t>A company has hundreds of Amazon EC2 Linux-based instances in the AWS Cloud. Systems administrators have used shared SSH keys to manage the instances. After a recent audit, the company·s security team is mandating the removal of all shared keys. A solutions architect must design a solution that provides secure access to the EC2 instances.</w:t>
      </w:r>
    </w:p>
    <w:p w:rsidR="00B15C3A" w:rsidRDefault="000A585A" w:rsidP="00AA689B">
      <w:pPr>
        <w:spacing w:after="0" w:line="360" w:lineRule="auto"/>
        <w:ind w:left="0"/>
      </w:pPr>
      <w:r>
        <w:t>Which solution will meet this requirement with the LEAST amount of administrative overhead?</w:t>
      </w:r>
    </w:p>
    <w:p w:rsidR="003D68C3" w:rsidRDefault="003D68C3" w:rsidP="00AA689B">
      <w:pPr>
        <w:spacing w:after="0" w:line="360" w:lineRule="auto"/>
        <w:ind w:left="0"/>
      </w:pPr>
    </w:p>
    <w:p w:rsidR="00B15C3A" w:rsidRDefault="000A585A" w:rsidP="00AA689B">
      <w:pPr>
        <w:numPr>
          <w:ilvl w:val="1"/>
          <w:numId w:val="647"/>
        </w:numPr>
        <w:spacing w:after="0" w:line="360" w:lineRule="auto"/>
        <w:ind w:left="0" w:hanging="245"/>
      </w:pPr>
      <w:r>
        <w:t>Use AWS Systems Manager Session Manager to connect to the EC2 instances.</w:t>
      </w:r>
    </w:p>
    <w:p w:rsidR="00B15C3A" w:rsidRDefault="000A585A" w:rsidP="00AA689B">
      <w:pPr>
        <w:numPr>
          <w:ilvl w:val="1"/>
          <w:numId w:val="647"/>
        </w:numPr>
        <w:spacing w:after="0" w:line="360" w:lineRule="auto"/>
        <w:ind w:left="0" w:hanging="245"/>
      </w:pPr>
      <w:r>
        <w:t>Use AWS Security Token Service (AWS STS</w:t>
      </w:r>
      <w:r w:rsidR="00A14E3E">
        <w:t xml:space="preserve">) </w:t>
      </w:r>
      <w:r>
        <w:t xml:space="preserve"> to generate one-time SSH keys on demand.</w:t>
      </w:r>
    </w:p>
    <w:p w:rsidR="00B15C3A" w:rsidRDefault="000A585A" w:rsidP="00AA689B">
      <w:pPr>
        <w:numPr>
          <w:ilvl w:val="1"/>
          <w:numId w:val="647"/>
        </w:numPr>
        <w:spacing w:after="0" w:line="360" w:lineRule="auto"/>
        <w:ind w:left="0" w:hanging="245"/>
      </w:pPr>
      <w:r>
        <w:t>Allow shared SSH access to a set of bastion instances. Configure all other instances to allow only SSH access from the bastion instances.</w:t>
      </w:r>
    </w:p>
    <w:p w:rsidR="003D68C3" w:rsidRDefault="000A585A" w:rsidP="00AA689B">
      <w:pPr>
        <w:numPr>
          <w:ilvl w:val="1"/>
          <w:numId w:val="647"/>
        </w:numPr>
        <w:spacing w:after="0" w:line="360" w:lineRule="auto"/>
        <w:ind w:left="0" w:hanging="245"/>
      </w:pPr>
      <w:r>
        <w:t>Use an Amazon Cognito custom authorizer to authenticate users. Invoke an AWS Lambda function to generate a temporary SSH key.</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numPr>
          <w:ilvl w:val="0"/>
          <w:numId w:val="649"/>
        </w:numPr>
        <w:spacing w:after="0" w:line="360" w:lineRule="auto"/>
        <w:ind w:left="0"/>
      </w:pPr>
      <w:r>
        <w:t>A company has hundreds of Amazon EC2 Linux-based instances in the AWS Cloud. Systems administrators have used shared SSH keys to manage the instances. After a recent audit, the company·s security team is mandating the removal of all shared keys. A solutions architect must design a solution that provides secure access to the EC2 instances.</w:t>
      </w:r>
    </w:p>
    <w:p w:rsidR="00B15C3A" w:rsidRDefault="000A585A" w:rsidP="00AA689B">
      <w:pPr>
        <w:spacing w:after="0" w:line="360" w:lineRule="auto"/>
        <w:ind w:left="0"/>
      </w:pPr>
      <w:r>
        <w:t>Which solution will meet this requirement with the LEAST amount of administrative overhead?</w:t>
      </w:r>
    </w:p>
    <w:p w:rsidR="003D68C3" w:rsidRDefault="003D68C3" w:rsidP="00AA689B">
      <w:pPr>
        <w:spacing w:after="0" w:line="360" w:lineRule="auto"/>
        <w:ind w:left="0"/>
      </w:pPr>
    </w:p>
    <w:p w:rsidR="00B15C3A" w:rsidRDefault="000A585A" w:rsidP="00AA689B">
      <w:pPr>
        <w:numPr>
          <w:ilvl w:val="1"/>
          <w:numId w:val="649"/>
        </w:numPr>
        <w:spacing w:after="0" w:line="360" w:lineRule="auto"/>
        <w:ind w:left="0" w:hanging="245"/>
      </w:pPr>
      <w:r>
        <w:t>Use AWS Systems Manager Session Manager to connect to the EC2 instances.</w:t>
      </w:r>
    </w:p>
    <w:p w:rsidR="00B15C3A" w:rsidRDefault="000A585A" w:rsidP="00AA689B">
      <w:pPr>
        <w:numPr>
          <w:ilvl w:val="1"/>
          <w:numId w:val="649"/>
        </w:numPr>
        <w:spacing w:after="0" w:line="360" w:lineRule="auto"/>
        <w:ind w:left="0" w:hanging="245"/>
      </w:pPr>
      <w:r>
        <w:t>Use AWS Security Token Service (AWS STS</w:t>
      </w:r>
      <w:r w:rsidR="00A14E3E">
        <w:t xml:space="preserve">) </w:t>
      </w:r>
      <w:r>
        <w:t xml:space="preserve"> to generate one-time SSH keys on demand.</w:t>
      </w:r>
    </w:p>
    <w:p w:rsidR="00B15C3A" w:rsidRDefault="000A585A" w:rsidP="00AA689B">
      <w:pPr>
        <w:numPr>
          <w:ilvl w:val="1"/>
          <w:numId w:val="649"/>
        </w:numPr>
        <w:spacing w:after="0" w:line="360" w:lineRule="auto"/>
        <w:ind w:left="0" w:hanging="245"/>
      </w:pPr>
      <w:r>
        <w:t>Allow shared SSH access to a set of bastion instances. Configure all other instances to allow only SSH access from the bastion instances.</w:t>
      </w:r>
    </w:p>
    <w:p w:rsidR="00B15C3A" w:rsidRDefault="000A585A" w:rsidP="00AA689B">
      <w:pPr>
        <w:numPr>
          <w:ilvl w:val="1"/>
          <w:numId w:val="649"/>
        </w:numPr>
        <w:spacing w:after="0" w:line="360" w:lineRule="auto"/>
        <w:ind w:left="0" w:hanging="245"/>
      </w:pPr>
      <w:r>
        <w:t>Use an Amazon Cognito custom authorizer to authenticate users. Invoke an AWS Lambda function to generate a temporary SSH key.</w:t>
      </w:r>
    </w:p>
    <w:p w:rsidR="003D68C3" w:rsidRDefault="003D68C3" w:rsidP="003D68C3">
      <w:pPr>
        <w:spacing w:after="0" w:line="360" w:lineRule="auto"/>
        <w:ind w:left="0" w:firstLine="0"/>
      </w:pPr>
    </w:p>
    <w:p w:rsidR="003D68C3" w:rsidRDefault="000A585A" w:rsidP="00AA689B">
      <w:pPr>
        <w:spacing w:after="0" w:line="360" w:lineRule="auto"/>
        <w:ind w:left="0"/>
      </w:pPr>
      <w:r>
        <w:t>Correct Answer: B</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49"/>
        </w:numPr>
        <w:spacing w:after="0" w:line="360" w:lineRule="auto"/>
        <w:ind w:left="0"/>
      </w:pPr>
      <w:r>
        <w:t>A company is using a fleet of Amazon EC2 instances to ingest data from on-premises data sources. The data is in JSON format and ingestion rates can be as high as 1 MB/s. When an EC2 instance is rebooted, the data in-flight is lost. The company·s data science team wants to query ingested data in near-real time.</w:t>
      </w:r>
    </w:p>
    <w:p w:rsidR="00B15C3A" w:rsidRDefault="000A585A" w:rsidP="00AA689B">
      <w:pPr>
        <w:spacing w:after="0" w:line="360" w:lineRule="auto"/>
        <w:ind w:left="0"/>
      </w:pPr>
      <w:r>
        <w:t>Which solution provides near-real-time data querying that is scalable with minimal data loss?</w:t>
      </w:r>
    </w:p>
    <w:p w:rsidR="003D68C3" w:rsidRDefault="003D68C3" w:rsidP="00AA689B">
      <w:pPr>
        <w:spacing w:after="0" w:line="360" w:lineRule="auto"/>
        <w:ind w:left="0"/>
      </w:pPr>
    </w:p>
    <w:p w:rsidR="00B15C3A" w:rsidRDefault="000A585A" w:rsidP="00AA689B">
      <w:pPr>
        <w:numPr>
          <w:ilvl w:val="2"/>
          <w:numId w:val="650"/>
        </w:numPr>
        <w:spacing w:after="0" w:line="360" w:lineRule="auto"/>
        <w:ind w:left="0" w:hanging="256"/>
      </w:pPr>
      <w:r>
        <w:t xml:space="preserve">Publish data to Amazon Kinesis Data Streams, Use Kinesis Data Analytics to query the data. </w:t>
      </w:r>
    </w:p>
    <w:p w:rsidR="00B15C3A" w:rsidRDefault="000A585A" w:rsidP="00AA689B">
      <w:pPr>
        <w:numPr>
          <w:ilvl w:val="2"/>
          <w:numId w:val="650"/>
        </w:numPr>
        <w:spacing w:after="0" w:line="360" w:lineRule="auto"/>
        <w:ind w:left="0" w:hanging="256"/>
      </w:pPr>
      <w:r>
        <w:t>Publish data to Amazon Kinesis Data Firehose with Amazon Redshift as the destination. Use Amazon Redshift to query the data.</w:t>
      </w:r>
    </w:p>
    <w:p w:rsidR="00B15C3A" w:rsidRDefault="000A585A" w:rsidP="00AA689B">
      <w:pPr>
        <w:numPr>
          <w:ilvl w:val="2"/>
          <w:numId w:val="650"/>
        </w:numPr>
        <w:spacing w:after="0" w:line="360" w:lineRule="auto"/>
        <w:ind w:left="0" w:hanging="256"/>
      </w:pPr>
      <w:r>
        <w:t>Store ingested data in an EC2 instance store. Publish data to Amazon Kinesis Data Firehose with Amazon S3 as the destination. Use Amazon Athena to query the data.</w:t>
      </w:r>
    </w:p>
    <w:p w:rsidR="003D68C3" w:rsidRDefault="000A585A" w:rsidP="003D68C3">
      <w:pPr>
        <w:numPr>
          <w:ilvl w:val="2"/>
          <w:numId w:val="650"/>
        </w:numPr>
        <w:spacing w:after="0" w:line="360" w:lineRule="auto"/>
        <w:ind w:left="0" w:hanging="256"/>
      </w:pPr>
      <w:r>
        <w:t>Store ingested data in an Amazon Elastic Block Store (Amazon EBS</w:t>
      </w:r>
      <w:r w:rsidR="00A14E3E">
        <w:t xml:space="preserve">) </w:t>
      </w:r>
      <w:r>
        <w:t xml:space="preserve"> volume. Publish data to Amazon ElastiCache for Redis. Subscribe to the Redis channel to query the data.</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numPr>
          <w:ilvl w:val="0"/>
          <w:numId w:val="651"/>
        </w:numPr>
        <w:spacing w:after="0" w:line="360" w:lineRule="auto"/>
        <w:ind w:left="0" w:hanging="456"/>
      </w:pPr>
      <w:r>
        <w:t>A company is using a fleet of Amazon EC2 instances to ingest data from on-premises data sources. The data is in JSON format and ingestion rates can be as high as 1 MB/s. When an EC2 instance is rebooted, the data in-flight is lost. The company·s data science team wants to query ingested data in near-real time.</w:t>
      </w:r>
    </w:p>
    <w:p w:rsidR="00B15C3A" w:rsidRDefault="000A585A" w:rsidP="00AA689B">
      <w:pPr>
        <w:spacing w:after="0" w:line="360" w:lineRule="auto"/>
        <w:ind w:left="0"/>
      </w:pPr>
      <w:r>
        <w:t>Which solution provides near-real-time data querying that is scalable with minimal data loss?</w:t>
      </w:r>
    </w:p>
    <w:p w:rsidR="003D68C3" w:rsidRDefault="003D68C3" w:rsidP="00AA689B">
      <w:pPr>
        <w:spacing w:after="0" w:line="360" w:lineRule="auto"/>
        <w:ind w:left="0"/>
      </w:pPr>
    </w:p>
    <w:p w:rsidR="00B15C3A" w:rsidRDefault="000A585A" w:rsidP="00AA689B">
      <w:pPr>
        <w:numPr>
          <w:ilvl w:val="1"/>
          <w:numId w:val="651"/>
        </w:numPr>
        <w:spacing w:after="0" w:line="360" w:lineRule="auto"/>
        <w:ind w:left="0" w:hanging="245"/>
      </w:pPr>
      <w:r>
        <w:t xml:space="preserve">Publish data to Amazon Kinesis Data Streams, Use Kinesis Data Analytics to query the data. </w:t>
      </w:r>
    </w:p>
    <w:p w:rsidR="00B15C3A" w:rsidRDefault="000A585A" w:rsidP="00AA689B">
      <w:pPr>
        <w:numPr>
          <w:ilvl w:val="1"/>
          <w:numId w:val="651"/>
        </w:numPr>
        <w:spacing w:after="0" w:line="360" w:lineRule="auto"/>
        <w:ind w:left="0" w:hanging="245"/>
      </w:pPr>
      <w:r>
        <w:t>Publish data to Amazon Kinesis Data Firehose with Amazon Redshift as the destination. Use Amazon Redshift to query the data.</w:t>
      </w:r>
    </w:p>
    <w:p w:rsidR="00B15C3A" w:rsidRDefault="000A585A" w:rsidP="00AA689B">
      <w:pPr>
        <w:numPr>
          <w:ilvl w:val="1"/>
          <w:numId w:val="651"/>
        </w:numPr>
        <w:spacing w:after="0" w:line="360" w:lineRule="auto"/>
        <w:ind w:left="0" w:hanging="245"/>
      </w:pPr>
      <w:r>
        <w:t>Store ingested data in an EC2 instance store. Publish data to Amazon Kinesis Data Firehose with Amazon S3 as the destination. Use Amazon Athena to query the data.</w:t>
      </w:r>
    </w:p>
    <w:p w:rsidR="00B15C3A" w:rsidRDefault="000A585A" w:rsidP="00AA689B">
      <w:pPr>
        <w:numPr>
          <w:ilvl w:val="1"/>
          <w:numId w:val="651"/>
        </w:numPr>
        <w:spacing w:after="0" w:line="360" w:lineRule="auto"/>
        <w:ind w:left="0" w:hanging="245"/>
      </w:pPr>
      <w:r>
        <w:t>Store ingested data in an Amazon Elastic Block Store (Amazon EBS</w:t>
      </w:r>
      <w:r w:rsidR="00A14E3E">
        <w:t xml:space="preserve">) </w:t>
      </w:r>
      <w:r>
        <w:t xml:space="preserve"> volume. Publish data to Amazon ElastiCache for Redis. Subscribe to the Redis channel to query the data.</w:t>
      </w:r>
    </w:p>
    <w:p w:rsidR="003D68C3" w:rsidRDefault="003D68C3" w:rsidP="00AA689B">
      <w:pPr>
        <w:spacing w:after="0" w:line="360" w:lineRule="auto"/>
        <w:ind w:left="0"/>
      </w:pPr>
    </w:p>
    <w:p w:rsidR="003D68C3" w:rsidRDefault="000A585A" w:rsidP="00AA689B">
      <w:pPr>
        <w:spacing w:after="0" w:line="360" w:lineRule="auto"/>
        <w:ind w:left="0"/>
      </w:pPr>
      <w:r>
        <w:t>Correct Answer: A</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51"/>
        </w:numPr>
        <w:spacing w:after="0" w:line="360" w:lineRule="auto"/>
        <w:ind w:left="0" w:hanging="456"/>
      </w:pPr>
      <w:r>
        <w:t>You're a web developer looking to write a quick function to allow your site users to upload their photos to a public S3 bucket.</w:t>
      </w:r>
    </w:p>
    <w:p w:rsidR="00B15C3A" w:rsidRDefault="000A585A" w:rsidP="00AA689B">
      <w:pPr>
        <w:spacing w:after="0" w:line="360" w:lineRule="auto"/>
        <w:ind w:left="0"/>
      </w:pPr>
      <w:r>
        <w:t>Where's the first place you should look before writing your own code to do this?</w:t>
      </w:r>
    </w:p>
    <w:p w:rsidR="003D68C3" w:rsidRDefault="003D68C3" w:rsidP="00AA689B">
      <w:pPr>
        <w:spacing w:after="0" w:line="360" w:lineRule="auto"/>
        <w:ind w:left="0"/>
      </w:pPr>
    </w:p>
    <w:p w:rsidR="00B15C3A" w:rsidRDefault="000A585A" w:rsidP="00AA689B">
      <w:pPr>
        <w:numPr>
          <w:ilvl w:val="2"/>
          <w:numId w:val="652"/>
        </w:numPr>
        <w:spacing w:after="0" w:line="360" w:lineRule="auto"/>
        <w:ind w:left="0" w:hanging="256"/>
      </w:pPr>
      <w:r>
        <w:t>Amazon Elastic Container Registry</w:t>
      </w:r>
    </w:p>
    <w:p w:rsidR="00B15C3A" w:rsidRDefault="000A585A" w:rsidP="00AA689B">
      <w:pPr>
        <w:numPr>
          <w:ilvl w:val="2"/>
          <w:numId w:val="652"/>
        </w:numPr>
        <w:spacing w:after="0" w:line="360" w:lineRule="auto"/>
        <w:ind w:left="0" w:hanging="256"/>
      </w:pPr>
      <w:r>
        <w:t>AWS Serverless Application Repository</w:t>
      </w:r>
    </w:p>
    <w:p w:rsidR="00B15C3A" w:rsidRDefault="000A585A" w:rsidP="00AA689B">
      <w:pPr>
        <w:numPr>
          <w:ilvl w:val="2"/>
          <w:numId w:val="652"/>
        </w:numPr>
        <w:spacing w:after="0" w:line="360" w:lineRule="auto"/>
        <w:ind w:left="0" w:hanging="256"/>
      </w:pPr>
      <w:r>
        <w:t>GitHub</w:t>
      </w:r>
    </w:p>
    <w:p w:rsidR="00B15C3A" w:rsidRDefault="000A585A" w:rsidP="00AA689B">
      <w:pPr>
        <w:numPr>
          <w:ilvl w:val="2"/>
          <w:numId w:val="652"/>
        </w:numPr>
        <w:spacing w:after="0" w:line="360" w:lineRule="auto"/>
        <w:ind w:left="0" w:hanging="256"/>
      </w:pPr>
      <w:r>
        <w:t>GitLab</w:t>
      </w:r>
      <w:r>
        <w:br w:type="page"/>
      </w:r>
    </w:p>
    <w:p w:rsidR="00B15C3A" w:rsidRDefault="000A585A" w:rsidP="003D68C3">
      <w:pPr>
        <w:numPr>
          <w:ilvl w:val="0"/>
          <w:numId w:val="653"/>
        </w:numPr>
        <w:spacing w:after="0" w:line="360" w:lineRule="auto"/>
        <w:ind w:left="0" w:hanging="456"/>
      </w:pPr>
      <w:r>
        <w:lastRenderedPageBreak/>
        <w:t>You're a web developer looking to write a quick function to allow your site users to upload their photos to a public S3 bucket.</w:t>
      </w:r>
    </w:p>
    <w:p w:rsidR="00B15C3A" w:rsidRDefault="000A585A" w:rsidP="00AA689B">
      <w:pPr>
        <w:spacing w:after="0" w:line="360" w:lineRule="auto"/>
        <w:ind w:left="0"/>
      </w:pPr>
      <w:r>
        <w:t>Where's the first place you should look before writing your own code to do this?</w:t>
      </w:r>
    </w:p>
    <w:p w:rsidR="003D68C3" w:rsidRDefault="003D68C3" w:rsidP="00AA689B">
      <w:pPr>
        <w:spacing w:after="0" w:line="360" w:lineRule="auto"/>
        <w:ind w:left="0"/>
      </w:pPr>
    </w:p>
    <w:p w:rsidR="00B15C3A" w:rsidRDefault="000A585A" w:rsidP="00AA689B">
      <w:pPr>
        <w:numPr>
          <w:ilvl w:val="1"/>
          <w:numId w:val="654"/>
        </w:numPr>
        <w:spacing w:after="0" w:line="360" w:lineRule="auto"/>
        <w:ind w:left="0" w:hanging="256"/>
      </w:pPr>
      <w:r>
        <w:t>Amazon Elastic Container Registry</w:t>
      </w:r>
    </w:p>
    <w:p w:rsidR="00B15C3A" w:rsidRDefault="000A585A" w:rsidP="00AA689B">
      <w:pPr>
        <w:numPr>
          <w:ilvl w:val="1"/>
          <w:numId w:val="654"/>
        </w:numPr>
        <w:spacing w:after="0" w:line="360" w:lineRule="auto"/>
        <w:ind w:left="0" w:hanging="256"/>
      </w:pPr>
      <w:r>
        <w:t>AWS Serverless Application Repository</w:t>
      </w:r>
    </w:p>
    <w:p w:rsidR="00B15C3A" w:rsidRDefault="000A585A" w:rsidP="00AA689B">
      <w:pPr>
        <w:numPr>
          <w:ilvl w:val="1"/>
          <w:numId w:val="654"/>
        </w:numPr>
        <w:spacing w:after="0" w:line="360" w:lineRule="auto"/>
        <w:ind w:left="0" w:hanging="256"/>
      </w:pPr>
      <w:r>
        <w:t>GitHub</w:t>
      </w:r>
    </w:p>
    <w:p w:rsidR="00B15C3A" w:rsidRDefault="000A585A" w:rsidP="00AA689B">
      <w:pPr>
        <w:numPr>
          <w:ilvl w:val="1"/>
          <w:numId w:val="654"/>
        </w:numPr>
        <w:spacing w:after="0" w:line="360" w:lineRule="auto"/>
        <w:ind w:left="0" w:hanging="256"/>
      </w:pPr>
      <w:r>
        <w:t>GitLab</w:t>
      </w:r>
    </w:p>
    <w:p w:rsidR="003D68C3" w:rsidRDefault="003D68C3" w:rsidP="00AA689B">
      <w:pPr>
        <w:spacing w:after="0" w:line="360" w:lineRule="auto"/>
        <w:ind w:left="0"/>
      </w:pPr>
    </w:p>
    <w:p w:rsidR="00B15C3A" w:rsidRDefault="000A585A" w:rsidP="00AA689B">
      <w:pPr>
        <w:spacing w:after="0" w:line="360" w:lineRule="auto"/>
        <w:ind w:left="0"/>
      </w:pPr>
      <w:r>
        <w:t>Correct Answer: B</w:t>
      </w:r>
    </w:p>
    <w:p w:rsidR="003D68C3" w:rsidRDefault="003D68C3" w:rsidP="00AA689B">
      <w:pPr>
        <w:spacing w:after="0" w:line="360" w:lineRule="auto"/>
        <w:ind w:left="0"/>
      </w:pPr>
    </w:p>
    <w:p w:rsidR="00B15C3A" w:rsidRDefault="000A585A" w:rsidP="00AA689B">
      <w:pPr>
        <w:spacing w:after="0" w:line="360" w:lineRule="auto"/>
        <w:ind w:left="0"/>
      </w:pPr>
      <w:r>
        <w:t>This quick upload function would be well-suited for AWS Lambda. To find commonly used lambda functions, you can look in the Serverless Application Repository on AWS. ECR is only used for Containers, which would be more overhead than necessary in this case. You could find functions on GitHub, but the import is faster when you go through SAR.</w:t>
      </w:r>
    </w:p>
    <w:p w:rsidR="003D68C3" w:rsidRDefault="000A585A" w:rsidP="00AA689B">
      <w:pPr>
        <w:spacing w:after="0" w:line="360" w:lineRule="auto"/>
        <w:ind w:left="0"/>
      </w:pPr>
      <w:r>
        <w:t>https://aws.amazon.com/serverless/serverlessrepo/</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53"/>
        </w:numPr>
        <w:spacing w:after="0" w:line="360" w:lineRule="auto"/>
        <w:ind w:left="0" w:hanging="456"/>
      </w:pPr>
      <w:r>
        <w:t>A company must migrate 20 TB of data from a data center to the AWS Cloud within 30 days. The company·s network bandwidth is limited to 15 Mbps and cannot exceed 70% utilization.</w:t>
      </w:r>
    </w:p>
    <w:p w:rsidR="00B15C3A" w:rsidRDefault="000A585A" w:rsidP="00AA689B">
      <w:pPr>
        <w:spacing w:after="0" w:line="360" w:lineRule="auto"/>
        <w:ind w:left="0"/>
      </w:pPr>
      <w:r>
        <w:t>What should a solutions architect do to meet these requirements?</w:t>
      </w:r>
    </w:p>
    <w:p w:rsidR="003D68C3" w:rsidRDefault="003D68C3" w:rsidP="00AA689B">
      <w:pPr>
        <w:spacing w:after="0" w:line="360" w:lineRule="auto"/>
        <w:ind w:left="0"/>
      </w:pPr>
    </w:p>
    <w:p w:rsidR="003D68C3" w:rsidRDefault="000A585A" w:rsidP="00AA689B">
      <w:pPr>
        <w:spacing w:after="0" w:line="360" w:lineRule="auto"/>
        <w:ind w:left="0"/>
      </w:pPr>
      <w:r>
        <w:t xml:space="preserve">A. Use AWS Snowball. </w:t>
      </w:r>
    </w:p>
    <w:p w:rsidR="00B15C3A" w:rsidRDefault="000A585A" w:rsidP="00AA689B">
      <w:pPr>
        <w:spacing w:after="0" w:line="360" w:lineRule="auto"/>
        <w:ind w:left="0"/>
      </w:pPr>
      <w:r>
        <w:t>B. Use AWS DataSync.</w:t>
      </w:r>
    </w:p>
    <w:p w:rsidR="00B15C3A" w:rsidRDefault="000A585A" w:rsidP="00AA689B">
      <w:pPr>
        <w:numPr>
          <w:ilvl w:val="1"/>
          <w:numId w:val="655"/>
        </w:numPr>
        <w:spacing w:after="0" w:line="360" w:lineRule="auto"/>
        <w:ind w:left="0" w:hanging="256"/>
      </w:pPr>
      <w:r>
        <w:t>Use a secure VPN connection.</w:t>
      </w:r>
    </w:p>
    <w:p w:rsidR="00B15C3A" w:rsidRDefault="000A585A" w:rsidP="00AA689B">
      <w:pPr>
        <w:numPr>
          <w:ilvl w:val="1"/>
          <w:numId w:val="655"/>
        </w:numPr>
        <w:spacing w:after="0" w:line="360" w:lineRule="auto"/>
        <w:ind w:left="0" w:hanging="256"/>
      </w:pPr>
      <w:r>
        <w:t>Use Amazon S3 Transfer Acceleration.</w:t>
      </w:r>
      <w:r>
        <w:br w:type="page"/>
      </w:r>
    </w:p>
    <w:p w:rsidR="00B15C3A" w:rsidRDefault="000A585A" w:rsidP="00AA689B">
      <w:pPr>
        <w:numPr>
          <w:ilvl w:val="0"/>
          <w:numId w:val="656"/>
        </w:numPr>
        <w:spacing w:after="0" w:line="360" w:lineRule="auto"/>
        <w:ind w:left="0"/>
      </w:pPr>
      <w:r>
        <w:lastRenderedPageBreak/>
        <w:t>A company must migrate 20 TB of data from a data center to the AWS Cloud within 30 days. The company·s network bandwidth is limited to 15 Mbps and cannot exceed 70% utilization.</w:t>
      </w:r>
    </w:p>
    <w:p w:rsidR="00B15C3A" w:rsidRDefault="000A585A" w:rsidP="00AA689B">
      <w:pPr>
        <w:spacing w:after="0" w:line="360" w:lineRule="auto"/>
        <w:ind w:left="0"/>
      </w:pPr>
      <w:r>
        <w:t>What should a solutions architect do to meet these requirements?</w:t>
      </w:r>
    </w:p>
    <w:p w:rsidR="003D68C3" w:rsidRDefault="003D68C3" w:rsidP="00AA689B">
      <w:pPr>
        <w:spacing w:after="0" w:line="360" w:lineRule="auto"/>
        <w:ind w:left="0"/>
      </w:pPr>
    </w:p>
    <w:p w:rsidR="003D68C3" w:rsidRDefault="000A585A" w:rsidP="00AA689B">
      <w:pPr>
        <w:spacing w:after="0" w:line="360" w:lineRule="auto"/>
        <w:ind w:left="0"/>
      </w:pPr>
      <w:r>
        <w:t xml:space="preserve">A. Use AWS Snowball. </w:t>
      </w:r>
    </w:p>
    <w:p w:rsidR="00B15C3A" w:rsidRDefault="000A585A" w:rsidP="00AA689B">
      <w:pPr>
        <w:spacing w:after="0" w:line="360" w:lineRule="auto"/>
        <w:ind w:left="0"/>
      </w:pPr>
      <w:r>
        <w:t>B. Use AWS DataSync.</w:t>
      </w:r>
    </w:p>
    <w:p w:rsidR="00B15C3A" w:rsidRDefault="000A585A" w:rsidP="00AA689B">
      <w:pPr>
        <w:numPr>
          <w:ilvl w:val="2"/>
          <w:numId w:val="657"/>
        </w:numPr>
        <w:spacing w:after="0" w:line="360" w:lineRule="auto"/>
        <w:ind w:left="0" w:hanging="256"/>
      </w:pPr>
      <w:r>
        <w:t>Use a secure VPN connection.</w:t>
      </w:r>
    </w:p>
    <w:p w:rsidR="00B15C3A" w:rsidRDefault="000A585A" w:rsidP="00AA689B">
      <w:pPr>
        <w:numPr>
          <w:ilvl w:val="2"/>
          <w:numId w:val="657"/>
        </w:numPr>
        <w:spacing w:after="0" w:line="360" w:lineRule="auto"/>
        <w:ind w:left="0" w:hanging="256"/>
      </w:pPr>
      <w:r>
        <w:t>Use Amazon S3 Transfer Acceleration.</w:t>
      </w:r>
    </w:p>
    <w:p w:rsidR="003D68C3" w:rsidRDefault="003D68C3" w:rsidP="00AA689B">
      <w:pPr>
        <w:spacing w:after="0" w:line="360" w:lineRule="auto"/>
        <w:ind w:left="0"/>
      </w:pPr>
    </w:p>
    <w:p w:rsidR="003D68C3" w:rsidRDefault="000A585A" w:rsidP="00AA689B">
      <w:pPr>
        <w:spacing w:after="0" w:line="360" w:lineRule="auto"/>
        <w:ind w:left="0"/>
      </w:pPr>
      <w:r>
        <w:t>Correct Answer: A</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56"/>
        </w:numPr>
        <w:spacing w:after="0" w:line="360" w:lineRule="auto"/>
        <w:ind w:left="0"/>
      </w:pPr>
      <w:r>
        <w:t>A company needs to provide its employees with secure access to confidential and sensitive files. The company wants to ensure that the files can be accessed only by authorized users. The files must be downloaded securely to the employees· devices.</w:t>
      </w:r>
      <w:r w:rsidR="003D68C3">
        <w:t xml:space="preserve"> </w:t>
      </w:r>
      <w:r>
        <w:t>The files are stored in an on-premises Windows file server. However, due to an increase in remote usage, the file server is running out of capacity.</w:t>
      </w:r>
    </w:p>
    <w:p w:rsidR="00B15C3A" w:rsidRDefault="000A585A" w:rsidP="00AA689B">
      <w:pPr>
        <w:spacing w:after="0" w:line="360" w:lineRule="auto"/>
        <w:ind w:left="0"/>
      </w:pPr>
      <w:r>
        <w:t>Which solution will meet these requirements?</w:t>
      </w:r>
    </w:p>
    <w:p w:rsidR="003D68C3" w:rsidRDefault="003D68C3" w:rsidP="00AA689B">
      <w:pPr>
        <w:spacing w:after="0" w:line="360" w:lineRule="auto"/>
        <w:ind w:left="0"/>
      </w:pPr>
    </w:p>
    <w:p w:rsidR="00B15C3A" w:rsidRDefault="000A585A" w:rsidP="00AA689B">
      <w:pPr>
        <w:numPr>
          <w:ilvl w:val="1"/>
          <w:numId w:val="656"/>
        </w:numPr>
        <w:spacing w:after="0" w:line="360" w:lineRule="auto"/>
        <w:ind w:left="0" w:hanging="256"/>
      </w:pPr>
      <w:r>
        <w:t>Migrate the file server to an Amazon EC2 instance in a public subnet. Configure the security group to limit inbound traffic to the employees· IP addresses.</w:t>
      </w:r>
    </w:p>
    <w:p w:rsidR="00B15C3A" w:rsidRDefault="000A585A" w:rsidP="00AA689B">
      <w:pPr>
        <w:numPr>
          <w:ilvl w:val="1"/>
          <w:numId w:val="656"/>
        </w:numPr>
        <w:spacing w:after="0" w:line="360" w:lineRule="auto"/>
        <w:ind w:left="0" w:hanging="256"/>
      </w:pPr>
      <w:r>
        <w:t xml:space="preserve">Migrate the files to an Amazon FSx for Windows File Server file system. Integrate the Amazon FSx file system with the on-premises Active Directory. Configure AWS Client VPN. </w:t>
      </w:r>
    </w:p>
    <w:p w:rsidR="00B15C3A" w:rsidRDefault="000A585A" w:rsidP="00AA689B">
      <w:pPr>
        <w:numPr>
          <w:ilvl w:val="1"/>
          <w:numId w:val="656"/>
        </w:numPr>
        <w:spacing w:after="0" w:line="360" w:lineRule="auto"/>
        <w:ind w:left="0" w:hanging="256"/>
      </w:pPr>
      <w:r>
        <w:t>Migrate the files to Amazon S3, and create a private VPC endpoint. Create a signed URL to allow download.</w:t>
      </w:r>
    </w:p>
    <w:p w:rsidR="003D68C3" w:rsidRDefault="000A585A" w:rsidP="003D68C3">
      <w:pPr>
        <w:numPr>
          <w:ilvl w:val="1"/>
          <w:numId w:val="656"/>
        </w:numPr>
        <w:spacing w:after="0" w:line="360" w:lineRule="auto"/>
        <w:ind w:left="0" w:hanging="256"/>
      </w:pPr>
      <w:r>
        <w:t>Migrate the files to Amazon S3, and create a public VPC endpoint. Allow employees to sign on with AWS IAM Identity Center (AWS Single Sign-On</w:t>
      </w:r>
      <w:r w:rsidR="00A14E3E">
        <w:t xml:space="preserve">) </w:t>
      </w:r>
      <w:r>
        <w:t>.</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3D68C3">
      <w:pPr>
        <w:numPr>
          <w:ilvl w:val="0"/>
          <w:numId w:val="658"/>
        </w:numPr>
        <w:spacing w:after="0" w:line="360" w:lineRule="auto"/>
        <w:ind w:left="0"/>
      </w:pPr>
      <w:r>
        <w:t>A company needs to provide its employees with secure access to confidential and sensitive files. The company wants to ensure that the files can be accessed only by authorized users. The files must be downloaded securely to the employees· devices.</w:t>
      </w:r>
      <w:r w:rsidR="003D68C3">
        <w:t xml:space="preserve"> </w:t>
      </w:r>
      <w:r>
        <w:t>The files are stored in an on-premises Windows file server. However, due to an increase in remote usage, the file server is running out of capacity.</w:t>
      </w:r>
    </w:p>
    <w:p w:rsidR="00B15C3A" w:rsidRDefault="000A585A" w:rsidP="00AA689B">
      <w:pPr>
        <w:spacing w:after="0" w:line="360" w:lineRule="auto"/>
        <w:ind w:left="0"/>
      </w:pPr>
      <w:r>
        <w:t>Which solution will meet these requirements?</w:t>
      </w:r>
    </w:p>
    <w:p w:rsidR="003D68C3" w:rsidRDefault="003D68C3" w:rsidP="00AA689B">
      <w:pPr>
        <w:spacing w:after="0" w:line="360" w:lineRule="auto"/>
        <w:ind w:left="0"/>
      </w:pPr>
    </w:p>
    <w:p w:rsidR="00B15C3A" w:rsidRDefault="000A585A" w:rsidP="00AA689B">
      <w:pPr>
        <w:numPr>
          <w:ilvl w:val="2"/>
          <w:numId w:val="659"/>
        </w:numPr>
        <w:spacing w:after="0" w:line="360" w:lineRule="auto"/>
        <w:ind w:left="0" w:hanging="256"/>
      </w:pPr>
      <w:r>
        <w:t>Migrate the file server to an Amazon EC2 instance in a public subnet. Configure the security group to limit inbound traffic to the employees· IP addresses.</w:t>
      </w:r>
    </w:p>
    <w:p w:rsidR="00B15C3A" w:rsidRDefault="000A585A" w:rsidP="00AA689B">
      <w:pPr>
        <w:numPr>
          <w:ilvl w:val="2"/>
          <w:numId w:val="659"/>
        </w:numPr>
        <w:spacing w:after="0" w:line="360" w:lineRule="auto"/>
        <w:ind w:left="0" w:hanging="256"/>
      </w:pPr>
      <w:r>
        <w:t xml:space="preserve">Migrate the files to an Amazon FSx for Windows File Server file system. Integrate the Amazon FSx file system with the on-premises Active Directory. Configure AWS Client VPN. </w:t>
      </w:r>
    </w:p>
    <w:p w:rsidR="00B15C3A" w:rsidRDefault="000A585A" w:rsidP="00AA689B">
      <w:pPr>
        <w:numPr>
          <w:ilvl w:val="2"/>
          <w:numId w:val="659"/>
        </w:numPr>
        <w:spacing w:after="0" w:line="360" w:lineRule="auto"/>
        <w:ind w:left="0" w:hanging="256"/>
      </w:pPr>
      <w:r>
        <w:t>Migrate the files to Amazon S3, and create a private VPC endpoint. Create a signed URL to allow download.</w:t>
      </w:r>
    </w:p>
    <w:p w:rsidR="00B15C3A" w:rsidRDefault="000A585A" w:rsidP="00AA689B">
      <w:pPr>
        <w:numPr>
          <w:ilvl w:val="2"/>
          <w:numId w:val="659"/>
        </w:numPr>
        <w:spacing w:after="0" w:line="360" w:lineRule="auto"/>
        <w:ind w:left="0" w:hanging="256"/>
      </w:pPr>
      <w:r>
        <w:t>Migrate the files to Amazon S3, and create a public VPC endpoint. Allow employees to sign on with AWS IAM Identity Center (AWS Single Sign-On</w:t>
      </w:r>
      <w:r w:rsidR="00A14E3E">
        <w:t xml:space="preserve">) </w:t>
      </w:r>
      <w:r>
        <w:t>.</w:t>
      </w:r>
    </w:p>
    <w:p w:rsidR="003D68C3" w:rsidRDefault="003D68C3" w:rsidP="00AA689B">
      <w:pPr>
        <w:spacing w:after="0" w:line="360" w:lineRule="auto"/>
        <w:ind w:left="0"/>
      </w:pPr>
    </w:p>
    <w:p w:rsidR="003D68C3" w:rsidRDefault="000A585A" w:rsidP="00AA689B">
      <w:pPr>
        <w:spacing w:after="0" w:line="360" w:lineRule="auto"/>
        <w:ind w:left="0"/>
      </w:pPr>
      <w:r>
        <w:t>Correct Answer: B</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58"/>
        </w:numPr>
        <w:spacing w:after="0" w:line="360" w:lineRule="auto"/>
        <w:ind w:left="0"/>
      </w:pPr>
      <w:r>
        <w:t>A company·s application runs on Amazon EC2 instances behind an Application Load Balancer (ALB</w:t>
      </w:r>
      <w:r w:rsidR="00A14E3E">
        <w:t xml:space="preserve">) </w:t>
      </w:r>
      <w:r>
        <w:t>. The instances run in an Amazon EC2 Auto Scaling group across multiple Availability Zones. On the first day of every month at midnight, the application becomes much slower when the month-end financial calculation batch runs. This causes the CPU utilization of the EC2 instances to immediately peak to 100%, which disrupts the application.</w:t>
      </w:r>
    </w:p>
    <w:p w:rsidR="00B15C3A" w:rsidRDefault="000A585A" w:rsidP="00AA689B">
      <w:pPr>
        <w:spacing w:after="0" w:line="360" w:lineRule="auto"/>
        <w:ind w:left="0"/>
      </w:pPr>
      <w:r>
        <w:t>What should a solutions architect recommend to ensure the application is able to handle the workload and avoid downtime?</w:t>
      </w:r>
    </w:p>
    <w:p w:rsidR="003D68C3" w:rsidRDefault="003D68C3" w:rsidP="00AA689B">
      <w:pPr>
        <w:spacing w:after="0" w:line="360" w:lineRule="auto"/>
        <w:ind w:left="0"/>
      </w:pPr>
    </w:p>
    <w:p w:rsidR="00B15C3A" w:rsidRDefault="000A585A" w:rsidP="00AA689B">
      <w:pPr>
        <w:numPr>
          <w:ilvl w:val="1"/>
          <w:numId w:val="658"/>
        </w:numPr>
        <w:spacing w:after="0" w:line="360" w:lineRule="auto"/>
        <w:ind w:left="0" w:hanging="256"/>
      </w:pPr>
      <w:r>
        <w:t>Configure an Amazon CloudFront distribution in front of the ALB.</w:t>
      </w:r>
    </w:p>
    <w:p w:rsidR="00B15C3A" w:rsidRDefault="000A585A" w:rsidP="00AA689B">
      <w:pPr>
        <w:numPr>
          <w:ilvl w:val="1"/>
          <w:numId w:val="658"/>
        </w:numPr>
        <w:spacing w:after="0" w:line="360" w:lineRule="auto"/>
        <w:ind w:left="0" w:hanging="256"/>
      </w:pPr>
      <w:r>
        <w:t>Configure an EC2 Auto Scaling simple scaling policy based on CPU utilization.</w:t>
      </w:r>
    </w:p>
    <w:p w:rsidR="00B15C3A" w:rsidRDefault="000A585A" w:rsidP="00AA689B">
      <w:pPr>
        <w:numPr>
          <w:ilvl w:val="1"/>
          <w:numId w:val="658"/>
        </w:numPr>
        <w:spacing w:after="0" w:line="360" w:lineRule="auto"/>
        <w:ind w:left="0" w:hanging="256"/>
      </w:pPr>
      <w:r>
        <w:t xml:space="preserve">Configure an EC2 Auto Scaling scheduled scaling policy based on the monthly schedule. </w:t>
      </w:r>
    </w:p>
    <w:p w:rsidR="003D68C3" w:rsidRDefault="000A585A" w:rsidP="00AA689B">
      <w:pPr>
        <w:numPr>
          <w:ilvl w:val="1"/>
          <w:numId w:val="658"/>
        </w:numPr>
        <w:spacing w:after="0" w:line="360" w:lineRule="auto"/>
        <w:ind w:left="0" w:hanging="256"/>
      </w:pPr>
      <w:r>
        <w:t>Configure Amazon ElastiCache to remove some of the workload from the EC2 instances.</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numPr>
          <w:ilvl w:val="0"/>
          <w:numId w:val="660"/>
        </w:numPr>
        <w:spacing w:after="0" w:line="360" w:lineRule="auto"/>
        <w:ind w:left="0"/>
      </w:pPr>
      <w:r>
        <w:t>A company·s application runs on Amazon EC2 instances behind an Application Load Balancer (ALB</w:t>
      </w:r>
      <w:r w:rsidR="00A14E3E">
        <w:t xml:space="preserve">) </w:t>
      </w:r>
      <w:r>
        <w:t>. The instances run in an Amazon EC2 Auto Scaling group across multiple Availability Zones. On the first day of every month at midnight, the application becomes much slower when the month-end financial calculation batch runs. This causes the CPU utilization of the EC2 instances to immediately peak to 100%, which disrupts the application.</w:t>
      </w:r>
    </w:p>
    <w:p w:rsidR="00B15C3A" w:rsidRDefault="000A585A" w:rsidP="00AA689B">
      <w:pPr>
        <w:spacing w:after="0" w:line="360" w:lineRule="auto"/>
        <w:ind w:left="0"/>
      </w:pPr>
      <w:r>
        <w:t>What should a solutions architect recommend to ensure the application is able to handle the workload and avoid downtime?</w:t>
      </w:r>
    </w:p>
    <w:p w:rsidR="003D68C3" w:rsidRDefault="003D68C3" w:rsidP="00AA689B">
      <w:pPr>
        <w:spacing w:after="0" w:line="360" w:lineRule="auto"/>
        <w:ind w:left="0"/>
      </w:pPr>
    </w:p>
    <w:p w:rsidR="00B15C3A" w:rsidRDefault="000A585A" w:rsidP="00AA689B">
      <w:pPr>
        <w:numPr>
          <w:ilvl w:val="1"/>
          <w:numId w:val="660"/>
        </w:numPr>
        <w:spacing w:after="0" w:line="360" w:lineRule="auto"/>
        <w:ind w:left="0" w:hanging="256"/>
      </w:pPr>
      <w:r>
        <w:t>Configure an Amazon CloudFront distribution in front of the ALB.</w:t>
      </w:r>
    </w:p>
    <w:p w:rsidR="00B15C3A" w:rsidRDefault="000A585A" w:rsidP="00AA689B">
      <w:pPr>
        <w:numPr>
          <w:ilvl w:val="1"/>
          <w:numId w:val="660"/>
        </w:numPr>
        <w:spacing w:after="0" w:line="360" w:lineRule="auto"/>
        <w:ind w:left="0" w:hanging="256"/>
      </w:pPr>
      <w:r>
        <w:t>Configure an EC2 Auto Scaling simple scaling policy based on CPU utilization.</w:t>
      </w:r>
    </w:p>
    <w:p w:rsidR="00B15C3A" w:rsidRDefault="000A585A" w:rsidP="00AA689B">
      <w:pPr>
        <w:numPr>
          <w:ilvl w:val="1"/>
          <w:numId w:val="660"/>
        </w:numPr>
        <w:spacing w:after="0" w:line="360" w:lineRule="auto"/>
        <w:ind w:left="0" w:hanging="256"/>
      </w:pPr>
      <w:r>
        <w:t xml:space="preserve">Configure an EC2 Auto Scaling scheduled scaling policy based on the monthly schedule. </w:t>
      </w:r>
    </w:p>
    <w:p w:rsidR="00B15C3A" w:rsidRDefault="000A585A" w:rsidP="00AA689B">
      <w:pPr>
        <w:numPr>
          <w:ilvl w:val="1"/>
          <w:numId w:val="660"/>
        </w:numPr>
        <w:spacing w:after="0" w:line="360" w:lineRule="auto"/>
        <w:ind w:left="0" w:hanging="256"/>
      </w:pPr>
      <w:r>
        <w:t>Configure Amazon ElastiCache to remove some of the workload from the EC2 instances.</w:t>
      </w:r>
    </w:p>
    <w:p w:rsidR="003D68C3" w:rsidRDefault="003D68C3" w:rsidP="00AA689B">
      <w:pPr>
        <w:spacing w:after="0" w:line="360" w:lineRule="auto"/>
        <w:ind w:left="0"/>
      </w:pPr>
    </w:p>
    <w:p w:rsidR="003D68C3" w:rsidRDefault="000A585A" w:rsidP="00AA689B">
      <w:pPr>
        <w:spacing w:after="0" w:line="360" w:lineRule="auto"/>
        <w:ind w:left="0"/>
      </w:pPr>
      <w:r>
        <w:t>Correct Answer: C</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60"/>
        </w:numPr>
        <w:spacing w:after="0" w:line="360" w:lineRule="auto"/>
        <w:ind w:left="0"/>
      </w:pPr>
      <w:r>
        <w:t>A company wants to give a customer the ability to use on-premises Microsoft Active Directory to download files that are stored in Amazon S3. The customer·s application uses an SFTP client to download the files.</w:t>
      </w:r>
    </w:p>
    <w:p w:rsidR="00B15C3A" w:rsidRDefault="000A585A" w:rsidP="00AA689B">
      <w:pPr>
        <w:spacing w:after="0" w:line="360" w:lineRule="auto"/>
        <w:ind w:left="0"/>
      </w:pPr>
      <w:r>
        <w:t>Which solution will meet these requirements with the LEAST operational overhead and no changes to the customer·s application?</w:t>
      </w:r>
    </w:p>
    <w:p w:rsidR="003D68C3" w:rsidRDefault="003D68C3" w:rsidP="00AA689B">
      <w:pPr>
        <w:spacing w:after="0" w:line="360" w:lineRule="auto"/>
        <w:ind w:left="0"/>
      </w:pPr>
    </w:p>
    <w:p w:rsidR="00B15C3A" w:rsidRDefault="000A585A" w:rsidP="00AA689B">
      <w:pPr>
        <w:numPr>
          <w:ilvl w:val="1"/>
          <w:numId w:val="660"/>
        </w:numPr>
        <w:spacing w:after="0" w:line="360" w:lineRule="auto"/>
        <w:ind w:left="0" w:hanging="256"/>
      </w:pPr>
      <w:r>
        <w:t xml:space="preserve">Set up AWS Transfer Family with SFTP for Amazon S3. Configure integrated Active Directory authentication. </w:t>
      </w:r>
    </w:p>
    <w:p w:rsidR="00B15C3A" w:rsidRDefault="000A585A" w:rsidP="003D68C3">
      <w:pPr>
        <w:numPr>
          <w:ilvl w:val="1"/>
          <w:numId w:val="660"/>
        </w:numPr>
        <w:spacing w:after="0" w:line="360" w:lineRule="auto"/>
        <w:ind w:left="0" w:hanging="256"/>
      </w:pPr>
      <w:r>
        <w:t>Set up AWS Database Migration Service (AWS DMS</w:t>
      </w:r>
      <w:r w:rsidR="00A14E3E">
        <w:t xml:space="preserve">) </w:t>
      </w:r>
      <w:r>
        <w:t xml:space="preserve"> to synchronize the on-premises client with Amazon S3. Configure integrated Active Directory authentication.</w:t>
      </w:r>
    </w:p>
    <w:p w:rsidR="00B15C3A" w:rsidRDefault="000A585A" w:rsidP="00AA689B">
      <w:pPr>
        <w:numPr>
          <w:ilvl w:val="1"/>
          <w:numId w:val="660"/>
        </w:numPr>
        <w:spacing w:after="0" w:line="360" w:lineRule="auto"/>
        <w:ind w:left="0" w:hanging="256"/>
      </w:pPr>
      <w:r>
        <w:t>Set up AWS DataSync to synchronize between the on-premises location and the S3 location by using AWS IAM Identity Center (AWS Single Sign-On</w:t>
      </w:r>
      <w:r w:rsidR="00A14E3E">
        <w:t xml:space="preserve">) </w:t>
      </w:r>
      <w:r>
        <w:t>.</w:t>
      </w:r>
    </w:p>
    <w:p w:rsidR="003D68C3" w:rsidRDefault="000A585A" w:rsidP="003D68C3">
      <w:pPr>
        <w:numPr>
          <w:ilvl w:val="1"/>
          <w:numId w:val="660"/>
        </w:numPr>
        <w:spacing w:after="0" w:line="360" w:lineRule="auto"/>
        <w:ind w:left="0" w:hanging="256"/>
      </w:pPr>
      <w:r>
        <w:t>Set up a Windows Amazon EC2 instance with SFTP to connect the on-premises client with Amazon S3. Integrate AWS Identity and Access Management (IAM</w:t>
      </w:r>
      <w:r w:rsidR="00A14E3E">
        <w:t xml:space="preserve">) </w:t>
      </w:r>
      <w:r>
        <w:t>.</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numPr>
          <w:ilvl w:val="0"/>
          <w:numId w:val="661"/>
        </w:numPr>
        <w:spacing w:after="0" w:line="360" w:lineRule="auto"/>
        <w:ind w:left="0"/>
      </w:pPr>
      <w:r>
        <w:t>A company wants to give a customer the ability to use on-premises Microsoft Active Directory to download files that are stored in Amazon S3. The customer·s application uses an SFTP client to download the files.</w:t>
      </w:r>
    </w:p>
    <w:p w:rsidR="00B15C3A" w:rsidRDefault="000A585A" w:rsidP="00AA689B">
      <w:pPr>
        <w:spacing w:after="0" w:line="360" w:lineRule="auto"/>
        <w:ind w:left="0"/>
      </w:pPr>
      <w:r>
        <w:t>Which solution will meet these requirements with the LEAST operational overhead and no changes to the customer·s application?</w:t>
      </w:r>
    </w:p>
    <w:p w:rsidR="003D68C3" w:rsidRDefault="003D68C3" w:rsidP="00AA689B">
      <w:pPr>
        <w:spacing w:after="0" w:line="360" w:lineRule="auto"/>
        <w:ind w:left="0"/>
      </w:pPr>
    </w:p>
    <w:p w:rsidR="00B15C3A" w:rsidRDefault="000A585A" w:rsidP="00AA689B">
      <w:pPr>
        <w:numPr>
          <w:ilvl w:val="3"/>
          <w:numId w:val="665"/>
        </w:numPr>
        <w:spacing w:after="0" w:line="360" w:lineRule="auto"/>
        <w:ind w:left="0" w:hanging="256"/>
      </w:pPr>
      <w:r>
        <w:t xml:space="preserve">Set up AWS Transfer Family with SFTP for Amazon S3. Configure integrated Active Directory authentication. </w:t>
      </w:r>
    </w:p>
    <w:p w:rsidR="00B15C3A" w:rsidRDefault="000A585A" w:rsidP="003D68C3">
      <w:pPr>
        <w:numPr>
          <w:ilvl w:val="3"/>
          <w:numId w:val="665"/>
        </w:numPr>
        <w:spacing w:after="0" w:line="360" w:lineRule="auto"/>
        <w:ind w:left="0" w:hanging="256"/>
      </w:pPr>
      <w:r>
        <w:t>Set up AWS Database Migration Service (AWS DMS</w:t>
      </w:r>
      <w:r w:rsidR="00A14E3E">
        <w:t xml:space="preserve">) </w:t>
      </w:r>
      <w:r>
        <w:t xml:space="preserve"> to synchronize the on-premises client with Amazon S3. Configure integrated Active Directory authentication.</w:t>
      </w:r>
    </w:p>
    <w:p w:rsidR="00B15C3A" w:rsidRDefault="000A585A" w:rsidP="00AA689B">
      <w:pPr>
        <w:numPr>
          <w:ilvl w:val="3"/>
          <w:numId w:val="665"/>
        </w:numPr>
        <w:spacing w:after="0" w:line="360" w:lineRule="auto"/>
        <w:ind w:left="0" w:hanging="256"/>
      </w:pPr>
      <w:r>
        <w:t>Set up AWS DataSync to synchronize between the on-premises location and the S3 location by using AWS IAM Identity Center (AWS Single Sign-On</w:t>
      </w:r>
      <w:r w:rsidR="00A14E3E">
        <w:t xml:space="preserve">) </w:t>
      </w:r>
      <w:r>
        <w:t>.</w:t>
      </w:r>
    </w:p>
    <w:p w:rsidR="00B15C3A" w:rsidRDefault="000A585A" w:rsidP="003D68C3">
      <w:pPr>
        <w:numPr>
          <w:ilvl w:val="3"/>
          <w:numId w:val="665"/>
        </w:numPr>
        <w:spacing w:after="0" w:line="360" w:lineRule="auto"/>
        <w:ind w:left="0" w:hanging="256"/>
      </w:pPr>
      <w:r>
        <w:t>Set up a Windows Amazon EC2 instance with SFTP to connect the on-premises client with Amazon S3. Integrate AWS Identity and Access Management (IAM</w:t>
      </w:r>
      <w:r w:rsidR="00A14E3E">
        <w:t xml:space="preserve">) </w:t>
      </w:r>
      <w:r>
        <w:t>.</w:t>
      </w:r>
    </w:p>
    <w:p w:rsidR="003D68C3" w:rsidRDefault="003D68C3" w:rsidP="00AA689B">
      <w:pPr>
        <w:spacing w:after="0" w:line="360" w:lineRule="auto"/>
        <w:ind w:left="0"/>
      </w:pPr>
    </w:p>
    <w:p w:rsidR="003D68C3" w:rsidRDefault="000A585A" w:rsidP="00AA689B">
      <w:pPr>
        <w:spacing w:after="0" w:line="360" w:lineRule="auto"/>
        <w:ind w:left="0"/>
      </w:pPr>
      <w:r>
        <w:t>Correct Answer: A</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61"/>
        </w:numPr>
        <w:spacing w:after="0" w:line="360" w:lineRule="auto"/>
        <w:ind w:left="0"/>
      </w:pPr>
      <w:r>
        <w:t>A company hosts a multi-tier web application that uses an Amazon Aurora MySQL DB cluster for storage. The application tier is hosted on Amazon EC2 instances. The company·s IT security guidelines mandate that the database credentials be encrypted and rotated every 14 days.</w:t>
      </w:r>
    </w:p>
    <w:p w:rsidR="00B15C3A" w:rsidRDefault="000A585A" w:rsidP="00AA689B">
      <w:pPr>
        <w:spacing w:after="0" w:line="360" w:lineRule="auto"/>
        <w:ind w:left="0"/>
      </w:pPr>
      <w:r>
        <w:t>What should a solutions architect do to meet this requirement with the LEAST operational effort?</w:t>
      </w:r>
    </w:p>
    <w:p w:rsidR="003D68C3" w:rsidRDefault="003D68C3" w:rsidP="00AA689B">
      <w:pPr>
        <w:spacing w:after="0" w:line="360" w:lineRule="auto"/>
        <w:ind w:left="0"/>
      </w:pPr>
    </w:p>
    <w:p w:rsidR="00B15C3A" w:rsidRDefault="000A585A" w:rsidP="00AA689B">
      <w:pPr>
        <w:numPr>
          <w:ilvl w:val="1"/>
          <w:numId w:val="666"/>
        </w:numPr>
        <w:spacing w:after="0" w:line="360" w:lineRule="auto"/>
        <w:ind w:left="0"/>
      </w:pPr>
      <w:r>
        <w:t>Create a new AWS Key Management Service (AWS KMS</w:t>
      </w:r>
      <w:r w:rsidR="00A14E3E">
        <w:t xml:space="preserve">) </w:t>
      </w:r>
      <w:r>
        <w:t xml:space="preserve"> encryption key. Use AWS Secrets Manager to create a new secret that uses the KMS key with the appropriate credentials. Associate the secret with the Aurora DB cluster. Configure a custom rotation period of 14 days. </w:t>
      </w:r>
    </w:p>
    <w:p w:rsidR="00B15C3A" w:rsidRDefault="000A585A" w:rsidP="00AA689B">
      <w:pPr>
        <w:numPr>
          <w:ilvl w:val="1"/>
          <w:numId w:val="666"/>
        </w:numPr>
        <w:spacing w:after="0" w:line="360" w:lineRule="auto"/>
        <w:ind w:left="0"/>
      </w:pPr>
      <w:r>
        <w:t>Create two parameters in AWS Systems Manager Parameter Store: one for the user name as a string parameter and one that uses the SecureString type for the password. Select AWS Key Management Service (AWS KMS</w:t>
      </w:r>
      <w:r w:rsidR="00A14E3E">
        <w:t xml:space="preserve">) </w:t>
      </w:r>
      <w:r>
        <w:t xml:space="preserve"> encryption for the password parameter, and load these parameters in the application tier. Implement an AWS Lambda function that rotates the password every 14 days.</w:t>
      </w:r>
    </w:p>
    <w:p w:rsidR="00B15C3A" w:rsidRDefault="000A585A" w:rsidP="00AA689B">
      <w:pPr>
        <w:numPr>
          <w:ilvl w:val="1"/>
          <w:numId w:val="666"/>
        </w:numPr>
        <w:spacing w:after="0" w:line="360" w:lineRule="auto"/>
        <w:ind w:left="0"/>
      </w:pPr>
      <w:r>
        <w:t>Store a file that contains the credentials in an AWS Key Management Service (AWS KMS</w:t>
      </w:r>
      <w:r w:rsidR="00A14E3E">
        <w:t xml:space="preserve">) </w:t>
      </w:r>
      <w:r>
        <w:t xml:space="preserve"> encrypted Amazon Elastic File System (Amazon EFS</w:t>
      </w:r>
      <w:r w:rsidR="00A14E3E">
        <w:t xml:space="preserve">) </w:t>
      </w:r>
      <w:r>
        <w:t xml:space="preserve"> file system. Mount the EFS file system in all EC2 instances of the application tier. Restrict the access to the file on the file system so that the application can read the file and that only super users can modify the file. </w:t>
      </w:r>
    </w:p>
    <w:p w:rsidR="00B15C3A" w:rsidRDefault="000A585A" w:rsidP="00AA689B">
      <w:pPr>
        <w:spacing w:after="0" w:line="360" w:lineRule="auto"/>
        <w:ind w:left="0"/>
      </w:pPr>
      <w:r>
        <w:t>Implement an AWS Lambda function that rotates the key in Aurora every 14 days and writes new credentials into the file.</w:t>
      </w:r>
    </w:p>
    <w:p w:rsidR="003D68C3" w:rsidRDefault="000A585A" w:rsidP="00AA689B">
      <w:pPr>
        <w:numPr>
          <w:ilvl w:val="1"/>
          <w:numId w:val="666"/>
        </w:numPr>
        <w:spacing w:after="0" w:line="360" w:lineRule="auto"/>
        <w:ind w:left="0"/>
      </w:pPr>
      <w:r>
        <w:t>Store a file that contains the credentials in an AWS Key Management Service (AWS KMS</w:t>
      </w:r>
      <w:r w:rsidR="00A14E3E">
        <w:t xml:space="preserve">) </w:t>
      </w:r>
      <w:r>
        <w:t xml:space="preserve"> encrypted Amazon S3 bucket that the application uses to load the credentials. Download the file to the application regularly to ensure that the correct credentials are used. Implement an AWS Lambda function that rotates the Aurora credentials every 14 days and uploads these credentials to the file in the S3 bucket.</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spacing w:after="0" w:line="360" w:lineRule="auto"/>
        <w:ind w:left="0"/>
      </w:pPr>
      <w:r>
        <w:t>313</w:t>
      </w:r>
      <w:r w:rsidR="00A14E3E">
        <w:t xml:space="preserve">) </w:t>
      </w:r>
      <w:r>
        <w:t xml:space="preserve"> A company hosts a multi-tier web application that uses an Amazon Aurora MySQL DB cluster for storage. The application tier is hosted on Amazon EC2 instances. The company·s IT security guidelines mandate that the database credentials be encrypted and rotated every 14 days.</w:t>
      </w:r>
    </w:p>
    <w:p w:rsidR="00B15C3A" w:rsidRDefault="000A585A" w:rsidP="00AA689B">
      <w:pPr>
        <w:spacing w:after="0" w:line="360" w:lineRule="auto"/>
        <w:ind w:left="0"/>
      </w:pPr>
      <w:r>
        <w:t>What should a solutions architect do to meet this requirement with the LEAST operational effort?</w:t>
      </w:r>
    </w:p>
    <w:p w:rsidR="003D68C3" w:rsidRDefault="003D68C3" w:rsidP="00AA689B">
      <w:pPr>
        <w:spacing w:after="0" w:line="360" w:lineRule="auto"/>
        <w:ind w:left="0"/>
      </w:pPr>
    </w:p>
    <w:p w:rsidR="00B15C3A" w:rsidRDefault="000A585A" w:rsidP="00AA689B">
      <w:pPr>
        <w:numPr>
          <w:ilvl w:val="2"/>
          <w:numId w:val="662"/>
        </w:numPr>
        <w:spacing w:after="0" w:line="360" w:lineRule="auto"/>
        <w:ind w:left="0"/>
      </w:pPr>
      <w:r>
        <w:t>Create a new AWS Key Management Service (AWS KMS</w:t>
      </w:r>
      <w:r w:rsidR="00A14E3E">
        <w:t xml:space="preserve">) </w:t>
      </w:r>
      <w:r>
        <w:t xml:space="preserve"> encryption key. Use AWS Secrets Manager to create a new secret that uses the KMS key with the appropriate credentials. Associate the secret with the Aurora DB cluster. Configure a custom rotation period of 14 days. </w:t>
      </w:r>
    </w:p>
    <w:p w:rsidR="00B15C3A" w:rsidRDefault="000A585A" w:rsidP="00AA689B">
      <w:pPr>
        <w:numPr>
          <w:ilvl w:val="2"/>
          <w:numId w:val="662"/>
        </w:numPr>
        <w:spacing w:after="0" w:line="360" w:lineRule="auto"/>
        <w:ind w:left="0"/>
      </w:pPr>
      <w:r>
        <w:t>Create two parameters in AWS Systems Manager Parameter Store: one for the user name as a string parameter and one that uses the SecureString type for the password. Select AWS Key Management Service (AWS KMS</w:t>
      </w:r>
      <w:r w:rsidR="00A14E3E">
        <w:t xml:space="preserve">) </w:t>
      </w:r>
      <w:r>
        <w:t xml:space="preserve"> encryption for the password parameter, and load these parameters in the application tier. Implement an AWS Lambda function that rotates the password every 14 days.</w:t>
      </w:r>
    </w:p>
    <w:p w:rsidR="00B15C3A" w:rsidRDefault="000A585A" w:rsidP="00AA689B">
      <w:pPr>
        <w:numPr>
          <w:ilvl w:val="2"/>
          <w:numId w:val="662"/>
        </w:numPr>
        <w:spacing w:after="0" w:line="360" w:lineRule="auto"/>
        <w:ind w:left="0"/>
      </w:pPr>
      <w:r>
        <w:t>Store a file that contains the credentials in an AWS Key Management Service (AWS KMS</w:t>
      </w:r>
      <w:r w:rsidR="00A14E3E">
        <w:t xml:space="preserve">) </w:t>
      </w:r>
      <w:r>
        <w:t xml:space="preserve"> encrypted Amazon Elastic File System (Amazon EFS</w:t>
      </w:r>
      <w:r w:rsidR="00A14E3E">
        <w:t xml:space="preserve">) </w:t>
      </w:r>
      <w:r>
        <w:t xml:space="preserve"> file system. Mount the EFS file system in all EC2 instances of the application tier. Restrict the access to the file on the file system so that the application can read the file and that only super users can modify the file. </w:t>
      </w:r>
    </w:p>
    <w:p w:rsidR="00B15C3A" w:rsidRDefault="000A585A" w:rsidP="00AA689B">
      <w:pPr>
        <w:spacing w:after="0" w:line="360" w:lineRule="auto"/>
        <w:ind w:left="0"/>
      </w:pPr>
      <w:r>
        <w:t>Implement an AWS Lambda function that rotates the key in Aurora every 14 days and writes new credentials into the file.</w:t>
      </w:r>
    </w:p>
    <w:p w:rsidR="00B15C3A" w:rsidRDefault="000A585A" w:rsidP="00AA689B">
      <w:pPr>
        <w:numPr>
          <w:ilvl w:val="2"/>
          <w:numId w:val="662"/>
        </w:numPr>
        <w:spacing w:after="0" w:line="360" w:lineRule="auto"/>
        <w:ind w:left="0"/>
      </w:pPr>
      <w:r>
        <w:t>Store a file that contains the credentials in an AWS Key Management Service (AWS KMS</w:t>
      </w:r>
      <w:r w:rsidR="00A14E3E">
        <w:t xml:space="preserve">) </w:t>
      </w:r>
      <w:r>
        <w:t xml:space="preserve"> encrypted Amazon S3 bucket that the application uses to load the credentials. Download the file to the application regularly to ensure that the correct credentials are used. Implement an AWS Lambda function that rotates the Aurora credentials every 14 days and uploads these credentials to the file in the S3 bucket.</w:t>
      </w:r>
    </w:p>
    <w:p w:rsidR="003D68C3" w:rsidRDefault="003D68C3" w:rsidP="00AA689B">
      <w:pPr>
        <w:spacing w:after="0" w:line="360" w:lineRule="auto"/>
        <w:ind w:left="0"/>
      </w:pPr>
    </w:p>
    <w:p w:rsidR="003D68C3" w:rsidRDefault="000A585A" w:rsidP="00AA689B">
      <w:pPr>
        <w:spacing w:after="0" w:line="360" w:lineRule="auto"/>
        <w:ind w:left="0"/>
      </w:pPr>
      <w:r>
        <w:t>Correct Answer: A</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61"/>
        </w:numPr>
        <w:spacing w:after="0" w:line="360" w:lineRule="auto"/>
        <w:ind w:left="0"/>
      </w:pPr>
      <w:r>
        <w:t>A company has deployed a web application on AWS. The company hosts the backend database on Amazon RDS for MySQL with a primary DB instance and five read replicas to support scaling needs. The read replicas must lag no more than 1 second behind the primary DB instance. The database routinely runs scheduled stored procedures.</w:t>
      </w:r>
    </w:p>
    <w:p w:rsidR="00B15C3A" w:rsidRDefault="000A585A" w:rsidP="00AA689B">
      <w:pPr>
        <w:spacing w:after="0" w:line="360" w:lineRule="auto"/>
        <w:ind w:left="0"/>
      </w:pPr>
      <w:r>
        <w:t>As traffic on the website increases, the replicas experience additional lag during periods of peak load. A solutions architect must reduce the replication lag as much as possible. The solutions architect must minimize changes to the application code and must minimize ongoing operational overhead.</w:t>
      </w:r>
    </w:p>
    <w:p w:rsidR="00B15C3A" w:rsidRDefault="000A585A" w:rsidP="00AA689B">
      <w:pPr>
        <w:spacing w:after="0" w:line="360" w:lineRule="auto"/>
        <w:ind w:left="0"/>
      </w:pPr>
      <w:r>
        <w:t>Which solution will meet these requirements?</w:t>
      </w:r>
    </w:p>
    <w:p w:rsidR="003D68C3" w:rsidRDefault="003D68C3" w:rsidP="00AA689B">
      <w:pPr>
        <w:spacing w:after="0" w:line="360" w:lineRule="auto"/>
        <w:ind w:left="0"/>
      </w:pPr>
    </w:p>
    <w:p w:rsidR="00B15C3A" w:rsidRDefault="000A585A" w:rsidP="00AA689B">
      <w:pPr>
        <w:numPr>
          <w:ilvl w:val="2"/>
          <w:numId w:val="663"/>
        </w:numPr>
        <w:spacing w:after="0" w:line="360" w:lineRule="auto"/>
        <w:ind w:left="0"/>
      </w:pPr>
      <w:r>
        <w:t xml:space="preserve">Migrate the database to Amazon Aurora MySQL. Replace the read replicas with Aurora Replicas, and configure Aurora Auto Scaling. Replace the stored procedures with Aurora MySQL native functions. </w:t>
      </w:r>
    </w:p>
    <w:p w:rsidR="00B15C3A" w:rsidRDefault="000A585A" w:rsidP="00AA689B">
      <w:pPr>
        <w:numPr>
          <w:ilvl w:val="2"/>
          <w:numId w:val="663"/>
        </w:numPr>
        <w:spacing w:after="0" w:line="360" w:lineRule="auto"/>
        <w:ind w:left="0"/>
      </w:pPr>
      <w:r>
        <w:t>Deploy an Amazon ElastiCache for Redis cluster in front of the database. Modify the application to check the cache before the application queries the database. Replace the stored procedures with AWS Lambda functions.</w:t>
      </w:r>
    </w:p>
    <w:p w:rsidR="00B15C3A" w:rsidRDefault="000A585A" w:rsidP="00AA689B">
      <w:pPr>
        <w:numPr>
          <w:ilvl w:val="2"/>
          <w:numId w:val="663"/>
        </w:numPr>
        <w:spacing w:after="0" w:line="360" w:lineRule="auto"/>
        <w:ind w:left="0"/>
      </w:pPr>
      <w:r>
        <w:t>Migrate the database to a MySQL database that runs on Amazon EC2 instances. Choose large, compute optimized EC2 instances for all replica nodes. Maintain the stored procedures on the EC2 instances.</w:t>
      </w:r>
    </w:p>
    <w:p w:rsidR="003D68C3" w:rsidRDefault="000A585A" w:rsidP="00AA689B">
      <w:pPr>
        <w:numPr>
          <w:ilvl w:val="2"/>
          <w:numId w:val="663"/>
        </w:numPr>
        <w:spacing w:after="0" w:line="360" w:lineRule="auto"/>
        <w:ind w:left="0"/>
      </w:pPr>
      <w:r>
        <w:t>Migrate the database to Amazon DynamoDB. Provision a large number of read capacity units (RCUs</w:t>
      </w:r>
      <w:r w:rsidR="00A14E3E">
        <w:t xml:space="preserve">) </w:t>
      </w:r>
      <w:r>
        <w:t xml:space="preserve"> to support the required throughput, and configure on-demand capacity scaling. Replace the stored procedures with DynamoDB streams. </w:t>
      </w:r>
    </w:p>
    <w:p w:rsidR="003D68C3" w:rsidRDefault="003D68C3">
      <w:pPr>
        <w:spacing w:after="160" w:line="259" w:lineRule="auto"/>
        <w:ind w:left="0" w:firstLine="0"/>
      </w:pPr>
      <w:r>
        <w:br w:type="page"/>
      </w:r>
    </w:p>
    <w:p w:rsidR="00B15C3A" w:rsidRDefault="000A585A" w:rsidP="003D68C3">
      <w:pPr>
        <w:spacing w:after="0" w:line="360" w:lineRule="auto"/>
        <w:ind w:left="0" w:firstLine="0"/>
      </w:pPr>
      <w:r>
        <w:lastRenderedPageBreak/>
        <w:t>314</w:t>
      </w:r>
      <w:r w:rsidR="00A14E3E">
        <w:t xml:space="preserve">) </w:t>
      </w:r>
      <w:r>
        <w:t xml:space="preserve"> A company has deployed a web application on AWS. The company hosts the backend database on Amazon RDS for MySQL with a primary DB instance and five read replicas to support scaling needs. The read replicas must lag no more than 1 second behind the primary DB instance. The database routinely runs scheduled stored procedures.</w:t>
      </w:r>
    </w:p>
    <w:p w:rsidR="00B15C3A" w:rsidRDefault="000A585A" w:rsidP="00AA689B">
      <w:pPr>
        <w:spacing w:after="0" w:line="360" w:lineRule="auto"/>
        <w:ind w:left="0"/>
      </w:pPr>
      <w:r>
        <w:t>As traffic on the website increases, the replicas experience additional lag during periods of peak load. A solutions architect must reduce the replication lag as much as possible. The solutions architect must minimize changes to the application code and must minimize ongoing operational overhead.</w:t>
      </w:r>
    </w:p>
    <w:p w:rsidR="00B15C3A" w:rsidRDefault="000A585A" w:rsidP="00AA689B">
      <w:pPr>
        <w:spacing w:after="0" w:line="360" w:lineRule="auto"/>
        <w:ind w:left="0"/>
      </w:pPr>
      <w:r>
        <w:t>Which solution will meet these requirements?</w:t>
      </w:r>
    </w:p>
    <w:p w:rsidR="003D68C3" w:rsidRDefault="003D68C3" w:rsidP="00AA689B">
      <w:pPr>
        <w:spacing w:after="0" w:line="360" w:lineRule="auto"/>
        <w:ind w:left="0"/>
      </w:pPr>
    </w:p>
    <w:p w:rsidR="00B15C3A" w:rsidRDefault="000A585A" w:rsidP="00AA689B">
      <w:pPr>
        <w:numPr>
          <w:ilvl w:val="2"/>
          <w:numId w:val="667"/>
        </w:numPr>
        <w:spacing w:after="0" w:line="360" w:lineRule="auto"/>
        <w:ind w:left="0"/>
      </w:pPr>
      <w:r>
        <w:t xml:space="preserve">Migrate the database to Amazon Aurora MySQL. Replace the read replicas with Aurora Replicas, and configure Aurora Auto Scaling. Replace the stored procedures with Aurora MySQL native functions. </w:t>
      </w:r>
    </w:p>
    <w:p w:rsidR="00B15C3A" w:rsidRDefault="000A585A" w:rsidP="00AA689B">
      <w:pPr>
        <w:numPr>
          <w:ilvl w:val="2"/>
          <w:numId w:val="667"/>
        </w:numPr>
        <w:spacing w:after="0" w:line="360" w:lineRule="auto"/>
        <w:ind w:left="0"/>
      </w:pPr>
      <w:r>
        <w:t>Deploy an Amazon ElastiCache for Redis cluster in front of the database. Modify the application to check the cache before the application queries the database. Replace the stored procedures with AWS Lambda functions.</w:t>
      </w:r>
    </w:p>
    <w:p w:rsidR="00B15C3A" w:rsidRDefault="000A585A" w:rsidP="00AA689B">
      <w:pPr>
        <w:numPr>
          <w:ilvl w:val="2"/>
          <w:numId w:val="667"/>
        </w:numPr>
        <w:spacing w:after="0" w:line="360" w:lineRule="auto"/>
        <w:ind w:left="0"/>
      </w:pPr>
      <w:r>
        <w:t>Migrate the database to a MySQL database that runs on Amazon EC2 instances. Choose large, compute optimized EC2 instances for all replica nodes. Maintain the stored procedures on the EC2 instances.</w:t>
      </w:r>
    </w:p>
    <w:p w:rsidR="00B15C3A" w:rsidRDefault="000A585A" w:rsidP="00AA689B">
      <w:pPr>
        <w:numPr>
          <w:ilvl w:val="2"/>
          <w:numId w:val="667"/>
        </w:numPr>
        <w:spacing w:after="0" w:line="360" w:lineRule="auto"/>
        <w:ind w:left="0"/>
      </w:pPr>
      <w:r>
        <w:t>Migrate the database to Amazon DynamoDB. Provision a large number of read capacity units (RCUs</w:t>
      </w:r>
      <w:r w:rsidR="00A14E3E">
        <w:t xml:space="preserve">) </w:t>
      </w:r>
      <w:r>
        <w:t xml:space="preserve"> to support the required throughput, and configure on-demand capacity scaling. Replace the stored procedures with DynamoDB streams.</w:t>
      </w:r>
    </w:p>
    <w:p w:rsidR="003D68C3" w:rsidRDefault="003D68C3" w:rsidP="00AA689B">
      <w:pPr>
        <w:spacing w:after="0" w:line="360" w:lineRule="auto"/>
        <w:ind w:left="0"/>
      </w:pPr>
    </w:p>
    <w:p w:rsidR="003D68C3" w:rsidRDefault="000A585A" w:rsidP="00AA689B">
      <w:pPr>
        <w:spacing w:after="0" w:line="360" w:lineRule="auto"/>
        <w:ind w:left="0"/>
      </w:pPr>
      <w:r>
        <w:t>Correct Answer: A</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61"/>
        </w:numPr>
        <w:spacing w:after="0" w:line="360" w:lineRule="auto"/>
        <w:ind w:left="0"/>
      </w:pPr>
      <w:r>
        <w:t>A solutions architect must create a disaster recovery (DR</w:t>
      </w:r>
      <w:r w:rsidR="00A14E3E">
        <w:t xml:space="preserve">) </w:t>
      </w:r>
      <w:r>
        <w:t xml:space="preserve"> plan for a high-volume software as a service (SaaS</w:t>
      </w:r>
      <w:r w:rsidR="00A14E3E">
        <w:t xml:space="preserve">) </w:t>
      </w:r>
      <w:r>
        <w:t xml:space="preserve"> platform. All data for the platform is stored in an Amazon Aurora MySQL DB cluster.</w:t>
      </w:r>
      <w:r w:rsidR="003D68C3">
        <w:t xml:space="preserve"> </w:t>
      </w:r>
      <w:r>
        <w:t>The DR plan must replicate data to a secondary AWS Region.</w:t>
      </w:r>
    </w:p>
    <w:p w:rsidR="00B15C3A" w:rsidRDefault="000A585A" w:rsidP="00AA689B">
      <w:pPr>
        <w:spacing w:after="0" w:line="360" w:lineRule="auto"/>
        <w:ind w:left="0"/>
      </w:pPr>
      <w:r>
        <w:t>Which solution will meet these requirements MOST cost-effectively?</w:t>
      </w:r>
    </w:p>
    <w:p w:rsidR="003D68C3" w:rsidRDefault="003D68C3" w:rsidP="00AA689B">
      <w:pPr>
        <w:spacing w:after="0" w:line="360" w:lineRule="auto"/>
        <w:ind w:left="0"/>
      </w:pPr>
    </w:p>
    <w:p w:rsidR="00B15C3A" w:rsidRDefault="000A585A" w:rsidP="00AA689B">
      <w:pPr>
        <w:numPr>
          <w:ilvl w:val="1"/>
          <w:numId w:val="664"/>
        </w:numPr>
        <w:spacing w:after="0" w:line="360" w:lineRule="auto"/>
        <w:ind w:left="0" w:hanging="256"/>
      </w:pPr>
      <w:r>
        <w:t>Use MySQL binary log replication to an Aurora cluster in the secondary Region. Provision one DB instance for the Aurora cluster in the secondary Region.</w:t>
      </w:r>
    </w:p>
    <w:p w:rsidR="00B15C3A" w:rsidRDefault="000A585A" w:rsidP="00AA689B">
      <w:pPr>
        <w:numPr>
          <w:ilvl w:val="1"/>
          <w:numId w:val="664"/>
        </w:numPr>
        <w:spacing w:after="0" w:line="360" w:lineRule="auto"/>
        <w:ind w:left="0" w:hanging="256"/>
      </w:pPr>
      <w:r>
        <w:t xml:space="preserve">Set up an Aurora global database for the DB cluster. When setup is complete, remove the DB instance from the secondary Region. </w:t>
      </w:r>
    </w:p>
    <w:p w:rsidR="00B15C3A" w:rsidRDefault="000A585A" w:rsidP="00AA689B">
      <w:pPr>
        <w:numPr>
          <w:ilvl w:val="1"/>
          <w:numId w:val="664"/>
        </w:numPr>
        <w:spacing w:after="0" w:line="360" w:lineRule="auto"/>
        <w:ind w:left="0" w:hanging="256"/>
      </w:pPr>
      <w:r>
        <w:t>Use AWS Database Migration Service (AWS DMS</w:t>
      </w:r>
      <w:r w:rsidR="00A14E3E">
        <w:t xml:space="preserve">) </w:t>
      </w:r>
      <w:r>
        <w:t xml:space="preserve"> to continuously replicate data to an Aurora cluster in the secondary Region. Remove the DB instance from the secondary Region.</w:t>
      </w:r>
    </w:p>
    <w:p w:rsidR="003D68C3" w:rsidRDefault="000A585A" w:rsidP="00AA689B">
      <w:pPr>
        <w:numPr>
          <w:ilvl w:val="1"/>
          <w:numId w:val="664"/>
        </w:numPr>
        <w:spacing w:after="0" w:line="360" w:lineRule="auto"/>
        <w:ind w:left="0" w:hanging="256"/>
      </w:pPr>
      <w:r>
        <w:t>Set up an Aurora global database for the DB cluster. Specify a minimum of one DB instance in the secondary Region.</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3D68C3">
      <w:pPr>
        <w:numPr>
          <w:ilvl w:val="0"/>
          <w:numId w:val="668"/>
        </w:numPr>
        <w:spacing w:after="0" w:line="360" w:lineRule="auto"/>
        <w:ind w:left="0"/>
      </w:pPr>
      <w:r>
        <w:t>A solutions architect must create a disaster recovery (DR</w:t>
      </w:r>
      <w:r w:rsidR="00A14E3E">
        <w:t xml:space="preserve">) </w:t>
      </w:r>
      <w:r>
        <w:t xml:space="preserve"> plan for a high-volume software as a service (SaaS</w:t>
      </w:r>
      <w:r w:rsidR="00A14E3E">
        <w:t xml:space="preserve">) </w:t>
      </w:r>
      <w:r>
        <w:t xml:space="preserve"> platform. All data for the platform is stored in an Amazon Aurora MySQL DB cluster.</w:t>
      </w:r>
      <w:r w:rsidR="003D68C3">
        <w:t xml:space="preserve"> </w:t>
      </w:r>
      <w:r>
        <w:t>The DR plan must replicate data to a secondary AWS Region.</w:t>
      </w:r>
    </w:p>
    <w:p w:rsidR="00B15C3A" w:rsidRDefault="000A585A" w:rsidP="00AA689B">
      <w:pPr>
        <w:spacing w:after="0" w:line="360" w:lineRule="auto"/>
        <w:ind w:left="0"/>
      </w:pPr>
      <w:r>
        <w:t>Which solution will meet these requirements MOST cost-effectively?</w:t>
      </w:r>
    </w:p>
    <w:p w:rsidR="003D68C3" w:rsidRDefault="003D68C3" w:rsidP="00AA689B">
      <w:pPr>
        <w:spacing w:after="0" w:line="360" w:lineRule="auto"/>
        <w:ind w:left="0"/>
      </w:pPr>
    </w:p>
    <w:p w:rsidR="00B15C3A" w:rsidRDefault="000A585A" w:rsidP="00AA689B">
      <w:pPr>
        <w:numPr>
          <w:ilvl w:val="1"/>
          <w:numId w:val="668"/>
        </w:numPr>
        <w:spacing w:after="0" w:line="360" w:lineRule="auto"/>
        <w:ind w:left="0" w:hanging="256"/>
      </w:pPr>
      <w:r>
        <w:t>Use MySQL binary log replication to an Aurora cluster in the secondary Region. Provision one DB instance for the Aurora cluster in the secondary Region.</w:t>
      </w:r>
    </w:p>
    <w:p w:rsidR="00B15C3A" w:rsidRDefault="000A585A" w:rsidP="00AA689B">
      <w:pPr>
        <w:numPr>
          <w:ilvl w:val="1"/>
          <w:numId w:val="668"/>
        </w:numPr>
        <w:spacing w:after="0" w:line="360" w:lineRule="auto"/>
        <w:ind w:left="0" w:hanging="256"/>
      </w:pPr>
      <w:r>
        <w:t xml:space="preserve">Set up an Aurora global database for the DB cluster. When setup is complete, remove the DB instance from the secondary Region. </w:t>
      </w:r>
    </w:p>
    <w:p w:rsidR="00B15C3A" w:rsidRDefault="000A585A" w:rsidP="00AA689B">
      <w:pPr>
        <w:numPr>
          <w:ilvl w:val="1"/>
          <w:numId w:val="668"/>
        </w:numPr>
        <w:spacing w:after="0" w:line="360" w:lineRule="auto"/>
        <w:ind w:left="0" w:hanging="256"/>
      </w:pPr>
      <w:r>
        <w:t>Use AWS Database Migration Service (AWS DMS</w:t>
      </w:r>
      <w:r w:rsidR="00A14E3E">
        <w:t xml:space="preserve">) </w:t>
      </w:r>
      <w:r>
        <w:t xml:space="preserve"> to continuously replicate data to an Aurora cluster in the secondary Region. Remove the DB instance from the secondary Region.</w:t>
      </w:r>
    </w:p>
    <w:p w:rsidR="00B15C3A" w:rsidRDefault="000A585A" w:rsidP="00AA689B">
      <w:pPr>
        <w:numPr>
          <w:ilvl w:val="1"/>
          <w:numId w:val="668"/>
        </w:numPr>
        <w:spacing w:after="0" w:line="360" w:lineRule="auto"/>
        <w:ind w:left="0" w:hanging="256"/>
      </w:pPr>
      <w:r>
        <w:t>Set up an Aurora global database for the DB cluster. Specify a minimum of one DB instance in the secondary Region.</w:t>
      </w:r>
    </w:p>
    <w:p w:rsidR="003D68C3" w:rsidRDefault="003D68C3" w:rsidP="00AA689B">
      <w:pPr>
        <w:spacing w:after="0" w:line="360" w:lineRule="auto"/>
        <w:ind w:left="0"/>
      </w:pPr>
    </w:p>
    <w:p w:rsidR="003D68C3" w:rsidRDefault="000A585A" w:rsidP="00AA689B">
      <w:pPr>
        <w:spacing w:after="0" w:line="360" w:lineRule="auto"/>
        <w:ind w:left="0"/>
      </w:pPr>
      <w:r>
        <w:t>Correct Answer: D</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68"/>
        </w:numPr>
        <w:spacing w:after="0" w:line="360" w:lineRule="auto"/>
        <w:ind w:left="0"/>
      </w:pPr>
      <w:r>
        <w:t>A company has a custom application with embedded credentials that retrieves information from an Amazon RDS MySQL DB instance. Management says the application must be made more secure with the least amount of programming effort.</w:t>
      </w:r>
    </w:p>
    <w:p w:rsidR="00B15C3A" w:rsidRDefault="000A585A" w:rsidP="00AA689B">
      <w:pPr>
        <w:spacing w:after="0" w:line="360" w:lineRule="auto"/>
        <w:ind w:left="0"/>
      </w:pPr>
      <w:r>
        <w:t>What should a solutions architect do to meet these requirements?</w:t>
      </w:r>
    </w:p>
    <w:p w:rsidR="003D68C3" w:rsidRDefault="003D68C3" w:rsidP="00AA689B">
      <w:pPr>
        <w:spacing w:after="0" w:line="360" w:lineRule="auto"/>
        <w:ind w:left="0"/>
      </w:pPr>
    </w:p>
    <w:p w:rsidR="00B15C3A" w:rsidRDefault="000A585A" w:rsidP="00AA689B">
      <w:pPr>
        <w:numPr>
          <w:ilvl w:val="1"/>
          <w:numId w:val="668"/>
        </w:numPr>
        <w:spacing w:after="0" w:line="360" w:lineRule="auto"/>
        <w:ind w:left="0" w:hanging="256"/>
      </w:pPr>
      <w:r>
        <w:t>Use AWS Key Management Service (AWS KMS</w:t>
      </w:r>
      <w:r w:rsidR="00A14E3E">
        <w:t xml:space="preserve">) </w:t>
      </w:r>
      <w:r>
        <w:t xml:space="preserve"> to create keys. Configure the application to load the database credentials from AWS KMS. Enable automatic key rotation.</w:t>
      </w:r>
    </w:p>
    <w:p w:rsidR="00B15C3A" w:rsidRDefault="000A585A" w:rsidP="00AA689B">
      <w:pPr>
        <w:numPr>
          <w:ilvl w:val="1"/>
          <w:numId w:val="668"/>
        </w:numPr>
        <w:spacing w:after="0" w:line="360" w:lineRule="auto"/>
        <w:ind w:left="0" w:hanging="256"/>
      </w:pPr>
      <w:r>
        <w:t>Create credentials on the RDS for MySQL database for the application user and store the credentials in AWS Secrets Manager. Configure the application to load the database credentials from Secrets Manager. Create an AWS Lambda function that rotates the credentials in Secret Manager.</w:t>
      </w:r>
    </w:p>
    <w:p w:rsidR="00B15C3A" w:rsidRDefault="000A585A" w:rsidP="00AA689B">
      <w:pPr>
        <w:numPr>
          <w:ilvl w:val="1"/>
          <w:numId w:val="668"/>
        </w:numPr>
        <w:spacing w:after="0" w:line="360" w:lineRule="auto"/>
        <w:ind w:left="0" w:hanging="256"/>
      </w:pPr>
      <w:r>
        <w:t xml:space="preserve">Create credentials on the RDS for MySQL database for the application user and store the credentials in AWS Secrets Manager. Configure the application to load the database credentials from Secrets Manager. Set up a credentials rotation schedule for the application user in the RDS for MySQL database using Secrets Manager. </w:t>
      </w:r>
    </w:p>
    <w:p w:rsidR="003D68C3" w:rsidRDefault="000A585A" w:rsidP="003D68C3">
      <w:pPr>
        <w:numPr>
          <w:ilvl w:val="1"/>
          <w:numId w:val="668"/>
        </w:numPr>
        <w:spacing w:after="0" w:line="360" w:lineRule="auto"/>
        <w:ind w:left="0" w:hanging="256"/>
      </w:pPr>
      <w:r>
        <w:t>Create credentials on the RDS for MySQL database for the application user and store the credentials in AWS Systems Manager Parameter Store. Configure the application to load the database credentials from Parameter Store. Set up a credentials rotation schedule for the application user in the RDS for MySQL database using Parameter Store.</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numPr>
          <w:ilvl w:val="0"/>
          <w:numId w:val="669"/>
        </w:numPr>
        <w:spacing w:after="0" w:line="360" w:lineRule="auto"/>
        <w:ind w:left="0"/>
      </w:pPr>
      <w:r>
        <w:t>A company has a custom application with embedded credentials that retrieves information from an Amazon RDS MySQL DB instance. Management says the application must be made more secure with the least amount of programming effort.</w:t>
      </w:r>
    </w:p>
    <w:p w:rsidR="00B15C3A" w:rsidRDefault="000A585A" w:rsidP="00AA689B">
      <w:pPr>
        <w:spacing w:after="0" w:line="360" w:lineRule="auto"/>
        <w:ind w:left="0"/>
      </w:pPr>
      <w:r>
        <w:t>What should a solutions architect do to meet these requirements?</w:t>
      </w:r>
    </w:p>
    <w:p w:rsidR="003D68C3" w:rsidRDefault="003D68C3" w:rsidP="00AA689B">
      <w:pPr>
        <w:spacing w:after="0" w:line="360" w:lineRule="auto"/>
        <w:ind w:left="0"/>
      </w:pPr>
    </w:p>
    <w:p w:rsidR="00B15C3A" w:rsidRDefault="000A585A" w:rsidP="00AA689B">
      <w:pPr>
        <w:numPr>
          <w:ilvl w:val="1"/>
          <w:numId w:val="669"/>
        </w:numPr>
        <w:spacing w:after="0" w:line="360" w:lineRule="auto"/>
        <w:ind w:left="0"/>
      </w:pPr>
      <w:r>
        <w:t>Use AWS Key Management Service (AWS KMS</w:t>
      </w:r>
      <w:r w:rsidR="00A14E3E">
        <w:t xml:space="preserve">) </w:t>
      </w:r>
      <w:r>
        <w:t xml:space="preserve"> to create keys. Configure the application to load the database credentials from AWS KMS. Enable automatic key rotation.</w:t>
      </w:r>
    </w:p>
    <w:p w:rsidR="00B15C3A" w:rsidRDefault="000A585A" w:rsidP="00AA689B">
      <w:pPr>
        <w:numPr>
          <w:ilvl w:val="1"/>
          <w:numId w:val="669"/>
        </w:numPr>
        <w:spacing w:after="0" w:line="360" w:lineRule="auto"/>
        <w:ind w:left="0"/>
      </w:pPr>
      <w:r>
        <w:t>Create credentials on the RDS for MySQL database for the application user and store the credentials in AWS Secrets Manager. Configure the application to load the database credentials from Secrets Manager. Create an AWS Lambda function that rotates the credentials in Secret Manager.</w:t>
      </w:r>
    </w:p>
    <w:p w:rsidR="00B15C3A" w:rsidRDefault="000A585A" w:rsidP="00AA689B">
      <w:pPr>
        <w:numPr>
          <w:ilvl w:val="1"/>
          <w:numId w:val="669"/>
        </w:numPr>
        <w:spacing w:after="0" w:line="360" w:lineRule="auto"/>
        <w:ind w:left="0"/>
      </w:pPr>
      <w:r>
        <w:t xml:space="preserve">Create credentials on the RDS for MySQL database for the application user and store the credentials in AWS Secrets Manager. Configure the application to load the database credentials from Secrets Manager. Set up a credentials rotation schedule for the application user in the RDS for MySQL database using Secrets Manager. </w:t>
      </w:r>
    </w:p>
    <w:p w:rsidR="00B15C3A" w:rsidRDefault="000A585A" w:rsidP="003D68C3">
      <w:pPr>
        <w:numPr>
          <w:ilvl w:val="1"/>
          <w:numId w:val="669"/>
        </w:numPr>
        <w:spacing w:after="0" w:line="360" w:lineRule="auto"/>
        <w:ind w:left="0"/>
      </w:pPr>
      <w:r>
        <w:t>Create credentials on the RDS for MySQL database for the application user and store the credentials in AWS Systems Manager Parameter Store. Configure the application to load the database credentials from Parameter Store. Set up a credentials rotation schedule for the application user in the RDS for MySQL database using Parameter Store.</w:t>
      </w:r>
    </w:p>
    <w:p w:rsidR="003D68C3" w:rsidRDefault="003D68C3" w:rsidP="00AA689B">
      <w:pPr>
        <w:spacing w:after="0" w:line="360" w:lineRule="auto"/>
        <w:ind w:left="0"/>
      </w:pPr>
    </w:p>
    <w:p w:rsidR="003D68C3" w:rsidRDefault="000A585A" w:rsidP="00AA689B">
      <w:pPr>
        <w:spacing w:after="0" w:line="360" w:lineRule="auto"/>
        <w:ind w:left="0"/>
      </w:pPr>
      <w:r>
        <w:t>Correct Answer: C</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69"/>
        </w:numPr>
        <w:spacing w:after="0" w:line="360" w:lineRule="auto"/>
        <w:ind w:left="0"/>
      </w:pPr>
      <w:r>
        <w:t>A media company hosts its website on AWS. The website application·s architecture includes a fleet of Amazon EC2 instances behind an Application Load Balancer (ALB</w:t>
      </w:r>
      <w:r w:rsidR="00A14E3E">
        <w:t xml:space="preserve">) </w:t>
      </w:r>
      <w:r>
        <w:t xml:space="preserve"> and a database that is hosted on Amazon Aurora. The company·s cybersecurity team reports that the application is vulnerable to SQL injection.</w:t>
      </w:r>
    </w:p>
    <w:p w:rsidR="00B15C3A" w:rsidRDefault="000A585A" w:rsidP="00AA689B">
      <w:pPr>
        <w:spacing w:after="0" w:line="360" w:lineRule="auto"/>
        <w:ind w:left="0"/>
      </w:pPr>
      <w:r>
        <w:t>How should the company resolve this issue?</w:t>
      </w:r>
    </w:p>
    <w:p w:rsidR="003D68C3" w:rsidRDefault="003D68C3" w:rsidP="00AA689B">
      <w:pPr>
        <w:spacing w:after="0" w:line="360" w:lineRule="auto"/>
        <w:ind w:left="0"/>
      </w:pPr>
    </w:p>
    <w:p w:rsidR="00B15C3A" w:rsidRDefault="000A585A" w:rsidP="00AA689B">
      <w:pPr>
        <w:numPr>
          <w:ilvl w:val="2"/>
          <w:numId w:val="670"/>
        </w:numPr>
        <w:spacing w:after="0" w:line="360" w:lineRule="auto"/>
        <w:ind w:left="0" w:hanging="256"/>
      </w:pPr>
      <w:r>
        <w:t xml:space="preserve">Use AWS WAF in front of the ALB. Associate the appropriate web ACLs with AWS WAF. </w:t>
      </w:r>
    </w:p>
    <w:p w:rsidR="00B15C3A" w:rsidRDefault="000A585A" w:rsidP="00AA689B">
      <w:pPr>
        <w:numPr>
          <w:ilvl w:val="2"/>
          <w:numId w:val="670"/>
        </w:numPr>
        <w:spacing w:after="0" w:line="360" w:lineRule="auto"/>
        <w:ind w:left="0" w:hanging="256"/>
      </w:pPr>
      <w:r>
        <w:t>Create an ALB listener rule to reply to SQL injections with a fixed response.</w:t>
      </w:r>
    </w:p>
    <w:p w:rsidR="00B15C3A" w:rsidRDefault="000A585A" w:rsidP="00AA689B">
      <w:pPr>
        <w:numPr>
          <w:ilvl w:val="2"/>
          <w:numId w:val="670"/>
        </w:numPr>
        <w:spacing w:after="0" w:line="360" w:lineRule="auto"/>
        <w:ind w:left="0" w:hanging="256"/>
      </w:pPr>
      <w:r>
        <w:t>Subscribe to AWS Shield Advanced to block all SQL injection attempts automatically.</w:t>
      </w:r>
    </w:p>
    <w:p w:rsidR="003D68C3" w:rsidRDefault="000A585A" w:rsidP="00AA689B">
      <w:pPr>
        <w:numPr>
          <w:ilvl w:val="2"/>
          <w:numId w:val="670"/>
        </w:numPr>
        <w:spacing w:after="0" w:line="360" w:lineRule="auto"/>
        <w:ind w:left="0" w:hanging="256"/>
      </w:pPr>
      <w:r>
        <w:t>Set up Amazon Inspector to block all SQL injection attempts automatically.</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numPr>
          <w:ilvl w:val="0"/>
          <w:numId w:val="671"/>
        </w:numPr>
        <w:spacing w:after="0" w:line="360" w:lineRule="auto"/>
        <w:ind w:left="0" w:hanging="456"/>
      </w:pPr>
      <w:r>
        <w:t>A media company hosts its website on AWS. The website application·s architecture includes a fleet of Amazon EC2 instances behind an Application Load Balancer (ALB</w:t>
      </w:r>
      <w:r w:rsidR="00A14E3E">
        <w:t xml:space="preserve">) </w:t>
      </w:r>
      <w:r>
        <w:t xml:space="preserve"> and a database that is hosted on Amazon Aurora. The company·s cybersecurity team reports that the application is vulnerable to SQL injection.</w:t>
      </w:r>
    </w:p>
    <w:p w:rsidR="00B15C3A" w:rsidRDefault="000A585A" w:rsidP="00AA689B">
      <w:pPr>
        <w:spacing w:after="0" w:line="360" w:lineRule="auto"/>
        <w:ind w:left="0"/>
      </w:pPr>
      <w:r>
        <w:t>How should the company resolve this issue?</w:t>
      </w:r>
    </w:p>
    <w:p w:rsidR="003D68C3" w:rsidRDefault="003D68C3" w:rsidP="00AA689B">
      <w:pPr>
        <w:spacing w:after="0" w:line="360" w:lineRule="auto"/>
        <w:ind w:left="0"/>
      </w:pPr>
    </w:p>
    <w:p w:rsidR="00B15C3A" w:rsidRDefault="000A585A" w:rsidP="00AA689B">
      <w:pPr>
        <w:numPr>
          <w:ilvl w:val="2"/>
          <w:numId w:val="672"/>
        </w:numPr>
        <w:spacing w:after="0" w:line="360" w:lineRule="auto"/>
        <w:ind w:left="0" w:hanging="256"/>
      </w:pPr>
      <w:r>
        <w:t xml:space="preserve">Use AWS WAF in front of the ALB. Associate the appropriate web ACLs with AWS WAF. </w:t>
      </w:r>
    </w:p>
    <w:p w:rsidR="00B15C3A" w:rsidRDefault="000A585A" w:rsidP="00AA689B">
      <w:pPr>
        <w:numPr>
          <w:ilvl w:val="2"/>
          <w:numId w:val="672"/>
        </w:numPr>
        <w:spacing w:after="0" w:line="360" w:lineRule="auto"/>
        <w:ind w:left="0" w:hanging="256"/>
      </w:pPr>
      <w:r>
        <w:t>Create an ALB listener rule to reply to SQL injections with a fixed response.</w:t>
      </w:r>
    </w:p>
    <w:p w:rsidR="00B15C3A" w:rsidRDefault="000A585A" w:rsidP="00AA689B">
      <w:pPr>
        <w:numPr>
          <w:ilvl w:val="2"/>
          <w:numId w:val="672"/>
        </w:numPr>
        <w:spacing w:after="0" w:line="360" w:lineRule="auto"/>
        <w:ind w:left="0" w:hanging="256"/>
      </w:pPr>
      <w:r>
        <w:t>Subscribe to AWS Shield Advanced to block all SQL injection attempts automatically.</w:t>
      </w:r>
    </w:p>
    <w:p w:rsidR="00B15C3A" w:rsidRDefault="000A585A" w:rsidP="00AA689B">
      <w:pPr>
        <w:numPr>
          <w:ilvl w:val="2"/>
          <w:numId w:val="672"/>
        </w:numPr>
        <w:spacing w:after="0" w:line="360" w:lineRule="auto"/>
        <w:ind w:left="0" w:hanging="256"/>
      </w:pPr>
      <w:r>
        <w:t>Set up Amazon Inspector to block all SQL injection attempts automatically.</w:t>
      </w:r>
    </w:p>
    <w:p w:rsidR="003D68C3" w:rsidRDefault="003D68C3" w:rsidP="00AA689B">
      <w:pPr>
        <w:spacing w:after="0" w:line="360" w:lineRule="auto"/>
        <w:ind w:left="0"/>
      </w:pPr>
    </w:p>
    <w:p w:rsidR="003D68C3" w:rsidRDefault="000A585A" w:rsidP="00AA689B">
      <w:pPr>
        <w:spacing w:after="0" w:line="360" w:lineRule="auto"/>
        <w:ind w:left="0"/>
      </w:pPr>
      <w:r>
        <w:t>Correct Answer: A</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71"/>
        </w:numPr>
        <w:spacing w:after="0" w:line="360" w:lineRule="auto"/>
        <w:ind w:left="0" w:hanging="456"/>
      </w:pPr>
      <w:r>
        <w:t>What should a solutions architect do to ensure that all objects uploaded to an Amazon S3 bucket are encrypted?</w:t>
      </w:r>
    </w:p>
    <w:p w:rsidR="003D68C3" w:rsidRDefault="003D68C3" w:rsidP="003D68C3">
      <w:pPr>
        <w:spacing w:after="0" w:line="360" w:lineRule="auto"/>
        <w:ind w:left="0" w:firstLine="0"/>
      </w:pPr>
    </w:p>
    <w:p w:rsidR="00B15C3A" w:rsidRDefault="000A585A" w:rsidP="00AA689B">
      <w:pPr>
        <w:numPr>
          <w:ilvl w:val="1"/>
          <w:numId w:val="671"/>
        </w:numPr>
        <w:spacing w:after="0" w:line="360" w:lineRule="auto"/>
        <w:ind w:left="0" w:hanging="245"/>
      </w:pPr>
      <w:r>
        <w:t>Update the bucket policy to deny if the PutObject does not have an s3:x-amz-acl header set.</w:t>
      </w:r>
    </w:p>
    <w:p w:rsidR="00B15C3A" w:rsidRDefault="000A585A" w:rsidP="00AA689B">
      <w:pPr>
        <w:numPr>
          <w:ilvl w:val="1"/>
          <w:numId w:val="671"/>
        </w:numPr>
        <w:spacing w:after="0" w:line="360" w:lineRule="auto"/>
        <w:ind w:left="0" w:hanging="245"/>
      </w:pPr>
      <w:r>
        <w:t>Update the bucket policy to deny if the PutObject does not have an s3:x-amz-acl header set to private.</w:t>
      </w:r>
    </w:p>
    <w:p w:rsidR="00B15C3A" w:rsidRDefault="000A585A" w:rsidP="00AA689B">
      <w:pPr>
        <w:numPr>
          <w:ilvl w:val="1"/>
          <w:numId w:val="671"/>
        </w:numPr>
        <w:spacing w:after="0" w:line="360" w:lineRule="auto"/>
        <w:ind w:left="0" w:hanging="245"/>
      </w:pPr>
      <w:r>
        <w:t>Update the bucket policy to deny if the PutObject does not have an aws:SecureTransport header set to true.</w:t>
      </w:r>
    </w:p>
    <w:p w:rsidR="00B15C3A" w:rsidRDefault="000A585A" w:rsidP="00AA689B">
      <w:pPr>
        <w:numPr>
          <w:ilvl w:val="1"/>
          <w:numId w:val="671"/>
        </w:numPr>
        <w:spacing w:after="0" w:line="360" w:lineRule="auto"/>
        <w:ind w:left="0" w:hanging="245"/>
      </w:pPr>
      <w:r>
        <w:t>Update the bucket policy to deny if the PutObject does not have an x-amz-server-side-encryption header set.</w:t>
      </w:r>
      <w:r>
        <w:br w:type="page"/>
      </w:r>
    </w:p>
    <w:p w:rsidR="00B15C3A" w:rsidRDefault="000A585A" w:rsidP="00AA689B">
      <w:pPr>
        <w:numPr>
          <w:ilvl w:val="0"/>
          <w:numId w:val="673"/>
        </w:numPr>
        <w:spacing w:after="0" w:line="360" w:lineRule="auto"/>
        <w:ind w:left="0" w:hanging="456"/>
      </w:pPr>
      <w:r>
        <w:lastRenderedPageBreak/>
        <w:t>What should a solutions architect do to ensure that all objects uploaded to an Amazon S3 bucket are encrypted?</w:t>
      </w:r>
    </w:p>
    <w:p w:rsidR="003D68C3" w:rsidRDefault="003D68C3" w:rsidP="003D68C3">
      <w:pPr>
        <w:spacing w:after="0" w:line="360" w:lineRule="auto"/>
        <w:ind w:left="0" w:firstLine="0"/>
      </w:pPr>
    </w:p>
    <w:p w:rsidR="00B15C3A" w:rsidRDefault="000A585A" w:rsidP="00AA689B">
      <w:pPr>
        <w:numPr>
          <w:ilvl w:val="2"/>
          <w:numId w:val="674"/>
        </w:numPr>
        <w:spacing w:after="0" w:line="360" w:lineRule="auto"/>
        <w:ind w:left="0" w:hanging="245"/>
      </w:pPr>
      <w:r>
        <w:t>Update the bucket policy to deny if the PutObject does not have an s3:x-amz-acl header set.</w:t>
      </w:r>
    </w:p>
    <w:p w:rsidR="00B15C3A" w:rsidRDefault="000A585A" w:rsidP="00AA689B">
      <w:pPr>
        <w:numPr>
          <w:ilvl w:val="2"/>
          <w:numId w:val="674"/>
        </w:numPr>
        <w:spacing w:after="0" w:line="360" w:lineRule="auto"/>
        <w:ind w:left="0" w:hanging="245"/>
      </w:pPr>
      <w:r>
        <w:t>Update the bucket policy to deny if the PutObject does not have an s3:x-amz-acl header set to private.</w:t>
      </w:r>
    </w:p>
    <w:p w:rsidR="00B15C3A" w:rsidRDefault="000A585A" w:rsidP="00AA689B">
      <w:pPr>
        <w:numPr>
          <w:ilvl w:val="2"/>
          <w:numId w:val="674"/>
        </w:numPr>
        <w:spacing w:after="0" w:line="360" w:lineRule="auto"/>
        <w:ind w:left="0" w:hanging="245"/>
      </w:pPr>
      <w:r>
        <w:t>Update the bucket policy to deny if the PutObject does not have an aws:SecureTransport header set to true.</w:t>
      </w:r>
    </w:p>
    <w:p w:rsidR="00B15C3A" w:rsidRDefault="000A585A" w:rsidP="00AA689B">
      <w:pPr>
        <w:numPr>
          <w:ilvl w:val="2"/>
          <w:numId w:val="674"/>
        </w:numPr>
        <w:spacing w:after="0" w:line="360" w:lineRule="auto"/>
        <w:ind w:left="0" w:hanging="245"/>
      </w:pPr>
      <w:r>
        <w:t>Update the bucket policy to deny if the PutObject does not have an x-amz-server-side-encryption header set.</w:t>
      </w:r>
    </w:p>
    <w:p w:rsidR="003D68C3" w:rsidRDefault="003D68C3" w:rsidP="00AA689B">
      <w:pPr>
        <w:spacing w:after="0" w:line="360" w:lineRule="auto"/>
        <w:ind w:left="0"/>
      </w:pPr>
    </w:p>
    <w:p w:rsidR="003D68C3" w:rsidRDefault="000A585A" w:rsidP="00AA689B">
      <w:pPr>
        <w:spacing w:after="0" w:line="360" w:lineRule="auto"/>
        <w:ind w:left="0"/>
      </w:pPr>
      <w:r>
        <w:t>Correct Answer: D</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73"/>
        </w:numPr>
        <w:spacing w:after="0" w:line="360" w:lineRule="auto"/>
        <w:ind w:left="0" w:hanging="456"/>
      </w:pPr>
      <w:r>
        <w:t>A solutions architect is designing a multi-tier application for a company. The application's users upload images from a mobile device. The application generates a thumbnail of each image and returns a message to the user to confirm that the image was uploaded successfully.</w:t>
      </w:r>
      <w:r w:rsidR="003D68C3">
        <w:t xml:space="preserve"> </w:t>
      </w:r>
      <w:r>
        <w:t>The thumbnail generation can take up to 60 seconds, but the company wants to provide a faster response time to its users to notify them that the original image was received. The solutions architect must design the application to asynchronously dispatch requests to the different application tiers.</w:t>
      </w:r>
    </w:p>
    <w:p w:rsidR="00B15C3A" w:rsidRDefault="000A585A" w:rsidP="00AA689B">
      <w:pPr>
        <w:spacing w:after="0" w:line="360" w:lineRule="auto"/>
        <w:ind w:left="0"/>
      </w:pPr>
      <w:r>
        <w:t>What should the solutions architect do to meet these requirements?</w:t>
      </w:r>
    </w:p>
    <w:p w:rsidR="003D68C3" w:rsidRDefault="003D68C3" w:rsidP="00AA689B">
      <w:pPr>
        <w:spacing w:after="0" w:line="360" w:lineRule="auto"/>
        <w:ind w:left="0"/>
      </w:pPr>
    </w:p>
    <w:p w:rsidR="00B15C3A" w:rsidRDefault="000A585A" w:rsidP="00AA689B">
      <w:pPr>
        <w:numPr>
          <w:ilvl w:val="1"/>
          <w:numId w:val="673"/>
        </w:numPr>
        <w:spacing w:after="0" w:line="360" w:lineRule="auto"/>
        <w:ind w:left="0"/>
      </w:pPr>
      <w:r>
        <w:t>Write a custom AWS Lambda function to generate the thumbnail and alert the user. Use the image upload process as an event source to invoke the Lambda function.</w:t>
      </w:r>
    </w:p>
    <w:p w:rsidR="00B15C3A" w:rsidRDefault="000A585A" w:rsidP="00AA689B">
      <w:pPr>
        <w:numPr>
          <w:ilvl w:val="1"/>
          <w:numId w:val="673"/>
        </w:numPr>
        <w:spacing w:after="0" w:line="360" w:lineRule="auto"/>
        <w:ind w:left="0"/>
      </w:pPr>
      <w:r>
        <w:t>Create an AWS Step Functions workflow. Configure Step Functions to handle the orchestration between the application tiers and alert the user when thumbnail generation is complete.</w:t>
      </w:r>
    </w:p>
    <w:p w:rsidR="003D68C3" w:rsidRDefault="000A585A" w:rsidP="00AA689B">
      <w:pPr>
        <w:numPr>
          <w:ilvl w:val="1"/>
          <w:numId w:val="673"/>
        </w:numPr>
        <w:spacing w:after="0" w:line="360" w:lineRule="auto"/>
        <w:ind w:left="0"/>
      </w:pPr>
      <w:r>
        <w:t>Create an Amazon Simple Queue Service (Amazon SQS</w:t>
      </w:r>
      <w:r w:rsidR="00A14E3E">
        <w:t xml:space="preserve">) </w:t>
      </w:r>
      <w:r>
        <w:t xml:space="preserve"> message queue. As images are uploaded, place a message on the SQS queue for thumbnail generation. Alert the user through an application message that the image was received. </w:t>
      </w:r>
    </w:p>
    <w:p w:rsidR="003D68C3" w:rsidRDefault="000A585A" w:rsidP="00AA689B">
      <w:pPr>
        <w:numPr>
          <w:ilvl w:val="1"/>
          <w:numId w:val="673"/>
        </w:numPr>
        <w:spacing w:after="0" w:line="360" w:lineRule="auto"/>
        <w:ind w:left="0"/>
      </w:pPr>
      <w:r>
        <w:t>Create Amazon Simple Notification Service (Amazon SNS</w:t>
      </w:r>
      <w:r w:rsidR="00A14E3E">
        <w:t xml:space="preserve">) </w:t>
      </w:r>
      <w:r>
        <w:t xml:space="preserve"> notification topics and subscriptions. Use one subscription with the application to generate the thumbnail after the image upload is complete. Use a second subscription to message the user's mobile app by way of a push notification after thumbnail generation is complete.</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3D68C3">
      <w:pPr>
        <w:numPr>
          <w:ilvl w:val="0"/>
          <w:numId w:val="675"/>
        </w:numPr>
        <w:spacing w:after="0" w:line="360" w:lineRule="auto"/>
        <w:ind w:left="0"/>
      </w:pPr>
      <w:r>
        <w:t>A solutions architect is designing a multi-tier application for a company. The application's users upload images from a mobile device. The application generates a thumbnail of each image and returns a message to the user to confirm that the image was uploaded successfully.</w:t>
      </w:r>
      <w:r w:rsidR="003D68C3">
        <w:t xml:space="preserve"> </w:t>
      </w:r>
      <w:r>
        <w:t>The thumbnail generation can take up to 60 seconds, but the company wants to provide a faster response time to its users to notify them that the original image was received. The solutions architect must design the application to asynchronously dispatch requests to the different application tiers.</w:t>
      </w:r>
    </w:p>
    <w:p w:rsidR="00B15C3A" w:rsidRDefault="000A585A" w:rsidP="00AA689B">
      <w:pPr>
        <w:spacing w:after="0" w:line="360" w:lineRule="auto"/>
        <w:ind w:left="0"/>
      </w:pPr>
      <w:r>
        <w:t>What should the solutions architect do to meet these requirements?</w:t>
      </w:r>
    </w:p>
    <w:p w:rsidR="003D68C3" w:rsidRDefault="003D68C3" w:rsidP="00AA689B">
      <w:pPr>
        <w:spacing w:after="0" w:line="360" w:lineRule="auto"/>
        <w:ind w:left="0"/>
      </w:pPr>
    </w:p>
    <w:p w:rsidR="00B15C3A" w:rsidRDefault="000A585A" w:rsidP="00AA689B">
      <w:pPr>
        <w:numPr>
          <w:ilvl w:val="1"/>
          <w:numId w:val="675"/>
        </w:numPr>
        <w:spacing w:after="0" w:line="360" w:lineRule="auto"/>
        <w:ind w:left="0"/>
      </w:pPr>
      <w:r>
        <w:t>Write a custom AWS Lambda function to generate the thumbnail and alert the user. Use the image upload process as an event source to invoke the Lambda function.</w:t>
      </w:r>
    </w:p>
    <w:p w:rsidR="00B15C3A" w:rsidRDefault="000A585A" w:rsidP="00AA689B">
      <w:pPr>
        <w:numPr>
          <w:ilvl w:val="1"/>
          <w:numId w:val="675"/>
        </w:numPr>
        <w:spacing w:after="0" w:line="360" w:lineRule="auto"/>
        <w:ind w:left="0"/>
      </w:pPr>
      <w:r>
        <w:t>Create an AWS Step Functions workflow. Configure Step Functions to handle the orchestration between the application tiers and alert the user when thumbnail generation is complete.</w:t>
      </w:r>
    </w:p>
    <w:p w:rsidR="003D68C3" w:rsidRDefault="000A585A" w:rsidP="00AA689B">
      <w:pPr>
        <w:numPr>
          <w:ilvl w:val="1"/>
          <w:numId w:val="675"/>
        </w:numPr>
        <w:spacing w:after="0" w:line="360" w:lineRule="auto"/>
        <w:ind w:left="0"/>
      </w:pPr>
      <w:r>
        <w:t>Create an Amazon Simple Queue Service (Amazon SQS</w:t>
      </w:r>
      <w:r w:rsidR="00A14E3E">
        <w:t xml:space="preserve">) </w:t>
      </w:r>
      <w:r>
        <w:t xml:space="preserve"> message queue. As images are uploaded, place a message on the SQS queue for thumbnail generation. Alert the user through an application message that the image was received. </w:t>
      </w:r>
    </w:p>
    <w:p w:rsidR="00B15C3A" w:rsidRDefault="000A585A" w:rsidP="00AA689B">
      <w:pPr>
        <w:numPr>
          <w:ilvl w:val="1"/>
          <w:numId w:val="675"/>
        </w:numPr>
        <w:spacing w:after="0" w:line="360" w:lineRule="auto"/>
        <w:ind w:left="0"/>
      </w:pPr>
      <w:r>
        <w:t>Create Amazon Simple Notification Service (Amazon SNS</w:t>
      </w:r>
      <w:r w:rsidR="00A14E3E">
        <w:t xml:space="preserve">) </w:t>
      </w:r>
      <w:r>
        <w:t xml:space="preserve"> notification topics and subscriptions. Use one subscription with the application to generate the thumbnail after the image upload is complete. Use a second subscription to message the user's mobile app by way of a push notification after thumbnail generation is complete.</w:t>
      </w:r>
    </w:p>
    <w:p w:rsidR="003D68C3" w:rsidRDefault="003D68C3" w:rsidP="00AA689B">
      <w:pPr>
        <w:spacing w:after="0" w:line="360" w:lineRule="auto"/>
        <w:ind w:left="0"/>
      </w:pPr>
    </w:p>
    <w:p w:rsidR="003D68C3" w:rsidRDefault="000A585A" w:rsidP="00AA689B">
      <w:pPr>
        <w:spacing w:after="0" w:line="360" w:lineRule="auto"/>
        <w:ind w:left="0"/>
      </w:pPr>
      <w:r>
        <w:t>Correct Answer: C</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75"/>
        </w:numPr>
        <w:spacing w:after="0" w:line="360" w:lineRule="auto"/>
        <w:ind w:left="0"/>
      </w:pPr>
      <w:r>
        <w:t>A company·s facility has badge readers at every entrance throughout the building. When badges are scanned, the readers send a message over HTTPS to indicate who attempted to access that particular entrance.</w:t>
      </w:r>
      <w:r w:rsidR="003D68C3">
        <w:t xml:space="preserve"> </w:t>
      </w:r>
      <w:r>
        <w:t>A solutions architect must design a system to process these messages from the sensors. The solution must be highly available, and the results must be made available for the company·s security team to analyze.</w:t>
      </w:r>
    </w:p>
    <w:p w:rsidR="00B15C3A" w:rsidRDefault="000A585A" w:rsidP="00AA689B">
      <w:pPr>
        <w:spacing w:after="0" w:line="360" w:lineRule="auto"/>
        <w:ind w:left="0"/>
      </w:pPr>
      <w:r>
        <w:t>Which system architecture should the solutions architect recommend?</w:t>
      </w:r>
    </w:p>
    <w:p w:rsidR="003D68C3" w:rsidRDefault="003D68C3" w:rsidP="00AA689B">
      <w:pPr>
        <w:spacing w:after="0" w:line="360" w:lineRule="auto"/>
        <w:ind w:left="0"/>
      </w:pPr>
    </w:p>
    <w:p w:rsidR="00B15C3A" w:rsidRDefault="000A585A" w:rsidP="00AA689B">
      <w:pPr>
        <w:numPr>
          <w:ilvl w:val="0"/>
          <w:numId w:val="676"/>
        </w:numPr>
        <w:spacing w:after="0" w:line="360" w:lineRule="auto"/>
        <w:ind w:left="0"/>
      </w:pPr>
      <w:r>
        <w:t>Launch an Amazon EC2 instance to serve as the HTTPS endpoint and to process the messages. Configure the EC2 instance to save the results to an Amazon S3 bucket.</w:t>
      </w:r>
    </w:p>
    <w:p w:rsidR="00B15C3A" w:rsidRDefault="000A585A" w:rsidP="00AA689B">
      <w:pPr>
        <w:numPr>
          <w:ilvl w:val="0"/>
          <w:numId w:val="676"/>
        </w:numPr>
        <w:spacing w:after="0" w:line="360" w:lineRule="auto"/>
        <w:ind w:left="0"/>
      </w:pPr>
      <w:r>
        <w:t xml:space="preserve">Create an HTTPS endpoint in Amazon API Gateway. Configure the API Gateway endpoint to invoke an AWS Lambda function to process the messages and save the results to an Amazon DynamoDB table. </w:t>
      </w:r>
    </w:p>
    <w:p w:rsidR="00B15C3A" w:rsidRDefault="000A585A" w:rsidP="00AA689B">
      <w:pPr>
        <w:numPr>
          <w:ilvl w:val="0"/>
          <w:numId w:val="676"/>
        </w:numPr>
        <w:spacing w:after="0" w:line="360" w:lineRule="auto"/>
        <w:ind w:left="0"/>
      </w:pPr>
      <w:r>
        <w:t>Use Amazon Route 53 to direct incoming sensor messages to an AWS Lambda function. Configure the Lambda function to process the messages and save the results to an Amazon DynamoDB table.</w:t>
      </w:r>
    </w:p>
    <w:p w:rsidR="003D68C3" w:rsidRDefault="000A585A" w:rsidP="00AA689B">
      <w:pPr>
        <w:numPr>
          <w:ilvl w:val="0"/>
          <w:numId w:val="676"/>
        </w:numPr>
        <w:spacing w:after="0" w:line="360" w:lineRule="auto"/>
        <w:ind w:left="0"/>
      </w:pPr>
      <w:r>
        <w:t>Create a gateway VPC endpoint for Amazon S3. Configure a Site-to-Site VPN connection from the facility network to the VPC so that sensor data can be written directly to an S3 bucket by way of the VPC endpoint.</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spacing w:after="0" w:line="360" w:lineRule="auto"/>
        <w:ind w:left="0"/>
      </w:pPr>
      <w:r>
        <w:t>320</w:t>
      </w:r>
      <w:r w:rsidR="00A14E3E">
        <w:t xml:space="preserve">) </w:t>
      </w:r>
      <w:r>
        <w:t xml:space="preserve"> A company·s facility has badge readers at every entrance throughout the building. When badges are scanned, the readers send a message over HTTPS to indicate who attempted to access that particular entrance.</w:t>
      </w:r>
      <w:r w:rsidR="003D68C3">
        <w:t xml:space="preserve"> </w:t>
      </w:r>
      <w:r>
        <w:t>A solutions architect must design a system to process these messages from the sensors. The solution must be highly available, and the results must be made available for the company·s security team to analyze.</w:t>
      </w:r>
    </w:p>
    <w:p w:rsidR="00B15C3A" w:rsidRDefault="000A585A" w:rsidP="00AA689B">
      <w:pPr>
        <w:spacing w:after="0" w:line="360" w:lineRule="auto"/>
        <w:ind w:left="0"/>
      </w:pPr>
      <w:r>
        <w:t>Which system architecture should the solutions architect recommend?</w:t>
      </w:r>
    </w:p>
    <w:p w:rsidR="003D68C3" w:rsidRDefault="003D68C3" w:rsidP="00AA689B">
      <w:pPr>
        <w:spacing w:after="0" w:line="360" w:lineRule="auto"/>
        <w:ind w:left="0"/>
      </w:pPr>
    </w:p>
    <w:p w:rsidR="00B15C3A" w:rsidRDefault="000A585A" w:rsidP="00AA689B">
      <w:pPr>
        <w:numPr>
          <w:ilvl w:val="0"/>
          <w:numId w:val="677"/>
        </w:numPr>
        <w:spacing w:after="0" w:line="360" w:lineRule="auto"/>
        <w:ind w:left="0"/>
      </w:pPr>
      <w:r>
        <w:t>Launch an Amazon EC2 instance to serve as the HTTPS endpoint and to process the messages. Configure the EC2 instance to save the results to an Amazon S3 bucket.</w:t>
      </w:r>
    </w:p>
    <w:p w:rsidR="00B15C3A" w:rsidRDefault="000A585A" w:rsidP="00AA689B">
      <w:pPr>
        <w:numPr>
          <w:ilvl w:val="0"/>
          <w:numId w:val="677"/>
        </w:numPr>
        <w:spacing w:after="0" w:line="360" w:lineRule="auto"/>
        <w:ind w:left="0"/>
      </w:pPr>
      <w:r>
        <w:t xml:space="preserve">Create an HTTPS endpoint in Amazon API Gateway. Configure the API Gateway endpoint to invoke an AWS Lambda function to process the messages and save the results to an Amazon DynamoDB table. </w:t>
      </w:r>
    </w:p>
    <w:p w:rsidR="00B15C3A" w:rsidRDefault="000A585A" w:rsidP="00AA689B">
      <w:pPr>
        <w:numPr>
          <w:ilvl w:val="0"/>
          <w:numId w:val="677"/>
        </w:numPr>
        <w:spacing w:after="0" w:line="360" w:lineRule="auto"/>
        <w:ind w:left="0"/>
      </w:pPr>
      <w:r>
        <w:t>Use Amazon Route 53 to direct incoming sensor messages to an AWS Lambda function. Configure the Lambda function to process the messages and save the results to an Amazon DynamoDB table.</w:t>
      </w:r>
    </w:p>
    <w:p w:rsidR="00B15C3A" w:rsidRDefault="000A585A" w:rsidP="00AA689B">
      <w:pPr>
        <w:numPr>
          <w:ilvl w:val="0"/>
          <w:numId w:val="677"/>
        </w:numPr>
        <w:spacing w:after="0" w:line="360" w:lineRule="auto"/>
        <w:ind w:left="0"/>
      </w:pPr>
      <w:r>
        <w:t>Create a gateway VPC endpoint for Amazon S3. Configure a Site-to-Site VPN connection from the facility network to the VPC so that sensor data can be written directly to an S3 bucket by way of the VPC endpoint.</w:t>
      </w:r>
    </w:p>
    <w:p w:rsidR="003D68C3" w:rsidRDefault="003D68C3" w:rsidP="00AA689B">
      <w:pPr>
        <w:spacing w:after="0" w:line="360" w:lineRule="auto"/>
        <w:ind w:left="0"/>
      </w:pPr>
    </w:p>
    <w:p w:rsidR="003D68C3" w:rsidRDefault="000A585A" w:rsidP="00AA689B">
      <w:pPr>
        <w:spacing w:after="0" w:line="360" w:lineRule="auto"/>
        <w:ind w:left="0"/>
      </w:pPr>
      <w:r>
        <w:t>Correct Answer: B</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321</w:t>
      </w:r>
      <w:r w:rsidR="00A14E3E">
        <w:t xml:space="preserve">) </w:t>
      </w:r>
      <w:r>
        <w:t xml:space="preserve"> A company is hosting a web application from an Amazon S3 bucket. The application uses Amazon Cognito as an identity provider to authenticate users and return a JSON Web Token (JWT</w:t>
      </w:r>
      <w:r w:rsidR="00A14E3E">
        <w:t xml:space="preserve">) </w:t>
      </w:r>
      <w:r>
        <w:t xml:space="preserve"> that provides access to protected resources that are stored in another S3 bucket.</w:t>
      </w:r>
    </w:p>
    <w:p w:rsidR="00B15C3A" w:rsidRDefault="000A585A" w:rsidP="00AA689B">
      <w:pPr>
        <w:spacing w:after="0" w:line="360" w:lineRule="auto"/>
        <w:ind w:left="0"/>
      </w:pPr>
      <w:r>
        <w:t>Upon deployment of the application, users report errors and are unable to access the protected content. A solutions architect must resolve this issue by providing proper permissions so that users can access the protected content.</w:t>
      </w:r>
    </w:p>
    <w:p w:rsidR="00B15C3A" w:rsidRDefault="000A585A" w:rsidP="00AA689B">
      <w:pPr>
        <w:spacing w:after="0" w:line="360" w:lineRule="auto"/>
        <w:ind w:left="0"/>
      </w:pPr>
      <w:r>
        <w:t>Which solution meets these requirements?</w:t>
      </w:r>
    </w:p>
    <w:p w:rsidR="003D68C3" w:rsidRDefault="003D68C3" w:rsidP="00AA689B">
      <w:pPr>
        <w:spacing w:after="0" w:line="360" w:lineRule="auto"/>
        <w:ind w:left="0"/>
      </w:pPr>
    </w:p>
    <w:p w:rsidR="00B15C3A" w:rsidRDefault="000A585A" w:rsidP="00AA689B">
      <w:pPr>
        <w:numPr>
          <w:ilvl w:val="0"/>
          <w:numId w:val="678"/>
        </w:numPr>
        <w:spacing w:after="0" w:line="360" w:lineRule="auto"/>
        <w:ind w:left="0" w:hanging="245"/>
      </w:pPr>
      <w:r>
        <w:t xml:space="preserve">Update the Amazon Cognito identity pool to assume the proper IAM role for access to the protected content. </w:t>
      </w:r>
    </w:p>
    <w:p w:rsidR="00B15C3A" w:rsidRDefault="000A585A" w:rsidP="00AA689B">
      <w:pPr>
        <w:numPr>
          <w:ilvl w:val="0"/>
          <w:numId w:val="678"/>
        </w:numPr>
        <w:spacing w:after="0" w:line="360" w:lineRule="auto"/>
        <w:ind w:left="0" w:hanging="245"/>
      </w:pPr>
      <w:r>
        <w:t>Update the S3 ACL to allow the application to access the protected content.</w:t>
      </w:r>
    </w:p>
    <w:p w:rsidR="00B15C3A" w:rsidRDefault="000A585A" w:rsidP="00AA689B">
      <w:pPr>
        <w:numPr>
          <w:ilvl w:val="0"/>
          <w:numId w:val="678"/>
        </w:numPr>
        <w:spacing w:after="0" w:line="360" w:lineRule="auto"/>
        <w:ind w:left="0" w:hanging="245"/>
      </w:pPr>
      <w:r>
        <w:t>Redeploy the application to Amazon S3 to prevent eventually consistent reads in the S3 bucket from affecting the ability of users to access the protected content.</w:t>
      </w:r>
    </w:p>
    <w:p w:rsidR="003D68C3" w:rsidRDefault="000A585A" w:rsidP="00AA689B">
      <w:pPr>
        <w:numPr>
          <w:ilvl w:val="0"/>
          <w:numId w:val="678"/>
        </w:numPr>
        <w:spacing w:after="0" w:line="360" w:lineRule="auto"/>
        <w:ind w:left="0" w:hanging="245"/>
      </w:pPr>
      <w:r>
        <w:t>Update the Amazon Cognito pool to use custom attribute mappings within the identity pool and grant users the proper permissions to access the protected content.</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numPr>
          <w:ilvl w:val="0"/>
          <w:numId w:val="679"/>
        </w:numPr>
        <w:spacing w:after="0" w:line="360" w:lineRule="auto"/>
        <w:ind w:left="0"/>
      </w:pPr>
      <w:r>
        <w:t>A company is hosting a web application from an Amazon S3 bucket. The application uses Amazon Cognito as an identity provider to authenticate users and return a JSON Web Token (JWT</w:t>
      </w:r>
      <w:r w:rsidR="00A14E3E">
        <w:t xml:space="preserve">) </w:t>
      </w:r>
      <w:r>
        <w:t xml:space="preserve"> that provides access to protected resources that are stored in another S3 bucket.</w:t>
      </w:r>
    </w:p>
    <w:p w:rsidR="00B15C3A" w:rsidRDefault="000A585A" w:rsidP="00AA689B">
      <w:pPr>
        <w:spacing w:after="0" w:line="360" w:lineRule="auto"/>
        <w:ind w:left="0"/>
      </w:pPr>
      <w:r>
        <w:t>Upon deployment of the application, users report errors and are unable to access the protected content. A solutions architect must resolve this issue by providing proper permissions so that users can access the protected content.</w:t>
      </w:r>
    </w:p>
    <w:p w:rsidR="00B15C3A" w:rsidRDefault="000A585A" w:rsidP="00AA689B">
      <w:pPr>
        <w:spacing w:after="0" w:line="360" w:lineRule="auto"/>
        <w:ind w:left="0"/>
      </w:pPr>
      <w:r>
        <w:t>Which solution meets these requirements?</w:t>
      </w:r>
    </w:p>
    <w:p w:rsidR="003D68C3" w:rsidRDefault="003D68C3" w:rsidP="00AA689B">
      <w:pPr>
        <w:spacing w:after="0" w:line="360" w:lineRule="auto"/>
        <w:ind w:left="0"/>
      </w:pPr>
    </w:p>
    <w:p w:rsidR="00B15C3A" w:rsidRDefault="000A585A" w:rsidP="00AA689B">
      <w:pPr>
        <w:numPr>
          <w:ilvl w:val="1"/>
          <w:numId w:val="679"/>
        </w:numPr>
        <w:spacing w:after="0" w:line="360" w:lineRule="auto"/>
        <w:ind w:left="0" w:hanging="245"/>
      </w:pPr>
      <w:r>
        <w:t xml:space="preserve">Update the Amazon Cognito identity pool to assume the proper IAM role for access to the protected content. </w:t>
      </w:r>
    </w:p>
    <w:p w:rsidR="00B15C3A" w:rsidRDefault="000A585A" w:rsidP="00AA689B">
      <w:pPr>
        <w:numPr>
          <w:ilvl w:val="1"/>
          <w:numId w:val="679"/>
        </w:numPr>
        <w:spacing w:after="0" w:line="360" w:lineRule="auto"/>
        <w:ind w:left="0" w:hanging="245"/>
      </w:pPr>
      <w:r>
        <w:t>Update the S3 ACL to allow the application to access the protected content.</w:t>
      </w:r>
    </w:p>
    <w:p w:rsidR="00B15C3A" w:rsidRDefault="000A585A" w:rsidP="00AA689B">
      <w:pPr>
        <w:numPr>
          <w:ilvl w:val="1"/>
          <w:numId w:val="679"/>
        </w:numPr>
        <w:spacing w:after="0" w:line="360" w:lineRule="auto"/>
        <w:ind w:left="0" w:hanging="245"/>
      </w:pPr>
      <w:r>
        <w:t>Redeploy the application to Amazon S3 to prevent eventually consistent reads in the S3 bucket from affecting the ability of users to access the protected content.</w:t>
      </w:r>
    </w:p>
    <w:p w:rsidR="00B15C3A" w:rsidRDefault="000A585A" w:rsidP="00AA689B">
      <w:pPr>
        <w:numPr>
          <w:ilvl w:val="1"/>
          <w:numId w:val="679"/>
        </w:numPr>
        <w:spacing w:after="0" w:line="360" w:lineRule="auto"/>
        <w:ind w:left="0" w:hanging="245"/>
      </w:pPr>
      <w:r>
        <w:t>Update the Amazon Cognito pool to use custom attribute mappings within the identity pool and grant users the proper permissions to access the protected content.</w:t>
      </w:r>
    </w:p>
    <w:p w:rsidR="003D68C3" w:rsidRDefault="003D68C3" w:rsidP="00AA689B">
      <w:pPr>
        <w:spacing w:after="0" w:line="360" w:lineRule="auto"/>
        <w:ind w:left="0"/>
      </w:pPr>
    </w:p>
    <w:p w:rsidR="003D68C3" w:rsidRDefault="000A585A" w:rsidP="00AA689B">
      <w:pPr>
        <w:spacing w:after="0" w:line="360" w:lineRule="auto"/>
        <w:ind w:left="0"/>
      </w:pPr>
      <w:r>
        <w:t>Correct Answer: A</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79"/>
        </w:numPr>
        <w:spacing w:after="0" w:line="360" w:lineRule="auto"/>
        <w:ind w:left="0"/>
      </w:pPr>
      <w:r>
        <w:t>An image hosting company uploads its large assets to Amazon S3 Standard buckets. The company uses multipart upload in parallel by using S3 APIs and overwrites if the same object is uploaded again. For the first 30 days after upload, the objects will be accessed frequently. The objects will be used less frequently after 30 days, but the access patterns for each object will be inconsistent. The company must optimize its S3 storage costs while maintaining high availability and resiliency of stored assets.</w:t>
      </w:r>
    </w:p>
    <w:p w:rsidR="00B15C3A" w:rsidRDefault="000A585A" w:rsidP="00AA689B">
      <w:pPr>
        <w:spacing w:after="0" w:line="360" w:lineRule="auto"/>
        <w:ind w:left="0"/>
      </w:pPr>
      <w:r>
        <w:t>Which combination of actions should a solutions architect recommend to meet these requirements? (Choose two.</w:t>
      </w:r>
      <w:r w:rsidR="00A14E3E">
        <w:t xml:space="preserve">) </w:t>
      </w:r>
    </w:p>
    <w:p w:rsidR="003D68C3" w:rsidRDefault="003D68C3" w:rsidP="00AA689B">
      <w:pPr>
        <w:spacing w:after="0" w:line="360" w:lineRule="auto"/>
        <w:ind w:left="0"/>
      </w:pPr>
    </w:p>
    <w:p w:rsidR="00B15C3A" w:rsidRDefault="000A585A" w:rsidP="00AA689B">
      <w:pPr>
        <w:numPr>
          <w:ilvl w:val="2"/>
          <w:numId w:val="680"/>
        </w:numPr>
        <w:spacing w:after="0" w:line="360" w:lineRule="auto"/>
        <w:ind w:left="0" w:hanging="256"/>
      </w:pPr>
      <w:r>
        <w:t xml:space="preserve">Move assets to S3 Intelligent-Tiering after 30 days. </w:t>
      </w:r>
    </w:p>
    <w:p w:rsidR="00B15C3A" w:rsidRDefault="000A585A" w:rsidP="00AA689B">
      <w:pPr>
        <w:numPr>
          <w:ilvl w:val="2"/>
          <w:numId w:val="680"/>
        </w:numPr>
        <w:spacing w:after="0" w:line="360" w:lineRule="auto"/>
        <w:ind w:left="0" w:hanging="256"/>
      </w:pPr>
      <w:r>
        <w:t>Configure an S3 Lifecycle policy to clean up incomplete multipart uploads.</w:t>
      </w:r>
    </w:p>
    <w:p w:rsidR="00B15C3A" w:rsidRDefault="000A585A" w:rsidP="00AA689B">
      <w:pPr>
        <w:numPr>
          <w:ilvl w:val="2"/>
          <w:numId w:val="680"/>
        </w:numPr>
        <w:spacing w:after="0" w:line="360" w:lineRule="auto"/>
        <w:ind w:left="0" w:hanging="256"/>
      </w:pPr>
      <w:r>
        <w:t>Configure an S3 Lifecycle policy to clean up expired object delete markers.</w:t>
      </w:r>
    </w:p>
    <w:p w:rsidR="00B15C3A" w:rsidRDefault="000A585A" w:rsidP="00AA689B">
      <w:pPr>
        <w:numPr>
          <w:ilvl w:val="2"/>
          <w:numId w:val="680"/>
        </w:numPr>
        <w:spacing w:after="0" w:line="360" w:lineRule="auto"/>
        <w:ind w:left="0" w:hanging="256"/>
      </w:pPr>
      <w:r>
        <w:t>Move assets to S3 Standard-Infrequent Access (S3 Standard-IA</w:t>
      </w:r>
      <w:r w:rsidR="00A14E3E">
        <w:t xml:space="preserve">) </w:t>
      </w:r>
      <w:r>
        <w:t xml:space="preserve"> after 30 days. </w:t>
      </w:r>
    </w:p>
    <w:p w:rsidR="003D68C3" w:rsidRDefault="000A585A" w:rsidP="00AA689B">
      <w:pPr>
        <w:numPr>
          <w:ilvl w:val="2"/>
          <w:numId w:val="680"/>
        </w:numPr>
        <w:spacing w:after="0" w:line="360" w:lineRule="auto"/>
        <w:ind w:left="0" w:hanging="256"/>
      </w:pPr>
      <w:r>
        <w:t>Move assets to S3 One Zone-Infrequent Access (S3 One Zone-IA</w:t>
      </w:r>
      <w:r w:rsidR="00A14E3E">
        <w:t xml:space="preserve">) </w:t>
      </w:r>
      <w:r>
        <w:t xml:space="preserve"> after 30 days.</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numPr>
          <w:ilvl w:val="0"/>
          <w:numId w:val="681"/>
        </w:numPr>
        <w:spacing w:after="0" w:line="360" w:lineRule="auto"/>
        <w:ind w:left="0"/>
      </w:pPr>
      <w:r>
        <w:t>An image hosting company uploads its large assets to Amazon S3 Standard buckets. The company uses multipart upload in parallel by using S3 APIs and overwrites if the same object is uploaded again. For the first 30 days after upload, the objects will be accessed frequently. The objects will be used less frequently after 30 days, but the access patterns for each object will be inconsistent. The company must optimize its S3 storage costs while maintaining high availability and resiliency of stored assets.</w:t>
      </w:r>
    </w:p>
    <w:p w:rsidR="00B15C3A" w:rsidRDefault="000A585A" w:rsidP="00AA689B">
      <w:pPr>
        <w:spacing w:after="0" w:line="360" w:lineRule="auto"/>
        <w:ind w:left="0"/>
      </w:pPr>
      <w:r>
        <w:t>Which combination of actions should a solutions architect recommend to meet these requirements? (Choose two.</w:t>
      </w:r>
      <w:r w:rsidR="00A14E3E">
        <w:t xml:space="preserve">) </w:t>
      </w:r>
    </w:p>
    <w:p w:rsidR="003D68C3" w:rsidRDefault="003D68C3" w:rsidP="00AA689B">
      <w:pPr>
        <w:spacing w:after="0" w:line="360" w:lineRule="auto"/>
        <w:ind w:left="0"/>
      </w:pPr>
    </w:p>
    <w:p w:rsidR="00B15C3A" w:rsidRDefault="000A585A" w:rsidP="00AA689B">
      <w:pPr>
        <w:numPr>
          <w:ilvl w:val="1"/>
          <w:numId w:val="681"/>
        </w:numPr>
        <w:spacing w:after="0" w:line="360" w:lineRule="auto"/>
        <w:ind w:left="0" w:hanging="256"/>
      </w:pPr>
      <w:r>
        <w:t xml:space="preserve">Move assets to S3 Intelligent-Tiering after 30 days. </w:t>
      </w:r>
    </w:p>
    <w:p w:rsidR="00B15C3A" w:rsidRDefault="000A585A" w:rsidP="00AA689B">
      <w:pPr>
        <w:numPr>
          <w:ilvl w:val="1"/>
          <w:numId w:val="681"/>
        </w:numPr>
        <w:spacing w:after="0" w:line="360" w:lineRule="auto"/>
        <w:ind w:left="0" w:hanging="256"/>
      </w:pPr>
      <w:r>
        <w:t>Configure an S3 Lifecycle policy to clean up incomplete multipart uploads.</w:t>
      </w:r>
    </w:p>
    <w:p w:rsidR="00B15C3A" w:rsidRDefault="000A585A" w:rsidP="00AA689B">
      <w:pPr>
        <w:numPr>
          <w:ilvl w:val="1"/>
          <w:numId w:val="681"/>
        </w:numPr>
        <w:spacing w:after="0" w:line="360" w:lineRule="auto"/>
        <w:ind w:left="0" w:hanging="256"/>
      </w:pPr>
      <w:r>
        <w:t>Configure an S3 Lifecycle policy to clean up expired object delete markers.</w:t>
      </w:r>
    </w:p>
    <w:p w:rsidR="00B15C3A" w:rsidRDefault="000A585A" w:rsidP="00AA689B">
      <w:pPr>
        <w:numPr>
          <w:ilvl w:val="1"/>
          <w:numId w:val="681"/>
        </w:numPr>
        <w:spacing w:after="0" w:line="360" w:lineRule="auto"/>
        <w:ind w:left="0" w:hanging="256"/>
      </w:pPr>
      <w:r>
        <w:t>Move assets to S3 Standard-Infrequent Access (S3 Standard-IA</w:t>
      </w:r>
      <w:r w:rsidR="00A14E3E">
        <w:t xml:space="preserve">) </w:t>
      </w:r>
      <w:r>
        <w:t xml:space="preserve"> after 30 days. </w:t>
      </w:r>
    </w:p>
    <w:p w:rsidR="00B15C3A" w:rsidRDefault="000A585A" w:rsidP="00AA689B">
      <w:pPr>
        <w:numPr>
          <w:ilvl w:val="1"/>
          <w:numId w:val="681"/>
        </w:numPr>
        <w:spacing w:after="0" w:line="360" w:lineRule="auto"/>
        <w:ind w:left="0" w:hanging="256"/>
      </w:pPr>
      <w:r>
        <w:t>Move assets to S3 One Zone-Infrequent Access (S3 One Zone-IA</w:t>
      </w:r>
      <w:r w:rsidR="00A14E3E">
        <w:t xml:space="preserve">) </w:t>
      </w:r>
      <w:r>
        <w:t xml:space="preserve"> after 30 days.</w:t>
      </w:r>
    </w:p>
    <w:p w:rsidR="003D68C3" w:rsidRDefault="003D68C3" w:rsidP="00AA689B">
      <w:pPr>
        <w:spacing w:after="0" w:line="360" w:lineRule="auto"/>
        <w:ind w:left="0"/>
      </w:pPr>
    </w:p>
    <w:p w:rsidR="003D68C3" w:rsidRDefault="000A585A" w:rsidP="00AA689B">
      <w:pPr>
        <w:spacing w:after="0" w:line="360" w:lineRule="auto"/>
        <w:ind w:left="0"/>
      </w:pPr>
      <w:r>
        <w:t>Correct Answer: AB</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81"/>
        </w:numPr>
        <w:spacing w:after="0" w:line="360" w:lineRule="auto"/>
        <w:ind w:left="0"/>
      </w:pPr>
      <w:r>
        <w:t>A solutions architect must secure a VPC network that hosts Amazon EC2 instances. The EC2 instances contain highly sensitive data and run in a private subnet. According to company policy, the EC2 instances that run in the VPC can access only approved third-party software repositories on the internet for software product updates that use the third party·s URL. Other internet traffic must be blocked.</w:t>
      </w:r>
    </w:p>
    <w:p w:rsidR="00B15C3A" w:rsidRDefault="000A585A" w:rsidP="00AA689B">
      <w:pPr>
        <w:spacing w:after="0" w:line="360" w:lineRule="auto"/>
        <w:ind w:left="0"/>
      </w:pPr>
      <w:r>
        <w:t>Which solution meets these requirements?</w:t>
      </w:r>
    </w:p>
    <w:p w:rsidR="003D68C3" w:rsidRDefault="003D68C3" w:rsidP="00AA689B">
      <w:pPr>
        <w:spacing w:after="0" w:line="360" w:lineRule="auto"/>
        <w:ind w:left="0"/>
      </w:pPr>
    </w:p>
    <w:p w:rsidR="00B15C3A" w:rsidRDefault="000A585A" w:rsidP="003D68C3">
      <w:pPr>
        <w:numPr>
          <w:ilvl w:val="1"/>
          <w:numId w:val="681"/>
        </w:numPr>
        <w:spacing w:after="0" w:line="360" w:lineRule="auto"/>
        <w:ind w:left="0" w:hanging="256"/>
      </w:pPr>
      <w:r>
        <w:t xml:space="preserve">Update the route table for the private subnet to route the outbound traffic to an AWS Network Firewall firewall. Configure domain list rule groups. </w:t>
      </w:r>
    </w:p>
    <w:p w:rsidR="00B15C3A" w:rsidRDefault="000A585A" w:rsidP="00AA689B">
      <w:pPr>
        <w:numPr>
          <w:ilvl w:val="1"/>
          <w:numId w:val="681"/>
        </w:numPr>
        <w:spacing w:after="0" w:line="360" w:lineRule="auto"/>
        <w:ind w:left="0" w:hanging="256"/>
      </w:pPr>
      <w:r>
        <w:t>Set up an AWS WAF web ACL. Create a custom set of rules that filter traffic requests based on source and destination IP address range sets.</w:t>
      </w:r>
    </w:p>
    <w:p w:rsidR="00B15C3A" w:rsidRDefault="000A585A" w:rsidP="00AA689B">
      <w:pPr>
        <w:numPr>
          <w:ilvl w:val="1"/>
          <w:numId w:val="681"/>
        </w:numPr>
        <w:spacing w:after="0" w:line="360" w:lineRule="auto"/>
        <w:ind w:left="0" w:hanging="256"/>
      </w:pPr>
      <w:r>
        <w:t>Implement strict inbound security group rules. Configure an outbound rule that allows traffic only to the authorized software repositories on the internet by specifying the URLs.</w:t>
      </w:r>
    </w:p>
    <w:p w:rsidR="003D68C3" w:rsidRDefault="000A585A" w:rsidP="003D68C3">
      <w:pPr>
        <w:numPr>
          <w:ilvl w:val="1"/>
          <w:numId w:val="681"/>
        </w:numPr>
        <w:spacing w:after="0" w:line="360" w:lineRule="auto"/>
        <w:ind w:left="0" w:hanging="256"/>
      </w:pPr>
      <w:r>
        <w:t>Configure an Application Load Balancer (ALB</w:t>
      </w:r>
      <w:r w:rsidR="00A14E3E">
        <w:t xml:space="preserve">) </w:t>
      </w:r>
      <w:r>
        <w:t xml:space="preserve"> in front of the EC2 instances. Direct all outbound traffic to the ALB. Use a URL-based rule listener in the ALB·s target group for outbound access to the internet.</w:t>
      </w:r>
    </w:p>
    <w:p w:rsidR="003D68C3" w:rsidRDefault="003D68C3">
      <w:pPr>
        <w:spacing w:after="160" w:line="259" w:lineRule="auto"/>
        <w:ind w:left="0" w:firstLine="0"/>
      </w:pPr>
      <w:r>
        <w:br w:type="page"/>
      </w:r>
    </w:p>
    <w:p w:rsidR="00B15C3A" w:rsidRDefault="00B15C3A" w:rsidP="003D68C3">
      <w:pPr>
        <w:spacing w:after="0" w:line="360" w:lineRule="auto"/>
        <w:ind w:left="0" w:firstLine="0"/>
      </w:pPr>
    </w:p>
    <w:p w:rsidR="00B15C3A" w:rsidRDefault="000A585A" w:rsidP="00AA689B">
      <w:pPr>
        <w:numPr>
          <w:ilvl w:val="0"/>
          <w:numId w:val="682"/>
        </w:numPr>
        <w:spacing w:after="0" w:line="360" w:lineRule="auto"/>
        <w:ind w:left="0"/>
      </w:pPr>
      <w:r>
        <w:t>A solutions architect must secure a VPC network that hosts Amazon EC2 instances. The EC2 instances contain highly sensitive data and run in a private subnet. According to company policy, the EC2 instances that run in the VPC can access only approved third-party software repositories on the internet for software product updates that use the third party·s URL. Other internet traffic must be blocked.</w:t>
      </w:r>
    </w:p>
    <w:p w:rsidR="00B15C3A" w:rsidRDefault="000A585A" w:rsidP="00AA689B">
      <w:pPr>
        <w:spacing w:after="0" w:line="360" w:lineRule="auto"/>
        <w:ind w:left="0"/>
      </w:pPr>
      <w:r>
        <w:t>Which solution meets these requirements?</w:t>
      </w:r>
    </w:p>
    <w:p w:rsidR="003D68C3" w:rsidRDefault="003D68C3" w:rsidP="00AA689B">
      <w:pPr>
        <w:spacing w:after="0" w:line="360" w:lineRule="auto"/>
        <w:ind w:left="0"/>
      </w:pPr>
    </w:p>
    <w:p w:rsidR="00B15C3A" w:rsidRDefault="000A585A" w:rsidP="003D68C3">
      <w:pPr>
        <w:numPr>
          <w:ilvl w:val="2"/>
          <w:numId w:val="683"/>
        </w:numPr>
        <w:spacing w:after="0" w:line="360" w:lineRule="auto"/>
        <w:ind w:left="0" w:hanging="256"/>
      </w:pPr>
      <w:r>
        <w:t xml:space="preserve">Update the route table for the private subnet to route the outbound traffic to an AWS Network Firewall firewall. Configure domain list rule groups. </w:t>
      </w:r>
    </w:p>
    <w:p w:rsidR="00B15C3A" w:rsidRDefault="000A585A" w:rsidP="00AA689B">
      <w:pPr>
        <w:numPr>
          <w:ilvl w:val="2"/>
          <w:numId w:val="683"/>
        </w:numPr>
        <w:spacing w:after="0" w:line="360" w:lineRule="auto"/>
        <w:ind w:left="0" w:hanging="256"/>
      </w:pPr>
      <w:r>
        <w:t>Set up an AWS WAF web ACL. Create a custom set of rules that filter traffic requests based on source and destination IP address range sets.</w:t>
      </w:r>
    </w:p>
    <w:p w:rsidR="00B15C3A" w:rsidRDefault="000A585A" w:rsidP="00AA689B">
      <w:pPr>
        <w:numPr>
          <w:ilvl w:val="2"/>
          <w:numId w:val="683"/>
        </w:numPr>
        <w:spacing w:after="0" w:line="360" w:lineRule="auto"/>
        <w:ind w:left="0" w:hanging="256"/>
      </w:pPr>
      <w:r>
        <w:t>Implement strict inbound security group rules. Configure an outbound rule that allows traffic only to the authorized software repositories on the internet by specifying the URLs.</w:t>
      </w:r>
    </w:p>
    <w:p w:rsidR="00B15C3A" w:rsidRDefault="000A585A" w:rsidP="003D68C3">
      <w:pPr>
        <w:numPr>
          <w:ilvl w:val="2"/>
          <w:numId w:val="683"/>
        </w:numPr>
        <w:spacing w:after="0" w:line="360" w:lineRule="auto"/>
        <w:ind w:left="0" w:hanging="256"/>
      </w:pPr>
      <w:r>
        <w:t>Configure an Application Load Balancer (ALB</w:t>
      </w:r>
      <w:r w:rsidR="00A14E3E">
        <w:t xml:space="preserve">) </w:t>
      </w:r>
      <w:r>
        <w:t xml:space="preserve"> in front of the EC2 instances. Direct all outbound traffic to the ALB. Use a URL-based rule listener in the ALB·s target group for outbound access to the internet.</w:t>
      </w:r>
    </w:p>
    <w:p w:rsidR="003D68C3" w:rsidRDefault="003D68C3" w:rsidP="00AA689B">
      <w:pPr>
        <w:spacing w:after="0" w:line="360" w:lineRule="auto"/>
        <w:ind w:left="0"/>
      </w:pPr>
    </w:p>
    <w:p w:rsidR="003D68C3" w:rsidRDefault="000A585A" w:rsidP="00AA689B">
      <w:pPr>
        <w:spacing w:after="0" w:line="360" w:lineRule="auto"/>
        <w:ind w:left="0"/>
      </w:pPr>
      <w:r>
        <w:t>Correct Answer: A</w:t>
      </w:r>
    </w:p>
    <w:p w:rsidR="003D68C3" w:rsidRDefault="003D68C3">
      <w:pPr>
        <w:spacing w:after="160" w:line="259" w:lineRule="auto"/>
        <w:ind w:left="0" w:firstLine="0"/>
      </w:pPr>
      <w:r>
        <w:br w:type="page"/>
      </w:r>
    </w:p>
    <w:p w:rsidR="00B15C3A" w:rsidRDefault="00B15C3A" w:rsidP="00AA689B">
      <w:pPr>
        <w:spacing w:after="0" w:line="360" w:lineRule="auto"/>
        <w:ind w:left="0"/>
      </w:pPr>
    </w:p>
    <w:p w:rsidR="00B15C3A" w:rsidRDefault="000A585A" w:rsidP="003D68C3">
      <w:pPr>
        <w:numPr>
          <w:ilvl w:val="0"/>
          <w:numId w:val="682"/>
        </w:numPr>
        <w:spacing w:after="0" w:line="360" w:lineRule="auto"/>
        <w:ind w:left="0"/>
      </w:pPr>
      <w:r>
        <w:t>A company is hosting a three-tier ecommerce application in the AWS Cloud. The company hosts the website on Amazon S3 and integrates the website with an API that handles sales requests. The company hosts the API on three Amazon EC2 instances behind an Application Load Balancer (ALB</w:t>
      </w:r>
      <w:r w:rsidR="00A14E3E">
        <w:t xml:space="preserve">) </w:t>
      </w:r>
      <w:r>
        <w:t>. The API consists of static and dynamic front-end content along with backend workers that process sales requests asynchronously.</w:t>
      </w:r>
      <w:r w:rsidR="003D68C3">
        <w:t xml:space="preserve"> </w:t>
      </w:r>
      <w:r>
        <w:t>The company is expecting a significant and sudden increase in the number of sales requests during events for the launch of new products.</w:t>
      </w:r>
    </w:p>
    <w:p w:rsidR="00B15C3A" w:rsidRDefault="000A585A" w:rsidP="00AA689B">
      <w:pPr>
        <w:spacing w:after="0" w:line="360" w:lineRule="auto"/>
        <w:ind w:left="0"/>
      </w:pPr>
      <w:r>
        <w:t>What should a solutions architect recommend to ensure that all the requests are processed successfully?</w:t>
      </w:r>
    </w:p>
    <w:p w:rsidR="003D68C3" w:rsidRDefault="003D68C3" w:rsidP="00AA689B">
      <w:pPr>
        <w:spacing w:after="0" w:line="360" w:lineRule="auto"/>
        <w:ind w:left="0"/>
      </w:pPr>
    </w:p>
    <w:p w:rsidR="00B15C3A" w:rsidRDefault="000A585A" w:rsidP="00AA689B">
      <w:pPr>
        <w:numPr>
          <w:ilvl w:val="1"/>
          <w:numId w:val="682"/>
        </w:numPr>
        <w:spacing w:after="0" w:line="360" w:lineRule="auto"/>
        <w:ind w:left="0" w:hanging="256"/>
      </w:pPr>
      <w:r>
        <w:t>Add an Amazon CloudFront distribution for the dynamic content. Increase the number of EC2 instances to handle the increase in traffic.</w:t>
      </w:r>
    </w:p>
    <w:p w:rsidR="00B15C3A" w:rsidRDefault="000A585A" w:rsidP="00AA689B">
      <w:pPr>
        <w:numPr>
          <w:ilvl w:val="1"/>
          <w:numId w:val="682"/>
        </w:numPr>
        <w:spacing w:after="0" w:line="360" w:lineRule="auto"/>
        <w:ind w:left="0" w:hanging="256"/>
      </w:pPr>
      <w:r>
        <w:t xml:space="preserve">Add an Amazon CloudFront distribution for the static content. Place the EC2 instances in an Auto Scaling group to launch new instances based on network traffic. </w:t>
      </w:r>
    </w:p>
    <w:p w:rsidR="00B15C3A" w:rsidRDefault="000A585A" w:rsidP="00AA689B">
      <w:pPr>
        <w:numPr>
          <w:ilvl w:val="1"/>
          <w:numId w:val="682"/>
        </w:numPr>
        <w:spacing w:after="0" w:line="360" w:lineRule="auto"/>
        <w:ind w:left="0" w:hanging="256"/>
      </w:pPr>
      <w:r>
        <w:t>Add an Amazon CloudFront distribution for the dynamic content. Add an Amazon ElastiCache instance in front of the ALB to reduce traffic for the API to handle.</w:t>
      </w:r>
      <w:r w:rsidR="003D68C3">
        <w:t xml:space="preserve"> </w:t>
      </w:r>
    </w:p>
    <w:p w:rsidR="00867E82" w:rsidRDefault="000A585A" w:rsidP="00510F63">
      <w:pPr>
        <w:numPr>
          <w:ilvl w:val="1"/>
          <w:numId w:val="682"/>
        </w:numPr>
        <w:spacing w:after="0" w:line="360" w:lineRule="auto"/>
        <w:ind w:left="0" w:hanging="256"/>
      </w:pPr>
      <w:r>
        <w:t>Add an Amazon CloudFront distribution for the static content. Add an Amazon Simple Queue Service (Amazon SQS</w:t>
      </w:r>
      <w:r w:rsidR="00A14E3E">
        <w:t xml:space="preserve">) </w:t>
      </w:r>
      <w:r>
        <w:t xml:space="preserve"> queue to receive requests from the website for later processing by the EC2 instances.</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510F63">
      <w:pPr>
        <w:numPr>
          <w:ilvl w:val="0"/>
          <w:numId w:val="684"/>
        </w:numPr>
        <w:spacing w:after="0" w:line="360" w:lineRule="auto"/>
        <w:ind w:left="0" w:hanging="456"/>
      </w:pPr>
      <w:r>
        <w:t>A company is hosting a three-tier ecommerce application in the AWS Cloud. The company hosts the website on Amazon S3 and integrates the website with an API that handles sales requests. The company hosts the API on three Amazon EC2 instances behind an Application Load Balancer (ALB</w:t>
      </w:r>
      <w:r w:rsidR="00A14E3E">
        <w:t xml:space="preserve">) </w:t>
      </w:r>
      <w:r>
        <w:t>. The API consists of static and dynamic front-end content along with backend workers that process sales requests asynchronously.</w:t>
      </w:r>
      <w:r w:rsidR="00867E82">
        <w:t xml:space="preserve"> </w:t>
      </w:r>
      <w:r>
        <w:t>The company is expecting a significant and sudden increase in the number of sales requests during events for the launch of new products.</w:t>
      </w:r>
    </w:p>
    <w:p w:rsidR="00B15C3A" w:rsidRDefault="000A585A" w:rsidP="00AA689B">
      <w:pPr>
        <w:spacing w:after="0" w:line="360" w:lineRule="auto"/>
        <w:ind w:left="0"/>
      </w:pPr>
      <w:r>
        <w:t>What should a solutions architect recommend to ensure that all the requests are processed successfully?</w:t>
      </w:r>
    </w:p>
    <w:p w:rsidR="00867E82" w:rsidRDefault="00867E82" w:rsidP="00AA689B">
      <w:pPr>
        <w:spacing w:after="0" w:line="360" w:lineRule="auto"/>
        <w:ind w:left="0"/>
      </w:pPr>
    </w:p>
    <w:p w:rsidR="00B15C3A" w:rsidRDefault="000A585A" w:rsidP="00AA689B">
      <w:pPr>
        <w:numPr>
          <w:ilvl w:val="1"/>
          <w:numId w:val="684"/>
        </w:numPr>
        <w:spacing w:after="0" w:line="360" w:lineRule="auto"/>
        <w:ind w:left="0"/>
      </w:pPr>
      <w:r>
        <w:t>Add an Amazon CloudFront distribution for the dynamic content. Increase the number of EC2 instances to handle the increase in traffic.</w:t>
      </w:r>
    </w:p>
    <w:p w:rsidR="00B15C3A" w:rsidRDefault="000A585A" w:rsidP="00AA689B">
      <w:pPr>
        <w:numPr>
          <w:ilvl w:val="1"/>
          <w:numId w:val="684"/>
        </w:numPr>
        <w:spacing w:after="0" w:line="360" w:lineRule="auto"/>
        <w:ind w:left="0"/>
      </w:pPr>
      <w:r>
        <w:t xml:space="preserve">Add an Amazon CloudFront distribution for the static content. Place the EC2 instances in an Auto Scaling group to launch new instances based on network traffic. </w:t>
      </w:r>
    </w:p>
    <w:p w:rsidR="00B15C3A" w:rsidRDefault="000A585A" w:rsidP="00AA689B">
      <w:pPr>
        <w:numPr>
          <w:ilvl w:val="1"/>
          <w:numId w:val="684"/>
        </w:numPr>
        <w:spacing w:after="0" w:line="360" w:lineRule="auto"/>
        <w:ind w:left="0"/>
      </w:pPr>
      <w:r>
        <w:t>Add an Amazon CloudFront distribution for the dynamic content. Add an Amazon ElastiCache instance in front of the ALB to reduce traffic for the API to handle.</w:t>
      </w:r>
    </w:p>
    <w:p w:rsidR="00B15C3A" w:rsidRDefault="000A585A" w:rsidP="00AA689B">
      <w:pPr>
        <w:numPr>
          <w:ilvl w:val="1"/>
          <w:numId w:val="684"/>
        </w:numPr>
        <w:spacing w:after="0" w:line="360" w:lineRule="auto"/>
        <w:ind w:left="0"/>
      </w:pPr>
      <w:r>
        <w:t>Add an Amazon CloudFront distribution for the static content. Add an Amazon Simple Queue Service (Amazon SQS</w:t>
      </w:r>
      <w:r w:rsidR="00A14E3E">
        <w:t xml:space="preserve">) </w:t>
      </w:r>
      <w:r>
        <w:t xml:space="preserve"> queue to receive requests from the website for later processing by the EC2 instances.</w:t>
      </w:r>
    </w:p>
    <w:p w:rsidR="00867E82" w:rsidRDefault="00867E82" w:rsidP="00AA689B">
      <w:pPr>
        <w:spacing w:after="0" w:line="360" w:lineRule="auto"/>
        <w:ind w:left="0"/>
      </w:pPr>
    </w:p>
    <w:p w:rsidR="00867E82" w:rsidRDefault="000A585A" w:rsidP="00AA689B">
      <w:pPr>
        <w:spacing w:after="0" w:line="360" w:lineRule="auto"/>
        <w:ind w:left="0"/>
      </w:pPr>
      <w:r>
        <w:t>Correct Answer: D</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84"/>
        </w:numPr>
        <w:spacing w:after="0" w:line="360" w:lineRule="auto"/>
        <w:ind w:left="0" w:hanging="456"/>
      </w:pPr>
      <w:r>
        <w:t>A security audit reveals that Amazon EC2 instances are not being patched regularly. A solutions architect needs to provide a solution that will run regular security scans across a large fleet of EC2 instances. The solution should also patch the EC2 instances on a regular schedule and provide a report of each instance·s patch status.</w:t>
      </w:r>
    </w:p>
    <w:p w:rsidR="00B15C3A" w:rsidRDefault="000A585A" w:rsidP="00AA689B">
      <w:pPr>
        <w:spacing w:after="0" w:line="360" w:lineRule="auto"/>
        <w:ind w:left="0"/>
      </w:pPr>
      <w:r>
        <w:t>Which solution will meet these requirements?</w:t>
      </w:r>
    </w:p>
    <w:p w:rsidR="00867E82" w:rsidRDefault="00867E82" w:rsidP="00AA689B">
      <w:pPr>
        <w:spacing w:after="0" w:line="360" w:lineRule="auto"/>
        <w:ind w:left="0"/>
      </w:pPr>
    </w:p>
    <w:p w:rsidR="00B15C3A" w:rsidRDefault="000A585A" w:rsidP="00AA689B">
      <w:pPr>
        <w:numPr>
          <w:ilvl w:val="2"/>
          <w:numId w:val="686"/>
        </w:numPr>
        <w:spacing w:after="0" w:line="360" w:lineRule="auto"/>
        <w:ind w:left="0"/>
      </w:pPr>
      <w:r>
        <w:t>Set up Amazon Macie to scan the EC2 instances for software vulnerabilities. Set up a cron job on each EC2 instance to patch the instance on a regular schedule.</w:t>
      </w:r>
    </w:p>
    <w:p w:rsidR="00B15C3A" w:rsidRDefault="000A585A" w:rsidP="00AA689B">
      <w:pPr>
        <w:numPr>
          <w:ilvl w:val="2"/>
          <w:numId w:val="686"/>
        </w:numPr>
        <w:spacing w:after="0" w:line="360" w:lineRule="auto"/>
        <w:ind w:left="0"/>
      </w:pPr>
      <w:r>
        <w:t>Turn on Amazon GuardDuty in the account. Configure GuardDuty to scan the EC2 instances for software vulnerabilities. Set up AWS Systems Manager Session Manager to patch the EC2 instances on a regular schedule.</w:t>
      </w:r>
    </w:p>
    <w:p w:rsidR="00B15C3A" w:rsidRDefault="000A585A" w:rsidP="00AA689B">
      <w:pPr>
        <w:numPr>
          <w:ilvl w:val="2"/>
          <w:numId w:val="686"/>
        </w:numPr>
        <w:spacing w:after="0" w:line="360" w:lineRule="auto"/>
        <w:ind w:left="0"/>
      </w:pPr>
      <w:r>
        <w:t>Set up Amazon Detective to scan the EC2 instances for software vulnerabilities. Set up an Amazon EventBridge scheduled rule to patch the EC2 instances on a regular schedule.</w:t>
      </w:r>
    </w:p>
    <w:p w:rsidR="00867E82" w:rsidRDefault="000A585A" w:rsidP="00AA689B">
      <w:pPr>
        <w:numPr>
          <w:ilvl w:val="2"/>
          <w:numId w:val="686"/>
        </w:numPr>
        <w:spacing w:after="0" w:line="360" w:lineRule="auto"/>
        <w:ind w:left="0"/>
      </w:pPr>
      <w:r>
        <w:t xml:space="preserve">Turn on Amazon Inspector in the account. Configure Amazon Inspector to scan the EC2 instances for software vulnerabilities. Set up AWS Systems Manager Patch Manager to patch the EC2 instances on a regular schedule </w:t>
      </w:r>
    </w:p>
    <w:p w:rsidR="00867E82" w:rsidRDefault="00867E82">
      <w:pPr>
        <w:spacing w:after="160" w:line="259" w:lineRule="auto"/>
        <w:ind w:left="0" w:firstLine="0"/>
      </w:pPr>
      <w:r>
        <w:br w:type="page"/>
      </w:r>
    </w:p>
    <w:p w:rsidR="00B15C3A" w:rsidRDefault="000A585A" w:rsidP="00867E82">
      <w:pPr>
        <w:spacing w:after="0" w:line="360" w:lineRule="auto"/>
        <w:ind w:left="0" w:firstLine="0"/>
      </w:pPr>
      <w:r>
        <w:lastRenderedPageBreak/>
        <w:t>325</w:t>
      </w:r>
      <w:r w:rsidR="00A14E3E">
        <w:t xml:space="preserve">) </w:t>
      </w:r>
      <w:r>
        <w:t xml:space="preserve"> A security audit reveals that Amazon EC2 instances are not being patched regularly. A solutions architect needs to provide a solution that will run regular security scans across a large fleet of EC2 instances. The solution should also patch the EC2 instances on a regular schedule and provide a report of each instance·s patch status.</w:t>
      </w:r>
    </w:p>
    <w:p w:rsidR="00B15C3A" w:rsidRDefault="000A585A" w:rsidP="00AA689B">
      <w:pPr>
        <w:spacing w:after="0" w:line="360" w:lineRule="auto"/>
        <w:ind w:left="0"/>
      </w:pPr>
      <w:r>
        <w:t>Which solution will meet these requirements?</w:t>
      </w:r>
    </w:p>
    <w:p w:rsidR="00867E82" w:rsidRDefault="00867E82" w:rsidP="00AA689B">
      <w:pPr>
        <w:spacing w:after="0" w:line="360" w:lineRule="auto"/>
        <w:ind w:left="0"/>
      </w:pPr>
    </w:p>
    <w:p w:rsidR="00B15C3A" w:rsidRDefault="000A585A" w:rsidP="00AA689B">
      <w:pPr>
        <w:numPr>
          <w:ilvl w:val="2"/>
          <w:numId w:val="687"/>
        </w:numPr>
        <w:spacing w:after="0" w:line="360" w:lineRule="auto"/>
        <w:ind w:left="0"/>
      </w:pPr>
      <w:r>
        <w:t>Set up Amazon Macie to scan the EC2 instances for software vulnerabilities. Set up a cron job on each EC2 instance to patch the instance on a regular schedule.</w:t>
      </w:r>
    </w:p>
    <w:p w:rsidR="00B15C3A" w:rsidRDefault="000A585A" w:rsidP="00AA689B">
      <w:pPr>
        <w:numPr>
          <w:ilvl w:val="2"/>
          <w:numId w:val="687"/>
        </w:numPr>
        <w:spacing w:after="0" w:line="360" w:lineRule="auto"/>
        <w:ind w:left="0"/>
      </w:pPr>
      <w:r>
        <w:t>Turn on Amazon GuardDuty in the account. Configure GuardDuty to scan the EC2 instances for software vulnerabilities. Set up AWS Systems Manager Session Manager to patch the EC2 instances on a regular schedule.</w:t>
      </w:r>
    </w:p>
    <w:p w:rsidR="00B15C3A" w:rsidRDefault="000A585A" w:rsidP="00AA689B">
      <w:pPr>
        <w:numPr>
          <w:ilvl w:val="2"/>
          <w:numId w:val="687"/>
        </w:numPr>
        <w:spacing w:after="0" w:line="360" w:lineRule="auto"/>
        <w:ind w:left="0"/>
      </w:pPr>
      <w:r>
        <w:t>Set up Amazon Detective to scan the EC2 instances for software vulnerabilities. Set up an Amazon EventBridge scheduled rule to patch the EC2 instances on a regular schedule.</w:t>
      </w:r>
    </w:p>
    <w:p w:rsidR="00B15C3A" w:rsidRDefault="000A585A" w:rsidP="00AA689B">
      <w:pPr>
        <w:numPr>
          <w:ilvl w:val="2"/>
          <w:numId w:val="687"/>
        </w:numPr>
        <w:spacing w:after="0" w:line="360" w:lineRule="auto"/>
        <w:ind w:left="0"/>
      </w:pPr>
      <w:r>
        <w:t>Turn on Amazon Inspector in the account. Configure Amazon Inspector to scan the EC2 instances for software vulnerabilities. Set up AWS Systems Manager Patch Manager to patch the EC2 instances on a regular schedule</w:t>
      </w:r>
    </w:p>
    <w:p w:rsidR="00867E82" w:rsidRDefault="00867E82" w:rsidP="00AA689B">
      <w:pPr>
        <w:spacing w:after="0" w:line="360" w:lineRule="auto"/>
        <w:ind w:left="0"/>
      </w:pPr>
    </w:p>
    <w:p w:rsidR="00867E82" w:rsidRDefault="000A585A" w:rsidP="00AA689B">
      <w:pPr>
        <w:spacing w:after="0" w:line="360" w:lineRule="auto"/>
        <w:ind w:left="0"/>
      </w:pPr>
      <w:r>
        <w:t>Correct Answer: D</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84"/>
        </w:numPr>
        <w:spacing w:after="0" w:line="360" w:lineRule="auto"/>
        <w:ind w:left="0" w:hanging="456"/>
      </w:pPr>
      <w:r>
        <w:t>A company is planning to store data on Amazon RDS DB instances. The company must encrypt the data at rest.</w:t>
      </w:r>
    </w:p>
    <w:p w:rsidR="00B15C3A" w:rsidRDefault="000A585A" w:rsidP="00AA689B">
      <w:pPr>
        <w:spacing w:after="0" w:line="360" w:lineRule="auto"/>
        <w:ind w:left="0"/>
      </w:pPr>
      <w:r>
        <w:t>What should a solutions architect do to meet this requirement?</w:t>
      </w:r>
    </w:p>
    <w:p w:rsidR="00867E82" w:rsidRDefault="00867E82" w:rsidP="00AA689B">
      <w:pPr>
        <w:spacing w:after="0" w:line="360" w:lineRule="auto"/>
        <w:ind w:left="0"/>
      </w:pPr>
    </w:p>
    <w:p w:rsidR="00B15C3A" w:rsidRDefault="000A585A" w:rsidP="00AA689B">
      <w:pPr>
        <w:numPr>
          <w:ilvl w:val="2"/>
          <w:numId w:val="685"/>
        </w:numPr>
        <w:spacing w:after="0" w:line="360" w:lineRule="auto"/>
        <w:ind w:left="0" w:hanging="245"/>
      </w:pPr>
      <w:r>
        <w:t>Create a key in AWS Key Management Service (AWS KMS</w:t>
      </w:r>
      <w:r w:rsidR="00A14E3E">
        <w:t xml:space="preserve">) </w:t>
      </w:r>
      <w:r>
        <w:t xml:space="preserve">. Enable encryption for the DB instances. Most </w:t>
      </w:r>
    </w:p>
    <w:p w:rsidR="00867E82" w:rsidRDefault="000A585A" w:rsidP="00AA689B">
      <w:pPr>
        <w:numPr>
          <w:ilvl w:val="2"/>
          <w:numId w:val="685"/>
        </w:numPr>
        <w:spacing w:after="0" w:line="360" w:lineRule="auto"/>
        <w:ind w:left="0" w:hanging="245"/>
      </w:pPr>
      <w:r>
        <w:t>Create an encryption key. Store the key in AWS Secrets Manager. Use the key to encrypt the DB instances.</w:t>
      </w:r>
    </w:p>
    <w:p w:rsidR="00B15C3A" w:rsidRDefault="000A585A" w:rsidP="00AA689B">
      <w:pPr>
        <w:numPr>
          <w:ilvl w:val="2"/>
          <w:numId w:val="685"/>
        </w:numPr>
        <w:spacing w:after="0" w:line="360" w:lineRule="auto"/>
        <w:ind w:left="0" w:hanging="245"/>
      </w:pPr>
      <w:r>
        <w:t>Generate a certificate in AWS Certificate Manager (ACM</w:t>
      </w:r>
      <w:r w:rsidR="00A14E3E">
        <w:t xml:space="preserve">) </w:t>
      </w:r>
      <w:r>
        <w:t>. Enable SSL/TLS on the DB instances by using the certificate.</w:t>
      </w:r>
    </w:p>
    <w:p w:rsidR="00867E82" w:rsidRDefault="000A585A" w:rsidP="00AA689B">
      <w:pPr>
        <w:spacing w:after="0" w:line="360" w:lineRule="auto"/>
        <w:ind w:left="0"/>
      </w:pPr>
      <w:r>
        <w:t>D. Generate a certificate in AWS Identity and Access Management (IAM</w:t>
      </w:r>
      <w:r w:rsidR="00A14E3E">
        <w:t xml:space="preserve">) </w:t>
      </w:r>
      <w:r>
        <w:t>. Enable SSL/TLS on the DB instances by using the certificate.</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88"/>
        </w:numPr>
        <w:spacing w:after="0" w:line="360" w:lineRule="auto"/>
        <w:ind w:left="0" w:hanging="456"/>
      </w:pPr>
      <w:r>
        <w:t>A company is planning to store data on Amazon RDS DB instances. The company must encrypt the data at rest.</w:t>
      </w:r>
    </w:p>
    <w:p w:rsidR="00B15C3A" w:rsidRDefault="000A585A" w:rsidP="00AA689B">
      <w:pPr>
        <w:spacing w:after="0" w:line="360" w:lineRule="auto"/>
        <w:ind w:left="0"/>
      </w:pPr>
      <w:r>
        <w:t>What should a solutions architect do to meet this requirement?</w:t>
      </w:r>
    </w:p>
    <w:p w:rsidR="00867E82" w:rsidRDefault="00867E82" w:rsidP="00AA689B">
      <w:pPr>
        <w:spacing w:after="0" w:line="360" w:lineRule="auto"/>
        <w:ind w:left="0"/>
      </w:pPr>
    </w:p>
    <w:p w:rsidR="00B15C3A" w:rsidRDefault="000A585A" w:rsidP="00AA689B">
      <w:pPr>
        <w:numPr>
          <w:ilvl w:val="2"/>
          <w:numId w:val="689"/>
        </w:numPr>
        <w:spacing w:after="0" w:line="360" w:lineRule="auto"/>
        <w:ind w:left="0" w:hanging="245"/>
      </w:pPr>
      <w:r>
        <w:t>Create a key in AWS Key Management Service (AWS KMS</w:t>
      </w:r>
      <w:r w:rsidR="00A14E3E">
        <w:t xml:space="preserve">) </w:t>
      </w:r>
      <w:r>
        <w:t xml:space="preserve">. Enable encryption for the DB instances. Most </w:t>
      </w:r>
    </w:p>
    <w:p w:rsidR="00867E82" w:rsidRDefault="000A585A" w:rsidP="00AA689B">
      <w:pPr>
        <w:numPr>
          <w:ilvl w:val="2"/>
          <w:numId w:val="689"/>
        </w:numPr>
        <w:spacing w:after="0" w:line="360" w:lineRule="auto"/>
        <w:ind w:left="0" w:hanging="245"/>
      </w:pPr>
      <w:r>
        <w:t>Create an encryption key. Store the key in AWS Secrets Manager. Use the key to encrypt the DB instances.</w:t>
      </w:r>
    </w:p>
    <w:p w:rsidR="00B15C3A" w:rsidRDefault="000A585A" w:rsidP="00AA689B">
      <w:pPr>
        <w:numPr>
          <w:ilvl w:val="2"/>
          <w:numId w:val="689"/>
        </w:numPr>
        <w:spacing w:after="0" w:line="360" w:lineRule="auto"/>
        <w:ind w:left="0" w:hanging="245"/>
      </w:pPr>
      <w:r>
        <w:t>Generate a certificate in AWS Certificate Manager (ACM</w:t>
      </w:r>
      <w:r w:rsidR="00A14E3E">
        <w:t xml:space="preserve">) </w:t>
      </w:r>
      <w:r>
        <w:t>. Enable SSL/TLS on the DB instances by using the certificate.</w:t>
      </w:r>
    </w:p>
    <w:p w:rsidR="00B15C3A" w:rsidRDefault="000A585A" w:rsidP="00AA689B">
      <w:pPr>
        <w:spacing w:after="0" w:line="360" w:lineRule="auto"/>
        <w:ind w:left="0"/>
      </w:pPr>
      <w:r>
        <w:t>D. Generate a certificate in AWS Identity and Access Management (IAM</w:t>
      </w:r>
      <w:r w:rsidR="00A14E3E">
        <w:t xml:space="preserve">) </w:t>
      </w:r>
      <w:r>
        <w:t>. Enable SSL/TLS on the DB instances by using the certificate.</w:t>
      </w:r>
    </w:p>
    <w:p w:rsidR="00867E82" w:rsidRDefault="00867E82" w:rsidP="00AA689B">
      <w:pPr>
        <w:spacing w:after="0" w:line="360" w:lineRule="auto"/>
        <w:ind w:left="0"/>
      </w:pPr>
    </w:p>
    <w:p w:rsidR="00867E82" w:rsidRDefault="000A585A" w:rsidP="00AA689B">
      <w:pPr>
        <w:spacing w:after="0" w:line="360" w:lineRule="auto"/>
        <w:ind w:left="0"/>
      </w:pPr>
      <w:r>
        <w:t>Correct Answer: A</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88"/>
        </w:numPr>
        <w:spacing w:after="0" w:line="360" w:lineRule="auto"/>
        <w:ind w:left="0" w:hanging="456"/>
      </w:pPr>
      <w:r>
        <w:t>A company is using AWS to design a web application that will process insurance quotes. Users will request quotes from the application. Quotes must be separated by quote type, must be responded to within 24 hours, and must not get lost. The solution must maximize operational efficiency and must minimize maintenance.</w:t>
      </w:r>
    </w:p>
    <w:p w:rsidR="00B15C3A" w:rsidRDefault="000A585A" w:rsidP="00AA689B">
      <w:pPr>
        <w:spacing w:after="0" w:line="360" w:lineRule="auto"/>
        <w:ind w:left="0"/>
      </w:pPr>
      <w:r>
        <w:t>Which solution meets these requirements?</w:t>
      </w:r>
    </w:p>
    <w:p w:rsidR="00867E82" w:rsidRDefault="00867E82" w:rsidP="00AA689B">
      <w:pPr>
        <w:spacing w:after="0" w:line="360" w:lineRule="auto"/>
        <w:ind w:left="0"/>
      </w:pPr>
    </w:p>
    <w:p w:rsidR="00B15C3A" w:rsidRDefault="000A585A" w:rsidP="00AA689B">
      <w:pPr>
        <w:numPr>
          <w:ilvl w:val="1"/>
          <w:numId w:val="688"/>
        </w:numPr>
        <w:spacing w:after="0" w:line="360" w:lineRule="auto"/>
        <w:ind w:left="0"/>
      </w:pPr>
      <w:r>
        <w:t>Create multiple Amazon Kinesis data streams based on the quote type. Configure the web application to send messages to the proper data stream. Configure each backend group of application servers to use the Kinesis Client Library (KCL</w:t>
      </w:r>
      <w:r w:rsidR="00A14E3E">
        <w:t xml:space="preserve">) </w:t>
      </w:r>
      <w:r>
        <w:t xml:space="preserve"> to pool messages from its own data stream.</w:t>
      </w:r>
    </w:p>
    <w:p w:rsidR="00B15C3A" w:rsidRDefault="000A585A" w:rsidP="00AA689B">
      <w:pPr>
        <w:numPr>
          <w:ilvl w:val="1"/>
          <w:numId w:val="688"/>
        </w:numPr>
        <w:spacing w:after="0" w:line="360" w:lineRule="auto"/>
        <w:ind w:left="0"/>
      </w:pPr>
      <w:r>
        <w:t>Create an AWS Lambda function and an Amazon Simple Notification Service (Amazon SNS</w:t>
      </w:r>
      <w:r w:rsidR="00A14E3E">
        <w:t xml:space="preserve">) </w:t>
      </w:r>
      <w:r>
        <w:t xml:space="preserve"> topic for each quote type. Subscribe the Lambda function to its associated SNS topic. Configure the application to publish requests for quotes to the appropriate SNS topic.</w:t>
      </w:r>
    </w:p>
    <w:p w:rsidR="00B15C3A" w:rsidRDefault="000A585A" w:rsidP="00AA689B">
      <w:pPr>
        <w:numPr>
          <w:ilvl w:val="1"/>
          <w:numId w:val="688"/>
        </w:numPr>
        <w:spacing w:after="0" w:line="360" w:lineRule="auto"/>
        <w:ind w:left="0"/>
      </w:pPr>
      <w:r>
        <w:t>Create a single Amazon Simple Notification Service (Amazon SNS</w:t>
      </w:r>
      <w:r w:rsidR="00A14E3E">
        <w:t xml:space="preserve">) </w:t>
      </w:r>
      <w:r>
        <w:t xml:space="preserve"> topic. Subscribe Amazon Simple Queue Service (Amazon SQS</w:t>
      </w:r>
      <w:r w:rsidR="00A14E3E">
        <w:t xml:space="preserve">) </w:t>
      </w:r>
      <w:r>
        <w:t xml:space="preserve"> queues to the SNS topic. Configure SNS message filtering to publish messages to the proper SQS queue based on the quote type. Configure each backend application server to use its own SQS queue. </w:t>
      </w:r>
    </w:p>
    <w:p w:rsidR="00867E82" w:rsidRDefault="000A585A" w:rsidP="00AA689B">
      <w:pPr>
        <w:numPr>
          <w:ilvl w:val="1"/>
          <w:numId w:val="688"/>
        </w:numPr>
        <w:spacing w:after="0" w:line="360" w:lineRule="auto"/>
        <w:ind w:left="0"/>
      </w:pPr>
      <w:r>
        <w:t>Create multiple Amazon Kinesis Data Firehose delivery streams based on the quote type to deliver data streams to an Amazon OpenSearch Service cluster. Configure the application to send messages to the proper delivery stream. Configure each backend group of application servers to search for the messages from OpenSearch Service and process them accordingly.</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690"/>
        </w:numPr>
        <w:spacing w:after="0" w:line="360" w:lineRule="auto"/>
        <w:ind w:left="0"/>
      </w:pPr>
      <w:r>
        <w:t>A company is using AWS to design a web application that will process insurance quotes. Users will request quotes from the application. Quotes must be separated by quote type, must be responded to within 24 hours, and must not get lost. The solution must maximize operational efficiency and must minimize maintenance.</w:t>
      </w:r>
    </w:p>
    <w:p w:rsidR="00B15C3A" w:rsidRDefault="000A585A" w:rsidP="00AA689B">
      <w:pPr>
        <w:spacing w:after="0" w:line="360" w:lineRule="auto"/>
        <w:ind w:left="0"/>
      </w:pPr>
      <w:r>
        <w:t>Which solution meets these requirements?</w:t>
      </w:r>
    </w:p>
    <w:p w:rsidR="00867E82" w:rsidRDefault="00867E82" w:rsidP="00AA689B">
      <w:pPr>
        <w:spacing w:after="0" w:line="360" w:lineRule="auto"/>
        <w:ind w:left="0"/>
      </w:pPr>
    </w:p>
    <w:p w:rsidR="00B15C3A" w:rsidRDefault="000A585A" w:rsidP="00AA689B">
      <w:pPr>
        <w:numPr>
          <w:ilvl w:val="1"/>
          <w:numId w:val="690"/>
        </w:numPr>
        <w:spacing w:after="0" w:line="360" w:lineRule="auto"/>
        <w:ind w:left="0"/>
      </w:pPr>
      <w:r>
        <w:t>Create multiple Amazon Kinesis data streams based on the quote type. Configure the web application to send messages to the proper data stream. Configure each backend group of application servers to use the Kinesis Client Library (KCL</w:t>
      </w:r>
      <w:r w:rsidR="00A14E3E">
        <w:t xml:space="preserve">) </w:t>
      </w:r>
      <w:r>
        <w:t xml:space="preserve"> to pool messages from its own data stream.</w:t>
      </w:r>
    </w:p>
    <w:p w:rsidR="00B15C3A" w:rsidRDefault="000A585A" w:rsidP="00AA689B">
      <w:pPr>
        <w:numPr>
          <w:ilvl w:val="1"/>
          <w:numId w:val="690"/>
        </w:numPr>
        <w:spacing w:after="0" w:line="360" w:lineRule="auto"/>
        <w:ind w:left="0"/>
      </w:pPr>
      <w:r>
        <w:t>Create an AWS Lambda function and an Amazon Simple Notification Service (Amazon SNS</w:t>
      </w:r>
      <w:r w:rsidR="00A14E3E">
        <w:t xml:space="preserve">) </w:t>
      </w:r>
      <w:r>
        <w:t xml:space="preserve"> topic for each quote type. Subscribe the Lambda function to its associated SNS topic. Configure the application to publish requests for quotes to the appropriate SNS topic.</w:t>
      </w:r>
    </w:p>
    <w:p w:rsidR="00B15C3A" w:rsidRDefault="000A585A" w:rsidP="00AA689B">
      <w:pPr>
        <w:numPr>
          <w:ilvl w:val="1"/>
          <w:numId w:val="690"/>
        </w:numPr>
        <w:spacing w:after="0" w:line="360" w:lineRule="auto"/>
        <w:ind w:left="0"/>
      </w:pPr>
      <w:r>
        <w:t>Create a single Amazon Simple Notification Service (Amazon SNS</w:t>
      </w:r>
      <w:r w:rsidR="00A14E3E">
        <w:t xml:space="preserve">) </w:t>
      </w:r>
      <w:r>
        <w:t xml:space="preserve"> topic. Subscribe Amazon Simple Queue Service (Amazon SQS</w:t>
      </w:r>
      <w:r w:rsidR="00A14E3E">
        <w:t xml:space="preserve">) </w:t>
      </w:r>
      <w:r>
        <w:t xml:space="preserve"> queues to the SNS topic. Configure SNS message filtering to publish messages to the proper SQS queue based on the quote type. Configure each backend application server to use its own SQS queue. </w:t>
      </w:r>
    </w:p>
    <w:p w:rsidR="00B15C3A" w:rsidRDefault="000A585A" w:rsidP="00AA689B">
      <w:pPr>
        <w:numPr>
          <w:ilvl w:val="1"/>
          <w:numId w:val="690"/>
        </w:numPr>
        <w:spacing w:after="0" w:line="360" w:lineRule="auto"/>
        <w:ind w:left="0"/>
      </w:pPr>
      <w:r>
        <w:t>Create multiple Amazon Kinesis Data Firehose delivery streams based on the quote type to deliver data streams to an Amazon OpenSearch Service cluster. Configure the application to send messages to the proper delivery stream. Configure each backend group of application servers to search for the messages from OpenSearch Service and process them accordingly.</w:t>
      </w:r>
    </w:p>
    <w:p w:rsidR="00867E82" w:rsidRDefault="00867E82" w:rsidP="00AA689B">
      <w:pPr>
        <w:spacing w:after="0" w:line="360" w:lineRule="auto"/>
        <w:ind w:left="0"/>
      </w:pPr>
    </w:p>
    <w:p w:rsidR="00867E82" w:rsidRDefault="000A585A" w:rsidP="00AA689B">
      <w:pPr>
        <w:spacing w:after="0" w:line="360" w:lineRule="auto"/>
        <w:ind w:left="0"/>
      </w:pPr>
      <w:r>
        <w:t>Correct Answer: C</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90"/>
        </w:numPr>
        <w:spacing w:after="0" w:line="360" w:lineRule="auto"/>
        <w:ind w:left="0"/>
      </w:pPr>
      <w:r>
        <w:t>A company is building a mobile app on AWS. The company wants to expand its reach to millions of users. The company needs to build a platform so that authorized users can watch the company·s content on their mobile devices.</w:t>
      </w:r>
    </w:p>
    <w:p w:rsidR="00B15C3A" w:rsidRDefault="000A585A" w:rsidP="00AA689B">
      <w:pPr>
        <w:spacing w:after="0" w:line="360" w:lineRule="auto"/>
        <w:ind w:left="0"/>
      </w:pPr>
      <w:r>
        <w:t>What should a solutions architect recommend to meet these requirements?</w:t>
      </w:r>
    </w:p>
    <w:p w:rsidR="00867E82" w:rsidRDefault="00867E82" w:rsidP="00AA689B">
      <w:pPr>
        <w:spacing w:after="0" w:line="360" w:lineRule="auto"/>
        <w:ind w:left="0"/>
      </w:pPr>
    </w:p>
    <w:p w:rsidR="00B15C3A" w:rsidRDefault="000A585A" w:rsidP="00AA689B">
      <w:pPr>
        <w:numPr>
          <w:ilvl w:val="2"/>
          <w:numId w:val="691"/>
        </w:numPr>
        <w:spacing w:after="0" w:line="360" w:lineRule="auto"/>
        <w:ind w:left="0" w:hanging="256"/>
      </w:pPr>
      <w:r>
        <w:t>Publish content to a public Amazon S3 bucket. Use AWS Key Management Service (AWS KMS</w:t>
      </w:r>
      <w:r w:rsidR="00A14E3E">
        <w:t xml:space="preserve">) </w:t>
      </w:r>
      <w:r>
        <w:t xml:space="preserve"> keys to stream content.</w:t>
      </w:r>
    </w:p>
    <w:p w:rsidR="00B15C3A" w:rsidRDefault="000A585A" w:rsidP="00AA689B">
      <w:pPr>
        <w:numPr>
          <w:ilvl w:val="2"/>
          <w:numId w:val="691"/>
        </w:numPr>
        <w:spacing w:after="0" w:line="360" w:lineRule="auto"/>
        <w:ind w:left="0" w:hanging="256"/>
      </w:pPr>
      <w:r>
        <w:t>Set up IPsec VPN between the mobile app and the AWS environment to stream content.</w:t>
      </w:r>
    </w:p>
    <w:p w:rsidR="00B15C3A" w:rsidRDefault="000A585A" w:rsidP="00AA689B">
      <w:pPr>
        <w:numPr>
          <w:ilvl w:val="2"/>
          <w:numId w:val="691"/>
        </w:numPr>
        <w:spacing w:after="0" w:line="360" w:lineRule="auto"/>
        <w:ind w:left="0" w:hanging="256"/>
      </w:pPr>
      <w:r>
        <w:t xml:space="preserve">Use Amazon CloudFront. Provide signed URLs to stream content. </w:t>
      </w:r>
    </w:p>
    <w:p w:rsidR="00B15C3A" w:rsidRDefault="000A585A" w:rsidP="00AA689B">
      <w:pPr>
        <w:numPr>
          <w:ilvl w:val="2"/>
          <w:numId w:val="691"/>
        </w:numPr>
        <w:spacing w:after="0" w:line="360" w:lineRule="auto"/>
        <w:ind w:left="0" w:hanging="256"/>
      </w:pPr>
      <w:r>
        <w:t>Set up AWS Client VPN between the mobile app and the AWS environment to stream content.</w:t>
      </w:r>
      <w:r>
        <w:br w:type="page"/>
      </w:r>
    </w:p>
    <w:p w:rsidR="00B15C3A" w:rsidRDefault="000A585A" w:rsidP="00AA689B">
      <w:pPr>
        <w:numPr>
          <w:ilvl w:val="0"/>
          <w:numId w:val="692"/>
        </w:numPr>
        <w:spacing w:after="0" w:line="360" w:lineRule="auto"/>
        <w:ind w:left="0"/>
      </w:pPr>
      <w:r>
        <w:lastRenderedPageBreak/>
        <w:t>A company is building a mobile app on AWS. The company wants to expand its reach to millions of users. The company needs to build a platform so that authorized users can watch the company·s content on their mobile devices.</w:t>
      </w:r>
    </w:p>
    <w:p w:rsidR="00B15C3A" w:rsidRDefault="000A585A" w:rsidP="00AA689B">
      <w:pPr>
        <w:spacing w:after="0" w:line="360" w:lineRule="auto"/>
        <w:ind w:left="0"/>
      </w:pPr>
      <w:r>
        <w:t>What should a solutions architect recommend to meet these requirements?</w:t>
      </w:r>
    </w:p>
    <w:p w:rsidR="00867E82" w:rsidRDefault="00867E82" w:rsidP="00AA689B">
      <w:pPr>
        <w:spacing w:after="0" w:line="360" w:lineRule="auto"/>
        <w:ind w:left="0"/>
      </w:pPr>
    </w:p>
    <w:p w:rsidR="00B15C3A" w:rsidRDefault="000A585A" w:rsidP="00AA689B">
      <w:pPr>
        <w:numPr>
          <w:ilvl w:val="1"/>
          <w:numId w:val="692"/>
        </w:numPr>
        <w:spacing w:after="0" w:line="360" w:lineRule="auto"/>
        <w:ind w:left="0" w:hanging="256"/>
      </w:pPr>
      <w:r>
        <w:t>Publish content to a public Amazon S3 bucket. Use AWS Key Management Service (AWS KMS</w:t>
      </w:r>
      <w:r w:rsidR="00A14E3E">
        <w:t xml:space="preserve">) </w:t>
      </w:r>
      <w:r>
        <w:t xml:space="preserve"> keys to stream content.</w:t>
      </w:r>
    </w:p>
    <w:p w:rsidR="00B15C3A" w:rsidRDefault="000A585A" w:rsidP="00AA689B">
      <w:pPr>
        <w:numPr>
          <w:ilvl w:val="1"/>
          <w:numId w:val="692"/>
        </w:numPr>
        <w:spacing w:after="0" w:line="360" w:lineRule="auto"/>
        <w:ind w:left="0" w:hanging="256"/>
      </w:pPr>
      <w:r>
        <w:t>Set up IPsec VPN between the mobile app and the AWS environment to stream content.</w:t>
      </w:r>
    </w:p>
    <w:p w:rsidR="00B15C3A" w:rsidRDefault="000A585A" w:rsidP="00AA689B">
      <w:pPr>
        <w:numPr>
          <w:ilvl w:val="1"/>
          <w:numId w:val="692"/>
        </w:numPr>
        <w:spacing w:after="0" w:line="360" w:lineRule="auto"/>
        <w:ind w:left="0" w:hanging="256"/>
      </w:pPr>
      <w:r>
        <w:t xml:space="preserve">Use Amazon CloudFront. Provide signed URLs to stream content. </w:t>
      </w:r>
    </w:p>
    <w:p w:rsidR="00B15C3A" w:rsidRDefault="000A585A" w:rsidP="00AA689B">
      <w:pPr>
        <w:numPr>
          <w:ilvl w:val="1"/>
          <w:numId w:val="692"/>
        </w:numPr>
        <w:spacing w:after="0" w:line="360" w:lineRule="auto"/>
        <w:ind w:left="0" w:hanging="256"/>
      </w:pPr>
      <w:r>
        <w:t>Set up AWS Client VPN between the mobile app and the AWS environment to stream content.</w:t>
      </w:r>
    </w:p>
    <w:p w:rsidR="00867E82" w:rsidRDefault="00867E82" w:rsidP="00AA689B">
      <w:pPr>
        <w:spacing w:after="0" w:line="360" w:lineRule="auto"/>
        <w:ind w:left="0"/>
      </w:pPr>
    </w:p>
    <w:p w:rsidR="00867E82" w:rsidRDefault="000A585A" w:rsidP="00AA689B">
      <w:pPr>
        <w:spacing w:after="0" w:line="360" w:lineRule="auto"/>
        <w:ind w:left="0"/>
      </w:pPr>
      <w:r>
        <w:t>Correct Answer: C</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92"/>
        </w:numPr>
        <w:spacing w:after="0" w:line="360" w:lineRule="auto"/>
        <w:ind w:left="0"/>
      </w:pPr>
      <w:r>
        <w:t>A company has an on-premises MySQL database used by the global sales team with infrequent access patterns. The sales team requires the database to have minimal downtime. A database administrator wants to migrate this database to AWS without selecting a particular instance type in anticipation of more users in the future.</w:t>
      </w:r>
    </w:p>
    <w:p w:rsidR="00B15C3A" w:rsidRDefault="000A585A" w:rsidP="00AA689B">
      <w:pPr>
        <w:spacing w:after="0" w:line="360" w:lineRule="auto"/>
        <w:ind w:left="0"/>
      </w:pPr>
      <w:r>
        <w:t>Which service should a solutions architect recommend?</w:t>
      </w:r>
    </w:p>
    <w:p w:rsidR="00867E82" w:rsidRDefault="00867E82" w:rsidP="00AA689B">
      <w:pPr>
        <w:spacing w:after="0" w:line="360" w:lineRule="auto"/>
        <w:ind w:left="0"/>
      </w:pPr>
    </w:p>
    <w:p w:rsidR="00B15C3A" w:rsidRDefault="000A585A" w:rsidP="00AA689B">
      <w:pPr>
        <w:numPr>
          <w:ilvl w:val="2"/>
          <w:numId w:val="693"/>
        </w:numPr>
        <w:spacing w:after="0" w:line="360" w:lineRule="auto"/>
        <w:ind w:left="0" w:hanging="256"/>
      </w:pPr>
      <w:r>
        <w:t>Amazon Aurora MySQL</w:t>
      </w:r>
    </w:p>
    <w:p w:rsidR="00B15C3A" w:rsidRDefault="000A585A" w:rsidP="00AA689B">
      <w:pPr>
        <w:numPr>
          <w:ilvl w:val="2"/>
          <w:numId w:val="693"/>
        </w:numPr>
        <w:spacing w:after="0" w:line="360" w:lineRule="auto"/>
        <w:ind w:left="0" w:hanging="256"/>
      </w:pPr>
      <w:r>
        <w:t xml:space="preserve">Amazon Aurora Serverless for MySQL </w:t>
      </w:r>
    </w:p>
    <w:p w:rsidR="00B15C3A" w:rsidRDefault="000A585A" w:rsidP="00AA689B">
      <w:pPr>
        <w:numPr>
          <w:ilvl w:val="2"/>
          <w:numId w:val="693"/>
        </w:numPr>
        <w:spacing w:after="0" w:line="360" w:lineRule="auto"/>
        <w:ind w:left="0" w:hanging="256"/>
      </w:pPr>
      <w:r>
        <w:t>Amazon Redshift Spectrum</w:t>
      </w:r>
    </w:p>
    <w:p w:rsidR="00B15C3A" w:rsidRDefault="000A585A" w:rsidP="00AA689B">
      <w:pPr>
        <w:numPr>
          <w:ilvl w:val="2"/>
          <w:numId w:val="693"/>
        </w:numPr>
        <w:spacing w:after="0" w:line="360" w:lineRule="auto"/>
        <w:ind w:left="0" w:hanging="256"/>
      </w:pPr>
      <w:r>
        <w:t>Amazon RDS for MySQL</w:t>
      </w:r>
      <w:r>
        <w:br w:type="page"/>
      </w:r>
    </w:p>
    <w:p w:rsidR="00B15C3A" w:rsidRDefault="000A585A" w:rsidP="00AA689B">
      <w:pPr>
        <w:numPr>
          <w:ilvl w:val="0"/>
          <w:numId w:val="694"/>
        </w:numPr>
        <w:spacing w:after="0" w:line="360" w:lineRule="auto"/>
        <w:ind w:left="0"/>
      </w:pPr>
      <w:r>
        <w:lastRenderedPageBreak/>
        <w:t>A company has an on-premises MySQL database used by the global sales team with infrequent access patterns. The sales team requires the database to have minimal downtime. A database administrator wants to migrate this database to AWS without selecting a particular instance type in anticipation of more users in the future.</w:t>
      </w:r>
    </w:p>
    <w:p w:rsidR="00B15C3A" w:rsidRDefault="000A585A" w:rsidP="00AA689B">
      <w:pPr>
        <w:spacing w:after="0" w:line="360" w:lineRule="auto"/>
        <w:ind w:left="0"/>
      </w:pPr>
      <w:r>
        <w:t>Which service should a solutions architect recommend?</w:t>
      </w:r>
    </w:p>
    <w:p w:rsidR="00867E82" w:rsidRDefault="00867E82" w:rsidP="00AA689B">
      <w:pPr>
        <w:spacing w:after="0" w:line="360" w:lineRule="auto"/>
        <w:ind w:left="0"/>
      </w:pPr>
    </w:p>
    <w:p w:rsidR="00B15C3A" w:rsidRDefault="000A585A" w:rsidP="00AA689B">
      <w:pPr>
        <w:numPr>
          <w:ilvl w:val="2"/>
          <w:numId w:val="695"/>
        </w:numPr>
        <w:spacing w:after="0" w:line="360" w:lineRule="auto"/>
        <w:ind w:left="0" w:hanging="256"/>
      </w:pPr>
      <w:r>
        <w:t>Amazon Aurora MySQL</w:t>
      </w:r>
    </w:p>
    <w:p w:rsidR="00B15C3A" w:rsidRDefault="000A585A" w:rsidP="00AA689B">
      <w:pPr>
        <w:numPr>
          <w:ilvl w:val="2"/>
          <w:numId w:val="695"/>
        </w:numPr>
        <w:spacing w:after="0" w:line="360" w:lineRule="auto"/>
        <w:ind w:left="0" w:hanging="256"/>
      </w:pPr>
      <w:r>
        <w:t xml:space="preserve">Amazon Aurora Serverless for MySQL </w:t>
      </w:r>
    </w:p>
    <w:p w:rsidR="00B15C3A" w:rsidRDefault="000A585A" w:rsidP="00AA689B">
      <w:pPr>
        <w:numPr>
          <w:ilvl w:val="2"/>
          <w:numId w:val="695"/>
        </w:numPr>
        <w:spacing w:after="0" w:line="360" w:lineRule="auto"/>
        <w:ind w:left="0" w:hanging="256"/>
      </w:pPr>
      <w:r>
        <w:t>Amazon Redshift Spectrum</w:t>
      </w:r>
    </w:p>
    <w:p w:rsidR="00B15C3A" w:rsidRDefault="000A585A" w:rsidP="00AA689B">
      <w:pPr>
        <w:numPr>
          <w:ilvl w:val="2"/>
          <w:numId w:val="695"/>
        </w:numPr>
        <w:spacing w:after="0" w:line="360" w:lineRule="auto"/>
        <w:ind w:left="0" w:hanging="256"/>
      </w:pPr>
      <w:r>
        <w:t>Amazon RDS for MySQL</w:t>
      </w:r>
    </w:p>
    <w:p w:rsidR="00867E82" w:rsidRDefault="00867E82" w:rsidP="00AA689B">
      <w:pPr>
        <w:spacing w:after="0" w:line="360" w:lineRule="auto"/>
        <w:ind w:left="0"/>
      </w:pPr>
    </w:p>
    <w:p w:rsidR="00867E82" w:rsidRDefault="000A585A" w:rsidP="00AA689B">
      <w:pPr>
        <w:spacing w:after="0" w:line="360" w:lineRule="auto"/>
        <w:ind w:left="0"/>
      </w:pPr>
      <w:r>
        <w:t>Correct Answer: B</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94"/>
        </w:numPr>
        <w:spacing w:after="0" w:line="360" w:lineRule="auto"/>
        <w:ind w:left="0"/>
      </w:pPr>
      <w:r>
        <w:t>A company experienced a breach that affected several applications in its on-premises data center. The attacker took advantage of vulnerabilities in the custom applications that were running on the servers. The company is now migrating its applications to run on Amazon EC2 instances. The company wants to implement a solution that actively scans for vulnerabilities on the EC2 instances and sends a report that details the findings.</w:t>
      </w:r>
    </w:p>
    <w:p w:rsidR="00B15C3A" w:rsidRDefault="000A585A" w:rsidP="00AA689B">
      <w:pPr>
        <w:spacing w:after="0" w:line="360" w:lineRule="auto"/>
        <w:ind w:left="0"/>
      </w:pPr>
      <w:r>
        <w:t>Which solution will meet these requirements?</w:t>
      </w:r>
    </w:p>
    <w:p w:rsidR="00867E82" w:rsidRDefault="00867E82" w:rsidP="00AA689B">
      <w:pPr>
        <w:spacing w:after="0" w:line="360" w:lineRule="auto"/>
        <w:ind w:left="0"/>
      </w:pPr>
    </w:p>
    <w:p w:rsidR="00B15C3A" w:rsidRDefault="000A585A" w:rsidP="00AA689B">
      <w:pPr>
        <w:numPr>
          <w:ilvl w:val="1"/>
          <w:numId w:val="694"/>
        </w:numPr>
        <w:spacing w:after="0" w:line="360" w:lineRule="auto"/>
        <w:ind w:left="0" w:hanging="256"/>
      </w:pPr>
      <w:r>
        <w:t>Deploy AWS Shield to scan the EC2 instances for vulnerabilities. Create an AWS Lambda function to log any findings to AWS CloudTrail.</w:t>
      </w:r>
    </w:p>
    <w:p w:rsidR="00B15C3A" w:rsidRDefault="000A585A" w:rsidP="00AA689B">
      <w:pPr>
        <w:numPr>
          <w:ilvl w:val="1"/>
          <w:numId w:val="694"/>
        </w:numPr>
        <w:spacing w:after="0" w:line="360" w:lineRule="auto"/>
        <w:ind w:left="0" w:hanging="256"/>
      </w:pPr>
      <w:r>
        <w:t>Deploy Amazon Macie and AWS Lambda functions to scan the EC2 instances for vulnerabilities. Log any findings to AWS CloudTrail.</w:t>
      </w:r>
    </w:p>
    <w:p w:rsidR="00B15C3A" w:rsidRDefault="000A585A" w:rsidP="00AA689B">
      <w:pPr>
        <w:numPr>
          <w:ilvl w:val="1"/>
          <w:numId w:val="694"/>
        </w:numPr>
        <w:spacing w:after="0" w:line="360" w:lineRule="auto"/>
        <w:ind w:left="0" w:hanging="256"/>
      </w:pPr>
      <w:r>
        <w:t>Turn on Amazon GuardDuty. Deploy the GuardDuty agents to the EC2 instances. Configure an AWS Lambda function to automate the generation and distribution of reports that detail the findings.</w:t>
      </w:r>
    </w:p>
    <w:p w:rsidR="00867E82" w:rsidRDefault="000A585A" w:rsidP="00510F63">
      <w:pPr>
        <w:numPr>
          <w:ilvl w:val="1"/>
          <w:numId w:val="694"/>
        </w:numPr>
        <w:spacing w:after="0" w:line="360" w:lineRule="auto"/>
        <w:ind w:left="0" w:hanging="256"/>
      </w:pPr>
      <w:r>
        <w:t>Turn on Amazon Inspector. Deploy the Amazon Inspector agent to the EC2 instances. Configure an AWS Lambda function to automate the generation and distribution of reports that detail the findings.</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696"/>
        </w:numPr>
        <w:spacing w:after="0" w:line="360" w:lineRule="auto"/>
        <w:ind w:left="0"/>
      </w:pPr>
      <w:r>
        <w:t>A company experienced a breach that affected several applications in its on-premises data center. The attacker took advantage of vulnerabilities in the custom applications that were running on the servers. The company is now migrating its applications to run on Amazon EC2 instances. The company wants to implement a solution that actively scans for vulnerabilities on the EC2 instances and sends a report that details the findings.</w:t>
      </w:r>
    </w:p>
    <w:p w:rsidR="00B15C3A" w:rsidRDefault="000A585A" w:rsidP="00AA689B">
      <w:pPr>
        <w:spacing w:after="0" w:line="360" w:lineRule="auto"/>
        <w:ind w:left="0"/>
      </w:pPr>
      <w:r>
        <w:t>Which solution will meet these requirements?</w:t>
      </w:r>
    </w:p>
    <w:p w:rsidR="00867E82" w:rsidRDefault="00867E82" w:rsidP="00AA689B">
      <w:pPr>
        <w:spacing w:after="0" w:line="360" w:lineRule="auto"/>
        <w:ind w:left="0"/>
      </w:pPr>
    </w:p>
    <w:p w:rsidR="00B15C3A" w:rsidRDefault="000A585A" w:rsidP="00AA689B">
      <w:pPr>
        <w:numPr>
          <w:ilvl w:val="1"/>
          <w:numId w:val="696"/>
        </w:numPr>
        <w:spacing w:after="0" w:line="360" w:lineRule="auto"/>
        <w:ind w:left="0"/>
      </w:pPr>
      <w:r>
        <w:t>Deploy AWS Shield to scan the EC2 instances for vulnerabilities. Create an AWS Lambda function to log any findings to AWS CloudTrail.</w:t>
      </w:r>
    </w:p>
    <w:p w:rsidR="00B15C3A" w:rsidRDefault="000A585A" w:rsidP="00AA689B">
      <w:pPr>
        <w:numPr>
          <w:ilvl w:val="1"/>
          <w:numId w:val="696"/>
        </w:numPr>
        <w:spacing w:after="0" w:line="360" w:lineRule="auto"/>
        <w:ind w:left="0"/>
      </w:pPr>
      <w:r>
        <w:t>Deploy Amazon Macie and AWS Lambda functions to scan the EC2 instances for vulnerabilities. Log any findings to AWS CloudTrail.</w:t>
      </w:r>
    </w:p>
    <w:p w:rsidR="00B15C3A" w:rsidRDefault="000A585A" w:rsidP="00AA689B">
      <w:pPr>
        <w:numPr>
          <w:ilvl w:val="1"/>
          <w:numId w:val="696"/>
        </w:numPr>
        <w:spacing w:after="0" w:line="360" w:lineRule="auto"/>
        <w:ind w:left="0"/>
      </w:pPr>
      <w:r>
        <w:t>Turn on Amazon GuardDuty. Deploy the GuardDuty agents to the EC2 instances. Configure an AWS Lambda function to automate the generation and distribution of reports that detail the findings.</w:t>
      </w:r>
    </w:p>
    <w:p w:rsidR="00B15C3A" w:rsidRDefault="000A585A" w:rsidP="00AA689B">
      <w:pPr>
        <w:numPr>
          <w:ilvl w:val="1"/>
          <w:numId w:val="696"/>
        </w:numPr>
        <w:spacing w:after="0" w:line="360" w:lineRule="auto"/>
        <w:ind w:left="0"/>
      </w:pPr>
      <w:r>
        <w:t>Turn on Amazon Inspector. Deploy the Amazon Inspector agent to the EC2 instances. Configure an AWS Lambda function to automate the generation and distribution of reports that detail the findings.</w:t>
      </w:r>
    </w:p>
    <w:p w:rsidR="00867E82" w:rsidRDefault="00867E82" w:rsidP="00AA689B">
      <w:pPr>
        <w:spacing w:after="0" w:line="360" w:lineRule="auto"/>
        <w:ind w:left="0"/>
      </w:pPr>
    </w:p>
    <w:p w:rsidR="00867E82" w:rsidRDefault="000A585A" w:rsidP="00AA689B">
      <w:pPr>
        <w:spacing w:after="0" w:line="360" w:lineRule="auto"/>
        <w:ind w:left="0"/>
      </w:pPr>
      <w:r>
        <w:t>Correct Answer: D</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696"/>
        </w:numPr>
        <w:spacing w:after="0" w:line="360" w:lineRule="auto"/>
        <w:ind w:left="0"/>
      </w:pPr>
      <w:r>
        <w:t>A company uses a legacy application to produce data in CSV format. The legacy application stores the output data in Amazon S3. The company is deploying a new commercial off-the-shelf (COTS</w:t>
      </w:r>
      <w:r w:rsidR="00A14E3E">
        <w:t xml:space="preserve">) </w:t>
      </w:r>
      <w:r>
        <w:t xml:space="preserve"> application that can perform complex SQL queries to analyze data that is stored in Amazon Redshift and Amazon S3 only. However, the COTS application cannot process the .csv files that the legacy application produces.</w:t>
      </w:r>
      <w:r w:rsidR="00867E82">
        <w:t xml:space="preserve"> </w:t>
      </w:r>
      <w:r>
        <w:t>The company cannot update the legacy application to produce data in another format. The company needs to implement a solution so that the COTS application can use the data that the legacy application produces.</w:t>
      </w:r>
    </w:p>
    <w:p w:rsidR="00B15C3A" w:rsidRDefault="000A585A" w:rsidP="00AA689B">
      <w:pPr>
        <w:spacing w:after="0" w:line="360" w:lineRule="auto"/>
        <w:ind w:left="0"/>
      </w:pPr>
      <w:r>
        <w:t>Which solution will meet these requirements with the LEAST operational overhead?</w:t>
      </w:r>
    </w:p>
    <w:p w:rsidR="00867E82" w:rsidRDefault="00867E82" w:rsidP="00AA689B">
      <w:pPr>
        <w:spacing w:after="0" w:line="360" w:lineRule="auto"/>
        <w:ind w:left="0"/>
      </w:pPr>
    </w:p>
    <w:p w:rsidR="00B15C3A" w:rsidRDefault="000A585A" w:rsidP="00AA689B">
      <w:pPr>
        <w:numPr>
          <w:ilvl w:val="1"/>
          <w:numId w:val="696"/>
        </w:numPr>
        <w:spacing w:after="0" w:line="360" w:lineRule="auto"/>
        <w:ind w:left="0"/>
      </w:pPr>
      <w:r>
        <w:t>Create an AWS Glue extract, transform, and load (ETL</w:t>
      </w:r>
      <w:r w:rsidR="00A14E3E">
        <w:t xml:space="preserve">) </w:t>
      </w:r>
      <w:r>
        <w:t xml:space="preserve"> job that runs on a schedule. Configure the ETL job to process the .csv files and store the processed data in Amazon Redshift. </w:t>
      </w:r>
    </w:p>
    <w:p w:rsidR="00B15C3A" w:rsidRDefault="000A585A" w:rsidP="00AA689B">
      <w:pPr>
        <w:numPr>
          <w:ilvl w:val="1"/>
          <w:numId w:val="696"/>
        </w:numPr>
        <w:spacing w:after="0" w:line="360" w:lineRule="auto"/>
        <w:ind w:left="0"/>
      </w:pPr>
      <w:r>
        <w:t>Develop a Python script that runs on Amazon EC2 instances to convert the .csv files to .sql files. Invoke the Python script on a cron schedule to store the output files in Amazon S3.</w:t>
      </w:r>
    </w:p>
    <w:p w:rsidR="00B15C3A" w:rsidRDefault="000A585A" w:rsidP="00AA689B">
      <w:pPr>
        <w:numPr>
          <w:ilvl w:val="1"/>
          <w:numId w:val="696"/>
        </w:numPr>
        <w:spacing w:after="0" w:line="360" w:lineRule="auto"/>
        <w:ind w:left="0"/>
      </w:pPr>
      <w:r>
        <w:t>Create an AWS Lambda function and an Amazon DynamoDB table. Use an S3 event to invoke the Lambda function. Configure the Lambda function to perform an extract, transform, and load (ETL</w:t>
      </w:r>
      <w:r w:rsidR="00A14E3E">
        <w:t xml:space="preserve">) </w:t>
      </w:r>
      <w:r>
        <w:t xml:space="preserve"> job to process the .csv files and store the processed data in the DynamoDB table.</w:t>
      </w:r>
    </w:p>
    <w:p w:rsidR="00867E82" w:rsidRDefault="000A585A" w:rsidP="00AA689B">
      <w:pPr>
        <w:numPr>
          <w:ilvl w:val="1"/>
          <w:numId w:val="696"/>
        </w:numPr>
        <w:spacing w:after="0" w:line="360" w:lineRule="auto"/>
        <w:ind w:left="0"/>
      </w:pPr>
      <w:r>
        <w:t>Use Amazon EventBridge to launch an Amazon EMR cluster on a weekly schedule. Configure the EMR cluster to perform an extract, transform, and load (ETL</w:t>
      </w:r>
      <w:r w:rsidR="00A14E3E">
        <w:t xml:space="preserve">) </w:t>
      </w:r>
      <w:r>
        <w:t xml:space="preserve"> job to process the .csv files and store the processed data in an Amazon Redshift table.</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510F63">
      <w:pPr>
        <w:numPr>
          <w:ilvl w:val="0"/>
          <w:numId w:val="697"/>
        </w:numPr>
        <w:spacing w:after="0" w:line="360" w:lineRule="auto"/>
        <w:ind w:left="0"/>
      </w:pPr>
      <w:r>
        <w:t>A company uses a legacy application to produce data in CSV format. The legacy application stores the output data in Amazon S3. The company is deploying a new commercial off-the-shelf (COTS</w:t>
      </w:r>
      <w:r w:rsidR="00A14E3E">
        <w:t xml:space="preserve">) </w:t>
      </w:r>
      <w:r>
        <w:t xml:space="preserve"> application that can perform complex SQL queries to analyze data that is stored in Amazon Redshift and Amazon S3 only. However, the COTS application cannot process the .csv files that the legacy application produces.</w:t>
      </w:r>
      <w:r w:rsidR="00867E82">
        <w:t xml:space="preserve"> </w:t>
      </w:r>
      <w:r>
        <w:t>The company cannot update the legacy application to produce data in another format. The company needs to implement a solution so that the COTS application can use the data that the legacy application produces.</w:t>
      </w:r>
    </w:p>
    <w:p w:rsidR="00B15C3A" w:rsidRDefault="000A585A" w:rsidP="00AA689B">
      <w:pPr>
        <w:spacing w:after="0" w:line="360" w:lineRule="auto"/>
        <w:ind w:left="0"/>
      </w:pPr>
      <w:r>
        <w:t>Which solution will meet these requirements with the LEAST operational overhead?</w:t>
      </w:r>
    </w:p>
    <w:p w:rsidR="00867E82" w:rsidRDefault="00867E82" w:rsidP="00AA689B">
      <w:pPr>
        <w:spacing w:after="0" w:line="360" w:lineRule="auto"/>
        <w:ind w:left="0"/>
      </w:pPr>
    </w:p>
    <w:p w:rsidR="00B15C3A" w:rsidRDefault="000A585A" w:rsidP="00AA689B">
      <w:pPr>
        <w:numPr>
          <w:ilvl w:val="1"/>
          <w:numId w:val="697"/>
        </w:numPr>
        <w:spacing w:after="0" w:line="360" w:lineRule="auto"/>
        <w:ind w:left="0"/>
      </w:pPr>
      <w:r>
        <w:t>Create an AWS Glue extract, transform, and load (ETL</w:t>
      </w:r>
      <w:r w:rsidR="00A14E3E">
        <w:t xml:space="preserve">) </w:t>
      </w:r>
      <w:r>
        <w:t xml:space="preserve"> job that runs on a schedule. Configure the ETL job to process the .csv files and store the processed data in Amazon Redshift. </w:t>
      </w:r>
    </w:p>
    <w:p w:rsidR="00B15C3A" w:rsidRDefault="000A585A" w:rsidP="00AA689B">
      <w:pPr>
        <w:numPr>
          <w:ilvl w:val="1"/>
          <w:numId w:val="697"/>
        </w:numPr>
        <w:spacing w:after="0" w:line="360" w:lineRule="auto"/>
        <w:ind w:left="0"/>
      </w:pPr>
      <w:r>
        <w:t>Develop a Python script that runs on Amazon EC2 instances to convert the .csv files to .sql files. Invoke the Python script on a cron schedule to store the output files in Amazon S3.</w:t>
      </w:r>
    </w:p>
    <w:p w:rsidR="00B15C3A" w:rsidRDefault="000A585A" w:rsidP="00AA689B">
      <w:pPr>
        <w:numPr>
          <w:ilvl w:val="1"/>
          <w:numId w:val="697"/>
        </w:numPr>
        <w:spacing w:after="0" w:line="360" w:lineRule="auto"/>
        <w:ind w:left="0"/>
      </w:pPr>
      <w:r>
        <w:t>Create an AWS Lambda function and an Amazon DynamoDB table. Use an S3 event to invoke the Lambda function. Configure the Lambda function to perform an extract, transform, and load (ETL</w:t>
      </w:r>
      <w:r w:rsidR="00A14E3E">
        <w:t xml:space="preserve">) </w:t>
      </w:r>
      <w:r>
        <w:t xml:space="preserve"> job to process the .csv files and store the processed data in the DynamoDB table.</w:t>
      </w:r>
    </w:p>
    <w:p w:rsidR="00B15C3A" w:rsidRDefault="000A585A" w:rsidP="00AA689B">
      <w:pPr>
        <w:numPr>
          <w:ilvl w:val="1"/>
          <w:numId w:val="697"/>
        </w:numPr>
        <w:spacing w:after="0" w:line="360" w:lineRule="auto"/>
        <w:ind w:left="0"/>
      </w:pPr>
      <w:r>
        <w:t>Use Amazon EventBridge to launch an Amazon EMR cluster on a weekly schedule. Configure the EMR cluster to perform an extract, transform, and load (ETL</w:t>
      </w:r>
      <w:r w:rsidR="00A14E3E">
        <w:t xml:space="preserve">) </w:t>
      </w:r>
      <w:r>
        <w:t xml:space="preserve"> job to process the .csv files and store the processed data in an Amazon Redshift table.</w:t>
      </w:r>
    </w:p>
    <w:p w:rsidR="00867E82" w:rsidRDefault="00867E82" w:rsidP="00AA689B">
      <w:pPr>
        <w:spacing w:after="0" w:line="360" w:lineRule="auto"/>
        <w:ind w:left="0"/>
      </w:pPr>
    </w:p>
    <w:p w:rsidR="00867E82" w:rsidRDefault="000A585A" w:rsidP="00AA689B">
      <w:pPr>
        <w:spacing w:after="0" w:line="360" w:lineRule="auto"/>
        <w:ind w:left="0"/>
      </w:pPr>
      <w:r>
        <w:t>Correct Answer: A</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97"/>
        </w:numPr>
        <w:spacing w:after="0" w:line="360" w:lineRule="auto"/>
        <w:ind w:left="0"/>
      </w:pPr>
      <w:r>
        <w:t>A company recently migrated its entire IT environment to the AWS Cloud. The company discovers that users are provisioning oversized Amazon EC2 instances and modifying security group rules without using the appropriate change control process. A solutions architect must devise a strategy to track and audit these inventory and configuration changes.</w:t>
      </w:r>
    </w:p>
    <w:p w:rsidR="00B15C3A" w:rsidRDefault="000A585A" w:rsidP="00AA689B">
      <w:pPr>
        <w:spacing w:after="0" w:line="360" w:lineRule="auto"/>
        <w:ind w:left="0"/>
      </w:pPr>
      <w:r>
        <w:t>Which actions should the solutions architect take to meet these requirements? (Choose two.</w:t>
      </w:r>
      <w:r w:rsidR="00A14E3E">
        <w:t xml:space="preserve">) </w:t>
      </w:r>
    </w:p>
    <w:p w:rsidR="00867E82" w:rsidRDefault="00867E82" w:rsidP="00AA689B">
      <w:pPr>
        <w:spacing w:after="0" w:line="360" w:lineRule="auto"/>
        <w:ind w:left="0"/>
      </w:pPr>
    </w:p>
    <w:p w:rsidR="00B15C3A" w:rsidRDefault="000A585A" w:rsidP="00AA689B">
      <w:pPr>
        <w:numPr>
          <w:ilvl w:val="2"/>
          <w:numId w:val="698"/>
        </w:numPr>
        <w:spacing w:after="0" w:line="360" w:lineRule="auto"/>
        <w:ind w:left="0" w:hanging="256"/>
      </w:pPr>
      <w:r>
        <w:t xml:space="preserve">Enable AWS CloudTrail and use it for auditing. </w:t>
      </w:r>
    </w:p>
    <w:p w:rsidR="00B15C3A" w:rsidRDefault="000A585A" w:rsidP="00AA689B">
      <w:pPr>
        <w:numPr>
          <w:ilvl w:val="2"/>
          <w:numId w:val="698"/>
        </w:numPr>
        <w:spacing w:after="0" w:line="360" w:lineRule="auto"/>
        <w:ind w:left="0" w:hanging="256"/>
      </w:pPr>
      <w:r>
        <w:t>Use data lifecycle policies for the Amazon EC2 instances.</w:t>
      </w:r>
    </w:p>
    <w:p w:rsidR="00B15C3A" w:rsidRDefault="000A585A" w:rsidP="00AA689B">
      <w:pPr>
        <w:numPr>
          <w:ilvl w:val="2"/>
          <w:numId w:val="698"/>
        </w:numPr>
        <w:spacing w:after="0" w:line="360" w:lineRule="auto"/>
        <w:ind w:left="0" w:hanging="256"/>
      </w:pPr>
      <w:r>
        <w:t>Enable AWS Trusted Advisor and reference the security dashboard.</w:t>
      </w:r>
    </w:p>
    <w:p w:rsidR="00B15C3A" w:rsidRDefault="000A585A" w:rsidP="00AA689B">
      <w:pPr>
        <w:numPr>
          <w:ilvl w:val="2"/>
          <w:numId w:val="698"/>
        </w:numPr>
        <w:spacing w:after="0" w:line="360" w:lineRule="auto"/>
        <w:ind w:left="0" w:hanging="256"/>
      </w:pPr>
      <w:r>
        <w:t xml:space="preserve">Enable AWS Config and create rules for auditing and compliance purposes. </w:t>
      </w:r>
    </w:p>
    <w:p w:rsidR="00867E82" w:rsidRDefault="000A585A" w:rsidP="00AA689B">
      <w:pPr>
        <w:numPr>
          <w:ilvl w:val="2"/>
          <w:numId w:val="698"/>
        </w:numPr>
        <w:spacing w:after="0" w:line="360" w:lineRule="auto"/>
        <w:ind w:left="0" w:hanging="256"/>
      </w:pPr>
      <w:r>
        <w:t>Restore previous resource configurations with an AWS CloudFormation template.</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699"/>
        </w:numPr>
        <w:spacing w:after="0" w:line="360" w:lineRule="auto"/>
        <w:ind w:left="0"/>
      </w:pPr>
      <w:r>
        <w:t>A company recently migrated its entire IT environment to the AWS Cloud. The company discovers that users are provisioning oversized Amazon EC2 instances and modifying security group rules without using the appropriate change control process. A solutions architect must devise a strategy to track and audit these inventory and configuration changes.</w:t>
      </w:r>
    </w:p>
    <w:p w:rsidR="00B15C3A" w:rsidRDefault="000A585A" w:rsidP="00AA689B">
      <w:pPr>
        <w:spacing w:after="0" w:line="360" w:lineRule="auto"/>
        <w:ind w:left="0"/>
      </w:pPr>
      <w:r>
        <w:t>Which actions should the solutions architect take to meet these requirements? (Choose two.</w:t>
      </w:r>
      <w:r w:rsidR="00A14E3E">
        <w:t xml:space="preserve">) </w:t>
      </w:r>
    </w:p>
    <w:p w:rsidR="00867E82" w:rsidRDefault="00867E82" w:rsidP="00AA689B">
      <w:pPr>
        <w:spacing w:after="0" w:line="360" w:lineRule="auto"/>
        <w:ind w:left="0"/>
      </w:pPr>
    </w:p>
    <w:p w:rsidR="00B15C3A" w:rsidRDefault="000A585A" w:rsidP="00AA689B">
      <w:pPr>
        <w:numPr>
          <w:ilvl w:val="2"/>
          <w:numId w:val="700"/>
        </w:numPr>
        <w:spacing w:after="0" w:line="360" w:lineRule="auto"/>
        <w:ind w:left="0" w:hanging="256"/>
      </w:pPr>
      <w:r>
        <w:t xml:space="preserve">Enable AWS CloudTrail and use it for auditing. </w:t>
      </w:r>
    </w:p>
    <w:p w:rsidR="00B15C3A" w:rsidRDefault="000A585A" w:rsidP="00AA689B">
      <w:pPr>
        <w:numPr>
          <w:ilvl w:val="2"/>
          <w:numId w:val="700"/>
        </w:numPr>
        <w:spacing w:after="0" w:line="360" w:lineRule="auto"/>
        <w:ind w:left="0" w:hanging="256"/>
      </w:pPr>
      <w:r>
        <w:t>Use data lifecycle policies for the Amazon EC2 instances.</w:t>
      </w:r>
    </w:p>
    <w:p w:rsidR="00B15C3A" w:rsidRDefault="000A585A" w:rsidP="00AA689B">
      <w:pPr>
        <w:numPr>
          <w:ilvl w:val="2"/>
          <w:numId w:val="700"/>
        </w:numPr>
        <w:spacing w:after="0" w:line="360" w:lineRule="auto"/>
        <w:ind w:left="0" w:hanging="256"/>
      </w:pPr>
      <w:r>
        <w:t>Enable AWS Trusted Advisor and reference the security dashboard.</w:t>
      </w:r>
    </w:p>
    <w:p w:rsidR="00B15C3A" w:rsidRDefault="000A585A" w:rsidP="00AA689B">
      <w:pPr>
        <w:numPr>
          <w:ilvl w:val="2"/>
          <w:numId w:val="700"/>
        </w:numPr>
        <w:spacing w:after="0" w:line="360" w:lineRule="auto"/>
        <w:ind w:left="0" w:hanging="256"/>
      </w:pPr>
      <w:r>
        <w:t xml:space="preserve">Enable AWS Config and create rules for auditing and compliance purposes. </w:t>
      </w:r>
    </w:p>
    <w:p w:rsidR="00B15C3A" w:rsidRDefault="000A585A" w:rsidP="00AA689B">
      <w:pPr>
        <w:numPr>
          <w:ilvl w:val="2"/>
          <w:numId w:val="700"/>
        </w:numPr>
        <w:spacing w:after="0" w:line="360" w:lineRule="auto"/>
        <w:ind w:left="0" w:hanging="256"/>
      </w:pPr>
      <w:r>
        <w:t>Restore previous resource configurations with an AWS CloudFormation template.</w:t>
      </w:r>
    </w:p>
    <w:p w:rsidR="00867E82" w:rsidRDefault="00867E82" w:rsidP="00AA689B">
      <w:pPr>
        <w:spacing w:after="0" w:line="360" w:lineRule="auto"/>
        <w:ind w:left="0"/>
      </w:pPr>
    </w:p>
    <w:p w:rsidR="00867E82" w:rsidRDefault="000A585A" w:rsidP="00AA689B">
      <w:pPr>
        <w:spacing w:after="0" w:line="360" w:lineRule="auto"/>
        <w:ind w:left="0"/>
      </w:pPr>
      <w:r>
        <w:t>Correct Answer: AD</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699"/>
        </w:numPr>
        <w:spacing w:after="0" w:line="360" w:lineRule="auto"/>
        <w:ind w:left="0"/>
      </w:pPr>
      <w:r>
        <w:t>A company is using a fleet of Amazon EC2 instances to ingest data from on-premises data sources. The data is in JSON format and ingestion rates can be as high as 1 MB/s. When an EC2 instance is rebooted, the data in-flight is lost. The company·s data science team wants to query ingested data in near-real time.</w:t>
      </w:r>
    </w:p>
    <w:p w:rsidR="00B15C3A" w:rsidRDefault="000A585A" w:rsidP="00AA689B">
      <w:pPr>
        <w:spacing w:after="0" w:line="360" w:lineRule="auto"/>
        <w:ind w:left="0"/>
      </w:pPr>
      <w:r>
        <w:t>Which solution provides near-real-time data querying that is scalable with minimal data loss?</w:t>
      </w:r>
    </w:p>
    <w:p w:rsidR="00867E82" w:rsidRDefault="00867E82" w:rsidP="00AA689B">
      <w:pPr>
        <w:spacing w:after="0" w:line="360" w:lineRule="auto"/>
        <w:ind w:left="0"/>
      </w:pPr>
    </w:p>
    <w:p w:rsidR="00B15C3A" w:rsidRDefault="000A585A" w:rsidP="00AA689B">
      <w:pPr>
        <w:numPr>
          <w:ilvl w:val="1"/>
          <w:numId w:val="699"/>
        </w:numPr>
        <w:spacing w:after="0" w:line="360" w:lineRule="auto"/>
        <w:ind w:left="0" w:hanging="256"/>
      </w:pPr>
      <w:r>
        <w:t xml:space="preserve">Publish data to Amazon Kinesis Data Streams, Use Kinesis Data Analytics to query the data. </w:t>
      </w:r>
    </w:p>
    <w:p w:rsidR="00B15C3A" w:rsidRDefault="000A585A" w:rsidP="00510F63">
      <w:pPr>
        <w:numPr>
          <w:ilvl w:val="1"/>
          <w:numId w:val="699"/>
        </w:numPr>
        <w:spacing w:after="0" w:line="360" w:lineRule="auto"/>
        <w:ind w:left="0" w:hanging="256"/>
      </w:pPr>
      <w:r>
        <w:t>Publish data to Amazon Kinesis Data Firehose with Amazon Redshift as the destination. Use Amazon Redshift to query the data.</w:t>
      </w:r>
    </w:p>
    <w:p w:rsidR="00B15C3A" w:rsidRDefault="000A585A" w:rsidP="00AA689B">
      <w:pPr>
        <w:numPr>
          <w:ilvl w:val="1"/>
          <w:numId w:val="699"/>
        </w:numPr>
        <w:spacing w:after="0" w:line="360" w:lineRule="auto"/>
        <w:ind w:left="0" w:hanging="256"/>
      </w:pPr>
      <w:r>
        <w:t>Store ingested data in an EC2 instance store. Publish data to Amazon Kinesis Data Firehose with Amazon S3 as the destination. Use Amazon Athena to query the data.</w:t>
      </w:r>
    </w:p>
    <w:p w:rsidR="00867E82" w:rsidRDefault="000A585A" w:rsidP="00510F63">
      <w:pPr>
        <w:numPr>
          <w:ilvl w:val="1"/>
          <w:numId w:val="699"/>
        </w:numPr>
        <w:spacing w:after="0" w:line="360" w:lineRule="auto"/>
        <w:ind w:left="0" w:hanging="256"/>
      </w:pPr>
      <w:r>
        <w:t>Store ingested data in an Amazon Elastic Block Store (Amazon EBS</w:t>
      </w:r>
      <w:r w:rsidR="00A14E3E">
        <w:t xml:space="preserve">) </w:t>
      </w:r>
      <w:r>
        <w:t xml:space="preserve"> volume. Publish data to Amazon ElastiCache for Redis. Subscribe to the Redis channel to query the data.</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01"/>
        </w:numPr>
        <w:spacing w:after="0" w:line="360" w:lineRule="auto"/>
        <w:ind w:left="0"/>
      </w:pPr>
      <w:r>
        <w:t>A company is using a fleet of Amazon EC2 instances to ingest data from on-premises data sources. The data is in JSON format and ingestion rates can be as high as 1 MB/s. When an EC2 instance is rebooted, the data in-flight is lost. The company·s data science team wants to query ingested data in near-real time.</w:t>
      </w:r>
    </w:p>
    <w:p w:rsidR="00B15C3A" w:rsidRDefault="000A585A" w:rsidP="00AA689B">
      <w:pPr>
        <w:spacing w:after="0" w:line="360" w:lineRule="auto"/>
        <w:ind w:left="0"/>
      </w:pPr>
      <w:r>
        <w:t>Which solution provides near-real-time data querying that is scalable with minimal data loss?</w:t>
      </w:r>
    </w:p>
    <w:p w:rsidR="00867E82" w:rsidRDefault="00867E82" w:rsidP="00AA689B">
      <w:pPr>
        <w:spacing w:after="0" w:line="360" w:lineRule="auto"/>
        <w:ind w:left="0"/>
      </w:pPr>
    </w:p>
    <w:p w:rsidR="00B15C3A" w:rsidRDefault="000A585A" w:rsidP="00AA689B">
      <w:pPr>
        <w:numPr>
          <w:ilvl w:val="1"/>
          <w:numId w:val="701"/>
        </w:numPr>
        <w:spacing w:after="0" w:line="360" w:lineRule="auto"/>
        <w:ind w:left="0" w:hanging="245"/>
      </w:pPr>
      <w:r>
        <w:t xml:space="preserve">Publish data to Amazon Kinesis Data Streams, Use Kinesis Data Analytics to query the data. </w:t>
      </w:r>
    </w:p>
    <w:p w:rsidR="00B15C3A" w:rsidRDefault="000A585A" w:rsidP="00510F63">
      <w:pPr>
        <w:numPr>
          <w:ilvl w:val="1"/>
          <w:numId w:val="701"/>
        </w:numPr>
        <w:spacing w:after="0" w:line="360" w:lineRule="auto"/>
        <w:ind w:left="0" w:hanging="245"/>
      </w:pPr>
      <w:r>
        <w:t>Publish data to Amazon Kinesis Data Firehose with Amazon Redshift as the destination. Use Amazon Redshift to query the data.</w:t>
      </w:r>
    </w:p>
    <w:p w:rsidR="00B15C3A" w:rsidRDefault="000A585A" w:rsidP="00AA689B">
      <w:pPr>
        <w:numPr>
          <w:ilvl w:val="1"/>
          <w:numId w:val="701"/>
        </w:numPr>
        <w:spacing w:after="0" w:line="360" w:lineRule="auto"/>
        <w:ind w:left="0" w:hanging="245"/>
      </w:pPr>
      <w:r>
        <w:t>Store ingested data in an EC2 instance store. Publish data to Amazon Kinesis Data Firehose with Amazon S3 as the destination. Use Amazon Athena to query the data.</w:t>
      </w:r>
    </w:p>
    <w:p w:rsidR="00B15C3A" w:rsidRDefault="000A585A" w:rsidP="00AA689B">
      <w:pPr>
        <w:numPr>
          <w:ilvl w:val="1"/>
          <w:numId w:val="701"/>
        </w:numPr>
        <w:spacing w:after="0" w:line="360" w:lineRule="auto"/>
        <w:ind w:left="0" w:hanging="245"/>
      </w:pPr>
      <w:r>
        <w:t>Store ingested data in an Amazon Elastic Block Store (Amazon EBS</w:t>
      </w:r>
      <w:r w:rsidR="00A14E3E">
        <w:t xml:space="preserve">) </w:t>
      </w:r>
      <w:r>
        <w:t xml:space="preserve"> volume. Publish data to Amazon ElastiCache for Redis. Subscribe to the Redis channel to query the data.</w:t>
      </w:r>
    </w:p>
    <w:p w:rsidR="00867E82" w:rsidRDefault="00867E82" w:rsidP="00AA689B">
      <w:pPr>
        <w:spacing w:after="0" w:line="360" w:lineRule="auto"/>
        <w:ind w:left="0"/>
      </w:pPr>
    </w:p>
    <w:p w:rsidR="00867E82" w:rsidRDefault="000A585A" w:rsidP="00AA689B">
      <w:pPr>
        <w:spacing w:after="0" w:line="360" w:lineRule="auto"/>
        <w:ind w:left="0"/>
      </w:pPr>
      <w:r>
        <w:t>Correct Answer: A</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701"/>
        </w:numPr>
        <w:spacing w:after="0" w:line="360" w:lineRule="auto"/>
        <w:ind w:left="0"/>
      </w:pPr>
      <w:r>
        <w:t>A university research laboratory needs to migrate 30 TB of data from an on-premises Windows file server to Amazon FSx for Windows File Server. The laboratory has a 1 Gbps network link that many other departments in the university share.</w:t>
      </w:r>
      <w:r w:rsidR="00867E82">
        <w:t xml:space="preserve"> </w:t>
      </w:r>
      <w:r>
        <w:t>The laboratory wants to implement a data migration service that will maximize the performance of the data transfer. However, the laboratory needs to be able to control the amount of bandwidth that the service uses to minimize the impact on other departments. The data migration must take place within the next 5 days.</w:t>
      </w:r>
    </w:p>
    <w:p w:rsidR="00B15C3A" w:rsidRDefault="000A585A" w:rsidP="00AA689B">
      <w:pPr>
        <w:spacing w:after="0" w:line="360" w:lineRule="auto"/>
        <w:ind w:left="0"/>
      </w:pPr>
      <w:r>
        <w:t>Which AWS solution will meet these requirements?</w:t>
      </w:r>
    </w:p>
    <w:p w:rsidR="00867E82" w:rsidRDefault="00867E82" w:rsidP="00AA689B">
      <w:pPr>
        <w:spacing w:after="0" w:line="360" w:lineRule="auto"/>
        <w:ind w:left="0"/>
      </w:pPr>
    </w:p>
    <w:p w:rsidR="00B15C3A" w:rsidRDefault="000A585A" w:rsidP="00AA689B">
      <w:pPr>
        <w:numPr>
          <w:ilvl w:val="2"/>
          <w:numId w:val="702"/>
        </w:numPr>
        <w:spacing w:after="0" w:line="360" w:lineRule="auto"/>
        <w:ind w:left="0" w:hanging="256"/>
      </w:pPr>
      <w:r>
        <w:t>AWS Snowcone</w:t>
      </w:r>
    </w:p>
    <w:p w:rsidR="00B15C3A" w:rsidRDefault="000A585A" w:rsidP="00AA689B">
      <w:pPr>
        <w:numPr>
          <w:ilvl w:val="2"/>
          <w:numId w:val="702"/>
        </w:numPr>
        <w:spacing w:after="0" w:line="360" w:lineRule="auto"/>
        <w:ind w:left="0" w:hanging="256"/>
      </w:pPr>
      <w:r>
        <w:t>Amazon FSx File Gateway</w:t>
      </w:r>
    </w:p>
    <w:p w:rsidR="00B15C3A" w:rsidRDefault="000A585A" w:rsidP="00AA689B">
      <w:pPr>
        <w:numPr>
          <w:ilvl w:val="2"/>
          <w:numId w:val="702"/>
        </w:numPr>
        <w:spacing w:after="0" w:line="360" w:lineRule="auto"/>
        <w:ind w:left="0" w:hanging="256"/>
      </w:pPr>
      <w:r>
        <w:t xml:space="preserve">AWS DataSync </w:t>
      </w:r>
    </w:p>
    <w:p w:rsidR="00867E82" w:rsidRDefault="000A585A" w:rsidP="00AA689B">
      <w:pPr>
        <w:numPr>
          <w:ilvl w:val="2"/>
          <w:numId w:val="702"/>
        </w:numPr>
        <w:spacing w:after="0" w:line="360" w:lineRule="auto"/>
        <w:ind w:left="0" w:hanging="256"/>
      </w:pPr>
      <w:r>
        <w:t>AWS Transfer Family</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510F63">
      <w:pPr>
        <w:numPr>
          <w:ilvl w:val="0"/>
          <w:numId w:val="703"/>
        </w:numPr>
        <w:spacing w:after="0" w:line="360" w:lineRule="auto"/>
        <w:ind w:left="0"/>
      </w:pPr>
      <w:r>
        <w:t>A university research laboratory needs to migrate 30 TB of data from an on-premises Windows file server to Amazon FSx for Windows File Server. The laboratory has a 1 Gbps network link that many other departments in the university share.</w:t>
      </w:r>
      <w:r w:rsidR="00867E82">
        <w:t xml:space="preserve"> </w:t>
      </w:r>
      <w:r>
        <w:t>The laboratory wants to implement a data migration service that will maximize the performance of the data transfer. However, the laboratory needs to be able to control the amount of bandwidth that the service uses to minimize the impact on other departments. The data migration must take place within the next 5 days.</w:t>
      </w:r>
    </w:p>
    <w:p w:rsidR="00B15C3A" w:rsidRDefault="000A585A" w:rsidP="00AA689B">
      <w:pPr>
        <w:spacing w:after="0" w:line="360" w:lineRule="auto"/>
        <w:ind w:left="0"/>
      </w:pPr>
      <w:r>
        <w:t>Which AWS solution will meet these requirements?</w:t>
      </w:r>
    </w:p>
    <w:p w:rsidR="00867E82" w:rsidRDefault="00867E82" w:rsidP="00AA689B">
      <w:pPr>
        <w:spacing w:after="0" w:line="360" w:lineRule="auto"/>
        <w:ind w:left="0"/>
      </w:pPr>
    </w:p>
    <w:p w:rsidR="00B15C3A" w:rsidRDefault="000A585A" w:rsidP="00AA689B">
      <w:pPr>
        <w:numPr>
          <w:ilvl w:val="2"/>
          <w:numId w:val="704"/>
        </w:numPr>
        <w:spacing w:after="0" w:line="360" w:lineRule="auto"/>
        <w:ind w:left="0" w:hanging="256"/>
      </w:pPr>
      <w:r>
        <w:t>AWS Snowcone</w:t>
      </w:r>
    </w:p>
    <w:p w:rsidR="00B15C3A" w:rsidRDefault="000A585A" w:rsidP="00AA689B">
      <w:pPr>
        <w:numPr>
          <w:ilvl w:val="2"/>
          <w:numId w:val="704"/>
        </w:numPr>
        <w:spacing w:after="0" w:line="360" w:lineRule="auto"/>
        <w:ind w:left="0" w:hanging="256"/>
      </w:pPr>
      <w:r>
        <w:t>Amazon FSx File Gateway</w:t>
      </w:r>
    </w:p>
    <w:p w:rsidR="00B15C3A" w:rsidRDefault="000A585A" w:rsidP="00AA689B">
      <w:pPr>
        <w:numPr>
          <w:ilvl w:val="2"/>
          <w:numId w:val="704"/>
        </w:numPr>
        <w:spacing w:after="0" w:line="360" w:lineRule="auto"/>
        <w:ind w:left="0" w:hanging="256"/>
      </w:pPr>
      <w:r>
        <w:t xml:space="preserve">AWS DataSync </w:t>
      </w:r>
    </w:p>
    <w:p w:rsidR="00B15C3A" w:rsidRDefault="000A585A" w:rsidP="00AA689B">
      <w:pPr>
        <w:numPr>
          <w:ilvl w:val="2"/>
          <w:numId w:val="704"/>
        </w:numPr>
        <w:spacing w:after="0" w:line="360" w:lineRule="auto"/>
        <w:ind w:left="0" w:hanging="256"/>
      </w:pPr>
      <w:r>
        <w:t>AWS Transfer Family</w:t>
      </w:r>
    </w:p>
    <w:p w:rsidR="00867E82" w:rsidRDefault="00867E82" w:rsidP="00AA689B">
      <w:pPr>
        <w:spacing w:after="0" w:line="360" w:lineRule="auto"/>
        <w:ind w:left="0"/>
      </w:pPr>
    </w:p>
    <w:p w:rsidR="00867E82" w:rsidRDefault="000A585A" w:rsidP="00AA689B">
      <w:pPr>
        <w:spacing w:after="0" w:line="360" w:lineRule="auto"/>
        <w:ind w:left="0"/>
      </w:pPr>
      <w:r>
        <w:t>Correct Answer: C</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03"/>
        </w:numPr>
        <w:spacing w:after="0" w:line="360" w:lineRule="auto"/>
        <w:ind w:left="0"/>
      </w:pPr>
      <w:r>
        <w:t>A company wants to create a mobile app that allows users to stream slow-motion video clips on their mobile devices. Currently, the app captures video clips and uploads the video clips in raw format into an Amazon S3 bucket. The app retrieves these video clips directly from the S3 bucket. However, the videos are large in their raw format.</w:t>
      </w:r>
    </w:p>
    <w:p w:rsidR="00B15C3A" w:rsidRDefault="000A585A" w:rsidP="00AA689B">
      <w:pPr>
        <w:spacing w:after="0" w:line="360" w:lineRule="auto"/>
        <w:ind w:left="0"/>
      </w:pPr>
      <w:r>
        <w:t>Users are experiencing issues with buffering and playback on mobile devices. The company wants to implement solutions to maximize the performance and scalability of the app while minimizing operational overhead.</w:t>
      </w:r>
    </w:p>
    <w:p w:rsidR="00B15C3A" w:rsidRDefault="000A585A" w:rsidP="00AA689B">
      <w:pPr>
        <w:spacing w:after="0" w:line="360" w:lineRule="auto"/>
        <w:ind w:left="0"/>
      </w:pPr>
      <w:r>
        <w:t>Which combination of solutions will meet these requirements? (Choose two.</w:t>
      </w:r>
      <w:r w:rsidR="00A14E3E">
        <w:t xml:space="preserve">) </w:t>
      </w:r>
    </w:p>
    <w:p w:rsidR="00867E82" w:rsidRDefault="00867E82" w:rsidP="00AA689B">
      <w:pPr>
        <w:spacing w:after="0" w:line="360" w:lineRule="auto"/>
        <w:ind w:left="0"/>
      </w:pPr>
    </w:p>
    <w:p w:rsidR="00B15C3A" w:rsidRDefault="000A585A" w:rsidP="00AA689B">
      <w:pPr>
        <w:numPr>
          <w:ilvl w:val="1"/>
          <w:numId w:val="703"/>
        </w:numPr>
        <w:spacing w:after="0" w:line="360" w:lineRule="auto"/>
        <w:ind w:left="0" w:hanging="256"/>
      </w:pPr>
      <w:r>
        <w:t xml:space="preserve">Deploy Amazon CloudFront for content delivery and caching. </w:t>
      </w:r>
    </w:p>
    <w:p w:rsidR="00B15C3A" w:rsidRDefault="000A585A" w:rsidP="00AA689B">
      <w:pPr>
        <w:numPr>
          <w:ilvl w:val="1"/>
          <w:numId w:val="703"/>
        </w:numPr>
        <w:spacing w:after="0" w:line="360" w:lineRule="auto"/>
        <w:ind w:left="0" w:hanging="256"/>
      </w:pPr>
      <w:r>
        <w:t>Use AWS DataSync to replicate the video files across AW'S Regions in other S3 buckets.</w:t>
      </w:r>
    </w:p>
    <w:p w:rsidR="00B15C3A" w:rsidRDefault="000A585A" w:rsidP="00AA689B">
      <w:pPr>
        <w:numPr>
          <w:ilvl w:val="1"/>
          <w:numId w:val="703"/>
        </w:numPr>
        <w:spacing w:after="0" w:line="360" w:lineRule="auto"/>
        <w:ind w:left="0" w:hanging="256"/>
      </w:pPr>
      <w:r>
        <w:t xml:space="preserve">Use Amazon Elastic Transcoder to convert the video files to more appropriate formats. </w:t>
      </w:r>
    </w:p>
    <w:p w:rsidR="00867E82" w:rsidRDefault="000A585A" w:rsidP="00AA689B">
      <w:pPr>
        <w:numPr>
          <w:ilvl w:val="1"/>
          <w:numId w:val="703"/>
        </w:numPr>
        <w:spacing w:after="0" w:line="360" w:lineRule="auto"/>
        <w:ind w:left="0" w:hanging="256"/>
      </w:pPr>
      <w:r>
        <w:t>Deploy an Auto Scaling group of Amazon EC2 instances in Local Zones for content delivery and caching.</w:t>
      </w:r>
    </w:p>
    <w:p w:rsidR="00867E82" w:rsidRDefault="000A585A" w:rsidP="00AA689B">
      <w:pPr>
        <w:numPr>
          <w:ilvl w:val="1"/>
          <w:numId w:val="703"/>
        </w:numPr>
        <w:spacing w:after="0" w:line="360" w:lineRule="auto"/>
        <w:ind w:left="0" w:hanging="256"/>
      </w:pPr>
      <w:r>
        <w:t>Deploy an Auto Scaling group of Amazon EC2 instances to convert the video files to more appropriate formats.</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05"/>
        </w:numPr>
        <w:spacing w:after="0" w:line="360" w:lineRule="auto"/>
        <w:ind w:left="0"/>
      </w:pPr>
      <w:r>
        <w:t>A company wants to create a mobile app that allows users to stream slow-motion video clips on their mobile devices. Currently, the app captures video clips and uploads the video clips in raw format into an Amazon S3 bucket. The app retrieves these video clips directly from the S3 bucket. However, the videos are large in their raw format.</w:t>
      </w:r>
    </w:p>
    <w:p w:rsidR="00B15C3A" w:rsidRDefault="000A585A" w:rsidP="00AA689B">
      <w:pPr>
        <w:spacing w:after="0" w:line="360" w:lineRule="auto"/>
        <w:ind w:left="0"/>
      </w:pPr>
      <w:r>
        <w:t>Users are experiencing issues with buffering and playback on mobile devices. The company wants to implement solutions to maximize the performance and scalability of the app while minimizing operational overhead.</w:t>
      </w:r>
    </w:p>
    <w:p w:rsidR="00B15C3A" w:rsidRDefault="000A585A" w:rsidP="00AA689B">
      <w:pPr>
        <w:spacing w:after="0" w:line="360" w:lineRule="auto"/>
        <w:ind w:left="0"/>
      </w:pPr>
      <w:r>
        <w:t>Which combination of solutions will meet these requirements? (Choose two.</w:t>
      </w:r>
      <w:r w:rsidR="00A14E3E">
        <w:t xml:space="preserve">) </w:t>
      </w:r>
    </w:p>
    <w:p w:rsidR="00867E82" w:rsidRDefault="00867E82" w:rsidP="00AA689B">
      <w:pPr>
        <w:spacing w:after="0" w:line="360" w:lineRule="auto"/>
        <w:ind w:left="0"/>
      </w:pPr>
    </w:p>
    <w:p w:rsidR="00B15C3A" w:rsidRDefault="000A585A" w:rsidP="00AA689B">
      <w:pPr>
        <w:numPr>
          <w:ilvl w:val="2"/>
          <w:numId w:val="706"/>
        </w:numPr>
        <w:spacing w:after="0" w:line="360" w:lineRule="auto"/>
        <w:ind w:left="0" w:hanging="256"/>
      </w:pPr>
      <w:r>
        <w:t xml:space="preserve">Deploy Amazon CloudFront for content delivery and caching. </w:t>
      </w:r>
    </w:p>
    <w:p w:rsidR="00B15C3A" w:rsidRDefault="000A585A" w:rsidP="00AA689B">
      <w:pPr>
        <w:numPr>
          <w:ilvl w:val="2"/>
          <w:numId w:val="706"/>
        </w:numPr>
        <w:spacing w:after="0" w:line="360" w:lineRule="auto"/>
        <w:ind w:left="0" w:hanging="256"/>
      </w:pPr>
      <w:r>
        <w:t>Use AWS DataSync to replicate the video files across AW'S Regions in other S3 buckets.</w:t>
      </w:r>
    </w:p>
    <w:p w:rsidR="00B15C3A" w:rsidRDefault="000A585A" w:rsidP="00AA689B">
      <w:pPr>
        <w:numPr>
          <w:ilvl w:val="2"/>
          <w:numId w:val="706"/>
        </w:numPr>
        <w:spacing w:after="0" w:line="360" w:lineRule="auto"/>
        <w:ind w:left="0" w:hanging="256"/>
      </w:pPr>
      <w:r>
        <w:t xml:space="preserve">Use Amazon Elastic Transcoder to convert the video files to more appropriate formats. </w:t>
      </w:r>
    </w:p>
    <w:p w:rsidR="00867E82" w:rsidRDefault="000A585A" w:rsidP="00AA689B">
      <w:pPr>
        <w:numPr>
          <w:ilvl w:val="2"/>
          <w:numId w:val="706"/>
        </w:numPr>
        <w:spacing w:after="0" w:line="360" w:lineRule="auto"/>
        <w:ind w:left="0" w:hanging="256"/>
      </w:pPr>
      <w:r>
        <w:t>Deploy an Auto Scaling group of Amazon EC2 instances in Local Zones for content delivery and caching.</w:t>
      </w:r>
    </w:p>
    <w:p w:rsidR="00B15C3A" w:rsidRDefault="000A585A" w:rsidP="00AA689B">
      <w:pPr>
        <w:numPr>
          <w:ilvl w:val="2"/>
          <w:numId w:val="706"/>
        </w:numPr>
        <w:spacing w:after="0" w:line="360" w:lineRule="auto"/>
        <w:ind w:left="0" w:hanging="256"/>
      </w:pPr>
      <w:r>
        <w:t>Deploy an Auto Scaling group of Amazon EC2 instances to convert the video files to more appropriate formats.</w:t>
      </w:r>
    </w:p>
    <w:p w:rsidR="00867E82" w:rsidRDefault="00867E82" w:rsidP="00AA689B">
      <w:pPr>
        <w:spacing w:after="0" w:line="360" w:lineRule="auto"/>
        <w:ind w:left="0"/>
      </w:pPr>
    </w:p>
    <w:p w:rsidR="00867E82" w:rsidRDefault="000A585A" w:rsidP="00AA689B">
      <w:pPr>
        <w:spacing w:after="0" w:line="360" w:lineRule="auto"/>
        <w:ind w:left="0"/>
      </w:pPr>
      <w:r>
        <w:t>Correct Answer: A</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05"/>
        </w:numPr>
        <w:spacing w:after="0" w:line="360" w:lineRule="auto"/>
        <w:ind w:left="0"/>
      </w:pPr>
      <w:r>
        <w:t>A company is launching a new application deployed on an Amazon Elastic Container Service (Amazon ECS</w:t>
      </w:r>
      <w:r w:rsidR="00A14E3E">
        <w:t xml:space="preserve">) </w:t>
      </w:r>
      <w:r>
        <w:t xml:space="preserve"> cluster and is using the Fargate launch type for ECS tasks. The company is monitoring CPU and memory usage because it is expecting high traffic to the application upon its launch. However, the company wants to reduce costs when utilization decreases.</w:t>
      </w:r>
    </w:p>
    <w:p w:rsidR="00B15C3A" w:rsidRDefault="000A585A" w:rsidP="00AA689B">
      <w:pPr>
        <w:spacing w:after="0" w:line="360" w:lineRule="auto"/>
        <w:ind w:left="0"/>
      </w:pPr>
      <w:r>
        <w:t>What should a solutions architect recommend?</w:t>
      </w:r>
    </w:p>
    <w:p w:rsidR="00867E82" w:rsidRDefault="00867E82" w:rsidP="00AA689B">
      <w:pPr>
        <w:spacing w:after="0" w:line="360" w:lineRule="auto"/>
        <w:ind w:left="0"/>
      </w:pPr>
    </w:p>
    <w:p w:rsidR="00B15C3A" w:rsidRDefault="000A585A" w:rsidP="00AA689B">
      <w:pPr>
        <w:numPr>
          <w:ilvl w:val="1"/>
          <w:numId w:val="705"/>
        </w:numPr>
        <w:spacing w:after="0" w:line="360" w:lineRule="auto"/>
        <w:ind w:left="0" w:hanging="256"/>
      </w:pPr>
      <w:r>
        <w:t>Use Amazon EC2 Auto Scaling to scale at certain periods based on previous traffic patterns.</w:t>
      </w:r>
    </w:p>
    <w:p w:rsidR="00B15C3A" w:rsidRDefault="000A585A" w:rsidP="00AA689B">
      <w:pPr>
        <w:numPr>
          <w:ilvl w:val="1"/>
          <w:numId w:val="705"/>
        </w:numPr>
        <w:spacing w:after="0" w:line="360" w:lineRule="auto"/>
        <w:ind w:left="0" w:hanging="256"/>
      </w:pPr>
      <w:r>
        <w:t>Use an AWS Lambda function to scale Amazon ECS based on metric breaches that trigger an Amazon CloudWatch alarm.</w:t>
      </w:r>
    </w:p>
    <w:p w:rsidR="00B15C3A" w:rsidRDefault="000A585A" w:rsidP="00AA689B">
      <w:pPr>
        <w:numPr>
          <w:ilvl w:val="1"/>
          <w:numId w:val="705"/>
        </w:numPr>
        <w:spacing w:after="0" w:line="360" w:lineRule="auto"/>
        <w:ind w:left="0" w:hanging="256"/>
      </w:pPr>
      <w:r>
        <w:t>Use Amazon EC2 Auto Scaling with simple scaling policies to scale when ECS metric breaches trigger an Amazon CloudWatch alarm.</w:t>
      </w:r>
    </w:p>
    <w:p w:rsidR="00867E82" w:rsidRDefault="000A585A" w:rsidP="00510F63">
      <w:pPr>
        <w:numPr>
          <w:ilvl w:val="1"/>
          <w:numId w:val="705"/>
        </w:numPr>
        <w:spacing w:after="0" w:line="360" w:lineRule="auto"/>
        <w:ind w:left="0" w:hanging="256"/>
      </w:pPr>
      <w:r>
        <w:t>Use AWS Application Auto Scaling with target tracking policies to scale when ECS metric breaches trigger an Amazon CloudWatch alarm.</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07"/>
        </w:numPr>
        <w:spacing w:after="0" w:line="360" w:lineRule="auto"/>
        <w:ind w:left="0"/>
      </w:pPr>
      <w:r>
        <w:t>A company is launching a new application deployed on an Amazon Elastic Container Service (Amazon ECS</w:t>
      </w:r>
      <w:r w:rsidR="00A14E3E">
        <w:t xml:space="preserve">) </w:t>
      </w:r>
      <w:r>
        <w:t xml:space="preserve"> cluster and is using the Fargate launch type for ECS tasks. The company is monitoring CPU and memory usage because it is expecting high traffic to the application upon its launch. However, the company wants to reduce costs when utilization decreases.</w:t>
      </w:r>
    </w:p>
    <w:p w:rsidR="00B15C3A" w:rsidRDefault="000A585A" w:rsidP="00AA689B">
      <w:pPr>
        <w:spacing w:after="0" w:line="360" w:lineRule="auto"/>
        <w:ind w:left="0"/>
      </w:pPr>
      <w:r>
        <w:t>What should a solutions architect recommend?</w:t>
      </w:r>
    </w:p>
    <w:p w:rsidR="00867E82" w:rsidRDefault="00867E82" w:rsidP="00AA689B">
      <w:pPr>
        <w:spacing w:after="0" w:line="360" w:lineRule="auto"/>
        <w:ind w:left="0"/>
      </w:pPr>
    </w:p>
    <w:p w:rsidR="00B15C3A" w:rsidRDefault="000A585A" w:rsidP="00AA689B">
      <w:pPr>
        <w:numPr>
          <w:ilvl w:val="1"/>
          <w:numId w:val="707"/>
        </w:numPr>
        <w:spacing w:after="0" w:line="360" w:lineRule="auto"/>
        <w:ind w:left="0" w:hanging="245"/>
      </w:pPr>
      <w:r>
        <w:t>Use Amazon EC2 Auto Scaling to scale at certain periods based on previous traffic patterns.</w:t>
      </w:r>
    </w:p>
    <w:p w:rsidR="00B15C3A" w:rsidRDefault="000A585A" w:rsidP="00AA689B">
      <w:pPr>
        <w:numPr>
          <w:ilvl w:val="1"/>
          <w:numId w:val="707"/>
        </w:numPr>
        <w:spacing w:after="0" w:line="360" w:lineRule="auto"/>
        <w:ind w:left="0" w:hanging="245"/>
      </w:pPr>
      <w:r>
        <w:t>Use an AWS Lambda function to scale Amazon ECS based on metric breaches that trigger an Amazon CloudWatch alarm.</w:t>
      </w:r>
    </w:p>
    <w:p w:rsidR="00B15C3A" w:rsidRDefault="000A585A" w:rsidP="00AA689B">
      <w:pPr>
        <w:numPr>
          <w:ilvl w:val="1"/>
          <w:numId w:val="707"/>
        </w:numPr>
        <w:spacing w:after="0" w:line="360" w:lineRule="auto"/>
        <w:ind w:left="0" w:hanging="245"/>
      </w:pPr>
      <w:r>
        <w:t>Use Amazon EC2 Auto Scaling with simple scaling policies to scale when ECS metric breaches trigger an Amazon CloudWatch alarm.</w:t>
      </w:r>
    </w:p>
    <w:p w:rsidR="00B15C3A" w:rsidRDefault="000A585A" w:rsidP="00AA689B">
      <w:pPr>
        <w:numPr>
          <w:ilvl w:val="1"/>
          <w:numId w:val="707"/>
        </w:numPr>
        <w:spacing w:after="0" w:line="360" w:lineRule="auto"/>
        <w:ind w:left="0" w:hanging="245"/>
      </w:pPr>
      <w:r>
        <w:t>Use AWS Application Auto Scaling with target tracking policies to scale when ECS metric breaches trigger an Amazon CloudWatch alarm.</w:t>
      </w:r>
    </w:p>
    <w:p w:rsidR="00867E82" w:rsidRDefault="00867E82" w:rsidP="00AA689B">
      <w:pPr>
        <w:spacing w:after="0" w:line="360" w:lineRule="auto"/>
        <w:ind w:left="0"/>
      </w:pPr>
    </w:p>
    <w:p w:rsidR="00867E82" w:rsidRDefault="000A585A" w:rsidP="00AA689B">
      <w:pPr>
        <w:spacing w:after="0" w:line="360" w:lineRule="auto"/>
        <w:ind w:left="0"/>
      </w:pPr>
      <w:r>
        <w:t>Correct Answer: D</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07"/>
        </w:numPr>
        <w:spacing w:after="0" w:line="360" w:lineRule="auto"/>
        <w:ind w:left="0"/>
      </w:pPr>
      <w:r>
        <w:t>A company recently created a disaster recovery site in a different AWS Region. The company needs to transfer large amounts of data back and forth between NFS file systems in the two Regions on a periodic basis.</w:t>
      </w:r>
    </w:p>
    <w:p w:rsidR="00B15C3A" w:rsidRDefault="000A585A" w:rsidP="00AA689B">
      <w:pPr>
        <w:spacing w:after="0" w:line="360" w:lineRule="auto"/>
        <w:ind w:left="0"/>
      </w:pPr>
      <w:r>
        <w:t>Which solution will meet these requirements with the LEAST operational overhead?</w:t>
      </w:r>
    </w:p>
    <w:p w:rsidR="00867E82" w:rsidRDefault="00867E82" w:rsidP="00AA689B">
      <w:pPr>
        <w:spacing w:after="0" w:line="360" w:lineRule="auto"/>
        <w:ind w:left="0"/>
      </w:pPr>
    </w:p>
    <w:p w:rsidR="00B15C3A" w:rsidRDefault="000A585A" w:rsidP="00AA689B">
      <w:pPr>
        <w:numPr>
          <w:ilvl w:val="2"/>
          <w:numId w:val="708"/>
        </w:numPr>
        <w:spacing w:after="0" w:line="360" w:lineRule="auto"/>
        <w:ind w:left="0" w:hanging="256"/>
      </w:pPr>
      <w:r>
        <w:t xml:space="preserve">Use AWS DataSync. </w:t>
      </w:r>
    </w:p>
    <w:p w:rsidR="00B15C3A" w:rsidRDefault="000A585A" w:rsidP="00AA689B">
      <w:pPr>
        <w:numPr>
          <w:ilvl w:val="2"/>
          <w:numId w:val="708"/>
        </w:numPr>
        <w:spacing w:after="0" w:line="360" w:lineRule="auto"/>
        <w:ind w:left="0" w:hanging="256"/>
      </w:pPr>
      <w:r>
        <w:t>Use AWS Snowball devices.</w:t>
      </w:r>
    </w:p>
    <w:p w:rsidR="00B15C3A" w:rsidRDefault="000A585A" w:rsidP="00AA689B">
      <w:pPr>
        <w:numPr>
          <w:ilvl w:val="2"/>
          <w:numId w:val="708"/>
        </w:numPr>
        <w:spacing w:after="0" w:line="360" w:lineRule="auto"/>
        <w:ind w:left="0" w:hanging="256"/>
      </w:pPr>
      <w:r>
        <w:t>Set up an SFTP server on Amazon EC2.</w:t>
      </w:r>
    </w:p>
    <w:p w:rsidR="00B15C3A" w:rsidRDefault="000A585A" w:rsidP="00AA689B">
      <w:pPr>
        <w:numPr>
          <w:ilvl w:val="2"/>
          <w:numId w:val="708"/>
        </w:numPr>
        <w:spacing w:after="0" w:line="360" w:lineRule="auto"/>
        <w:ind w:left="0" w:hanging="256"/>
      </w:pPr>
      <w:r>
        <w:t>Use AWS Database Migration Service (AWS DMS</w:t>
      </w:r>
      <w:r w:rsidR="00A14E3E">
        <w:t xml:space="preserve">) </w:t>
      </w:r>
      <w:r>
        <w:t>.</w:t>
      </w:r>
      <w:r>
        <w:br w:type="page"/>
      </w:r>
    </w:p>
    <w:p w:rsidR="00B15C3A" w:rsidRDefault="000A585A" w:rsidP="00AA689B">
      <w:pPr>
        <w:numPr>
          <w:ilvl w:val="0"/>
          <w:numId w:val="709"/>
        </w:numPr>
        <w:spacing w:after="0" w:line="360" w:lineRule="auto"/>
        <w:ind w:left="0"/>
      </w:pPr>
      <w:r>
        <w:lastRenderedPageBreak/>
        <w:t>A company recently created a disaster recovery site in a different AWS Region. The company needs to transfer large amounts of data back and forth between NFS file systems in the two Regions on a periodic basis.</w:t>
      </w:r>
    </w:p>
    <w:p w:rsidR="00B15C3A" w:rsidRDefault="000A585A" w:rsidP="00AA689B">
      <w:pPr>
        <w:spacing w:after="0" w:line="360" w:lineRule="auto"/>
        <w:ind w:left="0"/>
      </w:pPr>
      <w:r>
        <w:t>Which solution will meet these requirements with the LEAST operational overhead?</w:t>
      </w:r>
    </w:p>
    <w:p w:rsidR="00867E82" w:rsidRDefault="00867E82" w:rsidP="00AA689B">
      <w:pPr>
        <w:spacing w:after="0" w:line="360" w:lineRule="auto"/>
        <w:ind w:left="0"/>
      </w:pPr>
    </w:p>
    <w:p w:rsidR="00B15C3A" w:rsidRDefault="000A585A" w:rsidP="00AA689B">
      <w:pPr>
        <w:numPr>
          <w:ilvl w:val="2"/>
          <w:numId w:val="710"/>
        </w:numPr>
        <w:spacing w:after="0" w:line="360" w:lineRule="auto"/>
        <w:ind w:left="0" w:hanging="256"/>
      </w:pPr>
      <w:r>
        <w:t xml:space="preserve">Use AWS DataSync. </w:t>
      </w:r>
    </w:p>
    <w:p w:rsidR="00B15C3A" w:rsidRDefault="000A585A" w:rsidP="00AA689B">
      <w:pPr>
        <w:numPr>
          <w:ilvl w:val="2"/>
          <w:numId w:val="710"/>
        </w:numPr>
        <w:spacing w:after="0" w:line="360" w:lineRule="auto"/>
        <w:ind w:left="0" w:hanging="256"/>
      </w:pPr>
      <w:r>
        <w:t>Use AWS Snowball devices.</w:t>
      </w:r>
    </w:p>
    <w:p w:rsidR="00B15C3A" w:rsidRDefault="000A585A" w:rsidP="00AA689B">
      <w:pPr>
        <w:numPr>
          <w:ilvl w:val="2"/>
          <w:numId w:val="710"/>
        </w:numPr>
        <w:spacing w:after="0" w:line="360" w:lineRule="auto"/>
        <w:ind w:left="0" w:hanging="256"/>
      </w:pPr>
      <w:r>
        <w:t>Set up an SFTP server on Amazon EC2.</w:t>
      </w:r>
    </w:p>
    <w:p w:rsidR="00B15C3A" w:rsidRDefault="000A585A" w:rsidP="00AA689B">
      <w:pPr>
        <w:numPr>
          <w:ilvl w:val="2"/>
          <w:numId w:val="710"/>
        </w:numPr>
        <w:spacing w:after="0" w:line="360" w:lineRule="auto"/>
        <w:ind w:left="0" w:hanging="256"/>
      </w:pPr>
      <w:r>
        <w:t>Use AWS Database Migration Service (AWS DMS</w:t>
      </w:r>
      <w:r w:rsidR="00A14E3E">
        <w:t xml:space="preserve">) </w:t>
      </w:r>
      <w:r>
        <w:t>.</w:t>
      </w:r>
    </w:p>
    <w:p w:rsidR="00867E82" w:rsidRDefault="00867E82" w:rsidP="00AA689B">
      <w:pPr>
        <w:spacing w:after="0" w:line="360" w:lineRule="auto"/>
        <w:ind w:left="0"/>
      </w:pPr>
    </w:p>
    <w:p w:rsidR="00867E82" w:rsidRDefault="000A585A" w:rsidP="00AA689B">
      <w:pPr>
        <w:spacing w:after="0" w:line="360" w:lineRule="auto"/>
        <w:ind w:left="0"/>
      </w:pPr>
      <w:r>
        <w:t>Correct Answer: A</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09"/>
        </w:numPr>
        <w:spacing w:after="0" w:line="360" w:lineRule="auto"/>
        <w:ind w:left="0"/>
      </w:pPr>
      <w:r>
        <w:t>A company is designing a shared storage solution for a gaming application that is hosted in the AWS Cloud. The company needs the ability to use SMB clients to access data. The solution must be fully managed.</w:t>
      </w:r>
    </w:p>
    <w:p w:rsidR="00B15C3A" w:rsidRDefault="000A585A" w:rsidP="00AA689B">
      <w:pPr>
        <w:spacing w:after="0" w:line="360" w:lineRule="auto"/>
        <w:ind w:left="0"/>
      </w:pPr>
      <w:r>
        <w:t>Which AWS solution meets these requirements?</w:t>
      </w:r>
    </w:p>
    <w:p w:rsidR="00867E82" w:rsidRDefault="00867E82" w:rsidP="00AA689B">
      <w:pPr>
        <w:spacing w:after="0" w:line="360" w:lineRule="auto"/>
        <w:ind w:left="0"/>
      </w:pPr>
    </w:p>
    <w:p w:rsidR="00B15C3A" w:rsidRDefault="000A585A" w:rsidP="00AA689B">
      <w:pPr>
        <w:numPr>
          <w:ilvl w:val="1"/>
          <w:numId w:val="709"/>
        </w:numPr>
        <w:spacing w:after="0" w:line="360" w:lineRule="auto"/>
        <w:ind w:left="0" w:hanging="256"/>
      </w:pPr>
      <w:r>
        <w:t>Create an AWS DataSync task that shares the data as a mountable file system. Mount the file system to the application server.</w:t>
      </w:r>
    </w:p>
    <w:p w:rsidR="00B15C3A" w:rsidRDefault="000A585A" w:rsidP="00510F63">
      <w:pPr>
        <w:numPr>
          <w:ilvl w:val="1"/>
          <w:numId w:val="709"/>
        </w:numPr>
        <w:spacing w:after="0" w:line="360" w:lineRule="auto"/>
        <w:ind w:left="0" w:hanging="256"/>
      </w:pPr>
      <w:r>
        <w:t>Create an Amazon EC2 Windows instance. Install and configure a Windows file share role on the instance. Connect the application server to the file share.</w:t>
      </w:r>
    </w:p>
    <w:p w:rsidR="00B15C3A" w:rsidRDefault="000A585A" w:rsidP="00510F63">
      <w:pPr>
        <w:numPr>
          <w:ilvl w:val="1"/>
          <w:numId w:val="709"/>
        </w:numPr>
        <w:spacing w:after="0" w:line="360" w:lineRule="auto"/>
        <w:ind w:left="0" w:hanging="256"/>
      </w:pPr>
      <w:r>
        <w:t>Create an Amazon FSx for Windows File Server file system. Attach the file system to the origin server. Connect the application server to the file system.</w:t>
      </w:r>
    </w:p>
    <w:p w:rsidR="00867E82" w:rsidRDefault="000A585A" w:rsidP="00AA689B">
      <w:pPr>
        <w:numPr>
          <w:ilvl w:val="1"/>
          <w:numId w:val="709"/>
        </w:numPr>
        <w:spacing w:after="0" w:line="360" w:lineRule="auto"/>
        <w:ind w:left="0" w:hanging="256"/>
      </w:pPr>
      <w:r>
        <w:t>Create an Amazon S3 bucket. Assign an IAM role to the application to grant access to the S3 bucket. Mount the S3 bucket to the application server.</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11"/>
        </w:numPr>
        <w:spacing w:after="0" w:line="360" w:lineRule="auto"/>
        <w:ind w:left="0"/>
      </w:pPr>
      <w:r>
        <w:t>A company is designing a shared storage solution for a gaming application that is hosted in the AWS Cloud. The company needs the ability to use SMB clients to access data. The solution must be fully managed.</w:t>
      </w:r>
    </w:p>
    <w:p w:rsidR="00B15C3A" w:rsidRDefault="000A585A" w:rsidP="00AA689B">
      <w:pPr>
        <w:spacing w:after="0" w:line="360" w:lineRule="auto"/>
        <w:ind w:left="0"/>
      </w:pPr>
      <w:r>
        <w:t>Which AWS solution meets these requirements?</w:t>
      </w:r>
    </w:p>
    <w:p w:rsidR="00867E82" w:rsidRDefault="00867E82" w:rsidP="00AA689B">
      <w:pPr>
        <w:spacing w:after="0" w:line="360" w:lineRule="auto"/>
        <w:ind w:left="0"/>
      </w:pPr>
    </w:p>
    <w:p w:rsidR="00B15C3A" w:rsidRDefault="000A585A" w:rsidP="00AA689B">
      <w:pPr>
        <w:numPr>
          <w:ilvl w:val="1"/>
          <w:numId w:val="711"/>
        </w:numPr>
        <w:spacing w:after="0" w:line="360" w:lineRule="auto"/>
        <w:ind w:left="0" w:hanging="256"/>
      </w:pPr>
      <w:r>
        <w:t>Create an AWS DataSync task that shares the data as a mountable file system. Mount the file system to the application server.</w:t>
      </w:r>
    </w:p>
    <w:p w:rsidR="00B15C3A" w:rsidRDefault="000A585A" w:rsidP="00510F63">
      <w:pPr>
        <w:numPr>
          <w:ilvl w:val="1"/>
          <w:numId w:val="711"/>
        </w:numPr>
        <w:spacing w:after="0" w:line="360" w:lineRule="auto"/>
        <w:ind w:left="0" w:hanging="256"/>
      </w:pPr>
      <w:r>
        <w:t>Create an Amazon EC2 Windows instance. Install and configure a Windows file share role on the instance. Connect the application server to the file share.</w:t>
      </w:r>
    </w:p>
    <w:p w:rsidR="00B15C3A" w:rsidRDefault="000A585A" w:rsidP="00510F63">
      <w:pPr>
        <w:numPr>
          <w:ilvl w:val="1"/>
          <w:numId w:val="711"/>
        </w:numPr>
        <w:spacing w:after="0" w:line="360" w:lineRule="auto"/>
        <w:ind w:left="0" w:hanging="256"/>
      </w:pPr>
      <w:r>
        <w:t>Create an Amazon FSx for Windows File Server file system. Attach the file system to the origin server. Connect the application server to the file system.</w:t>
      </w:r>
    </w:p>
    <w:p w:rsidR="00B15C3A" w:rsidRDefault="000A585A" w:rsidP="00AA689B">
      <w:pPr>
        <w:numPr>
          <w:ilvl w:val="1"/>
          <w:numId w:val="711"/>
        </w:numPr>
        <w:spacing w:after="0" w:line="360" w:lineRule="auto"/>
        <w:ind w:left="0" w:hanging="256"/>
      </w:pPr>
      <w:r>
        <w:t>Create an Amazon S3 bucket. Assign an IAM role to the application to grant access to the S3 bucket. Mount the S3 bucket to the application server.</w:t>
      </w:r>
    </w:p>
    <w:p w:rsidR="00867E82" w:rsidRDefault="00867E82" w:rsidP="00AA689B">
      <w:pPr>
        <w:spacing w:after="0" w:line="360" w:lineRule="auto"/>
        <w:ind w:left="0"/>
      </w:pPr>
    </w:p>
    <w:p w:rsidR="00867E82" w:rsidRDefault="000A585A" w:rsidP="00AA689B">
      <w:pPr>
        <w:spacing w:after="0" w:line="360" w:lineRule="auto"/>
        <w:ind w:left="0"/>
      </w:pPr>
      <w:r>
        <w:t>Correct Answer: C</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11"/>
        </w:numPr>
        <w:spacing w:after="0" w:line="360" w:lineRule="auto"/>
        <w:ind w:left="0"/>
      </w:pPr>
      <w:r>
        <w:t>A company wants to run an in-memory database for a latency-sensitive application that runs on Amazon EC2 instances. The application processes more than 100,000 transactions each minute and requires high network throughput. A solutions architect needs to provide a cost-effective network design that minimizes data transfer charges.</w:t>
      </w:r>
    </w:p>
    <w:p w:rsidR="00B15C3A" w:rsidRDefault="000A585A" w:rsidP="00AA689B">
      <w:pPr>
        <w:spacing w:after="0" w:line="360" w:lineRule="auto"/>
        <w:ind w:left="0"/>
      </w:pPr>
      <w:r>
        <w:t>Which solution meets these requirements?</w:t>
      </w:r>
    </w:p>
    <w:p w:rsidR="00867E82" w:rsidRDefault="00867E82" w:rsidP="00AA689B">
      <w:pPr>
        <w:spacing w:after="0" w:line="360" w:lineRule="auto"/>
        <w:ind w:left="0"/>
      </w:pPr>
    </w:p>
    <w:p w:rsidR="00B15C3A" w:rsidRDefault="000A585A" w:rsidP="00AA689B">
      <w:pPr>
        <w:numPr>
          <w:ilvl w:val="2"/>
          <w:numId w:val="712"/>
        </w:numPr>
        <w:spacing w:after="0" w:line="360" w:lineRule="auto"/>
        <w:ind w:left="0" w:hanging="256"/>
      </w:pPr>
      <w:r>
        <w:t xml:space="preserve">Launch all EC2 instances in the same Availability Zone within the same AWS Region. Specify a placement group with cluster strategy when launching EC2 instances. </w:t>
      </w:r>
    </w:p>
    <w:p w:rsidR="00B15C3A" w:rsidRDefault="000A585A" w:rsidP="00AA689B">
      <w:pPr>
        <w:numPr>
          <w:ilvl w:val="2"/>
          <w:numId w:val="712"/>
        </w:numPr>
        <w:spacing w:after="0" w:line="360" w:lineRule="auto"/>
        <w:ind w:left="0" w:hanging="256"/>
      </w:pPr>
      <w:r>
        <w:t>Launch all EC2 instances in different Availability Zones within the same AWS Region. Specify a placement group with partition strategy when launching EC2 instances.</w:t>
      </w:r>
    </w:p>
    <w:p w:rsidR="00B15C3A" w:rsidRDefault="000A585A" w:rsidP="00AA689B">
      <w:pPr>
        <w:numPr>
          <w:ilvl w:val="2"/>
          <w:numId w:val="712"/>
        </w:numPr>
        <w:spacing w:after="0" w:line="360" w:lineRule="auto"/>
        <w:ind w:left="0" w:hanging="256"/>
      </w:pPr>
      <w:r>
        <w:t>Deploy an Auto Scaling group to launch EC2 instances in different Availability Zones based on a network utilization target.</w:t>
      </w:r>
    </w:p>
    <w:p w:rsidR="00867E82" w:rsidRDefault="000A585A" w:rsidP="00510F63">
      <w:pPr>
        <w:numPr>
          <w:ilvl w:val="2"/>
          <w:numId w:val="712"/>
        </w:numPr>
        <w:spacing w:after="0" w:line="360" w:lineRule="auto"/>
        <w:ind w:left="0" w:hanging="256"/>
      </w:pPr>
      <w:r>
        <w:t>Deploy an Auto Scaling group with a step scaling policy to launch EC2 instances in different Availability Zones.</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13"/>
        </w:numPr>
        <w:spacing w:after="0" w:line="360" w:lineRule="auto"/>
        <w:ind w:left="0"/>
      </w:pPr>
      <w:r>
        <w:t>A company wants to run an in-memory database for a latency-sensitive application that runs on Amazon EC2 instances. The application processes more than 100,000 transactions each minute and requires high network throughput. A solutions architect needs to provide a cost-effective network design that minimizes data transfer charges.</w:t>
      </w:r>
    </w:p>
    <w:p w:rsidR="00B15C3A" w:rsidRDefault="000A585A" w:rsidP="00AA689B">
      <w:pPr>
        <w:spacing w:after="0" w:line="360" w:lineRule="auto"/>
        <w:ind w:left="0"/>
      </w:pPr>
      <w:r>
        <w:t>Which solution meets these requirements?</w:t>
      </w:r>
    </w:p>
    <w:p w:rsidR="00867E82" w:rsidRDefault="00867E82" w:rsidP="00AA689B">
      <w:pPr>
        <w:spacing w:after="0" w:line="360" w:lineRule="auto"/>
        <w:ind w:left="0"/>
      </w:pPr>
    </w:p>
    <w:p w:rsidR="00B15C3A" w:rsidRDefault="000A585A" w:rsidP="00AA689B">
      <w:pPr>
        <w:numPr>
          <w:ilvl w:val="1"/>
          <w:numId w:val="713"/>
        </w:numPr>
        <w:spacing w:after="0" w:line="360" w:lineRule="auto"/>
        <w:ind w:left="0"/>
      </w:pPr>
      <w:r>
        <w:t xml:space="preserve">Launch all EC2 instances in the same Availability Zone within the same AWS Region. Specify a placement group with cluster strategy when launching EC2 instances. </w:t>
      </w:r>
    </w:p>
    <w:p w:rsidR="00B15C3A" w:rsidRDefault="000A585A" w:rsidP="00AA689B">
      <w:pPr>
        <w:numPr>
          <w:ilvl w:val="1"/>
          <w:numId w:val="713"/>
        </w:numPr>
        <w:spacing w:after="0" w:line="360" w:lineRule="auto"/>
        <w:ind w:left="0"/>
      </w:pPr>
      <w:r>
        <w:t>Launch all EC2 instances in different Availability Zones within the same AWS Region. Specify a placement group with partition strategy when launching EC2 instances.</w:t>
      </w:r>
    </w:p>
    <w:p w:rsidR="00B15C3A" w:rsidRDefault="000A585A" w:rsidP="00AA689B">
      <w:pPr>
        <w:numPr>
          <w:ilvl w:val="1"/>
          <w:numId w:val="713"/>
        </w:numPr>
        <w:spacing w:after="0" w:line="360" w:lineRule="auto"/>
        <w:ind w:left="0"/>
      </w:pPr>
      <w:r>
        <w:t>Deploy an Auto Scaling group to launch EC2 instances in different Availability Zones based on a network utilization target.</w:t>
      </w:r>
    </w:p>
    <w:p w:rsidR="00B15C3A" w:rsidRDefault="000A585A" w:rsidP="00AA689B">
      <w:pPr>
        <w:numPr>
          <w:ilvl w:val="1"/>
          <w:numId w:val="713"/>
        </w:numPr>
        <w:spacing w:after="0" w:line="360" w:lineRule="auto"/>
        <w:ind w:left="0"/>
      </w:pPr>
      <w:r>
        <w:t>Deploy an Auto Scaling group with a step scaling policy to launch EC2 instances in different Availability Zones.</w:t>
      </w:r>
    </w:p>
    <w:p w:rsidR="00867E82" w:rsidRDefault="00867E82" w:rsidP="00AA689B">
      <w:pPr>
        <w:spacing w:after="0" w:line="360" w:lineRule="auto"/>
        <w:ind w:left="0"/>
      </w:pPr>
    </w:p>
    <w:p w:rsidR="00867E82" w:rsidRDefault="000A585A" w:rsidP="00AA689B">
      <w:pPr>
        <w:spacing w:after="0" w:line="360" w:lineRule="auto"/>
        <w:ind w:left="0"/>
      </w:pPr>
      <w:r>
        <w:t>Correct Answer: A</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13"/>
        </w:numPr>
        <w:spacing w:after="0" w:line="360" w:lineRule="auto"/>
        <w:ind w:left="0"/>
      </w:pPr>
      <w:r>
        <w:t>A company that primarily runs its application servers on premises has decided to migrate to AWS. The company wants to minimize its need to scale its Internet Small Computer Systems Interface (iSCSI</w:t>
      </w:r>
      <w:r w:rsidR="00A14E3E">
        <w:t xml:space="preserve">) </w:t>
      </w:r>
      <w:r>
        <w:t xml:space="preserve"> storage on premises. The company wants only its recently accessed data to remain stored locally.</w:t>
      </w:r>
    </w:p>
    <w:p w:rsidR="00B15C3A" w:rsidRDefault="000A585A" w:rsidP="00AA689B">
      <w:pPr>
        <w:spacing w:after="0" w:line="360" w:lineRule="auto"/>
        <w:ind w:left="0"/>
      </w:pPr>
      <w:r>
        <w:t>Which AWS solution should the company use to meet these requirements?</w:t>
      </w:r>
    </w:p>
    <w:p w:rsidR="00867E82" w:rsidRDefault="00867E82" w:rsidP="00AA689B">
      <w:pPr>
        <w:spacing w:after="0" w:line="360" w:lineRule="auto"/>
        <w:ind w:left="0"/>
      </w:pPr>
    </w:p>
    <w:p w:rsidR="00B15C3A" w:rsidRDefault="000A585A" w:rsidP="00AA689B">
      <w:pPr>
        <w:numPr>
          <w:ilvl w:val="2"/>
          <w:numId w:val="714"/>
        </w:numPr>
        <w:spacing w:after="0" w:line="360" w:lineRule="auto"/>
        <w:ind w:left="0" w:hanging="256"/>
      </w:pPr>
      <w:r>
        <w:t>Amazon S3 File Gateway</w:t>
      </w:r>
    </w:p>
    <w:p w:rsidR="00B15C3A" w:rsidRDefault="000A585A" w:rsidP="00AA689B">
      <w:pPr>
        <w:numPr>
          <w:ilvl w:val="2"/>
          <w:numId w:val="714"/>
        </w:numPr>
        <w:spacing w:after="0" w:line="360" w:lineRule="auto"/>
        <w:ind w:left="0" w:hanging="256"/>
      </w:pPr>
      <w:r>
        <w:t>AWS Storage Gateway Tape Gateway</w:t>
      </w:r>
    </w:p>
    <w:p w:rsidR="00B15C3A" w:rsidRDefault="000A585A" w:rsidP="00AA689B">
      <w:pPr>
        <w:numPr>
          <w:ilvl w:val="2"/>
          <w:numId w:val="714"/>
        </w:numPr>
        <w:spacing w:after="0" w:line="360" w:lineRule="auto"/>
        <w:ind w:left="0" w:hanging="256"/>
      </w:pPr>
      <w:r>
        <w:t>AWS Storage Gateway Volume Gateway stored volumes</w:t>
      </w:r>
    </w:p>
    <w:p w:rsidR="00B15C3A" w:rsidRDefault="000A585A" w:rsidP="00AA689B">
      <w:pPr>
        <w:numPr>
          <w:ilvl w:val="2"/>
          <w:numId w:val="714"/>
        </w:numPr>
        <w:spacing w:after="0" w:line="360" w:lineRule="auto"/>
        <w:ind w:left="0" w:hanging="256"/>
      </w:pPr>
      <w:r>
        <w:t>AWS Storage Gateway Volume Gateway cached volumes</w:t>
      </w:r>
      <w:r>
        <w:br w:type="page"/>
      </w:r>
    </w:p>
    <w:p w:rsidR="00B15C3A" w:rsidRDefault="000A585A" w:rsidP="00AA689B">
      <w:pPr>
        <w:numPr>
          <w:ilvl w:val="0"/>
          <w:numId w:val="715"/>
        </w:numPr>
        <w:spacing w:after="0" w:line="360" w:lineRule="auto"/>
        <w:ind w:left="0"/>
      </w:pPr>
      <w:r>
        <w:lastRenderedPageBreak/>
        <w:t>A company that primarily runs its application servers on premises has decided to migrate to AWS. The company wants to minimize its need to scale its Internet Small Computer Systems Interface (iSCSI</w:t>
      </w:r>
      <w:r w:rsidR="00A14E3E">
        <w:t xml:space="preserve">) </w:t>
      </w:r>
      <w:r>
        <w:t xml:space="preserve"> storage on premises. The company wants only its recently accessed data to remain stored locally.</w:t>
      </w:r>
    </w:p>
    <w:p w:rsidR="00B15C3A" w:rsidRDefault="000A585A" w:rsidP="00AA689B">
      <w:pPr>
        <w:spacing w:after="0" w:line="360" w:lineRule="auto"/>
        <w:ind w:left="0"/>
      </w:pPr>
      <w:r>
        <w:t>Which AWS solution should the company use to meet these requirements?</w:t>
      </w:r>
    </w:p>
    <w:p w:rsidR="00867E82" w:rsidRDefault="00867E82" w:rsidP="00AA689B">
      <w:pPr>
        <w:spacing w:after="0" w:line="360" w:lineRule="auto"/>
        <w:ind w:left="0"/>
      </w:pPr>
    </w:p>
    <w:p w:rsidR="00B15C3A" w:rsidRDefault="000A585A" w:rsidP="00AA689B">
      <w:pPr>
        <w:numPr>
          <w:ilvl w:val="2"/>
          <w:numId w:val="716"/>
        </w:numPr>
        <w:spacing w:after="0" w:line="360" w:lineRule="auto"/>
        <w:ind w:left="0" w:hanging="256"/>
      </w:pPr>
      <w:r>
        <w:t>Amazon S3 File Gateway</w:t>
      </w:r>
    </w:p>
    <w:p w:rsidR="00B15C3A" w:rsidRDefault="000A585A" w:rsidP="00AA689B">
      <w:pPr>
        <w:numPr>
          <w:ilvl w:val="2"/>
          <w:numId w:val="716"/>
        </w:numPr>
        <w:spacing w:after="0" w:line="360" w:lineRule="auto"/>
        <w:ind w:left="0" w:hanging="256"/>
      </w:pPr>
      <w:r>
        <w:t>AWS Storage Gateway Tape Gateway</w:t>
      </w:r>
    </w:p>
    <w:p w:rsidR="00B15C3A" w:rsidRDefault="000A585A" w:rsidP="00AA689B">
      <w:pPr>
        <w:numPr>
          <w:ilvl w:val="2"/>
          <w:numId w:val="716"/>
        </w:numPr>
        <w:spacing w:after="0" w:line="360" w:lineRule="auto"/>
        <w:ind w:left="0" w:hanging="256"/>
      </w:pPr>
      <w:r>
        <w:t>AWS Storage Gateway Volume Gateway stored volumes</w:t>
      </w:r>
    </w:p>
    <w:p w:rsidR="00B15C3A" w:rsidRDefault="000A585A" w:rsidP="00AA689B">
      <w:pPr>
        <w:numPr>
          <w:ilvl w:val="2"/>
          <w:numId w:val="716"/>
        </w:numPr>
        <w:spacing w:after="0" w:line="360" w:lineRule="auto"/>
        <w:ind w:left="0" w:hanging="256"/>
      </w:pPr>
      <w:r>
        <w:t>AWS Storage Gateway Volume Gateway cached volumes</w:t>
      </w:r>
    </w:p>
    <w:p w:rsidR="00867E82" w:rsidRDefault="00867E82" w:rsidP="00AA689B">
      <w:pPr>
        <w:spacing w:after="0" w:line="360" w:lineRule="auto"/>
        <w:ind w:left="0"/>
      </w:pPr>
    </w:p>
    <w:p w:rsidR="00867E82" w:rsidRDefault="000A585A" w:rsidP="00AA689B">
      <w:pPr>
        <w:spacing w:after="0" w:line="360" w:lineRule="auto"/>
        <w:ind w:left="0"/>
      </w:pPr>
      <w:r>
        <w:t>Correct Answer: D</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15"/>
        </w:numPr>
        <w:spacing w:after="0" w:line="360" w:lineRule="auto"/>
        <w:ind w:left="0"/>
      </w:pPr>
      <w:r>
        <w:t>A company sells datasets to customers who do research in artificial intelligence and machine learning (AI/ML</w:t>
      </w:r>
      <w:r w:rsidR="00A14E3E">
        <w:t xml:space="preserve">) </w:t>
      </w:r>
      <w:r>
        <w:t>. The datasets are large, formatted files that are stored in an Amazon S3 bucket in the us-east-1 Region. The company hosts a web application that the customers use to purchase access to a given dataset. The web application is deployed on multiple Amazon EC2 instances behind an Application Load Balancer. After a purchase is made, customers receive an S3 signed URL that allows access to the files.</w:t>
      </w:r>
    </w:p>
    <w:p w:rsidR="00B15C3A" w:rsidRDefault="000A585A" w:rsidP="00AA689B">
      <w:pPr>
        <w:spacing w:after="0" w:line="360" w:lineRule="auto"/>
        <w:ind w:left="0"/>
      </w:pPr>
      <w:r>
        <w:t>The customers are distributed across North America and Europe. The company wants to reduce the cost that is associated with data transfers and wants to maintain or improve performance.</w:t>
      </w:r>
    </w:p>
    <w:p w:rsidR="00B15C3A" w:rsidRDefault="000A585A" w:rsidP="00AA689B">
      <w:pPr>
        <w:spacing w:after="0" w:line="360" w:lineRule="auto"/>
        <w:ind w:left="0"/>
      </w:pPr>
      <w:r>
        <w:t>What should a solutions architect do to meet these requirements?</w:t>
      </w:r>
    </w:p>
    <w:p w:rsidR="00867E82" w:rsidRDefault="00867E82" w:rsidP="00AA689B">
      <w:pPr>
        <w:spacing w:after="0" w:line="360" w:lineRule="auto"/>
        <w:ind w:left="0"/>
      </w:pPr>
    </w:p>
    <w:p w:rsidR="00B15C3A" w:rsidRDefault="000A585A" w:rsidP="00510F63">
      <w:pPr>
        <w:numPr>
          <w:ilvl w:val="1"/>
          <w:numId w:val="715"/>
        </w:numPr>
        <w:spacing w:after="0" w:line="360" w:lineRule="auto"/>
        <w:ind w:left="0" w:hanging="245"/>
      </w:pPr>
      <w:r>
        <w:t>Configure S3 Transfer Acceleration on the existing S3 bucket. Direct customer requests to the S3 Transfer Acceleration endpoint. Continue to use S3 signed URLs for access control.</w:t>
      </w:r>
    </w:p>
    <w:p w:rsidR="00B15C3A" w:rsidRDefault="000A585A" w:rsidP="00AA689B">
      <w:pPr>
        <w:numPr>
          <w:ilvl w:val="1"/>
          <w:numId w:val="715"/>
        </w:numPr>
        <w:spacing w:after="0" w:line="360" w:lineRule="auto"/>
        <w:ind w:left="0" w:hanging="245"/>
      </w:pPr>
      <w:r>
        <w:t xml:space="preserve">Deploy an Amazon CloudFront distribution with the existing S3 bucket as the origin. Direct customer requests to the CloudFront URL. Switch to CloudFront signed URLs for access control. </w:t>
      </w:r>
    </w:p>
    <w:p w:rsidR="00B15C3A" w:rsidRDefault="000A585A" w:rsidP="00AA689B">
      <w:pPr>
        <w:numPr>
          <w:ilvl w:val="1"/>
          <w:numId w:val="715"/>
        </w:numPr>
        <w:spacing w:after="0" w:line="360" w:lineRule="auto"/>
        <w:ind w:left="0" w:hanging="245"/>
      </w:pPr>
      <w:r>
        <w:t>Set up a second S3 bucket in the eu-central-1 Region with S3 Cross-Region Replication between the buckets. Direct customer requests to the closest Region. Continue to use S3 signed URLs for access control.</w:t>
      </w:r>
    </w:p>
    <w:p w:rsidR="00867E82" w:rsidRDefault="000A585A" w:rsidP="00AA689B">
      <w:pPr>
        <w:numPr>
          <w:ilvl w:val="1"/>
          <w:numId w:val="715"/>
        </w:numPr>
        <w:spacing w:after="0" w:line="360" w:lineRule="auto"/>
        <w:ind w:left="0" w:hanging="245"/>
      </w:pPr>
      <w:r>
        <w:t>Modify the web application to enable streaming of the datasets to end users. Configure the web application to read the data from the existing S3 bucket. Implement access control directly in the application.</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17"/>
        </w:numPr>
        <w:spacing w:after="0" w:line="360" w:lineRule="auto"/>
        <w:ind w:left="0"/>
      </w:pPr>
      <w:r>
        <w:t>A company sells datasets to customers who do research in artificial intelligence and machine learning (AI/ML</w:t>
      </w:r>
      <w:r w:rsidR="00A14E3E">
        <w:t xml:space="preserve">) </w:t>
      </w:r>
      <w:r>
        <w:t>. The datasets are large, formatted files that are stored in an Amazon S3 bucket in the us-east-1 Region. The company hosts a web application that the customers use to purchase access to a given dataset. The web application is deployed on multiple Amazon EC2 instances behind an Application Load Balancer. After a purchase is made, customers receive an S3 signed URL that allows access to the files.</w:t>
      </w:r>
    </w:p>
    <w:p w:rsidR="00B15C3A" w:rsidRDefault="000A585A" w:rsidP="00AA689B">
      <w:pPr>
        <w:spacing w:after="0" w:line="360" w:lineRule="auto"/>
        <w:ind w:left="0"/>
      </w:pPr>
      <w:r>
        <w:t>The customers are distributed across North America and Europe. The company wants to reduce the cost that is associated with data transfers and wants to maintain or improve performance.</w:t>
      </w:r>
    </w:p>
    <w:p w:rsidR="00B15C3A" w:rsidRDefault="000A585A" w:rsidP="00AA689B">
      <w:pPr>
        <w:spacing w:after="0" w:line="360" w:lineRule="auto"/>
        <w:ind w:left="0"/>
      </w:pPr>
      <w:r>
        <w:t>What should a solutions architect do to meet these requirements?</w:t>
      </w:r>
    </w:p>
    <w:p w:rsidR="00867E82" w:rsidRDefault="00867E82" w:rsidP="00AA689B">
      <w:pPr>
        <w:spacing w:after="0" w:line="360" w:lineRule="auto"/>
        <w:ind w:left="0"/>
      </w:pPr>
    </w:p>
    <w:p w:rsidR="00B15C3A" w:rsidRDefault="000A585A" w:rsidP="00510F63">
      <w:pPr>
        <w:numPr>
          <w:ilvl w:val="1"/>
          <w:numId w:val="717"/>
        </w:numPr>
        <w:spacing w:after="0" w:line="360" w:lineRule="auto"/>
        <w:ind w:left="0" w:hanging="245"/>
      </w:pPr>
      <w:r>
        <w:t>Configure S3 Transfer Acceleration on the existing S3 bucket. Direct customer requests to the S3 Transfer Acceleration endpoint. Continue to use S3 signed URLs for access control.</w:t>
      </w:r>
    </w:p>
    <w:p w:rsidR="00B15C3A" w:rsidRDefault="000A585A" w:rsidP="00AA689B">
      <w:pPr>
        <w:numPr>
          <w:ilvl w:val="1"/>
          <w:numId w:val="717"/>
        </w:numPr>
        <w:spacing w:after="0" w:line="360" w:lineRule="auto"/>
        <w:ind w:left="0" w:hanging="245"/>
      </w:pPr>
      <w:r>
        <w:t xml:space="preserve">Deploy an Amazon CloudFront distribution with the existing S3 bucket as the origin. Direct customer requests to the CloudFront URL. Switch to CloudFront signed URLs for access control. </w:t>
      </w:r>
    </w:p>
    <w:p w:rsidR="00B15C3A" w:rsidRDefault="000A585A" w:rsidP="00AA689B">
      <w:pPr>
        <w:numPr>
          <w:ilvl w:val="1"/>
          <w:numId w:val="717"/>
        </w:numPr>
        <w:spacing w:after="0" w:line="360" w:lineRule="auto"/>
        <w:ind w:left="0" w:hanging="245"/>
      </w:pPr>
      <w:r>
        <w:t>Set up a second S3 bucket in the eu-central-1 Region with S3 Cross-Region Replication between the buckets. Direct customer requests to the closest Region. Continue to use S3 signed URLs for access control.</w:t>
      </w:r>
    </w:p>
    <w:p w:rsidR="00B15C3A" w:rsidRDefault="000A585A" w:rsidP="00AA689B">
      <w:pPr>
        <w:numPr>
          <w:ilvl w:val="1"/>
          <w:numId w:val="717"/>
        </w:numPr>
        <w:spacing w:after="0" w:line="360" w:lineRule="auto"/>
        <w:ind w:left="0" w:hanging="245"/>
      </w:pPr>
      <w:r>
        <w:t>Modify the web application to enable streaming of the datasets to end users. Configure the web application to read the data from the existing S3 bucket. Implement access control directly in the application.</w:t>
      </w:r>
    </w:p>
    <w:p w:rsidR="00867E82" w:rsidRDefault="00867E82" w:rsidP="00AA689B">
      <w:pPr>
        <w:spacing w:after="0" w:line="360" w:lineRule="auto"/>
        <w:ind w:left="0"/>
      </w:pPr>
    </w:p>
    <w:p w:rsidR="00867E82" w:rsidRDefault="000A585A" w:rsidP="00AA689B">
      <w:pPr>
        <w:spacing w:after="0" w:line="360" w:lineRule="auto"/>
        <w:ind w:left="0"/>
      </w:pPr>
      <w:r>
        <w:t>Correct Answer: B</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17"/>
        </w:numPr>
        <w:spacing w:after="0" w:line="360" w:lineRule="auto"/>
        <w:ind w:left="0"/>
      </w:pPr>
      <w:r>
        <w:t>A company is preparing a new data platform that will ingest real-time streaming data from multiple sources. The company needs to transform the data before writing the data to Amazon S3. The company needs the ability to use SQL to query the transformed data.</w:t>
      </w:r>
    </w:p>
    <w:p w:rsidR="00B15C3A" w:rsidRDefault="000A585A" w:rsidP="00AA689B">
      <w:pPr>
        <w:spacing w:after="0" w:line="360" w:lineRule="auto"/>
        <w:ind w:left="0"/>
      </w:pPr>
      <w:r>
        <w:t>Which solutions will meet these requirements? (Choose two.</w:t>
      </w:r>
      <w:r w:rsidR="00A14E3E">
        <w:t xml:space="preserve">) </w:t>
      </w:r>
    </w:p>
    <w:p w:rsidR="00867E82" w:rsidRDefault="00867E82" w:rsidP="00AA689B">
      <w:pPr>
        <w:spacing w:after="0" w:line="360" w:lineRule="auto"/>
        <w:ind w:left="0"/>
      </w:pPr>
    </w:p>
    <w:p w:rsidR="00B15C3A" w:rsidRDefault="000A585A" w:rsidP="00AA689B">
      <w:pPr>
        <w:numPr>
          <w:ilvl w:val="1"/>
          <w:numId w:val="717"/>
        </w:numPr>
        <w:spacing w:after="0" w:line="360" w:lineRule="auto"/>
        <w:ind w:left="0" w:hanging="245"/>
      </w:pPr>
      <w:r>
        <w:t xml:space="preserve">Use Amazon Kinesis Data Streams to stream the data. Use Amazon Kinesis Data Analytics to transform the data. Use Amazon Kinesis Data Firehose to write the data to Amazon S3. Use Amazon Athena to query the transformed data from Amazon S3. </w:t>
      </w:r>
    </w:p>
    <w:p w:rsidR="00B15C3A" w:rsidRDefault="000A585A" w:rsidP="00AA689B">
      <w:pPr>
        <w:numPr>
          <w:ilvl w:val="1"/>
          <w:numId w:val="717"/>
        </w:numPr>
        <w:spacing w:after="0" w:line="360" w:lineRule="auto"/>
        <w:ind w:left="0" w:hanging="245"/>
      </w:pPr>
      <w:r>
        <w:t>Use Amazon Managed Streaming for Apache Kafka (Amazon MSK</w:t>
      </w:r>
      <w:r w:rsidR="00A14E3E">
        <w:t xml:space="preserve">) </w:t>
      </w:r>
      <w:r>
        <w:t xml:space="preserve"> to stream the data. Use AWS Glue to transform the data and to write the data to Amazon S3. Use Amazon Athena to query the transformed data from Amazon S3. </w:t>
      </w:r>
    </w:p>
    <w:p w:rsidR="00B15C3A" w:rsidRDefault="000A585A" w:rsidP="00AA689B">
      <w:pPr>
        <w:numPr>
          <w:ilvl w:val="1"/>
          <w:numId w:val="717"/>
        </w:numPr>
        <w:spacing w:after="0" w:line="360" w:lineRule="auto"/>
        <w:ind w:left="0" w:hanging="245"/>
      </w:pPr>
      <w:r>
        <w:t>Use AWS Database Migration Service (AWS DMS</w:t>
      </w:r>
      <w:r w:rsidR="00A14E3E">
        <w:t xml:space="preserve">) </w:t>
      </w:r>
      <w:r>
        <w:t xml:space="preserve"> to ingest the data. Use Amazon EMR to transform the data and to write the data to Amazon S3. Use Amazon Athena to query the transformed data from Amazon S3.</w:t>
      </w:r>
    </w:p>
    <w:p w:rsidR="00B15C3A" w:rsidRDefault="000A585A" w:rsidP="00AA689B">
      <w:pPr>
        <w:numPr>
          <w:ilvl w:val="1"/>
          <w:numId w:val="717"/>
        </w:numPr>
        <w:spacing w:after="0" w:line="360" w:lineRule="auto"/>
        <w:ind w:left="0" w:hanging="245"/>
      </w:pPr>
      <w:r>
        <w:t>Use Amazon Managed Streaming for Apache Kafka (Amazon MSK</w:t>
      </w:r>
      <w:r w:rsidR="00A14E3E">
        <w:t xml:space="preserve">) </w:t>
      </w:r>
      <w:r>
        <w:t xml:space="preserve"> to stream the data. Use Amazon Kinesis Data Analytics to transform the data and to write the data to Amazon S3. Use the Amazon RDS query editor to query the transformed data from Amazon S3.</w:t>
      </w:r>
    </w:p>
    <w:p w:rsidR="00867E82" w:rsidRDefault="000A585A" w:rsidP="00510F63">
      <w:pPr>
        <w:numPr>
          <w:ilvl w:val="1"/>
          <w:numId w:val="717"/>
        </w:numPr>
        <w:spacing w:after="0" w:line="360" w:lineRule="auto"/>
        <w:ind w:left="0" w:hanging="245"/>
      </w:pPr>
      <w:r>
        <w:t>Use Amazon Kinesis Data Streams to stream the data. Use AWS Glue to transform the data. Use Amazon Kinesis Data Firehose to write the data to Amazon S3. Use the Amazon RDS query editor to query the transformed data from Amazon S3.</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18"/>
        </w:numPr>
        <w:spacing w:after="0" w:line="360" w:lineRule="auto"/>
        <w:ind w:left="0"/>
      </w:pPr>
      <w:r>
        <w:t>A company is preparing a new data platform that will ingest real-time streaming data from multiple sources. The company needs to transform the data before writing the data to Amazon S3. The company needs the ability to use SQL to query the transformed data.</w:t>
      </w:r>
    </w:p>
    <w:p w:rsidR="00B15C3A" w:rsidRDefault="000A585A" w:rsidP="00AA689B">
      <w:pPr>
        <w:spacing w:after="0" w:line="360" w:lineRule="auto"/>
        <w:ind w:left="0"/>
      </w:pPr>
      <w:r>
        <w:t>Which solutions will meet these requirements? (Choose two.</w:t>
      </w:r>
      <w:r w:rsidR="00A14E3E">
        <w:t xml:space="preserve">) </w:t>
      </w:r>
    </w:p>
    <w:p w:rsidR="00867E82" w:rsidRDefault="00867E82" w:rsidP="00AA689B">
      <w:pPr>
        <w:spacing w:after="0" w:line="360" w:lineRule="auto"/>
        <w:ind w:left="0"/>
      </w:pPr>
    </w:p>
    <w:p w:rsidR="00B15C3A" w:rsidRDefault="000A585A" w:rsidP="00AA689B">
      <w:pPr>
        <w:numPr>
          <w:ilvl w:val="2"/>
          <w:numId w:val="721"/>
        </w:numPr>
        <w:spacing w:after="0" w:line="360" w:lineRule="auto"/>
        <w:ind w:left="0"/>
      </w:pPr>
      <w:r>
        <w:t xml:space="preserve">Use Amazon Kinesis Data Streams to stream the data. Use Amazon Kinesis Data Analytics to transform the data. Use Amazon Kinesis Data Firehose to write the data to Amazon S3. Use Amazon Athena to query the transformed data from Amazon S3. </w:t>
      </w:r>
    </w:p>
    <w:p w:rsidR="00B15C3A" w:rsidRDefault="000A585A" w:rsidP="00AA689B">
      <w:pPr>
        <w:numPr>
          <w:ilvl w:val="2"/>
          <w:numId w:val="721"/>
        </w:numPr>
        <w:spacing w:after="0" w:line="360" w:lineRule="auto"/>
        <w:ind w:left="0"/>
      </w:pPr>
      <w:r>
        <w:t>Use Amazon Managed Streaming for Apache Kafka (Amazon MSK</w:t>
      </w:r>
      <w:r w:rsidR="00A14E3E">
        <w:t xml:space="preserve">) </w:t>
      </w:r>
      <w:r>
        <w:t xml:space="preserve"> to stream the data. Use AWS Glue to transform the data and to write the data to Amazon S3. Use Amazon Athena to query the transformed data from Amazon S3. </w:t>
      </w:r>
    </w:p>
    <w:p w:rsidR="00B15C3A" w:rsidRDefault="000A585A" w:rsidP="00AA689B">
      <w:pPr>
        <w:numPr>
          <w:ilvl w:val="2"/>
          <w:numId w:val="721"/>
        </w:numPr>
        <w:spacing w:after="0" w:line="360" w:lineRule="auto"/>
        <w:ind w:left="0"/>
      </w:pPr>
      <w:r>
        <w:t>Use AWS Database Migration Service (AWS DMS</w:t>
      </w:r>
      <w:r w:rsidR="00A14E3E">
        <w:t xml:space="preserve">) </w:t>
      </w:r>
      <w:r>
        <w:t xml:space="preserve"> to ingest the data. Use Amazon EMR to transform the data and to write the data to Amazon S3. Use Amazon Athena to query the transformed data from Amazon S3.</w:t>
      </w:r>
    </w:p>
    <w:p w:rsidR="00B15C3A" w:rsidRDefault="000A585A" w:rsidP="00AA689B">
      <w:pPr>
        <w:numPr>
          <w:ilvl w:val="2"/>
          <w:numId w:val="721"/>
        </w:numPr>
        <w:spacing w:after="0" w:line="360" w:lineRule="auto"/>
        <w:ind w:left="0"/>
      </w:pPr>
      <w:r>
        <w:t>Use Amazon Managed Streaming for Apache Kafka (Amazon MSK</w:t>
      </w:r>
      <w:r w:rsidR="00A14E3E">
        <w:t xml:space="preserve">) </w:t>
      </w:r>
      <w:r>
        <w:t xml:space="preserve"> to stream the data. Use Amazon Kinesis Data Analytics to transform the data and to write the data to Amazon S3. Use the Amazon RDS query editor to query the transformed data from Amazon S3.</w:t>
      </w:r>
    </w:p>
    <w:p w:rsidR="00B15C3A" w:rsidRDefault="000A585A" w:rsidP="00AA689B">
      <w:pPr>
        <w:numPr>
          <w:ilvl w:val="2"/>
          <w:numId w:val="721"/>
        </w:numPr>
        <w:spacing w:after="0" w:line="360" w:lineRule="auto"/>
        <w:ind w:left="0"/>
      </w:pPr>
      <w:r>
        <w:t>Use Amazon Kinesis Data Streams to stream the data. Use AWS Glue to transform the data. Use Amazon Kinesis Data Firehose to write the data to Amazon S3. Use the Amazon RDS query editor to query the transformed data from Amazon S3.</w:t>
      </w:r>
    </w:p>
    <w:p w:rsidR="00867E82" w:rsidRDefault="00867E82" w:rsidP="00AA689B">
      <w:pPr>
        <w:spacing w:after="0" w:line="360" w:lineRule="auto"/>
        <w:ind w:left="0"/>
      </w:pPr>
    </w:p>
    <w:p w:rsidR="00867E82" w:rsidRDefault="000A585A" w:rsidP="00AA689B">
      <w:pPr>
        <w:spacing w:after="0" w:line="360" w:lineRule="auto"/>
        <w:ind w:left="0"/>
      </w:pPr>
      <w:r>
        <w:t>Correct Answer: AB</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18"/>
        </w:numPr>
        <w:spacing w:after="0" w:line="360" w:lineRule="auto"/>
        <w:ind w:left="0"/>
      </w:pPr>
      <w:r>
        <w:t>A company has an on-premises volume backup solution that has reached its end of life. The company wants to use AWS as part of a new backup solution and wants to maintain local access to all the data while it is backed up on AWS. The company wants to ensure that the data backed up on AWS is automatically and securely transferred.</w:t>
      </w:r>
    </w:p>
    <w:p w:rsidR="00B15C3A" w:rsidRDefault="000A585A" w:rsidP="00AA689B">
      <w:pPr>
        <w:spacing w:after="0" w:line="360" w:lineRule="auto"/>
        <w:ind w:left="0"/>
      </w:pPr>
      <w:r>
        <w:t>Which solution meets these requirements?</w:t>
      </w:r>
    </w:p>
    <w:p w:rsidR="00867E82" w:rsidRDefault="00867E82" w:rsidP="00AA689B">
      <w:pPr>
        <w:spacing w:after="0" w:line="360" w:lineRule="auto"/>
        <w:ind w:left="0"/>
      </w:pPr>
    </w:p>
    <w:p w:rsidR="00B15C3A" w:rsidRDefault="000A585A" w:rsidP="00AA689B">
      <w:pPr>
        <w:numPr>
          <w:ilvl w:val="2"/>
          <w:numId w:val="724"/>
        </w:numPr>
        <w:spacing w:after="0" w:line="360" w:lineRule="auto"/>
        <w:ind w:left="0"/>
      </w:pPr>
      <w:r>
        <w:t>Use AWS Snowball to migrate data out of the on-premises solution to Amazon S3. Configure on-premises systems to mount the Snowball S3 endpoint to provide local access to the data.</w:t>
      </w:r>
    </w:p>
    <w:p w:rsidR="00B15C3A" w:rsidRDefault="000A585A" w:rsidP="00AA689B">
      <w:pPr>
        <w:numPr>
          <w:ilvl w:val="2"/>
          <w:numId w:val="724"/>
        </w:numPr>
        <w:spacing w:after="0" w:line="360" w:lineRule="auto"/>
        <w:ind w:left="0"/>
      </w:pPr>
      <w:r>
        <w:t>Use AWS Snowball Edge to migrate data out of the on-premises solution to Amazon S3. Use the Snowball Edge file interface to provide on-premises systems with local access to the data.</w:t>
      </w:r>
    </w:p>
    <w:p w:rsidR="00B15C3A" w:rsidRDefault="000A585A" w:rsidP="00AA689B">
      <w:pPr>
        <w:numPr>
          <w:ilvl w:val="2"/>
          <w:numId w:val="724"/>
        </w:numPr>
        <w:spacing w:after="0" w:line="360" w:lineRule="auto"/>
        <w:ind w:left="0"/>
      </w:pPr>
      <w:r>
        <w:t>Use AWS Storage Gateway and configure a cached volume gateway. Run the Storage Gateway software appliance on premises and configure a percentage of data to cache locally. Mount the gateway storage volumes to provide local access to the data.</w:t>
      </w:r>
    </w:p>
    <w:p w:rsidR="00867E82" w:rsidRDefault="000A585A" w:rsidP="00AA689B">
      <w:pPr>
        <w:numPr>
          <w:ilvl w:val="2"/>
          <w:numId w:val="724"/>
        </w:numPr>
        <w:spacing w:after="0" w:line="360" w:lineRule="auto"/>
        <w:ind w:left="0"/>
      </w:pPr>
      <w:r>
        <w:t>Use AWS Storage Gateway and configure a stored volume gateway. Run the Storage Gateway software appliance on premises and map the gateway storage volumes to on-premises storage. Mount the gateway storage volumes to provide local access to the data.</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1"/>
          <w:numId w:val="718"/>
        </w:numPr>
        <w:spacing w:after="0" w:line="360" w:lineRule="auto"/>
        <w:ind w:left="0"/>
      </w:pPr>
      <w:r>
        <w:t>A company has an on-premises volume backup solution that has reached its end of life. The company wants to use AWS as part of a new backup solution and wants to maintain local access to all the data while it is backed up on AWS. The company wants to ensure that the data backed up on AWS is automatically and securely transferred.</w:t>
      </w:r>
    </w:p>
    <w:p w:rsidR="00B15C3A" w:rsidRDefault="000A585A" w:rsidP="00AA689B">
      <w:pPr>
        <w:spacing w:after="0" w:line="360" w:lineRule="auto"/>
        <w:ind w:left="0"/>
      </w:pPr>
      <w:r>
        <w:t>Which solution meets these requirements?</w:t>
      </w:r>
    </w:p>
    <w:p w:rsidR="00867E82" w:rsidRDefault="00867E82" w:rsidP="00AA689B">
      <w:pPr>
        <w:spacing w:after="0" w:line="360" w:lineRule="auto"/>
        <w:ind w:left="0"/>
      </w:pPr>
    </w:p>
    <w:p w:rsidR="00B15C3A" w:rsidRDefault="000A585A" w:rsidP="00AA689B">
      <w:pPr>
        <w:numPr>
          <w:ilvl w:val="3"/>
          <w:numId w:val="719"/>
        </w:numPr>
        <w:spacing w:after="0" w:line="360" w:lineRule="auto"/>
        <w:ind w:left="0"/>
      </w:pPr>
      <w:r>
        <w:t>Use AWS Snowball to migrate data out of the on-premises solution to Amazon S3. Configure on-premises systems to mount the Snowball S3 endpoint to provide local access to the data.</w:t>
      </w:r>
    </w:p>
    <w:p w:rsidR="00B15C3A" w:rsidRDefault="000A585A" w:rsidP="00AA689B">
      <w:pPr>
        <w:numPr>
          <w:ilvl w:val="3"/>
          <w:numId w:val="719"/>
        </w:numPr>
        <w:spacing w:after="0" w:line="360" w:lineRule="auto"/>
        <w:ind w:left="0"/>
      </w:pPr>
      <w:r>
        <w:t>Use AWS Snowball Edge to migrate data out of the on-premises solution to Amazon S3. Use the Snowball Edge file interface to provide on-premises systems with local access to the data.</w:t>
      </w:r>
    </w:p>
    <w:p w:rsidR="00B15C3A" w:rsidRDefault="000A585A" w:rsidP="00AA689B">
      <w:pPr>
        <w:numPr>
          <w:ilvl w:val="3"/>
          <w:numId w:val="719"/>
        </w:numPr>
        <w:spacing w:after="0" w:line="360" w:lineRule="auto"/>
        <w:ind w:left="0"/>
      </w:pPr>
      <w:r>
        <w:t>Use AWS Storage Gateway and configure a cached volume gateway. Run the Storage Gateway software appliance on premises and configure a percentage of data to cache locally. Mount the gateway storage volumes to provide local access to the data.</w:t>
      </w:r>
    </w:p>
    <w:p w:rsidR="00B15C3A" w:rsidRDefault="000A585A" w:rsidP="00AA689B">
      <w:pPr>
        <w:numPr>
          <w:ilvl w:val="3"/>
          <w:numId w:val="719"/>
        </w:numPr>
        <w:spacing w:after="0" w:line="360" w:lineRule="auto"/>
        <w:ind w:left="0"/>
      </w:pPr>
      <w:r>
        <w:t>Use AWS Storage Gateway and configure a stored volume gateway. Run the Storage Gateway software appliance on premises and map the gateway storage volumes to on-premises storage. Mount the gateway storage volumes to provide local access to the data.</w:t>
      </w:r>
    </w:p>
    <w:p w:rsidR="00867E82" w:rsidRDefault="00867E82" w:rsidP="00AA689B">
      <w:pPr>
        <w:spacing w:after="0" w:line="360" w:lineRule="auto"/>
        <w:ind w:left="0"/>
      </w:pPr>
    </w:p>
    <w:p w:rsidR="00867E82" w:rsidRDefault="000A585A" w:rsidP="00AA689B">
      <w:pPr>
        <w:spacing w:after="0" w:line="360" w:lineRule="auto"/>
        <w:ind w:left="0"/>
      </w:pPr>
      <w:r>
        <w:t>Correct Answer: D</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18"/>
        </w:numPr>
        <w:spacing w:after="0" w:line="360" w:lineRule="auto"/>
        <w:ind w:left="0"/>
      </w:pPr>
      <w:r>
        <w:t>An application that is hosted on Amazon EC2 instances needs to access an Amazon S3 bucket. Traffic must not traverse the internet.</w:t>
      </w:r>
    </w:p>
    <w:p w:rsidR="00B15C3A" w:rsidRDefault="000A585A" w:rsidP="00AA689B">
      <w:pPr>
        <w:spacing w:after="0" w:line="360" w:lineRule="auto"/>
        <w:ind w:left="0"/>
      </w:pPr>
      <w:r>
        <w:t>How should a solutions architect configure access to meet these requirements?</w:t>
      </w:r>
    </w:p>
    <w:p w:rsidR="00867E82" w:rsidRDefault="00867E82" w:rsidP="00AA689B">
      <w:pPr>
        <w:spacing w:after="0" w:line="360" w:lineRule="auto"/>
        <w:ind w:left="0"/>
      </w:pPr>
    </w:p>
    <w:p w:rsidR="00B15C3A" w:rsidRDefault="000A585A" w:rsidP="00AA689B">
      <w:pPr>
        <w:numPr>
          <w:ilvl w:val="4"/>
          <w:numId w:val="720"/>
        </w:numPr>
        <w:spacing w:after="0" w:line="360" w:lineRule="auto"/>
        <w:ind w:left="0" w:hanging="256"/>
      </w:pPr>
      <w:r>
        <w:t>Create a private hosted zone by using Amazon Route 53.</w:t>
      </w:r>
    </w:p>
    <w:p w:rsidR="00B15C3A" w:rsidRDefault="000A585A" w:rsidP="00AA689B">
      <w:pPr>
        <w:numPr>
          <w:ilvl w:val="4"/>
          <w:numId w:val="720"/>
        </w:numPr>
        <w:spacing w:after="0" w:line="360" w:lineRule="auto"/>
        <w:ind w:left="0" w:hanging="256"/>
      </w:pPr>
      <w:r>
        <w:t xml:space="preserve">Set up a gateway VPC endpoint for Amazon S3 in the VPC. </w:t>
      </w:r>
    </w:p>
    <w:p w:rsidR="00B15C3A" w:rsidRDefault="000A585A" w:rsidP="00AA689B">
      <w:pPr>
        <w:numPr>
          <w:ilvl w:val="4"/>
          <w:numId w:val="720"/>
        </w:numPr>
        <w:spacing w:after="0" w:line="360" w:lineRule="auto"/>
        <w:ind w:left="0" w:hanging="256"/>
      </w:pPr>
      <w:r>
        <w:t>Configure the EC2 instances to use a NAT gateway to access the S3 bucket.</w:t>
      </w:r>
    </w:p>
    <w:p w:rsidR="00B15C3A" w:rsidRDefault="000A585A" w:rsidP="00AA689B">
      <w:pPr>
        <w:numPr>
          <w:ilvl w:val="4"/>
          <w:numId w:val="720"/>
        </w:numPr>
        <w:spacing w:after="0" w:line="360" w:lineRule="auto"/>
        <w:ind w:left="0" w:hanging="256"/>
      </w:pPr>
      <w:r>
        <w:t>Establish an AWS Site-to-Site VPN connection between the VPC and the S3 bucket.</w:t>
      </w:r>
      <w:r>
        <w:br w:type="page"/>
      </w:r>
    </w:p>
    <w:p w:rsidR="00B15C3A" w:rsidRDefault="000A585A" w:rsidP="00AA689B">
      <w:pPr>
        <w:numPr>
          <w:ilvl w:val="1"/>
          <w:numId w:val="718"/>
        </w:numPr>
        <w:spacing w:after="0" w:line="360" w:lineRule="auto"/>
        <w:ind w:left="0"/>
      </w:pPr>
      <w:r>
        <w:lastRenderedPageBreak/>
        <w:t>An application that is hosted on Amazon EC2 instances needs to access an Amazon S3 bucket. Traffic must not traverse the internet.</w:t>
      </w:r>
    </w:p>
    <w:p w:rsidR="00B15C3A" w:rsidRDefault="000A585A" w:rsidP="00AA689B">
      <w:pPr>
        <w:spacing w:after="0" w:line="360" w:lineRule="auto"/>
        <w:ind w:left="0"/>
      </w:pPr>
      <w:r>
        <w:t>How should a solutions architect configure access to meet these requirements?</w:t>
      </w:r>
    </w:p>
    <w:p w:rsidR="00867E82" w:rsidRDefault="00867E82" w:rsidP="00AA689B">
      <w:pPr>
        <w:spacing w:after="0" w:line="360" w:lineRule="auto"/>
        <w:ind w:left="0"/>
      </w:pPr>
    </w:p>
    <w:p w:rsidR="00B15C3A" w:rsidRDefault="000A585A" w:rsidP="00AA689B">
      <w:pPr>
        <w:numPr>
          <w:ilvl w:val="5"/>
          <w:numId w:val="722"/>
        </w:numPr>
        <w:spacing w:after="0" w:line="360" w:lineRule="auto"/>
        <w:ind w:left="0" w:hanging="256"/>
      </w:pPr>
      <w:r>
        <w:t>Create a private hosted zone by using Amazon Route 53.</w:t>
      </w:r>
    </w:p>
    <w:p w:rsidR="00B15C3A" w:rsidRDefault="000A585A" w:rsidP="00AA689B">
      <w:pPr>
        <w:numPr>
          <w:ilvl w:val="5"/>
          <w:numId w:val="722"/>
        </w:numPr>
        <w:spacing w:after="0" w:line="360" w:lineRule="auto"/>
        <w:ind w:left="0" w:hanging="256"/>
      </w:pPr>
      <w:r>
        <w:t xml:space="preserve">Set up a gateway VPC endpoint for Amazon S3 in the VPC. </w:t>
      </w:r>
    </w:p>
    <w:p w:rsidR="00B15C3A" w:rsidRDefault="000A585A" w:rsidP="00AA689B">
      <w:pPr>
        <w:numPr>
          <w:ilvl w:val="5"/>
          <w:numId w:val="722"/>
        </w:numPr>
        <w:spacing w:after="0" w:line="360" w:lineRule="auto"/>
        <w:ind w:left="0" w:hanging="256"/>
      </w:pPr>
      <w:r>
        <w:t>Configure the EC2 instances to use a NAT gateway to access the S3 bucket.</w:t>
      </w:r>
    </w:p>
    <w:p w:rsidR="00B15C3A" w:rsidRDefault="000A585A" w:rsidP="00AA689B">
      <w:pPr>
        <w:numPr>
          <w:ilvl w:val="5"/>
          <w:numId w:val="722"/>
        </w:numPr>
        <w:spacing w:after="0" w:line="360" w:lineRule="auto"/>
        <w:ind w:left="0" w:hanging="256"/>
      </w:pPr>
      <w:r>
        <w:t>Establish an AWS Site-to-Site VPN connection between the VPC and the S3 bucket.</w:t>
      </w:r>
    </w:p>
    <w:p w:rsidR="00867E82" w:rsidRDefault="00867E82" w:rsidP="00AA689B">
      <w:pPr>
        <w:spacing w:after="0" w:line="360" w:lineRule="auto"/>
        <w:ind w:left="0"/>
      </w:pPr>
    </w:p>
    <w:p w:rsidR="00867E82" w:rsidRDefault="000A585A" w:rsidP="00AA689B">
      <w:pPr>
        <w:spacing w:after="0" w:line="360" w:lineRule="auto"/>
        <w:ind w:left="0"/>
      </w:pPr>
      <w:r>
        <w:t>Correct Answer: B</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18"/>
        </w:numPr>
        <w:spacing w:after="0" w:line="360" w:lineRule="auto"/>
        <w:ind w:left="0"/>
      </w:pPr>
      <w:r>
        <w:t>An ecommerce company stores terabytes of customer data in the AWS Cloud. The data contains personally identifiable information (PII</w:t>
      </w:r>
      <w:r w:rsidR="00A14E3E">
        <w:t xml:space="preserve">) </w:t>
      </w:r>
      <w:r>
        <w:t>. The company wants to use the data in three applications. Only one of the applications needs to process the PII. The PII must be removed before the other two applications process the data.</w:t>
      </w:r>
    </w:p>
    <w:p w:rsidR="00B15C3A" w:rsidRDefault="000A585A" w:rsidP="00AA689B">
      <w:pPr>
        <w:spacing w:after="0" w:line="360" w:lineRule="auto"/>
        <w:ind w:left="0"/>
      </w:pPr>
      <w:r>
        <w:t>Which solution will meet these requirements with the LEAST operational overhead?</w:t>
      </w:r>
    </w:p>
    <w:p w:rsidR="00867E82" w:rsidRDefault="00867E82" w:rsidP="00AA689B">
      <w:pPr>
        <w:spacing w:after="0" w:line="360" w:lineRule="auto"/>
        <w:ind w:left="0"/>
      </w:pPr>
    </w:p>
    <w:p w:rsidR="00B15C3A" w:rsidRDefault="000A585A" w:rsidP="00AA689B">
      <w:pPr>
        <w:numPr>
          <w:ilvl w:val="3"/>
          <w:numId w:val="723"/>
        </w:numPr>
        <w:spacing w:after="0" w:line="360" w:lineRule="auto"/>
        <w:ind w:left="0"/>
      </w:pPr>
      <w:r>
        <w:t>Store the data in an Amazon DynamoDB table. Create a proxy application layer to intercept and process the data that each application requests.</w:t>
      </w:r>
    </w:p>
    <w:p w:rsidR="00B15C3A" w:rsidRDefault="000A585A" w:rsidP="00AA689B">
      <w:pPr>
        <w:numPr>
          <w:ilvl w:val="3"/>
          <w:numId w:val="723"/>
        </w:numPr>
        <w:spacing w:after="0" w:line="360" w:lineRule="auto"/>
        <w:ind w:left="0"/>
      </w:pPr>
      <w:r>
        <w:t xml:space="preserve">Store the data in an Amazon S3 bucket. Process and transform the data by using S3 Object Lambda before returning the data to the requesting application. </w:t>
      </w:r>
    </w:p>
    <w:p w:rsidR="00B15C3A" w:rsidRDefault="000A585A" w:rsidP="00AA689B">
      <w:pPr>
        <w:numPr>
          <w:ilvl w:val="3"/>
          <w:numId w:val="723"/>
        </w:numPr>
        <w:spacing w:after="0" w:line="360" w:lineRule="auto"/>
        <w:ind w:left="0"/>
      </w:pPr>
      <w:r>
        <w:t>Process the data and store the transformed data in three separate Amazon S3 buckets so that each application has its own custom dataset. Point each application to its respective S3 bucket.</w:t>
      </w:r>
    </w:p>
    <w:p w:rsidR="00867E82" w:rsidRDefault="000A585A" w:rsidP="00AA689B">
      <w:pPr>
        <w:numPr>
          <w:ilvl w:val="3"/>
          <w:numId w:val="723"/>
        </w:numPr>
        <w:spacing w:after="0" w:line="360" w:lineRule="auto"/>
        <w:ind w:left="0"/>
      </w:pPr>
      <w:r>
        <w:t>Process the data and store the transformed data in three separate Amazon DynamoDB tables so that each application has its own custom dataset. Point each application to its respective DynamoDB table.</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25"/>
        </w:numPr>
        <w:spacing w:after="0" w:line="360" w:lineRule="auto"/>
        <w:ind w:left="0"/>
      </w:pPr>
      <w:r>
        <w:t>An ecommerce company stores terabytes of customer data in the AWS Cloud. The data contains personally identifiable information (PII</w:t>
      </w:r>
      <w:r w:rsidR="00A14E3E">
        <w:t xml:space="preserve">) </w:t>
      </w:r>
      <w:r>
        <w:t>. The company wants to use the data in three applications. Only one of the applications needs to process the PII. The PII must be removed before the other two applications process the data.</w:t>
      </w:r>
    </w:p>
    <w:p w:rsidR="00B15C3A" w:rsidRDefault="000A585A" w:rsidP="00AA689B">
      <w:pPr>
        <w:spacing w:after="0" w:line="360" w:lineRule="auto"/>
        <w:ind w:left="0"/>
      </w:pPr>
      <w:r>
        <w:t>Which solution will meet these requirements with the LEAST operational overhead?</w:t>
      </w:r>
    </w:p>
    <w:p w:rsidR="00867E82" w:rsidRDefault="00867E82" w:rsidP="00AA689B">
      <w:pPr>
        <w:spacing w:after="0" w:line="360" w:lineRule="auto"/>
        <w:ind w:left="0"/>
      </w:pPr>
    </w:p>
    <w:p w:rsidR="00B15C3A" w:rsidRDefault="000A585A" w:rsidP="00AA689B">
      <w:pPr>
        <w:numPr>
          <w:ilvl w:val="1"/>
          <w:numId w:val="725"/>
        </w:numPr>
        <w:spacing w:after="0" w:line="360" w:lineRule="auto"/>
        <w:ind w:left="0"/>
      </w:pPr>
      <w:r>
        <w:t>Store the data in an Amazon DynamoDB table. Create a proxy application layer to intercept and process the data that each application requests.</w:t>
      </w:r>
    </w:p>
    <w:p w:rsidR="00B15C3A" w:rsidRDefault="000A585A" w:rsidP="00AA689B">
      <w:pPr>
        <w:numPr>
          <w:ilvl w:val="1"/>
          <w:numId w:val="725"/>
        </w:numPr>
        <w:spacing w:after="0" w:line="360" w:lineRule="auto"/>
        <w:ind w:left="0"/>
      </w:pPr>
      <w:r>
        <w:t xml:space="preserve">Store the data in an Amazon S3 bucket. Process and transform the data by using S3 Object Lambda before returning the data to the requesting application. </w:t>
      </w:r>
    </w:p>
    <w:p w:rsidR="00B15C3A" w:rsidRDefault="000A585A" w:rsidP="00AA689B">
      <w:pPr>
        <w:numPr>
          <w:ilvl w:val="1"/>
          <w:numId w:val="725"/>
        </w:numPr>
        <w:spacing w:after="0" w:line="360" w:lineRule="auto"/>
        <w:ind w:left="0"/>
      </w:pPr>
      <w:r>
        <w:t>Process the data and store the transformed data in three separate Amazon S3 buckets so that each application has its own custom dataset. Point each application to its respective S3 bucket.</w:t>
      </w:r>
    </w:p>
    <w:p w:rsidR="00B15C3A" w:rsidRDefault="000A585A" w:rsidP="00AA689B">
      <w:pPr>
        <w:numPr>
          <w:ilvl w:val="1"/>
          <w:numId w:val="725"/>
        </w:numPr>
        <w:spacing w:after="0" w:line="360" w:lineRule="auto"/>
        <w:ind w:left="0"/>
      </w:pPr>
      <w:r>
        <w:t>Process the data and store the transformed data in three separate Amazon DynamoDB tables so that each application has its own custom dataset. Point each application to its respective DynamoDB table.</w:t>
      </w:r>
    </w:p>
    <w:p w:rsidR="00867E82" w:rsidRDefault="00867E82" w:rsidP="00AA689B">
      <w:pPr>
        <w:spacing w:after="0" w:line="360" w:lineRule="auto"/>
        <w:ind w:left="0"/>
      </w:pPr>
    </w:p>
    <w:p w:rsidR="00867E82" w:rsidRDefault="000A585A" w:rsidP="00AA689B">
      <w:pPr>
        <w:spacing w:after="0" w:line="360" w:lineRule="auto"/>
        <w:ind w:left="0"/>
      </w:pPr>
      <w:r>
        <w:t>Correct Answer: B</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25"/>
        </w:numPr>
        <w:spacing w:after="0" w:line="360" w:lineRule="auto"/>
        <w:ind w:left="0"/>
      </w:pPr>
      <w:r>
        <w:t>A development team has launched a new application that is hosted on Amazon EC2 instances inside a development VPC. A solutions architect needs to create a new VPC in the same account. The new VPC will be peered with the development VPC. The VPC CIDR block for the development VPC is 192.168.0.0/24. The solutions architect needs to create a CIDR block for the new VPC. The CIDR block must be valid for a VPC peering connection to the development VPC.</w:t>
      </w:r>
    </w:p>
    <w:p w:rsidR="00B15C3A" w:rsidRDefault="000A585A" w:rsidP="00AA689B">
      <w:pPr>
        <w:spacing w:after="0" w:line="360" w:lineRule="auto"/>
        <w:ind w:left="0"/>
      </w:pPr>
      <w:r>
        <w:t>What is the SMALLEST CIDR block that meets these requirements?</w:t>
      </w:r>
    </w:p>
    <w:p w:rsidR="00867E82" w:rsidRDefault="00867E82" w:rsidP="00AA689B">
      <w:pPr>
        <w:spacing w:after="0" w:line="360" w:lineRule="auto"/>
        <w:ind w:left="0"/>
      </w:pPr>
    </w:p>
    <w:p w:rsidR="00B15C3A" w:rsidRDefault="000A585A" w:rsidP="00AA689B">
      <w:pPr>
        <w:numPr>
          <w:ilvl w:val="2"/>
          <w:numId w:val="726"/>
        </w:numPr>
        <w:spacing w:after="0" w:line="360" w:lineRule="auto"/>
        <w:ind w:left="0" w:hanging="256"/>
      </w:pPr>
      <w:r>
        <w:t>10.0.1.0/32</w:t>
      </w:r>
    </w:p>
    <w:p w:rsidR="00B15C3A" w:rsidRDefault="000A585A" w:rsidP="00AA689B">
      <w:pPr>
        <w:numPr>
          <w:ilvl w:val="2"/>
          <w:numId w:val="726"/>
        </w:numPr>
        <w:spacing w:after="0" w:line="360" w:lineRule="auto"/>
        <w:ind w:left="0" w:hanging="256"/>
      </w:pPr>
      <w:r>
        <w:t>192.168.0.0/24</w:t>
      </w:r>
    </w:p>
    <w:p w:rsidR="00B15C3A" w:rsidRDefault="000A585A" w:rsidP="00AA689B">
      <w:pPr>
        <w:numPr>
          <w:ilvl w:val="2"/>
          <w:numId w:val="726"/>
        </w:numPr>
        <w:spacing w:after="0" w:line="360" w:lineRule="auto"/>
        <w:ind w:left="0" w:hanging="256"/>
      </w:pPr>
      <w:r>
        <w:t>192.168.1.0/32</w:t>
      </w:r>
    </w:p>
    <w:p w:rsidR="00867E82" w:rsidRDefault="000A585A" w:rsidP="00AA689B">
      <w:pPr>
        <w:numPr>
          <w:ilvl w:val="2"/>
          <w:numId w:val="726"/>
        </w:numPr>
        <w:spacing w:after="0" w:line="360" w:lineRule="auto"/>
        <w:ind w:left="0" w:hanging="256"/>
      </w:pPr>
      <w:r>
        <w:t>10.0.1.0/24</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27"/>
        </w:numPr>
        <w:spacing w:after="0" w:line="360" w:lineRule="auto"/>
        <w:ind w:left="0" w:hanging="456"/>
      </w:pPr>
      <w:r>
        <w:t>A development team has launched a new application that is hosted on Amazon EC2 instances inside a development VPC. A solutions architect needs to create a new VPC in the same account. The new VPC will be peered with the development VPC. The VPC CIDR block for the development VPC is 192.168.0.0/24. The solutions architect needs to create a CIDR block for the new VPC. The CIDR block must be valid for a VPC peering connection to the development VPC.</w:t>
      </w:r>
    </w:p>
    <w:p w:rsidR="00B15C3A" w:rsidRDefault="000A585A" w:rsidP="00AA689B">
      <w:pPr>
        <w:spacing w:after="0" w:line="360" w:lineRule="auto"/>
        <w:ind w:left="0"/>
      </w:pPr>
      <w:r>
        <w:t>What is the SMALLEST CIDR block that meets these requirements?</w:t>
      </w:r>
    </w:p>
    <w:p w:rsidR="00867E82" w:rsidRDefault="00867E82" w:rsidP="00AA689B">
      <w:pPr>
        <w:spacing w:after="0" w:line="360" w:lineRule="auto"/>
        <w:ind w:left="0"/>
      </w:pPr>
    </w:p>
    <w:p w:rsidR="00B15C3A" w:rsidRDefault="000A585A" w:rsidP="00AA689B">
      <w:pPr>
        <w:numPr>
          <w:ilvl w:val="3"/>
          <w:numId w:val="728"/>
        </w:numPr>
        <w:spacing w:after="0" w:line="360" w:lineRule="auto"/>
        <w:ind w:left="0" w:hanging="256"/>
      </w:pPr>
      <w:r>
        <w:t>10.0.1.0/32</w:t>
      </w:r>
    </w:p>
    <w:p w:rsidR="00B15C3A" w:rsidRDefault="000A585A" w:rsidP="00AA689B">
      <w:pPr>
        <w:numPr>
          <w:ilvl w:val="3"/>
          <w:numId w:val="728"/>
        </w:numPr>
        <w:spacing w:after="0" w:line="360" w:lineRule="auto"/>
        <w:ind w:left="0" w:hanging="256"/>
      </w:pPr>
      <w:r>
        <w:t>192.168.0.0/24</w:t>
      </w:r>
    </w:p>
    <w:p w:rsidR="00B15C3A" w:rsidRDefault="000A585A" w:rsidP="00AA689B">
      <w:pPr>
        <w:numPr>
          <w:ilvl w:val="3"/>
          <w:numId w:val="728"/>
        </w:numPr>
        <w:spacing w:after="0" w:line="360" w:lineRule="auto"/>
        <w:ind w:left="0" w:hanging="256"/>
      </w:pPr>
      <w:r>
        <w:t>192.168.1.0/32</w:t>
      </w:r>
    </w:p>
    <w:p w:rsidR="00B15C3A" w:rsidRDefault="000A585A" w:rsidP="00AA689B">
      <w:pPr>
        <w:numPr>
          <w:ilvl w:val="3"/>
          <w:numId w:val="728"/>
        </w:numPr>
        <w:spacing w:after="0" w:line="360" w:lineRule="auto"/>
        <w:ind w:left="0" w:hanging="256"/>
      </w:pPr>
      <w:r>
        <w:t>10.0.1.0/24</w:t>
      </w:r>
    </w:p>
    <w:p w:rsidR="00867E82" w:rsidRDefault="00867E82" w:rsidP="00AA689B">
      <w:pPr>
        <w:spacing w:after="0" w:line="360" w:lineRule="auto"/>
        <w:ind w:left="0"/>
      </w:pPr>
    </w:p>
    <w:p w:rsidR="00867E82" w:rsidRDefault="000A585A" w:rsidP="00AA689B">
      <w:pPr>
        <w:spacing w:after="0" w:line="360" w:lineRule="auto"/>
        <w:ind w:left="0"/>
      </w:pPr>
      <w:r>
        <w:t>Correct Answer: D</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727"/>
        </w:numPr>
        <w:spacing w:after="0" w:line="360" w:lineRule="auto"/>
        <w:ind w:left="0" w:hanging="456"/>
      </w:pPr>
      <w:r>
        <w:t>A company is running a critical business application on Amazon EC2 instances behind an Application Load Balancer. The EC2 instances run in an Auto Scaling group and access an Amazon RDS DB instance.</w:t>
      </w:r>
      <w:r w:rsidR="00867E82">
        <w:t xml:space="preserve"> </w:t>
      </w:r>
      <w:r>
        <w:t>The design did not pass an operational review because the EC2 instances and the DB instance are all located in a single Availability Zone. A solutions architect must update the design to use a second Availability Zone.</w:t>
      </w:r>
    </w:p>
    <w:p w:rsidR="00B15C3A" w:rsidRDefault="000A585A" w:rsidP="00AA689B">
      <w:pPr>
        <w:spacing w:after="0" w:line="360" w:lineRule="auto"/>
        <w:ind w:left="0"/>
      </w:pPr>
      <w:r>
        <w:t>Which solution will make the application highly available?</w:t>
      </w:r>
    </w:p>
    <w:p w:rsidR="00867E82" w:rsidRDefault="00867E82" w:rsidP="00AA689B">
      <w:pPr>
        <w:spacing w:after="0" w:line="360" w:lineRule="auto"/>
        <w:ind w:left="0"/>
      </w:pPr>
    </w:p>
    <w:p w:rsidR="00B15C3A" w:rsidRDefault="000A585A" w:rsidP="00AA689B">
      <w:pPr>
        <w:numPr>
          <w:ilvl w:val="2"/>
          <w:numId w:val="730"/>
        </w:numPr>
        <w:spacing w:after="0" w:line="360" w:lineRule="auto"/>
        <w:ind w:left="0"/>
      </w:pPr>
      <w:r>
        <w:t>Provision a subnet in each Availability Zone. Configure the Auto Scaling group to distribute the EC2 instances across both Availability Zones. Configure the DB instance with connections to each network.</w:t>
      </w:r>
    </w:p>
    <w:p w:rsidR="00B15C3A" w:rsidRDefault="000A585A" w:rsidP="00AA689B">
      <w:pPr>
        <w:numPr>
          <w:ilvl w:val="2"/>
          <w:numId w:val="730"/>
        </w:numPr>
        <w:spacing w:after="0" w:line="360" w:lineRule="auto"/>
        <w:ind w:left="0"/>
      </w:pPr>
      <w:r>
        <w:t>Provision two subnets that extend across both Availability Zones. Configure the Auto Scaling group to distribute the EC2 instances across both Availability Zones. Configure the DB instance with connections to each network.</w:t>
      </w:r>
    </w:p>
    <w:p w:rsidR="00B15C3A" w:rsidRDefault="000A585A" w:rsidP="00AA689B">
      <w:pPr>
        <w:numPr>
          <w:ilvl w:val="2"/>
          <w:numId w:val="730"/>
        </w:numPr>
        <w:spacing w:after="0" w:line="360" w:lineRule="auto"/>
        <w:ind w:left="0"/>
      </w:pPr>
      <w:r>
        <w:t xml:space="preserve">Provision a subnet in each Availability Zone. Configure the Auto Scaling group to distribute the EC2 instances across both Availability Zones. Configure the DB instance for Multi-AZ deployment. </w:t>
      </w:r>
    </w:p>
    <w:p w:rsidR="00867E82" w:rsidRDefault="000A585A" w:rsidP="00AA689B">
      <w:pPr>
        <w:numPr>
          <w:ilvl w:val="2"/>
          <w:numId w:val="730"/>
        </w:numPr>
        <w:spacing w:after="0" w:line="360" w:lineRule="auto"/>
        <w:ind w:left="0"/>
      </w:pPr>
      <w:r>
        <w:t xml:space="preserve">Provision a subnet that extends across both Availability Zones. Configure the Auto Scaling group to distribute the EC2 instances across both Availability Zones. Configure the DB instance for Multi-AZ deployment. </w:t>
      </w:r>
    </w:p>
    <w:p w:rsidR="00867E82" w:rsidRDefault="00867E82">
      <w:pPr>
        <w:spacing w:after="160" w:line="259" w:lineRule="auto"/>
        <w:ind w:left="0" w:firstLine="0"/>
      </w:pPr>
      <w:r>
        <w:br w:type="page"/>
      </w:r>
    </w:p>
    <w:p w:rsidR="00B15C3A" w:rsidRDefault="000A585A" w:rsidP="00510F63">
      <w:pPr>
        <w:numPr>
          <w:ilvl w:val="2"/>
          <w:numId w:val="730"/>
        </w:numPr>
        <w:spacing w:after="0" w:line="360" w:lineRule="auto"/>
        <w:ind w:left="0"/>
      </w:pPr>
      <w:r>
        <w:lastRenderedPageBreak/>
        <w:t>347</w:t>
      </w:r>
      <w:r w:rsidR="00A14E3E">
        <w:t xml:space="preserve">) </w:t>
      </w:r>
      <w:r>
        <w:t xml:space="preserve"> A company is running a critical business application on Amazon EC2 instances behind an Application Load Balancer. The EC2 instances run in an Auto Scaling group and access an Amazon RDS DB instance.</w:t>
      </w:r>
      <w:r w:rsidR="00867E82">
        <w:t xml:space="preserve"> </w:t>
      </w:r>
      <w:r>
        <w:t>The design did not pass an operational review because the EC2 instances and the DB instance are all located in a single Availability Zone. A solutions architect must update the design to use a second Availability Zone.</w:t>
      </w:r>
    </w:p>
    <w:p w:rsidR="00B15C3A" w:rsidRDefault="000A585A" w:rsidP="00AA689B">
      <w:pPr>
        <w:spacing w:after="0" w:line="360" w:lineRule="auto"/>
        <w:ind w:left="0"/>
      </w:pPr>
      <w:r>
        <w:t>Which solution will make the application highly available?</w:t>
      </w:r>
    </w:p>
    <w:p w:rsidR="00867E82" w:rsidRDefault="00867E82" w:rsidP="00AA689B">
      <w:pPr>
        <w:spacing w:after="0" w:line="360" w:lineRule="auto"/>
        <w:ind w:left="0"/>
      </w:pPr>
    </w:p>
    <w:p w:rsidR="00B15C3A" w:rsidRDefault="000A585A" w:rsidP="00AA689B">
      <w:pPr>
        <w:numPr>
          <w:ilvl w:val="2"/>
          <w:numId w:val="729"/>
        </w:numPr>
        <w:spacing w:after="0" w:line="360" w:lineRule="auto"/>
        <w:ind w:left="0"/>
      </w:pPr>
      <w:r>
        <w:t>Provision a subnet in each Availability Zone. Configure the Auto Scaling group to distribute the EC2 instances across both Availability Zones. Configure the DB instance with connections to each network.</w:t>
      </w:r>
    </w:p>
    <w:p w:rsidR="00B15C3A" w:rsidRDefault="000A585A" w:rsidP="00AA689B">
      <w:pPr>
        <w:numPr>
          <w:ilvl w:val="2"/>
          <w:numId w:val="729"/>
        </w:numPr>
        <w:spacing w:after="0" w:line="360" w:lineRule="auto"/>
        <w:ind w:left="0"/>
      </w:pPr>
      <w:r>
        <w:t>Provision two subnets that extend across both Availability Zones. Configure the Auto Scaling group to distribute the EC2 instances across both Availability Zones. Configure the DB instance with connections to each network.</w:t>
      </w:r>
    </w:p>
    <w:p w:rsidR="00B15C3A" w:rsidRDefault="000A585A" w:rsidP="00AA689B">
      <w:pPr>
        <w:numPr>
          <w:ilvl w:val="2"/>
          <w:numId w:val="729"/>
        </w:numPr>
        <w:spacing w:after="0" w:line="360" w:lineRule="auto"/>
        <w:ind w:left="0"/>
      </w:pPr>
      <w:r>
        <w:t xml:space="preserve">Provision a subnet in each Availability Zone. Configure the Auto Scaling group to distribute the EC2 instances across both Availability Zones. Configure the DB instance for Multi-AZ deployment. </w:t>
      </w:r>
    </w:p>
    <w:p w:rsidR="00B15C3A" w:rsidRDefault="000A585A" w:rsidP="00AA689B">
      <w:pPr>
        <w:numPr>
          <w:ilvl w:val="2"/>
          <w:numId w:val="729"/>
        </w:numPr>
        <w:spacing w:after="0" w:line="360" w:lineRule="auto"/>
        <w:ind w:left="0"/>
      </w:pPr>
      <w:r>
        <w:t>Provision a subnet that extends across both Availability Zones. Configure the Auto Scaling group to distribute the EC2 instances across both Availability Zones. Configure the DB instance for Multi-AZ deployment.</w:t>
      </w:r>
    </w:p>
    <w:p w:rsidR="00867E82" w:rsidRDefault="00867E82" w:rsidP="00AA689B">
      <w:pPr>
        <w:spacing w:after="0" w:line="360" w:lineRule="auto"/>
        <w:ind w:left="0"/>
      </w:pPr>
    </w:p>
    <w:p w:rsidR="00867E82" w:rsidRDefault="000A585A" w:rsidP="00AA689B">
      <w:pPr>
        <w:spacing w:after="0" w:line="360" w:lineRule="auto"/>
        <w:ind w:left="0"/>
      </w:pPr>
      <w:r>
        <w:t>Correct Answer: C</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27"/>
        </w:numPr>
        <w:spacing w:after="0" w:line="360" w:lineRule="auto"/>
        <w:ind w:left="0" w:hanging="456"/>
      </w:pPr>
      <w:r>
        <w:t>A research laboratory needs to process approximately 8 TB of data. The laboratory requires sub-millisecond latencies and a minimum throughput of 6 GBPS for the storage subsystem. Hundreds of Amazon EC2 instances that run Amazon Linux will distribute and process the data.</w:t>
      </w:r>
    </w:p>
    <w:p w:rsidR="00B15C3A" w:rsidRDefault="000A585A" w:rsidP="00AA689B">
      <w:pPr>
        <w:spacing w:after="0" w:line="360" w:lineRule="auto"/>
        <w:ind w:left="0"/>
      </w:pPr>
      <w:r>
        <w:t>Which solution will meet the performance requirements?</w:t>
      </w:r>
    </w:p>
    <w:p w:rsidR="00867E82" w:rsidRDefault="00867E82" w:rsidP="00AA689B">
      <w:pPr>
        <w:spacing w:after="0" w:line="360" w:lineRule="auto"/>
        <w:ind w:left="0"/>
      </w:pPr>
    </w:p>
    <w:p w:rsidR="00B15C3A" w:rsidRDefault="000A585A" w:rsidP="00AA689B">
      <w:pPr>
        <w:numPr>
          <w:ilvl w:val="1"/>
          <w:numId w:val="727"/>
        </w:numPr>
        <w:spacing w:after="0" w:line="360" w:lineRule="auto"/>
        <w:ind w:left="0"/>
      </w:pPr>
      <w:r>
        <w:t>Create an Amazon FSx for NetApp ONTAP file system. Sat each volume· tiering policy to ALL. Import the raw data into the file system. Mount the fila system on the EC2 instances.</w:t>
      </w:r>
    </w:p>
    <w:p w:rsidR="00B15C3A" w:rsidRDefault="000A585A" w:rsidP="00AA689B">
      <w:pPr>
        <w:numPr>
          <w:ilvl w:val="1"/>
          <w:numId w:val="727"/>
        </w:numPr>
        <w:spacing w:after="0" w:line="360" w:lineRule="auto"/>
        <w:ind w:left="0"/>
      </w:pPr>
      <w:r>
        <w:t xml:space="preserve">Create an Amazon S3 bucket to store the raw data. Create an Amazon FSx for Lustre file system that uses persistent SSD storage. Select the option to import data from and export data to Amazon S3. Mount the file system on the EC2 instances. </w:t>
      </w:r>
    </w:p>
    <w:p w:rsidR="00B15C3A" w:rsidRDefault="000A585A" w:rsidP="00AA689B">
      <w:pPr>
        <w:numPr>
          <w:ilvl w:val="1"/>
          <w:numId w:val="727"/>
        </w:numPr>
        <w:spacing w:after="0" w:line="360" w:lineRule="auto"/>
        <w:ind w:left="0"/>
      </w:pPr>
      <w:r>
        <w:t>Create an Amazon S3 bucket to store the raw data. Create an Amazon FSx for Lustre file system that uses persistent HDD storage. Select the option to import data from and export data to Amazon S3. Mount the file system on the EC2 instances.</w:t>
      </w:r>
    </w:p>
    <w:p w:rsidR="00867E82" w:rsidRDefault="000A585A" w:rsidP="00AA689B">
      <w:pPr>
        <w:numPr>
          <w:ilvl w:val="1"/>
          <w:numId w:val="727"/>
        </w:numPr>
        <w:spacing w:after="0" w:line="360" w:lineRule="auto"/>
        <w:ind w:left="0"/>
      </w:pPr>
      <w:r>
        <w:t>Create an Amazon FSx for NetApp ONTAP file system. Set each volume·s tiering policy to NONE. Import the raw data into the file system. Mount the file system on the EC2 instances.</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31"/>
        </w:numPr>
        <w:spacing w:after="0" w:line="360" w:lineRule="auto"/>
        <w:ind w:left="0"/>
      </w:pPr>
      <w:r>
        <w:t>A research laboratory needs to process approximately 8 TB of data. The laboratory requires sub-millisecond latencies and a minimum throughput of 6 GBPS for the storage subsystem. Hundreds of Amazon EC2 instances that run Amazon Linux will distribute and process the data.</w:t>
      </w:r>
    </w:p>
    <w:p w:rsidR="00B15C3A" w:rsidRDefault="000A585A" w:rsidP="00AA689B">
      <w:pPr>
        <w:spacing w:after="0" w:line="360" w:lineRule="auto"/>
        <w:ind w:left="0"/>
      </w:pPr>
      <w:r>
        <w:t>Which solution will meet the performance requirements?</w:t>
      </w:r>
    </w:p>
    <w:p w:rsidR="00867E82" w:rsidRDefault="00867E82" w:rsidP="00AA689B">
      <w:pPr>
        <w:spacing w:after="0" w:line="360" w:lineRule="auto"/>
        <w:ind w:left="0"/>
      </w:pPr>
    </w:p>
    <w:p w:rsidR="00B15C3A" w:rsidRDefault="000A585A" w:rsidP="00AA689B">
      <w:pPr>
        <w:numPr>
          <w:ilvl w:val="1"/>
          <w:numId w:val="731"/>
        </w:numPr>
        <w:spacing w:after="0" w:line="360" w:lineRule="auto"/>
        <w:ind w:left="0"/>
      </w:pPr>
      <w:r>
        <w:t>Create an Amazon FSx for NetApp ONTAP file system. Sat each volume· tiering policy to ALL. Import the raw data into the file system. Mount the fila system on the EC2 instances.</w:t>
      </w:r>
    </w:p>
    <w:p w:rsidR="00B15C3A" w:rsidRDefault="000A585A" w:rsidP="00AA689B">
      <w:pPr>
        <w:numPr>
          <w:ilvl w:val="1"/>
          <w:numId w:val="731"/>
        </w:numPr>
        <w:spacing w:after="0" w:line="360" w:lineRule="auto"/>
        <w:ind w:left="0"/>
      </w:pPr>
      <w:r>
        <w:t xml:space="preserve">Create an Amazon S3 bucket to store the raw data. Create an Amazon FSx for Lustre file system that uses persistent SSD storage. Select the option to import data from and export data to Amazon S3. Mount the file system on the EC2 instances. </w:t>
      </w:r>
    </w:p>
    <w:p w:rsidR="00B15C3A" w:rsidRDefault="000A585A" w:rsidP="00AA689B">
      <w:pPr>
        <w:numPr>
          <w:ilvl w:val="1"/>
          <w:numId w:val="731"/>
        </w:numPr>
        <w:spacing w:after="0" w:line="360" w:lineRule="auto"/>
        <w:ind w:left="0"/>
      </w:pPr>
      <w:r>
        <w:t>Create an Amazon S3 bucket to store the raw data. Create an Amazon FSx for Lustre file system that uses persistent HDD storage. Select the option to import data from and export data to Amazon S3. Mount the file system on the EC2 instances.</w:t>
      </w:r>
    </w:p>
    <w:p w:rsidR="00B15C3A" w:rsidRDefault="000A585A" w:rsidP="00AA689B">
      <w:pPr>
        <w:numPr>
          <w:ilvl w:val="1"/>
          <w:numId w:val="731"/>
        </w:numPr>
        <w:spacing w:after="0" w:line="360" w:lineRule="auto"/>
        <w:ind w:left="0"/>
      </w:pPr>
      <w:r>
        <w:t>Create an Amazon FSx for NetApp ONTAP file system. Set each volume·s tiering policy to NONE. Import the raw data into the file system. Mount the file system on the EC2 instances.</w:t>
      </w:r>
    </w:p>
    <w:p w:rsidR="00867E82" w:rsidRDefault="00867E82" w:rsidP="00AA689B">
      <w:pPr>
        <w:spacing w:after="0" w:line="360" w:lineRule="auto"/>
        <w:ind w:left="0"/>
      </w:pPr>
    </w:p>
    <w:p w:rsidR="00867E82" w:rsidRDefault="000A585A" w:rsidP="00AA689B">
      <w:pPr>
        <w:spacing w:after="0" w:line="360" w:lineRule="auto"/>
        <w:ind w:left="0"/>
      </w:pPr>
      <w:r>
        <w:t>Correct Answer: B</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31"/>
        </w:numPr>
        <w:spacing w:after="0" w:line="360" w:lineRule="auto"/>
        <w:ind w:left="0"/>
      </w:pPr>
      <w:r>
        <w:t>A company needs to migrate a legacy application from an on-premises data center to the AWS Cloud because of hardware capacity constraints. The application runs 24 hours a day, 7 days a week. The application·s database storage continues to grow over time.</w:t>
      </w:r>
    </w:p>
    <w:p w:rsidR="00B15C3A" w:rsidRDefault="000A585A" w:rsidP="00AA689B">
      <w:pPr>
        <w:spacing w:after="0" w:line="360" w:lineRule="auto"/>
        <w:ind w:left="0"/>
      </w:pPr>
      <w:r>
        <w:t>What should a solutions architect do to meet these requirements MOST cost-effectively?</w:t>
      </w:r>
    </w:p>
    <w:p w:rsidR="00867E82" w:rsidRDefault="00867E82" w:rsidP="00AA689B">
      <w:pPr>
        <w:spacing w:after="0" w:line="360" w:lineRule="auto"/>
        <w:ind w:left="0"/>
      </w:pPr>
    </w:p>
    <w:p w:rsidR="00B15C3A" w:rsidRDefault="000A585A" w:rsidP="00AA689B">
      <w:pPr>
        <w:numPr>
          <w:ilvl w:val="2"/>
          <w:numId w:val="732"/>
        </w:numPr>
        <w:spacing w:after="0" w:line="360" w:lineRule="auto"/>
        <w:ind w:left="0" w:hanging="256"/>
      </w:pPr>
      <w:r>
        <w:t>Migrate the application layer to Amazon EC2 Spot Instances. Migrate the data storage layer to Amazon S3.</w:t>
      </w:r>
    </w:p>
    <w:p w:rsidR="00B15C3A" w:rsidRDefault="000A585A" w:rsidP="00AA689B">
      <w:pPr>
        <w:numPr>
          <w:ilvl w:val="2"/>
          <w:numId w:val="732"/>
        </w:numPr>
        <w:spacing w:after="0" w:line="360" w:lineRule="auto"/>
        <w:ind w:left="0" w:hanging="256"/>
      </w:pPr>
      <w:r>
        <w:t>Migrate the application layer to Amazon EC2 Reserved Instances. Migrate the data storage layer to Amazon RDS On-Demand Instances.</w:t>
      </w:r>
    </w:p>
    <w:p w:rsidR="00B15C3A" w:rsidRDefault="000A585A" w:rsidP="00510F63">
      <w:pPr>
        <w:numPr>
          <w:ilvl w:val="2"/>
          <w:numId w:val="732"/>
        </w:numPr>
        <w:spacing w:after="0" w:line="360" w:lineRule="auto"/>
        <w:ind w:left="0" w:hanging="256"/>
      </w:pPr>
      <w:r>
        <w:t xml:space="preserve">Migrate the application layer to Amazon EC2 Reserved Instances. Migrate the data storage layer to Amazon Aurora Reserved Instances. </w:t>
      </w:r>
    </w:p>
    <w:p w:rsidR="00867E82" w:rsidRDefault="000A585A" w:rsidP="00510F63">
      <w:pPr>
        <w:numPr>
          <w:ilvl w:val="2"/>
          <w:numId w:val="732"/>
        </w:numPr>
        <w:spacing w:after="0" w:line="360" w:lineRule="auto"/>
        <w:ind w:left="0" w:hanging="256"/>
      </w:pPr>
      <w:r>
        <w:t>Migrate the application layer to Amazon EC2 On-Demand Instances. Migrate the data storage layer to Amazon RDS Reserved Instances.</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33"/>
        </w:numPr>
        <w:spacing w:after="0" w:line="360" w:lineRule="auto"/>
        <w:ind w:left="0"/>
      </w:pPr>
      <w:r>
        <w:t>A company needs to migrate a legacy application from an on-premises data center to the AWS Cloud because of hardware capacity constraints. The application runs 24 hours a day, 7 days a week. The application·s database storage continues to grow over time.</w:t>
      </w:r>
    </w:p>
    <w:p w:rsidR="00B15C3A" w:rsidRDefault="000A585A" w:rsidP="00AA689B">
      <w:pPr>
        <w:spacing w:after="0" w:line="360" w:lineRule="auto"/>
        <w:ind w:left="0"/>
      </w:pPr>
      <w:r>
        <w:t>What should a solutions architect do to meet these requirements MOST cost-effectively?</w:t>
      </w:r>
    </w:p>
    <w:p w:rsidR="00867E82" w:rsidRDefault="00867E82" w:rsidP="00AA689B">
      <w:pPr>
        <w:spacing w:after="0" w:line="360" w:lineRule="auto"/>
        <w:ind w:left="0"/>
      </w:pPr>
    </w:p>
    <w:p w:rsidR="00B15C3A" w:rsidRDefault="000A585A" w:rsidP="00AA689B">
      <w:pPr>
        <w:numPr>
          <w:ilvl w:val="2"/>
          <w:numId w:val="735"/>
        </w:numPr>
        <w:spacing w:after="0" w:line="360" w:lineRule="auto"/>
        <w:ind w:left="0" w:hanging="256"/>
      </w:pPr>
      <w:r>
        <w:t>Migrate the application layer to Amazon EC2 Spot Instances. Migrate the data storage layer to Amazon S3.</w:t>
      </w:r>
    </w:p>
    <w:p w:rsidR="00B15C3A" w:rsidRDefault="000A585A" w:rsidP="00AA689B">
      <w:pPr>
        <w:numPr>
          <w:ilvl w:val="2"/>
          <w:numId w:val="735"/>
        </w:numPr>
        <w:spacing w:after="0" w:line="360" w:lineRule="auto"/>
        <w:ind w:left="0" w:hanging="256"/>
      </w:pPr>
      <w:r>
        <w:t>Migrate the application layer to Amazon EC2 Reserved Instances. Migrate the data storage layer to Amazon RDS On-Demand Instances.</w:t>
      </w:r>
    </w:p>
    <w:p w:rsidR="00B15C3A" w:rsidRDefault="000A585A" w:rsidP="00510F63">
      <w:pPr>
        <w:numPr>
          <w:ilvl w:val="2"/>
          <w:numId w:val="735"/>
        </w:numPr>
        <w:spacing w:after="0" w:line="360" w:lineRule="auto"/>
        <w:ind w:left="0" w:hanging="256"/>
      </w:pPr>
      <w:r>
        <w:t xml:space="preserve">Migrate the application layer to Amazon EC2 Reserved Instances. Migrate the data storage layer to Amazon Aurora Reserved Instances. </w:t>
      </w:r>
    </w:p>
    <w:p w:rsidR="00B15C3A" w:rsidRDefault="000A585A" w:rsidP="00AA689B">
      <w:pPr>
        <w:numPr>
          <w:ilvl w:val="2"/>
          <w:numId w:val="735"/>
        </w:numPr>
        <w:spacing w:after="0" w:line="360" w:lineRule="auto"/>
        <w:ind w:left="0" w:hanging="256"/>
      </w:pPr>
      <w:r>
        <w:t>Migrate the application layer to Amazon EC2 On-Demand Instances. Migrate the data storage layer to Amazon RDS Reserved Instances.</w:t>
      </w:r>
    </w:p>
    <w:p w:rsidR="00867E82" w:rsidRDefault="00867E82" w:rsidP="00AA689B">
      <w:pPr>
        <w:spacing w:after="0" w:line="360" w:lineRule="auto"/>
        <w:ind w:left="0"/>
      </w:pPr>
    </w:p>
    <w:p w:rsidR="00867E82" w:rsidRDefault="000A585A" w:rsidP="00AA689B">
      <w:pPr>
        <w:spacing w:after="0" w:line="360" w:lineRule="auto"/>
        <w:ind w:left="0"/>
      </w:pPr>
      <w:r>
        <w:t>Correct Answer: C</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33"/>
        </w:numPr>
        <w:spacing w:after="0" w:line="360" w:lineRule="auto"/>
        <w:ind w:left="0"/>
      </w:pPr>
      <w:r>
        <w:t>A company runs a web application that is deployed on Amazon EC2 instances in the private subnet of a VPC. An Application Load Balancer (ALB</w:t>
      </w:r>
      <w:r w:rsidR="00A14E3E">
        <w:t xml:space="preserve">) </w:t>
      </w:r>
      <w:r>
        <w:t xml:space="preserve"> that extends across the public subnets directs web traffic to the EC2 instances. The company wants to implement new security measures to restrict inbound traffic from the ALB to the EC2 instances while preventing access from any other source inside or outside the private subnet of the EC2 instances.</w:t>
      </w:r>
    </w:p>
    <w:p w:rsidR="00B15C3A" w:rsidRDefault="000A585A" w:rsidP="00AA689B">
      <w:pPr>
        <w:spacing w:after="0" w:line="360" w:lineRule="auto"/>
        <w:ind w:left="0"/>
      </w:pPr>
      <w:r>
        <w:t>Which solution will meet these requirements?</w:t>
      </w:r>
    </w:p>
    <w:p w:rsidR="00867E82" w:rsidRDefault="00867E82" w:rsidP="00AA689B">
      <w:pPr>
        <w:spacing w:after="0" w:line="360" w:lineRule="auto"/>
        <w:ind w:left="0"/>
      </w:pPr>
    </w:p>
    <w:p w:rsidR="00B15C3A" w:rsidRDefault="000A585A" w:rsidP="00AA689B">
      <w:pPr>
        <w:numPr>
          <w:ilvl w:val="1"/>
          <w:numId w:val="737"/>
        </w:numPr>
        <w:spacing w:after="0" w:line="360" w:lineRule="auto"/>
        <w:ind w:left="0" w:hanging="256"/>
      </w:pPr>
      <w:r>
        <w:t>Configure a route in a route table to direct traffic from the internet to the private IP addresses of the EC2 instances.</w:t>
      </w:r>
    </w:p>
    <w:p w:rsidR="00B15C3A" w:rsidRDefault="000A585A" w:rsidP="00AA689B">
      <w:pPr>
        <w:numPr>
          <w:ilvl w:val="1"/>
          <w:numId w:val="737"/>
        </w:numPr>
        <w:spacing w:after="0" w:line="360" w:lineRule="auto"/>
        <w:ind w:left="0" w:hanging="256"/>
      </w:pPr>
      <w:r>
        <w:t xml:space="preserve">Configure the security group for the EC2 instances to only allow traffic that comes from the security group for the ALB. </w:t>
      </w:r>
    </w:p>
    <w:p w:rsidR="00B15C3A" w:rsidRDefault="000A585A" w:rsidP="00AA689B">
      <w:pPr>
        <w:numPr>
          <w:ilvl w:val="1"/>
          <w:numId w:val="737"/>
        </w:numPr>
        <w:spacing w:after="0" w:line="360" w:lineRule="auto"/>
        <w:ind w:left="0" w:hanging="256"/>
      </w:pPr>
      <w:r>
        <w:t>Move the EC2 instances into the public subnet. Give the EC2 instances a set of Elastic IP addresses.</w:t>
      </w:r>
    </w:p>
    <w:p w:rsidR="00867E82" w:rsidRDefault="000A585A" w:rsidP="00AA689B">
      <w:pPr>
        <w:numPr>
          <w:ilvl w:val="1"/>
          <w:numId w:val="737"/>
        </w:numPr>
        <w:spacing w:after="0" w:line="360" w:lineRule="auto"/>
        <w:ind w:left="0" w:hanging="256"/>
      </w:pPr>
      <w:r>
        <w:t>Configure the security group for the ALB to allow any TCP traffic on any port.</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spacing w:after="0" w:line="360" w:lineRule="auto"/>
        <w:ind w:left="0"/>
      </w:pPr>
      <w:r>
        <w:t>350</w:t>
      </w:r>
      <w:r w:rsidR="00A14E3E">
        <w:t xml:space="preserve">) </w:t>
      </w:r>
      <w:r>
        <w:t xml:space="preserve"> A company runs a web application that is deployed on Amazon EC2 instances in the private subnet of a VPC. An Application Load Balancer (ALB</w:t>
      </w:r>
      <w:r w:rsidR="00A14E3E">
        <w:t xml:space="preserve">) </w:t>
      </w:r>
      <w:r>
        <w:t xml:space="preserve"> that extends across the public subnets directs web traffic to the EC2 instances. The company wants to implement new security measures to restrict inbound traffic from the ALB to the EC2 instances while preventing access from any other source inside or outside the private subnet of the EC2 instances.</w:t>
      </w:r>
    </w:p>
    <w:p w:rsidR="00B15C3A" w:rsidRDefault="000A585A" w:rsidP="00AA689B">
      <w:pPr>
        <w:spacing w:after="0" w:line="360" w:lineRule="auto"/>
        <w:ind w:left="0"/>
      </w:pPr>
      <w:r>
        <w:t>Which solution will meet these requirements?</w:t>
      </w:r>
    </w:p>
    <w:p w:rsidR="00867E82" w:rsidRDefault="00867E82" w:rsidP="00AA689B">
      <w:pPr>
        <w:spacing w:after="0" w:line="360" w:lineRule="auto"/>
        <w:ind w:left="0"/>
      </w:pPr>
    </w:p>
    <w:p w:rsidR="00B15C3A" w:rsidRDefault="000A585A" w:rsidP="00AA689B">
      <w:pPr>
        <w:numPr>
          <w:ilvl w:val="2"/>
          <w:numId w:val="734"/>
        </w:numPr>
        <w:spacing w:after="0" w:line="360" w:lineRule="auto"/>
        <w:ind w:left="0" w:hanging="256"/>
      </w:pPr>
      <w:r>
        <w:t>Configure a route in a route table to direct traffic from the internet to the private IP addresses of the EC2 instances.</w:t>
      </w:r>
    </w:p>
    <w:p w:rsidR="00B15C3A" w:rsidRDefault="000A585A" w:rsidP="00AA689B">
      <w:pPr>
        <w:numPr>
          <w:ilvl w:val="2"/>
          <w:numId w:val="734"/>
        </w:numPr>
        <w:spacing w:after="0" w:line="360" w:lineRule="auto"/>
        <w:ind w:left="0" w:hanging="256"/>
      </w:pPr>
      <w:r>
        <w:t xml:space="preserve">Configure the security group for the EC2 instances to only allow traffic that comes from the security group for the ALB. </w:t>
      </w:r>
    </w:p>
    <w:p w:rsidR="00B15C3A" w:rsidRDefault="000A585A" w:rsidP="00AA689B">
      <w:pPr>
        <w:numPr>
          <w:ilvl w:val="2"/>
          <w:numId w:val="734"/>
        </w:numPr>
        <w:spacing w:after="0" w:line="360" w:lineRule="auto"/>
        <w:ind w:left="0" w:hanging="256"/>
      </w:pPr>
      <w:r>
        <w:t>Move the EC2 instances into the public subnet. Give the EC2 instances a set of Elastic IP addresses.</w:t>
      </w:r>
    </w:p>
    <w:p w:rsidR="00B15C3A" w:rsidRDefault="000A585A" w:rsidP="00AA689B">
      <w:pPr>
        <w:numPr>
          <w:ilvl w:val="2"/>
          <w:numId w:val="734"/>
        </w:numPr>
        <w:spacing w:after="0" w:line="360" w:lineRule="auto"/>
        <w:ind w:left="0" w:hanging="256"/>
      </w:pPr>
      <w:r>
        <w:t>Configure the security group for the ALB to allow any TCP traffic on any port.</w:t>
      </w:r>
    </w:p>
    <w:p w:rsidR="00867E82" w:rsidRDefault="00867E82" w:rsidP="00AA689B">
      <w:pPr>
        <w:spacing w:after="0" w:line="360" w:lineRule="auto"/>
        <w:ind w:left="0"/>
      </w:pPr>
    </w:p>
    <w:p w:rsidR="00867E82" w:rsidRDefault="000A585A" w:rsidP="00AA689B">
      <w:pPr>
        <w:spacing w:after="0" w:line="360" w:lineRule="auto"/>
        <w:ind w:left="0"/>
      </w:pPr>
      <w:r>
        <w:t>Correct Answer: B</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33"/>
        </w:numPr>
        <w:spacing w:after="0" w:line="360" w:lineRule="auto"/>
        <w:ind w:left="0"/>
      </w:pPr>
      <w:r>
        <w:t>A research company runs experiments that are powered by a simulation application and a visualization application. The simulation application runs on Linux and outputs intermediate data to an NFS share every 5 minutes. The visualization application is a Windows desktop application that displays the simulation output and requires an SMB file system.</w:t>
      </w:r>
    </w:p>
    <w:p w:rsidR="00B15C3A" w:rsidRDefault="000A585A" w:rsidP="00AA689B">
      <w:pPr>
        <w:spacing w:after="0" w:line="360" w:lineRule="auto"/>
        <w:ind w:left="0"/>
      </w:pPr>
      <w:r>
        <w:t>The company maintains two synchronized file systems. This strategy is causing data duplication and inefficient resource usage. The company needs to migrate the applications to AWS without making code changes to either application.</w:t>
      </w:r>
    </w:p>
    <w:p w:rsidR="00B15C3A" w:rsidRDefault="000A585A" w:rsidP="00AA689B">
      <w:pPr>
        <w:spacing w:after="0" w:line="360" w:lineRule="auto"/>
        <w:ind w:left="0"/>
      </w:pPr>
      <w:r>
        <w:t>Which solution will meet these requirements?</w:t>
      </w:r>
    </w:p>
    <w:p w:rsidR="00867E82" w:rsidRDefault="00867E82" w:rsidP="00AA689B">
      <w:pPr>
        <w:spacing w:after="0" w:line="360" w:lineRule="auto"/>
        <w:ind w:left="0"/>
      </w:pPr>
    </w:p>
    <w:p w:rsidR="00B15C3A" w:rsidRDefault="000A585A" w:rsidP="00AA689B">
      <w:pPr>
        <w:numPr>
          <w:ilvl w:val="2"/>
          <w:numId w:val="736"/>
        </w:numPr>
        <w:spacing w:after="0" w:line="360" w:lineRule="auto"/>
        <w:ind w:left="0"/>
      </w:pPr>
      <w:r>
        <w:t>Migrate both applications to AWS Lambda. Create an Amazon S3 bucket to exchange data between the applications.</w:t>
      </w:r>
    </w:p>
    <w:p w:rsidR="00B15C3A" w:rsidRDefault="000A585A" w:rsidP="00AA689B">
      <w:pPr>
        <w:numPr>
          <w:ilvl w:val="2"/>
          <w:numId w:val="736"/>
        </w:numPr>
        <w:spacing w:after="0" w:line="360" w:lineRule="auto"/>
        <w:ind w:left="0"/>
      </w:pPr>
      <w:r>
        <w:t>Migrate both applications to Amazon Elastic Container Service (Amazon ECS</w:t>
      </w:r>
      <w:r w:rsidR="00A14E3E">
        <w:t xml:space="preserve">) </w:t>
      </w:r>
      <w:r>
        <w:t>. Configure Amazon FSx File Gateway for storage.</w:t>
      </w:r>
    </w:p>
    <w:p w:rsidR="00B15C3A" w:rsidRDefault="000A585A" w:rsidP="00AA689B">
      <w:pPr>
        <w:numPr>
          <w:ilvl w:val="2"/>
          <w:numId w:val="736"/>
        </w:numPr>
        <w:spacing w:after="0" w:line="360" w:lineRule="auto"/>
        <w:ind w:left="0"/>
      </w:pPr>
      <w:r>
        <w:t>Migrate the simulation application to Linux Amazon EC2 instances. Migrate the visualization application to Windows EC2 instances. Configure Amazon Simple Queue Service (Amazon SQS</w:t>
      </w:r>
      <w:r w:rsidR="00A14E3E">
        <w:t xml:space="preserve">) </w:t>
      </w:r>
      <w:r>
        <w:t xml:space="preserve"> to exchange data between the applications.</w:t>
      </w:r>
    </w:p>
    <w:p w:rsidR="00867E82" w:rsidRDefault="000A585A" w:rsidP="00AA689B">
      <w:pPr>
        <w:numPr>
          <w:ilvl w:val="2"/>
          <w:numId w:val="736"/>
        </w:numPr>
        <w:spacing w:after="0" w:line="360" w:lineRule="auto"/>
        <w:ind w:left="0"/>
      </w:pPr>
      <w:r>
        <w:t>Migrate the simulation application to Linux Amazon EC2 instances. Migrate the visualization application to Windows EC2 instances. Configure Amazon FSx for NetApp ONTAP for storage.</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38"/>
        </w:numPr>
        <w:spacing w:after="0" w:line="360" w:lineRule="auto"/>
        <w:ind w:left="0"/>
      </w:pPr>
      <w:r>
        <w:t>A research company runs experiments that are powered by a simulation application and a visualization application. The simulation application runs on Linux and outputs intermediate data to an NFS share every 5 minutes. The visualization application is a Windows desktop application that displays the simulation output and requires an SMB file system.</w:t>
      </w:r>
    </w:p>
    <w:p w:rsidR="00B15C3A" w:rsidRDefault="000A585A" w:rsidP="00AA689B">
      <w:pPr>
        <w:spacing w:after="0" w:line="360" w:lineRule="auto"/>
        <w:ind w:left="0"/>
      </w:pPr>
      <w:r>
        <w:t>The company maintains two synchronized file systems. This strategy is causing data duplication and inefficient resource usage. The company needs to migrate the applications to AWS without making code changes to either application.</w:t>
      </w:r>
    </w:p>
    <w:p w:rsidR="00B15C3A" w:rsidRDefault="000A585A" w:rsidP="00AA689B">
      <w:pPr>
        <w:spacing w:after="0" w:line="360" w:lineRule="auto"/>
        <w:ind w:left="0"/>
      </w:pPr>
      <w:r>
        <w:t>Which solution will meet these requirements?</w:t>
      </w:r>
    </w:p>
    <w:p w:rsidR="00867E82" w:rsidRDefault="00867E82" w:rsidP="00AA689B">
      <w:pPr>
        <w:spacing w:after="0" w:line="360" w:lineRule="auto"/>
        <w:ind w:left="0"/>
      </w:pPr>
    </w:p>
    <w:p w:rsidR="00B15C3A" w:rsidRDefault="000A585A" w:rsidP="00AA689B">
      <w:pPr>
        <w:numPr>
          <w:ilvl w:val="2"/>
          <w:numId w:val="739"/>
        </w:numPr>
        <w:spacing w:after="0" w:line="360" w:lineRule="auto"/>
        <w:ind w:left="0"/>
      </w:pPr>
      <w:r>
        <w:t>Migrate both applications to AWS Lambda. Create an Amazon S3 bucket to exchange data between the applications.</w:t>
      </w:r>
    </w:p>
    <w:p w:rsidR="00B15C3A" w:rsidRDefault="000A585A" w:rsidP="00AA689B">
      <w:pPr>
        <w:numPr>
          <w:ilvl w:val="2"/>
          <w:numId w:val="739"/>
        </w:numPr>
        <w:spacing w:after="0" w:line="360" w:lineRule="auto"/>
        <w:ind w:left="0"/>
      </w:pPr>
      <w:r>
        <w:t>Migrate both applications to Amazon Elastic Container Service (Amazon ECS</w:t>
      </w:r>
      <w:r w:rsidR="00A14E3E">
        <w:t xml:space="preserve">) </w:t>
      </w:r>
      <w:r>
        <w:t>. Configure Amazon FSx File Gateway for storage.</w:t>
      </w:r>
    </w:p>
    <w:p w:rsidR="00B15C3A" w:rsidRDefault="000A585A" w:rsidP="00AA689B">
      <w:pPr>
        <w:numPr>
          <w:ilvl w:val="2"/>
          <w:numId w:val="739"/>
        </w:numPr>
        <w:spacing w:after="0" w:line="360" w:lineRule="auto"/>
        <w:ind w:left="0"/>
      </w:pPr>
      <w:r>
        <w:t>Migrate the simulation application to Linux Amazon EC2 instances. Migrate the visualization application to Windows EC2 instances. Configure Amazon Simple Queue Service (Amazon SQS</w:t>
      </w:r>
      <w:r w:rsidR="00A14E3E">
        <w:t xml:space="preserve">) </w:t>
      </w:r>
      <w:r>
        <w:t xml:space="preserve"> to exchange data between the applications.</w:t>
      </w:r>
    </w:p>
    <w:p w:rsidR="00B15C3A" w:rsidRDefault="000A585A" w:rsidP="00AA689B">
      <w:pPr>
        <w:numPr>
          <w:ilvl w:val="2"/>
          <w:numId w:val="739"/>
        </w:numPr>
        <w:spacing w:after="0" w:line="360" w:lineRule="auto"/>
        <w:ind w:left="0"/>
      </w:pPr>
      <w:r>
        <w:t>Migrate the simulation application to Linux Amazon EC2 instances. Migrate the visualization application to Windows EC2 instances. Configure Amazon FSx for NetApp ONTAP for storage.</w:t>
      </w:r>
    </w:p>
    <w:p w:rsidR="00867E82" w:rsidRDefault="00867E82" w:rsidP="00AA689B">
      <w:pPr>
        <w:spacing w:after="0" w:line="360" w:lineRule="auto"/>
        <w:ind w:left="0"/>
      </w:pPr>
    </w:p>
    <w:p w:rsidR="00867E82" w:rsidRDefault="000A585A" w:rsidP="00AA689B">
      <w:pPr>
        <w:spacing w:after="0" w:line="360" w:lineRule="auto"/>
        <w:ind w:left="0"/>
      </w:pPr>
      <w:r>
        <w:t>Correct Answer: D</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38"/>
        </w:numPr>
        <w:spacing w:after="0" w:line="360" w:lineRule="auto"/>
        <w:ind w:left="0"/>
      </w:pPr>
      <w:r>
        <w:t>As part of budget planning, management wants a report of AWS billed items listed by user. The data will be used to create department budgets. A solutions architect needs to determine the most efficient way to obtain this report information.</w:t>
      </w:r>
    </w:p>
    <w:p w:rsidR="00B15C3A" w:rsidRDefault="000A585A" w:rsidP="00AA689B">
      <w:pPr>
        <w:spacing w:after="0" w:line="360" w:lineRule="auto"/>
        <w:ind w:left="0"/>
      </w:pPr>
      <w:r>
        <w:t>Which solution meets these requirements?</w:t>
      </w:r>
    </w:p>
    <w:p w:rsidR="00867E82" w:rsidRDefault="00867E82" w:rsidP="00AA689B">
      <w:pPr>
        <w:spacing w:after="0" w:line="360" w:lineRule="auto"/>
        <w:ind w:left="0"/>
      </w:pPr>
    </w:p>
    <w:p w:rsidR="00B15C3A" w:rsidRDefault="000A585A" w:rsidP="00AA689B">
      <w:pPr>
        <w:numPr>
          <w:ilvl w:val="1"/>
          <w:numId w:val="738"/>
        </w:numPr>
        <w:spacing w:after="0" w:line="360" w:lineRule="auto"/>
        <w:ind w:left="0" w:hanging="256"/>
      </w:pPr>
      <w:r>
        <w:t>Run a query with Amazon Athena to generate the report.</w:t>
      </w:r>
    </w:p>
    <w:p w:rsidR="00B15C3A" w:rsidRDefault="000A585A" w:rsidP="00AA689B">
      <w:pPr>
        <w:numPr>
          <w:ilvl w:val="1"/>
          <w:numId w:val="738"/>
        </w:numPr>
        <w:spacing w:after="0" w:line="360" w:lineRule="auto"/>
        <w:ind w:left="0" w:hanging="256"/>
      </w:pPr>
      <w:r>
        <w:t>Create a report in Cost Explorer and download the report.</w:t>
      </w:r>
    </w:p>
    <w:p w:rsidR="00B15C3A" w:rsidRDefault="000A585A" w:rsidP="00AA689B">
      <w:pPr>
        <w:numPr>
          <w:ilvl w:val="1"/>
          <w:numId w:val="738"/>
        </w:numPr>
        <w:spacing w:after="0" w:line="360" w:lineRule="auto"/>
        <w:ind w:left="0" w:hanging="256"/>
      </w:pPr>
      <w:r>
        <w:t>Access the bill details from the billing dashboard and download the bill.</w:t>
      </w:r>
    </w:p>
    <w:p w:rsidR="00867E82" w:rsidRDefault="000A585A" w:rsidP="00AA689B">
      <w:pPr>
        <w:numPr>
          <w:ilvl w:val="1"/>
          <w:numId w:val="738"/>
        </w:numPr>
        <w:spacing w:after="0" w:line="360" w:lineRule="auto"/>
        <w:ind w:left="0" w:hanging="256"/>
      </w:pPr>
      <w:r>
        <w:t>Modify a cost budget in AWS Budgets to alert with Amazon Simple Email Service (Amazon SES</w:t>
      </w:r>
      <w:r w:rsidR="00A14E3E">
        <w:t xml:space="preserve">) </w:t>
      </w:r>
      <w:r>
        <w:t>.</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40"/>
        </w:numPr>
        <w:spacing w:after="0" w:line="360" w:lineRule="auto"/>
        <w:ind w:left="0"/>
      </w:pPr>
      <w:r>
        <w:t>As part of budget planning, management wants a report of AWS billed items listed by user. The data will be used to create department budgets. A solutions architect needs to determine the most efficient way to obtain this report information.</w:t>
      </w:r>
    </w:p>
    <w:p w:rsidR="00B15C3A" w:rsidRDefault="000A585A" w:rsidP="00AA689B">
      <w:pPr>
        <w:spacing w:after="0" w:line="360" w:lineRule="auto"/>
        <w:ind w:left="0"/>
      </w:pPr>
      <w:r>
        <w:t>Which solution meets these requirements?</w:t>
      </w:r>
    </w:p>
    <w:p w:rsidR="00867E82" w:rsidRDefault="00867E82" w:rsidP="00AA689B">
      <w:pPr>
        <w:spacing w:after="0" w:line="360" w:lineRule="auto"/>
        <w:ind w:left="0"/>
      </w:pPr>
    </w:p>
    <w:p w:rsidR="00B15C3A" w:rsidRDefault="000A585A" w:rsidP="00AA689B">
      <w:pPr>
        <w:numPr>
          <w:ilvl w:val="1"/>
          <w:numId w:val="740"/>
        </w:numPr>
        <w:spacing w:after="0" w:line="360" w:lineRule="auto"/>
        <w:ind w:left="0" w:hanging="256"/>
      </w:pPr>
      <w:r>
        <w:t>Run a query with Amazon Athena to generate the report.</w:t>
      </w:r>
    </w:p>
    <w:p w:rsidR="00B15C3A" w:rsidRDefault="000A585A" w:rsidP="00AA689B">
      <w:pPr>
        <w:numPr>
          <w:ilvl w:val="1"/>
          <w:numId w:val="740"/>
        </w:numPr>
        <w:spacing w:after="0" w:line="360" w:lineRule="auto"/>
        <w:ind w:left="0" w:hanging="256"/>
      </w:pPr>
      <w:r>
        <w:t>Create a report in Cost Explorer and download the report.</w:t>
      </w:r>
    </w:p>
    <w:p w:rsidR="00B15C3A" w:rsidRDefault="000A585A" w:rsidP="00AA689B">
      <w:pPr>
        <w:numPr>
          <w:ilvl w:val="1"/>
          <w:numId w:val="740"/>
        </w:numPr>
        <w:spacing w:after="0" w:line="360" w:lineRule="auto"/>
        <w:ind w:left="0" w:hanging="256"/>
      </w:pPr>
      <w:r>
        <w:t>Access the bill details from the billing dashboard and download the bill.</w:t>
      </w:r>
    </w:p>
    <w:p w:rsidR="00B15C3A" w:rsidRDefault="000A585A" w:rsidP="00AA689B">
      <w:pPr>
        <w:numPr>
          <w:ilvl w:val="1"/>
          <w:numId w:val="740"/>
        </w:numPr>
        <w:spacing w:after="0" w:line="360" w:lineRule="auto"/>
        <w:ind w:left="0" w:hanging="256"/>
      </w:pPr>
      <w:r>
        <w:t>Modify a cost budget in AWS Budgets to alert with Amazon Simple Email Service (Amazon SES</w:t>
      </w:r>
      <w:r w:rsidR="00A14E3E">
        <w:t xml:space="preserve">) </w:t>
      </w:r>
      <w:r>
        <w:t>.</w:t>
      </w:r>
    </w:p>
    <w:p w:rsidR="00867E82" w:rsidRDefault="00867E82" w:rsidP="00AA689B">
      <w:pPr>
        <w:spacing w:after="0" w:line="360" w:lineRule="auto"/>
        <w:ind w:left="0"/>
      </w:pPr>
    </w:p>
    <w:p w:rsidR="00867E82" w:rsidRDefault="000A585A" w:rsidP="00AA689B">
      <w:pPr>
        <w:spacing w:after="0" w:line="360" w:lineRule="auto"/>
        <w:ind w:left="0"/>
      </w:pPr>
      <w:r>
        <w:t>Correct Answer: B</w:t>
      </w:r>
    </w:p>
    <w:p w:rsidR="00867E82" w:rsidRDefault="00867E8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40"/>
        </w:numPr>
        <w:spacing w:after="0" w:line="360" w:lineRule="auto"/>
        <w:ind w:left="0"/>
      </w:pPr>
      <w:r>
        <w:t>A company hosts its static website by using Amazon S3. The company wants to add a contact form to its webpage. The contact form will have dynamic server-side components for users to input their name, email address, phone number, and user message. The company anticipates that there will be fewer than 100 site visits each month.</w:t>
      </w:r>
    </w:p>
    <w:p w:rsidR="00B15C3A" w:rsidRDefault="000A585A" w:rsidP="00AA689B">
      <w:pPr>
        <w:spacing w:after="0" w:line="360" w:lineRule="auto"/>
        <w:ind w:left="0"/>
      </w:pPr>
      <w:r>
        <w:t>Which solution will meet these requirements MOST cost-effectively?</w:t>
      </w:r>
    </w:p>
    <w:p w:rsidR="00867E82" w:rsidRDefault="00867E82" w:rsidP="00AA689B">
      <w:pPr>
        <w:spacing w:after="0" w:line="360" w:lineRule="auto"/>
        <w:ind w:left="0"/>
      </w:pPr>
    </w:p>
    <w:p w:rsidR="00B15C3A" w:rsidRDefault="000A585A" w:rsidP="00AA689B">
      <w:pPr>
        <w:numPr>
          <w:ilvl w:val="1"/>
          <w:numId w:val="740"/>
        </w:numPr>
        <w:spacing w:after="0" w:line="360" w:lineRule="auto"/>
        <w:ind w:left="0" w:hanging="256"/>
      </w:pPr>
      <w:r>
        <w:t>Host a dynamic contact form page in Amazon Elastic Container Service (Amazon ECS</w:t>
      </w:r>
      <w:r w:rsidR="00A14E3E">
        <w:t xml:space="preserve">) </w:t>
      </w:r>
      <w:r>
        <w:t>. Set up Amazon Simple Email Service (Amazon SES</w:t>
      </w:r>
      <w:r w:rsidR="00A14E3E">
        <w:t xml:space="preserve">) </w:t>
      </w:r>
      <w:r>
        <w:t xml:space="preserve"> to connect to any third-party email provider.</w:t>
      </w:r>
    </w:p>
    <w:p w:rsidR="00B15C3A" w:rsidRDefault="000A585A" w:rsidP="00AA689B">
      <w:pPr>
        <w:numPr>
          <w:ilvl w:val="1"/>
          <w:numId w:val="740"/>
        </w:numPr>
        <w:spacing w:after="0" w:line="360" w:lineRule="auto"/>
        <w:ind w:left="0" w:hanging="256"/>
      </w:pPr>
      <w:r>
        <w:t>Create an Amazon API Gateway endpoint with an AWS Lambda backend that makes a call to Amazon Simple Email Service (Amazon SES</w:t>
      </w:r>
      <w:r w:rsidR="00A14E3E">
        <w:t xml:space="preserve">) </w:t>
      </w:r>
      <w:r>
        <w:t xml:space="preserve">. </w:t>
      </w:r>
    </w:p>
    <w:p w:rsidR="00B15C3A" w:rsidRDefault="000A585A" w:rsidP="00AA689B">
      <w:pPr>
        <w:numPr>
          <w:ilvl w:val="1"/>
          <w:numId w:val="740"/>
        </w:numPr>
        <w:spacing w:after="0" w:line="360" w:lineRule="auto"/>
        <w:ind w:left="0" w:hanging="256"/>
      </w:pPr>
      <w:r>
        <w:t>Convert the static webpage to dynamic by deploying Amazon Lightsail. Use client-side scripting to build the contact form. Integrate the form with Amazon WorkMail.</w:t>
      </w:r>
    </w:p>
    <w:p w:rsidR="00867E82" w:rsidRDefault="000A585A" w:rsidP="00AA689B">
      <w:pPr>
        <w:numPr>
          <w:ilvl w:val="1"/>
          <w:numId w:val="740"/>
        </w:numPr>
        <w:spacing w:after="0" w:line="360" w:lineRule="auto"/>
        <w:ind w:left="0" w:hanging="256"/>
      </w:pPr>
      <w:r>
        <w:t>Create a t2.micro Amazon EC2 instance. Deploy a LAMP (Linux, Apache, MySQL, PHP/Perl/Python</w:t>
      </w:r>
      <w:r w:rsidR="00A14E3E">
        <w:t xml:space="preserve">) </w:t>
      </w:r>
      <w:r>
        <w:t xml:space="preserve"> stack to host the webpage. Use client-side scripting to build the contact form. Integrate the form with Amazon WorkMail.</w:t>
      </w:r>
    </w:p>
    <w:p w:rsidR="00867E82" w:rsidRDefault="00867E82">
      <w:pPr>
        <w:spacing w:after="160" w:line="259" w:lineRule="auto"/>
        <w:ind w:left="0" w:firstLine="0"/>
      </w:pPr>
      <w:r>
        <w:br w:type="page"/>
      </w:r>
    </w:p>
    <w:p w:rsidR="00B15C3A" w:rsidRDefault="00B15C3A" w:rsidP="00867E82">
      <w:pPr>
        <w:spacing w:after="0" w:line="360" w:lineRule="auto"/>
        <w:ind w:left="0" w:firstLine="0"/>
      </w:pPr>
    </w:p>
    <w:p w:rsidR="00B15C3A" w:rsidRDefault="000A585A" w:rsidP="00AA689B">
      <w:pPr>
        <w:numPr>
          <w:ilvl w:val="0"/>
          <w:numId w:val="741"/>
        </w:numPr>
        <w:spacing w:after="0" w:line="360" w:lineRule="auto"/>
        <w:ind w:left="0"/>
      </w:pPr>
      <w:r>
        <w:t>A company hosts its static website by using Amazon S3. The company wants to add a contact form to its webpage. The contact form will have dynamic server-side components for users to input their name, email address, phone number, and user message. The company anticipates that there will be fewer than 100 site visits each month.</w:t>
      </w:r>
    </w:p>
    <w:p w:rsidR="00B15C3A" w:rsidRDefault="000A585A" w:rsidP="00AA689B">
      <w:pPr>
        <w:spacing w:after="0" w:line="360" w:lineRule="auto"/>
        <w:ind w:left="0"/>
      </w:pPr>
      <w:r>
        <w:t>Which solution will meet these requirements MOST cost-effectively?</w:t>
      </w:r>
    </w:p>
    <w:p w:rsidR="00867E82" w:rsidRDefault="00867E82" w:rsidP="00AA689B">
      <w:pPr>
        <w:spacing w:after="0" w:line="360" w:lineRule="auto"/>
        <w:ind w:left="0"/>
      </w:pPr>
    </w:p>
    <w:p w:rsidR="00B15C3A" w:rsidRDefault="000A585A" w:rsidP="00AA689B">
      <w:pPr>
        <w:numPr>
          <w:ilvl w:val="1"/>
          <w:numId w:val="741"/>
        </w:numPr>
        <w:spacing w:after="0" w:line="360" w:lineRule="auto"/>
        <w:ind w:left="0" w:hanging="256"/>
      </w:pPr>
      <w:r>
        <w:t>Host a dynamic contact form page in Amazon Elastic Container Service (Amazon ECS</w:t>
      </w:r>
      <w:r w:rsidR="00A14E3E">
        <w:t xml:space="preserve">) </w:t>
      </w:r>
      <w:r>
        <w:t>. Set up Amazon Simple Email Service (Amazon SES</w:t>
      </w:r>
      <w:r w:rsidR="00A14E3E">
        <w:t xml:space="preserve">) </w:t>
      </w:r>
      <w:r>
        <w:t xml:space="preserve"> to connect to any third-party email provider.</w:t>
      </w:r>
    </w:p>
    <w:p w:rsidR="00B15C3A" w:rsidRDefault="000A585A" w:rsidP="00AA689B">
      <w:pPr>
        <w:numPr>
          <w:ilvl w:val="1"/>
          <w:numId w:val="741"/>
        </w:numPr>
        <w:spacing w:after="0" w:line="360" w:lineRule="auto"/>
        <w:ind w:left="0" w:hanging="256"/>
      </w:pPr>
      <w:r>
        <w:t>Create an Amazon API Gateway endpoint with an AWS Lambda backend that makes a call to Amazon Simple Email Service (Amazon SES</w:t>
      </w:r>
      <w:r w:rsidR="00A14E3E">
        <w:t xml:space="preserve">) </w:t>
      </w:r>
      <w:r>
        <w:t xml:space="preserve">. </w:t>
      </w:r>
    </w:p>
    <w:p w:rsidR="00B15C3A" w:rsidRDefault="000A585A" w:rsidP="00AA689B">
      <w:pPr>
        <w:numPr>
          <w:ilvl w:val="1"/>
          <w:numId w:val="741"/>
        </w:numPr>
        <w:spacing w:after="0" w:line="360" w:lineRule="auto"/>
        <w:ind w:left="0" w:hanging="256"/>
      </w:pPr>
      <w:r>
        <w:t>Convert the static webpage to dynamic by deploying Amazon Lightsail. Use client-side scripting to build the contact form. Integrate the form with Amazon WorkMail.</w:t>
      </w:r>
    </w:p>
    <w:p w:rsidR="00B15C3A" w:rsidRDefault="000A585A" w:rsidP="00AA689B">
      <w:pPr>
        <w:numPr>
          <w:ilvl w:val="1"/>
          <w:numId w:val="741"/>
        </w:numPr>
        <w:spacing w:after="0" w:line="360" w:lineRule="auto"/>
        <w:ind w:left="0" w:hanging="256"/>
      </w:pPr>
      <w:r>
        <w:t>Create a t2.micro Amazon EC2 instance. Deploy a LAMP (Linux, Apache, MySQL, PHP/Perl/Python</w:t>
      </w:r>
      <w:r w:rsidR="00A14E3E">
        <w:t xml:space="preserve">) </w:t>
      </w:r>
      <w:r>
        <w:t xml:space="preserve"> stack to host the webpage. Use client-side scripting to build the contact form. Integrate the form with Amazon WorkMail.</w:t>
      </w:r>
    </w:p>
    <w:p w:rsidR="00A8000D" w:rsidRDefault="00A8000D" w:rsidP="00AA689B">
      <w:pPr>
        <w:spacing w:after="0" w:line="360" w:lineRule="auto"/>
        <w:ind w:left="0"/>
      </w:pPr>
    </w:p>
    <w:p w:rsidR="00A8000D" w:rsidRDefault="000A585A" w:rsidP="00AA689B">
      <w:pPr>
        <w:spacing w:after="0" w:line="360" w:lineRule="auto"/>
        <w:ind w:left="0"/>
      </w:pPr>
      <w:r>
        <w:t>Correct Answer: B</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41"/>
        </w:numPr>
        <w:spacing w:after="0" w:line="360" w:lineRule="auto"/>
        <w:ind w:left="0"/>
      </w:pPr>
      <w:r>
        <w:t>A company wants to migrate a Windows-based application from on premises to the AWS Cloud. The application has three tiers: an application tier, a business tier, and a database tier with Microsoft SQL Server. The company wants to use specific features of SQL Server such as native backups and Data Quality Services. The company also needs to share files for processing between the tiers.</w:t>
      </w:r>
    </w:p>
    <w:p w:rsidR="00B15C3A" w:rsidRDefault="000A585A" w:rsidP="00AA689B">
      <w:pPr>
        <w:spacing w:after="0" w:line="360" w:lineRule="auto"/>
        <w:ind w:left="0"/>
      </w:pPr>
      <w:r>
        <w:t>How should a solutions architect design the architecture to meet these requirements?</w:t>
      </w:r>
    </w:p>
    <w:p w:rsidR="00A8000D" w:rsidRDefault="00A8000D" w:rsidP="00AA689B">
      <w:pPr>
        <w:spacing w:after="0" w:line="360" w:lineRule="auto"/>
        <w:ind w:left="0"/>
      </w:pPr>
    </w:p>
    <w:p w:rsidR="00B15C3A" w:rsidRDefault="000A585A" w:rsidP="00AA689B">
      <w:pPr>
        <w:numPr>
          <w:ilvl w:val="1"/>
          <w:numId w:val="741"/>
        </w:numPr>
        <w:spacing w:after="0" w:line="360" w:lineRule="auto"/>
        <w:ind w:left="0" w:hanging="256"/>
      </w:pPr>
      <w:r>
        <w:t>Host all three tiers on Amazon EC2 instances. Use Amazon FSx File Gateway for file sharing between the tiers.</w:t>
      </w:r>
    </w:p>
    <w:p w:rsidR="00B15C3A" w:rsidRDefault="000A585A" w:rsidP="00510F63">
      <w:pPr>
        <w:numPr>
          <w:ilvl w:val="1"/>
          <w:numId w:val="741"/>
        </w:numPr>
        <w:spacing w:after="0" w:line="360" w:lineRule="auto"/>
        <w:ind w:left="0" w:hanging="256"/>
      </w:pPr>
      <w:r>
        <w:t xml:space="preserve">Host all three tiers on Amazon EC2 instances. Use Amazon FSx for Windows File Server for file sharing between the tiers. </w:t>
      </w:r>
    </w:p>
    <w:p w:rsidR="00B15C3A" w:rsidRDefault="000A585A" w:rsidP="00510F63">
      <w:pPr>
        <w:numPr>
          <w:ilvl w:val="1"/>
          <w:numId w:val="741"/>
        </w:numPr>
        <w:spacing w:after="0" w:line="360" w:lineRule="auto"/>
        <w:ind w:left="0" w:hanging="256"/>
      </w:pPr>
      <w:r>
        <w:t>Host the application tier and the business tier on Amazon EC2 instances. Host the database tier on Amazon RDS. Use Amazon Elastic File System (Amazon EFS</w:t>
      </w:r>
      <w:r w:rsidR="00A14E3E">
        <w:t xml:space="preserve">) </w:t>
      </w:r>
      <w:r>
        <w:t xml:space="preserve"> for file sharing between the tiers.</w:t>
      </w:r>
    </w:p>
    <w:p w:rsidR="00A8000D" w:rsidRDefault="000A585A" w:rsidP="00510F63">
      <w:pPr>
        <w:numPr>
          <w:ilvl w:val="1"/>
          <w:numId w:val="741"/>
        </w:numPr>
        <w:spacing w:after="0" w:line="360" w:lineRule="auto"/>
        <w:ind w:left="0" w:hanging="256"/>
      </w:pPr>
      <w:r>
        <w:t>Host the application tier and the business tier on Amazon EC2 instances. Host the database tier on Amazon RDS. Use a Provisioned IOPS SSD (io2</w:t>
      </w:r>
      <w:r w:rsidR="00A14E3E">
        <w:t xml:space="preserve">) </w:t>
      </w:r>
      <w:r>
        <w:t xml:space="preserve"> Amazon Elastic Block Store (Amazon EBS</w:t>
      </w:r>
      <w:r w:rsidR="00A14E3E">
        <w:t xml:space="preserve">) </w:t>
      </w:r>
      <w:r>
        <w:t xml:space="preserve"> volume for file sharing between the tiers.</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42"/>
        </w:numPr>
        <w:spacing w:after="0" w:line="360" w:lineRule="auto"/>
        <w:ind w:left="0"/>
      </w:pPr>
      <w:r>
        <w:t>A company wants to migrate a Windows-based application from on premises to the AWS Cloud. The application has three tiers: an application tier, a business tier, and a database tier with Microsoft SQL Server. The company wants to use specific features of SQL Server such as native backups and Data Quality Services. The company also needs to share files for processing between the tiers.</w:t>
      </w:r>
    </w:p>
    <w:p w:rsidR="00B15C3A" w:rsidRDefault="000A585A" w:rsidP="00AA689B">
      <w:pPr>
        <w:spacing w:after="0" w:line="360" w:lineRule="auto"/>
        <w:ind w:left="0"/>
      </w:pPr>
      <w:r>
        <w:t>How should a solutions architect design the architecture to meet these requirements?</w:t>
      </w:r>
    </w:p>
    <w:p w:rsidR="00A8000D" w:rsidRDefault="00A8000D" w:rsidP="00AA689B">
      <w:pPr>
        <w:spacing w:after="0" w:line="360" w:lineRule="auto"/>
        <w:ind w:left="0"/>
      </w:pPr>
    </w:p>
    <w:p w:rsidR="00B15C3A" w:rsidRDefault="000A585A" w:rsidP="00AA689B">
      <w:pPr>
        <w:numPr>
          <w:ilvl w:val="1"/>
          <w:numId w:val="742"/>
        </w:numPr>
        <w:spacing w:after="0" w:line="360" w:lineRule="auto"/>
        <w:ind w:left="0" w:hanging="256"/>
      </w:pPr>
      <w:r>
        <w:t>Host all three tiers on Amazon EC2 instances. Use Amazon FSx File Gateway for file sharing between the tiers.</w:t>
      </w:r>
    </w:p>
    <w:p w:rsidR="00B15C3A" w:rsidRDefault="000A585A" w:rsidP="00510F63">
      <w:pPr>
        <w:numPr>
          <w:ilvl w:val="1"/>
          <w:numId w:val="742"/>
        </w:numPr>
        <w:spacing w:after="0" w:line="360" w:lineRule="auto"/>
        <w:ind w:left="0" w:hanging="256"/>
      </w:pPr>
      <w:r>
        <w:t xml:space="preserve">Host all three tiers on Amazon EC2 instances. Use Amazon FSx for Windows File Server for file sharing between the tiers. </w:t>
      </w:r>
    </w:p>
    <w:p w:rsidR="00B15C3A" w:rsidRDefault="000A585A" w:rsidP="00510F63">
      <w:pPr>
        <w:numPr>
          <w:ilvl w:val="1"/>
          <w:numId w:val="742"/>
        </w:numPr>
        <w:spacing w:after="0" w:line="360" w:lineRule="auto"/>
        <w:ind w:left="0" w:hanging="256"/>
      </w:pPr>
      <w:r>
        <w:t>Host the application tier and the business tier on Amazon EC2 instances. Host the database tier on Amazon RDS. Use Amazon Elastic File System (Amazon EFS</w:t>
      </w:r>
      <w:r w:rsidR="00A14E3E">
        <w:t xml:space="preserve">) </w:t>
      </w:r>
      <w:r>
        <w:t xml:space="preserve"> for file sharing between the tiers.</w:t>
      </w:r>
    </w:p>
    <w:p w:rsidR="00B15C3A" w:rsidRDefault="000A585A" w:rsidP="00510F63">
      <w:pPr>
        <w:numPr>
          <w:ilvl w:val="1"/>
          <w:numId w:val="742"/>
        </w:numPr>
        <w:spacing w:after="0" w:line="360" w:lineRule="auto"/>
        <w:ind w:left="0" w:hanging="256"/>
      </w:pPr>
      <w:r>
        <w:t>Host the application tier and the business tier on Amazon EC2 instances. Host the database tier on Amazon RDS. Use a Provisioned IOPS SSD (io2</w:t>
      </w:r>
      <w:r w:rsidR="00A14E3E">
        <w:t xml:space="preserve">) </w:t>
      </w:r>
      <w:r>
        <w:t xml:space="preserve"> Amazon Elastic Block Store (Amazon EBS</w:t>
      </w:r>
      <w:r w:rsidR="00A14E3E">
        <w:t xml:space="preserve">) </w:t>
      </w:r>
      <w:r>
        <w:t xml:space="preserve"> volume for file sharing between the tiers.</w:t>
      </w:r>
    </w:p>
    <w:p w:rsidR="00A8000D" w:rsidRDefault="00A8000D" w:rsidP="00AA689B">
      <w:pPr>
        <w:spacing w:after="0" w:line="360" w:lineRule="auto"/>
        <w:ind w:left="0"/>
      </w:pPr>
    </w:p>
    <w:p w:rsidR="00A8000D" w:rsidRDefault="000A585A" w:rsidP="00AA689B">
      <w:pPr>
        <w:spacing w:after="0" w:line="360" w:lineRule="auto"/>
        <w:ind w:left="0"/>
      </w:pPr>
      <w:r>
        <w:t>Correct Answer: B</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42"/>
        </w:numPr>
        <w:spacing w:after="0" w:line="360" w:lineRule="auto"/>
        <w:ind w:left="0"/>
      </w:pPr>
      <w:r>
        <w:t>A company is migrating a Linux-based web server group to AWS. The web servers must access files in a shared file store for some content. The company must not make any changes to the application.</w:t>
      </w:r>
    </w:p>
    <w:p w:rsidR="00B15C3A" w:rsidRDefault="000A585A" w:rsidP="00AA689B">
      <w:pPr>
        <w:spacing w:after="0" w:line="360" w:lineRule="auto"/>
        <w:ind w:left="0"/>
      </w:pPr>
      <w:r>
        <w:t>What should a solutions architect do to meet these requirements?</w:t>
      </w:r>
    </w:p>
    <w:p w:rsidR="00A8000D" w:rsidRDefault="00A8000D" w:rsidP="00AA689B">
      <w:pPr>
        <w:spacing w:after="0" w:line="360" w:lineRule="auto"/>
        <w:ind w:left="0"/>
      </w:pPr>
    </w:p>
    <w:p w:rsidR="00B15C3A" w:rsidRDefault="000A585A" w:rsidP="00AA689B">
      <w:pPr>
        <w:numPr>
          <w:ilvl w:val="2"/>
          <w:numId w:val="743"/>
        </w:numPr>
        <w:spacing w:after="0" w:line="360" w:lineRule="auto"/>
        <w:ind w:left="0" w:hanging="245"/>
      </w:pPr>
      <w:r>
        <w:t>Create an Amazon S3 Standard bucket with access to the web servers.</w:t>
      </w:r>
    </w:p>
    <w:p w:rsidR="00B15C3A" w:rsidRDefault="000A585A" w:rsidP="00AA689B">
      <w:pPr>
        <w:numPr>
          <w:ilvl w:val="2"/>
          <w:numId w:val="743"/>
        </w:numPr>
        <w:spacing w:after="0" w:line="360" w:lineRule="auto"/>
        <w:ind w:left="0" w:hanging="245"/>
      </w:pPr>
      <w:r>
        <w:t>Configure an Amazon CloudFront distribution with an Amazon S3 bucket as the origin.</w:t>
      </w:r>
    </w:p>
    <w:p w:rsidR="00B15C3A" w:rsidRDefault="000A585A" w:rsidP="00AA689B">
      <w:pPr>
        <w:numPr>
          <w:ilvl w:val="2"/>
          <w:numId w:val="743"/>
        </w:numPr>
        <w:spacing w:after="0" w:line="360" w:lineRule="auto"/>
        <w:ind w:left="0" w:hanging="245"/>
      </w:pPr>
      <w:r>
        <w:t>Create an Amazon Elastic File System (Amazon EFS</w:t>
      </w:r>
      <w:r w:rsidR="00A14E3E">
        <w:t xml:space="preserve">) </w:t>
      </w:r>
      <w:r>
        <w:t xml:space="preserve"> file system. Mount the EFS file system on all web servers. </w:t>
      </w:r>
    </w:p>
    <w:p w:rsidR="00A8000D" w:rsidRDefault="000A585A" w:rsidP="00AA689B">
      <w:pPr>
        <w:numPr>
          <w:ilvl w:val="2"/>
          <w:numId w:val="743"/>
        </w:numPr>
        <w:spacing w:after="0" w:line="360" w:lineRule="auto"/>
        <w:ind w:left="0" w:hanging="245"/>
      </w:pPr>
      <w:r>
        <w:t>Configure a General Purpose SSD (gp3</w:t>
      </w:r>
      <w:r w:rsidR="00A14E3E">
        <w:t xml:space="preserve">) </w:t>
      </w:r>
      <w:r>
        <w:t xml:space="preserve"> Amazon Elastic Block Store (Amazon EBS</w:t>
      </w:r>
      <w:r w:rsidR="00A14E3E">
        <w:t xml:space="preserve">) </w:t>
      </w:r>
      <w:r>
        <w:t xml:space="preserve"> volume. Mount the EBS volume to all web servers.</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44"/>
        </w:numPr>
        <w:spacing w:after="0" w:line="360" w:lineRule="auto"/>
        <w:ind w:left="0"/>
      </w:pPr>
      <w:r>
        <w:t>A company is migrating a Linux-based web server group to AWS. The web servers must access files in a shared file store for some content. The company must not make any changes to the application.</w:t>
      </w:r>
    </w:p>
    <w:p w:rsidR="00B15C3A" w:rsidRDefault="000A585A" w:rsidP="00AA689B">
      <w:pPr>
        <w:spacing w:after="0" w:line="360" w:lineRule="auto"/>
        <w:ind w:left="0"/>
      </w:pPr>
      <w:r>
        <w:t>What should a solutions architect do to meet these requirements?</w:t>
      </w:r>
    </w:p>
    <w:p w:rsidR="00A8000D" w:rsidRDefault="00A8000D" w:rsidP="00AA689B">
      <w:pPr>
        <w:spacing w:after="0" w:line="360" w:lineRule="auto"/>
        <w:ind w:left="0"/>
      </w:pPr>
    </w:p>
    <w:p w:rsidR="00B15C3A" w:rsidRDefault="000A585A" w:rsidP="00AA689B">
      <w:pPr>
        <w:numPr>
          <w:ilvl w:val="2"/>
          <w:numId w:val="745"/>
        </w:numPr>
        <w:spacing w:after="0" w:line="360" w:lineRule="auto"/>
        <w:ind w:left="0" w:hanging="245"/>
      </w:pPr>
      <w:r>
        <w:t>Create an Amazon S3 Standard bucket with access to the web servers.</w:t>
      </w:r>
    </w:p>
    <w:p w:rsidR="00B15C3A" w:rsidRDefault="000A585A" w:rsidP="00AA689B">
      <w:pPr>
        <w:numPr>
          <w:ilvl w:val="2"/>
          <w:numId w:val="745"/>
        </w:numPr>
        <w:spacing w:after="0" w:line="360" w:lineRule="auto"/>
        <w:ind w:left="0" w:hanging="245"/>
      </w:pPr>
      <w:r>
        <w:t>Configure an Amazon CloudFront distribution with an Amazon S3 bucket as the origin.</w:t>
      </w:r>
    </w:p>
    <w:p w:rsidR="00B15C3A" w:rsidRDefault="000A585A" w:rsidP="00AA689B">
      <w:pPr>
        <w:numPr>
          <w:ilvl w:val="2"/>
          <w:numId w:val="745"/>
        </w:numPr>
        <w:spacing w:after="0" w:line="360" w:lineRule="auto"/>
        <w:ind w:left="0" w:hanging="245"/>
      </w:pPr>
      <w:r>
        <w:t>Create an Amazon Elastic File System (Amazon EFS</w:t>
      </w:r>
      <w:r w:rsidR="00A14E3E">
        <w:t xml:space="preserve">) </w:t>
      </w:r>
      <w:r>
        <w:t xml:space="preserve"> file system. Mount the EFS file system on all web servers. </w:t>
      </w:r>
    </w:p>
    <w:p w:rsidR="00B15C3A" w:rsidRDefault="000A585A" w:rsidP="00AA689B">
      <w:pPr>
        <w:numPr>
          <w:ilvl w:val="2"/>
          <w:numId w:val="745"/>
        </w:numPr>
        <w:spacing w:after="0" w:line="360" w:lineRule="auto"/>
        <w:ind w:left="0" w:hanging="245"/>
      </w:pPr>
      <w:r>
        <w:t>Configure a General Purpose SSD (gp3</w:t>
      </w:r>
      <w:r w:rsidR="00A14E3E">
        <w:t xml:space="preserve">) </w:t>
      </w:r>
      <w:r>
        <w:t xml:space="preserve"> Amazon Elastic Block Store (Amazon EBS</w:t>
      </w:r>
      <w:r w:rsidR="00A14E3E">
        <w:t xml:space="preserve">) </w:t>
      </w:r>
      <w:r>
        <w:t xml:space="preserve"> volume. Mount the EBS volume to all web servers.</w:t>
      </w:r>
    </w:p>
    <w:p w:rsidR="00A8000D" w:rsidRDefault="00A8000D" w:rsidP="00AA689B">
      <w:pPr>
        <w:spacing w:after="0" w:line="360" w:lineRule="auto"/>
        <w:ind w:left="0"/>
      </w:pPr>
    </w:p>
    <w:p w:rsidR="00A8000D" w:rsidRDefault="000A585A" w:rsidP="00AA689B">
      <w:pPr>
        <w:spacing w:after="0" w:line="360" w:lineRule="auto"/>
        <w:ind w:left="0"/>
      </w:pPr>
      <w:r>
        <w:t>Correct Answer: C</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44"/>
        </w:numPr>
        <w:spacing w:after="0" w:line="360" w:lineRule="auto"/>
        <w:ind w:left="0"/>
      </w:pPr>
      <w:r>
        <w:t>A company has an AWS Lambda function that needs read access to an Amazon S3 bucket that is located in the same AWS account.</w:t>
      </w:r>
    </w:p>
    <w:p w:rsidR="00B15C3A" w:rsidRDefault="000A585A" w:rsidP="00AA689B">
      <w:pPr>
        <w:spacing w:after="0" w:line="360" w:lineRule="auto"/>
        <w:ind w:left="0"/>
      </w:pPr>
      <w:r>
        <w:t>Which solution will meet these requirements in the MOST secure manner?</w:t>
      </w:r>
    </w:p>
    <w:p w:rsidR="00A8000D" w:rsidRDefault="00A8000D" w:rsidP="00AA689B">
      <w:pPr>
        <w:spacing w:after="0" w:line="360" w:lineRule="auto"/>
        <w:ind w:left="0"/>
      </w:pPr>
    </w:p>
    <w:p w:rsidR="00B15C3A" w:rsidRDefault="000A585A" w:rsidP="00AA689B">
      <w:pPr>
        <w:numPr>
          <w:ilvl w:val="1"/>
          <w:numId w:val="744"/>
        </w:numPr>
        <w:spacing w:after="0" w:line="360" w:lineRule="auto"/>
        <w:ind w:left="0" w:hanging="245"/>
      </w:pPr>
      <w:r>
        <w:t>Apply an S3 bucket policy that grants read access to the S3 bucket.</w:t>
      </w:r>
    </w:p>
    <w:p w:rsidR="00B15C3A" w:rsidRDefault="000A585A" w:rsidP="00AA689B">
      <w:pPr>
        <w:numPr>
          <w:ilvl w:val="1"/>
          <w:numId w:val="744"/>
        </w:numPr>
        <w:spacing w:after="0" w:line="360" w:lineRule="auto"/>
        <w:ind w:left="0" w:hanging="245"/>
      </w:pPr>
      <w:r>
        <w:t xml:space="preserve">Apply an IAM role to the Lambda function. Apply an IAM policy to the role to grant read access to the S3 bucket. </w:t>
      </w:r>
    </w:p>
    <w:p w:rsidR="00B15C3A" w:rsidRDefault="000A585A" w:rsidP="00AA689B">
      <w:pPr>
        <w:numPr>
          <w:ilvl w:val="1"/>
          <w:numId w:val="744"/>
        </w:numPr>
        <w:spacing w:after="0" w:line="360" w:lineRule="auto"/>
        <w:ind w:left="0" w:hanging="245"/>
      </w:pPr>
      <w:r>
        <w:t>Embed an access key and a secret key in the Lambda function·s code to grant the required IAM permissions for read access to the S3 bucket.</w:t>
      </w:r>
    </w:p>
    <w:p w:rsidR="00A8000D" w:rsidRDefault="000A585A" w:rsidP="00AA689B">
      <w:pPr>
        <w:numPr>
          <w:ilvl w:val="1"/>
          <w:numId w:val="744"/>
        </w:numPr>
        <w:spacing w:after="0" w:line="360" w:lineRule="auto"/>
        <w:ind w:left="0" w:hanging="245"/>
      </w:pPr>
      <w:r>
        <w:t>Apply an IAM role to the Lambda function. Apply an IAM policy to the role to grant read access to all S3 buckets in the account.</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46"/>
        </w:numPr>
        <w:spacing w:after="0" w:line="360" w:lineRule="auto"/>
        <w:ind w:left="0"/>
      </w:pPr>
      <w:r>
        <w:t>A company has an AWS Lambda function that needs read access to an Amazon S3 bucket that is located in the same AWS account.</w:t>
      </w:r>
    </w:p>
    <w:p w:rsidR="00B15C3A" w:rsidRDefault="000A585A" w:rsidP="00AA689B">
      <w:pPr>
        <w:spacing w:after="0" w:line="360" w:lineRule="auto"/>
        <w:ind w:left="0"/>
      </w:pPr>
      <w:r>
        <w:t>Which solution will meet these requirements in the MOST secure manner?</w:t>
      </w:r>
    </w:p>
    <w:p w:rsidR="00A8000D" w:rsidRDefault="00A8000D" w:rsidP="00AA689B">
      <w:pPr>
        <w:spacing w:after="0" w:line="360" w:lineRule="auto"/>
        <w:ind w:left="0"/>
      </w:pPr>
    </w:p>
    <w:p w:rsidR="00B15C3A" w:rsidRDefault="000A585A" w:rsidP="00AA689B">
      <w:pPr>
        <w:numPr>
          <w:ilvl w:val="1"/>
          <w:numId w:val="746"/>
        </w:numPr>
        <w:spacing w:after="0" w:line="360" w:lineRule="auto"/>
        <w:ind w:left="0" w:hanging="245"/>
      </w:pPr>
      <w:r>
        <w:t>Apply an S3 bucket policy that grants read access to the S3 bucket.</w:t>
      </w:r>
    </w:p>
    <w:p w:rsidR="00B15C3A" w:rsidRDefault="000A585A" w:rsidP="00AA689B">
      <w:pPr>
        <w:numPr>
          <w:ilvl w:val="1"/>
          <w:numId w:val="746"/>
        </w:numPr>
        <w:spacing w:after="0" w:line="360" w:lineRule="auto"/>
        <w:ind w:left="0" w:hanging="245"/>
      </w:pPr>
      <w:r>
        <w:t xml:space="preserve">Apply an IAM role to the Lambda function. Apply an IAM policy to the role to grant read access to the S3 bucket. </w:t>
      </w:r>
    </w:p>
    <w:p w:rsidR="00B15C3A" w:rsidRDefault="000A585A" w:rsidP="00AA689B">
      <w:pPr>
        <w:numPr>
          <w:ilvl w:val="1"/>
          <w:numId w:val="746"/>
        </w:numPr>
        <w:spacing w:after="0" w:line="360" w:lineRule="auto"/>
        <w:ind w:left="0" w:hanging="245"/>
      </w:pPr>
      <w:r>
        <w:t>Embed an access key and a secret key in the Lambda function·s code to grant the required IAM permissions for read access to the S3 bucket.</w:t>
      </w:r>
    </w:p>
    <w:p w:rsidR="00B15C3A" w:rsidRDefault="000A585A" w:rsidP="00AA689B">
      <w:pPr>
        <w:numPr>
          <w:ilvl w:val="1"/>
          <w:numId w:val="746"/>
        </w:numPr>
        <w:spacing w:after="0" w:line="360" w:lineRule="auto"/>
        <w:ind w:left="0" w:hanging="245"/>
      </w:pPr>
      <w:r>
        <w:t>Apply an IAM role to the Lambda function. Apply an IAM policy to the role to grant read access to all S3 buckets in the account.</w:t>
      </w:r>
    </w:p>
    <w:p w:rsidR="00A8000D" w:rsidRDefault="00A8000D" w:rsidP="00AA689B">
      <w:pPr>
        <w:spacing w:after="0" w:line="360" w:lineRule="auto"/>
        <w:ind w:left="0"/>
      </w:pPr>
    </w:p>
    <w:p w:rsidR="00A8000D" w:rsidRDefault="000A585A" w:rsidP="00AA689B">
      <w:pPr>
        <w:spacing w:after="0" w:line="360" w:lineRule="auto"/>
        <w:ind w:left="0"/>
      </w:pPr>
      <w:r>
        <w:t>Correct Answer: B</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46"/>
        </w:numPr>
        <w:spacing w:after="0" w:line="360" w:lineRule="auto"/>
        <w:ind w:left="0"/>
      </w:pPr>
      <w:r>
        <w:t>A solutions architect observes that a nightly batch processing job is automatically scaled up for 1 hour before the desired Amazon EC2 capacity is reached. The peak capacity is the ·same every night and the batch jobs always start at 1 AM. The solutions architect needs to find a cost-effective solution that will allow for the desired EC2 capacity to be reached quickly and allow the Auto Scaling group to scale down after the batch jobs are complete.</w:t>
      </w:r>
    </w:p>
    <w:p w:rsidR="00B15C3A" w:rsidRDefault="000A585A" w:rsidP="00AA689B">
      <w:pPr>
        <w:spacing w:after="0" w:line="360" w:lineRule="auto"/>
        <w:ind w:left="0"/>
      </w:pPr>
      <w:r>
        <w:t>What should the solutions architect do to meet these requirements?</w:t>
      </w:r>
    </w:p>
    <w:p w:rsidR="00A8000D" w:rsidRDefault="00A8000D" w:rsidP="00AA689B">
      <w:pPr>
        <w:spacing w:after="0" w:line="360" w:lineRule="auto"/>
        <w:ind w:left="0"/>
      </w:pPr>
    </w:p>
    <w:p w:rsidR="00B15C3A" w:rsidRDefault="000A585A" w:rsidP="00AA689B">
      <w:pPr>
        <w:numPr>
          <w:ilvl w:val="2"/>
          <w:numId w:val="747"/>
        </w:numPr>
        <w:spacing w:after="0" w:line="360" w:lineRule="auto"/>
        <w:ind w:left="0" w:hanging="256"/>
      </w:pPr>
      <w:r>
        <w:t>Increase the minimum capacity for the Auto Scaling group.</w:t>
      </w:r>
    </w:p>
    <w:p w:rsidR="00B15C3A" w:rsidRDefault="000A585A" w:rsidP="00AA689B">
      <w:pPr>
        <w:numPr>
          <w:ilvl w:val="2"/>
          <w:numId w:val="747"/>
        </w:numPr>
        <w:spacing w:after="0" w:line="360" w:lineRule="auto"/>
        <w:ind w:left="0" w:hanging="256"/>
      </w:pPr>
      <w:r>
        <w:t>Increase the maximum capacity for the Auto Scaling group.</w:t>
      </w:r>
    </w:p>
    <w:p w:rsidR="00B15C3A" w:rsidRDefault="000A585A" w:rsidP="00AA689B">
      <w:pPr>
        <w:numPr>
          <w:ilvl w:val="2"/>
          <w:numId w:val="747"/>
        </w:numPr>
        <w:spacing w:after="0" w:line="360" w:lineRule="auto"/>
        <w:ind w:left="0" w:hanging="256"/>
      </w:pPr>
      <w:r>
        <w:t xml:space="preserve">Configure scheduled scaling to scale up to the desired compute level. </w:t>
      </w:r>
    </w:p>
    <w:p w:rsidR="00A8000D" w:rsidRDefault="000A585A" w:rsidP="00AA689B">
      <w:pPr>
        <w:numPr>
          <w:ilvl w:val="2"/>
          <w:numId w:val="747"/>
        </w:numPr>
        <w:spacing w:after="0" w:line="360" w:lineRule="auto"/>
        <w:ind w:left="0" w:hanging="256"/>
      </w:pPr>
      <w:r>
        <w:t>Change the scaling policy to add more EC2 instances during each scaling operation.</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48"/>
        </w:numPr>
        <w:spacing w:after="0" w:line="360" w:lineRule="auto"/>
        <w:ind w:left="0"/>
      </w:pPr>
      <w:r>
        <w:t>A solutions architect observes that a nightly batch processing job is automatically scaled up for 1 hour before the desired Amazon EC2 capacity is reached. The peak capacity is the ·same every night and the batch jobs always start at 1 AM. The solutions architect needs to find a cost-effective solution that will allow for the desired EC2 capacity to be reached quickly and allow the Auto Scaling group to scale down after the batch jobs are complete.</w:t>
      </w:r>
    </w:p>
    <w:p w:rsidR="00B15C3A" w:rsidRDefault="000A585A" w:rsidP="00AA689B">
      <w:pPr>
        <w:spacing w:after="0" w:line="360" w:lineRule="auto"/>
        <w:ind w:left="0"/>
      </w:pPr>
      <w:r>
        <w:t>What should the solutions architect do to meet these requirements?</w:t>
      </w:r>
    </w:p>
    <w:p w:rsidR="00A8000D" w:rsidRDefault="00A8000D" w:rsidP="00AA689B">
      <w:pPr>
        <w:spacing w:after="0" w:line="360" w:lineRule="auto"/>
        <w:ind w:left="0"/>
      </w:pPr>
    </w:p>
    <w:p w:rsidR="00B15C3A" w:rsidRDefault="000A585A" w:rsidP="00AA689B">
      <w:pPr>
        <w:numPr>
          <w:ilvl w:val="2"/>
          <w:numId w:val="749"/>
        </w:numPr>
        <w:spacing w:after="0" w:line="360" w:lineRule="auto"/>
        <w:ind w:left="0" w:hanging="256"/>
      </w:pPr>
      <w:r>
        <w:t>Increase the minimum capacity for the Auto Scaling group.</w:t>
      </w:r>
    </w:p>
    <w:p w:rsidR="00B15C3A" w:rsidRDefault="000A585A" w:rsidP="00AA689B">
      <w:pPr>
        <w:numPr>
          <w:ilvl w:val="2"/>
          <w:numId w:val="749"/>
        </w:numPr>
        <w:spacing w:after="0" w:line="360" w:lineRule="auto"/>
        <w:ind w:left="0" w:hanging="256"/>
      </w:pPr>
      <w:r>
        <w:t>Increase the maximum capacity for the Auto Scaling group.</w:t>
      </w:r>
    </w:p>
    <w:p w:rsidR="00B15C3A" w:rsidRDefault="000A585A" w:rsidP="00AA689B">
      <w:pPr>
        <w:numPr>
          <w:ilvl w:val="2"/>
          <w:numId w:val="749"/>
        </w:numPr>
        <w:spacing w:after="0" w:line="360" w:lineRule="auto"/>
        <w:ind w:left="0" w:hanging="256"/>
      </w:pPr>
      <w:r>
        <w:t xml:space="preserve">Configure scheduled scaling to scale up to the desired compute level. </w:t>
      </w:r>
    </w:p>
    <w:p w:rsidR="00B15C3A" w:rsidRDefault="000A585A" w:rsidP="00AA689B">
      <w:pPr>
        <w:numPr>
          <w:ilvl w:val="2"/>
          <w:numId w:val="749"/>
        </w:numPr>
        <w:spacing w:after="0" w:line="360" w:lineRule="auto"/>
        <w:ind w:left="0" w:hanging="256"/>
      </w:pPr>
      <w:r>
        <w:t>Change the scaling policy to add more EC2 instances during each scaling operation.</w:t>
      </w:r>
    </w:p>
    <w:p w:rsidR="00A8000D" w:rsidRDefault="00A8000D" w:rsidP="00AA689B">
      <w:pPr>
        <w:spacing w:after="0" w:line="360" w:lineRule="auto"/>
        <w:ind w:left="0"/>
      </w:pPr>
    </w:p>
    <w:p w:rsidR="00A8000D" w:rsidRDefault="000A585A" w:rsidP="00AA689B">
      <w:pPr>
        <w:spacing w:after="0" w:line="360" w:lineRule="auto"/>
        <w:ind w:left="0"/>
      </w:pPr>
      <w:r>
        <w:t>Correct Answer: C</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748"/>
        </w:numPr>
        <w:spacing w:after="0" w:line="360" w:lineRule="auto"/>
        <w:ind w:left="0"/>
      </w:pPr>
      <w:r>
        <w:t>A company serves a dynamic website from a fleet of Amazon EC2 instances behind an Application Load Balancer (ALB</w:t>
      </w:r>
      <w:r w:rsidR="00A14E3E">
        <w:t xml:space="preserve">) </w:t>
      </w:r>
      <w:r>
        <w:t>. The website needs to support multiple languages to serve customers around the world. The website·s architecture is running in the us-west-1 Region and is exhibiting high request latency for users that are located in other parts of the world.</w:t>
      </w:r>
      <w:r w:rsidR="00A8000D">
        <w:t xml:space="preserve"> </w:t>
      </w:r>
      <w:r>
        <w:t>The website needs to serve requests quickly and efficiently regardless of a user·s location. However, the company does not want to recreate the existing architecture across multiple Regions.</w:t>
      </w:r>
    </w:p>
    <w:p w:rsidR="00B15C3A" w:rsidRDefault="000A585A" w:rsidP="00AA689B">
      <w:pPr>
        <w:spacing w:after="0" w:line="360" w:lineRule="auto"/>
        <w:ind w:left="0"/>
      </w:pPr>
      <w:r>
        <w:t>What should a solutions architect do to meet these requirements?</w:t>
      </w:r>
    </w:p>
    <w:p w:rsidR="00A8000D" w:rsidRDefault="00A8000D" w:rsidP="00AA689B">
      <w:pPr>
        <w:spacing w:after="0" w:line="360" w:lineRule="auto"/>
        <w:ind w:left="0"/>
      </w:pPr>
    </w:p>
    <w:p w:rsidR="00B15C3A" w:rsidRDefault="000A585A" w:rsidP="00AA689B">
      <w:pPr>
        <w:numPr>
          <w:ilvl w:val="1"/>
          <w:numId w:val="748"/>
        </w:numPr>
        <w:spacing w:after="0" w:line="360" w:lineRule="auto"/>
        <w:ind w:left="0"/>
      </w:pPr>
      <w:r>
        <w:t>Replace the existing architecture with a website that is served from an Amazon S3 bucket. Configure an Amazon CloudFront distribution with the S3 bucket as the origin. Set the cache behaviour settings to cache based on the AcceptLanguage request header.</w:t>
      </w:r>
    </w:p>
    <w:p w:rsidR="00B15C3A" w:rsidRDefault="000A585A" w:rsidP="00AA689B">
      <w:pPr>
        <w:numPr>
          <w:ilvl w:val="1"/>
          <w:numId w:val="748"/>
        </w:numPr>
        <w:spacing w:after="0" w:line="360" w:lineRule="auto"/>
        <w:ind w:left="0"/>
      </w:pPr>
      <w:r>
        <w:t xml:space="preserve">Configure an Amazon CloudFront distribution with the ALB as the origin. Set the cache behaviour settings to cache based on the Accept-Language request header. </w:t>
      </w:r>
    </w:p>
    <w:p w:rsidR="00B15C3A" w:rsidRDefault="000A585A" w:rsidP="00AA689B">
      <w:pPr>
        <w:numPr>
          <w:ilvl w:val="1"/>
          <w:numId w:val="748"/>
        </w:numPr>
        <w:spacing w:after="0" w:line="360" w:lineRule="auto"/>
        <w:ind w:left="0"/>
      </w:pPr>
      <w:r>
        <w:t>Create an Amazon API Gateway API that is integrated with the ALB. Configure the API to use the HTTP integration type. Set up an API Gateway stage to enable the API cache based on the Accept-Language request header.</w:t>
      </w:r>
    </w:p>
    <w:p w:rsidR="00A8000D" w:rsidRDefault="000A585A" w:rsidP="00AA689B">
      <w:pPr>
        <w:numPr>
          <w:ilvl w:val="1"/>
          <w:numId w:val="748"/>
        </w:numPr>
        <w:spacing w:after="0" w:line="360" w:lineRule="auto"/>
        <w:ind w:left="0"/>
      </w:pPr>
      <w:r>
        <w:t>Launch an EC2 instance in each additional Region and configure NGINX to act as a cache server for that Region. Put all the EC2 instances and the ALB behind an Amazon Route 53 record set with a geolocation routing policy.</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510F63">
      <w:pPr>
        <w:numPr>
          <w:ilvl w:val="0"/>
          <w:numId w:val="750"/>
        </w:numPr>
        <w:spacing w:after="0" w:line="360" w:lineRule="auto"/>
        <w:ind w:left="0"/>
      </w:pPr>
      <w:r>
        <w:t>A company serves a dynamic website from a fleet of Amazon EC2 instances behind an Application Load Balancer (ALB</w:t>
      </w:r>
      <w:r w:rsidR="00A14E3E">
        <w:t xml:space="preserve">) </w:t>
      </w:r>
      <w:r>
        <w:t>. The website needs to support multiple languages to serve customers around the world. The website·s architecture is running in the us-west-1 Region and is exhibiting high request latency for users that are located in other parts of the world.</w:t>
      </w:r>
      <w:r w:rsidR="00A8000D">
        <w:t xml:space="preserve"> </w:t>
      </w:r>
      <w:r>
        <w:t>The website needs to serve requests quickly and efficiently regardless of a user·s location. However, the company does not want to recreate the existing architecture across multiple Regions.</w:t>
      </w:r>
    </w:p>
    <w:p w:rsidR="00B15C3A" w:rsidRDefault="000A585A" w:rsidP="00AA689B">
      <w:pPr>
        <w:spacing w:after="0" w:line="360" w:lineRule="auto"/>
        <w:ind w:left="0"/>
      </w:pPr>
      <w:r>
        <w:t>What should a solutions architect do to meet these requirements?</w:t>
      </w:r>
    </w:p>
    <w:p w:rsidR="00A8000D" w:rsidRDefault="00A8000D" w:rsidP="00AA689B">
      <w:pPr>
        <w:spacing w:after="0" w:line="360" w:lineRule="auto"/>
        <w:ind w:left="0"/>
      </w:pPr>
    </w:p>
    <w:p w:rsidR="00B15C3A" w:rsidRDefault="000A585A" w:rsidP="00AA689B">
      <w:pPr>
        <w:numPr>
          <w:ilvl w:val="1"/>
          <w:numId w:val="750"/>
        </w:numPr>
        <w:spacing w:after="0" w:line="360" w:lineRule="auto"/>
        <w:ind w:left="0"/>
      </w:pPr>
      <w:r>
        <w:t>Replace the existing architecture with a website that is served from an Amazon S3 bucket. Configure an Amazon CloudFront distribution with the S3 bucket as the origin. Set the cache behaviour settings to cache based on the AcceptLanguage request header.</w:t>
      </w:r>
    </w:p>
    <w:p w:rsidR="00B15C3A" w:rsidRDefault="000A585A" w:rsidP="00AA689B">
      <w:pPr>
        <w:numPr>
          <w:ilvl w:val="1"/>
          <w:numId w:val="750"/>
        </w:numPr>
        <w:spacing w:after="0" w:line="360" w:lineRule="auto"/>
        <w:ind w:left="0"/>
      </w:pPr>
      <w:r>
        <w:t xml:space="preserve">Configure an Amazon CloudFront distribution with the ALB as the origin. Set the cache behaviour settings to cache based on the Accept-Language request header. </w:t>
      </w:r>
    </w:p>
    <w:p w:rsidR="00B15C3A" w:rsidRDefault="000A585A" w:rsidP="00AA689B">
      <w:pPr>
        <w:numPr>
          <w:ilvl w:val="1"/>
          <w:numId w:val="750"/>
        </w:numPr>
        <w:spacing w:after="0" w:line="360" w:lineRule="auto"/>
        <w:ind w:left="0"/>
      </w:pPr>
      <w:r>
        <w:t>Create an Amazon API Gateway API that is integrated with the ALB. Configure the API to use the HTTP integration type. Set up an API Gateway stage to enable the API cache based on the Accept-Language request header.</w:t>
      </w:r>
    </w:p>
    <w:p w:rsidR="00B15C3A" w:rsidRDefault="000A585A" w:rsidP="00AA689B">
      <w:pPr>
        <w:numPr>
          <w:ilvl w:val="1"/>
          <w:numId w:val="750"/>
        </w:numPr>
        <w:spacing w:after="0" w:line="360" w:lineRule="auto"/>
        <w:ind w:left="0"/>
      </w:pPr>
      <w:r>
        <w:t>Launch an EC2 instance in each additional Region and configure NGINX to act as a cache server for that Region. Put all the EC2 instances and the ALB behind an Amazon Route 53 record set with a geolocation routing policy.</w:t>
      </w:r>
    </w:p>
    <w:p w:rsidR="00A8000D" w:rsidRDefault="00A8000D" w:rsidP="00AA689B">
      <w:pPr>
        <w:spacing w:after="0" w:line="360" w:lineRule="auto"/>
        <w:ind w:left="0"/>
      </w:pPr>
    </w:p>
    <w:p w:rsidR="00A8000D" w:rsidRDefault="000A585A" w:rsidP="00AA689B">
      <w:pPr>
        <w:spacing w:after="0" w:line="360" w:lineRule="auto"/>
        <w:ind w:left="0"/>
      </w:pPr>
      <w:r>
        <w:t>Correct Answer: B</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750"/>
        </w:numPr>
        <w:spacing w:after="0" w:line="360" w:lineRule="auto"/>
        <w:ind w:left="0"/>
      </w:pPr>
      <w:r>
        <w:t>A company hosts a three-tier web application that includes a PostgreSQL database. The database stores the metadata from documents. The company searches the metadata for key terms to retrieve documents that the company reviews in a report each month. The documents are stored in Amazon S3. The documents are usually written only once, but they are updated frequently.</w:t>
      </w:r>
      <w:r w:rsidR="00A8000D">
        <w:t xml:space="preserve"> </w:t>
      </w:r>
      <w:r>
        <w:t>The reporting process takes a few hours with the use of relational queries. The reporting process must not prevent any document modifications or the addition of new documents. A solutions architect needs to implement a solution to speed up the reporting process.</w:t>
      </w:r>
    </w:p>
    <w:p w:rsidR="00B15C3A" w:rsidRDefault="000A585A" w:rsidP="00AA689B">
      <w:pPr>
        <w:spacing w:after="0" w:line="360" w:lineRule="auto"/>
        <w:ind w:left="0"/>
      </w:pPr>
      <w:r>
        <w:t>Which solution will meet these requirements with the LEAST amount of change to the application code?</w:t>
      </w:r>
    </w:p>
    <w:p w:rsidR="00A8000D" w:rsidRDefault="00A8000D" w:rsidP="00AA689B">
      <w:pPr>
        <w:spacing w:after="0" w:line="360" w:lineRule="auto"/>
        <w:ind w:left="0"/>
      </w:pPr>
    </w:p>
    <w:p w:rsidR="00B15C3A" w:rsidRDefault="000A585A" w:rsidP="00AA689B">
      <w:pPr>
        <w:numPr>
          <w:ilvl w:val="2"/>
          <w:numId w:val="751"/>
        </w:numPr>
        <w:spacing w:after="0" w:line="360" w:lineRule="auto"/>
        <w:ind w:left="0"/>
      </w:pPr>
      <w:r>
        <w:t>Set up a new Amazon DocumentDB (with MongoDB compatibility</w:t>
      </w:r>
      <w:r w:rsidR="00A14E3E">
        <w:t xml:space="preserve">) </w:t>
      </w:r>
      <w:r>
        <w:t xml:space="preserve"> cluster that includes a read replica. Scale the read replica to generate the reports.</w:t>
      </w:r>
    </w:p>
    <w:p w:rsidR="00B15C3A" w:rsidRDefault="000A585A" w:rsidP="00AA689B">
      <w:pPr>
        <w:numPr>
          <w:ilvl w:val="2"/>
          <w:numId w:val="751"/>
        </w:numPr>
        <w:spacing w:after="0" w:line="360" w:lineRule="auto"/>
        <w:ind w:left="0"/>
      </w:pPr>
      <w:r>
        <w:t xml:space="preserve">Set up a new Amazon Aurora PostgreSQL DB cluster that includes an Aurora Replica. Issue queries to the Aurora Replica to generate the reports. </w:t>
      </w:r>
    </w:p>
    <w:p w:rsidR="00B15C3A" w:rsidRDefault="000A585A" w:rsidP="00AA689B">
      <w:pPr>
        <w:numPr>
          <w:ilvl w:val="2"/>
          <w:numId w:val="751"/>
        </w:numPr>
        <w:spacing w:after="0" w:line="360" w:lineRule="auto"/>
        <w:ind w:left="0"/>
      </w:pPr>
      <w:r>
        <w:t>Set up a new Amazon RDS for PostgreSQL Multi-AZ DB instance. Configure the reporting module to query the secondary RDS node so that the reporting module does not affect the primary node.</w:t>
      </w:r>
    </w:p>
    <w:p w:rsidR="00A8000D" w:rsidRDefault="000A585A" w:rsidP="00AA689B">
      <w:pPr>
        <w:numPr>
          <w:ilvl w:val="2"/>
          <w:numId w:val="751"/>
        </w:numPr>
        <w:spacing w:after="0" w:line="360" w:lineRule="auto"/>
        <w:ind w:left="0"/>
      </w:pPr>
      <w:r>
        <w:t>Set up a new Amazon DynamoDB table to store the documents. Use a fixed write capacity to support new document entries. Automatically scale the read capacity to support the reports.</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510F63">
      <w:pPr>
        <w:numPr>
          <w:ilvl w:val="0"/>
          <w:numId w:val="752"/>
        </w:numPr>
        <w:spacing w:after="0" w:line="360" w:lineRule="auto"/>
        <w:ind w:left="0"/>
      </w:pPr>
      <w:r>
        <w:t>A company hosts a three-tier web application that includes a PostgreSQL database. The database stores the metadata from documents. The company searches the metadata for key terms to retrieve documents that the company reviews in a report each month. The documents are stored in Amazon S3. The documents are usually written only once, but they are updated frequently.</w:t>
      </w:r>
      <w:r w:rsidR="00A8000D">
        <w:t xml:space="preserve"> </w:t>
      </w:r>
      <w:r>
        <w:t>The reporting process takes a few hours with the use of relational queries. The reporting process must not prevent any document modifications or the addition of new documents. A solutions architect needs to implement a solution to speed up the reporting process.</w:t>
      </w:r>
    </w:p>
    <w:p w:rsidR="00B15C3A" w:rsidRDefault="000A585A" w:rsidP="00AA689B">
      <w:pPr>
        <w:spacing w:after="0" w:line="360" w:lineRule="auto"/>
        <w:ind w:left="0"/>
      </w:pPr>
      <w:r>
        <w:t>Which solution will meet these requirements with the LEAST amount of change to the application code?</w:t>
      </w:r>
    </w:p>
    <w:p w:rsidR="00A8000D" w:rsidRDefault="00A8000D" w:rsidP="00AA689B">
      <w:pPr>
        <w:spacing w:after="0" w:line="360" w:lineRule="auto"/>
        <w:ind w:left="0"/>
      </w:pPr>
    </w:p>
    <w:p w:rsidR="00B15C3A" w:rsidRDefault="000A585A" w:rsidP="00AA689B">
      <w:pPr>
        <w:numPr>
          <w:ilvl w:val="1"/>
          <w:numId w:val="752"/>
        </w:numPr>
        <w:spacing w:after="0" w:line="360" w:lineRule="auto"/>
        <w:ind w:left="0"/>
      </w:pPr>
      <w:r>
        <w:t>Set up a new Amazon DocumentDB (with MongoDB compatibility</w:t>
      </w:r>
      <w:r w:rsidR="00A14E3E">
        <w:t xml:space="preserve">) </w:t>
      </w:r>
      <w:r>
        <w:t xml:space="preserve"> cluster that includes a read replica. Scale the read replica to generate the reports.</w:t>
      </w:r>
    </w:p>
    <w:p w:rsidR="00B15C3A" w:rsidRDefault="000A585A" w:rsidP="00AA689B">
      <w:pPr>
        <w:numPr>
          <w:ilvl w:val="1"/>
          <w:numId w:val="752"/>
        </w:numPr>
        <w:spacing w:after="0" w:line="360" w:lineRule="auto"/>
        <w:ind w:left="0"/>
      </w:pPr>
      <w:r>
        <w:t xml:space="preserve">Set up a new Amazon Aurora PostgreSQL DB cluster that includes an Aurora Replica. Issue queries to the Aurora Replica to generate the reports. </w:t>
      </w:r>
    </w:p>
    <w:p w:rsidR="00B15C3A" w:rsidRDefault="000A585A" w:rsidP="00AA689B">
      <w:pPr>
        <w:numPr>
          <w:ilvl w:val="1"/>
          <w:numId w:val="752"/>
        </w:numPr>
        <w:spacing w:after="0" w:line="360" w:lineRule="auto"/>
        <w:ind w:left="0"/>
      </w:pPr>
      <w:r>
        <w:t>Set up a new Amazon RDS for PostgreSQL Multi-AZ DB instance. Configure the reporting module to query the secondary RDS node so that the reporting module does not affect the primary node.</w:t>
      </w:r>
    </w:p>
    <w:p w:rsidR="00B15C3A" w:rsidRDefault="000A585A" w:rsidP="00AA689B">
      <w:pPr>
        <w:numPr>
          <w:ilvl w:val="1"/>
          <w:numId w:val="752"/>
        </w:numPr>
        <w:spacing w:after="0" w:line="360" w:lineRule="auto"/>
        <w:ind w:left="0"/>
      </w:pPr>
      <w:r>
        <w:t>Set up a new Amazon DynamoDB table to store the documents. Use a fixed write capacity to support new document entries. Automatically scale the read capacity to support the reports.</w:t>
      </w:r>
    </w:p>
    <w:p w:rsidR="00A8000D" w:rsidRDefault="00A8000D" w:rsidP="00AA689B">
      <w:pPr>
        <w:spacing w:after="0" w:line="360" w:lineRule="auto"/>
        <w:ind w:left="0"/>
      </w:pPr>
    </w:p>
    <w:p w:rsidR="00A8000D" w:rsidRDefault="000A585A" w:rsidP="00AA689B">
      <w:pPr>
        <w:spacing w:after="0" w:line="360" w:lineRule="auto"/>
        <w:ind w:left="0"/>
      </w:pPr>
      <w:r>
        <w:t>Correct Answer: B</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52"/>
        </w:numPr>
        <w:spacing w:after="0" w:line="360" w:lineRule="auto"/>
        <w:ind w:left="0"/>
      </w:pPr>
      <w:r>
        <w:t>A company has a three-tier application on AWS that ingests sensor data from its users· devices. The traffic flows through a Network Load Balancer (NLB</w:t>
      </w:r>
      <w:r w:rsidR="00A14E3E">
        <w:t xml:space="preserve">) </w:t>
      </w:r>
      <w:r>
        <w:t>, then to Amazon EC2 instances for the web tier, and finally to EC2 instances for the application tier. The application tier makes calls to a database.</w:t>
      </w:r>
    </w:p>
    <w:p w:rsidR="00B15C3A" w:rsidRDefault="000A585A" w:rsidP="00AA689B">
      <w:pPr>
        <w:spacing w:after="0" w:line="360" w:lineRule="auto"/>
        <w:ind w:left="0"/>
      </w:pPr>
      <w:r>
        <w:t>What should a solutions architect do to improve the security of the data in transit?</w:t>
      </w:r>
    </w:p>
    <w:p w:rsidR="00A8000D" w:rsidRDefault="00A8000D" w:rsidP="00AA689B">
      <w:pPr>
        <w:spacing w:after="0" w:line="360" w:lineRule="auto"/>
        <w:ind w:left="0"/>
      </w:pPr>
    </w:p>
    <w:p w:rsidR="00B15C3A" w:rsidRDefault="000A585A" w:rsidP="00AA689B">
      <w:pPr>
        <w:numPr>
          <w:ilvl w:val="2"/>
          <w:numId w:val="753"/>
        </w:numPr>
        <w:spacing w:after="0" w:line="360" w:lineRule="auto"/>
        <w:ind w:left="0" w:hanging="256"/>
      </w:pPr>
      <w:r>
        <w:t xml:space="preserve">Configure a TLS listener. Deploy the server certificate on the NLB. </w:t>
      </w:r>
    </w:p>
    <w:p w:rsidR="00B15C3A" w:rsidRDefault="000A585A" w:rsidP="00AA689B">
      <w:pPr>
        <w:numPr>
          <w:ilvl w:val="2"/>
          <w:numId w:val="753"/>
        </w:numPr>
        <w:spacing w:after="0" w:line="360" w:lineRule="auto"/>
        <w:ind w:left="0" w:hanging="256"/>
      </w:pPr>
      <w:r>
        <w:t>Configure AWS Shield Advanced. Enable AWS WAF on the NLB.</w:t>
      </w:r>
    </w:p>
    <w:p w:rsidR="00B15C3A" w:rsidRDefault="000A585A" w:rsidP="00AA689B">
      <w:pPr>
        <w:numPr>
          <w:ilvl w:val="2"/>
          <w:numId w:val="753"/>
        </w:numPr>
        <w:spacing w:after="0" w:line="360" w:lineRule="auto"/>
        <w:ind w:left="0" w:hanging="256"/>
      </w:pPr>
      <w:r>
        <w:t>Change the load balancer to an Application Load Balancer (ALB</w:t>
      </w:r>
      <w:r w:rsidR="00A14E3E">
        <w:t xml:space="preserve">) </w:t>
      </w:r>
      <w:r>
        <w:t>. Enable AWS WAF on the ALB.</w:t>
      </w:r>
    </w:p>
    <w:p w:rsidR="00A8000D" w:rsidRDefault="000A585A" w:rsidP="00510F63">
      <w:pPr>
        <w:numPr>
          <w:ilvl w:val="2"/>
          <w:numId w:val="753"/>
        </w:numPr>
        <w:spacing w:after="0" w:line="360" w:lineRule="auto"/>
        <w:ind w:left="0" w:hanging="256"/>
      </w:pPr>
      <w:r>
        <w:t>Encrypt the Amazon Elastic Block Store (Amazon EBS</w:t>
      </w:r>
      <w:r w:rsidR="00A14E3E">
        <w:t xml:space="preserve">) </w:t>
      </w:r>
      <w:r>
        <w:t xml:space="preserve"> volume on the EC2 instances by using AWS Key Management Service (AWS KMS</w:t>
      </w:r>
      <w:r w:rsidR="00A14E3E">
        <w:t xml:space="preserve">) </w:t>
      </w:r>
      <w:r>
        <w:t>.</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54"/>
        </w:numPr>
        <w:spacing w:after="0" w:line="360" w:lineRule="auto"/>
        <w:ind w:left="0" w:hanging="456"/>
      </w:pPr>
      <w:r>
        <w:t>A company has a three-tier application on AWS that ingests sensor data from its users· devices. The traffic flows through a Network Load Balancer (NLB</w:t>
      </w:r>
      <w:r w:rsidR="00A14E3E">
        <w:t xml:space="preserve">) </w:t>
      </w:r>
      <w:r>
        <w:t>, then to Amazon EC2 instances for the web tier, and finally to EC2 instances for the application tier. The application tier makes calls to a database.</w:t>
      </w:r>
    </w:p>
    <w:p w:rsidR="00B15C3A" w:rsidRDefault="000A585A" w:rsidP="00AA689B">
      <w:pPr>
        <w:spacing w:after="0" w:line="360" w:lineRule="auto"/>
        <w:ind w:left="0"/>
      </w:pPr>
      <w:r>
        <w:t>What should a solutions architect do to improve the security of the data in transit?</w:t>
      </w:r>
    </w:p>
    <w:p w:rsidR="00A8000D" w:rsidRDefault="00A8000D" w:rsidP="00AA689B">
      <w:pPr>
        <w:spacing w:after="0" w:line="360" w:lineRule="auto"/>
        <w:ind w:left="0"/>
      </w:pPr>
    </w:p>
    <w:p w:rsidR="00B15C3A" w:rsidRDefault="000A585A" w:rsidP="00AA689B">
      <w:pPr>
        <w:numPr>
          <w:ilvl w:val="1"/>
          <w:numId w:val="754"/>
        </w:numPr>
        <w:spacing w:after="0" w:line="360" w:lineRule="auto"/>
        <w:ind w:left="0" w:hanging="256"/>
      </w:pPr>
      <w:r>
        <w:t xml:space="preserve">Configure a TLS listener. Deploy the server certificate on the NLB. </w:t>
      </w:r>
    </w:p>
    <w:p w:rsidR="00B15C3A" w:rsidRDefault="000A585A" w:rsidP="00AA689B">
      <w:pPr>
        <w:numPr>
          <w:ilvl w:val="1"/>
          <w:numId w:val="754"/>
        </w:numPr>
        <w:spacing w:after="0" w:line="360" w:lineRule="auto"/>
        <w:ind w:left="0" w:hanging="256"/>
      </w:pPr>
      <w:r>
        <w:t>Configure AWS Shield Advanced. Enable AWS WAF on the NLB.</w:t>
      </w:r>
    </w:p>
    <w:p w:rsidR="00B15C3A" w:rsidRDefault="000A585A" w:rsidP="00AA689B">
      <w:pPr>
        <w:numPr>
          <w:ilvl w:val="1"/>
          <w:numId w:val="754"/>
        </w:numPr>
        <w:spacing w:after="0" w:line="360" w:lineRule="auto"/>
        <w:ind w:left="0" w:hanging="256"/>
      </w:pPr>
      <w:r>
        <w:t>Change the load balancer to an Application Load Balancer (ALB</w:t>
      </w:r>
      <w:r w:rsidR="00A14E3E">
        <w:t xml:space="preserve">) </w:t>
      </w:r>
      <w:r>
        <w:t>. Enable AWS WAF on the ALB.</w:t>
      </w:r>
    </w:p>
    <w:p w:rsidR="00B15C3A" w:rsidRDefault="000A585A" w:rsidP="00AA689B">
      <w:pPr>
        <w:numPr>
          <w:ilvl w:val="1"/>
          <w:numId w:val="754"/>
        </w:numPr>
        <w:spacing w:after="0" w:line="360" w:lineRule="auto"/>
        <w:ind w:left="0" w:hanging="256"/>
      </w:pPr>
      <w:r>
        <w:t>Encrypt the Amazon Elastic Block Store (Amazon EBS</w:t>
      </w:r>
      <w:r w:rsidR="00A14E3E">
        <w:t xml:space="preserve">) </w:t>
      </w:r>
      <w:r>
        <w:t xml:space="preserve"> volume on the EC2 instances by using AWS Key Management Service (AWS KMS</w:t>
      </w:r>
      <w:r w:rsidR="00A14E3E">
        <w:t xml:space="preserve">) </w:t>
      </w:r>
      <w:r>
        <w:t>.</w:t>
      </w:r>
    </w:p>
    <w:p w:rsidR="00A8000D" w:rsidRDefault="00A8000D" w:rsidP="00AA689B">
      <w:pPr>
        <w:spacing w:after="0" w:line="360" w:lineRule="auto"/>
        <w:ind w:left="0"/>
      </w:pPr>
    </w:p>
    <w:p w:rsidR="00A8000D" w:rsidRDefault="000A585A" w:rsidP="00AA689B">
      <w:pPr>
        <w:spacing w:after="0" w:line="360" w:lineRule="auto"/>
        <w:ind w:left="0"/>
      </w:pPr>
      <w:r>
        <w:t>Correct Answer: A</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754"/>
        </w:numPr>
        <w:spacing w:after="0" w:line="360" w:lineRule="auto"/>
        <w:ind w:left="0" w:hanging="456"/>
      </w:pPr>
      <w:r>
        <w:t>A company is planning to migrate a commercial off-the-shelf application from its on-premises data center to AWS. The software has a software licensing model using sockets and cores with predictable capacity and uptime requirements. The company wants to use its existing licenses, which were purchased earlier this year.</w:t>
      </w:r>
    </w:p>
    <w:p w:rsidR="00B15C3A" w:rsidRDefault="000A585A" w:rsidP="00AA689B">
      <w:pPr>
        <w:spacing w:after="0" w:line="360" w:lineRule="auto"/>
        <w:ind w:left="0"/>
      </w:pPr>
      <w:r>
        <w:t>Which Amazon EC2 pricing option is the MOST cost-effective?</w:t>
      </w:r>
    </w:p>
    <w:p w:rsidR="00A8000D" w:rsidRDefault="00A8000D" w:rsidP="00AA689B">
      <w:pPr>
        <w:spacing w:after="0" w:line="360" w:lineRule="auto"/>
        <w:ind w:left="0"/>
      </w:pPr>
    </w:p>
    <w:p w:rsidR="00B15C3A" w:rsidRDefault="000A585A" w:rsidP="00AA689B">
      <w:pPr>
        <w:numPr>
          <w:ilvl w:val="2"/>
          <w:numId w:val="755"/>
        </w:numPr>
        <w:spacing w:after="0" w:line="360" w:lineRule="auto"/>
        <w:ind w:left="0" w:hanging="256"/>
      </w:pPr>
      <w:r>
        <w:t>Dedicated Reserved Hosts</w:t>
      </w:r>
    </w:p>
    <w:p w:rsidR="00B15C3A" w:rsidRDefault="000A585A" w:rsidP="00AA689B">
      <w:pPr>
        <w:numPr>
          <w:ilvl w:val="2"/>
          <w:numId w:val="755"/>
        </w:numPr>
        <w:spacing w:after="0" w:line="360" w:lineRule="auto"/>
        <w:ind w:left="0" w:hanging="256"/>
      </w:pPr>
      <w:r>
        <w:t>Dedicated On-Demand Hosts</w:t>
      </w:r>
    </w:p>
    <w:p w:rsidR="00B15C3A" w:rsidRDefault="000A585A" w:rsidP="00AA689B">
      <w:pPr>
        <w:numPr>
          <w:ilvl w:val="2"/>
          <w:numId w:val="755"/>
        </w:numPr>
        <w:spacing w:after="0" w:line="360" w:lineRule="auto"/>
        <w:ind w:left="0" w:hanging="256"/>
      </w:pPr>
      <w:r>
        <w:t>Dedicated Reserved Instances</w:t>
      </w:r>
    </w:p>
    <w:p w:rsidR="00A8000D" w:rsidRDefault="000A585A" w:rsidP="00AA689B">
      <w:pPr>
        <w:numPr>
          <w:ilvl w:val="2"/>
          <w:numId w:val="755"/>
        </w:numPr>
        <w:spacing w:after="0" w:line="360" w:lineRule="auto"/>
        <w:ind w:left="0" w:hanging="256"/>
      </w:pPr>
      <w:r>
        <w:t>Dedicated On-Demand Instances</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510F63">
      <w:pPr>
        <w:numPr>
          <w:ilvl w:val="0"/>
          <w:numId w:val="756"/>
        </w:numPr>
        <w:spacing w:after="0" w:line="360" w:lineRule="auto"/>
        <w:ind w:left="0" w:hanging="456"/>
      </w:pPr>
      <w:r>
        <w:t>A company is planning to migrate a commercial off-the-shelf application from its on-premises data center to AWS. The software has a software licensing model using sockets and cores with predictable capacity and uptime requirements. The company wants to use its existing licenses, which were purchased earlier this year.</w:t>
      </w:r>
    </w:p>
    <w:p w:rsidR="00B15C3A" w:rsidRDefault="000A585A" w:rsidP="00AA689B">
      <w:pPr>
        <w:spacing w:after="0" w:line="360" w:lineRule="auto"/>
        <w:ind w:left="0"/>
      </w:pPr>
      <w:r>
        <w:t>Which Amazon EC2 pricing option is the MOST cost-effective?</w:t>
      </w:r>
    </w:p>
    <w:p w:rsidR="00A8000D" w:rsidRDefault="00A8000D" w:rsidP="00AA689B">
      <w:pPr>
        <w:spacing w:after="0" w:line="360" w:lineRule="auto"/>
        <w:ind w:left="0"/>
      </w:pPr>
    </w:p>
    <w:p w:rsidR="00B15C3A" w:rsidRDefault="000A585A" w:rsidP="00AA689B">
      <w:pPr>
        <w:numPr>
          <w:ilvl w:val="2"/>
          <w:numId w:val="757"/>
        </w:numPr>
        <w:spacing w:after="0" w:line="360" w:lineRule="auto"/>
        <w:ind w:left="0" w:hanging="256"/>
      </w:pPr>
      <w:r>
        <w:t>Dedicated Reserved Hosts</w:t>
      </w:r>
    </w:p>
    <w:p w:rsidR="00B15C3A" w:rsidRDefault="000A585A" w:rsidP="00AA689B">
      <w:pPr>
        <w:numPr>
          <w:ilvl w:val="2"/>
          <w:numId w:val="757"/>
        </w:numPr>
        <w:spacing w:after="0" w:line="360" w:lineRule="auto"/>
        <w:ind w:left="0" w:hanging="256"/>
      </w:pPr>
      <w:r>
        <w:t>Dedicated On-Demand Hosts</w:t>
      </w:r>
    </w:p>
    <w:p w:rsidR="00B15C3A" w:rsidRDefault="000A585A" w:rsidP="00AA689B">
      <w:pPr>
        <w:numPr>
          <w:ilvl w:val="2"/>
          <w:numId w:val="757"/>
        </w:numPr>
        <w:spacing w:after="0" w:line="360" w:lineRule="auto"/>
        <w:ind w:left="0" w:hanging="256"/>
      </w:pPr>
      <w:r>
        <w:t>Dedicated Reserved Instances</w:t>
      </w:r>
    </w:p>
    <w:p w:rsidR="00B15C3A" w:rsidRDefault="000A585A" w:rsidP="00AA689B">
      <w:pPr>
        <w:numPr>
          <w:ilvl w:val="2"/>
          <w:numId w:val="757"/>
        </w:numPr>
        <w:spacing w:after="0" w:line="360" w:lineRule="auto"/>
        <w:ind w:left="0" w:hanging="256"/>
      </w:pPr>
      <w:r>
        <w:t>Dedicated On-Demand Instances</w:t>
      </w:r>
    </w:p>
    <w:p w:rsidR="00A8000D" w:rsidRDefault="00A8000D" w:rsidP="00AA689B">
      <w:pPr>
        <w:spacing w:after="0" w:line="360" w:lineRule="auto"/>
        <w:ind w:left="0"/>
      </w:pPr>
    </w:p>
    <w:p w:rsidR="00A8000D" w:rsidRDefault="000A585A" w:rsidP="00AA689B">
      <w:pPr>
        <w:spacing w:after="0" w:line="360" w:lineRule="auto"/>
        <w:ind w:left="0"/>
      </w:pPr>
      <w:r>
        <w:t>Correct Answer: A</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56"/>
        </w:numPr>
        <w:spacing w:after="0" w:line="360" w:lineRule="auto"/>
        <w:ind w:left="0" w:hanging="456"/>
      </w:pPr>
      <w:r>
        <w:t>A company runs an application on Amazon EC2 Linux instances across multiple Availability Zones. The application needs a storage layer that is highly available and Portable Operating System Interface (POSIX</w:t>
      </w:r>
      <w:r w:rsidR="00A14E3E">
        <w:t xml:space="preserve">) </w:t>
      </w:r>
      <w:r>
        <w:t>-compliant. The storage layer must provide maximum data durability and must be shareable across the EC2 instances. The data in the storage layer will be accessed frequently for the first 30 days and will be accessed infrequently after that time.</w:t>
      </w:r>
    </w:p>
    <w:p w:rsidR="00B15C3A" w:rsidRDefault="000A585A" w:rsidP="00AA689B">
      <w:pPr>
        <w:spacing w:after="0" w:line="360" w:lineRule="auto"/>
        <w:ind w:left="0"/>
      </w:pPr>
      <w:r>
        <w:t>Which solution will meet these requirements MOST cost-effectively?</w:t>
      </w:r>
    </w:p>
    <w:p w:rsidR="00A8000D" w:rsidRDefault="00A8000D" w:rsidP="00AA689B">
      <w:pPr>
        <w:spacing w:after="0" w:line="360" w:lineRule="auto"/>
        <w:ind w:left="0"/>
      </w:pPr>
    </w:p>
    <w:p w:rsidR="00B15C3A" w:rsidRDefault="000A585A" w:rsidP="00AA689B">
      <w:pPr>
        <w:numPr>
          <w:ilvl w:val="1"/>
          <w:numId w:val="756"/>
        </w:numPr>
        <w:spacing w:after="0" w:line="360" w:lineRule="auto"/>
        <w:ind w:left="0"/>
      </w:pPr>
      <w:r>
        <w:t>Use the Amazon S3 Standard storage class. Create an S3 Lifecycle policy to move infrequently accessed data to S3 Glacier.</w:t>
      </w:r>
    </w:p>
    <w:p w:rsidR="00B15C3A" w:rsidRDefault="000A585A" w:rsidP="00AA689B">
      <w:pPr>
        <w:numPr>
          <w:ilvl w:val="1"/>
          <w:numId w:val="756"/>
        </w:numPr>
        <w:spacing w:after="0" w:line="360" w:lineRule="auto"/>
        <w:ind w:left="0"/>
      </w:pPr>
      <w:r>
        <w:t>Use the Amazon S3 Standard storage class. Create an S3 Lifecycle policy to move infrequently accessed data to S3 Standard-Infrequent Access (S3 Standard-IA</w:t>
      </w:r>
      <w:r w:rsidR="00A14E3E">
        <w:t xml:space="preserve">) </w:t>
      </w:r>
      <w:r>
        <w:t>.</w:t>
      </w:r>
    </w:p>
    <w:p w:rsidR="00B15C3A" w:rsidRDefault="000A585A" w:rsidP="00AA689B">
      <w:pPr>
        <w:numPr>
          <w:ilvl w:val="1"/>
          <w:numId w:val="756"/>
        </w:numPr>
        <w:spacing w:after="0" w:line="360" w:lineRule="auto"/>
        <w:ind w:left="0"/>
      </w:pPr>
      <w:r>
        <w:t>Use the Amazon Elastic File System (Amazon EFS</w:t>
      </w:r>
      <w:r w:rsidR="00A14E3E">
        <w:t xml:space="preserve">) </w:t>
      </w:r>
      <w:r>
        <w:t xml:space="preserve"> Standard storage class. Create a lifecycle management policy to move infrequently accessed data to EFS Standard-Infrequent Access (EFS Standard-IA</w:t>
      </w:r>
      <w:r w:rsidR="00A14E3E">
        <w:t xml:space="preserve">) </w:t>
      </w:r>
      <w:r>
        <w:t xml:space="preserve">. </w:t>
      </w:r>
    </w:p>
    <w:p w:rsidR="00A8000D" w:rsidRDefault="000A585A" w:rsidP="00AA689B">
      <w:pPr>
        <w:numPr>
          <w:ilvl w:val="1"/>
          <w:numId w:val="756"/>
        </w:numPr>
        <w:spacing w:after="0" w:line="360" w:lineRule="auto"/>
        <w:ind w:left="0"/>
      </w:pPr>
      <w:r>
        <w:t>Use the Amazon Elastic File System (Amazon EFS</w:t>
      </w:r>
      <w:r w:rsidR="00A14E3E">
        <w:t xml:space="preserve">) </w:t>
      </w:r>
      <w:r>
        <w:t xml:space="preserve"> One Zone storage class. Create a lifecycle management policy to move infrequently accessed data to EFS One Zone-Infrequent Access (EFS One Zone-IA</w:t>
      </w:r>
      <w:r w:rsidR="00A14E3E">
        <w:t xml:space="preserve">) </w:t>
      </w:r>
      <w:r>
        <w:t>.</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58"/>
        </w:numPr>
        <w:spacing w:after="0" w:line="360" w:lineRule="auto"/>
        <w:ind w:left="0"/>
      </w:pPr>
      <w:r>
        <w:t>A company runs an application on Amazon EC2 Linux instances across multiple Availability Zones. The application needs a storage layer that is highly available and Portable Operating System Interface (POSIX</w:t>
      </w:r>
      <w:r w:rsidR="00A14E3E">
        <w:t xml:space="preserve">) </w:t>
      </w:r>
      <w:r>
        <w:t>-compliant. The storage layer must provide maximum data durability and must be shareable across the EC2 instances. The data in the storage layer will be accessed frequently for the first 30 days and will be accessed infrequently after that time.</w:t>
      </w:r>
    </w:p>
    <w:p w:rsidR="00B15C3A" w:rsidRDefault="000A585A" w:rsidP="00AA689B">
      <w:pPr>
        <w:spacing w:after="0" w:line="360" w:lineRule="auto"/>
        <w:ind w:left="0"/>
      </w:pPr>
      <w:r>
        <w:t>Which solution will meet these requirements MOST cost-effectively?</w:t>
      </w:r>
    </w:p>
    <w:p w:rsidR="00A8000D" w:rsidRDefault="00A8000D" w:rsidP="00AA689B">
      <w:pPr>
        <w:spacing w:after="0" w:line="360" w:lineRule="auto"/>
        <w:ind w:left="0"/>
      </w:pPr>
    </w:p>
    <w:p w:rsidR="00B15C3A" w:rsidRDefault="000A585A" w:rsidP="00AA689B">
      <w:pPr>
        <w:numPr>
          <w:ilvl w:val="1"/>
          <w:numId w:val="758"/>
        </w:numPr>
        <w:spacing w:after="0" w:line="360" w:lineRule="auto"/>
        <w:ind w:left="0"/>
      </w:pPr>
      <w:r>
        <w:t>Use the Amazon S3 Standard storage class. Create an S3 Lifecycle policy to move infrequently accessed data to S3 Glacier.</w:t>
      </w:r>
    </w:p>
    <w:p w:rsidR="00B15C3A" w:rsidRDefault="000A585A" w:rsidP="00AA689B">
      <w:pPr>
        <w:numPr>
          <w:ilvl w:val="1"/>
          <w:numId w:val="758"/>
        </w:numPr>
        <w:spacing w:after="0" w:line="360" w:lineRule="auto"/>
        <w:ind w:left="0"/>
      </w:pPr>
      <w:r>
        <w:t>Use the Amazon S3 Standard storage class. Create an S3 Lifecycle policy to move infrequently accessed data to S3 Standard-Infrequent Access (S3 Standard-IA</w:t>
      </w:r>
      <w:r w:rsidR="00A14E3E">
        <w:t xml:space="preserve">) </w:t>
      </w:r>
      <w:r>
        <w:t>.</w:t>
      </w:r>
    </w:p>
    <w:p w:rsidR="00B15C3A" w:rsidRDefault="000A585A" w:rsidP="00AA689B">
      <w:pPr>
        <w:numPr>
          <w:ilvl w:val="1"/>
          <w:numId w:val="758"/>
        </w:numPr>
        <w:spacing w:after="0" w:line="360" w:lineRule="auto"/>
        <w:ind w:left="0"/>
      </w:pPr>
      <w:r>
        <w:t>Use the Amazon Elastic File System (Amazon EFS</w:t>
      </w:r>
      <w:r w:rsidR="00A14E3E">
        <w:t xml:space="preserve">) </w:t>
      </w:r>
      <w:r>
        <w:t xml:space="preserve"> Standard storage class. Create a lifecycle management policy to move infrequently accessed data to EFS Standard-Infrequent Access (EFS Standard-IA</w:t>
      </w:r>
      <w:r w:rsidR="00A14E3E">
        <w:t xml:space="preserve">) </w:t>
      </w:r>
      <w:r>
        <w:t xml:space="preserve">. </w:t>
      </w:r>
    </w:p>
    <w:p w:rsidR="00B15C3A" w:rsidRDefault="000A585A" w:rsidP="00AA689B">
      <w:pPr>
        <w:numPr>
          <w:ilvl w:val="1"/>
          <w:numId w:val="758"/>
        </w:numPr>
        <w:spacing w:after="0" w:line="360" w:lineRule="auto"/>
        <w:ind w:left="0"/>
      </w:pPr>
      <w:r>
        <w:t>Use the Amazon Elastic File System (Amazon EFS</w:t>
      </w:r>
      <w:r w:rsidR="00A14E3E">
        <w:t xml:space="preserve">) </w:t>
      </w:r>
      <w:r>
        <w:t xml:space="preserve"> One Zone storage class. Create a lifecycle management policy to move infrequently accessed data to EFS One Zone-Infrequent Access (EFS One Zone-IA</w:t>
      </w:r>
      <w:r w:rsidR="00A14E3E">
        <w:t xml:space="preserve">) </w:t>
      </w:r>
      <w:r>
        <w:t>.</w:t>
      </w:r>
    </w:p>
    <w:p w:rsidR="00A8000D" w:rsidRDefault="00A8000D" w:rsidP="00AA689B">
      <w:pPr>
        <w:spacing w:after="0" w:line="360" w:lineRule="auto"/>
        <w:ind w:left="0"/>
      </w:pPr>
    </w:p>
    <w:p w:rsidR="00A8000D" w:rsidRDefault="000A585A" w:rsidP="00AA689B">
      <w:pPr>
        <w:spacing w:after="0" w:line="360" w:lineRule="auto"/>
        <w:ind w:left="0"/>
      </w:pPr>
      <w:r>
        <w:t>Correct Answer: C</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58"/>
        </w:numPr>
        <w:spacing w:after="0" w:line="360" w:lineRule="auto"/>
        <w:ind w:left="0"/>
      </w:pPr>
      <w:r>
        <w:t>A solutions architect is creating a new VPC design. There are two public subnets for the load balancer, two private subnets for web servers, and two private subnets for MySQL. The web servers use only HTTPS. The solutions architect has already created a security group for the load balancer allowing port 443 from 0.0.0.0/0. Company policy requires that each resource has the least access required to still be able to perform its tasks.</w:t>
      </w:r>
    </w:p>
    <w:p w:rsidR="00B15C3A" w:rsidRDefault="000A585A" w:rsidP="00AA689B">
      <w:pPr>
        <w:spacing w:after="0" w:line="360" w:lineRule="auto"/>
        <w:ind w:left="0"/>
      </w:pPr>
      <w:r>
        <w:t>Which additional configuration strategy should the solutions architect use to meet these requirements?</w:t>
      </w:r>
    </w:p>
    <w:p w:rsidR="00A8000D" w:rsidRDefault="00A8000D" w:rsidP="00AA689B">
      <w:pPr>
        <w:spacing w:after="0" w:line="360" w:lineRule="auto"/>
        <w:ind w:left="0"/>
      </w:pPr>
    </w:p>
    <w:p w:rsidR="00B15C3A" w:rsidRDefault="000A585A" w:rsidP="00AA689B">
      <w:pPr>
        <w:numPr>
          <w:ilvl w:val="2"/>
          <w:numId w:val="759"/>
        </w:numPr>
        <w:spacing w:after="0" w:line="360" w:lineRule="auto"/>
        <w:ind w:left="0"/>
      </w:pPr>
      <w:r>
        <w:t>Create a security group for the web servers and allow port 443 from 0.0.0.0/0. Create a security group for the MySQL servers and allow port 3306 from the web servers security group.</w:t>
      </w:r>
    </w:p>
    <w:p w:rsidR="00B15C3A" w:rsidRDefault="000A585A" w:rsidP="00AA689B">
      <w:pPr>
        <w:numPr>
          <w:ilvl w:val="2"/>
          <w:numId w:val="759"/>
        </w:numPr>
        <w:spacing w:after="0" w:line="360" w:lineRule="auto"/>
        <w:ind w:left="0"/>
      </w:pPr>
      <w:r>
        <w:t>Create a network ACL for the web servers and allow port 443 from 0.0.0.0/0. Create a network ACL for the MySQL servers and allow port 3306 from the web servers security group.</w:t>
      </w:r>
    </w:p>
    <w:p w:rsidR="00B15C3A" w:rsidRDefault="000A585A" w:rsidP="00AA689B">
      <w:pPr>
        <w:numPr>
          <w:ilvl w:val="2"/>
          <w:numId w:val="759"/>
        </w:numPr>
        <w:spacing w:after="0" w:line="360" w:lineRule="auto"/>
        <w:ind w:left="0"/>
      </w:pPr>
      <w:r>
        <w:t xml:space="preserve">Create a security group for the web servers and allow port 443 from the load balancer. Create a security group for the MySQL servers and allow port 3306 from the web servers security group. </w:t>
      </w:r>
    </w:p>
    <w:p w:rsidR="00A8000D" w:rsidRDefault="000A585A" w:rsidP="00AA689B">
      <w:pPr>
        <w:numPr>
          <w:ilvl w:val="2"/>
          <w:numId w:val="759"/>
        </w:numPr>
        <w:spacing w:after="0" w:line="360" w:lineRule="auto"/>
        <w:ind w:left="0"/>
      </w:pPr>
      <w:r>
        <w:t>Create a network ACL for the web servers and allow port 443 from the load balancer. Create a network ACL for the MySQL servers and allow port 3306 from the web servers security group.</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60"/>
        </w:numPr>
        <w:spacing w:after="0" w:line="360" w:lineRule="auto"/>
        <w:ind w:left="0"/>
      </w:pPr>
      <w:r>
        <w:t>A solutions architect is creating a new VPC design. There are two public subnets for the load balancer, two private subnets for web servers, and two private subnets for MySQL. The web servers use only HTTPS. The solutions architect has already created a security group for the load balancer allowing port 443 from 0.0.0.0/0. Company policy requires that each resource has the least access required to still be able to perform its tasks.</w:t>
      </w:r>
    </w:p>
    <w:p w:rsidR="00B15C3A" w:rsidRDefault="000A585A" w:rsidP="00AA689B">
      <w:pPr>
        <w:spacing w:after="0" w:line="360" w:lineRule="auto"/>
        <w:ind w:left="0"/>
      </w:pPr>
      <w:r>
        <w:t>Which additional configuration strategy should the solutions architect use to meet these requirements?</w:t>
      </w:r>
    </w:p>
    <w:p w:rsidR="00A8000D" w:rsidRDefault="00A8000D" w:rsidP="00AA689B">
      <w:pPr>
        <w:spacing w:after="0" w:line="360" w:lineRule="auto"/>
        <w:ind w:left="0"/>
      </w:pPr>
    </w:p>
    <w:p w:rsidR="00B15C3A" w:rsidRDefault="000A585A" w:rsidP="00AA689B">
      <w:pPr>
        <w:numPr>
          <w:ilvl w:val="1"/>
          <w:numId w:val="760"/>
        </w:numPr>
        <w:spacing w:after="0" w:line="360" w:lineRule="auto"/>
        <w:ind w:left="0"/>
      </w:pPr>
      <w:r>
        <w:t>Create a security group for the web servers and allow port 443 from 0.0.0.0/0. Create a security group for the MySQL servers and allow port 3306 from the web servers security group.</w:t>
      </w:r>
    </w:p>
    <w:p w:rsidR="00B15C3A" w:rsidRDefault="000A585A" w:rsidP="00AA689B">
      <w:pPr>
        <w:numPr>
          <w:ilvl w:val="1"/>
          <w:numId w:val="760"/>
        </w:numPr>
        <w:spacing w:after="0" w:line="360" w:lineRule="auto"/>
        <w:ind w:left="0"/>
      </w:pPr>
      <w:r>
        <w:t>Create a network ACL for the web servers and allow port 443 from 0.0.0.0/0. Create a network ACL for the MySQL servers and allow port 3306 from the web servers security group.</w:t>
      </w:r>
    </w:p>
    <w:p w:rsidR="00B15C3A" w:rsidRDefault="000A585A" w:rsidP="00AA689B">
      <w:pPr>
        <w:numPr>
          <w:ilvl w:val="1"/>
          <w:numId w:val="760"/>
        </w:numPr>
        <w:spacing w:after="0" w:line="360" w:lineRule="auto"/>
        <w:ind w:left="0"/>
      </w:pPr>
      <w:r>
        <w:t xml:space="preserve">Create a security group for the web servers and allow port 443 from the load balancer. Create a security group for the MySQL servers and allow port 3306 from the web servers security group. </w:t>
      </w:r>
    </w:p>
    <w:p w:rsidR="00B15C3A" w:rsidRDefault="000A585A" w:rsidP="00AA689B">
      <w:pPr>
        <w:numPr>
          <w:ilvl w:val="1"/>
          <w:numId w:val="760"/>
        </w:numPr>
        <w:spacing w:after="0" w:line="360" w:lineRule="auto"/>
        <w:ind w:left="0"/>
      </w:pPr>
      <w:r>
        <w:t>Create a network ACL for the web servers and allow port 443 from the load balancer. Create a network ACL for the MySQL servers and allow port 3306 from the web servers security group.</w:t>
      </w:r>
    </w:p>
    <w:p w:rsidR="00A8000D" w:rsidRDefault="00A8000D" w:rsidP="00AA689B">
      <w:pPr>
        <w:spacing w:after="0" w:line="360" w:lineRule="auto"/>
        <w:ind w:left="0"/>
      </w:pPr>
    </w:p>
    <w:p w:rsidR="00A8000D" w:rsidRDefault="000A585A" w:rsidP="00AA689B">
      <w:pPr>
        <w:spacing w:after="0" w:line="360" w:lineRule="auto"/>
        <w:ind w:left="0"/>
      </w:pPr>
      <w:r>
        <w:t>Correct Answer: C</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760"/>
        </w:numPr>
        <w:spacing w:after="0" w:line="360" w:lineRule="auto"/>
        <w:ind w:left="0"/>
      </w:pPr>
      <w:r>
        <w:t>An ecommerce company is running a multi-tier application on AWS. The front-end and backend tiers both run on Amazon EC2, and the database runs on Amazon RDS for MySQL. The backend tier communicates with the RDS instance. There are frequent calls to return identical datasets from the database that are causing performance slowdowns.</w:t>
      </w:r>
    </w:p>
    <w:p w:rsidR="00B15C3A" w:rsidRDefault="000A585A" w:rsidP="00AA689B">
      <w:pPr>
        <w:spacing w:after="0" w:line="360" w:lineRule="auto"/>
        <w:ind w:left="0"/>
      </w:pPr>
      <w:r>
        <w:t>Which action should be taken to improve the performance of the backend?</w:t>
      </w:r>
    </w:p>
    <w:p w:rsidR="00A8000D" w:rsidRDefault="00A8000D" w:rsidP="00AA689B">
      <w:pPr>
        <w:spacing w:after="0" w:line="360" w:lineRule="auto"/>
        <w:ind w:left="0"/>
      </w:pPr>
    </w:p>
    <w:p w:rsidR="00B15C3A" w:rsidRDefault="000A585A" w:rsidP="00AA689B">
      <w:pPr>
        <w:numPr>
          <w:ilvl w:val="2"/>
          <w:numId w:val="761"/>
        </w:numPr>
        <w:spacing w:after="0" w:line="360" w:lineRule="auto"/>
        <w:ind w:left="0" w:hanging="256"/>
      </w:pPr>
      <w:r>
        <w:t>Implement Amazon SNS to store the database calls.</w:t>
      </w:r>
    </w:p>
    <w:p w:rsidR="00B15C3A" w:rsidRDefault="000A585A" w:rsidP="00AA689B">
      <w:pPr>
        <w:numPr>
          <w:ilvl w:val="2"/>
          <w:numId w:val="761"/>
        </w:numPr>
        <w:spacing w:after="0" w:line="360" w:lineRule="auto"/>
        <w:ind w:left="0" w:hanging="256"/>
      </w:pPr>
      <w:r>
        <w:t xml:space="preserve">Implement Amazon ElastiCache to cache the large datasets. </w:t>
      </w:r>
    </w:p>
    <w:p w:rsidR="00B15C3A" w:rsidRDefault="000A585A" w:rsidP="00AA689B">
      <w:pPr>
        <w:numPr>
          <w:ilvl w:val="2"/>
          <w:numId w:val="761"/>
        </w:numPr>
        <w:spacing w:after="0" w:line="360" w:lineRule="auto"/>
        <w:ind w:left="0" w:hanging="256"/>
      </w:pPr>
      <w:r>
        <w:t>Implement an RDS for MySQL read replica to cache database calls.</w:t>
      </w:r>
    </w:p>
    <w:p w:rsidR="00A8000D" w:rsidRDefault="000A585A" w:rsidP="00AA689B">
      <w:pPr>
        <w:numPr>
          <w:ilvl w:val="2"/>
          <w:numId w:val="761"/>
        </w:numPr>
        <w:spacing w:after="0" w:line="360" w:lineRule="auto"/>
        <w:ind w:left="0" w:hanging="256"/>
      </w:pPr>
      <w:r>
        <w:t>Implement Amazon Kinesis Data Firehose to stream the calls to the database.</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510F63">
      <w:pPr>
        <w:numPr>
          <w:ilvl w:val="0"/>
          <w:numId w:val="762"/>
        </w:numPr>
        <w:spacing w:after="0" w:line="360" w:lineRule="auto"/>
        <w:ind w:left="0"/>
      </w:pPr>
      <w:r>
        <w:t>An ecommerce company is running a multi-tier application on AWS. The front-end and backend tiers both run on Amazon EC2, and the database runs on Amazon RDS for MySQL. The backend tier communicates with the RDS instance. There are frequent calls to return identical datasets from the database that are causing performance slowdowns.</w:t>
      </w:r>
    </w:p>
    <w:p w:rsidR="00B15C3A" w:rsidRDefault="000A585A" w:rsidP="00AA689B">
      <w:pPr>
        <w:spacing w:after="0" w:line="360" w:lineRule="auto"/>
        <w:ind w:left="0"/>
      </w:pPr>
      <w:r>
        <w:t>Which action should be taken to improve the performance of the backend?</w:t>
      </w:r>
    </w:p>
    <w:p w:rsidR="00A8000D" w:rsidRDefault="00A8000D" w:rsidP="00AA689B">
      <w:pPr>
        <w:spacing w:after="0" w:line="360" w:lineRule="auto"/>
        <w:ind w:left="0"/>
      </w:pPr>
    </w:p>
    <w:p w:rsidR="00B15C3A" w:rsidRDefault="000A585A" w:rsidP="00AA689B">
      <w:pPr>
        <w:numPr>
          <w:ilvl w:val="2"/>
          <w:numId w:val="763"/>
        </w:numPr>
        <w:spacing w:after="0" w:line="360" w:lineRule="auto"/>
        <w:ind w:left="0" w:hanging="256"/>
      </w:pPr>
      <w:r>
        <w:t>Implement Amazon SNS to store the database calls.</w:t>
      </w:r>
    </w:p>
    <w:p w:rsidR="00B15C3A" w:rsidRDefault="000A585A" w:rsidP="00AA689B">
      <w:pPr>
        <w:numPr>
          <w:ilvl w:val="2"/>
          <w:numId w:val="763"/>
        </w:numPr>
        <w:spacing w:after="0" w:line="360" w:lineRule="auto"/>
        <w:ind w:left="0" w:hanging="256"/>
      </w:pPr>
      <w:r>
        <w:t xml:space="preserve">Implement Amazon ElastiCache to cache the large datasets. </w:t>
      </w:r>
    </w:p>
    <w:p w:rsidR="00B15C3A" w:rsidRDefault="000A585A" w:rsidP="00AA689B">
      <w:pPr>
        <w:numPr>
          <w:ilvl w:val="2"/>
          <w:numId w:val="763"/>
        </w:numPr>
        <w:spacing w:after="0" w:line="360" w:lineRule="auto"/>
        <w:ind w:left="0" w:hanging="256"/>
      </w:pPr>
      <w:r>
        <w:t>Implement an RDS for MySQL read replica to cache database calls.</w:t>
      </w:r>
    </w:p>
    <w:p w:rsidR="00B15C3A" w:rsidRDefault="000A585A" w:rsidP="00AA689B">
      <w:pPr>
        <w:numPr>
          <w:ilvl w:val="2"/>
          <w:numId w:val="763"/>
        </w:numPr>
        <w:spacing w:after="0" w:line="360" w:lineRule="auto"/>
        <w:ind w:left="0" w:hanging="256"/>
      </w:pPr>
      <w:r>
        <w:t>Implement Amazon Kinesis Data Firehose to stream the calls to the database.</w:t>
      </w:r>
    </w:p>
    <w:p w:rsidR="00A8000D" w:rsidRDefault="00A8000D" w:rsidP="00AA689B">
      <w:pPr>
        <w:spacing w:after="0" w:line="360" w:lineRule="auto"/>
        <w:ind w:left="0"/>
      </w:pPr>
    </w:p>
    <w:p w:rsidR="00A8000D" w:rsidRDefault="000A585A" w:rsidP="00AA689B">
      <w:pPr>
        <w:spacing w:after="0" w:line="360" w:lineRule="auto"/>
        <w:ind w:left="0"/>
      </w:pPr>
      <w:r>
        <w:t>Correct Answer: B</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62"/>
        </w:numPr>
        <w:spacing w:after="0" w:line="360" w:lineRule="auto"/>
        <w:ind w:left="0"/>
      </w:pPr>
      <w:r>
        <w:t>A new employee has joined a company as a deployment engineer. The deployment engineer will be using AWS CloudFormation templates to create multiple AWS resources. A solutions architect wants the deployment engineer to perform job activities while following the principle of least privilege.</w:t>
      </w:r>
    </w:p>
    <w:p w:rsidR="00B15C3A" w:rsidRDefault="000A585A" w:rsidP="00AA689B">
      <w:pPr>
        <w:spacing w:after="0" w:line="360" w:lineRule="auto"/>
        <w:ind w:left="0"/>
      </w:pPr>
      <w:r>
        <w:t>Which combination of actions should the solutions architect take to accomplish this goal? (Choose two.</w:t>
      </w:r>
      <w:r w:rsidR="00A14E3E">
        <w:t xml:space="preserve">) </w:t>
      </w:r>
    </w:p>
    <w:p w:rsidR="00A8000D" w:rsidRDefault="00A8000D" w:rsidP="00AA689B">
      <w:pPr>
        <w:spacing w:after="0" w:line="360" w:lineRule="auto"/>
        <w:ind w:left="0"/>
      </w:pPr>
    </w:p>
    <w:p w:rsidR="00B15C3A" w:rsidRDefault="000A585A" w:rsidP="00510F63">
      <w:pPr>
        <w:numPr>
          <w:ilvl w:val="1"/>
          <w:numId w:val="762"/>
        </w:numPr>
        <w:spacing w:after="0" w:line="360" w:lineRule="auto"/>
        <w:ind w:left="0" w:hanging="245"/>
      </w:pPr>
      <w:r>
        <w:t>Have the deployment engineer use AWS account root user credentials for performing AWS CloudFormation stack operations.</w:t>
      </w:r>
    </w:p>
    <w:p w:rsidR="00B15C3A" w:rsidRDefault="000A585A" w:rsidP="00AA689B">
      <w:pPr>
        <w:numPr>
          <w:ilvl w:val="1"/>
          <w:numId w:val="762"/>
        </w:numPr>
        <w:spacing w:after="0" w:line="360" w:lineRule="auto"/>
        <w:ind w:left="0" w:hanging="245"/>
      </w:pPr>
      <w:r>
        <w:t>Create a new IAM user for the deployment engineer and add the IAM user to a group that has the PowerUsers IAM policy attached.</w:t>
      </w:r>
    </w:p>
    <w:p w:rsidR="00B15C3A" w:rsidRDefault="000A585A" w:rsidP="00AA689B">
      <w:pPr>
        <w:numPr>
          <w:ilvl w:val="1"/>
          <w:numId w:val="762"/>
        </w:numPr>
        <w:spacing w:after="0" w:line="360" w:lineRule="auto"/>
        <w:ind w:left="0" w:hanging="245"/>
      </w:pPr>
      <w:r>
        <w:t>Create a new IAM user for the deployment engineer and add the IAM user to a group that has the AdministratorAccess IAM policy attached.</w:t>
      </w:r>
    </w:p>
    <w:p w:rsidR="00B15C3A" w:rsidRDefault="000A585A" w:rsidP="00AA689B">
      <w:pPr>
        <w:numPr>
          <w:ilvl w:val="1"/>
          <w:numId w:val="762"/>
        </w:numPr>
        <w:spacing w:after="0" w:line="360" w:lineRule="auto"/>
        <w:ind w:left="0" w:hanging="245"/>
      </w:pPr>
      <w:r>
        <w:t xml:space="preserve">Create a new IAM user for the deployment engineer and add the IAM user to a group that has an IAM policy that allows AWS CloudFormation actions only. </w:t>
      </w:r>
    </w:p>
    <w:p w:rsidR="00A8000D" w:rsidRDefault="000A585A" w:rsidP="00510F63">
      <w:pPr>
        <w:numPr>
          <w:ilvl w:val="1"/>
          <w:numId w:val="762"/>
        </w:numPr>
        <w:spacing w:after="0" w:line="360" w:lineRule="auto"/>
        <w:ind w:left="0" w:hanging="245"/>
      </w:pPr>
      <w:r>
        <w:t>Create an IAM role for the deployment engineer to explicitly define the permissions specific to the AWS CloudFormation stack and launch stacks using that IAM role</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64"/>
        </w:numPr>
        <w:spacing w:after="0" w:line="360" w:lineRule="auto"/>
        <w:ind w:left="0"/>
      </w:pPr>
      <w:r>
        <w:t>A new employee has joined a company as a deployment engineer. The deployment engineer will be using AWS CloudFormation templates to create multiple AWS resources. A solutions architect wants the deployment engineer to perform job activities while following the principle of least privilege.</w:t>
      </w:r>
    </w:p>
    <w:p w:rsidR="00B15C3A" w:rsidRDefault="000A585A" w:rsidP="00AA689B">
      <w:pPr>
        <w:spacing w:after="0" w:line="360" w:lineRule="auto"/>
        <w:ind w:left="0"/>
      </w:pPr>
      <w:r>
        <w:t>Which combination of actions should the solutions architect take to accomplish this goal? (Choose two.</w:t>
      </w:r>
      <w:r w:rsidR="00A14E3E">
        <w:t xml:space="preserve">) </w:t>
      </w:r>
    </w:p>
    <w:p w:rsidR="00A8000D" w:rsidRDefault="00A8000D" w:rsidP="00AA689B">
      <w:pPr>
        <w:spacing w:after="0" w:line="360" w:lineRule="auto"/>
        <w:ind w:left="0"/>
      </w:pPr>
    </w:p>
    <w:p w:rsidR="00B15C3A" w:rsidRDefault="000A585A" w:rsidP="00510F63">
      <w:pPr>
        <w:numPr>
          <w:ilvl w:val="1"/>
          <w:numId w:val="764"/>
        </w:numPr>
        <w:spacing w:after="0" w:line="360" w:lineRule="auto"/>
        <w:ind w:left="0" w:hanging="245"/>
      </w:pPr>
      <w:r>
        <w:t>Have the deployment engineer use AWS account root user credentials for performing AWS CloudFormation stack operations.</w:t>
      </w:r>
    </w:p>
    <w:p w:rsidR="00B15C3A" w:rsidRDefault="000A585A" w:rsidP="00AA689B">
      <w:pPr>
        <w:numPr>
          <w:ilvl w:val="1"/>
          <w:numId w:val="764"/>
        </w:numPr>
        <w:spacing w:after="0" w:line="360" w:lineRule="auto"/>
        <w:ind w:left="0" w:hanging="245"/>
      </w:pPr>
      <w:r>
        <w:t>Create a new IAM user for the deployment engineer and add the IAM user to a group that has the PowerUsers IAM policy attached.</w:t>
      </w:r>
    </w:p>
    <w:p w:rsidR="00B15C3A" w:rsidRDefault="000A585A" w:rsidP="00AA689B">
      <w:pPr>
        <w:numPr>
          <w:ilvl w:val="1"/>
          <w:numId w:val="764"/>
        </w:numPr>
        <w:spacing w:after="0" w:line="360" w:lineRule="auto"/>
        <w:ind w:left="0" w:hanging="245"/>
      </w:pPr>
      <w:r>
        <w:t>Create a new IAM user for the deployment engineer and add the IAM user to a group that has the AdministratorAccess IAM policy attached.</w:t>
      </w:r>
    </w:p>
    <w:p w:rsidR="00B15C3A" w:rsidRDefault="000A585A" w:rsidP="00AA689B">
      <w:pPr>
        <w:numPr>
          <w:ilvl w:val="1"/>
          <w:numId w:val="764"/>
        </w:numPr>
        <w:spacing w:after="0" w:line="360" w:lineRule="auto"/>
        <w:ind w:left="0" w:hanging="245"/>
      </w:pPr>
      <w:r>
        <w:t xml:space="preserve">Create a new IAM user for the deployment engineer and add the IAM user to a group that has an IAM policy that allows AWS CloudFormation actions only. </w:t>
      </w:r>
    </w:p>
    <w:p w:rsidR="00B15C3A" w:rsidRDefault="000A585A" w:rsidP="00510F63">
      <w:pPr>
        <w:numPr>
          <w:ilvl w:val="1"/>
          <w:numId w:val="764"/>
        </w:numPr>
        <w:spacing w:after="0" w:line="360" w:lineRule="auto"/>
        <w:ind w:left="0" w:hanging="245"/>
      </w:pPr>
      <w:r>
        <w:t>Create an IAM role for the deployment engineer to explicitly define the permissions specific to the AWS CloudFormation stack and launch stacks using that IAM role</w:t>
      </w:r>
    </w:p>
    <w:p w:rsidR="00A8000D" w:rsidRDefault="00A8000D" w:rsidP="00AA689B">
      <w:pPr>
        <w:spacing w:after="0" w:line="360" w:lineRule="auto"/>
        <w:ind w:left="0"/>
      </w:pPr>
    </w:p>
    <w:p w:rsidR="00A8000D" w:rsidRDefault="000A585A" w:rsidP="00AA689B">
      <w:pPr>
        <w:spacing w:after="0" w:line="360" w:lineRule="auto"/>
        <w:ind w:left="0"/>
      </w:pPr>
      <w:r>
        <w:t>Correct Answer: DE</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64"/>
        </w:numPr>
        <w:spacing w:after="0" w:line="360" w:lineRule="auto"/>
        <w:ind w:left="0"/>
      </w:pPr>
      <w:r>
        <w:t>A company is deploying a two-tier web application in a VPC. The web tier is using an Amazon EC2 Auto Scaling group with public subnets that span multiple Availability Zones. The database tier consists of an Amazon RDS for MySQL DB instance in separate private subnets. The web tier requires access to the database to retrieve product information.</w:t>
      </w:r>
    </w:p>
    <w:p w:rsidR="00B15C3A" w:rsidRDefault="000A585A" w:rsidP="00AA689B">
      <w:pPr>
        <w:spacing w:after="0" w:line="360" w:lineRule="auto"/>
        <w:ind w:left="0"/>
      </w:pPr>
      <w:r>
        <w:t>The web application is not working as intended. The web application reports that it cannot connect to the database. The database is confirmed to be up and running. All configurations for the network ACLs, security groups, and route tables are still in their default states.</w:t>
      </w:r>
    </w:p>
    <w:p w:rsidR="00B15C3A" w:rsidRDefault="000A585A" w:rsidP="00AA689B">
      <w:pPr>
        <w:spacing w:after="0" w:line="360" w:lineRule="auto"/>
        <w:ind w:left="0"/>
      </w:pPr>
      <w:r>
        <w:t>What should a solutions architect recommend to fix the application?</w:t>
      </w:r>
    </w:p>
    <w:p w:rsidR="00A8000D" w:rsidRDefault="00A8000D" w:rsidP="00AA689B">
      <w:pPr>
        <w:spacing w:after="0" w:line="360" w:lineRule="auto"/>
        <w:ind w:left="0"/>
      </w:pPr>
    </w:p>
    <w:p w:rsidR="00B15C3A" w:rsidRDefault="000A585A" w:rsidP="00AA689B">
      <w:pPr>
        <w:numPr>
          <w:ilvl w:val="2"/>
          <w:numId w:val="765"/>
        </w:numPr>
        <w:spacing w:after="0" w:line="360" w:lineRule="auto"/>
        <w:ind w:left="0"/>
      </w:pPr>
      <w:r>
        <w:t>Add an explicit rule to the private subnet·s network ACL to allow traffic from the web tier·s EC2 instances.</w:t>
      </w:r>
    </w:p>
    <w:p w:rsidR="00B15C3A" w:rsidRDefault="000A585A" w:rsidP="00AA689B">
      <w:pPr>
        <w:numPr>
          <w:ilvl w:val="2"/>
          <w:numId w:val="765"/>
        </w:numPr>
        <w:spacing w:after="0" w:line="360" w:lineRule="auto"/>
        <w:ind w:left="0"/>
      </w:pPr>
      <w:r>
        <w:t>Add a route in the VPC route table to allow traffic between the web tier·s EC2 instances and the database tier.</w:t>
      </w:r>
    </w:p>
    <w:p w:rsidR="00B15C3A" w:rsidRDefault="000A585A" w:rsidP="00AA689B">
      <w:pPr>
        <w:numPr>
          <w:ilvl w:val="2"/>
          <w:numId w:val="765"/>
        </w:numPr>
        <w:spacing w:after="0" w:line="360" w:lineRule="auto"/>
        <w:ind w:left="0"/>
      </w:pPr>
      <w:r>
        <w:t>Deploy the web tier's EC2 instances and the database tier·s RDS instance into two separate VPCs, and configure VPC peering.</w:t>
      </w:r>
    </w:p>
    <w:p w:rsidR="00A8000D" w:rsidRDefault="000A585A" w:rsidP="00AA689B">
      <w:pPr>
        <w:numPr>
          <w:ilvl w:val="2"/>
          <w:numId w:val="765"/>
        </w:numPr>
        <w:spacing w:after="0" w:line="360" w:lineRule="auto"/>
        <w:ind w:left="0"/>
      </w:pPr>
      <w:r>
        <w:t>Add an inbound rule to the security group of the database tier·s RDS instance to allow traffic from the web tiers security group.</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66"/>
        </w:numPr>
        <w:spacing w:after="0" w:line="360" w:lineRule="auto"/>
        <w:ind w:left="0"/>
      </w:pPr>
      <w:r>
        <w:t>A company is deploying a two-tier web application in a VPC. The web tier is using an Amazon EC2 Auto Scaling group with public subnets that span multiple Availability Zones. The database tier consists of an Amazon RDS for MySQL DB instance in separate private subnets. The web tier requires access to the database to retrieve product information.</w:t>
      </w:r>
    </w:p>
    <w:p w:rsidR="00B15C3A" w:rsidRDefault="000A585A" w:rsidP="00AA689B">
      <w:pPr>
        <w:spacing w:after="0" w:line="360" w:lineRule="auto"/>
        <w:ind w:left="0"/>
      </w:pPr>
      <w:r>
        <w:t>The web application is not working as intended. The web application reports that it cannot connect to the database. The database is confirmed to be up and running. All configurations for the network ACLs, security groups, and route tables are still in their default states.</w:t>
      </w:r>
    </w:p>
    <w:p w:rsidR="00B15C3A" w:rsidRDefault="000A585A" w:rsidP="00AA689B">
      <w:pPr>
        <w:spacing w:after="0" w:line="360" w:lineRule="auto"/>
        <w:ind w:left="0"/>
      </w:pPr>
      <w:r>
        <w:t>What should a solutions architect recommend to fix the application?</w:t>
      </w:r>
    </w:p>
    <w:p w:rsidR="00A8000D" w:rsidRDefault="00A8000D" w:rsidP="00AA689B">
      <w:pPr>
        <w:spacing w:after="0" w:line="360" w:lineRule="auto"/>
        <w:ind w:left="0"/>
      </w:pPr>
    </w:p>
    <w:p w:rsidR="00B15C3A" w:rsidRDefault="000A585A" w:rsidP="00AA689B">
      <w:pPr>
        <w:numPr>
          <w:ilvl w:val="1"/>
          <w:numId w:val="766"/>
        </w:numPr>
        <w:spacing w:after="0" w:line="360" w:lineRule="auto"/>
        <w:ind w:left="0" w:hanging="256"/>
      </w:pPr>
      <w:r>
        <w:t>Add an explicit rule to the private subnet·s network ACL to allow traffic from the web tier·s EC2 instances.</w:t>
      </w:r>
    </w:p>
    <w:p w:rsidR="00B15C3A" w:rsidRDefault="000A585A" w:rsidP="00AA689B">
      <w:pPr>
        <w:numPr>
          <w:ilvl w:val="1"/>
          <w:numId w:val="766"/>
        </w:numPr>
        <w:spacing w:after="0" w:line="360" w:lineRule="auto"/>
        <w:ind w:left="0" w:hanging="256"/>
      </w:pPr>
      <w:r>
        <w:t>Add a route in the VPC route table to allow traffic between the web tier·s EC2 instances and the database tier.</w:t>
      </w:r>
    </w:p>
    <w:p w:rsidR="00B15C3A" w:rsidRDefault="000A585A" w:rsidP="00AA689B">
      <w:pPr>
        <w:numPr>
          <w:ilvl w:val="1"/>
          <w:numId w:val="766"/>
        </w:numPr>
        <w:spacing w:after="0" w:line="360" w:lineRule="auto"/>
        <w:ind w:left="0" w:hanging="256"/>
      </w:pPr>
      <w:r>
        <w:t>Deploy the web tier's EC2 instances and the database tier·s RDS instance into two separate VPCs, and configure VPC peering.</w:t>
      </w:r>
    </w:p>
    <w:p w:rsidR="00B15C3A" w:rsidRDefault="000A585A" w:rsidP="00AA689B">
      <w:pPr>
        <w:numPr>
          <w:ilvl w:val="1"/>
          <w:numId w:val="766"/>
        </w:numPr>
        <w:spacing w:after="0" w:line="360" w:lineRule="auto"/>
        <w:ind w:left="0" w:hanging="256"/>
      </w:pPr>
      <w:r>
        <w:t>Add an inbound rule to the security group of the database tier·s RDS instance to allow traffic from the web tiers security group.</w:t>
      </w:r>
    </w:p>
    <w:p w:rsidR="00A8000D" w:rsidRDefault="00A8000D" w:rsidP="00AA689B">
      <w:pPr>
        <w:spacing w:after="0" w:line="360" w:lineRule="auto"/>
        <w:ind w:left="0"/>
      </w:pPr>
    </w:p>
    <w:p w:rsidR="00A8000D" w:rsidRDefault="000A585A" w:rsidP="00AA689B">
      <w:pPr>
        <w:spacing w:after="0" w:line="360" w:lineRule="auto"/>
        <w:ind w:left="0"/>
      </w:pPr>
      <w:r>
        <w:t>Correct Answer: D</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66"/>
        </w:numPr>
        <w:spacing w:after="0" w:line="360" w:lineRule="auto"/>
        <w:ind w:left="0"/>
      </w:pPr>
      <w:r>
        <w:t>A company has a large dataset for its online advertising business stored in an Amazon RDS for MySQL DB instance in a single Availability Zone. The company wants business reporting queries to run without impacting the write operations to the production DB instance.</w:t>
      </w:r>
    </w:p>
    <w:p w:rsidR="00B15C3A" w:rsidRDefault="000A585A" w:rsidP="00AA689B">
      <w:pPr>
        <w:spacing w:after="0" w:line="360" w:lineRule="auto"/>
        <w:ind w:left="0"/>
      </w:pPr>
      <w:r>
        <w:t>Which solution meets these requirements?</w:t>
      </w:r>
    </w:p>
    <w:p w:rsidR="00A8000D" w:rsidRDefault="00A8000D" w:rsidP="00AA689B">
      <w:pPr>
        <w:spacing w:after="0" w:line="360" w:lineRule="auto"/>
        <w:ind w:left="0"/>
      </w:pPr>
    </w:p>
    <w:p w:rsidR="00B15C3A" w:rsidRDefault="000A585A" w:rsidP="00AA689B">
      <w:pPr>
        <w:numPr>
          <w:ilvl w:val="1"/>
          <w:numId w:val="766"/>
        </w:numPr>
        <w:spacing w:after="0" w:line="360" w:lineRule="auto"/>
        <w:ind w:left="0" w:hanging="256"/>
      </w:pPr>
      <w:r>
        <w:t xml:space="preserve">Deploy RDS read replicas to process the business reporting queries. </w:t>
      </w:r>
    </w:p>
    <w:p w:rsidR="00B15C3A" w:rsidRDefault="000A585A" w:rsidP="00AA689B">
      <w:pPr>
        <w:numPr>
          <w:ilvl w:val="1"/>
          <w:numId w:val="766"/>
        </w:numPr>
        <w:spacing w:after="0" w:line="360" w:lineRule="auto"/>
        <w:ind w:left="0" w:hanging="256"/>
      </w:pPr>
      <w:r>
        <w:t>Scale out the DB instance horizontally by placing it behind an Elastic Load Balancer.</w:t>
      </w:r>
    </w:p>
    <w:p w:rsidR="00B15C3A" w:rsidRDefault="000A585A" w:rsidP="00AA689B">
      <w:pPr>
        <w:numPr>
          <w:ilvl w:val="1"/>
          <w:numId w:val="766"/>
        </w:numPr>
        <w:spacing w:after="0" w:line="360" w:lineRule="auto"/>
        <w:ind w:left="0" w:hanging="256"/>
      </w:pPr>
      <w:r>
        <w:t>Scale up the DB instance to a larger instance type to handle write operations and queries.</w:t>
      </w:r>
    </w:p>
    <w:p w:rsidR="00A8000D" w:rsidRDefault="000A585A" w:rsidP="00AA689B">
      <w:pPr>
        <w:numPr>
          <w:ilvl w:val="1"/>
          <w:numId w:val="766"/>
        </w:numPr>
        <w:spacing w:after="0" w:line="360" w:lineRule="auto"/>
        <w:ind w:left="0" w:hanging="256"/>
      </w:pPr>
      <w:r>
        <w:t>Deploy the DB instance in multiple Availability Zones to process the business reporting queries.</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67"/>
        </w:numPr>
        <w:spacing w:after="0" w:line="360" w:lineRule="auto"/>
        <w:ind w:left="0"/>
      </w:pPr>
      <w:r>
        <w:t>A company has a large dataset for its online advertising business stored in an Amazon RDS for MySQL DB instance in a single Availability Zone. The company wants business reporting queries to run without impacting the write operations to the production DB instance.</w:t>
      </w:r>
    </w:p>
    <w:p w:rsidR="00B15C3A" w:rsidRDefault="000A585A" w:rsidP="00AA689B">
      <w:pPr>
        <w:spacing w:after="0" w:line="360" w:lineRule="auto"/>
        <w:ind w:left="0"/>
      </w:pPr>
      <w:r>
        <w:t>Which solution meets these requirements?</w:t>
      </w:r>
    </w:p>
    <w:p w:rsidR="00A8000D" w:rsidRDefault="00A8000D" w:rsidP="00AA689B">
      <w:pPr>
        <w:spacing w:after="0" w:line="360" w:lineRule="auto"/>
        <w:ind w:left="0"/>
      </w:pPr>
    </w:p>
    <w:p w:rsidR="00B15C3A" w:rsidRDefault="000A585A" w:rsidP="00AA689B">
      <w:pPr>
        <w:numPr>
          <w:ilvl w:val="1"/>
          <w:numId w:val="767"/>
        </w:numPr>
        <w:spacing w:after="0" w:line="360" w:lineRule="auto"/>
        <w:ind w:left="0" w:hanging="256"/>
      </w:pPr>
      <w:r>
        <w:t xml:space="preserve">Deploy RDS read replicas to process the business reporting queries. </w:t>
      </w:r>
    </w:p>
    <w:p w:rsidR="00B15C3A" w:rsidRDefault="000A585A" w:rsidP="00AA689B">
      <w:pPr>
        <w:numPr>
          <w:ilvl w:val="1"/>
          <w:numId w:val="767"/>
        </w:numPr>
        <w:spacing w:after="0" w:line="360" w:lineRule="auto"/>
        <w:ind w:left="0" w:hanging="256"/>
      </w:pPr>
      <w:r>
        <w:t>Scale out the DB instance horizontally by placing it behind an Elastic Load Balancer.</w:t>
      </w:r>
    </w:p>
    <w:p w:rsidR="00B15C3A" w:rsidRDefault="000A585A" w:rsidP="00AA689B">
      <w:pPr>
        <w:numPr>
          <w:ilvl w:val="1"/>
          <w:numId w:val="767"/>
        </w:numPr>
        <w:spacing w:after="0" w:line="360" w:lineRule="auto"/>
        <w:ind w:left="0" w:hanging="256"/>
      </w:pPr>
      <w:r>
        <w:t>Scale up the DB instance to a larger instance type to handle write operations and queries.</w:t>
      </w:r>
    </w:p>
    <w:p w:rsidR="00B15C3A" w:rsidRDefault="000A585A" w:rsidP="00AA689B">
      <w:pPr>
        <w:numPr>
          <w:ilvl w:val="1"/>
          <w:numId w:val="767"/>
        </w:numPr>
        <w:spacing w:after="0" w:line="360" w:lineRule="auto"/>
        <w:ind w:left="0" w:hanging="256"/>
      </w:pPr>
      <w:r>
        <w:t>Deploy the DB instance in multiple Availability Zones to process the business reporting queries.</w:t>
      </w:r>
    </w:p>
    <w:p w:rsidR="00A8000D" w:rsidRDefault="00A8000D" w:rsidP="00AA689B">
      <w:pPr>
        <w:spacing w:after="0" w:line="360" w:lineRule="auto"/>
        <w:ind w:left="0"/>
      </w:pPr>
    </w:p>
    <w:p w:rsidR="00A8000D" w:rsidRDefault="000A585A" w:rsidP="00AA689B">
      <w:pPr>
        <w:spacing w:after="0" w:line="360" w:lineRule="auto"/>
        <w:ind w:left="0"/>
      </w:pPr>
      <w:r>
        <w:t>Correct Answer: A</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767"/>
        </w:numPr>
        <w:spacing w:after="0" w:line="360" w:lineRule="auto"/>
        <w:ind w:left="0"/>
      </w:pPr>
      <w:r>
        <w:t>A company hosts a three-tier ecommerce application on a fleet of Amazon EC2 instances. The instances run in an Auto Scaling group behind an Application Load Balancer (ALB</w:t>
      </w:r>
      <w:r w:rsidR="00A14E3E">
        <w:t xml:space="preserve">) </w:t>
      </w:r>
      <w:r>
        <w:t>. All ecommerce data is stored in an Amazon RDS for MariaDB MultiAZ DB instance.</w:t>
      </w:r>
      <w:r w:rsidR="00A8000D">
        <w:t xml:space="preserve"> </w:t>
      </w:r>
      <w:r>
        <w:t>The company wants to optimize customer session management during transactions. The application must store session data durably.</w:t>
      </w:r>
    </w:p>
    <w:p w:rsidR="00B15C3A" w:rsidRDefault="000A585A" w:rsidP="00AA689B">
      <w:pPr>
        <w:spacing w:after="0" w:line="360" w:lineRule="auto"/>
        <w:ind w:left="0"/>
      </w:pPr>
      <w:r>
        <w:t>Which solutions will meet these requirements? (Choose two.</w:t>
      </w:r>
      <w:r w:rsidR="00A14E3E">
        <w:t xml:space="preserve">) </w:t>
      </w:r>
    </w:p>
    <w:p w:rsidR="00A8000D" w:rsidRDefault="00A8000D" w:rsidP="00AA689B">
      <w:pPr>
        <w:spacing w:after="0" w:line="360" w:lineRule="auto"/>
        <w:ind w:left="0"/>
      </w:pPr>
    </w:p>
    <w:p w:rsidR="00B15C3A" w:rsidRDefault="000A585A" w:rsidP="00AA689B">
      <w:pPr>
        <w:numPr>
          <w:ilvl w:val="2"/>
          <w:numId w:val="768"/>
        </w:numPr>
        <w:spacing w:after="0" w:line="360" w:lineRule="auto"/>
        <w:ind w:left="0" w:hanging="256"/>
      </w:pPr>
      <w:r>
        <w:t>Turn on the sticky sessions feature (session affinity</w:t>
      </w:r>
      <w:r w:rsidR="00A14E3E">
        <w:t xml:space="preserve">) </w:t>
      </w:r>
      <w:r>
        <w:t xml:space="preserve"> on the ALB.</w:t>
      </w:r>
    </w:p>
    <w:p w:rsidR="00B15C3A" w:rsidRDefault="000A585A" w:rsidP="00AA689B">
      <w:pPr>
        <w:numPr>
          <w:ilvl w:val="2"/>
          <w:numId w:val="768"/>
        </w:numPr>
        <w:spacing w:after="0" w:line="360" w:lineRule="auto"/>
        <w:ind w:left="0" w:hanging="256"/>
      </w:pPr>
      <w:r>
        <w:t>Use an Amazon DynamoDB table to store customer session information.</w:t>
      </w:r>
    </w:p>
    <w:p w:rsidR="00B15C3A" w:rsidRDefault="000A585A" w:rsidP="00AA689B">
      <w:pPr>
        <w:numPr>
          <w:ilvl w:val="2"/>
          <w:numId w:val="768"/>
        </w:numPr>
        <w:spacing w:after="0" w:line="360" w:lineRule="auto"/>
        <w:ind w:left="0" w:hanging="256"/>
      </w:pPr>
      <w:r>
        <w:t>Deploy an Amazon Cognito user pool to manage user session information.</w:t>
      </w:r>
    </w:p>
    <w:p w:rsidR="00A8000D" w:rsidRDefault="000A585A" w:rsidP="00AA689B">
      <w:pPr>
        <w:numPr>
          <w:ilvl w:val="2"/>
          <w:numId w:val="768"/>
        </w:numPr>
        <w:spacing w:after="0" w:line="360" w:lineRule="auto"/>
        <w:ind w:left="0" w:hanging="256"/>
      </w:pPr>
      <w:r>
        <w:t xml:space="preserve">Deploy an Amazon ElastiCache for Redis cluster to store customer session information. </w:t>
      </w:r>
    </w:p>
    <w:p w:rsidR="00A8000D" w:rsidRDefault="000A585A" w:rsidP="00AA689B">
      <w:pPr>
        <w:numPr>
          <w:ilvl w:val="2"/>
          <w:numId w:val="768"/>
        </w:numPr>
        <w:spacing w:after="0" w:line="360" w:lineRule="auto"/>
        <w:ind w:left="0" w:hanging="256"/>
      </w:pPr>
      <w:r>
        <w:t>Use AWS Systems Manager Application Manager in the application to manage user session information.</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510F63">
      <w:pPr>
        <w:numPr>
          <w:ilvl w:val="0"/>
          <w:numId w:val="769"/>
        </w:numPr>
        <w:spacing w:after="0" w:line="360" w:lineRule="auto"/>
        <w:ind w:left="0"/>
      </w:pPr>
      <w:r>
        <w:t>A company hosts a three-tier ecommerce application on a fleet of Amazon EC2 instances. The instances run in an Auto Scaling group behind an Application Load Balancer (ALB</w:t>
      </w:r>
      <w:r w:rsidR="00A14E3E">
        <w:t xml:space="preserve">) </w:t>
      </w:r>
      <w:r>
        <w:t>. All ecommerce data is stored in an Amazon RDS for MariaDB MultiAZ DB instance.</w:t>
      </w:r>
      <w:r w:rsidR="00A8000D">
        <w:t xml:space="preserve"> </w:t>
      </w:r>
      <w:r>
        <w:t>The company wants to optimize customer session management during transactions. The application must store session data durably.</w:t>
      </w:r>
    </w:p>
    <w:p w:rsidR="00B15C3A" w:rsidRDefault="000A585A" w:rsidP="00AA689B">
      <w:pPr>
        <w:spacing w:after="0" w:line="360" w:lineRule="auto"/>
        <w:ind w:left="0"/>
      </w:pPr>
      <w:r>
        <w:t>Which solutions will meet these requirements? (Choose two.</w:t>
      </w:r>
      <w:r w:rsidR="00A14E3E">
        <w:t xml:space="preserve">) </w:t>
      </w:r>
    </w:p>
    <w:p w:rsidR="00A8000D" w:rsidRDefault="00A8000D" w:rsidP="00AA689B">
      <w:pPr>
        <w:spacing w:after="0" w:line="360" w:lineRule="auto"/>
        <w:ind w:left="0"/>
      </w:pPr>
    </w:p>
    <w:p w:rsidR="00B15C3A" w:rsidRDefault="000A585A" w:rsidP="00AA689B">
      <w:pPr>
        <w:numPr>
          <w:ilvl w:val="2"/>
          <w:numId w:val="770"/>
        </w:numPr>
        <w:spacing w:after="0" w:line="360" w:lineRule="auto"/>
        <w:ind w:left="0" w:hanging="256"/>
      </w:pPr>
      <w:r>
        <w:t>Turn on the sticky sessions feature (session affinity</w:t>
      </w:r>
      <w:r w:rsidR="00A14E3E">
        <w:t xml:space="preserve">) </w:t>
      </w:r>
      <w:r>
        <w:t xml:space="preserve"> on the ALB.</w:t>
      </w:r>
    </w:p>
    <w:p w:rsidR="00B15C3A" w:rsidRDefault="000A585A" w:rsidP="00AA689B">
      <w:pPr>
        <w:numPr>
          <w:ilvl w:val="2"/>
          <w:numId w:val="770"/>
        </w:numPr>
        <w:spacing w:after="0" w:line="360" w:lineRule="auto"/>
        <w:ind w:left="0" w:hanging="256"/>
      </w:pPr>
      <w:r>
        <w:t>Use an Amazon DynamoDB table to store customer session information.</w:t>
      </w:r>
    </w:p>
    <w:p w:rsidR="00B15C3A" w:rsidRDefault="000A585A" w:rsidP="00AA689B">
      <w:pPr>
        <w:numPr>
          <w:ilvl w:val="2"/>
          <w:numId w:val="770"/>
        </w:numPr>
        <w:spacing w:after="0" w:line="360" w:lineRule="auto"/>
        <w:ind w:left="0" w:hanging="256"/>
      </w:pPr>
      <w:r>
        <w:t>Deploy an Amazon Cognito user pool to manage user session information.</w:t>
      </w:r>
    </w:p>
    <w:p w:rsidR="00A8000D" w:rsidRDefault="000A585A" w:rsidP="00AA689B">
      <w:pPr>
        <w:numPr>
          <w:ilvl w:val="2"/>
          <w:numId w:val="770"/>
        </w:numPr>
        <w:spacing w:after="0" w:line="360" w:lineRule="auto"/>
        <w:ind w:left="0" w:hanging="256"/>
      </w:pPr>
      <w:r>
        <w:t xml:space="preserve">Deploy an Amazon ElastiCache for Redis cluster to store customer session information. </w:t>
      </w:r>
    </w:p>
    <w:p w:rsidR="00B15C3A" w:rsidRDefault="000A585A" w:rsidP="00AA689B">
      <w:pPr>
        <w:numPr>
          <w:ilvl w:val="2"/>
          <w:numId w:val="770"/>
        </w:numPr>
        <w:spacing w:after="0" w:line="360" w:lineRule="auto"/>
        <w:ind w:left="0" w:hanging="256"/>
      </w:pPr>
      <w:r>
        <w:t>Use AWS Systems Manager Application Manager in the application to manage user session information.</w:t>
      </w:r>
    </w:p>
    <w:p w:rsidR="00A8000D" w:rsidRDefault="00A8000D" w:rsidP="00AA689B">
      <w:pPr>
        <w:spacing w:after="0" w:line="360" w:lineRule="auto"/>
        <w:ind w:left="0"/>
      </w:pPr>
    </w:p>
    <w:p w:rsidR="00A8000D" w:rsidRDefault="000A585A" w:rsidP="00AA689B">
      <w:pPr>
        <w:spacing w:after="0" w:line="360" w:lineRule="auto"/>
        <w:ind w:left="0"/>
      </w:pPr>
      <w:r>
        <w:t>Correct Answer: BD</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769"/>
        </w:numPr>
        <w:spacing w:after="0" w:line="360" w:lineRule="auto"/>
        <w:ind w:left="0"/>
      </w:pPr>
      <w:r>
        <w:t>A company wants to migrate an Oracle database to AWS. The database consists of a single table that contains millions of geographic information systems (GIS</w:t>
      </w:r>
      <w:r w:rsidR="00A14E3E">
        <w:t xml:space="preserve">) </w:t>
      </w:r>
      <w:r>
        <w:t xml:space="preserve"> images that are high resolution and are identified by a geographic code.</w:t>
      </w:r>
      <w:r w:rsidR="00A8000D">
        <w:t xml:space="preserve"> </w:t>
      </w:r>
      <w:r>
        <w:t>When a natural disaster occurs, tens of thousands of images get updated every few minutes. Each geographic code has a single image or row that is associated with it. The company wants a solution that is highly available and scalable during such events.</w:t>
      </w:r>
    </w:p>
    <w:p w:rsidR="00B15C3A" w:rsidRDefault="000A585A" w:rsidP="00AA689B">
      <w:pPr>
        <w:spacing w:after="0" w:line="360" w:lineRule="auto"/>
        <w:ind w:left="0"/>
      </w:pPr>
      <w:r>
        <w:t>Which solution meets these requirements MOST cost-effectively?</w:t>
      </w:r>
    </w:p>
    <w:p w:rsidR="00A8000D" w:rsidRDefault="00A8000D" w:rsidP="00AA689B">
      <w:pPr>
        <w:spacing w:after="0" w:line="360" w:lineRule="auto"/>
        <w:ind w:left="0"/>
      </w:pPr>
    </w:p>
    <w:p w:rsidR="00B15C3A" w:rsidRDefault="000A585A" w:rsidP="00AA689B">
      <w:pPr>
        <w:numPr>
          <w:ilvl w:val="1"/>
          <w:numId w:val="769"/>
        </w:numPr>
        <w:spacing w:after="0" w:line="360" w:lineRule="auto"/>
        <w:ind w:left="0" w:hanging="256"/>
      </w:pPr>
      <w:r>
        <w:t>Store the images and geographic codes in a database table. Use Oracle running on an Amazon RDS Multi-AZ DB instance.</w:t>
      </w:r>
    </w:p>
    <w:p w:rsidR="00B15C3A" w:rsidRDefault="000A585A" w:rsidP="00AA689B">
      <w:pPr>
        <w:numPr>
          <w:ilvl w:val="1"/>
          <w:numId w:val="769"/>
        </w:numPr>
        <w:spacing w:after="0" w:line="360" w:lineRule="auto"/>
        <w:ind w:left="0" w:hanging="256"/>
      </w:pPr>
      <w:r>
        <w:t xml:space="preserve">Store the images in Amazon S3 buckets. Use Amazon DynamoDB with the geographic code as the key and the image S3 URL as the value. </w:t>
      </w:r>
    </w:p>
    <w:p w:rsidR="00B15C3A" w:rsidRDefault="000A585A" w:rsidP="00AA689B">
      <w:pPr>
        <w:numPr>
          <w:ilvl w:val="1"/>
          <w:numId w:val="769"/>
        </w:numPr>
        <w:spacing w:after="0" w:line="360" w:lineRule="auto"/>
        <w:ind w:left="0" w:hanging="256"/>
      </w:pPr>
      <w:r>
        <w:t>Store the images and geographic codes in an Amazon DynamoDB table. Configure DynamoDB Accelerator (DAX</w:t>
      </w:r>
      <w:r w:rsidR="00A14E3E">
        <w:t xml:space="preserve">) </w:t>
      </w:r>
      <w:r>
        <w:t xml:space="preserve"> during times of high load.</w:t>
      </w:r>
    </w:p>
    <w:p w:rsidR="00A8000D" w:rsidRDefault="000A585A" w:rsidP="00510F63">
      <w:pPr>
        <w:numPr>
          <w:ilvl w:val="1"/>
          <w:numId w:val="769"/>
        </w:numPr>
        <w:spacing w:after="0" w:line="360" w:lineRule="auto"/>
        <w:ind w:left="0" w:hanging="256"/>
      </w:pPr>
      <w:r>
        <w:t>Store the images in Amazon S3 buckets. Store geographic codes and image S3 URLs in a database table. Use Oracle running on an Amazon RDS Multi-AZ DB instance.</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510F63">
      <w:pPr>
        <w:numPr>
          <w:ilvl w:val="0"/>
          <w:numId w:val="771"/>
        </w:numPr>
        <w:spacing w:after="0" w:line="360" w:lineRule="auto"/>
        <w:ind w:left="0"/>
      </w:pPr>
      <w:r>
        <w:t>A company wants to migrate an Oracle database to AWS. The database consists of a single table that contains millions of geographic information systems (GIS</w:t>
      </w:r>
      <w:r w:rsidR="00A14E3E">
        <w:t xml:space="preserve">) </w:t>
      </w:r>
      <w:r>
        <w:t xml:space="preserve"> images that are high resolution and are identified by a geographic code.</w:t>
      </w:r>
      <w:r w:rsidR="00A8000D">
        <w:t xml:space="preserve"> </w:t>
      </w:r>
      <w:r>
        <w:t>When a natural disaster occurs, tens of thousands of images get updated every few minutes. Each geographic code has a single image or row that is associated with it. The company wants a solution that is highly available and scalable during such events.</w:t>
      </w:r>
    </w:p>
    <w:p w:rsidR="00B15C3A" w:rsidRDefault="000A585A" w:rsidP="00AA689B">
      <w:pPr>
        <w:spacing w:after="0" w:line="360" w:lineRule="auto"/>
        <w:ind w:left="0"/>
      </w:pPr>
      <w:r>
        <w:t>Which solution meets these requirements MOST cost-effectively?</w:t>
      </w:r>
    </w:p>
    <w:p w:rsidR="00A8000D" w:rsidRDefault="00A8000D" w:rsidP="00AA689B">
      <w:pPr>
        <w:spacing w:after="0" w:line="360" w:lineRule="auto"/>
        <w:ind w:left="0"/>
      </w:pPr>
    </w:p>
    <w:p w:rsidR="00B15C3A" w:rsidRDefault="000A585A" w:rsidP="00AA689B">
      <w:pPr>
        <w:numPr>
          <w:ilvl w:val="1"/>
          <w:numId w:val="771"/>
        </w:numPr>
        <w:spacing w:after="0" w:line="360" w:lineRule="auto"/>
        <w:ind w:left="0" w:hanging="256"/>
      </w:pPr>
      <w:r>
        <w:t>Store the images and geographic codes in a database table. Use Oracle running on an Amazon RDS Multi-AZ DB instance.</w:t>
      </w:r>
    </w:p>
    <w:p w:rsidR="00B15C3A" w:rsidRDefault="000A585A" w:rsidP="00AA689B">
      <w:pPr>
        <w:numPr>
          <w:ilvl w:val="1"/>
          <w:numId w:val="771"/>
        </w:numPr>
        <w:spacing w:after="0" w:line="360" w:lineRule="auto"/>
        <w:ind w:left="0" w:hanging="256"/>
      </w:pPr>
      <w:r>
        <w:t xml:space="preserve">Store the images in Amazon S3 buckets. Use Amazon DynamoDB with the geographic code as the key and the image S3 URL as the value. </w:t>
      </w:r>
    </w:p>
    <w:p w:rsidR="00B15C3A" w:rsidRDefault="000A585A" w:rsidP="00AA689B">
      <w:pPr>
        <w:numPr>
          <w:ilvl w:val="1"/>
          <w:numId w:val="771"/>
        </w:numPr>
        <w:spacing w:after="0" w:line="360" w:lineRule="auto"/>
        <w:ind w:left="0" w:hanging="256"/>
      </w:pPr>
      <w:r>
        <w:t>Store the images and geographic codes in an Amazon DynamoDB table. Configure DynamoDB Accelerator (DAX</w:t>
      </w:r>
      <w:r w:rsidR="00A14E3E">
        <w:t xml:space="preserve">) </w:t>
      </w:r>
      <w:r>
        <w:t xml:space="preserve"> during times of high load.</w:t>
      </w:r>
    </w:p>
    <w:p w:rsidR="00B15C3A" w:rsidRDefault="000A585A" w:rsidP="00510F63">
      <w:pPr>
        <w:numPr>
          <w:ilvl w:val="1"/>
          <w:numId w:val="771"/>
        </w:numPr>
        <w:spacing w:after="0" w:line="360" w:lineRule="auto"/>
        <w:ind w:left="0" w:hanging="256"/>
      </w:pPr>
      <w:r>
        <w:t>Store the images in Amazon S3 buckets. Store geographic codes and image S3 URLs in a database table. Use Oracle running on an Amazon RDS Multi-AZ DB instance.</w:t>
      </w:r>
    </w:p>
    <w:p w:rsidR="00A8000D" w:rsidRDefault="00A8000D" w:rsidP="00AA689B">
      <w:pPr>
        <w:spacing w:after="0" w:line="360" w:lineRule="auto"/>
        <w:ind w:left="0"/>
      </w:pPr>
    </w:p>
    <w:p w:rsidR="00A8000D" w:rsidRDefault="000A585A" w:rsidP="00AA689B">
      <w:pPr>
        <w:spacing w:after="0" w:line="360" w:lineRule="auto"/>
        <w:ind w:left="0"/>
      </w:pPr>
      <w:r>
        <w:t>Correct Answer: B</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71"/>
        </w:numPr>
        <w:spacing w:after="0" w:line="360" w:lineRule="auto"/>
        <w:ind w:left="0"/>
      </w:pPr>
      <w:r>
        <w:t>A company has an application that collects data from IoT sensors on automobiles. The data is streamed and stored in Amazon S3 through Amazon Kinesis Data Firehose. The data produces trillions of S3 objects each year. Each morning, the company uses the data from the previous 30 days to retrain a suite of machine learning (ML</w:t>
      </w:r>
      <w:r w:rsidR="00A14E3E">
        <w:t xml:space="preserve">) </w:t>
      </w:r>
      <w:r>
        <w:t xml:space="preserve"> models.</w:t>
      </w:r>
    </w:p>
    <w:p w:rsidR="00B15C3A" w:rsidRDefault="000A585A" w:rsidP="00AA689B">
      <w:pPr>
        <w:spacing w:after="0" w:line="360" w:lineRule="auto"/>
        <w:ind w:left="0"/>
      </w:pPr>
      <w:r>
        <w:t>Four times each year, the company uses the data from the previous 12 months to perform analysis and train other ML models. The data must be available with minimal delay for up to 1 year. After 1 year, the data must be retained for archival purposes.</w:t>
      </w:r>
    </w:p>
    <w:p w:rsidR="00B15C3A" w:rsidRDefault="000A585A" w:rsidP="00AA689B">
      <w:pPr>
        <w:spacing w:after="0" w:line="360" w:lineRule="auto"/>
        <w:ind w:left="0"/>
      </w:pPr>
      <w:r>
        <w:t>Which storage solution meets these requirements MOST cost-effectively?</w:t>
      </w:r>
    </w:p>
    <w:p w:rsidR="00A8000D" w:rsidRDefault="00A8000D" w:rsidP="00AA689B">
      <w:pPr>
        <w:spacing w:after="0" w:line="360" w:lineRule="auto"/>
        <w:ind w:left="0"/>
      </w:pPr>
    </w:p>
    <w:p w:rsidR="00B15C3A" w:rsidRDefault="000A585A" w:rsidP="00AA689B">
      <w:pPr>
        <w:numPr>
          <w:ilvl w:val="2"/>
          <w:numId w:val="772"/>
        </w:numPr>
        <w:spacing w:after="0" w:line="360" w:lineRule="auto"/>
        <w:ind w:left="0"/>
      </w:pPr>
      <w:r>
        <w:t>Use the S3 Intelligent-Tiering storage class. Create an S3 Lifecycle policy to transition objects to S3 Glacier Deep Archive after 1 year.</w:t>
      </w:r>
    </w:p>
    <w:p w:rsidR="00B15C3A" w:rsidRDefault="000A585A" w:rsidP="00AA689B">
      <w:pPr>
        <w:numPr>
          <w:ilvl w:val="2"/>
          <w:numId w:val="772"/>
        </w:numPr>
        <w:spacing w:after="0" w:line="360" w:lineRule="auto"/>
        <w:ind w:left="0"/>
      </w:pPr>
      <w:r>
        <w:t>Use the S3 Intelligent-Tiering storage class. Configure S3 Intelligent-Tiering to automatically move objects to S3 Glacier Deep Archive after 1 year.</w:t>
      </w:r>
    </w:p>
    <w:p w:rsidR="00B15C3A" w:rsidRDefault="000A585A" w:rsidP="00AA689B">
      <w:pPr>
        <w:numPr>
          <w:ilvl w:val="2"/>
          <w:numId w:val="772"/>
        </w:numPr>
        <w:spacing w:after="0" w:line="360" w:lineRule="auto"/>
        <w:ind w:left="0"/>
      </w:pPr>
      <w:r>
        <w:t>Use the S3 Standard-Infrequent Access (S3 Standard-IA</w:t>
      </w:r>
      <w:r w:rsidR="00A14E3E">
        <w:t xml:space="preserve">) </w:t>
      </w:r>
      <w:r>
        <w:t xml:space="preserve"> storage class. Create an S3 Lifecycle policy to transition objects to S3 Glacier Deep Archive after 1 year.</w:t>
      </w:r>
    </w:p>
    <w:p w:rsidR="00A8000D" w:rsidRDefault="000A585A" w:rsidP="00AA689B">
      <w:pPr>
        <w:numPr>
          <w:ilvl w:val="2"/>
          <w:numId w:val="772"/>
        </w:numPr>
        <w:spacing w:after="0" w:line="360" w:lineRule="auto"/>
        <w:ind w:left="0"/>
      </w:pPr>
      <w:r>
        <w:t>Use the S3 Standard storage class. Create an S3 Lifecycle policy to transition objects to S3 Standard-Infrequent Access (S3 Standard-IA</w:t>
      </w:r>
      <w:r w:rsidR="00A14E3E">
        <w:t xml:space="preserve">) </w:t>
      </w:r>
      <w:r>
        <w:t xml:space="preserve"> after 30 days, and then to S3 Glacier Deep Archive after 1 year.</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73"/>
        </w:numPr>
        <w:spacing w:after="0" w:line="360" w:lineRule="auto"/>
        <w:ind w:left="0"/>
      </w:pPr>
      <w:r>
        <w:t>A company has an application that collects data from IoT sensors on automobiles. The data is streamed and stored in Amazon S3 through Amazon Kinesis Data Firehose. The data produces trillions of S3 objects each year. Each morning, the company uses the data from the previous 30 days to retrain a suite of machine learning (ML</w:t>
      </w:r>
      <w:r w:rsidR="00A14E3E">
        <w:t xml:space="preserve">) </w:t>
      </w:r>
      <w:r>
        <w:t xml:space="preserve"> models.</w:t>
      </w:r>
    </w:p>
    <w:p w:rsidR="00B15C3A" w:rsidRDefault="000A585A" w:rsidP="00AA689B">
      <w:pPr>
        <w:spacing w:after="0" w:line="360" w:lineRule="auto"/>
        <w:ind w:left="0"/>
      </w:pPr>
      <w:r>
        <w:t>Four times each year, the company uses the data from the previous 12 months to perform analysis and train other ML models. The data must be available with minimal delay for up to 1 year. After 1 year, the data must be retained for archival purposes.</w:t>
      </w:r>
    </w:p>
    <w:p w:rsidR="00B15C3A" w:rsidRDefault="000A585A" w:rsidP="00AA689B">
      <w:pPr>
        <w:spacing w:after="0" w:line="360" w:lineRule="auto"/>
        <w:ind w:left="0"/>
      </w:pPr>
      <w:r>
        <w:t>Which storage solution meets these requirements MOST cost-effectively?</w:t>
      </w:r>
    </w:p>
    <w:p w:rsidR="00A8000D" w:rsidRDefault="00A8000D" w:rsidP="00AA689B">
      <w:pPr>
        <w:spacing w:after="0" w:line="360" w:lineRule="auto"/>
        <w:ind w:left="0"/>
      </w:pPr>
    </w:p>
    <w:p w:rsidR="00B15C3A" w:rsidRDefault="000A585A" w:rsidP="00AA689B">
      <w:pPr>
        <w:numPr>
          <w:ilvl w:val="1"/>
          <w:numId w:val="773"/>
        </w:numPr>
        <w:spacing w:after="0" w:line="360" w:lineRule="auto"/>
        <w:ind w:left="0"/>
      </w:pPr>
      <w:r>
        <w:t>Use the S3 Intelligent-Tiering storage class. Create an S3 Lifecycle policy to transition objects to S3 Glacier Deep Archive after 1 year.</w:t>
      </w:r>
    </w:p>
    <w:p w:rsidR="00B15C3A" w:rsidRDefault="000A585A" w:rsidP="00AA689B">
      <w:pPr>
        <w:numPr>
          <w:ilvl w:val="1"/>
          <w:numId w:val="773"/>
        </w:numPr>
        <w:spacing w:after="0" w:line="360" w:lineRule="auto"/>
        <w:ind w:left="0"/>
      </w:pPr>
      <w:r>
        <w:t>Use the S3 Intelligent-Tiering storage class. Configure S3 Intelligent-Tiering to automatically move objects to S3 Glacier Deep Archive after 1 year.</w:t>
      </w:r>
    </w:p>
    <w:p w:rsidR="00B15C3A" w:rsidRDefault="000A585A" w:rsidP="00AA689B">
      <w:pPr>
        <w:numPr>
          <w:ilvl w:val="1"/>
          <w:numId w:val="773"/>
        </w:numPr>
        <w:spacing w:after="0" w:line="360" w:lineRule="auto"/>
        <w:ind w:left="0"/>
      </w:pPr>
      <w:r>
        <w:t>Use the S3 Standard-Infrequent Access (S3 Standard-IA</w:t>
      </w:r>
      <w:r w:rsidR="00A14E3E">
        <w:t xml:space="preserve">) </w:t>
      </w:r>
      <w:r>
        <w:t xml:space="preserve"> storage class. Create an S3 Lifecycle policy to transition objects to S3 Glacier Deep Archive after 1 year.</w:t>
      </w:r>
    </w:p>
    <w:p w:rsidR="00B15C3A" w:rsidRDefault="000A585A" w:rsidP="00AA689B">
      <w:pPr>
        <w:numPr>
          <w:ilvl w:val="1"/>
          <w:numId w:val="773"/>
        </w:numPr>
        <w:spacing w:after="0" w:line="360" w:lineRule="auto"/>
        <w:ind w:left="0"/>
      </w:pPr>
      <w:r>
        <w:t>Use the S3 Standard storage class. Create an S3 Lifecycle policy to transition objects to S3 Standard-Infrequent Access (S3 Standard-IA</w:t>
      </w:r>
      <w:r w:rsidR="00A14E3E">
        <w:t xml:space="preserve">) </w:t>
      </w:r>
      <w:r>
        <w:t xml:space="preserve"> after 30 days, and then to S3 Glacier Deep Archive after 1 year.</w:t>
      </w:r>
    </w:p>
    <w:p w:rsidR="00A8000D" w:rsidRDefault="00A8000D" w:rsidP="00AA689B">
      <w:pPr>
        <w:spacing w:after="0" w:line="360" w:lineRule="auto"/>
        <w:ind w:left="0"/>
      </w:pPr>
    </w:p>
    <w:p w:rsidR="00A8000D" w:rsidRDefault="000A585A" w:rsidP="00AA689B">
      <w:pPr>
        <w:spacing w:after="0" w:line="360" w:lineRule="auto"/>
        <w:ind w:left="0"/>
      </w:pPr>
      <w:r>
        <w:t>Correct Answer: D</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73"/>
        </w:numPr>
        <w:spacing w:after="0" w:line="360" w:lineRule="auto"/>
        <w:ind w:left="0"/>
      </w:pPr>
      <w:r>
        <w:t>A company is running several business applications in three separate VPCs within the us-east-1 Region. The applications must be able to communicate between VPCs. The applications also must be able to consistently send hundreds of gigabytes of data each day to a latency-sensitive application that runs in a single on-premises data center.</w:t>
      </w:r>
    </w:p>
    <w:p w:rsidR="00B15C3A" w:rsidRDefault="000A585A" w:rsidP="00AA689B">
      <w:pPr>
        <w:spacing w:after="0" w:line="360" w:lineRule="auto"/>
        <w:ind w:left="0"/>
      </w:pPr>
      <w:r>
        <w:t>A solutions architect needs to design a network connectivity solution that maximizes cost-effectiveness.</w:t>
      </w:r>
    </w:p>
    <w:p w:rsidR="00B15C3A" w:rsidRDefault="000A585A" w:rsidP="00AA689B">
      <w:pPr>
        <w:spacing w:after="0" w:line="360" w:lineRule="auto"/>
        <w:ind w:left="0"/>
      </w:pPr>
      <w:r>
        <w:t>Which solution meets these requirements?</w:t>
      </w:r>
    </w:p>
    <w:p w:rsidR="00A8000D" w:rsidRDefault="00A8000D" w:rsidP="00AA689B">
      <w:pPr>
        <w:spacing w:after="0" w:line="360" w:lineRule="auto"/>
        <w:ind w:left="0"/>
      </w:pPr>
    </w:p>
    <w:p w:rsidR="00B15C3A" w:rsidRDefault="000A585A" w:rsidP="00AA689B">
      <w:pPr>
        <w:numPr>
          <w:ilvl w:val="0"/>
          <w:numId w:val="774"/>
        </w:numPr>
        <w:spacing w:after="0" w:line="360" w:lineRule="auto"/>
        <w:ind w:left="0" w:hanging="256"/>
      </w:pPr>
      <w:r>
        <w:t>Configure three AWS Site-to-Site VPN connections from the data center to AWS. Establish connectivity by configuring one VPN connection for each VPC.</w:t>
      </w:r>
    </w:p>
    <w:p w:rsidR="00B15C3A" w:rsidRDefault="000A585A" w:rsidP="00AA689B">
      <w:pPr>
        <w:numPr>
          <w:ilvl w:val="0"/>
          <w:numId w:val="774"/>
        </w:numPr>
        <w:spacing w:after="0" w:line="360" w:lineRule="auto"/>
        <w:ind w:left="0" w:hanging="256"/>
      </w:pPr>
      <w:r>
        <w:t>Launch a third-party virtual network appliance in each VPC. Establish an IPsec VPN tunnel between the data center and each virtual appliance.</w:t>
      </w:r>
    </w:p>
    <w:p w:rsidR="00B15C3A" w:rsidRDefault="000A585A" w:rsidP="00510F63">
      <w:pPr>
        <w:numPr>
          <w:ilvl w:val="0"/>
          <w:numId w:val="774"/>
        </w:numPr>
        <w:spacing w:after="0" w:line="360" w:lineRule="auto"/>
        <w:ind w:left="0" w:hanging="256"/>
      </w:pPr>
      <w:r>
        <w:t>Set up three AWS Direct Connect connections from the data center to a Direct Connect gateway in us-east-1. Establish connectivity by configuring each VPC to use one of the Direct Connect connections.</w:t>
      </w:r>
    </w:p>
    <w:p w:rsidR="00A8000D" w:rsidRDefault="000A585A" w:rsidP="00AA689B">
      <w:pPr>
        <w:numPr>
          <w:ilvl w:val="0"/>
          <w:numId w:val="774"/>
        </w:numPr>
        <w:spacing w:after="0" w:line="360" w:lineRule="auto"/>
        <w:ind w:left="0" w:hanging="256"/>
      </w:pPr>
      <w:r>
        <w:t>Set up one AWS Direct Connect connection from the data center to AWS. Create a transit gateway, and attach each VPC to the transit gateway. Establish connectivity between the Direct Connect connection and the transit gateway.</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spacing w:after="0" w:line="360" w:lineRule="auto"/>
        <w:ind w:left="0"/>
      </w:pPr>
      <w:r>
        <w:t>371</w:t>
      </w:r>
      <w:r w:rsidR="00A14E3E">
        <w:t xml:space="preserve">) </w:t>
      </w:r>
      <w:r>
        <w:t xml:space="preserve"> A company is running several business applications in three separate VPCs within the us-east-1 Region. The applications must be able to communicate between VPCs. The applications also must be able to consistently send hundreds of gigabytes of data each day to a latency-sensitive application that runs in a single on-premises data center.</w:t>
      </w:r>
    </w:p>
    <w:p w:rsidR="00B15C3A" w:rsidRDefault="000A585A" w:rsidP="00AA689B">
      <w:pPr>
        <w:spacing w:after="0" w:line="360" w:lineRule="auto"/>
        <w:ind w:left="0"/>
      </w:pPr>
      <w:r>
        <w:t>A solutions architect needs to design a network connectivity solution that maximizes cost-effectiveness.</w:t>
      </w:r>
    </w:p>
    <w:p w:rsidR="00B15C3A" w:rsidRDefault="000A585A" w:rsidP="00AA689B">
      <w:pPr>
        <w:spacing w:after="0" w:line="360" w:lineRule="auto"/>
        <w:ind w:left="0"/>
      </w:pPr>
      <w:r>
        <w:t>Which solution meets these requirements?</w:t>
      </w:r>
    </w:p>
    <w:p w:rsidR="00A8000D" w:rsidRDefault="00A8000D" w:rsidP="00AA689B">
      <w:pPr>
        <w:spacing w:after="0" w:line="360" w:lineRule="auto"/>
        <w:ind w:left="0"/>
      </w:pPr>
    </w:p>
    <w:p w:rsidR="00B15C3A" w:rsidRDefault="000A585A" w:rsidP="00AA689B">
      <w:pPr>
        <w:numPr>
          <w:ilvl w:val="0"/>
          <w:numId w:val="775"/>
        </w:numPr>
        <w:spacing w:after="0" w:line="360" w:lineRule="auto"/>
        <w:ind w:left="0" w:hanging="256"/>
      </w:pPr>
      <w:r>
        <w:t>Configure three AWS Site-to-Site VPN connections from the data center to AWS. Establish connectivity by configuring one VPN connection for each VPC.</w:t>
      </w:r>
    </w:p>
    <w:p w:rsidR="00B15C3A" w:rsidRDefault="000A585A" w:rsidP="00AA689B">
      <w:pPr>
        <w:numPr>
          <w:ilvl w:val="0"/>
          <w:numId w:val="775"/>
        </w:numPr>
        <w:spacing w:after="0" w:line="360" w:lineRule="auto"/>
        <w:ind w:left="0" w:hanging="256"/>
      </w:pPr>
      <w:r>
        <w:t>Launch a third-party virtual network appliance in each VPC. Establish an IPsec VPN tunnel between the data center and each virtual appliance.</w:t>
      </w:r>
    </w:p>
    <w:p w:rsidR="00B15C3A" w:rsidRDefault="000A585A" w:rsidP="00510F63">
      <w:pPr>
        <w:numPr>
          <w:ilvl w:val="0"/>
          <w:numId w:val="775"/>
        </w:numPr>
        <w:spacing w:after="0" w:line="360" w:lineRule="auto"/>
        <w:ind w:left="0" w:hanging="256"/>
      </w:pPr>
      <w:r>
        <w:t>Set up three AWS Direct Connect connections from the data center to a Direct Connect gateway in us-east-1. Establish connectivity by configuring each VPC to use one of the Direct Connect connections.</w:t>
      </w:r>
    </w:p>
    <w:p w:rsidR="00B15C3A" w:rsidRDefault="000A585A" w:rsidP="00AA689B">
      <w:pPr>
        <w:numPr>
          <w:ilvl w:val="0"/>
          <w:numId w:val="775"/>
        </w:numPr>
        <w:spacing w:after="0" w:line="360" w:lineRule="auto"/>
        <w:ind w:left="0" w:hanging="256"/>
      </w:pPr>
      <w:r>
        <w:t>Set up one AWS Direct Connect connection from the data center to AWS. Create a transit gateway, and attach each VPC to the transit gateway. Establish connectivity between the Direct Connect connection and the transit gateway.</w:t>
      </w:r>
    </w:p>
    <w:p w:rsidR="00A8000D" w:rsidRDefault="00A8000D" w:rsidP="00AA689B">
      <w:pPr>
        <w:spacing w:after="0" w:line="360" w:lineRule="auto"/>
        <w:ind w:left="0"/>
      </w:pPr>
    </w:p>
    <w:p w:rsidR="00A8000D" w:rsidRDefault="000A585A" w:rsidP="00AA689B">
      <w:pPr>
        <w:spacing w:after="0" w:line="360" w:lineRule="auto"/>
        <w:ind w:left="0"/>
      </w:pPr>
      <w:r>
        <w:t>Correct Answer: D</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372</w:t>
      </w:r>
      <w:r w:rsidR="00A14E3E">
        <w:t xml:space="preserve">) </w:t>
      </w:r>
      <w:r>
        <w:t xml:space="preserve"> An ecommerce company is building a distributed application that involves several serverless functions and AWS services to complete order-processing tasks. These tasks require manual approvals as part of the workflow. A solutions architect needs to design an architecture for the order-processing application. The solution must be able to combine multiple AWS Lambda functions into responsive serverless applications. The solution also must orchestrate data and services that run on Amazon EC2 instances, containers, or on-premises servers.</w:t>
      </w:r>
    </w:p>
    <w:p w:rsidR="00B15C3A" w:rsidRDefault="000A585A" w:rsidP="00AA689B">
      <w:pPr>
        <w:spacing w:after="0" w:line="360" w:lineRule="auto"/>
        <w:ind w:left="0"/>
      </w:pPr>
      <w:r>
        <w:t>Which solution will meet these requirements with the LEAST operational overhead?</w:t>
      </w:r>
    </w:p>
    <w:p w:rsidR="00A8000D" w:rsidRDefault="00A8000D" w:rsidP="00AA689B">
      <w:pPr>
        <w:spacing w:after="0" w:line="360" w:lineRule="auto"/>
        <w:ind w:left="0"/>
      </w:pPr>
    </w:p>
    <w:p w:rsidR="00B15C3A" w:rsidRDefault="000A585A" w:rsidP="00AA689B">
      <w:pPr>
        <w:numPr>
          <w:ilvl w:val="0"/>
          <w:numId w:val="776"/>
        </w:numPr>
        <w:spacing w:after="0" w:line="360" w:lineRule="auto"/>
        <w:ind w:left="0" w:hanging="256"/>
      </w:pPr>
      <w:r>
        <w:t>Use AWS Step Functions to build the application.</w:t>
      </w:r>
    </w:p>
    <w:p w:rsidR="00B15C3A" w:rsidRDefault="000A585A" w:rsidP="00AA689B">
      <w:pPr>
        <w:numPr>
          <w:ilvl w:val="0"/>
          <w:numId w:val="776"/>
        </w:numPr>
        <w:spacing w:after="0" w:line="360" w:lineRule="auto"/>
        <w:ind w:left="0" w:hanging="256"/>
      </w:pPr>
      <w:r>
        <w:t>Integrate all the application components in an AWS Glue job.</w:t>
      </w:r>
    </w:p>
    <w:p w:rsidR="00B15C3A" w:rsidRDefault="000A585A" w:rsidP="00AA689B">
      <w:pPr>
        <w:numPr>
          <w:ilvl w:val="0"/>
          <w:numId w:val="776"/>
        </w:numPr>
        <w:spacing w:after="0" w:line="360" w:lineRule="auto"/>
        <w:ind w:left="0" w:hanging="256"/>
      </w:pPr>
      <w:r>
        <w:t>Use Amazon Simple Queue Service (Amazon SQS</w:t>
      </w:r>
      <w:r w:rsidR="00A14E3E">
        <w:t xml:space="preserve">) </w:t>
      </w:r>
      <w:r>
        <w:t xml:space="preserve"> to build the application.</w:t>
      </w:r>
    </w:p>
    <w:p w:rsidR="00A8000D" w:rsidRDefault="000A585A" w:rsidP="00510F63">
      <w:pPr>
        <w:numPr>
          <w:ilvl w:val="0"/>
          <w:numId w:val="776"/>
        </w:numPr>
        <w:spacing w:after="0" w:line="360" w:lineRule="auto"/>
        <w:ind w:left="0" w:hanging="256"/>
      </w:pPr>
      <w:r>
        <w:t>Use AWS Lambda functions and Amazon EventBridge events to build the application.</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77"/>
        </w:numPr>
        <w:spacing w:after="0" w:line="360" w:lineRule="auto"/>
        <w:ind w:left="0"/>
      </w:pPr>
      <w:r>
        <w:t>An ecommerce company is building a distributed application that involves several serverless functions and AWS services to complete order-processing tasks. These tasks require manual approvals as part of the workflow. A solutions architect needs to design an architecture for the order-processing application. The solution must be able to combine multiple AWS Lambda functions into responsive serverless applications. The solution also must orchestrate data and services that run on Amazon EC2 instances, containers, or on-premises servers.</w:t>
      </w:r>
    </w:p>
    <w:p w:rsidR="00B15C3A" w:rsidRDefault="000A585A" w:rsidP="00AA689B">
      <w:pPr>
        <w:spacing w:after="0" w:line="360" w:lineRule="auto"/>
        <w:ind w:left="0"/>
      </w:pPr>
      <w:r>
        <w:t>Which solution will meet these requirements with the LEAST operational overhead?</w:t>
      </w:r>
    </w:p>
    <w:p w:rsidR="00A8000D" w:rsidRDefault="00A8000D" w:rsidP="00AA689B">
      <w:pPr>
        <w:spacing w:after="0" w:line="360" w:lineRule="auto"/>
        <w:ind w:left="0"/>
      </w:pPr>
    </w:p>
    <w:p w:rsidR="00B15C3A" w:rsidRDefault="000A585A" w:rsidP="00AA689B">
      <w:pPr>
        <w:numPr>
          <w:ilvl w:val="2"/>
          <w:numId w:val="778"/>
        </w:numPr>
        <w:spacing w:after="0" w:line="360" w:lineRule="auto"/>
        <w:ind w:left="0" w:hanging="256"/>
      </w:pPr>
      <w:r>
        <w:t>Use AWS Step Functions to build the application.</w:t>
      </w:r>
    </w:p>
    <w:p w:rsidR="00B15C3A" w:rsidRDefault="000A585A" w:rsidP="00AA689B">
      <w:pPr>
        <w:numPr>
          <w:ilvl w:val="2"/>
          <w:numId w:val="778"/>
        </w:numPr>
        <w:spacing w:after="0" w:line="360" w:lineRule="auto"/>
        <w:ind w:left="0" w:hanging="256"/>
      </w:pPr>
      <w:r>
        <w:t>Integrate all the application components in an AWS Glue job.</w:t>
      </w:r>
    </w:p>
    <w:p w:rsidR="00B15C3A" w:rsidRDefault="000A585A" w:rsidP="00AA689B">
      <w:pPr>
        <w:numPr>
          <w:ilvl w:val="2"/>
          <w:numId w:val="778"/>
        </w:numPr>
        <w:spacing w:after="0" w:line="360" w:lineRule="auto"/>
        <w:ind w:left="0" w:hanging="256"/>
      </w:pPr>
      <w:r>
        <w:t>Use Amazon Simple Queue Service (Amazon SQS</w:t>
      </w:r>
      <w:r w:rsidR="00A14E3E">
        <w:t xml:space="preserve">) </w:t>
      </w:r>
      <w:r>
        <w:t xml:space="preserve"> to build the application.</w:t>
      </w:r>
    </w:p>
    <w:p w:rsidR="00B15C3A" w:rsidRDefault="000A585A" w:rsidP="00510F63">
      <w:pPr>
        <w:numPr>
          <w:ilvl w:val="2"/>
          <w:numId w:val="778"/>
        </w:numPr>
        <w:spacing w:after="0" w:line="360" w:lineRule="auto"/>
        <w:ind w:left="0" w:hanging="256"/>
      </w:pPr>
      <w:r>
        <w:t>Use AWS Lambda functions and Amazon EventBridge events to build the application.</w:t>
      </w:r>
    </w:p>
    <w:p w:rsidR="00A8000D" w:rsidRDefault="00A8000D" w:rsidP="00AA689B">
      <w:pPr>
        <w:spacing w:after="0" w:line="360" w:lineRule="auto"/>
        <w:ind w:left="0"/>
      </w:pPr>
    </w:p>
    <w:p w:rsidR="00A8000D" w:rsidRDefault="000A585A" w:rsidP="00AA689B">
      <w:pPr>
        <w:spacing w:after="0" w:line="360" w:lineRule="auto"/>
        <w:ind w:left="0"/>
      </w:pPr>
      <w:r>
        <w:t>Correct Answer: A</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77"/>
        </w:numPr>
        <w:spacing w:after="0" w:line="360" w:lineRule="auto"/>
        <w:ind w:left="0"/>
      </w:pPr>
      <w:r>
        <w:t>A company has launched an Amazon RDS for MySQL DB instance. Most of the connections to the database come from serverless applications. Application traffic to the database changes significantly at random intervals. At times of high demand, users report that their applications experience database connection rejection errors.</w:t>
      </w:r>
    </w:p>
    <w:p w:rsidR="00B15C3A" w:rsidRDefault="000A585A" w:rsidP="00AA689B">
      <w:pPr>
        <w:spacing w:after="0" w:line="360" w:lineRule="auto"/>
        <w:ind w:left="0"/>
      </w:pPr>
      <w:r>
        <w:t>Which solution will resolve this issue with the LEAST operational overhead?</w:t>
      </w:r>
    </w:p>
    <w:p w:rsidR="00A8000D" w:rsidRDefault="00A8000D" w:rsidP="00AA689B">
      <w:pPr>
        <w:spacing w:after="0" w:line="360" w:lineRule="auto"/>
        <w:ind w:left="0"/>
      </w:pPr>
    </w:p>
    <w:p w:rsidR="00B15C3A" w:rsidRDefault="000A585A" w:rsidP="00AA689B">
      <w:pPr>
        <w:numPr>
          <w:ilvl w:val="1"/>
          <w:numId w:val="777"/>
        </w:numPr>
        <w:spacing w:after="0" w:line="360" w:lineRule="auto"/>
        <w:ind w:left="0"/>
      </w:pPr>
      <w:r>
        <w:t>Create a proxy in RDS Proxy. Configure the users· applications to use the DB instance through RDS Proxy.</w:t>
      </w:r>
    </w:p>
    <w:p w:rsidR="00A8000D" w:rsidRDefault="000A585A" w:rsidP="00AA689B">
      <w:pPr>
        <w:numPr>
          <w:ilvl w:val="1"/>
          <w:numId w:val="777"/>
        </w:numPr>
        <w:spacing w:after="0" w:line="360" w:lineRule="auto"/>
        <w:ind w:left="0"/>
      </w:pPr>
      <w:r>
        <w:t>Deploy Amazon ElastiCache for Memcached between the users· applications and the DB instance.</w:t>
      </w:r>
    </w:p>
    <w:p w:rsidR="00B15C3A" w:rsidRDefault="000A585A" w:rsidP="00AA689B">
      <w:pPr>
        <w:numPr>
          <w:ilvl w:val="1"/>
          <w:numId w:val="777"/>
        </w:numPr>
        <w:spacing w:after="0" w:line="360" w:lineRule="auto"/>
        <w:ind w:left="0"/>
      </w:pPr>
      <w:r>
        <w:t>Migrate the DB instance to a different instance class that has higher I/O capacity. Configure the users· applications to use the new DB instance.</w:t>
      </w:r>
    </w:p>
    <w:p w:rsidR="00A8000D" w:rsidRDefault="000A585A" w:rsidP="00AA689B">
      <w:pPr>
        <w:spacing w:after="0" w:line="360" w:lineRule="auto"/>
        <w:ind w:left="0"/>
      </w:pPr>
      <w:r>
        <w:t>D. Configure Multi-AZ for the DB instance. Configure the users· applications to switch between the DB instances.</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79"/>
        </w:numPr>
        <w:spacing w:after="0" w:line="360" w:lineRule="auto"/>
        <w:ind w:left="0"/>
      </w:pPr>
      <w:r>
        <w:t>A company has launched an Amazon RDS for MySQL DB instance. Most of the connections to the database come from serverless applications. Application traffic to the database changes significantly at random intervals. At times of high demand, users report that their applications experience database connection rejection errors.</w:t>
      </w:r>
    </w:p>
    <w:p w:rsidR="00B15C3A" w:rsidRDefault="000A585A" w:rsidP="00AA689B">
      <w:pPr>
        <w:spacing w:after="0" w:line="360" w:lineRule="auto"/>
        <w:ind w:left="0"/>
      </w:pPr>
      <w:r>
        <w:t>Which solution will resolve this issue with the LEAST operational overhead?</w:t>
      </w:r>
    </w:p>
    <w:p w:rsidR="00A8000D" w:rsidRDefault="00A8000D" w:rsidP="00AA689B">
      <w:pPr>
        <w:spacing w:after="0" w:line="360" w:lineRule="auto"/>
        <w:ind w:left="0"/>
      </w:pPr>
    </w:p>
    <w:p w:rsidR="00B15C3A" w:rsidRDefault="000A585A" w:rsidP="00AA689B">
      <w:pPr>
        <w:numPr>
          <w:ilvl w:val="1"/>
          <w:numId w:val="779"/>
        </w:numPr>
        <w:spacing w:after="0" w:line="360" w:lineRule="auto"/>
        <w:ind w:left="0"/>
      </w:pPr>
      <w:r>
        <w:t>Create a proxy in RDS Proxy. Configure the users· applications to use the DB instance through RDS Proxy.</w:t>
      </w:r>
    </w:p>
    <w:p w:rsidR="00A8000D" w:rsidRDefault="000A585A" w:rsidP="00AA689B">
      <w:pPr>
        <w:numPr>
          <w:ilvl w:val="1"/>
          <w:numId w:val="779"/>
        </w:numPr>
        <w:spacing w:after="0" w:line="360" w:lineRule="auto"/>
        <w:ind w:left="0"/>
      </w:pPr>
      <w:r>
        <w:t>Deploy Amazon ElastiCache for Memcached between the users· applications and the DB instance.</w:t>
      </w:r>
    </w:p>
    <w:p w:rsidR="00B15C3A" w:rsidRDefault="000A585A" w:rsidP="00AA689B">
      <w:pPr>
        <w:numPr>
          <w:ilvl w:val="1"/>
          <w:numId w:val="779"/>
        </w:numPr>
        <w:spacing w:after="0" w:line="360" w:lineRule="auto"/>
        <w:ind w:left="0"/>
      </w:pPr>
      <w:r>
        <w:t>Migrate the DB instance to a different instance class that has higher I/O capacity. Configure the users· applications to use the new DB instance.</w:t>
      </w:r>
    </w:p>
    <w:p w:rsidR="00B15C3A" w:rsidRDefault="000A585A" w:rsidP="00AA689B">
      <w:pPr>
        <w:spacing w:after="0" w:line="360" w:lineRule="auto"/>
        <w:ind w:left="0"/>
      </w:pPr>
      <w:r>
        <w:t>D. Configure Multi-AZ for the DB instance. Configure the users· applications to switch between the DB instances.</w:t>
      </w:r>
    </w:p>
    <w:p w:rsidR="00A8000D" w:rsidRDefault="00A8000D" w:rsidP="00AA689B">
      <w:pPr>
        <w:spacing w:after="0" w:line="360" w:lineRule="auto"/>
        <w:ind w:left="0"/>
      </w:pPr>
    </w:p>
    <w:p w:rsidR="00A8000D" w:rsidRDefault="000A585A" w:rsidP="00AA689B">
      <w:pPr>
        <w:spacing w:after="0" w:line="360" w:lineRule="auto"/>
        <w:ind w:left="0"/>
      </w:pPr>
      <w:r>
        <w:t>Correct Answer: A</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79"/>
        </w:numPr>
        <w:spacing w:after="0" w:line="360" w:lineRule="auto"/>
        <w:ind w:left="0"/>
      </w:pPr>
      <w:r>
        <w:t>A company recently deployed a new auditing system to centralize information about operating system versions, patching, and installed software for Amazon EC2 instances. A solutions architect must ensure all instances provisioned through EC2 Auto Scaling groups successfully send reports to the auditing system as soon as they are launched and terminated.</w:t>
      </w:r>
    </w:p>
    <w:p w:rsidR="00B15C3A" w:rsidRDefault="000A585A" w:rsidP="00AA689B">
      <w:pPr>
        <w:spacing w:after="0" w:line="360" w:lineRule="auto"/>
        <w:ind w:left="0"/>
      </w:pPr>
      <w:r>
        <w:t>Which solution achieves these goals MOST efficiently?</w:t>
      </w:r>
    </w:p>
    <w:p w:rsidR="00A8000D" w:rsidRDefault="00A8000D" w:rsidP="00AA689B">
      <w:pPr>
        <w:spacing w:after="0" w:line="360" w:lineRule="auto"/>
        <w:ind w:left="0"/>
      </w:pPr>
    </w:p>
    <w:p w:rsidR="00B15C3A" w:rsidRDefault="000A585A" w:rsidP="00AA689B">
      <w:pPr>
        <w:numPr>
          <w:ilvl w:val="1"/>
          <w:numId w:val="779"/>
        </w:numPr>
        <w:spacing w:after="0" w:line="360" w:lineRule="auto"/>
        <w:ind w:left="0"/>
      </w:pPr>
      <w:r>
        <w:t>Use a scheduled AWS Lambda function and run a script remotely on all EC2 instances to send data to the audit system.</w:t>
      </w:r>
    </w:p>
    <w:p w:rsidR="00B15C3A" w:rsidRDefault="000A585A" w:rsidP="00AA689B">
      <w:pPr>
        <w:numPr>
          <w:ilvl w:val="1"/>
          <w:numId w:val="779"/>
        </w:numPr>
        <w:spacing w:after="0" w:line="360" w:lineRule="auto"/>
        <w:ind w:left="0"/>
      </w:pPr>
      <w:r>
        <w:t xml:space="preserve">Use EC2 Auto Scaling lifecycle hooks to run a custom script to send data to the audit system when instances are launched and terminated. </w:t>
      </w:r>
    </w:p>
    <w:p w:rsidR="00B15C3A" w:rsidRDefault="000A585A" w:rsidP="00AA689B">
      <w:pPr>
        <w:numPr>
          <w:ilvl w:val="1"/>
          <w:numId w:val="779"/>
        </w:numPr>
        <w:spacing w:after="0" w:line="360" w:lineRule="auto"/>
        <w:ind w:left="0"/>
      </w:pPr>
      <w:r>
        <w:t>Use an EC2 Auto Scaling launch configuration to run a custom script through user data to send data to the audit system when instances are launched and terminated.</w:t>
      </w:r>
    </w:p>
    <w:p w:rsidR="00A8000D" w:rsidRDefault="000A585A" w:rsidP="00AA689B">
      <w:pPr>
        <w:numPr>
          <w:ilvl w:val="1"/>
          <w:numId w:val="779"/>
        </w:numPr>
        <w:spacing w:after="0" w:line="360" w:lineRule="auto"/>
        <w:ind w:left="0"/>
      </w:pPr>
      <w:r>
        <w:t>Run a custom script on the instance operating system to send data to the audit system. Configure the script to be invoked by the EC2 Auto Scaling group when the instance starts and is terminated.</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80"/>
        </w:numPr>
        <w:spacing w:after="0" w:line="360" w:lineRule="auto"/>
        <w:ind w:left="0"/>
      </w:pPr>
      <w:r>
        <w:t>A company recently deployed a new auditing system to centralize information about operating system versions, patching, and installed software for Amazon EC2 instances. A solutions architect must ensure all instances provisioned through EC2 Auto Scaling groups successfully send reports to the auditing system as soon as they are launched and terminated.</w:t>
      </w:r>
    </w:p>
    <w:p w:rsidR="00B15C3A" w:rsidRDefault="000A585A" w:rsidP="00AA689B">
      <w:pPr>
        <w:spacing w:after="0" w:line="360" w:lineRule="auto"/>
        <w:ind w:left="0"/>
      </w:pPr>
      <w:r>
        <w:t>Which solution achieves these goals MOST efficiently?</w:t>
      </w:r>
    </w:p>
    <w:p w:rsidR="00B15C3A" w:rsidRDefault="000A585A" w:rsidP="00AA689B">
      <w:pPr>
        <w:numPr>
          <w:ilvl w:val="1"/>
          <w:numId w:val="780"/>
        </w:numPr>
        <w:spacing w:after="0" w:line="360" w:lineRule="auto"/>
        <w:ind w:left="0"/>
      </w:pPr>
      <w:r>
        <w:t>Use a scheduled AWS Lambda function and run a script remotely on all EC2 instances to send data to the audit system.</w:t>
      </w:r>
    </w:p>
    <w:p w:rsidR="00B15C3A" w:rsidRDefault="000A585A" w:rsidP="00AA689B">
      <w:pPr>
        <w:numPr>
          <w:ilvl w:val="1"/>
          <w:numId w:val="780"/>
        </w:numPr>
        <w:spacing w:after="0" w:line="360" w:lineRule="auto"/>
        <w:ind w:left="0"/>
      </w:pPr>
      <w:r>
        <w:t xml:space="preserve">Use EC2 Auto Scaling lifecycle hooks to run a custom script to send data to the audit system when instances are launched and terminated. </w:t>
      </w:r>
    </w:p>
    <w:p w:rsidR="00B15C3A" w:rsidRDefault="000A585A" w:rsidP="00AA689B">
      <w:pPr>
        <w:numPr>
          <w:ilvl w:val="1"/>
          <w:numId w:val="780"/>
        </w:numPr>
        <w:spacing w:after="0" w:line="360" w:lineRule="auto"/>
        <w:ind w:left="0"/>
      </w:pPr>
      <w:r>
        <w:t>Use an EC2 Auto Scaling launch configuration to run a custom script through user data to send data to the audit system when instances are launched and terminated.</w:t>
      </w:r>
    </w:p>
    <w:p w:rsidR="00B15C3A" w:rsidRDefault="000A585A" w:rsidP="00AA689B">
      <w:pPr>
        <w:numPr>
          <w:ilvl w:val="1"/>
          <w:numId w:val="780"/>
        </w:numPr>
        <w:spacing w:after="0" w:line="360" w:lineRule="auto"/>
        <w:ind w:left="0"/>
      </w:pPr>
      <w:r>
        <w:t>Run a custom script on the instance operating system to send data to the audit system. Configure the script to be invoked by the EC2 Auto Scaling group when the instance starts and is terminated.</w:t>
      </w:r>
    </w:p>
    <w:p w:rsidR="00A8000D" w:rsidRDefault="00A8000D" w:rsidP="00AA689B">
      <w:pPr>
        <w:spacing w:after="0" w:line="360" w:lineRule="auto"/>
        <w:ind w:left="0"/>
      </w:pPr>
    </w:p>
    <w:p w:rsidR="00A8000D" w:rsidRDefault="000A585A" w:rsidP="00AA689B">
      <w:pPr>
        <w:spacing w:after="0" w:line="360" w:lineRule="auto"/>
        <w:ind w:left="0"/>
      </w:pPr>
      <w:r>
        <w:t>Correct Answer: B</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80"/>
        </w:numPr>
        <w:spacing w:after="0" w:line="360" w:lineRule="auto"/>
        <w:ind w:left="0"/>
      </w:pPr>
      <w:r>
        <w:t>A company is developing a real-time multiplayer game that uses UDP for communications between the client and servers in an Auto Scaling group. Spikes in demand are anticipated during the day, so the game server platform must adapt accordingly. Developers want to store gamer scores and other non-relational data in a database solution that will scale without intervention.</w:t>
      </w:r>
    </w:p>
    <w:p w:rsidR="00B15C3A" w:rsidRDefault="000A585A" w:rsidP="00AA689B">
      <w:pPr>
        <w:spacing w:after="0" w:line="360" w:lineRule="auto"/>
        <w:ind w:left="0"/>
      </w:pPr>
      <w:r>
        <w:t>Which solution should a solutions architect recommend?</w:t>
      </w:r>
    </w:p>
    <w:p w:rsidR="00A8000D" w:rsidRDefault="00A8000D" w:rsidP="00AA689B">
      <w:pPr>
        <w:spacing w:after="0" w:line="360" w:lineRule="auto"/>
        <w:ind w:left="0"/>
      </w:pPr>
    </w:p>
    <w:p w:rsidR="00B15C3A" w:rsidRDefault="000A585A" w:rsidP="00AA689B">
      <w:pPr>
        <w:numPr>
          <w:ilvl w:val="2"/>
          <w:numId w:val="781"/>
        </w:numPr>
        <w:spacing w:after="0" w:line="360" w:lineRule="auto"/>
        <w:ind w:left="0"/>
      </w:pPr>
      <w:r>
        <w:t>Use Amazon Route 53 for traffic distribution and Amazon Aurora Serverless for data storage.</w:t>
      </w:r>
    </w:p>
    <w:p w:rsidR="00B15C3A" w:rsidRDefault="000A585A" w:rsidP="00AA689B">
      <w:pPr>
        <w:numPr>
          <w:ilvl w:val="2"/>
          <w:numId w:val="781"/>
        </w:numPr>
        <w:spacing w:after="0" w:line="360" w:lineRule="auto"/>
        <w:ind w:left="0"/>
      </w:pPr>
      <w:r>
        <w:t>Use a Network Load Balancer for traffic distribution and Amazon DynamoDB on-demand for data storage.</w:t>
      </w:r>
    </w:p>
    <w:p w:rsidR="00B15C3A" w:rsidRDefault="000A585A" w:rsidP="00AA689B">
      <w:pPr>
        <w:numPr>
          <w:ilvl w:val="2"/>
          <w:numId w:val="781"/>
        </w:numPr>
        <w:spacing w:after="0" w:line="360" w:lineRule="auto"/>
        <w:ind w:left="0"/>
      </w:pPr>
      <w:r>
        <w:t>Use a Network Load Balancer for traffic distribution and Amazon Aurora Global Database for data storage.</w:t>
      </w:r>
    </w:p>
    <w:p w:rsidR="00B15C3A" w:rsidRDefault="000A585A" w:rsidP="00AA689B">
      <w:pPr>
        <w:numPr>
          <w:ilvl w:val="2"/>
          <w:numId w:val="781"/>
        </w:numPr>
        <w:spacing w:after="0" w:line="360" w:lineRule="auto"/>
        <w:ind w:left="0"/>
      </w:pPr>
      <w:r>
        <w:t>Use an Application Load Balancer for traffic distribution and Amazon DynamoDB global tables for data storage.</w:t>
      </w:r>
    </w:p>
    <w:p w:rsidR="00A8000D" w:rsidRDefault="00A8000D">
      <w:pPr>
        <w:spacing w:after="160" w:line="259" w:lineRule="auto"/>
        <w:ind w:left="0" w:firstLine="0"/>
      </w:pPr>
      <w:r>
        <w:br w:type="page"/>
      </w:r>
    </w:p>
    <w:p w:rsidR="00A8000D" w:rsidRDefault="00A8000D" w:rsidP="00A8000D">
      <w:pPr>
        <w:spacing w:after="0" w:line="360" w:lineRule="auto"/>
        <w:ind w:left="0" w:firstLine="0"/>
      </w:pPr>
    </w:p>
    <w:p w:rsidR="00B15C3A" w:rsidRDefault="000A585A" w:rsidP="00AA689B">
      <w:pPr>
        <w:numPr>
          <w:ilvl w:val="0"/>
          <w:numId w:val="782"/>
        </w:numPr>
        <w:spacing w:after="0" w:line="360" w:lineRule="auto"/>
        <w:ind w:left="0"/>
      </w:pPr>
      <w:r>
        <w:t>A company is developing a real-time multiplayer game that uses UDP for communications between the client and servers in an Auto Scaling group. Spikes in demand are anticipated during the day, so the game server platform must adapt accordingly. Developers want to store gamer scores and other non-relational data in a database solution that will scale without intervention.</w:t>
      </w:r>
    </w:p>
    <w:p w:rsidR="00B15C3A" w:rsidRDefault="000A585A" w:rsidP="00AA689B">
      <w:pPr>
        <w:spacing w:after="0" w:line="360" w:lineRule="auto"/>
        <w:ind w:left="0"/>
      </w:pPr>
      <w:r>
        <w:t>Which solution should a solutions architect recommend?</w:t>
      </w:r>
    </w:p>
    <w:p w:rsidR="00A8000D" w:rsidRDefault="00A8000D" w:rsidP="00AA689B">
      <w:pPr>
        <w:spacing w:after="0" w:line="360" w:lineRule="auto"/>
        <w:ind w:left="0"/>
      </w:pPr>
    </w:p>
    <w:p w:rsidR="00B15C3A" w:rsidRDefault="000A585A" w:rsidP="00AA689B">
      <w:pPr>
        <w:numPr>
          <w:ilvl w:val="2"/>
          <w:numId w:val="783"/>
        </w:numPr>
        <w:spacing w:after="0" w:line="360" w:lineRule="auto"/>
        <w:ind w:left="0"/>
      </w:pPr>
      <w:r>
        <w:t>Use Amazon Route 53 for traffic distribution and Amazon Aurora Serverless for data storage.</w:t>
      </w:r>
    </w:p>
    <w:p w:rsidR="00B15C3A" w:rsidRDefault="000A585A" w:rsidP="00AA689B">
      <w:pPr>
        <w:numPr>
          <w:ilvl w:val="2"/>
          <w:numId w:val="783"/>
        </w:numPr>
        <w:spacing w:after="0" w:line="360" w:lineRule="auto"/>
        <w:ind w:left="0"/>
      </w:pPr>
      <w:r>
        <w:t>Use a Network Load Balancer for traffic distribution and Amazon DynamoDB on-demand for data storage.</w:t>
      </w:r>
    </w:p>
    <w:p w:rsidR="00B15C3A" w:rsidRDefault="000A585A" w:rsidP="00AA689B">
      <w:pPr>
        <w:numPr>
          <w:ilvl w:val="2"/>
          <w:numId w:val="783"/>
        </w:numPr>
        <w:spacing w:after="0" w:line="360" w:lineRule="auto"/>
        <w:ind w:left="0"/>
      </w:pPr>
      <w:r>
        <w:t>Use a Network Load Balancer for traffic distribution and Amazon Aurora Global Database for data storage.</w:t>
      </w:r>
    </w:p>
    <w:p w:rsidR="00B15C3A" w:rsidRDefault="000A585A" w:rsidP="00AA689B">
      <w:pPr>
        <w:numPr>
          <w:ilvl w:val="2"/>
          <w:numId w:val="783"/>
        </w:numPr>
        <w:spacing w:after="0" w:line="360" w:lineRule="auto"/>
        <w:ind w:left="0"/>
      </w:pPr>
      <w:r>
        <w:t>Use an Application Load Balancer for traffic distribution and Amazon DynamoDB global tables for data storage.</w:t>
      </w:r>
    </w:p>
    <w:p w:rsidR="00A8000D" w:rsidRDefault="00A8000D" w:rsidP="00AA689B">
      <w:pPr>
        <w:spacing w:after="0" w:line="360" w:lineRule="auto"/>
        <w:ind w:left="0"/>
      </w:pPr>
    </w:p>
    <w:p w:rsidR="00A8000D" w:rsidRDefault="000A585A" w:rsidP="00AA689B">
      <w:pPr>
        <w:spacing w:after="0" w:line="360" w:lineRule="auto"/>
        <w:ind w:left="0"/>
      </w:pPr>
      <w:r>
        <w:t>Correct Answer: B</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82"/>
        </w:numPr>
        <w:spacing w:after="0" w:line="360" w:lineRule="auto"/>
        <w:ind w:left="0"/>
      </w:pPr>
      <w:r>
        <w:t>A company hosts a frontend application that uses an Amazon API Gateway API backend that is integrated with AWS Lambda. When the API receives requests, the Lambda function loads many libraries. Then the Lambda function connects to an Amazon RDS database, processes the data, and returns the data to the frontend application. The company wants to ensure that response latency is as low as possible for all its users with the fewest number of changes to the company's operations.</w:t>
      </w:r>
    </w:p>
    <w:p w:rsidR="00B15C3A" w:rsidRDefault="000A585A" w:rsidP="00AA689B">
      <w:pPr>
        <w:spacing w:after="0" w:line="360" w:lineRule="auto"/>
        <w:ind w:left="0"/>
      </w:pPr>
      <w:r>
        <w:t>Which solution will meet these requirements?</w:t>
      </w:r>
    </w:p>
    <w:p w:rsidR="00A8000D" w:rsidRDefault="00A8000D" w:rsidP="00AA689B">
      <w:pPr>
        <w:spacing w:after="0" w:line="360" w:lineRule="auto"/>
        <w:ind w:left="0"/>
      </w:pPr>
    </w:p>
    <w:p w:rsidR="00B15C3A" w:rsidRDefault="000A585A" w:rsidP="00AA689B">
      <w:pPr>
        <w:numPr>
          <w:ilvl w:val="1"/>
          <w:numId w:val="782"/>
        </w:numPr>
        <w:spacing w:after="0" w:line="360" w:lineRule="auto"/>
        <w:ind w:left="0" w:hanging="256"/>
      </w:pPr>
      <w:r>
        <w:t>Establish a connection between the frontend application and the database to make queries faster by bypassing the API.</w:t>
      </w:r>
    </w:p>
    <w:p w:rsidR="00B15C3A" w:rsidRDefault="000A585A" w:rsidP="00AA689B">
      <w:pPr>
        <w:numPr>
          <w:ilvl w:val="1"/>
          <w:numId w:val="782"/>
        </w:numPr>
        <w:spacing w:after="0" w:line="360" w:lineRule="auto"/>
        <w:ind w:left="0" w:hanging="256"/>
      </w:pPr>
      <w:r>
        <w:t xml:space="preserve">Configure provisioned concurrency for the Lambda function that handles the requests. </w:t>
      </w:r>
    </w:p>
    <w:p w:rsidR="00B15C3A" w:rsidRDefault="000A585A" w:rsidP="00AA689B">
      <w:pPr>
        <w:numPr>
          <w:ilvl w:val="1"/>
          <w:numId w:val="782"/>
        </w:numPr>
        <w:spacing w:after="0" w:line="360" w:lineRule="auto"/>
        <w:ind w:left="0" w:hanging="256"/>
      </w:pPr>
      <w:r>
        <w:t>Cache the results of the queries in Amazon S3 for faster retrieval of similar datasets.</w:t>
      </w:r>
    </w:p>
    <w:p w:rsidR="00A8000D" w:rsidRDefault="000A585A" w:rsidP="00AA689B">
      <w:pPr>
        <w:numPr>
          <w:ilvl w:val="1"/>
          <w:numId w:val="782"/>
        </w:numPr>
        <w:spacing w:after="0" w:line="360" w:lineRule="auto"/>
        <w:ind w:left="0" w:hanging="256"/>
      </w:pPr>
      <w:r>
        <w:t>Increase the size of the database to increase the number of connections Lambda can establish at one time.</w:t>
      </w:r>
    </w:p>
    <w:p w:rsidR="00A8000D" w:rsidRDefault="00A8000D">
      <w:pPr>
        <w:spacing w:after="160" w:line="259" w:lineRule="auto"/>
        <w:ind w:left="0" w:firstLine="0"/>
      </w:pPr>
      <w:r>
        <w:br w:type="page"/>
      </w:r>
    </w:p>
    <w:p w:rsidR="00B15C3A" w:rsidRDefault="00B15C3A" w:rsidP="00A8000D">
      <w:pPr>
        <w:spacing w:after="0" w:line="360" w:lineRule="auto"/>
        <w:ind w:left="0" w:firstLine="0"/>
      </w:pPr>
    </w:p>
    <w:p w:rsidR="00B15C3A" w:rsidRDefault="000A585A" w:rsidP="00AA689B">
      <w:pPr>
        <w:numPr>
          <w:ilvl w:val="0"/>
          <w:numId w:val="784"/>
        </w:numPr>
        <w:spacing w:after="0" w:line="360" w:lineRule="auto"/>
        <w:ind w:left="0"/>
      </w:pPr>
      <w:r>
        <w:t>A company hosts a frontend application that uses an Amazon API Gateway API backend that is integrated with AWS Lambda. When the API receives requests, the Lambda function loads many libraries. Then the Lambda function connects to an Amazon RDS database, processes the data, and returns the data to the frontend application. The company wants to ensure that response latency is as low as possible for all its users with the fewest number of changes to the company's operations.</w:t>
      </w:r>
    </w:p>
    <w:p w:rsidR="00B15C3A" w:rsidRDefault="000A585A" w:rsidP="00AA689B">
      <w:pPr>
        <w:spacing w:after="0" w:line="360" w:lineRule="auto"/>
        <w:ind w:left="0"/>
      </w:pPr>
      <w:r>
        <w:t>Which solution will meet these requirements?</w:t>
      </w:r>
    </w:p>
    <w:p w:rsidR="00A8000D" w:rsidRDefault="00A8000D" w:rsidP="00AA689B">
      <w:pPr>
        <w:spacing w:after="0" w:line="360" w:lineRule="auto"/>
        <w:ind w:left="0"/>
      </w:pPr>
    </w:p>
    <w:p w:rsidR="00B15C3A" w:rsidRDefault="000A585A" w:rsidP="00AA689B">
      <w:pPr>
        <w:numPr>
          <w:ilvl w:val="1"/>
          <w:numId w:val="784"/>
        </w:numPr>
        <w:spacing w:after="0" w:line="360" w:lineRule="auto"/>
        <w:ind w:left="0" w:hanging="256"/>
      </w:pPr>
      <w:r>
        <w:t>Establish a connection between the frontend application and the database to make queries faster by bypassing the API.</w:t>
      </w:r>
    </w:p>
    <w:p w:rsidR="00B15C3A" w:rsidRDefault="000A585A" w:rsidP="00AA689B">
      <w:pPr>
        <w:numPr>
          <w:ilvl w:val="1"/>
          <w:numId w:val="784"/>
        </w:numPr>
        <w:spacing w:after="0" w:line="360" w:lineRule="auto"/>
        <w:ind w:left="0" w:hanging="256"/>
      </w:pPr>
      <w:r>
        <w:t xml:space="preserve">Configure provisioned concurrency for the Lambda function that handles the requests. </w:t>
      </w:r>
    </w:p>
    <w:p w:rsidR="00B15C3A" w:rsidRDefault="000A585A" w:rsidP="00AA689B">
      <w:pPr>
        <w:numPr>
          <w:ilvl w:val="1"/>
          <w:numId w:val="784"/>
        </w:numPr>
        <w:spacing w:after="0" w:line="360" w:lineRule="auto"/>
        <w:ind w:left="0" w:hanging="256"/>
      </w:pPr>
      <w:r>
        <w:t>Cache the results of the queries in Amazon S3 for faster retrieval of similar datasets.</w:t>
      </w:r>
    </w:p>
    <w:p w:rsidR="00B15C3A" w:rsidRDefault="000A585A" w:rsidP="00AA689B">
      <w:pPr>
        <w:numPr>
          <w:ilvl w:val="1"/>
          <w:numId w:val="784"/>
        </w:numPr>
        <w:spacing w:after="0" w:line="360" w:lineRule="auto"/>
        <w:ind w:left="0" w:hanging="256"/>
      </w:pPr>
      <w:r>
        <w:t>Increase the size of the database to increase the number of connections Lambda can establish at one time.</w:t>
      </w:r>
    </w:p>
    <w:p w:rsidR="00A8000D" w:rsidRDefault="00A8000D" w:rsidP="00AA689B">
      <w:pPr>
        <w:spacing w:after="0" w:line="360" w:lineRule="auto"/>
        <w:ind w:left="0"/>
      </w:pPr>
    </w:p>
    <w:p w:rsidR="00A8000D" w:rsidRDefault="000A585A" w:rsidP="00AA689B">
      <w:pPr>
        <w:spacing w:after="0" w:line="360" w:lineRule="auto"/>
        <w:ind w:left="0"/>
      </w:pPr>
      <w:r>
        <w:t>Correct Answer: B</w:t>
      </w:r>
    </w:p>
    <w:p w:rsidR="00A8000D" w:rsidRDefault="00A8000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84"/>
        </w:numPr>
        <w:spacing w:after="0" w:line="360" w:lineRule="auto"/>
        <w:ind w:left="0"/>
      </w:pPr>
      <w:r>
        <w:t>A company is migrating its on-premises workload to the AWS Cloud. The company already uses several Amazon EC2 instances and Amazon RDS DB instances. The company wants a solution that automatically starts and stops the EC2 instances and DB instances outside of business hours. The solution must minimize cost and infrastructure maintenance.</w:t>
      </w:r>
    </w:p>
    <w:p w:rsidR="00B15C3A" w:rsidRDefault="000A585A" w:rsidP="00AA689B">
      <w:pPr>
        <w:spacing w:after="0" w:line="360" w:lineRule="auto"/>
        <w:ind w:left="0"/>
      </w:pPr>
      <w:r>
        <w:t>Which solution will meet these requirements?</w:t>
      </w:r>
    </w:p>
    <w:p w:rsidR="00A8000D" w:rsidRDefault="00A8000D" w:rsidP="00AA689B">
      <w:pPr>
        <w:spacing w:after="0" w:line="360" w:lineRule="auto"/>
        <w:ind w:left="0"/>
      </w:pPr>
    </w:p>
    <w:p w:rsidR="00B15C3A" w:rsidRDefault="000A585A" w:rsidP="00AA689B">
      <w:pPr>
        <w:numPr>
          <w:ilvl w:val="2"/>
          <w:numId w:val="785"/>
        </w:numPr>
        <w:spacing w:after="0" w:line="360" w:lineRule="auto"/>
        <w:ind w:left="0" w:hanging="256"/>
      </w:pPr>
      <w:r>
        <w:t>Scale the EC2 instances by using elastic resize. Scale the DB instances to zero outside of business hours.</w:t>
      </w:r>
    </w:p>
    <w:p w:rsidR="00B15C3A" w:rsidRDefault="000A585A" w:rsidP="00AA689B">
      <w:pPr>
        <w:numPr>
          <w:ilvl w:val="2"/>
          <w:numId w:val="785"/>
        </w:numPr>
        <w:spacing w:after="0" w:line="360" w:lineRule="auto"/>
        <w:ind w:left="0" w:hanging="256"/>
      </w:pPr>
      <w:r>
        <w:t>Explore AWS Marketplace for partner solutions that will automatically start and stop the EC2 instances and DB instances on a schedule.</w:t>
      </w:r>
    </w:p>
    <w:p w:rsidR="00B15C3A" w:rsidRDefault="000A585A" w:rsidP="00AA689B">
      <w:pPr>
        <w:numPr>
          <w:ilvl w:val="2"/>
          <w:numId w:val="785"/>
        </w:numPr>
        <w:spacing w:after="0" w:line="360" w:lineRule="auto"/>
        <w:ind w:left="0" w:hanging="256"/>
      </w:pPr>
      <w:r>
        <w:t>Launch another EC2 instance. Configure a crontab schedule to run shell scripts that will start and stop the existing EC2 instances and DB instances on a schedule.</w:t>
      </w:r>
    </w:p>
    <w:p w:rsidR="00510F63" w:rsidRDefault="000A585A" w:rsidP="00510F63">
      <w:pPr>
        <w:numPr>
          <w:ilvl w:val="2"/>
          <w:numId w:val="785"/>
        </w:numPr>
        <w:spacing w:after="0" w:line="360" w:lineRule="auto"/>
        <w:ind w:left="0" w:hanging="256"/>
      </w:pPr>
      <w:r>
        <w:t>Create an AWS Lambda function that will start and stop the EC2 instances and DB instances. Configure Amazon EventBridge to invoke the Lambda function on a schedule.</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786"/>
        </w:numPr>
        <w:spacing w:after="0" w:line="360" w:lineRule="auto"/>
        <w:ind w:left="0"/>
      </w:pPr>
      <w:r>
        <w:t>A company is migrating its on-premises workload to the AWS Cloud. The company already uses several Amazon EC2 instances and Amazon RDS DB instances. The company wants a solution that automatically starts and stops the EC2 instances and DB instances outside of business hours. The solution must minimize cost and infrastructure maintenance.</w:t>
      </w:r>
    </w:p>
    <w:p w:rsidR="00B15C3A" w:rsidRDefault="000A585A" w:rsidP="00AA689B">
      <w:pPr>
        <w:spacing w:after="0" w:line="360" w:lineRule="auto"/>
        <w:ind w:left="0"/>
      </w:pPr>
      <w:r>
        <w:t>Which solution will meet these requirements?</w:t>
      </w:r>
    </w:p>
    <w:p w:rsidR="00510F63" w:rsidRDefault="00510F63" w:rsidP="00AA689B">
      <w:pPr>
        <w:spacing w:after="0" w:line="360" w:lineRule="auto"/>
        <w:ind w:left="0"/>
      </w:pPr>
    </w:p>
    <w:p w:rsidR="00B15C3A" w:rsidRDefault="000A585A" w:rsidP="00AA689B">
      <w:pPr>
        <w:numPr>
          <w:ilvl w:val="2"/>
          <w:numId w:val="787"/>
        </w:numPr>
        <w:spacing w:after="0" w:line="360" w:lineRule="auto"/>
        <w:ind w:left="0" w:hanging="245"/>
      </w:pPr>
      <w:r>
        <w:t>Scale the EC2 instances by using elastic resize. Scale the DB instances to zero outside of business hours.</w:t>
      </w:r>
    </w:p>
    <w:p w:rsidR="00B15C3A" w:rsidRDefault="000A585A" w:rsidP="00AA689B">
      <w:pPr>
        <w:numPr>
          <w:ilvl w:val="2"/>
          <w:numId w:val="787"/>
        </w:numPr>
        <w:spacing w:after="0" w:line="360" w:lineRule="auto"/>
        <w:ind w:left="0" w:hanging="245"/>
      </w:pPr>
      <w:r>
        <w:t>Explore AWS Marketplace for partner solutions that will automatically start and stop the EC2 instances and DB instances on a schedule.</w:t>
      </w:r>
    </w:p>
    <w:p w:rsidR="00B15C3A" w:rsidRDefault="000A585A" w:rsidP="00AA689B">
      <w:pPr>
        <w:numPr>
          <w:ilvl w:val="2"/>
          <w:numId w:val="787"/>
        </w:numPr>
        <w:spacing w:after="0" w:line="360" w:lineRule="auto"/>
        <w:ind w:left="0" w:hanging="245"/>
      </w:pPr>
      <w:r>
        <w:t>Launch another EC2 instance. Configure a crontab schedule to run shell scripts that will start and stop the existing EC2 instances and DB instances on a schedule.</w:t>
      </w:r>
    </w:p>
    <w:p w:rsidR="00B15C3A" w:rsidRDefault="000A585A" w:rsidP="00AA689B">
      <w:pPr>
        <w:numPr>
          <w:ilvl w:val="2"/>
          <w:numId w:val="787"/>
        </w:numPr>
        <w:spacing w:after="0" w:line="360" w:lineRule="auto"/>
        <w:ind w:left="0" w:hanging="245"/>
      </w:pPr>
      <w:r>
        <w:t>Create an AWS Lambda function that will start and stop the EC2 instances and DB instances. Configure Amazon EventBridge to invoke the Lambda function on a schedule.</w:t>
      </w:r>
    </w:p>
    <w:p w:rsidR="00510F63" w:rsidRDefault="00510F63" w:rsidP="00AA689B">
      <w:pPr>
        <w:spacing w:after="0" w:line="360" w:lineRule="auto"/>
        <w:ind w:left="0"/>
      </w:pPr>
    </w:p>
    <w:p w:rsidR="00510F63" w:rsidRDefault="000A585A" w:rsidP="00AA689B">
      <w:pPr>
        <w:spacing w:after="0" w:line="360" w:lineRule="auto"/>
        <w:ind w:left="0"/>
      </w:pPr>
      <w:r>
        <w:t>Correct Answer: D</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86"/>
        </w:numPr>
        <w:spacing w:after="0" w:line="360" w:lineRule="auto"/>
        <w:ind w:left="0"/>
      </w:pPr>
      <w:r>
        <w:t>A company hosts a multiplayer gaming application on AWS. The company wants the application to read data with submillisecond latency and run one-time queries on historical data.</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AA689B">
      <w:pPr>
        <w:numPr>
          <w:ilvl w:val="1"/>
          <w:numId w:val="786"/>
        </w:numPr>
        <w:spacing w:after="0" w:line="360" w:lineRule="auto"/>
        <w:ind w:left="0"/>
      </w:pPr>
      <w:r>
        <w:t>Use Amazon RDS for data that is frequently accessed. Run a periodic custom script to export the data to an Amazon S3 bucket.</w:t>
      </w:r>
    </w:p>
    <w:p w:rsidR="00B15C3A" w:rsidRDefault="000A585A" w:rsidP="00510F63">
      <w:pPr>
        <w:numPr>
          <w:ilvl w:val="1"/>
          <w:numId w:val="786"/>
        </w:numPr>
        <w:spacing w:after="0" w:line="360" w:lineRule="auto"/>
        <w:ind w:left="0"/>
      </w:pPr>
      <w:r>
        <w:t>Store the data directly in an Amazon S3 bucket. Implement an S3 Lifecycle policy to move older data to S3 Glacier Deep Archive for long-term storage. Run one-time queries on the data in Amazon S3 by using Amazon Athena.</w:t>
      </w:r>
    </w:p>
    <w:p w:rsidR="00B15C3A" w:rsidRDefault="000A585A" w:rsidP="00AA689B">
      <w:pPr>
        <w:numPr>
          <w:ilvl w:val="1"/>
          <w:numId w:val="786"/>
        </w:numPr>
        <w:spacing w:after="0" w:line="360" w:lineRule="auto"/>
        <w:ind w:left="0"/>
      </w:pPr>
      <w:r>
        <w:t>Use Amazon DynamoDB with DynamoDB Accelerator (DAX</w:t>
      </w:r>
      <w:r w:rsidR="00A14E3E">
        <w:t xml:space="preserve">) </w:t>
      </w:r>
      <w:r>
        <w:t xml:space="preserve"> for data that is frequently accessed. Export the data to an Amazon S3 bucket by using DynamoDB table export. Run one-time queries on the data in Amazon S3 by using Amazon Athena. </w:t>
      </w:r>
    </w:p>
    <w:p w:rsidR="00510F63" w:rsidRDefault="000A585A" w:rsidP="00510F63">
      <w:pPr>
        <w:numPr>
          <w:ilvl w:val="1"/>
          <w:numId w:val="786"/>
        </w:numPr>
        <w:spacing w:after="0" w:line="360" w:lineRule="auto"/>
        <w:ind w:left="0"/>
      </w:pPr>
      <w:r>
        <w:t>Use Amazon DynamoDB for data that is frequently accessed. Turn on streaming to Amazon Kinesis Data Streams. Use Amazon Kinesis Data Firehose to read the data from Kinesis Data Streams. Store the records in an Amazon S3 bucket.</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788"/>
        </w:numPr>
        <w:spacing w:after="0" w:line="360" w:lineRule="auto"/>
        <w:ind w:left="0"/>
      </w:pPr>
      <w:r>
        <w:t>A company hosts a multiplayer gaming application on AWS. The company wants the application to read data with submillisecond latency and run one-time queries on historical data.</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AA689B">
      <w:pPr>
        <w:numPr>
          <w:ilvl w:val="1"/>
          <w:numId w:val="788"/>
        </w:numPr>
        <w:spacing w:after="0" w:line="360" w:lineRule="auto"/>
        <w:ind w:left="0"/>
      </w:pPr>
      <w:r>
        <w:t>Use Amazon RDS for data that is frequently accessed. Run a periodic custom script to export the data to an Amazon S3 bucket.</w:t>
      </w:r>
    </w:p>
    <w:p w:rsidR="00B15C3A" w:rsidRDefault="000A585A" w:rsidP="00510F63">
      <w:pPr>
        <w:numPr>
          <w:ilvl w:val="1"/>
          <w:numId w:val="788"/>
        </w:numPr>
        <w:spacing w:after="0" w:line="360" w:lineRule="auto"/>
        <w:ind w:left="0"/>
      </w:pPr>
      <w:r>
        <w:t>Store the data directly in an Amazon S3 bucket. Implement an S3 Lifecycle policy to move older data to S3 Glacier Deep Archive for long-term storage. Run one-time queries on the data in Amazon S3 by using Amazon Athena.</w:t>
      </w:r>
    </w:p>
    <w:p w:rsidR="00B15C3A" w:rsidRDefault="000A585A" w:rsidP="00AA689B">
      <w:pPr>
        <w:numPr>
          <w:ilvl w:val="1"/>
          <w:numId w:val="788"/>
        </w:numPr>
        <w:spacing w:after="0" w:line="360" w:lineRule="auto"/>
        <w:ind w:left="0"/>
      </w:pPr>
      <w:r>
        <w:t>Use Amazon DynamoDB with DynamoDB Accelerator (DAX</w:t>
      </w:r>
      <w:r w:rsidR="00A14E3E">
        <w:t xml:space="preserve">) </w:t>
      </w:r>
      <w:r>
        <w:t xml:space="preserve"> for data that is frequently accessed. Export the data to an Amazon S3 bucket by using DynamoDB table export. Run one-time queries on the data in Amazon S3 by using Amazon Athena. </w:t>
      </w:r>
    </w:p>
    <w:p w:rsidR="00B15C3A" w:rsidRDefault="000A585A" w:rsidP="00AA689B">
      <w:pPr>
        <w:numPr>
          <w:ilvl w:val="1"/>
          <w:numId w:val="788"/>
        </w:numPr>
        <w:spacing w:after="0" w:line="360" w:lineRule="auto"/>
        <w:ind w:left="0"/>
      </w:pPr>
      <w:r>
        <w:t>Use Amazon DynamoDB for data that is frequently accessed. Turn on streaming to Amazon Kinesis Data Streams. Use Amazon Kinesis Data Firehose to read the data from Kinesis Data Streams. Store the records in an Amazon S3 bucket.</w:t>
      </w:r>
    </w:p>
    <w:p w:rsidR="00510F63" w:rsidRDefault="00510F63" w:rsidP="00AA689B">
      <w:pPr>
        <w:spacing w:after="0" w:line="360" w:lineRule="auto"/>
        <w:ind w:left="0"/>
      </w:pPr>
    </w:p>
    <w:p w:rsidR="00510F63" w:rsidRDefault="000A585A" w:rsidP="00AA689B">
      <w:pPr>
        <w:spacing w:after="0" w:line="360" w:lineRule="auto"/>
        <w:ind w:left="0"/>
      </w:pPr>
      <w:r>
        <w:t>Correct Answer: C</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88"/>
        </w:numPr>
        <w:spacing w:after="0" w:line="360" w:lineRule="auto"/>
        <w:ind w:left="0"/>
      </w:pPr>
      <w:r>
        <w:t>A company is building a game system that needs to send unique events to separate leaderboard, matchmaking, and authentication services concurrently. The company needs an AWS event-driven system that guarantees the order of the events.</w:t>
      </w:r>
    </w:p>
    <w:p w:rsidR="00B15C3A" w:rsidRDefault="000A585A" w:rsidP="00AA689B">
      <w:pPr>
        <w:spacing w:after="0" w:line="360" w:lineRule="auto"/>
        <w:ind w:left="0"/>
      </w:pPr>
      <w:r>
        <w:t>Which solution will meet these requirements?</w:t>
      </w:r>
    </w:p>
    <w:p w:rsidR="00510F63" w:rsidRDefault="00510F63" w:rsidP="00AA689B">
      <w:pPr>
        <w:spacing w:after="0" w:line="360" w:lineRule="auto"/>
        <w:ind w:left="0"/>
      </w:pPr>
    </w:p>
    <w:p w:rsidR="00B15C3A" w:rsidRDefault="000A585A" w:rsidP="00AA689B">
      <w:pPr>
        <w:numPr>
          <w:ilvl w:val="2"/>
          <w:numId w:val="789"/>
        </w:numPr>
        <w:spacing w:after="0" w:line="360" w:lineRule="auto"/>
        <w:ind w:left="0" w:hanging="256"/>
      </w:pPr>
      <w:r>
        <w:t>Amazon EventBridge event bus</w:t>
      </w:r>
    </w:p>
    <w:p w:rsidR="00B15C3A" w:rsidRDefault="000A585A" w:rsidP="00AA689B">
      <w:pPr>
        <w:numPr>
          <w:ilvl w:val="2"/>
          <w:numId w:val="789"/>
        </w:numPr>
        <w:spacing w:after="0" w:line="360" w:lineRule="auto"/>
        <w:ind w:left="0" w:hanging="256"/>
      </w:pPr>
      <w:r>
        <w:t>Amazon Simple Notification Service (Amazon SNS</w:t>
      </w:r>
      <w:r w:rsidR="00A14E3E">
        <w:t xml:space="preserve">) </w:t>
      </w:r>
      <w:r>
        <w:t xml:space="preserve"> FIFO topics </w:t>
      </w:r>
    </w:p>
    <w:p w:rsidR="00B15C3A" w:rsidRDefault="000A585A" w:rsidP="00AA689B">
      <w:pPr>
        <w:numPr>
          <w:ilvl w:val="2"/>
          <w:numId w:val="789"/>
        </w:numPr>
        <w:spacing w:after="0" w:line="360" w:lineRule="auto"/>
        <w:ind w:left="0" w:hanging="256"/>
      </w:pPr>
      <w:r>
        <w:t>Amazon Simple Notification Service (Amazon SNS</w:t>
      </w:r>
      <w:r w:rsidR="00A14E3E">
        <w:t xml:space="preserve">) </w:t>
      </w:r>
      <w:r>
        <w:t xml:space="preserve"> standard topics</w:t>
      </w:r>
    </w:p>
    <w:p w:rsidR="00510F63" w:rsidRDefault="000A585A" w:rsidP="00AA689B">
      <w:pPr>
        <w:numPr>
          <w:ilvl w:val="2"/>
          <w:numId w:val="789"/>
        </w:numPr>
        <w:spacing w:after="0" w:line="360" w:lineRule="auto"/>
        <w:ind w:left="0" w:hanging="256"/>
      </w:pPr>
      <w:r>
        <w:t>Amazon Simple Queue Service (Amazon SQS</w:t>
      </w:r>
      <w:r w:rsidR="00A14E3E">
        <w:t xml:space="preserve">) </w:t>
      </w:r>
      <w:r>
        <w:t xml:space="preserve"> FIFO queues</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790"/>
        </w:numPr>
        <w:spacing w:after="0" w:line="360" w:lineRule="auto"/>
        <w:ind w:left="0"/>
      </w:pPr>
      <w:r>
        <w:t>A company is building a game system that needs to send unique events to separate leaderboard, matchmaking, and authentication services concurrently. The company needs an AWS event-driven system that guarantees the order of the events.</w:t>
      </w:r>
    </w:p>
    <w:p w:rsidR="00B15C3A" w:rsidRDefault="000A585A" w:rsidP="00AA689B">
      <w:pPr>
        <w:spacing w:after="0" w:line="360" w:lineRule="auto"/>
        <w:ind w:left="0"/>
      </w:pPr>
      <w:r>
        <w:t>Which solution will meet these requirements?</w:t>
      </w:r>
    </w:p>
    <w:p w:rsidR="00510F63" w:rsidRDefault="00510F63" w:rsidP="00AA689B">
      <w:pPr>
        <w:spacing w:after="0" w:line="360" w:lineRule="auto"/>
        <w:ind w:left="0"/>
      </w:pPr>
    </w:p>
    <w:p w:rsidR="00B15C3A" w:rsidRDefault="000A585A" w:rsidP="00AA689B">
      <w:pPr>
        <w:numPr>
          <w:ilvl w:val="2"/>
          <w:numId w:val="791"/>
        </w:numPr>
        <w:spacing w:after="0" w:line="360" w:lineRule="auto"/>
        <w:ind w:left="0" w:hanging="256"/>
      </w:pPr>
      <w:r>
        <w:t>Amazon EventBridge event bus</w:t>
      </w:r>
    </w:p>
    <w:p w:rsidR="00B15C3A" w:rsidRDefault="000A585A" w:rsidP="00AA689B">
      <w:pPr>
        <w:numPr>
          <w:ilvl w:val="2"/>
          <w:numId w:val="791"/>
        </w:numPr>
        <w:spacing w:after="0" w:line="360" w:lineRule="auto"/>
        <w:ind w:left="0" w:hanging="256"/>
      </w:pPr>
      <w:r>
        <w:t>Amazon Simple Notification Service (Amazon SNS</w:t>
      </w:r>
      <w:r w:rsidR="00A14E3E">
        <w:t xml:space="preserve">) </w:t>
      </w:r>
      <w:r>
        <w:t xml:space="preserve"> FIFO topics </w:t>
      </w:r>
    </w:p>
    <w:p w:rsidR="00B15C3A" w:rsidRDefault="000A585A" w:rsidP="00AA689B">
      <w:pPr>
        <w:numPr>
          <w:ilvl w:val="2"/>
          <w:numId w:val="791"/>
        </w:numPr>
        <w:spacing w:after="0" w:line="360" w:lineRule="auto"/>
        <w:ind w:left="0" w:hanging="256"/>
      </w:pPr>
      <w:r>
        <w:t>Amazon Simple Notification Service (Amazon SNS</w:t>
      </w:r>
      <w:r w:rsidR="00A14E3E">
        <w:t xml:space="preserve">) </w:t>
      </w:r>
      <w:r>
        <w:t xml:space="preserve"> standard topics</w:t>
      </w:r>
    </w:p>
    <w:p w:rsidR="00B15C3A" w:rsidRDefault="000A585A" w:rsidP="00AA689B">
      <w:pPr>
        <w:numPr>
          <w:ilvl w:val="2"/>
          <w:numId w:val="791"/>
        </w:numPr>
        <w:spacing w:after="0" w:line="360" w:lineRule="auto"/>
        <w:ind w:left="0" w:hanging="256"/>
      </w:pPr>
      <w:r>
        <w:t>Amazon Simple Queue Service (Amazon SQS</w:t>
      </w:r>
      <w:r w:rsidR="00A14E3E">
        <w:t xml:space="preserve">) </w:t>
      </w:r>
      <w:r>
        <w:t xml:space="preserve"> FIFO queues</w:t>
      </w:r>
    </w:p>
    <w:p w:rsidR="00510F63" w:rsidRDefault="00510F63" w:rsidP="00AA689B">
      <w:pPr>
        <w:spacing w:after="0" w:line="360" w:lineRule="auto"/>
        <w:ind w:left="0"/>
      </w:pPr>
    </w:p>
    <w:p w:rsidR="00510F63" w:rsidRDefault="000A585A" w:rsidP="00AA689B">
      <w:pPr>
        <w:spacing w:after="0" w:line="360" w:lineRule="auto"/>
        <w:ind w:left="0"/>
      </w:pPr>
      <w:r>
        <w:t>Correct Answer: B</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90"/>
        </w:numPr>
        <w:spacing w:after="0" w:line="360" w:lineRule="auto"/>
        <w:ind w:left="0"/>
      </w:pPr>
      <w:r>
        <w:t>A hospital is designing a new application that gathers symptoms from patients. The hospital has decided to use Amazon Simple Queue Service (Amazon SQS</w:t>
      </w:r>
      <w:r w:rsidR="00A14E3E">
        <w:t xml:space="preserve">) </w:t>
      </w:r>
      <w:r>
        <w:t xml:space="preserve"> and Amazon Simple Notification Service (Amazon SNS</w:t>
      </w:r>
      <w:r w:rsidR="00A14E3E">
        <w:t xml:space="preserve">) </w:t>
      </w:r>
      <w:r>
        <w:t xml:space="preserve"> in the architecture. A solutions architect is reviewing the infrastructure design. Data must be encrypted at rest and in transit. Only authorized personnel of the hospital should be able to access the data.</w:t>
      </w:r>
    </w:p>
    <w:p w:rsidR="00B15C3A" w:rsidRDefault="000A585A" w:rsidP="00AA689B">
      <w:pPr>
        <w:spacing w:after="0" w:line="360" w:lineRule="auto"/>
        <w:ind w:left="0"/>
      </w:pPr>
      <w:r>
        <w:t>Which combination of steps should the solutions architect take to meet these requirements? (Choose two.</w:t>
      </w:r>
      <w:r w:rsidR="00A14E3E">
        <w:t xml:space="preserve">) </w:t>
      </w:r>
    </w:p>
    <w:p w:rsidR="00510F63" w:rsidRDefault="00510F63" w:rsidP="00AA689B">
      <w:pPr>
        <w:spacing w:after="0" w:line="360" w:lineRule="auto"/>
        <w:ind w:left="0"/>
      </w:pPr>
    </w:p>
    <w:p w:rsidR="00B15C3A" w:rsidRDefault="000A585A" w:rsidP="00AA689B">
      <w:pPr>
        <w:numPr>
          <w:ilvl w:val="1"/>
          <w:numId w:val="790"/>
        </w:numPr>
        <w:spacing w:after="0" w:line="360" w:lineRule="auto"/>
        <w:ind w:left="0"/>
      </w:pPr>
      <w:r>
        <w:t>Turn on server-side encryption on the SQS components. Update the default key policy to restrict key usage to a set of authorized principals.</w:t>
      </w:r>
    </w:p>
    <w:p w:rsidR="00B15C3A" w:rsidRDefault="000A585A" w:rsidP="00AA689B">
      <w:pPr>
        <w:numPr>
          <w:ilvl w:val="1"/>
          <w:numId w:val="790"/>
        </w:numPr>
        <w:spacing w:after="0" w:line="360" w:lineRule="auto"/>
        <w:ind w:left="0"/>
      </w:pPr>
      <w:r>
        <w:t>Turn on server-side encryption on the SNS components by using an AWS Key Management Service (AWS KMS</w:t>
      </w:r>
      <w:r w:rsidR="00A14E3E">
        <w:t xml:space="preserve">) </w:t>
      </w:r>
      <w:r>
        <w:t xml:space="preserve"> customer managed key. Apply a key policy to restrict key usage to a set of authorized principals. </w:t>
      </w:r>
    </w:p>
    <w:p w:rsidR="00B15C3A" w:rsidRDefault="000A585A" w:rsidP="00AA689B">
      <w:pPr>
        <w:numPr>
          <w:ilvl w:val="1"/>
          <w:numId w:val="790"/>
        </w:numPr>
        <w:spacing w:after="0" w:line="360" w:lineRule="auto"/>
        <w:ind w:left="0"/>
      </w:pPr>
      <w:r>
        <w:t>Turn on encryption on the SNS components. Update the default key policy to restrict key usage to a set of authorized principals. Set a condition in the topic policy to allow only encrypted connections over TLS.</w:t>
      </w:r>
    </w:p>
    <w:p w:rsidR="00B15C3A" w:rsidRDefault="000A585A" w:rsidP="00AA689B">
      <w:pPr>
        <w:numPr>
          <w:ilvl w:val="1"/>
          <w:numId w:val="790"/>
        </w:numPr>
        <w:spacing w:after="0" w:line="360" w:lineRule="auto"/>
        <w:ind w:left="0"/>
      </w:pPr>
      <w:r>
        <w:t>Turn on server-side encryption on the SQS components by using an AWS Key Management Service (AWS KMS</w:t>
      </w:r>
      <w:r w:rsidR="00A14E3E">
        <w:t xml:space="preserve">) </w:t>
      </w:r>
      <w:r>
        <w:t xml:space="preserve"> customer managed key. Apply a key policy to restrict key usage to a set of authorized principals. Set a condition in the queue policy to allow only encrypted connections over TLS. </w:t>
      </w:r>
    </w:p>
    <w:p w:rsidR="00510F63" w:rsidRDefault="000A585A" w:rsidP="00AA689B">
      <w:pPr>
        <w:numPr>
          <w:ilvl w:val="1"/>
          <w:numId w:val="790"/>
        </w:numPr>
        <w:spacing w:after="0" w:line="360" w:lineRule="auto"/>
        <w:ind w:left="0"/>
      </w:pPr>
      <w:r>
        <w:t>Turn on server-side encryption on the SQS components by using an AWS Key Management Service (AWS KMS</w:t>
      </w:r>
      <w:r w:rsidR="00A14E3E">
        <w:t xml:space="preserve">) </w:t>
      </w:r>
      <w:r>
        <w:t xml:space="preserve"> customer managed key. Apply an IAM policy to restrict key usage to a set of authorized principals. Set a condition in the queue policy to allow only encrypted connections over TLS.</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792"/>
        </w:numPr>
        <w:spacing w:after="0" w:line="360" w:lineRule="auto"/>
        <w:ind w:left="0"/>
      </w:pPr>
      <w:r>
        <w:t>A hospital is designing a new application that gathers symptoms from patients. The hospital has decided to use Amazon Simple Queue Service (Amazon SQS</w:t>
      </w:r>
      <w:r w:rsidR="00A14E3E">
        <w:t xml:space="preserve">) </w:t>
      </w:r>
      <w:r>
        <w:t xml:space="preserve"> and Amazon Simple Notification Service (Amazon SNS</w:t>
      </w:r>
      <w:r w:rsidR="00A14E3E">
        <w:t xml:space="preserve">) </w:t>
      </w:r>
      <w:r>
        <w:t xml:space="preserve"> in the architecture. A solutions architect is reviewing the infrastructure design. Data must be encrypted at rest and in transit. Only authorized personnel of the hospital should be able to access the data.</w:t>
      </w:r>
    </w:p>
    <w:p w:rsidR="00B15C3A" w:rsidRDefault="000A585A" w:rsidP="00AA689B">
      <w:pPr>
        <w:spacing w:after="0" w:line="360" w:lineRule="auto"/>
        <w:ind w:left="0"/>
      </w:pPr>
      <w:r>
        <w:t>Which combination of steps should the solutions architect take to meet these requirements? (Choose two.</w:t>
      </w:r>
      <w:r w:rsidR="00A14E3E">
        <w:t xml:space="preserve">) </w:t>
      </w:r>
    </w:p>
    <w:p w:rsidR="00510F63" w:rsidRDefault="00510F63" w:rsidP="00AA689B">
      <w:pPr>
        <w:spacing w:after="0" w:line="360" w:lineRule="auto"/>
        <w:ind w:left="0"/>
      </w:pPr>
    </w:p>
    <w:p w:rsidR="00B15C3A" w:rsidRDefault="000A585A" w:rsidP="00AA689B">
      <w:pPr>
        <w:numPr>
          <w:ilvl w:val="1"/>
          <w:numId w:val="792"/>
        </w:numPr>
        <w:spacing w:after="0" w:line="360" w:lineRule="auto"/>
        <w:ind w:left="0"/>
      </w:pPr>
      <w:r>
        <w:t>Turn on server-side encryption on the SQS components. Update the default key policy to restrict key usage to a set of authorized principals.</w:t>
      </w:r>
    </w:p>
    <w:p w:rsidR="00B15C3A" w:rsidRDefault="000A585A" w:rsidP="00AA689B">
      <w:pPr>
        <w:numPr>
          <w:ilvl w:val="1"/>
          <w:numId w:val="792"/>
        </w:numPr>
        <w:spacing w:after="0" w:line="360" w:lineRule="auto"/>
        <w:ind w:left="0"/>
      </w:pPr>
      <w:r>
        <w:t>Turn on server-side encryption on the SNS components by using an AWS Key Management Service (AWS KMS</w:t>
      </w:r>
      <w:r w:rsidR="00A14E3E">
        <w:t xml:space="preserve">) </w:t>
      </w:r>
      <w:r>
        <w:t xml:space="preserve"> customer managed key. Apply a key policy to restrict key usage to a set of authorized principals. </w:t>
      </w:r>
    </w:p>
    <w:p w:rsidR="00B15C3A" w:rsidRDefault="000A585A" w:rsidP="00AA689B">
      <w:pPr>
        <w:numPr>
          <w:ilvl w:val="1"/>
          <w:numId w:val="792"/>
        </w:numPr>
        <w:spacing w:after="0" w:line="360" w:lineRule="auto"/>
        <w:ind w:left="0"/>
      </w:pPr>
      <w:r>
        <w:t>Turn on encryption on the SNS components. Update the default key policy to restrict key usage to a set of authorized principals. Set a condition in the topic policy to allow only encrypted connections over TLS.</w:t>
      </w:r>
    </w:p>
    <w:p w:rsidR="00B15C3A" w:rsidRDefault="000A585A" w:rsidP="00AA689B">
      <w:pPr>
        <w:numPr>
          <w:ilvl w:val="1"/>
          <w:numId w:val="792"/>
        </w:numPr>
        <w:spacing w:after="0" w:line="360" w:lineRule="auto"/>
        <w:ind w:left="0"/>
      </w:pPr>
      <w:r>
        <w:t>Turn on server-side encryption on the SQS components by using an AWS Key Management Service (AWS KMS</w:t>
      </w:r>
      <w:r w:rsidR="00A14E3E">
        <w:t xml:space="preserve">) </w:t>
      </w:r>
      <w:r>
        <w:t xml:space="preserve"> customer managed key. Apply a key policy to restrict key usage to a set of authorized principals. Set a condition in the queue policy to allow only encrypted connections over TLS. </w:t>
      </w:r>
    </w:p>
    <w:p w:rsidR="00B15C3A" w:rsidRDefault="000A585A" w:rsidP="00AA689B">
      <w:pPr>
        <w:numPr>
          <w:ilvl w:val="1"/>
          <w:numId w:val="792"/>
        </w:numPr>
        <w:spacing w:after="0" w:line="360" w:lineRule="auto"/>
        <w:ind w:left="0"/>
      </w:pPr>
      <w:r>
        <w:t>Turn on server-side encryption on the SQS components by using an AWS Key Management Service (AWS KMS</w:t>
      </w:r>
      <w:r w:rsidR="00A14E3E">
        <w:t xml:space="preserve">) </w:t>
      </w:r>
      <w:r>
        <w:t xml:space="preserve"> customer managed key. Apply an IAM policy to restrict key usage to a set of authorized principals. Set a condition in the queue policy to allow only encrypted connections over TLS.</w:t>
      </w:r>
    </w:p>
    <w:p w:rsidR="00510F63" w:rsidRDefault="00510F63" w:rsidP="00AA689B">
      <w:pPr>
        <w:spacing w:after="0" w:line="360" w:lineRule="auto"/>
        <w:ind w:left="0"/>
      </w:pPr>
    </w:p>
    <w:p w:rsidR="00510F63" w:rsidRDefault="000A585A" w:rsidP="00AA689B">
      <w:pPr>
        <w:spacing w:after="0" w:line="360" w:lineRule="auto"/>
        <w:ind w:left="0"/>
      </w:pPr>
      <w:r>
        <w:t>Correct Answer: CD</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92"/>
        </w:numPr>
        <w:spacing w:after="0" w:line="360" w:lineRule="auto"/>
        <w:ind w:left="0"/>
      </w:pPr>
      <w:r>
        <w:t>A company runs a web application that is backed by Amazon RDS. A new database administrator caused data loss by accidentally editing information in a database table. To help recover from this type of incident, the company wants the ability to restore the database to its state from 5 minutes before any change within the last 30 days.</w:t>
      </w:r>
    </w:p>
    <w:p w:rsidR="00B15C3A" w:rsidRDefault="000A585A" w:rsidP="00AA689B">
      <w:pPr>
        <w:spacing w:after="0" w:line="360" w:lineRule="auto"/>
        <w:ind w:left="0"/>
      </w:pPr>
      <w:r>
        <w:t>Which feature should the solutions architect include in the design to meet this requirement?</w:t>
      </w:r>
    </w:p>
    <w:p w:rsidR="00510F63" w:rsidRDefault="00510F63" w:rsidP="00AA689B">
      <w:pPr>
        <w:spacing w:after="0" w:line="360" w:lineRule="auto"/>
        <w:ind w:left="0"/>
      </w:pPr>
    </w:p>
    <w:p w:rsidR="00B15C3A" w:rsidRDefault="000A585A" w:rsidP="00AA689B">
      <w:pPr>
        <w:numPr>
          <w:ilvl w:val="2"/>
          <w:numId w:val="793"/>
        </w:numPr>
        <w:spacing w:after="0" w:line="360" w:lineRule="auto"/>
        <w:ind w:left="0" w:hanging="256"/>
      </w:pPr>
      <w:r>
        <w:t>Read replicas</w:t>
      </w:r>
    </w:p>
    <w:p w:rsidR="00B15C3A" w:rsidRDefault="000A585A" w:rsidP="00AA689B">
      <w:pPr>
        <w:numPr>
          <w:ilvl w:val="2"/>
          <w:numId w:val="793"/>
        </w:numPr>
        <w:spacing w:after="0" w:line="360" w:lineRule="auto"/>
        <w:ind w:left="0" w:hanging="256"/>
      </w:pPr>
      <w:r>
        <w:t>Manual snapshots</w:t>
      </w:r>
    </w:p>
    <w:p w:rsidR="00B15C3A" w:rsidRDefault="000A585A" w:rsidP="00AA689B">
      <w:pPr>
        <w:numPr>
          <w:ilvl w:val="2"/>
          <w:numId w:val="793"/>
        </w:numPr>
        <w:spacing w:after="0" w:line="360" w:lineRule="auto"/>
        <w:ind w:left="0" w:hanging="256"/>
      </w:pPr>
      <w:r>
        <w:t>Automated backups</w:t>
      </w:r>
    </w:p>
    <w:p w:rsidR="00510F63" w:rsidRDefault="000A585A" w:rsidP="00AA689B">
      <w:pPr>
        <w:numPr>
          <w:ilvl w:val="2"/>
          <w:numId w:val="793"/>
        </w:numPr>
        <w:spacing w:after="0" w:line="360" w:lineRule="auto"/>
        <w:ind w:left="0" w:hanging="256"/>
      </w:pPr>
      <w:r>
        <w:t>Multi-AZ deployments</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794"/>
        </w:numPr>
        <w:spacing w:after="0" w:line="360" w:lineRule="auto"/>
        <w:ind w:left="0"/>
      </w:pPr>
      <w:r>
        <w:t>A company runs a web application that is backed by Amazon RDS. A new database administrator caused data loss by accidentally editing information in a database table. To help recover from this type of incident, the company wants the ability to restore the database to its state from 5 minutes before any change within the last 30 days.</w:t>
      </w:r>
    </w:p>
    <w:p w:rsidR="00B15C3A" w:rsidRDefault="000A585A" w:rsidP="00AA689B">
      <w:pPr>
        <w:spacing w:after="0" w:line="360" w:lineRule="auto"/>
        <w:ind w:left="0"/>
      </w:pPr>
      <w:r>
        <w:t>Which feature should the solutions architect include in the design to meet this requirement?</w:t>
      </w:r>
    </w:p>
    <w:p w:rsidR="00510F63" w:rsidRDefault="00510F63" w:rsidP="00AA689B">
      <w:pPr>
        <w:spacing w:after="0" w:line="360" w:lineRule="auto"/>
        <w:ind w:left="0"/>
      </w:pPr>
    </w:p>
    <w:p w:rsidR="00B15C3A" w:rsidRDefault="000A585A" w:rsidP="00AA689B">
      <w:pPr>
        <w:numPr>
          <w:ilvl w:val="2"/>
          <w:numId w:val="795"/>
        </w:numPr>
        <w:spacing w:after="0" w:line="360" w:lineRule="auto"/>
        <w:ind w:left="0" w:hanging="256"/>
      </w:pPr>
      <w:r>
        <w:t>Read replicas</w:t>
      </w:r>
    </w:p>
    <w:p w:rsidR="00B15C3A" w:rsidRDefault="000A585A" w:rsidP="00AA689B">
      <w:pPr>
        <w:numPr>
          <w:ilvl w:val="2"/>
          <w:numId w:val="795"/>
        </w:numPr>
        <w:spacing w:after="0" w:line="360" w:lineRule="auto"/>
        <w:ind w:left="0" w:hanging="256"/>
      </w:pPr>
      <w:r>
        <w:t>Manual snapshots</w:t>
      </w:r>
    </w:p>
    <w:p w:rsidR="00B15C3A" w:rsidRDefault="000A585A" w:rsidP="00AA689B">
      <w:pPr>
        <w:numPr>
          <w:ilvl w:val="2"/>
          <w:numId w:val="795"/>
        </w:numPr>
        <w:spacing w:after="0" w:line="360" w:lineRule="auto"/>
        <w:ind w:left="0" w:hanging="256"/>
      </w:pPr>
      <w:r>
        <w:t>Automated backups</w:t>
      </w:r>
    </w:p>
    <w:p w:rsidR="00B15C3A" w:rsidRDefault="000A585A" w:rsidP="00AA689B">
      <w:pPr>
        <w:numPr>
          <w:ilvl w:val="2"/>
          <w:numId w:val="795"/>
        </w:numPr>
        <w:spacing w:after="0" w:line="360" w:lineRule="auto"/>
        <w:ind w:left="0" w:hanging="256"/>
      </w:pPr>
      <w:r>
        <w:t>Multi-AZ deployments</w:t>
      </w:r>
    </w:p>
    <w:p w:rsidR="00510F63" w:rsidRDefault="00510F63" w:rsidP="00AA689B">
      <w:pPr>
        <w:spacing w:after="0" w:line="360" w:lineRule="auto"/>
        <w:ind w:left="0"/>
      </w:pPr>
    </w:p>
    <w:p w:rsidR="00510F63" w:rsidRDefault="000A585A" w:rsidP="00AA689B">
      <w:pPr>
        <w:spacing w:after="0" w:line="360" w:lineRule="auto"/>
        <w:ind w:left="0"/>
      </w:pPr>
      <w:r>
        <w:t>Correct Answer: C</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94"/>
        </w:numPr>
        <w:spacing w:after="0" w:line="360" w:lineRule="auto"/>
        <w:ind w:left="0"/>
      </w:pPr>
      <w:r>
        <w:t>A company·s web application consists of an Amazon API Gateway API in front of an AWS Lambda function and an Amazon DynamoDB database. The Lambda function handles the business logic, and the DynamoDB table hosts the data. The application uses Amazon Cognito user pools to identify the individual users of the application. A solutions architect needs to update the application so that only users who have a subscription can access premium content.</w:t>
      </w:r>
    </w:p>
    <w:p w:rsidR="00B15C3A" w:rsidRDefault="000A585A" w:rsidP="00AA689B">
      <w:pPr>
        <w:spacing w:after="0" w:line="360" w:lineRule="auto"/>
        <w:ind w:left="0"/>
      </w:pPr>
      <w:r>
        <w:t>Which solution will meet this requirement with the LEAST operational overhead?</w:t>
      </w:r>
    </w:p>
    <w:p w:rsidR="00510F63" w:rsidRDefault="00510F63" w:rsidP="00AA689B">
      <w:pPr>
        <w:spacing w:after="0" w:line="360" w:lineRule="auto"/>
        <w:ind w:left="0"/>
      </w:pPr>
    </w:p>
    <w:p w:rsidR="00B15C3A" w:rsidRDefault="000A585A" w:rsidP="00AA689B">
      <w:pPr>
        <w:numPr>
          <w:ilvl w:val="1"/>
          <w:numId w:val="794"/>
        </w:numPr>
        <w:spacing w:after="0" w:line="360" w:lineRule="auto"/>
        <w:ind w:left="0" w:hanging="256"/>
      </w:pPr>
      <w:r>
        <w:t>Enable API caching and throttling on the API Gateway API.</w:t>
      </w:r>
    </w:p>
    <w:p w:rsidR="00B15C3A" w:rsidRDefault="000A585A" w:rsidP="00AA689B">
      <w:pPr>
        <w:numPr>
          <w:ilvl w:val="1"/>
          <w:numId w:val="794"/>
        </w:numPr>
        <w:spacing w:after="0" w:line="360" w:lineRule="auto"/>
        <w:ind w:left="0" w:hanging="256"/>
      </w:pPr>
      <w:r>
        <w:t>Set up AWS WAF on the API Gateway API. Create a rule to filter users who have a subscription.</w:t>
      </w:r>
    </w:p>
    <w:p w:rsidR="00B15C3A" w:rsidRDefault="000A585A" w:rsidP="00AA689B">
      <w:pPr>
        <w:numPr>
          <w:ilvl w:val="1"/>
          <w:numId w:val="794"/>
        </w:numPr>
        <w:spacing w:after="0" w:line="360" w:lineRule="auto"/>
        <w:ind w:left="0" w:hanging="256"/>
      </w:pPr>
      <w:r>
        <w:t>Apply fine-grained IAM permissions to the premium content in the DynamoDB table.</w:t>
      </w:r>
    </w:p>
    <w:p w:rsidR="00510F63" w:rsidRDefault="000A585A" w:rsidP="00AA689B">
      <w:pPr>
        <w:numPr>
          <w:ilvl w:val="1"/>
          <w:numId w:val="794"/>
        </w:numPr>
        <w:spacing w:after="0" w:line="360" w:lineRule="auto"/>
        <w:ind w:left="0" w:hanging="256"/>
      </w:pPr>
      <w:r>
        <w:t>Implement API usage plans and API keys to limit the access of users who do not have a subscription.</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796"/>
        </w:numPr>
        <w:spacing w:after="0" w:line="360" w:lineRule="auto"/>
        <w:ind w:left="0"/>
      </w:pPr>
      <w:r>
        <w:t>A company·s web application consists of an Amazon API Gateway API in front of an AWS Lambda function and an Amazon DynamoDB database. The Lambda function handles the business logic, and the DynamoDB table hosts the data. The application uses Amazon Cognito user pools to identify the individual users of the application. A solutions architect needs to update the application so that only users who have a subscription can access premium content.</w:t>
      </w:r>
    </w:p>
    <w:p w:rsidR="00B15C3A" w:rsidRDefault="000A585A" w:rsidP="00AA689B">
      <w:pPr>
        <w:spacing w:after="0" w:line="360" w:lineRule="auto"/>
        <w:ind w:left="0"/>
      </w:pPr>
      <w:r>
        <w:t>Which solution will meet this requirement with the LEAST operational overhead?</w:t>
      </w:r>
    </w:p>
    <w:p w:rsidR="00510F63" w:rsidRDefault="00510F63" w:rsidP="00AA689B">
      <w:pPr>
        <w:spacing w:after="0" w:line="360" w:lineRule="auto"/>
        <w:ind w:left="0"/>
      </w:pPr>
    </w:p>
    <w:p w:rsidR="00B15C3A" w:rsidRDefault="000A585A" w:rsidP="00AA689B">
      <w:pPr>
        <w:numPr>
          <w:ilvl w:val="2"/>
          <w:numId w:val="797"/>
        </w:numPr>
        <w:spacing w:after="0" w:line="360" w:lineRule="auto"/>
        <w:ind w:left="0" w:hanging="256"/>
      </w:pPr>
      <w:r>
        <w:t>Enable API caching and throttling on the API Gateway API.</w:t>
      </w:r>
    </w:p>
    <w:p w:rsidR="00B15C3A" w:rsidRDefault="000A585A" w:rsidP="00AA689B">
      <w:pPr>
        <w:numPr>
          <w:ilvl w:val="2"/>
          <w:numId w:val="797"/>
        </w:numPr>
        <w:spacing w:after="0" w:line="360" w:lineRule="auto"/>
        <w:ind w:left="0" w:hanging="256"/>
      </w:pPr>
      <w:r>
        <w:t>Set up AWS WAF on the API Gateway API. Create a rule to filter users who have a subscription.</w:t>
      </w:r>
    </w:p>
    <w:p w:rsidR="00B15C3A" w:rsidRDefault="000A585A" w:rsidP="00AA689B">
      <w:pPr>
        <w:numPr>
          <w:ilvl w:val="2"/>
          <w:numId w:val="797"/>
        </w:numPr>
        <w:spacing w:after="0" w:line="360" w:lineRule="auto"/>
        <w:ind w:left="0" w:hanging="256"/>
      </w:pPr>
      <w:r>
        <w:t>Apply fine-grained IAM permissions to the premium content in the DynamoDB table.</w:t>
      </w:r>
    </w:p>
    <w:p w:rsidR="00B15C3A" w:rsidRDefault="000A585A" w:rsidP="00AA689B">
      <w:pPr>
        <w:numPr>
          <w:ilvl w:val="2"/>
          <w:numId w:val="797"/>
        </w:numPr>
        <w:spacing w:after="0" w:line="360" w:lineRule="auto"/>
        <w:ind w:left="0" w:hanging="256"/>
      </w:pPr>
      <w:r>
        <w:t>Implement API usage plans and API keys to limit the access of users who do not have a subscription.</w:t>
      </w:r>
    </w:p>
    <w:p w:rsidR="00510F63" w:rsidRDefault="00510F63" w:rsidP="00AA689B">
      <w:pPr>
        <w:spacing w:after="0" w:line="360" w:lineRule="auto"/>
        <w:ind w:left="0"/>
      </w:pPr>
    </w:p>
    <w:p w:rsidR="00510F63" w:rsidRDefault="000A585A" w:rsidP="00AA689B">
      <w:pPr>
        <w:spacing w:after="0" w:line="360" w:lineRule="auto"/>
        <w:ind w:left="0"/>
      </w:pPr>
      <w:r>
        <w:t>Correct Answer: C</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796"/>
        </w:numPr>
        <w:spacing w:after="0" w:line="360" w:lineRule="auto"/>
        <w:ind w:left="0"/>
      </w:pPr>
      <w:r>
        <w:t>A company is using Amazon Route 53 latency-based routing to route requests to its UDP-based application for users around the world. The application is hosted on redundant servers in the company's on-premises data centers in the United States, Asia, and Europe. The company·s compliance requirements state that the application must be hosted on premises. The company wants to improve the performance and availability of the application.</w:t>
      </w:r>
    </w:p>
    <w:p w:rsidR="00B15C3A" w:rsidRDefault="000A585A" w:rsidP="00AA689B">
      <w:pPr>
        <w:spacing w:after="0" w:line="360" w:lineRule="auto"/>
        <w:ind w:left="0"/>
      </w:pPr>
      <w:r>
        <w:t>What should a solutions architect do to meet these requirements?</w:t>
      </w:r>
    </w:p>
    <w:p w:rsidR="00510F63" w:rsidRDefault="00510F63" w:rsidP="00AA689B">
      <w:pPr>
        <w:spacing w:after="0" w:line="360" w:lineRule="auto"/>
        <w:ind w:left="0"/>
      </w:pPr>
    </w:p>
    <w:p w:rsidR="00B15C3A" w:rsidRDefault="000A585A" w:rsidP="00AA689B">
      <w:pPr>
        <w:numPr>
          <w:ilvl w:val="1"/>
          <w:numId w:val="796"/>
        </w:numPr>
        <w:spacing w:after="0" w:line="360" w:lineRule="auto"/>
        <w:ind w:left="0" w:hanging="256"/>
      </w:pPr>
      <w:r>
        <w:t>Configure three Network Load Balancers (NLBs</w:t>
      </w:r>
      <w:r w:rsidR="00A14E3E">
        <w:t xml:space="preserve">) </w:t>
      </w:r>
      <w:r>
        <w:t xml:space="preserve"> in the three AWS Regions to address the on-premises endpoints. Create an accelerator by using AWS Global Accelerator, and register the NLBs as its endpoints. Provide access to the application by using a CNAME that points to the accelerator DNS. </w:t>
      </w:r>
    </w:p>
    <w:p w:rsidR="00B15C3A" w:rsidRDefault="000A585A" w:rsidP="00AA689B">
      <w:pPr>
        <w:numPr>
          <w:ilvl w:val="1"/>
          <w:numId w:val="796"/>
        </w:numPr>
        <w:spacing w:after="0" w:line="360" w:lineRule="auto"/>
        <w:ind w:left="0" w:hanging="256"/>
      </w:pPr>
      <w:r>
        <w:t>Configure three Application Load Balancers (ALBs</w:t>
      </w:r>
      <w:r w:rsidR="00A14E3E">
        <w:t xml:space="preserve">) </w:t>
      </w:r>
      <w:r>
        <w:t xml:space="preserve"> in the three AWS Regions to address the on-premises endpoints. Create an accelerator by using AWS Global Accelerator, and register the ALBs as its endpoints. Provide access to the application by using a CNAME that points to the accelerator DNS.</w:t>
      </w:r>
    </w:p>
    <w:p w:rsidR="00510F63" w:rsidRDefault="000A585A" w:rsidP="00510F63">
      <w:pPr>
        <w:numPr>
          <w:ilvl w:val="1"/>
          <w:numId w:val="796"/>
        </w:numPr>
        <w:spacing w:after="0" w:line="360" w:lineRule="auto"/>
        <w:ind w:left="0" w:hanging="256"/>
      </w:pPr>
      <w:r>
        <w:t>Configure three Network Load Balancers (NLBs</w:t>
      </w:r>
      <w:r w:rsidR="00A14E3E">
        <w:t xml:space="preserve">) </w:t>
      </w:r>
      <w:r>
        <w:t xml:space="preserve"> in the three AWS Regions to address the on-premises endpoints. In Route 53, create a latency-based record that points to the three NLBs, and use it as an origin for an Amazon CloudFront distribution. Provide access to the application by using a CNAME that points to the CloudFront DNS. </w:t>
      </w:r>
    </w:p>
    <w:p w:rsidR="00510F63" w:rsidRDefault="000A585A" w:rsidP="00510F63">
      <w:pPr>
        <w:numPr>
          <w:ilvl w:val="1"/>
          <w:numId w:val="796"/>
        </w:numPr>
        <w:spacing w:after="0" w:line="360" w:lineRule="auto"/>
        <w:ind w:left="0" w:hanging="256"/>
      </w:pPr>
      <w:r>
        <w:t>Configure three Application Load Balancers (ALBs</w:t>
      </w:r>
      <w:r w:rsidR="00A14E3E">
        <w:t xml:space="preserve">) </w:t>
      </w:r>
      <w:r>
        <w:t xml:space="preserve"> in the three AWS Regions to address the on-premises endpoints. In Route 53, create a latency-based record that points to the three ALBs, and use it as an origin for an Amazon CloudFront distribution. Provide access to the application by using a CNAME that points to the CloudFront DNS.</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510F63">
      <w:pPr>
        <w:numPr>
          <w:ilvl w:val="0"/>
          <w:numId w:val="798"/>
        </w:numPr>
        <w:spacing w:after="0" w:line="360" w:lineRule="auto"/>
        <w:ind w:left="0"/>
      </w:pPr>
      <w:r>
        <w:t>A company is using Amazon Route 53 latency-based routing to route requests to its UDP-based application for users around the world. The application is hosted on redundant servers in the company's on-premises data centers in the United States, Asia, and Europe. The company·s compliance requirements state that the application must be hosted on premises. The company wants to improve the performance and availability of the application.</w:t>
      </w:r>
    </w:p>
    <w:p w:rsidR="00B15C3A" w:rsidRDefault="000A585A" w:rsidP="00AA689B">
      <w:pPr>
        <w:spacing w:after="0" w:line="360" w:lineRule="auto"/>
        <w:ind w:left="0"/>
      </w:pPr>
      <w:r>
        <w:t>What should a solutions architect do to meet these requirements?</w:t>
      </w:r>
    </w:p>
    <w:p w:rsidR="00510F63" w:rsidRDefault="00510F63" w:rsidP="00AA689B">
      <w:pPr>
        <w:spacing w:after="0" w:line="360" w:lineRule="auto"/>
        <w:ind w:left="0"/>
      </w:pPr>
    </w:p>
    <w:p w:rsidR="00B15C3A" w:rsidRDefault="000A585A" w:rsidP="00AA689B">
      <w:pPr>
        <w:numPr>
          <w:ilvl w:val="1"/>
          <w:numId w:val="798"/>
        </w:numPr>
        <w:spacing w:after="0" w:line="360" w:lineRule="auto"/>
        <w:ind w:left="0" w:hanging="256"/>
      </w:pPr>
      <w:r>
        <w:t>Configure three Network Load Balancers (NLBs</w:t>
      </w:r>
      <w:r w:rsidR="00A14E3E">
        <w:t xml:space="preserve">) </w:t>
      </w:r>
      <w:r>
        <w:t xml:space="preserve"> in the three AWS Regions to address the on-premises endpoints. Create an accelerator by using AWS Global Accelerator, and register the NLBs as its endpoints. Provide access to the application by using a CNAME that points to the accelerator DNS. </w:t>
      </w:r>
    </w:p>
    <w:p w:rsidR="00B15C3A" w:rsidRDefault="000A585A" w:rsidP="00AA689B">
      <w:pPr>
        <w:numPr>
          <w:ilvl w:val="1"/>
          <w:numId w:val="798"/>
        </w:numPr>
        <w:spacing w:after="0" w:line="360" w:lineRule="auto"/>
        <w:ind w:left="0" w:hanging="256"/>
      </w:pPr>
      <w:r>
        <w:t>Configure three Application Load Balancers (ALBs</w:t>
      </w:r>
      <w:r w:rsidR="00A14E3E">
        <w:t xml:space="preserve">) </w:t>
      </w:r>
      <w:r>
        <w:t xml:space="preserve"> in the three AWS Regions to address the on-premises endpoints. Create an accelerator by using AWS Global Accelerator, and register the ALBs as its endpoints. Provide access to the application by using a CNAME that points to the accelerator DNS.</w:t>
      </w:r>
    </w:p>
    <w:p w:rsidR="00510F63" w:rsidRDefault="000A585A" w:rsidP="00510F63">
      <w:pPr>
        <w:numPr>
          <w:ilvl w:val="1"/>
          <w:numId w:val="798"/>
        </w:numPr>
        <w:spacing w:after="0" w:line="360" w:lineRule="auto"/>
        <w:ind w:left="0" w:hanging="256"/>
      </w:pPr>
      <w:r>
        <w:t>Configure three Network Load Balancers (NLBs</w:t>
      </w:r>
      <w:r w:rsidR="00A14E3E">
        <w:t xml:space="preserve">) </w:t>
      </w:r>
      <w:r>
        <w:t xml:space="preserve"> in the three AWS Regions to address the on-premises endpoints. In Route 53, create a latency-based record that points to the three NLBs, and use it as an origin for an Amazon CloudFront distribution. Provide access to the application by using a CNAME that points to the CloudFront DNS. </w:t>
      </w:r>
    </w:p>
    <w:p w:rsidR="00B15C3A" w:rsidRDefault="000A585A" w:rsidP="00510F63">
      <w:pPr>
        <w:numPr>
          <w:ilvl w:val="1"/>
          <w:numId w:val="798"/>
        </w:numPr>
        <w:spacing w:after="0" w:line="360" w:lineRule="auto"/>
        <w:ind w:left="0" w:hanging="256"/>
      </w:pPr>
      <w:r>
        <w:t>Configure three Application Load Balancers (ALBs</w:t>
      </w:r>
      <w:r w:rsidR="00A14E3E">
        <w:t xml:space="preserve">) </w:t>
      </w:r>
      <w:r>
        <w:t xml:space="preserve"> in the three AWS Regions to address the on-premises endpoints. In Route 53, create a latency-based record that points to the three ALBs, and use it as an origin for an Amazon CloudFront distribution. Provide access to the application by using a CNAME that points to the CloudFront DNS.</w:t>
      </w:r>
    </w:p>
    <w:p w:rsidR="00510F63" w:rsidRDefault="00510F63" w:rsidP="00AA689B">
      <w:pPr>
        <w:spacing w:after="0" w:line="360" w:lineRule="auto"/>
        <w:ind w:left="0"/>
      </w:pPr>
    </w:p>
    <w:p w:rsidR="00510F63" w:rsidRDefault="000A585A" w:rsidP="00AA689B">
      <w:pPr>
        <w:spacing w:after="0" w:line="360" w:lineRule="auto"/>
        <w:ind w:left="0"/>
      </w:pPr>
      <w:r>
        <w:t>Correct Answer: A</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798"/>
        </w:numPr>
        <w:spacing w:after="0" w:line="360" w:lineRule="auto"/>
        <w:ind w:left="0"/>
      </w:pPr>
      <w:r>
        <w:t>A solutions architect wants all new users to have specific complexity requirements and mandatory rotation periods for IAM user passwords.</w:t>
      </w:r>
    </w:p>
    <w:p w:rsidR="00B15C3A" w:rsidRDefault="000A585A" w:rsidP="00AA689B">
      <w:pPr>
        <w:spacing w:after="0" w:line="360" w:lineRule="auto"/>
        <w:ind w:left="0"/>
      </w:pPr>
      <w:r>
        <w:t>What should the solutions architect do to accomplish this?</w:t>
      </w:r>
    </w:p>
    <w:p w:rsidR="00510F63" w:rsidRDefault="00510F63" w:rsidP="00AA689B">
      <w:pPr>
        <w:spacing w:after="0" w:line="360" w:lineRule="auto"/>
        <w:ind w:left="0"/>
      </w:pPr>
    </w:p>
    <w:p w:rsidR="00B15C3A" w:rsidRDefault="000A585A" w:rsidP="00AA689B">
      <w:pPr>
        <w:numPr>
          <w:ilvl w:val="2"/>
          <w:numId w:val="799"/>
        </w:numPr>
        <w:spacing w:after="0" w:line="360" w:lineRule="auto"/>
        <w:ind w:left="0" w:hanging="256"/>
      </w:pPr>
      <w:r>
        <w:t>Set an overall password policy for the entire AWS account.</w:t>
      </w:r>
    </w:p>
    <w:p w:rsidR="00B15C3A" w:rsidRDefault="000A585A" w:rsidP="00AA689B">
      <w:pPr>
        <w:numPr>
          <w:ilvl w:val="2"/>
          <w:numId w:val="799"/>
        </w:numPr>
        <w:spacing w:after="0" w:line="360" w:lineRule="auto"/>
        <w:ind w:left="0" w:hanging="256"/>
      </w:pPr>
      <w:r>
        <w:t>Set a password policy for each IAM user in the AWS account.</w:t>
      </w:r>
    </w:p>
    <w:p w:rsidR="00B15C3A" w:rsidRDefault="000A585A" w:rsidP="00AA689B">
      <w:pPr>
        <w:numPr>
          <w:ilvl w:val="2"/>
          <w:numId w:val="799"/>
        </w:numPr>
        <w:spacing w:after="0" w:line="360" w:lineRule="auto"/>
        <w:ind w:left="0" w:hanging="256"/>
      </w:pPr>
      <w:r>
        <w:t>Use third-party vendor software to set password requirements.</w:t>
      </w:r>
    </w:p>
    <w:p w:rsidR="00510F63" w:rsidRDefault="000A585A" w:rsidP="00AA689B">
      <w:pPr>
        <w:numPr>
          <w:ilvl w:val="2"/>
          <w:numId w:val="799"/>
        </w:numPr>
        <w:spacing w:after="0" w:line="360" w:lineRule="auto"/>
        <w:ind w:left="0" w:hanging="256"/>
      </w:pPr>
      <w:r>
        <w:t>Attach an Amazon CloudWatch rule to the Create_newuser event to set the password with the appropriate requirements.</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00"/>
        </w:numPr>
        <w:spacing w:after="0" w:line="360" w:lineRule="auto"/>
        <w:ind w:left="0"/>
      </w:pPr>
      <w:r>
        <w:t>A solutions architect wants all new users to have specific complexity requirements and mandatory rotation periods for IAM user passwords.</w:t>
      </w:r>
    </w:p>
    <w:p w:rsidR="00B15C3A" w:rsidRDefault="000A585A" w:rsidP="00AA689B">
      <w:pPr>
        <w:spacing w:after="0" w:line="360" w:lineRule="auto"/>
        <w:ind w:left="0"/>
      </w:pPr>
      <w:r>
        <w:t>What should the solutions architect do to accomplish this?</w:t>
      </w:r>
    </w:p>
    <w:p w:rsidR="00510F63" w:rsidRDefault="00510F63" w:rsidP="00AA689B">
      <w:pPr>
        <w:spacing w:after="0" w:line="360" w:lineRule="auto"/>
        <w:ind w:left="0"/>
      </w:pPr>
    </w:p>
    <w:p w:rsidR="00B15C3A" w:rsidRDefault="000A585A" w:rsidP="00AA689B">
      <w:pPr>
        <w:numPr>
          <w:ilvl w:val="1"/>
          <w:numId w:val="800"/>
        </w:numPr>
        <w:spacing w:after="0" w:line="360" w:lineRule="auto"/>
        <w:ind w:left="0" w:hanging="256"/>
      </w:pPr>
      <w:r>
        <w:t>Set an overall password policy for the entire AWS account.</w:t>
      </w:r>
    </w:p>
    <w:p w:rsidR="00B15C3A" w:rsidRDefault="000A585A" w:rsidP="00AA689B">
      <w:pPr>
        <w:numPr>
          <w:ilvl w:val="1"/>
          <w:numId w:val="800"/>
        </w:numPr>
        <w:spacing w:after="0" w:line="360" w:lineRule="auto"/>
        <w:ind w:left="0" w:hanging="256"/>
      </w:pPr>
      <w:r>
        <w:t>Set a password policy for each IAM user in the AWS account.</w:t>
      </w:r>
    </w:p>
    <w:p w:rsidR="00B15C3A" w:rsidRDefault="000A585A" w:rsidP="00AA689B">
      <w:pPr>
        <w:numPr>
          <w:ilvl w:val="1"/>
          <w:numId w:val="800"/>
        </w:numPr>
        <w:spacing w:after="0" w:line="360" w:lineRule="auto"/>
        <w:ind w:left="0" w:hanging="256"/>
      </w:pPr>
      <w:r>
        <w:t>Use third-party vendor software to set password requirements.</w:t>
      </w:r>
    </w:p>
    <w:p w:rsidR="00B15C3A" w:rsidRDefault="000A585A" w:rsidP="00AA689B">
      <w:pPr>
        <w:numPr>
          <w:ilvl w:val="1"/>
          <w:numId w:val="800"/>
        </w:numPr>
        <w:spacing w:after="0" w:line="360" w:lineRule="auto"/>
        <w:ind w:left="0" w:hanging="256"/>
      </w:pPr>
      <w:r>
        <w:t>Attach an Amazon CloudWatch rule to the Create_newuser event to set the password with the appropriate requirements.</w:t>
      </w:r>
    </w:p>
    <w:p w:rsidR="00510F63" w:rsidRDefault="00510F63" w:rsidP="00AA689B">
      <w:pPr>
        <w:spacing w:after="0" w:line="360" w:lineRule="auto"/>
        <w:ind w:left="0"/>
      </w:pPr>
    </w:p>
    <w:p w:rsidR="00510F63" w:rsidRDefault="000A585A" w:rsidP="00AA689B">
      <w:pPr>
        <w:spacing w:after="0" w:line="360" w:lineRule="auto"/>
        <w:ind w:left="0"/>
      </w:pPr>
      <w:r>
        <w:t>Correct Answer: A</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00"/>
        </w:numPr>
        <w:spacing w:after="0" w:line="360" w:lineRule="auto"/>
        <w:ind w:left="0"/>
      </w:pPr>
      <w:r>
        <w:t>A company has migrated an application to Amazon EC2 Linux instances. One of these EC2 instances runs several 1hour tasks on a schedule. These tasks were written by different teams and have no common programming language. The company is concerned about performance and scalability while these tasks run on a single instance. A solutions architect needs to implement a solution to resolve these concerns.</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510F63">
      <w:pPr>
        <w:numPr>
          <w:ilvl w:val="1"/>
          <w:numId w:val="800"/>
        </w:numPr>
        <w:spacing w:after="0" w:line="360" w:lineRule="auto"/>
        <w:ind w:left="0" w:hanging="256"/>
      </w:pPr>
      <w:r>
        <w:t>Use AWS Batch to run the tasks as jobs. Schedule the jobs by using Amazon EventBridge (Amazon CloudWatch Events</w:t>
      </w:r>
      <w:r w:rsidR="00A14E3E">
        <w:t xml:space="preserve">) </w:t>
      </w:r>
      <w:r>
        <w:t xml:space="preserve">. </w:t>
      </w:r>
    </w:p>
    <w:p w:rsidR="00B15C3A" w:rsidRDefault="000A585A" w:rsidP="00AA689B">
      <w:pPr>
        <w:numPr>
          <w:ilvl w:val="1"/>
          <w:numId w:val="800"/>
        </w:numPr>
        <w:spacing w:after="0" w:line="360" w:lineRule="auto"/>
        <w:ind w:left="0" w:hanging="256"/>
      </w:pPr>
      <w:r>
        <w:t>Convert the EC2 instance to a container. Use AWS App Runner to create the container on demand to run the tasks as jobs.</w:t>
      </w:r>
    </w:p>
    <w:p w:rsidR="00B15C3A" w:rsidRDefault="000A585A" w:rsidP="00AA689B">
      <w:pPr>
        <w:numPr>
          <w:ilvl w:val="1"/>
          <w:numId w:val="800"/>
        </w:numPr>
        <w:spacing w:after="0" w:line="360" w:lineRule="auto"/>
        <w:ind w:left="0" w:hanging="256"/>
      </w:pPr>
      <w:r>
        <w:t>Copy the tasks into AWS Lambda functions. Schedule the Lambda functions by using Amazon EventBridge (Amazon CloudWatch Events</w:t>
      </w:r>
      <w:r w:rsidR="00A14E3E">
        <w:t xml:space="preserve">) </w:t>
      </w:r>
      <w:r>
        <w:t xml:space="preserve">. </w:t>
      </w:r>
    </w:p>
    <w:p w:rsidR="00510F63" w:rsidRDefault="000A585A" w:rsidP="00AA689B">
      <w:pPr>
        <w:numPr>
          <w:ilvl w:val="1"/>
          <w:numId w:val="800"/>
        </w:numPr>
        <w:spacing w:after="0" w:line="360" w:lineRule="auto"/>
        <w:ind w:left="0" w:hanging="256"/>
      </w:pPr>
      <w:r>
        <w:t>Create an Amazon Machine Image (AMI</w:t>
      </w:r>
      <w:r w:rsidR="00A14E3E">
        <w:t xml:space="preserve">) </w:t>
      </w:r>
      <w:r>
        <w:t xml:space="preserve"> of the EC2 instance that runs the tasks. Create an Auto Scaling group with the AMI to run multiple copies of the instance.</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01"/>
        </w:numPr>
        <w:spacing w:after="0" w:line="360" w:lineRule="auto"/>
        <w:ind w:left="0"/>
      </w:pPr>
      <w:r>
        <w:t>A company has migrated an application to Amazon EC2 Linux instances. One of these EC2 instances runs several 1hour tasks on a schedule. These tasks were written by different teams and have no common programming language. The company is concerned about performance and scalability while these tasks run on a single instance. A solutions architect needs to implement a solution to resolve these concerns.</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510F63">
      <w:pPr>
        <w:numPr>
          <w:ilvl w:val="1"/>
          <w:numId w:val="803"/>
        </w:numPr>
        <w:spacing w:after="0" w:line="360" w:lineRule="auto"/>
        <w:ind w:left="0" w:hanging="245"/>
      </w:pPr>
      <w:r>
        <w:t>Use AWS Batch to run the tasks as jobs. Schedule the jobs by using Amazon EventBridge (Amazon CloudWatch Events</w:t>
      </w:r>
      <w:r w:rsidR="00A14E3E">
        <w:t xml:space="preserve">) </w:t>
      </w:r>
      <w:r>
        <w:t xml:space="preserve">. </w:t>
      </w:r>
    </w:p>
    <w:p w:rsidR="00B15C3A" w:rsidRDefault="000A585A" w:rsidP="00AA689B">
      <w:pPr>
        <w:numPr>
          <w:ilvl w:val="1"/>
          <w:numId w:val="803"/>
        </w:numPr>
        <w:spacing w:after="0" w:line="360" w:lineRule="auto"/>
        <w:ind w:left="0" w:hanging="245"/>
      </w:pPr>
      <w:r>
        <w:t>Convert the EC2 instance to a container. Use AWS App Runner to create the container on demand to run the tasks as jobs.</w:t>
      </w:r>
    </w:p>
    <w:p w:rsidR="00B15C3A" w:rsidRDefault="000A585A" w:rsidP="00AA689B">
      <w:pPr>
        <w:numPr>
          <w:ilvl w:val="1"/>
          <w:numId w:val="803"/>
        </w:numPr>
        <w:spacing w:after="0" w:line="360" w:lineRule="auto"/>
        <w:ind w:left="0" w:hanging="245"/>
      </w:pPr>
      <w:r>
        <w:t>Copy the tasks into AWS Lambda functions. Schedule the Lambda functions by using Amazon EventBridge (Amazon CloudWatch Events</w:t>
      </w:r>
      <w:r w:rsidR="00A14E3E">
        <w:t xml:space="preserve">) </w:t>
      </w:r>
      <w:r>
        <w:t xml:space="preserve">. </w:t>
      </w:r>
    </w:p>
    <w:p w:rsidR="00B15C3A" w:rsidRDefault="000A585A" w:rsidP="00AA689B">
      <w:pPr>
        <w:numPr>
          <w:ilvl w:val="1"/>
          <w:numId w:val="803"/>
        </w:numPr>
        <w:spacing w:after="0" w:line="360" w:lineRule="auto"/>
        <w:ind w:left="0" w:hanging="245"/>
      </w:pPr>
      <w:r>
        <w:t>Create an Amazon Machine Image (AMI</w:t>
      </w:r>
      <w:r w:rsidR="00A14E3E">
        <w:t xml:space="preserve">) </w:t>
      </w:r>
      <w:r>
        <w:t xml:space="preserve"> of the EC2 instance that runs the tasks. Create an Auto Scaling group with the AMI to run multiple copies of the instance.</w:t>
      </w:r>
    </w:p>
    <w:p w:rsidR="00510F63" w:rsidRDefault="00510F63" w:rsidP="00AA689B">
      <w:pPr>
        <w:spacing w:after="0" w:line="360" w:lineRule="auto"/>
        <w:ind w:left="0"/>
      </w:pPr>
    </w:p>
    <w:p w:rsidR="00510F63" w:rsidRDefault="000A585A" w:rsidP="00AA689B">
      <w:pPr>
        <w:spacing w:after="0" w:line="360" w:lineRule="auto"/>
        <w:ind w:left="0"/>
      </w:pPr>
      <w:r>
        <w:t>Correct Answer: A</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01"/>
        </w:numPr>
        <w:spacing w:after="0" w:line="360" w:lineRule="auto"/>
        <w:ind w:left="0"/>
      </w:pPr>
      <w:r>
        <w:t>A company runs a public three-tier web application in a VPC. The application runs on Amazon EC2 instances across multiple Availability Zones. The EC2 instances that run in private subnets need to communicate with a license server over the internet. The company needs a managed solution that minimizes operational maintenance.</w:t>
      </w:r>
    </w:p>
    <w:p w:rsidR="00B15C3A" w:rsidRDefault="000A585A" w:rsidP="00AA689B">
      <w:pPr>
        <w:spacing w:after="0" w:line="360" w:lineRule="auto"/>
        <w:ind w:left="0"/>
      </w:pPr>
      <w:r>
        <w:t>Which solution meets these requirements?</w:t>
      </w:r>
    </w:p>
    <w:p w:rsidR="00510F63" w:rsidRDefault="00510F63" w:rsidP="00AA689B">
      <w:pPr>
        <w:spacing w:after="0" w:line="360" w:lineRule="auto"/>
        <w:ind w:left="0"/>
      </w:pPr>
    </w:p>
    <w:p w:rsidR="00B15C3A" w:rsidRDefault="000A585A" w:rsidP="00AA689B">
      <w:pPr>
        <w:numPr>
          <w:ilvl w:val="1"/>
          <w:numId w:val="805"/>
        </w:numPr>
        <w:spacing w:after="0" w:line="360" w:lineRule="auto"/>
        <w:ind w:left="0"/>
      </w:pPr>
      <w:r>
        <w:t>Provision a NAT instance in a public subnet. Modify each private subnet's route table with a default route that points to the NAT instance.</w:t>
      </w:r>
    </w:p>
    <w:p w:rsidR="00B15C3A" w:rsidRDefault="000A585A" w:rsidP="00AA689B">
      <w:pPr>
        <w:numPr>
          <w:ilvl w:val="1"/>
          <w:numId w:val="805"/>
        </w:numPr>
        <w:spacing w:after="0" w:line="360" w:lineRule="auto"/>
        <w:ind w:left="0"/>
      </w:pPr>
      <w:r>
        <w:t>Provision a NAT instance in a private subnet. Modify each private subnet's route table with a default route that points to the NAT instance.</w:t>
      </w:r>
    </w:p>
    <w:p w:rsidR="00B15C3A" w:rsidRDefault="000A585A" w:rsidP="00AA689B">
      <w:pPr>
        <w:numPr>
          <w:ilvl w:val="1"/>
          <w:numId w:val="805"/>
        </w:numPr>
        <w:spacing w:after="0" w:line="360" w:lineRule="auto"/>
        <w:ind w:left="0"/>
      </w:pPr>
      <w:r>
        <w:t xml:space="preserve">Provision a NAT gateway in a public subnet. Modify each private subnet's route table with a default route that points to the NAT gateway. </w:t>
      </w:r>
    </w:p>
    <w:p w:rsidR="00510F63" w:rsidRDefault="000A585A" w:rsidP="00AA689B">
      <w:pPr>
        <w:numPr>
          <w:ilvl w:val="1"/>
          <w:numId w:val="805"/>
        </w:numPr>
        <w:spacing w:after="0" w:line="360" w:lineRule="auto"/>
        <w:ind w:left="0"/>
      </w:pPr>
      <w:r>
        <w:t>Provision a NAT gateway in a private subnet. Modify each private subnet's route table with a default route that points to the NAT gateway.</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spacing w:after="0" w:line="360" w:lineRule="auto"/>
        <w:ind w:left="0"/>
      </w:pPr>
      <w:r>
        <w:t>386</w:t>
      </w:r>
      <w:r w:rsidR="00A14E3E">
        <w:t xml:space="preserve">) </w:t>
      </w:r>
      <w:r>
        <w:t xml:space="preserve"> A company runs a public three-tier web application in a VPC. The application runs on Amazon EC2 instances across multiple Availability Zones. The EC2 instances that run in private subnets need to communicate with a license server over the internet. The company needs a managed solution that minimizes operational maintenance.</w:t>
      </w:r>
    </w:p>
    <w:p w:rsidR="00B15C3A" w:rsidRDefault="000A585A" w:rsidP="00AA689B">
      <w:pPr>
        <w:spacing w:after="0" w:line="360" w:lineRule="auto"/>
        <w:ind w:left="0"/>
      </w:pPr>
      <w:r>
        <w:t>Which solution meets these requirements?</w:t>
      </w:r>
    </w:p>
    <w:p w:rsidR="00510F63" w:rsidRDefault="00510F63" w:rsidP="00AA689B">
      <w:pPr>
        <w:spacing w:after="0" w:line="360" w:lineRule="auto"/>
        <w:ind w:left="0"/>
      </w:pPr>
    </w:p>
    <w:p w:rsidR="00B15C3A" w:rsidRDefault="000A585A" w:rsidP="00AA689B">
      <w:pPr>
        <w:numPr>
          <w:ilvl w:val="2"/>
          <w:numId w:val="802"/>
        </w:numPr>
        <w:spacing w:after="0" w:line="360" w:lineRule="auto"/>
        <w:ind w:left="0"/>
      </w:pPr>
      <w:r>
        <w:t>Provision a NAT instance in a public subnet. Modify each private subnet's route table with a default route that points to the NAT instance.</w:t>
      </w:r>
    </w:p>
    <w:p w:rsidR="00B15C3A" w:rsidRDefault="000A585A" w:rsidP="00AA689B">
      <w:pPr>
        <w:numPr>
          <w:ilvl w:val="2"/>
          <w:numId w:val="802"/>
        </w:numPr>
        <w:spacing w:after="0" w:line="360" w:lineRule="auto"/>
        <w:ind w:left="0"/>
      </w:pPr>
      <w:r>
        <w:t>Provision a NAT instance in a private subnet. Modify each private subnet's route table with a default route that points to the NAT instance.</w:t>
      </w:r>
    </w:p>
    <w:p w:rsidR="00B15C3A" w:rsidRDefault="000A585A" w:rsidP="00AA689B">
      <w:pPr>
        <w:numPr>
          <w:ilvl w:val="2"/>
          <w:numId w:val="802"/>
        </w:numPr>
        <w:spacing w:after="0" w:line="360" w:lineRule="auto"/>
        <w:ind w:left="0"/>
      </w:pPr>
      <w:r>
        <w:t xml:space="preserve">Provision a NAT gateway in a public subnet. Modify each private subnet's route table with a default route that points to the NAT gateway. </w:t>
      </w:r>
    </w:p>
    <w:p w:rsidR="00B15C3A" w:rsidRDefault="000A585A" w:rsidP="00AA689B">
      <w:pPr>
        <w:numPr>
          <w:ilvl w:val="2"/>
          <w:numId w:val="802"/>
        </w:numPr>
        <w:spacing w:after="0" w:line="360" w:lineRule="auto"/>
        <w:ind w:left="0"/>
      </w:pPr>
      <w:r>
        <w:t>Provision a NAT gateway in a private subnet. Modify each private subnet's route table with a default route that points to the NAT gateway.</w:t>
      </w:r>
    </w:p>
    <w:p w:rsidR="00510F63" w:rsidRDefault="00510F63" w:rsidP="00AA689B">
      <w:pPr>
        <w:spacing w:after="0" w:line="360" w:lineRule="auto"/>
        <w:ind w:left="0"/>
      </w:pPr>
    </w:p>
    <w:p w:rsidR="00510F63" w:rsidRDefault="000A585A" w:rsidP="00AA689B">
      <w:pPr>
        <w:spacing w:after="0" w:line="360" w:lineRule="auto"/>
        <w:ind w:left="0"/>
      </w:pPr>
      <w:r>
        <w:t>Correct Answer: C</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01"/>
        </w:numPr>
        <w:spacing w:after="0" w:line="360" w:lineRule="auto"/>
        <w:ind w:left="0"/>
      </w:pPr>
      <w:r>
        <w:t>A company is moving its data management application to AWS. The company wants to transition to an event-driven architecture. The architecture needs to be more distributed and to use serverless concepts while performing the different aspects of the workflow. The company also wants to minimize operational overhead.</w:t>
      </w:r>
    </w:p>
    <w:p w:rsidR="00B15C3A" w:rsidRDefault="000A585A" w:rsidP="00AA689B">
      <w:pPr>
        <w:spacing w:after="0" w:line="360" w:lineRule="auto"/>
        <w:ind w:left="0"/>
      </w:pPr>
      <w:r>
        <w:t>Which solution will meet these requirements?</w:t>
      </w:r>
    </w:p>
    <w:p w:rsidR="00510F63" w:rsidRDefault="00510F63" w:rsidP="00AA689B">
      <w:pPr>
        <w:spacing w:after="0" w:line="360" w:lineRule="auto"/>
        <w:ind w:left="0"/>
      </w:pPr>
    </w:p>
    <w:p w:rsidR="00B15C3A" w:rsidRDefault="000A585A" w:rsidP="00AA689B">
      <w:pPr>
        <w:numPr>
          <w:ilvl w:val="1"/>
          <w:numId w:val="804"/>
        </w:numPr>
        <w:spacing w:after="0" w:line="360" w:lineRule="auto"/>
        <w:ind w:left="0"/>
      </w:pPr>
      <w:r>
        <w:t>Build out the workflow in AWS Glue. Use AWS Glue to invoke AWS Lambda functions to process the workflow steps.</w:t>
      </w:r>
    </w:p>
    <w:p w:rsidR="00B15C3A" w:rsidRDefault="000A585A" w:rsidP="00AA689B">
      <w:pPr>
        <w:numPr>
          <w:ilvl w:val="1"/>
          <w:numId w:val="804"/>
        </w:numPr>
        <w:spacing w:after="0" w:line="360" w:lineRule="auto"/>
        <w:ind w:left="0"/>
      </w:pPr>
      <w:r>
        <w:t>Build out the workflow in AWS Step Functions. Deploy the application on Amazon EC2 instances. Use Step Functions to invoke the workflow steps on the EC2 instances.</w:t>
      </w:r>
    </w:p>
    <w:p w:rsidR="00B15C3A" w:rsidRDefault="000A585A" w:rsidP="00AA689B">
      <w:pPr>
        <w:numPr>
          <w:ilvl w:val="1"/>
          <w:numId w:val="804"/>
        </w:numPr>
        <w:spacing w:after="0" w:line="360" w:lineRule="auto"/>
        <w:ind w:left="0"/>
      </w:pPr>
      <w:r>
        <w:t>Build out the workflow in Amazon EventBridge. Use EventBridge to invoke AWS Lambda functions on a schedule to process the workflow steps.</w:t>
      </w:r>
    </w:p>
    <w:p w:rsidR="00510F63" w:rsidRDefault="000A585A" w:rsidP="00AA689B">
      <w:pPr>
        <w:numPr>
          <w:ilvl w:val="1"/>
          <w:numId w:val="804"/>
        </w:numPr>
        <w:spacing w:after="0" w:line="360" w:lineRule="auto"/>
        <w:ind w:left="0"/>
      </w:pPr>
      <w:r>
        <w:t>Build out the workflow in AWS Step Functions. Use Step Functions to create a state machine. Use the state machine to invoke AWS Lambda functions to process the workflow steps.</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06"/>
        </w:numPr>
        <w:spacing w:after="0" w:line="360" w:lineRule="auto"/>
        <w:ind w:left="0"/>
      </w:pPr>
      <w:r>
        <w:t>A company is moving its data management application to AWS. The company wants to transition to an event-driven architecture. The architecture needs to be more distributed and to use serverless concepts while performing the different aspects of the workflow. The company also wants to minimize operational overhead.</w:t>
      </w:r>
    </w:p>
    <w:p w:rsidR="00B15C3A" w:rsidRDefault="000A585A" w:rsidP="00AA689B">
      <w:pPr>
        <w:spacing w:after="0" w:line="360" w:lineRule="auto"/>
        <w:ind w:left="0"/>
      </w:pPr>
      <w:r>
        <w:t>Which solution will meet these requirements?</w:t>
      </w:r>
    </w:p>
    <w:p w:rsidR="00510F63" w:rsidRDefault="00510F63" w:rsidP="00AA689B">
      <w:pPr>
        <w:spacing w:after="0" w:line="360" w:lineRule="auto"/>
        <w:ind w:left="0"/>
      </w:pPr>
    </w:p>
    <w:p w:rsidR="00B15C3A" w:rsidRDefault="000A585A" w:rsidP="00AA689B">
      <w:pPr>
        <w:numPr>
          <w:ilvl w:val="2"/>
          <w:numId w:val="807"/>
        </w:numPr>
        <w:spacing w:after="0" w:line="360" w:lineRule="auto"/>
        <w:ind w:left="0"/>
      </w:pPr>
      <w:r>
        <w:t>Build out the workflow in AWS Glue. Use AWS Glue to invoke AWS Lambda functions to process the workflow steps.</w:t>
      </w:r>
    </w:p>
    <w:p w:rsidR="00B15C3A" w:rsidRDefault="000A585A" w:rsidP="00AA689B">
      <w:pPr>
        <w:numPr>
          <w:ilvl w:val="2"/>
          <w:numId w:val="807"/>
        </w:numPr>
        <w:spacing w:after="0" w:line="360" w:lineRule="auto"/>
        <w:ind w:left="0"/>
      </w:pPr>
      <w:r>
        <w:t>Build out the workflow in AWS Step Functions. Deploy the application on Amazon EC2 instances. Use Step Functions to invoke the workflow steps on the EC2 instances.</w:t>
      </w:r>
    </w:p>
    <w:p w:rsidR="00B15C3A" w:rsidRDefault="000A585A" w:rsidP="00AA689B">
      <w:pPr>
        <w:numPr>
          <w:ilvl w:val="2"/>
          <w:numId w:val="807"/>
        </w:numPr>
        <w:spacing w:after="0" w:line="360" w:lineRule="auto"/>
        <w:ind w:left="0"/>
      </w:pPr>
      <w:r>
        <w:t>Build out the workflow in Amazon EventBridge. Use EventBridge to invoke AWS Lambda functions on a schedule to process the workflow steps.</w:t>
      </w:r>
    </w:p>
    <w:p w:rsidR="00B15C3A" w:rsidRDefault="000A585A" w:rsidP="00AA689B">
      <w:pPr>
        <w:numPr>
          <w:ilvl w:val="2"/>
          <w:numId w:val="807"/>
        </w:numPr>
        <w:spacing w:after="0" w:line="360" w:lineRule="auto"/>
        <w:ind w:left="0"/>
      </w:pPr>
      <w:r>
        <w:t>Build out the workflow in AWS Step Functions. Use Step Functions to create a state machine. Use the state machine to invoke AWS Lambda functions to process the workflow steps.</w:t>
      </w:r>
    </w:p>
    <w:p w:rsidR="00510F63" w:rsidRDefault="00510F63" w:rsidP="00AA689B">
      <w:pPr>
        <w:spacing w:after="0" w:line="360" w:lineRule="auto"/>
        <w:ind w:left="0"/>
      </w:pPr>
    </w:p>
    <w:p w:rsidR="00510F63" w:rsidRDefault="000A585A" w:rsidP="00AA689B">
      <w:pPr>
        <w:spacing w:after="0" w:line="360" w:lineRule="auto"/>
        <w:ind w:left="0"/>
      </w:pPr>
      <w:r>
        <w:t>Correct Answer: D</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06"/>
        </w:numPr>
        <w:spacing w:after="0" w:line="360" w:lineRule="auto"/>
        <w:ind w:left="0"/>
      </w:pPr>
      <w:r>
        <w:t>A company is designing the network for an online multi-player game. The game uses the UDP networking protocol and will be deployed in eight AWS Regions. The network architecture needs to minimize latency and packet loss to give end users a high-quality gaming experience.</w:t>
      </w:r>
    </w:p>
    <w:p w:rsidR="00B15C3A" w:rsidRDefault="000A585A" w:rsidP="00AA689B">
      <w:pPr>
        <w:spacing w:after="0" w:line="360" w:lineRule="auto"/>
        <w:ind w:left="0"/>
      </w:pPr>
      <w:r>
        <w:t>Which solution will meet these requirements?</w:t>
      </w:r>
    </w:p>
    <w:p w:rsidR="00510F63" w:rsidRDefault="00510F63" w:rsidP="00AA689B">
      <w:pPr>
        <w:spacing w:after="0" w:line="360" w:lineRule="auto"/>
        <w:ind w:left="0"/>
      </w:pPr>
    </w:p>
    <w:p w:rsidR="00B15C3A" w:rsidRDefault="000A585A" w:rsidP="00AA689B">
      <w:pPr>
        <w:numPr>
          <w:ilvl w:val="1"/>
          <w:numId w:val="806"/>
        </w:numPr>
        <w:spacing w:after="0" w:line="360" w:lineRule="auto"/>
        <w:ind w:left="0" w:hanging="256"/>
      </w:pPr>
      <w:r>
        <w:t>Setup a transit gateway in each Region. Create inter-Region peering attachments between each transit gateway.</w:t>
      </w:r>
    </w:p>
    <w:p w:rsidR="00B15C3A" w:rsidRDefault="000A585A" w:rsidP="00AA689B">
      <w:pPr>
        <w:numPr>
          <w:ilvl w:val="1"/>
          <w:numId w:val="806"/>
        </w:numPr>
        <w:spacing w:after="0" w:line="360" w:lineRule="auto"/>
        <w:ind w:left="0" w:hanging="256"/>
      </w:pPr>
      <w:r>
        <w:t xml:space="preserve">Set up AWS Global Accelerator with UDP listeners and endpoint groups in each Region. </w:t>
      </w:r>
    </w:p>
    <w:p w:rsidR="00B15C3A" w:rsidRDefault="000A585A" w:rsidP="00AA689B">
      <w:pPr>
        <w:numPr>
          <w:ilvl w:val="1"/>
          <w:numId w:val="806"/>
        </w:numPr>
        <w:spacing w:after="0" w:line="360" w:lineRule="auto"/>
        <w:ind w:left="0" w:hanging="256"/>
      </w:pPr>
      <w:r>
        <w:t>Set up Amazon CloudFront with UDP turned on. Configure an origin in each Region.</w:t>
      </w:r>
    </w:p>
    <w:p w:rsidR="00510F63" w:rsidRDefault="000A585A" w:rsidP="00AA689B">
      <w:pPr>
        <w:numPr>
          <w:ilvl w:val="1"/>
          <w:numId w:val="806"/>
        </w:numPr>
        <w:spacing w:after="0" w:line="360" w:lineRule="auto"/>
        <w:ind w:left="0" w:hanging="256"/>
      </w:pPr>
      <w:r>
        <w:t>Set up a VPC peering mesh between each Region. Turn on UDP for each VPC.</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08"/>
        </w:numPr>
        <w:spacing w:after="0" w:line="360" w:lineRule="auto"/>
        <w:ind w:left="0"/>
      </w:pPr>
      <w:r>
        <w:t>A company is designing the network for an online multi-player game. The game uses the UDP networking protocol and will be deployed in eight AWS Regions. The network architecture needs to minimize latency and packet loss to give end users a high-quality gaming experience.</w:t>
      </w:r>
    </w:p>
    <w:p w:rsidR="00B15C3A" w:rsidRDefault="000A585A" w:rsidP="00AA689B">
      <w:pPr>
        <w:spacing w:after="0" w:line="360" w:lineRule="auto"/>
        <w:ind w:left="0"/>
      </w:pPr>
      <w:r>
        <w:t>Which solution will meet these requirements?</w:t>
      </w:r>
    </w:p>
    <w:p w:rsidR="00510F63" w:rsidRDefault="00510F63" w:rsidP="00AA689B">
      <w:pPr>
        <w:spacing w:after="0" w:line="360" w:lineRule="auto"/>
        <w:ind w:left="0"/>
      </w:pPr>
    </w:p>
    <w:p w:rsidR="00B15C3A" w:rsidRDefault="000A585A" w:rsidP="00AA689B">
      <w:pPr>
        <w:numPr>
          <w:ilvl w:val="1"/>
          <w:numId w:val="808"/>
        </w:numPr>
        <w:spacing w:after="0" w:line="360" w:lineRule="auto"/>
        <w:ind w:left="0" w:hanging="256"/>
      </w:pPr>
      <w:r>
        <w:t>Setup a transit gateway in each Region. Create inter-Region peering attachments between each transit gateway.</w:t>
      </w:r>
    </w:p>
    <w:p w:rsidR="00B15C3A" w:rsidRDefault="000A585A" w:rsidP="00AA689B">
      <w:pPr>
        <w:numPr>
          <w:ilvl w:val="1"/>
          <w:numId w:val="808"/>
        </w:numPr>
        <w:spacing w:after="0" w:line="360" w:lineRule="auto"/>
        <w:ind w:left="0" w:hanging="256"/>
      </w:pPr>
      <w:r>
        <w:t xml:space="preserve">Set up AWS Global Accelerator with UDP listeners and endpoint groups in each Region. </w:t>
      </w:r>
    </w:p>
    <w:p w:rsidR="00B15C3A" w:rsidRDefault="000A585A" w:rsidP="00AA689B">
      <w:pPr>
        <w:numPr>
          <w:ilvl w:val="1"/>
          <w:numId w:val="808"/>
        </w:numPr>
        <w:spacing w:after="0" w:line="360" w:lineRule="auto"/>
        <w:ind w:left="0" w:hanging="256"/>
      </w:pPr>
      <w:r>
        <w:t>Set up Amazon CloudFront with UDP turned on. Configure an origin in each Region.</w:t>
      </w:r>
    </w:p>
    <w:p w:rsidR="00B15C3A" w:rsidRDefault="000A585A" w:rsidP="00AA689B">
      <w:pPr>
        <w:numPr>
          <w:ilvl w:val="1"/>
          <w:numId w:val="808"/>
        </w:numPr>
        <w:spacing w:after="0" w:line="360" w:lineRule="auto"/>
        <w:ind w:left="0" w:hanging="256"/>
      </w:pPr>
      <w:r>
        <w:t>Set up a VPC peering mesh between each Region. Turn on UDP for each VPC.</w:t>
      </w:r>
    </w:p>
    <w:p w:rsidR="00510F63" w:rsidRDefault="00510F63" w:rsidP="00AA689B">
      <w:pPr>
        <w:spacing w:after="0" w:line="360" w:lineRule="auto"/>
        <w:ind w:left="0"/>
      </w:pPr>
    </w:p>
    <w:p w:rsidR="00510F63" w:rsidRDefault="000A585A" w:rsidP="00AA689B">
      <w:pPr>
        <w:spacing w:after="0" w:line="360" w:lineRule="auto"/>
        <w:ind w:left="0"/>
      </w:pPr>
      <w:r>
        <w:t>Correct Answer: B</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08"/>
        </w:numPr>
        <w:spacing w:after="0" w:line="360" w:lineRule="auto"/>
        <w:ind w:left="0"/>
      </w:pPr>
      <w:r>
        <w:t>A company hosts a three-tier web application on Amazon EC2 instances in a single Availability Zone. The web application uses a self-managed MySQL database that is hosted on an EC2 instance to store data in an Amazon Elastic Block Store (Amazon EBS</w:t>
      </w:r>
      <w:r w:rsidR="00A14E3E">
        <w:t xml:space="preserve">) </w:t>
      </w:r>
      <w:r>
        <w:t xml:space="preserve"> volume. The MySQL database currently uses a 1 TB Provisioned IOPS SSD (io2</w:t>
      </w:r>
      <w:r w:rsidR="00A14E3E">
        <w:t xml:space="preserve">) </w:t>
      </w:r>
      <w:r>
        <w:t xml:space="preserve"> EBS volume. </w:t>
      </w:r>
    </w:p>
    <w:p w:rsidR="00B15C3A" w:rsidRDefault="000A585A" w:rsidP="00AA689B">
      <w:pPr>
        <w:spacing w:after="0" w:line="360" w:lineRule="auto"/>
        <w:ind w:left="0"/>
      </w:pPr>
      <w:r>
        <w:t>The company expects traffic of 1,000 IOPS for both reads and writes at peak traffic.</w:t>
      </w:r>
      <w:r w:rsidR="00510F63">
        <w:t xml:space="preserve"> </w:t>
      </w:r>
      <w:r>
        <w:t>The company wants to minimize any disruptions, stabilize performance, and reduce costs while retaining the capacity for double the IOPS. The company wants to move the database tier to a fully managed solution that is highly available and fault tolerant.</w:t>
      </w:r>
    </w:p>
    <w:p w:rsidR="00B15C3A" w:rsidRDefault="000A585A" w:rsidP="00AA689B">
      <w:pPr>
        <w:spacing w:after="0" w:line="360" w:lineRule="auto"/>
        <w:ind w:left="0"/>
      </w:pPr>
      <w:r>
        <w:t>Which solution will meet these requirements MOST cost-effectively?</w:t>
      </w:r>
    </w:p>
    <w:p w:rsidR="00510F63" w:rsidRDefault="00510F63" w:rsidP="00AA689B">
      <w:pPr>
        <w:spacing w:after="0" w:line="360" w:lineRule="auto"/>
        <w:ind w:left="0"/>
      </w:pPr>
    </w:p>
    <w:p w:rsidR="00B15C3A" w:rsidRDefault="000A585A" w:rsidP="00AA689B">
      <w:pPr>
        <w:numPr>
          <w:ilvl w:val="1"/>
          <w:numId w:val="808"/>
        </w:numPr>
        <w:spacing w:after="0" w:line="360" w:lineRule="auto"/>
        <w:ind w:left="0" w:hanging="256"/>
      </w:pPr>
      <w:r>
        <w:t>Use a Multi-AZ deployment of an Amazon RDS for MySQL DB instance with an io2 Block Express EBS volume.</w:t>
      </w:r>
    </w:p>
    <w:p w:rsidR="00B15C3A" w:rsidRDefault="000A585A" w:rsidP="00510F63">
      <w:pPr>
        <w:numPr>
          <w:ilvl w:val="1"/>
          <w:numId w:val="808"/>
        </w:numPr>
        <w:spacing w:after="0" w:line="360" w:lineRule="auto"/>
        <w:ind w:left="0" w:hanging="256"/>
      </w:pPr>
      <w:r>
        <w:t>Use a Multi-AZ deployment of an Amazon RDS for MySQL DB instance with a General Purpose SSD (gp2</w:t>
      </w:r>
      <w:r w:rsidR="00A14E3E">
        <w:t xml:space="preserve">) </w:t>
      </w:r>
      <w:r>
        <w:t xml:space="preserve"> EBS volume.</w:t>
      </w:r>
    </w:p>
    <w:p w:rsidR="00B15C3A" w:rsidRDefault="000A585A" w:rsidP="00AA689B">
      <w:pPr>
        <w:numPr>
          <w:ilvl w:val="1"/>
          <w:numId w:val="808"/>
        </w:numPr>
        <w:spacing w:after="0" w:line="360" w:lineRule="auto"/>
        <w:ind w:left="0" w:hanging="256"/>
      </w:pPr>
      <w:r>
        <w:t>Use Amazon S3 Intelligent-Tiering access tiers.</w:t>
      </w:r>
    </w:p>
    <w:p w:rsidR="00510F63" w:rsidRDefault="000A585A" w:rsidP="00AA689B">
      <w:pPr>
        <w:numPr>
          <w:ilvl w:val="1"/>
          <w:numId w:val="808"/>
        </w:numPr>
        <w:spacing w:after="0" w:line="360" w:lineRule="auto"/>
        <w:ind w:left="0" w:hanging="256"/>
      </w:pPr>
      <w:r>
        <w:t>Use two large EC2 instances to host the database in active-passive mode.</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09"/>
        </w:numPr>
        <w:spacing w:after="0" w:line="360" w:lineRule="auto"/>
        <w:ind w:left="0"/>
      </w:pPr>
      <w:r>
        <w:t>A company hosts a three-tier web application on Amazon EC2 instances in a single Availability Zone. The web application uses a self-managed MySQL database that is hosted on an EC2 instance to store data in an Amazon Elastic Block Store (Amazon EBS</w:t>
      </w:r>
      <w:r w:rsidR="00A14E3E">
        <w:t xml:space="preserve">) </w:t>
      </w:r>
      <w:r>
        <w:t xml:space="preserve"> volume. The MySQL database currently uses a 1 TB Provisioned IOPS SSD (io2</w:t>
      </w:r>
      <w:r w:rsidR="00A14E3E">
        <w:t xml:space="preserve">) </w:t>
      </w:r>
      <w:r>
        <w:t xml:space="preserve"> EBS volume. </w:t>
      </w:r>
    </w:p>
    <w:p w:rsidR="00B15C3A" w:rsidRDefault="000A585A" w:rsidP="00AA689B">
      <w:pPr>
        <w:spacing w:after="0" w:line="360" w:lineRule="auto"/>
        <w:ind w:left="0"/>
      </w:pPr>
      <w:r>
        <w:t>The company expects traffic of 1,000 IOPS for both reads and writes at peak traffic.</w:t>
      </w:r>
      <w:r w:rsidR="00510F63">
        <w:t xml:space="preserve"> </w:t>
      </w:r>
      <w:r>
        <w:t>The company wants to minimize any disruptions, stabilize performance, and reduce costs while retaining the capacity for double the IOPS. The company wants to move the database tier to a fully managed solution that is highly available and fault tolerant.</w:t>
      </w:r>
    </w:p>
    <w:p w:rsidR="00B15C3A" w:rsidRDefault="000A585A" w:rsidP="00AA689B">
      <w:pPr>
        <w:spacing w:after="0" w:line="360" w:lineRule="auto"/>
        <w:ind w:left="0"/>
      </w:pPr>
      <w:r>
        <w:t>Which solution will meet these requirements MOST cost-effectively?</w:t>
      </w:r>
    </w:p>
    <w:p w:rsidR="00510F63" w:rsidRDefault="00510F63" w:rsidP="00AA689B">
      <w:pPr>
        <w:spacing w:after="0" w:line="360" w:lineRule="auto"/>
        <w:ind w:left="0"/>
      </w:pPr>
    </w:p>
    <w:p w:rsidR="00B15C3A" w:rsidRDefault="000A585A" w:rsidP="00AA689B">
      <w:pPr>
        <w:numPr>
          <w:ilvl w:val="1"/>
          <w:numId w:val="809"/>
        </w:numPr>
        <w:spacing w:after="0" w:line="360" w:lineRule="auto"/>
        <w:ind w:left="0" w:hanging="256"/>
      </w:pPr>
      <w:r>
        <w:t>Use a Multi-AZ deployment of an Amazon RDS for MySQL DB instance with an io2 Block Express EBS volume.</w:t>
      </w:r>
    </w:p>
    <w:p w:rsidR="00B15C3A" w:rsidRDefault="000A585A" w:rsidP="00510F63">
      <w:pPr>
        <w:numPr>
          <w:ilvl w:val="1"/>
          <w:numId w:val="809"/>
        </w:numPr>
        <w:spacing w:after="0" w:line="360" w:lineRule="auto"/>
        <w:ind w:left="0" w:hanging="256"/>
      </w:pPr>
      <w:r>
        <w:t>Use a Multi-AZ deployment of an Amazon RDS for MySQL DB instance with a General Purpose SSD (gp2</w:t>
      </w:r>
      <w:r w:rsidR="00A14E3E">
        <w:t xml:space="preserve">) </w:t>
      </w:r>
      <w:r>
        <w:t xml:space="preserve"> EBS volume.</w:t>
      </w:r>
    </w:p>
    <w:p w:rsidR="00B15C3A" w:rsidRDefault="000A585A" w:rsidP="00AA689B">
      <w:pPr>
        <w:numPr>
          <w:ilvl w:val="1"/>
          <w:numId w:val="809"/>
        </w:numPr>
        <w:spacing w:after="0" w:line="360" w:lineRule="auto"/>
        <w:ind w:left="0" w:hanging="256"/>
      </w:pPr>
      <w:r>
        <w:t>Use Amazon S3 Intelligent-Tiering access tiers.</w:t>
      </w:r>
    </w:p>
    <w:p w:rsidR="00B15C3A" w:rsidRDefault="000A585A" w:rsidP="00AA689B">
      <w:pPr>
        <w:numPr>
          <w:ilvl w:val="1"/>
          <w:numId w:val="809"/>
        </w:numPr>
        <w:spacing w:after="0" w:line="360" w:lineRule="auto"/>
        <w:ind w:left="0" w:hanging="256"/>
      </w:pPr>
      <w:r>
        <w:t>Use two large EC2 instances to host the database in active-passive mode.</w:t>
      </w:r>
    </w:p>
    <w:p w:rsidR="00510F63" w:rsidRDefault="00510F63" w:rsidP="00AA689B">
      <w:pPr>
        <w:spacing w:after="0" w:line="360" w:lineRule="auto"/>
        <w:ind w:left="0"/>
      </w:pPr>
    </w:p>
    <w:p w:rsidR="00510F63" w:rsidRDefault="000A585A" w:rsidP="00AA689B">
      <w:pPr>
        <w:spacing w:after="0" w:line="360" w:lineRule="auto"/>
        <w:ind w:left="0"/>
      </w:pPr>
      <w:r>
        <w:t>Correct Answer: B</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09"/>
        </w:numPr>
        <w:spacing w:after="0" w:line="360" w:lineRule="auto"/>
        <w:ind w:left="0"/>
      </w:pPr>
      <w:r>
        <w:t>A company hosts a serverless application on AWS. The application uses Amazon API Gateway, AWS Lambda, and an Amazon RDS for PostgreSQL database. The company notices an increase in application errors that result from database connection timeouts during times of peak traffic or unpredictable traffic. The company needs a solution that reduces the application failures with the least amount of change to the code.</w:t>
      </w:r>
    </w:p>
    <w:p w:rsidR="00B15C3A" w:rsidRDefault="000A585A" w:rsidP="00AA689B">
      <w:pPr>
        <w:spacing w:after="0" w:line="360" w:lineRule="auto"/>
        <w:ind w:left="0"/>
      </w:pPr>
      <w:r>
        <w:t>What should a solutions architect do to meet these requirements?</w:t>
      </w:r>
    </w:p>
    <w:p w:rsidR="00510F63" w:rsidRDefault="00510F63" w:rsidP="00AA689B">
      <w:pPr>
        <w:spacing w:after="0" w:line="360" w:lineRule="auto"/>
        <w:ind w:left="0"/>
      </w:pPr>
    </w:p>
    <w:p w:rsidR="00B15C3A" w:rsidRDefault="000A585A" w:rsidP="00AA689B">
      <w:pPr>
        <w:numPr>
          <w:ilvl w:val="2"/>
          <w:numId w:val="811"/>
        </w:numPr>
        <w:spacing w:after="0" w:line="360" w:lineRule="auto"/>
        <w:ind w:left="0" w:hanging="256"/>
      </w:pPr>
      <w:r>
        <w:t>Reduce the Lambda concurrency rate.</w:t>
      </w:r>
    </w:p>
    <w:p w:rsidR="00B15C3A" w:rsidRDefault="000A585A" w:rsidP="00AA689B">
      <w:pPr>
        <w:numPr>
          <w:ilvl w:val="2"/>
          <w:numId w:val="811"/>
        </w:numPr>
        <w:spacing w:after="0" w:line="360" w:lineRule="auto"/>
        <w:ind w:left="0" w:hanging="256"/>
      </w:pPr>
      <w:r>
        <w:t>Enable RDS Proxy on the RDS DB instance.</w:t>
      </w:r>
    </w:p>
    <w:p w:rsidR="00B15C3A" w:rsidRDefault="000A585A" w:rsidP="00AA689B">
      <w:pPr>
        <w:numPr>
          <w:ilvl w:val="2"/>
          <w:numId w:val="811"/>
        </w:numPr>
        <w:spacing w:after="0" w:line="360" w:lineRule="auto"/>
        <w:ind w:left="0" w:hanging="256"/>
      </w:pPr>
      <w:r>
        <w:t>Resize the RDS DB instance class to accept more connections.</w:t>
      </w:r>
    </w:p>
    <w:p w:rsidR="00B15C3A" w:rsidRDefault="000A585A" w:rsidP="00AA689B">
      <w:pPr>
        <w:numPr>
          <w:ilvl w:val="2"/>
          <w:numId w:val="811"/>
        </w:numPr>
        <w:spacing w:after="0" w:line="360" w:lineRule="auto"/>
        <w:ind w:left="0" w:hanging="256"/>
      </w:pPr>
      <w:r>
        <w:t>Migrate the database to Amazon DynamoDB with on-demand scaling.</w:t>
      </w:r>
    </w:p>
    <w:p w:rsidR="00510F63" w:rsidRDefault="00510F63" w:rsidP="00AA689B">
      <w:pPr>
        <w:spacing w:after="0" w:line="360" w:lineRule="auto"/>
        <w:ind w:left="0"/>
      </w:pPr>
    </w:p>
    <w:p w:rsidR="00510F63" w:rsidRDefault="000A585A" w:rsidP="00AA689B">
      <w:pPr>
        <w:spacing w:after="0" w:line="360" w:lineRule="auto"/>
        <w:ind w:left="0"/>
      </w:pPr>
      <w:r>
        <w:t>Correct Answer: B</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09"/>
        </w:numPr>
        <w:spacing w:after="0" w:line="360" w:lineRule="auto"/>
        <w:ind w:left="0"/>
      </w:pPr>
      <w:r>
        <w:t>A company is migrating an old application to AWS. The application runs a batch job every hour and is CPU intensive. The batch job takes 15 minutes on average with an on-premises server. The server has 64 virtual CPU (vCPU</w:t>
      </w:r>
      <w:r w:rsidR="00A14E3E">
        <w:t xml:space="preserve">) </w:t>
      </w:r>
      <w:r>
        <w:t xml:space="preserve"> and 512 GiB of memory.</w:t>
      </w:r>
    </w:p>
    <w:p w:rsidR="00B15C3A" w:rsidRDefault="000A585A" w:rsidP="00AA689B">
      <w:pPr>
        <w:spacing w:after="0" w:line="360" w:lineRule="auto"/>
        <w:ind w:left="0"/>
      </w:pPr>
      <w:r>
        <w:t>Which solution will run the batch job within 15 minutes with the LEAST operational overhead?</w:t>
      </w:r>
    </w:p>
    <w:p w:rsidR="00510F63" w:rsidRDefault="00510F63" w:rsidP="00AA689B">
      <w:pPr>
        <w:spacing w:after="0" w:line="360" w:lineRule="auto"/>
        <w:ind w:left="0"/>
      </w:pPr>
    </w:p>
    <w:p w:rsidR="00B15C3A" w:rsidRDefault="000A585A" w:rsidP="00AA689B">
      <w:pPr>
        <w:numPr>
          <w:ilvl w:val="3"/>
          <w:numId w:val="810"/>
        </w:numPr>
        <w:spacing w:after="0" w:line="360" w:lineRule="auto"/>
        <w:ind w:left="0" w:hanging="256"/>
      </w:pPr>
      <w:r>
        <w:t>Use AWS Lambda with functional scaling.</w:t>
      </w:r>
    </w:p>
    <w:p w:rsidR="00B15C3A" w:rsidRDefault="000A585A" w:rsidP="00AA689B">
      <w:pPr>
        <w:numPr>
          <w:ilvl w:val="3"/>
          <w:numId w:val="810"/>
        </w:numPr>
        <w:spacing w:after="0" w:line="360" w:lineRule="auto"/>
        <w:ind w:left="0" w:hanging="256"/>
      </w:pPr>
      <w:r>
        <w:t>Use Amazon Elastic Container Service (Amazon ECS</w:t>
      </w:r>
      <w:r w:rsidR="00A14E3E">
        <w:t xml:space="preserve">) </w:t>
      </w:r>
      <w:r>
        <w:t xml:space="preserve"> with AWS Fargate.</w:t>
      </w:r>
    </w:p>
    <w:p w:rsidR="00B15C3A" w:rsidRDefault="000A585A" w:rsidP="00AA689B">
      <w:pPr>
        <w:numPr>
          <w:ilvl w:val="3"/>
          <w:numId w:val="810"/>
        </w:numPr>
        <w:spacing w:after="0" w:line="360" w:lineRule="auto"/>
        <w:ind w:left="0" w:hanging="256"/>
      </w:pPr>
      <w:r>
        <w:t>Use Amazon Lightsail with AWS Auto Scaling.</w:t>
      </w:r>
    </w:p>
    <w:p w:rsidR="00510F63" w:rsidRDefault="000A585A" w:rsidP="00AA689B">
      <w:pPr>
        <w:numPr>
          <w:ilvl w:val="3"/>
          <w:numId w:val="810"/>
        </w:numPr>
        <w:spacing w:after="0" w:line="360" w:lineRule="auto"/>
        <w:ind w:left="0" w:hanging="256"/>
      </w:pPr>
      <w:r>
        <w:t>Use AWS Batch on Amazon EC2.</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12"/>
        </w:numPr>
        <w:spacing w:after="0" w:line="360" w:lineRule="auto"/>
        <w:ind w:left="0"/>
      </w:pPr>
      <w:r>
        <w:t>A company is migrating an old application to AWS. The application runs a batch job every hour and is CPU intensive. The batch job takes 15 minutes on average with an on-premises server. The server has 64 virtual CPU (vCPU</w:t>
      </w:r>
      <w:r w:rsidR="00A14E3E">
        <w:t xml:space="preserve">) </w:t>
      </w:r>
      <w:r>
        <w:t xml:space="preserve"> and 512 GiB of memory.</w:t>
      </w:r>
    </w:p>
    <w:p w:rsidR="00B15C3A" w:rsidRDefault="000A585A" w:rsidP="00AA689B">
      <w:pPr>
        <w:spacing w:after="0" w:line="360" w:lineRule="auto"/>
        <w:ind w:left="0"/>
      </w:pPr>
      <w:r>
        <w:t>Which solution will run the batch job within 15 minutes with the LEAST operational overhead?</w:t>
      </w:r>
    </w:p>
    <w:p w:rsidR="00510F63" w:rsidRDefault="00510F63" w:rsidP="00AA689B">
      <w:pPr>
        <w:spacing w:after="0" w:line="360" w:lineRule="auto"/>
        <w:ind w:left="0"/>
      </w:pPr>
    </w:p>
    <w:p w:rsidR="00B15C3A" w:rsidRDefault="000A585A" w:rsidP="00AA689B">
      <w:pPr>
        <w:numPr>
          <w:ilvl w:val="2"/>
          <w:numId w:val="813"/>
        </w:numPr>
        <w:spacing w:after="0" w:line="360" w:lineRule="auto"/>
        <w:ind w:left="0" w:hanging="256"/>
      </w:pPr>
      <w:r>
        <w:t>Use AWS Lambda with functional scaling.</w:t>
      </w:r>
    </w:p>
    <w:p w:rsidR="00B15C3A" w:rsidRDefault="000A585A" w:rsidP="00AA689B">
      <w:pPr>
        <w:numPr>
          <w:ilvl w:val="2"/>
          <w:numId w:val="813"/>
        </w:numPr>
        <w:spacing w:after="0" w:line="360" w:lineRule="auto"/>
        <w:ind w:left="0" w:hanging="256"/>
      </w:pPr>
      <w:r>
        <w:t>Use Amazon Elastic Container Service (Amazon ECS</w:t>
      </w:r>
      <w:r w:rsidR="00A14E3E">
        <w:t xml:space="preserve">) </w:t>
      </w:r>
      <w:r>
        <w:t xml:space="preserve"> with AWS Fargate.</w:t>
      </w:r>
    </w:p>
    <w:p w:rsidR="00B15C3A" w:rsidRDefault="000A585A" w:rsidP="00AA689B">
      <w:pPr>
        <w:numPr>
          <w:ilvl w:val="2"/>
          <w:numId w:val="813"/>
        </w:numPr>
        <w:spacing w:after="0" w:line="360" w:lineRule="auto"/>
        <w:ind w:left="0" w:hanging="256"/>
      </w:pPr>
      <w:r>
        <w:t>Use Amazon Lightsail with AWS Auto Scaling.</w:t>
      </w:r>
    </w:p>
    <w:p w:rsidR="00B15C3A" w:rsidRDefault="000A585A" w:rsidP="00AA689B">
      <w:pPr>
        <w:numPr>
          <w:ilvl w:val="2"/>
          <w:numId w:val="813"/>
        </w:numPr>
        <w:spacing w:after="0" w:line="360" w:lineRule="auto"/>
        <w:ind w:left="0" w:hanging="256"/>
      </w:pPr>
      <w:r>
        <w:t>Use AWS Batch on Amazon EC2.</w:t>
      </w:r>
    </w:p>
    <w:p w:rsidR="00510F63" w:rsidRDefault="00510F63" w:rsidP="00AA689B">
      <w:pPr>
        <w:spacing w:after="0" w:line="360" w:lineRule="auto"/>
        <w:ind w:left="0"/>
      </w:pPr>
    </w:p>
    <w:p w:rsidR="00510F63" w:rsidRDefault="000A585A" w:rsidP="00AA689B">
      <w:pPr>
        <w:spacing w:after="0" w:line="360" w:lineRule="auto"/>
        <w:ind w:left="0"/>
      </w:pPr>
      <w:r>
        <w:t>Correct Answer: D</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12"/>
        </w:numPr>
        <w:spacing w:after="0" w:line="360" w:lineRule="auto"/>
        <w:ind w:left="0"/>
      </w:pPr>
      <w:r>
        <w:t>A company stores its data objects in Amazon S3 Standard storage. A solutions architect has found that 75% of the data is rarely accessed after 30 days. The company needs all the data to remain immediately accessible with the same high availability and resiliency, but the company wants to minimize storage costs.</w:t>
      </w:r>
    </w:p>
    <w:p w:rsidR="00B15C3A" w:rsidRDefault="000A585A" w:rsidP="00AA689B">
      <w:pPr>
        <w:spacing w:after="0" w:line="360" w:lineRule="auto"/>
        <w:ind w:left="0"/>
      </w:pPr>
      <w:r>
        <w:t>Which storage solution will meet these requirements?</w:t>
      </w:r>
    </w:p>
    <w:p w:rsidR="00510F63" w:rsidRDefault="00510F63" w:rsidP="00AA689B">
      <w:pPr>
        <w:spacing w:after="0" w:line="360" w:lineRule="auto"/>
        <w:ind w:left="0"/>
      </w:pPr>
    </w:p>
    <w:p w:rsidR="00B15C3A" w:rsidRDefault="000A585A" w:rsidP="00AA689B">
      <w:pPr>
        <w:numPr>
          <w:ilvl w:val="1"/>
          <w:numId w:val="812"/>
        </w:numPr>
        <w:spacing w:after="0" w:line="360" w:lineRule="auto"/>
        <w:ind w:left="0" w:hanging="256"/>
      </w:pPr>
      <w:r>
        <w:t>Move the data objects to S3 Glacier Deep Archive after 30 days.</w:t>
      </w:r>
    </w:p>
    <w:p w:rsidR="00B15C3A" w:rsidRDefault="000A585A" w:rsidP="00AA689B">
      <w:pPr>
        <w:numPr>
          <w:ilvl w:val="1"/>
          <w:numId w:val="812"/>
        </w:numPr>
        <w:spacing w:after="0" w:line="360" w:lineRule="auto"/>
        <w:ind w:left="0" w:hanging="256"/>
      </w:pPr>
      <w:r>
        <w:t>Move the data objects to S3 Standard-Infrequent Access (S3 Standard-IA</w:t>
      </w:r>
      <w:r w:rsidR="00A14E3E">
        <w:t xml:space="preserve">) </w:t>
      </w:r>
      <w:r>
        <w:t xml:space="preserve"> after 30 days. Most </w:t>
      </w:r>
    </w:p>
    <w:p w:rsidR="00B15C3A" w:rsidRDefault="000A585A" w:rsidP="00AA689B">
      <w:pPr>
        <w:numPr>
          <w:ilvl w:val="1"/>
          <w:numId w:val="812"/>
        </w:numPr>
        <w:spacing w:after="0" w:line="360" w:lineRule="auto"/>
        <w:ind w:left="0" w:hanging="256"/>
      </w:pPr>
      <w:r>
        <w:t>Move the data objects to S3 One Zone-Infrequent Access (S3 One Zone-IA</w:t>
      </w:r>
      <w:r w:rsidR="00A14E3E">
        <w:t xml:space="preserve">) </w:t>
      </w:r>
      <w:r>
        <w:t xml:space="preserve"> after 30 days.</w:t>
      </w:r>
    </w:p>
    <w:p w:rsidR="00B15C3A" w:rsidRDefault="000A585A" w:rsidP="00AA689B">
      <w:pPr>
        <w:numPr>
          <w:ilvl w:val="1"/>
          <w:numId w:val="812"/>
        </w:numPr>
        <w:spacing w:after="0" w:line="360" w:lineRule="auto"/>
        <w:ind w:left="0" w:hanging="256"/>
      </w:pPr>
      <w:r>
        <w:t>Move the data objects to S3 One Zone-Infrequent Access (S3 One Zone-IA</w:t>
      </w:r>
      <w:r w:rsidR="00A14E3E">
        <w:t xml:space="preserve">) </w:t>
      </w:r>
      <w:r>
        <w:t xml:space="preserve"> immediately.</w:t>
      </w:r>
      <w:r>
        <w:br w:type="page"/>
      </w:r>
    </w:p>
    <w:p w:rsidR="00B15C3A" w:rsidRDefault="000A585A" w:rsidP="00AA689B">
      <w:pPr>
        <w:numPr>
          <w:ilvl w:val="0"/>
          <w:numId w:val="814"/>
        </w:numPr>
        <w:spacing w:after="0" w:line="360" w:lineRule="auto"/>
        <w:ind w:left="0"/>
      </w:pPr>
      <w:r>
        <w:lastRenderedPageBreak/>
        <w:t>A company stores its data objects in Amazon S3 Standard storage. A solutions architect has found that 75% of the data is rarely accessed after 30 days. The company needs all the data to remain immediately accessible with the same high availability and resiliency, but the company wants to minimize storage costs.</w:t>
      </w:r>
    </w:p>
    <w:p w:rsidR="00B15C3A" w:rsidRDefault="000A585A" w:rsidP="00AA689B">
      <w:pPr>
        <w:spacing w:after="0" w:line="360" w:lineRule="auto"/>
        <w:ind w:left="0"/>
      </w:pPr>
      <w:r>
        <w:t>Which storage solution will meet these requirements?</w:t>
      </w:r>
    </w:p>
    <w:p w:rsidR="00510F63" w:rsidRDefault="00510F63" w:rsidP="00AA689B">
      <w:pPr>
        <w:spacing w:after="0" w:line="360" w:lineRule="auto"/>
        <w:ind w:left="0"/>
      </w:pPr>
    </w:p>
    <w:p w:rsidR="00B15C3A" w:rsidRDefault="000A585A" w:rsidP="00AA689B">
      <w:pPr>
        <w:numPr>
          <w:ilvl w:val="2"/>
          <w:numId w:val="815"/>
        </w:numPr>
        <w:spacing w:after="0" w:line="360" w:lineRule="auto"/>
        <w:ind w:left="0" w:hanging="256"/>
      </w:pPr>
      <w:r>
        <w:t>Move the data objects to S3 Glacier Deep Archive after 30 days.</w:t>
      </w:r>
    </w:p>
    <w:p w:rsidR="00B15C3A" w:rsidRDefault="000A585A" w:rsidP="00AA689B">
      <w:pPr>
        <w:numPr>
          <w:ilvl w:val="2"/>
          <w:numId w:val="815"/>
        </w:numPr>
        <w:spacing w:after="0" w:line="360" w:lineRule="auto"/>
        <w:ind w:left="0" w:hanging="256"/>
      </w:pPr>
      <w:r>
        <w:t>Move the data objects to S3 Standard-Infrequent Access (S3 Standard-IA</w:t>
      </w:r>
      <w:r w:rsidR="00A14E3E">
        <w:t xml:space="preserve">) </w:t>
      </w:r>
      <w:r>
        <w:t xml:space="preserve"> after 30 days. Most </w:t>
      </w:r>
    </w:p>
    <w:p w:rsidR="00B15C3A" w:rsidRDefault="000A585A" w:rsidP="00AA689B">
      <w:pPr>
        <w:numPr>
          <w:ilvl w:val="2"/>
          <w:numId w:val="815"/>
        </w:numPr>
        <w:spacing w:after="0" w:line="360" w:lineRule="auto"/>
        <w:ind w:left="0" w:hanging="256"/>
      </w:pPr>
      <w:r>
        <w:t>Move the data objects to S3 One Zone-Infrequent Access (S3 One Zone-IA</w:t>
      </w:r>
      <w:r w:rsidR="00A14E3E">
        <w:t xml:space="preserve">) </w:t>
      </w:r>
      <w:r>
        <w:t xml:space="preserve"> after 30 days.</w:t>
      </w:r>
    </w:p>
    <w:p w:rsidR="00B15C3A" w:rsidRDefault="000A585A" w:rsidP="00AA689B">
      <w:pPr>
        <w:numPr>
          <w:ilvl w:val="2"/>
          <w:numId w:val="815"/>
        </w:numPr>
        <w:spacing w:after="0" w:line="360" w:lineRule="auto"/>
        <w:ind w:left="0" w:hanging="256"/>
      </w:pPr>
      <w:r>
        <w:t>Move the data objects to S3 One Zone-Infrequent Access (S3 One Zone-IA</w:t>
      </w:r>
      <w:r w:rsidR="00A14E3E">
        <w:t xml:space="preserve">) </w:t>
      </w:r>
      <w:r>
        <w:t xml:space="preserve"> immediately.</w:t>
      </w:r>
    </w:p>
    <w:p w:rsidR="00510F63" w:rsidRDefault="00510F63" w:rsidP="00AA689B">
      <w:pPr>
        <w:spacing w:after="0" w:line="360" w:lineRule="auto"/>
        <w:ind w:left="0"/>
      </w:pPr>
    </w:p>
    <w:p w:rsidR="00510F63" w:rsidRDefault="000A585A" w:rsidP="00AA689B">
      <w:pPr>
        <w:spacing w:after="0" w:line="360" w:lineRule="auto"/>
        <w:ind w:left="0"/>
      </w:pPr>
      <w:r>
        <w:t>Correct Answer: B</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14"/>
        </w:numPr>
        <w:spacing w:after="0" w:line="360" w:lineRule="auto"/>
        <w:ind w:left="0"/>
      </w:pPr>
      <w:r>
        <w:t>A gaming company is moving its public scoreboard from a data center to the AWS Cloud. The company uses Amazon EC2 Windows Server instances behind an Application Load Balancer to host its dynamic application. The company needs a highly available storage solution for the application. The application consists of static files and dynamic server-side code.</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510F63" w:rsidRDefault="00510F63" w:rsidP="00AA689B">
      <w:pPr>
        <w:spacing w:after="0" w:line="360" w:lineRule="auto"/>
        <w:ind w:left="0"/>
      </w:pPr>
    </w:p>
    <w:p w:rsidR="00B15C3A" w:rsidRDefault="000A585A" w:rsidP="00AA689B">
      <w:pPr>
        <w:numPr>
          <w:ilvl w:val="1"/>
          <w:numId w:val="814"/>
        </w:numPr>
        <w:spacing w:after="0" w:line="360" w:lineRule="auto"/>
        <w:ind w:left="0" w:hanging="245"/>
      </w:pPr>
      <w:r>
        <w:t xml:space="preserve">Store the static files on Amazon S3. Use Amazon CloudFront to cache objects at the edge. </w:t>
      </w:r>
    </w:p>
    <w:p w:rsidR="00B15C3A" w:rsidRDefault="000A585A" w:rsidP="00AA689B">
      <w:pPr>
        <w:numPr>
          <w:ilvl w:val="1"/>
          <w:numId w:val="814"/>
        </w:numPr>
        <w:spacing w:after="0" w:line="360" w:lineRule="auto"/>
        <w:ind w:left="0" w:hanging="245"/>
      </w:pPr>
      <w:r>
        <w:t>Store the static files on Amazon S3. Use Amazon ElastiCache to cache objects at the edge.</w:t>
      </w:r>
    </w:p>
    <w:p w:rsidR="00B15C3A" w:rsidRDefault="000A585A" w:rsidP="00AA689B">
      <w:pPr>
        <w:numPr>
          <w:ilvl w:val="1"/>
          <w:numId w:val="814"/>
        </w:numPr>
        <w:spacing w:after="0" w:line="360" w:lineRule="auto"/>
        <w:ind w:left="0" w:hanging="245"/>
      </w:pPr>
      <w:r>
        <w:t>Store the server-side code on Amazon Elastic File System (Amazon EFS</w:t>
      </w:r>
      <w:r w:rsidR="00A14E3E">
        <w:t xml:space="preserve">) </w:t>
      </w:r>
      <w:r>
        <w:t>. Mount the EFS volume on each EC2 instance to share the files.</w:t>
      </w:r>
    </w:p>
    <w:p w:rsidR="00B15C3A" w:rsidRDefault="000A585A" w:rsidP="00AA689B">
      <w:pPr>
        <w:numPr>
          <w:ilvl w:val="1"/>
          <w:numId w:val="814"/>
        </w:numPr>
        <w:spacing w:after="0" w:line="360" w:lineRule="auto"/>
        <w:ind w:left="0" w:hanging="245"/>
      </w:pPr>
      <w:r>
        <w:t xml:space="preserve">Store the server-side code on Amazon FSx for Windows File Server. Mount the FSx for Windows File Server volume on each EC2 instance to share the files. </w:t>
      </w:r>
    </w:p>
    <w:p w:rsidR="00510F63" w:rsidRDefault="000A585A" w:rsidP="00AA689B">
      <w:pPr>
        <w:numPr>
          <w:ilvl w:val="1"/>
          <w:numId w:val="814"/>
        </w:numPr>
        <w:spacing w:after="0" w:line="360" w:lineRule="auto"/>
        <w:ind w:left="0" w:hanging="245"/>
      </w:pPr>
      <w:r>
        <w:t>Store the server-side code on a General Purpose SSD (gp2</w:t>
      </w:r>
      <w:r w:rsidR="00A14E3E">
        <w:t xml:space="preserve">) </w:t>
      </w:r>
      <w:r>
        <w:t xml:space="preserve"> Amazon Elastic Block Store (Amazon EBS</w:t>
      </w:r>
      <w:r w:rsidR="00A14E3E">
        <w:t xml:space="preserve">) </w:t>
      </w:r>
      <w:r>
        <w:t xml:space="preserve"> volume. Mount the EBS volume on each EC2 instance to share the files.</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16"/>
        </w:numPr>
        <w:spacing w:after="0" w:line="360" w:lineRule="auto"/>
        <w:ind w:left="0" w:hanging="456"/>
      </w:pPr>
      <w:r>
        <w:t>A gaming company is moving its public scoreboard from a data center to the AWS Cloud. The company uses Amazon EC2 Windows Server instances behind an Application Load Balancer to host its dynamic application. The company needs a highly available storage solution for the application. The application consists of static files and dynamic server-side code.</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510F63" w:rsidRDefault="00510F63" w:rsidP="00AA689B">
      <w:pPr>
        <w:spacing w:after="0" w:line="360" w:lineRule="auto"/>
        <w:ind w:left="0"/>
      </w:pPr>
    </w:p>
    <w:p w:rsidR="00B15C3A" w:rsidRDefault="000A585A" w:rsidP="00AA689B">
      <w:pPr>
        <w:numPr>
          <w:ilvl w:val="1"/>
          <w:numId w:val="816"/>
        </w:numPr>
        <w:spacing w:after="0" w:line="360" w:lineRule="auto"/>
        <w:ind w:left="0" w:hanging="245"/>
      </w:pPr>
      <w:r>
        <w:t xml:space="preserve">Store the static files on Amazon S3. Use Amazon CloudFront to cache objects at the edge. </w:t>
      </w:r>
    </w:p>
    <w:p w:rsidR="00B15C3A" w:rsidRDefault="000A585A" w:rsidP="00AA689B">
      <w:pPr>
        <w:numPr>
          <w:ilvl w:val="1"/>
          <w:numId w:val="816"/>
        </w:numPr>
        <w:spacing w:after="0" w:line="360" w:lineRule="auto"/>
        <w:ind w:left="0" w:hanging="245"/>
      </w:pPr>
      <w:r>
        <w:t>Store the static files on Amazon S3. Use Amazon ElastiCache to cache objects at the edge.</w:t>
      </w:r>
    </w:p>
    <w:p w:rsidR="00B15C3A" w:rsidRDefault="000A585A" w:rsidP="00AA689B">
      <w:pPr>
        <w:numPr>
          <w:ilvl w:val="1"/>
          <w:numId w:val="816"/>
        </w:numPr>
        <w:spacing w:after="0" w:line="360" w:lineRule="auto"/>
        <w:ind w:left="0" w:hanging="245"/>
      </w:pPr>
      <w:r>
        <w:t>Store the server-side code on Amazon Elastic File System (Amazon EFS</w:t>
      </w:r>
      <w:r w:rsidR="00A14E3E">
        <w:t xml:space="preserve">) </w:t>
      </w:r>
      <w:r>
        <w:t>. Mount the EFS volume on each EC2 instance to share the files.</w:t>
      </w:r>
    </w:p>
    <w:p w:rsidR="00B15C3A" w:rsidRDefault="000A585A" w:rsidP="00AA689B">
      <w:pPr>
        <w:numPr>
          <w:ilvl w:val="1"/>
          <w:numId w:val="816"/>
        </w:numPr>
        <w:spacing w:after="0" w:line="360" w:lineRule="auto"/>
        <w:ind w:left="0" w:hanging="245"/>
      </w:pPr>
      <w:r>
        <w:t xml:space="preserve">Store the server-side code on Amazon FSx for Windows File Server. Mount the FSx for Windows File Server volume on each EC2 instance to share the files. </w:t>
      </w:r>
    </w:p>
    <w:p w:rsidR="00B15C3A" w:rsidRDefault="000A585A" w:rsidP="00AA689B">
      <w:pPr>
        <w:numPr>
          <w:ilvl w:val="1"/>
          <w:numId w:val="816"/>
        </w:numPr>
        <w:spacing w:after="0" w:line="360" w:lineRule="auto"/>
        <w:ind w:left="0" w:hanging="245"/>
      </w:pPr>
      <w:r>
        <w:t>Store the server-side code on a General Purpose SSD (gp2</w:t>
      </w:r>
      <w:r w:rsidR="00A14E3E">
        <w:t xml:space="preserve">) </w:t>
      </w:r>
      <w:r>
        <w:t xml:space="preserve"> Amazon Elastic Block Store (Amazon EBS</w:t>
      </w:r>
      <w:r w:rsidR="00A14E3E">
        <w:t xml:space="preserve">) </w:t>
      </w:r>
      <w:r>
        <w:t xml:space="preserve"> volume. Mount the EBS volume on each EC2 instance to share the files.</w:t>
      </w:r>
    </w:p>
    <w:p w:rsidR="00510F63" w:rsidRDefault="00510F63" w:rsidP="00AA689B">
      <w:pPr>
        <w:spacing w:after="0" w:line="360" w:lineRule="auto"/>
        <w:ind w:left="0"/>
      </w:pPr>
    </w:p>
    <w:p w:rsidR="00510F63" w:rsidRDefault="000A585A" w:rsidP="00AA689B">
      <w:pPr>
        <w:spacing w:after="0" w:line="360" w:lineRule="auto"/>
        <w:ind w:left="0"/>
      </w:pPr>
      <w:r>
        <w:t>Correct Answer: AD</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510F63">
      <w:pPr>
        <w:numPr>
          <w:ilvl w:val="0"/>
          <w:numId w:val="816"/>
        </w:numPr>
        <w:spacing w:after="0" w:line="360" w:lineRule="auto"/>
        <w:ind w:left="0" w:hanging="456"/>
      </w:pPr>
      <w:r>
        <w:t>A social media company runs its application on Amazon EC2 instances behind an Application Load Balancer (ALB</w:t>
      </w:r>
      <w:r w:rsidR="00A14E3E">
        <w:t xml:space="preserve">) </w:t>
      </w:r>
      <w:r>
        <w:t>. The ALB is the origin for an Amazon CloudFront distribution. The application has more than a billion images stored in an Amazon S3 bucket and processes thousands of images each second. The company wants to resize the images dynamically and serve appropriate formats to clients.</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AA689B">
      <w:pPr>
        <w:numPr>
          <w:ilvl w:val="1"/>
          <w:numId w:val="816"/>
        </w:numPr>
        <w:spacing w:after="0" w:line="360" w:lineRule="auto"/>
        <w:ind w:left="0" w:hanging="245"/>
      </w:pPr>
      <w:r>
        <w:t>Install an external image management library on an EC2 instance. Use the image management library to process the images.</w:t>
      </w:r>
    </w:p>
    <w:p w:rsidR="00B15C3A" w:rsidRDefault="000A585A" w:rsidP="00AA689B">
      <w:pPr>
        <w:numPr>
          <w:ilvl w:val="1"/>
          <w:numId w:val="816"/>
        </w:numPr>
        <w:spacing w:after="0" w:line="360" w:lineRule="auto"/>
        <w:ind w:left="0" w:hanging="245"/>
      </w:pPr>
      <w:r>
        <w:t>Create a CloudFront origin request policy. Use the policy to automatically resize images and to serve the appropriate format based on the User-Agent HTTP header in the request.</w:t>
      </w:r>
    </w:p>
    <w:p w:rsidR="00B15C3A" w:rsidRDefault="000A585A" w:rsidP="00AA689B">
      <w:pPr>
        <w:numPr>
          <w:ilvl w:val="1"/>
          <w:numId w:val="816"/>
        </w:numPr>
        <w:spacing w:after="0" w:line="360" w:lineRule="auto"/>
        <w:ind w:left="0" w:hanging="245"/>
      </w:pPr>
      <w:r>
        <w:t xml:space="preserve">Use a Lambda@Edge function with an external image management library. Associate the Lambda@Edge function with the CloudFront behaviors that serve the images. </w:t>
      </w:r>
    </w:p>
    <w:p w:rsidR="00510F63" w:rsidRDefault="000A585A" w:rsidP="00AA689B">
      <w:pPr>
        <w:numPr>
          <w:ilvl w:val="1"/>
          <w:numId w:val="816"/>
        </w:numPr>
        <w:spacing w:after="0" w:line="360" w:lineRule="auto"/>
        <w:ind w:left="0" w:hanging="245"/>
      </w:pPr>
      <w:r>
        <w:t>Create a CloudFront response headers policy. Use the policy to automatically resize images and to serve the appropriate format based on the User-Agent HTTP header in the request.</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510F63">
      <w:pPr>
        <w:numPr>
          <w:ilvl w:val="0"/>
          <w:numId w:val="817"/>
        </w:numPr>
        <w:spacing w:after="0" w:line="360" w:lineRule="auto"/>
        <w:ind w:left="0" w:hanging="456"/>
      </w:pPr>
      <w:r>
        <w:t>A social media company runs its application on Amazon EC2 instances behind an Application Load Balancer (ALB</w:t>
      </w:r>
      <w:r w:rsidR="00A14E3E">
        <w:t xml:space="preserve">) </w:t>
      </w:r>
      <w:r>
        <w:t>. The ALB is the origin for an Amazon CloudFront distribution. The application has more than a billion images stored in an Amazon S3 bucket and processes thousands of images each second. The company wants to resize the images dynamically and serve appropriate formats to clients.</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AA689B">
      <w:pPr>
        <w:numPr>
          <w:ilvl w:val="2"/>
          <w:numId w:val="818"/>
        </w:numPr>
        <w:spacing w:after="0" w:line="360" w:lineRule="auto"/>
        <w:ind w:left="0"/>
      </w:pPr>
      <w:r>
        <w:t>Install an external image management library on an EC2 instance. Use the image management library to process the images.</w:t>
      </w:r>
    </w:p>
    <w:p w:rsidR="00B15C3A" w:rsidRDefault="000A585A" w:rsidP="00AA689B">
      <w:pPr>
        <w:numPr>
          <w:ilvl w:val="2"/>
          <w:numId w:val="818"/>
        </w:numPr>
        <w:spacing w:after="0" w:line="360" w:lineRule="auto"/>
        <w:ind w:left="0"/>
      </w:pPr>
      <w:r>
        <w:t>Create a CloudFront origin request policy. Use the policy to automatically resize images and to serve the appropriate format based on the User-Agent HTTP header in the request.</w:t>
      </w:r>
    </w:p>
    <w:p w:rsidR="00B15C3A" w:rsidRDefault="000A585A" w:rsidP="00AA689B">
      <w:pPr>
        <w:numPr>
          <w:ilvl w:val="2"/>
          <w:numId w:val="818"/>
        </w:numPr>
        <w:spacing w:after="0" w:line="360" w:lineRule="auto"/>
        <w:ind w:left="0"/>
      </w:pPr>
      <w:r>
        <w:t xml:space="preserve">Use a Lambda@Edge function with an external image management library. Associate the Lambda@Edge function with the CloudFront behaviors that serve the images. </w:t>
      </w:r>
    </w:p>
    <w:p w:rsidR="00B15C3A" w:rsidRDefault="000A585A" w:rsidP="00AA689B">
      <w:pPr>
        <w:numPr>
          <w:ilvl w:val="2"/>
          <w:numId w:val="818"/>
        </w:numPr>
        <w:spacing w:after="0" w:line="360" w:lineRule="auto"/>
        <w:ind w:left="0"/>
      </w:pPr>
      <w:r>
        <w:t>Create a CloudFront response headers policy. Use the policy to automatically resize images and to serve the appropriate format based on the User-Agent HTTP header in the request.</w:t>
      </w:r>
    </w:p>
    <w:p w:rsidR="00510F63" w:rsidRDefault="00510F63" w:rsidP="00AA689B">
      <w:pPr>
        <w:spacing w:after="0" w:line="360" w:lineRule="auto"/>
        <w:ind w:left="0"/>
      </w:pPr>
    </w:p>
    <w:p w:rsidR="00510F63" w:rsidRDefault="000A585A" w:rsidP="00AA689B">
      <w:pPr>
        <w:spacing w:after="0" w:line="360" w:lineRule="auto"/>
        <w:ind w:left="0"/>
      </w:pPr>
      <w:r>
        <w:t>Correct Answer: C</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17"/>
        </w:numPr>
        <w:spacing w:after="0" w:line="360" w:lineRule="auto"/>
        <w:ind w:left="0" w:hanging="456"/>
      </w:pPr>
      <w:r>
        <w:t>A hospital needs to store patient records in an Amazon S3 bucket. The hospital·s compliance team must ensure that all protected health information (PHI</w:t>
      </w:r>
      <w:r w:rsidR="00A14E3E">
        <w:t xml:space="preserve">) </w:t>
      </w:r>
      <w:r>
        <w:t xml:space="preserve"> is encrypted in transit and at rest. The compliance team must administer the encryption key for data at rest.</w:t>
      </w:r>
    </w:p>
    <w:p w:rsidR="00B15C3A" w:rsidRDefault="000A585A" w:rsidP="00AA689B">
      <w:pPr>
        <w:spacing w:after="0" w:line="360" w:lineRule="auto"/>
        <w:ind w:left="0"/>
      </w:pPr>
      <w:r>
        <w:t>Which solution will meet these requirements?</w:t>
      </w:r>
    </w:p>
    <w:p w:rsidR="00510F63" w:rsidRDefault="00510F63" w:rsidP="00AA689B">
      <w:pPr>
        <w:spacing w:after="0" w:line="360" w:lineRule="auto"/>
        <w:ind w:left="0"/>
      </w:pPr>
    </w:p>
    <w:p w:rsidR="00B15C3A" w:rsidRDefault="000A585A" w:rsidP="00510F63">
      <w:pPr>
        <w:numPr>
          <w:ilvl w:val="1"/>
          <w:numId w:val="817"/>
        </w:numPr>
        <w:spacing w:after="0" w:line="360" w:lineRule="auto"/>
        <w:ind w:left="0" w:hanging="245"/>
      </w:pPr>
      <w:r>
        <w:t>Create a public SSL/TLS certificate in AWS Certificate Manager (ACM</w:t>
      </w:r>
      <w:r w:rsidR="00A14E3E">
        <w:t xml:space="preserve">) </w:t>
      </w:r>
      <w:r>
        <w:t>. Associate the certificate with Amazon S3. Configure default encryption for each S3 bucket to use server-side encryption with AWS KMS keys (SSE-KMS</w:t>
      </w:r>
      <w:r w:rsidR="00A14E3E">
        <w:t xml:space="preserve">) </w:t>
      </w:r>
      <w:r>
        <w:t>. Assign the compliance team to manage the KMS keys.</w:t>
      </w:r>
    </w:p>
    <w:p w:rsidR="00B15C3A" w:rsidRDefault="000A585A" w:rsidP="00AA689B">
      <w:pPr>
        <w:numPr>
          <w:ilvl w:val="1"/>
          <w:numId w:val="817"/>
        </w:numPr>
        <w:spacing w:after="0" w:line="360" w:lineRule="auto"/>
        <w:ind w:left="0" w:hanging="245"/>
      </w:pPr>
      <w:r>
        <w:t>Use the aws:SecureTransport condition on S3 bucket policies to allow only encrypted connections over HTTPS (TLS</w:t>
      </w:r>
      <w:r w:rsidR="00A14E3E">
        <w:t xml:space="preserve">) </w:t>
      </w:r>
      <w:r>
        <w:t>. Configure default encryption for each S3 bucket to use server-side encryption with S3 managed encryption keys (SSE-S3</w:t>
      </w:r>
      <w:r w:rsidR="00A14E3E">
        <w:t xml:space="preserve">) </w:t>
      </w:r>
      <w:r>
        <w:t>. Assign the compliance team to manage the SSE-S3 keys.</w:t>
      </w:r>
    </w:p>
    <w:p w:rsidR="00B15C3A" w:rsidRDefault="000A585A" w:rsidP="00510F63">
      <w:pPr>
        <w:numPr>
          <w:ilvl w:val="1"/>
          <w:numId w:val="817"/>
        </w:numPr>
        <w:spacing w:after="0" w:line="360" w:lineRule="auto"/>
        <w:ind w:left="0" w:hanging="245"/>
      </w:pPr>
      <w:r>
        <w:t>Use the aws:SecureTransport condition on S3 bucket policies to allow only encrypted connections over HTTPS (TLS</w:t>
      </w:r>
      <w:r w:rsidR="00A14E3E">
        <w:t xml:space="preserve">) </w:t>
      </w:r>
      <w:r>
        <w:t>. Configure default encryption for each S3 bucket to use server-side encryption with AWS KMS keys (SSE-KMS</w:t>
      </w:r>
      <w:r w:rsidR="00A14E3E">
        <w:t xml:space="preserve">) </w:t>
      </w:r>
      <w:r>
        <w:t xml:space="preserve">. Assign the compliance team to manage the KMS keys. </w:t>
      </w:r>
    </w:p>
    <w:p w:rsidR="00510F63" w:rsidRDefault="000A585A" w:rsidP="00AA689B">
      <w:pPr>
        <w:numPr>
          <w:ilvl w:val="1"/>
          <w:numId w:val="817"/>
        </w:numPr>
        <w:spacing w:after="0" w:line="360" w:lineRule="auto"/>
        <w:ind w:left="0" w:hanging="245"/>
      </w:pPr>
      <w:r>
        <w:t>Use the aws:SecureTransport condition on S3 bucket policies to allow only encrypted connections over HTTPS (TLS</w:t>
      </w:r>
      <w:r w:rsidR="00A14E3E">
        <w:t xml:space="preserve">) </w:t>
      </w:r>
      <w:r>
        <w:t>. Use Amazon Macie to protect the sensitive data that is stored in Amazon S3. Assign the compliance team to manage Macie.</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19"/>
        </w:numPr>
        <w:spacing w:after="0" w:line="360" w:lineRule="auto"/>
        <w:ind w:left="0"/>
      </w:pPr>
      <w:r>
        <w:t>A hospital needs to store patient records in an Amazon S3 bucket. The hospital·s compliance team must ensure that all protected health information (PHI</w:t>
      </w:r>
      <w:r w:rsidR="00A14E3E">
        <w:t xml:space="preserve">) </w:t>
      </w:r>
      <w:r>
        <w:t xml:space="preserve"> is encrypted in transit and at rest. The compliance team must administer the encryption key for data at rest.</w:t>
      </w:r>
    </w:p>
    <w:p w:rsidR="00B15C3A" w:rsidRDefault="000A585A" w:rsidP="00AA689B">
      <w:pPr>
        <w:spacing w:after="0" w:line="360" w:lineRule="auto"/>
        <w:ind w:left="0"/>
      </w:pPr>
      <w:r>
        <w:t>Which solution will meet these requirements?</w:t>
      </w:r>
    </w:p>
    <w:p w:rsidR="00510F63" w:rsidRDefault="00510F63" w:rsidP="00AA689B">
      <w:pPr>
        <w:spacing w:after="0" w:line="360" w:lineRule="auto"/>
        <w:ind w:left="0"/>
      </w:pPr>
    </w:p>
    <w:p w:rsidR="00B15C3A" w:rsidRDefault="000A585A" w:rsidP="00510F63">
      <w:pPr>
        <w:numPr>
          <w:ilvl w:val="1"/>
          <w:numId w:val="819"/>
        </w:numPr>
        <w:spacing w:after="0" w:line="360" w:lineRule="auto"/>
        <w:ind w:left="0" w:hanging="245"/>
      </w:pPr>
      <w:r>
        <w:t>Create a public SSL/TLS certificate in AWS Certificate Manager (ACM</w:t>
      </w:r>
      <w:r w:rsidR="00A14E3E">
        <w:t xml:space="preserve">) </w:t>
      </w:r>
      <w:r>
        <w:t>. Associate the certificate with Amazon S3. Configure default encryption for each S3 bucket to use server-side encryption with AWS KMS keys (SSE-KMS</w:t>
      </w:r>
      <w:r w:rsidR="00A14E3E">
        <w:t xml:space="preserve">) </w:t>
      </w:r>
      <w:r>
        <w:t>. Assign the compliance team to manage the KMS keys.</w:t>
      </w:r>
    </w:p>
    <w:p w:rsidR="00B15C3A" w:rsidRDefault="000A585A" w:rsidP="00AA689B">
      <w:pPr>
        <w:numPr>
          <w:ilvl w:val="1"/>
          <w:numId w:val="819"/>
        </w:numPr>
        <w:spacing w:after="0" w:line="360" w:lineRule="auto"/>
        <w:ind w:left="0" w:hanging="245"/>
      </w:pPr>
      <w:r>
        <w:t>Use the aws:SecureTransport condition on S3 bucket policies to allow only encrypted connections over HTTPS (TLS</w:t>
      </w:r>
      <w:r w:rsidR="00A14E3E">
        <w:t xml:space="preserve">) </w:t>
      </w:r>
      <w:r>
        <w:t>. Configure default encryption for each S3 bucket to use server-side encryption with S3 managed encryption keys (SSE-S3</w:t>
      </w:r>
      <w:r w:rsidR="00A14E3E">
        <w:t xml:space="preserve">) </w:t>
      </w:r>
      <w:r>
        <w:t>. Assign the compliance team to manage the SSE-S3 keys.</w:t>
      </w:r>
    </w:p>
    <w:p w:rsidR="00B15C3A" w:rsidRDefault="000A585A" w:rsidP="00510F63">
      <w:pPr>
        <w:numPr>
          <w:ilvl w:val="1"/>
          <w:numId w:val="819"/>
        </w:numPr>
        <w:spacing w:after="0" w:line="360" w:lineRule="auto"/>
        <w:ind w:left="0" w:hanging="245"/>
      </w:pPr>
      <w:r>
        <w:t>Use the aws:SecureTransport condition on S3 bucket policies to allow only encrypted connections over HTTPS (TLS</w:t>
      </w:r>
      <w:r w:rsidR="00A14E3E">
        <w:t xml:space="preserve">) </w:t>
      </w:r>
      <w:r>
        <w:t>. Configure default encryption for each S3 bucket to use server-side encryption with AWS KMS keys (SSE-KMS</w:t>
      </w:r>
      <w:r w:rsidR="00A14E3E">
        <w:t xml:space="preserve">) </w:t>
      </w:r>
      <w:r>
        <w:t xml:space="preserve">. Assign the compliance team to manage the KMS keys. </w:t>
      </w:r>
    </w:p>
    <w:p w:rsidR="00B15C3A" w:rsidRDefault="000A585A" w:rsidP="00AA689B">
      <w:pPr>
        <w:numPr>
          <w:ilvl w:val="1"/>
          <w:numId w:val="819"/>
        </w:numPr>
        <w:spacing w:after="0" w:line="360" w:lineRule="auto"/>
        <w:ind w:left="0" w:hanging="245"/>
      </w:pPr>
      <w:r>
        <w:t>Use the aws:SecureTransport condition on S3 bucket policies to allow only encrypted connections over HTTPS (TLS</w:t>
      </w:r>
      <w:r w:rsidR="00A14E3E">
        <w:t xml:space="preserve">) </w:t>
      </w:r>
      <w:r>
        <w:t>. Use Amazon Macie to protect the sensitive data that is stored in Amazon S3. Assign the compliance team to manage Macie.</w:t>
      </w:r>
    </w:p>
    <w:p w:rsidR="00510F63" w:rsidRDefault="00510F63" w:rsidP="00AA689B">
      <w:pPr>
        <w:spacing w:after="0" w:line="360" w:lineRule="auto"/>
        <w:ind w:left="0"/>
      </w:pPr>
    </w:p>
    <w:p w:rsidR="00510F63" w:rsidRDefault="000A585A" w:rsidP="00AA689B">
      <w:pPr>
        <w:spacing w:after="0" w:line="360" w:lineRule="auto"/>
        <w:ind w:left="0"/>
      </w:pPr>
      <w:r>
        <w:t>Correct Answer: C</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19"/>
        </w:numPr>
        <w:spacing w:after="0" w:line="360" w:lineRule="auto"/>
        <w:ind w:left="0"/>
      </w:pPr>
      <w:r>
        <w:t>A company uses Amazon API Gateway to run a private gateway with two REST APIs in the same VPC. The BuyStock RESTful web service calls the CheckFunds RESTful web service to ensure that enough funds are available before a stock can be purchased. The company has noticed in the VPC flow logs that the BuyStock RESTful web service calls the CheckFunds RESTful web service over the internet instead of through the VPC. A solutions architect must implement a solution so that the APIs communicate through the VPC.</w:t>
      </w:r>
    </w:p>
    <w:p w:rsidR="00B15C3A" w:rsidRDefault="000A585A" w:rsidP="00AA689B">
      <w:pPr>
        <w:spacing w:after="0" w:line="360" w:lineRule="auto"/>
        <w:ind w:left="0"/>
      </w:pPr>
      <w:r>
        <w:t>Which solution will meet these requirements with the FEWEST changes to the code?</w:t>
      </w:r>
    </w:p>
    <w:p w:rsidR="00510F63" w:rsidRDefault="00510F63" w:rsidP="00AA689B">
      <w:pPr>
        <w:spacing w:after="0" w:line="360" w:lineRule="auto"/>
        <w:ind w:left="0"/>
      </w:pPr>
    </w:p>
    <w:p w:rsidR="00B15C3A" w:rsidRDefault="000A585A" w:rsidP="00AA689B">
      <w:pPr>
        <w:numPr>
          <w:ilvl w:val="2"/>
          <w:numId w:val="820"/>
        </w:numPr>
        <w:spacing w:after="0" w:line="360" w:lineRule="auto"/>
        <w:ind w:left="0" w:hanging="256"/>
      </w:pPr>
      <w:r>
        <w:t>Add an X-API-Key header in the HTTP header for authorization.</w:t>
      </w:r>
    </w:p>
    <w:p w:rsidR="00B15C3A" w:rsidRDefault="000A585A" w:rsidP="00AA689B">
      <w:pPr>
        <w:numPr>
          <w:ilvl w:val="2"/>
          <w:numId w:val="820"/>
        </w:numPr>
        <w:spacing w:after="0" w:line="360" w:lineRule="auto"/>
        <w:ind w:left="0" w:hanging="256"/>
      </w:pPr>
      <w:r>
        <w:t>Use an interface endpoint.ed</w:t>
      </w:r>
    </w:p>
    <w:p w:rsidR="00B15C3A" w:rsidRDefault="000A585A" w:rsidP="00AA689B">
      <w:pPr>
        <w:numPr>
          <w:ilvl w:val="2"/>
          <w:numId w:val="820"/>
        </w:numPr>
        <w:spacing w:after="0" w:line="360" w:lineRule="auto"/>
        <w:ind w:left="0" w:hanging="256"/>
      </w:pPr>
      <w:r>
        <w:t>Use a gateway endpoint.</w:t>
      </w:r>
    </w:p>
    <w:p w:rsidR="00510F63" w:rsidRDefault="000A585A" w:rsidP="00AA689B">
      <w:pPr>
        <w:numPr>
          <w:ilvl w:val="2"/>
          <w:numId w:val="820"/>
        </w:numPr>
        <w:spacing w:after="0" w:line="360" w:lineRule="auto"/>
        <w:ind w:left="0" w:hanging="256"/>
      </w:pPr>
      <w:r>
        <w:t>Add an Amazon Simple Queue Service (Amazon SQS</w:t>
      </w:r>
      <w:r w:rsidR="00A14E3E">
        <w:t xml:space="preserve">) </w:t>
      </w:r>
      <w:r>
        <w:t xml:space="preserve"> queue between the two REST APIs.</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21"/>
        </w:numPr>
        <w:spacing w:after="0" w:line="360" w:lineRule="auto"/>
        <w:ind w:left="0"/>
      </w:pPr>
      <w:r>
        <w:t>A company uses Amazon API Gateway to run a private gateway with two REST APIs in the same VPC. The BuyStock RESTful web service calls the CheckFunds RESTful web service to ensure that enough funds are available before a stock can be purchased. The company has noticed in the VPC flow logs that the BuyStock RESTful web service calls the CheckFunds RESTful web service over the internet instead of through the VPC. A solutions architect must implement a solution so that the APIs communicate through the VPC.</w:t>
      </w:r>
    </w:p>
    <w:p w:rsidR="00B15C3A" w:rsidRDefault="000A585A" w:rsidP="00AA689B">
      <w:pPr>
        <w:spacing w:after="0" w:line="360" w:lineRule="auto"/>
        <w:ind w:left="0"/>
      </w:pPr>
      <w:r>
        <w:t>Which solution will meet these requirements with the FEWEST changes to the code?</w:t>
      </w:r>
    </w:p>
    <w:p w:rsidR="00510F63" w:rsidRDefault="00510F63" w:rsidP="00AA689B">
      <w:pPr>
        <w:spacing w:after="0" w:line="360" w:lineRule="auto"/>
        <w:ind w:left="0"/>
      </w:pPr>
    </w:p>
    <w:p w:rsidR="00B15C3A" w:rsidRDefault="000A585A" w:rsidP="00AA689B">
      <w:pPr>
        <w:numPr>
          <w:ilvl w:val="2"/>
          <w:numId w:val="823"/>
        </w:numPr>
        <w:spacing w:after="0" w:line="360" w:lineRule="auto"/>
        <w:ind w:left="0" w:hanging="256"/>
      </w:pPr>
      <w:r>
        <w:t>Add an X-API-Key header in the HTTP header for authorization.</w:t>
      </w:r>
    </w:p>
    <w:p w:rsidR="00B15C3A" w:rsidRDefault="000A585A" w:rsidP="00AA689B">
      <w:pPr>
        <w:numPr>
          <w:ilvl w:val="2"/>
          <w:numId w:val="823"/>
        </w:numPr>
        <w:spacing w:after="0" w:line="360" w:lineRule="auto"/>
        <w:ind w:left="0" w:hanging="256"/>
      </w:pPr>
      <w:r>
        <w:t>Use an interface endpoint.ed</w:t>
      </w:r>
    </w:p>
    <w:p w:rsidR="00B15C3A" w:rsidRDefault="000A585A" w:rsidP="00AA689B">
      <w:pPr>
        <w:numPr>
          <w:ilvl w:val="2"/>
          <w:numId w:val="823"/>
        </w:numPr>
        <w:spacing w:after="0" w:line="360" w:lineRule="auto"/>
        <w:ind w:left="0" w:hanging="256"/>
      </w:pPr>
      <w:r>
        <w:t>Use a gateway endpoint.</w:t>
      </w:r>
    </w:p>
    <w:p w:rsidR="00B15C3A" w:rsidRDefault="000A585A" w:rsidP="00AA689B">
      <w:pPr>
        <w:numPr>
          <w:ilvl w:val="2"/>
          <w:numId w:val="823"/>
        </w:numPr>
        <w:spacing w:after="0" w:line="360" w:lineRule="auto"/>
        <w:ind w:left="0" w:hanging="256"/>
      </w:pPr>
      <w:r>
        <w:t>Add an Amazon Simple Queue Service (Amazon SQS</w:t>
      </w:r>
      <w:r w:rsidR="00A14E3E">
        <w:t xml:space="preserve">) </w:t>
      </w:r>
      <w:r>
        <w:t xml:space="preserve"> queue between the two REST APIs.</w:t>
      </w:r>
    </w:p>
    <w:p w:rsidR="00510F63" w:rsidRDefault="00510F63" w:rsidP="00AA689B">
      <w:pPr>
        <w:spacing w:after="0" w:line="360" w:lineRule="auto"/>
        <w:ind w:left="0"/>
      </w:pPr>
    </w:p>
    <w:p w:rsidR="00510F63" w:rsidRDefault="000A585A" w:rsidP="00AA689B">
      <w:pPr>
        <w:spacing w:after="0" w:line="360" w:lineRule="auto"/>
        <w:ind w:left="0"/>
      </w:pPr>
      <w:r>
        <w:t>Correct Answer: B</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21"/>
        </w:numPr>
        <w:spacing w:after="0" w:line="360" w:lineRule="auto"/>
        <w:ind w:left="0"/>
      </w:pPr>
      <w:r>
        <w:t>A company has an Amazon S3 data lake that is governed by AWS Lake Formation. The company wants to create a visualization in Amazon QuickSight by joining the data in the data lake with operational data that is stored in an Amazon Aurora MySQL database. The company wants to enforce column-level authorization so that the company·s marketing team can access only a subset of columns in the database.</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AA689B">
      <w:pPr>
        <w:numPr>
          <w:ilvl w:val="1"/>
          <w:numId w:val="821"/>
        </w:numPr>
        <w:spacing w:after="0" w:line="360" w:lineRule="auto"/>
        <w:ind w:left="0" w:hanging="245"/>
      </w:pPr>
      <w:r>
        <w:t>Use Amazon EMR to ingest the data directly from the database to the QuickSight SPICE engine. Include only the required columns.</w:t>
      </w:r>
    </w:p>
    <w:p w:rsidR="00B15C3A" w:rsidRDefault="000A585A" w:rsidP="00510F63">
      <w:pPr>
        <w:numPr>
          <w:ilvl w:val="1"/>
          <w:numId w:val="821"/>
        </w:numPr>
        <w:spacing w:after="0" w:line="360" w:lineRule="auto"/>
        <w:ind w:left="0" w:hanging="245"/>
      </w:pPr>
      <w:r>
        <w:t>Use AWS Glue Studio to ingest the data from the database to the S3 data lake. Attach an IAM policy to the QuickSight users to enforce column-level access control. Use Amazon S3 as the data source in QuickSight.</w:t>
      </w:r>
    </w:p>
    <w:p w:rsidR="00B15C3A" w:rsidRDefault="000A585A" w:rsidP="00510F63">
      <w:pPr>
        <w:numPr>
          <w:ilvl w:val="1"/>
          <w:numId w:val="821"/>
        </w:numPr>
        <w:spacing w:after="0" w:line="360" w:lineRule="auto"/>
        <w:ind w:left="0" w:hanging="245"/>
      </w:pPr>
      <w:r>
        <w:t>Use AWS Glue Elastic Views to create a materialized view for the database in Amazon S3. Create an S3 bucket policy to enforce column-level access control for the QuickSight users. Use Amazon S3 as the data source in QuickSight.</w:t>
      </w:r>
    </w:p>
    <w:p w:rsidR="00510F63" w:rsidRDefault="000A585A" w:rsidP="00AA689B">
      <w:pPr>
        <w:numPr>
          <w:ilvl w:val="1"/>
          <w:numId w:val="821"/>
        </w:numPr>
        <w:spacing w:after="0" w:line="360" w:lineRule="auto"/>
        <w:ind w:left="0" w:hanging="245"/>
      </w:pPr>
      <w:r>
        <w:t xml:space="preserve">Use a Lake Formation blueprint to ingest the data from the database to the S3 data lake. Use Lake Formation to enforce column-level access control for the QuickSight users. Use Amazon Athena as the data source in QuickSight </w:t>
      </w:r>
    </w:p>
    <w:p w:rsidR="00510F63" w:rsidRDefault="00510F63">
      <w:pPr>
        <w:spacing w:after="160" w:line="259" w:lineRule="auto"/>
        <w:ind w:left="0" w:firstLine="0"/>
      </w:pPr>
      <w:r>
        <w:br w:type="page"/>
      </w:r>
    </w:p>
    <w:p w:rsidR="00B15C3A" w:rsidRDefault="000A585A" w:rsidP="00510F63">
      <w:pPr>
        <w:spacing w:after="0" w:line="360" w:lineRule="auto"/>
        <w:ind w:left="0" w:firstLine="0"/>
      </w:pPr>
      <w:r>
        <w:lastRenderedPageBreak/>
        <w:t>397</w:t>
      </w:r>
      <w:r w:rsidR="00A14E3E">
        <w:t xml:space="preserve">) </w:t>
      </w:r>
      <w:r>
        <w:t xml:space="preserve"> A company has an Amazon S3 data lake that is governed by AWS Lake Formation. The company wants to create a visualization in Amazon QuickSight by joining the data in the data lake with operational data that is stored in an Amazon Aurora MySQL database. The company wants to enforce column-level authorization so that the company·s marketing team can access only a subset of columns in the database.</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AA689B">
      <w:pPr>
        <w:numPr>
          <w:ilvl w:val="1"/>
          <w:numId w:val="822"/>
        </w:numPr>
        <w:spacing w:after="0" w:line="360" w:lineRule="auto"/>
        <w:ind w:left="0" w:hanging="245"/>
      </w:pPr>
      <w:r>
        <w:t>Use Amazon EMR to ingest the data directly from the database to the QuickSight SPICE engine. Include only the required columns.</w:t>
      </w:r>
    </w:p>
    <w:p w:rsidR="00B15C3A" w:rsidRDefault="000A585A" w:rsidP="00510F63">
      <w:pPr>
        <w:numPr>
          <w:ilvl w:val="1"/>
          <w:numId w:val="822"/>
        </w:numPr>
        <w:spacing w:after="0" w:line="360" w:lineRule="auto"/>
        <w:ind w:left="0" w:hanging="245"/>
      </w:pPr>
      <w:r>
        <w:t>Use AWS Glue Studio to ingest the data from the database to the S3 data lake. Attach an IAM policy to the QuickSight users to enforce column-level access control. Use Amazon S3 as the data source in QuickSight.</w:t>
      </w:r>
    </w:p>
    <w:p w:rsidR="00B15C3A" w:rsidRDefault="000A585A" w:rsidP="00510F63">
      <w:pPr>
        <w:numPr>
          <w:ilvl w:val="1"/>
          <w:numId w:val="822"/>
        </w:numPr>
        <w:spacing w:after="0" w:line="360" w:lineRule="auto"/>
        <w:ind w:left="0" w:hanging="245"/>
      </w:pPr>
      <w:r>
        <w:t>Use AWS Glue Elastic Views to create a materialized view for the database in Amazon S3. Create an S3 bucket policy to enforce column-level access control for the QuickSight users. Use Amazon S3 as the data source in QuickSight.</w:t>
      </w:r>
    </w:p>
    <w:p w:rsidR="00B15C3A" w:rsidRDefault="000A585A" w:rsidP="00AA689B">
      <w:pPr>
        <w:numPr>
          <w:ilvl w:val="1"/>
          <w:numId w:val="822"/>
        </w:numPr>
        <w:spacing w:after="0" w:line="360" w:lineRule="auto"/>
        <w:ind w:left="0" w:hanging="245"/>
      </w:pPr>
      <w:r>
        <w:t>Use a Lake Formation blueprint to ingest the data from the database to the S3 data lake. Use Lake Formation to enforce column-level access control for the QuickSight users. Use Amazon Athena as the data source in QuickSight</w:t>
      </w:r>
    </w:p>
    <w:p w:rsidR="00510F63" w:rsidRDefault="00510F63" w:rsidP="00AA689B">
      <w:pPr>
        <w:spacing w:after="0" w:line="360" w:lineRule="auto"/>
        <w:ind w:left="0"/>
      </w:pPr>
    </w:p>
    <w:p w:rsidR="00510F63" w:rsidRDefault="000A585A" w:rsidP="00AA689B">
      <w:pPr>
        <w:spacing w:after="0" w:line="360" w:lineRule="auto"/>
        <w:ind w:left="0"/>
      </w:pPr>
      <w:r>
        <w:t>Correct Answer: D</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21"/>
        </w:numPr>
        <w:spacing w:after="0" w:line="360" w:lineRule="auto"/>
        <w:ind w:left="0"/>
      </w:pPr>
      <w:r>
        <w:t>A transaction processing company has weekly scripted batch jobs that run on Amazon EC2 instances. The EC2 instances are in an Auto Scaling group. The number of transactions can vary, but the baseline CPU utilization that is noted on each run is at least 60%. The company needs to provision the capacity 30 minutes before the jobs run.</w:t>
      </w:r>
    </w:p>
    <w:p w:rsidR="00B15C3A" w:rsidRDefault="000A585A" w:rsidP="00AA689B">
      <w:pPr>
        <w:spacing w:after="0" w:line="360" w:lineRule="auto"/>
        <w:ind w:left="0"/>
      </w:pPr>
      <w:r>
        <w:t>Currently, engineers complete this task by manually modifying the Auto Scaling group parameters. The company does not have the resources to analyze the required capacity trends for the Auto Scaling group counts. The company needs an automated way to modify the Auto Scaling group·s desired capacity.</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AA689B">
      <w:pPr>
        <w:numPr>
          <w:ilvl w:val="1"/>
          <w:numId w:val="821"/>
        </w:numPr>
        <w:spacing w:after="0" w:line="360" w:lineRule="auto"/>
        <w:ind w:left="0" w:hanging="245"/>
      </w:pPr>
      <w:r>
        <w:t>Create a dynamic scaling policy for the Auto Scaling group. Configure the policy to scale based on the CPU utilization metric. Set the target value for the metric to 60%.</w:t>
      </w:r>
    </w:p>
    <w:p w:rsidR="00B15C3A" w:rsidRDefault="000A585A" w:rsidP="00AA689B">
      <w:pPr>
        <w:numPr>
          <w:ilvl w:val="1"/>
          <w:numId w:val="821"/>
        </w:numPr>
        <w:spacing w:after="0" w:line="360" w:lineRule="auto"/>
        <w:ind w:left="0" w:hanging="245"/>
      </w:pPr>
      <w:r>
        <w:t>Create a scheduled scaling policy for the Auto Scaling group. Set the appropriate desired capacity, minimum capacity, and maximum capacity. Set the recurrence to weekly. Set the start time to 30 minutes before the batch jobs run.</w:t>
      </w:r>
    </w:p>
    <w:p w:rsidR="00B15C3A" w:rsidRDefault="000A585A" w:rsidP="00AA689B">
      <w:pPr>
        <w:numPr>
          <w:ilvl w:val="1"/>
          <w:numId w:val="821"/>
        </w:numPr>
        <w:spacing w:after="0" w:line="360" w:lineRule="auto"/>
        <w:ind w:left="0" w:hanging="245"/>
      </w:pPr>
      <w:r>
        <w:t xml:space="preserve">Create a predictive scaling policy for the Auto Scaling group. Configure the policy to scale based on forecast. Set the scaling metric to CPU utilization. Set the target value for the metric to 60%. In the policy, set the instances to prelaunch 30 minutes before the jobs run. </w:t>
      </w:r>
    </w:p>
    <w:p w:rsidR="00510F63" w:rsidRDefault="000A585A" w:rsidP="00AA689B">
      <w:pPr>
        <w:numPr>
          <w:ilvl w:val="1"/>
          <w:numId w:val="821"/>
        </w:numPr>
        <w:spacing w:after="0" w:line="360" w:lineRule="auto"/>
        <w:ind w:left="0" w:hanging="245"/>
      </w:pPr>
      <w:r>
        <w:t>Create an Amazon EventBridge event to invoke an AWS Lambda function when the CPU utilization metric value for the Auto Scaling group reaches 60%. Configure the Lambda function to increase the Auto Scaling group·s desired capacity and maximum capacity by 20%.</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24"/>
        </w:numPr>
        <w:spacing w:after="0" w:line="360" w:lineRule="auto"/>
        <w:ind w:left="0"/>
      </w:pPr>
      <w:r>
        <w:t>A transaction processing company has weekly scripted batch jobs that run on Amazon EC2 instances. The EC2 instances are in an Auto Scaling group. The number of transactions can vary, but the baseline CPU utilization that is noted on each run is at least 60%. The company needs to provision the capacity 30 minutes before the jobs run.</w:t>
      </w:r>
    </w:p>
    <w:p w:rsidR="00B15C3A" w:rsidRDefault="000A585A" w:rsidP="00AA689B">
      <w:pPr>
        <w:spacing w:after="0" w:line="360" w:lineRule="auto"/>
        <w:ind w:left="0"/>
      </w:pPr>
      <w:r>
        <w:t>Currently, engineers complete this task by manually modifying the Auto Scaling group parameters. The company does not have the resources to analyze the required capacity trends for the Auto Scaling group counts. The company needs an automated way to modify the Auto Scaling group·s desired capacity.</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AA689B">
      <w:pPr>
        <w:numPr>
          <w:ilvl w:val="1"/>
          <w:numId w:val="824"/>
        </w:numPr>
        <w:spacing w:after="0" w:line="360" w:lineRule="auto"/>
        <w:ind w:left="0" w:hanging="256"/>
      </w:pPr>
      <w:r>
        <w:t>Create a dynamic scaling policy for the Auto Scaling group. Configure the policy to scale based on the CPU utilization metric. Set the target value for the metric to 60%.</w:t>
      </w:r>
    </w:p>
    <w:p w:rsidR="00B15C3A" w:rsidRDefault="000A585A" w:rsidP="00AA689B">
      <w:pPr>
        <w:numPr>
          <w:ilvl w:val="1"/>
          <w:numId w:val="824"/>
        </w:numPr>
        <w:spacing w:after="0" w:line="360" w:lineRule="auto"/>
        <w:ind w:left="0" w:hanging="256"/>
      </w:pPr>
      <w:r>
        <w:t>Create a scheduled scaling policy for the Auto Scaling group. Set the appropriate desired capacity, minimum capacity, and maximum capacity. Set the recurrence to weekly. Set the start time to 30 minutes before the batch jobs run.</w:t>
      </w:r>
    </w:p>
    <w:p w:rsidR="00B15C3A" w:rsidRDefault="000A585A" w:rsidP="00AA689B">
      <w:pPr>
        <w:numPr>
          <w:ilvl w:val="1"/>
          <w:numId w:val="824"/>
        </w:numPr>
        <w:spacing w:after="0" w:line="360" w:lineRule="auto"/>
        <w:ind w:left="0" w:hanging="256"/>
      </w:pPr>
      <w:r>
        <w:t xml:space="preserve">Create a predictive scaling policy for the Auto Scaling group. Configure the policy to scale based on forecast. Set the scaling metric to CPU utilization. Set the target value for the metric to 60%. In the policy, set the instances to prelaunch 30 minutes before the jobs run. </w:t>
      </w:r>
    </w:p>
    <w:p w:rsidR="00B15C3A" w:rsidRDefault="000A585A" w:rsidP="00AA689B">
      <w:pPr>
        <w:numPr>
          <w:ilvl w:val="1"/>
          <w:numId w:val="824"/>
        </w:numPr>
        <w:spacing w:after="0" w:line="360" w:lineRule="auto"/>
        <w:ind w:left="0" w:hanging="256"/>
      </w:pPr>
      <w:r>
        <w:t>Create an Amazon EventBridge event to invoke an AWS Lambda function when the CPU utilization metric value for the Auto Scaling group reaches 60%. Configure the Lambda function to increase the Auto Scaling group·s desired capacity and maximum capacity by 20%.</w:t>
      </w:r>
    </w:p>
    <w:p w:rsidR="00510F63" w:rsidRDefault="00510F63" w:rsidP="00AA689B">
      <w:pPr>
        <w:spacing w:after="0" w:line="360" w:lineRule="auto"/>
        <w:ind w:left="0"/>
      </w:pPr>
    </w:p>
    <w:p w:rsidR="00510F63" w:rsidRDefault="000A585A" w:rsidP="00AA689B">
      <w:pPr>
        <w:spacing w:after="0" w:line="360" w:lineRule="auto"/>
        <w:ind w:left="0"/>
      </w:pPr>
      <w:r>
        <w:t>Correct Answer: C</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24"/>
        </w:numPr>
        <w:spacing w:after="0" w:line="360" w:lineRule="auto"/>
        <w:ind w:left="0"/>
      </w:pPr>
      <w:r>
        <w:t>A solutions architect is designing a company·s disaster recovery (DR</w:t>
      </w:r>
      <w:r w:rsidR="00A14E3E">
        <w:t xml:space="preserve">) </w:t>
      </w:r>
      <w:r>
        <w:t xml:space="preserve"> architecture. The company has a MySQL database that runs on an Amazon EC2 instance in a private subnet with scheduled backup. The DR design needs to include multiple AWS Regions.</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AA689B">
      <w:pPr>
        <w:numPr>
          <w:ilvl w:val="1"/>
          <w:numId w:val="824"/>
        </w:numPr>
        <w:spacing w:after="0" w:line="360" w:lineRule="auto"/>
        <w:ind w:left="0" w:hanging="256"/>
      </w:pPr>
      <w:r>
        <w:t>Migrate the MySQL database to multiple EC2 instances. Configure a standby EC2 instance in the DR Region. Turn on replication.</w:t>
      </w:r>
    </w:p>
    <w:p w:rsidR="00B15C3A" w:rsidRDefault="000A585A" w:rsidP="00AA689B">
      <w:pPr>
        <w:numPr>
          <w:ilvl w:val="1"/>
          <w:numId w:val="824"/>
        </w:numPr>
        <w:spacing w:after="0" w:line="360" w:lineRule="auto"/>
        <w:ind w:left="0" w:hanging="256"/>
      </w:pPr>
      <w:r>
        <w:t>Migrate the MySQL database to Amazon RDS. Use a Multi-AZ deployment. Turn on read replication for the primary DB instance in the different Availability Zones.</w:t>
      </w:r>
    </w:p>
    <w:p w:rsidR="00B15C3A" w:rsidRDefault="000A585A" w:rsidP="00AA689B">
      <w:pPr>
        <w:numPr>
          <w:ilvl w:val="1"/>
          <w:numId w:val="824"/>
        </w:numPr>
        <w:spacing w:after="0" w:line="360" w:lineRule="auto"/>
        <w:ind w:left="0" w:hanging="256"/>
      </w:pPr>
      <w:r>
        <w:t>Migrate the MySQL database to an Amazon Aurora global database. Host the primary DB cluster in the primary Region. Host the secondary DB cluster in the DR Region.</w:t>
      </w:r>
    </w:p>
    <w:p w:rsidR="00510F63" w:rsidRDefault="000A585A" w:rsidP="00510F63">
      <w:pPr>
        <w:numPr>
          <w:ilvl w:val="1"/>
          <w:numId w:val="824"/>
        </w:numPr>
        <w:spacing w:after="0" w:line="360" w:lineRule="auto"/>
        <w:ind w:left="0" w:hanging="256"/>
      </w:pPr>
      <w:r>
        <w:t>Store the scheduled backup of the MySQL database in an Amazon S3 bucket that is configured for S3 Cross-Region Replication (CRR</w:t>
      </w:r>
      <w:r w:rsidR="00A14E3E">
        <w:t xml:space="preserve">) </w:t>
      </w:r>
      <w:r>
        <w:t>. Use the data backup to restore the database in the DR Region.</w:t>
      </w:r>
    </w:p>
    <w:p w:rsidR="00510F63" w:rsidRDefault="00510F63">
      <w:pPr>
        <w:spacing w:after="160" w:line="259" w:lineRule="auto"/>
        <w:ind w:left="0" w:firstLine="0"/>
      </w:pPr>
      <w:r>
        <w:br w:type="page"/>
      </w:r>
    </w:p>
    <w:p w:rsidR="00B15C3A" w:rsidRDefault="00B15C3A" w:rsidP="00510F63">
      <w:pPr>
        <w:spacing w:after="0" w:line="360" w:lineRule="auto"/>
        <w:ind w:left="0" w:firstLine="0"/>
      </w:pPr>
    </w:p>
    <w:p w:rsidR="00B15C3A" w:rsidRDefault="000A585A" w:rsidP="00AA689B">
      <w:pPr>
        <w:numPr>
          <w:ilvl w:val="0"/>
          <w:numId w:val="825"/>
        </w:numPr>
        <w:spacing w:after="0" w:line="360" w:lineRule="auto"/>
        <w:ind w:left="0"/>
      </w:pPr>
      <w:r>
        <w:t>A solutions architect is designing a company·s disaster recovery (DR</w:t>
      </w:r>
      <w:r w:rsidR="00A14E3E">
        <w:t xml:space="preserve">) </w:t>
      </w:r>
      <w:r>
        <w:t xml:space="preserve"> architecture. The company has a MySQL database that runs on an Amazon EC2 instance in a private subnet with scheduled backup. The DR design needs to include multiple AWS Regions.</w:t>
      </w:r>
    </w:p>
    <w:p w:rsidR="00B15C3A" w:rsidRDefault="000A585A" w:rsidP="00AA689B">
      <w:pPr>
        <w:spacing w:after="0" w:line="360" w:lineRule="auto"/>
        <w:ind w:left="0"/>
      </w:pPr>
      <w:r>
        <w:t>Which solution will meet these requirements with the LEAST operational overhead?</w:t>
      </w:r>
    </w:p>
    <w:p w:rsidR="00510F63" w:rsidRDefault="00510F63" w:rsidP="00AA689B">
      <w:pPr>
        <w:spacing w:after="0" w:line="360" w:lineRule="auto"/>
        <w:ind w:left="0"/>
      </w:pPr>
    </w:p>
    <w:p w:rsidR="00B15C3A" w:rsidRDefault="000A585A" w:rsidP="00AA689B">
      <w:pPr>
        <w:numPr>
          <w:ilvl w:val="1"/>
          <w:numId w:val="825"/>
        </w:numPr>
        <w:spacing w:after="0" w:line="360" w:lineRule="auto"/>
        <w:ind w:left="0"/>
      </w:pPr>
      <w:r>
        <w:t>Migrate the MySQL database to multiple EC2 instances. Configure a standby EC2 instance in the DR Region. Turn on replication.</w:t>
      </w:r>
    </w:p>
    <w:p w:rsidR="00B15C3A" w:rsidRDefault="000A585A" w:rsidP="00AA689B">
      <w:pPr>
        <w:numPr>
          <w:ilvl w:val="1"/>
          <w:numId w:val="825"/>
        </w:numPr>
        <w:spacing w:after="0" w:line="360" w:lineRule="auto"/>
        <w:ind w:left="0"/>
      </w:pPr>
      <w:r>
        <w:t>Migrate the MySQL database to Amazon RDS. Use a Multi-AZ deployment. Turn on read replication for the primary DB instance in the different Availability Zones.</w:t>
      </w:r>
    </w:p>
    <w:p w:rsidR="00B15C3A" w:rsidRDefault="000A585A" w:rsidP="00AA689B">
      <w:pPr>
        <w:numPr>
          <w:ilvl w:val="1"/>
          <w:numId w:val="825"/>
        </w:numPr>
        <w:spacing w:after="0" w:line="360" w:lineRule="auto"/>
        <w:ind w:left="0"/>
      </w:pPr>
      <w:r>
        <w:t>Migrate the MySQL database to an Amazon Aurora global database. Host the primary DB cluster in the primary Region. Host the secondary DB cluster in the DR Region.</w:t>
      </w:r>
    </w:p>
    <w:p w:rsidR="00B15C3A" w:rsidRDefault="000A585A" w:rsidP="00AA689B">
      <w:pPr>
        <w:numPr>
          <w:ilvl w:val="1"/>
          <w:numId w:val="825"/>
        </w:numPr>
        <w:spacing w:after="0" w:line="360" w:lineRule="auto"/>
        <w:ind w:left="0"/>
      </w:pPr>
      <w:r>
        <w:t>Store the scheduled backup of the MySQL database in an Amazon S3 bucket that is configured for S3 Cross-Region Replication (CRR</w:t>
      </w:r>
      <w:r w:rsidR="00A14E3E">
        <w:t xml:space="preserve">) </w:t>
      </w:r>
      <w:r>
        <w:t>. Use the data backup to restore the database in the DR Region.</w:t>
      </w:r>
    </w:p>
    <w:p w:rsidR="00510F63" w:rsidRDefault="00510F63" w:rsidP="00AA689B">
      <w:pPr>
        <w:spacing w:after="0" w:line="360" w:lineRule="auto"/>
        <w:ind w:left="0"/>
      </w:pPr>
    </w:p>
    <w:p w:rsidR="00510F63" w:rsidRDefault="000A585A" w:rsidP="00AA689B">
      <w:pPr>
        <w:spacing w:after="0" w:line="360" w:lineRule="auto"/>
        <w:ind w:left="0"/>
      </w:pPr>
      <w:r>
        <w:t>Correct Answer: C</w:t>
      </w:r>
    </w:p>
    <w:p w:rsidR="00510F63" w:rsidRDefault="00510F6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25"/>
        </w:numPr>
        <w:spacing w:after="0" w:line="360" w:lineRule="auto"/>
        <w:ind w:left="0"/>
      </w:pPr>
      <w:r>
        <w:t>A company has a Java application that uses Amazon Simple Queue Service (Amazon SQS</w:t>
      </w:r>
      <w:r w:rsidR="00A14E3E">
        <w:t xml:space="preserve">) </w:t>
      </w:r>
      <w:r>
        <w:t xml:space="preserve"> to parse messages. The application cannot parse messages that are larger than 256 KB in size. The company wants to implement a solution to give the application the ability to parse messages as large as 50 MB.</w:t>
      </w:r>
    </w:p>
    <w:p w:rsidR="00B15C3A" w:rsidRDefault="000A585A" w:rsidP="00AA689B">
      <w:pPr>
        <w:spacing w:after="0" w:line="360" w:lineRule="auto"/>
        <w:ind w:left="0"/>
      </w:pPr>
      <w:r>
        <w:t>Which solution will meet these requirements with the FEWEST changes to the code?</w:t>
      </w:r>
    </w:p>
    <w:p w:rsidR="00510F63" w:rsidRDefault="00510F63" w:rsidP="00AA689B">
      <w:pPr>
        <w:spacing w:after="0" w:line="360" w:lineRule="auto"/>
        <w:ind w:left="0"/>
      </w:pPr>
    </w:p>
    <w:p w:rsidR="00B15C3A" w:rsidRDefault="000A585A" w:rsidP="00510F63">
      <w:pPr>
        <w:numPr>
          <w:ilvl w:val="2"/>
          <w:numId w:val="826"/>
        </w:numPr>
        <w:spacing w:after="0" w:line="360" w:lineRule="auto"/>
        <w:ind w:left="0" w:hanging="256"/>
      </w:pPr>
      <w:r>
        <w:t xml:space="preserve">Use the Amazon SQS Extended Client Library for Java to host messages that are larger than 256 KB in Amazon S3. </w:t>
      </w:r>
    </w:p>
    <w:p w:rsidR="00B15C3A" w:rsidRDefault="000A585A" w:rsidP="00AA689B">
      <w:pPr>
        <w:numPr>
          <w:ilvl w:val="2"/>
          <w:numId w:val="826"/>
        </w:numPr>
        <w:spacing w:after="0" w:line="360" w:lineRule="auto"/>
        <w:ind w:left="0" w:hanging="256"/>
      </w:pPr>
      <w:r>
        <w:t>Use Amazon EventBridge to post large messages from the application instead of Amazon SQS.</w:t>
      </w:r>
    </w:p>
    <w:p w:rsidR="00B15C3A" w:rsidRDefault="000A585A" w:rsidP="00AA689B">
      <w:pPr>
        <w:numPr>
          <w:ilvl w:val="2"/>
          <w:numId w:val="826"/>
        </w:numPr>
        <w:spacing w:after="0" w:line="360" w:lineRule="auto"/>
        <w:ind w:left="0" w:hanging="256"/>
      </w:pPr>
      <w:r>
        <w:t>Change the limit in Amazon SQS to handle messages that are larger than 256 KB.</w:t>
      </w:r>
    </w:p>
    <w:p w:rsidR="00BC5D42" w:rsidRDefault="000A585A" w:rsidP="00510F63">
      <w:pPr>
        <w:numPr>
          <w:ilvl w:val="2"/>
          <w:numId w:val="826"/>
        </w:numPr>
        <w:spacing w:after="0" w:line="360" w:lineRule="auto"/>
        <w:ind w:left="0" w:hanging="256"/>
      </w:pPr>
      <w:r>
        <w:t>Store messages that are larger than 256 KB in Amazon Elastic File System (Amazon EFS</w:t>
      </w:r>
      <w:r w:rsidR="00A14E3E">
        <w:t xml:space="preserve">) </w:t>
      </w:r>
      <w:r>
        <w:t>. Configure Amazon SQS to reference this location in the messages.</w:t>
      </w:r>
    </w:p>
    <w:p w:rsidR="00BC5D42" w:rsidRDefault="00BC5D42">
      <w:pPr>
        <w:spacing w:after="160" w:line="259" w:lineRule="auto"/>
        <w:ind w:left="0" w:firstLine="0"/>
      </w:pPr>
      <w:r>
        <w:br w:type="page"/>
      </w:r>
    </w:p>
    <w:p w:rsidR="00B15C3A" w:rsidRDefault="00B15C3A" w:rsidP="00BC5D42">
      <w:pPr>
        <w:spacing w:after="0" w:line="360" w:lineRule="auto"/>
        <w:ind w:left="0" w:firstLine="0"/>
      </w:pPr>
    </w:p>
    <w:p w:rsidR="00B15C3A" w:rsidRDefault="000A585A" w:rsidP="00AA689B">
      <w:pPr>
        <w:numPr>
          <w:ilvl w:val="0"/>
          <w:numId w:val="827"/>
        </w:numPr>
        <w:spacing w:after="0" w:line="360" w:lineRule="auto"/>
        <w:ind w:left="0"/>
      </w:pPr>
      <w:r>
        <w:t>A company has a Java application that uses Amazon Simple Queue Service (Amazon SQS</w:t>
      </w:r>
      <w:r w:rsidR="00A14E3E">
        <w:t xml:space="preserve">) </w:t>
      </w:r>
      <w:r>
        <w:t xml:space="preserve"> to parse messages. The application cannot parse messages that are larger than 256 KB in size. The company wants to implement a solution to give the application the ability to parse messages as large as 50 MB.</w:t>
      </w:r>
    </w:p>
    <w:p w:rsidR="00B15C3A" w:rsidRDefault="000A585A" w:rsidP="00AA689B">
      <w:pPr>
        <w:spacing w:after="0" w:line="360" w:lineRule="auto"/>
        <w:ind w:left="0"/>
      </w:pPr>
      <w:r>
        <w:t>Which solution will meet these requirements with the FEWEST changes to the code?</w:t>
      </w:r>
    </w:p>
    <w:p w:rsidR="00BC5D42" w:rsidRDefault="00BC5D42" w:rsidP="00AA689B">
      <w:pPr>
        <w:spacing w:after="0" w:line="360" w:lineRule="auto"/>
        <w:ind w:left="0"/>
      </w:pPr>
    </w:p>
    <w:p w:rsidR="00B15C3A" w:rsidRDefault="000A585A" w:rsidP="00B90CB5">
      <w:pPr>
        <w:numPr>
          <w:ilvl w:val="1"/>
          <w:numId w:val="827"/>
        </w:numPr>
        <w:spacing w:after="0" w:line="360" w:lineRule="auto"/>
        <w:ind w:left="0" w:hanging="256"/>
      </w:pPr>
      <w:r>
        <w:t xml:space="preserve">Use the Amazon SQS Extended Client Library for Java to host messages that are larger than 256 KB in Amazon S3. </w:t>
      </w:r>
    </w:p>
    <w:p w:rsidR="00B15C3A" w:rsidRDefault="000A585A" w:rsidP="00AA689B">
      <w:pPr>
        <w:numPr>
          <w:ilvl w:val="1"/>
          <w:numId w:val="827"/>
        </w:numPr>
        <w:spacing w:after="0" w:line="360" w:lineRule="auto"/>
        <w:ind w:left="0" w:hanging="256"/>
      </w:pPr>
      <w:r>
        <w:t>Use Amazon EventBridge to post large messages from the application instead of Amazon SQS.</w:t>
      </w:r>
    </w:p>
    <w:p w:rsidR="00B15C3A" w:rsidRDefault="000A585A" w:rsidP="00AA689B">
      <w:pPr>
        <w:numPr>
          <w:ilvl w:val="1"/>
          <w:numId w:val="827"/>
        </w:numPr>
        <w:spacing w:after="0" w:line="360" w:lineRule="auto"/>
        <w:ind w:left="0" w:hanging="256"/>
      </w:pPr>
      <w:r>
        <w:t>Change the limit in Amazon SQS to handle messages that are larger than 256 KB.</w:t>
      </w:r>
    </w:p>
    <w:p w:rsidR="00B15C3A" w:rsidRDefault="000A585A" w:rsidP="00AA689B">
      <w:pPr>
        <w:numPr>
          <w:ilvl w:val="1"/>
          <w:numId w:val="827"/>
        </w:numPr>
        <w:spacing w:after="0" w:line="360" w:lineRule="auto"/>
        <w:ind w:left="0" w:hanging="256"/>
      </w:pPr>
      <w:r>
        <w:t>Store messages that are larger than 256 KB in Amazon Elastic File System (Amazon EFS</w:t>
      </w:r>
      <w:r w:rsidR="00A14E3E">
        <w:t xml:space="preserve">) </w:t>
      </w:r>
      <w:r>
        <w:t>. Configure Amazon SQS to reference this location in the messages.</w:t>
      </w:r>
    </w:p>
    <w:p w:rsidR="00BC5D42" w:rsidRDefault="00BC5D42" w:rsidP="00AA689B">
      <w:pPr>
        <w:spacing w:after="0" w:line="360" w:lineRule="auto"/>
        <w:ind w:left="0"/>
      </w:pPr>
    </w:p>
    <w:p w:rsidR="00BC5D42" w:rsidRDefault="000A585A" w:rsidP="00AA689B">
      <w:pPr>
        <w:spacing w:after="0" w:line="360" w:lineRule="auto"/>
        <w:ind w:left="0"/>
      </w:pPr>
      <w:r>
        <w:t>Correct Answer: A</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27"/>
        </w:numPr>
        <w:spacing w:after="0" w:line="360" w:lineRule="auto"/>
        <w:ind w:left="0"/>
      </w:pPr>
      <w:r>
        <w:t>A company wants to restrict access to the content of one of its main web applications and to protect the content by using authorization techniques available on AWS. The company wants to implement a serverless architecture and an authentication solution for fewer than 100 users. The solution needs to integrate with the main web application and serve web content globally. The solution must also scale as the company's user base grows while providing the lowest login latency possible.</w:t>
      </w:r>
    </w:p>
    <w:p w:rsidR="00B15C3A" w:rsidRDefault="000A585A" w:rsidP="00AA689B">
      <w:pPr>
        <w:spacing w:after="0" w:line="360" w:lineRule="auto"/>
        <w:ind w:left="0"/>
      </w:pPr>
      <w:r>
        <w:t>Which solution will meet these requirements MOST cost-effectively?</w:t>
      </w:r>
    </w:p>
    <w:p w:rsidR="00BC5D42" w:rsidRDefault="00BC5D42" w:rsidP="00AA689B">
      <w:pPr>
        <w:spacing w:after="0" w:line="360" w:lineRule="auto"/>
        <w:ind w:left="0"/>
      </w:pPr>
    </w:p>
    <w:p w:rsidR="00B15C3A" w:rsidRDefault="000A585A" w:rsidP="00B90CB5">
      <w:pPr>
        <w:numPr>
          <w:ilvl w:val="2"/>
          <w:numId w:val="828"/>
        </w:numPr>
        <w:spacing w:after="0" w:line="360" w:lineRule="auto"/>
        <w:ind w:left="0" w:hanging="256"/>
      </w:pPr>
      <w:r>
        <w:t xml:space="preserve">Use Amazon Cognito for authentication. Use Lambda@Edge for authorization. Use Amazon CloudFront to serve the web application globally. </w:t>
      </w:r>
    </w:p>
    <w:p w:rsidR="00B15C3A" w:rsidRDefault="000A585A" w:rsidP="00AA689B">
      <w:pPr>
        <w:numPr>
          <w:ilvl w:val="2"/>
          <w:numId w:val="828"/>
        </w:numPr>
        <w:spacing w:after="0" w:line="360" w:lineRule="auto"/>
        <w:ind w:left="0" w:hanging="256"/>
      </w:pPr>
      <w:r>
        <w:t>Use AWS Directory Service for Microsoft Active Directory for authentication. Use AWS Lambda for authorization. Use an Application Load Balancer to serve the web application globally.</w:t>
      </w:r>
    </w:p>
    <w:p w:rsidR="00B15C3A" w:rsidRDefault="000A585A" w:rsidP="00B90CB5">
      <w:pPr>
        <w:numPr>
          <w:ilvl w:val="2"/>
          <w:numId w:val="828"/>
        </w:numPr>
        <w:spacing w:after="0" w:line="360" w:lineRule="auto"/>
        <w:ind w:left="0" w:hanging="256"/>
      </w:pPr>
      <w:r>
        <w:t>Use Amazon Cognito for authentication. Use AWS Lambda for authorization. Use Amazon S3 Transfer Acceleration to serve the web application globally.</w:t>
      </w:r>
    </w:p>
    <w:p w:rsidR="00BC5D42" w:rsidRDefault="000A585A" w:rsidP="00AA689B">
      <w:pPr>
        <w:numPr>
          <w:ilvl w:val="2"/>
          <w:numId w:val="828"/>
        </w:numPr>
        <w:spacing w:after="0" w:line="360" w:lineRule="auto"/>
        <w:ind w:left="0" w:hanging="256"/>
      </w:pPr>
      <w:r>
        <w:t>Use AWS Directory Service for Microsoft Active Directory for authentication. Use Lambda@Edge for authorization. Use AWS Elastic Beanstalk to serve the web application globally.</w:t>
      </w:r>
    </w:p>
    <w:p w:rsidR="00BC5D42" w:rsidRDefault="00BC5D42">
      <w:pPr>
        <w:spacing w:after="160" w:line="259" w:lineRule="auto"/>
        <w:ind w:left="0" w:firstLine="0"/>
      </w:pPr>
      <w:r>
        <w:br w:type="page"/>
      </w:r>
    </w:p>
    <w:p w:rsidR="00B15C3A" w:rsidRDefault="00B15C3A" w:rsidP="00BC5D42">
      <w:pPr>
        <w:spacing w:after="0" w:line="360" w:lineRule="auto"/>
        <w:ind w:left="0" w:firstLine="0"/>
      </w:pPr>
    </w:p>
    <w:p w:rsidR="00B15C3A" w:rsidRDefault="000A585A" w:rsidP="00AA689B">
      <w:pPr>
        <w:numPr>
          <w:ilvl w:val="0"/>
          <w:numId w:val="829"/>
        </w:numPr>
        <w:spacing w:after="0" w:line="360" w:lineRule="auto"/>
        <w:ind w:left="0"/>
      </w:pPr>
      <w:r>
        <w:t>A company wants to restrict access to the content of one of its main web applications and to protect the content by using authorization techniques available on AWS. The company wants to implement a serverless architecture and an authentication solution for fewer than 100 users. The solution needs to integrate with the main web application and serve web content globally. The solution must also scale as the company's user base grows while providing the lowest login latency possible.</w:t>
      </w:r>
    </w:p>
    <w:p w:rsidR="00B15C3A" w:rsidRDefault="000A585A" w:rsidP="00AA689B">
      <w:pPr>
        <w:spacing w:after="0" w:line="360" w:lineRule="auto"/>
        <w:ind w:left="0"/>
      </w:pPr>
      <w:r>
        <w:t>Which solution will meet these requirements MOST cost-effectively?</w:t>
      </w:r>
    </w:p>
    <w:p w:rsidR="00BC5D42" w:rsidRDefault="00BC5D42" w:rsidP="00AA689B">
      <w:pPr>
        <w:spacing w:after="0" w:line="360" w:lineRule="auto"/>
        <w:ind w:left="0"/>
      </w:pPr>
    </w:p>
    <w:p w:rsidR="00B15C3A" w:rsidRDefault="000A585A" w:rsidP="00B90CB5">
      <w:pPr>
        <w:numPr>
          <w:ilvl w:val="1"/>
          <w:numId w:val="829"/>
        </w:numPr>
        <w:spacing w:after="0" w:line="360" w:lineRule="auto"/>
        <w:ind w:left="0" w:hanging="256"/>
      </w:pPr>
      <w:r>
        <w:t xml:space="preserve">Use Amazon Cognito for authentication. Use Lambda@Edge for authorization. Use Amazon CloudFront to serve the web application globally. </w:t>
      </w:r>
    </w:p>
    <w:p w:rsidR="00B15C3A" w:rsidRDefault="000A585A" w:rsidP="00AA689B">
      <w:pPr>
        <w:numPr>
          <w:ilvl w:val="1"/>
          <w:numId w:val="829"/>
        </w:numPr>
        <w:spacing w:after="0" w:line="360" w:lineRule="auto"/>
        <w:ind w:left="0" w:hanging="256"/>
      </w:pPr>
      <w:r>
        <w:t>Use AWS Directory Service for Microsoft Active Directory for authentication. Use AWS Lambda for authorization. Use an Application Load Balancer to serve the web application globally.</w:t>
      </w:r>
    </w:p>
    <w:p w:rsidR="00B15C3A" w:rsidRDefault="000A585A" w:rsidP="00B90CB5">
      <w:pPr>
        <w:numPr>
          <w:ilvl w:val="1"/>
          <w:numId w:val="829"/>
        </w:numPr>
        <w:spacing w:after="0" w:line="360" w:lineRule="auto"/>
        <w:ind w:left="0" w:hanging="256"/>
      </w:pPr>
      <w:r>
        <w:t>Use Amazon Cognito for authentication. Use AWS Lambda for authorization. Use Amazon S3 Transfer Acceleration to serve the web application globally.</w:t>
      </w:r>
    </w:p>
    <w:p w:rsidR="00B15C3A" w:rsidRDefault="000A585A" w:rsidP="00AA689B">
      <w:pPr>
        <w:numPr>
          <w:ilvl w:val="1"/>
          <w:numId w:val="829"/>
        </w:numPr>
        <w:spacing w:after="0" w:line="360" w:lineRule="auto"/>
        <w:ind w:left="0" w:hanging="256"/>
      </w:pPr>
      <w:r>
        <w:t>Use AWS Directory Service for Microsoft Active Directory for authentication. Use Lambda@Edge for authorization. Use AWS Elastic Beanstalk to serve the web application globally.</w:t>
      </w:r>
    </w:p>
    <w:p w:rsidR="00BC5D42" w:rsidRDefault="00BC5D42" w:rsidP="00AA689B">
      <w:pPr>
        <w:spacing w:after="0" w:line="360" w:lineRule="auto"/>
        <w:ind w:left="0"/>
      </w:pPr>
    </w:p>
    <w:p w:rsidR="00BC5D42" w:rsidRDefault="000A585A" w:rsidP="00AA689B">
      <w:pPr>
        <w:spacing w:after="0" w:line="360" w:lineRule="auto"/>
        <w:ind w:left="0"/>
      </w:pPr>
      <w:r>
        <w:t>Correct Answer: A</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B90CB5">
      <w:pPr>
        <w:numPr>
          <w:ilvl w:val="0"/>
          <w:numId w:val="829"/>
        </w:numPr>
        <w:spacing w:after="0" w:line="360" w:lineRule="auto"/>
        <w:ind w:left="0"/>
      </w:pPr>
      <w:r>
        <w:t>A company has an aging network-attached storage (NAS</w:t>
      </w:r>
      <w:r w:rsidR="00A14E3E">
        <w:t xml:space="preserve">) </w:t>
      </w:r>
      <w:r>
        <w:t xml:space="preserve"> array in its data center. The NAS array presents SMB shares and NFS shares to client workstations. The company does not want to purchase a new NAS array. The company also does not want to incur the cost of renewing the NAS array·s support contract. Some of the data is accessed frequently, but much of the data is inactive.</w:t>
      </w:r>
      <w:r w:rsidR="00BC5D42">
        <w:t xml:space="preserve"> </w:t>
      </w:r>
      <w:r>
        <w:t>A solutions architect needs to implement a solution that migrates the data to Amazon S3, uses S3 Lifecycle policies, and maintains the same look and feel for the client workstations. The solutions architect has identified AWS Storage Gateway as part of the solution.</w:t>
      </w:r>
    </w:p>
    <w:p w:rsidR="00B15C3A" w:rsidRDefault="000A585A" w:rsidP="00AA689B">
      <w:pPr>
        <w:spacing w:after="0" w:line="360" w:lineRule="auto"/>
        <w:ind w:left="0"/>
      </w:pPr>
      <w:r>
        <w:t>Which type of storage gateway should the solutions architect provision to meet these requirements?</w:t>
      </w:r>
    </w:p>
    <w:p w:rsidR="00BC5D42" w:rsidRDefault="00BC5D42" w:rsidP="00AA689B">
      <w:pPr>
        <w:spacing w:after="0" w:line="360" w:lineRule="auto"/>
        <w:ind w:left="0"/>
      </w:pPr>
    </w:p>
    <w:p w:rsidR="00B15C3A" w:rsidRDefault="000A585A" w:rsidP="00AA689B">
      <w:pPr>
        <w:numPr>
          <w:ilvl w:val="0"/>
          <w:numId w:val="830"/>
        </w:numPr>
        <w:spacing w:after="0" w:line="360" w:lineRule="auto"/>
        <w:ind w:left="0" w:hanging="256"/>
      </w:pPr>
      <w:r>
        <w:t>Volume Gateway</w:t>
      </w:r>
    </w:p>
    <w:p w:rsidR="00B15C3A" w:rsidRDefault="000A585A" w:rsidP="00AA689B">
      <w:pPr>
        <w:numPr>
          <w:ilvl w:val="0"/>
          <w:numId w:val="830"/>
        </w:numPr>
        <w:spacing w:after="0" w:line="360" w:lineRule="auto"/>
        <w:ind w:left="0" w:hanging="256"/>
      </w:pPr>
      <w:r>
        <w:t>Tape Gateway</w:t>
      </w:r>
    </w:p>
    <w:p w:rsidR="00B15C3A" w:rsidRDefault="000A585A" w:rsidP="00AA689B">
      <w:pPr>
        <w:numPr>
          <w:ilvl w:val="0"/>
          <w:numId w:val="830"/>
        </w:numPr>
        <w:spacing w:after="0" w:line="360" w:lineRule="auto"/>
        <w:ind w:left="0" w:hanging="256"/>
      </w:pPr>
      <w:r>
        <w:t>Amazon FSx File Gateway</w:t>
      </w:r>
    </w:p>
    <w:p w:rsidR="00BC5D42" w:rsidRDefault="000A585A" w:rsidP="00AA689B">
      <w:pPr>
        <w:numPr>
          <w:ilvl w:val="0"/>
          <w:numId w:val="830"/>
        </w:numPr>
        <w:spacing w:after="0" w:line="360" w:lineRule="auto"/>
        <w:ind w:left="0" w:hanging="256"/>
      </w:pPr>
      <w:r>
        <w:t>Amazon S3 File Gateway</w:t>
      </w:r>
    </w:p>
    <w:p w:rsidR="00BC5D42" w:rsidRDefault="00BC5D42">
      <w:pPr>
        <w:spacing w:after="160" w:line="259" w:lineRule="auto"/>
        <w:ind w:left="0" w:firstLine="0"/>
      </w:pPr>
      <w:r>
        <w:br w:type="page"/>
      </w:r>
    </w:p>
    <w:p w:rsidR="00B15C3A" w:rsidRDefault="00B15C3A" w:rsidP="00BC5D42">
      <w:pPr>
        <w:spacing w:after="0" w:line="360" w:lineRule="auto"/>
        <w:ind w:left="0" w:firstLine="0"/>
      </w:pPr>
    </w:p>
    <w:p w:rsidR="00B15C3A" w:rsidRDefault="000A585A" w:rsidP="00AA689B">
      <w:pPr>
        <w:spacing w:after="0" w:line="360" w:lineRule="auto"/>
        <w:ind w:left="0"/>
      </w:pPr>
      <w:r>
        <w:t>402</w:t>
      </w:r>
      <w:r w:rsidR="00A14E3E">
        <w:t xml:space="preserve">) </w:t>
      </w:r>
      <w:r>
        <w:t xml:space="preserve"> A company has an aging network-attached storage (NAS</w:t>
      </w:r>
      <w:r w:rsidR="00A14E3E">
        <w:t xml:space="preserve">) </w:t>
      </w:r>
      <w:r>
        <w:t xml:space="preserve"> array in its data center. The NAS array presents SMB shares and NFS shares to client workstations. The company does not want to purchase a new NAS array. The company also does not want to incur the cost of renewing the NAS array·s support contract. Some of the data is accessed frequently, but much of the data is inactive.</w:t>
      </w:r>
      <w:r w:rsidR="00BC5D42">
        <w:t xml:space="preserve"> </w:t>
      </w:r>
      <w:r>
        <w:t>A solutions architect needs to implement a solution that migrates the data to Amazon S3, uses S3 Lifecycle policies, and maintains the same look and feel for the client workstations. The solutions architect has identified AWS Storage Gateway as part of the solution.</w:t>
      </w:r>
    </w:p>
    <w:p w:rsidR="00B15C3A" w:rsidRDefault="000A585A" w:rsidP="00AA689B">
      <w:pPr>
        <w:spacing w:after="0" w:line="360" w:lineRule="auto"/>
        <w:ind w:left="0"/>
      </w:pPr>
      <w:r>
        <w:t>Which type of storage gateway should the solutions architect provision to meet these requirements?</w:t>
      </w:r>
    </w:p>
    <w:p w:rsidR="00BC5D42" w:rsidRDefault="00BC5D42" w:rsidP="00AA689B">
      <w:pPr>
        <w:spacing w:after="0" w:line="360" w:lineRule="auto"/>
        <w:ind w:left="0"/>
      </w:pPr>
    </w:p>
    <w:p w:rsidR="00B15C3A" w:rsidRDefault="000A585A" w:rsidP="00AA689B">
      <w:pPr>
        <w:numPr>
          <w:ilvl w:val="0"/>
          <w:numId w:val="831"/>
        </w:numPr>
        <w:spacing w:after="0" w:line="360" w:lineRule="auto"/>
        <w:ind w:left="0" w:hanging="256"/>
      </w:pPr>
      <w:r>
        <w:t>Volume Gateway</w:t>
      </w:r>
    </w:p>
    <w:p w:rsidR="00B15C3A" w:rsidRDefault="000A585A" w:rsidP="00AA689B">
      <w:pPr>
        <w:numPr>
          <w:ilvl w:val="0"/>
          <w:numId w:val="831"/>
        </w:numPr>
        <w:spacing w:after="0" w:line="360" w:lineRule="auto"/>
        <w:ind w:left="0" w:hanging="256"/>
      </w:pPr>
      <w:r>
        <w:t>Tape Gateway</w:t>
      </w:r>
    </w:p>
    <w:p w:rsidR="00B15C3A" w:rsidRDefault="000A585A" w:rsidP="00AA689B">
      <w:pPr>
        <w:numPr>
          <w:ilvl w:val="0"/>
          <w:numId w:val="831"/>
        </w:numPr>
        <w:spacing w:after="0" w:line="360" w:lineRule="auto"/>
        <w:ind w:left="0" w:hanging="256"/>
      </w:pPr>
      <w:r>
        <w:t>Amazon FSx File Gateway</w:t>
      </w:r>
    </w:p>
    <w:p w:rsidR="00B15C3A" w:rsidRDefault="000A585A" w:rsidP="00AA689B">
      <w:pPr>
        <w:numPr>
          <w:ilvl w:val="0"/>
          <w:numId w:val="831"/>
        </w:numPr>
        <w:spacing w:after="0" w:line="360" w:lineRule="auto"/>
        <w:ind w:left="0" w:hanging="256"/>
      </w:pPr>
      <w:r>
        <w:t>Amazon S3 File Gateway</w:t>
      </w:r>
    </w:p>
    <w:p w:rsidR="00BC5D42" w:rsidRDefault="00BC5D42" w:rsidP="00AA689B">
      <w:pPr>
        <w:spacing w:after="0" w:line="360" w:lineRule="auto"/>
        <w:ind w:left="0"/>
      </w:pPr>
    </w:p>
    <w:p w:rsidR="00BC5D42" w:rsidRDefault="000A585A" w:rsidP="00AA689B">
      <w:pPr>
        <w:spacing w:after="0" w:line="360" w:lineRule="auto"/>
        <w:ind w:left="0"/>
      </w:pPr>
      <w:r>
        <w:t>Correct Answer: D</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403</w:t>
      </w:r>
      <w:r w:rsidR="00A14E3E">
        <w:t xml:space="preserve">) </w:t>
      </w:r>
      <w:r>
        <w:t xml:space="preserve"> A company stores confidential data in an Amazon Aurora PostgreSQL database in the ap-southeast-3 Region. The database is encrypted with an AWS Key Management Service (AWS KMS</w:t>
      </w:r>
      <w:r w:rsidR="00A14E3E">
        <w:t xml:space="preserve">) </w:t>
      </w:r>
      <w:r>
        <w:t xml:space="preserve"> customer managed key. The company was recently acquired and must securely share a backup of the database with the acquiring company·s AWS account in apsoutheast-3.</w:t>
      </w:r>
    </w:p>
    <w:p w:rsidR="00B15C3A" w:rsidRDefault="000A585A" w:rsidP="00AA689B">
      <w:pPr>
        <w:spacing w:after="0" w:line="360" w:lineRule="auto"/>
        <w:ind w:left="0"/>
      </w:pPr>
      <w:r>
        <w:t>What should a solutions architect do to meet these requirements?</w:t>
      </w:r>
    </w:p>
    <w:p w:rsidR="00BC5D42" w:rsidRDefault="00BC5D42" w:rsidP="00AA689B">
      <w:pPr>
        <w:spacing w:after="0" w:line="360" w:lineRule="auto"/>
        <w:ind w:left="0"/>
      </w:pPr>
    </w:p>
    <w:p w:rsidR="00B15C3A" w:rsidRDefault="000A585A" w:rsidP="00AA689B">
      <w:pPr>
        <w:numPr>
          <w:ilvl w:val="0"/>
          <w:numId w:val="832"/>
        </w:numPr>
        <w:spacing w:after="0" w:line="360" w:lineRule="auto"/>
        <w:ind w:left="0" w:hanging="256"/>
      </w:pPr>
      <w:r>
        <w:t>Create a database snapshot. Copy the snapshot to a new unencrypted snapshot. Share the new snapshot with the acquiring company·s AWS account.</w:t>
      </w:r>
    </w:p>
    <w:p w:rsidR="00B15C3A" w:rsidRDefault="000A585A" w:rsidP="00AA689B">
      <w:pPr>
        <w:numPr>
          <w:ilvl w:val="0"/>
          <w:numId w:val="832"/>
        </w:numPr>
        <w:spacing w:after="0" w:line="360" w:lineRule="auto"/>
        <w:ind w:left="0" w:hanging="256"/>
      </w:pPr>
      <w:r>
        <w:t xml:space="preserve">Create a database snapshot. Add the acquiring company·s AWS account to the KMS key policy. Share the snapshot with the acquiring company·s AWS account. </w:t>
      </w:r>
    </w:p>
    <w:p w:rsidR="00B15C3A" w:rsidRDefault="000A585A" w:rsidP="00AA689B">
      <w:pPr>
        <w:numPr>
          <w:ilvl w:val="0"/>
          <w:numId w:val="832"/>
        </w:numPr>
        <w:spacing w:after="0" w:line="360" w:lineRule="auto"/>
        <w:ind w:left="0" w:hanging="256"/>
      </w:pPr>
      <w:r>
        <w:t>Create a database snapshot that uses a different AWS managed KMS key. Add the acquiring company·s AWS account to the KMS key alias. Share the snapshot with the acquiring company's AWS account.</w:t>
      </w:r>
    </w:p>
    <w:p w:rsidR="00BC5D42" w:rsidRDefault="000A585A" w:rsidP="00B90CB5">
      <w:pPr>
        <w:numPr>
          <w:ilvl w:val="0"/>
          <w:numId w:val="832"/>
        </w:numPr>
        <w:spacing w:after="0" w:line="360" w:lineRule="auto"/>
        <w:ind w:left="0" w:hanging="256"/>
      </w:pPr>
      <w:r>
        <w:t>Create a database snapshot. Download the database snapshot. Upload the database snapshot to an Amazon S3 bucket. Update the S3 bucket policy to allow access from the acquiring company·s AWS account.</w:t>
      </w:r>
    </w:p>
    <w:p w:rsidR="00BC5D42" w:rsidRDefault="00BC5D42">
      <w:pPr>
        <w:spacing w:after="160" w:line="259" w:lineRule="auto"/>
        <w:ind w:left="0" w:firstLine="0"/>
      </w:pPr>
      <w:r>
        <w:br w:type="page"/>
      </w:r>
    </w:p>
    <w:p w:rsidR="00B15C3A" w:rsidRDefault="00B15C3A" w:rsidP="00BC5D42">
      <w:pPr>
        <w:spacing w:after="0" w:line="360" w:lineRule="auto"/>
        <w:ind w:left="0" w:firstLine="0"/>
      </w:pPr>
    </w:p>
    <w:p w:rsidR="00B15C3A" w:rsidRDefault="000A585A" w:rsidP="00AA689B">
      <w:pPr>
        <w:numPr>
          <w:ilvl w:val="0"/>
          <w:numId w:val="833"/>
        </w:numPr>
        <w:spacing w:after="0" w:line="360" w:lineRule="auto"/>
        <w:ind w:left="0"/>
      </w:pPr>
      <w:r>
        <w:t>A company stores confidential data in an Amazon Aurora PostgreSQL database in the ap-southeast-3 Region. The database is encrypted with an AWS Key Management Service (AWS KMS</w:t>
      </w:r>
      <w:r w:rsidR="00A14E3E">
        <w:t xml:space="preserve">) </w:t>
      </w:r>
      <w:r>
        <w:t xml:space="preserve"> customer managed key. The company was recently acquired and must securely share a backup of the database with the acquiring company·s AWS account in apsoutheast-3.</w:t>
      </w:r>
    </w:p>
    <w:p w:rsidR="00B15C3A" w:rsidRDefault="000A585A" w:rsidP="00AA689B">
      <w:pPr>
        <w:spacing w:after="0" w:line="360" w:lineRule="auto"/>
        <w:ind w:left="0"/>
      </w:pPr>
      <w:r>
        <w:t>What should a solutions architect do to meet these requirements?</w:t>
      </w:r>
    </w:p>
    <w:p w:rsidR="00BC5D42" w:rsidRDefault="00BC5D42" w:rsidP="00AA689B">
      <w:pPr>
        <w:spacing w:after="0" w:line="360" w:lineRule="auto"/>
        <w:ind w:left="0"/>
      </w:pPr>
    </w:p>
    <w:p w:rsidR="00B15C3A" w:rsidRDefault="000A585A" w:rsidP="00AA689B">
      <w:pPr>
        <w:numPr>
          <w:ilvl w:val="1"/>
          <w:numId w:val="833"/>
        </w:numPr>
        <w:spacing w:after="0" w:line="360" w:lineRule="auto"/>
        <w:ind w:left="0" w:hanging="256"/>
      </w:pPr>
      <w:r>
        <w:t>Create a database snapshot. Copy the snapshot to a new unencrypted snapshot. Share the new snapshot with the acquiring company·s AWS account.</w:t>
      </w:r>
    </w:p>
    <w:p w:rsidR="00B15C3A" w:rsidRDefault="000A585A" w:rsidP="00AA689B">
      <w:pPr>
        <w:numPr>
          <w:ilvl w:val="1"/>
          <w:numId w:val="833"/>
        </w:numPr>
        <w:spacing w:after="0" w:line="360" w:lineRule="auto"/>
        <w:ind w:left="0" w:hanging="256"/>
      </w:pPr>
      <w:r>
        <w:t xml:space="preserve">Create a database snapshot. Add the acquiring company·s AWS account to the KMS key policy. Share the snapshot with the acquiring company·s AWS account. </w:t>
      </w:r>
    </w:p>
    <w:p w:rsidR="00B15C3A" w:rsidRDefault="000A585A" w:rsidP="00AA689B">
      <w:pPr>
        <w:numPr>
          <w:ilvl w:val="1"/>
          <w:numId w:val="833"/>
        </w:numPr>
        <w:spacing w:after="0" w:line="360" w:lineRule="auto"/>
        <w:ind w:left="0" w:hanging="256"/>
      </w:pPr>
      <w:r>
        <w:t>Create a database snapshot that uses a different AWS managed KMS key. Add the acquiring company·s AWS account to the KMS key alias. Share the snapshot with the acquiring company's AWS account.</w:t>
      </w:r>
    </w:p>
    <w:p w:rsidR="00B15C3A" w:rsidRDefault="000A585A" w:rsidP="00B90CB5">
      <w:pPr>
        <w:numPr>
          <w:ilvl w:val="1"/>
          <w:numId w:val="833"/>
        </w:numPr>
        <w:spacing w:after="0" w:line="360" w:lineRule="auto"/>
        <w:ind w:left="0" w:hanging="256"/>
      </w:pPr>
      <w:r>
        <w:t>Create a database snapshot. Download the database snapshot. Upload the database snapshot to an Amazon S3 bucket. Update the S3 bucket policy to allow access from the acquiring company·s AWS account.</w:t>
      </w:r>
    </w:p>
    <w:p w:rsidR="00BC5D42" w:rsidRDefault="00BC5D42" w:rsidP="00AA689B">
      <w:pPr>
        <w:spacing w:after="0" w:line="360" w:lineRule="auto"/>
        <w:ind w:left="0"/>
      </w:pPr>
    </w:p>
    <w:p w:rsidR="00BC5D42" w:rsidRDefault="000A585A" w:rsidP="00AA689B">
      <w:pPr>
        <w:spacing w:after="0" w:line="360" w:lineRule="auto"/>
        <w:ind w:left="0"/>
      </w:pPr>
      <w:r>
        <w:t>Correct Answer: B</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B90CB5">
      <w:pPr>
        <w:numPr>
          <w:ilvl w:val="0"/>
          <w:numId w:val="833"/>
        </w:numPr>
        <w:spacing w:after="0" w:line="360" w:lineRule="auto"/>
        <w:ind w:left="0"/>
      </w:pPr>
      <w:r>
        <w:t>A company uses a 100 GB Amazon RDS for Microsoft SQL Server Single-AZ DB instance in the us-east-1 Region to store customer transactions. The company needs high availability and automatic recovery for the DB instance.</w:t>
      </w:r>
      <w:r w:rsidR="00BC5D42">
        <w:t xml:space="preserve"> </w:t>
      </w:r>
      <w:r>
        <w:t>The company must also run reports on the RDS database several times a year. The report process causes transactions to take longer than usual to post to the customers· accounts. The company needs a solution that will improve the performance of the report process.</w:t>
      </w:r>
    </w:p>
    <w:p w:rsidR="00B15C3A" w:rsidRDefault="000A585A" w:rsidP="00AA689B">
      <w:pPr>
        <w:spacing w:after="0" w:line="360" w:lineRule="auto"/>
        <w:ind w:left="0"/>
      </w:pPr>
      <w:r>
        <w:t>Which combination of steps will meet these requirements? (Choose two.</w:t>
      </w:r>
      <w:r w:rsidR="00A14E3E">
        <w:t xml:space="preserve">) </w:t>
      </w:r>
    </w:p>
    <w:p w:rsidR="00BC5D42" w:rsidRDefault="00BC5D42" w:rsidP="00AA689B">
      <w:pPr>
        <w:spacing w:after="0" w:line="360" w:lineRule="auto"/>
        <w:ind w:left="0"/>
      </w:pPr>
    </w:p>
    <w:p w:rsidR="00B15C3A" w:rsidRDefault="000A585A" w:rsidP="00AA689B">
      <w:pPr>
        <w:numPr>
          <w:ilvl w:val="1"/>
          <w:numId w:val="833"/>
        </w:numPr>
        <w:spacing w:after="0" w:line="360" w:lineRule="auto"/>
        <w:ind w:left="0" w:hanging="256"/>
      </w:pPr>
      <w:r>
        <w:t xml:space="preserve">Modify the DB instance from a Single-AZ DB instance to a Multi-AZ deployment. </w:t>
      </w:r>
    </w:p>
    <w:p w:rsidR="00B15C3A" w:rsidRDefault="000A585A" w:rsidP="00AA689B">
      <w:pPr>
        <w:numPr>
          <w:ilvl w:val="1"/>
          <w:numId w:val="833"/>
        </w:numPr>
        <w:spacing w:after="0" w:line="360" w:lineRule="auto"/>
        <w:ind w:left="0" w:hanging="256"/>
      </w:pPr>
      <w:r>
        <w:t>Take a snapshot of the current DB instance. Restore the snapshot to a new RDS deployment in another Availability Zone.</w:t>
      </w:r>
    </w:p>
    <w:p w:rsidR="00B15C3A" w:rsidRDefault="000A585A" w:rsidP="00AA689B">
      <w:pPr>
        <w:numPr>
          <w:ilvl w:val="1"/>
          <w:numId w:val="833"/>
        </w:numPr>
        <w:spacing w:after="0" w:line="360" w:lineRule="auto"/>
        <w:ind w:left="0" w:hanging="256"/>
      </w:pPr>
      <w:r>
        <w:t xml:space="preserve">Create a read replica of the DB instance in a different Availability Zone. Point all requests for reports to the read replica. </w:t>
      </w:r>
    </w:p>
    <w:p w:rsidR="00B15C3A" w:rsidRDefault="000A585A" w:rsidP="00AA689B">
      <w:pPr>
        <w:numPr>
          <w:ilvl w:val="1"/>
          <w:numId w:val="833"/>
        </w:numPr>
        <w:spacing w:after="0" w:line="360" w:lineRule="auto"/>
        <w:ind w:left="0" w:hanging="256"/>
      </w:pPr>
      <w:r>
        <w:t>Migrate the database to RDS Custom.</w:t>
      </w:r>
    </w:p>
    <w:p w:rsidR="00BC5D42" w:rsidRDefault="000A585A" w:rsidP="00AA689B">
      <w:pPr>
        <w:numPr>
          <w:ilvl w:val="1"/>
          <w:numId w:val="833"/>
        </w:numPr>
        <w:spacing w:after="0" w:line="360" w:lineRule="auto"/>
        <w:ind w:left="0" w:hanging="256"/>
      </w:pPr>
      <w:r>
        <w:t>Use RDS Proxy to limit reporting requests to the maintenance window.</w:t>
      </w:r>
    </w:p>
    <w:p w:rsidR="00BC5D42" w:rsidRDefault="00BC5D42">
      <w:pPr>
        <w:spacing w:after="160" w:line="259" w:lineRule="auto"/>
        <w:ind w:left="0" w:firstLine="0"/>
      </w:pPr>
      <w:r>
        <w:br w:type="page"/>
      </w:r>
    </w:p>
    <w:p w:rsidR="00B15C3A" w:rsidRDefault="00B15C3A" w:rsidP="00BC5D42">
      <w:pPr>
        <w:spacing w:after="0" w:line="360" w:lineRule="auto"/>
        <w:ind w:left="0" w:firstLine="0"/>
      </w:pPr>
    </w:p>
    <w:p w:rsidR="00B15C3A" w:rsidRDefault="000A585A" w:rsidP="00B90CB5">
      <w:pPr>
        <w:numPr>
          <w:ilvl w:val="0"/>
          <w:numId w:val="834"/>
        </w:numPr>
        <w:spacing w:after="0" w:line="360" w:lineRule="auto"/>
        <w:ind w:left="0"/>
      </w:pPr>
      <w:r>
        <w:t>A company uses a 100 GB Amazon RDS for Microsoft SQL Server Single-AZ DB instance in the us-east-1 Region to store customer transactions. The company needs high availability and automatic recovery for the DB instance.</w:t>
      </w:r>
      <w:r w:rsidR="00BC5D42">
        <w:t xml:space="preserve"> </w:t>
      </w:r>
      <w:r>
        <w:t>The company must also run reports on the RDS database several times a year. The report process causes transactions to take longer than usual to post to the customers· accounts. The company needs a solution that will improve the performance of the report process.</w:t>
      </w:r>
    </w:p>
    <w:p w:rsidR="00B15C3A" w:rsidRDefault="000A585A" w:rsidP="00AA689B">
      <w:pPr>
        <w:spacing w:after="0" w:line="360" w:lineRule="auto"/>
        <w:ind w:left="0"/>
      </w:pPr>
      <w:r>
        <w:t>Which combination of steps will meet these requirements? (Choose two.</w:t>
      </w:r>
      <w:r w:rsidR="00A14E3E">
        <w:t xml:space="preserve">) </w:t>
      </w:r>
    </w:p>
    <w:p w:rsidR="00BC5D42" w:rsidRDefault="00BC5D42" w:rsidP="00AA689B">
      <w:pPr>
        <w:spacing w:after="0" w:line="360" w:lineRule="auto"/>
        <w:ind w:left="0"/>
      </w:pPr>
    </w:p>
    <w:p w:rsidR="00B15C3A" w:rsidRDefault="000A585A" w:rsidP="00AA689B">
      <w:pPr>
        <w:numPr>
          <w:ilvl w:val="1"/>
          <w:numId w:val="834"/>
        </w:numPr>
        <w:spacing w:after="0" w:line="360" w:lineRule="auto"/>
        <w:ind w:left="0" w:hanging="256"/>
      </w:pPr>
      <w:r>
        <w:t xml:space="preserve">Modify the DB instance from a Single-AZ DB instance to a Multi-AZ deployment. </w:t>
      </w:r>
    </w:p>
    <w:p w:rsidR="00B15C3A" w:rsidRDefault="000A585A" w:rsidP="00AA689B">
      <w:pPr>
        <w:numPr>
          <w:ilvl w:val="1"/>
          <w:numId w:val="834"/>
        </w:numPr>
        <w:spacing w:after="0" w:line="360" w:lineRule="auto"/>
        <w:ind w:left="0" w:hanging="256"/>
      </w:pPr>
      <w:r>
        <w:t>Take a snapshot of the current DB instance. Restore the snapshot to a new RDS deployment in another Availability Zone.</w:t>
      </w:r>
    </w:p>
    <w:p w:rsidR="00B15C3A" w:rsidRDefault="000A585A" w:rsidP="00AA689B">
      <w:pPr>
        <w:numPr>
          <w:ilvl w:val="1"/>
          <w:numId w:val="834"/>
        </w:numPr>
        <w:spacing w:after="0" w:line="360" w:lineRule="auto"/>
        <w:ind w:left="0" w:hanging="256"/>
      </w:pPr>
      <w:r>
        <w:t xml:space="preserve">Create a read replica of the DB instance in a different Availability Zone. Point all requests for reports to the read replica. </w:t>
      </w:r>
    </w:p>
    <w:p w:rsidR="00B15C3A" w:rsidRDefault="000A585A" w:rsidP="00AA689B">
      <w:pPr>
        <w:numPr>
          <w:ilvl w:val="1"/>
          <w:numId w:val="834"/>
        </w:numPr>
        <w:spacing w:after="0" w:line="360" w:lineRule="auto"/>
        <w:ind w:left="0" w:hanging="256"/>
      </w:pPr>
      <w:r>
        <w:t>Migrate the database to RDS Custom.</w:t>
      </w:r>
    </w:p>
    <w:p w:rsidR="00B15C3A" w:rsidRDefault="000A585A" w:rsidP="00AA689B">
      <w:pPr>
        <w:numPr>
          <w:ilvl w:val="1"/>
          <w:numId w:val="834"/>
        </w:numPr>
        <w:spacing w:after="0" w:line="360" w:lineRule="auto"/>
        <w:ind w:left="0" w:hanging="256"/>
      </w:pPr>
      <w:r>
        <w:t>Use RDS Proxy to limit reporting requests to the maintenance window.</w:t>
      </w:r>
    </w:p>
    <w:p w:rsidR="00BC5D42" w:rsidRDefault="00BC5D42" w:rsidP="00AA689B">
      <w:pPr>
        <w:spacing w:after="0" w:line="360" w:lineRule="auto"/>
        <w:ind w:left="0"/>
      </w:pPr>
    </w:p>
    <w:p w:rsidR="00BC5D42" w:rsidRDefault="000A585A" w:rsidP="00AA689B">
      <w:pPr>
        <w:spacing w:after="0" w:line="360" w:lineRule="auto"/>
        <w:ind w:left="0"/>
      </w:pPr>
      <w:r>
        <w:t>Correct Answer: AC</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34"/>
        </w:numPr>
        <w:spacing w:after="0" w:line="360" w:lineRule="auto"/>
        <w:ind w:left="0"/>
      </w:pPr>
      <w:r>
        <w:t>A company hosts a data lake on AWS. The data lake consists of data in Amazon S3 and Amazon RDS for PostgreSQL. The company needs a reporting solution that provides data visualization and includes all the data sources within the data lake. Only the company's management team should have full access to all the visualizations. The rest of the company should have only limited access.</w:t>
      </w:r>
    </w:p>
    <w:p w:rsidR="00B15C3A" w:rsidRDefault="000A585A" w:rsidP="00AA689B">
      <w:pPr>
        <w:spacing w:after="0" w:line="360" w:lineRule="auto"/>
        <w:ind w:left="0"/>
      </w:pPr>
      <w:r>
        <w:t>Which solution will meet these requirements?</w:t>
      </w:r>
    </w:p>
    <w:p w:rsidR="00BC5D42" w:rsidRDefault="00BC5D42" w:rsidP="00AA689B">
      <w:pPr>
        <w:spacing w:after="0" w:line="360" w:lineRule="auto"/>
        <w:ind w:left="0"/>
      </w:pPr>
    </w:p>
    <w:p w:rsidR="00B15C3A" w:rsidRDefault="000A585A" w:rsidP="00AA689B">
      <w:pPr>
        <w:spacing w:after="0" w:line="360" w:lineRule="auto"/>
        <w:ind w:left="0"/>
      </w:pPr>
      <w:r>
        <w:t>A.Create an analysis in Amazon QuickSight. Connect all the data sources and create new datasets. Publish dashboards to visualize the data. Share the dashboards with the appropriate IAM roles.</w:t>
      </w:r>
    </w:p>
    <w:p w:rsidR="00B15C3A" w:rsidRDefault="000A585A" w:rsidP="00AA689B">
      <w:pPr>
        <w:spacing w:after="0" w:line="360" w:lineRule="auto"/>
        <w:ind w:left="0"/>
      </w:pPr>
      <w:r>
        <w:t>B.Create an analysis in Amazon QuickSight. Connect all the data sources and create new datasets. Publish dashboards to visualize the data. Share the dashboards with the appropriate users and groups.</w:t>
      </w:r>
    </w:p>
    <w:p w:rsidR="00B15C3A" w:rsidRDefault="000A585A" w:rsidP="00AA689B">
      <w:pPr>
        <w:spacing w:after="0" w:line="360" w:lineRule="auto"/>
        <w:ind w:left="0"/>
      </w:pPr>
      <w:r>
        <w:t>C.Create an AWS Glue table and crawler for the data in Amazon S3. Create an AWS Glue extract, transform, and load (ETL</w:t>
      </w:r>
      <w:r w:rsidR="00A14E3E">
        <w:t xml:space="preserve">) </w:t>
      </w:r>
      <w:r>
        <w:t xml:space="preserve"> job to produce reports. Publish the reports to Amazon S3. Use S3 bucket policies to limit access to the reports.</w:t>
      </w:r>
    </w:p>
    <w:p w:rsidR="00BC5D42" w:rsidRDefault="000A585A" w:rsidP="00AA689B">
      <w:pPr>
        <w:spacing w:after="0" w:line="360" w:lineRule="auto"/>
        <w:ind w:left="0"/>
      </w:pPr>
      <w:r>
        <w:t>D.Create an AWS Glue table and crawler for the data in Amazon S3. Use Amazon Athena Federated Query to access data within Amazon RDS for PostgreSQL. Generate reports by using Amazon Athena. Publish the reports to Amazon S3. Use S3 bucket policies to limit access to the reports.</w:t>
      </w:r>
    </w:p>
    <w:p w:rsidR="00BC5D42" w:rsidRDefault="00BC5D42">
      <w:pPr>
        <w:spacing w:after="160" w:line="259" w:lineRule="auto"/>
        <w:ind w:left="0" w:firstLine="0"/>
      </w:pPr>
      <w:r>
        <w:br w:type="page"/>
      </w:r>
    </w:p>
    <w:p w:rsidR="00B15C3A" w:rsidRDefault="00B15C3A" w:rsidP="00BC5D42">
      <w:pPr>
        <w:spacing w:after="0" w:line="360" w:lineRule="auto"/>
        <w:ind w:left="0" w:firstLine="0"/>
      </w:pPr>
    </w:p>
    <w:p w:rsidR="00B15C3A" w:rsidRDefault="000A585A" w:rsidP="00AA689B">
      <w:pPr>
        <w:spacing w:after="0" w:line="360" w:lineRule="auto"/>
        <w:ind w:left="0"/>
      </w:pPr>
      <w:r>
        <w:t>405</w:t>
      </w:r>
      <w:r w:rsidR="00A14E3E">
        <w:t xml:space="preserve">) </w:t>
      </w:r>
      <w:r>
        <w:t xml:space="preserve"> A company hosts a data lake on AWS. The data lake consists of data in Amazon S3 and Amazon RDS for PostgreSQL. The company needs a reporting solution that provides data visualization and includes all the data sources within the data lake. Only the company's management team should have full access to all the visualizations. The rest of the company should have only limited access.</w:t>
      </w:r>
    </w:p>
    <w:p w:rsidR="00B15C3A" w:rsidRDefault="000A585A" w:rsidP="00AA689B">
      <w:pPr>
        <w:spacing w:after="0" w:line="360" w:lineRule="auto"/>
        <w:ind w:left="0"/>
      </w:pPr>
      <w:r>
        <w:t>Which solution will meet these requirements?</w:t>
      </w:r>
    </w:p>
    <w:p w:rsidR="00BC5D42" w:rsidRDefault="00BC5D42" w:rsidP="00AA689B">
      <w:pPr>
        <w:spacing w:after="0" w:line="360" w:lineRule="auto"/>
        <w:ind w:left="0"/>
      </w:pPr>
    </w:p>
    <w:p w:rsidR="00B15C3A" w:rsidRDefault="000A585A" w:rsidP="00AA689B">
      <w:pPr>
        <w:spacing w:after="0" w:line="360" w:lineRule="auto"/>
        <w:ind w:left="0"/>
      </w:pPr>
      <w:r>
        <w:t>A.Create an analysis in Amazon QuickSight. Connect all the data sources and create new datasets. Publish dashboards to visualize the data. Share the dashboards with the appropriate IAM roles.</w:t>
      </w:r>
    </w:p>
    <w:p w:rsidR="00B15C3A" w:rsidRDefault="000A585A" w:rsidP="00AA689B">
      <w:pPr>
        <w:spacing w:after="0" w:line="360" w:lineRule="auto"/>
        <w:ind w:left="0"/>
      </w:pPr>
      <w:r>
        <w:t>B.Create an analysis in Amazon QuickSight. Connect all the data sources and create new datasets. Publish dashboards to visualize the data. Share the dashboards with the appropriate users and groups.</w:t>
      </w:r>
    </w:p>
    <w:p w:rsidR="00B15C3A" w:rsidRDefault="000A585A" w:rsidP="00AA689B">
      <w:pPr>
        <w:spacing w:after="0" w:line="360" w:lineRule="auto"/>
        <w:ind w:left="0"/>
      </w:pPr>
      <w:r>
        <w:t>C.Create an AWS Glue table and crawler for the data in Amazon S3. Create an AWS Glue extract, transform, and load (ETL</w:t>
      </w:r>
      <w:r w:rsidR="00A14E3E">
        <w:t xml:space="preserve">) </w:t>
      </w:r>
      <w:r>
        <w:t xml:space="preserve"> job to produce reports. Publish the reports to Amazon S3. Use S3 bucket policies to limit access to the reports.</w:t>
      </w:r>
    </w:p>
    <w:p w:rsidR="00B15C3A" w:rsidRDefault="000A585A" w:rsidP="00AA689B">
      <w:pPr>
        <w:spacing w:after="0" w:line="360" w:lineRule="auto"/>
        <w:ind w:left="0"/>
      </w:pPr>
      <w:r>
        <w:t>D.Create an AWS Glue table and crawler for the data in Amazon S3. Use Amazon Athena Federated Query to access data within Amazon RDS for PostgreSQL. Generate reports by using Amazon Athena. Publish the reports to Amazon S3. Use S3 bucket policies to limit access to the reports.</w:t>
      </w:r>
    </w:p>
    <w:p w:rsidR="00BC5D42" w:rsidRDefault="00BC5D42" w:rsidP="00AA689B">
      <w:pPr>
        <w:spacing w:after="0" w:line="360" w:lineRule="auto"/>
        <w:ind w:left="0"/>
      </w:pPr>
    </w:p>
    <w:p w:rsidR="00BC5D42" w:rsidRDefault="00BC5D42" w:rsidP="00AA689B">
      <w:pPr>
        <w:spacing w:after="0" w:line="360" w:lineRule="auto"/>
        <w:ind w:left="0"/>
      </w:pPr>
      <w:r w:rsidRPr="00BC5D42">
        <w:t>Correct Answer</w:t>
      </w:r>
      <w:r w:rsidR="000A585A">
        <w:t>: B</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406</w:t>
      </w:r>
      <w:r w:rsidR="00A14E3E">
        <w:t xml:space="preserve">) </w:t>
      </w:r>
      <w:r>
        <w:t xml:space="preserve"> A company observes an increase in Amazon EC2 costs in its most recent bill. The billing team notices unwanted vertical scaling of instance types for a couple of EC2 instances. A solutions architect needs to create a graph comparing the last 2 months of EC2 costs and perform an in-depth analysis to identify the root cause of the vertical scaling.</w:t>
      </w:r>
    </w:p>
    <w:p w:rsidR="00B15C3A" w:rsidRDefault="000A585A" w:rsidP="00AA689B">
      <w:pPr>
        <w:spacing w:after="0" w:line="360" w:lineRule="auto"/>
        <w:ind w:left="0"/>
      </w:pPr>
      <w:r>
        <w:t>How should the solutions architect generate the information with the LEAST operational overhead?</w:t>
      </w:r>
    </w:p>
    <w:p w:rsidR="00BC5D42" w:rsidRDefault="00BC5D42" w:rsidP="00AA689B">
      <w:pPr>
        <w:spacing w:after="0" w:line="360" w:lineRule="auto"/>
        <w:ind w:left="0"/>
      </w:pPr>
    </w:p>
    <w:p w:rsidR="00B15C3A" w:rsidRDefault="000A585A" w:rsidP="00AA689B">
      <w:pPr>
        <w:spacing w:after="0" w:line="360" w:lineRule="auto"/>
        <w:ind w:left="0"/>
      </w:pPr>
      <w:r>
        <w:t>A.Use AWS Budgets to create a budget report and compare EC2 costs based on instance types.</w:t>
      </w:r>
    </w:p>
    <w:p w:rsidR="00B15C3A" w:rsidRDefault="000A585A" w:rsidP="00AA689B">
      <w:pPr>
        <w:spacing w:after="0" w:line="360" w:lineRule="auto"/>
        <w:ind w:left="0"/>
      </w:pPr>
      <w:r>
        <w:t>B.Use Cost Explorer's granular filtering feature to perform an in-depth analysis of EC2 costs based on instance types.</w:t>
      </w:r>
    </w:p>
    <w:p w:rsidR="00B15C3A" w:rsidRDefault="000A585A" w:rsidP="00AA689B">
      <w:pPr>
        <w:spacing w:after="0" w:line="360" w:lineRule="auto"/>
        <w:ind w:left="0"/>
      </w:pPr>
      <w:r>
        <w:t>C.Use graphs from the AWS Billing and Cost Management dashboard to compare EC2 costs based on instance types for the last 2 months.</w:t>
      </w:r>
    </w:p>
    <w:p w:rsidR="00BC5D42" w:rsidRDefault="000A585A" w:rsidP="00AA689B">
      <w:pPr>
        <w:spacing w:after="0" w:line="360" w:lineRule="auto"/>
        <w:ind w:left="0"/>
      </w:pPr>
      <w:r>
        <w:t>D.Use AWS Cost and Usage Reports to create a report and send it to an Amazon S3 bucket. Use Amazon QuickSight with Amazon S3 as a source to generate an interactive graph based on instance types.</w:t>
      </w:r>
    </w:p>
    <w:p w:rsidR="00BC5D42" w:rsidRDefault="00BC5D42">
      <w:pPr>
        <w:spacing w:after="160" w:line="259" w:lineRule="auto"/>
        <w:ind w:left="0" w:firstLine="0"/>
      </w:pPr>
      <w:r>
        <w:br w:type="page"/>
      </w:r>
    </w:p>
    <w:p w:rsidR="00B15C3A" w:rsidRDefault="00B15C3A" w:rsidP="00BC5D42">
      <w:pPr>
        <w:spacing w:after="0" w:line="360" w:lineRule="auto"/>
        <w:ind w:left="0" w:firstLine="0"/>
      </w:pPr>
    </w:p>
    <w:p w:rsidR="00B15C3A" w:rsidRDefault="000A585A" w:rsidP="00AA689B">
      <w:pPr>
        <w:numPr>
          <w:ilvl w:val="0"/>
          <w:numId w:val="835"/>
        </w:numPr>
        <w:spacing w:after="0" w:line="360" w:lineRule="auto"/>
        <w:ind w:left="0"/>
      </w:pPr>
      <w:r>
        <w:t>A company observes an increase in Amazon EC2 costs in its most recent bill. The billing team notices unwanted vertical scaling of instance types for a couple of EC2 instances. A solutions architect needs to create a graph comparing the last 2 months of EC2 costs and perform an in-depth analysis to identify the root cause of the vertical scaling.</w:t>
      </w:r>
    </w:p>
    <w:p w:rsidR="00B15C3A" w:rsidRDefault="000A585A" w:rsidP="00AA689B">
      <w:pPr>
        <w:spacing w:after="0" w:line="360" w:lineRule="auto"/>
        <w:ind w:left="0"/>
      </w:pPr>
      <w:r>
        <w:t>How should the solutions architect generate the information with the LEAST operational overhead?</w:t>
      </w:r>
    </w:p>
    <w:p w:rsidR="00BC5D42" w:rsidRDefault="00BC5D42" w:rsidP="00AA689B">
      <w:pPr>
        <w:spacing w:after="0" w:line="360" w:lineRule="auto"/>
        <w:ind w:left="0"/>
      </w:pPr>
    </w:p>
    <w:p w:rsidR="00B15C3A" w:rsidRDefault="000A585A" w:rsidP="00AA689B">
      <w:pPr>
        <w:spacing w:after="0" w:line="360" w:lineRule="auto"/>
        <w:ind w:left="0"/>
      </w:pPr>
      <w:r>
        <w:t>A.Use AWS Budgets to create a budget report and compare EC2 costs based on instance types.</w:t>
      </w:r>
    </w:p>
    <w:p w:rsidR="00B15C3A" w:rsidRDefault="000A585A" w:rsidP="00AA689B">
      <w:pPr>
        <w:spacing w:after="0" w:line="360" w:lineRule="auto"/>
        <w:ind w:left="0"/>
      </w:pPr>
      <w:r>
        <w:t>B.Use Cost Explorer's granular filtering feature to perform an in-depth analysis of EC2 costs based on instance types.</w:t>
      </w:r>
    </w:p>
    <w:p w:rsidR="00B15C3A" w:rsidRDefault="000A585A" w:rsidP="00AA689B">
      <w:pPr>
        <w:spacing w:after="0" w:line="360" w:lineRule="auto"/>
        <w:ind w:left="0"/>
      </w:pPr>
      <w:r>
        <w:t>C.Use graphs from the AWS Billing and Cost Management dashboard to compare EC2 costs based on instance types for the last 2 months.</w:t>
      </w:r>
    </w:p>
    <w:p w:rsidR="00B15C3A" w:rsidRDefault="000A585A" w:rsidP="00AA689B">
      <w:pPr>
        <w:spacing w:after="0" w:line="360" w:lineRule="auto"/>
        <w:ind w:left="0"/>
      </w:pPr>
      <w:r>
        <w:t>D.Use AWS Cost and Usage Reports to create a report and send it to an Amazon S3 bucket. Use Amazon QuickSight with Amazon S3 as a source to generate an interactive graph based on instance types.</w:t>
      </w:r>
    </w:p>
    <w:p w:rsidR="00BC5D42" w:rsidRDefault="00BC5D42" w:rsidP="00AA689B">
      <w:pPr>
        <w:spacing w:after="0" w:line="360" w:lineRule="auto"/>
        <w:ind w:left="0"/>
      </w:pPr>
    </w:p>
    <w:p w:rsidR="00BC5D42" w:rsidRDefault="00BC5D42" w:rsidP="00AA689B">
      <w:pPr>
        <w:spacing w:after="0" w:line="360" w:lineRule="auto"/>
        <w:ind w:left="0"/>
      </w:pPr>
      <w:r w:rsidRPr="00BC5D42">
        <w:t>Correct Answer</w:t>
      </w:r>
      <w:r w:rsidR="000A585A">
        <w:t>: B</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B90CB5">
      <w:pPr>
        <w:numPr>
          <w:ilvl w:val="0"/>
          <w:numId w:val="835"/>
        </w:numPr>
        <w:spacing w:after="0" w:line="360" w:lineRule="auto"/>
        <w:ind w:left="0"/>
      </w:pPr>
      <w:r>
        <w:t>A company is building an application in the AWS Cloud. The application will store data in Amazon S3 buckets in two AWS Regions. The company must use an AWS Key Management Service (AWS KMS</w:t>
      </w:r>
      <w:r w:rsidR="00A14E3E">
        <w:t xml:space="preserve">) </w:t>
      </w:r>
      <w:r>
        <w:t xml:space="preserve"> customer managed key to encrypt all data that is stored in the S3 buckets. The data in both S3 buckets must be encrypted and decrypted with the same KMS key. The data and the key must be stored in each of the two Regions.</w:t>
      </w:r>
      <w:r w:rsidR="00BC5D42">
        <w:t xml:space="preserve"> </w:t>
      </w:r>
    </w:p>
    <w:p w:rsidR="00B15C3A" w:rsidRDefault="000A585A" w:rsidP="00AA689B">
      <w:pPr>
        <w:spacing w:after="0" w:line="360" w:lineRule="auto"/>
        <w:ind w:left="0"/>
      </w:pPr>
      <w:r>
        <w:t>Which solution will meet these requirements with the LEAST operational overhead?</w:t>
      </w:r>
    </w:p>
    <w:p w:rsidR="00BC5D42" w:rsidRDefault="00BC5D42" w:rsidP="00AA689B">
      <w:pPr>
        <w:spacing w:after="0" w:line="360" w:lineRule="auto"/>
        <w:ind w:left="0"/>
      </w:pPr>
    </w:p>
    <w:p w:rsidR="00B15C3A" w:rsidRDefault="000A585A" w:rsidP="00AA689B">
      <w:pPr>
        <w:spacing w:after="0" w:line="360" w:lineRule="auto"/>
        <w:ind w:left="0"/>
      </w:pPr>
      <w:r>
        <w:t>A.Create an S3 bucket in each Region. Configure the S3 buckets to use server-side encryption with Amazon S3 managed encryption keys (SSE-S3</w:t>
      </w:r>
      <w:r w:rsidR="00A14E3E">
        <w:t xml:space="preserve">) </w:t>
      </w:r>
      <w:r>
        <w:t>. Configure replication between the S3 buckets.</w:t>
      </w:r>
    </w:p>
    <w:p w:rsidR="00B15C3A" w:rsidRDefault="000A585A" w:rsidP="00AA689B">
      <w:pPr>
        <w:spacing w:after="0" w:line="360" w:lineRule="auto"/>
        <w:ind w:left="0"/>
      </w:pPr>
      <w:r>
        <w:t>B.Create a customer managed multi-Region KMS key. Create an S3 bucket in each Region. Configure replication between the S3 buckets. Configure the application to use the KMS key with client-side encryption.</w:t>
      </w:r>
    </w:p>
    <w:p w:rsidR="00B15C3A" w:rsidRDefault="000A585A" w:rsidP="00AA689B">
      <w:pPr>
        <w:spacing w:after="0" w:line="360" w:lineRule="auto"/>
        <w:ind w:left="0"/>
      </w:pPr>
      <w:r>
        <w:t>C.Create a customer managed KMS key and an S3 bucket in each Region. Configure the S3 buckets to use server-side encryption with Amazon S3 managed encryption keys (SSE-S3</w:t>
      </w:r>
      <w:r w:rsidR="00A14E3E">
        <w:t xml:space="preserve">) </w:t>
      </w:r>
      <w:r>
        <w:t>. Configure replication between the S3 buckets.</w:t>
      </w:r>
    </w:p>
    <w:p w:rsidR="00BC5D42" w:rsidRDefault="000A585A" w:rsidP="00AA689B">
      <w:pPr>
        <w:spacing w:after="0" w:line="360" w:lineRule="auto"/>
        <w:ind w:left="0"/>
      </w:pPr>
      <w:r>
        <w:t>D.Create a customer managed KMS key and an S3 bucket in each Region. Configure the S3 buckets to use server-side encryption with AWS KMS keys (SSE-KMS</w:t>
      </w:r>
      <w:r w:rsidR="00A14E3E">
        <w:t xml:space="preserve">) </w:t>
      </w:r>
      <w:r>
        <w:t>. Configure replication between the S3 buckets.</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407</w:t>
      </w:r>
      <w:r w:rsidR="00A14E3E">
        <w:t xml:space="preserve">) </w:t>
      </w:r>
      <w:r>
        <w:t xml:space="preserve"> A company is building an application in the AWS Cloud. The application will store data in Amazon S3 buckets in two AWS Regions. The company must use an AWS Key Management Service (AWS KMS</w:t>
      </w:r>
      <w:r w:rsidR="00A14E3E">
        <w:t xml:space="preserve">) </w:t>
      </w:r>
      <w:r>
        <w:t xml:space="preserve"> customer managed key to encrypt all data that is stored in the S3 buckets. The data in both S3 buckets must be encrypted and decrypted with the same KMS key. The data and the key must be stored in each of the two Regions.</w:t>
      </w:r>
    </w:p>
    <w:p w:rsidR="00B15C3A" w:rsidRDefault="000A585A" w:rsidP="00AA689B">
      <w:pPr>
        <w:spacing w:after="0" w:line="360" w:lineRule="auto"/>
        <w:ind w:left="0"/>
      </w:pPr>
      <w:r>
        <w:t>Which solution will meet these requirements with the LEAST operational overhead?</w:t>
      </w:r>
    </w:p>
    <w:p w:rsidR="00BC5D42" w:rsidRDefault="00BC5D42" w:rsidP="00AA689B">
      <w:pPr>
        <w:spacing w:after="0" w:line="360" w:lineRule="auto"/>
        <w:ind w:left="0"/>
      </w:pPr>
    </w:p>
    <w:p w:rsidR="00B15C3A" w:rsidRDefault="000A585A" w:rsidP="00AA689B">
      <w:pPr>
        <w:spacing w:after="0" w:line="360" w:lineRule="auto"/>
        <w:ind w:left="0"/>
      </w:pPr>
      <w:r>
        <w:t>A.Create an S3 bucket in each Region. Configure the S3 buckets to use server-side encryption with Amazon S3 managed encryption keys (SSE-S3</w:t>
      </w:r>
      <w:r w:rsidR="00A14E3E">
        <w:t xml:space="preserve">) </w:t>
      </w:r>
      <w:r>
        <w:t>. Configure replication between the S3 buckets.</w:t>
      </w:r>
    </w:p>
    <w:p w:rsidR="00B15C3A" w:rsidRDefault="000A585A" w:rsidP="00AA689B">
      <w:pPr>
        <w:spacing w:after="0" w:line="360" w:lineRule="auto"/>
        <w:ind w:left="0"/>
      </w:pPr>
      <w:r>
        <w:t>B.Create a customer managed multi-Region KMS key. Create an S3 bucket in each Region. Configure replication between the S3 buckets. Configure the application to use the KMS key with client-side encryption.</w:t>
      </w:r>
    </w:p>
    <w:p w:rsidR="00B15C3A" w:rsidRDefault="000A585A" w:rsidP="00AA689B">
      <w:pPr>
        <w:spacing w:after="0" w:line="360" w:lineRule="auto"/>
        <w:ind w:left="0"/>
      </w:pPr>
      <w:r>
        <w:t>C.Create a customer managed KMS key and an S3 bucket in each Region. Configure the S3 buckets to use server-side encryption with Amazon S3 managed encryption keys (SSE-S3</w:t>
      </w:r>
      <w:r w:rsidR="00A14E3E">
        <w:t xml:space="preserve">) </w:t>
      </w:r>
      <w:r>
        <w:t>. Configure replication between the S3 buckets.</w:t>
      </w:r>
    </w:p>
    <w:p w:rsidR="00B15C3A" w:rsidRDefault="000A585A" w:rsidP="00AA689B">
      <w:pPr>
        <w:spacing w:after="0" w:line="360" w:lineRule="auto"/>
        <w:ind w:left="0"/>
      </w:pPr>
      <w:r>
        <w:t>D.Create a customer managed KMS key and an S3 bucket in each Region. Configure the S3 buckets to use server-side encryption with AWS KMS keys (SSE-KMS</w:t>
      </w:r>
      <w:r w:rsidR="00A14E3E">
        <w:t xml:space="preserve">) </w:t>
      </w:r>
      <w:r>
        <w:t>. Configure replication between the S3 buckets.</w:t>
      </w:r>
    </w:p>
    <w:p w:rsidR="00BC5D42" w:rsidRDefault="00BC5D42" w:rsidP="00AA689B">
      <w:pPr>
        <w:spacing w:after="0" w:line="360" w:lineRule="auto"/>
        <w:ind w:left="0"/>
      </w:pPr>
    </w:p>
    <w:p w:rsidR="00BC5D42" w:rsidRDefault="00BC5D42" w:rsidP="00AA689B">
      <w:pPr>
        <w:spacing w:after="0" w:line="360" w:lineRule="auto"/>
        <w:ind w:left="0"/>
      </w:pPr>
      <w:r w:rsidRPr="00BC5D42">
        <w:t>Correct Answer</w:t>
      </w:r>
      <w:r w:rsidR="000A585A">
        <w:t>: C</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408</w:t>
      </w:r>
      <w:r w:rsidR="00A14E3E">
        <w:t xml:space="preserve">) </w:t>
      </w:r>
      <w:r>
        <w:t xml:space="preserve"> A company has an Amazon S3 bucket that contains critical data. The company must protect the data from accidental deletion.</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BC5D42" w:rsidRDefault="00BC5D42" w:rsidP="00AA689B">
      <w:pPr>
        <w:spacing w:after="0" w:line="360" w:lineRule="auto"/>
        <w:ind w:left="0"/>
      </w:pPr>
    </w:p>
    <w:p w:rsidR="00B15C3A" w:rsidRDefault="000A585A" w:rsidP="00AA689B">
      <w:pPr>
        <w:spacing w:after="0" w:line="360" w:lineRule="auto"/>
        <w:ind w:left="0"/>
      </w:pPr>
      <w:r>
        <w:t>A.Enable versioning on the S3 bucket.</w:t>
      </w:r>
    </w:p>
    <w:p w:rsidR="00B15C3A" w:rsidRDefault="000A585A" w:rsidP="00AA689B">
      <w:pPr>
        <w:spacing w:after="0" w:line="360" w:lineRule="auto"/>
        <w:ind w:left="0"/>
      </w:pPr>
      <w:r>
        <w:t>B.Enable MFA Delete on the S3 bucket.</w:t>
      </w:r>
    </w:p>
    <w:p w:rsidR="00B15C3A" w:rsidRDefault="000A585A" w:rsidP="00AA689B">
      <w:pPr>
        <w:spacing w:after="0" w:line="360" w:lineRule="auto"/>
        <w:ind w:left="0"/>
      </w:pPr>
      <w:r>
        <w:t>C.Create a bucket policy on the S3 bucket.</w:t>
      </w:r>
    </w:p>
    <w:p w:rsidR="00B15C3A" w:rsidRDefault="000A585A" w:rsidP="00AA689B">
      <w:pPr>
        <w:spacing w:after="0" w:line="360" w:lineRule="auto"/>
        <w:ind w:left="0"/>
      </w:pPr>
      <w:r>
        <w:t>D.Enable default encryption on the S3 bucket.</w:t>
      </w:r>
    </w:p>
    <w:p w:rsidR="00B15C3A" w:rsidRDefault="000A585A" w:rsidP="00AA689B">
      <w:pPr>
        <w:spacing w:after="0" w:line="360" w:lineRule="auto"/>
        <w:ind w:left="0"/>
      </w:pPr>
      <w:r>
        <w:t>E.Create a lifecycle policy for the objects in the S3 bucket.</w:t>
      </w:r>
      <w:r>
        <w:br w:type="page"/>
      </w:r>
    </w:p>
    <w:p w:rsidR="00B15C3A" w:rsidRDefault="000A585A" w:rsidP="00AA689B">
      <w:pPr>
        <w:numPr>
          <w:ilvl w:val="0"/>
          <w:numId w:val="836"/>
        </w:numPr>
        <w:spacing w:after="0" w:line="360" w:lineRule="auto"/>
        <w:ind w:left="0"/>
      </w:pPr>
      <w:r>
        <w:lastRenderedPageBreak/>
        <w:t>A company has an Amazon S3 bucket that contains critical data. The company must protect the data from accidental deletion.</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BC5D42" w:rsidRDefault="00BC5D42" w:rsidP="00AA689B">
      <w:pPr>
        <w:spacing w:after="0" w:line="360" w:lineRule="auto"/>
        <w:ind w:left="0"/>
      </w:pPr>
    </w:p>
    <w:p w:rsidR="00B15C3A" w:rsidRDefault="000A585A" w:rsidP="00AA689B">
      <w:pPr>
        <w:spacing w:after="0" w:line="360" w:lineRule="auto"/>
        <w:ind w:left="0"/>
      </w:pPr>
      <w:r>
        <w:t>A.Enable versioning on the S3 bucket.</w:t>
      </w:r>
    </w:p>
    <w:p w:rsidR="00B15C3A" w:rsidRDefault="000A585A" w:rsidP="00AA689B">
      <w:pPr>
        <w:spacing w:after="0" w:line="360" w:lineRule="auto"/>
        <w:ind w:left="0"/>
      </w:pPr>
      <w:r>
        <w:t>B.Enable MFA Delete on the S3 bucket.</w:t>
      </w:r>
    </w:p>
    <w:p w:rsidR="00B15C3A" w:rsidRDefault="000A585A" w:rsidP="00AA689B">
      <w:pPr>
        <w:spacing w:after="0" w:line="360" w:lineRule="auto"/>
        <w:ind w:left="0"/>
      </w:pPr>
      <w:r>
        <w:t>C.Create a bucket policy on the S3 bucket.</w:t>
      </w:r>
    </w:p>
    <w:p w:rsidR="00B15C3A" w:rsidRDefault="000A585A" w:rsidP="00AA689B">
      <w:pPr>
        <w:spacing w:after="0" w:line="360" w:lineRule="auto"/>
        <w:ind w:left="0"/>
      </w:pPr>
      <w:r>
        <w:t>D.Enable default encryption on the S3 bucket.</w:t>
      </w:r>
    </w:p>
    <w:p w:rsidR="00B15C3A" w:rsidRDefault="000A585A" w:rsidP="00AA689B">
      <w:pPr>
        <w:spacing w:after="0" w:line="360" w:lineRule="auto"/>
        <w:ind w:left="0"/>
      </w:pPr>
      <w:r>
        <w:t>E.Create a lifecycle policy for the objects in the S3 bucket.</w:t>
      </w:r>
    </w:p>
    <w:p w:rsidR="00BC5D42" w:rsidRDefault="00BC5D42" w:rsidP="00AA689B">
      <w:pPr>
        <w:spacing w:after="0" w:line="360" w:lineRule="auto"/>
        <w:ind w:left="0"/>
      </w:pPr>
    </w:p>
    <w:p w:rsidR="00BC5D42" w:rsidRDefault="00BC5D42" w:rsidP="00AA689B">
      <w:pPr>
        <w:spacing w:after="0" w:line="360" w:lineRule="auto"/>
        <w:ind w:left="0"/>
      </w:pPr>
      <w:r w:rsidRPr="00BC5D42">
        <w:t>Correct Answer</w:t>
      </w:r>
      <w:r w:rsidR="000A585A">
        <w:t>: A,B</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36"/>
        </w:numPr>
        <w:spacing w:after="0" w:line="360" w:lineRule="auto"/>
        <w:ind w:left="0"/>
      </w:pPr>
      <w:r>
        <w:t>A company stores call transcript files on a monthly basis. Users access the files randomly within 1 year of the call, but users access the files infrequently after 1 year. The company wants to optimize its solution by giving users the ability to query and retrieve files that are less than 1-year-old as quickly as possible. A delay in retrieving older files is acceptable.</w:t>
      </w:r>
    </w:p>
    <w:p w:rsidR="00B15C3A" w:rsidRDefault="000A585A" w:rsidP="00AA689B">
      <w:pPr>
        <w:spacing w:after="0" w:line="360" w:lineRule="auto"/>
        <w:ind w:left="0"/>
      </w:pPr>
      <w:r>
        <w:t>Which solution will meet these requirements MOST cost-effectively?</w:t>
      </w:r>
    </w:p>
    <w:p w:rsidR="00BC5D42" w:rsidRDefault="00BC5D42" w:rsidP="00AA689B">
      <w:pPr>
        <w:spacing w:after="0" w:line="360" w:lineRule="auto"/>
        <w:ind w:left="0"/>
      </w:pPr>
    </w:p>
    <w:p w:rsidR="00B15C3A" w:rsidRDefault="000A585A" w:rsidP="00AA689B">
      <w:pPr>
        <w:spacing w:after="0" w:line="360" w:lineRule="auto"/>
        <w:ind w:left="0"/>
      </w:pPr>
      <w:r>
        <w:t>A.Store individual files with tags in Amazon S3 Glacier Instant Retrieval. Query the tags to retrieve the files from S3 Glacier Instant Retrieval.</w:t>
      </w:r>
    </w:p>
    <w:p w:rsidR="00B15C3A" w:rsidRDefault="000A585A" w:rsidP="00AA689B">
      <w:pPr>
        <w:spacing w:after="0" w:line="360" w:lineRule="auto"/>
        <w:ind w:left="0"/>
      </w:pPr>
      <w:r>
        <w:t>B.Store individual files in Amazon S3 Intelligent-Tiering. Use S3 Lifecycle policies to move the files to S3 Glacier Flexible Retrieval after 1 year. Query and retrieve the files that are in Amazon S3 by using Amazon Athena. Query and retrieve the files that are in S3 Glacier by using S3 Glacier Select.</w:t>
      </w:r>
    </w:p>
    <w:p w:rsidR="00B15C3A" w:rsidRDefault="000A585A" w:rsidP="00AA689B">
      <w:pPr>
        <w:spacing w:after="0" w:line="360" w:lineRule="auto"/>
        <w:ind w:left="0"/>
      </w:pPr>
      <w:r>
        <w:t>C.Store individual files with tags in Amazon S3 Standard storage. Store search metadata for each archive in Amazon S3 Standard storage. Use S3 Lifecycle policies to move the files to S3 Glacier Instant Retrieval after 1 year. Query and retrieve the files by searching for metadata from Amazon S3.</w:t>
      </w:r>
    </w:p>
    <w:p w:rsidR="00BC5D42" w:rsidRDefault="000A585A" w:rsidP="00AA689B">
      <w:pPr>
        <w:spacing w:after="0" w:line="360" w:lineRule="auto"/>
        <w:ind w:left="0"/>
      </w:pPr>
      <w:r>
        <w:t>D.Store individual files in Amazon S3 Standard storage. Use S3 Lifecycle policies to move the files to S3 Glacier Deep Archive after 1 year. Store search metadata in Amazon RDS. Query the files from Amazon RDS. Retrieve the files from S3 Glacier Deep Archive.</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409</w:t>
      </w:r>
      <w:r w:rsidR="00A14E3E">
        <w:t xml:space="preserve">) </w:t>
      </w:r>
      <w:r>
        <w:t xml:space="preserve"> A company stores call transcript files on a monthly basis. Users access the files randomly within 1 year of the call, but users access the files infrequently after 1 year. The company wants to optimize its solution by giving users the ability to query and retrieve files that are less than 1-year-old as quickly as possible. A delay in retrieving older files is acceptable.</w:t>
      </w:r>
    </w:p>
    <w:p w:rsidR="00B15C3A" w:rsidRDefault="000A585A" w:rsidP="00AA689B">
      <w:pPr>
        <w:spacing w:after="0" w:line="360" w:lineRule="auto"/>
        <w:ind w:left="0"/>
      </w:pPr>
      <w:r>
        <w:t>Which solution will meet these requirements MOST cost-effectively?</w:t>
      </w:r>
    </w:p>
    <w:p w:rsidR="00BC5D42" w:rsidRDefault="00BC5D42" w:rsidP="00AA689B">
      <w:pPr>
        <w:spacing w:after="0" w:line="360" w:lineRule="auto"/>
        <w:ind w:left="0"/>
      </w:pPr>
    </w:p>
    <w:p w:rsidR="00B15C3A" w:rsidRDefault="000A585A" w:rsidP="00AA689B">
      <w:pPr>
        <w:spacing w:after="0" w:line="360" w:lineRule="auto"/>
        <w:ind w:left="0"/>
      </w:pPr>
      <w:r>
        <w:t>A.Store individual files with tags in Amazon S3 Glacier Instant Retrieval. Query the tags to retrieve the files from S3 Glacier Instant Retrieval.</w:t>
      </w:r>
    </w:p>
    <w:p w:rsidR="00B15C3A" w:rsidRDefault="000A585A" w:rsidP="00AA689B">
      <w:pPr>
        <w:spacing w:after="0" w:line="360" w:lineRule="auto"/>
        <w:ind w:left="0"/>
      </w:pPr>
      <w:r>
        <w:t>B.Store individual files in Amazon S3 Intelligent-Tiering. Use S3 Lifecycle policies to move the files to S3 Glacier Flexible Retrieval after 1 year. Query and retrieve the files that are in Amazon S3 by using Amazon Athena. Query and retrieve the files that are in S3 Glacier by using S3 Glacier Select.</w:t>
      </w:r>
    </w:p>
    <w:p w:rsidR="00B15C3A" w:rsidRDefault="000A585A" w:rsidP="00AA689B">
      <w:pPr>
        <w:spacing w:after="0" w:line="360" w:lineRule="auto"/>
        <w:ind w:left="0"/>
      </w:pPr>
      <w:r>
        <w:t>C.Store individual files with tags in Amazon S3 Standard storage. Store search metadata for each archive in Amazon S3 Standard storage. Use S3 Lifecycle policies to move the files to S3 Glacier Instant Retrieval after 1 year. Query and retrieve the files by searching for metadata from Amazon S3.</w:t>
      </w:r>
    </w:p>
    <w:p w:rsidR="00B15C3A" w:rsidRDefault="000A585A" w:rsidP="00AA689B">
      <w:pPr>
        <w:spacing w:after="0" w:line="360" w:lineRule="auto"/>
        <w:ind w:left="0"/>
      </w:pPr>
      <w:r>
        <w:t>D.Store individual files in Amazon S3 Standard storage. Use S3 Lifecycle policies to move the files to S3 Glacier Deep Archive after 1 year. Store search metadata in Amazon RDS. Query the files from Amazon RDS. Retrieve the files from S3 Glacier Deep Archive.</w:t>
      </w:r>
    </w:p>
    <w:p w:rsidR="00BC5D42" w:rsidRDefault="00BC5D42" w:rsidP="00AA689B">
      <w:pPr>
        <w:spacing w:after="0" w:line="360" w:lineRule="auto"/>
        <w:ind w:left="0"/>
      </w:pPr>
    </w:p>
    <w:p w:rsidR="00BC5D42" w:rsidRDefault="00BC5D42" w:rsidP="00AA689B">
      <w:pPr>
        <w:spacing w:after="0" w:line="360" w:lineRule="auto"/>
        <w:ind w:left="0"/>
      </w:pPr>
      <w:r w:rsidRPr="00BC5D42">
        <w:t>Correct Answer</w:t>
      </w:r>
      <w:r w:rsidR="000A585A">
        <w:t>: B</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410</w:t>
      </w:r>
      <w:r w:rsidR="00A14E3E">
        <w:t xml:space="preserve">) </w:t>
      </w:r>
      <w:r>
        <w:t xml:space="preserve"> A company is developing an application that provides order shipping statistics for retrieval by a REST API. The company wants to extract the shipping statistics, organize the data into an easy-to-read HTML format, and send the report to several email addresses at the same time every morning.</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BC5D42" w:rsidRDefault="00BC5D42" w:rsidP="00AA689B">
      <w:pPr>
        <w:spacing w:after="0" w:line="360" w:lineRule="auto"/>
        <w:ind w:left="0"/>
      </w:pPr>
    </w:p>
    <w:p w:rsidR="00B15C3A" w:rsidRDefault="000A585A" w:rsidP="00AA689B">
      <w:pPr>
        <w:spacing w:after="0" w:line="360" w:lineRule="auto"/>
        <w:ind w:left="0"/>
      </w:pPr>
      <w:r>
        <w:t>A.Configure the application to send the data to Amazon Kinesis Data Firehose.</w:t>
      </w:r>
    </w:p>
    <w:p w:rsidR="00B15C3A" w:rsidRDefault="000A585A" w:rsidP="00AA689B">
      <w:pPr>
        <w:spacing w:after="0" w:line="360" w:lineRule="auto"/>
        <w:ind w:left="0"/>
      </w:pPr>
      <w:r>
        <w:t>B.Use Amazon Simple Email Service (Amazon SES</w:t>
      </w:r>
      <w:r w:rsidR="00A14E3E">
        <w:t xml:space="preserve">) </w:t>
      </w:r>
      <w:r>
        <w:t xml:space="preserve"> to format the data and to send the report by email.</w:t>
      </w:r>
    </w:p>
    <w:p w:rsidR="00B15C3A" w:rsidRDefault="000A585A" w:rsidP="00AA689B">
      <w:pPr>
        <w:spacing w:after="0" w:line="360" w:lineRule="auto"/>
        <w:ind w:left="0"/>
      </w:pPr>
      <w:r>
        <w:t>C.Create an Amazon EventBridge (Amazon CloudWatch Events</w:t>
      </w:r>
      <w:r w:rsidR="00A14E3E">
        <w:t xml:space="preserve">) </w:t>
      </w:r>
      <w:r>
        <w:t xml:space="preserve"> scheduled event that invokes an AWS Glue job to query the application's API for the data.</w:t>
      </w:r>
    </w:p>
    <w:p w:rsidR="00B15C3A" w:rsidRDefault="000A585A" w:rsidP="00AA689B">
      <w:pPr>
        <w:spacing w:after="0" w:line="360" w:lineRule="auto"/>
        <w:ind w:left="0"/>
      </w:pPr>
      <w:r>
        <w:t>D.Create an Amazon EventBridge (Amazon CloudWatch Events</w:t>
      </w:r>
      <w:r w:rsidR="00A14E3E">
        <w:t xml:space="preserve">) </w:t>
      </w:r>
      <w:r>
        <w:t xml:space="preserve"> scheduled event that invokes an AWS Lambda function to query the application's API for the data.</w:t>
      </w:r>
    </w:p>
    <w:p w:rsidR="00BC5D42" w:rsidRDefault="000A585A" w:rsidP="00AA689B">
      <w:pPr>
        <w:spacing w:after="0" w:line="360" w:lineRule="auto"/>
        <w:ind w:left="0"/>
      </w:pPr>
      <w:r>
        <w:t>E.Store the application data in Amazon S3. Create an Amazon Simple Notification Service (Amazon SNS</w:t>
      </w:r>
      <w:r w:rsidR="00A14E3E">
        <w:t xml:space="preserve">) </w:t>
      </w:r>
      <w:r>
        <w:t xml:space="preserve"> topic as an S3 event destination to send the report by email.</w:t>
      </w:r>
    </w:p>
    <w:p w:rsidR="00BC5D42" w:rsidRDefault="00BC5D4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410</w:t>
      </w:r>
      <w:r w:rsidR="00A14E3E">
        <w:t xml:space="preserve">) </w:t>
      </w:r>
      <w:r>
        <w:t xml:space="preserve"> A company is developing an application that provides order shipping statistics for retrieval by a REST API. The company wants to extract the shipping statistics, organize the data into an easy-to-read HTML format, and send the report to several email addresses at the same time every morning.</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BC5D42" w:rsidRDefault="00BC5D42" w:rsidP="00AA689B">
      <w:pPr>
        <w:spacing w:after="0" w:line="360" w:lineRule="auto"/>
        <w:ind w:left="0"/>
      </w:pPr>
    </w:p>
    <w:p w:rsidR="00B15C3A" w:rsidRDefault="000A585A" w:rsidP="00AA689B">
      <w:pPr>
        <w:spacing w:after="0" w:line="360" w:lineRule="auto"/>
        <w:ind w:left="0"/>
      </w:pPr>
      <w:r>
        <w:t>A.Configure the application to send the data to Amazon Kinesis Data Firehose.</w:t>
      </w:r>
    </w:p>
    <w:p w:rsidR="00B15C3A" w:rsidRDefault="000A585A" w:rsidP="00AA689B">
      <w:pPr>
        <w:spacing w:after="0" w:line="360" w:lineRule="auto"/>
        <w:ind w:left="0"/>
      </w:pPr>
      <w:r>
        <w:t>B.Use Amazon Simple Email Service (Amazon SES</w:t>
      </w:r>
      <w:r w:rsidR="00A14E3E">
        <w:t xml:space="preserve">) </w:t>
      </w:r>
      <w:r>
        <w:t xml:space="preserve"> to format the data and to send the report by email.</w:t>
      </w:r>
    </w:p>
    <w:p w:rsidR="00B15C3A" w:rsidRDefault="000A585A" w:rsidP="00AA689B">
      <w:pPr>
        <w:spacing w:after="0" w:line="360" w:lineRule="auto"/>
        <w:ind w:left="0"/>
      </w:pPr>
      <w:r>
        <w:t>C.Create an Amazon EventBridge (Amazon CloudWatch Events</w:t>
      </w:r>
      <w:r w:rsidR="00A14E3E">
        <w:t xml:space="preserve">) </w:t>
      </w:r>
      <w:r>
        <w:t xml:space="preserve"> scheduled event that invokes an AWS Glue job to query the application's API for the data.</w:t>
      </w:r>
    </w:p>
    <w:p w:rsidR="00B15C3A" w:rsidRDefault="000A585A" w:rsidP="00AA689B">
      <w:pPr>
        <w:spacing w:after="0" w:line="360" w:lineRule="auto"/>
        <w:ind w:left="0"/>
      </w:pPr>
      <w:r>
        <w:t>D.Create an Amazon EventBridge (Amazon CloudWatch Events</w:t>
      </w:r>
      <w:r w:rsidR="00A14E3E">
        <w:t xml:space="preserve">) </w:t>
      </w:r>
      <w:r>
        <w:t xml:space="preserve"> scheduled event that invokes an AWS Lambda function to query the application's API for the data.</w:t>
      </w:r>
    </w:p>
    <w:p w:rsidR="00B15C3A" w:rsidRDefault="000A585A" w:rsidP="00AA689B">
      <w:pPr>
        <w:spacing w:after="0" w:line="360" w:lineRule="auto"/>
        <w:ind w:left="0"/>
      </w:pPr>
      <w:r>
        <w:t>E.Store the application data in Amazon S3. Create an Amazon Simple Notification Service (Amazon SNS</w:t>
      </w:r>
      <w:r w:rsidR="00A14E3E">
        <w:t xml:space="preserve">) </w:t>
      </w:r>
      <w:r>
        <w:t xml:space="preserve"> topic as an S3 event destination to send the report by email.</w:t>
      </w:r>
    </w:p>
    <w:p w:rsidR="00B90CB5" w:rsidRDefault="00B90CB5" w:rsidP="00AA689B">
      <w:pPr>
        <w:spacing w:after="0" w:line="360" w:lineRule="auto"/>
        <w:ind w:left="0"/>
      </w:pPr>
    </w:p>
    <w:p w:rsidR="00B15C3A" w:rsidRDefault="00B90CB5" w:rsidP="00AA689B">
      <w:pPr>
        <w:spacing w:after="0" w:line="360" w:lineRule="auto"/>
        <w:ind w:left="0"/>
      </w:pPr>
      <w:r>
        <w:t>Correct Answer</w:t>
      </w:r>
      <w:r w:rsidR="000A585A">
        <w:t>: B,D</w:t>
      </w:r>
    </w:p>
    <w:p w:rsidR="00B90CB5" w:rsidRDefault="00B90CB5" w:rsidP="00AA689B">
      <w:pPr>
        <w:spacing w:after="0" w:line="360" w:lineRule="auto"/>
        <w:ind w:left="0"/>
      </w:pPr>
    </w:p>
    <w:p w:rsidR="00B90CB5" w:rsidRDefault="000A585A" w:rsidP="00AA689B">
      <w:pPr>
        <w:spacing w:after="0" w:line="360" w:lineRule="auto"/>
        <w:ind w:left="0"/>
      </w:pPr>
      <w:r>
        <w:t>Reference:</w:t>
      </w:r>
      <w:r w:rsidR="00B90CB5">
        <w:t xml:space="preserve"> </w:t>
      </w:r>
      <w:hyperlink r:id="rId100" w:history="1">
        <w:r w:rsidR="00B90CB5" w:rsidRPr="00693B59">
          <w:rPr>
            <w:rStyle w:val="Kpr"/>
          </w:rPr>
          <w:t>https://docs.aws.amazon.com/ses/latest/dg/send-email-formatted.html</w:t>
        </w:r>
      </w:hyperlink>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411</w:t>
      </w:r>
      <w:r w:rsidR="00A14E3E">
        <w:t xml:space="preserve">) </w:t>
      </w:r>
      <w:r>
        <w:t xml:space="preserve"> An image-processing company has a web application that users use to upload images. The application uploads the images into an Amazon S3 bucket. The company has set up S3 event notifications to publish the object creation events to an Amazon Simple Queue Service (Amazon SQS</w:t>
      </w:r>
      <w:r w:rsidR="00A14E3E">
        <w:t xml:space="preserve">) </w:t>
      </w:r>
      <w:r>
        <w:t xml:space="preserve"> standard queue. The SQS queue serves as the event source for an AWS Lambda function that processes the images and sends the results to users through email.</w:t>
      </w:r>
      <w:r w:rsidR="00B90CB5">
        <w:t xml:space="preserve"> </w:t>
      </w:r>
      <w:r>
        <w:t>Users report that they are receiving multiple email messages for every uploaded image. A solutions architect determines that SQS messages are invoking the Lambda function more than once, resulting in multiple email messages.</w:t>
      </w:r>
    </w:p>
    <w:p w:rsidR="00B15C3A" w:rsidRDefault="000A585A" w:rsidP="00AA689B">
      <w:pPr>
        <w:spacing w:after="0" w:line="360" w:lineRule="auto"/>
        <w:ind w:left="0"/>
      </w:pPr>
      <w:r>
        <w:t>What should the solutions architect do to resolve this issue with the LEAST operational overhead?</w:t>
      </w:r>
    </w:p>
    <w:p w:rsidR="00B90CB5" w:rsidRDefault="00B90CB5" w:rsidP="00AA689B">
      <w:pPr>
        <w:spacing w:after="0" w:line="360" w:lineRule="auto"/>
        <w:ind w:left="0"/>
      </w:pPr>
    </w:p>
    <w:p w:rsidR="00B15C3A" w:rsidRDefault="000A585A" w:rsidP="00AA689B">
      <w:pPr>
        <w:spacing w:after="0" w:line="360" w:lineRule="auto"/>
        <w:ind w:left="0"/>
      </w:pPr>
      <w:r>
        <w:t>A.Set up long polling in the SQS queue by increasing the ReceiveMessage wait time to 30 seconds.</w:t>
      </w:r>
    </w:p>
    <w:p w:rsidR="00B15C3A" w:rsidRDefault="000A585A" w:rsidP="00AA689B">
      <w:pPr>
        <w:spacing w:after="0" w:line="360" w:lineRule="auto"/>
        <w:ind w:left="0"/>
      </w:pPr>
      <w:r>
        <w:t>B.Change the SQS standard queue to an SQS FIFO queue. Use the message deduplication ID to discard duplicate messages.</w:t>
      </w:r>
    </w:p>
    <w:p w:rsidR="00B15C3A" w:rsidRDefault="000A585A" w:rsidP="00AA689B">
      <w:pPr>
        <w:spacing w:after="0" w:line="360" w:lineRule="auto"/>
        <w:ind w:left="0"/>
      </w:pPr>
      <w:r>
        <w:t>C.Increase the visibility timeout in the SQS queue to a value that is greater than the total of the function timeout and the batch window timeout.</w:t>
      </w:r>
    </w:p>
    <w:p w:rsidR="00B90CB5" w:rsidRDefault="000A585A" w:rsidP="00AA689B">
      <w:pPr>
        <w:spacing w:after="0" w:line="360" w:lineRule="auto"/>
        <w:ind w:left="0"/>
      </w:pPr>
      <w:r>
        <w:t>D.Modify the Lambda function to delete each message from the SQS queue immediately after the message is read before processing.</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411</w:t>
      </w:r>
      <w:r w:rsidR="00A14E3E">
        <w:t xml:space="preserve">) </w:t>
      </w:r>
      <w:r>
        <w:t xml:space="preserve"> An image-processing company has a web application that users use to upload images. The application uploads the images into an Amazon S3 bucket. The company has set up S3 event notifications to publish the object creation events to an Amazon Simple Queue Service (Amazon SQS</w:t>
      </w:r>
      <w:r w:rsidR="00A14E3E">
        <w:t xml:space="preserve">) </w:t>
      </w:r>
      <w:r>
        <w:t xml:space="preserve"> standard queue. The SQS queue serves as the event source for an AWS Lambda function that processes the images and sends the results to users through email.</w:t>
      </w:r>
      <w:r w:rsidR="00B90CB5">
        <w:t xml:space="preserve"> </w:t>
      </w:r>
      <w:r>
        <w:t>Users report that they are receiving multiple email messages for every uploaded image. A solutions architect determines that SQS messages are invoking the Lambda function more than once, resulting in multiple email messages.</w:t>
      </w:r>
    </w:p>
    <w:p w:rsidR="00B15C3A" w:rsidRDefault="000A585A" w:rsidP="00AA689B">
      <w:pPr>
        <w:spacing w:after="0" w:line="360" w:lineRule="auto"/>
        <w:ind w:left="0"/>
      </w:pPr>
      <w:r>
        <w:t>What should the solutions architect do to resolve this issue with the LEAST operational overhead?</w:t>
      </w:r>
    </w:p>
    <w:p w:rsidR="00B90CB5" w:rsidRDefault="00B90CB5" w:rsidP="00AA689B">
      <w:pPr>
        <w:spacing w:after="0" w:line="360" w:lineRule="auto"/>
        <w:ind w:left="0"/>
      </w:pPr>
    </w:p>
    <w:p w:rsidR="00B15C3A" w:rsidRDefault="000A585A" w:rsidP="00AA689B">
      <w:pPr>
        <w:spacing w:after="0" w:line="360" w:lineRule="auto"/>
        <w:ind w:left="0"/>
      </w:pPr>
      <w:r>
        <w:t>A.Set up long polling in the SQS queue by increasing the ReceiveMessage wait time to 30 seconds.</w:t>
      </w:r>
    </w:p>
    <w:p w:rsidR="00B15C3A" w:rsidRDefault="000A585A" w:rsidP="00AA689B">
      <w:pPr>
        <w:spacing w:after="0" w:line="360" w:lineRule="auto"/>
        <w:ind w:left="0"/>
      </w:pPr>
      <w:r>
        <w:t>B.Change the SQS standard queue to an SQS FIFO queue. Use the message deduplication ID to discard duplicate messages.</w:t>
      </w:r>
    </w:p>
    <w:p w:rsidR="00B15C3A" w:rsidRDefault="000A585A" w:rsidP="00AA689B">
      <w:pPr>
        <w:spacing w:after="0" w:line="360" w:lineRule="auto"/>
        <w:ind w:left="0"/>
      </w:pPr>
      <w:r>
        <w:t>C.Increase the visibility timeout in the SQS queue to a value that is greater than the total of the function timeout and the batch window timeout.</w:t>
      </w:r>
    </w:p>
    <w:p w:rsidR="00B15C3A" w:rsidRDefault="000A585A" w:rsidP="00AA689B">
      <w:pPr>
        <w:spacing w:after="0" w:line="360" w:lineRule="auto"/>
        <w:ind w:left="0"/>
      </w:pPr>
      <w:r>
        <w:t>D.Modify the Lambda function to delete each message from the SQS queue immediately after the message is read before processing.</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C</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412</w:t>
      </w:r>
      <w:r w:rsidR="00A14E3E">
        <w:t xml:space="preserve">) </w:t>
      </w:r>
      <w:r>
        <w:t xml:space="preserve"> A company has an automobile sales website that stores its listings in a database on Amazon RDS. When an automobile is sold, the listing needs to be removed from the website and the data must be sent to multiple target systems.</w:t>
      </w:r>
    </w:p>
    <w:p w:rsidR="00B15C3A" w:rsidRDefault="000A585A" w:rsidP="00AA689B">
      <w:pPr>
        <w:spacing w:after="0" w:line="360" w:lineRule="auto"/>
        <w:ind w:left="0"/>
      </w:pPr>
      <w:r>
        <w:t>Which design should a solutions architect recommend?</w:t>
      </w:r>
    </w:p>
    <w:p w:rsidR="00B90CB5" w:rsidRDefault="00B90CB5" w:rsidP="00AA689B">
      <w:pPr>
        <w:spacing w:after="0" w:line="360" w:lineRule="auto"/>
        <w:ind w:left="0"/>
      </w:pPr>
    </w:p>
    <w:p w:rsidR="00B15C3A" w:rsidRDefault="000A585A" w:rsidP="00AA689B">
      <w:pPr>
        <w:spacing w:after="0" w:line="360" w:lineRule="auto"/>
        <w:ind w:left="0"/>
      </w:pPr>
      <w:r>
        <w:t>A.Create an AWS Lambda function triggered when the database on Amazon RDS is updated to send the information to an Amazon Simple Queue Service (Amazon SQS</w:t>
      </w:r>
      <w:r w:rsidR="00A14E3E">
        <w:t xml:space="preserve">) </w:t>
      </w:r>
      <w:r>
        <w:t xml:space="preserve"> queue for the targets to consume.</w:t>
      </w:r>
    </w:p>
    <w:p w:rsidR="00B15C3A" w:rsidRDefault="000A585A" w:rsidP="00AA689B">
      <w:pPr>
        <w:spacing w:after="0" w:line="360" w:lineRule="auto"/>
        <w:ind w:left="0"/>
      </w:pPr>
      <w:r>
        <w:t>B.Create an AWS Lambda function triggered when the database on Amazon RDS is updated to send the information to an Amazon Simple Queue Service (Amazon SQS</w:t>
      </w:r>
      <w:r w:rsidR="00A14E3E">
        <w:t xml:space="preserve">) </w:t>
      </w:r>
      <w:r>
        <w:t xml:space="preserve"> FIFO queue for the targets to consume.</w:t>
      </w:r>
    </w:p>
    <w:p w:rsidR="00B15C3A" w:rsidRDefault="000A585A" w:rsidP="00AA689B">
      <w:pPr>
        <w:spacing w:after="0" w:line="360" w:lineRule="auto"/>
        <w:ind w:left="0"/>
      </w:pPr>
      <w:r>
        <w:t>C.Subscribe to an RDS event notification and send an Amazon Simple Queue Service (Amazon SQS</w:t>
      </w:r>
      <w:r w:rsidR="00A14E3E">
        <w:t xml:space="preserve">) </w:t>
      </w:r>
      <w:r>
        <w:t xml:space="preserve"> queue fanned out to multiple Amazon Simple Notification Service (Amazon SNS</w:t>
      </w:r>
      <w:r w:rsidR="00A14E3E">
        <w:t xml:space="preserve">) </w:t>
      </w:r>
      <w:r>
        <w:t xml:space="preserve"> topics. Use AWS Lambda functions to update the targets.</w:t>
      </w:r>
    </w:p>
    <w:p w:rsidR="00B90CB5" w:rsidRDefault="000A585A" w:rsidP="00AA689B">
      <w:pPr>
        <w:spacing w:after="0" w:line="360" w:lineRule="auto"/>
        <w:ind w:left="0"/>
      </w:pPr>
      <w:r>
        <w:t>D.Subscribe to an RDS event notification and send an Amazon Simple Notification Service (Amazon SNS</w:t>
      </w:r>
      <w:r w:rsidR="00A14E3E">
        <w:t xml:space="preserve">) </w:t>
      </w:r>
      <w:r>
        <w:t xml:space="preserve"> topic fanned out to multiple Amazon Simple Queue Service (Amazon SQS</w:t>
      </w:r>
      <w:r w:rsidR="00A14E3E">
        <w:t xml:space="preserve">) </w:t>
      </w:r>
      <w:r>
        <w:t xml:space="preserve"> queues. Use AWS Lambda functions to update the targets.</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412</w:t>
      </w:r>
      <w:r w:rsidR="00A14E3E">
        <w:t xml:space="preserve">) </w:t>
      </w:r>
      <w:r>
        <w:t xml:space="preserve"> A company has an automobile sales website that stores its listings in a database on Amazon RDS. When an automobile is sold, the listing needs to be removed from the website and the data must be sent to multiple target systems.</w:t>
      </w:r>
    </w:p>
    <w:p w:rsidR="00B15C3A" w:rsidRDefault="000A585A" w:rsidP="00AA689B">
      <w:pPr>
        <w:spacing w:after="0" w:line="360" w:lineRule="auto"/>
        <w:ind w:left="0"/>
      </w:pPr>
      <w:r>
        <w:t>Which design should a solutions architect recommend?</w:t>
      </w:r>
    </w:p>
    <w:p w:rsidR="00B90CB5" w:rsidRDefault="00B90CB5" w:rsidP="00AA689B">
      <w:pPr>
        <w:spacing w:after="0" w:line="360" w:lineRule="auto"/>
        <w:ind w:left="0"/>
      </w:pPr>
    </w:p>
    <w:p w:rsidR="00B15C3A" w:rsidRDefault="000A585A" w:rsidP="00AA689B">
      <w:pPr>
        <w:spacing w:after="0" w:line="360" w:lineRule="auto"/>
        <w:ind w:left="0"/>
      </w:pPr>
      <w:r>
        <w:t>A.Create an AWS Lambda function triggered when the database on Amazon RDS is updated to send the information to an Amazon Simple Queue Service (Amazon SQS</w:t>
      </w:r>
      <w:r w:rsidR="00A14E3E">
        <w:t xml:space="preserve">) </w:t>
      </w:r>
      <w:r>
        <w:t xml:space="preserve"> queue for the targets to consume.</w:t>
      </w:r>
    </w:p>
    <w:p w:rsidR="00B15C3A" w:rsidRDefault="000A585A" w:rsidP="00AA689B">
      <w:pPr>
        <w:spacing w:after="0" w:line="360" w:lineRule="auto"/>
        <w:ind w:left="0"/>
      </w:pPr>
      <w:r>
        <w:t>B.Create an AWS Lambda function triggered when the database on Amazon RDS is updated to send the information to an Amazon Simple Queue Service (Amazon SQS</w:t>
      </w:r>
      <w:r w:rsidR="00A14E3E">
        <w:t xml:space="preserve">) </w:t>
      </w:r>
      <w:r>
        <w:t xml:space="preserve"> FIFO queue for the targets to consume.</w:t>
      </w:r>
    </w:p>
    <w:p w:rsidR="00B15C3A" w:rsidRDefault="000A585A" w:rsidP="00AA689B">
      <w:pPr>
        <w:spacing w:after="0" w:line="360" w:lineRule="auto"/>
        <w:ind w:left="0"/>
      </w:pPr>
      <w:r>
        <w:t>C.Subscribe to an RDS event notification and send an Amazon Simple Queue Service (Amazon SQS</w:t>
      </w:r>
      <w:r w:rsidR="00A14E3E">
        <w:t xml:space="preserve">) </w:t>
      </w:r>
      <w:r>
        <w:t xml:space="preserve"> queue fanned out to multiple Amazon Simple Notification Service (Amazon SNS</w:t>
      </w:r>
      <w:r w:rsidR="00A14E3E">
        <w:t xml:space="preserve">) </w:t>
      </w:r>
      <w:r>
        <w:t xml:space="preserve"> topics. Use AWS Lambda functions to update the targets.</w:t>
      </w:r>
    </w:p>
    <w:p w:rsidR="00B15C3A" w:rsidRDefault="000A585A" w:rsidP="00AA689B">
      <w:pPr>
        <w:spacing w:after="0" w:line="360" w:lineRule="auto"/>
        <w:ind w:left="0"/>
      </w:pPr>
      <w:r>
        <w:t>D.Subscribe to an RDS event notification and send an Amazon Simple Notification Service (Amazon SNS</w:t>
      </w:r>
      <w:r w:rsidR="00A14E3E">
        <w:t xml:space="preserve">) </w:t>
      </w:r>
      <w:r>
        <w:t xml:space="preserve"> topic fanned out to multiple Amazon Simple Queue Service (Amazon SQS</w:t>
      </w:r>
      <w:r w:rsidR="00A14E3E">
        <w:t xml:space="preserve">) </w:t>
      </w:r>
      <w:r>
        <w:t xml:space="preserve"> queues. Use AWS Lambda functions to update the targets.</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A</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413</w:t>
      </w:r>
      <w:r w:rsidR="00A14E3E">
        <w:t xml:space="preserve">) </w:t>
      </w:r>
      <w:r>
        <w:t xml:space="preserve"> A company has implemented a self-managed DNS solution on three Amazon EC2 instances behind a Network Load Balancer (NLB</w:t>
      </w:r>
      <w:r w:rsidR="00A14E3E">
        <w:t xml:space="preserve">) </w:t>
      </w:r>
      <w:r>
        <w:t xml:space="preserve"> in the us-west-2 Region. Most of the company's users are located in the United States and Europe. The company wants to improve the performance and availability of the solution. The company launches and configures three EC2 instances in the eu-west-1 Region and adds the EC2 instances as targets for a new NLB.</w:t>
      </w:r>
    </w:p>
    <w:p w:rsidR="00B15C3A" w:rsidRDefault="000A585A" w:rsidP="00AA689B">
      <w:pPr>
        <w:spacing w:after="0" w:line="360" w:lineRule="auto"/>
        <w:ind w:left="0"/>
      </w:pPr>
      <w:r>
        <w:t>Which solution can the company use to route traffic to all the EC2 instances?</w:t>
      </w:r>
    </w:p>
    <w:p w:rsidR="00B90CB5" w:rsidRDefault="00B90CB5" w:rsidP="00AA689B">
      <w:pPr>
        <w:spacing w:after="0" w:line="360" w:lineRule="auto"/>
        <w:ind w:left="0"/>
      </w:pPr>
    </w:p>
    <w:p w:rsidR="00B15C3A" w:rsidRDefault="000A585A" w:rsidP="00AA689B">
      <w:pPr>
        <w:spacing w:after="0" w:line="360" w:lineRule="auto"/>
        <w:ind w:left="0"/>
      </w:pPr>
      <w:r>
        <w:t>A.Create an Amazon Route 53 geolocation routing policy to route requests to one of the two NLBs. Create an Amazon CloudFront distribution. Use the Route 53 record as the distribution·s origin.</w:t>
      </w:r>
    </w:p>
    <w:p w:rsidR="00B15C3A" w:rsidRDefault="000A585A" w:rsidP="00AA689B">
      <w:pPr>
        <w:spacing w:after="0" w:line="360" w:lineRule="auto"/>
        <w:ind w:left="0"/>
      </w:pPr>
      <w:r>
        <w:t>B.Create a standard accelerator in AWS Global Accelerator. Create endpoint groups in us-west-2 and eu-west-1. Add the two NLBs as endpoints for the endpoint groups.</w:t>
      </w:r>
    </w:p>
    <w:p w:rsidR="00B15C3A" w:rsidRDefault="000A585A" w:rsidP="00AA689B">
      <w:pPr>
        <w:spacing w:after="0" w:line="360" w:lineRule="auto"/>
        <w:ind w:left="0"/>
      </w:pPr>
      <w:r>
        <w:t>C.Attach Elastic IP addresses to the six EC2 instances. Create an Amazon Route 53 geolocation routing policy to route requests to one of the six EC2 instances. Create an Amazon CloudFront distribution. Use the Route 53 record as the distribution's origin.</w:t>
      </w:r>
    </w:p>
    <w:p w:rsidR="00B90CB5" w:rsidRDefault="000A585A" w:rsidP="00AA689B">
      <w:pPr>
        <w:spacing w:after="0" w:line="360" w:lineRule="auto"/>
        <w:ind w:left="0"/>
      </w:pPr>
      <w:r>
        <w:t>D.Replace the two NLBs with two Application Load Balancers (ALBs</w:t>
      </w:r>
      <w:r w:rsidR="00A14E3E">
        <w:t xml:space="preserve">) </w:t>
      </w:r>
      <w:r>
        <w:t>. Create an Amazon Route 53 latency routing policy to route requests to one of the two ALBs. Create an Amazon CloudFront distribution. Use the Route 53 record as the distribution·s origin.</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413</w:t>
      </w:r>
      <w:r w:rsidR="00A14E3E">
        <w:t xml:space="preserve">) </w:t>
      </w:r>
      <w:r>
        <w:t xml:space="preserve"> A company has implemented a self-managed DNS solution on three Amazon EC2 instances behind a Network Load Balancer (NLB</w:t>
      </w:r>
      <w:r w:rsidR="00A14E3E">
        <w:t xml:space="preserve">) </w:t>
      </w:r>
      <w:r>
        <w:t xml:space="preserve"> in the us-west-2 Region. Most of the company's users are located in the United States and Europe. The company wants to improve the performance and availability of the solution. The company launches and configures three EC2 instances in the eu-west-1 Region and adds the EC2 instances as targets for a new NLB.</w:t>
      </w:r>
    </w:p>
    <w:p w:rsidR="00B15C3A" w:rsidRDefault="000A585A" w:rsidP="00AA689B">
      <w:pPr>
        <w:spacing w:after="0" w:line="360" w:lineRule="auto"/>
        <w:ind w:left="0"/>
      </w:pPr>
      <w:r>
        <w:t>Which solution can the company use to route traffic to all the EC2 instances?</w:t>
      </w:r>
    </w:p>
    <w:p w:rsidR="00B90CB5" w:rsidRDefault="00B90CB5" w:rsidP="00AA689B">
      <w:pPr>
        <w:spacing w:after="0" w:line="360" w:lineRule="auto"/>
        <w:ind w:left="0"/>
      </w:pPr>
    </w:p>
    <w:p w:rsidR="00B15C3A" w:rsidRDefault="000A585A" w:rsidP="00AA689B">
      <w:pPr>
        <w:spacing w:after="0" w:line="360" w:lineRule="auto"/>
        <w:ind w:left="0"/>
      </w:pPr>
      <w:r>
        <w:t>A.Create an Amazon Route 53 geolocation routing policy to route requests to one of the two NLBs. Create an Amazon CloudFront distribution. Use the Route 53 record as the distribution·s origin.</w:t>
      </w:r>
    </w:p>
    <w:p w:rsidR="00B15C3A" w:rsidRDefault="000A585A" w:rsidP="00AA689B">
      <w:pPr>
        <w:spacing w:after="0" w:line="360" w:lineRule="auto"/>
        <w:ind w:left="0"/>
      </w:pPr>
      <w:r>
        <w:t>B.Create a standard accelerator in AWS Global Accelerator. Create endpoint groups in us-west-2 and eu-west-1. Add the two NLBs as endpoints for the endpoint groups.</w:t>
      </w:r>
    </w:p>
    <w:p w:rsidR="00B15C3A" w:rsidRDefault="000A585A" w:rsidP="00AA689B">
      <w:pPr>
        <w:spacing w:after="0" w:line="360" w:lineRule="auto"/>
        <w:ind w:left="0"/>
      </w:pPr>
      <w:r>
        <w:t>C.Attach Elastic IP addresses to the six EC2 instances. Create an Amazon Route 53 geolocation routing policy to route requests to one of the six EC2 instances. Create an Amazon CloudFront distribution. Use the Route 53 record as the distribution's origin.</w:t>
      </w:r>
    </w:p>
    <w:p w:rsidR="00B15C3A" w:rsidRDefault="000A585A" w:rsidP="00AA689B">
      <w:pPr>
        <w:spacing w:after="0" w:line="360" w:lineRule="auto"/>
        <w:ind w:left="0"/>
      </w:pPr>
      <w:r>
        <w:t>D.Replace the two NLBs with two Application Load Balancers (ALBs</w:t>
      </w:r>
      <w:r w:rsidR="00A14E3E">
        <w:t xml:space="preserve">) </w:t>
      </w:r>
      <w:r>
        <w:t>. Create an Amazon Route 53 latency routing policy to route requests to one of the two ALBs. Create an Amazon CloudFront distribution. Use the Route 53 record as the distribution·s origin.</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B</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414</w:t>
      </w:r>
      <w:r w:rsidR="00A14E3E">
        <w:t xml:space="preserve">) </w:t>
      </w:r>
      <w:r>
        <w:t xml:space="preserve"> A company runs its two-tier ecommerce website on AWS. The web tier consists of a load balancer that sends traffic to Amazon EC2 instances. The database tier uses an Amazon RDS DB instance. The EC2 instances and the RDS DB instance should not be exposed to the public internet. The EC2 instances require internet access to complete payment processing of orders through a third-party web service. The application must be highly available.</w:t>
      </w:r>
    </w:p>
    <w:p w:rsidR="00B15C3A" w:rsidRDefault="000A585A" w:rsidP="00AA689B">
      <w:pPr>
        <w:spacing w:after="0" w:line="360" w:lineRule="auto"/>
        <w:ind w:left="0"/>
      </w:pPr>
      <w:r>
        <w:t>Which combination of configuration options will meet these requirements?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A.Use an Auto Scaling group to launch the EC2 instances in private subnets. Deploy an RDS Multi-AZ DB instance in private subnets.</w:t>
      </w:r>
    </w:p>
    <w:p w:rsidR="00B15C3A" w:rsidRDefault="000A585A" w:rsidP="00AA689B">
      <w:pPr>
        <w:spacing w:after="0" w:line="360" w:lineRule="auto"/>
        <w:ind w:left="0"/>
      </w:pPr>
      <w:r>
        <w:t>B.Configure a VPC with two private subnets and two NAT gateways across two Availability Zones. Deploy an Application Load Balancer in the private subnets.</w:t>
      </w:r>
    </w:p>
    <w:p w:rsidR="00B15C3A" w:rsidRDefault="000A585A" w:rsidP="00AA689B">
      <w:pPr>
        <w:spacing w:after="0" w:line="360" w:lineRule="auto"/>
        <w:ind w:left="0"/>
      </w:pPr>
      <w:r>
        <w:t>C.Use an Auto Scaling group to launch the EC2 instances in public subnets across two Availability Zones. Deploy an RDS Multi-AZ DB instance in private subnets.</w:t>
      </w:r>
    </w:p>
    <w:p w:rsidR="00B15C3A" w:rsidRDefault="000A585A" w:rsidP="00AA689B">
      <w:pPr>
        <w:spacing w:after="0" w:line="360" w:lineRule="auto"/>
        <w:ind w:left="0"/>
      </w:pPr>
      <w:r>
        <w:t>D.Configure a VPC with one public subnet, one private subnet, and two NAT gateways across two Availability Zones. Deploy an Application Load Balancer in the public subnet.</w:t>
      </w:r>
    </w:p>
    <w:p w:rsidR="00B90CB5" w:rsidRDefault="000A585A" w:rsidP="00AA689B">
      <w:pPr>
        <w:spacing w:after="0" w:line="360" w:lineRule="auto"/>
        <w:ind w:left="0"/>
      </w:pPr>
      <w:r>
        <w:t>E.Configure a VPC with two public subnets, two private subnets, and two NAT gateways across two Availability Zones. Deploy an Application Load Balancer in the public subnets.</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414</w:t>
      </w:r>
      <w:r w:rsidR="00A14E3E">
        <w:t xml:space="preserve">) </w:t>
      </w:r>
      <w:r>
        <w:t xml:space="preserve"> A company runs its two-tier ecommerce website on AWS. The web tier consists of a load balancer that sends traffic to Amazon EC2 instances. The database tier uses an Amazon RDS DB instance. The EC2 instances and the RDS DB instance should not be exposed to the public internet. The EC2 instances require internet access to complete payment processing of orders through a third-party web service. The application must be highly available.</w:t>
      </w:r>
    </w:p>
    <w:p w:rsidR="00B15C3A" w:rsidRDefault="000A585A" w:rsidP="00AA689B">
      <w:pPr>
        <w:spacing w:after="0" w:line="360" w:lineRule="auto"/>
        <w:ind w:left="0"/>
      </w:pPr>
      <w:r>
        <w:t>Which combination of configuration options will meet these requirements?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A.Use an Auto Scaling group to launch the EC2 instances in private subnets. Deploy an RDS Multi-AZ DB instance in private subnets.</w:t>
      </w:r>
    </w:p>
    <w:p w:rsidR="00B15C3A" w:rsidRDefault="000A585A" w:rsidP="00AA689B">
      <w:pPr>
        <w:spacing w:after="0" w:line="360" w:lineRule="auto"/>
        <w:ind w:left="0"/>
      </w:pPr>
      <w:r>
        <w:t>B.Configure a VPC with two private subnets and two NAT gateways across two Availability Zones. Deploy an Application Load Balancer in the private subnets.</w:t>
      </w:r>
    </w:p>
    <w:p w:rsidR="00B15C3A" w:rsidRDefault="000A585A" w:rsidP="00AA689B">
      <w:pPr>
        <w:spacing w:after="0" w:line="360" w:lineRule="auto"/>
        <w:ind w:left="0"/>
      </w:pPr>
      <w:r>
        <w:t>C.Use an Auto Scaling group to launch the EC2 instances in public subnets across two Availability Zones. Deploy an RDS Multi-AZ DB instance in private subnets.</w:t>
      </w:r>
    </w:p>
    <w:p w:rsidR="00B15C3A" w:rsidRDefault="000A585A" w:rsidP="00AA689B">
      <w:pPr>
        <w:spacing w:after="0" w:line="360" w:lineRule="auto"/>
        <w:ind w:left="0"/>
      </w:pPr>
      <w:r>
        <w:t>D.Configure a VPC with one public subnet, one private subnet, and two NAT gateways across two Availability Zones. Deploy an Application Load Balancer in the public subnet.</w:t>
      </w:r>
    </w:p>
    <w:p w:rsidR="00B15C3A" w:rsidRDefault="000A585A" w:rsidP="00AA689B">
      <w:pPr>
        <w:spacing w:after="0" w:line="360" w:lineRule="auto"/>
        <w:ind w:left="0"/>
      </w:pPr>
      <w:r>
        <w:t>E.Configure a VPC with two public subnets, two private subnets, and two NAT gateways across two Availability Zones. Deploy an Application Load Balancer in the public subnets.</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C,E</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415</w:t>
      </w:r>
      <w:r w:rsidR="00A14E3E">
        <w:t xml:space="preserve">) </w:t>
      </w:r>
      <w:r>
        <w:t xml:space="preserve"> A company runs an Oracle database on premises. As part of the company·s migration to AWS, the company wants to upgrade the database to the most recent available version. The company also wants to set up disaster recovery (DR</w:t>
      </w:r>
      <w:r w:rsidR="00A14E3E">
        <w:t xml:space="preserve">) </w:t>
      </w:r>
      <w:r>
        <w:t xml:space="preserve"> for the database. The company needs to minimize the operational overhead for normal operations and DR setup. The company also needs to maintain access to the database's underlying operating system.</w:t>
      </w:r>
    </w:p>
    <w:p w:rsidR="00B15C3A" w:rsidRDefault="000A585A" w:rsidP="00AA689B">
      <w:pPr>
        <w:spacing w:after="0" w:line="360" w:lineRule="auto"/>
        <w:ind w:left="0"/>
      </w:pPr>
      <w:r>
        <w:t>Which solution will meet these requirements?</w:t>
      </w:r>
    </w:p>
    <w:p w:rsidR="00B90CB5" w:rsidRDefault="00B90CB5" w:rsidP="00AA689B">
      <w:pPr>
        <w:spacing w:after="0" w:line="360" w:lineRule="auto"/>
        <w:ind w:left="0"/>
      </w:pPr>
    </w:p>
    <w:p w:rsidR="00B15C3A" w:rsidRDefault="000A585A" w:rsidP="00AA689B">
      <w:pPr>
        <w:spacing w:after="0" w:line="360" w:lineRule="auto"/>
        <w:ind w:left="0"/>
      </w:pPr>
      <w:r>
        <w:t>A.Migrate the Oracle database to an Amazon EC2 instance. Set up database replication to a different AWS Region.</w:t>
      </w:r>
    </w:p>
    <w:p w:rsidR="00B15C3A" w:rsidRDefault="000A585A" w:rsidP="00AA689B">
      <w:pPr>
        <w:spacing w:after="0" w:line="360" w:lineRule="auto"/>
        <w:ind w:left="0"/>
      </w:pPr>
      <w:r>
        <w:t>B.Migrate the Oracle database to Amazon RDS for Oracle. Activate Cross-Region automated backups to replicate the snapshots to another AWS Region.</w:t>
      </w:r>
    </w:p>
    <w:p w:rsidR="00B15C3A" w:rsidRDefault="000A585A" w:rsidP="00AA689B">
      <w:pPr>
        <w:spacing w:after="0" w:line="360" w:lineRule="auto"/>
        <w:ind w:left="0"/>
      </w:pPr>
      <w:r>
        <w:t>C.Migrate the Oracle database to Amazon RDS Custom for Oracle. Create a read replica for the database in another AWS Region.</w:t>
      </w:r>
    </w:p>
    <w:p w:rsidR="00B90CB5" w:rsidRDefault="000A585A" w:rsidP="00AA689B">
      <w:pPr>
        <w:spacing w:after="0" w:line="360" w:lineRule="auto"/>
        <w:ind w:left="0"/>
      </w:pPr>
      <w:r>
        <w:t>D.Migrate the Oracle database to Amazon RDS for Oracle. Create a standby database in another Availability Zone.</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37"/>
        </w:numPr>
        <w:spacing w:after="0" w:line="360" w:lineRule="auto"/>
        <w:ind w:left="0"/>
      </w:pPr>
      <w:r>
        <w:t>A company runs an Oracle database on premises. As part of the company·s migration to AWS, the company wants to upgrade the database to the most recent available version. The company also wants to set up disaster recovery (DR</w:t>
      </w:r>
      <w:r w:rsidR="00A14E3E">
        <w:t xml:space="preserve">) </w:t>
      </w:r>
      <w:r>
        <w:t xml:space="preserve"> for the database. The company needs to minimize the operational overhead for normal operations and DR setup. The company also needs to maintain access to the database's underlying operating system.</w:t>
      </w:r>
    </w:p>
    <w:p w:rsidR="00B15C3A" w:rsidRDefault="000A585A" w:rsidP="00AA689B">
      <w:pPr>
        <w:spacing w:after="0" w:line="360" w:lineRule="auto"/>
        <w:ind w:left="0"/>
      </w:pPr>
      <w:r>
        <w:t>Which solution will meet these requirements?</w:t>
      </w:r>
    </w:p>
    <w:p w:rsidR="00B90CB5" w:rsidRDefault="00B90CB5" w:rsidP="00AA689B">
      <w:pPr>
        <w:spacing w:after="0" w:line="360" w:lineRule="auto"/>
        <w:ind w:left="0"/>
      </w:pPr>
    </w:p>
    <w:p w:rsidR="00B15C3A" w:rsidRDefault="000A585A" w:rsidP="00AA689B">
      <w:pPr>
        <w:spacing w:after="0" w:line="360" w:lineRule="auto"/>
        <w:ind w:left="0"/>
      </w:pPr>
      <w:r>
        <w:t>A.Migrate the Oracle database to an Amazon EC2 instance. Set up database replication to a different AWS Region.</w:t>
      </w:r>
    </w:p>
    <w:p w:rsidR="00B15C3A" w:rsidRDefault="000A585A" w:rsidP="00AA689B">
      <w:pPr>
        <w:spacing w:after="0" w:line="360" w:lineRule="auto"/>
        <w:ind w:left="0"/>
      </w:pPr>
      <w:r>
        <w:t>B.Migrate the Oracle database to Amazon RDS for Oracle. Activate Cross-Region automated backups to replicate the snapshots to another AWS Region.</w:t>
      </w:r>
    </w:p>
    <w:p w:rsidR="00B15C3A" w:rsidRDefault="000A585A" w:rsidP="00AA689B">
      <w:pPr>
        <w:spacing w:after="0" w:line="360" w:lineRule="auto"/>
        <w:ind w:left="0"/>
      </w:pPr>
      <w:r>
        <w:t>C.Migrate the Oracle database to Amazon RDS Custom for Oracle. Create a read replica for the database in another AWS Region.</w:t>
      </w:r>
    </w:p>
    <w:p w:rsidR="00B15C3A" w:rsidRDefault="000A585A" w:rsidP="00AA689B">
      <w:pPr>
        <w:spacing w:after="0" w:line="360" w:lineRule="auto"/>
        <w:ind w:left="0"/>
      </w:pPr>
      <w:r>
        <w:t>D.Migrate the Oracle database to Amazon RDS for Oracle. Create a standby database in another Availability Zone.</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D</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37"/>
        </w:numPr>
        <w:spacing w:after="0" w:line="360" w:lineRule="auto"/>
        <w:ind w:left="0"/>
      </w:pPr>
      <w:r>
        <w:t>A company is migrating its on-premises PostgreSQL database to Amazon Aurora PostgreSQL. The on-premises database must remain online and accessible during the migration. The Aurora database must remain synchronized with the on-premises database.</w:t>
      </w:r>
    </w:p>
    <w:p w:rsidR="00B15C3A" w:rsidRDefault="000A585A" w:rsidP="00AA689B">
      <w:pPr>
        <w:spacing w:after="0" w:line="360" w:lineRule="auto"/>
        <w:ind w:left="0"/>
      </w:pPr>
      <w:r>
        <w:t>Which combination of actions must a solutions architect take to meet these requirements?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A.Create an ongoing replication task.</w:t>
      </w:r>
    </w:p>
    <w:p w:rsidR="00B15C3A" w:rsidRDefault="000A585A" w:rsidP="00AA689B">
      <w:pPr>
        <w:spacing w:after="0" w:line="360" w:lineRule="auto"/>
        <w:ind w:left="0"/>
      </w:pPr>
      <w:r>
        <w:t>B.Create a database backup of the on-premises database.</w:t>
      </w:r>
    </w:p>
    <w:p w:rsidR="00B15C3A" w:rsidRDefault="000A585A" w:rsidP="00AA689B">
      <w:pPr>
        <w:spacing w:after="0" w:line="360" w:lineRule="auto"/>
        <w:ind w:left="0"/>
      </w:pPr>
      <w:r>
        <w:t>C.Create an AWS Database Migration Service (AWS DMS</w:t>
      </w:r>
      <w:r w:rsidR="00A14E3E">
        <w:t xml:space="preserve">) </w:t>
      </w:r>
      <w:r>
        <w:t xml:space="preserve"> replication server.</w:t>
      </w:r>
    </w:p>
    <w:p w:rsidR="00B15C3A" w:rsidRDefault="000A585A" w:rsidP="00AA689B">
      <w:pPr>
        <w:spacing w:after="0" w:line="360" w:lineRule="auto"/>
        <w:ind w:left="0"/>
      </w:pPr>
      <w:r>
        <w:t>D.Convert the database schema by using the AWS Schema Conversion Tool (AWS SCT</w:t>
      </w:r>
      <w:r w:rsidR="00A14E3E">
        <w:t xml:space="preserve">) </w:t>
      </w:r>
      <w:r>
        <w:t>.</w:t>
      </w:r>
    </w:p>
    <w:p w:rsidR="00B90CB5" w:rsidRDefault="000A585A" w:rsidP="00AA689B">
      <w:pPr>
        <w:spacing w:after="0" w:line="360" w:lineRule="auto"/>
        <w:ind w:left="0"/>
      </w:pPr>
      <w:r>
        <w:t>E.Create an Amazon EventBridge (Amazon CloudWatch Events</w:t>
      </w:r>
      <w:r w:rsidR="00A14E3E">
        <w:t xml:space="preserve">) </w:t>
      </w:r>
      <w:r>
        <w:t xml:space="preserve"> rule to monitor the database synchronization.</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38"/>
        </w:numPr>
        <w:spacing w:after="0" w:line="360" w:lineRule="auto"/>
        <w:ind w:left="0"/>
      </w:pPr>
      <w:r>
        <w:t>A company is migrating its on-premises PostgreSQL database to Amazon Aurora PostgreSQL. The on-premises database must remain online and accessible during the migration. The Aurora database must remain synchronized with the on-premises database.</w:t>
      </w:r>
    </w:p>
    <w:p w:rsidR="00B15C3A" w:rsidRDefault="000A585A" w:rsidP="00AA689B">
      <w:pPr>
        <w:spacing w:after="0" w:line="360" w:lineRule="auto"/>
        <w:ind w:left="0"/>
      </w:pPr>
      <w:r>
        <w:t>Which combination of actions must a solutions architect take to meet these requirements?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A.Create an ongoing replication task.</w:t>
      </w:r>
    </w:p>
    <w:p w:rsidR="00B15C3A" w:rsidRDefault="000A585A" w:rsidP="00AA689B">
      <w:pPr>
        <w:spacing w:after="0" w:line="360" w:lineRule="auto"/>
        <w:ind w:left="0"/>
      </w:pPr>
      <w:r>
        <w:t>B.Create a database backup of the on-premises database.</w:t>
      </w:r>
    </w:p>
    <w:p w:rsidR="00B15C3A" w:rsidRDefault="000A585A" w:rsidP="00AA689B">
      <w:pPr>
        <w:spacing w:after="0" w:line="360" w:lineRule="auto"/>
        <w:ind w:left="0"/>
      </w:pPr>
      <w:r>
        <w:t>C.Create an AWS Database Migration Service (AWS DMS</w:t>
      </w:r>
      <w:r w:rsidR="00A14E3E">
        <w:t xml:space="preserve">) </w:t>
      </w:r>
      <w:r>
        <w:t xml:space="preserve"> replication server.</w:t>
      </w:r>
    </w:p>
    <w:p w:rsidR="00B15C3A" w:rsidRDefault="000A585A" w:rsidP="00AA689B">
      <w:pPr>
        <w:spacing w:after="0" w:line="360" w:lineRule="auto"/>
        <w:ind w:left="0"/>
      </w:pPr>
      <w:r>
        <w:t>D.Convert the database schema by using the AWS Schema Conversion Tool (AWS SCT</w:t>
      </w:r>
      <w:r w:rsidR="00A14E3E">
        <w:t xml:space="preserve">) </w:t>
      </w:r>
      <w:r>
        <w:t>.</w:t>
      </w:r>
    </w:p>
    <w:p w:rsidR="00B15C3A" w:rsidRDefault="000A585A" w:rsidP="00AA689B">
      <w:pPr>
        <w:spacing w:after="0" w:line="360" w:lineRule="auto"/>
        <w:ind w:left="0"/>
      </w:pPr>
      <w:r>
        <w:t>E.Create an Amazon EventBridge (Amazon CloudWatch Events</w:t>
      </w:r>
      <w:r w:rsidR="00A14E3E">
        <w:t xml:space="preserve">) </w:t>
      </w:r>
      <w:r>
        <w:t xml:space="preserve"> rule to monitor the database synchronization.</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A,C</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38"/>
        </w:numPr>
        <w:spacing w:after="0" w:line="360" w:lineRule="auto"/>
        <w:ind w:left="0"/>
      </w:pPr>
      <w:r>
        <w:t>A company uses AWS Organizations to create dedicated AWS accounts for each business unit to manage each business unit's account independently upon request. The root email recipient missed a notification that was sent to the root user email address of one account. The company wants to ensure that all future notifications are not missed. Future notifications must be limited to account administrators.</w:t>
      </w:r>
    </w:p>
    <w:p w:rsidR="00B15C3A" w:rsidRDefault="000A585A" w:rsidP="00AA689B">
      <w:pPr>
        <w:spacing w:after="0" w:line="360" w:lineRule="auto"/>
        <w:ind w:left="0"/>
      </w:pPr>
      <w:r>
        <w:t>Which solution will meet these requirements?</w:t>
      </w:r>
    </w:p>
    <w:p w:rsidR="00B90CB5" w:rsidRDefault="00B90CB5" w:rsidP="00AA689B">
      <w:pPr>
        <w:spacing w:after="0" w:line="360" w:lineRule="auto"/>
        <w:ind w:left="0"/>
      </w:pPr>
    </w:p>
    <w:p w:rsidR="00B15C3A" w:rsidRDefault="000A585A" w:rsidP="00AA689B">
      <w:pPr>
        <w:spacing w:after="0" w:line="360" w:lineRule="auto"/>
        <w:ind w:left="0"/>
      </w:pPr>
      <w:r>
        <w:t>A.Configure the company·s email server to forward notification email messages that are sent to the AWS account root user email address to all users in the organization.</w:t>
      </w:r>
    </w:p>
    <w:p w:rsidR="00B90CB5" w:rsidRDefault="000A585A" w:rsidP="00AA689B">
      <w:pPr>
        <w:spacing w:after="0" w:line="360" w:lineRule="auto"/>
        <w:ind w:left="0"/>
      </w:pPr>
      <w:r>
        <w:t xml:space="preserve">B.Configure all AWS account root user email addresses as distribution lists that go to a few administrators who can respond to alerts. Configure AWS account alternate contacts in the AWS Organizations console or programmatically. </w:t>
      </w:r>
    </w:p>
    <w:p w:rsidR="00B15C3A" w:rsidRDefault="000A585A" w:rsidP="00AA689B">
      <w:pPr>
        <w:spacing w:after="0" w:line="360" w:lineRule="auto"/>
        <w:ind w:left="0"/>
      </w:pPr>
      <w:r>
        <w:t>C.Configure all AWS account root user email messages to be sent to one administrator who is responsible for monitoring alerts and forwarding those alerts to the appropriate groups.</w:t>
      </w:r>
    </w:p>
    <w:p w:rsidR="00B90CB5" w:rsidRDefault="000A585A" w:rsidP="00AA689B">
      <w:pPr>
        <w:spacing w:after="0" w:line="360" w:lineRule="auto"/>
        <w:ind w:left="0"/>
      </w:pPr>
      <w:r>
        <w:t>D.Configure all existing AWS accounts and all newly created accounts to use the same root user email address. Configure AWS account alternate contacts in the AWS Organizations console or programmatically.</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39"/>
        </w:numPr>
        <w:spacing w:after="0" w:line="360" w:lineRule="auto"/>
        <w:ind w:left="0"/>
      </w:pPr>
      <w:r>
        <w:t>A company uses AWS Organizations to create dedicated AWS accounts for each business unit to manage each business unit's account independently upon request. The root email recipient missed a notification that was sent to the root user email address of one account. The company wants to ensure that all future notifications are not missed. Future notifications must be limited to account administrators.</w:t>
      </w:r>
    </w:p>
    <w:p w:rsidR="00B15C3A" w:rsidRDefault="000A585A" w:rsidP="00AA689B">
      <w:pPr>
        <w:spacing w:after="0" w:line="360" w:lineRule="auto"/>
        <w:ind w:left="0"/>
      </w:pPr>
      <w:r>
        <w:t>Which solution will meet these requirements?</w:t>
      </w:r>
    </w:p>
    <w:p w:rsidR="00B90CB5" w:rsidRDefault="00B90CB5" w:rsidP="00AA689B">
      <w:pPr>
        <w:spacing w:after="0" w:line="360" w:lineRule="auto"/>
        <w:ind w:left="0"/>
      </w:pPr>
    </w:p>
    <w:p w:rsidR="00B15C3A" w:rsidRDefault="000A585A" w:rsidP="00AA689B">
      <w:pPr>
        <w:spacing w:after="0" w:line="360" w:lineRule="auto"/>
        <w:ind w:left="0"/>
      </w:pPr>
      <w:r>
        <w:t>A.Configure the company·s email server to forward notification email messages that are sent to the AWS account root user email address to all users in the organization.</w:t>
      </w:r>
    </w:p>
    <w:p w:rsidR="00B90CB5" w:rsidRDefault="000A585A" w:rsidP="00AA689B">
      <w:pPr>
        <w:spacing w:after="0" w:line="360" w:lineRule="auto"/>
        <w:ind w:left="0"/>
      </w:pPr>
      <w:r>
        <w:t xml:space="preserve">B.Configure all AWS account root user email addresses as distribution lists that go to a few administrators who can respond to alerts. Configure AWS account alternate contacts in the AWS Organizations console or programmatically. </w:t>
      </w:r>
    </w:p>
    <w:p w:rsidR="00B15C3A" w:rsidRDefault="000A585A" w:rsidP="00AA689B">
      <w:pPr>
        <w:spacing w:after="0" w:line="360" w:lineRule="auto"/>
        <w:ind w:left="0"/>
      </w:pPr>
      <w:r>
        <w:t>C.Configure all AWS account root user email messages to be sent to one administrator who is responsible for monitoring alerts and forwarding those alerts to the appropriate groups.</w:t>
      </w:r>
    </w:p>
    <w:p w:rsidR="00B15C3A" w:rsidRDefault="000A585A" w:rsidP="00AA689B">
      <w:pPr>
        <w:spacing w:after="0" w:line="360" w:lineRule="auto"/>
        <w:ind w:left="0"/>
      </w:pPr>
      <w:r>
        <w:t>D.Configure all existing AWS accounts and all newly created accounts to use the same root user email address. Configure AWS account alternate contacts in the AWS Organizations console or programmatically.</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B</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B90CB5">
      <w:pPr>
        <w:numPr>
          <w:ilvl w:val="0"/>
          <w:numId w:val="839"/>
        </w:numPr>
        <w:spacing w:after="0" w:line="360" w:lineRule="auto"/>
        <w:ind w:left="0"/>
      </w:pPr>
      <w:r>
        <w:t>A reporting team receives files each day in an Amazon S3 bucket. The reporting team manually reviews and copies the files from this initial S3 bucket to an analysis S3 bucket each day at the same time to use with Amazon QuickSight. Additional teams are starting to send more files in larger sizes to the initial S3 bucket.</w:t>
      </w:r>
      <w:r w:rsidR="00B90CB5">
        <w:t xml:space="preserve"> </w:t>
      </w:r>
      <w:r>
        <w:t>The reporting team wants to move the files automatically analysis S3 bucket as the files enter the initial S3 bucket. The reporting team also wants to use AWS Lambda functions to run pattern-matching code on the copied data. In addition, the reporting team wants to send the data files to a pipeline in Amazon SageMaker Pipelines.</w:t>
      </w:r>
    </w:p>
    <w:p w:rsidR="00B15C3A" w:rsidRDefault="000A585A" w:rsidP="00AA689B">
      <w:pPr>
        <w:spacing w:after="0" w:line="360" w:lineRule="auto"/>
        <w:ind w:left="0"/>
      </w:pPr>
      <w:r>
        <w:t>What should a solutions architect do to meet these requirements with the LEAST operational overhead?</w:t>
      </w:r>
    </w:p>
    <w:p w:rsidR="00B90CB5" w:rsidRDefault="00B90CB5" w:rsidP="00AA689B">
      <w:pPr>
        <w:spacing w:after="0" w:line="360" w:lineRule="auto"/>
        <w:ind w:left="0"/>
      </w:pPr>
    </w:p>
    <w:p w:rsidR="00B15C3A" w:rsidRDefault="000A585A" w:rsidP="00AA689B">
      <w:pPr>
        <w:spacing w:after="0" w:line="360" w:lineRule="auto"/>
        <w:ind w:left="0"/>
      </w:pPr>
      <w:r>
        <w:t>A.Create a Lambda function to copy the files to the analysis S3 bucket. Create an S3 event notification for the analysis S3 bucket. Configure Lambda and SageMaker Pipelines as destinations of the event notification. Configure s3:ObjectCreated:Put as the event type.</w:t>
      </w:r>
    </w:p>
    <w:p w:rsidR="00B15C3A" w:rsidRDefault="000A585A" w:rsidP="00AA689B">
      <w:pPr>
        <w:spacing w:after="0" w:line="360" w:lineRule="auto"/>
        <w:ind w:left="0"/>
      </w:pPr>
      <w:r>
        <w:t>B.Create a Lambda function to copy the files to the analysis S3 bucket. Configure the analysis S3 bucket to send event notifications to Amazon EventBridge (Amazon CloudWatch Events</w:t>
      </w:r>
      <w:r w:rsidR="00A14E3E">
        <w:t xml:space="preserve">) </w:t>
      </w:r>
      <w:r>
        <w:t>. Configure an ObjectCreated rule in EventBridge</w:t>
      </w:r>
      <w:r w:rsidR="00B90CB5">
        <w:t xml:space="preserve"> </w:t>
      </w:r>
      <w:r>
        <w:t>(CloudWatch Events</w:t>
      </w:r>
      <w:r w:rsidR="00A14E3E">
        <w:t xml:space="preserve">) </w:t>
      </w:r>
      <w:r>
        <w:t>. Configure Lambda and SageMaker Pipelines as targets for the rule.</w:t>
      </w:r>
    </w:p>
    <w:p w:rsidR="00B15C3A" w:rsidRDefault="000A585A" w:rsidP="00AA689B">
      <w:pPr>
        <w:spacing w:after="0" w:line="360" w:lineRule="auto"/>
        <w:ind w:left="0"/>
      </w:pPr>
      <w:r>
        <w:t>C.Configure S3 replication between the S3 buckets. Create an S3 event notification for the analysis S3 bucket. Configure Lambda and SageMaker Pipelines as destinations of the event notification. Configure s3:ObjectCreated:Put as the event type.</w:t>
      </w:r>
    </w:p>
    <w:p w:rsidR="00B90CB5" w:rsidRDefault="000A585A" w:rsidP="00AA689B">
      <w:pPr>
        <w:spacing w:after="0" w:line="360" w:lineRule="auto"/>
        <w:ind w:left="0"/>
      </w:pPr>
      <w:r>
        <w:t>D.Configure S3 replication between the S3 buckets. Configure the analysis S3 bucket to send event notifications to Amazon EventBridge (Amazon CloudWatch Events</w:t>
      </w:r>
      <w:r w:rsidR="00A14E3E">
        <w:t xml:space="preserve">) </w:t>
      </w:r>
      <w:r>
        <w:t>. Configure an ObjectCreated rule in EventBridge (CloudWatch Events</w:t>
      </w:r>
      <w:r w:rsidR="00A14E3E">
        <w:t xml:space="preserve">) </w:t>
      </w:r>
      <w:r>
        <w:t>. Configure Lambda and SageMaker Pipelines as targets for the rule.</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418</w:t>
      </w:r>
      <w:r w:rsidR="00A14E3E">
        <w:t xml:space="preserve">) </w:t>
      </w:r>
      <w:r>
        <w:t xml:space="preserve"> A reporting team receives files each day in an Amazon S3 bucket. The reporting team manually reviews and copies the files from this initial S3 bucket to an analysis S3 bucket each day at the same time to use with Amazon QuickSight. Additional teams are starting to send more files in larger sizes to the initial S3 bucket.</w:t>
      </w:r>
      <w:r w:rsidR="00B90CB5">
        <w:t xml:space="preserve"> </w:t>
      </w:r>
      <w:r>
        <w:t>The reporting team wants to move the files automatically analysis S3 bucket as the files enter the initial S3 bucket. The reporting team also wants to use AWS Lambda functions to run pattern-matching code on the copied data. In addition, the reporting team wants to send the data files to a pipeline in Amazon SageMaker Pipelines.</w:t>
      </w:r>
    </w:p>
    <w:p w:rsidR="00B15C3A" w:rsidRDefault="000A585A" w:rsidP="00AA689B">
      <w:pPr>
        <w:spacing w:after="0" w:line="360" w:lineRule="auto"/>
        <w:ind w:left="0"/>
      </w:pPr>
      <w:r>
        <w:t>What should a solutions architect do to meet these requirements with the LEAST operational overhead?</w:t>
      </w:r>
    </w:p>
    <w:p w:rsidR="00B90CB5" w:rsidRDefault="00B90CB5" w:rsidP="00AA689B">
      <w:pPr>
        <w:spacing w:after="0" w:line="360" w:lineRule="auto"/>
        <w:ind w:left="0"/>
      </w:pPr>
    </w:p>
    <w:p w:rsidR="00B15C3A" w:rsidRDefault="000A585A" w:rsidP="00AA689B">
      <w:pPr>
        <w:spacing w:after="0" w:line="360" w:lineRule="auto"/>
        <w:ind w:left="0"/>
      </w:pPr>
      <w:r>
        <w:t>A.Create a Lambda function to copy the files to the analysis S3 bucket. Create an S3 event notification for the analysis S3 bucket. Configure Lambda and SageMaker Pipelines as destinations of the event notification. Configure s3:ObjectCreated:Put as the event type.</w:t>
      </w:r>
    </w:p>
    <w:p w:rsidR="00B15C3A" w:rsidRDefault="000A585A" w:rsidP="00AA689B">
      <w:pPr>
        <w:spacing w:after="0" w:line="360" w:lineRule="auto"/>
        <w:ind w:left="0"/>
      </w:pPr>
      <w:r>
        <w:t>B.Create a Lambda function to copy the files to the analysis S3 bucket. Configure the analysis S3 bucket to send event notifications to Amazon EventBridge (Amazon CloudWatch Events</w:t>
      </w:r>
      <w:r w:rsidR="00A14E3E">
        <w:t xml:space="preserve">) </w:t>
      </w:r>
      <w:r>
        <w:t>. Configure an ObjectCreated rule in EventBridge</w:t>
      </w:r>
      <w:r w:rsidR="00B90CB5">
        <w:t xml:space="preserve"> </w:t>
      </w:r>
      <w:r>
        <w:t>(CloudWatch Events</w:t>
      </w:r>
      <w:r w:rsidR="00A14E3E">
        <w:t xml:space="preserve">) </w:t>
      </w:r>
      <w:r>
        <w:t>. Configure Lambda and SageMaker Pipelines as targets for the rule.</w:t>
      </w:r>
    </w:p>
    <w:p w:rsidR="00B15C3A" w:rsidRDefault="000A585A" w:rsidP="00AA689B">
      <w:pPr>
        <w:spacing w:after="0" w:line="360" w:lineRule="auto"/>
        <w:ind w:left="0"/>
      </w:pPr>
      <w:r>
        <w:t>C.Configure S3 replication between the S3 buckets. Create an S3 event notification for the analysis S3 bucket. Configure Lambda and SageMaker Pipelines as destinations of the event notification. Configure s3:ObjectCreated:Put as the event type.</w:t>
      </w:r>
    </w:p>
    <w:p w:rsidR="00B15C3A" w:rsidRDefault="000A585A" w:rsidP="00AA689B">
      <w:pPr>
        <w:spacing w:after="0" w:line="360" w:lineRule="auto"/>
        <w:ind w:left="0"/>
      </w:pPr>
      <w:r>
        <w:t>D.Configure S3 replication between the S3 buckets. Configure the analysis S3 bucket to send event notifications to Amazon EventBridge (Amazon CloudWatch Events</w:t>
      </w:r>
      <w:r w:rsidR="00A14E3E">
        <w:t xml:space="preserve">) </w:t>
      </w:r>
      <w:r>
        <w:t>. Configure an ObjectCreated rule in EventBridge (CloudWatch Events</w:t>
      </w:r>
      <w:r w:rsidR="00A14E3E">
        <w:t xml:space="preserve">) </w:t>
      </w:r>
      <w:r>
        <w:t>. Configure Lambda and SageMaker Pipelines as targets for the rule.</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D</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419</w:t>
      </w:r>
      <w:r w:rsidR="00A14E3E">
        <w:t xml:space="preserve">) </w:t>
      </w:r>
      <w:r>
        <w:t xml:space="preserve"> A company runs a web-based portal that provides users with global breaking news, local alerts, and weather updates. The portal delivers each user a personalized view by using mixture of static and dynamic content. Content is served over HTTPS through an API server running on an Amazon EC2 instance behind an Application Load Balancer (ALB</w:t>
      </w:r>
      <w:r w:rsidR="00A14E3E">
        <w:t xml:space="preserve">) </w:t>
      </w:r>
      <w:r>
        <w:t>. The company wants the portal to provide this content to its users across the world as quickly as possible.</w:t>
      </w:r>
    </w:p>
    <w:p w:rsidR="00B15C3A" w:rsidRDefault="000A585A" w:rsidP="00AA689B">
      <w:pPr>
        <w:spacing w:after="0" w:line="360" w:lineRule="auto"/>
        <w:ind w:left="0"/>
      </w:pPr>
      <w:r>
        <w:t>How should a solutions architect design the application to ensure the LEAST amount of latency for all users?</w:t>
      </w:r>
    </w:p>
    <w:p w:rsidR="00B90CB5" w:rsidRDefault="00B90CB5" w:rsidP="00AA689B">
      <w:pPr>
        <w:spacing w:after="0" w:line="360" w:lineRule="auto"/>
        <w:ind w:left="0"/>
      </w:pPr>
    </w:p>
    <w:p w:rsidR="00B15C3A" w:rsidRDefault="000A585A" w:rsidP="00AA689B">
      <w:pPr>
        <w:spacing w:after="0" w:line="360" w:lineRule="auto"/>
        <w:ind w:left="0"/>
      </w:pPr>
      <w:r>
        <w:t>A.Deploy the application stack in a single AWS Region. Use Amazon CloudFront to serve all static and dynamic content by specifying the ALB as an origin.</w:t>
      </w:r>
    </w:p>
    <w:p w:rsidR="00B15C3A" w:rsidRDefault="000A585A" w:rsidP="00AA689B">
      <w:pPr>
        <w:spacing w:after="0" w:line="360" w:lineRule="auto"/>
        <w:ind w:left="0"/>
      </w:pPr>
      <w:r>
        <w:t>B.Deploy the application stack in two AWS Regions. Use an Amazon Route 53 latency routing policy to serve all content from the ALB in the closest Region.</w:t>
      </w:r>
    </w:p>
    <w:p w:rsidR="00B15C3A" w:rsidRDefault="000A585A" w:rsidP="00AA689B">
      <w:pPr>
        <w:spacing w:after="0" w:line="360" w:lineRule="auto"/>
        <w:ind w:left="0"/>
      </w:pPr>
      <w:r>
        <w:t>C.Deploy the application stack in a single AWS Region. Use Amazon CloudFront to serve the static content. Serve the dynamic content directly from the ALB.</w:t>
      </w:r>
    </w:p>
    <w:p w:rsidR="00B90CB5" w:rsidRDefault="000A585A" w:rsidP="00AA689B">
      <w:pPr>
        <w:spacing w:after="0" w:line="360" w:lineRule="auto"/>
        <w:ind w:left="0"/>
      </w:pPr>
      <w:r>
        <w:t>D.Deploy the application stack in two AWS Regions. Use an Amazon Route 53 geolocation routing policy to serve all content from the ALB in the closest Region.</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0"/>
        </w:numPr>
        <w:spacing w:after="0" w:line="360" w:lineRule="auto"/>
        <w:ind w:left="0"/>
      </w:pPr>
      <w:r>
        <w:t>A company runs a web-based portal that provides users with global breaking news, local alerts, and weather updates. The portal delivers each user a personalized view by using mixture of static and dynamic content. Content is served over HTTPS through an API server running on an Amazon EC2 instance behind an Application Load Balancer (ALB</w:t>
      </w:r>
      <w:r w:rsidR="00A14E3E">
        <w:t xml:space="preserve">) </w:t>
      </w:r>
      <w:r>
        <w:t>. The company wants the portal to provide this content to its users across the world as quickly as possible.</w:t>
      </w:r>
    </w:p>
    <w:p w:rsidR="00B15C3A" w:rsidRDefault="000A585A" w:rsidP="00AA689B">
      <w:pPr>
        <w:spacing w:after="0" w:line="360" w:lineRule="auto"/>
        <w:ind w:left="0"/>
      </w:pPr>
      <w:r>
        <w:t>How should a solutions architect design the application to ensure the LEAST amount of latency for all users?</w:t>
      </w:r>
    </w:p>
    <w:p w:rsidR="00B90CB5" w:rsidRDefault="00B90CB5" w:rsidP="00AA689B">
      <w:pPr>
        <w:spacing w:after="0" w:line="360" w:lineRule="auto"/>
        <w:ind w:left="0"/>
      </w:pPr>
    </w:p>
    <w:p w:rsidR="00B15C3A" w:rsidRDefault="000A585A" w:rsidP="00AA689B">
      <w:pPr>
        <w:spacing w:after="0" w:line="360" w:lineRule="auto"/>
        <w:ind w:left="0"/>
      </w:pPr>
      <w:r>
        <w:t>A.Deploy the application stack in a single AWS Region. Use Amazon CloudFront to serve all static and dynamic content by specifying the ALB as an origin.</w:t>
      </w:r>
    </w:p>
    <w:p w:rsidR="00B15C3A" w:rsidRDefault="000A585A" w:rsidP="00AA689B">
      <w:pPr>
        <w:spacing w:after="0" w:line="360" w:lineRule="auto"/>
        <w:ind w:left="0"/>
      </w:pPr>
      <w:r>
        <w:t>B.Deploy the application stack in two AWS Regions. Use an Amazon Route 53 latency routing policy to serve all content from the ALB in the closest Region.</w:t>
      </w:r>
    </w:p>
    <w:p w:rsidR="00B15C3A" w:rsidRDefault="000A585A" w:rsidP="00AA689B">
      <w:pPr>
        <w:spacing w:after="0" w:line="360" w:lineRule="auto"/>
        <w:ind w:left="0"/>
      </w:pPr>
      <w:r>
        <w:t>C.Deploy the application stack in a single AWS Region. Use Amazon CloudFront to serve the static content. Serve the dynamic content directly from the ALB.</w:t>
      </w:r>
    </w:p>
    <w:p w:rsidR="00B15C3A" w:rsidRDefault="000A585A" w:rsidP="00AA689B">
      <w:pPr>
        <w:spacing w:after="0" w:line="360" w:lineRule="auto"/>
        <w:ind w:left="0"/>
      </w:pPr>
      <w:r>
        <w:t>D.Deploy the application stack in two AWS Regions. Use an Amazon Route 53 geolocation routing policy to serve all content from the ALB in the closest Region.</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A</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0"/>
        </w:numPr>
        <w:spacing w:after="0" w:line="360" w:lineRule="auto"/>
        <w:ind w:left="0"/>
      </w:pPr>
      <w:r>
        <w:t>A company produces batch data that comes from different databases. The company also produces live stream data from network sensors and application APIs. The company needs to consolidate all the data into one place for business analytics. The company needs to process the incoming data and then stage the data in different Amazon S3 buckets. Teams will later run one-time queries and import the data into a business intelligence tool to show key performance indicators (KPIs</w:t>
      </w:r>
      <w:r w:rsidR="00A14E3E">
        <w:t xml:space="preserve">) </w:t>
      </w:r>
      <w:r>
        <w:t>.</w:t>
      </w:r>
    </w:p>
    <w:p w:rsidR="00B15C3A" w:rsidRDefault="000A585A" w:rsidP="00AA689B">
      <w:pPr>
        <w:spacing w:after="0" w:line="360" w:lineRule="auto"/>
        <w:ind w:left="0"/>
      </w:pPr>
      <w:r>
        <w:t>Which combination of steps will meet these requirements with the LEAST operational overhead?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A.Use Amazon Athena for one-time queries. Use Amazon QuickSight to create dashboards for KPIs.</w:t>
      </w:r>
    </w:p>
    <w:p w:rsidR="00B15C3A" w:rsidRDefault="000A585A" w:rsidP="00AA689B">
      <w:pPr>
        <w:spacing w:after="0" w:line="360" w:lineRule="auto"/>
        <w:ind w:left="0"/>
      </w:pPr>
      <w:r>
        <w:t>B.Use Amazon Kinesis Data Analytics for one-time queries. Use Amazon QuickSight to create dashboards for KPIs.</w:t>
      </w:r>
    </w:p>
    <w:p w:rsidR="00B15C3A" w:rsidRDefault="000A585A" w:rsidP="00AA689B">
      <w:pPr>
        <w:spacing w:after="0" w:line="360" w:lineRule="auto"/>
        <w:ind w:left="0"/>
      </w:pPr>
      <w:r>
        <w:t>C.Create custom AWS Lambda functions to move the individual records from the databases to an Amazon Redshift cluster.</w:t>
      </w:r>
    </w:p>
    <w:p w:rsidR="00B15C3A" w:rsidRDefault="000A585A" w:rsidP="00AA689B">
      <w:pPr>
        <w:spacing w:after="0" w:line="360" w:lineRule="auto"/>
        <w:ind w:left="0"/>
      </w:pPr>
      <w:r>
        <w:t>D.Use an AWS Glue extract, transform, and load (ETL</w:t>
      </w:r>
      <w:r w:rsidR="00A14E3E">
        <w:t xml:space="preserve">) </w:t>
      </w:r>
      <w:r>
        <w:t xml:space="preserve"> job to convert the data into JSON format. Load the data into multiple Amazon OpenSearch Service (Amazon Elasticsearch Service</w:t>
      </w:r>
      <w:r w:rsidR="00A14E3E">
        <w:t xml:space="preserve">) </w:t>
      </w:r>
      <w:r>
        <w:t xml:space="preserve"> clusters.</w:t>
      </w:r>
    </w:p>
    <w:p w:rsidR="00B90CB5" w:rsidRDefault="000A585A" w:rsidP="00AA689B">
      <w:pPr>
        <w:spacing w:after="0" w:line="360" w:lineRule="auto"/>
        <w:ind w:left="0"/>
      </w:pPr>
      <w:r>
        <w:t>E.Use blueprints in AWS Lake Formation to identify the data that can be ingested into a data lake. Use AWS Glue to crawl the source, extract the data, and load the data into Amazon S3 in Apache Parquet format.</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1"/>
        </w:numPr>
        <w:spacing w:after="0" w:line="360" w:lineRule="auto"/>
        <w:ind w:left="0"/>
      </w:pPr>
      <w:r>
        <w:t>A company produces batch data that comes from different databases. The company also produces live stream data from network sensors and application APIs. The company needs to consolidate all the data into one place for business analytics. The company needs to process the incoming data and then stage the data in different Amazon S3 buckets. Teams will later run one-time queries and import the data into a business intelligence tool to show key performance indicators (KPIs</w:t>
      </w:r>
      <w:r w:rsidR="00A14E3E">
        <w:t xml:space="preserve">) </w:t>
      </w:r>
      <w:r>
        <w:t>.</w:t>
      </w:r>
    </w:p>
    <w:p w:rsidR="00B15C3A" w:rsidRDefault="000A585A" w:rsidP="00AA689B">
      <w:pPr>
        <w:spacing w:after="0" w:line="360" w:lineRule="auto"/>
        <w:ind w:left="0"/>
      </w:pPr>
      <w:r>
        <w:t>Which combination of steps will meet these requirements with the LEAST operational overhead?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A.Use Amazon Athena for one-time queries. Use Amazon QuickSight to create dashboards for KPIs.</w:t>
      </w:r>
    </w:p>
    <w:p w:rsidR="00B15C3A" w:rsidRDefault="000A585A" w:rsidP="00AA689B">
      <w:pPr>
        <w:spacing w:after="0" w:line="360" w:lineRule="auto"/>
        <w:ind w:left="0"/>
      </w:pPr>
      <w:r>
        <w:t>B.Use Amazon Kinesis Data Analytics for one-time queries. Use Amazon QuickSight to create dashboards for KPIs.</w:t>
      </w:r>
    </w:p>
    <w:p w:rsidR="00B15C3A" w:rsidRDefault="000A585A" w:rsidP="00AA689B">
      <w:pPr>
        <w:spacing w:after="0" w:line="360" w:lineRule="auto"/>
        <w:ind w:left="0"/>
      </w:pPr>
      <w:r>
        <w:t>C.Create custom AWS Lambda functions to move the individual records from the databases to an Amazon Redshift cluster.</w:t>
      </w:r>
    </w:p>
    <w:p w:rsidR="00B15C3A" w:rsidRDefault="000A585A" w:rsidP="00AA689B">
      <w:pPr>
        <w:spacing w:after="0" w:line="360" w:lineRule="auto"/>
        <w:ind w:left="0"/>
      </w:pPr>
      <w:r>
        <w:t>D.Use an AWS Glue extract, transform, and load (ETL</w:t>
      </w:r>
      <w:r w:rsidR="00A14E3E">
        <w:t xml:space="preserve">) </w:t>
      </w:r>
      <w:r>
        <w:t xml:space="preserve"> job to convert the data into JSON format. Load the data into multiple Amazon OpenSearch Service (Amazon Elasticsearch Service</w:t>
      </w:r>
      <w:r w:rsidR="00A14E3E">
        <w:t xml:space="preserve">) </w:t>
      </w:r>
      <w:r>
        <w:t xml:space="preserve"> clusters.</w:t>
      </w:r>
    </w:p>
    <w:p w:rsidR="00B15C3A" w:rsidRDefault="000A585A" w:rsidP="00AA689B">
      <w:pPr>
        <w:spacing w:after="0" w:line="360" w:lineRule="auto"/>
        <w:ind w:left="0"/>
      </w:pPr>
      <w:r>
        <w:t>E.Use blueprints in AWS Lake Formation to identify the data that can be ingested into a data lake. Use AWS Glue to crawl the source, extract the data, and load the data into Amazon S3 in Apache Parquet format.</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A,E</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1"/>
        </w:numPr>
        <w:spacing w:after="0" w:line="360" w:lineRule="auto"/>
        <w:ind w:left="0"/>
      </w:pPr>
      <w:r>
        <w:t>A company stores data in an Amazon Aurora PostgreSQL DB cluster. The company must store all the data for 5 years and must delete all the data after 5 years. The company also must indefinitely keep audit logs of actions that are performed within the database. Currently, the company has automated backups configured for Aurora.</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A.Take a manual snapshot of the DB cluster.</w:t>
      </w:r>
    </w:p>
    <w:p w:rsidR="00B15C3A" w:rsidRDefault="000A585A" w:rsidP="00AA689B">
      <w:pPr>
        <w:spacing w:after="0" w:line="360" w:lineRule="auto"/>
        <w:ind w:left="0"/>
      </w:pPr>
      <w:r>
        <w:t>B.Create a lifecycle policy for the automated backups.</w:t>
      </w:r>
    </w:p>
    <w:p w:rsidR="00B15C3A" w:rsidRDefault="000A585A" w:rsidP="00AA689B">
      <w:pPr>
        <w:spacing w:after="0" w:line="360" w:lineRule="auto"/>
        <w:ind w:left="0"/>
      </w:pPr>
      <w:r>
        <w:t>C.Configure automated backup retention for 5 years.</w:t>
      </w:r>
    </w:p>
    <w:p w:rsidR="00B15C3A" w:rsidRDefault="000A585A" w:rsidP="00AA689B">
      <w:pPr>
        <w:spacing w:after="0" w:line="360" w:lineRule="auto"/>
        <w:ind w:left="0"/>
      </w:pPr>
      <w:r>
        <w:t>D.Configure an Amazon CloudWatch Logs export for the DB cluster.</w:t>
      </w:r>
    </w:p>
    <w:p w:rsidR="00B90CB5" w:rsidRDefault="000A585A" w:rsidP="00AA689B">
      <w:pPr>
        <w:spacing w:after="0" w:line="360" w:lineRule="auto"/>
        <w:ind w:left="0"/>
      </w:pPr>
      <w:r>
        <w:t>E.Use AWS Backup to take the backups and to keep the backups for 5 years.</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2"/>
        </w:numPr>
        <w:spacing w:after="0" w:line="360" w:lineRule="auto"/>
        <w:ind w:left="0"/>
      </w:pPr>
      <w:r>
        <w:t>A company stores data in an Amazon Aurora PostgreSQL DB cluster. The company must store all the data for 5 years and must delete all the data after 5 years. The company also must indefinitely keep audit logs of actions that are performed within the database. Currently, the company has automated backups configured for Aurora.</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A.Take a manual snapshot of the DB cluster.</w:t>
      </w:r>
    </w:p>
    <w:p w:rsidR="00B15C3A" w:rsidRDefault="000A585A" w:rsidP="00AA689B">
      <w:pPr>
        <w:spacing w:after="0" w:line="360" w:lineRule="auto"/>
        <w:ind w:left="0"/>
      </w:pPr>
      <w:r>
        <w:t>B.Create a lifecycle policy for the automated backups.</w:t>
      </w:r>
    </w:p>
    <w:p w:rsidR="00B15C3A" w:rsidRDefault="000A585A" w:rsidP="00AA689B">
      <w:pPr>
        <w:spacing w:after="0" w:line="360" w:lineRule="auto"/>
        <w:ind w:left="0"/>
      </w:pPr>
      <w:r>
        <w:t>C.Configure automated backup retention for 5 years.</w:t>
      </w:r>
    </w:p>
    <w:p w:rsidR="00B15C3A" w:rsidRDefault="000A585A" w:rsidP="00AA689B">
      <w:pPr>
        <w:spacing w:after="0" w:line="360" w:lineRule="auto"/>
        <w:ind w:left="0"/>
      </w:pPr>
      <w:r>
        <w:t>D.Configure an Amazon CloudWatch Logs export for the DB cluster.</w:t>
      </w:r>
    </w:p>
    <w:p w:rsidR="00B15C3A" w:rsidRDefault="000A585A" w:rsidP="00AA689B">
      <w:pPr>
        <w:spacing w:after="0" w:line="360" w:lineRule="auto"/>
        <w:ind w:left="0"/>
      </w:pPr>
      <w:r>
        <w:t>E.Use AWS Backup to take the backups and to keep the backups for 5 years.</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D,E</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2"/>
        </w:numPr>
        <w:spacing w:after="0" w:line="360" w:lineRule="auto"/>
        <w:ind w:left="0"/>
      </w:pPr>
      <w:r>
        <w:t>A company is running a publicly accessible serverless application that uses Amazon API Gateway and AWS Lambda. The application·s traffic recently spiked due to fraudulent requests from botnets.</w:t>
      </w:r>
    </w:p>
    <w:p w:rsidR="00B15C3A" w:rsidRDefault="000A585A" w:rsidP="00AA689B">
      <w:pPr>
        <w:spacing w:after="0" w:line="360" w:lineRule="auto"/>
        <w:ind w:left="0"/>
      </w:pPr>
      <w:r>
        <w:t>Which steps should a solutions architect take to block requests from unauthorized users?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A.Create a usage plan with an API key that is shared with genuine users only.</w:t>
      </w:r>
    </w:p>
    <w:p w:rsidR="00B15C3A" w:rsidRDefault="000A585A" w:rsidP="00AA689B">
      <w:pPr>
        <w:spacing w:after="0" w:line="360" w:lineRule="auto"/>
        <w:ind w:left="0"/>
      </w:pPr>
      <w:r>
        <w:t>B.Integrate logic within the Lambda function to ignore the requests from fraudulent IP addresses.</w:t>
      </w:r>
    </w:p>
    <w:p w:rsidR="00B15C3A" w:rsidRDefault="000A585A" w:rsidP="00AA689B">
      <w:pPr>
        <w:spacing w:after="0" w:line="360" w:lineRule="auto"/>
        <w:ind w:left="0"/>
      </w:pPr>
      <w:r>
        <w:t>C.Implement an AWS WAF rule to target malicious requests and trigger actions to filter them out.</w:t>
      </w:r>
    </w:p>
    <w:p w:rsidR="00B15C3A" w:rsidRDefault="000A585A" w:rsidP="00AA689B">
      <w:pPr>
        <w:spacing w:after="0" w:line="360" w:lineRule="auto"/>
        <w:ind w:left="0"/>
      </w:pPr>
      <w:r>
        <w:t>D.Convert the existing public API to a private API. Update the DNS records to redirect users to the new API endpoint.</w:t>
      </w:r>
    </w:p>
    <w:p w:rsidR="00B90CB5" w:rsidRDefault="000A585A" w:rsidP="00AA689B">
      <w:pPr>
        <w:spacing w:after="0" w:line="360" w:lineRule="auto"/>
        <w:ind w:left="0"/>
      </w:pPr>
      <w:r>
        <w:t>E.Create an IAM role for each user attempting to access the API. A user will assume the role when making the API call.</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3"/>
        </w:numPr>
        <w:spacing w:after="0" w:line="360" w:lineRule="auto"/>
        <w:ind w:left="0"/>
      </w:pPr>
      <w:r>
        <w:t>A company is running a publicly accessible serverless application that uses Amazon API Gateway and AWS Lambda. The application·s traffic recently spiked due to fraudulent requests from botnets.</w:t>
      </w:r>
    </w:p>
    <w:p w:rsidR="00B15C3A" w:rsidRDefault="000A585A" w:rsidP="00AA689B">
      <w:pPr>
        <w:spacing w:after="0" w:line="360" w:lineRule="auto"/>
        <w:ind w:left="0"/>
      </w:pPr>
      <w:r>
        <w:t>Which steps should a solutions architect take to block requests from unauthorized users?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A.Create a usage plan with an API key that is shared with genuine users only.</w:t>
      </w:r>
    </w:p>
    <w:p w:rsidR="00B15C3A" w:rsidRDefault="000A585A" w:rsidP="00AA689B">
      <w:pPr>
        <w:spacing w:after="0" w:line="360" w:lineRule="auto"/>
        <w:ind w:left="0"/>
      </w:pPr>
      <w:r>
        <w:t>B.Integrate logic within the Lambda function to ignore the requests from fraudulent IP addresses.</w:t>
      </w:r>
    </w:p>
    <w:p w:rsidR="00B15C3A" w:rsidRDefault="000A585A" w:rsidP="00AA689B">
      <w:pPr>
        <w:spacing w:after="0" w:line="360" w:lineRule="auto"/>
        <w:ind w:left="0"/>
      </w:pPr>
      <w:r>
        <w:t>C.Implement an AWS WAF rule to target malicious requests and trigger actions to filter them out.</w:t>
      </w:r>
    </w:p>
    <w:p w:rsidR="00B15C3A" w:rsidRDefault="000A585A" w:rsidP="00AA689B">
      <w:pPr>
        <w:spacing w:after="0" w:line="360" w:lineRule="auto"/>
        <w:ind w:left="0"/>
      </w:pPr>
      <w:r>
        <w:t>D.Convert the existing public API to a private API. Update the DNS records to redirect users to the new API endpoint.</w:t>
      </w:r>
    </w:p>
    <w:p w:rsidR="00B15C3A" w:rsidRDefault="000A585A" w:rsidP="00AA689B">
      <w:pPr>
        <w:spacing w:after="0" w:line="360" w:lineRule="auto"/>
        <w:ind w:left="0"/>
      </w:pPr>
      <w:r>
        <w:t>E.Create an IAM role for each user attempting to access the API. A user will assume the role when making the API call.</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A,C</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B90CB5">
      <w:pPr>
        <w:numPr>
          <w:ilvl w:val="0"/>
          <w:numId w:val="843"/>
        </w:numPr>
        <w:spacing w:after="0" w:line="360" w:lineRule="auto"/>
        <w:ind w:left="0"/>
      </w:pPr>
      <w:r>
        <w:t>A company has an AWS account used for software engineering. The AWS account has access to the company·s onpremises data center through a pair of AWS Direct Connect connections. All non-VPC traffic routes to the virtual private gateway.</w:t>
      </w:r>
      <w:r w:rsidR="00B90CB5">
        <w:t xml:space="preserve"> </w:t>
      </w:r>
      <w:r>
        <w:t>A development team recently created an AWS Lambda function through the console. The development team needs to allow the function to access a database that runs in a private subnet in the company·s data center.</w:t>
      </w:r>
    </w:p>
    <w:p w:rsidR="00B15C3A" w:rsidRDefault="000A585A" w:rsidP="00AA689B">
      <w:pPr>
        <w:spacing w:after="0" w:line="360" w:lineRule="auto"/>
        <w:ind w:left="0"/>
      </w:pPr>
      <w:r>
        <w:t>Which solution will meet these requirements?</w:t>
      </w:r>
    </w:p>
    <w:p w:rsidR="00B90CB5" w:rsidRDefault="00B90CB5" w:rsidP="00AA689B">
      <w:pPr>
        <w:spacing w:after="0" w:line="360" w:lineRule="auto"/>
        <w:ind w:left="0"/>
      </w:pPr>
    </w:p>
    <w:p w:rsidR="00B15C3A" w:rsidRDefault="000A585A" w:rsidP="00AA689B">
      <w:pPr>
        <w:spacing w:after="0" w:line="360" w:lineRule="auto"/>
        <w:ind w:left="0"/>
      </w:pPr>
      <w:r>
        <w:t>A.Configure the Lambda function to run in the VPC with the appropriate security group.</w:t>
      </w:r>
    </w:p>
    <w:p w:rsidR="00B90CB5" w:rsidRDefault="000A585A" w:rsidP="00AA689B">
      <w:pPr>
        <w:spacing w:after="0" w:line="360" w:lineRule="auto"/>
        <w:ind w:left="0"/>
      </w:pPr>
      <w:r>
        <w:t xml:space="preserve">B.Set up a VPN connection from AWS to the data center. Route the traffic from the Lambda function through the VPN. </w:t>
      </w:r>
    </w:p>
    <w:p w:rsidR="00B15C3A" w:rsidRDefault="000A585A" w:rsidP="00AA689B">
      <w:pPr>
        <w:spacing w:after="0" w:line="360" w:lineRule="auto"/>
        <w:ind w:left="0"/>
      </w:pPr>
      <w:r>
        <w:t>C.Update the route tables in the VPC to allow the Lambda function to access the on-premises data center through Direct Connect.</w:t>
      </w:r>
    </w:p>
    <w:p w:rsidR="00B90CB5" w:rsidRDefault="000A585A" w:rsidP="00AA689B">
      <w:pPr>
        <w:spacing w:after="0" w:line="360" w:lineRule="auto"/>
        <w:ind w:left="0"/>
      </w:pPr>
      <w:r>
        <w:t>D.Create an Elastic IP address. Configure the Lambda function to send traffic through the Elastic IP address without an elastic network interface.</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423</w:t>
      </w:r>
      <w:r w:rsidR="00A14E3E">
        <w:t xml:space="preserve">) </w:t>
      </w:r>
      <w:r>
        <w:t xml:space="preserve"> A company has an AWS account used for software engineering. The AWS account has access to the company·s onpremises data center through a pair of AWS Direct Connect connections. All non-VPC traffic routes to the virtual private gateway.</w:t>
      </w:r>
      <w:r w:rsidR="00B90CB5">
        <w:t xml:space="preserve"> </w:t>
      </w:r>
      <w:r>
        <w:t>A development team recently created an AWS Lambda function through the console. The development team needs to allow the function to access a database that runs in a private subnet in the company·s data center.</w:t>
      </w:r>
    </w:p>
    <w:p w:rsidR="00B15C3A" w:rsidRDefault="000A585A" w:rsidP="00AA689B">
      <w:pPr>
        <w:spacing w:after="0" w:line="360" w:lineRule="auto"/>
        <w:ind w:left="0"/>
      </w:pPr>
      <w:r>
        <w:t>Which solution will meet these requirements?</w:t>
      </w:r>
    </w:p>
    <w:p w:rsidR="00B90CB5" w:rsidRDefault="00B90CB5" w:rsidP="00AA689B">
      <w:pPr>
        <w:spacing w:after="0" w:line="360" w:lineRule="auto"/>
        <w:ind w:left="0"/>
      </w:pPr>
    </w:p>
    <w:p w:rsidR="00B15C3A" w:rsidRDefault="000A585A" w:rsidP="00AA689B">
      <w:pPr>
        <w:spacing w:after="0" w:line="360" w:lineRule="auto"/>
        <w:ind w:left="0"/>
      </w:pPr>
      <w:r>
        <w:t>A.Configure the Lambda function to run in the VPC with the appropriate security group.</w:t>
      </w:r>
    </w:p>
    <w:p w:rsidR="00B90CB5" w:rsidRDefault="000A585A" w:rsidP="00AA689B">
      <w:pPr>
        <w:spacing w:after="0" w:line="360" w:lineRule="auto"/>
        <w:ind w:left="0"/>
      </w:pPr>
      <w:r>
        <w:t xml:space="preserve">B.Set up a VPN connection from AWS to the data center. Route the traffic from the Lambda function through the VPN. </w:t>
      </w:r>
    </w:p>
    <w:p w:rsidR="00B15C3A" w:rsidRDefault="000A585A" w:rsidP="00AA689B">
      <w:pPr>
        <w:spacing w:after="0" w:line="360" w:lineRule="auto"/>
        <w:ind w:left="0"/>
      </w:pPr>
      <w:r>
        <w:t>C.Update the route tables in the VPC to allow the Lambda function to access the on-premises data center through Direct Connect.</w:t>
      </w:r>
    </w:p>
    <w:p w:rsidR="00B15C3A" w:rsidRDefault="000A585A" w:rsidP="00AA689B">
      <w:pPr>
        <w:spacing w:after="0" w:line="360" w:lineRule="auto"/>
        <w:ind w:left="0"/>
      </w:pPr>
      <w:r>
        <w:t>D.Create an Elastic IP address. Configure the Lambda function to send traffic through the Elastic IP address without an elastic network interface.</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A</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424</w:t>
      </w:r>
      <w:r w:rsidR="00A14E3E">
        <w:t xml:space="preserve">) </w:t>
      </w:r>
      <w:r>
        <w:t xml:space="preserve"> A company needs to store contract documents. A contract lasts for 5 years. During the 5-year period, the company must ensure that the documents cannot be overwritten or deleted. The company needs to encrypt the documents at rest and rotate the encryption keys automatically every year.</w:t>
      </w:r>
    </w:p>
    <w:p w:rsidR="00B15C3A" w:rsidRDefault="000A585A" w:rsidP="00AA689B">
      <w:pPr>
        <w:spacing w:after="0" w:line="360" w:lineRule="auto"/>
        <w:ind w:left="0"/>
      </w:pPr>
      <w:r>
        <w:t>Which combination of steps should a solutions architect take to meet these requirements with the LEAST operational overhead?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A.Store the documents in Amazon S3. Use S3 Object Lock in governance mode.</w:t>
      </w:r>
    </w:p>
    <w:p w:rsidR="00B15C3A" w:rsidRDefault="000A585A" w:rsidP="00AA689B">
      <w:pPr>
        <w:spacing w:after="0" w:line="360" w:lineRule="auto"/>
        <w:ind w:left="0"/>
      </w:pPr>
      <w:r>
        <w:t>B.Store the documents in Amazon S3. Use S3 Object Lock in compliance mode.</w:t>
      </w:r>
    </w:p>
    <w:p w:rsidR="00B15C3A" w:rsidRDefault="000A585A" w:rsidP="00AA689B">
      <w:pPr>
        <w:spacing w:after="0" w:line="360" w:lineRule="auto"/>
        <w:ind w:left="0"/>
      </w:pPr>
      <w:r>
        <w:t>C.Use server-side encryption with Amazon S3 managed encryption keys (SSE-S3</w:t>
      </w:r>
      <w:r w:rsidR="00A14E3E">
        <w:t xml:space="preserve">) </w:t>
      </w:r>
      <w:r>
        <w:t>. Configure key rotation.</w:t>
      </w:r>
    </w:p>
    <w:p w:rsidR="00B15C3A" w:rsidRDefault="000A585A" w:rsidP="00AA689B">
      <w:pPr>
        <w:spacing w:after="0" w:line="360" w:lineRule="auto"/>
        <w:ind w:left="0"/>
      </w:pPr>
      <w:r>
        <w:t>D.Use server-side encryption with AWS Key Management Service (AWS KMS</w:t>
      </w:r>
      <w:r w:rsidR="00A14E3E">
        <w:t xml:space="preserve">) </w:t>
      </w:r>
      <w:r>
        <w:t xml:space="preserve"> customer managed keys. Configure key rotation.</w:t>
      </w:r>
    </w:p>
    <w:p w:rsidR="00B90CB5" w:rsidRDefault="000A585A" w:rsidP="00AA689B">
      <w:pPr>
        <w:spacing w:after="0" w:line="360" w:lineRule="auto"/>
        <w:ind w:left="0"/>
      </w:pPr>
      <w:r>
        <w:t>E.Use server-side encryption with AWS Key Management Service (AWS KMS</w:t>
      </w:r>
      <w:r w:rsidR="00A14E3E">
        <w:t xml:space="preserve">) </w:t>
      </w:r>
      <w:r>
        <w:t xml:space="preserve"> customer provided (imported</w:t>
      </w:r>
      <w:r w:rsidR="00A14E3E">
        <w:t xml:space="preserve">) </w:t>
      </w:r>
      <w:r>
        <w:t xml:space="preserve"> keys. Configure key rotation.</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4"/>
        </w:numPr>
        <w:spacing w:after="0" w:line="360" w:lineRule="auto"/>
        <w:ind w:left="0"/>
      </w:pPr>
      <w:r>
        <w:t>A company needs to store contract documents. A contract lasts for 5 years. During the 5-year period, the company must ensure that the documents cannot be overwritten or deleted. The company needs to encrypt the documents at rest and rotate the encryption keys automatically every year.</w:t>
      </w:r>
    </w:p>
    <w:p w:rsidR="00B15C3A" w:rsidRDefault="000A585A" w:rsidP="00AA689B">
      <w:pPr>
        <w:spacing w:after="0" w:line="360" w:lineRule="auto"/>
        <w:ind w:left="0"/>
      </w:pPr>
      <w:r>
        <w:t>Which combination of steps should a solutions architect take to meet these requirements with the LEAST operational overhead?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A.Store the documents in Amazon S3. Use S3 Object Lock in governance mode.</w:t>
      </w:r>
    </w:p>
    <w:p w:rsidR="00B15C3A" w:rsidRDefault="000A585A" w:rsidP="00AA689B">
      <w:pPr>
        <w:spacing w:after="0" w:line="360" w:lineRule="auto"/>
        <w:ind w:left="0"/>
      </w:pPr>
      <w:r>
        <w:t>B.Store the documents in Amazon S3. Use S3 Object Lock in compliance mode.</w:t>
      </w:r>
    </w:p>
    <w:p w:rsidR="00B15C3A" w:rsidRDefault="000A585A" w:rsidP="00AA689B">
      <w:pPr>
        <w:spacing w:after="0" w:line="360" w:lineRule="auto"/>
        <w:ind w:left="0"/>
      </w:pPr>
      <w:r>
        <w:t>C.Use server-side encryption with Amazon S3 managed encryption keys (SSE-S3</w:t>
      </w:r>
      <w:r w:rsidR="00A14E3E">
        <w:t xml:space="preserve">) </w:t>
      </w:r>
      <w:r>
        <w:t>. Configure key rotation.</w:t>
      </w:r>
    </w:p>
    <w:p w:rsidR="00B15C3A" w:rsidRDefault="000A585A" w:rsidP="00AA689B">
      <w:pPr>
        <w:spacing w:after="0" w:line="360" w:lineRule="auto"/>
        <w:ind w:left="0"/>
      </w:pPr>
      <w:r>
        <w:t>D.Use server-side encryption with AWS Key Management Service (AWS KMS</w:t>
      </w:r>
      <w:r w:rsidR="00A14E3E">
        <w:t xml:space="preserve">) </w:t>
      </w:r>
      <w:r>
        <w:t xml:space="preserve"> customer managed keys. Configure key rotation.</w:t>
      </w:r>
    </w:p>
    <w:p w:rsidR="00B15C3A" w:rsidRDefault="000A585A" w:rsidP="00AA689B">
      <w:pPr>
        <w:spacing w:after="0" w:line="360" w:lineRule="auto"/>
        <w:ind w:left="0"/>
      </w:pPr>
      <w:r>
        <w:t>E.Use server-side encryption with AWS Key Management Service (AWS KMS</w:t>
      </w:r>
      <w:r w:rsidR="00A14E3E">
        <w:t xml:space="preserve">) </w:t>
      </w:r>
      <w:r>
        <w:t xml:space="preserve"> customer provided (imported</w:t>
      </w:r>
      <w:r w:rsidR="00A14E3E">
        <w:t xml:space="preserve">) </w:t>
      </w:r>
      <w:r>
        <w:t xml:space="preserve"> keys. Configure key rotation.</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B,D</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B90CB5">
      <w:pPr>
        <w:numPr>
          <w:ilvl w:val="0"/>
          <w:numId w:val="844"/>
        </w:numPr>
        <w:spacing w:after="0" w:line="360" w:lineRule="auto"/>
        <w:ind w:left="0"/>
      </w:pPr>
      <w:r>
        <w:t>A company·s order system sends requests from clients to Amazon EC2 instances. The EC2 instances process the orders and then store the orders in a database on Amazon RDS. Users report that they must reprocess orders when the system fails. The company wants a resilient solution that can process orders automatically if a system outage occurs.</w:t>
      </w:r>
    </w:p>
    <w:p w:rsidR="00B15C3A" w:rsidRDefault="000A585A" w:rsidP="00AA689B">
      <w:pPr>
        <w:spacing w:after="0" w:line="360" w:lineRule="auto"/>
        <w:ind w:left="0"/>
      </w:pPr>
      <w:r>
        <w:t>What should a solutions architect do to meet these requirements?</w:t>
      </w:r>
    </w:p>
    <w:p w:rsidR="00B90CB5" w:rsidRDefault="00B90CB5" w:rsidP="00AA689B">
      <w:pPr>
        <w:spacing w:after="0" w:line="360" w:lineRule="auto"/>
        <w:ind w:left="0"/>
      </w:pPr>
    </w:p>
    <w:p w:rsidR="00B15C3A" w:rsidRDefault="000A585A" w:rsidP="00AA689B">
      <w:pPr>
        <w:spacing w:after="0" w:line="360" w:lineRule="auto"/>
        <w:ind w:left="0"/>
      </w:pPr>
      <w:r>
        <w:t>A.Move the EC2 instances into an Auto Scaling group. Create an Amazon EventBridge (Amazon CloudWatch Events</w:t>
      </w:r>
      <w:r w:rsidR="00A14E3E">
        <w:t xml:space="preserve">) </w:t>
      </w:r>
      <w:r>
        <w:t xml:space="preserve"> rule to target an Amazon Elastic Container Service (Amazon ECS</w:t>
      </w:r>
      <w:r w:rsidR="00A14E3E">
        <w:t xml:space="preserve">) </w:t>
      </w:r>
      <w:r>
        <w:t xml:space="preserve"> task.</w:t>
      </w:r>
    </w:p>
    <w:p w:rsidR="00B15C3A" w:rsidRDefault="000A585A" w:rsidP="00AA689B">
      <w:pPr>
        <w:spacing w:after="0" w:line="360" w:lineRule="auto"/>
        <w:ind w:left="0"/>
      </w:pPr>
      <w:r>
        <w:t>B.Move the EC2 instances into an Auto Scaling group behind an Application Load Balancer (ALB</w:t>
      </w:r>
      <w:r w:rsidR="00A14E3E">
        <w:t xml:space="preserve">) </w:t>
      </w:r>
      <w:r>
        <w:t>. Update the order system to send messages to the ALB endpoint.</w:t>
      </w:r>
    </w:p>
    <w:p w:rsidR="00B15C3A" w:rsidRDefault="000A585A" w:rsidP="00AA689B">
      <w:pPr>
        <w:spacing w:after="0" w:line="360" w:lineRule="auto"/>
        <w:ind w:left="0"/>
      </w:pPr>
      <w:r>
        <w:t>C.Move the EC2 instances into an Auto Scaling group. Configure the order system to send messages to an Amazon Simple Queue Service (Amazon SQS</w:t>
      </w:r>
      <w:r w:rsidR="00A14E3E">
        <w:t xml:space="preserve">) </w:t>
      </w:r>
      <w:r>
        <w:t xml:space="preserve"> queue. Configure the EC2 instances to consume messages from the queue.</w:t>
      </w:r>
    </w:p>
    <w:p w:rsidR="00B90CB5" w:rsidRDefault="000A585A" w:rsidP="00AA689B">
      <w:pPr>
        <w:spacing w:after="0" w:line="360" w:lineRule="auto"/>
        <w:ind w:left="0"/>
      </w:pPr>
      <w:r>
        <w:t>D.Create an Amazon Simple Notification Service (Amazon SNS</w:t>
      </w:r>
      <w:r w:rsidR="00A14E3E">
        <w:t xml:space="preserve">) </w:t>
      </w:r>
      <w:r>
        <w:t xml:space="preserve"> topic. Create an AWS Lambda function, and subscribe the function to the SNS topic. Configure the order system to send messages to the SNS topic. Send a command to the EC2 instances to process the messages by using AWS Systems Manager Run Command.</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425</w:t>
      </w:r>
      <w:r w:rsidR="00A14E3E">
        <w:t xml:space="preserve">) </w:t>
      </w:r>
      <w:r>
        <w:t xml:space="preserve"> A company·s order system sends requests from clients to Amazon EC2 instances. The EC2 instances process the orders and then store the orders in a database on Amazon RDS. Users report that they must reprocess orders when the system fails. The company wants a resilient solution that can process orders automatically if a system outage occurs.</w:t>
      </w:r>
    </w:p>
    <w:p w:rsidR="00B15C3A" w:rsidRDefault="000A585A" w:rsidP="00AA689B">
      <w:pPr>
        <w:spacing w:after="0" w:line="360" w:lineRule="auto"/>
        <w:ind w:left="0"/>
      </w:pPr>
      <w:r>
        <w:t>What should a solutions architect do to meet these requirements?</w:t>
      </w:r>
    </w:p>
    <w:p w:rsidR="00B90CB5" w:rsidRDefault="00B90CB5" w:rsidP="00AA689B">
      <w:pPr>
        <w:spacing w:after="0" w:line="360" w:lineRule="auto"/>
        <w:ind w:left="0"/>
      </w:pPr>
    </w:p>
    <w:p w:rsidR="00B15C3A" w:rsidRDefault="000A585A" w:rsidP="00AA689B">
      <w:pPr>
        <w:spacing w:after="0" w:line="360" w:lineRule="auto"/>
        <w:ind w:left="0"/>
      </w:pPr>
      <w:r>
        <w:t>A.Move the EC2 instances into an Auto Scaling group. Create an Amazon EventBridge (Amazon CloudWatch Events</w:t>
      </w:r>
      <w:r w:rsidR="00A14E3E">
        <w:t xml:space="preserve">) </w:t>
      </w:r>
      <w:r>
        <w:t xml:space="preserve"> rule to target an Amazon Elastic Container Service (Amazon ECS</w:t>
      </w:r>
      <w:r w:rsidR="00A14E3E">
        <w:t xml:space="preserve">) </w:t>
      </w:r>
      <w:r>
        <w:t xml:space="preserve"> task.</w:t>
      </w:r>
    </w:p>
    <w:p w:rsidR="00B15C3A" w:rsidRDefault="000A585A" w:rsidP="00AA689B">
      <w:pPr>
        <w:spacing w:after="0" w:line="360" w:lineRule="auto"/>
        <w:ind w:left="0"/>
      </w:pPr>
      <w:r>
        <w:t>B.Move the EC2 instances into an Auto Scaling group behind an Application Load Balancer (ALB</w:t>
      </w:r>
      <w:r w:rsidR="00A14E3E">
        <w:t xml:space="preserve">) </w:t>
      </w:r>
      <w:r>
        <w:t>. Update the order system to send messages to the ALB endpoint.</w:t>
      </w:r>
    </w:p>
    <w:p w:rsidR="00B15C3A" w:rsidRDefault="000A585A" w:rsidP="00AA689B">
      <w:pPr>
        <w:spacing w:after="0" w:line="360" w:lineRule="auto"/>
        <w:ind w:left="0"/>
      </w:pPr>
      <w:r>
        <w:t>C.Move the EC2 instances into an Auto Scaling group. Configure the order system to send messages to an Amazon Simple Queue Service (Amazon SQS</w:t>
      </w:r>
      <w:r w:rsidR="00A14E3E">
        <w:t xml:space="preserve">) </w:t>
      </w:r>
      <w:r>
        <w:t xml:space="preserve"> queue. Configure the EC2 instances to consume messages from the queue.</w:t>
      </w:r>
    </w:p>
    <w:p w:rsidR="00B15C3A" w:rsidRDefault="000A585A" w:rsidP="00AA689B">
      <w:pPr>
        <w:spacing w:after="0" w:line="360" w:lineRule="auto"/>
        <w:ind w:left="0"/>
      </w:pPr>
      <w:r>
        <w:t>D.Create an Amazon Simple Notification Service (Amazon SNS</w:t>
      </w:r>
      <w:r w:rsidR="00A14E3E">
        <w:t xml:space="preserve">) </w:t>
      </w:r>
      <w:r>
        <w:t xml:space="preserve"> topic. Create an AWS Lambda function, and subscribe the function to the SNS topic. Configure the order system to send messages to the SNS topic. Send a command to the EC2 instances to process the messages by using AWS Systems Manager Run Command.</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C</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426</w:t>
      </w:r>
      <w:r w:rsidR="00A14E3E">
        <w:t xml:space="preserve">) </w:t>
      </w:r>
      <w:r>
        <w:t xml:space="preserve"> A company has a Microsoft .NET application that runs on an on-premises Windows Server. The application stores data by using an Oracle Database Standard Edition server. The company is planning a migration to AWS and wants to minimize development changes while moving the application. The AWS application environment should be highly available.</w:t>
      </w:r>
    </w:p>
    <w:p w:rsidR="00B15C3A" w:rsidRDefault="000A585A" w:rsidP="00AA689B">
      <w:pPr>
        <w:spacing w:after="0" w:line="360" w:lineRule="auto"/>
        <w:ind w:left="0"/>
      </w:pPr>
      <w:r>
        <w:t>Which combination of actions should the company take to meet these requirements?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A.Refactor the application as serverless with AWS Lambda functions running .NET Core.</w:t>
      </w:r>
    </w:p>
    <w:p w:rsidR="00B15C3A" w:rsidRDefault="000A585A" w:rsidP="00AA689B">
      <w:pPr>
        <w:spacing w:after="0" w:line="360" w:lineRule="auto"/>
        <w:ind w:left="0"/>
      </w:pPr>
      <w:r>
        <w:t>B.Rehost the application in AWS Elastic Beanstalk with the .NET platform in a Multi-AZ deployment.</w:t>
      </w:r>
    </w:p>
    <w:p w:rsidR="00B15C3A" w:rsidRDefault="000A585A" w:rsidP="00AA689B">
      <w:pPr>
        <w:spacing w:after="0" w:line="360" w:lineRule="auto"/>
        <w:ind w:left="0"/>
      </w:pPr>
      <w:r>
        <w:t>C.Replatform the application to run on Amazon EC2 with the Amazon Linux Amazon Machine Image (AMI</w:t>
      </w:r>
      <w:r w:rsidR="00A14E3E">
        <w:t xml:space="preserve">) </w:t>
      </w:r>
      <w:r>
        <w:t>.</w:t>
      </w:r>
    </w:p>
    <w:p w:rsidR="00B15C3A" w:rsidRDefault="000A585A" w:rsidP="00AA689B">
      <w:pPr>
        <w:spacing w:after="0" w:line="360" w:lineRule="auto"/>
        <w:ind w:left="0"/>
      </w:pPr>
      <w:r>
        <w:t>D.Use AWS Database Migration Service (AWS DMS</w:t>
      </w:r>
      <w:r w:rsidR="00A14E3E">
        <w:t xml:space="preserve">) </w:t>
      </w:r>
      <w:r>
        <w:t xml:space="preserve"> to migrate from the Oracle database to Amazon DynamoDB in a Multi-AZ deployment.</w:t>
      </w:r>
    </w:p>
    <w:p w:rsidR="00B90CB5" w:rsidRDefault="000A585A" w:rsidP="00AA689B">
      <w:pPr>
        <w:spacing w:after="0" w:line="360" w:lineRule="auto"/>
        <w:ind w:left="0"/>
      </w:pPr>
      <w:r>
        <w:t>E.Use AWS Database Migration Service (AWS DMS</w:t>
      </w:r>
      <w:r w:rsidR="00A14E3E">
        <w:t xml:space="preserve">) </w:t>
      </w:r>
      <w:r>
        <w:t xml:space="preserve"> to migrate from the Oracle database to Oracle on Amazon RDS in a Multi-AZ deployment.</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5"/>
        </w:numPr>
        <w:spacing w:after="0" w:line="360" w:lineRule="auto"/>
        <w:ind w:left="0"/>
      </w:pPr>
      <w:r>
        <w:t>A company has a Microsoft .NET application that runs on an on-premises Windows Server. The application stores data by using an Oracle Database Standard Edition server. The company is planning a migration to AWS and wants to minimize development changes while moving the application. The AWS application environment should be highly available.</w:t>
      </w:r>
    </w:p>
    <w:p w:rsidR="00B15C3A" w:rsidRDefault="000A585A" w:rsidP="00AA689B">
      <w:pPr>
        <w:spacing w:after="0" w:line="360" w:lineRule="auto"/>
        <w:ind w:left="0"/>
      </w:pPr>
      <w:r>
        <w:t>Which combination of actions should the company take to meet these requirements? (Choose two.</w:t>
      </w:r>
      <w:r w:rsidR="00A14E3E">
        <w:t xml:space="preserve">) </w:t>
      </w:r>
    </w:p>
    <w:p w:rsidR="00B90CB5" w:rsidRDefault="00B90CB5" w:rsidP="00AA689B">
      <w:pPr>
        <w:spacing w:after="0" w:line="360" w:lineRule="auto"/>
        <w:ind w:left="0"/>
      </w:pPr>
    </w:p>
    <w:p w:rsidR="00B15C3A" w:rsidRDefault="000A585A" w:rsidP="00AA689B">
      <w:pPr>
        <w:spacing w:after="0" w:line="360" w:lineRule="auto"/>
        <w:ind w:left="0"/>
      </w:pPr>
      <w:r>
        <w:t>A.Refactor the application as serverless with AWS Lambda functions running .NET Core.</w:t>
      </w:r>
    </w:p>
    <w:p w:rsidR="00B15C3A" w:rsidRDefault="000A585A" w:rsidP="00AA689B">
      <w:pPr>
        <w:spacing w:after="0" w:line="360" w:lineRule="auto"/>
        <w:ind w:left="0"/>
      </w:pPr>
      <w:r>
        <w:t>B.Rehost the application in AWS Elastic Beanstalk with the .NET platform in a Multi-AZ deployment.</w:t>
      </w:r>
    </w:p>
    <w:p w:rsidR="00B15C3A" w:rsidRDefault="000A585A" w:rsidP="00AA689B">
      <w:pPr>
        <w:spacing w:after="0" w:line="360" w:lineRule="auto"/>
        <w:ind w:left="0"/>
      </w:pPr>
      <w:r>
        <w:t>C.Replatform the application to run on Amazon EC2 with the Amazon Linux Amazon Machine Image (AMI</w:t>
      </w:r>
      <w:r w:rsidR="00A14E3E">
        <w:t xml:space="preserve">) </w:t>
      </w:r>
      <w:r>
        <w:t>.</w:t>
      </w:r>
    </w:p>
    <w:p w:rsidR="00B15C3A" w:rsidRDefault="000A585A" w:rsidP="00AA689B">
      <w:pPr>
        <w:spacing w:after="0" w:line="360" w:lineRule="auto"/>
        <w:ind w:left="0"/>
      </w:pPr>
      <w:r>
        <w:t>D.Use AWS Database Migration Service (AWS DMS</w:t>
      </w:r>
      <w:r w:rsidR="00A14E3E">
        <w:t xml:space="preserve">) </w:t>
      </w:r>
      <w:r>
        <w:t xml:space="preserve"> to migrate from the Oracle database to Amazon DynamoDB in a Multi-AZ deployment.</w:t>
      </w:r>
    </w:p>
    <w:p w:rsidR="00B15C3A" w:rsidRDefault="000A585A" w:rsidP="00AA689B">
      <w:pPr>
        <w:spacing w:after="0" w:line="360" w:lineRule="auto"/>
        <w:ind w:left="0"/>
      </w:pPr>
      <w:r>
        <w:t>E.Use AWS Database Migration Service (AWS DMS</w:t>
      </w:r>
      <w:r w:rsidR="00A14E3E">
        <w:t xml:space="preserve">) </w:t>
      </w:r>
      <w:r>
        <w:t xml:space="preserve"> to migrate from the Oracle database to Oracle on Amazon RDS in a Multi-AZ deployment.</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B,E</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5"/>
        </w:numPr>
        <w:spacing w:after="0" w:line="360" w:lineRule="auto"/>
        <w:ind w:left="0"/>
      </w:pPr>
      <w:r>
        <w:t>A company is developing a marketing communications service that targets mobile app users. The company needs to send confirmation messages with Short Message Service (SMS</w:t>
      </w:r>
      <w:r w:rsidR="00A14E3E">
        <w:t xml:space="preserve">) </w:t>
      </w:r>
      <w:r>
        <w:t xml:space="preserve"> to its users. The users must be able to reply to the SMS messages. The company must store the responses for a year for analysis.</w:t>
      </w:r>
    </w:p>
    <w:p w:rsidR="00B15C3A" w:rsidRDefault="000A585A" w:rsidP="00AA689B">
      <w:pPr>
        <w:spacing w:after="0" w:line="360" w:lineRule="auto"/>
        <w:ind w:left="0"/>
      </w:pPr>
      <w:r>
        <w:t>What should a solutions architect do to meet these requirements?</w:t>
      </w:r>
    </w:p>
    <w:p w:rsidR="00B90CB5" w:rsidRDefault="00B90CB5" w:rsidP="00AA689B">
      <w:pPr>
        <w:spacing w:after="0" w:line="360" w:lineRule="auto"/>
        <w:ind w:left="0"/>
      </w:pPr>
    </w:p>
    <w:p w:rsidR="00B15C3A" w:rsidRDefault="000A585A" w:rsidP="00AA689B">
      <w:pPr>
        <w:spacing w:after="0" w:line="360" w:lineRule="auto"/>
        <w:ind w:left="0"/>
      </w:pPr>
      <w:r>
        <w:t>A.Create an Amazon Connect contact flow to send the SMS messages. Use AWS Lambda to process the responses.</w:t>
      </w:r>
    </w:p>
    <w:p w:rsidR="00B15C3A" w:rsidRDefault="000A585A" w:rsidP="00AA689B">
      <w:pPr>
        <w:spacing w:after="0" w:line="360" w:lineRule="auto"/>
        <w:ind w:left="0"/>
      </w:pPr>
      <w:r>
        <w:t>B.Build an Amazon Pinpoint journey. Configure Amazon Pinpoint to send events to an Amazon Kinesis data stream for analysis and archiving.</w:t>
      </w:r>
    </w:p>
    <w:p w:rsidR="00B15C3A" w:rsidRDefault="000A585A" w:rsidP="00AA689B">
      <w:pPr>
        <w:spacing w:after="0" w:line="360" w:lineRule="auto"/>
        <w:ind w:left="0"/>
      </w:pPr>
      <w:r>
        <w:t>C.Use Amazon Simple Queue Service (Amazon SQS</w:t>
      </w:r>
      <w:r w:rsidR="00A14E3E">
        <w:t xml:space="preserve">) </w:t>
      </w:r>
      <w:r>
        <w:t xml:space="preserve"> to distribute the SMS messages. Use AWS Lambda to process the responses.</w:t>
      </w:r>
    </w:p>
    <w:p w:rsidR="00B90CB5" w:rsidRDefault="000A585A" w:rsidP="00AA689B">
      <w:pPr>
        <w:spacing w:after="0" w:line="360" w:lineRule="auto"/>
        <w:ind w:left="0"/>
      </w:pPr>
      <w:r>
        <w:t>D.Create an Amazon Simple Notification Service (Amazon SNS</w:t>
      </w:r>
      <w:r w:rsidR="00A14E3E">
        <w:t xml:space="preserve">) </w:t>
      </w:r>
      <w:r>
        <w:t xml:space="preserve"> FIFO topic. Subscribe an Amazon Kinesis data stream to the SNS topic for analysis and archiving.</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6"/>
        </w:numPr>
        <w:spacing w:after="0" w:line="360" w:lineRule="auto"/>
        <w:ind w:left="0"/>
      </w:pPr>
      <w:r>
        <w:t>A company is developing a marketing communications service that targets mobile app users. The company needs to send confirmation messages with Short Message Service (SMS</w:t>
      </w:r>
      <w:r w:rsidR="00A14E3E">
        <w:t xml:space="preserve">) </w:t>
      </w:r>
      <w:r>
        <w:t xml:space="preserve"> to its users. The users must be able to reply to the SMS messages. The company must store the responses for a year for analysis.</w:t>
      </w:r>
    </w:p>
    <w:p w:rsidR="00B15C3A" w:rsidRDefault="000A585A" w:rsidP="00AA689B">
      <w:pPr>
        <w:spacing w:after="0" w:line="360" w:lineRule="auto"/>
        <w:ind w:left="0"/>
      </w:pPr>
      <w:r>
        <w:t>What should a solutions architect do to meet these requirements?</w:t>
      </w:r>
    </w:p>
    <w:p w:rsidR="00B90CB5" w:rsidRDefault="00B90CB5" w:rsidP="00AA689B">
      <w:pPr>
        <w:spacing w:after="0" w:line="360" w:lineRule="auto"/>
        <w:ind w:left="0"/>
      </w:pPr>
    </w:p>
    <w:p w:rsidR="00B15C3A" w:rsidRDefault="000A585A" w:rsidP="00AA689B">
      <w:pPr>
        <w:spacing w:after="0" w:line="360" w:lineRule="auto"/>
        <w:ind w:left="0"/>
      </w:pPr>
      <w:r>
        <w:t>A.Create an Amazon Connect contact flow to send the SMS messages. Use AWS Lambda to process the responses.</w:t>
      </w:r>
    </w:p>
    <w:p w:rsidR="00B15C3A" w:rsidRDefault="000A585A" w:rsidP="00AA689B">
      <w:pPr>
        <w:spacing w:after="0" w:line="360" w:lineRule="auto"/>
        <w:ind w:left="0"/>
      </w:pPr>
      <w:r>
        <w:t>B.Build an Amazon Pinpoint journey. Configure Amazon Pinpoint to send events to an Amazon Kinesis data stream for analysis and archiving.</w:t>
      </w:r>
    </w:p>
    <w:p w:rsidR="00B15C3A" w:rsidRDefault="000A585A" w:rsidP="00AA689B">
      <w:pPr>
        <w:spacing w:after="0" w:line="360" w:lineRule="auto"/>
        <w:ind w:left="0"/>
      </w:pPr>
      <w:r>
        <w:t>C.Use Amazon Simple Queue Service (Amazon SQS</w:t>
      </w:r>
      <w:r w:rsidR="00A14E3E">
        <w:t xml:space="preserve">) </w:t>
      </w:r>
      <w:r>
        <w:t xml:space="preserve"> to distribute the SMS messages. Use AWS Lambda to process the responses.</w:t>
      </w:r>
    </w:p>
    <w:p w:rsidR="00B15C3A" w:rsidRDefault="000A585A" w:rsidP="00AA689B">
      <w:pPr>
        <w:spacing w:after="0" w:line="360" w:lineRule="auto"/>
        <w:ind w:left="0"/>
      </w:pPr>
      <w:r>
        <w:t>D.Create an Amazon Simple Notification Service (Amazon SNS</w:t>
      </w:r>
      <w:r w:rsidR="00A14E3E">
        <w:t xml:space="preserve">) </w:t>
      </w:r>
      <w:r>
        <w:t xml:space="preserve"> FIFO topic. Subscribe an Amazon Kinesis data stream to the SNS topic for analysis and archiving.</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B</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6"/>
        </w:numPr>
        <w:spacing w:after="0" w:line="360" w:lineRule="auto"/>
        <w:ind w:left="0"/>
      </w:pPr>
      <w:r>
        <w:t>A company is planning to move its data to an Amazon S3 bucket. The data must be encrypted when it is stored in the S3 bucket. Additionally, the encryption key must be automatically rotated every year.</w:t>
      </w:r>
    </w:p>
    <w:p w:rsidR="00B15C3A" w:rsidRDefault="000A585A" w:rsidP="00AA689B">
      <w:pPr>
        <w:spacing w:after="0" w:line="360" w:lineRule="auto"/>
        <w:ind w:left="0"/>
      </w:pPr>
      <w:r>
        <w:t>Which solution will meet these requirements with the LEAST operational overhead?</w:t>
      </w:r>
    </w:p>
    <w:p w:rsidR="00B90CB5" w:rsidRDefault="00B90CB5" w:rsidP="00AA689B">
      <w:pPr>
        <w:spacing w:after="0" w:line="360" w:lineRule="auto"/>
        <w:ind w:left="0"/>
      </w:pPr>
    </w:p>
    <w:p w:rsidR="00B15C3A" w:rsidRDefault="000A585A" w:rsidP="00AA689B">
      <w:pPr>
        <w:spacing w:after="0" w:line="360" w:lineRule="auto"/>
        <w:ind w:left="0"/>
      </w:pPr>
      <w:r>
        <w:t>A.Move the data to the S3 bucket. Use server-side encryption with Amazon S3 managed encryption keys (SSE-S3</w:t>
      </w:r>
      <w:r w:rsidR="00A14E3E">
        <w:t xml:space="preserve">) </w:t>
      </w:r>
      <w:r>
        <w:t>. Use the built-in key rotation behavior of SSE-S3 encryption keys.</w:t>
      </w:r>
    </w:p>
    <w:p w:rsidR="00B90CB5" w:rsidRDefault="000A585A" w:rsidP="00AA689B">
      <w:pPr>
        <w:spacing w:after="0" w:line="360" w:lineRule="auto"/>
        <w:ind w:left="0"/>
      </w:pPr>
      <w:r>
        <w:t>B.Create an AWS Key Management Service (AWS KMS</w:t>
      </w:r>
      <w:r w:rsidR="00A14E3E">
        <w:t xml:space="preserve">) </w:t>
      </w:r>
      <w:r>
        <w:t xml:space="preserve"> customer managed key. Enable automatic key rotation. Set the S3 bucket·s default encryption behavior to use the customer managed KMS key. Move the data to the S3 bucket. </w:t>
      </w:r>
    </w:p>
    <w:p w:rsidR="00B15C3A" w:rsidRDefault="000A585A" w:rsidP="00AA689B">
      <w:pPr>
        <w:spacing w:after="0" w:line="360" w:lineRule="auto"/>
        <w:ind w:left="0"/>
      </w:pPr>
      <w:r>
        <w:t>C.Create an AWS Key Management Service (AWS KMS</w:t>
      </w:r>
      <w:r w:rsidR="00A14E3E">
        <w:t xml:space="preserve">) </w:t>
      </w:r>
      <w:r>
        <w:t xml:space="preserve"> customer managed key. Set the S3 bucket·s default encryption behavior to use the customer managed KMS key. Move the data to the S3 bucket. Manually rotate the KMS key every year.</w:t>
      </w:r>
    </w:p>
    <w:p w:rsidR="00B90CB5" w:rsidRDefault="000A585A" w:rsidP="00AA689B">
      <w:pPr>
        <w:spacing w:after="0" w:line="360" w:lineRule="auto"/>
        <w:ind w:left="0"/>
      </w:pPr>
      <w:r>
        <w:t>D.Encrypt the data with customer key material before moving the data to the S3 bucket. Create an AWS Key Management Service (AWS KMS</w:t>
      </w:r>
      <w:r w:rsidR="00A14E3E">
        <w:t xml:space="preserve">) </w:t>
      </w:r>
      <w:r>
        <w:t xml:space="preserve"> key without key material. Import the customer key material into the KMS key. Enable automatic key rotation.</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428</w:t>
      </w:r>
      <w:r w:rsidR="00A14E3E">
        <w:t xml:space="preserve">) </w:t>
      </w:r>
      <w:r>
        <w:t xml:space="preserve"> A company is planning to move its data to an Amazon S3 bucket. The data must be encrypted when it is stored in the S3 bucket. Additionally, the encryption key must be automatically rotated every year.</w:t>
      </w:r>
    </w:p>
    <w:p w:rsidR="00B15C3A" w:rsidRDefault="000A585A" w:rsidP="00AA689B">
      <w:pPr>
        <w:spacing w:after="0" w:line="360" w:lineRule="auto"/>
        <w:ind w:left="0"/>
      </w:pPr>
      <w:r>
        <w:t>Which solution will meet these requirements with the LEAST operational overhead?</w:t>
      </w:r>
    </w:p>
    <w:p w:rsidR="00B90CB5" w:rsidRDefault="00B90CB5" w:rsidP="00AA689B">
      <w:pPr>
        <w:spacing w:after="0" w:line="360" w:lineRule="auto"/>
        <w:ind w:left="0"/>
      </w:pPr>
    </w:p>
    <w:p w:rsidR="00B15C3A" w:rsidRDefault="000A585A" w:rsidP="00AA689B">
      <w:pPr>
        <w:spacing w:after="0" w:line="360" w:lineRule="auto"/>
        <w:ind w:left="0"/>
      </w:pPr>
      <w:r>
        <w:t>A.Move the data to the S3 bucket. Use server-side encryption with Amazon S3 managed encryption keys (SSE-S3</w:t>
      </w:r>
      <w:r w:rsidR="00A14E3E">
        <w:t xml:space="preserve">) </w:t>
      </w:r>
      <w:r>
        <w:t>. Use the built-in key rotation behavior of SSE-S3 encryption keys.</w:t>
      </w:r>
    </w:p>
    <w:p w:rsidR="00B90CB5" w:rsidRDefault="000A585A" w:rsidP="00AA689B">
      <w:pPr>
        <w:spacing w:after="0" w:line="360" w:lineRule="auto"/>
        <w:ind w:left="0"/>
      </w:pPr>
      <w:r>
        <w:t>B.Create an AWS Key Management Service (AWS KMS</w:t>
      </w:r>
      <w:r w:rsidR="00A14E3E">
        <w:t xml:space="preserve">) </w:t>
      </w:r>
      <w:r>
        <w:t xml:space="preserve"> customer managed key. Enable automatic key rotation. Set the S3 bucket·s default encryption behavior to use the customer managed KMS key. Move the data to the S3 bucket. </w:t>
      </w:r>
    </w:p>
    <w:p w:rsidR="00B15C3A" w:rsidRDefault="000A585A" w:rsidP="00AA689B">
      <w:pPr>
        <w:spacing w:after="0" w:line="360" w:lineRule="auto"/>
        <w:ind w:left="0"/>
      </w:pPr>
      <w:r>
        <w:t>C.Create an AWS Key Management Service (AWS KMS</w:t>
      </w:r>
      <w:r w:rsidR="00A14E3E">
        <w:t xml:space="preserve">) </w:t>
      </w:r>
      <w:r>
        <w:t xml:space="preserve"> customer managed key. Set the S3 bucket·s default encryption behavior to use the customer managed KMS key. Move the data to the S3 bucket. Manually rotate the KMS key every year.</w:t>
      </w:r>
    </w:p>
    <w:p w:rsidR="00B15C3A" w:rsidRDefault="000A585A" w:rsidP="00AA689B">
      <w:pPr>
        <w:spacing w:after="0" w:line="360" w:lineRule="auto"/>
        <w:ind w:left="0"/>
      </w:pPr>
      <w:r>
        <w:t>D.Encrypt the data with customer key material before moving the data to the S3 bucket. Create an AWS Key Management Service (AWS KMS</w:t>
      </w:r>
      <w:r w:rsidR="00A14E3E">
        <w:t xml:space="preserve">) </w:t>
      </w:r>
      <w:r>
        <w:t xml:space="preserve"> key without key material. Import the customer key material into the KMS key. Enable automatic key rotation.</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B</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429</w:t>
      </w:r>
      <w:r w:rsidR="00A14E3E">
        <w:t xml:space="preserve">) </w:t>
      </w:r>
      <w:r>
        <w:t xml:space="preserve"> The customers of a finance company request appointments with financial advisors by sending text messages. A web application that runs on Amazon EC2 instances accepts the appointment requests. The text messages are published to an Amazon Simple Queue Service (Amazon SQS</w:t>
      </w:r>
      <w:r w:rsidR="00A14E3E">
        <w:t xml:space="preserve">) </w:t>
      </w:r>
      <w:r>
        <w:t xml:space="preserve"> queue through the web application. Another application that runs on EC2 instances then sends meeting invitations and meeting confirmation email messages to the customers. After successful scheduling, this application stores the meeting information in an Amazon DynamoDB database.</w:t>
      </w:r>
      <w:r w:rsidR="00B90CB5">
        <w:t xml:space="preserve"> </w:t>
      </w:r>
      <w:r>
        <w:t>As the company expands, customers report that their meeting invitations are taking longer to arrive.</w:t>
      </w:r>
    </w:p>
    <w:p w:rsidR="00B15C3A" w:rsidRDefault="000A585A" w:rsidP="00AA689B">
      <w:pPr>
        <w:spacing w:after="0" w:line="360" w:lineRule="auto"/>
        <w:ind w:left="0"/>
      </w:pPr>
      <w:r>
        <w:t>What should a solutions architect recommend to resolve this issue?</w:t>
      </w:r>
    </w:p>
    <w:p w:rsidR="00B90CB5" w:rsidRDefault="00B90CB5" w:rsidP="00AA689B">
      <w:pPr>
        <w:spacing w:after="0" w:line="360" w:lineRule="auto"/>
        <w:ind w:left="0"/>
      </w:pPr>
    </w:p>
    <w:p w:rsidR="00B15C3A" w:rsidRDefault="000A585A" w:rsidP="00AA689B">
      <w:pPr>
        <w:spacing w:after="0" w:line="360" w:lineRule="auto"/>
        <w:ind w:left="0"/>
      </w:pPr>
      <w:r>
        <w:t>A.Add a DynamoDB Accelerator (DAX</w:t>
      </w:r>
      <w:r w:rsidR="00A14E3E">
        <w:t xml:space="preserve">) </w:t>
      </w:r>
      <w:r>
        <w:t xml:space="preserve"> cluster in front of the DynamoDB database.</w:t>
      </w:r>
    </w:p>
    <w:p w:rsidR="00B15C3A" w:rsidRDefault="000A585A" w:rsidP="00AA689B">
      <w:pPr>
        <w:spacing w:after="0" w:line="360" w:lineRule="auto"/>
        <w:ind w:left="0"/>
      </w:pPr>
      <w:r>
        <w:t>B.Add an Amazon API Gateway API in front of the web application that accepts the appointment requests.</w:t>
      </w:r>
    </w:p>
    <w:p w:rsidR="00B15C3A" w:rsidRDefault="000A585A" w:rsidP="00AA689B">
      <w:pPr>
        <w:spacing w:after="0" w:line="360" w:lineRule="auto"/>
        <w:ind w:left="0"/>
      </w:pPr>
      <w:r>
        <w:t>C.Add an Amazon CloudFront distribution. Set the origin as the web application that accepts the appointment requests.</w:t>
      </w:r>
    </w:p>
    <w:p w:rsidR="00B90CB5" w:rsidRDefault="000A585A" w:rsidP="00AA689B">
      <w:pPr>
        <w:spacing w:after="0" w:line="360" w:lineRule="auto"/>
        <w:ind w:left="0"/>
      </w:pPr>
      <w:r>
        <w:t>D.Add an Auto Scaling group for the application that sends meeting invitations. Configure the Auto Scaling group to scale based on the depth of the SQS queue.</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B90CB5">
      <w:pPr>
        <w:numPr>
          <w:ilvl w:val="0"/>
          <w:numId w:val="847"/>
        </w:numPr>
        <w:spacing w:after="0" w:line="360" w:lineRule="auto"/>
        <w:ind w:left="0"/>
      </w:pPr>
      <w:r>
        <w:t>The customers of a finance company request appointments with financial advisors by sending text messages. A web application that runs on Amazon EC2 instances accepts the appointment requests. The text messages are published to an Amazon Simple Queue Service (Amazon SQS</w:t>
      </w:r>
      <w:r w:rsidR="00A14E3E">
        <w:t xml:space="preserve">) </w:t>
      </w:r>
      <w:r>
        <w:t xml:space="preserve"> queue through the web application. Another application that runs on EC2 instances then sends meeting invitations and meeting confirmation email messages to the customers. After successful scheduling, this application stores the meeting information in an Amazon DynamoDB database.</w:t>
      </w:r>
      <w:r w:rsidR="00B90CB5">
        <w:t xml:space="preserve"> </w:t>
      </w:r>
      <w:r>
        <w:t>As the company expands, customers report that their meeting invitations are taking longer to arrive.</w:t>
      </w:r>
    </w:p>
    <w:p w:rsidR="00B15C3A" w:rsidRDefault="000A585A" w:rsidP="00AA689B">
      <w:pPr>
        <w:spacing w:after="0" w:line="360" w:lineRule="auto"/>
        <w:ind w:left="0"/>
      </w:pPr>
      <w:r>
        <w:t>What should a solutions architect recommend to resolve this issue?</w:t>
      </w:r>
    </w:p>
    <w:p w:rsidR="00B90CB5" w:rsidRDefault="00B90CB5" w:rsidP="00AA689B">
      <w:pPr>
        <w:spacing w:after="0" w:line="360" w:lineRule="auto"/>
        <w:ind w:left="0"/>
      </w:pPr>
    </w:p>
    <w:p w:rsidR="00B15C3A" w:rsidRDefault="000A585A" w:rsidP="00AA689B">
      <w:pPr>
        <w:spacing w:after="0" w:line="360" w:lineRule="auto"/>
        <w:ind w:left="0"/>
      </w:pPr>
      <w:r>
        <w:t>A.Add a DynamoDB Accelerator (DAX</w:t>
      </w:r>
      <w:r w:rsidR="00A14E3E">
        <w:t xml:space="preserve">) </w:t>
      </w:r>
      <w:r>
        <w:t xml:space="preserve"> cluster in front of the DynamoDB database.</w:t>
      </w:r>
    </w:p>
    <w:p w:rsidR="00B15C3A" w:rsidRDefault="000A585A" w:rsidP="00AA689B">
      <w:pPr>
        <w:spacing w:after="0" w:line="360" w:lineRule="auto"/>
        <w:ind w:left="0"/>
      </w:pPr>
      <w:r>
        <w:t>B.Add an Amazon API Gateway API in front of the web application that accepts the appointment requests.</w:t>
      </w:r>
    </w:p>
    <w:p w:rsidR="00B15C3A" w:rsidRDefault="000A585A" w:rsidP="00AA689B">
      <w:pPr>
        <w:spacing w:after="0" w:line="360" w:lineRule="auto"/>
        <w:ind w:left="0"/>
      </w:pPr>
      <w:r>
        <w:t>C.Add an Amazon CloudFront distribution. Set the origin as the web application that accepts the appointment requests.</w:t>
      </w:r>
    </w:p>
    <w:p w:rsidR="00B15C3A" w:rsidRDefault="000A585A" w:rsidP="00AA689B">
      <w:pPr>
        <w:spacing w:after="0" w:line="360" w:lineRule="auto"/>
        <w:ind w:left="0"/>
      </w:pPr>
      <w:r>
        <w:t>D.Add an Auto Scaling group for the application that sends meeting invitations. Configure the Auto Scaling group to scale based on the depth of the SQS queue.</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D</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B90CB5">
      <w:pPr>
        <w:numPr>
          <w:ilvl w:val="0"/>
          <w:numId w:val="847"/>
        </w:numPr>
        <w:spacing w:after="0" w:line="360" w:lineRule="auto"/>
        <w:ind w:left="0"/>
      </w:pPr>
      <w:r>
        <w:t>An online retail company has more than 50 million active customers and receives more than 25,000 orders each day. The company collects purchase data for customers and stores this data in Amazon S3. Additional customer data is stored in Amazon RDS.</w:t>
      </w:r>
      <w:r w:rsidR="00B90CB5">
        <w:t xml:space="preserve"> </w:t>
      </w:r>
      <w:r>
        <w:t>The company wants to make all the data available to various teams so that the teams can perform analytics. The solution must provide the ability to manage fine-grained permissions for the data and must minimize operational overhead.</w:t>
      </w:r>
    </w:p>
    <w:p w:rsidR="00B15C3A" w:rsidRDefault="000A585A" w:rsidP="00AA689B">
      <w:pPr>
        <w:spacing w:after="0" w:line="360" w:lineRule="auto"/>
        <w:ind w:left="0"/>
      </w:pPr>
      <w:r>
        <w:t>Which solution will meet these requirements?</w:t>
      </w:r>
    </w:p>
    <w:p w:rsidR="00B90CB5" w:rsidRDefault="00B90CB5" w:rsidP="00AA689B">
      <w:pPr>
        <w:spacing w:after="0" w:line="360" w:lineRule="auto"/>
        <w:ind w:left="0"/>
      </w:pPr>
    </w:p>
    <w:p w:rsidR="00B15C3A" w:rsidRDefault="000A585A" w:rsidP="00AA689B">
      <w:pPr>
        <w:spacing w:after="0" w:line="360" w:lineRule="auto"/>
        <w:ind w:left="0"/>
      </w:pPr>
      <w:r>
        <w:t>A.Migrate the purchase data to write directly to Amazon RDS. Use RDS access controls to limit access.</w:t>
      </w:r>
    </w:p>
    <w:p w:rsidR="00B15C3A" w:rsidRDefault="000A585A" w:rsidP="00AA689B">
      <w:pPr>
        <w:spacing w:after="0" w:line="360" w:lineRule="auto"/>
        <w:ind w:left="0"/>
      </w:pPr>
      <w:r>
        <w:t>B.Schedule an AWS Lambda function to periodically copy data from Amazon RDS to Amazon S3. Create an AWS Glue crawler. Use Amazon Athena to query the data. Use S3 policies to limit access.</w:t>
      </w:r>
    </w:p>
    <w:p w:rsidR="00B15C3A" w:rsidRDefault="000A585A" w:rsidP="00AA689B">
      <w:pPr>
        <w:spacing w:after="0" w:line="360" w:lineRule="auto"/>
        <w:ind w:left="0"/>
      </w:pPr>
      <w:r>
        <w:t>C.Create a data lake by using AWS Lake Formation. Create an AWS Glue JDBC connection to Amazon RDS. Register the S3 bucket in Lake Formation. Use Lake Formation access controls to limit access.</w:t>
      </w:r>
    </w:p>
    <w:p w:rsidR="00B90CB5" w:rsidRDefault="000A585A" w:rsidP="00AA689B">
      <w:pPr>
        <w:spacing w:after="0" w:line="360" w:lineRule="auto"/>
        <w:ind w:left="0"/>
      </w:pPr>
      <w:r>
        <w:t>D.Create an Amazon Redshift cluster. Schedule an AWS Lambda function to periodically copy data from Amazon S3 and Amazon RDS to Amazon Redshift. Use Amazon Redshift access controls to limit access.</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430</w:t>
      </w:r>
      <w:r w:rsidR="00A14E3E">
        <w:t xml:space="preserve">) </w:t>
      </w:r>
      <w:r>
        <w:t xml:space="preserve"> An online retail company has more than 50 million active customers and receives more than 25,000 orders each day. The company collects purchase data for customers and stores this data in Amazon S3. Additional customer data is stored in Amazon RDS.</w:t>
      </w:r>
      <w:r w:rsidR="00B90CB5">
        <w:t xml:space="preserve"> </w:t>
      </w:r>
      <w:r>
        <w:t>The company wants to make all the data available to various teams so that the teams can perform analytics. The solution must provide the ability to manage fine-grained permissions for the data and must minimize operational overhead.</w:t>
      </w:r>
    </w:p>
    <w:p w:rsidR="00B15C3A" w:rsidRDefault="000A585A" w:rsidP="00AA689B">
      <w:pPr>
        <w:spacing w:after="0" w:line="360" w:lineRule="auto"/>
        <w:ind w:left="0"/>
      </w:pPr>
      <w:r>
        <w:t>Which solution will meet these requirements?</w:t>
      </w:r>
    </w:p>
    <w:p w:rsidR="00B90CB5" w:rsidRDefault="00B90CB5" w:rsidP="00AA689B">
      <w:pPr>
        <w:spacing w:after="0" w:line="360" w:lineRule="auto"/>
        <w:ind w:left="0"/>
      </w:pPr>
    </w:p>
    <w:p w:rsidR="00B15C3A" w:rsidRDefault="000A585A" w:rsidP="00AA689B">
      <w:pPr>
        <w:spacing w:after="0" w:line="360" w:lineRule="auto"/>
        <w:ind w:left="0"/>
      </w:pPr>
      <w:r>
        <w:t>A.Migrate the purchase data to write directly to Amazon RDS. Use RDS access controls to limit access.</w:t>
      </w:r>
    </w:p>
    <w:p w:rsidR="00B15C3A" w:rsidRDefault="000A585A" w:rsidP="00AA689B">
      <w:pPr>
        <w:spacing w:after="0" w:line="360" w:lineRule="auto"/>
        <w:ind w:left="0"/>
      </w:pPr>
      <w:r>
        <w:t>B.Schedule an AWS Lambda function to periodically copy data from Amazon RDS to Amazon S3. Create an AWS Glue crawler. Use Amazon Athena to query the data. Use S3 policies to limit access.</w:t>
      </w:r>
    </w:p>
    <w:p w:rsidR="00B15C3A" w:rsidRDefault="000A585A" w:rsidP="00AA689B">
      <w:pPr>
        <w:spacing w:after="0" w:line="360" w:lineRule="auto"/>
        <w:ind w:left="0"/>
      </w:pPr>
      <w:r>
        <w:t>C.Create a data lake by using AWS Lake Formation. Create an AWS Glue JDBC connection to Amazon RDS. Register the S3 bucket in Lake Formation. Use Lake Formation access controls to limit access.</w:t>
      </w:r>
    </w:p>
    <w:p w:rsidR="00B15C3A" w:rsidRDefault="000A585A" w:rsidP="00AA689B">
      <w:pPr>
        <w:spacing w:after="0" w:line="360" w:lineRule="auto"/>
        <w:ind w:left="0"/>
      </w:pPr>
      <w:r>
        <w:t>D.Create an Amazon Redshift cluster. Schedule an AWS Lambda function to periodically copy data from Amazon S3 and Amazon RDS to Amazon Redshift. Use Amazon Redshift access controls to limit access.</w:t>
      </w:r>
    </w:p>
    <w:p w:rsidR="00B90CB5" w:rsidRDefault="00B90CB5" w:rsidP="00AA689B">
      <w:pPr>
        <w:spacing w:after="0" w:line="360" w:lineRule="auto"/>
        <w:ind w:left="0"/>
      </w:pPr>
    </w:p>
    <w:p w:rsidR="00B90CB5" w:rsidRDefault="00B90CB5" w:rsidP="00AA689B">
      <w:pPr>
        <w:spacing w:after="0" w:line="360" w:lineRule="auto"/>
        <w:ind w:left="0"/>
      </w:pPr>
      <w:r>
        <w:t>Correct Answer</w:t>
      </w:r>
      <w:r w:rsidR="000A585A">
        <w:t>: C</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431</w:t>
      </w:r>
      <w:r w:rsidR="00A14E3E">
        <w:t xml:space="preserve">) </w:t>
      </w:r>
      <w:r>
        <w:t xml:space="preserve"> A company hosts a marketing website in an on-premises data center. The website consists of static documents and runs on a single server. An administrator updates the website content infrequently and uses an SFTP client to upload new documents.</w:t>
      </w:r>
      <w:r w:rsidR="00B90CB5">
        <w:t xml:space="preserve"> </w:t>
      </w:r>
      <w:r>
        <w:t>The company decides to host its website on AWS and to use Amazon CloudFront. The company·s solutions architect creates a CloudFront distribution. The solutions architect must design the most cost-effective and resilient architecture for website hosting to serve as the CloudFront origin.</w:t>
      </w:r>
    </w:p>
    <w:p w:rsidR="00B15C3A" w:rsidRDefault="000A585A" w:rsidP="00AA689B">
      <w:pPr>
        <w:spacing w:after="0" w:line="360" w:lineRule="auto"/>
        <w:ind w:left="0"/>
      </w:pPr>
      <w:r>
        <w:t>Which solution will meet these requirements?</w:t>
      </w:r>
    </w:p>
    <w:p w:rsidR="00B90CB5" w:rsidRDefault="00B90CB5" w:rsidP="00AA689B">
      <w:pPr>
        <w:spacing w:after="0" w:line="360" w:lineRule="auto"/>
        <w:ind w:left="0"/>
      </w:pPr>
    </w:p>
    <w:p w:rsidR="00B15C3A" w:rsidRDefault="000A585A" w:rsidP="00AA689B">
      <w:pPr>
        <w:spacing w:after="0" w:line="360" w:lineRule="auto"/>
        <w:ind w:left="0"/>
      </w:pPr>
      <w:r>
        <w:t>A.Create a virtual server by using Amazon Lightsail. Configure the web server in the Lightsail instance. Upload website content by using an SFTP client.</w:t>
      </w:r>
    </w:p>
    <w:p w:rsidR="00B15C3A" w:rsidRDefault="000A585A" w:rsidP="00AA689B">
      <w:pPr>
        <w:spacing w:after="0" w:line="360" w:lineRule="auto"/>
        <w:ind w:left="0"/>
      </w:pPr>
      <w:r>
        <w:t>B.Create an AWS Auto Scaling group for Amazon EC2 instances. Use an Application Load Balancer. Upload website content by using an SFTP client.</w:t>
      </w:r>
    </w:p>
    <w:p w:rsidR="00B15C3A" w:rsidRDefault="000A585A" w:rsidP="00AA689B">
      <w:pPr>
        <w:spacing w:after="0" w:line="360" w:lineRule="auto"/>
        <w:ind w:left="0"/>
      </w:pPr>
      <w:r>
        <w:t>C.Create a private Amazon S3 bucket. Use an S3 bucket policy to allow access from a CloudFront origin access identity (OAI</w:t>
      </w:r>
      <w:r w:rsidR="00A14E3E">
        <w:t xml:space="preserve">) </w:t>
      </w:r>
      <w:r>
        <w:t>. Upload website content by using the AWS CLI.</w:t>
      </w:r>
    </w:p>
    <w:p w:rsidR="00B90CB5" w:rsidRDefault="000A585A" w:rsidP="00AA689B">
      <w:pPr>
        <w:spacing w:after="0" w:line="360" w:lineRule="auto"/>
        <w:ind w:left="0"/>
      </w:pPr>
      <w:r>
        <w:t>D.Create a public Amazon S3 bucket. Configure AWS Transfer for SFTP. Configure the S3 bucket for website hosting. Upload website content by using the SFTP client.</w:t>
      </w:r>
    </w:p>
    <w:p w:rsidR="00B90CB5" w:rsidRDefault="00B90CB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431</w:t>
      </w:r>
      <w:r w:rsidR="00A14E3E">
        <w:t xml:space="preserve">) </w:t>
      </w:r>
      <w:r>
        <w:t xml:space="preserve"> A company hosts a marketing website in an on-premises data center. The website consists of static documents and runs on a single server. An administrator updates the website content infrequently and uses an SFTP client to upload new documents.</w:t>
      </w:r>
      <w:r w:rsidR="00B90CB5">
        <w:t xml:space="preserve"> </w:t>
      </w:r>
      <w:r>
        <w:t>The company decides to host its website on AWS and to use Amazon CloudFront. The company·s solutions architect creates a CloudFront distribution. The solutions architect must design the most cost-effective and resilient architecture for website hosting to serve as the CloudFront origin.</w:t>
      </w:r>
    </w:p>
    <w:p w:rsidR="00B15C3A" w:rsidRDefault="000A585A" w:rsidP="00AA689B">
      <w:pPr>
        <w:spacing w:after="0" w:line="360" w:lineRule="auto"/>
        <w:ind w:left="0"/>
      </w:pPr>
      <w:r>
        <w:t>Which solution will meet these requirements?</w:t>
      </w:r>
    </w:p>
    <w:p w:rsidR="00B90CB5" w:rsidRDefault="00B90CB5" w:rsidP="00AA689B">
      <w:pPr>
        <w:spacing w:after="0" w:line="360" w:lineRule="auto"/>
        <w:ind w:left="0"/>
      </w:pPr>
    </w:p>
    <w:p w:rsidR="00B15C3A" w:rsidRDefault="000A585A" w:rsidP="00AA689B">
      <w:pPr>
        <w:spacing w:after="0" w:line="360" w:lineRule="auto"/>
        <w:ind w:left="0"/>
      </w:pPr>
      <w:r>
        <w:t>A.Create a virtual server by using Amazon Lightsail. Configure the web server in the Lightsail instance. Upload website content by using an SFTP client.</w:t>
      </w:r>
    </w:p>
    <w:p w:rsidR="00B15C3A" w:rsidRDefault="000A585A" w:rsidP="00AA689B">
      <w:pPr>
        <w:spacing w:after="0" w:line="360" w:lineRule="auto"/>
        <w:ind w:left="0"/>
      </w:pPr>
      <w:r>
        <w:t>B.Create an AWS Auto Scaling group for Amazon EC2 instances. Use an Application Load Balancer. Upload website content by using an SFTP client.</w:t>
      </w:r>
    </w:p>
    <w:p w:rsidR="00B15C3A" w:rsidRDefault="000A585A" w:rsidP="00AA689B">
      <w:pPr>
        <w:spacing w:after="0" w:line="360" w:lineRule="auto"/>
        <w:ind w:left="0"/>
      </w:pPr>
      <w:r>
        <w:t>C.Create a private Amazon S3 bucket. Use an S3 bucket policy to allow access from a CloudFront origin access identity (OAI</w:t>
      </w:r>
      <w:r w:rsidR="00A14E3E">
        <w:t xml:space="preserve">) </w:t>
      </w:r>
      <w:r>
        <w:t>. Upload website content by using the AWS CLI.</w:t>
      </w:r>
    </w:p>
    <w:p w:rsidR="00B15C3A" w:rsidRDefault="000A585A" w:rsidP="00AA689B">
      <w:pPr>
        <w:spacing w:after="0" w:line="360" w:lineRule="auto"/>
        <w:ind w:left="0"/>
      </w:pPr>
      <w:r>
        <w:t>D.Create a public Amazon S3 bucket. Configure AWS Transfer for SFTP. Configure the S3 bucket for website hosting. Upload website content by using the SFTP client.</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C</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432</w:t>
      </w:r>
      <w:r w:rsidR="00A14E3E">
        <w:t xml:space="preserve">) </w:t>
      </w:r>
      <w:r>
        <w:t xml:space="preserve"> A company wants to manage Amazon Machine Images (AMIs</w:t>
      </w:r>
      <w:r w:rsidR="00A14E3E">
        <w:t xml:space="preserve">) </w:t>
      </w:r>
      <w:r>
        <w:t>. The company currently copies AMIs to the same AWS Region where the AMIs were created. The company needs to design an application that captures AWS API calls and sends alerts whenever the Amazon EC2 CreateImage API operation is called within the company·s account.</w:t>
      </w:r>
    </w:p>
    <w:p w:rsidR="00B15C3A" w:rsidRDefault="000A585A" w:rsidP="00AA689B">
      <w:pPr>
        <w:spacing w:after="0" w:line="360" w:lineRule="auto"/>
        <w:ind w:left="0"/>
      </w:pPr>
      <w:r>
        <w:t>Which solution will meet these requirements with the LEAST operational overhead?</w:t>
      </w:r>
    </w:p>
    <w:p w:rsidR="00F87306" w:rsidRDefault="00F87306" w:rsidP="00AA689B">
      <w:pPr>
        <w:spacing w:after="0" w:line="360" w:lineRule="auto"/>
        <w:ind w:left="0"/>
      </w:pPr>
    </w:p>
    <w:p w:rsidR="00B15C3A" w:rsidRDefault="000A585A" w:rsidP="00AA689B">
      <w:pPr>
        <w:spacing w:after="0" w:line="360" w:lineRule="auto"/>
        <w:ind w:left="0"/>
      </w:pPr>
      <w:r>
        <w:t>A.Create an AWS Lambda function to query AWS CloudTrail logs and to send an alert when a CreateImage API call is detected.</w:t>
      </w:r>
    </w:p>
    <w:p w:rsidR="00B15C3A" w:rsidRDefault="000A585A" w:rsidP="00AA689B">
      <w:pPr>
        <w:spacing w:after="0" w:line="360" w:lineRule="auto"/>
        <w:ind w:left="0"/>
      </w:pPr>
      <w:r>
        <w:t>B.Configure AWS CloudTrail with an Amazon Simple Notification Service (Amazon SNS</w:t>
      </w:r>
      <w:r w:rsidR="00A14E3E">
        <w:t xml:space="preserve">) </w:t>
      </w:r>
      <w:r>
        <w:t xml:space="preserve"> notification that occurs when updated logs are sent to Amazon S3. Use Amazon Athena to create a new table and to query on CreateImage when an API call is detected.</w:t>
      </w:r>
    </w:p>
    <w:p w:rsidR="00B15C3A" w:rsidRDefault="000A585A" w:rsidP="00AA689B">
      <w:pPr>
        <w:spacing w:after="0" w:line="360" w:lineRule="auto"/>
        <w:ind w:left="0"/>
      </w:pPr>
      <w:r>
        <w:t>C.Create an Amazon EventBridge (Amazon CloudWatch Events</w:t>
      </w:r>
      <w:r w:rsidR="00A14E3E">
        <w:t xml:space="preserve">) </w:t>
      </w:r>
      <w:r>
        <w:t xml:space="preserve"> rule for the CreateImage API call. Configure the target as an Amazon Simple Notification Service (Amazon SNS</w:t>
      </w:r>
      <w:r w:rsidR="00A14E3E">
        <w:t xml:space="preserve">) </w:t>
      </w:r>
      <w:r>
        <w:t xml:space="preserve"> topic to send an alert when a CreateImage API call is detected.</w:t>
      </w:r>
    </w:p>
    <w:p w:rsidR="00F87306" w:rsidRDefault="000A585A" w:rsidP="00AA689B">
      <w:pPr>
        <w:spacing w:after="0" w:line="360" w:lineRule="auto"/>
        <w:ind w:left="0"/>
      </w:pPr>
      <w:r>
        <w:t>D.Configure an Amazon Simple Queue Service (Amazon SQS</w:t>
      </w:r>
      <w:r w:rsidR="00A14E3E">
        <w:t xml:space="preserve">) </w:t>
      </w:r>
      <w:r>
        <w:t xml:space="preserve"> FIFO queue as a target for AWS CloudTrail logs. Create an AWS Lambda function to send an alert to an Amazon Simple Notification Service (Amazon SNS</w:t>
      </w:r>
      <w:r w:rsidR="00A14E3E">
        <w:t xml:space="preserve">) </w:t>
      </w:r>
      <w:r>
        <w:t xml:space="preserve"> topic when a CreateImage API call is detected.</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432</w:t>
      </w:r>
      <w:r w:rsidR="00A14E3E">
        <w:t xml:space="preserve">) </w:t>
      </w:r>
      <w:r>
        <w:t xml:space="preserve"> A company wants to manage Amazon Machine Images (AMIs</w:t>
      </w:r>
      <w:r w:rsidR="00A14E3E">
        <w:t xml:space="preserve">) </w:t>
      </w:r>
      <w:r>
        <w:t>. The company currently copies AMIs to the same AWS Region where the AMIs were created. The company needs to design an application that captures AWS API calls and sends alerts whenever the Amazon EC2 CreateImage API operation is called within the company·s account.</w:t>
      </w:r>
    </w:p>
    <w:p w:rsidR="00B15C3A" w:rsidRDefault="000A585A" w:rsidP="00AA689B">
      <w:pPr>
        <w:spacing w:after="0" w:line="360" w:lineRule="auto"/>
        <w:ind w:left="0"/>
      </w:pPr>
      <w:r>
        <w:t>Which solution will meet these requirements with the LEAST operational overhead?</w:t>
      </w:r>
    </w:p>
    <w:p w:rsidR="00F87306" w:rsidRDefault="00F87306" w:rsidP="00AA689B">
      <w:pPr>
        <w:spacing w:after="0" w:line="360" w:lineRule="auto"/>
        <w:ind w:left="0"/>
      </w:pPr>
    </w:p>
    <w:p w:rsidR="00B15C3A" w:rsidRDefault="000A585A" w:rsidP="00AA689B">
      <w:pPr>
        <w:spacing w:after="0" w:line="360" w:lineRule="auto"/>
        <w:ind w:left="0"/>
      </w:pPr>
      <w:r>
        <w:t>A.Create an AWS Lambda function to query AWS CloudTrail logs and to send an alert when a CreateImage API call is detected.</w:t>
      </w:r>
    </w:p>
    <w:p w:rsidR="00B15C3A" w:rsidRDefault="000A585A" w:rsidP="00AA689B">
      <w:pPr>
        <w:spacing w:after="0" w:line="360" w:lineRule="auto"/>
        <w:ind w:left="0"/>
      </w:pPr>
      <w:r>
        <w:t>B.Configure AWS CloudTrail with an Amazon Simple Notification Service (Amazon SNS</w:t>
      </w:r>
      <w:r w:rsidR="00A14E3E">
        <w:t xml:space="preserve">) </w:t>
      </w:r>
      <w:r>
        <w:t xml:space="preserve"> notification that occurs when updated logs are sent to Amazon S3. Use Amazon Athena to create a new table and to query on CreateImage when an API call is detected.</w:t>
      </w:r>
    </w:p>
    <w:p w:rsidR="00B15C3A" w:rsidRDefault="000A585A" w:rsidP="00AA689B">
      <w:pPr>
        <w:spacing w:after="0" w:line="360" w:lineRule="auto"/>
        <w:ind w:left="0"/>
      </w:pPr>
      <w:r>
        <w:t>C.Create an Amazon EventBridge (Amazon CloudWatch Events</w:t>
      </w:r>
      <w:r w:rsidR="00A14E3E">
        <w:t xml:space="preserve">) </w:t>
      </w:r>
      <w:r>
        <w:t xml:space="preserve"> rule for the CreateImage API call. Configure the target as an Amazon Simple Notification Service (Amazon SNS</w:t>
      </w:r>
      <w:r w:rsidR="00A14E3E">
        <w:t xml:space="preserve">) </w:t>
      </w:r>
      <w:r>
        <w:t xml:space="preserve"> topic to send an alert when a CreateImage API call is detected.</w:t>
      </w:r>
    </w:p>
    <w:p w:rsidR="00B15C3A" w:rsidRDefault="000A585A" w:rsidP="00AA689B">
      <w:pPr>
        <w:spacing w:after="0" w:line="360" w:lineRule="auto"/>
        <w:ind w:left="0"/>
      </w:pPr>
      <w:r>
        <w:t>D.Configure an Amazon Simple Queue Service (Amazon SQS</w:t>
      </w:r>
      <w:r w:rsidR="00A14E3E">
        <w:t xml:space="preserve">) </w:t>
      </w:r>
      <w:r>
        <w:t xml:space="preserve"> FIFO queue as a target for AWS CloudTrail logs. Create an AWS Lambda function to send an alert to an Amazon Simple Notification Service (Amazon SNS</w:t>
      </w:r>
      <w:r w:rsidR="00A14E3E">
        <w:t xml:space="preserve">) </w:t>
      </w:r>
      <w:r>
        <w:t xml:space="preserve"> topic when a CreateImage API call is detected.</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C</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433</w:t>
      </w:r>
      <w:r w:rsidR="00A14E3E">
        <w:t xml:space="preserve">) </w:t>
      </w:r>
      <w:r>
        <w:t xml:space="preserve"> A company owns an asynchronous API that is used to ingest user requests and, based on the request type, dispatch requests to the appropriate microservice for processing. The company is using Amazon API Gateway to deploy the API front end, and an AWS Lambda function that invokes Amazon DynamoDB to store user requests before dispatching them to the processing microservices.</w:t>
      </w:r>
      <w:r w:rsidR="00F87306">
        <w:t xml:space="preserve"> </w:t>
      </w:r>
      <w:r>
        <w:t>The company provisioned as much DynamoDB throughput as its budget allows, but the company is still experiencing availability issues and is losing user requests.</w:t>
      </w:r>
    </w:p>
    <w:p w:rsidR="00B15C3A" w:rsidRDefault="000A585A" w:rsidP="00AA689B">
      <w:pPr>
        <w:spacing w:after="0" w:line="360" w:lineRule="auto"/>
        <w:ind w:left="0"/>
      </w:pPr>
      <w:r>
        <w:t>What should a solutions architect do to address this issue without impacting existing users?</w:t>
      </w:r>
    </w:p>
    <w:p w:rsidR="00F87306" w:rsidRDefault="00F87306" w:rsidP="00AA689B">
      <w:pPr>
        <w:spacing w:after="0" w:line="360" w:lineRule="auto"/>
        <w:ind w:left="0"/>
      </w:pPr>
    </w:p>
    <w:p w:rsidR="00B15C3A" w:rsidRDefault="000A585A" w:rsidP="00AA689B">
      <w:pPr>
        <w:spacing w:after="0" w:line="360" w:lineRule="auto"/>
        <w:ind w:left="0"/>
      </w:pPr>
      <w:r>
        <w:t>A.Add throttling on the API Gateway with server-side throttling limits.</w:t>
      </w:r>
    </w:p>
    <w:p w:rsidR="00B15C3A" w:rsidRDefault="000A585A" w:rsidP="00AA689B">
      <w:pPr>
        <w:spacing w:after="0" w:line="360" w:lineRule="auto"/>
        <w:ind w:left="0"/>
      </w:pPr>
      <w:r>
        <w:t>B.Use DynamoDB Accelerator (DAX</w:t>
      </w:r>
      <w:r w:rsidR="00A14E3E">
        <w:t xml:space="preserve">) </w:t>
      </w:r>
      <w:r>
        <w:t xml:space="preserve"> and Lambda to buffer writes to DynamoD</w:t>
      </w:r>
    </w:p>
    <w:p w:rsidR="00B15C3A" w:rsidRDefault="000A585A" w:rsidP="00AA689B">
      <w:pPr>
        <w:spacing w:after="0" w:line="360" w:lineRule="auto"/>
        <w:ind w:left="0"/>
      </w:pPr>
      <w:r>
        <w:t>C.Create a secondary index in DynamoDB for the table with the user requests.</w:t>
      </w:r>
    </w:p>
    <w:p w:rsidR="00F87306" w:rsidRDefault="000A585A" w:rsidP="00AA689B">
      <w:pPr>
        <w:spacing w:after="0" w:line="360" w:lineRule="auto"/>
        <w:ind w:left="0"/>
      </w:pPr>
      <w:r>
        <w:t>D.Use the Amazon Simple Queue Service (Amazon SQS</w:t>
      </w:r>
      <w:r w:rsidR="00A14E3E">
        <w:t xml:space="preserve">) </w:t>
      </w:r>
      <w:r>
        <w:t xml:space="preserve"> queue and Lambda to buffer writes to DynamoDB.</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48"/>
        </w:numPr>
        <w:spacing w:after="0" w:line="360" w:lineRule="auto"/>
        <w:ind w:left="0"/>
      </w:pPr>
      <w:r>
        <w:t>A company owns an asynchronous API that is used to ingest user requests and, based on the request type, dispatch requests to the appropriate microservice for processing. The company is using Amazon API Gateway to deploy the API front end, and an AWS Lambda function that invokes Amazon DynamoDB to store user requests before dispatching them to the processing microservices.</w:t>
      </w:r>
      <w:r w:rsidR="00F87306">
        <w:t xml:space="preserve"> </w:t>
      </w:r>
      <w:r>
        <w:t>The company provisioned as much DynamoDB throughput as its budget allows, but the company is still experiencing availability issues and is losing user requests.</w:t>
      </w:r>
    </w:p>
    <w:p w:rsidR="00B15C3A" w:rsidRDefault="000A585A" w:rsidP="00AA689B">
      <w:pPr>
        <w:spacing w:after="0" w:line="360" w:lineRule="auto"/>
        <w:ind w:left="0"/>
      </w:pPr>
      <w:r>
        <w:t>What should a solutions architect do to address this issue without impacting existing users?</w:t>
      </w:r>
    </w:p>
    <w:p w:rsidR="00F87306" w:rsidRDefault="00F87306" w:rsidP="00AA689B">
      <w:pPr>
        <w:spacing w:after="0" w:line="360" w:lineRule="auto"/>
        <w:ind w:left="0"/>
      </w:pPr>
    </w:p>
    <w:p w:rsidR="00B15C3A" w:rsidRDefault="000A585A" w:rsidP="00AA689B">
      <w:pPr>
        <w:spacing w:after="0" w:line="360" w:lineRule="auto"/>
        <w:ind w:left="0"/>
      </w:pPr>
      <w:r>
        <w:t>A.Add throttling on the API Gateway with server-side throttling limits.</w:t>
      </w:r>
    </w:p>
    <w:p w:rsidR="00B15C3A" w:rsidRDefault="000A585A" w:rsidP="00AA689B">
      <w:pPr>
        <w:spacing w:after="0" w:line="360" w:lineRule="auto"/>
        <w:ind w:left="0"/>
      </w:pPr>
      <w:r>
        <w:t>B.Use DynamoDB Accelerator (DAX</w:t>
      </w:r>
      <w:r w:rsidR="00A14E3E">
        <w:t xml:space="preserve">) </w:t>
      </w:r>
      <w:r>
        <w:t xml:space="preserve"> and Lambda to buffer writes to DynamoD</w:t>
      </w:r>
    </w:p>
    <w:p w:rsidR="00B15C3A" w:rsidRDefault="000A585A" w:rsidP="00AA689B">
      <w:pPr>
        <w:spacing w:after="0" w:line="360" w:lineRule="auto"/>
        <w:ind w:left="0"/>
      </w:pPr>
      <w:r>
        <w:t>C.Create a secondary index in DynamoDB for the table with the user requests.</w:t>
      </w:r>
    </w:p>
    <w:p w:rsidR="00B15C3A" w:rsidRDefault="000A585A" w:rsidP="00AA689B">
      <w:pPr>
        <w:spacing w:after="0" w:line="360" w:lineRule="auto"/>
        <w:ind w:left="0"/>
      </w:pPr>
      <w:r>
        <w:t>D.Use the Amazon Simple Queue Service (Amazon SQS</w:t>
      </w:r>
      <w:r w:rsidR="00A14E3E">
        <w:t xml:space="preserve">) </w:t>
      </w:r>
      <w:r>
        <w:t xml:space="preserve"> queue and Lambda to buffer writes to DynamoDB.</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D</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8"/>
        </w:numPr>
        <w:spacing w:after="0" w:line="360" w:lineRule="auto"/>
        <w:ind w:left="0"/>
      </w:pPr>
      <w:r>
        <w:t>A company needs to move data from an Amazon EC2 instance to an Amazon S3 bucket. The company must ensure that no API calls and no data are routed through public internet routes. Only the EC2 instance can have access to upload data to the S3 bucket.</w:t>
      </w:r>
    </w:p>
    <w:p w:rsidR="00B15C3A" w:rsidRDefault="000A585A" w:rsidP="00AA689B">
      <w:pPr>
        <w:spacing w:after="0" w:line="360" w:lineRule="auto"/>
        <w:ind w:left="0"/>
      </w:pPr>
      <w:r>
        <w:t>Which solution will meet these requirements?</w:t>
      </w:r>
    </w:p>
    <w:p w:rsidR="00F87306" w:rsidRDefault="00F87306" w:rsidP="00AA689B">
      <w:pPr>
        <w:spacing w:after="0" w:line="360" w:lineRule="auto"/>
        <w:ind w:left="0"/>
      </w:pPr>
    </w:p>
    <w:p w:rsidR="00B15C3A" w:rsidRDefault="000A585A" w:rsidP="00AA689B">
      <w:pPr>
        <w:spacing w:after="0" w:line="360" w:lineRule="auto"/>
        <w:ind w:left="0"/>
      </w:pPr>
      <w:r>
        <w:t>A.Create an interface VPC endpoint for Amazon S3 in the subnet where the EC2 instance is located. Attach a resource policy to the S3 bucket to only allow the EC2 instance·s IAM role for access.</w:t>
      </w:r>
    </w:p>
    <w:p w:rsidR="00B15C3A" w:rsidRDefault="000A585A" w:rsidP="00AA689B">
      <w:pPr>
        <w:spacing w:after="0" w:line="360" w:lineRule="auto"/>
        <w:ind w:left="0"/>
      </w:pPr>
      <w:r>
        <w:t>B.Create a gateway VPC endpoint for Amazon S3 in the Availability Zone where the EC2 instance is located. Attach appropriate security groups to the endpoint. Attach a resource policy to the S3 bucket to only allow the EC2 instance·s IAM role for access.</w:t>
      </w:r>
    </w:p>
    <w:p w:rsidR="00B15C3A" w:rsidRDefault="000A585A" w:rsidP="00AA689B">
      <w:pPr>
        <w:spacing w:after="0" w:line="360" w:lineRule="auto"/>
        <w:ind w:left="0"/>
      </w:pPr>
      <w:r>
        <w:t>C.Run the nslookup tool from inside the EC2 instance to obtain the private IP address of the S3 bucket·s service API endpoint. Create a route in the VPC route table to provide the EC2 instance with access to the S3 bucket. Attach a resource policy to the S3 bucket to only allow the EC2 instance·s IAM role for access.</w:t>
      </w:r>
    </w:p>
    <w:p w:rsidR="00F87306" w:rsidRDefault="000A585A" w:rsidP="00AA689B">
      <w:pPr>
        <w:spacing w:after="0" w:line="360" w:lineRule="auto"/>
        <w:ind w:left="0"/>
      </w:pPr>
      <w:r>
        <w:t xml:space="preserve">D.Use the AWS provided, publicly available ip-ranges.json file to obtain the private IP address of the S3 bucket·s service API endpoint. Create a route in the VPC route table to provide the EC2 instance with access to the S3 bucket. Attach a resource policy to the S3 bucket to only allow the EC2 instance·s IAM role for access. </w:t>
      </w:r>
    </w:p>
    <w:p w:rsidR="00F87306" w:rsidRDefault="00F87306">
      <w:pPr>
        <w:spacing w:after="160" w:line="259" w:lineRule="auto"/>
        <w:ind w:left="0" w:firstLine="0"/>
      </w:pPr>
      <w:r>
        <w:br w:type="page"/>
      </w:r>
    </w:p>
    <w:p w:rsidR="00B15C3A" w:rsidRDefault="000A585A" w:rsidP="00AA689B">
      <w:pPr>
        <w:spacing w:after="0" w:line="360" w:lineRule="auto"/>
        <w:ind w:left="0"/>
      </w:pPr>
      <w:r>
        <w:lastRenderedPageBreak/>
        <w:t>434</w:t>
      </w:r>
      <w:r w:rsidR="00A14E3E">
        <w:t xml:space="preserve">) </w:t>
      </w:r>
      <w:r>
        <w:t xml:space="preserve"> A company needs to move data from an Amazon EC2 instance to an Amazon S3 bucket. The company must ensure that no API calls and no data are routed through public internet routes. Only the EC2 instance can have access to upload data to the S3 bucket.</w:t>
      </w:r>
    </w:p>
    <w:p w:rsidR="00B15C3A" w:rsidRDefault="000A585A" w:rsidP="00AA689B">
      <w:pPr>
        <w:spacing w:after="0" w:line="360" w:lineRule="auto"/>
        <w:ind w:left="0"/>
      </w:pPr>
      <w:r>
        <w:t>Which solution will meet these requirements?</w:t>
      </w:r>
    </w:p>
    <w:p w:rsidR="00F87306" w:rsidRDefault="00F87306" w:rsidP="00AA689B">
      <w:pPr>
        <w:spacing w:after="0" w:line="360" w:lineRule="auto"/>
        <w:ind w:left="0"/>
      </w:pPr>
    </w:p>
    <w:p w:rsidR="00B15C3A" w:rsidRDefault="000A585A" w:rsidP="00AA689B">
      <w:pPr>
        <w:spacing w:after="0" w:line="360" w:lineRule="auto"/>
        <w:ind w:left="0"/>
      </w:pPr>
      <w:r>
        <w:t>A.Create an interface VPC endpoint for Amazon S3 in the subnet where the EC2 instance is located. Attach a resource policy to the S3 bucket to only allow the EC2 instance·s IAM role for access.</w:t>
      </w:r>
    </w:p>
    <w:p w:rsidR="00B15C3A" w:rsidRDefault="000A585A" w:rsidP="00AA689B">
      <w:pPr>
        <w:spacing w:after="0" w:line="360" w:lineRule="auto"/>
        <w:ind w:left="0"/>
      </w:pPr>
      <w:r>
        <w:t>B.Create a gateway VPC endpoint for Amazon S3 in the Availability Zone where the EC2 instance is located. Attach appropriate security groups to the endpoint. Attach a resource policy to the S3 bucket to only allow the EC2 instance·s IAM role for access.</w:t>
      </w:r>
    </w:p>
    <w:p w:rsidR="00B15C3A" w:rsidRDefault="000A585A" w:rsidP="00AA689B">
      <w:pPr>
        <w:spacing w:after="0" w:line="360" w:lineRule="auto"/>
        <w:ind w:left="0"/>
      </w:pPr>
      <w:r>
        <w:t>C.Run the nslookup tool from inside the EC2 instance to obtain the private IP address of the S3 bucket·s service API endpoint. Create a route in the VPC route table to provide the EC2 instance with access to the S3 bucket. Attach a resource policy to the S3 bucket to only allow the EC2 instance·s IAM role for access.</w:t>
      </w:r>
    </w:p>
    <w:p w:rsidR="00B15C3A" w:rsidRDefault="000A585A" w:rsidP="00AA689B">
      <w:pPr>
        <w:spacing w:after="0" w:line="360" w:lineRule="auto"/>
        <w:ind w:left="0"/>
      </w:pPr>
      <w:r>
        <w:t>D.Use the AWS provided, publicly available ip-ranges.json file to obtain the private IP address of the S3 bucket·s service API endpoint. Create a route in the VPC route table to provide the EC2 instance with access to the S3 bucket. Attach a resource policy to the S3 bucket to only allow the EC2 instance·s IAM role for access.</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B</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435</w:t>
      </w:r>
      <w:r w:rsidR="00A14E3E">
        <w:t xml:space="preserve">) </w:t>
      </w:r>
      <w:r>
        <w:t xml:space="preserve"> A solutions architect is designing the architecture of a new application being deployed to the AWS Cloud. The application will run on Amazon EC2 On-Demand Instances and will automatically scale across multiple Availability Zones. The EC2 instances will scale up and down frequently throughout the day. An Application Load Balancer (ALB</w:t>
      </w:r>
      <w:r w:rsidR="00A14E3E">
        <w:t xml:space="preserve">) </w:t>
      </w:r>
      <w:r>
        <w:t xml:space="preserve"> will handle the load distribution. The architecture needs to support distributed session data management. The company is willing to make changes to code if needed.</w:t>
      </w:r>
    </w:p>
    <w:p w:rsidR="00B15C3A" w:rsidRDefault="000A585A" w:rsidP="00AA689B">
      <w:pPr>
        <w:spacing w:after="0" w:line="360" w:lineRule="auto"/>
        <w:ind w:left="0"/>
      </w:pPr>
      <w:r>
        <w:t>What should the solutions architect do to ensure that the architecture supports distributed session data management?</w:t>
      </w:r>
    </w:p>
    <w:p w:rsidR="00F87306" w:rsidRDefault="00F87306" w:rsidP="00AA689B">
      <w:pPr>
        <w:spacing w:after="0" w:line="360" w:lineRule="auto"/>
        <w:ind w:left="0"/>
      </w:pPr>
    </w:p>
    <w:p w:rsidR="00B15C3A" w:rsidRDefault="000A585A" w:rsidP="00AA689B">
      <w:pPr>
        <w:spacing w:after="0" w:line="360" w:lineRule="auto"/>
        <w:ind w:left="0"/>
      </w:pPr>
      <w:r>
        <w:t>A.Use Amazon ElastiCache to manage and store session data.</w:t>
      </w:r>
    </w:p>
    <w:p w:rsidR="00B15C3A" w:rsidRDefault="000A585A" w:rsidP="00AA689B">
      <w:pPr>
        <w:spacing w:after="0" w:line="360" w:lineRule="auto"/>
        <w:ind w:left="0"/>
      </w:pPr>
      <w:r>
        <w:t>B.Use session affinity (sticky sessions</w:t>
      </w:r>
      <w:r w:rsidR="00A14E3E">
        <w:t xml:space="preserve">) </w:t>
      </w:r>
      <w:r>
        <w:t xml:space="preserve"> of the ALB to manage session data.</w:t>
      </w:r>
    </w:p>
    <w:p w:rsidR="00B15C3A" w:rsidRDefault="000A585A" w:rsidP="00AA689B">
      <w:pPr>
        <w:spacing w:after="0" w:line="360" w:lineRule="auto"/>
        <w:ind w:left="0"/>
      </w:pPr>
      <w:r>
        <w:t>C.Use Session Manager from AWS Systems Manager to manage the session.</w:t>
      </w:r>
    </w:p>
    <w:p w:rsidR="00F87306" w:rsidRDefault="000A585A" w:rsidP="00AA689B">
      <w:pPr>
        <w:spacing w:after="0" w:line="360" w:lineRule="auto"/>
        <w:ind w:left="0"/>
      </w:pPr>
      <w:r>
        <w:t>D.Use the GetSessionToken API operation in AWS Security Token Service (AWS STS</w:t>
      </w:r>
      <w:r w:rsidR="00A14E3E">
        <w:t xml:space="preserve">) </w:t>
      </w:r>
      <w:r>
        <w:t xml:space="preserve"> to manage the session.</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9"/>
        </w:numPr>
        <w:spacing w:after="0" w:line="360" w:lineRule="auto"/>
        <w:ind w:left="0"/>
      </w:pPr>
      <w:r>
        <w:t>A solutions architect is designing the architecture of a new application being deployed to the AWS Cloud. The application will run on Amazon EC2 On-Demand Instances and will automatically scale across multiple Availability Zones. The EC2 instances will scale up and down frequently throughout the day. An Application Load Balancer (ALB</w:t>
      </w:r>
      <w:r w:rsidR="00A14E3E">
        <w:t xml:space="preserve">) </w:t>
      </w:r>
      <w:r>
        <w:t xml:space="preserve"> will handle the load distribution. The architecture needs to support distributed session data management. The company is willing to make changes to code if needed.</w:t>
      </w:r>
    </w:p>
    <w:p w:rsidR="00B15C3A" w:rsidRDefault="000A585A" w:rsidP="00AA689B">
      <w:pPr>
        <w:spacing w:after="0" w:line="360" w:lineRule="auto"/>
        <w:ind w:left="0"/>
      </w:pPr>
      <w:r>
        <w:t>What should the solutions architect do to ensure that the architecture supports distributed session data management?</w:t>
      </w:r>
    </w:p>
    <w:p w:rsidR="00F87306" w:rsidRDefault="00F87306" w:rsidP="00AA689B">
      <w:pPr>
        <w:spacing w:after="0" w:line="360" w:lineRule="auto"/>
        <w:ind w:left="0"/>
      </w:pPr>
    </w:p>
    <w:p w:rsidR="00B15C3A" w:rsidRDefault="000A585A" w:rsidP="00AA689B">
      <w:pPr>
        <w:spacing w:after="0" w:line="360" w:lineRule="auto"/>
        <w:ind w:left="0"/>
      </w:pPr>
      <w:r>
        <w:t>A.Use Amazon ElastiCache to manage and store session data.</w:t>
      </w:r>
    </w:p>
    <w:p w:rsidR="00B15C3A" w:rsidRDefault="000A585A" w:rsidP="00AA689B">
      <w:pPr>
        <w:spacing w:after="0" w:line="360" w:lineRule="auto"/>
        <w:ind w:left="0"/>
      </w:pPr>
      <w:r>
        <w:t>B.Use session affinity (sticky sessions</w:t>
      </w:r>
      <w:r w:rsidR="00A14E3E">
        <w:t xml:space="preserve">) </w:t>
      </w:r>
      <w:r>
        <w:t xml:space="preserve"> of the ALB to manage session data.</w:t>
      </w:r>
    </w:p>
    <w:p w:rsidR="00B15C3A" w:rsidRDefault="000A585A" w:rsidP="00AA689B">
      <w:pPr>
        <w:spacing w:after="0" w:line="360" w:lineRule="auto"/>
        <w:ind w:left="0"/>
      </w:pPr>
      <w:r>
        <w:t>C.Use Session Manager from AWS Systems Manager to manage the session.</w:t>
      </w:r>
    </w:p>
    <w:p w:rsidR="00B15C3A" w:rsidRDefault="000A585A" w:rsidP="00AA689B">
      <w:pPr>
        <w:spacing w:after="0" w:line="360" w:lineRule="auto"/>
        <w:ind w:left="0"/>
      </w:pPr>
      <w:r>
        <w:t>D.Use the GetSessionToken API operation in AWS Security Token Service (AWS STS</w:t>
      </w:r>
      <w:r w:rsidR="00A14E3E">
        <w:t xml:space="preserve">) </w:t>
      </w:r>
      <w:r>
        <w:t xml:space="preserve"> to manage the session.</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A</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49"/>
        </w:numPr>
        <w:spacing w:after="0" w:line="360" w:lineRule="auto"/>
        <w:ind w:left="0"/>
      </w:pPr>
      <w:r>
        <w:t>A company offers a food delivery service that is growing rapidly. Because of the growth, the company·s order processing system is experiencing scaling problems during peak traffic hours. The current architecture includes the following:</w:t>
      </w:r>
    </w:p>
    <w:p w:rsidR="00B15C3A" w:rsidRDefault="000A585A" w:rsidP="00AA689B">
      <w:pPr>
        <w:spacing w:after="0" w:line="360" w:lineRule="auto"/>
        <w:ind w:left="0"/>
      </w:pPr>
      <w:r>
        <w:t>-A group of Amazon EC2 instances that run in an Amazon EC2 Auto Scaling group to collect orders from the application</w:t>
      </w:r>
    </w:p>
    <w:p w:rsidR="00B15C3A" w:rsidRDefault="000A585A" w:rsidP="00AA689B">
      <w:pPr>
        <w:spacing w:after="0" w:line="360" w:lineRule="auto"/>
        <w:ind w:left="0"/>
      </w:pPr>
      <w:r>
        <w:t>-Another group of EC2 instances that run in an Amazon EC2 Auto Scaling group to fulfill orders</w:t>
      </w:r>
    </w:p>
    <w:p w:rsidR="00B15C3A" w:rsidRDefault="000A585A" w:rsidP="00AA689B">
      <w:pPr>
        <w:spacing w:after="0" w:line="360" w:lineRule="auto"/>
        <w:ind w:left="0"/>
      </w:pPr>
      <w:r>
        <w:t>The order collection process occurs quickly, but the order fulfillment process can take longer. Data must not be lost because of a scaling event.</w:t>
      </w:r>
      <w:r w:rsidR="00F87306">
        <w:t xml:space="preserve"> </w:t>
      </w:r>
      <w:r>
        <w:t>A solutions architect must ensure that the order collection process and the order fulfillment process can both scale properly during peak traffic hours. The solution must optimize utilization of the company·s AWS resources.</w:t>
      </w:r>
    </w:p>
    <w:p w:rsidR="00B15C3A" w:rsidRDefault="000A585A" w:rsidP="00AA689B">
      <w:pPr>
        <w:spacing w:after="0" w:line="360" w:lineRule="auto"/>
        <w:ind w:left="0"/>
      </w:pPr>
      <w:r>
        <w:t>Which solution meets these requirements?</w:t>
      </w:r>
    </w:p>
    <w:p w:rsidR="00F87306" w:rsidRDefault="00F87306" w:rsidP="00AA689B">
      <w:pPr>
        <w:spacing w:after="0" w:line="360" w:lineRule="auto"/>
        <w:ind w:left="0"/>
      </w:pPr>
    </w:p>
    <w:p w:rsidR="00B15C3A" w:rsidRDefault="000A585A" w:rsidP="00AA689B">
      <w:pPr>
        <w:spacing w:after="0" w:line="360" w:lineRule="auto"/>
        <w:ind w:left="0"/>
      </w:pPr>
      <w:r>
        <w:t>A.Use Amazon CloudWatch metrics to monitor the CPU of each instance in the Auto Scaling groups. Configure each Auto Scaling group·s minimum capacity according to peak workload values.</w:t>
      </w:r>
    </w:p>
    <w:p w:rsidR="00B15C3A" w:rsidRDefault="000A585A" w:rsidP="00AA689B">
      <w:pPr>
        <w:spacing w:after="0" w:line="360" w:lineRule="auto"/>
        <w:ind w:left="0"/>
      </w:pPr>
      <w:r>
        <w:t>B.Use Amazon CloudWatch metrics to monitor the CPU of each instance in the Auto Scaling groups. Configure a CloudWatch alarm to invoke an Amazon Simple Notification Service (Amazon SNS</w:t>
      </w:r>
      <w:r w:rsidR="00A14E3E">
        <w:t xml:space="preserve">) </w:t>
      </w:r>
      <w:r>
        <w:t xml:space="preserve"> topic that creates additional Auto Scaling groups on demand.</w:t>
      </w:r>
    </w:p>
    <w:p w:rsidR="00B15C3A" w:rsidRDefault="000A585A" w:rsidP="00AA689B">
      <w:pPr>
        <w:spacing w:after="0" w:line="360" w:lineRule="auto"/>
        <w:ind w:left="0"/>
      </w:pPr>
      <w:r>
        <w:t>C.Provision two Amazon Simple Queue Service (Amazon SQS</w:t>
      </w:r>
      <w:r w:rsidR="00A14E3E">
        <w:t xml:space="preserve">) </w:t>
      </w:r>
      <w:r>
        <w:t xml:space="preserve"> queues: one for order collection and another for order fulfillment. Configure the EC2 instances to poll their respective queue. Scale the Auto Scaling groups based on notifications that the queues send.</w:t>
      </w:r>
    </w:p>
    <w:p w:rsidR="00F87306" w:rsidRDefault="000A585A" w:rsidP="00AA689B">
      <w:pPr>
        <w:spacing w:after="0" w:line="360" w:lineRule="auto"/>
        <w:ind w:left="0"/>
      </w:pPr>
      <w:r>
        <w:t>D.Provision two Amazon Simple Queue Service (Amazon SQS</w:t>
      </w:r>
      <w:r w:rsidR="00A14E3E">
        <w:t xml:space="preserve">) </w:t>
      </w:r>
      <w:r>
        <w:t xml:space="preserve"> queues: one for order collection and another for order fulfillment. Configure the EC2 instances to poll their respective queue. Create a metric based on a backlog per instance calculation. Scale the Auto Scaling groups based on this metric.</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436</w:t>
      </w:r>
      <w:r w:rsidR="00A14E3E">
        <w:t xml:space="preserve">) </w:t>
      </w:r>
      <w:r>
        <w:t xml:space="preserve"> A company offers a food delivery service that is growing rapidly. Because of the growth, the company·s order processing system is experiencing scaling problems during peak traffic hours. The current architecture includes the following:</w:t>
      </w:r>
    </w:p>
    <w:p w:rsidR="00B15C3A" w:rsidRDefault="000A585A" w:rsidP="00AA689B">
      <w:pPr>
        <w:spacing w:after="0" w:line="360" w:lineRule="auto"/>
        <w:ind w:left="0"/>
      </w:pPr>
      <w:r>
        <w:t>-A group of Amazon EC2 instances that run in an Amazon EC2 Auto Scaling group to collect orders from the application</w:t>
      </w:r>
    </w:p>
    <w:p w:rsidR="00B15C3A" w:rsidRDefault="000A585A" w:rsidP="00AA689B">
      <w:pPr>
        <w:spacing w:after="0" w:line="360" w:lineRule="auto"/>
        <w:ind w:left="0"/>
      </w:pPr>
      <w:r>
        <w:t>-Another group of EC2 instances that run in an Amazon EC2 Auto Scaling group to fulfill orders</w:t>
      </w:r>
    </w:p>
    <w:p w:rsidR="00B15C3A" w:rsidRDefault="000A585A" w:rsidP="00AA689B">
      <w:pPr>
        <w:spacing w:after="0" w:line="360" w:lineRule="auto"/>
        <w:ind w:left="0"/>
      </w:pPr>
      <w:r>
        <w:t>The order collection process occurs quickly, but the order fulfillment process can take longer. Data must not be lost because of a scaling event.</w:t>
      </w:r>
      <w:r w:rsidR="00F87306">
        <w:t xml:space="preserve"> </w:t>
      </w:r>
      <w:r>
        <w:t>A solutions architect must ensure that the order collection process and the order fulfillment process can both scale properly during peak traffic hours. The solution must optimize utilization of the company·s AWS resources.</w:t>
      </w:r>
    </w:p>
    <w:p w:rsidR="00B15C3A" w:rsidRDefault="000A585A" w:rsidP="00AA689B">
      <w:pPr>
        <w:spacing w:after="0" w:line="360" w:lineRule="auto"/>
        <w:ind w:left="0"/>
      </w:pPr>
      <w:r>
        <w:t>Which solution meets these requirements?</w:t>
      </w:r>
    </w:p>
    <w:p w:rsidR="00F87306" w:rsidRDefault="00F87306" w:rsidP="00AA689B">
      <w:pPr>
        <w:spacing w:after="0" w:line="360" w:lineRule="auto"/>
        <w:ind w:left="0"/>
      </w:pPr>
    </w:p>
    <w:p w:rsidR="00B15C3A" w:rsidRDefault="000A585A" w:rsidP="00AA689B">
      <w:pPr>
        <w:spacing w:after="0" w:line="360" w:lineRule="auto"/>
        <w:ind w:left="0"/>
      </w:pPr>
      <w:r>
        <w:t>A.Use Amazon CloudWatch metrics to monitor the CPU of each instance in the Auto Scaling groups. Configure each Auto Scaling group·s minimum capacity according to peak workload values.</w:t>
      </w:r>
    </w:p>
    <w:p w:rsidR="00B15C3A" w:rsidRDefault="000A585A" w:rsidP="00AA689B">
      <w:pPr>
        <w:spacing w:after="0" w:line="360" w:lineRule="auto"/>
        <w:ind w:left="0"/>
      </w:pPr>
      <w:r>
        <w:t>B.Use Amazon CloudWatch metrics to monitor the CPU of each instance in the Auto Scaling groups. Configure a CloudWatch alarm to invoke an Amazon Simple Notification Service (Amazon SNS</w:t>
      </w:r>
      <w:r w:rsidR="00A14E3E">
        <w:t xml:space="preserve">) </w:t>
      </w:r>
      <w:r>
        <w:t xml:space="preserve"> topic that creates additional Auto Scaling groups on demand.</w:t>
      </w:r>
    </w:p>
    <w:p w:rsidR="00B15C3A" w:rsidRDefault="000A585A" w:rsidP="00AA689B">
      <w:pPr>
        <w:spacing w:after="0" w:line="360" w:lineRule="auto"/>
        <w:ind w:left="0"/>
      </w:pPr>
      <w:r>
        <w:t>C.Provision two Amazon Simple Queue Service (Amazon SQS</w:t>
      </w:r>
      <w:r w:rsidR="00A14E3E">
        <w:t xml:space="preserve">) </w:t>
      </w:r>
      <w:r>
        <w:t xml:space="preserve"> queues: one for order collection and another for order fulfillment. Configure the EC2 instances to poll their respective queue. Scale the Auto Scaling groups based on notifications that the queues send.</w:t>
      </w:r>
    </w:p>
    <w:p w:rsidR="00B15C3A" w:rsidRDefault="000A585A" w:rsidP="00AA689B">
      <w:pPr>
        <w:spacing w:after="0" w:line="360" w:lineRule="auto"/>
        <w:ind w:left="0"/>
      </w:pPr>
      <w:r>
        <w:t>D.Provision two Amazon Simple Queue Service (Amazon SQS</w:t>
      </w:r>
      <w:r w:rsidR="00A14E3E">
        <w:t xml:space="preserve">) </w:t>
      </w:r>
      <w:r>
        <w:t xml:space="preserve"> queues: one for order collection and another for order fulfillment. Configure the EC2 instances to poll their respective queue. Create a metric based on a backlog per instance calculation. Scale the Auto Scaling groups based on this metric.</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D</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437</w:t>
      </w:r>
      <w:r w:rsidR="00A14E3E">
        <w:t xml:space="preserve">) </w:t>
      </w:r>
      <w:r>
        <w:t xml:space="preserve"> A company hosts multiple production applications. One of the applications consists of resources from Amazon EC2, AWS Lambda, Amazon RDS, Amazon Simple Notification Service (Amazon SNS</w:t>
      </w:r>
      <w:r w:rsidR="00A14E3E">
        <w:t xml:space="preserve">) </w:t>
      </w:r>
      <w:r>
        <w:t>, and Amazon Simple Queue Service (Amazon SQS</w:t>
      </w:r>
      <w:r w:rsidR="00A14E3E">
        <w:t xml:space="preserve">) </w:t>
      </w:r>
      <w:r>
        <w:t xml:space="preserve"> across multiple AWS Regions. All company resources are tagged with a tag name of ·application· and a value that corresponds to each application. A solutions architect must provide the quickest solution for identifying all of the tagged components.</w:t>
      </w:r>
    </w:p>
    <w:p w:rsidR="00B15C3A" w:rsidRDefault="000A585A" w:rsidP="00AA689B">
      <w:pPr>
        <w:spacing w:after="0" w:line="360" w:lineRule="auto"/>
        <w:ind w:left="0"/>
      </w:pPr>
      <w:r>
        <w:t>Which solution meets these requirements?</w:t>
      </w:r>
    </w:p>
    <w:p w:rsidR="00F87306" w:rsidRDefault="00F87306" w:rsidP="00AA689B">
      <w:pPr>
        <w:spacing w:after="0" w:line="360" w:lineRule="auto"/>
        <w:ind w:left="0"/>
      </w:pPr>
    </w:p>
    <w:p w:rsidR="00B15C3A" w:rsidRDefault="000A585A" w:rsidP="00AA689B">
      <w:pPr>
        <w:spacing w:after="0" w:line="360" w:lineRule="auto"/>
        <w:ind w:left="0"/>
      </w:pPr>
      <w:r>
        <w:t>A.Use AWS CloudTrail to generate a list of resources with the application tag.</w:t>
      </w:r>
    </w:p>
    <w:p w:rsidR="00B15C3A" w:rsidRDefault="000A585A" w:rsidP="00AA689B">
      <w:pPr>
        <w:spacing w:after="0" w:line="360" w:lineRule="auto"/>
        <w:ind w:left="0"/>
      </w:pPr>
      <w:r>
        <w:t>B.Use the AWS CLI to query each service across all Regions to report the tagged components.</w:t>
      </w:r>
    </w:p>
    <w:p w:rsidR="00B15C3A" w:rsidRDefault="000A585A" w:rsidP="00AA689B">
      <w:pPr>
        <w:spacing w:after="0" w:line="360" w:lineRule="auto"/>
        <w:ind w:left="0"/>
      </w:pPr>
      <w:r>
        <w:t>C.Run a query in Amazon CloudWatch Logs Insights to report on the components with the application tag.</w:t>
      </w:r>
    </w:p>
    <w:p w:rsidR="00F87306" w:rsidRDefault="000A585A" w:rsidP="00AA689B">
      <w:pPr>
        <w:spacing w:after="0" w:line="360" w:lineRule="auto"/>
        <w:ind w:left="0"/>
      </w:pPr>
      <w:r>
        <w:t>D.Run a query with the AWS Resource Groups Tag Editor to report on the resources globally with the application tag.</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437</w:t>
      </w:r>
      <w:r w:rsidR="00A14E3E">
        <w:t xml:space="preserve">) </w:t>
      </w:r>
      <w:r>
        <w:t xml:space="preserve"> A company hosts multiple production applications. One of the applications consists of resources from Amazon EC2, AWS Lambda, Amazon RDS, Amazon Simple Notification Service (Amazon SNS</w:t>
      </w:r>
      <w:r w:rsidR="00A14E3E">
        <w:t xml:space="preserve">) </w:t>
      </w:r>
      <w:r>
        <w:t>, and Amazon Simple Queue Service (Amazon SQS</w:t>
      </w:r>
      <w:r w:rsidR="00A14E3E">
        <w:t xml:space="preserve">) </w:t>
      </w:r>
      <w:r>
        <w:t xml:space="preserve"> across multiple AWS Regions. All company resources are tagged with a tag name of ·application· and a value that corresponds to each application. A solutions architect must provide the quickest solution for identifying all of the tagged components.</w:t>
      </w:r>
    </w:p>
    <w:p w:rsidR="00B15C3A" w:rsidRDefault="000A585A" w:rsidP="00AA689B">
      <w:pPr>
        <w:spacing w:after="0" w:line="360" w:lineRule="auto"/>
        <w:ind w:left="0"/>
      </w:pPr>
      <w:r>
        <w:t>Which solution meets these requirements?</w:t>
      </w:r>
    </w:p>
    <w:p w:rsidR="00F87306" w:rsidRDefault="00F87306" w:rsidP="00AA689B">
      <w:pPr>
        <w:spacing w:after="0" w:line="360" w:lineRule="auto"/>
        <w:ind w:left="0"/>
      </w:pPr>
    </w:p>
    <w:p w:rsidR="00B15C3A" w:rsidRDefault="000A585A" w:rsidP="00AA689B">
      <w:pPr>
        <w:spacing w:after="0" w:line="360" w:lineRule="auto"/>
        <w:ind w:left="0"/>
      </w:pPr>
      <w:r>
        <w:t>A.Use AWS CloudTrail to generate a list of resources with the application tag.</w:t>
      </w:r>
    </w:p>
    <w:p w:rsidR="00B15C3A" w:rsidRDefault="000A585A" w:rsidP="00AA689B">
      <w:pPr>
        <w:spacing w:after="0" w:line="360" w:lineRule="auto"/>
        <w:ind w:left="0"/>
      </w:pPr>
      <w:r>
        <w:t>B.Use the AWS CLI to query each service across all Regions to report the tagged components.</w:t>
      </w:r>
    </w:p>
    <w:p w:rsidR="00B15C3A" w:rsidRDefault="000A585A" w:rsidP="00AA689B">
      <w:pPr>
        <w:spacing w:after="0" w:line="360" w:lineRule="auto"/>
        <w:ind w:left="0"/>
      </w:pPr>
      <w:r>
        <w:t>C.Run a query in Amazon CloudWatch Logs Insights to report on the components with the application tag.</w:t>
      </w:r>
    </w:p>
    <w:p w:rsidR="00B15C3A" w:rsidRDefault="000A585A" w:rsidP="00AA689B">
      <w:pPr>
        <w:spacing w:after="0" w:line="360" w:lineRule="auto"/>
        <w:ind w:left="0"/>
      </w:pPr>
      <w:r>
        <w:t>D.Run a query with the AWS Resource Groups Tag Editor to report on the resources globally with the application tag.</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D</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438</w:t>
      </w:r>
      <w:r w:rsidR="00A14E3E">
        <w:t xml:space="preserve">) </w:t>
      </w:r>
      <w:r>
        <w:t xml:space="preserve"> A company needs to export its database once a day to Amazon S3 for other teams to access. The exported object size varies between 2 GB and 5 GB. The S3 access pattern for the data is variable and changes rapidly. The data must be immediately available and must remain accessible for up to 3 months. The company needs the most cost-effective solution that will not increase retrieval time.</w:t>
      </w:r>
    </w:p>
    <w:p w:rsidR="00B15C3A" w:rsidRDefault="000A585A" w:rsidP="00AA689B">
      <w:pPr>
        <w:spacing w:after="0" w:line="360" w:lineRule="auto"/>
        <w:ind w:left="0"/>
      </w:pPr>
      <w:r>
        <w:t>Which S3 storage class should the company use to meet these requirements?</w:t>
      </w:r>
    </w:p>
    <w:p w:rsidR="00F87306" w:rsidRDefault="00F87306" w:rsidP="00AA689B">
      <w:pPr>
        <w:spacing w:after="0" w:line="360" w:lineRule="auto"/>
        <w:ind w:left="0"/>
      </w:pPr>
    </w:p>
    <w:p w:rsidR="00B15C3A" w:rsidRDefault="000A585A" w:rsidP="00AA689B">
      <w:pPr>
        <w:spacing w:after="0" w:line="360" w:lineRule="auto"/>
        <w:ind w:left="0"/>
      </w:pPr>
      <w:r>
        <w:t>A.S3 Intelligent-Tiering</w:t>
      </w:r>
    </w:p>
    <w:p w:rsidR="00B15C3A" w:rsidRDefault="000A585A" w:rsidP="00AA689B">
      <w:pPr>
        <w:spacing w:after="0" w:line="360" w:lineRule="auto"/>
        <w:ind w:left="0"/>
      </w:pPr>
      <w:r>
        <w:t>B.S3 Glacier Instant Retrieval</w:t>
      </w:r>
    </w:p>
    <w:p w:rsidR="00B15C3A" w:rsidRDefault="000A585A" w:rsidP="00AA689B">
      <w:pPr>
        <w:spacing w:after="0" w:line="360" w:lineRule="auto"/>
        <w:ind w:left="0"/>
      </w:pPr>
      <w:r>
        <w:t>C.S3 Standard</w:t>
      </w:r>
    </w:p>
    <w:p w:rsidR="00F87306" w:rsidRDefault="000A585A" w:rsidP="00AA689B">
      <w:pPr>
        <w:spacing w:after="0" w:line="360" w:lineRule="auto"/>
        <w:ind w:left="0"/>
      </w:pPr>
      <w:r>
        <w:t>D.S3 Standard-Infrequent Access (S3 Standard-IA</w:t>
      </w:r>
      <w:r w:rsidR="00A14E3E">
        <w:t xml:space="preserve">) </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0"/>
        </w:numPr>
        <w:spacing w:after="0" w:line="360" w:lineRule="auto"/>
        <w:ind w:left="0"/>
      </w:pPr>
      <w:r>
        <w:t>A company needs to export its database once a day to Amazon S3 for other teams to access. The exported object size varies between 2 GB and 5 GB. The S3 access pattern for the data is variable and changes rapidly. The data must be immediately available and must remain accessible for up to 3 months. The company needs the most cost-effective solution that will not increase retrieval time.</w:t>
      </w:r>
    </w:p>
    <w:p w:rsidR="00B15C3A" w:rsidRDefault="000A585A" w:rsidP="00AA689B">
      <w:pPr>
        <w:spacing w:after="0" w:line="360" w:lineRule="auto"/>
        <w:ind w:left="0"/>
      </w:pPr>
      <w:r>
        <w:t>Which S3 storage class should the company use to meet these requirements?</w:t>
      </w:r>
    </w:p>
    <w:p w:rsidR="00F87306" w:rsidRDefault="00F87306" w:rsidP="00AA689B">
      <w:pPr>
        <w:spacing w:after="0" w:line="360" w:lineRule="auto"/>
        <w:ind w:left="0"/>
      </w:pPr>
    </w:p>
    <w:p w:rsidR="00B15C3A" w:rsidRDefault="000A585A" w:rsidP="00AA689B">
      <w:pPr>
        <w:spacing w:after="0" w:line="360" w:lineRule="auto"/>
        <w:ind w:left="0"/>
      </w:pPr>
      <w:r>
        <w:t>A.S3 Intelligent-Tiering</w:t>
      </w:r>
    </w:p>
    <w:p w:rsidR="00B15C3A" w:rsidRDefault="000A585A" w:rsidP="00AA689B">
      <w:pPr>
        <w:spacing w:after="0" w:line="360" w:lineRule="auto"/>
        <w:ind w:left="0"/>
      </w:pPr>
      <w:r>
        <w:t>B.S3 Glacier Instant Retrieval</w:t>
      </w:r>
    </w:p>
    <w:p w:rsidR="00B15C3A" w:rsidRDefault="000A585A" w:rsidP="00AA689B">
      <w:pPr>
        <w:spacing w:after="0" w:line="360" w:lineRule="auto"/>
        <w:ind w:left="0"/>
      </w:pPr>
      <w:r>
        <w:t>C.S3 Standard</w:t>
      </w:r>
    </w:p>
    <w:p w:rsidR="00B15C3A" w:rsidRDefault="000A585A" w:rsidP="00AA689B">
      <w:pPr>
        <w:spacing w:after="0" w:line="360" w:lineRule="auto"/>
        <w:ind w:left="0"/>
      </w:pPr>
      <w:r>
        <w:t>D.S3 Standard-Infrequent Access (S3 Standard-IA</w:t>
      </w:r>
      <w:r w:rsidR="00A14E3E">
        <w:t xml:space="preserve">) </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A</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0"/>
        </w:numPr>
        <w:spacing w:after="0" w:line="360" w:lineRule="auto"/>
        <w:ind w:left="0"/>
      </w:pPr>
      <w:r>
        <w:t>A company is developing a new mobile app. The company must implement proper traffic filtering to protect its ApplicationLoad Balancer (ALB</w:t>
      </w:r>
      <w:r w:rsidR="00A14E3E">
        <w:t xml:space="preserve">) </w:t>
      </w:r>
      <w:r>
        <w:t xml:space="preserve"> against common application-level attacks, such as cross-site scripting or SQL injection. The company has minimal infrastructure and operational staff. The company needs to reduce its share of the responsibility in managing, updating, and securing servers for its AWS environment.</w:t>
      </w:r>
    </w:p>
    <w:p w:rsidR="00B15C3A" w:rsidRDefault="000A585A" w:rsidP="00AA689B">
      <w:pPr>
        <w:spacing w:after="0" w:line="360" w:lineRule="auto"/>
        <w:ind w:left="0"/>
      </w:pPr>
      <w:r>
        <w:t>What should a solutions architect recommend to meet these requirements?</w:t>
      </w:r>
    </w:p>
    <w:p w:rsidR="00F87306" w:rsidRDefault="00F87306" w:rsidP="00AA689B">
      <w:pPr>
        <w:spacing w:after="0" w:line="360" w:lineRule="auto"/>
        <w:ind w:left="0"/>
      </w:pPr>
    </w:p>
    <w:p w:rsidR="00B15C3A" w:rsidRDefault="000A585A" w:rsidP="00AA689B">
      <w:pPr>
        <w:spacing w:after="0" w:line="360" w:lineRule="auto"/>
        <w:ind w:left="0"/>
      </w:pPr>
      <w:r>
        <w:t>A.Configure AWS WAF rules and associate them with the ALB.</w:t>
      </w:r>
    </w:p>
    <w:p w:rsidR="00B15C3A" w:rsidRDefault="000A585A" w:rsidP="00AA689B">
      <w:pPr>
        <w:spacing w:after="0" w:line="360" w:lineRule="auto"/>
        <w:ind w:left="0"/>
      </w:pPr>
      <w:r>
        <w:t>B.Deploy the application using Amazon S3 with public hosting enabled.</w:t>
      </w:r>
    </w:p>
    <w:p w:rsidR="00B15C3A" w:rsidRDefault="000A585A" w:rsidP="00AA689B">
      <w:pPr>
        <w:spacing w:after="0" w:line="360" w:lineRule="auto"/>
        <w:ind w:left="0"/>
      </w:pPr>
      <w:r>
        <w:t>C.Deploy AWS Shield Advanced and add the ALB as a protected resource.</w:t>
      </w:r>
    </w:p>
    <w:p w:rsidR="00F87306" w:rsidRDefault="000A585A" w:rsidP="00AA689B">
      <w:pPr>
        <w:spacing w:after="0" w:line="360" w:lineRule="auto"/>
        <w:ind w:left="0"/>
      </w:pPr>
      <w:r>
        <w:t>D.Create a new ALB that directs traffic to an Amazon EC2 instance running a third-party firewall, which then passes the traffic to the current ALB.</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1"/>
        </w:numPr>
        <w:spacing w:after="0" w:line="360" w:lineRule="auto"/>
        <w:ind w:left="0"/>
      </w:pPr>
      <w:r>
        <w:t>A company is developing a new mobile app. The company must implement proper traffic filtering to protect its ApplicationLoad Balancer (ALB</w:t>
      </w:r>
      <w:r w:rsidR="00A14E3E">
        <w:t xml:space="preserve">) </w:t>
      </w:r>
      <w:r>
        <w:t xml:space="preserve"> against common application-level attacks, such as cross-site scripting or SQL injection. The company has minimal infrastructure and operational staff. The company needs to reduce its share of the responsibility in managing, updating, and securing servers for its AWS environment.</w:t>
      </w:r>
    </w:p>
    <w:p w:rsidR="00B15C3A" w:rsidRDefault="000A585A" w:rsidP="00AA689B">
      <w:pPr>
        <w:spacing w:after="0" w:line="360" w:lineRule="auto"/>
        <w:ind w:left="0"/>
      </w:pPr>
      <w:r>
        <w:t>What should a solutions architect recommend to meet these requirements?</w:t>
      </w:r>
    </w:p>
    <w:p w:rsidR="00F87306" w:rsidRDefault="00F87306" w:rsidP="00AA689B">
      <w:pPr>
        <w:spacing w:after="0" w:line="360" w:lineRule="auto"/>
        <w:ind w:left="0"/>
      </w:pPr>
    </w:p>
    <w:p w:rsidR="00B15C3A" w:rsidRDefault="000A585A" w:rsidP="00AA689B">
      <w:pPr>
        <w:spacing w:after="0" w:line="360" w:lineRule="auto"/>
        <w:ind w:left="0"/>
      </w:pPr>
      <w:r>
        <w:t>A.Configure AWS WAF rules and associate them with the ALB.</w:t>
      </w:r>
    </w:p>
    <w:p w:rsidR="00B15C3A" w:rsidRDefault="000A585A" w:rsidP="00AA689B">
      <w:pPr>
        <w:spacing w:after="0" w:line="360" w:lineRule="auto"/>
        <w:ind w:left="0"/>
      </w:pPr>
      <w:r>
        <w:t>B.Deploy the application using Amazon S3 with public hosting enabled.</w:t>
      </w:r>
    </w:p>
    <w:p w:rsidR="00B15C3A" w:rsidRDefault="000A585A" w:rsidP="00AA689B">
      <w:pPr>
        <w:spacing w:after="0" w:line="360" w:lineRule="auto"/>
        <w:ind w:left="0"/>
      </w:pPr>
      <w:r>
        <w:t>C.Deploy AWS Shield Advanced and add the ALB as a protected resource.</w:t>
      </w:r>
    </w:p>
    <w:p w:rsidR="00B15C3A" w:rsidRDefault="000A585A" w:rsidP="00AA689B">
      <w:pPr>
        <w:spacing w:after="0" w:line="360" w:lineRule="auto"/>
        <w:ind w:left="0"/>
      </w:pPr>
      <w:r>
        <w:t>D.Create a new ALB that directs traffic to an Amazon EC2 instance running a third-party firewall, which then passes the traffic to the current ALB.</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A</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1"/>
        </w:numPr>
        <w:spacing w:after="0" w:line="360" w:lineRule="auto"/>
        <w:ind w:left="0"/>
      </w:pPr>
      <w:r>
        <w:t>A company·s reporting system delivers hundreds of .csv files to an Amazon S3 bucket each day. The company must convert these files to Apache Parquet format and must store the files in a transformed data bucket.</w:t>
      </w:r>
    </w:p>
    <w:p w:rsidR="00B15C3A" w:rsidRDefault="000A585A" w:rsidP="00AA689B">
      <w:pPr>
        <w:spacing w:after="0" w:line="360" w:lineRule="auto"/>
        <w:ind w:left="0"/>
      </w:pPr>
      <w:r>
        <w:t>Which solution will meet these requirements with the LEAST development effort?</w:t>
      </w:r>
    </w:p>
    <w:p w:rsidR="00F87306" w:rsidRDefault="00F87306" w:rsidP="00AA689B">
      <w:pPr>
        <w:spacing w:after="0" w:line="360" w:lineRule="auto"/>
        <w:ind w:left="0"/>
      </w:pPr>
    </w:p>
    <w:p w:rsidR="00B15C3A" w:rsidRDefault="000A585A" w:rsidP="00AA689B">
      <w:pPr>
        <w:spacing w:after="0" w:line="360" w:lineRule="auto"/>
        <w:ind w:left="0"/>
      </w:pPr>
      <w:r>
        <w:t>A.Create an Amazon EMR cluster with Apache Spark installed. Write a Spark application to transform the data. Use EMR File System (EMRFS</w:t>
      </w:r>
      <w:r w:rsidR="00A14E3E">
        <w:t xml:space="preserve">) </w:t>
      </w:r>
      <w:r>
        <w:t xml:space="preserve"> to write files to the transformed data bucket.</w:t>
      </w:r>
    </w:p>
    <w:p w:rsidR="00B15C3A" w:rsidRDefault="000A585A" w:rsidP="00AA689B">
      <w:pPr>
        <w:spacing w:after="0" w:line="360" w:lineRule="auto"/>
        <w:ind w:left="0"/>
      </w:pPr>
      <w:r>
        <w:t>B.Create an AWS Glue crawler to discover the data. Create an AWS Glue extract, transform, and load (ETL</w:t>
      </w:r>
      <w:r w:rsidR="00A14E3E">
        <w:t xml:space="preserve">) </w:t>
      </w:r>
      <w:r>
        <w:t xml:space="preserve"> job to transform the data. Specify the transformed data bucket in the output step.</w:t>
      </w:r>
    </w:p>
    <w:p w:rsidR="00B15C3A" w:rsidRDefault="000A585A" w:rsidP="00AA689B">
      <w:pPr>
        <w:spacing w:after="0" w:line="360" w:lineRule="auto"/>
        <w:ind w:left="0"/>
      </w:pPr>
      <w:r>
        <w:t>C.Use AWS Batch to create a job definition with Bash syntax to transform the data and output the data to the transformed data bucket. Use the job definition to submit a job. Specify an array job as the job type.</w:t>
      </w:r>
    </w:p>
    <w:p w:rsidR="00F87306" w:rsidRDefault="000A585A" w:rsidP="00AA689B">
      <w:pPr>
        <w:spacing w:after="0" w:line="360" w:lineRule="auto"/>
        <w:ind w:left="0"/>
      </w:pPr>
      <w:r>
        <w:t>D.Create an AWS Lambda function to transform the data and output the data to the transformed data bucket. Configure an event notification for the S3 bucket. Specify the Lambda function as the destination for the event notification.</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440</w:t>
      </w:r>
      <w:r w:rsidR="00A14E3E">
        <w:t xml:space="preserve">) </w:t>
      </w:r>
      <w:r>
        <w:t xml:space="preserve"> A company·s reporting system delivers hundreds of .csv files to an Amazon S3 bucket each day. The company must convert these files to Apache Parquet format and must store the files in a transformed data bucket.</w:t>
      </w:r>
    </w:p>
    <w:p w:rsidR="00B15C3A" w:rsidRDefault="000A585A" w:rsidP="00AA689B">
      <w:pPr>
        <w:spacing w:after="0" w:line="360" w:lineRule="auto"/>
        <w:ind w:left="0"/>
      </w:pPr>
      <w:r>
        <w:t>Which solution will meet these requirements with the LEAST development effort?</w:t>
      </w:r>
    </w:p>
    <w:p w:rsidR="00F87306" w:rsidRDefault="00F87306" w:rsidP="00AA689B">
      <w:pPr>
        <w:spacing w:after="0" w:line="360" w:lineRule="auto"/>
        <w:ind w:left="0"/>
      </w:pPr>
    </w:p>
    <w:p w:rsidR="00B15C3A" w:rsidRDefault="000A585A" w:rsidP="00AA689B">
      <w:pPr>
        <w:spacing w:after="0" w:line="360" w:lineRule="auto"/>
        <w:ind w:left="0"/>
      </w:pPr>
      <w:r>
        <w:t>A.Create an Amazon EMR cluster with Apache Spark installed. Write a Spark application to transform the data. Use EMR File System (EMRFS</w:t>
      </w:r>
      <w:r w:rsidR="00A14E3E">
        <w:t xml:space="preserve">) </w:t>
      </w:r>
      <w:r>
        <w:t xml:space="preserve"> to write files to the transformed data bucket.</w:t>
      </w:r>
    </w:p>
    <w:p w:rsidR="00B15C3A" w:rsidRDefault="000A585A" w:rsidP="00AA689B">
      <w:pPr>
        <w:spacing w:after="0" w:line="360" w:lineRule="auto"/>
        <w:ind w:left="0"/>
      </w:pPr>
      <w:r>
        <w:t>B.Create an AWS Glue crawler to discover the data. Create an AWS Glue extract, transform, and load (ETL</w:t>
      </w:r>
      <w:r w:rsidR="00A14E3E">
        <w:t xml:space="preserve">) </w:t>
      </w:r>
      <w:r>
        <w:t xml:space="preserve"> job to transform the data. Specify the transformed data bucket in the output step.</w:t>
      </w:r>
    </w:p>
    <w:p w:rsidR="00B15C3A" w:rsidRDefault="000A585A" w:rsidP="00AA689B">
      <w:pPr>
        <w:spacing w:after="0" w:line="360" w:lineRule="auto"/>
        <w:ind w:left="0"/>
      </w:pPr>
      <w:r>
        <w:t>C.Use AWS Batch to create a job definition with Bash syntax to transform the data and output the data to the transformed data bucket. Use the job definition to submit a job. Specify an array job as the job type.</w:t>
      </w:r>
    </w:p>
    <w:p w:rsidR="00B15C3A" w:rsidRDefault="000A585A" w:rsidP="00AA689B">
      <w:pPr>
        <w:spacing w:after="0" w:line="360" w:lineRule="auto"/>
        <w:ind w:left="0"/>
      </w:pPr>
      <w:r>
        <w:t>D.Create an AWS Lambda function to transform the data and output the data to the transformed data bucket. Configure an event notification for the S3 bucket. Specify the Lambda function as the destination for the event notification.</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B</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441</w:t>
      </w:r>
      <w:r w:rsidR="00A14E3E">
        <w:t xml:space="preserve">) </w:t>
      </w:r>
      <w:r>
        <w:t xml:space="preserve"> A company has 700 TB of backup data stored in network attached storage (NAS</w:t>
      </w:r>
      <w:r w:rsidR="00A14E3E">
        <w:t xml:space="preserve">) </w:t>
      </w:r>
      <w:r>
        <w:t xml:space="preserve"> in its data center. This backup data need to be accessible for infrequent regulatory requests and must be retained 7 years. The company has decided to migrate this backup data from its data center to AWS. The migration must be complete within 1 month. The company has 500 Mbps of dedicated bandwidth on its public internet connection available for data transfer.</w:t>
      </w:r>
    </w:p>
    <w:p w:rsidR="00B15C3A" w:rsidRDefault="000A585A" w:rsidP="00AA689B">
      <w:pPr>
        <w:spacing w:after="0" w:line="360" w:lineRule="auto"/>
        <w:ind w:left="0"/>
      </w:pPr>
      <w:r>
        <w:t>What should a solutions architect do to migrate and store the data at the LOWEST cost?</w:t>
      </w:r>
    </w:p>
    <w:p w:rsidR="00F87306" w:rsidRDefault="00F87306" w:rsidP="00AA689B">
      <w:pPr>
        <w:spacing w:after="0" w:line="360" w:lineRule="auto"/>
        <w:ind w:left="0"/>
      </w:pPr>
    </w:p>
    <w:p w:rsidR="00B15C3A" w:rsidRDefault="000A585A" w:rsidP="00AA689B">
      <w:pPr>
        <w:spacing w:after="0" w:line="360" w:lineRule="auto"/>
        <w:ind w:left="0"/>
      </w:pPr>
      <w:r>
        <w:t>A.Order AWS Snowball devices to transfer the data. Use a lifecycle policy to transition the files to Amazon S3 Glacier Deep Archive.</w:t>
      </w:r>
    </w:p>
    <w:p w:rsidR="00B15C3A" w:rsidRDefault="000A585A" w:rsidP="00AA689B">
      <w:pPr>
        <w:spacing w:after="0" w:line="360" w:lineRule="auto"/>
        <w:ind w:left="0"/>
      </w:pPr>
      <w:r>
        <w:t>B.Deploy a VPN connection between the data center and Amazon VPC. Use the AWS CLI to copy the data from on premises to Amazon S3 Glacier.</w:t>
      </w:r>
    </w:p>
    <w:p w:rsidR="00B15C3A" w:rsidRDefault="000A585A" w:rsidP="00AA689B">
      <w:pPr>
        <w:spacing w:after="0" w:line="360" w:lineRule="auto"/>
        <w:ind w:left="0"/>
      </w:pPr>
      <w:r>
        <w:t>C.Provision a 500 Mbps AWS Direct Connect connection and transfer the data to Amazon S3. Use a lifecycle policy to transition the files to Amazon S3 Glacier Deep Archive.</w:t>
      </w:r>
    </w:p>
    <w:p w:rsidR="00F87306" w:rsidRDefault="000A585A" w:rsidP="00AA689B">
      <w:pPr>
        <w:spacing w:after="0" w:line="360" w:lineRule="auto"/>
        <w:ind w:left="0"/>
      </w:pPr>
      <w:r>
        <w:t>D.Use AWS DataSync to transfer the data and deploy a DataSync agent on premises. Use the DataSync task to copy files from the on-premises NAS storage to Amazon S3 Glacier.</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2"/>
        </w:numPr>
        <w:spacing w:after="0" w:line="360" w:lineRule="auto"/>
        <w:ind w:left="0"/>
      </w:pPr>
      <w:r>
        <w:t>A company has 700 TB of backup data stored in network attached storage (NAS</w:t>
      </w:r>
      <w:r w:rsidR="00A14E3E">
        <w:t xml:space="preserve">) </w:t>
      </w:r>
      <w:r>
        <w:t xml:space="preserve"> in its data center. This backup data need to be accessible for infrequent regulatory requests and must be retained 7 years. The company has decided to migrate this backup data from its data center to AWS. The migration must be complete within 1 month. The company has 500 Mbps of dedicated bandwidth on its public internet connection available for data transfer.</w:t>
      </w:r>
    </w:p>
    <w:p w:rsidR="00B15C3A" w:rsidRDefault="000A585A" w:rsidP="00AA689B">
      <w:pPr>
        <w:spacing w:after="0" w:line="360" w:lineRule="auto"/>
        <w:ind w:left="0"/>
      </w:pPr>
      <w:r>
        <w:t>What should a solutions architect do to migrate and store the data at the LOWEST cost?</w:t>
      </w:r>
    </w:p>
    <w:p w:rsidR="00F87306" w:rsidRDefault="00F87306" w:rsidP="00AA689B">
      <w:pPr>
        <w:spacing w:after="0" w:line="360" w:lineRule="auto"/>
        <w:ind w:left="0"/>
      </w:pPr>
    </w:p>
    <w:p w:rsidR="00B15C3A" w:rsidRDefault="000A585A" w:rsidP="00AA689B">
      <w:pPr>
        <w:spacing w:after="0" w:line="360" w:lineRule="auto"/>
        <w:ind w:left="0"/>
      </w:pPr>
      <w:r>
        <w:t>A.Order AWS Snowball devices to transfer the data. Use a lifecycle policy to transition the files to Amazon S3 Glacier Deep Archive.</w:t>
      </w:r>
    </w:p>
    <w:p w:rsidR="00B15C3A" w:rsidRDefault="000A585A" w:rsidP="00AA689B">
      <w:pPr>
        <w:spacing w:after="0" w:line="360" w:lineRule="auto"/>
        <w:ind w:left="0"/>
      </w:pPr>
      <w:r>
        <w:t>B.Deploy a VPN connection between the data center and Amazon VPC. Use the AWS CLI to copy the data from on premises to Amazon S3 Glacier.</w:t>
      </w:r>
    </w:p>
    <w:p w:rsidR="00B15C3A" w:rsidRDefault="000A585A" w:rsidP="00AA689B">
      <w:pPr>
        <w:spacing w:after="0" w:line="360" w:lineRule="auto"/>
        <w:ind w:left="0"/>
      </w:pPr>
      <w:r>
        <w:t>C.Provision a 500 Mbps AWS Direct Connect connection and transfer the data to Amazon S3. Use a lifecycle policy to transition the files to Amazon S3 Glacier Deep Archive.</w:t>
      </w:r>
    </w:p>
    <w:p w:rsidR="00B15C3A" w:rsidRDefault="000A585A" w:rsidP="00AA689B">
      <w:pPr>
        <w:spacing w:after="0" w:line="360" w:lineRule="auto"/>
        <w:ind w:left="0"/>
      </w:pPr>
      <w:r>
        <w:t>D.Use AWS DataSync to transfer the data and deploy a DataSync agent on premises. Use the DataSync task to copy files from the on-premises NAS storage to Amazon S3 Glacier.</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A</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2"/>
        </w:numPr>
        <w:spacing w:after="0" w:line="360" w:lineRule="auto"/>
        <w:ind w:left="0"/>
      </w:pPr>
      <w:r>
        <w:t>A company has a serverless website with millions of objects in an Amazon S3 bucket. The company uses the S3 bucket as the origin for an Amazon CloudFront distribution. The company did not set encryption on the S3 bucket before the objects were loaded. A solutions architect needs to enable encryption for all existing objects and for all objects that are added to the S3 bucket in the future.</w:t>
      </w:r>
    </w:p>
    <w:p w:rsidR="00B15C3A" w:rsidRDefault="000A585A" w:rsidP="00AA689B">
      <w:pPr>
        <w:spacing w:after="0" w:line="360" w:lineRule="auto"/>
        <w:ind w:left="0"/>
      </w:pPr>
      <w:r>
        <w:t>Which solution will meet these requirements with the LEAST amount of effort?</w:t>
      </w:r>
    </w:p>
    <w:p w:rsidR="00F87306" w:rsidRDefault="00F87306" w:rsidP="00AA689B">
      <w:pPr>
        <w:spacing w:after="0" w:line="360" w:lineRule="auto"/>
        <w:ind w:left="0"/>
      </w:pPr>
    </w:p>
    <w:p w:rsidR="00B15C3A" w:rsidRDefault="000A585A" w:rsidP="00AA689B">
      <w:pPr>
        <w:spacing w:after="0" w:line="360" w:lineRule="auto"/>
        <w:ind w:left="0"/>
      </w:pPr>
      <w:r>
        <w:t>A.Create a new S3 bucket. Turn on the default encryption settings for the new S3 bucket. Download all existing objects to temporary local storage. Upload the objects to the new S3 bucket.</w:t>
      </w:r>
    </w:p>
    <w:p w:rsidR="00B15C3A" w:rsidRDefault="000A585A" w:rsidP="00AA689B">
      <w:pPr>
        <w:spacing w:after="0" w:line="360" w:lineRule="auto"/>
        <w:ind w:left="0"/>
      </w:pPr>
      <w:r>
        <w:t>B.Turn on the default encryption settings for the S3 bucket. Use the S3 Inventory feature to create a .csv file that lists the unencrypted objects. Run an S3 Batch Operations job that uses the copy command to encrypt those objects.</w:t>
      </w:r>
    </w:p>
    <w:p w:rsidR="00B15C3A" w:rsidRDefault="000A585A" w:rsidP="00AA689B">
      <w:pPr>
        <w:spacing w:after="0" w:line="360" w:lineRule="auto"/>
        <w:ind w:left="0"/>
      </w:pPr>
      <w:r>
        <w:t>C.Create a new encryption key by using AWS Key Management Service (AWS KMS</w:t>
      </w:r>
      <w:r w:rsidR="00A14E3E">
        <w:t xml:space="preserve">) </w:t>
      </w:r>
      <w:r>
        <w:t>. Change the settings on the S3 bucket to use server-side encryption with AWS KMS managed encryption keys (SSE-KMS</w:t>
      </w:r>
      <w:r w:rsidR="00A14E3E">
        <w:t xml:space="preserve">) </w:t>
      </w:r>
      <w:r>
        <w:t>. Turn on versioning for the S3 bucket.</w:t>
      </w:r>
    </w:p>
    <w:p w:rsidR="00F87306" w:rsidRDefault="000A585A" w:rsidP="00AA689B">
      <w:pPr>
        <w:spacing w:after="0" w:line="360" w:lineRule="auto"/>
        <w:ind w:left="0"/>
      </w:pPr>
      <w:r>
        <w:t>D.Navigate to Amazon S3 in the AWS Management Console. Browse the S3 bucket·s objects. Sort by the encryption field. Select each unencrypted object. Use the Modify button to apply default encryption settings to every unencrypted object in the S3 bucket.</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442</w:t>
      </w:r>
      <w:r w:rsidR="00A14E3E">
        <w:t xml:space="preserve">) </w:t>
      </w:r>
      <w:r>
        <w:t xml:space="preserve"> A company has a serverless website with millions of objects in an Amazon S3 bucket. The company uses the S3 bucket as the origin for an Amazon CloudFront distribution. The company did not set encryption on the S3 bucket before the objects were loaded. A solutions architect needs to enable encryption for all existing objects and for all objects that are added to the S3 bucket in the future.</w:t>
      </w:r>
    </w:p>
    <w:p w:rsidR="00B15C3A" w:rsidRDefault="000A585A" w:rsidP="00AA689B">
      <w:pPr>
        <w:spacing w:after="0" w:line="360" w:lineRule="auto"/>
        <w:ind w:left="0"/>
      </w:pPr>
      <w:r>
        <w:t>Which solution will meet these requirements with the LEAST amount of effort?</w:t>
      </w:r>
    </w:p>
    <w:p w:rsidR="00F87306" w:rsidRDefault="00F87306" w:rsidP="00AA689B">
      <w:pPr>
        <w:spacing w:after="0" w:line="360" w:lineRule="auto"/>
        <w:ind w:left="0"/>
      </w:pPr>
    </w:p>
    <w:p w:rsidR="00B15C3A" w:rsidRDefault="000A585A" w:rsidP="00AA689B">
      <w:pPr>
        <w:spacing w:after="0" w:line="360" w:lineRule="auto"/>
        <w:ind w:left="0"/>
      </w:pPr>
      <w:r>
        <w:t>A.Create a new S3 bucket. Turn on the default encryption settings for the new S3 bucket. Download all existing objects to temporary local storage. Upload the objects to the new S3 bucket.</w:t>
      </w:r>
    </w:p>
    <w:p w:rsidR="00B15C3A" w:rsidRDefault="000A585A" w:rsidP="00AA689B">
      <w:pPr>
        <w:spacing w:after="0" w:line="360" w:lineRule="auto"/>
        <w:ind w:left="0"/>
      </w:pPr>
      <w:r>
        <w:t>B.Turn on the default encryption settings for the S3 bucket. Use the S3 Inventory feature to create a .csv file that lists the unencrypted objects. Run an S3 Batch Operations job that uses the copy command to encrypt those objects.</w:t>
      </w:r>
    </w:p>
    <w:p w:rsidR="00B15C3A" w:rsidRDefault="000A585A" w:rsidP="00AA689B">
      <w:pPr>
        <w:spacing w:after="0" w:line="360" w:lineRule="auto"/>
        <w:ind w:left="0"/>
      </w:pPr>
      <w:r>
        <w:t>C.Create a new encryption key by using AWS Key Management Service (AWS KMS</w:t>
      </w:r>
      <w:r w:rsidR="00A14E3E">
        <w:t xml:space="preserve">) </w:t>
      </w:r>
      <w:r>
        <w:t>. Change the settings on the S3 bucket to use server-side encryption with AWS KMS managed encryption keys (SSE-KMS</w:t>
      </w:r>
      <w:r w:rsidR="00A14E3E">
        <w:t xml:space="preserve">) </w:t>
      </w:r>
      <w:r>
        <w:t>. Turn on versioning for the S3 bucket.</w:t>
      </w:r>
    </w:p>
    <w:p w:rsidR="00B15C3A" w:rsidRDefault="000A585A" w:rsidP="00AA689B">
      <w:pPr>
        <w:spacing w:after="0" w:line="360" w:lineRule="auto"/>
        <w:ind w:left="0"/>
      </w:pPr>
      <w:r>
        <w:t>D.Navigate to Amazon S3 in the AWS Management Console. Browse the S3 bucket·s objects. Sort by the encryption field. Select each unencrypted object. Use the Modify button to apply default encryption settings to every unencrypted object in the S3 bucket.</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B</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443</w:t>
      </w:r>
      <w:r w:rsidR="00A14E3E">
        <w:t xml:space="preserve">) </w:t>
      </w:r>
      <w:r>
        <w:t xml:space="preserve"> A company runs a global web application on Amazon EC2 instances behind an Application Load Balancer. The application stores data in Amazon Aurora. The company needs to create a disaster recovery solution and can tolerate up to 30 minutes of downtime and potential data loss. The solution does not need to handle the load when the primary infrastructure is healthy.</w:t>
      </w:r>
    </w:p>
    <w:p w:rsidR="00B15C3A" w:rsidRDefault="000A585A" w:rsidP="00AA689B">
      <w:pPr>
        <w:spacing w:after="0" w:line="360" w:lineRule="auto"/>
        <w:ind w:left="0"/>
      </w:pPr>
      <w:r>
        <w:t>What should a solutions architect do to meet these requirements?</w:t>
      </w:r>
    </w:p>
    <w:p w:rsidR="00F87306" w:rsidRDefault="00F87306" w:rsidP="00AA689B">
      <w:pPr>
        <w:spacing w:after="0" w:line="360" w:lineRule="auto"/>
        <w:ind w:left="0"/>
      </w:pPr>
    </w:p>
    <w:p w:rsidR="00B15C3A" w:rsidRDefault="000A585A" w:rsidP="00AA689B">
      <w:pPr>
        <w:spacing w:after="0" w:line="360" w:lineRule="auto"/>
        <w:ind w:left="0"/>
      </w:pPr>
      <w:r>
        <w:t>A.Deploy the application with the required infrastructure elements in place. Use Amazon Route 53 to configure activepassive failover. Create an Aurora Replica in a second AWS Region.</w:t>
      </w:r>
    </w:p>
    <w:p w:rsidR="00B15C3A" w:rsidRDefault="000A585A" w:rsidP="00AA689B">
      <w:pPr>
        <w:spacing w:after="0" w:line="360" w:lineRule="auto"/>
        <w:ind w:left="0"/>
      </w:pPr>
      <w:r>
        <w:t>B.Host a scaled-down deployment of the application in a second AWS Region. Use Amazon Route 53 to configure active-active failover. Create an Aurora Replica in the second Region.</w:t>
      </w:r>
    </w:p>
    <w:p w:rsidR="00B15C3A" w:rsidRDefault="000A585A" w:rsidP="00AA689B">
      <w:pPr>
        <w:spacing w:after="0" w:line="360" w:lineRule="auto"/>
        <w:ind w:left="0"/>
      </w:pPr>
      <w:r>
        <w:t>C.Replicate the primary infrastructure in a second AWS Region. Use Amazon Route 53 to configure active-active failover. Create an Aurora database that is restored from the latest snapshot.</w:t>
      </w:r>
    </w:p>
    <w:p w:rsidR="00F87306" w:rsidRDefault="000A585A" w:rsidP="00AA689B">
      <w:pPr>
        <w:spacing w:after="0" w:line="360" w:lineRule="auto"/>
        <w:ind w:left="0"/>
      </w:pPr>
      <w:r>
        <w:t>D.Back up data with AWS Backup. Use the backup to create the required infrastructure in a second AWS Region. Use Amazon Route 53 to configure active-passive failover. Create an Aurora second primary instance in the second Region.</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443</w:t>
      </w:r>
      <w:r w:rsidR="00A14E3E">
        <w:t xml:space="preserve">) </w:t>
      </w:r>
      <w:r>
        <w:t xml:space="preserve"> A company runs a global web application on Amazon EC2 instances behind an Application Load Balancer. The application stores data in Amazon Aurora. The company needs to create a disaster recovery solution and can tolerate up to 30 minutes of downtime and potential data loss. The solution does not need to handle the load when the primary infrastructure is healthy.</w:t>
      </w:r>
    </w:p>
    <w:p w:rsidR="00B15C3A" w:rsidRDefault="000A585A" w:rsidP="00AA689B">
      <w:pPr>
        <w:spacing w:after="0" w:line="360" w:lineRule="auto"/>
        <w:ind w:left="0"/>
      </w:pPr>
      <w:r>
        <w:t>What should a solutions architect do to meet these requirements?</w:t>
      </w:r>
    </w:p>
    <w:p w:rsidR="00F87306" w:rsidRDefault="00F87306" w:rsidP="00AA689B">
      <w:pPr>
        <w:spacing w:after="0" w:line="360" w:lineRule="auto"/>
        <w:ind w:left="0"/>
      </w:pPr>
    </w:p>
    <w:p w:rsidR="00B15C3A" w:rsidRDefault="000A585A" w:rsidP="00AA689B">
      <w:pPr>
        <w:spacing w:after="0" w:line="360" w:lineRule="auto"/>
        <w:ind w:left="0"/>
      </w:pPr>
      <w:r>
        <w:t>A.Deploy the application with the required infrastructure elements in place. Use Amazon Route 53 to configure activepassive failover. Create an Aurora Replica in a second AWS Region.</w:t>
      </w:r>
    </w:p>
    <w:p w:rsidR="00B15C3A" w:rsidRDefault="000A585A" w:rsidP="00AA689B">
      <w:pPr>
        <w:spacing w:after="0" w:line="360" w:lineRule="auto"/>
        <w:ind w:left="0"/>
      </w:pPr>
      <w:r>
        <w:t>B.Host a scaled-down deployment of the application in a second AWS Region. Use Amazon Route 53 to configure active-active failover. Create an Aurora Replica in the second Region.</w:t>
      </w:r>
    </w:p>
    <w:p w:rsidR="00B15C3A" w:rsidRDefault="000A585A" w:rsidP="00AA689B">
      <w:pPr>
        <w:spacing w:after="0" w:line="360" w:lineRule="auto"/>
        <w:ind w:left="0"/>
      </w:pPr>
      <w:r>
        <w:t>C.Replicate the primary infrastructure in a second AWS Region. Use Amazon Route 53 to configure active-active failover. Create an Aurora database that is restored from the latest snapshot.</w:t>
      </w:r>
    </w:p>
    <w:p w:rsidR="00B15C3A" w:rsidRDefault="000A585A" w:rsidP="00AA689B">
      <w:pPr>
        <w:spacing w:after="0" w:line="360" w:lineRule="auto"/>
        <w:ind w:left="0"/>
      </w:pPr>
      <w:r>
        <w:t>D.Back up data with AWS Backup. Use the backup to create the required infrastructure in a second AWS Region. Use Amazon Route 53 to configure active-passive failover. Create an Aurora second primary instance in the second Region.</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A</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444</w:t>
      </w:r>
      <w:r w:rsidR="00A14E3E">
        <w:t xml:space="preserve">) </w:t>
      </w:r>
      <w:r>
        <w:t xml:space="preserve"> A company has a web server running on an Amazon EC2 instance in a public subnet with an Elastic IP address. The default security group is assigned to the EC2 instance. The default network ACL has been modified to block all traffic. A solutions architect needs to make the web server accessible from everywhere on port 443.</w:t>
      </w:r>
    </w:p>
    <w:p w:rsidR="00B15C3A" w:rsidRDefault="000A585A" w:rsidP="00AA689B">
      <w:pPr>
        <w:spacing w:after="0" w:line="360" w:lineRule="auto"/>
        <w:ind w:left="0"/>
      </w:pPr>
      <w:r>
        <w:t>Which combination of steps will accomplish this task? (Choose two.</w:t>
      </w:r>
      <w:r w:rsidR="00A14E3E">
        <w:t xml:space="preserve">) </w:t>
      </w:r>
    </w:p>
    <w:p w:rsidR="00F87306" w:rsidRDefault="00F87306" w:rsidP="00AA689B">
      <w:pPr>
        <w:spacing w:after="0" w:line="360" w:lineRule="auto"/>
        <w:ind w:left="0"/>
      </w:pPr>
    </w:p>
    <w:p w:rsidR="00B15C3A" w:rsidRDefault="000A585A" w:rsidP="00AA689B">
      <w:pPr>
        <w:spacing w:after="0" w:line="360" w:lineRule="auto"/>
        <w:ind w:left="0"/>
      </w:pPr>
      <w:r>
        <w:t>A.Create a security group with a rule to allow TCP port 443 from source 0.0.0.0/0.</w:t>
      </w:r>
    </w:p>
    <w:p w:rsidR="00B15C3A" w:rsidRDefault="000A585A" w:rsidP="00AA689B">
      <w:pPr>
        <w:spacing w:after="0" w:line="360" w:lineRule="auto"/>
        <w:ind w:left="0"/>
      </w:pPr>
      <w:r>
        <w:t>B.Create a security group with a rule to allow TCP port 443 to destination 0.0.0.0/0.</w:t>
      </w:r>
    </w:p>
    <w:p w:rsidR="00B15C3A" w:rsidRDefault="000A585A" w:rsidP="00AA689B">
      <w:pPr>
        <w:spacing w:after="0" w:line="360" w:lineRule="auto"/>
        <w:ind w:left="0"/>
      </w:pPr>
      <w:r>
        <w:t>C.Update the network ACL to allow TCP port 443 from source 0.0.0.0/0.</w:t>
      </w:r>
    </w:p>
    <w:p w:rsidR="00B15C3A" w:rsidRDefault="000A585A" w:rsidP="00AA689B">
      <w:pPr>
        <w:spacing w:after="0" w:line="360" w:lineRule="auto"/>
        <w:ind w:left="0"/>
      </w:pPr>
      <w:r>
        <w:t>D.Update the network ACL to allow inbound/outbound TCP port 443 from source 0.0.0.0/0 and to destination 0.0.0.0/0.</w:t>
      </w:r>
    </w:p>
    <w:p w:rsidR="00F87306" w:rsidRDefault="000A585A" w:rsidP="00AA689B">
      <w:pPr>
        <w:spacing w:after="0" w:line="360" w:lineRule="auto"/>
        <w:ind w:left="0"/>
      </w:pPr>
      <w:r>
        <w:t>E.Update the network ACL to allow inbound TCP port 443 from source 0.0.0.0/0 and outbound TCP port 32768-65535 to destination 0.0.0.0/0.</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3"/>
        </w:numPr>
        <w:spacing w:after="0" w:line="360" w:lineRule="auto"/>
        <w:ind w:left="0"/>
      </w:pPr>
      <w:r>
        <w:t>A company has a web server running on an Amazon EC2 instance in a public subnet with an Elastic IP address. The default security group is assigned to the EC2 instance. The default network ACL has been modified to block all traffic. A solutions architect needs to make the web server accessible from everywhere on port 443.</w:t>
      </w:r>
    </w:p>
    <w:p w:rsidR="00B15C3A" w:rsidRDefault="000A585A" w:rsidP="00AA689B">
      <w:pPr>
        <w:spacing w:after="0" w:line="360" w:lineRule="auto"/>
        <w:ind w:left="0"/>
      </w:pPr>
      <w:r>
        <w:t>Which combination of steps will accomplish this task? (Choose two.</w:t>
      </w:r>
      <w:r w:rsidR="00A14E3E">
        <w:t xml:space="preserve">) </w:t>
      </w:r>
    </w:p>
    <w:p w:rsidR="00F87306" w:rsidRDefault="00F87306" w:rsidP="00AA689B">
      <w:pPr>
        <w:spacing w:after="0" w:line="360" w:lineRule="auto"/>
        <w:ind w:left="0"/>
      </w:pPr>
    </w:p>
    <w:p w:rsidR="00B15C3A" w:rsidRDefault="000A585A" w:rsidP="00AA689B">
      <w:pPr>
        <w:spacing w:after="0" w:line="360" w:lineRule="auto"/>
        <w:ind w:left="0"/>
      </w:pPr>
      <w:r>
        <w:t>A.Create a security group with a rule to allow TCP port 443 from source 0.0.0.0/0.</w:t>
      </w:r>
    </w:p>
    <w:p w:rsidR="00B15C3A" w:rsidRDefault="000A585A" w:rsidP="00AA689B">
      <w:pPr>
        <w:spacing w:after="0" w:line="360" w:lineRule="auto"/>
        <w:ind w:left="0"/>
      </w:pPr>
      <w:r>
        <w:t>B.Create a security group with a rule to allow TCP port 443 to destination 0.0.0.0/0.</w:t>
      </w:r>
    </w:p>
    <w:p w:rsidR="00B15C3A" w:rsidRDefault="000A585A" w:rsidP="00AA689B">
      <w:pPr>
        <w:spacing w:after="0" w:line="360" w:lineRule="auto"/>
        <w:ind w:left="0"/>
      </w:pPr>
      <w:r>
        <w:t>C.Update the network ACL to allow TCP port 443 from source 0.0.0.0/0.</w:t>
      </w:r>
    </w:p>
    <w:p w:rsidR="00B15C3A" w:rsidRDefault="000A585A" w:rsidP="00AA689B">
      <w:pPr>
        <w:spacing w:after="0" w:line="360" w:lineRule="auto"/>
        <w:ind w:left="0"/>
      </w:pPr>
      <w:r>
        <w:t>D.Update the network ACL to allow inbound/outbound TCP port 443 from source 0.0.0.0/0 and to destination 0.0.0.0/0.</w:t>
      </w:r>
    </w:p>
    <w:p w:rsidR="00B15C3A" w:rsidRDefault="000A585A" w:rsidP="00AA689B">
      <w:pPr>
        <w:spacing w:after="0" w:line="360" w:lineRule="auto"/>
        <w:ind w:left="0"/>
      </w:pPr>
      <w:r>
        <w:t>E.Update the network ACL to allow inbound TCP port 443 from source 0.0.0.0/0 and outbound TCP port 32768-65535 to destination 0.0.0.0/0.</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A,E</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3"/>
        </w:numPr>
        <w:spacing w:after="0" w:line="360" w:lineRule="auto"/>
        <w:ind w:left="0"/>
      </w:pPr>
      <w:r>
        <w:t>A company·s application is having performance issues. The application is stateful and needs to complete in-memory tasks on Amazon EC2 instances. The company used AWS CloudFormation to deploy infrastructure and used the M5 EC2 instance family. As traffic increased, the application performance degraded. Users are reporting delays when the users attempt to access the application.</w:t>
      </w:r>
    </w:p>
    <w:p w:rsidR="00B15C3A" w:rsidRDefault="000A585A" w:rsidP="00AA689B">
      <w:pPr>
        <w:spacing w:after="0" w:line="360" w:lineRule="auto"/>
        <w:ind w:left="0"/>
      </w:pPr>
      <w:r>
        <w:t>Which solution will resolve these issues in the MOST operationally efficient way?</w:t>
      </w:r>
    </w:p>
    <w:p w:rsidR="00F87306" w:rsidRDefault="00F87306" w:rsidP="00AA689B">
      <w:pPr>
        <w:spacing w:after="0" w:line="360" w:lineRule="auto"/>
        <w:ind w:left="0"/>
      </w:pPr>
    </w:p>
    <w:p w:rsidR="00B15C3A" w:rsidRDefault="000A585A" w:rsidP="00AA689B">
      <w:pPr>
        <w:spacing w:after="0" w:line="360" w:lineRule="auto"/>
        <w:ind w:left="0"/>
      </w:pPr>
      <w:r>
        <w:t>A.Replace the EC2 instances with T3 EC2 instances that run in an Auto Scaling group. Make the changes by using the AWS Management Console.</w:t>
      </w:r>
    </w:p>
    <w:p w:rsidR="00B15C3A" w:rsidRDefault="000A585A" w:rsidP="00AA689B">
      <w:pPr>
        <w:spacing w:after="0" w:line="360" w:lineRule="auto"/>
        <w:ind w:left="0"/>
      </w:pPr>
      <w:r>
        <w:t>B.Modify the CloudFormation templates to run the EC2 instances in an Auto Scaling group. Increase the desired capacity and the maximum capacity of the Auto Scaling group manually when an increase is necessary.</w:t>
      </w:r>
    </w:p>
    <w:p w:rsidR="00B15C3A" w:rsidRDefault="000A585A" w:rsidP="00AA689B">
      <w:pPr>
        <w:spacing w:after="0" w:line="360" w:lineRule="auto"/>
        <w:ind w:left="0"/>
      </w:pPr>
      <w:r>
        <w:t>C.Modify the CloudFormation templates. Replace the EC2 instances with R5 EC2 instances. Use Amazon CloudWatch built-in EC2 memory metrics to track the application performance for future capacity planning.</w:t>
      </w:r>
    </w:p>
    <w:p w:rsidR="00F87306" w:rsidRDefault="000A585A" w:rsidP="00AA689B">
      <w:pPr>
        <w:spacing w:after="0" w:line="360" w:lineRule="auto"/>
        <w:ind w:left="0"/>
      </w:pPr>
      <w:r>
        <w:t>D.Modify the CloudFormation templates. Replace the EC2 instances with R5 EC2 instances. Deploy the Amazon CloudWatch agent on the EC2 instances to generate custom application latency metrics for future capacity planning.</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445</w:t>
      </w:r>
      <w:r w:rsidR="00A14E3E">
        <w:t xml:space="preserve">) </w:t>
      </w:r>
      <w:r>
        <w:t xml:space="preserve"> A company·s application is having performance issues. The application is stateful and needs to complete in-memory tasks on Amazon EC2 instances. The company used AWS CloudFormation to deploy infrastructure and used the M5 EC2 instance family. As traffic increased, the application performance degraded. Users are reporting delays when the users attempt to access the application.</w:t>
      </w:r>
    </w:p>
    <w:p w:rsidR="00B15C3A" w:rsidRDefault="000A585A" w:rsidP="00AA689B">
      <w:pPr>
        <w:spacing w:after="0" w:line="360" w:lineRule="auto"/>
        <w:ind w:left="0"/>
      </w:pPr>
      <w:r>
        <w:t>Which solution will resolve these issues in the MOST operationally efficient way?</w:t>
      </w:r>
    </w:p>
    <w:p w:rsidR="00F87306" w:rsidRDefault="00F87306" w:rsidP="00AA689B">
      <w:pPr>
        <w:spacing w:after="0" w:line="360" w:lineRule="auto"/>
        <w:ind w:left="0"/>
      </w:pPr>
    </w:p>
    <w:p w:rsidR="00B15C3A" w:rsidRDefault="000A585A" w:rsidP="00AA689B">
      <w:pPr>
        <w:spacing w:after="0" w:line="360" w:lineRule="auto"/>
        <w:ind w:left="0"/>
      </w:pPr>
      <w:r>
        <w:t>A.Replace the EC2 instances with T3 EC2 instances that run in an Auto Scaling group. Make the changes by using the AWS Management Console.</w:t>
      </w:r>
    </w:p>
    <w:p w:rsidR="00B15C3A" w:rsidRDefault="000A585A" w:rsidP="00AA689B">
      <w:pPr>
        <w:spacing w:after="0" w:line="360" w:lineRule="auto"/>
        <w:ind w:left="0"/>
      </w:pPr>
      <w:r>
        <w:t>B.Modify the CloudFormation templates to run the EC2 instances in an Auto Scaling group. Increase the desired capacity and the maximum capacity of the Auto Scaling group manually when an increase is necessary.</w:t>
      </w:r>
    </w:p>
    <w:p w:rsidR="00B15C3A" w:rsidRDefault="000A585A" w:rsidP="00AA689B">
      <w:pPr>
        <w:spacing w:after="0" w:line="360" w:lineRule="auto"/>
        <w:ind w:left="0"/>
      </w:pPr>
      <w:r>
        <w:t xml:space="preserve">C.Modify the CloudFormation templates. Replace the EC2 instances with R5 EC2 instances. Use Amazon </w:t>
      </w:r>
    </w:p>
    <w:p w:rsidR="00B15C3A" w:rsidRDefault="000A585A" w:rsidP="00AA689B">
      <w:pPr>
        <w:spacing w:after="0" w:line="360" w:lineRule="auto"/>
        <w:ind w:left="0"/>
      </w:pPr>
      <w:r>
        <w:t>CloudWatch built-in EC2 memory metrics to track the application performance for future capacity planning.</w:t>
      </w:r>
    </w:p>
    <w:p w:rsidR="00B15C3A" w:rsidRDefault="000A585A" w:rsidP="00AA689B">
      <w:pPr>
        <w:spacing w:after="0" w:line="360" w:lineRule="auto"/>
        <w:ind w:left="0"/>
      </w:pPr>
      <w:r>
        <w:t>D.Modify the CloudFormation templates. Replace the EC2 instances with R5 EC2 instances. Deploy the Amazon CloudWatch agent on the EC2 instances to generate custom application latency metrics for future capacity planning.</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D</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446</w:t>
      </w:r>
      <w:r w:rsidR="00A14E3E">
        <w:t xml:space="preserve">) </w:t>
      </w:r>
      <w:r>
        <w:t xml:space="preserve"> A solutions architect is designing a new API using Amazon API Gateway that will receive requests from users. The volume of requests is highly variable; several hours can pass without receiving a single request. The data processing will take place asynchronously, but should be completed within a few seconds after a request is made.</w:t>
      </w:r>
    </w:p>
    <w:p w:rsidR="00B15C3A" w:rsidRDefault="000A585A" w:rsidP="00AA689B">
      <w:pPr>
        <w:spacing w:after="0" w:line="360" w:lineRule="auto"/>
        <w:ind w:left="0"/>
      </w:pPr>
      <w:r>
        <w:t>Which compute service should the solutions architect have the API invoke to deliver the requirements at the lowest cost?</w:t>
      </w:r>
    </w:p>
    <w:p w:rsidR="00F87306" w:rsidRDefault="00F87306" w:rsidP="00AA689B">
      <w:pPr>
        <w:spacing w:after="0" w:line="360" w:lineRule="auto"/>
        <w:ind w:left="0"/>
      </w:pPr>
    </w:p>
    <w:p w:rsidR="00B15C3A" w:rsidRDefault="000A585A" w:rsidP="00AA689B">
      <w:pPr>
        <w:spacing w:after="0" w:line="360" w:lineRule="auto"/>
        <w:ind w:left="0"/>
      </w:pPr>
      <w:r>
        <w:t>A.An AWS Glue job</w:t>
      </w:r>
    </w:p>
    <w:p w:rsidR="00B15C3A" w:rsidRDefault="000A585A" w:rsidP="00AA689B">
      <w:pPr>
        <w:spacing w:after="0" w:line="360" w:lineRule="auto"/>
        <w:ind w:left="0"/>
      </w:pPr>
      <w:r>
        <w:t>B.An AWS Lambda function</w:t>
      </w:r>
    </w:p>
    <w:p w:rsidR="00B15C3A" w:rsidRDefault="000A585A" w:rsidP="00AA689B">
      <w:pPr>
        <w:spacing w:after="0" w:line="360" w:lineRule="auto"/>
        <w:ind w:left="0"/>
      </w:pPr>
      <w:r>
        <w:t>C.A containerized service hosted in Amazon Elastic Kubernetes Service (Amazon EKS</w:t>
      </w:r>
      <w:r w:rsidR="00A14E3E">
        <w:t xml:space="preserve">) </w:t>
      </w:r>
    </w:p>
    <w:p w:rsidR="00F87306" w:rsidRDefault="000A585A" w:rsidP="00AA689B">
      <w:pPr>
        <w:spacing w:after="0" w:line="360" w:lineRule="auto"/>
        <w:ind w:left="0"/>
      </w:pPr>
      <w:r>
        <w:t>D.A containerized service hosted in Amazon ECS with Amazon EC2</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4"/>
        </w:numPr>
        <w:spacing w:after="0" w:line="360" w:lineRule="auto"/>
        <w:ind w:left="0"/>
      </w:pPr>
      <w:r>
        <w:t>A solutions architect is designing a new API using Amazon API Gateway that will receive requests from users. The volume of requests is highly variable; several hours can pass without receiving a single request. The data processing will take place asynchronously, but should be completed within a few seconds after a request is made.</w:t>
      </w:r>
    </w:p>
    <w:p w:rsidR="00B15C3A" w:rsidRDefault="000A585A" w:rsidP="00AA689B">
      <w:pPr>
        <w:spacing w:after="0" w:line="360" w:lineRule="auto"/>
        <w:ind w:left="0"/>
      </w:pPr>
      <w:r>
        <w:t>Which compute service should the solutions architect have the API invoke to deliver the requirements at the lowest cost?</w:t>
      </w:r>
    </w:p>
    <w:p w:rsidR="00F87306" w:rsidRDefault="00F87306" w:rsidP="00AA689B">
      <w:pPr>
        <w:spacing w:after="0" w:line="360" w:lineRule="auto"/>
        <w:ind w:left="0"/>
      </w:pPr>
    </w:p>
    <w:p w:rsidR="00B15C3A" w:rsidRDefault="000A585A" w:rsidP="00AA689B">
      <w:pPr>
        <w:spacing w:after="0" w:line="360" w:lineRule="auto"/>
        <w:ind w:left="0"/>
      </w:pPr>
      <w:r>
        <w:t>A.An AWS Glue job</w:t>
      </w:r>
    </w:p>
    <w:p w:rsidR="00B15C3A" w:rsidRDefault="000A585A" w:rsidP="00AA689B">
      <w:pPr>
        <w:spacing w:after="0" w:line="360" w:lineRule="auto"/>
        <w:ind w:left="0"/>
      </w:pPr>
      <w:r>
        <w:t>B.An AWS Lambda function</w:t>
      </w:r>
    </w:p>
    <w:p w:rsidR="00B15C3A" w:rsidRDefault="000A585A" w:rsidP="00AA689B">
      <w:pPr>
        <w:spacing w:after="0" w:line="360" w:lineRule="auto"/>
        <w:ind w:left="0"/>
      </w:pPr>
      <w:r>
        <w:t>C.A containerized service hosted in Amazon Elastic Kubernetes Service (Amazon EKS</w:t>
      </w:r>
      <w:r w:rsidR="00A14E3E">
        <w:t xml:space="preserve">) </w:t>
      </w:r>
    </w:p>
    <w:p w:rsidR="00B15C3A" w:rsidRDefault="000A585A" w:rsidP="00AA689B">
      <w:pPr>
        <w:spacing w:after="0" w:line="360" w:lineRule="auto"/>
        <w:ind w:left="0"/>
      </w:pPr>
      <w:r>
        <w:t>D.A containerized service hosted in Amazon ECS with Amazon EC2</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B</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4"/>
        </w:numPr>
        <w:spacing w:after="0" w:line="360" w:lineRule="auto"/>
        <w:ind w:left="0"/>
      </w:pPr>
      <w:r>
        <w:t>A company runs an application on a group of Amazon Linux EC2 instances. For compliance reasons, the company must retain all application log files for 7 years. The log files will be analyzed by a reporting tool that must be able to access all the files concurrently.</w:t>
      </w:r>
    </w:p>
    <w:p w:rsidR="00B15C3A" w:rsidRDefault="000A585A" w:rsidP="00AA689B">
      <w:pPr>
        <w:spacing w:after="0" w:line="360" w:lineRule="auto"/>
        <w:ind w:left="0"/>
      </w:pPr>
      <w:r>
        <w:t>Which storage solution meets these requirements MOST cost-effectively?</w:t>
      </w:r>
    </w:p>
    <w:p w:rsidR="00F87306" w:rsidRDefault="00F87306" w:rsidP="00AA689B">
      <w:pPr>
        <w:spacing w:after="0" w:line="360" w:lineRule="auto"/>
        <w:ind w:left="0"/>
      </w:pPr>
    </w:p>
    <w:p w:rsidR="00B15C3A" w:rsidRDefault="000A585A" w:rsidP="00AA689B">
      <w:pPr>
        <w:spacing w:after="0" w:line="360" w:lineRule="auto"/>
        <w:ind w:left="0"/>
      </w:pPr>
      <w:r>
        <w:t>A.Amazon Elastic Block Store (Amazon EBS</w:t>
      </w:r>
      <w:r w:rsidR="00A14E3E">
        <w:t xml:space="preserve">) </w:t>
      </w:r>
    </w:p>
    <w:p w:rsidR="00B15C3A" w:rsidRDefault="000A585A" w:rsidP="00AA689B">
      <w:pPr>
        <w:spacing w:after="0" w:line="360" w:lineRule="auto"/>
        <w:ind w:left="0"/>
      </w:pPr>
      <w:r>
        <w:t>B.Amazon Elastic File System (Amazon EFS</w:t>
      </w:r>
      <w:r w:rsidR="00A14E3E">
        <w:t xml:space="preserve">) </w:t>
      </w:r>
    </w:p>
    <w:p w:rsidR="00B15C3A" w:rsidRDefault="000A585A" w:rsidP="00AA689B">
      <w:pPr>
        <w:spacing w:after="0" w:line="360" w:lineRule="auto"/>
        <w:ind w:left="0"/>
      </w:pPr>
      <w:r>
        <w:t>C.Amazon EC2 instance store</w:t>
      </w:r>
    </w:p>
    <w:p w:rsidR="00B15C3A" w:rsidRDefault="000A585A" w:rsidP="00AA689B">
      <w:pPr>
        <w:spacing w:after="0" w:line="360" w:lineRule="auto"/>
        <w:ind w:left="0"/>
      </w:pPr>
      <w:r>
        <w:t>D.Amazon S3</w:t>
      </w:r>
      <w:r>
        <w:br w:type="page"/>
      </w:r>
    </w:p>
    <w:p w:rsidR="00B15C3A" w:rsidRDefault="000A585A" w:rsidP="00AA689B">
      <w:pPr>
        <w:numPr>
          <w:ilvl w:val="0"/>
          <w:numId w:val="855"/>
        </w:numPr>
        <w:spacing w:after="0" w:line="360" w:lineRule="auto"/>
        <w:ind w:left="0"/>
      </w:pPr>
      <w:r>
        <w:lastRenderedPageBreak/>
        <w:t>A company runs an application on a group of Amazon Linux EC2 instances. For compliance reasons, the company must retain all application log files for 7 years. The log files will be analyzed by a reporting tool that must be able to access all the files concurrently.</w:t>
      </w:r>
    </w:p>
    <w:p w:rsidR="00B15C3A" w:rsidRDefault="000A585A" w:rsidP="00AA689B">
      <w:pPr>
        <w:spacing w:after="0" w:line="360" w:lineRule="auto"/>
        <w:ind w:left="0"/>
      </w:pPr>
      <w:r>
        <w:t>Which storage solution meets these requirements MOST cost-effectively?</w:t>
      </w:r>
    </w:p>
    <w:p w:rsidR="00F87306" w:rsidRDefault="00F87306" w:rsidP="00AA689B">
      <w:pPr>
        <w:spacing w:after="0" w:line="360" w:lineRule="auto"/>
        <w:ind w:left="0"/>
      </w:pPr>
    </w:p>
    <w:p w:rsidR="00B15C3A" w:rsidRDefault="000A585A" w:rsidP="00AA689B">
      <w:pPr>
        <w:spacing w:after="0" w:line="360" w:lineRule="auto"/>
        <w:ind w:left="0"/>
      </w:pPr>
      <w:r>
        <w:t>A.Amazon Elastic Block Store (Amazon EBS</w:t>
      </w:r>
      <w:r w:rsidR="00A14E3E">
        <w:t xml:space="preserve">) </w:t>
      </w:r>
    </w:p>
    <w:p w:rsidR="00B15C3A" w:rsidRDefault="000A585A" w:rsidP="00AA689B">
      <w:pPr>
        <w:spacing w:after="0" w:line="360" w:lineRule="auto"/>
        <w:ind w:left="0"/>
      </w:pPr>
      <w:r>
        <w:t>B.Amazon Elastic File System (Amazon EFS</w:t>
      </w:r>
      <w:r w:rsidR="00A14E3E">
        <w:t xml:space="preserve">) </w:t>
      </w:r>
    </w:p>
    <w:p w:rsidR="00B15C3A" w:rsidRDefault="000A585A" w:rsidP="00AA689B">
      <w:pPr>
        <w:spacing w:after="0" w:line="360" w:lineRule="auto"/>
        <w:ind w:left="0"/>
      </w:pPr>
      <w:r>
        <w:t>C.Amazon EC2 instance store</w:t>
      </w:r>
    </w:p>
    <w:p w:rsidR="00B15C3A" w:rsidRDefault="000A585A" w:rsidP="00AA689B">
      <w:pPr>
        <w:spacing w:after="0" w:line="360" w:lineRule="auto"/>
        <w:ind w:left="0"/>
      </w:pPr>
      <w:r>
        <w:t>D.Amazon S3</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D</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5"/>
        </w:numPr>
        <w:spacing w:after="0" w:line="360" w:lineRule="auto"/>
        <w:ind w:left="0"/>
      </w:pPr>
      <w:r>
        <w:t>A company has hired an external vendor to perform work in the company·s AWS account. The vendor uses an automated tool that is hosted in an AWS account that the vendor owns. The vendor does not have IAM access to the company·s AWS account.</w:t>
      </w:r>
    </w:p>
    <w:p w:rsidR="00B15C3A" w:rsidRDefault="000A585A" w:rsidP="00AA689B">
      <w:pPr>
        <w:spacing w:after="0" w:line="360" w:lineRule="auto"/>
        <w:ind w:left="0"/>
      </w:pPr>
      <w:r>
        <w:t>How should a solutions architect grant this access to the vendor?</w:t>
      </w:r>
    </w:p>
    <w:p w:rsidR="00F87306" w:rsidRDefault="00F87306" w:rsidP="00AA689B">
      <w:pPr>
        <w:spacing w:after="0" w:line="360" w:lineRule="auto"/>
        <w:ind w:left="0"/>
      </w:pPr>
    </w:p>
    <w:p w:rsidR="00B15C3A" w:rsidRDefault="000A585A" w:rsidP="00AA689B">
      <w:pPr>
        <w:spacing w:after="0" w:line="360" w:lineRule="auto"/>
        <w:ind w:left="0"/>
      </w:pPr>
      <w:r>
        <w:t>A.Create an IAM role in the company·s account to delegate access to the vendor·s IAM role. Attach the appropriate IAM policies to the role for the permissions that the vendor requires.</w:t>
      </w:r>
    </w:p>
    <w:p w:rsidR="00B15C3A" w:rsidRDefault="000A585A" w:rsidP="00AA689B">
      <w:pPr>
        <w:spacing w:after="0" w:line="360" w:lineRule="auto"/>
        <w:ind w:left="0"/>
      </w:pPr>
      <w:r>
        <w:t>B.Create an IAM user in the company·s account with a password that meets the password complexity requirements. Attach the appropriate IAM policies to the user for the permissions that the vendor requires.</w:t>
      </w:r>
    </w:p>
    <w:p w:rsidR="00B15C3A" w:rsidRDefault="000A585A" w:rsidP="00AA689B">
      <w:pPr>
        <w:spacing w:after="0" w:line="360" w:lineRule="auto"/>
        <w:ind w:left="0"/>
      </w:pPr>
      <w:r>
        <w:t>C.Create an IAM group in the company·s account. Add the tool·s IAM user from the vendor account to the group. Attach the appropriate IAM policies to the group for the permissions that the vendor requires.</w:t>
      </w:r>
    </w:p>
    <w:p w:rsidR="00F87306" w:rsidRDefault="000A585A" w:rsidP="00AA689B">
      <w:pPr>
        <w:spacing w:after="0" w:line="360" w:lineRule="auto"/>
        <w:ind w:left="0"/>
      </w:pPr>
      <w:r>
        <w:t>D.Create a new identity provider by choosing ·AWS account· as the provider type in the IAM console. Supply the vendor·s AWS account ID and user name. Attach the appropriate IAM policies to the new provider for the permissions that the vendor requires.</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448</w:t>
      </w:r>
      <w:r w:rsidR="00A14E3E">
        <w:t xml:space="preserve">) </w:t>
      </w:r>
      <w:r>
        <w:t xml:space="preserve"> A company has hired an external vendor to perform work in the company·s AWS account. The vendor uses an automated tool that is hosted in an AWS account that the vendor owns. The vendor does not have IAM access to the company·s AWS account.</w:t>
      </w:r>
    </w:p>
    <w:p w:rsidR="00B15C3A" w:rsidRDefault="000A585A" w:rsidP="00AA689B">
      <w:pPr>
        <w:spacing w:after="0" w:line="360" w:lineRule="auto"/>
        <w:ind w:left="0"/>
      </w:pPr>
      <w:r>
        <w:t>How should a solutions architect grant this access to the vendor?</w:t>
      </w:r>
    </w:p>
    <w:p w:rsidR="00F87306" w:rsidRDefault="00F87306" w:rsidP="00AA689B">
      <w:pPr>
        <w:spacing w:after="0" w:line="360" w:lineRule="auto"/>
        <w:ind w:left="0"/>
      </w:pPr>
    </w:p>
    <w:p w:rsidR="00B15C3A" w:rsidRDefault="000A585A" w:rsidP="00AA689B">
      <w:pPr>
        <w:spacing w:after="0" w:line="360" w:lineRule="auto"/>
        <w:ind w:left="0"/>
      </w:pPr>
      <w:r>
        <w:t>A.Create an IAM role in the company·s account to delegate access to the vendor·s IAM role. Attach the appropriate IAM policies to the role for the permissions that the vendor requires.</w:t>
      </w:r>
    </w:p>
    <w:p w:rsidR="00B15C3A" w:rsidRDefault="000A585A" w:rsidP="00AA689B">
      <w:pPr>
        <w:spacing w:after="0" w:line="360" w:lineRule="auto"/>
        <w:ind w:left="0"/>
      </w:pPr>
      <w:r>
        <w:t>B.Create an IAM user in the company·s account with a password that meets the password complexity requirements. Attach the appropriate IAM policies to the user for the permissions that the vendor requires.</w:t>
      </w:r>
    </w:p>
    <w:p w:rsidR="00B15C3A" w:rsidRDefault="000A585A" w:rsidP="00AA689B">
      <w:pPr>
        <w:spacing w:after="0" w:line="360" w:lineRule="auto"/>
        <w:ind w:left="0"/>
      </w:pPr>
      <w:r>
        <w:t>C.Create an IAM group in the company·s account. Add the tool·s IAM user from the vendor account to the group. Attach the appropriate IAM policies to the group for the permissions that the vendor requires.</w:t>
      </w:r>
    </w:p>
    <w:p w:rsidR="00B15C3A" w:rsidRDefault="000A585A" w:rsidP="00AA689B">
      <w:pPr>
        <w:spacing w:after="0" w:line="360" w:lineRule="auto"/>
        <w:ind w:left="0"/>
      </w:pPr>
      <w:r>
        <w:t>D.Create a new identity provider by choosing ·AWS account· as the provider type in the IAM console. Supply the vendor·s AWS account ID and user name. Attach the appropriate IAM policies to the new provider for the permissions that the vendor requires.</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A</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449</w:t>
      </w:r>
      <w:r w:rsidR="00A14E3E">
        <w:t xml:space="preserve">) </w:t>
      </w:r>
      <w:r>
        <w:t xml:space="preserve"> A company has deployed a Java Spring Boot application as a pod that runs on Amazon Elastic Kubernetes Service (Amazon EKS</w:t>
      </w:r>
      <w:r w:rsidR="00A14E3E">
        <w:t xml:space="preserve">) </w:t>
      </w:r>
      <w:r>
        <w:t xml:space="preserve"> in private subnets. The application needs to write data to an Amazon DynamoDB table. A solutions architect must ensure that the application can interact with the DynamoDB table without exposing traffic to the internet.</w:t>
      </w:r>
    </w:p>
    <w:p w:rsidR="00B15C3A" w:rsidRDefault="000A585A" w:rsidP="00AA689B">
      <w:pPr>
        <w:spacing w:after="0" w:line="360" w:lineRule="auto"/>
        <w:ind w:left="0"/>
      </w:pPr>
      <w:r>
        <w:t>Which combination of steps should the solutions architect take to accomplish this goal? (Choose two.</w:t>
      </w:r>
      <w:r w:rsidR="00A14E3E">
        <w:t xml:space="preserve">) </w:t>
      </w:r>
    </w:p>
    <w:p w:rsidR="00F87306" w:rsidRDefault="00F87306" w:rsidP="00AA689B">
      <w:pPr>
        <w:spacing w:after="0" w:line="360" w:lineRule="auto"/>
        <w:ind w:left="0"/>
      </w:pPr>
    </w:p>
    <w:p w:rsidR="00B15C3A" w:rsidRDefault="000A585A" w:rsidP="00AA689B">
      <w:pPr>
        <w:spacing w:after="0" w:line="360" w:lineRule="auto"/>
        <w:ind w:left="0"/>
      </w:pPr>
      <w:r>
        <w:t>A.Attach an IAM role that has sufficient privileges to the EKS pod.</w:t>
      </w:r>
    </w:p>
    <w:p w:rsidR="00B15C3A" w:rsidRDefault="000A585A" w:rsidP="00AA689B">
      <w:pPr>
        <w:spacing w:after="0" w:line="360" w:lineRule="auto"/>
        <w:ind w:left="0"/>
      </w:pPr>
      <w:r>
        <w:t>B.Attach an IAM user that has sufficient privileges to the EKS pod.</w:t>
      </w:r>
    </w:p>
    <w:p w:rsidR="00B15C3A" w:rsidRDefault="000A585A" w:rsidP="00AA689B">
      <w:pPr>
        <w:spacing w:after="0" w:line="360" w:lineRule="auto"/>
        <w:ind w:left="0"/>
      </w:pPr>
      <w:r>
        <w:t>C.Allow outbound connectivity to the DynamoDB table through the private subnets· network ACLs.</w:t>
      </w:r>
    </w:p>
    <w:p w:rsidR="00B15C3A" w:rsidRDefault="000A585A" w:rsidP="00AA689B">
      <w:pPr>
        <w:spacing w:after="0" w:line="360" w:lineRule="auto"/>
        <w:ind w:left="0"/>
      </w:pPr>
      <w:r>
        <w:t>D.Create a VPC endpoint for DynamoDB.</w:t>
      </w:r>
    </w:p>
    <w:p w:rsidR="00F87306" w:rsidRDefault="000A585A" w:rsidP="00AA689B">
      <w:pPr>
        <w:spacing w:after="0" w:line="360" w:lineRule="auto"/>
        <w:ind w:left="0"/>
      </w:pPr>
      <w:r>
        <w:t>E.Embed the access keys in the Java Spring Boot code.</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6"/>
        </w:numPr>
        <w:spacing w:after="0" w:line="360" w:lineRule="auto"/>
        <w:ind w:left="0"/>
      </w:pPr>
      <w:r>
        <w:t>A company has deployed a Java Spring Boot application as a pod that runs on Amazon Elastic Kubernetes Service (Amazon EKS</w:t>
      </w:r>
      <w:r w:rsidR="00A14E3E">
        <w:t xml:space="preserve">) </w:t>
      </w:r>
      <w:r>
        <w:t xml:space="preserve"> in private subnets. The application needs to write data to an Amazon DynamoDB table. A solutions architect must ensure that the application can interact with the DynamoDB table without exposing traffic to the internet.</w:t>
      </w:r>
    </w:p>
    <w:p w:rsidR="00B15C3A" w:rsidRDefault="000A585A" w:rsidP="00AA689B">
      <w:pPr>
        <w:spacing w:after="0" w:line="360" w:lineRule="auto"/>
        <w:ind w:left="0"/>
      </w:pPr>
      <w:r>
        <w:t>Which combination of steps should the solutions architect take to accomplish this goal? (Choose two.</w:t>
      </w:r>
      <w:r w:rsidR="00A14E3E">
        <w:t xml:space="preserve">) </w:t>
      </w:r>
    </w:p>
    <w:p w:rsidR="00F87306" w:rsidRDefault="00F87306" w:rsidP="00AA689B">
      <w:pPr>
        <w:spacing w:after="0" w:line="360" w:lineRule="auto"/>
        <w:ind w:left="0"/>
      </w:pPr>
    </w:p>
    <w:p w:rsidR="00B15C3A" w:rsidRDefault="000A585A" w:rsidP="00AA689B">
      <w:pPr>
        <w:spacing w:after="0" w:line="360" w:lineRule="auto"/>
        <w:ind w:left="0"/>
      </w:pPr>
      <w:r>
        <w:t>A.Attach an IAM role that has sufficient privileges to the EKS pod.</w:t>
      </w:r>
    </w:p>
    <w:p w:rsidR="00B15C3A" w:rsidRDefault="000A585A" w:rsidP="00AA689B">
      <w:pPr>
        <w:spacing w:after="0" w:line="360" w:lineRule="auto"/>
        <w:ind w:left="0"/>
      </w:pPr>
      <w:r>
        <w:t>B.Attach an IAM user that has sufficient privileges to the EKS pod.</w:t>
      </w:r>
    </w:p>
    <w:p w:rsidR="00B15C3A" w:rsidRDefault="000A585A" w:rsidP="00AA689B">
      <w:pPr>
        <w:spacing w:after="0" w:line="360" w:lineRule="auto"/>
        <w:ind w:left="0"/>
      </w:pPr>
      <w:r>
        <w:t>C.Allow outbound connectivity to the DynamoDB table through the private subnets· network ACLs.</w:t>
      </w:r>
    </w:p>
    <w:p w:rsidR="00B15C3A" w:rsidRDefault="000A585A" w:rsidP="00AA689B">
      <w:pPr>
        <w:spacing w:after="0" w:line="360" w:lineRule="auto"/>
        <w:ind w:left="0"/>
      </w:pPr>
      <w:r>
        <w:t>D.Create a VPC endpoint for DynamoDB.</w:t>
      </w:r>
    </w:p>
    <w:p w:rsidR="00B15C3A" w:rsidRDefault="000A585A" w:rsidP="00AA689B">
      <w:pPr>
        <w:spacing w:after="0" w:line="360" w:lineRule="auto"/>
        <w:ind w:left="0"/>
      </w:pPr>
      <w:r>
        <w:t>E.Embed the access keys in the Java Spring Boot code.</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A,D</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6"/>
        </w:numPr>
        <w:spacing w:after="0" w:line="360" w:lineRule="auto"/>
        <w:ind w:left="0"/>
      </w:pPr>
      <w:r>
        <w:t>A company recently migrated its web application to AWS by rehosting the application on Amazon EC2 instances in a single AWS Region. The company wants to redesign its application architecture to be highly available and fault tolerant. Traffic must reach all running EC2 instances randomly.</w:t>
      </w:r>
    </w:p>
    <w:p w:rsidR="00B15C3A" w:rsidRDefault="000A585A" w:rsidP="00AA689B">
      <w:pPr>
        <w:spacing w:after="0" w:line="360" w:lineRule="auto"/>
        <w:ind w:left="0"/>
      </w:pPr>
      <w:r>
        <w:t>Which combination of steps should the company take to meet these requirements? (Choose two.</w:t>
      </w:r>
      <w:r w:rsidR="00A14E3E">
        <w:t xml:space="preserve">) </w:t>
      </w:r>
    </w:p>
    <w:p w:rsidR="00F87306" w:rsidRDefault="00F87306" w:rsidP="00AA689B">
      <w:pPr>
        <w:spacing w:after="0" w:line="360" w:lineRule="auto"/>
        <w:ind w:left="0"/>
      </w:pPr>
    </w:p>
    <w:p w:rsidR="00B15C3A" w:rsidRDefault="000A585A" w:rsidP="00AA689B">
      <w:pPr>
        <w:spacing w:after="0" w:line="360" w:lineRule="auto"/>
        <w:ind w:left="0"/>
      </w:pPr>
      <w:r>
        <w:t>A.Create an Amazon Route 53 failover routing policy.</w:t>
      </w:r>
    </w:p>
    <w:p w:rsidR="00B15C3A" w:rsidRDefault="000A585A" w:rsidP="00AA689B">
      <w:pPr>
        <w:spacing w:after="0" w:line="360" w:lineRule="auto"/>
        <w:ind w:left="0"/>
      </w:pPr>
      <w:r>
        <w:t>B.Create an Amazon Route 53 weighted routing policy.</w:t>
      </w:r>
    </w:p>
    <w:p w:rsidR="00B15C3A" w:rsidRDefault="000A585A" w:rsidP="00AA689B">
      <w:pPr>
        <w:spacing w:after="0" w:line="360" w:lineRule="auto"/>
        <w:ind w:left="0"/>
      </w:pPr>
      <w:r>
        <w:t>C.Create an Amazon Route 53 multivalue answer routing policy.</w:t>
      </w:r>
    </w:p>
    <w:p w:rsidR="00B15C3A" w:rsidRDefault="000A585A" w:rsidP="00AA689B">
      <w:pPr>
        <w:spacing w:after="0" w:line="360" w:lineRule="auto"/>
        <w:ind w:left="0"/>
      </w:pPr>
      <w:r>
        <w:t>D.Launch three EC2 instances: two instances in one Availability Zone and one instance in another Availability Zone.</w:t>
      </w:r>
    </w:p>
    <w:p w:rsidR="00F87306" w:rsidRDefault="000A585A" w:rsidP="00AA689B">
      <w:pPr>
        <w:spacing w:after="0" w:line="360" w:lineRule="auto"/>
        <w:ind w:left="0"/>
      </w:pPr>
      <w:r>
        <w:t>E.Launch four EC2 instances: two instances in one Availability Zone and two instances in another Availability Zone.</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7"/>
        </w:numPr>
        <w:spacing w:after="0" w:line="360" w:lineRule="auto"/>
        <w:ind w:left="0"/>
      </w:pPr>
      <w:r>
        <w:t>A company recently migrated its web application to AWS by rehosting the application on Amazon EC2 instances in a single AWS Region. The company wants to redesign its application architecture to be highly available and fault tolerant. Traffic must reach all running EC2 instances randomly.</w:t>
      </w:r>
    </w:p>
    <w:p w:rsidR="00B15C3A" w:rsidRDefault="000A585A" w:rsidP="00AA689B">
      <w:pPr>
        <w:spacing w:after="0" w:line="360" w:lineRule="auto"/>
        <w:ind w:left="0"/>
      </w:pPr>
      <w:r>
        <w:t>Which combination of steps should the company take to meet these requirements? (Choose two.</w:t>
      </w:r>
      <w:r w:rsidR="00A14E3E">
        <w:t xml:space="preserve">) </w:t>
      </w:r>
    </w:p>
    <w:p w:rsidR="00F87306" w:rsidRDefault="00F87306" w:rsidP="00AA689B">
      <w:pPr>
        <w:spacing w:after="0" w:line="360" w:lineRule="auto"/>
        <w:ind w:left="0"/>
      </w:pPr>
    </w:p>
    <w:p w:rsidR="00B15C3A" w:rsidRDefault="000A585A" w:rsidP="00AA689B">
      <w:pPr>
        <w:spacing w:after="0" w:line="360" w:lineRule="auto"/>
        <w:ind w:left="0"/>
      </w:pPr>
      <w:r>
        <w:t>A.Create an Amazon Route 53 failover routing policy.</w:t>
      </w:r>
    </w:p>
    <w:p w:rsidR="00B15C3A" w:rsidRDefault="000A585A" w:rsidP="00AA689B">
      <w:pPr>
        <w:spacing w:after="0" w:line="360" w:lineRule="auto"/>
        <w:ind w:left="0"/>
      </w:pPr>
      <w:r>
        <w:t>B.Create an Amazon Route 53 weighted routing policy.</w:t>
      </w:r>
    </w:p>
    <w:p w:rsidR="00B15C3A" w:rsidRDefault="000A585A" w:rsidP="00AA689B">
      <w:pPr>
        <w:spacing w:after="0" w:line="360" w:lineRule="auto"/>
        <w:ind w:left="0"/>
      </w:pPr>
      <w:r>
        <w:t>C.Create an Amazon Route 53 multivalue answer routing policy.</w:t>
      </w:r>
    </w:p>
    <w:p w:rsidR="00B15C3A" w:rsidRDefault="000A585A" w:rsidP="00AA689B">
      <w:pPr>
        <w:spacing w:after="0" w:line="360" w:lineRule="auto"/>
        <w:ind w:left="0"/>
      </w:pPr>
      <w:r>
        <w:t>D.Launch three EC2 instances: two instances in one Availability Zone and one instance in another Availability Zone.</w:t>
      </w:r>
    </w:p>
    <w:p w:rsidR="00B15C3A" w:rsidRDefault="000A585A" w:rsidP="00AA689B">
      <w:pPr>
        <w:spacing w:after="0" w:line="360" w:lineRule="auto"/>
        <w:ind w:left="0"/>
      </w:pPr>
      <w:r>
        <w:t>E.Launch four EC2 instances: two instances in one Availability Zone and two instances in another Availability Zone.</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C,E</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7"/>
        </w:numPr>
        <w:spacing w:after="0" w:line="360" w:lineRule="auto"/>
        <w:ind w:left="0"/>
      </w:pPr>
      <w:r>
        <w:t>A media company collects and analyzes user activity data on premises. The company wants to migrate this capability to AWS. The user activity data store will continue to grow and will be petabytes in size. The company needs to build a highly available data ingestion solution that facilitates on-demand analytics of existing data and new data with SQL.</w:t>
      </w:r>
    </w:p>
    <w:p w:rsidR="00B15C3A" w:rsidRDefault="000A585A" w:rsidP="00AA689B">
      <w:pPr>
        <w:spacing w:after="0" w:line="360" w:lineRule="auto"/>
        <w:ind w:left="0"/>
      </w:pPr>
      <w:r>
        <w:t>Which solution will meet these requirements with the LEAST operational overhead?</w:t>
      </w:r>
    </w:p>
    <w:p w:rsidR="00F87306" w:rsidRDefault="00F87306" w:rsidP="00AA689B">
      <w:pPr>
        <w:spacing w:after="0" w:line="360" w:lineRule="auto"/>
        <w:ind w:left="0"/>
      </w:pPr>
    </w:p>
    <w:p w:rsidR="00B15C3A" w:rsidRDefault="000A585A" w:rsidP="00AA689B">
      <w:pPr>
        <w:spacing w:after="0" w:line="360" w:lineRule="auto"/>
        <w:ind w:left="0"/>
      </w:pPr>
      <w:r>
        <w:t>A.Send activity data to an Amazon Kinesis data stream. Configure the stream to deliver the data to an Amazon S3 bucket.</w:t>
      </w:r>
    </w:p>
    <w:p w:rsidR="00B15C3A" w:rsidRDefault="000A585A" w:rsidP="00AA689B">
      <w:pPr>
        <w:spacing w:after="0" w:line="360" w:lineRule="auto"/>
        <w:ind w:left="0"/>
      </w:pPr>
      <w:r>
        <w:t>B.Send activity data to an Amazon Kinesis Data Firehose delivery stream. Configure the stream to deliver the data to an Amazon Redshift cluster.</w:t>
      </w:r>
    </w:p>
    <w:p w:rsidR="00B15C3A" w:rsidRDefault="000A585A" w:rsidP="00AA689B">
      <w:pPr>
        <w:spacing w:after="0" w:line="360" w:lineRule="auto"/>
        <w:ind w:left="0"/>
      </w:pPr>
      <w:r>
        <w:t>C.Place activity data in an Amazon S3 bucket. Configure Amazon S3 to run an AWS Lambda function on the data as the data arrives in the S3 bucket.</w:t>
      </w:r>
    </w:p>
    <w:p w:rsidR="00F87306" w:rsidRDefault="000A585A" w:rsidP="00AA689B">
      <w:pPr>
        <w:spacing w:after="0" w:line="360" w:lineRule="auto"/>
        <w:ind w:left="0"/>
      </w:pPr>
      <w:r>
        <w:t>D.Create an ingestion service on Amazon EC2 instances that are spread across multiple Availability Zones. Configure the service to forward data to an Amazon RDS Multi-AZ database.</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8"/>
        </w:numPr>
        <w:spacing w:after="0" w:line="360" w:lineRule="auto"/>
        <w:ind w:left="0"/>
      </w:pPr>
      <w:r>
        <w:t>A media company collects and analyzes user activity data on premises. The company wants to migrate this capability to AWS. The user activity data store will continue to grow and will be petabytes in size. The company needs to build a highly available data ingestion solution that facilitates on-demand analytics of existing data and new data with SQL.</w:t>
      </w:r>
    </w:p>
    <w:p w:rsidR="00B15C3A" w:rsidRDefault="000A585A" w:rsidP="00AA689B">
      <w:pPr>
        <w:spacing w:after="0" w:line="360" w:lineRule="auto"/>
        <w:ind w:left="0"/>
      </w:pPr>
      <w:r>
        <w:t>Which solution will meet these requirements with the LEAST operational overhead?</w:t>
      </w:r>
    </w:p>
    <w:p w:rsidR="00F87306" w:rsidRDefault="00F87306" w:rsidP="00AA689B">
      <w:pPr>
        <w:spacing w:after="0" w:line="360" w:lineRule="auto"/>
        <w:ind w:left="0"/>
      </w:pPr>
    </w:p>
    <w:p w:rsidR="00B15C3A" w:rsidRDefault="000A585A" w:rsidP="00AA689B">
      <w:pPr>
        <w:spacing w:after="0" w:line="360" w:lineRule="auto"/>
        <w:ind w:left="0"/>
      </w:pPr>
      <w:r>
        <w:t>A.Send activity data to an Amazon Kinesis data stream. Configure the stream to deliver the data to an Amazon S3 bucket.</w:t>
      </w:r>
    </w:p>
    <w:p w:rsidR="00B15C3A" w:rsidRDefault="000A585A" w:rsidP="00AA689B">
      <w:pPr>
        <w:spacing w:after="0" w:line="360" w:lineRule="auto"/>
        <w:ind w:left="0"/>
      </w:pPr>
      <w:r>
        <w:t>B.Send activity data to an Amazon Kinesis Data Firehose delivery stream. Configure the stream to deliver the data to an Amazon Redshift cluster.</w:t>
      </w:r>
    </w:p>
    <w:p w:rsidR="00B15C3A" w:rsidRDefault="000A585A" w:rsidP="00AA689B">
      <w:pPr>
        <w:spacing w:after="0" w:line="360" w:lineRule="auto"/>
        <w:ind w:left="0"/>
      </w:pPr>
      <w:r>
        <w:t>C.Place activity data in an Amazon S3 bucket. Configure Amazon S3 to run an AWS Lambda function on the data as the data arrives in the S3 bucket.</w:t>
      </w:r>
    </w:p>
    <w:p w:rsidR="00B15C3A" w:rsidRDefault="000A585A" w:rsidP="00AA689B">
      <w:pPr>
        <w:spacing w:after="0" w:line="360" w:lineRule="auto"/>
        <w:ind w:left="0"/>
      </w:pPr>
      <w:r>
        <w:t>D.Create an ingestion service on Amazon EC2 instances that are spread across multiple Availability Zones. Configure the service to forward data to an Amazon RDS Multi-AZ database.</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B</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8"/>
        </w:numPr>
        <w:spacing w:after="0" w:line="360" w:lineRule="auto"/>
        <w:ind w:left="0"/>
      </w:pPr>
      <w:r>
        <w:t>A company collects data from thousands of remote devices by using a RESTful web services application that runs on an Amazon EC2 instance. The EC2 instance receives the raw data, transforms the raw data, and stores all the data in an Amazon S3 bucket. The number of remote devices will increase into the millions soon. The company needs a highly scalable solution that minimizes operational overhead.</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F87306" w:rsidRDefault="00F87306" w:rsidP="00AA689B">
      <w:pPr>
        <w:spacing w:after="0" w:line="360" w:lineRule="auto"/>
        <w:ind w:left="0"/>
      </w:pPr>
    </w:p>
    <w:p w:rsidR="00B15C3A" w:rsidRDefault="000A585A" w:rsidP="00AA689B">
      <w:pPr>
        <w:spacing w:after="0" w:line="360" w:lineRule="auto"/>
        <w:ind w:left="0"/>
      </w:pPr>
      <w:r>
        <w:t>A.Use AWS Glue to process the raw data in Amazon S3.</w:t>
      </w:r>
    </w:p>
    <w:p w:rsidR="00B15C3A" w:rsidRDefault="000A585A" w:rsidP="00AA689B">
      <w:pPr>
        <w:spacing w:after="0" w:line="360" w:lineRule="auto"/>
        <w:ind w:left="0"/>
      </w:pPr>
      <w:r>
        <w:t>B.Use Amazon Route 53 to route traffic to different EC2 instances.</w:t>
      </w:r>
    </w:p>
    <w:p w:rsidR="00B15C3A" w:rsidRDefault="000A585A" w:rsidP="00AA689B">
      <w:pPr>
        <w:spacing w:after="0" w:line="360" w:lineRule="auto"/>
        <w:ind w:left="0"/>
      </w:pPr>
      <w:r>
        <w:t>C.Add more EC2 instances to accommodate the increasing amount of incoming data.</w:t>
      </w:r>
    </w:p>
    <w:p w:rsidR="00B15C3A" w:rsidRDefault="000A585A" w:rsidP="00AA689B">
      <w:pPr>
        <w:spacing w:after="0" w:line="360" w:lineRule="auto"/>
        <w:ind w:left="0"/>
      </w:pPr>
      <w:r>
        <w:t>D.Send the raw data to Amazon Simple Queue Service (Amazon SQS</w:t>
      </w:r>
      <w:r w:rsidR="00A14E3E">
        <w:t xml:space="preserve">) </w:t>
      </w:r>
      <w:r>
        <w:t>. Use EC2 instances to process the data.</w:t>
      </w:r>
    </w:p>
    <w:p w:rsidR="00F87306" w:rsidRDefault="000A585A" w:rsidP="00AA689B">
      <w:pPr>
        <w:spacing w:after="0" w:line="360" w:lineRule="auto"/>
        <w:ind w:left="0"/>
      </w:pPr>
      <w:r>
        <w:t>E.Use Amazon API Gateway to send the raw data to an Amazon Kinesis data stream. Configure Amazon Kinesis Data Firehose to use the data stream as a source to deliver the data to Amazon S3.</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59"/>
        </w:numPr>
        <w:spacing w:after="0" w:line="360" w:lineRule="auto"/>
        <w:ind w:left="0"/>
      </w:pPr>
      <w:r>
        <w:t>A company collects data from thousands of remote devices by using a RESTful web services application that runs on an Amazon EC2 instance. The EC2 instance receives the raw data, transforms the raw data, and stores all the data in an Amazon S3 bucket. The number of remote devices will increase into the millions soon. The company needs a highly scalable solution that minimizes operational overhead.</w:t>
      </w:r>
    </w:p>
    <w:p w:rsidR="00B15C3A" w:rsidRDefault="000A585A" w:rsidP="00AA689B">
      <w:pPr>
        <w:spacing w:after="0" w:line="360" w:lineRule="auto"/>
        <w:ind w:left="0"/>
      </w:pPr>
      <w:r>
        <w:t>Which combination of steps should a solutions architect take to meet these requirements? (Choose two.</w:t>
      </w:r>
      <w:r w:rsidR="00A14E3E">
        <w:t xml:space="preserve">) </w:t>
      </w:r>
    </w:p>
    <w:p w:rsidR="00F87306" w:rsidRDefault="00F87306" w:rsidP="00AA689B">
      <w:pPr>
        <w:spacing w:after="0" w:line="360" w:lineRule="auto"/>
        <w:ind w:left="0"/>
      </w:pPr>
    </w:p>
    <w:p w:rsidR="00B15C3A" w:rsidRDefault="000A585A" w:rsidP="00AA689B">
      <w:pPr>
        <w:spacing w:after="0" w:line="360" w:lineRule="auto"/>
        <w:ind w:left="0"/>
      </w:pPr>
      <w:r>
        <w:t>A.Use AWS Glue to process the raw data in Amazon S3.</w:t>
      </w:r>
    </w:p>
    <w:p w:rsidR="00B15C3A" w:rsidRDefault="000A585A" w:rsidP="00AA689B">
      <w:pPr>
        <w:spacing w:after="0" w:line="360" w:lineRule="auto"/>
        <w:ind w:left="0"/>
      </w:pPr>
      <w:r>
        <w:t>B.Use Amazon Route 53 to route traffic to different EC2 instances.</w:t>
      </w:r>
    </w:p>
    <w:p w:rsidR="00B15C3A" w:rsidRDefault="000A585A" w:rsidP="00AA689B">
      <w:pPr>
        <w:spacing w:after="0" w:line="360" w:lineRule="auto"/>
        <w:ind w:left="0"/>
      </w:pPr>
      <w:r>
        <w:t>C.Add more EC2 instances to accommodate the increasing amount of incoming data.</w:t>
      </w:r>
    </w:p>
    <w:p w:rsidR="00B15C3A" w:rsidRDefault="000A585A" w:rsidP="00AA689B">
      <w:pPr>
        <w:spacing w:after="0" w:line="360" w:lineRule="auto"/>
        <w:ind w:left="0"/>
      </w:pPr>
      <w:r>
        <w:t>D.Send the raw data to Amazon Simple Queue Service (Amazon SQS</w:t>
      </w:r>
      <w:r w:rsidR="00A14E3E">
        <w:t xml:space="preserve">) </w:t>
      </w:r>
      <w:r>
        <w:t>. Use EC2 instances to process the data.</w:t>
      </w:r>
    </w:p>
    <w:p w:rsidR="00B15C3A" w:rsidRDefault="000A585A" w:rsidP="00AA689B">
      <w:pPr>
        <w:spacing w:after="0" w:line="360" w:lineRule="auto"/>
        <w:ind w:left="0"/>
      </w:pPr>
      <w:r>
        <w:t>E.Use Amazon API Gateway to send the raw data to an Amazon Kinesis data stream. Configure Amazon Kinesis Data Firehose to use the data stream as a source to deliver the data to Amazon S3.</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A,E</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59"/>
        </w:numPr>
        <w:spacing w:after="0" w:line="360" w:lineRule="auto"/>
        <w:ind w:left="0"/>
      </w:pPr>
      <w:r>
        <w:t>A company needs to retain its AWS CloudTrail logs for 3 years. The company is enforcing CloudTrail across a set of AWS accounts by using AWS Organizations from the parent account. The CloudTrail target S3 bucket is configured with S3 Versioning enabled. An S3 Lifecycle policy is in place to delete current objects after 3 years.</w:t>
      </w:r>
      <w:r w:rsidR="00F87306">
        <w:t xml:space="preserve"> </w:t>
      </w:r>
      <w:r>
        <w:t>After the fourth year of use of the S3 bucket, the S3 bucket metrics show that the number of objects has continued to rise. However, the number of new CloudTrail logs that are delivered to the S3 bucket has remained consistent.</w:t>
      </w:r>
    </w:p>
    <w:p w:rsidR="00B15C3A" w:rsidRDefault="000A585A" w:rsidP="00AA689B">
      <w:pPr>
        <w:spacing w:after="0" w:line="360" w:lineRule="auto"/>
        <w:ind w:left="0"/>
      </w:pPr>
      <w:r>
        <w:t>Which solution will delete objects that are older than 3 years in the MOST cost-effective manner?</w:t>
      </w:r>
    </w:p>
    <w:p w:rsidR="00F87306" w:rsidRDefault="00F87306" w:rsidP="00AA689B">
      <w:pPr>
        <w:spacing w:after="0" w:line="360" w:lineRule="auto"/>
        <w:ind w:left="0"/>
      </w:pPr>
    </w:p>
    <w:p w:rsidR="00B15C3A" w:rsidRDefault="000A585A" w:rsidP="00AA689B">
      <w:pPr>
        <w:spacing w:after="0" w:line="360" w:lineRule="auto"/>
        <w:ind w:left="0"/>
      </w:pPr>
      <w:r>
        <w:t>A.Configure the organization·s centralized CloudTrail trail to expire objects after 3 years.</w:t>
      </w:r>
    </w:p>
    <w:p w:rsidR="00B15C3A" w:rsidRDefault="000A585A" w:rsidP="00AA689B">
      <w:pPr>
        <w:spacing w:after="0" w:line="360" w:lineRule="auto"/>
        <w:ind w:left="0"/>
      </w:pPr>
      <w:r>
        <w:t>B.Configure the S3 Lifecycle policy to delete previous versions as well as current versions.</w:t>
      </w:r>
    </w:p>
    <w:p w:rsidR="00B15C3A" w:rsidRDefault="000A585A" w:rsidP="00AA689B">
      <w:pPr>
        <w:spacing w:after="0" w:line="360" w:lineRule="auto"/>
        <w:ind w:left="0"/>
      </w:pPr>
      <w:r>
        <w:t>C.Create an AWS Lambda function to enumerate and delete objects from Amazon S3 that are older than 3 years.</w:t>
      </w:r>
    </w:p>
    <w:p w:rsidR="00F87306" w:rsidRDefault="000A585A" w:rsidP="00AA689B">
      <w:pPr>
        <w:spacing w:after="0" w:line="360" w:lineRule="auto"/>
        <w:ind w:left="0"/>
      </w:pPr>
      <w:r>
        <w:t>D.Configure the parent account as the owner of all objects that are delivered to the S3 bucket.</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60"/>
        </w:numPr>
        <w:spacing w:after="0" w:line="360" w:lineRule="auto"/>
        <w:ind w:left="0"/>
      </w:pPr>
      <w:r>
        <w:t>A company needs to retain its AWS CloudTrail logs for 3 years. The company is enforcing CloudTrail across a set of AWS accounts by using AWS Organizations from the parent account. The CloudTrail target S3 bucket is configured with S3 Versioning enabled. An S3 Lifecycle policy is in place to delete current objects after 3 years.</w:t>
      </w:r>
      <w:r w:rsidR="00F87306">
        <w:t xml:space="preserve"> </w:t>
      </w:r>
      <w:r>
        <w:t>After the fourth year of use of the S3 bucket, the S3 bucket metrics show that the number of objects has continued to rise. However, the number of new CloudTrail logs that are delivered to the S3 bucket has remained consistent.</w:t>
      </w:r>
    </w:p>
    <w:p w:rsidR="00B15C3A" w:rsidRDefault="000A585A" w:rsidP="00AA689B">
      <w:pPr>
        <w:spacing w:after="0" w:line="360" w:lineRule="auto"/>
        <w:ind w:left="0"/>
      </w:pPr>
      <w:r>
        <w:t>Which solution will delete objects that are older than 3 years in the MOST cost-effective manner?</w:t>
      </w:r>
    </w:p>
    <w:p w:rsidR="00F87306" w:rsidRDefault="00F87306" w:rsidP="00AA689B">
      <w:pPr>
        <w:spacing w:after="0" w:line="360" w:lineRule="auto"/>
        <w:ind w:left="0"/>
      </w:pPr>
    </w:p>
    <w:p w:rsidR="00B15C3A" w:rsidRDefault="000A585A" w:rsidP="00AA689B">
      <w:pPr>
        <w:spacing w:after="0" w:line="360" w:lineRule="auto"/>
        <w:ind w:left="0"/>
      </w:pPr>
      <w:r>
        <w:t>A.Configure the organization·s centralized CloudTrail trail to expire objects after 3 years.</w:t>
      </w:r>
    </w:p>
    <w:p w:rsidR="00B15C3A" w:rsidRDefault="000A585A" w:rsidP="00AA689B">
      <w:pPr>
        <w:spacing w:after="0" w:line="360" w:lineRule="auto"/>
        <w:ind w:left="0"/>
      </w:pPr>
      <w:r>
        <w:t>B.Configure the S3 Lifecycle policy to delete previous versions as well as current versions.</w:t>
      </w:r>
    </w:p>
    <w:p w:rsidR="00B15C3A" w:rsidRDefault="000A585A" w:rsidP="00AA689B">
      <w:pPr>
        <w:spacing w:after="0" w:line="360" w:lineRule="auto"/>
        <w:ind w:left="0"/>
      </w:pPr>
      <w:r>
        <w:t>C.Create an AWS Lambda function to enumerate and delete objects from Amazon S3 that are older than 3 years.</w:t>
      </w:r>
    </w:p>
    <w:p w:rsidR="00B15C3A" w:rsidRDefault="000A585A" w:rsidP="00AA689B">
      <w:pPr>
        <w:spacing w:after="0" w:line="360" w:lineRule="auto"/>
        <w:ind w:left="0"/>
      </w:pPr>
      <w:r>
        <w:t>D.Configure the parent account as the owner of all objects that are delivered to the S3 bucket.</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B</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60"/>
        </w:numPr>
        <w:spacing w:after="0" w:line="360" w:lineRule="auto"/>
        <w:ind w:left="0"/>
      </w:pPr>
      <w:r>
        <w:t>A company has an API that receives real-time data from a fleet of monitoring devices. The API stores this data in an Amazon RDS DB instance for later analysis. The amount of data that the monitoring devices send to the API fluctuates. During periods of heavy traffic, the API often returns timeout errors.</w:t>
      </w:r>
      <w:r w:rsidR="00F87306">
        <w:t xml:space="preserve"> </w:t>
      </w:r>
      <w:r>
        <w:t>After an inspection of the logs, the company determines that the database is not capable of processing the volume of write traffic that comes from the API. A solutions architect must minimize the number of connections to the database and must ensure that data is not lost during periods of heavy traffic.</w:t>
      </w:r>
    </w:p>
    <w:p w:rsidR="00B15C3A" w:rsidRDefault="000A585A" w:rsidP="00AA689B">
      <w:pPr>
        <w:spacing w:after="0" w:line="360" w:lineRule="auto"/>
        <w:ind w:left="0"/>
      </w:pPr>
      <w:r>
        <w:t>Which solution will meet these requirements?</w:t>
      </w:r>
    </w:p>
    <w:p w:rsidR="00F87306" w:rsidRDefault="00F87306" w:rsidP="00AA689B">
      <w:pPr>
        <w:spacing w:after="0" w:line="360" w:lineRule="auto"/>
        <w:ind w:left="0"/>
      </w:pPr>
    </w:p>
    <w:p w:rsidR="00B15C3A" w:rsidRDefault="000A585A" w:rsidP="00AA689B">
      <w:pPr>
        <w:spacing w:after="0" w:line="360" w:lineRule="auto"/>
        <w:ind w:left="0"/>
      </w:pPr>
      <w:r>
        <w:t>A.Increase the size of the DB instance to an instance type that has more available memory.</w:t>
      </w:r>
    </w:p>
    <w:p w:rsidR="00B15C3A" w:rsidRDefault="000A585A" w:rsidP="00AA689B">
      <w:pPr>
        <w:spacing w:after="0" w:line="360" w:lineRule="auto"/>
        <w:ind w:left="0"/>
      </w:pPr>
      <w:r>
        <w:t>B.Modify the DB instance to be a Multi-AZ DB instance. Configure the application to write to all active RDS DB instances.</w:t>
      </w:r>
    </w:p>
    <w:p w:rsidR="00B15C3A" w:rsidRDefault="000A585A" w:rsidP="00AA689B">
      <w:pPr>
        <w:spacing w:after="0" w:line="360" w:lineRule="auto"/>
        <w:ind w:left="0"/>
      </w:pPr>
      <w:r>
        <w:t>C.Modify the API to write incoming data to an Amazon Simple Queue Service (Amazon SQS</w:t>
      </w:r>
      <w:r w:rsidR="00A14E3E">
        <w:t xml:space="preserve">) </w:t>
      </w:r>
      <w:r>
        <w:t xml:space="preserve"> queue. Use an AWS Lambda function that Amazon SQS invokes to write data from the queue to the database.</w:t>
      </w:r>
    </w:p>
    <w:p w:rsidR="00F87306" w:rsidRDefault="000A585A" w:rsidP="00AA689B">
      <w:pPr>
        <w:spacing w:after="0" w:line="360" w:lineRule="auto"/>
        <w:ind w:left="0"/>
      </w:pPr>
      <w:r>
        <w:t>D.Modify the API to write incoming data to an Amazon Simple Notification Service (Amazon SNS</w:t>
      </w:r>
      <w:r w:rsidR="00A14E3E">
        <w:t xml:space="preserve">) </w:t>
      </w:r>
      <w:r>
        <w:t xml:space="preserve"> topic. Use an AWS Lambda function that Amazon SNS invokes to write data from the topic to the database.</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454</w:t>
      </w:r>
      <w:r w:rsidR="00A14E3E">
        <w:t xml:space="preserve">) </w:t>
      </w:r>
      <w:r>
        <w:t xml:space="preserve"> A company has an API that receives real-time data from a fleet of monitoring devices. The API stores this data in an Amazon RDS DB instance for later analysis. The amount of data that the monitoring devices send to the API fluctuates. During periods of heavy traffic, the API often returns timeout errors.</w:t>
      </w:r>
      <w:r w:rsidR="00F87306">
        <w:t xml:space="preserve"> </w:t>
      </w:r>
      <w:r>
        <w:t>After an inspection of the logs, the company determines that the database is not capable of processing the volume of write traffic that comes from the API. A solutions architect must minimize the number of connections to the database and must ensure that data is not lost during periods of heavy traffic.</w:t>
      </w:r>
    </w:p>
    <w:p w:rsidR="00B15C3A" w:rsidRDefault="000A585A" w:rsidP="00AA689B">
      <w:pPr>
        <w:spacing w:after="0" w:line="360" w:lineRule="auto"/>
        <w:ind w:left="0"/>
      </w:pPr>
      <w:r>
        <w:t>Which solution will meet these requirements?</w:t>
      </w:r>
    </w:p>
    <w:p w:rsidR="00F87306" w:rsidRDefault="00F87306" w:rsidP="00AA689B">
      <w:pPr>
        <w:spacing w:after="0" w:line="360" w:lineRule="auto"/>
        <w:ind w:left="0"/>
      </w:pPr>
    </w:p>
    <w:p w:rsidR="00B15C3A" w:rsidRDefault="000A585A" w:rsidP="00AA689B">
      <w:pPr>
        <w:spacing w:after="0" w:line="360" w:lineRule="auto"/>
        <w:ind w:left="0"/>
      </w:pPr>
      <w:r>
        <w:t>A.Increase the size of the DB instance to an instance type that has more available memory.</w:t>
      </w:r>
    </w:p>
    <w:p w:rsidR="00B15C3A" w:rsidRDefault="000A585A" w:rsidP="00AA689B">
      <w:pPr>
        <w:spacing w:after="0" w:line="360" w:lineRule="auto"/>
        <w:ind w:left="0"/>
      </w:pPr>
      <w:r>
        <w:t>B.Modify the DB instance to be a Multi-AZ DB instance. Configure the application to write to all active RDS DB instances.</w:t>
      </w:r>
    </w:p>
    <w:p w:rsidR="00B15C3A" w:rsidRDefault="000A585A" w:rsidP="00AA689B">
      <w:pPr>
        <w:spacing w:after="0" w:line="360" w:lineRule="auto"/>
        <w:ind w:left="0"/>
      </w:pPr>
      <w:r>
        <w:t>C.Modify the API to write incoming data to an Amazon Simple Queue Service (Amazon SQS</w:t>
      </w:r>
      <w:r w:rsidR="00A14E3E">
        <w:t xml:space="preserve">) </w:t>
      </w:r>
      <w:r>
        <w:t xml:space="preserve"> queue. Use an AWS Lambda function that Amazon SQS invokes to write data from the queue to the database.</w:t>
      </w:r>
    </w:p>
    <w:p w:rsidR="00B15C3A" w:rsidRDefault="000A585A" w:rsidP="00AA689B">
      <w:pPr>
        <w:spacing w:after="0" w:line="360" w:lineRule="auto"/>
        <w:ind w:left="0"/>
      </w:pPr>
      <w:r>
        <w:t>D.Modify the API to write incoming data to an Amazon Simple Notification Service (Amazon SNS</w:t>
      </w:r>
      <w:r w:rsidR="00A14E3E">
        <w:t xml:space="preserve">) </w:t>
      </w:r>
      <w:r>
        <w:t xml:space="preserve"> topic. Use an AWS Lambda function that Amazon SNS invokes to write data from the topic to the database.</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C</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455</w:t>
      </w:r>
      <w:r w:rsidR="00A14E3E">
        <w:t xml:space="preserve">) </w:t>
      </w:r>
      <w:r>
        <w:t xml:space="preserve"> A company manages its own Amazon EC2 instances that run MySQL databases. The company is manually managing replication and scaling as demand increases or decreases. The company needs a new solution that simplifies the process of adding or removing compute capacity to or from its database tier as needed. The solution also must offer improved performance, scaling, and durability with minimal effort from operations.</w:t>
      </w:r>
    </w:p>
    <w:p w:rsidR="00B15C3A" w:rsidRDefault="000A585A" w:rsidP="00AA689B">
      <w:pPr>
        <w:spacing w:after="0" w:line="360" w:lineRule="auto"/>
        <w:ind w:left="0"/>
      </w:pPr>
      <w:r>
        <w:t>Which solution meets these requirements?</w:t>
      </w:r>
    </w:p>
    <w:p w:rsidR="00F87306" w:rsidRDefault="00F87306" w:rsidP="00AA689B">
      <w:pPr>
        <w:spacing w:after="0" w:line="360" w:lineRule="auto"/>
        <w:ind w:left="0"/>
      </w:pPr>
    </w:p>
    <w:p w:rsidR="00B15C3A" w:rsidRDefault="000A585A" w:rsidP="00AA689B">
      <w:pPr>
        <w:spacing w:after="0" w:line="360" w:lineRule="auto"/>
        <w:ind w:left="0"/>
      </w:pPr>
      <w:r>
        <w:t>A.Migrate the databases to Amazon Aurora Serverless for Aurora MySQL.</w:t>
      </w:r>
    </w:p>
    <w:p w:rsidR="00B15C3A" w:rsidRDefault="000A585A" w:rsidP="00AA689B">
      <w:pPr>
        <w:spacing w:after="0" w:line="360" w:lineRule="auto"/>
        <w:ind w:left="0"/>
      </w:pPr>
      <w:r>
        <w:t>B.Migrate the databases to Amazon Aurora Serverless for Aurora PostgreSQL.</w:t>
      </w:r>
    </w:p>
    <w:p w:rsidR="00F87306" w:rsidRDefault="000A585A" w:rsidP="00AA689B">
      <w:pPr>
        <w:spacing w:after="0" w:line="360" w:lineRule="auto"/>
        <w:ind w:left="0"/>
      </w:pPr>
      <w:r>
        <w:t xml:space="preserve">C.Combine the databases into one larger MySQL database. Run the larger database on larger EC2 instances. </w:t>
      </w:r>
    </w:p>
    <w:p w:rsidR="00F87306" w:rsidRDefault="000A585A" w:rsidP="00AA689B">
      <w:pPr>
        <w:spacing w:after="0" w:line="360" w:lineRule="auto"/>
        <w:ind w:left="0"/>
      </w:pPr>
      <w:r>
        <w:t>D.Create an EC2 Auto Scaling group for the database tier. Migrate the existing databases to the new environment.</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1"/>
        </w:numPr>
        <w:spacing w:after="0" w:line="360" w:lineRule="auto"/>
        <w:ind w:left="0"/>
      </w:pPr>
      <w:r>
        <w:t>A company manages its own Amazon EC2 instances that run MySQL databases. The company is manually managing replication and scaling as demand increases or decreases. The company needs a new solution that simplifies the process of adding or removing compute capacity to or from its database tier as needed. The solution also must offer improved performance, scaling, and durability with minimal effort from operations.</w:t>
      </w:r>
    </w:p>
    <w:p w:rsidR="00B15C3A" w:rsidRDefault="000A585A" w:rsidP="00AA689B">
      <w:pPr>
        <w:spacing w:after="0" w:line="360" w:lineRule="auto"/>
        <w:ind w:left="0"/>
      </w:pPr>
      <w:r>
        <w:t>Which solution meets these requirements?</w:t>
      </w:r>
    </w:p>
    <w:p w:rsidR="00F87306" w:rsidRDefault="00F87306" w:rsidP="00AA689B">
      <w:pPr>
        <w:spacing w:after="0" w:line="360" w:lineRule="auto"/>
        <w:ind w:left="0"/>
      </w:pPr>
    </w:p>
    <w:p w:rsidR="00B15C3A" w:rsidRDefault="000A585A" w:rsidP="00AA689B">
      <w:pPr>
        <w:spacing w:after="0" w:line="360" w:lineRule="auto"/>
        <w:ind w:left="0"/>
      </w:pPr>
      <w:r>
        <w:t>A.Migrate the databases to Amazon Aurora Serverless for Aurora MySQL.</w:t>
      </w:r>
    </w:p>
    <w:p w:rsidR="00B15C3A" w:rsidRDefault="000A585A" w:rsidP="00AA689B">
      <w:pPr>
        <w:spacing w:after="0" w:line="360" w:lineRule="auto"/>
        <w:ind w:left="0"/>
      </w:pPr>
      <w:r>
        <w:t>B.Migrate the databases to Amazon Aurora Serverless for Aurora PostgreSQL.</w:t>
      </w:r>
    </w:p>
    <w:p w:rsidR="00F87306" w:rsidRDefault="000A585A" w:rsidP="00AA689B">
      <w:pPr>
        <w:spacing w:after="0" w:line="360" w:lineRule="auto"/>
        <w:ind w:left="0"/>
      </w:pPr>
      <w:r>
        <w:t xml:space="preserve">C.Combine the databases into one larger MySQL database. Run the larger database on larger EC2 instances. </w:t>
      </w:r>
    </w:p>
    <w:p w:rsidR="00B15C3A" w:rsidRDefault="000A585A" w:rsidP="00AA689B">
      <w:pPr>
        <w:spacing w:after="0" w:line="360" w:lineRule="auto"/>
        <w:ind w:left="0"/>
      </w:pPr>
      <w:r>
        <w:t>D.Create an EC2 Auto Scaling group for the database tier. Migrate the existing databases to the new environment.</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A</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1"/>
        </w:numPr>
        <w:spacing w:after="0" w:line="360" w:lineRule="auto"/>
        <w:ind w:left="0"/>
      </w:pPr>
      <w:r>
        <w:t>A company is concerned that two NAT instances in use will no longer be able to support the traffic needed for the company·s application. A solutions architect wants to implement a solution that is highly available, fault tolerant, and automatically scalable.</w:t>
      </w:r>
    </w:p>
    <w:p w:rsidR="00B15C3A" w:rsidRDefault="000A585A" w:rsidP="00AA689B">
      <w:pPr>
        <w:spacing w:after="0" w:line="360" w:lineRule="auto"/>
        <w:ind w:left="0"/>
      </w:pPr>
      <w:r>
        <w:t>What should the solutions architect recommend?</w:t>
      </w:r>
    </w:p>
    <w:p w:rsidR="00F87306" w:rsidRDefault="00F87306" w:rsidP="00AA689B">
      <w:pPr>
        <w:spacing w:after="0" w:line="360" w:lineRule="auto"/>
        <w:ind w:left="0"/>
      </w:pPr>
    </w:p>
    <w:p w:rsidR="00B15C3A" w:rsidRDefault="000A585A" w:rsidP="00AA689B">
      <w:pPr>
        <w:spacing w:after="0" w:line="360" w:lineRule="auto"/>
        <w:ind w:left="0"/>
      </w:pPr>
      <w:r>
        <w:t>A.Remove the two NAT instances and replace them with two NAT gateways in the same Availability Zone.</w:t>
      </w:r>
    </w:p>
    <w:p w:rsidR="00B15C3A" w:rsidRDefault="000A585A" w:rsidP="00AA689B">
      <w:pPr>
        <w:spacing w:after="0" w:line="360" w:lineRule="auto"/>
        <w:ind w:left="0"/>
      </w:pPr>
      <w:r>
        <w:t>B.Use Auto Scaling groups with Network Load Balancers for the NAT instances in different Availability Zones.</w:t>
      </w:r>
    </w:p>
    <w:p w:rsidR="00B15C3A" w:rsidRDefault="000A585A" w:rsidP="00AA689B">
      <w:pPr>
        <w:spacing w:after="0" w:line="360" w:lineRule="auto"/>
        <w:ind w:left="0"/>
      </w:pPr>
      <w:r>
        <w:t>C.Remove the two NAT instances and replace them with two NAT gateways in different Availability Zones.</w:t>
      </w:r>
    </w:p>
    <w:p w:rsidR="00F87306" w:rsidRDefault="000A585A" w:rsidP="00AA689B">
      <w:pPr>
        <w:spacing w:after="0" w:line="360" w:lineRule="auto"/>
        <w:ind w:left="0"/>
      </w:pPr>
      <w:r>
        <w:t>D.Replace the two NAT instances with Spot Instances in different Availability Zones and deploy a Network Load Balancer.</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2"/>
        </w:numPr>
        <w:spacing w:after="0" w:line="360" w:lineRule="auto"/>
        <w:ind w:left="0"/>
      </w:pPr>
      <w:r>
        <w:t>A company is concerned that two NAT instances in use will no longer be able to support the traffic needed for the company·s application. A solutions architect wants to implement a solution that is highly available, fault tolerant, and automatically scalable.</w:t>
      </w:r>
    </w:p>
    <w:p w:rsidR="00B15C3A" w:rsidRDefault="000A585A" w:rsidP="00AA689B">
      <w:pPr>
        <w:spacing w:after="0" w:line="360" w:lineRule="auto"/>
        <w:ind w:left="0"/>
      </w:pPr>
      <w:r>
        <w:t>What should the solutions architect recommend?</w:t>
      </w:r>
    </w:p>
    <w:p w:rsidR="00F87306" w:rsidRDefault="00F87306" w:rsidP="00AA689B">
      <w:pPr>
        <w:spacing w:after="0" w:line="360" w:lineRule="auto"/>
        <w:ind w:left="0"/>
      </w:pPr>
    </w:p>
    <w:p w:rsidR="00B15C3A" w:rsidRDefault="000A585A" w:rsidP="00AA689B">
      <w:pPr>
        <w:spacing w:after="0" w:line="360" w:lineRule="auto"/>
        <w:ind w:left="0"/>
      </w:pPr>
      <w:r>
        <w:t>A.Remove the two NAT instances and replace them with two NAT gateways in the same Availability Zone.</w:t>
      </w:r>
    </w:p>
    <w:p w:rsidR="00B15C3A" w:rsidRDefault="000A585A" w:rsidP="00AA689B">
      <w:pPr>
        <w:spacing w:after="0" w:line="360" w:lineRule="auto"/>
        <w:ind w:left="0"/>
      </w:pPr>
      <w:r>
        <w:t>B.Use Auto Scaling groups with Network Load Balancers for the NAT instances in different Availability Zones.</w:t>
      </w:r>
    </w:p>
    <w:p w:rsidR="00B15C3A" w:rsidRDefault="000A585A" w:rsidP="00AA689B">
      <w:pPr>
        <w:spacing w:after="0" w:line="360" w:lineRule="auto"/>
        <w:ind w:left="0"/>
      </w:pPr>
      <w:r>
        <w:t>C.Remove the two NAT instances and replace them with two NAT gateways in different Availability Zones.</w:t>
      </w:r>
    </w:p>
    <w:p w:rsidR="00B15C3A" w:rsidRDefault="000A585A" w:rsidP="00AA689B">
      <w:pPr>
        <w:spacing w:after="0" w:line="360" w:lineRule="auto"/>
        <w:ind w:left="0"/>
      </w:pPr>
      <w:r>
        <w:t>D.Replace the two NAT instances with Spot Instances in different Availability Zones and deploy a Network Load Balancer.</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C</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2"/>
        </w:numPr>
        <w:spacing w:after="0" w:line="360" w:lineRule="auto"/>
        <w:ind w:left="0"/>
      </w:pPr>
      <w:r>
        <w:t>An application runs on an Amazon EC2 instance that has an Elastic IP address in VPC A. The application requires access to a database in VPC B. Both VPCs are in the same AWS account.</w:t>
      </w:r>
    </w:p>
    <w:p w:rsidR="00B15C3A" w:rsidRDefault="000A585A" w:rsidP="00AA689B">
      <w:pPr>
        <w:spacing w:after="0" w:line="360" w:lineRule="auto"/>
        <w:ind w:left="0"/>
      </w:pPr>
      <w:r>
        <w:t>Which solution will provide the required access MOST securely?</w:t>
      </w:r>
    </w:p>
    <w:p w:rsidR="00F87306" w:rsidRDefault="00F87306" w:rsidP="00AA689B">
      <w:pPr>
        <w:spacing w:after="0" w:line="360" w:lineRule="auto"/>
        <w:ind w:left="0"/>
      </w:pPr>
    </w:p>
    <w:p w:rsidR="00B15C3A" w:rsidRDefault="000A585A" w:rsidP="00AA689B">
      <w:pPr>
        <w:spacing w:after="0" w:line="360" w:lineRule="auto"/>
        <w:ind w:left="0"/>
      </w:pPr>
      <w:r>
        <w:t>A.Create a DB instance security group that allows all traffic from the public IP address of the application server in VPC</w:t>
      </w:r>
    </w:p>
    <w:p w:rsidR="00B15C3A" w:rsidRDefault="000A585A" w:rsidP="00AA689B">
      <w:pPr>
        <w:spacing w:after="0" w:line="360" w:lineRule="auto"/>
        <w:ind w:left="0"/>
      </w:pPr>
      <w:r>
        <w:t>B.Configure a VPC peering connection between VPC A and VPC</w:t>
      </w:r>
    </w:p>
    <w:p w:rsidR="00B15C3A" w:rsidRDefault="000A585A" w:rsidP="00AA689B">
      <w:pPr>
        <w:spacing w:after="0" w:line="360" w:lineRule="auto"/>
        <w:ind w:left="0"/>
      </w:pPr>
      <w:r>
        <w:t>C.Make the DB instance publicly accessible. Assign a public IP address to the DB instance.</w:t>
      </w:r>
    </w:p>
    <w:p w:rsidR="00F87306" w:rsidRDefault="000A585A" w:rsidP="00AA689B">
      <w:pPr>
        <w:spacing w:after="0" w:line="360" w:lineRule="auto"/>
        <w:ind w:left="0"/>
      </w:pPr>
      <w:r>
        <w:t>D.Launch an EC2 instance with an Elastic IP address into VPC B. Proxy all requests through the new EC2 instance.</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3"/>
        </w:numPr>
        <w:spacing w:after="0" w:line="360" w:lineRule="auto"/>
        <w:ind w:left="0"/>
      </w:pPr>
      <w:r>
        <w:t>An application runs on an Amazon EC2 instance that has an Elastic IP address in VPC A. The application requires access to a database in VPC B. Both VPCs are in the same AWS account.</w:t>
      </w:r>
    </w:p>
    <w:p w:rsidR="00B15C3A" w:rsidRDefault="000A585A" w:rsidP="00AA689B">
      <w:pPr>
        <w:spacing w:after="0" w:line="360" w:lineRule="auto"/>
        <w:ind w:left="0"/>
      </w:pPr>
      <w:r>
        <w:t>Which solution will provide the required access MOST securely?</w:t>
      </w:r>
    </w:p>
    <w:p w:rsidR="00F87306" w:rsidRDefault="00F87306" w:rsidP="00AA689B">
      <w:pPr>
        <w:spacing w:after="0" w:line="360" w:lineRule="auto"/>
        <w:ind w:left="0"/>
      </w:pPr>
    </w:p>
    <w:p w:rsidR="00B15C3A" w:rsidRDefault="000A585A" w:rsidP="00AA689B">
      <w:pPr>
        <w:spacing w:after="0" w:line="360" w:lineRule="auto"/>
        <w:ind w:left="0"/>
      </w:pPr>
      <w:r>
        <w:t>A.Create a DB instance security group that allows all traffic from the public IP address of the application server in VPC</w:t>
      </w:r>
    </w:p>
    <w:p w:rsidR="00B15C3A" w:rsidRDefault="000A585A" w:rsidP="00AA689B">
      <w:pPr>
        <w:spacing w:after="0" w:line="360" w:lineRule="auto"/>
        <w:ind w:left="0"/>
      </w:pPr>
      <w:r>
        <w:t>B.Configure a VPC peering connection between VPC A and VPC</w:t>
      </w:r>
    </w:p>
    <w:p w:rsidR="00B15C3A" w:rsidRDefault="000A585A" w:rsidP="00AA689B">
      <w:pPr>
        <w:spacing w:after="0" w:line="360" w:lineRule="auto"/>
        <w:ind w:left="0"/>
      </w:pPr>
      <w:r>
        <w:t>C.Make the DB instance publicly accessible. Assign a public IP address to the DB instance.</w:t>
      </w:r>
    </w:p>
    <w:p w:rsidR="00B15C3A" w:rsidRDefault="000A585A" w:rsidP="00AA689B">
      <w:pPr>
        <w:spacing w:after="0" w:line="360" w:lineRule="auto"/>
        <w:ind w:left="0"/>
      </w:pPr>
      <w:r>
        <w:t>D.Launch an EC2 instance with an Elastic IP address into VPC B. Proxy all requests through the new EC2 instance.</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B</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3"/>
        </w:numPr>
        <w:spacing w:after="0" w:line="360" w:lineRule="auto"/>
        <w:ind w:left="0"/>
      </w:pPr>
      <w:r>
        <w:t>A company runs demonstration environments for its customers on Amazon EC2 instances. Each environment is isolated in its own VPC. The company·s operations team needs to be notified when RDP or SSH access to an environment has been established.</w:t>
      </w:r>
    </w:p>
    <w:p w:rsidR="00B15C3A" w:rsidRDefault="000A585A" w:rsidP="00AA689B">
      <w:pPr>
        <w:spacing w:after="0" w:line="360" w:lineRule="auto"/>
        <w:ind w:left="0"/>
      </w:pPr>
      <w:r>
        <w:t>What should a solutions architect recommend to meet these requirements?</w:t>
      </w:r>
    </w:p>
    <w:p w:rsidR="00F87306" w:rsidRDefault="00F87306" w:rsidP="00AA689B">
      <w:pPr>
        <w:spacing w:after="0" w:line="360" w:lineRule="auto"/>
        <w:ind w:left="0"/>
      </w:pPr>
    </w:p>
    <w:p w:rsidR="00B15C3A" w:rsidRDefault="000A585A" w:rsidP="00AA689B">
      <w:pPr>
        <w:spacing w:after="0" w:line="360" w:lineRule="auto"/>
        <w:ind w:left="0"/>
      </w:pPr>
      <w:r>
        <w:t>A.Configure Amazon CloudWatch Application Insights to create AWS Systems Manager OpsItems when RDP or SSH access is detected.</w:t>
      </w:r>
    </w:p>
    <w:p w:rsidR="00B15C3A" w:rsidRDefault="000A585A" w:rsidP="00AA689B">
      <w:pPr>
        <w:spacing w:after="0" w:line="360" w:lineRule="auto"/>
        <w:ind w:left="0"/>
      </w:pPr>
      <w:r>
        <w:t>B.Configure the EC2 instances with an IAM instance profile that has an IAM role with the AmazonSSMManagedInstanceCore policy attached.</w:t>
      </w:r>
    </w:p>
    <w:p w:rsidR="00B15C3A" w:rsidRDefault="000A585A" w:rsidP="00AA689B">
      <w:pPr>
        <w:spacing w:after="0" w:line="360" w:lineRule="auto"/>
        <w:ind w:left="0"/>
      </w:pPr>
      <w:r>
        <w:t>C.Publish VPC flow logs to Amazon CloudWatch Logs. Create required metric filters. Create an Amazon CloudWatch metric alarm with a notification action for when the alarm is in the ALARM state.</w:t>
      </w:r>
    </w:p>
    <w:p w:rsidR="00F87306" w:rsidRDefault="000A585A" w:rsidP="00AA689B">
      <w:pPr>
        <w:spacing w:after="0" w:line="360" w:lineRule="auto"/>
        <w:ind w:left="0"/>
      </w:pPr>
      <w:r>
        <w:t>D.Configure an Amazon EventBridge rule to listen for events of type EC2 Instance State-change Notification. Configure an Amazon Simple Notification Service (Amazon SNS</w:t>
      </w:r>
      <w:r w:rsidR="00A14E3E">
        <w:t xml:space="preserve">) </w:t>
      </w:r>
      <w:r>
        <w:t xml:space="preserve"> topic as a target. Subscribe the operations team to the topic.</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458</w:t>
      </w:r>
      <w:r w:rsidR="00A14E3E">
        <w:t xml:space="preserve">) </w:t>
      </w:r>
      <w:r>
        <w:t xml:space="preserve"> A company runs demonstration environments for its customers on Amazon EC2 instances. Each environment is isolated in its own VPC. The company·s operations team needs to be notified when RDP or SSH access to an environment has been established.</w:t>
      </w:r>
    </w:p>
    <w:p w:rsidR="00B15C3A" w:rsidRDefault="000A585A" w:rsidP="00AA689B">
      <w:pPr>
        <w:spacing w:after="0" w:line="360" w:lineRule="auto"/>
        <w:ind w:left="0"/>
      </w:pPr>
      <w:r>
        <w:t>What should a solutions architect recommend to meet these requirements?</w:t>
      </w:r>
    </w:p>
    <w:p w:rsidR="00F87306" w:rsidRDefault="00F87306" w:rsidP="00AA689B">
      <w:pPr>
        <w:spacing w:after="0" w:line="360" w:lineRule="auto"/>
        <w:ind w:left="0"/>
      </w:pPr>
    </w:p>
    <w:p w:rsidR="00B15C3A" w:rsidRDefault="000A585A" w:rsidP="00AA689B">
      <w:pPr>
        <w:spacing w:after="0" w:line="360" w:lineRule="auto"/>
        <w:ind w:left="0"/>
      </w:pPr>
      <w:r>
        <w:t>A.Configure Amazon CloudWatch Application Insights to create AWS Systems Manager OpsItems when RDP or SSH access is detected.</w:t>
      </w:r>
    </w:p>
    <w:p w:rsidR="00B15C3A" w:rsidRDefault="000A585A" w:rsidP="00AA689B">
      <w:pPr>
        <w:spacing w:after="0" w:line="360" w:lineRule="auto"/>
        <w:ind w:left="0"/>
      </w:pPr>
      <w:r>
        <w:t>B.Configure the EC2 instances with an IAM instance profile that has an IAM role with the AmazonSSMManagedInstanceCore policy attached.</w:t>
      </w:r>
    </w:p>
    <w:p w:rsidR="00B15C3A" w:rsidRDefault="000A585A" w:rsidP="00AA689B">
      <w:pPr>
        <w:spacing w:after="0" w:line="360" w:lineRule="auto"/>
        <w:ind w:left="0"/>
      </w:pPr>
      <w:r>
        <w:t>C.Publish VPC flow logs to Amazon CloudWatch Logs. Create required metric filters. Create an Amazon CloudWatch metric alarm with a notification action for when the alarm is in the ALARM state.</w:t>
      </w:r>
    </w:p>
    <w:p w:rsidR="00B15C3A" w:rsidRDefault="000A585A" w:rsidP="00AA689B">
      <w:pPr>
        <w:spacing w:after="0" w:line="360" w:lineRule="auto"/>
        <w:ind w:left="0"/>
      </w:pPr>
      <w:r>
        <w:t>D.Configure an Amazon EventBridge rule to listen for events of type EC2 Instance State-change Notification. Configure an Amazon Simple Notification Service (Amazon SNS</w:t>
      </w:r>
      <w:r w:rsidR="00A14E3E">
        <w:t xml:space="preserve">) </w:t>
      </w:r>
      <w:r>
        <w:t xml:space="preserve"> topic as a target. Subscribe the operations team to the topic.</w:t>
      </w:r>
    </w:p>
    <w:p w:rsidR="00F87306" w:rsidRDefault="00F87306" w:rsidP="00AA689B">
      <w:pPr>
        <w:spacing w:after="0" w:line="360" w:lineRule="auto"/>
        <w:ind w:left="0"/>
      </w:pPr>
    </w:p>
    <w:p w:rsidR="00F87306" w:rsidRDefault="00B90CB5" w:rsidP="00AA689B">
      <w:pPr>
        <w:spacing w:after="0" w:line="360" w:lineRule="auto"/>
        <w:ind w:left="0"/>
      </w:pPr>
      <w:r>
        <w:t>Correct Answer</w:t>
      </w:r>
      <w:r w:rsidR="000A585A">
        <w:t>: C</w:t>
      </w:r>
    </w:p>
    <w:p w:rsidR="00F87306" w:rsidRDefault="00F8730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459</w:t>
      </w:r>
      <w:r w:rsidR="00A14E3E">
        <w:t xml:space="preserve">) </w:t>
      </w:r>
      <w:r>
        <w:t xml:space="preserve"> A solutions architect has created a new AWS account and must secure AWS account root user access. Which combination of actions will accomplish this? (Choose two.</w:t>
      </w:r>
      <w:r w:rsidR="00A14E3E">
        <w:t xml:space="preserve">) </w:t>
      </w:r>
    </w:p>
    <w:p w:rsidR="00F87306" w:rsidRDefault="00F87306" w:rsidP="00AA689B">
      <w:pPr>
        <w:spacing w:after="0" w:line="360" w:lineRule="auto"/>
        <w:ind w:left="0"/>
      </w:pPr>
    </w:p>
    <w:p w:rsidR="00B15C3A" w:rsidRDefault="000A585A" w:rsidP="00AA689B">
      <w:pPr>
        <w:spacing w:after="0" w:line="360" w:lineRule="auto"/>
        <w:ind w:left="0"/>
      </w:pPr>
      <w:r>
        <w:t>A.Ensure the root user uses a strong password.</w:t>
      </w:r>
    </w:p>
    <w:p w:rsidR="00B15C3A" w:rsidRDefault="000A585A" w:rsidP="00AA689B">
      <w:pPr>
        <w:spacing w:after="0" w:line="360" w:lineRule="auto"/>
        <w:ind w:left="0"/>
      </w:pPr>
      <w:r>
        <w:t>B.Enable multi-factor authentication to the root user.</w:t>
      </w:r>
    </w:p>
    <w:p w:rsidR="00B15C3A" w:rsidRDefault="000A585A" w:rsidP="00AA689B">
      <w:pPr>
        <w:spacing w:after="0" w:line="360" w:lineRule="auto"/>
        <w:ind w:left="0"/>
      </w:pPr>
      <w:r>
        <w:t>C.Store root user access keys in an encrypted Amazon S3 bucket.</w:t>
      </w:r>
    </w:p>
    <w:p w:rsidR="00B15C3A" w:rsidRDefault="000A585A" w:rsidP="00AA689B">
      <w:pPr>
        <w:spacing w:after="0" w:line="360" w:lineRule="auto"/>
        <w:ind w:left="0"/>
      </w:pPr>
      <w:r>
        <w:t>D.Add the root user to a group containing administrative permissions.</w:t>
      </w:r>
    </w:p>
    <w:p w:rsidR="00B15C3A" w:rsidRDefault="000A585A" w:rsidP="00AA689B">
      <w:pPr>
        <w:spacing w:after="0" w:line="360" w:lineRule="auto"/>
        <w:ind w:left="0"/>
      </w:pPr>
      <w:r>
        <w:t>E.Apply the required permissions to the root user with an inline policy document.</w:t>
      </w:r>
      <w:r>
        <w:br w:type="page"/>
      </w:r>
    </w:p>
    <w:p w:rsidR="00B15C3A" w:rsidRDefault="000A585A" w:rsidP="00AA689B">
      <w:pPr>
        <w:numPr>
          <w:ilvl w:val="0"/>
          <w:numId w:val="864"/>
        </w:numPr>
        <w:spacing w:after="0" w:line="360" w:lineRule="auto"/>
        <w:ind w:left="0"/>
      </w:pPr>
      <w:r>
        <w:lastRenderedPageBreak/>
        <w:t>A solutions architect has created a new AWS account and must secure AWS account root user access. Which combination of actions will accomplish this? (Choose two.</w:t>
      </w:r>
      <w:r w:rsidR="00A14E3E">
        <w:t xml:space="preserve">) </w:t>
      </w:r>
    </w:p>
    <w:p w:rsidR="00F87306" w:rsidRDefault="00F87306" w:rsidP="00F87306">
      <w:pPr>
        <w:spacing w:after="0" w:line="360" w:lineRule="auto"/>
        <w:ind w:left="0" w:firstLine="0"/>
      </w:pPr>
    </w:p>
    <w:p w:rsidR="00B15C3A" w:rsidRDefault="000A585A" w:rsidP="00AA689B">
      <w:pPr>
        <w:spacing w:after="0" w:line="360" w:lineRule="auto"/>
        <w:ind w:left="0"/>
      </w:pPr>
      <w:r>
        <w:t>A.Ensure the root user uses a strong password.</w:t>
      </w:r>
    </w:p>
    <w:p w:rsidR="00B15C3A" w:rsidRDefault="000A585A" w:rsidP="00AA689B">
      <w:pPr>
        <w:spacing w:after="0" w:line="360" w:lineRule="auto"/>
        <w:ind w:left="0"/>
      </w:pPr>
      <w:r>
        <w:t>B.Enable multi-factor authentication to the root user.</w:t>
      </w:r>
    </w:p>
    <w:p w:rsidR="00B15C3A" w:rsidRDefault="000A585A" w:rsidP="00AA689B">
      <w:pPr>
        <w:spacing w:after="0" w:line="360" w:lineRule="auto"/>
        <w:ind w:left="0"/>
      </w:pPr>
      <w:r>
        <w:t>C.Store root user access keys in an encrypted Amazon S3 bucket.</w:t>
      </w:r>
    </w:p>
    <w:p w:rsidR="00B15C3A" w:rsidRDefault="000A585A" w:rsidP="00AA689B">
      <w:pPr>
        <w:spacing w:after="0" w:line="360" w:lineRule="auto"/>
        <w:ind w:left="0"/>
      </w:pPr>
      <w:r>
        <w:t>D.Add the root user to a group containing administrative permissions.</w:t>
      </w:r>
    </w:p>
    <w:p w:rsidR="00B15C3A" w:rsidRDefault="000A585A" w:rsidP="00AA689B">
      <w:pPr>
        <w:spacing w:after="0" w:line="360" w:lineRule="auto"/>
        <w:ind w:left="0"/>
      </w:pPr>
      <w:r>
        <w:t>E.Apply the required permissions to the root user with an inline policy document.</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A,B</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4"/>
        </w:numPr>
        <w:spacing w:after="0" w:line="360" w:lineRule="auto"/>
        <w:ind w:left="0"/>
      </w:pPr>
      <w:r>
        <w:t>A company is building a new web-based customer relationship management application. The application will use several Amazon EC2 instances that are backed by Amazon Elastic Block Store (Amazon EBS</w:t>
      </w:r>
      <w:r w:rsidR="00A14E3E">
        <w:t xml:space="preserve">) </w:t>
      </w:r>
      <w:r>
        <w:t xml:space="preserve"> volumes behind an Application Load Balancer (ALB</w:t>
      </w:r>
      <w:r w:rsidR="00A14E3E">
        <w:t xml:space="preserve">) </w:t>
      </w:r>
      <w:r>
        <w:t>. The application will also use an Amazon Aurora database. All data for the application must be encrypted at rest and in transit.</w:t>
      </w:r>
    </w:p>
    <w:p w:rsidR="00B15C3A" w:rsidRDefault="000A585A" w:rsidP="00AA689B">
      <w:pPr>
        <w:spacing w:after="0" w:line="360" w:lineRule="auto"/>
        <w:ind w:left="0"/>
      </w:pPr>
      <w:r>
        <w:t>Which solution will meet these requirements?</w:t>
      </w:r>
    </w:p>
    <w:p w:rsidR="0072489E" w:rsidRDefault="0072489E" w:rsidP="00AA689B">
      <w:pPr>
        <w:spacing w:after="0" w:line="360" w:lineRule="auto"/>
        <w:ind w:left="0"/>
      </w:pPr>
    </w:p>
    <w:p w:rsidR="00B15C3A" w:rsidRDefault="000A585A" w:rsidP="00AA689B">
      <w:pPr>
        <w:spacing w:after="0" w:line="360" w:lineRule="auto"/>
        <w:ind w:left="0"/>
      </w:pPr>
      <w:r>
        <w:t>A.Use AWS Key Management Service (AWS KMS</w:t>
      </w:r>
      <w:r w:rsidR="00A14E3E">
        <w:t xml:space="preserve">) </w:t>
      </w:r>
      <w:r>
        <w:t xml:space="preserve"> certificates on the ALB to encrypt data in transit. Use AWS Certificate Manager (ACM</w:t>
      </w:r>
      <w:r w:rsidR="00A14E3E">
        <w:t xml:space="preserve">) </w:t>
      </w:r>
      <w:r>
        <w:t xml:space="preserve"> to encrypt the EBS volumes and Aurora database storage at rest.</w:t>
      </w:r>
    </w:p>
    <w:p w:rsidR="00B15C3A" w:rsidRDefault="000A585A" w:rsidP="00AA689B">
      <w:pPr>
        <w:spacing w:after="0" w:line="360" w:lineRule="auto"/>
        <w:ind w:left="0"/>
      </w:pPr>
      <w:r>
        <w:t>B.Use the AWS root account to log in to the AWS Management Console. Upload the company·s encryption certificates. While in the root account, select the option to turn on encryption for all data at rest and in transit for the account.</w:t>
      </w:r>
    </w:p>
    <w:p w:rsidR="00B15C3A" w:rsidRDefault="000A585A" w:rsidP="00AA689B">
      <w:pPr>
        <w:spacing w:after="0" w:line="360" w:lineRule="auto"/>
        <w:ind w:left="0"/>
      </w:pPr>
      <w:r>
        <w:t>C.Use AWS Key Management Service (AWS KMS</w:t>
      </w:r>
      <w:r w:rsidR="00A14E3E">
        <w:t xml:space="preserve">) </w:t>
      </w:r>
      <w:r>
        <w:t xml:space="preserve"> to encrypt the EBS volumes and Aurora database storage at rest. Attach an AWS Certificate Manager (ACM</w:t>
      </w:r>
      <w:r w:rsidR="00A14E3E">
        <w:t xml:space="preserve">) </w:t>
      </w:r>
      <w:r>
        <w:t xml:space="preserve"> certificate to the ALB to encrypt data in transit.</w:t>
      </w:r>
    </w:p>
    <w:p w:rsidR="0072489E" w:rsidRDefault="000A585A" w:rsidP="00AA689B">
      <w:pPr>
        <w:spacing w:after="0" w:line="360" w:lineRule="auto"/>
        <w:ind w:left="0"/>
      </w:pPr>
      <w:r>
        <w:t>D.Use BitLocker to encrypt all data at rest. Import the company·s TLS certificate keys to AWS Key Management Service (AWS KMS</w:t>
      </w:r>
      <w:r w:rsidR="00A14E3E">
        <w:t xml:space="preserve">) </w:t>
      </w:r>
      <w:r>
        <w:t xml:space="preserve"> Attach the KMS keys to the ALB to encrypt data in transit.</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460</w:t>
      </w:r>
      <w:r w:rsidR="00A14E3E">
        <w:t xml:space="preserve">) </w:t>
      </w:r>
      <w:r>
        <w:t xml:space="preserve"> A company is building a new web-based customer relationship management application. The application will use several Amazon EC2 instances that are backed by Amazon Elastic Block Store (Amazon EBS</w:t>
      </w:r>
      <w:r w:rsidR="00A14E3E">
        <w:t xml:space="preserve">) </w:t>
      </w:r>
      <w:r>
        <w:t xml:space="preserve"> volumes behind an Application Load Balancer (ALB</w:t>
      </w:r>
      <w:r w:rsidR="00A14E3E">
        <w:t xml:space="preserve">) </w:t>
      </w:r>
      <w:r>
        <w:t>. The application will also use an Amazon Aurora database. All data for the application must be encrypted at rest and in transit.</w:t>
      </w:r>
    </w:p>
    <w:p w:rsidR="00B15C3A" w:rsidRDefault="000A585A" w:rsidP="00AA689B">
      <w:pPr>
        <w:spacing w:after="0" w:line="360" w:lineRule="auto"/>
        <w:ind w:left="0"/>
      </w:pPr>
      <w:r>
        <w:t>Which solution will meet these requirements?</w:t>
      </w:r>
    </w:p>
    <w:p w:rsidR="0072489E" w:rsidRDefault="0072489E" w:rsidP="00AA689B">
      <w:pPr>
        <w:spacing w:after="0" w:line="360" w:lineRule="auto"/>
        <w:ind w:left="0"/>
      </w:pPr>
    </w:p>
    <w:p w:rsidR="00B15C3A" w:rsidRDefault="000A585A" w:rsidP="00AA689B">
      <w:pPr>
        <w:spacing w:after="0" w:line="360" w:lineRule="auto"/>
        <w:ind w:left="0"/>
      </w:pPr>
      <w:r>
        <w:t>A.Use AWS Key Management Service (AWS KMS</w:t>
      </w:r>
      <w:r w:rsidR="00A14E3E">
        <w:t xml:space="preserve">) </w:t>
      </w:r>
      <w:r>
        <w:t xml:space="preserve"> certificates on the ALB to encrypt data in transit. Use AWS Certificate Manager (ACM</w:t>
      </w:r>
      <w:r w:rsidR="00A14E3E">
        <w:t xml:space="preserve">) </w:t>
      </w:r>
      <w:r>
        <w:t xml:space="preserve"> to encrypt the EBS volumes and Aurora database storage at rest.</w:t>
      </w:r>
    </w:p>
    <w:p w:rsidR="00B15C3A" w:rsidRDefault="000A585A" w:rsidP="00AA689B">
      <w:pPr>
        <w:spacing w:after="0" w:line="360" w:lineRule="auto"/>
        <w:ind w:left="0"/>
      </w:pPr>
      <w:r>
        <w:t>B.Use the AWS root account to log in to the AWS Management Console. Upload the company·s encryption certificates. While in the root account, select the option to turn on encryption for all data at rest and in transit for the account.</w:t>
      </w:r>
    </w:p>
    <w:p w:rsidR="00B15C3A" w:rsidRDefault="000A585A" w:rsidP="00AA689B">
      <w:pPr>
        <w:spacing w:after="0" w:line="360" w:lineRule="auto"/>
        <w:ind w:left="0"/>
      </w:pPr>
      <w:r>
        <w:t>C.Use AWS Key Management Service (AWS KMS</w:t>
      </w:r>
      <w:r w:rsidR="00A14E3E">
        <w:t xml:space="preserve">) </w:t>
      </w:r>
      <w:r>
        <w:t xml:space="preserve"> to encrypt the EBS volumes and Aurora database storage at rest. Attach an AWS Certificate Manager (ACM</w:t>
      </w:r>
      <w:r w:rsidR="00A14E3E">
        <w:t xml:space="preserve">) </w:t>
      </w:r>
      <w:r>
        <w:t xml:space="preserve"> certificate to the ALB to encrypt data in transit.</w:t>
      </w:r>
    </w:p>
    <w:p w:rsidR="00B15C3A" w:rsidRDefault="000A585A" w:rsidP="00AA689B">
      <w:pPr>
        <w:spacing w:after="0" w:line="360" w:lineRule="auto"/>
        <w:ind w:left="0"/>
      </w:pPr>
      <w:r>
        <w:t>D.Use BitLocker to encrypt all data at rest. Import the company·s TLS certificate keys to AWS Key Management Service (AWS KMS</w:t>
      </w:r>
      <w:r w:rsidR="00A14E3E">
        <w:t xml:space="preserve">) </w:t>
      </w:r>
      <w:r>
        <w:t xml:space="preserve"> Attach the KMS keys to the ALB to encrypt data in transit.</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C</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461</w:t>
      </w:r>
      <w:r w:rsidR="00A14E3E">
        <w:t xml:space="preserve">) </w:t>
      </w:r>
      <w:r>
        <w:t xml:space="preserve"> A company is moving its on-premises Oracle database to Amazon Aurora PostgreSQL. The database has several applications that write to the same tables. The applications need to be migrated one by one with a month in between each migration. Management has expressed concerns that the database has a high number of reads and writes. The data must be kept in sync across both databases throughout the migration.</w:t>
      </w:r>
    </w:p>
    <w:p w:rsidR="00B15C3A" w:rsidRDefault="000A585A" w:rsidP="00AA689B">
      <w:pPr>
        <w:spacing w:after="0" w:line="360" w:lineRule="auto"/>
        <w:ind w:left="0"/>
      </w:pPr>
      <w:r>
        <w:t>What should a solutions architect recommend?</w:t>
      </w:r>
    </w:p>
    <w:p w:rsidR="0072489E" w:rsidRDefault="0072489E" w:rsidP="00AA689B">
      <w:pPr>
        <w:spacing w:after="0" w:line="360" w:lineRule="auto"/>
        <w:ind w:left="0"/>
      </w:pPr>
    </w:p>
    <w:p w:rsidR="00B15C3A" w:rsidRDefault="000A585A" w:rsidP="00AA689B">
      <w:pPr>
        <w:spacing w:after="0" w:line="360" w:lineRule="auto"/>
        <w:ind w:left="0"/>
      </w:pPr>
      <w:r>
        <w:t>A.Use AWS DataSync for the initial migration. Use AWS Database Migration Service (AWS DMS</w:t>
      </w:r>
      <w:r w:rsidR="00A14E3E">
        <w:t xml:space="preserve">) </w:t>
      </w:r>
      <w:r>
        <w:t xml:space="preserve"> to create a change data capture (CDC</w:t>
      </w:r>
      <w:r w:rsidR="00A14E3E">
        <w:t xml:space="preserve">) </w:t>
      </w:r>
      <w:r>
        <w:t xml:space="preserve"> replication task and a table mapping to select all tables.</w:t>
      </w:r>
    </w:p>
    <w:p w:rsidR="00B15C3A" w:rsidRDefault="000A585A" w:rsidP="00AA689B">
      <w:pPr>
        <w:spacing w:after="0" w:line="360" w:lineRule="auto"/>
        <w:ind w:left="0"/>
      </w:pPr>
      <w:r>
        <w:t>B.Use AWS DataSync for the initial migration. Use AWS Database Migration Service (AWS DMS</w:t>
      </w:r>
      <w:r w:rsidR="00A14E3E">
        <w:t xml:space="preserve">) </w:t>
      </w:r>
      <w:r>
        <w:t xml:space="preserve"> to create a full load plus change data capture (CDC</w:t>
      </w:r>
      <w:r w:rsidR="00A14E3E">
        <w:t xml:space="preserve">) </w:t>
      </w:r>
      <w:r>
        <w:t xml:space="preserve"> replication task and a table mapping to select all tables.</w:t>
      </w:r>
    </w:p>
    <w:p w:rsidR="00B15C3A" w:rsidRDefault="000A585A" w:rsidP="00AA689B">
      <w:pPr>
        <w:spacing w:after="0" w:line="360" w:lineRule="auto"/>
        <w:ind w:left="0"/>
      </w:pPr>
      <w:r>
        <w:t>C.Use the AWS Schema Conversion Tool with AWS Database Migration Service (AWS DMS</w:t>
      </w:r>
      <w:r w:rsidR="00A14E3E">
        <w:t xml:space="preserve">) </w:t>
      </w:r>
      <w:r>
        <w:t xml:space="preserve"> using a memory optimized replication instance. Create a full load plus change data capture (CDC</w:t>
      </w:r>
      <w:r w:rsidR="00A14E3E">
        <w:t xml:space="preserve">) </w:t>
      </w:r>
      <w:r>
        <w:t xml:space="preserve"> replication task and a table mapping to select all tables.</w:t>
      </w:r>
    </w:p>
    <w:p w:rsidR="0072489E" w:rsidRDefault="000A585A" w:rsidP="00AA689B">
      <w:pPr>
        <w:spacing w:after="0" w:line="360" w:lineRule="auto"/>
        <w:ind w:left="0"/>
      </w:pPr>
      <w:r>
        <w:t>D.Use the AWS Schema Conversion Tool with AWS Database Migration Service (AWS DMS</w:t>
      </w:r>
      <w:r w:rsidR="00A14E3E">
        <w:t xml:space="preserve">) </w:t>
      </w:r>
      <w:r>
        <w:t xml:space="preserve"> using a compute optimized replication instance. Create a full load plus change data capture (CDC</w:t>
      </w:r>
      <w:r w:rsidR="00A14E3E">
        <w:t xml:space="preserve">) </w:t>
      </w:r>
      <w:r>
        <w:t xml:space="preserve"> replication task and a table mapping to select the largest tables.</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461</w:t>
      </w:r>
      <w:r w:rsidR="00A14E3E">
        <w:t xml:space="preserve">) </w:t>
      </w:r>
      <w:r>
        <w:t xml:space="preserve"> A company is moving its on-premises Oracle database to Amazon Aurora PostgreSQL. The database has several applications that write to the same tables. The applications need to be migrated one by one with a month in between each migration. Management has expressed concerns that the database has a high number of reads and writes. The data must be kept in sync across both databases throughout the migration.</w:t>
      </w:r>
    </w:p>
    <w:p w:rsidR="00B15C3A" w:rsidRDefault="000A585A" w:rsidP="00AA689B">
      <w:pPr>
        <w:spacing w:after="0" w:line="360" w:lineRule="auto"/>
        <w:ind w:left="0"/>
      </w:pPr>
      <w:r>
        <w:t>What should a solutions architect recommend?</w:t>
      </w:r>
    </w:p>
    <w:p w:rsidR="0072489E" w:rsidRDefault="0072489E" w:rsidP="00AA689B">
      <w:pPr>
        <w:spacing w:after="0" w:line="360" w:lineRule="auto"/>
        <w:ind w:left="0"/>
      </w:pPr>
    </w:p>
    <w:p w:rsidR="00B15C3A" w:rsidRDefault="000A585A" w:rsidP="00AA689B">
      <w:pPr>
        <w:spacing w:after="0" w:line="360" w:lineRule="auto"/>
        <w:ind w:left="0"/>
      </w:pPr>
      <w:r>
        <w:t>A.Use AWS DataSync for the initial migration. Use AWS Database Migration Service (AWS DMS</w:t>
      </w:r>
      <w:r w:rsidR="00A14E3E">
        <w:t xml:space="preserve">) </w:t>
      </w:r>
      <w:r>
        <w:t xml:space="preserve"> to create a change data capture (CDC</w:t>
      </w:r>
      <w:r w:rsidR="00A14E3E">
        <w:t xml:space="preserve">) </w:t>
      </w:r>
      <w:r>
        <w:t xml:space="preserve"> replication task and a table mapping to select all tables.</w:t>
      </w:r>
    </w:p>
    <w:p w:rsidR="00B15C3A" w:rsidRDefault="000A585A" w:rsidP="00AA689B">
      <w:pPr>
        <w:spacing w:after="0" w:line="360" w:lineRule="auto"/>
        <w:ind w:left="0"/>
      </w:pPr>
      <w:r>
        <w:t>B.Use AWS DataSync for the initial migration. Use AWS Database Migration Service (AWS DMS</w:t>
      </w:r>
      <w:r w:rsidR="00A14E3E">
        <w:t xml:space="preserve">) </w:t>
      </w:r>
      <w:r>
        <w:t xml:space="preserve"> to create a full load plus change data capture (CDC</w:t>
      </w:r>
      <w:r w:rsidR="00A14E3E">
        <w:t xml:space="preserve">) </w:t>
      </w:r>
      <w:r>
        <w:t xml:space="preserve"> replication task and a table mapping to select all tables.</w:t>
      </w:r>
    </w:p>
    <w:p w:rsidR="00B15C3A" w:rsidRDefault="000A585A" w:rsidP="00AA689B">
      <w:pPr>
        <w:spacing w:after="0" w:line="360" w:lineRule="auto"/>
        <w:ind w:left="0"/>
      </w:pPr>
      <w:r>
        <w:t>C.Use the AWS Schema Conversion Tool with AWS Database Migration Service (AWS DMS</w:t>
      </w:r>
      <w:r w:rsidR="00A14E3E">
        <w:t xml:space="preserve">) </w:t>
      </w:r>
      <w:r>
        <w:t xml:space="preserve"> using a memory optimized replication instance. Create a full load plus change data capture (CDC</w:t>
      </w:r>
      <w:r w:rsidR="00A14E3E">
        <w:t xml:space="preserve">) </w:t>
      </w:r>
      <w:r>
        <w:t xml:space="preserve"> replication task and a table mapping to select all tables.</w:t>
      </w:r>
    </w:p>
    <w:p w:rsidR="00B15C3A" w:rsidRDefault="000A585A" w:rsidP="00AA689B">
      <w:pPr>
        <w:spacing w:after="0" w:line="360" w:lineRule="auto"/>
        <w:ind w:left="0"/>
      </w:pPr>
      <w:r>
        <w:t>D.Use the AWS Schema Conversion Tool with AWS Database Migration Service (AWS DMS</w:t>
      </w:r>
      <w:r w:rsidR="00A14E3E">
        <w:t xml:space="preserve">) </w:t>
      </w:r>
      <w:r>
        <w:t xml:space="preserve"> using a compute optimized replication instance. Create a full load plus change data capture (CDC</w:t>
      </w:r>
      <w:r w:rsidR="00A14E3E">
        <w:t xml:space="preserve">) </w:t>
      </w:r>
      <w:r>
        <w:t xml:space="preserve"> replication task and a table mapping to select the largest tables.</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C</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462</w:t>
      </w:r>
      <w:r w:rsidR="00A14E3E">
        <w:t xml:space="preserve">) </w:t>
      </w:r>
      <w:r>
        <w:t xml:space="preserve"> A company has a three-tier application for image sharing. The application uses an Amazon EC2 instance for the front-end layer, another EC2 instance for the application layer, and a third EC2 instance for a MySQL database. A solutions architect must design a scalable and highly available solution that requires the least amount of change to the application.</w:t>
      </w:r>
    </w:p>
    <w:p w:rsidR="00B15C3A" w:rsidRDefault="000A585A" w:rsidP="00AA689B">
      <w:pPr>
        <w:spacing w:after="0" w:line="360" w:lineRule="auto"/>
        <w:ind w:left="0"/>
      </w:pPr>
      <w:r>
        <w:t>Which solution meets these requirements?</w:t>
      </w:r>
    </w:p>
    <w:p w:rsidR="0072489E" w:rsidRDefault="0072489E" w:rsidP="00AA689B">
      <w:pPr>
        <w:spacing w:after="0" w:line="360" w:lineRule="auto"/>
        <w:ind w:left="0"/>
      </w:pPr>
    </w:p>
    <w:p w:rsidR="00B15C3A" w:rsidRDefault="000A585A" w:rsidP="00AA689B">
      <w:pPr>
        <w:spacing w:after="0" w:line="360" w:lineRule="auto"/>
        <w:ind w:left="0"/>
      </w:pPr>
      <w:r>
        <w:t>A.Use Amazon S3 to host the front-end layer. Use AWS Lambda functions for the application layer. Move the database to an Amazon DynamoDB table. Use Amazon S3 to store and serve users· images.</w:t>
      </w:r>
    </w:p>
    <w:p w:rsidR="0072489E" w:rsidRDefault="000A585A" w:rsidP="00AA689B">
      <w:pPr>
        <w:spacing w:after="0" w:line="360" w:lineRule="auto"/>
        <w:ind w:left="0"/>
      </w:pPr>
      <w:r>
        <w:t xml:space="preserve">B.Use load-balanced Multi-AZ AWS Elastic Beanstalk environments for the front-end layer and the application layer. Move the database to an Amazon RDS DB instance with multiple read replicas to serve users· images. </w:t>
      </w:r>
    </w:p>
    <w:p w:rsidR="00B15C3A" w:rsidRDefault="000A585A" w:rsidP="00AA689B">
      <w:pPr>
        <w:spacing w:after="0" w:line="360" w:lineRule="auto"/>
        <w:ind w:left="0"/>
      </w:pPr>
      <w:r>
        <w:t>C.Use Amazon S3 to host the front-end layer. Use a fleet of EC2 instances in an Auto Scaling group for the application layer. Move the database to a memory optimized instance type to store and serve users· images.</w:t>
      </w:r>
    </w:p>
    <w:p w:rsidR="0072489E" w:rsidRDefault="000A585A" w:rsidP="00AA689B">
      <w:pPr>
        <w:spacing w:after="0" w:line="360" w:lineRule="auto"/>
        <w:ind w:left="0"/>
      </w:pPr>
      <w:r>
        <w:t>D.Use load-balanced Multi-AZ AWS Elastic Beanstalk environments for the front-end layer and the application layer. Move the database to an Amazon RDS Multi-AZ DB instance. Use Amazon S3 to store and serve users· images.</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462</w:t>
      </w:r>
      <w:r w:rsidR="00A14E3E">
        <w:t xml:space="preserve">) </w:t>
      </w:r>
      <w:r>
        <w:t xml:space="preserve"> A company has a three-tier application for image sharing. The application uses an Amazon EC2 instance for the front-end layer, another EC2 instance for the application layer, and a third EC2 instance for a MySQL database. A solutions architect must design a scalable and highly available solution that requires the least amount of change to the application.</w:t>
      </w:r>
    </w:p>
    <w:p w:rsidR="00B15C3A" w:rsidRDefault="000A585A" w:rsidP="00AA689B">
      <w:pPr>
        <w:spacing w:after="0" w:line="360" w:lineRule="auto"/>
        <w:ind w:left="0"/>
      </w:pPr>
      <w:r>
        <w:t>Which solution meets these requirements?</w:t>
      </w:r>
    </w:p>
    <w:p w:rsidR="0072489E" w:rsidRDefault="0072489E" w:rsidP="00AA689B">
      <w:pPr>
        <w:spacing w:after="0" w:line="360" w:lineRule="auto"/>
        <w:ind w:left="0"/>
      </w:pPr>
    </w:p>
    <w:p w:rsidR="00B15C3A" w:rsidRDefault="000A585A" w:rsidP="00AA689B">
      <w:pPr>
        <w:spacing w:after="0" w:line="360" w:lineRule="auto"/>
        <w:ind w:left="0"/>
      </w:pPr>
      <w:r>
        <w:t>A.Use Amazon S3 to host the front-end layer. Use AWS Lambda functions for the application layer. Move the database to an Amazon DynamoDB table. Use Amazon S3 to store and serve users· images.</w:t>
      </w:r>
    </w:p>
    <w:p w:rsidR="0072489E" w:rsidRDefault="000A585A" w:rsidP="00AA689B">
      <w:pPr>
        <w:spacing w:after="0" w:line="360" w:lineRule="auto"/>
        <w:ind w:left="0"/>
      </w:pPr>
      <w:r>
        <w:t xml:space="preserve">B.Use load-balanced Multi-AZ AWS Elastic Beanstalk environments for the front-end layer and the application layer. Move the database to an Amazon RDS DB instance with multiple read replicas to serve users· images. </w:t>
      </w:r>
    </w:p>
    <w:p w:rsidR="00B15C3A" w:rsidRDefault="000A585A" w:rsidP="00AA689B">
      <w:pPr>
        <w:spacing w:after="0" w:line="360" w:lineRule="auto"/>
        <w:ind w:left="0"/>
      </w:pPr>
      <w:r>
        <w:t>C.Use Amazon S3 to host the front-end layer. Use a fleet of EC2 instances in an Auto Scaling group for the application layer. Move the database to a memory optimized instance type to store and serve users· images.</w:t>
      </w:r>
    </w:p>
    <w:p w:rsidR="00B15C3A" w:rsidRDefault="000A585A" w:rsidP="00AA689B">
      <w:pPr>
        <w:spacing w:after="0" w:line="360" w:lineRule="auto"/>
        <w:ind w:left="0"/>
      </w:pPr>
      <w:r>
        <w:t>D.Use load-balanced Multi-AZ AWS Elastic Beanstalk environments for the front-end layer and the application layer. Move the database to an Amazon RDS Multi-AZ DB instance. Use Amazon S3 to store and serve users· images.</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D</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463</w:t>
      </w:r>
      <w:r w:rsidR="00A14E3E">
        <w:t xml:space="preserve">) </w:t>
      </w:r>
      <w:r>
        <w:t xml:space="preserve"> An application running on an Amazon EC2 instance in VPC-A needs to access files in another EC2 instance in VPC-B. Both VPCs are in separate AWS accounts. The network administrator needs to design a solution to configure secure access to EC2 instance in VPC-B from VPC-A. The connectivity should not have a single point of failure or bandwidth concerns.</w:t>
      </w:r>
    </w:p>
    <w:p w:rsidR="00B15C3A" w:rsidRDefault="000A585A" w:rsidP="00AA689B">
      <w:pPr>
        <w:spacing w:after="0" w:line="360" w:lineRule="auto"/>
        <w:ind w:left="0"/>
      </w:pPr>
      <w:r>
        <w:t>Which solution will meet these requirements?</w:t>
      </w:r>
    </w:p>
    <w:p w:rsidR="0072489E" w:rsidRDefault="0072489E" w:rsidP="00AA689B">
      <w:pPr>
        <w:spacing w:after="0" w:line="360" w:lineRule="auto"/>
        <w:ind w:left="0"/>
      </w:pPr>
    </w:p>
    <w:p w:rsidR="00B15C3A" w:rsidRDefault="000A585A" w:rsidP="00AA689B">
      <w:pPr>
        <w:spacing w:after="0" w:line="360" w:lineRule="auto"/>
        <w:ind w:left="0"/>
      </w:pPr>
      <w:r>
        <w:t>A.Set up a VPC peering connection between VPC-A and VPC-B.</w:t>
      </w:r>
    </w:p>
    <w:p w:rsidR="0072489E" w:rsidRDefault="000A585A" w:rsidP="00AA689B">
      <w:pPr>
        <w:spacing w:after="0" w:line="360" w:lineRule="auto"/>
        <w:ind w:left="0"/>
      </w:pPr>
      <w:r>
        <w:t>B.Set up VPC gateway endpoints for the EC2 instance running in VPC</w:t>
      </w:r>
    </w:p>
    <w:p w:rsidR="00B15C3A" w:rsidRDefault="000A585A" w:rsidP="00AA689B">
      <w:pPr>
        <w:spacing w:after="0" w:line="360" w:lineRule="auto"/>
        <w:ind w:left="0"/>
      </w:pPr>
      <w:r>
        <w:t>C.Attach a virtual private gateway to VPC-B and set up routing from VPC-A.</w:t>
      </w:r>
    </w:p>
    <w:p w:rsidR="0072489E" w:rsidRDefault="000A585A" w:rsidP="00AA689B">
      <w:pPr>
        <w:spacing w:after="0" w:line="360" w:lineRule="auto"/>
        <w:ind w:left="0"/>
      </w:pPr>
      <w:r>
        <w:t>D.Create a private virtual interface (VIF</w:t>
      </w:r>
      <w:r w:rsidR="00A14E3E">
        <w:t xml:space="preserve">) </w:t>
      </w:r>
      <w:r>
        <w:t xml:space="preserve"> for the EC2 instance running in VPC-B and add appropriate routes from VPC-A.</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5"/>
        </w:numPr>
        <w:spacing w:after="0" w:line="360" w:lineRule="auto"/>
        <w:ind w:left="0"/>
      </w:pPr>
      <w:r>
        <w:t>An application running on an Amazon EC2 instance in VPC-A needs to access files in another EC2 instance in VPC-B. Both VPCs are in separate AWS accounts. The network administrator needs to design a solution to configure secure access to EC2 instance in VPC-B from VPC-A. The connectivity should not have a single point of failure or bandwidth concerns.</w:t>
      </w:r>
    </w:p>
    <w:p w:rsidR="00B15C3A" w:rsidRDefault="000A585A" w:rsidP="00AA689B">
      <w:pPr>
        <w:spacing w:after="0" w:line="360" w:lineRule="auto"/>
        <w:ind w:left="0"/>
      </w:pPr>
      <w:r>
        <w:t>Which solution will meet these requirements?</w:t>
      </w:r>
    </w:p>
    <w:p w:rsidR="0072489E" w:rsidRDefault="0072489E" w:rsidP="00AA689B">
      <w:pPr>
        <w:spacing w:after="0" w:line="360" w:lineRule="auto"/>
        <w:ind w:left="0"/>
      </w:pPr>
    </w:p>
    <w:p w:rsidR="00B15C3A" w:rsidRDefault="000A585A" w:rsidP="00AA689B">
      <w:pPr>
        <w:spacing w:after="0" w:line="360" w:lineRule="auto"/>
        <w:ind w:left="0"/>
      </w:pPr>
      <w:r>
        <w:t>A.Set up a VPC peering connection between VPC-A and VPC-B.</w:t>
      </w:r>
    </w:p>
    <w:p w:rsidR="0072489E" w:rsidRDefault="000A585A" w:rsidP="00AA689B">
      <w:pPr>
        <w:spacing w:after="0" w:line="360" w:lineRule="auto"/>
        <w:ind w:left="0"/>
      </w:pPr>
      <w:r>
        <w:t>B.Set up VPC gateway endpoints for the EC2 instance running in VPC</w:t>
      </w:r>
    </w:p>
    <w:p w:rsidR="00B15C3A" w:rsidRDefault="000A585A" w:rsidP="00AA689B">
      <w:pPr>
        <w:spacing w:after="0" w:line="360" w:lineRule="auto"/>
        <w:ind w:left="0"/>
      </w:pPr>
      <w:r>
        <w:t>C.Attach a virtual private gateway to VPC-B and set up routing from VPC-A.</w:t>
      </w:r>
    </w:p>
    <w:p w:rsidR="00B15C3A" w:rsidRDefault="000A585A" w:rsidP="00AA689B">
      <w:pPr>
        <w:spacing w:after="0" w:line="360" w:lineRule="auto"/>
        <w:ind w:left="0"/>
      </w:pPr>
      <w:r>
        <w:t>D.Create a private virtual interface (VIF</w:t>
      </w:r>
      <w:r w:rsidR="00A14E3E">
        <w:t xml:space="preserve">) </w:t>
      </w:r>
      <w:r>
        <w:t xml:space="preserve"> for the EC2 instance running in VPC-B and add appropriate routes from VPC-A.</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A</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5"/>
        </w:numPr>
        <w:spacing w:after="0" w:line="360" w:lineRule="auto"/>
        <w:ind w:left="0"/>
      </w:pPr>
      <w:r>
        <w:t>A company wants to experiment with individual AWS accounts for its engineer team. The company wants to be notified as soon as the Amazon EC2 instance usage for a given month exceeds a specific threshold for each account.</w:t>
      </w:r>
    </w:p>
    <w:p w:rsidR="00B15C3A" w:rsidRDefault="000A585A" w:rsidP="00AA689B">
      <w:pPr>
        <w:spacing w:after="0" w:line="360" w:lineRule="auto"/>
        <w:ind w:left="0"/>
      </w:pPr>
      <w:r>
        <w:t>What should a solutions architect do to meet this requirement MOST cost-effectively?</w:t>
      </w:r>
    </w:p>
    <w:p w:rsidR="0072489E" w:rsidRDefault="0072489E" w:rsidP="00AA689B">
      <w:pPr>
        <w:spacing w:after="0" w:line="360" w:lineRule="auto"/>
        <w:ind w:left="0"/>
      </w:pPr>
    </w:p>
    <w:p w:rsidR="00B15C3A" w:rsidRDefault="000A585A" w:rsidP="00AA689B">
      <w:pPr>
        <w:spacing w:after="0" w:line="360" w:lineRule="auto"/>
        <w:ind w:left="0"/>
      </w:pPr>
      <w:r>
        <w:t>A.Use Cost Explorer to create a daily report of costs by service. Filter the report by EC2 instances. Configure Cost Explorer to send an Amazon Simple Email Service (Amazon SES</w:t>
      </w:r>
      <w:r w:rsidR="00A14E3E">
        <w:t xml:space="preserve">) </w:t>
      </w:r>
      <w:r>
        <w:t xml:space="preserve"> notification when a threshold is exceeded.</w:t>
      </w:r>
    </w:p>
    <w:p w:rsidR="0072489E" w:rsidRDefault="000A585A" w:rsidP="00AA689B">
      <w:pPr>
        <w:spacing w:after="0" w:line="360" w:lineRule="auto"/>
        <w:ind w:left="0"/>
      </w:pPr>
      <w:r>
        <w:t>B.Use Cost Explorer to create a monthly report of costs by service. Filter the report by EC2 instances. Configure Cost Explorer to send an Amazon Simple Email Service (Amazon SES</w:t>
      </w:r>
      <w:r w:rsidR="00A14E3E">
        <w:t xml:space="preserve">) </w:t>
      </w:r>
      <w:r>
        <w:t xml:space="preserve"> notification when a threshold is exceeded. </w:t>
      </w:r>
    </w:p>
    <w:p w:rsidR="00B15C3A" w:rsidRDefault="000A585A" w:rsidP="00AA689B">
      <w:pPr>
        <w:spacing w:after="0" w:line="360" w:lineRule="auto"/>
        <w:ind w:left="0"/>
      </w:pPr>
      <w:r>
        <w:t>C.Use AWS Budgets to create a cost budget for each account. Set the period to monthly. Set the scope to EC2 instances. Set an alert threshold for the budget. Configure an Amazon Simple Notification Service (Amazon SNS</w:t>
      </w:r>
      <w:r w:rsidR="00A14E3E">
        <w:t xml:space="preserve">) </w:t>
      </w:r>
      <w:r>
        <w:t xml:space="preserve"> topic to receive a notification when a threshold is exceeded.</w:t>
      </w:r>
    </w:p>
    <w:p w:rsidR="0072489E" w:rsidRDefault="000A585A" w:rsidP="00AA689B">
      <w:pPr>
        <w:spacing w:after="0" w:line="360" w:lineRule="auto"/>
        <w:ind w:left="0"/>
      </w:pPr>
      <w:r>
        <w:t>D.Use AWS Cost and Usage Reports to create a report with hourly granularity. Integrate the report data with Amazon Athena. Use Amazon EventBridge to schedule an Athena query. Configure an Amazon Simple Notification Service (Amazon SNS</w:t>
      </w:r>
      <w:r w:rsidR="00A14E3E">
        <w:t xml:space="preserve">) </w:t>
      </w:r>
      <w:r>
        <w:t xml:space="preserve"> topic to receive a notification when a threshold is exceeded.</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464</w:t>
      </w:r>
      <w:r w:rsidR="00A14E3E">
        <w:t xml:space="preserve">) </w:t>
      </w:r>
      <w:r>
        <w:t xml:space="preserve"> A company wants to experiment with individual AWS accounts for its engineer team. The company wants to be notified as soon as the Amazon EC2 instance usage for a given month exceeds a specific threshold for each account.</w:t>
      </w:r>
    </w:p>
    <w:p w:rsidR="00B15C3A" w:rsidRDefault="000A585A" w:rsidP="00AA689B">
      <w:pPr>
        <w:spacing w:after="0" w:line="360" w:lineRule="auto"/>
        <w:ind w:left="0"/>
      </w:pPr>
      <w:r>
        <w:t>What should a solutions architect do to meet this requirement MOST cost-effectively?</w:t>
      </w:r>
    </w:p>
    <w:p w:rsidR="0072489E" w:rsidRDefault="0072489E" w:rsidP="00AA689B">
      <w:pPr>
        <w:spacing w:after="0" w:line="360" w:lineRule="auto"/>
        <w:ind w:left="0"/>
      </w:pPr>
    </w:p>
    <w:p w:rsidR="00B15C3A" w:rsidRDefault="000A585A" w:rsidP="00AA689B">
      <w:pPr>
        <w:spacing w:after="0" w:line="360" w:lineRule="auto"/>
        <w:ind w:left="0"/>
      </w:pPr>
      <w:r>
        <w:t>A.Use Cost Explorer to create a daily report of costs by service. Filter the report by EC2 instances. Configure Cost Explorer to send an Amazon Simple Email Service (Amazon SES</w:t>
      </w:r>
      <w:r w:rsidR="00A14E3E">
        <w:t xml:space="preserve">) </w:t>
      </w:r>
      <w:r>
        <w:t xml:space="preserve"> notification when a threshold is exceeded.</w:t>
      </w:r>
    </w:p>
    <w:p w:rsidR="0072489E" w:rsidRDefault="000A585A" w:rsidP="00AA689B">
      <w:pPr>
        <w:spacing w:after="0" w:line="360" w:lineRule="auto"/>
        <w:ind w:left="0"/>
      </w:pPr>
      <w:r>
        <w:t>B.Use Cost Explorer to create a monthly report of costs by service. Filter the report by EC2 instances. Configure Cost Explorer to send an Amazon Simple Email Service (Amazon SES</w:t>
      </w:r>
      <w:r w:rsidR="00A14E3E">
        <w:t xml:space="preserve">) </w:t>
      </w:r>
      <w:r>
        <w:t xml:space="preserve"> notification when a threshold is exceeded. </w:t>
      </w:r>
    </w:p>
    <w:p w:rsidR="00B15C3A" w:rsidRDefault="000A585A" w:rsidP="00AA689B">
      <w:pPr>
        <w:spacing w:after="0" w:line="360" w:lineRule="auto"/>
        <w:ind w:left="0"/>
      </w:pPr>
      <w:r>
        <w:t>C.Use AWS Budgets to create a cost budget for each account. Set the period to monthly. Set the scope to EC2 instances. Set an alert threshold for the budget. Configure an Amazon Simple Notification Service (Amazon SNS</w:t>
      </w:r>
      <w:r w:rsidR="00A14E3E">
        <w:t xml:space="preserve">) </w:t>
      </w:r>
      <w:r>
        <w:t xml:space="preserve"> topic to receive a notification when a threshold is exceeded.</w:t>
      </w:r>
    </w:p>
    <w:p w:rsidR="00B15C3A" w:rsidRDefault="000A585A" w:rsidP="00AA689B">
      <w:pPr>
        <w:spacing w:after="0" w:line="360" w:lineRule="auto"/>
        <w:ind w:left="0"/>
      </w:pPr>
      <w:r>
        <w:t>D.Use AWS Cost and Usage Reports to create a report with hourly granularity. Integrate the report data with Amazon Athena. Use Amazon EventBridge to schedule an Athena query. Configure an Amazon Simple Notification Service (Amazon SNS</w:t>
      </w:r>
      <w:r w:rsidR="00A14E3E">
        <w:t xml:space="preserve">) </w:t>
      </w:r>
      <w:r>
        <w:t xml:space="preserve"> topic to receive a notification when a threshold is exceeded.</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C</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465</w:t>
      </w:r>
      <w:r w:rsidR="00A14E3E">
        <w:t xml:space="preserve">) </w:t>
      </w:r>
      <w:r>
        <w:t xml:space="preserve"> A solutions architect needs to design a new microservice for a company·s application. Clients must be able to call an HTTPS endpoint to reach the microservice. The microservice also must use AWS Identity and Access Management (IAM</w:t>
      </w:r>
      <w:r w:rsidR="00A14E3E">
        <w:t xml:space="preserve">) </w:t>
      </w:r>
      <w:r>
        <w:t xml:space="preserve"> to authenticate calls. The solutions architect will write the logic for this microservice by using a single AWS Lambda function that is written in Go 1.x.</w:t>
      </w:r>
    </w:p>
    <w:p w:rsidR="00B15C3A" w:rsidRDefault="000A585A" w:rsidP="00AA689B">
      <w:pPr>
        <w:spacing w:after="0" w:line="360" w:lineRule="auto"/>
        <w:ind w:left="0"/>
      </w:pPr>
      <w:r>
        <w:t>Which solution will deploy the function in the MOST operationally efficient way?</w:t>
      </w:r>
    </w:p>
    <w:p w:rsidR="0072489E" w:rsidRDefault="0072489E" w:rsidP="00AA689B">
      <w:pPr>
        <w:spacing w:after="0" w:line="360" w:lineRule="auto"/>
        <w:ind w:left="0"/>
      </w:pPr>
    </w:p>
    <w:p w:rsidR="00B15C3A" w:rsidRDefault="000A585A" w:rsidP="00AA689B">
      <w:pPr>
        <w:spacing w:after="0" w:line="360" w:lineRule="auto"/>
        <w:ind w:left="0"/>
      </w:pPr>
      <w:r>
        <w:t>A.Create an Amazon API Gateway REST API. Configure the method to use the Lambda function. Enable IAM authentication on the API.</w:t>
      </w:r>
    </w:p>
    <w:p w:rsidR="00B15C3A" w:rsidRDefault="000A585A" w:rsidP="00AA689B">
      <w:pPr>
        <w:spacing w:after="0" w:line="360" w:lineRule="auto"/>
        <w:ind w:left="0"/>
      </w:pPr>
      <w:r>
        <w:t>B.Create a Lambda function URL for the function. Specify AWS_IAM as the authentication type.</w:t>
      </w:r>
    </w:p>
    <w:p w:rsidR="00B15C3A" w:rsidRDefault="000A585A" w:rsidP="00AA689B">
      <w:pPr>
        <w:spacing w:after="0" w:line="360" w:lineRule="auto"/>
        <w:ind w:left="0"/>
      </w:pPr>
      <w:r>
        <w:t>C.Create an Amazon CloudFront distribution. Deploy the function to Lambda@Edge. Integrate IAM authentication logic into the Lambda@Edge function.</w:t>
      </w:r>
    </w:p>
    <w:p w:rsidR="0072489E" w:rsidRDefault="000A585A" w:rsidP="00AA689B">
      <w:pPr>
        <w:spacing w:after="0" w:line="360" w:lineRule="auto"/>
        <w:ind w:left="0"/>
      </w:pPr>
      <w:r>
        <w:t>D.Create an Amazon CloudFront distribution. Deploy the function to CloudFront Functions. Specify AWS_IAM as the authentication type.</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6"/>
        </w:numPr>
        <w:spacing w:after="0" w:line="360" w:lineRule="auto"/>
        <w:ind w:left="0"/>
      </w:pPr>
      <w:r>
        <w:t>A solutions architect needs to design a new microservice for a company·s application. Clients must be able to call an HTTPS endpoint to reach the microservice. The microservice also must use AWS Identity and Access Management (IAM</w:t>
      </w:r>
      <w:r w:rsidR="00A14E3E">
        <w:t xml:space="preserve">) </w:t>
      </w:r>
      <w:r>
        <w:t xml:space="preserve"> to authenticate calls. The solutions architect will write the logic for this microservice by using a single AWS Lambda function that is written in Go 1.x.</w:t>
      </w:r>
    </w:p>
    <w:p w:rsidR="00B15C3A" w:rsidRDefault="000A585A" w:rsidP="00AA689B">
      <w:pPr>
        <w:spacing w:after="0" w:line="360" w:lineRule="auto"/>
        <w:ind w:left="0"/>
      </w:pPr>
      <w:r>
        <w:t>Which solution will deploy the function in the MOST operationally efficient way?</w:t>
      </w:r>
    </w:p>
    <w:p w:rsidR="0072489E" w:rsidRDefault="0072489E" w:rsidP="00AA689B">
      <w:pPr>
        <w:spacing w:after="0" w:line="360" w:lineRule="auto"/>
        <w:ind w:left="0"/>
      </w:pPr>
    </w:p>
    <w:p w:rsidR="00B15C3A" w:rsidRDefault="000A585A" w:rsidP="00AA689B">
      <w:pPr>
        <w:spacing w:after="0" w:line="360" w:lineRule="auto"/>
        <w:ind w:left="0"/>
      </w:pPr>
      <w:r>
        <w:t>A.Create an Amazon API Gateway REST API. Configure the method to use the Lambda function. Enable IAM authentication on the API.</w:t>
      </w:r>
    </w:p>
    <w:p w:rsidR="00B15C3A" w:rsidRDefault="000A585A" w:rsidP="00AA689B">
      <w:pPr>
        <w:spacing w:after="0" w:line="360" w:lineRule="auto"/>
        <w:ind w:left="0"/>
      </w:pPr>
      <w:r>
        <w:t>B.Create a Lambda function URL for the function. Specify AWS_IAM as the authentication type.</w:t>
      </w:r>
    </w:p>
    <w:p w:rsidR="00B15C3A" w:rsidRDefault="000A585A" w:rsidP="00AA689B">
      <w:pPr>
        <w:spacing w:after="0" w:line="360" w:lineRule="auto"/>
        <w:ind w:left="0"/>
      </w:pPr>
      <w:r>
        <w:t>C.Create an Amazon CloudFront distribution. Deploy the function to Lambda@Edge. Integrate IAM authentication logic into the Lambda@Edge function.</w:t>
      </w:r>
    </w:p>
    <w:p w:rsidR="00B15C3A" w:rsidRDefault="000A585A" w:rsidP="00AA689B">
      <w:pPr>
        <w:spacing w:after="0" w:line="360" w:lineRule="auto"/>
        <w:ind w:left="0"/>
      </w:pPr>
      <w:r>
        <w:t>D.Create an Amazon CloudFront distribution. Deploy the function to CloudFront Functions. Specify AWS_IAM as the authentication type.</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A</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6"/>
        </w:numPr>
        <w:spacing w:after="0" w:line="360" w:lineRule="auto"/>
        <w:ind w:left="0"/>
      </w:pPr>
      <w:r>
        <w:t xml:space="preserve">A company previously migrated its data warehouse solution to AWS. The company also has an AWS Direct Connect connection. Corporate office users query the data warehouse using a visualization tool. The average size of a query returned by the data warehouse is 50 MB and each webpage sent by the visualization tool is approximately 500 KB. </w:t>
      </w:r>
    </w:p>
    <w:p w:rsidR="00B15C3A" w:rsidRDefault="000A585A" w:rsidP="00AA689B">
      <w:pPr>
        <w:spacing w:after="0" w:line="360" w:lineRule="auto"/>
        <w:ind w:left="0"/>
      </w:pPr>
      <w:r>
        <w:t>Result sets returned by the data warehouse are not cached.</w:t>
      </w:r>
    </w:p>
    <w:p w:rsidR="00B15C3A" w:rsidRDefault="000A585A" w:rsidP="00AA689B">
      <w:pPr>
        <w:spacing w:after="0" w:line="360" w:lineRule="auto"/>
        <w:ind w:left="0"/>
      </w:pPr>
      <w:r>
        <w:t>Which solution provides the LOWEST data transfer egress cost for the company?</w:t>
      </w:r>
    </w:p>
    <w:p w:rsidR="0072489E" w:rsidRDefault="0072489E" w:rsidP="00AA689B">
      <w:pPr>
        <w:spacing w:after="0" w:line="360" w:lineRule="auto"/>
        <w:ind w:left="0"/>
      </w:pPr>
    </w:p>
    <w:p w:rsidR="00B15C3A" w:rsidRDefault="000A585A" w:rsidP="00AA689B">
      <w:pPr>
        <w:spacing w:after="0" w:line="360" w:lineRule="auto"/>
        <w:ind w:left="0"/>
      </w:pPr>
      <w:r>
        <w:t>A.Host the visualization tool on premises and query the data warehouse directly over the internet.</w:t>
      </w:r>
    </w:p>
    <w:p w:rsidR="00B15C3A" w:rsidRDefault="000A585A" w:rsidP="00AA689B">
      <w:pPr>
        <w:spacing w:after="0" w:line="360" w:lineRule="auto"/>
        <w:ind w:left="0"/>
      </w:pPr>
      <w:r>
        <w:t>B.Host the visualization tool in the same AWS Region as the data warehouse. Access it over the internet.</w:t>
      </w:r>
    </w:p>
    <w:p w:rsidR="00B15C3A" w:rsidRDefault="000A585A" w:rsidP="00AA689B">
      <w:pPr>
        <w:spacing w:after="0" w:line="360" w:lineRule="auto"/>
        <w:ind w:left="0"/>
      </w:pPr>
      <w:r>
        <w:t>C.Host the visualization tool on premises and query the data warehouse directly over a Direct Connect connection at a location in the same AWS Region.</w:t>
      </w:r>
    </w:p>
    <w:p w:rsidR="0072489E" w:rsidRDefault="000A585A" w:rsidP="00AA689B">
      <w:pPr>
        <w:spacing w:after="0" w:line="360" w:lineRule="auto"/>
        <w:ind w:left="0"/>
      </w:pPr>
      <w:r>
        <w:t>D.Host the visualization tool in the same AWS Region as the data warehouse and access it over a Direct Connect connection at a location in the same Region.</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7"/>
        </w:numPr>
        <w:spacing w:after="0" w:line="360" w:lineRule="auto"/>
        <w:ind w:left="0"/>
      </w:pPr>
      <w:r>
        <w:t xml:space="preserve">A company previously migrated its data warehouse solution to AWS. The company also has an AWS Direct Connect connection. Corporate office users query the data warehouse using a visualization tool. The average size of a query returned by the data warehouse is 50 MB and each webpage sent by the visualization tool is approximately 500 KB. </w:t>
      </w:r>
    </w:p>
    <w:p w:rsidR="00B15C3A" w:rsidRDefault="000A585A" w:rsidP="00AA689B">
      <w:pPr>
        <w:spacing w:after="0" w:line="360" w:lineRule="auto"/>
        <w:ind w:left="0"/>
      </w:pPr>
      <w:r>
        <w:t>Result sets returned by the data warehouse are not cached.</w:t>
      </w:r>
    </w:p>
    <w:p w:rsidR="00B15C3A" w:rsidRDefault="000A585A" w:rsidP="00AA689B">
      <w:pPr>
        <w:spacing w:after="0" w:line="360" w:lineRule="auto"/>
        <w:ind w:left="0"/>
      </w:pPr>
      <w:r>
        <w:t>Which solution provides the LOWEST data transfer egress cost for the company?</w:t>
      </w:r>
    </w:p>
    <w:p w:rsidR="0072489E" w:rsidRDefault="0072489E" w:rsidP="00AA689B">
      <w:pPr>
        <w:spacing w:after="0" w:line="360" w:lineRule="auto"/>
        <w:ind w:left="0"/>
      </w:pPr>
    </w:p>
    <w:p w:rsidR="00B15C3A" w:rsidRDefault="000A585A" w:rsidP="00AA689B">
      <w:pPr>
        <w:spacing w:after="0" w:line="360" w:lineRule="auto"/>
        <w:ind w:left="0"/>
      </w:pPr>
      <w:r>
        <w:t>A.Host the visualization tool on premises and query the data warehouse directly over the internet.</w:t>
      </w:r>
    </w:p>
    <w:p w:rsidR="00B15C3A" w:rsidRDefault="000A585A" w:rsidP="00AA689B">
      <w:pPr>
        <w:spacing w:after="0" w:line="360" w:lineRule="auto"/>
        <w:ind w:left="0"/>
      </w:pPr>
      <w:r>
        <w:t>B.Host the visualization tool in the same AWS Region as the data warehouse. Access it over the internet.</w:t>
      </w:r>
    </w:p>
    <w:p w:rsidR="00B15C3A" w:rsidRDefault="000A585A" w:rsidP="00AA689B">
      <w:pPr>
        <w:spacing w:after="0" w:line="360" w:lineRule="auto"/>
        <w:ind w:left="0"/>
      </w:pPr>
      <w:r>
        <w:t>C.Host the visualization tool on premises and query the data warehouse directly over a Direct Connect connection at a location in the same AWS Region.</w:t>
      </w:r>
    </w:p>
    <w:p w:rsidR="00B15C3A" w:rsidRDefault="000A585A" w:rsidP="00AA689B">
      <w:pPr>
        <w:spacing w:after="0" w:line="360" w:lineRule="auto"/>
        <w:ind w:left="0"/>
      </w:pPr>
      <w:r>
        <w:t>D.Host the visualization tool in the same AWS Region as the data warehouse and access it over a Direct Connect connection at a location in the same Region.</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D</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7"/>
        </w:numPr>
        <w:spacing w:after="0" w:line="360" w:lineRule="auto"/>
        <w:ind w:left="0"/>
      </w:pPr>
      <w:r>
        <w:t>An online learning company is migrating to the AWS Cloud. The company maintains its student records in a PostgreSQL database. The company needs a solution in which its data is available and online across multiple AWS Regions at all times.</w:t>
      </w:r>
    </w:p>
    <w:p w:rsidR="00B15C3A" w:rsidRDefault="000A585A" w:rsidP="00AA689B">
      <w:pPr>
        <w:spacing w:after="0" w:line="360" w:lineRule="auto"/>
        <w:ind w:left="0"/>
      </w:pPr>
      <w:r>
        <w:t>Which solution will meet these requirements with the LEAST amount of operational overhead?</w:t>
      </w:r>
    </w:p>
    <w:p w:rsidR="00B15C3A" w:rsidRDefault="000A585A" w:rsidP="00AA689B">
      <w:pPr>
        <w:spacing w:after="0" w:line="360" w:lineRule="auto"/>
        <w:ind w:left="0"/>
      </w:pPr>
      <w:r>
        <w:t>A.Migrate the PostgreSQL database to a PostgreSQL cluster on Amazon EC2 instances.</w:t>
      </w:r>
    </w:p>
    <w:p w:rsidR="00B15C3A" w:rsidRDefault="000A585A" w:rsidP="00AA689B">
      <w:pPr>
        <w:spacing w:after="0" w:line="360" w:lineRule="auto"/>
        <w:ind w:left="0"/>
      </w:pPr>
      <w:r>
        <w:t>B.Migrate the PostgreSQL database to an Amazon RDS for PostgreSQL DB instance with the Multi-AZ feature turned on.</w:t>
      </w:r>
    </w:p>
    <w:p w:rsidR="00B15C3A" w:rsidRDefault="000A585A" w:rsidP="00AA689B">
      <w:pPr>
        <w:spacing w:after="0" w:line="360" w:lineRule="auto"/>
        <w:ind w:left="0"/>
      </w:pPr>
      <w:r>
        <w:t>C.Migrate the PostgreSQL database to an Amazon RDS for PostgreSQL DB instance. Create a read replica in another Region.</w:t>
      </w:r>
    </w:p>
    <w:p w:rsidR="00B15C3A" w:rsidRDefault="000A585A" w:rsidP="00AA689B">
      <w:pPr>
        <w:spacing w:after="0" w:line="360" w:lineRule="auto"/>
        <w:ind w:left="0"/>
      </w:pPr>
      <w:r>
        <w:t>D.Migrate the PostgreSQL database to an Amazon RDS for PostgreSQL DB instance. Set up DB snapshots to be copied to another Region.</w:t>
      </w:r>
    </w:p>
    <w:p w:rsidR="0072489E" w:rsidRDefault="0072489E">
      <w:pPr>
        <w:spacing w:after="160" w:line="259" w:lineRule="auto"/>
        <w:ind w:left="0" w:firstLine="0"/>
      </w:pPr>
      <w:r>
        <w:br w:type="page"/>
      </w:r>
    </w:p>
    <w:p w:rsidR="0072489E" w:rsidRDefault="0072489E" w:rsidP="00AA689B">
      <w:pPr>
        <w:spacing w:after="0" w:line="360" w:lineRule="auto"/>
        <w:ind w:left="0"/>
      </w:pPr>
    </w:p>
    <w:p w:rsidR="00B15C3A" w:rsidRDefault="000A585A" w:rsidP="00AA689B">
      <w:pPr>
        <w:numPr>
          <w:ilvl w:val="0"/>
          <w:numId w:val="868"/>
        </w:numPr>
        <w:spacing w:after="0" w:line="360" w:lineRule="auto"/>
        <w:ind w:left="0"/>
      </w:pPr>
      <w:r>
        <w:t>An online learning company is migrating to the AWS Cloud. The company maintains its student records in a PostgreSQL database. The company needs a solution in which its data is available and online across multiple AWS Regions at all times.</w:t>
      </w:r>
    </w:p>
    <w:p w:rsidR="00B15C3A" w:rsidRDefault="000A585A" w:rsidP="00AA689B">
      <w:pPr>
        <w:spacing w:after="0" w:line="360" w:lineRule="auto"/>
        <w:ind w:left="0"/>
      </w:pPr>
      <w:r>
        <w:t>Which solution will meet these requirements with the LEAST amount of operational overhead?</w:t>
      </w:r>
    </w:p>
    <w:p w:rsidR="0072489E" w:rsidRDefault="0072489E" w:rsidP="00AA689B">
      <w:pPr>
        <w:spacing w:after="0" w:line="360" w:lineRule="auto"/>
        <w:ind w:left="0"/>
      </w:pPr>
    </w:p>
    <w:p w:rsidR="00B15C3A" w:rsidRDefault="000A585A" w:rsidP="00AA689B">
      <w:pPr>
        <w:spacing w:after="0" w:line="360" w:lineRule="auto"/>
        <w:ind w:left="0"/>
      </w:pPr>
      <w:r>
        <w:t>A.Migrate the PostgreSQL database to a PostgreSQL cluster on Amazon EC2 instances.</w:t>
      </w:r>
    </w:p>
    <w:p w:rsidR="00B15C3A" w:rsidRDefault="000A585A" w:rsidP="00AA689B">
      <w:pPr>
        <w:spacing w:after="0" w:line="360" w:lineRule="auto"/>
        <w:ind w:left="0"/>
      </w:pPr>
      <w:r>
        <w:t>B.Migrate the PostgreSQL database to an Amazon RDS for PostgreSQL DB instance with the Multi-AZ feature turned on.</w:t>
      </w:r>
    </w:p>
    <w:p w:rsidR="00B15C3A" w:rsidRDefault="000A585A" w:rsidP="00AA689B">
      <w:pPr>
        <w:spacing w:after="0" w:line="360" w:lineRule="auto"/>
        <w:ind w:left="0"/>
      </w:pPr>
      <w:r>
        <w:t>C.Migrate the PostgreSQL database to an Amazon RDS for PostgreSQL DB instance. Create a read replica in another Region.</w:t>
      </w:r>
    </w:p>
    <w:p w:rsidR="00B15C3A" w:rsidRDefault="000A585A" w:rsidP="00AA689B">
      <w:pPr>
        <w:spacing w:after="0" w:line="360" w:lineRule="auto"/>
        <w:ind w:left="0"/>
      </w:pPr>
      <w:r>
        <w:t>D.Migrate the PostgreSQL database to an Amazon RDS for PostgreSQL DB instance. Set up DB snapshots to be copied to another Region.</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C</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8"/>
        </w:numPr>
        <w:spacing w:after="0" w:line="360" w:lineRule="auto"/>
        <w:ind w:left="0"/>
      </w:pPr>
      <w:r>
        <w:t>A company hosts its web application on AWS using seven Amazon EC2 instances. The company requires that the IP addresses of all healthy EC2 instances be returned in response to DNS queries.</w:t>
      </w:r>
    </w:p>
    <w:p w:rsidR="00B15C3A" w:rsidRDefault="000A585A" w:rsidP="00AA689B">
      <w:pPr>
        <w:spacing w:after="0" w:line="360" w:lineRule="auto"/>
        <w:ind w:left="0"/>
      </w:pPr>
      <w:r>
        <w:t>Which policy should be used to meet this requirement?</w:t>
      </w:r>
    </w:p>
    <w:p w:rsidR="0072489E" w:rsidRDefault="0072489E" w:rsidP="00AA689B">
      <w:pPr>
        <w:spacing w:after="0" w:line="360" w:lineRule="auto"/>
        <w:ind w:left="0"/>
      </w:pPr>
    </w:p>
    <w:p w:rsidR="00B15C3A" w:rsidRDefault="000A585A" w:rsidP="00AA689B">
      <w:pPr>
        <w:spacing w:after="0" w:line="360" w:lineRule="auto"/>
        <w:ind w:left="0"/>
      </w:pPr>
      <w:r>
        <w:t>A.Simple routing policy</w:t>
      </w:r>
    </w:p>
    <w:p w:rsidR="00B15C3A" w:rsidRDefault="000A585A" w:rsidP="00AA689B">
      <w:pPr>
        <w:spacing w:after="0" w:line="360" w:lineRule="auto"/>
        <w:ind w:left="0"/>
      </w:pPr>
      <w:r>
        <w:t>B.Latency routing policy</w:t>
      </w:r>
    </w:p>
    <w:p w:rsidR="00B15C3A" w:rsidRDefault="000A585A" w:rsidP="00AA689B">
      <w:pPr>
        <w:spacing w:after="0" w:line="360" w:lineRule="auto"/>
        <w:ind w:left="0"/>
      </w:pPr>
      <w:r>
        <w:t>C.Multivalue routing policy</w:t>
      </w:r>
    </w:p>
    <w:p w:rsidR="00B15C3A" w:rsidRDefault="000A585A" w:rsidP="00AA689B">
      <w:pPr>
        <w:spacing w:after="0" w:line="360" w:lineRule="auto"/>
        <w:ind w:left="0"/>
      </w:pPr>
      <w:r>
        <w:t>D.Geolocation routing policy</w:t>
      </w:r>
      <w:r>
        <w:br w:type="page"/>
      </w:r>
    </w:p>
    <w:p w:rsidR="00B15C3A" w:rsidRDefault="000A585A" w:rsidP="00AA689B">
      <w:pPr>
        <w:numPr>
          <w:ilvl w:val="0"/>
          <w:numId w:val="869"/>
        </w:numPr>
        <w:spacing w:after="0" w:line="360" w:lineRule="auto"/>
        <w:ind w:left="0"/>
      </w:pPr>
      <w:r>
        <w:lastRenderedPageBreak/>
        <w:t>A company hosts its web application on AWS using seven Amazon EC2 instances. The company requires that the IP addresses of all healthy EC2 instances be returned in response to DNS queries.</w:t>
      </w:r>
    </w:p>
    <w:p w:rsidR="00B15C3A" w:rsidRDefault="000A585A" w:rsidP="00AA689B">
      <w:pPr>
        <w:spacing w:after="0" w:line="360" w:lineRule="auto"/>
        <w:ind w:left="0"/>
      </w:pPr>
      <w:r>
        <w:t>Which policy should be used to meet this requirement?</w:t>
      </w:r>
    </w:p>
    <w:p w:rsidR="0072489E" w:rsidRDefault="0072489E" w:rsidP="00AA689B">
      <w:pPr>
        <w:spacing w:after="0" w:line="360" w:lineRule="auto"/>
        <w:ind w:left="0"/>
      </w:pPr>
    </w:p>
    <w:p w:rsidR="00B15C3A" w:rsidRDefault="000A585A" w:rsidP="00AA689B">
      <w:pPr>
        <w:spacing w:after="0" w:line="360" w:lineRule="auto"/>
        <w:ind w:left="0"/>
      </w:pPr>
      <w:r>
        <w:t>A.Simple routing policy</w:t>
      </w:r>
    </w:p>
    <w:p w:rsidR="00B15C3A" w:rsidRDefault="000A585A" w:rsidP="00AA689B">
      <w:pPr>
        <w:spacing w:after="0" w:line="360" w:lineRule="auto"/>
        <w:ind w:left="0"/>
      </w:pPr>
      <w:r>
        <w:t>B.Latency routing policy</w:t>
      </w:r>
    </w:p>
    <w:p w:rsidR="00B15C3A" w:rsidRDefault="000A585A" w:rsidP="00AA689B">
      <w:pPr>
        <w:spacing w:after="0" w:line="360" w:lineRule="auto"/>
        <w:ind w:left="0"/>
      </w:pPr>
      <w:r>
        <w:t>C.Multivalue routing policy</w:t>
      </w:r>
    </w:p>
    <w:p w:rsidR="00B15C3A" w:rsidRDefault="000A585A" w:rsidP="00AA689B">
      <w:pPr>
        <w:spacing w:after="0" w:line="360" w:lineRule="auto"/>
        <w:ind w:left="0"/>
      </w:pPr>
      <w:r>
        <w:t>D.Geolocation routing policy</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C</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69"/>
        </w:numPr>
        <w:spacing w:after="0" w:line="360" w:lineRule="auto"/>
        <w:ind w:left="0"/>
      </w:pPr>
      <w:r>
        <w:t>A medical research lab produces data that is related to a new study. The lab wants to make the data available with minimum latency to clinics across the country for their on-premises, file-based applications. The data files are stored in an Amazon S3 bucket that has read-only permissions for each clinic.</w:t>
      </w:r>
    </w:p>
    <w:p w:rsidR="00B15C3A" w:rsidRDefault="000A585A" w:rsidP="00AA689B">
      <w:pPr>
        <w:spacing w:after="0" w:line="360" w:lineRule="auto"/>
        <w:ind w:left="0"/>
      </w:pPr>
      <w:r>
        <w:t>What should a solutions architect recommend to meet these requirements?</w:t>
      </w:r>
    </w:p>
    <w:p w:rsidR="0072489E" w:rsidRDefault="0072489E" w:rsidP="00AA689B">
      <w:pPr>
        <w:spacing w:after="0" w:line="360" w:lineRule="auto"/>
        <w:ind w:left="0"/>
      </w:pPr>
    </w:p>
    <w:p w:rsidR="00B15C3A" w:rsidRDefault="000A585A" w:rsidP="00AA689B">
      <w:pPr>
        <w:spacing w:after="0" w:line="360" w:lineRule="auto"/>
        <w:ind w:left="0"/>
      </w:pPr>
      <w:r>
        <w:t>A.Deploy an AWS Storage Gateway file gateway as a virtual machine (VM</w:t>
      </w:r>
      <w:r w:rsidR="00A14E3E">
        <w:t xml:space="preserve">) </w:t>
      </w:r>
      <w:r>
        <w:t xml:space="preserve"> on premises at each clinic</w:t>
      </w:r>
    </w:p>
    <w:p w:rsidR="00B15C3A" w:rsidRDefault="000A585A" w:rsidP="00AA689B">
      <w:pPr>
        <w:spacing w:after="0" w:line="360" w:lineRule="auto"/>
        <w:ind w:left="0"/>
      </w:pPr>
      <w:r>
        <w:t>B.Migrate the files to each clinic·s on-premises applications by using AWS DataSync for processing.</w:t>
      </w:r>
    </w:p>
    <w:p w:rsidR="00B15C3A" w:rsidRDefault="000A585A" w:rsidP="00AA689B">
      <w:pPr>
        <w:spacing w:after="0" w:line="360" w:lineRule="auto"/>
        <w:ind w:left="0"/>
      </w:pPr>
      <w:r>
        <w:t>C.Deploy an AWS Storage Gateway volume gateway as a virtual machine (VM</w:t>
      </w:r>
      <w:r w:rsidR="00A14E3E">
        <w:t xml:space="preserve">) </w:t>
      </w:r>
      <w:r>
        <w:t xml:space="preserve"> on premises at each clinic.</w:t>
      </w:r>
    </w:p>
    <w:p w:rsidR="00B15C3A" w:rsidRDefault="000A585A" w:rsidP="00AA689B">
      <w:pPr>
        <w:spacing w:after="0" w:line="360" w:lineRule="auto"/>
        <w:ind w:left="0"/>
      </w:pPr>
      <w:r>
        <w:t>D.Attach an Amazon Elastic File System (Amazon EFS</w:t>
      </w:r>
      <w:r w:rsidR="00A14E3E">
        <w:t xml:space="preserve">) </w:t>
      </w:r>
      <w:r>
        <w:t xml:space="preserve"> file system to each clinic·s on-premises servers.</w:t>
      </w:r>
      <w:r>
        <w:br w:type="page"/>
      </w:r>
    </w:p>
    <w:p w:rsidR="00B15C3A" w:rsidRDefault="000A585A" w:rsidP="00AA689B">
      <w:pPr>
        <w:numPr>
          <w:ilvl w:val="0"/>
          <w:numId w:val="870"/>
        </w:numPr>
        <w:spacing w:after="0" w:line="360" w:lineRule="auto"/>
        <w:ind w:left="0"/>
      </w:pPr>
      <w:r>
        <w:lastRenderedPageBreak/>
        <w:t>A medical research lab produces data that is related to a new study. The lab wants to make the data available with minimum latency to clinics across the country for their on-premises, file-based applications. The data files are stored in an Amazon S3 bucket that has read-only permissions for each clinic.</w:t>
      </w:r>
    </w:p>
    <w:p w:rsidR="00B15C3A" w:rsidRDefault="000A585A" w:rsidP="00AA689B">
      <w:pPr>
        <w:spacing w:after="0" w:line="360" w:lineRule="auto"/>
        <w:ind w:left="0"/>
      </w:pPr>
      <w:r>
        <w:t>What should a solutions architect recommend to meet these requirements?</w:t>
      </w:r>
    </w:p>
    <w:p w:rsidR="0072489E" w:rsidRDefault="0072489E" w:rsidP="00AA689B">
      <w:pPr>
        <w:spacing w:after="0" w:line="360" w:lineRule="auto"/>
        <w:ind w:left="0"/>
      </w:pPr>
    </w:p>
    <w:p w:rsidR="00B15C3A" w:rsidRDefault="000A585A" w:rsidP="00AA689B">
      <w:pPr>
        <w:spacing w:after="0" w:line="360" w:lineRule="auto"/>
        <w:ind w:left="0"/>
      </w:pPr>
      <w:r>
        <w:t>A.Deploy an AWS Storage Gateway file gateway as a virtual machine (VM</w:t>
      </w:r>
      <w:r w:rsidR="00A14E3E">
        <w:t xml:space="preserve">) </w:t>
      </w:r>
      <w:r>
        <w:t xml:space="preserve"> on premises at each clinic</w:t>
      </w:r>
    </w:p>
    <w:p w:rsidR="00B15C3A" w:rsidRDefault="000A585A" w:rsidP="00AA689B">
      <w:pPr>
        <w:spacing w:after="0" w:line="360" w:lineRule="auto"/>
        <w:ind w:left="0"/>
      </w:pPr>
      <w:r>
        <w:t>B.Migrate the files to each clinic·s on-premises applications by using AWS DataSync for processing.</w:t>
      </w:r>
    </w:p>
    <w:p w:rsidR="00B15C3A" w:rsidRDefault="000A585A" w:rsidP="00AA689B">
      <w:pPr>
        <w:spacing w:after="0" w:line="360" w:lineRule="auto"/>
        <w:ind w:left="0"/>
      </w:pPr>
      <w:r>
        <w:t>C.Deploy an AWS Storage Gateway volume gateway as a virtual machine (VM</w:t>
      </w:r>
      <w:r w:rsidR="00A14E3E">
        <w:t xml:space="preserve">) </w:t>
      </w:r>
      <w:r>
        <w:t xml:space="preserve"> on premises at each clinic.</w:t>
      </w:r>
    </w:p>
    <w:p w:rsidR="00B15C3A" w:rsidRDefault="000A585A" w:rsidP="00AA689B">
      <w:pPr>
        <w:spacing w:after="0" w:line="360" w:lineRule="auto"/>
        <w:ind w:left="0"/>
      </w:pPr>
      <w:r>
        <w:t>D.Attach an Amazon Elastic File System (Amazon EFS</w:t>
      </w:r>
      <w:r w:rsidR="00A14E3E">
        <w:t xml:space="preserve">) </w:t>
      </w:r>
      <w:r>
        <w:t xml:space="preserve"> file system to each clinic·s on-premises servers.</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A</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0"/>
        </w:numPr>
        <w:spacing w:after="0" w:line="360" w:lineRule="auto"/>
        <w:ind w:left="0"/>
      </w:pPr>
      <w:r>
        <w:t>A company is using a content management system that runs on a single Amazon EC2 instance. The EC2 instance contains both the web server and the database software. The company must make its website platform highly available and must enable the website to scale to meet user demand.</w:t>
      </w:r>
    </w:p>
    <w:p w:rsidR="00B15C3A" w:rsidRDefault="000A585A" w:rsidP="00AA689B">
      <w:pPr>
        <w:spacing w:after="0" w:line="360" w:lineRule="auto"/>
        <w:ind w:left="0"/>
      </w:pPr>
      <w:r>
        <w:t>What should a solutions architect recommend to meet these requirements?</w:t>
      </w:r>
    </w:p>
    <w:p w:rsidR="0072489E" w:rsidRDefault="0072489E" w:rsidP="00AA689B">
      <w:pPr>
        <w:spacing w:after="0" w:line="360" w:lineRule="auto"/>
        <w:ind w:left="0"/>
      </w:pPr>
    </w:p>
    <w:p w:rsidR="00B15C3A" w:rsidRDefault="000A585A" w:rsidP="00AA689B">
      <w:pPr>
        <w:spacing w:after="0" w:line="360" w:lineRule="auto"/>
        <w:ind w:left="0"/>
      </w:pPr>
      <w:r>
        <w:t>A.Move the database to Amazon RDS, and enable automatic backups. Manually launch another EC2 instance in the same Availability Zone. Configure an Application Load Balancer in the Availability Zone, and set the two instances as targets.</w:t>
      </w:r>
    </w:p>
    <w:p w:rsidR="00B15C3A" w:rsidRDefault="000A585A" w:rsidP="00AA689B">
      <w:pPr>
        <w:spacing w:after="0" w:line="360" w:lineRule="auto"/>
        <w:ind w:left="0"/>
      </w:pPr>
      <w:r>
        <w:t>B.Migrate the database to an Amazon Aurora instance with a read replica in the same Availability Zone as the existing EC2 instance. Manually launch another EC2 instance in the same Availability Zone. Configure an Application Load Balancer, and set the two EC2 instances as targets.</w:t>
      </w:r>
    </w:p>
    <w:p w:rsidR="00B15C3A" w:rsidRDefault="000A585A" w:rsidP="00AA689B">
      <w:pPr>
        <w:spacing w:after="0" w:line="360" w:lineRule="auto"/>
        <w:ind w:left="0"/>
      </w:pPr>
      <w:r>
        <w:t>C.Move the database to Amazon Aurora with a read replica in another Availability Zone. Create an Amazon Machine Image (AMI</w:t>
      </w:r>
      <w:r w:rsidR="00A14E3E">
        <w:t xml:space="preserve">) </w:t>
      </w:r>
      <w:r>
        <w:t xml:space="preserve"> from the EC2 instance. Configure an Application Load Balancer in two Availability Zones. Attach an Auto Scaling group that uses the AMI across two Availability Zones.</w:t>
      </w:r>
    </w:p>
    <w:p w:rsidR="0072489E" w:rsidRDefault="000A585A" w:rsidP="00AA689B">
      <w:pPr>
        <w:spacing w:after="0" w:line="360" w:lineRule="auto"/>
        <w:ind w:left="0"/>
      </w:pPr>
      <w:r>
        <w:t>D.Move the database to a separate EC2 instance, and schedule backups to Amazon S3. Create an Amazon Machine Image (AMI</w:t>
      </w:r>
      <w:r w:rsidR="00A14E3E">
        <w:t xml:space="preserve">) </w:t>
      </w:r>
      <w:r>
        <w:t xml:space="preserve"> from the original EC2 instance. Configure an Application Load Balancer in two Availability Zones. Attach an Auto Scaling group that uses the AMI across two Availability Zones.</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470</w:t>
      </w:r>
      <w:r w:rsidR="00A14E3E">
        <w:t xml:space="preserve">) </w:t>
      </w:r>
      <w:r>
        <w:t xml:space="preserve"> A company is using a content management system that runs on a single Amazon EC2 instance. The EC2 instance contains both the web server and the database software. The company must make its website platform highly available and must enable the website to scale to meet user demand.</w:t>
      </w:r>
    </w:p>
    <w:p w:rsidR="00B15C3A" w:rsidRDefault="000A585A" w:rsidP="00AA689B">
      <w:pPr>
        <w:spacing w:after="0" w:line="360" w:lineRule="auto"/>
        <w:ind w:left="0"/>
      </w:pPr>
      <w:r>
        <w:t>What should a solutions architect recommend to meet these requirements?</w:t>
      </w:r>
    </w:p>
    <w:p w:rsidR="0072489E" w:rsidRDefault="0072489E" w:rsidP="00AA689B">
      <w:pPr>
        <w:spacing w:after="0" w:line="360" w:lineRule="auto"/>
        <w:ind w:left="0"/>
      </w:pPr>
    </w:p>
    <w:p w:rsidR="00B15C3A" w:rsidRDefault="000A585A" w:rsidP="00AA689B">
      <w:pPr>
        <w:spacing w:after="0" w:line="360" w:lineRule="auto"/>
        <w:ind w:left="0"/>
      </w:pPr>
      <w:r>
        <w:t>A.Move the database to Amazon RDS, and enable automatic backups. Manually launch another EC2 instance in the same Availability Zone. Configure an Application Load Balancer in the Availability Zone, and set the two instances as targets.</w:t>
      </w:r>
    </w:p>
    <w:p w:rsidR="00B15C3A" w:rsidRDefault="000A585A" w:rsidP="00AA689B">
      <w:pPr>
        <w:spacing w:after="0" w:line="360" w:lineRule="auto"/>
        <w:ind w:left="0"/>
      </w:pPr>
      <w:r>
        <w:t>B.Migrate the database to an Amazon Aurora instance with a read replica in the same Availability Zone as the existing EC2 instance. Manually launch another EC2 instance in the same Availability Zone. Configure an Application Load Balancer, and set the two EC2 instances as targets.</w:t>
      </w:r>
    </w:p>
    <w:p w:rsidR="00B15C3A" w:rsidRDefault="000A585A" w:rsidP="00AA689B">
      <w:pPr>
        <w:spacing w:after="0" w:line="360" w:lineRule="auto"/>
        <w:ind w:left="0"/>
      </w:pPr>
      <w:r>
        <w:t>C.Move the database to Amazon Aurora with a read replica in another Availability Zone. Create an Amazon Machine Image (AMI</w:t>
      </w:r>
      <w:r w:rsidR="00A14E3E">
        <w:t xml:space="preserve">) </w:t>
      </w:r>
      <w:r>
        <w:t xml:space="preserve"> from the EC2 instance. Configure an Application Load Balancer in two Availability Zones. Attach an Auto Scaling group that uses the AMI across two Availability Zones.</w:t>
      </w:r>
    </w:p>
    <w:p w:rsidR="00B15C3A" w:rsidRDefault="000A585A" w:rsidP="00AA689B">
      <w:pPr>
        <w:spacing w:after="0" w:line="360" w:lineRule="auto"/>
        <w:ind w:left="0"/>
      </w:pPr>
      <w:r>
        <w:t>D.Move the database to a separate EC2 instance, and schedule backups to Amazon S3. Create an Amazon Machine Image (AMI</w:t>
      </w:r>
      <w:r w:rsidR="00A14E3E">
        <w:t xml:space="preserve">) </w:t>
      </w:r>
      <w:r>
        <w:t xml:space="preserve"> from the original EC2 instance. Configure an Application Load Balancer in two Availability Zones. Attach an Auto Scaling group that uses the AMI across two Availability Zones.</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C</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471</w:t>
      </w:r>
      <w:r w:rsidR="00A14E3E">
        <w:t xml:space="preserve">) </w:t>
      </w:r>
      <w:r>
        <w:t xml:space="preserve"> A company is launching an application on AWS. The application uses an Application Load Balancer (ALB</w:t>
      </w:r>
      <w:r w:rsidR="00A14E3E">
        <w:t xml:space="preserve">) </w:t>
      </w:r>
      <w:r>
        <w:t xml:space="preserve"> to direct traffic to at least two Amazon EC2 instances in a single target group. The instances are in an Auto Scaling group for each environment. The company requires a development environment and a production environment. The production environment will have periods of high traffic.</w:t>
      </w:r>
    </w:p>
    <w:p w:rsidR="00B15C3A" w:rsidRDefault="000A585A" w:rsidP="00AA689B">
      <w:pPr>
        <w:spacing w:after="0" w:line="360" w:lineRule="auto"/>
        <w:ind w:left="0"/>
      </w:pPr>
      <w:r>
        <w:t>Which solution will configure the development environment MOST cost-effectively?</w:t>
      </w:r>
    </w:p>
    <w:p w:rsidR="0072489E" w:rsidRDefault="0072489E" w:rsidP="00AA689B">
      <w:pPr>
        <w:spacing w:after="0" w:line="360" w:lineRule="auto"/>
        <w:ind w:left="0"/>
      </w:pPr>
    </w:p>
    <w:p w:rsidR="00B15C3A" w:rsidRDefault="000A585A" w:rsidP="00AA689B">
      <w:pPr>
        <w:spacing w:after="0" w:line="360" w:lineRule="auto"/>
        <w:ind w:left="0"/>
      </w:pPr>
      <w:r>
        <w:t>A.Reconfigure the target group in the development environment to have only one EC2 instance as a target.</w:t>
      </w:r>
    </w:p>
    <w:p w:rsidR="00B15C3A" w:rsidRDefault="000A585A" w:rsidP="00AA689B">
      <w:pPr>
        <w:spacing w:after="0" w:line="360" w:lineRule="auto"/>
        <w:ind w:left="0"/>
      </w:pPr>
      <w:r>
        <w:t>B.Change the ALB balancing algorithm to least outstanding requests.</w:t>
      </w:r>
    </w:p>
    <w:p w:rsidR="00B15C3A" w:rsidRDefault="000A585A" w:rsidP="00AA689B">
      <w:pPr>
        <w:spacing w:after="0" w:line="360" w:lineRule="auto"/>
        <w:ind w:left="0"/>
      </w:pPr>
      <w:r>
        <w:t>C.Reduce the size of the EC2 instances in both environments.</w:t>
      </w:r>
    </w:p>
    <w:p w:rsidR="0072489E" w:rsidRDefault="000A585A" w:rsidP="00AA689B">
      <w:pPr>
        <w:spacing w:after="0" w:line="360" w:lineRule="auto"/>
        <w:ind w:left="0"/>
      </w:pPr>
      <w:r>
        <w:t>D.Reduce the maximum number of EC2 instances in the development environment·s Auto Scaling group.</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1"/>
        </w:numPr>
        <w:spacing w:after="0" w:line="360" w:lineRule="auto"/>
        <w:ind w:left="0"/>
      </w:pPr>
      <w:r>
        <w:t>A company is launching an application on AWS. The application uses an Application Load Balancer (ALB</w:t>
      </w:r>
      <w:r w:rsidR="00A14E3E">
        <w:t xml:space="preserve">) </w:t>
      </w:r>
      <w:r>
        <w:t xml:space="preserve"> to direct traffic to at least two Amazon EC2 instances in a single target group. The instances are in an Auto Scaling group for each environment. The company requires a development environment and a production environment. The production environment will have periods of high traffic.</w:t>
      </w:r>
    </w:p>
    <w:p w:rsidR="00B15C3A" w:rsidRDefault="000A585A" w:rsidP="00AA689B">
      <w:pPr>
        <w:spacing w:after="0" w:line="360" w:lineRule="auto"/>
        <w:ind w:left="0"/>
      </w:pPr>
      <w:r>
        <w:t>Which solution will configure the development environment MOST cost-effectively?</w:t>
      </w:r>
    </w:p>
    <w:p w:rsidR="0072489E" w:rsidRDefault="0072489E" w:rsidP="00AA689B">
      <w:pPr>
        <w:spacing w:after="0" w:line="360" w:lineRule="auto"/>
        <w:ind w:left="0"/>
      </w:pPr>
    </w:p>
    <w:p w:rsidR="00B15C3A" w:rsidRDefault="000A585A" w:rsidP="00AA689B">
      <w:pPr>
        <w:spacing w:after="0" w:line="360" w:lineRule="auto"/>
        <w:ind w:left="0"/>
      </w:pPr>
      <w:r>
        <w:t>A.Reconfigure the target group in the development environment to have only one EC2 instance as a target.</w:t>
      </w:r>
    </w:p>
    <w:p w:rsidR="00B15C3A" w:rsidRDefault="000A585A" w:rsidP="00AA689B">
      <w:pPr>
        <w:spacing w:after="0" w:line="360" w:lineRule="auto"/>
        <w:ind w:left="0"/>
      </w:pPr>
      <w:r>
        <w:t>B.Change the ALB balancing algorithm to least outstanding requests.</w:t>
      </w:r>
    </w:p>
    <w:p w:rsidR="00B15C3A" w:rsidRDefault="000A585A" w:rsidP="00AA689B">
      <w:pPr>
        <w:spacing w:after="0" w:line="360" w:lineRule="auto"/>
        <w:ind w:left="0"/>
      </w:pPr>
      <w:r>
        <w:t>C.Reduce the size of the EC2 instances in both environments.</w:t>
      </w:r>
    </w:p>
    <w:p w:rsidR="00B15C3A" w:rsidRDefault="000A585A" w:rsidP="00AA689B">
      <w:pPr>
        <w:spacing w:after="0" w:line="360" w:lineRule="auto"/>
        <w:ind w:left="0"/>
      </w:pPr>
      <w:r>
        <w:t>D.Reduce the maximum number of EC2 instances in the development environment·s Auto Scaling group.</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A</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1"/>
        </w:numPr>
        <w:spacing w:after="0" w:line="360" w:lineRule="auto"/>
        <w:ind w:left="0"/>
      </w:pPr>
      <w:r>
        <w:t>A company runs a web application on Amazon EC2 instances in multiple Availability Zones. The EC2 instances are in private subnets. A solutions architect implements an internet-facing Application Load Balancer (ALB</w:t>
      </w:r>
      <w:r w:rsidR="00A14E3E">
        <w:t xml:space="preserve">) </w:t>
      </w:r>
      <w:r>
        <w:t xml:space="preserve"> and specifies the EC2 instances as the target group. However, the internet traffic is not reaching the EC2 instances.</w:t>
      </w:r>
    </w:p>
    <w:p w:rsidR="00B15C3A" w:rsidRDefault="000A585A" w:rsidP="00AA689B">
      <w:pPr>
        <w:spacing w:after="0" w:line="360" w:lineRule="auto"/>
        <w:ind w:left="0"/>
      </w:pPr>
      <w:r>
        <w:t>How should the solutions architect reconfigure the architecture to resolve this issue?</w:t>
      </w:r>
    </w:p>
    <w:p w:rsidR="0072489E" w:rsidRDefault="0072489E" w:rsidP="00AA689B">
      <w:pPr>
        <w:spacing w:after="0" w:line="360" w:lineRule="auto"/>
        <w:ind w:left="0"/>
      </w:pPr>
    </w:p>
    <w:p w:rsidR="00B15C3A" w:rsidRDefault="000A585A" w:rsidP="00AA689B">
      <w:pPr>
        <w:spacing w:after="0" w:line="360" w:lineRule="auto"/>
        <w:ind w:left="0"/>
      </w:pPr>
      <w:r>
        <w:t>A.Replace the ALB with a Network Load Balancer. Configure a NAT gateway in a public subnet to allow internet traffic.</w:t>
      </w:r>
    </w:p>
    <w:p w:rsidR="00B15C3A" w:rsidRDefault="000A585A" w:rsidP="00AA689B">
      <w:pPr>
        <w:spacing w:after="0" w:line="360" w:lineRule="auto"/>
        <w:ind w:left="0"/>
      </w:pPr>
      <w:r>
        <w:t>B.Move the EC2 instances to public subnets. Add a rule to the EC2 instances· security groups to allow outbound traffic to 0.0.0.0/0.</w:t>
      </w:r>
    </w:p>
    <w:p w:rsidR="00B15C3A" w:rsidRDefault="000A585A" w:rsidP="00AA689B">
      <w:pPr>
        <w:spacing w:after="0" w:line="360" w:lineRule="auto"/>
        <w:ind w:left="0"/>
      </w:pPr>
      <w:r>
        <w:t>C.Update the route tables for the EC2 instances· subnets to send 0.0.0.0/0 traffic through the internet gateway route. Add a rule to the EC2 instances· security groups to allow outbound traffic to 0.0.0.0/0.</w:t>
      </w:r>
    </w:p>
    <w:p w:rsidR="0072489E" w:rsidRDefault="000A585A" w:rsidP="00AA689B">
      <w:pPr>
        <w:spacing w:after="0" w:line="360" w:lineRule="auto"/>
        <w:ind w:left="0"/>
      </w:pPr>
      <w:r>
        <w:t>D.Create public subnets in each Availability Zone. Associate the public subnets with the ALB. Update the route tables for the public subnets with a route to the private subnets.</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2"/>
        </w:numPr>
        <w:spacing w:after="0" w:line="360" w:lineRule="auto"/>
        <w:ind w:left="0"/>
      </w:pPr>
      <w:r>
        <w:t>A company runs a web application on Amazon EC2 instances in multiple Availability Zones. The EC2 instances are in private subnets. A solutions architect implements an internet-facing Application Load Balancer (ALB</w:t>
      </w:r>
      <w:r w:rsidR="00A14E3E">
        <w:t xml:space="preserve">) </w:t>
      </w:r>
      <w:r>
        <w:t xml:space="preserve"> and specifies the EC2 instances as the target group. However, the internet traffic is not reaching the EC2 instances.</w:t>
      </w:r>
    </w:p>
    <w:p w:rsidR="00B15C3A" w:rsidRDefault="000A585A" w:rsidP="00AA689B">
      <w:pPr>
        <w:spacing w:after="0" w:line="360" w:lineRule="auto"/>
        <w:ind w:left="0"/>
      </w:pPr>
      <w:r>
        <w:t>How should the solutions architect reconfigure the architecture to resolve this issue?</w:t>
      </w:r>
    </w:p>
    <w:p w:rsidR="0072489E" w:rsidRDefault="0072489E" w:rsidP="00AA689B">
      <w:pPr>
        <w:spacing w:after="0" w:line="360" w:lineRule="auto"/>
        <w:ind w:left="0"/>
      </w:pPr>
    </w:p>
    <w:p w:rsidR="00B15C3A" w:rsidRDefault="000A585A" w:rsidP="00AA689B">
      <w:pPr>
        <w:spacing w:after="0" w:line="360" w:lineRule="auto"/>
        <w:ind w:left="0"/>
      </w:pPr>
      <w:r>
        <w:t>A.Replace the ALB with a Network Load Balancer. Configure a NAT gateway in a public subnet to allow internet traffic.</w:t>
      </w:r>
    </w:p>
    <w:p w:rsidR="00B15C3A" w:rsidRDefault="000A585A" w:rsidP="00AA689B">
      <w:pPr>
        <w:spacing w:after="0" w:line="360" w:lineRule="auto"/>
        <w:ind w:left="0"/>
      </w:pPr>
      <w:r>
        <w:t>B.Move the EC2 instances to public subnets. Add a rule to the EC2 instances· security groups to allow outbound traffic to 0.0.0.0/0.</w:t>
      </w:r>
    </w:p>
    <w:p w:rsidR="00B15C3A" w:rsidRDefault="000A585A" w:rsidP="00AA689B">
      <w:pPr>
        <w:spacing w:after="0" w:line="360" w:lineRule="auto"/>
        <w:ind w:left="0"/>
      </w:pPr>
      <w:r>
        <w:t>C.Update the route tables for the EC2 instances· subnets to send 0.0.0.0/0 traffic through the internet gateway route. Add a rule to the EC2 instances· security groups to allow outbound traffic to 0.0.0.0/0.</w:t>
      </w:r>
    </w:p>
    <w:p w:rsidR="00B15C3A" w:rsidRDefault="000A585A" w:rsidP="00AA689B">
      <w:pPr>
        <w:spacing w:after="0" w:line="360" w:lineRule="auto"/>
        <w:ind w:left="0"/>
      </w:pPr>
      <w:r>
        <w:t>D.Create public subnets in each Availability Zone. Associate the public subnets with the ALB. Update the route tables for the public subnets with a route to the private subnets.</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D</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2"/>
        </w:numPr>
        <w:spacing w:after="0" w:line="360" w:lineRule="auto"/>
        <w:ind w:left="0"/>
      </w:pPr>
      <w:r>
        <w:t>A company has deployed a database in Amazon RDS for MySQL. Due to increased transactions, the database support team is reporting slow reads against the DB instance and recommends adding a read replica.</w:t>
      </w:r>
    </w:p>
    <w:p w:rsidR="00B15C3A" w:rsidRDefault="000A585A" w:rsidP="00AA689B">
      <w:pPr>
        <w:spacing w:after="0" w:line="360" w:lineRule="auto"/>
        <w:ind w:left="0"/>
      </w:pPr>
      <w:r>
        <w:t>Which combination of actions should a solutions architect take before implementing this change? (Choose two.</w:t>
      </w:r>
      <w:r w:rsidR="00A14E3E">
        <w:t xml:space="preserve">) </w:t>
      </w:r>
    </w:p>
    <w:p w:rsidR="0072489E" w:rsidRDefault="0072489E" w:rsidP="00AA689B">
      <w:pPr>
        <w:spacing w:after="0" w:line="360" w:lineRule="auto"/>
        <w:ind w:left="0"/>
      </w:pPr>
    </w:p>
    <w:p w:rsidR="00B15C3A" w:rsidRDefault="000A585A" w:rsidP="00AA689B">
      <w:pPr>
        <w:spacing w:after="0" w:line="360" w:lineRule="auto"/>
        <w:ind w:left="0"/>
      </w:pPr>
      <w:r>
        <w:t>A.Enable binlog replication on the RDS primary node.</w:t>
      </w:r>
    </w:p>
    <w:p w:rsidR="00B15C3A" w:rsidRDefault="000A585A" w:rsidP="00AA689B">
      <w:pPr>
        <w:spacing w:after="0" w:line="360" w:lineRule="auto"/>
        <w:ind w:left="0"/>
      </w:pPr>
      <w:r>
        <w:t>B.Choose a failover priority for the source DB instance.</w:t>
      </w:r>
    </w:p>
    <w:p w:rsidR="00B15C3A" w:rsidRDefault="000A585A" w:rsidP="00AA689B">
      <w:pPr>
        <w:spacing w:after="0" w:line="360" w:lineRule="auto"/>
        <w:ind w:left="0"/>
      </w:pPr>
      <w:r>
        <w:t>C.Allow long-running transactions to complete on the source DB instance.</w:t>
      </w:r>
    </w:p>
    <w:p w:rsidR="00B15C3A" w:rsidRDefault="000A585A" w:rsidP="00AA689B">
      <w:pPr>
        <w:spacing w:after="0" w:line="360" w:lineRule="auto"/>
        <w:ind w:left="0"/>
      </w:pPr>
      <w:r>
        <w:t>D.Create a global table and specify the AWS Regions where the table will be available.</w:t>
      </w:r>
    </w:p>
    <w:p w:rsidR="00B15C3A" w:rsidRDefault="000A585A" w:rsidP="00AA689B">
      <w:pPr>
        <w:spacing w:after="0" w:line="360" w:lineRule="auto"/>
        <w:ind w:left="0"/>
      </w:pPr>
      <w:r>
        <w:t>E.Enable automatic backups on the source instance by setting the backup retention period to a value other than 0.</w:t>
      </w:r>
      <w:r>
        <w:br w:type="page"/>
      </w:r>
    </w:p>
    <w:p w:rsidR="00B15C3A" w:rsidRDefault="000A585A" w:rsidP="00AA689B">
      <w:pPr>
        <w:numPr>
          <w:ilvl w:val="0"/>
          <w:numId w:val="873"/>
        </w:numPr>
        <w:spacing w:after="0" w:line="360" w:lineRule="auto"/>
        <w:ind w:left="0"/>
      </w:pPr>
      <w:r>
        <w:lastRenderedPageBreak/>
        <w:t>A company has deployed a database in Amazon RDS for MySQL. Due to increased transactions, the database support team is reporting slow reads against the DB instance and recommends adding a read replica.</w:t>
      </w:r>
    </w:p>
    <w:p w:rsidR="00B15C3A" w:rsidRDefault="000A585A" w:rsidP="00AA689B">
      <w:pPr>
        <w:spacing w:after="0" w:line="360" w:lineRule="auto"/>
        <w:ind w:left="0"/>
      </w:pPr>
      <w:r>
        <w:t>Which combination of actions should a solutions architect take before implementing this change? (Choose two.</w:t>
      </w:r>
      <w:r w:rsidR="00A14E3E">
        <w:t xml:space="preserve">) </w:t>
      </w:r>
    </w:p>
    <w:p w:rsidR="0072489E" w:rsidRDefault="0072489E" w:rsidP="00AA689B">
      <w:pPr>
        <w:spacing w:after="0" w:line="360" w:lineRule="auto"/>
        <w:ind w:left="0"/>
      </w:pPr>
    </w:p>
    <w:p w:rsidR="00B15C3A" w:rsidRDefault="000A585A" w:rsidP="00AA689B">
      <w:pPr>
        <w:spacing w:after="0" w:line="360" w:lineRule="auto"/>
        <w:ind w:left="0"/>
      </w:pPr>
      <w:r>
        <w:t>A.Enable binlog replication on the RDS primary node.</w:t>
      </w:r>
    </w:p>
    <w:p w:rsidR="00B15C3A" w:rsidRDefault="000A585A" w:rsidP="00AA689B">
      <w:pPr>
        <w:spacing w:after="0" w:line="360" w:lineRule="auto"/>
        <w:ind w:left="0"/>
      </w:pPr>
      <w:r>
        <w:t>B.Choose a failover priority for the source DB instance.</w:t>
      </w:r>
    </w:p>
    <w:p w:rsidR="00B15C3A" w:rsidRDefault="000A585A" w:rsidP="00AA689B">
      <w:pPr>
        <w:spacing w:after="0" w:line="360" w:lineRule="auto"/>
        <w:ind w:left="0"/>
      </w:pPr>
      <w:r>
        <w:t>C.Allow long-running transactions to complete on the source DB instance.</w:t>
      </w:r>
    </w:p>
    <w:p w:rsidR="00B15C3A" w:rsidRDefault="000A585A" w:rsidP="00AA689B">
      <w:pPr>
        <w:spacing w:after="0" w:line="360" w:lineRule="auto"/>
        <w:ind w:left="0"/>
      </w:pPr>
      <w:r>
        <w:t>D.Create a global table and specify the AWS Regions where the table will be available.</w:t>
      </w:r>
    </w:p>
    <w:p w:rsidR="00B15C3A" w:rsidRDefault="000A585A" w:rsidP="00AA689B">
      <w:pPr>
        <w:spacing w:after="0" w:line="360" w:lineRule="auto"/>
        <w:ind w:left="0"/>
      </w:pPr>
      <w:r>
        <w:t>E.Enable automatic backups on the source instance by setting the backup retention period to a value other than 0.</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C,E</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3"/>
        </w:numPr>
        <w:spacing w:after="0" w:line="360" w:lineRule="auto"/>
        <w:ind w:left="0"/>
      </w:pPr>
      <w:r>
        <w:t>A company runs analytics software on Amazon EC2 instances. The software accepts job requests from users to process data that has been uploaded to Amazon S3. Users report that some submitted data is not being processed. Amazon CloudWatch reveals that the EC2 instances have a consistent CPU utilization at or near 100%. The company wants to improve system performance and scale the system based on user load.</w:t>
      </w:r>
    </w:p>
    <w:p w:rsidR="00B15C3A" w:rsidRDefault="000A585A" w:rsidP="00AA689B">
      <w:pPr>
        <w:spacing w:after="0" w:line="360" w:lineRule="auto"/>
        <w:ind w:left="0"/>
      </w:pPr>
      <w:r>
        <w:t>What should a solutions architect do to meet these requirements?</w:t>
      </w:r>
    </w:p>
    <w:p w:rsidR="0072489E" w:rsidRDefault="0072489E" w:rsidP="00AA689B">
      <w:pPr>
        <w:spacing w:after="0" w:line="360" w:lineRule="auto"/>
        <w:ind w:left="0"/>
      </w:pPr>
    </w:p>
    <w:p w:rsidR="00B15C3A" w:rsidRDefault="000A585A" w:rsidP="00AA689B">
      <w:pPr>
        <w:spacing w:after="0" w:line="360" w:lineRule="auto"/>
        <w:ind w:left="0"/>
      </w:pPr>
      <w:r>
        <w:t>A.Create a copy of the instance. Place all instances behind an Application Load Balancer.</w:t>
      </w:r>
    </w:p>
    <w:p w:rsidR="00B15C3A" w:rsidRDefault="000A585A" w:rsidP="00AA689B">
      <w:pPr>
        <w:spacing w:after="0" w:line="360" w:lineRule="auto"/>
        <w:ind w:left="0"/>
      </w:pPr>
      <w:r>
        <w:t>B.Create an S3 VPC endpoint for Amazon S3. Update the software to reference the endpoint.</w:t>
      </w:r>
    </w:p>
    <w:p w:rsidR="00B15C3A" w:rsidRDefault="000A585A" w:rsidP="00AA689B">
      <w:pPr>
        <w:spacing w:after="0" w:line="360" w:lineRule="auto"/>
        <w:ind w:left="0"/>
      </w:pPr>
      <w:r>
        <w:t>C.Stop the EC2 instances. Modify the instance type to one with a more powerful CPU and more memory. Restart the instances.</w:t>
      </w:r>
    </w:p>
    <w:p w:rsidR="0072489E" w:rsidRDefault="000A585A" w:rsidP="00AA689B">
      <w:pPr>
        <w:spacing w:after="0" w:line="360" w:lineRule="auto"/>
        <w:ind w:left="0"/>
      </w:pPr>
      <w:r>
        <w:t>D.Route incoming requests to Amazon Simple Queue Service (Amazon SQS</w:t>
      </w:r>
      <w:r w:rsidR="00A14E3E">
        <w:t xml:space="preserve">) </w:t>
      </w:r>
      <w:r>
        <w:t>. Configure an EC2 Auto Scaling group based on queue size. Update the software to read from the queue.</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4"/>
        </w:numPr>
        <w:spacing w:after="0" w:line="360" w:lineRule="auto"/>
        <w:ind w:left="0"/>
      </w:pPr>
      <w:r>
        <w:t>A company runs analytics software on Amazon EC2 instances. The software accepts job requests from users to process data that has been uploaded to Amazon S3. Users report that some submitted data is not being processed. Amazon CloudWatch reveals that the EC2 instances have a consistent CPU utilization at or near 100%. The company wants to improve system performance and scale the system based on user load.</w:t>
      </w:r>
    </w:p>
    <w:p w:rsidR="00B15C3A" w:rsidRDefault="000A585A" w:rsidP="00AA689B">
      <w:pPr>
        <w:spacing w:after="0" w:line="360" w:lineRule="auto"/>
        <w:ind w:left="0"/>
      </w:pPr>
      <w:r>
        <w:t>What should a solutions architect do to meet these requirements?</w:t>
      </w:r>
    </w:p>
    <w:p w:rsidR="0072489E" w:rsidRDefault="0072489E" w:rsidP="00AA689B">
      <w:pPr>
        <w:spacing w:after="0" w:line="360" w:lineRule="auto"/>
        <w:ind w:left="0"/>
      </w:pPr>
    </w:p>
    <w:p w:rsidR="00B15C3A" w:rsidRDefault="000A585A" w:rsidP="00AA689B">
      <w:pPr>
        <w:spacing w:after="0" w:line="360" w:lineRule="auto"/>
        <w:ind w:left="0"/>
      </w:pPr>
      <w:r>
        <w:t>A.Create a copy of the instance. Place all instances behind an Application Load Balancer.</w:t>
      </w:r>
    </w:p>
    <w:p w:rsidR="00B15C3A" w:rsidRDefault="000A585A" w:rsidP="00AA689B">
      <w:pPr>
        <w:spacing w:after="0" w:line="360" w:lineRule="auto"/>
        <w:ind w:left="0"/>
      </w:pPr>
      <w:r>
        <w:t>B.Create an S3 VPC endpoint for Amazon S3. Update the software to reference the endpoint.</w:t>
      </w:r>
    </w:p>
    <w:p w:rsidR="00B15C3A" w:rsidRDefault="000A585A" w:rsidP="00AA689B">
      <w:pPr>
        <w:spacing w:after="0" w:line="360" w:lineRule="auto"/>
        <w:ind w:left="0"/>
      </w:pPr>
      <w:r>
        <w:t>C.Stop the EC2 instances. Modify the instance type to one with a more powerful CPU and more memory. Restart the instances.</w:t>
      </w:r>
    </w:p>
    <w:p w:rsidR="00B15C3A" w:rsidRDefault="000A585A" w:rsidP="00AA689B">
      <w:pPr>
        <w:spacing w:after="0" w:line="360" w:lineRule="auto"/>
        <w:ind w:left="0"/>
      </w:pPr>
      <w:r>
        <w:t>D.Route incoming requests to Amazon Simple Queue Service (Amazon SQS</w:t>
      </w:r>
      <w:r w:rsidR="00A14E3E">
        <w:t xml:space="preserve">) </w:t>
      </w:r>
      <w:r>
        <w:t>. Configure an EC2 Auto Scaling group based on queue size. Update the software to read from the queue.</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D</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4"/>
        </w:numPr>
        <w:spacing w:after="0" w:line="360" w:lineRule="auto"/>
        <w:ind w:left="0"/>
      </w:pPr>
      <w:r>
        <w:t>A company is implementing a shared storage solution for a media application that is hosted in the AWS Cloud. The company needs the ability to use SMB clients to access data. The solution must be fully managed.</w:t>
      </w:r>
    </w:p>
    <w:p w:rsidR="00B15C3A" w:rsidRDefault="000A585A" w:rsidP="00AA689B">
      <w:pPr>
        <w:spacing w:after="0" w:line="360" w:lineRule="auto"/>
        <w:ind w:left="0"/>
      </w:pPr>
      <w:r>
        <w:t>Which AWS solution meets these requirements?</w:t>
      </w:r>
    </w:p>
    <w:p w:rsidR="0072489E" w:rsidRDefault="0072489E" w:rsidP="00AA689B">
      <w:pPr>
        <w:spacing w:after="0" w:line="360" w:lineRule="auto"/>
        <w:ind w:left="0"/>
      </w:pPr>
    </w:p>
    <w:p w:rsidR="00B15C3A" w:rsidRDefault="000A585A" w:rsidP="00AA689B">
      <w:pPr>
        <w:spacing w:after="0" w:line="360" w:lineRule="auto"/>
        <w:ind w:left="0"/>
      </w:pPr>
      <w:r>
        <w:t>A.Create an AWS Storage Gateway volume gateway. Create a file share that uses the required client protocol. Connect the application server to the file share.</w:t>
      </w:r>
    </w:p>
    <w:p w:rsidR="00B15C3A" w:rsidRDefault="000A585A" w:rsidP="00AA689B">
      <w:pPr>
        <w:spacing w:after="0" w:line="360" w:lineRule="auto"/>
        <w:ind w:left="0"/>
      </w:pPr>
      <w:r>
        <w:t>B.Create an AWS Storage Gateway tape gateway. Configure tapes to use Amazon S3. Connect the application server to the tape gateway.</w:t>
      </w:r>
    </w:p>
    <w:p w:rsidR="00B15C3A" w:rsidRDefault="000A585A" w:rsidP="00AA689B">
      <w:pPr>
        <w:spacing w:after="0" w:line="360" w:lineRule="auto"/>
        <w:ind w:left="0"/>
      </w:pPr>
      <w:r>
        <w:t>C.Create an Amazon EC2 Windows instance. Install and configure a Windows file share role on the instance. Connect the application server to the file share.</w:t>
      </w:r>
    </w:p>
    <w:p w:rsidR="00B15C3A" w:rsidRDefault="000A585A" w:rsidP="00AA689B">
      <w:pPr>
        <w:spacing w:after="0" w:line="360" w:lineRule="auto"/>
        <w:ind w:left="0"/>
      </w:pPr>
      <w:r>
        <w:t>D.Create an Amazon FSx for Windows File Server file system. Attach the file system to the origin server. Connect the application server to the file system.</w:t>
      </w:r>
    </w:p>
    <w:p w:rsidR="0072489E" w:rsidRDefault="0072489E">
      <w:pPr>
        <w:spacing w:after="160" w:line="259" w:lineRule="auto"/>
        <w:ind w:left="0" w:firstLine="0"/>
      </w:pPr>
      <w:r>
        <w:br w:type="page"/>
      </w:r>
    </w:p>
    <w:p w:rsidR="0072489E" w:rsidRDefault="0072489E" w:rsidP="00AA689B">
      <w:pPr>
        <w:spacing w:after="0" w:line="360" w:lineRule="auto"/>
        <w:ind w:left="0"/>
      </w:pPr>
    </w:p>
    <w:p w:rsidR="00B15C3A" w:rsidRDefault="000A585A" w:rsidP="00AA689B">
      <w:pPr>
        <w:numPr>
          <w:ilvl w:val="0"/>
          <w:numId w:val="875"/>
        </w:numPr>
        <w:spacing w:after="0" w:line="360" w:lineRule="auto"/>
        <w:ind w:left="0"/>
      </w:pPr>
      <w:r>
        <w:t>A company is implementing a shared storage solution for a media application that is hosted in the AWS Cloud. The company needs the ability to use SMB clients to access data. The solution must be fully managed.</w:t>
      </w:r>
    </w:p>
    <w:p w:rsidR="00B15C3A" w:rsidRDefault="000A585A" w:rsidP="00AA689B">
      <w:pPr>
        <w:spacing w:after="0" w:line="360" w:lineRule="auto"/>
        <w:ind w:left="0"/>
      </w:pPr>
      <w:r>
        <w:t>Which AWS solution meets these requirements?</w:t>
      </w:r>
    </w:p>
    <w:p w:rsidR="0072489E" w:rsidRDefault="0072489E" w:rsidP="00AA689B">
      <w:pPr>
        <w:spacing w:after="0" w:line="360" w:lineRule="auto"/>
        <w:ind w:left="0"/>
      </w:pPr>
    </w:p>
    <w:p w:rsidR="00B15C3A" w:rsidRDefault="000A585A" w:rsidP="00AA689B">
      <w:pPr>
        <w:spacing w:after="0" w:line="360" w:lineRule="auto"/>
        <w:ind w:left="0"/>
      </w:pPr>
      <w:r>
        <w:t>A.Create an AWS Storage Gateway volume gateway. Create a file share that uses the required client protocol. Connect the application server to the file share.</w:t>
      </w:r>
    </w:p>
    <w:p w:rsidR="00B15C3A" w:rsidRDefault="000A585A" w:rsidP="00AA689B">
      <w:pPr>
        <w:spacing w:after="0" w:line="360" w:lineRule="auto"/>
        <w:ind w:left="0"/>
      </w:pPr>
      <w:r>
        <w:t>B.Create an AWS Storage Gateway tape gateway. Configure tapes to use Amazon S3. Connect the application server to the tape gateway.</w:t>
      </w:r>
    </w:p>
    <w:p w:rsidR="00B15C3A" w:rsidRDefault="000A585A" w:rsidP="00AA689B">
      <w:pPr>
        <w:spacing w:after="0" w:line="360" w:lineRule="auto"/>
        <w:ind w:left="0"/>
      </w:pPr>
      <w:r>
        <w:t>C.Create an Amazon EC2 Windows instance. Install and configure a Windows file share role on the instance. Connect the application server to the file share.</w:t>
      </w:r>
    </w:p>
    <w:p w:rsidR="00B15C3A" w:rsidRDefault="000A585A" w:rsidP="00AA689B">
      <w:pPr>
        <w:spacing w:after="0" w:line="360" w:lineRule="auto"/>
        <w:ind w:left="0"/>
      </w:pPr>
      <w:r>
        <w:t>D.Create an Amazon FSx for Windows File Server file system. Attach the file system to the origin server. Connect the application server to the file system.</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D</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5"/>
        </w:numPr>
        <w:spacing w:after="0" w:line="360" w:lineRule="auto"/>
        <w:ind w:left="0"/>
      </w:pPr>
      <w:r>
        <w:t>A company·s security team requests that network traffic be captured in VPC Flow Logs. The logs will be frequently accessed for 90 days and then accessed intermittently.</w:t>
      </w:r>
    </w:p>
    <w:p w:rsidR="00B15C3A" w:rsidRDefault="000A585A" w:rsidP="00AA689B">
      <w:pPr>
        <w:spacing w:after="0" w:line="360" w:lineRule="auto"/>
        <w:ind w:left="0"/>
      </w:pPr>
      <w:r>
        <w:t>What should a solutions architect do to meet these requirements when configuring the logs?</w:t>
      </w:r>
    </w:p>
    <w:p w:rsidR="0072489E" w:rsidRDefault="0072489E" w:rsidP="00AA689B">
      <w:pPr>
        <w:spacing w:after="0" w:line="360" w:lineRule="auto"/>
        <w:ind w:left="0"/>
      </w:pPr>
    </w:p>
    <w:p w:rsidR="00B15C3A" w:rsidRDefault="000A585A" w:rsidP="00AA689B">
      <w:pPr>
        <w:spacing w:after="0" w:line="360" w:lineRule="auto"/>
        <w:ind w:left="0"/>
      </w:pPr>
      <w:r>
        <w:t>A.Use Amazon CloudWatch as the target. Set the CloudWatch log group with an expiration of 90 days</w:t>
      </w:r>
    </w:p>
    <w:p w:rsidR="00B15C3A" w:rsidRDefault="000A585A" w:rsidP="00AA689B">
      <w:pPr>
        <w:spacing w:after="0" w:line="360" w:lineRule="auto"/>
        <w:ind w:left="0"/>
      </w:pPr>
      <w:r>
        <w:t>B.Use Amazon Kinesis as the target. Configure the Kinesis stream to always retain the logs for 90 days.</w:t>
      </w:r>
    </w:p>
    <w:p w:rsidR="00B15C3A" w:rsidRDefault="000A585A" w:rsidP="00AA689B">
      <w:pPr>
        <w:spacing w:after="0" w:line="360" w:lineRule="auto"/>
        <w:ind w:left="0"/>
      </w:pPr>
      <w:r>
        <w:t>C.Use AWS CloudTrail as the target. Configure CloudTrail to save to an Amazon S3 bucket, and enable S3 Intelligent-Tiering.</w:t>
      </w:r>
    </w:p>
    <w:p w:rsidR="0072489E" w:rsidRDefault="000A585A" w:rsidP="00AA689B">
      <w:pPr>
        <w:spacing w:after="0" w:line="360" w:lineRule="auto"/>
        <w:ind w:left="0"/>
      </w:pPr>
      <w:r>
        <w:t>D.Use Amazon S3 as the target. Enable an S3 Lifecycle policy to transition the logs to S3 Standard-Infrequent Access (S3 Standard-IA</w:t>
      </w:r>
      <w:r w:rsidR="00A14E3E">
        <w:t xml:space="preserve">) </w:t>
      </w:r>
      <w:r>
        <w:t xml:space="preserve"> after 90 days.</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6"/>
        </w:numPr>
        <w:spacing w:after="0" w:line="360" w:lineRule="auto"/>
        <w:ind w:left="0"/>
      </w:pPr>
      <w:r>
        <w:t>A company·s security team requests that network traffic be captured in VPC Flow Logs. The logs will be frequently accessed for 90 days and then accessed intermittently.</w:t>
      </w:r>
    </w:p>
    <w:p w:rsidR="00B15C3A" w:rsidRDefault="000A585A" w:rsidP="00AA689B">
      <w:pPr>
        <w:spacing w:after="0" w:line="360" w:lineRule="auto"/>
        <w:ind w:left="0"/>
      </w:pPr>
      <w:r>
        <w:t>What should a solutions architect do to meet these requirements when configuring the logs?</w:t>
      </w:r>
    </w:p>
    <w:p w:rsidR="0072489E" w:rsidRDefault="0072489E" w:rsidP="00AA689B">
      <w:pPr>
        <w:spacing w:after="0" w:line="360" w:lineRule="auto"/>
        <w:ind w:left="0"/>
      </w:pPr>
    </w:p>
    <w:p w:rsidR="00B15C3A" w:rsidRDefault="000A585A" w:rsidP="00AA689B">
      <w:pPr>
        <w:spacing w:after="0" w:line="360" w:lineRule="auto"/>
        <w:ind w:left="0"/>
      </w:pPr>
      <w:r>
        <w:t>A.Use Amazon CloudWatch as the target. Set the CloudWatch log group with an expiration of 90 days</w:t>
      </w:r>
    </w:p>
    <w:p w:rsidR="00B15C3A" w:rsidRDefault="000A585A" w:rsidP="00AA689B">
      <w:pPr>
        <w:spacing w:after="0" w:line="360" w:lineRule="auto"/>
        <w:ind w:left="0"/>
      </w:pPr>
      <w:r>
        <w:t>B.Use Amazon Kinesis as the target. Configure the Kinesis stream to always retain the logs for 90 days.</w:t>
      </w:r>
    </w:p>
    <w:p w:rsidR="00B15C3A" w:rsidRDefault="000A585A" w:rsidP="00AA689B">
      <w:pPr>
        <w:spacing w:after="0" w:line="360" w:lineRule="auto"/>
        <w:ind w:left="0"/>
      </w:pPr>
      <w:r>
        <w:t>C.Use AWS CloudTrail as the target. Configure CloudTrail to save to an Amazon S3 bucket, and enable S3 Intelligent-Tiering.</w:t>
      </w:r>
    </w:p>
    <w:p w:rsidR="00B15C3A" w:rsidRDefault="000A585A" w:rsidP="00AA689B">
      <w:pPr>
        <w:spacing w:after="0" w:line="360" w:lineRule="auto"/>
        <w:ind w:left="0"/>
      </w:pPr>
      <w:r>
        <w:t>D.Use Amazon S3 as the target. Enable an S3 Lifecycle policy to transition the logs to S3 Standard-Infrequent Access (S3 Standard-IA</w:t>
      </w:r>
      <w:r w:rsidR="00A14E3E">
        <w:t xml:space="preserve">) </w:t>
      </w:r>
      <w:r>
        <w:t xml:space="preserve"> after 90 days.</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D</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6"/>
        </w:numPr>
        <w:spacing w:after="0" w:line="360" w:lineRule="auto"/>
        <w:ind w:left="0"/>
      </w:pPr>
      <w:r>
        <w:t>An Amazon EC2 instance is located in a private subnet in a new VPC. This subnet does not have outbound internet access, but the EC2 instance needs the ability to download monthly security updates from an outside vendor.</w:t>
      </w:r>
    </w:p>
    <w:p w:rsidR="00B15C3A" w:rsidRDefault="000A585A" w:rsidP="00AA689B">
      <w:pPr>
        <w:spacing w:after="0" w:line="360" w:lineRule="auto"/>
        <w:ind w:left="0"/>
      </w:pPr>
      <w:r>
        <w:t>What should a solutions architect do to meet these requirements?</w:t>
      </w:r>
    </w:p>
    <w:p w:rsidR="0072489E" w:rsidRDefault="0072489E" w:rsidP="00AA689B">
      <w:pPr>
        <w:spacing w:after="0" w:line="360" w:lineRule="auto"/>
        <w:ind w:left="0"/>
      </w:pPr>
    </w:p>
    <w:p w:rsidR="00B15C3A" w:rsidRDefault="000A585A" w:rsidP="00AA689B">
      <w:pPr>
        <w:spacing w:after="0" w:line="360" w:lineRule="auto"/>
        <w:ind w:left="0"/>
      </w:pPr>
      <w:r>
        <w:t>A.Create an internet gateway, and attach it to the VPC. Configure the private subnet route table to use the internet gateway as the default route.</w:t>
      </w:r>
    </w:p>
    <w:p w:rsidR="00B15C3A" w:rsidRDefault="000A585A" w:rsidP="00AA689B">
      <w:pPr>
        <w:spacing w:after="0" w:line="360" w:lineRule="auto"/>
        <w:ind w:left="0"/>
      </w:pPr>
      <w:r>
        <w:t>B.Create a NAT gateway, and place it in a public subnet. Configure the private subnet route table to use the NAT gateway as the default route.</w:t>
      </w:r>
    </w:p>
    <w:p w:rsidR="00B15C3A" w:rsidRDefault="000A585A" w:rsidP="00AA689B">
      <w:pPr>
        <w:spacing w:after="0" w:line="360" w:lineRule="auto"/>
        <w:ind w:left="0"/>
      </w:pPr>
      <w:r>
        <w:t>C.Create a NAT instance, and place it in the same subnet where the EC2 instance is located. Configure the private subnet route table to use the NAT instance as the default route.</w:t>
      </w:r>
    </w:p>
    <w:p w:rsidR="0072489E" w:rsidRDefault="000A585A" w:rsidP="00AA689B">
      <w:pPr>
        <w:spacing w:after="0" w:line="360" w:lineRule="auto"/>
        <w:ind w:left="0"/>
      </w:pPr>
      <w:r>
        <w:t>D.Create an internet gateway, and attach it to the VPC. Create a NAT instance, and place it in the same subnet where the EC2 instance is located. Configure the private subnet route table to use the internet gateway as the default route.</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477</w:t>
      </w:r>
      <w:r w:rsidR="00A14E3E">
        <w:t xml:space="preserve">) </w:t>
      </w:r>
      <w:r>
        <w:t xml:space="preserve"> An Amazon EC2 instance is located in a private subnet in a new VPC. This subnet does not have outbound internet access, but the EC2 instance needs the ability to download monthly security updates from an outside vendor.</w:t>
      </w:r>
    </w:p>
    <w:p w:rsidR="00B15C3A" w:rsidRDefault="000A585A" w:rsidP="00AA689B">
      <w:pPr>
        <w:spacing w:after="0" w:line="360" w:lineRule="auto"/>
        <w:ind w:left="0"/>
      </w:pPr>
      <w:r>
        <w:t>What should a solutions architect do to meet these requirements?</w:t>
      </w:r>
    </w:p>
    <w:p w:rsidR="0072489E" w:rsidRDefault="0072489E" w:rsidP="00AA689B">
      <w:pPr>
        <w:spacing w:after="0" w:line="360" w:lineRule="auto"/>
        <w:ind w:left="0"/>
      </w:pPr>
    </w:p>
    <w:p w:rsidR="00B15C3A" w:rsidRDefault="000A585A" w:rsidP="00AA689B">
      <w:pPr>
        <w:spacing w:after="0" w:line="360" w:lineRule="auto"/>
        <w:ind w:left="0"/>
      </w:pPr>
      <w:r>
        <w:t>A.Create an internet gateway, and attach it to the VPC. Configure the private subnet route table to use the internet gateway as the default route.</w:t>
      </w:r>
    </w:p>
    <w:p w:rsidR="00B15C3A" w:rsidRDefault="000A585A" w:rsidP="00AA689B">
      <w:pPr>
        <w:spacing w:after="0" w:line="360" w:lineRule="auto"/>
        <w:ind w:left="0"/>
      </w:pPr>
      <w:r>
        <w:t>B.Create a NAT gateway, and place it in a public subnet. Configure the private subnet route table to use the NAT gateway as the default route.</w:t>
      </w:r>
    </w:p>
    <w:p w:rsidR="00B15C3A" w:rsidRDefault="000A585A" w:rsidP="00AA689B">
      <w:pPr>
        <w:spacing w:after="0" w:line="360" w:lineRule="auto"/>
        <w:ind w:left="0"/>
      </w:pPr>
      <w:r>
        <w:t>C.Create a NAT instance, and place it in the same subnet where the EC2 instance is located. Configure the private subnet route table to use the NAT instance as the default route.</w:t>
      </w:r>
    </w:p>
    <w:p w:rsidR="00B15C3A" w:rsidRDefault="000A585A" w:rsidP="00AA689B">
      <w:pPr>
        <w:spacing w:after="0" w:line="360" w:lineRule="auto"/>
        <w:ind w:left="0"/>
      </w:pPr>
      <w:r>
        <w:t>D.Create an internet gateway, and attach it to the VPC. Create a NAT instance, and place it in the same subnet where the EC2 instance is located. Configure the private subnet route table to use the internet gateway as the default route.</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B</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478</w:t>
      </w:r>
      <w:r w:rsidR="00A14E3E">
        <w:t xml:space="preserve">) </w:t>
      </w:r>
      <w:r>
        <w:t xml:space="preserve"> A company wants to implement a disaster recovery plan for its primary on-premises file storage volume. The file storage volume is mounted from an Internet Small Computer Systems Interface (iSCSI</w:t>
      </w:r>
      <w:r w:rsidR="00A14E3E">
        <w:t xml:space="preserve">) </w:t>
      </w:r>
      <w:r>
        <w:t xml:space="preserve"> device on a local storage server. The file storage volume holds hundreds of terabytes (TB</w:t>
      </w:r>
      <w:r w:rsidR="00A14E3E">
        <w:t xml:space="preserve">) </w:t>
      </w:r>
      <w:r>
        <w:t xml:space="preserve"> of data.</w:t>
      </w:r>
      <w:r w:rsidR="0072489E">
        <w:t xml:space="preserve"> </w:t>
      </w:r>
      <w:r>
        <w:t>The company wants to ensure that end users retain immediate access to all file types from the on-premises systems without experiencing latency.</w:t>
      </w:r>
    </w:p>
    <w:p w:rsidR="00B15C3A" w:rsidRDefault="000A585A" w:rsidP="00AA689B">
      <w:pPr>
        <w:spacing w:after="0" w:line="360" w:lineRule="auto"/>
        <w:ind w:left="0"/>
      </w:pPr>
      <w:r>
        <w:t>Which solution will meet these requirements with the LEAST amount of change to the company's existing infrastructure?</w:t>
      </w:r>
    </w:p>
    <w:p w:rsidR="0072489E" w:rsidRDefault="0072489E" w:rsidP="00AA689B">
      <w:pPr>
        <w:spacing w:after="0" w:line="360" w:lineRule="auto"/>
        <w:ind w:left="0"/>
      </w:pPr>
    </w:p>
    <w:p w:rsidR="00B15C3A" w:rsidRDefault="000A585A" w:rsidP="00AA689B">
      <w:pPr>
        <w:spacing w:after="0" w:line="360" w:lineRule="auto"/>
        <w:ind w:left="0"/>
      </w:pPr>
      <w:r>
        <w:t>A.Provision an Amazon S3 File Gateway as a virtual machine (VM</w:t>
      </w:r>
      <w:r w:rsidR="00A14E3E">
        <w:t xml:space="preserve">) </w:t>
      </w:r>
      <w:r>
        <w:t xml:space="preserve"> that is hosted on premises. Set the local cache to 10 TB. Modify existing applications to access the files through the NFS protocol. To recover from a disaster, provision an Amazon EC2 instance and mount the S3 bucket that contains the files.</w:t>
      </w:r>
      <w:r w:rsidR="0072489E">
        <w:t xml:space="preserve"> </w:t>
      </w:r>
    </w:p>
    <w:p w:rsidR="00B15C3A" w:rsidRDefault="000A585A" w:rsidP="00AA689B">
      <w:pPr>
        <w:spacing w:after="0" w:line="360" w:lineRule="auto"/>
        <w:ind w:left="0"/>
      </w:pPr>
      <w:r>
        <w:t>B.Provision an AWS Storage Gateway tape gateway. Use a data backup solution to back up all existing data to a virtual tape library. Configure the data backup solution to run nightly after the initial backup is complete. To recover from a disaster, provision an Amazon EC2 instance and restore the data to an Amazon Elastic Block Store (Amazon EBS</w:t>
      </w:r>
      <w:r w:rsidR="00A14E3E">
        <w:t xml:space="preserve">) </w:t>
      </w:r>
      <w:r>
        <w:t xml:space="preserve"> volume from the volumes in the virtual tape library.</w:t>
      </w:r>
    </w:p>
    <w:p w:rsidR="00B15C3A" w:rsidRDefault="000A585A" w:rsidP="00AA689B">
      <w:pPr>
        <w:spacing w:after="0" w:line="360" w:lineRule="auto"/>
        <w:ind w:left="0"/>
      </w:pPr>
      <w:r>
        <w:t>C.Provision an AWS Storage Gateway Volume Gateway cached volume. Set the local cache to 10 TB. Mount the Volume Gateway cached volume to the existing file server by using iSCSI, and copy all files to the storage volume. Configure scheduled snapshots of the storage volume. To recover from a disaster, restore a snapshot to an Amazon Elastic Block Store (Amazon EBS</w:t>
      </w:r>
      <w:r w:rsidR="00A14E3E">
        <w:t xml:space="preserve">) </w:t>
      </w:r>
      <w:r>
        <w:t xml:space="preserve"> volume and attach the EBS volume to an Amazon EC2 instance.</w:t>
      </w:r>
    </w:p>
    <w:p w:rsidR="0072489E" w:rsidRDefault="000A585A" w:rsidP="00AA689B">
      <w:pPr>
        <w:spacing w:after="0" w:line="360" w:lineRule="auto"/>
        <w:ind w:left="0"/>
      </w:pPr>
      <w:r>
        <w:t>D.Provision an AWS Storage Gateway Volume Gateway stored volume with the same amount of disk space as the existing file storage volume. Mount the Volume Gateway stored volume to the existing file server by using iSCSI, and copy all files to the storage volume. Configure scheduled snapshots of the storage volume. To recover from a disaster, restore a snapshot to an Amazon Elastic Block Store (Amazon EBS</w:t>
      </w:r>
      <w:r w:rsidR="00A14E3E">
        <w:t xml:space="preserve">) </w:t>
      </w:r>
      <w:r>
        <w:t xml:space="preserve"> volume and attach the EBS volume to an Amazon EC2 instance.</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478</w:t>
      </w:r>
      <w:r w:rsidR="00A14E3E">
        <w:t xml:space="preserve">) </w:t>
      </w:r>
      <w:r>
        <w:t xml:space="preserve"> A company wants to implement a disaster recovery plan for its primary on-premises file storage volume. The file storage volume is mounted from an Internet Small Computer Systems Interface (iSCSI</w:t>
      </w:r>
      <w:r w:rsidR="00A14E3E">
        <w:t xml:space="preserve">) </w:t>
      </w:r>
      <w:r>
        <w:t xml:space="preserve"> device on a local storage server. The file storage volume holds hundreds of terabytes (TB</w:t>
      </w:r>
      <w:r w:rsidR="00A14E3E">
        <w:t xml:space="preserve">) </w:t>
      </w:r>
      <w:r>
        <w:t xml:space="preserve"> of data.</w:t>
      </w:r>
      <w:r w:rsidR="0072489E">
        <w:t xml:space="preserve"> </w:t>
      </w:r>
      <w:r>
        <w:t>The company wants to ensure that end users retain immediate access to all file types from the on-premises systems without experiencing latency.</w:t>
      </w:r>
    </w:p>
    <w:p w:rsidR="00B15C3A" w:rsidRDefault="000A585A" w:rsidP="00AA689B">
      <w:pPr>
        <w:spacing w:after="0" w:line="360" w:lineRule="auto"/>
        <w:ind w:left="0"/>
      </w:pPr>
      <w:r>
        <w:t>Which solution will meet these requirements with the LEAST amount of change to the company's existing infrastructure?</w:t>
      </w:r>
    </w:p>
    <w:p w:rsidR="0072489E" w:rsidRDefault="0072489E" w:rsidP="00AA689B">
      <w:pPr>
        <w:spacing w:after="0" w:line="360" w:lineRule="auto"/>
        <w:ind w:left="0"/>
      </w:pPr>
    </w:p>
    <w:p w:rsidR="00B15C3A" w:rsidRDefault="000A585A" w:rsidP="00AA689B">
      <w:pPr>
        <w:spacing w:after="0" w:line="360" w:lineRule="auto"/>
        <w:ind w:left="0"/>
      </w:pPr>
      <w:r>
        <w:t>A.Provision an Amazon S3 File Gateway as a virtual machine (VM</w:t>
      </w:r>
      <w:r w:rsidR="00A14E3E">
        <w:t xml:space="preserve">) </w:t>
      </w:r>
      <w:r>
        <w:t xml:space="preserve"> that is hosted on premises. Set the local cache to 10 TB. Modify existing applications to access the files through the NFS protocol. To recover from a disaster, provision an Amazon EC2 instance and mount the S3 bucket that contains the files.</w:t>
      </w:r>
    </w:p>
    <w:p w:rsidR="00B15C3A" w:rsidRDefault="000A585A" w:rsidP="00AA689B">
      <w:pPr>
        <w:spacing w:after="0" w:line="360" w:lineRule="auto"/>
        <w:ind w:left="0"/>
      </w:pPr>
      <w:r>
        <w:t>B.Provision an AWS Storage Gateway tape gateway. Use a data backup solution to back up all existing data to a virtual tape library. Configure the data backup solution to run nightly after the initial backup is complete. To recover from a disaster, provision an Amazon EC2 instance and restore the data to an Amazon Elastic Block Store (Amazon EBS</w:t>
      </w:r>
      <w:r w:rsidR="00A14E3E">
        <w:t xml:space="preserve">) </w:t>
      </w:r>
      <w:r>
        <w:t xml:space="preserve"> volume from the volumes in the virtual tape library.</w:t>
      </w:r>
    </w:p>
    <w:p w:rsidR="00B15C3A" w:rsidRDefault="000A585A" w:rsidP="00AA689B">
      <w:pPr>
        <w:spacing w:after="0" w:line="360" w:lineRule="auto"/>
        <w:ind w:left="0"/>
      </w:pPr>
      <w:r>
        <w:t>C.Provision an AWS Storage Gateway Volume Gateway cached volume. Set the local cache to 10 TB. Mount the Volume Gateway cached volume to the existing file server by using iSCSI, and copy all files to the storage volume. Configure scheduled snapshots of the storage volume. To recover from a disaster, restore a snapshot to an Amazon Elastic Block Store (Amazon EBS</w:t>
      </w:r>
      <w:r w:rsidR="00A14E3E">
        <w:t xml:space="preserve">) </w:t>
      </w:r>
      <w:r>
        <w:t xml:space="preserve"> volume and attach the EBS volume to an Amazon EC2 instance.</w:t>
      </w:r>
    </w:p>
    <w:p w:rsidR="00B15C3A" w:rsidRDefault="000A585A" w:rsidP="00AA689B">
      <w:pPr>
        <w:spacing w:after="0" w:line="360" w:lineRule="auto"/>
        <w:ind w:left="0"/>
      </w:pPr>
      <w:r>
        <w:t>D.Provision an AWS Storage Gateway Volume Gateway stored volume with the same amount of disk space as the existing file storage volume. Mount the Volume Gateway stored volume to the existing file server by using iSCSI, and copy all files to the storage volume. Configure scheduled snapshots of the storage volume. To recover from a disaster, restore a snapshot to an Amazon Elastic Block Store (Amazon EBS</w:t>
      </w:r>
      <w:r w:rsidR="00A14E3E">
        <w:t xml:space="preserve">) </w:t>
      </w:r>
      <w:r>
        <w:t xml:space="preserve"> volume and attach the EBS volume to an Amazon EC2 instance.</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D</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479</w:t>
      </w:r>
      <w:r w:rsidR="00A14E3E">
        <w:t xml:space="preserve">) </w:t>
      </w:r>
      <w:r>
        <w:t xml:space="preserve"> A company is experiencing sudden increases in demand. The company needs to provision large Amazon EC2 instances from an Amazon Machine Image (AMI</w:t>
      </w:r>
      <w:r w:rsidR="00A14E3E">
        <w:t xml:space="preserve">) </w:t>
      </w:r>
      <w:r>
        <w:t>. The instances will run in an Auto Scaling group. The company needs a solution that provides minimum initialization latency to meet the demand.</w:t>
      </w:r>
    </w:p>
    <w:p w:rsidR="00B15C3A" w:rsidRDefault="000A585A" w:rsidP="00AA689B">
      <w:pPr>
        <w:spacing w:after="0" w:line="360" w:lineRule="auto"/>
        <w:ind w:left="0"/>
      </w:pPr>
      <w:r>
        <w:t>Which solution meets these requirements?</w:t>
      </w:r>
    </w:p>
    <w:p w:rsidR="0072489E" w:rsidRDefault="0072489E" w:rsidP="00AA689B">
      <w:pPr>
        <w:spacing w:after="0" w:line="360" w:lineRule="auto"/>
        <w:ind w:left="0"/>
      </w:pPr>
    </w:p>
    <w:p w:rsidR="00B15C3A" w:rsidRDefault="000A585A" w:rsidP="00AA689B">
      <w:pPr>
        <w:spacing w:after="0" w:line="360" w:lineRule="auto"/>
        <w:ind w:left="0"/>
      </w:pPr>
      <w:r>
        <w:t>A.Use the aws ec2 register-image command to create an AMI from a snapshot. Use AWS Step Functions to replace the AMI in the Auto Scaling group.</w:t>
      </w:r>
    </w:p>
    <w:p w:rsidR="00B15C3A" w:rsidRDefault="000A585A" w:rsidP="00AA689B">
      <w:pPr>
        <w:spacing w:after="0" w:line="360" w:lineRule="auto"/>
        <w:ind w:left="0"/>
      </w:pPr>
      <w:r>
        <w:t>B.Enable Amazon Elastic Block Store (Amazon EBS</w:t>
      </w:r>
      <w:r w:rsidR="00A14E3E">
        <w:t xml:space="preserve">) </w:t>
      </w:r>
      <w:r>
        <w:t xml:space="preserve"> fast snapshot restore on a snapshot. Provision an AMI by using the snapshot. Replace the AMI in the Auto Scaling group with the new AMI.</w:t>
      </w:r>
    </w:p>
    <w:p w:rsidR="00B15C3A" w:rsidRDefault="000A585A" w:rsidP="00AA689B">
      <w:pPr>
        <w:spacing w:after="0" w:line="360" w:lineRule="auto"/>
        <w:ind w:left="0"/>
      </w:pPr>
      <w:r>
        <w:t>C.Enable AMI creation and define lifecycle rules in Amazon Data Lifecycle Manager (Amazon DLM</w:t>
      </w:r>
      <w:r w:rsidR="00A14E3E">
        <w:t xml:space="preserve">) </w:t>
      </w:r>
      <w:r>
        <w:t>. Create an AWS Lambda function that modifies the AMI in the Auto Scaling group.</w:t>
      </w:r>
    </w:p>
    <w:p w:rsidR="0072489E" w:rsidRDefault="000A585A" w:rsidP="00AA689B">
      <w:pPr>
        <w:spacing w:after="0" w:line="360" w:lineRule="auto"/>
        <w:ind w:left="0"/>
      </w:pPr>
      <w:r>
        <w:t>D.Use Amazon EventBridge to invoke AWS Backup lifecycle policies that provision AMIs. Configure Auto Scaling group capacity limits as an event source in EventBridge.</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479</w:t>
      </w:r>
      <w:r w:rsidR="00A14E3E">
        <w:t xml:space="preserve">) </w:t>
      </w:r>
      <w:r>
        <w:t xml:space="preserve"> A company is experiencing sudden increases in demand. The company needs to provision large Amazon EC2 instances from an Amazon Machine Image (AMI</w:t>
      </w:r>
      <w:r w:rsidR="00A14E3E">
        <w:t xml:space="preserve">) </w:t>
      </w:r>
      <w:r>
        <w:t>. The instances will run in an Auto Scaling group. The company needs a solution that provides minimum initialization latency to meet the demand.</w:t>
      </w:r>
    </w:p>
    <w:p w:rsidR="00B15C3A" w:rsidRDefault="000A585A" w:rsidP="00AA689B">
      <w:pPr>
        <w:spacing w:after="0" w:line="360" w:lineRule="auto"/>
        <w:ind w:left="0"/>
      </w:pPr>
      <w:r>
        <w:t>Which solution meets these requirements?</w:t>
      </w:r>
    </w:p>
    <w:p w:rsidR="0072489E" w:rsidRDefault="0072489E" w:rsidP="00AA689B">
      <w:pPr>
        <w:spacing w:after="0" w:line="360" w:lineRule="auto"/>
        <w:ind w:left="0"/>
      </w:pPr>
    </w:p>
    <w:p w:rsidR="00B15C3A" w:rsidRDefault="000A585A" w:rsidP="00AA689B">
      <w:pPr>
        <w:spacing w:after="0" w:line="360" w:lineRule="auto"/>
        <w:ind w:left="0"/>
      </w:pPr>
      <w:r>
        <w:t>A.Use the aws ec2 register-image command to create an AMI from a snapshot. Use AWS Step Functions to replace the AMI in the Auto Scaling group.</w:t>
      </w:r>
    </w:p>
    <w:p w:rsidR="00B15C3A" w:rsidRDefault="000A585A" w:rsidP="00AA689B">
      <w:pPr>
        <w:spacing w:after="0" w:line="360" w:lineRule="auto"/>
        <w:ind w:left="0"/>
      </w:pPr>
      <w:r>
        <w:t>B.Enable Amazon Elastic Block Store (Amazon EBS</w:t>
      </w:r>
      <w:r w:rsidR="00A14E3E">
        <w:t xml:space="preserve">) </w:t>
      </w:r>
      <w:r>
        <w:t xml:space="preserve"> fast snapshot restore on a snapshot. Provision an AMI by using the snapshot. Replace the AMI in the Auto Scaling group with the new AMI.</w:t>
      </w:r>
    </w:p>
    <w:p w:rsidR="00B15C3A" w:rsidRDefault="000A585A" w:rsidP="00AA689B">
      <w:pPr>
        <w:spacing w:after="0" w:line="360" w:lineRule="auto"/>
        <w:ind w:left="0"/>
      </w:pPr>
      <w:r>
        <w:t>C.Enable AMI creation and define lifecycle rules in Amazon Data Lifecycle Manager (Amazon DLM</w:t>
      </w:r>
      <w:r w:rsidR="00A14E3E">
        <w:t xml:space="preserve">) </w:t>
      </w:r>
      <w:r>
        <w:t>. Create an AWS Lambda function that modifies the AMI in the Auto Scaling group.</w:t>
      </w:r>
    </w:p>
    <w:p w:rsidR="00B15C3A" w:rsidRDefault="000A585A" w:rsidP="00AA689B">
      <w:pPr>
        <w:spacing w:after="0" w:line="360" w:lineRule="auto"/>
        <w:ind w:left="0"/>
      </w:pPr>
      <w:r>
        <w:t>D.Use Amazon EventBridge to invoke AWS Backup lifecycle policies that provision AMIs. Configure Auto Scaling group capacity limits as an event source in EventBridge.</w:t>
      </w:r>
    </w:p>
    <w:p w:rsidR="0072489E" w:rsidRDefault="0072489E" w:rsidP="00AA689B">
      <w:pPr>
        <w:spacing w:after="0" w:line="360" w:lineRule="auto"/>
        <w:ind w:left="0"/>
      </w:pPr>
    </w:p>
    <w:p w:rsidR="00B15C3A" w:rsidRDefault="00B90CB5" w:rsidP="00AA689B">
      <w:pPr>
        <w:spacing w:after="0" w:line="360" w:lineRule="auto"/>
        <w:ind w:left="0"/>
      </w:pPr>
      <w:r>
        <w:t>Correct Answer</w:t>
      </w:r>
      <w:r w:rsidR="000A585A">
        <w:t>: B</w:t>
      </w:r>
    </w:p>
    <w:p w:rsidR="0072489E" w:rsidRDefault="0072489E" w:rsidP="00AA689B">
      <w:pPr>
        <w:spacing w:after="0" w:line="360" w:lineRule="auto"/>
        <w:ind w:left="0"/>
      </w:pPr>
    </w:p>
    <w:p w:rsidR="00B15C3A" w:rsidRDefault="000A585A" w:rsidP="00AA689B">
      <w:pPr>
        <w:spacing w:after="0" w:line="360" w:lineRule="auto"/>
        <w:ind w:left="0"/>
      </w:pPr>
      <w:r>
        <w:t>Explanation:</w:t>
      </w:r>
    </w:p>
    <w:p w:rsidR="00B15C3A" w:rsidRDefault="000A585A" w:rsidP="00AA689B">
      <w:pPr>
        <w:spacing w:after="0" w:line="360" w:lineRule="auto"/>
        <w:ind w:left="0"/>
      </w:pPr>
      <w:r>
        <w:t>Enabling Amazon Elastic Block Store (Amazon EBS</w:t>
      </w:r>
      <w:r w:rsidR="00A14E3E">
        <w:t xml:space="preserve">) </w:t>
      </w:r>
      <w:r>
        <w:t xml:space="preserve"> fast snapshot restore on a snapshot allows for rapid restoration of EBS volumes from snapshots. This reduces the time required to create an AMI from a snapshot, which is useful for quickly provisioning large Amazon EC2 instances.</w:t>
      </w:r>
    </w:p>
    <w:p w:rsidR="00B15C3A" w:rsidRDefault="000A585A" w:rsidP="00AA689B">
      <w:pPr>
        <w:spacing w:after="0" w:line="360" w:lineRule="auto"/>
        <w:ind w:left="0"/>
      </w:pPr>
      <w:r>
        <w:t>Provisioning an AMI by using the fast snapshot restore feature is a fast and efficient way to create an AMI. Once the AMI is created, it can be replaced in the Auto Scaling group without any downtime or disruption to running instances.</w:t>
      </w:r>
    </w:p>
    <w:p w:rsidR="0072489E" w:rsidRDefault="000A585A" w:rsidP="00AA689B">
      <w:pPr>
        <w:spacing w:after="0" w:line="360" w:lineRule="auto"/>
        <w:ind w:left="0"/>
      </w:pPr>
      <w:r>
        <w:t>Reference:</w:t>
      </w:r>
      <w:r w:rsidR="0072489E">
        <w:t xml:space="preserve"> </w:t>
      </w:r>
      <w:hyperlink r:id="rId101" w:history="1">
        <w:r w:rsidR="0072489E" w:rsidRPr="00693B59">
          <w:rPr>
            <w:rStyle w:val="Kpr"/>
          </w:rPr>
          <w:t>https://docs.aws.amazon.com/AWSEC2/latest/UserGuide/ebs-fast-snapshot-restore.html</w:t>
        </w:r>
      </w:hyperlink>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480</w:t>
      </w:r>
      <w:r w:rsidR="00A14E3E">
        <w:t xml:space="preserve">) </w:t>
      </w:r>
      <w:r>
        <w:t xml:space="preserve"> A company has an application that is running on Amazon EC2 instances. A solutions architect has standardized the company on a particular instance family and various instance sizes based on the current needs of the company.</w:t>
      </w:r>
      <w:r w:rsidR="0072489E">
        <w:t xml:space="preserve"> </w:t>
      </w:r>
      <w:r>
        <w:t>The company wants to maximize cost savings for the application over the next 3 years. The company needs to be able to change the instance family and sizes in the next 6 months based on application popularity and usage.</w:t>
      </w:r>
    </w:p>
    <w:p w:rsidR="00B15C3A" w:rsidRDefault="000A585A" w:rsidP="00AA689B">
      <w:pPr>
        <w:spacing w:after="0" w:line="360" w:lineRule="auto"/>
        <w:ind w:left="0"/>
      </w:pPr>
      <w:r>
        <w:t>Which solution will meet these requirements MOST cost-effectively?</w:t>
      </w:r>
    </w:p>
    <w:p w:rsidR="0072489E" w:rsidRDefault="0072489E" w:rsidP="00AA689B">
      <w:pPr>
        <w:spacing w:after="0" w:line="360" w:lineRule="auto"/>
        <w:ind w:left="0"/>
      </w:pPr>
    </w:p>
    <w:p w:rsidR="00B15C3A" w:rsidRDefault="000A585A" w:rsidP="00AA689B">
      <w:pPr>
        <w:spacing w:after="0" w:line="360" w:lineRule="auto"/>
        <w:ind w:left="0"/>
      </w:pPr>
      <w:r>
        <w:t>A.Compute Savings Plan</w:t>
      </w:r>
    </w:p>
    <w:p w:rsidR="00B15C3A" w:rsidRDefault="000A585A" w:rsidP="00AA689B">
      <w:pPr>
        <w:spacing w:after="0" w:line="360" w:lineRule="auto"/>
        <w:ind w:left="0"/>
      </w:pPr>
      <w:r>
        <w:t>B.EC2 Instance Savings Plan</w:t>
      </w:r>
    </w:p>
    <w:p w:rsidR="00B15C3A" w:rsidRDefault="000A585A" w:rsidP="00AA689B">
      <w:pPr>
        <w:spacing w:after="0" w:line="360" w:lineRule="auto"/>
        <w:ind w:left="0"/>
      </w:pPr>
      <w:r>
        <w:t>C.Zonal Reserved Instances</w:t>
      </w:r>
    </w:p>
    <w:p w:rsidR="0072489E" w:rsidRDefault="000A585A" w:rsidP="00AA689B">
      <w:pPr>
        <w:spacing w:after="0" w:line="360" w:lineRule="auto"/>
        <w:ind w:left="0"/>
      </w:pPr>
      <w:r>
        <w:t>D.Standard Reserved Instances</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77"/>
        </w:numPr>
        <w:spacing w:after="0" w:line="360" w:lineRule="auto"/>
        <w:ind w:left="0"/>
      </w:pPr>
      <w:r>
        <w:t>A company has an application that is running on Amazon EC2 instances. A solutions architect has standardized the company on a particular instance family and various instance sizes based on the current needs of the company.</w:t>
      </w:r>
      <w:r w:rsidR="0072489E">
        <w:t xml:space="preserve"> </w:t>
      </w:r>
      <w:r>
        <w:t>The company wants to maximize cost savings for the application over the next 3 years. The company needs to be able to change the instance family and sizes in the next 6 months based on application popularity and usage.</w:t>
      </w:r>
    </w:p>
    <w:p w:rsidR="00B15C3A" w:rsidRDefault="000A585A" w:rsidP="00AA689B">
      <w:pPr>
        <w:spacing w:after="0" w:line="360" w:lineRule="auto"/>
        <w:ind w:left="0"/>
      </w:pPr>
      <w:r>
        <w:t>Which solution will meet these requirements MOST cost-effectively?</w:t>
      </w:r>
    </w:p>
    <w:p w:rsidR="0072489E" w:rsidRDefault="0072489E" w:rsidP="00AA689B">
      <w:pPr>
        <w:spacing w:after="0" w:line="360" w:lineRule="auto"/>
        <w:ind w:left="0"/>
      </w:pPr>
    </w:p>
    <w:p w:rsidR="00B15C3A" w:rsidRDefault="000A585A" w:rsidP="00AA689B">
      <w:pPr>
        <w:spacing w:after="0" w:line="360" w:lineRule="auto"/>
        <w:ind w:left="0"/>
      </w:pPr>
      <w:r>
        <w:t>A.Compute Savings Plan</w:t>
      </w:r>
    </w:p>
    <w:p w:rsidR="00B15C3A" w:rsidRDefault="000A585A" w:rsidP="00AA689B">
      <w:pPr>
        <w:spacing w:after="0" w:line="360" w:lineRule="auto"/>
        <w:ind w:left="0"/>
      </w:pPr>
      <w:r>
        <w:t>B.EC2 Instance Savings Plan</w:t>
      </w:r>
    </w:p>
    <w:p w:rsidR="00B15C3A" w:rsidRDefault="000A585A" w:rsidP="00AA689B">
      <w:pPr>
        <w:spacing w:after="0" w:line="360" w:lineRule="auto"/>
        <w:ind w:left="0"/>
      </w:pPr>
      <w:r>
        <w:t>C.Zonal Reserved Instances</w:t>
      </w:r>
    </w:p>
    <w:p w:rsidR="00B15C3A" w:rsidRDefault="000A585A" w:rsidP="00AA689B">
      <w:pPr>
        <w:spacing w:after="0" w:line="360" w:lineRule="auto"/>
        <w:ind w:left="0"/>
      </w:pPr>
      <w:r>
        <w:t>D.Standard Reserved Instances</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A</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77"/>
        </w:numPr>
        <w:spacing w:after="0" w:line="360" w:lineRule="auto"/>
        <w:ind w:left="0"/>
      </w:pPr>
      <w:r>
        <w:t>A company collects data from a large number of participants who use wearable devices. The company stores the data in an Amazon DynamoDB table and uses applications to analyze the data. The data workload is constant and predictable. The company wants to stay at or below its forecasted budget for DynamoDB.</w:t>
      </w:r>
    </w:p>
    <w:p w:rsidR="00B15C3A" w:rsidRDefault="000A585A" w:rsidP="00AA689B">
      <w:pPr>
        <w:spacing w:after="0" w:line="360" w:lineRule="auto"/>
        <w:ind w:left="0"/>
      </w:pPr>
      <w:r>
        <w:t>Which solution will meet these requirements MOST cost-effectively?</w:t>
      </w:r>
    </w:p>
    <w:p w:rsidR="0072489E" w:rsidRDefault="0072489E" w:rsidP="00AA689B">
      <w:pPr>
        <w:spacing w:after="0" w:line="360" w:lineRule="auto"/>
        <w:ind w:left="0"/>
      </w:pPr>
    </w:p>
    <w:p w:rsidR="00B15C3A" w:rsidRDefault="000A585A" w:rsidP="00AA689B">
      <w:pPr>
        <w:spacing w:after="0" w:line="360" w:lineRule="auto"/>
        <w:ind w:left="0"/>
      </w:pPr>
      <w:r>
        <w:t>A.Use provisioned mode and DynamoDB Standard-Infrequent Access (DynamoDB Standard-IA</w:t>
      </w:r>
      <w:r w:rsidR="00A14E3E">
        <w:t xml:space="preserve">) </w:t>
      </w:r>
      <w:r>
        <w:t>. Reserve capacity for the forecasted workload.</w:t>
      </w:r>
    </w:p>
    <w:p w:rsidR="00B15C3A" w:rsidRDefault="000A585A" w:rsidP="00AA689B">
      <w:pPr>
        <w:spacing w:after="0" w:line="360" w:lineRule="auto"/>
        <w:ind w:left="0"/>
      </w:pPr>
      <w:r>
        <w:t>B.Use provisioned mode. Specify the read capacity units (RCUs</w:t>
      </w:r>
      <w:r w:rsidR="00A14E3E">
        <w:t xml:space="preserve">) </w:t>
      </w:r>
      <w:r>
        <w:t xml:space="preserve"> and write capacity units (WCUs</w:t>
      </w:r>
      <w:r w:rsidR="00A14E3E">
        <w:t xml:space="preserve">) </w:t>
      </w:r>
      <w:r>
        <w:t>.</w:t>
      </w:r>
    </w:p>
    <w:p w:rsidR="00B15C3A" w:rsidRDefault="000A585A" w:rsidP="00AA689B">
      <w:pPr>
        <w:spacing w:after="0" w:line="360" w:lineRule="auto"/>
        <w:ind w:left="0"/>
      </w:pPr>
      <w:r>
        <w:t>C.Use on-demand mode. Set the read capacity units (RCUs</w:t>
      </w:r>
      <w:r w:rsidR="00A14E3E">
        <w:t xml:space="preserve">) </w:t>
      </w:r>
      <w:r>
        <w:t xml:space="preserve"> and write capacity units (WCUs</w:t>
      </w:r>
      <w:r w:rsidR="00A14E3E">
        <w:t xml:space="preserve">) </w:t>
      </w:r>
      <w:r>
        <w:t xml:space="preserve"> high enough to accommodate changes in the workload.</w:t>
      </w:r>
    </w:p>
    <w:p w:rsidR="0072489E" w:rsidRDefault="000A585A" w:rsidP="00AA689B">
      <w:pPr>
        <w:spacing w:after="0" w:line="360" w:lineRule="auto"/>
        <w:ind w:left="0"/>
      </w:pPr>
      <w:r>
        <w:t>D.Use on-demand mode. Specify the read capacity units (RCUs</w:t>
      </w:r>
      <w:r w:rsidR="00A14E3E">
        <w:t xml:space="preserve">) </w:t>
      </w:r>
      <w:r>
        <w:t xml:space="preserve"> and write capacity units (WCUs</w:t>
      </w:r>
      <w:r w:rsidR="00A14E3E">
        <w:t xml:space="preserve">) </w:t>
      </w:r>
      <w:r>
        <w:t xml:space="preserve"> with reserved capacity.</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78"/>
        </w:numPr>
        <w:spacing w:after="0" w:line="360" w:lineRule="auto"/>
        <w:ind w:left="0"/>
      </w:pPr>
      <w:r>
        <w:t>A company collects data from a large number of participants who use wearable devices. The company stores the data in an Amazon DynamoDB table and uses applications to analyze the data. The data workload is constant and predictable. The company wants to stay at or below its forecasted budget for DynamoDB.</w:t>
      </w:r>
    </w:p>
    <w:p w:rsidR="00B15C3A" w:rsidRDefault="000A585A" w:rsidP="00AA689B">
      <w:pPr>
        <w:spacing w:after="0" w:line="360" w:lineRule="auto"/>
        <w:ind w:left="0"/>
      </w:pPr>
      <w:r>
        <w:t>Which solution will meet these requirements MOST cost-effectively?</w:t>
      </w:r>
    </w:p>
    <w:p w:rsidR="0072489E" w:rsidRDefault="0072489E" w:rsidP="00AA689B">
      <w:pPr>
        <w:spacing w:after="0" w:line="360" w:lineRule="auto"/>
        <w:ind w:left="0"/>
      </w:pPr>
    </w:p>
    <w:p w:rsidR="00B15C3A" w:rsidRDefault="000A585A" w:rsidP="00AA689B">
      <w:pPr>
        <w:spacing w:after="0" w:line="360" w:lineRule="auto"/>
        <w:ind w:left="0"/>
      </w:pPr>
      <w:r>
        <w:t>A.Use provisioned mode and DynamoDB Standard-Infrequent Access (DynamoDB Standard-IA</w:t>
      </w:r>
      <w:r w:rsidR="00A14E3E">
        <w:t xml:space="preserve">) </w:t>
      </w:r>
      <w:r>
        <w:t>. Reserve capacity for the forecasted workload.</w:t>
      </w:r>
    </w:p>
    <w:p w:rsidR="00B15C3A" w:rsidRDefault="000A585A" w:rsidP="00AA689B">
      <w:pPr>
        <w:spacing w:after="0" w:line="360" w:lineRule="auto"/>
        <w:ind w:left="0"/>
      </w:pPr>
      <w:r>
        <w:t>B.Use provisioned mode. Specify the read capacity units (RCUs</w:t>
      </w:r>
      <w:r w:rsidR="00A14E3E">
        <w:t xml:space="preserve">) </w:t>
      </w:r>
      <w:r>
        <w:t xml:space="preserve"> and write capacity units (WCUs</w:t>
      </w:r>
      <w:r w:rsidR="00A14E3E">
        <w:t xml:space="preserve">) </w:t>
      </w:r>
      <w:r>
        <w:t>.</w:t>
      </w:r>
    </w:p>
    <w:p w:rsidR="00B15C3A" w:rsidRDefault="000A585A" w:rsidP="00AA689B">
      <w:pPr>
        <w:spacing w:after="0" w:line="360" w:lineRule="auto"/>
        <w:ind w:left="0"/>
      </w:pPr>
      <w:r>
        <w:t>C.Use on-demand mode. Set the read capacity units (RCUs</w:t>
      </w:r>
      <w:r w:rsidR="00A14E3E">
        <w:t xml:space="preserve">) </w:t>
      </w:r>
      <w:r>
        <w:t xml:space="preserve"> and write capacity units (WCUs</w:t>
      </w:r>
      <w:r w:rsidR="00A14E3E">
        <w:t xml:space="preserve">) </w:t>
      </w:r>
      <w:r>
        <w:t xml:space="preserve"> high enough to accommodate changes in the workload.</w:t>
      </w:r>
    </w:p>
    <w:p w:rsidR="00B15C3A" w:rsidRDefault="000A585A" w:rsidP="00AA689B">
      <w:pPr>
        <w:spacing w:after="0" w:line="360" w:lineRule="auto"/>
        <w:ind w:left="0"/>
      </w:pPr>
      <w:r>
        <w:t>D.Use on-demand mode. Specify the read capacity units (RCUs</w:t>
      </w:r>
      <w:r w:rsidR="00A14E3E">
        <w:t xml:space="preserve">) </w:t>
      </w:r>
      <w:r>
        <w:t xml:space="preserve"> and write capacity units (WCUs</w:t>
      </w:r>
      <w:r w:rsidR="00A14E3E">
        <w:t xml:space="preserve">) </w:t>
      </w:r>
      <w:r>
        <w:t xml:space="preserve"> with reserved capacity.</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B</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8"/>
        </w:numPr>
        <w:spacing w:after="0" w:line="360" w:lineRule="auto"/>
        <w:ind w:left="0"/>
      </w:pPr>
      <w:r>
        <w:t>A company uses a payment processing system that requires messages for a particular payment ID to be received in the same order that they were sent. Otherwise, the payments might be processed incorrectly.</w:t>
      </w:r>
    </w:p>
    <w:p w:rsidR="00B15C3A" w:rsidRDefault="000A585A" w:rsidP="00AA689B">
      <w:pPr>
        <w:spacing w:after="0" w:line="360" w:lineRule="auto"/>
        <w:ind w:left="0"/>
      </w:pPr>
      <w:r>
        <w:t>Which actions should a solutions architect take to meet this requirement? (Choose two.</w:t>
      </w:r>
      <w:r w:rsidR="00A14E3E">
        <w:t xml:space="preserve">) </w:t>
      </w:r>
    </w:p>
    <w:p w:rsidR="0072489E" w:rsidRDefault="0072489E" w:rsidP="00AA689B">
      <w:pPr>
        <w:spacing w:after="0" w:line="360" w:lineRule="auto"/>
        <w:ind w:left="0"/>
      </w:pPr>
    </w:p>
    <w:p w:rsidR="00B15C3A" w:rsidRDefault="000A585A" w:rsidP="00AA689B">
      <w:pPr>
        <w:spacing w:after="0" w:line="360" w:lineRule="auto"/>
        <w:ind w:left="0"/>
      </w:pPr>
      <w:r>
        <w:t>A.Write the messages to an Amazon DynamoDB table with the payment ID as the partition key.</w:t>
      </w:r>
    </w:p>
    <w:p w:rsidR="00B15C3A" w:rsidRDefault="000A585A" w:rsidP="00AA689B">
      <w:pPr>
        <w:spacing w:after="0" w:line="360" w:lineRule="auto"/>
        <w:ind w:left="0"/>
      </w:pPr>
      <w:r>
        <w:t>B.Write the messages to an Amazon Kinesis data stream with the payment ID as the partition key.</w:t>
      </w:r>
    </w:p>
    <w:p w:rsidR="00B15C3A" w:rsidRDefault="000A585A" w:rsidP="00AA689B">
      <w:pPr>
        <w:spacing w:after="0" w:line="360" w:lineRule="auto"/>
        <w:ind w:left="0"/>
      </w:pPr>
      <w:r>
        <w:t>C.Write the messages to an Amazon ElastiCache for Memcached cluster with the payment ID as the key.</w:t>
      </w:r>
    </w:p>
    <w:p w:rsidR="00B15C3A" w:rsidRDefault="000A585A" w:rsidP="00AA689B">
      <w:pPr>
        <w:spacing w:after="0" w:line="360" w:lineRule="auto"/>
        <w:ind w:left="0"/>
      </w:pPr>
      <w:r>
        <w:t>D.Write the messages to an Amazon Simple Queue Service (Amazon SQS</w:t>
      </w:r>
      <w:r w:rsidR="00A14E3E">
        <w:t xml:space="preserve">) </w:t>
      </w:r>
      <w:r>
        <w:t xml:space="preserve"> queue. Set the message attribute to use the payment I</w:t>
      </w:r>
    </w:p>
    <w:p w:rsidR="0072489E" w:rsidRDefault="000A585A" w:rsidP="00AA689B">
      <w:pPr>
        <w:spacing w:after="0" w:line="360" w:lineRule="auto"/>
        <w:ind w:left="0"/>
      </w:pPr>
      <w:r>
        <w:t>E.Write the messages to an Amazon Simple Queue Service (Amazon SQS</w:t>
      </w:r>
      <w:r w:rsidR="00A14E3E">
        <w:t xml:space="preserve">) </w:t>
      </w:r>
      <w:r>
        <w:t xml:space="preserve"> FIFO queue. Set the message group to use the payment ID.</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9"/>
        </w:numPr>
        <w:spacing w:after="0" w:line="360" w:lineRule="auto"/>
        <w:ind w:left="0"/>
      </w:pPr>
      <w:r>
        <w:t>A company uses a payment processing system that requires messages for a particular payment ID to be received in the same order that they were sent. Otherwise, the payments might be processed incorrectly.</w:t>
      </w:r>
    </w:p>
    <w:p w:rsidR="00B15C3A" w:rsidRDefault="000A585A" w:rsidP="00AA689B">
      <w:pPr>
        <w:spacing w:after="0" w:line="360" w:lineRule="auto"/>
        <w:ind w:left="0"/>
      </w:pPr>
      <w:r>
        <w:t>Which actions should a solutions architect take to meet this requirement? (Choose two.</w:t>
      </w:r>
      <w:r w:rsidR="00A14E3E">
        <w:t xml:space="preserve">) </w:t>
      </w:r>
    </w:p>
    <w:p w:rsidR="0072489E" w:rsidRDefault="0072489E" w:rsidP="00AA689B">
      <w:pPr>
        <w:spacing w:after="0" w:line="360" w:lineRule="auto"/>
        <w:ind w:left="0"/>
      </w:pPr>
    </w:p>
    <w:p w:rsidR="00B15C3A" w:rsidRDefault="000A585A" w:rsidP="00AA689B">
      <w:pPr>
        <w:spacing w:after="0" w:line="360" w:lineRule="auto"/>
        <w:ind w:left="0"/>
      </w:pPr>
      <w:r>
        <w:t>A.Write the messages to an Amazon DynamoDB table with the payment ID as the partition key.</w:t>
      </w:r>
    </w:p>
    <w:p w:rsidR="00B15C3A" w:rsidRDefault="000A585A" w:rsidP="00AA689B">
      <w:pPr>
        <w:spacing w:after="0" w:line="360" w:lineRule="auto"/>
        <w:ind w:left="0"/>
      </w:pPr>
      <w:r>
        <w:t>B.Write the messages to an Amazon Kinesis data stream with the payment ID as the partition key.</w:t>
      </w:r>
    </w:p>
    <w:p w:rsidR="00B15C3A" w:rsidRDefault="000A585A" w:rsidP="00AA689B">
      <w:pPr>
        <w:spacing w:after="0" w:line="360" w:lineRule="auto"/>
        <w:ind w:left="0"/>
      </w:pPr>
      <w:r>
        <w:t>C.Write the messages to an Amazon ElastiCache for Memcached cluster with the payment ID as the key.</w:t>
      </w:r>
    </w:p>
    <w:p w:rsidR="00B15C3A" w:rsidRDefault="000A585A" w:rsidP="00AA689B">
      <w:pPr>
        <w:spacing w:after="0" w:line="360" w:lineRule="auto"/>
        <w:ind w:left="0"/>
      </w:pPr>
      <w:r>
        <w:t>D.Write the messages to an Amazon Simple Queue Service (Amazon SQS</w:t>
      </w:r>
      <w:r w:rsidR="00A14E3E">
        <w:t xml:space="preserve">) </w:t>
      </w:r>
      <w:r>
        <w:t xml:space="preserve"> queue. Set the message attribute to use the payment I</w:t>
      </w:r>
    </w:p>
    <w:p w:rsidR="00B15C3A" w:rsidRDefault="000A585A" w:rsidP="00AA689B">
      <w:pPr>
        <w:spacing w:after="0" w:line="360" w:lineRule="auto"/>
        <w:ind w:left="0"/>
      </w:pPr>
      <w:r>
        <w:t>E.Write the messages to an Amazon Simple Queue Service (Amazon SQS</w:t>
      </w:r>
      <w:r w:rsidR="00A14E3E">
        <w:t xml:space="preserve">) </w:t>
      </w:r>
      <w:r>
        <w:t xml:space="preserve"> FIFO queue. Set the message group to use the payment ID.</w:t>
      </w:r>
    </w:p>
    <w:p w:rsidR="0072489E" w:rsidRDefault="0072489E" w:rsidP="00AA689B">
      <w:pPr>
        <w:spacing w:after="0" w:line="360" w:lineRule="auto"/>
        <w:ind w:left="0"/>
      </w:pPr>
    </w:p>
    <w:p w:rsidR="0072489E" w:rsidRDefault="00B90CB5" w:rsidP="00AA689B">
      <w:pPr>
        <w:spacing w:after="0" w:line="360" w:lineRule="auto"/>
        <w:ind w:left="0"/>
      </w:pPr>
      <w:r>
        <w:t>Correct Answer</w:t>
      </w:r>
      <w:r w:rsidR="000A585A">
        <w:t>: B,E</w:t>
      </w:r>
    </w:p>
    <w:p w:rsidR="0072489E" w:rsidRDefault="0072489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79"/>
        </w:numPr>
        <w:spacing w:after="0" w:line="360" w:lineRule="auto"/>
        <w:ind w:left="0"/>
      </w:pPr>
      <w:r>
        <w:t>A company needs to create an Amazon Elastic Kubernetes Service (Amazon EKS</w:t>
      </w:r>
      <w:r w:rsidR="00A14E3E">
        <w:t xml:space="preserve">) </w:t>
      </w:r>
      <w:r>
        <w:t xml:space="preserve"> cluster to host a digital media streaming application. The EKS cluster will use a managed node group that is backed by Amazon Elastic Block Store (Amazon EBS</w:t>
      </w:r>
      <w:r w:rsidR="00A14E3E">
        <w:t xml:space="preserve">) </w:t>
      </w:r>
      <w:r>
        <w:t xml:space="preserve"> volumes for storage. The company must encrypt all data at rest by using a customer managed key that is stored in AWS Key Management Service (AWS KMS</w:t>
      </w:r>
      <w:r w:rsidR="00A14E3E">
        <w:t xml:space="preserve">) </w:t>
      </w:r>
      <w:r>
        <w:t>.</w:t>
      </w:r>
    </w:p>
    <w:p w:rsidR="00B15C3A" w:rsidRDefault="000A585A" w:rsidP="00AA689B">
      <w:pPr>
        <w:spacing w:after="0" w:line="360" w:lineRule="auto"/>
        <w:ind w:left="0"/>
      </w:pPr>
      <w:r>
        <w:t>Which combination of actions will meet this requirement with the LEAST operational overhead? (Choose two.</w:t>
      </w:r>
      <w:r w:rsidR="00A14E3E">
        <w:t xml:space="preserve">) </w:t>
      </w:r>
    </w:p>
    <w:p w:rsidR="0072489E" w:rsidRDefault="0072489E" w:rsidP="00AA689B">
      <w:pPr>
        <w:spacing w:after="0" w:line="360" w:lineRule="auto"/>
        <w:ind w:left="0"/>
      </w:pPr>
    </w:p>
    <w:p w:rsidR="00B15C3A" w:rsidRDefault="000A585A" w:rsidP="00AA689B">
      <w:pPr>
        <w:spacing w:after="0" w:line="360" w:lineRule="auto"/>
        <w:ind w:left="0"/>
      </w:pPr>
      <w:r>
        <w:t>A.Use a Kubernetes plugin that uses the customer managed key to perform data encryption.</w:t>
      </w:r>
    </w:p>
    <w:p w:rsidR="0072489E" w:rsidRDefault="000A585A" w:rsidP="00AA689B">
      <w:pPr>
        <w:spacing w:after="0" w:line="360" w:lineRule="auto"/>
        <w:ind w:left="0"/>
      </w:pPr>
      <w:r>
        <w:t xml:space="preserve">B.After creation of the EKS cluster, locate the EBS volumes. Enable encryption by using the customer managed key. </w:t>
      </w:r>
    </w:p>
    <w:p w:rsidR="00B15C3A" w:rsidRDefault="000A585A" w:rsidP="00AA689B">
      <w:pPr>
        <w:spacing w:after="0" w:line="360" w:lineRule="auto"/>
        <w:ind w:left="0"/>
      </w:pPr>
      <w:r>
        <w:t>C.Enable EBS encryption by default in the AWS Region where the EKS cluster will be created. Select the customer managed key as the default key.</w:t>
      </w:r>
    </w:p>
    <w:p w:rsidR="00B15C3A" w:rsidRDefault="000A585A" w:rsidP="00AA689B">
      <w:pPr>
        <w:spacing w:after="0" w:line="360" w:lineRule="auto"/>
        <w:ind w:left="0"/>
      </w:pPr>
      <w:r>
        <w:t>D.Create the EKS cluster. Create an IAM role that has a policy that grants permission to the customer managed key. Associate the role with the EKS cluster.</w:t>
      </w:r>
    </w:p>
    <w:p w:rsidR="003C3EA2" w:rsidRDefault="000A585A" w:rsidP="00AA689B">
      <w:pPr>
        <w:spacing w:after="0" w:line="360" w:lineRule="auto"/>
        <w:ind w:left="0"/>
      </w:pPr>
      <w:r>
        <w:t>E.Store the customer managed key as a Kubernetes secret in the EKS cluster. Use the customer managed key to encrypt the EBS volumes.</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0"/>
        </w:numPr>
        <w:spacing w:after="0" w:line="360" w:lineRule="auto"/>
        <w:ind w:left="0"/>
      </w:pPr>
      <w:r>
        <w:t>A company needs to create an Amazon Elastic Kubernetes Service (Amazon EKS</w:t>
      </w:r>
      <w:r w:rsidR="00A14E3E">
        <w:t xml:space="preserve">) </w:t>
      </w:r>
      <w:r>
        <w:t xml:space="preserve"> cluster to host a digital media streaming application. The EKS cluster will use a managed node group that is backed by Amazon Elastic Block Store (Amazon EBS</w:t>
      </w:r>
      <w:r w:rsidR="00A14E3E">
        <w:t xml:space="preserve">) </w:t>
      </w:r>
      <w:r>
        <w:t xml:space="preserve"> volumes for storage. The company must encrypt all data at rest by using a customer managed key that is stored in AWS Key Management Service (AWS KMS</w:t>
      </w:r>
      <w:r w:rsidR="00A14E3E">
        <w:t xml:space="preserve">) </w:t>
      </w:r>
      <w:r>
        <w:t>.</w:t>
      </w:r>
    </w:p>
    <w:p w:rsidR="00B15C3A" w:rsidRDefault="000A585A" w:rsidP="00AA689B">
      <w:pPr>
        <w:spacing w:after="0" w:line="360" w:lineRule="auto"/>
        <w:ind w:left="0"/>
      </w:pPr>
      <w:r>
        <w:t>Which combination of actions will meet this requirement with the LEAST operational overhead? (Choose two.</w:t>
      </w:r>
      <w:r w:rsidR="00A14E3E">
        <w:t xml:space="preserve">) </w:t>
      </w:r>
    </w:p>
    <w:p w:rsidR="003C3EA2" w:rsidRDefault="003C3EA2" w:rsidP="00AA689B">
      <w:pPr>
        <w:spacing w:after="0" w:line="360" w:lineRule="auto"/>
        <w:ind w:left="0"/>
      </w:pPr>
    </w:p>
    <w:p w:rsidR="00B15C3A" w:rsidRDefault="000A585A" w:rsidP="00AA689B">
      <w:pPr>
        <w:spacing w:after="0" w:line="360" w:lineRule="auto"/>
        <w:ind w:left="0"/>
      </w:pPr>
      <w:r>
        <w:t>A.Use a Kubernetes plugin that uses the customer managed key to perform data encryption.</w:t>
      </w:r>
    </w:p>
    <w:p w:rsidR="00B15C3A" w:rsidRDefault="000A585A" w:rsidP="00AA689B">
      <w:pPr>
        <w:spacing w:after="0" w:line="360" w:lineRule="auto"/>
        <w:ind w:left="0"/>
      </w:pPr>
      <w:r>
        <w:t>B.After creation of the EKS cluster, locate the EBS volumes. Enable encryption by using the customer managed key. C.Enable EBS encryption by default in the AWS Region where the EKS cluster will be created. Select the customer managed key as the default key.</w:t>
      </w:r>
    </w:p>
    <w:p w:rsidR="00B15C3A" w:rsidRDefault="000A585A" w:rsidP="00AA689B">
      <w:pPr>
        <w:spacing w:after="0" w:line="360" w:lineRule="auto"/>
        <w:ind w:left="0"/>
      </w:pPr>
      <w:r>
        <w:t>D.Create the EKS cluster. Create an IAM role that has a policy that grants permission to the customer managed key. Associate the role with the EKS cluster.</w:t>
      </w:r>
    </w:p>
    <w:p w:rsidR="00B15C3A" w:rsidRDefault="000A585A" w:rsidP="00AA689B">
      <w:pPr>
        <w:spacing w:after="0" w:line="360" w:lineRule="auto"/>
        <w:ind w:left="0"/>
      </w:pPr>
      <w:r>
        <w:t>E.Store the customer managed key as a Kubernetes secret in the EKS cluster. Use the customer managed key to encrypt the EBS volumes.</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B,D</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80"/>
        </w:numPr>
        <w:spacing w:after="0" w:line="360" w:lineRule="auto"/>
        <w:ind w:left="0"/>
      </w:pPr>
      <w:r>
        <w:t>A company needs a backup strategy for its three-tier stateless web application. The web application runs on Amazon EC2 instances in an Auto Scaling group with a dynamic scaling policy that is configured to respond to scaling events. The database tier runs on Amazon RDS for PostgreSQL. The web application does not require temporary local storage on the EC2 instances. The company·s recovery point objective (RPO</w:t>
      </w:r>
      <w:r w:rsidR="00A14E3E">
        <w:t xml:space="preserve">) </w:t>
      </w:r>
      <w:r>
        <w:t xml:space="preserve"> is 2 hours.</w:t>
      </w:r>
      <w:r w:rsidR="003C3EA2">
        <w:t xml:space="preserve"> </w:t>
      </w:r>
      <w:r>
        <w:t>The backup strategy must maximize scalability and optimize resource utilization for this environment.</w:t>
      </w:r>
    </w:p>
    <w:p w:rsidR="00B15C3A" w:rsidRDefault="000A585A" w:rsidP="00AA689B">
      <w:pPr>
        <w:spacing w:after="0" w:line="360" w:lineRule="auto"/>
        <w:ind w:left="0"/>
      </w:pPr>
      <w:r>
        <w:t>Which solution will meet these requirements?</w:t>
      </w:r>
    </w:p>
    <w:p w:rsidR="003C3EA2" w:rsidRDefault="003C3EA2" w:rsidP="00AA689B">
      <w:pPr>
        <w:spacing w:after="0" w:line="360" w:lineRule="auto"/>
        <w:ind w:left="0"/>
      </w:pPr>
    </w:p>
    <w:p w:rsidR="00B15C3A" w:rsidRDefault="000A585A" w:rsidP="00AA689B">
      <w:pPr>
        <w:spacing w:after="0" w:line="360" w:lineRule="auto"/>
        <w:ind w:left="0"/>
      </w:pPr>
      <w:r>
        <w:t>A.Take snapshots of Amazon Elastic Block Store (Amazon EBS</w:t>
      </w:r>
      <w:r w:rsidR="00A14E3E">
        <w:t xml:space="preserve">) </w:t>
      </w:r>
      <w:r>
        <w:t xml:space="preserve"> volumes of the EC2 instances and database every 2 hours to meet the RPO.</w:t>
      </w:r>
    </w:p>
    <w:p w:rsidR="00B15C3A" w:rsidRDefault="000A585A" w:rsidP="00AA689B">
      <w:pPr>
        <w:spacing w:after="0" w:line="360" w:lineRule="auto"/>
        <w:ind w:left="0"/>
      </w:pPr>
      <w:r>
        <w:t>B.Configure a snapshot lifecycle policy to take Amazon Elastic Block Store (Amazon EBS</w:t>
      </w:r>
      <w:r w:rsidR="00A14E3E">
        <w:t xml:space="preserve">) </w:t>
      </w:r>
      <w:r>
        <w:t xml:space="preserve"> snapshots. Enable automated backups in Amazon RDS to meet the RPO.</w:t>
      </w:r>
    </w:p>
    <w:p w:rsidR="00B15C3A" w:rsidRDefault="000A585A" w:rsidP="00AA689B">
      <w:pPr>
        <w:spacing w:after="0" w:line="360" w:lineRule="auto"/>
        <w:ind w:left="0"/>
      </w:pPr>
      <w:r>
        <w:t>C.Retain the latest Amazon Machine Images (AMIs</w:t>
      </w:r>
      <w:r w:rsidR="00A14E3E">
        <w:t xml:space="preserve">) </w:t>
      </w:r>
      <w:r>
        <w:t xml:space="preserve"> of the web and application tiers. Enable automated backups in Amazon RDS and use point-in-time recovery to meet the RPO.</w:t>
      </w:r>
    </w:p>
    <w:p w:rsidR="003C3EA2" w:rsidRDefault="000A585A" w:rsidP="00AA689B">
      <w:pPr>
        <w:spacing w:after="0" w:line="360" w:lineRule="auto"/>
        <w:ind w:left="0"/>
      </w:pPr>
      <w:r>
        <w:t>D.Take snapshots of Amazon Elastic Block Store (Amazon EBS</w:t>
      </w:r>
      <w:r w:rsidR="00A14E3E">
        <w:t xml:space="preserve">) </w:t>
      </w:r>
      <w:r>
        <w:t xml:space="preserve"> volumes of the EC2 instances every 2 hours. Enable automated backups in Amazon RDS and use point-in-time recovery to meet the RPO.</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484</w:t>
      </w:r>
      <w:r w:rsidR="00A14E3E">
        <w:t xml:space="preserve">) </w:t>
      </w:r>
      <w:r>
        <w:t xml:space="preserve"> A company needs a backup strategy for its three-tier stateless web application. The web application runs on Amazon EC2 instances in an Auto Scaling group with a dynamic scaling policy that is configured to respond to scaling events. The database tier runs on Amazon RDS for PostgreSQL. The web application does not require temporary local storage on the EC2 instances. The company·s recovery point objective (RPO</w:t>
      </w:r>
      <w:r w:rsidR="00A14E3E">
        <w:t xml:space="preserve">) </w:t>
      </w:r>
      <w:r>
        <w:t xml:space="preserve"> is 2 hours.</w:t>
      </w:r>
      <w:r w:rsidR="003C3EA2">
        <w:t xml:space="preserve"> </w:t>
      </w:r>
      <w:r>
        <w:t>The backup strategy must maximize scalability and optimize resource utilization for this environment.</w:t>
      </w:r>
    </w:p>
    <w:p w:rsidR="00B15C3A" w:rsidRDefault="000A585A" w:rsidP="00AA689B">
      <w:pPr>
        <w:spacing w:after="0" w:line="360" w:lineRule="auto"/>
        <w:ind w:left="0"/>
      </w:pPr>
      <w:r>
        <w:t>Which solution will meet these requirements?</w:t>
      </w:r>
    </w:p>
    <w:p w:rsidR="003C3EA2" w:rsidRDefault="003C3EA2" w:rsidP="00AA689B">
      <w:pPr>
        <w:spacing w:after="0" w:line="360" w:lineRule="auto"/>
        <w:ind w:left="0"/>
      </w:pPr>
    </w:p>
    <w:p w:rsidR="00B15C3A" w:rsidRDefault="000A585A" w:rsidP="00AA689B">
      <w:pPr>
        <w:spacing w:after="0" w:line="360" w:lineRule="auto"/>
        <w:ind w:left="0"/>
      </w:pPr>
      <w:r>
        <w:t>A.Take snapshots of Amazon Elastic Block Store (Amazon EBS</w:t>
      </w:r>
      <w:r w:rsidR="00A14E3E">
        <w:t xml:space="preserve">) </w:t>
      </w:r>
      <w:r>
        <w:t xml:space="preserve"> volumes of the EC2 instances and database every 2 hours to meet the RPO.</w:t>
      </w:r>
    </w:p>
    <w:p w:rsidR="00B15C3A" w:rsidRDefault="000A585A" w:rsidP="00AA689B">
      <w:pPr>
        <w:spacing w:after="0" w:line="360" w:lineRule="auto"/>
        <w:ind w:left="0"/>
      </w:pPr>
      <w:r>
        <w:t>B.Configure a snapshot lifecycle policy to take Amazon Elastic Block Store (Amazon EBS</w:t>
      </w:r>
      <w:r w:rsidR="00A14E3E">
        <w:t xml:space="preserve">) </w:t>
      </w:r>
      <w:r>
        <w:t xml:space="preserve"> snapshots. Enable automated backups in Amazon RDS to meet the RPO.</w:t>
      </w:r>
    </w:p>
    <w:p w:rsidR="00B15C3A" w:rsidRDefault="000A585A" w:rsidP="00AA689B">
      <w:pPr>
        <w:spacing w:after="0" w:line="360" w:lineRule="auto"/>
        <w:ind w:left="0"/>
      </w:pPr>
      <w:r>
        <w:t>C.Retain the latest Amazon Machine Images (AMIs</w:t>
      </w:r>
      <w:r w:rsidR="00A14E3E">
        <w:t xml:space="preserve">) </w:t>
      </w:r>
      <w:r>
        <w:t xml:space="preserve"> of the web and application tiers. Enable automated backups in Amazon RDS and use point-in-time recovery to meet the RPO.</w:t>
      </w:r>
    </w:p>
    <w:p w:rsidR="00B15C3A" w:rsidRDefault="000A585A" w:rsidP="00AA689B">
      <w:pPr>
        <w:spacing w:after="0" w:line="360" w:lineRule="auto"/>
        <w:ind w:left="0"/>
      </w:pPr>
      <w:r>
        <w:t>D.Take snapshots of Amazon Elastic Block Store (Amazon EBS</w:t>
      </w:r>
      <w:r w:rsidR="00A14E3E">
        <w:t xml:space="preserve">) </w:t>
      </w:r>
      <w:r>
        <w:t xml:space="preserve"> volumes of the EC2 instances every 2 hours. Enable automated backups in Amazon RDS and use point-in-time recovery to meet the RPO.</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C</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485</w:t>
      </w:r>
      <w:r w:rsidR="00A14E3E">
        <w:t xml:space="preserve">) </w:t>
      </w:r>
      <w:r>
        <w:t xml:space="preserve"> A company wants to deploy a new public web application on AWS. The application includes a web server tier that uses Amazon EC2 instances. The application also includes a database tier that uses an Amazon RDS for MySQL DB instance.</w:t>
      </w:r>
      <w:r w:rsidR="003C3EA2">
        <w:t xml:space="preserve"> </w:t>
      </w:r>
      <w:r>
        <w:t>The application must be secure and accessible for global customers that have dynamic IP addresses.</w:t>
      </w:r>
    </w:p>
    <w:p w:rsidR="00B15C3A" w:rsidRDefault="000A585A" w:rsidP="00AA689B">
      <w:pPr>
        <w:spacing w:after="0" w:line="360" w:lineRule="auto"/>
        <w:ind w:left="0"/>
      </w:pPr>
      <w:r>
        <w:t>How should a solutions architect configure the security groups to meet these requirements?</w:t>
      </w:r>
    </w:p>
    <w:p w:rsidR="003C3EA2" w:rsidRDefault="003C3EA2" w:rsidP="00AA689B">
      <w:pPr>
        <w:spacing w:after="0" w:line="360" w:lineRule="auto"/>
        <w:ind w:left="0"/>
      </w:pPr>
    </w:p>
    <w:p w:rsidR="00B15C3A" w:rsidRDefault="000A585A" w:rsidP="00AA689B">
      <w:pPr>
        <w:spacing w:after="0" w:line="360" w:lineRule="auto"/>
        <w:ind w:left="0"/>
      </w:pPr>
      <w:r>
        <w:t>A.Configure the security group for the web servers to allow inbound traffic on port 443 from 0.0.0.0/0. Configure the security group for the DB instance to allow inbound traffic on port 3306 from the security group of the web servers.</w:t>
      </w:r>
    </w:p>
    <w:p w:rsidR="00B15C3A" w:rsidRDefault="000A585A" w:rsidP="00AA689B">
      <w:pPr>
        <w:spacing w:after="0" w:line="360" w:lineRule="auto"/>
        <w:ind w:left="0"/>
      </w:pPr>
      <w:r>
        <w:t>B.Configure the security group for the web servers to allow inbound traffic on port 443 from the IP addresses of the customers. Configure the security group for the DB instance to allow inbound traffic on port 3306 from the security group of the web servers.</w:t>
      </w:r>
    </w:p>
    <w:p w:rsidR="00B15C3A" w:rsidRDefault="000A585A" w:rsidP="00AA689B">
      <w:pPr>
        <w:spacing w:after="0" w:line="360" w:lineRule="auto"/>
        <w:ind w:left="0"/>
      </w:pPr>
      <w:r>
        <w:t>C.Configure the security group for the web servers to allow inbound traffic on port 443 from the IP addresses of the customers. Configure the security group for the DB instance to allow inbound traffic on port 3306 from the IP addresses of the customers.</w:t>
      </w:r>
    </w:p>
    <w:p w:rsidR="003C3EA2" w:rsidRDefault="000A585A" w:rsidP="00AA689B">
      <w:pPr>
        <w:spacing w:after="0" w:line="360" w:lineRule="auto"/>
        <w:ind w:left="0"/>
      </w:pPr>
      <w:r>
        <w:t>D.Configure the security group for the web servers to allow inbound traffic on port 443 from 0.0.0.0/0. Configure the security group for the DB instance to allow inbound traffic on port 3306 from 0.0.0.0/0.</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485</w:t>
      </w:r>
      <w:r w:rsidR="00A14E3E">
        <w:t xml:space="preserve">) </w:t>
      </w:r>
      <w:r>
        <w:t xml:space="preserve"> A company wants to deploy a new public web application on AWS. The application includes a web server tier that uses Amazon EC2 instances. The application also includes a database tier that uses an Amazon RDS for MySQL DB instance.</w:t>
      </w:r>
      <w:r w:rsidR="003C3EA2">
        <w:t xml:space="preserve"> </w:t>
      </w:r>
      <w:r>
        <w:t>The application must be secure and accessible for global customers that have dynamic IP addresses.</w:t>
      </w:r>
    </w:p>
    <w:p w:rsidR="00B15C3A" w:rsidRDefault="000A585A" w:rsidP="00AA689B">
      <w:pPr>
        <w:spacing w:after="0" w:line="360" w:lineRule="auto"/>
        <w:ind w:left="0"/>
      </w:pPr>
      <w:r>
        <w:t>How should a solutions architect configure the security groups to meet these requirements?</w:t>
      </w:r>
    </w:p>
    <w:p w:rsidR="003C3EA2" w:rsidRDefault="003C3EA2" w:rsidP="00AA689B">
      <w:pPr>
        <w:spacing w:after="0" w:line="360" w:lineRule="auto"/>
        <w:ind w:left="0"/>
      </w:pPr>
    </w:p>
    <w:p w:rsidR="00B15C3A" w:rsidRDefault="000A585A" w:rsidP="00AA689B">
      <w:pPr>
        <w:spacing w:after="0" w:line="360" w:lineRule="auto"/>
        <w:ind w:left="0"/>
      </w:pPr>
      <w:r>
        <w:t>A.Configure the security group for the web servers to allow inbound traffic on port 443 from 0.0.0.0/0. Configure the security group for the DB instance to allow inbound traffic on port 3306 from the security group of the web servers.</w:t>
      </w:r>
    </w:p>
    <w:p w:rsidR="00B15C3A" w:rsidRDefault="000A585A" w:rsidP="00AA689B">
      <w:pPr>
        <w:spacing w:after="0" w:line="360" w:lineRule="auto"/>
        <w:ind w:left="0"/>
      </w:pPr>
      <w:r>
        <w:t>B.Configure the security group for the web servers to allow inbound traffic on port 443 from the IP addresses of the customers. Configure the security group for the DB instance to allow inbound traffic on port 3306 from the security group of the web servers.</w:t>
      </w:r>
    </w:p>
    <w:p w:rsidR="00B15C3A" w:rsidRDefault="000A585A" w:rsidP="00AA689B">
      <w:pPr>
        <w:spacing w:after="0" w:line="360" w:lineRule="auto"/>
        <w:ind w:left="0"/>
      </w:pPr>
      <w:r>
        <w:t>C.Configure the security group for the web servers to allow inbound traffic on port 443 from the IP addresses of the customers. Configure the security group for the DB instance to allow inbound traffic on port 3306 from the IP addresses of the customers.</w:t>
      </w:r>
    </w:p>
    <w:p w:rsidR="00B15C3A" w:rsidRDefault="000A585A" w:rsidP="00AA689B">
      <w:pPr>
        <w:spacing w:after="0" w:line="360" w:lineRule="auto"/>
        <w:ind w:left="0"/>
      </w:pPr>
      <w:r>
        <w:t>D.Configure the security group for the web servers to allow inbound traffic on port 443 from 0.0.0.0/0. Configure the security group for the DB instance to allow inbound traffic on port 3306 from 0.0.0.0/0.</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A</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486</w:t>
      </w:r>
      <w:r w:rsidR="00A14E3E">
        <w:t xml:space="preserve">) </w:t>
      </w:r>
      <w:r>
        <w:t xml:space="preserve"> A payment processing company records all voice communication with its customers and stores the audio files in an Amazon S3 bucket. The company needs to capture the text from the audio files. The company must remove from the text any personally identifiable information (PII</w:t>
      </w:r>
      <w:r w:rsidR="00A14E3E">
        <w:t xml:space="preserve">) </w:t>
      </w:r>
      <w:r>
        <w:t xml:space="preserve"> that belongs to customers.</w:t>
      </w:r>
    </w:p>
    <w:p w:rsidR="00B15C3A" w:rsidRDefault="000A585A" w:rsidP="00AA689B">
      <w:pPr>
        <w:spacing w:after="0" w:line="360" w:lineRule="auto"/>
        <w:ind w:left="0"/>
      </w:pPr>
      <w:r>
        <w:t>What should a solutions architect do to meet these requirements?</w:t>
      </w:r>
    </w:p>
    <w:p w:rsidR="003C3EA2" w:rsidRDefault="003C3EA2" w:rsidP="00AA689B">
      <w:pPr>
        <w:spacing w:after="0" w:line="360" w:lineRule="auto"/>
        <w:ind w:left="0"/>
      </w:pPr>
    </w:p>
    <w:p w:rsidR="00B15C3A" w:rsidRDefault="000A585A" w:rsidP="00AA689B">
      <w:pPr>
        <w:spacing w:after="0" w:line="360" w:lineRule="auto"/>
        <w:ind w:left="0"/>
      </w:pPr>
      <w:r>
        <w:t>A.Process the audio files by using Amazon Kinesis Video Streams. Use an AWS Lambda function to scan for known PII patterns.</w:t>
      </w:r>
    </w:p>
    <w:p w:rsidR="00B15C3A" w:rsidRDefault="000A585A" w:rsidP="00AA689B">
      <w:pPr>
        <w:spacing w:after="0" w:line="360" w:lineRule="auto"/>
        <w:ind w:left="0"/>
      </w:pPr>
      <w:r>
        <w:t>B.When an audio file is uploaded to the S3 bucket, invoke an AWS Lambda function to start an Amazon Textract task to analyze the call recordings.</w:t>
      </w:r>
    </w:p>
    <w:p w:rsidR="00B15C3A" w:rsidRDefault="000A585A" w:rsidP="00AA689B">
      <w:pPr>
        <w:spacing w:after="0" w:line="360" w:lineRule="auto"/>
        <w:ind w:left="0"/>
      </w:pPr>
      <w:r>
        <w:t>C.Configure an Amazon Transcribe transcription job with PII redaction turned on. When an audio file is uploaded to the S3 bucket, invoke an AWS Lambda function to start the transcription job. Store the output in a separate S3 bucket.</w:t>
      </w:r>
    </w:p>
    <w:p w:rsidR="003C3EA2" w:rsidRDefault="000A585A" w:rsidP="00AA689B">
      <w:pPr>
        <w:spacing w:after="0" w:line="360" w:lineRule="auto"/>
        <w:ind w:left="0"/>
      </w:pPr>
      <w:r>
        <w:t>D.Create an Amazon Connect contact flow that ingests the audio files with transcription turned on. Embed an AWS Lambda function to scan for known PII patterns. Use Amazon EventBridge to start the contact flow when an audio file is uploaded to the S3 bucket.</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486</w:t>
      </w:r>
      <w:r w:rsidR="00A14E3E">
        <w:t xml:space="preserve">) </w:t>
      </w:r>
      <w:r>
        <w:t xml:space="preserve"> A payment processing company records all voice communication with its customers and stores the audio files in an Amazon S3 bucket. The company needs to capture the text from the audio files. The company must remove from the text any personally identifiable information (PII</w:t>
      </w:r>
      <w:r w:rsidR="00A14E3E">
        <w:t xml:space="preserve">) </w:t>
      </w:r>
      <w:r>
        <w:t xml:space="preserve"> that belongs to customers.</w:t>
      </w:r>
    </w:p>
    <w:p w:rsidR="00B15C3A" w:rsidRDefault="000A585A" w:rsidP="00AA689B">
      <w:pPr>
        <w:spacing w:after="0" w:line="360" w:lineRule="auto"/>
        <w:ind w:left="0"/>
      </w:pPr>
      <w:r>
        <w:t>What should a solutions architect do to meet these requirements?</w:t>
      </w:r>
    </w:p>
    <w:p w:rsidR="003C3EA2" w:rsidRDefault="003C3EA2" w:rsidP="00AA689B">
      <w:pPr>
        <w:spacing w:after="0" w:line="360" w:lineRule="auto"/>
        <w:ind w:left="0"/>
      </w:pPr>
    </w:p>
    <w:p w:rsidR="00B15C3A" w:rsidRDefault="000A585A" w:rsidP="00AA689B">
      <w:pPr>
        <w:spacing w:after="0" w:line="360" w:lineRule="auto"/>
        <w:ind w:left="0"/>
      </w:pPr>
      <w:r>
        <w:t>A.Process the audio files by using Amazon Kinesis Video Streams. Use an AWS Lambda function to scan for known PII patterns.</w:t>
      </w:r>
    </w:p>
    <w:p w:rsidR="00B15C3A" w:rsidRDefault="000A585A" w:rsidP="00AA689B">
      <w:pPr>
        <w:spacing w:after="0" w:line="360" w:lineRule="auto"/>
        <w:ind w:left="0"/>
      </w:pPr>
      <w:r>
        <w:t>B.When an audio file is uploaded to the S3 bucket, invoke an AWS Lambda function to start an Amazon Textract task to analyze the call recordings.</w:t>
      </w:r>
    </w:p>
    <w:p w:rsidR="00B15C3A" w:rsidRDefault="000A585A" w:rsidP="00AA689B">
      <w:pPr>
        <w:spacing w:after="0" w:line="360" w:lineRule="auto"/>
        <w:ind w:left="0"/>
      </w:pPr>
      <w:r>
        <w:t>C.Configure an Amazon Transcribe transcription job with PII redaction turned on. When an audio file is uploaded to the S3 bucket, invoke an AWS Lambda function to start the transcription job. Store the output in a separate S3 bucket.</w:t>
      </w:r>
    </w:p>
    <w:p w:rsidR="00B15C3A" w:rsidRDefault="000A585A" w:rsidP="00AA689B">
      <w:pPr>
        <w:spacing w:after="0" w:line="360" w:lineRule="auto"/>
        <w:ind w:left="0"/>
      </w:pPr>
      <w:r>
        <w:t>D.Create an Amazon Connect contact flow that ingests the audio files with transcription turned on. Embed an AWS Lambda function to scan for known PII patterns. Use Amazon EventBridge to start the contact flow when an audio file is uploaded to the S3 bucket.</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C</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487</w:t>
      </w:r>
      <w:r w:rsidR="00A14E3E">
        <w:t xml:space="preserve">) </w:t>
      </w:r>
      <w:r>
        <w:t xml:space="preserve"> A company is running a multi-tier ecommerce web application in the AWS Cloud. The application runs on Amazon EC2 instances with an Amazon RDS for MySQL Multi-AZ DB instance. Amazon RDS is configured with the latest generation DB instance with 2,000 GB of storage in a General Purpose SSD (gp3</w:t>
      </w:r>
      <w:r w:rsidR="00A14E3E">
        <w:t xml:space="preserve">) </w:t>
      </w:r>
      <w:r>
        <w:t xml:space="preserve"> Amazon Elastic Block Store (Amazon EBS</w:t>
      </w:r>
      <w:r w:rsidR="00A14E3E">
        <w:t xml:space="preserve">) </w:t>
      </w:r>
      <w:r>
        <w:t xml:space="preserve"> volume. The database performance affects the application during periods of high demand.</w:t>
      </w:r>
      <w:r w:rsidR="003C3EA2">
        <w:t xml:space="preserve"> </w:t>
      </w:r>
      <w:r>
        <w:t>A database administrator analyzes the logs in Amazon CloudWatch Logs and discovers that the application performance always degrades when the number of read and write IOPS is higher than 20,000.</w:t>
      </w:r>
    </w:p>
    <w:p w:rsidR="00B15C3A" w:rsidRDefault="000A585A" w:rsidP="00AA689B">
      <w:pPr>
        <w:spacing w:after="0" w:line="360" w:lineRule="auto"/>
        <w:ind w:left="0"/>
      </w:pPr>
      <w:r>
        <w:t>What should a solutions architect do to improve the application performance?</w:t>
      </w:r>
    </w:p>
    <w:p w:rsidR="003C3EA2" w:rsidRDefault="003C3EA2" w:rsidP="00AA689B">
      <w:pPr>
        <w:spacing w:after="0" w:line="360" w:lineRule="auto"/>
        <w:ind w:left="0"/>
      </w:pPr>
    </w:p>
    <w:p w:rsidR="00B15C3A" w:rsidRDefault="000A585A" w:rsidP="00AA689B">
      <w:pPr>
        <w:spacing w:after="0" w:line="360" w:lineRule="auto"/>
        <w:ind w:left="0"/>
      </w:pPr>
      <w:r>
        <w:t>A.Replace the volume with a magnetic volume.</w:t>
      </w:r>
    </w:p>
    <w:p w:rsidR="00B15C3A" w:rsidRDefault="000A585A" w:rsidP="00AA689B">
      <w:pPr>
        <w:spacing w:after="0" w:line="360" w:lineRule="auto"/>
        <w:ind w:left="0"/>
      </w:pPr>
      <w:r>
        <w:t>B.Increase the number of IOPS on the gp3 volume.</w:t>
      </w:r>
    </w:p>
    <w:p w:rsidR="00B15C3A" w:rsidRDefault="000A585A" w:rsidP="00AA689B">
      <w:pPr>
        <w:spacing w:after="0" w:line="360" w:lineRule="auto"/>
        <w:ind w:left="0"/>
      </w:pPr>
      <w:r>
        <w:t>C.Replace the volume with a Provisioned IOPS SSD (io2</w:t>
      </w:r>
      <w:r w:rsidR="00A14E3E">
        <w:t xml:space="preserve">) </w:t>
      </w:r>
      <w:r>
        <w:t xml:space="preserve"> volume.</w:t>
      </w:r>
    </w:p>
    <w:p w:rsidR="003C3EA2" w:rsidRDefault="000A585A" w:rsidP="00AA689B">
      <w:pPr>
        <w:spacing w:after="0" w:line="360" w:lineRule="auto"/>
        <w:ind w:left="0"/>
      </w:pPr>
      <w:r>
        <w:t>D.Replace the 2,000 GB gp3 volume with two 1,000 GB gp3 volumes.</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487</w:t>
      </w:r>
      <w:r w:rsidR="00A14E3E">
        <w:t xml:space="preserve">) </w:t>
      </w:r>
      <w:r>
        <w:t xml:space="preserve"> A company is running a multi-tier ecommerce web application in the AWS Cloud. The application runs on Amazon EC2 instances with an Amazon RDS for MySQL Multi-AZ DB instance. Amazon RDS is configured with the latest generation DB instance with 2,000 GB of storage in a General Purpose SSD (gp3</w:t>
      </w:r>
      <w:r w:rsidR="00A14E3E">
        <w:t xml:space="preserve">) </w:t>
      </w:r>
      <w:r>
        <w:t xml:space="preserve"> Amazon Elastic Block Store (Amazon EBS</w:t>
      </w:r>
      <w:r w:rsidR="00A14E3E">
        <w:t xml:space="preserve">) </w:t>
      </w:r>
      <w:r>
        <w:t xml:space="preserve"> volume. The database performance affects the application during periods of high demand.</w:t>
      </w:r>
      <w:r w:rsidR="003C3EA2">
        <w:t xml:space="preserve"> </w:t>
      </w:r>
      <w:r>
        <w:t>A database administrator analyzes the logs in Amazon CloudWatch Logs and discovers that the application performance always degrades when the number of read and write IOPS is higher than 20,000.</w:t>
      </w:r>
    </w:p>
    <w:p w:rsidR="00B15C3A" w:rsidRDefault="000A585A" w:rsidP="00AA689B">
      <w:pPr>
        <w:spacing w:after="0" w:line="360" w:lineRule="auto"/>
        <w:ind w:left="0"/>
      </w:pPr>
      <w:r>
        <w:t>What should a solutions architect do to improve the application performance?</w:t>
      </w:r>
    </w:p>
    <w:p w:rsidR="003C3EA2" w:rsidRDefault="003C3EA2" w:rsidP="00AA689B">
      <w:pPr>
        <w:spacing w:after="0" w:line="360" w:lineRule="auto"/>
        <w:ind w:left="0"/>
      </w:pPr>
    </w:p>
    <w:p w:rsidR="00B15C3A" w:rsidRDefault="000A585A" w:rsidP="00AA689B">
      <w:pPr>
        <w:spacing w:after="0" w:line="360" w:lineRule="auto"/>
        <w:ind w:left="0"/>
      </w:pPr>
      <w:r>
        <w:t>A.Replace the volume with a magnetic volume.</w:t>
      </w:r>
    </w:p>
    <w:p w:rsidR="00B15C3A" w:rsidRDefault="000A585A" w:rsidP="00AA689B">
      <w:pPr>
        <w:spacing w:after="0" w:line="360" w:lineRule="auto"/>
        <w:ind w:left="0"/>
      </w:pPr>
      <w:r>
        <w:t>B.Increase the number of IOPS on the gp3 volume.</w:t>
      </w:r>
    </w:p>
    <w:p w:rsidR="00B15C3A" w:rsidRDefault="000A585A" w:rsidP="00AA689B">
      <w:pPr>
        <w:spacing w:after="0" w:line="360" w:lineRule="auto"/>
        <w:ind w:left="0"/>
      </w:pPr>
      <w:r>
        <w:t>C.Replace the volume with a Provisioned IOPS SSD (io2</w:t>
      </w:r>
      <w:r w:rsidR="00A14E3E">
        <w:t xml:space="preserve">) </w:t>
      </w:r>
      <w:r>
        <w:t xml:space="preserve"> volume.</w:t>
      </w:r>
    </w:p>
    <w:p w:rsidR="00B15C3A" w:rsidRDefault="000A585A" w:rsidP="00AA689B">
      <w:pPr>
        <w:spacing w:after="0" w:line="360" w:lineRule="auto"/>
        <w:ind w:left="0"/>
      </w:pPr>
      <w:r>
        <w:t>D.Replace the 2,000 GB gp3 volume with two 1,000 GB gp3 volumes.</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C</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489</w:t>
      </w:r>
      <w:r w:rsidR="00A14E3E">
        <w:t xml:space="preserve">) </w:t>
      </w:r>
      <w:r>
        <w:t xml:space="preserve"> An IAM user made several configuration changes to AWS resources in their company's account during a production deployment last week. A solutions architect learned that a couple of security group rules are not configured as desired. The solutions architect wants to confirm which IAM user was responsible for making changes.</w:t>
      </w:r>
    </w:p>
    <w:p w:rsidR="00B15C3A" w:rsidRDefault="000A585A" w:rsidP="00AA689B">
      <w:pPr>
        <w:spacing w:after="0" w:line="360" w:lineRule="auto"/>
        <w:ind w:left="0"/>
      </w:pPr>
      <w:r>
        <w:t>Which service should the solutions architect use to find the desired information?</w:t>
      </w:r>
    </w:p>
    <w:p w:rsidR="003C3EA2" w:rsidRDefault="003C3EA2" w:rsidP="00AA689B">
      <w:pPr>
        <w:spacing w:after="0" w:line="360" w:lineRule="auto"/>
        <w:ind w:left="0"/>
      </w:pPr>
    </w:p>
    <w:p w:rsidR="00B15C3A" w:rsidRDefault="000A585A" w:rsidP="00AA689B">
      <w:pPr>
        <w:spacing w:after="0" w:line="360" w:lineRule="auto"/>
        <w:ind w:left="0"/>
      </w:pPr>
      <w:r>
        <w:t>A.Amazon GuardDuty</w:t>
      </w:r>
    </w:p>
    <w:p w:rsidR="00B15C3A" w:rsidRDefault="000A585A" w:rsidP="00AA689B">
      <w:pPr>
        <w:spacing w:after="0" w:line="360" w:lineRule="auto"/>
        <w:ind w:left="0"/>
      </w:pPr>
      <w:r>
        <w:t>B.Amazon Inspector</w:t>
      </w:r>
    </w:p>
    <w:p w:rsidR="00B15C3A" w:rsidRDefault="000A585A" w:rsidP="00AA689B">
      <w:pPr>
        <w:spacing w:after="0" w:line="360" w:lineRule="auto"/>
        <w:ind w:left="0"/>
      </w:pPr>
      <w:r>
        <w:t>C.AWS CloudTrail</w:t>
      </w:r>
    </w:p>
    <w:p w:rsidR="00B15C3A" w:rsidRDefault="000A585A" w:rsidP="00AA689B">
      <w:pPr>
        <w:spacing w:after="0" w:line="360" w:lineRule="auto"/>
        <w:ind w:left="0"/>
      </w:pPr>
      <w:r>
        <w:t>D.AWS Config</w:t>
      </w:r>
      <w:r>
        <w:br w:type="page"/>
      </w:r>
    </w:p>
    <w:p w:rsidR="00B15C3A" w:rsidRDefault="000A585A" w:rsidP="003C3EA2">
      <w:pPr>
        <w:numPr>
          <w:ilvl w:val="0"/>
          <w:numId w:val="881"/>
        </w:numPr>
        <w:spacing w:after="0" w:line="360" w:lineRule="auto"/>
        <w:ind w:left="0" w:hanging="456"/>
      </w:pPr>
      <w:r>
        <w:lastRenderedPageBreak/>
        <w:t>An IAM user made several configuration changes to AWS resources in their company's account during a production deployment last week. A solutions architect learned that a couple of security group rules are not configured as desired. The solutions architect wants to confirm which IAM user was responsible for making changes.</w:t>
      </w:r>
    </w:p>
    <w:p w:rsidR="00B15C3A" w:rsidRDefault="000A585A" w:rsidP="00AA689B">
      <w:pPr>
        <w:spacing w:after="0" w:line="360" w:lineRule="auto"/>
        <w:ind w:left="0"/>
      </w:pPr>
      <w:r>
        <w:t>Which service should the solutions architect use to find the desired information?</w:t>
      </w:r>
    </w:p>
    <w:p w:rsidR="003C3EA2" w:rsidRDefault="003C3EA2" w:rsidP="00AA689B">
      <w:pPr>
        <w:spacing w:after="0" w:line="360" w:lineRule="auto"/>
        <w:ind w:left="0"/>
      </w:pPr>
    </w:p>
    <w:p w:rsidR="00B15C3A" w:rsidRDefault="000A585A" w:rsidP="00AA689B">
      <w:pPr>
        <w:spacing w:after="0" w:line="360" w:lineRule="auto"/>
        <w:ind w:left="0"/>
      </w:pPr>
      <w:r>
        <w:t>A.Amazon GuardDuty</w:t>
      </w:r>
    </w:p>
    <w:p w:rsidR="00B15C3A" w:rsidRDefault="000A585A" w:rsidP="00AA689B">
      <w:pPr>
        <w:spacing w:after="0" w:line="360" w:lineRule="auto"/>
        <w:ind w:left="0"/>
      </w:pPr>
      <w:r>
        <w:t>B.Amazon Inspector</w:t>
      </w:r>
    </w:p>
    <w:p w:rsidR="00B15C3A" w:rsidRDefault="000A585A" w:rsidP="00AA689B">
      <w:pPr>
        <w:spacing w:after="0" w:line="360" w:lineRule="auto"/>
        <w:ind w:left="0"/>
      </w:pPr>
      <w:r>
        <w:t>C.AWS CloudTrail</w:t>
      </w:r>
    </w:p>
    <w:p w:rsidR="00B15C3A" w:rsidRDefault="000A585A" w:rsidP="00AA689B">
      <w:pPr>
        <w:spacing w:after="0" w:line="360" w:lineRule="auto"/>
        <w:ind w:left="0"/>
      </w:pPr>
      <w:r>
        <w:t>D.AWS Config</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C</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1"/>
        </w:numPr>
        <w:spacing w:after="0" w:line="360" w:lineRule="auto"/>
        <w:ind w:left="0" w:hanging="456"/>
      </w:pPr>
      <w:r>
        <w:t>A company has implemented a self-managed DNS service on AWS. The solution consists of the following:</w:t>
      </w:r>
    </w:p>
    <w:p w:rsidR="00B15C3A" w:rsidRDefault="000A585A" w:rsidP="00AA689B">
      <w:pPr>
        <w:spacing w:after="0" w:line="360" w:lineRule="auto"/>
        <w:ind w:left="0"/>
      </w:pPr>
      <w:r>
        <w:t>·Amazon EC2 instances in different AWS Regions</w:t>
      </w:r>
    </w:p>
    <w:p w:rsidR="00B15C3A" w:rsidRDefault="000A585A" w:rsidP="00AA689B">
      <w:pPr>
        <w:spacing w:after="0" w:line="360" w:lineRule="auto"/>
        <w:ind w:left="0"/>
      </w:pPr>
      <w:r>
        <w:t>·Endpoints of a standard accelerator in AWS Global Accelerator</w:t>
      </w:r>
    </w:p>
    <w:p w:rsidR="00B15C3A" w:rsidRDefault="000A585A" w:rsidP="00AA689B">
      <w:pPr>
        <w:spacing w:after="0" w:line="360" w:lineRule="auto"/>
        <w:ind w:left="0"/>
      </w:pPr>
      <w:r>
        <w:t>The company wants to protect the solution against DDoS attacks.</w:t>
      </w:r>
    </w:p>
    <w:p w:rsidR="00B15C3A" w:rsidRDefault="000A585A" w:rsidP="00AA689B">
      <w:pPr>
        <w:spacing w:after="0" w:line="360" w:lineRule="auto"/>
        <w:ind w:left="0"/>
      </w:pPr>
      <w:r>
        <w:t>What should a solutions architect do to meet this requirement?</w:t>
      </w:r>
    </w:p>
    <w:p w:rsidR="003C3EA2" w:rsidRDefault="003C3EA2" w:rsidP="00AA689B">
      <w:pPr>
        <w:spacing w:after="0" w:line="360" w:lineRule="auto"/>
        <w:ind w:left="0"/>
      </w:pPr>
    </w:p>
    <w:p w:rsidR="00B15C3A" w:rsidRDefault="000A585A" w:rsidP="00AA689B">
      <w:pPr>
        <w:spacing w:after="0" w:line="360" w:lineRule="auto"/>
        <w:ind w:left="0"/>
      </w:pPr>
      <w:r>
        <w:t>A.Subscribe to AWS Shield Advanced. Add the accelerator as a resource to protect.</w:t>
      </w:r>
    </w:p>
    <w:p w:rsidR="00B15C3A" w:rsidRDefault="000A585A" w:rsidP="00AA689B">
      <w:pPr>
        <w:spacing w:after="0" w:line="360" w:lineRule="auto"/>
        <w:ind w:left="0"/>
      </w:pPr>
      <w:r>
        <w:t>B.Subscribe to AWS Shield Advanced. Add the EC2 instances as resources to protect.</w:t>
      </w:r>
    </w:p>
    <w:p w:rsidR="00B15C3A" w:rsidRDefault="000A585A" w:rsidP="00AA689B">
      <w:pPr>
        <w:spacing w:after="0" w:line="360" w:lineRule="auto"/>
        <w:ind w:left="0"/>
      </w:pPr>
      <w:r>
        <w:t>C.Create an AWS WAF web ACL that includes a rate-based rule. Associate the web ACL with the accelerator.</w:t>
      </w:r>
    </w:p>
    <w:p w:rsidR="00B15C3A" w:rsidRDefault="000A585A" w:rsidP="00AA689B">
      <w:pPr>
        <w:spacing w:after="0" w:line="360" w:lineRule="auto"/>
        <w:ind w:left="0"/>
      </w:pPr>
      <w:r>
        <w:t>D.Create an AWS WAF web ACL that includes a rate-based rule. Associate the web ACL with the EC2 instances.</w:t>
      </w:r>
    </w:p>
    <w:p w:rsidR="003C3EA2" w:rsidRDefault="003C3EA2">
      <w:pPr>
        <w:spacing w:after="160" w:line="259" w:lineRule="auto"/>
        <w:ind w:left="0" w:firstLine="0"/>
      </w:pPr>
      <w:r>
        <w:br w:type="page"/>
      </w:r>
    </w:p>
    <w:p w:rsidR="003C3EA2" w:rsidRDefault="003C3EA2" w:rsidP="00AA689B">
      <w:pPr>
        <w:spacing w:after="0" w:line="360" w:lineRule="auto"/>
        <w:ind w:left="0"/>
      </w:pPr>
    </w:p>
    <w:p w:rsidR="00B15C3A" w:rsidRDefault="000A585A" w:rsidP="00AA689B">
      <w:pPr>
        <w:numPr>
          <w:ilvl w:val="0"/>
          <w:numId w:val="882"/>
        </w:numPr>
        <w:spacing w:after="0" w:line="360" w:lineRule="auto"/>
        <w:ind w:left="0" w:hanging="456"/>
      </w:pPr>
      <w:r>
        <w:t>A company has implemented a self-managed DNS service on AWS. The solution consists of the following:</w:t>
      </w:r>
    </w:p>
    <w:p w:rsidR="00B15C3A" w:rsidRDefault="000A585A" w:rsidP="00AA689B">
      <w:pPr>
        <w:spacing w:after="0" w:line="360" w:lineRule="auto"/>
        <w:ind w:left="0"/>
      </w:pPr>
      <w:r>
        <w:t>·Amazon EC2 instances in different AWS Regions</w:t>
      </w:r>
    </w:p>
    <w:p w:rsidR="00B15C3A" w:rsidRDefault="000A585A" w:rsidP="00AA689B">
      <w:pPr>
        <w:spacing w:after="0" w:line="360" w:lineRule="auto"/>
        <w:ind w:left="0"/>
      </w:pPr>
      <w:r>
        <w:t>·Endpoints of a standard accelerator in AWS Global Accelerator</w:t>
      </w:r>
    </w:p>
    <w:p w:rsidR="00B15C3A" w:rsidRDefault="000A585A" w:rsidP="00AA689B">
      <w:pPr>
        <w:spacing w:after="0" w:line="360" w:lineRule="auto"/>
        <w:ind w:left="0"/>
      </w:pPr>
      <w:r>
        <w:t>The company wants to protect the solution against DDoS attacks.</w:t>
      </w:r>
    </w:p>
    <w:p w:rsidR="00B15C3A" w:rsidRDefault="000A585A" w:rsidP="00AA689B">
      <w:pPr>
        <w:spacing w:after="0" w:line="360" w:lineRule="auto"/>
        <w:ind w:left="0"/>
      </w:pPr>
      <w:r>
        <w:t>What should a solutions architect do to meet this requirement?</w:t>
      </w:r>
    </w:p>
    <w:p w:rsidR="003C3EA2" w:rsidRDefault="003C3EA2" w:rsidP="00AA689B">
      <w:pPr>
        <w:spacing w:after="0" w:line="360" w:lineRule="auto"/>
        <w:ind w:left="0"/>
      </w:pPr>
    </w:p>
    <w:p w:rsidR="00B15C3A" w:rsidRDefault="000A585A" w:rsidP="00AA689B">
      <w:pPr>
        <w:spacing w:after="0" w:line="360" w:lineRule="auto"/>
        <w:ind w:left="0"/>
      </w:pPr>
      <w:r>
        <w:t>A.Subscribe to AWS Shield Advanced. Add the accelerator as a resource to protect.</w:t>
      </w:r>
    </w:p>
    <w:p w:rsidR="00B15C3A" w:rsidRDefault="000A585A" w:rsidP="00AA689B">
      <w:pPr>
        <w:spacing w:after="0" w:line="360" w:lineRule="auto"/>
        <w:ind w:left="0"/>
      </w:pPr>
      <w:r>
        <w:t>B.Subscribe to AWS Shield Advanced. Add the EC2 instances as resources to protect.</w:t>
      </w:r>
    </w:p>
    <w:p w:rsidR="00B15C3A" w:rsidRDefault="000A585A" w:rsidP="00AA689B">
      <w:pPr>
        <w:spacing w:after="0" w:line="360" w:lineRule="auto"/>
        <w:ind w:left="0"/>
      </w:pPr>
      <w:r>
        <w:t>C.Create an AWS WAF web ACL that includes a rate-based rule. Associate the web ACL with the accelerator.</w:t>
      </w:r>
    </w:p>
    <w:p w:rsidR="00B15C3A" w:rsidRDefault="000A585A" w:rsidP="00AA689B">
      <w:pPr>
        <w:spacing w:after="0" w:line="360" w:lineRule="auto"/>
        <w:ind w:left="0"/>
      </w:pPr>
      <w:r>
        <w:t>D.Create an AWS WAF web ACL that includes a rate-based rule. Associate the web ACL with the EC2 instances.</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A</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82"/>
        </w:numPr>
        <w:spacing w:after="0" w:line="360" w:lineRule="auto"/>
        <w:ind w:left="0" w:hanging="456"/>
      </w:pPr>
      <w:r>
        <w:t>An ecommerce company needs to run a scheduled daily job to aggregate and filter sales records for analytics. The company stores the sales records in an Amazon S3 bucket. Each object can be up to 10 GB in size. Based on the number of sales events, the job can take up to an hour to complete. The CPU and memory usage of the job are constant and are known in advance.</w:t>
      </w:r>
      <w:r w:rsidR="003C3EA2">
        <w:t xml:space="preserve"> </w:t>
      </w:r>
      <w:r>
        <w:t>A solutions architect needs to minimize the amount of operational effort that is needed for the job to run.</w:t>
      </w:r>
    </w:p>
    <w:p w:rsidR="00B15C3A" w:rsidRDefault="000A585A" w:rsidP="00AA689B">
      <w:pPr>
        <w:spacing w:after="0" w:line="360" w:lineRule="auto"/>
        <w:ind w:left="0"/>
      </w:pPr>
      <w:r>
        <w:t>Which solution meets these requirements?</w:t>
      </w:r>
    </w:p>
    <w:p w:rsidR="003C3EA2" w:rsidRDefault="003C3EA2" w:rsidP="00AA689B">
      <w:pPr>
        <w:spacing w:after="0" w:line="360" w:lineRule="auto"/>
        <w:ind w:left="0"/>
      </w:pPr>
    </w:p>
    <w:p w:rsidR="00B15C3A" w:rsidRDefault="000A585A" w:rsidP="00AA689B">
      <w:pPr>
        <w:spacing w:after="0" w:line="360" w:lineRule="auto"/>
        <w:ind w:left="0"/>
      </w:pPr>
      <w:r>
        <w:t>A.Create an AWS Lambda function that has an Amazon EventBridge notification. Schedule the EventBridge event to run once a day.</w:t>
      </w:r>
    </w:p>
    <w:p w:rsidR="00B15C3A" w:rsidRDefault="000A585A" w:rsidP="00AA689B">
      <w:pPr>
        <w:spacing w:after="0" w:line="360" w:lineRule="auto"/>
        <w:ind w:left="0"/>
      </w:pPr>
      <w:r>
        <w:t>B.Create an AWS Lambda function. Create an Amazon API Gateway HTTP API, and integrate the API with the function. Create an Amazon EventBridge scheduled event that calls the API and invokes the function.</w:t>
      </w:r>
    </w:p>
    <w:p w:rsidR="00B15C3A" w:rsidRDefault="000A585A" w:rsidP="00AA689B">
      <w:pPr>
        <w:spacing w:after="0" w:line="360" w:lineRule="auto"/>
        <w:ind w:left="0"/>
      </w:pPr>
      <w:r>
        <w:t>C.Create an Amazon Elastic Container Service (Amazon ECS</w:t>
      </w:r>
      <w:r w:rsidR="00A14E3E">
        <w:t xml:space="preserve">) </w:t>
      </w:r>
      <w:r>
        <w:t xml:space="preserve"> cluster with an AWS Fargate launch type. Create an Amazon EventBridge scheduled event that launches an ECS task on the cluster to run the job.</w:t>
      </w:r>
    </w:p>
    <w:p w:rsidR="003C3EA2" w:rsidRDefault="000A585A" w:rsidP="00AA689B">
      <w:pPr>
        <w:spacing w:after="0" w:line="360" w:lineRule="auto"/>
        <w:ind w:left="0"/>
      </w:pPr>
      <w:r>
        <w:t>D.Create an Amazon Elastic Container Service (Amazon ECS</w:t>
      </w:r>
      <w:r w:rsidR="00A14E3E">
        <w:t xml:space="preserve">) </w:t>
      </w:r>
      <w:r>
        <w:t xml:space="preserve"> cluster with an Amazon EC2 launch type and an Auto Scaling group with at least one EC2 instance. Create an Amazon EventBridge scheduled event that launches an ECS task on the cluster to run the job.</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491</w:t>
      </w:r>
      <w:r w:rsidR="00A14E3E">
        <w:t xml:space="preserve">) </w:t>
      </w:r>
      <w:r>
        <w:t xml:space="preserve"> An ecommerce company needs to run a scheduled daily job to aggregate and filter sales records for analytics. The company stores the sales records in an Amazon S3 bucket. Each object can be up to 10 GB in size. Based on the number of sales events, the job can take up to an hour to complete. The CPU and memory usage of the job are constant and are known in advance.</w:t>
      </w:r>
      <w:r w:rsidR="003C3EA2">
        <w:t xml:space="preserve"> </w:t>
      </w:r>
      <w:r>
        <w:t>A solutions architect needs to minimize the amount of operational effort that is needed for the job to run.</w:t>
      </w:r>
    </w:p>
    <w:p w:rsidR="00B15C3A" w:rsidRDefault="000A585A" w:rsidP="00AA689B">
      <w:pPr>
        <w:spacing w:after="0" w:line="360" w:lineRule="auto"/>
        <w:ind w:left="0"/>
      </w:pPr>
      <w:r>
        <w:t>Which solution meets these requirements?</w:t>
      </w:r>
    </w:p>
    <w:p w:rsidR="003C3EA2" w:rsidRDefault="003C3EA2" w:rsidP="00AA689B">
      <w:pPr>
        <w:spacing w:after="0" w:line="360" w:lineRule="auto"/>
        <w:ind w:left="0"/>
      </w:pPr>
    </w:p>
    <w:p w:rsidR="00B15C3A" w:rsidRDefault="000A585A" w:rsidP="00AA689B">
      <w:pPr>
        <w:spacing w:after="0" w:line="360" w:lineRule="auto"/>
        <w:ind w:left="0"/>
      </w:pPr>
      <w:r>
        <w:t>A.Create an AWS Lambda function that has an Amazon EventBridge notification. Schedule the EventBridge event to run once a day.</w:t>
      </w:r>
    </w:p>
    <w:p w:rsidR="00B15C3A" w:rsidRDefault="000A585A" w:rsidP="00AA689B">
      <w:pPr>
        <w:spacing w:after="0" w:line="360" w:lineRule="auto"/>
        <w:ind w:left="0"/>
      </w:pPr>
      <w:r>
        <w:t>B.Create an AWS Lambda function. Create an Amazon API Gateway HTTP API, and integrate the API with the function. Create an Amazon EventBridge scheduled event that calls the API and invokes the function.</w:t>
      </w:r>
    </w:p>
    <w:p w:rsidR="00B15C3A" w:rsidRDefault="000A585A" w:rsidP="00AA689B">
      <w:pPr>
        <w:spacing w:after="0" w:line="360" w:lineRule="auto"/>
        <w:ind w:left="0"/>
      </w:pPr>
      <w:r>
        <w:t>C.Create an Amazon Elastic Container Service (Amazon ECS</w:t>
      </w:r>
      <w:r w:rsidR="00A14E3E">
        <w:t xml:space="preserve">) </w:t>
      </w:r>
      <w:r>
        <w:t xml:space="preserve"> cluster with an AWS Fargate launch type. Create an Amazon EventBridge scheduled event that launches an ECS task on the cluster to run the job.</w:t>
      </w:r>
    </w:p>
    <w:p w:rsidR="00B15C3A" w:rsidRDefault="000A585A" w:rsidP="00AA689B">
      <w:pPr>
        <w:spacing w:after="0" w:line="360" w:lineRule="auto"/>
        <w:ind w:left="0"/>
      </w:pPr>
      <w:r>
        <w:t>D.Create an Amazon Elastic Container Service (Amazon ECS</w:t>
      </w:r>
      <w:r w:rsidR="00A14E3E">
        <w:t xml:space="preserve">) </w:t>
      </w:r>
      <w:r>
        <w:t xml:space="preserve"> cluster with an Amazon EC2 launch type and an Auto Scaling group with at least one EC2 instance. Create an Amazon EventBridge scheduled event that launches an ECS task on the cluster to run the job.</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C</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492</w:t>
      </w:r>
      <w:r w:rsidR="00A14E3E">
        <w:t xml:space="preserve">) </w:t>
      </w:r>
      <w:r>
        <w:t xml:space="preserve"> A company needs to transfer 600 TB of data from its on-premises network-attached storage (NAS</w:t>
      </w:r>
      <w:r w:rsidR="00A14E3E">
        <w:t xml:space="preserve">) </w:t>
      </w:r>
      <w:r>
        <w:t xml:space="preserve"> system to the AWS Cloud. The data transfer must be complete within 2 weeks. The data is sensitive and must be encrypted in transit. The company·s internet connection can support an upload speed of 100 Mbps.</w:t>
      </w:r>
    </w:p>
    <w:p w:rsidR="00B15C3A" w:rsidRDefault="000A585A" w:rsidP="00AA689B">
      <w:pPr>
        <w:spacing w:after="0" w:line="360" w:lineRule="auto"/>
        <w:ind w:left="0"/>
      </w:pPr>
      <w:r>
        <w:t>Which solution meets these requirements MOST cost-effectively?</w:t>
      </w:r>
    </w:p>
    <w:p w:rsidR="003C3EA2" w:rsidRDefault="003C3EA2" w:rsidP="00AA689B">
      <w:pPr>
        <w:spacing w:after="0" w:line="360" w:lineRule="auto"/>
        <w:ind w:left="0"/>
      </w:pPr>
    </w:p>
    <w:p w:rsidR="00B15C3A" w:rsidRDefault="000A585A" w:rsidP="00AA689B">
      <w:pPr>
        <w:spacing w:after="0" w:line="360" w:lineRule="auto"/>
        <w:ind w:left="0"/>
      </w:pPr>
      <w:r>
        <w:t>A.Use Amazon S3 multi-part upload functionality to transfer the files over HTTPS.</w:t>
      </w:r>
    </w:p>
    <w:p w:rsidR="00B15C3A" w:rsidRDefault="000A585A" w:rsidP="00AA689B">
      <w:pPr>
        <w:spacing w:after="0" w:line="360" w:lineRule="auto"/>
        <w:ind w:left="0"/>
      </w:pPr>
      <w:r>
        <w:t>B.Create a VPN connection between the on-premises NAS system and the nearest AWS Region. Transfer the data over the VPN connection.</w:t>
      </w:r>
    </w:p>
    <w:p w:rsidR="00B15C3A" w:rsidRDefault="000A585A" w:rsidP="00AA689B">
      <w:pPr>
        <w:spacing w:after="0" w:line="360" w:lineRule="auto"/>
        <w:ind w:left="0"/>
      </w:pPr>
      <w:r>
        <w:t>C.Use the AWS Snow Family console to order several AWS Snowball Edge Storage Optimized devices. Use the devices to transfer the data to Amazon S3.</w:t>
      </w:r>
    </w:p>
    <w:p w:rsidR="003C3EA2" w:rsidRDefault="000A585A" w:rsidP="00AA689B">
      <w:pPr>
        <w:spacing w:after="0" w:line="360" w:lineRule="auto"/>
        <w:ind w:left="0"/>
      </w:pPr>
      <w:r>
        <w:t>D.Set up a 10 Gbps AWS Direct Connect connection between the company location and the nearest AWS Region. Transfer the data over a VPN connection into the Region to store the data in Amazon S3.</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3"/>
        </w:numPr>
        <w:spacing w:after="0" w:line="360" w:lineRule="auto"/>
        <w:ind w:left="0"/>
      </w:pPr>
      <w:r>
        <w:t>A company needs to transfer 600 TB of data from its on-premises network-attached storage (NAS</w:t>
      </w:r>
      <w:r w:rsidR="00A14E3E">
        <w:t xml:space="preserve">) </w:t>
      </w:r>
      <w:r>
        <w:t xml:space="preserve"> system to the AWS Cloud. The data transfer must be complete within 2 weeks. The data is sensitive and must be encrypted in transit. The company·s internet connection can support an upload speed of 100 Mbps.</w:t>
      </w:r>
    </w:p>
    <w:p w:rsidR="00B15C3A" w:rsidRDefault="000A585A" w:rsidP="00AA689B">
      <w:pPr>
        <w:spacing w:after="0" w:line="360" w:lineRule="auto"/>
        <w:ind w:left="0"/>
      </w:pPr>
      <w:r>
        <w:t>Which solution meets these requirements MOST cost-effectively?</w:t>
      </w:r>
    </w:p>
    <w:p w:rsidR="003C3EA2" w:rsidRDefault="003C3EA2" w:rsidP="00AA689B">
      <w:pPr>
        <w:spacing w:after="0" w:line="360" w:lineRule="auto"/>
        <w:ind w:left="0"/>
      </w:pPr>
    </w:p>
    <w:p w:rsidR="00B15C3A" w:rsidRDefault="000A585A" w:rsidP="00AA689B">
      <w:pPr>
        <w:spacing w:after="0" w:line="360" w:lineRule="auto"/>
        <w:ind w:left="0"/>
      </w:pPr>
      <w:r>
        <w:t>A.Use Amazon S3 multi-part upload functionality to transfer the files over HTTPS.</w:t>
      </w:r>
    </w:p>
    <w:p w:rsidR="00B15C3A" w:rsidRDefault="000A585A" w:rsidP="00AA689B">
      <w:pPr>
        <w:spacing w:after="0" w:line="360" w:lineRule="auto"/>
        <w:ind w:left="0"/>
      </w:pPr>
      <w:r>
        <w:t>B.Create a VPN connection between the on-premises NAS system and the nearest AWS Region. Transfer the data over the VPN connection.</w:t>
      </w:r>
    </w:p>
    <w:p w:rsidR="00B15C3A" w:rsidRDefault="000A585A" w:rsidP="00AA689B">
      <w:pPr>
        <w:spacing w:after="0" w:line="360" w:lineRule="auto"/>
        <w:ind w:left="0"/>
      </w:pPr>
      <w:r>
        <w:t>C.Use the AWS Snow Family console to order several AWS Snowball Edge Storage Optimized devices. Use the devices to transfer the data to Amazon S3.</w:t>
      </w:r>
    </w:p>
    <w:p w:rsidR="00B15C3A" w:rsidRDefault="000A585A" w:rsidP="00AA689B">
      <w:pPr>
        <w:spacing w:after="0" w:line="360" w:lineRule="auto"/>
        <w:ind w:left="0"/>
      </w:pPr>
      <w:r>
        <w:t>D.Set up a 10 Gbps AWS Direct Connect connection between the company location and the nearest AWS Region. Transfer the data over a VPN connection into the Region to store the data in Amazon S3.</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C</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3"/>
        </w:numPr>
        <w:spacing w:after="0" w:line="360" w:lineRule="auto"/>
        <w:ind w:left="0"/>
      </w:pPr>
      <w:r>
        <w:t>A financial company hosts a web application on AWS. The application uses an Amazon API Gateway Regional API endpoint to give users the ability to retrieve current stock prices. The company·s security team has noticed an increase in the number of API requests. The security team is concerned that HTTP flood attacks might take the application offline.</w:t>
      </w:r>
    </w:p>
    <w:p w:rsidR="00B15C3A" w:rsidRDefault="000A585A" w:rsidP="00AA689B">
      <w:pPr>
        <w:spacing w:after="0" w:line="360" w:lineRule="auto"/>
        <w:ind w:left="0"/>
      </w:pPr>
      <w:r>
        <w:t>A solutions architect must design a solution to protect the application from this type of attack.</w:t>
      </w:r>
    </w:p>
    <w:p w:rsidR="00B15C3A" w:rsidRDefault="000A585A" w:rsidP="00AA689B">
      <w:pPr>
        <w:spacing w:after="0" w:line="360" w:lineRule="auto"/>
        <w:ind w:left="0"/>
      </w:pPr>
      <w:r>
        <w:t>Which solution meets these requirements with the LEAST operational overhead?</w:t>
      </w:r>
    </w:p>
    <w:p w:rsidR="003C3EA2" w:rsidRDefault="003C3EA2" w:rsidP="00AA689B">
      <w:pPr>
        <w:spacing w:after="0" w:line="360" w:lineRule="auto"/>
        <w:ind w:left="0"/>
      </w:pPr>
    </w:p>
    <w:p w:rsidR="00B15C3A" w:rsidRDefault="000A585A" w:rsidP="00AA689B">
      <w:pPr>
        <w:spacing w:after="0" w:line="360" w:lineRule="auto"/>
        <w:ind w:left="0"/>
      </w:pPr>
      <w:r>
        <w:t>A.Create an Amazon CloudFront distribution in front of the API Gateway Regional API endpoint with a maximum TTL of 24 hours.</w:t>
      </w:r>
    </w:p>
    <w:p w:rsidR="00B15C3A" w:rsidRDefault="000A585A" w:rsidP="00AA689B">
      <w:pPr>
        <w:spacing w:after="0" w:line="360" w:lineRule="auto"/>
        <w:ind w:left="0"/>
      </w:pPr>
      <w:r>
        <w:t>B.Create a Regional AWS WAF web ACL with a rate-based rule. Associate the web ACL with the API Gateway stage.</w:t>
      </w:r>
    </w:p>
    <w:p w:rsidR="00B15C3A" w:rsidRDefault="000A585A" w:rsidP="00AA689B">
      <w:pPr>
        <w:spacing w:after="0" w:line="360" w:lineRule="auto"/>
        <w:ind w:left="0"/>
      </w:pPr>
      <w:r>
        <w:t>C.Use Amazon CloudWatch metrics to monitor the Count metric and alert the security team when the predefined rate is reached.</w:t>
      </w:r>
    </w:p>
    <w:p w:rsidR="003C3EA2" w:rsidRDefault="000A585A" w:rsidP="00AA689B">
      <w:pPr>
        <w:spacing w:after="0" w:line="360" w:lineRule="auto"/>
        <w:ind w:left="0"/>
      </w:pPr>
      <w:r>
        <w:t>D.Create an Amazon CloudFront distribution with Lambda@Edge in front of the API Gateway Regional API endpoint. Create an AWS Lambda function to block requests from IP addresses that exceed the predefined rate.</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493</w:t>
      </w:r>
      <w:r w:rsidR="00A14E3E">
        <w:t xml:space="preserve">) </w:t>
      </w:r>
      <w:r>
        <w:t xml:space="preserve"> A financial company hosts a web application on AWS. The application uses an Amazon API Gateway Regional API endpoint to give users the ability to retrieve current stock prices. The company·s security team has noticed an increase in the number of API requests. The security team is concerned that HTTP flood attacks might take the application offline.</w:t>
      </w:r>
      <w:r w:rsidR="003C3EA2">
        <w:t xml:space="preserve"> </w:t>
      </w:r>
      <w:r>
        <w:t>A solutions architect must design a solution to protect the application from this type of attack.</w:t>
      </w:r>
    </w:p>
    <w:p w:rsidR="00B15C3A" w:rsidRDefault="000A585A" w:rsidP="00AA689B">
      <w:pPr>
        <w:spacing w:after="0" w:line="360" w:lineRule="auto"/>
        <w:ind w:left="0"/>
      </w:pPr>
      <w:r>
        <w:t>Which solution meets these requirements with the LEAST operational overhead?</w:t>
      </w:r>
    </w:p>
    <w:p w:rsidR="003C3EA2" w:rsidRDefault="003C3EA2" w:rsidP="00AA689B">
      <w:pPr>
        <w:spacing w:after="0" w:line="360" w:lineRule="auto"/>
        <w:ind w:left="0"/>
      </w:pPr>
    </w:p>
    <w:p w:rsidR="00B15C3A" w:rsidRDefault="000A585A" w:rsidP="00AA689B">
      <w:pPr>
        <w:spacing w:after="0" w:line="360" w:lineRule="auto"/>
        <w:ind w:left="0"/>
      </w:pPr>
      <w:r>
        <w:t>A.Create an Amazon CloudFront distribution in front of the API Gateway Regional API endpoint with a maximum TTL of 24 hours.</w:t>
      </w:r>
    </w:p>
    <w:p w:rsidR="00B15C3A" w:rsidRDefault="000A585A" w:rsidP="00AA689B">
      <w:pPr>
        <w:spacing w:after="0" w:line="360" w:lineRule="auto"/>
        <w:ind w:left="0"/>
      </w:pPr>
      <w:r>
        <w:t>B.Create a Regional AWS WAF web ACL with a rate-based rule. Associate the web ACL with the API Gateway stage.</w:t>
      </w:r>
    </w:p>
    <w:p w:rsidR="00B15C3A" w:rsidRDefault="000A585A" w:rsidP="00AA689B">
      <w:pPr>
        <w:spacing w:after="0" w:line="360" w:lineRule="auto"/>
        <w:ind w:left="0"/>
      </w:pPr>
      <w:r>
        <w:t>C.Use Amazon CloudWatch metrics to monitor the Count metric and alert the security team when the predefined rate is reached.</w:t>
      </w:r>
    </w:p>
    <w:p w:rsidR="00B15C3A" w:rsidRDefault="000A585A" w:rsidP="00AA689B">
      <w:pPr>
        <w:spacing w:after="0" w:line="360" w:lineRule="auto"/>
        <w:ind w:left="0"/>
      </w:pPr>
      <w:r>
        <w:t>D.Create an Amazon CloudFront distribution with Lambda@Edge in front of the API Gateway Regional API endpoint. Create an AWS Lambda function to block requests from IP addresses that exceed the predefined rate.</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B</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494</w:t>
      </w:r>
      <w:r w:rsidR="00A14E3E">
        <w:t xml:space="preserve">) </w:t>
      </w:r>
      <w:r>
        <w:t xml:space="preserve"> A meteorological startup company has a custom web application to sell weather data to its users online. The company uses Amazon DynamoDB to store its data and wants to build a new service that sends an alert to the managers of four internal teams every time a new weather event is recorded. The company does not want this new service to affect the performance of the current application.</w:t>
      </w:r>
    </w:p>
    <w:p w:rsidR="00B15C3A" w:rsidRDefault="000A585A" w:rsidP="00AA689B">
      <w:pPr>
        <w:spacing w:after="0" w:line="360" w:lineRule="auto"/>
        <w:ind w:left="0"/>
      </w:pPr>
      <w:r>
        <w:t>What should a solutions architect do to meet these requirements with the LEAST amount of operational overhead?</w:t>
      </w:r>
    </w:p>
    <w:p w:rsidR="003C3EA2" w:rsidRDefault="003C3EA2" w:rsidP="00AA689B">
      <w:pPr>
        <w:spacing w:after="0" w:line="360" w:lineRule="auto"/>
        <w:ind w:left="0"/>
      </w:pPr>
    </w:p>
    <w:p w:rsidR="00B15C3A" w:rsidRDefault="000A585A" w:rsidP="00AA689B">
      <w:pPr>
        <w:spacing w:after="0" w:line="360" w:lineRule="auto"/>
        <w:ind w:left="0"/>
      </w:pPr>
      <w:r>
        <w:t>A.Use DynamoDB transactions to write new event data to the table. Configure the transactions to notify internal teams.</w:t>
      </w:r>
    </w:p>
    <w:p w:rsidR="00B15C3A" w:rsidRDefault="000A585A" w:rsidP="00AA689B">
      <w:pPr>
        <w:spacing w:after="0" w:line="360" w:lineRule="auto"/>
        <w:ind w:left="0"/>
      </w:pPr>
      <w:r>
        <w:t>B.Have the current application publish a message to four Amazon Simple Notification Service (Amazon SNS</w:t>
      </w:r>
      <w:r w:rsidR="00A14E3E">
        <w:t xml:space="preserve">) </w:t>
      </w:r>
      <w:r>
        <w:t xml:space="preserve"> topics. Have each team subscribe to one topic.</w:t>
      </w:r>
    </w:p>
    <w:p w:rsidR="00B15C3A" w:rsidRDefault="000A585A" w:rsidP="00AA689B">
      <w:pPr>
        <w:spacing w:after="0" w:line="360" w:lineRule="auto"/>
        <w:ind w:left="0"/>
      </w:pPr>
      <w:r>
        <w:t>C.Enable Amazon DynamoDB Streams on the table. Use triggers to write to a single Amazon Simple Notification Service (Amazon SNS</w:t>
      </w:r>
      <w:r w:rsidR="00A14E3E">
        <w:t xml:space="preserve">) </w:t>
      </w:r>
      <w:r>
        <w:t xml:space="preserve"> topic to which the teams can subscribe.</w:t>
      </w:r>
    </w:p>
    <w:p w:rsidR="003C3EA2" w:rsidRDefault="000A585A" w:rsidP="00AA689B">
      <w:pPr>
        <w:spacing w:after="0" w:line="360" w:lineRule="auto"/>
        <w:ind w:left="0"/>
      </w:pPr>
      <w:r>
        <w:t>D.Add a custom attribute to each record to flag new items. Write a cron job that scans the table every minute for items that are new and notifies an Amazon Simple Queue Service (Amazon SQS</w:t>
      </w:r>
      <w:r w:rsidR="00A14E3E">
        <w:t xml:space="preserve">) </w:t>
      </w:r>
      <w:r>
        <w:t xml:space="preserve"> queue to which the teams can subscribe.</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494</w:t>
      </w:r>
      <w:r w:rsidR="00A14E3E">
        <w:t xml:space="preserve">) </w:t>
      </w:r>
      <w:r>
        <w:t xml:space="preserve"> A meteorological startup company has a custom web application to sell weather data to its users online. The company uses Amazon DynamoDB to store its data and wants to build a new service that sends an alert to the managers of four internal teams every time a new weather event is recorded. The company does not want this new service to affect the performance of the current application.</w:t>
      </w:r>
    </w:p>
    <w:p w:rsidR="00B15C3A" w:rsidRDefault="000A585A" w:rsidP="00AA689B">
      <w:pPr>
        <w:spacing w:after="0" w:line="360" w:lineRule="auto"/>
        <w:ind w:left="0"/>
      </w:pPr>
      <w:r>
        <w:t>What should a solutions architect do to meet these requirements with the LEAST amount of operational overhead?</w:t>
      </w:r>
    </w:p>
    <w:p w:rsidR="003C3EA2" w:rsidRDefault="003C3EA2" w:rsidP="00AA689B">
      <w:pPr>
        <w:spacing w:after="0" w:line="360" w:lineRule="auto"/>
        <w:ind w:left="0"/>
      </w:pPr>
    </w:p>
    <w:p w:rsidR="00B15C3A" w:rsidRDefault="000A585A" w:rsidP="00AA689B">
      <w:pPr>
        <w:spacing w:after="0" w:line="360" w:lineRule="auto"/>
        <w:ind w:left="0"/>
      </w:pPr>
      <w:r>
        <w:t>A.Use DynamoDB transactions to write new event data to the table. Configure the transactions to notify internal teams.</w:t>
      </w:r>
    </w:p>
    <w:p w:rsidR="00B15C3A" w:rsidRDefault="000A585A" w:rsidP="00AA689B">
      <w:pPr>
        <w:spacing w:after="0" w:line="360" w:lineRule="auto"/>
        <w:ind w:left="0"/>
      </w:pPr>
      <w:r>
        <w:t>B.Have the current application publish a message to four Amazon Simple Notification Service (Amazon SNS</w:t>
      </w:r>
      <w:r w:rsidR="00A14E3E">
        <w:t xml:space="preserve">) </w:t>
      </w:r>
      <w:r>
        <w:t xml:space="preserve"> topics. Have each team subscribe to one topic.</w:t>
      </w:r>
    </w:p>
    <w:p w:rsidR="00B15C3A" w:rsidRDefault="000A585A" w:rsidP="00AA689B">
      <w:pPr>
        <w:spacing w:after="0" w:line="360" w:lineRule="auto"/>
        <w:ind w:left="0"/>
      </w:pPr>
      <w:r>
        <w:t>C.Enable Amazon DynamoDB Streams on the table. Use triggers to write to a single Amazon Simple Notification Service (Amazon SNS</w:t>
      </w:r>
      <w:r w:rsidR="00A14E3E">
        <w:t xml:space="preserve">) </w:t>
      </w:r>
      <w:r>
        <w:t xml:space="preserve"> topic to which the teams can subscribe.</w:t>
      </w:r>
    </w:p>
    <w:p w:rsidR="00B15C3A" w:rsidRDefault="000A585A" w:rsidP="00AA689B">
      <w:pPr>
        <w:spacing w:after="0" w:line="360" w:lineRule="auto"/>
        <w:ind w:left="0"/>
      </w:pPr>
      <w:r>
        <w:t>D.Add a custom attribute to each record to flag new items. Write a cron job that scans the table every minute for items that are new and notifies an Amazon Simple Queue Service (Amazon SQS</w:t>
      </w:r>
      <w:r w:rsidR="00A14E3E">
        <w:t xml:space="preserve">) </w:t>
      </w:r>
      <w:r>
        <w:t xml:space="preserve"> queue to which the teams can subscribe.</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C</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495</w:t>
      </w:r>
      <w:r w:rsidR="00A14E3E">
        <w:t xml:space="preserve">) </w:t>
      </w:r>
      <w:r>
        <w:t xml:space="preserve"> A company wants to use the AWS Cloud to make an existing application highly available and resilient. The current version of the application resides in the company's data center. The application recently experienced data loss after a database server crashed because of an unexpected power outage.</w:t>
      </w:r>
    </w:p>
    <w:p w:rsidR="00B15C3A" w:rsidRDefault="000A585A" w:rsidP="00AA689B">
      <w:pPr>
        <w:spacing w:after="0" w:line="360" w:lineRule="auto"/>
        <w:ind w:left="0"/>
      </w:pPr>
      <w:r>
        <w:t>The company needs a solution that avoids any single points of failure. The solution must give the application the ability to scale to meet user demand.</w:t>
      </w:r>
    </w:p>
    <w:p w:rsidR="00B15C3A" w:rsidRDefault="000A585A" w:rsidP="00AA689B">
      <w:pPr>
        <w:spacing w:after="0" w:line="360" w:lineRule="auto"/>
        <w:ind w:left="0"/>
      </w:pPr>
      <w:r>
        <w:t>Which solution will meet these requirements?</w:t>
      </w:r>
    </w:p>
    <w:p w:rsidR="003C3EA2" w:rsidRDefault="003C3EA2" w:rsidP="00AA689B">
      <w:pPr>
        <w:spacing w:after="0" w:line="360" w:lineRule="auto"/>
        <w:ind w:left="0"/>
      </w:pPr>
    </w:p>
    <w:p w:rsidR="00B15C3A" w:rsidRDefault="000A585A" w:rsidP="00AA689B">
      <w:pPr>
        <w:spacing w:after="0" w:line="360" w:lineRule="auto"/>
        <w:ind w:left="0"/>
      </w:pPr>
      <w:r>
        <w:t>A.Deploy the application servers by using Amazon EC2 instances in an Auto Scaling group across multiple Availability Zones. Use an Amazon RDS DB instance in a Multi-AZ configuration.</w:t>
      </w:r>
    </w:p>
    <w:p w:rsidR="00B15C3A" w:rsidRDefault="000A585A" w:rsidP="00AA689B">
      <w:pPr>
        <w:spacing w:after="0" w:line="360" w:lineRule="auto"/>
        <w:ind w:left="0"/>
      </w:pPr>
      <w:r>
        <w:t>B.Deploy the application servers by using Amazon EC2 instances in an Auto Scaling group in a single Availability Zone. Deploy the database on an EC2 instance. Enable EC2 Auto Recovery.</w:t>
      </w:r>
    </w:p>
    <w:p w:rsidR="00B15C3A" w:rsidRDefault="000A585A" w:rsidP="00AA689B">
      <w:pPr>
        <w:spacing w:after="0" w:line="360" w:lineRule="auto"/>
        <w:ind w:left="0"/>
      </w:pPr>
      <w:r>
        <w:t>C.Deploy the application servers by using Amazon EC2 instances in an Auto Scaling group across multiple Availability Zones. Use an Amazon RDS DB instance with a read replica in a single Availability Zone. Promote the read replica to replace the primary DB instance if the primary DB instance fails.</w:t>
      </w:r>
    </w:p>
    <w:p w:rsidR="003C3EA2" w:rsidRDefault="000A585A" w:rsidP="00AA689B">
      <w:pPr>
        <w:spacing w:after="0" w:line="360" w:lineRule="auto"/>
        <w:ind w:left="0"/>
      </w:pPr>
      <w:r>
        <w:t>D.Deploy the application servers by using Amazon EC2 instances in an Auto Scaling group across multiple Availability Zones. Deploy the primary and secondary database servers on EC2 instances across multiple Availability Zones. Use Amazon Elastic Block Store (Amazon EBS</w:t>
      </w:r>
      <w:r w:rsidR="00A14E3E">
        <w:t xml:space="preserve">) </w:t>
      </w:r>
      <w:r>
        <w:t xml:space="preserve"> Multi-Attach to create shared storage between the instances. </w:t>
      </w:r>
    </w:p>
    <w:p w:rsidR="003C3EA2" w:rsidRDefault="003C3EA2">
      <w:pPr>
        <w:spacing w:after="160" w:line="259" w:lineRule="auto"/>
        <w:ind w:left="0" w:firstLine="0"/>
      </w:pPr>
      <w:r>
        <w:br w:type="page"/>
      </w:r>
    </w:p>
    <w:p w:rsidR="00B15C3A" w:rsidRDefault="000A585A" w:rsidP="00AA689B">
      <w:pPr>
        <w:spacing w:after="0" w:line="360" w:lineRule="auto"/>
        <w:ind w:left="0"/>
      </w:pPr>
      <w:r>
        <w:lastRenderedPageBreak/>
        <w:t>495</w:t>
      </w:r>
      <w:r w:rsidR="00A14E3E">
        <w:t xml:space="preserve">) </w:t>
      </w:r>
      <w:r>
        <w:t xml:space="preserve"> A company wants to use the AWS Cloud to make an existing application highly available and resilient. The current version of the application resides in the company's data center. The application recently experienced data loss after a database server crashed because of an unexpected power outage.</w:t>
      </w:r>
      <w:r w:rsidR="003C3EA2">
        <w:t xml:space="preserve"> </w:t>
      </w:r>
      <w:r>
        <w:t>The company needs a solution that avoids any single points of failure. The solution must give the application the ability to scale to meet user demand.</w:t>
      </w:r>
    </w:p>
    <w:p w:rsidR="00B15C3A" w:rsidRDefault="000A585A" w:rsidP="00AA689B">
      <w:pPr>
        <w:spacing w:after="0" w:line="360" w:lineRule="auto"/>
        <w:ind w:left="0"/>
      </w:pPr>
      <w:r>
        <w:t>Which solution will meet these requirements?</w:t>
      </w:r>
    </w:p>
    <w:p w:rsidR="003C3EA2" w:rsidRDefault="003C3EA2" w:rsidP="00AA689B">
      <w:pPr>
        <w:spacing w:after="0" w:line="360" w:lineRule="auto"/>
        <w:ind w:left="0"/>
      </w:pPr>
    </w:p>
    <w:p w:rsidR="00B15C3A" w:rsidRDefault="000A585A" w:rsidP="00AA689B">
      <w:pPr>
        <w:spacing w:after="0" w:line="360" w:lineRule="auto"/>
        <w:ind w:left="0"/>
      </w:pPr>
      <w:r>
        <w:t>A.Deploy the application servers by using Amazon EC2 instances in an Auto Scaling group across multiple Availability Zones. Use an Amazon RDS DB instance in a Multi-AZ configuration.</w:t>
      </w:r>
    </w:p>
    <w:p w:rsidR="00B15C3A" w:rsidRDefault="000A585A" w:rsidP="00AA689B">
      <w:pPr>
        <w:spacing w:after="0" w:line="360" w:lineRule="auto"/>
        <w:ind w:left="0"/>
      </w:pPr>
      <w:r>
        <w:t>B.Deploy the application servers by using Amazon EC2 instances in an Auto Scaling group in a single Availability Zone. Deploy the database on an EC2 instance. Enable EC2 Auto Recovery.</w:t>
      </w:r>
    </w:p>
    <w:p w:rsidR="00B15C3A" w:rsidRDefault="000A585A" w:rsidP="00AA689B">
      <w:pPr>
        <w:spacing w:after="0" w:line="360" w:lineRule="auto"/>
        <w:ind w:left="0"/>
      </w:pPr>
      <w:r>
        <w:t>C.Deploy the application servers by using Amazon EC2 instances in an Auto Scaling group across multiple Availability Zones. Use an Amazon RDS DB instance with a read replica in a single Availability Zone. Promote the read replica to replace the primary DB instance if the primary DB instance fails.</w:t>
      </w:r>
    </w:p>
    <w:p w:rsidR="00B15C3A" w:rsidRDefault="000A585A" w:rsidP="00AA689B">
      <w:pPr>
        <w:spacing w:after="0" w:line="360" w:lineRule="auto"/>
        <w:ind w:left="0"/>
      </w:pPr>
      <w:r>
        <w:t>D.Deploy the application servers by using Amazon EC2 instances in an Auto Scaling group across multiple Availability Zones. Deploy the primary and secondary database servers on EC2 instances across multiple Availability Zones. Use Amazon Elastic Block Store (Amazon EBS</w:t>
      </w:r>
      <w:r w:rsidR="00A14E3E">
        <w:t xml:space="preserve">) </w:t>
      </w:r>
      <w:r>
        <w:t xml:space="preserve"> Multi-Attach to create shared storage between the instances.</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A</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496</w:t>
      </w:r>
      <w:r w:rsidR="00A14E3E">
        <w:t xml:space="preserve">) </w:t>
      </w:r>
      <w:r>
        <w:t xml:space="preserve"> A company needs to ingest and handle large amounts of streaming data that its application generates. The application runs on Amazon EC2 instances and sends data to Amazon Kinesis Data Streams, which is configured with default settings. Every other day, the application consumes the data and writes the data to an Amazon S3 bucket for business intelligence (BI</w:t>
      </w:r>
      <w:r w:rsidR="00A14E3E">
        <w:t xml:space="preserve">) </w:t>
      </w:r>
      <w:r>
        <w:t xml:space="preserve"> processing. The company observes that Amazon S3 is not receiving all the data that the application sends to Kinesis Data Streams.</w:t>
      </w:r>
    </w:p>
    <w:p w:rsidR="00B15C3A" w:rsidRDefault="000A585A" w:rsidP="00AA689B">
      <w:pPr>
        <w:spacing w:after="0" w:line="360" w:lineRule="auto"/>
        <w:ind w:left="0"/>
      </w:pPr>
      <w:r>
        <w:t>What should a solutions architect do to resolve this issue?</w:t>
      </w:r>
    </w:p>
    <w:p w:rsidR="003C3EA2" w:rsidRDefault="003C3EA2" w:rsidP="00AA689B">
      <w:pPr>
        <w:spacing w:after="0" w:line="360" w:lineRule="auto"/>
        <w:ind w:left="0"/>
      </w:pPr>
    </w:p>
    <w:p w:rsidR="00B15C3A" w:rsidRDefault="000A585A" w:rsidP="00AA689B">
      <w:pPr>
        <w:spacing w:after="0" w:line="360" w:lineRule="auto"/>
        <w:ind w:left="0"/>
      </w:pPr>
      <w:r>
        <w:t>A.Update the Kinesis Data Streams default settings by modifying the data retention period.</w:t>
      </w:r>
    </w:p>
    <w:p w:rsidR="00B15C3A" w:rsidRDefault="000A585A" w:rsidP="00AA689B">
      <w:pPr>
        <w:spacing w:after="0" w:line="360" w:lineRule="auto"/>
        <w:ind w:left="0"/>
      </w:pPr>
      <w:r>
        <w:t>B.Update the application to use the Kinesis Producer Library (KPL</w:t>
      </w:r>
      <w:r w:rsidR="00A14E3E">
        <w:t xml:space="preserve">) </w:t>
      </w:r>
      <w:r>
        <w:t xml:space="preserve"> to send the data to Kinesis Data Streams.</w:t>
      </w:r>
    </w:p>
    <w:p w:rsidR="00B15C3A" w:rsidRDefault="000A585A" w:rsidP="00AA689B">
      <w:pPr>
        <w:spacing w:after="0" w:line="360" w:lineRule="auto"/>
        <w:ind w:left="0"/>
      </w:pPr>
      <w:r>
        <w:t>C.Update the number of Kinesis shards to handle the throughput of the data that is sent to Kinesis Data Streams.</w:t>
      </w:r>
    </w:p>
    <w:p w:rsidR="003C3EA2" w:rsidRDefault="000A585A" w:rsidP="00AA689B">
      <w:pPr>
        <w:spacing w:after="0" w:line="360" w:lineRule="auto"/>
        <w:ind w:left="0"/>
      </w:pPr>
      <w:r>
        <w:t>D.Turn on S3 Versioning within the S3 bucket to preserve every version of every object that is ingested in the S3 bucket.</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84"/>
        </w:numPr>
        <w:spacing w:after="0" w:line="360" w:lineRule="auto"/>
        <w:ind w:left="0"/>
      </w:pPr>
      <w:r>
        <w:t>A company needs to ingest and handle large amounts of streaming data that its application generates. The application runs on Amazon EC2 instances and sends data to Amazon Kinesis Data Streams, which is configured with default settings. Every other day, the application consumes the data and writes the data to an Amazon S3 bucket for business intelligence (BI</w:t>
      </w:r>
      <w:r w:rsidR="00A14E3E">
        <w:t xml:space="preserve">) </w:t>
      </w:r>
      <w:r>
        <w:t xml:space="preserve"> processing. The company observes that Amazon S3 is not receiving all the data that the application sends to Kinesis Data Streams.</w:t>
      </w:r>
    </w:p>
    <w:p w:rsidR="00B15C3A" w:rsidRDefault="000A585A" w:rsidP="00AA689B">
      <w:pPr>
        <w:spacing w:after="0" w:line="360" w:lineRule="auto"/>
        <w:ind w:left="0"/>
      </w:pPr>
      <w:r>
        <w:t>What should a solutions architect do to resolve this issue?</w:t>
      </w:r>
    </w:p>
    <w:p w:rsidR="003C3EA2" w:rsidRDefault="003C3EA2" w:rsidP="00AA689B">
      <w:pPr>
        <w:spacing w:after="0" w:line="360" w:lineRule="auto"/>
        <w:ind w:left="0"/>
      </w:pPr>
    </w:p>
    <w:p w:rsidR="00B15C3A" w:rsidRDefault="000A585A" w:rsidP="00AA689B">
      <w:pPr>
        <w:spacing w:after="0" w:line="360" w:lineRule="auto"/>
        <w:ind w:left="0"/>
      </w:pPr>
      <w:r>
        <w:t>A.Update the Kinesis Data Streams default settings by modifying the data retention period.</w:t>
      </w:r>
    </w:p>
    <w:p w:rsidR="00B15C3A" w:rsidRDefault="000A585A" w:rsidP="00AA689B">
      <w:pPr>
        <w:spacing w:after="0" w:line="360" w:lineRule="auto"/>
        <w:ind w:left="0"/>
      </w:pPr>
      <w:r>
        <w:t>B.Update the application to use the Kinesis Producer Library (KPL</w:t>
      </w:r>
      <w:r w:rsidR="00A14E3E">
        <w:t xml:space="preserve">) </w:t>
      </w:r>
      <w:r>
        <w:t xml:space="preserve"> to send the data to Kinesis Data Streams.</w:t>
      </w:r>
    </w:p>
    <w:p w:rsidR="00B15C3A" w:rsidRDefault="000A585A" w:rsidP="00AA689B">
      <w:pPr>
        <w:spacing w:after="0" w:line="360" w:lineRule="auto"/>
        <w:ind w:left="0"/>
      </w:pPr>
      <w:r>
        <w:t>C.Update the number of Kinesis shards to handle the throughput of the data that is sent to Kinesis Data Streams.</w:t>
      </w:r>
    </w:p>
    <w:p w:rsidR="00B15C3A" w:rsidRDefault="000A585A" w:rsidP="00AA689B">
      <w:pPr>
        <w:spacing w:after="0" w:line="360" w:lineRule="auto"/>
        <w:ind w:left="0"/>
      </w:pPr>
      <w:r>
        <w:t>D.Turn on S3 Versioning within the S3 bucket to preserve every version of every object that is ingested in the S3 bucket.</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A</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4"/>
        </w:numPr>
        <w:spacing w:after="0" w:line="360" w:lineRule="auto"/>
        <w:ind w:left="0"/>
      </w:pPr>
      <w:r>
        <w:t>A developer has an application that uses an AWS Lambda function to upload files to Amazon S3 and needs the required permissions to perform the task. The developer already has an IAM user with valid IAM credentials required for Amazon S3.</w:t>
      </w:r>
    </w:p>
    <w:p w:rsidR="00B15C3A" w:rsidRDefault="000A585A" w:rsidP="00AA689B">
      <w:pPr>
        <w:spacing w:after="0" w:line="360" w:lineRule="auto"/>
        <w:ind w:left="0"/>
      </w:pPr>
      <w:r>
        <w:t>What should a solutions architect do to grant the permissions?</w:t>
      </w:r>
    </w:p>
    <w:p w:rsidR="003C3EA2" w:rsidRDefault="003C3EA2" w:rsidP="00AA689B">
      <w:pPr>
        <w:spacing w:after="0" w:line="360" w:lineRule="auto"/>
        <w:ind w:left="0"/>
      </w:pPr>
    </w:p>
    <w:p w:rsidR="00B15C3A" w:rsidRDefault="000A585A" w:rsidP="00AA689B">
      <w:pPr>
        <w:spacing w:after="0" w:line="360" w:lineRule="auto"/>
        <w:ind w:left="0"/>
      </w:pPr>
      <w:r>
        <w:t>A.Add required IAM permissions in the resource policy of the Lambda function.</w:t>
      </w:r>
    </w:p>
    <w:p w:rsidR="00B15C3A" w:rsidRDefault="000A585A" w:rsidP="00AA689B">
      <w:pPr>
        <w:spacing w:after="0" w:line="360" w:lineRule="auto"/>
        <w:ind w:left="0"/>
      </w:pPr>
      <w:r>
        <w:t>B.Create a signed request using the existing IAM credentials in the Lambda function.</w:t>
      </w:r>
    </w:p>
    <w:p w:rsidR="00B15C3A" w:rsidRDefault="000A585A" w:rsidP="00AA689B">
      <w:pPr>
        <w:spacing w:after="0" w:line="360" w:lineRule="auto"/>
        <w:ind w:left="0"/>
      </w:pPr>
      <w:r>
        <w:t>C.Create a new IAM user and use the existing IAM credentials in the Lambda function.</w:t>
      </w:r>
    </w:p>
    <w:p w:rsidR="00B15C3A" w:rsidRDefault="000A585A" w:rsidP="00AA689B">
      <w:pPr>
        <w:spacing w:after="0" w:line="360" w:lineRule="auto"/>
        <w:ind w:left="0"/>
      </w:pPr>
      <w:r>
        <w:t>D.Create an IAM execution role with the required permissions and attach the IAM role to the Lambda function.</w:t>
      </w:r>
      <w:r>
        <w:br w:type="page"/>
      </w:r>
    </w:p>
    <w:p w:rsidR="00B15C3A" w:rsidRDefault="000A585A" w:rsidP="00AA689B">
      <w:pPr>
        <w:numPr>
          <w:ilvl w:val="0"/>
          <w:numId w:val="885"/>
        </w:numPr>
        <w:spacing w:after="0" w:line="360" w:lineRule="auto"/>
        <w:ind w:left="0"/>
      </w:pPr>
      <w:r>
        <w:lastRenderedPageBreak/>
        <w:t>A developer has an application that uses an AWS Lambda function to upload files to Amazon S3 and needs the required permissions to perform the task. The developer already has an IAM user with valid IAM credentials required for Amazon S3.</w:t>
      </w:r>
    </w:p>
    <w:p w:rsidR="00B15C3A" w:rsidRDefault="000A585A" w:rsidP="00AA689B">
      <w:pPr>
        <w:spacing w:after="0" w:line="360" w:lineRule="auto"/>
        <w:ind w:left="0"/>
      </w:pPr>
      <w:r>
        <w:t>What should a solutions architect do to grant the permissions?</w:t>
      </w:r>
    </w:p>
    <w:p w:rsidR="003C3EA2" w:rsidRDefault="003C3EA2" w:rsidP="00AA689B">
      <w:pPr>
        <w:spacing w:after="0" w:line="360" w:lineRule="auto"/>
        <w:ind w:left="0"/>
      </w:pPr>
    </w:p>
    <w:p w:rsidR="00B15C3A" w:rsidRDefault="000A585A" w:rsidP="00AA689B">
      <w:pPr>
        <w:spacing w:after="0" w:line="360" w:lineRule="auto"/>
        <w:ind w:left="0"/>
      </w:pPr>
      <w:r>
        <w:t>A.Add required IAM permissions in the resource policy of the Lambda function.</w:t>
      </w:r>
    </w:p>
    <w:p w:rsidR="00B15C3A" w:rsidRDefault="000A585A" w:rsidP="00AA689B">
      <w:pPr>
        <w:spacing w:after="0" w:line="360" w:lineRule="auto"/>
        <w:ind w:left="0"/>
      </w:pPr>
      <w:r>
        <w:t>B.Create a signed request using the existing IAM credentials in the Lambda function.</w:t>
      </w:r>
    </w:p>
    <w:p w:rsidR="00B15C3A" w:rsidRDefault="000A585A" w:rsidP="00AA689B">
      <w:pPr>
        <w:spacing w:after="0" w:line="360" w:lineRule="auto"/>
        <w:ind w:left="0"/>
      </w:pPr>
      <w:r>
        <w:t>C.Create a new IAM user and use the existing IAM credentials in the Lambda function.</w:t>
      </w:r>
    </w:p>
    <w:p w:rsidR="00B15C3A" w:rsidRDefault="000A585A" w:rsidP="00AA689B">
      <w:pPr>
        <w:spacing w:after="0" w:line="360" w:lineRule="auto"/>
        <w:ind w:left="0"/>
      </w:pPr>
      <w:r>
        <w:t>D.Create an IAM execution role with the required permissions and attach the IAM role to the Lambda function.</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D</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5"/>
        </w:numPr>
        <w:spacing w:after="0" w:line="360" w:lineRule="auto"/>
        <w:ind w:left="0"/>
      </w:pPr>
      <w:r>
        <w:t>A company has deployed a serverless application that invokes an AWS Lambda function when new documents are uploaded to an Amazon S3 bucket. The application uses the Lambda function to process the documents. After a recent marketing campaign, the company noticed that the application did not process many of the documents.</w:t>
      </w:r>
    </w:p>
    <w:p w:rsidR="00B15C3A" w:rsidRDefault="000A585A" w:rsidP="00AA689B">
      <w:pPr>
        <w:spacing w:after="0" w:line="360" w:lineRule="auto"/>
        <w:ind w:left="0"/>
      </w:pPr>
      <w:r>
        <w:t>What should a solutions architect do to improve the architecture of this application?</w:t>
      </w:r>
    </w:p>
    <w:p w:rsidR="003C3EA2" w:rsidRDefault="003C3EA2" w:rsidP="00AA689B">
      <w:pPr>
        <w:spacing w:after="0" w:line="360" w:lineRule="auto"/>
        <w:ind w:left="0"/>
      </w:pPr>
    </w:p>
    <w:p w:rsidR="00B15C3A" w:rsidRDefault="000A585A" w:rsidP="00AA689B">
      <w:pPr>
        <w:spacing w:after="0" w:line="360" w:lineRule="auto"/>
        <w:ind w:left="0"/>
      </w:pPr>
      <w:r>
        <w:t>A.Set the Lambda function's runtime timeout value to 15 minutes.</w:t>
      </w:r>
    </w:p>
    <w:p w:rsidR="00B15C3A" w:rsidRDefault="000A585A" w:rsidP="00AA689B">
      <w:pPr>
        <w:spacing w:after="0" w:line="360" w:lineRule="auto"/>
        <w:ind w:left="0"/>
      </w:pPr>
      <w:r>
        <w:t>B.Configure an S3 bucket replication policy. Stage the documents in the S3 bucket for later processing.</w:t>
      </w:r>
    </w:p>
    <w:p w:rsidR="00B15C3A" w:rsidRDefault="000A585A" w:rsidP="00AA689B">
      <w:pPr>
        <w:spacing w:after="0" w:line="360" w:lineRule="auto"/>
        <w:ind w:left="0"/>
      </w:pPr>
      <w:r>
        <w:t>C.Deploy an additional Lambda function. Load balance the processing of the documents across the two Lambda functions.</w:t>
      </w:r>
    </w:p>
    <w:p w:rsidR="003C3EA2" w:rsidRDefault="000A585A" w:rsidP="00AA689B">
      <w:pPr>
        <w:spacing w:after="0" w:line="360" w:lineRule="auto"/>
        <w:ind w:left="0"/>
      </w:pPr>
      <w:r>
        <w:t>D.Create an Amazon Simple Queue Service (Amazon SQS</w:t>
      </w:r>
      <w:r w:rsidR="00A14E3E">
        <w:t xml:space="preserve">) </w:t>
      </w:r>
      <w:r>
        <w:t xml:space="preserve"> queue. Send the requests to the queue. Configure the queue as an event source for Lambda.</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6"/>
        </w:numPr>
        <w:spacing w:after="0" w:line="360" w:lineRule="auto"/>
        <w:ind w:left="0"/>
      </w:pPr>
      <w:r>
        <w:t>A company has deployed a serverless application that invokes an AWS Lambda function when new documents are uploaded to an Amazon S3 bucket. The application uses the Lambda function to process the documents. After a recent marketing campaign, the company noticed that the application did not process many of the documents.</w:t>
      </w:r>
    </w:p>
    <w:p w:rsidR="00B15C3A" w:rsidRDefault="000A585A" w:rsidP="00AA689B">
      <w:pPr>
        <w:spacing w:after="0" w:line="360" w:lineRule="auto"/>
        <w:ind w:left="0"/>
      </w:pPr>
      <w:r>
        <w:t>What should a solutions architect do to improve the architecture of this application?</w:t>
      </w:r>
    </w:p>
    <w:p w:rsidR="003C3EA2" w:rsidRDefault="003C3EA2" w:rsidP="00AA689B">
      <w:pPr>
        <w:spacing w:after="0" w:line="360" w:lineRule="auto"/>
        <w:ind w:left="0"/>
      </w:pPr>
    </w:p>
    <w:p w:rsidR="00B15C3A" w:rsidRDefault="000A585A" w:rsidP="00AA689B">
      <w:pPr>
        <w:spacing w:after="0" w:line="360" w:lineRule="auto"/>
        <w:ind w:left="0"/>
      </w:pPr>
      <w:r>
        <w:t>A.Set the Lambda function's runtime timeout value to 15 minutes.</w:t>
      </w:r>
    </w:p>
    <w:p w:rsidR="00B15C3A" w:rsidRDefault="000A585A" w:rsidP="00AA689B">
      <w:pPr>
        <w:spacing w:after="0" w:line="360" w:lineRule="auto"/>
        <w:ind w:left="0"/>
      </w:pPr>
      <w:r>
        <w:t>B.Configure an S3 bucket replication policy. Stage the documents in the S3 bucket for later processing.</w:t>
      </w:r>
    </w:p>
    <w:p w:rsidR="00B15C3A" w:rsidRDefault="000A585A" w:rsidP="00AA689B">
      <w:pPr>
        <w:spacing w:after="0" w:line="360" w:lineRule="auto"/>
        <w:ind w:left="0"/>
      </w:pPr>
      <w:r>
        <w:t>C.Deploy an additional Lambda function. Load balance the processing of the documents across the two Lambda functions.</w:t>
      </w:r>
    </w:p>
    <w:p w:rsidR="00B15C3A" w:rsidRDefault="000A585A" w:rsidP="00AA689B">
      <w:pPr>
        <w:spacing w:after="0" w:line="360" w:lineRule="auto"/>
        <w:ind w:left="0"/>
      </w:pPr>
      <w:r>
        <w:t>D.Create an Amazon Simple Queue Service (Amazon SQS</w:t>
      </w:r>
      <w:r w:rsidR="00A14E3E">
        <w:t xml:space="preserve">) </w:t>
      </w:r>
      <w:r>
        <w:t xml:space="preserve"> queue. Send the requests to the queue. Configure the queue as an event source for Lambda.</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D</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6"/>
        </w:numPr>
        <w:spacing w:after="0" w:line="360" w:lineRule="auto"/>
        <w:ind w:left="0"/>
      </w:pPr>
      <w:r>
        <w:t>A solutions architect is designing the architecture for a software demonstration environment. The environment will run on Amazon EC2 instances in an Auto Scaling group behind an Application Load Balancer (ALB</w:t>
      </w:r>
      <w:r w:rsidR="00A14E3E">
        <w:t xml:space="preserve">) </w:t>
      </w:r>
      <w:r>
        <w:t>. The system will experience significant increases in traffic during working hours but is not required to operate on weekends.</w:t>
      </w:r>
    </w:p>
    <w:p w:rsidR="00B15C3A" w:rsidRDefault="000A585A" w:rsidP="00AA689B">
      <w:pPr>
        <w:spacing w:after="0" w:line="360" w:lineRule="auto"/>
        <w:ind w:left="0"/>
      </w:pPr>
      <w:r>
        <w:t>Which combination of actions should the solutions architect take to ensure that the system can scale to meet demand? (Choose two.</w:t>
      </w:r>
      <w:r w:rsidR="00A14E3E">
        <w:t xml:space="preserve">) </w:t>
      </w:r>
    </w:p>
    <w:p w:rsidR="003C3EA2" w:rsidRDefault="003C3EA2" w:rsidP="00AA689B">
      <w:pPr>
        <w:spacing w:after="0" w:line="360" w:lineRule="auto"/>
        <w:ind w:left="0"/>
      </w:pPr>
    </w:p>
    <w:p w:rsidR="00B15C3A" w:rsidRDefault="000A585A" w:rsidP="00AA689B">
      <w:pPr>
        <w:spacing w:after="0" w:line="360" w:lineRule="auto"/>
        <w:ind w:left="0"/>
      </w:pPr>
      <w:r>
        <w:t>A.Use AWS Auto Scaling to adjust the ALB capacity based on request rate.</w:t>
      </w:r>
    </w:p>
    <w:p w:rsidR="00B15C3A" w:rsidRDefault="000A585A" w:rsidP="00AA689B">
      <w:pPr>
        <w:spacing w:after="0" w:line="360" w:lineRule="auto"/>
        <w:ind w:left="0"/>
      </w:pPr>
      <w:r>
        <w:t>B.Use AWS Auto Scaling to scale the capacity of the VPC internet gateway.</w:t>
      </w:r>
    </w:p>
    <w:p w:rsidR="00B15C3A" w:rsidRDefault="000A585A" w:rsidP="00AA689B">
      <w:pPr>
        <w:spacing w:after="0" w:line="360" w:lineRule="auto"/>
        <w:ind w:left="0"/>
      </w:pPr>
      <w:r>
        <w:t>C.Launch the EC2 instances in multiple AWS Regions to distribute the load across Regions.</w:t>
      </w:r>
    </w:p>
    <w:p w:rsidR="00B15C3A" w:rsidRDefault="000A585A" w:rsidP="00AA689B">
      <w:pPr>
        <w:spacing w:after="0" w:line="360" w:lineRule="auto"/>
        <w:ind w:left="0"/>
      </w:pPr>
      <w:r>
        <w:t>D.Use a target tracking scaling policy to scale the Auto Scaling group based on instance CPU utilization.</w:t>
      </w:r>
    </w:p>
    <w:p w:rsidR="003C3EA2" w:rsidRDefault="000A585A" w:rsidP="00AA689B">
      <w:pPr>
        <w:spacing w:after="0" w:line="360" w:lineRule="auto"/>
        <w:ind w:left="0"/>
      </w:pPr>
      <w:r>
        <w:t>E.Use scheduled scaling to change the Auto Scaling group minimum, maximum, and desired capacity to zero for weekends. Revert to the default values at the start of the week.</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7"/>
        </w:numPr>
        <w:spacing w:after="0" w:line="360" w:lineRule="auto"/>
        <w:ind w:left="0"/>
      </w:pPr>
      <w:r>
        <w:t>A solutions architect is designing the architecture for a software demonstration environment. The environment will run on Amazon EC2 instances in an Auto Scaling group behind an Application Load Balancer (ALB</w:t>
      </w:r>
      <w:r w:rsidR="00A14E3E">
        <w:t xml:space="preserve">) </w:t>
      </w:r>
      <w:r>
        <w:t>. The system will experience significant increases in traffic during working hours but is not required to operate on weekends.</w:t>
      </w:r>
    </w:p>
    <w:p w:rsidR="00B15C3A" w:rsidRDefault="000A585A" w:rsidP="00AA689B">
      <w:pPr>
        <w:spacing w:after="0" w:line="360" w:lineRule="auto"/>
        <w:ind w:left="0"/>
      </w:pPr>
      <w:r>
        <w:t>Which combination of actions should the solutions architect take to ensure that the system can scale to meet demand? (Choose two.</w:t>
      </w:r>
      <w:r w:rsidR="00A14E3E">
        <w:t xml:space="preserve">) </w:t>
      </w:r>
    </w:p>
    <w:p w:rsidR="003C3EA2" w:rsidRDefault="003C3EA2" w:rsidP="00AA689B">
      <w:pPr>
        <w:spacing w:after="0" w:line="360" w:lineRule="auto"/>
        <w:ind w:left="0"/>
      </w:pPr>
    </w:p>
    <w:p w:rsidR="00B15C3A" w:rsidRDefault="000A585A" w:rsidP="00AA689B">
      <w:pPr>
        <w:spacing w:after="0" w:line="360" w:lineRule="auto"/>
        <w:ind w:left="0"/>
      </w:pPr>
      <w:r>
        <w:t>A.Use AWS Auto Scaling to adjust the ALB capacity based on request rate.</w:t>
      </w:r>
    </w:p>
    <w:p w:rsidR="00B15C3A" w:rsidRDefault="000A585A" w:rsidP="00AA689B">
      <w:pPr>
        <w:spacing w:after="0" w:line="360" w:lineRule="auto"/>
        <w:ind w:left="0"/>
      </w:pPr>
      <w:r>
        <w:t>B.Use AWS Auto Scaling to scale the capacity of the VPC internet gateway.</w:t>
      </w:r>
    </w:p>
    <w:p w:rsidR="00B15C3A" w:rsidRDefault="000A585A" w:rsidP="00AA689B">
      <w:pPr>
        <w:spacing w:after="0" w:line="360" w:lineRule="auto"/>
        <w:ind w:left="0"/>
      </w:pPr>
      <w:r>
        <w:t>C.Launch the EC2 instances in multiple AWS Regions to distribute the load across Regions.</w:t>
      </w:r>
    </w:p>
    <w:p w:rsidR="00B15C3A" w:rsidRDefault="000A585A" w:rsidP="00AA689B">
      <w:pPr>
        <w:spacing w:after="0" w:line="360" w:lineRule="auto"/>
        <w:ind w:left="0"/>
      </w:pPr>
      <w:r>
        <w:t>D.Use a target tracking scaling policy to scale the Auto Scaling group based on instance CPU utilization.</w:t>
      </w:r>
    </w:p>
    <w:p w:rsidR="00B15C3A" w:rsidRDefault="000A585A" w:rsidP="00AA689B">
      <w:pPr>
        <w:spacing w:after="0" w:line="360" w:lineRule="auto"/>
        <w:ind w:left="0"/>
      </w:pPr>
      <w:r>
        <w:t>E.Use scheduled scaling to change the Auto Scaling group minimum, maximum, and desired capacity to zero for weekends. Revert to the default values at the start of the week.</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D,E</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7"/>
        </w:numPr>
        <w:spacing w:after="0" w:line="360" w:lineRule="auto"/>
        <w:ind w:left="0"/>
      </w:pPr>
      <w:r>
        <w:t>A solutions architect is designing a two-tiered architecture that includes a public subnet and a database subnet. The web servers in the public subnet must be open to the internet on port 443. The Amazon RDS for MySQL DB instance in the database subnet must be accessible only to the web servers on port 3306.</w:t>
      </w:r>
    </w:p>
    <w:p w:rsidR="00B15C3A" w:rsidRDefault="000A585A" w:rsidP="00AA689B">
      <w:pPr>
        <w:spacing w:after="0" w:line="360" w:lineRule="auto"/>
        <w:ind w:left="0"/>
      </w:pPr>
      <w:r>
        <w:t>Which combination of steps should the solutions architect take to meet these requirements? (Choose two.</w:t>
      </w:r>
      <w:r w:rsidR="00A14E3E">
        <w:t xml:space="preserve">) </w:t>
      </w:r>
    </w:p>
    <w:p w:rsidR="003C3EA2" w:rsidRDefault="003C3EA2" w:rsidP="00AA689B">
      <w:pPr>
        <w:spacing w:after="0" w:line="360" w:lineRule="auto"/>
        <w:ind w:left="0"/>
      </w:pPr>
    </w:p>
    <w:p w:rsidR="00B15C3A" w:rsidRDefault="000A585A" w:rsidP="00AA689B">
      <w:pPr>
        <w:spacing w:after="0" w:line="360" w:lineRule="auto"/>
        <w:ind w:left="0"/>
      </w:pPr>
      <w:r>
        <w:t>A.Create a network ACL for the public subnet. Add a rule to deny outbound traffic to 0.0.0.0/0 on port 3306. B.Create a security group for the DB instance. Add a rule to allow traffic from the public subnet CIDR block on port 3306.</w:t>
      </w:r>
    </w:p>
    <w:p w:rsidR="00B15C3A" w:rsidRDefault="000A585A" w:rsidP="00AA689B">
      <w:pPr>
        <w:spacing w:after="0" w:line="360" w:lineRule="auto"/>
        <w:ind w:left="0"/>
      </w:pPr>
      <w:r>
        <w:t>C.Create a security group for the web servers in the public subnet. Add a rule to allow traffic from 0.0.0.0/0 on port 443.</w:t>
      </w:r>
    </w:p>
    <w:p w:rsidR="00B15C3A" w:rsidRDefault="000A585A" w:rsidP="00AA689B">
      <w:pPr>
        <w:spacing w:after="0" w:line="360" w:lineRule="auto"/>
        <w:ind w:left="0"/>
      </w:pPr>
      <w:r>
        <w:t>D.Create a security group for the DB instance. Add a rule to allow traffic from the web servers· security group on port 3306.</w:t>
      </w:r>
    </w:p>
    <w:p w:rsidR="003C3EA2" w:rsidRDefault="000A585A" w:rsidP="00AA689B">
      <w:pPr>
        <w:spacing w:after="0" w:line="360" w:lineRule="auto"/>
        <w:ind w:left="0"/>
      </w:pPr>
      <w:r>
        <w:t>E.Create a security group for the DB instance. Add a rule to deny all traffic except traffic from the web servers· security group on port 3306.</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500</w:t>
      </w:r>
      <w:r w:rsidR="00A14E3E">
        <w:t xml:space="preserve">) </w:t>
      </w:r>
      <w:r>
        <w:t xml:space="preserve"> A solutions architect is designing a two-tiered architecture that includes a public subnet and a database subnet. The web servers in the public subnet must be open to the internet on port 443. The Amazon RDS for MySQL DB instance in the database subnet must be accessible only to the web servers on port 3306.</w:t>
      </w:r>
    </w:p>
    <w:p w:rsidR="00B15C3A" w:rsidRDefault="000A585A" w:rsidP="00AA689B">
      <w:pPr>
        <w:spacing w:after="0" w:line="360" w:lineRule="auto"/>
        <w:ind w:left="0"/>
      </w:pPr>
      <w:r>
        <w:t>Which combination of steps should the solutions architect take to meet these requirements? (Choose two.</w:t>
      </w:r>
      <w:r w:rsidR="00A14E3E">
        <w:t xml:space="preserve">) </w:t>
      </w:r>
    </w:p>
    <w:p w:rsidR="003C3EA2" w:rsidRDefault="003C3EA2" w:rsidP="00AA689B">
      <w:pPr>
        <w:spacing w:after="0" w:line="360" w:lineRule="auto"/>
        <w:ind w:left="0"/>
      </w:pPr>
    </w:p>
    <w:p w:rsidR="00B15C3A" w:rsidRDefault="000A585A" w:rsidP="00AA689B">
      <w:pPr>
        <w:spacing w:after="0" w:line="360" w:lineRule="auto"/>
        <w:ind w:left="0"/>
      </w:pPr>
      <w:r>
        <w:t>A.Create a network ACL for the public subnet. Add a rule to deny outbound traffic to 0.0.0.0/0 on port 3306. B.Create a security group for the DB instance. Add a rule to allow traffic from the public subnet CIDR block on port 3306.</w:t>
      </w:r>
    </w:p>
    <w:p w:rsidR="00B15C3A" w:rsidRDefault="000A585A" w:rsidP="00AA689B">
      <w:pPr>
        <w:spacing w:after="0" w:line="360" w:lineRule="auto"/>
        <w:ind w:left="0"/>
      </w:pPr>
      <w:r>
        <w:t>C.Create a security group for the web servers in the public subnet. Add a rule to allow traffic from 0.0.0.0/0 on port 443.</w:t>
      </w:r>
    </w:p>
    <w:p w:rsidR="00B15C3A" w:rsidRDefault="000A585A" w:rsidP="00AA689B">
      <w:pPr>
        <w:spacing w:after="0" w:line="360" w:lineRule="auto"/>
        <w:ind w:left="0"/>
      </w:pPr>
      <w:r>
        <w:t>D.Create a security group for the DB instance. Add a rule to allow traffic from the web servers· security group on port 3306.</w:t>
      </w:r>
    </w:p>
    <w:p w:rsidR="00B15C3A" w:rsidRDefault="000A585A" w:rsidP="00AA689B">
      <w:pPr>
        <w:spacing w:after="0" w:line="360" w:lineRule="auto"/>
        <w:ind w:left="0"/>
      </w:pPr>
      <w:r>
        <w:t>E.Create a security group for the DB instance. Add a rule to deny all traffic except traffic from the web servers· security group on port 3306.</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C,D</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501</w:t>
      </w:r>
      <w:r w:rsidR="00A14E3E">
        <w:t xml:space="preserve">) </w:t>
      </w:r>
      <w:r>
        <w:t xml:space="preserve"> A company is implementing a shared storage solution for a gaming application that is hosted in the AWS Cloud. The company needs the ability to use Lustre clients to access data. The solution must be fully managed.</w:t>
      </w:r>
    </w:p>
    <w:p w:rsidR="00B15C3A" w:rsidRDefault="000A585A" w:rsidP="00AA689B">
      <w:pPr>
        <w:spacing w:after="0" w:line="360" w:lineRule="auto"/>
        <w:ind w:left="0"/>
      </w:pPr>
      <w:r>
        <w:t>Which solution meets these requirements?</w:t>
      </w:r>
    </w:p>
    <w:p w:rsidR="003C3EA2" w:rsidRDefault="003C3EA2" w:rsidP="00AA689B">
      <w:pPr>
        <w:spacing w:after="0" w:line="360" w:lineRule="auto"/>
        <w:ind w:left="0"/>
      </w:pPr>
    </w:p>
    <w:p w:rsidR="00B15C3A" w:rsidRDefault="000A585A" w:rsidP="00AA689B">
      <w:pPr>
        <w:spacing w:after="0" w:line="360" w:lineRule="auto"/>
        <w:ind w:left="0"/>
      </w:pPr>
      <w:r>
        <w:t>A.Create an AWS DataSync task that shares the data as a mountable file system. Mount the file system to the application server.</w:t>
      </w:r>
    </w:p>
    <w:p w:rsidR="00B15C3A" w:rsidRDefault="000A585A" w:rsidP="00AA689B">
      <w:pPr>
        <w:spacing w:after="0" w:line="360" w:lineRule="auto"/>
        <w:ind w:left="0"/>
      </w:pPr>
      <w:r>
        <w:t>B.Create an AWS Storage Gateway file gateway. Create a file share that uses the required client protocol. Connect the application server to the file share.</w:t>
      </w:r>
    </w:p>
    <w:p w:rsidR="00B15C3A" w:rsidRDefault="000A585A" w:rsidP="00AA689B">
      <w:pPr>
        <w:spacing w:after="0" w:line="360" w:lineRule="auto"/>
        <w:ind w:left="0"/>
      </w:pPr>
      <w:r>
        <w:t>C.Create an Amazon Elastic File System (Amazon EFS</w:t>
      </w:r>
      <w:r w:rsidR="00A14E3E">
        <w:t xml:space="preserve">) </w:t>
      </w:r>
      <w:r>
        <w:t xml:space="preserve"> file system, and configure it to support Lustre. Attach the file system to the origin server. Connect the application server to the file system.</w:t>
      </w:r>
    </w:p>
    <w:p w:rsidR="003C3EA2" w:rsidRDefault="000A585A" w:rsidP="00AA689B">
      <w:pPr>
        <w:spacing w:after="0" w:line="360" w:lineRule="auto"/>
        <w:ind w:left="0"/>
      </w:pPr>
      <w:r>
        <w:t>D.Create an Amazon FSx for Lustre file system. Attach the file system to the origin server. Connect the application server to the file system.</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8"/>
        </w:numPr>
        <w:spacing w:after="0" w:line="360" w:lineRule="auto"/>
        <w:ind w:left="0" w:hanging="456"/>
      </w:pPr>
      <w:r>
        <w:t>A company is implementing a shared storage solution for a gaming application that is hosted in the AWS Cloud. The company needs the ability to use Lustre clients to access data. The solution must be fully managed.</w:t>
      </w:r>
    </w:p>
    <w:p w:rsidR="00B15C3A" w:rsidRDefault="000A585A" w:rsidP="00AA689B">
      <w:pPr>
        <w:spacing w:after="0" w:line="360" w:lineRule="auto"/>
        <w:ind w:left="0"/>
      </w:pPr>
      <w:r>
        <w:t>Which solution meets these requirements?</w:t>
      </w:r>
    </w:p>
    <w:p w:rsidR="003C3EA2" w:rsidRDefault="003C3EA2" w:rsidP="00AA689B">
      <w:pPr>
        <w:spacing w:after="0" w:line="360" w:lineRule="auto"/>
        <w:ind w:left="0"/>
      </w:pPr>
    </w:p>
    <w:p w:rsidR="00B15C3A" w:rsidRDefault="000A585A" w:rsidP="00AA689B">
      <w:pPr>
        <w:spacing w:after="0" w:line="360" w:lineRule="auto"/>
        <w:ind w:left="0"/>
      </w:pPr>
      <w:r>
        <w:t>A.Create an AWS DataSync task that shares the data as a mountable file system. Mount the file system to the application server.</w:t>
      </w:r>
    </w:p>
    <w:p w:rsidR="00B15C3A" w:rsidRDefault="000A585A" w:rsidP="00AA689B">
      <w:pPr>
        <w:spacing w:after="0" w:line="360" w:lineRule="auto"/>
        <w:ind w:left="0"/>
      </w:pPr>
      <w:r>
        <w:t xml:space="preserve">B.Create an AWS Storage Gateway file gateway. Create a file share that uses the required client protocol. </w:t>
      </w:r>
    </w:p>
    <w:p w:rsidR="00B15C3A" w:rsidRDefault="000A585A" w:rsidP="00AA689B">
      <w:pPr>
        <w:spacing w:after="0" w:line="360" w:lineRule="auto"/>
        <w:ind w:left="0"/>
      </w:pPr>
      <w:r>
        <w:t>Connect the application server to the file share.</w:t>
      </w:r>
    </w:p>
    <w:p w:rsidR="00B15C3A" w:rsidRDefault="000A585A" w:rsidP="00AA689B">
      <w:pPr>
        <w:spacing w:after="0" w:line="360" w:lineRule="auto"/>
        <w:ind w:left="0"/>
      </w:pPr>
      <w:r>
        <w:t>C.Create an Amazon Elastic File System (Amazon EFS</w:t>
      </w:r>
      <w:r w:rsidR="00A14E3E">
        <w:t xml:space="preserve">) </w:t>
      </w:r>
      <w:r>
        <w:t xml:space="preserve"> file system, and configure it to support Lustre. Attach the file system to the origin server. Connect the application server to the file system.</w:t>
      </w:r>
    </w:p>
    <w:p w:rsidR="00B15C3A" w:rsidRDefault="000A585A" w:rsidP="00AA689B">
      <w:pPr>
        <w:spacing w:after="0" w:line="360" w:lineRule="auto"/>
        <w:ind w:left="0"/>
      </w:pPr>
      <w:r>
        <w:t>D.Create an Amazon FSx for Lustre file system. Attach the file system to the origin server. Connect the application server to the file system.</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D</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88"/>
        </w:numPr>
        <w:spacing w:after="0" w:line="360" w:lineRule="auto"/>
        <w:ind w:left="0" w:hanging="456"/>
      </w:pPr>
      <w:r>
        <w:t>A company runs an application that receives data from thousands of geographically dispersed remote devices that use UDP. The application processes the data immediately and sends a message back to the device if necessary. No data is stored. The company needs a solution that minimizes latency for the data transmission from the devices. The solution also must provide rapid failover to another AWS Region.</w:t>
      </w:r>
    </w:p>
    <w:p w:rsidR="00B15C3A" w:rsidRDefault="000A585A" w:rsidP="00AA689B">
      <w:pPr>
        <w:spacing w:after="0" w:line="360" w:lineRule="auto"/>
        <w:ind w:left="0"/>
      </w:pPr>
      <w:r>
        <w:t>Which solution will meet these requirements?</w:t>
      </w:r>
    </w:p>
    <w:p w:rsidR="003C3EA2" w:rsidRDefault="003C3EA2" w:rsidP="00AA689B">
      <w:pPr>
        <w:spacing w:after="0" w:line="360" w:lineRule="auto"/>
        <w:ind w:left="0"/>
      </w:pPr>
    </w:p>
    <w:p w:rsidR="00B15C3A" w:rsidRDefault="000A585A" w:rsidP="00AA689B">
      <w:pPr>
        <w:spacing w:after="0" w:line="360" w:lineRule="auto"/>
        <w:ind w:left="0"/>
      </w:pPr>
      <w:r>
        <w:t>A.Configure an Amazon Route 53 failover routing policy. Create a Network Load Balancer (NLB</w:t>
      </w:r>
      <w:r w:rsidR="00A14E3E">
        <w:t xml:space="preserve">) </w:t>
      </w:r>
      <w:r>
        <w:t xml:space="preserve"> in each of the two Regions. Configure the NLB to invoke an AWS Lambda function to process the data.</w:t>
      </w:r>
    </w:p>
    <w:p w:rsidR="00B15C3A" w:rsidRDefault="000A585A" w:rsidP="00AA689B">
      <w:pPr>
        <w:spacing w:after="0" w:line="360" w:lineRule="auto"/>
        <w:ind w:left="0"/>
      </w:pPr>
      <w:r>
        <w:t>B.Use AWS Global Accelerator. Create a Network Load Balancer (NLB</w:t>
      </w:r>
      <w:r w:rsidR="00A14E3E">
        <w:t xml:space="preserve">) </w:t>
      </w:r>
      <w:r>
        <w:t xml:space="preserve"> in each of the two Regions as an endpoint. Create an Amazon Elastic Container Service (Amazon ECS</w:t>
      </w:r>
      <w:r w:rsidR="00A14E3E">
        <w:t xml:space="preserve">) </w:t>
      </w:r>
      <w:r>
        <w:t xml:space="preserve"> cluster with the Fargate launch type. Create an ECS service on the cluster. Set the ECS service as the target for the NLProcess the data in Amazon ECS.</w:t>
      </w:r>
    </w:p>
    <w:p w:rsidR="00B15C3A" w:rsidRDefault="000A585A" w:rsidP="00AA689B">
      <w:pPr>
        <w:spacing w:after="0" w:line="360" w:lineRule="auto"/>
        <w:ind w:left="0"/>
      </w:pPr>
      <w:r>
        <w:t>C.Use AWS Global Accelerator. Create an Application Load Balancer (ALB</w:t>
      </w:r>
      <w:r w:rsidR="00A14E3E">
        <w:t xml:space="preserve">) </w:t>
      </w:r>
      <w:r>
        <w:t xml:space="preserve"> in each of the two Regions as an endpoint. Create an Amazon Elastic Container Service (Amazon ECS</w:t>
      </w:r>
      <w:r w:rsidR="00A14E3E">
        <w:t xml:space="preserve">) </w:t>
      </w:r>
      <w:r>
        <w:t xml:space="preserve"> cluster with the Fargate launch type. Create an ECS service on the cluster. Set the ECS service as the target for the ALB. Process the data in Amazon ECS.</w:t>
      </w:r>
    </w:p>
    <w:p w:rsidR="003C3EA2" w:rsidRDefault="000A585A" w:rsidP="00AA689B">
      <w:pPr>
        <w:spacing w:after="0" w:line="360" w:lineRule="auto"/>
        <w:ind w:left="0"/>
      </w:pPr>
      <w:r>
        <w:t>D.Configure an Amazon Route 53 failover routing policy. Create an Application Load Balancer (ALB</w:t>
      </w:r>
      <w:r w:rsidR="00A14E3E">
        <w:t xml:space="preserve">) </w:t>
      </w:r>
      <w:r>
        <w:t xml:space="preserve"> in each of the two Regions. Create an Amazon Elastic Container Service (Amazon ECS</w:t>
      </w:r>
      <w:r w:rsidR="00A14E3E">
        <w:t xml:space="preserve">) </w:t>
      </w:r>
      <w:r>
        <w:t xml:space="preserve"> cluster with the Fargate launch type. Create an ECS service on the cluster. Set the ECS service as the target for the ALB. Process the data in Amazon ECS.</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502</w:t>
      </w:r>
      <w:r w:rsidR="00A14E3E">
        <w:t xml:space="preserve">) </w:t>
      </w:r>
      <w:r>
        <w:t xml:space="preserve"> A company runs an application that receives data from thousands of geographically dispersed remote devices that use UDP. The application processes the data immediately and sends a message back to the device if necessary. No data is stored. The company needs a solution that minimizes latency for the data transmission from the devices. The solution also must provide rapid failover to another AWS Region.</w:t>
      </w:r>
    </w:p>
    <w:p w:rsidR="00B15C3A" w:rsidRDefault="000A585A" w:rsidP="00AA689B">
      <w:pPr>
        <w:spacing w:after="0" w:line="360" w:lineRule="auto"/>
        <w:ind w:left="0"/>
      </w:pPr>
      <w:r>
        <w:t>Which solution will meet these requirements?</w:t>
      </w:r>
    </w:p>
    <w:p w:rsidR="003C3EA2" w:rsidRDefault="003C3EA2" w:rsidP="00AA689B">
      <w:pPr>
        <w:spacing w:after="0" w:line="360" w:lineRule="auto"/>
        <w:ind w:left="0"/>
      </w:pPr>
    </w:p>
    <w:p w:rsidR="00B15C3A" w:rsidRDefault="000A585A" w:rsidP="00AA689B">
      <w:pPr>
        <w:spacing w:after="0" w:line="360" w:lineRule="auto"/>
        <w:ind w:left="0"/>
      </w:pPr>
      <w:r>
        <w:t>A.Configure an Amazon Route 53 failover routing policy. Create a Network Load Balancer (NLB</w:t>
      </w:r>
      <w:r w:rsidR="00A14E3E">
        <w:t xml:space="preserve">) </w:t>
      </w:r>
      <w:r>
        <w:t xml:space="preserve"> in each of the two Regions. Configure the NLB to invoke an AWS Lambda function to process the data.</w:t>
      </w:r>
    </w:p>
    <w:p w:rsidR="00B15C3A" w:rsidRDefault="000A585A" w:rsidP="00AA689B">
      <w:pPr>
        <w:spacing w:after="0" w:line="360" w:lineRule="auto"/>
        <w:ind w:left="0"/>
      </w:pPr>
      <w:r>
        <w:t>B.Use AWS Global Accelerator. Create a Network Load Balancer (NLB</w:t>
      </w:r>
      <w:r w:rsidR="00A14E3E">
        <w:t xml:space="preserve">) </w:t>
      </w:r>
      <w:r>
        <w:t xml:space="preserve"> in each of the two Regions as an endpoint. Create an Amazon Elastic Container Service (Amazon ECS</w:t>
      </w:r>
      <w:r w:rsidR="00A14E3E">
        <w:t xml:space="preserve">) </w:t>
      </w:r>
      <w:r>
        <w:t xml:space="preserve"> cluster with the Fargate launch type. Create an ECS service on the cluster. Set the ECS service as the target for the NLProcess the data in Amazon ECS.</w:t>
      </w:r>
    </w:p>
    <w:p w:rsidR="00B15C3A" w:rsidRDefault="000A585A" w:rsidP="00AA689B">
      <w:pPr>
        <w:spacing w:after="0" w:line="360" w:lineRule="auto"/>
        <w:ind w:left="0"/>
      </w:pPr>
      <w:r>
        <w:t>C.Use AWS Global Accelerator. Create an Application Load Balancer (ALB</w:t>
      </w:r>
      <w:r w:rsidR="00A14E3E">
        <w:t xml:space="preserve">) </w:t>
      </w:r>
      <w:r>
        <w:t xml:space="preserve"> in each of the two Regions as an endpoint. Create an Amazon Elastic Container Service (Amazon ECS</w:t>
      </w:r>
      <w:r w:rsidR="00A14E3E">
        <w:t xml:space="preserve">) </w:t>
      </w:r>
      <w:r>
        <w:t xml:space="preserve"> cluster with the Fargate launch type. Create an ECS service on the cluster. Set the ECS service as the target for the ALB. Process the data in Amazon ECS.</w:t>
      </w:r>
    </w:p>
    <w:p w:rsidR="00B15C3A" w:rsidRDefault="000A585A" w:rsidP="00AA689B">
      <w:pPr>
        <w:spacing w:after="0" w:line="360" w:lineRule="auto"/>
        <w:ind w:left="0"/>
      </w:pPr>
      <w:r>
        <w:t>D.Configure an Amazon Route 53 failover routing policy. Create an Application Load Balancer (ALB</w:t>
      </w:r>
      <w:r w:rsidR="00A14E3E">
        <w:t xml:space="preserve">) </w:t>
      </w:r>
      <w:r>
        <w:t xml:space="preserve"> in each of the two Regions. Create an Amazon Elastic Container Service (Amazon ECS</w:t>
      </w:r>
      <w:r w:rsidR="00A14E3E">
        <w:t xml:space="preserve">) </w:t>
      </w:r>
      <w:r>
        <w:t xml:space="preserve"> cluster with the Fargate launch type. Create an ECS service on the cluster. Set the ECS service as the target for the ALB. Process the data in Amazon ECS.</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B</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503</w:t>
      </w:r>
      <w:r w:rsidR="00A14E3E">
        <w:t xml:space="preserve">) </w:t>
      </w:r>
      <w:r>
        <w:t xml:space="preserve"> A solutions architect must migrate a Windows Internet Information Services (IIS</w:t>
      </w:r>
      <w:r w:rsidR="00A14E3E">
        <w:t xml:space="preserve">) </w:t>
      </w:r>
      <w:r>
        <w:t xml:space="preserve"> web application to AWS. The application currently relies on a file share hosted in the user's on-premises network-attached storage (NAS</w:t>
      </w:r>
      <w:r w:rsidR="00A14E3E">
        <w:t xml:space="preserve">) </w:t>
      </w:r>
      <w:r>
        <w:t>. The solutions architect has proposed migrating the IIS web servers to Amazon EC2 instances in multiple Availability Zones that are connected to the storage solution, and configuring an Elastic Load Balancer attached to the instances.</w:t>
      </w:r>
    </w:p>
    <w:p w:rsidR="00B15C3A" w:rsidRDefault="000A585A" w:rsidP="00AA689B">
      <w:pPr>
        <w:spacing w:after="0" w:line="360" w:lineRule="auto"/>
        <w:ind w:left="0"/>
      </w:pPr>
      <w:r>
        <w:t>Which replacement to the on-premises file share is MOST resilient and durable?</w:t>
      </w:r>
    </w:p>
    <w:p w:rsidR="003C3EA2" w:rsidRDefault="003C3EA2" w:rsidP="00AA689B">
      <w:pPr>
        <w:spacing w:after="0" w:line="360" w:lineRule="auto"/>
        <w:ind w:left="0"/>
      </w:pPr>
    </w:p>
    <w:p w:rsidR="00B15C3A" w:rsidRDefault="000A585A" w:rsidP="00AA689B">
      <w:pPr>
        <w:spacing w:after="0" w:line="360" w:lineRule="auto"/>
        <w:ind w:left="0"/>
      </w:pPr>
      <w:r>
        <w:t>A.Migrate the file share to Amazon RDS.</w:t>
      </w:r>
    </w:p>
    <w:p w:rsidR="00B15C3A" w:rsidRDefault="000A585A" w:rsidP="00AA689B">
      <w:pPr>
        <w:spacing w:after="0" w:line="360" w:lineRule="auto"/>
        <w:ind w:left="0"/>
      </w:pPr>
      <w:r>
        <w:t>B.Migrate the file share to AWS Storage Gateway.</w:t>
      </w:r>
    </w:p>
    <w:p w:rsidR="00B15C3A" w:rsidRDefault="000A585A" w:rsidP="00AA689B">
      <w:pPr>
        <w:spacing w:after="0" w:line="360" w:lineRule="auto"/>
        <w:ind w:left="0"/>
      </w:pPr>
      <w:r>
        <w:t>C.Migrate the file share to Amazon FSx for Windows File Server.</w:t>
      </w:r>
    </w:p>
    <w:p w:rsidR="00B15C3A" w:rsidRDefault="000A585A" w:rsidP="00AA689B">
      <w:pPr>
        <w:spacing w:after="0" w:line="360" w:lineRule="auto"/>
        <w:ind w:left="0"/>
      </w:pPr>
      <w:r>
        <w:t>D.Migrate the file share to Amazon Elastic File System (Amazon EFS</w:t>
      </w:r>
      <w:r w:rsidR="00A14E3E">
        <w:t xml:space="preserve">) </w:t>
      </w:r>
      <w:r>
        <w:t>.</w:t>
      </w:r>
      <w:r>
        <w:br w:type="page"/>
      </w:r>
    </w:p>
    <w:p w:rsidR="00B15C3A" w:rsidRDefault="000A585A" w:rsidP="00AA689B">
      <w:pPr>
        <w:numPr>
          <w:ilvl w:val="0"/>
          <w:numId w:val="889"/>
        </w:numPr>
        <w:spacing w:after="0" w:line="360" w:lineRule="auto"/>
        <w:ind w:left="0"/>
      </w:pPr>
      <w:r>
        <w:lastRenderedPageBreak/>
        <w:t>A solutions architect must migrate a Windows Internet Information Services (IIS</w:t>
      </w:r>
      <w:r w:rsidR="00A14E3E">
        <w:t xml:space="preserve">) </w:t>
      </w:r>
      <w:r>
        <w:t xml:space="preserve"> web application to AWS. The applicationcurrently relies on a file share hosted in the user's on-premises network-attached storage (NAS</w:t>
      </w:r>
      <w:r w:rsidR="00A14E3E">
        <w:t xml:space="preserve">) </w:t>
      </w:r>
      <w:r>
        <w:t>. The solutions architect has proposed migrating the IIS web servers to Amazon EC2 instances in multiple Availability Zones that are connected to the storage solution, and configuring an Elastic Load Balancer attached to the instances.</w:t>
      </w:r>
    </w:p>
    <w:p w:rsidR="00B15C3A" w:rsidRDefault="000A585A" w:rsidP="00AA689B">
      <w:pPr>
        <w:spacing w:after="0" w:line="360" w:lineRule="auto"/>
        <w:ind w:left="0"/>
      </w:pPr>
      <w:r>
        <w:t>Which replacement to the on-premises file share is MOST resilient and durable?</w:t>
      </w:r>
    </w:p>
    <w:p w:rsidR="003C3EA2" w:rsidRDefault="003C3EA2" w:rsidP="00AA689B">
      <w:pPr>
        <w:spacing w:after="0" w:line="360" w:lineRule="auto"/>
        <w:ind w:left="0"/>
      </w:pPr>
    </w:p>
    <w:p w:rsidR="00B15C3A" w:rsidRDefault="000A585A" w:rsidP="00AA689B">
      <w:pPr>
        <w:spacing w:after="0" w:line="360" w:lineRule="auto"/>
        <w:ind w:left="0"/>
      </w:pPr>
      <w:r>
        <w:t>A.Migrate the file share to Amazon RDS.</w:t>
      </w:r>
    </w:p>
    <w:p w:rsidR="00B15C3A" w:rsidRDefault="000A585A" w:rsidP="00AA689B">
      <w:pPr>
        <w:spacing w:after="0" w:line="360" w:lineRule="auto"/>
        <w:ind w:left="0"/>
      </w:pPr>
      <w:r>
        <w:t>B.Migrate the file share to AWS Storage Gateway.</w:t>
      </w:r>
    </w:p>
    <w:p w:rsidR="00B15C3A" w:rsidRDefault="000A585A" w:rsidP="00AA689B">
      <w:pPr>
        <w:spacing w:after="0" w:line="360" w:lineRule="auto"/>
        <w:ind w:left="0"/>
      </w:pPr>
      <w:r>
        <w:t>C.Migrate the file share to Amazon FSx for Windows File Server.</w:t>
      </w:r>
    </w:p>
    <w:p w:rsidR="00B15C3A" w:rsidRDefault="000A585A" w:rsidP="00AA689B">
      <w:pPr>
        <w:spacing w:after="0" w:line="360" w:lineRule="auto"/>
        <w:ind w:left="0"/>
      </w:pPr>
      <w:r>
        <w:t>D.Migrate the file share to Amazon Elastic File System (Amazon EFS</w:t>
      </w:r>
      <w:r w:rsidR="00A14E3E">
        <w:t xml:space="preserve">) </w:t>
      </w:r>
      <w:r>
        <w:t>.</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C</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89"/>
        </w:numPr>
        <w:spacing w:after="0" w:line="360" w:lineRule="auto"/>
        <w:ind w:left="0"/>
      </w:pPr>
      <w:r>
        <w:t>A company is deploying a new application on Amazon EC2 instances. The application writes data to Amazon Elastic Block Store (Amazon EBS</w:t>
      </w:r>
      <w:r w:rsidR="00A14E3E">
        <w:t xml:space="preserve">) </w:t>
      </w:r>
      <w:r>
        <w:t xml:space="preserve"> volumes. The company needs to ensure that all data that is written to the EBS volumes is encrypted at rest.</w:t>
      </w:r>
    </w:p>
    <w:p w:rsidR="00B15C3A" w:rsidRDefault="000A585A" w:rsidP="00AA689B">
      <w:pPr>
        <w:spacing w:after="0" w:line="360" w:lineRule="auto"/>
        <w:ind w:left="0"/>
      </w:pPr>
      <w:r>
        <w:t>Which solution will meet this requirement?</w:t>
      </w:r>
    </w:p>
    <w:p w:rsidR="003C3EA2" w:rsidRDefault="003C3EA2" w:rsidP="00AA689B">
      <w:pPr>
        <w:spacing w:after="0" w:line="360" w:lineRule="auto"/>
        <w:ind w:left="0"/>
      </w:pPr>
    </w:p>
    <w:p w:rsidR="00B15C3A" w:rsidRDefault="000A585A" w:rsidP="00AA689B">
      <w:pPr>
        <w:spacing w:after="0" w:line="360" w:lineRule="auto"/>
        <w:ind w:left="0"/>
      </w:pPr>
      <w:r>
        <w:t>A.Create an IAM role that specifies EBS encryption. Attach the role to the EC2 instances.</w:t>
      </w:r>
    </w:p>
    <w:p w:rsidR="00B15C3A" w:rsidRDefault="000A585A" w:rsidP="00AA689B">
      <w:pPr>
        <w:spacing w:after="0" w:line="360" w:lineRule="auto"/>
        <w:ind w:left="0"/>
      </w:pPr>
      <w:r>
        <w:t>B.Create the EBS volumes as encrypted volumes. Attach the EBS volumes to the EC2 instances.</w:t>
      </w:r>
    </w:p>
    <w:p w:rsidR="00B15C3A" w:rsidRDefault="000A585A" w:rsidP="00AA689B">
      <w:pPr>
        <w:spacing w:after="0" w:line="360" w:lineRule="auto"/>
        <w:ind w:left="0"/>
      </w:pPr>
      <w:r>
        <w:t>C.Create an EC2 instance tag that has a key of Encrypt and a value of True. Tag all instances that require encryption at the EBS level.</w:t>
      </w:r>
    </w:p>
    <w:p w:rsidR="00B15C3A" w:rsidRDefault="000A585A" w:rsidP="00AA689B">
      <w:pPr>
        <w:spacing w:after="0" w:line="360" w:lineRule="auto"/>
        <w:ind w:left="0"/>
      </w:pPr>
      <w:r>
        <w:t>D.Create an AWS Key Management Service (AWS KMS</w:t>
      </w:r>
      <w:r w:rsidR="00A14E3E">
        <w:t xml:space="preserve">) </w:t>
      </w:r>
      <w:r>
        <w:t xml:space="preserve"> key policy that enforces EBS encryption in the account. Ensure that the key policy is active.</w:t>
      </w:r>
      <w:r>
        <w:br w:type="page"/>
      </w:r>
    </w:p>
    <w:p w:rsidR="00B15C3A" w:rsidRDefault="000A585A" w:rsidP="00AA689B">
      <w:pPr>
        <w:numPr>
          <w:ilvl w:val="0"/>
          <w:numId w:val="890"/>
        </w:numPr>
        <w:spacing w:after="0" w:line="360" w:lineRule="auto"/>
        <w:ind w:left="0"/>
      </w:pPr>
      <w:r>
        <w:lastRenderedPageBreak/>
        <w:t>A company is deploying a new application on Amazon EC2 instances. The application writes data to Amazon Elastic Block Store (Amazon EBS</w:t>
      </w:r>
      <w:r w:rsidR="00A14E3E">
        <w:t xml:space="preserve">) </w:t>
      </w:r>
      <w:r>
        <w:t xml:space="preserve"> volumes. The company needs to ensure that all data that is written to the EBS volumes is encrypted at rest.</w:t>
      </w:r>
    </w:p>
    <w:p w:rsidR="00B15C3A" w:rsidRDefault="000A585A" w:rsidP="00AA689B">
      <w:pPr>
        <w:spacing w:after="0" w:line="360" w:lineRule="auto"/>
        <w:ind w:left="0"/>
      </w:pPr>
      <w:r>
        <w:t>Which solution will meet this requirement?</w:t>
      </w:r>
    </w:p>
    <w:p w:rsidR="003C3EA2" w:rsidRDefault="003C3EA2" w:rsidP="00AA689B">
      <w:pPr>
        <w:spacing w:after="0" w:line="360" w:lineRule="auto"/>
        <w:ind w:left="0"/>
      </w:pPr>
    </w:p>
    <w:p w:rsidR="00B15C3A" w:rsidRDefault="000A585A" w:rsidP="00AA689B">
      <w:pPr>
        <w:spacing w:after="0" w:line="360" w:lineRule="auto"/>
        <w:ind w:left="0"/>
      </w:pPr>
      <w:r>
        <w:t>A.Create an IAM role that specifies EBS encryption. Attach the role to the EC2 instances.</w:t>
      </w:r>
    </w:p>
    <w:p w:rsidR="00B15C3A" w:rsidRDefault="000A585A" w:rsidP="00AA689B">
      <w:pPr>
        <w:spacing w:after="0" w:line="360" w:lineRule="auto"/>
        <w:ind w:left="0"/>
      </w:pPr>
      <w:r>
        <w:t>B.Create the EBS volumes as encrypted volumes. Attach the EBS volumes to the EC2 instances.</w:t>
      </w:r>
    </w:p>
    <w:p w:rsidR="00B15C3A" w:rsidRDefault="000A585A" w:rsidP="00AA689B">
      <w:pPr>
        <w:spacing w:after="0" w:line="360" w:lineRule="auto"/>
        <w:ind w:left="0"/>
      </w:pPr>
      <w:r>
        <w:t>C.Create an EC2 instance tag that has a key of Encrypt and a value of True. Tag all instances that require encryption at the EBS level.</w:t>
      </w:r>
    </w:p>
    <w:p w:rsidR="00B15C3A" w:rsidRDefault="000A585A" w:rsidP="00AA689B">
      <w:pPr>
        <w:spacing w:after="0" w:line="360" w:lineRule="auto"/>
        <w:ind w:left="0"/>
      </w:pPr>
      <w:r>
        <w:t>D.Create an AWS Key Management Service (AWS KMS</w:t>
      </w:r>
      <w:r w:rsidR="00A14E3E">
        <w:t xml:space="preserve">) </w:t>
      </w:r>
      <w:r>
        <w:t xml:space="preserve"> key policy that enforces EBS encryption in the account. Ensure that the key policy is active.</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B</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3C3EA2">
      <w:pPr>
        <w:numPr>
          <w:ilvl w:val="0"/>
          <w:numId w:val="890"/>
        </w:numPr>
        <w:spacing w:after="0" w:line="360" w:lineRule="auto"/>
        <w:ind w:left="0"/>
      </w:pPr>
      <w:r>
        <w:t>A company has a web application with sporadic usage patterns. There is heavy usage at the beginning of each month, moderate usage at the start of each week, and unpredictable usage during the week. The application consists of a web server and a MySQL database server running inside the data center. The company would like to move the application to the AWS Cloud, and needs to select a cost-effective database platform that will not require database modifications.</w:t>
      </w:r>
    </w:p>
    <w:p w:rsidR="00B15C3A" w:rsidRDefault="000A585A" w:rsidP="00AA689B">
      <w:pPr>
        <w:spacing w:after="0" w:line="360" w:lineRule="auto"/>
        <w:ind w:left="0"/>
      </w:pPr>
      <w:r>
        <w:t>Which solution will meet these requirements?</w:t>
      </w:r>
    </w:p>
    <w:p w:rsidR="003C3EA2" w:rsidRDefault="003C3EA2" w:rsidP="00AA689B">
      <w:pPr>
        <w:spacing w:after="0" w:line="360" w:lineRule="auto"/>
        <w:ind w:left="0"/>
      </w:pPr>
    </w:p>
    <w:p w:rsidR="00B15C3A" w:rsidRDefault="000A585A" w:rsidP="00AA689B">
      <w:pPr>
        <w:spacing w:after="0" w:line="360" w:lineRule="auto"/>
        <w:ind w:left="0"/>
      </w:pPr>
      <w:r>
        <w:t>A.Amazon DynamoDB</w:t>
      </w:r>
    </w:p>
    <w:p w:rsidR="00B15C3A" w:rsidRDefault="000A585A" w:rsidP="00AA689B">
      <w:pPr>
        <w:spacing w:after="0" w:line="360" w:lineRule="auto"/>
        <w:ind w:left="0"/>
      </w:pPr>
      <w:r>
        <w:t>B.Amazon RDS for MySQL</w:t>
      </w:r>
    </w:p>
    <w:p w:rsidR="00B15C3A" w:rsidRDefault="000A585A" w:rsidP="00AA689B">
      <w:pPr>
        <w:spacing w:after="0" w:line="360" w:lineRule="auto"/>
        <w:ind w:left="0"/>
      </w:pPr>
      <w:r>
        <w:t>C.MySQL-compatible Amazon Aurora Serverless</w:t>
      </w:r>
    </w:p>
    <w:p w:rsidR="00B15C3A" w:rsidRDefault="000A585A" w:rsidP="00AA689B">
      <w:pPr>
        <w:spacing w:after="0" w:line="360" w:lineRule="auto"/>
        <w:ind w:left="0"/>
      </w:pPr>
      <w:r>
        <w:t>D.MySQL deployed on Amazon EC2 in an Auto Scaling group</w:t>
      </w:r>
      <w:r>
        <w:br w:type="page"/>
      </w:r>
    </w:p>
    <w:p w:rsidR="00B15C3A" w:rsidRDefault="000A585A" w:rsidP="003C3EA2">
      <w:pPr>
        <w:numPr>
          <w:ilvl w:val="0"/>
          <w:numId w:val="891"/>
        </w:numPr>
        <w:spacing w:after="0" w:line="360" w:lineRule="auto"/>
        <w:ind w:left="0"/>
      </w:pPr>
      <w:r>
        <w:lastRenderedPageBreak/>
        <w:t>A company has a web application with sporadic usage patterns. There is heavy usage at the beginning of each month, moderate usage at the start of each week, and unpredictable usage during the week. The application consists of a web server and a MySQL database server running inside the data center. The company would like to move the application to the AWS Cloud, and needs to select a cost-effective database platform that will not require database modifications.</w:t>
      </w:r>
    </w:p>
    <w:p w:rsidR="00B15C3A" w:rsidRDefault="000A585A" w:rsidP="00AA689B">
      <w:pPr>
        <w:spacing w:after="0" w:line="360" w:lineRule="auto"/>
        <w:ind w:left="0"/>
      </w:pPr>
      <w:r>
        <w:t>Which solution will meet these requirements?</w:t>
      </w:r>
    </w:p>
    <w:p w:rsidR="003C3EA2" w:rsidRDefault="003C3EA2" w:rsidP="00AA689B">
      <w:pPr>
        <w:spacing w:after="0" w:line="360" w:lineRule="auto"/>
        <w:ind w:left="0"/>
      </w:pPr>
    </w:p>
    <w:p w:rsidR="00B15C3A" w:rsidRDefault="000A585A" w:rsidP="00AA689B">
      <w:pPr>
        <w:spacing w:after="0" w:line="360" w:lineRule="auto"/>
        <w:ind w:left="0"/>
      </w:pPr>
      <w:r>
        <w:t>A.Amazon DynamoDB</w:t>
      </w:r>
    </w:p>
    <w:p w:rsidR="00B15C3A" w:rsidRDefault="000A585A" w:rsidP="00AA689B">
      <w:pPr>
        <w:spacing w:after="0" w:line="360" w:lineRule="auto"/>
        <w:ind w:left="0"/>
      </w:pPr>
      <w:r>
        <w:t>B.Amazon RDS for MySQL</w:t>
      </w:r>
    </w:p>
    <w:p w:rsidR="00B15C3A" w:rsidRDefault="000A585A" w:rsidP="00AA689B">
      <w:pPr>
        <w:spacing w:after="0" w:line="360" w:lineRule="auto"/>
        <w:ind w:left="0"/>
      </w:pPr>
      <w:r>
        <w:t>C.MySQL-compatible Amazon Aurora Serverless</w:t>
      </w:r>
    </w:p>
    <w:p w:rsidR="00B15C3A" w:rsidRDefault="000A585A" w:rsidP="00AA689B">
      <w:pPr>
        <w:spacing w:after="0" w:line="360" w:lineRule="auto"/>
        <w:ind w:left="0"/>
      </w:pPr>
      <w:r>
        <w:t>D.MySQL deployed on Amazon EC2 in an Auto Scaling group</w:t>
      </w:r>
    </w:p>
    <w:p w:rsidR="003C3EA2" w:rsidRDefault="003C3EA2" w:rsidP="00AA689B">
      <w:pPr>
        <w:spacing w:after="0" w:line="360" w:lineRule="auto"/>
        <w:ind w:left="0"/>
      </w:pPr>
    </w:p>
    <w:p w:rsidR="003C3EA2" w:rsidRDefault="00B90CB5" w:rsidP="00AA689B">
      <w:pPr>
        <w:spacing w:after="0" w:line="360" w:lineRule="auto"/>
        <w:ind w:left="0"/>
      </w:pPr>
      <w:r>
        <w:t>Correct Answer</w:t>
      </w:r>
      <w:r w:rsidR="000A585A">
        <w:t>: C</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1"/>
        </w:numPr>
        <w:spacing w:after="0" w:line="360" w:lineRule="auto"/>
        <w:ind w:left="0"/>
      </w:pPr>
      <w:r>
        <w:t>An image-hosting company stores its objects in Amazon S3 buckets. The company wants to avoid accidental exposure of the objects in the S3 buckets to the public. All S3 objects in the entire AWS account need to remain private.</w:t>
      </w:r>
    </w:p>
    <w:p w:rsidR="00B15C3A" w:rsidRDefault="000A585A" w:rsidP="00AA689B">
      <w:pPr>
        <w:spacing w:after="0" w:line="360" w:lineRule="auto"/>
        <w:ind w:left="0"/>
      </w:pPr>
      <w:r>
        <w:t>Which solution will meet these requirements?</w:t>
      </w:r>
    </w:p>
    <w:p w:rsidR="003C3EA2" w:rsidRDefault="003C3EA2" w:rsidP="00AA689B">
      <w:pPr>
        <w:spacing w:after="0" w:line="360" w:lineRule="auto"/>
        <w:ind w:left="0"/>
      </w:pPr>
    </w:p>
    <w:p w:rsidR="00B15C3A" w:rsidRDefault="000A585A" w:rsidP="00AA689B">
      <w:pPr>
        <w:spacing w:after="0" w:line="360" w:lineRule="auto"/>
        <w:ind w:left="0"/>
      </w:pPr>
      <w:r>
        <w:t>A.Use Amazon GuardDuty to monitor S3 bucket policies. Create an automatic remediation action rule that uses an AWS Lambda function to remediate any change that makes the objects public.</w:t>
      </w:r>
    </w:p>
    <w:p w:rsidR="00B15C3A" w:rsidRDefault="000A585A" w:rsidP="00AA689B">
      <w:pPr>
        <w:spacing w:after="0" w:line="360" w:lineRule="auto"/>
        <w:ind w:left="0"/>
      </w:pPr>
      <w:r>
        <w:t>B.Use AWS Trusted Advisor to find publicly accessible S3 buckets. Configure email notifications in Trusted Advisor when a change is detected. Manually change the S3 bucket policy if it allows public access.</w:t>
      </w:r>
    </w:p>
    <w:p w:rsidR="00B15C3A" w:rsidRDefault="000A585A" w:rsidP="00AA689B">
      <w:pPr>
        <w:spacing w:after="0" w:line="360" w:lineRule="auto"/>
        <w:ind w:left="0"/>
      </w:pPr>
      <w:r>
        <w:t>C.Use AWS Resource Access Manager to find publicly accessible S3 buckets. Use Amazon Simple Notification Service (Amazon SNS</w:t>
      </w:r>
      <w:r w:rsidR="00A14E3E">
        <w:t xml:space="preserve">) </w:t>
      </w:r>
      <w:r>
        <w:t xml:space="preserve"> to invoke an AWS Lambda function when a change is detected. Deploy a Lambda function that programmatically remediates the change.</w:t>
      </w:r>
    </w:p>
    <w:p w:rsidR="003C3EA2" w:rsidRDefault="000A585A" w:rsidP="00AA689B">
      <w:pPr>
        <w:spacing w:after="0" w:line="360" w:lineRule="auto"/>
        <w:ind w:left="0"/>
      </w:pPr>
      <w:r>
        <w:t>D.Use the S3 Block Public Access feature on the account level. Use AWS Organizations to create a service control policy (SCP</w:t>
      </w:r>
      <w:r w:rsidR="00A14E3E">
        <w:t xml:space="preserve">) </w:t>
      </w:r>
      <w:r>
        <w:t xml:space="preserve"> that prevents IAM users from changing the setting. Apply the SCP to the account.</w:t>
      </w:r>
    </w:p>
    <w:p w:rsidR="003C3EA2" w:rsidRDefault="003C3EA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506</w:t>
      </w:r>
      <w:r w:rsidR="00A14E3E">
        <w:t xml:space="preserve">) </w:t>
      </w:r>
      <w:r>
        <w:t xml:space="preserve"> An image-hosting company stores its objects in Amazon S3 buckets. The company wants to avoid accidental exposure of the objects in the S3 buckets to the public. All S3 objects in the entire AWS account need to remain private.</w:t>
      </w:r>
    </w:p>
    <w:p w:rsidR="00B15C3A" w:rsidRDefault="000A585A" w:rsidP="00AA689B">
      <w:pPr>
        <w:spacing w:after="0" w:line="360" w:lineRule="auto"/>
        <w:ind w:left="0"/>
      </w:pPr>
      <w:r>
        <w:t>Which solution will meet these requirements?</w:t>
      </w:r>
    </w:p>
    <w:p w:rsidR="003C3EA2" w:rsidRDefault="003C3EA2" w:rsidP="00AA689B">
      <w:pPr>
        <w:spacing w:after="0" w:line="360" w:lineRule="auto"/>
        <w:ind w:left="0"/>
      </w:pPr>
    </w:p>
    <w:p w:rsidR="00B15C3A" w:rsidRDefault="000A585A" w:rsidP="00AA689B">
      <w:pPr>
        <w:spacing w:after="0" w:line="360" w:lineRule="auto"/>
        <w:ind w:left="0"/>
      </w:pPr>
      <w:r>
        <w:t>A.Use Amazon GuardDuty to monitor S3 bucket policies. Create an automatic remediation action rule that uses an AWS Lambda function to remediate any change that makes the objects public.</w:t>
      </w:r>
    </w:p>
    <w:p w:rsidR="00B15C3A" w:rsidRDefault="000A585A" w:rsidP="00AA689B">
      <w:pPr>
        <w:spacing w:after="0" w:line="360" w:lineRule="auto"/>
        <w:ind w:left="0"/>
      </w:pPr>
      <w:r>
        <w:t>B.Use AWS Trusted Advisor to find publicly accessible S3 buckets. Configure email notifications in Trusted Advisor when a change is detected. Manually change the S3 bucket policy if it allows public access.</w:t>
      </w:r>
    </w:p>
    <w:p w:rsidR="00B15C3A" w:rsidRDefault="000A585A" w:rsidP="00AA689B">
      <w:pPr>
        <w:spacing w:after="0" w:line="360" w:lineRule="auto"/>
        <w:ind w:left="0"/>
      </w:pPr>
      <w:r>
        <w:t>C.Use AWS Resource Access Manager to find publicly accessible S3 buckets. Use Amazon Simple Notification Service (Amazon SNS</w:t>
      </w:r>
      <w:r w:rsidR="00A14E3E">
        <w:t xml:space="preserve">) </w:t>
      </w:r>
      <w:r>
        <w:t xml:space="preserve"> to invoke an AWS Lambda function when a change is detected. Deploy a Lambda function that programmatically remediates the change.</w:t>
      </w:r>
    </w:p>
    <w:p w:rsidR="00B15C3A" w:rsidRDefault="000A585A" w:rsidP="00AA689B">
      <w:pPr>
        <w:spacing w:after="0" w:line="360" w:lineRule="auto"/>
        <w:ind w:left="0"/>
      </w:pPr>
      <w:r>
        <w:t>D.Use the S3 Block Public Access feature on the account level. Use AWS Organizations to create a service control policy (SCP</w:t>
      </w:r>
      <w:r w:rsidR="00A14E3E">
        <w:t xml:space="preserve">) </w:t>
      </w:r>
      <w:r>
        <w:t xml:space="preserve"> that prevents IAM users from changing the setting. Apply the SCP to the account.</w:t>
      </w:r>
    </w:p>
    <w:p w:rsidR="002B257D" w:rsidRDefault="002B257D" w:rsidP="00AA689B">
      <w:pPr>
        <w:spacing w:after="0" w:line="360" w:lineRule="auto"/>
        <w:ind w:left="0"/>
      </w:pPr>
    </w:p>
    <w:p w:rsidR="002B257D" w:rsidRDefault="00B90CB5" w:rsidP="00AA689B">
      <w:pPr>
        <w:spacing w:after="0" w:line="360" w:lineRule="auto"/>
        <w:ind w:left="0"/>
      </w:pPr>
      <w:r>
        <w:t>Correct Answer</w:t>
      </w:r>
      <w:r w:rsidR="000A585A">
        <w:t>: D</w:t>
      </w:r>
    </w:p>
    <w:p w:rsidR="002B257D" w:rsidRDefault="002B257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507</w:t>
      </w:r>
      <w:r w:rsidR="00A14E3E">
        <w:t xml:space="preserve">) </w:t>
      </w:r>
      <w:r>
        <w:t xml:space="preserve"> An ecommerce company is experiencing an increase in user traffic. The company·s store is deployed on Amazon EC2 instances as a two-tier web application consisting of a web tier and a separate database tier. As traffic increases, the company notices that the architecture is causing significant delays in sending timely marketing and order confirmation email to users. The company wants to reduce the time it spends resolving complex email delivery issues and minimize operational overhead.</w:t>
      </w:r>
    </w:p>
    <w:p w:rsidR="00B15C3A" w:rsidRDefault="000A585A" w:rsidP="00AA689B">
      <w:pPr>
        <w:spacing w:after="0" w:line="360" w:lineRule="auto"/>
        <w:ind w:left="0"/>
      </w:pPr>
      <w:r>
        <w:t>What should a solutions architect do to meet these requirements?</w:t>
      </w:r>
    </w:p>
    <w:p w:rsidR="002B257D" w:rsidRDefault="002B257D" w:rsidP="00AA689B">
      <w:pPr>
        <w:spacing w:after="0" w:line="360" w:lineRule="auto"/>
        <w:ind w:left="0"/>
      </w:pPr>
    </w:p>
    <w:p w:rsidR="00B15C3A" w:rsidRDefault="000A585A" w:rsidP="00AA689B">
      <w:pPr>
        <w:spacing w:after="0" w:line="360" w:lineRule="auto"/>
        <w:ind w:left="0"/>
      </w:pPr>
      <w:r>
        <w:t>A.Create a separate application tier using EC2 instances dedicated to email processing.</w:t>
      </w:r>
    </w:p>
    <w:p w:rsidR="00B15C3A" w:rsidRDefault="000A585A" w:rsidP="00AA689B">
      <w:pPr>
        <w:spacing w:after="0" w:line="360" w:lineRule="auto"/>
        <w:ind w:left="0"/>
      </w:pPr>
      <w:r>
        <w:t>B.Configure the web instance to send email through Amazon Simple Email Service (Amazon SES</w:t>
      </w:r>
      <w:r w:rsidR="00A14E3E">
        <w:t xml:space="preserve">) </w:t>
      </w:r>
      <w:r>
        <w:t>.</w:t>
      </w:r>
    </w:p>
    <w:p w:rsidR="00B15C3A" w:rsidRDefault="000A585A" w:rsidP="00AA689B">
      <w:pPr>
        <w:spacing w:after="0" w:line="360" w:lineRule="auto"/>
        <w:ind w:left="0"/>
      </w:pPr>
      <w:r>
        <w:t>C.Configure the web instance to send email through Amazon Simple Notification Service (Amazon SNS</w:t>
      </w:r>
      <w:r w:rsidR="00A14E3E">
        <w:t xml:space="preserve">) </w:t>
      </w:r>
      <w:r>
        <w:t>.</w:t>
      </w:r>
    </w:p>
    <w:p w:rsidR="002B257D" w:rsidRDefault="000A585A" w:rsidP="00AA689B">
      <w:pPr>
        <w:spacing w:after="0" w:line="360" w:lineRule="auto"/>
        <w:ind w:left="0"/>
      </w:pPr>
      <w:r>
        <w:t>D.Create a separate application tier using EC2 instances dedicated to email processing. Place the instances in an Auto Scaling group.</w:t>
      </w:r>
    </w:p>
    <w:p w:rsidR="002B257D" w:rsidRDefault="002B257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2"/>
        </w:numPr>
        <w:spacing w:after="0" w:line="360" w:lineRule="auto"/>
        <w:ind w:left="0"/>
      </w:pPr>
      <w:r>
        <w:t>An ecommerce company is experiencing an increase in user traffic. The company·s store is deployed on Amazon EC2 instances as a two-tier web application consisting of a web tier and a separate database tier. As traffic increases, the company notices that the architecture is causing significant delays in sending timely marketing and order confirmation email to users. The company wants to reduce the time it spends resolving complex email delivery issues and minimize operational overhead.</w:t>
      </w:r>
    </w:p>
    <w:p w:rsidR="00B15C3A" w:rsidRDefault="000A585A" w:rsidP="00AA689B">
      <w:pPr>
        <w:spacing w:after="0" w:line="360" w:lineRule="auto"/>
        <w:ind w:left="0"/>
      </w:pPr>
      <w:r>
        <w:t>What should a solutions architect do to meet these requirements?</w:t>
      </w:r>
    </w:p>
    <w:p w:rsidR="002B257D" w:rsidRDefault="002B257D" w:rsidP="00AA689B">
      <w:pPr>
        <w:spacing w:after="0" w:line="360" w:lineRule="auto"/>
        <w:ind w:left="0"/>
      </w:pPr>
    </w:p>
    <w:p w:rsidR="00B15C3A" w:rsidRDefault="000A585A" w:rsidP="00AA689B">
      <w:pPr>
        <w:spacing w:after="0" w:line="360" w:lineRule="auto"/>
        <w:ind w:left="0"/>
      </w:pPr>
      <w:r>
        <w:t>A.Create a separate application tier using EC2 instances dedicated to email processing.</w:t>
      </w:r>
    </w:p>
    <w:p w:rsidR="00B15C3A" w:rsidRDefault="000A585A" w:rsidP="00AA689B">
      <w:pPr>
        <w:spacing w:after="0" w:line="360" w:lineRule="auto"/>
        <w:ind w:left="0"/>
      </w:pPr>
      <w:r>
        <w:t>B.Configure the web instance to send email through Amazon Simple Email Service (Amazon SES</w:t>
      </w:r>
      <w:r w:rsidR="00A14E3E">
        <w:t xml:space="preserve">) </w:t>
      </w:r>
      <w:r>
        <w:t>.</w:t>
      </w:r>
    </w:p>
    <w:p w:rsidR="00B15C3A" w:rsidRDefault="000A585A" w:rsidP="00AA689B">
      <w:pPr>
        <w:spacing w:after="0" w:line="360" w:lineRule="auto"/>
        <w:ind w:left="0"/>
      </w:pPr>
      <w:r>
        <w:t>C.Configure the web instance to send email through Amazon Simple Notification Service (Amazon SNS</w:t>
      </w:r>
      <w:r w:rsidR="00A14E3E">
        <w:t xml:space="preserve">) </w:t>
      </w:r>
      <w:r>
        <w:t>.</w:t>
      </w:r>
    </w:p>
    <w:p w:rsidR="00B15C3A" w:rsidRDefault="000A585A" w:rsidP="00AA689B">
      <w:pPr>
        <w:spacing w:after="0" w:line="360" w:lineRule="auto"/>
        <w:ind w:left="0"/>
      </w:pPr>
      <w:r>
        <w:t>D.Create a separate application tier using EC2 instances dedicated to email processing. Place the instances in an Auto Scaling group.</w:t>
      </w:r>
    </w:p>
    <w:p w:rsidR="002B257D" w:rsidRDefault="002B257D" w:rsidP="00AA689B">
      <w:pPr>
        <w:spacing w:after="0" w:line="360" w:lineRule="auto"/>
        <w:ind w:left="0"/>
      </w:pPr>
    </w:p>
    <w:p w:rsidR="002B257D" w:rsidRDefault="00B90CB5" w:rsidP="00AA689B">
      <w:pPr>
        <w:spacing w:after="0" w:line="360" w:lineRule="auto"/>
        <w:ind w:left="0"/>
      </w:pPr>
      <w:r>
        <w:t>Correct Answer</w:t>
      </w:r>
      <w:r w:rsidR="000A585A">
        <w:t>: B</w:t>
      </w:r>
    </w:p>
    <w:p w:rsidR="002B257D" w:rsidRDefault="002B257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2"/>
        </w:numPr>
        <w:spacing w:after="0" w:line="360" w:lineRule="auto"/>
        <w:ind w:left="0"/>
      </w:pPr>
      <w:r>
        <w:t>A company has a business system that generates hundreds of reports each day. The business system saves the reports to a network share in CSV format. The company needs to store this data in the AWS Cloud in near-real time for analysis.</w:t>
      </w:r>
    </w:p>
    <w:p w:rsidR="00B15C3A" w:rsidRDefault="000A585A" w:rsidP="00AA689B">
      <w:pPr>
        <w:spacing w:after="0" w:line="360" w:lineRule="auto"/>
        <w:ind w:left="0"/>
      </w:pPr>
      <w:r>
        <w:t>Which solution will meet these requirements with the LEAST administrative overhead?</w:t>
      </w:r>
    </w:p>
    <w:p w:rsidR="002B257D" w:rsidRDefault="002B257D" w:rsidP="00AA689B">
      <w:pPr>
        <w:spacing w:after="0" w:line="360" w:lineRule="auto"/>
        <w:ind w:left="0"/>
      </w:pPr>
    </w:p>
    <w:p w:rsidR="00B15C3A" w:rsidRDefault="000A585A" w:rsidP="00AA689B">
      <w:pPr>
        <w:spacing w:after="0" w:line="360" w:lineRule="auto"/>
        <w:ind w:left="0"/>
      </w:pPr>
      <w:r>
        <w:t>A.Use AWS DataSync to transfer the files to Amazon S3. Create a scheduled task that runs at the end of each day.</w:t>
      </w:r>
    </w:p>
    <w:p w:rsidR="00B15C3A" w:rsidRDefault="000A585A" w:rsidP="00AA689B">
      <w:pPr>
        <w:spacing w:after="0" w:line="360" w:lineRule="auto"/>
        <w:ind w:left="0"/>
      </w:pPr>
      <w:r>
        <w:t>B.Create an Amazon S3 File Gateway. Update the business system to use a new network share from the S3 File Gateway.</w:t>
      </w:r>
    </w:p>
    <w:p w:rsidR="00B15C3A" w:rsidRDefault="000A585A" w:rsidP="00AA689B">
      <w:pPr>
        <w:spacing w:after="0" w:line="360" w:lineRule="auto"/>
        <w:ind w:left="0"/>
      </w:pPr>
      <w:r>
        <w:t>C.Use AWS DataSync to transfer the files to Amazon S3. Create an application that uses the DataSync API in the automation workflow.</w:t>
      </w:r>
    </w:p>
    <w:p w:rsidR="002B257D" w:rsidRDefault="000A585A" w:rsidP="00AA689B">
      <w:pPr>
        <w:spacing w:after="0" w:line="360" w:lineRule="auto"/>
        <w:ind w:left="0"/>
      </w:pPr>
      <w:r>
        <w:t>D.Deploy an AWS Transfer for SFTP endpoint. Create a script that checks for new files on the network share and uploads the new files by using SFTP.</w:t>
      </w:r>
    </w:p>
    <w:p w:rsidR="002B257D" w:rsidRDefault="002B257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3"/>
        </w:numPr>
        <w:spacing w:after="0" w:line="360" w:lineRule="auto"/>
        <w:ind w:left="0"/>
      </w:pPr>
      <w:r>
        <w:t>A company has a business system that generates hundreds of reports each day. The business system saves the reports to a network share in CSV format. The company needs to store this data in the AWS Cloud in near-real time for analysis.</w:t>
      </w:r>
    </w:p>
    <w:p w:rsidR="00B15C3A" w:rsidRDefault="000A585A" w:rsidP="00AA689B">
      <w:pPr>
        <w:spacing w:after="0" w:line="360" w:lineRule="auto"/>
        <w:ind w:left="0"/>
      </w:pPr>
      <w:r>
        <w:t>Which solution will meet these requirements with the LEAST administrative overhead?</w:t>
      </w:r>
    </w:p>
    <w:p w:rsidR="002B257D" w:rsidRDefault="002B257D" w:rsidP="00AA689B">
      <w:pPr>
        <w:spacing w:after="0" w:line="360" w:lineRule="auto"/>
        <w:ind w:left="0"/>
      </w:pPr>
    </w:p>
    <w:p w:rsidR="00B15C3A" w:rsidRDefault="000A585A" w:rsidP="00AA689B">
      <w:pPr>
        <w:spacing w:after="0" w:line="360" w:lineRule="auto"/>
        <w:ind w:left="0"/>
      </w:pPr>
      <w:r>
        <w:t>A.Use AWS DataSync to transfer the files to Amazon S3. Create a scheduled task that runs at the end of each day.</w:t>
      </w:r>
    </w:p>
    <w:p w:rsidR="00B15C3A" w:rsidRDefault="000A585A" w:rsidP="00AA689B">
      <w:pPr>
        <w:spacing w:after="0" w:line="360" w:lineRule="auto"/>
        <w:ind w:left="0"/>
      </w:pPr>
      <w:r>
        <w:t>B.Create an Amazon S3 File Gateway. Update the business system to use a new network share from the S3 File Gateway.</w:t>
      </w:r>
    </w:p>
    <w:p w:rsidR="00B15C3A" w:rsidRDefault="000A585A" w:rsidP="00AA689B">
      <w:pPr>
        <w:spacing w:after="0" w:line="360" w:lineRule="auto"/>
        <w:ind w:left="0"/>
      </w:pPr>
      <w:r>
        <w:t>C.Use AWS DataSync to transfer the files to Amazon S3. Create an application that uses the DataSync API in the automation workflow.</w:t>
      </w:r>
    </w:p>
    <w:p w:rsidR="00B15C3A" w:rsidRDefault="000A585A" w:rsidP="00AA689B">
      <w:pPr>
        <w:spacing w:after="0" w:line="360" w:lineRule="auto"/>
        <w:ind w:left="0"/>
      </w:pPr>
      <w:r>
        <w:t>D.Deploy an AWS Transfer for SFTP endpoint. Create a script that checks for new files on the network share and uploads the new files by using SFTP.</w:t>
      </w:r>
    </w:p>
    <w:p w:rsidR="002B257D" w:rsidRDefault="002B257D" w:rsidP="00AA689B">
      <w:pPr>
        <w:spacing w:after="0" w:line="360" w:lineRule="auto"/>
        <w:ind w:left="0"/>
      </w:pPr>
    </w:p>
    <w:p w:rsidR="002B257D" w:rsidRDefault="00B90CB5" w:rsidP="00AA689B">
      <w:pPr>
        <w:spacing w:after="0" w:line="360" w:lineRule="auto"/>
        <w:ind w:left="0"/>
      </w:pPr>
      <w:r>
        <w:t>Correct Answer</w:t>
      </w:r>
      <w:r w:rsidR="000A585A">
        <w:t>: B</w:t>
      </w:r>
    </w:p>
    <w:p w:rsidR="002B257D" w:rsidRDefault="002B257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3"/>
        </w:numPr>
        <w:spacing w:after="0" w:line="360" w:lineRule="auto"/>
        <w:ind w:left="0"/>
      </w:pPr>
      <w:r>
        <w:t>A company is storing petabytes of data in Amazon S3 Standard. The data is stored in multiple S3 buckets and is accessed with varying frequency. The company does not know access patterns for all the data. The company needs to implement a solution for each S3 bucket to optimize the cost of S3 usage.</w:t>
      </w:r>
    </w:p>
    <w:p w:rsidR="00B15C3A" w:rsidRDefault="000A585A" w:rsidP="00AA689B">
      <w:pPr>
        <w:spacing w:after="0" w:line="360" w:lineRule="auto"/>
        <w:ind w:left="0"/>
      </w:pPr>
      <w:r>
        <w:t>Which solution will meet these requirements with the MOST operational efficiency?</w:t>
      </w:r>
    </w:p>
    <w:p w:rsidR="002B257D" w:rsidRDefault="002B257D" w:rsidP="00AA689B">
      <w:pPr>
        <w:spacing w:after="0" w:line="360" w:lineRule="auto"/>
        <w:ind w:left="0"/>
      </w:pPr>
    </w:p>
    <w:p w:rsidR="00B15C3A" w:rsidRDefault="000A585A" w:rsidP="00AA689B">
      <w:pPr>
        <w:spacing w:after="0" w:line="360" w:lineRule="auto"/>
        <w:ind w:left="0"/>
      </w:pPr>
      <w:r>
        <w:t>A.Create an S3 Lifecycle configuration with a rule to transition the objects in the S3 bucket to S3 IntelligentTiering.</w:t>
      </w:r>
    </w:p>
    <w:p w:rsidR="00B15C3A" w:rsidRDefault="000A585A" w:rsidP="00AA689B">
      <w:pPr>
        <w:spacing w:after="0" w:line="360" w:lineRule="auto"/>
        <w:ind w:left="0"/>
      </w:pPr>
      <w:r>
        <w:t>B.Use the S3 storage class analysis tool to determine the correct tier for each object in the S3 bucket. Move each object to the identified storage tier.</w:t>
      </w:r>
    </w:p>
    <w:p w:rsidR="00B15C3A" w:rsidRDefault="000A585A" w:rsidP="00AA689B">
      <w:pPr>
        <w:spacing w:after="0" w:line="360" w:lineRule="auto"/>
        <w:ind w:left="0"/>
      </w:pPr>
      <w:r>
        <w:t>C.Create an S3 Lifecycle configuration with a rule to transition the objects in the S3 bucket to S3 Glacier Instant Retrieval.</w:t>
      </w:r>
    </w:p>
    <w:p w:rsidR="002B257D" w:rsidRDefault="000A585A" w:rsidP="00AA689B">
      <w:pPr>
        <w:spacing w:after="0" w:line="360" w:lineRule="auto"/>
        <w:ind w:left="0"/>
      </w:pPr>
      <w:r>
        <w:t>D.Create an S3 Lifecycle configuration with a rule to transition the objects in the S3 bucket to S3 One Zone-Infrequent Access (S3 One Zone-IA</w:t>
      </w:r>
      <w:r w:rsidR="00A14E3E">
        <w:t xml:space="preserve">) </w:t>
      </w:r>
      <w:r>
        <w:t>.</w:t>
      </w:r>
    </w:p>
    <w:p w:rsidR="002B257D" w:rsidRDefault="002B257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4"/>
        </w:numPr>
        <w:spacing w:after="0" w:line="360" w:lineRule="auto"/>
        <w:ind w:left="0"/>
      </w:pPr>
      <w:r>
        <w:t>A company is storing petabytes of data in Amazon S3 Standard. The data is stored in multiple S3 buckets and is accessed with varying frequency. The company does not know access patterns for all the data. The company needs to implement a solution for each S3 bucket to optimize the cost of S3 usage.</w:t>
      </w:r>
    </w:p>
    <w:p w:rsidR="00B15C3A" w:rsidRDefault="000A585A" w:rsidP="00AA689B">
      <w:pPr>
        <w:spacing w:after="0" w:line="360" w:lineRule="auto"/>
        <w:ind w:left="0"/>
      </w:pPr>
      <w:r>
        <w:t>Which solution will meet these requirements with the MOST operational efficiency?</w:t>
      </w:r>
    </w:p>
    <w:p w:rsidR="002B257D" w:rsidRDefault="002B257D" w:rsidP="00AA689B">
      <w:pPr>
        <w:spacing w:after="0" w:line="360" w:lineRule="auto"/>
        <w:ind w:left="0"/>
      </w:pPr>
    </w:p>
    <w:p w:rsidR="00B15C3A" w:rsidRDefault="000A585A" w:rsidP="00AA689B">
      <w:pPr>
        <w:spacing w:after="0" w:line="360" w:lineRule="auto"/>
        <w:ind w:left="0"/>
      </w:pPr>
      <w:r>
        <w:t>A.Create an S3 Lifecycle configuration with a rule to transition the objects in the S3 bucket to S3 IntelligentTiering.</w:t>
      </w:r>
    </w:p>
    <w:p w:rsidR="00B15C3A" w:rsidRDefault="000A585A" w:rsidP="00AA689B">
      <w:pPr>
        <w:spacing w:after="0" w:line="360" w:lineRule="auto"/>
        <w:ind w:left="0"/>
      </w:pPr>
      <w:r>
        <w:t>B.Use the S3 storage class analysis tool to determine the correct tier for each object in the S3 bucket. Move each object to the identified storage tier.</w:t>
      </w:r>
    </w:p>
    <w:p w:rsidR="00B15C3A" w:rsidRDefault="000A585A" w:rsidP="00AA689B">
      <w:pPr>
        <w:spacing w:after="0" w:line="360" w:lineRule="auto"/>
        <w:ind w:left="0"/>
      </w:pPr>
      <w:r>
        <w:t>C.Create an S3 Lifecycle configuration with a rule to transition the objects in the S3 bucket to S3 Glacier Instant Retrieval.</w:t>
      </w:r>
    </w:p>
    <w:p w:rsidR="00B15C3A" w:rsidRDefault="000A585A" w:rsidP="00AA689B">
      <w:pPr>
        <w:spacing w:after="0" w:line="360" w:lineRule="auto"/>
        <w:ind w:left="0"/>
      </w:pPr>
      <w:r>
        <w:t>D.Create an S3 Lifecycle configuration with a rule to transition the objects in the S3 bucket to S3 One ZoneInfrequent Access (S3 One Zone-IA</w:t>
      </w:r>
      <w:r w:rsidR="00A14E3E">
        <w:t xml:space="preserve">) </w:t>
      </w:r>
      <w:r>
        <w:t>.</w:t>
      </w:r>
    </w:p>
    <w:p w:rsidR="002B257D" w:rsidRDefault="002B257D" w:rsidP="00AA689B">
      <w:pPr>
        <w:spacing w:after="0" w:line="360" w:lineRule="auto"/>
        <w:ind w:left="0"/>
      </w:pPr>
    </w:p>
    <w:p w:rsidR="002B257D" w:rsidRDefault="00B90CB5" w:rsidP="00AA689B">
      <w:pPr>
        <w:spacing w:after="0" w:line="360" w:lineRule="auto"/>
        <w:ind w:left="0"/>
      </w:pPr>
      <w:r>
        <w:t>Correct Answer</w:t>
      </w:r>
      <w:r w:rsidR="000A585A">
        <w:t>: A</w:t>
      </w:r>
    </w:p>
    <w:p w:rsidR="002B257D" w:rsidRDefault="002B257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4"/>
        </w:numPr>
        <w:spacing w:after="0" w:line="360" w:lineRule="auto"/>
        <w:ind w:left="0"/>
      </w:pPr>
      <w:r>
        <w:t>A rapidly growing global ecommerce company is hosting its web application on AWS. The web application includes static content and dynamic content. The website stores online transaction processing (OLTP</w:t>
      </w:r>
      <w:r w:rsidR="00A14E3E">
        <w:t xml:space="preserve">) </w:t>
      </w:r>
      <w:r>
        <w:t xml:space="preserve"> data in an Amazon RDS database The website·s users are experiencing slow page loads.</w:t>
      </w:r>
    </w:p>
    <w:p w:rsidR="00B15C3A" w:rsidRDefault="000A585A" w:rsidP="00AA689B">
      <w:pPr>
        <w:spacing w:after="0" w:line="360" w:lineRule="auto"/>
        <w:ind w:left="0"/>
      </w:pPr>
      <w:r>
        <w:t>Which combination of actions should a solutions architect take to resolve this issue? (Choose two.</w:t>
      </w:r>
      <w:r w:rsidR="00A14E3E">
        <w:t xml:space="preserve">) </w:t>
      </w:r>
    </w:p>
    <w:p w:rsidR="002B257D" w:rsidRDefault="002B257D" w:rsidP="00AA689B">
      <w:pPr>
        <w:spacing w:after="0" w:line="360" w:lineRule="auto"/>
        <w:ind w:left="0"/>
      </w:pPr>
    </w:p>
    <w:p w:rsidR="00B15C3A" w:rsidRDefault="000A585A" w:rsidP="00AA689B">
      <w:pPr>
        <w:spacing w:after="0" w:line="360" w:lineRule="auto"/>
        <w:ind w:left="0"/>
      </w:pPr>
      <w:r>
        <w:t>A.Configure an Amazon Redshift cluster.</w:t>
      </w:r>
    </w:p>
    <w:p w:rsidR="00B15C3A" w:rsidRDefault="000A585A" w:rsidP="00AA689B">
      <w:pPr>
        <w:spacing w:after="0" w:line="360" w:lineRule="auto"/>
        <w:ind w:left="0"/>
      </w:pPr>
      <w:r>
        <w:t>B.Set up an Amazon CloudFront distribution.</w:t>
      </w:r>
    </w:p>
    <w:p w:rsidR="00B15C3A" w:rsidRDefault="000A585A" w:rsidP="00AA689B">
      <w:pPr>
        <w:spacing w:after="0" w:line="360" w:lineRule="auto"/>
        <w:ind w:left="0"/>
      </w:pPr>
      <w:r>
        <w:t>C.Host the dynamic web content in Amazon S3.</w:t>
      </w:r>
    </w:p>
    <w:p w:rsidR="00B15C3A" w:rsidRDefault="000A585A" w:rsidP="00AA689B">
      <w:pPr>
        <w:spacing w:after="0" w:line="360" w:lineRule="auto"/>
        <w:ind w:left="0"/>
      </w:pPr>
      <w:r>
        <w:t>D.Create a read replica for the RDS DB instance.</w:t>
      </w:r>
    </w:p>
    <w:p w:rsidR="00B15C3A" w:rsidRDefault="000A585A" w:rsidP="00AA689B">
      <w:pPr>
        <w:spacing w:after="0" w:line="360" w:lineRule="auto"/>
        <w:ind w:left="0"/>
      </w:pPr>
      <w:r>
        <w:t>E.Configure a Multi-AZ deployment for the RDS DB instance.</w:t>
      </w:r>
      <w:r>
        <w:br w:type="page"/>
      </w:r>
    </w:p>
    <w:p w:rsidR="00B15C3A" w:rsidRDefault="000A585A" w:rsidP="00AA689B">
      <w:pPr>
        <w:numPr>
          <w:ilvl w:val="0"/>
          <w:numId w:val="895"/>
        </w:numPr>
        <w:spacing w:after="0" w:line="360" w:lineRule="auto"/>
        <w:ind w:left="0"/>
      </w:pPr>
      <w:r>
        <w:lastRenderedPageBreak/>
        <w:t>A rapidly growing global ecommerce company is hosting its web application on AWS. The web application includes static content and dynamic content. The website stores online transaction processing (OLTP</w:t>
      </w:r>
      <w:r w:rsidR="00A14E3E">
        <w:t xml:space="preserve">) </w:t>
      </w:r>
      <w:r>
        <w:t xml:space="preserve"> data in an Amazon RDS database The website·s users are experiencing slow page loads.</w:t>
      </w:r>
    </w:p>
    <w:p w:rsidR="00B15C3A" w:rsidRDefault="000A585A" w:rsidP="00AA689B">
      <w:pPr>
        <w:spacing w:after="0" w:line="360" w:lineRule="auto"/>
        <w:ind w:left="0"/>
      </w:pPr>
      <w:r>
        <w:t>Which combination of actions should a solutions architect take to resolve this issue? (Choose two.</w:t>
      </w:r>
      <w:r w:rsidR="00A14E3E">
        <w:t xml:space="preserve">) </w:t>
      </w:r>
    </w:p>
    <w:p w:rsidR="002B257D" w:rsidRDefault="002B257D" w:rsidP="00AA689B">
      <w:pPr>
        <w:spacing w:after="0" w:line="360" w:lineRule="auto"/>
        <w:ind w:left="0"/>
      </w:pPr>
    </w:p>
    <w:p w:rsidR="00B15C3A" w:rsidRDefault="000A585A" w:rsidP="00AA689B">
      <w:pPr>
        <w:spacing w:after="0" w:line="360" w:lineRule="auto"/>
        <w:ind w:left="0"/>
      </w:pPr>
      <w:r>
        <w:t>A.Configure an Amazon Redshift cluster.</w:t>
      </w:r>
    </w:p>
    <w:p w:rsidR="00B15C3A" w:rsidRDefault="000A585A" w:rsidP="00AA689B">
      <w:pPr>
        <w:spacing w:after="0" w:line="360" w:lineRule="auto"/>
        <w:ind w:left="0"/>
      </w:pPr>
      <w:r>
        <w:t>B.Set up an Amazon CloudFront distribution.</w:t>
      </w:r>
    </w:p>
    <w:p w:rsidR="00B15C3A" w:rsidRDefault="000A585A" w:rsidP="00AA689B">
      <w:pPr>
        <w:spacing w:after="0" w:line="360" w:lineRule="auto"/>
        <w:ind w:left="0"/>
      </w:pPr>
      <w:r>
        <w:t>C.Host the dynamic web content in Amazon S3.</w:t>
      </w:r>
    </w:p>
    <w:p w:rsidR="00B15C3A" w:rsidRDefault="000A585A" w:rsidP="00AA689B">
      <w:pPr>
        <w:spacing w:after="0" w:line="360" w:lineRule="auto"/>
        <w:ind w:left="0"/>
      </w:pPr>
      <w:r>
        <w:t>D.Create a read replica for the RDS DB instance.</w:t>
      </w:r>
    </w:p>
    <w:p w:rsidR="00B15C3A" w:rsidRDefault="000A585A" w:rsidP="00AA689B">
      <w:pPr>
        <w:spacing w:after="0" w:line="360" w:lineRule="auto"/>
        <w:ind w:left="0"/>
      </w:pPr>
      <w:r>
        <w:t>E.Configure a Multi-AZ deployment for the RDS DB instance.</w:t>
      </w:r>
    </w:p>
    <w:p w:rsidR="002B257D" w:rsidRDefault="002B257D" w:rsidP="00AA689B">
      <w:pPr>
        <w:spacing w:after="0" w:line="360" w:lineRule="auto"/>
        <w:ind w:left="0"/>
      </w:pPr>
    </w:p>
    <w:p w:rsidR="002B257D" w:rsidRDefault="00B90CB5" w:rsidP="00AA689B">
      <w:pPr>
        <w:spacing w:after="0" w:line="360" w:lineRule="auto"/>
        <w:ind w:left="0"/>
      </w:pPr>
      <w:r>
        <w:t>Correct Answer</w:t>
      </w:r>
      <w:r w:rsidR="000A585A">
        <w:t>: B,D</w:t>
      </w:r>
    </w:p>
    <w:p w:rsidR="002B257D" w:rsidRDefault="002B257D">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895"/>
        </w:numPr>
        <w:spacing w:after="0" w:line="360" w:lineRule="auto"/>
        <w:ind w:left="0"/>
      </w:pPr>
      <w:r>
        <w:t>A company uses Amazon EC2 instances and AWS Lambda functions to run its application. The company has VPCs with public subnets and private subnets in its AWS account. The EC2 instances run in a private subnet in one of the VPCs. The Lambda functions need direct network access to the EC2 instances for the application to work.</w:t>
      </w:r>
    </w:p>
    <w:p w:rsidR="00B15C3A" w:rsidRDefault="000A585A" w:rsidP="00AA689B">
      <w:pPr>
        <w:spacing w:after="0" w:line="360" w:lineRule="auto"/>
        <w:ind w:left="0"/>
      </w:pPr>
      <w:r>
        <w:t>The application will run for at least 1 year. The company expects the number of Lambda functions that the application uses to increase during that time. The company wants to maximize its savings on all application resources and to keep network latency between the services low.</w:t>
      </w:r>
    </w:p>
    <w:p w:rsidR="00B15C3A" w:rsidRDefault="000A585A" w:rsidP="00AA689B">
      <w:pPr>
        <w:spacing w:after="0" w:line="360" w:lineRule="auto"/>
        <w:ind w:left="0"/>
      </w:pPr>
      <w:r>
        <w:t>Which solution will meet these requirements?</w:t>
      </w:r>
    </w:p>
    <w:p w:rsidR="00213685" w:rsidRDefault="00213685" w:rsidP="00AA689B">
      <w:pPr>
        <w:spacing w:after="0" w:line="360" w:lineRule="auto"/>
        <w:ind w:left="0"/>
      </w:pPr>
    </w:p>
    <w:p w:rsidR="00B15C3A" w:rsidRDefault="000A585A" w:rsidP="00AA689B">
      <w:pPr>
        <w:spacing w:after="0" w:line="360" w:lineRule="auto"/>
        <w:ind w:left="0"/>
      </w:pPr>
      <w:r>
        <w:t>A.Purchase an EC2 Instance Savings Plan Optimize the Lambda functions· duration and memory usage and the number of invocations. Connect the Lambda functions to the private subnet that contains the EC2 instances.</w:t>
      </w:r>
    </w:p>
    <w:p w:rsidR="00B15C3A" w:rsidRDefault="000A585A" w:rsidP="00AA689B">
      <w:pPr>
        <w:spacing w:after="0" w:line="360" w:lineRule="auto"/>
        <w:ind w:left="0"/>
      </w:pPr>
      <w:r>
        <w:t>B.Purchase an EC2 Instance Savings Plan Optimize the Lambda functions' duration and memory usage, the number of invocations, and the amount of data that is transferred. Connect the Lambda functions to a public subnet in the same VPC where the EC2 instances run.</w:t>
      </w:r>
    </w:p>
    <w:p w:rsidR="00B15C3A" w:rsidRDefault="000A585A" w:rsidP="00AA689B">
      <w:pPr>
        <w:spacing w:after="0" w:line="360" w:lineRule="auto"/>
        <w:ind w:left="0"/>
      </w:pPr>
      <w:r>
        <w:t>C.Purchase a Compute Savings Plan. Optimize the Lambda functions· duration and memory usage, the number of invocations, and the amount of data that is transferred. Connect the Lambda functions to the private subnet that contains the EC2 instances.</w:t>
      </w:r>
    </w:p>
    <w:p w:rsidR="00213685" w:rsidRDefault="000A585A" w:rsidP="00AA689B">
      <w:pPr>
        <w:spacing w:after="0" w:line="360" w:lineRule="auto"/>
        <w:ind w:left="0"/>
      </w:pPr>
      <w:r>
        <w:t xml:space="preserve">D.Purchase a Compute Savings Plan. Optimize the Lambda functions· duration and memory usage, the number of invocations, and the amount of data that is transferred. Keep the Lambda functions in the Lambda service VPC. </w:t>
      </w:r>
    </w:p>
    <w:p w:rsidR="00213685" w:rsidRDefault="00213685">
      <w:pPr>
        <w:spacing w:after="160" w:line="259" w:lineRule="auto"/>
        <w:ind w:left="0" w:firstLine="0"/>
      </w:pPr>
      <w:r>
        <w:br w:type="page"/>
      </w:r>
    </w:p>
    <w:p w:rsidR="00B15C3A" w:rsidRDefault="000A585A" w:rsidP="00AA689B">
      <w:pPr>
        <w:spacing w:after="0" w:line="360" w:lineRule="auto"/>
        <w:ind w:left="0"/>
      </w:pPr>
      <w:r>
        <w:lastRenderedPageBreak/>
        <w:t>511</w:t>
      </w:r>
      <w:r w:rsidR="00A14E3E">
        <w:t xml:space="preserve">) </w:t>
      </w:r>
      <w:r>
        <w:t xml:space="preserve"> A company uses Amazon EC2 instances and AWS Lambda functions to run its application. The company has VPCs with public subnets and private subnets in its AWS account. The EC2 instances run in a private subnet in one of the VPCs. The Lambda functions need direct network access to the EC2 instances for the application to work.</w:t>
      </w:r>
    </w:p>
    <w:p w:rsidR="00B15C3A" w:rsidRDefault="000A585A" w:rsidP="00AA689B">
      <w:pPr>
        <w:spacing w:after="0" w:line="360" w:lineRule="auto"/>
        <w:ind w:left="0"/>
      </w:pPr>
      <w:r>
        <w:t>The application will run for at least 1 year. The company expects the number of Lambda functions that the application uses to increase during that time. The company wants to maximize its savings on all application resources and to keep network latency between the services low.</w:t>
      </w:r>
    </w:p>
    <w:p w:rsidR="00B15C3A" w:rsidRDefault="000A585A" w:rsidP="00AA689B">
      <w:pPr>
        <w:spacing w:after="0" w:line="360" w:lineRule="auto"/>
        <w:ind w:left="0"/>
      </w:pPr>
      <w:r>
        <w:t>Which solution will meet these requirements?</w:t>
      </w:r>
    </w:p>
    <w:p w:rsidR="00213685" w:rsidRDefault="00213685" w:rsidP="00AA689B">
      <w:pPr>
        <w:spacing w:after="0" w:line="360" w:lineRule="auto"/>
        <w:ind w:left="0"/>
      </w:pPr>
    </w:p>
    <w:p w:rsidR="00B15C3A" w:rsidRDefault="000A585A" w:rsidP="00AA689B">
      <w:pPr>
        <w:spacing w:after="0" w:line="360" w:lineRule="auto"/>
        <w:ind w:left="0"/>
      </w:pPr>
      <w:r>
        <w:t>A.Purchase an EC2 Instance Savings Plan Optimize the Lambda functions· duration and memory usage and the number of invocations. Connect the Lambda functions to the private subnet that contains the EC2 instances.</w:t>
      </w:r>
    </w:p>
    <w:p w:rsidR="00B15C3A" w:rsidRDefault="000A585A" w:rsidP="00AA689B">
      <w:pPr>
        <w:spacing w:after="0" w:line="360" w:lineRule="auto"/>
        <w:ind w:left="0"/>
      </w:pPr>
      <w:r>
        <w:t>B.Purchase an EC2 Instance Savings Plan Optimize the Lambda functions' duration and memory usage, the number of invocations, and the amount of data that is transferred. Connect the Lambda functions to a public subnet in the same VPC where the EC2 instances run.</w:t>
      </w:r>
    </w:p>
    <w:p w:rsidR="00B15C3A" w:rsidRDefault="000A585A" w:rsidP="00AA689B">
      <w:pPr>
        <w:spacing w:after="0" w:line="360" w:lineRule="auto"/>
        <w:ind w:left="0"/>
      </w:pPr>
      <w:r>
        <w:t>C.Purchase a Compute Savings Plan. Optimize the Lambda functions· duration and memory usage, the number of invocations, and the amount of data that is transferred. Connect the Lambda functions to the private subnet that contains the EC2 instances.</w:t>
      </w:r>
    </w:p>
    <w:p w:rsidR="00B15C3A" w:rsidRDefault="000A585A" w:rsidP="00AA689B">
      <w:pPr>
        <w:spacing w:after="0" w:line="360" w:lineRule="auto"/>
        <w:ind w:left="0"/>
      </w:pPr>
      <w:r>
        <w:t>D.Purchase a Compute Savings Plan. Optimize the Lambda functions· duration and memory usage, the number of invocations, and the amount of data that is transferred. Keep the Lambda functions in the Lambda service VPC.</w:t>
      </w:r>
    </w:p>
    <w:p w:rsidR="00213685" w:rsidRDefault="00213685" w:rsidP="00AA689B">
      <w:pPr>
        <w:spacing w:after="0" w:line="360" w:lineRule="auto"/>
        <w:ind w:left="0"/>
      </w:pPr>
    </w:p>
    <w:p w:rsidR="00213685" w:rsidRDefault="00B90CB5" w:rsidP="00AA689B">
      <w:pPr>
        <w:spacing w:after="0" w:line="360" w:lineRule="auto"/>
        <w:ind w:left="0"/>
      </w:pPr>
      <w:r>
        <w:t>Correct Answer</w:t>
      </w:r>
      <w:r w:rsidR="000A585A">
        <w:t>: C</w:t>
      </w:r>
    </w:p>
    <w:p w:rsidR="00213685" w:rsidRDefault="0021368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512</w:t>
      </w:r>
      <w:r w:rsidR="00A14E3E">
        <w:t xml:space="preserve">) </w:t>
      </w:r>
      <w:r>
        <w:t xml:space="preserve"> A solutions architect needs to allow team members to access Amazon S3 buckets in two different AWS accounts: a development account and a production account. The team currently has access to S3 buckets in the development account by using unique IAM users that are assigned to an IAM group that has appropriate permissions in the account.</w:t>
      </w:r>
    </w:p>
    <w:p w:rsidR="00B15C3A" w:rsidRDefault="000A585A" w:rsidP="00AA689B">
      <w:pPr>
        <w:spacing w:after="0" w:line="360" w:lineRule="auto"/>
        <w:ind w:left="0"/>
      </w:pPr>
      <w:r>
        <w:t>The solutions architect has created an IAM role in the production account. The role has a policy that grants access to an S3 bucket in the production account.</w:t>
      </w:r>
    </w:p>
    <w:p w:rsidR="00B15C3A" w:rsidRDefault="000A585A" w:rsidP="00AA689B">
      <w:pPr>
        <w:spacing w:after="0" w:line="360" w:lineRule="auto"/>
        <w:ind w:left="0"/>
      </w:pPr>
      <w:r>
        <w:t>Which solution will meet these requirements while complying with the principle of least privilege?</w:t>
      </w:r>
    </w:p>
    <w:p w:rsidR="00213685" w:rsidRDefault="00213685" w:rsidP="00AA689B">
      <w:pPr>
        <w:spacing w:after="0" w:line="360" w:lineRule="auto"/>
        <w:ind w:left="0"/>
      </w:pPr>
    </w:p>
    <w:p w:rsidR="00B15C3A" w:rsidRDefault="000A585A" w:rsidP="00AA689B">
      <w:pPr>
        <w:spacing w:after="0" w:line="360" w:lineRule="auto"/>
        <w:ind w:left="0"/>
      </w:pPr>
      <w:r>
        <w:t>A.Attach the Administrator Access policy to the development account users.</w:t>
      </w:r>
    </w:p>
    <w:p w:rsidR="00B15C3A" w:rsidRDefault="000A585A" w:rsidP="00AA689B">
      <w:pPr>
        <w:spacing w:after="0" w:line="360" w:lineRule="auto"/>
        <w:ind w:left="0"/>
      </w:pPr>
      <w:r>
        <w:t>B.Add the development account as a principal in the trust policy of the role in the production account.</w:t>
      </w:r>
    </w:p>
    <w:p w:rsidR="00B15C3A" w:rsidRDefault="000A585A" w:rsidP="00AA689B">
      <w:pPr>
        <w:spacing w:after="0" w:line="360" w:lineRule="auto"/>
        <w:ind w:left="0"/>
      </w:pPr>
      <w:r>
        <w:t>C.Turn off the S3 Block Public Access feature on the S3 bucket in the production account.</w:t>
      </w:r>
    </w:p>
    <w:p w:rsidR="00213685" w:rsidRDefault="000A585A" w:rsidP="00AA689B">
      <w:pPr>
        <w:spacing w:after="0" w:line="360" w:lineRule="auto"/>
        <w:ind w:left="0"/>
      </w:pPr>
      <w:r>
        <w:t>D.Create a user in the production account with unique credentials for each team member.</w:t>
      </w:r>
    </w:p>
    <w:p w:rsidR="00213685" w:rsidRDefault="0021368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6"/>
        </w:numPr>
        <w:spacing w:after="0" w:line="360" w:lineRule="auto"/>
        <w:ind w:left="0"/>
      </w:pPr>
      <w:r>
        <w:t>A solutions architect needs to allow team members to access Amazon S3 buckets in two different AWS accounts: a development account and a production account. The team currently has access to S3 buckets in the development account by using unique IAM users that are assigned to an IAM group that has appropriate permissions in the account.</w:t>
      </w:r>
    </w:p>
    <w:p w:rsidR="00B15C3A" w:rsidRDefault="000A585A" w:rsidP="00AA689B">
      <w:pPr>
        <w:spacing w:after="0" w:line="360" w:lineRule="auto"/>
        <w:ind w:left="0"/>
      </w:pPr>
      <w:r>
        <w:t>The solutions architect has created an IAM role in the production account. The role has a policy that grants access to an S3 bucket in the production account.</w:t>
      </w:r>
    </w:p>
    <w:p w:rsidR="00B15C3A" w:rsidRDefault="000A585A" w:rsidP="00AA689B">
      <w:pPr>
        <w:spacing w:after="0" w:line="360" w:lineRule="auto"/>
        <w:ind w:left="0"/>
      </w:pPr>
      <w:r>
        <w:t>Which solution will meet these requirements while complying with the principle of least privilege?</w:t>
      </w:r>
    </w:p>
    <w:p w:rsidR="00213685" w:rsidRDefault="00213685" w:rsidP="00AA689B">
      <w:pPr>
        <w:spacing w:after="0" w:line="360" w:lineRule="auto"/>
        <w:ind w:left="0"/>
      </w:pPr>
    </w:p>
    <w:p w:rsidR="00B15C3A" w:rsidRDefault="000A585A" w:rsidP="00AA689B">
      <w:pPr>
        <w:spacing w:after="0" w:line="360" w:lineRule="auto"/>
        <w:ind w:left="0"/>
      </w:pPr>
      <w:r>
        <w:t>A.Attach the Administrator Access policy to the development account users.</w:t>
      </w:r>
    </w:p>
    <w:p w:rsidR="00B15C3A" w:rsidRDefault="000A585A" w:rsidP="00AA689B">
      <w:pPr>
        <w:spacing w:after="0" w:line="360" w:lineRule="auto"/>
        <w:ind w:left="0"/>
      </w:pPr>
      <w:r>
        <w:t>B.Add the development account as a principal in the trust policy of the role in the production account.</w:t>
      </w:r>
    </w:p>
    <w:p w:rsidR="00B15C3A" w:rsidRDefault="000A585A" w:rsidP="00AA689B">
      <w:pPr>
        <w:spacing w:after="0" w:line="360" w:lineRule="auto"/>
        <w:ind w:left="0"/>
      </w:pPr>
      <w:r>
        <w:t>C.Turn off the S3 Block Public Access feature on the S3 bucket in the production account.</w:t>
      </w:r>
    </w:p>
    <w:p w:rsidR="00B15C3A" w:rsidRDefault="000A585A" w:rsidP="00AA689B">
      <w:pPr>
        <w:spacing w:after="0" w:line="360" w:lineRule="auto"/>
        <w:ind w:left="0"/>
      </w:pPr>
      <w:r>
        <w:t>D.Create a user in the production account with unique credentials for each team member.</w:t>
      </w:r>
    </w:p>
    <w:p w:rsidR="00213685" w:rsidRDefault="00213685" w:rsidP="00AA689B">
      <w:pPr>
        <w:spacing w:after="0" w:line="360" w:lineRule="auto"/>
        <w:ind w:left="0"/>
      </w:pPr>
    </w:p>
    <w:p w:rsidR="00213685" w:rsidRDefault="00B90CB5" w:rsidP="00AA689B">
      <w:pPr>
        <w:spacing w:after="0" w:line="360" w:lineRule="auto"/>
        <w:ind w:left="0"/>
      </w:pPr>
      <w:r>
        <w:t>Correct Answer</w:t>
      </w:r>
      <w:r w:rsidR="000A585A">
        <w:t>: B</w:t>
      </w:r>
    </w:p>
    <w:p w:rsidR="00213685" w:rsidRDefault="0021368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6"/>
        </w:numPr>
        <w:spacing w:after="0" w:line="360" w:lineRule="auto"/>
        <w:ind w:left="0"/>
      </w:pPr>
      <w:r>
        <w:t>A company uses AWS Organizations with all features enabled and runs multiple Amazon EC2 workloads in the apsoutheast-2 Region. The company has a service control policy (SCP</w:t>
      </w:r>
      <w:r w:rsidR="00A14E3E">
        <w:t xml:space="preserve">) </w:t>
      </w:r>
      <w:r>
        <w:t xml:space="preserve"> that prevents any resources from being created in any other Region. A security policy requires the company to encrypt all data at rest.</w:t>
      </w:r>
    </w:p>
    <w:p w:rsidR="00B15C3A" w:rsidRDefault="000A585A" w:rsidP="00AA689B">
      <w:pPr>
        <w:spacing w:after="0" w:line="360" w:lineRule="auto"/>
        <w:ind w:left="0"/>
      </w:pPr>
      <w:r>
        <w:t>An audit discovers that employees have created Amazon Elastic Block Store (Amazon EBS</w:t>
      </w:r>
      <w:r w:rsidR="00A14E3E">
        <w:t xml:space="preserve">) </w:t>
      </w:r>
      <w:r>
        <w:t xml:space="preserve"> volumes for EC2 instances without encrypting the volumes. The company wants any new EC2 instances that any IAM user or root user launches in ap-southeast-2 to use encrypted EBS volumes. The company wants a solution that will have minimal effect on employees who create EBS volumes.</w:t>
      </w:r>
    </w:p>
    <w:p w:rsidR="00B15C3A" w:rsidRDefault="000A585A" w:rsidP="00AA689B">
      <w:pPr>
        <w:spacing w:after="0" w:line="360" w:lineRule="auto"/>
        <w:ind w:left="0"/>
      </w:pPr>
      <w:r>
        <w:t>Which combination of steps will meet these requirements? (Choose two.</w:t>
      </w:r>
      <w:r w:rsidR="00A14E3E">
        <w:t xml:space="preserve">) </w:t>
      </w:r>
    </w:p>
    <w:p w:rsidR="00213685" w:rsidRDefault="00213685" w:rsidP="00AA689B">
      <w:pPr>
        <w:spacing w:after="0" w:line="360" w:lineRule="auto"/>
        <w:ind w:left="0"/>
      </w:pPr>
    </w:p>
    <w:p w:rsidR="00B15C3A" w:rsidRDefault="000A585A" w:rsidP="00AA689B">
      <w:pPr>
        <w:spacing w:after="0" w:line="360" w:lineRule="auto"/>
        <w:ind w:left="0"/>
      </w:pPr>
      <w:r>
        <w:t>A.In the Amazon EC2 console, select the EBS encryption account attribute and define a default encryption key.</w:t>
      </w:r>
    </w:p>
    <w:p w:rsidR="00B15C3A" w:rsidRDefault="000A585A" w:rsidP="00AA689B">
      <w:pPr>
        <w:spacing w:after="0" w:line="360" w:lineRule="auto"/>
        <w:ind w:left="0"/>
      </w:pPr>
      <w:r>
        <w:t>B.Create an IAM permission boundary. Attach the permission boundary to the root organizational unit (OU</w:t>
      </w:r>
      <w:r w:rsidR="00A14E3E">
        <w:t xml:space="preserve">) </w:t>
      </w:r>
      <w:r>
        <w:t>. Define the boundary to deny the ec2:CreateVolume action when the ec2:Encrypted condition equals false.</w:t>
      </w:r>
    </w:p>
    <w:p w:rsidR="00B15C3A" w:rsidRDefault="000A585A" w:rsidP="00AA689B">
      <w:pPr>
        <w:spacing w:after="0" w:line="360" w:lineRule="auto"/>
        <w:ind w:left="0"/>
      </w:pPr>
      <w:r>
        <w:t>C.Create an SCP. Attach the SCP to the root organizational unit (OU</w:t>
      </w:r>
      <w:r w:rsidR="00A14E3E">
        <w:t xml:space="preserve">) </w:t>
      </w:r>
      <w:r>
        <w:t>. Define the SCP to deny the ec2:CreateVolume action whenthe ec2:Encrypted condition equals false.</w:t>
      </w:r>
    </w:p>
    <w:p w:rsidR="00B15C3A" w:rsidRDefault="000A585A" w:rsidP="00AA689B">
      <w:pPr>
        <w:spacing w:after="0" w:line="360" w:lineRule="auto"/>
        <w:ind w:left="0"/>
      </w:pPr>
      <w:r>
        <w:t>D.Update the IAM policies for each account to deny the ec2:CreateVolume action when the ec2:Encrypted condition equals false.</w:t>
      </w:r>
    </w:p>
    <w:p w:rsidR="00213685" w:rsidRDefault="000A585A" w:rsidP="00AA689B">
      <w:pPr>
        <w:spacing w:after="0" w:line="360" w:lineRule="auto"/>
        <w:ind w:left="0"/>
      </w:pPr>
      <w:r>
        <w:t>E.In the Organizations management account, specify the Default EBS volume encryption setting.</w:t>
      </w:r>
    </w:p>
    <w:p w:rsidR="00213685" w:rsidRDefault="0021368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513</w:t>
      </w:r>
      <w:r w:rsidR="00A14E3E">
        <w:t xml:space="preserve">) </w:t>
      </w:r>
      <w:r>
        <w:t xml:space="preserve"> A company uses AWS Organizations with all features enabled and runs multiple Amazon EC2 workloads in the apsoutheast-2 Region. The company has a service control policy (SCP</w:t>
      </w:r>
      <w:r w:rsidR="00A14E3E">
        <w:t xml:space="preserve">) </w:t>
      </w:r>
      <w:r>
        <w:t xml:space="preserve"> that prevents any resources from being created in any other Region. A security policy requires the company to encrypt all data at rest.</w:t>
      </w:r>
    </w:p>
    <w:p w:rsidR="00B15C3A" w:rsidRDefault="000A585A" w:rsidP="00AA689B">
      <w:pPr>
        <w:spacing w:after="0" w:line="360" w:lineRule="auto"/>
        <w:ind w:left="0"/>
      </w:pPr>
      <w:r>
        <w:t>An audit discovers that employees have created Amazon Elastic Block Store (Amazon EBS</w:t>
      </w:r>
      <w:r w:rsidR="00A14E3E">
        <w:t xml:space="preserve">) </w:t>
      </w:r>
      <w:r>
        <w:t xml:space="preserve"> volumes for EC2 instances without encrypting the volumes. The company wants any new EC2 instances that any IAM user or root user launches in ap-southeast-2 to use encrypted EBS volumes. The company wants a solution that will have minimal effect on employees who create EBS volumes.</w:t>
      </w:r>
    </w:p>
    <w:p w:rsidR="00B15C3A" w:rsidRDefault="000A585A" w:rsidP="00AA689B">
      <w:pPr>
        <w:spacing w:after="0" w:line="360" w:lineRule="auto"/>
        <w:ind w:left="0"/>
      </w:pPr>
      <w:r>
        <w:t>Which combination of steps will meet these requirements? (Choose two.</w:t>
      </w:r>
      <w:r w:rsidR="00A14E3E">
        <w:t xml:space="preserve">) </w:t>
      </w:r>
    </w:p>
    <w:p w:rsidR="00213685" w:rsidRDefault="00213685" w:rsidP="00AA689B">
      <w:pPr>
        <w:spacing w:after="0" w:line="360" w:lineRule="auto"/>
        <w:ind w:left="0"/>
      </w:pPr>
    </w:p>
    <w:p w:rsidR="00B15C3A" w:rsidRDefault="000A585A" w:rsidP="00AA689B">
      <w:pPr>
        <w:spacing w:after="0" w:line="360" w:lineRule="auto"/>
        <w:ind w:left="0"/>
      </w:pPr>
      <w:r>
        <w:t>A.In the Amazon EC2 console, select the EBS encryption account attribute and define a default encryption key.</w:t>
      </w:r>
    </w:p>
    <w:p w:rsidR="00B15C3A" w:rsidRDefault="000A585A" w:rsidP="00AA689B">
      <w:pPr>
        <w:spacing w:after="0" w:line="360" w:lineRule="auto"/>
        <w:ind w:left="0"/>
      </w:pPr>
      <w:r>
        <w:t>B.Create an IAM permission boundary. Attach the permission boundary to the root organizational unit (OU</w:t>
      </w:r>
      <w:r w:rsidR="00A14E3E">
        <w:t xml:space="preserve">) </w:t>
      </w:r>
      <w:r>
        <w:t>. Define the boundary to deny the ec2:CreateVolume action when the ec2:Encrypted condition equals false.</w:t>
      </w:r>
    </w:p>
    <w:p w:rsidR="00B15C3A" w:rsidRDefault="000A585A" w:rsidP="00AA689B">
      <w:pPr>
        <w:spacing w:after="0" w:line="360" w:lineRule="auto"/>
        <w:ind w:left="0"/>
      </w:pPr>
      <w:r>
        <w:t>C.Create an SCP. Attach the SCP to the root organizational unit (OU</w:t>
      </w:r>
      <w:r w:rsidR="00A14E3E">
        <w:t xml:space="preserve">) </w:t>
      </w:r>
      <w:r>
        <w:t>. Define the SCP to deny the ec2:CreateVolume action whenthe ec2:Encrypted condition equals false.</w:t>
      </w:r>
    </w:p>
    <w:p w:rsidR="00B15C3A" w:rsidRDefault="000A585A" w:rsidP="00AA689B">
      <w:pPr>
        <w:spacing w:after="0" w:line="360" w:lineRule="auto"/>
        <w:ind w:left="0"/>
      </w:pPr>
      <w:r>
        <w:t>D.Update the IAM policies for each account to deny the ec2:CreateVolume action when the ec2:Encrypted condition equals false.</w:t>
      </w:r>
    </w:p>
    <w:p w:rsidR="00B15C3A" w:rsidRDefault="000A585A" w:rsidP="00AA689B">
      <w:pPr>
        <w:spacing w:after="0" w:line="360" w:lineRule="auto"/>
        <w:ind w:left="0"/>
      </w:pPr>
      <w:r>
        <w:t>E.In the Organizations management account, specify the Default EBS volume encryption setting.</w:t>
      </w:r>
    </w:p>
    <w:p w:rsidR="00213685" w:rsidRDefault="00213685" w:rsidP="00AA689B">
      <w:pPr>
        <w:spacing w:after="0" w:line="360" w:lineRule="auto"/>
        <w:ind w:left="0"/>
      </w:pPr>
    </w:p>
    <w:p w:rsidR="00213685" w:rsidRDefault="00B90CB5" w:rsidP="00AA689B">
      <w:pPr>
        <w:spacing w:after="0" w:line="360" w:lineRule="auto"/>
        <w:ind w:left="0"/>
      </w:pPr>
      <w:r>
        <w:t>Correct Answer</w:t>
      </w:r>
      <w:r w:rsidR="000A585A">
        <w:t>: C,E</w:t>
      </w:r>
    </w:p>
    <w:p w:rsidR="00213685" w:rsidRDefault="0021368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514</w:t>
      </w:r>
      <w:r w:rsidR="00A14E3E">
        <w:t xml:space="preserve">) </w:t>
      </w:r>
      <w:r>
        <w:t xml:space="preserve"> A company wants to use an Amazon RDS for PostgreSQL DB cluster to simplify time-consuming database administrative tasks for production database workloads. The company wants to ensure that its database is highly available and will provide automatic failover support in most scenarios in less than 40 seconds. The company wants to offload reads off of the primary instance and keep costs as low as possible.</w:t>
      </w:r>
    </w:p>
    <w:p w:rsidR="00B15C3A" w:rsidRDefault="000A585A" w:rsidP="00AA689B">
      <w:pPr>
        <w:spacing w:after="0" w:line="360" w:lineRule="auto"/>
        <w:ind w:left="0"/>
      </w:pPr>
      <w:r>
        <w:t>Which solution will meet these requirements?</w:t>
      </w:r>
    </w:p>
    <w:p w:rsidR="00213685" w:rsidRDefault="00213685" w:rsidP="00AA689B">
      <w:pPr>
        <w:spacing w:after="0" w:line="360" w:lineRule="auto"/>
        <w:ind w:left="0"/>
      </w:pPr>
    </w:p>
    <w:p w:rsidR="00B15C3A" w:rsidRDefault="000A585A" w:rsidP="00AA689B">
      <w:pPr>
        <w:spacing w:after="0" w:line="360" w:lineRule="auto"/>
        <w:ind w:left="0"/>
      </w:pPr>
      <w:r>
        <w:t>A.Use an Amazon RDS Multi-AZ DB instance deployment. Create one read replica and point the read workload to the read replica.</w:t>
      </w:r>
    </w:p>
    <w:p w:rsidR="00B15C3A" w:rsidRDefault="000A585A" w:rsidP="00AA689B">
      <w:pPr>
        <w:spacing w:after="0" w:line="360" w:lineRule="auto"/>
        <w:ind w:left="0"/>
      </w:pPr>
      <w:r>
        <w:t>B.Use an Amazon RDS Multi-AZ DB duster deployment Create two read replicas and point the read workload to the read replicas.</w:t>
      </w:r>
    </w:p>
    <w:p w:rsidR="00B15C3A" w:rsidRDefault="000A585A" w:rsidP="00AA689B">
      <w:pPr>
        <w:spacing w:after="0" w:line="360" w:lineRule="auto"/>
        <w:ind w:left="0"/>
      </w:pPr>
      <w:r>
        <w:t>C.Use an Amazon RDS Multi-AZ DB instance deployment. Point the read workload to the secondary instances in the Multi-AZ pair.</w:t>
      </w:r>
    </w:p>
    <w:p w:rsidR="00213685" w:rsidRDefault="000A585A" w:rsidP="00AA689B">
      <w:pPr>
        <w:spacing w:after="0" w:line="360" w:lineRule="auto"/>
        <w:ind w:left="0"/>
      </w:pPr>
      <w:r>
        <w:t>D.Use an Amazon RDS Multi-AZ DB cluster deployment Point the read workload to the reader endpoint.</w:t>
      </w:r>
    </w:p>
    <w:p w:rsidR="00213685" w:rsidRDefault="0021368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7"/>
        </w:numPr>
        <w:spacing w:after="0" w:line="360" w:lineRule="auto"/>
        <w:ind w:left="0"/>
      </w:pPr>
      <w:r>
        <w:t>A company wants to use an Amazon RDS for PostgreSQL DB cluster to simplify time-consuming database administrative tasks for production database workloads. The company wants to ensure that its database is highly available and will provide automatic failover support in most scenarios in less than 40 seconds. The company wants to offload reads off of the primary instance and keep costs as low as possible.</w:t>
      </w:r>
    </w:p>
    <w:p w:rsidR="00B15C3A" w:rsidRDefault="000A585A" w:rsidP="00AA689B">
      <w:pPr>
        <w:spacing w:after="0" w:line="360" w:lineRule="auto"/>
        <w:ind w:left="0"/>
      </w:pPr>
      <w:r>
        <w:t>Which solution will meet these requirements?</w:t>
      </w:r>
    </w:p>
    <w:p w:rsidR="00213685" w:rsidRDefault="00213685" w:rsidP="00AA689B">
      <w:pPr>
        <w:spacing w:after="0" w:line="360" w:lineRule="auto"/>
        <w:ind w:left="0"/>
      </w:pPr>
    </w:p>
    <w:p w:rsidR="00B15C3A" w:rsidRDefault="000A585A" w:rsidP="00AA689B">
      <w:pPr>
        <w:spacing w:after="0" w:line="360" w:lineRule="auto"/>
        <w:ind w:left="0"/>
      </w:pPr>
      <w:r>
        <w:t>A.Use an Amazon RDS Multi-AZ DB instance deployment. Create one read replica and point the read workload to the read replica.</w:t>
      </w:r>
    </w:p>
    <w:p w:rsidR="00B15C3A" w:rsidRDefault="000A585A" w:rsidP="00AA689B">
      <w:pPr>
        <w:spacing w:after="0" w:line="360" w:lineRule="auto"/>
        <w:ind w:left="0"/>
      </w:pPr>
      <w:r>
        <w:t>B.Use an Amazon RDS Multi-AZ DB duster deployment Create two read replicas and point the read workload to the read replicas.</w:t>
      </w:r>
    </w:p>
    <w:p w:rsidR="00B15C3A" w:rsidRDefault="000A585A" w:rsidP="00AA689B">
      <w:pPr>
        <w:spacing w:after="0" w:line="360" w:lineRule="auto"/>
        <w:ind w:left="0"/>
      </w:pPr>
      <w:r>
        <w:t>C.Use an Amazon RDS Multi-AZ DB instance deployment. Point the read workload to the secondary instances in the Multi-AZ pair.</w:t>
      </w:r>
    </w:p>
    <w:p w:rsidR="00B15C3A" w:rsidRDefault="000A585A" w:rsidP="00AA689B">
      <w:pPr>
        <w:spacing w:after="0" w:line="360" w:lineRule="auto"/>
        <w:ind w:left="0"/>
      </w:pPr>
      <w:r>
        <w:t>D.Use an Amazon RDS Multi-AZ DB cluster deployment Point the read workload to the reader endpoint.</w:t>
      </w:r>
    </w:p>
    <w:p w:rsidR="00213685" w:rsidRDefault="00213685" w:rsidP="00AA689B">
      <w:pPr>
        <w:spacing w:after="0" w:line="360" w:lineRule="auto"/>
        <w:ind w:left="0"/>
      </w:pPr>
    </w:p>
    <w:p w:rsidR="00213685" w:rsidRDefault="00B90CB5" w:rsidP="00AA689B">
      <w:pPr>
        <w:spacing w:after="0" w:line="360" w:lineRule="auto"/>
        <w:ind w:left="0"/>
      </w:pPr>
      <w:r>
        <w:t>Correct Answer</w:t>
      </w:r>
      <w:r w:rsidR="000A585A">
        <w:t>: D</w:t>
      </w:r>
    </w:p>
    <w:p w:rsidR="00213685" w:rsidRDefault="0021368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7"/>
        </w:numPr>
        <w:spacing w:after="0" w:line="360" w:lineRule="auto"/>
        <w:ind w:left="0"/>
      </w:pPr>
      <w:r>
        <w:t>A company runs a highly available SFTP service. The SFTP service uses two Amazon EC2 Linux instances that run with elastic IP addresses to accept traffic from trusted IP sources on the internet. The SFTP service is backed by shared storage that is attached to the instances. User accounts are created and managed as Linux users in the SFTP servers.</w:t>
      </w:r>
    </w:p>
    <w:p w:rsidR="00B15C3A" w:rsidRDefault="000A585A" w:rsidP="00AA689B">
      <w:pPr>
        <w:spacing w:after="0" w:line="360" w:lineRule="auto"/>
        <w:ind w:left="0"/>
      </w:pPr>
      <w:r>
        <w:t>The company wants a serverless option that provides high IOPS performance and highly configurable security. The company also wants to maintain control over user permissions.</w:t>
      </w:r>
    </w:p>
    <w:p w:rsidR="00B15C3A" w:rsidRDefault="000A585A" w:rsidP="00AA689B">
      <w:pPr>
        <w:spacing w:after="0" w:line="360" w:lineRule="auto"/>
        <w:ind w:left="0"/>
      </w:pPr>
      <w:r>
        <w:t>Which solution will meet these requirements?</w:t>
      </w:r>
    </w:p>
    <w:p w:rsidR="00213685" w:rsidRDefault="00213685" w:rsidP="00AA689B">
      <w:pPr>
        <w:spacing w:after="0" w:line="360" w:lineRule="auto"/>
        <w:ind w:left="0"/>
      </w:pPr>
    </w:p>
    <w:p w:rsidR="00B15C3A" w:rsidRDefault="000A585A" w:rsidP="00AA689B">
      <w:pPr>
        <w:spacing w:after="0" w:line="360" w:lineRule="auto"/>
        <w:ind w:left="0"/>
      </w:pPr>
      <w:r>
        <w:t>A.Create an encrypted Amazon Elastic Block Store (Amazon EBS</w:t>
      </w:r>
      <w:r w:rsidR="00A14E3E">
        <w:t xml:space="preserve">) </w:t>
      </w:r>
      <w:r>
        <w:t xml:space="preserve"> volume. Create an AWS Transfer Family SFTP service with a public endpoint that allows only trusted IP addresses. Attach the EBS volume to the SFTP service endpoint. Grant users access to the SFTP service.</w:t>
      </w:r>
    </w:p>
    <w:p w:rsidR="00B15C3A" w:rsidRDefault="000A585A" w:rsidP="00AA689B">
      <w:pPr>
        <w:spacing w:after="0" w:line="360" w:lineRule="auto"/>
        <w:ind w:left="0"/>
      </w:pPr>
      <w:r>
        <w:t>B.Create an encrypted Amazon Elastic File System (Amazon EFS</w:t>
      </w:r>
      <w:r w:rsidR="00A14E3E">
        <w:t xml:space="preserve">) </w:t>
      </w:r>
      <w:r>
        <w:t xml:space="preserve"> volume. Create an AWS Transfer Family SFTP service with elastic IP addresses and a VPC endpoint that has internet-facing access. Attach a security group to the endpoint that allows only trusted IP addresses. Attach the EFS volume to the SFTP service endpoint. Grant users access to the SFTP service.</w:t>
      </w:r>
    </w:p>
    <w:p w:rsidR="00B15C3A" w:rsidRDefault="000A585A" w:rsidP="00AA689B">
      <w:pPr>
        <w:spacing w:after="0" w:line="360" w:lineRule="auto"/>
        <w:ind w:left="0"/>
      </w:pPr>
      <w:r>
        <w:t>C.Create an Amazon S3 bucket with default encryption enabled. Create an AWS Transfer Family SFTP service with a public endpoint that allows only trusted IP addresses. Attach the S3 bucket to the SFTP service endpoint. Grant users access to the SFTP service.</w:t>
      </w:r>
    </w:p>
    <w:p w:rsidR="00213685" w:rsidRDefault="000A585A" w:rsidP="00AA689B">
      <w:pPr>
        <w:spacing w:after="0" w:line="360" w:lineRule="auto"/>
        <w:ind w:left="0"/>
      </w:pPr>
      <w:r>
        <w:t>D.Create an Amazon S3 bucket with default encryption enabled. Create an AWS Transfer Family SFTP service with a VPC endpoint that has internal access in a private subnet. Attach a security group that allows only trusted IP addresses. Attach the S3 bucket to the SFTP service endpoint. Grant users access to the SFTP service.</w:t>
      </w:r>
    </w:p>
    <w:p w:rsidR="00213685" w:rsidRDefault="0021368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515</w:t>
      </w:r>
      <w:r w:rsidR="00A14E3E">
        <w:t xml:space="preserve">) </w:t>
      </w:r>
      <w:r>
        <w:t xml:space="preserve"> A company runs a highly available SFTP service. The SFTP service uses two Amazon EC2 Linux instances that run with elastic IP addresses to accept traffic from trusted IP sources on the internet. The SFTP service is backed by shared storage that is attached to the instances. User accounts are created and managed as Linux users in the SFTP servers.</w:t>
      </w:r>
    </w:p>
    <w:p w:rsidR="00B15C3A" w:rsidRDefault="000A585A" w:rsidP="00AA689B">
      <w:pPr>
        <w:spacing w:after="0" w:line="360" w:lineRule="auto"/>
        <w:ind w:left="0"/>
      </w:pPr>
      <w:r>
        <w:t>The company wants a serverless option that provides high IOPS performance and highly configurable security. The company also wants to maintain control over user permissions.</w:t>
      </w:r>
    </w:p>
    <w:p w:rsidR="00B15C3A" w:rsidRDefault="000A585A" w:rsidP="00AA689B">
      <w:pPr>
        <w:spacing w:after="0" w:line="360" w:lineRule="auto"/>
        <w:ind w:left="0"/>
      </w:pPr>
      <w:r>
        <w:t>Which solution will meet these requirements?</w:t>
      </w:r>
    </w:p>
    <w:p w:rsidR="00213685" w:rsidRDefault="00213685" w:rsidP="00AA689B">
      <w:pPr>
        <w:spacing w:after="0" w:line="360" w:lineRule="auto"/>
        <w:ind w:left="0"/>
      </w:pPr>
    </w:p>
    <w:p w:rsidR="00B15C3A" w:rsidRDefault="000A585A" w:rsidP="00AA689B">
      <w:pPr>
        <w:spacing w:after="0" w:line="360" w:lineRule="auto"/>
        <w:ind w:left="0"/>
      </w:pPr>
      <w:r>
        <w:t>A.Create an encrypted Amazon Elastic Block Store (Amazon EBS</w:t>
      </w:r>
      <w:r w:rsidR="00A14E3E">
        <w:t xml:space="preserve">) </w:t>
      </w:r>
      <w:r>
        <w:t xml:space="preserve"> volume. Create an AWS Transfer Family SFTP service with a public endpoint that allows only trusted IP addresses. Attach the EBS volume to the SFTP service endpoint. Grant users access to the SFTP service.</w:t>
      </w:r>
    </w:p>
    <w:p w:rsidR="00B15C3A" w:rsidRDefault="000A585A" w:rsidP="00AA689B">
      <w:pPr>
        <w:spacing w:after="0" w:line="360" w:lineRule="auto"/>
        <w:ind w:left="0"/>
      </w:pPr>
      <w:r>
        <w:t>B.Create an encrypted Amazon Elastic File System (Amazon EFS</w:t>
      </w:r>
      <w:r w:rsidR="00A14E3E">
        <w:t xml:space="preserve">) </w:t>
      </w:r>
      <w:r>
        <w:t xml:space="preserve"> volume. Create an AWS Transfer Family SFTP service with elastic IP addresses and a VPC endpoint that has internet-facing access. Attach a security group to the endpoint that allows only trusted IP addresses. Attach the EFS volume to the SFTP service endpoint. Grant users access to the SFTP service.</w:t>
      </w:r>
    </w:p>
    <w:p w:rsidR="00B15C3A" w:rsidRDefault="000A585A" w:rsidP="00AA689B">
      <w:pPr>
        <w:spacing w:after="0" w:line="360" w:lineRule="auto"/>
        <w:ind w:left="0"/>
      </w:pPr>
      <w:r>
        <w:t>C.Create an Amazon S3 bucket with default encryption enabled. Create an AWS Transfer Family SFTP service with a public endpoint that allows only trusted IP addresses. Attach the S3 bucket to the SFTP service endpoint. Grant users access to the SFTP service.</w:t>
      </w:r>
    </w:p>
    <w:p w:rsidR="00B15C3A" w:rsidRDefault="000A585A" w:rsidP="00AA689B">
      <w:pPr>
        <w:spacing w:after="0" w:line="360" w:lineRule="auto"/>
        <w:ind w:left="0"/>
      </w:pPr>
      <w:r>
        <w:t>D.Create an Amazon S3 bucket with default encryption enabled. Create an AWS Transfer Family SFTP service with a VPC endpoint that has internal access in a private subnet. Attach a security group that allows only trusted IP addresses. Attach the S3 bucket to the SFTP service endpoint. Grant users access to the SFTP service.</w:t>
      </w:r>
    </w:p>
    <w:p w:rsidR="00213685" w:rsidRDefault="00213685" w:rsidP="00AA689B">
      <w:pPr>
        <w:spacing w:after="0" w:line="360" w:lineRule="auto"/>
        <w:ind w:left="0"/>
      </w:pPr>
    </w:p>
    <w:p w:rsidR="00213685" w:rsidRDefault="00B90CB5" w:rsidP="00AA689B">
      <w:pPr>
        <w:spacing w:after="0" w:line="360" w:lineRule="auto"/>
        <w:ind w:left="0"/>
      </w:pPr>
      <w:r>
        <w:t>Correct Answer</w:t>
      </w:r>
      <w:r w:rsidR="000A585A">
        <w:t>: B</w:t>
      </w:r>
    </w:p>
    <w:p w:rsidR="00213685" w:rsidRDefault="0021368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516</w:t>
      </w:r>
      <w:r w:rsidR="00A14E3E">
        <w:t xml:space="preserve">) </w:t>
      </w:r>
      <w:r>
        <w:t xml:space="preserve"> A company is developing a new machine learning (ML</w:t>
      </w:r>
      <w:r w:rsidR="00A14E3E">
        <w:t xml:space="preserve">) </w:t>
      </w:r>
      <w:r>
        <w:t xml:space="preserve"> model solution on AWS. The models are developed as independent microservices that fetch approximately 1 GB of model data from Amazon S3 at startup and load the data into memory. Users access the models through an asynchronous API. Users can send a request or a batch of requests and specify where the results should be sent.</w:t>
      </w:r>
      <w:r w:rsidR="00213685">
        <w:t xml:space="preserve"> </w:t>
      </w:r>
      <w:r>
        <w:t>The company provides models to hundreds of users. The usage patterns for the models are irregular. Some models could be unused for days or weeks. Other models could receive batches of thousands of requests at a time.</w:t>
      </w:r>
    </w:p>
    <w:p w:rsidR="00B15C3A" w:rsidRDefault="000A585A" w:rsidP="00AA689B">
      <w:pPr>
        <w:spacing w:after="0" w:line="360" w:lineRule="auto"/>
        <w:ind w:left="0"/>
      </w:pPr>
      <w:r>
        <w:t>Which design should a solutions architect recommend to meet these requirements?</w:t>
      </w:r>
    </w:p>
    <w:p w:rsidR="00213685" w:rsidRDefault="00213685" w:rsidP="00AA689B">
      <w:pPr>
        <w:spacing w:after="0" w:line="360" w:lineRule="auto"/>
        <w:ind w:left="0"/>
      </w:pPr>
    </w:p>
    <w:p w:rsidR="00B15C3A" w:rsidRDefault="000A585A" w:rsidP="00AA689B">
      <w:pPr>
        <w:spacing w:after="0" w:line="360" w:lineRule="auto"/>
        <w:ind w:left="0"/>
      </w:pPr>
      <w:r>
        <w:t>A.Direct the requests from the API to a Network Load Balancer (NLB</w:t>
      </w:r>
      <w:r w:rsidR="00A14E3E">
        <w:t xml:space="preserve">) </w:t>
      </w:r>
      <w:r>
        <w:t>. Deploy the models as AWS Lambda functions that are invoked by the NLB.</w:t>
      </w:r>
    </w:p>
    <w:p w:rsidR="00B15C3A" w:rsidRDefault="000A585A" w:rsidP="00AA689B">
      <w:pPr>
        <w:spacing w:after="0" w:line="360" w:lineRule="auto"/>
        <w:ind w:left="0"/>
      </w:pPr>
      <w:r>
        <w:t>B.Direct the requests from the API to an Application Load Balancer (ALB</w:t>
      </w:r>
      <w:r w:rsidR="00A14E3E">
        <w:t xml:space="preserve">) </w:t>
      </w:r>
      <w:r>
        <w:t>. Deploy the models as Amazon Elastic Container Service (Amazon ECS</w:t>
      </w:r>
      <w:r w:rsidR="00A14E3E">
        <w:t xml:space="preserve">) </w:t>
      </w:r>
      <w:r>
        <w:t xml:space="preserve"> services that read from an Amazon Simple Queue Service (Amazon SQS</w:t>
      </w:r>
      <w:r w:rsidR="00A14E3E">
        <w:t xml:space="preserve">) </w:t>
      </w:r>
      <w:r>
        <w:t xml:space="preserve"> queue. Use AWS App Mesh to scale the instances of the ECS cluster based on the SQS queue size.</w:t>
      </w:r>
    </w:p>
    <w:p w:rsidR="00B15C3A" w:rsidRDefault="000A585A" w:rsidP="00AA689B">
      <w:pPr>
        <w:spacing w:after="0" w:line="360" w:lineRule="auto"/>
        <w:ind w:left="0"/>
      </w:pPr>
      <w:r>
        <w:t>C.Direct the requests from the API into an Amazon Simple Queue Service (Amazon SQS</w:t>
      </w:r>
      <w:r w:rsidR="00A14E3E">
        <w:t xml:space="preserve">) </w:t>
      </w:r>
      <w:r>
        <w:t xml:space="preserve"> queue. Deploy the models as AWS Lambda functions that are invoked by SQS events. Use AWS Auto Scaling to increase the number of vCPUs for the Lambda functions based on the SQS queue size.</w:t>
      </w:r>
    </w:p>
    <w:p w:rsidR="00213685" w:rsidRDefault="000A585A" w:rsidP="00AA689B">
      <w:pPr>
        <w:spacing w:after="0" w:line="360" w:lineRule="auto"/>
        <w:ind w:left="0"/>
      </w:pPr>
      <w:r>
        <w:t>D.Direct the requests from the API into an Amazon Simple Queue Service (Amazon SQS</w:t>
      </w:r>
      <w:r w:rsidR="00A14E3E">
        <w:t xml:space="preserve">) </w:t>
      </w:r>
      <w:r>
        <w:t xml:space="preserve"> queue. Deploy the models as Amazon Elastic Container Service (Amazon ECS</w:t>
      </w:r>
      <w:r w:rsidR="00A14E3E">
        <w:t xml:space="preserve">) </w:t>
      </w:r>
      <w:r>
        <w:t xml:space="preserve"> services that read from the queue. Enable AWS Auto Scaling on Amazon ECS for both the cluster and copies of the service based on the queue size.</w:t>
      </w:r>
    </w:p>
    <w:p w:rsidR="00213685" w:rsidRDefault="00213685">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516</w:t>
      </w:r>
      <w:r w:rsidR="00A14E3E">
        <w:t xml:space="preserve">) </w:t>
      </w:r>
      <w:r>
        <w:t xml:space="preserve"> A company is developing a new machine learning (ML</w:t>
      </w:r>
      <w:r w:rsidR="00A14E3E">
        <w:t xml:space="preserve">) </w:t>
      </w:r>
      <w:r>
        <w:t xml:space="preserve"> model solution on AWS. The models are developed as independent microservices that fetch approximately 1 GB of model data from Amazon S3 at startup and load the data into memory. Users access the models through an asynchronous API. Users can send a request or a batch of requests and specify where the results should be sent.</w:t>
      </w:r>
      <w:r w:rsidR="00213685">
        <w:t xml:space="preserve"> </w:t>
      </w:r>
      <w:r>
        <w:t>The company provides models to hundreds of users. The usage patterns for the models are irregular. Some models could be unused for days or weeks. Other models could receive batches of thousands of requests at a time.</w:t>
      </w:r>
    </w:p>
    <w:p w:rsidR="00B15C3A" w:rsidRDefault="000A585A" w:rsidP="00AA689B">
      <w:pPr>
        <w:spacing w:after="0" w:line="360" w:lineRule="auto"/>
        <w:ind w:left="0"/>
      </w:pPr>
      <w:r>
        <w:t>Which design should a solutions architect recommend to meet these requirements?</w:t>
      </w:r>
    </w:p>
    <w:p w:rsidR="00213685" w:rsidRDefault="00213685" w:rsidP="00AA689B">
      <w:pPr>
        <w:spacing w:after="0" w:line="360" w:lineRule="auto"/>
        <w:ind w:left="0"/>
      </w:pPr>
    </w:p>
    <w:p w:rsidR="00B15C3A" w:rsidRDefault="000A585A" w:rsidP="00AA689B">
      <w:pPr>
        <w:spacing w:after="0" w:line="360" w:lineRule="auto"/>
        <w:ind w:left="0"/>
      </w:pPr>
      <w:r>
        <w:t>A.Direct the requests from the API to a Network Load Balancer (NLB</w:t>
      </w:r>
      <w:r w:rsidR="00A14E3E">
        <w:t xml:space="preserve">) </w:t>
      </w:r>
      <w:r>
        <w:t>. Deploy the models as AWS Lambda functions that are invoked by the NLB.</w:t>
      </w:r>
    </w:p>
    <w:p w:rsidR="00B15C3A" w:rsidRDefault="000A585A" w:rsidP="00AA689B">
      <w:pPr>
        <w:spacing w:after="0" w:line="360" w:lineRule="auto"/>
        <w:ind w:left="0"/>
      </w:pPr>
      <w:r>
        <w:t>B.Direct the requests from the API to an Application Load Balancer (ALB</w:t>
      </w:r>
      <w:r w:rsidR="00A14E3E">
        <w:t xml:space="preserve">) </w:t>
      </w:r>
      <w:r>
        <w:t>. Deploy the models as Amazon Elastic Container Service (Amazon ECS</w:t>
      </w:r>
      <w:r w:rsidR="00A14E3E">
        <w:t xml:space="preserve">) </w:t>
      </w:r>
      <w:r>
        <w:t xml:space="preserve"> services that read from an Amazon Simple Queue Service (Amazon SQS</w:t>
      </w:r>
      <w:r w:rsidR="00A14E3E">
        <w:t xml:space="preserve">) </w:t>
      </w:r>
      <w:r>
        <w:t xml:space="preserve"> queue. Use AWS App Mesh to scale the instances of the ECS cluster based on the SQS queue size.</w:t>
      </w:r>
    </w:p>
    <w:p w:rsidR="00B15C3A" w:rsidRDefault="000A585A" w:rsidP="00AA689B">
      <w:pPr>
        <w:spacing w:after="0" w:line="360" w:lineRule="auto"/>
        <w:ind w:left="0"/>
      </w:pPr>
      <w:r>
        <w:t>C.Direct the requests from the API into an Amazon Simple Queue Service (Amazon SQS</w:t>
      </w:r>
      <w:r w:rsidR="00A14E3E">
        <w:t xml:space="preserve">) </w:t>
      </w:r>
      <w:r>
        <w:t xml:space="preserve"> queue. Deploy the models as AWS Lambda functions that are invoked by SQS events. Use AWS Auto Scaling to increase the number of vCPUs for the Lambda functions based on the SQS queue size.</w:t>
      </w:r>
    </w:p>
    <w:p w:rsidR="00B15C3A" w:rsidRDefault="000A585A" w:rsidP="00AA689B">
      <w:pPr>
        <w:spacing w:after="0" w:line="360" w:lineRule="auto"/>
        <w:ind w:left="0"/>
      </w:pPr>
      <w:r>
        <w:t>D.Direct the requests from the API into an Amazon Simple Queue Service (Amazon SQS</w:t>
      </w:r>
      <w:r w:rsidR="00A14E3E">
        <w:t xml:space="preserve">) </w:t>
      </w:r>
      <w:r>
        <w:t xml:space="preserve"> queue. Deploy the models as Amazon Elastic Container Service (Amazon ECS</w:t>
      </w:r>
      <w:r w:rsidR="00A14E3E">
        <w:t xml:space="preserve">) </w:t>
      </w:r>
      <w:r>
        <w:t xml:space="preserve"> services that read from the queue. Enable AWS Auto Scaling on Amazon ECS for both the cluster and copies of the service based on the queue size.</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D</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517</w:t>
      </w:r>
      <w:r w:rsidR="00A14E3E">
        <w:t xml:space="preserve">) </w:t>
      </w:r>
      <w:r>
        <w:t xml:space="preserve"> A solutions architect wants to use the following JSON text as an identity-based policy to grant specific permissions:</w:t>
      </w:r>
    </w:p>
    <w:p w:rsidR="00B15C3A" w:rsidRDefault="000A585A" w:rsidP="00AA689B">
      <w:pPr>
        <w:spacing w:after="0" w:line="360" w:lineRule="auto"/>
        <w:ind w:left="0"/>
      </w:pPr>
      <w:r>
        <w:t>Which IAM principals can the solutions architect attach this policy to? (Choose two.</w:t>
      </w:r>
      <w:r w:rsidR="00A14E3E">
        <w:t xml:space="preserve">) </w:t>
      </w:r>
    </w:p>
    <w:p w:rsidR="000F11B8" w:rsidRDefault="000F11B8" w:rsidP="00AA689B">
      <w:pPr>
        <w:spacing w:after="0" w:line="360" w:lineRule="auto"/>
        <w:ind w:left="0"/>
      </w:pPr>
    </w:p>
    <w:p w:rsidR="00B15C3A" w:rsidRDefault="000A585A" w:rsidP="00AA689B">
      <w:pPr>
        <w:spacing w:after="0" w:line="360" w:lineRule="auto"/>
        <w:ind w:left="0"/>
      </w:pPr>
      <w:r>
        <w:t>A.Role</w:t>
      </w:r>
    </w:p>
    <w:p w:rsidR="00B15C3A" w:rsidRDefault="000A585A" w:rsidP="00AA689B">
      <w:pPr>
        <w:spacing w:after="0" w:line="360" w:lineRule="auto"/>
        <w:ind w:left="0"/>
      </w:pPr>
      <w:r>
        <w:t>B.Group</w:t>
      </w:r>
    </w:p>
    <w:p w:rsidR="00B15C3A" w:rsidRDefault="000A585A" w:rsidP="00AA689B">
      <w:pPr>
        <w:spacing w:after="0" w:line="360" w:lineRule="auto"/>
        <w:ind w:left="0"/>
      </w:pPr>
      <w:r>
        <w:t>C.Organization</w:t>
      </w:r>
    </w:p>
    <w:p w:rsidR="00B15C3A" w:rsidRDefault="000A585A" w:rsidP="00AA689B">
      <w:pPr>
        <w:spacing w:after="0" w:line="360" w:lineRule="auto"/>
        <w:ind w:left="0"/>
      </w:pPr>
      <w:r>
        <w:t>D.Amazon Elastic Container Service (Amazon ECS</w:t>
      </w:r>
      <w:r w:rsidR="00A14E3E">
        <w:t xml:space="preserve">) </w:t>
      </w:r>
      <w:r>
        <w:t xml:space="preserve"> resource</w:t>
      </w:r>
    </w:p>
    <w:p w:rsidR="00B15C3A" w:rsidRDefault="000A585A" w:rsidP="00AA689B">
      <w:pPr>
        <w:spacing w:after="0" w:line="360" w:lineRule="auto"/>
        <w:ind w:left="0"/>
      </w:pPr>
      <w:r>
        <w:t>E.Amazon EC2 resource</w:t>
      </w:r>
    </w:p>
    <w:p w:rsidR="000F11B8" w:rsidRDefault="000F11B8">
      <w:pPr>
        <w:spacing w:after="160" w:line="259" w:lineRule="auto"/>
        <w:ind w:left="0" w:firstLine="0"/>
      </w:pPr>
      <w:r>
        <w:br w:type="page"/>
      </w:r>
    </w:p>
    <w:p w:rsidR="000F11B8" w:rsidRDefault="000F11B8" w:rsidP="00AA689B">
      <w:pPr>
        <w:spacing w:after="0" w:line="360" w:lineRule="auto"/>
        <w:ind w:left="0"/>
      </w:pPr>
    </w:p>
    <w:p w:rsidR="00B15C3A" w:rsidRDefault="000A585A" w:rsidP="00AA689B">
      <w:pPr>
        <w:numPr>
          <w:ilvl w:val="0"/>
          <w:numId w:val="898"/>
        </w:numPr>
        <w:spacing w:after="0" w:line="360" w:lineRule="auto"/>
        <w:ind w:left="0"/>
      </w:pPr>
      <w:r>
        <w:t>A solutions architect wants to use the following JSON text as an identity-based policy to grant specific permissions:</w:t>
      </w:r>
    </w:p>
    <w:p w:rsidR="00B15C3A" w:rsidRDefault="000A585A" w:rsidP="00AA689B">
      <w:pPr>
        <w:spacing w:after="0" w:line="360" w:lineRule="auto"/>
        <w:ind w:left="0"/>
      </w:pPr>
      <w:r>
        <w:t>Which IAM principals can the solutions architect attach this policy to? (Choose two.</w:t>
      </w:r>
      <w:r w:rsidR="00A14E3E">
        <w:t xml:space="preserve">) </w:t>
      </w:r>
    </w:p>
    <w:p w:rsidR="000F11B8" w:rsidRDefault="000F11B8" w:rsidP="00AA689B">
      <w:pPr>
        <w:spacing w:after="0" w:line="360" w:lineRule="auto"/>
        <w:ind w:left="0"/>
      </w:pPr>
    </w:p>
    <w:p w:rsidR="00B15C3A" w:rsidRDefault="000A585A" w:rsidP="00AA689B">
      <w:pPr>
        <w:spacing w:after="0" w:line="360" w:lineRule="auto"/>
        <w:ind w:left="0"/>
      </w:pPr>
      <w:r>
        <w:t>A.Role</w:t>
      </w:r>
    </w:p>
    <w:p w:rsidR="00B15C3A" w:rsidRDefault="000A585A" w:rsidP="00AA689B">
      <w:pPr>
        <w:spacing w:after="0" w:line="360" w:lineRule="auto"/>
        <w:ind w:left="0"/>
      </w:pPr>
      <w:r>
        <w:t>B.Group</w:t>
      </w:r>
    </w:p>
    <w:p w:rsidR="00B15C3A" w:rsidRDefault="000A585A" w:rsidP="00AA689B">
      <w:pPr>
        <w:spacing w:after="0" w:line="360" w:lineRule="auto"/>
        <w:ind w:left="0"/>
      </w:pPr>
      <w:r>
        <w:t>C.Organization</w:t>
      </w:r>
    </w:p>
    <w:p w:rsidR="00B15C3A" w:rsidRDefault="000A585A" w:rsidP="00AA689B">
      <w:pPr>
        <w:spacing w:after="0" w:line="360" w:lineRule="auto"/>
        <w:ind w:left="0"/>
      </w:pPr>
      <w:r>
        <w:t>D.Amazon Elastic Container Service (Amazon ECS</w:t>
      </w:r>
      <w:r w:rsidR="00A14E3E">
        <w:t xml:space="preserve">) </w:t>
      </w:r>
      <w:r>
        <w:t xml:space="preserve"> resource</w:t>
      </w:r>
    </w:p>
    <w:p w:rsidR="00B15C3A" w:rsidRDefault="000A585A" w:rsidP="00AA689B">
      <w:pPr>
        <w:spacing w:after="0" w:line="360" w:lineRule="auto"/>
        <w:ind w:left="0"/>
      </w:pPr>
      <w:r>
        <w:t>E.Amazon EC2 resource</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A,B</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898"/>
        </w:numPr>
        <w:spacing w:after="0" w:line="360" w:lineRule="auto"/>
        <w:ind w:left="0"/>
      </w:pPr>
      <w:r>
        <w:t>A company is running a custom application on Amazon EC2 On-Demand Instances. The application has frontend nodes that need to run 24 hours a day, 7 days a week and backend nodes that need to run only for a short time based on workload. The number of backend nodes varies during the day.</w:t>
      </w:r>
      <w:r w:rsidR="000F11B8">
        <w:t xml:space="preserve"> </w:t>
      </w:r>
      <w:r>
        <w:t>The company needs to scale out and scale in more instances based on workload.</w:t>
      </w:r>
    </w:p>
    <w:p w:rsidR="00B15C3A" w:rsidRDefault="000A585A" w:rsidP="00AA689B">
      <w:pPr>
        <w:spacing w:after="0" w:line="360" w:lineRule="auto"/>
        <w:ind w:left="0"/>
      </w:pPr>
      <w:r>
        <w:t>Which solution will meet these requirements MOST cost-effectively?</w:t>
      </w:r>
    </w:p>
    <w:p w:rsidR="000F11B8" w:rsidRDefault="000F11B8" w:rsidP="00AA689B">
      <w:pPr>
        <w:spacing w:after="0" w:line="360" w:lineRule="auto"/>
        <w:ind w:left="0"/>
      </w:pPr>
    </w:p>
    <w:p w:rsidR="00B15C3A" w:rsidRDefault="000A585A" w:rsidP="00AA689B">
      <w:pPr>
        <w:spacing w:after="0" w:line="360" w:lineRule="auto"/>
        <w:ind w:left="0"/>
      </w:pPr>
      <w:r>
        <w:t>A.Use Reserved Instances for the frontend nodes. Use AWS Fargate for the backend nodes.</w:t>
      </w:r>
    </w:p>
    <w:p w:rsidR="00B15C3A" w:rsidRDefault="000A585A" w:rsidP="00AA689B">
      <w:pPr>
        <w:spacing w:after="0" w:line="360" w:lineRule="auto"/>
        <w:ind w:left="0"/>
      </w:pPr>
      <w:r>
        <w:t>B.Use Reserved Instances for the frontend nodes. Use Spot Instances for the backend nodes.</w:t>
      </w:r>
    </w:p>
    <w:p w:rsidR="00B15C3A" w:rsidRDefault="000A585A" w:rsidP="00AA689B">
      <w:pPr>
        <w:spacing w:after="0" w:line="360" w:lineRule="auto"/>
        <w:ind w:left="0"/>
      </w:pPr>
      <w:r>
        <w:t>C.Use Spot Instances for the frontend nodes. Use Reserved Instances for the backend nodes.</w:t>
      </w:r>
    </w:p>
    <w:p w:rsidR="00B15C3A" w:rsidRDefault="000A585A" w:rsidP="00AA689B">
      <w:pPr>
        <w:spacing w:after="0" w:line="360" w:lineRule="auto"/>
        <w:ind w:left="0"/>
      </w:pPr>
      <w:r>
        <w:t>D.Use Spot Instances for the frontend nodes. Use AWS Fargate for the backend nodes.</w:t>
      </w:r>
      <w:r>
        <w:br w:type="page"/>
      </w:r>
    </w:p>
    <w:p w:rsidR="00B15C3A" w:rsidRDefault="000A585A" w:rsidP="00B04DB8">
      <w:pPr>
        <w:numPr>
          <w:ilvl w:val="0"/>
          <w:numId w:val="899"/>
        </w:numPr>
        <w:spacing w:after="0" w:line="360" w:lineRule="auto"/>
        <w:ind w:left="0"/>
      </w:pPr>
      <w:r>
        <w:lastRenderedPageBreak/>
        <w:t>A company is running a custom application on Amazon EC2 On-Demand Instances. The application has frontend nodes that need to run 24 hours a day, 7 days a week and backend nodes that need to run only for a short time based on workload. The number of backend nodes varies during the day.</w:t>
      </w:r>
      <w:r w:rsidR="000F11B8">
        <w:t xml:space="preserve"> </w:t>
      </w:r>
      <w:r>
        <w:t>The company needs to scale out and scale in more instances based on workload.</w:t>
      </w:r>
    </w:p>
    <w:p w:rsidR="00B15C3A" w:rsidRDefault="000A585A" w:rsidP="00AA689B">
      <w:pPr>
        <w:spacing w:after="0" w:line="360" w:lineRule="auto"/>
        <w:ind w:left="0"/>
      </w:pPr>
      <w:r>
        <w:t>Which solution will meet these requirements MOST cost-effectively?</w:t>
      </w:r>
    </w:p>
    <w:p w:rsidR="000F11B8" w:rsidRDefault="000F11B8" w:rsidP="00AA689B">
      <w:pPr>
        <w:spacing w:after="0" w:line="360" w:lineRule="auto"/>
        <w:ind w:left="0"/>
      </w:pPr>
    </w:p>
    <w:p w:rsidR="00B15C3A" w:rsidRDefault="000A585A" w:rsidP="00AA689B">
      <w:pPr>
        <w:spacing w:after="0" w:line="360" w:lineRule="auto"/>
        <w:ind w:left="0"/>
      </w:pPr>
      <w:r>
        <w:t>A.Use Reserved Instances for the frontend nodes. Use AWS Fargate for the backend nodes.</w:t>
      </w:r>
    </w:p>
    <w:p w:rsidR="00B15C3A" w:rsidRDefault="000A585A" w:rsidP="00AA689B">
      <w:pPr>
        <w:spacing w:after="0" w:line="360" w:lineRule="auto"/>
        <w:ind w:left="0"/>
      </w:pPr>
      <w:r>
        <w:t>B.Use Reserved Instances for the frontend nodes. Use Spot Instances for the backend nodes.</w:t>
      </w:r>
    </w:p>
    <w:p w:rsidR="00B15C3A" w:rsidRDefault="000A585A" w:rsidP="00AA689B">
      <w:pPr>
        <w:spacing w:after="0" w:line="360" w:lineRule="auto"/>
        <w:ind w:left="0"/>
      </w:pPr>
      <w:r>
        <w:t>C.Use Spot Instances for the frontend nodes. Use Reserved Instances for the backend nodes.</w:t>
      </w:r>
    </w:p>
    <w:p w:rsidR="00B15C3A" w:rsidRDefault="000A585A" w:rsidP="00AA689B">
      <w:pPr>
        <w:spacing w:after="0" w:line="360" w:lineRule="auto"/>
        <w:ind w:left="0"/>
      </w:pPr>
      <w:r>
        <w:t>D.Use Spot Instances for the frontend nodes. Use AWS Fargate for the backend nodes.</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B</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899"/>
        </w:numPr>
        <w:spacing w:after="0" w:line="360" w:lineRule="auto"/>
        <w:ind w:left="0"/>
      </w:pPr>
      <w:r>
        <w:t>A company uses high block storage capacity to runs its workloads on premises. The company's daily peak input and output transactions per second are not more than 15,000 IOPS. The company wants to migrate the workloads to Amazon EC2 and to provision disk performance independent of storage capacity.</w:t>
      </w:r>
    </w:p>
    <w:p w:rsidR="00B15C3A" w:rsidRDefault="000A585A" w:rsidP="00AA689B">
      <w:pPr>
        <w:spacing w:after="0" w:line="360" w:lineRule="auto"/>
        <w:ind w:left="0"/>
      </w:pPr>
      <w:r>
        <w:t>Which Amazon Elastic Block Store (Amazon EBS</w:t>
      </w:r>
      <w:r w:rsidR="00A14E3E">
        <w:t xml:space="preserve">) </w:t>
      </w:r>
      <w:r>
        <w:t xml:space="preserve"> volume type will meet these requirements MOST cost-effectively?</w:t>
      </w:r>
    </w:p>
    <w:p w:rsidR="000F11B8" w:rsidRDefault="000F11B8" w:rsidP="00AA689B">
      <w:pPr>
        <w:spacing w:after="0" w:line="360" w:lineRule="auto"/>
        <w:ind w:left="0"/>
      </w:pPr>
    </w:p>
    <w:p w:rsidR="00B15C3A" w:rsidRDefault="000A585A" w:rsidP="00AA689B">
      <w:pPr>
        <w:spacing w:after="0" w:line="360" w:lineRule="auto"/>
        <w:ind w:left="0"/>
      </w:pPr>
      <w:r>
        <w:t>A.GP2 volume type</w:t>
      </w:r>
    </w:p>
    <w:p w:rsidR="00B15C3A" w:rsidRDefault="000A585A" w:rsidP="00AA689B">
      <w:pPr>
        <w:spacing w:after="0" w:line="360" w:lineRule="auto"/>
        <w:ind w:left="0"/>
      </w:pPr>
      <w:r>
        <w:t>B.io2 volume type</w:t>
      </w:r>
    </w:p>
    <w:p w:rsidR="00B15C3A" w:rsidRDefault="000A585A" w:rsidP="00AA689B">
      <w:pPr>
        <w:spacing w:after="0" w:line="360" w:lineRule="auto"/>
        <w:ind w:left="0"/>
      </w:pPr>
      <w:r>
        <w:t>C.GP3 volume type</w:t>
      </w:r>
    </w:p>
    <w:p w:rsidR="00B15C3A" w:rsidRDefault="000A585A" w:rsidP="00AA689B">
      <w:pPr>
        <w:spacing w:after="0" w:line="360" w:lineRule="auto"/>
        <w:ind w:left="0"/>
      </w:pPr>
      <w:r>
        <w:t>D.io1 volume type</w:t>
      </w:r>
      <w:r>
        <w:br w:type="page"/>
      </w:r>
    </w:p>
    <w:p w:rsidR="00B15C3A" w:rsidRDefault="000A585A" w:rsidP="00AA689B">
      <w:pPr>
        <w:numPr>
          <w:ilvl w:val="0"/>
          <w:numId w:val="900"/>
        </w:numPr>
        <w:spacing w:after="0" w:line="360" w:lineRule="auto"/>
        <w:ind w:left="0"/>
      </w:pPr>
      <w:r>
        <w:lastRenderedPageBreak/>
        <w:t>A company uses high block storage capacity to runs its workloads on premises. The company's daily peak input and output transactions per second are not more than 15,000 IOPS. The company wants to migrate the workloads to Amazon EC2 and to provision disk performance independent of storage capacity.</w:t>
      </w:r>
    </w:p>
    <w:p w:rsidR="00B15C3A" w:rsidRDefault="000A585A" w:rsidP="00AA689B">
      <w:pPr>
        <w:spacing w:after="0" w:line="360" w:lineRule="auto"/>
        <w:ind w:left="0"/>
      </w:pPr>
      <w:r>
        <w:t>Which Amazon Elastic Block Store (Amazon EBS</w:t>
      </w:r>
      <w:r w:rsidR="00A14E3E">
        <w:t xml:space="preserve">) </w:t>
      </w:r>
      <w:r>
        <w:t xml:space="preserve"> volume type will meet these requirements MOST cost-effectively?</w:t>
      </w:r>
    </w:p>
    <w:p w:rsidR="000F11B8" w:rsidRDefault="000F11B8" w:rsidP="00AA689B">
      <w:pPr>
        <w:spacing w:after="0" w:line="360" w:lineRule="auto"/>
        <w:ind w:left="0"/>
      </w:pPr>
    </w:p>
    <w:p w:rsidR="00B15C3A" w:rsidRDefault="000A585A" w:rsidP="00AA689B">
      <w:pPr>
        <w:spacing w:after="0" w:line="360" w:lineRule="auto"/>
        <w:ind w:left="0"/>
      </w:pPr>
      <w:r>
        <w:t>A.GP2 volume type</w:t>
      </w:r>
    </w:p>
    <w:p w:rsidR="00B15C3A" w:rsidRDefault="000A585A" w:rsidP="00AA689B">
      <w:pPr>
        <w:spacing w:after="0" w:line="360" w:lineRule="auto"/>
        <w:ind w:left="0"/>
      </w:pPr>
      <w:r>
        <w:t>B.io2 volume type</w:t>
      </w:r>
    </w:p>
    <w:p w:rsidR="00B15C3A" w:rsidRDefault="000A585A" w:rsidP="00AA689B">
      <w:pPr>
        <w:spacing w:after="0" w:line="360" w:lineRule="auto"/>
        <w:ind w:left="0"/>
      </w:pPr>
      <w:r>
        <w:t>C.GP3 volume type</w:t>
      </w:r>
    </w:p>
    <w:p w:rsidR="00B15C3A" w:rsidRDefault="000A585A" w:rsidP="00AA689B">
      <w:pPr>
        <w:spacing w:after="0" w:line="360" w:lineRule="auto"/>
        <w:ind w:left="0"/>
      </w:pPr>
      <w:r>
        <w:t>D.io1 volume type</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C</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0"/>
        </w:numPr>
        <w:spacing w:after="0" w:line="360" w:lineRule="auto"/>
        <w:ind w:left="0"/>
      </w:pPr>
      <w:r>
        <w:t>A company needs to store data from its healthcare application. The application·s data frequently changes. A new regulation requires audit access at all levels of the stored data.</w:t>
      </w:r>
    </w:p>
    <w:p w:rsidR="00B15C3A" w:rsidRDefault="000A585A" w:rsidP="00AA689B">
      <w:pPr>
        <w:spacing w:after="0" w:line="360" w:lineRule="auto"/>
        <w:ind w:left="0"/>
      </w:pPr>
      <w:r>
        <w:t>The company hosts the application on an on-premises infrastructure that is running out of storage capacity. A solutions architect must securely migrate the existing data to AWS while satisfying the new regulation.</w:t>
      </w:r>
    </w:p>
    <w:p w:rsidR="00B15C3A" w:rsidRDefault="000A585A" w:rsidP="00AA689B">
      <w:pPr>
        <w:spacing w:after="0" w:line="360" w:lineRule="auto"/>
        <w:ind w:left="0"/>
      </w:pPr>
      <w:r>
        <w:t>Which solution will meet these requirements?</w:t>
      </w:r>
    </w:p>
    <w:p w:rsidR="000F11B8" w:rsidRDefault="000F11B8" w:rsidP="00AA689B">
      <w:pPr>
        <w:spacing w:after="0" w:line="360" w:lineRule="auto"/>
        <w:ind w:left="0"/>
      </w:pPr>
    </w:p>
    <w:p w:rsidR="000F11B8" w:rsidRDefault="000A585A" w:rsidP="00AA689B">
      <w:pPr>
        <w:spacing w:after="0" w:line="360" w:lineRule="auto"/>
        <w:ind w:left="0"/>
      </w:pPr>
      <w:r>
        <w:t xml:space="preserve">A.Use AWS DataSync to move the existing data to Amazon S3. Use AWS CloudTrail to log data events. </w:t>
      </w:r>
    </w:p>
    <w:p w:rsidR="00B15C3A" w:rsidRDefault="000A585A" w:rsidP="00AA689B">
      <w:pPr>
        <w:spacing w:after="0" w:line="360" w:lineRule="auto"/>
        <w:ind w:left="0"/>
      </w:pPr>
      <w:r>
        <w:t>B.Use AWS Snowcone to move the existing data to Amazon S3. Use AWS CloudTrail to log management events.</w:t>
      </w:r>
    </w:p>
    <w:p w:rsidR="00B15C3A" w:rsidRDefault="000A585A" w:rsidP="00AA689B">
      <w:pPr>
        <w:spacing w:after="0" w:line="360" w:lineRule="auto"/>
        <w:ind w:left="0"/>
      </w:pPr>
      <w:r>
        <w:t>C.Use Amazon S3 Transfer Acceleration to move the existing data to Amazon S3. Use AWS CloudTrail to log data events.</w:t>
      </w:r>
    </w:p>
    <w:p w:rsidR="000F11B8" w:rsidRDefault="000A585A" w:rsidP="00AA689B">
      <w:pPr>
        <w:spacing w:after="0" w:line="360" w:lineRule="auto"/>
        <w:ind w:left="0"/>
      </w:pPr>
      <w:r>
        <w:t>D.Use AWS Storage Gateway to move the existing data to Amazon S3. Use AWS CloudTrail to log management events.</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520</w:t>
      </w:r>
      <w:r w:rsidR="00A14E3E">
        <w:t xml:space="preserve">) </w:t>
      </w:r>
      <w:r>
        <w:t xml:space="preserve"> A company needs to store data from its healthcare application. The application·s data frequently changes. A new regulation requires audit access at all levels of the stored data.</w:t>
      </w:r>
    </w:p>
    <w:p w:rsidR="00B15C3A" w:rsidRDefault="000A585A" w:rsidP="00AA689B">
      <w:pPr>
        <w:spacing w:after="0" w:line="360" w:lineRule="auto"/>
        <w:ind w:left="0"/>
      </w:pPr>
      <w:r>
        <w:t>The company hosts the application on an on-premises infrastructure that is running out of storage capacity. A solutions architect must securely migrate the existing data to AWS while satisfying the new regulation.</w:t>
      </w:r>
    </w:p>
    <w:p w:rsidR="00B15C3A" w:rsidRDefault="000A585A" w:rsidP="00AA689B">
      <w:pPr>
        <w:spacing w:after="0" w:line="360" w:lineRule="auto"/>
        <w:ind w:left="0"/>
      </w:pPr>
      <w:r>
        <w:t>Which solution will meet these requirements?</w:t>
      </w:r>
    </w:p>
    <w:p w:rsidR="000F11B8" w:rsidRDefault="000F11B8" w:rsidP="00AA689B">
      <w:pPr>
        <w:spacing w:after="0" w:line="360" w:lineRule="auto"/>
        <w:ind w:left="0"/>
      </w:pPr>
    </w:p>
    <w:p w:rsidR="000F11B8" w:rsidRDefault="000A585A" w:rsidP="00AA689B">
      <w:pPr>
        <w:spacing w:after="0" w:line="360" w:lineRule="auto"/>
        <w:ind w:left="0"/>
      </w:pPr>
      <w:r>
        <w:t xml:space="preserve">A.Use AWS DataSync to move the existing data to Amazon S3. Use AWS CloudTrail to log data events. </w:t>
      </w:r>
    </w:p>
    <w:p w:rsidR="00B15C3A" w:rsidRDefault="000A585A" w:rsidP="00AA689B">
      <w:pPr>
        <w:spacing w:after="0" w:line="360" w:lineRule="auto"/>
        <w:ind w:left="0"/>
      </w:pPr>
      <w:r>
        <w:t>B.Use AWS Snowcone to move the existing data to Amazon S3. Use AWS CloudTrail to log management events.</w:t>
      </w:r>
    </w:p>
    <w:p w:rsidR="00B15C3A" w:rsidRDefault="000A585A" w:rsidP="00AA689B">
      <w:pPr>
        <w:spacing w:after="0" w:line="360" w:lineRule="auto"/>
        <w:ind w:left="0"/>
      </w:pPr>
      <w:r>
        <w:t>C.Use Amazon S3 Transfer Acceleration to move the existing data to Amazon S3. Use AWS CloudTrail to log data events.</w:t>
      </w:r>
    </w:p>
    <w:p w:rsidR="00B15C3A" w:rsidRDefault="000A585A" w:rsidP="00AA689B">
      <w:pPr>
        <w:spacing w:after="0" w:line="360" w:lineRule="auto"/>
        <w:ind w:left="0"/>
      </w:pPr>
      <w:r>
        <w:t>D.Use AWS Storage Gateway to move the existing data to Amazon S3. Use AWS CloudTrail to log management events.</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B</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521</w:t>
      </w:r>
      <w:r w:rsidR="00A14E3E">
        <w:t xml:space="preserve">) </w:t>
      </w:r>
      <w:r>
        <w:t xml:space="preserve"> A solutions architect is implementing a complex Java application with a MySQL database. The Java application must be deployed on Apache Tomcat and must be highly available.</w:t>
      </w:r>
    </w:p>
    <w:p w:rsidR="00B15C3A" w:rsidRDefault="000A585A" w:rsidP="00AA689B">
      <w:pPr>
        <w:spacing w:after="0" w:line="360" w:lineRule="auto"/>
        <w:ind w:left="0"/>
      </w:pPr>
      <w:r>
        <w:t>What should the solutions architect do to meet these requirements?</w:t>
      </w:r>
    </w:p>
    <w:p w:rsidR="000F11B8" w:rsidRDefault="000F11B8" w:rsidP="00AA689B">
      <w:pPr>
        <w:spacing w:after="0" w:line="360" w:lineRule="auto"/>
        <w:ind w:left="0"/>
      </w:pPr>
    </w:p>
    <w:p w:rsidR="00B15C3A" w:rsidRDefault="000A585A" w:rsidP="00AA689B">
      <w:pPr>
        <w:spacing w:after="0" w:line="360" w:lineRule="auto"/>
        <w:ind w:left="0"/>
      </w:pPr>
      <w:r>
        <w:t>A.Deploy the application in AWS Lambda. Configure an Amazon API Gateway API to connect with the Lambda functions.</w:t>
      </w:r>
    </w:p>
    <w:p w:rsidR="00B15C3A" w:rsidRDefault="000A585A" w:rsidP="00AA689B">
      <w:pPr>
        <w:spacing w:after="0" w:line="360" w:lineRule="auto"/>
        <w:ind w:left="0"/>
      </w:pPr>
      <w:r>
        <w:t>B.Deploy the application by using AWS Elastic Beanstalk. Configure a load-balanced environment and a rolling deployment policy.</w:t>
      </w:r>
    </w:p>
    <w:p w:rsidR="00B15C3A" w:rsidRDefault="000A585A" w:rsidP="00AA689B">
      <w:pPr>
        <w:spacing w:after="0" w:line="360" w:lineRule="auto"/>
        <w:ind w:left="0"/>
      </w:pPr>
      <w:r>
        <w:t>C.Migrate the database to Amazon ElastiCache. Configure the ElastiCache security group to allow access from the application.</w:t>
      </w:r>
    </w:p>
    <w:p w:rsidR="000F11B8" w:rsidRDefault="000A585A" w:rsidP="00AA689B">
      <w:pPr>
        <w:spacing w:after="0" w:line="360" w:lineRule="auto"/>
        <w:ind w:left="0"/>
      </w:pPr>
      <w:r>
        <w:t>D.Launch an Amazon EC2 instance. Install a MySQL server on the EC2 instance. Configure the application on the server. Create an AMI. Use the AMI to create a launch template with an Auto Scaling group.</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1"/>
        </w:numPr>
        <w:spacing w:after="0" w:line="360" w:lineRule="auto"/>
        <w:ind w:left="0"/>
      </w:pPr>
      <w:r>
        <w:t>A solutions architect is implementing a complex Java application with a MySQL database. The Java application must be deployed on Apache Tomcat and must be highly available.</w:t>
      </w:r>
    </w:p>
    <w:p w:rsidR="00B15C3A" w:rsidRDefault="000A585A" w:rsidP="00AA689B">
      <w:pPr>
        <w:spacing w:after="0" w:line="360" w:lineRule="auto"/>
        <w:ind w:left="0"/>
      </w:pPr>
      <w:r>
        <w:t>What should the solutions architect do to meet these requirements?</w:t>
      </w:r>
    </w:p>
    <w:p w:rsidR="000F11B8" w:rsidRDefault="000F11B8" w:rsidP="00AA689B">
      <w:pPr>
        <w:spacing w:after="0" w:line="360" w:lineRule="auto"/>
        <w:ind w:left="0"/>
      </w:pPr>
    </w:p>
    <w:p w:rsidR="00B15C3A" w:rsidRDefault="000A585A" w:rsidP="00AA689B">
      <w:pPr>
        <w:spacing w:after="0" w:line="360" w:lineRule="auto"/>
        <w:ind w:left="0"/>
      </w:pPr>
      <w:r>
        <w:t>A.Deploy the application in AWS Lambda. Configure an Amazon API Gateway API to connect with the Lambda functions.</w:t>
      </w:r>
    </w:p>
    <w:p w:rsidR="00B15C3A" w:rsidRDefault="000A585A" w:rsidP="00AA689B">
      <w:pPr>
        <w:spacing w:after="0" w:line="360" w:lineRule="auto"/>
        <w:ind w:left="0"/>
      </w:pPr>
      <w:r>
        <w:t>B.Deploy the application by using AWS Elastic Beanstalk. Configure a load-balanced environment and a rolling deployment policy.</w:t>
      </w:r>
    </w:p>
    <w:p w:rsidR="00B15C3A" w:rsidRDefault="000A585A" w:rsidP="00AA689B">
      <w:pPr>
        <w:spacing w:after="0" w:line="360" w:lineRule="auto"/>
        <w:ind w:left="0"/>
      </w:pPr>
      <w:r>
        <w:t>C.Migrate the database to Amazon ElastiCache. Configure the ElastiCache security group to allow access from the application.</w:t>
      </w:r>
    </w:p>
    <w:p w:rsidR="00B15C3A" w:rsidRDefault="000A585A" w:rsidP="00AA689B">
      <w:pPr>
        <w:spacing w:after="0" w:line="360" w:lineRule="auto"/>
        <w:ind w:left="0"/>
      </w:pPr>
      <w:r>
        <w:t>D.Launch an Amazon EC2 instance. Install a MySQL server on the EC2 instance. Configure the application on the server. Create an AMI. Use the AMI to create a launch template with an Auto Scaling group.</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B</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1"/>
        </w:numPr>
        <w:spacing w:after="0" w:line="360" w:lineRule="auto"/>
        <w:ind w:left="0"/>
      </w:pPr>
      <w:r>
        <w:t>A serverless application uses Amazon API Gateway, AWS Lambda, and Amazon DynamoDB. The Lambda function needs permissions to read and write to the DynamoDB table.</w:t>
      </w:r>
    </w:p>
    <w:p w:rsidR="00B15C3A" w:rsidRDefault="000A585A" w:rsidP="00AA689B">
      <w:pPr>
        <w:spacing w:after="0" w:line="360" w:lineRule="auto"/>
        <w:ind w:left="0"/>
      </w:pPr>
      <w:r>
        <w:t>Which solution will give the Lambda function access to the DynamoDB table MOST securely?</w:t>
      </w:r>
    </w:p>
    <w:p w:rsidR="000F11B8" w:rsidRDefault="000F11B8" w:rsidP="00AA689B">
      <w:pPr>
        <w:spacing w:after="0" w:line="360" w:lineRule="auto"/>
        <w:ind w:left="0"/>
      </w:pPr>
    </w:p>
    <w:p w:rsidR="00B15C3A" w:rsidRDefault="000A585A" w:rsidP="00AA689B">
      <w:pPr>
        <w:spacing w:after="0" w:line="360" w:lineRule="auto"/>
        <w:ind w:left="0"/>
      </w:pPr>
      <w:r>
        <w:t>A.Create an IAM user with programmatic access to the Lambda function. Attach a policy to the user that allows read and write access to the DynamoDB table. Store the access_key_id and secret_access_key parameters as part of the Lambda environment variables. Ensure that other AWS users do not have read and write access to the Lambda function configuration.</w:t>
      </w:r>
    </w:p>
    <w:p w:rsidR="00B15C3A" w:rsidRDefault="000A585A" w:rsidP="00AA689B">
      <w:pPr>
        <w:spacing w:after="0" w:line="360" w:lineRule="auto"/>
        <w:ind w:left="0"/>
      </w:pPr>
      <w:r>
        <w:t>B.Create an IAM role that includes Lambda as a trusted service. Attach a policy to the role that allows read and write access to the DynamoDB table. Update the configuration of the Lambda function to use the new role as the execution role.</w:t>
      </w:r>
    </w:p>
    <w:p w:rsidR="00B15C3A" w:rsidRDefault="000A585A" w:rsidP="00AA689B">
      <w:pPr>
        <w:spacing w:after="0" w:line="360" w:lineRule="auto"/>
        <w:ind w:left="0"/>
      </w:pPr>
      <w:r>
        <w:t>C.Create an IAM user with programmatic access to the Lambda function. Attach a policy to the user that allows read and write access to the DynamoDB table. Store the access_key_id and secret_access_key parameters in AWS Systems Manager Parameter Store as secure string parameters. Update the Lambda function code to retrieve the secure string parameters before connecting to the DynamoDB table.</w:t>
      </w:r>
    </w:p>
    <w:p w:rsidR="000F11B8" w:rsidRDefault="000A585A" w:rsidP="00AA689B">
      <w:pPr>
        <w:spacing w:after="0" w:line="360" w:lineRule="auto"/>
        <w:ind w:left="0"/>
      </w:pPr>
      <w:r>
        <w:t>D.Create an IAM role that includes DynamoDB as a trusted service. Attach a policy to the role that allows read and write access from the Lambda function. Update the code of the Lambda function to attach to the new role as an execution role.</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523</w:t>
      </w:r>
      <w:r w:rsidR="00A14E3E">
        <w:t xml:space="preserve">) </w:t>
      </w:r>
      <w:r>
        <w:t xml:space="preserve"> The following IAM policy is attached to an IAM group. This is the only policy applied to the group.</w:t>
      </w:r>
      <w:r w:rsidR="000F11B8">
        <w:t xml:space="preserve"> </w:t>
      </w:r>
    </w:p>
    <w:p w:rsidR="00B15C3A" w:rsidRDefault="000A585A" w:rsidP="00AA689B">
      <w:pPr>
        <w:spacing w:after="0" w:line="360" w:lineRule="auto"/>
        <w:ind w:left="0"/>
      </w:pPr>
      <w:r>
        <w:t>What are the effective IAM permissions of this policy for group members?</w:t>
      </w:r>
    </w:p>
    <w:p w:rsidR="000F11B8" w:rsidRDefault="000F11B8" w:rsidP="00AA689B">
      <w:pPr>
        <w:spacing w:after="0" w:line="360" w:lineRule="auto"/>
        <w:ind w:left="0"/>
      </w:pPr>
    </w:p>
    <w:p w:rsidR="00B15C3A" w:rsidRDefault="000A585A" w:rsidP="00AA689B">
      <w:pPr>
        <w:spacing w:after="0" w:line="360" w:lineRule="auto"/>
        <w:ind w:left="0"/>
      </w:pPr>
      <w:r>
        <w:t>A.Group members are permitted any Amazon EC2 action within the us-east-1 Region. Statements after the Allow permission are not applied.</w:t>
      </w:r>
    </w:p>
    <w:p w:rsidR="00B15C3A" w:rsidRDefault="000A585A" w:rsidP="00AA689B">
      <w:pPr>
        <w:spacing w:after="0" w:line="360" w:lineRule="auto"/>
        <w:ind w:left="0"/>
      </w:pPr>
      <w:r>
        <w:t>B.Group members are denied any Amazon EC2 permissions in the us-east-1 Region unless they are logged in with multi-factor authentication (MFA</w:t>
      </w:r>
      <w:r w:rsidR="00A14E3E">
        <w:t xml:space="preserve">) </w:t>
      </w:r>
      <w:r>
        <w:t>.</w:t>
      </w:r>
    </w:p>
    <w:p w:rsidR="00B15C3A" w:rsidRDefault="000A585A" w:rsidP="00AA689B">
      <w:pPr>
        <w:spacing w:after="0" w:line="360" w:lineRule="auto"/>
        <w:ind w:left="0"/>
      </w:pPr>
      <w:r>
        <w:t>C.Group members are allowed the ec2:StopInstances and ec2:TerminateInstances permissions for all Regions when logged in with multi-factor authentication (MFA</w:t>
      </w:r>
      <w:r w:rsidR="00A14E3E">
        <w:t xml:space="preserve">) </w:t>
      </w:r>
      <w:r>
        <w:t>. Group members are permitted any other Amazon EC2 action.</w:t>
      </w:r>
    </w:p>
    <w:p w:rsidR="00B15C3A" w:rsidRDefault="000A585A" w:rsidP="00AA689B">
      <w:pPr>
        <w:spacing w:after="0" w:line="360" w:lineRule="auto"/>
        <w:ind w:left="0"/>
      </w:pPr>
      <w:r>
        <w:t>D.Group members are allowed the ec2:StopInstances and ec2:TerminateInstances permissions for the us-east-1 Region only when logged in with multi-factor authentication (MFA</w:t>
      </w:r>
      <w:r w:rsidR="00A14E3E">
        <w:t xml:space="preserve">) </w:t>
      </w:r>
      <w:r>
        <w:t>. Group members are permitted any other Amazon EC2 action within the us-east-1 Region.</w:t>
      </w:r>
    </w:p>
    <w:p w:rsidR="000F11B8" w:rsidRDefault="000F11B8">
      <w:pPr>
        <w:spacing w:after="160" w:line="259" w:lineRule="auto"/>
        <w:ind w:left="0" w:firstLine="0"/>
      </w:pPr>
      <w:r>
        <w:br w:type="page"/>
      </w:r>
    </w:p>
    <w:p w:rsidR="00B15C3A" w:rsidRDefault="000F11B8" w:rsidP="00AA689B">
      <w:pPr>
        <w:spacing w:after="0" w:line="360" w:lineRule="auto"/>
        <w:ind w:left="0"/>
      </w:pPr>
      <w:r>
        <w:lastRenderedPageBreak/>
        <w:t>523</w:t>
      </w:r>
      <w:r w:rsidR="00A14E3E">
        <w:t xml:space="preserve">) </w:t>
      </w:r>
      <w:r>
        <w:t xml:space="preserve"> </w:t>
      </w:r>
      <w:r w:rsidR="000A585A">
        <w:t>What are the effective IAM permissions of this policy for group members?</w:t>
      </w:r>
    </w:p>
    <w:p w:rsidR="000F11B8" w:rsidRDefault="000F11B8" w:rsidP="00AA689B">
      <w:pPr>
        <w:spacing w:after="0" w:line="360" w:lineRule="auto"/>
        <w:ind w:left="0"/>
      </w:pPr>
    </w:p>
    <w:p w:rsidR="00B15C3A" w:rsidRDefault="000A585A" w:rsidP="00AA689B">
      <w:pPr>
        <w:spacing w:after="0" w:line="360" w:lineRule="auto"/>
        <w:ind w:left="0"/>
      </w:pPr>
      <w:r>
        <w:t>A.Group members are permitted any Amazon EC2 action within the us-east-1 Region. Statements after the Allow permission are not applied.</w:t>
      </w:r>
    </w:p>
    <w:p w:rsidR="00B15C3A" w:rsidRDefault="000A585A" w:rsidP="00AA689B">
      <w:pPr>
        <w:spacing w:after="0" w:line="360" w:lineRule="auto"/>
        <w:ind w:left="0"/>
      </w:pPr>
      <w:r>
        <w:t>B.Group members are denied any Amazon EC2 permissions in the us-east-1 Region unless they are logged in with multi-factor authentication (MFA</w:t>
      </w:r>
      <w:r w:rsidR="00A14E3E">
        <w:t xml:space="preserve">) </w:t>
      </w:r>
      <w:r>
        <w:t>.</w:t>
      </w:r>
    </w:p>
    <w:p w:rsidR="00B15C3A" w:rsidRDefault="000A585A" w:rsidP="00AA689B">
      <w:pPr>
        <w:spacing w:after="0" w:line="360" w:lineRule="auto"/>
        <w:ind w:left="0"/>
      </w:pPr>
      <w:r>
        <w:t>C.Group members are allowed the ec2:StopInstances and ec2:TerminateInstances permissions for all Regions when logged in with multi-factor authentication (MFA</w:t>
      </w:r>
      <w:r w:rsidR="00A14E3E">
        <w:t xml:space="preserve">) </w:t>
      </w:r>
      <w:r>
        <w:t>. Group members are permitted any other Amazon EC2 action.</w:t>
      </w:r>
    </w:p>
    <w:p w:rsidR="00B15C3A" w:rsidRDefault="000A585A" w:rsidP="00AA689B">
      <w:pPr>
        <w:spacing w:after="0" w:line="360" w:lineRule="auto"/>
        <w:ind w:left="0"/>
      </w:pPr>
      <w:r>
        <w:t>D.Group members are allowed the ec2:StopInstances and ec2:TerminateInstances permissions for the us-east-1 Region only when logged in with multi-factor authentication (MFA</w:t>
      </w:r>
      <w:r w:rsidR="00A14E3E">
        <w:t xml:space="preserve">) </w:t>
      </w:r>
      <w:r>
        <w:t>. Group members are permitted any other Amazon EC2 action within the us-east-1 Region.</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D</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524</w:t>
      </w:r>
      <w:r w:rsidR="00A14E3E">
        <w:t xml:space="preserve">) </w:t>
      </w:r>
      <w:r>
        <w:t xml:space="preserve"> A manufacturing company has machine sensors that upload .csv files to an Amazon S3 bucket. These .csv files must be converted into images and must be made available as soon as possible for the automatic generation of graphical reports.</w:t>
      </w:r>
      <w:r w:rsidR="000F11B8">
        <w:t xml:space="preserve"> </w:t>
      </w:r>
      <w:r>
        <w:t>The images become irrelevant after 1 month, but the .csv files must be kept to train machine learning (ML</w:t>
      </w:r>
      <w:r w:rsidR="00A14E3E">
        <w:t xml:space="preserve">) </w:t>
      </w:r>
      <w:r>
        <w:t xml:space="preserve"> models twice a year. The ML trainings and audits are planned weeks in advance.</w:t>
      </w:r>
    </w:p>
    <w:p w:rsidR="00B15C3A" w:rsidRDefault="000A585A" w:rsidP="00AA689B">
      <w:pPr>
        <w:spacing w:after="0" w:line="360" w:lineRule="auto"/>
        <w:ind w:left="0"/>
      </w:pPr>
      <w:r>
        <w:t>Which combination of steps will meet these requirements MOST cost-effectively? (Choose two.</w:t>
      </w:r>
      <w:r w:rsidR="00A14E3E">
        <w:t xml:space="preserve">) </w:t>
      </w:r>
    </w:p>
    <w:p w:rsidR="000F11B8" w:rsidRDefault="000F11B8" w:rsidP="00AA689B">
      <w:pPr>
        <w:spacing w:after="0" w:line="360" w:lineRule="auto"/>
        <w:ind w:left="0"/>
      </w:pPr>
    </w:p>
    <w:p w:rsidR="00B15C3A" w:rsidRDefault="000A585A" w:rsidP="00AA689B">
      <w:pPr>
        <w:spacing w:after="0" w:line="360" w:lineRule="auto"/>
        <w:ind w:left="0"/>
      </w:pPr>
      <w:r>
        <w:t>A.Launch an Amazon EC2 Spot Instance that downloads the .csv files every hour, generates the image files, and uploads the images to the S3 bucket.</w:t>
      </w:r>
    </w:p>
    <w:p w:rsidR="00B15C3A" w:rsidRDefault="000A585A" w:rsidP="00AA689B">
      <w:pPr>
        <w:spacing w:after="0" w:line="360" w:lineRule="auto"/>
        <w:ind w:left="0"/>
      </w:pPr>
      <w:r>
        <w:t>B.Design an AWS Lambda function that converts the .csv files into images and stores the images in the S3 bucket. Invoke the Lambda function when a .csv file is uploaded.</w:t>
      </w:r>
    </w:p>
    <w:p w:rsidR="00B15C3A" w:rsidRDefault="000A585A" w:rsidP="00AA689B">
      <w:pPr>
        <w:spacing w:after="0" w:line="360" w:lineRule="auto"/>
        <w:ind w:left="0"/>
      </w:pPr>
      <w:r>
        <w:t>C.Create S3 Lifecycle rules for .csv files and image files in the S3 bucket. Transition the .csv files from S3 Standard to S3 Glacier 1 day after they are uploaded. Expire the image files after 30 days.</w:t>
      </w:r>
    </w:p>
    <w:p w:rsidR="00B15C3A" w:rsidRDefault="000A585A" w:rsidP="00AA689B">
      <w:pPr>
        <w:spacing w:after="0" w:line="360" w:lineRule="auto"/>
        <w:ind w:left="0"/>
      </w:pPr>
      <w:r>
        <w:t>D.Create S3 Lifecycle rules for .csv files and image files in the S3 bucket. Transition the .csv files from S3 Standard to S3 One Zone-Infrequent Access (S3 One Zone-IA</w:t>
      </w:r>
      <w:r w:rsidR="00A14E3E">
        <w:t xml:space="preserve">) </w:t>
      </w:r>
      <w:r>
        <w:t xml:space="preserve"> 1 day after they are uploaded. Expire the image files after 30 days.</w:t>
      </w:r>
    </w:p>
    <w:p w:rsidR="000F11B8" w:rsidRDefault="000A585A" w:rsidP="00AA689B">
      <w:pPr>
        <w:spacing w:after="0" w:line="360" w:lineRule="auto"/>
        <w:ind w:left="0"/>
      </w:pPr>
      <w:r>
        <w:t>E.Create S3 Lifecycle rules for .csv files and image files in the S3 bucket. Transition the .csv files from S3 Standard to S3 Standard-Infrequent Access (S3 Standard-IA</w:t>
      </w:r>
      <w:r w:rsidR="00A14E3E">
        <w:t xml:space="preserve">) </w:t>
      </w:r>
      <w:r>
        <w:t xml:space="preserve"> 1 day after they are uploaded. Keep the image files in Reduced Redundancy Storage (RRS</w:t>
      </w:r>
      <w:r w:rsidR="00A14E3E">
        <w:t xml:space="preserve">) </w:t>
      </w:r>
      <w:r>
        <w:t>.</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524</w:t>
      </w:r>
      <w:r w:rsidR="00A14E3E">
        <w:t xml:space="preserve">) </w:t>
      </w:r>
      <w:r>
        <w:t xml:space="preserve"> A manufacturing company has machine sensors that upload .csv files to an Amazon S3 bucket. These .csv files must be converted into images and must be made available as soon as possible for the automatic generation of graphical reports.</w:t>
      </w:r>
      <w:r w:rsidR="000F11B8">
        <w:t xml:space="preserve"> </w:t>
      </w:r>
      <w:r>
        <w:t>The images become irrelevant after 1 month, but the .csv files must be kept to train machine learning (ML</w:t>
      </w:r>
      <w:r w:rsidR="00A14E3E">
        <w:t xml:space="preserve">) </w:t>
      </w:r>
      <w:r>
        <w:t xml:space="preserve"> models twice a year. The ML trainings and audits are planned weeks in advance.</w:t>
      </w:r>
    </w:p>
    <w:p w:rsidR="00B15C3A" w:rsidRDefault="000A585A" w:rsidP="00AA689B">
      <w:pPr>
        <w:spacing w:after="0" w:line="360" w:lineRule="auto"/>
        <w:ind w:left="0"/>
      </w:pPr>
      <w:r>
        <w:t>Which combination of steps will meet these requirements MOST cost-effectively? (Choose two.</w:t>
      </w:r>
      <w:r w:rsidR="00A14E3E">
        <w:t xml:space="preserve">) </w:t>
      </w:r>
    </w:p>
    <w:p w:rsidR="000F11B8" w:rsidRDefault="000F11B8" w:rsidP="00AA689B">
      <w:pPr>
        <w:spacing w:after="0" w:line="360" w:lineRule="auto"/>
        <w:ind w:left="0"/>
      </w:pPr>
    </w:p>
    <w:p w:rsidR="00B15C3A" w:rsidRDefault="000A585A" w:rsidP="00AA689B">
      <w:pPr>
        <w:spacing w:after="0" w:line="360" w:lineRule="auto"/>
        <w:ind w:left="0"/>
      </w:pPr>
      <w:r>
        <w:t>A.Launch an Amazon EC2 Spot Instance that downloads the .csv files every hour, generates the image files, and uploads the images to the S3 bucket.</w:t>
      </w:r>
    </w:p>
    <w:p w:rsidR="00B15C3A" w:rsidRDefault="000A585A" w:rsidP="00AA689B">
      <w:pPr>
        <w:spacing w:after="0" w:line="360" w:lineRule="auto"/>
        <w:ind w:left="0"/>
      </w:pPr>
      <w:r>
        <w:t>B.Design an AWS Lambda function that converts the .csv files into images and stores the images in the S3 bucket. Invoke the Lambda function when a .csv file is uploaded.</w:t>
      </w:r>
    </w:p>
    <w:p w:rsidR="00B15C3A" w:rsidRDefault="000A585A" w:rsidP="00AA689B">
      <w:pPr>
        <w:spacing w:after="0" w:line="360" w:lineRule="auto"/>
        <w:ind w:left="0"/>
      </w:pPr>
      <w:r>
        <w:t>C.Create S3 Lifecycle rules for .csv files and image files in the S3 bucket. Transition the .csv files from S3 Standard to S3 Glacier 1 day after they are uploaded. Expire the image files after 30 days.</w:t>
      </w:r>
    </w:p>
    <w:p w:rsidR="00B15C3A" w:rsidRDefault="000A585A" w:rsidP="00AA689B">
      <w:pPr>
        <w:spacing w:after="0" w:line="360" w:lineRule="auto"/>
        <w:ind w:left="0"/>
      </w:pPr>
      <w:r>
        <w:t>D.Create S3 Lifecycle rules for .csv files and image files in the S3 bucket. Transition the .csv files from S3 Standard to S3 One Zone-Infrequent Access (S3 One Zone-IA</w:t>
      </w:r>
      <w:r w:rsidR="00A14E3E">
        <w:t xml:space="preserve">) </w:t>
      </w:r>
      <w:r>
        <w:t xml:space="preserve"> 1 day after they are uploaded. Expire the image files after 30 days.</w:t>
      </w:r>
    </w:p>
    <w:p w:rsidR="00B15C3A" w:rsidRDefault="000A585A" w:rsidP="00AA689B">
      <w:pPr>
        <w:spacing w:after="0" w:line="360" w:lineRule="auto"/>
        <w:ind w:left="0"/>
      </w:pPr>
      <w:r>
        <w:t>E.Create S3 Lifecycle rules for .csv files and image files in the S3 bucket. Transition the .csv files from S3 Standard to S3 Standard-Infrequent Access (S3 Standard-IA</w:t>
      </w:r>
      <w:r w:rsidR="00A14E3E">
        <w:t xml:space="preserve">) </w:t>
      </w:r>
      <w:r>
        <w:t xml:space="preserve"> 1 day after they are uploaded. Keep the image files in Reduced Redundancy Storage (RRS</w:t>
      </w:r>
      <w:r w:rsidR="00A14E3E">
        <w:t xml:space="preserve">) </w:t>
      </w:r>
      <w:r>
        <w:t>.</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B,C</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525</w:t>
      </w:r>
      <w:r w:rsidR="00A14E3E">
        <w:t xml:space="preserve">) </w:t>
      </w:r>
      <w:r>
        <w:t xml:space="preserve"> A company has developed a new video game as a web application. The application is in a three-tier architecture in a VPC with Amazon RDS for MySQL in the database layer. Several players will compete concurrently online. The game·s developers want to display a top-10 scoreboard in near-real time and offer the ability to stop and restore the game while preserving the current scores.</w:t>
      </w:r>
    </w:p>
    <w:p w:rsidR="00B15C3A" w:rsidRDefault="000A585A" w:rsidP="00AA689B">
      <w:pPr>
        <w:spacing w:after="0" w:line="360" w:lineRule="auto"/>
        <w:ind w:left="0"/>
      </w:pPr>
      <w:r>
        <w:t>What should a solutions architect do to meet these requirements?</w:t>
      </w:r>
    </w:p>
    <w:p w:rsidR="000F11B8" w:rsidRDefault="000F11B8" w:rsidP="00AA689B">
      <w:pPr>
        <w:spacing w:after="0" w:line="360" w:lineRule="auto"/>
        <w:ind w:left="0"/>
      </w:pPr>
    </w:p>
    <w:p w:rsidR="000F11B8" w:rsidRDefault="000A585A" w:rsidP="00AA689B">
      <w:pPr>
        <w:spacing w:after="0" w:line="360" w:lineRule="auto"/>
        <w:ind w:left="0"/>
      </w:pPr>
      <w:r>
        <w:t xml:space="preserve">A.Set up an Amazon ElastiCache for Memcached cluster to cache the scores for the web application to display. </w:t>
      </w:r>
    </w:p>
    <w:p w:rsidR="00B15C3A" w:rsidRDefault="000A585A" w:rsidP="00AA689B">
      <w:pPr>
        <w:spacing w:after="0" w:line="360" w:lineRule="auto"/>
        <w:ind w:left="0"/>
      </w:pPr>
      <w:r>
        <w:t>B.Set up an Amazon ElastiCache for Redis cluster to compute and cache the scores for the web application to display.</w:t>
      </w:r>
    </w:p>
    <w:p w:rsidR="00B15C3A" w:rsidRDefault="000A585A" w:rsidP="00AA689B">
      <w:pPr>
        <w:spacing w:after="0" w:line="360" w:lineRule="auto"/>
        <w:ind w:left="0"/>
      </w:pPr>
      <w:r>
        <w:t>C.Place an Amazon CloudFront distribution in front of the web application to cache the scoreboard in a section of the application.</w:t>
      </w:r>
    </w:p>
    <w:p w:rsidR="000F11B8" w:rsidRDefault="000A585A" w:rsidP="00AA689B">
      <w:pPr>
        <w:spacing w:after="0" w:line="360" w:lineRule="auto"/>
        <w:ind w:left="0"/>
      </w:pPr>
      <w:r>
        <w:t>D.Create a read replica on Amazon RDS for MySQL to run queries to compute the scoreboard and serve the read traffic to the web application.</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2"/>
        </w:numPr>
        <w:spacing w:after="0" w:line="360" w:lineRule="auto"/>
        <w:ind w:left="0"/>
      </w:pPr>
      <w:r>
        <w:t>A company has developed a new video game as a web application. The application is in a three-tier architecture in a VPC with Amazon RDS for MySQL in the database layer. Several players will compete concurrently online. The game·s developers want to display a top-10 scoreboard in near-real time and offer the ability to stop and restore the game while preserving the current scores.</w:t>
      </w:r>
    </w:p>
    <w:p w:rsidR="00B15C3A" w:rsidRDefault="000A585A" w:rsidP="00AA689B">
      <w:pPr>
        <w:spacing w:after="0" w:line="360" w:lineRule="auto"/>
        <w:ind w:left="0"/>
      </w:pPr>
      <w:r>
        <w:t>What should a solutions architect do to meet these requirements?</w:t>
      </w:r>
    </w:p>
    <w:p w:rsidR="000F11B8" w:rsidRDefault="000F11B8" w:rsidP="00AA689B">
      <w:pPr>
        <w:spacing w:after="0" w:line="360" w:lineRule="auto"/>
        <w:ind w:left="0"/>
      </w:pPr>
    </w:p>
    <w:p w:rsidR="000F11B8" w:rsidRDefault="000A585A" w:rsidP="00AA689B">
      <w:pPr>
        <w:spacing w:after="0" w:line="360" w:lineRule="auto"/>
        <w:ind w:left="0"/>
      </w:pPr>
      <w:r>
        <w:t xml:space="preserve">A.Set up an Amazon ElastiCache for Memcached cluster to cache the scores for the web application to display. </w:t>
      </w:r>
    </w:p>
    <w:p w:rsidR="00B15C3A" w:rsidRDefault="000A585A" w:rsidP="00AA689B">
      <w:pPr>
        <w:spacing w:after="0" w:line="360" w:lineRule="auto"/>
        <w:ind w:left="0"/>
      </w:pPr>
      <w:r>
        <w:t>B.Set up an Amazon ElastiCache for Redis cluster to compute and cache the scores for the web application to display.</w:t>
      </w:r>
    </w:p>
    <w:p w:rsidR="00B15C3A" w:rsidRDefault="000A585A" w:rsidP="00AA689B">
      <w:pPr>
        <w:spacing w:after="0" w:line="360" w:lineRule="auto"/>
        <w:ind w:left="0"/>
      </w:pPr>
      <w:r>
        <w:t>C.Place an Amazon CloudFront distribution in front of the web application to cache the scoreboard in a section of the application.</w:t>
      </w:r>
    </w:p>
    <w:p w:rsidR="00B15C3A" w:rsidRDefault="000A585A" w:rsidP="00AA689B">
      <w:pPr>
        <w:spacing w:after="0" w:line="360" w:lineRule="auto"/>
        <w:ind w:left="0"/>
      </w:pPr>
      <w:r>
        <w:t>D.Create a read replica on Amazon RDS for MySQL to run queries to compute the scoreboard and serve the read traffic to the web application.</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B</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2"/>
        </w:numPr>
        <w:spacing w:after="0" w:line="360" w:lineRule="auto"/>
        <w:ind w:left="0"/>
      </w:pPr>
      <w:r>
        <w:t>An ecommerce company wants to use machine learning (ML</w:t>
      </w:r>
      <w:r w:rsidR="00A14E3E">
        <w:t xml:space="preserve">) </w:t>
      </w:r>
      <w:r>
        <w:t xml:space="preserve"> algorithms to build and train models. The company will use the models to visualize complex scenarios and to detect trends in customer data. The architecture team wants to integrate its ML models with a reporting platform to analyze the augmented data and use the data directly in its business intelligence dashboards.</w:t>
      </w:r>
    </w:p>
    <w:p w:rsidR="00B15C3A" w:rsidRDefault="000A585A" w:rsidP="00AA689B">
      <w:pPr>
        <w:spacing w:after="0" w:line="360" w:lineRule="auto"/>
        <w:ind w:left="0"/>
      </w:pPr>
      <w:r>
        <w:t>Which solution will meet these requirements with the LEAST operational overhead?</w:t>
      </w:r>
    </w:p>
    <w:p w:rsidR="000F11B8" w:rsidRDefault="000F11B8" w:rsidP="00AA689B">
      <w:pPr>
        <w:spacing w:after="0" w:line="360" w:lineRule="auto"/>
        <w:ind w:left="0"/>
      </w:pPr>
    </w:p>
    <w:p w:rsidR="00B15C3A" w:rsidRDefault="000A585A" w:rsidP="00AA689B">
      <w:pPr>
        <w:spacing w:after="0" w:line="360" w:lineRule="auto"/>
        <w:ind w:left="0"/>
      </w:pPr>
      <w:r>
        <w:t>A.Use AWS Glue to create an ML transform to build and train models. Use Amazon OpenSearch Service to visualize the data.</w:t>
      </w:r>
    </w:p>
    <w:p w:rsidR="00B15C3A" w:rsidRDefault="000A585A" w:rsidP="00AA689B">
      <w:pPr>
        <w:spacing w:after="0" w:line="360" w:lineRule="auto"/>
        <w:ind w:left="0"/>
      </w:pPr>
      <w:r>
        <w:t>B.Use Amazon SageMaker to build and train models. Use Amazon QuickSight to visualize the data.</w:t>
      </w:r>
    </w:p>
    <w:p w:rsidR="00B15C3A" w:rsidRDefault="000A585A" w:rsidP="00AA689B">
      <w:pPr>
        <w:spacing w:after="0" w:line="360" w:lineRule="auto"/>
        <w:ind w:left="0"/>
      </w:pPr>
      <w:r>
        <w:t>C.Use a pre-built ML Amazon Machine Image (AMI</w:t>
      </w:r>
      <w:r w:rsidR="00A14E3E">
        <w:t xml:space="preserve">) </w:t>
      </w:r>
      <w:r>
        <w:t xml:space="preserve"> from the AWS Marketplace to build and train models. Use Amazon OpenSearch Service to visualize the data.</w:t>
      </w:r>
    </w:p>
    <w:p w:rsidR="000F11B8" w:rsidRDefault="000A585A" w:rsidP="00AA689B">
      <w:pPr>
        <w:spacing w:after="0" w:line="360" w:lineRule="auto"/>
        <w:ind w:left="0"/>
      </w:pPr>
      <w:r>
        <w:t>D.Use Amazon QuickSight to build and train models by using calculated fields. Use Amazon QuickSight to visualize the data.</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3"/>
        </w:numPr>
        <w:spacing w:after="0" w:line="360" w:lineRule="auto"/>
        <w:ind w:left="0"/>
      </w:pPr>
      <w:r>
        <w:t>An ecommerce company wants to use machine learning (ML</w:t>
      </w:r>
      <w:r w:rsidR="00A14E3E">
        <w:t xml:space="preserve">) </w:t>
      </w:r>
      <w:r>
        <w:t xml:space="preserve"> algorithms to build and train models. The company will use the models to visualize complex scenarios and to detect trends in customer data. The architecture team wants to integrate its ML models with a reporting platform to analyze the augmented data and use the data directly in its business intelligence dashboards.</w:t>
      </w:r>
    </w:p>
    <w:p w:rsidR="00B15C3A" w:rsidRDefault="000A585A" w:rsidP="00AA689B">
      <w:pPr>
        <w:spacing w:after="0" w:line="360" w:lineRule="auto"/>
        <w:ind w:left="0"/>
      </w:pPr>
      <w:r>
        <w:t>Which solution will meet these requirements with the LEAST operational overhead?</w:t>
      </w:r>
    </w:p>
    <w:p w:rsidR="000F11B8" w:rsidRDefault="000F11B8" w:rsidP="00AA689B">
      <w:pPr>
        <w:spacing w:after="0" w:line="360" w:lineRule="auto"/>
        <w:ind w:left="0"/>
      </w:pPr>
    </w:p>
    <w:p w:rsidR="00B15C3A" w:rsidRDefault="000A585A" w:rsidP="00AA689B">
      <w:pPr>
        <w:spacing w:after="0" w:line="360" w:lineRule="auto"/>
        <w:ind w:left="0"/>
      </w:pPr>
      <w:r>
        <w:t>A.Use AWS Glue to create an ML transform to build and train models. Use Amazon OpenSearch Service to visualize the data.</w:t>
      </w:r>
    </w:p>
    <w:p w:rsidR="00B15C3A" w:rsidRDefault="000A585A" w:rsidP="00AA689B">
      <w:pPr>
        <w:spacing w:after="0" w:line="360" w:lineRule="auto"/>
        <w:ind w:left="0"/>
      </w:pPr>
      <w:r>
        <w:t>B.Use Amazon SageMaker to build and train models. Use Amazon QuickSight to visualize the data.</w:t>
      </w:r>
    </w:p>
    <w:p w:rsidR="00B15C3A" w:rsidRDefault="000A585A" w:rsidP="00AA689B">
      <w:pPr>
        <w:spacing w:after="0" w:line="360" w:lineRule="auto"/>
        <w:ind w:left="0"/>
      </w:pPr>
      <w:r>
        <w:t>C.Use a pre-built ML Amazon Machine Image (AMI</w:t>
      </w:r>
      <w:r w:rsidR="00A14E3E">
        <w:t xml:space="preserve">) </w:t>
      </w:r>
      <w:r>
        <w:t xml:space="preserve"> from the AWS Marketplace to build and train models. Use Amazon OpenSearch Service to visualize the data.</w:t>
      </w:r>
    </w:p>
    <w:p w:rsidR="00B15C3A" w:rsidRDefault="000A585A" w:rsidP="00AA689B">
      <w:pPr>
        <w:spacing w:after="0" w:line="360" w:lineRule="auto"/>
        <w:ind w:left="0"/>
      </w:pPr>
      <w:r>
        <w:t>D.Use Amazon QuickSight to build and train models by using calculated fields. Use Amazon QuickSight to visualize the data.</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B</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3"/>
        </w:numPr>
        <w:spacing w:after="0" w:line="360" w:lineRule="auto"/>
        <w:ind w:left="0"/>
      </w:pPr>
      <w:r>
        <w:t>A company is running its production and nonproduction environment workloads in multiple AWS accounts. The accounts are in an organization in AWS Organizations. The company needs to design a solution that will prevent the modification of cost usage tags.</w:t>
      </w:r>
    </w:p>
    <w:p w:rsidR="00B15C3A" w:rsidRDefault="000A585A" w:rsidP="00AA689B">
      <w:pPr>
        <w:spacing w:after="0" w:line="360" w:lineRule="auto"/>
        <w:ind w:left="0"/>
      </w:pPr>
      <w:r>
        <w:t>Which solution will meet these requirements?</w:t>
      </w:r>
    </w:p>
    <w:p w:rsidR="000F11B8" w:rsidRDefault="000F11B8" w:rsidP="00AA689B">
      <w:pPr>
        <w:spacing w:after="0" w:line="360" w:lineRule="auto"/>
        <w:ind w:left="0"/>
      </w:pPr>
    </w:p>
    <w:p w:rsidR="00B15C3A" w:rsidRDefault="000A585A" w:rsidP="00AA689B">
      <w:pPr>
        <w:spacing w:after="0" w:line="360" w:lineRule="auto"/>
        <w:ind w:left="0"/>
      </w:pPr>
      <w:r>
        <w:t>A.Create a custom AWS Config rule to prevent tag modification except by authorized principals.</w:t>
      </w:r>
    </w:p>
    <w:p w:rsidR="00B15C3A" w:rsidRDefault="000A585A" w:rsidP="00AA689B">
      <w:pPr>
        <w:spacing w:after="0" w:line="360" w:lineRule="auto"/>
        <w:ind w:left="0"/>
      </w:pPr>
      <w:r>
        <w:t>B.Create a custom trail in AWS CloudTrail to prevent tag modification.</w:t>
      </w:r>
    </w:p>
    <w:p w:rsidR="00B15C3A" w:rsidRDefault="000A585A" w:rsidP="00AA689B">
      <w:pPr>
        <w:spacing w:after="0" w:line="360" w:lineRule="auto"/>
        <w:ind w:left="0"/>
      </w:pPr>
      <w:r>
        <w:t>C.Create a service control policy (SCP</w:t>
      </w:r>
      <w:r w:rsidR="00A14E3E">
        <w:t xml:space="preserve">) </w:t>
      </w:r>
      <w:r>
        <w:t xml:space="preserve"> to prevent tag modification except by authorized principals.</w:t>
      </w:r>
    </w:p>
    <w:p w:rsidR="000F11B8" w:rsidRDefault="000A585A" w:rsidP="00AA689B">
      <w:pPr>
        <w:spacing w:after="0" w:line="360" w:lineRule="auto"/>
        <w:ind w:left="0"/>
      </w:pPr>
      <w:r>
        <w:t>D.Create custom Amazon CloudWatch logs to prevent tag modification.</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4"/>
        </w:numPr>
        <w:spacing w:after="0" w:line="360" w:lineRule="auto"/>
        <w:ind w:left="0"/>
      </w:pPr>
      <w:r>
        <w:t>A company is running its production and nonproduction environment workloads in multiple AWS accounts. The accounts are in an organization in AWS Organizations. The company needs to design a solution that will prevent the modification of cost usage tags.</w:t>
      </w:r>
    </w:p>
    <w:p w:rsidR="00B15C3A" w:rsidRDefault="000A585A" w:rsidP="00AA689B">
      <w:pPr>
        <w:spacing w:after="0" w:line="360" w:lineRule="auto"/>
        <w:ind w:left="0"/>
      </w:pPr>
      <w:r>
        <w:t>Which solution will meet these requirements?</w:t>
      </w:r>
    </w:p>
    <w:p w:rsidR="000F11B8" w:rsidRDefault="000F11B8" w:rsidP="00AA689B">
      <w:pPr>
        <w:spacing w:after="0" w:line="360" w:lineRule="auto"/>
        <w:ind w:left="0"/>
      </w:pPr>
    </w:p>
    <w:p w:rsidR="00B15C3A" w:rsidRDefault="000A585A" w:rsidP="00AA689B">
      <w:pPr>
        <w:spacing w:after="0" w:line="360" w:lineRule="auto"/>
        <w:ind w:left="0"/>
      </w:pPr>
      <w:r>
        <w:t>A.Create a custom AWS Config rule to prevent tag modification except by authorized principals.</w:t>
      </w:r>
    </w:p>
    <w:p w:rsidR="00B15C3A" w:rsidRDefault="000A585A" w:rsidP="00AA689B">
      <w:pPr>
        <w:spacing w:after="0" w:line="360" w:lineRule="auto"/>
        <w:ind w:left="0"/>
      </w:pPr>
      <w:r>
        <w:t>B.Create a custom trail in AWS CloudTrail to prevent tag modification.</w:t>
      </w:r>
    </w:p>
    <w:p w:rsidR="00B15C3A" w:rsidRDefault="000A585A" w:rsidP="00AA689B">
      <w:pPr>
        <w:spacing w:after="0" w:line="360" w:lineRule="auto"/>
        <w:ind w:left="0"/>
      </w:pPr>
      <w:r>
        <w:t>C.Create a service control policy (SCP</w:t>
      </w:r>
      <w:r w:rsidR="00A14E3E">
        <w:t xml:space="preserve">) </w:t>
      </w:r>
      <w:r>
        <w:t xml:space="preserve"> to prevent tag modification except by authorized principals.</w:t>
      </w:r>
    </w:p>
    <w:p w:rsidR="00B15C3A" w:rsidRDefault="000A585A" w:rsidP="00AA689B">
      <w:pPr>
        <w:spacing w:after="0" w:line="360" w:lineRule="auto"/>
        <w:ind w:left="0"/>
      </w:pPr>
      <w:r>
        <w:t>D.Create custom Amazon CloudWatch logs to prevent tag modification.</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C</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4"/>
        </w:numPr>
        <w:spacing w:after="0" w:line="360" w:lineRule="auto"/>
        <w:ind w:left="0"/>
      </w:pPr>
      <w:r>
        <w:t>A company hosts its application in the AWS Cloud. The application runs on Amazon EC2 instances behind an Elastic Load Balancer in an Auto Scaling group and with an Amazon DynamoDB table. The company wants to ensure the application can be made available in anotherAWS Region with minimal downtime.</w:t>
      </w:r>
    </w:p>
    <w:p w:rsidR="00B15C3A" w:rsidRDefault="000A585A" w:rsidP="00AA689B">
      <w:pPr>
        <w:spacing w:after="0" w:line="360" w:lineRule="auto"/>
        <w:ind w:left="0"/>
      </w:pPr>
      <w:r>
        <w:t>What should a solutions architect do to meet these requirements with the LEAST amount of downtime?</w:t>
      </w:r>
    </w:p>
    <w:p w:rsidR="000F11B8" w:rsidRDefault="000F11B8" w:rsidP="00AA689B">
      <w:pPr>
        <w:spacing w:after="0" w:line="360" w:lineRule="auto"/>
        <w:ind w:left="0"/>
      </w:pPr>
    </w:p>
    <w:p w:rsidR="00B15C3A" w:rsidRDefault="000A585A" w:rsidP="00AA689B">
      <w:pPr>
        <w:spacing w:after="0" w:line="360" w:lineRule="auto"/>
        <w:ind w:left="0"/>
      </w:pPr>
      <w:r>
        <w:t>A.Create an Auto Scaling group and a load balancer in the disaster recovery Region. Configure the DynamoDB table as a global table. Configure DNS failover to point to the new disaster recovery Region's load balancer.</w:t>
      </w:r>
    </w:p>
    <w:p w:rsidR="00B15C3A" w:rsidRDefault="000A585A" w:rsidP="00AA689B">
      <w:pPr>
        <w:spacing w:after="0" w:line="360" w:lineRule="auto"/>
        <w:ind w:left="0"/>
      </w:pPr>
      <w:r>
        <w:t>B.Create an AWS CloudFormation template to create EC2 instances, load balancers, and DynamoDB tables to be launched when needed Configure DNS failover to point to the new disaster recovery Region's load balancer.</w:t>
      </w:r>
    </w:p>
    <w:p w:rsidR="00B15C3A" w:rsidRDefault="000A585A" w:rsidP="00AA689B">
      <w:pPr>
        <w:spacing w:after="0" w:line="360" w:lineRule="auto"/>
        <w:ind w:left="0"/>
      </w:pPr>
      <w:r>
        <w:t>C.Create an AWS CloudFormation template to create EC2 instances and a load balancer to be launched when needed. Configure the DynamoDB table as a global table. Configure DNS failover to point to the new disaster recovery Region's load balancer.</w:t>
      </w:r>
    </w:p>
    <w:p w:rsidR="000F11B8" w:rsidRDefault="000A585A" w:rsidP="00AA689B">
      <w:pPr>
        <w:spacing w:after="0" w:line="360" w:lineRule="auto"/>
        <w:ind w:left="0"/>
      </w:pPr>
      <w:r>
        <w:t>D.Create an Auto Scaling group and load balancer in the disaster recovery Region. Configure the DynamoDB table as a global table. Create an Amazon CloudWatch alarm to trigger an AWS Lambda function that updates Amazon Route 53 pointing to the disaster recovery load balancer.</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528</w:t>
      </w:r>
      <w:r w:rsidR="00A14E3E">
        <w:t xml:space="preserve">) </w:t>
      </w:r>
      <w:r>
        <w:t xml:space="preserve"> A company hosts its application in the AWS Cloud. The application runs on Amazon EC2 instances behind an Elastic Load Balancer in an Auto Scaling group and with an Amazon DynamoDB table. The company wants to ensure the application can be made available in anotherAWS Region with minimal downtime.</w:t>
      </w:r>
    </w:p>
    <w:p w:rsidR="00B15C3A" w:rsidRDefault="000A585A" w:rsidP="00AA689B">
      <w:pPr>
        <w:spacing w:after="0" w:line="360" w:lineRule="auto"/>
        <w:ind w:left="0"/>
      </w:pPr>
      <w:r>
        <w:t>What should a solutions architect do to meet these requirements with the LEAST amount of downtime?</w:t>
      </w:r>
    </w:p>
    <w:p w:rsidR="000F11B8" w:rsidRDefault="000F11B8" w:rsidP="00AA689B">
      <w:pPr>
        <w:spacing w:after="0" w:line="360" w:lineRule="auto"/>
        <w:ind w:left="0"/>
      </w:pPr>
    </w:p>
    <w:p w:rsidR="00B15C3A" w:rsidRDefault="000A585A" w:rsidP="00AA689B">
      <w:pPr>
        <w:spacing w:after="0" w:line="360" w:lineRule="auto"/>
        <w:ind w:left="0"/>
      </w:pPr>
      <w:r>
        <w:t>A.Create an Auto Scaling group and a load balancer in the disaster recovery Region. Configure the DynamoDB table as a global table. Configure DNS failover to point to the new disaster recovery Region's load balancer.</w:t>
      </w:r>
    </w:p>
    <w:p w:rsidR="00B15C3A" w:rsidRDefault="000A585A" w:rsidP="00AA689B">
      <w:pPr>
        <w:spacing w:after="0" w:line="360" w:lineRule="auto"/>
        <w:ind w:left="0"/>
      </w:pPr>
      <w:r>
        <w:t>B.Create an AWS CloudFormation template to create EC2 instances, load balancers, and DynamoDB tables to be launched when needed Configure DNS failover to point to the new disaster recovery Region's load balancer.</w:t>
      </w:r>
    </w:p>
    <w:p w:rsidR="00B15C3A" w:rsidRDefault="000A585A" w:rsidP="00AA689B">
      <w:pPr>
        <w:spacing w:after="0" w:line="360" w:lineRule="auto"/>
        <w:ind w:left="0"/>
      </w:pPr>
      <w:r>
        <w:t>C.Create an AWS CloudFormation template to create EC2 instances and a load balancer to be launched when needed. Configure the DynamoDB table as a global table. Configure DNS failover to point to the new disaster recovery Region's load balancer.</w:t>
      </w:r>
    </w:p>
    <w:p w:rsidR="00B15C3A" w:rsidRDefault="000A585A" w:rsidP="00AA689B">
      <w:pPr>
        <w:spacing w:after="0" w:line="360" w:lineRule="auto"/>
        <w:ind w:left="0"/>
      </w:pPr>
      <w:r>
        <w:t>D.Create an Auto Scaling group and load balancer in the disaster recovery Region. Configure the DynamoDB table as a global table. Create an Amazon CloudWatch alarm to trigger an AWS Lambda function that updates Amazon Route 53 pointing to the disaster recovery load balancer.</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A</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529</w:t>
      </w:r>
      <w:r w:rsidR="00A14E3E">
        <w:t xml:space="preserve">) </w:t>
      </w:r>
      <w:r>
        <w:t xml:space="preserve"> A company needs to migrate a MySQL database from its on-premises data center to AWS within 2 weeks. The database is 20 TB in size. The company wants to complete the migration with minimal downtime.</w:t>
      </w:r>
    </w:p>
    <w:p w:rsidR="00B15C3A" w:rsidRDefault="000A585A" w:rsidP="00AA689B">
      <w:pPr>
        <w:spacing w:after="0" w:line="360" w:lineRule="auto"/>
        <w:ind w:left="0"/>
      </w:pPr>
      <w:r>
        <w:t>Which solution will migrate the database MOST cost-effectively?</w:t>
      </w:r>
    </w:p>
    <w:p w:rsidR="000F11B8" w:rsidRDefault="000F11B8" w:rsidP="00AA689B">
      <w:pPr>
        <w:spacing w:after="0" w:line="360" w:lineRule="auto"/>
        <w:ind w:left="0"/>
      </w:pPr>
    </w:p>
    <w:p w:rsidR="00B15C3A" w:rsidRDefault="000A585A" w:rsidP="00AA689B">
      <w:pPr>
        <w:spacing w:after="0" w:line="360" w:lineRule="auto"/>
        <w:ind w:left="0"/>
      </w:pPr>
      <w:r>
        <w:t>A.Order an AWS Snowball Edge Storage Optimized device. Use AWS Database Migration Service (AWS DMS</w:t>
      </w:r>
      <w:r w:rsidR="00A14E3E">
        <w:t xml:space="preserve">) </w:t>
      </w:r>
      <w:r>
        <w:t xml:space="preserve"> with AWS Schema Conversion Tool (AWS SCT</w:t>
      </w:r>
      <w:r w:rsidR="00A14E3E">
        <w:t xml:space="preserve">) </w:t>
      </w:r>
      <w:r>
        <w:t xml:space="preserve"> to migrate the database with replication of ongoing changes. Send the Snowball Edge device to AWS to finish the migration and continue the ongoing replication.</w:t>
      </w:r>
    </w:p>
    <w:p w:rsidR="00B15C3A" w:rsidRDefault="000A585A" w:rsidP="00AA689B">
      <w:pPr>
        <w:spacing w:after="0" w:line="360" w:lineRule="auto"/>
        <w:ind w:left="0"/>
      </w:pPr>
      <w:r>
        <w:t>B.Order an AWS Snowmobile vehicle. Use AWS Database Migration Service (AWS DMS</w:t>
      </w:r>
      <w:r w:rsidR="00A14E3E">
        <w:t xml:space="preserve">) </w:t>
      </w:r>
      <w:r>
        <w:t xml:space="preserve"> with AWS Schema Conversion Tool (AWS SCT</w:t>
      </w:r>
      <w:r w:rsidR="00A14E3E">
        <w:t xml:space="preserve">) </w:t>
      </w:r>
      <w:r>
        <w:t xml:space="preserve"> to migrate the database with ongoing changes. Send the Snowmobile vehicle back to AWS to finish the migration and continue the ongoing replication.</w:t>
      </w:r>
    </w:p>
    <w:p w:rsidR="00B15C3A" w:rsidRDefault="000A585A" w:rsidP="00AA689B">
      <w:pPr>
        <w:spacing w:after="0" w:line="360" w:lineRule="auto"/>
        <w:ind w:left="0"/>
      </w:pPr>
      <w:r>
        <w:t>C.Order an AWS Snowball Edge Compute Optimized with GPU device. Use AWS Database Migration Service (AWS DMS</w:t>
      </w:r>
      <w:r w:rsidR="00A14E3E">
        <w:t xml:space="preserve">) </w:t>
      </w:r>
      <w:r>
        <w:t xml:space="preserve"> with AWS Schema Conversion Tool (AWS SCT</w:t>
      </w:r>
      <w:r w:rsidR="00A14E3E">
        <w:t xml:space="preserve">) </w:t>
      </w:r>
      <w:r>
        <w:t xml:space="preserve"> to migrate the database with ongoing changes. Send the Snowball device to AWS to finish the migration and continue the ongoing replication</w:t>
      </w:r>
    </w:p>
    <w:p w:rsidR="000F11B8" w:rsidRDefault="000A585A" w:rsidP="00AA689B">
      <w:pPr>
        <w:spacing w:after="0" w:line="360" w:lineRule="auto"/>
        <w:ind w:left="0"/>
      </w:pPr>
      <w:r>
        <w:t>D.Order a 1 GB dedicated AWS Direct Connect connection to establish a connection with the data center. Use AWS Database Migration Service (AWS DMS</w:t>
      </w:r>
      <w:r w:rsidR="00A14E3E">
        <w:t xml:space="preserve">) </w:t>
      </w:r>
      <w:r>
        <w:t xml:space="preserve"> with AWS Schema Conversion Tool (AWS SCT</w:t>
      </w:r>
      <w:r w:rsidR="00A14E3E">
        <w:t xml:space="preserve">) </w:t>
      </w:r>
      <w:r>
        <w:t xml:space="preserve"> to migrate the database with replication of ongoing changes.</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529</w:t>
      </w:r>
      <w:r w:rsidR="00A14E3E">
        <w:t xml:space="preserve">) </w:t>
      </w:r>
      <w:r>
        <w:t xml:space="preserve"> A company needs to migrate a MySQL database from its on-premises data center to AWS within 2 weeks. The database is 20 TB in size. The company wants to complete the migration with minimal downtime.</w:t>
      </w:r>
    </w:p>
    <w:p w:rsidR="00B15C3A" w:rsidRDefault="000A585A" w:rsidP="00AA689B">
      <w:pPr>
        <w:spacing w:after="0" w:line="360" w:lineRule="auto"/>
        <w:ind w:left="0"/>
      </w:pPr>
      <w:r>
        <w:t>Which solution will migrate the database MOST cost-effectively?</w:t>
      </w:r>
    </w:p>
    <w:p w:rsidR="000F11B8" w:rsidRDefault="000F11B8" w:rsidP="00AA689B">
      <w:pPr>
        <w:spacing w:after="0" w:line="360" w:lineRule="auto"/>
        <w:ind w:left="0"/>
      </w:pPr>
    </w:p>
    <w:p w:rsidR="00B15C3A" w:rsidRDefault="000A585A" w:rsidP="00AA689B">
      <w:pPr>
        <w:spacing w:after="0" w:line="360" w:lineRule="auto"/>
        <w:ind w:left="0"/>
      </w:pPr>
      <w:r>
        <w:t>A.Order an AWS Snowball Edge Storage Optimized device. Use AWS Database Migration Service (AWS DMS</w:t>
      </w:r>
      <w:r w:rsidR="00A14E3E">
        <w:t xml:space="preserve">) </w:t>
      </w:r>
      <w:r>
        <w:t xml:space="preserve"> with AWS Schema Conversion Tool (AWS SCT</w:t>
      </w:r>
      <w:r w:rsidR="00A14E3E">
        <w:t xml:space="preserve">) </w:t>
      </w:r>
      <w:r>
        <w:t xml:space="preserve"> to migrate the database with replication of ongoing changes. Send the Snowball Edge device to AWS to finish the migration and continue the ongoing replication.</w:t>
      </w:r>
    </w:p>
    <w:p w:rsidR="00B15C3A" w:rsidRDefault="000A585A" w:rsidP="00AA689B">
      <w:pPr>
        <w:spacing w:after="0" w:line="360" w:lineRule="auto"/>
        <w:ind w:left="0"/>
      </w:pPr>
      <w:r>
        <w:t>B.Order an AWS Snowmobile vehicle. Use AWS Database Migration Service (AWS DMS</w:t>
      </w:r>
      <w:r w:rsidR="00A14E3E">
        <w:t xml:space="preserve">) </w:t>
      </w:r>
      <w:r>
        <w:t xml:space="preserve"> with AWS Schema Conversion Tool (AWS SCT</w:t>
      </w:r>
      <w:r w:rsidR="00A14E3E">
        <w:t xml:space="preserve">) </w:t>
      </w:r>
      <w:r>
        <w:t xml:space="preserve"> to migrate the database with ongoing changes. Send the Snowmobile vehicle back to AWS to finish the migration and continue the ongoing replication.</w:t>
      </w:r>
    </w:p>
    <w:p w:rsidR="00B15C3A" w:rsidRDefault="000A585A" w:rsidP="00AA689B">
      <w:pPr>
        <w:spacing w:after="0" w:line="360" w:lineRule="auto"/>
        <w:ind w:left="0"/>
      </w:pPr>
      <w:r>
        <w:t>C.Order an AWS Snowball Edge Compute Optimized with GPU device. Use AWS Database Migration Service (AWS DMS</w:t>
      </w:r>
      <w:r w:rsidR="00A14E3E">
        <w:t xml:space="preserve">) </w:t>
      </w:r>
      <w:r>
        <w:t xml:space="preserve"> with AWS Schema Conversion Tool (AWS SCT</w:t>
      </w:r>
      <w:r w:rsidR="00A14E3E">
        <w:t xml:space="preserve">) </w:t>
      </w:r>
      <w:r>
        <w:t xml:space="preserve"> to migrate the database with ongoing changes. Send the Snowball device to AWS to finish the migration and continue the ongoing replication</w:t>
      </w:r>
    </w:p>
    <w:p w:rsidR="00B15C3A" w:rsidRDefault="000A585A" w:rsidP="00AA689B">
      <w:pPr>
        <w:spacing w:after="0" w:line="360" w:lineRule="auto"/>
        <w:ind w:left="0"/>
      </w:pPr>
      <w:r>
        <w:t>D.Order a 1 GB dedicated AWS Direct Connect connection to establish a connection with the data center. Use AWS Database Migration Service (AWS DMS</w:t>
      </w:r>
      <w:r w:rsidR="00A14E3E">
        <w:t xml:space="preserve">) </w:t>
      </w:r>
      <w:r>
        <w:t xml:space="preserve"> with AWS Schema Conversion Tool (AWS SCT</w:t>
      </w:r>
      <w:r w:rsidR="00A14E3E">
        <w:t xml:space="preserve">) </w:t>
      </w:r>
      <w:r>
        <w:t xml:space="preserve"> to migrate the database with replication of ongoing changes.</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A</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530</w:t>
      </w:r>
      <w:r w:rsidR="00A14E3E">
        <w:t xml:space="preserve">) </w:t>
      </w:r>
      <w:r>
        <w:t xml:space="preserve"> A company moved its on-premises PostgreSQL database to an Amazon RDS for PostgreSQL DB instance. The company successfully launched a new product. The workload on the database has increased. The company wants to accommodate the larger workload without adding infrastructure.</w:t>
      </w:r>
    </w:p>
    <w:p w:rsidR="00B15C3A" w:rsidRDefault="000A585A" w:rsidP="00AA689B">
      <w:pPr>
        <w:spacing w:after="0" w:line="360" w:lineRule="auto"/>
        <w:ind w:left="0"/>
      </w:pPr>
      <w:r>
        <w:t>Which solution will meet these requirements MOST cost-effectively?</w:t>
      </w:r>
    </w:p>
    <w:p w:rsidR="000F11B8" w:rsidRDefault="000F11B8" w:rsidP="00AA689B">
      <w:pPr>
        <w:spacing w:after="0" w:line="360" w:lineRule="auto"/>
        <w:ind w:left="0"/>
      </w:pPr>
    </w:p>
    <w:p w:rsidR="00B15C3A" w:rsidRDefault="000A585A" w:rsidP="00AA689B">
      <w:pPr>
        <w:spacing w:after="0" w:line="360" w:lineRule="auto"/>
        <w:ind w:left="0"/>
      </w:pPr>
      <w:r>
        <w:t>A.Buy reserved DB instances for the total workload. Make the Amazon RDS for PostgreSQL DB instance larger.</w:t>
      </w:r>
    </w:p>
    <w:p w:rsidR="00B15C3A" w:rsidRDefault="000A585A" w:rsidP="00AA689B">
      <w:pPr>
        <w:spacing w:after="0" w:line="360" w:lineRule="auto"/>
        <w:ind w:left="0"/>
      </w:pPr>
      <w:r>
        <w:t>B.Make the Amazon RDS for PostgreSQL DB instance a Multi-AZ DB instance.</w:t>
      </w:r>
    </w:p>
    <w:p w:rsidR="00B15C3A" w:rsidRDefault="000A585A" w:rsidP="00AA689B">
      <w:pPr>
        <w:spacing w:after="0" w:line="360" w:lineRule="auto"/>
        <w:ind w:left="0"/>
      </w:pPr>
      <w:r>
        <w:t>C.Buy reserved DB instances for the total workload. Add another Amazon RDS for PostgreSQL DB instance.</w:t>
      </w:r>
    </w:p>
    <w:p w:rsidR="00B15C3A" w:rsidRDefault="000A585A" w:rsidP="00AA689B">
      <w:pPr>
        <w:spacing w:after="0" w:line="360" w:lineRule="auto"/>
        <w:ind w:left="0"/>
      </w:pPr>
      <w:r>
        <w:t>D.Make the Amazon RDS for PostgreSQL DB instance an on-demand DB instance.</w:t>
      </w:r>
      <w:r>
        <w:br w:type="page"/>
      </w:r>
    </w:p>
    <w:p w:rsidR="00B15C3A" w:rsidRDefault="000A585A" w:rsidP="00AA689B">
      <w:pPr>
        <w:numPr>
          <w:ilvl w:val="0"/>
          <w:numId w:val="905"/>
        </w:numPr>
        <w:spacing w:after="0" w:line="360" w:lineRule="auto"/>
        <w:ind w:left="0"/>
      </w:pPr>
      <w:r>
        <w:lastRenderedPageBreak/>
        <w:t>A company moved its on-premises PostgreSQL database to an Amazon RDS for PostgreSQL DB instance. The company successfully launched a new product. The workload on the database has increased. The company wants to accommodate the larger workload without adding infrastructure.</w:t>
      </w:r>
    </w:p>
    <w:p w:rsidR="00B15C3A" w:rsidRDefault="000A585A" w:rsidP="00AA689B">
      <w:pPr>
        <w:spacing w:after="0" w:line="360" w:lineRule="auto"/>
        <w:ind w:left="0"/>
      </w:pPr>
      <w:r>
        <w:t>Which solution will meet these requirements MOST cost-effectively?</w:t>
      </w:r>
    </w:p>
    <w:p w:rsidR="000F11B8" w:rsidRDefault="000F11B8" w:rsidP="00AA689B">
      <w:pPr>
        <w:spacing w:after="0" w:line="360" w:lineRule="auto"/>
        <w:ind w:left="0"/>
      </w:pPr>
    </w:p>
    <w:p w:rsidR="00B15C3A" w:rsidRDefault="000A585A" w:rsidP="00AA689B">
      <w:pPr>
        <w:spacing w:after="0" w:line="360" w:lineRule="auto"/>
        <w:ind w:left="0"/>
      </w:pPr>
      <w:r>
        <w:t>A.Buy reserved DB instances for the total workload. Make the Amazon RDS for PostgreSQL DB instance larger.</w:t>
      </w:r>
    </w:p>
    <w:p w:rsidR="00B15C3A" w:rsidRDefault="000A585A" w:rsidP="00AA689B">
      <w:pPr>
        <w:spacing w:after="0" w:line="360" w:lineRule="auto"/>
        <w:ind w:left="0"/>
      </w:pPr>
      <w:r>
        <w:t>B.Make the Amazon RDS for PostgreSQL DB instance a Multi-AZ DB instance.</w:t>
      </w:r>
    </w:p>
    <w:p w:rsidR="00B15C3A" w:rsidRDefault="000A585A" w:rsidP="00AA689B">
      <w:pPr>
        <w:spacing w:after="0" w:line="360" w:lineRule="auto"/>
        <w:ind w:left="0"/>
      </w:pPr>
      <w:r>
        <w:t>C.Buy reserved DB instances for the total workload. Add another Amazon RDS for PostgreSQL DB instance.</w:t>
      </w:r>
    </w:p>
    <w:p w:rsidR="00B15C3A" w:rsidRDefault="000A585A" w:rsidP="00AA689B">
      <w:pPr>
        <w:spacing w:after="0" w:line="360" w:lineRule="auto"/>
        <w:ind w:left="0"/>
      </w:pPr>
      <w:r>
        <w:t>D.Make the Amazon RDS for PostgreSQL DB instance an on-demand DB instance.</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A</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5"/>
        </w:numPr>
        <w:spacing w:after="0" w:line="360" w:lineRule="auto"/>
        <w:ind w:left="0"/>
      </w:pPr>
      <w:r>
        <w:t>A company operates an ecommerce website on Amazon EC2 instances behind an Application Load Balancer (ALB</w:t>
      </w:r>
      <w:r w:rsidR="00A14E3E">
        <w:t xml:space="preserve">) </w:t>
      </w:r>
      <w:r>
        <w:t xml:space="preserve"> in an Auto Scaling group. The site is experiencing performance issues related to a high request rate from illegitimate external systems with changing IP addresses. The security team is worried about potential DDoS attacks against the website. The company must block the illegitimate incoming requests in a way that has a minimal impact on legitimate users.</w:t>
      </w:r>
    </w:p>
    <w:p w:rsidR="00B15C3A" w:rsidRDefault="000A585A" w:rsidP="00AA689B">
      <w:pPr>
        <w:spacing w:after="0" w:line="360" w:lineRule="auto"/>
        <w:ind w:left="0"/>
      </w:pPr>
      <w:r>
        <w:t>What should a solutions architect recommend?</w:t>
      </w:r>
    </w:p>
    <w:p w:rsidR="000F11B8" w:rsidRDefault="000F11B8" w:rsidP="00AA689B">
      <w:pPr>
        <w:spacing w:after="0" w:line="360" w:lineRule="auto"/>
        <w:ind w:left="0"/>
      </w:pPr>
    </w:p>
    <w:p w:rsidR="00B15C3A" w:rsidRDefault="000A585A" w:rsidP="00AA689B">
      <w:pPr>
        <w:spacing w:after="0" w:line="360" w:lineRule="auto"/>
        <w:ind w:left="0"/>
      </w:pPr>
      <w:r>
        <w:t>A.Deploy Amazon Inspector and associate it with the ALB.</w:t>
      </w:r>
    </w:p>
    <w:p w:rsidR="00B15C3A" w:rsidRDefault="000A585A" w:rsidP="00AA689B">
      <w:pPr>
        <w:spacing w:after="0" w:line="360" w:lineRule="auto"/>
        <w:ind w:left="0"/>
      </w:pPr>
      <w:r>
        <w:t>B.Deploy AWS WAF, associate it with the ALB, and configure a rate-limiting rule.</w:t>
      </w:r>
    </w:p>
    <w:p w:rsidR="00B15C3A" w:rsidRDefault="000A585A" w:rsidP="00AA689B">
      <w:pPr>
        <w:spacing w:after="0" w:line="360" w:lineRule="auto"/>
        <w:ind w:left="0"/>
      </w:pPr>
      <w:r>
        <w:t>C.Deploy rules to the network ACLs associated with the ALB to block the incomingtraffic.</w:t>
      </w:r>
    </w:p>
    <w:p w:rsidR="000F11B8" w:rsidRDefault="000A585A" w:rsidP="00AA689B">
      <w:pPr>
        <w:spacing w:after="0" w:line="360" w:lineRule="auto"/>
        <w:ind w:left="0"/>
      </w:pPr>
      <w:r>
        <w:t>D.Deploy Amazon GuardDuty and enable rate-limiting protection when configuring GuardDuty.</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6"/>
        </w:numPr>
        <w:spacing w:after="0" w:line="360" w:lineRule="auto"/>
        <w:ind w:left="0"/>
      </w:pPr>
      <w:r>
        <w:t>A company operates an ecommerce website on Amazon EC2 instances behind an Application Load Balancer (ALB</w:t>
      </w:r>
      <w:r w:rsidR="00A14E3E">
        <w:t xml:space="preserve">) </w:t>
      </w:r>
      <w:r>
        <w:t xml:space="preserve"> in an Auto Scaling group. The site is experiencing performance issues related to a high request rate from illegitimate external systems with changing IP addresses. The security team is worried about potential DDoS attacks against the website. The company must block the illegitimate incoming requests in a way that has a minimal impact on legitimate users.</w:t>
      </w:r>
    </w:p>
    <w:p w:rsidR="00B15C3A" w:rsidRDefault="000A585A" w:rsidP="00AA689B">
      <w:pPr>
        <w:spacing w:after="0" w:line="360" w:lineRule="auto"/>
        <w:ind w:left="0"/>
      </w:pPr>
      <w:r>
        <w:t>What should a solutions architect recommend?</w:t>
      </w:r>
    </w:p>
    <w:p w:rsidR="000F11B8" w:rsidRDefault="000F11B8" w:rsidP="00AA689B">
      <w:pPr>
        <w:spacing w:after="0" w:line="360" w:lineRule="auto"/>
        <w:ind w:left="0"/>
      </w:pPr>
    </w:p>
    <w:p w:rsidR="00B15C3A" w:rsidRDefault="000A585A" w:rsidP="00AA689B">
      <w:pPr>
        <w:spacing w:after="0" w:line="360" w:lineRule="auto"/>
        <w:ind w:left="0"/>
      </w:pPr>
      <w:r>
        <w:t>A.Deploy Amazon Inspector and associate it with the ALB.</w:t>
      </w:r>
    </w:p>
    <w:p w:rsidR="00B15C3A" w:rsidRDefault="000A585A" w:rsidP="00AA689B">
      <w:pPr>
        <w:spacing w:after="0" w:line="360" w:lineRule="auto"/>
        <w:ind w:left="0"/>
      </w:pPr>
      <w:r>
        <w:t>B.Deploy AWS WAF, associate it with the ALB, and configure a rate-limiting rule.</w:t>
      </w:r>
    </w:p>
    <w:p w:rsidR="00B15C3A" w:rsidRDefault="000A585A" w:rsidP="00AA689B">
      <w:pPr>
        <w:spacing w:after="0" w:line="360" w:lineRule="auto"/>
        <w:ind w:left="0"/>
      </w:pPr>
      <w:r>
        <w:t>C.Deploy rules to the network ACLs associated with the ALB to block the incomingtraffic.</w:t>
      </w:r>
    </w:p>
    <w:p w:rsidR="00B15C3A" w:rsidRDefault="000A585A" w:rsidP="00AA689B">
      <w:pPr>
        <w:spacing w:after="0" w:line="360" w:lineRule="auto"/>
        <w:ind w:left="0"/>
      </w:pPr>
      <w:r>
        <w:t>D.Deploy Amazon GuardDuty and enable rate-limiting protection when configuring GuardDuty.</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B</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6"/>
        </w:numPr>
        <w:spacing w:after="0" w:line="360" w:lineRule="auto"/>
        <w:ind w:left="0"/>
      </w:pPr>
      <w:r>
        <w:t>A company wants to share accounting data with an external auditor. The data is stored in an Amazon RDS DB instance that resides in a private subnet. The auditor has its own AWS account and requires its own copy of the database.</w:t>
      </w:r>
    </w:p>
    <w:p w:rsidR="00B15C3A" w:rsidRDefault="000A585A" w:rsidP="00AA689B">
      <w:pPr>
        <w:spacing w:after="0" w:line="360" w:lineRule="auto"/>
        <w:ind w:left="0"/>
      </w:pPr>
      <w:r>
        <w:t>What is the MOST secure way for the company to share the database with the auditor?</w:t>
      </w:r>
    </w:p>
    <w:p w:rsidR="000F11B8" w:rsidRDefault="000F11B8" w:rsidP="00AA689B">
      <w:pPr>
        <w:spacing w:after="0" w:line="360" w:lineRule="auto"/>
        <w:ind w:left="0"/>
      </w:pPr>
    </w:p>
    <w:p w:rsidR="00B15C3A" w:rsidRDefault="000A585A" w:rsidP="00AA689B">
      <w:pPr>
        <w:spacing w:after="0" w:line="360" w:lineRule="auto"/>
        <w:ind w:left="0"/>
      </w:pPr>
      <w:r>
        <w:t>A.Create a read replica of the database. Configure IAM standard database authentication to grant the auditor access.</w:t>
      </w:r>
    </w:p>
    <w:p w:rsidR="00B15C3A" w:rsidRDefault="000A585A" w:rsidP="00AA689B">
      <w:pPr>
        <w:spacing w:after="0" w:line="360" w:lineRule="auto"/>
        <w:ind w:left="0"/>
      </w:pPr>
      <w:r>
        <w:t>B.Export the database contents to text files. Store the files in an Amazon S3 bucket. Create a new IAM user for the auditor. Grant the user access to the S3 bucket.</w:t>
      </w:r>
    </w:p>
    <w:p w:rsidR="00B15C3A" w:rsidRDefault="000A585A" w:rsidP="00AA689B">
      <w:pPr>
        <w:spacing w:after="0" w:line="360" w:lineRule="auto"/>
        <w:ind w:left="0"/>
      </w:pPr>
      <w:r>
        <w:t>C.Copy a snapshot of the database to an Amazon S3 bucket. Create an IAM user. Share the user's keys with the auditor to grant access to the object in the S3 bucket.</w:t>
      </w:r>
    </w:p>
    <w:p w:rsidR="000F11B8" w:rsidRDefault="000A585A" w:rsidP="00AA689B">
      <w:pPr>
        <w:spacing w:after="0" w:line="360" w:lineRule="auto"/>
        <w:ind w:left="0"/>
      </w:pPr>
      <w:r>
        <w:t>D.Create an encrypted snapshot of the database. Share the snapshot with the auditor. Allow access to the AWS Key Management Service (AWS KMS</w:t>
      </w:r>
      <w:r w:rsidR="00A14E3E">
        <w:t xml:space="preserve">) </w:t>
      </w:r>
      <w:r>
        <w:t xml:space="preserve"> encryption key.</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7"/>
        </w:numPr>
        <w:spacing w:after="0" w:line="360" w:lineRule="auto"/>
        <w:ind w:left="0"/>
      </w:pPr>
      <w:r>
        <w:t>A company wants to share accounting data with an external auditor. The data is stored in an Amazon RDS DB instance that resides in a private subnet. The auditor has its own AWS account and requires its own copy of the database.</w:t>
      </w:r>
    </w:p>
    <w:p w:rsidR="00B15C3A" w:rsidRDefault="000A585A" w:rsidP="00AA689B">
      <w:pPr>
        <w:spacing w:after="0" w:line="360" w:lineRule="auto"/>
        <w:ind w:left="0"/>
      </w:pPr>
      <w:r>
        <w:t>What is the MOST secure way for the company to share the database with the auditor?</w:t>
      </w:r>
    </w:p>
    <w:p w:rsidR="000F11B8" w:rsidRDefault="000F11B8" w:rsidP="00AA689B">
      <w:pPr>
        <w:spacing w:after="0" w:line="360" w:lineRule="auto"/>
        <w:ind w:left="0"/>
      </w:pPr>
    </w:p>
    <w:p w:rsidR="00B15C3A" w:rsidRDefault="000A585A" w:rsidP="00AA689B">
      <w:pPr>
        <w:spacing w:after="0" w:line="360" w:lineRule="auto"/>
        <w:ind w:left="0"/>
      </w:pPr>
      <w:r>
        <w:t>A.Create a read replica of the database. Configure IAM standard database authentication to grant the auditor access.</w:t>
      </w:r>
    </w:p>
    <w:p w:rsidR="00B15C3A" w:rsidRDefault="000A585A" w:rsidP="00AA689B">
      <w:pPr>
        <w:spacing w:after="0" w:line="360" w:lineRule="auto"/>
        <w:ind w:left="0"/>
      </w:pPr>
      <w:r>
        <w:t>B.Export the database contents to text files. Store the files in an Amazon S3 bucket. Create a new IAM user for the auditor. Grant the user access to the S3 bucket.</w:t>
      </w:r>
    </w:p>
    <w:p w:rsidR="00B15C3A" w:rsidRDefault="000A585A" w:rsidP="00AA689B">
      <w:pPr>
        <w:spacing w:after="0" w:line="360" w:lineRule="auto"/>
        <w:ind w:left="0"/>
      </w:pPr>
      <w:r>
        <w:t>C.Copy a snapshot of the database to an Amazon S3 bucket. Create an IAM user. Share the user's keys with the auditor to grant access to the object in the S3 bucket.</w:t>
      </w:r>
    </w:p>
    <w:p w:rsidR="00B15C3A" w:rsidRDefault="000A585A" w:rsidP="00AA689B">
      <w:pPr>
        <w:spacing w:after="0" w:line="360" w:lineRule="auto"/>
        <w:ind w:left="0"/>
      </w:pPr>
      <w:r>
        <w:t>D.Create an encrypted snapshot of the database. Share the snapshot with the auditor. Allow access to the AWS Key Management Service (AWS KMS</w:t>
      </w:r>
      <w:r w:rsidR="00A14E3E">
        <w:t xml:space="preserve">) </w:t>
      </w:r>
      <w:r>
        <w:t xml:space="preserve"> encryption key.</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D</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7"/>
        </w:numPr>
        <w:spacing w:after="0" w:line="360" w:lineRule="auto"/>
        <w:ind w:left="0"/>
      </w:pPr>
      <w:r>
        <w:t>A solutions architect configured a VPC that has a small range of IP addresses. The number of Amazon EC2 instances that are in the VPC is increasing, and there is an insufficient number of IP addresses for future workloads.</w:t>
      </w:r>
    </w:p>
    <w:p w:rsidR="00B15C3A" w:rsidRDefault="000A585A" w:rsidP="00AA689B">
      <w:pPr>
        <w:spacing w:after="0" w:line="360" w:lineRule="auto"/>
        <w:ind w:left="0"/>
      </w:pPr>
      <w:r>
        <w:t>Which solution resolves this issue with the LEAST operational overhead?</w:t>
      </w:r>
    </w:p>
    <w:p w:rsidR="000F11B8" w:rsidRDefault="000F11B8" w:rsidP="00AA689B">
      <w:pPr>
        <w:spacing w:after="0" w:line="360" w:lineRule="auto"/>
        <w:ind w:left="0"/>
      </w:pPr>
    </w:p>
    <w:p w:rsidR="00B15C3A" w:rsidRDefault="000A585A" w:rsidP="00AA689B">
      <w:pPr>
        <w:spacing w:after="0" w:line="360" w:lineRule="auto"/>
        <w:ind w:left="0"/>
      </w:pPr>
      <w:r>
        <w:t>A.Add an additional IPv4 CIDR block to increase the number of IP addresses and create additional subnets in the VPC. Create new resources in the new subnets by using the new CIDR.</w:t>
      </w:r>
    </w:p>
    <w:p w:rsidR="00B15C3A" w:rsidRDefault="000A585A" w:rsidP="00AA689B">
      <w:pPr>
        <w:spacing w:after="0" w:line="360" w:lineRule="auto"/>
        <w:ind w:left="0"/>
      </w:pPr>
      <w:r>
        <w:t>B.Create a second VPC with additional subnets. Use a peering connection to connect the second VPC with the first VPC Update the routes and create new resources in the subnets of the second VPC.</w:t>
      </w:r>
    </w:p>
    <w:p w:rsidR="00B15C3A" w:rsidRDefault="000A585A" w:rsidP="00AA689B">
      <w:pPr>
        <w:spacing w:after="0" w:line="360" w:lineRule="auto"/>
        <w:ind w:left="0"/>
      </w:pPr>
      <w:r>
        <w:t>C.Use AWS Transit Gateway to add a transit gateway and connect a second VPC with the first VPUpdate the routes of the transit gateway and VPCs. Create new resources in the subnets of the second VP</w:t>
      </w:r>
    </w:p>
    <w:p w:rsidR="000F11B8" w:rsidRDefault="000A585A" w:rsidP="00AA689B">
      <w:pPr>
        <w:spacing w:after="0" w:line="360" w:lineRule="auto"/>
        <w:ind w:left="0"/>
      </w:pPr>
      <w:r>
        <w:t>D.Create a second VPC. Create a Site-to-Site VPN connection between the first VPC and the second VPC by using a VPN-hosted solution on Amazon EC2 and a virtual private gateway. Update the route between VPCs to the traffic through the VPN. Create new resources in the subnets of the second VPC.</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533</w:t>
      </w:r>
      <w:r w:rsidR="00A14E3E">
        <w:t xml:space="preserve">) </w:t>
      </w:r>
      <w:r>
        <w:t xml:space="preserve"> A solutions architect configured a VPC that has a small range of IP addresses. The number of Amazon EC2 instances that are in the VPC is increasing, and there is an insufficient number of IP addresses for future workloads.</w:t>
      </w:r>
    </w:p>
    <w:p w:rsidR="00B15C3A" w:rsidRDefault="000A585A" w:rsidP="00AA689B">
      <w:pPr>
        <w:spacing w:after="0" w:line="360" w:lineRule="auto"/>
        <w:ind w:left="0"/>
      </w:pPr>
      <w:r>
        <w:t>Which solution resolves this issue with the LEAST operational overhead?</w:t>
      </w:r>
    </w:p>
    <w:p w:rsidR="000F11B8" w:rsidRDefault="000F11B8" w:rsidP="00AA689B">
      <w:pPr>
        <w:spacing w:after="0" w:line="360" w:lineRule="auto"/>
        <w:ind w:left="0"/>
      </w:pPr>
    </w:p>
    <w:p w:rsidR="00B15C3A" w:rsidRDefault="000A585A" w:rsidP="00AA689B">
      <w:pPr>
        <w:spacing w:after="0" w:line="360" w:lineRule="auto"/>
        <w:ind w:left="0"/>
      </w:pPr>
      <w:r>
        <w:t>A.Add an additional IPv4 CIDR block to increase the number of IP addresses and create additional subnets in the VPC. Create new resources in the new subnets by using the new CIDR.</w:t>
      </w:r>
    </w:p>
    <w:p w:rsidR="00B15C3A" w:rsidRDefault="000A585A" w:rsidP="00AA689B">
      <w:pPr>
        <w:spacing w:after="0" w:line="360" w:lineRule="auto"/>
        <w:ind w:left="0"/>
      </w:pPr>
      <w:r>
        <w:t>B.Create a second VPC with additional subnets. Use a peering connection to connect the second VPC with the first VPC Update the routes and create new resources in the subnets of the second VPC.</w:t>
      </w:r>
    </w:p>
    <w:p w:rsidR="00B15C3A" w:rsidRDefault="000A585A" w:rsidP="00AA689B">
      <w:pPr>
        <w:spacing w:after="0" w:line="360" w:lineRule="auto"/>
        <w:ind w:left="0"/>
      </w:pPr>
      <w:r>
        <w:t>C.Use AWS Transit Gateway to add a transit gateway and connect a second VPC with the first VPUpdate the routes of the transit gateway and VPCs. Create new resources in the subnets of the second VP</w:t>
      </w:r>
    </w:p>
    <w:p w:rsidR="00B15C3A" w:rsidRDefault="000A585A" w:rsidP="00AA689B">
      <w:pPr>
        <w:spacing w:after="0" w:line="360" w:lineRule="auto"/>
        <w:ind w:left="0"/>
      </w:pPr>
      <w:r>
        <w:t>D.Create a second VPC. Create a Site-to-Site VPN connection between the first VPC and the second VPC by using a VPN-hosted solution on Amazon EC2 and a virtual private gateway. Update the route between VPCs to the traffic through the VPN. Create new resources in the subnets of the second VPC.</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A</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534</w:t>
      </w:r>
      <w:r w:rsidR="00A14E3E">
        <w:t xml:space="preserve">) </w:t>
      </w:r>
      <w:r>
        <w:t xml:space="preserve"> A company used an Amazon RDS for MySQL DB instance during application testing. Before terminating the DB instance at the end of the test cycle, a solutions architect created two backups. The solutions architect created the first backup by using the mysqldump utility to create a database dump. The solutions architect created the second backup by enabling the final DB snapshot option on RDS termination.</w:t>
      </w:r>
      <w:r w:rsidR="000F11B8">
        <w:t xml:space="preserve"> </w:t>
      </w:r>
      <w:r>
        <w:t>The company is now planning for a new test cycle and wants to create a new DB instance from the most recent backup. The company has chosen a MySQL-compatible edition ofAmazon Aurora to host the DB instance.</w:t>
      </w:r>
    </w:p>
    <w:p w:rsidR="00B15C3A" w:rsidRDefault="000A585A" w:rsidP="00AA689B">
      <w:pPr>
        <w:spacing w:after="0" w:line="360" w:lineRule="auto"/>
        <w:ind w:left="0"/>
      </w:pPr>
      <w:r>
        <w:t>Which solutions will create the new DB instance? (Choose two.</w:t>
      </w:r>
      <w:r w:rsidR="00A14E3E">
        <w:t xml:space="preserve">) </w:t>
      </w:r>
    </w:p>
    <w:p w:rsidR="000F11B8" w:rsidRDefault="000F11B8" w:rsidP="00AA689B">
      <w:pPr>
        <w:spacing w:after="0" w:line="360" w:lineRule="auto"/>
        <w:ind w:left="0"/>
      </w:pPr>
    </w:p>
    <w:p w:rsidR="00B15C3A" w:rsidRDefault="000A585A" w:rsidP="00AA689B">
      <w:pPr>
        <w:spacing w:after="0" w:line="360" w:lineRule="auto"/>
        <w:ind w:left="0"/>
      </w:pPr>
      <w:r>
        <w:t>A.Import the RDS snapshot directly into Aurora.</w:t>
      </w:r>
    </w:p>
    <w:p w:rsidR="00B15C3A" w:rsidRDefault="000A585A" w:rsidP="00AA689B">
      <w:pPr>
        <w:spacing w:after="0" w:line="360" w:lineRule="auto"/>
        <w:ind w:left="0"/>
      </w:pPr>
      <w:r>
        <w:t>B.Upload the RDS snapshot to Amazon S3. Then import the RDS snapshot into Aurora.</w:t>
      </w:r>
    </w:p>
    <w:p w:rsidR="00B15C3A" w:rsidRDefault="000A585A" w:rsidP="00AA689B">
      <w:pPr>
        <w:spacing w:after="0" w:line="360" w:lineRule="auto"/>
        <w:ind w:left="0"/>
      </w:pPr>
      <w:r>
        <w:t>C.Upload the database dump to Amazon S3. Then import the database dump into Aurora.</w:t>
      </w:r>
    </w:p>
    <w:p w:rsidR="00B15C3A" w:rsidRDefault="000A585A" w:rsidP="00AA689B">
      <w:pPr>
        <w:spacing w:after="0" w:line="360" w:lineRule="auto"/>
        <w:ind w:left="0"/>
      </w:pPr>
      <w:r>
        <w:t>D.Use AWS Database Migration Service (AWS DMS</w:t>
      </w:r>
      <w:r w:rsidR="00A14E3E">
        <w:t xml:space="preserve">) </w:t>
      </w:r>
      <w:r>
        <w:t xml:space="preserve"> to import the RDS snapshot into Aurora.</w:t>
      </w:r>
    </w:p>
    <w:p w:rsidR="000F11B8" w:rsidRDefault="000A585A" w:rsidP="00AA689B">
      <w:pPr>
        <w:spacing w:after="0" w:line="360" w:lineRule="auto"/>
        <w:ind w:left="0"/>
      </w:pPr>
      <w:r>
        <w:t>E.Upload the database dump to Amazon S3. Then use AWS Database Migration Service (AWS DMS</w:t>
      </w:r>
      <w:r w:rsidR="00A14E3E">
        <w:t xml:space="preserve">) </w:t>
      </w:r>
      <w:r>
        <w:t xml:space="preserve"> to import the database dump into Aurora.</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908"/>
        </w:numPr>
        <w:spacing w:after="0" w:line="360" w:lineRule="auto"/>
        <w:ind w:left="0" w:hanging="456"/>
      </w:pPr>
      <w:r>
        <w:t>A company used an Amazon RDS for MySQL DB instance during application testing. Before terminating the DB instance at the end of the test cycle, a solutions architect created two backups. The solutions architect created the first backup by using the mysqldump utility to create a database dump. The solutions architect created the second backup by enabling the final DB snapshot option on RDS termination.</w:t>
      </w:r>
      <w:r w:rsidR="000F11B8">
        <w:t xml:space="preserve"> </w:t>
      </w:r>
      <w:r>
        <w:t>The company is now planning for a new test cycle and wants to create a new DB instance from the most recent backup. The company has chosen a MySQL-compatible edition ofAmazon Aurora to host the DB instance.</w:t>
      </w:r>
    </w:p>
    <w:p w:rsidR="00B15C3A" w:rsidRDefault="000A585A" w:rsidP="00AA689B">
      <w:pPr>
        <w:spacing w:after="0" w:line="360" w:lineRule="auto"/>
        <w:ind w:left="0"/>
      </w:pPr>
      <w:r>
        <w:t>Which solutions will create the new DB instance? (Choose two.</w:t>
      </w:r>
      <w:r w:rsidR="00A14E3E">
        <w:t xml:space="preserve">) </w:t>
      </w:r>
    </w:p>
    <w:p w:rsidR="000F11B8" w:rsidRDefault="000F11B8" w:rsidP="00AA689B">
      <w:pPr>
        <w:spacing w:after="0" w:line="360" w:lineRule="auto"/>
        <w:ind w:left="0"/>
      </w:pPr>
    </w:p>
    <w:p w:rsidR="00B15C3A" w:rsidRDefault="000A585A" w:rsidP="00AA689B">
      <w:pPr>
        <w:spacing w:after="0" w:line="360" w:lineRule="auto"/>
        <w:ind w:left="0"/>
      </w:pPr>
      <w:r>
        <w:t>A.Import the RDS snapshot directly into Aurora.</w:t>
      </w:r>
    </w:p>
    <w:p w:rsidR="00B15C3A" w:rsidRDefault="000A585A" w:rsidP="00AA689B">
      <w:pPr>
        <w:spacing w:after="0" w:line="360" w:lineRule="auto"/>
        <w:ind w:left="0"/>
      </w:pPr>
      <w:r>
        <w:t>B.Upload the RDS snapshot to Amazon S3. Then import the RDS snapshot into Aurora.</w:t>
      </w:r>
    </w:p>
    <w:p w:rsidR="00B15C3A" w:rsidRDefault="000A585A" w:rsidP="00AA689B">
      <w:pPr>
        <w:spacing w:after="0" w:line="360" w:lineRule="auto"/>
        <w:ind w:left="0"/>
      </w:pPr>
      <w:r>
        <w:t>C.Upload the database dump to Amazon S3. Then import the database dump into Aurora.</w:t>
      </w:r>
    </w:p>
    <w:p w:rsidR="00B15C3A" w:rsidRDefault="000A585A" w:rsidP="00AA689B">
      <w:pPr>
        <w:spacing w:after="0" w:line="360" w:lineRule="auto"/>
        <w:ind w:left="0"/>
      </w:pPr>
      <w:r>
        <w:t>D.Use AWS Database Migration Service (AWS DMS</w:t>
      </w:r>
      <w:r w:rsidR="00A14E3E">
        <w:t xml:space="preserve">) </w:t>
      </w:r>
      <w:r>
        <w:t xml:space="preserve"> to import the RDS snapshot into Aurora.</w:t>
      </w:r>
    </w:p>
    <w:p w:rsidR="00B15C3A" w:rsidRDefault="000A585A" w:rsidP="00AA689B">
      <w:pPr>
        <w:spacing w:after="0" w:line="360" w:lineRule="auto"/>
        <w:ind w:left="0"/>
      </w:pPr>
      <w:r>
        <w:t>E.Upload the database dump to Amazon S3. Then use AWS Database Migration Service (AWS DMS</w:t>
      </w:r>
      <w:r w:rsidR="00A14E3E">
        <w:t xml:space="preserve">) </w:t>
      </w:r>
      <w:r>
        <w:t xml:space="preserve"> to import the database dump into Aurora.</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A,C</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908"/>
        </w:numPr>
        <w:spacing w:after="0" w:line="360" w:lineRule="auto"/>
        <w:ind w:left="0" w:hanging="456"/>
      </w:pPr>
      <w:r>
        <w:t>A company hosts a multi-tier web application on Amazon Linux Amazon EC2 instances behind an Application Load Balancer. The instances run in an Auto Scaling group across multiple Availability Zones. The company observes that the Auto Scaling group launches more On-Demand Instances when the application's end users access high volumes of static web content. The company wants to optimize cost.</w:t>
      </w:r>
    </w:p>
    <w:p w:rsidR="00B15C3A" w:rsidRDefault="000A585A" w:rsidP="00AA689B">
      <w:pPr>
        <w:spacing w:after="0" w:line="360" w:lineRule="auto"/>
        <w:ind w:left="0"/>
      </w:pPr>
      <w:r>
        <w:t>What should a solutions architect do to redesign the application MOST cost-effectively?</w:t>
      </w:r>
    </w:p>
    <w:p w:rsidR="000F11B8" w:rsidRDefault="000F11B8" w:rsidP="00AA689B">
      <w:pPr>
        <w:spacing w:after="0" w:line="360" w:lineRule="auto"/>
        <w:ind w:left="0"/>
      </w:pPr>
    </w:p>
    <w:p w:rsidR="00B15C3A" w:rsidRDefault="000A585A" w:rsidP="00AA689B">
      <w:pPr>
        <w:spacing w:after="0" w:line="360" w:lineRule="auto"/>
        <w:ind w:left="0"/>
      </w:pPr>
      <w:r>
        <w:t>A.Update the Auto Scaling group to use Reserved Instances instead of On-Demand Instances.</w:t>
      </w:r>
    </w:p>
    <w:p w:rsidR="00B15C3A" w:rsidRDefault="000A585A" w:rsidP="00AA689B">
      <w:pPr>
        <w:spacing w:after="0" w:line="360" w:lineRule="auto"/>
        <w:ind w:left="0"/>
      </w:pPr>
      <w:r>
        <w:t>B.Update the Auto Scaling group to scale by launching Spot Instances instead of On-Demand Instances.</w:t>
      </w:r>
    </w:p>
    <w:p w:rsidR="00B15C3A" w:rsidRDefault="000A585A" w:rsidP="00AA689B">
      <w:pPr>
        <w:spacing w:after="0" w:line="360" w:lineRule="auto"/>
        <w:ind w:left="0"/>
      </w:pPr>
      <w:r>
        <w:t>C.Create an Amazon CloudFront distribution to host the static web contents from an Amazon S3 bucket.</w:t>
      </w:r>
    </w:p>
    <w:p w:rsidR="00B15C3A" w:rsidRDefault="000A585A" w:rsidP="00AA689B">
      <w:pPr>
        <w:spacing w:after="0" w:line="360" w:lineRule="auto"/>
        <w:ind w:left="0"/>
      </w:pPr>
      <w:r>
        <w:t>D.Create an AWS Lambda function behind an Amazon API Gateway API to host the static website contents.</w:t>
      </w:r>
      <w:r>
        <w:br w:type="page"/>
      </w:r>
    </w:p>
    <w:p w:rsidR="00B15C3A" w:rsidRDefault="000A585A" w:rsidP="00B04DB8">
      <w:pPr>
        <w:numPr>
          <w:ilvl w:val="0"/>
          <w:numId w:val="909"/>
        </w:numPr>
        <w:spacing w:after="0" w:line="360" w:lineRule="auto"/>
        <w:ind w:left="0" w:hanging="456"/>
      </w:pPr>
      <w:r>
        <w:lastRenderedPageBreak/>
        <w:t>A company hosts a multi-tier web application on Amazon Linux Amazon EC2 instances behind an Application Load Balancer. The instances run in an Auto Scaling group across multiple Availability Zones. The company observes that the Auto Scaling group launches more On-Demand Instances when the application's end users access high volumes of static web content. The company wants to optimize cost.</w:t>
      </w:r>
    </w:p>
    <w:p w:rsidR="00B15C3A" w:rsidRDefault="000A585A" w:rsidP="00AA689B">
      <w:pPr>
        <w:spacing w:after="0" w:line="360" w:lineRule="auto"/>
        <w:ind w:left="0"/>
      </w:pPr>
      <w:r>
        <w:t>What should a solutions architect do to redesign the application MOST cost-effectively?</w:t>
      </w:r>
    </w:p>
    <w:p w:rsidR="000F11B8" w:rsidRDefault="000F11B8" w:rsidP="00AA689B">
      <w:pPr>
        <w:spacing w:after="0" w:line="360" w:lineRule="auto"/>
        <w:ind w:left="0"/>
      </w:pPr>
    </w:p>
    <w:p w:rsidR="00B15C3A" w:rsidRDefault="000A585A" w:rsidP="00AA689B">
      <w:pPr>
        <w:spacing w:after="0" w:line="360" w:lineRule="auto"/>
        <w:ind w:left="0"/>
      </w:pPr>
      <w:r>
        <w:t>A.Update the Auto Scaling group to use Reserved Instances instead of On-Demand Instances.</w:t>
      </w:r>
    </w:p>
    <w:p w:rsidR="00B15C3A" w:rsidRDefault="000A585A" w:rsidP="00AA689B">
      <w:pPr>
        <w:spacing w:after="0" w:line="360" w:lineRule="auto"/>
        <w:ind w:left="0"/>
      </w:pPr>
      <w:r>
        <w:t>B.Update the Auto Scaling group to scale by launching Spot Instances instead of On-Demand Instances.</w:t>
      </w:r>
    </w:p>
    <w:p w:rsidR="00B15C3A" w:rsidRDefault="000A585A" w:rsidP="00AA689B">
      <w:pPr>
        <w:spacing w:after="0" w:line="360" w:lineRule="auto"/>
        <w:ind w:left="0"/>
      </w:pPr>
      <w:r>
        <w:t>C.Create an Amazon CloudFront distribution to host the static web contents from an Amazon S3 bucket.</w:t>
      </w:r>
    </w:p>
    <w:p w:rsidR="00B15C3A" w:rsidRDefault="000A585A" w:rsidP="00AA689B">
      <w:pPr>
        <w:spacing w:after="0" w:line="360" w:lineRule="auto"/>
        <w:ind w:left="0"/>
      </w:pPr>
      <w:r>
        <w:t>D.Create an AWS Lambda function behind an Amazon API Gateway API to host the static website contents.</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C</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09"/>
        </w:numPr>
        <w:spacing w:after="0" w:line="360" w:lineRule="auto"/>
        <w:ind w:left="0" w:hanging="456"/>
      </w:pPr>
      <w:r>
        <w:t>A company stores several petabytes of data across multiple AWS accounts. The company uses AWS Lake Formation to manage its data lake. The company's data science team wants to securely share selective data from its accounts with the company's engineering team for analytical purposes.</w:t>
      </w:r>
    </w:p>
    <w:p w:rsidR="00B15C3A" w:rsidRDefault="000A585A" w:rsidP="00AA689B">
      <w:pPr>
        <w:spacing w:after="0" w:line="360" w:lineRule="auto"/>
        <w:ind w:left="0"/>
      </w:pPr>
      <w:r>
        <w:t>Which solution will meet these requirements with the LEAST operational overhead?</w:t>
      </w:r>
    </w:p>
    <w:p w:rsidR="000F11B8" w:rsidRDefault="000F11B8" w:rsidP="00AA689B">
      <w:pPr>
        <w:spacing w:after="0" w:line="360" w:lineRule="auto"/>
        <w:ind w:left="0"/>
      </w:pPr>
    </w:p>
    <w:p w:rsidR="00B15C3A" w:rsidRDefault="000A585A" w:rsidP="00AA689B">
      <w:pPr>
        <w:spacing w:after="0" w:line="360" w:lineRule="auto"/>
        <w:ind w:left="0"/>
      </w:pPr>
      <w:r>
        <w:t>A.Copy the required data to a common account. Create an IAM access role in that account. Grant access by specifying a permission policy that includes users from the engineering team accounts as trusted entities.</w:t>
      </w:r>
    </w:p>
    <w:p w:rsidR="00B15C3A" w:rsidRDefault="000A585A" w:rsidP="00AA689B">
      <w:pPr>
        <w:spacing w:after="0" w:line="360" w:lineRule="auto"/>
        <w:ind w:left="0"/>
      </w:pPr>
      <w:r>
        <w:t>B.Use the Lake Formation permissions Grant command in each account where the data is stored to allow the required engineering team users to access the data.</w:t>
      </w:r>
    </w:p>
    <w:p w:rsidR="000F11B8" w:rsidRDefault="000A585A" w:rsidP="00AA689B">
      <w:pPr>
        <w:spacing w:after="0" w:line="360" w:lineRule="auto"/>
        <w:ind w:left="0"/>
      </w:pPr>
      <w:r>
        <w:t xml:space="preserve">C.Use AWS Data Exchange to privately publish the required data to the required engineering team accounts. </w:t>
      </w:r>
    </w:p>
    <w:p w:rsidR="000F11B8" w:rsidRDefault="000A585A" w:rsidP="00AA689B">
      <w:pPr>
        <w:spacing w:after="0" w:line="360" w:lineRule="auto"/>
        <w:ind w:left="0"/>
      </w:pPr>
      <w:r>
        <w:t>D.Use Lake Formation tag-based access control to authorize and grant cross-account permissions for the required data to the engineering team accounts.</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0"/>
        </w:numPr>
        <w:spacing w:after="0" w:line="360" w:lineRule="auto"/>
        <w:ind w:left="0"/>
      </w:pPr>
      <w:r>
        <w:t>A company stores several petabytes of data across multiple AWS accounts. The company uses AWS Lake Formation to manage its data lake. The company's data science team wants to securely share selective data from its accounts with the company's engineering team for analytical purposes.</w:t>
      </w:r>
    </w:p>
    <w:p w:rsidR="00B15C3A" w:rsidRDefault="000A585A" w:rsidP="00AA689B">
      <w:pPr>
        <w:spacing w:after="0" w:line="360" w:lineRule="auto"/>
        <w:ind w:left="0"/>
      </w:pPr>
      <w:r>
        <w:t>Which solution will meet these requirements with the LEAST operational overhead?</w:t>
      </w:r>
    </w:p>
    <w:p w:rsidR="000F11B8" w:rsidRDefault="000F11B8" w:rsidP="00AA689B">
      <w:pPr>
        <w:spacing w:after="0" w:line="360" w:lineRule="auto"/>
        <w:ind w:left="0"/>
      </w:pPr>
    </w:p>
    <w:p w:rsidR="00B15C3A" w:rsidRDefault="000A585A" w:rsidP="00AA689B">
      <w:pPr>
        <w:spacing w:after="0" w:line="360" w:lineRule="auto"/>
        <w:ind w:left="0"/>
      </w:pPr>
      <w:r>
        <w:t>A.Copy the required data to a common account. Create an IAM access role in that account. Grant access by specifying a permission policy that includes users from the engineering team accounts as trusted entities.</w:t>
      </w:r>
    </w:p>
    <w:p w:rsidR="00B15C3A" w:rsidRDefault="000A585A" w:rsidP="00AA689B">
      <w:pPr>
        <w:spacing w:after="0" w:line="360" w:lineRule="auto"/>
        <w:ind w:left="0"/>
      </w:pPr>
      <w:r>
        <w:t>B.Use the Lake Formation permissions Grant command in each account where the data is stored to allow the required engineering team users to access the data.</w:t>
      </w:r>
    </w:p>
    <w:p w:rsidR="000F11B8" w:rsidRDefault="000A585A" w:rsidP="00AA689B">
      <w:pPr>
        <w:spacing w:after="0" w:line="360" w:lineRule="auto"/>
        <w:ind w:left="0"/>
      </w:pPr>
      <w:r>
        <w:t xml:space="preserve">C.Use AWS Data Exchange to privately publish the required data to the required engineering team accounts. </w:t>
      </w:r>
    </w:p>
    <w:p w:rsidR="00B15C3A" w:rsidRDefault="000A585A" w:rsidP="00AA689B">
      <w:pPr>
        <w:spacing w:after="0" w:line="360" w:lineRule="auto"/>
        <w:ind w:left="0"/>
      </w:pPr>
      <w:r>
        <w:t>D.Use Lake Formation tag-based access control to authorize and grant cross-account permissions for the required data to the engineering team accounts.</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D</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910"/>
        </w:numPr>
        <w:spacing w:after="0" w:line="360" w:lineRule="auto"/>
        <w:ind w:left="0"/>
      </w:pPr>
      <w:r>
        <w:t>A company wants to host a scalable web application on AWS. The application will be accessed by users from different geographic regions of the world. Application users will be able to download and upload unique data up to gigabytes in size. The development team wants a cost-effective solution to minimize upload and download latency and maximize performance.</w:t>
      </w:r>
    </w:p>
    <w:p w:rsidR="00B15C3A" w:rsidRDefault="000A585A" w:rsidP="00AA689B">
      <w:pPr>
        <w:spacing w:after="0" w:line="360" w:lineRule="auto"/>
        <w:ind w:left="0"/>
      </w:pPr>
      <w:r>
        <w:t>What should a solutions architect do to accomplish this?</w:t>
      </w:r>
    </w:p>
    <w:p w:rsidR="000F11B8" w:rsidRDefault="000F11B8" w:rsidP="00AA689B">
      <w:pPr>
        <w:spacing w:after="0" w:line="360" w:lineRule="auto"/>
        <w:ind w:left="0"/>
      </w:pPr>
    </w:p>
    <w:p w:rsidR="00B15C3A" w:rsidRDefault="000A585A" w:rsidP="00AA689B">
      <w:pPr>
        <w:spacing w:after="0" w:line="360" w:lineRule="auto"/>
        <w:ind w:left="0"/>
      </w:pPr>
      <w:r>
        <w:t>A.Use Amazon S3 with Transfer Acceleration to host the application.</w:t>
      </w:r>
    </w:p>
    <w:p w:rsidR="00B15C3A" w:rsidRDefault="000A585A" w:rsidP="00AA689B">
      <w:pPr>
        <w:spacing w:after="0" w:line="360" w:lineRule="auto"/>
        <w:ind w:left="0"/>
      </w:pPr>
      <w:r>
        <w:t>B.Use Amazon S3 with CacheControl headers to host the application.</w:t>
      </w:r>
    </w:p>
    <w:p w:rsidR="00B15C3A" w:rsidRDefault="000A585A" w:rsidP="00AA689B">
      <w:pPr>
        <w:spacing w:after="0" w:line="360" w:lineRule="auto"/>
        <w:ind w:left="0"/>
      </w:pPr>
      <w:r>
        <w:t>C.Use Amazon EC2 with Auto Scaling and Amazon CloudFront to host the application.</w:t>
      </w:r>
    </w:p>
    <w:p w:rsidR="00B15C3A" w:rsidRDefault="000A585A" w:rsidP="00AA689B">
      <w:pPr>
        <w:spacing w:after="0" w:line="360" w:lineRule="auto"/>
        <w:ind w:left="0"/>
      </w:pPr>
      <w:r>
        <w:t>D.Use Amazon EC2 with Auto Scaling and Amazon ElastiCache to host the application.</w:t>
      </w:r>
      <w:r>
        <w:br w:type="page"/>
      </w:r>
    </w:p>
    <w:p w:rsidR="00B15C3A" w:rsidRDefault="000A585A" w:rsidP="00B04DB8">
      <w:pPr>
        <w:numPr>
          <w:ilvl w:val="0"/>
          <w:numId w:val="911"/>
        </w:numPr>
        <w:spacing w:after="0" w:line="360" w:lineRule="auto"/>
        <w:ind w:left="0"/>
      </w:pPr>
      <w:r>
        <w:lastRenderedPageBreak/>
        <w:t>A company wants to host a scalable web application on AWS. The application will be accessed by users from different geographic regions of the world. Application users will be able to download and upload unique data up to gigabytes in size. The development team wants a cost-effective solution to minimize upload and download latency and maximize performance.</w:t>
      </w:r>
    </w:p>
    <w:p w:rsidR="00B15C3A" w:rsidRDefault="000A585A" w:rsidP="00AA689B">
      <w:pPr>
        <w:spacing w:after="0" w:line="360" w:lineRule="auto"/>
        <w:ind w:left="0"/>
      </w:pPr>
      <w:r>
        <w:t>What should a solutions architect do to accomplish this?</w:t>
      </w:r>
    </w:p>
    <w:p w:rsidR="000F11B8" w:rsidRDefault="000F11B8" w:rsidP="00AA689B">
      <w:pPr>
        <w:spacing w:after="0" w:line="360" w:lineRule="auto"/>
        <w:ind w:left="0"/>
      </w:pPr>
    </w:p>
    <w:p w:rsidR="00B15C3A" w:rsidRDefault="000A585A" w:rsidP="00AA689B">
      <w:pPr>
        <w:spacing w:after="0" w:line="360" w:lineRule="auto"/>
        <w:ind w:left="0"/>
      </w:pPr>
      <w:r>
        <w:t>A.Use Amazon S3 with Transfer Acceleration to host the application.</w:t>
      </w:r>
    </w:p>
    <w:p w:rsidR="00B15C3A" w:rsidRDefault="000A585A" w:rsidP="00AA689B">
      <w:pPr>
        <w:spacing w:after="0" w:line="360" w:lineRule="auto"/>
        <w:ind w:left="0"/>
      </w:pPr>
      <w:r>
        <w:t>B.Use Amazon S3 with CacheControl headers to host the application.</w:t>
      </w:r>
    </w:p>
    <w:p w:rsidR="00B15C3A" w:rsidRDefault="000A585A" w:rsidP="00AA689B">
      <w:pPr>
        <w:spacing w:after="0" w:line="360" w:lineRule="auto"/>
        <w:ind w:left="0"/>
      </w:pPr>
      <w:r>
        <w:t>C.Use Amazon EC2 with Auto Scaling and Amazon CloudFront to host the application.</w:t>
      </w:r>
    </w:p>
    <w:p w:rsidR="00B15C3A" w:rsidRDefault="000A585A" w:rsidP="00AA689B">
      <w:pPr>
        <w:spacing w:after="0" w:line="360" w:lineRule="auto"/>
        <w:ind w:left="0"/>
      </w:pPr>
      <w:r>
        <w:t>D.Use Amazon EC2 with Auto Scaling and Amazon ElastiCache to host the application.</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A</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911"/>
        </w:numPr>
        <w:spacing w:after="0" w:line="360" w:lineRule="auto"/>
        <w:ind w:left="0"/>
      </w:pPr>
      <w:r>
        <w:t>A company has hired a solutions architect to design a reliable architecture for its application. The application consists of one Amazon RDS DB instance and two manually provisioned Amazon EC2 instances that run web servers. The EC2 instances are located in a single Availability Zone.</w:t>
      </w:r>
      <w:r w:rsidR="000F11B8">
        <w:t xml:space="preserve"> </w:t>
      </w:r>
      <w:r>
        <w:t>An employee recently deleted the DB instance, and the application was unavailable for 24 hours as a result. The company is concerned with the overall reliability of its environment.</w:t>
      </w:r>
    </w:p>
    <w:p w:rsidR="00B15C3A" w:rsidRDefault="000A585A" w:rsidP="00AA689B">
      <w:pPr>
        <w:spacing w:after="0" w:line="360" w:lineRule="auto"/>
        <w:ind w:left="0"/>
      </w:pPr>
      <w:r>
        <w:t>What should the solutions architect do to maximize reliability of the application's infrastructure?</w:t>
      </w:r>
    </w:p>
    <w:p w:rsidR="000F11B8" w:rsidRDefault="000F11B8" w:rsidP="00AA689B">
      <w:pPr>
        <w:spacing w:after="0" w:line="360" w:lineRule="auto"/>
        <w:ind w:left="0"/>
      </w:pPr>
    </w:p>
    <w:p w:rsidR="00B15C3A" w:rsidRDefault="000A585A" w:rsidP="00AA689B">
      <w:pPr>
        <w:spacing w:after="0" w:line="360" w:lineRule="auto"/>
        <w:ind w:left="0"/>
      </w:pPr>
      <w:r>
        <w:t>A.Delete one EC2 instance and enable termination protection on the other EC2 instance. Update the DB instance to be Multi-AZ, and enable deletion protection.</w:t>
      </w:r>
    </w:p>
    <w:p w:rsidR="00B15C3A" w:rsidRDefault="000A585A" w:rsidP="00AA689B">
      <w:pPr>
        <w:spacing w:after="0" w:line="360" w:lineRule="auto"/>
        <w:ind w:left="0"/>
      </w:pPr>
      <w:r>
        <w:t>B.Update the DB instance to be Multi-AZ, and enable deletion protection. Place the EC2 instances behind an Application Load Balancer, and run them in an EC2 Auto Scaling group across multiple Availability Zones.</w:t>
      </w:r>
    </w:p>
    <w:p w:rsidR="00B15C3A" w:rsidRDefault="000A585A" w:rsidP="00AA689B">
      <w:pPr>
        <w:spacing w:after="0" w:line="360" w:lineRule="auto"/>
        <w:ind w:left="0"/>
      </w:pPr>
      <w:r>
        <w:t>C.Create an additional DB instance along with an Amazon API Gateway and an AWS Lambda function. Configure the application to invoke the Lambda function through API Gateway. Have the Lambda function write the data to the two DB instances.</w:t>
      </w:r>
    </w:p>
    <w:p w:rsidR="000F11B8" w:rsidRDefault="000A585A" w:rsidP="00AA689B">
      <w:pPr>
        <w:spacing w:after="0" w:line="360" w:lineRule="auto"/>
        <w:ind w:left="0"/>
      </w:pPr>
      <w:r>
        <w:t>D.Place the EC2 instances in an EC2 Auto Scaling group that has multiple subnets located in multiple Availability Zones. Use Spot Instances instead of On-Demand Instances. Set up Amazon CloudWatch alarms to monitor the health of the instances Update the DB instance to be Multi-AZ, and enable deletion protection.</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538</w:t>
      </w:r>
      <w:r w:rsidR="00A14E3E">
        <w:t xml:space="preserve">) </w:t>
      </w:r>
      <w:r>
        <w:t xml:space="preserve"> A company has hired a solutions architect to design a reliable architecture for its application. The application consists of one Amazon RDS DB instance and two manually provisioned Amazon EC2 instances that run web servers. The EC2 instances are located in a single Availability Zone.</w:t>
      </w:r>
      <w:r w:rsidR="000F11B8">
        <w:t xml:space="preserve"> </w:t>
      </w:r>
      <w:r>
        <w:t>An employee recently deleted the DB instance, and the application was unavailable for 24 hours as a result. The company is concerned with the overall reliability of its environment.</w:t>
      </w:r>
    </w:p>
    <w:p w:rsidR="00B15C3A" w:rsidRDefault="000A585A" w:rsidP="00AA689B">
      <w:pPr>
        <w:spacing w:after="0" w:line="360" w:lineRule="auto"/>
        <w:ind w:left="0"/>
      </w:pPr>
      <w:r>
        <w:t>What should the solutions architect do to maximize reliability of the application's infrastructure?</w:t>
      </w:r>
    </w:p>
    <w:p w:rsidR="000F11B8" w:rsidRDefault="000F11B8" w:rsidP="00AA689B">
      <w:pPr>
        <w:spacing w:after="0" w:line="360" w:lineRule="auto"/>
        <w:ind w:left="0"/>
      </w:pPr>
    </w:p>
    <w:p w:rsidR="00B15C3A" w:rsidRDefault="000A585A" w:rsidP="00AA689B">
      <w:pPr>
        <w:spacing w:after="0" w:line="360" w:lineRule="auto"/>
        <w:ind w:left="0"/>
      </w:pPr>
      <w:r>
        <w:t>A.Delete one EC2 instance and enable termination protection on the other EC2 instance. Update the DB instance to be Multi-AZ, and enable deletion protection.</w:t>
      </w:r>
    </w:p>
    <w:p w:rsidR="00B15C3A" w:rsidRDefault="000A585A" w:rsidP="00AA689B">
      <w:pPr>
        <w:spacing w:after="0" w:line="360" w:lineRule="auto"/>
        <w:ind w:left="0"/>
      </w:pPr>
      <w:r>
        <w:t>B.Update the DB instance to be Multi-AZ, and enable deletion protection. Place the EC2 instances behind an Application Load Balancer, and run them in an EC2 Auto Scaling group across multiple Availability Zones.</w:t>
      </w:r>
    </w:p>
    <w:p w:rsidR="00B15C3A" w:rsidRDefault="000A585A" w:rsidP="00AA689B">
      <w:pPr>
        <w:spacing w:after="0" w:line="360" w:lineRule="auto"/>
        <w:ind w:left="0"/>
      </w:pPr>
      <w:r>
        <w:t>C.Create an additional DB instance along with an Amazon API Gateway and an AWS Lambda function. Configure the application to invoke the Lambda function through API Gateway. Have the Lambda function write the data to the two DB instances.</w:t>
      </w:r>
    </w:p>
    <w:p w:rsidR="00B15C3A" w:rsidRDefault="000A585A" w:rsidP="00AA689B">
      <w:pPr>
        <w:spacing w:after="0" w:line="360" w:lineRule="auto"/>
        <w:ind w:left="0"/>
      </w:pPr>
      <w:r>
        <w:t>D.Place the EC2 instances in an EC2 Auto Scaling group that has multiple subnets located in multiple Availability Zones. Use Spot Instances instead of On-Demand Instances. Set up Amazon CloudWatch alarms to monitor the health of the instances Update the DB instance to be Multi-AZ, and enable deletion protection.</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B</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539</w:t>
      </w:r>
      <w:r w:rsidR="00A14E3E">
        <w:t xml:space="preserve">) </w:t>
      </w:r>
      <w:r>
        <w:t xml:space="preserve"> A company is storing 700 terabytes of data on a large network-attached storage (NAS</w:t>
      </w:r>
      <w:r w:rsidR="00A14E3E">
        <w:t xml:space="preserve">) </w:t>
      </w:r>
      <w:r>
        <w:t xml:space="preserve"> system in its corporate data center. The company has a hybrid environment with a 10 Gbps AWS Direct Connect connection.</w:t>
      </w:r>
      <w:r w:rsidR="000F11B8">
        <w:t xml:space="preserve"> </w:t>
      </w:r>
      <w:r>
        <w:t>After an audit from a regulator, the company has 90 days to move the data to the cloud. The company needs to move the data efficiently and without disruption. The company still needs to be able to access and update the data during the transfer window.</w:t>
      </w:r>
    </w:p>
    <w:p w:rsidR="00B15C3A" w:rsidRDefault="000A585A" w:rsidP="00AA689B">
      <w:pPr>
        <w:spacing w:after="0" w:line="360" w:lineRule="auto"/>
        <w:ind w:left="0"/>
      </w:pPr>
      <w:r>
        <w:t>Which solution will meet these requirements?</w:t>
      </w:r>
    </w:p>
    <w:p w:rsidR="000F11B8" w:rsidRDefault="000F11B8" w:rsidP="00AA689B">
      <w:pPr>
        <w:spacing w:after="0" w:line="360" w:lineRule="auto"/>
        <w:ind w:left="0"/>
      </w:pPr>
    </w:p>
    <w:p w:rsidR="00B15C3A" w:rsidRDefault="000A585A" w:rsidP="00AA689B">
      <w:pPr>
        <w:spacing w:after="0" w:line="360" w:lineRule="auto"/>
        <w:ind w:left="0"/>
      </w:pPr>
      <w:r>
        <w:t>A.Create an AWS DataSync agent in the corporate data center. Create a data transfer task Start the transfer to an Amazon S3 bucket.</w:t>
      </w:r>
    </w:p>
    <w:p w:rsidR="00B15C3A" w:rsidRDefault="000A585A" w:rsidP="00AA689B">
      <w:pPr>
        <w:spacing w:after="0" w:line="360" w:lineRule="auto"/>
        <w:ind w:left="0"/>
      </w:pPr>
      <w:r>
        <w:t>B.Back up the data to AWS Snowball Edge Storage Optimized devices. Ship the devices to an AWS data center. Mount a target Amazon S3 bucket on the on-premises file system.</w:t>
      </w:r>
    </w:p>
    <w:p w:rsidR="00B15C3A" w:rsidRDefault="000A585A" w:rsidP="00AA689B">
      <w:pPr>
        <w:spacing w:after="0" w:line="360" w:lineRule="auto"/>
        <w:ind w:left="0"/>
      </w:pPr>
      <w:r>
        <w:t>C.Use rsync to copy the data directly from local storage to a designated Amazon S3 bucket over the Direct Connect connection.</w:t>
      </w:r>
    </w:p>
    <w:p w:rsidR="000F11B8" w:rsidRDefault="000A585A" w:rsidP="00AA689B">
      <w:pPr>
        <w:spacing w:after="0" w:line="360" w:lineRule="auto"/>
        <w:ind w:left="0"/>
      </w:pPr>
      <w:r>
        <w:t>D.Back up the data on tapes. Ship the tapes to an AWS data center. Mount a target Amazon S3 bucket on the onpremises file system.</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539</w:t>
      </w:r>
      <w:r w:rsidR="00A14E3E">
        <w:t xml:space="preserve">) </w:t>
      </w:r>
      <w:r>
        <w:t xml:space="preserve"> A company is storing 700 terabytes of data on a large network-attached storage (NAS</w:t>
      </w:r>
      <w:r w:rsidR="00A14E3E">
        <w:t xml:space="preserve">) </w:t>
      </w:r>
      <w:r>
        <w:t xml:space="preserve"> system in its corporate data center. The company has a hybrid environment with a 10 Gbps AWS Direct Connect connection.</w:t>
      </w:r>
      <w:r w:rsidR="000F11B8">
        <w:t xml:space="preserve"> </w:t>
      </w:r>
      <w:r>
        <w:t>After an audit from a regulator, the company has 90 days to move the data to the cloud. The company needs to move the data efficiently and without disruption. The company still needs to be able to access and update the data during the transfer window.</w:t>
      </w:r>
    </w:p>
    <w:p w:rsidR="00B15C3A" w:rsidRDefault="000A585A" w:rsidP="00AA689B">
      <w:pPr>
        <w:spacing w:after="0" w:line="360" w:lineRule="auto"/>
        <w:ind w:left="0"/>
      </w:pPr>
      <w:r>
        <w:t>Which solution will meet these requirements?</w:t>
      </w:r>
    </w:p>
    <w:p w:rsidR="000F11B8" w:rsidRDefault="000F11B8" w:rsidP="00AA689B">
      <w:pPr>
        <w:spacing w:after="0" w:line="360" w:lineRule="auto"/>
        <w:ind w:left="0"/>
      </w:pPr>
    </w:p>
    <w:p w:rsidR="00B15C3A" w:rsidRDefault="000A585A" w:rsidP="00AA689B">
      <w:pPr>
        <w:spacing w:after="0" w:line="360" w:lineRule="auto"/>
        <w:ind w:left="0"/>
      </w:pPr>
      <w:r>
        <w:t>A.Create an AWS DataSync agent in the corporate data center. Create a data transfer task Start the transfer to an Amazon S3 bucket.</w:t>
      </w:r>
    </w:p>
    <w:p w:rsidR="00B15C3A" w:rsidRDefault="000A585A" w:rsidP="00AA689B">
      <w:pPr>
        <w:spacing w:after="0" w:line="360" w:lineRule="auto"/>
        <w:ind w:left="0"/>
      </w:pPr>
      <w:r>
        <w:t>B.Back up the data to AWS Snowball Edge Storage Optimized devices. Ship the devices to an AWS data center. Mount a target Amazon S3 bucket on the on-premises file system.</w:t>
      </w:r>
    </w:p>
    <w:p w:rsidR="00B15C3A" w:rsidRDefault="000A585A" w:rsidP="00AA689B">
      <w:pPr>
        <w:spacing w:after="0" w:line="360" w:lineRule="auto"/>
        <w:ind w:left="0"/>
      </w:pPr>
      <w:r>
        <w:t>C.Use rsync to copy the data directly from local storage to a designated Amazon S3 bucket over the Direct Connect connection.</w:t>
      </w:r>
    </w:p>
    <w:p w:rsidR="00B15C3A" w:rsidRDefault="000A585A" w:rsidP="00AA689B">
      <w:pPr>
        <w:spacing w:after="0" w:line="360" w:lineRule="auto"/>
        <w:ind w:left="0"/>
      </w:pPr>
      <w:r>
        <w:t>D.Back up the data on tapes. Ship the tapes to an AWS data center. Mount a target Amazon S3 bucket on the onpremises file system.</w:t>
      </w:r>
    </w:p>
    <w:p w:rsidR="000F11B8" w:rsidRDefault="000F11B8" w:rsidP="00AA689B">
      <w:pPr>
        <w:spacing w:after="0" w:line="360" w:lineRule="auto"/>
        <w:ind w:left="0"/>
      </w:pPr>
    </w:p>
    <w:p w:rsidR="000F11B8" w:rsidRDefault="00B90CB5" w:rsidP="00AA689B">
      <w:pPr>
        <w:spacing w:after="0" w:line="360" w:lineRule="auto"/>
        <w:ind w:left="0"/>
      </w:pPr>
      <w:r>
        <w:t>Correct Answer</w:t>
      </w:r>
      <w:r w:rsidR="000A585A">
        <w:t>: A</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540</w:t>
      </w:r>
      <w:r w:rsidR="00A14E3E">
        <w:t xml:space="preserve">) </w:t>
      </w:r>
      <w:r>
        <w:t xml:space="preserve"> A company stores data in PDF format in an Amazon S3 bucket. The company must follow a legal requirement to retain all new and existing data in Amazon S3 for 7 years.</w:t>
      </w:r>
    </w:p>
    <w:p w:rsidR="00B15C3A" w:rsidRDefault="000A585A" w:rsidP="00AA689B">
      <w:pPr>
        <w:spacing w:after="0" w:line="360" w:lineRule="auto"/>
        <w:ind w:left="0"/>
      </w:pPr>
      <w:r>
        <w:t>Which solution will meet these requirements with the LEAST operational overhead?</w:t>
      </w:r>
    </w:p>
    <w:p w:rsidR="000F11B8" w:rsidRDefault="000F11B8" w:rsidP="00AA689B">
      <w:pPr>
        <w:spacing w:after="0" w:line="360" w:lineRule="auto"/>
        <w:ind w:left="0"/>
      </w:pPr>
    </w:p>
    <w:p w:rsidR="00B15C3A" w:rsidRDefault="000A585A" w:rsidP="00AA689B">
      <w:pPr>
        <w:spacing w:after="0" w:line="360" w:lineRule="auto"/>
        <w:ind w:left="0"/>
      </w:pPr>
      <w:r>
        <w:t>A.Turn on the S3 Versioning feature for the S3 bucket. Configure S3 Lifecycle to delete the data after 7 years. Configure multi-factor authentication (MFA</w:t>
      </w:r>
      <w:r w:rsidR="00A14E3E">
        <w:t xml:space="preserve">) </w:t>
      </w:r>
      <w:r>
        <w:t xml:space="preserve"> delete for all S3 objects.</w:t>
      </w:r>
    </w:p>
    <w:p w:rsidR="00B15C3A" w:rsidRDefault="000A585A" w:rsidP="00AA689B">
      <w:pPr>
        <w:spacing w:after="0" w:line="360" w:lineRule="auto"/>
        <w:ind w:left="0"/>
      </w:pPr>
      <w:r>
        <w:t>B.Turn on S3 Object Lock with governance retention mode for the S3 bucket. Set the retention period to expire after 7 years. Recopy all existing objects to bring the existing data into compliance.</w:t>
      </w:r>
    </w:p>
    <w:p w:rsidR="00B15C3A" w:rsidRDefault="000A585A" w:rsidP="00AA689B">
      <w:pPr>
        <w:spacing w:after="0" w:line="360" w:lineRule="auto"/>
        <w:ind w:left="0"/>
      </w:pPr>
      <w:r>
        <w:t>C.Turn on S3 Object Lock with compliance retention mode for the S3 bucket. Set the retention period to expire after 7 years. Recopy all existing objects to bring the existing data into compliance.</w:t>
      </w:r>
    </w:p>
    <w:p w:rsidR="000F11B8" w:rsidRDefault="000A585A" w:rsidP="00AA689B">
      <w:pPr>
        <w:spacing w:after="0" w:line="360" w:lineRule="auto"/>
        <w:ind w:left="0"/>
      </w:pPr>
      <w:r>
        <w:t>D.Turn on S3 Object Lock with compliance retention mode for the S3 bucket. Set the retention period to expire after 7 years. Use S3 Batch Operations to bring the existing data into compliance.</w:t>
      </w:r>
    </w:p>
    <w:p w:rsidR="000F11B8" w:rsidRDefault="000F11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2"/>
        </w:numPr>
        <w:spacing w:after="0" w:line="360" w:lineRule="auto"/>
        <w:ind w:left="0"/>
      </w:pPr>
      <w:r>
        <w:t>A company stores data in PDF format in an Amazon S3 bucket. The company must follow a legal requirement to retain all new and existing data in Amazon S3 for 7 years.</w:t>
      </w:r>
    </w:p>
    <w:p w:rsidR="00B15C3A" w:rsidRDefault="000A585A" w:rsidP="00AA689B">
      <w:pPr>
        <w:spacing w:after="0" w:line="360" w:lineRule="auto"/>
        <w:ind w:left="0"/>
      </w:pPr>
      <w:r>
        <w:t>Which solution will meet these requirements with the LEAST operational overhead?</w:t>
      </w:r>
    </w:p>
    <w:p w:rsidR="000F11B8" w:rsidRDefault="000F11B8" w:rsidP="00AA689B">
      <w:pPr>
        <w:spacing w:after="0" w:line="360" w:lineRule="auto"/>
        <w:ind w:left="0"/>
      </w:pPr>
    </w:p>
    <w:p w:rsidR="00B15C3A" w:rsidRDefault="000A585A" w:rsidP="00AA689B">
      <w:pPr>
        <w:spacing w:after="0" w:line="360" w:lineRule="auto"/>
        <w:ind w:left="0"/>
      </w:pPr>
      <w:r>
        <w:t>A.Turn on the S3 Versioning feature for the S3 bucket. Configure S3 Lifecycle to delete the data after 7 years. Configure multi-factor authentication (MFA</w:t>
      </w:r>
      <w:r w:rsidR="00A14E3E">
        <w:t xml:space="preserve">) </w:t>
      </w:r>
      <w:r>
        <w:t xml:space="preserve"> delete for all S3 objects.</w:t>
      </w:r>
    </w:p>
    <w:p w:rsidR="00B15C3A" w:rsidRDefault="000A585A" w:rsidP="00AA689B">
      <w:pPr>
        <w:spacing w:after="0" w:line="360" w:lineRule="auto"/>
        <w:ind w:left="0"/>
      </w:pPr>
      <w:r>
        <w:t>B.Turn on S3 Object Lock with governance retention mode for the S3 bucket. Set the retention period to expire after 7 years. Recopy all existing objects to bring the existing data into compliance.</w:t>
      </w:r>
    </w:p>
    <w:p w:rsidR="00B15C3A" w:rsidRDefault="000A585A" w:rsidP="00AA689B">
      <w:pPr>
        <w:spacing w:after="0" w:line="360" w:lineRule="auto"/>
        <w:ind w:left="0"/>
      </w:pPr>
      <w:r>
        <w:t>C.Turn on S3 Object Lock with compliance retention mode for the S3 bucket. Set the retention period to expire after 7 years. Recopy all existing objects to bring the existing data into compliance.</w:t>
      </w:r>
    </w:p>
    <w:p w:rsidR="00B15C3A" w:rsidRDefault="000A585A" w:rsidP="00AA689B">
      <w:pPr>
        <w:spacing w:after="0" w:line="360" w:lineRule="auto"/>
        <w:ind w:left="0"/>
      </w:pPr>
      <w:r>
        <w:t>D.Turn on S3 Object Lock with compliance retention mode for the S3 bucket. Set the retention period to expire after 7 years. Use S3 Batch Operations to bring the existing data into compliance.</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D</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2"/>
        </w:numPr>
        <w:spacing w:after="0" w:line="360" w:lineRule="auto"/>
        <w:ind w:left="0"/>
      </w:pPr>
      <w:r>
        <w:t>A company has a stateless web application that runs on AWS Lambda functions that are invoked by Amazon API Gateway. The company wants to deploy the application across multiple AWS Regions to provide Regional failover capabilities.</w:t>
      </w:r>
    </w:p>
    <w:p w:rsidR="00B15C3A" w:rsidRDefault="000A585A" w:rsidP="00AA689B">
      <w:pPr>
        <w:spacing w:after="0" w:line="360" w:lineRule="auto"/>
        <w:ind w:left="0"/>
      </w:pPr>
      <w:r>
        <w:t>What should a solutions architect do to route traffic to multiple Regions?</w:t>
      </w:r>
    </w:p>
    <w:p w:rsidR="00091C54" w:rsidRDefault="00091C54" w:rsidP="00AA689B">
      <w:pPr>
        <w:spacing w:after="0" w:line="360" w:lineRule="auto"/>
        <w:ind w:left="0"/>
      </w:pPr>
    </w:p>
    <w:p w:rsidR="00B15C3A" w:rsidRDefault="000A585A" w:rsidP="00AA689B">
      <w:pPr>
        <w:spacing w:after="0" w:line="360" w:lineRule="auto"/>
        <w:ind w:left="0"/>
      </w:pPr>
      <w:r>
        <w:t>A.Create Amazon Route 53 health checks for each Region. Use an active-active failover configuration.</w:t>
      </w:r>
    </w:p>
    <w:p w:rsidR="00B15C3A" w:rsidRDefault="000A585A" w:rsidP="00AA689B">
      <w:pPr>
        <w:spacing w:after="0" w:line="360" w:lineRule="auto"/>
        <w:ind w:left="0"/>
      </w:pPr>
      <w:r>
        <w:t>B.Create an Amazon CloudFront distribution with an origin for each Region. Use CloudFront health checks to route traffic.</w:t>
      </w:r>
    </w:p>
    <w:p w:rsidR="00B15C3A" w:rsidRDefault="000A585A" w:rsidP="00AA689B">
      <w:pPr>
        <w:spacing w:after="0" w:line="360" w:lineRule="auto"/>
        <w:ind w:left="0"/>
      </w:pPr>
      <w:r>
        <w:t>C.Create a transit gateway. Attach the transit gateway to the API Gateway endpoint in each Region. Configure the transit gateway to route requests.</w:t>
      </w:r>
    </w:p>
    <w:p w:rsidR="00091C54" w:rsidRDefault="000A585A" w:rsidP="00AA689B">
      <w:pPr>
        <w:spacing w:after="0" w:line="360" w:lineRule="auto"/>
        <w:ind w:left="0"/>
      </w:pPr>
      <w:r>
        <w:t>D.Create an Application Load Balancer in the primary Region. Set the target group to point to the API Gateway endpoint hostnames in each Region.</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3"/>
        </w:numPr>
        <w:spacing w:after="0" w:line="360" w:lineRule="auto"/>
        <w:ind w:left="0"/>
      </w:pPr>
      <w:r>
        <w:t>A company has a stateless web application that runs on AWS Lambda functions that are invoked by Amazon API Gateway. The company wants to deploy the application across multiple AWS Regions to provide Regional failover capabilities.</w:t>
      </w:r>
    </w:p>
    <w:p w:rsidR="00B15C3A" w:rsidRDefault="000A585A" w:rsidP="00AA689B">
      <w:pPr>
        <w:spacing w:after="0" w:line="360" w:lineRule="auto"/>
        <w:ind w:left="0"/>
      </w:pPr>
      <w:r>
        <w:t>What should a solutions architect do to route traffic to multiple Regions?</w:t>
      </w:r>
    </w:p>
    <w:p w:rsidR="00091C54" w:rsidRDefault="00091C54" w:rsidP="00AA689B">
      <w:pPr>
        <w:spacing w:after="0" w:line="360" w:lineRule="auto"/>
        <w:ind w:left="0"/>
      </w:pPr>
    </w:p>
    <w:p w:rsidR="00B15C3A" w:rsidRDefault="000A585A" w:rsidP="00AA689B">
      <w:pPr>
        <w:spacing w:after="0" w:line="360" w:lineRule="auto"/>
        <w:ind w:left="0"/>
      </w:pPr>
      <w:r>
        <w:t>A.Create Amazon Route 53 health checks for each Region. Use an active-active failover configuration.</w:t>
      </w:r>
    </w:p>
    <w:p w:rsidR="00B15C3A" w:rsidRDefault="000A585A" w:rsidP="00AA689B">
      <w:pPr>
        <w:spacing w:after="0" w:line="360" w:lineRule="auto"/>
        <w:ind w:left="0"/>
      </w:pPr>
      <w:r>
        <w:t>B.Create an Amazon CloudFront distribution with an origin for each Region. Use CloudFront health checks to route traffic.</w:t>
      </w:r>
    </w:p>
    <w:p w:rsidR="00B15C3A" w:rsidRDefault="000A585A" w:rsidP="00AA689B">
      <w:pPr>
        <w:spacing w:after="0" w:line="360" w:lineRule="auto"/>
        <w:ind w:left="0"/>
      </w:pPr>
      <w:r>
        <w:t>C.Create a transit gateway. Attach the transit gateway to the API Gateway endpoint in each Region. Configure the transit gateway to route requests.</w:t>
      </w:r>
    </w:p>
    <w:p w:rsidR="00B15C3A" w:rsidRDefault="000A585A" w:rsidP="00AA689B">
      <w:pPr>
        <w:spacing w:after="0" w:line="360" w:lineRule="auto"/>
        <w:ind w:left="0"/>
      </w:pPr>
      <w:r>
        <w:t>D.Create an Application Load Balancer in the primary Region. Set the target group to point to the API Gateway endpoint hostnames in each Region.</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A</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3"/>
        </w:numPr>
        <w:spacing w:after="0" w:line="360" w:lineRule="auto"/>
        <w:ind w:left="0"/>
      </w:pPr>
      <w:r>
        <w:t>A company has two VPCs named Management and Production. The Management VPC uses VPNs through a customer gateway to connect to a single device in the data center. The Production VPC uses a virtual private gateway with two attached AWS Direct Connect connections. The Management and Production VPCs both use a single VPC peering connection to allow communication between the applications.</w:t>
      </w:r>
    </w:p>
    <w:p w:rsidR="00B15C3A" w:rsidRDefault="000A585A" w:rsidP="00AA689B">
      <w:pPr>
        <w:spacing w:after="0" w:line="360" w:lineRule="auto"/>
        <w:ind w:left="0"/>
      </w:pPr>
      <w:r>
        <w:t>What should a solutions architect do to mitigate any single point of failure in this architecture?</w:t>
      </w:r>
    </w:p>
    <w:p w:rsidR="00091C54" w:rsidRDefault="00091C54" w:rsidP="00AA689B">
      <w:pPr>
        <w:spacing w:after="0" w:line="360" w:lineRule="auto"/>
        <w:ind w:left="0"/>
      </w:pPr>
    </w:p>
    <w:p w:rsidR="00B15C3A" w:rsidRDefault="000A585A" w:rsidP="00AA689B">
      <w:pPr>
        <w:spacing w:after="0" w:line="360" w:lineRule="auto"/>
        <w:ind w:left="0"/>
      </w:pPr>
      <w:r>
        <w:t>A.Add a set of VPNs between the Management and Production VPCs.</w:t>
      </w:r>
    </w:p>
    <w:p w:rsidR="00B15C3A" w:rsidRDefault="000A585A" w:rsidP="00AA689B">
      <w:pPr>
        <w:spacing w:after="0" w:line="360" w:lineRule="auto"/>
        <w:ind w:left="0"/>
      </w:pPr>
      <w:r>
        <w:t>B.Add a second virtual private gateway and attach it to the Management VPC.</w:t>
      </w:r>
    </w:p>
    <w:p w:rsidR="00B15C3A" w:rsidRDefault="000A585A" w:rsidP="00AA689B">
      <w:pPr>
        <w:spacing w:after="0" w:line="360" w:lineRule="auto"/>
        <w:ind w:left="0"/>
      </w:pPr>
      <w:r>
        <w:t>C.Add a second set of VPNs to the Management VPC from a second customer gateway device.</w:t>
      </w:r>
    </w:p>
    <w:p w:rsidR="00B15C3A" w:rsidRDefault="000A585A" w:rsidP="00AA689B">
      <w:pPr>
        <w:spacing w:after="0" w:line="360" w:lineRule="auto"/>
        <w:ind w:left="0"/>
      </w:pPr>
      <w:r>
        <w:t>D.Add a second VPC peering connection between the Management VPC and the Production VPC.</w:t>
      </w:r>
      <w:r>
        <w:br w:type="page"/>
      </w:r>
    </w:p>
    <w:p w:rsidR="00B15C3A" w:rsidRDefault="000A585A" w:rsidP="00AA689B">
      <w:pPr>
        <w:numPr>
          <w:ilvl w:val="0"/>
          <w:numId w:val="914"/>
        </w:numPr>
        <w:spacing w:after="0" w:line="360" w:lineRule="auto"/>
        <w:ind w:left="0"/>
      </w:pPr>
      <w:r>
        <w:lastRenderedPageBreak/>
        <w:t>A company has two VPCs named Management and Production. The Management VPC uses VPNs through a customer gateway to connect to a single device in the data center. The Production VPC uses a virtual private gateway with two attached AWS Direct Connect connections. The Management and Production VPCs both use a single VPC peering connection to allow communication between the applications.</w:t>
      </w:r>
    </w:p>
    <w:p w:rsidR="00B15C3A" w:rsidRDefault="000A585A" w:rsidP="00AA689B">
      <w:pPr>
        <w:spacing w:after="0" w:line="360" w:lineRule="auto"/>
        <w:ind w:left="0"/>
      </w:pPr>
      <w:r>
        <w:t>What should a solutions architect do to mitigate any single point of failure in this architecture?</w:t>
      </w:r>
    </w:p>
    <w:p w:rsidR="00091C54" w:rsidRDefault="00091C54" w:rsidP="00AA689B">
      <w:pPr>
        <w:spacing w:after="0" w:line="360" w:lineRule="auto"/>
        <w:ind w:left="0"/>
      </w:pPr>
    </w:p>
    <w:p w:rsidR="00B15C3A" w:rsidRDefault="000A585A" w:rsidP="00AA689B">
      <w:pPr>
        <w:spacing w:after="0" w:line="360" w:lineRule="auto"/>
        <w:ind w:left="0"/>
      </w:pPr>
      <w:r>
        <w:t>A.Add a set of VPNs between the Management and Production VPCs.</w:t>
      </w:r>
    </w:p>
    <w:p w:rsidR="00B15C3A" w:rsidRDefault="000A585A" w:rsidP="00AA689B">
      <w:pPr>
        <w:spacing w:after="0" w:line="360" w:lineRule="auto"/>
        <w:ind w:left="0"/>
      </w:pPr>
      <w:r>
        <w:t>B.Add a second virtual private gateway and attach it to the Management VPC.</w:t>
      </w:r>
    </w:p>
    <w:p w:rsidR="00B15C3A" w:rsidRDefault="000A585A" w:rsidP="00AA689B">
      <w:pPr>
        <w:spacing w:after="0" w:line="360" w:lineRule="auto"/>
        <w:ind w:left="0"/>
      </w:pPr>
      <w:r>
        <w:t>C.Add a second set of VPNs to the Management VPC from a second customer gateway device.</w:t>
      </w:r>
    </w:p>
    <w:p w:rsidR="00B15C3A" w:rsidRDefault="000A585A" w:rsidP="00AA689B">
      <w:pPr>
        <w:spacing w:after="0" w:line="360" w:lineRule="auto"/>
        <w:ind w:left="0"/>
      </w:pPr>
      <w:r>
        <w:t>D.Add a second VPC peering connection between the Management VPC and the Production VPC.</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4"/>
        </w:numPr>
        <w:spacing w:after="0" w:line="360" w:lineRule="auto"/>
        <w:ind w:left="0"/>
      </w:pPr>
      <w:r>
        <w:t>A company runs its application on an Oracle database. The company plans to quickly migrate to AWS because of limited resources for the database, backup administration, and data center maintenance. The application uses third-party database features that require privileged access.</w:t>
      </w:r>
    </w:p>
    <w:p w:rsidR="00B15C3A" w:rsidRDefault="000A585A" w:rsidP="00AA689B">
      <w:pPr>
        <w:spacing w:after="0" w:line="360" w:lineRule="auto"/>
        <w:ind w:left="0"/>
      </w:pPr>
      <w:r>
        <w:t>Which solution will help the company migrate the database to AWS MOST cost-effectively?</w:t>
      </w:r>
    </w:p>
    <w:p w:rsidR="00091C54" w:rsidRDefault="00091C54" w:rsidP="00AA689B">
      <w:pPr>
        <w:spacing w:after="0" w:line="360" w:lineRule="auto"/>
        <w:ind w:left="0"/>
      </w:pPr>
    </w:p>
    <w:p w:rsidR="00B15C3A" w:rsidRDefault="000A585A" w:rsidP="00AA689B">
      <w:pPr>
        <w:spacing w:after="0" w:line="360" w:lineRule="auto"/>
        <w:ind w:left="0"/>
      </w:pPr>
      <w:r>
        <w:t>A.Migrate the database to Amazon RDS for Oracle. Replace third-party features with cloud services.</w:t>
      </w:r>
    </w:p>
    <w:p w:rsidR="00B15C3A" w:rsidRDefault="000A585A" w:rsidP="00AA689B">
      <w:pPr>
        <w:spacing w:after="0" w:line="360" w:lineRule="auto"/>
        <w:ind w:left="0"/>
      </w:pPr>
      <w:r>
        <w:t>B.Migrate the database to Amazon RDS Custom for Oracle. Customize the database settings to support thirdparty features.</w:t>
      </w:r>
    </w:p>
    <w:p w:rsidR="00B15C3A" w:rsidRDefault="000A585A" w:rsidP="00AA689B">
      <w:pPr>
        <w:spacing w:after="0" w:line="360" w:lineRule="auto"/>
        <w:ind w:left="0"/>
      </w:pPr>
      <w:r>
        <w:t>C.Migrate the database to an Amazon EC2 Amazon Machine Image (AMI</w:t>
      </w:r>
      <w:r w:rsidR="00A14E3E">
        <w:t xml:space="preserve">) </w:t>
      </w:r>
      <w:r>
        <w:t xml:space="preserve"> for Oracle. Customize the database settings to support third-party features.</w:t>
      </w:r>
    </w:p>
    <w:p w:rsidR="00091C54" w:rsidRDefault="000A585A" w:rsidP="00AA689B">
      <w:pPr>
        <w:spacing w:after="0" w:line="360" w:lineRule="auto"/>
        <w:ind w:left="0"/>
      </w:pPr>
      <w:r>
        <w:t>D.Migrate the database to Amazon RDS for PostgreSQL by rewriting the application code to remove dependency on Oracle APEX.</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5"/>
        </w:numPr>
        <w:spacing w:after="0" w:line="360" w:lineRule="auto"/>
        <w:ind w:left="0"/>
      </w:pPr>
      <w:r>
        <w:t>A company runs its application on an Oracle database. The company plans to quickly migrate to AWS because of limited resources for the database, backup administration, and data center maintenance. The application uses third-party database features that require privileged access.</w:t>
      </w:r>
    </w:p>
    <w:p w:rsidR="00B15C3A" w:rsidRDefault="000A585A" w:rsidP="00AA689B">
      <w:pPr>
        <w:spacing w:after="0" w:line="360" w:lineRule="auto"/>
        <w:ind w:left="0"/>
      </w:pPr>
      <w:r>
        <w:t>Which solution will help the company migrate the database to AWS MOST cost-effectively?</w:t>
      </w:r>
    </w:p>
    <w:p w:rsidR="00091C54" w:rsidRDefault="00091C54" w:rsidP="00AA689B">
      <w:pPr>
        <w:spacing w:after="0" w:line="360" w:lineRule="auto"/>
        <w:ind w:left="0"/>
      </w:pPr>
    </w:p>
    <w:p w:rsidR="00B15C3A" w:rsidRDefault="000A585A" w:rsidP="00AA689B">
      <w:pPr>
        <w:spacing w:after="0" w:line="360" w:lineRule="auto"/>
        <w:ind w:left="0"/>
      </w:pPr>
      <w:r>
        <w:t>A.Migrate the database to Amazon RDS for Oracle. Replace third-party features with cloud services.</w:t>
      </w:r>
    </w:p>
    <w:p w:rsidR="00B15C3A" w:rsidRDefault="000A585A" w:rsidP="00AA689B">
      <w:pPr>
        <w:spacing w:after="0" w:line="360" w:lineRule="auto"/>
        <w:ind w:left="0"/>
      </w:pPr>
      <w:r>
        <w:t>B.Migrate the database to Amazon RDS Custom for Oracle. Customize the database settings to support thirdparty features.</w:t>
      </w:r>
    </w:p>
    <w:p w:rsidR="00B15C3A" w:rsidRDefault="000A585A" w:rsidP="00AA689B">
      <w:pPr>
        <w:spacing w:after="0" w:line="360" w:lineRule="auto"/>
        <w:ind w:left="0"/>
      </w:pPr>
      <w:r>
        <w:t>C.Migrate the database to an Amazon EC2 Amazon Machine Image (AMI</w:t>
      </w:r>
      <w:r w:rsidR="00A14E3E">
        <w:t xml:space="preserve">) </w:t>
      </w:r>
      <w:r>
        <w:t xml:space="preserve"> for Oracle. Customize the database settings to support third-party features.</w:t>
      </w:r>
    </w:p>
    <w:p w:rsidR="00B15C3A" w:rsidRDefault="000A585A" w:rsidP="00AA689B">
      <w:pPr>
        <w:spacing w:after="0" w:line="360" w:lineRule="auto"/>
        <w:ind w:left="0"/>
      </w:pPr>
      <w:r>
        <w:t>D.Migrate the database to Amazon RDS for PostgreSQL by rewriting the application code to remove dependency on Oracle APEX.</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B</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5"/>
        </w:numPr>
        <w:spacing w:after="0" w:line="360" w:lineRule="auto"/>
        <w:ind w:left="0"/>
      </w:pPr>
      <w:r>
        <w:t>A company has a three-tier web application that is in a single server. The company wants to migrate the application to the AWS Cloud. The company also wants the application to align with the AWS Well-Architected Framework and to be consistent with AWS recommended best practices for security, scalability, and resiliency.</w:t>
      </w:r>
    </w:p>
    <w:p w:rsidR="00B15C3A" w:rsidRDefault="000A585A" w:rsidP="00AA689B">
      <w:pPr>
        <w:spacing w:after="0" w:line="360" w:lineRule="auto"/>
        <w:ind w:left="0"/>
      </w:pPr>
      <w:r>
        <w:t>Which combination of solutions will meet these requirements? (Choose three.</w:t>
      </w:r>
      <w:r w:rsidR="00A14E3E">
        <w:t xml:space="preserve">) </w:t>
      </w:r>
    </w:p>
    <w:p w:rsidR="00091C54" w:rsidRDefault="00091C54" w:rsidP="00AA689B">
      <w:pPr>
        <w:spacing w:after="0" w:line="360" w:lineRule="auto"/>
        <w:ind w:left="0"/>
      </w:pPr>
    </w:p>
    <w:p w:rsidR="00B15C3A" w:rsidRDefault="000A585A" w:rsidP="00AA689B">
      <w:pPr>
        <w:spacing w:after="0" w:line="360" w:lineRule="auto"/>
        <w:ind w:left="0"/>
      </w:pPr>
      <w:r>
        <w:t>A.Create a VPC across two Availability Zones with the application's existing architecture. Host the application with existing architecture on an Amazon EC2 instance in a private subnet in each Availability Zone with EC2 Auto Scaling groups. Secure the EC2 instance with security groups and network access control lists (network ACLs</w:t>
      </w:r>
      <w:r w:rsidR="00A14E3E">
        <w:t xml:space="preserve">) </w:t>
      </w:r>
      <w:r>
        <w:t>.</w:t>
      </w:r>
    </w:p>
    <w:p w:rsidR="00B15C3A" w:rsidRDefault="000A585A" w:rsidP="00AA689B">
      <w:pPr>
        <w:spacing w:after="0" w:line="360" w:lineRule="auto"/>
        <w:ind w:left="0"/>
      </w:pPr>
      <w:r>
        <w:t>B.Set up security groups and network access control lists (network ACLs</w:t>
      </w:r>
      <w:r w:rsidR="00A14E3E">
        <w:t xml:space="preserve">) </w:t>
      </w:r>
      <w:r>
        <w:t xml:space="preserve"> to control access to the database layer. Set up a single Amazon RDS database in a private subnet.</w:t>
      </w:r>
    </w:p>
    <w:p w:rsidR="00091C54" w:rsidRDefault="000A585A" w:rsidP="00AA689B">
      <w:pPr>
        <w:spacing w:after="0" w:line="360" w:lineRule="auto"/>
        <w:ind w:left="0"/>
      </w:pPr>
      <w:r>
        <w:t xml:space="preserve">C.Create a VPC across two Availability Zones. Refactor the application to host the web tier, application tier, and database tier. Host each tier on its own private subnet with Auto Scaling groups for the web tier and application tier. </w:t>
      </w:r>
    </w:p>
    <w:p w:rsidR="00B15C3A" w:rsidRDefault="000A585A" w:rsidP="00AA689B">
      <w:pPr>
        <w:spacing w:after="0" w:line="360" w:lineRule="auto"/>
        <w:ind w:left="0"/>
      </w:pPr>
      <w:r>
        <w:t>D.Use a single Amazon RDS database. Allow database access only from the application tier security group.</w:t>
      </w:r>
    </w:p>
    <w:p w:rsidR="00B15C3A" w:rsidRDefault="000A585A" w:rsidP="00AA689B">
      <w:pPr>
        <w:spacing w:after="0" w:line="360" w:lineRule="auto"/>
        <w:ind w:left="0"/>
      </w:pPr>
      <w:r>
        <w:t>E.Use Elastic Load Balancers in front of the web tier. Control access by using security groups containing references to each layer's security groups.</w:t>
      </w:r>
    </w:p>
    <w:p w:rsidR="00091C54" w:rsidRDefault="000A585A" w:rsidP="00AA689B">
      <w:pPr>
        <w:spacing w:after="0" w:line="360" w:lineRule="auto"/>
        <w:ind w:left="0"/>
      </w:pPr>
      <w:r>
        <w:t>F.Use an Amazon RDS database Multi-AZ cluster deployment in private subnets. Allow database access only from application tier security groups.</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544</w:t>
      </w:r>
      <w:r w:rsidR="00A14E3E">
        <w:t xml:space="preserve">) </w:t>
      </w:r>
      <w:r>
        <w:t xml:space="preserve"> A company has a three-tier web application that is in a single server. The company wants to migrate the application to the AWS Cloud. The company also wants the application to align with the AWS Well-Architected Framework and to be consistent with AWS recommended best practices for security, scalability, and resiliency.</w:t>
      </w:r>
    </w:p>
    <w:p w:rsidR="00B15C3A" w:rsidRDefault="000A585A" w:rsidP="00AA689B">
      <w:pPr>
        <w:spacing w:after="0" w:line="360" w:lineRule="auto"/>
        <w:ind w:left="0"/>
      </w:pPr>
      <w:r>
        <w:t>Which combination of solutions will meet these requirements? (Choose three.</w:t>
      </w:r>
      <w:r w:rsidR="00A14E3E">
        <w:t xml:space="preserve">) </w:t>
      </w:r>
    </w:p>
    <w:p w:rsidR="00091C54" w:rsidRDefault="00091C54" w:rsidP="00AA689B">
      <w:pPr>
        <w:spacing w:after="0" w:line="360" w:lineRule="auto"/>
        <w:ind w:left="0"/>
      </w:pPr>
    </w:p>
    <w:p w:rsidR="00B15C3A" w:rsidRDefault="000A585A" w:rsidP="00AA689B">
      <w:pPr>
        <w:spacing w:after="0" w:line="360" w:lineRule="auto"/>
        <w:ind w:left="0"/>
      </w:pPr>
      <w:r>
        <w:t>A.Create a VPC across two Availability Zones with the application's existing architecture. Host the application with existing architecture on an Amazon EC2 instance in a private subnet in each Availability Zone with EC2 Auto Scaling groups. Secure the EC2 instance with security groups and network access control lists (network ACLs</w:t>
      </w:r>
      <w:r w:rsidR="00A14E3E">
        <w:t xml:space="preserve">) </w:t>
      </w:r>
      <w:r>
        <w:t>.</w:t>
      </w:r>
    </w:p>
    <w:p w:rsidR="00B15C3A" w:rsidRDefault="000A585A" w:rsidP="00AA689B">
      <w:pPr>
        <w:spacing w:after="0" w:line="360" w:lineRule="auto"/>
        <w:ind w:left="0"/>
      </w:pPr>
      <w:r>
        <w:t>B.Set up security groups and network access control lists (network ACLs</w:t>
      </w:r>
      <w:r w:rsidR="00A14E3E">
        <w:t xml:space="preserve">) </w:t>
      </w:r>
      <w:r>
        <w:t xml:space="preserve"> to control access to the database layer. Set up a single Amazon RDS database in a private subnet.</w:t>
      </w:r>
    </w:p>
    <w:p w:rsidR="00091C54" w:rsidRDefault="000A585A" w:rsidP="00AA689B">
      <w:pPr>
        <w:spacing w:after="0" w:line="360" w:lineRule="auto"/>
        <w:ind w:left="0"/>
      </w:pPr>
      <w:r>
        <w:t xml:space="preserve">C.Create a VPC across two Availability Zones. Refactor the application to host the web tier, application tier, and database tier. Host each tier on its own private subnet with Auto Scaling groups for the web tier and application tier. </w:t>
      </w:r>
    </w:p>
    <w:p w:rsidR="00B15C3A" w:rsidRDefault="000A585A" w:rsidP="00AA689B">
      <w:pPr>
        <w:spacing w:after="0" w:line="360" w:lineRule="auto"/>
        <w:ind w:left="0"/>
      </w:pPr>
      <w:r>
        <w:t>D.Use a single Amazon RDS database. Allow database access only from the application tier security group.</w:t>
      </w:r>
    </w:p>
    <w:p w:rsidR="00B15C3A" w:rsidRDefault="000A585A" w:rsidP="00AA689B">
      <w:pPr>
        <w:spacing w:after="0" w:line="360" w:lineRule="auto"/>
        <w:ind w:left="0"/>
      </w:pPr>
      <w:r>
        <w:t>E.Use Elastic Load Balancers in front of the web tier. Control access by using security groups containing references to each layer's security groups.</w:t>
      </w:r>
    </w:p>
    <w:p w:rsidR="00B15C3A" w:rsidRDefault="000A585A" w:rsidP="00AA689B">
      <w:pPr>
        <w:spacing w:after="0" w:line="360" w:lineRule="auto"/>
        <w:ind w:left="0"/>
      </w:pPr>
      <w:r>
        <w:t>F.Use an Amazon RDS database Multi-AZ cluster deployment in private subnets. Allow database access only from application tier security groups.</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C,E,F</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545</w:t>
      </w:r>
      <w:r w:rsidR="00A14E3E">
        <w:t xml:space="preserve">) </w:t>
      </w:r>
      <w:r>
        <w:t xml:space="preserve"> A company is migrating its applications and databases to the AWS Cloud. The company will use Amazon Elastic Container Service (Amazon ECS</w:t>
      </w:r>
      <w:r w:rsidR="00A14E3E">
        <w:t xml:space="preserve">) </w:t>
      </w:r>
      <w:r>
        <w:t>, AWS Direct Connect, and Amazon RDS.</w:t>
      </w:r>
    </w:p>
    <w:p w:rsidR="00B15C3A" w:rsidRDefault="000A585A" w:rsidP="00AA689B">
      <w:pPr>
        <w:spacing w:after="0" w:line="360" w:lineRule="auto"/>
        <w:ind w:left="0"/>
      </w:pPr>
      <w:r>
        <w:t>Which activities will be managed by the company's operational team? (Choose three.</w:t>
      </w:r>
      <w:r w:rsidR="00A14E3E">
        <w:t xml:space="preserve">) </w:t>
      </w:r>
    </w:p>
    <w:p w:rsidR="00091C54" w:rsidRDefault="00091C54" w:rsidP="00AA689B">
      <w:pPr>
        <w:spacing w:after="0" w:line="360" w:lineRule="auto"/>
        <w:ind w:left="0"/>
      </w:pPr>
    </w:p>
    <w:p w:rsidR="00B15C3A" w:rsidRDefault="000A585A" w:rsidP="00AA689B">
      <w:pPr>
        <w:spacing w:after="0" w:line="360" w:lineRule="auto"/>
        <w:ind w:left="0"/>
      </w:pPr>
      <w:r>
        <w:t>A.Management of the Amazon RDS infrastructure layer, operating system, and platforms</w:t>
      </w:r>
    </w:p>
    <w:p w:rsidR="00B15C3A" w:rsidRDefault="000A585A" w:rsidP="00AA689B">
      <w:pPr>
        <w:spacing w:after="0" w:line="360" w:lineRule="auto"/>
        <w:ind w:left="0"/>
      </w:pPr>
      <w:r>
        <w:t>B.Creation of an Amazon RDS DB instance and configuring the scheduled maintenance window</w:t>
      </w:r>
    </w:p>
    <w:p w:rsidR="00B15C3A" w:rsidRDefault="000A585A" w:rsidP="00AA689B">
      <w:pPr>
        <w:spacing w:after="0" w:line="360" w:lineRule="auto"/>
        <w:ind w:left="0"/>
      </w:pPr>
      <w:r>
        <w:t>C.Configuration of additional software components on Amazon ECS for monitoring, patch management, log management, and host intrusion detection</w:t>
      </w:r>
    </w:p>
    <w:p w:rsidR="00B15C3A" w:rsidRDefault="000A585A" w:rsidP="00AA689B">
      <w:pPr>
        <w:spacing w:after="0" w:line="360" w:lineRule="auto"/>
        <w:ind w:left="0"/>
      </w:pPr>
      <w:r>
        <w:t>D.Installation of patches for all minor and major database versions for Amazon RDS</w:t>
      </w:r>
    </w:p>
    <w:p w:rsidR="00B15C3A" w:rsidRDefault="000A585A" w:rsidP="00AA689B">
      <w:pPr>
        <w:spacing w:after="0" w:line="360" w:lineRule="auto"/>
        <w:ind w:left="0"/>
      </w:pPr>
      <w:r>
        <w:t>E.Ensure the physical security of the Amazon RDS infrastructure in the data center</w:t>
      </w:r>
    </w:p>
    <w:p w:rsidR="00091C54" w:rsidRDefault="000A585A" w:rsidP="00AA689B">
      <w:pPr>
        <w:spacing w:after="0" w:line="360" w:lineRule="auto"/>
        <w:ind w:left="0"/>
      </w:pPr>
      <w:r>
        <w:t>F.Encryption of the data that moves in transit through Direct Connect</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6"/>
        </w:numPr>
        <w:spacing w:after="0" w:line="360" w:lineRule="auto"/>
        <w:ind w:left="0"/>
      </w:pPr>
      <w:r>
        <w:t>A company is migrating its applications and databases to the AWS Cloud. The company will use Amazon Elastic Container Service (Amazon ECS</w:t>
      </w:r>
      <w:r w:rsidR="00A14E3E">
        <w:t xml:space="preserve">) </w:t>
      </w:r>
      <w:r>
        <w:t>, AWS Direct Connect, and Amazon RDS.</w:t>
      </w:r>
    </w:p>
    <w:p w:rsidR="00B15C3A" w:rsidRDefault="000A585A" w:rsidP="00AA689B">
      <w:pPr>
        <w:spacing w:after="0" w:line="360" w:lineRule="auto"/>
        <w:ind w:left="0"/>
      </w:pPr>
      <w:r>
        <w:t>Which activities will be managed by the company's operational team? (Choose three.</w:t>
      </w:r>
      <w:r w:rsidR="00A14E3E">
        <w:t xml:space="preserve">) </w:t>
      </w:r>
    </w:p>
    <w:p w:rsidR="00091C54" w:rsidRDefault="00091C54" w:rsidP="00AA689B">
      <w:pPr>
        <w:spacing w:after="0" w:line="360" w:lineRule="auto"/>
        <w:ind w:left="0"/>
      </w:pPr>
    </w:p>
    <w:p w:rsidR="00B15C3A" w:rsidRDefault="000A585A" w:rsidP="00AA689B">
      <w:pPr>
        <w:spacing w:after="0" w:line="360" w:lineRule="auto"/>
        <w:ind w:left="0"/>
      </w:pPr>
      <w:r>
        <w:t>A.Management of the Amazon RDS infrastructure layer, operating system, and platforms</w:t>
      </w:r>
    </w:p>
    <w:p w:rsidR="00B15C3A" w:rsidRDefault="000A585A" w:rsidP="00AA689B">
      <w:pPr>
        <w:spacing w:after="0" w:line="360" w:lineRule="auto"/>
        <w:ind w:left="0"/>
      </w:pPr>
      <w:r>
        <w:t>B.Creation of an Amazon RDS DB instance and configuring the scheduled maintenance window</w:t>
      </w:r>
    </w:p>
    <w:p w:rsidR="00B15C3A" w:rsidRDefault="000A585A" w:rsidP="00AA689B">
      <w:pPr>
        <w:spacing w:after="0" w:line="360" w:lineRule="auto"/>
        <w:ind w:left="0"/>
      </w:pPr>
      <w:r>
        <w:t>C.Configuration of additional software components on Amazon ECS for monitoring, patch management, log management, and host intrusion detection</w:t>
      </w:r>
    </w:p>
    <w:p w:rsidR="00B15C3A" w:rsidRDefault="000A585A" w:rsidP="00AA689B">
      <w:pPr>
        <w:spacing w:after="0" w:line="360" w:lineRule="auto"/>
        <w:ind w:left="0"/>
      </w:pPr>
      <w:r>
        <w:t>D.Installation of patches for all minor and major database versions for Amazon RDS</w:t>
      </w:r>
    </w:p>
    <w:p w:rsidR="00B15C3A" w:rsidRDefault="000A585A" w:rsidP="00AA689B">
      <w:pPr>
        <w:spacing w:after="0" w:line="360" w:lineRule="auto"/>
        <w:ind w:left="0"/>
      </w:pPr>
      <w:r>
        <w:t>E.Ensure the physical security of the Amazon RDS infrastructure in the data center</w:t>
      </w:r>
    </w:p>
    <w:p w:rsidR="00B15C3A" w:rsidRDefault="000A585A" w:rsidP="00AA689B">
      <w:pPr>
        <w:spacing w:after="0" w:line="360" w:lineRule="auto"/>
        <w:ind w:left="0"/>
      </w:pPr>
      <w:r>
        <w:t>F.Encryption of the data that moves in transit through Direct Connect</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B,C,F</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6"/>
        </w:numPr>
        <w:spacing w:after="0" w:line="360" w:lineRule="auto"/>
        <w:ind w:left="0"/>
      </w:pPr>
      <w:r>
        <w:t>A company runs a Java-based job on an Amazon EC2 instance. The job runs every hour and takes 10 seconds to run. The job runs on a scheduled interval and consumes 1 GB of memory. The CPU utilization of the instance is low except for short surges during which the job uses the maximum CPU available. The company wants to optimize the costs to run the job.</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AWS App2Container (A2C</w:t>
      </w:r>
      <w:r w:rsidR="00A14E3E">
        <w:t xml:space="preserve">) </w:t>
      </w:r>
      <w:r>
        <w:t xml:space="preserve"> to containerize the job. Run the job as an Amazon Elastic Container Service (Amazon ECS</w:t>
      </w:r>
      <w:r w:rsidR="00A14E3E">
        <w:t xml:space="preserve">) </w:t>
      </w:r>
      <w:r>
        <w:t xml:space="preserve"> task on AWS Fargate with 0.5 virtual CPU (vCPU</w:t>
      </w:r>
      <w:r w:rsidR="00A14E3E">
        <w:t xml:space="preserve">) </w:t>
      </w:r>
      <w:r>
        <w:t xml:space="preserve"> and 1 GB of memory.</w:t>
      </w:r>
    </w:p>
    <w:p w:rsidR="00B15C3A" w:rsidRDefault="000A585A" w:rsidP="00AA689B">
      <w:pPr>
        <w:spacing w:after="0" w:line="360" w:lineRule="auto"/>
        <w:ind w:left="0"/>
      </w:pPr>
      <w:r>
        <w:t>B.Copy the code into an AWS Lambda function that has 1 GB of memory. Create an Amazon EventBridge scheduled rule to run the code each hour.</w:t>
      </w:r>
    </w:p>
    <w:p w:rsidR="00B15C3A" w:rsidRDefault="000A585A" w:rsidP="00AA689B">
      <w:pPr>
        <w:spacing w:after="0" w:line="360" w:lineRule="auto"/>
        <w:ind w:left="0"/>
      </w:pPr>
      <w:r>
        <w:t>C.Use AWS App2Container (A2C</w:t>
      </w:r>
      <w:r w:rsidR="00A14E3E">
        <w:t xml:space="preserve">) </w:t>
      </w:r>
      <w:r>
        <w:t xml:space="preserve"> to containerize the job. Install the container in the existing Amazon Machine Image (AMI</w:t>
      </w:r>
      <w:r w:rsidR="00A14E3E">
        <w:t xml:space="preserve">) </w:t>
      </w:r>
      <w:r>
        <w:t>. Ensure that the schedule stops the container when the task finishes.</w:t>
      </w:r>
    </w:p>
    <w:p w:rsidR="00091C54" w:rsidRDefault="000A585A" w:rsidP="00AA689B">
      <w:pPr>
        <w:spacing w:after="0" w:line="360" w:lineRule="auto"/>
        <w:ind w:left="0"/>
      </w:pPr>
      <w:r>
        <w:t>D.Configure the existing schedule to stop the EC2 instance at the completion of the job and restart the EC2 instance when the next job starts.</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7"/>
        </w:numPr>
        <w:spacing w:after="0" w:line="360" w:lineRule="auto"/>
        <w:ind w:left="0"/>
      </w:pPr>
      <w:r>
        <w:t>A company runs a Java-based job on an Amazon EC2 instance. The job runs every hour and takes 10 seconds to run. The job runs on a scheduled interval and consumes 1 GB of memory. The CPU utilization of the instance is low except for short surges during which the job uses the maximum CPU available. The company wants to optimize the costs to run the job.</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AWS App2Container (A2C</w:t>
      </w:r>
      <w:r w:rsidR="00A14E3E">
        <w:t xml:space="preserve">) </w:t>
      </w:r>
      <w:r>
        <w:t xml:space="preserve"> to containerize the job. Run the job as an Amazon Elastic Container Service (Amazon ECS</w:t>
      </w:r>
      <w:r w:rsidR="00A14E3E">
        <w:t xml:space="preserve">) </w:t>
      </w:r>
      <w:r>
        <w:t xml:space="preserve"> task on AWS Fargate with 0.5 virtual CPU (vCPU</w:t>
      </w:r>
      <w:r w:rsidR="00A14E3E">
        <w:t xml:space="preserve">) </w:t>
      </w:r>
      <w:r>
        <w:t xml:space="preserve"> and 1 GB of memory.</w:t>
      </w:r>
    </w:p>
    <w:p w:rsidR="00B15C3A" w:rsidRDefault="000A585A" w:rsidP="00AA689B">
      <w:pPr>
        <w:spacing w:after="0" w:line="360" w:lineRule="auto"/>
        <w:ind w:left="0"/>
      </w:pPr>
      <w:r>
        <w:t>B.Copy the code into an AWS Lambda function that has 1 GB of memory. Create an Amazon EventBridge scheduled rule to run the code each hour.</w:t>
      </w:r>
    </w:p>
    <w:p w:rsidR="00B15C3A" w:rsidRDefault="000A585A" w:rsidP="00AA689B">
      <w:pPr>
        <w:spacing w:after="0" w:line="360" w:lineRule="auto"/>
        <w:ind w:left="0"/>
      </w:pPr>
      <w:r>
        <w:t>C.Use AWS App2Container (A2C</w:t>
      </w:r>
      <w:r w:rsidR="00A14E3E">
        <w:t xml:space="preserve">) </w:t>
      </w:r>
      <w:r>
        <w:t xml:space="preserve"> to containerize the job. Install the container in the existing Amazon Machine Image (AMI</w:t>
      </w:r>
      <w:r w:rsidR="00A14E3E">
        <w:t xml:space="preserve">) </w:t>
      </w:r>
      <w:r>
        <w:t>. Ensure that the schedule stops the container when the task finishes.</w:t>
      </w:r>
    </w:p>
    <w:p w:rsidR="00B15C3A" w:rsidRDefault="000A585A" w:rsidP="00AA689B">
      <w:pPr>
        <w:spacing w:after="0" w:line="360" w:lineRule="auto"/>
        <w:ind w:left="0"/>
      </w:pPr>
      <w:r>
        <w:t>D.Configure the existing schedule to stop the EC2 instance at the completion of the job and restart the EC2 instance when the next job starts.</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B</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7"/>
        </w:numPr>
        <w:spacing w:after="0" w:line="360" w:lineRule="auto"/>
        <w:ind w:left="0"/>
      </w:pPr>
      <w:r>
        <w:t>A company wants to implement a backup strategy for Amazon EC2 data and multiple Amazon S3 buckets. Because of regulatory requirements, the company must retain backup files for a specific time period. The company must not alter the files for the duration of the retention period.</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AWS Backup to create a backup vault that has a vault lock in governance mode. Create the required backup plan.</w:t>
      </w:r>
    </w:p>
    <w:p w:rsidR="00B15C3A" w:rsidRDefault="000A585A" w:rsidP="00AA689B">
      <w:pPr>
        <w:spacing w:after="0" w:line="360" w:lineRule="auto"/>
        <w:ind w:left="0"/>
      </w:pPr>
      <w:r>
        <w:t>B.Use Amazon Data Lifecycle Manager to create the required automated snapshot policy.</w:t>
      </w:r>
    </w:p>
    <w:p w:rsidR="00B15C3A" w:rsidRDefault="000A585A" w:rsidP="00AA689B">
      <w:pPr>
        <w:spacing w:after="0" w:line="360" w:lineRule="auto"/>
        <w:ind w:left="0"/>
      </w:pPr>
      <w:r>
        <w:t>C.Use Amazon S3 File Gateway to create the backup. Configure the appropriate S3 Lifecycle management.</w:t>
      </w:r>
    </w:p>
    <w:p w:rsidR="00B15C3A" w:rsidRDefault="000A585A" w:rsidP="00AA689B">
      <w:pPr>
        <w:spacing w:after="0" w:line="360" w:lineRule="auto"/>
        <w:ind w:left="0"/>
      </w:pPr>
      <w:r>
        <w:t>D.Use AWS Backup to create a backup vault that has a vault lock in compliance mode. Create the required backup plan.</w:t>
      </w:r>
      <w:r>
        <w:br w:type="page"/>
      </w:r>
    </w:p>
    <w:p w:rsidR="00B15C3A" w:rsidRDefault="000A585A" w:rsidP="00AA689B">
      <w:pPr>
        <w:numPr>
          <w:ilvl w:val="0"/>
          <w:numId w:val="918"/>
        </w:numPr>
        <w:spacing w:after="0" w:line="360" w:lineRule="auto"/>
        <w:ind w:left="0"/>
      </w:pPr>
      <w:r>
        <w:lastRenderedPageBreak/>
        <w:t>A company wants to implement a backup strategy for Amazon EC2 data and multiple Amazon S3 buckets. Because of regulatory requirements, the company must retain backup files for a specific time period. The company must not alter the files for the duration of the retention period.</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AWS Backup to create a backup vault that has a vault lock in governance mode. Create the required backup plan.</w:t>
      </w:r>
    </w:p>
    <w:p w:rsidR="00B15C3A" w:rsidRDefault="000A585A" w:rsidP="00AA689B">
      <w:pPr>
        <w:spacing w:after="0" w:line="360" w:lineRule="auto"/>
        <w:ind w:left="0"/>
      </w:pPr>
      <w:r>
        <w:t>B.Use Amazon Data Lifecycle Manager to create the required automated snapshot policy.</w:t>
      </w:r>
    </w:p>
    <w:p w:rsidR="00B15C3A" w:rsidRDefault="000A585A" w:rsidP="00AA689B">
      <w:pPr>
        <w:spacing w:after="0" w:line="360" w:lineRule="auto"/>
        <w:ind w:left="0"/>
      </w:pPr>
      <w:r>
        <w:t>C.Use Amazon S3 File Gateway to create the backup. Configure the appropriate S3 Lifecycle management.</w:t>
      </w:r>
    </w:p>
    <w:p w:rsidR="00B15C3A" w:rsidRDefault="000A585A" w:rsidP="00AA689B">
      <w:pPr>
        <w:spacing w:after="0" w:line="360" w:lineRule="auto"/>
        <w:ind w:left="0"/>
      </w:pPr>
      <w:r>
        <w:t>D.Use AWS Backup to create a backup vault that has a vault lock in compliance mode. Create the required backup plan.</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D</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8"/>
        </w:numPr>
        <w:spacing w:after="0" w:line="360" w:lineRule="auto"/>
        <w:ind w:left="0"/>
      </w:pPr>
      <w:r>
        <w:t>A company has resources across multiple AWS Regions and accounts. A newly hired solutions architect discovers a previous employee did not provide details about the resources inventory. The solutions architect needs to build and map the relationship details of the various workloads across all accounts.</w:t>
      </w:r>
    </w:p>
    <w:p w:rsidR="00B15C3A" w:rsidRDefault="000A585A" w:rsidP="00AA689B">
      <w:pPr>
        <w:spacing w:after="0" w:line="360" w:lineRule="auto"/>
        <w:ind w:left="0"/>
      </w:pPr>
      <w:r>
        <w:t>Which solution will meet these requirements in the MOST operationally efficient way?</w:t>
      </w:r>
    </w:p>
    <w:p w:rsidR="00091C54" w:rsidRDefault="00091C54" w:rsidP="00AA689B">
      <w:pPr>
        <w:spacing w:after="0" w:line="360" w:lineRule="auto"/>
        <w:ind w:left="0"/>
      </w:pPr>
    </w:p>
    <w:p w:rsidR="00B15C3A" w:rsidRDefault="000A585A" w:rsidP="00AA689B">
      <w:pPr>
        <w:spacing w:after="0" w:line="360" w:lineRule="auto"/>
        <w:ind w:left="0"/>
      </w:pPr>
      <w:r>
        <w:t>A.Use AWS Systems Manager Inventory to generate a map view from the detailed view report.</w:t>
      </w:r>
    </w:p>
    <w:p w:rsidR="00B15C3A" w:rsidRDefault="000A585A" w:rsidP="00AA689B">
      <w:pPr>
        <w:spacing w:after="0" w:line="360" w:lineRule="auto"/>
        <w:ind w:left="0"/>
      </w:pPr>
      <w:r>
        <w:t>B.Use AWS Step Functions to collect workload details. Build architecture diagrams of the workloads manually.</w:t>
      </w:r>
    </w:p>
    <w:p w:rsidR="00B15C3A" w:rsidRDefault="000A585A" w:rsidP="00AA689B">
      <w:pPr>
        <w:spacing w:after="0" w:line="360" w:lineRule="auto"/>
        <w:ind w:left="0"/>
      </w:pPr>
      <w:r>
        <w:t>C.Use Workload Discovery on AWS to generate architecture diagrams of the workloads.</w:t>
      </w:r>
    </w:p>
    <w:p w:rsidR="00B15C3A" w:rsidRDefault="000A585A" w:rsidP="00AA689B">
      <w:pPr>
        <w:spacing w:after="0" w:line="360" w:lineRule="auto"/>
        <w:ind w:left="0"/>
      </w:pPr>
      <w:r>
        <w:t>D.Use AWS X-Ray to view the workload details. Build architecture diagrams with relationships.</w:t>
      </w:r>
      <w:r>
        <w:br w:type="page"/>
      </w:r>
    </w:p>
    <w:p w:rsidR="00B15C3A" w:rsidRDefault="000A585A" w:rsidP="00AA689B">
      <w:pPr>
        <w:numPr>
          <w:ilvl w:val="0"/>
          <w:numId w:val="919"/>
        </w:numPr>
        <w:spacing w:after="0" w:line="360" w:lineRule="auto"/>
        <w:ind w:left="0"/>
      </w:pPr>
      <w:r>
        <w:lastRenderedPageBreak/>
        <w:t>A company has resources across multiple AWS Regions and accounts. A newly hired solutions architect discovers a previous employee did not provide details about the resources inventory. The solutions architect needs to build and map the relationship details of the various workloads across all accounts.</w:t>
      </w:r>
    </w:p>
    <w:p w:rsidR="00B15C3A" w:rsidRDefault="000A585A" w:rsidP="00AA689B">
      <w:pPr>
        <w:spacing w:after="0" w:line="360" w:lineRule="auto"/>
        <w:ind w:left="0"/>
      </w:pPr>
      <w:r>
        <w:t>Which solution will meet these requirements in the MOST operationally efficient way?</w:t>
      </w:r>
    </w:p>
    <w:p w:rsidR="00091C54" w:rsidRDefault="00091C54" w:rsidP="00AA689B">
      <w:pPr>
        <w:spacing w:after="0" w:line="360" w:lineRule="auto"/>
        <w:ind w:left="0"/>
      </w:pPr>
    </w:p>
    <w:p w:rsidR="00B15C3A" w:rsidRDefault="000A585A" w:rsidP="00AA689B">
      <w:pPr>
        <w:spacing w:after="0" w:line="360" w:lineRule="auto"/>
        <w:ind w:left="0"/>
      </w:pPr>
      <w:r>
        <w:t>A.Use AWS Systems Manager Inventory to generate a map view from the detailed view report.</w:t>
      </w:r>
    </w:p>
    <w:p w:rsidR="00B15C3A" w:rsidRDefault="000A585A" w:rsidP="00AA689B">
      <w:pPr>
        <w:spacing w:after="0" w:line="360" w:lineRule="auto"/>
        <w:ind w:left="0"/>
      </w:pPr>
      <w:r>
        <w:t>B.Use AWS Step Functions to collect workload details. Build architecture diagrams of the workloads manually.</w:t>
      </w:r>
    </w:p>
    <w:p w:rsidR="00B15C3A" w:rsidRDefault="000A585A" w:rsidP="00AA689B">
      <w:pPr>
        <w:spacing w:after="0" w:line="360" w:lineRule="auto"/>
        <w:ind w:left="0"/>
      </w:pPr>
      <w:r>
        <w:t>C.Use Workload Discovery on AWS to generate architecture diagrams of the workloads.</w:t>
      </w:r>
    </w:p>
    <w:p w:rsidR="00B15C3A" w:rsidRDefault="000A585A" w:rsidP="00AA689B">
      <w:pPr>
        <w:spacing w:after="0" w:line="360" w:lineRule="auto"/>
        <w:ind w:left="0"/>
      </w:pPr>
      <w:r>
        <w:t>D.Use AWS X-Ray to view the workload details. Build architecture diagrams with relationships.</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19"/>
        </w:numPr>
        <w:spacing w:after="0" w:line="360" w:lineRule="auto"/>
        <w:ind w:left="0"/>
      </w:pPr>
      <w:r>
        <w:t>A company uses AWS Organizations. The company wants to operate some of its AWS accounts with different budgets. The company wants to receive alerts and automatically prevent provisioning of additional resources on AWS accounts when the allocated budget threshold is met during a specific period.</w:t>
      </w:r>
    </w:p>
    <w:p w:rsidR="00B15C3A" w:rsidRDefault="000A585A" w:rsidP="00AA689B">
      <w:pPr>
        <w:spacing w:after="0" w:line="360" w:lineRule="auto"/>
        <w:ind w:left="0"/>
      </w:pPr>
      <w:r>
        <w:t>Which combination of solutions will meet these requirements? (Choose three.</w:t>
      </w:r>
      <w:r w:rsidR="00A14E3E">
        <w:t xml:space="preserve">) </w:t>
      </w:r>
    </w:p>
    <w:p w:rsidR="00091C54" w:rsidRDefault="00091C54" w:rsidP="00AA689B">
      <w:pPr>
        <w:spacing w:after="0" w:line="360" w:lineRule="auto"/>
        <w:ind w:left="0"/>
      </w:pPr>
    </w:p>
    <w:p w:rsidR="00B15C3A" w:rsidRDefault="000A585A" w:rsidP="00AA689B">
      <w:pPr>
        <w:spacing w:after="0" w:line="360" w:lineRule="auto"/>
        <w:ind w:left="0"/>
      </w:pPr>
      <w:r>
        <w:t>A.Use AWS Budgets to create a budget. Set the budget amount under the Cost and Usage Reports section of the required AWS accounts.</w:t>
      </w:r>
    </w:p>
    <w:p w:rsidR="00B15C3A" w:rsidRDefault="000A585A" w:rsidP="00AA689B">
      <w:pPr>
        <w:spacing w:after="0" w:line="360" w:lineRule="auto"/>
        <w:ind w:left="0"/>
      </w:pPr>
      <w:r>
        <w:t>B.Use AWS Budgets to create a budget. Set the budget amount under the Billing dashboards of the required AWS accounts.</w:t>
      </w:r>
    </w:p>
    <w:p w:rsidR="00B15C3A" w:rsidRDefault="000A585A" w:rsidP="00AA689B">
      <w:pPr>
        <w:spacing w:after="0" w:line="360" w:lineRule="auto"/>
        <w:ind w:left="0"/>
      </w:pPr>
      <w:r>
        <w:t>C.Create an IAM user for AWS Budgets to run budget actions with the required permissions.</w:t>
      </w:r>
    </w:p>
    <w:p w:rsidR="00B15C3A" w:rsidRDefault="000A585A" w:rsidP="00AA689B">
      <w:pPr>
        <w:spacing w:after="0" w:line="360" w:lineRule="auto"/>
        <w:ind w:left="0"/>
      </w:pPr>
      <w:r>
        <w:t>D.Create an IAM role for AWS Budgets to run budget actions with the required permissions.</w:t>
      </w:r>
    </w:p>
    <w:p w:rsidR="00091C54" w:rsidRDefault="000A585A" w:rsidP="00AA689B">
      <w:pPr>
        <w:spacing w:after="0" w:line="360" w:lineRule="auto"/>
        <w:ind w:left="0"/>
      </w:pPr>
      <w:r>
        <w:t xml:space="preserve">E.Add an alert to notify the company when each account meets its budget threshold. Add a budget action that selects the IAM identity created with the appropriate config rule to prevent provisioning of additional resources. </w:t>
      </w:r>
    </w:p>
    <w:p w:rsidR="00091C54" w:rsidRDefault="000A585A" w:rsidP="00AA689B">
      <w:pPr>
        <w:spacing w:after="0" w:line="360" w:lineRule="auto"/>
        <w:ind w:left="0"/>
      </w:pPr>
      <w:r>
        <w:t>F.Add an alert to notify the company when each account meets its budget threshold. Add a budget action that selects the IAM identity created with the appropriate service control policy (SCP</w:t>
      </w:r>
      <w:r w:rsidR="00A14E3E">
        <w:t xml:space="preserve">) </w:t>
      </w:r>
      <w:r>
        <w:t xml:space="preserve"> to prevent provisioning of additional resources.</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549</w:t>
      </w:r>
      <w:r w:rsidR="00A14E3E">
        <w:t xml:space="preserve">) </w:t>
      </w:r>
      <w:r>
        <w:t xml:space="preserve"> A company uses AWS Organizations. The company wants to operate some of its AWS accounts with different budgets. The company wants to receive alerts and automatically prevent provisioning of additional resources on AWS accounts when the allocated budget threshold is met during a specific period.</w:t>
      </w:r>
    </w:p>
    <w:p w:rsidR="00B15C3A" w:rsidRDefault="000A585A" w:rsidP="00AA689B">
      <w:pPr>
        <w:spacing w:after="0" w:line="360" w:lineRule="auto"/>
        <w:ind w:left="0"/>
      </w:pPr>
      <w:r>
        <w:t>Which combination of solutions will meet these requirements? (Choose three.</w:t>
      </w:r>
      <w:r w:rsidR="00A14E3E">
        <w:t xml:space="preserve">) </w:t>
      </w:r>
    </w:p>
    <w:p w:rsidR="00091C54" w:rsidRDefault="00091C54" w:rsidP="00AA689B">
      <w:pPr>
        <w:spacing w:after="0" w:line="360" w:lineRule="auto"/>
        <w:ind w:left="0"/>
      </w:pPr>
    </w:p>
    <w:p w:rsidR="00B15C3A" w:rsidRDefault="000A585A" w:rsidP="00AA689B">
      <w:pPr>
        <w:spacing w:after="0" w:line="360" w:lineRule="auto"/>
        <w:ind w:left="0"/>
      </w:pPr>
      <w:r>
        <w:t>A.Use AWS Budgets to create a budget. Set the budget amount under the Cost and Usage Reports section of the required AWS accounts.</w:t>
      </w:r>
    </w:p>
    <w:p w:rsidR="00B15C3A" w:rsidRDefault="000A585A" w:rsidP="00AA689B">
      <w:pPr>
        <w:spacing w:after="0" w:line="360" w:lineRule="auto"/>
        <w:ind w:left="0"/>
      </w:pPr>
      <w:r>
        <w:t>B.Use AWS Budgets to create a budget. Set the budget amount under the Billing dashboards of the required AWS accounts.</w:t>
      </w:r>
    </w:p>
    <w:p w:rsidR="00B15C3A" w:rsidRDefault="000A585A" w:rsidP="00AA689B">
      <w:pPr>
        <w:spacing w:after="0" w:line="360" w:lineRule="auto"/>
        <w:ind w:left="0"/>
      </w:pPr>
      <w:r>
        <w:t>C.Create an IAM user for AWS Budgets to run budget actions with the required permissions.</w:t>
      </w:r>
    </w:p>
    <w:p w:rsidR="00B15C3A" w:rsidRDefault="000A585A" w:rsidP="00AA689B">
      <w:pPr>
        <w:spacing w:after="0" w:line="360" w:lineRule="auto"/>
        <w:ind w:left="0"/>
      </w:pPr>
      <w:r>
        <w:t>D.Create an IAM role for AWS Budgets to run budget actions with the required permissions.</w:t>
      </w:r>
    </w:p>
    <w:p w:rsidR="00091C54" w:rsidRDefault="000A585A" w:rsidP="00AA689B">
      <w:pPr>
        <w:spacing w:after="0" w:line="360" w:lineRule="auto"/>
        <w:ind w:left="0"/>
      </w:pPr>
      <w:r>
        <w:t xml:space="preserve">E.Add an alert to notify the company when each account meets its budget threshold. Add a budget action that selects the IAM identity created with the appropriate config rule to prevent provisioning of additional resources. </w:t>
      </w:r>
    </w:p>
    <w:p w:rsidR="00B15C3A" w:rsidRDefault="000A585A" w:rsidP="00AA689B">
      <w:pPr>
        <w:spacing w:after="0" w:line="360" w:lineRule="auto"/>
        <w:ind w:left="0"/>
      </w:pPr>
      <w:r>
        <w:t>F.Add an alert to notify the company when each account meets its budget threshold. Add a budget action that selects the IAM identity created with the appropriate service control policy (SCP</w:t>
      </w:r>
      <w:r w:rsidR="00A14E3E">
        <w:t xml:space="preserve">) </w:t>
      </w:r>
      <w:r>
        <w:t xml:space="preserve"> to prevent provisioning of additional resources.</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B,D,F</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550</w:t>
      </w:r>
      <w:r w:rsidR="00A14E3E">
        <w:t xml:space="preserve">) </w:t>
      </w:r>
      <w:r>
        <w:t xml:space="preserve"> A company runs applications on Amazon EC2 instances in one AWS Region. The company wants to back up the EC2 instances to a second Region. The company also wants to provision EC2 resources in the second Region and manage the EC2 instances centrally from one AWS account.</w:t>
      </w:r>
    </w:p>
    <w:p w:rsidR="00B15C3A" w:rsidRDefault="000A585A" w:rsidP="00AA689B">
      <w:pPr>
        <w:spacing w:after="0" w:line="360" w:lineRule="auto"/>
        <w:ind w:left="0"/>
      </w:pPr>
      <w:r>
        <w:t>Which solution will meet these requirements MOST cost-effectively?</w:t>
      </w:r>
    </w:p>
    <w:p w:rsidR="00091C54" w:rsidRDefault="00091C54" w:rsidP="00AA689B">
      <w:pPr>
        <w:spacing w:after="0" w:line="360" w:lineRule="auto"/>
        <w:ind w:left="0"/>
      </w:pPr>
    </w:p>
    <w:p w:rsidR="00B15C3A" w:rsidRDefault="000A585A" w:rsidP="00AA689B">
      <w:pPr>
        <w:spacing w:after="0" w:line="360" w:lineRule="auto"/>
        <w:ind w:left="0"/>
      </w:pPr>
      <w:r>
        <w:t>A.Create a disaster recovery (DR</w:t>
      </w:r>
      <w:r w:rsidR="00A14E3E">
        <w:t xml:space="preserve">) </w:t>
      </w:r>
      <w:r>
        <w:t xml:space="preserve"> plan that has a similar number of EC2 instances in the second Region. Configure data replication.</w:t>
      </w:r>
    </w:p>
    <w:p w:rsidR="00B15C3A" w:rsidRDefault="000A585A" w:rsidP="00AA689B">
      <w:pPr>
        <w:spacing w:after="0" w:line="360" w:lineRule="auto"/>
        <w:ind w:left="0"/>
      </w:pPr>
      <w:r>
        <w:t>B.Create point-in-time Amazon Elastic Block Store (Amazon EBS</w:t>
      </w:r>
      <w:r w:rsidR="00A14E3E">
        <w:t xml:space="preserve">) </w:t>
      </w:r>
      <w:r>
        <w:t xml:space="preserve"> snapshots of the EC2 instances. Copy the snapshots to the second Region periodically.</w:t>
      </w:r>
    </w:p>
    <w:p w:rsidR="00B15C3A" w:rsidRDefault="000A585A" w:rsidP="00AA689B">
      <w:pPr>
        <w:spacing w:after="0" w:line="360" w:lineRule="auto"/>
        <w:ind w:left="0"/>
      </w:pPr>
      <w:r>
        <w:t>C.Create a backup plan by using AWS Backup. Configure cross-Region backup to the second Region for the EC2 instances.</w:t>
      </w:r>
    </w:p>
    <w:p w:rsidR="00091C54" w:rsidRDefault="000A585A" w:rsidP="00AA689B">
      <w:pPr>
        <w:spacing w:after="0" w:line="360" w:lineRule="auto"/>
        <w:ind w:left="0"/>
      </w:pPr>
      <w:r>
        <w:t>D.Deploy a similar number of EC2 instances in the second Region. Use AWS DataSync to transfer the data from the source Region to the second Region.</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0"/>
        </w:numPr>
        <w:spacing w:after="0" w:line="360" w:lineRule="auto"/>
        <w:ind w:left="0"/>
      </w:pPr>
      <w:r>
        <w:t>A company runs applications on Amazon EC2 instances in one AWS Region. The company wants to back up the EC2 instances to a second Region. The company also wants to provision EC2 resources in the second Region and manage the EC2 instances centrally from one AWS account.</w:t>
      </w:r>
    </w:p>
    <w:p w:rsidR="00B15C3A" w:rsidRDefault="000A585A" w:rsidP="00AA689B">
      <w:pPr>
        <w:spacing w:after="0" w:line="360" w:lineRule="auto"/>
        <w:ind w:left="0"/>
      </w:pPr>
      <w:r>
        <w:t>Which solution will meet these requirements MOST cost-effectively?</w:t>
      </w:r>
    </w:p>
    <w:p w:rsidR="00091C54" w:rsidRDefault="00091C54" w:rsidP="00AA689B">
      <w:pPr>
        <w:spacing w:after="0" w:line="360" w:lineRule="auto"/>
        <w:ind w:left="0"/>
      </w:pPr>
    </w:p>
    <w:p w:rsidR="00B15C3A" w:rsidRDefault="000A585A" w:rsidP="00AA689B">
      <w:pPr>
        <w:spacing w:after="0" w:line="360" w:lineRule="auto"/>
        <w:ind w:left="0"/>
      </w:pPr>
      <w:r>
        <w:t>A.Create a disaster recovery (DR</w:t>
      </w:r>
      <w:r w:rsidR="00A14E3E">
        <w:t xml:space="preserve">) </w:t>
      </w:r>
      <w:r>
        <w:t xml:space="preserve"> plan that has a similar number of EC2 instances in the second Region. Configure data replication.</w:t>
      </w:r>
    </w:p>
    <w:p w:rsidR="00B15C3A" w:rsidRDefault="000A585A" w:rsidP="00AA689B">
      <w:pPr>
        <w:spacing w:after="0" w:line="360" w:lineRule="auto"/>
        <w:ind w:left="0"/>
      </w:pPr>
      <w:r>
        <w:t>B.Create point-in-time Amazon Elastic Block Store (Amazon EBS</w:t>
      </w:r>
      <w:r w:rsidR="00A14E3E">
        <w:t xml:space="preserve">) </w:t>
      </w:r>
      <w:r>
        <w:t xml:space="preserve"> snapshots of the EC2 instances. Copy the snapshots to the second Region periodically.</w:t>
      </w:r>
    </w:p>
    <w:p w:rsidR="00B15C3A" w:rsidRDefault="000A585A" w:rsidP="00AA689B">
      <w:pPr>
        <w:spacing w:after="0" w:line="360" w:lineRule="auto"/>
        <w:ind w:left="0"/>
      </w:pPr>
      <w:r>
        <w:t>C.Create a backup plan by using AWS Backup. Configure cross-Region backup to the second Region for the EC2 instances.</w:t>
      </w:r>
    </w:p>
    <w:p w:rsidR="00B15C3A" w:rsidRDefault="000A585A" w:rsidP="00AA689B">
      <w:pPr>
        <w:spacing w:after="0" w:line="360" w:lineRule="auto"/>
        <w:ind w:left="0"/>
      </w:pPr>
      <w:r>
        <w:t>D.Deploy a similar number of EC2 instances in the second Region. Use AWS DataSync to transfer the data from the source Region to the second Region.</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0"/>
        </w:numPr>
        <w:spacing w:after="0" w:line="360" w:lineRule="auto"/>
        <w:ind w:left="0"/>
      </w:pPr>
      <w:r>
        <w:t>A company that uses AWS is building an application to transfer data to a product manufacturer. The company has its own identity provider (IdP</w:t>
      </w:r>
      <w:r w:rsidR="00A14E3E">
        <w:t xml:space="preserve">) </w:t>
      </w:r>
      <w:r>
        <w:t>. The company wants the IdP to authenticate application users while the users use the application to transfer data. The company must use Applicability Statement 2 (AS2</w:t>
      </w:r>
      <w:r w:rsidR="00A14E3E">
        <w:t xml:space="preserve">) </w:t>
      </w:r>
      <w:r>
        <w:t xml:space="preserve"> protocol.</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AWS DataSync to transfer the data. Create an AWS Lambda function for IdP authentication.</w:t>
      </w:r>
    </w:p>
    <w:p w:rsidR="00B15C3A" w:rsidRDefault="000A585A" w:rsidP="00AA689B">
      <w:pPr>
        <w:spacing w:after="0" w:line="360" w:lineRule="auto"/>
        <w:ind w:left="0"/>
      </w:pPr>
      <w:r>
        <w:t>B.Use Amazon AppFlow flows to transfer the data. Create an Amazon Elastic Container Service (Amazon ECS</w:t>
      </w:r>
      <w:r w:rsidR="00A14E3E">
        <w:t xml:space="preserve">) </w:t>
      </w:r>
      <w:r>
        <w:t xml:space="preserve"> task for IdP authentication.</w:t>
      </w:r>
    </w:p>
    <w:p w:rsidR="00B15C3A" w:rsidRDefault="000A585A" w:rsidP="00AA689B">
      <w:pPr>
        <w:spacing w:after="0" w:line="360" w:lineRule="auto"/>
        <w:ind w:left="0"/>
      </w:pPr>
      <w:r>
        <w:t>C.Use AWS Transfer Family to transfer the data. Create an AWS Lambda function for IdP authentication.</w:t>
      </w:r>
    </w:p>
    <w:p w:rsidR="00091C54" w:rsidRDefault="000A585A" w:rsidP="00AA689B">
      <w:pPr>
        <w:spacing w:after="0" w:line="360" w:lineRule="auto"/>
        <w:ind w:left="0"/>
      </w:pPr>
      <w:r>
        <w:t>D.Use AWS Storage Gateway to transfer the data. Create an Amazon Cognito identity pool for IdP authentication.</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1"/>
        </w:numPr>
        <w:spacing w:after="0" w:line="360" w:lineRule="auto"/>
        <w:ind w:left="0"/>
      </w:pPr>
      <w:r>
        <w:t>A company that uses AWS is building an application to transfer data to a product manufacturer. The company has its own identity provider (IdP</w:t>
      </w:r>
      <w:r w:rsidR="00A14E3E">
        <w:t xml:space="preserve">) </w:t>
      </w:r>
      <w:r>
        <w:t>. The company wants the IdP to authenticate application users while the users use the application to transfer data. The company must use Applicability Statement 2 (AS2</w:t>
      </w:r>
      <w:r w:rsidR="00A14E3E">
        <w:t xml:space="preserve">) </w:t>
      </w:r>
      <w:r>
        <w:t xml:space="preserve"> protocol.</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AWS DataSync to transfer the data. Create an AWS Lambda function for IdP authentication.</w:t>
      </w:r>
    </w:p>
    <w:p w:rsidR="00B15C3A" w:rsidRDefault="000A585A" w:rsidP="00AA689B">
      <w:pPr>
        <w:spacing w:after="0" w:line="360" w:lineRule="auto"/>
        <w:ind w:left="0"/>
      </w:pPr>
      <w:r>
        <w:t>B.Use Amazon AppFlow flows to transfer the data. Create an Amazon Elastic Container Service (Amazon ECS</w:t>
      </w:r>
      <w:r w:rsidR="00A14E3E">
        <w:t xml:space="preserve">) </w:t>
      </w:r>
      <w:r>
        <w:t xml:space="preserve"> task for IdP authentication.</w:t>
      </w:r>
    </w:p>
    <w:p w:rsidR="00B15C3A" w:rsidRDefault="000A585A" w:rsidP="00AA689B">
      <w:pPr>
        <w:spacing w:after="0" w:line="360" w:lineRule="auto"/>
        <w:ind w:left="0"/>
      </w:pPr>
      <w:r>
        <w:t>C.Use AWS Transfer Family to transfer the data. Create an AWS Lambda function for IdP authentication.</w:t>
      </w:r>
    </w:p>
    <w:p w:rsidR="00B15C3A" w:rsidRDefault="000A585A" w:rsidP="00AA689B">
      <w:pPr>
        <w:spacing w:after="0" w:line="360" w:lineRule="auto"/>
        <w:ind w:left="0"/>
      </w:pPr>
      <w:r>
        <w:t>D.Use AWS Storage Gateway to transfer the data. Create an Amazon Cognito identity pool for IdP authentication.</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1"/>
        </w:numPr>
        <w:spacing w:after="0" w:line="360" w:lineRule="auto"/>
        <w:ind w:left="0"/>
      </w:pPr>
      <w:r>
        <w:t>A solutions architect is designing a RESTAPI in Amazon API Gateway for a cash payback service. The application requires 1 GB of memory and 2 GB of storage for its computation resources. The application will require that the data is in a relational format.</w:t>
      </w:r>
    </w:p>
    <w:p w:rsidR="00B15C3A" w:rsidRDefault="000A585A" w:rsidP="00AA689B">
      <w:pPr>
        <w:spacing w:after="0" w:line="360" w:lineRule="auto"/>
        <w:ind w:left="0"/>
      </w:pPr>
      <w:r>
        <w:t>Which additional combination ofAWS services will meet these requirements with the LEAST administrative effort? (Choose two.</w:t>
      </w:r>
      <w:r w:rsidR="00A14E3E">
        <w:t xml:space="preserve">) </w:t>
      </w:r>
    </w:p>
    <w:p w:rsidR="00091C54" w:rsidRDefault="00091C54" w:rsidP="00AA689B">
      <w:pPr>
        <w:spacing w:after="0" w:line="360" w:lineRule="auto"/>
        <w:ind w:left="0"/>
      </w:pPr>
    </w:p>
    <w:p w:rsidR="00B15C3A" w:rsidRDefault="000A585A" w:rsidP="00AA689B">
      <w:pPr>
        <w:spacing w:after="0" w:line="360" w:lineRule="auto"/>
        <w:ind w:left="0"/>
      </w:pPr>
      <w:r>
        <w:t>A.Amazon EC2</w:t>
      </w:r>
    </w:p>
    <w:p w:rsidR="00B15C3A" w:rsidRDefault="000A585A" w:rsidP="00AA689B">
      <w:pPr>
        <w:spacing w:after="0" w:line="360" w:lineRule="auto"/>
        <w:ind w:left="0"/>
      </w:pPr>
      <w:r>
        <w:t>B.AWS Lambda</w:t>
      </w:r>
    </w:p>
    <w:p w:rsidR="00B15C3A" w:rsidRDefault="000A585A" w:rsidP="00AA689B">
      <w:pPr>
        <w:spacing w:after="0" w:line="360" w:lineRule="auto"/>
        <w:ind w:left="0"/>
      </w:pPr>
      <w:r>
        <w:t>C.Amazon RDS</w:t>
      </w:r>
    </w:p>
    <w:p w:rsidR="00B15C3A" w:rsidRDefault="000A585A" w:rsidP="00AA689B">
      <w:pPr>
        <w:spacing w:after="0" w:line="360" w:lineRule="auto"/>
        <w:ind w:left="0"/>
      </w:pPr>
      <w:r>
        <w:t>D.Amazon DynamoDB</w:t>
      </w:r>
    </w:p>
    <w:p w:rsidR="00B15C3A" w:rsidRDefault="000A585A" w:rsidP="00AA689B">
      <w:pPr>
        <w:spacing w:after="0" w:line="360" w:lineRule="auto"/>
        <w:ind w:left="0"/>
      </w:pPr>
      <w:r>
        <w:t>E.Amazon Elastic Kubernetes Services (Amazon EKS</w:t>
      </w:r>
      <w:r w:rsidR="00A14E3E">
        <w:t xml:space="preserve">) </w:t>
      </w:r>
      <w:r>
        <w:br w:type="page"/>
      </w:r>
    </w:p>
    <w:p w:rsidR="00B15C3A" w:rsidRDefault="000A585A" w:rsidP="00AA689B">
      <w:pPr>
        <w:numPr>
          <w:ilvl w:val="0"/>
          <w:numId w:val="922"/>
        </w:numPr>
        <w:spacing w:after="0" w:line="360" w:lineRule="auto"/>
        <w:ind w:left="0"/>
      </w:pPr>
      <w:r>
        <w:lastRenderedPageBreak/>
        <w:t>A solutions architect is designing a RESTAPI in Amazon API Gateway for a cash payback service. The application requires 1 GB of memory and 2 GB of storage for its computation resources. The application will require that the data is in a relational format.</w:t>
      </w:r>
    </w:p>
    <w:p w:rsidR="00B15C3A" w:rsidRDefault="000A585A" w:rsidP="00AA689B">
      <w:pPr>
        <w:spacing w:after="0" w:line="360" w:lineRule="auto"/>
        <w:ind w:left="0"/>
      </w:pPr>
      <w:r>
        <w:t>Which additional combination ofAWS services will meet these requirements with the LEAST administrative effort? (Choose two.</w:t>
      </w:r>
      <w:r w:rsidR="00A14E3E">
        <w:t xml:space="preserve">) </w:t>
      </w:r>
    </w:p>
    <w:p w:rsidR="00091C54" w:rsidRDefault="00091C54" w:rsidP="00AA689B">
      <w:pPr>
        <w:spacing w:after="0" w:line="360" w:lineRule="auto"/>
        <w:ind w:left="0"/>
      </w:pPr>
    </w:p>
    <w:p w:rsidR="00B15C3A" w:rsidRDefault="000A585A" w:rsidP="00AA689B">
      <w:pPr>
        <w:spacing w:after="0" w:line="360" w:lineRule="auto"/>
        <w:ind w:left="0"/>
      </w:pPr>
      <w:r>
        <w:t>A.Amazon EC2</w:t>
      </w:r>
    </w:p>
    <w:p w:rsidR="00B15C3A" w:rsidRDefault="000A585A" w:rsidP="00AA689B">
      <w:pPr>
        <w:spacing w:after="0" w:line="360" w:lineRule="auto"/>
        <w:ind w:left="0"/>
      </w:pPr>
      <w:r>
        <w:t>B.AWS Lambda</w:t>
      </w:r>
    </w:p>
    <w:p w:rsidR="00B15C3A" w:rsidRDefault="000A585A" w:rsidP="00AA689B">
      <w:pPr>
        <w:spacing w:after="0" w:line="360" w:lineRule="auto"/>
        <w:ind w:left="0"/>
      </w:pPr>
      <w:r>
        <w:t>C.Amazon RDS</w:t>
      </w:r>
    </w:p>
    <w:p w:rsidR="00B15C3A" w:rsidRDefault="000A585A" w:rsidP="00AA689B">
      <w:pPr>
        <w:spacing w:after="0" w:line="360" w:lineRule="auto"/>
        <w:ind w:left="0"/>
      </w:pPr>
      <w:r>
        <w:t>D.Amazon DynamoDB</w:t>
      </w:r>
    </w:p>
    <w:p w:rsidR="00B15C3A" w:rsidRDefault="000A585A" w:rsidP="00AA689B">
      <w:pPr>
        <w:spacing w:after="0" w:line="360" w:lineRule="auto"/>
        <w:ind w:left="0"/>
      </w:pPr>
      <w:r>
        <w:t>E.Amazon Elastic Kubernetes Services (Amazon EKS</w:t>
      </w:r>
      <w:r w:rsidR="00A14E3E">
        <w:t xml:space="preserve">) </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B,C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2"/>
        </w:numPr>
        <w:spacing w:after="0" w:line="360" w:lineRule="auto"/>
        <w:ind w:left="0"/>
      </w:pPr>
      <w:r>
        <w:t>A company uses AWS Organizations to run workloads within multiple AWS accounts. A tagging policy adds department tags to AWS resources when the company creates tags.</w:t>
      </w:r>
    </w:p>
    <w:p w:rsidR="00B15C3A" w:rsidRDefault="000A585A" w:rsidP="00AA689B">
      <w:pPr>
        <w:spacing w:after="0" w:line="360" w:lineRule="auto"/>
        <w:ind w:left="0"/>
      </w:pPr>
      <w:r>
        <w:t>An accounting team needs to determine spending on Amazon EC2 consumption. The accounting team must determine which departments are responsible for the costs regardless ofAWS account. The accounting team has access to AWS Cost Explorer for all AWS accounts within the organization and needs to access all reports from Cost Explorer.</w:t>
      </w:r>
    </w:p>
    <w:p w:rsidR="00B15C3A" w:rsidRDefault="000A585A" w:rsidP="00AA689B">
      <w:pPr>
        <w:spacing w:after="0" w:line="360" w:lineRule="auto"/>
        <w:ind w:left="0"/>
      </w:pPr>
      <w:r>
        <w:t>Which solution meets these requirements in the MOST operationally efficient way?</w:t>
      </w:r>
    </w:p>
    <w:p w:rsidR="00091C54" w:rsidRDefault="00091C54" w:rsidP="00AA689B">
      <w:pPr>
        <w:spacing w:after="0" w:line="360" w:lineRule="auto"/>
        <w:ind w:left="0"/>
      </w:pPr>
    </w:p>
    <w:p w:rsidR="00B15C3A" w:rsidRDefault="000A585A" w:rsidP="00AA689B">
      <w:pPr>
        <w:spacing w:after="0" w:line="360" w:lineRule="auto"/>
        <w:ind w:left="0"/>
      </w:pPr>
      <w:r>
        <w:t>A.From the Organizations management account billing console, activate a user-defined cost allocation tag named department. Create one cost report in Cost Explorer grouping by tag name, and filter by EC2.</w:t>
      </w:r>
    </w:p>
    <w:p w:rsidR="00B15C3A" w:rsidRDefault="000A585A" w:rsidP="00AA689B">
      <w:pPr>
        <w:spacing w:after="0" w:line="360" w:lineRule="auto"/>
        <w:ind w:left="0"/>
      </w:pPr>
      <w:r>
        <w:t>B.From the Organizations management account billing console, activate an AWS-defined cost allocation tag named department. Create one cost report in Cost Explorer grouping by tag name, and filter by EC2.</w:t>
      </w:r>
    </w:p>
    <w:p w:rsidR="00B15C3A" w:rsidRDefault="000A585A" w:rsidP="00AA689B">
      <w:pPr>
        <w:spacing w:after="0" w:line="360" w:lineRule="auto"/>
        <w:ind w:left="0"/>
      </w:pPr>
      <w:r>
        <w:t>C.From the Organizations member account billing console, activate a user-defined cost allocation tag named department. Create one cost report in Cost Explorer grouping by the tag name, and filter by EC2.</w:t>
      </w:r>
    </w:p>
    <w:p w:rsidR="00091C54" w:rsidRDefault="000A585A" w:rsidP="00AA689B">
      <w:pPr>
        <w:spacing w:after="0" w:line="360" w:lineRule="auto"/>
        <w:ind w:left="0"/>
      </w:pPr>
      <w:r>
        <w:t>D.From the Organizations member account billing console, activate an AWS-defined cost allocation tag named department. Create one cost report in Cost Explorer grouping by tag name, and filter by EC2.</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553</w:t>
      </w:r>
      <w:r w:rsidR="00A14E3E">
        <w:t xml:space="preserve">) </w:t>
      </w:r>
      <w:r>
        <w:t xml:space="preserve"> A company uses AWS Organizations to run workloads within multiple AWS accounts. A tagging policy adds department tags to AWS resources when the company creates tags.</w:t>
      </w:r>
    </w:p>
    <w:p w:rsidR="00B15C3A" w:rsidRDefault="000A585A" w:rsidP="00AA689B">
      <w:pPr>
        <w:spacing w:after="0" w:line="360" w:lineRule="auto"/>
        <w:ind w:left="0"/>
      </w:pPr>
      <w:r>
        <w:t>An accounting team needs to determine spending on Amazon EC2 consumption. The accounting team must determine which departments are responsible for the costs regardless ofAWS account. The accounting team has access to AWS Cost Explorer for all AWS accounts within the organization and needs to access all reports from Cost Explorer.</w:t>
      </w:r>
    </w:p>
    <w:p w:rsidR="00B15C3A" w:rsidRDefault="000A585A" w:rsidP="00AA689B">
      <w:pPr>
        <w:spacing w:after="0" w:line="360" w:lineRule="auto"/>
        <w:ind w:left="0"/>
      </w:pPr>
      <w:r>
        <w:t>Which solution meets these requirements in the MOST operationally efficient way?</w:t>
      </w:r>
    </w:p>
    <w:p w:rsidR="00091C54" w:rsidRDefault="00091C54" w:rsidP="00AA689B">
      <w:pPr>
        <w:spacing w:after="0" w:line="360" w:lineRule="auto"/>
        <w:ind w:left="0"/>
      </w:pPr>
    </w:p>
    <w:p w:rsidR="00B15C3A" w:rsidRDefault="000A585A" w:rsidP="00AA689B">
      <w:pPr>
        <w:spacing w:after="0" w:line="360" w:lineRule="auto"/>
        <w:ind w:left="0"/>
      </w:pPr>
      <w:r>
        <w:t>A.From the Organizations management account billing console, activate a user-defined cost allocation tag named department. Create one cost report in Cost Explorer grouping by tag name, and filter by EC2.</w:t>
      </w:r>
    </w:p>
    <w:p w:rsidR="00B15C3A" w:rsidRDefault="000A585A" w:rsidP="00AA689B">
      <w:pPr>
        <w:spacing w:after="0" w:line="360" w:lineRule="auto"/>
        <w:ind w:left="0"/>
      </w:pPr>
      <w:r>
        <w:t>B.From the Organizations management account billing console, activate an AWS-defined cost allocation tag named department. Create one cost report in Cost Explorer grouping by tag name, and filter by EC2.</w:t>
      </w:r>
    </w:p>
    <w:p w:rsidR="00B15C3A" w:rsidRDefault="000A585A" w:rsidP="00AA689B">
      <w:pPr>
        <w:spacing w:after="0" w:line="360" w:lineRule="auto"/>
        <w:ind w:left="0"/>
      </w:pPr>
      <w:r>
        <w:t>C.From the Organizations member account billing console, activate a user-defined cost allocation tag named department. Create one cost report in Cost Explorer grouping by the tag name, and filter by EC2.</w:t>
      </w:r>
    </w:p>
    <w:p w:rsidR="00B15C3A" w:rsidRDefault="000A585A" w:rsidP="00AA689B">
      <w:pPr>
        <w:spacing w:after="0" w:line="360" w:lineRule="auto"/>
        <w:ind w:left="0"/>
      </w:pPr>
      <w:r>
        <w:t>D.From the Organizations member account billing console, activate an AWS-defined cost allocation tag named department. Create one cost report in Cost Explorer grouping by tag name, and filter by EC2.</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A</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554</w:t>
      </w:r>
      <w:r w:rsidR="00A14E3E">
        <w:t xml:space="preserve">) </w:t>
      </w:r>
      <w:r>
        <w:t xml:space="preserve"> A company wants to securely exchange data between its software as a service (SaaS</w:t>
      </w:r>
      <w:r w:rsidR="00A14E3E">
        <w:t xml:space="preserve">) </w:t>
      </w:r>
      <w:r>
        <w:t xml:space="preserve"> application Salesforce account and Amazon S3. The company must encrypt the data at rest by using AWS Key Management Service (AWS KMS</w:t>
      </w:r>
      <w:r w:rsidR="00A14E3E">
        <w:t xml:space="preserve">) </w:t>
      </w:r>
      <w:r>
        <w:t xml:space="preserve"> customer managed keys (CMKs</w:t>
      </w:r>
      <w:r w:rsidR="00A14E3E">
        <w:t xml:space="preserve">) </w:t>
      </w:r>
      <w:r>
        <w:t>. The company must also encrypt the data in transit. The company has enabled API access for the Salesforce account.</w:t>
      </w:r>
    </w:p>
    <w:p w:rsidR="00091C54" w:rsidRDefault="00091C54" w:rsidP="00AA689B">
      <w:pPr>
        <w:spacing w:after="0" w:line="360" w:lineRule="auto"/>
        <w:ind w:left="0"/>
      </w:pPr>
    </w:p>
    <w:p w:rsidR="00B15C3A" w:rsidRDefault="000A585A" w:rsidP="00AA689B">
      <w:pPr>
        <w:spacing w:after="0" w:line="360" w:lineRule="auto"/>
        <w:ind w:left="0"/>
      </w:pPr>
      <w:r>
        <w:t>A.Create AWS Lambda functions to transfer the data securely from Salesforce to Amazon S3.</w:t>
      </w:r>
    </w:p>
    <w:p w:rsidR="00B15C3A" w:rsidRDefault="000A585A" w:rsidP="00AA689B">
      <w:pPr>
        <w:spacing w:after="0" w:line="360" w:lineRule="auto"/>
        <w:ind w:left="0"/>
      </w:pPr>
      <w:r>
        <w:t xml:space="preserve">B.Create an AWS Step Functions workflow. Define the task to transfer the data securely from Salesforce to </w:t>
      </w:r>
    </w:p>
    <w:p w:rsidR="00B15C3A" w:rsidRDefault="000A585A" w:rsidP="00AA689B">
      <w:pPr>
        <w:spacing w:after="0" w:line="360" w:lineRule="auto"/>
        <w:ind w:left="0"/>
      </w:pPr>
      <w:r>
        <w:t>Amazon S3.</w:t>
      </w:r>
    </w:p>
    <w:p w:rsidR="00B15C3A" w:rsidRDefault="000A585A" w:rsidP="00AA689B">
      <w:pPr>
        <w:spacing w:after="0" w:line="360" w:lineRule="auto"/>
        <w:ind w:left="0"/>
      </w:pPr>
      <w:r>
        <w:t>C.Create Amazon AppFlow flows to transfer the data securely from Salesforce to Amazon S3.</w:t>
      </w:r>
    </w:p>
    <w:p w:rsidR="00B15C3A" w:rsidRDefault="000A585A" w:rsidP="00AA689B">
      <w:pPr>
        <w:spacing w:after="0" w:line="360" w:lineRule="auto"/>
        <w:ind w:left="0"/>
      </w:pPr>
      <w:r>
        <w:t>D.Create a custom connector for Salesforce to transfer the data securely from Salesforce to Amazon S3.</w:t>
      </w:r>
      <w:r>
        <w:br w:type="page"/>
      </w:r>
    </w:p>
    <w:p w:rsidR="00B15C3A" w:rsidRDefault="000A585A" w:rsidP="00AA689B">
      <w:pPr>
        <w:numPr>
          <w:ilvl w:val="0"/>
          <w:numId w:val="923"/>
        </w:numPr>
        <w:spacing w:after="0" w:line="360" w:lineRule="auto"/>
        <w:ind w:left="0"/>
      </w:pPr>
      <w:r>
        <w:lastRenderedPageBreak/>
        <w:t>A company wants to securely exchange data between its software as a service (SaaS</w:t>
      </w:r>
      <w:r w:rsidR="00A14E3E">
        <w:t xml:space="preserve">) </w:t>
      </w:r>
      <w:r>
        <w:t xml:space="preserve"> application Salesforce account and Amazon S3. The company must encrypt the data at rest by using AWS Key Management Service (AWS KMS</w:t>
      </w:r>
      <w:r w:rsidR="00A14E3E">
        <w:t xml:space="preserve">) </w:t>
      </w:r>
      <w:r>
        <w:t xml:space="preserve"> customer managed keys (CMKs</w:t>
      </w:r>
      <w:r w:rsidR="00A14E3E">
        <w:t xml:space="preserve">) </w:t>
      </w:r>
      <w:r>
        <w:t>. The company must also encrypt the data in transit. The company has enabled API access for the Salesforce account.</w:t>
      </w:r>
    </w:p>
    <w:p w:rsidR="00091C54" w:rsidRDefault="00091C54" w:rsidP="00AA689B">
      <w:pPr>
        <w:numPr>
          <w:ilvl w:val="0"/>
          <w:numId w:val="923"/>
        </w:numPr>
        <w:spacing w:after="0" w:line="360" w:lineRule="auto"/>
        <w:ind w:left="0"/>
      </w:pPr>
    </w:p>
    <w:p w:rsidR="00B15C3A" w:rsidRDefault="000A585A" w:rsidP="00AA689B">
      <w:pPr>
        <w:spacing w:after="0" w:line="360" w:lineRule="auto"/>
        <w:ind w:left="0"/>
      </w:pPr>
      <w:r>
        <w:t>A.Create AWS Lambda functions to transfer the data securely from Salesforce to Amazon S3.</w:t>
      </w:r>
    </w:p>
    <w:p w:rsidR="00B15C3A" w:rsidRDefault="000A585A" w:rsidP="00AA689B">
      <w:pPr>
        <w:spacing w:after="0" w:line="360" w:lineRule="auto"/>
        <w:ind w:left="0"/>
      </w:pPr>
      <w:r>
        <w:t>B.Create an AWS Step Functions workflow. Define the task to transfer the data securely from Salesforce to Amazon S3.</w:t>
      </w:r>
    </w:p>
    <w:p w:rsidR="00B15C3A" w:rsidRDefault="000A585A" w:rsidP="00AA689B">
      <w:pPr>
        <w:spacing w:after="0" w:line="360" w:lineRule="auto"/>
        <w:ind w:left="0"/>
      </w:pPr>
      <w:r>
        <w:t>C.Create Amazon AppFlow flows to transfer the data securely from Salesforce to Amazon S3.</w:t>
      </w:r>
    </w:p>
    <w:p w:rsidR="00B15C3A" w:rsidRDefault="000A585A" w:rsidP="00AA689B">
      <w:pPr>
        <w:spacing w:after="0" w:line="360" w:lineRule="auto"/>
        <w:ind w:left="0"/>
      </w:pPr>
      <w:r>
        <w:t>D.Create a custom connector for Salesforce to transfer the data securely from Salesforce to Amazon S3.</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3"/>
        </w:numPr>
        <w:spacing w:after="0" w:line="360" w:lineRule="auto"/>
        <w:ind w:left="0"/>
      </w:pPr>
      <w:r>
        <w:t>A company is developing a mobile gaming app in a single AWS Region. The app runs on multiple Amazon EC2 instances in an Auto Scaling group. The company stores the app data in Amazon DynamoDB. The app communicates by using TCP traffic and UDP traffic between the users and the servers. The application will be used globally. The company wants to ensure the lowest possible latency for all users.</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AWS Global Accelerator to create an accelerator. Create an Application Load Balancer (ALB</w:t>
      </w:r>
      <w:r w:rsidR="00A14E3E">
        <w:t xml:space="preserve">) </w:t>
      </w:r>
      <w:r>
        <w:t xml:space="preserve"> behind an accelerator endpoint that uses Global Accelerator integration and listening on the TCP and UDP ports. Update the Auto Scaling group to register instances on the ALB.</w:t>
      </w:r>
    </w:p>
    <w:p w:rsidR="00B15C3A" w:rsidRDefault="000A585A" w:rsidP="00AA689B">
      <w:pPr>
        <w:spacing w:after="0" w:line="360" w:lineRule="auto"/>
        <w:ind w:left="0"/>
      </w:pPr>
      <w:r>
        <w:t>B.Use AWS Global Accelerator to create an accelerator. Create a Network Load Balancer (NLB</w:t>
      </w:r>
      <w:r w:rsidR="00A14E3E">
        <w:t xml:space="preserve">) </w:t>
      </w:r>
      <w:r>
        <w:t xml:space="preserve"> behind an accelerator endpoint that uses Global Accelerator integration and listening on the TCP and UDP ports. Update the Auto Scaling group to register instances on the NL</w:t>
      </w:r>
    </w:p>
    <w:p w:rsidR="00B15C3A" w:rsidRDefault="000A585A" w:rsidP="00AA689B">
      <w:pPr>
        <w:spacing w:after="0" w:line="360" w:lineRule="auto"/>
        <w:ind w:left="0"/>
      </w:pPr>
      <w:r>
        <w:t>C.Create an Amazon CloudFront content delivery network (CDN</w:t>
      </w:r>
      <w:r w:rsidR="00A14E3E">
        <w:t xml:space="preserve">) </w:t>
      </w:r>
      <w:r>
        <w:t xml:space="preserve"> endpoint. Create a Network Load Balancer (NLB</w:t>
      </w:r>
      <w:r w:rsidR="00A14E3E">
        <w:t xml:space="preserve">) </w:t>
      </w:r>
      <w:r>
        <w:t xml:space="preserve"> behind the endpoint and listening on the TCP and UDP ports. Update the Auto Scaling group to register instances on the NLB. Update CloudFront to use the NLB as the origin.</w:t>
      </w:r>
    </w:p>
    <w:p w:rsidR="00091C54" w:rsidRDefault="000A585A" w:rsidP="00AA689B">
      <w:pPr>
        <w:spacing w:after="0" w:line="360" w:lineRule="auto"/>
        <w:ind w:left="0"/>
      </w:pPr>
      <w:r>
        <w:t>D.Create an Amazon CloudFront content delivery network (CDN</w:t>
      </w:r>
      <w:r w:rsidR="00A14E3E">
        <w:t xml:space="preserve">) </w:t>
      </w:r>
      <w:r>
        <w:t xml:space="preserve"> endpoint. Create an Application Load Balancer (ALB</w:t>
      </w:r>
      <w:r w:rsidR="00A14E3E">
        <w:t xml:space="preserve">) </w:t>
      </w:r>
      <w:r>
        <w:t xml:space="preserve"> behind the endpoint and listening on the TCP and UDP ports. Update the Auto Scaling group to register instances on the ALB. Update CloudFront to use the ALB as the origin.</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555</w:t>
      </w:r>
      <w:r w:rsidR="00A14E3E">
        <w:t xml:space="preserve">) </w:t>
      </w:r>
      <w:r>
        <w:t xml:space="preserve"> A company is developing a mobile gaming app in a single AWS Region. The app runs on multiple Amazon EC2 instances in an Auto Scaling group. The company stores the app data in Amazon DynamoDB. The app communicates by using TCP traffic and UDP traffic between the users and the servers. The application will be used globally. The company wants to ensure the lowest possible latency for all users.</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AWS Global Accelerator to create an accelerator. Create an Application Load Balancer (ALB</w:t>
      </w:r>
      <w:r w:rsidR="00A14E3E">
        <w:t xml:space="preserve">) </w:t>
      </w:r>
      <w:r>
        <w:t xml:space="preserve"> behind an accelerator endpoint that uses Global Accelerator integration and listening on the TCP and UDP ports. Update the Auto Scaling group to register instances on the ALB.</w:t>
      </w:r>
    </w:p>
    <w:p w:rsidR="00B15C3A" w:rsidRDefault="000A585A" w:rsidP="00AA689B">
      <w:pPr>
        <w:spacing w:after="0" w:line="360" w:lineRule="auto"/>
        <w:ind w:left="0"/>
      </w:pPr>
      <w:r>
        <w:t>B.Use AWS Global Accelerator to create an accelerator. Create a Network Load Balancer (NLB</w:t>
      </w:r>
      <w:r w:rsidR="00A14E3E">
        <w:t xml:space="preserve">) </w:t>
      </w:r>
      <w:r>
        <w:t xml:space="preserve"> behind an accelerator endpoint that uses Global Accelerator integration and listening on the TCP and UDP ports. Update the Auto Scaling group to register instances on the NL</w:t>
      </w:r>
    </w:p>
    <w:p w:rsidR="00B15C3A" w:rsidRDefault="000A585A" w:rsidP="00AA689B">
      <w:pPr>
        <w:spacing w:after="0" w:line="360" w:lineRule="auto"/>
        <w:ind w:left="0"/>
      </w:pPr>
      <w:r>
        <w:t>C.Create an Amazon CloudFront content delivery network (CDN</w:t>
      </w:r>
      <w:r w:rsidR="00A14E3E">
        <w:t xml:space="preserve">) </w:t>
      </w:r>
      <w:r>
        <w:t xml:space="preserve"> endpoint. Create a Network Load Balancer (NLB</w:t>
      </w:r>
      <w:r w:rsidR="00A14E3E">
        <w:t xml:space="preserve">) </w:t>
      </w:r>
      <w:r>
        <w:t xml:space="preserve"> behind the endpoint and listening on the TCP and UDP ports. Update the Auto Scaling group to register instances on the NLB. Update CloudFront to use the NLB as the origin.</w:t>
      </w:r>
    </w:p>
    <w:p w:rsidR="00B15C3A" w:rsidRDefault="000A585A" w:rsidP="00AA689B">
      <w:pPr>
        <w:spacing w:after="0" w:line="360" w:lineRule="auto"/>
        <w:ind w:left="0"/>
      </w:pPr>
      <w:r>
        <w:t>D.Create an Amazon CloudFront content delivery network (CDN</w:t>
      </w:r>
      <w:r w:rsidR="00A14E3E">
        <w:t xml:space="preserve">) </w:t>
      </w:r>
      <w:r>
        <w:t xml:space="preserve"> endpoint. Create an Application Load Balancer (ALB</w:t>
      </w:r>
      <w:r w:rsidR="00A14E3E">
        <w:t xml:space="preserve">) </w:t>
      </w:r>
      <w:r>
        <w:t xml:space="preserve"> behind the endpoint and listening on the TCP and UDP ports. Update the Auto Scaling group to register instances on the ALB. Update CloudFront to use the ALB as the origin.</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B</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556</w:t>
      </w:r>
      <w:r w:rsidR="00A14E3E">
        <w:t xml:space="preserve">) </w:t>
      </w:r>
      <w:r>
        <w:t xml:space="preserve"> A company has an application that processes customer orders. The company hosts the application on an Amazon EC2 instance that saves the orders to an Amazon Aurora database. Occasionally when traffic is high the workload does not process orders fast enough.</w:t>
      </w:r>
    </w:p>
    <w:p w:rsidR="00B15C3A" w:rsidRDefault="000A585A" w:rsidP="00AA689B">
      <w:pPr>
        <w:spacing w:after="0" w:line="360" w:lineRule="auto"/>
        <w:ind w:left="0"/>
      </w:pPr>
      <w:r>
        <w:t>What should a solutions architect do to write the orders reliably to the database as quickly as possible?</w:t>
      </w:r>
    </w:p>
    <w:p w:rsidR="00091C54" w:rsidRDefault="00091C54" w:rsidP="00AA689B">
      <w:pPr>
        <w:spacing w:after="0" w:line="360" w:lineRule="auto"/>
        <w:ind w:left="0"/>
      </w:pPr>
    </w:p>
    <w:p w:rsidR="00B15C3A" w:rsidRDefault="000A585A" w:rsidP="00AA689B">
      <w:pPr>
        <w:spacing w:after="0" w:line="360" w:lineRule="auto"/>
        <w:ind w:left="0"/>
      </w:pPr>
      <w:r>
        <w:t>A.Increase the instance size of the EC2 instance when traffic is high. Write orders to Amazon Simple Notification Service (Amazon SNS</w:t>
      </w:r>
      <w:r w:rsidR="00A14E3E">
        <w:t xml:space="preserve">) </w:t>
      </w:r>
      <w:r>
        <w:t>. Subscribe the database endpoint to the SNS topic.</w:t>
      </w:r>
    </w:p>
    <w:p w:rsidR="00091C54" w:rsidRDefault="000A585A" w:rsidP="00AA689B">
      <w:pPr>
        <w:spacing w:after="0" w:line="360" w:lineRule="auto"/>
        <w:ind w:left="0"/>
      </w:pPr>
      <w:r>
        <w:t>B.Write orders to an Amazon Simple Queue Service (Amazon SQS</w:t>
      </w:r>
      <w:r w:rsidR="00A14E3E">
        <w:t xml:space="preserve">) </w:t>
      </w:r>
      <w:r>
        <w:t xml:space="preserve"> queue. Use EC2 instances in an Auto Scaling group behind an Application Load Balancer to read from the SQS queue and process orders into the database. </w:t>
      </w:r>
    </w:p>
    <w:p w:rsidR="00B15C3A" w:rsidRDefault="000A585A" w:rsidP="00AA689B">
      <w:pPr>
        <w:spacing w:after="0" w:line="360" w:lineRule="auto"/>
        <w:ind w:left="0"/>
      </w:pPr>
      <w:r>
        <w:t>C.Write orders to Amazon Simple Notification Service (Amazon SNS</w:t>
      </w:r>
      <w:r w:rsidR="00A14E3E">
        <w:t xml:space="preserve">) </w:t>
      </w:r>
      <w:r>
        <w:t xml:space="preserve">. Subscribe the database endpoint to the </w:t>
      </w:r>
    </w:p>
    <w:p w:rsidR="00B15C3A" w:rsidRDefault="000A585A" w:rsidP="00AA689B">
      <w:pPr>
        <w:spacing w:after="0" w:line="360" w:lineRule="auto"/>
        <w:ind w:left="0"/>
      </w:pPr>
      <w:r>
        <w:t>SNS topic. Use EC2 instances in an Auto Scaling group behind an Application Load Balancer to read from the SNS topic.</w:t>
      </w:r>
    </w:p>
    <w:p w:rsidR="00091C54" w:rsidRDefault="000A585A" w:rsidP="00AA689B">
      <w:pPr>
        <w:spacing w:after="0" w:line="360" w:lineRule="auto"/>
        <w:ind w:left="0"/>
      </w:pPr>
      <w:r>
        <w:t>D.Write orders to an Amazon Simple Queue Service (Amazon SQS</w:t>
      </w:r>
      <w:r w:rsidR="00A14E3E">
        <w:t xml:space="preserve">) </w:t>
      </w:r>
      <w:r>
        <w:t xml:space="preserve"> queue when the EC2 instance reaches CPU threshold limits. Use scheduled scaling of EC2 instances in an Auto Scaling group behind an Application Load Balancer to read from the SQS queue and process orders into the database.</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556</w:t>
      </w:r>
      <w:r w:rsidR="00A14E3E">
        <w:t xml:space="preserve">) </w:t>
      </w:r>
      <w:r>
        <w:t xml:space="preserve"> A company has an application that processes customer orders. The company hosts the application on an Amazon EC2 instance that saves the orders to an Amazon Aurora database. Occasionally when traffic is high the workload does not process orders fast enough.</w:t>
      </w:r>
    </w:p>
    <w:p w:rsidR="00B15C3A" w:rsidRDefault="000A585A" w:rsidP="00AA689B">
      <w:pPr>
        <w:spacing w:after="0" w:line="360" w:lineRule="auto"/>
        <w:ind w:left="0"/>
      </w:pPr>
      <w:r>
        <w:t>What should a solutions architect do to write the orders reliably to the database as quickly as possible?</w:t>
      </w:r>
    </w:p>
    <w:p w:rsidR="00091C54" w:rsidRDefault="00091C54" w:rsidP="00AA689B">
      <w:pPr>
        <w:spacing w:after="0" w:line="360" w:lineRule="auto"/>
        <w:ind w:left="0"/>
      </w:pPr>
    </w:p>
    <w:p w:rsidR="00B15C3A" w:rsidRDefault="000A585A" w:rsidP="00AA689B">
      <w:pPr>
        <w:spacing w:after="0" w:line="360" w:lineRule="auto"/>
        <w:ind w:left="0"/>
      </w:pPr>
      <w:r>
        <w:t>A.Increase the instance size of the EC2 instance when traffic is high. Write orders to Amazon Simple Notification Service (Amazon SNS</w:t>
      </w:r>
      <w:r w:rsidR="00A14E3E">
        <w:t xml:space="preserve">) </w:t>
      </w:r>
      <w:r>
        <w:t>. Subscribe the database endpoint to the SNS topic.</w:t>
      </w:r>
    </w:p>
    <w:p w:rsidR="00091C54" w:rsidRDefault="000A585A" w:rsidP="00AA689B">
      <w:pPr>
        <w:spacing w:after="0" w:line="360" w:lineRule="auto"/>
        <w:ind w:left="0"/>
      </w:pPr>
      <w:r>
        <w:t>B.Write orders to an Amazon Simple Queue Service (Amazon SQS</w:t>
      </w:r>
      <w:r w:rsidR="00A14E3E">
        <w:t xml:space="preserve">) </w:t>
      </w:r>
      <w:r>
        <w:t xml:space="preserve"> queue. Use EC2 instances in an Auto Scaling group behind an Application Load Balancer to read from the SQS queue and process orders into the database. </w:t>
      </w:r>
    </w:p>
    <w:p w:rsidR="00B15C3A" w:rsidRDefault="000A585A" w:rsidP="00AA689B">
      <w:pPr>
        <w:spacing w:after="0" w:line="360" w:lineRule="auto"/>
        <w:ind w:left="0"/>
      </w:pPr>
      <w:r>
        <w:t>C.Write orders to Amazon Simple Notification Service (Amazon SNS</w:t>
      </w:r>
      <w:r w:rsidR="00A14E3E">
        <w:t xml:space="preserve">) </w:t>
      </w:r>
      <w:r>
        <w:t>. Subscribe the database endpoint to the SNS topic. Use EC2 instances in an Auto Scaling group behind an Application Load Balancer to read from the SNS topic.</w:t>
      </w:r>
    </w:p>
    <w:p w:rsidR="00B15C3A" w:rsidRDefault="000A585A" w:rsidP="00AA689B">
      <w:pPr>
        <w:spacing w:after="0" w:line="360" w:lineRule="auto"/>
        <w:ind w:left="0"/>
      </w:pPr>
      <w:r>
        <w:t>D.Write orders to an Amazon Simple Queue Service (Amazon SQS</w:t>
      </w:r>
      <w:r w:rsidR="00A14E3E">
        <w:t xml:space="preserve">) </w:t>
      </w:r>
      <w:r>
        <w:t xml:space="preserve"> queue when the EC2 instance reaches CPU threshold limits. Use scheduled scaling of EC2 instances in an Auto Scaling group behind an Application Load Balancer to read from the SQS queue and process orders into the database.</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B</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557</w:t>
      </w:r>
      <w:r w:rsidR="00A14E3E">
        <w:t xml:space="preserve">) </w:t>
      </w:r>
      <w:r>
        <w:t xml:space="preserve"> An IoT company is releasing a mattress that has sensors to collect data about a user·s sleep. The sensors will send data to an Amazon S3 bucket. The sensors collect approximately 2 MB of data every night for each mattress. The company must process and summarize the data for each mattress. The results need to be available as soon as possible. </w:t>
      </w:r>
    </w:p>
    <w:p w:rsidR="00B15C3A" w:rsidRDefault="000A585A" w:rsidP="00AA689B">
      <w:pPr>
        <w:spacing w:after="0" w:line="360" w:lineRule="auto"/>
        <w:ind w:left="0"/>
      </w:pPr>
      <w:r>
        <w:t>Data processing will require 1 GB of memory and will finish within 30 seconds.</w:t>
      </w:r>
    </w:p>
    <w:p w:rsidR="00B15C3A" w:rsidRDefault="000A585A" w:rsidP="00AA689B">
      <w:pPr>
        <w:spacing w:after="0" w:line="360" w:lineRule="auto"/>
        <w:ind w:left="0"/>
      </w:pPr>
      <w:r>
        <w:t>Which solution will meet these requirements MOST cost-effectively?</w:t>
      </w:r>
    </w:p>
    <w:p w:rsidR="00091C54" w:rsidRDefault="00091C54" w:rsidP="00AA689B">
      <w:pPr>
        <w:spacing w:after="0" w:line="360" w:lineRule="auto"/>
        <w:ind w:left="0"/>
      </w:pPr>
    </w:p>
    <w:p w:rsidR="00B15C3A" w:rsidRDefault="000A585A" w:rsidP="00AA689B">
      <w:pPr>
        <w:spacing w:after="0" w:line="360" w:lineRule="auto"/>
        <w:ind w:left="0"/>
      </w:pPr>
      <w:r>
        <w:t>A.Use AWS Glue with a Scala job</w:t>
      </w:r>
    </w:p>
    <w:p w:rsidR="00B15C3A" w:rsidRDefault="000A585A" w:rsidP="00AA689B">
      <w:pPr>
        <w:spacing w:after="0" w:line="360" w:lineRule="auto"/>
        <w:ind w:left="0"/>
      </w:pPr>
      <w:r>
        <w:t>B.Use Amazon EMR with an Apache Spark script</w:t>
      </w:r>
    </w:p>
    <w:p w:rsidR="00B15C3A" w:rsidRDefault="000A585A" w:rsidP="00AA689B">
      <w:pPr>
        <w:spacing w:after="0" w:line="360" w:lineRule="auto"/>
        <w:ind w:left="0"/>
      </w:pPr>
      <w:r>
        <w:t>C.Use AWS Lambda with a Python script</w:t>
      </w:r>
    </w:p>
    <w:p w:rsidR="00091C54" w:rsidRDefault="000A585A" w:rsidP="00AA689B">
      <w:pPr>
        <w:spacing w:after="0" w:line="360" w:lineRule="auto"/>
        <w:ind w:left="0"/>
      </w:pPr>
      <w:r>
        <w:t>D.Use AWS Glue with a PySpark job</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4"/>
        </w:numPr>
        <w:spacing w:after="0" w:line="360" w:lineRule="auto"/>
        <w:ind w:left="0"/>
      </w:pPr>
      <w:r>
        <w:t xml:space="preserve">An IoT company is releasing a mattress that has sensors to collect data about a user·s sleep. The sensors will send data to an Amazon S3 bucket. The sensors collect approximately 2 MB of data every night for each mattress. The company must process and summarize the data for each mattress. The results need to be available as soon as possible. </w:t>
      </w:r>
    </w:p>
    <w:p w:rsidR="00B15C3A" w:rsidRDefault="000A585A" w:rsidP="00AA689B">
      <w:pPr>
        <w:spacing w:after="0" w:line="360" w:lineRule="auto"/>
        <w:ind w:left="0"/>
      </w:pPr>
      <w:r>
        <w:t>Data processing will require 1 GB of memory and will finish within 30 seconds.</w:t>
      </w:r>
    </w:p>
    <w:p w:rsidR="00B15C3A" w:rsidRDefault="000A585A" w:rsidP="00AA689B">
      <w:pPr>
        <w:spacing w:after="0" w:line="360" w:lineRule="auto"/>
        <w:ind w:left="0"/>
      </w:pPr>
      <w:r>
        <w:t>Which solution will meet these requirements MOST cost-effectively?</w:t>
      </w:r>
    </w:p>
    <w:p w:rsidR="00091C54" w:rsidRDefault="00091C54" w:rsidP="00AA689B">
      <w:pPr>
        <w:spacing w:after="0" w:line="360" w:lineRule="auto"/>
        <w:ind w:left="0"/>
      </w:pPr>
    </w:p>
    <w:p w:rsidR="00B15C3A" w:rsidRDefault="000A585A" w:rsidP="00AA689B">
      <w:pPr>
        <w:spacing w:after="0" w:line="360" w:lineRule="auto"/>
        <w:ind w:left="0"/>
      </w:pPr>
      <w:r>
        <w:t>A.Use AWS Glue with a Scala job</w:t>
      </w:r>
    </w:p>
    <w:p w:rsidR="00B15C3A" w:rsidRDefault="000A585A" w:rsidP="00AA689B">
      <w:pPr>
        <w:spacing w:after="0" w:line="360" w:lineRule="auto"/>
        <w:ind w:left="0"/>
      </w:pPr>
      <w:r>
        <w:t>B.Use Amazon EMR with an Apache Spark script</w:t>
      </w:r>
    </w:p>
    <w:p w:rsidR="00B15C3A" w:rsidRDefault="000A585A" w:rsidP="00AA689B">
      <w:pPr>
        <w:spacing w:after="0" w:line="360" w:lineRule="auto"/>
        <w:ind w:left="0"/>
      </w:pPr>
      <w:r>
        <w:t>C.Use AWS Lambda with a Python script</w:t>
      </w:r>
    </w:p>
    <w:p w:rsidR="00B15C3A" w:rsidRDefault="000A585A" w:rsidP="00AA689B">
      <w:pPr>
        <w:spacing w:after="0" w:line="360" w:lineRule="auto"/>
        <w:ind w:left="0"/>
      </w:pPr>
      <w:r>
        <w:t>D.Use AWS Glue with a PySpark job</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4"/>
        </w:numPr>
        <w:spacing w:after="0" w:line="360" w:lineRule="auto"/>
        <w:ind w:left="0"/>
      </w:pPr>
      <w:r>
        <w:t>A company hosts an online shopping application that stores all orders in an Amazon RDS for PostgreSQL Single-AZ DB instance. Management wants to eliminate single points of failure and has asked a solutions architect to recommend an approach to minimize database downtime without requiring any changes to the application code.</w:t>
      </w:r>
    </w:p>
    <w:p w:rsidR="00B15C3A" w:rsidRDefault="000A585A" w:rsidP="00AA689B">
      <w:pPr>
        <w:spacing w:after="0" w:line="360" w:lineRule="auto"/>
        <w:ind w:left="0"/>
      </w:pPr>
      <w:r>
        <w:t>Which solution meets these requirements?</w:t>
      </w:r>
    </w:p>
    <w:p w:rsidR="00091C54" w:rsidRDefault="00091C54" w:rsidP="00AA689B">
      <w:pPr>
        <w:spacing w:after="0" w:line="360" w:lineRule="auto"/>
        <w:ind w:left="0"/>
      </w:pPr>
    </w:p>
    <w:p w:rsidR="00B15C3A" w:rsidRDefault="000A585A" w:rsidP="00AA689B">
      <w:pPr>
        <w:spacing w:after="0" w:line="360" w:lineRule="auto"/>
        <w:ind w:left="0"/>
      </w:pPr>
      <w:r>
        <w:t>A.Convert the existing database instance to a Multi-AZ deployment by modifying the database instance and specifying the Multi-AZ option.</w:t>
      </w:r>
    </w:p>
    <w:p w:rsidR="00B15C3A" w:rsidRDefault="000A585A" w:rsidP="00AA689B">
      <w:pPr>
        <w:spacing w:after="0" w:line="360" w:lineRule="auto"/>
        <w:ind w:left="0"/>
      </w:pPr>
      <w:r>
        <w:t>B.Create a new RDS Multi-AZ deployment. Take a snapshot of the current RDS instance and restore the new Multi-AZ deployment with the snapshot.</w:t>
      </w:r>
    </w:p>
    <w:p w:rsidR="00B15C3A" w:rsidRDefault="000A585A" w:rsidP="00AA689B">
      <w:pPr>
        <w:spacing w:after="0" w:line="360" w:lineRule="auto"/>
        <w:ind w:left="0"/>
      </w:pPr>
      <w:r>
        <w:t>C.Create a read-only replica of the PostgreSQL database in another Availability Zone. Use Amazon Route 53 weighted record sets to distribute requests across the databases.</w:t>
      </w:r>
    </w:p>
    <w:p w:rsidR="00091C54" w:rsidRDefault="000A585A" w:rsidP="00AA689B">
      <w:pPr>
        <w:spacing w:after="0" w:line="360" w:lineRule="auto"/>
        <w:ind w:left="0"/>
      </w:pPr>
      <w:r>
        <w:t>D.Place the RDS for PostgreSQL database in an Amazon EC2 Auto Scaling group with a minimum group size of two. Use Amazon Route 53 weighted record sets to distribute requests across instances.</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5"/>
        </w:numPr>
        <w:spacing w:after="0" w:line="360" w:lineRule="auto"/>
        <w:ind w:left="0"/>
      </w:pPr>
      <w:r>
        <w:t>A company hosts an online shopping application that stores all orders in an Amazon RDS for PostgreSQL Single-AZ DB instance. Management wants to eliminate single points of failure and has asked a solutions architect to recommend an approach to minimize database downtime without requiring any changes to the application code.</w:t>
      </w:r>
    </w:p>
    <w:p w:rsidR="00B15C3A" w:rsidRDefault="000A585A" w:rsidP="00AA689B">
      <w:pPr>
        <w:spacing w:after="0" w:line="360" w:lineRule="auto"/>
        <w:ind w:left="0"/>
      </w:pPr>
      <w:r>
        <w:t>Which solution meets these requirements?</w:t>
      </w:r>
    </w:p>
    <w:p w:rsidR="00091C54" w:rsidRDefault="00091C54" w:rsidP="00AA689B">
      <w:pPr>
        <w:spacing w:after="0" w:line="360" w:lineRule="auto"/>
        <w:ind w:left="0"/>
      </w:pPr>
    </w:p>
    <w:p w:rsidR="00B15C3A" w:rsidRDefault="000A585A" w:rsidP="00AA689B">
      <w:pPr>
        <w:spacing w:after="0" w:line="360" w:lineRule="auto"/>
        <w:ind w:left="0"/>
      </w:pPr>
      <w:r>
        <w:t>A.Convert the existing database instance to a Multi-AZ deployment by modifying the database instance and specifying the Multi-AZ option.</w:t>
      </w:r>
    </w:p>
    <w:p w:rsidR="00B15C3A" w:rsidRDefault="000A585A" w:rsidP="00AA689B">
      <w:pPr>
        <w:spacing w:after="0" w:line="360" w:lineRule="auto"/>
        <w:ind w:left="0"/>
      </w:pPr>
      <w:r>
        <w:t>B.Create a new RDS Multi-AZ deployment. Take a snapshot of the current RDS instance and restore the new Multi-AZ deployment with the snapshot.</w:t>
      </w:r>
    </w:p>
    <w:p w:rsidR="00B15C3A" w:rsidRDefault="000A585A" w:rsidP="00AA689B">
      <w:pPr>
        <w:spacing w:after="0" w:line="360" w:lineRule="auto"/>
        <w:ind w:left="0"/>
      </w:pPr>
      <w:r>
        <w:t>C.Create a read-only replica of the PostgreSQL database in another Availability Zone. Use Amazon Route 53 weighted record sets to distribute requests across the databases.</w:t>
      </w:r>
    </w:p>
    <w:p w:rsidR="00B15C3A" w:rsidRDefault="000A585A" w:rsidP="00AA689B">
      <w:pPr>
        <w:spacing w:after="0" w:line="360" w:lineRule="auto"/>
        <w:ind w:left="0"/>
      </w:pPr>
      <w:r>
        <w:t>D.Place the RDS for PostgreSQL database in an Amazon EC2 Auto Scaling group with a minimum group size of two. Use Amazon Route 53 weighted record sets to distribute requests across instances.</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A</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5"/>
        </w:numPr>
        <w:spacing w:after="0" w:line="360" w:lineRule="auto"/>
        <w:ind w:left="0"/>
      </w:pPr>
      <w:r>
        <w:t>A company is developing an application to support customer demands. The company wants to deploy the application on multiple Amazon EC2 Nitro-based instances within the same Availability Zone. The company also wants to give the application the ability to write to multiple block storage volumes in multiple EC2 Nitro-based instances simultaneously to achieve higher application availability.</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General Purpose SSD (gp3</w:t>
      </w:r>
      <w:r w:rsidR="00A14E3E">
        <w:t xml:space="preserve">) </w:t>
      </w:r>
      <w:r>
        <w:t xml:space="preserve"> EBS volumes with Amazon Elastic Block Store (Amazon EBS</w:t>
      </w:r>
      <w:r w:rsidR="00A14E3E">
        <w:t xml:space="preserve">) </w:t>
      </w:r>
      <w:r>
        <w:t xml:space="preserve"> Multi-Attach</w:t>
      </w:r>
    </w:p>
    <w:p w:rsidR="00B15C3A" w:rsidRDefault="000A585A" w:rsidP="00AA689B">
      <w:pPr>
        <w:spacing w:after="0" w:line="360" w:lineRule="auto"/>
        <w:ind w:left="0"/>
      </w:pPr>
      <w:r>
        <w:t>B.Use Throughput Optimized HDD (st1</w:t>
      </w:r>
      <w:r w:rsidR="00A14E3E">
        <w:t xml:space="preserve">) </w:t>
      </w:r>
      <w:r>
        <w:t xml:space="preserve"> EBS volumes with Amazon Elastic Block Store (Amazon EBS</w:t>
      </w:r>
      <w:r w:rsidR="00A14E3E">
        <w:t xml:space="preserve">) </w:t>
      </w:r>
      <w:r>
        <w:t xml:space="preserve"> Multi-Attach</w:t>
      </w:r>
    </w:p>
    <w:p w:rsidR="00B15C3A" w:rsidRDefault="000A585A" w:rsidP="00AA689B">
      <w:pPr>
        <w:spacing w:after="0" w:line="360" w:lineRule="auto"/>
        <w:ind w:left="0"/>
      </w:pPr>
      <w:r>
        <w:t>C.Use Provisioned IOPS SSD (io2</w:t>
      </w:r>
      <w:r w:rsidR="00A14E3E">
        <w:t xml:space="preserve">) </w:t>
      </w:r>
      <w:r>
        <w:t xml:space="preserve"> EBS volumes with Amazon Elastic Block Store (Amazon EBS</w:t>
      </w:r>
      <w:r w:rsidR="00A14E3E">
        <w:t xml:space="preserve">) </w:t>
      </w:r>
      <w:r>
        <w:t xml:space="preserve"> MultiAttach</w:t>
      </w:r>
    </w:p>
    <w:p w:rsidR="00091C54" w:rsidRDefault="000A585A" w:rsidP="00AA689B">
      <w:pPr>
        <w:spacing w:after="0" w:line="360" w:lineRule="auto"/>
        <w:ind w:left="0"/>
      </w:pPr>
      <w:r>
        <w:t>D.Use General Purpose SSD (gp2</w:t>
      </w:r>
      <w:r w:rsidR="00A14E3E">
        <w:t xml:space="preserve">) </w:t>
      </w:r>
      <w:r>
        <w:t xml:space="preserve"> EBS volumes with Amazon Elastic Block Store (Amazon EBS</w:t>
      </w:r>
      <w:r w:rsidR="00A14E3E">
        <w:t xml:space="preserve">) </w:t>
      </w:r>
      <w:r>
        <w:t xml:space="preserve"> Multi-Attach</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6"/>
        </w:numPr>
        <w:spacing w:after="0" w:line="360" w:lineRule="auto"/>
        <w:ind w:left="0"/>
      </w:pPr>
      <w:r>
        <w:t>A company is developing an application to support customer demands. The company wants to deploy the application on multiple Amazon EC2 Nitro-based instances within the same Availability Zone. The company also wants to give the application the ability to write to multiple block storage volumes in multiple EC2 Nitro-based instances simultaneously to achieve higher application availability.</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General Purpose SSD (gp3</w:t>
      </w:r>
      <w:r w:rsidR="00A14E3E">
        <w:t xml:space="preserve">) </w:t>
      </w:r>
      <w:r>
        <w:t xml:space="preserve"> EBS volumes with Amazon Elastic Block Store (Amazon EBS</w:t>
      </w:r>
      <w:r w:rsidR="00A14E3E">
        <w:t xml:space="preserve">) </w:t>
      </w:r>
      <w:r>
        <w:t xml:space="preserve"> Multi-Attach</w:t>
      </w:r>
    </w:p>
    <w:p w:rsidR="00B15C3A" w:rsidRDefault="000A585A" w:rsidP="00AA689B">
      <w:pPr>
        <w:spacing w:after="0" w:line="360" w:lineRule="auto"/>
        <w:ind w:left="0"/>
      </w:pPr>
      <w:r>
        <w:t>B.Use Throughput Optimized HDD (st1</w:t>
      </w:r>
      <w:r w:rsidR="00A14E3E">
        <w:t xml:space="preserve">) </w:t>
      </w:r>
      <w:r>
        <w:t xml:space="preserve"> EBS volumes with Amazon Elastic Block Store (Amazon EBS</w:t>
      </w:r>
      <w:r w:rsidR="00A14E3E">
        <w:t xml:space="preserve">) </w:t>
      </w:r>
      <w:r>
        <w:t xml:space="preserve"> Multi-Attach</w:t>
      </w:r>
    </w:p>
    <w:p w:rsidR="00B15C3A" w:rsidRDefault="000A585A" w:rsidP="00AA689B">
      <w:pPr>
        <w:spacing w:after="0" w:line="360" w:lineRule="auto"/>
        <w:ind w:left="0"/>
      </w:pPr>
      <w:r>
        <w:t>C.Use Provisioned IOPS SSD (io2</w:t>
      </w:r>
      <w:r w:rsidR="00A14E3E">
        <w:t xml:space="preserve">) </w:t>
      </w:r>
      <w:r>
        <w:t xml:space="preserve"> EBS volumes with Amazon Elastic Block Store (Amazon EBS</w:t>
      </w:r>
      <w:r w:rsidR="00A14E3E">
        <w:t xml:space="preserve">) </w:t>
      </w:r>
      <w:r>
        <w:t xml:space="preserve"> MultiAttach</w:t>
      </w:r>
    </w:p>
    <w:p w:rsidR="00B15C3A" w:rsidRDefault="000A585A" w:rsidP="00AA689B">
      <w:pPr>
        <w:spacing w:after="0" w:line="360" w:lineRule="auto"/>
        <w:ind w:left="0"/>
      </w:pPr>
      <w:r>
        <w:t>D.Use General Purpose SSD (gp2</w:t>
      </w:r>
      <w:r w:rsidR="00A14E3E">
        <w:t xml:space="preserve">) </w:t>
      </w:r>
      <w:r>
        <w:t xml:space="preserve"> EBS volumes with Amazon Elastic Block Store (Amazon EBS</w:t>
      </w:r>
      <w:r w:rsidR="00A14E3E">
        <w:t xml:space="preserve">) </w:t>
      </w:r>
      <w:r>
        <w:t xml:space="preserve"> Multi-Attach</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6"/>
        </w:numPr>
        <w:spacing w:after="0" w:line="360" w:lineRule="auto"/>
        <w:ind w:left="0"/>
      </w:pPr>
      <w:r>
        <w:t>A company designed a stateless two-tier application that uses Amazon EC2 in a single Availability Zone and an Amazon RDS Multi-AZ DB instance. New company management wants to ensure the application is highly available.</w:t>
      </w:r>
    </w:p>
    <w:p w:rsidR="00B15C3A" w:rsidRDefault="000A585A" w:rsidP="00AA689B">
      <w:pPr>
        <w:spacing w:after="0" w:line="360" w:lineRule="auto"/>
        <w:ind w:left="0"/>
      </w:pPr>
      <w:r>
        <w:t>What should a solutions architect do to meet this requirement?</w:t>
      </w:r>
    </w:p>
    <w:p w:rsidR="00091C54" w:rsidRDefault="00091C54" w:rsidP="00AA689B">
      <w:pPr>
        <w:spacing w:after="0" w:line="360" w:lineRule="auto"/>
        <w:ind w:left="0"/>
      </w:pPr>
    </w:p>
    <w:p w:rsidR="00B15C3A" w:rsidRDefault="000A585A" w:rsidP="00AA689B">
      <w:pPr>
        <w:spacing w:after="0" w:line="360" w:lineRule="auto"/>
        <w:ind w:left="0"/>
      </w:pPr>
      <w:r>
        <w:t>A.Configure the application to use Multi-AZ EC2 Auto Scaling and create an Application Load Balancer</w:t>
      </w:r>
    </w:p>
    <w:p w:rsidR="00B15C3A" w:rsidRDefault="000A585A" w:rsidP="00AA689B">
      <w:pPr>
        <w:spacing w:after="0" w:line="360" w:lineRule="auto"/>
        <w:ind w:left="0"/>
      </w:pPr>
      <w:r>
        <w:t>B.Configure the application to take snapshots of the EC2 instances and send them to a different AWS Region</w:t>
      </w:r>
    </w:p>
    <w:p w:rsidR="00B15C3A" w:rsidRDefault="000A585A" w:rsidP="00AA689B">
      <w:pPr>
        <w:spacing w:after="0" w:line="360" w:lineRule="auto"/>
        <w:ind w:left="0"/>
      </w:pPr>
      <w:r>
        <w:t>C.Configure the application to use Amazon Route 53 latency-based routing to feed requests to the application</w:t>
      </w:r>
    </w:p>
    <w:p w:rsidR="00B15C3A" w:rsidRDefault="000A585A" w:rsidP="00AA689B">
      <w:pPr>
        <w:spacing w:after="0" w:line="360" w:lineRule="auto"/>
        <w:ind w:left="0"/>
      </w:pPr>
      <w:r>
        <w:t>D.Configure Amazon Route 53 rules to handle incoming requests and create a Multi-AZ Application Load Balancer</w:t>
      </w:r>
      <w:r>
        <w:br w:type="page"/>
      </w:r>
    </w:p>
    <w:p w:rsidR="00B15C3A" w:rsidRDefault="000A585A" w:rsidP="00AA689B">
      <w:pPr>
        <w:numPr>
          <w:ilvl w:val="0"/>
          <w:numId w:val="927"/>
        </w:numPr>
        <w:spacing w:after="0" w:line="360" w:lineRule="auto"/>
        <w:ind w:left="0"/>
      </w:pPr>
      <w:r>
        <w:lastRenderedPageBreak/>
        <w:t>A company designed a stateless two-tier application that uses Amazon EC2 in a single Availability Zone and an Amazon RDS Multi-AZ DB instance. New company management wants to ensure the application is highly available.</w:t>
      </w:r>
    </w:p>
    <w:p w:rsidR="00B15C3A" w:rsidRDefault="000A585A" w:rsidP="00AA689B">
      <w:pPr>
        <w:spacing w:after="0" w:line="360" w:lineRule="auto"/>
        <w:ind w:left="0"/>
      </w:pPr>
      <w:r>
        <w:t>What should a solutions architect do to meet this requirement?</w:t>
      </w:r>
    </w:p>
    <w:p w:rsidR="00091C54" w:rsidRDefault="00091C54" w:rsidP="00AA689B">
      <w:pPr>
        <w:spacing w:after="0" w:line="360" w:lineRule="auto"/>
        <w:ind w:left="0"/>
      </w:pPr>
    </w:p>
    <w:p w:rsidR="00B15C3A" w:rsidRDefault="000A585A" w:rsidP="00AA689B">
      <w:pPr>
        <w:spacing w:after="0" w:line="360" w:lineRule="auto"/>
        <w:ind w:left="0"/>
      </w:pPr>
      <w:r>
        <w:t>A.Configure the application to use Multi-AZ EC2 Auto Scaling and create an Application Load Balancer</w:t>
      </w:r>
    </w:p>
    <w:p w:rsidR="00B15C3A" w:rsidRDefault="000A585A" w:rsidP="00AA689B">
      <w:pPr>
        <w:spacing w:after="0" w:line="360" w:lineRule="auto"/>
        <w:ind w:left="0"/>
      </w:pPr>
      <w:r>
        <w:t>B.Configure the application to take snapshots of the EC2 instances and send them to a different AWS Region</w:t>
      </w:r>
    </w:p>
    <w:p w:rsidR="00B15C3A" w:rsidRDefault="000A585A" w:rsidP="00AA689B">
      <w:pPr>
        <w:spacing w:after="0" w:line="360" w:lineRule="auto"/>
        <w:ind w:left="0"/>
      </w:pPr>
      <w:r>
        <w:t>C.Configure the application to use Amazon Route 53 latency-based routing to feed requests to the application</w:t>
      </w:r>
    </w:p>
    <w:p w:rsidR="00B15C3A" w:rsidRDefault="000A585A" w:rsidP="00AA689B">
      <w:pPr>
        <w:spacing w:after="0" w:line="360" w:lineRule="auto"/>
        <w:ind w:left="0"/>
      </w:pPr>
      <w:r>
        <w:t>D.Configure Amazon Route 53 rules to handle incoming requests and create a Multi-AZ Application Load Balancer</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A</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7"/>
        </w:numPr>
        <w:spacing w:after="0" w:line="360" w:lineRule="auto"/>
        <w:ind w:left="0"/>
      </w:pPr>
      <w:r>
        <w:t>A company uses AWS Organizations. A member account has purchased a Compute Savings Plan. Because of changes in the workloads inside the member account, the account no longer receives the full benefit of the Compute Savings Plan commitment. The company uses less than 50% of its purchased compute power.</w:t>
      </w:r>
    </w:p>
    <w:p w:rsidR="00091C54" w:rsidRDefault="00091C54" w:rsidP="00091C54">
      <w:pPr>
        <w:spacing w:after="0" w:line="360" w:lineRule="auto"/>
        <w:ind w:left="0" w:firstLine="0"/>
      </w:pPr>
    </w:p>
    <w:p w:rsidR="00B15C3A" w:rsidRDefault="000A585A" w:rsidP="00AA689B">
      <w:pPr>
        <w:spacing w:after="0" w:line="360" w:lineRule="auto"/>
        <w:ind w:left="0"/>
      </w:pPr>
      <w:r>
        <w:t>A.Turn on discount sharing from the Billing Preferences section of the account console in the member account that purchased the Compute Savings Plan.</w:t>
      </w:r>
    </w:p>
    <w:p w:rsidR="00B15C3A" w:rsidRDefault="000A585A" w:rsidP="00AA689B">
      <w:pPr>
        <w:spacing w:after="0" w:line="360" w:lineRule="auto"/>
        <w:ind w:left="0"/>
      </w:pPr>
      <w:r>
        <w:t>B.Turn on discount sharing from the Billing Preferences section of the account console in the company's Organizations management account.</w:t>
      </w:r>
    </w:p>
    <w:p w:rsidR="00B15C3A" w:rsidRDefault="000A585A" w:rsidP="00AA689B">
      <w:pPr>
        <w:spacing w:after="0" w:line="360" w:lineRule="auto"/>
        <w:ind w:left="0"/>
      </w:pPr>
      <w:r>
        <w:t xml:space="preserve">C.Migrate additional compute workloads from another AWS account to the account that has the Compute </w:t>
      </w:r>
    </w:p>
    <w:p w:rsidR="00B15C3A" w:rsidRDefault="000A585A" w:rsidP="00AA689B">
      <w:pPr>
        <w:spacing w:after="0" w:line="360" w:lineRule="auto"/>
        <w:ind w:left="0"/>
      </w:pPr>
      <w:r>
        <w:t>Savings Plan.</w:t>
      </w:r>
    </w:p>
    <w:p w:rsidR="00091C54" w:rsidRDefault="000A585A" w:rsidP="00AA689B">
      <w:pPr>
        <w:spacing w:after="0" w:line="360" w:lineRule="auto"/>
        <w:ind w:left="0"/>
      </w:pPr>
      <w:r>
        <w:t>D.Sell the excess Savings Plan commitment in the Reserved Instance Marketplace.</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8"/>
        </w:numPr>
        <w:spacing w:after="0" w:line="360" w:lineRule="auto"/>
        <w:ind w:left="0"/>
      </w:pPr>
      <w:r>
        <w:t>A company uses AWS Organizations. A member account has purchased a Compute Savings Plan. Because of changes in the workloads inside the member account, the account no longer receives the full benefit of the Compute Savings Plan commitment. The company uses less than 50% of its purchased compute power.</w:t>
      </w:r>
    </w:p>
    <w:p w:rsidR="00091C54" w:rsidRDefault="00091C54" w:rsidP="00091C54">
      <w:pPr>
        <w:spacing w:after="0" w:line="360" w:lineRule="auto"/>
        <w:ind w:left="0" w:firstLine="0"/>
      </w:pPr>
    </w:p>
    <w:p w:rsidR="00B15C3A" w:rsidRDefault="000A585A" w:rsidP="00AA689B">
      <w:pPr>
        <w:spacing w:after="0" w:line="360" w:lineRule="auto"/>
        <w:ind w:left="0"/>
      </w:pPr>
      <w:r>
        <w:t>A.Turn on discount sharing from the Billing Preferences section of the account console in the member account that purchased the Compute Savings Plan.</w:t>
      </w:r>
    </w:p>
    <w:p w:rsidR="00B15C3A" w:rsidRDefault="000A585A" w:rsidP="00AA689B">
      <w:pPr>
        <w:spacing w:after="0" w:line="360" w:lineRule="auto"/>
        <w:ind w:left="0"/>
      </w:pPr>
      <w:r>
        <w:t>B.Turn on discount sharing from the Billing Preferences section of the account console in the company's Organizations management account.</w:t>
      </w:r>
    </w:p>
    <w:p w:rsidR="00B15C3A" w:rsidRDefault="000A585A" w:rsidP="00AA689B">
      <w:pPr>
        <w:spacing w:after="0" w:line="360" w:lineRule="auto"/>
        <w:ind w:left="0"/>
      </w:pPr>
      <w:r>
        <w:t>C.Migrate additional compute workloads from another AWS account to the account that has the Compute Savings Plan.</w:t>
      </w:r>
    </w:p>
    <w:p w:rsidR="00B15C3A" w:rsidRDefault="000A585A" w:rsidP="00AA689B">
      <w:pPr>
        <w:spacing w:after="0" w:line="360" w:lineRule="auto"/>
        <w:ind w:left="0"/>
      </w:pPr>
      <w:r>
        <w:t>D.Sell the excess Savings Plan commitment in the Reserved Instance Marketplace.</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B</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8"/>
        </w:numPr>
        <w:spacing w:after="0" w:line="360" w:lineRule="auto"/>
        <w:ind w:left="0"/>
      </w:pPr>
      <w:r>
        <w:t>A company is developing a microservices application that will provide a search catalog for customers. The company must use REST APIs to present the frontend of the application to users. The REST APIs must access the backend services that the company hosts in containers in private VPC subnets.</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A.Design a WebSocket API by using Amazon API Gateway. Host the application in Amazon Elastic Container Service (Amazon ECS</w:t>
      </w:r>
      <w:r w:rsidR="00A14E3E">
        <w:t xml:space="preserve">) </w:t>
      </w:r>
      <w:r>
        <w:t xml:space="preserve"> in a private subnet. Create a private VPC link for API Gateway to access Amazon ECS.</w:t>
      </w:r>
    </w:p>
    <w:p w:rsidR="00B15C3A" w:rsidRDefault="000A585A" w:rsidP="00AA689B">
      <w:pPr>
        <w:spacing w:after="0" w:line="360" w:lineRule="auto"/>
        <w:ind w:left="0"/>
      </w:pPr>
      <w:r>
        <w:t>B.Design a REST API by using Amazon API Gateway. Host the application in Amazon Elastic Container Service (Amazon ECS</w:t>
      </w:r>
      <w:r w:rsidR="00A14E3E">
        <w:t xml:space="preserve">) </w:t>
      </w:r>
      <w:r>
        <w:t xml:space="preserve"> in a private subnet. Create a private VPC link for API Gateway to access Amazon ECS.</w:t>
      </w:r>
    </w:p>
    <w:p w:rsidR="00B15C3A" w:rsidRDefault="000A585A" w:rsidP="00AA689B">
      <w:pPr>
        <w:spacing w:after="0" w:line="360" w:lineRule="auto"/>
        <w:ind w:left="0"/>
      </w:pPr>
      <w:r>
        <w:t>C.Design a WebSocket API by using Amazon API Gateway. Host the application in Amazon Elastic Container Service (Amazon ECS</w:t>
      </w:r>
      <w:r w:rsidR="00A14E3E">
        <w:t xml:space="preserve">) </w:t>
      </w:r>
      <w:r>
        <w:t xml:space="preserve"> in a private subnet. Create a security group for API Gateway to access Amazon ECS.</w:t>
      </w:r>
    </w:p>
    <w:p w:rsidR="00091C54" w:rsidRDefault="000A585A" w:rsidP="00AA689B">
      <w:pPr>
        <w:spacing w:after="0" w:line="360" w:lineRule="auto"/>
        <w:ind w:left="0"/>
      </w:pPr>
      <w:r>
        <w:t>D.Design a REST API by using Amazon API Gateway. Host the application in Amazon Elastic Container Service (Amazon ECS</w:t>
      </w:r>
      <w:r w:rsidR="00A14E3E">
        <w:t xml:space="preserve">) </w:t>
      </w:r>
      <w:r>
        <w:t xml:space="preserve"> in a private subnet. Create a security group for API Gateway to access Amazon ECS.</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29"/>
        </w:numPr>
        <w:spacing w:after="0" w:line="360" w:lineRule="auto"/>
        <w:ind w:left="0"/>
      </w:pPr>
      <w:r>
        <w:t>A company is developing a microservices application that will provide a search catalog for customers. The company must use REST APIs to present the frontend of the application to users. The REST APIs must access the backend services that the company hosts in containers in private VPC subnets.</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A.Design a WebSocket API by using Amazon API Gateway. Host the application in Amazon Elastic Container Service (Amazon ECS</w:t>
      </w:r>
      <w:r w:rsidR="00A14E3E">
        <w:t xml:space="preserve">) </w:t>
      </w:r>
      <w:r>
        <w:t xml:space="preserve"> in a private subnet. Create a private VPC link for API Gateway to access Amazon ECS.</w:t>
      </w:r>
    </w:p>
    <w:p w:rsidR="00B15C3A" w:rsidRDefault="000A585A" w:rsidP="00AA689B">
      <w:pPr>
        <w:spacing w:after="0" w:line="360" w:lineRule="auto"/>
        <w:ind w:left="0"/>
      </w:pPr>
      <w:r>
        <w:t>B.Design a REST API by using Amazon API Gateway. Host the application in Amazon Elastic Container Service (Amazon ECS</w:t>
      </w:r>
      <w:r w:rsidR="00A14E3E">
        <w:t xml:space="preserve">) </w:t>
      </w:r>
      <w:r>
        <w:t xml:space="preserve"> in a private subnet. Create a private VPC link for API Gateway to access Amazon ECS.</w:t>
      </w:r>
    </w:p>
    <w:p w:rsidR="00B15C3A" w:rsidRDefault="000A585A" w:rsidP="00AA689B">
      <w:pPr>
        <w:spacing w:after="0" w:line="360" w:lineRule="auto"/>
        <w:ind w:left="0"/>
      </w:pPr>
      <w:r>
        <w:t>C.Design a WebSocket API by using Amazon API Gateway. Host the application in Amazon Elastic Container Service (Amazon ECS</w:t>
      </w:r>
      <w:r w:rsidR="00A14E3E">
        <w:t xml:space="preserve">) </w:t>
      </w:r>
      <w:r>
        <w:t xml:space="preserve"> in a private subnet. Create a security group for API Gateway to access Amazon ECS.</w:t>
      </w:r>
    </w:p>
    <w:p w:rsidR="00B15C3A" w:rsidRDefault="000A585A" w:rsidP="00AA689B">
      <w:pPr>
        <w:spacing w:after="0" w:line="360" w:lineRule="auto"/>
        <w:ind w:left="0"/>
      </w:pPr>
      <w:r>
        <w:t>D.Design a REST API by using Amazon API Gateway. Host the application in Amazon Elastic Container Service (Amazon ECS</w:t>
      </w:r>
      <w:r w:rsidR="00A14E3E">
        <w:t xml:space="preserve">) </w:t>
      </w:r>
      <w:r>
        <w:t xml:space="preserve"> in a private subnet. Create a security group for API Gateway to access Amazon ECS.</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B</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929"/>
        </w:numPr>
        <w:spacing w:after="0" w:line="360" w:lineRule="auto"/>
        <w:ind w:left="0"/>
      </w:pPr>
      <w:r>
        <w:t>A company stores raw collected data in an Amazon S3 bucket. The data is used for several types of analytics on behalf ofthe company's customers. The type of analytics requested determines the access pattern on the S3 objects.</w:t>
      </w:r>
      <w:r w:rsidR="00091C54">
        <w:t xml:space="preserve"> </w:t>
      </w:r>
      <w:r>
        <w:t>The company cannot predict or control the access pattern. The company wants to reduce its S3 costs.</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S3 replication to transition infrequently accessed objects to S3 Standard-Infrequent Access (S3 Standard-IA</w:t>
      </w:r>
      <w:r w:rsidR="00A14E3E">
        <w:t xml:space="preserve">) </w:t>
      </w:r>
    </w:p>
    <w:p w:rsidR="00B15C3A" w:rsidRDefault="000A585A" w:rsidP="00AA689B">
      <w:pPr>
        <w:spacing w:after="0" w:line="360" w:lineRule="auto"/>
        <w:ind w:left="0"/>
      </w:pPr>
      <w:r>
        <w:t>B.Use S3 Lifecycle rules to transition objects from S3 Standard to Standard-Infrequent Access (S3 Standard-IA</w:t>
      </w:r>
      <w:r w:rsidR="00A14E3E">
        <w:t xml:space="preserve">) </w:t>
      </w:r>
    </w:p>
    <w:p w:rsidR="00B15C3A" w:rsidRDefault="000A585A" w:rsidP="00AA689B">
      <w:pPr>
        <w:spacing w:after="0" w:line="360" w:lineRule="auto"/>
        <w:ind w:left="0"/>
      </w:pPr>
      <w:r>
        <w:t>C.Use S3 Lifecycle rules to transition objects from S3 Standard to S3 Intelligent-Tiering</w:t>
      </w:r>
    </w:p>
    <w:p w:rsidR="00091C54" w:rsidRDefault="000A585A" w:rsidP="00AA689B">
      <w:pPr>
        <w:spacing w:after="0" w:line="360" w:lineRule="auto"/>
        <w:ind w:left="0"/>
      </w:pPr>
      <w:r>
        <w:t>D.Use S3 Inventory to identify and transition objects that have not been accessed from S3 Standard to S3 Intelligent-Tiering</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930"/>
        </w:numPr>
        <w:spacing w:after="0" w:line="360" w:lineRule="auto"/>
        <w:ind w:left="0"/>
      </w:pPr>
      <w:r>
        <w:t>A company stores raw collected data in an Amazon S3 bucket. The data is used for several types of analytics on behalf ofthe company's customers. The type of analytics requested determines the access pattern on the S3 objects.</w:t>
      </w:r>
      <w:r w:rsidR="00091C54">
        <w:t xml:space="preserve"> </w:t>
      </w:r>
      <w:r>
        <w:t>The company cannot predict or control the access pattern. The company wants to reduce its S3 costs.</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A.Use S3 replication to transition infrequently accessed objects to S3 Standard-Infrequent Access (S3 Standard-IA</w:t>
      </w:r>
      <w:r w:rsidR="00A14E3E">
        <w:t xml:space="preserve">) </w:t>
      </w:r>
    </w:p>
    <w:p w:rsidR="00B15C3A" w:rsidRDefault="000A585A" w:rsidP="00AA689B">
      <w:pPr>
        <w:spacing w:after="0" w:line="360" w:lineRule="auto"/>
        <w:ind w:left="0"/>
      </w:pPr>
      <w:r>
        <w:t>B.Use S3 Lifecycle rules to transition objects from S3 Standard to Standard-Infrequent Access (S3 Standard-IA</w:t>
      </w:r>
      <w:r w:rsidR="00A14E3E">
        <w:t xml:space="preserve">) </w:t>
      </w:r>
    </w:p>
    <w:p w:rsidR="00B15C3A" w:rsidRDefault="000A585A" w:rsidP="00AA689B">
      <w:pPr>
        <w:spacing w:after="0" w:line="360" w:lineRule="auto"/>
        <w:ind w:left="0"/>
      </w:pPr>
      <w:r>
        <w:t>C.Use S3 Lifecycle rules to transition objects from S3 Standard to S3 Intelligent-Tiering</w:t>
      </w:r>
    </w:p>
    <w:p w:rsidR="00B15C3A" w:rsidRDefault="000A585A" w:rsidP="00AA689B">
      <w:pPr>
        <w:spacing w:after="0" w:line="360" w:lineRule="auto"/>
        <w:ind w:left="0"/>
      </w:pPr>
      <w:r>
        <w:t>D.Use S3 Inventory to identify and transition objects that have not been accessed from S3 Standard to S3 Intelligent-Tiering</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0"/>
        </w:numPr>
        <w:spacing w:after="0" w:line="360" w:lineRule="auto"/>
        <w:ind w:left="0"/>
      </w:pPr>
      <w:r>
        <w:t>A company has applications hosted on Amazon EC2 instances with IPv6 addresses. The applications must initiate communications with other external applications using the internet. However the company·s security policy states that any external service cannot initiate a connection to the EC2 instances.</w:t>
      </w:r>
    </w:p>
    <w:p w:rsidR="00B15C3A" w:rsidRDefault="000A585A" w:rsidP="00AA689B">
      <w:pPr>
        <w:spacing w:after="0" w:line="360" w:lineRule="auto"/>
        <w:ind w:left="0"/>
      </w:pPr>
      <w:r>
        <w:t>What should a solutions architect recommend to resolve this issue?</w:t>
      </w:r>
    </w:p>
    <w:p w:rsidR="00091C54" w:rsidRDefault="00091C54" w:rsidP="00AA689B">
      <w:pPr>
        <w:spacing w:after="0" w:line="360" w:lineRule="auto"/>
        <w:ind w:left="0"/>
      </w:pPr>
    </w:p>
    <w:p w:rsidR="00B15C3A" w:rsidRDefault="000A585A" w:rsidP="00AA689B">
      <w:pPr>
        <w:spacing w:after="0" w:line="360" w:lineRule="auto"/>
        <w:ind w:left="0"/>
      </w:pPr>
      <w:r>
        <w:t>A.Create a NAT gateway and make it the destination of the subnet's route table</w:t>
      </w:r>
    </w:p>
    <w:p w:rsidR="00B15C3A" w:rsidRDefault="000A585A" w:rsidP="00AA689B">
      <w:pPr>
        <w:spacing w:after="0" w:line="360" w:lineRule="auto"/>
        <w:ind w:left="0"/>
      </w:pPr>
      <w:r>
        <w:t>B.Create an internet gateway and make it the destination of the subnet's route table</w:t>
      </w:r>
    </w:p>
    <w:p w:rsidR="00B15C3A" w:rsidRDefault="000A585A" w:rsidP="00AA689B">
      <w:pPr>
        <w:spacing w:after="0" w:line="360" w:lineRule="auto"/>
        <w:ind w:left="0"/>
      </w:pPr>
      <w:r>
        <w:t>C.Create a virtual private gateway and make it the destination of the subnet's route table</w:t>
      </w:r>
    </w:p>
    <w:p w:rsidR="00B15C3A" w:rsidRDefault="000A585A" w:rsidP="00AA689B">
      <w:pPr>
        <w:spacing w:after="0" w:line="360" w:lineRule="auto"/>
        <w:ind w:left="0"/>
      </w:pPr>
      <w:r>
        <w:t>D.Create an egress-only internet gateway and make it the destination of the subnet's route table</w:t>
      </w:r>
      <w:r>
        <w:br w:type="page"/>
      </w:r>
    </w:p>
    <w:p w:rsidR="00B15C3A" w:rsidRDefault="000A585A" w:rsidP="00AA689B">
      <w:pPr>
        <w:numPr>
          <w:ilvl w:val="0"/>
          <w:numId w:val="931"/>
        </w:numPr>
        <w:spacing w:after="0" w:line="360" w:lineRule="auto"/>
        <w:ind w:left="0"/>
      </w:pPr>
      <w:r>
        <w:lastRenderedPageBreak/>
        <w:t>A company has applications hosted on Amazon EC2 instances with IPv6 addresses. The applications must initiate communications with other external applications using the internet. However the company·s security policy states that any external service cannot initiate a connection to the EC2 instances.</w:t>
      </w:r>
    </w:p>
    <w:p w:rsidR="00B15C3A" w:rsidRDefault="000A585A" w:rsidP="00AA689B">
      <w:pPr>
        <w:spacing w:after="0" w:line="360" w:lineRule="auto"/>
        <w:ind w:left="0"/>
      </w:pPr>
      <w:r>
        <w:t>What should a solutions architect recommend to resolve this issue?</w:t>
      </w:r>
    </w:p>
    <w:p w:rsidR="00091C54" w:rsidRDefault="00091C54" w:rsidP="00AA689B">
      <w:pPr>
        <w:spacing w:after="0" w:line="360" w:lineRule="auto"/>
        <w:ind w:left="0"/>
      </w:pPr>
    </w:p>
    <w:p w:rsidR="00B15C3A" w:rsidRDefault="000A585A" w:rsidP="00AA689B">
      <w:pPr>
        <w:spacing w:after="0" w:line="360" w:lineRule="auto"/>
        <w:ind w:left="0"/>
      </w:pPr>
      <w:r>
        <w:t>A.Create a NAT gateway and make it the destination of the subnet's route table</w:t>
      </w:r>
    </w:p>
    <w:p w:rsidR="00B15C3A" w:rsidRDefault="000A585A" w:rsidP="00AA689B">
      <w:pPr>
        <w:spacing w:after="0" w:line="360" w:lineRule="auto"/>
        <w:ind w:left="0"/>
      </w:pPr>
      <w:r>
        <w:t>B.Create an internet gateway and make it the destination of the subnet's route table</w:t>
      </w:r>
    </w:p>
    <w:p w:rsidR="00B15C3A" w:rsidRDefault="000A585A" w:rsidP="00AA689B">
      <w:pPr>
        <w:spacing w:after="0" w:line="360" w:lineRule="auto"/>
        <w:ind w:left="0"/>
      </w:pPr>
      <w:r>
        <w:t>C.Create a virtual private gateway and make it the destination of the subnet's route table</w:t>
      </w:r>
    </w:p>
    <w:p w:rsidR="00B15C3A" w:rsidRDefault="000A585A" w:rsidP="00AA689B">
      <w:pPr>
        <w:spacing w:after="0" w:line="360" w:lineRule="auto"/>
        <w:ind w:left="0"/>
      </w:pPr>
      <w:r>
        <w:t>D.Create an egress-only internet gateway and make it the destination of the subnet's route table</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D</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1"/>
        </w:numPr>
        <w:spacing w:after="0" w:line="360" w:lineRule="auto"/>
        <w:ind w:left="0"/>
      </w:pPr>
      <w:r>
        <w:t>A company is creating an application that runs on containers in a VPC. The application stores and accesses data in an Amazon S3 bucket. During the development phase, the application will store and access 1 TB of data in Amazon S3 each day. The company wants to minimize costs and wants to prevent traffic from traversing the internet whenever possible.</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A.Enable S3 Intelligent-Tiering for the S3 bucket</w:t>
      </w:r>
    </w:p>
    <w:p w:rsidR="00B15C3A" w:rsidRDefault="000A585A" w:rsidP="00AA689B">
      <w:pPr>
        <w:spacing w:after="0" w:line="360" w:lineRule="auto"/>
        <w:ind w:left="0"/>
      </w:pPr>
      <w:r>
        <w:t>B.Enable S3 Transfer Acceleration for the S3 bucket</w:t>
      </w:r>
    </w:p>
    <w:p w:rsidR="00B15C3A" w:rsidRDefault="000A585A" w:rsidP="00AA689B">
      <w:pPr>
        <w:spacing w:after="0" w:line="360" w:lineRule="auto"/>
        <w:ind w:left="0"/>
      </w:pPr>
      <w:r>
        <w:t>C.Create a gateway VPC endpoint for Amazon S3. Associate this endpoint with all route tables in the VPC</w:t>
      </w:r>
    </w:p>
    <w:p w:rsidR="00091C54" w:rsidRDefault="000A585A" w:rsidP="00AA689B">
      <w:pPr>
        <w:spacing w:after="0" w:line="360" w:lineRule="auto"/>
        <w:ind w:left="0"/>
      </w:pPr>
      <w:r>
        <w:t>D.Create an interface endpoint for Amazon S3 in the VPC. Associate this endpoint with all route tables in the VPC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2"/>
        </w:numPr>
        <w:spacing w:after="0" w:line="360" w:lineRule="auto"/>
        <w:ind w:left="0"/>
      </w:pPr>
      <w:r>
        <w:t>A company is creating an application that runs on containers in a VPC. The application stores and accesses data in an Amazon S3 bucket. During the development phase, the application will store and access 1 TB of data in Amazon S3 each day. The company wants to minimize costs and wants to prevent traffic from traversing the internet whenever possible.</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A.Enable S3 Intelligent-Tiering for the S3 bucket</w:t>
      </w:r>
    </w:p>
    <w:p w:rsidR="00B15C3A" w:rsidRDefault="000A585A" w:rsidP="00AA689B">
      <w:pPr>
        <w:spacing w:after="0" w:line="360" w:lineRule="auto"/>
        <w:ind w:left="0"/>
      </w:pPr>
      <w:r>
        <w:t>B.Enable S3 Transfer Acceleration for the S3 bucket</w:t>
      </w:r>
    </w:p>
    <w:p w:rsidR="00B15C3A" w:rsidRDefault="000A585A" w:rsidP="00AA689B">
      <w:pPr>
        <w:spacing w:after="0" w:line="360" w:lineRule="auto"/>
        <w:ind w:left="0"/>
      </w:pPr>
      <w:r>
        <w:t>C.Create a gateway VPC endpoint for Amazon S3. Associate this endpoint with all route tables in the VPC</w:t>
      </w:r>
    </w:p>
    <w:p w:rsidR="00B15C3A" w:rsidRDefault="000A585A" w:rsidP="00AA689B">
      <w:pPr>
        <w:spacing w:after="0" w:line="360" w:lineRule="auto"/>
        <w:ind w:left="0"/>
      </w:pPr>
      <w:r>
        <w:t>D.Create an interface endpoint for Amazon S3 in the VPC. Associate this endpoint with all route tables in the VPC</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2"/>
        </w:numPr>
        <w:spacing w:after="0" w:line="360" w:lineRule="auto"/>
        <w:ind w:left="0"/>
      </w:pPr>
      <w:r>
        <w:t>A company has a mobile chat application with a data store based in Amazon DynamoDB. Users would like new messages to be read with as little latency as possible. A solutions architect needs to design an optimal solution that requires minimal application changes.</w:t>
      </w:r>
    </w:p>
    <w:p w:rsidR="00B15C3A" w:rsidRDefault="000A585A" w:rsidP="00AA689B">
      <w:pPr>
        <w:spacing w:after="0" w:line="360" w:lineRule="auto"/>
        <w:ind w:left="0"/>
      </w:pPr>
      <w:r>
        <w:t>Which method should the solutions architect select?</w:t>
      </w:r>
    </w:p>
    <w:p w:rsidR="00091C54" w:rsidRDefault="00091C54" w:rsidP="00AA689B">
      <w:pPr>
        <w:spacing w:after="0" w:line="360" w:lineRule="auto"/>
        <w:ind w:left="0"/>
      </w:pPr>
    </w:p>
    <w:p w:rsidR="00B15C3A" w:rsidRDefault="000A585A" w:rsidP="00AA689B">
      <w:pPr>
        <w:spacing w:after="0" w:line="360" w:lineRule="auto"/>
        <w:ind w:left="0"/>
      </w:pPr>
      <w:r>
        <w:t>A.Configure Amazon DynamoDB Accelerator (DAX</w:t>
      </w:r>
      <w:r w:rsidR="00A14E3E">
        <w:t xml:space="preserve">) </w:t>
      </w:r>
      <w:r>
        <w:t xml:space="preserve"> for the new messages table. Update the code to use the DAX endpoint.</w:t>
      </w:r>
    </w:p>
    <w:p w:rsidR="00B15C3A" w:rsidRDefault="000A585A" w:rsidP="00AA689B">
      <w:pPr>
        <w:spacing w:after="0" w:line="360" w:lineRule="auto"/>
        <w:ind w:left="0"/>
      </w:pPr>
      <w:r>
        <w:t>B.Add DynamoDB read replicas to handle the increased read load. Update the application to point to the read endpoint for the read replicas.</w:t>
      </w:r>
    </w:p>
    <w:p w:rsidR="00B15C3A" w:rsidRDefault="000A585A" w:rsidP="00AA689B">
      <w:pPr>
        <w:spacing w:after="0" w:line="360" w:lineRule="auto"/>
        <w:ind w:left="0"/>
      </w:pPr>
      <w:r>
        <w:t>C.Double the number of read capacity units for the new messages table in DynamoDB. Continue to use the existing DynamoDB endpoint.</w:t>
      </w:r>
    </w:p>
    <w:p w:rsidR="00091C54" w:rsidRDefault="000A585A" w:rsidP="00AA689B">
      <w:pPr>
        <w:spacing w:after="0" w:line="360" w:lineRule="auto"/>
        <w:ind w:left="0"/>
      </w:pPr>
      <w:r>
        <w:t>D.Add an Amazon ElastiCache for Redis cache to the application stack. Update the application to point to the Redis cache endpoint instead of DynamoDB.</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3"/>
        </w:numPr>
        <w:spacing w:after="0" w:line="360" w:lineRule="auto"/>
        <w:ind w:left="0"/>
      </w:pPr>
      <w:r>
        <w:t>A company has a mobile chat application with a data store based in Amazon DynamoDB. Users would like new messages to be read with as little latency as possible. A solutions architect needs to design an optimal solution that requires minimal application changes.</w:t>
      </w:r>
    </w:p>
    <w:p w:rsidR="00B15C3A" w:rsidRDefault="000A585A" w:rsidP="00AA689B">
      <w:pPr>
        <w:spacing w:after="0" w:line="360" w:lineRule="auto"/>
        <w:ind w:left="0"/>
      </w:pPr>
      <w:r>
        <w:t>Which method should the solutions architect select?</w:t>
      </w:r>
    </w:p>
    <w:p w:rsidR="00091C54" w:rsidRDefault="00091C54" w:rsidP="00AA689B">
      <w:pPr>
        <w:spacing w:after="0" w:line="360" w:lineRule="auto"/>
        <w:ind w:left="0"/>
      </w:pPr>
    </w:p>
    <w:p w:rsidR="00B15C3A" w:rsidRDefault="000A585A" w:rsidP="00AA689B">
      <w:pPr>
        <w:spacing w:after="0" w:line="360" w:lineRule="auto"/>
        <w:ind w:left="0"/>
      </w:pPr>
      <w:r>
        <w:t>A.Configure Amazon DynamoDB Accelerator (DAX</w:t>
      </w:r>
      <w:r w:rsidR="00A14E3E">
        <w:t xml:space="preserve">) </w:t>
      </w:r>
      <w:r>
        <w:t xml:space="preserve"> for the new messages table. Update the code to use the DAX endpoint.</w:t>
      </w:r>
    </w:p>
    <w:p w:rsidR="00B15C3A" w:rsidRDefault="000A585A" w:rsidP="00AA689B">
      <w:pPr>
        <w:spacing w:after="0" w:line="360" w:lineRule="auto"/>
        <w:ind w:left="0"/>
      </w:pPr>
      <w:r>
        <w:t>B.Add DynamoDB read replicas to handle the increased read load. Update the application to point to the read endpoint for the read replicas.</w:t>
      </w:r>
    </w:p>
    <w:p w:rsidR="00B15C3A" w:rsidRDefault="000A585A" w:rsidP="00AA689B">
      <w:pPr>
        <w:spacing w:after="0" w:line="360" w:lineRule="auto"/>
        <w:ind w:left="0"/>
      </w:pPr>
      <w:r>
        <w:t>C.Double the number of read capacity units for the new messages table in DynamoDB. Continue to use the existing DynamoDB endpoint.</w:t>
      </w:r>
    </w:p>
    <w:p w:rsidR="00B15C3A" w:rsidRDefault="000A585A" w:rsidP="00AA689B">
      <w:pPr>
        <w:spacing w:after="0" w:line="360" w:lineRule="auto"/>
        <w:ind w:left="0"/>
      </w:pPr>
      <w:r>
        <w:t>D.Add an Amazon ElastiCache for Redis cache to the application stack. Update the application to point to the Redis cache endpoint instead of DynamoDB.</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A</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3"/>
        </w:numPr>
        <w:spacing w:after="0" w:line="360" w:lineRule="auto"/>
        <w:ind w:left="0"/>
      </w:pPr>
      <w:r>
        <w:t>A company hosts a website on Amazon EC2 instances behind an Application Load Balancer (ALB</w:t>
      </w:r>
      <w:r w:rsidR="00A14E3E">
        <w:t xml:space="preserve">) </w:t>
      </w:r>
      <w:r>
        <w:t>. The website serves static content. Website traffic is increasing, and the company is concerned about a potential increase in cost.</w:t>
      </w:r>
    </w:p>
    <w:p w:rsidR="00091C54" w:rsidRDefault="00091C54" w:rsidP="00091C54">
      <w:pPr>
        <w:spacing w:after="0" w:line="360" w:lineRule="auto"/>
        <w:ind w:left="0" w:firstLine="0"/>
      </w:pPr>
    </w:p>
    <w:p w:rsidR="00B15C3A" w:rsidRDefault="000A585A" w:rsidP="00AA689B">
      <w:pPr>
        <w:spacing w:after="0" w:line="360" w:lineRule="auto"/>
        <w:ind w:left="0"/>
      </w:pPr>
      <w:r>
        <w:t>A.Create an Amazon CloudFront distribution to cache state files at edge locations</w:t>
      </w:r>
    </w:p>
    <w:p w:rsidR="00B15C3A" w:rsidRDefault="000A585A" w:rsidP="00AA689B">
      <w:pPr>
        <w:spacing w:after="0" w:line="360" w:lineRule="auto"/>
        <w:ind w:left="0"/>
      </w:pPr>
      <w:r>
        <w:t>B.Create an Amazon ElastiCache cluster. Connect the ALB to the ElastiCache cluster to serve cached files</w:t>
      </w:r>
    </w:p>
    <w:p w:rsidR="00091C54" w:rsidRDefault="000A585A" w:rsidP="00AA689B">
      <w:pPr>
        <w:spacing w:after="0" w:line="360" w:lineRule="auto"/>
        <w:ind w:left="0"/>
      </w:pPr>
      <w:r>
        <w:t xml:space="preserve">C.Create an AWS WAF web ACL and associate it with the ALB. Add a rule to the web ACL to cache static files </w:t>
      </w:r>
    </w:p>
    <w:p w:rsidR="00B15C3A" w:rsidRDefault="000A585A" w:rsidP="00AA689B">
      <w:pPr>
        <w:spacing w:after="0" w:line="360" w:lineRule="auto"/>
        <w:ind w:left="0"/>
      </w:pPr>
      <w:r>
        <w:t>D.Create a second ALB in an alternative AWS Region. Route user traffic to the closest Region to minimize data transfer costs</w:t>
      </w:r>
      <w:r>
        <w:br w:type="page"/>
      </w:r>
    </w:p>
    <w:p w:rsidR="00B15C3A" w:rsidRDefault="000A585A" w:rsidP="00AA689B">
      <w:pPr>
        <w:numPr>
          <w:ilvl w:val="0"/>
          <w:numId w:val="934"/>
        </w:numPr>
        <w:spacing w:after="0" w:line="360" w:lineRule="auto"/>
        <w:ind w:left="0"/>
      </w:pPr>
      <w:r>
        <w:lastRenderedPageBreak/>
        <w:t>A company hosts a website on Amazon EC2 instances behind an Application Load Balancer (ALB</w:t>
      </w:r>
      <w:r w:rsidR="00A14E3E">
        <w:t xml:space="preserve">) </w:t>
      </w:r>
      <w:r>
        <w:t>. The website serves static content. Website traffic is increasing, and the company is concerned about a potential increase in cost.</w:t>
      </w:r>
    </w:p>
    <w:p w:rsidR="00091C54" w:rsidRDefault="00091C54" w:rsidP="00091C54">
      <w:pPr>
        <w:spacing w:after="0" w:line="360" w:lineRule="auto"/>
        <w:ind w:left="0" w:firstLine="0"/>
      </w:pPr>
    </w:p>
    <w:p w:rsidR="00B15C3A" w:rsidRDefault="000A585A" w:rsidP="00AA689B">
      <w:pPr>
        <w:spacing w:after="0" w:line="360" w:lineRule="auto"/>
        <w:ind w:left="0"/>
      </w:pPr>
      <w:r>
        <w:t>A.Create an Amazon CloudFront distribution to cache state files at edge locations</w:t>
      </w:r>
    </w:p>
    <w:p w:rsidR="00B15C3A" w:rsidRDefault="000A585A" w:rsidP="00AA689B">
      <w:pPr>
        <w:spacing w:after="0" w:line="360" w:lineRule="auto"/>
        <w:ind w:left="0"/>
      </w:pPr>
      <w:r>
        <w:t>B.Create an Amazon ElastiCache cluster. Connect the ALB to the ElastiCache cluster to serve cached files</w:t>
      </w:r>
    </w:p>
    <w:p w:rsidR="00091C54" w:rsidRDefault="000A585A" w:rsidP="00AA689B">
      <w:pPr>
        <w:spacing w:after="0" w:line="360" w:lineRule="auto"/>
        <w:ind w:left="0"/>
      </w:pPr>
      <w:r>
        <w:t xml:space="preserve">C.Create an AWS WAF web ACL and associate it with the ALB. Add a rule to the web ACL to cache static files </w:t>
      </w:r>
    </w:p>
    <w:p w:rsidR="00B15C3A" w:rsidRDefault="000A585A" w:rsidP="00AA689B">
      <w:pPr>
        <w:spacing w:after="0" w:line="360" w:lineRule="auto"/>
        <w:ind w:left="0"/>
      </w:pPr>
      <w:r>
        <w:t>D.Create a second ALB in an alternative AWS Region. Route user traffic to the closest Region to minimize data transfer costs</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A</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4"/>
        </w:numPr>
        <w:spacing w:after="0" w:line="360" w:lineRule="auto"/>
        <w:ind w:left="0"/>
      </w:pPr>
      <w:r>
        <w:t>A company has multiple VPCs across AWS Regions to support and run workloads that are isolated from workloads in other Regions. Because of a recent application launch requirement, the company·s VPCs must communicate with all other VPCs across all Regions.</w:t>
      </w:r>
    </w:p>
    <w:p w:rsidR="00B15C3A" w:rsidRDefault="000A585A" w:rsidP="00AA689B">
      <w:pPr>
        <w:spacing w:after="0" w:line="360" w:lineRule="auto"/>
        <w:ind w:left="0"/>
      </w:pPr>
      <w:r>
        <w:t>Which solution will meet these requirements with the LEAST amount of administrative effort?</w:t>
      </w:r>
    </w:p>
    <w:p w:rsidR="00091C54" w:rsidRDefault="00091C54" w:rsidP="00AA689B">
      <w:pPr>
        <w:spacing w:after="0" w:line="360" w:lineRule="auto"/>
        <w:ind w:left="0"/>
      </w:pPr>
    </w:p>
    <w:p w:rsidR="00B15C3A" w:rsidRDefault="000A585A" w:rsidP="00AA689B">
      <w:pPr>
        <w:spacing w:after="0" w:line="360" w:lineRule="auto"/>
        <w:ind w:left="0"/>
      </w:pPr>
      <w:r>
        <w:t>A.Use VPC peering to manage VPC communication in a single Region. Use VPC peering across Regions to manage VPC communications.</w:t>
      </w:r>
    </w:p>
    <w:p w:rsidR="00B15C3A" w:rsidRDefault="000A585A" w:rsidP="00AA689B">
      <w:pPr>
        <w:spacing w:after="0" w:line="360" w:lineRule="auto"/>
        <w:ind w:left="0"/>
      </w:pPr>
      <w:r>
        <w:t>B.Use AWS Direct Connect gateways across all Regions to connect VPCs across regions and manage VPC communications.</w:t>
      </w:r>
    </w:p>
    <w:p w:rsidR="00B15C3A" w:rsidRDefault="000A585A" w:rsidP="00AA689B">
      <w:pPr>
        <w:spacing w:after="0" w:line="360" w:lineRule="auto"/>
        <w:ind w:left="0"/>
      </w:pPr>
      <w:r>
        <w:t>C.Use AWS Transit Gateway to manage VPC communication in a single Region and Transit Gateway peering across Regions to manage VPC communications.</w:t>
      </w:r>
    </w:p>
    <w:p w:rsidR="00091C54" w:rsidRDefault="000A585A" w:rsidP="00AA689B">
      <w:pPr>
        <w:spacing w:after="0" w:line="360" w:lineRule="auto"/>
        <w:ind w:left="0"/>
      </w:pPr>
      <w:r>
        <w:t>D.Use AWS PrivateLink across all Regions to connect VPCs across Regions and manage VPC communications</w:t>
      </w:r>
      <w:r w:rsidR="00091C54">
        <w:t xml:space="preserve"> </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5"/>
        </w:numPr>
        <w:spacing w:after="0" w:line="360" w:lineRule="auto"/>
        <w:ind w:left="0"/>
      </w:pPr>
      <w:r>
        <w:t>A company has multiple VPCs across AWS Regions to support and run workloads that are isolated from workloads in other Regions. Because of a recent application launch requirement, the company·s VPCs must communicate with all other VPCs across all Regions.</w:t>
      </w:r>
    </w:p>
    <w:p w:rsidR="00B15C3A" w:rsidRDefault="000A585A" w:rsidP="00AA689B">
      <w:pPr>
        <w:spacing w:after="0" w:line="360" w:lineRule="auto"/>
        <w:ind w:left="0"/>
      </w:pPr>
      <w:r>
        <w:t>Which solution will meet these requirements with the LEAST amount of administrative effort?</w:t>
      </w:r>
    </w:p>
    <w:p w:rsidR="00091C54" w:rsidRDefault="00091C54" w:rsidP="00AA689B">
      <w:pPr>
        <w:spacing w:after="0" w:line="360" w:lineRule="auto"/>
        <w:ind w:left="0"/>
      </w:pPr>
    </w:p>
    <w:p w:rsidR="00B15C3A" w:rsidRDefault="000A585A" w:rsidP="00AA689B">
      <w:pPr>
        <w:spacing w:after="0" w:line="360" w:lineRule="auto"/>
        <w:ind w:left="0"/>
      </w:pPr>
      <w:r>
        <w:t>A.Use VPC peering to manage VPC communication in a single Region. Use VPC peering across Regions to manage VPC communications.</w:t>
      </w:r>
    </w:p>
    <w:p w:rsidR="00B15C3A" w:rsidRDefault="000A585A" w:rsidP="00AA689B">
      <w:pPr>
        <w:spacing w:after="0" w:line="360" w:lineRule="auto"/>
        <w:ind w:left="0"/>
      </w:pPr>
      <w:r>
        <w:t>B.Use AWS Direct Connect gateways across all Regions to connect VPCs across regions and manage VPC communications.</w:t>
      </w:r>
    </w:p>
    <w:p w:rsidR="00B15C3A" w:rsidRDefault="000A585A" w:rsidP="00AA689B">
      <w:pPr>
        <w:spacing w:after="0" w:line="360" w:lineRule="auto"/>
        <w:ind w:left="0"/>
      </w:pPr>
      <w:r>
        <w:t>C.Use AWS Transit Gateway to manage VPC communication in a single Region and Transit Gateway peering across Regions to manage VPC communications.</w:t>
      </w:r>
    </w:p>
    <w:p w:rsidR="00B15C3A" w:rsidRDefault="000A585A" w:rsidP="00AA689B">
      <w:pPr>
        <w:spacing w:after="0" w:line="360" w:lineRule="auto"/>
        <w:ind w:left="0"/>
      </w:pPr>
      <w:r>
        <w:t>D.Use AWS PrivateLink across all Regions to connect VPCs across Regions and manage VPC communications</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935"/>
        </w:numPr>
        <w:spacing w:after="0" w:line="360" w:lineRule="auto"/>
        <w:ind w:left="0"/>
      </w:pPr>
      <w:r>
        <w:t>A company is designing a containerized application that will use Amazon Elastic Container Service (Amazon ECS</w:t>
      </w:r>
      <w:r w:rsidR="00A14E3E">
        <w:t xml:space="preserve">) </w:t>
      </w:r>
      <w:r>
        <w:t>. The application needs to access a shared file system that is highly durable and can recover data to another AWS Region with a recovery point objective (RPO</w:t>
      </w:r>
      <w:r w:rsidR="00A14E3E">
        <w:t xml:space="preserve">) </w:t>
      </w:r>
      <w:r>
        <w:t xml:space="preserve"> of 8 hours. The file system needs to provide a mount target m each Availability Zone within a Region.</w:t>
      </w:r>
      <w:r w:rsidR="00091C54">
        <w:t xml:space="preserve"> </w:t>
      </w:r>
      <w:r>
        <w:t>A solutions architect wants to use AWS Backup to manage the replication to another Region.</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A.Amazon FSx for Windows File Server with a Multi-AZ deployment</w:t>
      </w:r>
    </w:p>
    <w:p w:rsidR="00B15C3A" w:rsidRDefault="000A585A" w:rsidP="00AA689B">
      <w:pPr>
        <w:spacing w:after="0" w:line="360" w:lineRule="auto"/>
        <w:ind w:left="0"/>
      </w:pPr>
      <w:r>
        <w:t>B.Amazon FSx for NetApp ONTAP with a Multi-AZ deployment</w:t>
      </w:r>
    </w:p>
    <w:p w:rsidR="00B15C3A" w:rsidRDefault="000A585A" w:rsidP="00AA689B">
      <w:pPr>
        <w:spacing w:after="0" w:line="360" w:lineRule="auto"/>
        <w:ind w:left="0"/>
      </w:pPr>
      <w:r>
        <w:t>C.Amazon Elastic File System (Amazon EFS</w:t>
      </w:r>
      <w:r w:rsidR="00A14E3E">
        <w:t xml:space="preserve">) </w:t>
      </w:r>
      <w:r>
        <w:t xml:space="preserve"> with the Standard storage class</w:t>
      </w:r>
    </w:p>
    <w:p w:rsidR="00091C54" w:rsidRDefault="000A585A" w:rsidP="00AA689B">
      <w:pPr>
        <w:spacing w:after="0" w:line="360" w:lineRule="auto"/>
        <w:ind w:left="0"/>
      </w:pPr>
      <w:r>
        <w:t>D.Amazon FSx for OpenZFS</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569</w:t>
      </w:r>
      <w:r w:rsidR="00A14E3E">
        <w:t xml:space="preserve">) </w:t>
      </w:r>
      <w:r>
        <w:t>A company is designing a containerized application that will use Amazon Elastic Container Service (Amazon ECS</w:t>
      </w:r>
      <w:r w:rsidR="00A14E3E">
        <w:t xml:space="preserve">) </w:t>
      </w:r>
      <w:r>
        <w:t>. The application needs to access a shared file system that is highly durable and can recover data to another AWS Region with a recovery point objective (RPO</w:t>
      </w:r>
      <w:r w:rsidR="00A14E3E">
        <w:t xml:space="preserve">) </w:t>
      </w:r>
      <w:r>
        <w:t xml:space="preserve"> of 8 hours. The file system needs to provide a mount target m each Availability Zone within a Region.</w:t>
      </w:r>
      <w:r w:rsidR="00091C54">
        <w:t xml:space="preserve"> </w:t>
      </w:r>
      <w:r>
        <w:t>A solutions architect wants to use AWS Backup to manage the replication to another Region.</w:t>
      </w:r>
    </w:p>
    <w:p w:rsidR="00B15C3A" w:rsidRDefault="000A585A" w:rsidP="00AA689B">
      <w:pPr>
        <w:spacing w:after="0" w:line="360" w:lineRule="auto"/>
        <w:ind w:left="0"/>
      </w:pPr>
      <w:r>
        <w:t>Which solution will meet these requirements?</w:t>
      </w:r>
    </w:p>
    <w:p w:rsidR="00091C54" w:rsidRDefault="00091C54" w:rsidP="00AA689B">
      <w:pPr>
        <w:spacing w:after="0" w:line="360" w:lineRule="auto"/>
        <w:ind w:left="0"/>
      </w:pPr>
    </w:p>
    <w:p w:rsidR="00B15C3A" w:rsidRDefault="000A585A" w:rsidP="00AA689B">
      <w:pPr>
        <w:spacing w:after="0" w:line="360" w:lineRule="auto"/>
        <w:ind w:left="0"/>
      </w:pPr>
      <w:r>
        <w:t>A.Amazon FSx for Windows File Server with a Multi-AZ deployment</w:t>
      </w:r>
    </w:p>
    <w:p w:rsidR="00B15C3A" w:rsidRDefault="000A585A" w:rsidP="00AA689B">
      <w:pPr>
        <w:spacing w:after="0" w:line="360" w:lineRule="auto"/>
        <w:ind w:left="0"/>
      </w:pPr>
      <w:r>
        <w:t>B.Amazon FSx for NetApp ONTAP with a Multi-AZ deployment</w:t>
      </w:r>
    </w:p>
    <w:p w:rsidR="00B15C3A" w:rsidRDefault="000A585A" w:rsidP="00AA689B">
      <w:pPr>
        <w:spacing w:after="0" w:line="360" w:lineRule="auto"/>
        <w:ind w:left="0"/>
      </w:pPr>
      <w:r>
        <w:t>C.Amazon Elastic File System (Amazon EFS</w:t>
      </w:r>
      <w:r w:rsidR="00A14E3E">
        <w:t xml:space="preserve">) </w:t>
      </w:r>
      <w:r>
        <w:t xml:space="preserve"> with the Standard storage class</w:t>
      </w:r>
    </w:p>
    <w:p w:rsidR="00B15C3A" w:rsidRDefault="000A585A" w:rsidP="00AA689B">
      <w:pPr>
        <w:spacing w:after="0" w:line="360" w:lineRule="auto"/>
        <w:ind w:left="0"/>
      </w:pPr>
      <w:r>
        <w:t>D.Amazon FSx for OpenZFS</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570</w:t>
      </w:r>
      <w:r w:rsidR="00A14E3E">
        <w:t xml:space="preserve">) </w:t>
      </w:r>
      <w:r>
        <w:t xml:space="preserve"> A company is expecting rapid growth in the near future. A solutions architect needs to configure existing users and grant permissions to new users on AWS. The solutions architect has decided to create IAM groups. The solutions architect will add the new users to IAM groups based on department.</w:t>
      </w:r>
    </w:p>
    <w:p w:rsidR="00B15C3A" w:rsidRDefault="000A585A" w:rsidP="00AA689B">
      <w:pPr>
        <w:spacing w:after="0" w:line="360" w:lineRule="auto"/>
        <w:ind w:left="0"/>
      </w:pPr>
      <w:r>
        <w:t>Which additional action is the MOST secure way to grant permissions to the new users?</w:t>
      </w:r>
    </w:p>
    <w:p w:rsidR="00091C54" w:rsidRDefault="00091C54" w:rsidP="00AA689B">
      <w:pPr>
        <w:spacing w:after="0" w:line="360" w:lineRule="auto"/>
        <w:ind w:left="0"/>
      </w:pPr>
    </w:p>
    <w:p w:rsidR="00B15C3A" w:rsidRDefault="000A585A" w:rsidP="00AA689B">
      <w:pPr>
        <w:spacing w:after="0" w:line="360" w:lineRule="auto"/>
        <w:ind w:left="0"/>
      </w:pPr>
      <w:r>
        <w:t>A.Apply service control policies (SCPs</w:t>
      </w:r>
      <w:r w:rsidR="00A14E3E">
        <w:t xml:space="preserve">) </w:t>
      </w:r>
      <w:r>
        <w:t xml:space="preserve"> to manage access permissions</w:t>
      </w:r>
    </w:p>
    <w:p w:rsidR="00B15C3A" w:rsidRDefault="000A585A" w:rsidP="00AA689B">
      <w:pPr>
        <w:spacing w:after="0" w:line="360" w:lineRule="auto"/>
        <w:ind w:left="0"/>
      </w:pPr>
      <w:r>
        <w:t>B.Create IAM roles that have least privilege permission. Attach the roles to the IAM groups</w:t>
      </w:r>
    </w:p>
    <w:p w:rsidR="00B15C3A" w:rsidRDefault="000A585A" w:rsidP="00AA689B">
      <w:pPr>
        <w:spacing w:after="0" w:line="360" w:lineRule="auto"/>
        <w:ind w:left="0"/>
      </w:pPr>
      <w:r>
        <w:t>C.Create an IAM policy that grants least privilege permission. Attach the policy to the IAM groups</w:t>
      </w:r>
    </w:p>
    <w:p w:rsidR="00091C54" w:rsidRDefault="000A585A" w:rsidP="00AA689B">
      <w:pPr>
        <w:spacing w:after="0" w:line="360" w:lineRule="auto"/>
        <w:ind w:left="0"/>
      </w:pPr>
      <w:r>
        <w:t>D.Create IAM roles. Associate the roles with a permissions boundary that defines the maximum permissions</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6"/>
        </w:numPr>
        <w:spacing w:after="0" w:line="360" w:lineRule="auto"/>
        <w:ind w:left="0"/>
      </w:pPr>
      <w:r>
        <w:t>A company is expecting rapid growth in the near future. A solutions architect needs to configure existing users and grant permissions to new users on AWS. The solutions architect has decided to create IAM groups. The solutions architect will add the new users to IAM groups based on department.</w:t>
      </w:r>
    </w:p>
    <w:p w:rsidR="00B15C3A" w:rsidRDefault="000A585A" w:rsidP="00AA689B">
      <w:pPr>
        <w:spacing w:after="0" w:line="360" w:lineRule="auto"/>
        <w:ind w:left="0"/>
      </w:pPr>
      <w:r>
        <w:t>Which additional action is the MOST secure way to grant permissions to the new users?</w:t>
      </w:r>
    </w:p>
    <w:p w:rsidR="00091C54" w:rsidRDefault="00091C54" w:rsidP="00AA689B">
      <w:pPr>
        <w:spacing w:after="0" w:line="360" w:lineRule="auto"/>
        <w:ind w:left="0"/>
      </w:pPr>
    </w:p>
    <w:p w:rsidR="00B15C3A" w:rsidRDefault="000A585A" w:rsidP="00AA689B">
      <w:pPr>
        <w:spacing w:after="0" w:line="360" w:lineRule="auto"/>
        <w:ind w:left="0"/>
      </w:pPr>
      <w:r>
        <w:t>A.Apply service control policies (SCPs</w:t>
      </w:r>
      <w:r w:rsidR="00A14E3E">
        <w:t xml:space="preserve">) </w:t>
      </w:r>
      <w:r>
        <w:t xml:space="preserve"> to manage access permissions</w:t>
      </w:r>
    </w:p>
    <w:p w:rsidR="00B15C3A" w:rsidRDefault="000A585A" w:rsidP="00AA689B">
      <w:pPr>
        <w:spacing w:after="0" w:line="360" w:lineRule="auto"/>
        <w:ind w:left="0"/>
      </w:pPr>
      <w:r>
        <w:t>B.Create IAM roles that have least privilege permission. Attach the roles to the IAM groups</w:t>
      </w:r>
    </w:p>
    <w:p w:rsidR="00B15C3A" w:rsidRDefault="000A585A" w:rsidP="00AA689B">
      <w:pPr>
        <w:spacing w:after="0" w:line="360" w:lineRule="auto"/>
        <w:ind w:left="0"/>
      </w:pPr>
      <w:r>
        <w:t>C.Create an IAM policy that grants least privilege permission. Attach the policy to the IAM groups</w:t>
      </w:r>
    </w:p>
    <w:p w:rsidR="00B15C3A" w:rsidRDefault="000A585A" w:rsidP="00AA689B">
      <w:pPr>
        <w:spacing w:after="0" w:line="360" w:lineRule="auto"/>
        <w:ind w:left="0"/>
      </w:pPr>
      <w:r>
        <w:t>D.Create IAM roles. Associate the roles with a permissions boundary that defines the maximum permissions</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C</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6"/>
        </w:numPr>
        <w:spacing w:after="0" w:line="360" w:lineRule="auto"/>
        <w:ind w:left="0"/>
      </w:pPr>
      <w:r>
        <w:t>A law firm needs to share information with the public. The information includes hundreds of files that must be publicly readable. Modifications or deletions of the files by anyone before a designated future date are prohibited.</w:t>
      </w:r>
    </w:p>
    <w:p w:rsidR="00B15C3A" w:rsidRDefault="000A585A" w:rsidP="00AA689B">
      <w:pPr>
        <w:spacing w:after="0" w:line="360" w:lineRule="auto"/>
        <w:ind w:left="0"/>
      </w:pPr>
      <w:r>
        <w:t>Which solution will meet these requirements in the MOST secure way?</w:t>
      </w:r>
    </w:p>
    <w:p w:rsidR="00091C54" w:rsidRDefault="00091C54" w:rsidP="00AA689B">
      <w:pPr>
        <w:spacing w:after="0" w:line="360" w:lineRule="auto"/>
        <w:ind w:left="0"/>
      </w:pPr>
    </w:p>
    <w:p w:rsidR="00B15C3A" w:rsidRDefault="000A585A" w:rsidP="00AA689B">
      <w:pPr>
        <w:spacing w:after="0" w:line="360" w:lineRule="auto"/>
        <w:ind w:left="0"/>
      </w:pPr>
      <w:r>
        <w:t>A.Upload all files to an Amazon S3 bucket that is configured for static website hosting. Grant read-only IAM permissions to any AWS principals that access the S3 bucket until the designated date.</w:t>
      </w:r>
    </w:p>
    <w:p w:rsidR="00B15C3A" w:rsidRDefault="000A585A" w:rsidP="00AA689B">
      <w:pPr>
        <w:spacing w:after="0" w:line="360" w:lineRule="auto"/>
        <w:ind w:left="0"/>
      </w:pPr>
      <w:r>
        <w:t>B.Create a new Amazon S3 bucket with S3 Versioning enabled. Use S3 Object Lock with a retention period in accordance with the designated date. Configure the S3 bucket for static website hosting. Set an S3 bucket policy to allow read-only access to the objects.</w:t>
      </w:r>
    </w:p>
    <w:p w:rsidR="00B15C3A" w:rsidRDefault="000A585A" w:rsidP="00AA689B">
      <w:pPr>
        <w:spacing w:after="0" w:line="360" w:lineRule="auto"/>
        <w:ind w:left="0"/>
      </w:pPr>
      <w:r>
        <w:t>C.Create a new Amazon S3 bucket with S3 Versioning enabled. Configure an event trigger to run an AWS Lambda function in case of object modification or deletion. Configure the Lambda function to replace the objects with the original versions from a private S3 bucket.</w:t>
      </w:r>
    </w:p>
    <w:p w:rsidR="00091C54" w:rsidRDefault="000A585A" w:rsidP="00AA689B">
      <w:pPr>
        <w:spacing w:after="0" w:line="360" w:lineRule="auto"/>
        <w:ind w:left="0"/>
      </w:pPr>
      <w:r>
        <w:t>D.Upload all files to an Amazon S3 bucket that is configured for static website hosting. Select the folder that contains the files. Use S3 Object Lock with a retention period in accordance with the designated date. Grant read-only IAM permissions to any AWS principals that access the S3 bucket.</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571</w:t>
      </w:r>
      <w:r w:rsidR="00A14E3E">
        <w:t xml:space="preserve">) </w:t>
      </w:r>
      <w:r>
        <w:t xml:space="preserve"> A law firm needs to share information with the public. The information includes hundreds of files that must be publicly readable. Modifications or deletions of the files by anyone before a designated future date are prohibited.</w:t>
      </w:r>
    </w:p>
    <w:p w:rsidR="00B15C3A" w:rsidRDefault="000A585A" w:rsidP="00AA689B">
      <w:pPr>
        <w:spacing w:after="0" w:line="360" w:lineRule="auto"/>
        <w:ind w:left="0"/>
      </w:pPr>
      <w:r>
        <w:t>Which solution will meet these requirements in the MOST secure way?</w:t>
      </w:r>
    </w:p>
    <w:p w:rsidR="00091C54" w:rsidRDefault="00091C54" w:rsidP="00AA689B">
      <w:pPr>
        <w:spacing w:after="0" w:line="360" w:lineRule="auto"/>
        <w:ind w:left="0"/>
      </w:pPr>
    </w:p>
    <w:p w:rsidR="00B15C3A" w:rsidRDefault="000A585A" w:rsidP="00AA689B">
      <w:pPr>
        <w:spacing w:after="0" w:line="360" w:lineRule="auto"/>
        <w:ind w:left="0"/>
      </w:pPr>
      <w:r>
        <w:t>A.Upload all files to an Amazon S3 bucket that is configured for static website hosting. Grant read-only IAM permissions to any AWS principals that access the S3 bucket until the designated date.</w:t>
      </w:r>
    </w:p>
    <w:p w:rsidR="00B15C3A" w:rsidRDefault="000A585A" w:rsidP="00AA689B">
      <w:pPr>
        <w:spacing w:after="0" w:line="360" w:lineRule="auto"/>
        <w:ind w:left="0"/>
      </w:pPr>
      <w:r>
        <w:t>B.Create a new Amazon S3 bucket with S3 Versioning enabled. Use S3 Object Lock with a retention period in accordance with the designated date. Configure the S3 bucket for static website hosting. Set an S3 bucket policy to allow read-only access to the objects.</w:t>
      </w:r>
    </w:p>
    <w:p w:rsidR="00B15C3A" w:rsidRDefault="000A585A" w:rsidP="00AA689B">
      <w:pPr>
        <w:spacing w:after="0" w:line="360" w:lineRule="auto"/>
        <w:ind w:left="0"/>
      </w:pPr>
      <w:r>
        <w:t>C.Create a new Amazon S3 bucket with S3 Versioning enabled. Configure an event trigger to run an AWS Lambda function in case of object modification or deletion. Configure the Lambda function to replace the objects with the original versions from a private S3 bucket.</w:t>
      </w:r>
    </w:p>
    <w:p w:rsidR="00B15C3A" w:rsidRDefault="000A585A" w:rsidP="00AA689B">
      <w:pPr>
        <w:spacing w:after="0" w:line="360" w:lineRule="auto"/>
        <w:ind w:left="0"/>
      </w:pPr>
      <w:r>
        <w:t>D.Upload all files to an Amazon S3 bucket that is configured for static website hosting. Select the folder that contains the files. Use S3 Object Lock with a retention period in accordance with the designated date. Grant read-only IAM permissions to any AWS principals that access the S3 bucket.</w:t>
      </w:r>
    </w:p>
    <w:p w:rsidR="00091C54" w:rsidRDefault="00091C54" w:rsidP="00AA689B">
      <w:pPr>
        <w:spacing w:after="0" w:line="360" w:lineRule="auto"/>
        <w:ind w:left="0"/>
      </w:pPr>
    </w:p>
    <w:p w:rsidR="00091C54" w:rsidRDefault="00B90CB5" w:rsidP="00AA689B">
      <w:pPr>
        <w:spacing w:after="0" w:line="360" w:lineRule="auto"/>
        <w:ind w:left="0"/>
      </w:pPr>
      <w:r>
        <w:t>Correct Answer</w:t>
      </w:r>
      <w:r w:rsidR="000A585A">
        <w:t>: B</w:t>
      </w:r>
    </w:p>
    <w:p w:rsidR="00091C54" w:rsidRDefault="00091C5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572</w:t>
      </w:r>
      <w:r w:rsidR="00A14E3E">
        <w:t xml:space="preserve">) </w:t>
      </w:r>
      <w:r>
        <w:t xml:space="preserve"> A group requires permissions to list an Amazon S3 bucket and delete objects from that bucket. An administrator has created the following IAM policy to provide access to the bucket and applied that policy to the group. The group is not able to delete objects in the bucket. The company follows least-privilege access rules.</w:t>
      </w:r>
    </w:p>
    <w:p w:rsidR="00B15C3A" w:rsidRDefault="000A585A" w:rsidP="00AA689B">
      <w:pPr>
        <w:spacing w:after="0" w:line="360" w:lineRule="auto"/>
        <w:ind w:left="0"/>
      </w:pPr>
      <w:r>
        <w:t>Which statement should a solutions architect add to the policy to correct bucket access?</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xml:space="preserve">: D </w:t>
      </w:r>
    </w:p>
    <w:p w:rsidR="00B04DB8" w:rsidRDefault="00B04DB8">
      <w:pPr>
        <w:spacing w:after="160" w:line="259" w:lineRule="auto"/>
        <w:ind w:left="0" w:firstLine="0"/>
      </w:pPr>
      <w:r>
        <w:br w:type="page"/>
      </w:r>
    </w:p>
    <w:p w:rsidR="00B15C3A" w:rsidRDefault="000A585A" w:rsidP="00AA689B">
      <w:pPr>
        <w:spacing w:after="0" w:line="360" w:lineRule="auto"/>
        <w:ind w:left="0"/>
      </w:pPr>
      <w:r>
        <w:lastRenderedPageBreak/>
        <w:t>573</w:t>
      </w:r>
      <w:r w:rsidR="00A14E3E">
        <w:t xml:space="preserve">) </w:t>
      </w:r>
      <w:r>
        <w:t xml:space="preserve"> A company is making a prototype of the infrastructure for its new website by manually provisioning the necessary infrastructure. This infrastructure includes an Auto Scaling group, an Application Load Balancer and an Amazon RDS database. After the configuration has been thoroughly validated, the company wants the capability to immediately deploy the infrastructure for development and production use in two Availability Zones in an automated fashion.</w:t>
      </w:r>
    </w:p>
    <w:p w:rsidR="00B15C3A" w:rsidRDefault="000A585A" w:rsidP="00AA689B">
      <w:pPr>
        <w:spacing w:after="0" w:line="360" w:lineRule="auto"/>
        <w:ind w:left="0"/>
      </w:pPr>
      <w:r>
        <w:t>What should a solutions architect recommend to meet these requirements?</w:t>
      </w:r>
    </w:p>
    <w:p w:rsidR="00B04DB8" w:rsidRDefault="00B04DB8" w:rsidP="00AA689B">
      <w:pPr>
        <w:spacing w:after="0" w:line="360" w:lineRule="auto"/>
        <w:ind w:left="0"/>
      </w:pPr>
    </w:p>
    <w:p w:rsidR="00B04DB8" w:rsidRDefault="000A585A" w:rsidP="00AA689B">
      <w:pPr>
        <w:spacing w:after="0" w:line="360" w:lineRule="auto"/>
        <w:ind w:left="0"/>
      </w:pPr>
      <w:r>
        <w:t xml:space="preserve">A.Use AWS Systems Manager to replicate and provision the prototype infrastructure in two Availability Zones </w:t>
      </w:r>
    </w:p>
    <w:p w:rsidR="00B15C3A" w:rsidRDefault="000A585A" w:rsidP="00AA689B">
      <w:pPr>
        <w:spacing w:after="0" w:line="360" w:lineRule="auto"/>
        <w:ind w:left="0"/>
      </w:pPr>
      <w:r>
        <w:t>B.Define the infrastructure as a template by using the prototype infrastructure as a guide. Deploy the infrastructure with AWS CloudFormation.</w:t>
      </w:r>
    </w:p>
    <w:p w:rsidR="00B15C3A" w:rsidRDefault="000A585A" w:rsidP="00AA689B">
      <w:pPr>
        <w:spacing w:after="0" w:line="360" w:lineRule="auto"/>
        <w:ind w:left="0"/>
      </w:pPr>
      <w:r>
        <w:t>C.Use AWS Config to record the inventory of resources that are used in the prototype infrastructure. Use AWS Config to deploy the prototype infrastructure into two Availability Zones.</w:t>
      </w:r>
    </w:p>
    <w:p w:rsidR="00B04DB8" w:rsidRDefault="000A585A" w:rsidP="00AA689B">
      <w:pPr>
        <w:spacing w:after="0" w:line="360" w:lineRule="auto"/>
        <w:ind w:left="0"/>
      </w:pPr>
      <w:r>
        <w:t>D.Use AWS Elastic Beanstalk and configure it to use an automated reference to the prototype infrastructure to automatically deploy new environments in two Availability Zones.</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7"/>
        </w:numPr>
        <w:spacing w:after="0" w:line="360" w:lineRule="auto"/>
        <w:ind w:left="0"/>
      </w:pPr>
      <w:r>
        <w:t>A company is making a prototype of the infrastructure for its new website by manually provisioning the necessary infrastructure. This infrastructure includes an Auto Scaling group, an Application Load Balancer and an Amazon RDS database. After the configuration has been thoroughly validated, the company wants the capability to immediately deploy the infrastructure for development and production use in two Availability Zones in an automated fashion.</w:t>
      </w:r>
    </w:p>
    <w:p w:rsidR="00B15C3A" w:rsidRDefault="000A585A" w:rsidP="00AA689B">
      <w:pPr>
        <w:spacing w:after="0" w:line="360" w:lineRule="auto"/>
        <w:ind w:left="0"/>
      </w:pPr>
      <w:r>
        <w:t>What should a solutions architect recommend to meet these requirements?</w:t>
      </w:r>
    </w:p>
    <w:p w:rsidR="00B04DB8" w:rsidRDefault="00B04DB8" w:rsidP="00AA689B">
      <w:pPr>
        <w:spacing w:after="0" w:line="360" w:lineRule="auto"/>
        <w:ind w:left="0"/>
      </w:pPr>
    </w:p>
    <w:p w:rsidR="00B04DB8" w:rsidRDefault="000A585A" w:rsidP="00AA689B">
      <w:pPr>
        <w:spacing w:after="0" w:line="360" w:lineRule="auto"/>
        <w:ind w:left="0"/>
      </w:pPr>
      <w:r>
        <w:t xml:space="preserve">A.Use AWS Systems Manager to replicate and provision the prototype infrastructure in two Availability Zones </w:t>
      </w:r>
    </w:p>
    <w:p w:rsidR="00B15C3A" w:rsidRDefault="000A585A" w:rsidP="00AA689B">
      <w:pPr>
        <w:spacing w:after="0" w:line="360" w:lineRule="auto"/>
        <w:ind w:left="0"/>
      </w:pPr>
      <w:r>
        <w:t>B.Define the infrastructure as a template by using the prototype infrastructure as a guide. Deploy the infrastructure with AWS CloudFormation.</w:t>
      </w:r>
    </w:p>
    <w:p w:rsidR="00B15C3A" w:rsidRDefault="000A585A" w:rsidP="00AA689B">
      <w:pPr>
        <w:spacing w:after="0" w:line="360" w:lineRule="auto"/>
        <w:ind w:left="0"/>
      </w:pPr>
      <w:r>
        <w:t>C.Use AWS Config to record the inventory of resources that are used in the prototype infrastructure. Use AWS Config to deploy the prototype infrastructure into two Availability Zones.</w:t>
      </w:r>
    </w:p>
    <w:p w:rsidR="00B15C3A" w:rsidRDefault="000A585A" w:rsidP="00AA689B">
      <w:pPr>
        <w:spacing w:after="0" w:line="360" w:lineRule="auto"/>
        <w:ind w:left="0"/>
      </w:pPr>
      <w:r>
        <w:t>D.Use AWS Elastic Beanstalk and configure it to use an automated reference to the prototype infrastructure to automatically deploy new environments in two Availability Zones.</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B</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7"/>
        </w:numPr>
        <w:spacing w:after="0" w:line="360" w:lineRule="auto"/>
        <w:ind w:left="0"/>
      </w:pPr>
      <w:r>
        <w:t>A business application is hosted on Amazon EC2 and uses Amazon S3 for encrypted object storage. The chief information security officer has directed that no application traffic between the two services should traverse the public internet.</w:t>
      </w:r>
    </w:p>
    <w:p w:rsidR="00B15C3A" w:rsidRDefault="000A585A" w:rsidP="00AA689B">
      <w:pPr>
        <w:spacing w:after="0" w:line="360" w:lineRule="auto"/>
        <w:ind w:left="0"/>
      </w:pPr>
      <w:r>
        <w:t>Which capability should the solutions architect use to meet the compliance requirements?</w:t>
      </w:r>
    </w:p>
    <w:p w:rsidR="00B04DB8" w:rsidRDefault="00B04DB8" w:rsidP="00AA689B">
      <w:pPr>
        <w:spacing w:after="0" w:line="360" w:lineRule="auto"/>
        <w:ind w:left="0"/>
      </w:pPr>
    </w:p>
    <w:p w:rsidR="00B15C3A" w:rsidRDefault="000A585A" w:rsidP="00AA689B">
      <w:pPr>
        <w:spacing w:after="0" w:line="360" w:lineRule="auto"/>
        <w:ind w:left="0"/>
      </w:pPr>
      <w:r>
        <w:t>A.AWS Key Management Service (AWS KMS</w:t>
      </w:r>
      <w:r w:rsidR="00A14E3E">
        <w:t xml:space="preserve">) </w:t>
      </w:r>
    </w:p>
    <w:p w:rsidR="00B15C3A" w:rsidRDefault="000A585A" w:rsidP="00AA689B">
      <w:pPr>
        <w:spacing w:after="0" w:line="360" w:lineRule="auto"/>
        <w:ind w:left="0"/>
      </w:pPr>
      <w:r>
        <w:t>B.VPC endpoint</w:t>
      </w:r>
    </w:p>
    <w:p w:rsidR="00B15C3A" w:rsidRDefault="000A585A" w:rsidP="00AA689B">
      <w:pPr>
        <w:spacing w:after="0" w:line="360" w:lineRule="auto"/>
        <w:ind w:left="0"/>
      </w:pPr>
      <w:r>
        <w:t>C.Private subnet</w:t>
      </w:r>
    </w:p>
    <w:p w:rsidR="00B04DB8" w:rsidRDefault="000A585A" w:rsidP="00AA689B">
      <w:pPr>
        <w:spacing w:after="0" w:line="360" w:lineRule="auto"/>
        <w:ind w:left="0"/>
      </w:pPr>
      <w:r>
        <w:t>D.Virtual private gateway</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8"/>
        </w:numPr>
        <w:spacing w:after="0" w:line="360" w:lineRule="auto"/>
        <w:ind w:left="0"/>
      </w:pPr>
      <w:r>
        <w:t>A business application is hosted on Amazon EC2 and uses Amazon S3 for encrypted object storage. The chief information security officer has directed that no application traffic between the two services should traverse the public internet.</w:t>
      </w:r>
    </w:p>
    <w:p w:rsidR="00B15C3A" w:rsidRDefault="000A585A" w:rsidP="00AA689B">
      <w:pPr>
        <w:spacing w:after="0" w:line="360" w:lineRule="auto"/>
        <w:ind w:left="0"/>
      </w:pPr>
      <w:r>
        <w:t>Which capability should the solutions architect use to meet the compliance requirements?</w:t>
      </w:r>
    </w:p>
    <w:p w:rsidR="00B04DB8" w:rsidRDefault="00B04DB8" w:rsidP="00AA689B">
      <w:pPr>
        <w:spacing w:after="0" w:line="360" w:lineRule="auto"/>
        <w:ind w:left="0"/>
      </w:pPr>
    </w:p>
    <w:p w:rsidR="00B15C3A" w:rsidRDefault="000A585A" w:rsidP="00AA689B">
      <w:pPr>
        <w:spacing w:after="0" w:line="360" w:lineRule="auto"/>
        <w:ind w:left="0"/>
      </w:pPr>
      <w:r>
        <w:t>A.AWS Key Management Service (AWS KMS</w:t>
      </w:r>
      <w:r w:rsidR="00A14E3E">
        <w:t xml:space="preserve">) </w:t>
      </w:r>
    </w:p>
    <w:p w:rsidR="00B15C3A" w:rsidRDefault="000A585A" w:rsidP="00AA689B">
      <w:pPr>
        <w:spacing w:after="0" w:line="360" w:lineRule="auto"/>
        <w:ind w:left="0"/>
      </w:pPr>
      <w:r>
        <w:t>B.VPC endpoint</w:t>
      </w:r>
    </w:p>
    <w:p w:rsidR="00B15C3A" w:rsidRDefault="000A585A" w:rsidP="00AA689B">
      <w:pPr>
        <w:spacing w:after="0" w:line="360" w:lineRule="auto"/>
        <w:ind w:left="0"/>
      </w:pPr>
      <w:r>
        <w:t>C.Private subnet</w:t>
      </w:r>
    </w:p>
    <w:p w:rsidR="00B15C3A" w:rsidRDefault="000A585A" w:rsidP="00AA689B">
      <w:pPr>
        <w:spacing w:after="0" w:line="360" w:lineRule="auto"/>
        <w:ind w:left="0"/>
      </w:pPr>
      <w:r>
        <w:t>D.Virtual private gateway</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B</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8"/>
        </w:numPr>
        <w:spacing w:after="0" w:line="360" w:lineRule="auto"/>
        <w:ind w:left="0"/>
      </w:pPr>
      <w:r>
        <w:t>A company hosts a three-tier web application in the AWS Cloud. A Multi-AZAmazon RDS for MySQL server forms the database layer Amazon ElastiCache forms the cache layer. The company wants a caching strategy that adds or updates data in the cache when a customer adds an item to the database. The data in the cache must always match the data in the database.</w:t>
      </w:r>
    </w:p>
    <w:p w:rsidR="00B15C3A" w:rsidRDefault="000A585A" w:rsidP="00AA689B">
      <w:pPr>
        <w:spacing w:after="0" w:line="360" w:lineRule="auto"/>
        <w:ind w:left="0"/>
      </w:pPr>
      <w:r>
        <w:t>Which solution will meet these requirements?</w:t>
      </w:r>
    </w:p>
    <w:p w:rsidR="00B04DB8" w:rsidRDefault="00B04DB8" w:rsidP="00AA689B">
      <w:pPr>
        <w:spacing w:after="0" w:line="360" w:lineRule="auto"/>
        <w:ind w:left="0"/>
      </w:pPr>
    </w:p>
    <w:p w:rsidR="00B15C3A" w:rsidRDefault="000A585A" w:rsidP="00AA689B">
      <w:pPr>
        <w:spacing w:after="0" w:line="360" w:lineRule="auto"/>
        <w:ind w:left="0"/>
      </w:pPr>
      <w:r>
        <w:t>A.Implement the lazy loading caching strategy</w:t>
      </w:r>
    </w:p>
    <w:p w:rsidR="00B15C3A" w:rsidRDefault="000A585A" w:rsidP="00AA689B">
      <w:pPr>
        <w:spacing w:after="0" w:line="360" w:lineRule="auto"/>
        <w:ind w:left="0"/>
      </w:pPr>
      <w:r>
        <w:t>B.Implement the write-through caching strategy</w:t>
      </w:r>
    </w:p>
    <w:p w:rsidR="00B15C3A" w:rsidRDefault="000A585A" w:rsidP="00AA689B">
      <w:pPr>
        <w:spacing w:after="0" w:line="360" w:lineRule="auto"/>
        <w:ind w:left="0"/>
      </w:pPr>
      <w:r>
        <w:t>C.Implement the adding TTL caching strategy</w:t>
      </w:r>
    </w:p>
    <w:p w:rsidR="00B04DB8" w:rsidRDefault="000A585A" w:rsidP="00AA689B">
      <w:pPr>
        <w:spacing w:after="0" w:line="360" w:lineRule="auto"/>
        <w:ind w:left="0"/>
      </w:pPr>
      <w:r>
        <w:t>D.Implement the AWS AppConfig caching strategy</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9"/>
        </w:numPr>
        <w:spacing w:after="0" w:line="360" w:lineRule="auto"/>
        <w:ind w:left="0"/>
      </w:pPr>
      <w:r>
        <w:t>A company hosts a three-tier web application in the AWS Cloud. A Multi-AZAmazon RDS for MySQL server forms the database layer Amazon ElastiCache forms the cache layer. The company wants a caching strategy that adds or updates data in the cache when a customer adds an item to the database. The data in the cache must always match the data in the database.</w:t>
      </w:r>
    </w:p>
    <w:p w:rsidR="00B15C3A" w:rsidRDefault="000A585A" w:rsidP="00AA689B">
      <w:pPr>
        <w:spacing w:after="0" w:line="360" w:lineRule="auto"/>
        <w:ind w:left="0"/>
      </w:pPr>
      <w:r>
        <w:t>Which solution will meet these requirements?</w:t>
      </w:r>
    </w:p>
    <w:p w:rsidR="00B04DB8" w:rsidRDefault="00B04DB8" w:rsidP="00AA689B">
      <w:pPr>
        <w:spacing w:after="0" w:line="360" w:lineRule="auto"/>
        <w:ind w:left="0"/>
      </w:pPr>
    </w:p>
    <w:p w:rsidR="00B15C3A" w:rsidRDefault="000A585A" w:rsidP="00AA689B">
      <w:pPr>
        <w:spacing w:after="0" w:line="360" w:lineRule="auto"/>
        <w:ind w:left="0"/>
      </w:pPr>
      <w:r>
        <w:t>A.Implement the lazy loading caching strategy</w:t>
      </w:r>
    </w:p>
    <w:p w:rsidR="00B15C3A" w:rsidRDefault="000A585A" w:rsidP="00AA689B">
      <w:pPr>
        <w:spacing w:after="0" w:line="360" w:lineRule="auto"/>
        <w:ind w:left="0"/>
      </w:pPr>
      <w:r>
        <w:t>B.Implement the write-through caching strategy</w:t>
      </w:r>
    </w:p>
    <w:p w:rsidR="00B15C3A" w:rsidRDefault="000A585A" w:rsidP="00AA689B">
      <w:pPr>
        <w:spacing w:after="0" w:line="360" w:lineRule="auto"/>
        <w:ind w:left="0"/>
      </w:pPr>
      <w:r>
        <w:t>C.Implement the adding TTL caching strategy</w:t>
      </w:r>
    </w:p>
    <w:p w:rsidR="00B15C3A" w:rsidRDefault="000A585A" w:rsidP="00AA689B">
      <w:pPr>
        <w:spacing w:after="0" w:line="360" w:lineRule="auto"/>
        <w:ind w:left="0"/>
      </w:pPr>
      <w:r>
        <w:t>D.Implement the AWS AppConfig caching strategy</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B</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39"/>
        </w:numPr>
        <w:spacing w:after="0" w:line="360" w:lineRule="auto"/>
        <w:ind w:left="0"/>
      </w:pPr>
      <w:r>
        <w:t>A company wants to migrate 100 GB of historical data from an on-premises location to an Amazon S3 bucket. The company has a 100 megabits per second (Mbps</w:t>
      </w:r>
      <w:r w:rsidR="00A14E3E">
        <w:t xml:space="preserve">) </w:t>
      </w:r>
      <w:r>
        <w:t xml:space="preserve"> internet connection on premises. The company needs to encrypt the data in transit to the S3 bucket. The company will store new data directly in Amazon S3.</w:t>
      </w:r>
    </w:p>
    <w:p w:rsidR="00B15C3A" w:rsidRDefault="000A585A" w:rsidP="00AA689B">
      <w:pPr>
        <w:spacing w:after="0" w:line="360" w:lineRule="auto"/>
        <w:ind w:left="0"/>
      </w:pPr>
      <w:r>
        <w:t>Which solution will meet these requirements with the LEAST operational overhead?</w:t>
      </w:r>
    </w:p>
    <w:p w:rsidR="00B04DB8" w:rsidRDefault="00B04DB8" w:rsidP="00AA689B">
      <w:pPr>
        <w:spacing w:after="0" w:line="360" w:lineRule="auto"/>
        <w:ind w:left="0"/>
      </w:pPr>
    </w:p>
    <w:p w:rsidR="00B15C3A" w:rsidRDefault="000A585A" w:rsidP="00AA689B">
      <w:pPr>
        <w:spacing w:after="0" w:line="360" w:lineRule="auto"/>
        <w:ind w:left="0"/>
      </w:pPr>
      <w:r>
        <w:t>A.Use the s3 sync command in the AWS CLI to move the data directly to an S3 bucket</w:t>
      </w:r>
    </w:p>
    <w:p w:rsidR="00B15C3A" w:rsidRDefault="000A585A" w:rsidP="00AA689B">
      <w:pPr>
        <w:spacing w:after="0" w:line="360" w:lineRule="auto"/>
        <w:ind w:left="0"/>
      </w:pPr>
      <w:r>
        <w:t>B.Use AWS DataSync to migrate the data from the on-premises location to an S3 bucket</w:t>
      </w:r>
    </w:p>
    <w:p w:rsidR="00B15C3A" w:rsidRDefault="000A585A" w:rsidP="00AA689B">
      <w:pPr>
        <w:spacing w:after="0" w:line="360" w:lineRule="auto"/>
        <w:ind w:left="0"/>
      </w:pPr>
      <w:r>
        <w:t>C.Use AWS Snowball to move the data to an S3 bucket</w:t>
      </w:r>
    </w:p>
    <w:p w:rsidR="00B04DB8" w:rsidRDefault="000A585A" w:rsidP="00AA689B">
      <w:pPr>
        <w:spacing w:after="0" w:line="360" w:lineRule="auto"/>
        <w:ind w:left="0"/>
      </w:pPr>
      <w:r>
        <w:t>D.Set up an IPsec VPN from the on-premises location to AWS. Use the s3 cp command in the AWS CLI to move the data directly to an S3 bucket</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0"/>
        </w:numPr>
        <w:spacing w:after="0" w:line="360" w:lineRule="auto"/>
        <w:ind w:left="0"/>
      </w:pPr>
      <w:r>
        <w:t>A company wants to migrate 100 GB of historical data from an on-premises location to an Amazon S3 bucket. The company has a 100 megabits per second (Mbps</w:t>
      </w:r>
      <w:r w:rsidR="00A14E3E">
        <w:t xml:space="preserve">) </w:t>
      </w:r>
      <w:r>
        <w:t xml:space="preserve"> internet connection on premises. The company needs to encrypt the data in transit to the S3 bucket. The company will store new data directly in Amazon S3.</w:t>
      </w:r>
    </w:p>
    <w:p w:rsidR="00B15C3A" w:rsidRDefault="000A585A" w:rsidP="00AA689B">
      <w:pPr>
        <w:spacing w:after="0" w:line="360" w:lineRule="auto"/>
        <w:ind w:left="0"/>
      </w:pPr>
      <w:r>
        <w:t>Which solution will meet these requirements with the LEAST operational overhead?</w:t>
      </w:r>
    </w:p>
    <w:p w:rsidR="00B04DB8" w:rsidRDefault="00B04DB8" w:rsidP="00AA689B">
      <w:pPr>
        <w:spacing w:after="0" w:line="360" w:lineRule="auto"/>
        <w:ind w:left="0"/>
      </w:pPr>
    </w:p>
    <w:p w:rsidR="00B15C3A" w:rsidRDefault="000A585A" w:rsidP="00AA689B">
      <w:pPr>
        <w:spacing w:after="0" w:line="360" w:lineRule="auto"/>
        <w:ind w:left="0"/>
      </w:pPr>
      <w:r>
        <w:t>A.Use the s3 sync command in the AWS CLI to move the data directly to an S3 bucket</w:t>
      </w:r>
    </w:p>
    <w:p w:rsidR="00B15C3A" w:rsidRDefault="000A585A" w:rsidP="00AA689B">
      <w:pPr>
        <w:spacing w:after="0" w:line="360" w:lineRule="auto"/>
        <w:ind w:left="0"/>
      </w:pPr>
      <w:r>
        <w:t>B.Use AWS DataSync to migrate the data from the on-premises location to an S3 bucket</w:t>
      </w:r>
    </w:p>
    <w:p w:rsidR="00B15C3A" w:rsidRDefault="000A585A" w:rsidP="00AA689B">
      <w:pPr>
        <w:spacing w:after="0" w:line="360" w:lineRule="auto"/>
        <w:ind w:left="0"/>
      </w:pPr>
      <w:r>
        <w:t>C.Use AWS Snowball to move the data to an S3 bucket</w:t>
      </w:r>
    </w:p>
    <w:p w:rsidR="00B15C3A" w:rsidRDefault="000A585A" w:rsidP="00AA689B">
      <w:pPr>
        <w:spacing w:after="0" w:line="360" w:lineRule="auto"/>
        <w:ind w:left="0"/>
      </w:pPr>
      <w:r>
        <w:t>D.Set up an IPsec VPN from the on-premises location to AWS. Use the s3 cp command in the AWS CLI to move the data directly to an S3 bucket</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B</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0"/>
        </w:numPr>
        <w:spacing w:after="0" w:line="360" w:lineRule="auto"/>
        <w:ind w:left="0"/>
      </w:pPr>
      <w:r>
        <w:t>A company containerized a Windows job that runs on .NET 6 Framework under a Windows container. The company wants to run this job in the AWS Cloud. The job runs every 10 minutes. The job·s runtime varies between 1 minute and 3 minutes.</w:t>
      </w:r>
    </w:p>
    <w:p w:rsidR="00B15C3A" w:rsidRDefault="000A585A" w:rsidP="00AA689B">
      <w:pPr>
        <w:spacing w:after="0" w:line="360" w:lineRule="auto"/>
        <w:ind w:left="0"/>
      </w:pPr>
      <w:r>
        <w:t>Which solution will meet these requirements MOST cost-effectively?</w:t>
      </w:r>
    </w:p>
    <w:p w:rsidR="00B04DB8" w:rsidRDefault="00B04DB8" w:rsidP="00AA689B">
      <w:pPr>
        <w:spacing w:after="0" w:line="360" w:lineRule="auto"/>
        <w:ind w:left="0"/>
      </w:pPr>
    </w:p>
    <w:p w:rsidR="00B15C3A" w:rsidRDefault="000A585A" w:rsidP="00AA689B">
      <w:pPr>
        <w:spacing w:after="0" w:line="360" w:lineRule="auto"/>
        <w:ind w:left="0"/>
      </w:pPr>
      <w:r>
        <w:t>A.Create an AWS Lambda function based on the container image of the job. Configure Amazon EventBridge to invoke the function every 10 minutes.</w:t>
      </w:r>
    </w:p>
    <w:p w:rsidR="00B15C3A" w:rsidRDefault="000A585A" w:rsidP="00AA689B">
      <w:pPr>
        <w:spacing w:after="0" w:line="360" w:lineRule="auto"/>
        <w:ind w:left="0"/>
      </w:pPr>
      <w:r>
        <w:t>B.Use AWS Batch to create a job that uses AWS Fargate resources. Configure the job scheduling to run every 10 minutes.</w:t>
      </w:r>
    </w:p>
    <w:p w:rsidR="00B15C3A" w:rsidRDefault="000A585A" w:rsidP="00AA689B">
      <w:pPr>
        <w:spacing w:after="0" w:line="360" w:lineRule="auto"/>
        <w:ind w:left="0"/>
      </w:pPr>
      <w:r>
        <w:t>C.Use Amazon Elastic Container Service (Amazon ECS</w:t>
      </w:r>
      <w:r w:rsidR="00A14E3E">
        <w:t xml:space="preserve">) </w:t>
      </w:r>
      <w:r>
        <w:t xml:space="preserve"> on AWS Fargate to run the job. Create a scheduled task based on the container image of the job to run every 10 minutes.</w:t>
      </w:r>
    </w:p>
    <w:p w:rsidR="00B04DB8" w:rsidRDefault="000A585A" w:rsidP="00AA689B">
      <w:pPr>
        <w:spacing w:after="0" w:line="360" w:lineRule="auto"/>
        <w:ind w:left="0"/>
      </w:pPr>
      <w:r>
        <w:t>D.Use Amazon Elastic Container Service (Amazon ECS</w:t>
      </w:r>
      <w:r w:rsidR="00A14E3E">
        <w:t xml:space="preserve">) </w:t>
      </w:r>
      <w:r>
        <w:t xml:space="preserve"> on AWS Fargate to run the job. Create a standalone task based on the container image of the job. Use Windows task scheduler to run the job every 10 minutes.</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577</w:t>
      </w:r>
      <w:r w:rsidR="00A14E3E">
        <w:t xml:space="preserve">) </w:t>
      </w:r>
      <w:r>
        <w:t xml:space="preserve"> A company containerized a Windows job that runs on .NET 6 Framework under a Windows container. The company wants to run this job in the AWS Cloud. The job runs every 10 minutes. The job·s runtime varies between 1 minute and 3 minutes.</w:t>
      </w:r>
    </w:p>
    <w:p w:rsidR="00B15C3A" w:rsidRDefault="000A585A" w:rsidP="00AA689B">
      <w:pPr>
        <w:spacing w:after="0" w:line="360" w:lineRule="auto"/>
        <w:ind w:left="0"/>
      </w:pPr>
      <w:r>
        <w:t>Which solution will meet these requirements MOST cost-effectively?</w:t>
      </w:r>
    </w:p>
    <w:p w:rsidR="00B04DB8" w:rsidRDefault="00B04DB8" w:rsidP="00AA689B">
      <w:pPr>
        <w:spacing w:after="0" w:line="360" w:lineRule="auto"/>
        <w:ind w:left="0"/>
      </w:pPr>
    </w:p>
    <w:p w:rsidR="00B15C3A" w:rsidRDefault="000A585A" w:rsidP="00AA689B">
      <w:pPr>
        <w:spacing w:after="0" w:line="360" w:lineRule="auto"/>
        <w:ind w:left="0"/>
      </w:pPr>
      <w:r>
        <w:t>A.Create an AWS Lambda function based on the container image of the job. Configure Amazon EventBridge to invoke the function every 10 minutes.</w:t>
      </w:r>
    </w:p>
    <w:p w:rsidR="00B15C3A" w:rsidRDefault="000A585A" w:rsidP="00AA689B">
      <w:pPr>
        <w:spacing w:after="0" w:line="360" w:lineRule="auto"/>
        <w:ind w:left="0"/>
      </w:pPr>
      <w:r>
        <w:t>B.Use AWS Batch to create a job that uses AWS Fargate resources. Configure the job scheduling to run every 10 minutes.</w:t>
      </w:r>
    </w:p>
    <w:p w:rsidR="00B15C3A" w:rsidRDefault="000A585A" w:rsidP="00AA689B">
      <w:pPr>
        <w:spacing w:after="0" w:line="360" w:lineRule="auto"/>
        <w:ind w:left="0"/>
      </w:pPr>
      <w:r>
        <w:t>C.Use Amazon Elastic Container Service (Amazon ECS</w:t>
      </w:r>
      <w:r w:rsidR="00A14E3E">
        <w:t xml:space="preserve">) </w:t>
      </w:r>
      <w:r>
        <w:t xml:space="preserve"> on AWS Fargate to run the job. Create a scheduled task based on the container image of the job to run every 10 minutes.</w:t>
      </w:r>
    </w:p>
    <w:p w:rsidR="00B15C3A" w:rsidRDefault="000A585A" w:rsidP="00AA689B">
      <w:pPr>
        <w:spacing w:after="0" w:line="360" w:lineRule="auto"/>
        <w:ind w:left="0"/>
      </w:pPr>
      <w:r>
        <w:t>D.Use Amazon Elastic Container Service (Amazon ECS</w:t>
      </w:r>
      <w:r w:rsidR="00A14E3E">
        <w:t xml:space="preserve">) </w:t>
      </w:r>
      <w:r>
        <w:t xml:space="preserve"> on AWS Fargate to run the job. Create a standalone task based on the container image of the job. Use Windows task scheduler to run the job every 10 minutes.</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A</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0"/>
        </w:numPr>
        <w:spacing w:after="0" w:line="360" w:lineRule="auto"/>
        <w:ind w:left="0"/>
      </w:pPr>
      <w:r>
        <w:t>A company wants to move from many standalone AWS accounts to a consolidated, multi-account architecture. The company plans to create many new AWS accounts for different business units. The company needs to authenticate access to these AWS accounts by using a centralized corporate directory service.</w:t>
      </w:r>
    </w:p>
    <w:p w:rsidR="00B15C3A" w:rsidRDefault="000A585A" w:rsidP="00AA689B">
      <w:pPr>
        <w:spacing w:after="0" w:line="360" w:lineRule="auto"/>
        <w:ind w:left="0"/>
      </w:pPr>
      <w:r>
        <w:t>Which combination of actions should a solutions architect recommend to meet these requirements? (Choose two.</w:t>
      </w:r>
      <w:r w:rsidR="00A14E3E">
        <w:t xml:space="preserve">) </w:t>
      </w:r>
    </w:p>
    <w:p w:rsidR="00B04DB8" w:rsidRDefault="00B04DB8" w:rsidP="00AA689B">
      <w:pPr>
        <w:spacing w:after="0" w:line="360" w:lineRule="auto"/>
        <w:ind w:left="0"/>
      </w:pPr>
    </w:p>
    <w:p w:rsidR="00B15C3A" w:rsidRDefault="000A585A" w:rsidP="00AA689B">
      <w:pPr>
        <w:spacing w:after="0" w:line="360" w:lineRule="auto"/>
        <w:ind w:left="0"/>
      </w:pPr>
      <w:r>
        <w:t>A.Create a new organization in AWS Organizations with all features turned on. Create the new AWS accounts in the organization.</w:t>
      </w:r>
    </w:p>
    <w:p w:rsidR="00B15C3A" w:rsidRDefault="000A585A" w:rsidP="00AA689B">
      <w:pPr>
        <w:spacing w:after="0" w:line="360" w:lineRule="auto"/>
        <w:ind w:left="0"/>
      </w:pPr>
      <w:r>
        <w:t>B.Set up an Amazon Cognito identity pool. Configure AWS IAM Identity Center (AWS Single Sign-On</w:t>
      </w:r>
      <w:r w:rsidR="00A14E3E">
        <w:t xml:space="preserve">) </w:t>
      </w:r>
      <w:r>
        <w:t xml:space="preserve"> to accept Amazon Cognito authentication.</w:t>
      </w:r>
    </w:p>
    <w:p w:rsidR="00B15C3A" w:rsidRDefault="000A585A" w:rsidP="00AA689B">
      <w:pPr>
        <w:spacing w:after="0" w:line="360" w:lineRule="auto"/>
        <w:ind w:left="0"/>
      </w:pPr>
      <w:r>
        <w:t>C.Configure a service control policy (SCP</w:t>
      </w:r>
      <w:r w:rsidR="00A14E3E">
        <w:t xml:space="preserve">) </w:t>
      </w:r>
      <w:r>
        <w:t xml:space="preserve"> to manage the AWS accounts. Add AWS IAM Identity Center (AWS Single Sign-On</w:t>
      </w:r>
      <w:r w:rsidR="00A14E3E">
        <w:t xml:space="preserve">) </w:t>
      </w:r>
      <w:r>
        <w:t xml:space="preserve"> to AWS Directory Service.</w:t>
      </w:r>
    </w:p>
    <w:p w:rsidR="00B15C3A" w:rsidRDefault="000A585A" w:rsidP="00AA689B">
      <w:pPr>
        <w:spacing w:after="0" w:line="360" w:lineRule="auto"/>
        <w:ind w:left="0"/>
      </w:pPr>
      <w:r>
        <w:t>D.Create a new organization in AWS Organizations. Configure the organization's authentication mechanism to use AWS Directory Service directly.</w:t>
      </w:r>
    </w:p>
    <w:p w:rsidR="00B04DB8" w:rsidRDefault="000A585A" w:rsidP="00AA689B">
      <w:pPr>
        <w:spacing w:after="0" w:line="360" w:lineRule="auto"/>
        <w:ind w:left="0"/>
      </w:pPr>
      <w:r>
        <w:t>E.Set up AWS IAM Identity Center (AWS Single Sign-On</w:t>
      </w:r>
      <w:r w:rsidR="00A14E3E">
        <w:t xml:space="preserve">) </w:t>
      </w:r>
      <w:r>
        <w:t xml:space="preserve"> in the organization. Configure IAM Identity Center, and integrate it with the company's corporate directory service.</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578</w:t>
      </w:r>
      <w:r w:rsidR="00A14E3E">
        <w:t xml:space="preserve">) </w:t>
      </w:r>
      <w:r>
        <w:t xml:space="preserve">  A company wants to move from many standalone AWS accounts to a consolidated, multi-account architecture. The company plans to create many new AWS accounts for different business units. The company needs to authenticate access to these AWS accounts by using a centralized corporate directory service.</w:t>
      </w:r>
    </w:p>
    <w:p w:rsidR="00B15C3A" w:rsidRDefault="000A585A" w:rsidP="00AA689B">
      <w:pPr>
        <w:spacing w:after="0" w:line="360" w:lineRule="auto"/>
        <w:ind w:left="0"/>
      </w:pPr>
      <w:r>
        <w:t>Which combination of actions should a solutions architect recommend to meet these requirements? (Choose two.</w:t>
      </w:r>
      <w:r w:rsidR="00A14E3E">
        <w:t xml:space="preserve">) </w:t>
      </w:r>
    </w:p>
    <w:p w:rsidR="00B04DB8" w:rsidRDefault="00B04DB8" w:rsidP="00AA689B">
      <w:pPr>
        <w:spacing w:after="0" w:line="360" w:lineRule="auto"/>
        <w:ind w:left="0"/>
      </w:pPr>
    </w:p>
    <w:p w:rsidR="00B15C3A" w:rsidRDefault="000A585A" w:rsidP="00AA689B">
      <w:pPr>
        <w:spacing w:after="0" w:line="360" w:lineRule="auto"/>
        <w:ind w:left="0"/>
      </w:pPr>
      <w:r>
        <w:t>A.Create a new organization in AWS Organizations with all features turned on. Create the new AWS accounts in the organization.</w:t>
      </w:r>
    </w:p>
    <w:p w:rsidR="00B15C3A" w:rsidRDefault="000A585A" w:rsidP="00AA689B">
      <w:pPr>
        <w:spacing w:after="0" w:line="360" w:lineRule="auto"/>
        <w:ind w:left="0"/>
      </w:pPr>
      <w:r>
        <w:t>B.Set up an Amazon Cognito identity pool. Configure AWS IAM Identity Center (AWS Single Sign-On</w:t>
      </w:r>
      <w:r w:rsidR="00A14E3E">
        <w:t xml:space="preserve">) </w:t>
      </w:r>
      <w:r>
        <w:t xml:space="preserve"> to accept Amazon Cognito authentication.</w:t>
      </w:r>
    </w:p>
    <w:p w:rsidR="00B15C3A" w:rsidRDefault="000A585A" w:rsidP="00AA689B">
      <w:pPr>
        <w:spacing w:after="0" w:line="360" w:lineRule="auto"/>
        <w:ind w:left="0"/>
      </w:pPr>
      <w:r>
        <w:t>C.Configure a service control policy (SCP</w:t>
      </w:r>
      <w:r w:rsidR="00A14E3E">
        <w:t xml:space="preserve">) </w:t>
      </w:r>
      <w:r>
        <w:t xml:space="preserve"> to manage the AWS accounts. Add AWS IAM Identity Center (AWS Single Sign-On</w:t>
      </w:r>
      <w:r w:rsidR="00A14E3E">
        <w:t xml:space="preserve">) </w:t>
      </w:r>
      <w:r>
        <w:t xml:space="preserve"> to AWS Directory Service.</w:t>
      </w:r>
    </w:p>
    <w:p w:rsidR="00B15C3A" w:rsidRDefault="000A585A" w:rsidP="00AA689B">
      <w:pPr>
        <w:spacing w:after="0" w:line="360" w:lineRule="auto"/>
        <w:ind w:left="0"/>
      </w:pPr>
      <w:r>
        <w:t>D.Create a new organization in AWS Organizations. Configure the organization's authentication mechanism to use AWS Directory Service directly.</w:t>
      </w:r>
    </w:p>
    <w:p w:rsidR="00B15C3A" w:rsidRDefault="000A585A" w:rsidP="00AA689B">
      <w:pPr>
        <w:spacing w:after="0" w:line="360" w:lineRule="auto"/>
        <w:ind w:left="0"/>
      </w:pPr>
      <w:r>
        <w:t>E.Set up AWS IAM Identity Center (AWS Single Sign-On</w:t>
      </w:r>
      <w:r w:rsidR="00A14E3E">
        <w:t xml:space="preserve">) </w:t>
      </w:r>
      <w:r>
        <w:t xml:space="preserve"> in the organization. Configure IAM Identity Center, and integrate it with the company's corporate directory service.</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A,E</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579</w:t>
      </w:r>
      <w:r w:rsidR="00A14E3E">
        <w:t xml:space="preserve">) </w:t>
      </w:r>
      <w:r>
        <w:t xml:space="preserve"> A company is looking for a solution that can store video archives in AWS from old news footage. The company needs to minimize costs and will rarely need to restore these files. When the files are needed, they must be available in a maximum of five minutes.</w:t>
      </w:r>
    </w:p>
    <w:p w:rsidR="00B15C3A" w:rsidRDefault="000A585A" w:rsidP="00AA689B">
      <w:pPr>
        <w:spacing w:after="0" w:line="360" w:lineRule="auto"/>
        <w:ind w:left="0"/>
      </w:pPr>
      <w:r>
        <w:t>What is the MOST cost-effective solution?</w:t>
      </w:r>
    </w:p>
    <w:p w:rsidR="00B04DB8" w:rsidRDefault="00B04DB8" w:rsidP="00AA689B">
      <w:pPr>
        <w:spacing w:after="0" w:line="360" w:lineRule="auto"/>
        <w:ind w:left="0"/>
      </w:pPr>
    </w:p>
    <w:p w:rsidR="00B15C3A" w:rsidRDefault="000A585A" w:rsidP="00AA689B">
      <w:pPr>
        <w:spacing w:after="0" w:line="360" w:lineRule="auto"/>
        <w:ind w:left="0"/>
      </w:pPr>
      <w:r>
        <w:t>A.Store the video archives in Amazon S3 Glacier and use Expedited retrievals.</w:t>
      </w:r>
    </w:p>
    <w:p w:rsidR="00B15C3A" w:rsidRDefault="000A585A" w:rsidP="00AA689B">
      <w:pPr>
        <w:spacing w:after="0" w:line="360" w:lineRule="auto"/>
        <w:ind w:left="0"/>
      </w:pPr>
      <w:r>
        <w:t>B.Store the video archives in Amazon S3 Glacier and use Standard retrievals.</w:t>
      </w:r>
    </w:p>
    <w:p w:rsidR="00B15C3A" w:rsidRDefault="000A585A" w:rsidP="00AA689B">
      <w:pPr>
        <w:spacing w:after="0" w:line="360" w:lineRule="auto"/>
        <w:ind w:left="0"/>
      </w:pPr>
      <w:r>
        <w:t>C.Store the video archives in Amazon S3 Standard-Infrequent Access (S3 Standard-IA</w:t>
      </w:r>
      <w:r w:rsidR="00A14E3E">
        <w:t xml:space="preserve">) </w:t>
      </w:r>
      <w:r>
        <w:t>.</w:t>
      </w:r>
    </w:p>
    <w:p w:rsidR="00B15C3A" w:rsidRDefault="000A585A" w:rsidP="00AA689B">
      <w:pPr>
        <w:spacing w:after="0" w:line="360" w:lineRule="auto"/>
        <w:ind w:left="0"/>
      </w:pPr>
      <w:r>
        <w:t>D.Store the video archives in Amazon S3 One Zone-Infrequent Access (S3 One Zone-IA</w:t>
      </w:r>
      <w:r w:rsidR="00A14E3E">
        <w:t xml:space="preserve">) </w:t>
      </w:r>
      <w:r>
        <w:t>.</w:t>
      </w:r>
      <w:r>
        <w:br w:type="page"/>
      </w:r>
    </w:p>
    <w:p w:rsidR="00B15C3A" w:rsidRDefault="000A585A" w:rsidP="00AA689B">
      <w:pPr>
        <w:numPr>
          <w:ilvl w:val="0"/>
          <w:numId w:val="941"/>
        </w:numPr>
        <w:spacing w:after="0" w:line="360" w:lineRule="auto"/>
        <w:ind w:left="0"/>
      </w:pPr>
      <w:r>
        <w:lastRenderedPageBreak/>
        <w:t>A company is looking for a solution that can store video archives in AWS from old news footage. The company needs to minimize costs and will rarely need to restore these files. When the files are needed, they must be available in a maximum of five minutes.</w:t>
      </w:r>
    </w:p>
    <w:p w:rsidR="00B15C3A" w:rsidRDefault="000A585A" w:rsidP="00AA689B">
      <w:pPr>
        <w:spacing w:after="0" w:line="360" w:lineRule="auto"/>
        <w:ind w:left="0"/>
      </w:pPr>
      <w:r>
        <w:t>What is the MOST cost-effective solution?</w:t>
      </w:r>
    </w:p>
    <w:p w:rsidR="00B04DB8" w:rsidRDefault="00B04DB8" w:rsidP="00AA689B">
      <w:pPr>
        <w:spacing w:after="0" w:line="360" w:lineRule="auto"/>
        <w:ind w:left="0"/>
      </w:pPr>
    </w:p>
    <w:p w:rsidR="00B15C3A" w:rsidRDefault="000A585A" w:rsidP="00AA689B">
      <w:pPr>
        <w:spacing w:after="0" w:line="360" w:lineRule="auto"/>
        <w:ind w:left="0"/>
      </w:pPr>
      <w:r>
        <w:t>A.Store the video archives in Amazon S3 Glacier and use Expedited retrievals.</w:t>
      </w:r>
    </w:p>
    <w:p w:rsidR="00B15C3A" w:rsidRDefault="000A585A" w:rsidP="00AA689B">
      <w:pPr>
        <w:spacing w:after="0" w:line="360" w:lineRule="auto"/>
        <w:ind w:left="0"/>
      </w:pPr>
      <w:r>
        <w:t>B.Store the video archives in Amazon S3 Glacier and use Standard retrievals.</w:t>
      </w:r>
    </w:p>
    <w:p w:rsidR="00B15C3A" w:rsidRDefault="000A585A" w:rsidP="00AA689B">
      <w:pPr>
        <w:spacing w:after="0" w:line="360" w:lineRule="auto"/>
        <w:ind w:left="0"/>
      </w:pPr>
      <w:r>
        <w:t>C.Store the video archives in Amazon S3 Standard-Infrequent Access (S3 Standard-IA</w:t>
      </w:r>
      <w:r w:rsidR="00A14E3E">
        <w:t xml:space="preserve">) </w:t>
      </w:r>
      <w:r>
        <w:t>.</w:t>
      </w:r>
    </w:p>
    <w:p w:rsidR="00B15C3A" w:rsidRDefault="000A585A" w:rsidP="00AA689B">
      <w:pPr>
        <w:spacing w:after="0" w:line="360" w:lineRule="auto"/>
        <w:ind w:left="0"/>
      </w:pPr>
      <w:r>
        <w:t>D.Store the video archives in Amazon S3 One Zone-Infrequent Access (S3 One Zone-IA</w:t>
      </w:r>
      <w:r w:rsidR="00A14E3E">
        <w:t xml:space="preserve">) </w:t>
      </w:r>
      <w:r>
        <w:t>.</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A</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1"/>
        </w:numPr>
        <w:spacing w:after="0" w:line="360" w:lineRule="auto"/>
        <w:ind w:left="0"/>
      </w:pPr>
      <w:r>
        <w:t>A company is building a three-tier application on AWS. The presentation tier will serve a static website The logic tier is a containerized application. This application will store data in a relational database. The company wants to simplify deployment and to reduce operational costs.</w:t>
      </w:r>
    </w:p>
    <w:p w:rsidR="00B15C3A" w:rsidRDefault="000A585A" w:rsidP="00AA689B">
      <w:pPr>
        <w:spacing w:after="0" w:line="360" w:lineRule="auto"/>
        <w:ind w:left="0"/>
      </w:pPr>
      <w:r>
        <w:t>Which solution will meet these requirements?</w:t>
      </w:r>
    </w:p>
    <w:p w:rsidR="00B04DB8" w:rsidRDefault="00B04DB8" w:rsidP="00AA689B">
      <w:pPr>
        <w:spacing w:after="0" w:line="360" w:lineRule="auto"/>
        <w:ind w:left="0"/>
      </w:pPr>
    </w:p>
    <w:p w:rsidR="00B15C3A" w:rsidRDefault="000A585A" w:rsidP="00AA689B">
      <w:pPr>
        <w:spacing w:after="0" w:line="360" w:lineRule="auto"/>
        <w:ind w:left="0"/>
      </w:pPr>
      <w:r>
        <w:t>A.Use Amazon S3 to host static content. Use Amazon Elastic Container Service (Amazon ECS</w:t>
      </w:r>
      <w:r w:rsidR="00A14E3E">
        <w:t xml:space="preserve">) </w:t>
      </w:r>
      <w:r>
        <w:t xml:space="preserve"> with AWS Fargate for compute power. Use a managed Amazon RDS cluster for the database.</w:t>
      </w:r>
    </w:p>
    <w:p w:rsidR="00B15C3A" w:rsidRDefault="000A585A" w:rsidP="00AA689B">
      <w:pPr>
        <w:spacing w:after="0" w:line="360" w:lineRule="auto"/>
        <w:ind w:left="0"/>
      </w:pPr>
      <w:r>
        <w:t>B.Use Amazon CloudFront to host static content. Use Amazon Elastic Container Service (Amazon ECS</w:t>
      </w:r>
      <w:r w:rsidR="00A14E3E">
        <w:t xml:space="preserve">) </w:t>
      </w:r>
      <w:r>
        <w:t xml:space="preserve"> with Amazon EC2 for compute power. Use a managed Amazon RDS cluster for the database.</w:t>
      </w:r>
    </w:p>
    <w:p w:rsidR="00B15C3A" w:rsidRDefault="000A585A" w:rsidP="00AA689B">
      <w:pPr>
        <w:spacing w:after="0" w:line="360" w:lineRule="auto"/>
        <w:ind w:left="0"/>
      </w:pPr>
      <w:r>
        <w:t>C.Use Amazon S3 to host static content. Use Amazon Elastic Kubernetes Service (Amazon EKS</w:t>
      </w:r>
      <w:r w:rsidR="00A14E3E">
        <w:t xml:space="preserve">) </w:t>
      </w:r>
      <w:r>
        <w:t xml:space="preserve"> with AWS Fargate for compute power. Use a managed Amazon RDS cluster for the database.</w:t>
      </w:r>
    </w:p>
    <w:p w:rsidR="00B04DB8" w:rsidRDefault="000A585A" w:rsidP="00AA689B">
      <w:pPr>
        <w:spacing w:after="0" w:line="360" w:lineRule="auto"/>
        <w:ind w:left="0"/>
      </w:pPr>
      <w:r>
        <w:t>D.Use Amazon EC2 Reserved Instances to host static content. Use Amazon Elastic Kubernetes Service (Amazon EKS</w:t>
      </w:r>
      <w:r w:rsidR="00A14E3E">
        <w:t xml:space="preserve">) </w:t>
      </w:r>
      <w:r>
        <w:t xml:space="preserve"> with Amazon EC2 for compute power. Use a managed Amazon RDS cluster for the database.</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2"/>
        </w:numPr>
        <w:spacing w:after="0" w:line="360" w:lineRule="auto"/>
        <w:ind w:left="0"/>
      </w:pPr>
      <w:r>
        <w:t>A company is building a three-tier application on AWS. The presentation tier will serve a static website The logic tier is a containerized application. This application will store data in a relational database. The company wants to simplify deployment and to reduce operational costs.</w:t>
      </w:r>
    </w:p>
    <w:p w:rsidR="00B15C3A" w:rsidRDefault="000A585A" w:rsidP="00AA689B">
      <w:pPr>
        <w:spacing w:after="0" w:line="360" w:lineRule="auto"/>
        <w:ind w:left="0"/>
      </w:pPr>
      <w:r>
        <w:t>Which solution will meet these requirements?</w:t>
      </w:r>
    </w:p>
    <w:p w:rsidR="00B04DB8" w:rsidRDefault="00B04DB8" w:rsidP="00AA689B">
      <w:pPr>
        <w:spacing w:after="0" w:line="360" w:lineRule="auto"/>
        <w:ind w:left="0"/>
      </w:pPr>
    </w:p>
    <w:p w:rsidR="00B15C3A" w:rsidRDefault="000A585A" w:rsidP="00AA689B">
      <w:pPr>
        <w:spacing w:after="0" w:line="360" w:lineRule="auto"/>
        <w:ind w:left="0"/>
      </w:pPr>
      <w:r>
        <w:t>A.Use Amazon S3 to host static content. Use Amazon Elastic Container Service (Amazon ECS</w:t>
      </w:r>
      <w:r w:rsidR="00A14E3E">
        <w:t xml:space="preserve">) </w:t>
      </w:r>
      <w:r>
        <w:t xml:space="preserve"> with AWS Fargate for compute power. Use a managed Amazon RDS cluster for the database.</w:t>
      </w:r>
    </w:p>
    <w:p w:rsidR="00B15C3A" w:rsidRDefault="000A585A" w:rsidP="00AA689B">
      <w:pPr>
        <w:spacing w:after="0" w:line="360" w:lineRule="auto"/>
        <w:ind w:left="0"/>
      </w:pPr>
      <w:r>
        <w:t>B.Use Amazon CloudFront to host static content. Use Amazon Elastic Container Service (Amazon ECS</w:t>
      </w:r>
      <w:r w:rsidR="00A14E3E">
        <w:t xml:space="preserve">) </w:t>
      </w:r>
      <w:r>
        <w:t xml:space="preserve"> with Amazon EC2 for compute power. Use a managed Amazon RDS cluster for the database.</w:t>
      </w:r>
    </w:p>
    <w:p w:rsidR="00B15C3A" w:rsidRDefault="000A585A" w:rsidP="00AA689B">
      <w:pPr>
        <w:spacing w:after="0" w:line="360" w:lineRule="auto"/>
        <w:ind w:left="0"/>
      </w:pPr>
      <w:r>
        <w:t>C.Use Amazon S3 to host static content. Use Amazon Elastic Kubernetes Service (Amazon EKS</w:t>
      </w:r>
      <w:r w:rsidR="00A14E3E">
        <w:t xml:space="preserve">) </w:t>
      </w:r>
      <w:r>
        <w:t xml:space="preserve"> with AWS Fargate for compute power. Use a managed Amazon RDS cluster for the database.</w:t>
      </w:r>
    </w:p>
    <w:p w:rsidR="00B15C3A" w:rsidRDefault="000A585A" w:rsidP="00AA689B">
      <w:pPr>
        <w:spacing w:after="0" w:line="360" w:lineRule="auto"/>
        <w:ind w:left="0"/>
      </w:pPr>
      <w:r>
        <w:t>D.Use Amazon EC2 Reserved Instances to host static content. Use Amazon Elastic Kubernetes Service (Amazon EKS</w:t>
      </w:r>
      <w:r w:rsidR="00A14E3E">
        <w:t xml:space="preserve">) </w:t>
      </w:r>
      <w:r>
        <w:t xml:space="preserve"> with Amazon EC2 for compute power. Use a managed Amazon RDS cluster for the database.</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A</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2"/>
        </w:numPr>
        <w:spacing w:after="0" w:line="360" w:lineRule="auto"/>
        <w:ind w:left="0"/>
      </w:pPr>
      <w:r>
        <w:t>A company seeks a storage solution for its application. The solution must be highly available and scalable. The solution also must function as a file system be mountable by multiple Linux instances in AWS and on premises through native protocols, and have no minimum size requirements. The company has set up a Site-to-Site VPN for access from its on-premises network to its VPC.</w:t>
      </w:r>
    </w:p>
    <w:p w:rsidR="00B15C3A" w:rsidRDefault="000A585A" w:rsidP="00AA689B">
      <w:pPr>
        <w:spacing w:after="0" w:line="360" w:lineRule="auto"/>
        <w:ind w:left="0"/>
      </w:pPr>
      <w:r>
        <w:t>Which storage solution meets these requirements?</w:t>
      </w:r>
    </w:p>
    <w:p w:rsidR="00B04DB8" w:rsidRDefault="00B04DB8" w:rsidP="00AA689B">
      <w:pPr>
        <w:spacing w:after="0" w:line="360" w:lineRule="auto"/>
        <w:ind w:left="0"/>
      </w:pPr>
    </w:p>
    <w:p w:rsidR="00B15C3A" w:rsidRDefault="000A585A" w:rsidP="00AA689B">
      <w:pPr>
        <w:spacing w:after="0" w:line="360" w:lineRule="auto"/>
        <w:ind w:left="0"/>
      </w:pPr>
      <w:r>
        <w:t>A.Amazon FSx Multi-AZ deployments</w:t>
      </w:r>
    </w:p>
    <w:p w:rsidR="00B15C3A" w:rsidRDefault="000A585A" w:rsidP="00AA689B">
      <w:pPr>
        <w:spacing w:after="0" w:line="360" w:lineRule="auto"/>
        <w:ind w:left="0"/>
      </w:pPr>
      <w:r>
        <w:t>B.Amazon Elastic Block Store (Amazon EBS</w:t>
      </w:r>
      <w:r w:rsidR="00A14E3E">
        <w:t xml:space="preserve">) </w:t>
      </w:r>
      <w:r>
        <w:t xml:space="preserve"> Multi-Attach volumes</w:t>
      </w:r>
    </w:p>
    <w:p w:rsidR="00B15C3A" w:rsidRDefault="000A585A" w:rsidP="00AA689B">
      <w:pPr>
        <w:spacing w:after="0" w:line="360" w:lineRule="auto"/>
        <w:ind w:left="0"/>
      </w:pPr>
      <w:r>
        <w:t>C.Amazon Elastic File System (Amazon EFS</w:t>
      </w:r>
      <w:r w:rsidR="00A14E3E">
        <w:t xml:space="preserve">) </w:t>
      </w:r>
      <w:r>
        <w:t xml:space="preserve"> with multiple mount targets</w:t>
      </w:r>
    </w:p>
    <w:p w:rsidR="00B04DB8" w:rsidRDefault="000A585A" w:rsidP="00AA689B">
      <w:pPr>
        <w:spacing w:after="0" w:line="360" w:lineRule="auto"/>
        <w:ind w:left="0"/>
      </w:pPr>
      <w:r>
        <w:t>D.Amazon Elastic File System (Amazon EFS</w:t>
      </w:r>
      <w:r w:rsidR="00A14E3E">
        <w:t xml:space="preserve">) </w:t>
      </w:r>
      <w:r>
        <w:t xml:space="preserve"> with a single mount target and multiple access points</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3"/>
        </w:numPr>
        <w:spacing w:after="0" w:line="360" w:lineRule="auto"/>
        <w:ind w:left="0"/>
      </w:pPr>
      <w:r>
        <w:t>A company seeks a storage solution for its application. The solution must be highly available and scalable. The solution also must function as a file system be mountable by multiple Linux instances in AWS and on premises through native protocols, and have no minimum size requirements. The company has set up a Site-to-Site VPN for access from its on-premises network to its VPC.</w:t>
      </w:r>
    </w:p>
    <w:p w:rsidR="00B15C3A" w:rsidRDefault="000A585A" w:rsidP="00AA689B">
      <w:pPr>
        <w:spacing w:after="0" w:line="360" w:lineRule="auto"/>
        <w:ind w:left="0"/>
      </w:pPr>
      <w:r>
        <w:t>Which storage solution meets these requirements?</w:t>
      </w:r>
    </w:p>
    <w:p w:rsidR="00B04DB8" w:rsidRDefault="00B04DB8" w:rsidP="00AA689B">
      <w:pPr>
        <w:spacing w:after="0" w:line="360" w:lineRule="auto"/>
        <w:ind w:left="0"/>
      </w:pPr>
    </w:p>
    <w:p w:rsidR="00B15C3A" w:rsidRDefault="000A585A" w:rsidP="00AA689B">
      <w:pPr>
        <w:spacing w:after="0" w:line="360" w:lineRule="auto"/>
        <w:ind w:left="0"/>
      </w:pPr>
      <w:r>
        <w:t>A.Amazon FSx Multi-AZ deployments</w:t>
      </w:r>
    </w:p>
    <w:p w:rsidR="00B15C3A" w:rsidRDefault="000A585A" w:rsidP="00AA689B">
      <w:pPr>
        <w:spacing w:after="0" w:line="360" w:lineRule="auto"/>
        <w:ind w:left="0"/>
      </w:pPr>
      <w:r>
        <w:t>B.Amazon Elastic Block Store (Amazon EBS</w:t>
      </w:r>
      <w:r w:rsidR="00A14E3E">
        <w:t xml:space="preserve">) </w:t>
      </w:r>
      <w:r>
        <w:t xml:space="preserve"> Multi-Attach volumes</w:t>
      </w:r>
    </w:p>
    <w:p w:rsidR="00B15C3A" w:rsidRDefault="000A585A" w:rsidP="00AA689B">
      <w:pPr>
        <w:spacing w:after="0" w:line="360" w:lineRule="auto"/>
        <w:ind w:left="0"/>
      </w:pPr>
      <w:r>
        <w:t>C.Amazon Elastic File System (Amazon EFS</w:t>
      </w:r>
      <w:r w:rsidR="00A14E3E">
        <w:t xml:space="preserve">) </w:t>
      </w:r>
      <w:r>
        <w:t xml:space="preserve"> with multiple mount targets</w:t>
      </w:r>
    </w:p>
    <w:p w:rsidR="00B15C3A" w:rsidRDefault="000A585A" w:rsidP="00AA689B">
      <w:pPr>
        <w:spacing w:after="0" w:line="360" w:lineRule="auto"/>
        <w:ind w:left="0"/>
      </w:pPr>
      <w:r>
        <w:t>D.Amazon Elastic File System (Amazon EFS</w:t>
      </w:r>
      <w:r w:rsidR="00A14E3E">
        <w:t xml:space="preserve">) </w:t>
      </w:r>
      <w:r>
        <w:t xml:space="preserve"> with a single mount target and multiple access points</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C</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3"/>
        </w:numPr>
        <w:spacing w:after="0" w:line="360" w:lineRule="auto"/>
        <w:ind w:left="0"/>
      </w:pPr>
      <w:r>
        <w:t>A 4-year-old media company is using the AWS Organizations all features feature set to organize its AWS accounts. According to the company's finance team, the billing information on the member accounts must not be accessible to anyone, including the root user of the member accounts.</w:t>
      </w:r>
    </w:p>
    <w:p w:rsidR="00B15C3A" w:rsidRDefault="000A585A" w:rsidP="00AA689B">
      <w:pPr>
        <w:spacing w:after="0" w:line="360" w:lineRule="auto"/>
        <w:ind w:left="0"/>
      </w:pPr>
      <w:r>
        <w:t>Which solution will meet these requirements?</w:t>
      </w:r>
    </w:p>
    <w:p w:rsidR="00B04DB8" w:rsidRDefault="00B04DB8" w:rsidP="00AA689B">
      <w:pPr>
        <w:spacing w:after="0" w:line="360" w:lineRule="auto"/>
        <w:ind w:left="0"/>
      </w:pPr>
    </w:p>
    <w:p w:rsidR="00B15C3A" w:rsidRDefault="000A585A" w:rsidP="00AA689B">
      <w:pPr>
        <w:spacing w:after="0" w:line="360" w:lineRule="auto"/>
        <w:ind w:left="0"/>
      </w:pPr>
      <w:r>
        <w:t>A.Add all finance team users to an IAM group. Attach an AWS managed policy named Billing to the group.</w:t>
      </w:r>
    </w:p>
    <w:p w:rsidR="00B04DB8" w:rsidRDefault="000A585A" w:rsidP="00AA689B">
      <w:pPr>
        <w:spacing w:after="0" w:line="360" w:lineRule="auto"/>
        <w:ind w:left="0"/>
      </w:pPr>
      <w:r>
        <w:t xml:space="preserve">B.Attach an identity-based policy to deny access to the billing information to all users, including the root user. </w:t>
      </w:r>
    </w:p>
    <w:p w:rsidR="00B15C3A" w:rsidRDefault="000A585A" w:rsidP="00AA689B">
      <w:pPr>
        <w:spacing w:after="0" w:line="360" w:lineRule="auto"/>
        <w:ind w:left="0"/>
      </w:pPr>
      <w:r>
        <w:t>C.Create a service control policy (SCP</w:t>
      </w:r>
      <w:r w:rsidR="00A14E3E">
        <w:t xml:space="preserve">) </w:t>
      </w:r>
      <w:r>
        <w:t xml:space="preserve"> to deny access to the billing information. Attach the SCP to the root organizational unit (OU</w:t>
      </w:r>
      <w:r w:rsidR="00A14E3E">
        <w:t xml:space="preserve">) </w:t>
      </w:r>
      <w:r>
        <w:t>.</w:t>
      </w:r>
    </w:p>
    <w:p w:rsidR="00B04DB8" w:rsidRDefault="000A585A" w:rsidP="00AA689B">
      <w:pPr>
        <w:spacing w:after="0" w:line="360" w:lineRule="auto"/>
        <w:ind w:left="0"/>
      </w:pPr>
      <w:r>
        <w:t>D.Convert from the Organizations all features feature set to the Organizations consolidated billing feature set.</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4"/>
        </w:numPr>
        <w:spacing w:after="0" w:line="360" w:lineRule="auto"/>
        <w:ind w:left="0"/>
      </w:pPr>
      <w:r>
        <w:t>A 4-year-old media company is using the AWS Organizations all features feature set to organize its AWS accounts. According to the company's finance team, the billing information on the member accounts must not be accessible to anyone, including the root user of the member accounts.</w:t>
      </w:r>
    </w:p>
    <w:p w:rsidR="00B15C3A" w:rsidRDefault="000A585A" w:rsidP="00AA689B">
      <w:pPr>
        <w:spacing w:after="0" w:line="360" w:lineRule="auto"/>
        <w:ind w:left="0"/>
      </w:pPr>
      <w:r>
        <w:t>Which solution will meet these requirements?</w:t>
      </w:r>
    </w:p>
    <w:p w:rsidR="00B04DB8" w:rsidRDefault="00B04DB8" w:rsidP="00AA689B">
      <w:pPr>
        <w:spacing w:after="0" w:line="360" w:lineRule="auto"/>
        <w:ind w:left="0"/>
      </w:pPr>
    </w:p>
    <w:p w:rsidR="00B15C3A" w:rsidRDefault="000A585A" w:rsidP="00AA689B">
      <w:pPr>
        <w:spacing w:after="0" w:line="360" w:lineRule="auto"/>
        <w:ind w:left="0"/>
      </w:pPr>
      <w:r>
        <w:t>A.Add all finance team users to an IAM group. Attach an AWS managed policy named Billing to the group.</w:t>
      </w:r>
    </w:p>
    <w:p w:rsidR="00B04DB8" w:rsidRDefault="000A585A" w:rsidP="00AA689B">
      <w:pPr>
        <w:spacing w:after="0" w:line="360" w:lineRule="auto"/>
        <w:ind w:left="0"/>
      </w:pPr>
      <w:r>
        <w:t xml:space="preserve">B.Attach an identity-based policy to deny access to the billing information to all users, including the root user. </w:t>
      </w:r>
    </w:p>
    <w:p w:rsidR="00B15C3A" w:rsidRDefault="000A585A" w:rsidP="00AA689B">
      <w:pPr>
        <w:spacing w:after="0" w:line="360" w:lineRule="auto"/>
        <w:ind w:left="0"/>
      </w:pPr>
      <w:r>
        <w:t>C.Create a service control policy (SCP</w:t>
      </w:r>
      <w:r w:rsidR="00A14E3E">
        <w:t xml:space="preserve">) </w:t>
      </w:r>
      <w:r>
        <w:t xml:space="preserve"> to deny access to the billing information. Attach the SCP to the root organizational unit (OU</w:t>
      </w:r>
      <w:r w:rsidR="00A14E3E">
        <w:t xml:space="preserve">) </w:t>
      </w:r>
      <w:r>
        <w:t>.</w:t>
      </w:r>
    </w:p>
    <w:p w:rsidR="00B15C3A" w:rsidRDefault="000A585A" w:rsidP="00AA689B">
      <w:pPr>
        <w:spacing w:after="0" w:line="360" w:lineRule="auto"/>
        <w:ind w:left="0"/>
      </w:pPr>
      <w:r>
        <w:t>D.Convert from the Organizations all features feature set to the Organizations consolidated billing feature set.</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C</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944"/>
        </w:numPr>
        <w:spacing w:after="0" w:line="360" w:lineRule="auto"/>
        <w:ind w:left="0"/>
      </w:pPr>
      <w:r>
        <w:t>An ecommerce company runs an application in the AWS Cloud that is integrated with an on-premises warehouse solution. The company uses Amazon Simple Notification Service (Amazon SNS</w:t>
      </w:r>
      <w:r w:rsidR="00A14E3E">
        <w:t xml:space="preserve">) </w:t>
      </w:r>
      <w:r>
        <w:t xml:space="preserve"> to send order messages to an on-premises HTTPS endpoint so the warehouse application can process the orders. The local data center team has detected that some of the order messages were not received.</w:t>
      </w:r>
      <w:r w:rsidR="00B04DB8">
        <w:t xml:space="preserve"> </w:t>
      </w:r>
      <w:r>
        <w:t>A solutions architect needs to retain messages that are not delivered and analyze the messages for up to 14 days.</w:t>
      </w:r>
    </w:p>
    <w:p w:rsidR="00B15C3A" w:rsidRDefault="000A585A" w:rsidP="00AA689B">
      <w:pPr>
        <w:spacing w:after="0" w:line="360" w:lineRule="auto"/>
        <w:ind w:left="0"/>
      </w:pPr>
      <w:r>
        <w:t>Which solution will meet these requirements with the LEAST development effort?</w:t>
      </w:r>
    </w:p>
    <w:p w:rsidR="00B04DB8" w:rsidRDefault="00B04DB8" w:rsidP="00AA689B">
      <w:pPr>
        <w:spacing w:after="0" w:line="360" w:lineRule="auto"/>
        <w:ind w:left="0"/>
      </w:pPr>
    </w:p>
    <w:p w:rsidR="00B15C3A" w:rsidRDefault="000A585A" w:rsidP="00AA689B">
      <w:pPr>
        <w:spacing w:after="0" w:line="360" w:lineRule="auto"/>
        <w:ind w:left="0"/>
      </w:pPr>
      <w:r>
        <w:t>A.Configure an Amazon SNS dead letter queue that has an Amazon Kinesis Data Stream target with a retention period of 14 days.</w:t>
      </w:r>
    </w:p>
    <w:p w:rsidR="00B15C3A" w:rsidRDefault="000A585A" w:rsidP="00AA689B">
      <w:pPr>
        <w:spacing w:after="0" w:line="360" w:lineRule="auto"/>
        <w:ind w:left="0"/>
      </w:pPr>
      <w:r>
        <w:t>B.Add an Amazon Simple Queue Service (Amazon SQS</w:t>
      </w:r>
      <w:r w:rsidR="00A14E3E">
        <w:t xml:space="preserve">) </w:t>
      </w:r>
      <w:r>
        <w:t xml:space="preserve"> queue with a retention period of 14 days between the application and Amazon SNS.</w:t>
      </w:r>
    </w:p>
    <w:p w:rsidR="00B15C3A" w:rsidRDefault="000A585A" w:rsidP="00AA689B">
      <w:pPr>
        <w:spacing w:after="0" w:line="360" w:lineRule="auto"/>
        <w:ind w:left="0"/>
      </w:pPr>
      <w:r>
        <w:t>C.Configure an Amazon SNS dead letter queue that has an Amazon Simple Queue Service (Amazon SQS</w:t>
      </w:r>
      <w:r w:rsidR="00A14E3E">
        <w:t xml:space="preserve">) </w:t>
      </w:r>
      <w:r>
        <w:t xml:space="preserve"> target with a retention period of 14 days.</w:t>
      </w:r>
    </w:p>
    <w:p w:rsidR="00B04DB8" w:rsidRDefault="000A585A" w:rsidP="00AA689B">
      <w:pPr>
        <w:spacing w:after="0" w:line="360" w:lineRule="auto"/>
        <w:ind w:left="0"/>
      </w:pPr>
      <w:r>
        <w:t>D.Configure an Amazon SNS dead letter queue that has an Amazon DynamoDB target with a TTL attribute set for a retention period of 14 days.</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583</w:t>
      </w:r>
      <w:r w:rsidR="00A14E3E">
        <w:t xml:space="preserve">) </w:t>
      </w:r>
      <w:r>
        <w:t xml:space="preserve"> An ecommerce company runs an application in the AWS Cloud that is integrated with an on-premises warehouse solution. The company uses Amazon Simple Notification Service (Amazon SNS</w:t>
      </w:r>
      <w:r w:rsidR="00A14E3E">
        <w:t xml:space="preserve">) </w:t>
      </w:r>
      <w:r>
        <w:t xml:space="preserve"> to send order messages to an on-premises HTTPS endpoint so the warehouse application can process the orders. The local data center team has detected that some of the order messages were not received.</w:t>
      </w:r>
      <w:r w:rsidR="00B04DB8">
        <w:t xml:space="preserve"> </w:t>
      </w:r>
      <w:r>
        <w:t>A solutions architect needs to retain messages that are not delivered and analyze the messages for up to 14 days.</w:t>
      </w:r>
    </w:p>
    <w:p w:rsidR="00B15C3A" w:rsidRDefault="000A585A" w:rsidP="00AA689B">
      <w:pPr>
        <w:spacing w:after="0" w:line="360" w:lineRule="auto"/>
        <w:ind w:left="0"/>
      </w:pPr>
      <w:r>
        <w:t>Which solution will meet these requirements with the LEAST development effort?</w:t>
      </w:r>
    </w:p>
    <w:p w:rsidR="00B04DB8" w:rsidRDefault="00B04DB8" w:rsidP="00AA689B">
      <w:pPr>
        <w:spacing w:after="0" w:line="360" w:lineRule="auto"/>
        <w:ind w:left="0"/>
      </w:pPr>
    </w:p>
    <w:p w:rsidR="00B15C3A" w:rsidRDefault="000A585A" w:rsidP="00AA689B">
      <w:pPr>
        <w:spacing w:after="0" w:line="360" w:lineRule="auto"/>
        <w:ind w:left="0"/>
      </w:pPr>
      <w:r>
        <w:t>A.Configure an Amazon SNS dead letter queue that has an Amazon Kinesis Data Stream target with a retention period of 14 days.</w:t>
      </w:r>
    </w:p>
    <w:p w:rsidR="00B15C3A" w:rsidRDefault="000A585A" w:rsidP="00AA689B">
      <w:pPr>
        <w:spacing w:after="0" w:line="360" w:lineRule="auto"/>
        <w:ind w:left="0"/>
      </w:pPr>
      <w:r>
        <w:t>B.Add an Amazon Simple Queue Service (Amazon SQS</w:t>
      </w:r>
      <w:r w:rsidR="00A14E3E">
        <w:t xml:space="preserve">) </w:t>
      </w:r>
      <w:r>
        <w:t xml:space="preserve"> queue with a retention period of 14 days between the application and Amazon SNS.</w:t>
      </w:r>
    </w:p>
    <w:p w:rsidR="00B15C3A" w:rsidRDefault="000A585A" w:rsidP="00AA689B">
      <w:pPr>
        <w:spacing w:after="0" w:line="360" w:lineRule="auto"/>
        <w:ind w:left="0"/>
      </w:pPr>
      <w:r>
        <w:t>C.Configure an Amazon SNS dead letter queue that has an Amazon Simple Queue Service (Amazon SQS</w:t>
      </w:r>
      <w:r w:rsidR="00A14E3E">
        <w:t xml:space="preserve">) </w:t>
      </w:r>
      <w:r>
        <w:t xml:space="preserve"> target with a retention period of 14 days.</w:t>
      </w:r>
    </w:p>
    <w:p w:rsidR="00B15C3A" w:rsidRDefault="000A585A" w:rsidP="00AA689B">
      <w:pPr>
        <w:spacing w:after="0" w:line="360" w:lineRule="auto"/>
        <w:ind w:left="0"/>
      </w:pPr>
      <w:r>
        <w:t>D.Configure an Amazon SNS dead letter queue that has an Amazon DynamoDB target with a TTL attribute set for a retention period of 14 days.</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C</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584</w:t>
      </w:r>
      <w:r w:rsidR="00A14E3E">
        <w:t xml:space="preserve">) </w:t>
      </w:r>
      <w:r>
        <w:t xml:space="preserve"> A gaming company uses Amazon DynamoDB to store user information such as geographic location, player data, and leaderboards. The company needs to configure continuous backups to an Amazon S3 bucket with a minimal amount of coding. The backups must not affect availability of the application and must not affect the read capacity units (RCUs</w:t>
      </w:r>
      <w:r w:rsidR="00A14E3E">
        <w:t xml:space="preserve">) </w:t>
      </w:r>
      <w:r>
        <w:t xml:space="preserve"> that are defined for the table.</w:t>
      </w:r>
    </w:p>
    <w:p w:rsidR="00B15C3A" w:rsidRDefault="000A585A" w:rsidP="00AA689B">
      <w:pPr>
        <w:spacing w:after="0" w:line="360" w:lineRule="auto"/>
        <w:ind w:left="0"/>
      </w:pPr>
      <w:r>
        <w:t>Which solution meets these requirements?</w:t>
      </w:r>
    </w:p>
    <w:p w:rsidR="00B04DB8" w:rsidRDefault="00B04DB8" w:rsidP="00AA689B">
      <w:pPr>
        <w:spacing w:after="0" w:line="360" w:lineRule="auto"/>
        <w:ind w:left="0"/>
      </w:pPr>
    </w:p>
    <w:p w:rsidR="00B15C3A" w:rsidRDefault="000A585A" w:rsidP="00AA689B">
      <w:pPr>
        <w:spacing w:after="0" w:line="360" w:lineRule="auto"/>
        <w:ind w:left="0"/>
      </w:pPr>
      <w:r>
        <w:t>A.Use an Amazon EMR cluster. Create an Apache Hive job to back up the data to Amazon S3.</w:t>
      </w:r>
    </w:p>
    <w:p w:rsidR="00B15C3A" w:rsidRDefault="000A585A" w:rsidP="00AA689B">
      <w:pPr>
        <w:spacing w:after="0" w:line="360" w:lineRule="auto"/>
        <w:ind w:left="0"/>
      </w:pPr>
      <w:r>
        <w:t>B.Export the data directly from DynamoDB to Amazon S3 with continuous backups. Turn on point-in-time recovery for the table.</w:t>
      </w:r>
    </w:p>
    <w:p w:rsidR="00B15C3A" w:rsidRDefault="000A585A" w:rsidP="00AA689B">
      <w:pPr>
        <w:spacing w:after="0" w:line="360" w:lineRule="auto"/>
        <w:ind w:left="0"/>
      </w:pPr>
      <w:r>
        <w:t>C.Configure Amazon DynamoDB Streams. Create an AWS Lambda function to consume the stream and export the data to an Amazon S3 bucket.</w:t>
      </w:r>
    </w:p>
    <w:p w:rsidR="00B04DB8" w:rsidRDefault="000A585A" w:rsidP="00AA689B">
      <w:pPr>
        <w:spacing w:after="0" w:line="360" w:lineRule="auto"/>
        <w:ind w:left="0"/>
      </w:pPr>
      <w:r>
        <w:t>D.Create an AWS Lambda function to export the data from the database tables to Amazon S3 on a regular basis. Turn on point-in-time recovery for the table.</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5"/>
        </w:numPr>
        <w:spacing w:after="0" w:line="360" w:lineRule="auto"/>
        <w:ind w:left="0"/>
      </w:pPr>
      <w:r>
        <w:t>A gaming company uses Amazon DynamoDB to store user information such as geographic location, player data, and leaderboards. The company needs to configure continuous backups to an Amazon S3 bucket with a minimal amount of coding. The backups must not affect availability of the application and must not affect the read capacity units (RCUs</w:t>
      </w:r>
      <w:r w:rsidR="00A14E3E">
        <w:t xml:space="preserve">) </w:t>
      </w:r>
      <w:r>
        <w:t xml:space="preserve"> that are defined for the table.</w:t>
      </w:r>
    </w:p>
    <w:p w:rsidR="00B15C3A" w:rsidRDefault="000A585A" w:rsidP="00AA689B">
      <w:pPr>
        <w:spacing w:after="0" w:line="360" w:lineRule="auto"/>
        <w:ind w:left="0"/>
      </w:pPr>
      <w:r>
        <w:t>Which solution meets these requirements?</w:t>
      </w:r>
    </w:p>
    <w:p w:rsidR="00B04DB8" w:rsidRDefault="00B04DB8" w:rsidP="00AA689B">
      <w:pPr>
        <w:spacing w:after="0" w:line="360" w:lineRule="auto"/>
        <w:ind w:left="0"/>
      </w:pPr>
    </w:p>
    <w:p w:rsidR="00B15C3A" w:rsidRDefault="000A585A" w:rsidP="00AA689B">
      <w:pPr>
        <w:spacing w:after="0" w:line="360" w:lineRule="auto"/>
        <w:ind w:left="0"/>
      </w:pPr>
      <w:r>
        <w:t>A.Use an Amazon EMR cluster. Create an Apache Hive job to back up the data to Amazon S3.</w:t>
      </w:r>
    </w:p>
    <w:p w:rsidR="00B15C3A" w:rsidRDefault="000A585A" w:rsidP="00AA689B">
      <w:pPr>
        <w:spacing w:after="0" w:line="360" w:lineRule="auto"/>
        <w:ind w:left="0"/>
      </w:pPr>
      <w:r>
        <w:t>B.Export the data directly from DynamoDB to Amazon S3 with continuous backups. Turn on point-in-time recovery for the table.</w:t>
      </w:r>
    </w:p>
    <w:p w:rsidR="00B15C3A" w:rsidRDefault="000A585A" w:rsidP="00AA689B">
      <w:pPr>
        <w:spacing w:after="0" w:line="360" w:lineRule="auto"/>
        <w:ind w:left="0"/>
      </w:pPr>
      <w:r>
        <w:t>C.Configure Amazon DynamoDB Streams. Create an AWS Lambda function to consume the stream and export the data to an Amazon S3 bucket.</w:t>
      </w:r>
    </w:p>
    <w:p w:rsidR="00B15C3A" w:rsidRDefault="000A585A" w:rsidP="00AA689B">
      <w:pPr>
        <w:spacing w:after="0" w:line="360" w:lineRule="auto"/>
        <w:ind w:left="0"/>
      </w:pPr>
      <w:r>
        <w:t>D.Create an AWS Lambda function to export the data from the database tables to Amazon S3 on a regular basis. Turn on point-in-time recovery for the table.</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B</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5"/>
        </w:numPr>
        <w:spacing w:after="0" w:line="360" w:lineRule="auto"/>
        <w:ind w:left="0"/>
      </w:pPr>
      <w:r>
        <w:t>A solutions architect is designing an asynchronous application to process credit card data validation requests for a bank. The application must be secure and be able to process each request at least once.</w:t>
      </w:r>
    </w:p>
    <w:p w:rsidR="00B15C3A" w:rsidRDefault="000A585A" w:rsidP="00AA689B">
      <w:pPr>
        <w:spacing w:after="0" w:line="360" w:lineRule="auto"/>
        <w:ind w:left="0"/>
      </w:pPr>
      <w:r>
        <w:t>Which solution will meet these requirements MOST cost-effectively?</w:t>
      </w:r>
    </w:p>
    <w:p w:rsidR="00B04DB8" w:rsidRDefault="00B04DB8" w:rsidP="00AA689B">
      <w:pPr>
        <w:spacing w:after="0" w:line="360" w:lineRule="auto"/>
        <w:ind w:left="0"/>
      </w:pPr>
    </w:p>
    <w:p w:rsidR="00B15C3A" w:rsidRDefault="000A585A" w:rsidP="00AA689B">
      <w:pPr>
        <w:spacing w:after="0" w:line="360" w:lineRule="auto"/>
        <w:ind w:left="0"/>
      </w:pPr>
      <w:r>
        <w:t>A.Use AWS Lambda event source mapping. Set Amazon Simple Queue Service (Amazon SQS</w:t>
      </w:r>
      <w:r w:rsidR="00A14E3E">
        <w:t xml:space="preserve">) </w:t>
      </w:r>
      <w:r>
        <w:t xml:space="preserve"> standard queues as the event source. Use AWS Key Management Service (SSE-KMS</w:t>
      </w:r>
      <w:r w:rsidR="00A14E3E">
        <w:t xml:space="preserve">) </w:t>
      </w:r>
      <w:r>
        <w:t xml:space="preserve"> for encryption. Add the kms:Decrypt permission for the Lambda execution role.</w:t>
      </w:r>
    </w:p>
    <w:p w:rsidR="00B15C3A" w:rsidRDefault="000A585A" w:rsidP="00AA689B">
      <w:pPr>
        <w:spacing w:after="0" w:line="360" w:lineRule="auto"/>
        <w:ind w:left="0"/>
      </w:pPr>
      <w:r>
        <w:t>B.Use AWS Lambda event source mapping. Use Amazon Simple Queue Service (Amazon SQS</w:t>
      </w:r>
      <w:r w:rsidR="00A14E3E">
        <w:t xml:space="preserve">) </w:t>
      </w:r>
      <w:r>
        <w:t xml:space="preserve"> FIFO queues as the event source. Use SQS managed encryption keys (SSE-SQS</w:t>
      </w:r>
      <w:r w:rsidR="00A14E3E">
        <w:t xml:space="preserve">) </w:t>
      </w:r>
      <w:r>
        <w:t xml:space="preserve"> for encryption. Add the encryption key invocation permission for the Lambda function.</w:t>
      </w:r>
    </w:p>
    <w:p w:rsidR="00B15C3A" w:rsidRDefault="000A585A" w:rsidP="00AA689B">
      <w:pPr>
        <w:spacing w:after="0" w:line="360" w:lineRule="auto"/>
        <w:ind w:left="0"/>
      </w:pPr>
      <w:r>
        <w:t>C.Use the AWS Lambda event source mapping. Set Amazon Simple Queue Service (Amazon SQS</w:t>
      </w:r>
      <w:r w:rsidR="00A14E3E">
        <w:t xml:space="preserve">) </w:t>
      </w:r>
      <w:r>
        <w:t xml:space="preserve"> FIFO queues as the event source. Use AWS KMS keys (SSE-KMS</w:t>
      </w:r>
      <w:r w:rsidR="00A14E3E">
        <w:t xml:space="preserve">) </w:t>
      </w:r>
      <w:r>
        <w:t>. Add the kms:Decrypt permission for the Lambda execution role.</w:t>
      </w:r>
    </w:p>
    <w:p w:rsidR="00B04DB8" w:rsidRDefault="000A585A" w:rsidP="00AA689B">
      <w:pPr>
        <w:spacing w:after="0" w:line="360" w:lineRule="auto"/>
        <w:ind w:left="0"/>
      </w:pPr>
      <w:r>
        <w:t>D.Use the AWS Lambda event source mapping. Set Amazon Simple Queue Service (Amazon SQS</w:t>
      </w:r>
      <w:r w:rsidR="00A14E3E">
        <w:t xml:space="preserve">) </w:t>
      </w:r>
      <w:r>
        <w:t xml:space="preserve"> standard queues as the event source. Use AWS KMS keys (SSE-KMS</w:t>
      </w:r>
      <w:r w:rsidR="00A14E3E">
        <w:t xml:space="preserve">) </w:t>
      </w:r>
      <w:r>
        <w:t xml:space="preserve"> for encryption. Add the encryption key invocation permission for the Lambda function.</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585</w:t>
      </w:r>
      <w:r w:rsidR="00A14E3E">
        <w:t xml:space="preserve">) </w:t>
      </w:r>
      <w:r>
        <w:t xml:space="preserve"> A solutions architect is designing an asynchronous application to process credit card data validation requests for a bank. The application must be secure and be able to process each request at least once.</w:t>
      </w:r>
    </w:p>
    <w:p w:rsidR="00B15C3A" w:rsidRDefault="000A585A" w:rsidP="00AA689B">
      <w:pPr>
        <w:spacing w:after="0" w:line="360" w:lineRule="auto"/>
        <w:ind w:left="0"/>
      </w:pPr>
      <w:r>
        <w:t>Which solution will meet these requirements MOST cost-effectively?</w:t>
      </w:r>
    </w:p>
    <w:p w:rsidR="00B04DB8" w:rsidRDefault="00B04DB8" w:rsidP="00AA689B">
      <w:pPr>
        <w:spacing w:after="0" w:line="360" w:lineRule="auto"/>
        <w:ind w:left="0"/>
      </w:pPr>
    </w:p>
    <w:p w:rsidR="00B15C3A" w:rsidRDefault="000A585A" w:rsidP="00AA689B">
      <w:pPr>
        <w:spacing w:after="0" w:line="360" w:lineRule="auto"/>
        <w:ind w:left="0"/>
      </w:pPr>
      <w:r>
        <w:t>A.Use AWS Lambda event source mapping. Set Amazon Simple Queue Service (Amazon SQS</w:t>
      </w:r>
      <w:r w:rsidR="00A14E3E">
        <w:t xml:space="preserve">) </w:t>
      </w:r>
      <w:r>
        <w:t xml:space="preserve"> standard queues as the event source. Use AWS Key Management Service (SSE-KMS</w:t>
      </w:r>
      <w:r w:rsidR="00A14E3E">
        <w:t xml:space="preserve">) </w:t>
      </w:r>
      <w:r>
        <w:t xml:space="preserve"> for encryption. Add the kms:Decrypt permission for the Lambda execution role.</w:t>
      </w:r>
    </w:p>
    <w:p w:rsidR="00B15C3A" w:rsidRDefault="000A585A" w:rsidP="00AA689B">
      <w:pPr>
        <w:spacing w:after="0" w:line="360" w:lineRule="auto"/>
        <w:ind w:left="0"/>
      </w:pPr>
      <w:r>
        <w:t>B.Use AWS Lambda event source mapping. Use Amazon Simple Queue Service (Amazon SQS</w:t>
      </w:r>
      <w:r w:rsidR="00A14E3E">
        <w:t xml:space="preserve">) </w:t>
      </w:r>
      <w:r>
        <w:t xml:space="preserve"> FIFO queues as the event source. Use SQS managed encryption keys (SSE-SQS</w:t>
      </w:r>
      <w:r w:rsidR="00A14E3E">
        <w:t xml:space="preserve">) </w:t>
      </w:r>
      <w:r>
        <w:t xml:space="preserve"> for encryption. Add the encryption key invocation permission for the Lambda function.</w:t>
      </w:r>
    </w:p>
    <w:p w:rsidR="00B15C3A" w:rsidRDefault="000A585A" w:rsidP="00AA689B">
      <w:pPr>
        <w:spacing w:after="0" w:line="360" w:lineRule="auto"/>
        <w:ind w:left="0"/>
      </w:pPr>
      <w:r>
        <w:t>C.Use the AWS Lambda event source mapping. Set Amazon Simple Queue Service (Amazon SQS</w:t>
      </w:r>
      <w:r w:rsidR="00A14E3E">
        <w:t xml:space="preserve">) </w:t>
      </w:r>
      <w:r>
        <w:t xml:space="preserve"> FIFO queues as the event source. Use AWS KMS keys (SSE-KMS</w:t>
      </w:r>
      <w:r w:rsidR="00A14E3E">
        <w:t xml:space="preserve">) </w:t>
      </w:r>
      <w:r>
        <w:t>. Add the kms:Decrypt permission for the Lambda execution role.</w:t>
      </w:r>
    </w:p>
    <w:p w:rsidR="00B15C3A" w:rsidRDefault="000A585A" w:rsidP="00AA689B">
      <w:pPr>
        <w:spacing w:after="0" w:line="360" w:lineRule="auto"/>
        <w:ind w:left="0"/>
      </w:pPr>
      <w:r>
        <w:t>D.Use the AWS Lambda event source mapping. Set Amazon Simple Queue Service (Amazon SQS</w:t>
      </w:r>
      <w:r w:rsidR="00A14E3E">
        <w:t xml:space="preserve">) </w:t>
      </w:r>
      <w:r>
        <w:t xml:space="preserve"> standard queues as the event source. Use AWS KMS keys (SSE-KMS</w:t>
      </w:r>
      <w:r w:rsidR="00A14E3E">
        <w:t xml:space="preserve">) </w:t>
      </w:r>
      <w:r>
        <w:t xml:space="preserve"> for encryption. Add the encryption key invocation permission for the Lambda function.</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A</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586</w:t>
      </w:r>
      <w:r w:rsidR="00A14E3E">
        <w:t xml:space="preserve">) </w:t>
      </w:r>
      <w:r>
        <w:t xml:space="preserve"> A company has multiple AWS accounts for development work. Some staff consistently use oversized Amazon EC2 instances, which causes the company to exceed the yearly budget for the development accounts. The company wants to centrally restrict the creation of AWS resources in these accounts.</w:t>
      </w:r>
    </w:p>
    <w:p w:rsidR="00B15C3A" w:rsidRDefault="000A585A" w:rsidP="00AA689B">
      <w:pPr>
        <w:spacing w:after="0" w:line="360" w:lineRule="auto"/>
        <w:ind w:left="0"/>
      </w:pPr>
      <w:r>
        <w:t>Which solution will meet these requirements with the LEAST development effort?</w:t>
      </w:r>
    </w:p>
    <w:p w:rsidR="00B04DB8" w:rsidRDefault="00B04DB8" w:rsidP="00AA689B">
      <w:pPr>
        <w:spacing w:after="0" w:line="360" w:lineRule="auto"/>
        <w:ind w:left="0"/>
      </w:pPr>
    </w:p>
    <w:p w:rsidR="00B15C3A" w:rsidRDefault="000A585A" w:rsidP="00AA689B">
      <w:pPr>
        <w:spacing w:after="0" w:line="360" w:lineRule="auto"/>
        <w:ind w:left="0"/>
      </w:pPr>
      <w:r>
        <w:t>A.Develop AWS Systems Manager templates that use an approved EC2 creation process. Use the approved Systems Manager templates to provision EC2 instances.</w:t>
      </w:r>
    </w:p>
    <w:p w:rsidR="00B15C3A" w:rsidRDefault="000A585A" w:rsidP="00AA689B">
      <w:pPr>
        <w:spacing w:after="0" w:line="360" w:lineRule="auto"/>
        <w:ind w:left="0"/>
      </w:pPr>
      <w:r>
        <w:t>B.Use AWS Organizations to organize the accounts into organizational units (OUs</w:t>
      </w:r>
      <w:r w:rsidR="00A14E3E">
        <w:t xml:space="preserve">) </w:t>
      </w:r>
      <w:r>
        <w:t>. Define and attach a service control policy (SCP</w:t>
      </w:r>
      <w:r w:rsidR="00A14E3E">
        <w:t xml:space="preserve">) </w:t>
      </w:r>
      <w:r>
        <w:t xml:space="preserve"> to control the usage of EC2 instance types.</w:t>
      </w:r>
    </w:p>
    <w:p w:rsidR="00B15C3A" w:rsidRDefault="000A585A" w:rsidP="00AA689B">
      <w:pPr>
        <w:spacing w:after="0" w:line="360" w:lineRule="auto"/>
        <w:ind w:left="0"/>
      </w:pPr>
      <w:r>
        <w:t>C.Configure an Amazon EventBridge rule that invokes an AWS Lambda function when an EC2 instance is created. Stop disallowed EC2 instance types.</w:t>
      </w:r>
    </w:p>
    <w:p w:rsidR="00B04DB8" w:rsidRDefault="000A585A" w:rsidP="00AA689B">
      <w:pPr>
        <w:spacing w:after="0" w:line="360" w:lineRule="auto"/>
        <w:ind w:left="0"/>
      </w:pPr>
      <w:r>
        <w:t>D.Set up AWS Service Catalog products for the staff to create the allowed EC2 instance types. Ensure that staff can deploy EC2 instances only by using the Service Catalog products.</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6"/>
        </w:numPr>
        <w:spacing w:after="0" w:line="360" w:lineRule="auto"/>
        <w:ind w:left="0"/>
      </w:pPr>
      <w:r>
        <w:t>A company has multiple AWS accounts for development work. Some staff consistently use oversized Amazon EC2 instances, which causes the company to exceed the yearly budget for the development accounts. The company wants to centrally restrict the creation of AWS resources in these accounts.</w:t>
      </w:r>
    </w:p>
    <w:p w:rsidR="00B15C3A" w:rsidRDefault="000A585A" w:rsidP="00AA689B">
      <w:pPr>
        <w:spacing w:after="0" w:line="360" w:lineRule="auto"/>
        <w:ind w:left="0"/>
      </w:pPr>
      <w:r>
        <w:t>Which solution will meet these requirements with the LEAST development effort?</w:t>
      </w:r>
    </w:p>
    <w:p w:rsidR="00B04DB8" w:rsidRDefault="00B04DB8" w:rsidP="00AA689B">
      <w:pPr>
        <w:spacing w:after="0" w:line="360" w:lineRule="auto"/>
        <w:ind w:left="0"/>
      </w:pPr>
    </w:p>
    <w:p w:rsidR="00B15C3A" w:rsidRDefault="000A585A" w:rsidP="00AA689B">
      <w:pPr>
        <w:spacing w:after="0" w:line="360" w:lineRule="auto"/>
        <w:ind w:left="0"/>
      </w:pPr>
      <w:r>
        <w:t>A.Develop AWS Systems Manager templates that use an approved EC2 creation process. Use the approved Systems Manager templates to provision EC2 instances.</w:t>
      </w:r>
    </w:p>
    <w:p w:rsidR="00B15C3A" w:rsidRDefault="000A585A" w:rsidP="00AA689B">
      <w:pPr>
        <w:spacing w:after="0" w:line="360" w:lineRule="auto"/>
        <w:ind w:left="0"/>
      </w:pPr>
      <w:r>
        <w:t>B.Use AWS Organizations to organize the accounts into organizational units (OUs</w:t>
      </w:r>
      <w:r w:rsidR="00A14E3E">
        <w:t xml:space="preserve">) </w:t>
      </w:r>
      <w:r>
        <w:t>. Define and attach a service control policy (SCP</w:t>
      </w:r>
      <w:r w:rsidR="00A14E3E">
        <w:t xml:space="preserve">) </w:t>
      </w:r>
      <w:r>
        <w:t xml:space="preserve"> to control the usage of EC2 instance types.</w:t>
      </w:r>
    </w:p>
    <w:p w:rsidR="00B15C3A" w:rsidRDefault="000A585A" w:rsidP="00AA689B">
      <w:pPr>
        <w:spacing w:after="0" w:line="360" w:lineRule="auto"/>
        <w:ind w:left="0"/>
      </w:pPr>
      <w:r>
        <w:t>C.Configure an Amazon EventBridge rule that invokes an AWS Lambda function when an EC2 instance is created. Stop disallowed EC2 instance types.</w:t>
      </w:r>
    </w:p>
    <w:p w:rsidR="00B15C3A" w:rsidRDefault="000A585A" w:rsidP="00AA689B">
      <w:pPr>
        <w:spacing w:after="0" w:line="360" w:lineRule="auto"/>
        <w:ind w:left="0"/>
      </w:pPr>
      <w:r>
        <w:t>D.Set up AWS Service Catalog products for the staff to create the allowed EC2 instance types. Ensure that staff can deploy EC2 instances only by using the Service Catalog products.</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B</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6"/>
        </w:numPr>
        <w:spacing w:after="0" w:line="360" w:lineRule="auto"/>
        <w:ind w:left="0"/>
      </w:pPr>
      <w:r>
        <w:t>A company wants to use artificial intelligence (AI</w:t>
      </w:r>
      <w:r w:rsidR="00A14E3E">
        <w:t xml:space="preserve">) </w:t>
      </w:r>
      <w:r>
        <w:t xml:space="preserve"> to determine the quality of its customer service calls. The company currently manages calls in four different languages, including English. The company will offer new languages in the future. The company does not have the resources to regularly maintain machine learning (ML</w:t>
      </w:r>
      <w:r w:rsidR="00A14E3E">
        <w:t xml:space="preserve">) </w:t>
      </w:r>
      <w:r>
        <w:t xml:space="preserve"> models.</w:t>
      </w:r>
    </w:p>
    <w:p w:rsidR="00B15C3A" w:rsidRDefault="000A585A" w:rsidP="00AA689B">
      <w:pPr>
        <w:spacing w:after="0" w:line="360" w:lineRule="auto"/>
        <w:ind w:left="0"/>
      </w:pPr>
      <w:r>
        <w:t>The company needs to create written sentiment analysis reports from the customer service call recordings. The customer service call recording text must be translated into English.</w:t>
      </w:r>
    </w:p>
    <w:p w:rsidR="00B04DB8" w:rsidRDefault="000A585A" w:rsidP="00AA689B">
      <w:pPr>
        <w:spacing w:after="0" w:line="360" w:lineRule="auto"/>
        <w:ind w:left="0"/>
      </w:pPr>
      <w:r>
        <w:t>Which combination of steps will meet these requirements? (Choose three.</w:t>
      </w:r>
      <w:r w:rsidR="00A14E3E">
        <w:t xml:space="preserve">) </w:t>
      </w:r>
      <w:r>
        <w:t xml:space="preserve"> </w:t>
      </w:r>
    </w:p>
    <w:p w:rsidR="00B04DB8" w:rsidRDefault="00B04DB8" w:rsidP="00AA689B">
      <w:pPr>
        <w:spacing w:after="0" w:line="360" w:lineRule="auto"/>
        <w:ind w:left="0"/>
      </w:pPr>
    </w:p>
    <w:p w:rsidR="00B15C3A" w:rsidRDefault="000A585A" w:rsidP="00AA689B">
      <w:pPr>
        <w:spacing w:after="0" w:line="360" w:lineRule="auto"/>
        <w:ind w:left="0"/>
      </w:pPr>
      <w:r>
        <w:t>A.Use Amazon Comprehend to translate the audio recordings into English.</w:t>
      </w:r>
    </w:p>
    <w:p w:rsidR="00B15C3A" w:rsidRDefault="000A585A" w:rsidP="00AA689B">
      <w:pPr>
        <w:spacing w:after="0" w:line="360" w:lineRule="auto"/>
        <w:ind w:left="0"/>
      </w:pPr>
      <w:r>
        <w:t>B.Use Amazon Lex to create the written sentiment analysis reports.</w:t>
      </w:r>
    </w:p>
    <w:p w:rsidR="00B15C3A" w:rsidRDefault="000A585A" w:rsidP="00AA689B">
      <w:pPr>
        <w:spacing w:after="0" w:line="360" w:lineRule="auto"/>
        <w:ind w:left="0"/>
      </w:pPr>
      <w:r>
        <w:t>C.Use Amazon Polly to convert the audio recordings into text.</w:t>
      </w:r>
    </w:p>
    <w:p w:rsidR="00B15C3A" w:rsidRDefault="000A585A" w:rsidP="00AA689B">
      <w:pPr>
        <w:spacing w:after="0" w:line="360" w:lineRule="auto"/>
        <w:ind w:left="0"/>
      </w:pPr>
      <w:r>
        <w:t>D.Use Amazon Transcribe to convert the audio recordings in any language into text.</w:t>
      </w:r>
    </w:p>
    <w:p w:rsidR="00B15C3A" w:rsidRDefault="000A585A" w:rsidP="00AA689B">
      <w:pPr>
        <w:spacing w:after="0" w:line="360" w:lineRule="auto"/>
        <w:ind w:left="0"/>
      </w:pPr>
      <w:r>
        <w:t>E.Use Amazon Translate to translate text in any language to English.</w:t>
      </w:r>
    </w:p>
    <w:p w:rsidR="00B04DB8" w:rsidRDefault="000A585A" w:rsidP="00AA689B">
      <w:pPr>
        <w:spacing w:after="0" w:line="360" w:lineRule="auto"/>
        <w:ind w:left="0"/>
      </w:pPr>
      <w:r>
        <w:t>F.Use Amazon Comprehend to create the sentiment analysis reports.</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7"/>
        </w:numPr>
        <w:spacing w:after="0" w:line="360" w:lineRule="auto"/>
        <w:ind w:left="0"/>
      </w:pPr>
      <w:r>
        <w:t>A company wants to use artificial intelligence (AI</w:t>
      </w:r>
      <w:r w:rsidR="00A14E3E">
        <w:t xml:space="preserve">) </w:t>
      </w:r>
      <w:r>
        <w:t xml:space="preserve"> to determine the quality of its customer service calls. The company currently manages calls in four different languages, including English. The company will offer new languages in the future. The company does not have the resources to regularly maintain machine learning (ML</w:t>
      </w:r>
      <w:r w:rsidR="00A14E3E">
        <w:t xml:space="preserve">) </w:t>
      </w:r>
      <w:r>
        <w:t xml:space="preserve"> models.</w:t>
      </w:r>
    </w:p>
    <w:p w:rsidR="00B15C3A" w:rsidRDefault="000A585A" w:rsidP="00AA689B">
      <w:pPr>
        <w:spacing w:after="0" w:line="360" w:lineRule="auto"/>
        <w:ind w:left="0"/>
      </w:pPr>
      <w:r>
        <w:t>The company needs to create written sentiment analysis reports from the customer service call recordings. The customer service call recording text must be translated into English.</w:t>
      </w:r>
    </w:p>
    <w:p w:rsidR="00B04DB8" w:rsidRDefault="000A585A" w:rsidP="00AA689B">
      <w:pPr>
        <w:spacing w:after="0" w:line="360" w:lineRule="auto"/>
        <w:ind w:left="0"/>
      </w:pPr>
      <w:r>
        <w:t>Which combination of steps will meet these requirements? (Choose three.</w:t>
      </w:r>
      <w:r w:rsidR="00A14E3E">
        <w:t xml:space="preserve">) </w:t>
      </w:r>
      <w:r>
        <w:t xml:space="preserve"> </w:t>
      </w:r>
    </w:p>
    <w:p w:rsidR="00B04DB8" w:rsidRDefault="00B04DB8" w:rsidP="00AA689B">
      <w:pPr>
        <w:spacing w:after="0" w:line="360" w:lineRule="auto"/>
        <w:ind w:left="0"/>
      </w:pPr>
    </w:p>
    <w:p w:rsidR="00B15C3A" w:rsidRDefault="000A585A" w:rsidP="00AA689B">
      <w:pPr>
        <w:spacing w:after="0" w:line="360" w:lineRule="auto"/>
        <w:ind w:left="0"/>
      </w:pPr>
      <w:r>
        <w:t>A.Use Amazon Comprehend to translate the audio recordings into English.</w:t>
      </w:r>
    </w:p>
    <w:p w:rsidR="00B15C3A" w:rsidRDefault="000A585A" w:rsidP="00AA689B">
      <w:pPr>
        <w:spacing w:after="0" w:line="360" w:lineRule="auto"/>
        <w:ind w:left="0"/>
      </w:pPr>
      <w:r>
        <w:t>B.Use Amazon Lex to create the written sentiment analysis reports.</w:t>
      </w:r>
    </w:p>
    <w:p w:rsidR="00B15C3A" w:rsidRDefault="000A585A" w:rsidP="00AA689B">
      <w:pPr>
        <w:spacing w:after="0" w:line="360" w:lineRule="auto"/>
        <w:ind w:left="0"/>
      </w:pPr>
      <w:r>
        <w:t>C.Use Amazon Polly to convert the audio recordings into text.</w:t>
      </w:r>
    </w:p>
    <w:p w:rsidR="00B15C3A" w:rsidRDefault="000A585A" w:rsidP="00AA689B">
      <w:pPr>
        <w:spacing w:after="0" w:line="360" w:lineRule="auto"/>
        <w:ind w:left="0"/>
      </w:pPr>
      <w:r>
        <w:t>D.Use Amazon Transcribe to convert the audio recordings in any language into text.</w:t>
      </w:r>
    </w:p>
    <w:p w:rsidR="00B15C3A" w:rsidRDefault="000A585A" w:rsidP="00AA689B">
      <w:pPr>
        <w:spacing w:after="0" w:line="360" w:lineRule="auto"/>
        <w:ind w:left="0"/>
      </w:pPr>
      <w:r>
        <w:t>E.Use Amazon Translate to translate text in any language to English.</w:t>
      </w:r>
    </w:p>
    <w:p w:rsidR="00B15C3A" w:rsidRDefault="000A585A" w:rsidP="00AA689B">
      <w:pPr>
        <w:spacing w:after="0" w:line="360" w:lineRule="auto"/>
        <w:ind w:left="0"/>
      </w:pPr>
      <w:r>
        <w:t>F.Use Amazon Comprehend to create the sentiment analysis reports.</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D,E,F</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7"/>
        </w:numPr>
        <w:spacing w:after="0" w:line="360" w:lineRule="auto"/>
        <w:ind w:left="0"/>
      </w:pPr>
      <w:r>
        <w:t>A company uses Amazon EC2 instances to host its internal systems. As part of a deployment operation, an administrator tries to use the AWS CLI to terminate an EC2 instance. However, the administrator receives a 403 (Access Denied</w:t>
      </w:r>
      <w:r w:rsidR="00A14E3E">
        <w:t xml:space="preserve">) </w:t>
      </w:r>
      <w:r>
        <w:t xml:space="preserve"> error message.</w:t>
      </w:r>
    </w:p>
    <w:p w:rsidR="00B15C3A" w:rsidRDefault="000A585A" w:rsidP="00AA689B">
      <w:pPr>
        <w:spacing w:after="0" w:line="360" w:lineRule="auto"/>
        <w:ind w:left="0"/>
      </w:pPr>
      <w:r>
        <w:t>The administrator is using an IAM role that has the following IAM policy attached:</w:t>
      </w:r>
    </w:p>
    <w:p w:rsidR="00B04DB8" w:rsidRDefault="00B04DB8" w:rsidP="00AA689B">
      <w:pPr>
        <w:spacing w:after="0" w:line="360" w:lineRule="auto"/>
        <w:ind w:left="0"/>
      </w:pPr>
    </w:p>
    <w:p w:rsidR="00B15C3A" w:rsidRDefault="000A585A" w:rsidP="00AA689B">
      <w:pPr>
        <w:spacing w:after="0" w:line="360" w:lineRule="auto"/>
        <w:ind w:left="0"/>
      </w:pPr>
      <w:r>
        <w:t>What is the cause of the unsuccessful request?</w:t>
      </w:r>
    </w:p>
    <w:p w:rsidR="00B04DB8" w:rsidRDefault="00B04DB8" w:rsidP="00AA689B">
      <w:pPr>
        <w:spacing w:after="0" w:line="360" w:lineRule="auto"/>
        <w:ind w:left="0"/>
      </w:pPr>
    </w:p>
    <w:p w:rsidR="00B15C3A" w:rsidRDefault="000A585A" w:rsidP="00AA689B">
      <w:pPr>
        <w:spacing w:after="0" w:line="360" w:lineRule="auto"/>
        <w:ind w:left="0"/>
      </w:pPr>
      <w:r>
        <w:t>A.The EC2 instance has a resource-based policy with a Deny statement.</w:t>
      </w:r>
    </w:p>
    <w:p w:rsidR="00B15C3A" w:rsidRDefault="000A585A" w:rsidP="00AA689B">
      <w:pPr>
        <w:spacing w:after="0" w:line="360" w:lineRule="auto"/>
        <w:ind w:left="0"/>
      </w:pPr>
      <w:r>
        <w:t>B.The principal has not been specified in the policy statement.</w:t>
      </w:r>
    </w:p>
    <w:p w:rsidR="00B15C3A" w:rsidRDefault="000A585A" w:rsidP="00AA689B">
      <w:pPr>
        <w:spacing w:after="0" w:line="360" w:lineRule="auto"/>
        <w:ind w:left="0"/>
      </w:pPr>
      <w:r>
        <w:t>C.The "Action" field does not grant the actions that are required to terminate the EC2 instance.</w:t>
      </w:r>
    </w:p>
    <w:p w:rsidR="00B04DB8" w:rsidRDefault="000A585A" w:rsidP="00AA689B">
      <w:pPr>
        <w:spacing w:after="0" w:line="360" w:lineRule="auto"/>
        <w:ind w:left="0"/>
      </w:pPr>
      <w:r>
        <w:t>D.The request to terminate the EC2 instance does not originate from the CIDR blocks 192.0.2.0/24 or 203.0.113.0/24.</w:t>
      </w:r>
    </w:p>
    <w:p w:rsidR="00B04DB8" w:rsidRDefault="00B04DB8">
      <w:pPr>
        <w:spacing w:after="160" w:line="259" w:lineRule="auto"/>
        <w:ind w:left="0" w:firstLine="0"/>
      </w:pPr>
      <w:r>
        <w:br w:type="page"/>
      </w:r>
    </w:p>
    <w:p w:rsidR="00B04DB8" w:rsidRDefault="00B04DB8" w:rsidP="00B04DB8">
      <w:pPr>
        <w:pStyle w:val="ListeParagraf"/>
        <w:numPr>
          <w:ilvl w:val="0"/>
          <w:numId w:val="946"/>
        </w:numPr>
        <w:spacing w:after="0" w:line="360" w:lineRule="auto"/>
      </w:pPr>
      <w:r>
        <w:lastRenderedPageBreak/>
        <w:t>A company uses Amazon EC2 instances to host its internal systems. As part of a deployment operation, an administrator tries to use the AWS CLI to terminate an EC2 instance. However, the administrator receives a 403 (Access Denied</w:t>
      </w:r>
      <w:r w:rsidR="00A14E3E">
        <w:t xml:space="preserve">) </w:t>
      </w:r>
      <w:r>
        <w:t xml:space="preserve"> error message.</w:t>
      </w:r>
    </w:p>
    <w:p w:rsidR="00B04DB8" w:rsidRDefault="00B04DB8" w:rsidP="00B04DB8">
      <w:pPr>
        <w:spacing w:after="0" w:line="360" w:lineRule="auto"/>
        <w:ind w:left="0"/>
      </w:pPr>
      <w:r>
        <w:t>The administrator is using an IAM role that has the following IAM policy attached:</w:t>
      </w:r>
    </w:p>
    <w:p w:rsidR="00B04DB8" w:rsidRDefault="00B04DB8" w:rsidP="00B04DB8">
      <w:pPr>
        <w:spacing w:after="0" w:line="360" w:lineRule="auto"/>
        <w:ind w:left="0"/>
      </w:pPr>
    </w:p>
    <w:p w:rsidR="00B04DB8" w:rsidRDefault="00B04DB8" w:rsidP="00B04DB8">
      <w:pPr>
        <w:spacing w:after="0" w:line="360" w:lineRule="auto"/>
        <w:ind w:left="0"/>
      </w:pPr>
      <w:r>
        <w:t>What is the cause of the unsuccessful request?</w:t>
      </w:r>
    </w:p>
    <w:p w:rsidR="00B04DB8" w:rsidRDefault="00B04DB8" w:rsidP="00B04DB8">
      <w:pPr>
        <w:spacing w:after="0" w:line="360" w:lineRule="auto"/>
        <w:ind w:left="0"/>
      </w:pPr>
    </w:p>
    <w:p w:rsidR="00B04DB8" w:rsidRDefault="00B04DB8" w:rsidP="00B04DB8">
      <w:pPr>
        <w:spacing w:after="0" w:line="360" w:lineRule="auto"/>
        <w:ind w:left="0"/>
      </w:pPr>
      <w:r>
        <w:t>A.The EC2 instance has a resource-based policy with a Deny statement.</w:t>
      </w:r>
    </w:p>
    <w:p w:rsidR="00B04DB8" w:rsidRDefault="00B04DB8" w:rsidP="00B04DB8">
      <w:pPr>
        <w:spacing w:after="0" w:line="360" w:lineRule="auto"/>
        <w:ind w:left="0"/>
      </w:pPr>
      <w:r>
        <w:t>B.The principal has not been specified in the policy statement.</w:t>
      </w:r>
    </w:p>
    <w:p w:rsidR="00B04DB8" w:rsidRDefault="00B04DB8" w:rsidP="00B04DB8">
      <w:pPr>
        <w:spacing w:after="0" w:line="360" w:lineRule="auto"/>
        <w:ind w:left="0"/>
      </w:pPr>
      <w:r>
        <w:t>C.The "Action" field does not grant the actions that are required to terminate the EC2 instance.</w:t>
      </w:r>
    </w:p>
    <w:p w:rsidR="00B04DB8" w:rsidRDefault="00B04DB8" w:rsidP="00B04DB8">
      <w:pPr>
        <w:spacing w:after="0" w:line="360" w:lineRule="auto"/>
        <w:ind w:left="0"/>
      </w:pPr>
      <w:r>
        <w:t>D.The request to terminate the EC2 instance does not originate from the CIDR blocks 192.0.2.0/24 or 203.0.113.0/24.</w:t>
      </w:r>
    </w:p>
    <w:p w:rsidR="00B04DB8" w:rsidRDefault="00B04DB8" w:rsidP="00B04DB8">
      <w:pPr>
        <w:spacing w:after="0" w:line="360" w:lineRule="auto"/>
        <w:ind w:left="0"/>
      </w:pPr>
    </w:p>
    <w:p w:rsidR="00B04DB8" w:rsidRDefault="00B90CB5" w:rsidP="00B04DB8">
      <w:pPr>
        <w:spacing w:after="0" w:line="360" w:lineRule="auto"/>
        <w:ind w:left="0"/>
      </w:pPr>
      <w:r>
        <w:t>Correct Answer</w:t>
      </w:r>
      <w:r w:rsidR="000A585A">
        <w:t>: D</w:t>
      </w:r>
    </w:p>
    <w:p w:rsidR="00B04DB8" w:rsidRDefault="00B04DB8">
      <w:pPr>
        <w:spacing w:after="160" w:line="259" w:lineRule="auto"/>
        <w:ind w:left="0" w:firstLine="0"/>
      </w:pPr>
      <w:r>
        <w:br w:type="page"/>
      </w:r>
    </w:p>
    <w:p w:rsidR="00B15C3A" w:rsidRDefault="00B15C3A" w:rsidP="00B04DB8">
      <w:pPr>
        <w:spacing w:after="0" w:line="360" w:lineRule="auto"/>
        <w:ind w:left="0"/>
      </w:pPr>
    </w:p>
    <w:p w:rsidR="00B15C3A" w:rsidRDefault="000A585A" w:rsidP="00B04DB8">
      <w:pPr>
        <w:numPr>
          <w:ilvl w:val="0"/>
          <w:numId w:val="946"/>
        </w:numPr>
        <w:spacing w:after="0" w:line="360" w:lineRule="auto"/>
        <w:ind w:left="0"/>
      </w:pPr>
      <w:r>
        <w:t>A company is conducting an internal audit. The company wants to ensure that the data in an Amazon S3 bucket that is associated with the company·s AWS Lake Formation data lake does not contain sensitive customer or employee data. The company wants to discover personally identifiable information (PII</w:t>
      </w:r>
      <w:r w:rsidR="00A14E3E">
        <w:t xml:space="preserve">) </w:t>
      </w:r>
      <w:r>
        <w:t xml:space="preserve"> or financial information, including passport numbers and credit card numbers.</w:t>
      </w:r>
    </w:p>
    <w:p w:rsidR="00B15C3A" w:rsidRDefault="000A585A" w:rsidP="00AA689B">
      <w:pPr>
        <w:spacing w:after="0" w:line="360" w:lineRule="auto"/>
        <w:ind w:left="0"/>
      </w:pPr>
      <w:r>
        <w:t>Which solution will meet these requirements?</w:t>
      </w:r>
    </w:p>
    <w:p w:rsidR="00B04DB8" w:rsidRDefault="00B04DB8" w:rsidP="00AA689B">
      <w:pPr>
        <w:spacing w:after="0" w:line="360" w:lineRule="auto"/>
        <w:ind w:left="0"/>
      </w:pPr>
    </w:p>
    <w:p w:rsidR="00B15C3A" w:rsidRDefault="000A585A" w:rsidP="00AA689B">
      <w:pPr>
        <w:spacing w:after="0" w:line="360" w:lineRule="auto"/>
        <w:ind w:left="0"/>
      </w:pPr>
      <w:r>
        <w:t>A.Configure AWS Audit Manager on the account. Select the Payment Card Industry Data Security Standards (PCI DSS</w:t>
      </w:r>
      <w:r w:rsidR="00A14E3E">
        <w:t xml:space="preserve">) </w:t>
      </w:r>
      <w:r>
        <w:t xml:space="preserve"> for auditing.</w:t>
      </w:r>
    </w:p>
    <w:p w:rsidR="00B15C3A" w:rsidRDefault="000A585A" w:rsidP="00AA689B">
      <w:pPr>
        <w:spacing w:after="0" w:line="360" w:lineRule="auto"/>
        <w:ind w:left="0"/>
      </w:pPr>
      <w:r>
        <w:t>B.Configure Amazon S3 Inventory on the S3 bucket Configure Amazon Athena to query the inventory.</w:t>
      </w:r>
    </w:p>
    <w:p w:rsidR="00B15C3A" w:rsidRDefault="000A585A" w:rsidP="00AA689B">
      <w:pPr>
        <w:spacing w:after="0" w:line="360" w:lineRule="auto"/>
        <w:ind w:left="0"/>
      </w:pPr>
      <w:r>
        <w:t>C.Configure Amazon Macie to run a data discovery job that uses managed identifiers for the required data types.</w:t>
      </w:r>
    </w:p>
    <w:p w:rsidR="00B04DB8" w:rsidRDefault="000A585A" w:rsidP="00AA689B">
      <w:pPr>
        <w:spacing w:after="0" w:line="360" w:lineRule="auto"/>
        <w:ind w:left="0"/>
      </w:pPr>
      <w:r>
        <w:t>D.Use Amazon S3 Select to run a report across the S3 bucket.</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8"/>
        </w:numPr>
        <w:spacing w:after="0" w:line="360" w:lineRule="auto"/>
        <w:ind w:left="0"/>
      </w:pPr>
      <w:r>
        <w:t>A company is conducting an internal audit. The company wants to ensure that the data in an Amazon S3 bucket that is associated with the company·s AWS Lake Formation data lake does not contain sensitive customer or employee data. The company wants to discover personally identifiable information (PII</w:t>
      </w:r>
      <w:r w:rsidR="00A14E3E">
        <w:t xml:space="preserve">) </w:t>
      </w:r>
      <w:r>
        <w:t xml:space="preserve"> or financial information, including passport numbers and credit card numbers.</w:t>
      </w:r>
    </w:p>
    <w:p w:rsidR="00B15C3A" w:rsidRDefault="000A585A" w:rsidP="00AA689B">
      <w:pPr>
        <w:spacing w:after="0" w:line="360" w:lineRule="auto"/>
        <w:ind w:left="0"/>
      </w:pPr>
      <w:r>
        <w:t>Which solution will meet these requirements?</w:t>
      </w:r>
    </w:p>
    <w:p w:rsidR="00B04DB8" w:rsidRDefault="00B04DB8" w:rsidP="00AA689B">
      <w:pPr>
        <w:spacing w:after="0" w:line="360" w:lineRule="auto"/>
        <w:ind w:left="0"/>
      </w:pPr>
    </w:p>
    <w:p w:rsidR="00B15C3A" w:rsidRDefault="000A585A" w:rsidP="00AA689B">
      <w:pPr>
        <w:spacing w:after="0" w:line="360" w:lineRule="auto"/>
        <w:ind w:left="0"/>
      </w:pPr>
      <w:r>
        <w:t>A.Configure AWS Audit Manager on the account. Select the Payment Card Industry Data Security Standards (PCI DSS</w:t>
      </w:r>
      <w:r w:rsidR="00A14E3E">
        <w:t xml:space="preserve">) </w:t>
      </w:r>
      <w:r>
        <w:t xml:space="preserve"> for auditing.</w:t>
      </w:r>
    </w:p>
    <w:p w:rsidR="00B15C3A" w:rsidRDefault="000A585A" w:rsidP="00AA689B">
      <w:pPr>
        <w:spacing w:after="0" w:line="360" w:lineRule="auto"/>
        <w:ind w:left="0"/>
      </w:pPr>
      <w:r>
        <w:t>B.Configure Amazon S3 Inventory on the S3 bucket Configure Amazon Athena to query the inventory.</w:t>
      </w:r>
    </w:p>
    <w:p w:rsidR="00B15C3A" w:rsidRDefault="000A585A" w:rsidP="00AA689B">
      <w:pPr>
        <w:spacing w:after="0" w:line="360" w:lineRule="auto"/>
        <w:ind w:left="0"/>
      </w:pPr>
      <w:r>
        <w:t>C.Configure Amazon Macie to run a data discovery job that uses managed identifiers for the required data types.</w:t>
      </w:r>
    </w:p>
    <w:p w:rsidR="00B15C3A" w:rsidRDefault="000A585A" w:rsidP="00AA689B">
      <w:pPr>
        <w:spacing w:after="0" w:line="360" w:lineRule="auto"/>
        <w:ind w:left="0"/>
      </w:pPr>
      <w:r>
        <w:t>D.Use Amazon S3 Select to run a report across the S3 bucket.</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C</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8"/>
        </w:numPr>
        <w:spacing w:after="0" w:line="360" w:lineRule="auto"/>
        <w:ind w:left="0"/>
      </w:pPr>
      <w:r>
        <w:t>A company uses on-premises servers to host its applications. The company is running out of storage capacity. The applications use both block storage and NFS storage. The company needs a high-performing solution that supports local caching without re-architecting its existing applications.</w:t>
      </w:r>
    </w:p>
    <w:p w:rsidR="00B15C3A" w:rsidRDefault="000A585A" w:rsidP="00AA689B">
      <w:pPr>
        <w:spacing w:after="0" w:line="360" w:lineRule="auto"/>
        <w:ind w:left="0"/>
      </w:pPr>
      <w:r>
        <w:t>Which combination of actions should a solutions architect take to meet these requirements? (Choose two.</w:t>
      </w:r>
      <w:r w:rsidR="00A14E3E">
        <w:t xml:space="preserve">) </w:t>
      </w:r>
    </w:p>
    <w:p w:rsidR="00B04DB8" w:rsidRDefault="00B04DB8" w:rsidP="00AA689B">
      <w:pPr>
        <w:spacing w:after="0" w:line="360" w:lineRule="auto"/>
        <w:ind w:left="0"/>
      </w:pPr>
    </w:p>
    <w:p w:rsidR="00B15C3A" w:rsidRDefault="000A585A" w:rsidP="00AA689B">
      <w:pPr>
        <w:spacing w:after="0" w:line="360" w:lineRule="auto"/>
        <w:ind w:left="0"/>
      </w:pPr>
      <w:r>
        <w:t>A.Mount Amazon S3 as a file system to the on-premises servers.</w:t>
      </w:r>
    </w:p>
    <w:p w:rsidR="00B15C3A" w:rsidRDefault="000A585A" w:rsidP="00AA689B">
      <w:pPr>
        <w:spacing w:after="0" w:line="360" w:lineRule="auto"/>
        <w:ind w:left="0"/>
      </w:pPr>
      <w:r>
        <w:t>B.Deploy an AWS Storage Gateway file gateway to replace NFS storage.</w:t>
      </w:r>
    </w:p>
    <w:p w:rsidR="00B15C3A" w:rsidRDefault="000A585A" w:rsidP="00AA689B">
      <w:pPr>
        <w:spacing w:after="0" w:line="360" w:lineRule="auto"/>
        <w:ind w:left="0"/>
      </w:pPr>
      <w:r>
        <w:t>C.Deploy AWS Snowball Edge to provision NFS mounts to on-premises servers.</w:t>
      </w:r>
    </w:p>
    <w:p w:rsidR="00B15C3A" w:rsidRDefault="000A585A" w:rsidP="00AA689B">
      <w:pPr>
        <w:spacing w:after="0" w:line="360" w:lineRule="auto"/>
        <w:ind w:left="0"/>
      </w:pPr>
      <w:r>
        <w:t>D.Deploy an AWS Storage Gateway volume gateway to replace the block storage.</w:t>
      </w:r>
    </w:p>
    <w:p w:rsidR="00B04DB8" w:rsidRDefault="000A585A" w:rsidP="00AA689B">
      <w:pPr>
        <w:spacing w:after="0" w:line="360" w:lineRule="auto"/>
        <w:ind w:left="0"/>
      </w:pPr>
      <w:r>
        <w:t>E.Deploy Amazon Elastic File System (Amazon EFS</w:t>
      </w:r>
      <w:r w:rsidR="00A14E3E">
        <w:t xml:space="preserve">) </w:t>
      </w:r>
      <w:r>
        <w:t xml:space="preserve"> volumes and mount them to on-premises servers.</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49"/>
        </w:numPr>
        <w:spacing w:after="0" w:line="360" w:lineRule="auto"/>
        <w:ind w:left="0" w:hanging="456"/>
      </w:pPr>
      <w:r>
        <w:t>A company uses on-premises servers to host its applications. The company is running out of storage capacity. The applications use both block storage and NFS storage. The company needs a high-performing solution that supports local caching without re-architecting its existing applications.</w:t>
      </w:r>
    </w:p>
    <w:p w:rsidR="00B15C3A" w:rsidRDefault="000A585A" w:rsidP="00AA689B">
      <w:pPr>
        <w:spacing w:after="0" w:line="360" w:lineRule="auto"/>
        <w:ind w:left="0"/>
      </w:pPr>
      <w:r>
        <w:t>Which combination of actions should a solutions architect take to meet these requirements? (Choose two.</w:t>
      </w:r>
      <w:r w:rsidR="00A14E3E">
        <w:t xml:space="preserve">) </w:t>
      </w:r>
    </w:p>
    <w:p w:rsidR="00B04DB8" w:rsidRDefault="00B04DB8" w:rsidP="00AA689B">
      <w:pPr>
        <w:spacing w:after="0" w:line="360" w:lineRule="auto"/>
        <w:ind w:left="0"/>
      </w:pPr>
    </w:p>
    <w:p w:rsidR="00B15C3A" w:rsidRDefault="000A585A" w:rsidP="00AA689B">
      <w:pPr>
        <w:spacing w:after="0" w:line="360" w:lineRule="auto"/>
        <w:ind w:left="0"/>
      </w:pPr>
      <w:r>
        <w:t>A.Mount Amazon S3 as a file system to the on-premises servers.</w:t>
      </w:r>
    </w:p>
    <w:p w:rsidR="00B15C3A" w:rsidRDefault="000A585A" w:rsidP="00AA689B">
      <w:pPr>
        <w:spacing w:after="0" w:line="360" w:lineRule="auto"/>
        <w:ind w:left="0"/>
      </w:pPr>
      <w:r>
        <w:t>B.Deploy an AWS Storage Gateway file gateway to replace NFS storage.</w:t>
      </w:r>
    </w:p>
    <w:p w:rsidR="00B15C3A" w:rsidRDefault="000A585A" w:rsidP="00AA689B">
      <w:pPr>
        <w:spacing w:after="0" w:line="360" w:lineRule="auto"/>
        <w:ind w:left="0"/>
      </w:pPr>
      <w:r>
        <w:t>C.Deploy AWS Snowball Edge to provision NFS mounts to on-premises servers.</w:t>
      </w:r>
    </w:p>
    <w:p w:rsidR="00B15C3A" w:rsidRDefault="000A585A" w:rsidP="00AA689B">
      <w:pPr>
        <w:spacing w:after="0" w:line="360" w:lineRule="auto"/>
        <w:ind w:left="0"/>
      </w:pPr>
      <w:r>
        <w:t>D.Deploy an AWS Storage Gateway volume gateway to replace the block storage.</w:t>
      </w:r>
    </w:p>
    <w:p w:rsidR="00B15C3A" w:rsidRDefault="000A585A" w:rsidP="00AA689B">
      <w:pPr>
        <w:spacing w:after="0" w:line="360" w:lineRule="auto"/>
        <w:ind w:left="0"/>
      </w:pPr>
      <w:r>
        <w:t>E.Deploy Amazon Elastic File System (Amazon EFS</w:t>
      </w:r>
      <w:r w:rsidR="00A14E3E">
        <w:t xml:space="preserve">) </w:t>
      </w:r>
      <w:r>
        <w:t xml:space="preserve"> volumes and mount them to on-premises servers.</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B,D</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949"/>
        </w:numPr>
        <w:spacing w:after="0" w:line="360" w:lineRule="auto"/>
        <w:ind w:left="0" w:hanging="456"/>
      </w:pPr>
      <w:r>
        <w:t>A company has a service that reads and writes large amounts of data from an Amazon S3 bucket in the same AWS Region. The service is deployed on Amazon EC2 instances within the private subnet of a VPC. The service communicates with Amazon S3 over a NAT gateway in the public subnet. However, the company wants a solution that will reduce the data output costs.</w:t>
      </w:r>
    </w:p>
    <w:p w:rsidR="00B15C3A" w:rsidRDefault="000A585A" w:rsidP="00AA689B">
      <w:pPr>
        <w:spacing w:after="0" w:line="360" w:lineRule="auto"/>
        <w:ind w:left="0"/>
      </w:pPr>
      <w:r>
        <w:t>Which solution will meet these requirements MOST cost-effectively?</w:t>
      </w:r>
    </w:p>
    <w:p w:rsidR="00B04DB8" w:rsidRDefault="00B04DB8" w:rsidP="00AA689B">
      <w:pPr>
        <w:spacing w:after="0" w:line="360" w:lineRule="auto"/>
        <w:ind w:left="0"/>
      </w:pPr>
    </w:p>
    <w:p w:rsidR="00B15C3A" w:rsidRDefault="000A585A" w:rsidP="00AA689B">
      <w:pPr>
        <w:spacing w:after="0" w:line="360" w:lineRule="auto"/>
        <w:ind w:left="0"/>
      </w:pPr>
      <w:r>
        <w:t>A.Provision a dedicated EC2 NAT instance in the public subnet. Configure the route table for the private subnet to use the elastic network interface of this instance as the destination for all S3 traffic.</w:t>
      </w:r>
    </w:p>
    <w:p w:rsidR="00B15C3A" w:rsidRDefault="000A585A" w:rsidP="00AA689B">
      <w:pPr>
        <w:spacing w:after="0" w:line="360" w:lineRule="auto"/>
        <w:ind w:left="0"/>
      </w:pPr>
      <w:r>
        <w:t>B.Provision a dedicated EC2 NAT instance in the private subnet. Configure the route table for the public subnet to use the elastic network interface of this instance as the destination for all S3 traffic.</w:t>
      </w:r>
    </w:p>
    <w:p w:rsidR="00B15C3A" w:rsidRDefault="000A585A" w:rsidP="00AA689B">
      <w:pPr>
        <w:spacing w:after="0" w:line="360" w:lineRule="auto"/>
        <w:ind w:left="0"/>
      </w:pPr>
      <w:r>
        <w:t>C.Provision a VPC gateway endpoint. Configure the route table for the private subnet to use the gateway endpoint as the route for all S3 traffic.</w:t>
      </w:r>
    </w:p>
    <w:p w:rsidR="00B04DB8" w:rsidRDefault="000A585A" w:rsidP="00AA689B">
      <w:pPr>
        <w:spacing w:after="0" w:line="360" w:lineRule="auto"/>
        <w:ind w:left="0"/>
      </w:pPr>
      <w:r>
        <w:t>D.Provision a second NAT gateway. Configure the route table for the private subnet to use this NAT gateway as the destination for all S3 traffic.</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591</w:t>
      </w:r>
      <w:r w:rsidR="00A14E3E">
        <w:t xml:space="preserve">) </w:t>
      </w:r>
      <w:r>
        <w:t xml:space="preserve"> A company has a service that reads and writes large amounts of data from an Amazon S3 bucket in the same AWS Region. The service is deployed on Amazon EC2 instances within the private subnet of a VPC. The service communicates with Amazon S3 over a NAT gateway in the public subnet. However, the company wants a solution that will reduce the data output costs.</w:t>
      </w:r>
    </w:p>
    <w:p w:rsidR="00B15C3A" w:rsidRDefault="000A585A" w:rsidP="00AA689B">
      <w:pPr>
        <w:spacing w:after="0" w:line="360" w:lineRule="auto"/>
        <w:ind w:left="0"/>
      </w:pPr>
      <w:r>
        <w:t>Which solution will meet these requirements MOST cost-effectively?</w:t>
      </w:r>
    </w:p>
    <w:p w:rsidR="00B04DB8" w:rsidRDefault="00B04DB8" w:rsidP="00AA689B">
      <w:pPr>
        <w:spacing w:after="0" w:line="360" w:lineRule="auto"/>
        <w:ind w:left="0"/>
      </w:pPr>
    </w:p>
    <w:p w:rsidR="00B15C3A" w:rsidRDefault="000A585A" w:rsidP="00AA689B">
      <w:pPr>
        <w:spacing w:after="0" w:line="360" w:lineRule="auto"/>
        <w:ind w:left="0"/>
      </w:pPr>
      <w:r>
        <w:t>A.Provision a dedicated EC2 NAT instance in the public subnet. Configure the route table for the private subnet to use the elastic network interface of this instance as the destination for all S3 traffic.</w:t>
      </w:r>
    </w:p>
    <w:p w:rsidR="00B15C3A" w:rsidRDefault="000A585A" w:rsidP="00AA689B">
      <w:pPr>
        <w:spacing w:after="0" w:line="360" w:lineRule="auto"/>
        <w:ind w:left="0"/>
      </w:pPr>
      <w:r>
        <w:t>B.Provision a dedicated EC2 NAT instance in the private subnet. Configure the route table for the public subnet to use the elastic network interface of this instance as the destination for all S3 traffic.</w:t>
      </w:r>
    </w:p>
    <w:p w:rsidR="00B15C3A" w:rsidRDefault="000A585A" w:rsidP="00AA689B">
      <w:pPr>
        <w:spacing w:after="0" w:line="360" w:lineRule="auto"/>
        <w:ind w:left="0"/>
      </w:pPr>
      <w:r>
        <w:t>C.Provision a VPC gateway endpoint. Configure the route table for the private subnet to use the gateway endpoint as the route for all S3 traffic.</w:t>
      </w:r>
    </w:p>
    <w:p w:rsidR="00B15C3A" w:rsidRDefault="000A585A" w:rsidP="00AA689B">
      <w:pPr>
        <w:spacing w:after="0" w:line="360" w:lineRule="auto"/>
        <w:ind w:left="0"/>
      </w:pPr>
      <w:r>
        <w:t>D.Provision a second NAT gateway. Configure the route table for the private subnet to use this NAT gateway as the destination for all S3 traffic.</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C</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592</w:t>
      </w:r>
      <w:r w:rsidR="00A14E3E">
        <w:t xml:space="preserve">) </w:t>
      </w:r>
      <w:r>
        <w:t xml:space="preserve"> A company uses Amazon S3 to store high-resolution pictures in an S3 bucket. To minimize application changes, the company stores the pictures as the latest version of an S3 object. The company needs to retain only the two most recent versions of the pictures.</w:t>
      </w:r>
      <w:r w:rsidR="00B04DB8">
        <w:t xml:space="preserve"> </w:t>
      </w:r>
      <w:r>
        <w:t>The company wants to reduce costs. The company has identified the S3 bucket as a large expense.</w:t>
      </w:r>
    </w:p>
    <w:p w:rsidR="00B15C3A" w:rsidRDefault="000A585A" w:rsidP="00AA689B">
      <w:pPr>
        <w:spacing w:after="0" w:line="360" w:lineRule="auto"/>
        <w:ind w:left="0"/>
      </w:pPr>
      <w:r>
        <w:t>Which solution will reduce the S3 costs with the LEAST operational overhead?</w:t>
      </w:r>
    </w:p>
    <w:p w:rsidR="00B04DB8" w:rsidRDefault="00B04DB8" w:rsidP="00AA689B">
      <w:pPr>
        <w:spacing w:after="0" w:line="360" w:lineRule="auto"/>
        <w:ind w:left="0"/>
      </w:pPr>
    </w:p>
    <w:p w:rsidR="00B15C3A" w:rsidRDefault="000A585A" w:rsidP="00AA689B">
      <w:pPr>
        <w:spacing w:after="0" w:line="360" w:lineRule="auto"/>
        <w:ind w:left="0"/>
      </w:pPr>
      <w:r>
        <w:t>A.Use S3 Lifecycle to delete expired object versions and retain the two most recent versions.</w:t>
      </w:r>
    </w:p>
    <w:p w:rsidR="00B15C3A" w:rsidRDefault="000A585A" w:rsidP="00AA689B">
      <w:pPr>
        <w:spacing w:after="0" w:line="360" w:lineRule="auto"/>
        <w:ind w:left="0"/>
      </w:pPr>
      <w:r>
        <w:t>B.Use an AWS Lambda function to check for older versions and delete all but the two most recent versions.</w:t>
      </w:r>
    </w:p>
    <w:p w:rsidR="00B15C3A" w:rsidRDefault="000A585A" w:rsidP="00AA689B">
      <w:pPr>
        <w:spacing w:after="0" w:line="360" w:lineRule="auto"/>
        <w:ind w:left="0"/>
      </w:pPr>
      <w:r>
        <w:t>C.Use S3 Batch Operations to delete noncurrent object versions and retain only the two most recent versions.</w:t>
      </w:r>
    </w:p>
    <w:p w:rsidR="00B04DB8" w:rsidRDefault="000A585A" w:rsidP="00AA689B">
      <w:pPr>
        <w:spacing w:after="0" w:line="360" w:lineRule="auto"/>
        <w:ind w:left="0"/>
      </w:pPr>
      <w:r>
        <w:t>D.Deactivate versioning on the S3 bucket and retain the two most recent versions.</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B04DB8">
      <w:pPr>
        <w:numPr>
          <w:ilvl w:val="0"/>
          <w:numId w:val="950"/>
        </w:numPr>
        <w:spacing w:after="0" w:line="360" w:lineRule="auto"/>
        <w:ind w:left="0"/>
      </w:pPr>
      <w:r>
        <w:t>A company uses Amazon S3 to store high-resolution pictures in an S3 bucket. To minimize application changes, the company stores the pictures as the latest version of an S3 object. The company needs to retain only the two most recent versions of the pictures.</w:t>
      </w:r>
      <w:r w:rsidR="00B04DB8">
        <w:t xml:space="preserve"> </w:t>
      </w:r>
      <w:r>
        <w:t>The company wants to reduce costs. The company has identified the S3 bucket as a large expense.</w:t>
      </w:r>
    </w:p>
    <w:p w:rsidR="00B15C3A" w:rsidRDefault="000A585A" w:rsidP="00AA689B">
      <w:pPr>
        <w:spacing w:after="0" w:line="360" w:lineRule="auto"/>
        <w:ind w:left="0"/>
      </w:pPr>
      <w:r>
        <w:t>Which solution will reduce the S3 costs with the LEAST operational overhead?</w:t>
      </w:r>
    </w:p>
    <w:p w:rsidR="00B04DB8" w:rsidRDefault="00B04DB8" w:rsidP="00AA689B">
      <w:pPr>
        <w:spacing w:after="0" w:line="360" w:lineRule="auto"/>
        <w:ind w:left="0"/>
      </w:pPr>
    </w:p>
    <w:p w:rsidR="00B15C3A" w:rsidRDefault="000A585A" w:rsidP="00AA689B">
      <w:pPr>
        <w:spacing w:after="0" w:line="360" w:lineRule="auto"/>
        <w:ind w:left="0"/>
      </w:pPr>
      <w:r>
        <w:t>A.Use S3 Lifecycle to delete expired object versions and retain the two most recent versions.</w:t>
      </w:r>
    </w:p>
    <w:p w:rsidR="00B15C3A" w:rsidRDefault="000A585A" w:rsidP="00AA689B">
      <w:pPr>
        <w:spacing w:after="0" w:line="360" w:lineRule="auto"/>
        <w:ind w:left="0"/>
      </w:pPr>
      <w:r>
        <w:t>B.Use an AWS Lambda function to check for older versions and delete all but the two most recent versions.</w:t>
      </w:r>
    </w:p>
    <w:p w:rsidR="00B15C3A" w:rsidRDefault="000A585A" w:rsidP="00AA689B">
      <w:pPr>
        <w:spacing w:after="0" w:line="360" w:lineRule="auto"/>
        <w:ind w:left="0"/>
      </w:pPr>
      <w:r>
        <w:t>C.Use S3 Batch Operations to delete noncurrent object versions and retain only the two most recent versions.</w:t>
      </w:r>
    </w:p>
    <w:p w:rsidR="00B15C3A" w:rsidRDefault="000A585A" w:rsidP="00AA689B">
      <w:pPr>
        <w:spacing w:after="0" w:line="360" w:lineRule="auto"/>
        <w:ind w:left="0"/>
      </w:pPr>
      <w:r>
        <w:t>D.Deactivate versioning on the S3 bucket and retain the two most recent versions.</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A</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0"/>
        </w:numPr>
        <w:spacing w:after="0" w:line="360" w:lineRule="auto"/>
        <w:ind w:left="0"/>
      </w:pPr>
      <w:r>
        <w:t>A company needs to minimize the cost of its 1 Gbps AWS Direct Connect connection. The company's average connection utilization is less than 10%. A solutions architect must recommend a solution that will reduce the cost without compromising security.</w:t>
      </w:r>
    </w:p>
    <w:p w:rsidR="00B15C3A" w:rsidRDefault="000A585A" w:rsidP="00AA689B">
      <w:pPr>
        <w:spacing w:after="0" w:line="360" w:lineRule="auto"/>
        <w:ind w:left="0"/>
      </w:pPr>
      <w:r>
        <w:t>Which solution will meet these requirements?</w:t>
      </w:r>
    </w:p>
    <w:p w:rsidR="00B04DB8" w:rsidRDefault="00B04DB8" w:rsidP="00AA689B">
      <w:pPr>
        <w:spacing w:after="0" w:line="360" w:lineRule="auto"/>
        <w:ind w:left="0"/>
      </w:pPr>
    </w:p>
    <w:p w:rsidR="00B15C3A" w:rsidRDefault="000A585A" w:rsidP="00AA689B">
      <w:pPr>
        <w:spacing w:after="0" w:line="360" w:lineRule="auto"/>
        <w:ind w:left="0"/>
      </w:pPr>
      <w:r>
        <w:t>A.Set up a new 1 Gbps Direct Connect connection. Share the connection with another AWS account.</w:t>
      </w:r>
    </w:p>
    <w:p w:rsidR="00B15C3A" w:rsidRDefault="000A585A" w:rsidP="00AA689B">
      <w:pPr>
        <w:spacing w:after="0" w:line="360" w:lineRule="auto"/>
        <w:ind w:left="0"/>
      </w:pPr>
      <w:r>
        <w:t>B.Set up a new 200 Mbps Direct Connect connection in the AWS Management Console.</w:t>
      </w:r>
    </w:p>
    <w:p w:rsidR="00B15C3A" w:rsidRDefault="000A585A" w:rsidP="00AA689B">
      <w:pPr>
        <w:spacing w:after="0" w:line="360" w:lineRule="auto"/>
        <w:ind w:left="0"/>
      </w:pPr>
      <w:r>
        <w:t>C.Contact an AWS Direct Connect Partner to order a 1 Gbps connection. Share the connection with another AWS account.</w:t>
      </w:r>
    </w:p>
    <w:p w:rsidR="00B04DB8" w:rsidRDefault="000A585A" w:rsidP="00AA689B">
      <w:pPr>
        <w:spacing w:after="0" w:line="360" w:lineRule="auto"/>
        <w:ind w:left="0"/>
      </w:pPr>
      <w:r>
        <w:t>D.Contact an AWS Direct Connect Partner to order a 200 Mbps hosted connection for an existing AWS account.</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1"/>
        </w:numPr>
        <w:spacing w:after="0" w:line="360" w:lineRule="auto"/>
        <w:ind w:left="0"/>
      </w:pPr>
      <w:r>
        <w:t>A company needs to minimize the cost of its 1 Gbps AWS Direct Connect connection. The company's average connection utilization is less than 10%. A solutions architect must recommend a solution that will reduce the cost without compromising security.</w:t>
      </w:r>
    </w:p>
    <w:p w:rsidR="00B15C3A" w:rsidRDefault="000A585A" w:rsidP="00AA689B">
      <w:pPr>
        <w:spacing w:after="0" w:line="360" w:lineRule="auto"/>
        <w:ind w:left="0"/>
      </w:pPr>
      <w:r>
        <w:t>Which solution will meet these requirements?</w:t>
      </w:r>
    </w:p>
    <w:p w:rsidR="00B04DB8" w:rsidRDefault="00B04DB8" w:rsidP="00AA689B">
      <w:pPr>
        <w:spacing w:after="0" w:line="360" w:lineRule="auto"/>
        <w:ind w:left="0"/>
      </w:pPr>
    </w:p>
    <w:p w:rsidR="00B15C3A" w:rsidRDefault="000A585A" w:rsidP="00AA689B">
      <w:pPr>
        <w:spacing w:after="0" w:line="360" w:lineRule="auto"/>
        <w:ind w:left="0"/>
      </w:pPr>
      <w:r>
        <w:t>A.Set up a new 1 Gbps Direct Connect connection. Share the connection with another AWS account.</w:t>
      </w:r>
    </w:p>
    <w:p w:rsidR="00B15C3A" w:rsidRDefault="000A585A" w:rsidP="00AA689B">
      <w:pPr>
        <w:spacing w:after="0" w:line="360" w:lineRule="auto"/>
        <w:ind w:left="0"/>
      </w:pPr>
      <w:r>
        <w:t>B.Set up a new 200 Mbps Direct Connect connection in the AWS Management Console.</w:t>
      </w:r>
    </w:p>
    <w:p w:rsidR="00B15C3A" w:rsidRDefault="000A585A" w:rsidP="00AA689B">
      <w:pPr>
        <w:spacing w:after="0" w:line="360" w:lineRule="auto"/>
        <w:ind w:left="0"/>
      </w:pPr>
      <w:r>
        <w:t>C.Contact an AWS Direct Connect Partner to order a 1 Gbps connection. Share the connection with another AWS account.</w:t>
      </w:r>
    </w:p>
    <w:p w:rsidR="00B15C3A" w:rsidRDefault="000A585A" w:rsidP="00AA689B">
      <w:pPr>
        <w:spacing w:after="0" w:line="360" w:lineRule="auto"/>
        <w:ind w:left="0"/>
      </w:pPr>
      <w:r>
        <w:t>D.Contact an AWS Direct Connect Partner to order a 200 Mbps hosted connection for an existing AWS account.</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D</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1"/>
        </w:numPr>
        <w:spacing w:after="0" w:line="360" w:lineRule="auto"/>
        <w:ind w:left="0"/>
      </w:pPr>
      <w:r>
        <w:t>A company has multiple Windows file servers on premises. The company wants to migrate and consolidate its files into an Amazon FSx for Windows File Server file system. File permissions must be preserved to ensure that access rights do not change.</w:t>
      </w:r>
    </w:p>
    <w:p w:rsidR="00B15C3A" w:rsidRDefault="000A585A" w:rsidP="00AA689B">
      <w:pPr>
        <w:spacing w:after="0" w:line="360" w:lineRule="auto"/>
        <w:ind w:left="0"/>
      </w:pPr>
      <w:r>
        <w:t>Which solutions will meet these requirements? (Choose two.</w:t>
      </w:r>
      <w:r w:rsidR="00A14E3E">
        <w:t xml:space="preserve">) </w:t>
      </w:r>
    </w:p>
    <w:p w:rsidR="00B04DB8" w:rsidRDefault="00B04DB8" w:rsidP="00AA689B">
      <w:pPr>
        <w:spacing w:after="0" w:line="360" w:lineRule="auto"/>
        <w:ind w:left="0"/>
      </w:pPr>
    </w:p>
    <w:p w:rsidR="00B15C3A" w:rsidRDefault="000A585A" w:rsidP="00AA689B">
      <w:pPr>
        <w:spacing w:after="0" w:line="360" w:lineRule="auto"/>
        <w:ind w:left="0"/>
      </w:pPr>
      <w:r>
        <w:t>A.Deploy AWS DataSync agents on premises. Schedule DataSync tasks to transfer the data to the FSx for Windows File Server file system.</w:t>
      </w:r>
    </w:p>
    <w:p w:rsidR="00B15C3A" w:rsidRDefault="000A585A" w:rsidP="00AA689B">
      <w:pPr>
        <w:spacing w:after="0" w:line="360" w:lineRule="auto"/>
        <w:ind w:left="0"/>
      </w:pPr>
      <w:r>
        <w:t>B.Copy the shares on each file server into Amazon S3 buckets by using the AWS CLI. Schedule AWS DataSync tasks to transfer the data to the FSx for Windows File Server file system.</w:t>
      </w:r>
    </w:p>
    <w:p w:rsidR="00B15C3A" w:rsidRDefault="000A585A" w:rsidP="00AA689B">
      <w:pPr>
        <w:spacing w:after="0" w:line="360" w:lineRule="auto"/>
        <w:ind w:left="0"/>
      </w:pPr>
      <w:r>
        <w:t>C.Remove the drives from each file server. Ship the drives to AWS for import into Amazon S3. Schedule AWS DataSync tasks to transfer the data to the FSx for Windows File Server file system.</w:t>
      </w:r>
    </w:p>
    <w:p w:rsidR="00B15C3A" w:rsidRDefault="000A585A" w:rsidP="00AA689B">
      <w:pPr>
        <w:spacing w:after="0" w:line="360" w:lineRule="auto"/>
        <w:ind w:left="0"/>
      </w:pPr>
      <w:r>
        <w:t>D.Order an AWS Snowcone device. Connect the device to the on-premises network. Launch AWS DataSync agents on the device. Schedule DataSync tasks to transfer the data to the FSx for Windows File Server file system.</w:t>
      </w:r>
    </w:p>
    <w:p w:rsidR="00B04DB8" w:rsidRDefault="000A585A" w:rsidP="00AA689B">
      <w:pPr>
        <w:spacing w:after="0" w:line="360" w:lineRule="auto"/>
        <w:ind w:left="0"/>
      </w:pPr>
      <w:r>
        <w:t>E.Order an AWS Snowball Edge Storage Optimized device. Connect the device to the on-premises network. Copy data to the device by using the AWS CLI. Ship the device back to AWS for import into Amazon S3. Schedule AWS DataSync tasks to transfer the data to the FSx for Windows File Server file system.</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594</w:t>
      </w:r>
      <w:r w:rsidR="00A14E3E">
        <w:t xml:space="preserve">) </w:t>
      </w:r>
      <w:r>
        <w:t xml:space="preserve"> A company has multiple Windows file servers on premises. The company wants to migrate and consolidate its files into an Amazon FSx for Windows File Server file system. File permissions must be preserved to ensure that access rights do not change.</w:t>
      </w:r>
    </w:p>
    <w:p w:rsidR="00B15C3A" w:rsidRDefault="000A585A" w:rsidP="00AA689B">
      <w:pPr>
        <w:spacing w:after="0" w:line="360" w:lineRule="auto"/>
        <w:ind w:left="0"/>
      </w:pPr>
      <w:r>
        <w:t>Which solutions will meet these requirements? (Choose two.</w:t>
      </w:r>
      <w:r w:rsidR="00A14E3E">
        <w:t xml:space="preserve">) </w:t>
      </w:r>
    </w:p>
    <w:p w:rsidR="00B04DB8" w:rsidRDefault="00B04DB8" w:rsidP="00AA689B">
      <w:pPr>
        <w:spacing w:after="0" w:line="360" w:lineRule="auto"/>
        <w:ind w:left="0"/>
      </w:pPr>
    </w:p>
    <w:p w:rsidR="00B15C3A" w:rsidRDefault="000A585A" w:rsidP="00AA689B">
      <w:pPr>
        <w:spacing w:after="0" w:line="360" w:lineRule="auto"/>
        <w:ind w:left="0"/>
      </w:pPr>
      <w:r>
        <w:t>A.Deploy AWS DataSync agents on premises. Schedule DataSync tasks to transfer the data to the FSx for Windows File Server file system.</w:t>
      </w:r>
    </w:p>
    <w:p w:rsidR="00B15C3A" w:rsidRDefault="000A585A" w:rsidP="00AA689B">
      <w:pPr>
        <w:spacing w:after="0" w:line="360" w:lineRule="auto"/>
        <w:ind w:left="0"/>
      </w:pPr>
      <w:r>
        <w:t>B.Copy the shares on each file server into Amazon S3 buckets by using the AWS CLI. Schedule AWS DataSync tasks to transfer the data to the FSx for Windows File Server file system.</w:t>
      </w:r>
    </w:p>
    <w:p w:rsidR="00B15C3A" w:rsidRDefault="000A585A" w:rsidP="00AA689B">
      <w:pPr>
        <w:spacing w:after="0" w:line="360" w:lineRule="auto"/>
        <w:ind w:left="0"/>
      </w:pPr>
      <w:r>
        <w:t>C.Remove the drives from each file server. Ship the drives to AWS for import into Amazon S3. Schedule AWS DataSync tasks to transfer the data to the FSx for Windows File Server file system.</w:t>
      </w:r>
    </w:p>
    <w:p w:rsidR="00B15C3A" w:rsidRDefault="000A585A" w:rsidP="00AA689B">
      <w:pPr>
        <w:spacing w:after="0" w:line="360" w:lineRule="auto"/>
        <w:ind w:left="0"/>
      </w:pPr>
      <w:r>
        <w:t>D.Order an AWS Snowcone device. Connect the device to the on-premises network. Launch AWS DataSync agents on the device. Schedule DataSync tasks to transfer the data to the FSx for Windows File Server file system.</w:t>
      </w:r>
    </w:p>
    <w:p w:rsidR="00B15C3A" w:rsidRDefault="000A585A" w:rsidP="00AA689B">
      <w:pPr>
        <w:spacing w:after="0" w:line="360" w:lineRule="auto"/>
        <w:ind w:left="0"/>
      </w:pPr>
      <w:r>
        <w:t>E.Order an AWS Snowball Edge Storage Optimized device. Connect the device to the on-premises network. Copy data to the device by using the AWS CLI. Ship the device back to AWS for import into Amazon S3. Schedule AWS DataSync tasks to transfer the data to the FSx for Windows File Server file system.</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A,D</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595</w:t>
      </w:r>
      <w:r w:rsidR="00A14E3E">
        <w:t xml:space="preserve">) </w:t>
      </w:r>
      <w:r>
        <w:t xml:space="preserve"> A company wants to ingest customer payment data into the company's data lake in Amazon S3. The company receives payment data every minute on average. The company wants to analyze the payment data in real time. Then the company wants to ingest the data into the data lake.</w:t>
      </w:r>
    </w:p>
    <w:p w:rsidR="00B15C3A" w:rsidRDefault="000A585A" w:rsidP="00AA689B">
      <w:pPr>
        <w:spacing w:after="0" w:line="360" w:lineRule="auto"/>
        <w:ind w:left="0"/>
      </w:pPr>
      <w:r>
        <w:t>Which solution will meet these requirements with the MOST operational efficiency?</w:t>
      </w:r>
    </w:p>
    <w:p w:rsidR="00B04DB8" w:rsidRDefault="00B04DB8" w:rsidP="00AA689B">
      <w:pPr>
        <w:spacing w:after="0" w:line="360" w:lineRule="auto"/>
        <w:ind w:left="0"/>
      </w:pPr>
    </w:p>
    <w:p w:rsidR="00B15C3A" w:rsidRDefault="000A585A" w:rsidP="00AA689B">
      <w:pPr>
        <w:spacing w:after="0" w:line="360" w:lineRule="auto"/>
        <w:ind w:left="0"/>
      </w:pPr>
      <w:r>
        <w:t>A.Use Amazon Kinesis Data Streams to ingest data. Use AWS Lambda to analyze the data in real time.</w:t>
      </w:r>
    </w:p>
    <w:p w:rsidR="00B15C3A" w:rsidRDefault="000A585A" w:rsidP="00AA689B">
      <w:pPr>
        <w:spacing w:after="0" w:line="360" w:lineRule="auto"/>
        <w:ind w:left="0"/>
      </w:pPr>
      <w:r>
        <w:t>B.Use AWS Glue to ingest data. Use Amazon Kinesis Data Analytics to analyze the data in real time.</w:t>
      </w:r>
    </w:p>
    <w:p w:rsidR="00B15C3A" w:rsidRDefault="000A585A" w:rsidP="00AA689B">
      <w:pPr>
        <w:spacing w:after="0" w:line="360" w:lineRule="auto"/>
        <w:ind w:left="0"/>
      </w:pPr>
      <w:r>
        <w:t>C.Use Amazon Kinesis Data Firehose to ingest data. Use Amazon Kinesis Data Analytics to analyze the data in real time.</w:t>
      </w:r>
    </w:p>
    <w:p w:rsidR="00B04DB8" w:rsidRDefault="000A585A" w:rsidP="00AA689B">
      <w:pPr>
        <w:spacing w:after="0" w:line="360" w:lineRule="auto"/>
        <w:ind w:left="0"/>
      </w:pPr>
      <w:r>
        <w:t>D.Use Amazon API Gateway to ingest data. Use AWS Lambda to analyze the data in real time.</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2"/>
        </w:numPr>
        <w:spacing w:after="0" w:line="360" w:lineRule="auto"/>
        <w:ind w:left="0"/>
      </w:pPr>
      <w:r>
        <w:t>A company wants to ingest customer payment data into the company's data lake in Amazon S3. The company receives payment data every minute on average. The company wants to analyze the payment data in real time. Then the company wants to ingest the data into the data lake.</w:t>
      </w:r>
    </w:p>
    <w:p w:rsidR="00B15C3A" w:rsidRDefault="000A585A" w:rsidP="00AA689B">
      <w:pPr>
        <w:spacing w:after="0" w:line="360" w:lineRule="auto"/>
        <w:ind w:left="0"/>
      </w:pPr>
      <w:r>
        <w:t>Which solution will meet these requirements with the MOST operational efficiency?</w:t>
      </w:r>
    </w:p>
    <w:p w:rsidR="00B04DB8" w:rsidRDefault="00B04DB8" w:rsidP="00AA689B">
      <w:pPr>
        <w:spacing w:after="0" w:line="360" w:lineRule="auto"/>
        <w:ind w:left="0"/>
      </w:pPr>
    </w:p>
    <w:p w:rsidR="00B15C3A" w:rsidRDefault="000A585A" w:rsidP="00AA689B">
      <w:pPr>
        <w:spacing w:after="0" w:line="360" w:lineRule="auto"/>
        <w:ind w:left="0"/>
      </w:pPr>
      <w:r>
        <w:t>A.Use Amazon Kinesis Data Streams to ingest data. Use AWS Lambda to analyze the data in real time.</w:t>
      </w:r>
    </w:p>
    <w:p w:rsidR="00B15C3A" w:rsidRDefault="000A585A" w:rsidP="00AA689B">
      <w:pPr>
        <w:spacing w:after="0" w:line="360" w:lineRule="auto"/>
        <w:ind w:left="0"/>
      </w:pPr>
      <w:r>
        <w:t>B.Use AWS Glue to ingest data. Use Amazon Kinesis Data Analytics to analyze the data in real time.</w:t>
      </w:r>
    </w:p>
    <w:p w:rsidR="00B15C3A" w:rsidRDefault="000A585A" w:rsidP="00AA689B">
      <w:pPr>
        <w:spacing w:after="0" w:line="360" w:lineRule="auto"/>
        <w:ind w:left="0"/>
      </w:pPr>
      <w:r>
        <w:t>C.Use Amazon Kinesis Data Firehose to ingest data. Use Amazon Kinesis Data Analytics to analyze the data in real time.</w:t>
      </w:r>
    </w:p>
    <w:p w:rsidR="00B15C3A" w:rsidRDefault="000A585A" w:rsidP="00AA689B">
      <w:pPr>
        <w:spacing w:after="0" w:line="360" w:lineRule="auto"/>
        <w:ind w:left="0"/>
      </w:pPr>
      <w:r>
        <w:t>D.Use Amazon API Gateway to ingest data. Use AWS Lambda to analyze the data in real time.</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C</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2"/>
        </w:numPr>
        <w:spacing w:after="0" w:line="360" w:lineRule="auto"/>
        <w:ind w:left="0"/>
      </w:pPr>
      <w:r>
        <w:t>A company runs a website that uses a content management system (CMS</w:t>
      </w:r>
      <w:r w:rsidR="00A14E3E">
        <w:t xml:space="preserve">) </w:t>
      </w:r>
      <w:r>
        <w:t xml:space="preserve"> on Amazon EC2. The CMS runs on a single EC2 instance and uses an Amazon Aurora MySQL Multi-AZ DB instance for the data tier. Website images are stored on an Amazon Elastic Block Store (Amazon EBS</w:t>
      </w:r>
      <w:r w:rsidR="00A14E3E">
        <w:t xml:space="preserve">) </w:t>
      </w:r>
      <w:r>
        <w:t xml:space="preserve"> volume that is mounted inside the EC2 instance.</w:t>
      </w:r>
    </w:p>
    <w:p w:rsidR="00B15C3A" w:rsidRDefault="000A585A" w:rsidP="00AA689B">
      <w:pPr>
        <w:spacing w:after="0" w:line="360" w:lineRule="auto"/>
        <w:ind w:left="0"/>
      </w:pPr>
      <w:r>
        <w:t>Which combination of actions should a solutions architect take to improve the performance and resilience of the website? (Choose two.</w:t>
      </w:r>
      <w:r w:rsidR="00A14E3E">
        <w:t xml:space="preserve">) </w:t>
      </w:r>
    </w:p>
    <w:p w:rsidR="00B04DB8" w:rsidRDefault="00B04DB8" w:rsidP="00AA689B">
      <w:pPr>
        <w:spacing w:after="0" w:line="360" w:lineRule="auto"/>
        <w:ind w:left="0"/>
      </w:pPr>
    </w:p>
    <w:p w:rsidR="00B15C3A" w:rsidRDefault="000A585A" w:rsidP="00AA689B">
      <w:pPr>
        <w:spacing w:after="0" w:line="360" w:lineRule="auto"/>
        <w:ind w:left="0"/>
      </w:pPr>
      <w:r>
        <w:t>A.Move the website images into an Amazon S3 bucket that is mounted on every EC2 instance</w:t>
      </w:r>
    </w:p>
    <w:p w:rsidR="00B15C3A" w:rsidRDefault="000A585A" w:rsidP="00AA689B">
      <w:pPr>
        <w:spacing w:after="0" w:line="360" w:lineRule="auto"/>
        <w:ind w:left="0"/>
      </w:pPr>
      <w:r>
        <w:t>B.Share the website images by using an NFS share from the primary EC2 instance. Mount this share on the other EC2 instances.</w:t>
      </w:r>
    </w:p>
    <w:p w:rsidR="00B15C3A" w:rsidRDefault="000A585A" w:rsidP="00AA689B">
      <w:pPr>
        <w:spacing w:after="0" w:line="360" w:lineRule="auto"/>
        <w:ind w:left="0"/>
      </w:pPr>
      <w:r>
        <w:t>C.Move the website images onto an Amazon Elastic File System (Amazon EFS</w:t>
      </w:r>
      <w:r w:rsidR="00A14E3E">
        <w:t xml:space="preserve">) </w:t>
      </w:r>
      <w:r>
        <w:t xml:space="preserve"> file system that is mounted on every EC2 instance.</w:t>
      </w:r>
    </w:p>
    <w:p w:rsidR="00B15C3A" w:rsidRDefault="000A585A" w:rsidP="00AA689B">
      <w:pPr>
        <w:spacing w:after="0" w:line="360" w:lineRule="auto"/>
        <w:ind w:left="0"/>
      </w:pPr>
      <w:r>
        <w:t>D.Create an Amazon Machine Image (AMI</w:t>
      </w:r>
      <w:r w:rsidR="00A14E3E">
        <w:t xml:space="preserve">) </w:t>
      </w:r>
      <w:r>
        <w:t xml:space="preserve"> from the existing EC2 instance. Use the AMI to provision new instances behind an Application Load Balancer as part of an Auto Scaling group. Configure the Auto Scaling group to maintain a minimum of two instances. Configure an accelerator in AWS Global Accelerator for the website</w:t>
      </w:r>
    </w:p>
    <w:p w:rsidR="00B04DB8" w:rsidRDefault="000A585A" w:rsidP="00AA689B">
      <w:pPr>
        <w:spacing w:after="0" w:line="360" w:lineRule="auto"/>
        <w:ind w:left="0"/>
      </w:pPr>
      <w:r>
        <w:t>E.Create an Amazon Machine Image (AMI</w:t>
      </w:r>
      <w:r w:rsidR="00A14E3E">
        <w:t xml:space="preserve">) </w:t>
      </w:r>
      <w:r>
        <w:t xml:space="preserve"> from the existing EC2 instance. Use the AMI to provision new instances behind an Application Load Balancer as part of an Auto Scaling group. Configure the Auto Scaling group to maintain a minimum of two instances. Configure an Amazon CloudFront distribution for the website.</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596</w:t>
      </w:r>
      <w:r w:rsidR="00A14E3E">
        <w:t xml:space="preserve">) </w:t>
      </w:r>
      <w:r>
        <w:t xml:space="preserve"> A company runs a website that uses a content management system (CMS</w:t>
      </w:r>
      <w:r w:rsidR="00A14E3E">
        <w:t xml:space="preserve">) </w:t>
      </w:r>
      <w:r>
        <w:t xml:space="preserve"> on Amazon EC2. The CMS runs on a single EC2 instance and uses an Amazon Aurora MySQL Multi-AZ DB instance for the data tier. Website images are stored on an Amazon Elastic Block Store (Amazon EBS</w:t>
      </w:r>
      <w:r w:rsidR="00A14E3E">
        <w:t xml:space="preserve">) </w:t>
      </w:r>
      <w:r>
        <w:t xml:space="preserve"> volume that is mounted inside the EC2 instance.</w:t>
      </w:r>
    </w:p>
    <w:p w:rsidR="00B15C3A" w:rsidRDefault="000A585A" w:rsidP="00AA689B">
      <w:pPr>
        <w:spacing w:after="0" w:line="360" w:lineRule="auto"/>
        <w:ind w:left="0"/>
      </w:pPr>
      <w:r>
        <w:t>Which combination of actions should a solutions architect take to improve the performance and resilience of the website? (Choose two.</w:t>
      </w:r>
      <w:r w:rsidR="00A14E3E">
        <w:t xml:space="preserve">) </w:t>
      </w:r>
    </w:p>
    <w:p w:rsidR="00B04DB8" w:rsidRDefault="00B04DB8" w:rsidP="00AA689B">
      <w:pPr>
        <w:spacing w:after="0" w:line="360" w:lineRule="auto"/>
        <w:ind w:left="0"/>
      </w:pPr>
    </w:p>
    <w:p w:rsidR="00B15C3A" w:rsidRDefault="000A585A" w:rsidP="00AA689B">
      <w:pPr>
        <w:spacing w:after="0" w:line="360" w:lineRule="auto"/>
        <w:ind w:left="0"/>
      </w:pPr>
      <w:r>
        <w:t>A.Move the website images into an Amazon S3 bucket that is mounted on every EC2 instance</w:t>
      </w:r>
    </w:p>
    <w:p w:rsidR="00B15C3A" w:rsidRDefault="000A585A" w:rsidP="00AA689B">
      <w:pPr>
        <w:spacing w:after="0" w:line="360" w:lineRule="auto"/>
        <w:ind w:left="0"/>
      </w:pPr>
      <w:r>
        <w:t>B.Share the website images by using an NFS share from the primary EC2 instance. Mount this share on the other EC2 instances.</w:t>
      </w:r>
    </w:p>
    <w:p w:rsidR="00B15C3A" w:rsidRDefault="000A585A" w:rsidP="00AA689B">
      <w:pPr>
        <w:spacing w:after="0" w:line="360" w:lineRule="auto"/>
        <w:ind w:left="0"/>
      </w:pPr>
      <w:r>
        <w:t>C.Move the website images onto an Amazon Elastic File System (Amazon EFS</w:t>
      </w:r>
      <w:r w:rsidR="00A14E3E">
        <w:t xml:space="preserve">) </w:t>
      </w:r>
      <w:r>
        <w:t xml:space="preserve"> file system that is mounted on every EC2 instance.</w:t>
      </w:r>
    </w:p>
    <w:p w:rsidR="00B15C3A" w:rsidRDefault="000A585A" w:rsidP="00AA689B">
      <w:pPr>
        <w:spacing w:after="0" w:line="360" w:lineRule="auto"/>
        <w:ind w:left="0"/>
      </w:pPr>
      <w:r>
        <w:t>D.Create an Amazon Machine Image (AMI</w:t>
      </w:r>
      <w:r w:rsidR="00A14E3E">
        <w:t xml:space="preserve">) </w:t>
      </w:r>
      <w:r>
        <w:t xml:space="preserve"> from the existing EC2 instance. Use the AMI to provision new instances behind an Application Load Balancer as part of an Auto Scaling group. Configure the Auto Scaling group to maintain a minimum of two instances. Configure an accelerator in AWS Global Accelerator for the website</w:t>
      </w:r>
    </w:p>
    <w:p w:rsidR="00B15C3A" w:rsidRDefault="000A585A" w:rsidP="00AA689B">
      <w:pPr>
        <w:spacing w:after="0" w:line="360" w:lineRule="auto"/>
        <w:ind w:left="0"/>
      </w:pPr>
      <w:r>
        <w:t>E.Create an Amazon Machine Image (AMI</w:t>
      </w:r>
      <w:r w:rsidR="00A14E3E">
        <w:t xml:space="preserve">) </w:t>
      </w:r>
      <w:r>
        <w:t xml:space="preserve"> from the existing EC2 instance. Use the AMI to provision new instances behind an Application Load Balancer as part of an Auto Scaling group. Configure the Auto Scaling group to maintain a minimum of two instances. Configure an Amazon CloudFront distribution for the website.</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C,E</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597</w:t>
      </w:r>
      <w:r w:rsidR="00A14E3E">
        <w:t xml:space="preserve">) </w:t>
      </w:r>
      <w:r>
        <w:t xml:space="preserve"> A company runs an infrastructure monitoring service. The company is building a new feature that will enable the service to monitor data in customer AWS accounts. The new feature will call AWS APIs in customer accounts to describe Amazon EC2 instances and read Amazon CloudWatch metrics.</w:t>
      </w:r>
    </w:p>
    <w:p w:rsidR="00B15C3A" w:rsidRDefault="000A585A" w:rsidP="00AA689B">
      <w:pPr>
        <w:spacing w:after="0" w:line="360" w:lineRule="auto"/>
        <w:ind w:left="0"/>
      </w:pPr>
      <w:r>
        <w:t>What should the company do to obtain access to customer accounts in the MOST secure way?</w:t>
      </w:r>
    </w:p>
    <w:p w:rsidR="00B04DB8" w:rsidRDefault="00B04DB8" w:rsidP="00AA689B">
      <w:pPr>
        <w:spacing w:after="0" w:line="360" w:lineRule="auto"/>
        <w:ind w:left="0"/>
      </w:pPr>
    </w:p>
    <w:p w:rsidR="00B15C3A" w:rsidRDefault="000A585A" w:rsidP="00AA689B">
      <w:pPr>
        <w:spacing w:after="0" w:line="360" w:lineRule="auto"/>
        <w:ind w:left="0"/>
      </w:pPr>
      <w:r>
        <w:t>A.Ensure that the customers create an IAM role in their account with read-only EC2 and CloudWatch permissions and a trust policy to the company·s account.</w:t>
      </w:r>
    </w:p>
    <w:p w:rsidR="00B15C3A" w:rsidRDefault="000A585A" w:rsidP="00AA689B">
      <w:pPr>
        <w:spacing w:after="0" w:line="360" w:lineRule="auto"/>
        <w:ind w:left="0"/>
      </w:pPr>
      <w:r>
        <w:t>B.Create a serverless API that implements a token vending machine to provide temporary AWS credentials for a role with read-only EC2 and CloudWatch permissions.</w:t>
      </w:r>
    </w:p>
    <w:p w:rsidR="00B15C3A" w:rsidRDefault="000A585A" w:rsidP="00AA689B">
      <w:pPr>
        <w:spacing w:after="0" w:line="360" w:lineRule="auto"/>
        <w:ind w:left="0"/>
      </w:pPr>
      <w:r>
        <w:t xml:space="preserve">C.Ensure that the customers create an IAM user in their account with read-only EC2 and CloudWatch permissions. </w:t>
      </w:r>
    </w:p>
    <w:p w:rsidR="00B15C3A" w:rsidRDefault="000A585A" w:rsidP="00AA689B">
      <w:pPr>
        <w:spacing w:after="0" w:line="360" w:lineRule="auto"/>
        <w:ind w:left="0"/>
      </w:pPr>
      <w:r>
        <w:t>Encrypt and store customer access and secret keys in a secrets management system.</w:t>
      </w:r>
    </w:p>
    <w:p w:rsidR="00B04DB8" w:rsidRDefault="000A585A" w:rsidP="00AA689B">
      <w:pPr>
        <w:spacing w:after="0" w:line="360" w:lineRule="auto"/>
        <w:ind w:left="0"/>
      </w:pPr>
      <w:r>
        <w:t>D.Ensure that the customers create an Amazon Cognito user in their account to use an IAM role with read-only EC2 and CloudWatch permissions. Encrypt and store the Amazon Cognito user and password in a secrets management system.</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597</w:t>
      </w:r>
      <w:r w:rsidR="00A14E3E">
        <w:t xml:space="preserve">) </w:t>
      </w:r>
      <w:r>
        <w:t xml:space="preserve"> A company runs an infrastructure monitoring service. The company is building a new feature that will enable the service to monitor data in customer AWS accounts. The new feature will call AWS APIs in customer accounts to describe Amazon EC2 instances and read Amazon CloudWatch metrics.</w:t>
      </w:r>
    </w:p>
    <w:p w:rsidR="00B15C3A" w:rsidRDefault="000A585A" w:rsidP="00AA689B">
      <w:pPr>
        <w:spacing w:after="0" w:line="360" w:lineRule="auto"/>
        <w:ind w:left="0"/>
      </w:pPr>
      <w:r>
        <w:t>What should the company do to obtain access to customer accounts in the MOST secure way?</w:t>
      </w:r>
    </w:p>
    <w:p w:rsidR="00B04DB8" w:rsidRDefault="00B04DB8" w:rsidP="00AA689B">
      <w:pPr>
        <w:spacing w:after="0" w:line="360" w:lineRule="auto"/>
        <w:ind w:left="0"/>
      </w:pPr>
    </w:p>
    <w:p w:rsidR="00B15C3A" w:rsidRDefault="000A585A" w:rsidP="00AA689B">
      <w:pPr>
        <w:spacing w:after="0" w:line="360" w:lineRule="auto"/>
        <w:ind w:left="0"/>
      </w:pPr>
      <w:r>
        <w:t>A.Ensure that the customers create an IAM role in their account with read-only EC2 and CloudWatch permissions and a trust policy to the company·s account.</w:t>
      </w:r>
    </w:p>
    <w:p w:rsidR="00B15C3A" w:rsidRDefault="000A585A" w:rsidP="00AA689B">
      <w:pPr>
        <w:spacing w:after="0" w:line="360" w:lineRule="auto"/>
        <w:ind w:left="0"/>
      </w:pPr>
      <w:r>
        <w:t>B.Create a serverless API that implements a token vending machine to provide temporary AWS credentials for a role with read-only EC2 and CloudWatch permissions.</w:t>
      </w:r>
    </w:p>
    <w:p w:rsidR="00B15C3A" w:rsidRDefault="000A585A" w:rsidP="00AA689B">
      <w:pPr>
        <w:spacing w:after="0" w:line="360" w:lineRule="auto"/>
        <w:ind w:left="0"/>
      </w:pPr>
      <w:r>
        <w:t>C.Ensure that the customers create an IAM user in their account with read-only EC2 and CloudWatch permissions. Encrypt and store customer access and secret keys in a secrets management system.</w:t>
      </w:r>
    </w:p>
    <w:p w:rsidR="00B15C3A" w:rsidRDefault="000A585A" w:rsidP="00AA689B">
      <w:pPr>
        <w:spacing w:after="0" w:line="360" w:lineRule="auto"/>
        <w:ind w:left="0"/>
      </w:pPr>
      <w:r>
        <w:t>D.Ensure that the customers create an Amazon Cognito user in their account to use an IAM role with read-only EC2 and CloudWatch permissions. Encrypt and store the Amazon Cognito user and password in a secrets management system.</w:t>
      </w:r>
    </w:p>
    <w:p w:rsidR="00B04DB8" w:rsidRDefault="00B04DB8" w:rsidP="00AA689B">
      <w:pPr>
        <w:spacing w:after="0" w:line="360" w:lineRule="auto"/>
        <w:ind w:left="0"/>
      </w:pPr>
    </w:p>
    <w:p w:rsidR="00B04DB8" w:rsidRDefault="00B90CB5" w:rsidP="00AA689B">
      <w:pPr>
        <w:spacing w:after="0" w:line="360" w:lineRule="auto"/>
        <w:ind w:left="0"/>
      </w:pPr>
      <w:r>
        <w:t>Correct Answer</w:t>
      </w:r>
      <w:r w:rsidR="000A585A">
        <w:t>: A</w:t>
      </w:r>
    </w:p>
    <w:p w:rsidR="00B04DB8" w:rsidRDefault="00B04DB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598</w:t>
      </w:r>
      <w:r w:rsidR="00A14E3E">
        <w:t xml:space="preserve">) </w:t>
      </w:r>
      <w:r>
        <w:t xml:space="preserve"> A company needs to connect several VPCs in the us-east-1 Region that span hundreds of AWS accounts. The company's networking team has its own AWS account to manage the cloud network.</w:t>
      </w:r>
    </w:p>
    <w:p w:rsidR="00B15C3A" w:rsidRDefault="000A585A" w:rsidP="00AA689B">
      <w:pPr>
        <w:spacing w:after="0" w:line="360" w:lineRule="auto"/>
        <w:ind w:left="0"/>
      </w:pPr>
      <w:r>
        <w:t>What is the MOST operationally efficient solution to connect the VPCs?</w:t>
      </w:r>
    </w:p>
    <w:p w:rsidR="00B04DB8" w:rsidRDefault="00B04DB8" w:rsidP="00AA689B">
      <w:pPr>
        <w:spacing w:after="0" w:line="360" w:lineRule="auto"/>
        <w:ind w:left="0"/>
      </w:pPr>
    </w:p>
    <w:p w:rsidR="00B04DB8" w:rsidRDefault="000A585A" w:rsidP="00AA689B">
      <w:pPr>
        <w:spacing w:after="0" w:line="360" w:lineRule="auto"/>
        <w:ind w:left="0"/>
      </w:pPr>
      <w:r>
        <w:t xml:space="preserve">A.Set up VPC peering connections between each VPC. Update each associated subnet·s route table </w:t>
      </w:r>
    </w:p>
    <w:p w:rsidR="00B15C3A" w:rsidRDefault="000A585A" w:rsidP="00AA689B">
      <w:pPr>
        <w:spacing w:after="0" w:line="360" w:lineRule="auto"/>
        <w:ind w:left="0"/>
      </w:pPr>
      <w:r>
        <w:t>B.Configure a NAT gateway and an internet gateway in each VPC to connect each VPC through the internet</w:t>
      </w:r>
    </w:p>
    <w:p w:rsidR="00B15C3A" w:rsidRDefault="000A585A" w:rsidP="00AA689B">
      <w:pPr>
        <w:spacing w:after="0" w:line="360" w:lineRule="auto"/>
        <w:ind w:left="0"/>
      </w:pPr>
      <w:r>
        <w:t>C.Create an AWS Transit Gateway in the networking team·s AWS account. Configure static routes from each VP</w:t>
      </w:r>
    </w:p>
    <w:p w:rsidR="000D0FF6" w:rsidRDefault="000A585A" w:rsidP="00AA689B">
      <w:pPr>
        <w:spacing w:after="0" w:line="360" w:lineRule="auto"/>
        <w:ind w:left="0"/>
      </w:pPr>
      <w:r>
        <w:t>D.Deploy VPN gateways in each VPC. Create a transit VPC in the networking team·s AWS account to connect to each VPC.</w:t>
      </w:r>
    </w:p>
    <w:p w:rsidR="000D0FF6" w:rsidRDefault="000D0FF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3"/>
        </w:numPr>
        <w:spacing w:after="0" w:line="360" w:lineRule="auto"/>
        <w:ind w:left="0"/>
      </w:pPr>
      <w:r>
        <w:t>A company needs to connect several VPCs in the us-east-1 Region that span hundreds of AWS accounts. The company's networking team has its own AWS account to manage the cloud network.</w:t>
      </w:r>
    </w:p>
    <w:p w:rsidR="00B15C3A" w:rsidRDefault="000A585A" w:rsidP="00AA689B">
      <w:pPr>
        <w:spacing w:after="0" w:line="360" w:lineRule="auto"/>
        <w:ind w:left="0"/>
      </w:pPr>
      <w:r>
        <w:t>What is the MOST operationally efficient solution to connect the VPCs?</w:t>
      </w:r>
    </w:p>
    <w:p w:rsidR="000D0FF6" w:rsidRDefault="000D0FF6" w:rsidP="00AA689B">
      <w:pPr>
        <w:spacing w:after="0" w:line="360" w:lineRule="auto"/>
        <w:ind w:left="0"/>
      </w:pPr>
    </w:p>
    <w:p w:rsidR="00B15C3A" w:rsidRDefault="000A585A" w:rsidP="00AA689B">
      <w:pPr>
        <w:spacing w:after="0" w:line="360" w:lineRule="auto"/>
        <w:ind w:left="0"/>
      </w:pPr>
      <w:r>
        <w:t>A.Set up VPC peering connections between each VPC. Update each associated subnet·s route table B.Configure a NAT gateway and an internet gateway in each VPC to connect each VPC through the internet</w:t>
      </w:r>
    </w:p>
    <w:p w:rsidR="00B15C3A" w:rsidRDefault="000A585A" w:rsidP="00AA689B">
      <w:pPr>
        <w:spacing w:after="0" w:line="360" w:lineRule="auto"/>
        <w:ind w:left="0"/>
      </w:pPr>
      <w:r>
        <w:t>C.Create an AWS Transit Gateway in the networking team·s AWS account. Configure static routes from each VP</w:t>
      </w:r>
    </w:p>
    <w:p w:rsidR="00B15C3A" w:rsidRDefault="000A585A" w:rsidP="00AA689B">
      <w:pPr>
        <w:spacing w:after="0" w:line="360" w:lineRule="auto"/>
        <w:ind w:left="0"/>
      </w:pPr>
      <w:r>
        <w:t>D.Deploy VPN gateways in each VPC. Create a transit VPC in the networking team·s AWS account to connect to each VPC.</w:t>
      </w:r>
    </w:p>
    <w:p w:rsidR="000D0FF6" w:rsidRDefault="000D0FF6" w:rsidP="00AA689B">
      <w:pPr>
        <w:spacing w:after="0" w:line="360" w:lineRule="auto"/>
        <w:ind w:left="0"/>
      </w:pPr>
    </w:p>
    <w:p w:rsidR="000D0FF6" w:rsidRDefault="00B90CB5" w:rsidP="00AA689B">
      <w:pPr>
        <w:spacing w:after="0" w:line="360" w:lineRule="auto"/>
        <w:ind w:left="0"/>
      </w:pPr>
      <w:r>
        <w:t>Correct Answer</w:t>
      </w:r>
      <w:r w:rsidR="000A585A">
        <w:t>: C</w:t>
      </w:r>
    </w:p>
    <w:p w:rsidR="000D0FF6" w:rsidRDefault="000D0FF6">
      <w:pPr>
        <w:spacing w:after="160" w:line="259" w:lineRule="auto"/>
        <w:ind w:left="0" w:firstLine="0"/>
      </w:pPr>
      <w:r>
        <w:br w:type="page"/>
      </w:r>
    </w:p>
    <w:p w:rsidR="00B15C3A" w:rsidRDefault="00B15C3A" w:rsidP="00AA689B">
      <w:pPr>
        <w:spacing w:after="0" w:line="360" w:lineRule="auto"/>
        <w:ind w:left="0"/>
      </w:pPr>
    </w:p>
    <w:p w:rsidR="00B15C3A" w:rsidRDefault="000A585A" w:rsidP="00B81A19">
      <w:pPr>
        <w:numPr>
          <w:ilvl w:val="0"/>
          <w:numId w:val="953"/>
        </w:numPr>
        <w:spacing w:after="0" w:line="360" w:lineRule="auto"/>
        <w:ind w:left="0"/>
      </w:pPr>
      <w:r>
        <w:t>A company has Amazon EC2 instances that run nightly batch jobs to process data. The EC2 instances run in an Auto Scaling group that uses On-Demand billing. If a job fails on one instance, another instance will reprocess the job. The batch jobs run between 12:00 AM and 06:00 AM local time every day.</w:t>
      </w:r>
    </w:p>
    <w:p w:rsidR="00B15C3A" w:rsidRDefault="000A585A" w:rsidP="00AA689B">
      <w:pPr>
        <w:spacing w:after="0" w:line="360" w:lineRule="auto"/>
        <w:ind w:left="0"/>
      </w:pPr>
      <w:r>
        <w:t>Which solution will provide EC2 instances to meet these requirements MOST cost-effectively?</w:t>
      </w:r>
    </w:p>
    <w:p w:rsidR="000D0FF6" w:rsidRDefault="000D0FF6" w:rsidP="00AA689B">
      <w:pPr>
        <w:spacing w:after="0" w:line="360" w:lineRule="auto"/>
        <w:ind w:left="0"/>
      </w:pPr>
    </w:p>
    <w:p w:rsidR="00B15C3A" w:rsidRDefault="000A585A" w:rsidP="00AA689B">
      <w:pPr>
        <w:spacing w:after="0" w:line="360" w:lineRule="auto"/>
        <w:ind w:left="0"/>
      </w:pPr>
      <w:r>
        <w:t>A.Purchase a 1-year Savings Plan for Amazon EC2 that covers the instance family of the Auto Scaling group that the batch job uses.</w:t>
      </w:r>
    </w:p>
    <w:p w:rsidR="00B15C3A" w:rsidRDefault="000A585A" w:rsidP="00AA689B">
      <w:pPr>
        <w:spacing w:after="0" w:line="360" w:lineRule="auto"/>
        <w:ind w:left="0"/>
      </w:pPr>
      <w:r>
        <w:t>B.Purchase a 1-year Reserved Instance for the specific instance type and operating system of the instances in the Auto Scaling group that the batch job uses.</w:t>
      </w:r>
    </w:p>
    <w:p w:rsidR="00B15C3A" w:rsidRDefault="000A585A" w:rsidP="00AA689B">
      <w:pPr>
        <w:spacing w:after="0" w:line="360" w:lineRule="auto"/>
        <w:ind w:left="0"/>
      </w:pPr>
      <w:r>
        <w:t>C.Create a new launch template for the Auto Scaling group. Set the instances to Spot Instances. Set a policy to scale out based on CPU usage.</w:t>
      </w:r>
    </w:p>
    <w:p w:rsidR="000D0FF6" w:rsidRDefault="000A585A" w:rsidP="00AA689B">
      <w:pPr>
        <w:spacing w:after="0" w:line="360" w:lineRule="auto"/>
        <w:ind w:left="0"/>
      </w:pPr>
      <w:r>
        <w:t>D.Create a new launch template for the Auto Scaling group. Increase the instance size. Set a policy to scale out based on CPU usage.</w:t>
      </w:r>
    </w:p>
    <w:p w:rsidR="000D0FF6" w:rsidRDefault="000D0FF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599</w:t>
      </w:r>
      <w:r w:rsidR="00A14E3E">
        <w:t xml:space="preserve">) </w:t>
      </w:r>
      <w:r>
        <w:t xml:space="preserve"> A company has Amazon EC2 instances that run nightly batch jobs to process data. The EC2 instances run in an Auto Scaling group that uses On-Demand billing. If a job fails on one instance, another instance will reprocess the job. The batch jobs run between 12:00 AM and 06:00 AM local time every day.</w:t>
      </w:r>
    </w:p>
    <w:p w:rsidR="00B15C3A" w:rsidRDefault="000A585A" w:rsidP="00AA689B">
      <w:pPr>
        <w:spacing w:after="0" w:line="360" w:lineRule="auto"/>
        <w:ind w:left="0"/>
      </w:pPr>
      <w:r>
        <w:t>Which solution will provide EC2 instances to meet these requirements MOST cost-effectively?</w:t>
      </w:r>
    </w:p>
    <w:p w:rsidR="000D0FF6" w:rsidRDefault="000D0FF6" w:rsidP="00AA689B">
      <w:pPr>
        <w:spacing w:after="0" w:line="360" w:lineRule="auto"/>
        <w:ind w:left="0"/>
      </w:pPr>
    </w:p>
    <w:p w:rsidR="00B15C3A" w:rsidRDefault="000A585A" w:rsidP="00AA689B">
      <w:pPr>
        <w:spacing w:after="0" w:line="360" w:lineRule="auto"/>
        <w:ind w:left="0"/>
      </w:pPr>
      <w:r>
        <w:t>A.Purchase a 1-year Savings Plan for Amazon EC2 that covers the instance family of the Auto Scaling group that the batch job uses.</w:t>
      </w:r>
    </w:p>
    <w:p w:rsidR="00B15C3A" w:rsidRDefault="000A585A" w:rsidP="00AA689B">
      <w:pPr>
        <w:spacing w:after="0" w:line="360" w:lineRule="auto"/>
        <w:ind w:left="0"/>
      </w:pPr>
      <w:r>
        <w:t>B.Purchase a 1-year Reserved Instance for the specific instance type and operating system of the instances in the Auto Scaling group that the batch job uses.</w:t>
      </w:r>
    </w:p>
    <w:p w:rsidR="00B15C3A" w:rsidRDefault="000A585A" w:rsidP="00AA689B">
      <w:pPr>
        <w:spacing w:after="0" w:line="360" w:lineRule="auto"/>
        <w:ind w:left="0"/>
      </w:pPr>
      <w:r>
        <w:t>C.Create a new launch template for the Auto Scaling group. Set the instances to Spot Instances. Set a policy to scale out based on CPU usage.</w:t>
      </w:r>
    </w:p>
    <w:p w:rsidR="00B15C3A" w:rsidRDefault="000A585A" w:rsidP="00AA689B">
      <w:pPr>
        <w:spacing w:after="0" w:line="360" w:lineRule="auto"/>
        <w:ind w:left="0"/>
      </w:pPr>
      <w:r>
        <w:t>D.Create a new launch template for the Auto Scaling group. Increase the instance size. Set a policy to scale out based on CPU usage.</w:t>
      </w:r>
    </w:p>
    <w:p w:rsidR="000D0FF6" w:rsidRDefault="000D0FF6" w:rsidP="00AA689B">
      <w:pPr>
        <w:spacing w:after="0" w:line="360" w:lineRule="auto"/>
        <w:ind w:left="0"/>
      </w:pPr>
    </w:p>
    <w:p w:rsidR="000D0FF6" w:rsidRDefault="00B90CB5" w:rsidP="00AA689B">
      <w:pPr>
        <w:spacing w:after="0" w:line="360" w:lineRule="auto"/>
        <w:ind w:left="0"/>
      </w:pPr>
      <w:r>
        <w:t>Correct Answer</w:t>
      </w:r>
      <w:r w:rsidR="000A585A">
        <w:t>: C</w:t>
      </w:r>
    </w:p>
    <w:p w:rsidR="000D0FF6" w:rsidRDefault="000D0FF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600</w:t>
      </w:r>
      <w:r w:rsidR="00A14E3E">
        <w:t xml:space="preserve">) </w:t>
      </w:r>
      <w:r>
        <w:t xml:space="preserve"> A social media company is building a feature for its website. The feature will give users the ability to upload photos. The company expects significant increases in demand during large events and must ensure that the website can handle the upload traffic from users.</w:t>
      </w:r>
    </w:p>
    <w:p w:rsidR="00B15C3A" w:rsidRDefault="000A585A" w:rsidP="00AA689B">
      <w:pPr>
        <w:spacing w:after="0" w:line="360" w:lineRule="auto"/>
        <w:ind w:left="0"/>
      </w:pPr>
      <w:r>
        <w:t>Which solution meets these requirements with the MOST scalability?</w:t>
      </w:r>
    </w:p>
    <w:p w:rsidR="000D0FF6" w:rsidRDefault="000D0FF6" w:rsidP="00AA689B">
      <w:pPr>
        <w:spacing w:after="0" w:line="360" w:lineRule="auto"/>
        <w:ind w:left="0"/>
      </w:pPr>
    </w:p>
    <w:p w:rsidR="00B15C3A" w:rsidRDefault="000A585A" w:rsidP="00AA689B">
      <w:pPr>
        <w:spacing w:after="0" w:line="360" w:lineRule="auto"/>
        <w:ind w:left="0"/>
      </w:pPr>
      <w:r>
        <w:t>A.Upload files from the user's browser to the application servers. Transfer the files to an Amazon S3 bucket. B.Provision an AWS Storage Gateway file gateway. Upload files directly from the user's browser to the file gateway.</w:t>
      </w:r>
    </w:p>
    <w:p w:rsidR="00B15C3A" w:rsidRDefault="000A585A" w:rsidP="00AA689B">
      <w:pPr>
        <w:spacing w:after="0" w:line="360" w:lineRule="auto"/>
        <w:ind w:left="0"/>
      </w:pPr>
      <w:r>
        <w:t>C.Generate Amazon S3 presigned URLs in the application. Upload files directly from the user's browser into an S3 bucket.</w:t>
      </w:r>
    </w:p>
    <w:p w:rsidR="000D0FF6" w:rsidRDefault="000A585A" w:rsidP="00AA689B">
      <w:pPr>
        <w:spacing w:after="0" w:line="360" w:lineRule="auto"/>
        <w:ind w:left="0"/>
      </w:pPr>
      <w:r>
        <w:t>D.Provision an Amazon Elastic File System (Amazon EFS</w:t>
      </w:r>
      <w:r w:rsidR="00A14E3E">
        <w:t xml:space="preserve">) </w:t>
      </w:r>
      <w:r>
        <w:t xml:space="preserve"> file system. Upload files directly from the user's browser to the file system.</w:t>
      </w:r>
    </w:p>
    <w:p w:rsidR="000D0FF6" w:rsidRDefault="000D0FF6">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4"/>
        </w:numPr>
        <w:spacing w:after="0" w:line="360" w:lineRule="auto"/>
        <w:ind w:left="0"/>
      </w:pPr>
      <w:r>
        <w:t>A social media company is building a feature for its website. The feature will give users the ability to upload photos. The company expects significant increases in demand during large events and must ensure that the website can handle the upload traffic from users.</w:t>
      </w:r>
    </w:p>
    <w:p w:rsidR="00B15C3A" w:rsidRDefault="000A585A" w:rsidP="00AA689B">
      <w:pPr>
        <w:spacing w:after="0" w:line="360" w:lineRule="auto"/>
        <w:ind w:left="0"/>
      </w:pPr>
      <w:r>
        <w:t>Which solution meets these requirements with the MOST scalability?</w:t>
      </w:r>
    </w:p>
    <w:p w:rsidR="000D0FF6" w:rsidRDefault="000D0FF6" w:rsidP="00AA689B">
      <w:pPr>
        <w:spacing w:after="0" w:line="360" w:lineRule="auto"/>
        <w:ind w:left="0"/>
      </w:pPr>
    </w:p>
    <w:p w:rsidR="000D0FF6" w:rsidRDefault="000A585A" w:rsidP="00AA689B">
      <w:pPr>
        <w:spacing w:after="0" w:line="360" w:lineRule="auto"/>
        <w:ind w:left="0"/>
      </w:pPr>
      <w:r>
        <w:t xml:space="preserve">A.Upload files from the user's browser to the application servers. Transfer the files to an Amazon S3 bucket. </w:t>
      </w:r>
    </w:p>
    <w:p w:rsidR="00B15C3A" w:rsidRDefault="000A585A" w:rsidP="00AA689B">
      <w:pPr>
        <w:spacing w:after="0" w:line="360" w:lineRule="auto"/>
        <w:ind w:left="0"/>
      </w:pPr>
      <w:r>
        <w:t>B.Provision an AWS Storage Gateway file gateway. Upload files directly from the user's browser to the file gateway.</w:t>
      </w:r>
    </w:p>
    <w:p w:rsidR="00B15C3A" w:rsidRDefault="000A585A" w:rsidP="00AA689B">
      <w:pPr>
        <w:spacing w:after="0" w:line="360" w:lineRule="auto"/>
        <w:ind w:left="0"/>
      </w:pPr>
      <w:r>
        <w:t>C.Generate Amazon S3 presigned URLs in the application. Upload files directly from the user's browser into an S3 bucket.</w:t>
      </w:r>
    </w:p>
    <w:p w:rsidR="00B15C3A" w:rsidRDefault="000A585A" w:rsidP="00AA689B">
      <w:pPr>
        <w:spacing w:after="0" w:line="360" w:lineRule="auto"/>
        <w:ind w:left="0"/>
      </w:pPr>
      <w:r>
        <w:t>D.Provision an Amazon Elastic File System (Amazon EFS</w:t>
      </w:r>
      <w:r w:rsidR="00A14E3E">
        <w:t xml:space="preserve">) </w:t>
      </w:r>
      <w:r>
        <w:t xml:space="preserve"> file system. Upload files directly from the user's browser to the file system.</w:t>
      </w:r>
    </w:p>
    <w:p w:rsidR="000D0FF6" w:rsidRDefault="000D0FF6" w:rsidP="00AA689B">
      <w:pPr>
        <w:spacing w:after="0" w:line="360" w:lineRule="auto"/>
        <w:ind w:left="0"/>
      </w:pPr>
    </w:p>
    <w:p w:rsidR="000D0FF6" w:rsidRDefault="00B90CB5" w:rsidP="00AA689B">
      <w:pPr>
        <w:spacing w:after="0" w:line="360" w:lineRule="auto"/>
        <w:ind w:left="0"/>
      </w:pPr>
      <w:r>
        <w:t>Correct Answer</w:t>
      </w:r>
      <w:r w:rsidR="000A585A">
        <w:t>: C</w:t>
      </w:r>
    </w:p>
    <w:p w:rsidR="000D0FF6" w:rsidRDefault="000D0FF6">
      <w:pPr>
        <w:spacing w:after="160" w:line="259" w:lineRule="auto"/>
        <w:ind w:left="0" w:firstLine="0"/>
      </w:pPr>
      <w:r>
        <w:br w:type="page"/>
      </w:r>
    </w:p>
    <w:p w:rsidR="00B15C3A" w:rsidRDefault="00B15C3A" w:rsidP="00AA689B">
      <w:pPr>
        <w:spacing w:after="0" w:line="360" w:lineRule="auto"/>
        <w:ind w:left="0"/>
      </w:pPr>
    </w:p>
    <w:p w:rsidR="00B15C3A" w:rsidRDefault="000A585A" w:rsidP="00B81A19">
      <w:pPr>
        <w:numPr>
          <w:ilvl w:val="0"/>
          <w:numId w:val="954"/>
        </w:numPr>
        <w:spacing w:after="0" w:line="360" w:lineRule="auto"/>
        <w:ind w:left="0"/>
      </w:pPr>
      <w:r>
        <w:t>A company has a web application for travel ticketing. The application is based on a database that runs in a single data center in North America. The company wants to expand the application to serve a global user base. The company needs to deploy the application to multiple AWS Regions. Average latency must be less than 1 second on updates to the reservation database.</w:t>
      </w:r>
      <w:r w:rsidR="00B81A19">
        <w:t xml:space="preserve"> </w:t>
      </w:r>
      <w:r>
        <w:t>The company wants to have separate deployments of its web platform across multiple Regions. However, the company must maintain a single primary reservation database that is globally consistent.</w:t>
      </w:r>
    </w:p>
    <w:p w:rsidR="00B15C3A" w:rsidRDefault="000A585A" w:rsidP="00AA689B">
      <w:pPr>
        <w:spacing w:after="0" w:line="360" w:lineRule="auto"/>
        <w:ind w:left="0"/>
      </w:pPr>
      <w:r>
        <w:t>Which solution should a solutions architect recommend to meet these requirements?</w:t>
      </w:r>
    </w:p>
    <w:p w:rsidR="00B81A19" w:rsidRDefault="00B81A19" w:rsidP="00AA689B">
      <w:pPr>
        <w:spacing w:after="0" w:line="360" w:lineRule="auto"/>
        <w:ind w:left="0"/>
      </w:pPr>
    </w:p>
    <w:p w:rsidR="00B15C3A" w:rsidRDefault="000A585A" w:rsidP="00AA689B">
      <w:pPr>
        <w:spacing w:after="0" w:line="360" w:lineRule="auto"/>
        <w:ind w:left="0"/>
      </w:pPr>
      <w:r>
        <w:t>A.Convert the application to use Amazon DynamoDB. Use a global table for the center reservation table. Use the correct Regional endpoint in each Regional deployment.</w:t>
      </w:r>
    </w:p>
    <w:p w:rsidR="00B15C3A" w:rsidRDefault="000A585A" w:rsidP="00AA689B">
      <w:pPr>
        <w:spacing w:after="0" w:line="360" w:lineRule="auto"/>
        <w:ind w:left="0"/>
      </w:pPr>
      <w:r>
        <w:t>B.Migrate the database to an Amazon Aurora MySQL database. Deploy Aurora Read Replicas in each Region. Use the correct Regional endpoint in each Regional deployment for access to the database.</w:t>
      </w:r>
    </w:p>
    <w:p w:rsidR="00B15C3A" w:rsidRDefault="000A585A" w:rsidP="00AA689B">
      <w:pPr>
        <w:spacing w:after="0" w:line="360" w:lineRule="auto"/>
        <w:ind w:left="0"/>
      </w:pPr>
      <w:r>
        <w:t>C.Migrate the database to an Amazon RDS for MySQL database. Deploy MySQL read replicas in each Region. Use the correct Regional endpoint in each Regional deployment for access to the database.</w:t>
      </w:r>
    </w:p>
    <w:p w:rsidR="00B81A19" w:rsidRDefault="000A585A" w:rsidP="00AA689B">
      <w:pPr>
        <w:spacing w:after="0" w:line="360" w:lineRule="auto"/>
        <w:ind w:left="0"/>
      </w:pPr>
      <w:r>
        <w:t>D.Migrate the application to an Amazon Aurora Serverless database. Deploy instances of the database to each Region. Use the correct Regional endpoint in each Regional deployment to access the database. Use AWS Lambda functions to process event streams in each Region to synchronize the databases.</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601</w:t>
      </w:r>
      <w:r w:rsidR="00A14E3E">
        <w:t xml:space="preserve">) </w:t>
      </w:r>
      <w:r>
        <w:t xml:space="preserve"> A company has a web application for travel ticketing. The application is based on a database that runs in a single data center in North America. The company wants to expand the application to serve a global user base. The company needs to deploy the application to multiple AWS Regions. Average latency must be less than 1 second on updates to the reservation database.</w:t>
      </w:r>
      <w:r w:rsidR="00B81A19">
        <w:t xml:space="preserve"> </w:t>
      </w:r>
      <w:r>
        <w:t>The company wants to have separate deployments of its web platform across multiple Regions. However, the company must maintain a single primary reservation database that is globally consistent.</w:t>
      </w:r>
    </w:p>
    <w:p w:rsidR="00B15C3A" w:rsidRDefault="000A585A" w:rsidP="00AA689B">
      <w:pPr>
        <w:spacing w:after="0" w:line="360" w:lineRule="auto"/>
        <w:ind w:left="0"/>
      </w:pPr>
      <w:r>
        <w:t>Which solution should a solutions architect recommend to meet these requirements?</w:t>
      </w:r>
    </w:p>
    <w:p w:rsidR="00B81A19" w:rsidRDefault="00B81A19" w:rsidP="00AA689B">
      <w:pPr>
        <w:spacing w:after="0" w:line="360" w:lineRule="auto"/>
        <w:ind w:left="0"/>
      </w:pPr>
    </w:p>
    <w:p w:rsidR="00B15C3A" w:rsidRDefault="000A585A" w:rsidP="00AA689B">
      <w:pPr>
        <w:spacing w:after="0" w:line="360" w:lineRule="auto"/>
        <w:ind w:left="0"/>
      </w:pPr>
      <w:r>
        <w:t>A.Convert the application to use Amazon DynamoDB. Use a global table for the center reservation table. Use the correct Regional endpoint in each Regional deployment.</w:t>
      </w:r>
    </w:p>
    <w:p w:rsidR="00B15C3A" w:rsidRDefault="000A585A" w:rsidP="00AA689B">
      <w:pPr>
        <w:spacing w:after="0" w:line="360" w:lineRule="auto"/>
        <w:ind w:left="0"/>
      </w:pPr>
      <w:r>
        <w:t>B.Migrate the database to an Amazon Aurora MySQL database. Deploy Aurora Read Replicas in each Region. Use the correct Regional endpoint in each Regional deployment for access to the database.</w:t>
      </w:r>
    </w:p>
    <w:p w:rsidR="00B15C3A" w:rsidRDefault="000A585A" w:rsidP="00AA689B">
      <w:pPr>
        <w:spacing w:after="0" w:line="360" w:lineRule="auto"/>
        <w:ind w:left="0"/>
      </w:pPr>
      <w:r>
        <w:t>C.Migrate the database to an Amazon RDS for MySQL database. Deploy MySQL read replicas in each Region. Use the correct Regional endpoint in each Regional deployment for access to the database.</w:t>
      </w:r>
    </w:p>
    <w:p w:rsidR="00B15C3A" w:rsidRDefault="000A585A" w:rsidP="00AA689B">
      <w:pPr>
        <w:spacing w:after="0" w:line="360" w:lineRule="auto"/>
        <w:ind w:left="0"/>
      </w:pPr>
      <w:r>
        <w:t>D.Migrate the application to an Amazon Aurora Serverless database. Deploy instances of the database to each Region. Use the correct Regional endpoint in each Regional deployment to access the database. Use AWS Lambda functions to process event streams in each Region to synchronize the databases.</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B</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602</w:t>
      </w:r>
      <w:r w:rsidR="00A14E3E">
        <w:t xml:space="preserve">) </w:t>
      </w:r>
      <w:r>
        <w:t xml:space="preserve"> A company has migrated multiple Microsoft Windows Server workloads to Amazon EC2 instances that run in the uswest-1 Region. The company manually backs up the workloads to create an image as needed.</w:t>
      </w:r>
      <w:r w:rsidR="00B81A19">
        <w:t xml:space="preserve"> </w:t>
      </w:r>
      <w:r>
        <w:t>In the event of a natural disaster in the us-west-1 Region, the company wants to recover workloads quickly in the us-west-2 Region. The company wants no more than 24 hours of data loss on the EC2 instances. The company also wants to automate any backups of the EC2 instances.</w:t>
      </w:r>
    </w:p>
    <w:p w:rsidR="00B15C3A" w:rsidRDefault="000A585A" w:rsidP="00AA689B">
      <w:pPr>
        <w:spacing w:after="0" w:line="360" w:lineRule="auto"/>
        <w:ind w:left="0"/>
      </w:pPr>
      <w:r>
        <w:t>Which solutions will meet these requirements with the LEAST administrative effort? (Choose two.</w:t>
      </w:r>
      <w:r w:rsidR="00A14E3E">
        <w:t xml:space="preserve">) </w:t>
      </w:r>
    </w:p>
    <w:p w:rsidR="00B81A19" w:rsidRDefault="00B81A19" w:rsidP="00AA689B">
      <w:pPr>
        <w:spacing w:after="0" w:line="360" w:lineRule="auto"/>
        <w:ind w:left="0"/>
      </w:pPr>
    </w:p>
    <w:p w:rsidR="00B15C3A" w:rsidRDefault="000A585A" w:rsidP="00AA689B">
      <w:pPr>
        <w:spacing w:after="0" w:line="360" w:lineRule="auto"/>
        <w:ind w:left="0"/>
      </w:pPr>
      <w:r>
        <w:t>A.Create an Amazon EC2-backed Amazon Machine Image (AMI</w:t>
      </w:r>
      <w:r w:rsidR="00A14E3E">
        <w:t xml:space="preserve">) </w:t>
      </w:r>
      <w:r>
        <w:t xml:space="preserve"> lifecycle policy to create a backup based on tags. Schedule the backup to run twice daily. Copy the image on demand.</w:t>
      </w:r>
    </w:p>
    <w:p w:rsidR="00B15C3A" w:rsidRDefault="000A585A" w:rsidP="00AA689B">
      <w:pPr>
        <w:spacing w:after="0" w:line="360" w:lineRule="auto"/>
        <w:ind w:left="0"/>
      </w:pPr>
      <w:r>
        <w:t>B.Create an Amazon EC2-backed Amazon Machine Image (AMI</w:t>
      </w:r>
      <w:r w:rsidR="00A14E3E">
        <w:t xml:space="preserve">) </w:t>
      </w:r>
      <w:r>
        <w:t xml:space="preserve"> lifecycle policy to create a backup based on tags. Schedule the backup to run twice daily. Configure the copy to the us-west-2 Region.</w:t>
      </w:r>
    </w:p>
    <w:p w:rsidR="00B15C3A" w:rsidRDefault="000A585A" w:rsidP="00AA689B">
      <w:pPr>
        <w:spacing w:after="0" w:line="360" w:lineRule="auto"/>
        <w:ind w:left="0"/>
      </w:pPr>
      <w:r>
        <w:t>C.Create backup vaults in us-west-1 and in us-west-2 by using AWS Backup. Create a backup plan for the EC2 instances based on tag values. Create an AWS Lambda function to run as a scheduled job to copy the backup data to us-west-2.</w:t>
      </w:r>
    </w:p>
    <w:p w:rsidR="00B15C3A" w:rsidRDefault="000A585A" w:rsidP="00AA689B">
      <w:pPr>
        <w:spacing w:after="0" w:line="360" w:lineRule="auto"/>
        <w:ind w:left="0"/>
      </w:pPr>
      <w:r>
        <w:t>D.Create a backup vault by using AWS Backup. Use AWS Backup to create a backup plan for the EC2 instances based on tag values. Define the destination for the copy as us-west-2. Specify the backup schedule to run twice daily.</w:t>
      </w:r>
    </w:p>
    <w:p w:rsidR="00B81A19" w:rsidRDefault="000A585A" w:rsidP="00AA689B">
      <w:pPr>
        <w:spacing w:after="0" w:line="360" w:lineRule="auto"/>
        <w:ind w:left="0"/>
      </w:pPr>
      <w:r>
        <w:t>E.Create a backup vault by using AWS Backup. Use AWS Backup to create a backup plan for the EC2 instances based on tag values. Specify the backup schedule to run twice daily. Copy on demand to us-west-2.</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602</w:t>
      </w:r>
      <w:r w:rsidR="00A14E3E">
        <w:t xml:space="preserve">) </w:t>
      </w:r>
      <w:r>
        <w:t xml:space="preserve"> A company has migrated multiple Microsoft Windows Server workloads to Amazon EC2 instances that run in the uswest-1 Region. The company manually backs up the workloads to create an image as needed.</w:t>
      </w:r>
      <w:r w:rsidR="00B81A19">
        <w:t xml:space="preserve"> </w:t>
      </w:r>
      <w:r>
        <w:t>In the event of a natural disaster in the us-west-1 Region, the company wants to recover workloads quickly in the us-west-2 Region. The company wants no more than 24 hours of data loss on the EC2 instances. The company also wants to automate any backups of the EC2 instances.</w:t>
      </w:r>
    </w:p>
    <w:p w:rsidR="00B15C3A" w:rsidRDefault="000A585A" w:rsidP="00AA689B">
      <w:pPr>
        <w:spacing w:after="0" w:line="360" w:lineRule="auto"/>
        <w:ind w:left="0"/>
      </w:pPr>
      <w:r>
        <w:t>Which solutions will meet these requirements with the LEAST administrative effort? (Choose two.</w:t>
      </w:r>
      <w:r w:rsidR="00A14E3E">
        <w:t xml:space="preserve">) </w:t>
      </w:r>
    </w:p>
    <w:p w:rsidR="00B81A19" w:rsidRDefault="00B81A19" w:rsidP="00AA689B">
      <w:pPr>
        <w:spacing w:after="0" w:line="360" w:lineRule="auto"/>
        <w:ind w:left="0"/>
      </w:pPr>
    </w:p>
    <w:p w:rsidR="00B15C3A" w:rsidRDefault="000A585A" w:rsidP="00AA689B">
      <w:pPr>
        <w:spacing w:after="0" w:line="360" w:lineRule="auto"/>
        <w:ind w:left="0"/>
      </w:pPr>
      <w:r>
        <w:t>A.Create an Amazon EC2-backed Amazon Machine Image (AMI</w:t>
      </w:r>
      <w:r w:rsidR="00A14E3E">
        <w:t xml:space="preserve">) </w:t>
      </w:r>
      <w:r>
        <w:t xml:space="preserve"> lifecycle policy to create a backup based on tags. Schedule the backup to run twice daily. Copy the image on demand.</w:t>
      </w:r>
    </w:p>
    <w:p w:rsidR="00B15C3A" w:rsidRDefault="000A585A" w:rsidP="00AA689B">
      <w:pPr>
        <w:spacing w:after="0" w:line="360" w:lineRule="auto"/>
        <w:ind w:left="0"/>
      </w:pPr>
      <w:r>
        <w:t>B.Create an Amazon EC2-backed Amazon Machine Image (AMI</w:t>
      </w:r>
      <w:r w:rsidR="00A14E3E">
        <w:t xml:space="preserve">) </w:t>
      </w:r>
      <w:r>
        <w:t xml:space="preserve"> lifecycle policy to create a backup based on tags. Schedule the backup to run twice daily. Configure the copy to the us-west-2 Region.</w:t>
      </w:r>
    </w:p>
    <w:p w:rsidR="00B15C3A" w:rsidRDefault="000A585A" w:rsidP="00AA689B">
      <w:pPr>
        <w:spacing w:after="0" w:line="360" w:lineRule="auto"/>
        <w:ind w:left="0"/>
      </w:pPr>
      <w:r>
        <w:t>C.Create backup vaults in us-west-1 and in us-west-2 by using AWS Backup. Create a backup plan for the EC2 instances based on tag values. Create an AWS Lambda function to run as a scheduled job to copy the backup data to us-west-2.</w:t>
      </w:r>
    </w:p>
    <w:p w:rsidR="00B15C3A" w:rsidRDefault="000A585A" w:rsidP="00AA689B">
      <w:pPr>
        <w:spacing w:after="0" w:line="360" w:lineRule="auto"/>
        <w:ind w:left="0"/>
      </w:pPr>
      <w:r>
        <w:t>D.Create a backup vault by using AWS Backup. Use AWS Backup to create a backup plan for the EC2 instances based on tag values. Define the destination for the copy as us-west-2. Specify the backup schedule to run twice daily.</w:t>
      </w:r>
    </w:p>
    <w:p w:rsidR="00B15C3A" w:rsidRDefault="000A585A" w:rsidP="00AA689B">
      <w:pPr>
        <w:spacing w:after="0" w:line="360" w:lineRule="auto"/>
        <w:ind w:left="0"/>
      </w:pPr>
      <w:r>
        <w:t>E.Create a backup vault by using AWS Backup. Use AWS Backup to create a backup plan for the EC2 instances based on tag values. Specify the backup schedule to run twice daily. Copy on demand to us-west-2.</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B,D</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603</w:t>
      </w:r>
      <w:r w:rsidR="00A14E3E">
        <w:t xml:space="preserve">) </w:t>
      </w:r>
      <w:r>
        <w:t xml:space="preserve"> A company operates a two-tier application for image processing. The application uses two Availability Zones, each with one public subnet and one private subnet. An Application Load Balancer (ALB</w:t>
      </w:r>
      <w:r w:rsidR="00A14E3E">
        <w:t xml:space="preserve">) </w:t>
      </w:r>
      <w:r>
        <w:t xml:space="preserve"> for the web tier uses the public subnets. Amazon EC2 instances for the application tier use the private subnets.</w:t>
      </w:r>
      <w:r w:rsidR="00B81A19">
        <w:t xml:space="preserve"> </w:t>
      </w:r>
      <w:r>
        <w:t>Users report that the application is running more slowly than expected. A security audit of the web server log files shows that the application is receiving millions of illegitimate requests from a small number of IP addresses. A solutions architect needs to resolve the immediate performance problem while the company investigates a more permanent solution.</w:t>
      </w:r>
    </w:p>
    <w:p w:rsidR="00B15C3A" w:rsidRDefault="000A585A" w:rsidP="00AA689B">
      <w:pPr>
        <w:spacing w:after="0" w:line="360" w:lineRule="auto"/>
        <w:ind w:left="0"/>
      </w:pPr>
      <w:r>
        <w:t>What should the solutions architect recommend to meet this requirement?</w:t>
      </w:r>
    </w:p>
    <w:p w:rsidR="00B81A19" w:rsidRDefault="00B81A19" w:rsidP="00AA689B">
      <w:pPr>
        <w:spacing w:after="0" w:line="360" w:lineRule="auto"/>
        <w:ind w:left="0"/>
      </w:pPr>
    </w:p>
    <w:p w:rsidR="00B15C3A" w:rsidRDefault="000A585A" w:rsidP="00AA689B">
      <w:pPr>
        <w:spacing w:after="0" w:line="360" w:lineRule="auto"/>
        <w:ind w:left="0"/>
      </w:pPr>
      <w:r>
        <w:t>A.Modify the inbound security group for the web tier. Add a deny rule for the IP addresses that are consuming resources.</w:t>
      </w:r>
    </w:p>
    <w:p w:rsidR="00B15C3A" w:rsidRDefault="000A585A" w:rsidP="00AA689B">
      <w:pPr>
        <w:spacing w:after="0" w:line="360" w:lineRule="auto"/>
        <w:ind w:left="0"/>
      </w:pPr>
      <w:r>
        <w:t>B.Modify the network ACL for the web tier subnets. Add an inbound deny rule for the IP addresses that are consuming resources.</w:t>
      </w:r>
    </w:p>
    <w:p w:rsidR="00B15C3A" w:rsidRDefault="000A585A" w:rsidP="00AA689B">
      <w:pPr>
        <w:spacing w:after="0" w:line="360" w:lineRule="auto"/>
        <w:ind w:left="0"/>
      </w:pPr>
      <w:r>
        <w:t>C.Modify the inbound security group for the application tier. Add a deny rule for the IP addresses that are consuming resources.</w:t>
      </w:r>
    </w:p>
    <w:p w:rsidR="00B81A19" w:rsidRDefault="000A585A" w:rsidP="00AA689B">
      <w:pPr>
        <w:spacing w:after="0" w:line="360" w:lineRule="auto"/>
        <w:ind w:left="0"/>
      </w:pPr>
      <w:r>
        <w:t>D.Modify the network ACL for the application tier subnets. Add an inbound deny rule for the IP addresses that are consuming resources.</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603</w:t>
      </w:r>
      <w:r w:rsidR="00A14E3E">
        <w:t xml:space="preserve">) </w:t>
      </w:r>
      <w:r>
        <w:t xml:space="preserve"> A company operates a two-tier application for image processing. The application uses two Availability Zones, each with one public subnet and one private subnet. An Application Load Balancer (ALB</w:t>
      </w:r>
      <w:r w:rsidR="00A14E3E">
        <w:t xml:space="preserve">) </w:t>
      </w:r>
      <w:r>
        <w:t xml:space="preserve"> for the web tier uses the public subnets. Amazon EC2 instances for the application tier use the private subnets.</w:t>
      </w:r>
      <w:r w:rsidR="00B81A19">
        <w:t xml:space="preserve"> </w:t>
      </w:r>
      <w:r>
        <w:t>Users report that the application is running more slowly than expected. A security audit of the web server log files shows that the application is receiving millions of illegitimate requests from a small number of IP addresses. A solutions architect needs to resolve the immediate performance problem while the company investigates a more permanent solution.</w:t>
      </w:r>
    </w:p>
    <w:p w:rsidR="00B15C3A" w:rsidRDefault="000A585A" w:rsidP="00AA689B">
      <w:pPr>
        <w:spacing w:after="0" w:line="360" w:lineRule="auto"/>
        <w:ind w:left="0"/>
      </w:pPr>
      <w:r>
        <w:t>What should the solutions architect recommend to meet this requirement?</w:t>
      </w:r>
    </w:p>
    <w:p w:rsidR="00B81A19" w:rsidRDefault="00B81A19" w:rsidP="00AA689B">
      <w:pPr>
        <w:spacing w:after="0" w:line="360" w:lineRule="auto"/>
        <w:ind w:left="0"/>
      </w:pPr>
    </w:p>
    <w:p w:rsidR="00B15C3A" w:rsidRDefault="000A585A" w:rsidP="00AA689B">
      <w:pPr>
        <w:spacing w:after="0" w:line="360" w:lineRule="auto"/>
        <w:ind w:left="0"/>
      </w:pPr>
      <w:r>
        <w:t>A.Modify the inbound security group for the web tier. Add a deny rule for the IP addresses that are consuming resources.</w:t>
      </w:r>
    </w:p>
    <w:p w:rsidR="00B15C3A" w:rsidRDefault="000A585A" w:rsidP="00AA689B">
      <w:pPr>
        <w:spacing w:after="0" w:line="360" w:lineRule="auto"/>
        <w:ind w:left="0"/>
      </w:pPr>
      <w:r>
        <w:t>B.Modify the network ACL for the web tier subnets. Add an inbound deny rule for the IP addresses that are consuming resources.</w:t>
      </w:r>
    </w:p>
    <w:p w:rsidR="00B15C3A" w:rsidRDefault="000A585A" w:rsidP="00AA689B">
      <w:pPr>
        <w:spacing w:after="0" w:line="360" w:lineRule="auto"/>
        <w:ind w:left="0"/>
      </w:pPr>
      <w:r>
        <w:t>C.Modify the inbound security group for the application tier. Add a deny rule for the IP addresses that are consuming resources.</w:t>
      </w:r>
    </w:p>
    <w:p w:rsidR="00B15C3A" w:rsidRDefault="000A585A" w:rsidP="00AA689B">
      <w:pPr>
        <w:spacing w:after="0" w:line="360" w:lineRule="auto"/>
        <w:ind w:left="0"/>
      </w:pPr>
      <w:r>
        <w:t>D.Modify the network ACL for the application tier subnets. Add an inbound deny rule for the IP addresses that are consuming resources.</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B</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604</w:t>
      </w:r>
      <w:r w:rsidR="00A14E3E">
        <w:t xml:space="preserve">) </w:t>
      </w:r>
      <w:r>
        <w:t xml:space="preserve"> A global marketing company has applications that run in the ap-southeast-2 Region and the eu-west-1 Region. Applications that run in a VPC in eu-west-1 need to communicate securely with databases that run in a VPC in apsoutheast-2.</w:t>
      </w:r>
    </w:p>
    <w:p w:rsidR="00B15C3A" w:rsidRDefault="000A585A" w:rsidP="00AA689B">
      <w:pPr>
        <w:spacing w:after="0" w:line="360" w:lineRule="auto"/>
        <w:ind w:left="0"/>
      </w:pPr>
      <w:r>
        <w:t>Which network design will meet these requirements?</w:t>
      </w:r>
    </w:p>
    <w:p w:rsidR="00B81A19" w:rsidRDefault="00B81A19" w:rsidP="00AA689B">
      <w:pPr>
        <w:spacing w:after="0" w:line="360" w:lineRule="auto"/>
        <w:ind w:left="0"/>
      </w:pPr>
    </w:p>
    <w:p w:rsidR="00B15C3A" w:rsidRDefault="000A585A" w:rsidP="00AA689B">
      <w:pPr>
        <w:spacing w:after="0" w:line="360" w:lineRule="auto"/>
        <w:ind w:left="0"/>
      </w:pPr>
      <w:r>
        <w:t>A.Create a VPC peering connection between the eu-west-1 VPC and the ap-southeast-2 VPC. Create an inbound rule in the eu-west-1 application security group that allows traffic from the database server IP addresses in the ap-southeast-2 security group.</w:t>
      </w:r>
    </w:p>
    <w:p w:rsidR="00B15C3A" w:rsidRDefault="000A585A" w:rsidP="00AA689B">
      <w:pPr>
        <w:spacing w:after="0" w:line="360" w:lineRule="auto"/>
        <w:ind w:left="0"/>
      </w:pPr>
      <w:r>
        <w:t>B.Configure a VPC peering connection between the ap-southeast-2 VPC and the eu-west-1 VPC. Update the subnet route tables. Create an inbound rule in the ap-southeast-2 database security group that references the security group ID of the application servers in eu-west-1.</w:t>
      </w:r>
    </w:p>
    <w:p w:rsidR="00B15C3A" w:rsidRDefault="000A585A" w:rsidP="00AA689B">
      <w:pPr>
        <w:spacing w:after="0" w:line="360" w:lineRule="auto"/>
        <w:ind w:left="0"/>
      </w:pPr>
      <w:r>
        <w:t>C.Configure a VPC peering connection between the ap-southeast-2 VPC and the eu-west-1 VPUpdate the subnet route tables. Create an inbound rule in the ap-southeast-2 database security group that allows traffic from the euwest-1 application server IP addresses.</w:t>
      </w:r>
    </w:p>
    <w:p w:rsidR="00B81A19" w:rsidRDefault="000A585A" w:rsidP="00AA689B">
      <w:pPr>
        <w:spacing w:after="0" w:line="360" w:lineRule="auto"/>
        <w:ind w:left="0"/>
      </w:pPr>
      <w:r>
        <w:t>D.Create a transit gateway with a peering attachment between the eu-west-1 VPC and the ap-southeast-2 VPC. After the transit gateways are properly peered and routing is configured, create an inbound rule in the database security group that references the security group ID of the application servers in eu-west-1.</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604</w:t>
      </w:r>
      <w:r w:rsidR="00A14E3E">
        <w:t xml:space="preserve">) </w:t>
      </w:r>
      <w:r>
        <w:t xml:space="preserve"> A global marketing company has applications that run in the ap-southeast-2 Region and the eu-west-1 Region. Applications that run in a VPC in eu-west-1 need to communicate securely with databases that run in a VPC in apsoutheast-2.</w:t>
      </w:r>
    </w:p>
    <w:p w:rsidR="00B15C3A" w:rsidRDefault="000A585A" w:rsidP="00AA689B">
      <w:pPr>
        <w:spacing w:after="0" w:line="360" w:lineRule="auto"/>
        <w:ind w:left="0"/>
      </w:pPr>
      <w:r>
        <w:t>Which network design will meet these requirements?</w:t>
      </w:r>
    </w:p>
    <w:p w:rsidR="00B81A19" w:rsidRDefault="00B81A19" w:rsidP="00AA689B">
      <w:pPr>
        <w:spacing w:after="0" w:line="360" w:lineRule="auto"/>
        <w:ind w:left="0"/>
      </w:pPr>
    </w:p>
    <w:p w:rsidR="00B15C3A" w:rsidRDefault="000A585A" w:rsidP="00AA689B">
      <w:pPr>
        <w:spacing w:after="0" w:line="360" w:lineRule="auto"/>
        <w:ind w:left="0"/>
      </w:pPr>
      <w:r>
        <w:t>A.Create a VPC peering connection between the eu-west-1 VPC and the ap-southeast-2 VPC. Create an inbound rule in the eu-west-1 application security group that allows traffic from the database server IP addresses in the ap-southeast-2 security group.</w:t>
      </w:r>
    </w:p>
    <w:p w:rsidR="00B15C3A" w:rsidRDefault="000A585A" w:rsidP="00AA689B">
      <w:pPr>
        <w:spacing w:after="0" w:line="360" w:lineRule="auto"/>
        <w:ind w:left="0"/>
      </w:pPr>
      <w:r>
        <w:t>B.Configure a VPC peering connection between the ap-southeast-2 VPC and the eu-west-1 VPC. Update the subnet route tables. Create an inbound rule in the ap-southeast-2 database security group that references the security group ID of the application servers in eu-west-1.</w:t>
      </w:r>
    </w:p>
    <w:p w:rsidR="00B15C3A" w:rsidRDefault="000A585A" w:rsidP="00AA689B">
      <w:pPr>
        <w:spacing w:after="0" w:line="360" w:lineRule="auto"/>
        <w:ind w:left="0"/>
      </w:pPr>
      <w:r>
        <w:t>C.Configure a VPC peering connection between the ap-southeast-2 VPC and the eu-west-1 VPUpdate the subnet route tables. Create an inbound rule in the ap-southeast-2 database security group that allows traffic from the euwest-1 application server IP addresses.</w:t>
      </w:r>
    </w:p>
    <w:p w:rsidR="00B15C3A" w:rsidRDefault="000A585A" w:rsidP="00AA689B">
      <w:pPr>
        <w:spacing w:after="0" w:line="360" w:lineRule="auto"/>
        <w:ind w:left="0"/>
      </w:pPr>
      <w:r>
        <w:t>D.Create a transit gateway with a peering attachment between the eu-west-1 VPC and the ap-southeast-2 VPC. After the transit gateways are properly peered and routing is configured, create an inbound rule in the database security group that references the security group ID of the application servers in eu-west-1.</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C</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605</w:t>
      </w:r>
      <w:r w:rsidR="00A14E3E">
        <w:t xml:space="preserve">) </w:t>
      </w:r>
      <w:r>
        <w:t xml:space="preserve"> A company is developing software that uses a PostgreSQL database schema. The company needs to configure multiple development environments and databases for the company's developers. On average, each development environment is used for half of the 8-hour workday.</w:t>
      </w:r>
    </w:p>
    <w:p w:rsidR="00B15C3A" w:rsidRDefault="000A585A" w:rsidP="00AA689B">
      <w:pPr>
        <w:spacing w:after="0" w:line="360" w:lineRule="auto"/>
        <w:ind w:left="0"/>
      </w:pPr>
      <w:r>
        <w:t>Which solution will meet these requirements MOST cost-effectively?</w:t>
      </w:r>
    </w:p>
    <w:p w:rsidR="00B81A19" w:rsidRDefault="00B81A19" w:rsidP="00AA689B">
      <w:pPr>
        <w:spacing w:after="0" w:line="360" w:lineRule="auto"/>
        <w:ind w:left="0"/>
      </w:pPr>
    </w:p>
    <w:p w:rsidR="00B15C3A" w:rsidRDefault="000A585A" w:rsidP="00AA689B">
      <w:pPr>
        <w:spacing w:after="0" w:line="360" w:lineRule="auto"/>
        <w:ind w:left="0"/>
      </w:pPr>
      <w:r>
        <w:t>A.Configure each development environment with its own Amazon Aurora PostgreSQL database</w:t>
      </w:r>
    </w:p>
    <w:p w:rsidR="00B81A19" w:rsidRDefault="000A585A" w:rsidP="00AA689B">
      <w:pPr>
        <w:spacing w:after="0" w:line="360" w:lineRule="auto"/>
        <w:ind w:left="0"/>
      </w:pPr>
      <w:r>
        <w:t xml:space="preserve">B.Configure each development environment with its own Amazon RDS for PostgreSQL Single-AZ DB instances </w:t>
      </w:r>
    </w:p>
    <w:p w:rsidR="00B15C3A" w:rsidRDefault="000A585A" w:rsidP="00AA689B">
      <w:pPr>
        <w:spacing w:after="0" w:line="360" w:lineRule="auto"/>
        <w:ind w:left="0"/>
      </w:pPr>
      <w:r>
        <w:t>C.Configure each development environment with its own Amazon Aurora On-Demand PostgreSQL-Compatible database</w:t>
      </w:r>
    </w:p>
    <w:p w:rsidR="00B81A19" w:rsidRDefault="000A585A" w:rsidP="00AA689B">
      <w:pPr>
        <w:spacing w:after="0" w:line="360" w:lineRule="auto"/>
        <w:ind w:left="0"/>
      </w:pPr>
      <w:r>
        <w:t>D.Configure each development environment with its own Amazon S3 bucket by using Amazon S3 Object Select</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5"/>
        </w:numPr>
        <w:spacing w:after="0" w:line="360" w:lineRule="auto"/>
        <w:ind w:left="0"/>
      </w:pPr>
      <w:r>
        <w:t>A company is developing software that uses a PostgreSQL database schema. The company needs to configure multiple development environments and databases for the company's developers. On average, each development environment is used for half of the 8-hour workday.</w:t>
      </w:r>
    </w:p>
    <w:p w:rsidR="00B15C3A" w:rsidRDefault="000A585A" w:rsidP="00AA689B">
      <w:pPr>
        <w:spacing w:after="0" w:line="360" w:lineRule="auto"/>
        <w:ind w:left="0"/>
      </w:pPr>
      <w:r>
        <w:t>Which solution will meet these requirements MOST cost-effectively?</w:t>
      </w:r>
    </w:p>
    <w:p w:rsidR="00B81A19" w:rsidRDefault="00B81A19" w:rsidP="00AA689B">
      <w:pPr>
        <w:spacing w:after="0" w:line="360" w:lineRule="auto"/>
        <w:ind w:left="0"/>
      </w:pPr>
    </w:p>
    <w:p w:rsidR="00B15C3A" w:rsidRDefault="000A585A" w:rsidP="00AA689B">
      <w:pPr>
        <w:spacing w:after="0" w:line="360" w:lineRule="auto"/>
        <w:ind w:left="0"/>
      </w:pPr>
      <w:r>
        <w:t>A.Configure each development environment with its own Amazon Aurora PostgreSQL database</w:t>
      </w:r>
    </w:p>
    <w:p w:rsidR="00B81A19" w:rsidRDefault="000A585A" w:rsidP="00AA689B">
      <w:pPr>
        <w:spacing w:after="0" w:line="360" w:lineRule="auto"/>
        <w:ind w:left="0"/>
      </w:pPr>
      <w:r>
        <w:t xml:space="preserve">B.Configure each development environment with its own Amazon RDS for PostgreSQL Single-AZ DB instances </w:t>
      </w:r>
    </w:p>
    <w:p w:rsidR="00B15C3A" w:rsidRDefault="000A585A" w:rsidP="00AA689B">
      <w:pPr>
        <w:spacing w:after="0" w:line="360" w:lineRule="auto"/>
        <w:ind w:left="0"/>
      </w:pPr>
      <w:r>
        <w:t>C.Configure each development environment with its own Amazon Aurora On-Demand PostgreSQL-Compatible database</w:t>
      </w:r>
    </w:p>
    <w:p w:rsidR="00B15C3A" w:rsidRDefault="000A585A" w:rsidP="00AA689B">
      <w:pPr>
        <w:spacing w:after="0" w:line="360" w:lineRule="auto"/>
        <w:ind w:left="0"/>
      </w:pPr>
      <w:r>
        <w:t>D.Configure each development environment with its own Amazon S3 bucket by using Amazon S3 Object Select</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B</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5"/>
        </w:numPr>
        <w:spacing w:after="0" w:line="360" w:lineRule="auto"/>
        <w:ind w:left="0"/>
      </w:pPr>
      <w:r>
        <w:t>A company uses AWS Organizations with resources tagged by account. The company also uses AWS Backup to back up its AWS infrastructure resources. The company needs to back up all AWS resources.</w:t>
      </w:r>
    </w:p>
    <w:p w:rsidR="00B15C3A" w:rsidRDefault="000A585A" w:rsidP="00AA689B">
      <w:pPr>
        <w:spacing w:after="0" w:line="360" w:lineRule="auto"/>
        <w:ind w:left="0"/>
      </w:pPr>
      <w:r>
        <w:t>Which solution will meet these requirements with the LEAST operational overhead?</w:t>
      </w:r>
    </w:p>
    <w:p w:rsidR="00B81A19" w:rsidRDefault="00B81A19" w:rsidP="00AA689B">
      <w:pPr>
        <w:spacing w:after="0" w:line="360" w:lineRule="auto"/>
        <w:ind w:left="0"/>
      </w:pPr>
    </w:p>
    <w:p w:rsidR="00B15C3A" w:rsidRDefault="000A585A" w:rsidP="00AA689B">
      <w:pPr>
        <w:spacing w:after="0" w:line="360" w:lineRule="auto"/>
        <w:ind w:left="0"/>
      </w:pPr>
      <w:r>
        <w:t>A.Use AWS Config to identify all untagged resources. Tag the identified resources programmatically. Use tags in the backup plan.</w:t>
      </w:r>
    </w:p>
    <w:p w:rsidR="00B81A19" w:rsidRDefault="000A585A" w:rsidP="00AA689B">
      <w:pPr>
        <w:spacing w:after="0" w:line="360" w:lineRule="auto"/>
        <w:ind w:left="0"/>
      </w:pPr>
      <w:r>
        <w:t xml:space="preserve">B.Use AWS Config to identify all resources that are not running. Add those resources to the backup vault. </w:t>
      </w:r>
    </w:p>
    <w:p w:rsidR="00B15C3A" w:rsidRDefault="000A585A" w:rsidP="00AA689B">
      <w:pPr>
        <w:spacing w:after="0" w:line="360" w:lineRule="auto"/>
        <w:ind w:left="0"/>
      </w:pPr>
      <w:r>
        <w:t>C.Require all AWS account owners to review their resources to identify the resources that need to be backed up.</w:t>
      </w:r>
    </w:p>
    <w:p w:rsidR="00B81A19" w:rsidRDefault="000A585A" w:rsidP="00AA689B">
      <w:pPr>
        <w:spacing w:after="0" w:line="360" w:lineRule="auto"/>
        <w:ind w:left="0"/>
      </w:pPr>
      <w:r>
        <w:t>D.Use Amazon Inspector to identify all noncompliant resources.</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6"/>
        </w:numPr>
        <w:spacing w:after="0" w:line="360" w:lineRule="auto"/>
        <w:ind w:left="0"/>
      </w:pPr>
      <w:r>
        <w:t>A company uses AWS Organizations with resources tagged by account. The company also uses AWS Backup to back up its AWS infrastructure resources. The company needs to back up all AWS resources.</w:t>
      </w:r>
    </w:p>
    <w:p w:rsidR="00B15C3A" w:rsidRDefault="000A585A" w:rsidP="00AA689B">
      <w:pPr>
        <w:spacing w:after="0" w:line="360" w:lineRule="auto"/>
        <w:ind w:left="0"/>
      </w:pPr>
      <w:r>
        <w:t>Which solution will meet these requirements with the LEAST operational overhead?</w:t>
      </w:r>
    </w:p>
    <w:p w:rsidR="00B81A19" w:rsidRDefault="00B81A19" w:rsidP="00AA689B">
      <w:pPr>
        <w:spacing w:after="0" w:line="360" w:lineRule="auto"/>
        <w:ind w:left="0"/>
      </w:pPr>
    </w:p>
    <w:p w:rsidR="00B15C3A" w:rsidRDefault="000A585A" w:rsidP="00AA689B">
      <w:pPr>
        <w:spacing w:after="0" w:line="360" w:lineRule="auto"/>
        <w:ind w:left="0"/>
      </w:pPr>
      <w:r>
        <w:t>A.Use AWS Config to identify all untagged resources. Tag the identified resources programmatically. Use tags in the backup plan.</w:t>
      </w:r>
    </w:p>
    <w:p w:rsidR="00B81A19" w:rsidRDefault="000A585A" w:rsidP="00AA689B">
      <w:pPr>
        <w:spacing w:after="0" w:line="360" w:lineRule="auto"/>
        <w:ind w:left="0"/>
      </w:pPr>
      <w:r>
        <w:t xml:space="preserve">B.Use AWS Config to identify all resources that are not running. Add those resources to the backup vault. </w:t>
      </w:r>
    </w:p>
    <w:p w:rsidR="00B15C3A" w:rsidRDefault="000A585A" w:rsidP="00AA689B">
      <w:pPr>
        <w:spacing w:after="0" w:line="360" w:lineRule="auto"/>
        <w:ind w:left="0"/>
      </w:pPr>
      <w:r>
        <w:t>C.Require all AWS account owners to review their resources to identify the resources that need to be backed up.</w:t>
      </w:r>
    </w:p>
    <w:p w:rsidR="00B15C3A" w:rsidRDefault="000A585A" w:rsidP="00AA689B">
      <w:pPr>
        <w:spacing w:after="0" w:line="360" w:lineRule="auto"/>
        <w:ind w:left="0"/>
      </w:pPr>
      <w:r>
        <w:t>D.Use Amazon Inspector to identify all noncompliant resources.</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A</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6"/>
        </w:numPr>
        <w:spacing w:after="0" w:line="360" w:lineRule="auto"/>
        <w:ind w:left="0"/>
      </w:pPr>
      <w:r>
        <w:t>A social media company wants to allow its users to upload images in an application that is hosted in the AWS Cloud. The company needs a solution that automatically resizes the images so that the images can be displayed on multiple device types. The application experiences unpredictable traffic patterns throughout the day. The company is seeking a highly available solution that maximizes scalability.</w:t>
      </w:r>
    </w:p>
    <w:p w:rsidR="00B15C3A" w:rsidRDefault="000A585A" w:rsidP="00AA689B">
      <w:pPr>
        <w:spacing w:after="0" w:line="360" w:lineRule="auto"/>
        <w:ind w:left="0"/>
      </w:pPr>
      <w:r>
        <w:t>What should a solutions architect do to meet these requirements?</w:t>
      </w:r>
    </w:p>
    <w:p w:rsidR="00B81A19" w:rsidRDefault="00B81A19" w:rsidP="00AA689B">
      <w:pPr>
        <w:spacing w:after="0" w:line="360" w:lineRule="auto"/>
        <w:ind w:left="0"/>
      </w:pPr>
    </w:p>
    <w:p w:rsidR="00B15C3A" w:rsidRDefault="000A585A" w:rsidP="00AA689B">
      <w:pPr>
        <w:spacing w:after="0" w:line="360" w:lineRule="auto"/>
        <w:ind w:left="0"/>
      </w:pPr>
      <w:r>
        <w:t>A.Create a static website hosted in Amazon S3 that invokes AWS Lambda functions to resize the images and store the images in an Amazon S3 bucket.</w:t>
      </w:r>
    </w:p>
    <w:p w:rsidR="00B15C3A" w:rsidRDefault="000A585A" w:rsidP="00AA689B">
      <w:pPr>
        <w:spacing w:after="0" w:line="360" w:lineRule="auto"/>
        <w:ind w:left="0"/>
      </w:pPr>
      <w:r>
        <w:t>B.Create a static website hosted in Amazon CloudFront that invokes AWS Step Functions to resize the images and store the images in an Amazon RDS database.</w:t>
      </w:r>
    </w:p>
    <w:p w:rsidR="00B15C3A" w:rsidRDefault="000A585A" w:rsidP="00AA689B">
      <w:pPr>
        <w:spacing w:after="0" w:line="360" w:lineRule="auto"/>
        <w:ind w:left="0"/>
      </w:pPr>
      <w:r>
        <w:t>C.Create a dynamic website hosted on a web server that runs on an Amazon EC2 instance. Configure a process that runs on the EC2 instance to resize the images and store the images in an Amazon S3 bucket.</w:t>
      </w:r>
    </w:p>
    <w:p w:rsidR="00B81A19" w:rsidRDefault="000A585A" w:rsidP="00AA689B">
      <w:pPr>
        <w:spacing w:after="0" w:line="360" w:lineRule="auto"/>
        <w:ind w:left="0"/>
      </w:pPr>
      <w:r>
        <w:t>D.Create a dynamic website hosted on an automatically scaling Amazon Elastic Container Service (Amazon ECS</w:t>
      </w:r>
      <w:r w:rsidR="00A14E3E">
        <w:t xml:space="preserve">) </w:t>
      </w:r>
      <w:r>
        <w:t xml:space="preserve"> cluster that creates a resize job in Amazon Simple Queue Service (Amazon SQS</w:t>
      </w:r>
      <w:r w:rsidR="00A14E3E">
        <w:t xml:space="preserve">) </w:t>
      </w:r>
      <w:r>
        <w:t>. Set up an image-resizing program that runs on an Amazon EC2 instance to process the resize jobs.</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607</w:t>
      </w:r>
      <w:r w:rsidR="00A14E3E">
        <w:t xml:space="preserve">) </w:t>
      </w:r>
      <w:r>
        <w:t xml:space="preserve"> A social media company wants to allow its users to upload images in an application that is hosted in the AWS Cloud. The company needs a solution that automatically resizes the images so that the images can be displayed on multiple device types. The application experiences unpredictable traffic patterns throughout the day. The company is seeking a highly available solution that maximizes scalability.</w:t>
      </w:r>
    </w:p>
    <w:p w:rsidR="00B15C3A" w:rsidRDefault="000A585A" w:rsidP="00AA689B">
      <w:pPr>
        <w:spacing w:after="0" w:line="360" w:lineRule="auto"/>
        <w:ind w:left="0"/>
      </w:pPr>
      <w:r>
        <w:t>What should a solutions architect do to meet these requirements?</w:t>
      </w:r>
    </w:p>
    <w:p w:rsidR="00B81A19" w:rsidRDefault="00B81A19" w:rsidP="00AA689B">
      <w:pPr>
        <w:spacing w:after="0" w:line="360" w:lineRule="auto"/>
        <w:ind w:left="0"/>
      </w:pPr>
    </w:p>
    <w:p w:rsidR="00B15C3A" w:rsidRDefault="000A585A" w:rsidP="00AA689B">
      <w:pPr>
        <w:spacing w:after="0" w:line="360" w:lineRule="auto"/>
        <w:ind w:left="0"/>
      </w:pPr>
      <w:r>
        <w:t>A.Create a static website hosted in Amazon S3 that invokes AWS Lambda functions to resize the images and store the images in an Amazon S3 bucket.</w:t>
      </w:r>
    </w:p>
    <w:p w:rsidR="00B15C3A" w:rsidRDefault="000A585A" w:rsidP="00AA689B">
      <w:pPr>
        <w:spacing w:after="0" w:line="360" w:lineRule="auto"/>
        <w:ind w:left="0"/>
      </w:pPr>
      <w:r>
        <w:t>B.Create a static website hosted in Amazon CloudFront that invokes AWS Step Functions to resize the images and store the images in an Amazon RDS database.</w:t>
      </w:r>
    </w:p>
    <w:p w:rsidR="00B15C3A" w:rsidRDefault="000A585A" w:rsidP="00AA689B">
      <w:pPr>
        <w:spacing w:after="0" w:line="360" w:lineRule="auto"/>
        <w:ind w:left="0"/>
      </w:pPr>
      <w:r>
        <w:t>C.Create a dynamic website hosted on a web server that runs on an Amazon EC2 instance. Configure a process that runs on the EC2 instance to resize the images and store the images in an Amazon S3 bucket.</w:t>
      </w:r>
    </w:p>
    <w:p w:rsidR="00B15C3A" w:rsidRDefault="000A585A" w:rsidP="00AA689B">
      <w:pPr>
        <w:spacing w:after="0" w:line="360" w:lineRule="auto"/>
        <w:ind w:left="0"/>
      </w:pPr>
      <w:r>
        <w:t>D.Create a dynamic website hosted on an automatically scaling Amazon Elastic Container Service (Amazon ECS</w:t>
      </w:r>
      <w:r w:rsidR="00A14E3E">
        <w:t xml:space="preserve">) </w:t>
      </w:r>
      <w:r>
        <w:t xml:space="preserve"> cluster that creates a resize job in Amazon Simple Queue Service (Amazon SQS</w:t>
      </w:r>
      <w:r w:rsidR="00A14E3E">
        <w:t xml:space="preserve">) </w:t>
      </w:r>
      <w:r>
        <w:t>. Set up an image-resizing program that runs on an Amazon EC2 instance to process the resize jobs.</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A</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608</w:t>
      </w:r>
      <w:r w:rsidR="00A14E3E">
        <w:t xml:space="preserve">) </w:t>
      </w:r>
      <w:r>
        <w:t xml:space="preserve"> A company is running a microservices application on Amazon EC2 instances. The company wants to migrate the application to an Amazon Elastic Kubernetes Service (Amazon EKS</w:t>
      </w:r>
      <w:r w:rsidR="00A14E3E">
        <w:t xml:space="preserve">) </w:t>
      </w:r>
      <w:r>
        <w:t xml:space="preserve"> cluster for scalability. The company must configure the Amazon EKS control plane with endpoint private access set to true and endpoint public access set to false to maintain security compliance. The company must also put the data plane in private subnets. However, the company has received error notifications because the node cannot join the cluster.</w:t>
      </w:r>
    </w:p>
    <w:p w:rsidR="00B15C3A" w:rsidRDefault="000A585A" w:rsidP="00AA689B">
      <w:pPr>
        <w:spacing w:after="0" w:line="360" w:lineRule="auto"/>
        <w:ind w:left="0"/>
      </w:pPr>
      <w:r>
        <w:t>Which solution will allow the node to join the cluster?</w:t>
      </w:r>
    </w:p>
    <w:p w:rsidR="00B81A19" w:rsidRDefault="00B81A19" w:rsidP="00AA689B">
      <w:pPr>
        <w:spacing w:after="0" w:line="360" w:lineRule="auto"/>
        <w:ind w:left="0"/>
      </w:pPr>
    </w:p>
    <w:p w:rsidR="00B15C3A" w:rsidRDefault="000A585A" w:rsidP="00AA689B">
      <w:pPr>
        <w:spacing w:after="0" w:line="360" w:lineRule="auto"/>
        <w:ind w:left="0"/>
      </w:pPr>
      <w:r>
        <w:t>A.Grant the required permission in AWS Identity and Access Management (IAM</w:t>
      </w:r>
      <w:r w:rsidR="00A14E3E">
        <w:t xml:space="preserve">) </w:t>
      </w:r>
      <w:r>
        <w:t xml:space="preserve"> to the AmazonEKSNodeRole IAM role.</w:t>
      </w:r>
    </w:p>
    <w:p w:rsidR="00B15C3A" w:rsidRDefault="000A585A" w:rsidP="00AA689B">
      <w:pPr>
        <w:spacing w:after="0" w:line="360" w:lineRule="auto"/>
        <w:ind w:left="0"/>
      </w:pPr>
      <w:r>
        <w:t>B.Create interface VPC endpoints to allow nodes to access the control plane.</w:t>
      </w:r>
    </w:p>
    <w:p w:rsidR="00B15C3A" w:rsidRDefault="000A585A" w:rsidP="00AA689B">
      <w:pPr>
        <w:spacing w:after="0" w:line="360" w:lineRule="auto"/>
        <w:ind w:left="0"/>
      </w:pPr>
      <w:r>
        <w:t>C.Recreate nodes in the public subnet. Restrict security groups for EC2 nodes.</w:t>
      </w:r>
    </w:p>
    <w:p w:rsidR="00B81A19" w:rsidRDefault="000A585A" w:rsidP="00AA689B">
      <w:pPr>
        <w:spacing w:after="0" w:line="360" w:lineRule="auto"/>
        <w:ind w:left="0"/>
      </w:pPr>
      <w:r>
        <w:t>D.Allow outbound traffic in the security group of the nodes.</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7"/>
        </w:numPr>
        <w:spacing w:after="0" w:line="360" w:lineRule="auto"/>
        <w:ind w:left="0"/>
      </w:pPr>
      <w:r>
        <w:t>A company is running a microservices application on Amazon EC2 instances. The company wants to migrate the application to an Amazon Elastic Kubernetes Service (Amazon EKS</w:t>
      </w:r>
      <w:r w:rsidR="00A14E3E">
        <w:t xml:space="preserve">) </w:t>
      </w:r>
      <w:r>
        <w:t xml:space="preserve"> cluster for scalability. The company must configure the Amazon EKS control plane with endpoint private access set to true and endpoint public access set to false to maintain security compliance. The company must also put the data plane in private subnets. However, the company has received error notifications because the node cannot join the cluster.</w:t>
      </w:r>
    </w:p>
    <w:p w:rsidR="00B15C3A" w:rsidRDefault="000A585A" w:rsidP="00AA689B">
      <w:pPr>
        <w:spacing w:after="0" w:line="360" w:lineRule="auto"/>
        <w:ind w:left="0"/>
      </w:pPr>
      <w:r>
        <w:t>Which solution will allow the node to join the cluster?</w:t>
      </w:r>
    </w:p>
    <w:p w:rsidR="00B81A19" w:rsidRDefault="00B81A19" w:rsidP="00AA689B">
      <w:pPr>
        <w:spacing w:after="0" w:line="360" w:lineRule="auto"/>
        <w:ind w:left="0"/>
      </w:pPr>
    </w:p>
    <w:p w:rsidR="00B15C3A" w:rsidRDefault="000A585A" w:rsidP="00AA689B">
      <w:pPr>
        <w:spacing w:after="0" w:line="360" w:lineRule="auto"/>
        <w:ind w:left="0"/>
      </w:pPr>
      <w:r>
        <w:t>A.Grant the required permission in AWS Identity and Access Management (IAM</w:t>
      </w:r>
      <w:r w:rsidR="00A14E3E">
        <w:t xml:space="preserve">) </w:t>
      </w:r>
      <w:r>
        <w:t xml:space="preserve"> to the AmazonEKSNodeRole IAM role.</w:t>
      </w:r>
    </w:p>
    <w:p w:rsidR="00B15C3A" w:rsidRDefault="000A585A" w:rsidP="00AA689B">
      <w:pPr>
        <w:spacing w:after="0" w:line="360" w:lineRule="auto"/>
        <w:ind w:left="0"/>
      </w:pPr>
      <w:r>
        <w:t>B.Create interface VPC endpoints to allow nodes to access the control plane.</w:t>
      </w:r>
    </w:p>
    <w:p w:rsidR="00B15C3A" w:rsidRDefault="000A585A" w:rsidP="00AA689B">
      <w:pPr>
        <w:spacing w:after="0" w:line="360" w:lineRule="auto"/>
        <w:ind w:left="0"/>
      </w:pPr>
      <w:r>
        <w:t>C.Recreate nodes in the public subnet. Restrict security groups for EC2 nodes.</w:t>
      </w:r>
    </w:p>
    <w:p w:rsidR="00B15C3A" w:rsidRDefault="000A585A" w:rsidP="00AA689B">
      <w:pPr>
        <w:spacing w:after="0" w:line="360" w:lineRule="auto"/>
        <w:ind w:left="0"/>
      </w:pPr>
      <w:r>
        <w:t>D.Allow outbound traffic in the security group of the nodes.</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B</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7"/>
        </w:numPr>
        <w:spacing w:after="0" w:line="360" w:lineRule="auto"/>
        <w:ind w:left="0"/>
      </w:pPr>
      <w:r>
        <w:t>A company is migrating an on-premises application to AWS. The company wants to use Amazon Redshift as a solution.</w:t>
      </w:r>
    </w:p>
    <w:p w:rsidR="00B15C3A" w:rsidRDefault="000A585A" w:rsidP="00AA689B">
      <w:pPr>
        <w:spacing w:after="0" w:line="360" w:lineRule="auto"/>
        <w:ind w:left="0"/>
      </w:pPr>
      <w:r>
        <w:t>Which use cases are suitable for Amazon Redshift in this scenario? (Choose three.</w:t>
      </w:r>
      <w:r w:rsidR="00A14E3E">
        <w:t xml:space="preserve">) </w:t>
      </w:r>
    </w:p>
    <w:p w:rsidR="00B81A19" w:rsidRDefault="00B81A19" w:rsidP="00AA689B">
      <w:pPr>
        <w:spacing w:after="0" w:line="360" w:lineRule="auto"/>
        <w:ind w:left="0"/>
      </w:pPr>
    </w:p>
    <w:p w:rsidR="00B15C3A" w:rsidRDefault="000A585A" w:rsidP="00AA689B">
      <w:pPr>
        <w:spacing w:after="0" w:line="360" w:lineRule="auto"/>
        <w:ind w:left="0"/>
      </w:pPr>
      <w:r>
        <w:t>A.Supporting data APIs to access data with traditional, containerized, and event-driven applications</w:t>
      </w:r>
    </w:p>
    <w:p w:rsidR="00B15C3A" w:rsidRDefault="000A585A" w:rsidP="00AA689B">
      <w:pPr>
        <w:spacing w:after="0" w:line="360" w:lineRule="auto"/>
        <w:ind w:left="0"/>
      </w:pPr>
      <w:r>
        <w:t>B.Supporting client-side and server-side encryption</w:t>
      </w:r>
    </w:p>
    <w:p w:rsidR="00B15C3A" w:rsidRDefault="000A585A" w:rsidP="00AA689B">
      <w:pPr>
        <w:spacing w:after="0" w:line="360" w:lineRule="auto"/>
        <w:ind w:left="0"/>
      </w:pPr>
      <w:r>
        <w:t>C.Building analytics workloads during specified hours and when the application is not active</w:t>
      </w:r>
    </w:p>
    <w:p w:rsidR="00B15C3A" w:rsidRDefault="000A585A" w:rsidP="00AA689B">
      <w:pPr>
        <w:spacing w:after="0" w:line="360" w:lineRule="auto"/>
        <w:ind w:left="0"/>
      </w:pPr>
      <w:r>
        <w:t>D.Caching data to reduce the pressure on the backend database</w:t>
      </w:r>
    </w:p>
    <w:p w:rsidR="00B15C3A" w:rsidRDefault="000A585A" w:rsidP="00AA689B">
      <w:pPr>
        <w:spacing w:after="0" w:line="360" w:lineRule="auto"/>
        <w:ind w:left="0"/>
      </w:pPr>
      <w:r>
        <w:t>E.Scaling globally to support petabytes of data and tens of millions of requests per minute</w:t>
      </w:r>
    </w:p>
    <w:p w:rsidR="00B81A19" w:rsidRDefault="000A585A" w:rsidP="00AA689B">
      <w:pPr>
        <w:spacing w:after="0" w:line="360" w:lineRule="auto"/>
        <w:ind w:left="0"/>
      </w:pPr>
      <w:r>
        <w:t>F.Creating a secondary replica of the cluster by using the AWS Management Console</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8"/>
        </w:numPr>
        <w:spacing w:after="0" w:line="360" w:lineRule="auto"/>
        <w:ind w:left="0"/>
      </w:pPr>
      <w:r>
        <w:t>A company is migrating an on-premises application to AWS. The company wants to use Amazon Redshift as a solution.</w:t>
      </w:r>
    </w:p>
    <w:p w:rsidR="00B15C3A" w:rsidRDefault="000A585A" w:rsidP="00AA689B">
      <w:pPr>
        <w:spacing w:after="0" w:line="360" w:lineRule="auto"/>
        <w:ind w:left="0"/>
      </w:pPr>
      <w:r>
        <w:t>Which use cases are suitable for Amazon Redshift in this scenario? (Choose three.</w:t>
      </w:r>
      <w:r w:rsidR="00A14E3E">
        <w:t xml:space="preserve">) </w:t>
      </w:r>
    </w:p>
    <w:p w:rsidR="00B81A19" w:rsidRDefault="00B81A19" w:rsidP="00AA689B">
      <w:pPr>
        <w:spacing w:after="0" w:line="360" w:lineRule="auto"/>
        <w:ind w:left="0"/>
      </w:pPr>
    </w:p>
    <w:p w:rsidR="00B15C3A" w:rsidRDefault="000A585A" w:rsidP="00AA689B">
      <w:pPr>
        <w:spacing w:after="0" w:line="360" w:lineRule="auto"/>
        <w:ind w:left="0"/>
      </w:pPr>
      <w:r>
        <w:t>A.Supporting data APIs to access data with traditional, containerized, and event-driven applications</w:t>
      </w:r>
    </w:p>
    <w:p w:rsidR="00B15C3A" w:rsidRDefault="000A585A" w:rsidP="00AA689B">
      <w:pPr>
        <w:spacing w:after="0" w:line="360" w:lineRule="auto"/>
        <w:ind w:left="0"/>
      </w:pPr>
      <w:r>
        <w:t>B.Supporting client-side and server-side encryption</w:t>
      </w:r>
    </w:p>
    <w:p w:rsidR="00B15C3A" w:rsidRDefault="000A585A" w:rsidP="00AA689B">
      <w:pPr>
        <w:spacing w:after="0" w:line="360" w:lineRule="auto"/>
        <w:ind w:left="0"/>
      </w:pPr>
      <w:r>
        <w:t>C.Building analytics workloads during specified hours and when the application is not active</w:t>
      </w:r>
    </w:p>
    <w:p w:rsidR="00B15C3A" w:rsidRDefault="000A585A" w:rsidP="00AA689B">
      <w:pPr>
        <w:spacing w:after="0" w:line="360" w:lineRule="auto"/>
        <w:ind w:left="0"/>
      </w:pPr>
      <w:r>
        <w:t>D.Caching data to reduce the pressure on the backend database</w:t>
      </w:r>
    </w:p>
    <w:p w:rsidR="00B15C3A" w:rsidRDefault="000A585A" w:rsidP="00AA689B">
      <w:pPr>
        <w:spacing w:after="0" w:line="360" w:lineRule="auto"/>
        <w:ind w:left="0"/>
      </w:pPr>
      <w:r>
        <w:t>E.Scaling globally to support petabytes of data and tens of millions of requests per minute</w:t>
      </w:r>
    </w:p>
    <w:p w:rsidR="00B15C3A" w:rsidRDefault="000A585A" w:rsidP="00AA689B">
      <w:pPr>
        <w:spacing w:after="0" w:line="360" w:lineRule="auto"/>
        <w:ind w:left="0"/>
      </w:pPr>
      <w:r>
        <w:t>F.Creating a secondary replica of the cluster by using the AWS Management Console</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B,C,E</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B81A19">
      <w:pPr>
        <w:numPr>
          <w:ilvl w:val="0"/>
          <w:numId w:val="958"/>
        </w:numPr>
        <w:spacing w:after="0" w:line="360" w:lineRule="auto"/>
        <w:ind w:left="0"/>
      </w:pPr>
      <w:r>
        <w:t>A company provides an API interface to customers so the customers can retrieve their financial information. ·hecompany expects a larger number of requests during peak usage times of the year.</w:t>
      </w:r>
      <w:r w:rsidR="00B81A19">
        <w:t xml:space="preserve"> </w:t>
      </w:r>
      <w:r>
        <w:t>The company requires the API to respond consistently with low latency to ensure customer satisfaction. The company needs to provide a compute host for the API.</w:t>
      </w:r>
    </w:p>
    <w:p w:rsidR="00B15C3A" w:rsidRDefault="000A585A" w:rsidP="00AA689B">
      <w:pPr>
        <w:spacing w:after="0" w:line="360" w:lineRule="auto"/>
        <w:ind w:left="0"/>
      </w:pPr>
      <w:r>
        <w:t>Which solution will meet these requirements with the LEAST operational overhead?</w:t>
      </w:r>
    </w:p>
    <w:p w:rsidR="00B81A19" w:rsidRDefault="00B81A19" w:rsidP="00AA689B">
      <w:pPr>
        <w:spacing w:after="0" w:line="360" w:lineRule="auto"/>
        <w:ind w:left="0"/>
      </w:pPr>
    </w:p>
    <w:p w:rsidR="00B15C3A" w:rsidRDefault="000A585A" w:rsidP="00AA689B">
      <w:pPr>
        <w:spacing w:after="0" w:line="360" w:lineRule="auto"/>
        <w:ind w:left="0"/>
      </w:pPr>
      <w:r>
        <w:t>A.Use an Application Load Balancer and Amazon Elastic Container Service (Amazon ECS</w:t>
      </w:r>
      <w:r w:rsidR="00A14E3E">
        <w:t xml:space="preserve">) </w:t>
      </w:r>
      <w:r>
        <w:t>.</w:t>
      </w:r>
    </w:p>
    <w:p w:rsidR="00B15C3A" w:rsidRDefault="000A585A" w:rsidP="00AA689B">
      <w:pPr>
        <w:spacing w:after="0" w:line="360" w:lineRule="auto"/>
        <w:ind w:left="0"/>
      </w:pPr>
      <w:r>
        <w:t>B.Use Amazon API Gateway and AWS Lambda functions with provisioned concurrency.</w:t>
      </w:r>
    </w:p>
    <w:p w:rsidR="00B15C3A" w:rsidRDefault="000A585A" w:rsidP="00AA689B">
      <w:pPr>
        <w:spacing w:after="0" w:line="360" w:lineRule="auto"/>
        <w:ind w:left="0"/>
      </w:pPr>
      <w:r>
        <w:t>C.Use an Application Load Balancer and an Amazon Elastic Kubernetes Service (Amazon EKS</w:t>
      </w:r>
      <w:r w:rsidR="00A14E3E">
        <w:t xml:space="preserve">) </w:t>
      </w:r>
      <w:r>
        <w:t xml:space="preserve"> cluster.</w:t>
      </w:r>
    </w:p>
    <w:p w:rsidR="00B81A19" w:rsidRDefault="000A585A" w:rsidP="00AA689B">
      <w:pPr>
        <w:spacing w:after="0" w:line="360" w:lineRule="auto"/>
        <w:ind w:left="0"/>
      </w:pPr>
      <w:r>
        <w:t>D.Use Amazon API Gateway and AWS Lambda functions with reserved concurrency.</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B81A19">
      <w:pPr>
        <w:numPr>
          <w:ilvl w:val="0"/>
          <w:numId w:val="959"/>
        </w:numPr>
        <w:spacing w:after="0" w:line="360" w:lineRule="auto"/>
        <w:ind w:left="0"/>
      </w:pPr>
      <w:r>
        <w:t>A company provides an API interface to customers so the customers can retrieve their financial information. ·hecompany expects a larger number of requests during peak usage times of the year.</w:t>
      </w:r>
      <w:r w:rsidR="00B81A19">
        <w:t xml:space="preserve"> </w:t>
      </w:r>
      <w:r>
        <w:t>The company requires the API to respond consistently with low latency to ensure customer satisfaction. The company needs to provide a compute host for the API.</w:t>
      </w:r>
    </w:p>
    <w:p w:rsidR="00B15C3A" w:rsidRDefault="000A585A" w:rsidP="00AA689B">
      <w:pPr>
        <w:spacing w:after="0" w:line="360" w:lineRule="auto"/>
        <w:ind w:left="0"/>
      </w:pPr>
      <w:r>
        <w:t>Which solution will meet these requirements with the LEAST operational overhead?</w:t>
      </w:r>
    </w:p>
    <w:p w:rsidR="00B81A19" w:rsidRDefault="00B81A19" w:rsidP="00AA689B">
      <w:pPr>
        <w:spacing w:after="0" w:line="360" w:lineRule="auto"/>
        <w:ind w:left="0"/>
      </w:pPr>
    </w:p>
    <w:p w:rsidR="00B15C3A" w:rsidRDefault="000A585A" w:rsidP="00AA689B">
      <w:pPr>
        <w:spacing w:after="0" w:line="360" w:lineRule="auto"/>
        <w:ind w:left="0"/>
      </w:pPr>
      <w:r>
        <w:t>A.Use an Application Load Balancer and Amazon Elastic Container Service (Amazon ECS</w:t>
      </w:r>
      <w:r w:rsidR="00A14E3E">
        <w:t xml:space="preserve">) </w:t>
      </w:r>
      <w:r>
        <w:t>.</w:t>
      </w:r>
    </w:p>
    <w:p w:rsidR="00B15C3A" w:rsidRDefault="000A585A" w:rsidP="00AA689B">
      <w:pPr>
        <w:spacing w:after="0" w:line="360" w:lineRule="auto"/>
        <w:ind w:left="0"/>
      </w:pPr>
      <w:r>
        <w:t>B.Use Amazon API Gateway and AWS Lambda functions with provisioned concurrency.</w:t>
      </w:r>
    </w:p>
    <w:p w:rsidR="00B15C3A" w:rsidRDefault="000A585A" w:rsidP="00AA689B">
      <w:pPr>
        <w:spacing w:after="0" w:line="360" w:lineRule="auto"/>
        <w:ind w:left="0"/>
      </w:pPr>
      <w:r>
        <w:t>C.Use an Application Load Balancer and an Amazon Elastic Kubernetes Service (Amazon EKS</w:t>
      </w:r>
      <w:r w:rsidR="00A14E3E">
        <w:t xml:space="preserve">) </w:t>
      </w:r>
      <w:r>
        <w:t xml:space="preserve"> cluster.</w:t>
      </w:r>
    </w:p>
    <w:p w:rsidR="00B15C3A" w:rsidRDefault="000A585A" w:rsidP="00AA689B">
      <w:pPr>
        <w:spacing w:after="0" w:line="360" w:lineRule="auto"/>
        <w:ind w:left="0"/>
      </w:pPr>
      <w:r>
        <w:t>D.Use Amazon API Gateway and AWS Lambda functions with reserved concurrency.</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B</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59"/>
        </w:numPr>
        <w:spacing w:after="0" w:line="360" w:lineRule="auto"/>
        <w:ind w:left="0"/>
      </w:pPr>
      <w:r>
        <w:t>A company wants to send all AWS Systems Manager Session Manager logs to an Amazon S3 bucket for archival purposes.</w:t>
      </w:r>
    </w:p>
    <w:p w:rsidR="00B15C3A" w:rsidRDefault="000A585A" w:rsidP="00AA689B">
      <w:pPr>
        <w:spacing w:after="0" w:line="360" w:lineRule="auto"/>
        <w:ind w:left="0"/>
      </w:pPr>
      <w:r>
        <w:t>Which solution will meet this requirement with the MOST operational efficiency?</w:t>
      </w:r>
    </w:p>
    <w:p w:rsidR="00B81A19" w:rsidRDefault="00B81A19" w:rsidP="00AA689B">
      <w:pPr>
        <w:spacing w:after="0" w:line="360" w:lineRule="auto"/>
        <w:ind w:left="0"/>
      </w:pPr>
    </w:p>
    <w:p w:rsidR="00B15C3A" w:rsidRDefault="000A585A" w:rsidP="00AA689B">
      <w:pPr>
        <w:spacing w:after="0" w:line="360" w:lineRule="auto"/>
        <w:ind w:left="0"/>
      </w:pPr>
      <w:r>
        <w:t>A.Enable S3 logging in the Systems Manager console. Choose an S3 bucket to send the session data to.</w:t>
      </w:r>
    </w:p>
    <w:p w:rsidR="00B15C3A" w:rsidRDefault="000A585A" w:rsidP="00AA689B">
      <w:pPr>
        <w:spacing w:after="0" w:line="360" w:lineRule="auto"/>
        <w:ind w:left="0"/>
      </w:pPr>
      <w:r>
        <w:t>B.Install the Amazon CloudWatch agent. Push all logs to a CloudWatch log group. Export the logs to an S3 bucket from the group for archival purposes.</w:t>
      </w:r>
    </w:p>
    <w:p w:rsidR="00B15C3A" w:rsidRDefault="000A585A" w:rsidP="00AA689B">
      <w:pPr>
        <w:spacing w:after="0" w:line="360" w:lineRule="auto"/>
        <w:ind w:left="0"/>
      </w:pPr>
      <w:r>
        <w:t>C.Create a Systems Manager document to upload all server logs to a central S3 bucket. Use Amazon EventBridge to run the Systems Manager document against all servers that are in the account daily.</w:t>
      </w:r>
    </w:p>
    <w:p w:rsidR="00B81A19" w:rsidRDefault="000A585A" w:rsidP="00AA689B">
      <w:pPr>
        <w:spacing w:after="0" w:line="360" w:lineRule="auto"/>
        <w:ind w:left="0"/>
      </w:pPr>
      <w:r>
        <w:t>D.Install an Amazon CloudWatch agent. Push all logs to a CloudWatch log group. Create a CloudWatch logs subscription that pushes any incoming log events to an Amazon Kinesis Data Firehose delivery stream. Set Amazon S3 as the destination.</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0"/>
        </w:numPr>
        <w:spacing w:after="0" w:line="360" w:lineRule="auto"/>
        <w:ind w:left="0"/>
      </w:pPr>
      <w:r>
        <w:t>A company wants to send all AWS Systems Manager Session Manager logs to an Amazon S3 bucket for archival purposes.</w:t>
      </w:r>
    </w:p>
    <w:p w:rsidR="00B15C3A" w:rsidRDefault="000A585A" w:rsidP="00AA689B">
      <w:pPr>
        <w:spacing w:after="0" w:line="360" w:lineRule="auto"/>
        <w:ind w:left="0"/>
      </w:pPr>
      <w:r>
        <w:t>Which solution will meet this requirement with the MOST operational efficiency?</w:t>
      </w:r>
    </w:p>
    <w:p w:rsidR="00B81A19" w:rsidRDefault="00B81A19" w:rsidP="00AA689B">
      <w:pPr>
        <w:spacing w:after="0" w:line="360" w:lineRule="auto"/>
        <w:ind w:left="0"/>
      </w:pPr>
    </w:p>
    <w:p w:rsidR="00B15C3A" w:rsidRDefault="000A585A" w:rsidP="00AA689B">
      <w:pPr>
        <w:spacing w:after="0" w:line="360" w:lineRule="auto"/>
        <w:ind w:left="0"/>
      </w:pPr>
      <w:r>
        <w:t>A.Enable S3 logging in the Systems Manager console. Choose an S3 bucket to send the session data to.</w:t>
      </w:r>
    </w:p>
    <w:p w:rsidR="00B15C3A" w:rsidRDefault="000A585A" w:rsidP="00AA689B">
      <w:pPr>
        <w:spacing w:after="0" w:line="360" w:lineRule="auto"/>
        <w:ind w:left="0"/>
      </w:pPr>
      <w:r>
        <w:t>B.Install the Amazon CloudWatch agent. Push all logs to a CloudWatch log group. Export the logs to an S3 bucket from the group for archival purposes.</w:t>
      </w:r>
    </w:p>
    <w:p w:rsidR="00B15C3A" w:rsidRDefault="000A585A" w:rsidP="00AA689B">
      <w:pPr>
        <w:spacing w:after="0" w:line="360" w:lineRule="auto"/>
        <w:ind w:left="0"/>
      </w:pPr>
      <w:r>
        <w:t>C.Create a Systems Manager document to upload all server logs to a central S3 bucket. Use Amazon EventBridge to run the Systems Manager document against all servers that are in the account daily.</w:t>
      </w:r>
    </w:p>
    <w:p w:rsidR="00B15C3A" w:rsidRDefault="000A585A" w:rsidP="00AA689B">
      <w:pPr>
        <w:spacing w:after="0" w:line="360" w:lineRule="auto"/>
        <w:ind w:left="0"/>
      </w:pPr>
      <w:r>
        <w:t>D.Install an Amazon CloudWatch agent. Push all logs to a CloudWatch log group. Create a CloudWatch logs subscription that pushes any incoming log events to an Amazon Kinesis Data Firehose delivery stream. Set Amazon S3 as the destination.</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A</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0"/>
        </w:numPr>
        <w:spacing w:after="0" w:line="360" w:lineRule="auto"/>
        <w:ind w:left="0"/>
      </w:pPr>
      <w:r>
        <w:t>An application uses an Amazon RDS MySQL DB instance. The RDS database is becoming low on disk space. A solutions architect wants to increase the disk space without downtime.</w:t>
      </w:r>
    </w:p>
    <w:p w:rsidR="00B15C3A" w:rsidRDefault="000A585A" w:rsidP="00AA689B">
      <w:pPr>
        <w:spacing w:after="0" w:line="360" w:lineRule="auto"/>
        <w:ind w:left="0"/>
      </w:pPr>
      <w:r>
        <w:t>Which solution meets these requirements with the LEAST amount of effort?</w:t>
      </w:r>
    </w:p>
    <w:p w:rsidR="00B81A19" w:rsidRDefault="00B81A19" w:rsidP="00AA689B">
      <w:pPr>
        <w:spacing w:after="0" w:line="360" w:lineRule="auto"/>
        <w:ind w:left="0"/>
      </w:pPr>
    </w:p>
    <w:p w:rsidR="00B15C3A" w:rsidRDefault="000A585A" w:rsidP="00AA689B">
      <w:pPr>
        <w:spacing w:after="0" w:line="360" w:lineRule="auto"/>
        <w:ind w:left="0"/>
      </w:pPr>
      <w:r>
        <w:t>A.Enable storage autoscaling in RDS</w:t>
      </w:r>
    </w:p>
    <w:p w:rsidR="00B15C3A" w:rsidRDefault="000A585A" w:rsidP="00AA689B">
      <w:pPr>
        <w:spacing w:after="0" w:line="360" w:lineRule="auto"/>
        <w:ind w:left="0"/>
      </w:pPr>
      <w:r>
        <w:t>B.Increase the RDS database instance size</w:t>
      </w:r>
    </w:p>
    <w:p w:rsidR="00B15C3A" w:rsidRDefault="000A585A" w:rsidP="00AA689B">
      <w:pPr>
        <w:spacing w:after="0" w:line="360" w:lineRule="auto"/>
        <w:ind w:left="0"/>
      </w:pPr>
      <w:r>
        <w:t>C.Change the RDS database instance storage type to Provisioned IOPS</w:t>
      </w:r>
    </w:p>
    <w:p w:rsidR="00B81A19" w:rsidRDefault="000A585A" w:rsidP="00AA689B">
      <w:pPr>
        <w:spacing w:after="0" w:line="360" w:lineRule="auto"/>
        <w:ind w:left="0"/>
      </w:pPr>
      <w:r>
        <w:t>D.Back up the RDS database, increase the storage capacity, restore the database, and stop the previous instance</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1"/>
        </w:numPr>
        <w:spacing w:after="0" w:line="360" w:lineRule="auto"/>
        <w:ind w:left="0"/>
      </w:pPr>
      <w:r>
        <w:t>An application uses an Amazon RDS MySQL DB instance. The RDS database is becoming low on disk space. A solutions architect wants to increase the disk space without downtime.</w:t>
      </w:r>
    </w:p>
    <w:p w:rsidR="00B15C3A" w:rsidRDefault="000A585A" w:rsidP="00AA689B">
      <w:pPr>
        <w:spacing w:after="0" w:line="360" w:lineRule="auto"/>
        <w:ind w:left="0"/>
      </w:pPr>
      <w:r>
        <w:t>Which solution meets these requirements with the LEAST amount of effort?</w:t>
      </w:r>
    </w:p>
    <w:p w:rsidR="00B81A19" w:rsidRDefault="00B81A19" w:rsidP="00AA689B">
      <w:pPr>
        <w:spacing w:after="0" w:line="360" w:lineRule="auto"/>
        <w:ind w:left="0"/>
      </w:pPr>
    </w:p>
    <w:p w:rsidR="00B15C3A" w:rsidRDefault="000A585A" w:rsidP="00AA689B">
      <w:pPr>
        <w:spacing w:after="0" w:line="360" w:lineRule="auto"/>
        <w:ind w:left="0"/>
      </w:pPr>
      <w:r>
        <w:t>A.Enable storage autoscaling in RDS</w:t>
      </w:r>
    </w:p>
    <w:p w:rsidR="00B15C3A" w:rsidRDefault="000A585A" w:rsidP="00AA689B">
      <w:pPr>
        <w:spacing w:after="0" w:line="360" w:lineRule="auto"/>
        <w:ind w:left="0"/>
      </w:pPr>
      <w:r>
        <w:t>B.Increase the RDS database instance size</w:t>
      </w:r>
    </w:p>
    <w:p w:rsidR="00B15C3A" w:rsidRDefault="000A585A" w:rsidP="00AA689B">
      <w:pPr>
        <w:spacing w:after="0" w:line="360" w:lineRule="auto"/>
        <w:ind w:left="0"/>
      </w:pPr>
      <w:r>
        <w:t>C.Change the RDS database instance storage type to Provisioned IOPS</w:t>
      </w:r>
    </w:p>
    <w:p w:rsidR="00B15C3A" w:rsidRDefault="000A585A" w:rsidP="00AA689B">
      <w:pPr>
        <w:spacing w:after="0" w:line="360" w:lineRule="auto"/>
        <w:ind w:left="0"/>
      </w:pPr>
      <w:r>
        <w:t>D.Back up the RDS database, increase the storage capacity, restore the database, and stop the previous instance</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A</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1"/>
        </w:numPr>
        <w:spacing w:after="0" w:line="360" w:lineRule="auto"/>
        <w:ind w:left="0"/>
      </w:pPr>
      <w:r>
        <w:t>A consulting company provides professional services to customers worldwide. The company provides solutions and tools for customers to expedite gathering and analyzing data on AWS. The company needs to centrally manage and deploy a common set of solutions and tools for customers to use for self-service purposes.</w:t>
      </w:r>
    </w:p>
    <w:p w:rsidR="00B15C3A" w:rsidRDefault="000A585A" w:rsidP="00AA689B">
      <w:pPr>
        <w:spacing w:after="0" w:line="360" w:lineRule="auto"/>
        <w:ind w:left="0"/>
      </w:pPr>
      <w:r>
        <w:t>Which solution will meet these requirements?</w:t>
      </w:r>
    </w:p>
    <w:p w:rsidR="00B81A19" w:rsidRDefault="00B81A19" w:rsidP="00AA689B">
      <w:pPr>
        <w:spacing w:after="0" w:line="360" w:lineRule="auto"/>
        <w:ind w:left="0"/>
      </w:pPr>
    </w:p>
    <w:p w:rsidR="00B15C3A" w:rsidRDefault="000A585A" w:rsidP="00AA689B">
      <w:pPr>
        <w:spacing w:after="0" w:line="360" w:lineRule="auto"/>
        <w:ind w:left="0"/>
      </w:pPr>
      <w:r>
        <w:t>A.Create AWS CloudFormation templates for the customers.</w:t>
      </w:r>
    </w:p>
    <w:p w:rsidR="00B15C3A" w:rsidRDefault="000A585A" w:rsidP="00AA689B">
      <w:pPr>
        <w:spacing w:after="0" w:line="360" w:lineRule="auto"/>
        <w:ind w:left="0"/>
      </w:pPr>
      <w:r>
        <w:t>B.Create AWS Service Catalog products for the customers.</w:t>
      </w:r>
    </w:p>
    <w:p w:rsidR="00B15C3A" w:rsidRDefault="000A585A" w:rsidP="00AA689B">
      <w:pPr>
        <w:spacing w:after="0" w:line="360" w:lineRule="auto"/>
        <w:ind w:left="0"/>
      </w:pPr>
      <w:r>
        <w:t>C.Create AWS Systems Manager templates for the customers.</w:t>
      </w:r>
    </w:p>
    <w:p w:rsidR="00B15C3A" w:rsidRDefault="000A585A" w:rsidP="00AA689B">
      <w:pPr>
        <w:spacing w:after="0" w:line="360" w:lineRule="auto"/>
        <w:ind w:left="0"/>
      </w:pPr>
      <w:r>
        <w:t>D.Create AWS Config items for the customers.</w:t>
      </w:r>
      <w:r>
        <w:br w:type="page"/>
      </w:r>
    </w:p>
    <w:p w:rsidR="00B15C3A" w:rsidRDefault="000A585A" w:rsidP="00AA689B">
      <w:pPr>
        <w:numPr>
          <w:ilvl w:val="0"/>
          <w:numId w:val="962"/>
        </w:numPr>
        <w:spacing w:after="0" w:line="360" w:lineRule="auto"/>
        <w:ind w:left="0"/>
      </w:pPr>
      <w:r>
        <w:lastRenderedPageBreak/>
        <w:t>A consulting company provides professional services to customers worldwide. The company provides solutions and tools for customers to expedite gathering and analyzing data on AWS. The company needs to centrally manage and deploy a common set of solutions and tools for customers to use for self-service purposes.</w:t>
      </w:r>
    </w:p>
    <w:p w:rsidR="00B15C3A" w:rsidRDefault="000A585A" w:rsidP="00AA689B">
      <w:pPr>
        <w:spacing w:after="0" w:line="360" w:lineRule="auto"/>
        <w:ind w:left="0"/>
      </w:pPr>
      <w:r>
        <w:t>Which solution will meet these requirements?</w:t>
      </w:r>
    </w:p>
    <w:p w:rsidR="00B81A19" w:rsidRDefault="00B81A19" w:rsidP="00AA689B">
      <w:pPr>
        <w:spacing w:after="0" w:line="360" w:lineRule="auto"/>
        <w:ind w:left="0"/>
      </w:pPr>
    </w:p>
    <w:p w:rsidR="00B15C3A" w:rsidRDefault="000A585A" w:rsidP="00AA689B">
      <w:pPr>
        <w:spacing w:after="0" w:line="360" w:lineRule="auto"/>
        <w:ind w:left="0"/>
      </w:pPr>
      <w:r>
        <w:t>A.Create AWS CloudFormation templates for the customers.</w:t>
      </w:r>
    </w:p>
    <w:p w:rsidR="00B15C3A" w:rsidRDefault="000A585A" w:rsidP="00AA689B">
      <w:pPr>
        <w:spacing w:after="0" w:line="360" w:lineRule="auto"/>
        <w:ind w:left="0"/>
      </w:pPr>
      <w:r>
        <w:t>B.Create AWS Service Catalog products for the customers.</w:t>
      </w:r>
    </w:p>
    <w:p w:rsidR="00B15C3A" w:rsidRDefault="000A585A" w:rsidP="00AA689B">
      <w:pPr>
        <w:spacing w:after="0" w:line="360" w:lineRule="auto"/>
        <w:ind w:left="0"/>
      </w:pPr>
      <w:r>
        <w:t>C.Create AWS Systems Manager templates for the customers.</w:t>
      </w:r>
    </w:p>
    <w:p w:rsidR="00B15C3A" w:rsidRDefault="000A585A" w:rsidP="00AA689B">
      <w:pPr>
        <w:spacing w:after="0" w:line="360" w:lineRule="auto"/>
        <w:ind w:left="0"/>
      </w:pPr>
      <w:r>
        <w:t>D.Create AWS Config items for the customers.</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B</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2"/>
        </w:numPr>
        <w:spacing w:after="0" w:line="360" w:lineRule="auto"/>
        <w:ind w:left="0"/>
      </w:pPr>
      <w:r>
        <w:t>A company is designing a new web application that will run on Amazon EC2 Instances. The application will use Amazon DynamoDB for backend data storage. The application traffic will be unpredictable. The company expects that the application read and write throughput to the database will be moderate to high. The company needs to scale in response to application traffic.</w:t>
      </w:r>
    </w:p>
    <w:p w:rsidR="00B15C3A" w:rsidRDefault="000A585A" w:rsidP="00AA689B">
      <w:pPr>
        <w:spacing w:after="0" w:line="360" w:lineRule="auto"/>
        <w:ind w:left="0"/>
      </w:pPr>
      <w:r>
        <w:t>Which DynamoDB table configuration will meet these requirements MOST cost-effectively?</w:t>
      </w:r>
    </w:p>
    <w:p w:rsidR="00B81A19" w:rsidRDefault="00B81A19" w:rsidP="00AA689B">
      <w:pPr>
        <w:spacing w:after="0" w:line="360" w:lineRule="auto"/>
        <w:ind w:left="0"/>
      </w:pPr>
    </w:p>
    <w:p w:rsidR="00B15C3A" w:rsidRDefault="000A585A" w:rsidP="00AA689B">
      <w:pPr>
        <w:spacing w:after="0" w:line="360" w:lineRule="auto"/>
        <w:ind w:left="0"/>
      </w:pPr>
      <w:r>
        <w:t>A.Configure DynamoDB with provisioned read and write by using the DynamoDB Standard table class. Set DynamoDB auto scaling to a maximum defined capacity.</w:t>
      </w:r>
    </w:p>
    <w:p w:rsidR="00B15C3A" w:rsidRDefault="000A585A" w:rsidP="00AA689B">
      <w:pPr>
        <w:spacing w:after="0" w:line="360" w:lineRule="auto"/>
        <w:ind w:left="0"/>
      </w:pPr>
      <w:r>
        <w:t>B.Configure DynamoDB in on-demand mode by using the DynamoDB Standard table class.</w:t>
      </w:r>
    </w:p>
    <w:p w:rsidR="00B15C3A" w:rsidRDefault="000A585A" w:rsidP="00AA689B">
      <w:pPr>
        <w:spacing w:after="0" w:line="360" w:lineRule="auto"/>
        <w:ind w:left="0"/>
      </w:pPr>
      <w:r>
        <w:t>C.Configure DynamoDB with provisioned read and write by using the DynamoDB Standard Infrequent Access (DynamoDB Standard-IA</w:t>
      </w:r>
      <w:r w:rsidR="00A14E3E">
        <w:t xml:space="preserve">) </w:t>
      </w:r>
      <w:r>
        <w:t xml:space="preserve"> table class. Set DynamoDB auto scaling to a maximum defined capacity.</w:t>
      </w:r>
    </w:p>
    <w:p w:rsidR="00B81A19" w:rsidRDefault="000A585A" w:rsidP="00AA689B">
      <w:pPr>
        <w:spacing w:after="0" w:line="360" w:lineRule="auto"/>
        <w:ind w:left="0"/>
      </w:pPr>
      <w:r>
        <w:t>D.Configure DynamoDB in on-demand mode by using the DynamoDB Standard Infrequent Access (DynamoDB Standard-IA</w:t>
      </w:r>
      <w:r w:rsidR="00A14E3E">
        <w:t xml:space="preserve">) </w:t>
      </w:r>
      <w:r>
        <w:t xml:space="preserve"> table class.</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3"/>
        </w:numPr>
        <w:spacing w:after="0" w:line="360" w:lineRule="auto"/>
        <w:ind w:left="0"/>
      </w:pPr>
      <w:r>
        <w:t>A company is designing a new web application that will run on Amazon EC2 Instances. The application will use Amazon DynamoDB for backend data storage. The application traffic will be unpredictable. The company expects that the application read and write throughput to the database will be moderate to high. The company needs to scale in response to application traffic.</w:t>
      </w:r>
    </w:p>
    <w:p w:rsidR="00B15C3A" w:rsidRDefault="000A585A" w:rsidP="00AA689B">
      <w:pPr>
        <w:spacing w:after="0" w:line="360" w:lineRule="auto"/>
        <w:ind w:left="0"/>
      </w:pPr>
      <w:r>
        <w:t>Which DynamoDB table configuration will meet these requirements MOST cost-effectively?</w:t>
      </w:r>
    </w:p>
    <w:p w:rsidR="00B81A19" w:rsidRDefault="00B81A19" w:rsidP="00AA689B">
      <w:pPr>
        <w:spacing w:after="0" w:line="360" w:lineRule="auto"/>
        <w:ind w:left="0"/>
      </w:pPr>
    </w:p>
    <w:p w:rsidR="00B15C3A" w:rsidRDefault="000A585A" w:rsidP="00AA689B">
      <w:pPr>
        <w:spacing w:after="0" w:line="360" w:lineRule="auto"/>
        <w:ind w:left="0"/>
      </w:pPr>
      <w:r>
        <w:t>A.Configure DynamoDB with provisioned read and write by using the DynamoDB Standard table class. Set DynamoDB auto scaling to a maximum defined capacity.</w:t>
      </w:r>
    </w:p>
    <w:p w:rsidR="00B15C3A" w:rsidRDefault="000A585A" w:rsidP="00AA689B">
      <w:pPr>
        <w:spacing w:after="0" w:line="360" w:lineRule="auto"/>
        <w:ind w:left="0"/>
      </w:pPr>
      <w:r>
        <w:t>B.Configure DynamoDB in on-demand mode by using the DynamoDB Standard table class.</w:t>
      </w:r>
    </w:p>
    <w:p w:rsidR="00B15C3A" w:rsidRDefault="000A585A" w:rsidP="00AA689B">
      <w:pPr>
        <w:spacing w:after="0" w:line="360" w:lineRule="auto"/>
        <w:ind w:left="0"/>
      </w:pPr>
      <w:r>
        <w:t>C.Configure DynamoDB with provisioned read and write by using the DynamoDB Standard Infrequent Access (DynamoDB Standard-IA</w:t>
      </w:r>
      <w:r w:rsidR="00A14E3E">
        <w:t xml:space="preserve">) </w:t>
      </w:r>
      <w:r>
        <w:t xml:space="preserve"> table class. Set DynamoDB auto scaling to a maximum defined capacity.</w:t>
      </w:r>
    </w:p>
    <w:p w:rsidR="00B15C3A" w:rsidRDefault="000A585A" w:rsidP="00AA689B">
      <w:pPr>
        <w:spacing w:after="0" w:line="360" w:lineRule="auto"/>
        <w:ind w:left="0"/>
      </w:pPr>
      <w:r>
        <w:t>D.Configure DynamoDB in on-demand mode by using the DynamoDB Standard Infrequent Access (DynamoDB Standard-IA</w:t>
      </w:r>
      <w:r w:rsidR="00A14E3E">
        <w:t xml:space="preserve">) </w:t>
      </w:r>
      <w:r>
        <w:t xml:space="preserve"> table class.</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B</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B81A19">
      <w:pPr>
        <w:numPr>
          <w:ilvl w:val="0"/>
          <w:numId w:val="963"/>
        </w:numPr>
        <w:spacing w:after="0" w:line="360" w:lineRule="auto"/>
        <w:ind w:left="0"/>
      </w:pPr>
      <w:r>
        <w:t>A company runs a stateful production application on Amazon EC2 instances. The application requires at least two EC2 instances to always be running.</w:t>
      </w:r>
      <w:r w:rsidR="00B81A19">
        <w:t xml:space="preserve"> </w:t>
      </w:r>
      <w:r>
        <w:t>A solutions architect needs to design a highly available and fault-tolerant architecture for the application. The solutions architect creates an Auto Scaling group of EC2 instances.</w:t>
      </w:r>
    </w:p>
    <w:p w:rsidR="00B15C3A" w:rsidRDefault="000A585A" w:rsidP="00AA689B">
      <w:pPr>
        <w:spacing w:after="0" w:line="360" w:lineRule="auto"/>
        <w:ind w:left="0"/>
      </w:pPr>
      <w:r>
        <w:t>Which set of additional steps should the solutions architect take to meet these requirements?</w:t>
      </w:r>
    </w:p>
    <w:p w:rsidR="00B81A19" w:rsidRDefault="00B81A19" w:rsidP="00AA689B">
      <w:pPr>
        <w:spacing w:after="0" w:line="360" w:lineRule="auto"/>
        <w:ind w:left="0"/>
      </w:pPr>
    </w:p>
    <w:p w:rsidR="00B15C3A" w:rsidRDefault="000A585A" w:rsidP="00AA689B">
      <w:pPr>
        <w:spacing w:after="0" w:line="360" w:lineRule="auto"/>
        <w:ind w:left="0"/>
      </w:pPr>
      <w:r>
        <w:t>A.Set the Auto Scaling group's minimum capacity to two. Deploy one On-Demand Instance in one Availability Zone and one On-Demand Instance in a second Availability Zone.</w:t>
      </w:r>
    </w:p>
    <w:p w:rsidR="00B15C3A" w:rsidRDefault="000A585A" w:rsidP="00AA689B">
      <w:pPr>
        <w:spacing w:after="0" w:line="360" w:lineRule="auto"/>
        <w:ind w:left="0"/>
      </w:pPr>
      <w:r>
        <w:t>B.Set the Auto Scaling group's minimum capacity to four. Deploy two On-Demand Instances in one Availability Zone and two On-Demand Instances in a second Availability Zone.</w:t>
      </w:r>
    </w:p>
    <w:p w:rsidR="00B15C3A" w:rsidRDefault="000A585A" w:rsidP="00AA689B">
      <w:pPr>
        <w:spacing w:after="0" w:line="360" w:lineRule="auto"/>
        <w:ind w:left="0"/>
      </w:pPr>
      <w:r>
        <w:t>C.Set the Auto Scaling group's minimum capacity to two. Deploy four Spot Instances in one Availability Zone.</w:t>
      </w:r>
    </w:p>
    <w:p w:rsidR="00B81A19" w:rsidRDefault="000A585A" w:rsidP="00AA689B">
      <w:pPr>
        <w:spacing w:after="0" w:line="360" w:lineRule="auto"/>
        <w:ind w:left="0"/>
      </w:pPr>
      <w:r>
        <w:t>D.Set the Auto Scaling group's minimum capacity to four. Deploy two On-Demand Instances in one Availability Zone and two Spot Instances in a second Availability Zone.</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615</w:t>
      </w:r>
      <w:r w:rsidR="00A14E3E">
        <w:t xml:space="preserve">) </w:t>
      </w:r>
      <w:r>
        <w:t xml:space="preserve"> A company runs a stateful production application on Amazon EC2 instances. The application requires at least two EC2 instances to always be running.</w:t>
      </w:r>
      <w:r w:rsidR="00B81A19">
        <w:t xml:space="preserve"> </w:t>
      </w:r>
      <w:r>
        <w:t>A solutions architect needs to design a highly available and fault-tolerant architecture for the application. The solutions architect creates an Auto Scaling group of EC2 instances.</w:t>
      </w:r>
    </w:p>
    <w:p w:rsidR="00B15C3A" w:rsidRDefault="000A585A" w:rsidP="00AA689B">
      <w:pPr>
        <w:spacing w:after="0" w:line="360" w:lineRule="auto"/>
        <w:ind w:left="0"/>
      </w:pPr>
      <w:r>
        <w:t>Which set of additional steps should the solutions architect take to meet these requirements?</w:t>
      </w:r>
    </w:p>
    <w:p w:rsidR="00B81A19" w:rsidRDefault="00B81A19" w:rsidP="00AA689B">
      <w:pPr>
        <w:spacing w:after="0" w:line="360" w:lineRule="auto"/>
        <w:ind w:left="0"/>
      </w:pPr>
    </w:p>
    <w:p w:rsidR="00B15C3A" w:rsidRDefault="000A585A" w:rsidP="00AA689B">
      <w:pPr>
        <w:spacing w:after="0" w:line="360" w:lineRule="auto"/>
        <w:ind w:left="0"/>
      </w:pPr>
      <w:r>
        <w:t>A.Set the Auto Scaling group's minimum capacity to two. Deploy one On-Demand Instance in one Availability Zone and one On-Demand Instance in a second Availability Zone.</w:t>
      </w:r>
    </w:p>
    <w:p w:rsidR="00B15C3A" w:rsidRDefault="000A585A" w:rsidP="00AA689B">
      <w:pPr>
        <w:spacing w:after="0" w:line="360" w:lineRule="auto"/>
        <w:ind w:left="0"/>
      </w:pPr>
      <w:r>
        <w:t>B.Set the Auto Scaling group's minimum capacity to four. Deploy two On-Demand Instances in one Availability Zone and two On-Demand Instances in a second Availability Zone.</w:t>
      </w:r>
    </w:p>
    <w:p w:rsidR="00B15C3A" w:rsidRDefault="000A585A" w:rsidP="00AA689B">
      <w:pPr>
        <w:spacing w:after="0" w:line="360" w:lineRule="auto"/>
        <w:ind w:left="0"/>
      </w:pPr>
      <w:r>
        <w:t>C.Set the Auto Scaling group's minimum capacity to two. Deploy four Spot Instances in one Availability Zone.</w:t>
      </w:r>
    </w:p>
    <w:p w:rsidR="00B15C3A" w:rsidRDefault="000A585A" w:rsidP="00AA689B">
      <w:pPr>
        <w:spacing w:after="0" w:line="360" w:lineRule="auto"/>
        <w:ind w:left="0"/>
      </w:pPr>
      <w:r>
        <w:t>D.Set the Auto Scaling group's minimum capacity to four. Deploy two On-Demand Instances in one Availability Zone and two Spot Instances in a second Availability Zone.</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B</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616</w:t>
      </w:r>
      <w:r w:rsidR="00A14E3E">
        <w:t xml:space="preserve">) </w:t>
      </w:r>
      <w:r>
        <w:t xml:space="preserve"> An ecommerce company uses Amazon Route 53 as its DNS provider. The company hosts its website on premises and in the AWS Cloud. The company's on-premises data center is near the us-west-1 Region. The company uses the eu-central1 Region to host the website. The company wants to minimize load time for the website as much as possible.</w:t>
      </w:r>
    </w:p>
    <w:p w:rsidR="00B15C3A" w:rsidRDefault="000A585A" w:rsidP="00AA689B">
      <w:pPr>
        <w:spacing w:after="0" w:line="360" w:lineRule="auto"/>
        <w:ind w:left="0"/>
      </w:pPr>
      <w:r>
        <w:t>Which solution will meet these requirements?</w:t>
      </w:r>
    </w:p>
    <w:p w:rsidR="00B81A19" w:rsidRDefault="00B81A19" w:rsidP="00AA689B">
      <w:pPr>
        <w:spacing w:after="0" w:line="360" w:lineRule="auto"/>
        <w:ind w:left="0"/>
      </w:pPr>
    </w:p>
    <w:p w:rsidR="00B15C3A" w:rsidRDefault="000A585A" w:rsidP="00AA689B">
      <w:pPr>
        <w:spacing w:after="0" w:line="360" w:lineRule="auto"/>
        <w:ind w:left="0"/>
      </w:pPr>
      <w:r>
        <w:t>A.Set up a geolocation routing policy. Send the traffic that is near us-west-1 to the on-premises data center. Send the traffic that is near eu-central-1 to eu-central-1.</w:t>
      </w:r>
    </w:p>
    <w:p w:rsidR="00B15C3A" w:rsidRDefault="000A585A" w:rsidP="00AA689B">
      <w:pPr>
        <w:spacing w:after="0" w:line="360" w:lineRule="auto"/>
        <w:ind w:left="0"/>
      </w:pPr>
      <w:r>
        <w:t>B.Set up a simple routing policy that routes all traffic that is near eu-central-1 to eu-central-1 and routes all traffic that is near the on-premises datacenter to the on-premises data center. C.Set up a latency routing policy. Associate the policy with us-west-1.</w:t>
      </w:r>
    </w:p>
    <w:p w:rsidR="00B81A19" w:rsidRDefault="000A585A" w:rsidP="00AA689B">
      <w:pPr>
        <w:spacing w:after="0" w:line="360" w:lineRule="auto"/>
        <w:ind w:left="0"/>
      </w:pPr>
      <w:r>
        <w:t>D.Set up a weighted routing policy. Split the traffic evenly between eu-central-1 and the on-premises data center.</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4"/>
        </w:numPr>
        <w:spacing w:after="0" w:line="360" w:lineRule="auto"/>
        <w:ind w:left="0"/>
      </w:pPr>
      <w:r>
        <w:t>An ecommerce company uses Amazon Route 53 as its DNS provider. The company hosts its website on premises and in the AWS Cloud. The company's on-premises data center is near the us-west-1 Region. The company uses the eu-central1 Region to host the website. The company wants to minimize load time for the website as much as possible.</w:t>
      </w:r>
    </w:p>
    <w:p w:rsidR="00B15C3A" w:rsidRDefault="000A585A" w:rsidP="00AA689B">
      <w:pPr>
        <w:spacing w:after="0" w:line="360" w:lineRule="auto"/>
        <w:ind w:left="0"/>
      </w:pPr>
      <w:r>
        <w:t>Which solution will meet these requirements?</w:t>
      </w:r>
    </w:p>
    <w:p w:rsidR="00B81A19" w:rsidRDefault="00B81A19" w:rsidP="00AA689B">
      <w:pPr>
        <w:spacing w:after="0" w:line="360" w:lineRule="auto"/>
        <w:ind w:left="0"/>
      </w:pPr>
    </w:p>
    <w:p w:rsidR="00B15C3A" w:rsidRDefault="000A585A" w:rsidP="00AA689B">
      <w:pPr>
        <w:spacing w:after="0" w:line="360" w:lineRule="auto"/>
        <w:ind w:left="0"/>
      </w:pPr>
      <w:r>
        <w:t>A.Set up a geolocation routing policy. Send the traffic that is near us-west-1 to the on-premises data center. Send the traffic that is near eu-central-1 to eu-central-1.</w:t>
      </w:r>
    </w:p>
    <w:p w:rsidR="00B15C3A" w:rsidRDefault="000A585A" w:rsidP="00AA689B">
      <w:pPr>
        <w:spacing w:after="0" w:line="360" w:lineRule="auto"/>
        <w:ind w:left="0"/>
      </w:pPr>
      <w:r>
        <w:t>B.Set up a simple routing policy that routes all traffic that is near eu-central-1 to eu-central-1 and routes all traffic that is near the on-premises datacenter to the on-premises data center. C.Set up a latency routing policy. Associate the policy with us-west-1.</w:t>
      </w:r>
    </w:p>
    <w:p w:rsidR="00B15C3A" w:rsidRDefault="000A585A" w:rsidP="00AA689B">
      <w:pPr>
        <w:spacing w:after="0" w:line="360" w:lineRule="auto"/>
        <w:ind w:left="0"/>
      </w:pPr>
      <w:r>
        <w:t>D.Set up a weighted routing policy. Split the traffic evenly between eu-central-1 and the on-premises data center.</w:t>
      </w:r>
    </w:p>
    <w:p w:rsidR="00B81A19" w:rsidRDefault="00B81A19" w:rsidP="00AA689B">
      <w:pPr>
        <w:spacing w:after="0" w:line="360" w:lineRule="auto"/>
        <w:ind w:left="0"/>
      </w:pPr>
    </w:p>
    <w:p w:rsidR="00B81A19" w:rsidRDefault="00B90CB5" w:rsidP="00AA689B">
      <w:pPr>
        <w:spacing w:after="0" w:line="360" w:lineRule="auto"/>
        <w:ind w:left="0"/>
      </w:pPr>
      <w:r>
        <w:t>Correct Answer</w:t>
      </w:r>
      <w:r w:rsidR="000A585A">
        <w:t>: A</w:t>
      </w:r>
    </w:p>
    <w:p w:rsidR="00B81A19" w:rsidRDefault="00B81A1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4"/>
        </w:numPr>
        <w:spacing w:after="0" w:line="360" w:lineRule="auto"/>
        <w:ind w:left="0"/>
      </w:pPr>
      <w:r>
        <w:t>A company has 5 PB of archived data on physical tapes. The company needs to preserve the data on the tapes for another 10 years for compliance purposes. The company wants to migrate to AWS in the next 6 months. The data center that stores the tapes has a 1 Gbps uplink internet connectivity.</w:t>
      </w:r>
    </w:p>
    <w:p w:rsidR="00B15C3A" w:rsidRDefault="000A585A" w:rsidP="00AA689B">
      <w:pPr>
        <w:spacing w:after="0" w:line="360" w:lineRule="auto"/>
        <w:ind w:left="0"/>
      </w:pPr>
      <w:r>
        <w:t>Which solution will meet these requirements MOST cost-effectively?</w:t>
      </w:r>
    </w:p>
    <w:p w:rsidR="00B81A19" w:rsidRDefault="00B81A19" w:rsidP="00AA689B">
      <w:pPr>
        <w:spacing w:after="0" w:line="360" w:lineRule="auto"/>
        <w:ind w:left="0"/>
      </w:pPr>
    </w:p>
    <w:p w:rsidR="00B15C3A" w:rsidRDefault="000A585A" w:rsidP="00AA689B">
      <w:pPr>
        <w:spacing w:after="0" w:line="360" w:lineRule="auto"/>
        <w:ind w:left="0"/>
      </w:pPr>
      <w:r>
        <w:t>A.Read the data from the tapes on premises. Stage the data in a local NFS storage. Use AWS DataSync to migrate the data to Amazon S3 Glacier Flexible Retrieval.</w:t>
      </w:r>
    </w:p>
    <w:p w:rsidR="00B15C3A" w:rsidRDefault="000A585A" w:rsidP="00AA689B">
      <w:pPr>
        <w:spacing w:after="0" w:line="360" w:lineRule="auto"/>
        <w:ind w:left="0"/>
      </w:pPr>
      <w:r>
        <w:t>B.Use an on-premises backup application to read the data from the tapes and to write directly to Amazon S3 Glacier Deep Archive.</w:t>
      </w:r>
    </w:p>
    <w:p w:rsidR="00B15C3A" w:rsidRDefault="000A585A" w:rsidP="00AA689B">
      <w:pPr>
        <w:spacing w:after="0" w:line="360" w:lineRule="auto"/>
        <w:ind w:left="0"/>
      </w:pPr>
      <w:r>
        <w:t>C.Order multiple AWS Snowball devices that have Tape Gateway. Copy the physical tapes to virtual tapes in Snowball. Ship the Snowball devices to AWS. Create a lifecycle policy to move the tapes to Amazon S3 Glacier Deep Archive.</w:t>
      </w:r>
    </w:p>
    <w:p w:rsidR="0024558F" w:rsidRDefault="000A585A" w:rsidP="00AA689B">
      <w:pPr>
        <w:spacing w:after="0" w:line="360" w:lineRule="auto"/>
        <w:ind w:left="0"/>
      </w:pPr>
      <w:r>
        <w:t>D.Configure an on-premises Tape Gateway. Create virtual tapes in the AWS Cloud. Use backup software to copy the physical tape to the virtual tape.</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617</w:t>
      </w:r>
      <w:r w:rsidR="00A14E3E">
        <w:t xml:space="preserve">) </w:t>
      </w:r>
      <w:r>
        <w:t xml:space="preserve"> A company has 5 PB of archived data on physical tapes. The company needs to preserve the data on the tapes for another 10 years for compliance purposes. The company wants to migrate to AWS in the next 6 months. The data center that stores the tapes has a 1 Gbps uplink internet connectivity.</w:t>
      </w:r>
    </w:p>
    <w:p w:rsidR="00B15C3A" w:rsidRDefault="000A585A" w:rsidP="00AA689B">
      <w:pPr>
        <w:spacing w:after="0" w:line="360" w:lineRule="auto"/>
        <w:ind w:left="0"/>
      </w:pPr>
      <w:r>
        <w:t>Which solution will meet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A.Read the data from the tapes on premises. Stage the data in a local NFS storage. Use AWS DataSync to migrate the data to Amazon S3 Glacier Flexible Retrieval.</w:t>
      </w:r>
    </w:p>
    <w:p w:rsidR="00B15C3A" w:rsidRDefault="000A585A" w:rsidP="00AA689B">
      <w:pPr>
        <w:spacing w:after="0" w:line="360" w:lineRule="auto"/>
        <w:ind w:left="0"/>
      </w:pPr>
      <w:r>
        <w:t>B.Use an on-premises backup application to read the data from the tapes and to write directly to Amazon S3 Glacier Deep Archive.</w:t>
      </w:r>
    </w:p>
    <w:p w:rsidR="00B15C3A" w:rsidRDefault="000A585A" w:rsidP="00AA689B">
      <w:pPr>
        <w:spacing w:after="0" w:line="360" w:lineRule="auto"/>
        <w:ind w:left="0"/>
      </w:pPr>
      <w:r>
        <w:t>C.Order multiple AWS Snowball devices that have Tape Gateway. Copy the physical tapes to virtual tapes in Snowball. Ship the Snowball devices to AWS. Create a lifecycle policy to move the tapes to Amazon S3 Glacier Deep Archive.</w:t>
      </w:r>
    </w:p>
    <w:p w:rsidR="00B15C3A" w:rsidRDefault="000A585A" w:rsidP="00AA689B">
      <w:pPr>
        <w:spacing w:after="0" w:line="360" w:lineRule="auto"/>
        <w:ind w:left="0"/>
      </w:pPr>
      <w:r>
        <w:t>D.Configure an on-premises Tape Gateway. Create virtual tapes in the AWS Cloud. Use backup software to copy the physical tape to the virtual tape.</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C</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618</w:t>
      </w:r>
      <w:r w:rsidR="00A14E3E">
        <w:t xml:space="preserve">) </w:t>
      </w:r>
      <w:r>
        <w:t xml:space="preserve"> A company is deploying an application that processes large quantities of data in parallel. The company plans to use Amazon EC2 instances for the workload. The network architecture must be configurable to prevent groups of nodes from sharing the same underlying hardware.</w:t>
      </w:r>
    </w:p>
    <w:p w:rsidR="00B15C3A" w:rsidRDefault="000A585A" w:rsidP="00AA689B">
      <w:pPr>
        <w:spacing w:after="0" w:line="360" w:lineRule="auto"/>
        <w:ind w:left="0"/>
      </w:pPr>
      <w:r>
        <w:t>Which networking solution meets these requirements?</w:t>
      </w:r>
    </w:p>
    <w:p w:rsidR="0024558F" w:rsidRDefault="0024558F" w:rsidP="00AA689B">
      <w:pPr>
        <w:spacing w:after="0" w:line="360" w:lineRule="auto"/>
        <w:ind w:left="0"/>
      </w:pPr>
    </w:p>
    <w:p w:rsidR="00B15C3A" w:rsidRDefault="000A585A" w:rsidP="00AA689B">
      <w:pPr>
        <w:spacing w:after="0" w:line="360" w:lineRule="auto"/>
        <w:ind w:left="0"/>
      </w:pPr>
      <w:r>
        <w:t>A.Run the EC2 instances in a spread placement group.</w:t>
      </w:r>
    </w:p>
    <w:p w:rsidR="00B15C3A" w:rsidRDefault="000A585A" w:rsidP="00AA689B">
      <w:pPr>
        <w:spacing w:after="0" w:line="360" w:lineRule="auto"/>
        <w:ind w:left="0"/>
      </w:pPr>
      <w:r>
        <w:t>B.Group the EC2 instances in separate accounts.</w:t>
      </w:r>
    </w:p>
    <w:p w:rsidR="00B15C3A" w:rsidRDefault="000A585A" w:rsidP="00AA689B">
      <w:pPr>
        <w:spacing w:after="0" w:line="360" w:lineRule="auto"/>
        <w:ind w:left="0"/>
      </w:pPr>
      <w:r>
        <w:t>C.Configure the EC2 instances with dedicated tenancy.</w:t>
      </w:r>
    </w:p>
    <w:p w:rsidR="00B15C3A" w:rsidRDefault="000A585A" w:rsidP="00AA689B">
      <w:pPr>
        <w:spacing w:after="0" w:line="360" w:lineRule="auto"/>
        <w:ind w:left="0"/>
      </w:pPr>
      <w:r>
        <w:t>D.Configure the EC2 instances with shared tenancy.</w:t>
      </w:r>
      <w:r>
        <w:br w:type="page"/>
      </w:r>
    </w:p>
    <w:p w:rsidR="00B15C3A" w:rsidRDefault="000A585A" w:rsidP="00AA689B">
      <w:pPr>
        <w:numPr>
          <w:ilvl w:val="0"/>
          <w:numId w:val="965"/>
        </w:numPr>
        <w:spacing w:after="0" w:line="360" w:lineRule="auto"/>
        <w:ind w:left="0"/>
      </w:pPr>
      <w:r>
        <w:lastRenderedPageBreak/>
        <w:t>A company is deploying an application that processes large quantities of data in parallel. The company plans to use Amazon EC2 instances for the workload. The network architecture must be configurable to prevent groups of nodes from sharing the same underlying hardware.</w:t>
      </w:r>
    </w:p>
    <w:p w:rsidR="00B15C3A" w:rsidRDefault="000A585A" w:rsidP="00AA689B">
      <w:pPr>
        <w:spacing w:after="0" w:line="360" w:lineRule="auto"/>
        <w:ind w:left="0"/>
      </w:pPr>
      <w:r>
        <w:t>Which networking solution meets these requirements?</w:t>
      </w:r>
    </w:p>
    <w:p w:rsidR="0024558F" w:rsidRDefault="0024558F" w:rsidP="00AA689B">
      <w:pPr>
        <w:spacing w:after="0" w:line="360" w:lineRule="auto"/>
        <w:ind w:left="0"/>
      </w:pPr>
    </w:p>
    <w:p w:rsidR="00B15C3A" w:rsidRDefault="000A585A" w:rsidP="00AA689B">
      <w:pPr>
        <w:spacing w:after="0" w:line="360" w:lineRule="auto"/>
        <w:ind w:left="0"/>
      </w:pPr>
      <w:r>
        <w:t>A.Run the EC2 instances in a spread placement group.</w:t>
      </w:r>
    </w:p>
    <w:p w:rsidR="00B15C3A" w:rsidRDefault="000A585A" w:rsidP="00AA689B">
      <w:pPr>
        <w:spacing w:after="0" w:line="360" w:lineRule="auto"/>
        <w:ind w:left="0"/>
      </w:pPr>
      <w:r>
        <w:t>B.Group the EC2 instances in separate accounts.</w:t>
      </w:r>
    </w:p>
    <w:p w:rsidR="00B15C3A" w:rsidRDefault="000A585A" w:rsidP="00AA689B">
      <w:pPr>
        <w:spacing w:after="0" w:line="360" w:lineRule="auto"/>
        <w:ind w:left="0"/>
      </w:pPr>
      <w:r>
        <w:t>C.Configure the EC2 instances with dedicated tenancy.</w:t>
      </w:r>
    </w:p>
    <w:p w:rsidR="00B15C3A" w:rsidRDefault="000A585A" w:rsidP="00AA689B">
      <w:pPr>
        <w:spacing w:after="0" w:line="360" w:lineRule="auto"/>
        <w:ind w:left="0"/>
      </w:pPr>
      <w:r>
        <w:t>D.Configure the EC2 instances with shared tenancy.</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5"/>
        </w:numPr>
        <w:spacing w:after="0" w:line="360" w:lineRule="auto"/>
        <w:ind w:left="0"/>
      </w:pPr>
      <w:r>
        <w:t>A company uses an Amazon CloudFront distribution to serve content pages for its website. The company needs to ensure that clients use a TLS certificate when accessing the company's website. The company wants to automate the creation and renewal of the TLS certificates.</w:t>
      </w:r>
    </w:p>
    <w:p w:rsidR="00B15C3A" w:rsidRDefault="000A585A" w:rsidP="00AA689B">
      <w:pPr>
        <w:spacing w:after="0" w:line="360" w:lineRule="auto"/>
        <w:ind w:left="0"/>
      </w:pPr>
      <w:r>
        <w:t>Which solution will meet these requirements with the MOST operational efficiency?</w:t>
      </w:r>
    </w:p>
    <w:p w:rsidR="0024558F" w:rsidRDefault="0024558F" w:rsidP="00AA689B">
      <w:pPr>
        <w:spacing w:after="0" w:line="360" w:lineRule="auto"/>
        <w:ind w:left="0"/>
      </w:pPr>
    </w:p>
    <w:p w:rsidR="00B15C3A" w:rsidRDefault="000A585A" w:rsidP="00AA689B">
      <w:pPr>
        <w:spacing w:after="0" w:line="360" w:lineRule="auto"/>
        <w:ind w:left="0"/>
      </w:pPr>
      <w:r>
        <w:t>A.Use a CloudFront security policy to create a certificate.</w:t>
      </w:r>
    </w:p>
    <w:p w:rsidR="00B15C3A" w:rsidRDefault="000A585A" w:rsidP="00AA689B">
      <w:pPr>
        <w:spacing w:after="0" w:line="360" w:lineRule="auto"/>
        <w:ind w:left="0"/>
      </w:pPr>
      <w:r>
        <w:t>B.Use a CloudFront origin access control (OAC</w:t>
      </w:r>
      <w:r w:rsidR="00A14E3E">
        <w:t xml:space="preserve">) </w:t>
      </w:r>
      <w:r>
        <w:t xml:space="preserve"> to create a certificate.</w:t>
      </w:r>
    </w:p>
    <w:p w:rsidR="00B15C3A" w:rsidRDefault="000A585A" w:rsidP="00AA689B">
      <w:pPr>
        <w:spacing w:after="0" w:line="360" w:lineRule="auto"/>
        <w:ind w:left="0"/>
      </w:pPr>
      <w:r>
        <w:t>C.Use AWS Certificate Manager (ACM</w:t>
      </w:r>
      <w:r w:rsidR="00A14E3E">
        <w:t xml:space="preserve">) </w:t>
      </w:r>
      <w:r>
        <w:t xml:space="preserve"> to create a certificate. Use DNS validation for the domain.</w:t>
      </w:r>
    </w:p>
    <w:p w:rsidR="00B15C3A" w:rsidRDefault="000A585A" w:rsidP="00AA689B">
      <w:pPr>
        <w:spacing w:after="0" w:line="360" w:lineRule="auto"/>
        <w:ind w:left="0"/>
      </w:pPr>
      <w:r>
        <w:t>D.Use AWS Certificate Manager (ACM</w:t>
      </w:r>
      <w:r w:rsidR="00A14E3E">
        <w:t xml:space="preserve">) </w:t>
      </w:r>
      <w:r>
        <w:t xml:space="preserve"> to create a certificate. Use email validation for the domain.</w:t>
      </w:r>
      <w:r>
        <w:br w:type="page"/>
      </w:r>
    </w:p>
    <w:p w:rsidR="00B15C3A" w:rsidRDefault="000A585A" w:rsidP="00AA689B">
      <w:pPr>
        <w:numPr>
          <w:ilvl w:val="0"/>
          <w:numId w:val="966"/>
        </w:numPr>
        <w:spacing w:after="0" w:line="360" w:lineRule="auto"/>
        <w:ind w:left="0"/>
      </w:pPr>
      <w:r>
        <w:lastRenderedPageBreak/>
        <w:t>A company uses an Amazon CloudFront distribution to serve content pages for its website. The company needs to ensure that clients use a TLS certificate when accessing the company's website. The company wants to automate the creation and renewal of the TLS certificates.</w:t>
      </w:r>
    </w:p>
    <w:p w:rsidR="00B15C3A" w:rsidRDefault="000A585A" w:rsidP="00AA689B">
      <w:pPr>
        <w:spacing w:after="0" w:line="360" w:lineRule="auto"/>
        <w:ind w:left="0"/>
      </w:pPr>
      <w:r>
        <w:t>Which solution will meet these requirements with the MOST operational efficiency?</w:t>
      </w:r>
    </w:p>
    <w:p w:rsidR="0024558F" w:rsidRDefault="0024558F" w:rsidP="00AA689B">
      <w:pPr>
        <w:spacing w:after="0" w:line="360" w:lineRule="auto"/>
        <w:ind w:left="0"/>
      </w:pPr>
    </w:p>
    <w:p w:rsidR="00B15C3A" w:rsidRDefault="000A585A" w:rsidP="00AA689B">
      <w:pPr>
        <w:spacing w:after="0" w:line="360" w:lineRule="auto"/>
        <w:ind w:left="0"/>
      </w:pPr>
      <w:r>
        <w:t>A.Use a CloudFront security policy to create a certificate.</w:t>
      </w:r>
    </w:p>
    <w:p w:rsidR="00B15C3A" w:rsidRDefault="000A585A" w:rsidP="00AA689B">
      <w:pPr>
        <w:spacing w:after="0" w:line="360" w:lineRule="auto"/>
        <w:ind w:left="0"/>
      </w:pPr>
      <w:r>
        <w:t>B.Use a CloudFront origin access control (OAC</w:t>
      </w:r>
      <w:r w:rsidR="00A14E3E">
        <w:t xml:space="preserve">) </w:t>
      </w:r>
      <w:r>
        <w:t xml:space="preserve"> to create a certificate.</w:t>
      </w:r>
    </w:p>
    <w:p w:rsidR="00B15C3A" w:rsidRDefault="000A585A" w:rsidP="00AA689B">
      <w:pPr>
        <w:spacing w:after="0" w:line="360" w:lineRule="auto"/>
        <w:ind w:left="0"/>
      </w:pPr>
      <w:r>
        <w:t>C.Use AWS Certificate Manager (ACM</w:t>
      </w:r>
      <w:r w:rsidR="00A14E3E">
        <w:t xml:space="preserve">) </w:t>
      </w:r>
      <w:r>
        <w:t xml:space="preserve"> to create a certificate. Use DNS validation for the domain.</w:t>
      </w:r>
    </w:p>
    <w:p w:rsidR="00B15C3A" w:rsidRDefault="000A585A" w:rsidP="00AA689B">
      <w:pPr>
        <w:spacing w:after="0" w:line="360" w:lineRule="auto"/>
        <w:ind w:left="0"/>
      </w:pPr>
      <w:r>
        <w:t>D.Use AWS Certificate Manager (ACM</w:t>
      </w:r>
      <w:r w:rsidR="00A14E3E">
        <w:t xml:space="preserve">) </w:t>
      </w:r>
      <w:r>
        <w:t xml:space="preserve"> to create a certificate. Use email validation for the domain.</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C</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6"/>
        </w:numPr>
        <w:spacing w:after="0" w:line="360" w:lineRule="auto"/>
        <w:ind w:left="0"/>
      </w:pPr>
      <w:r>
        <w:t>A company deployed a serverless application that uses Amazon DynamoDB as a database layer. The application has experienced a large increase in users. The company wants to improve database response time from milliseconds to microseconds and to cache requests to the database.</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A.Use DynamoDB Accelerator (DAX</w:t>
      </w:r>
      <w:r w:rsidR="00A14E3E">
        <w:t xml:space="preserve">) </w:t>
      </w:r>
      <w:r>
        <w:t>.</w:t>
      </w:r>
    </w:p>
    <w:p w:rsidR="00B15C3A" w:rsidRDefault="000A585A" w:rsidP="00AA689B">
      <w:pPr>
        <w:spacing w:after="0" w:line="360" w:lineRule="auto"/>
        <w:ind w:left="0"/>
      </w:pPr>
      <w:r>
        <w:t>B.Migrate the database to Amazon Redshift.</w:t>
      </w:r>
    </w:p>
    <w:p w:rsidR="00B15C3A" w:rsidRDefault="000A585A" w:rsidP="00AA689B">
      <w:pPr>
        <w:spacing w:after="0" w:line="360" w:lineRule="auto"/>
        <w:ind w:left="0"/>
      </w:pPr>
      <w:r>
        <w:t>C.Migrate the database to Amazon RDS.</w:t>
      </w:r>
    </w:p>
    <w:p w:rsidR="00B15C3A" w:rsidRDefault="000A585A" w:rsidP="00AA689B">
      <w:pPr>
        <w:spacing w:after="0" w:line="360" w:lineRule="auto"/>
        <w:ind w:left="0"/>
      </w:pPr>
      <w:r>
        <w:t>D.Use Amazon ElastiCache for Redis.</w:t>
      </w:r>
      <w:r>
        <w:br w:type="page"/>
      </w:r>
    </w:p>
    <w:p w:rsidR="00B15C3A" w:rsidRDefault="000A585A" w:rsidP="00AA689B">
      <w:pPr>
        <w:numPr>
          <w:ilvl w:val="0"/>
          <w:numId w:val="967"/>
        </w:numPr>
        <w:spacing w:after="0" w:line="360" w:lineRule="auto"/>
        <w:ind w:left="0"/>
      </w:pPr>
      <w:r>
        <w:lastRenderedPageBreak/>
        <w:t>A company deployed a serverless application that uses Amazon DynamoDB as a database layer. The application has experienced a large increase in users. The company wants to improve database response time from milliseconds to microseconds and to cache requests to the database.</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A.Use DynamoDB Accelerator (DAX</w:t>
      </w:r>
      <w:r w:rsidR="00A14E3E">
        <w:t xml:space="preserve">) </w:t>
      </w:r>
      <w:r>
        <w:t>.</w:t>
      </w:r>
    </w:p>
    <w:p w:rsidR="00B15C3A" w:rsidRDefault="000A585A" w:rsidP="00AA689B">
      <w:pPr>
        <w:spacing w:after="0" w:line="360" w:lineRule="auto"/>
        <w:ind w:left="0"/>
      </w:pPr>
      <w:r>
        <w:t>B.Migrate the database to Amazon Redshift.</w:t>
      </w:r>
    </w:p>
    <w:p w:rsidR="00B15C3A" w:rsidRDefault="000A585A" w:rsidP="00AA689B">
      <w:pPr>
        <w:spacing w:after="0" w:line="360" w:lineRule="auto"/>
        <w:ind w:left="0"/>
      </w:pPr>
      <w:r>
        <w:t>C.Migrate the database to Amazon RDS.</w:t>
      </w:r>
    </w:p>
    <w:p w:rsidR="00B15C3A" w:rsidRDefault="000A585A" w:rsidP="00AA689B">
      <w:pPr>
        <w:spacing w:after="0" w:line="360" w:lineRule="auto"/>
        <w:ind w:left="0"/>
      </w:pPr>
      <w:r>
        <w:t>D.Use Amazon ElastiCache for Redis.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7"/>
        </w:numPr>
        <w:spacing w:after="0" w:line="360" w:lineRule="auto"/>
        <w:ind w:left="0"/>
      </w:pPr>
      <w:r>
        <w:t>A company runs an application that uses Amazon RDS for PostgreSQL. The application receives traffic only on weekdays during business hours. The company wants to optimize costs and reduce operational overhead based on this usage.</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the Instance Scheduler on AWS to configure start and stop schedules.</w:t>
      </w:r>
    </w:p>
    <w:p w:rsidR="00B15C3A" w:rsidRDefault="000A585A" w:rsidP="00AA689B">
      <w:pPr>
        <w:spacing w:after="0" w:line="360" w:lineRule="auto"/>
        <w:ind w:left="0"/>
      </w:pPr>
      <w:r>
        <w:t>B.Turn off automatic backups. Create weekly manual snapshots of the database.</w:t>
      </w:r>
    </w:p>
    <w:p w:rsidR="00B15C3A" w:rsidRDefault="000A585A" w:rsidP="00AA689B">
      <w:pPr>
        <w:spacing w:after="0" w:line="360" w:lineRule="auto"/>
        <w:ind w:left="0"/>
      </w:pPr>
      <w:r>
        <w:t>C.Create a custom AWS Lambda function to start and stop the database based on minimum CPU utilization.</w:t>
      </w:r>
    </w:p>
    <w:p w:rsidR="0024558F" w:rsidRDefault="000A585A" w:rsidP="00AA689B">
      <w:pPr>
        <w:spacing w:after="0" w:line="360" w:lineRule="auto"/>
        <w:ind w:left="0"/>
      </w:pPr>
      <w:r>
        <w:t>D.Purchase All Upfront reserved DB instances.</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8"/>
        </w:numPr>
        <w:spacing w:after="0" w:line="360" w:lineRule="auto"/>
        <w:ind w:left="0"/>
      </w:pPr>
      <w:r>
        <w:t>A company runs an application that uses Amazon RDS for PostgreSQL. The application receives traffic only on weekdays during business hours. The company wants to optimize costs and reduce operational overhead based on this usage.</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the Instance Scheduler on AWS to configure start and stop schedules.</w:t>
      </w:r>
    </w:p>
    <w:p w:rsidR="00B15C3A" w:rsidRDefault="000A585A" w:rsidP="00AA689B">
      <w:pPr>
        <w:spacing w:after="0" w:line="360" w:lineRule="auto"/>
        <w:ind w:left="0"/>
      </w:pPr>
      <w:r>
        <w:t>B.Turn off automatic backups. Create weekly manual snapshots of the database.</w:t>
      </w:r>
    </w:p>
    <w:p w:rsidR="00B15C3A" w:rsidRDefault="000A585A" w:rsidP="00AA689B">
      <w:pPr>
        <w:spacing w:after="0" w:line="360" w:lineRule="auto"/>
        <w:ind w:left="0"/>
      </w:pPr>
      <w:r>
        <w:t>C.Create a custom AWS Lambda function to start and stop the database based on minimum CPU utilization.</w:t>
      </w:r>
    </w:p>
    <w:p w:rsidR="00B15C3A" w:rsidRDefault="000A585A" w:rsidP="00AA689B">
      <w:pPr>
        <w:spacing w:after="0" w:line="360" w:lineRule="auto"/>
        <w:ind w:left="0"/>
      </w:pPr>
      <w:r>
        <w:t>D.Purchase All Upfront reserved DB instances.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8"/>
        </w:numPr>
        <w:spacing w:after="0" w:line="360" w:lineRule="auto"/>
        <w:ind w:left="0"/>
      </w:pPr>
      <w:r>
        <w:t>A company uses locally attached storage to run a latency-sensitive application on premises. The company is using a lift and shift method to move the application to the AWS Cloud. The company does not want to change the application architecture.</w:t>
      </w:r>
    </w:p>
    <w:p w:rsidR="00B15C3A" w:rsidRDefault="000A585A" w:rsidP="00AA689B">
      <w:pPr>
        <w:spacing w:after="0" w:line="360" w:lineRule="auto"/>
        <w:ind w:left="0"/>
      </w:pPr>
      <w:r>
        <w:t>Which solution will meet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A.Configure an Auto Scaling group with an Amazon EC2 instance. Use an Amazon FSx for Lustre file system to run the application.</w:t>
      </w:r>
    </w:p>
    <w:p w:rsidR="00B15C3A" w:rsidRDefault="000A585A" w:rsidP="00AA689B">
      <w:pPr>
        <w:spacing w:after="0" w:line="360" w:lineRule="auto"/>
        <w:ind w:left="0"/>
      </w:pPr>
      <w:r>
        <w:t>B.Host the application on an Amazon EC2 instance. Use an Amazon Elastic Block Store (Amazon EBS</w:t>
      </w:r>
      <w:r w:rsidR="00A14E3E">
        <w:t xml:space="preserve">) </w:t>
      </w:r>
      <w:r>
        <w:t xml:space="preserve"> GP2 volume to run the application.</w:t>
      </w:r>
    </w:p>
    <w:p w:rsidR="00B15C3A" w:rsidRDefault="000A585A" w:rsidP="00AA689B">
      <w:pPr>
        <w:spacing w:after="0" w:line="360" w:lineRule="auto"/>
        <w:ind w:left="0"/>
      </w:pPr>
      <w:r>
        <w:t>C.Configure an Auto Scaling group with an Amazon EC2 instance. Use an Amazon FSx for OpenZFS file system to run the application.</w:t>
      </w:r>
    </w:p>
    <w:p w:rsidR="0024558F" w:rsidRDefault="000A585A" w:rsidP="00AA689B">
      <w:pPr>
        <w:spacing w:after="0" w:line="360" w:lineRule="auto"/>
        <w:ind w:left="0"/>
      </w:pPr>
      <w:r>
        <w:t>D.Host the application on an Amazon EC2 instance. Use an Amazon Elastic Block Store (Amazon EBS</w:t>
      </w:r>
      <w:r w:rsidR="00A14E3E">
        <w:t xml:space="preserve">) </w:t>
      </w:r>
      <w:r>
        <w:t xml:space="preserve"> GP3 volume to run the application.</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9"/>
        </w:numPr>
        <w:spacing w:after="0" w:line="360" w:lineRule="auto"/>
        <w:ind w:left="0"/>
      </w:pPr>
      <w:r>
        <w:t>A company uses locally attached storage to run a latency-sensitive application on premises. The company is using a lift and shift method to move the application to the AWS Cloud. The company does not want to change the application architecture.</w:t>
      </w:r>
    </w:p>
    <w:p w:rsidR="00B15C3A" w:rsidRDefault="000A585A" w:rsidP="00AA689B">
      <w:pPr>
        <w:spacing w:after="0" w:line="360" w:lineRule="auto"/>
        <w:ind w:left="0"/>
      </w:pPr>
      <w:r>
        <w:t>Which solution will meet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A.Configure an Auto Scaling group with an Amazon EC2 instance. Use an Amazon FSx for Lustre file system to run the application.</w:t>
      </w:r>
    </w:p>
    <w:p w:rsidR="00B15C3A" w:rsidRDefault="000A585A" w:rsidP="00AA689B">
      <w:pPr>
        <w:spacing w:after="0" w:line="360" w:lineRule="auto"/>
        <w:ind w:left="0"/>
      </w:pPr>
      <w:r>
        <w:t>B.Host the application on an Amazon EC2 instance. Use an Amazon Elastic Block Store (Amazon EBS</w:t>
      </w:r>
      <w:r w:rsidR="00A14E3E">
        <w:t xml:space="preserve">) </w:t>
      </w:r>
      <w:r>
        <w:t xml:space="preserve"> GP2 volume to run the application.</w:t>
      </w:r>
    </w:p>
    <w:p w:rsidR="00B15C3A" w:rsidRDefault="000A585A" w:rsidP="00AA689B">
      <w:pPr>
        <w:spacing w:after="0" w:line="360" w:lineRule="auto"/>
        <w:ind w:left="0"/>
      </w:pPr>
      <w:r>
        <w:t>C.Configure an Auto Scaling group with an Amazon EC2 instance. Use an Amazon FSx for OpenZFS file system to run the application.</w:t>
      </w:r>
    </w:p>
    <w:p w:rsidR="00B15C3A" w:rsidRDefault="000A585A" w:rsidP="00AA689B">
      <w:pPr>
        <w:spacing w:after="0" w:line="360" w:lineRule="auto"/>
        <w:ind w:left="0"/>
      </w:pPr>
      <w:r>
        <w:t>D.Host the application on an Amazon EC2 instance. Use an Amazon Elastic Block Store (Amazon EBS</w:t>
      </w:r>
      <w:r w:rsidR="00A14E3E">
        <w:t xml:space="preserve">) </w:t>
      </w:r>
      <w:r>
        <w:t xml:space="preserve"> GP3 volume to run the application.</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D</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69"/>
        </w:numPr>
        <w:spacing w:after="0" w:line="360" w:lineRule="auto"/>
        <w:ind w:left="0"/>
      </w:pPr>
      <w:r>
        <w:t>A company wants to use an event-driven programming model with AWS Lambda. The company wants to reduce startup latency for Lambda functions that run on Java 11. The company does not have strict latency requirements for the applications. The company wants to reduce cold starts and outlier latencies when a function scales up.</w:t>
      </w:r>
    </w:p>
    <w:p w:rsidR="00B15C3A" w:rsidRDefault="000A585A" w:rsidP="00AA689B">
      <w:pPr>
        <w:spacing w:after="0" w:line="360" w:lineRule="auto"/>
        <w:ind w:left="0"/>
      </w:pPr>
      <w:r>
        <w:t>Which solution will meet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A.Configure Lambda provisioned concurrency.</w:t>
      </w:r>
    </w:p>
    <w:p w:rsidR="00B15C3A" w:rsidRDefault="000A585A" w:rsidP="00AA689B">
      <w:pPr>
        <w:spacing w:after="0" w:line="360" w:lineRule="auto"/>
        <w:ind w:left="0"/>
      </w:pPr>
      <w:r>
        <w:t>B.Increase the timeout of the Lambda functions.</w:t>
      </w:r>
    </w:p>
    <w:p w:rsidR="00B15C3A" w:rsidRDefault="000A585A" w:rsidP="00AA689B">
      <w:pPr>
        <w:spacing w:after="0" w:line="360" w:lineRule="auto"/>
        <w:ind w:left="0"/>
      </w:pPr>
      <w:r>
        <w:t>C.Increase the memory of the Lambda functions.</w:t>
      </w:r>
    </w:p>
    <w:p w:rsidR="00B15C3A" w:rsidRDefault="000A585A" w:rsidP="00AA689B">
      <w:pPr>
        <w:spacing w:after="0" w:line="360" w:lineRule="auto"/>
        <w:ind w:left="0"/>
      </w:pPr>
      <w:r>
        <w:t>D.Configure Lambda SnapStart.</w:t>
      </w:r>
      <w:r>
        <w:br w:type="page"/>
      </w:r>
    </w:p>
    <w:p w:rsidR="00B15C3A" w:rsidRDefault="000A585A" w:rsidP="00AA689B">
      <w:pPr>
        <w:numPr>
          <w:ilvl w:val="0"/>
          <w:numId w:val="970"/>
        </w:numPr>
        <w:spacing w:after="0" w:line="360" w:lineRule="auto"/>
        <w:ind w:left="0"/>
      </w:pPr>
      <w:r>
        <w:lastRenderedPageBreak/>
        <w:t>A company wants to use an event-driven programming model with AWS Lambda. The company wants to reduce startup latency for Lambda functions that run on Java 11. The company does not have strict latency requirements for the applications. The company wants to reduce cold starts and outlier latencies when a function scales up.</w:t>
      </w:r>
    </w:p>
    <w:p w:rsidR="00B15C3A" w:rsidRDefault="000A585A" w:rsidP="00AA689B">
      <w:pPr>
        <w:spacing w:after="0" w:line="360" w:lineRule="auto"/>
        <w:ind w:left="0"/>
      </w:pPr>
      <w:r>
        <w:t>Which solution will meet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A.Configure Lambda provisioned concurrency.</w:t>
      </w:r>
    </w:p>
    <w:p w:rsidR="00B15C3A" w:rsidRDefault="000A585A" w:rsidP="00AA689B">
      <w:pPr>
        <w:spacing w:after="0" w:line="360" w:lineRule="auto"/>
        <w:ind w:left="0"/>
      </w:pPr>
      <w:r>
        <w:t>B.Increase the timeout of the Lambda functions.</w:t>
      </w:r>
    </w:p>
    <w:p w:rsidR="00B15C3A" w:rsidRDefault="000A585A" w:rsidP="00AA689B">
      <w:pPr>
        <w:spacing w:after="0" w:line="360" w:lineRule="auto"/>
        <w:ind w:left="0"/>
      </w:pPr>
      <w:r>
        <w:t>C.Increase the memory of the Lambda functions.</w:t>
      </w:r>
    </w:p>
    <w:p w:rsidR="00B15C3A" w:rsidRDefault="000A585A" w:rsidP="00AA689B">
      <w:pPr>
        <w:spacing w:after="0" w:line="360" w:lineRule="auto"/>
        <w:ind w:left="0"/>
      </w:pPr>
      <w:r>
        <w:t>D.Configure Lambda SnapStart.</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D</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0"/>
        </w:numPr>
        <w:spacing w:after="0" w:line="360" w:lineRule="auto"/>
        <w:ind w:left="0"/>
      </w:pPr>
      <w:r>
        <w:t>A financial services company launched a new application that uses an Amazon RDS for MySQL database. The company uses the application to track stock market trends. The company needs to operate the application for only 2 hours at the end of each week. The company needs to optimize the cost of running the database.</w:t>
      </w:r>
    </w:p>
    <w:p w:rsidR="00B15C3A" w:rsidRDefault="000A585A" w:rsidP="00AA689B">
      <w:pPr>
        <w:spacing w:after="0" w:line="360" w:lineRule="auto"/>
        <w:ind w:left="0"/>
      </w:pPr>
      <w:r>
        <w:t>Which solution will meet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A.Migrate the existing RDS for MySQL database to an Aurora Serverless v2 MySQL database cluster.</w:t>
      </w:r>
    </w:p>
    <w:p w:rsidR="00B15C3A" w:rsidRDefault="000A585A" w:rsidP="00AA689B">
      <w:pPr>
        <w:spacing w:after="0" w:line="360" w:lineRule="auto"/>
        <w:ind w:left="0"/>
      </w:pPr>
      <w:r>
        <w:t>B.Migrate the existing RDS for MySQL database to an Aurora MySQL database cluster.</w:t>
      </w:r>
    </w:p>
    <w:p w:rsidR="00B15C3A" w:rsidRDefault="000A585A" w:rsidP="00AA689B">
      <w:pPr>
        <w:spacing w:after="0" w:line="360" w:lineRule="auto"/>
        <w:ind w:left="0"/>
      </w:pPr>
      <w:r>
        <w:t>C.Migrate the existing RDS for MySQL database to an Amazon EC2 instance that runs MySQL. Purchase an instance reservation for the EC2 instance.</w:t>
      </w:r>
    </w:p>
    <w:p w:rsidR="0024558F" w:rsidRDefault="000A585A" w:rsidP="00AA689B">
      <w:pPr>
        <w:spacing w:after="0" w:line="360" w:lineRule="auto"/>
        <w:ind w:left="0"/>
      </w:pPr>
      <w:r>
        <w:t>D.Migrate the existing RDS for MySQL database to an Amazon Elastic Container Service (Amazon ECS</w:t>
      </w:r>
      <w:r w:rsidR="00A14E3E">
        <w:t xml:space="preserve">) </w:t>
      </w:r>
      <w:r>
        <w:t xml:space="preserve"> cluster that uses MySQL container images to run tasks.</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1"/>
        </w:numPr>
        <w:spacing w:after="0" w:line="360" w:lineRule="auto"/>
        <w:ind w:left="0"/>
      </w:pPr>
      <w:r>
        <w:t>A financial services company launched a new application that uses an Amazon RDS for MySQL database. The company uses the application to track stock market trends. The company needs to operate the application for only 2 hours at the end of each week. The company needs to optimize the cost of running the database.</w:t>
      </w:r>
    </w:p>
    <w:p w:rsidR="00B15C3A" w:rsidRDefault="000A585A" w:rsidP="00AA689B">
      <w:pPr>
        <w:spacing w:after="0" w:line="360" w:lineRule="auto"/>
        <w:ind w:left="0"/>
      </w:pPr>
      <w:r>
        <w:t>Which solution will meet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A.Migrate the existing RDS for MySQL database to an Aurora Serverless v2 MySQL database cluster.</w:t>
      </w:r>
    </w:p>
    <w:p w:rsidR="00B15C3A" w:rsidRDefault="000A585A" w:rsidP="00AA689B">
      <w:pPr>
        <w:spacing w:after="0" w:line="360" w:lineRule="auto"/>
        <w:ind w:left="0"/>
      </w:pPr>
      <w:r>
        <w:t>B.Migrate the existing RDS for MySQL database to an Aurora MySQL database cluster.</w:t>
      </w:r>
    </w:p>
    <w:p w:rsidR="00B15C3A" w:rsidRDefault="000A585A" w:rsidP="00AA689B">
      <w:pPr>
        <w:spacing w:after="0" w:line="360" w:lineRule="auto"/>
        <w:ind w:left="0"/>
      </w:pPr>
      <w:r>
        <w:t>C.Migrate the existing RDS for MySQL database to an Amazon EC2 instance that runs MySQL. Purchase an instance reservation for the EC2 instance.</w:t>
      </w:r>
    </w:p>
    <w:p w:rsidR="00B15C3A" w:rsidRDefault="000A585A" w:rsidP="00AA689B">
      <w:pPr>
        <w:spacing w:after="0" w:line="360" w:lineRule="auto"/>
        <w:ind w:left="0"/>
      </w:pPr>
      <w:r>
        <w:t>D.Migrate the existing RDS for MySQL database to an Amazon Elastic Container Service (Amazon ECS</w:t>
      </w:r>
      <w:r w:rsidR="00A14E3E">
        <w:t xml:space="preserve">) </w:t>
      </w:r>
      <w:r>
        <w:t xml:space="preserve"> cluster that uses MySQL container images to run tasks.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1"/>
        </w:numPr>
        <w:spacing w:after="0" w:line="360" w:lineRule="auto"/>
        <w:ind w:left="0"/>
      </w:pPr>
      <w:r>
        <w:t>A company deploys its applications on Amazon Elastic Kubernetes Service (Amazon EKS</w:t>
      </w:r>
      <w:r w:rsidR="00A14E3E">
        <w:t xml:space="preserve">) </w:t>
      </w:r>
      <w:r>
        <w:t xml:space="preserve"> behind an Application Load Balancer in an AWS Region. The application needs to store data in a PostgreSQL database engine. The company wants the data in the database to be highly available. The company also needs increased capacity for read workloads.</w:t>
      </w:r>
    </w:p>
    <w:p w:rsidR="00B15C3A" w:rsidRDefault="000A585A" w:rsidP="00AA689B">
      <w:pPr>
        <w:spacing w:after="0" w:line="360" w:lineRule="auto"/>
        <w:ind w:left="0"/>
      </w:pPr>
      <w:r>
        <w:t>Which solution will meet these requirements with the MOST operational efficiency?</w:t>
      </w:r>
    </w:p>
    <w:p w:rsidR="0024558F" w:rsidRDefault="0024558F" w:rsidP="00AA689B">
      <w:pPr>
        <w:spacing w:after="0" w:line="360" w:lineRule="auto"/>
        <w:ind w:left="0"/>
      </w:pPr>
    </w:p>
    <w:p w:rsidR="00B15C3A" w:rsidRDefault="000A585A" w:rsidP="00AA689B">
      <w:pPr>
        <w:spacing w:after="0" w:line="360" w:lineRule="auto"/>
        <w:ind w:left="0"/>
      </w:pPr>
      <w:r>
        <w:t>A.Create an Amazon DynamoDB database table configured with global tables.</w:t>
      </w:r>
    </w:p>
    <w:p w:rsidR="00B15C3A" w:rsidRDefault="000A585A" w:rsidP="00AA689B">
      <w:pPr>
        <w:spacing w:after="0" w:line="360" w:lineRule="auto"/>
        <w:ind w:left="0"/>
      </w:pPr>
      <w:r>
        <w:t>B.Create an Amazon RDS database with Multi-AZ deployments.</w:t>
      </w:r>
    </w:p>
    <w:p w:rsidR="00B15C3A" w:rsidRDefault="000A585A" w:rsidP="00AA689B">
      <w:pPr>
        <w:spacing w:after="0" w:line="360" w:lineRule="auto"/>
        <w:ind w:left="0"/>
      </w:pPr>
      <w:r>
        <w:t>C.Create an Amazon RDS database with Multi-AZ DB cluster deployment.</w:t>
      </w:r>
    </w:p>
    <w:p w:rsidR="00B15C3A" w:rsidRDefault="000A585A" w:rsidP="00AA689B">
      <w:pPr>
        <w:spacing w:after="0" w:line="360" w:lineRule="auto"/>
        <w:ind w:left="0"/>
      </w:pPr>
      <w:r>
        <w:t>D.Create an Amazon RDS database configured with cross-Region read replicas.</w:t>
      </w:r>
      <w:r>
        <w:br w:type="page"/>
      </w:r>
    </w:p>
    <w:p w:rsidR="00B15C3A" w:rsidRDefault="000A585A" w:rsidP="00AA689B">
      <w:pPr>
        <w:numPr>
          <w:ilvl w:val="0"/>
          <w:numId w:val="972"/>
        </w:numPr>
        <w:spacing w:after="0" w:line="360" w:lineRule="auto"/>
        <w:ind w:left="0"/>
      </w:pPr>
      <w:r>
        <w:lastRenderedPageBreak/>
        <w:t>A company deploys its applications on Amazon Elastic Kubernetes Service (Amazon EKS</w:t>
      </w:r>
      <w:r w:rsidR="00A14E3E">
        <w:t xml:space="preserve">) </w:t>
      </w:r>
      <w:r>
        <w:t xml:space="preserve"> behind an Application Load Balancer in an AWS Region. The application needs to store data in a PostgreSQL database engine. The company wants the data in the database to be highly available. The company also needs increased capacity for read workloads.</w:t>
      </w:r>
    </w:p>
    <w:p w:rsidR="00B15C3A" w:rsidRDefault="000A585A" w:rsidP="00AA689B">
      <w:pPr>
        <w:spacing w:after="0" w:line="360" w:lineRule="auto"/>
        <w:ind w:left="0"/>
      </w:pPr>
      <w:r>
        <w:t>Which solution will meet these requirements with the MOST operational efficiency?</w:t>
      </w:r>
    </w:p>
    <w:p w:rsidR="0024558F" w:rsidRDefault="0024558F" w:rsidP="00AA689B">
      <w:pPr>
        <w:spacing w:after="0" w:line="360" w:lineRule="auto"/>
        <w:ind w:left="0"/>
      </w:pPr>
    </w:p>
    <w:p w:rsidR="00B15C3A" w:rsidRDefault="000A585A" w:rsidP="00AA689B">
      <w:pPr>
        <w:spacing w:after="0" w:line="360" w:lineRule="auto"/>
        <w:ind w:left="0"/>
      </w:pPr>
      <w:r>
        <w:t>A.Create an Amazon DynamoDB database table configured with global tables.</w:t>
      </w:r>
    </w:p>
    <w:p w:rsidR="00B15C3A" w:rsidRDefault="000A585A" w:rsidP="00AA689B">
      <w:pPr>
        <w:spacing w:after="0" w:line="360" w:lineRule="auto"/>
        <w:ind w:left="0"/>
      </w:pPr>
      <w:r>
        <w:t>B.Create an Amazon RDS database with Multi-AZ deployments.</w:t>
      </w:r>
    </w:p>
    <w:p w:rsidR="00B15C3A" w:rsidRDefault="000A585A" w:rsidP="00AA689B">
      <w:pPr>
        <w:spacing w:after="0" w:line="360" w:lineRule="auto"/>
        <w:ind w:left="0"/>
      </w:pPr>
      <w:r>
        <w:t>C.Create an Amazon RDS database with Multi-AZ DB cluster deployment.</w:t>
      </w:r>
    </w:p>
    <w:p w:rsidR="00B15C3A" w:rsidRDefault="000A585A" w:rsidP="00AA689B">
      <w:pPr>
        <w:spacing w:after="0" w:line="360" w:lineRule="auto"/>
        <w:ind w:left="0"/>
      </w:pPr>
      <w:r>
        <w:t>D.Create an Amazon RDS database configured with cross-Region read replicas.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C</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2"/>
        </w:numPr>
        <w:spacing w:after="0" w:line="360" w:lineRule="auto"/>
        <w:ind w:left="0"/>
      </w:pPr>
      <w:r>
        <w:t>A company is building a RESTful serverless web application on AWS by using Amazon API Gateway and AWS Lambda. The users of this web application will be geographically distributed, and the company wants to reduce the latency of API requests to these users.</w:t>
      </w:r>
    </w:p>
    <w:p w:rsidR="00B15C3A" w:rsidRDefault="000A585A" w:rsidP="00AA689B">
      <w:pPr>
        <w:spacing w:after="0" w:line="360" w:lineRule="auto"/>
        <w:ind w:left="0"/>
      </w:pPr>
      <w:r>
        <w:t>Which type of endpoint should a solutions architect use to meet these requirements?</w:t>
      </w:r>
    </w:p>
    <w:p w:rsidR="0024558F" w:rsidRDefault="0024558F" w:rsidP="00AA689B">
      <w:pPr>
        <w:spacing w:after="0" w:line="360" w:lineRule="auto"/>
        <w:ind w:left="0"/>
      </w:pPr>
    </w:p>
    <w:p w:rsidR="00B15C3A" w:rsidRDefault="000A585A" w:rsidP="00AA689B">
      <w:pPr>
        <w:spacing w:after="0" w:line="360" w:lineRule="auto"/>
        <w:ind w:left="0"/>
      </w:pPr>
      <w:r>
        <w:t>A.Private endpoint</w:t>
      </w:r>
    </w:p>
    <w:p w:rsidR="00B15C3A" w:rsidRDefault="000A585A" w:rsidP="00AA689B">
      <w:pPr>
        <w:spacing w:after="0" w:line="360" w:lineRule="auto"/>
        <w:ind w:left="0"/>
      </w:pPr>
      <w:r>
        <w:t>B.Regional endpoint</w:t>
      </w:r>
    </w:p>
    <w:p w:rsidR="00B15C3A" w:rsidRDefault="000A585A" w:rsidP="00AA689B">
      <w:pPr>
        <w:spacing w:after="0" w:line="360" w:lineRule="auto"/>
        <w:ind w:left="0"/>
      </w:pPr>
      <w:r>
        <w:t>C.Interface VPC endpoint</w:t>
      </w:r>
    </w:p>
    <w:p w:rsidR="00B15C3A" w:rsidRDefault="000A585A" w:rsidP="00AA689B">
      <w:pPr>
        <w:spacing w:after="0" w:line="360" w:lineRule="auto"/>
        <w:ind w:left="0"/>
      </w:pPr>
      <w:r>
        <w:t>D.Edge-optimized endpoint</w:t>
      </w:r>
      <w:r>
        <w:br w:type="page"/>
      </w:r>
    </w:p>
    <w:p w:rsidR="00B15C3A" w:rsidRDefault="000A585A" w:rsidP="00AA689B">
      <w:pPr>
        <w:numPr>
          <w:ilvl w:val="0"/>
          <w:numId w:val="973"/>
        </w:numPr>
        <w:spacing w:after="0" w:line="360" w:lineRule="auto"/>
        <w:ind w:left="0"/>
      </w:pPr>
      <w:r>
        <w:lastRenderedPageBreak/>
        <w:t>A company is building a RESTful serverless web application on AWS by using Amazon API Gateway and AWS Lambda. The users of this web application will be geographically distributed, and the company wants to reduce the latency of API requests to these users.</w:t>
      </w:r>
    </w:p>
    <w:p w:rsidR="00B15C3A" w:rsidRDefault="000A585A" w:rsidP="00AA689B">
      <w:pPr>
        <w:spacing w:after="0" w:line="360" w:lineRule="auto"/>
        <w:ind w:left="0"/>
      </w:pPr>
      <w:r>
        <w:t>Which type of endpoint should a solutions architect use to meet these requirements?</w:t>
      </w:r>
    </w:p>
    <w:p w:rsidR="0024558F" w:rsidRDefault="0024558F" w:rsidP="00AA689B">
      <w:pPr>
        <w:spacing w:after="0" w:line="360" w:lineRule="auto"/>
        <w:ind w:left="0"/>
      </w:pPr>
    </w:p>
    <w:p w:rsidR="00B15C3A" w:rsidRDefault="000A585A" w:rsidP="00AA689B">
      <w:pPr>
        <w:spacing w:after="0" w:line="360" w:lineRule="auto"/>
        <w:ind w:left="0"/>
      </w:pPr>
      <w:r>
        <w:t>A.Private endpoint</w:t>
      </w:r>
    </w:p>
    <w:p w:rsidR="00B15C3A" w:rsidRDefault="000A585A" w:rsidP="00AA689B">
      <w:pPr>
        <w:spacing w:after="0" w:line="360" w:lineRule="auto"/>
        <w:ind w:left="0"/>
      </w:pPr>
      <w:r>
        <w:t>B.Regional endpoint</w:t>
      </w:r>
    </w:p>
    <w:p w:rsidR="00B15C3A" w:rsidRDefault="000A585A" w:rsidP="00AA689B">
      <w:pPr>
        <w:spacing w:after="0" w:line="360" w:lineRule="auto"/>
        <w:ind w:left="0"/>
      </w:pPr>
      <w:r>
        <w:t>C.Interface VPC endpoint</w:t>
      </w:r>
    </w:p>
    <w:p w:rsidR="00B15C3A" w:rsidRDefault="000A585A" w:rsidP="00AA689B">
      <w:pPr>
        <w:spacing w:after="0" w:line="360" w:lineRule="auto"/>
        <w:ind w:left="0"/>
      </w:pPr>
      <w:r>
        <w:t>D.Edge-optimized endpoint</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D</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3"/>
        </w:numPr>
        <w:spacing w:after="0" w:line="360" w:lineRule="auto"/>
        <w:ind w:left="0"/>
      </w:pPr>
      <w:r>
        <w:t>A company uses an Amazon CloudFront distribution to serve content pages for its website. The company needs to ensure that clients use a TLS certificate when accessing the company's website. The company wants to automate the creation and renewal of the TLS certificates.</w:t>
      </w:r>
    </w:p>
    <w:p w:rsidR="00B15C3A" w:rsidRDefault="000A585A" w:rsidP="00AA689B">
      <w:pPr>
        <w:spacing w:after="0" w:line="360" w:lineRule="auto"/>
        <w:ind w:left="0"/>
      </w:pPr>
      <w:r>
        <w:t>Which solution will meet these requirements with the MOST operational efficiency?</w:t>
      </w:r>
    </w:p>
    <w:p w:rsidR="0024558F" w:rsidRDefault="0024558F" w:rsidP="00AA689B">
      <w:pPr>
        <w:spacing w:after="0" w:line="360" w:lineRule="auto"/>
        <w:ind w:left="0"/>
      </w:pPr>
    </w:p>
    <w:p w:rsidR="00B15C3A" w:rsidRDefault="000A585A" w:rsidP="00AA689B">
      <w:pPr>
        <w:spacing w:after="0" w:line="360" w:lineRule="auto"/>
        <w:ind w:left="0"/>
      </w:pPr>
      <w:r>
        <w:t>A.Use a CloudFront security policy to create a certificate.</w:t>
      </w:r>
    </w:p>
    <w:p w:rsidR="00B15C3A" w:rsidRDefault="000A585A" w:rsidP="00AA689B">
      <w:pPr>
        <w:spacing w:after="0" w:line="360" w:lineRule="auto"/>
        <w:ind w:left="0"/>
      </w:pPr>
      <w:r>
        <w:t>B.Use a CloudFront origin access control (OAC</w:t>
      </w:r>
      <w:r w:rsidR="00A14E3E">
        <w:t xml:space="preserve">) </w:t>
      </w:r>
      <w:r>
        <w:t xml:space="preserve"> to create a certificate.</w:t>
      </w:r>
    </w:p>
    <w:p w:rsidR="00B15C3A" w:rsidRDefault="000A585A" w:rsidP="00AA689B">
      <w:pPr>
        <w:spacing w:after="0" w:line="360" w:lineRule="auto"/>
        <w:ind w:left="0"/>
      </w:pPr>
      <w:r>
        <w:t>C.Use AWS Certificate Manager (ACM</w:t>
      </w:r>
      <w:r w:rsidR="00A14E3E">
        <w:t xml:space="preserve">) </w:t>
      </w:r>
      <w:r>
        <w:t xml:space="preserve"> to create a certificate. Use DNS validation for the domain.</w:t>
      </w:r>
    </w:p>
    <w:p w:rsidR="00B15C3A" w:rsidRDefault="000A585A" w:rsidP="00AA689B">
      <w:pPr>
        <w:spacing w:after="0" w:line="360" w:lineRule="auto"/>
        <w:ind w:left="0"/>
      </w:pPr>
      <w:r>
        <w:t>D.Use AWS Certificate Manager (ACM</w:t>
      </w:r>
      <w:r w:rsidR="00A14E3E">
        <w:t xml:space="preserve">) </w:t>
      </w:r>
      <w:r>
        <w:t xml:space="preserve"> to create a certificate. Use email validation for the domain.</w:t>
      </w:r>
      <w:r>
        <w:br w:type="page"/>
      </w:r>
    </w:p>
    <w:p w:rsidR="00B15C3A" w:rsidRDefault="000A585A" w:rsidP="00AA689B">
      <w:pPr>
        <w:numPr>
          <w:ilvl w:val="0"/>
          <w:numId w:val="974"/>
        </w:numPr>
        <w:spacing w:after="0" w:line="360" w:lineRule="auto"/>
        <w:ind w:left="0"/>
      </w:pPr>
      <w:r>
        <w:lastRenderedPageBreak/>
        <w:t>A company uses an Amazon CloudFront distribution to serve content pages for its website. The company needs to ensure that clients use a TLS certificate when accessing the company's website. The company wants to automate the creation and renewal of the TLS certificates.</w:t>
      </w:r>
    </w:p>
    <w:p w:rsidR="00B15C3A" w:rsidRDefault="000A585A" w:rsidP="00AA689B">
      <w:pPr>
        <w:spacing w:after="0" w:line="360" w:lineRule="auto"/>
        <w:ind w:left="0"/>
      </w:pPr>
      <w:r>
        <w:t>Which solution will meet these requirements with the MOST operational efficiency?</w:t>
      </w:r>
    </w:p>
    <w:p w:rsidR="0024558F" w:rsidRDefault="0024558F" w:rsidP="00AA689B">
      <w:pPr>
        <w:spacing w:after="0" w:line="360" w:lineRule="auto"/>
        <w:ind w:left="0"/>
      </w:pPr>
    </w:p>
    <w:p w:rsidR="00B15C3A" w:rsidRDefault="000A585A" w:rsidP="00AA689B">
      <w:pPr>
        <w:spacing w:after="0" w:line="360" w:lineRule="auto"/>
        <w:ind w:left="0"/>
      </w:pPr>
      <w:r>
        <w:t>A.Use a CloudFront security policy to create a certificate.</w:t>
      </w:r>
    </w:p>
    <w:p w:rsidR="00B15C3A" w:rsidRDefault="000A585A" w:rsidP="00AA689B">
      <w:pPr>
        <w:spacing w:after="0" w:line="360" w:lineRule="auto"/>
        <w:ind w:left="0"/>
      </w:pPr>
      <w:r>
        <w:t>B.Use a CloudFront origin access control (OAC</w:t>
      </w:r>
      <w:r w:rsidR="00A14E3E">
        <w:t xml:space="preserve">) </w:t>
      </w:r>
      <w:r>
        <w:t xml:space="preserve"> to create a certificate.</w:t>
      </w:r>
    </w:p>
    <w:p w:rsidR="00B15C3A" w:rsidRDefault="000A585A" w:rsidP="00AA689B">
      <w:pPr>
        <w:spacing w:after="0" w:line="360" w:lineRule="auto"/>
        <w:ind w:left="0"/>
      </w:pPr>
      <w:r>
        <w:t>C.Use AWS Certificate Manager (ACM</w:t>
      </w:r>
      <w:r w:rsidR="00A14E3E">
        <w:t xml:space="preserve">) </w:t>
      </w:r>
      <w:r>
        <w:t xml:space="preserve"> to create a certificate. Use DNS validation for the domain.</w:t>
      </w:r>
    </w:p>
    <w:p w:rsidR="00B15C3A" w:rsidRDefault="000A585A" w:rsidP="00AA689B">
      <w:pPr>
        <w:spacing w:after="0" w:line="360" w:lineRule="auto"/>
        <w:ind w:left="0"/>
      </w:pPr>
      <w:r>
        <w:t>D.Use AWS Certificate Manager (ACM</w:t>
      </w:r>
      <w:r w:rsidR="00A14E3E">
        <w:t xml:space="preserve">) </w:t>
      </w:r>
      <w:r>
        <w:t xml:space="preserve"> to create a certificate. Use email validation for the domain.</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C</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4"/>
        </w:numPr>
        <w:spacing w:after="0" w:line="360" w:lineRule="auto"/>
        <w:ind w:left="0"/>
      </w:pPr>
      <w:r>
        <w:t>A company deployed a serverless application that uses Amazon DynamoDB as a database layer. The application has experienced a large increase in users. The company wants to improve database response time from milliseconds to microseconds and to cache requests to the database.</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A.Use DynamoDB Accelerator (DAX</w:t>
      </w:r>
      <w:r w:rsidR="00A14E3E">
        <w:t xml:space="preserve">) </w:t>
      </w:r>
      <w:r>
        <w:t>.</w:t>
      </w:r>
    </w:p>
    <w:p w:rsidR="00B15C3A" w:rsidRDefault="000A585A" w:rsidP="00AA689B">
      <w:pPr>
        <w:spacing w:after="0" w:line="360" w:lineRule="auto"/>
        <w:ind w:left="0"/>
      </w:pPr>
      <w:r>
        <w:t>B.Migrate the database to Amazon Redshift.</w:t>
      </w:r>
    </w:p>
    <w:p w:rsidR="00B15C3A" w:rsidRDefault="000A585A" w:rsidP="00AA689B">
      <w:pPr>
        <w:spacing w:after="0" w:line="360" w:lineRule="auto"/>
        <w:ind w:left="0"/>
      </w:pPr>
      <w:r>
        <w:t>C.Migrate the database to Amazon RDS.</w:t>
      </w:r>
    </w:p>
    <w:p w:rsidR="00B15C3A" w:rsidRDefault="000A585A" w:rsidP="00AA689B">
      <w:pPr>
        <w:spacing w:after="0" w:line="360" w:lineRule="auto"/>
        <w:ind w:left="0"/>
      </w:pPr>
      <w:r>
        <w:t>D.Use Amazon ElastiCache for Redis.</w:t>
      </w:r>
      <w:r>
        <w:br w:type="page"/>
      </w:r>
    </w:p>
    <w:p w:rsidR="00B15C3A" w:rsidRDefault="000A585A" w:rsidP="00AA689B">
      <w:pPr>
        <w:numPr>
          <w:ilvl w:val="0"/>
          <w:numId w:val="975"/>
        </w:numPr>
        <w:spacing w:after="0" w:line="360" w:lineRule="auto"/>
        <w:ind w:left="0"/>
      </w:pPr>
      <w:r>
        <w:lastRenderedPageBreak/>
        <w:t>A company deployed a serverless application that uses Amazon DynamoDB as a database layer. The application has experienced a large increase in users. The company wants to improve database response time from milliseconds to microseconds and to cache requests to the database.</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A.Use DynamoDB Accelerator (DAX</w:t>
      </w:r>
      <w:r w:rsidR="00A14E3E">
        <w:t xml:space="preserve">) </w:t>
      </w:r>
      <w:r>
        <w:t>.</w:t>
      </w:r>
    </w:p>
    <w:p w:rsidR="00B15C3A" w:rsidRDefault="000A585A" w:rsidP="00AA689B">
      <w:pPr>
        <w:spacing w:after="0" w:line="360" w:lineRule="auto"/>
        <w:ind w:left="0"/>
      </w:pPr>
      <w:r>
        <w:t>B.Migrate the database to Amazon Redshift.</w:t>
      </w:r>
    </w:p>
    <w:p w:rsidR="00B15C3A" w:rsidRDefault="000A585A" w:rsidP="00AA689B">
      <w:pPr>
        <w:spacing w:after="0" w:line="360" w:lineRule="auto"/>
        <w:ind w:left="0"/>
      </w:pPr>
      <w:r>
        <w:t>C.Migrate the database to Amazon RDS.</w:t>
      </w:r>
    </w:p>
    <w:p w:rsidR="00B15C3A" w:rsidRDefault="000A585A" w:rsidP="00AA689B">
      <w:pPr>
        <w:spacing w:after="0" w:line="360" w:lineRule="auto"/>
        <w:ind w:left="0"/>
      </w:pPr>
      <w:r>
        <w:t>D.Use Amazon ElastiCache for Redis.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5"/>
        </w:numPr>
        <w:spacing w:after="0" w:line="360" w:lineRule="auto"/>
        <w:ind w:left="0"/>
      </w:pPr>
      <w:r>
        <w:t>A company runs an application that uses Amazon RDS for PostgreSQL. The application receives traffic only on weekdays during business hours. The company wants to optimize costs and reduce operational overhead based on this usage.</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the Instance Scheduler on AWS to configure start and stop schedules.</w:t>
      </w:r>
    </w:p>
    <w:p w:rsidR="00B15C3A" w:rsidRDefault="000A585A" w:rsidP="00AA689B">
      <w:pPr>
        <w:spacing w:after="0" w:line="360" w:lineRule="auto"/>
        <w:ind w:left="0"/>
      </w:pPr>
      <w:r>
        <w:t>B.Turn off automatic backups. Create weekly manual snapshots of the database.</w:t>
      </w:r>
    </w:p>
    <w:p w:rsidR="00B15C3A" w:rsidRDefault="000A585A" w:rsidP="00AA689B">
      <w:pPr>
        <w:spacing w:after="0" w:line="360" w:lineRule="auto"/>
        <w:ind w:left="0"/>
      </w:pPr>
      <w:r>
        <w:t>C.Create a custom AWS Lambda function to start and stop the database based on minimum CPU utilization.</w:t>
      </w:r>
    </w:p>
    <w:p w:rsidR="0024558F" w:rsidRDefault="000A585A" w:rsidP="00AA689B">
      <w:pPr>
        <w:spacing w:after="0" w:line="360" w:lineRule="auto"/>
        <w:ind w:left="0"/>
      </w:pPr>
      <w:r>
        <w:t>D.Purchase All Upfront reserved DB instances.</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6"/>
        </w:numPr>
        <w:spacing w:after="0" w:line="360" w:lineRule="auto"/>
        <w:ind w:left="0"/>
      </w:pPr>
      <w:r>
        <w:t>A company runs an application that uses Amazon RDS for PostgreSQL. The application receives traffic only on weekdays during business hours. The company wants to optimize costs and reduce operational overhead based on this usage.</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the Instance Scheduler on AWS to configure start and stop schedules.</w:t>
      </w:r>
    </w:p>
    <w:p w:rsidR="00B15C3A" w:rsidRDefault="000A585A" w:rsidP="00AA689B">
      <w:pPr>
        <w:spacing w:after="0" w:line="360" w:lineRule="auto"/>
        <w:ind w:left="0"/>
      </w:pPr>
      <w:r>
        <w:t>B.Turn off automatic backups. Create weekly manual snapshots of the database.</w:t>
      </w:r>
    </w:p>
    <w:p w:rsidR="00B15C3A" w:rsidRDefault="000A585A" w:rsidP="00AA689B">
      <w:pPr>
        <w:spacing w:after="0" w:line="360" w:lineRule="auto"/>
        <w:ind w:left="0"/>
      </w:pPr>
      <w:r>
        <w:t>C.Create a custom AWS Lambda function to start and stop the database based on minimum CPU utilization.</w:t>
      </w:r>
    </w:p>
    <w:p w:rsidR="00B15C3A" w:rsidRDefault="000A585A" w:rsidP="00AA689B">
      <w:pPr>
        <w:spacing w:after="0" w:line="360" w:lineRule="auto"/>
        <w:ind w:left="0"/>
      </w:pPr>
      <w:r>
        <w:t>D.Purchase All Upfront reserved DB instances.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6"/>
        </w:numPr>
        <w:spacing w:after="0" w:line="360" w:lineRule="auto"/>
        <w:ind w:left="0"/>
      </w:pPr>
      <w:r>
        <w:t>A company uses locally attached storage to run a latency-sensitive application on premises. The company is using a lift and shift method to move the application to the AWS Cloud. The company does not want to change the application architecture.</w:t>
      </w:r>
    </w:p>
    <w:p w:rsidR="00B15C3A" w:rsidRDefault="000A585A" w:rsidP="00AA689B">
      <w:pPr>
        <w:spacing w:after="0" w:line="360" w:lineRule="auto"/>
        <w:ind w:left="0"/>
      </w:pPr>
      <w:r>
        <w:t>Which solution will meet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A.Configure an Auto Scaling group with an Amazon EC2 instance. Use an Amazon FSx for Lustre file system to run the application.</w:t>
      </w:r>
    </w:p>
    <w:p w:rsidR="00B15C3A" w:rsidRDefault="000A585A" w:rsidP="00AA689B">
      <w:pPr>
        <w:spacing w:after="0" w:line="360" w:lineRule="auto"/>
        <w:ind w:left="0"/>
      </w:pPr>
      <w:r>
        <w:t>B.Host the application on an Amazon EC2 instance. Use an Amazon Elastic Block Store (Amazon EBS</w:t>
      </w:r>
      <w:r w:rsidR="00A14E3E">
        <w:t xml:space="preserve">) </w:t>
      </w:r>
      <w:r>
        <w:t xml:space="preserve"> GP2 volume to run the application.</w:t>
      </w:r>
    </w:p>
    <w:p w:rsidR="00B15C3A" w:rsidRDefault="000A585A" w:rsidP="00AA689B">
      <w:pPr>
        <w:spacing w:after="0" w:line="360" w:lineRule="auto"/>
        <w:ind w:left="0"/>
      </w:pPr>
      <w:r>
        <w:t>C.Configure an Auto Scaling group with an Amazon EC2 instance. Use an Amazon FSx for OpenZFS file system to run the application.</w:t>
      </w:r>
    </w:p>
    <w:p w:rsidR="0024558F" w:rsidRDefault="000A585A" w:rsidP="00AA689B">
      <w:pPr>
        <w:spacing w:after="0" w:line="360" w:lineRule="auto"/>
        <w:ind w:left="0"/>
      </w:pPr>
      <w:r>
        <w:t>D.Host the application on an Amazon EC2 instance. Use an Amazon Elastic Block Store (Amazon EBS</w:t>
      </w:r>
      <w:r w:rsidR="00A14E3E">
        <w:t xml:space="preserve">) </w:t>
      </w:r>
      <w:r>
        <w:t xml:space="preserve"> GP3 volume to run the application.</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7"/>
        </w:numPr>
        <w:spacing w:after="0" w:line="360" w:lineRule="auto"/>
        <w:ind w:left="0"/>
      </w:pPr>
      <w:r>
        <w:t>A company uses locally attached storage to run a latency-sensitive application on premises. The company is using a lift and shift method to move the application to the AWS Cloud. The company does not want to change the application architecture.</w:t>
      </w:r>
    </w:p>
    <w:p w:rsidR="00B15C3A" w:rsidRDefault="000A585A" w:rsidP="00AA689B">
      <w:pPr>
        <w:spacing w:after="0" w:line="360" w:lineRule="auto"/>
        <w:ind w:left="0"/>
      </w:pPr>
      <w:r>
        <w:t>Which solution will meet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A.Configure an Auto Scaling group with an Amazon EC2 instance. Use an Amazon FSx for Lustre file system to run the application.</w:t>
      </w:r>
    </w:p>
    <w:p w:rsidR="00B15C3A" w:rsidRDefault="000A585A" w:rsidP="00AA689B">
      <w:pPr>
        <w:spacing w:after="0" w:line="360" w:lineRule="auto"/>
        <w:ind w:left="0"/>
      </w:pPr>
      <w:r>
        <w:t>B.Host the application on an Amazon EC2 instance. Use an Amazon Elastic Block Store (Amazon EBS</w:t>
      </w:r>
      <w:r w:rsidR="00A14E3E">
        <w:t xml:space="preserve">) </w:t>
      </w:r>
      <w:r>
        <w:t xml:space="preserve"> GP2 volume to run the application.</w:t>
      </w:r>
    </w:p>
    <w:p w:rsidR="00B15C3A" w:rsidRDefault="000A585A" w:rsidP="00AA689B">
      <w:pPr>
        <w:spacing w:after="0" w:line="360" w:lineRule="auto"/>
        <w:ind w:left="0"/>
      </w:pPr>
      <w:r>
        <w:t>C.Configure an Auto Scaling group with an Amazon EC2 instance. Use an Amazon FSx for OpenZFS file system to run the application.</w:t>
      </w:r>
    </w:p>
    <w:p w:rsidR="00B15C3A" w:rsidRDefault="000A585A" w:rsidP="00AA689B">
      <w:pPr>
        <w:spacing w:after="0" w:line="360" w:lineRule="auto"/>
        <w:ind w:left="0"/>
      </w:pPr>
      <w:r>
        <w:t>D.Host the application on an Amazon EC2 instance. Use an Amazon Elastic Block Store (Amazon EBS</w:t>
      </w:r>
      <w:r w:rsidR="00A14E3E">
        <w:t xml:space="preserve">) </w:t>
      </w:r>
      <w:r>
        <w:t xml:space="preserve"> GP3 volume to run the application.</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D</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7"/>
        </w:numPr>
        <w:spacing w:after="0" w:line="360" w:lineRule="auto"/>
        <w:ind w:left="0"/>
      </w:pPr>
      <w:r>
        <w:t>An Amazon EventBridge rule targets a third-party API. The third-party API has not received any incoming traffic. A solutions architect needs to determine whether the rule conditions are being met and if the rule's target is being invoked.</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A.Check for metrics in Amazon CloudWatch in the namespace for AWS/Events.</w:t>
      </w:r>
    </w:p>
    <w:p w:rsidR="00B15C3A" w:rsidRDefault="000A585A" w:rsidP="00AA689B">
      <w:pPr>
        <w:spacing w:after="0" w:line="360" w:lineRule="auto"/>
        <w:ind w:left="0"/>
      </w:pPr>
      <w:r>
        <w:t>B.Review events in the Amazon Simple Queue Service (Amazon SQS</w:t>
      </w:r>
      <w:r w:rsidR="00A14E3E">
        <w:t xml:space="preserve">) </w:t>
      </w:r>
      <w:r>
        <w:t xml:space="preserve"> dead-letter queue.</w:t>
      </w:r>
    </w:p>
    <w:p w:rsidR="00B15C3A" w:rsidRDefault="000A585A" w:rsidP="00AA689B">
      <w:pPr>
        <w:spacing w:after="0" w:line="360" w:lineRule="auto"/>
        <w:ind w:left="0"/>
      </w:pPr>
      <w:r>
        <w:t>C.Check for the events in Amazon CloudWatch Logs.</w:t>
      </w:r>
    </w:p>
    <w:p w:rsidR="00B15C3A" w:rsidRDefault="000A585A" w:rsidP="00AA689B">
      <w:pPr>
        <w:spacing w:after="0" w:line="360" w:lineRule="auto"/>
        <w:ind w:left="0"/>
      </w:pPr>
      <w:r>
        <w:t>D.Check the trails in AWS CloudTrail for the EventBridge events.</w:t>
      </w:r>
      <w:r>
        <w:br w:type="page"/>
      </w:r>
    </w:p>
    <w:p w:rsidR="00B15C3A" w:rsidRDefault="000A585A" w:rsidP="00AA689B">
      <w:pPr>
        <w:numPr>
          <w:ilvl w:val="0"/>
          <w:numId w:val="978"/>
        </w:numPr>
        <w:spacing w:after="0" w:line="360" w:lineRule="auto"/>
        <w:ind w:left="0"/>
      </w:pPr>
      <w:r>
        <w:lastRenderedPageBreak/>
        <w:t>An Amazon EventBridge rule targets a third-party API. The third-party API has not received any incoming traffic. A solutions architect needs to determine whether the rule conditions are being met and if the rule's target is being invoked.</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A.Check for metrics in Amazon CloudWatch in the namespace for AWS/Events.</w:t>
      </w:r>
    </w:p>
    <w:p w:rsidR="00B15C3A" w:rsidRDefault="000A585A" w:rsidP="00AA689B">
      <w:pPr>
        <w:spacing w:after="0" w:line="360" w:lineRule="auto"/>
        <w:ind w:left="0"/>
      </w:pPr>
      <w:r>
        <w:t>B.Review events in the Amazon Simple Queue Service (Amazon SQS</w:t>
      </w:r>
      <w:r w:rsidR="00A14E3E">
        <w:t xml:space="preserve">) </w:t>
      </w:r>
      <w:r>
        <w:t xml:space="preserve"> dead-letter queue.</w:t>
      </w:r>
    </w:p>
    <w:p w:rsidR="00B15C3A" w:rsidRDefault="000A585A" w:rsidP="00AA689B">
      <w:pPr>
        <w:spacing w:after="0" w:line="360" w:lineRule="auto"/>
        <w:ind w:left="0"/>
      </w:pPr>
      <w:r>
        <w:t>C.Check for the events in Amazon CloudWatch Logs.</w:t>
      </w:r>
    </w:p>
    <w:p w:rsidR="00B15C3A" w:rsidRDefault="000A585A" w:rsidP="00AA689B">
      <w:pPr>
        <w:spacing w:after="0" w:line="360" w:lineRule="auto"/>
        <w:ind w:left="0"/>
      </w:pPr>
      <w:r>
        <w:t>D.Check the trails in AWS CloudTrail for the EventBridge events.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978"/>
        </w:numPr>
        <w:spacing w:after="0" w:line="360" w:lineRule="auto"/>
        <w:ind w:left="0"/>
      </w:pPr>
      <w:r>
        <w:t>A company has a large workload that runs every Friday evening. The workload runs on Amazon EC2 instances that are in two Availability Zones in the us-east-1 Region. Normally, the company must run no more than two instances at all times. However, the company wants to scale up to six instances each Friday to handle a regularly repeating increased workload.</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A.Create a reminder in Amazon EventBridge to scale the instances.</w:t>
      </w:r>
    </w:p>
    <w:p w:rsidR="00B15C3A" w:rsidRDefault="000A585A" w:rsidP="00AA689B">
      <w:pPr>
        <w:spacing w:after="0" w:line="360" w:lineRule="auto"/>
        <w:ind w:left="0"/>
      </w:pPr>
      <w:r>
        <w:t>B.Create an Auto Scaling group that has a scheduled action.</w:t>
      </w:r>
    </w:p>
    <w:p w:rsidR="00B15C3A" w:rsidRDefault="000A585A" w:rsidP="00AA689B">
      <w:pPr>
        <w:spacing w:after="0" w:line="360" w:lineRule="auto"/>
        <w:ind w:left="0"/>
      </w:pPr>
      <w:r>
        <w:t>C.Create an Auto Scaling group that uses manual scaling.</w:t>
      </w:r>
    </w:p>
    <w:p w:rsidR="00B15C3A" w:rsidRDefault="000A585A" w:rsidP="00AA689B">
      <w:pPr>
        <w:spacing w:after="0" w:line="360" w:lineRule="auto"/>
        <w:ind w:left="0"/>
      </w:pPr>
      <w:r>
        <w:t>D.Create an Auto Scaling group that uses automatic scaling.</w:t>
      </w:r>
      <w:r>
        <w:br w:type="page"/>
      </w:r>
    </w:p>
    <w:p w:rsidR="00B15C3A" w:rsidRDefault="000A585A" w:rsidP="001F0599">
      <w:pPr>
        <w:numPr>
          <w:ilvl w:val="0"/>
          <w:numId w:val="979"/>
        </w:numPr>
        <w:spacing w:after="0" w:line="360" w:lineRule="auto"/>
        <w:ind w:left="0"/>
      </w:pPr>
      <w:r>
        <w:lastRenderedPageBreak/>
        <w:t>A company has a large workload that runs every Friday evening. The workload runs on Amazon EC2 instances that are in two Availability Zones in the us-east-1 Region. Normally, the company must run no more than two instances at all times. However, the company wants to scale up to six instances each Friday to handle a regularly repeating increased workload.</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A.Create a reminder in Amazon EventBridge to scale the instances.</w:t>
      </w:r>
    </w:p>
    <w:p w:rsidR="00B15C3A" w:rsidRDefault="000A585A" w:rsidP="00AA689B">
      <w:pPr>
        <w:spacing w:after="0" w:line="360" w:lineRule="auto"/>
        <w:ind w:left="0"/>
      </w:pPr>
      <w:r>
        <w:t>B.Create an Auto Scaling group that has a scheduled action.</w:t>
      </w:r>
    </w:p>
    <w:p w:rsidR="00B15C3A" w:rsidRDefault="000A585A" w:rsidP="00AA689B">
      <w:pPr>
        <w:spacing w:after="0" w:line="360" w:lineRule="auto"/>
        <w:ind w:left="0"/>
      </w:pPr>
      <w:r>
        <w:t>C.Create an Auto Scaling group that uses manual scaling.</w:t>
      </w:r>
    </w:p>
    <w:p w:rsidR="00B15C3A" w:rsidRDefault="000A585A" w:rsidP="00AA689B">
      <w:pPr>
        <w:spacing w:after="0" w:line="360" w:lineRule="auto"/>
        <w:ind w:left="0"/>
      </w:pPr>
      <w:r>
        <w:t>D.Create an Auto Scaling group that uses automatic scaling.</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B</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79"/>
        </w:numPr>
        <w:spacing w:after="0" w:line="360" w:lineRule="auto"/>
        <w:ind w:left="0"/>
      </w:pPr>
      <w:r>
        <w:t>A company is creating a REST API. The company has strict requirements for the use of TLS. The company requires TLSv1.3 on the API endpoints. The company also requires a specific public third-party certificate authority (CA</w:t>
      </w:r>
      <w:r w:rsidR="00A14E3E">
        <w:t xml:space="preserve">) </w:t>
      </w:r>
      <w:r>
        <w:t xml:space="preserve"> to sign the TLS certificate.</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a local machine to create a certificate that is signed by the third-party CImport the certificate into AWS Certificate Manager (ACM</w:t>
      </w:r>
      <w:r w:rsidR="00A14E3E">
        <w:t xml:space="preserve">) </w:t>
      </w:r>
      <w:r>
        <w:t>. Create an HTTP API in Amazon API Gateway with a custom domain. Configure the custom domain to use the certificate.</w:t>
      </w:r>
    </w:p>
    <w:p w:rsidR="00B15C3A" w:rsidRDefault="000A585A" w:rsidP="00AA689B">
      <w:pPr>
        <w:spacing w:after="0" w:line="360" w:lineRule="auto"/>
        <w:ind w:left="0"/>
      </w:pPr>
      <w:r>
        <w:t>B.Create a certificate in AWS Certificate Manager (ACM</w:t>
      </w:r>
      <w:r w:rsidR="00A14E3E">
        <w:t xml:space="preserve">) </w:t>
      </w:r>
      <w:r>
        <w:t xml:space="preserve"> that is signed by the third-party CA. Create an HTTP API in Amazon API Gateway with a custom domain. Configure the custom domain to use the certificate.</w:t>
      </w:r>
    </w:p>
    <w:p w:rsidR="00B15C3A" w:rsidRDefault="000A585A" w:rsidP="00AA689B">
      <w:pPr>
        <w:spacing w:after="0" w:line="360" w:lineRule="auto"/>
        <w:ind w:left="0"/>
      </w:pPr>
      <w:r>
        <w:t>C.Use AWS Certificate Manager (ACM</w:t>
      </w:r>
      <w:r w:rsidR="00A14E3E">
        <w:t xml:space="preserve">) </w:t>
      </w:r>
      <w:r>
        <w:t xml:space="preserve"> to create a certificate that is signed by the third-party CA. Import the certificate into AWS Certificate Manager (ACM</w:t>
      </w:r>
      <w:r w:rsidR="00A14E3E">
        <w:t xml:space="preserve">) </w:t>
      </w:r>
      <w:r>
        <w:t>. Create an AWS Lambda function with a Lambda function URL. Configure the Lambda function URL to use the certificate.</w:t>
      </w:r>
    </w:p>
    <w:p w:rsidR="0024558F" w:rsidRDefault="000A585A" w:rsidP="00AA689B">
      <w:pPr>
        <w:spacing w:after="0" w:line="360" w:lineRule="auto"/>
        <w:ind w:left="0"/>
      </w:pPr>
      <w:r>
        <w:t>D.Create a certificate in AWS Certificate Manager (ACM</w:t>
      </w:r>
      <w:r w:rsidR="00A14E3E">
        <w:t xml:space="preserve">) </w:t>
      </w:r>
      <w:r>
        <w:t xml:space="preserve"> that is signed by the third-party CA. Create an AWS Lambda function with a Lambda function URL. Configure the Lambda function URL to use the certificate.</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633</w:t>
      </w:r>
      <w:r w:rsidR="00A14E3E">
        <w:t xml:space="preserve">) </w:t>
      </w:r>
      <w:r>
        <w:t xml:space="preserve"> A company is creating a REST API. The company has strict requirements for the use of TLS. The company requires TLSv1.3 on the API endpoints. The company also requires a specific public third-party certificate authority (CA</w:t>
      </w:r>
      <w:r w:rsidR="00A14E3E">
        <w:t xml:space="preserve">) </w:t>
      </w:r>
      <w:r>
        <w:t xml:space="preserve"> to sign the TLS certificate.</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a local machine to create a certificate that is signed by the third-party CImport the certificate into AWS Certificate Manager (ACM</w:t>
      </w:r>
      <w:r w:rsidR="00A14E3E">
        <w:t xml:space="preserve">) </w:t>
      </w:r>
      <w:r>
        <w:t>. Create an HTTP API in Amazon API Gateway with a custom domain. Configure the custom domain to use the certificate.</w:t>
      </w:r>
    </w:p>
    <w:p w:rsidR="00B15C3A" w:rsidRDefault="000A585A" w:rsidP="00AA689B">
      <w:pPr>
        <w:spacing w:after="0" w:line="360" w:lineRule="auto"/>
        <w:ind w:left="0"/>
      </w:pPr>
      <w:r>
        <w:t>B.Create a certificate in AWS Certificate Manager (ACM</w:t>
      </w:r>
      <w:r w:rsidR="00A14E3E">
        <w:t xml:space="preserve">) </w:t>
      </w:r>
      <w:r>
        <w:t xml:space="preserve"> that is signed by the third-party CA. Create an HTTP API in Amazon API Gateway with a custom domain. Configure the custom domain to use the certificate.</w:t>
      </w:r>
    </w:p>
    <w:p w:rsidR="00B15C3A" w:rsidRDefault="000A585A" w:rsidP="00AA689B">
      <w:pPr>
        <w:spacing w:after="0" w:line="360" w:lineRule="auto"/>
        <w:ind w:left="0"/>
      </w:pPr>
      <w:r>
        <w:t>C.Use AWS Certificate Manager (ACM</w:t>
      </w:r>
      <w:r w:rsidR="00A14E3E">
        <w:t xml:space="preserve">) </w:t>
      </w:r>
      <w:r>
        <w:t xml:space="preserve"> to create a certificate that is signed by the third-party CA. Import the certificate into AWS Certificate Manager (ACM</w:t>
      </w:r>
      <w:r w:rsidR="00A14E3E">
        <w:t xml:space="preserve">) </w:t>
      </w:r>
      <w:r>
        <w:t>. Create an AWS Lambda function with a Lambda function URL. Configure the Lambda function URL to use the certificate.</w:t>
      </w:r>
    </w:p>
    <w:p w:rsidR="00B15C3A" w:rsidRDefault="000A585A" w:rsidP="00AA689B">
      <w:pPr>
        <w:spacing w:after="0" w:line="360" w:lineRule="auto"/>
        <w:ind w:left="0"/>
      </w:pPr>
      <w:r>
        <w:t>D.Create a certificate in AWS Certificate Manager (ACM</w:t>
      </w:r>
      <w:r w:rsidR="00A14E3E">
        <w:t xml:space="preserve">) </w:t>
      </w:r>
      <w:r>
        <w:t xml:space="preserve"> that is signed by the third-party CA. Create an AWS Lambda function with a Lambda function URL. Configure the Lambda function URL to use the certificate.</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634</w:t>
      </w:r>
      <w:r w:rsidR="00A14E3E">
        <w:t xml:space="preserve">) </w:t>
      </w:r>
      <w:r>
        <w:t xml:space="preserve"> A company runs an application on AWS. The application receives inconsistent amounts of usage. The application uses AWS Direct Connect to connect to an on-premises MySQL-compatible database. The on-premises database consistently uses a minimum of 2 GiB of memory.</w:t>
      </w:r>
      <w:r w:rsidR="0024558F">
        <w:t xml:space="preserve"> </w:t>
      </w:r>
      <w:r>
        <w:t>The company wants to migrate the on-premises database to a managed AWS service. The company wants to use auto scaling capabilities to manage unexpected workload increases.</w:t>
      </w:r>
    </w:p>
    <w:p w:rsidR="00B15C3A" w:rsidRDefault="000A585A" w:rsidP="00AA689B">
      <w:pPr>
        <w:spacing w:after="0" w:line="360" w:lineRule="auto"/>
        <w:ind w:left="0"/>
      </w:pPr>
      <w:r>
        <w:t>Which solution will meet these requirements with the LEAST administrative overhead?</w:t>
      </w:r>
    </w:p>
    <w:p w:rsidR="0024558F" w:rsidRDefault="0024558F" w:rsidP="00AA689B">
      <w:pPr>
        <w:spacing w:after="0" w:line="360" w:lineRule="auto"/>
        <w:ind w:left="0"/>
      </w:pPr>
    </w:p>
    <w:p w:rsidR="00B15C3A" w:rsidRDefault="000A585A" w:rsidP="00AA689B">
      <w:pPr>
        <w:spacing w:after="0" w:line="360" w:lineRule="auto"/>
        <w:ind w:left="0"/>
      </w:pPr>
      <w:r>
        <w:t>A.Provision an Amazon DynamoDB database with default read and write capacity settings.</w:t>
      </w:r>
    </w:p>
    <w:p w:rsidR="00B15C3A" w:rsidRDefault="000A585A" w:rsidP="00AA689B">
      <w:pPr>
        <w:spacing w:after="0" w:line="360" w:lineRule="auto"/>
        <w:ind w:left="0"/>
      </w:pPr>
      <w:r>
        <w:t>B.Provision an Amazon Aurora database with a minimum capacity of 1 Aurora capacity unit (ACU</w:t>
      </w:r>
      <w:r w:rsidR="00A14E3E">
        <w:t xml:space="preserve">) </w:t>
      </w:r>
      <w:r>
        <w:t>.</w:t>
      </w:r>
    </w:p>
    <w:p w:rsidR="00B15C3A" w:rsidRDefault="000A585A" w:rsidP="00AA689B">
      <w:pPr>
        <w:spacing w:after="0" w:line="360" w:lineRule="auto"/>
        <w:ind w:left="0"/>
      </w:pPr>
      <w:r>
        <w:t>C.Provision an Amazon Aurora Serverless v2 database with a minimum capacity of 1 Aurora capacity unit (ACU</w:t>
      </w:r>
      <w:r w:rsidR="00A14E3E">
        <w:t xml:space="preserve">) </w:t>
      </w:r>
      <w:r>
        <w:t>.</w:t>
      </w:r>
    </w:p>
    <w:p w:rsidR="0024558F" w:rsidRDefault="000A585A" w:rsidP="00AA689B">
      <w:pPr>
        <w:spacing w:after="0" w:line="360" w:lineRule="auto"/>
        <w:ind w:left="0"/>
      </w:pPr>
      <w:r>
        <w:t>D.Provision an Amazon RDS for MySQL database with 2 GiB of memory.</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980"/>
        </w:numPr>
        <w:spacing w:after="0" w:line="360" w:lineRule="auto"/>
        <w:ind w:left="0"/>
      </w:pPr>
      <w:r>
        <w:t>A company runs an application on AWS. The application receives inconsistent amounts of usage. The application uses AWS Direct Connect to connect to an on-premises MySQL-compatible database. The on-premises database consistently uses a minimum of 2 GiB of memory.</w:t>
      </w:r>
      <w:r w:rsidR="0024558F">
        <w:t xml:space="preserve"> </w:t>
      </w:r>
      <w:r>
        <w:t>The company wants to migrate the on-premises database to a managed AWS service. The company wants to use auto scaling capabilities to manage unexpected workload increases.</w:t>
      </w:r>
    </w:p>
    <w:p w:rsidR="00B15C3A" w:rsidRDefault="000A585A" w:rsidP="00AA689B">
      <w:pPr>
        <w:spacing w:after="0" w:line="360" w:lineRule="auto"/>
        <w:ind w:left="0"/>
      </w:pPr>
      <w:r>
        <w:t>Which solution will meet these requirements with the LEAST administrative overhead?</w:t>
      </w:r>
    </w:p>
    <w:p w:rsidR="0024558F" w:rsidRDefault="0024558F" w:rsidP="00AA689B">
      <w:pPr>
        <w:spacing w:after="0" w:line="360" w:lineRule="auto"/>
        <w:ind w:left="0"/>
      </w:pPr>
    </w:p>
    <w:p w:rsidR="00B15C3A" w:rsidRDefault="000A585A" w:rsidP="00AA689B">
      <w:pPr>
        <w:spacing w:after="0" w:line="360" w:lineRule="auto"/>
        <w:ind w:left="0"/>
      </w:pPr>
      <w:r>
        <w:t>A.Provision an Amazon DynamoDB database with default read and write capacity settings.</w:t>
      </w:r>
    </w:p>
    <w:p w:rsidR="00B15C3A" w:rsidRDefault="000A585A" w:rsidP="00AA689B">
      <w:pPr>
        <w:spacing w:after="0" w:line="360" w:lineRule="auto"/>
        <w:ind w:left="0"/>
      </w:pPr>
      <w:r>
        <w:t>B.Provision an Amazon Aurora database with a minimum capacity of 1 Aurora capacity unit (ACU</w:t>
      </w:r>
      <w:r w:rsidR="00A14E3E">
        <w:t xml:space="preserve">) </w:t>
      </w:r>
      <w:r>
        <w:t>.</w:t>
      </w:r>
    </w:p>
    <w:p w:rsidR="00B15C3A" w:rsidRDefault="000A585A" w:rsidP="00AA689B">
      <w:pPr>
        <w:spacing w:after="0" w:line="360" w:lineRule="auto"/>
        <w:ind w:left="0"/>
      </w:pPr>
      <w:r>
        <w:t>C.Provision an Amazon Aurora Serverless v2 database with a minimum capacity of 1 Aurora capacity unit (ACU</w:t>
      </w:r>
      <w:r w:rsidR="00A14E3E">
        <w:t xml:space="preserve">) </w:t>
      </w:r>
      <w:r>
        <w:t>.</w:t>
      </w:r>
    </w:p>
    <w:p w:rsidR="00B15C3A" w:rsidRDefault="000A585A" w:rsidP="00AA689B">
      <w:pPr>
        <w:spacing w:after="0" w:line="360" w:lineRule="auto"/>
        <w:ind w:left="0"/>
      </w:pPr>
      <w:r>
        <w:t>D.Provision an Amazon RDS for MySQL database with 2 GiB of memory.</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C</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0"/>
        </w:numPr>
        <w:spacing w:after="0" w:line="360" w:lineRule="auto"/>
        <w:ind w:left="0"/>
      </w:pPr>
      <w:r>
        <w:t>A company has an on-premises MySQL database that handles transactional data. The company is migrating the database to the AWS Cloud. The migrated database must maintain compatibility with the company's applications that use the database. The migrated database also must scale automatically during periods of increased demand.</w:t>
      </w:r>
    </w:p>
    <w:p w:rsidR="00B15C3A" w:rsidRDefault="000A585A" w:rsidP="00AA689B">
      <w:pPr>
        <w:spacing w:after="0" w:line="360" w:lineRule="auto"/>
        <w:ind w:left="0"/>
      </w:pPr>
      <w:r>
        <w:t>Which migration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native MySQL tools to migrate the database to Amazon RDS for MySQL. Configure elastic storage scaling.</w:t>
      </w:r>
    </w:p>
    <w:p w:rsidR="00B15C3A" w:rsidRDefault="000A585A" w:rsidP="00AA689B">
      <w:pPr>
        <w:spacing w:after="0" w:line="360" w:lineRule="auto"/>
        <w:ind w:left="0"/>
      </w:pPr>
      <w:r>
        <w:t>B.Migrate the database to Amazon Redshift by using the mysqldump utility. Turn on Auto Scaling for the Amazon Redshift cluster.</w:t>
      </w:r>
    </w:p>
    <w:p w:rsidR="00B15C3A" w:rsidRDefault="000A585A" w:rsidP="00AA689B">
      <w:pPr>
        <w:spacing w:after="0" w:line="360" w:lineRule="auto"/>
        <w:ind w:left="0"/>
      </w:pPr>
      <w:r>
        <w:t>C.Use AWS Database Migration Service (AWS DMS</w:t>
      </w:r>
      <w:r w:rsidR="00A14E3E">
        <w:t xml:space="preserve">) </w:t>
      </w:r>
      <w:r>
        <w:t xml:space="preserve"> to migrate the database to Amazon Aurora. Turn on Aurora Auto Scaling.</w:t>
      </w:r>
    </w:p>
    <w:p w:rsidR="0024558F" w:rsidRDefault="000A585A" w:rsidP="00AA689B">
      <w:pPr>
        <w:spacing w:after="0" w:line="360" w:lineRule="auto"/>
        <w:ind w:left="0"/>
      </w:pPr>
      <w:r>
        <w:t>D.Use AWS Database Migration Service (AWS DMS</w:t>
      </w:r>
      <w:r w:rsidR="00A14E3E">
        <w:t xml:space="preserve">) </w:t>
      </w:r>
      <w:r>
        <w:t xml:space="preserve"> to migrate the database to Amazon DynamoDB. Configure an Auto Scaling policy.</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1"/>
        </w:numPr>
        <w:spacing w:after="0" w:line="360" w:lineRule="auto"/>
        <w:ind w:left="0"/>
      </w:pPr>
      <w:r>
        <w:t>A company has an on-premises MySQL database that handles transactional data. The company is migrating the database to the AWS Cloud. The migrated database must maintain compatibility with the company's applications that use the database. The migrated database also must scale automatically during periods of increased demand.</w:t>
      </w:r>
    </w:p>
    <w:p w:rsidR="00B15C3A" w:rsidRDefault="000A585A" w:rsidP="00AA689B">
      <w:pPr>
        <w:spacing w:after="0" w:line="360" w:lineRule="auto"/>
        <w:ind w:left="0"/>
      </w:pPr>
      <w:r>
        <w:t>Which migration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native MySQL tools to migrate the database to Amazon RDS for MySQL. Configure elastic storage scaling.</w:t>
      </w:r>
    </w:p>
    <w:p w:rsidR="00B15C3A" w:rsidRDefault="000A585A" w:rsidP="00AA689B">
      <w:pPr>
        <w:spacing w:after="0" w:line="360" w:lineRule="auto"/>
        <w:ind w:left="0"/>
      </w:pPr>
      <w:r>
        <w:t>B.Migrate the database to Amazon Redshift by using the mysqldump utility. Turn on Auto Scaling for the Amazon Redshift cluster.</w:t>
      </w:r>
    </w:p>
    <w:p w:rsidR="00B15C3A" w:rsidRDefault="000A585A" w:rsidP="00AA689B">
      <w:pPr>
        <w:spacing w:after="0" w:line="360" w:lineRule="auto"/>
        <w:ind w:left="0"/>
      </w:pPr>
      <w:r>
        <w:t>C.Use AWS Database Migration Service (AWS DMS</w:t>
      </w:r>
      <w:r w:rsidR="00A14E3E">
        <w:t xml:space="preserve">) </w:t>
      </w:r>
      <w:r>
        <w:t xml:space="preserve"> to migrate the database to Amazon Aurora. Turn on Aurora Auto Scaling.</w:t>
      </w:r>
    </w:p>
    <w:p w:rsidR="00B15C3A" w:rsidRDefault="000A585A" w:rsidP="00AA689B">
      <w:pPr>
        <w:spacing w:after="0" w:line="360" w:lineRule="auto"/>
        <w:ind w:left="0"/>
      </w:pPr>
      <w:r>
        <w:t>D.Use AWS Database Migration Service (AWS DMS</w:t>
      </w:r>
      <w:r w:rsidR="00A14E3E">
        <w:t xml:space="preserve">) </w:t>
      </w:r>
      <w:r>
        <w:t xml:space="preserve"> to migrate the database to Amazon DynamoDB. Configure an Auto Scaling policy.</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C</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1"/>
        </w:numPr>
        <w:spacing w:after="0" w:line="360" w:lineRule="auto"/>
        <w:ind w:left="0"/>
      </w:pPr>
      <w:r>
        <w:t>A company runs multiple Amazon EC2 Linux instances in a VPC across two Availability Zones. The instances host applications that use a hierarchical directory structure. The applications need to read and write rapidly and concurrently to shared storage.</w:t>
      </w:r>
    </w:p>
    <w:p w:rsidR="00B15C3A" w:rsidRDefault="000A585A" w:rsidP="00AA689B">
      <w:pPr>
        <w:spacing w:after="0" w:line="360" w:lineRule="auto"/>
        <w:ind w:left="0"/>
      </w:pPr>
      <w:r>
        <w:t>What should a solutions architect do to meet these requirements?</w:t>
      </w:r>
    </w:p>
    <w:p w:rsidR="0024558F" w:rsidRDefault="0024558F" w:rsidP="00AA689B">
      <w:pPr>
        <w:spacing w:after="0" w:line="360" w:lineRule="auto"/>
        <w:ind w:left="0"/>
      </w:pPr>
    </w:p>
    <w:p w:rsidR="00B15C3A" w:rsidRDefault="000A585A" w:rsidP="00AA689B">
      <w:pPr>
        <w:spacing w:after="0" w:line="360" w:lineRule="auto"/>
        <w:ind w:left="0"/>
      </w:pPr>
      <w:r>
        <w:t>A.Create an Amazon S3 bucket. Allow access from all the EC2 instances in the VPC.</w:t>
      </w:r>
    </w:p>
    <w:p w:rsidR="00B15C3A" w:rsidRDefault="000A585A" w:rsidP="00AA689B">
      <w:pPr>
        <w:spacing w:after="0" w:line="360" w:lineRule="auto"/>
        <w:ind w:left="0"/>
      </w:pPr>
      <w:r>
        <w:t>B.Create an Amazon Elastic File System (Amazon EFS</w:t>
      </w:r>
      <w:r w:rsidR="00A14E3E">
        <w:t xml:space="preserve">) </w:t>
      </w:r>
      <w:r>
        <w:t xml:space="preserve"> file system. Mount the EFS file system from each EC2 instance.</w:t>
      </w:r>
    </w:p>
    <w:p w:rsidR="00B15C3A" w:rsidRDefault="000A585A" w:rsidP="00AA689B">
      <w:pPr>
        <w:spacing w:after="0" w:line="360" w:lineRule="auto"/>
        <w:ind w:left="0"/>
      </w:pPr>
      <w:r>
        <w:t>C.Create a file system on a Provisioned IOPS SSD (io2</w:t>
      </w:r>
      <w:r w:rsidR="00A14E3E">
        <w:t xml:space="preserve">) </w:t>
      </w:r>
      <w:r>
        <w:t xml:space="preserve"> Amazon Elastic Block Store (Amazon EBS</w:t>
      </w:r>
      <w:r w:rsidR="00A14E3E">
        <w:t xml:space="preserve">) </w:t>
      </w:r>
      <w:r>
        <w:t xml:space="preserve"> volume. Attach the EBS volume to all the EC2 instances.</w:t>
      </w:r>
    </w:p>
    <w:p w:rsidR="0024558F" w:rsidRDefault="000A585A" w:rsidP="00AA689B">
      <w:pPr>
        <w:spacing w:after="0" w:line="360" w:lineRule="auto"/>
        <w:ind w:left="0"/>
      </w:pPr>
      <w:r>
        <w:t>D.Create file systems on Amazon Elastic Block Store (Amazon EBS</w:t>
      </w:r>
      <w:r w:rsidR="00A14E3E">
        <w:t xml:space="preserve">) </w:t>
      </w:r>
      <w:r>
        <w:t xml:space="preserve"> volumes that are attached to each EC2 instance. Synchronize the EBS volumes across the different EC2 instances.</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2"/>
        </w:numPr>
        <w:spacing w:after="0" w:line="360" w:lineRule="auto"/>
        <w:ind w:left="0"/>
      </w:pPr>
      <w:r>
        <w:t>A company runs multiple Amazon EC2 Linux instances in a VPC across two Availability Zones. The instances host applications that use a hierarchical directory structure. The applications need to read and write rapidly and concurrently to shared storage.</w:t>
      </w:r>
    </w:p>
    <w:p w:rsidR="00B15C3A" w:rsidRDefault="000A585A" w:rsidP="00AA689B">
      <w:pPr>
        <w:spacing w:after="0" w:line="360" w:lineRule="auto"/>
        <w:ind w:left="0"/>
      </w:pPr>
      <w:r>
        <w:t>What should a solutions architect do to meet these requirements?</w:t>
      </w:r>
    </w:p>
    <w:p w:rsidR="0024558F" w:rsidRDefault="0024558F" w:rsidP="00AA689B">
      <w:pPr>
        <w:spacing w:after="0" w:line="360" w:lineRule="auto"/>
        <w:ind w:left="0"/>
      </w:pPr>
    </w:p>
    <w:p w:rsidR="00B15C3A" w:rsidRDefault="000A585A" w:rsidP="00AA689B">
      <w:pPr>
        <w:spacing w:after="0" w:line="360" w:lineRule="auto"/>
        <w:ind w:left="0"/>
      </w:pPr>
      <w:r>
        <w:t>A.Create an Amazon S3 bucket. Allow access from all the EC2 instances in the VPC.</w:t>
      </w:r>
    </w:p>
    <w:p w:rsidR="00B15C3A" w:rsidRDefault="000A585A" w:rsidP="00AA689B">
      <w:pPr>
        <w:spacing w:after="0" w:line="360" w:lineRule="auto"/>
        <w:ind w:left="0"/>
      </w:pPr>
      <w:r>
        <w:t>B.Create an Amazon Elastic File System (Amazon EFS</w:t>
      </w:r>
      <w:r w:rsidR="00A14E3E">
        <w:t xml:space="preserve">) </w:t>
      </w:r>
      <w:r>
        <w:t xml:space="preserve"> file system. Mount the EFS file system from each EC2 instance.</w:t>
      </w:r>
    </w:p>
    <w:p w:rsidR="00B15C3A" w:rsidRDefault="000A585A" w:rsidP="00AA689B">
      <w:pPr>
        <w:spacing w:after="0" w:line="360" w:lineRule="auto"/>
        <w:ind w:left="0"/>
      </w:pPr>
      <w:r>
        <w:t>C.Create a file system on a Provisioned IOPS SSD (io2</w:t>
      </w:r>
      <w:r w:rsidR="00A14E3E">
        <w:t xml:space="preserve">) </w:t>
      </w:r>
      <w:r>
        <w:t xml:space="preserve"> Amazon Elastic Block Store (Amazon EBS</w:t>
      </w:r>
      <w:r w:rsidR="00A14E3E">
        <w:t xml:space="preserve">) </w:t>
      </w:r>
      <w:r>
        <w:t xml:space="preserve"> volume. Attach the EBS volume to all the EC2 instances.</w:t>
      </w:r>
    </w:p>
    <w:p w:rsidR="00B15C3A" w:rsidRDefault="000A585A" w:rsidP="00AA689B">
      <w:pPr>
        <w:spacing w:after="0" w:line="360" w:lineRule="auto"/>
        <w:ind w:left="0"/>
      </w:pPr>
      <w:r>
        <w:t>D.Create file systems on Amazon Elastic Block Store (Amazon EBS</w:t>
      </w:r>
      <w:r w:rsidR="00A14E3E">
        <w:t xml:space="preserve">) </w:t>
      </w:r>
      <w:r>
        <w:t xml:space="preserve"> volumes that are attached to each EC2 instance. Synchronize the EBS volumes across the different EC2 instances.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B</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2"/>
        </w:numPr>
        <w:spacing w:after="0" w:line="360" w:lineRule="auto"/>
        <w:ind w:left="0"/>
      </w:pPr>
      <w:r>
        <w:t>A solutions architect is designing a workload that will store hourly energy consumption by business tenants in a building. The sensors will feed a database through HTTP requests that will add up usage for each tenant. The solutions architect must use managed services when possible. The workload will receive more features in the future as the solutions architect adds independent components.</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A.Use Amazon API Gateway with AWS Lambda functions to receive the data from the sensors, process the data, and store the data in an Amazon DynamoDB table.</w:t>
      </w:r>
    </w:p>
    <w:p w:rsidR="00B15C3A" w:rsidRDefault="000A585A" w:rsidP="00AA689B">
      <w:pPr>
        <w:spacing w:after="0" w:line="360" w:lineRule="auto"/>
        <w:ind w:left="0"/>
      </w:pPr>
      <w:r>
        <w:t>B.Use an Elastic Load Balancer that is supported by an Auto Scaling group of Amazon EC2 instances to receive and process the data from the sensors. Use an Amazon S3 bucket to store the processed data.</w:t>
      </w:r>
    </w:p>
    <w:p w:rsidR="00B15C3A" w:rsidRDefault="000A585A" w:rsidP="00AA689B">
      <w:pPr>
        <w:spacing w:after="0" w:line="360" w:lineRule="auto"/>
        <w:ind w:left="0"/>
      </w:pPr>
      <w:r>
        <w:t>C.Use Amazon API Gateway with AWS Lambda functions to receive the data from the sensors, process the data, and store the data in a Microsoft SQL Server Express database on an Amazon EC2 instance.</w:t>
      </w:r>
    </w:p>
    <w:p w:rsidR="0024558F" w:rsidRDefault="000A585A" w:rsidP="00AA689B">
      <w:pPr>
        <w:spacing w:after="0" w:line="360" w:lineRule="auto"/>
        <w:ind w:left="0"/>
      </w:pPr>
      <w:r>
        <w:t>D.Use an Elastic Load Balancer that is supported by an Auto Scaling group of Amazon EC2 instances to receive and process the data from the sensors. Use an Amazon Elastic File System (Amazon EFS</w:t>
      </w:r>
      <w:r w:rsidR="00A14E3E">
        <w:t xml:space="preserve">) </w:t>
      </w:r>
      <w:r>
        <w:t xml:space="preserve"> shared file system to store the processed data.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637</w:t>
      </w:r>
      <w:r w:rsidR="00A14E3E">
        <w:t xml:space="preserve">) </w:t>
      </w:r>
      <w:r>
        <w:t xml:space="preserve"> A solutions architect is designing a workload that will store hourly energy consumption by business tenants in a building. The sensors will feed a database through HTTP requests that will add up usage for each tenant. The solutions architect must use managed services when possible. The workload will receive more features in the future as the solutions architect adds independent components.</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A.Use Amazon API Gateway with AWS Lambda functions to receive the data from the sensors, process the data, and store the data in an Amazon DynamoDB table.</w:t>
      </w:r>
    </w:p>
    <w:p w:rsidR="00B15C3A" w:rsidRDefault="000A585A" w:rsidP="00AA689B">
      <w:pPr>
        <w:spacing w:after="0" w:line="360" w:lineRule="auto"/>
        <w:ind w:left="0"/>
      </w:pPr>
      <w:r>
        <w:t>B.Use an Elastic Load Balancer that is supported by an Auto Scaling group of Amazon EC2 instances to receive and process the data from the sensors. Use an Amazon S3 bucket to store the processed data.</w:t>
      </w:r>
    </w:p>
    <w:p w:rsidR="00B15C3A" w:rsidRDefault="000A585A" w:rsidP="00AA689B">
      <w:pPr>
        <w:spacing w:after="0" w:line="360" w:lineRule="auto"/>
        <w:ind w:left="0"/>
      </w:pPr>
      <w:r>
        <w:t>C.Use Amazon API Gateway with AWS Lambda functions to receive the data from the sensors, process the data, and store the data in a Microsoft SQL Server Express database on an Amazon EC2 instance.</w:t>
      </w:r>
    </w:p>
    <w:p w:rsidR="00B15C3A" w:rsidRDefault="000A585A" w:rsidP="00AA689B">
      <w:pPr>
        <w:spacing w:after="0" w:line="360" w:lineRule="auto"/>
        <w:ind w:left="0"/>
      </w:pPr>
      <w:r>
        <w:t>D.Use an Elastic Load Balancer that is supported by an Auto Scaling group of Amazon EC2 instances to receive and process the data from the sensors. Use an Amazon Elastic File System (Amazon EFS</w:t>
      </w:r>
      <w:r w:rsidR="00A14E3E">
        <w:t xml:space="preserve">) </w:t>
      </w:r>
      <w:r>
        <w:t xml:space="preserve"> shared file system to store the processed data.</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638</w:t>
      </w:r>
      <w:r w:rsidR="00A14E3E">
        <w:t xml:space="preserve">) </w:t>
      </w:r>
      <w:r>
        <w:t xml:space="preserve"> A solutions architect is designing the storage architecture for a new web application used for storing and viewing engineering drawings. All application components will be deployed on the AWS infrastructure.</w:t>
      </w:r>
      <w:r w:rsidR="0024558F">
        <w:t xml:space="preserve"> </w:t>
      </w:r>
      <w:r>
        <w:t>The application design must support caching to minimize the amount of time that users wait for the engineering drawings to load. The application must be able to store petabytes of data.</w:t>
      </w:r>
    </w:p>
    <w:p w:rsidR="00B15C3A" w:rsidRDefault="000A585A" w:rsidP="00AA689B">
      <w:pPr>
        <w:spacing w:after="0" w:line="360" w:lineRule="auto"/>
        <w:ind w:left="0"/>
      </w:pPr>
      <w:r>
        <w:t>Which combination of storage and caching should the solutions architect use?</w:t>
      </w:r>
    </w:p>
    <w:p w:rsidR="0024558F" w:rsidRDefault="0024558F" w:rsidP="00AA689B">
      <w:pPr>
        <w:spacing w:after="0" w:line="360" w:lineRule="auto"/>
        <w:ind w:left="0"/>
      </w:pPr>
    </w:p>
    <w:p w:rsidR="00B15C3A" w:rsidRDefault="000A585A" w:rsidP="00AA689B">
      <w:pPr>
        <w:spacing w:after="0" w:line="360" w:lineRule="auto"/>
        <w:ind w:left="0"/>
      </w:pPr>
      <w:r>
        <w:t>A.Amazon S3 with Amazon CloudFront</w:t>
      </w:r>
    </w:p>
    <w:p w:rsidR="00B15C3A" w:rsidRDefault="000A585A" w:rsidP="00AA689B">
      <w:pPr>
        <w:spacing w:after="0" w:line="360" w:lineRule="auto"/>
        <w:ind w:left="0"/>
      </w:pPr>
      <w:r>
        <w:t>B.Amazon S3 Glacier with Amazon ElastiCache</w:t>
      </w:r>
    </w:p>
    <w:p w:rsidR="00B15C3A" w:rsidRDefault="000A585A" w:rsidP="00AA689B">
      <w:pPr>
        <w:spacing w:after="0" w:line="360" w:lineRule="auto"/>
        <w:ind w:left="0"/>
      </w:pPr>
      <w:r>
        <w:t>C.Amazon Elastic Block Store (Amazon EBS</w:t>
      </w:r>
      <w:r w:rsidR="00A14E3E">
        <w:t xml:space="preserve">) </w:t>
      </w:r>
      <w:r>
        <w:t xml:space="preserve"> volumes with Amazon CloudFront</w:t>
      </w:r>
    </w:p>
    <w:p w:rsidR="0024558F" w:rsidRDefault="000A585A" w:rsidP="00AA689B">
      <w:pPr>
        <w:spacing w:after="0" w:line="360" w:lineRule="auto"/>
        <w:ind w:left="0"/>
      </w:pPr>
      <w:r>
        <w:t>D.AWS Storage Gateway with Amazon ElastiCache</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983"/>
        </w:numPr>
        <w:spacing w:after="0" w:line="360" w:lineRule="auto"/>
        <w:ind w:left="0"/>
      </w:pPr>
      <w:r>
        <w:t>A solutions architect is designing the storage architecture for a new web application used for storing and viewing engineering drawings. All application components will be deployed on the AWS infrastructure.</w:t>
      </w:r>
      <w:r w:rsidR="0024558F">
        <w:t xml:space="preserve"> </w:t>
      </w:r>
      <w:r>
        <w:t>The application design must support caching to minimize the amount of time that users wait for the engineering drawings to load. The application must be able to store petabytes of data.</w:t>
      </w:r>
    </w:p>
    <w:p w:rsidR="00B15C3A" w:rsidRDefault="000A585A" w:rsidP="00AA689B">
      <w:pPr>
        <w:spacing w:after="0" w:line="360" w:lineRule="auto"/>
        <w:ind w:left="0"/>
      </w:pPr>
      <w:r>
        <w:t>Which combination of storage and caching should the solutions architect use?</w:t>
      </w:r>
    </w:p>
    <w:p w:rsidR="0024558F" w:rsidRDefault="0024558F" w:rsidP="00AA689B">
      <w:pPr>
        <w:spacing w:after="0" w:line="360" w:lineRule="auto"/>
        <w:ind w:left="0"/>
      </w:pPr>
    </w:p>
    <w:p w:rsidR="00B15C3A" w:rsidRDefault="000A585A" w:rsidP="00AA689B">
      <w:pPr>
        <w:spacing w:after="0" w:line="360" w:lineRule="auto"/>
        <w:ind w:left="0"/>
      </w:pPr>
      <w:r>
        <w:t>A.Amazon S3 with Amazon CloudFront</w:t>
      </w:r>
    </w:p>
    <w:p w:rsidR="00B15C3A" w:rsidRDefault="000A585A" w:rsidP="00AA689B">
      <w:pPr>
        <w:spacing w:after="0" w:line="360" w:lineRule="auto"/>
        <w:ind w:left="0"/>
      </w:pPr>
      <w:r>
        <w:t>B.Amazon S3 Glacier with Amazon ElastiCache</w:t>
      </w:r>
    </w:p>
    <w:p w:rsidR="00B15C3A" w:rsidRDefault="000A585A" w:rsidP="00AA689B">
      <w:pPr>
        <w:spacing w:after="0" w:line="360" w:lineRule="auto"/>
        <w:ind w:left="0"/>
      </w:pPr>
      <w:r>
        <w:t>C.Amazon Elastic Block Store (Amazon EBS</w:t>
      </w:r>
      <w:r w:rsidR="00A14E3E">
        <w:t xml:space="preserve">) </w:t>
      </w:r>
      <w:r>
        <w:t xml:space="preserve"> volumes with Amazon CloudFront</w:t>
      </w:r>
    </w:p>
    <w:p w:rsidR="00B15C3A" w:rsidRDefault="000A585A" w:rsidP="00AA689B">
      <w:pPr>
        <w:spacing w:after="0" w:line="360" w:lineRule="auto"/>
        <w:ind w:left="0"/>
      </w:pPr>
      <w:r>
        <w:t>D.AWS Storage Gateway with Amazon ElastiCache</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3"/>
        </w:numPr>
        <w:spacing w:after="0" w:line="360" w:lineRule="auto"/>
        <w:ind w:left="0"/>
      </w:pPr>
      <w:r>
        <w:t>A company's website handles millions of requests each day, and the number of requests continues to increase. A solutions architect needs to improve the response time of the web application. The solutions architect determines that the application needs to decrease latency when retrieving product details from the Amazon DynamoDB table.</w:t>
      </w:r>
    </w:p>
    <w:p w:rsidR="00B15C3A" w:rsidRDefault="000A585A" w:rsidP="00AA689B">
      <w:pPr>
        <w:spacing w:after="0" w:line="360" w:lineRule="auto"/>
        <w:ind w:left="0"/>
      </w:pPr>
      <w:r>
        <w:t>Which solution will meet these requirements with the LEAST amount of operational overhead?</w:t>
      </w:r>
    </w:p>
    <w:p w:rsidR="0024558F" w:rsidRDefault="0024558F" w:rsidP="00AA689B">
      <w:pPr>
        <w:spacing w:after="0" w:line="360" w:lineRule="auto"/>
        <w:ind w:left="0"/>
      </w:pPr>
    </w:p>
    <w:p w:rsidR="00B15C3A" w:rsidRDefault="000A585A" w:rsidP="00AA689B">
      <w:pPr>
        <w:spacing w:after="0" w:line="360" w:lineRule="auto"/>
        <w:ind w:left="0"/>
      </w:pPr>
      <w:r>
        <w:t>A.Set up a DynamoDB Accelerator (DAX</w:t>
      </w:r>
      <w:r w:rsidR="00A14E3E">
        <w:t xml:space="preserve">) </w:t>
      </w:r>
      <w:r>
        <w:t xml:space="preserve"> cluster. Route all read requests through DAX.</w:t>
      </w:r>
    </w:p>
    <w:p w:rsidR="00B15C3A" w:rsidRDefault="000A585A" w:rsidP="00AA689B">
      <w:pPr>
        <w:spacing w:after="0" w:line="360" w:lineRule="auto"/>
        <w:ind w:left="0"/>
      </w:pPr>
      <w:r>
        <w:t>B.Set up Amazon ElastiCache for Redis between the DynamoDB table and the web application. Route all read requests through Redis.</w:t>
      </w:r>
    </w:p>
    <w:p w:rsidR="00B15C3A" w:rsidRDefault="000A585A" w:rsidP="00AA689B">
      <w:pPr>
        <w:spacing w:after="0" w:line="360" w:lineRule="auto"/>
        <w:ind w:left="0"/>
      </w:pPr>
      <w:r>
        <w:t>C.Set up Amazon ElastiCache for Memcached between the DynamoDB table and the web application. Route all read requests through Memcached.</w:t>
      </w:r>
    </w:p>
    <w:p w:rsidR="0024558F" w:rsidRDefault="000A585A" w:rsidP="00AA689B">
      <w:pPr>
        <w:spacing w:after="0" w:line="360" w:lineRule="auto"/>
        <w:ind w:left="0"/>
      </w:pPr>
      <w:r>
        <w:t>D.Set up Amazon DynamoDB Streams on the table, and have AWS Lambda read from the table and populate Amazon ElastiCache. Route all read requests through ElastiCache.</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4"/>
        </w:numPr>
        <w:spacing w:after="0" w:line="360" w:lineRule="auto"/>
        <w:ind w:left="0"/>
      </w:pPr>
      <w:r>
        <w:t>A company's website handles millions of requests each day, and the number of requests continues to increase. A solutions architect needs to improve the response time of the web application. The solutions architect determines that the application needs to decrease latency when retrieving product details from the Amazon DynamoDB table.</w:t>
      </w:r>
    </w:p>
    <w:p w:rsidR="00B15C3A" w:rsidRDefault="000A585A" w:rsidP="00AA689B">
      <w:pPr>
        <w:spacing w:after="0" w:line="360" w:lineRule="auto"/>
        <w:ind w:left="0"/>
      </w:pPr>
      <w:r>
        <w:t>Which solution will meet these requirements with the LEAST amount of operational overhead?</w:t>
      </w:r>
    </w:p>
    <w:p w:rsidR="0024558F" w:rsidRDefault="0024558F" w:rsidP="00AA689B">
      <w:pPr>
        <w:spacing w:after="0" w:line="360" w:lineRule="auto"/>
        <w:ind w:left="0"/>
      </w:pPr>
    </w:p>
    <w:p w:rsidR="00B15C3A" w:rsidRDefault="000A585A" w:rsidP="00AA689B">
      <w:pPr>
        <w:spacing w:after="0" w:line="360" w:lineRule="auto"/>
        <w:ind w:left="0"/>
      </w:pPr>
      <w:r>
        <w:t>A.Set up a DynamoDB Accelerator (DAX</w:t>
      </w:r>
      <w:r w:rsidR="00A14E3E">
        <w:t xml:space="preserve">) </w:t>
      </w:r>
      <w:r>
        <w:t xml:space="preserve"> cluster. Route all read requests through DAX.</w:t>
      </w:r>
    </w:p>
    <w:p w:rsidR="00B15C3A" w:rsidRDefault="000A585A" w:rsidP="00AA689B">
      <w:pPr>
        <w:spacing w:after="0" w:line="360" w:lineRule="auto"/>
        <w:ind w:left="0"/>
      </w:pPr>
      <w:r>
        <w:t>B.Set up Amazon ElastiCache for Redis between the DynamoDB table and the web application. Route all read requests through Redis.</w:t>
      </w:r>
    </w:p>
    <w:p w:rsidR="00B15C3A" w:rsidRDefault="000A585A" w:rsidP="00AA689B">
      <w:pPr>
        <w:spacing w:after="0" w:line="360" w:lineRule="auto"/>
        <w:ind w:left="0"/>
      </w:pPr>
      <w:r>
        <w:t>C.Set up Amazon ElastiCache for Memcached between the DynamoDB table and the web application. Route all read requests through Memcached.</w:t>
      </w:r>
    </w:p>
    <w:p w:rsidR="00B15C3A" w:rsidRDefault="000A585A" w:rsidP="00AA689B">
      <w:pPr>
        <w:spacing w:after="0" w:line="360" w:lineRule="auto"/>
        <w:ind w:left="0"/>
      </w:pPr>
      <w:r>
        <w:t>D.Set up Amazon DynamoDB Streams on the table, and have AWS Lambda read from the table and populate Amazon ElastiCache. Route all read requests through ElastiCache.</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4"/>
        </w:numPr>
        <w:spacing w:after="0" w:line="360" w:lineRule="auto"/>
        <w:ind w:left="0"/>
      </w:pPr>
      <w:r>
        <w:t>A solutions architect needs to ensure that API calls to Amazon DynamoDB from Amazon EC2 instances in a VPC do not travel across the internet.</w:t>
      </w:r>
    </w:p>
    <w:p w:rsidR="00B15C3A" w:rsidRDefault="000A585A" w:rsidP="00AA689B">
      <w:pPr>
        <w:spacing w:after="0" w:line="360" w:lineRule="auto"/>
        <w:ind w:left="0"/>
      </w:pPr>
      <w:r>
        <w:t>Which combination of steps should the solutions architect take to meet this requirement? (Choose two.</w:t>
      </w:r>
      <w:r w:rsidR="00A14E3E">
        <w:t xml:space="preserve">) </w:t>
      </w:r>
    </w:p>
    <w:p w:rsidR="0024558F" w:rsidRDefault="0024558F" w:rsidP="00AA689B">
      <w:pPr>
        <w:spacing w:after="0" w:line="360" w:lineRule="auto"/>
        <w:ind w:left="0"/>
      </w:pPr>
    </w:p>
    <w:p w:rsidR="00B15C3A" w:rsidRDefault="000A585A" w:rsidP="00AA689B">
      <w:pPr>
        <w:spacing w:after="0" w:line="360" w:lineRule="auto"/>
        <w:ind w:left="0"/>
      </w:pPr>
      <w:r>
        <w:t>A.Create a route table entry for the endpoint.</w:t>
      </w:r>
    </w:p>
    <w:p w:rsidR="00B15C3A" w:rsidRDefault="000A585A" w:rsidP="00AA689B">
      <w:pPr>
        <w:spacing w:after="0" w:line="360" w:lineRule="auto"/>
        <w:ind w:left="0"/>
      </w:pPr>
      <w:r>
        <w:t>B.Create a gateway endpoint for DynamoD</w:t>
      </w:r>
    </w:p>
    <w:p w:rsidR="00B15C3A" w:rsidRDefault="000A585A" w:rsidP="00AA689B">
      <w:pPr>
        <w:spacing w:after="0" w:line="360" w:lineRule="auto"/>
        <w:ind w:left="0"/>
      </w:pPr>
      <w:r>
        <w:t>C.Create an interface endpoint for Amazon EC2.</w:t>
      </w:r>
    </w:p>
    <w:p w:rsidR="00B15C3A" w:rsidRDefault="000A585A" w:rsidP="00AA689B">
      <w:pPr>
        <w:spacing w:after="0" w:line="360" w:lineRule="auto"/>
        <w:ind w:left="0"/>
      </w:pPr>
      <w:r>
        <w:t>D.Create an elastic network interface for the endpoint in each of the subnets of the VPC.</w:t>
      </w:r>
    </w:p>
    <w:p w:rsidR="00B15C3A" w:rsidRDefault="000A585A" w:rsidP="00AA689B">
      <w:pPr>
        <w:spacing w:after="0" w:line="360" w:lineRule="auto"/>
        <w:ind w:left="0"/>
      </w:pPr>
      <w:r>
        <w:t>E.Create a security group entry in the endpoint's security group to provide access.</w:t>
      </w:r>
      <w:r>
        <w:br w:type="page"/>
      </w:r>
    </w:p>
    <w:p w:rsidR="00B15C3A" w:rsidRDefault="000A585A" w:rsidP="00AA689B">
      <w:pPr>
        <w:numPr>
          <w:ilvl w:val="0"/>
          <w:numId w:val="985"/>
        </w:numPr>
        <w:spacing w:after="0" w:line="360" w:lineRule="auto"/>
        <w:ind w:left="0"/>
      </w:pPr>
      <w:r>
        <w:lastRenderedPageBreak/>
        <w:t>A solutions architect needs to ensure that API calls to Amazon DynamoDB from Amazon EC2 instances in a VPC do not travel across the internet.</w:t>
      </w:r>
    </w:p>
    <w:p w:rsidR="00B15C3A" w:rsidRDefault="000A585A" w:rsidP="00AA689B">
      <w:pPr>
        <w:spacing w:after="0" w:line="360" w:lineRule="auto"/>
        <w:ind w:left="0"/>
      </w:pPr>
      <w:r>
        <w:t>Which combination of steps should the solutions architect take to meet this requirement? (Choose two.</w:t>
      </w:r>
      <w:r w:rsidR="00A14E3E">
        <w:t xml:space="preserve">) </w:t>
      </w:r>
    </w:p>
    <w:p w:rsidR="0024558F" w:rsidRDefault="0024558F" w:rsidP="00AA689B">
      <w:pPr>
        <w:spacing w:after="0" w:line="360" w:lineRule="auto"/>
        <w:ind w:left="0"/>
      </w:pPr>
    </w:p>
    <w:p w:rsidR="00B15C3A" w:rsidRDefault="000A585A" w:rsidP="00AA689B">
      <w:pPr>
        <w:spacing w:after="0" w:line="360" w:lineRule="auto"/>
        <w:ind w:left="0"/>
      </w:pPr>
      <w:r>
        <w:t>A.Create a route table entry for the endpoint.</w:t>
      </w:r>
    </w:p>
    <w:p w:rsidR="00B15C3A" w:rsidRDefault="000A585A" w:rsidP="00AA689B">
      <w:pPr>
        <w:spacing w:after="0" w:line="360" w:lineRule="auto"/>
        <w:ind w:left="0"/>
      </w:pPr>
      <w:r>
        <w:t>B.Create a gateway endpoint for DynamoD</w:t>
      </w:r>
    </w:p>
    <w:p w:rsidR="00B15C3A" w:rsidRDefault="000A585A" w:rsidP="00AA689B">
      <w:pPr>
        <w:spacing w:after="0" w:line="360" w:lineRule="auto"/>
        <w:ind w:left="0"/>
      </w:pPr>
      <w:r>
        <w:t>C.Create an interface endpoint for Amazon EC2.</w:t>
      </w:r>
    </w:p>
    <w:p w:rsidR="00B15C3A" w:rsidRDefault="000A585A" w:rsidP="00AA689B">
      <w:pPr>
        <w:spacing w:after="0" w:line="360" w:lineRule="auto"/>
        <w:ind w:left="0"/>
      </w:pPr>
      <w:r>
        <w:t>D.Create an elastic network interface for the endpoint in each of the subnets of the VPC.</w:t>
      </w:r>
    </w:p>
    <w:p w:rsidR="00B15C3A" w:rsidRDefault="000A585A" w:rsidP="00AA689B">
      <w:pPr>
        <w:spacing w:after="0" w:line="360" w:lineRule="auto"/>
        <w:ind w:left="0"/>
      </w:pPr>
      <w:r>
        <w:t>E.Create a security group entry in the endpoint's security group to provide access.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A,B</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5"/>
        </w:numPr>
        <w:spacing w:after="0" w:line="360" w:lineRule="auto"/>
        <w:ind w:left="0"/>
      </w:pPr>
      <w:r>
        <w:t>A company runs its applications on both Amazon Elastic Kubernetes Service (Amazon EKS</w:t>
      </w:r>
      <w:r w:rsidR="00A14E3E">
        <w:t xml:space="preserve">) </w:t>
      </w:r>
      <w:r>
        <w:t xml:space="preserve"> clusters and on-premises Kubernetes clusters. The company wants to view all clusters and workloads from a central location.</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A.Use Amazon CloudWatch Container Insights to collect and group the cluster information.</w:t>
      </w:r>
    </w:p>
    <w:p w:rsidR="00B15C3A" w:rsidRDefault="000A585A" w:rsidP="00AA689B">
      <w:pPr>
        <w:spacing w:after="0" w:line="360" w:lineRule="auto"/>
        <w:ind w:left="0"/>
      </w:pPr>
      <w:r>
        <w:t>B.Use Amazon EKS Connector to register and connect all Kubernetes clusters.</w:t>
      </w:r>
    </w:p>
    <w:p w:rsidR="00B15C3A" w:rsidRDefault="000A585A" w:rsidP="00AA689B">
      <w:pPr>
        <w:spacing w:after="0" w:line="360" w:lineRule="auto"/>
        <w:ind w:left="0"/>
      </w:pPr>
      <w:r>
        <w:t>C.Use AWS Systems Manager to collect and view the cluster information.</w:t>
      </w:r>
    </w:p>
    <w:p w:rsidR="0024558F" w:rsidRDefault="000A585A" w:rsidP="00AA689B">
      <w:pPr>
        <w:spacing w:after="0" w:line="360" w:lineRule="auto"/>
        <w:ind w:left="0"/>
      </w:pPr>
      <w:r>
        <w:t>D.Use Amazon EKS Anywhere as the primary cluster to view the other clusters with native Kubernetes commands.</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6"/>
        </w:numPr>
        <w:spacing w:after="0" w:line="360" w:lineRule="auto"/>
        <w:ind w:left="0"/>
      </w:pPr>
      <w:r>
        <w:t>A company runs its applications on both Amazon Elastic Kubernetes Service (Amazon EKS</w:t>
      </w:r>
      <w:r w:rsidR="00A14E3E">
        <w:t xml:space="preserve">) </w:t>
      </w:r>
      <w:r>
        <w:t xml:space="preserve"> clusters and on-premises Kubernetes clusters. The company wants to view all clusters and workloads from a central location.</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A.Use Amazon CloudWatch Container Insights to collect and group the cluster information.</w:t>
      </w:r>
    </w:p>
    <w:p w:rsidR="00B15C3A" w:rsidRDefault="000A585A" w:rsidP="00AA689B">
      <w:pPr>
        <w:spacing w:after="0" w:line="360" w:lineRule="auto"/>
        <w:ind w:left="0"/>
      </w:pPr>
      <w:r>
        <w:t>B.Use Amazon EKS Connector to register and connect all Kubernetes clusters.</w:t>
      </w:r>
    </w:p>
    <w:p w:rsidR="00B15C3A" w:rsidRDefault="000A585A" w:rsidP="00AA689B">
      <w:pPr>
        <w:spacing w:after="0" w:line="360" w:lineRule="auto"/>
        <w:ind w:left="0"/>
      </w:pPr>
      <w:r>
        <w:t>C.Use AWS Systems Manager to collect and view the cluster information.</w:t>
      </w:r>
    </w:p>
    <w:p w:rsidR="00B15C3A" w:rsidRDefault="000A585A" w:rsidP="00AA689B">
      <w:pPr>
        <w:spacing w:after="0" w:line="360" w:lineRule="auto"/>
        <w:ind w:left="0"/>
      </w:pPr>
      <w:r>
        <w:t>D.Use Amazon EKS Anywhere as the primary cluster to view the other clusters with native Kubernetes commands.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B</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6"/>
        </w:numPr>
        <w:spacing w:after="0" w:line="360" w:lineRule="auto"/>
        <w:ind w:left="0"/>
      </w:pPr>
      <w:r>
        <w:t>A company is building an ecommerce application and needs to store sensitive customer information. The company needs to give customers the ability to complete purchase transactions on the website. The company also needs to ensure that sensitive customer data is protected, even from database administrators.</w:t>
      </w:r>
    </w:p>
    <w:p w:rsidR="00B15C3A" w:rsidRDefault="000A585A" w:rsidP="00AA689B">
      <w:pPr>
        <w:spacing w:after="0" w:line="360" w:lineRule="auto"/>
        <w:ind w:left="0"/>
      </w:pPr>
      <w:r>
        <w:t>Which solution meets these requirements?</w:t>
      </w:r>
    </w:p>
    <w:p w:rsidR="0024558F" w:rsidRDefault="0024558F" w:rsidP="00AA689B">
      <w:pPr>
        <w:spacing w:after="0" w:line="360" w:lineRule="auto"/>
        <w:ind w:left="0"/>
      </w:pPr>
    </w:p>
    <w:p w:rsidR="00B15C3A" w:rsidRDefault="000A585A" w:rsidP="00AA689B">
      <w:pPr>
        <w:spacing w:after="0" w:line="360" w:lineRule="auto"/>
        <w:ind w:left="0"/>
      </w:pPr>
      <w:r>
        <w:t>A.Store sensitive data in an Amazon Elastic Block Store (Amazon EBS</w:t>
      </w:r>
      <w:r w:rsidR="00A14E3E">
        <w:t xml:space="preserve">) </w:t>
      </w:r>
      <w:r>
        <w:t xml:space="preserve"> volume. Use EBS encryption to encrypt the data. Use an IAM instance role to restrict access.</w:t>
      </w:r>
    </w:p>
    <w:p w:rsidR="00B15C3A" w:rsidRDefault="000A585A" w:rsidP="00AA689B">
      <w:pPr>
        <w:spacing w:after="0" w:line="360" w:lineRule="auto"/>
        <w:ind w:left="0"/>
      </w:pPr>
      <w:r>
        <w:t>B.Store sensitive data in Amazon RDS for MySQL. Use AWS Key Management Service (AWS KMS</w:t>
      </w:r>
      <w:r w:rsidR="00A14E3E">
        <w:t xml:space="preserve">) </w:t>
      </w:r>
      <w:r>
        <w:t xml:space="preserve"> client-side encryption to encrypt the data.</w:t>
      </w:r>
    </w:p>
    <w:p w:rsidR="00B15C3A" w:rsidRDefault="000A585A" w:rsidP="00AA689B">
      <w:pPr>
        <w:spacing w:after="0" w:line="360" w:lineRule="auto"/>
        <w:ind w:left="0"/>
      </w:pPr>
      <w:r>
        <w:t>C.Store sensitive data in Amazon S3. Use AWS Key Management Service (AWS KMS</w:t>
      </w:r>
      <w:r w:rsidR="00A14E3E">
        <w:t xml:space="preserve">) </w:t>
      </w:r>
      <w:r>
        <w:t xml:space="preserve"> server-side encryption to encrypt the data. Use S3 bucket policies to restrict access.</w:t>
      </w:r>
    </w:p>
    <w:p w:rsidR="0024558F" w:rsidRDefault="000A585A" w:rsidP="00AA689B">
      <w:pPr>
        <w:spacing w:after="0" w:line="360" w:lineRule="auto"/>
        <w:ind w:left="0"/>
      </w:pPr>
      <w:r>
        <w:t>D.Store sensitive data in Amazon FSx for Windows Server. Mount the file share on application servers. Use Windows file permissions to restrict access.</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7"/>
        </w:numPr>
        <w:spacing w:after="0" w:line="360" w:lineRule="auto"/>
        <w:ind w:left="0"/>
      </w:pPr>
      <w:r>
        <w:t>A company is building an ecommerce application and needs to store sensitive customer information. The company needs to give customers the ability to complete purchase transactions on the website. The company also needs to ensure that sensitive customer data is protected, even from database administrators.</w:t>
      </w:r>
    </w:p>
    <w:p w:rsidR="00B15C3A" w:rsidRDefault="000A585A" w:rsidP="00AA689B">
      <w:pPr>
        <w:spacing w:after="0" w:line="360" w:lineRule="auto"/>
        <w:ind w:left="0"/>
      </w:pPr>
      <w:r>
        <w:t>Which solution meets these requirements?</w:t>
      </w:r>
    </w:p>
    <w:p w:rsidR="0024558F" w:rsidRDefault="0024558F" w:rsidP="00AA689B">
      <w:pPr>
        <w:spacing w:after="0" w:line="360" w:lineRule="auto"/>
        <w:ind w:left="0"/>
      </w:pPr>
    </w:p>
    <w:p w:rsidR="00B15C3A" w:rsidRDefault="000A585A" w:rsidP="00AA689B">
      <w:pPr>
        <w:spacing w:after="0" w:line="360" w:lineRule="auto"/>
        <w:ind w:left="0"/>
      </w:pPr>
      <w:r>
        <w:t>A.Store sensitive data in an Amazon Elastic Block Store (Amazon EBS</w:t>
      </w:r>
      <w:r w:rsidR="00A14E3E">
        <w:t xml:space="preserve">) </w:t>
      </w:r>
      <w:r>
        <w:t xml:space="preserve"> volume. Use EBS encryption to encrypt the data. Use an IAM instance role to restrict access.</w:t>
      </w:r>
    </w:p>
    <w:p w:rsidR="00B15C3A" w:rsidRDefault="000A585A" w:rsidP="00AA689B">
      <w:pPr>
        <w:spacing w:after="0" w:line="360" w:lineRule="auto"/>
        <w:ind w:left="0"/>
      </w:pPr>
      <w:r>
        <w:t>B.Store sensitive data in Amazon RDS for MySQL. Use AWS Key Management Service (AWS KMS</w:t>
      </w:r>
      <w:r w:rsidR="00A14E3E">
        <w:t xml:space="preserve">) </w:t>
      </w:r>
      <w:r>
        <w:t xml:space="preserve"> client-side encryption to encrypt the data.</w:t>
      </w:r>
    </w:p>
    <w:p w:rsidR="00B15C3A" w:rsidRDefault="000A585A" w:rsidP="00AA689B">
      <w:pPr>
        <w:spacing w:after="0" w:line="360" w:lineRule="auto"/>
        <w:ind w:left="0"/>
      </w:pPr>
      <w:r>
        <w:t>C.Store sensitive data in Amazon S3. Use AWS Key Management Service (AWS KMS</w:t>
      </w:r>
      <w:r w:rsidR="00A14E3E">
        <w:t xml:space="preserve">) </w:t>
      </w:r>
      <w:r>
        <w:t xml:space="preserve"> server-side encryption to encrypt the data. Use S3 bucket policies to restrict access.</w:t>
      </w:r>
    </w:p>
    <w:p w:rsidR="00B15C3A" w:rsidRDefault="000A585A" w:rsidP="00AA689B">
      <w:pPr>
        <w:spacing w:after="0" w:line="360" w:lineRule="auto"/>
        <w:ind w:left="0"/>
      </w:pPr>
      <w:r>
        <w:t>D.Store sensitive data in Amazon FSx for Windows Server. Mount the file share on application servers. Use Windows file permissions to restrict access.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B</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987"/>
        </w:numPr>
        <w:spacing w:after="0" w:line="360" w:lineRule="auto"/>
        <w:ind w:left="0"/>
      </w:pPr>
      <w:r>
        <w:t>A solutions architect manages an analytics application. The application stores large amounts of semistructured data in an Amazon S3 bucket. The solutions architect wants to use parallel data processing to process the data more quickly. The solutions architect also wants to use information that is stored in an Amazon Redshift database to enrich the data.</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Amazon Athena to process the S3 data. Use AWS Glue with the Amazon Redshift data to enrich the S3 data.</w:t>
      </w:r>
    </w:p>
    <w:p w:rsidR="00B15C3A" w:rsidRDefault="000A585A" w:rsidP="00AA689B">
      <w:pPr>
        <w:spacing w:after="0" w:line="360" w:lineRule="auto"/>
        <w:ind w:left="0"/>
      </w:pPr>
      <w:r>
        <w:t>B.Use Amazon EMR to process the S3 data. Use Amazon EMR with the Amazon Redshift data to enrich the S3 data.</w:t>
      </w:r>
    </w:p>
    <w:p w:rsidR="00B15C3A" w:rsidRDefault="000A585A" w:rsidP="00AA689B">
      <w:pPr>
        <w:spacing w:after="0" w:line="360" w:lineRule="auto"/>
        <w:ind w:left="0"/>
      </w:pPr>
      <w:r>
        <w:t>C.Use Amazon EMR to process the S3 data. Use Amazon Kinesis Data Streams to move the S3 data into Amazon Redshift so that the data can be enriched.</w:t>
      </w:r>
    </w:p>
    <w:p w:rsidR="0024558F" w:rsidRDefault="000A585A" w:rsidP="00AA689B">
      <w:pPr>
        <w:spacing w:after="0" w:line="360" w:lineRule="auto"/>
        <w:ind w:left="0"/>
      </w:pPr>
      <w:r>
        <w:t>D.Use AWS Glue to process the S3 data. Use AWS Lake Formation with the Amazon Redshift data to enrich the S3 data.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988"/>
        </w:numPr>
        <w:spacing w:after="0" w:line="360" w:lineRule="auto"/>
        <w:ind w:left="0"/>
      </w:pPr>
      <w:r>
        <w:t>A solutions architect manages an analytics application. The application stores large amounts of semistructured data in an Amazon S3 bucket. The solutions architect wants to use parallel data processing to process the data more quickly. The solutions architect also wants to use information that is stored in an Amazon Redshift database to enrich the data.</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Amazon Athena to process the S3 data. Use AWS Glue with the Amazon Redshift data to enrich the S3 data.</w:t>
      </w:r>
    </w:p>
    <w:p w:rsidR="00B15C3A" w:rsidRDefault="000A585A" w:rsidP="00AA689B">
      <w:pPr>
        <w:spacing w:after="0" w:line="360" w:lineRule="auto"/>
        <w:ind w:left="0"/>
      </w:pPr>
      <w:r>
        <w:t>B.Use Amazon EMR to process the S3 data. Use Amazon EMR with the Amazon Redshift data to enrich the S3 data.</w:t>
      </w:r>
    </w:p>
    <w:p w:rsidR="00B15C3A" w:rsidRDefault="000A585A" w:rsidP="00AA689B">
      <w:pPr>
        <w:spacing w:after="0" w:line="360" w:lineRule="auto"/>
        <w:ind w:left="0"/>
      </w:pPr>
      <w:r>
        <w:t>C.Use Amazon EMR to process the S3 data. Use Amazon Kinesis Data Streams to move the S3 data into Amazon Redshift so that the data can be enriched.</w:t>
      </w:r>
    </w:p>
    <w:p w:rsidR="00B15C3A" w:rsidRDefault="000A585A" w:rsidP="00AA689B">
      <w:pPr>
        <w:spacing w:after="0" w:line="360" w:lineRule="auto"/>
        <w:ind w:left="0"/>
      </w:pPr>
      <w:r>
        <w:t>D.Use AWS Glue to process the S3 data. Use AWS Lake Formation with the Amazon Redshift data to enrich the S3 data.</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B</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8"/>
        </w:numPr>
        <w:spacing w:after="0" w:line="360" w:lineRule="auto"/>
        <w:ind w:left="0"/>
      </w:pPr>
      <w:r>
        <w:t>A company has two VPCs that are located in the us-west-2 Region within the same AWS account. The company needs to allow network traffic between these VPCs. Approximately 500 GB of data transfer will occur between the VPCs each month.</w:t>
      </w:r>
    </w:p>
    <w:p w:rsidR="00B15C3A" w:rsidRDefault="000A585A" w:rsidP="00AA689B">
      <w:pPr>
        <w:spacing w:after="0" w:line="360" w:lineRule="auto"/>
        <w:ind w:left="0"/>
      </w:pPr>
      <w:r>
        <w:t>What is the MOST cost-effective solution to connect these VPCs?</w:t>
      </w:r>
    </w:p>
    <w:p w:rsidR="0024558F" w:rsidRDefault="0024558F" w:rsidP="00AA689B">
      <w:pPr>
        <w:spacing w:after="0" w:line="360" w:lineRule="auto"/>
        <w:ind w:left="0"/>
      </w:pPr>
    </w:p>
    <w:p w:rsidR="00B15C3A" w:rsidRDefault="000A585A" w:rsidP="00AA689B">
      <w:pPr>
        <w:spacing w:after="0" w:line="360" w:lineRule="auto"/>
        <w:ind w:left="0"/>
      </w:pPr>
      <w:r>
        <w:t>A.Implement AWS Transit Gateway to connect the VPCs. Update the route tables of each VPC to use the transit gateway for inter-VPC communication.</w:t>
      </w:r>
    </w:p>
    <w:p w:rsidR="00B15C3A" w:rsidRDefault="000A585A" w:rsidP="00AA689B">
      <w:pPr>
        <w:spacing w:after="0" w:line="360" w:lineRule="auto"/>
        <w:ind w:left="0"/>
      </w:pPr>
      <w:r>
        <w:t>B.Implement an AWS Site-to-Site VPN tunnel between the VPCs. Update the route tables of each VPC to use the VPN tunnel for inter-VPC communication.</w:t>
      </w:r>
    </w:p>
    <w:p w:rsidR="00B15C3A" w:rsidRDefault="000A585A" w:rsidP="00AA689B">
      <w:pPr>
        <w:spacing w:after="0" w:line="360" w:lineRule="auto"/>
        <w:ind w:left="0"/>
      </w:pPr>
      <w:r>
        <w:t>C.Set up a VPC peering connection between the VPCs. Update the route tables of each VPC to use the VPC peering connection for inter-VPC communication.</w:t>
      </w:r>
    </w:p>
    <w:p w:rsidR="0024558F" w:rsidRDefault="000A585A" w:rsidP="00AA689B">
      <w:pPr>
        <w:spacing w:after="0" w:line="360" w:lineRule="auto"/>
        <w:ind w:left="0"/>
      </w:pPr>
      <w:r>
        <w:t>D.Set up a 1 GB AWS Direct Connect connection between the VPCs. Update the route tables of each VPC to use the Direct Connect connection for inter-VPC communication.</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89"/>
        </w:numPr>
        <w:spacing w:after="0" w:line="360" w:lineRule="auto"/>
        <w:ind w:left="0"/>
      </w:pPr>
      <w:r>
        <w:t>A company has two VPCs that are located in the us-west-2 Region within the same AWS account. The company needs to allow network traffic between these VPCs. Approximately 500 GB of data transfer will occur between the VPCs each month.</w:t>
      </w:r>
    </w:p>
    <w:p w:rsidR="00B15C3A" w:rsidRDefault="000A585A" w:rsidP="00AA689B">
      <w:pPr>
        <w:spacing w:after="0" w:line="360" w:lineRule="auto"/>
        <w:ind w:left="0"/>
      </w:pPr>
      <w:r>
        <w:t>What is the MOST cost-effective solution to connect these VPCs?</w:t>
      </w:r>
    </w:p>
    <w:p w:rsidR="0024558F" w:rsidRDefault="0024558F" w:rsidP="00AA689B">
      <w:pPr>
        <w:spacing w:after="0" w:line="360" w:lineRule="auto"/>
        <w:ind w:left="0"/>
      </w:pPr>
    </w:p>
    <w:p w:rsidR="00B15C3A" w:rsidRDefault="000A585A" w:rsidP="00AA689B">
      <w:pPr>
        <w:spacing w:after="0" w:line="360" w:lineRule="auto"/>
        <w:ind w:left="0"/>
      </w:pPr>
      <w:r>
        <w:t>A.Implement AWS Transit Gateway to connect the VPCs. Update the route tables of each VPC to use the transit gateway for inter-VPC communication.</w:t>
      </w:r>
    </w:p>
    <w:p w:rsidR="00B15C3A" w:rsidRDefault="000A585A" w:rsidP="00AA689B">
      <w:pPr>
        <w:spacing w:after="0" w:line="360" w:lineRule="auto"/>
        <w:ind w:left="0"/>
      </w:pPr>
      <w:r>
        <w:t>B.Implement an AWS Site-to-Site VPN tunnel between the VPCs. Update the route tables of each VPC to use the VPN tunnel for inter-VPC communication.</w:t>
      </w:r>
    </w:p>
    <w:p w:rsidR="00B15C3A" w:rsidRDefault="000A585A" w:rsidP="00AA689B">
      <w:pPr>
        <w:spacing w:after="0" w:line="360" w:lineRule="auto"/>
        <w:ind w:left="0"/>
      </w:pPr>
      <w:r>
        <w:t>C.Set up a VPC peering connection between the VPCs. Update the route tables of each VPC to use the VPC peering connection for inter-VPC communication.</w:t>
      </w:r>
    </w:p>
    <w:p w:rsidR="00B15C3A" w:rsidRDefault="000A585A" w:rsidP="00AA689B">
      <w:pPr>
        <w:spacing w:after="0" w:line="360" w:lineRule="auto"/>
        <w:ind w:left="0"/>
      </w:pPr>
      <w:r>
        <w:t>D.Set up a 1 GB AWS Direct Connect connection between the VPCs. Update the route tables of each VPC to use the Direct Connect connection for inter-VPC communication.</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C</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989"/>
        </w:numPr>
        <w:spacing w:after="0" w:line="360" w:lineRule="auto"/>
        <w:ind w:left="0"/>
      </w:pPr>
      <w:r>
        <w:t>A company hosts multiple applications on AWS for different product lines. The applications use different compute resources, including Amazon EC2 instances and Application Load Balancers. The applications run in different AWS accounts under the same organization in AWS Organizations across multiple AWS Regions. Teams for each product line have tagged each compute resource in the individual accounts.</w:t>
      </w:r>
      <w:r w:rsidR="0024558F">
        <w:t xml:space="preserve"> </w:t>
      </w:r>
      <w:r>
        <w:t>The company wants more details about the cost for each product line from the consolidated billing feature in Organizations.</w:t>
      </w:r>
    </w:p>
    <w:p w:rsidR="00B15C3A" w:rsidRDefault="000A585A" w:rsidP="00AA689B">
      <w:pPr>
        <w:spacing w:after="0" w:line="360" w:lineRule="auto"/>
        <w:ind w:left="0"/>
      </w:pPr>
      <w:r>
        <w:t>Which combination of steps will meet these requirements? (Choose two.</w:t>
      </w:r>
      <w:r w:rsidR="00A14E3E">
        <w:t xml:space="preserve">) </w:t>
      </w:r>
    </w:p>
    <w:p w:rsidR="0024558F" w:rsidRDefault="0024558F" w:rsidP="00AA689B">
      <w:pPr>
        <w:spacing w:after="0" w:line="360" w:lineRule="auto"/>
        <w:ind w:left="0"/>
      </w:pPr>
    </w:p>
    <w:p w:rsidR="00B15C3A" w:rsidRDefault="000A585A" w:rsidP="00AA689B">
      <w:pPr>
        <w:spacing w:after="0" w:line="360" w:lineRule="auto"/>
        <w:ind w:left="0"/>
      </w:pPr>
      <w:r>
        <w:t>A.Select a specific AWS generated tag in the AWS Billing console.</w:t>
      </w:r>
    </w:p>
    <w:p w:rsidR="00B15C3A" w:rsidRDefault="000A585A" w:rsidP="00AA689B">
      <w:pPr>
        <w:spacing w:after="0" w:line="360" w:lineRule="auto"/>
        <w:ind w:left="0"/>
      </w:pPr>
      <w:r>
        <w:t>B.Select a specific user-defined tag in the AWS Billing console.</w:t>
      </w:r>
    </w:p>
    <w:p w:rsidR="00B15C3A" w:rsidRDefault="000A585A" w:rsidP="00AA689B">
      <w:pPr>
        <w:spacing w:after="0" w:line="360" w:lineRule="auto"/>
        <w:ind w:left="0"/>
      </w:pPr>
      <w:r>
        <w:t>C.Select a specific user-defined tag in the AWS Resource Groups console.</w:t>
      </w:r>
    </w:p>
    <w:p w:rsidR="00B15C3A" w:rsidRDefault="000A585A" w:rsidP="00AA689B">
      <w:pPr>
        <w:spacing w:after="0" w:line="360" w:lineRule="auto"/>
        <w:ind w:left="0"/>
      </w:pPr>
      <w:r>
        <w:t>D.Activate the selected tag from each AWS account.</w:t>
      </w:r>
    </w:p>
    <w:p w:rsidR="0024558F" w:rsidRDefault="000A585A" w:rsidP="00AA689B">
      <w:pPr>
        <w:spacing w:after="0" w:line="360" w:lineRule="auto"/>
        <w:ind w:left="0"/>
      </w:pPr>
      <w:r>
        <w:t>E.Activate the selected tag from the Organizations management account.</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990"/>
        </w:numPr>
        <w:spacing w:after="0" w:line="360" w:lineRule="auto"/>
        <w:ind w:left="0"/>
      </w:pPr>
      <w:r>
        <w:t>A company hosts multiple applications on AWS for different product lines. The applications use different compute resources, including Amazon EC2 instances and Application Load Balancers. The applications run in different AWS accounts under the same organization in AWS Organizations across multiple AWS Regions. Teams for each product line have tagged each compute resource in the individual accounts.</w:t>
      </w:r>
      <w:r w:rsidR="0024558F">
        <w:t xml:space="preserve"> </w:t>
      </w:r>
      <w:r>
        <w:t>The company wants more details about the cost for each product line from the consolidated billing feature in Organizations.</w:t>
      </w:r>
    </w:p>
    <w:p w:rsidR="00B15C3A" w:rsidRDefault="000A585A" w:rsidP="00AA689B">
      <w:pPr>
        <w:spacing w:after="0" w:line="360" w:lineRule="auto"/>
        <w:ind w:left="0"/>
      </w:pPr>
      <w:r>
        <w:t>Which combination of steps will meet these requirements? (Choose two.</w:t>
      </w:r>
      <w:r w:rsidR="00A14E3E">
        <w:t xml:space="preserve">) </w:t>
      </w:r>
    </w:p>
    <w:p w:rsidR="0024558F" w:rsidRDefault="0024558F" w:rsidP="00AA689B">
      <w:pPr>
        <w:spacing w:after="0" w:line="360" w:lineRule="auto"/>
        <w:ind w:left="0"/>
      </w:pPr>
    </w:p>
    <w:p w:rsidR="00B15C3A" w:rsidRDefault="000A585A" w:rsidP="00AA689B">
      <w:pPr>
        <w:spacing w:after="0" w:line="360" w:lineRule="auto"/>
        <w:ind w:left="0"/>
      </w:pPr>
      <w:r>
        <w:t>A.Select a specific AWS generated tag in the AWS Billing console.</w:t>
      </w:r>
    </w:p>
    <w:p w:rsidR="00B15C3A" w:rsidRDefault="000A585A" w:rsidP="00AA689B">
      <w:pPr>
        <w:spacing w:after="0" w:line="360" w:lineRule="auto"/>
        <w:ind w:left="0"/>
      </w:pPr>
      <w:r>
        <w:t>B.Select a specific user-defined tag in the AWS Billing console.</w:t>
      </w:r>
    </w:p>
    <w:p w:rsidR="00B15C3A" w:rsidRDefault="000A585A" w:rsidP="00AA689B">
      <w:pPr>
        <w:spacing w:after="0" w:line="360" w:lineRule="auto"/>
        <w:ind w:left="0"/>
      </w:pPr>
      <w:r>
        <w:t>C.Select a specific user-defined tag in the AWS Resource Groups console.</w:t>
      </w:r>
    </w:p>
    <w:p w:rsidR="00B15C3A" w:rsidRDefault="000A585A" w:rsidP="00AA689B">
      <w:pPr>
        <w:spacing w:after="0" w:line="360" w:lineRule="auto"/>
        <w:ind w:left="0"/>
      </w:pPr>
      <w:r>
        <w:t>D.Activate the selected tag from each AWS account.</w:t>
      </w:r>
    </w:p>
    <w:p w:rsidR="00B15C3A" w:rsidRDefault="000A585A" w:rsidP="00AA689B">
      <w:pPr>
        <w:spacing w:after="0" w:line="360" w:lineRule="auto"/>
        <w:ind w:left="0"/>
      </w:pPr>
      <w:r>
        <w:t>E.Activate the selected tag from the Organizations management account.</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B,E</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990"/>
        </w:numPr>
        <w:spacing w:after="0" w:line="360" w:lineRule="auto"/>
        <w:ind w:left="0"/>
      </w:pPr>
      <w:r>
        <w:t>A company's solutions architect is designing an AWS multi-account solution that uses AWS Organizations. The solutions architect has organized the company's accounts into organizational units (OUs</w:t>
      </w:r>
      <w:r w:rsidR="00A14E3E">
        <w:t xml:space="preserve">) </w:t>
      </w:r>
      <w:r>
        <w:t>.</w:t>
      </w:r>
      <w:r w:rsidR="0024558F">
        <w:t xml:space="preserve"> </w:t>
      </w:r>
      <w:r>
        <w:t>The solutions architect needs a solution that will identify any changes to the OU hierarchy. The solution also needs to notify the company's operations team of any changes.</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A.Provision the AWS accounts by using AWS Control Tower. Use account drift notifications to identify the changes to the OU hierarchy.</w:t>
      </w:r>
    </w:p>
    <w:p w:rsidR="00B15C3A" w:rsidRDefault="000A585A" w:rsidP="00AA689B">
      <w:pPr>
        <w:spacing w:after="0" w:line="360" w:lineRule="auto"/>
        <w:ind w:left="0"/>
      </w:pPr>
      <w:r>
        <w:t>B.Provision the AWS accounts by using AWS Control Tower. Use AWS Config aggregated rules to identify the changes to the OU hierarchy.</w:t>
      </w:r>
    </w:p>
    <w:p w:rsidR="00B15C3A" w:rsidRDefault="000A585A" w:rsidP="00AA689B">
      <w:pPr>
        <w:spacing w:after="0" w:line="360" w:lineRule="auto"/>
        <w:ind w:left="0"/>
      </w:pPr>
      <w:r>
        <w:t>C.Use AWS Service Catalog to create accounts in Organizations. Use an AWS CloudTrail organization trail to identify the changes to the OU hierarchy.</w:t>
      </w:r>
    </w:p>
    <w:p w:rsidR="0024558F" w:rsidRDefault="000A585A" w:rsidP="00AA689B">
      <w:pPr>
        <w:spacing w:after="0" w:line="360" w:lineRule="auto"/>
        <w:ind w:left="0"/>
      </w:pPr>
      <w:r>
        <w:t>D.Use AWS CloudFormation templates to create accounts in Organizations. Use the drift detection operation on a stack to identify the changes to the OU hierarchy.</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646</w:t>
      </w:r>
      <w:r w:rsidR="00A14E3E">
        <w:t xml:space="preserve">) </w:t>
      </w:r>
      <w:r>
        <w:t xml:space="preserve"> A company's solutions architect is designing an AWS multi-account solution that uses AWS Organizations. The solutions architect has organized the company's accounts into organizational units (OUs</w:t>
      </w:r>
      <w:r w:rsidR="00A14E3E">
        <w:t xml:space="preserve">) </w:t>
      </w:r>
      <w:r>
        <w:t>.</w:t>
      </w:r>
      <w:r w:rsidR="0024558F">
        <w:t xml:space="preserve"> </w:t>
      </w:r>
      <w:r>
        <w:t>The solutions architect needs a solution that will identify any changes to the OU hierarchy. The solution also needs to notify the company's operations team of any changes.</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A.Provision the AWS accounts by using AWS Control Tower. Use account drift notifications to identify the changes to the OU hierarchy.</w:t>
      </w:r>
    </w:p>
    <w:p w:rsidR="00B15C3A" w:rsidRDefault="000A585A" w:rsidP="00AA689B">
      <w:pPr>
        <w:spacing w:after="0" w:line="360" w:lineRule="auto"/>
        <w:ind w:left="0"/>
      </w:pPr>
      <w:r>
        <w:t>B.Provision the AWS accounts by using AWS Control Tower. Use AWS Config aggregated rules to identify the changes to the OU hierarchy.</w:t>
      </w:r>
    </w:p>
    <w:p w:rsidR="00B15C3A" w:rsidRDefault="000A585A" w:rsidP="00AA689B">
      <w:pPr>
        <w:spacing w:after="0" w:line="360" w:lineRule="auto"/>
        <w:ind w:left="0"/>
      </w:pPr>
      <w:r>
        <w:t>C.Use AWS Service Catalog to create accounts in Organizations. Use an AWS CloudTrail organization trail to identify the changes to the OU hierarchy.</w:t>
      </w:r>
    </w:p>
    <w:p w:rsidR="00B15C3A" w:rsidRDefault="000A585A" w:rsidP="00AA689B">
      <w:pPr>
        <w:spacing w:after="0" w:line="360" w:lineRule="auto"/>
        <w:ind w:left="0"/>
      </w:pPr>
      <w:r>
        <w:t>D.Use AWS CloudFormation templates to create accounts in Organizations. Use the drift detection operation on a stack to identify the changes to the OU hierarchy.</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647</w:t>
      </w:r>
      <w:r w:rsidR="00A14E3E">
        <w:t xml:space="preserve">) </w:t>
      </w:r>
      <w:r>
        <w:t xml:space="preserve"> A solutions architect needs to review a company's Amazon S3 buckets to discover personally identifiable information (PII</w:t>
      </w:r>
      <w:r w:rsidR="00A14E3E">
        <w:t xml:space="preserve">) </w:t>
      </w:r>
      <w:r>
        <w:t>. The company stores the PII data in the us-east-1 Region and us-west-2 Region.</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A.Configure Amazon Macie in each Region. Create a job to analyze the data that is in Amazon S3.</w:t>
      </w:r>
    </w:p>
    <w:p w:rsidR="00B15C3A" w:rsidRDefault="000A585A" w:rsidP="00AA689B">
      <w:pPr>
        <w:spacing w:after="0" w:line="360" w:lineRule="auto"/>
        <w:ind w:left="0"/>
      </w:pPr>
      <w:r>
        <w:t>B.Configure AWS Security Hub for all Regions. Create an AWS Config rule to analyze the data that is in Amazon S3.</w:t>
      </w:r>
    </w:p>
    <w:p w:rsidR="00B15C3A" w:rsidRDefault="000A585A" w:rsidP="00AA689B">
      <w:pPr>
        <w:spacing w:after="0" w:line="360" w:lineRule="auto"/>
        <w:ind w:left="0"/>
      </w:pPr>
      <w:r>
        <w:t>C.Configure Amazon Inspector to analyze the data that is in Amazon S3.</w:t>
      </w:r>
    </w:p>
    <w:p w:rsidR="0024558F" w:rsidRDefault="000A585A" w:rsidP="00AA689B">
      <w:pPr>
        <w:spacing w:after="0" w:line="360" w:lineRule="auto"/>
        <w:ind w:left="0"/>
      </w:pPr>
      <w:r>
        <w:t>D.Configure Amazon GuardDuty to analyze the data that is in Amazon S3.</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1"/>
        </w:numPr>
        <w:spacing w:after="0" w:line="360" w:lineRule="auto"/>
        <w:ind w:left="0"/>
      </w:pPr>
      <w:r>
        <w:t>A solutions architect needs to review a company's Amazon S3 buckets to discover personally identifiable information (PII</w:t>
      </w:r>
      <w:r w:rsidR="00A14E3E">
        <w:t xml:space="preserve">) </w:t>
      </w:r>
      <w:r>
        <w:t>. The company stores the PII data in the us-east-1 Region and us-west-2 Region.</w:t>
      </w:r>
    </w:p>
    <w:p w:rsidR="00B15C3A" w:rsidRDefault="000A585A" w:rsidP="00AA689B">
      <w:pPr>
        <w:spacing w:after="0" w:line="360" w:lineRule="auto"/>
        <w:ind w:left="0"/>
      </w:pPr>
      <w:r>
        <w:t>Which solution will meet these requirements with the LEAST operational overhead?</w:t>
      </w:r>
    </w:p>
    <w:p w:rsidR="0024558F" w:rsidRDefault="0024558F" w:rsidP="00AA689B">
      <w:pPr>
        <w:spacing w:after="0" w:line="360" w:lineRule="auto"/>
        <w:ind w:left="0"/>
      </w:pPr>
    </w:p>
    <w:p w:rsidR="00B15C3A" w:rsidRDefault="000A585A" w:rsidP="00AA689B">
      <w:pPr>
        <w:spacing w:after="0" w:line="360" w:lineRule="auto"/>
        <w:ind w:left="0"/>
      </w:pPr>
      <w:r>
        <w:t>A.Configure Amazon Macie in each Region. Create a job to analyze the data that is in Amazon S3.</w:t>
      </w:r>
    </w:p>
    <w:p w:rsidR="00B15C3A" w:rsidRDefault="000A585A" w:rsidP="00AA689B">
      <w:pPr>
        <w:spacing w:after="0" w:line="360" w:lineRule="auto"/>
        <w:ind w:left="0"/>
      </w:pPr>
      <w:r>
        <w:t>B.Configure AWS Security Hub for all Regions. Create an AWS Config rule to analyze the data that is in Amazon S3.</w:t>
      </w:r>
    </w:p>
    <w:p w:rsidR="00B15C3A" w:rsidRDefault="000A585A" w:rsidP="00AA689B">
      <w:pPr>
        <w:spacing w:after="0" w:line="360" w:lineRule="auto"/>
        <w:ind w:left="0"/>
      </w:pPr>
      <w:r>
        <w:t>C.Configure Amazon Inspector to analyze the data that is in Amazon S3.</w:t>
      </w:r>
    </w:p>
    <w:p w:rsidR="00B15C3A" w:rsidRDefault="000A585A" w:rsidP="00AA689B">
      <w:pPr>
        <w:spacing w:after="0" w:line="360" w:lineRule="auto"/>
        <w:ind w:left="0"/>
      </w:pPr>
      <w:r>
        <w:t>D.Configure Amazon GuardDuty to analyze the data that is in Amazon S3.</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1"/>
        </w:numPr>
        <w:spacing w:after="0" w:line="360" w:lineRule="auto"/>
        <w:ind w:left="0"/>
      </w:pPr>
      <w:r>
        <w:t>A company's SAP application has a backend SQL Server database in an on-premises environment. The company wants to migrate its on-premises application and database server to AWS. The company needs an instance type that meets the high demands of its SAP database. On-premises performance data shows that both the SAP application and the database have high memory utilization.</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the compute optimized instance family for the application. Use the memory optimized instance family for the database.</w:t>
      </w:r>
    </w:p>
    <w:p w:rsidR="00B15C3A" w:rsidRDefault="000A585A" w:rsidP="00AA689B">
      <w:pPr>
        <w:spacing w:after="0" w:line="360" w:lineRule="auto"/>
        <w:ind w:left="0"/>
      </w:pPr>
      <w:r>
        <w:t>B.Use the storage optimized instance family for both the application and the database.</w:t>
      </w:r>
    </w:p>
    <w:p w:rsidR="00B15C3A" w:rsidRDefault="000A585A" w:rsidP="00AA689B">
      <w:pPr>
        <w:spacing w:after="0" w:line="360" w:lineRule="auto"/>
        <w:ind w:left="0"/>
      </w:pPr>
      <w:r>
        <w:t>C.Use the memory optimized instance family for both the application and the database.</w:t>
      </w:r>
    </w:p>
    <w:p w:rsidR="0024558F" w:rsidRDefault="000A585A" w:rsidP="00AA689B">
      <w:pPr>
        <w:spacing w:after="0" w:line="360" w:lineRule="auto"/>
        <w:ind w:left="0"/>
      </w:pPr>
      <w:r>
        <w:t>D.Use the high performance computing (HPC</w:t>
      </w:r>
      <w:r w:rsidR="00A14E3E">
        <w:t xml:space="preserve">) </w:t>
      </w:r>
      <w:r>
        <w:t xml:space="preserve"> optimized instance family for the application. Use the memory optimized instance family for the database.</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648</w:t>
      </w:r>
      <w:r w:rsidR="00A14E3E">
        <w:t xml:space="preserve">) </w:t>
      </w:r>
      <w:r>
        <w:t xml:space="preserve"> A company's SAP application has a backend SQL Server database in an on-premises environment. The company wants to migrate its on-premises application and database server to AWS. The company needs an instance type that meets the high demands of its SAP database. On-premises performance data shows that both the SAP application and the database have high memory utilization.</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A.Use the compute optimized instance family for the application. Use the memory optimized instance family for the database.</w:t>
      </w:r>
    </w:p>
    <w:p w:rsidR="00B15C3A" w:rsidRDefault="000A585A" w:rsidP="00AA689B">
      <w:pPr>
        <w:spacing w:after="0" w:line="360" w:lineRule="auto"/>
        <w:ind w:left="0"/>
      </w:pPr>
      <w:r>
        <w:t>B.Use the storage optimized instance family for both the application and the database.</w:t>
      </w:r>
    </w:p>
    <w:p w:rsidR="00B15C3A" w:rsidRDefault="000A585A" w:rsidP="00AA689B">
      <w:pPr>
        <w:spacing w:after="0" w:line="360" w:lineRule="auto"/>
        <w:ind w:left="0"/>
      </w:pPr>
      <w:r>
        <w:t>C.Use the memory optimized instance family for both the application and the database.</w:t>
      </w:r>
    </w:p>
    <w:p w:rsidR="00B15C3A" w:rsidRDefault="000A585A" w:rsidP="00AA689B">
      <w:pPr>
        <w:spacing w:after="0" w:line="360" w:lineRule="auto"/>
        <w:ind w:left="0"/>
      </w:pPr>
      <w:r>
        <w:t>D.Use the high performance computing (HPC</w:t>
      </w:r>
      <w:r w:rsidR="00A14E3E">
        <w:t xml:space="preserve">) </w:t>
      </w:r>
      <w:r>
        <w:t xml:space="preserve"> optimized instance family for the application. Use the memory optimized instance family for the database.</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C</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650</w:t>
      </w:r>
      <w:r w:rsidR="00A14E3E">
        <w:t xml:space="preserve">) </w:t>
      </w:r>
      <w:r>
        <w:t xml:space="preserve"> A company runs an application in a VPC with public and private subnets. The VPC extends across multiple Availability Zones. The application runs on Amazon EC2 instances in private subnets. The application uses an Amazon Simple Queue Service (Amazon SQS</w:t>
      </w:r>
      <w:r w:rsidR="00A14E3E">
        <w:t xml:space="preserve">) </w:t>
      </w:r>
      <w:r>
        <w:t xml:space="preserve"> queue.</w:t>
      </w:r>
      <w:r w:rsidR="0024558F">
        <w:t xml:space="preserve"> </w:t>
      </w:r>
      <w:r>
        <w:t>A solutions architect needs to design a secure solution to establish a connection between the EC2 instances and the SQS queue.</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A.Implement an interface VPC endpoint for Amazon SQS. Configure the endpoint to use the private subnets. Add to the endpoint a security group that has an inbound access rule that allows traffic from the EC2 instances that are in the private subnets.</w:t>
      </w:r>
    </w:p>
    <w:p w:rsidR="00B15C3A" w:rsidRDefault="000A585A" w:rsidP="00AA689B">
      <w:pPr>
        <w:spacing w:after="0" w:line="360" w:lineRule="auto"/>
        <w:ind w:left="0"/>
      </w:pPr>
      <w:r>
        <w:t>B.Implement an interface VPC endpoint for Amazon SQS. Configure the endpoint to use the public subnets. Attach to the interface endpoint a VPC endpoint policy that allows access from the EC2 instances that are in the private subnets.</w:t>
      </w:r>
    </w:p>
    <w:p w:rsidR="00B15C3A" w:rsidRDefault="000A585A" w:rsidP="00AA689B">
      <w:pPr>
        <w:spacing w:after="0" w:line="360" w:lineRule="auto"/>
        <w:ind w:left="0"/>
      </w:pPr>
      <w:r>
        <w:t>C.Implement an interface VPC endpoint for Amazon SQS. Configure the endpoint to use the public subnets. Attach an Amazon SQS access policy to the interface VPC endpoint that allows requests from only a specified VPC endpoint.</w:t>
      </w:r>
    </w:p>
    <w:p w:rsidR="0024558F" w:rsidRDefault="000A585A" w:rsidP="00AA689B">
      <w:pPr>
        <w:spacing w:after="0" w:line="360" w:lineRule="auto"/>
        <w:ind w:left="0"/>
      </w:pPr>
      <w:r>
        <w:t>D.Implement a gateway endpoint for Amazon SQS. Add a NAT gateway to the private subnets. Attach an IAM role to the EC2 instances that allows access to the SQS queue.</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650</w:t>
      </w:r>
      <w:r w:rsidR="00A14E3E">
        <w:t xml:space="preserve">) </w:t>
      </w:r>
      <w:r>
        <w:t xml:space="preserve"> A company runs an application in a VPC with public and private subnets. The VPC extends across multiple Availability Zones. The application runs on Amazon EC2 instances in private subnets. The application uses an Amazon Simple Queue Service (Amazon SQS</w:t>
      </w:r>
      <w:r w:rsidR="00A14E3E">
        <w:t xml:space="preserve">) </w:t>
      </w:r>
      <w:r>
        <w:t xml:space="preserve"> queue.</w:t>
      </w:r>
      <w:r w:rsidR="0024558F">
        <w:t xml:space="preserve"> </w:t>
      </w:r>
      <w:r>
        <w:t>A solutions architect needs to design a secure solution to establish a connection between the EC2 instances and the SQS queue.</w:t>
      </w:r>
    </w:p>
    <w:p w:rsidR="00B15C3A" w:rsidRDefault="000A585A" w:rsidP="00AA689B">
      <w:pPr>
        <w:spacing w:after="0" w:line="360" w:lineRule="auto"/>
        <w:ind w:left="0"/>
      </w:pPr>
      <w:r>
        <w:t>Which solution will meet these requirements?</w:t>
      </w:r>
    </w:p>
    <w:p w:rsidR="0024558F" w:rsidRDefault="0024558F" w:rsidP="00AA689B">
      <w:pPr>
        <w:spacing w:after="0" w:line="360" w:lineRule="auto"/>
        <w:ind w:left="0"/>
      </w:pPr>
    </w:p>
    <w:p w:rsidR="00B15C3A" w:rsidRDefault="000A585A" w:rsidP="00AA689B">
      <w:pPr>
        <w:spacing w:after="0" w:line="360" w:lineRule="auto"/>
        <w:ind w:left="0"/>
      </w:pPr>
      <w:r>
        <w:t>A.Implement an interface VPC endpoint for Amazon SQS. Configure the endpoint to use the private subnets. Add to the endpoint a security group that has an inbound access rule that allows traffic from the EC2 instances that are in the private subnets.</w:t>
      </w:r>
    </w:p>
    <w:p w:rsidR="00B15C3A" w:rsidRDefault="000A585A" w:rsidP="00AA689B">
      <w:pPr>
        <w:spacing w:after="0" w:line="360" w:lineRule="auto"/>
        <w:ind w:left="0"/>
      </w:pPr>
      <w:r>
        <w:t>B.Implement an interface VPC endpoint for Amazon SQS. Configure the endpoint to use the public subnets. Attach to the interface endpoint a VPC endpoint policy that allows access from the EC2 instances that are in the private subnets.</w:t>
      </w:r>
    </w:p>
    <w:p w:rsidR="00B15C3A" w:rsidRDefault="000A585A" w:rsidP="00AA689B">
      <w:pPr>
        <w:spacing w:after="0" w:line="360" w:lineRule="auto"/>
        <w:ind w:left="0"/>
      </w:pPr>
      <w:r>
        <w:t>C.Implement an interface VPC endpoint for Amazon SQS. Configure the endpoint to use the public subnets. Attach an Amazon SQS access policy to the interface VPC endpoint that allows requests from only a specified VPC endpoint.</w:t>
      </w:r>
    </w:p>
    <w:p w:rsidR="00B15C3A" w:rsidRDefault="000A585A" w:rsidP="00AA689B">
      <w:pPr>
        <w:spacing w:after="0" w:line="360" w:lineRule="auto"/>
        <w:ind w:left="0"/>
      </w:pPr>
      <w:r>
        <w:t>D.Implement a gateway endpoint for Amazon SQS. Add a NAT gateway to the private subnets. Attach an IAM role to the EC2 instances that allows access to the SQS queue.</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651</w:t>
      </w:r>
      <w:r w:rsidR="00A14E3E">
        <w:t xml:space="preserve">) </w:t>
      </w:r>
      <w:r>
        <w:t xml:space="preserve"> A solutions architect is using an AWS CloudFormation template to deploy a three-tier web application. The web application consists of a web tier and an application tier that stores and retrieves user data in Amazon DynamoDB tables. The web and application tiers are hosted on Amazon EC2 instances, and the database tier is not publicly accessible. The application EC2 instances need to access the DynamoDB tables without exposing API credentials in the template.</w:t>
      </w:r>
    </w:p>
    <w:p w:rsidR="00B15C3A" w:rsidRDefault="000A585A" w:rsidP="00AA689B">
      <w:pPr>
        <w:spacing w:after="0" w:line="360" w:lineRule="auto"/>
        <w:ind w:left="0"/>
      </w:pPr>
      <w:r>
        <w:t>What should the solutions architect do to meet these requirements?</w:t>
      </w:r>
    </w:p>
    <w:p w:rsidR="0024558F" w:rsidRDefault="0024558F" w:rsidP="00AA689B">
      <w:pPr>
        <w:spacing w:after="0" w:line="360" w:lineRule="auto"/>
        <w:ind w:left="0"/>
      </w:pPr>
    </w:p>
    <w:p w:rsidR="00B15C3A" w:rsidRDefault="000A585A" w:rsidP="00AA689B">
      <w:pPr>
        <w:spacing w:after="0" w:line="360" w:lineRule="auto"/>
        <w:ind w:left="0"/>
      </w:pPr>
      <w:r>
        <w:t>A.Create an IAM role to read the DynamoDB tables. Associate the role with the application instances by referencing an instance profile.</w:t>
      </w:r>
    </w:p>
    <w:p w:rsidR="00B15C3A" w:rsidRDefault="000A585A" w:rsidP="00AA689B">
      <w:pPr>
        <w:spacing w:after="0" w:line="360" w:lineRule="auto"/>
        <w:ind w:left="0"/>
      </w:pPr>
      <w:r>
        <w:t>B.Create an IAM role that has the required permissions to read and write from the DynamoDB tables. Add the role to the EC2 instance profile, and associate the instance profile with the application instances.</w:t>
      </w:r>
    </w:p>
    <w:p w:rsidR="00B15C3A" w:rsidRDefault="000A585A" w:rsidP="00AA689B">
      <w:pPr>
        <w:spacing w:after="0" w:line="360" w:lineRule="auto"/>
        <w:ind w:left="0"/>
      </w:pPr>
      <w:r>
        <w:t>C.Use the parameter section in the AWS CloudFormation template to have the user input access and secret keys from an already-created IAM user that has the required permissions to read and write from the DynamoDB tables.</w:t>
      </w:r>
    </w:p>
    <w:p w:rsidR="0024558F" w:rsidRDefault="000A585A" w:rsidP="00AA689B">
      <w:pPr>
        <w:spacing w:after="0" w:line="360" w:lineRule="auto"/>
        <w:ind w:left="0"/>
      </w:pPr>
      <w:r>
        <w:t>D.Create an IAM user in the AWS CloudFormation template that has the required permissions to read and write from the DynamoDB tables. Use the GetAtt function to retrieve the access and secret keys, and pass them to the application instances through the user data.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651</w:t>
      </w:r>
      <w:r w:rsidR="00A14E3E">
        <w:t xml:space="preserve">) </w:t>
      </w:r>
      <w:r>
        <w:t xml:space="preserve"> A solutions architect is using an AWS CloudFormation template to deploy a three-tier web application. The web application consists of a web tier and an application tier that stores and retrieves user data in Amazon DynamoDB tables. The web and application tiers are hosted on Amazon EC2 instances, and the database tier is not publicly accessible. The application EC2 instances need to access the DynamoDB tables without exposing API credentials in the template.</w:t>
      </w:r>
    </w:p>
    <w:p w:rsidR="00B15C3A" w:rsidRDefault="000A585A" w:rsidP="00AA689B">
      <w:pPr>
        <w:spacing w:after="0" w:line="360" w:lineRule="auto"/>
        <w:ind w:left="0"/>
      </w:pPr>
      <w:r>
        <w:t>What should the solutions architect do to meet these requirements?</w:t>
      </w:r>
    </w:p>
    <w:p w:rsidR="0024558F" w:rsidRDefault="0024558F" w:rsidP="00AA689B">
      <w:pPr>
        <w:spacing w:after="0" w:line="360" w:lineRule="auto"/>
        <w:ind w:left="0"/>
      </w:pPr>
    </w:p>
    <w:p w:rsidR="00B15C3A" w:rsidRDefault="000A585A" w:rsidP="00AA689B">
      <w:pPr>
        <w:spacing w:after="0" w:line="360" w:lineRule="auto"/>
        <w:ind w:left="0"/>
      </w:pPr>
      <w:r>
        <w:t>A.Create an IAM role to read the DynamoDB tables. Associate the role with the application instances by referencing an instance profile.</w:t>
      </w:r>
    </w:p>
    <w:p w:rsidR="00B15C3A" w:rsidRDefault="000A585A" w:rsidP="00AA689B">
      <w:pPr>
        <w:spacing w:after="0" w:line="360" w:lineRule="auto"/>
        <w:ind w:left="0"/>
      </w:pPr>
      <w:r>
        <w:t>B.Create an IAM role that has the required permissions to read and write from the DynamoDB tables. Add the role to the EC2 instance profile, and associate the instance profile with the application instances.</w:t>
      </w:r>
    </w:p>
    <w:p w:rsidR="00B15C3A" w:rsidRDefault="000A585A" w:rsidP="00AA689B">
      <w:pPr>
        <w:spacing w:after="0" w:line="360" w:lineRule="auto"/>
        <w:ind w:left="0"/>
      </w:pPr>
      <w:r>
        <w:t>C.Use the parameter section in the AWS CloudFormation template to have the user input access and secret keys from an already-created IAM user that has the required permissions to read and write from the DynamoDB tables.</w:t>
      </w:r>
    </w:p>
    <w:p w:rsidR="00B15C3A" w:rsidRDefault="000A585A" w:rsidP="00AA689B">
      <w:pPr>
        <w:spacing w:after="0" w:line="360" w:lineRule="auto"/>
        <w:ind w:left="0"/>
      </w:pPr>
      <w:r>
        <w:t>D.Create an IAM user in the AWS CloudFormation template that has the required permissions to read and write from the DynamoDB tables. Use the GetAtt function to retrieve the access and secret keys, and pass them to the application instances through the user data.</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B</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652</w:t>
      </w:r>
      <w:r w:rsidR="00A14E3E">
        <w:t xml:space="preserve">) </w:t>
      </w:r>
      <w:r>
        <w:t xml:space="preserve"> A company has created a multi-tier application for its ecommerce website. The website uses an Application Load Balancer that resides in the public subnets, a web tier in the public subnets, and a MySQL cluster hosted on Amazon EC2 instances in the private subnets. The MySQL database needs to retrieve product catalog and pricing information that is hosted on the internet by a third-party provider. A solutions architect must devise a strategy that maximizes security without increasing operational overhead.</w:t>
      </w:r>
    </w:p>
    <w:p w:rsidR="00B15C3A" w:rsidRDefault="000A585A" w:rsidP="00AA689B">
      <w:pPr>
        <w:spacing w:after="0" w:line="360" w:lineRule="auto"/>
        <w:ind w:left="0"/>
      </w:pPr>
      <w:r>
        <w:t>What should the solutions architect do to meet these requirements?</w:t>
      </w:r>
    </w:p>
    <w:p w:rsidR="0024558F" w:rsidRDefault="0024558F" w:rsidP="00AA689B">
      <w:pPr>
        <w:spacing w:after="0" w:line="360" w:lineRule="auto"/>
        <w:ind w:left="0"/>
      </w:pPr>
    </w:p>
    <w:p w:rsidR="00B15C3A" w:rsidRDefault="000A585A" w:rsidP="00AA689B">
      <w:pPr>
        <w:spacing w:after="0" w:line="360" w:lineRule="auto"/>
        <w:ind w:left="0"/>
      </w:pPr>
      <w:r>
        <w:t>A.Deploy a NAT instance in the VPC. Route all the internet-based traffic through the NAT instance.</w:t>
      </w:r>
    </w:p>
    <w:p w:rsidR="00B15C3A" w:rsidRDefault="000A585A" w:rsidP="00AA689B">
      <w:pPr>
        <w:spacing w:after="0" w:line="360" w:lineRule="auto"/>
        <w:ind w:left="0"/>
      </w:pPr>
      <w:r>
        <w:t>B.Deploy a NAT gateway in the public subnets. Modify the private subnet route table to direct all internet-bound traffic to the NAT gateway.</w:t>
      </w:r>
    </w:p>
    <w:p w:rsidR="00B15C3A" w:rsidRDefault="000A585A" w:rsidP="00AA689B">
      <w:pPr>
        <w:spacing w:after="0" w:line="360" w:lineRule="auto"/>
        <w:ind w:left="0"/>
      </w:pPr>
      <w:r>
        <w:t>C.Configure an internet gateway and attach it to the VPModify the private subnet route table to direct internetbound traffic to the internet gateway.</w:t>
      </w:r>
    </w:p>
    <w:p w:rsidR="0024558F" w:rsidRDefault="000A585A" w:rsidP="00AA689B">
      <w:pPr>
        <w:spacing w:after="0" w:line="360" w:lineRule="auto"/>
        <w:ind w:left="0"/>
      </w:pPr>
      <w:r>
        <w:t>D.Configure a virtual private gateway and attach it to the VPC. Modify the private subnet route table to direct internet-bound traffic to the virtual private gateway.</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2"/>
        </w:numPr>
        <w:spacing w:after="0" w:line="360" w:lineRule="auto"/>
        <w:ind w:left="0"/>
      </w:pPr>
      <w:r>
        <w:t>A company has created a multi-tier application for its ecommerce website. The website uses an Application Load Balancer that resides in the public subnets, a web tier in the public subnets, and a MySQL cluster hosted on Amazon EC2 instances in the private subnets. The MySQL database needs to retrieve product catalog and pricing information that is hosted on the internet by a third-party provider. A solutions architect must devise a strategy that maximizes security without increasing operational overhead.</w:t>
      </w:r>
    </w:p>
    <w:p w:rsidR="00B15C3A" w:rsidRDefault="000A585A" w:rsidP="00AA689B">
      <w:pPr>
        <w:spacing w:after="0" w:line="360" w:lineRule="auto"/>
        <w:ind w:left="0"/>
      </w:pPr>
      <w:r>
        <w:t>What should the solutions architect do to meet these requirements?</w:t>
      </w:r>
    </w:p>
    <w:p w:rsidR="0024558F" w:rsidRDefault="0024558F" w:rsidP="00AA689B">
      <w:pPr>
        <w:spacing w:after="0" w:line="360" w:lineRule="auto"/>
        <w:ind w:left="0"/>
      </w:pPr>
    </w:p>
    <w:p w:rsidR="00B15C3A" w:rsidRDefault="000A585A" w:rsidP="00AA689B">
      <w:pPr>
        <w:spacing w:after="0" w:line="360" w:lineRule="auto"/>
        <w:ind w:left="0"/>
      </w:pPr>
      <w:r>
        <w:t>A.Deploy a NAT instance in the VPC. Route all the internet-based traffic through the NAT instance.</w:t>
      </w:r>
    </w:p>
    <w:p w:rsidR="00B15C3A" w:rsidRDefault="000A585A" w:rsidP="00AA689B">
      <w:pPr>
        <w:spacing w:after="0" w:line="360" w:lineRule="auto"/>
        <w:ind w:left="0"/>
      </w:pPr>
      <w:r>
        <w:t>B.Deploy a NAT gateway in the public subnets. Modify the private subnet route table to direct all internet-bound traffic to the NAT gateway.</w:t>
      </w:r>
    </w:p>
    <w:p w:rsidR="00B15C3A" w:rsidRDefault="000A585A" w:rsidP="00AA689B">
      <w:pPr>
        <w:spacing w:after="0" w:line="360" w:lineRule="auto"/>
        <w:ind w:left="0"/>
      </w:pPr>
      <w:r>
        <w:t>C.Configure an internet gateway and attach it to the VPModify the private subnet route table to direct internetbound traffic to the internet gateway.</w:t>
      </w:r>
    </w:p>
    <w:p w:rsidR="00B15C3A" w:rsidRDefault="000A585A" w:rsidP="00AA689B">
      <w:pPr>
        <w:spacing w:after="0" w:line="360" w:lineRule="auto"/>
        <w:ind w:left="0"/>
      </w:pPr>
      <w:r>
        <w:t>D.Configure a virtual private gateway and attach it to the VPC. Modify the private subnet route table to direct internet-bound traffic to the virtual private gateway.</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B</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2"/>
        </w:numPr>
        <w:spacing w:after="0" w:line="360" w:lineRule="auto"/>
        <w:ind w:left="0"/>
      </w:pPr>
      <w:r>
        <w:t>A company is using AWS Key Management Service (AWS KMS</w:t>
      </w:r>
      <w:r w:rsidR="00A14E3E">
        <w:t xml:space="preserve">) </w:t>
      </w:r>
      <w:r>
        <w:t xml:space="preserve"> keys to encrypt AWS Lambda environment variables. A solutions architect needs to ensure that the required permissions are in place to decrypt and use the environment variables.</w:t>
      </w:r>
    </w:p>
    <w:p w:rsidR="00B15C3A" w:rsidRDefault="000A585A" w:rsidP="00AA689B">
      <w:pPr>
        <w:spacing w:after="0" w:line="360" w:lineRule="auto"/>
        <w:ind w:left="0"/>
      </w:pPr>
      <w:r>
        <w:t>Which steps must the solutions architect take to implement the correct permissions? (Choose two.</w:t>
      </w:r>
      <w:r w:rsidR="00A14E3E">
        <w:t xml:space="preserve">) </w:t>
      </w:r>
    </w:p>
    <w:p w:rsidR="0024558F" w:rsidRDefault="0024558F" w:rsidP="00AA689B">
      <w:pPr>
        <w:spacing w:after="0" w:line="360" w:lineRule="auto"/>
        <w:ind w:left="0"/>
      </w:pPr>
    </w:p>
    <w:p w:rsidR="00B15C3A" w:rsidRDefault="000A585A" w:rsidP="00AA689B">
      <w:pPr>
        <w:spacing w:after="0" w:line="360" w:lineRule="auto"/>
        <w:ind w:left="0"/>
      </w:pPr>
      <w:r>
        <w:t>A.Add AWS KMS permissions in the Lambda resource policy.</w:t>
      </w:r>
    </w:p>
    <w:p w:rsidR="00B15C3A" w:rsidRDefault="000A585A" w:rsidP="00AA689B">
      <w:pPr>
        <w:spacing w:after="0" w:line="360" w:lineRule="auto"/>
        <w:ind w:left="0"/>
      </w:pPr>
      <w:r>
        <w:t>B.Add AWS KMS permissions in the Lambda execution role.</w:t>
      </w:r>
    </w:p>
    <w:p w:rsidR="00B15C3A" w:rsidRDefault="000A585A" w:rsidP="00AA689B">
      <w:pPr>
        <w:spacing w:after="0" w:line="360" w:lineRule="auto"/>
        <w:ind w:left="0"/>
      </w:pPr>
      <w:r>
        <w:t>C.Add AWS KMS permissions in the Lambda function policy.</w:t>
      </w:r>
    </w:p>
    <w:p w:rsidR="00B15C3A" w:rsidRDefault="000A585A" w:rsidP="00AA689B">
      <w:pPr>
        <w:spacing w:after="0" w:line="360" w:lineRule="auto"/>
        <w:ind w:left="0"/>
      </w:pPr>
      <w:r>
        <w:t>D.Allow the Lambda execution role in the AWS KMS key policy.</w:t>
      </w:r>
    </w:p>
    <w:p w:rsidR="00B15C3A" w:rsidRDefault="000A585A" w:rsidP="00AA689B">
      <w:pPr>
        <w:spacing w:after="0" w:line="360" w:lineRule="auto"/>
        <w:ind w:left="0"/>
      </w:pPr>
      <w:r>
        <w:t>E.Allow the Lambda resource policy in the AWS KMS key policy.</w:t>
      </w:r>
      <w:r>
        <w:br w:type="page"/>
      </w:r>
    </w:p>
    <w:p w:rsidR="00B15C3A" w:rsidRDefault="000A585A" w:rsidP="00AA689B">
      <w:pPr>
        <w:numPr>
          <w:ilvl w:val="0"/>
          <w:numId w:val="993"/>
        </w:numPr>
        <w:spacing w:after="0" w:line="360" w:lineRule="auto"/>
        <w:ind w:left="0"/>
      </w:pPr>
      <w:r>
        <w:lastRenderedPageBreak/>
        <w:t>A company is using AWS Key Management Service (AWS KMS</w:t>
      </w:r>
      <w:r w:rsidR="00A14E3E">
        <w:t xml:space="preserve">) </w:t>
      </w:r>
      <w:r>
        <w:t xml:space="preserve"> keys to encrypt AWS Lambda environment variables. A solutions architect needs to ensure that the required permissions are in place to decrypt and use the environment variables.</w:t>
      </w:r>
    </w:p>
    <w:p w:rsidR="00B15C3A" w:rsidRDefault="000A585A" w:rsidP="00AA689B">
      <w:pPr>
        <w:spacing w:after="0" w:line="360" w:lineRule="auto"/>
        <w:ind w:left="0"/>
      </w:pPr>
      <w:r>
        <w:t>Which steps must the solutions architect take to implement the correct permissions? (Choose two.</w:t>
      </w:r>
      <w:r w:rsidR="00A14E3E">
        <w:t xml:space="preserve">) </w:t>
      </w:r>
    </w:p>
    <w:p w:rsidR="0024558F" w:rsidRDefault="0024558F" w:rsidP="00AA689B">
      <w:pPr>
        <w:spacing w:after="0" w:line="360" w:lineRule="auto"/>
        <w:ind w:left="0"/>
      </w:pPr>
    </w:p>
    <w:p w:rsidR="00B15C3A" w:rsidRDefault="000A585A" w:rsidP="00AA689B">
      <w:pPr>
        <w:spacing w:after="0" w:line="360" w:lineRule="auto"/>
        <w:ind w:left="0"/>
      </w:pPr>
      <w:r>
        <w:t>A.Add AWS KMS permissions in the Lambda resource policy.</w:t>
      </w:r>
    </w:p>
    <w:p w:rsidR="00B15C3A" w:rsidRDefault="000A585A" w:rsidP="00AA689B">
      <w:pPr>
        <w:spacing w:after="0" w:line="360" w:lineRule="auto"/>
        <w:ind w:left="0"/>
      </w:pPr>
      <w:r>
        <w:t>B.Add AWS KMS permissions in the Lambda execution role.</w:t>
      </w:r>
    </w:p>
    <w:p w:rsidR="00B15C3A" w:rsidRDefault="000A585A" w:rsidP="00AA689B">
      <w:pPr>
        <w:spacing w:after="0" w:line="360" w:lineRule="auto"/>
        <w:ind w:left="0"/>
      </w:pPr>
      <w:r>
        <w:t>C.Add AWS KMS permissions in the Lambda function policy.</w:t>
      </w:r>
    </w:p>
    <w:p w:rsidR="00B15C3A" w:rsidRDefault="000A585A" w:rsidP="00AA689B">
      <w:pPr>
        <w:spacing w:after="0" w:line="360" w:lineRule="auto"/>
        <w:ind w:left="0"/>
      </w:pPr>
      <w:r>
        <w:t>D.Allow the Lambda execution role in the AWS KMS key policy.</w:t>
      </w:r>
    </w:p>
    <w:p w:rsidR="00B15C3A" w:rsidRDefault="000A585A" w:rsidP="00AA689B">
      <w:pPr>
        <w:spacing w:after="0" w:line="360" w:lineRule="auto"/>
        <w:ind w:left="0"/>
      </w:pPr>
      <w:r>
        <w:t>E.Allow the Lambda resource policy in the AWS KMS key policy.</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B,D</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3"/>
        </w:numPr>
        <w:spacing w:after="0" w:line="360" w:lineRule="auto"/>
        <w:ind w:left="0"/>
      </w:pPr>
      <w:r>
        <w:t>A company has a financial application that produces reports. The reports average 50 KB in size and are stored in Amazon S3. The reports are frequently accessed during the first week after production and must be stored for several years. The reports must be retrievable within 6 hours.</w:t>
      </w:r>
    </w:p>
    <w:p w:rsidR="00B15C3A" w:rsidRDefault="000A585A" w:rsidP="00AA689B">
      <w:pPr>
        <w:spacing w:after="0" w:line="360" w:lineRule="auto"/>
        <w:ind w:left="0"/>
      </w:pPr>
      <w:r>
        <w:t>Which solution meets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A.Use S3 Standard. Use an S3 Lifecycle rule to transition the reports to S3 Glacier after 7 days.</w:t>
      </w:r>
    </w:p>
    <w:p w:rsidR="00B15C3A" w:rsidRDefault="000A585A" w:rsidP="00AA689B">
      <w:pPr>
        <w:spacing w:after="0" w:line="360" w:lineRule="auto"/>
        <w:ind w:left="0"/>
      </w:pPr>
      <w:r>
        <w:t>B.Use S3 Standard. Use an S3 Lifecycle rule to transition the reports to S3 Standard-Infrequent Access (S3 Standard-IA</w:t>
      </w:r>
      <w:r w:rsidR="00A14E3E">
        <w:t xml:space="preserve">) </w:t>
      </w:r>
      <w:r>
        <w:t xml:space="preserve"> after 7 days.</w:t>
      </w:r>
    </w:p>
    <w:p w:rsidR="00B15C3A" w:rsidRDefault="000A585A" w:rsidP="00AA689B">
      <w:pPr>
        <w:spacing w:after="0" w:line="360" w:lineRule="auto"/>
        <w:ind w:left="0"/>
      </w:pPr>
      <w:r>
        <w:t>C.Use S3 Intelligent-Tiering. Configure S3 Intelligent-Tiering to transition the reports to S3 Standard-Infrequent Access (S3 Standard-IA</w:t>
      </w:r>
      <w:r w:rsidR="00A14E3E">
        <w:t xml:space="preserve">) </w:t>
      </w:r>
      <w:r>
        <w:t xml:space="preserve"> and S3 Glacier.</w:t>
      </w:r>
    </w:p>
    <w:p w:rsidR="0024558F" w:rsidRDefault="000A585A" w:rsidP="00AA689B">
      <w:pPr>
        <w:spacing w:after="0" w:line="360" w:lineRule="auto"/>
        <w:ind w:left="0"/>
      </w:pPr>
      <w:r>
        <w:t>D.Use S3 Standard. Use an S3 Lifecycle rule to transition the reports to S3 Glacier Deep Archive after 7 days.</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4"/>
        </w:numPr>
        <w:spacing w:after="0" w:line="360" w:lineRule="auto"/>
        <w:ind w:left="0"/>
      </w:pPr>
      <w:r>
        <w:t>A company has a financial application that produces reports. The reports average 50 KB in size and are stored in Amazon S3. The reports are frequently accessed during the first week after production and must be stored for several years. The reports must be retrievable within 6 hours.</w:t>
      </w:r>
    </w:p>
    <w:p w:rsidR="00B15C3A" w:rsidRDefault="000A585A" w:rsidP="00AA689B">
      <w:pPr>
        <w:spacing w:after="0" w:line="360" w:lineRule="auto"/>
        <w:ind w:left="0"/>
      </w:pPr>
      <w:r>
        <w:t>Which solution meets these requirements MOST cost-effectively?</w:t>
      </w:r>
    </w:p>
    <w:p w:rsidR="0024558F" w:rsidRDefault="0024558F" w:rsidP="00AA689B">
      <w:pPr>
        <w:spacing w:after="0" w:line="360" w:lineRule="auto"/>
        <w:ind w:left="0"/>
      </w:pPr>
    </w:p>
    <w:p w:rsidR="00B15C3A" w:rsidRDefault="000A585A" w:rsidP="00AA689B">
      <w:pPr>
        <w:spacing w:after="0" w:line="360" w:lineRule="auto"/>
        <w:ind w:left="0"/>
      </w:pPr>
      <w:r>
        <w:t>A.Use S3 Standard. Use an S3 Lifecycle rule to transition the reports to S3 Glacier after 7 days.</w:t>
      </w:r>
    </w:p>
    <w:p w:rsidR="00B15C3A" w:rsidRDefault="000A585A" w:rsidP="00AA689B">
      <w:pPr>
        <w:spacing w:after="0" w:line="360" w:lineRule="auto"/>
        <w:ind w:left="0"/>
      </w:pPr>
      <w:r>
        <w:t>B.Use S3 Standard. Use an S3 Lifecycle rule to transition the reports to S3 Standard-Infrequent Access (S3 Standard-IA</w:t>
      </w:r>
      <w:r w:rsidR="00A14E3E">
        <w:t xml:space="preserve">) </w:t>
      </w:r>
      <w:r>
        <w:t xml:space="preserve"> after 7 days.</w:t>
      </w:r>
    </w:p>
    <w:p w:rsidR="00B15C3A" w:rsidRDefault="000A585A" w:rsidP="00AA689B">
      <w:pPr>
        <w:spacing w:after="0" w:line="360" w:lineRule="auto"/>
        <w:ind w:left="0"/>
      </w:pPr>
      <w:r>
        <w:t>C.Use S3 Intelligent-Tiering. Configure S3 Intelligent-Tiering to transition the reports to S3 Standard-Infrequent Access (S3 Standard-IA</w:t>
      </w:r>
      <w:r w:rsidR="00A14E3E">
        <w:t xml:space="preserve">) </w:t>
      </w:r>
      <w:r>
        <w:t xml:space="preserve"> and S3 Glacier.</w:t>
      </w:r>
    </w:p>
    <w:p w:rsidR="00B15C3A" w:rsidRDefault="000A585A" w:rsidP="00AA689B">
      <w:pPr>
        <w:spacing w:after="0" w:line="360" w:lineRule="auto"/>
        <w:ind w:left="0"/>
      </w:pPr>
      <w:r>
        <w:t>D.Use S3 Standard. Use an S3 Lifecycle rule to transition the reports to S3 Glacier Deep Archive after 7 days.</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A</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4"/>
        </w:numPr>
        <w:spacing w:after="0" w:line="360" w:lineRule="auto"/>
        <w:ind w:left="0"/>
      </w:pPr>
      <w:r>
        <w:t>A company needs to optimize the cost of its Amazon EC2 instances. The company also needs to change the type and family of its EC2 instances every 2-3 months.</w:t>
      </w:r>
    </w:p>
    <w:p w:rsidR="00B15C3A" w:rsidRDefault="000A585A" w:rsidP="00AA689B">
      <w:pPr>
        <w:spacing w:after="0" w:line="360" w:lineRule="auto"/>
        <w:ind w:left="0"/>
      </w:pPr>
      <w:r>
        <w:t>What should the company do to meet these requirements?</w:t>
      </w:r>
    </w:p>
    <w:p w:rsidR="0024558F" w:rsidRDefault="0024558F" w:rsidP="00AA689B">
      <w:pPr>
        <w:spacing w:after="0" w:line="360" w:lineRule="auto"/>
        <w:ind w:left="0"/>
      </w:pPr>
    </w:p>
    <w:p w:rsidR="00B15C3A" w:rsidRDefault="000A585A" w:rsidP="00AA689B">
      <w:pPr>
        <w:spacing w:after="0" w:line="360" w:lineRule="auto"/>
        <w:ind w:left="0"/>
      </w:pPr>
      <w:r>
        <w:t>A.Purchase Partial Upfront Reserved Instances for a 3-year term.</w:t>
      </w:r>
    </w:p>
    <w:p w:rsidR="00B15C3A" w:rsidRDefault="000A585A" w:rsidP="00AA689B">
      <w:pPr>
        <w:spacing w:after="0" w:line="360" w:lineRule="auto"/>
        <w:ind w:left="0"/>
      </w:pPr>
      <w:r>
        <w:t>B.Purchase a No Upfront Compute Savings Plan for a 1-year term.</w:t>
      </w:r>
    </w:p>
    <w:p w:rsidR="00B15C3A" w:rsidRDefault="000A585A" w:rsidP="00AA689B">
      <w:pPr>
        <w:spacing w:after="0" w:line="360" w:lineRule="auto"/>
        <w:ind w:left="0"/>
      </w:pPr>
      <w:r>
        <w:t>C.Purchase All Upfront Reserved Instances for a 1-year term.</w:t>
      </w:r>
    </w:p>
    <w:p w:rsidR="00B15C3A" w:rsidRDefault="000A585A" w:rsidP="00AA689B">
      <w:pPr>
        <w:spacing w:after="0" w:line="360" w:lineRule="auto"/>
        <w:ind w:left="0"/>
      </w:pPr>
      <w:r>
        <w:t>D.Purchase an All Upfront EC2 Instance Savings Plan for a 1-year term.</w:t>
      </w:r>
      <w:r>
        <w:br w:type="page"/>
      </w:r>
    </w:p>
    <w:p w:rsidR="00B15C3A" w:rsidRDefault="000A585A" w:rsidP="00AA689B">
      <w:pPr>
        <w:numPr>
          <w:ilvl w:val="0"/>
          <w:numId w:val="995"/>
        </w:numPr>
        <w:spacing w:after="0" w:line="360" w:lineRule="auto"/>
        <w:ind w:left="0"/>
      </w:pPr>
      <w:r>
        <w:lastRenderedPageBreak/>
        <w:t>A company needs to optimize the cost of its Amazon EC2 instances. The company also needs to change the type and family of its EC2 instances every 2-3 months.</w:t>
      </w:r>
    </w:p>
    <w:p w:rsidR="00B15C3A" w:rsidRDefault="000A585A" w:rsidP="00AA689B">
      <w:pPr>
        <w:spacing w:after="0" w:line="360" w:lineRule="auto"/>
        <w:ind w:left="0"/>
      </w:pPr>
      <w:r>
        <w:t>What should the company do to meet these requirements?</w:t>
      </w:r>
    </w:p>
    <w:p w:rsidR="0024558F" w:rsidRDefault="0024558F" w:rsidP="00AA689B">
      <w:pPr>
        <w:spacing w:after="0" w:line="360" w:lineRule="auto"/>
        <w:ind w:left="0"/>
      </w:pPr>
    </w:p>
    <w:p w:rsidR="00B15C3A" w:rsidRDefault="000A585A" w:rsidP="00AA689B">
      <w:pPr>
        <w:spacing w:after="0" w:line="360" w:lineRule="auto"/>
        <w:ind w:left="0"/>
      </w:pPr>
      <w:r>
        <w:t>A.Purchase Partial Upfront Reserved Instances for a 3-year term.</w:t>
      </w:r>
    </w:p>
    <w:p w:rsidR="00B15C3A" w:rsidRDefault="000A585A" w:rsidP="00AA689B">
      <w:pPr>
        <w:spacing w:after="0" w:line="360" w:lineRule="auto"/>
        <w:ind w:left="0"/>
      </w:pPr>
      <w:r>
        <w:t>B.Purchase a No Upfront Compute Savings Plan for a 1-year term.</w:t>
      </w:r>
    </w:p>
    <w:p w:rsidR="00B15C3A" w:rsidRDefault="000A585A" w:rsidP="00AA689B">
      <w:pPr>
        <w:spacing w:after="0" w:line="360" w:lineRule="auto"/>
        <w:ind w:left="0"/>
      </w:pPr>
      <w:r>
        <w:t>C.Purchase All Upfront Reserved Instances for a 1-year term.</w:t>
      </w:r>
    </w:p>
    <w:p w:rsidR="00B15C3A" w:rsidRDefault="000A585A" w:rsidP="00AA689B">
      <w:pPr>
        <w:spacing w:after="0" w:line="360" w:lineRule="auto"/>
        <w:ind w:left="0"/>
      </w:pPr>
      <w:r>
        <w:t>D.Purchase an All Upfront EC2 Instance Savings Plan for a 1-year term.</w:t>
      </w:r>
    </w:p>
    <w:p w:rsidR="0024558F" w:rsidRDefault="0024558F" w:rsidP="00AA689B">
      <w:pPr>
        <w:spacing w:after="0" w:line="360" w:lineRule="auto"/>
        <w:ind w:left="0"/>
      </w:pPr>
    </w:p>
    <w:p w:rsidR="0024558F" w:rsidRDefault="00B90CB5" w:rsidP="00AA689B">
      <w:pPr>
        <w:spacing w:after="0" w:line="360" w:lineRule="auto"/>
        <w:ind w:left="0"/>
      </w:pPr>
      <w:r>
        <w:t>Correct Answer</w:t>
      </w:r>
      <w:r w:rsidR="000A585A">
        <w:t>: B</w:t>
      </w:r>
    </w:p>
    <w:p w:rsidR="0024558F" w:rsidRDefault="0024558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5"/>
        </w:numPr>
        <w:spacing w:after="0" w:line="360" w:lineRule="auto"/>
        <w:ind w:left="0"/>
      </w:pPr>
      <w:r>
        <w:t>A company wants to direct its users to a backup static error page if the company's primary website is unavailable. The primary website's DNS records are hosted in Amazon Route 53. The domain is pointing to an Application Load Balancer (ALB</w:t>
      </w:r>
      <w:r w:rsidR="00A14E3E">
        <w:t xml:space="preserve">) </w:t>
      </w:r>
      <w:r>
        <w:t>. The company needs a solution that minimizes changes and infrastructure overhead.</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A.Update the Route 53 records to use a latency routing policy. Add a static error page that is hosted in an Amazon S3 bucket to the records so that the traffic is sent to the most responsive endpoints.</w:t>
      </w:r>
    </w:p>
    <w:p w:rsidR="00B15C3A" w:rsidRDefault="000A585A" w:rsidP="00AA689B">
      <w:pPr>
        <w:spacing w:after="0" w:line="360" w:lineRule="auto"/>
        <w:ind w:left="0"/>
      </w:pPr>
      <w:r>
        <w:t>B.Set up a Route 53 active-passive failover configuration. Direct traffic to a static error page that is hosted in an Amazon S3 bucket when Route 53 health checks determine that the ALB endpoint is unhealthy.</w:t>
      </w:r>
    </w:p>
    <w:p w:rsidR="00B15C3A" w:rsidRDefault="000A585A" w:rsidP="00AA689B">
      <w:pPr>
        <w:spacing w:after="0" w:line="360" w:lineRule="auto"/>
        <w:ind w:left="0"/>
      </w:pPr>
      <w:r>
        <w:t>C.Set up a Route 53 active-active configuration with the ALB and an Amazon EC2 instance that hosts a static error page as endpoints. Configure Route 53 to send requests to the instance only if the health checks fail for the ALB.</w:t>
      </w:r>
    </w:p>
    <w:p w:rsidR="004F749B" w:rsidRDefault="000A585A" w:rsidP="00AA689B">
      <w:pPr>
        <w:spacing w:after="0" w:line="360" w:lineRule="auto"/>
        <w:ind w:left="0"/>
      </w:pPr>
      <w:r>
        <w:t>D.Update the Route 53 records to use a multivalue answer routing policy. Create a health check. Direct traffic to the website if the health check passes. Direct traffic to a static error page that is hosted in Amazon S3 if the health check does not pass.</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656</w:t>
      </w:r>
      <w:r w:rsidR="00A14E3E">
        <w:t xml:space="preserve">) </w:t>
      </w:r>
      <w:r>
        <w:t xml:space="preserve"> A company wants to direct its users to a backup static error page if the company's primary website is unavailable. The primary website's DNS records are hosted in Amazon Route 53. The domain is pointing to an Application Load Balancer (ALB</w:t>
      </w:r>
      <w:r w:rsidR="00A14E3E">
        <w:t xml:space="preserve">) </w:t>
      </w:r>
      <w:r>
        <w:t>. The company needs a solution that minimizes changes and infrastructure overhead.</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A.Update the Route 53 records to use a latency routing policy. Add a static error page that is hosted in an Amazon S3 bucket to the records so that the traffic is sent to the most responsive endpoints.</w:t>
      </w:r>
    </w:p>
    <w:p w:rsidR="00B15C3A" w:rsidRDefault="000A585A" w:rsidP="00AA689B">
      <w:pPr>
        <w:spacing w:after="0" w:line="360" w:lineRule="auto"/>
        <w:ind w:left="0"/>
      </w:pPr>
      <w:r>
        <w:t>B.Set up a Route 53 active-passive failover configuration. Direct traffic to a static error page that is hosted in an Amazon S3 bucket when Route 53 health checks determine that the ALB endpoint is unhealthy.</w:t>
      </w:r>
    </w:p>
    <w:p w:rsidR="00B15C3A" w:rsidRDefault="000A585A" w:rsidP="00AA689B">
      <w:pPr>
        <w:spacing w:after="0" w:line="360" w:lineRule="auto"/>
        <w:ind w:left="0"/>
      </w:pPr>
      <w:r>
        <w:t>C.Set up a Route 53 active-active configuration with the ALB and an Amazon EC2 instance that hosts a static error page as endpoints. Configure Route 53 to send requests to the instance only if the health checks fail for the ALB.</w:t>
      </w:r>
    </w:p>
    <w:p w:rsidR="00B15C3A" w:rsidRDefault="000A585A" w:rsidP="00AA689B">
      <w:pPr>
        <w:spacing w:after="0" w:line="360" w:lineRule="auto"/>
        <w:ind w:left="0"/>
      </w:pPr>
      <w:r>
        <w:t>D.Update the Route 53 records to use a multivalue answer routing policy. Create a health check. Direct traffic to the website if the health check passes. Direct traffic to a static error page that is hosted in Amazon S3 if the health check does not pass.</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B</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657</w:t>
      </w:r>
      <w:r w:rsidR="00A14E3E">
        <w:t xml:space="preserve">) </w:t>
      </w:r>
      <w:r>
        <w:t xml:space="preserve"> A recent analysis of a company's IT expenses highlights the need to reduce backup costs. The company's chief information officer wants to simplify the on-premises backup infrastructure and reduce costs by eliminating the use of physical backup tapes. The company must preserve the existing investment in the on-premises backup applications and workflows.</w:t>
      </w:r>
    </w:p>
    <w:p w:rsidR="00B15C3A" w:rsidRDefault="000A585A" w:rsidP="00AA689B">
      <w:pPr>
        <w:spacing w:after="0" w:line="360" w:lineRule="auto"/>
        <w:ind w:left="0"/>
      </w:pPr>
      <w:r>
        <w:t>What should a solutions architect recommend?</w:t>
      </w:r>
    </w:p>
    <w:p w:rsidR="004F749B" w:rsidRDefault="004F749B" w:rsidP="00AA689B">
      <w:pPr>
        <w:spacing w:after="0" w:line="360" w:lineRule="auto"/>
        <w:ind w:left="0"/>
      </w:pPr>
    </w:p>
    <w:p w:rsidR="00B15C3A" w:rsidRDefault="000A585A" w:rsidP="00AA689B">
      <w:pPr>
        <w:spacing w:after="0" w:line="360" w:lineRule="auto"/>
        <w:ind w:left="0"/>
      </w:pPr>
      <w:r>
        <w:t>A.Set up AWS Storage Gateway to connect with the backup applications using the NFS interface.</w:t>
      </w:r>
    </w:p>
    <w:p w:rsidR="00B15C3A" w:rsidRDefault="000A585A" w:rsidP="00AA689B">
      <w:pPr>
        <w:spacing w:after="0" w:line="360" w:lineRule="auto"/>
        <w:ind w:left="0"/>
      </w:pPr>
      <w:r>
        <w:t>B.Set up an Amazon EFS file system that connects with the backup applications using the NFS interface.</w:t>
      </w:r>
    </w:p>
    <w:p w:rsidR="004F749B" w:rsidRDefault="000A585A" w:rsidP="00AA689B">
      <w:pPr>
        <w:spacing w:after="0" w:line="360" w:lineRule="auto"/>
        <w:ind w:left="0"/>
      </w:pPr>
      <w:r>
        <w:t xml:space="preserve">C.Set up an Amazon EFS file system that connects with the backup applications using the iSCSI interface. </w:t>
      </w:r>
    </w:p>
    <w:p w:rsidR="004F749B" w:rsidRDefault="000A585A" w:rsidP="00AA689B">
      <w:pPr>
        <w:spacing w:after="0" w:line="360" w:lineRule="auto"/>
        <w:ind w:left="0"/>
      </w:pPr>
      <w:r>
        <w:t>D.Set up AWS Storage Gateway to connect with the backup applications using the iSCSI-virtual tape library (VTL</w:t>
      </w:r>
      <w:r w:rsidR="00A14E3E">
        <w:t xml:space="preserve">) </w:t>
      </w:r>
      <w:r>
        <w:t xml:space="preserve"> interface.</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6"/>
        </w:numPr>
        <w:spacing w:after="0" w:line="360" w:lineRule="auto"/>
        <w:ind w:left="0"/>
      </w:pPr>
      <w:r>
        <w:t>A recent analysis of a company's IT expenses highlights the need to reduce backup costs. The company's chief information officer wants to simplify the on-premises backup infrastructure and reduce costs by eliminating the use of physical backup tapes. The company must preserve the existing investment in the on-premises backup applications and workflows.</w:t>
      </w:r>
    </w:p>
    <w:p w:rsidR="00B15C3A" w:rsidRDefault="000A585A" w:rsidP="00AA689B">
      <w:pPr>
        <w:spacing w:after="0" w:line="360" w:lineRule="auto"/>
        <w:ind w:left="0"/>
      </w:pPr>
      <w:r>
        <w:t>What should a solutions architect recommend?</w:t>
      </w:r>
    </w:p>
    <w:p w:rsidR="004F749B" w:rsidRDefault="004F749B" w:rsidP="00AA689B">
      <w:pPr>
        <w:spacing w:after="0" w:line="360" w:lineRule="auto"/>
        <w:ind w:left="0"/>
      </w:pPr>
    </w:p>
    <w:p w:rsidR="00B15C3A" w:rsidRDefault="000A585A" w:rsidP="00AA689B">
      <w:pPr>
        <w:spacing w:after="0" w:line="360" w:lineRule="auto"/>
        <w:ind w:left="0"/>
      </w:pPr>
      <w:r>
        <w:t>A.Set up AWS Storage Gateway to connect with the backup applications using the NFS interface.</w:t>
      </w:r>
    </w:p>
    <w:p w:rsidR="00B15C3A" w:rsidRDefault="000A585A" w:rsidP="00AA689B">
      <w:pPr>
        <w:spacing w:after="0" w:line="360" w:lineRule="auto"/>
        <w:ind w:left="0"/>
      </w:pPr>
      <w:r>
        <w:t>B.Set up an Amazon EFS file system that connects with the backup applications using the NFS interface.</w:t>
      </w:r>
    </w:p>
    <w:p w:rsidR="004F749B" w:rsidRDefault="000A585A" w:rsidP="00AA689B">
      <w:pPr>
        <w:spacing w:after="0" w:line="360" w:lineRule="auto"/>
        <w:ind w:left="0"/>
      </w:pPr>
      <w:r>
        <w:t xml:space="preserve">C.Set up an Amazon EFS file system that connects with the backup applications using the iSCSI interface. </w:t>
      </w:r>
    </w:p>
    <w:p w:rsidR="00B15C3A" w:rsidRDefault="000A585A" w:rsidP="00AA689B">
      <w:pPr>
        <w:spacing w:after="0" w:line="360" w:lineRule="auto"/>
        <w:ind w:left="0"/>
      </w:pPr>
      <w:r>
        <w:t>D.Set up AWS Storage Gateway to connect with the backup applications using the iSCSI-virtual tape library (VTL</w:t>
      </w:r>
      <w:r w:rsidR="00A14E3E">
        <w:t xml:space="preserve">) </w:t>
      </w:r>
      <w:r>
        <w:t xml:space="preserve"> interface.</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D</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6"/>
        </w:numPr>
        <w:spacing w:after="0" w:line="360" w:lineRule="auto"/>
        <w:ind w:left="0"/>
      </w:pPr>
      <w:r>
        <w:t>A company has data collection sensors at different locations. The data collection sensors stream a high volume of data to the company. The company wants to design a platform on AWS to ingest and process high-volume streaming data. The solution must be scalable and support data collection in near real time. The company must store the data in Amazon S3 for future reporting.</w:t>
      </w:r>
    </w:p>
    <w:p w:rsidR="00B15C3A" w:rsidRDefault="000A585A" w:rsidP="00AA689B">
      <w:pPr>
        <w:spacing w:after="0" w:line="360" w:lineRule="auto"/>
        <w:ind w:left="0"/>
      </w:pPr>
      <w:r>
        <w:t>Which solution will meet these requirements with the LEAST operational overhead?</w:t>
      </w:r>
    </w:p>
    <w:p w:rsidR="004F749B" w:rsidRDefault="004F749B" w:rsidP="00AA689B">
      <w:pPr>
        <w:spacing w:after="0" w:line="360" w:lineRule="auto"/>
        <w:ind w:left="0"/>
      </w:pPr>
    </w:p>
    <w:p w:rsidR="00B15C3A" w:rsidRDefault="000A585A" w:rsidP="00AA689B">
      <w:pPr>
        <w:spacing w:after="0" w:line="360" w:lineRule="auto"/>
        <w:ind w:left="0"/>
      </w:pPr>
      <w:r>
        <w:t>A.Use Amazon Kinesis Data Firehose to deliver streaming data to Amazon S3.</w:t>
      </w:r>
    </w:p>
    <w:p w:rsidR="00B15C3A" w:rsidRDefault="000A585A" w:rsidP="00AA689B">
      <w:pPr>
        <w:spacing w:after="0" w:line="360" w:lineRule="auto"/>
        <w:ind w:left="0"/>
      </w:pPr>
      <w:r>
        <w:t>B.Use AWS Glue to deliver streaming data to Amazon S3.</w:t>
      </w:r>
    </w:p>
    <w:p w:rsidR="00B15C3A" w:rsidRDefault="000A585A" w:rsidP="00AA689B">
      <w:pPr>
        <w:spacing w:after="0" w:line="360" w:lineRule="auto"/>
        <w:ind w:left="0"/>
      </w:pPr>
      <w:r>
        <w:t>C.Use AWS Lambda to deliver streaming data and store the data to Amazon S3.</w:t>
      </w:r>
    </w:p>
    <w:p w:rsidR="004F749B" w:rsidRDefault="000A585A" w:rsidP="00AA689B">
      <w:pPr>
        <w:spacing w:after="0" w:line="360" w:lineRule="auto"/>
        <w:ind w:left="0"/>
      </w:pPr>
      <w:r>
        <w:t>D.Use AWS Database Migration Service (AWS DMS</w:t>
      </w:r>
      <w:r w:rsidR="00A14E3E">
        <w:t xml:space="preserve">) </w:t>
      </w:r>
      <w:r>
        <w:t xml:space="preserve"> to deliver streaming data to Amazon S3.</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7"/>
        </w:numPr>
        <w:spacing w:after="0" w:line="360" w:lineRule="auto"/>
        <w:ind w:left="0"/>
      </w:pPr>
      <w:r>
        <w:t>A company has data collection sensors at different locations. The data collection sensors stream a high volume of data to the company. The company wants to design a platform on AWS to ingest and process high-volume streaming data. The solution must be scalable and support data collection in near real time. The company must store the data in Amazon S3 for future reporting.</w:t>
      </w:r>
    </w:p>
    <w:p w:rsidR="00B15C3A" w:rsidRDefault="000A585A" w:rsidP="00AA689B">
      <w:pPr>
        <w:spacing w:after="0" w:line="360" w:lineRule="auto"/>
        <w:ind w:left="0"/>
      </w:pPr>
      <w:r>
        <w:t>Which solution will meet these requirements with the LEAST operational overhead?</w:t>
      </w:r>
    </w:p>
    <w:p w:rsidR="004F749B" w:rsidRDefault="004F749B" w:rsidP="00AA689B">
      <w:pPr>
        <w:spacing w:after="0" w:line="360" w:lineRule="auto"/>
        <w:ind w:left="0"/>
      </w:pPr>
    </w:p>
    <w:p w:rsidR="00B15C3A" w:rsidRDefault="000A585A" w:rsidP="00AA689B">
      <w:pPr>
        <w:spacing w:after="0" w:line="360" w:lineRule="auto"/>
        <w:ind w:left="0"/>
      </w:pPr>
      <w:r>
        <w:t>A.Use Amazon Kinesis Data Firehose to deliver streaming data to Amazon S3.</w:t>
      </w:r>
    </w:p>
    <w:p w:rsidR="00B15C3A" w:rsidRDefault="000A585A" w:rsidP="00AA689B">
      <w:pPr>
        <w:spacing w:after="0" w:line="360" w:lineRule="auto"/>
        <w:ind w:left="0"/>
      </w:pPr>
      <w:r>
        <w:t>B.Use AWS Glue to deliver streaming data to Amazon S3.</w:t>
      </w:r>
    </w:p>
    <w:p w:rsidR="00B15C3A" w:rsidRDefault="000A585A" w:rsidP="00AA689B">
      <w:pPr>
        <w:spacing w:after="0" w:line="360" w:lineRule="auto"/>
        <w:ind w:left="0"/>
      </w:pPr>
      <w:r>
        <w:t>C.Use AWS Lambda to deliver streaming data and store the data to Amazon S3.</w:t>
      </w:r>
    </w:p>
    <w:p w:rsidR="00B15C3A" w:rsidRDefault="000A585A" w:rsidP="00AA689B">
      <w:pPr>
        <w:spacing w:after="0" w:line="360" w:lineRule="auto"/>
        <w:ind w:left="0"/>
      </w:pPr>
      <w:r>
        <w:t>D.Use AWS Database Migration Service (AWS DMS</w:t>
      </w:r>
      <w:r w:rsidR="00A14E3E">
        <w:t xml:space="preserve">) </w:t>
      </w:r>
      <w:r>
        <w:t xml:space="preserve"> to deliver streaming data to Amazon S3.</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A</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7"/>
        </w:numPr>
        <w:spacing w:after="0" w:line="360" w:lineRule="auto"/>
        <w:ind w:left="0"/>
      </w:pPr>
      <w:r>
        <w:t>A company has separate AWS accounts for its finance, data analytics, and development departments. Because of costs and security concerns, the company wants to control which services each AWS account can use.</w:t>
      </w:r>
    </w:p>
    <w:p w:rsidR="00B15C3A" w:rsidRDefault="000A585A" w:rsidP="00AA689B">
      <w:pPr>
        <w:spacing w:after="0" w:line="360" w:lineRule="auto"/>
        <w:ind w:left="0"/>
      </w:pPr>
      <w:r>
        <w:t>Which solution will meet these requirements with the LEAST operational overhead?</w:t>
      </w:r>
    </w:p>
    <w:p w:rsidR="004F749B" w:rsidRDefault="004F749B" w:rsidP="00AA689B">
      <w:pPr>
        <w:spacing w:after="0" w:line="360" w:lineRule="auto"/>
        <w:ind w:left="0"/>
      </w:pPr>
    </w:p>
    <w:p w:rsidR="00B15C3A" w:rsidRDefault="000A585A" w:rsidP="00AA689B">
      <w:pPr>
        <w:spacing w:after="0" w:line="360" w:lineRule="auto"/>
        <w:ind w:left="0"/>
      </w:pPr>
      <w:r>
        <w:t>A.Use AWS Systems Manager templates to control which AWS services each department can use.</w:t>
      </w:r>
    </w:p>
    <w:p w:rsidR="00B15C3A" w:rsidRDefault="000A585A" w:rsidP="00AA689B">
      <w:pPr>
        <w:spacing w:after="0" w:line="360" w:lineRule="auto"/>
        <w:ind w:left="0"/>
      </w:pPr>
      <w:r>
        <w:t>B.Create organization units (OUs</w:t>
      </w:r>
      <w:r w:rsidR="00A14E3E">
        <w:t xml:space="preserve">) </w:t>
      </w:r>
      <w:r>
        <w:t xml:space="preserve"> for each department in AWS Organizations. Attach service control policies (SCPs</w:t>
      </w:r>
      <w:r w:rsidR="00A14E3E">
        <w:t xml:space="preserve">) </w:t>
      </w:r>
      <w:r>
        <w:t xml:space="preserve"> to the OUs.</w:t>
      </w:r>
    </w:p>
    <w:p w:rsidR="00B15C3A" w:rsidRDefault="000A585A" w:rsidP="00AA689B">
      <w:pPr>
        <w:spacing w:after="0" w:line="360" w:lineRule="auto"/>
        <w:ind w:left="0"/>
      </w:pPr>
      <w:r>
        <w:t>C.Use AWS CloudFormation to automatically provision only the AWS services that each department can use.</w:t>
      </w:r>
    </w:p>
    <w:p w:rsidR="004F749B" w:rsidRDefault="000A585A" w:rsidP="00AA689B">
      <w:pPr>
        <w:spacing w:after="0" w:line="360" w:lineRule="auto"/>
        <w:ind w:left="0"/>
      </w:pPr>
      <w:r>
        <w:t>D.Set up a list of products in AWS Service Catalog in the AWS accounts to manage and control the usage of specific AWS services.</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8"/>
        </w:numPr>
        <w:spacing w:after="0" w:line="360" w:lineRule="auto"/>
        <w:ind w:left="0"/>
      </w:pPr>
      <w:r>
        <w:t>A company has separate AWS accounts for its finance, data analytics, and development departments. Because of costs and security concerns, the company wants to control which services each AWS account can use.</w:t>
      </w:r>
    </w:p>
    <w:p w:rsidR="00B15C3A" w:rsidRDefault="000A585A" w:rsidP="00AA689B">
      <w:pPr>
        <w:spacing w:after="0" w:line="360" w:lineRule="auto"/>
        <w:ind w:left="0"/>
      </w:pPr>
      <w:r>
        <w:t>Which solution will meet these requirements with the LEAST operational overhead?</w:t>
      </w:r>
    </w:p>
    <w:p w:rsidR="004F749B" w:rsidRDefault="004F749B" w:rsidP="00AA689B">
      <w:pPr>
        <w:spacing w:after="0" w:line="360" w:lineRule="auto"/>
        <w:ind w:left="0"/>
      </w:pPr>
    </w:p>
    <w:p w:rsidR="00B15C3A" w:rsidRDefault="000A585A" w:rsidP="00AA689B">
      <w:pPr>
        <w:spacing w:after="0" w:line="360" w:lineRule="auto"/>
        <w:ind w:left="0"/>
      </w:pPr>
      <w:r>
        <w:t>A.Use AWS Systems Manager templates to control which AWS services each department can use.</w:t>
      </w:r>
    </w:p>
    <w:p w:rsidR="00B15C3A" w:rsidRDefault="000A585A" w:rsidP="00AA689B">
      <w:pPr>
        <w:spacing w:after="0" w:line="360" w:lineRule="auto"/>
        <w:ind w:left="0"/>
      </w:pPr>
      <w:r>
        <w:t>B.Create organization units (OUs</w:t>
      </w:r>
      <w:r w:rsidR="00A14E3E">
        <w:t xml:space="preserve">) </w:t>
      </w:r>
      <w:r>
        <w:t xml:space="preserve"> for each department in AWS Organizations. Attach service control policies (SCPs</w:t>
      </w:r>
      <w:r w:rsidR="00A14E3E">
        <w:t xml:space="preserve">) </w:t>
      </w:r>
      <w:r>
        <w:t xml:space="preserve"> to the OUs.</w:t>
      </w:r>
    </w:p>
    <w:p w:rsidR="00B15C3A" w:rsidRDefault="000A585A" w:rsidP="00AA689B">
      <w:pPr>
        <w:spacing w:after="0" w:line="360" w:lineRule="auto"/>
        <w:ind w:left="0"/>
      </w:pPr>
      <w:r>
        <w:t>C.Use AWS CloudFormation to automatically provision only the AWS services that each department can use.</w:t>
      </w:r>
    </w:p>
    <w:p w:rsidR="00B15C3A" w:rsidRDefault="000A585A" w:rsidP="00AA689B">
      <w:pPr>
        <w:spacing w:after="0" w:line="360" w:lineRule="auto"/>
        <w:ind w:left="0"/>
      </w:pPr>
      <w:r>
        <w:t>D.Set up a list of products in AWS Service Catalog in the AWS accounts to manage and control the usage of specific AWS services.</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B</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8"/>
        </w:numPr>
        <w:spacing w:after="0" w:line="360" w:lineRule="auto"/>
        <w:ind w:left="0"/>
      </w:pPr>
      <w:r>
        <w:t>A company wants to build a web application on AWS. Client access requests to the website are not predictable and can be idle for a long time. Only customers who have paid a subscription fee can have the ability to sign in and use the web application.</w:t>
      </w:r>
    </w:p>
    <w:p w:rsidR="00B15C3A" w:rsidRDefault="000A585A" w:rsidP="00AA689B">
      <w:pPr>
        <w:spacing w:after="0" w:line="360" w:lineRule="auto"/>
        <w:ind w:left="0"/>
      </w:pPr>
      <w:r>
        <w:t>Which combination of steps will meet these requirements MOST cost-effectively? (Choose three.</w:t>
      </w:r>
      <w:r w:rsidR="00A14E3E">
        <w:t xml:space="preserve">) </w:t>
      </w:r>
    </w:p>
    <w:p w:rsidR="004F749B" w:rsidRDefault="004F749B" w:rsidP="00AA689B">
      <w:pPr>
        <w:spacing w:after="0" w:line="360" w:lineRule="auto"/>
        <w:ind w:left="0"/>
      </w:pPr>
    </w:p>
    <w:p w:rsidR="00B15C3A" w:rsidRDefault="000A585A" w:rsidP="00AA689B">
      <w:pPr>
        <w:spacing w:after="0" w:line="360" w:lineRule="auto"/>
        <w:ind w:left="0"/>
      </w:pPr>
      <w:r>
        <w:t>A.Create an AWS Lambda function to retrieve user information from Amazon DynamoDB. Create an Amazon API Gateway endpoint to accept RESTful APIs. Send the API calls to the Lambda function.</w:t>
      </w:r>
    </w:p>
    <w:p w:rsidR="00B15C3A" w:rsidRDefault="000A585A" w:rsidP="00AA689B">
      <w:pPr>
        <w:spacing w:after="0" w:line="360" w:lineRule="auto"/>
        <w:ind w:left="0"/>
      </w:pPr>
      <w:r>
        <w:t>B.Create an Amazon Elastic Container Service (Amazon ECS</w:t>
      </w:r>
      <w:r w:rsidR="00A14E3E">
        <w:t xml:space="preserve">) </w:t>
      </w:r>
      <w:r>
        <w:t xml:space="preserve"> service behind an Application Load Balancer to retrieve user information from Amazon RDS. Create an Amazon API Gateway endpoint to accept RESTful APIs. Send the API calls to the Lambda function.</w:t>
      </w:r>
    </w:p>
    <w:p w:rsidR="00B15C3A" w:rsidRDefault="000A585A" w:rsidP="00AA689B">
      <w:pPr>
        <w:spacing w:after="0" w:line="360" w:lineRule="auto"/>
        <w:ind w:left="0"/>
      </w:pPr>
      <w:r>
        <w:t>C.Create an Amazon Cognito user pool to authenticate users.</w:t>
      </w:r>
    </w:p>
    <w:p w:rsidR="00B15C3A" w:rsidRDefault="000A585A" w:rsidP="00AA689B">
      <w:pPr>
        <w:spacing w:after="0" w:line="360" w:lineRule="auto"/>
        <w:ind w:left="0"/>
      </w:pPr>
      <w:r>
        <w:t>D.Create an Amazon Cognito identity pool to authenticate users.</w:t>
      </w:r>
    </w:p>
    <w:p w:rsidR="00B15C3A" w:rsidRDefault="000A585A" w:rsidP="00AA689B">
      <w:pPr>
        <w:spacing w:after="0" w:line="360" w:lineRule="auto"/>
        <w:ind w:left="0"/>
      </w:pPr>
      <w:r>
        <w:t>E.Use AWS Amplify to serve the frontend web content with HTML, CSS, and JS. Use an integrated Amazon CloudFront configuration.</w:t>
      </w:r>
    </w:p>
    <w:p w:rsidR="004F749B" w:rsidRDefault="000A585A" w:rsidP="00AA689B">
      <w:pPr>
        <w:spacing w:after="0" w:line="360" w:lineRule="auto"/>
        <w:ind w:left="0"/>
      </w:pPr>
      <w:r>
        <w:t>F.Use Amazon S3 static web hosting with PHP, CSS, and JS. Use Amazon CloudFront to serve the frontend web content.</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660</w:t>
      </w:r>
      <w:r w:rsidR="00A14E3E">
        <w:t xml:space="preserve">) </w:t>
      </w:r>
      <w:r>
        <w:t xml:space="preserve"> A company wants to build a web application on AWS. Client access requests to the website are not predictable and can be idle for a long time. Only customers who have paid a subscription fee can have the ability to sign in and use the web application.</w:t>
      </w:r>
    </w:p>
    <w:p w:rsidR="00B15C3A" w:rsidRDefault="000A585A" w:rsidP="00AA689B">
      <w:pPr>
        <w:spacing w:after="0" w:line="360" w:lineRule="auto"/>
        <w:ind w:left="0"/>
      </w:pPr>
      <w:r>
        <w:t>Which combination of steps will meet these requirements MOST cost-effectively? (Choose three.</w:t>
      </w:r>
      <w:r w:rsidR="00A14E3E">
        <w:t xml:space="preserve">) </w:t>
      </w:r>
    </w:p>
    <w:p w:rsidR="004F749B" w:rsidRDefault="004F749B" w:rsidP="00AA689B">
      <w:pPr>
        <w:spacing w:after="0" w:line="360" w:lineRule="auto"/>
        <w:ind w:left="0"/>
      </w:pPr>
    </w:p>
    <w:p w:rsidR="00B15C3A" w:rsidRDefault="000A585A" w:rsidP="00AA689B">
      <w:pPr>
        <w:spacing w:after="0" w:line="360" w:lineRule="auto"/>
        <w:ind w:left="0"/>
      </w:pPr>
      <w:r>
        <w:t>A.Create an AWS Lambda function to retrieve user information from Amazon DynamoDB. Create an Amazon API Gateway endpoint to accept RESTful APIs. Send the API calls to the Lambda function.</w:t>
      </w:r>
    </w:p>
    <w:p w:rsidR="00B15C3A" w:rsidRDefault="000A585A" w:rsidP="00AA689B">
      <w:pPr>
        <w:spacing w:after="0" w:line="360" w:lineRule="auto"/>
        <w:ind w:left="0"/>
      </w:pPr>
      <w:r>
        <w:t>B.Create an Amazon Elastic Container Service (Amazon ECS</w:t>
      </w:r>
      <w:r w:rsidR="00A14E3E">
        <w:t xml:space="preserve">) </w:t>
      </w:r>
      <w:r>
        <w:t xml:space="preserve"> service behind an Application Load Balancer to retrieve user information from Amazon RDS. Create an Amazon API Gateway endpoint to accept RESTful APIs. Send the API calls to the Lambda function.</w:t>
      </w:r>
    </w:p>
    <w:p w:rsidR="00B15C3A" w:rsidRDefault="000A585A" w:rsidP="00AA689B">
      <w:pPr>
        <w:spacing w:after="0" w:line="360" w:lineRule="auto"/>
        <w:ind w:left="0"/>
      </w:pPr>
      <w:r>
        <w:t>C.Create an Amazon Cognito user pool to authenticate users.</w:t>
      </w:r>
    </w:p>
    <w:p w:rsidR="00B15C3A" w:rsidRDefault="000A585A" w:rsidP="00AA689B">
      <w:pPr>
        <w:spacing w:after="0" w:line="360" w:lineRule="auto"/>
        <w:ind w:left="0"/>
      </w:pPr>
      <w:r>
        <w:t>D.Create an Amazon Cognito identity pool to authenticate users.</w:t>
      </w:r>
    </w:p>
    <w:p w:rsidR="00B15C3A" w:rsidRDefault="000A585A" w:rsidP="00AA689B">
      <w:pPr>
        <w:spacing w:after="0" w:line="360" w:lineRule="auto"/>
        <w:ind w:left="0"/>
      </w:pPr>
      <w:r>
        <w:t>E.Use AWS Amplify to serve the frontend web content with HTML, CSS, and JS. Use an integrated Amazon CloudFront configuration.</w:t>
      </w:r>
    </w:p>
    <w:p w:rsidR="00B15C3A" w:rsidRDefault="000A585A" w:rsidP="00AA689B">
      <w:pPr>
        <w:spacing w:after="0" w:line="360" w:lineRule="auto"/>
        <w:ind w:left="0"/>
      </w:pPr>
      <w:r>
        <w:t>F.Use Amazon S3 static web hosting with PHP, CSS, and JS. Use Amazon CloudFront to serve the frontend web content.</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A,C,E</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661</w:t>
      </w:r>
      <w:r w:rsidR="00A14E3E">
        <w:t xml:space="preserve">) </w:t>
      </w:r>
      <w:r>
        <w:t xml:space="preserve"> A media company uses an Amazon CloudFront distribution to deliver content over the internet. The company wants only premium customers to have access to the media streams and file content. The company stores all content in an Amazon S3 bucket. The company also delivers content on demand to customers for a specific purpose, such as movie rentals or music downloads.</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A.Generate and provide S3 signed cookies to premium customers.</w:t>
      </w:r>
    </w:p>
    <w:p w:rsidR="00B15C3A" w:rsidRDefault="000A585A" w:rsidP="00AA689B">
      <w:pPr>
        <w:spacing w:after="0" w:line="360" w:lineRule="auto"/>
        <w:ind w:left="0"/>
      </w:pPr>
      <w:r>
        <w:t>B.Generate and provide CloudFront signed URLs to premium customers.</w:t>
      </w:r>
    </w:p>
    <w:p w:rsidR="00B15C3A" w:rsidRDefault="000A585A" w:rsidP="00AA689B">
      <w:pPr>
        <w:spacing w:after="0" w:line="360" w:lineRule="auto"/>
        <w:ind w:left="0"/>
      </w:pPr>
      <w:r>
        <w:t>C.Use origin access control (OAC</w:t>
      </w:r>
      <w:r w:rsidR="00A14E3E">
        <w:t xml:space="preserve">) </w:t>
      </w:r>
      <w:r>
        <w:t xml:space="preserve"> to limit the access of non-premium customers.</w:t>
      </w:r>
    </w:p>
    <w:p w:rsidR="004F749B" w:rsidRDefault="000A585A" w:rsidP="00AA689B">
      <w:pPr>
        <w:spacing w:after="0" w:line="360" w:lineRule="auto"/>
        <w:ind w:left="0"/>
      </w:pPr>
      <w:r>
        <w:t>D.Generate and activate field-level encryption to block non-premium customers.</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9"/>
        </w:numPr>
        <w:spacing w:after="0" w:line="360" w:lineRule="auto"/>
        <w:ind w:left="0"/>
      </w:pPr>
      <w:r>
        <w:t>A media company uses an Amazon CloudFront distribution to deliver content over the internet. The company wants only premium customers to have access to the media streams and file content. The company stores all content in an Amazon S3 bucket. The company also delivers content on demand to customers for a specific purpose, such as movie rentals or music downloads.</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A.Generate and provide S3 signed cookies to premium customers.</w:t>
      </w:r>
    </w:p>
    <w:p w:rsidR="00B15C3A" w:rsidRDefault="000A585A" w:rsidP="00AA689B">
      <w:pPr>
        <w:spacing w:after="0" w:line="360" w:lineRule="auto"/>
        <w:ind w:left="0"/>
      </w:pPr>
      <w:r>
        <w:t>B.Generate and provide CloudFront signed URLs to premium customers.</w:t>
      </w:r>
    </w:p>
    <w:p w:rsidR="00B15C3A" w:rsidRDefault="000A585A" w:rsidP="00AA689B">
      <w:pPr>
        <w:spacing w:after="0" w:line="360" w:lineRule="auto"/>
        <w:ind w:left="0"/>
      </w:pPr>
      <w:r>
        <w:t>C.Use origin access control (OAC</w:t>
      </w:r>
      <w:r w:rsidR="00A14E3E">
        <w:t xml:space="preserve">) </w:t>
      </w:r>
      <w:r>
        <w:t xml:space="preserve"> to limit the access of non-premium customers.</w:t>
      </w:r>
    </w:p>
    <w:p w:rsidR="00B15C3A" w:rsidRDefault="000A585A" w:rsidP="00AA689B">
      <w:pPr>
        <w:spacing w:after="0" w:line="360" w:lineRule="auto"/>
        <w:ind w:left="0"/>
      </w:pPr>
      <w:r>
        <w:t>D.Generate and activate field-level encryption to block non-premium customers.</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B</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999"/>
        </w:numPr>
        <w:spacing w:after="0" w:line="360" w:lineRule="auto"/>
        <w:ind w:left="0"/>
      </w:pPr>
      <w:r>
        <w:t>A company runs Amazon EC2 instances in multiple AWS accounts that are individually bled. The company recently purchased a Savings Pian. Because of changes in the company·s business requirements, the company has decommissioned a large number of EC2 instances. The company wants to use its Savings Plan discounts on its other AWS accounts.</w:t>
      </w:r>
    </w:p>
    <w:p w:rsidR="00B15C3A" w:rsidRDefault="000A585A" w:rsidP="00AA689B">
      <w:pPr>
        <w:spacing w:after="0" w:line="360" w:lineRule="auto"/>
        <w:ind w:left="0"/>
      </w:pPr>
      <w:r>
        <w:t>Which combination of steps will meet these requirements? (Choose two.</w:t>
      </w:r>
      <w:r w:rsidR="00A14E3E">
        <w:t xml:space="preserve">) </w:t>
      </w:r>
    </w:p>
    <w:p w:rsidR="004F749B" w:rsidRDefault="004F749B" w:rsidP="00AA689B">
      <w:pPr>
        <w:spacing w:after="0" w:line="360" w:lineRule="auto"/>
        <w:ind w:left="0"/>
      </w:pPr>
    </w:p>
    <w:p w:rsidR="00B15C3A" w:rsidRDefault="000A585A" w:rsidP="00AA689B">
      <w:pPr>
        <w:spacing w:after="0" w:line="360" w:lineRule="auto"/>
        <w:ind w:left="0"/>
      </w:pPr>
      <w:r>
        <w:t>A.From the AWS Account Management Console of the management account, turn on discount sharing from the billing preferences section.</w:t>
      </w:r>
    </w:p>
    <w:p w:rsidR="00B15C3A" w:rsidRDefault="000A585A" w:rsidP="00AA689B">
      <w:pPr>
        <w:spacing w:after="0" w:line="360" w:lineRule="auto"/>
        <w:ind w:left="0"/>
      </w:pPr>
      <w:r>
        <w:t>B.From the AWS Account Management Console of the account that purchased the existing Savings Plan, turn on discount sharing from the billing preferences section. Include all accounts.</w:t>
      </w:r>
    </w:p>
    <w:p w:rsidR="00B15C3A" w:rsidRDefault="000A585A" w:rsidP="00AA689B">
      <w:pPr>
        <w:spacing w:after="0" w:line="360" w:lineRule="auto"/>
        <w:ind w:left="0"/>
      </w:pPr>
      <w:r>
        <w:t>C.From the AWS Organizations management account, use AWS Resource Access Manager (AWS RAM</w:t>
      </w:r>
      <w:r w:rsidR="00A14E3E">
        <w:t xml:space="preserve">) </w:t>
      </w:r>
      <w:r>
        <w:t xml:space="preserve"> to share the Savings Plan with other accounts.</w:t>
      </w:r>
    </w:p>
    <w:p w:rsidR="00B15C3A" w:rsidRDefault="000A585A" w:rsidP="00AA689B">
      <w:pPr>
        <w:spacing w:after="0" w:line="360" w:lineRule="auto"/>
        <w:ind w:left="0"/>
      </w:pPr>
      <w:r>
        <w:t>D.Create an organization in AWS Organizations in a new payer account. Invite the other AWS accounts to join the organization from the management account.</w:t>
      </w:r>
    </w:p>
    <w:p w:rsidR="004F749B" w:rsidRDefault="000A585A" w:rsidP="00AA689B">
      <w:pPr>
        <w:spacing w:after="0" w:line="360" w:lineRule="auto"/>
        <w:ind w:left="0"/>
      </w:pPr>
      <w:r>
        <w:t>E.Create an organization in AWS Organizations in the existing AWS account with the existing EC2 instances and Savings Plan. Invite the other AWS accounts to join the organization from the management account.</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662</w:t>
      </w:r>
      <w:r w:rsidR="00A14E3E">
        <w:t xml:space="preserve">) </w:t>
      </w:r>
      <w:r>
        <w:t xml:space="preserve"> A company runs Amazon EC2 instances in multiple AWS accounts that are individually bled. The company recently purchased a Savings Pian. Because of changes in the company·s business requirements, the company has decommissioned a large number of EC2 instances. The company wants to use its Savings Plan discounts on its other AWS accounts.</w:t>
      </w:r>
    </w:p>
    <w:p w:rsidR="00B15C3A" w:rsidRDefault="000A585A" w:rsidP="00AA689B">
      <w:pPr>
        <w:spacing w:after="0" w:line="360" w:lineRule="auto"/>
        <w:ind w:left="0"/>
      </w:pPr>
      <w:r>
        <w:t>Which combination of steps will meet these requirements? (Choose two.</w:t>
      </w:r>
      <w:r w:rsidR="00A14E3E">
        <w:t xml:space="preserve">) </w:t>
      </w:r>
    </w:p>
    <w:p w:rsidR="004F749B" w:rsidRDefault="004F749B" w:rsidP="00AA689B">
      <w:pPr>
        <w:spacing w:after="0" w:line="360" w:lineRule="auto"/>
        <w:ind w:left="0"/>
      </w:pPr>
    </w:p>
    <w:p w:rsidR="00B15C3A" w:rsidRDefault="000A585A" w:rsidP="00AA689B">
      <w:pPr>
        <w:spacing w:after="0" w:line="360" w:lineRule="auto"/>
        <w:ind w:left="0"/>
      </w:pPr>
      <w:r>
        <w:t>A.From the AWS Account Management Console of the management account, turn on discount sharing from the billing preferences section.</w:t>
      </w:r>
    </w:p>
    <w:p w:rsidR="00B15C3A" w:rsidRDefault="000A585A" w:rsidP="00AA689B">
      <w:pPr>
        <w:spacing w:after="0" w:line="360" w:lineRule="auto"/>
        <w:ind w:left="0"/>
      </w:pPr>
      <w:r>
        <w:t>B.From the AWS Account Management Console of the account that purchased the existing Savings Plan, turn on discount sharing from the billing preferences section. Include all accounts.</w:t>
      </w:r>
    </w:p>
    <w:p w:rsidR="00B15C3A" w:rsidRDefault="000A585A" w:rsidP="00AA689B">
      <w:pPr>
        <w:spacing w:after="0" w:line="360" w:lineRule="auto"/>
        <w:ind w:left="0"/>
      </w:pPr>
      <w:r>
        <w:t>C.From the AWS Organizations management account, use AWS Resource Access Manager (AWS RAM</w:t>
      </w:r>
      <w:r w:rsidR="00A14E3E">
        <w:t xml:space="preserve">) </w:t>
      </w:r>
      <w:r>
        <w:t xml:space="preserve"> to share the Savings Plan with other accounts.</w:t>
      </w:r>
    </w:p>
    <w:p w:rsidR="00B15C3A" w:rsidRDefault="000A585A" w:rsidP="00AA689B">
      <w:pPr>
        <w:spacing w:after="0" w:line="360" w:lineRule="auto"/>
        <w:ind w:left="0"/>
      </w:pPr>
      <w:r>
        <w:t>D.Create an organization in AWS Organizations in a new payer account. Invite the other AWS accounts to join the organization from the management account.</w:t>
      </w:r>
    </w:p>
    <w:p w:rsidR="00B15C3A" w:rsidRDefault="000A585A" w:rsidP="00AA689B">
      <w:pPr>
        <w:spacing w:after="0" w:line="360" w:lineRule="auto"/>
        <w:ind w:left="0"/>
      </w:pPr>
      <w:r>
        <w:t>E.Create an organization in AWS Organizations in the existing AWS account with the existing EC2 instances and Savings Plan. Invite the other AWS accounts to join the organization from the management account.</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A,E</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663</w:t>
      </w:r>
      <w:r w:rsidR="00A14E3E">
        <w:t xml:space="preserve">) </w:t>
      </w:r>
      <w:r>
        <w:t xml:space="preserve"> A retail company uses a regional Amazon API Gateway API for its public REST APIs. The API Gateway endpoint is a custom domain name that points to an Amazon Route 53 alias record. A solutions architect needs to create a solution that has minimal effects on customers and minimal data loss to release the new version of APIs.</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A.Create a canary release deployment stage for API Gateway. Deploy the latest API version. Point an appropriate percentage of traffic to the canary stage. After API verification, promote the canary stage to the production stage.</w:t>
      </w:r>
    </w:p>
    <w:p w:rsidR="00B15C3A" w:rsidRDefault="000A585A" w:rsidP="00AA689B">
      <w:pPr>
        <w:spacing w:after="0" w:line="360" w:lineRule="auto"/>
        <w:ind w:left="0"/>
      </w:pPr>
      <w:r>
        <w:t>B.Create a new API Gateway endpoint with a new version of the API in OpenAPI YAML file format. Use the import-toupdate operation in merge mode into the API in API Gateway. Deploy the new version of the API to the production stage.</w:t>
      </w:r>
    </w:p>
    <w:p w:rsidR="00B15C3A" w:rsidRDefault="000A585A" w:rsidP="00AA689B">
      <w:pPr>
        <w:spacing w:after="0" w:line="360" w:lineRule="auto"/>
        <w:ind w:left="0"/>
      </w:pPr>
      <w:r>
        <w:t>C.Create a new API Gateway endpoint with a new version of the API in OpenAPI JSON file format. Use the import-toupdate operation in overwrite mode into the API in API Gateway. Deploy the new version of the API to the production stage.</w:t>
      </w:r>
    </w:p>
    <w:p w:rsidR="004F749B" w:rsidRDefault="000A585A" w:rsidP="00AA689B">
      <w:pPr>
        <w:spacing w:after="0" w:line="360" w:lineRule="auto"/>
        <w:ind w:left="0"/>
      </w:pPr>
      <w:r>
        <w:t xml:space="preserve">D.Create a new API Gateway endpoint with new versions of the API definitions. Create a custom domain name for the new API Gateway API. Point the Route 53 alias record to the new API Gateway API custom domain name. </w:t>
      </w:r>
    </w:p>
    <w:p w:rsidR="004F749B" w:rsidRDefault="004F749B">
      <w:pPr>
        <w:spacing w:after="160" w:line="259" w:lineRule="auto"/>
        <w:ind w:left="0" w:firstLine="0"/>
      </w:pPr>
      <w:r>
        <w:br w:type="page"/>
      </w:r>
    </w:p>
    <w:p w:rsidR="00B15C3A" w:rsidRDefault="000A585A" w:rsidP="00AA689B">
      <w:pPr>
        <w:spacing w:after="0" w:line="360" w:lineRule="auto"/>
        <w:ind w:left="0"/>
      </w:pPr>
      <w:r>
        <w:lastRenderedPageBreak/>
        <w:t>663</w:t>
      </w:r>
      <w:r w:rsidR="00A14E3E">
        <w:t xml:space="preserve">) </w:t>
      </w:r>
      <w:r>
        <w:t xml:space="preserve"> A retail company uses a regional Amazon API Gateway API for its public REST APIs. The API Gateway endpoint is a custom domain name that points to an Amazon Route 53 alias record. A solutions architect needs to create a solution that has minimal effects on customers and minimal data loss to release the new version of APIs.</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A.Create a canary release deployment stage for API Gateway. Deploy the latest API version. Point an appropriate percentage of traffic to the canary stage. After API verification, promote the canary stage to the production stage.</w:t>
      </w:r>
    </w:p>
    <w:p w:rsidR="00B15C3A" w:rsidRDefault="000A585A" w:rsidP="00AA689B">
      <w:pPr>
        <w:spacing w:after="0" w:line="360" w:lineRule="auto"/>
        <w:ind w:left="0"/>
      </w:pPr>
      <w:r>
        <w:t>B.Create a new API Gateway endpoint with a new version of the API in OpenAPI YAML file format. Use the import-toupdate operation in merge mode into the API in API Gateway. Deploy the new version of the API to the production stage.</w:t>
      </w:r>
    </w:p>
    <w:p w:rsidR="00B15C3A" w:rsidRDefault="000A585A" w:rsidP="00AA689B">
      <w:pPr>
        <w:spacing w:after="0" w:line="360" w:lineRule="auto"/>
        <w:ind w:left="0"/>
      </w:pPr>
      <w:r>
        <w:t>C.Create a new API Gateway endpoint with a new version of the API in OpenAPI JSON file format. Use the import-toupdate operation in overwrite mode into the API in API Gateway. Deploy the new version of the API to the production stage.</w:t>
      </w:r>
    </w:p>
    <w:p w:rsidR="00B15C3A" w:rsidRDefault="000A585A" w:rsidP="00AA689B">
      <w:pPr>
        <w:spacing w:after="0" w:line="360" w:lineRule="auto"/>
        <w:ind w:left="0"/>
      </w:pPr>
      <w:r>
        <w:t>D.Create a new API Gateway endpoint with new versions of the API definitions. Create a custom domain name for the new API Gateway API. Point the Route 53 alias record to the new API Gateway API custom domain name.</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A</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664</w:t>
      </w:r>
      <w:r w:rsidR="00A14E3E">
        <w:t xml:space="preserve">) </w:t>
      </w:r>
      <w:r>
        <w:t xml:space="preserve"> A company runs a three-tier web application in the AWS Cloud that operates across three Availability Zones. The application architecture has an Application Load Balancer, an Amazon EC2 web server that hosts user session states, and a MySQL database that runs on an EC2 instance. The company expects sudden increases in application traffic. The company wants to be able to scale to meet future application capacity demands and to ensure high availability across all three Availability Zones.</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A.Migrate the MySQL database to Amazon RDS for MySQL with a Multi-AZ DB cluster deployment. Use Amazon ElastiCache for Redis with high availability to store session data and to cache reads. Migrate the web server to an Auto Scaling group that is in three Availability Zones.</w:t>
      </w:r>
    </w:p>
    <w:p w:rsidR="00B15C3A" w:rsidRDefault="000A585A" w:rsidP="00AA689B">
      <w:pPr>
        <w:spacing w:after="0" w:line="360" w:lineRule="auto"/>
        <w:ind w:left="0"/>
      </w:pPr>
      <w:r>
        <w:t>B.Migrate the MySQL database to Amazon RDS for MySQL with a Multi-AZ DB cluster deployment. Use Amazon ElastiCache for Memcached with high availability to store session data and to cache reads. Migrate the web server to an Auto Scaling group that is in three Availability Zones.</w:t>
      </w:r>
    </w:p>
    <w:p w:rsidR="00B15C3A" w:rsidRDefault="000A585A" w:rsidP="00AA689B">
      <w:pPr>
        <w:spacing w:after="0" w:line="360" w:lineRule="auto"/>
        <w:ind w:left="0"/>
      </w:pPr>
      <w:r>
        <w:t>C.Migrate the MySQL database to Amazon DynamoDB Use DynamoDB Accelerator (DAX</w:t>
      </w:r>
      <w:r w:rsidR="00A14E3E">
        <w:t xml:space="preserve">) </w:t>
      </w:r>
      <w:r>
        <w:t xml:space="preserve"> to cache reads. Store the session data in DynamoDB. Migrate the web server to an Auto Scaling group that is in three Availability Zones.</w:t>
      </w:r>
    </w:p>
    <w:p w:rsidR="004F749B" w:rsidRDefault="000A585A" w:rsidP="00AA689B">
      <w:pPr>
        <w:spacing w:after="0" w:line="360" w:lineRule="auto"/>
        <w:ind w:left="0"/>
      </w:pPr>
      <w:r>
        <w:t>D.Migrate the MySQL database to Amazon RDS for MySQL in a single Availability Zone. Use Amazon ElastiCache for Redis with high availability to store session data and to cache reads. Migrate the web server to an Auto Scaling group that is in three Availability Zones.</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664</w:t>
      </w:r>
      <w:r w:rsidR="00A14E3E">
        <w:t xml:space="preserve">) </w:t>
      </w:r>
      <w:r>
        <w:t xml:space="preserve"> A company runs a three-tier web application in the AWS Cloud that operates across three Availability Zones. The application architecture has an Application Load Balancer, an Amazon EC2 web server that hosts user session states, and a MySQL database that runs on an EC2 instance. The company expects sudden increases in application traffic. The company wants to be able to scale to meet future application capacity demands and to ensure high availability across all three Availability Zones.</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A.Migrate the MySQL database to Amazon RDS for MySQL with a Multi-AZ DB cluster deployment. Use Amazon ElastiCache for Redis with high availability to store session data and to cache reads. Migrate the web server to an Auto Scaling group that is in three Availability Zones.</w:t>
      </w:r>
    </w:p>
    <w:p w:rsidR="00B15C3A" w:rsidRDefault="000A585A" w:rsidP="00AA689B">
      <w:pPr>
        <w:spacing w:after="0" w:line="360" w:lineRule="auto"/>
        <w:ind w:left="0"/>
      </w:pPr>
      <w:r>
        <w:t>B.Migrate the MySQL database to Amazon RDS for MySQL with a Multi-AZ DB cluster deployment. Use Amazon ElastiCache for Memcached with high availability to store session data and to cache reads. Migrate the web server to an Auto Scaling group that is in three Availability Zones.</w:t>
      </w:r>
    </w:p>
    <w:p w:rsidR="00B15C3A" w:rsidRDefault="000A585A" w:rsidP="00AA689B">
      <w:pPr>
        <w:spacing w:after="0" w:line="360" w:lineRule="auto"/>
        <w:ind w:left="0"/>
      </w:pPr>
      <w:r>
        <w:t>C.Migrate the MySQL database to Amazon DynamoDB Use DynamoDB Accelerator (DAX</w:t>
      </w:r>
      <w:r w:rsidR="00A14E3E">
        <w:t xml:space="preserve">) </w:t>
      </w:r>
      <w:r>
        <w:t xml:space="preserve"> to cache reads. Store the session data in DynamoDB. Migrate the web server to an Auto Scaling group that is in three Availability Zones.</w:t>
      </w:r>
    </w:p>
    <w:p w:rsidR="00B15C3A" w:rsidRDefault="000A585A" w:rsidP="00AA689B">
      <w:pPr>
        <w:spacing w:after="0" w:line="360" w:lineRule="auto"/>
        <w:ind w:left="0"/>
      </w:pPr>
      <w:r>
        <w:t>D.Migrate the MySQL database to Amazon RDS for MySQL in a single Availability Zone. Use Amazon ElastiCache for Redis with high availability to store session data and to cache reads. Migrate the web server to an Auto Scaling group that is in three Availability Zones.</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A</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665</w:t>
      </w:r>
      <w:r w:rsidR="00A14E3E">
        <w:t xml:space="preserve">) </w:t>
      </w:r>
      <w:r>
        <w:t xml:space="preserve"> A global video streaming company uses Amazon CloudFront as a content distribution network (CDN</w:t>
      </w:r>
      <w:r w:rsidR="00A14E3E">
        <w:t xml:space="preserve">) </w:t>
      </w:r>
      <w:r>
        <w:t>. The company wants to roll out content in a phased manner across multiple countries. The company needs to ensure that viewers who are outside the countries to which the company rolls out content are not able to view the content.</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A.Add geographic restrictions to the content in CloudFront by using an allow list. Set up a custom error message.</w:t>
      </w:r>
    </w:p>
    <w:p w:rsidR="00B15C3A" w:rsidRDefault="000A585A" w:rsidP="00AA689B">
      <w:pPr>
        <w:spacing w:after="0" w:line="360" w:lineRule="auto"/>
        <w:ind w:left="0"/>
      </w:pPr>
      <w:r>
        <w:t>B.Set up a new URL tor restricted content. Authorize access by using a signed URL and cookies. Set up a custom error message.</w:t>
      </w:r>
    </w:p>
    <w:p w:rsidR="00B15C3A" w:rsidRDefault="000A585A" w:rsidP="00AA689B">
      <w:pPr>
        <w:spacing w:after="0" w:line="360" w:lineRule="auto"/>
        <w:ind w:left="0"/>
      </w:pPr>
      <w:r>
        <w:t>C.Encrypt the data for the content that the company distributes. Set up a custom error message.</w:t>
      </w:r>
    </w:p>
    <w:p w:rsidR="004F749B" w:rsidRDefault="000A585A" w:rsidP="00AA689B">
      <w:pPr>
        <w:spacing w:after="0" w:line="360" w:lineRule="auto"/>
        <w:ind w:left="0"/>
      </w:pPr>
      <w:r>
        <w:t>D.Create a new URL for restricted content. Set up a time-restricted access policy for signed URLs.</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0"/>
        </w:numPr>
        <w:spacing w:after="0" w:line="360" w:lineRule="auto"/>
        <w:ind w:left="0"/>
      </w:pPr>
      <w:r>
        <w:t>A global video streaming company uses Amazon CloudFront as a content distribution network (CDN</w:t>
      </w:r>
      <w:r w:rsidR="00A14E3E">
        <w:t xml:space="preserve">) </w:t>
      </w:r>
      <w:r>
        <w:t>. The company wants to roll out content in a phased manner across multiple countries. The company needs to ensure that viewers who are outside the countries to which the company rolls out content are not able to view the content.</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A.Add geographic restrictions to the content in CloudFront by using an allow list. Set up a custom error message.</w:t>
      </w:r>
    </w:p>
    <w:p w:rsidR="00B15C3A" w:rsidRDefault="000A585A" w:rsidP="00AA689B">
      <w:pPr>
        <w:spacing w:after="0" w:line="360" w:lineRule="auto"/>
        <w:ind w:left="0"/>
      </w:pPr>
      <w:r>
        <w:t>B.Set up a new URL tor restricted content. Authorize access by using a signed URL and cookies. Set up a custom error message.</w:t>
      </w:r>
    </w:p>
    <w:p w:rsidR="00B15C3A" w:rsidRDefault="000A585A" w:rsidP="00AA689B">
      <w:pPr>
        <w:spacing w:after="0" w:line="360" w:lineRule="auto"/>
        <w:ind w:left="0"/>
      </w:pPr>
      <w:r>
        <w:t>C.Encrypt the data for the content that the company distributes. Set up a custom error message.</w:t>
      </w:r>
    </w:p>
    <w:p w:rsidR="00B15C3A" w:rsidRDefault="000A585A" w:rsidP="00AA689B">
      <w:pPr>
        <w:spacing w:after="0" w:line="360" w:lineRule="auto"/>
        <w:ind w:left="0"/>
      </w:pPr>
      <w:r>
        <w:t>D.Create a new URL for restricted content. Set up a time-restricted access policy for signed URLs.</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A</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0"/>
        </w:numPr>
        <w:spacing w:after="0" w:line="360" w:lineRule="auto"/>
        <w:ind w:left="0"/>
      </w:pPr>
      <w:r>
        <w:t>A company wants to use the AWS Cloud to improve its on-premises disaster recovery (DR</w:t>
      </w:r>
      <w:r w:rsidR="00A14E3E">
        <w:t xml:space="preserve">) </w:t>
      </w:r>
      <w:r>
        <w:t xml:space="preserve"> configuration. The company's core production business application uses Microsoft SQL Server Standard, which runs on a virtual machine (VM</w:t>
      </w:r>
      <w:r w:rsidR="00A14E3E">
        <w:t xml:space="preserve">) </w:t>
      </w:r>
      <w:r>
        <w:t>. The application has a recovery point objective (RPO</w:t>
      </w:r>
      <w:r w:rsidR="00A14E3E">
        <w:t xml:space="preserve">) </w:t>
      </w:r>
      <w:r>
        <w:t xml:space="preserve"> of 30 seconds or fewer and a recovery time objective (RTO</w:t>
      </w:r>
      <w:r w:rsidR="00A14E3E">
        <w:t xml:space="preserve">) </w:t>
      </w:r>
      <w:r>
        <w:t xml:space="preserve"> of 60 minutes. The DR solution needs to minimize costs wherever possible.</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A.Configure a multi-site active/active setup between the on-premises server and AWS by using Microsoft SQL Server Enterprise with Always On availability groups.</w:t>
      </w:r>
    </w:p>
    <w:p w:rsidR="00B15C3A" w:rsidRDefault="000A585A" w:rsidP="00AA689B">
      <w:pPr>
        <w:spacing w:after="0" w:line="360" w:lineRule="auto"/>
        <w:ind w:left="0"/>
      </w:pPr>
      <w:r>
        <w:t>B.Configure a warm standby Amazon RDS for SQL Server database on AWS. Configure AWS Database Migration Service (AWS DMS</w:t>
      </w:r>
      <w:r w:rsidR="00A14E3E">
        <w:t xml:space="preserve">) </w:t>
      </w:r>
      <w:r>
        <w:t xml:space="preserve"> to use change data capture (CDC</w:t>
      </w:r>
      <w:r w:rsidR="00A14E3E">
        <w:t xml:space="preserve">) </w:t>
      </w:r>
      <w:r>
        <w:t>.</w:t>
      </w:r>
    </w:p>
    <w:p w:rsidR="00B15C3A" w:rsidRDefault="000A585A" w:rsidP="00AA689B">
      <w:pPr>
        <w:spacing w:after="0" w:line="360" w:lineRule="auto"/>
        <w:ind w:left="0"/>
      </w:pPr>
      <w:r>
        <w:t>C.Use AWS Elastic Disaster Recovery configured to replicate disk changes to AWS as a pilot light.</w:t>
      </w:r>
    </w:p>
    <w:p w:rsidR="004F749B" w:rsidRDefault="000A585A" w:rsidP="00AA689B">
      <w:pPr>
        <w:spacing w:after="0" w:line="360" w:lineRule="auto"/>
        <w:ind w:left="0"/>
      </w:pPr>
      <w:r>
        <w:t>D.Use third-party backup software to capture backups every night. Store a secondary set of backups in Amazon S3.</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1"/>
        </w:numPr>
        <w:spacing w:after="0" w:line="360" w:lineRule="auto"/>
        <w:ind w:left="0"/>
      </w:pPr>
      <w:r>
        <w:t>A company wants to use the AWS Cloud to improve its on-premises disaster recovery (DR</w:t>
      </w:r>
      <w:r w:rsidR="00A14E3E">
        <w:t xml:space="preserve">) </w:t>
      </w:r>
      <w:r>
        <w:t xml:space="preserve"> configuration. The company's core production business application uses Microsoft SQL Server Standard, which runs on a virtual machine (VM</w:t>
      </w:r>
      <w:r w:rsidR="00A14E3E">
        <w:t xml:space="preserve">) </w:t>
      </w:r>
      <w:r>
        <w:t>. The application has a recovery point objective (RPO</w:t>
      </w:r>
      <w:r w:rsidR="00A14E3E">
        <w:t xml:space="preserve">) </w:t>
      </w:r>
      <w:r>
        <w:t xml:space="preserve"> of 30 seconds or fewer and a recovery time objective (RTO</w:t>
      </w:r>
      <w:r w:rsidR="00A14E3E">
        <w:t xml:space="preserve">) </w:t>
      </w:r>
      <w:r>
        <w:t xml:space="preserve"> of 60 minutes. The DR solution needs to minimize costs wherever possible.</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A.Configure a multi-site active/active setup between the on-premises server and AWS by using Microsoft SQL Server Enterprise with Always On availability groups.</w:t>
      </w:r>
    </w:p>
    <w:p w:rsidR="00B15C3A" w:rsidRDefault="000A585A" w:rsidP="00AA689B">
      <w:pPr>
        <w:spacing w:after="0" w:line="360" w:lineRule="auto"/>
        <w:ind w:left="0"/>
      </w:pPr>
      <w:r>
        <w:t>B.Configure a warm standby Amazon RDS for SQL Server database on AWS. Configure AWS Database Migration Service (AWS DMS</w:t>
      </w:r>
      <w:r w:rsidR="00A14E3E">
        <w:t xml:space="preserve">) </w:t>
      </w:r>
      <w:r>
        <w:t xml:space="preserve"> to use change data capture (CDC</w:t>
      </w:r>
      <w:r w:rsidR="00A14E3E">
        <w:t xml:space="preserve">) </w:t>
      </w:r>
      <w:r>
        <w:t>.</w:t>
      </w:r>
    </w:p>
    <w:p w:rsidR="00B15C3A" w:rsidRDefault="000A585A" w:rsidP="00AA689B">
      <w:pPr>
        <w:spacing w:after="0" w:line="360" w:lineRule="auto"/>
        <w:ind w:left="0"/>
      </w:pPr>
      <w:r>
        <w:t>C.Use AWS Elastic Disaster Recovery configured to replicate disk changes to AWS as a pilot light.</w:t>
      </w:r>
    </w:p>
    <w:p w:rsidR="00B15C3A" w:rsidRDefault="000A585A" w:rsidP="00AA689B">
      <w:pPr>
        <w:spacing w:after="0" w:line="360" w:lineRule="auto"/>
        <w:ind w:left="0"/>
      </w:pPr>
      <w:r>
        <w:t>D.Use third-party backup software to capture backups every night. Store a secondary set of backups in Amazon S3.</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B</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1"/>
        </w:numPr>
        <w:spacing w:after="0" w:line="360" w:lineRule="auto"/>
        <w:ind w:left="0"/>
      </w:pPr>
      <w:r>
        <w:t>A company has an on-premises server that uses an Oracle database to process and store customer information. The company wants to use an AWS database service to achieve higher availability and to improve application performance. The company also wants to offload reporting from its primary database system.</w:t>
      </w:r>
    </w:p>
    <w:p w:rsidR="00B15C3A" w:rsidRDefault="000A585A" w:rsidP="00AA689B">
      <w:pPr>
        <w:spacing w:after="0" w:line="360" w:lineRule="auto"/>
        <w:ind w:left="0"/>
      </w:pPr>
      <w:r>
        <w:t>Which solution will meet these requirements in the MOST operationally efficient way?</w:t>
      </w:r>
    </w:p>
    <w:p w:rsidR="004F749B" w:rsidRDefault="004F749B" w:rsidP="00AA689B">
      <w:pPr>
        <w:spacing w:after="0" w:line="360" w:lineRule="auto"/>
        <w:ind w:left="0"/>
      </w:pPr>
    </w:p>
    <w:p w:rsidR="00B15C3A" w:rsidRDefault="000A585A" w:rsidP="00AA689B">
      <w:pPr>
        <w:spacing w:after="0" w:line="360" w:lineRule="auto"/>
        <w:ind w:left="0"/>
      </w:pPr>
      <w:r>
        <w:t>A.Use AWS Database Migration Service (AWS DMS</w:t>
      </w:r>
      <w:r w:rsidR="00A14E3E">
        <w:t xml:space="preserve">) </w:t>
      </w:r>
      <w:r>
        <w:t xml:space="preserve"> to create an Amazon RDS DB instance in multiple AWS Regions. Point the reporting functions toward a separate DB instance from the primary DB instance.</w:t>
      </w:r>
    </w:p>
    <w:p w:rsidR="00B15C3A" w:rsidRDefault="000A585A" w:rsidP="00AA689B">
      <w:pPr>
        <w:spacing w:after="0" w:line="360" w:lineRule="auto"/>
        <w:ind w:left="0"/>
      </w:pPr>
      <w:r>
        <w:t>B.Use Amazon RDS in a Single-AZ deployment to create an Oracle database. Create a read replica in the same zone as the primary DB instance. Direct the reporting functions to the read replica.</w:t>
      </w:r>
    </w:p>
    <w:p w:rsidR="00B15C3A" w:rsidRDefault="000A585A" w:rsidP="00AA689B">
      <w:pPr>
        <w:spacing w:after="0" w:line="360" w:lineRule="auto"/>
        <w:ind w:left="0"/>
      </w:pPr>
      <w:r>
        <w:t>C.Use Amazon RDS deployed in a Multi-AZ cluster deployment to create an Oracle database. Direct the reporting functions to use the reader instance in the cluster deployment.</w:t>
      </w:r>
    </w:p>
    <w:p w:rsidR="004F749B" w:rsidRDefault="000A585A" w:rsidP="00AA689B">
      <w:pPr>
        <w:spacing w:after="0" w:line="360" w:lineRule="auto"/>
        <w:ind w:left="0"/>
      </w:pPr>
      <w:r>
        <w:t>D.Use Amazon RDS deployed in a Multi-AZ instance deployment to create an Amazon Aurora database. Direct the reporting functions to the reader instances.</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2"/>
        </w:numPr>
        <w:spacing w:after="0" w:line="360" w:lineRule="auto"/>
        <w:ind w:left="0"/>
      </w:pPr>
      <w:r>
        <w:t>A company has an on-premises server that uses an Oracle database to process and store customer information. The company wants to use an AWS database service to achieve higher availability and to improve application performance. The company also wants to offload reporting from its primary database system.</w:t>
      </w:r>
    </w:p>
    <w:p w:rsidR="00B15C3A" w:rsidRDefault="000A585A" w:rsidP="00AA689B">
      <w:pPr>
        <w:spacing w:after="0" w:line="360" w:lineRule="auto"/>
        <w:ind w:left="0"/>
      </w:pPr>
      <w:r>
        <w:t>Which solution will meet these requirements in the MOST operationally efficient way?</w:t>
      </w:r>
    </w:p>
    <w:p w:rsidR="004F749B" w:rsidRDefault="004F749B" w:rsidP="00AA689B">
      <w:pPr>
        <w:spacing w:after="0" w:line="360" w:lineRule="auto"/>
        <w:ind w:left="0"/>
      </w:pPr>
    </w:p>
    <w:p w:rsidR="00B15C3A" w:rsidRDefault="000A585A" w:rsidP="00AA689B">
      <w:pPr>
        <w:spacing w:after="0" w:line="360" w:lineRule="auto"/>
        <w:ind w:left="0"/>
      </w:pPr>
      <w:r>
        <w:t>A.Use AWS Database Migration Service (AWS DMS</w:t>
      </w:r>
      <w:r w:rsidR="00A14E3E">
        <w:t xml:space="preserve">) </w:t>
      </w:r>
      <w:r>
        <w:t xml:space="preserve"> to create an Amazon RDS DB instance in multiple AWS Regions. Point the reporting functions toward a separate DB instance from the primary DB instance.</w:t>
      </w:r>
    </w:p>
    <w:p w:rsidR="00B15C3A" w:rsidRDefault="000A585A" w:rsidP="00AA689B">
      <w:pPr>
        <w:spacing w:after="0" w:line="360" w:lineRule="auto"/>
        <w:ind w:left="0"/>
      </w:pPr>
      <w:r>
        <w:t>B.Use Amazon RDS in a Single-AZ deployment to create an Oracle database. Create a read replica in the same zone as the primary DB instance. Direct the reporting functions to the read replica.</w:t>
      </w:r>
    </w:p>
    <w:p w:rsidR="00B15C3A" w:rsidRDefault="000A585A" w:rsidP="00AA689B">
      <w:pPr>
        <w:spacing w:after="0" w:line="360" w:lineRule="auto"/>
        <w:ind w:left="0"/>
      </w:pPr>
      <w:r>
        <w:t>C.Use Amazon RDS deployed in a Multi-AZ cluster deployment to create an Oracle database. Direct the reporting functions to use the reader instance in the cluster deployment.</w:t>
      </w:r>
    </w:p>
    <w:p w:rsidR="00B15C3A" w:rsidRDefault="000A585A" w:rsidP="00AA689B">
      <w:pPr>
        <w:spacing w:after="0" w:line="360" w:lineRule="auto"/>
        <w:ind w:left="0"/>
      </w:pPr>
      <w:r>
        <w:t>D.Use Amazon RDS deployed in a Multi-AZ instance deployment to create an Amazon Aurora database. Direct the reporting functions to the reader instances.</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D</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2"/>
        </w:numPr>
        <w:spacing w:after="0" w:line="360" w:lineRule="auto"/>
        <w:ind w:left="0"/>
      </w:pPr>
      <w:r>
        <w:t>A company stores data in Amazon S3. According to regulations, the data must not contain personally identifiable information (PII</w:t>
      </w:r>
      <w:r w:rsidR="00A14E3E">
        <w:t xml:space="preserve">) </w:t>
      </w:r>
      <w:r>
        <w:t>. The company recently discovered that S3 buckets have some objects that contain PII. The company needs to automatically detect PII in S3 buckets and to notify the company·s security team.</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A.Use Amazon Macie. Create an Amazon EventBridge rule to filter the SensitiveData event type from Macie findings and to send an Amazon Simple Notification Service (Amazon SNS</w:t>
      </w:r>
      <w:r w:rsidR="00A14E3E">
        <w:t xml:space="preserve">) </w:t>
      </w:r>
      <w:r>
        <w:t xml:space="preserve"> notification to the security team.</w:t>
      </w:r>
    </w:p>
    <w:p w:rsidR="00B15C3A" w:rsidRDefault="000A585A" w:rsidP="00AA689B">
      <w:pPr>
        <w:spacing w:after="0" w:line="360" w:lineRule="auto"/>
        <w:ind w:left="0"/>
      </w:pPr>
      <w:r>
        <w:t>B.Use Amazon GuardDuty. Create an Amazon EventBridge rule to filter the CRITICAL event type from GuardDuty findings and to send an Amazon Simple Notification Service (Amazon SNS</w:t>
      </w:r>
      <w:r w:rsidR="00A14E3E">
        <w:t xml:space="preserve">) </w:t>
      </w:r>
      <w:r>
        <w:t xml:space="preserve"> notification to the security team.</w:t>
      </w:r>
    </w:p>
    <w:p w:rsidR="00B15C3A" w:rsidRDefault="000A585A" w:rsidP="00AA689B">
      <w:pPr>
        <w:spacing w:after="0" w:line="360" w:lineRule="auto"/>
        <w:ind w:left="0"/>
      </w:pPr>
      <w:r>
        <w:t>C.Use Amazon Macie. Create an Amazon EventBridge rule to filter the SensitiveData:S3Object/Personal event type from Macie findings and to send an Amazon Simple Queue Service (Amazon SQS</w:t>
      </w:r>
      <w:r w:rsidR="00A14E3E">
        <w:t xml:space="preserve">) </w:t>
      </w:r>
      <w:r>
        <w:t xml:space="preserve"> notification to the security team.</w:t>
      </w:r>
    </w:p>
    <w:p w:rsidR="004F749B" w:rsidRDefault="000A585A" w:rsidP="00AA689B">
      <w:pPr>
        <w:spacing w:after="0" w:line="360" w:lineRule="auto"/>
        <w:ind w:left="0"/>
      </w:pPr>
      <w:r>
        <w:t>D.Use Amazon GuardDuty. Create an Amazon EventBridge rule to filter the CRITICAL event type from GuardDuty findings and to send an Amazon Simple Queue Service (Amazon SQS</w:t>
      </w:r>
      <w:r w:rsidR="00A14E3E">
        <w:t xml:space="preserve">) </w:t>
      </w:r>
      <w:r>
        <w:t xml:space="preserve"> notification to the security team.</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3"/>
        </w:numPr>
        <w:spacing w:after="0" w:line="360" w:lineRule="auto"/>
        <w:ind w:left="0"/>
      </w:pPr>
      <w:r>
        <w:t>A company stores data in Amazon S3. According to regulations, the data must not contain personally identifiable information (PII</w:t>
      </w:r>
      <w:r w:rsidR="00A14E3E">
        <w:t xml:space="preserve">) </w:t>
      </w:r>
      <w:r>
        <w:t>. The company recently discovered that S3 buckets have some objects that contain PII. The company needs to automatically detect PII in S3 buckets and to notify the company·s security team.</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A.Use Amazon Macie. Create an Amazon EventBridge rule to filter the SensitiveData event type from Macie findings and to send an Amazon Simple Notification Service (Amazon SNS</w:t>
      </w:r>
      <w:r w:rsidR="00A14E3E">
        <w:t xml:space="preserve">) </w:t>
      </w:r>
      <w:r>
        <w:t xml:space="preserve"> notification to the security team.</w:t>
      </w:r>
    </w:p>
    <w:p w:rsidR="00B15C3A" w:rsidRDefault="000A585A" w:rsidP="00AA689B">
      <w:pPr>
        <w:spacing w:after="0" w:line="360" w:lineRule="auto"/>
        <w:ind w:left="0"/>
      </w:pPr>
      <w:r>
        <w:t>B.Use Amazon GuardDuty. Create an Amazon EventBridge rule to filter the CRITICAL event type from GuardDuty findings and to send an Amazon Simple Notification Service (Amazon SNS</w:t>
      </w:r>
      <w:r w:rsidR="00A14E3E">
        <w:t xml:space="preserve">) </w:t>
      </w:r>
      <w:r>
        <w:t xml:space="preserve"> notification to the security team.</w:t>
      </w:r>
    </w:p>
    <w:p w:rsidR="00B15C3A" w:rsidRDefault="000A585A" w:rsidP="00AA689B">
      <w:pPr>
        <w:spacing w:after="0" w:line="360" w:lineRule="auto"/>
        <w:ind w:left="0"/>
      </w:pPr>
      <w:r>
        <w:t>C.Use Amazon Macie. Create an Amazon EventBridge rule to filter the SensitiveData:S3Object/Personal event type from Macie findings and to send an Amazon Simple Queue Service (Amazon SQS</w:t>
      </w:r>
      <w:r w:rsidR="00A14E3E">
        <w:t xml:space="preserve">) </w:t>
      </w:r>
      <w:r>
        <w:t xml:space="preserve"> notification to the security team.</w:t>
      </w:r>
    </w:p>
    <w:p w:rsidR="00B15C3A" w:rsidRDefault="000A585A" w:rsidP="00AA689B">
      <w:pPr>
        <w:spacing w:after="0" w:line="360" w:lineRule="auto"/>
        <w:ind w:left="0"/>
      </w:pPr>
      <w:r>
        <w:t>D.Use Amazon GuardDuty. Create an Amazon EventBridge rule to filter the CRITICAL event type from GuardDuty findings and to send an Amazon Simple Queue Service (Amazon SQS</w:t>
      </w:r>
      <w:r w:rsidR="00A14E3E">
        <w:t xml:space="preserve">) </w:t>
      </w:r>
      <w:r>
        <w:t xml:space="preserve"> notification to the security team.</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A</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3"/>
        </w:numPr>
        <w:spacing w:after="0" w:line="360" w:lineRule="auto"/>
        <w:ind w:left="0"/>
      </w:pPr>
      <w:r>
        <w:t>A company wants to build a logging solution for its multiple AWS accounts. The company currently stores the logs from all accounts in a centralized account. The company has created an Amazon S3 bucket in the centralized account to store the VPC flow logs and AWS CloudTrail logs. All logs must be highly available for 30 days for frequent analysis, retained for an additional 60 days for backup purposes, and deleted 90 days after creation.</w:t>
      </w:r>
    </w:p>
    <w:p w:rsidR="00B15C3A" w:rsidRDefault="000A585A" w:rsidP="00AA689B">
      <w:pPr>
        <w:spacing w:after="0" w:line="360" w:lineRule="auto"/>
        <w:ind w:left="0"/>
      </w:pPr>
      <w:r>
        <w:t>Which solution will meet these requirements MOST cost-effectively?</w:t>
      </w:r>
    </w:p>
    <w:p w:rsidR="004F749B" w:rsidRDefault="004F749B" w:rsidP="00AA689B">
      <w:pPr>
        <w:spacing w:after="0" w:line="360" w:lineRule="auto"/>
        <w:ind w:left="0"/>
      </w:pPr>
    </w:p>
    <w:p w:rsidR="00B15C3A" w:rsidRDefault="000A585A" w:rsidP="00AA689B">
      <w:pPr>
        <w:spacing w:after="0" w:line="360" w:lineRule="auto"/>
        <w:ind w:left="0"/>
      </w:pPr>
      <w:r>
        <w:t>A.Transition objects to the S3 Standard storage class 30 days after creation. Write an expiration action that directs Amazon S3 to delete objects after 90 days.</w:t>
      </w:r>
    </w:p>
    <w:p w:rsidR="00B15C3A" w:rsidRDefault="000A585A" w:rsidP="00AA689B">
      <w:pPr>
        <w:spacing w:after="0" w:line="360" w:lineRule="auto"/>
        <w:ind w:left="0"/>
      </w:pPr>
      <w:r>
        <w:t>B.Transition objects to the S3 Standard-Infrequent Access (S3 Standard-IA</w:t>
      </w:r>
      <w:r w:rsidR="00A14E3E">
        <w:t xml:space="preserve">) </w:t>
      </w:r>
      <w:r>
        <w:t xml:space="preserve"> storage class 30 days after creation. Move all objects to the S3 Glacier Flexible Retrieval storage class after 90 days. Write an expiration action that directs Amazon S3 to delete objects after 90 days.</w:t>
      </w:r>
    </w:p>
    <w:p w:rsidR="00B15C3A" w:rsidRDefault="000A585A" w:rsidP="00AA689B">
      <w:pPr>
        <w:spacing w:after="0" w:line="360" w:lineRule="auto"/>
        <w:ind w:left="0"/>
      </w:pPr>
      <w:r>
        <w:t>C.Transition objects to the S3 Glacier Flexible Retrieval storage class 30 days after creation. Write an expiration action that directs Amazon S3 to delete objects after 90 days.</w:t>
      </w:r>
    </w:p>
    <w:p w:rsidR="004F749B" w:rsidRDefault="000A585A" w:rsidP="00AA689B">
      <w:pPr>
        <w:spacing w:after="0" w:line="360" w:lineRule="auto"/>
        <w:ind w:left="0"/>
      </w:pPr>
      <w:r>
        <w:t>D.Transition objects to the S3 One Zone-Infrequent Access (S3 One Zone-IA</w:t>
      </w:r>
      <w:r w:rsidR="00A14E3E">
        <w:t xml:space="preserve">) </w:t>
      </w:r>
      <w:r>
        <w:t xml:space="preserve"> storage class 30 days after creation. Move all objects to the S3 Glacier Flexible Retrieval storage class after 90 days. Write an expiration action that directs Amazon S3 to delete objects after 90 days.</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669</w:t>
      </w:r>
      <w:r w:rsidR="00A14E3E">
        <w:t xml:space="preserve">) </w:t>
      </w:r>
      <w:r>
        <w:t xml:space="preserve"> A company wants to build a logging solution for its multiple AWS accounts. The company currently stores the logs from all accounts in a centralized account. The company has created an Amazon S3 bucket in the centralized account to store the VPC flow logs and AWS CloudTrail logs. All logs must be highly available for 30 days for frequent analysis, retained for an additional 60 days for backup purposes, and deleted 90 days after creation.</w:t>
      </w:r>
    </w:p>
    <w:p w:rsidR="00B15C3A" w:rsidRDefault="000A585A" w:rsidP="00AA689B">
      <w:pPr>
        <w:spacing w:after="0" w:line="360" w:lineRule="auto"/>
        <w:ind w:left="0"/>
      </w:pPr>
      <w:r>
        <w:t>Which solution will meet these requirements MOST cost-effectively?</w:t>
      </w:r>
    </w:p>
    <w:p w:rsidR="004F749B" w:rsidRDefault="004F749B" w:rsidP="00AA689B">
      <w:pPr>
        <w:spacing w:after="0" w:line="360" w:lineRule="auto"/>
        <w:ind w:left="0"/>
      </w:pPr>
    </w:p>
    <w:p w:rsidR="00B15C3A" w:rsidRDefault="000A585A" w:rsidP="00AA689B">
      <w:pPr>
        <w:spacing w:after="0" w:line="360" w:lineRule="auto"/>
        <w:ind w:left="0"/>
      </w:pPr>
      <w:r>
        <w:t>A.Transition objects to the S3 Standard storage class 30 days after creation. Write an expiration action that directs Amazon S3 to delete objects after 90 days.</w:t>
      </w:r>
    </w:p>
    <w:p w:rsidR="00B15C3A" w:rsidRDefault="000A585A" w:rsidP="00AA689B">
      <w:pPr>
        <w:spacing w:after="0" w:line="360" w:lineRule="auto"/>
        <w:ind w:left="0"/>
      </w:pPr>
      <w:r>
        <w:t>B.Transition objects to the S3 Standard-Infrequent Access (S3 Standard-IA</w:t>
      </w:r>
      <w:r w:rsidR="00A14E3E">
        <w:t xml:space="preserve">) </w:t>
      </w:r>
      <w:r>
        <w:t xml:space="preserve"> storage class 30 days after creation. Move all objects to the S3 Glacier Flexible Retrieval storage class after 90 days. Write an expiration action that directs Amazon S3 to delete objects after 90 days.</w:t>
      </w:r>
    </w:p>
    <w:p w:rsidR="00B15C3A" w:rsidRDefault="000A585A" w:rsidP="00AA689B">
      <w:pPr>
        <w:spacing w:after="0" w:line="360" w:lineRule="auto"/>
        <w:ind w:left="0"/>
      </w:pPr>
      <w:r>
        <w:t>C.Transition objects to the S3 Glacier Flexible Retrieval storage class 30 days after creation. Write an expiration action that directs Amazon S3 to delete objects after 90 days.</w:t>
      </w:r>
    </w:p>
    <w:p w:rsidR="00B15C3A" w:rsidRDefault="000A585A" w:rsidP="00AA689B">
      <w:pPr>
        <w:spacing w:after="0" w:line="360" w:lineRule="auto"/>
        <w:ind w:left="0"/>
      </w:pPr>
      <w:r>
        <w:t>D.Transition objects to the S3 One Zone-Infrequent Access (S3 One Zone-IA</w:t>
      </w:r>
      <w:r w:rsidR="00A14E3E">
        <w:t xml:space="preserve">) </w:t>
      </w:r>
      <w:r>
        <w:t xml:space="preserve"> storage class 30 days after creation. Move all objects to the S3 Glacier Flexible Retrieval storage class after 90 days. Write an expiration action that directs Amazon S3 to delete objects after 90 days.</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C</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670</w:t>
      </w:r>
      <w:r w:rsidR="00A14E3E">
        <w:t xml:space="preserve">) </w:t>
      </w:r>
      <w:r>
        <w:t xml:space="preserve"> A company is building an Amazon Elastic Kubernetes Service (Amazon EKS</w:t>
      </w:r>
      <w:r w:rsidR="00A14E3E">
        <w:t xml:space="preserve">) </w:t>
      </w:r>
      <w:r>
        <w:t xml:space="preserve"> cluster for its workloads. All secrets that are stored in Amazon EKS must be encrypted in the Kubernetes etcd key-value store.</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A.Create a new AWS Key Management Service (AWS KMS</w:t>
      </w:r>
      <w:r w:rsidR="00A14E3E">
        <w:t xml:space="preserve">) </w:t>
      </w:r>
      <w:r>
        <w:t xml:space="preserve"> key. Use AWS Secrets Manager to manage, rotate, and store all secrets in Amazon EKS.</w:t>
      </w:r>
    </w:p>
    <w:p w:rsidR="00B15C3A" w:rsidRDefault="000A585A" w:rsidP="00AA689B">
      <w:pPr>
        <w:spacing w:after="0" w:line="360" w:lineRule="auto"/>
        <w:ind w:left="0"/>
      </w:pPr>
      <w:r>
        <w:t>B.Create a new AWS Key Management Service (AWS KMS</w:t>
      </w:r>
      <w:r w:rsidR="00A14E3E">
        <w:t xml:space="preserve">) </w:t>
      </w:r>
      <w:r>
        <w:t xml:space="preserve"> key. Enable Amazon EKS KMS secrets encryption on the Amazon EKS cluster.</w:t>
      </w:r>
    </w:p>
    <w:p w:rsidR="00B15C3A" w:rsidRDefault="000A585A" w:rsidP="00AA689B">
      <w:pPr>
        <w:spacing w:after="0" w:line="360" w:lineRule="auto"/>
        <w:ind w:left="0"/>
      </w:pPr>
      <w:r>
        <w:t>C.Create the Amazon EKS cluster with default options. Use the Amazon Elastic Block Store (Amazon EBS</w:t>
      </w:r>
      <w:r w:rsidR="00A14E3E">
        <w:t xml:space="preserve">) </w:t>
      </w:r>
      <w:r>
        <w:t xml:space="preserve"> Container Storage Interface (CSI</w:t>
      </w:r>
      <w:r w:rsidR="00A14E3E">
        <w:t xml:space="preserve">) </w:t>
      </w:r>
      <w:r>
        <w:t xml:space="preserve"> driver as an add-on.</w:t>
      </w:r>
    </w:p>
    <w:p w:rsidR="004F749B" w:rsidRDefault="000A585A" w:rsidP="00AA689B">
      <w:pPr>
        <w:spacing w:after="0" w:line="360" w:lineRule="auto"/>
        <w:ind w:left="0"/>
      </w:pPr>
      <w:r>
        <w:t>D.Create a new AWS Key Management Service (AWS KMS</w:t>
      </w:r>
      <w:r w:rsidR="00A14E3E">
        <w:t xml:space="preserve">) </w:t>
      </w:r>
      <w:r>
        <w:t xml:space="preserve"> key with the alias/aws/ebs alias. Enable default Amazon Elastic Block Store (Amazon EBS</w:t>
      </w:r>
      <w:r w:rsidR="00A14E3E">
        <w:t xml:space="preserve">) </w:t>
      </w:r>
      <w:r>
        <w:t xml:space="preserve"> volume encryption for the account.</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4"/>
        </w:numPr>
        <w:spacing w:after="0" w:line="360" w:lineRule="auto"/>
        <w:ind w:left="0"/>
      </w:pPr>
      <w:r>
        <w:t>A company is building an Amazon Elastic Kubernetes Service (Amazon EKS</w:t>
      </w:r>
      <w:r w:rsidR="00A14E3E">
        <w:t xml:space="preserve">) </w:t>
      </w:r>
      <w:r>
        <w:t xml:space="preserve"> cluster for its workloads. All secrets that are stored in Amazon EKS must be encrypted in the Kubernetes etcd key-value store.</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A.Create a new AWS Key Management Service (AWS KMS</w:t>
      </w:r>
      <w:r w:rsidR="00A14E3E">
        <w:t xml:space="preserve">) </w:t>
      </w:r>
      <w:r>
        <w:t xml:space="preserve"> key. Use AWS Secrets Manager to manage, rotate, and store all secrets in Amazon EKS.</w:t>
      </w:r>
    </w:p>
    <w:p w:rsidR="00B15C3A" w:rsidRDefault="000A585A" w:rsidP="00AA689B">
      <w:pPr>
        <w:spacing w:after="0" w:line="360" w:lineRule="auto"/>
        <w:ind w:left="0"/>
      </w:pPr>
      <w:r>
        <w:t>B.Create a new AWS Key Management Service (AWS KMS</w:t>
      </w:r>
      <w:r w:rsidR="00A14E3E">
        <w:t xml:space="preserve">) </w:t>
      </w:r>
      <w:r>
        <w:t xml:space="preserve"> key. Enable Amazon EKS KMS secrets encryption on the Amazon EKS cluster.</w:t>
      </w:r>
    </w:p>
    <w:p w:rsidR="00B15C3A" w:rsidRDefault="000A585A" w:rsidP="00AA689B">
      <w:pPr>
        <w:spacing w:after="0" w:line="360" w:lineRule="auto"/>
        <w:ind w:left="0"/>
      </w:pPr>
      <w:r>
        <w:t>C.Create the Amazon EKS cluster with default options. Use the Amazon Elastic Block Store (Amazon EBS</w:t>
      </w:r>
      <w:r w:rsidR="00A14E3E">
        <w:t xml:space="preserve">) </w:t>
      </w:r>
      <w:r>
        <w:t xml:space="preserve"> Container Storage Interface (CSI</w:t>
      </w:r>
      <w:r w:rsidR="00A14E3E">
        <w:t xml:space="preserve">) </w:t>
      </w:r>
      <w:r>
        <w:t xml:space="preserve"> driver as an add-on.</w:t>
      </w:r>
    </w:p>
    <w:p w:rsidR="00B15C3A" w:rsidRDefault="000A585A" w:rsidP="00AA689B">
      <w:pPr>
        <w:spacing w:after="0" w:line="360" w:lineRule="auto"/>
        <w:ind w:left="0"/>
      </w:pPr>
      <w:r>
        <w:t>D.Create a new AWS Key Management Service (AWS KMS</w:t>
      </w:r>
      <w:r w:rsidR="00A14E3E">
        <w:t xml:space="preserve">) </w:t>
      </w:r>
      <w:r>
        <w:t xml:space="preserve"> key with the alias/aws/ebs alias. Enable default Amazon Elastic Block Store (Amazon EBS</w:t>
      </w:r>
      <w:r w:rsidR="00A14E3E">
        <w:t xml:space="preserve">) </w:t>
      </w:r>
      <w:r>
        <w:t xml:space="preserve"> volume encryption for the account.</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B</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4"/>
        </w:numPr>
        <w:spacing w:after="0" w:line="360" w:lineRule="auto"/>
        <w:ind w:left="0"/>
      </w:pPr>
      <w:r>
        <w:t>A company wants to provide data scientists with near real-time read-only access to the company's production Amazon RDS for PostgreSQL database. The database is currently configured as a Single-AZ database. The data scientists use complex queries that will not affect the production database. The company needs a solution that is highly available.</w:t>
      </w:r>
    </w:p>
    <w:p w:rsidR="00B15C3A" w:rsidRDefault="000A585A" w:rsidP="00AA689B">
      <w:pPr>
        <w:spacing w:after="0" w:line="360" w:lineRule="auto"/>
        <w:ind w:left="0"/>
      </w:pPr>
      <w:r>
        <w:t>Which solution will meet these requirements MOST cost-effectively?</w:t>
      </w:r>
    </w:p>
    <w:p w:rsidR="004F749B" w:rsidRDefault="004F749B" w:rsidP="00AA689B">
      <w:pPr>
        <w:spacing w:after="0" w:line="360" w:lineRule="auto"/>
        <w:ind w:left="0"/>
      </w:pPr>
    </w:p>
    <w:p w:rsidR="00B15C3A" w:rsidRDefault="000A585A" w:rsidP="00AA689B">
      <w:pPr>
        <w:spacing w:after="0" w:line="360" w:lineRule="auto"/>
        <w:ind w:left="0"/>
      </w:pPr>
      <w:r>
        <w:t>A.Scale the existing production database in a maintenance window to provide enough power for the data scientists.</w:t>
      </w:r>
    </w:p>
    <w:p w:rsidR="00B15C3A" w:rsidRDefault="000A585A" w:rsidP="00AA689B">
      <w:pPr>
        <w:spacing w:after="0" w:line="360" w:lineRule="auto"/>
        <w:ind w:left="0"/>
      </w:pPr>
      <w:r>
        <w:t>B.Change the setup from a Single-AZ to a Multi-AZ instance deployment with a larger secondary standby instance. Provide the data scientists access to the secondary instance.</w:t>
      </w:r>
    </w:p>
    <w:p w:rsidR="00B15C3A" w:rsidRDefault="000A585A" w:rsidP="00AA689B">
      <w:pPr>
        <w:spacing w:after="0" w:line="360" w:lineRule="auto"/>
        <w:ind w:left="0"/>
      </w:pPr>
      <w:r>
        <w:t>C.Change the setup from a Single-AZ to a Multi-AZ instance deployment. Provide two additional read replicas for the data scientists.</w:t>
      </w:r>
    </w:p>
    <w:p w:rsidR="004F749B" w:rsidRDefault="000A585A" w:rsidP="00AA689B">
      <w:pPr>
        <w:spacing w:after="0" w:line="360" w:lineRule="auto"/>
        <w:ind w:left="0"/>
      </w:pPr>
      <w:r>
        <w:t>D.Change the setup from a Single-AZ to a Multi-AZ cluster deployment with two readable standby instances. Provide read endpoints to the data scientists.</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5"/>
        </w:numPr>
        <w:spacing w:after="0" w:line="360" w:lineRule="auto"/>
        <w:ind w:left="0"/>
      </w:pPr>
      <w:r>
        <w:t>A company wants to provide data scientists with near real-time read-only access to the company's production Amazon RDS for PostgreSQL database. The database is currently configured as a Single-AZ database. The data scientists use complex queries that will not affect the production database. The company needs a solution that is highly available.</w:t>
      </w:r>
    </w:p>
    <w:p w:rsidR="00B15C3A" w:rsidRDefault="000A585A" w:rsidP="00AA689B">
      <w:pPr>
        <w:spacing w:after="0" w:line="360" w:lineRule="auto"/>
        <w:ind w:left="0"/>
      </w:pPr>
      <w:r>
        <w:t>Which solution will meet these requirements MOST cost-effectively?</w:t>
      </w:r>
    </w:p>
    <w:p w:rsidR="004F749B" w:rsidRDefault="004F749B" w:rsidP="00AA689B">
      <w:pPr>
        <w:spacing w:after="0" w:line="360" w:lineRule="auto"/>
        <w:ind w:left="0"/>
      </w:pPr>
    </w:p>
    <w:p w:rsidR="00B15C3A" w:rsidRDefault="000A585A" w:rsidP="00AA689B">
      <w:pPr>
        <w:spacing w:after="0" w:line="360" w:lineRule="auto"/>
        <w:ind w:left="0"/>
      </w:pPr>
      <w:r>
        <w:t>A.Scale the existing production database in a maintenance window to provide enough power for the data scientists.</w:t>
      </w:r>
    </w:p>
    <w:p w:rsidR="00B15C3A" w:rsidRDefault="000A585A" w:rsidP="00AA689B">
      <w:pPr>
        <w:spacing w:after="0" w:line="360" w:lineRule="auto"/>
        <w:ind w:left="0"/>
      </w:pPr>
      <w:r>
        <w:t>B.Change the setup from a Single-AZ to a Multi-AZ instance deployment with a larger secondary standby instance. Provide the data scientists access to the secondary instance.</w:t>
      </w:r>
    </w:p>
    <w:p w:rsidR="00B15C3A" w:rsidRDefault="000A585A" w:rsidP="00AA689B">
      <w:pPr>
        <w:spacing w:after="0" w:line="360" w:lineRule="auto"/>
        <w:ind w:left="0"/>
      </w:pPr>
      <w:r>
        <w:t>C.Change the setup from a Single-AZ to a Multi-AZ instance deployment. Provide two additional read replicas for the data scientists.</w:t>
      </w:r>
    </w:p>
    <w:p w:rsidR="00B15C3A" w:rsidRDefault="000A585A" w:rsidP="00AA689B">
      <w:pPr>
        <w:spacing w:after="0" w:line="360" w:lineRule="auto"/>
        <w:ind w:left="0"/>
      </w:pPr>
      <w:r>
        <w:t>D.Change the setup from a Single-AZ to a Multi-AZ cluster deployment with two readable standby instances. Provide read endpoints to the data scientists.</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D</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5"/>
        </w:numPr>
        <w:spacing w:after="0" w:line="360" w:lineRule="auto"/>
        <w:ind w:left="0"/>
      </w:pPr>
      <w:r>
        <w:t>A company is migrating its workloads to AWS. The company has transactional and sensitive data in its databases. The company wants to use AWS Cloud solutions to increase security and reduce operational overhead for the databases.</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A.Migrate the databases to Amazon EC2. Use an AWS Key Management Service (AWS KMS</w:t>
      </w:r>
      <w:r w:rsidR="00A14E3E">
        <w:t xml:space="preserve">) </w:t>
      </w:r>
      <w:r>
        <w:t xml:space="preserve"> AWS managed key for encryption.</w:t>
      </w:r>
    </w:p>
    <w:p w:rsidR="00B15C3A" w:rsidRDefault="000A585A" w:rsidP="00AA689B">
      <w:pPr>
        <w:spacing w:after="0" w:line="360" w:lineRule="auto"/>
        <w:ind w:left="0"/>
      </w:pPr>
      <w:r>
        <w:t>B.Migrate the databases to Amazon RDS Configure encryption at rest.</w:t>
      </w:r>
    </w:p>
    <w:p w:rsidR="00B15C3A" w:rsidRDefault="000A585A" w:rsidP="00AA689B">
      <w:pPr>
        <w:spacing w:after="0" w:line="360" w:lineRule="auto"/>
        <w:ind w:left="0"/>
      </w:pPr>
      <w:r>
        <w:t>C.Migrate the data to Amazon S3 Use Amazon Macie for data security and protection</w:t>
      </w:r>
    </w:p>
    <w:p w:rsidR="004F749B" w:rsidRDefault="000A585A" w:rsidP="00AA689B">
      <w:pPr>
        <w:spacing w:after="0" w:line="360" w:lineRule="auto"/>
        <w:ind w:left="0"/>
      </w:pPr>
      <w:r>
        <w:t>D.Migrate the database to Amazon RDS. Use Amazon CloudWatch Logs for data security and protection.</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6"/>
        </w:numPr>
        <w:spacing w:after="0" w:line="360" w:lineRule="auto"/>
        <w:ind w:left="0"/>
      </w:pPr>
      <w:r>
        <w:t>A company is migrating its workloads to AWS. The company has transactional and sensitive data in its databases. The company wants to use AWS Cloud solutions to increase security and reduce operational overhead for the databases.</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A.Migrate the databases to Amazon EC2. Use an AWS Key Management Service (AWS KMS</w:t>
      </w:r>
      <w:r w:rsidR="00A14E3E">
        <w:t xml:space="preserve">) </w:t>
      </w:r>
      <w:r>
        <w:t xml:space="preserve"> AWS managed key for encryption.</w:t>
      </w:r>
    </w:p>
    <w:p w:rsidR="00B15C3A" w:rsidRDefault="000A585A" w:rsidP="00AA689B">
      <w:pPr>
        <w:spacing w:after="0" w:line="360" w:lineRule="auto"/>
        <w:ind w:left="0"/>
      </w:pPr>
      <w:r>
        <w:t>B.Migrate the databases to Amazon RDS Configure encryption at rest.</w:t>
      </w:r>
    </w:p>
    <w:p w:rsidR="00B15C3A" w:rsidRDefault="000A585A" w:rsidP="00AA689B">
      <w:pPr>
        <w:spacing w:after="0" w:line="360" w:lineRule="auto"/>
        <w:ind w:left="0"/>
      </w:pPr>
      <w:r>
        <w:t>C.Migrate the data to Amazon S3 Use Amazon Macie for data security and protection</w:t>
      </w:r>
    </w:p>
    <w:p w:rsidR="00B15C3A" w:rsidRDefault="000A585A" w:rsidP="00AA689B">
      <w:pPr>
        <w:spacing w:after="0" w:line="360" w:lineRule="auto"/>
        <w:ind w:left="0"/>
      </w:pPr>
      <w:r>
        <w:t>D.Migrate the database to Amazon RDS. Use Amazon CloudWatch Logs for data security and protection.</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B</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6"/>
        </w:numPr>
        <w:spacing w:after="0" w:line="360" w:lineRule="auto"/>
        <w:ind w:left="0"/>
      </w:pPr>
      <w:r>
        <w:t>A company has an online gaming application that has TCP and UDP multiplayer gaming capabilities. The company uses Amazon Route 53 to point the application traffic to multiple Network Load Balancers (NLBs</w:t>
      </w:r>
      <w:r w:rsidR="00A14E3E">
        <w:t xml:space="preserve">) </w:t>
      </w:r>
      <w:r>
        <w:t xml:space="preserve"> in different AWS Regions. The company needs to improve application performance and decrease latency for the online game in preparation for user growth.</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A.Add an Amazon CloudFront distribution in front of the NLBs. Increase the Cache-Control max-age parameter.</w:t>
      </w:r>
    </w:p>
    <w:p w:rsidR="00B15C3A" w:rsidRDefault="000A585A" w:rsidP="00AA689B">
      <w:pPr>
        <w:spacing w:after="0" w:line="360" w:lineRule="auto"/>
        <w:ind w:left="0"/>
      </w:pPr>
      <w:r>
        <w:t>B.Replace the NLBs with Application Load Balancers (ALBs</w:t>
      </w:r>
      <w:r w:rsidR="00A14E3E">
        <w:t xml:space="preserve">) </w:t>
      </w:r>
      <w:r>
        <w:t>. Configure Route 53 to use latency-based routing.</w:t>
      </w:r>
    </w:p>
    <w:p w:rsidR="00B15C3A" w:rsidRDefault="000A585A" w:rsidP="00AA689B">
      <w:pPr>
        <w:spacing w:after="0" w:line="360" w:lineRule="auto"/>
        <w:ind w:left="0"/>
      </w:pPr>
      <w:r>
        <w:t>C.Add AWS Global Accelerator in front of the NLBs. Configure a Global Accelerator endpoint to use the correct listener ports.</w:t>
      </w:r>
    </w:p>
    <w:p w:rsidR="004F749B" w:rsidRDefault="000A585A" w:rsidP="00AA689B">
      <w:pPr>
        <w:spacing w:after="0" w:line="360" w:lineRule="auto"/>
        <w:ind w:left="0"/>
      </w:pPr>
      <w:r>
        <w:t>D.Add an Amazon API Gateway endpoint behind the NLBs. Enable API caching. Override method caching for the different stages.</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7"/>
        </w:numPr>
        <w:spacing w:after="0" w:line="360" w:lineRule="auto"/>
        <w:ind w:left="0"/>
      </w:pPr>
      <w:r>
        <w:t>A company has an online gaming application that has TCP and UDP multiplayer gaming capabilities. The company uses Amazon Route 53 to point the application traffic to multiple Network Load Balancers (NLBs</w:t>
      </w:r>
      <w:r w:rsidR="00A14E3E">
        <w:t xml:space="preserve">) </w:t>
      </w:r>
      <w:r>
        <w:t xml:space="preserve"> in different AWS Regions. The company needs to improve application performance and decrease latency for the online game in preparation for user growth.</w:t>
      </w:r>
    </w:p>
    <w:p w:rsidR="00B15C3A" w:rsidRDefault="000A585A" w:rsidP="00AA689B">
      <w:pPr>
        <w:spacing w:after="0" w:line="360" w:lineRule="auto"/>
        <w:ind w:left="0"/>
      </w:pPr>
      <w:r>
        <w:t>Which solution will meet these requirements?</w:t>
      </w:r>
    </w:p>
    <w:p w:rsidR="004F749B" w:rsidRDefault="004F749B" w:rsidP="00AA689B">
      <w:pPr>
        <w:spacing w:after="0" w:line="360" w:lineRule="auto"/>
        <w:ind w:left="0"/>
      </w:pPr>
    </w:p>
    <w:p w:rsidR="00B15C3A" w:rsidRDefault="000A585A" w:rsidP="00AA689B">
      <w:pPr>
        <w:spacing w:after="0" w:line="360" w:lineRule="auto"/>
        <w:ind w:left="0"/>
      </w:pPr>
      <w:r>
        <w:t>A.Add an Amazon CloudFront distribution in front of the NLBs. Increase the Cache-Control max-age parameter.</w:t>
      </w:r>
    </w:p>
    <w:p w:rsidR="00B15C3A" w:rsidRDefault="000A585A" w:rsidP="00AA689B">
      <w:pPr>
        <w:spacing w:after="0" w:line="360" w:lineRule="auto"/>
        <w:ind w:left="0"/>
      </w:pPr>
      <w:r>
        <w:t>B.Replace the NLBs with Application Load Balancers (ALBs</w:t>
      </w:r>
      <w:r w:rsidR="00A14E3E">
        <w:t xml:space="preserve">) </w:t>
      </w:r>
      <w:r>
        <w:t>. Configure Route 53 to use latency-based routing.</w:t>
      </w:r>
    </w:p>
    <w:p w:rsidR="00B15C3A" w:rsidRDefault="000A585A" w:rsidP="00AA689B">
      <w:pPr>
        <w:spacing w:after="0" w:line="360" w:lineRule="auto"/>
        <w:ind w:left="0"/>
      </w:pPr>
      <w:r>
        <w:t>C.Add AWS Global Accelerator in front of the NLBs. Configure a Global Accelerator endpoint to use the correct listener ports.</w:t>
      </w:r>
    </w:p>
    <w:p w:rsidR="00B15C3A" w:rsidRDefault="000A585A" w:rsidP="00AA689B">
      <w:pPr>
        <w:spacing w:after="0" w:line="360" w:lineRule="auto"/>
        <w:ind w:left="0"/>
      </w:pPr>
      <w:r>
        <w:t>D.Add an Amazon API Gateway endpoint behind the NLBs. Enable API caching. Override method caching for the different stages.</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C</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7"/>
        </w:numPr>
        <w:spacing w:after="0" w:line="360" w:lineRule="auto"/>
        <w:ind w:left="0"/>
      </w:pPr>
      <w:r>
        <w:t>A company needs to integrate with a third-party data feed. The data feed sends a webhook to notify an external service when new data is ready for consumption. A developer wrote an AWS Lambda function to retrieve data when the company receives a webhook callback. The developer must make the Lambda function available for the third party to call.</w:t>
      </w:r>
    </w:p>
    <w:p w:rsidR="00B15C3A" w:rsidRDefault="000A585A" w:rsidP="00AA689B">
      <w:pPr>
        <w:spacing w:after="0" w:line="360" w:lineRule="auto"/>
        <w:ind w:left="0"/>
      </w:pPr>
      <w:r>
        <w:t>Which solution will meet these requirements with the MOST operational efficiency?</w:t>
      </w:r>
    </w:p>
    <w:p w:rsidR="004F749B" w:rsidRDefault="004F749B" w:rsidP="00AA689B">
      <w:pPr>
        <w:spacing w:after="0" w:line="360" w:lineRule="auto"/>
        <w:ind w:left="0"/>
      </w:pPr>
    </w:p>
    <w:p w:rsidR="00B15C3A" w:rsidRDefault="000A585A" w:rsidP="00AA689B">
      <w:pPr>
        <w:spacing w:after="0" w:line="360" w:lineRule="auto"/>
        <w:ind w:left="0"/>
      </w:pPr>
      <w:r>
        <w:t>A.Create a function URL for the Lambda function. Provide the Lambda function URL to the third party for the webhook.</w:t>
      </w:r>
    </w:p>
    <w:p w:rsidR="00B15C3A" w:rsidRDefault="000A585A" w:rsidP="00AA689B">
      <w:pPr>
        <w:spacing w:after="0" w:line="360" w:lineRule="auto"/>
        <w:ind w:left="0"/>
      </w:pPr>
      <w:r>
        <w:t>B.Deploy an Application Load Balancer (ALB</w:t>
      </w:r>
      <w:r w:rsidR="00A14E3E">
        <w:t xml:space="preserve">) </w:t>
      </w:r>
      <w:r>
        <w:t xml:space="preserve"> in front of the Lambda function. Provide the ALB URL to the third party for the webhook.</w:t>
      </w:r>
    </w:p>
    <w:p w:rsidR="00B15C3A" w:rsidRDefault="000A585A" w:rsidP="00AA689B">
      <w:pPr>
        <w:spacing w:after="0" w:line="360" w:lineRule="auto"/>
        <w:ind w:left="0"/>
      </w:pPr>
      <w:r>
        <w:t>C.Create an Amazon Simple Notification Service (Amazon SNS</w:t>
      </w:r>
      <w:r w:rsidR="00A14E3E">
        <w:t xml:space="preserve">) </w:t>
      </w:r>
      <w:r>
        <w:t xml:space="preserve"> topic. Attach the topic to the Lambda function. Provide the public hostname of the SNS topic to the third party for the webhook.</w:t>
      </w:r>
    </w:p>
    <w:p w:rsidR="004F749B" w:rsidRDefault="000A585A" w:rsidP="00AA689B">
      <w:pPr>
        <w:spacing w:after="0" w:line="360" w:lineRule="auto"/>
        <w:ind w:left="0"/>
      </w:pPr>
      <w:r>
        <w:t>D.Create an Amazon Simple Queue Service (Amazon SQS</w:t>
      </w:r>
      <w:r w:rsidR="00A14E3E">
        <w:t xml:space="preserve">) </w:t>
      </w:r>
      <w:r>
        <w:t xml:space="preserve"> queue. Attach the queue to the Lambda function. Provide the public hostname of the SQS queue to the third party for the webhook.</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8"/>
        </w:numPr>
        <w:spacing w:after="0" w:line="360" w:lineRule="auto"/>
        <w:ind w:left="0"/>
      </w:pPr>
      <w:r>
        <w:t>A company needs to integrate with a third-party data feed. The data feed sends a webhook to notify an external service when new data is ready for consumption. A developer wrote an AWS Lambda function to retrieve data when the company receives a webhook callback. The developer must make the Lambda function available for the third party to call.</w:t>
      </w:r>
    </w:p>
    <w:p w:rsidR="00B15C3A" w:rsidRDefault="000A585A" w:rsidP="00AA689B">
      <w:pPr>
        <w:spacing w:after="0" w:line="360" w:lineRule="auto"/>
        <w:ind w:left="0"/>
      </w:pPr>
      <w:r>
        <w:t>Which solution will meet these requirements with the MOST operational efficiency?</w:t>
      </w:r>
    </w:p>
    <w:p w:rsidR="004F749B" w:rsidRDefault="004F749B" w:rsidP="00AA689B">
      <w:pPr>
        <w:spacing w:after="0" w:line="360" w:lineRule="auto"/>
        <w:ind w:left="0"/>
      </w:pPr>
    </w:p>
    <w:p w:rsidR="00B15C3A" w:rsidRDefault="000A585A" w:rsidP="00AA689B">
      <w:pPr>
        <w:spacing w:after="0" w:line="360" w:lineRule="auto"/>
        <w:ind w:left="0"/>
      </w:pPr>
      <w:r>
        <w:t>A.Create a function URL for the Lambda function. Provide the Lambda function URL to the third party for the webhook.</w:t>
      </w:r>
    </w:p>
    <w:p w:rsidR="00B15C3A" w:rsidRDefault="000A585A" w:rsidP="00AA689B">
      <w:pPr>
        <w:spacing w:after="0" w:line="360" w:lineRule="auto"/>
        <w:ind w:left="0"/>
      </w:pPr>
      <w:r>
        <w:t>B.Deploy an Application Load Balancer (ALB</w:t>
      </w:r>
      <w:r w:rsidR="00A14E3E">
        <w:t xml:space="preserve">) </w:t>
      </w:r>
      <w:r>
        <w:t xml:space="preserve"> in front of the Lambda function. Provide the ALB URL to the third party for the webhook.</w:t>
      </w:r>
    </w:p>
    <w:p w:rsidR="00B15C3A" w:rsidRDefault="000A585A" w:rsidP="00AA689B">
      <w:pPr>
        <w:spacing w:after="0" w:line="360" w:lineRule="auto"/>
        <w:ind w:left="0"/>
      </w:pPr>
      <w:r>
        <w:t>C.Create an Amazon Simple Notification Service (Amazon SNS</w:t>
      </w:r>
      <w:r w:rsidR="00A14E3E">
        <w:t xml:space="preserve">) </w:t>
      </w:r>
      <w:r>
        <w:t xml:space="preserve"> topic. Attach the topic to the Lambda function. Provide the public hostname of the SNS topic to the third party for the webhook.</w:t>
      </w:r>
    </w:p>
    <w:p w:rsidR="00B15C3A" w:rsidRDefault="000A585A" w:rsidP="00AA689B">
      <w:pPr>
        <w:spacing w:after="0" w:line="360" w:lineRule="auto"/>
        <w:ind w:left="0"/>
      </w:pPr>
      <w:r>
        <w:t>D.Create an Amazon Simple Queue Service (Amazon SQS</w:t>
      </w:r>
      <w:r w:rsidR="00A14E3E">
        <w:t xml:space="preserve">) </w:t>
      </w:r>
      <w:r>
        <w:t xml:space="preserve"> queue. Attach the queue to the Lambda function. Provide the public hostname of the SQS queue to the third party for the webhook.</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A</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8"/>
        </w:numPr>
        <w:spacing w:after="0" w:line="360" w:lineRule="auto"/>
        <w:ind w:left="0"/>
      </w:pPr>
      <w:r>
        <w:t>A company has a workload in an AWS Region. Customers connect to and access the workload by using an Amazon API Gateway REST API. The company uses Amazon Route 53 as its DNS provider. The company wants to provide individual and secure URLs for all customers.</w:t>
      </w:r>
    </w:p>
    <w:p w:rsidR="00B15C3A" w:rsidRDefault="000A585A" w:rsidP="00AA689B">
      <w:pPr>
        <w:spacing w:after="0" w:line="360" w:lineRule="auto"/>
        <w:ind w:left="0"/>
      </w:pPr>
      <w:r>
        <w:t>Which combination of steps will meet these requirements with the MOST operational efficiency? (Choose three.</w:t>
      </w:r>
      <w:r w:rsidR="00A14E3E">
        <w:t xml:space="preserve">) </w:t>
      </w:r>
    </w:p>
    <w:p w:rsidR="004F749B" w:rsidRDefault="004F749B" w:rsidP="00AA689B">
      <w:pPr>
        <w:spacing w:after="0" w:line="360" w:lineRule="auto"/>
        <w:ind w:left="0"/>
      </w:pPr>
    </w:p>
    <w:p w:rsidR="00B15C3A" w:rsidRDefault="000A585A" w:rsidP="00AA689B">
      <w:pPr>
        <w:spacing w:after="0" w:line="360" w:lineRule="auto"/>
        <w:ind w:left="0"/>
      </w:pPr>
      <w:r>
        <w:t>A.Register the required domain in a registrar. Create a wildcard custom domain name in a Route 53 hosted zone and record in the zone that points to the API Gateway endpoint.</w:t>
      </w:r>
    </w:p>
    <w:p w:rsidR="00B15C3A" w:rsidRDefault="000A585A" w:rsidP="00AA689B">
      <w:pPr>
        <w:spacing w:after="0" w:line="360" w:lineRule="auto"/>
        <w:ind w:left="0"/>
      </w:pPr>
      <w:r>
        <w:t>B.Request a wildcard certificate that matches the domains in AWS Certificate Manager (ACM</w:t>
      </w:r>
      <w:r w:rsidR="00A14E3E">
        <w:t xml:space="preserve">) </w:t>
      </w:r>
      <w:r>
        <w:t xml:space="preserve"> in a different Region.</w:t>
      </w:r>
    </w:p>
    <w:p w:rsidR="00B15C3A" w:rsidRDefault="000A585A" w:rsidP="00AA689B">
      <w:pPr>
        <w:spacing w:after="0" w:line="360" w:lineRule="auto"/>
        <w:ind w:left="0"/>
      </w:pPr>
      <w:r>
        <w:t>C.Create hosted zones for each customer as required in Route 53. Create zone records that point to the API Gateway endpoint.</w:t>
      </w:r>
    </w:p>
    <w:p w:rsidR="00B15C3A" w:rsidRDefault="000A585A" w:rsidP="00AA689B">
      <w:pPr>
        <w:spacing w:after="0" w:line="360" w:lineRule="auto"/>
        <w:ind w:left="0"/>
      </w:pPr>
      <w:r>
        <w:t>D.Request a wildcard certificate that matches the custom domain name in AWS Certificate Manager (ACM</w:t>
      </w:r>
      <w:r w:rsidR="00A14E3E">
        <w:t xml:space="preserve">) </w:t>
      </w:r>
      <w:r>
        <w:t xml:space="preserve"> in the same Region.</w:t>
      </w:r>
    </w:p>
    <w:p w:rsidR="00B15C3A" w:rsidRDefault="000A585A" w:rsidP="00AA689B">
      <w:pPr>
        <w:spacing w:after="0" w:line="360" w:lineRule="auto"/>
        <w:ind w:left="0"/>
      </w:pPr>
      <w:r>
        <w:t>E.Create multiple API endpoints for each customer in API Gateway.</w:t>
      </w:r>
    </w:p>
    <w:p w:rsidR="004F749B" w:rsidRDefault="000A585A" w:rsidP="00AA689B">
      <w:pPr>
        <w:spacing w:after="0" w:line="360" w:lineRule="auto"/>
        <w:ind w:left="0"/>
      </w:pPr>
      <w:r>
        <w:t>F.Create a custom domain name in API Gateway for the REST API. Import the certificate from AWS Certificate Manager (ACM</w:t>
      </w:r>
      <w:r w:rsidR="00A14E3E">
        <w:t xml:space="preserve">) </w:t>
      </w:r>
      <w:r>
        <w:t>.</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675</w:t>
      </w:r>
      <w:r w:rsidR="00A14E3E">
        <w:t xml:space="preserve">) </w:t>
      </w:r>
      <w:r>
        <w:t xml:space="preserve"> A company has a workload in an AWS Region. Customers connect to and access the workload by using an Amazon API Gateway REST API. The company uses Amazon Route 53 as its DNS provider. The company wants to provide individual and secure URLs for all customers.</w:t>
      </w:r>
    </w:p>
    <w:p w:rsidR="00B15C3A" w:rsidRDefault="000A585A" w:rsidP="00AA689B">
      <w:pPr>
        <w:spacing w:after="0" w:line="360" w:lineRule="auto"/>
        <w:ind w:left="0"/>
      </w:pPr>
      <w:r>
        <w:t>Which combination of steps will meet these requirements with the MOST operational efficiency? (Choose three.</w:t>
      </w:r>
      <w:r w:rsidR="00A14E3E">
        <w:t xml:space="preserve">) </w:t>
      </w:r>
    </w:p>
    <w:p w:rsidR="004F749B" w:rsidRDefault="004F749B" w:rsidP="00AA689B">
      <w:pPr>
        <w:spacing w:after="0" w:line="360" w:lineRule="auto"/>
        <w:ind w:left="0"/>
      </w:pPr>
    </w:p>
    <w:p w:rsidR="00B15C3A" w:rsidRDefault="000A585A" w:rsidP="00AA689B">
      <w:pPr>
        <w:spacing w:after="0" w:line="360" w:lineRule="auto"/>
        <w:ind w:left="0"/>
      </w:pPr>
      <w:r>
        <w:t>A.Register the required domain in a registrar. Create a wildcard custom domain name in a Route 53 hosted zone and record in the zone that points to the API Gateway endpoint.</w:t>
      </w:r>
    </w:p>
    <w:p w:rsidR="00B15C3A" w:rsidRDefault="000A585A" w:rsidP="00AA689B">
      <w:pPr>
        <w:spacing w:after="0" w:line="360" w:lineRule="auto"/>
        <w:ind w:left="0"/>
      </w:pPr>
      <w:r>
        <w:t>B.Request a wildcard certificate that matches the domains in AWS Certificate Manager (ACM</w:t>
      </w:r>
      <w:r w:rsidR="00A14E3E">
        <w:t xml:space="preserve">) </w:t>
      </w:r>
      <w:r>
        <w:t xml:space="preserve"> in a different Region.</w:t>
      </w:r>
    </w:p>
    <w:p w:rsidR="00B15C3A" w:rsidRDefault="000A585A" w:rsidP="00AA689B">
      <w:pPr>
        <w:spacing w:after="0" w:line="360" w:lineRule="auto"/>
        <w:ind w:left="0"/>
      </w:pPr>
      <w:r>
        <w:t>C.Create hosted zones for each customer as required in Route 53. Create zone records that point to the API Gateway endpoint.</w:t>
      </w:r>
    </w:p>
    <w:p w:rsidR="00B15C3A" w:rsidRDefault="000A585A" w:rsidP="00AA689B">
      <w:pPr>
        <w:spacing w:after="0" w:line="360" w:lineRule="auto"/>
        <w:ind w:left="0"/>
      </w:pPr>
      <w:r>
        <w:t>D.Request a wildcard certificate that matches the custom domain name in AWS Certificate Manager (ACM</w:t>
      </w:r>
      <w:r w:rsidR="00A14E3E">
        <w:t xml:space="preserve">) </w:t>
      </w:r>
      <w:r>
        <w:t xml:space="preserve"> in the same Region.</w:t>
      </w:r>
    </w:p>
    <w:p w:rsidR="00B15C3A" w:rsidRDefault="000A585A" w:rsidP="00AA689B">
      <w:pPr>
        <w:spacing w:after="0" w:line="360" w:lineRule="auto"/>
        <w:ind w:left="0"/>
      </w:pPr>
      <w:r>
        <w:t>E.Create multiple API endpoints for each customer in API Gateway.</w:t>
      </w:r>
    </w:p>
    <w:p w:rsidR="00B15C3A" w:rsidRDefault="000A585A" w:rsidP="00AA689B">
      <w:pPr>
        <w:spacing w:after="0" w:line="360" w:lineRule="auto"/>
        <w:ind w:left="0"/>
      </w:pPr>
      <w:r>
        <w:t>F.Create a custom domain name in API Gateway for the REST API. Import the certificate from AWS Certificate Manager (ACM</w:t>
      </w:r>
      <w:r w:rsidR="00A14E3E">
        <w:t xml:space="preserve">) </w:t>
      </w:r>
      <w:r>
        <w:t>.</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A,D,F</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676</w:t>
      </w:r>
      <w:r w:rsidR="00A14E3E">
        <w:t xml:space="preserve">) </w:t>
      </w:r>
      <w:r>
        <w:t xml:space="preserve"> A company wants to add its existing AWS usage cost to its operation cost dashboard. A solutions architect needs to recommend a solution that will give the company access to its usage cost programmatically. The company must be able to access cost data for the current year and forecast costs for the next 12 months.</w:t>
      </w:r>
    </w:p>
    <w:p w:rsidR="00B15C3A" w:rsidRDefault="000A585A" w:rsidP="00AA689B">
      <w:pPr>
        <w:spacing w:after="0" w:line="360" w:lineRule="auto"/>
        <w:ind w:left="0"/>
      </w:pPr>
      <w:r>
        <w:t>Which solution will meet these requirements with the LEAST operational overhead?</w:t>
      </w:r>
    </w:p>
    <w:p w:rsidR="004F749B" w:rsidRDefault="004F749B" w:rsidP="00AA689B">
      <w:pPr>
        <w:spacing w:after="0" w:line="360" w:lineRule="auto"/>
        <w:ind w:left="0"/>
      </w:pPr>
    </w:p>
    <w:p w:rsidR="00B15C3A" w:rsidRDefault="000A585A" w:rsidP="00AA689B">
      <w:pPr>
        <w:spacing w:after="0" w:line="360" w:lineRule="auto"/>
        <w:ind w:left="0"/>
      </w:pPr>
      <w:r>
        <w:t>A.Access usage cost-related data by using the AWS Cost Explorer API with pagination.</w:t>
      </w:r>
    </w:p>
    <w:p w:rsidR="00B15C3A" w:rsidRDefault="000A585A" w:rsidP="00AA689B">
      <w:pPr>
        <w:spacing w:after="0" w:line="360" w:lineRule="auto"/>
        <w:ind w:left="0"/>
      </w:pPr>
      <w:r>
        <w:t>B.Access usage cost-related data by using downloadable AWS Cost Explorer report .csv files.</w:t>
      </w:r>
    </w:p>
    <w:p w:rsidR="00B15C3A" w:rsidRDefault="000A585A" w:rsidP="00AA689B">
      <w:pPr>
        <w:spacing w:after="0" w:line="360" w:lineRule="auto"/>
        <w:ind w:left="0"/>
      </w:pPr>
      <w:r>
        <w:t>C.Configure AWS Budgets actions to send usage cost data to the company through FTP.</w:t>
      </w:r>
    </w:p>
    <w:p w:rsidR="004F749B" w:rsidRDefault="000A585A" w:rsidP="00AA689B">
      <w:pPr>
        <w:spacing w:after="0" w:line="360" w:lineRule="auto"/>
        <w:ind w:left="0"/>
      </w:pPr>
      <w:r>
        <w:t>D.Create AWS Budgets reports for usage cost data. Send the data to the company through SMTP.</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9"/>
        </w:numPr>
        <w:spacing w:after="0" w:line="360" w:lineRule="auto"/>
        <w:ind w:left="0"/>
      </w:pPr>
      <w:r>
        <w:t>A company wants to add its existing AWS usage cost to its operation cost dashboard. A solutions architect needs to recommend a solution that will give the company access to its usage cost programmatically. The company must be able to access cost data for the current year and forecast costs for the next 12 months.</w:t>
      </w:r>
    </w:p>
    <w:p w:rsidR="00B15C3A" w:rsidRDefault="000A585A" w:rsidP="00AA689B">
      <w:pPr>
        <w:spacing w:after="0" w:line="360" w:lineRule="auto"/>
        <w:ind w:left="0"/>
      </w:pPr>
      <w:r>
        <w:t>Which solution will meet these requirements with the LEAST operational overhead?</w:t>
      </w:r>
    </w:p>
    <w:p w:rsidR="004F749B" w:rsidRDefault="004F749B" w:rsidP="00AA689B">
      <w:pPr>
        <w:spacing w:after="0" w:line="360" w:lineRule="auto"/>
        <w:ind w:left="0"/>
      </w:pPr>
    </w:p>
    <w:p w:rsidR="00B15C3A" w:rsidRDefault="000A585A" w:rsidP="00AA689B">
      <w:pPr>
        <w:spacing w:after="0" w:line="360" w:lineRule="auto"/>
        <w:ind w:left="0"/>
      </w:pPr>
      <w:r>
        <w:t>A.Access usage cost-related data by using the AWS Cost Explorer API with pagination.</w:t>
      </w:r>
    </w:p>
    <w:p w:rsidR="00B15C3A" w:rsidRDefault="000A585A" w:rsidP="00AA689B">
      <w:pPr>
        <w:spacing w:after="0" w:line="360" w:lineRule="auto"/>
        <w:ind w:left="0"/>
      </w:pPr>
      <w:r>
        <w:t>B.Access usage cost-related data by using downloadable AWS Cost Explorer report .csv files.</w:t>
      </w:r>
    </w:p>
    <w:p w:rsidR="00B15C3A" w:rsidRDefault="000A585A" w:rsidP="00AA689B">
      <w:pPr>
        <w:spacing w:after="0" w:line="360" w:lineRule="auto"/>
        <w:ind w:left="0"/>
      </w:pPr>
      <w:r>
        <w:t>C.Configure AWS Budgets actions to send usage cost data to the company through FTP.</w:t>
      </w:r>
    </w:p>
    <w:p w:rsidR="00B15C3A" w:rsidRDefault="000A585A" w:rsidP="00AA689B">
      <w:pPr>
        <w:spacing w:after="0" w:line="360" w:lineRule="auto"/>
        <w:ind w:left="0"/>
      </w:pPr>
      <w:r>
        <w:t>D.Create AWS Budgets reports for usage cost data. Send the data to the company through SMTP.</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A</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09"/>
        </w:numPr>
        <w:spacing w:after="0" w:line="360" w:lineRule="auto"/>
        <w:ind w:left="0"/>
      </w:pPr>
      <w:r>
        <w:t>A solutions architect is reviewing the resilience of an application. The solutions architect notices that a database administrator recently failed over the application's Amazon Aurora PostgreSQL database writer instance as part of a scaling exercise. The failover resulted in 3 minutes of downtime for the application.</w:t>
      </w:r>
    </w:p>
    <w:p w:rsidR="00B15C3A" w:rsidRDefault="000A585A" w:rsidP="00AA689B">
      <w:pPr>
        <w:spacing w:after="0" w:line="360" w:lineRule="auto"/>
        <w:ind w:left="0"/>
      </w:pPr>
      <w:r>
        <w:t>Which solution will reduce the downtime for scaling exercises with the LEAST operational overhead?</w:t>
      </w:r>
    </w:p>
    <w:p w:rsidR="004F749B" w:rsidRDefault="004F749B" w:rsidP="00AA689B">
      <w:pPr>
        <w:spacing w:after="0" w:line="360" w:lineRule="auto"/>
        <w:ind w:left="0"/>
      </w:pPr>
    </w:p>
    <w:p w:rsidR="00B15C3A" w:rsidRDefault="000A585A" w:rsidP="00AA689B">
      <w:pPr>
        <w:spacing w:after="0" w:line="360" w:lineRule="auto"/>
        <w:ind w:left="0"/>
      </w:pPr>
      <w:r>
        <w:t>A.Create more Aurora PostgreSQL read replicas in the cluster to handle the load during failover.</w:t>
      </w:r>
    </w:p>
    <w:p w:rsidR="00B15C3A" w:rsidRDefault="000A585A" w:rsidP="00AA689B">
      <w:pPr>
        <w:spacing w:after="0" w:line="360" w:lineRule="auto"/>
        <w:ind w:left="0"/>
      </w:pPr>
      <w:r>
        <w:t>B.Set up a secondary Aurora PostgreSQL cluster in the same AWS Region. During failover, update the application to use the secondary cluster's writer endpoint.</w:t>
      </w:r>
    </w:p>
    <w:p w:rsidR="00B15C3A" w:rsidRDefault="000A585A" w:rsidP="00AA689B">
      <w:pPr>
        <w:spacing w:after="0" w:line="360" w:lineRule="auto"/>
        <w:ind w:left="0"/>
      </w:pPr>
      <w:r>
        <w:t>C.Create an Amazon ElastiCache for Memcached cluster to handle the load during failover.</w:t>
      </w:r>
    </w:p>
    <w:p w:rsidR="004F749B" w:rsidRDefault="000A585A" w:rsidP="00AA689B">
      <w:pPr>
        <w:spacing w:after="0" w:line="360" w:lineRule="auto"/>
        <w:ind w:left="0"/>
      </w:pPr>
      <w:r>
        <w:t>D.Set up an Amazon RDS proxy for the database. Update the application to use the proxy endpoint.</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10"/>
        </w:numPr>
        <w:spacing w:after="0" w:line="360" w:lineRule="auto"/>
        <w:ind w:left="0"/>
      </w:pPr>
      <w:r>
        <w:t>A solutions architect is reviewing the resilience of an application. The solutions architect notices that a database administrator recently failed over the application's Amazon Aurora PostgreSQL database writer instance as part of a scaling exercise. The failover resulted in 3 minutes of downtime for the application.</w:t>
      </w:r>
    </w:p>
    <w:p w:rsidR="00B15C3A" w:rsidRDefault="000A585A" w:rsidP="00AA689B">
      <w:pPr>
        <w:spacing w:after="0" w:line="360" w:lineRule="auto"/>
        <w:ind w:left="0"/>
      </w:pPr>
      <w:r>
        <w:t>Which solution will reduce the downtime for scaling exercises with the LEAST operational overhead?</w:t>
      </w:r>
    </w:p>
    <w:p w:rsidR="004F749B" w:rsidRDefault="004F749B" w:rsidP="00AA689B">
      <w:pPr>
        <w:spacing w:after="0" w:line="360" w:lineRule="auto"/>
        <w:ind w:left="0"/>
      </w:pPr>
    </w:p>
    <w:p w:rsidR="00B15C3A" w:rsidRDefault="000A585A" w:rsidP="00AA689B">
      <w:pPr>
        <w:spacing w:after="0" w:line="360" w:lineRule="auto"/>
        <w:ind w:left="0"/>
      </w:pPr>
      <w:r>
        <w:t>A.Create more Aurora PostgreSQL read replicas in the cluster to handle the load during failover.</w:t>
      </w:r>
    </w:p>
    <w:p w:rsidR="00B15C3A" w:rsidRDefault="000A585A" w:rsidP="00AA689B">
      <w:pPr>
        <w:spacing w:after="0" w:line="360" w:lineRule="auto"/>
        <w:ind w:left="0"/>
      </w:pPr>
      <w:r>
        <w:t>B.Set up a secondary Aurora PostgreSQL cluster in the same AWS Region. During failover, update the application to use the secondary cluster's writer endpoint.</w:t>
      </w:r>
    </w:p>
    <w:p w:rsidR="00B15C3A" w:rsidRDefault="000A585A" w:rsidP="00AA689B">
      <w:pPr>
        <w:spacing w:after="0" w:line="360" w:lineRule="auto"/>
        <w:ind w:left="0"/>
      </w:pPr>
      <w:r>
        <w:t>C.Create an Amazon ElastiCache for Memcached cluster to handle the load during failover.</w:t>
      </w:r>
    </w:p>
    <w:p w:rsidR="00B15C3A" w:rsidRDefault="000A585A" w:rsidP="00AA689B">
      <w:pPr>
        <w:spacing w:after="0" w:line="360" w:lineRule="auto"/>
        <w:ind w:left="0"/>
      </w:pPr>
      <w:r>
        <w:t>D.Set up an Amazon RDS proxy for the database. Update the application to use the proxy endpoint.</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D</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1010"/>
        </w:numPr>
        <w:spacing w:after="0" w:line="360" w:lineRule="auto"/>
        <w:ind w:left="0"/>
      </w:pPr>
      <w:r>
        <w:t>A company has a regional subscription-based streaming service that runs in a single AWS Region. The architecture consists of web servers and application servers on Amazon EC2 instances. The EC2 instances are in Auto Scaling groups behind Elastic Load Balancers. The architecture includes an Amazon Aurora global database cluster that extends across multiple Availability Zones.</w:t>
      </w:r>
      <w:r w:rsidR="004F749B">
        <w:t xml:space="preserve"> </w:t>
      </w:r>
      <w:r>
        <w:t>The company wants to expand globally and to ensure that its application has minimal downtime.</w:t>
      </w:r>
    </w:p>
    <w:p w:rsidR="00B15C3A" w:rsidRDefault="000A585A" w:rsidP="00AA689B">
      <w:pPr>
        <w:spacing w:after="0" w:line="360" w:lineRule="auto"/>
        <w:ind w:left="0"/>
      </w:pPr>
      <w:r>
        <w:t>Which solution will provide the MOST fault tolerance?</w:t>
      </w:r>
    </w:p>
    <w:p w:rsidR="004F749B" w:rsidRDefault="004F749B" w:rsidP="00AA689B">
      <w:pPr>
        <w:spacing w:after="0" w:line="360" w:lineRule="auto"/>
        <w:ind w:left="0"/>
      </w:pPr>
    </w:p>
    <w:p w:rsidR="00B15C3A" w:rsidRDefault="000A585A" w:rsidP="00AA689B">
      <w:pPr>
        <w:spacing w:after="0" w:line="360" w:lineRule="auto"/>
        <w:ind w:left="0"/>
      </w:pPr>
      <w:r>
        <w:t>A.Extend the Auto Scaling groups for the web tier and the application tier to deploy instances in Availability Zones in a second Region. Use an Aurora global database to deploy the database in the primary Region and the second Region. Use Amazon Route 53 health checks with a failover routing policy to the second Region.</w:t>
      </w:r>
    </w:p>
    <w:p w:rsidR="00B15C3A" w:rsidRDefault="000A585A" w:rsidP="00AA689B">
      <w:pPr>
        <w:spacing w:after="0" w:line="360" w:lineRule="auto"/>
        <w:ind w:left="0"/>
      </w:pPr>
      <w:r>
        <w:t>B.Deploy the web tier and the application tier to a second Region. Add an Aurora PostgreSQL cross-Region Aurora Replica in the second Region. Use Amazon Route 53 health checks with a failover routing policy to the second Region. Promote the secondary to primary as needed.</w:t>
      </w:r>
    </w:p>
    <w:p w:rsidR="00B15C3A" w:rsidRDefault="000A585A" w:rsidP="00AA689B">
      <w:pPr>
        <w:spacing w:after="0" w:line="360" w:lineRule="auto"/>
        <w:ind w:left="0"/>
      </w:pPr>
      <w:r>
        <w:t xml:space="preserve">C.Deploy the web tier and the application tier to a second Region. Create an Aurora PostgreSQL database in the second </w:t>
      </w:r>
      <w:r w:rsidR="004F749B">
        <w:t xml:space="preserve"> </w:t>
      </w:r>
      <w:r>
        <w:t>Region. Use AWS Database Migration Service (AWS DMS</w:t>
      </w:r>
      <w:r w:rsidR="00A14E3E">
        <w:t xml:space="preserve">) </w:t>
      </w:r>
      <w:r>
        <w:t xml:space="preserve"> to replicate the primary database to the second Region. Use Amazon Route 53 health checks with a failover routing policy to the second Region.</w:t>
      </w:r>
    </w:p>
    <w:p w:rsidR="004F749B" w:rsidRDefault="000A585A" w:rsidP="00AA689B">
      <w:pPr>
        <w:spacing w:after="0" w:line="360" w:lineRule="auto"/>
        <w:ind w:left="0"/>
      </w:pPr>
      <w:r>
        <w:t>D.Deploy the web tier and the application tier to a second Region. Use an Amazon Aurora global database to deploy the database in the primary Region and the second Region. Use Amazon Route 53 health checks with a failover routing policy to the second Region. Promote the secondary to primary as needed.</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678</w:t>
      </w:r>
      <w:r w:rsidR="00A14E3E">
        <w:t xml:space="preserve">) </w:t>
      </w:r>
      <w:r>
        <w:t xml:space="preserve"> A company has a regional subscription-based streaming service that runs in a single AWS Region. The architecture consists of web servers and application servers on Amazon EC2 instances. The EC2 instances are in Auto Scaling groups behind Elastic Load Balancers. The architecture includes an Amazon Aurora global database cluster that extends across multiple Availability Zones.</w:t>
      </w:r>
      <w:r w:rsidR="004F749B">
        <w:t xml:space="preserve"> </w:t>
      </w:r>
      <w:r>
        <w:t>The company wants to expand globally and to ensure that its application has minimal downtime.</w:t>
      </w:r>
    </w:p>
    <w:p w:rsidR="00B15C3A" w:rsidRDefault="000A585A" w:rsidP="00AA689B">
      <w:pPr>
        <w:spacing w:after="0" w:line="360" w:lineRule="auto"/>
        <w:ind w:left="0"/>
      </w:pPr>
      <w:r>
        <w:t>Which solution will provide the MOST fault tolerance?</w:t>
      </w:r>
    </w:p>
    <w:p w:rsidR="004F749B" w:rsidRDefault="004F749B" w:rsidP="00AA689B">
      <w:pPr>
        <w:spacing w:after="0" w:line="360" w:lineRule="auto"/>
        <w:ind w:left="0"/>
      </w:pPr>
    </w:p>
    <w:p w:rsidR="00B15C3A" w:rsidRDefault="000A585A" w:rsidP="00AA689B">
      <w:pPr>
        <w:spacing w:after="0" w:line="360" w:lineRule="auto"/>
        <w:ind w:left="0"/>
      </w:pPr>
      <w:r>
        <w:t>A.Extend the Auto Scaling groups for the web tier and the application tier to deploy instances in Availability Zones in a second Region. Use an Aurora global database to deploy the database in the primary Region and the second Region. Use Amazon Route 53 health checks with a failover routing policy to the second Region.</w:t>
      </w:r>
    </w:p>
    <w:p w:rsidR="00B15C3A" w:rsidRDefault="000A585A" w:rsidP="00AA689B">
      <w:pPr>
        <w:spacing w:after="0" w:line="360" w:lineRule="auto"/>
        <w:ind w:left="0"/>
      </w:pPr>
      <w:r>
        <w:t>B.Deploy the web tier and the application tier to a second Region. Add an Aurora PostgreSQL cross-Region Aurora Replica in the second Region. Use Amazon Route 53 health checks with a failover routing policy to the second Region. Promote the secondary to primary as needed.</w:t>
      </w:r>
    </w:p>
    <w:p w:rsidR="00B15C3A" w:rsidRDefault="000A585A" w:rsidP="00AA689B">
      <w:pPr>
        <w:spacing w:after="0" w:line="360" w:lineRule="auto"/>
        <w:ind w:left="0"/>
      </w:pPr>
      <w:r>
        <w:t>C.Deploy the web tier and the application tier to a second Region. Create an Aurora PostgreSQL database in the second Region. Use AWS Database Migration Service (AWS DMS</w:t>
      </w:r>
      <w:r w:rsidR="00A14E3E">
        <w:t xml:space="preserve">) </w:t>
      </w:r>
      <w:r>
        <w:t xml:space="preserve"> to replicate the primary database to the second Region. Use Amazon Route 53 health checks with a failover routing policy to the second Region.</w:t>
      </w:r>
    </w:p>
    <w:p w:rsidR="00B15C3A" w:rsidRDefault="000A585A" w:rsidP="00AA689B">
      <w:pPr>
        <w:spacing w:after="0" w:line="360" w:lineRule="auto"/>
        <w:ind w:left="0"/>
      </w:pPr>
      <w:r>
        <w:t>D.Deploy the web tier and the application tier to a second Region. Use an Amazon Aurora global database to deploy the database in the primary Region and the second Region. Use Amazon Route 53 health checks with a failover routing policy to the second Region. Promote the secondary to primary as needed.</w:t>
      </w:r>
    </w:p>
    <w:p w:rsidR="004F749B" w:rsidRDefault="004F749B" w:rsidP="00AA689B">
      <w:pPr>
        <w:spacing w:after="0" w:line="360" w:lineRule="auto"/>
        <w:ind w:left="0"/>
      </w:pPr>
    </w:p>
    <w:p w:rsidR="004F749B" w:rsidRDefault="00B90CB5" w:rsidP="00AA689B">
      <w:pPr>
        <w:spacing w:after="0" w:line="360" w:lineRule="auto"/>
        <w:ind w:left="0"/>
      </w:pPr>
      <w:r>
        <w:t>Correct Answer</w:t>
      </w:r>
      <w:r w:rsidR="000A585A">
        <w:t>: D</w:t>
      </w:r>
    </w:p>
    <w:p w:rsidR="004F749B" w:rsidRDefault="004F749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679</w:t>
      </w:r>
      <w:r w:rsidR="00A14E3E">
        <w:t xml:space="preserve">) </w:t>
      </w:r>
      <w:r>
        <w:t xml:space="preserve"> A data analytics company wants to migrate its batch processing system to AWS. The company receives thousands of small data files periodically during the day through FTP. An on-premises batch job processes the data files overnight. However, the batch job takes hours to finish running.</w:t>
      </w:r>
      <w:r w:rsidR="004F749B">
        <w:t xml:space="preserve"> </w:t>
      </w:r>
      <w:r>
        <w:t>The company wants the AWS solution to process incoming data files as soon as possible with minimal changes to the FTP clients that send the files. The solution must delete the incoming data files after the files have been processed successfully.</w:t>
      </w:r>
      <w:r w:rsidR="004F749B">
        <w:t xml:space="preserve"> </w:t>
      </w:r>
      <w:r>
        <w:t>Processing for each file needs to take 3-8 minutes.</w:t>
      </w:r>
    </w:p>
    <w:p w:rsidR="00B15C3A" w:rsidRDefault="000A585A" w:rsidP="00AA689B">
      <w:pPr>
        <w:spacing w:after="0" w:line="360" w:lineRule="auto"/>
        <w:ind w:left="0"/>
      </w:pPr>
      <w:r>
        <w:t>Which solution will meet these requirements in the MOST operationally efficient way?</w:t>
      </w:r>
    </w:p>
    <w:p w:rsidR="001F0599" w:rsidRDefault="001F0599" w:rsidP="00AA689B">
      <w:pPr>
        <w:spacing w:after="0" w:line="360" w:lineRule="auto"/>
        <w:ind w:left="0"/>
      </w:pPr>
    </w:p>
    <w:p w:rsidR="00B15C3A" w:rsidRDefault="000A585A" w:rsidP="00AA689B">
      <w:pPr>
        <w:spacing w:after="0" w:line="360" w:lineRule="auto"/>
        <w:ind w:left="0"/>
      </w:pPr>
      <w:r>
        <w:t>A.Use an Amazon EC2 instance that runs an FTP server to store incoming files as objects in Amazon S3 Glacier Flexible Retrieval. Configure a job queue in AWS Batch. Use Amazon EventBridge rules to invoke the job to process the objects nightly from S3 Glacier Flexible Retrieval. Delete the objects after the job has processed the objects.</w:t>
      </w:r>
    </w:p>
    <w:p w:rsidR="00B15C3A" w:rsidRDefault="000A585A" w:rsidP="00AA689B">
      <w:pPr>
        <w:spacing w:after="0" w:line="360" w:lineRule="auto"/>
        <w:ind w:left="0"/>
      </w:pPr>
      <w:r>
        <w:t>B.Use an Amazon EC2 instance that runs an FTP server to store incoming files on an Amazon Elastic Block Store (Amazon EBS</w:t>
      </w:r>
      <w:r w:rsidR="00A14E3E">
        <w:t xml:space="preserve">) </w:t>
      </w:r>
      <w:r>
        <w:t xml:space="preserve"> volume. Configure a job queue in AWS Batch. Use Amazon EventBridge rules to invoke the job to process the files nightly from the EBS volume. Delete the files after the job has processed the files.</w:t>
      </w:r>
    </w:p>
    <w:p w:rsidR="00B15C3A" w:rsidRDefault="000A585A" w:rsidP="00AA689B">
      <w:pPr>
        <w:spacing w:after="0" w:line="360" w:lineRule="auto"/>
        <w:ind w:left="0"/>
      </w:pPr>
      <w:r>
        <w:t>C.Use AWS Transfer Family to create an FTP server to store incoming files on an Amazon Elastic Block Store (Amazon EBS</w:t>
      </w:r>
      <w:r w:rsidR="00A14E3E">
        <w:t xml:space="preserve">) </w:t>
      </w:r>
      <w:r>
        <w:t xml:space="preserve"> volume. Configure a job queue in AWS Batch. Use an Amazon S3 event notification when each file arrives to invoke the job in AWS Batch. Delete the files after the job has processed the files.</w:t>
      </w:r>
    </w:p>
    <w:p w:rsidR="001F0599" w:rsidRDefault="000A585A" w:rsidP="00AA689B">
      <w:pPr>
        <w:spacing w:after="0" w:line="360" w:lineRule="auto"/>
        <w:ind w:left="0"/>
      </w:pPr>
      <w:r>
        <w:t>D.Use AWS Transfer Family to create an FTP server to store incoming files in Amazon S3 Standard. Create an AWS Lambda function to process the files and to delete the files after they are processed. Use an S3 event notification to invoke the Lambda function when the files arrive.</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679</w:t>
      </w:r>
      <w:r w:rsidR="00A14E3E">
        <w:t xml:space="preserve">) </w:t>
      </w:r>
      <w:r>
        <w:t xml:space="preserve"> A data analytics company wants to migrate its batch processing system to AWS. The company receives thousands of small data files periodically during the day through FTP. An on-premises batch job processes the data files overnight. However, the batch job takes hours to finish running.</w:t>
      </w:r>
      <w:r w:rsidR="001F0599">
        <w:t xml:space="preserve"> </w:t>
      </w:r>
      <w:r>
        <w:t xml:space="preserve">The company wants the AWS solution to process incoming data files as soon as possible with minimal changes to the FTP clients that send the files. The solution must delete the incoming data files after the files have been processed successfully. </w:t>
      </w:r>
    </w:p>
    <w:p w:rsidR="00B15C3A" w:rsidRDefault="000A585A" w:rsidP="00AA689B">
      <w:pPr>
        <w:spacing w:after="0" w:line="360" w:lineRule="auto"/>
        <w:ind w:left="0"/>
      </w:pPr>
      <w:r>
        <w:t>Processing for each file needs to take 3-8 minutes.</w:t>
      </w:r>
    </w:p>
    <w:p w:rsidR="00B15C3A" w:rsidRDefault="000A585A" w:rsidP="00AA689B">
      <w:pPr>
        <w:spacing w:after="0" w:line="360" w:lineRule="auto"/>
        <w:ind w:left="0"/>
      </w:pPr>
      <w:r>
        <w:t>Which solution will meet these requirements in the MOST operationally efficient way?</w:t>
      </w:r>
    </w:p>
    <w:p w:rsidR="001F0599" w:rsidRDefault="001F0599" w:rsidP="00AA689B">
      <w:pPr>
        <w:spacing w:after="0" w:line="360" w:lineRule="auto"/>
        <w:ind w:left="0"/>
      </w:pPr>
    </w:p>
    <w:p w:rsidR="00B15C3A" w:rsidRDefault="000A585A" w:rsidP="00AA689B">
      <w:pPr>
        <w:spacing w:after="0" w:line="360" w:lineRule="auto"/>
        <w:ind w:left="0"/>
      </w:pPr>
      <w:r>
        <w:t>A.Use an Amazon EC2 instance that runs an FTP server to store incoming files as objects in Amazon S3 Glacier Flexible Retrieval. Configure a job queue in AWS Batch. Use Amazon EventBridge rules to invoke the job to process the objects nightly from S3 Glacier Flexible Retrieval. Delete the objects after the job has processed the objects.</w:t>
      </w:r>
    </w:p>
    <w:p w:rsidR="00B15C3A" w:rsidRDefault="000A585A" w:rsidP="00AA689B">
      <w:pPr>
        <w:spacing w:after="0" w:line="360" w:lineRule="auto"/>
        <w:ind w:left="0"/>
      </w:pPr>
      <w:r>
        <w:t>B.Use an Amazon EC2 instance that runs an FTP server to store incoming files on an Amazon Elastic Block Store (Amazon EBS</w:t>
      </w:r>
      <w:r w:rsidR="00A14E3E">
        <w:t xml:space="preserve">) </w:t>
      </w:r>
      <w:r>
        <w:t xml:space="preserve"> volume. Configure a job queue in AWS Batch. Use Amazon EventBridge rules to invoke the job to process the files nightly from the EBS volume. Delete the files after the job has processed the files.</w:t>
      </w:r>
    </w:p>
    <w:p w:rsidR="00B15C3A" w:rsidRDefault="000A585A" w:rsidP="00AA689B">
      <w:pPr>
        <w:spacing w:after="0" w:line="360" w:lineRule="auto"/>
        <w:ind w:left="0"/>
      </w:pPr>
      <w:r>
        <w:t>C.Use AWS Transfer Family to create an FTP server to store incoming files on an Amazon Elastic Block Store (Amazon EBS</w:t>
      </w:r>
      <w:r w:rsidR="00A14E3E">
        <w:t xml:space="preserve">) </w:t>
      </w:r>
      <w:r>
        <w:t xml:space="preserve"> volume. Configure a job queue in AWS Batch. Use an Amazon S3 event notification when each file arrives to invoke the job in AWS Batch. Delete the files after the job has processed the files.</w:t>
      </w:r>
    </w:p>
    <w:p w:rsidR="00B15C3A" w:rsidRDefault="000A585A" w:rsidP="00AA689B">
      <w:pPr>
        <w:spacing w:after="0" w:line="360" w:lineRule="auto"/>
        <w:ind w:left="0"/>
      </w:pPr>
      <w:r>
        <w:t>D.Use AWS Transfer Family to create an FTP server to store incoming files in Amazon S3 Standard. Create an AWS Lambda function to process the files and to delete the files after they are processed. Use an S3 event notification to invoke the Lambda function when the files arrive.</w:t>
      </w:r>
    </w:p>
    <w:p w:rsidR="001F0599" w:rsidRDefault="001F0599" w:rsidP="00AA689B">
      <w:pPr>
        <w:spacing w:after="0" w:line="360" w:lineRule="auto"/>
        <w:ind w:left="0"/>
      </w:pPr>
    </w:p>
    <w:p w:rsidR="001F0599" w:rsidRDefault="00B90CB5" w:rsidP="00AA689B">
      <w:pPr>
        <w:spacing w:after="0" w:line="360" w:lineRule="auto"/>
        <w:ind w:left="0"/>
      </w:pPr>
      <w:r>
        <w:t>Correct Answer</w:t>
      </w:r>
      <w:r w:rsidR="000A585A">
        <w:t>: D</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680</w:t>
      </w:r>
      <w:r w:rsidR="00A14E3E">
        <w:t xml:space="preserve">) </w:t>
      </w:r>
      <w:r>
        <w:t xml:space="preserve"> A retail company has several businesses. The IT team for each business manages its own AWS account. Each team account is part of an organization in AWS Organizations. Each team monitors its product inventory levels in an Amazon DynamoDB table in the team's own AWS account.</w:t>
      </w:r>
      <w:r w:rsidR="001F0599">
        <w:t xml:space="preserve"> </w:t>
      </w:r>
      <w:r>
        <w:t>The company is deploying a central inventory reporting application into a shared AWS account. The application must be able to read items from all the teams' DynamoDB tables.</w:t>
      </w:r>
    </w:p>
    <w:p w:rsidR="00B15C3A" w:rsidRDefault="000A585A" w:rsidP="00AA689B">
      <w:pPr>
        <w:spacing w:after="0" w:line="360" w:lineRule="auto"/>
        <w:ind w:left="0"/>
      </w:pPr>
      <w:r>
        <w:t>Which authentication option will meet these requirements MOST securely?</w:t>
      </w:r>
    </w:p>
    <w:p w:rsidR="001F0599" w:rsidRDefault="001F0599" w:rsidP="00AA689B">
      <w:pPr>
        <w:spacing w:after="0" w:line="360" w:lineRule="auto"/>
        <w:ind w:left="0"/>
      </w:pPr>
    </w:p>
    <w:p w:rsidR="00B15C3A" w:rsidRDefault="000A585A" w:rsidP="00AA689B">
      <w:pPr>
        <w:spacing w:after="0" w:line="360" w:lineRule="auto"/>
        <w:ind w:left="0"/>
      </w:pPr>
      <w:r>
        <w:t>A.Integrate DynamoDB with AWS Secrets Manager in the inventory application account. Configure the application to use the correct secret from Secrets Manager to authenticate and read the DynamoDB table. Schedule secret rotation for every 30 days.</w:t>
      </w:r>
    </w:p>
    <w:p w:rsidR="00B15C3A" w:rsidRDefault="000A585A" w:rsidP="00AA689B">
      <w:pPr>
        <w:spacing w:after="0" w:line="360" w:lineRule="auto"/>
        <w:ind w:left="0"/>
      </w:pPr>
      <w:r>
        <w:t>B.In every business account, create an IAM user that has programmatic access. Configure the application to use the correct IAM user access key ID and secret access key to authenticate and read the DynamoDB table. Manually rotate IAM access keys every 30 days.</w:t>
      </w:r>
    </w:p>
    <w:p w:rsidR="00B15C3A" w:rsidRDefault="000A585A" w:rsidP="00AA689B">
      <w:pPr>
        <w:spacing w:after="0" w:line="360" w:lineRule="auto"/>
        <w:ind w:left="0"/>
      </w:pPr>
      <w:r>
        <w:t>C.In every business account, create an IAM role named BU_ROLE with a policy that gives the role access to the DynamoDB table and a trust policy to trust a specific role in the inventory application account. In the inventory account, create a role named APP_ROLE that allows access to the STS AssumeRole API operation. Configure the application to use APP_ROLE and assume the crossaccount role BU_ROLE to read the DynamoDB table.</w:t>
      </w:r>
    </w:p>
    <w:p w:rsidR="001F0599" w:rsidRDefault="000A585A" w:rsidP="00AA689B">
      <w:pPr>
        <w:spacing w:after="0" w:line="360" w:lineRule="auto"/>
        <w:ind w:left="0"/>
      </w:pPr>
      <w:r>
        <w:t>D.Integrate DynamoDB with AWS Certificate Manager (ACM</w:t>
      </w:r>
      <w:r w:rsidR="00A14E3E">
        <w:t xml:space="preserve">) </w:t>
      </w:r>
      <w:r>
        <w:t>. Generate identity certificates to authenticate DynamoDB. Configure the application to use the correct certificate to authenticate and read the DynamoDB table.</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680</w:t>
      </w:r>
      <w:r w:rsidR="00A14E3E">
        <w:t xml:space="preserve">) </w:t>
      </w:r>
      <w:r>
        <w:t xml:space="preserve"> A retail company has several businesses. The IT team for each business manages its own AWS account. Each team account is part of an organization in AWS Organizations. Each team monitors its product inventory levels in an Amazon DynamoDB table in the team's own AWS account.</w:t>
      </w:r>
      <w:r w:rsidR="001F0599">
        <w:t xml:space="preserve"> </w:t>
      </w:r>
      <w:r>
        <w:t>The company is deploying a central inventory reporting application into a shared AWS account. The application must be able to read items from all the teams' DynamoDB tables.</w:t>
      </w:r>
    </w:p>
    <w:p w:rsidR="00B15C3A" w:rsidRDefault="000A585A" w:rsidP="00AA689B">
      <w:pPr>
        <w:spacing w:after="0" w:line="360" w:lineRule="auto"/>
        <w:ind w:left="0"/>
      </w:pPr>
      <w:r>
        <w:t>Which authentication option will meet these requirements MOST securely?</w:t>
      </w:r>
    </w:p>
    <w:p w:rsidR="001F0599" w:rsidRDefault="001F0599" w:rsidP="00AA689B">
      <w:pPr>
        <w:spacing w:after="0" w:line="360" w:lineRule="auto"/>
        <w:ind w:left="0"/>
      </w:pPr>
    </w:p>
    <w:p w:rsidR="00B15C3A" w:rsidRDefault="000A585A" w:rsidP="00AA689B">
      <w:pPr>
        <w:spacing w:after="0" w:line="360" w:lineRule="auto"/>
        <w:ind w:left="0"/>
      </w:pPr>
      <w:r>
        <w:t>A.Integrate DynamoDB with AWS Secrets Manager in the inventory application account. Configure the application to use the correct secret from Secrets Manager to authenticate and read the DynamoDB table. Schedule secret rotation for every 30 days.</w:t>
      </w:r>
    </w:p>
    <w:p w:rsidR="00B15C3A" w:rsidRDefault="000A585A" w:rsidP="00AA689B">
      <w:pPr>
        <w:spacing w:after="0" w:line="360" w:lineRule="auto"/>
        <w:ind w:left="0"/>
      </w:pPr>
      <w:r>
        <w:t>B.In every business account, create an IAM user that has programmatic access. Configure the application to use the correct IAM user access key ID and secret access key to authenticate and read the DynamoDB table. Manually rotate IAM access keys every 30 days.</w:t>
      </w:r>
    </w:p>
    <w:p w:rsidR="00B15C3A" w:rsidRDefault="000A585A" w:rsidP="00AA689B">
      <w:pPr>
        <w:spacing w:after="0" w:line="360" w:lineRule="auto"/>
        <w:ind w:left="0"/>
      </w:pPr>
      <w:r>
        <w:t>C.In every business account, create an IAM role named BU_ROLE with a policy that gives the role access to the DynamoDB table and a trust policy to trust a specific role in the inventory application account. In the inventory account, create a role named APP_ROLE that allows access to the STS AssumeRole API operation. Configure the application to use APP_ROLE and assume the crossaccount role BU_ROLE to read the DynamoDB table.</w:t>
      </w:r>
    </w:p>
    <w:p w:rsidR="00B15C3A" w:rsidRDefault="000A585A" w:rsidP="00AA689B">
      <w:pPr>
        <w:spacing w:after="0" w:line="360" w:lineRule="auto"/>
        <w:ind w:left="0"/>
      </w:pPr>
      <w:r>
        <w:t>D.Integrate DynamoDB with AWS Certificate Manager (ACM</w:t>
      </w:r>
      <w:r w:rsidR="00A14E3E">
        <w:t xml:space="preserve">) </w:t>
      </w:r>
      <w:r>
        <w:t>. Generate identity certificates to authenticate DynamoDB. Configure the application to use the correct certificate to authenticate and read the DynamoDB table.</w:t>
      </w:r>
    </w:p>
    <w:p w:rsidR="001F0599" w:rsidRDefault="001F0599" w:rsidP="00AA689B">
      <w:pPr>
        <w:spacing w:after="0" w:line="360" w:lineRule="auto"/>
        <w:ind w:left="0"/>
      </w:pPr>
    </w:p>
    <w:p w:rsidR="001F0599" w:rsidRDefault="00B90CB5" w:rsidP="00AA689B">
      <w:pPr>
        <w:spacing w:after="0" w:line="360" w:lineRule="auto"/>
        <w:ind w:left="0"/>
      </w:pPr>
      <w:r>
        <w:t>Correct Answer</w:t>
      </w:r>
      <w:r w:rsidR="000A585A">
        <w:t>: C</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681</w:t>
      </w:r>
      <w:r w:rsidR="00A14E3E">
        <w:t xml:space="preserve">) </w:t>
      </w:r>
      <w:r>
        <w:t xml:space="preserve"> A company runs container applications by using Amazon Elastic Kubernetes Service (Amazon EKS</w:t>
      </w:r>
      <w:r w:rsidR="00A14E3E">
        <w:t xml:space="preserve">) </w:t>
      </w:r>
      <w:r>
        <w:t>. The company's workload is not consistent throughout the day. The company wants Amazon EKS to scale in and out according to the workload.</w:t>
      </w:r>
    </w:p>
    <w:p w:rsidR="00B15C3A" w:rsidRDefault="000A585A" w:rsidP="00AA689B">
      <w:pPr>
        <w:spacing w:after="0" w:line="360" w:lineRule="auto"/>
        <w:ind w:left="0"/>
      </w:pPr>
      <w:r>
        <w:t>Which combination of steps will meet these requirements with the LEAST operational overhead? (Choose two.</w:t>
      </w:r>
      <w:r w:rsidR="00A14E3E">
        <w:t xml:space="preserve">) </w:t>
      </w:r>
    </w:p>
    <w:p w:rsidR="001F0599" w:rsidRDefault="001F0599" w:rsidP="00AA689B">
      <w:pPr>
        <w:spacing w:after="0" w:line="360" w:lineRule="auto"/>
        <w:ind w:left="0"/>
      </w:pPr>
    </w:p>
    <w:p w:rsidR="00B15C3A" w:rsidRDefault="000A585A" w:rsidP="00AA689B">
      <w:pPr>
        <w:spacing w:after="0" w:line="360" w:lineRule="auto"/>
        <w:ind w:left="0"/>
      </w:pPr>
      <w:r>
        <w:t>A.Use an AWS Lambda function to resize the EKS cluster.</w:t>
      </w:r>
    </w:p>
    <w:p w:rsidR="00B15C3A" w:rsidRDefault="000A585A" w:rsidP="00AA689B">
      <w:pPr>
        <w:spacing w:after="0" w:line="360" w:lineRule="auto"/>
        <w:ind w:left="0"/>
      </w:pPr>
      <w:r>
        <w:t>B.Use the Kubernetes Metrics Server to activate horizontal pod autoscaling.</w:t>
      </w:r>
    </w:p>
    <w:p w:rsidR="00B15C3A" w:rsidRDefault="000A585A" w:rsidP="00AA689B">
      <w:pPr>
        <w:spacing w:after="0" w:line="360" w:lineRule="auto"/>
        <w:ind w:left="0"/>
      </w:pPr>
      <w:r>
        <w:t>C.Use the Kubernetes Cluster Autoscaler to manage the number of nodes in the cluster.</w:t>
      </w:r>
    </w:p>
    <w:p w:rsidR="00B15C3A" w:rsidRDefault="000A585A" w:rsidP="00AA689B">
      <w:pPr>
        <w:spacing w:after="0" w:line="360" w:lineRule="auto"/>
        <w:ind w:left="0"/>
      </w:pPr>
      <w:r>
        <w:t>D.Use Amazon API Gateway and connect it to Amazon EKS.</w:t>
      </w:r>
    </w:p>
    <w:p w:rsidR="001F0599" w:rsidRDefault="000A585A" w:rsidP="00AA689B">
      <w:pPr>
        <w:spacing w:after="0" w:line="360" w:lineRule="auto"/>
        <w:ind w:left="0"/>
      </w:pPr>
      <w:r>
        <w:t>E.Use AWS App Mesh to observe network activity.</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11"/>
        </w:numPr>
        <w:spacing w:after="0" w:line="360" w:lineRule="auto"/>
        <w:ind w:left="0"/>
      </w:pPr>
      <w:r>
        <w:t>A company runs container applications by using Amazon Elastic Kubernetes Service (Amazon EKS</w:t>
      </w:r>
      <w:r w:rsidR="00A14E3E">
        <w:t xml:space="preserve">) </w:t>
      </w:r>
      <w:r>
        <w:t>. The company's workload is not consistent throughout the day. The company wants Amazon EKS to scale in and out according to the workload.</w:t>
      </w:r>
    </w:p>
    <w:p w:rsidR="00B15C3A" w:rsidRDefault="000A585A" w:rsidP="00AA689B">
      <w:pPr>
        <w:spacing w:after="0" w:line="360" w:lineRule="auto"/>
        <w:ind w:left="0"/>
      </w:pPr>
      <w:r>
        <w:t>Which combination of steps will meet these requirements with the LEAST operational overhead? (Choose two.</w:t>
      </w:r>
      <w:r w:rsidR="00A14E3E">
        <w:t xml:space="preserve">) </w:t>
      </w:r>
    </w:p>
    <w:p w:rsidR="001F0599" w:rsidRDefault="001F0599" w:rsidP="00AA689B">
      <w:pPr>
        <w:spacing w:after="0" w:line="360" w:lineRule="auto"/>
        <w:ind w:left="0"/>
      </w:pPr>
    </w:p>
    <w:p w:rsidR="00B15C3A" w:rsidRDefault="000A585A" w:rsidP="00AA689B">
      <w:pPr>
        <w:spacing w:after="0" w:line="360" w:lineRule="auto"/>
        <w:ind w:left="0"/>
      </w:pPr>
      <w:r>
        <w:t>A.Use an AWS Lambda function to resize the EKS cluster.</w:t>
      </w:r>
    </w:p>
    <w:p w:rsidR="00B15C3A" w:rsidRDefault="000A585A" w:rsidP="00AA689B">
      <w:pPr>
        <w:spacing w:after="0" w:line="360" w:lineRule="auto"/>
        <w:ind w:left="0"/>
      </w:pPr>
      <w:r>
        <w:t>B.Use the Kubernetes Metrics Server to activate horizontal pod autoscaling.</w:t>
      </w:r>
    </w:p>
    <w:p w:rsidR="00B15C3A" w:rsidRDefault="000A585A" w:rsidP="00AA689B">
      <w:pPr>
        <w:spacing w:after="0" w:line="360" w:lineRule="auto"/>
        <w:ind w:left="0"/>
      </w:pPr>
      <w:r>
        <w:t>C.Use the Kubernetes Cluster Autoscaler to manage the number of nodes in the cluster.</w:t>
      </w:r>
    </w:p>
    <w:p w:rsidR="00B15C3A" w:rsidRDefault="000A585A" w:rsidP="00AA689B">
      <w:pPr>
        <w:spacing w:after="0" w:line="360" w:lineRule="auto"/>
        <w:ind w:left="0"/>
      </w:pPr>
      <w:r>
        <w:t>D.Use Amazon API Gateway and connect it to Amazon EKS.</w:t>
      </w:r>
    </w:p>
    <w:p w:rsidR="00B15C3A" w:rsidRDefault="000A585A" w:rsidP="00AA689B">
      <w:pPr>
        <w:spacing w:after="0" w:line="360" w:lineRule="auto"/>
        <w:ind w:left="0"/>
      </w:pPr>
      <w:r>
        <w:t>E.Use AWS App Mesh to observe network activity.</w:t>
      </w:r>
    </w:p>
    <w:p w:rsidR="001F0599" w:rsidRDefault="001F0599" w:rsidP="00AA689B">
      <w:pPr>
        <w:spacing w:after="0" w:line="360" w:lineRule="auto"/>
        <w:ind w:left="0"/>
      </w:pPr>
    </w:p>
    <w:p w:rsidR="001F0599" w:rsidRDefault="00B90CB5" w:rsidP="00AA689B">
      <w:pPr>
        <w:spacing w:after="0" w:line="360" w:lineRule="auto"/>
        <w:ind w:left="0"/>
      </w:pPr>
      <w:r>
        <w:t>Correct Answer</w:t>
      </w:r>
      <w:r w:rsidR="000A585A">
        <w:t>: B,C</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11"/>
        </w:numPr>
        <w:spacing w:after="0" w:line="360" w:lineRule="auto"/>
        <w:ind w:left="0"/>
      </w:pPr>
      <w:r>
        <w:t>A company runs a microservice-based serverless web application. The application must be able to retrieve data from multiple Amazon DynamoDB tables A solutions architect needs to give the application the ability to retrieve the data with no impact on the baseline performance of the application.</w:t>
      </w:r>
    </w:p>
    <w:p w:rsidR="00B15C3A" w:rsidRDefault="000A585A" w:rsidP="00AA689B">
      <w:pPr>
        <w:spacing w:after="0" w:line="360" w:lineRule="auto"/>
        <w:ind w:left="0"/>
      </w:pPr>
      <w:r>
        <w:t>Which solution will meet these requirements in the MOST operationally efficient way?</w:t>
      </w:r>
    </w:p>
    <w:p w:rsidR="001F0599" w:rsidRDefault="001F0599" w:rsidP="00AA689B">
      <w:pPr>
        <w:spacing w:after="0" w:line="360" w:lineRule="auto"/>
        <w:ind w:left="0"/>
      </w:pPr>
    </w:p>
    <w:p w:rsidR="00B15C3A" w:rsidRDefault="000A585A" w:rsidP="00AA689B">
      <w:pPr>
        <w:spacing w:after="0" w:line="360" w:lineRule="auto"/>
        <w:ind w:left="0"/>
      </w:pPr>
      <w:r>
        <w:t>A.AWS AppSync pipeline resolvers</w:t>
      </w:r>
    </w:p>
    <w:p w:rsidR="00B15C3A" w:rsidRDefault="000A585A" w:rsidP="00AA689B">
      <w:pPr>
        <w:spacing w:after="0" w:line="360" w:lineRule="auto"/>
        <w:ind w:left="0"/>
      </w:pPr>
      <w:r>
        <w:t>B.Amazon CloudFront with Lambda@Edge functions</w:t>
      </w:r>
    </w:p>
    <w:p w:rsidR="00B15C3A" w:rsidRDefault="000A585A" w:rsidP="00AA689B">
      <w:pPr>
        <w:spacing w:after="0" w:line="360" w:lineRule="auto"/>
        <w:ind w:left="0"/>
      </w:pPr>
      <w:r>
        <w:t>C.Edge-optimized Amazon API Gateway with AWS Lambda functions</w:t>
      </w:r>
    </w:p>
    <w:p w:rsidR="00B15C3A" w:rsidRDefault="000A585A" w:rsidP="00AA689B">
      <w:pPr>
        <w:spacing w:after="0" w:line="360" w:lineRule="auto"/>
        <w:ind w:left="0"/>
      </w:pPr>
      <w:r>
        <w:t>D.Amazon Athena Federated Query with a DynamoDB connector</w:t>
      </w:r>
      <w:r>
        <w:br w:type="page"/>
      </w:r>
    </w:p>
    <w:p w:rsidR="00B15C3A" w:rsidRDefault="000A585A" w:rsidP="00AA689B">
      <w:pPr>
        <w:numPr>
          <w:ilvl w:val="0"/>
          <w:numId w:val="1012"/>
        </w:numPr>
        <w:spacing w:after="0" w:line="360" w:lineRule="auto"/>
        <w:ind w:left="0"/>
      </w:pPr>
      <w:r>
        <w:lastRenderedPageBreak/>
        <w:t>A company runs a microservice-based serverless web application. The application must be able to retrieve data from multiple Amazon DynamoDB tables A solutions architect needs to give the application the ability to retrieve the data with no impact on the baseline performance of the application.</w:t>
      </w:r>
    </w:p>
    <w:p w:rsidR="00B15C3A" w:rsidRDefault="000A585A" w:rsidP="00AA689B">
      <w:pPr>
        <w:spacing w:after="0" w:line="360" w:lineRule="auto"/>
        <w:ind w:left="0"/>
      </w:pPr>
      <w:r>
        <w:t>Which solution will meet these requirements in the MOST operationally efficient way?</w:t>
      </w:r>
    </w:p>
    <w:p w:rsidR="001F0599" w:rsidRDefault="001F0599" w:rsidP="00AA689B">
      <w:pPr>
        <w:spacing w:after="0" w:line="360" w:lineRule="auto"/>
        <w:ind w:left="0"/>
      </w:pPr>
    </w:p>
    <w:p w:rsidR="00B15C3A" w:rsidRDefault="000A585A" w:rsidP="00AA689B">
      <w:pPr>
        <w:spacing w:after="0" w:line="360" w:lineRule="auto"/>
        <w:ind w:left="0"/>
      </w:pPr>
      <w:r>
        <w:t>A.AWS AppSync pipeline resolvers</w:t>
      </w:r>
    </w:p>
    <w:p w:rsidR="00B15C3A" w:rsidRDefault="000A585A" w:rsidP="00AA689B">
      <w:pPr>
        <w:spacing w:after="0" w:line="360" w:lineRule="auto"/>
        <w:ind w:left="0"/>
      </w:pPr>
      <w:r>
        <w:t>B.Amazon CloudFront with Lambda@Edge functions</w:t>
      </w:r>
    </w:p>
    <w:p w:rsidR="00B15C3A" w:rsidRDefault="000A585A" w:rsidP="00AA689B">
      <w:pPr>
        <w:spacing w:after="0" w:line="360" w:lineRule="auto"/>
        <w:ind w:left="0"/>
      </w:pPr>
      <w:r>
        <w:t>C.Edge-optimized Amazon API Gateway with AWS Lambda functions</w:t>
      </w:r>
    </w:p>
    <w:p w:rsidR="00B15C3A" w:rsidRDefault="000A585A" w:rsidP="00AA689B">
      <w:pPr>
        <w:spacing w:after="0" w:line="360" w:lineRule="auto"/>
        <w:ind w:left="0"/>
      </w:pPr>
      <w:r>
        <w:t>D.Amazon Athena Federated Query with a DynamoDB connector</w:t>
      </w:r>
    </w:p>
    <w:p w:rsidR="001F0599" w:rsidRDefault="001F0599" w:rsidP="00AA689B">
      <w:pPr>
        <w:spacing w:after="0" w:line="360" w:lineRule="auto"/>
        <w:ind w:left="0"/>
      </w:pPr>
    </w:p>
    <w:p w:rsidR="001F0599" w:rsidRDefault="00B90CB5" w:rsidP="00AA689B">
      <w:pPr>
        <w:spacing w:after="0" w:line="360" w:lineRule="auto"/>
        <w:ind w:left="0"/>
      </w:pPr>
      <w:r>
        <w:t>Correct Answer</w:t>
      </w:r>
      <w:r w:rsidR="000A585A">
        <w:t>: A</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12"/>
        </w:numPr>
        <w:spacing w:after="0" w:line="360" w:lineRule="auto"/>
        <w:ind w:left="0"/>
      </w:pPr>
      <w:r>
        <w:t>A company wants to analyze and troubleshoot Access Denied errors and Unauthorized errors that are related to IAM permissions. The company has AWS CloudTrail turned on.</w:t>
      </w:r>
    </w:p>
    <w:p w:rsidR="00B15C3A" w:rsidRDefault="000A585A" w:rsidP="00AA689B">
      <w:pPr>
        <w:spacing w:after="0" w:line="360" w:lineRule="auto"/>
        <w:ind w:left="0"/>
      </w:pPr>
      <w:r>
        <w:t>Which solution will meet these requirements with the LEAST effort?</w:t>
      </w:r>
    </w:p>
    <w:p w:rsidR="001F0599" w:rsidRDefault="001F0599" w:rsidP="00AA689B">
      <w:pPr>
        <w:spacing w:after="0" w:line="360" w:lineRule="auto"/>
        <w:ind w:left="0"/>
      </w:pPr>
    </w:p>
    <w:p w:rsidR="00B15C3A" w:rsidRDefault="000A585A" w:rsidP="00AA689B">
      <w:pPr>
        <w:spacing w:after="0" w:line="360" w:lineRule="auto"/>
        <w:ind w:left="0"/>
      </w:pPr>
      <w:r>
        <w:t>A.Use AWS Glue and write custom scripts to query CloudTrail logs for the errors.</w:t>
      </w:r>
    </w:p>
    <w:p w:rsidR="00B15C3A" w:rsidRDefault="000A585A" w:rsidP="00AA689B">
      <w:pPr>
        <w:spacing w:after="0" w:line="360" w:lineRule="auto"/>
        <w:ind w:left="0"/>
      </w:pPr>
      <w:r>
        <w:t>B.Use AWS Batch and write custom scripts to query CloudTrail logs for the errors.</w:t>
      </w:r>
    </w:p>
    <w:p w:rsidR="00B15C3A" w:rsidRDefault="000A585A" w:rsidP="00AA689B">
      <w:pPr>
        <w:spacing w:after="0" w:line="360" w:lineRule="auto"/>
        <w:ind w:left="0"/>
      </w:pPr>
      <w:r>
        <w:t>C.Search CloudTrail logs with Amazon Athena queries to identify the errors.</w:t>
      </w:r>
    </w:p>
    <w:p w:rsidR="00B15C3A" w:rsidRDefault="000A585A" w:rsidP="00AA689B">
      <w:pPr>
        <w:spacing w:after="0" w:line="360" w:lineRule="auto"/>
        <w:ind w:left="0"/>
      </w:pPr>
      <w:r>
        <w:t>D.Search CloudTrail logs with Amazon QuickSight. Create a dashboard to identify the errors.</w:t>
      </w:r>
      <w:r>
        <w:br w:type="page"/>
      </w:r>
    </w:p>
    <w:p w:rsidR="00B15C3A" w:rsidRDefault="000A585A" w:rsidP="00AA689B">
      <w:pPr>
        <w:numPr>
          <w:ilvl w:val="0"/>
          <w:numId w:val="1013"/>
        </w:numPr>
        <w:spacing w:after="0" w:line="360" w:lineRule="auto"/>
        <w:ind w:left="0" w:hanging="456"/>
      </w:pPr>
      <w:r>
        <w:lastRenderedPageBreak/>
        <w:t>A company wants to analyze and troubleshoot Access Denied errors and Unauthorized errors that are related to IAM permissions. The company has AWS CloudTrail turned on.</w:t>
      </w:r>
    </w:p>
    <w:p w:rsidR="00B15C3A" w:rsidRDefault="000A585A" w:rsidP="00AA689B">
      <w:pPr>
        <w:spacing w:after="0" w:line="360" w:lineRule="auto"/>
        <w:ind w:left="0"/>
      </w:pPr>
      <w:r>
        <w:t>Which solution will meet these requirements with the LEAST effort?</w:t>
      </w:r>
    </w:p>
    <w:p w:rsidR="001F0599" w:rsidRDefault="001F0599" w:rsidP="00AA689B">
      <w:pPr>
        <w:spacing w:after="0" w:line="360" w:lineRule="auto"/>
        <w:ind w:left="0"/>
      </w:pPr>
    </w:p>
    <w:p w:rsidR="00B15C3A" w:rsidRDefault="000A585A" w:rsidP="00AA689B">
      <w:pPr>
        <w:spacing w:after="0" w:line="360" w:lineRule="auto"/>
        <w:ind w:left="0"/>
      </w:pPr>
      <w:r>
        <w:t>A.Use AWS Glue and write custom scripts to query CloudTrail logs for the errors.</w:t>
      </w:r>
    </w:p>
    <w:p w:rsidR="00B15C3A" w:rsidRDefault="000A585A" w:rsidP="00AA689B">
      <w:pPr>
        <w:spacing w:after="0" w:line="360" w:lineRule="auto"/>
        <w:ind w:left="0"/>
      </w:pPr>
      <w:r>
        <w:t>B.Use AWS Batch and write custom scripts to query CloudTrail logs for the errors.</w:t>
      </w:r>
    </w:p>
    <w:p w:rsidR="00B15C3A" w:rsidRDefault="000A585A" w:rsidP="00AA689B">
      <w:pPr>
        <w:spacing w:after="0" w:line="360" w:lineRule="auto"/>
        <w:ind w:left="0"/>
      </w:pPr>
      <w:r>
        <w:t>C.Search CloudTrail logs with Amazon Athena queries to identify the errors.</w:t>
      </w:r>
    </w:p>
    <w:p w:rsidR="00B15C3A" w:rsidRDefault="000A585A" w:rsidP="00AA689B">
      <w:pPr>
        <w:spacing w:after="0" w:line="360" w:lineRule="auto"/>
        <w:ind w:left="0"/>
      </w:pPr>
      <w:r>
        <w:t>D.Search CloudTrail logs with Amazon QuickSight. Create a dashboard to identify the errors.</w:t>
      </w:r>
    </w:p>
    <w:p w:rsidR="001F0599" w:rsidRDefault="001F0599" w:rsidP="00AA689B">
      <w:pPr>
        <w:spacing w:after="0" w:line="360" w:lineRule="auto"/>
        <w:ind w:left="0"/>
      </w:pPr>
    </w:p>
    <w:p w:rsidR="001F0599" w:rsidRDefault="00B90CB5" w:rsidP="00AA689B">
      <w:pPr>
        <w:spacing w:after="0" w:line="360" w:lineRule="auto"/>
        <w:ind w:left="0"/>
      </w:pPr>
      <w:r>
        <w:t>Correct Answer</w:t>
      </w:r>
      <w:r w:rsidR="000A585A">
        <w:t>: C</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1013"/>
        </w:numPr>
        <w:spacing w:after="0" w:line="360" w:lineRule="auto"/>
        <w:ind w:left="0" w:hanging="456"/>
      </w:pPr>
      <w:r>
        <w:t>A media company has an ecommerce website to sell music. Each music file is stored as an MP3 file.</w:t>
      </w:r>
      <w:r w:rsidR="001F0599">
        <w:t xml:space="preserve"> </w:t>
      </w:r>
      <w:r>
        <w:t>Premium users of the website purchase music files and download the files. The company wants to store music files on AWS. The company wants to provide access only to the premium users. The company wants to use the same URL for all premium users.</w:t>
      </w:r>
    </w:p>
    <w:p w:rsidR="00B15C3A" w:rsidRDefault="000A585A" w:rsidP="00AA689B">
      <w:pPr>
        <w:spacing w:after="0" w:line="360" w:lineRule="auto"/>
        <w:ind w:left="0"/>
      </w:pPr>
      <w:r>
        <w:t>Which solution will meet these requirements?</w:t>
      </w:r>
    </w:p>
    <w:p w:rsidR="001F0599" w:rsidRDefault="001F0599" w:rsidP="00AA689B">
      <w:pPr>
        <w:spacing w:after="0" w:line="360" w:lineRule="auto"/>
        <w:ind w:left="0"/>
      </w:pPr>
    </w:p>
    <w:p w:rsidR="00B15C3A" w:rsidRDefault="000A585A" w:rsidP="00AA689B">
      <w:pPr>
        <w:numPr>
          <w:ilvl w:val="1"/>
          <w:numId w:val="1013"/>
        </w:numPr>
        <w:spacing w:after="0" w:line="360" w:lineRule="auto"/>
        <w:ind w:left="0"/>
      </w:pPr>
      <w:r>
        <w:t>Store the MP3 files on a set of Amazon EC2 instances that have Amazon Elastic Block Store (Amazon EBS</w:t>
      </w:r>
      <w:r w:rsidR="00A14E3E">
        <w:t xml:space="preserve">) </w:t>
      </w:r>
      <w:r>
        <w:t xml:space="preserve"> volumes attached. Manage access to the files by creating an IAM user and an IAM policy for each premium user.</w:t>
      </w:r>
    </w:p>
    <w:p w:rsidR="00B15C3A" w:rsidRDefault="000A585A" w:rsidP="00AA689B">
      <w:pPr>
        <w:numPr>
          <w:ilvl w:val="1"/>
          <w:numId w:val="1013"/>
        </w:numPr>
        <w:spacing w:after="0" w:line="360" w:lineRule="auto"/>
        <w:ind w:left="0"/>
      </w:pPr>
      <w:r>
        <w:t>Store all the MP3 files in an Amazon S3 bucket. Create an Amazon CloudFront distribution that uses the S3 bucket as the origin. Generate CloudFront signed cookies for the music files. Share the signed cookies with the premium users.</w:t>
      </w:r>
    </w:p>
    <w:p w:rsidR="00B15C3A" w:rsidRDefault="000A585A" w:rsidP="00AA689B">
      <w:pPr>
        <w:numPr>
          <w:ilvl w:val="1"/>
          <w:numId w:val="1013"/>
        </w:numPr>
        <w:spacing w:after="0" w:line="360" w:lineRule="auto"/>
        <w:ind w:left="0"/>
      </w:pPr>
      <w:r>
        <w:t>Store all the MP3 files in an Amazon S3 bucket. Create an Amazon CloudFront distribution that uses the S3 bucket as the origin. Use a CloudFront signed URL for each music file. Share the signed URLs with the premium users.</w:t>
      </w:r>
    </w:p>
    <w:p w:rsidR="001F0599" w:rsidRDefault="000A585A" w:rsidP="00AA689B">
      <w:pPr>
        <w:numPr>
          <w:ilvl w:val="1"/>
          <w:numId w:val="1013"/>
        </w:numPr>
        <w:spacing w:after="0" w:line="360" w:lineRule="auto"/>
        <w:ind w:left="0"/>
      </w:pPr>
      <w:r>
        <w:t>Store all the MP3 files in an Amazon S3 bucket. Create a presigned URL for each MP3 file. Share the presigned URLs with the premium users.</w:t>
      </w:r>
    </w:p>
    <w:p w:rsidR="001F0599" w:rsidRDefault="001F0599">
      <w:pPr>
        <w:spacing w:after="160" w:line="259" w:lineRule="auto"/>
        <w:ind w:left="0" w:firstLine="0"/>
      </w:pPr>
      <w:r>
        <w:br w:type="page"/>
      </w:r>
    </w:p>
    <w:p w:rsidR="00B15C3A" w:rsidRDefault="00B15C3A" w:rsidP="001F0599">
      <w:pPr>
        <w:spacing w:after="0" w:line="360" w:lineRule="auto"/>
        <w:ind w:left="0" w:firstLine="0"/>
      </w:pPr>
    </w:p>
    <w:p w:rsidR="00B15C3A" w:rsidRDefault="000A585A" w:rsidP="001F0599">
      <w:pPr>
        <w:numPr>
          <w:ilvl w:val="0"/>
          <w:numId w:val="1014"/>
        </w:numPr>
        <w:spacing w:after="0" w:line="360" w:lineRule="auto"/>
        <w:ind w:left="0" w:hanging="456"/>
      </w:pPr>
      <w:r>
        <w:t>A media company has an ecommerce website to sell music. Each music file is stored as an MP3 file.</w:t>
      </w:r>
      <w:r w:rsidR="001F0599">
        <w:t xml:space="preserve"> </w:t>
      </w:r>
      <w:r>
        <w:t>Premium users of the website purchase music files and download the files. The company wants to store music files on AWS. The company wants to provide access only to the premium users. The company wants to use the same URL for all premium users.</w:t>
      </w:r>
    </w:p>
    <w:p w:rsidR="00B15C3A" w:rsidRDefault="000A585A" w:rsidP="00AA689B">
      <w:pPr>
        <w:spacing w:after="0" w:line="360" w:lineRule="auto"/>
        <w:ind w:left="0"/>
      </w:pPr>
      <w:r>
        <w:t>Which solution will meet these requirements?</w:t>
      </w:r>
    </w:p>
    <w:p w:rsidR="001F0599" w:rsidRDefault="001F0599" w:rsidP="00AA689B">
      <w:pPr>
        <w:spacing w:after="0" w:line="360" w:lineRule="auto"/>
        <w:ind w:left="0"/>
      </w:pPr>
    </w:p>
    <w:p w:rsidR="00B15C3A" w:rsidRDefault="000A585A" w:rsidP="00AA689B">
      <w:pPr>
        <w:numPr>
          <w:ilvl w:val="1"/>
          <w:numId w:val="1014"/>
        </w:numPr>
        <w:spacing w:after="0" w:line="360" w:lineRule="auto"/>
        <w:ind w:left="0"/>
      </w:pPr>
      <w:r>
        <w:t>Store the MP3 files on a set of Amazon EC2 instances that have Amazon Elastic Block Store (Amazon EBS</w:t>
      </w:r>
      <w:r w:rsidR="00A14E3E">
        <w:t xml:space="preserve">) </w:t>
      </w:r>
      <w:r>
        <w:t xml:space="preserve"> volumes attached. Manage access to the files by creating an IAM user and an IAM policy for each premium user.</w:t>
      </w:r>
    </w:p>
    <w:p w:rsidR="00B15C3A" w:rsidRDefault="000A585A" w:rsidP="00AA689B">
      <w:pPr>
        <w:numPr>
          <w:ilvl w:val="1"/>
          <w:numId w:val="1014"/>
        </w:numPr>
        <w:spacing w:after="0" w:line="360" w:lineRule="auto"/>
        <w:ind w:left="0"/>
      </w:pPr>
      <w:r>
        <w:t>Store all the MP3 files in an Amazon S3 bucket. Create an Amazon CloudFront distribution that uses the S3 bucket as the origin. Generate CloudFront signed cookies for the music files. Share the signed cookies with the premium users.</w:t>
      </w:r>
    </w:p>
    <w:p w:rsidR="00B15C3A" w:rsidRDefault="000A585A" w:rsidP="00AA689B">
      <w:pPr>
        <w:numPr>
          <w:ilvl w:val="1"/>
          <w:numId w:val="1014"/>
        </w:numPr>
        <w:spacing w:after="0" w:line="360" w:lineRule="auto"/>
        <w:ind w:left="0"/>
      </w:pPr>
      <w:r>
        <w:t>Store all the MP3 files in an Amazon S3 bucket. Create an Amazon CloudFront distribution that uses the S3 bucket as the origin. Use a CloudFront signed URL for each music file. Share the signed URLs with the premium users.</w:t>
      </w:r>
    </w:p>
    <w:p w:rsidR="00B15C3A" w:rsidRDefault="000A585A" w:rsidP="00AA689B">
      <w:pPr>
        <w:numPr>
          <w:ilvl w:val="1"/>
          <w:numId w:val="1014"/>
        </w:numPr>
        <w:spacing w:after="0" w:line="360" w:lineRule="auto"/>
        <w:ind w:left="0"/>
      </w:pPr>
      <w:r>
        <w:t>Store all the MP3 files in an Amazon S3 bucket. Create a presigned URL for each MP3 file. Share the presigned URLs with the premium users.</w:t>
      </w:r>
    </w:p>
    <w:p w:rsidR="001F0599" w:rsidRDefault="001F0599" w:rsidP="00AA689B">
      <w:pPr>
        <w:spacing w:after="0" w:line="360" w:lineRule="auto"/>
        <w:ind w:left="0"/>
      </w:pPr>
    </w:p>
    <w:p w:rsidR="001F0599" w:rsidRDefault="000A585A" w:rsidP="00AA689B">
      <w:pPr>
        <w:spacing w:after="0" w:line="360" w:lineRule="auto"/>
        <w:ind w:left="0"/>
      </w:pPr>
      <w:r>
        <w:t>Correct Answer: B</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1014"/>
        </w:numPr>
        <w:spacing w:after="0" w:line="360" w:lineRule="auto"/>
        <w:ind w:left="0" w:hanging="456"/>
      </w:pPr>
      <w:r>
        <w:t>A company needs to use its on-premises LDAP directory service to authenticate its users to the AWS Management Console. The directory service is not compatible with Security Assertion Markup Language (SAML</w:t>
      </w:r>
      <w:r w:rsidR="00A14E3E">
        <w:t xml:space="preserve">) </w:t>
      </w:r>
      <w:r>
        <w:t>.</w:t>
      </w:r>
    </w:p>
    <w:p w:rsidR="00B15C3A" w:rsidRDefault="000A585A" w:rsidP="00AA689B">
      <w:pPr>
        <w:spacing w:after="0" w:line="360" w:lineRule="auto"/>
        <w:ind w:left="0"/>
      </w:pPr>
      <w:r>
        <w:t>Which solution meets these requirements?</w:t>
      </w:r>
    </w:p>
    <w:p w:rsidR="001F0599" w:rsidRDefault="001F0599" w:rsidP="00AA689B">
      <w:pPr>
        <w:spacing w:after="0" w:line="360" w:lineRule="auto"/>
        <w:ind w:left="0"/>
      </w:pPr>
    </w:p>
    <w:p w:rsidR="00B15C3A" w:rsidRDefault="000A585A" w:rsidP="00AA689B">
      <w:pPr>
        <w:numPr>
          <w:ilvl w:val="2"/>
          <w:numId w:val="1015"/>
        </w:numPr>
        <w:spacing w:after="0" w:line="360" w:lineRule="auto"/>
        <w:ind w:left="0" w:hanging="256"/>
      </w:pPr>
      <w:r>
        <w:t>Enable AWS 1AM Identity Center (AWS Single Sign-On</w:t>
      </w:r>
      <w:r w:rsidR="00A14E3E">
        <w:t xml:space="preserve">) </w:t>
      </w:r>
      <w:r>
        <w:t xml:space="preserve"> between AWS and the on-premises LDAP.</w:t>
      </w:r>
    </w:p>
    <w:p w:rsidR="00B15C3A" w:rsidRDefault="000A585A" w:rsidP="00AA689B">
      <w:pPr>
        <w:numPr>
          <w:ilvl w:val="2"/>
          <w:numId w:val="1015"/>
        </w:numPr>
        <w:spacing w:after="0" w:line="360" w:lineRule="auto"/>
        <w:ind w:left="0" w:hanging="256"/>
      </w:pPr>
      <w:r>
        <w:t>Create an 1AM policy that uses AWS credentials, and integrate the policy into LDAP.</w:t>
      </w:r>
    </w:p>
    <w:p w:rsidR="00B15C3A" w:rsidRDefault="000A585A" w:rsidP="00AA689B">
      <w:pPr>
        <w:numPr>
          <w:ilvl w:val="2"/>
          <w:numId w:val="1015"/>
        </w:numPr>
        <w:spacing w:after="0" w:line="360" w:lineRule="auto"/>
        <w:ind w:left="0" w:hanging="256"/>
      </w:pPr>
      <w:r>
        <w:t>Set up a process that rotates the I AM credentials whenever LDAP credentials are updated.</w:t>
      </w:r>
    </w:p>
    <w:p w:rsidR="00B15C3A" w:rsidRDefault="000A585A" w:rsidP="001F0599">
      <w:pPr>
        <w:numPr>
          <w:ilvl w:val="2"/>
          <w:numId w:val="1015"/>
        </w:numPr>
        <w:spacing w:after="0" w:line="360" w:lineRule="auto"/>
        <w:ind w:left="0" w:hanging="256"/>
      </w:pPr>
      <w:r>
        <w:t>Develop an on-premises custom identity broker application or process that uses AWS Security Token Service (AWS STS</w:t>
      </w:r>
      <w:r w:rsidR="00A14E3E">
        <w:t xml:space="preserve">) </w:t>
      </w:r>
      <w:r>
        <w:t xml:space="preserve"> to get short-lived credentials.</w:t>
      </w:r>
      <w:r>
        <w:br w:type="page"/>
      </w:r>
    </w:p>
    <w:p w:rsidR="00B15C3A" w:rsidRDefault="000A585A" w:rsidP="001F0599">
      <w:pPr>
        <w:numPr>
          <w:ilvl w:val="0"/>
          <w:numId w:val="1016"/>
        </w:numPr>
        <w:spacing w:after="0" w:line="360" w:lineRule="auto"/>
        <w:ind w:left="0" w:hanging="456"/>
      </w:pPr>
      <w:r>
        <w:lastRenderedPageBreak/>
        <w:t>A company needs to use its on-premises LDAP directory service to authenticate its users to the AWS Management Console. The directory service is not compatible with Security Assertion Markup Language (SAML</w:t>
      </w:r>
      <w:r w:rsidR="00A14E3E">
        <w:t xml:space="preserve">) </w:t>
      </w:r>
      <w:r>
        <w:t>.</w:t>
      </w:r>
    </w:p>
    <w:p w:rsidR="00B15C3A" w:rsidRDefault="000A585A" w:rsidP="00AA689B">
      <w:pPr>
        <w:spacing w:after="0" w:line="360" w:lineRule="auto"/>
        <w:ind w:left="0"/>
      </w:pPr>
      <w:r>
        <w:t>Which solution meets these requirements?</w:t>
      </w:r>
    </w:p>
    <w:p w:rsidR="001F0599" w:rsidRDefault="001F0599" w:rsidP="00AA689B">
      <w:pPr>
        <w:spacing w:after="0" w:line="360" w:lineRule="auto"/>
        <w:ind w:left="0"/>
      </w:pPr>
    </w:p>
    <w:p w:rsidR="00B15C3A" w:rsidRDefault="000A585A" w:rsidP="00AA689B">
      <w:pPr>
        <w:numPr>
          <w:ilvl w:val="1"/>
          <w:numId w:val="1016"/>
        </w:numPr>
        <w:spacing w:after="0" w:line="360" w:lineRule="auto"/>
        <w:ind w:left="0" w:hanging="256"/>
      </w:pPr>
      <w:r>
        <w:t>Enable AWS 1AM Identity Center (AWS Single Sign-On</w:t>
      </w:r>
      <w:r w:rsidR="00A14E3E">
        <w:t xml:space="preserve">) </w:t>
      </w:r>
      <w:r>
        <w:t xml:space="preserve"> between AWS and the on-premises LDAP.</w:t>
      </w:r>
    </w:p>
    <w:p w:rsidR="00B15C3A" w:rsidRDefault="000A585A" w:rsidP="00AA689B">
      <w:pPr>
        <w:numPr>
          <w:ilvl w:val="1"/>
          <w:numId w:val="1016"/>
        </w:numPr>
        <w:spacing w:after="0" w:line="360" w:lineRule="auto"/>
        <w:ind w:left="0" w:hanging="256"/>
      </w:pPr>
      <w:r>
        <w:t>Create an 1AM policy that uses AWS credentials, and integrate the policy into LDAP.</w:t>
      </w:r>
    </w:p>
    <w:p w:rsidR="00B15C3A" w:rsidRDefault="000A585A" w:rsidP="00AA689B">
      <w:pPr>
        <w:numPr>
          <w:ilvl w:val="1"/>
          <w:numId w:val="1016"/>
        </w:numPr>
        <w:spacing w:after="0" w:line="360" w:lineRule="auto"/>
        <w:ind w:left="0" w:hanging="256"/>
      </w:pPr>
      <w:r>
        <w:t>Set up a process that rotates the I AM credentials whenever LDAP credentials are updated.</w:t>
      </w:r>
    </w:p>
    <w:p w:rsidR="00B15C3A" w:rsidRDefault="000A585A" w:rsidP="00AA689B">
      <w:pPr>
        <w:numPr>
          <w:ilvl w:val="1"/>
          <w:numId w:val="1016"/>
        </w:numPr>
        <w:spacing w:after="0" w:line="360" w:lineRule="auto"/>
        <w:ind w:left="0" w:hanging="256"/>
      </w:pPr>
      <w:r>
        <w:t>Develop an on-premises custom identity broker application or process that uses AWS Security Token Service (AWS STS</w:t>
      </w:r>
      <w:r w:rsidR="00A14E3E">
        <w:t xml:space="preserve">) </w:t>
      </w:r>
      <w:r>
        <w:t xml:space="preserve"> to get short-lived credentials.</w:t>
      </w:r>
    </w:p>
    <w:p w:rsidR="001F0599" w:rsidRDefault="001F0599" w:rsidP="00AA689B">
      <w:pPr>
        <w:spacing w:after="0" w:line="360" w:lineRule="auto"/>
        <w:ind w:left="0"/>
      </w:pPr>
    </w:p>
    <w:p w:rsidR="001F0599" w:rsidRDefault="000A585A" w:rsidP="00AA689B">
      <w:pPr>
        <w:spacing w:after="0" w:line="360" w:lineRule="auto"/>
        <w:ind w:left="0"/>
      </w:pPr>
      <w:r>
        <w:t>Correct Answer: D</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16"/>
        </w:numPr>
        <w:spacing w:after="0" w:line="360" w:lineRule="auto"/>
        <w:ind w:left="0" w:hanging="456"/>
      </w:pPr>
      <w:r>
        <w:t>A company runs container applications by using Amazon Elastic Kubernetes Service (Amazon EKS</w:t>
      </w:r>
      <w:r w:rsidR="00A14E3E">
        <w:t xml:space="preserve">) </w:t>
      </w:r>
      <w:r>
        <w:t xml:space="preserve"> and the Kubernetes Horizontal Pod Autoscaler. The workload is not consistent throughout the day. A solutions architect notices that the number of nodes does not automatically scale out when the existing nodes have reached maximum capacity in the cluster, which causes performance issues Which solution will resolve this issue with the LEAST administrative overhead?</w:t>
      </w:r>
    </w:p>
    <w:p w:rsidR="001F0599" w:rsidRDefault="001F0599" w:rsidP="001F0599">
      <w:pPr>
        <w:spacing w:after="0" w:line="360" w:lineRule="auto"/>
        <w:ind w:left="0" w:firstLine="0"/>
      </w:pPr>
    </w:p>
    <w:p w:rsidR="00B15C3A" w:rsidRDefault="000A585A" w:rsidP="00AA689B">
      <w:pPr>
        <w:numPr>
          <w:ilvl w:val="2"/>
          <w:numId w:val="1017"/>
        </w:numPr>
        <w:spacing w:after="0" w:line="360" w:lineRule="auto"/>
        <w:ind w:left="0" w:hanging="256"/>
      </w:pPr>
      <w:r>
        <w:t>Scale out the nodes by tracking the memory usage</w:t>
      </w:r>
    </w:p>
    <w:p w:rsidR="00B15C3A" w:rsidRDefault="000A585A" w:rsidP="00AA689B">
      <w:pPr>
        <w:numPr>
          <w:ilvl w:val="2"/>
          <w:numId w:val="1017"/>
        </w:numPr>
        <w:spacing w:after="0" w:line="360" w:lineRule="auto"/>
        <w:ind w:left="0" w:hanging="256"/>
      </w:pPr>
      <w:r>
        <w:t>Use the Kubernetes Cluster Autoscaler to manage the number of nodes in the cluster.</w:t>
      </w:r>
    </w:p>
    <w:p w:rsidR="00B15C3A" w:rsidRDefault="000A585A" w:rsidP="00AA689B">
      <w:pPr>
        <w:numPr>
          <w:ilvl w:val="2"/>
          <w:numId w:val="1017"/>
        </w:numPr>
        <w:spacing w:after="0" w:line="360" w:lineRule="auto"/>
        <w:ind w:left="0" w:hanging="256"/>
      </w:pPr>
      <w:r>
        <w:t>Use an Amazon EC2 Auto Scaling group to distribute the workload.</w:t>
      </w:r>
    </w:p>
    <w:p w:rsidR="00B15C3A" w:rsidRDefault="000A585A" w:rsidP="00AA689B">
      <w:pPr>
        <w:numPr>
          <w:ilvl w:val="2"/>
          <w:numId w:val="1017"/>
        </w:numPr>
        <w:spacing w:after="0" w:line="360" w:lineRule="auto"/>
        <w:ind w:left="0" w:hanging="256"/>
      </w:pPr>
      <w:r>
        <w:t>Use an AWS Lambda function to resize the EKS cluster automatically.</w:t>
      </w:r>
    </w:p>
    <w:p w:rsidR="001F0599" w:rsidRDefault="001F0599" w:rsidP="00AA689B">
      <w:pPr>
        <w:spacing w:after="0" w:line="360" w:lineRule="auto"/>
        <w:ind w:left="0"/>
      </w:pPr>
    </w:p>
    <w:p w:rsidR="001F0599" w:rsidRDefault="000A585A" w:rsidP="00AA689B">
      <w:pPr>
        <w:spacing w:after="0" w:line="360" w:lineRule="auto"/>
        <w:ind w:left="0"/>
      </w:pPr>
      <w:r>
        <w:t>Correct Answer: B</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18"/>
        </w:numPr>
        <w:spacing w:after="0" w:line="360" w:lineRule="auto"/>
        <w:ind w:left="0"/>
      </w:pPr>
      <w:r>
        <w:t>A company runs container applications by using Amazon Elastic Kubernetes Service (Amazon EKS</w:t>
      </w:r>
      <w:r w:rsidR="00A14E3E">
        <w:t xml:space="preserve">) </w:t>
      </w:r>
      <w:r>
        <w:t xml:space="preserve"> and the Kubernetes Horizontal Pod Autoscaler. The workload is not consistent throughout the day. A solutions architect notices that the number of nodes does not automatically scale out when the existing nodes have reached maximum capacity in the cluster, which causes performance issues Which solution will resolve this issue with the LEAST administrative overhead?</w:t>
      </w:r>
    </w:p>
    <w:p w:rsidR="001F0599" w:rsidRDefault="001F0599" w:rsidP="001F0599">
      <w:pPr>
        <w:spacing w:after="0" w:line="360" w:lineRule="auto"/>
        <w:ind w:left="0" w:firstLine="0"/>
      </w:pPr>
    </w:p>
    <w:p w:rsidR="00B15C3A" w:rsidRDefault="000A585A" w:rsidP="00AA689B">
      <w:pPr>
        <w:numPr>
          <w:ilvl w:val="1"/>
          <w:numId w:val="1019"/>
        </w:numPr>
        <w:spacing w:after="0" w:line="360" w:lineRule="auto"/>
        <w:ind w:left="0" w:hanging="256"/>
      </w:pPr>
      <w:r>
        <w:t>Scale out the nodes by tracking the memory usage</w:t>
      </w:r>
    </w:p>
    <w:p w:rsidR="00B15C3A" w:rsidRDefault="000A585A" w:rsidP="00AA689B">
      <w:pPr>
        <w:numPr>
          <w:ilvl w:val="1"/>
          <w:numId w:val="1019"/>
        </w:numPr>
        <w:spacing w:after="0" w:line="360" w:lineRule="auto"/>
        <w:ind w:left="0" w:hanging="256"/>
      </w:pPr>
      <w:r>
        <w:t>Use the Kubernetes Cluster Autoscaler to manage the number of nodes in the cluster.</w:t>
      </w:r>
    </w:p>
    <w:p w:rsidR="00B15C3A" w:rsidRDefault="000A585A" w:rsidP="00AA689B">
      <w:pPr>
        <w:numPr>
          <w:ilvl w:val="1"/>
          <w:numId w:val="1019"/>
        </w:numPr>
        <w:spacing w:after="0" w:line="360" w:lineRule="auto"/>
        <w:ind w:left="0" w:hanging="256"/>
      </w:pPr>
      <w:r>
        <w:t>Use an Amazon EC2 Auto Scaling group to distribute the workload.</w:t>
      </w:r>
    </w:p>
    <w:p w:rsidR="00B15C3A" w:rsidRDefault="000A585A" w:rsidP="00AA689B">
      <w:pPr>
        <w:numPr>
          <w:ilvl w:val="1"/>
          <w:numId w:val="1019"/>
        </w:numPr>
        <w:spacing w:after="0" w:line="360" w:lineRule="auto"/>
        <w:ind w:left="0" w:hanging="256"/>
      </w:pPr>
      <w:r>
        <w:t>Use an AWS Lambda function to resize the EKS cluster automatically.</w:t>
      </w:r>
      <w:r>
        <w:br w:type="page"/>
      </w:r>
    </w:p>
    <w:p w:rsidR="00B15C3A" w:rsidRDefault="000A585A" w:rsidP="001F0599">
      <w:pPr>
        <w:numPr>
          <w:ilvl w:val="0"/>
          <w:numId w:val="1018"/>
        </w:numPr>
        <w:spacing w:after="0" w:line="360" w:lineRule="auto"/>
        <w:ind w:left="0"/>
      </w:pPr>
      <w:r>
        <w:lastRenderedPageBreak/>
        <w:t>A company runs analytics software on Amazon EC2 instances The software accepts job requests from users to process data that has been uploaded to Amazon S3 Users report that some submitted data is not being processed Amazon CloudWatch reveals that the EC2 instances have a consistent CPU utilization at or near 100% The company wants to improve system performance and scale the system based on user load.</w:t>
      </w:r>
    </w:p>
    <w:p w:rsidR="00B15C3A" w:rsidRDefault="000A585A" w:rsidP="00AA689B">
      <w:pPr>
        <w:spacing w:after="0" w:line="360" w:lineRule="auto"/>
        <w:ind w:left="0"/>
      </w:pPr>
      <w:r>
        <w:t>What should a solutions architect do to meet these requirements?</w:t>
      </w:r>
    </w:p>
    <w:p w:rsidR="001F0599" w:rsidRDefault="001F0599" w:rsidP="00AA689B">
      <w:pPr>
        <w:spacing w:after="0" w:line="360" w:lineRule="auto"/>
        <w:ind w:left="0"/>
      </w:pPr>
    </w:p>
    <w:p w:rsidR="001F0599" w:rsidRDefault="000A585A" w:rsidP="00AA689B">
      <w:pPr>
        <w:spacing w:after="0" w:line="360" w:lineRule="auto"/>
        <w:ind w:left="0"/>
      </w:pPr>
      <w:r>
        <w:t xml:space="preserve">A. Create an S3 VPC endpoint for Amazon S3 Update the software to reference the endpoint </w:t>
      </w:r>
    </w:p>
    <w:p w:rsidR="00B15C3A" w:rsidRDefault="000A585A" w:rsidP="00AA689B">
      <w:pPr>
        <w:spacing w:after="0" w:line="360" w:lineRule="auto"/>
        <w:ind w:left="0"/>
      </w:pPr>
      <w:r>
        <w:t>B. Route incoming requests to Amazon Simple Queue Service (Amazon SQS</w:t>
      </w:r>
      <w:r w:rsidR="00A14E3E">
        <w:t xml:space="preserve">) </w:t>
      </w:r>
      <w:r>
        <w:t xml:space="preserve"> Configure an EC2 Auto Scaling group based on queue size Update the software to read from the queue.</w:t>
      </w:r>
    </w:p>
    <w:p w:rsidR="00B15C3A" w:rsidRDefault="000A585A" w:rsidP="00AA689B">
      <w:pPr>
        <w:numPr>
          <w:ilvl w:val="1"/>
          <w:numId w:val="1020"/>
        </w:numPr>
        <w:spacing w:after="0" w:line="360" w:lineRule="auto"/>
        <w:ind w:left="0" w:hanging="256"/>
      </w:pPr>
      <w:r>
        <w:t>Stop the EC2 instances. Modify the instance type to one with a more powerful CPU and more memory.</w:t>
      </w:r>
    </w:p>
    <w:p w:rsidR="00B15C3A" w:rsidRDefault="000A585A" w:rsidP="00AA689B">
      <w:pPr>
        <w:spacing w:after="0" w:line="360" w:lineRule="auto"/>
        <w:ind w:left="0"/>
      </w:pPr>
      <w:r>
        <w:t>Restart the instances.</w:t>
      </w:r>
    </w:p>
    <w:p w:rsidR="001F0599" w:rsidRDefault="000A585A" w:rsidP="00AA689B">
      <w:pPr>
        <w:numPr>
          <w:ilvl w:val="1"/>
          <w:numId w:val="1020"/>
        </w:numPr>
        <w:spacing w:after="0" w:line="360" w:lineRule="auto"/>
        <w:ind w:left="0" w:hanging="256"/>
      </w:pPr>
      <w:r>
        <w:t>Create a copy of the instance Place all instances behind an Application Load Balancer</w:t>
      </w:r>
    </w:p>
    <w:p w:rsidR="001F0599" w:rsidRDefault="001F0599">
      <w:pPr>
        <w:spacing w:after="160" w:line="259" w:lineRule="auto"/>
        <w:ind w:left="0" w:firstLine="0"/>
      </w:pPr>
      <w:r>
        <w:br w:type="page"/>
      </w:r>
    </w:p>
    <w:p w:rsidR="00B15C3A" w:rsidRDefault="00B15C3A" w:rsidP="001F0599">
      <w:pPr>
        <w:spacing w:after="0" w:line="360" w:lineRule="auto"/>
        <w:ind w:left="0" w:firstLine="0"/>
      </w:pPr>
    </w:p>
    <w:p w:rsidR="00B15C3A" w:rsidRDefault="000A585A" w:rsidP="001F0599">
      <w:pPr>
        <w:numPr>
          <w:ilvl w:val="0"/>
          <w:numId w:val="1021"/>
        </w:numPr>
        <w:spacing w:after="0" w:line="360" w:lineRule="auto"/>
        <w:ind w:left="0"/>
      </w:pPr>
      <w:r>
        <w:t>A company runs analytics software on Amazon EC2 instances The software accepts job requests from users to process data that has been uploaded to Amazon S3 Users report that some submitted data is not being processed Amazon CloudWatch reveals that the EC2 instances have a consistent CPU utilization at or near 100% The company wants to improve system performance and scale the system based on user load.</w:t>
      </w:r>
    </w:p>
    <w:p w:rsidR="00B15C3A" w:rsidRDefault="000A585A" w:rsidP="00AA689B">
      <w:pPr>
        <w:spacing w:after="0" w:line="360" w:lineRule="auto"/>
        <w:ind w:left="0"/>
      </w:pPr>
      <w:r>
        <w:t>What should a solutions architect do to meet these requirements?</w:t>
      </w:r>
    </w:p>
    <w:p w:rsidR="001F0599" w:rsidRDefault="001F0599" w:rsidP="00AA689B">
      <w:pPr>
        <w:spacing w:after="0" w:line="360" w:lineRule="auto"/>
        <w:ind w:left="0"/>
      </w:pPr>
    </w:p>
    <w:p w:rsidR="001F0599" w:rsidRDefault="000A585A" w:rsidP="00AA689B">
      <w:pPr>
        <w:spacing w:after="0" w:line="360" w:lineRule="auto"/>
        <w:ind w:left="0"/>
      </w:pPr>
      <w:r>
        <w:t xml:space="preserve">A. Create an S3 VPC endpoint for Amazon S3 Update the software to reference the endpoint </w:t>
      </w:r>
    </w:p>
    <w:p w:rsidR="00B15C3A" w:rsidRDefault="000A585A" w:rsidP="00AA689B">
      <w:pPr>
        <w:spacing w:after="0" w:line="360" w:lineRule="auto"/>
        <w:ind w:left="0"/>
      </w:pPr>
      <w:r>
        <w:t>B. Route incoming requests to Amazon Simple Queue Service (Amazon SQS</w:t>
      </w:r>
      <w:r w:rsidR="00A14E3E">
        <w:t xml:space="preserve">) </w:t>
      </w:r>
      <w:r>
        <w:t xml:space="preserve"> Configure an EC2 Auto Scaling group based on queue size Update the software to read from the queue.</w:t>
      </w:r>
    </w:p>
    <w:p w:rsidR="00B15C3A" w:rsidRDefault="000A585A" w:rsidP="00AA689B">
      <w:pPr>
        <w:numPr>
          <w:ilvl w:val="2"/>
          <w:numId w:val="1022"/>
        </w:numPr>
        <w:spacing w:after="0" w:line="360" w:lineRule="auto"/>
        <w:ind w:left="0" w:hanging="256"/>
      </w:pPr>
      <w:r>
        <w:t>Stop the EC2 instances. Modify the instance type to one with a more powerful CPU and more memory.</w:t>
      </w:r>
    </w:p>
    <w:p w:rsidR="00B15C3A" w:rsidRDefault="000A585A" w:rsidP="00AA689B">
      <w:pPr>
        <w:spacing w:after="0" w:line="360" w:lineRule="auto"/>
        <w:ind w:left="0"/>
      </w:pPr>
      <w:r>
        <w:t>Restart the instances.</w:t>
      </w:r>
    </w:p>
    <w:p w:rsidR="00B15C3A" w:rsidRDefault="000A585A" w:rsidP="00AA689B">
      <w:pPr>
        <w:numPr>
          <w:ilvl w:val="2"/>
          <w:numId w:val="1022"/>
        </w:numPr>
        <w:spacing w:after="0" w:line="360" w:lineRule="auto"/>
        <w:ind w:left="0" w:hanging="256"/>
      </w:pPr>
      <w:r>
        <w:t>Create a copy of the instance Place all instances behind an Application Load Balancer</w:t>
      </w:r>
    </w:p>
    <w:p w:rsidR="001F0599" w:rsidRDefault="001F0599" w:rsidP="00AA689B">
      <w:pPr>
        <w:spacing w:after="0" w:line="360" w:lineRule="auto"/>
        <w:ind w:left="0"/>
      </w:pPr>
    </w:p>
    <w:p w:rsidR="001F0599" w:rsidRDefault="000A585A" w:rsidP="00AA689B">
      <w:pPr>
        <w:spacing w:after="0" w:line="360" w:lineRule="auto"/>
        <w:ind w:left="0"/>
      </w:pPr>
      <w:r>
        <w:t>Correct Answer: B</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21"/>
        </w:numPr>
        <w:spacing w:after="0" w:line="360" w:lineRule="auto"/>
        <w:ind w:left="0"/>
      </w:pPr>
      <w:r>
        <w:t>A company has an application that delivers on-demand training videos to students around the world. The application also allows authorized content developers to upload videos. The data is stored in an Amazon S3 bucket in the us-east-2 Region. The company has created an S3 bucket in the eu-west-2 Region and an S3 bucket in the ap-southeast-1 Region. The company wants to replicate the data to the new S3 buckets. The company needs to minimize latency for developers who upload videos and students who stream videos near eu-west-2 and ap-southeast-1.</w:t>
      </w:r>
    </w:p>
    <w:p w:rsidR="00B15C3A" w:rsidRDefault="000A585A" w:rsidP="00AA689B">
      <w:pPr>
        <w:spacing w:after="0" w:line="360" w:lineRule="auto"/>
        <w:ind w:left="0"/>
      </w:pPr>
      <w:r>
        <w:t>Which combination of steps will meet these requirements with the FEWEST changes to the application?(Select TWO.</w:t>
      </w:r>
      <w:r w:rsidR="00A14E3E">
        <w:t xml:space="preserve">) </w:t>
      </w:r>
    </w:p>
    <w:p w:rsidR="001F0599" w:rsidRDefault="001F0599" w:rsidP="00AA689B">
      <w:pPr>
        <w:spacing w:after="0" w:line="360" w:lineRule="auto"/>
        <w:ind w:left="0"/>
      </w:pPr>
    </w:p>
    <w:p w:rsidR="00B15C3A" w:rsidRDefault="000A585A" w:rsidP="00AA689B">
      <w:pPr>
        <w:numPr>
          <w:ilvl w:val="1"/>
          <w:numId w:val="1021"/>
        </w:numPr>
        <w:spacing w:after="0" w:line="360" w:lineRule="auto"/>
        <w:ind w:left="0" w:hanging="245"/>
      </w:pPr>
      <w:r>
        <w:t>Configure two-way (bidirectional</w:t>
      </w:r>
      <w:r w:rsidR="00A14E3E">
        <w:t xml:space="preserve">) </w:t>
      </w:r>
      <w:r>
        <w:t xml:space="preserve"> replication among the S3 buckets that are in all three Regions.</w:t>
      </w:r>
    </w:p>
    <w:p w:rsidR="00B15C3A" w:rsidRDefault="000A585A" w:rsidP="00AA689B">
      <w:pPr>
        <w:numPr>
          <w:ilvl w:val="1"/>
          <w:numId w:val="1021"/>
        </w:numPr>
        <w:spacing w:after="0" w:line="360" w:lineRule="auto"/>
        <w:ind w:left="0" w:hanging="245"/>
      </w:pPr>
      <w:r>
        <w:t>Configure one-way replication from the us-east-2 S3 bucket to the eu-west-2 S3 bucket. Configure one- way replication from the us-east-2 S3 bucket to the ap-southeast-1 S3 bucket.</w:t>
      </w:r>
    </w:p>
    <w:p w:rsidR="00B15C3A" w:rsidRDefault="000A585A" w:rsidP="00AA689B">
      <w:pPr>
        <w:numPr>
          <w:ilvl w:val="1"/>
          <w:numId w:val="1021"/>
        </w:numPr>
        <w:spacing w:after="0" w:line="360" w:lineRule="auto"/>
        <w:ind w:left="0" w:hanging="245"/>
      </w:pPr>
      <w:r>
        <w:t>Configure one-way replication from the us-east-2 S3 bucket to the eu-west-2 S3 bucket. Configure one- way replication from the eu-west-2 S3 bucket to the ap-southeast-1 S3 bucket.</w:t>
      </w:r>
    </w:p>
    <w:p w:rsidR="00B15C3A" w:rsidRDefault="000A585A" w:rsidP="00AA689B">
      <w:pPr>
        <w:numPr>
          <w:ilvl w:val="1"/>
          <w:numId w:val="1021"/>
        </w:numPr>
        <w:spacing w:after="0" w:line="360" w:lineRule="auto"/>
        <w:ind w:left="0" w:hanging="245"/>
      </w:pPr>
      <w:r>
        <w:t>Create an S3 Multi-Region Access Point. Modify the application to use the Amazon Resource Name (ARN</w:t>
      </w:r>
      <w:r w:rsidR="00A14E3E">
        <w:t xml:space="preserve">) </w:t>
      </w:r>
      <w:r>
        <w:t xml:space="preserve"> of the Multi-Region Access Point for video streaming. Do not modify the application for video uploads.</w:t>
      </w:r>
    </w:p>
    <w:p w:rsidR="001F0599" w:rsidRDefault="000A585A" w:rsidP="001F0599">
      <w:pPr>
        <w:numPr>
          <w:ilvl w:val="1"/>
          <w:numId w:val="1021"/>
        </w:numPr>
        <w:spacing w:after="0" w:line="360" w:lineRule="auto"/>
        <w:ind w:left="0" w:hanging="245"/>
      </w:pPr>
      <w:r>
        <w:t>Create an S3 Multi-Region Access Point Modify the application to use the Amazon Resource Name (ARN</w:t>
      </w:r>
      <w:r w:rsidR="00A14E3E">
        <w:t xml:space="preserve">) </w:t>
      </w:r>
      <w:r>
        <w:t xml:space="preserve"> of the Multi-Region Access Point for video streaming and uploads.</w:t>
      </w:r>
    </w:p>
    <w:p w:rsidR="001F0599" w:rsidRDefault="001F0599">
      <w:pPr>
        <w:spacing w:after="160" w:line="259" w:lineRule="auto"/>
        <w:ind w:left="0" w:firstLine="0"/>
      </w:pPr>
      <w:r>
        <w:br w:type="page"/>
      </w:r>
    </w:p>
    <w:p w:rsidR="00B15C3A" w:rsidRDefault="00B15C3A" w:rsidP="001F0599">
      <w:pPr>
        <w:spacing w:after="0" w:line="360" w:lineRule="auto"/>
        <w:ind w:left="0" w:firstLine="0"/>
      </w:pPr>
    </w:p>
    <w:p w:rsidR="00B15C3A" w:rsidRDefault="000A585A" w:rsidP="00AA689B">
      <w:pPr>
        <w:numPr>
          <w:ilvl w:val="0"/>
          <w:numId w:val="1023"/>
        </w:numPr>
        <w:spacing w:after="0" w:line="360" w:lineRule="auto"/>
        <w:ind w:left="0"/>
      </w:pPr>
      <w:r>
        <w:t>A company has an application that delivers on-demand training videos to students around the world. The application also allows authorized content developers to upload videos. The data is stored in an Amazon S3 bucket in the us-east-2 Region. The company has created an S3 bucket in the eu-west-2 Region and an S3 bucket in the ap-southeast-1 Region. The company wants to replicate the data to the new S3 buckets. The company needs to minimize latency for developers who upload videos and students who stream videos near eu-west-2 and ap-southeast-1.</w:t>
      </w:r>
    </w:p>
    <w:p w:rsidR="00B15C3A" w:rsidRDefault="000A585A" w:rsidP="00AA689B">
      <w:pPr>
        <w:spacing w:after="0" w:line="360" w:lineRule="auto"/>
        <w:ind w:left="0"/>
      </w:pPr>
      <w:r>
        <w:t>Which combination of steps will meet these requirements with the FEWEST changes to the application?(Select TWO.</w:t>
      </w:r>
      <w:r w:rsidR="00A14E3E">
        <w:t xml:space="preserve">) </w:t>
      </w:r>
    </w:p>
    <w:p w:rsidR="001F0599" w:rsidRDefault="001F0599" w:rsidP="00AA689B">
      <w:pPr>
        <w:spacing w:after="0" w:line="360" w:lineRule="auto"/>
        <w:ind w:left="0"/>
      </w:pPr>
    </w:p>
    <w:p w:rsidR="00B15C3A" w:rsidRDefault="000A585A" w:rsidP="00AA689B">
      <w:pPr>
        <w:numPr>
          <w:ilvl w:val="1"/>
          <w:numId w:val="1023"/>
        </w:numPr>
        <w:spacing w:after="0" w:line="360" w:lineRule="auto"/>
        <w:ind w:left="0" w:hanging="256"/>
      </w:pPr>
      <w:r>
        <w:t>Configure two-way (bidirectional</w:t>
      </w:r>
      <w:r w:rsidR="00A14E3E">
        <w:t xml:space="preserve">) </w:t>
      </w:r>
      <w:r>
        <w:t xml:space="preserve"> replication among the S3 buckets that are in all three Regions.</w:t>
      </w:r>
    </w:p>
    <w:p w:rsidR="00B15C3A" w:rsidRDefault="000A585A" w:rsidP="00AA689B">
      <w:pPr>
        <w:numPr>
          <w:ilvl w:val="1"/>
          <w:numId w:val="1023"/>
        </w:numPr>
        <w:spacing w:after="0" w:line="360" w:lineRule="auto"/>
        <w:ind w:left="0" w:hanging="256"/>
      </w:pPr>
      <w:r>
        <w:t>Configure one-way replication from the us-east-2 S3 bucket to the eu-west-2 S3 bucket. Configure one- way replication from the us-east-2 S3 bucket to the ap-southeast-1 S3 bucket.</w:t>
      </w:r>
    </w:p>
    <w:p w:rsidR="00B15C3A" w:rsidRDefault="000A585A" w:rsidP="00AA689B">
      <w:pPr>
        <w:numPr>
          <w:ilvl w:val="1"/>
          <w:numId w:val="1023"/>
        </w:numPr>
        <w:spacing w:after="0" w:line="360" w:lineRule="auto"/>
        <w:ind w:left="0" w:hanging="256"/>
      </w:pPr>
      <w:r>
        <w:t>Configure one-way replication from the us-east-2 S3 bucket to the eu-west-2 S3 bucket. Configure one- way replication from the eu-west-2 S3 bucket to the ap-southeast-1 S3 bucket.</w:t>
      </w:r>
    </w:p>
    <w:p w:rsidR="00B15C3A" w:rsidRDefault="000A585A" w:rsidP="00AA689B">
      <w:pPr>
        <w:numPr>
          <w:ilvl w:val="1"/>
          <w:numId w:val="1023"/>
        </w:numPr>
        <w:spacing w:after="0" w:line="360" w:lineRule="auto"/>
        <w:ind w:left="0" w:hanging="256"/>
      </w:pPr>
      <w:r>
        <w:t>Create an S3 Multi-Region Access Point. Modify the application to use the Amazon Resource Name (ARN</w:t>
      </w:r>
      <w:r w:rsidR="00A14E3E">
        <w:t xml:space="preserve">) </w:t>
      </w:r>
      <w:r>
        <w:t xml:space="preserve"> of the Multi-Region Access Point for video streaming. Do not modify the application for video uploads.</w:t>
      </w:r>
    </w:p>
    <w:p w:rsidR="00B15C3A" w:rsidRDefault="000A585A" w:rsidP="00AA689B">
      <w:pPr>
        <w:numPr>
          <w:ilvl w:val="1"/>
          <w:numId w:val="1023"/>
        </w:numPr>
        <w:spacing w:after="0" w:line="360" w:lineRule="auto"/>
        <w:ind w:left="0" w:hanging="256"/>
      </w:pPr>
      <w:r>
        <w:t>Create an S3 Multi-Region Access Point Modify the application to use the Amazon Resource Name (ARN</w:t>
      </w:r>
      <w:r w:rsidR="00A14E3E">
        <w:t xml:space="preserve">) </w:t>
      </w:r>
      <w:r>
        <w:t xml:space="preserve"> of the Multi-Region Access Point for video streaming and uploads.</w:t>
      </w:r>
    </w:p>
    <w:p w:rsidR="001F0599" w:rsidRDefault="001F0599" w:rsidP="00AA689B">
      <w:pPr>
        <w:spacing w:after="0" w:line="360" w:lineRule="auto"/>
        <w:ind w:left="0"/>
      </w:pPr>
    </w:p>
    <w:p w:rsidR="001F0599" w:rsidRDefault="000A585A" w:rsidP="00AA689B">
      <w:pPr>
        <w:spacing w:after="0" w:line="360" w:lineRule="auto"/>
        <w:ind w:left="0"/>
      </w:pPr>
      <w:r>
        <w:t>Correct Answer: B,E</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23"/>
        </w:numPr>
        <w:spacing w:after="0" w:line="360" w:lineRule="auto"/>
        <w:ind w:left="0"/>
      </w:pPr>
      <w:r>
        <w:t>A company hosts an internal serverless application on AWS by using Amazon API Gateway and AWS Lambda. The company's employees report issues with high latency when they begin using the application each day. The company wants to reduce latency.</w:t>
      </w:r>
    </w:p>
    <w:p w:rsidR="00B15C3A" w:rsidRDefault="000A585A" w:rsidP="00AA689B">
      <w:pPr>
        <w:spacing w:after="0" w:line="360" w:lineRule="auto"/>
        <w:ind w:left="0"/>
      </w:pPr>
      <w:r>
        <w:t>Which solution will meet these requirements?</w:t>
      </w:r>
    </w:p>
    <w:p w:rsidR="001F0599" w:rsidRDefault="001F0599" w:rsidP="00AA689B">
      <w:pPr>
        <w:spacing w:after="0" w:line="360" w:lineRule="auto"/>
        <w:ind w:left="0"/>
      </w:pPr>
    </w:p>
    <w:p w:rsidR="00B15C3A" w:rsidRDefault="000A585A" w:rsidP="00AA689B">
      <w:pPr>
        <w:numPr>
          <w:ilvl w:val="1"/>
          <w:numId w:val="1023"/>
        </w:numPr>
        <w:spacing w:after="0" w:line="360" w:lineRule="auto"/>
        <w:ind w:left="0" w:hanging="256"/>
      </w:pPr>
      <w:r>
        <w:t>Create an Amazon CloudWatch alarm to initiate a Lambda function as a target for the alarm at the beginning of each day.</w:t>
      </w:r>
    </w:p>
    <w:p w:rsidR="00B15C3A" w:rsidRDefault="000A585A" w:rsidP="00AA689B">
      <w:pPr>
        <w:numPr>
          <w:ilvl w:val="1"/>
          <w:numId w:val="1023"/>
        </w:numPr>
        <w:spacing w:after="0" w:line="360" w:lineRule="auto"/>
        <w:ind w:left="0" w:hanging="256"/>
      </w:pPr>
      <w:r>
        <w:t>Set up a scheduled scaling to increase Lambda provisioned concurrency before employees begin to use the application each day.</w:t>
      </w:r>
    </w:p>
    <w:p w:rsidR="00B15C3A" w:rsidRDefault="000A585A" w:rsidP="00AA689B">
      <w:pPr>
        <w:numPr>
          <w:ilvl w:val="1"/>
          <w:numId w:val="1023"/>
        </w:numPr>
        <w:spacing w:after="0" w:line="360" w:lineRule="auto"/>
        <w:ind w:left="0" w:hanging="256"/>
      </w:pPr>
      <w:r>
        <w:t>Increase the Lambda function memory.</w:t>
      </w:r>
    </w:p>
    <w:p w:rsidR="00B15C3A" w:rsidRDefault="000A585A" w:rsidP="00AA689B">
      <w:pPr>
        <w:numPr>
          <w:ilvl w:val="1"/>
          <w:numId w:val="1023"/>
        </w:numPr>
        <w:spacing w:after="0" w:line="360" w:lineRule="auto"/>
        <w:ind w:left="0" w:hanging="256"/>
      </w:pPr>
      <w:r>
        <w:t>Increase the API Gateway throttling limit.</w:t>
      </w:r>
      <w:r>
        <w:br w:type="page"/>
      </w:r>
    </w:p>
    <w:p w:rsidR="00B15C3A" w:rsidRDefault="000A585A" w:rsidP="00AA689B">
      <w:pPr>
        <w:numPr>
          <w:ilvl w:val="0"/>
          <w:numId w:val="1024"/>
        </w:numPr>
        <w:spacing w:after="0" w:line="360" w:lineRule="auto"/>
        <w:ind w:left="0"/>
      </w:pPr>
      <w:r>
        <w:lastRenderedPageBreak/>
        <w:t>A company hosts an internal serverless application on AWS by using Amazon API Gateway and AWS Lambda. The company's employees report issues with high latency when they begin using the application each day. The company wants to reduce latency.</w:t>
      </w:r>
    </w:p>
    <w:p w:rsidR="00B15C3A" w:rsidRDefault="000A585A" w:rsidP="00AA689B">
      <w:pPr>
        <w:spacing w:after="0" w:line="360" w:lineRule="auto"/>
        <w:ind w:left="0"/>
      </w:pPr>
      <w:r>
        <w:t>Which solution will meet these requirements?</w:t>
      </w:r>
    </w:p>
    <w:p w:rsidR="001F0599" w:rsidRDefault="001F0599" w:rsidP="00AA689B">
      <w:pPr>
        <w:spacing w:after="0" w:line="360" w:lineRule="auto"/>
        <w:ind w:left="0"/>
      </w:pPr>
    </w:p>
    <w:p w:rsidR="00B15C3A" w:rsidRDefault="000A585A" w:rsidP="00AA689B">
      <w:pPr>
        <w:numPr>
          <w:ilvl w:val="2"/>
          <w:numId w:val="1025"/>
        </w:numPr>
        <w:spacing w:after="0" w:line="360" w:lineRule="auto"/>
        <w:ind w:left="0" w:hanging="256"/>
      </w:pPr>
      <w:r>
        <w:t>Create an Amazon CloudWatch alarm to initiate a Lambda function as a target for the alarm at the beginning of each day.</w:t>
      </w:r>
    </w:p>
    <w:p w:rsidR="00B15C3A" w:rsidRDefault="000A585A" w:rsidP="00AA689B">
      <w:pPr>
        <w:numPr>
          <w:ilvl w:val="2"/>
          <w:numId w:val="1025"/>
        </w:numPr>
        <w:spacing w:after="0" w:line="360" w:lineRule="auto"/>
        <w:ind w:left="0" w:hanging="256"/>
      </w:pPr>
      <w:r>
        <w:t>Set up a scheduled scaling to increase Lambda provisioned concurrency before employees begin to use the application each day.</w:t>
      </w:r>
    </w:p>
    <w:p w:rsidR="00B15C3A" w:rsidRDefault="000A585A" w:rsidP="00AA689B">
      <w:pPr>
        <w:numPr>
          <w:ilvl w:val="2"/>
          <w:numId w:val="1025"/>
        </w:numPr>
        <w:spacing w:after="0" w:line="360" w:lineRule="auto"/>
        <w:ind w:left="0" w:hanging="256"/>
      </w:pPr>
      <w:r>
        <w:t>Increase the Lambda function memory.</w:t>
      </w:r>
    </w:p>
    <w:p w:rsidR="00B15C3A" w:rsidRDefault="000A585A" w:rsidP="00AA689B">
      <w:pPr>
        <w:numPr>
          <w:ilvl w:val="2"/>
          <w:numId w:val="1025"/>
        </w:numPr>
        <w:spacing w:after="0" w:line="360" w:lineRule="auto"/>
        <w:ind w:left="0" w:hanging="256"/>
      </w:pPr>
      <w:r>
        <w:t>Increase the API Gateway throttling limit.</w:t>
      </w:r>
    </w:p>
    <w:p w:rsidR="001F0599" w:rsidRDefault="001F0599" w:rsidP="00AA689B">
      <w:pPr>
        <w:spacing w:after="0" w:line="360" w:lineRule="auto"/>
        <w:ind w:left="0"/>
      </w:pPr>
    </w:p>
    <w:p w:rsidR="001F0599" w:rsidRDefault="000A585A" w:rsidP="00AA689B">
      <w:pPr>
        <w:spacing w:after="0" w:line="360" w:lineRule="auto"/>
        <w:ind w:left="0"/>
      </w:pPr>
      <w:r>
        <w:t>Correct Answer: B</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24"/>
        </w:numPr>
        <w:spacing w:after="0" w:line="360" w:lineRule="auto"/>
        <w:ind w:left="0"/>
      </w:pPr>
      <w:r>
        <w:t>An ecommerce company is planning to migrate an on-premises Microsoft SQL Server database to the AWS Cloud. The company needs to migrate the database to SQL Server Always On availability groups. The cloud- based solution must be highly available.</w:t>
      </w:r>
    </w:p>
    <w:p w:rsidR="00B15C3A" w:rsidRDefault="000A585A" w:rsidP="00AA689B">
      <w:pPr>
        <w:spacing w:after="0" w:line="360" w:lineRule="auto"/>
        <w:ind w:left="0"/>
      </w:pPr>
      <w:r>
        <w:t>Options:</w:t>
      </w:r>
    </w:p>
    <w:p w:rsidR="00B15C3A" w:rsidRDefault="000A585A" w:rsidP="001F0599">
      <w:pPr>
        <w:numPr>
          <w:ilvl w:val="1"/>
          <w:numId w:val="1024"/>
        </w:numPr>
        <w:spacing w:after="0" w:line="360" w:lineRule="auto"/>
        <w:ind w:left="0" w:hanging="245"/>
      </w:pPr>
      <w:r>
        <w:t>Deploy three Amazon EC2 instances with SQL Server across three Availability Zones. Attach one Amazon Elastic Block Store (Amazon EBS</w:t>
      </w:r>
      <w:r w:rsidR="00A14E3E">
        <w:t xml:space="preserve">) </w:t>
      </w:r>
      <w:r>
        <w:t xml:space="preserve"> volume to the EC2 instances.</w:t>
      </w:r>
    </w:p>
    <w:p w:rsidR="00B15C3A" w:rsidRDefault="000A585A" w:rsidP="00AA689B">
      <w:pPr>
        <w:numPr>
          <w:ilvl w:val="1"/>
          <w:numId w:val="1024"/>
        </w:numPr>
        <w:spacing w:after="0" w:line="360" w:lineRule="auto"/>
        <w:ind w:left="0" w:hanging="245"/>
      </w:pPr>
      <w:r>
        <w:t>Deploy three Amazon EC2 instances with SQL Server across three Availability Zones. Use Amazon S3 as the storage tier.</w:t>
      </w:r>
    </w:p>
    <w:p w:rsidR="00B15C3A" w:rsidRDefault="000A585A" w:rsidP="00AA689B">
      <w:pPr>
        <w:numPr>
          <w:ilvl w:val="1"/>
          <w:numId w:val="1024"/>
        </w:numPr>
        <w:spacing w:after="0" w:line="360" w:lineRule="auto"/>
        <w:ind w:left="0" w:hanging="245"/>
      </w:pPr>
      <w:r>
        <w:t>Migrate the database to Amazon RDS for SQL Server. Configure a Multi-AZ deployment and read replicas.</w:t>
      </w:r>
    </w:p>
    <w:p w:rsidR="001F0599" w:rsidRDefault="000A585A" w:rsidP="00AA689B">
      <w:pPr>
        <w:numPr>
          <w:ilvl w:val="1"/>
          <w:numId w:val="1024"/>
        </w:numPr>
        <w:spacing w:after="0" w:line="360" w:lineRule="auto"/>
        <w:ind w:left="0" w:hanging="245"/>
      </w:pPr>
      <w:r>
        <w:t>Deploy three Amazon EC2 instances with SQL Server across three Availability Zones. Use Amazon FSx for Windows File Server as the storage tier.</w:t>
      </w:r>
    </w:p>
    <w:p w:rsidR="001F0599" w:rsidRDefault="001F0599">
      <w:pPr>
        <w:spacing w:after="160" w:line="259" w:lineRule="auto"/>
        <w:ind w:left="0" w:firstLine="0"/>
      </w:pPr>
      <w:r>
        <w:br w:type="page"/>
      </w:r>
    </w:p>
    <w:p w:rsidR="00B15C3A" w:rsidRDefault="00B15C3A" w:rsidP="001F0599">
      <w:pPr>
        <w:spacing w:after="0" w:line="360" w:lineRule="auto"/>
        <w:ind w:left="0" w:firstLine="0"/>
      </w:pPr>
    </w:p>
    <w:p w:rsidR="00B15C3A" w:rsidRDefault="000A585A" w:rsidP="00AA689B">
      <w:pPr>
        <w:numPr>
          <w:ilvl w:val="0"/>
          <w:numId w:val="1026"/>
        </w:numPr>
        <w:spacing w:after="0" w:line="360" w:lineRule="auto"/>
        <w:ind w:left="0"/>
      </w:pPr>
      <w:r>
        <w:t>An ecommerce company is planning to migrate an on-premises Microsoft SQL Server database to the AWS Cloud. The company needs to migrate the database to SQL Server Always On availability groups. The cloud- based solution must be highly available.</w:t>
      </w:r>
    </w:p>
    <w:p w:rsidR="00B15C3A" w:rsidRDefault="000A585A" w:rsidP="00AA689B">
      <w:pPr>
        <w:spacing w:after="0" w:line="360" w:lineRule="auto"/>
        <w:ind w:left="0"/>
      </w:pPr>
      <w:r>
        <w:t>Options:</w:t>
      </w:r>
    </w:p>
    <w:p w:rsidR="00B15C3A" w:rsidRDefault="000A585A" w:rsidP="001F0599">
      <w:pPr>
        <w:numPr>
          <w:ilvl w:val="1"/>
          <w:numId w:val="1026"/>
        </w:numPr>
        <w:spacing w:after="0" w:line="360" w:lineRule="auto"/>
        <w:ind w:left="0" w:hanging="245"/>
      </w:pPr>
      <w:r>
        <w:t>Deploy three Amazon EC2 instances with SQL Server across three Availability Zones. Attach one Amazon Elastic Block Store (Amazon EBS</w:t>
      </w:r>
      <w:r w:rsidR="00A14E3E">
        <w:t xml:space="preserve">) </w:t>
      </w:r>
      <w:r>
        <w:t xml:space="preserve"> volume to the EC2 instances.</w:t>
      </w:r>
    </w:p>
    <w:p w:rsidR="00B15C3A" w:rsidRDefault="000A585A" w:rsidP="00AA689B">
      <w:pPr>
        <w:numPr>
          <w:ilvl w:val="1"/>
          <w:numId w:val="1026"/>
        </w:numPr>
        <w:spacing w:after="0" w:line="360" w:lineRule="auto"/>
        <w:ind w:left="0" w:hanging="245"/>
      </w:pPr>
      <w:r>
        <w:t>Deploy three Amazon EC2 instances with SQL Server across three Availability Zones. Use Amazon S3 as the storage tier.</w:t>
      </w:r>
    </w:p>
    <w:p w:rsidR="00B15C3A" w:rsidRDefault="000A585A" w:rsidP="00AA689B">
      <w:pPr>
        <w:numPr>
          <w:ilvl w:val="1"/>
          <w:numId w:val="1026"/>
        </w:numPr>
        <w:spacing w:after="0" w:line="360" w:lineRule="auto"/>
        <w:ind w:left="0" w:hanging="245"/>
      </w:pPr>
      <w:r>
        <w:t>Migrate the database to Amazon RDS for SQL Server. Configure a Multi-AZ deployment and read replicas.</w:t>
      </w:r>
    </w:p>
    <w:p w:rsidR="00B15C3A" w:rsidRDefault="000A585A" w:rsidP="00AA689B">
      <w:pPr>
        <w:numPr>
          <w:ilvl w:val="1"/>
          <w:numId w:val="1026"/>
        </w:numPr>
        <w:spacing w:after="0" w:line="360" w:lineRule="auto"/>
        <w:ind w:left="0" w:hanging="245"/>
      </w:pPr>
      <w:r>
        <w:t>Deploy three Amazon EC2 instances with SQL Server across three Availability Zones. Use Amazon FSx for Windows File Server as the storage tier.</w:t>
      </w:r>
    </w:p>
    <w:p w:rsidR="001F0599" w:rsidRDefault="001F0599" w:rsidP="00AA689B">
      <w:pPr>
        <w:spacing w:after="0" w:line="360" w:lineRule="auto"/>
        <w:ind w:left="0"/>
      </w:pPr>
    </w:p>
    <w:p w:rsidR="001F0599" w:rsidRDefault="000A585A" w:rsidP="00AA689B">
      <w:pPr>
        <w:spacing w:after="0" w:line="360" w:lineRule="auto"/>
        <w:ind w:left="0"/>
      </w:pPr>
      <w:r>
        <w:t>Correct Answer: D</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26"/>
        </w:numPr>
        <w:spacing w:after="0" w:line="360" w:lineRule="auto"/>
        <w:ind w:left="0"/>
      </w:pPr>
      <w:r>
        <w:t>A company has an on-premises MySQL database used by the global tales team with infrequent access patterns. The sales team requires the database to have minimal downtime. A database administrate wants to migrate this database to AWS without selecting a particular instance type in anticipation of more users In the future.</w:t>
      </w:r>
    </w:p>
    <w:p w:rsidR="00B15C3A" w:rsidRDefault="000A585A" w:rsidP="00AA689B">
      <w:pPr>
        <w:spacing w:after="0" w:line="360" w:lineRule="auto"/>
        <w:ind w:left="0"/>
      </w:pPr>
      <w:r>
        <w:t>Which service should a solutions architect recommend?</w:t>
      </w:r>
    </w:p>
    <w:p w:rsidR="001F0599" w:rsidRDefault="001F0599" w:rsidP="00AA689B">
      <w:pPr>
        <w:spacing w:after="0" w:line="360" w:lineRule="auto"/>
        <w:ind w:left="0"/>
      </w:pPr>
    </w:p>
    <w:p w:rsidR="00B15C3A" w:rsidRDefault="000A585A" w:rsidP="00AA689B">
      <w:pPr>
        <w:numPr>
          <w:ilvl w:val="2"/>
          <w:numId w:val="1027"/>
        </w:numPr>
        <w:spacing w:after="0" w:line="360" w:lineRule="auto"/>
        <w:ind w:left="0" w:hanging="256"/>
      </w:pPr>
      <w:r>
        <w:t>Amazon Aurora MySQL</w:t>
      </w:r>
    </w:p>
    <w:p w:rsidR="00B15C3A" w:rsidRDefault="000A585A" w:rsidP="00AA689B">
      <w:pPr>
        <w:numPr>
          <w:ilvl w:val="2"/>
          <w:numId w:val="1027"/>
        </w:numPr>
        <w:spacing w:after="0" w:line="360" w:lineRule="auto"/>
        <w:ind w:left="0" w:hanging="256"/>
      </w:pPr>
      <w:r>
        <w:t>Amazon Aurora Serverless tor MySQL</w:t>
      </w:r>
    </w:p>
    <w:p w:rsidR="00B15C3A" w:rsidRDefault="000A585A" w:rsidP="00AA689B">
      <w:pPr>
        <w:numPr>
          <w:ilvl w:val="2"/>
          <w:numId w:val="1027"/>
        </w:numPr>
        <w:spacing w:after="0" w:line="360" w:lineRule="auto"/>
        <w:ind w:left="0" w:hanging="256"/>
      </w:pPr>
      <w:r>
        <w:t>Amazon Redshift Spectrum</w:t>
      </w:r>
    </w:p>
    <w:p w:rsidR="00B15C3A" w:rsidRDefault="000A585A" w:rsidP="00AA689B">
      <w:pPr>
        <w:numPr>
          <w:ilvl w:val="2"/>
          <w:numId w:val="1027"/>
        </w:numPr>
        <w:spacing w:after="0" w:line="360" w:lineRule="auto"/>
        <w:ind w:left="0" w:hanging="256"/>
      </w:pPr>
      <w:r>
        <w:t>Amazon RDS for MySQL</w:t>
      </w:r>
      <w:r>
        <w:br w:type="page"/>
      </w:r>
    </w:p>
    <w:p w:rsidR="00B15C3A" w:rsidRDefault="000A585A" w:rsidP="00AA689B">
      <w:pPr>
        <w:numPr>
          <w:ilvl w:val="0"/>
          <w:numId w:val="1028"/>
        </w:numPr>
        <w:spacing w:after="0" w:line="360" w:lineRule="auto"/>
        <w:ind w:left="0"/>
      </w:pPr>
      <w:r>
        <w:lastRenderedPageBreak/>
        <w:t>A company has an on-premises MySQL database used by the global tales team with infrequent access patterns. The sales team requires the database to have minimal downtime. A database administrate wants to migrate this database to AWS without selecting a particular instance type in anticipation of more users In the future.</w:t>
      </w:r>
    </w:p>
    <w:p w:rsidR="00B15C3A" w:rsidRDefault="000A585A" w:rsidP="00AA689B">
      <w:pPr>
        <w:spacing w:after="0" w:line="360" w:lineRule="auto"/>
        <w:ind w:left="0"/>
      </w:pPr>
      <w:r>
        <w:t>Which service should a solutions architect recommend?</w:t>
      </w:r>
    </w:p>
    <w:p w:rsidR="001F0599" w:rsidRDefault="001F0599" w:rsidP="00AA689B">
      <w:pPr>
        <w:spacing w:after="0" w:line="360" w:lineRule="auto"/>
        <w:ind w:left="0"/>
      </w:pPr>
    </w:p>
    <w:p w:rsidR="00B15C3A" w:rsidRDefault="000A585A" w:rsidP="00AA689B">
      <w:pPr>
        <w:numPr>
          <w:ilvl w:val="1"/>
          <w:numId w:val="1028"/>
        </w:numPr>
        <w:spacing w:after="0" w:line="360" w:lineRule="auto"/>
        <w:ind w:left="0" w:hanging="256"/>
      </w:pPr>
      <w:r>
        <w:t>Amazon Aurora MySQL</w:t>
      </w:r>
    </w:p>
    <w:p w:rsidR="00B15C3A" w:rsidRDefault="000A585A" w:rsidP="00AA689B">
      <w:pPr>
        <w:numPr>
          <w:ilvl w:val="1"/>
          <w:numId w:val="1028"/>
        </w:numPr>
        <w:spacing w:after="0" w:line="360" w:lineRule="auto"/>
        <w:ind w:left="0" w:hanging="256"/>
      </w:pPr>
      <w:r>
        <w:t>Amazon Aurora Serverless tor MySQL</w:t>
      </w:r>
    </w:p>
    <w:p w:rsidR="00B15C3A" w:rsidRDefault="000A585A" w:rsidP="00AA689B">
      <w:pPr>
        <w:numPr>
          <w:ilvl w:val="1"/>
          <w:numId w:val="1028"/>
        </w:numPr>
        <w:spacing w:after="0" w:line="360" w:lineRule="auto"/>
        <w:ind w:left="0" w:hanging="256"/>
      </w:pPr>
      <w:r>
        <w:t>Amazon Redshift Spectrum</w:t>
      </w:r>
    </w:p>
    <w:p w:rsidR="00B15C3A" w:rsidRDefault="000A585A" w:rsidP="00AA689B">
      <w:pPr>
        <w:numPr>
          <w:ilvl w:val="1"/>
          <w:numId w:val="1028"/>
        </w:numPr>
        <w:spacing w:after="0" w:line="360" w:lineRule="auto"/>
        <w:ind w:left="0" w:hanging="256"/>
      </w:pPr>
      <w:r>
        <w:t>Amazon RDS for MySQL</w:t>
      </w:r>
    </w:p>
    <w:p w:rsidR="001F0599" w:rsidRDefault="001F0599" w:rsidP="00AA689B">
      <w:pPr>
        <w:spacing w:after="0" w:line="360" w:lineRule="auto"/>
        <w:ind w:left="0"/>
      </w:pPr>
    </w:p>
    <w:p w:rsidR="001F0599" w:rsidRDefault="000A585A" w:rsidP="00AA689B">
      <w:pPr>
        <w:spacing w:after="0" w:line="360" w:lineRule="auto"/>
        <w:ind w:left="0"/>
      </w:pPr>
      <w:r>
        <w:t>Correct Answer: B</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1028"/>
        </w:numPr>
        <w:spacing w:after="0" w:line="360" w:lineRule="auto"/>
        <w:ind w:left="0"/>
      </w:pPr>
      <w:r>
        <w:t>An international company needs to share data from an Amazon S3 bucket to employees who are located around the world. The company needs a secure solution to provide employees with access to the S3 bucket.</w:t>
      </w:r>
      <w:r w:rsidR="001F0599">
        <w:t xml:space="preserve"> </w:t>
      </w:r>
      <w:r>
        <w:t>The employees are already enrolled in AWS 1AM Identity Center.</w:t>
      </w:r>
    </w:p>
    <w:p w:rsidR="00B15C3A" w:rsidRDefault="000A585A" w:rsidP="00AA689B">
      <w:pPr>
        <w:spacing w:after="0" w:line="360" w:lineRule="auto"/>
        <w:ind w:left="0"/>
      </w:pPr>
      <w:r>
        <w:t>Which solution will meet these requirements with the LEAST operational overhead?</w:t>
      </w:r>
    </w:p>
    <w:p w:rsidR="001F0599" w:rsidRDefault="001F0599" w:rsidP="00AA689B">
      <w:pPr>
        <w:spacing w:after="0" w:line="360" w:lineRule="auto"/>
        <w:ind w:left="0"/>
      </w:pPr>
    </w:p>
    <w:p w:rsidR="00B15C3A" w:rsidRDefault="000A585A" w:rsidP="00AA689B">
      <w:pPr>
        <w:numPr>
          <w:ilvl w:val="0"/>
          <w:numId w:val="1029"/>
        </w:numPr>
        <w:spacing w:after="0" w:line="360" w:lineRule="auto"/>
        <w:ind w:left="0" w:hanging="256"/>
      </w:pPr>
      <w:r>
        <w:t>Create a help desk application to generate an Amazon S3 presigned URL for each employee. Configure the presigned URLs to have short expirations. Instruct employees to contact the company help desk to receive a presigned URL to access the S3 bucket.</w:t>
      </w:r>
    </w:p>
    <w:p w:rsidR="00B15C3A" w:rsidRDefault="000A585A" w:rsidP="001F0599">
      <w:pPr>
        <w:numPr>
          <w:ilvl w:val="0"/>
          <w:numId w:val="1029"/>
        </w:numPr>
        <w:spacing w:after="0" w:line="360" w:lineRule="auto"/>
        <w:ind w:left="0" w:hanging="256"/>
      </w:pPr>
      <w:r>
        <w:t>Create an Amazon S3 File Gateway. Create one share for data uploads and a second share for data downloads. Set up an SFTP service on an Amazon EC2 instance. Mount the shares to the EC2 instance.</w:t>
      </w:r>
      <w:r w:rsidR="001F0599">
        <w:t xml:space="preserve"> </w:t>
      </w:r>
      <w:r>
        <w:t>Instruct employees to use the SFTP server.</w:t>
      </w:r>
    </w:p>
    <w:p w:rsidR="00B15C3A" w:rsidRDefault="000A585A" w:rsidP="00AA689B">
      <w:pPr>
        <w:numPr>
          <w:ilvl w:val="0"/>
          <w:numId w:val="1029"/>
        </w:numPr>
        <w:spacing w:after="0" w:line="360" w:lineRule="auto"/>
        <w:ind w:left="0" w:hanging="256"/>
      </w:pPr>
      <w:r>
        <w:t>Manager to manage the user credentials. Instruct employees to use Transfer Family SFTP.</w:t>
      </w:r>
    </w:p>
    <w:p w:rsidR="001F0599" w:rsidRDefault="000A585A" w:rsidP="001F0599">
      <w:pPr>
        <w:numPr>
          <w:ilvl w:val="0"/>
          <w:numId w:val="1029"/>
        </w:numPr>
        <w:spacing w:after="0" w:line="360" w:lineRule="auto"/>
        <w:ind w:left="0" w:hanging="256"/>
      </w:pPr>
      <w:r>
        <w:t>Create a group for Amazon S3 access in 1AM Identity Center. Add the employees who require access to the S3 bucket to the group. Create an 1AM policy to allow Amazon S3 access from the group.</w:t>
      </w:r>
      <w:r w:rsidR="001F0599">
        <w:t xml:space="preserve"> </w:t>
      </w:r>
      <w:r>
        <w:t xml:space="preserve">Instruct employees to use the AWS access portal to access the AWS Management Console and navigate to the S3 bucket. </w:t>
      </w:r>
    </w:p>
    <w:p w:rsidR="001F0599" w:rsidRDefault="001F0599">
      <w:pPr>
        <w:spacing w:after="160" w:line="259" w:lineRule="auto"/>
        <w:ind w:left="0" w:firstLine="0"/>
      </w:pPr>
      <w:r>
        <w:br w:type="page"/>
      </w:r>
    </w:p>
    <w:p w:rsidR="00B15C3A" w:rsidRDefault="000A585A" w:rsidP="001F0599">
      <w:pPr>
        <w:spacing w:after="0" w:line="360" w:lineRule="auto"/>
        <w:ind w:left="0" w:firstLine="0"/>
      </w:pPr>
      <w:r>
        <w:lastRenderedPageBreak/>
        <w:t>692</w:t>
      </w:r>
      <w:r w:rsidR="00A14E3E">
        <w:t xml:space="preserve">) </w:t>
      </w:r>
      <w:r>
        <w:t xml:space="preserve"> An international company needs to share data from an Amazon S3 bucket to employees who are located around the world. The company needs a secure solution to provide employees with access to the S3 bucket.</w:t>
      </w:r>
      <w:r w:rsidR="001F0599">
        <w:t xml:space="preserve"> </w:t>
      </w:r>
      <w:r>
        <w:t>The employees are already enrolled in AWS 1AM Identity Center.</w:t>
      </w:r>
    </w:p>
    <w:p w:rsidR="00B15C3A" w:rsidRDefault="000A585A" w:rsidP="00AA689B">
      <w:pPr>
        <w:spacing w:after="0" w:line="360" w:lineRule="auto"/>
        <w:ind w:left="0"/>
      </w:pPr>
      <w:r>
        <w:t>Which solution will meet these requirements with the LEAST operational overhead?</w:t>
      </w:r>
    </w:p>
    <w:p w:rsidR="001F0599" w:rsidRDefault="001F0599" w:rsidP="00AA689B">
      <w:pPr>
        <w:spacing w:after="0" w:line="360" w:lineRule="auto"/>
        <w:ind w:left="0"/>
      </w:pPr>
    </w:p>
    <w:p w:rsidR="00B15C3A" w:rsidRDefault="000A585A" w:rsidP="00AA689B">
      <w:pPr>
        <w:numPr>
          <w:ilvl w:val="0"/>
          <w:numId w:val="1030"/>
        </w:numPr>
        <w:spacing w:after="0" w:line="360" w:lineRule="auto"/>
        <w:ind w:left="0" w:hanging="256"/>
      </w:pPr>
      <w:r>
        <w:t>Create a help desk application to generate an Amazon S3 presigned URL for each employee. Configure the presigned URLs to have short expirations. Instruct employees to contact the company help desk to receive a presigned URL to access the S3 bucket.</w:t>
      </w:r>
    </w:p>
    <w:p w:rsidR="00B15C3A" w:rsidRDefault="000A585A" w:rsidP="001F0599">
      <w:pPr>
        <w:numPr>
          <w:ilvl w:val="0"/>
          <w:numId w:val="1030"/>
        </w:numPr>
        <w:spacing w:after="0" w:line="360" w:lineRule="auto"/>
        <w:ind w:left="0" w:hanging="256"/>
      </w:pPr>
      <w:r>
        <w:t>Create an Amazon S3 File Gateway. Create one share for data uploads and a second share for data downloads. Set up an SFTP service on an Amazon EC2 instance. Mount the shares to the EC2 instance.</w:t>
      </w:r>
      <w:r w:rsidR="001F0599">
        <w:t xml:space="preserve"> </w:t>
      </w:r>
      <w:r>
        <w:t>Instruct employees to use the SFTP server.</w:t>
      </w:r>
    </w:p>
    <w:p w:rsidR="00B15C3A" w:rsidRDefault="000A585A" w:rsidP="00AA689B">
      <w:pPr>
        <w:numPr>
          <w:ilvl w:val="0"/>
          <w:numId w:val="1030"/>
        </w:numPr>
        <w:spacing w:after="0" w:line="360" w:lineRule="auto"/>
        <w:ind w:left="0" w:hanging="256"/>
      </w:pPr>
      <w:r>
        <w:t>Manager to manage the user credentials. Instruct employees to use Transfer Family SFTP.</w:t>
      </w:r>
    </w:p>
    <w:p w:rsidR="001F0599" w:rsidRDefault="000A585A" w:rsidP="001F0599">
      <w:pPr>
        <w:numPr>
          <w:ilvl w:val="0"/>
          <w:numId w:val="1030"/>
        </w:numPr>
        <w:spacing w:after="0" w:line="360" w:lineRule="auto"/>
        <w:ind w:left="0" w:hanging="144"/>
      </w:pPr>
      <w:r>
        <w:t>Create a group for Amazon S3 access in 1AM Identity Center. Add the employees who require access to the S3 bucket to the group. Create an 1AM policy to allow Amazon S3 access from the group.</w:t>
      </w:r>
      <w:r w:rsidR="001F0599">
        <w:t xml:space="preserve"> </w:t>
      </w:r>
      <w:r>
        <w:t xml:space="preserve">Instruct employees to use the AWS access portal to access the AWS Management Console and navigate to the S3 bucket. </w:t>
      </w:r>
    </w:p>
    <w:p w:rsidR="001F0599" w:rsidRDefault="001F0599" w:rsidP="001F0599">
      <w:pPr>
        <w:spacing w:after="0" w:line="360" w:lineRule="auto"/>
        <w:ind w:left="0" w:firstLine="0"/>
      </w:pPr>
    </w:p>
    <w:p w:rsidR="001F0599" w:rsidRDefault="000A585A" w:rsidP="001F0599">
      <w:pPr>
        <w:spacing w:after="0" w:line="360" w:lineRule="auto"/>
        <w:ind w:left="0" w:firstLine="0"/>
      </w:pPr>
      <w:r>
        <w:t>Correct Answer: D</w:t>
      </w:r>
    </w:p>
    <w:p w:rsidR="001F0599" w:rsidRDefault="001F0599">
      <w:pPr>
        <w:spacing w:after="160" w:line="259" w:lineRule="auto"/>
        <w:ind w:left="0" w:firstLine="0"/>
      </w:pPr>
      <w:r>
        <w:br w:type="page"/>
      </w:r>
    </w:p>
    <w:p w:rsidR="00B15C3A" w:rsidRDefault="00B15C3A" w:rsidP="001F0599">
      <w:pPr>
        <w:spacing w:after="0" w:line="360" w:lineRule="auto"/>
        <w:ind w:left="0" w:firstLine="0"/>
      </w:pPr>
    </w:p>
    <w:p w:rsidR="00B15C3A" w:rsidRDefault="000A585A" w:rsidP="00AA689B">
      <w:pPr>
        <w:spacing w:after="0" w:line="360" w:lineRule="auto"/>
        <w:ind w:left="0"/>
      </w:pPr>
      <w:r>
        <w:t>693</w:t>
      </w:r>
      <w:r w:rsidR="00A14E3E">
        <w:t xml:space="preserve">) </w:t>
      </w:r>
      <w:r>
        <w:t xml:space="preserve"> A company has deployed its application on Amazon EC2 instances with an Amazon RDS database. The company used the principle of least privilege to configure the database access credentials. The company's security team wants to protect the application and the database from SQL injection and other web-based attacks.</w:t>
      </w:r>
    </w:p>
    <w:p w:rsidR="00B15C3A" w:rsidRDefault="000A585A" w:rsidP="00AA689B">
      <w:pPr>
        <w:spacing w:after="0" w:line="360" w:lineRule="auto"/>
        <w:ind w:left="0"/>
      </w:pPr>
      <w:r>
        <w:t>Which solution will meet these requirements with the LEAST operational overhead?</w:t>
      </w:r>
    </w:p>
    <w:p w:rsidR="001F0599" w:rsidRDefault="001F0599" w:rsidP="00AA689B">
      <w:pPr>
        <w:spacing w:after="0" w:line="360" w:lineRule="auto"/>
        <w:ind w:left="0"/>
      </w:pPr>
    </w:p>
    <w:p w:rsidR="00B15C3A" w:rsidRDefault="000A585A" w:rsidP="00AA689B">
      <w:pPr>
        <w:numPr>
          <w:ilvl w:val="0"/>
          <w:numId w:val="1031"/>
        </w:numPr>
        <w:spacing w:after="0" w:line="360" w:lineRule="auto"/>
        <w:ind w:left="0" w:hanging="256"/>
      </w:pPr>
      <w:r>
        <w:t>Use different database accounts in the application code for different functions. Avoid granting excessive privileges to the database users.</w:t>
      </w:r>
    </w:p>
    <w:p w:rsidR="00B15C3A" w:rsidRDefault="000A585A" w:rsidP="00AA689B">
      <w:pPr>
        <w:numPr>
          <w:ilvl w:val="0"/>
          <w:numId w:val="1031"/>
        </w:numPr>
        <w:spacing w:after="0" w:line="360" w:lineRule="auto"/>
        <w:ind w:left="0" w:hanging="256"/>
      </w:pPr>
      <w:r>
        <w:t>Use AWS WAF to protect the application. Use RDS parameter groups to configure the security settings.</w:t>
      </w:r>
    </w:p>
    <w:p w:rsidR="00B15C3A" w:rsidRDefault="000A585A" w:rsidP="00AA689B">
      <w:pPr>
        <w:numPr>
          <w:ilvl w:val="0"/>
          <w:numId w:val="1031"/>
        </w:numPr>
        <w:spacing w:after="0" w:line="360" w:lineRule="auto"/>
        <w:ind w:left="0" w:hanging="256"/>
      </w:pPr>
      <w:r>
        <w:t>Use AWS Network Firewall to protect the application and the database.</w:t>
      </w:r>
    </w:p>
    <w:p w:rsidR="001F0599" w:rsidRDefault="000A585A" w:rsidP="00AA689B">
      <w:pPr>
        <w:numPr>
          <w:ilvl w:val="0"/>
          <w:numId w:val="1031"/>
        </w:numPr>
        <w:spacing w:after="0" w:line="360" w:lineRule="auto"/>
        <w:ind w:left="0" w:hanging="256"/>
      </w:pPr>
      <w:r>
        <w:t>Use security groups and network ACLs to secure the database and application servers.</w:t>
      </w:r>
    </w:p>
    <w:p w:rsidR="001F0599" w:rsidRDefault="001F0599">
      <w:pPr>
        <w:spacing w:after="160" w:line="259" w:lineRule="auto"/>
        <w:ind w:left="0" w:firstLine="0"/>
      </w:pPr>
      <w:r>
        <w:br w:type="page"/>
      </w:r>
    </w:p>
    <w:p w:rsidR="00B15C3A" w:rsidRDefault="00B15C3A" w:rsidP="001F0599">
      <w:pPr>
        <w:spacing w:after="0" w:line="360" w:lineRule="auto"/>
        <w:ind w:left="0" w:firstLine="0"/>
      </w:pPr>
    </w:p>
    <w:p w:rsidR="00B15C3A" w:rsidRDefault="000A585A" w:rsidP="00AA689B">
      <w:pPr>
        <w:numPr>
          <w:ilvl w:val="0"/>
          <w:numId w:val="1032"/>
        </w:numPr>
        <w:spacing w:after="0" w:line="360" w:lineRule="auto"/>
        <w:ind w:left="0"/>
      </w:pPr>
      <w:r>
        <w:t>A company has deployed its application on Amazon EC2 instances with an Amazon RDS database. The company used the principle of least privilege to configure the database access credentials. The company's security team wants to protect the application and the database from SQL injection and other web-based attacks.</w:t>
      </w:r>
    </w:p>
    <w:p w:rsidR="00B15C3A" w:rsidRDefault="000A585A" w:rsidP="00AA689B">
      <w:pPr>
        <w:spacing w:after="0" w:line="360" w:lineRule="auto"/>
        <w:ind w:left="0"/>
      </w:pPr>
      <w:r>
        <w:t>Which solution will meet these requirements with the LEAST operational overhead?</w:t>
      </w:r>
    </w:p>
    <w:p w:rsidR="001F0599" w:rsidRDefault="001F0599" w:rsidP="00AA689B">
      <w:pPr>
        <w:spacing w:after="0" w:line="360" w:lineRule="auto"/>
        <w:ind w:left="0"/>
      </w:pPr>
    </w:p>
    <w:p w:rsidR="00B15C3A" w:rsidRDefault="000A585A" w:rsidP="00AA689B">
      <w:pPr>
        <w:numPr>
          <w:ilvl w:val="1"/>
          <w:numId w:val="1032"/>
        </w:numPr>
        <w:spacing w:after="0" w:line="360" w:lineRule="auto"/>
        <w:ind w:left="0" w:hanging="256"/>
      </w:pPr>
      <w:r>
        <w:t>Use different database accounts in the application code for different functions. Avoid granting excessive privileges to the database users.</w:t>
      </w:r>
    </w:p>
    <w:p w:rsidR="00B15C3A" w:rsidRDefault="000A585A" w:rsidP="00AA689B">
      <w:pPr>
        <w:numPr>
          <w:ilvl w:val="1"/>
          <w:numId w:val="1032"/>
        </w:numPr>
        <w:spacing w:after="0" w:line="360" w:lineRule="auto"/>
        <w:ind w:left="0" w:hanging="256"/>
      </w:pPr>
      <w:r>
        <w:t>Use AWS WAF to protect the application. Use RDS parameter groups to configure the security settings.</w:t>
      </w:r>
    </w:p>
    <w:p w:rsidR="00B15C3A" w:rsidRDefault="000A585A" w:rsidP="00AA689B">
      <w:pPr>
        <w:numPr>
          <w:ilvl w:val="1"/>
          <w:numId w:val="1032"/>
        </w:numPr>
        <w:spacing w:after="0" w:line="360" w:lineRule="auto"/>
        <w:ind w:left="0" w:hanging="256"/>
      </w:pPr>
      <w:r>
        <w:t>Use AWS Network Firewall to protect the application and the database.</w:t>
      </w:r>
    </w:p>
    <w:p w:rsidR="00B15C3A" w:rsidRDefault="000A585A" w:rsidP="00AA689B">
      <w:pPr>
        <w:numPr>
          <w:ilvl w:val="1"/>
          <w:numId w:val="1032"/>
        </w:numPr>
        <w:spacing w:after="0" w:line="360" w:lineRule="auto"/>
        <w:ind w:left="0" w:hanging="256"/>
      </w:pPr>
      <w:r>
        <w:t>Use security groups and network ACLs to secure the database and application servers.</w:t>
      </w:r>
    </w:p>
    <w:p w:rsidR="001F0599" w:rsidRDefault="001F0599" w:rsidP="00AA689B">
      <w:pPr>
        <w:spacing w:after="0" w:line="360" w:lineRule="auto"/>
        <w:ind w:left="0"/>
      </w:pPr>
    </w:p>
    <w:p w:rsidR="001F0599" w:rsidRDefault="000A585A" w:rsidP="00AA689B">
      <w:pPr>
        <w:spacing w:after="0" w:line="360" w:lineRule="auto"/>
        <w:ind w:left="0"/>
      </w:pPr>
      <w:r>
        <w:t>Correct Answer: B</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1032"/>
        </w:numPr>
        <w:spacing w:after="0" w:line="360" w:lineRule="auto"/>
        <w:ind w:left="0"/>
      </w:pPr>
      <w:r>
        <w:t>A developer is creating an ecommerce workflow in an AWS Step Functions state machine that includes an HTTP Task state. The task passes shipping information and order details to an endpoint.</w:t>
      </w:r>
      <w:r w:rsidR="001F0599">
        <w:t xml:space="preserve"> </w:t>
      </w:r>
      <w:r>
        <w:t>The developer needs to test the workflow to confirm that the HTTP headers and body are correct and that the responses meet expectations.</w:t>
      </w:r>
    </w:p>
    <w:p w:rsidR="00B15C3A" w:rsidRDefault="000A585A" w:rsidP="00AA689B">
      <w:pPr>
        <w:spacing w:after="0" w:line="360" w:lineRule="auto"/>
        <w:ind w:left="0"/>
      </w:pPr>
      <w:r>
        <w:t>Which solution will meet these requirements?</w:t>
      </w:r>
    </w:p>
    <w:p w:rsidR="001F0599" w:rsidRDefault="001F0599" w:rsidP="00AA689B">
      <w:pPr>
        <w:spacing w:after="0" w:line="360" w:lineRule="auto"/>
        <w:ind w:left="0"/>
      </w:pPr>
    </w:p>
    <w:p w:rsidR="00B15C3A" w:rsidRDefault="000A585A" w:rsidP="00AA689B">
      <w:pPr>
        <w:numPr>
          <w:ilvl w:val="1"/>
          <w:numId w:val="1032"/>
        </w:numPr>
        <w:spacing w:after="0" w:line="360" w:lineRule="auto"/>
        <w:ind w:left="0" w:hanging="256"/>
      </w:pPr>
      <w:r>
        <w:t>Use the TestState API to invoke the state machine. Set the inspection level to DEBUG.</w:t>
      </w:r>
    </w:p>
    <w:p w:rsidR="00B15C3A" w:rsidRDefault="000A585A" w:rsidP="00AA689B">
      <w:pPr>
        <w:numPr>
          <w:ilvl w:val="1"/>
          <w:numId w:val="1032"/>
        </w:numPr>
        <w:spacing w:after="0" w:line="360" w:lineRule="auto"/>
        <w:ind w:left="0" w:hanging="256"/>
      </w:pPr>
      <w:r>
        <w:t>Use the data flow simulator to invoke only the HTTP Task. View the request and response data.</w:t>
      </w:r>
    </w:p>
    <w:p w:rsidR="00B15C3A" w:rsidRDefault="000A585A" w:rsidP="00AA689B">
      <w:pPr>
        <w:numPr>
          <w:ilvl w:val="1"/>
          <w:numId w:val="1032"/>
        </w:numPr>
        <w:spacing w:after="0" w:line="360" w:lineRule="auto"/>
        <w:ind w:left="0" w:hanging="256"/>
      </w:pPr>
      <w:r>
        <w:t>Use the TestState API to invoke only the HTTP Task. Set the inspection level to TRACE.</w:t>
      </w:r>
    </w:p>
    <w:p w:rsidR="00B15C3A" w:rsidRDefault="000A585A" w:rsidP="00AA689B">
      <w:pPr>
        <w:numPr>
          <w:ilvl w:val="1"/>
          <w:numId w:val="1032"/>
        </w:numPr>
        <w:spacing w:after="0" w:line="360" w:lineRule="auto"/>
        <w:ind w:left="0" w:hanging="256"/>
      </w:pPr>
      <w:r>
        <w:t>Change the log level of the state machine to ALL. Run the state machine.</w:t>
      </w:r>
      <w:r>
        <w:br w:type="page"/>
      </w:r>
    </w:p>
    <w:p w:rsidR="00B15C3A" w:rsidRDefault="000A585A" w:rsidP="001F0599">
      <w:pPr>
        <w:numPr>
          <w:ilvl w:val="0"/>
          <w:numId w:val="1033"/>
        </w:numPr>
        <w:spacing w:after="0" w:line="360" w:lineRule="auto"/>
        <w:ind w:left="0"/>
      </w:pPr>
      <w:r>
        <w:lastRenderedPageBreak/>
        <w:t>A developer is creating an ecommerce workflow in an AWS Step Functions state machine that includes an HTTP Task state. The task passes shipping information and order details to an endpoint.</w:t>
      </w:r>
      <w:r w:rsidR="001F0599">
        <w:t xml:space="preserve"> </w:t>
      </w:r>
      <w:r>
        <w:t>The developer needs to test the workflow to confirm that the HTTP headers and body are correct and that the responses meet expectations.</w:t>
      </w:r>
    </w:p>
    <w:p w:rsidR="00B15C3A" w:rsidRDefault="000A585A" w:rsidP="00AA689B">
      <w:pPr>
        <w:spacing w:after="0" w:line="360" w:lineRule="auto"/>
        <w:ind w:left="0"/>
      </w:pPr>
      <w:r>
        <w:t>Which solution will meet these requirements?</w:t>
      </w:r>
    </w:p>
    <w:p w:rsidR="001F0599" w:rsidRDefault="001F0599" w:rsidP="00AA689B">
      <w:pPr>
        <w:spacing w:after="0" w:line="360" w:lineRule="auto"/>
        <w:ind w:left="0"/>
      </w:pPr>
    </w:p>
    <w:p w:rsidR="00B15C3A" w:rsidRDefault="000A585A" w:rsidP="00AA689B">
      <w:pPr>
        <w:numPr>
          <w:ilvl w:val="1"/>
          <w:numId w:val="1033"/>
        </w:numPr>
        <w:spacing w:after="0" w:line="360" w:lineRule="auto"/>
        <w:ind w:left="0" w:hanging="256"/>
      </w:pPr>
      <w:r>
        <w:t>Use the TestState API to invoke the state machine. Set the inspection level to DEBUG.</w:t>
      </w:r>
    </w:p>
    <w:p w:rsidR="00B15C3A" w:rsidRDefault="000A585A" w:rsidP="00AA689B">
      <w:pPr>
        <w:numPr>
          <w:ilvl w:val="1"/>
          <w:numId w:val="1033"/>
        </w:numPr>
        <w:spacing w:after="0" w:line="360" w:lineRule="auto"/>
        <w:ind w:left="0" w:hanging="256"/>
      </w:pPr>
      <w:r>
        <w:t>Use the data flow simulator to invoke only the HTTP Task. View the request and response data.</w:t>
      </w:r>
    </w:p>
    <w:p w:rsidR="00B15C3A" w:rsidRDefault="000A585A" w:rsidP="00AA689B">
      <w:pPr>
        <w:numPr>
          <w:ilvl w:val="1"/>
          <w:numId w:val="1033"/>
        </w:numPr>
        <w:spacing w:after="0" w:line="360" w:lineRule="auto"/>
        <w:ind w:left="0" w:hanging="256"/>
      </w:pPr>
      <w:r>
        <w:t>Use the TestState API to invoke only the HTTP Task. Set the inspection level to TRACE.</w:t>
      </w:r>
    </w:p>
    <w:p w:rsidR="00B15C3A" w:rsidRDefault="000A585A" w:rsidP="00AA689B">
      <w:pPr>
        <w:numPr>
          <w:ilvl w:val="1"/>
          <w:numId w:val="1033"/>
        </w:numPr>
        <w:spacing w:after="0" w:line="360" w:lineRule="auto"/>
        <w:ind w:left="0" w:hanging="256"/>
      </w:pPr>
      <w:r>
        <w:t>Change the log level of the state machine to ALL. Run the state machine.</w:t>
      </w:r>
    </w:p>
    <w:p w:rsidR="001F0599" w:rsidRDefault="001F0599" w:rsidP="00AA689B">
      <w:pPr>
        <w:spacing w:after="0" w:line="360" w:lineRule="auto"/>
        <w:ind w:left="0"/>
      </w:pPr>
    </w:p>
    <w:p w:rsidR="001F0599" w:rsidRDefault="000A585A" w:rsidP="00AA689B">
      <w:pPr>
        <w:spacing w:after="0" w:line="360" w:lineRule="auto"/>
        <w:ind w:left="0"/>
      </w:pPr>
      <w:r>
        <w:t>Correct Answer: D</w:t>
      </w:r>
    </w:p>
    <w:p w:rsidR="001F0599" w:rsidRDefault="001F0599">
      <w:pPr>
        <w:spacing w:after="160" w:line="259" w:lineRule="auto"/>
        <w:ind w:left="0" w:firstLine="0"/>
      </w:pPr>
      <w:r>
        <w:br w:type="page"/>
      </w:r>
    </w:p>
    <w:p w:rsidR="00B15C3A" w:rsidRDefault="00B15C3A" w:rsidP="00AA689B">
      <w:pPr>
        <w:spacing w:after="0" w:line="360" w:lineRule="auto"/>
        <w:ind w:left="0"/>
      </w:pPr>
    </w:p>
    <w:p w:rsidR="001F0599" w:rsidRDefault="000A585A" w:rsidP="00AA689B">
      <w:pPr>
        <w:numPr>
          <w:ilvl w:val="0"/>
          <w:numId w:val="1033"/>
        </w:numPr>
        <w:spacing w:after="0" w:line="360" w:lineRule="auto"/>
        <w:ind w:left="0"/>
      </w:pPr>
      <w:r>
        <w:t xml:space="preserve">A company has a large amount of data in an Amazon DynamoDB table. A large batch of data is appended to the table once each day. The company wants a solution that will make all the existing and future data in DynamoDB available for analytics on a long-term basis. </w:t>
      </w:r>
    </w:p>
    <w:p w:rsidR="00B15C3A" w:rsidRDefault="000A585A" w:rsidP="001F0599">
      <w:pPr>
        <w:spacing w:after="0" w:line="360" w:lineRule="auto"/>
        <w:ind w:left="0" w:firstLine="0"/>
      </w:pPr>
      <w:r>
        <w:t>Which solution meets these requirements with the LEAST operational overhead?</w:t>
      </w:r>
    </w:p>
    <w:p w:rsidR="001F0599" w:rsidRDefault="001F0599" w:rsidP="001F0599">
      <w:pPr>
        <w:spacing w:after="0" w:line="360" w:lineRule="auto"/>
        <w:ind w:left="0" w:firstLine="0"/>
      </w:pPr>
    </w:p>
    <w:p w:rsidR="00B15C3A" w:rsidRDefault="000A585A" w:rsidP="00AA689B">
      <w:pPr>
        <w:numPr>
          <w:ilvl w:val="2"/>
          <w:numId w:val="1034"/>
        </w:numPr>
        <w:spacing w:after="0" w:line="360" w:lineRule="auto"/>
        <w:ind w:left="0" w:hanging="256"/>
      </w:pPr>
      <w:r>
        <w:t>Configure Amazon EMR to copy DynamoDB data to Amazon S3.</w:t>
      </w:r>
    </w:p>
    <w:p w:rsidR="00B15C3A" w:rsidRDefault="000A585A" w:rsidP="00AA689B">
      <w:pPr>
        <w:numPr>
          <w:ilvl w:val="2"/>
          <w:numId w:val="1034"/>
        </w:numPr>
        <w:spacing w:after="0" w:line="360" w:lineRule="auto"/>
        <w:ind w:left="0" w:hanging="256"/>
      </w:pPr>
      <w:r>
        <w:t>Configure Amazon DynamoDB Streams to write records to Amazon S3.</w:t>
      </w:r>
    </w:p>
    <w:p w:rsidR="00B15C3A" w:rsidRDefault="000A585A" w:rsidP="00AA689B">
      <w:pPr>
        <w:numPr>
          <w:ilvl w:val="2"/>
          <w:numId w:val="1034"/>
        </w:numPr>
        <w:spacing w:after="0" w:line="360" w:lineRule="auto"/>
        <w:ind w:left="0" w:hanging="256"/>
      </w:pPr>
      <w:r>
        <w:t>Configure Amazon EMR to copy DynamoDB data to Hadoop Distributed File System (HDFS</w:t>
      </w:r>
      <w:r w:rsidR="00A14E3E">
        <w:t xml:space="preserve">) </w:t>
      </w:r>
      <w:r>
        <w:t>.</w:t>
      </w:r>
    </w:p>
    <w:p w:rsidR="00B15C3A" w:rsidRDefault="000A585A" w:rsidP="00AA689B">
      <w:pPr>
        <w:numPr>
          <w:ilvl w:val="2"/>
          <w:numId w:val="1034"/>
        </w:numPr>
        <w:spacing w:after="0" w:line="360" w:lineRule="auto"/>
        <w:ind w:left="0" w:hanging="256"/>
      </w:pPr>
      <w:r>
        <w:t>Configure DynamoDB incremental exports to Amazon S3.</w:t>
      </w:r>
      <w:r>
        <w:br w:type="page"/>
      </w:r>
    </w:p>
    <w:p w:rsidR="001F0599" w:rsidRDefault="000A585A" w:rsidP="00AA689B">
      <w:pPr>
        <w:numPr>
          <w:ilvl w:val="0"/>
          <w:numId w:val="1035"/>
        </w:numPr>
        <w:spacing w:after="0" w:line="360" w:lineRule="auto"/>
        <w:ind w:left="0"/>
      </w:pPr>
      <w:r>
        <w:lastRenderedPageBreak/>
        <w:t xml:space="preserve">A company has a large amount of data in an Amazon DynamoDB table. A large batch of data is appended to the table once each day. The company wants a solution that will make all the existing and future data in DynamoDB available for analytics on a long-term basis. </w:t>
      </w:r>
    </w:p>
    <w:p w:rsidR="00B15C3A" w:rsidRDefault="000A585A" w:rsidP="001F0599">
      <w:pPr>
        <w:spacing w:after="0" w:line="360" w:lineRule="auto"/>
        <w:ind w:left="0" w:firstLine="0"/>
      </w:pPr>
      <w:r>
        <w:t>Which solution meets these requirements with the LEAST operational overhead?</w:t>
      </w:r>
    </w:p>
    <w:p w:rsidR="001F0599" w:rsidRDefault="001F0599" w:rsidP="001F0599">
      <w:pPr>
        <w:spacing w:after="0" w:line="360" w:lineRule="auto"/>
        <w:ind w:left="0" w:firstLine="0"/>
      </w:pPr>
    </w:p>
    <w:p w:rsidR="00B15C3A" w:rsidRDefault="000A585A" w:rsidP="00AA689B">
      <w:pPr>
        <w:numPr>
          <w:ilvl w:val="2"/>
          <w:numId w:val="1036"/>
        </w:numPr>
        <w:spacing w:after="0" w:line="360" w:lineRule="auto"/>
        <w:ind w:left="0" w:hanging="256"/>
      </w:pPr>
      <w:r>
        <w:t>Configure Amazon EMR to copy DynamoDB data to Amazon S3.</w:t>
      </w:r>
    </w:p>
    <w:p w:rsidR="00B15C3A" w:rsidRDefault="000A585A" w:rsidP="00AA689B">
      <w:pPr>
        <w:numPr>
          <w:ilvl w:val="2"/>
          <w:numId w:val="1036"/>
        </w:numPr>
        <w:spacing w:after="0" w:line="360" w:lineRule="auto"/>
        <w:ind w:left="0" w:hanging="256"/>
      </w:pPr>
      <w:r>
        <w:t>Configure Amazon DynamoDB Streams to write records to Amazon S3.</w:t>
      </w:r>
    </w:p>
    <w:p w:rsidR="00B15C3A" w:rsidRDefault="000A585A" w:rsidP="00AA689B">
      <w:pPr>
        <w:numPr>
          <w:ilvl w:val="2"/>
          <w:numId w:val="1036"/>
        </w:numPr>
        <w:spacing w:after="0" w:line="360" w:lineRule="auto"/>
        <w:ind w:left="0" w:hanging="256"/>
      </w:pPr>
      <w:r>
        <w:t>Configure Amazon EMR to copy DynamoDB data to Hadoop Distributed File System (HDFS</w:t>
      </w:r>
      <w:r w:rsidR="00A14E3E">
        <w:t xml:space="preserve">) </w:t>
      </w:r>
      <w:r>
        <w:t>.</w:t>
      </w:r>
    </w:p>
    <w:p w:rsidR="00B15C3A" w:rsidRDefault="000A585A" w:rsidP="00AA689B">
      <w:pPr>
        <w:numPr>
          <w:ilvl w:val="2"/>
          <w:numId w:val="1036"/>
        </w:numPr>
        <w:spacing w:after="0" w:line="360" w:lineRule="auto"/>
        <w:ind w:left="0" w:hanging="256"/>
      </w:pPr>
      <w:r>
        <w:t>Configure DynamoDB incremental exports to Amazon S3.</w:t>
      </w:r>
    </w:p>
    <w:p w:rsidR="001F0599" w:rsidRDefault="001F0599" w:rsidP="00AA689B">
      <w:pPr>
        <w:spacing w:after="0" w:line="360" w:lineRule="auto"/>
        <w:ind w:left="0"/>
      </w:pPr>
    </w:p>
    <w:p w:rsidR="001F0599" w:rsidRDefault="000A585A" w:rsidP="00AA689B">
      <w:pPr>
        <w:spacing w:after="0" w:line="360" w:lineRule="auto"/>
        <w:ind w:left="0"/>
      </w:pPr>
      <w:r>
        <w:t>Correct Answer: D</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35"/>
        </w:numPr>
        <w:spacing w:after="0" w:line="360" w:lineRule="auto"/>
        <w:ind w:left="0"/>
      </w:pPr>
      <w:r>
        <w:t>A company hosts its web applications in the AWS Cloud. The company configures Elastic Load Balancers to use certificate that are imported into AWS Certificate Manager (ACM</w:t>
      </w:r>
      <w:r w:rsidR="00A14E3E">
        <w:t xml:space="preserve">) </w:t>
      </w:r>
      <w:r>
        <w:t>. The company's security team must be notified 30 days before the expiration of each certificate.</w:t>
      </w:r>
    </w:p>
    <w:p w:rsidR="00B15C3A" w:rsidRDefault="000A585A" w:rsidP="00AA689B">
      <w:pPr>
        <w:spacing w:after="0" w:line="360" w:lineRule="auto"/>
        <w:ind w:left="0"/>
      </w:pPr>
      <w:r>
        <w:t>What should a solutions architect recommend to meet the requirement?</w:t>
      </w:r>
    </w:p>
    <w:p w:rsidR="001F0599" w:rsidRDefault="001F0599" w:rsidP="00AA689B">
      <w:pPr>
        <w:spacing w:after="0" w:line="360" w:lineRule="auto"/>
        <w:ind w:left="0"/>
      </w:pPr>
    </w:p>
    <w:p w:rsidR="00B15C3A" w:rsidRDefault="000A585A" w:rsidP="00AA689B">
      <w:pPr>
        <w:numPr>
          <w:ilvl w:val="1"/>
          <w:numId w:val="1035"/>
        </w:numPr>
        <w:spacing w:after="0" w:line="360" w:lineRule="auto"/>
        <w:ind w:left="0" w:hanging="256"/>
      </w:pPr>
      <w:r>
        <w:t>Use AWS trusted Advisor to check for certificates that will expire within to days. Create an Amazon CloudWatch alarm that is based on Trusted Advisor metrics for check status changes Configure the alarm to send a custom alert by way of Amazon Simple rectification Service (Amazon SNS</w:t>
      </w:r>
      <w:r w:rsidR="00A14E3E">
        <w:t xml:space="preserve">) </w:t>
      </w:r>
    </w:p>
    <w:p w:rsidR="00B15C3A" w:rsidRDefault="000A585A" w:rsidP="00AA689B">
      <w:pPr>
        <w:numPr>
          <w:ilvl w:val="1"/>
          <w:numId w:val="1035"/>
        </w:numPr>
        <w:spacing w:after="0" w:line="360" w:lineRule="auto"/>
        <w:ind w:left="0" w:hanging="256"/>
      </w:pPr>
      <w:r>
        <w:t>Add a rule m ACM to publish a custom message to an Amazon Simple Notification Service (Amazon SNS</w:t>
      </w:r>
      <w:r w:rsidR="00A14E3E">
        <w:t xml:space="preserve">) </w:t>
      </w:r>
      <w:r>
        <w:t xml:space="preserve"> topic every day beginning 30 days before any certificate will expire.</w:t>
      </w:r>
    </w:p>
    <w:p w:rsidR="00B15C3A" w:rsidRDefault="000A585A" w:rsidP="00AA689B">
      <w:pPr>
        <w:numPr>
          <w:ilvl w:val="1"/>
          <w:numId w:val="1035"/>
        </w:numPr>
        <w:spacing w:after="0" w:line="360" w:lineRule="auto"/>
        <w:ind w:left="0" w:hanging="256"/>
      </w:pPr>
      <w:r>
        <w:t>Create an Amazon EventBridge (Amazon CloudWatch Events</w:t>
      </w:r>
      <w:r w:rsidR="00A14E3E">
        <w:t xml:space="preserve">) </w:t>
      </w:r>
      <w:r>
        <w:t xml:space="preserve"> rule to detect any certificates that will expire within 30 days. Configure the rule to invoke an AWS Lambda function. Configure the Lambda function to send a custom alert by way of Amazon Simple Notification Service (Amazon SNS</w:t>
      </w:r>
      <w:r w:rsidR="00A14E3E">
        <w:t xml:space="preserve">) </w:t>
      </w:r>
      <w:r>
        <w:t>.</w:t>
      </w:r>
    </w:p>
    <w:p w:rsidR="001F0599" w:rsidRDefault="000A585A" w:rsidP="001F0599">
      <w:pPr>
        <w:numPr>
          <w:ilvl w:val="1"/>
          <w:numId w:val="1035"/>
        </w:numPr>
        <w:spacing w:after="0" w:line="360" w:lineRule="auto"/>
        <w:ind w:left="0" w:hanging="256"/>
      </w:pPr>
      <w:r>
        <w:t>Create an AWS Config rule that checks for certificates that will expire within 30 days. Configure Amazon EventBridge (Amazon CloudWatch Events</w:t>
      </w:r>
      <w:r w:rsidR="00A14E3E">
        <w:t xml:space="preserve">) </w:t>
      </w:r>
      <w:r>
        <w:t xml:space="preserve"> to invoke a custom alert by way of Amazon Simple Notification Service (Amazon SNS</w:t>
      </w:r>
      <w:r w:rsidR="00A14E3E">
        <w:t xml:space="preserve">) </w:t>
      </w:r>
      <w:r>
        <w:t xml:space="preserve"> when AWS Config reports a noncompliant resource</w:t>
      </w:r>
    </w:p>
    <w:p w:rsidR="001F0599" w:rsidRDefault="001F0599">
      <w:pPr>
        <w:spacing w:after="160" w:line="259" w:lineRule="auto"/>
        <w:ind w:left="0" w:firstLine="0"/>
      </w:pPr>
      <w:r>
        <w:br w:type="page"/>
      </w:r>
    </w:p>
    <w:p w:rsidR="00B15C3A" w:rsidRDefault="00B15C3A" w:rsidP="001F0599">
      <w:pPr>
        <w:spacing w:after="0" w:line="360" w:lineRule="auto"/>
        <w:ind w:left="0" w:firstLine="0"/>
      </w:pPr>
    </w:p>
    <w:p w:rsidR="00B15C3A" w:rsidRDefault="000A585A" w:rsidP="00AA689B">
      <w:pPr>
        <w:numPr>
          <w:ilvl w:val="0"/>
          <w:numId w:val="1037"/>
        </w:numPr>
        <w:spacing w:after="0" w:line="360" w:lineRule="auto"/>
        <w:ind w:left="0"/>
      </w:pPr>
      <w:r>
        <w:t>A company hosts its web applications in the AWS Cloud. The company configures Elastic Load Balancers to use certificate that are imported into AWS Certificate Manager (ACM</w:t>
      </w:r>
      <w:r w:rsidR="00A14E3E">
        <w:t xml:space="preserve">) </w:t>
      </w:r>
      <w:r>
        <w:t>. The company's security team must be notified 30 days before the expiration of each certificate.</w:t>
      </w:r>
    </w:p>
    <w:p w:rsidR="00B15C3A" w:rsidRDefault="000A585A" w:rsidP="00AA689B">
      <w:pPr>
        <w:spacing w:after="0" w:line="360" w:lineRule="auto"/>
        <w:ind w:left="0"/>
      </w:pPr>
      <w:r>
        <w:t>What should a solutions architect recommend to meet the requirement?</w:t>
      </w:r>
    </w:p>
    <w:p w:rsidR="001F0599" w:rsidRDefault="001F0599" w:rsidP="00AA689B">
      <w:pPr>
        <w:spacing w:after="0" w:line="360" w:lineRule="auto"/>
        <w:ind w:left="0"/>
      </w:pPr>
    </w:p>
    <w:p w:rsidR="00B15C3A" w:rsidRDefault="000A585A" w:rsidP="00AA689B">
      <w:pPr>
        <w:numPr>
          <w:ilvl w:val="1"/>
          <w:numId w:val="1037"/>
        </w:numPr>
        <w:spacing w:after="0" w:line="360" w:lineRule="auto"/>
        <w:ind w:left="0" w:hanging="256"/>
      </w:pPr>
      <w:r>
        <w:t>Use AWS trusted Advisor to check for certificates that will expire within to days. Create an Amazon CloudWatch alarm that is based on Trusted Advisor metrics for check status changes Configure the alarm to send a custom alert by way of Amazon Simple rectification Service (Amazon SNS</w:t>
      </w:r>
      <w:r w:rsidR="00A14E3E">
        <w:t xml:space="preserve">) </w:t>
      </w:r>
    </w:p>
    <w:p w:rsidR="00B15C3A" w:rsidRDefault="000A585A" w:rsidP="00AA689B">
      <w:pPr>
        <w:numPr>
          <w:ilvl w:val="1"/>
          <w:numId w:val="1037"/>
        </w:numPr>
        <w:spacing w:after="0" w:line="360" w:lineRule="auto"/>
        <w:ind w:left="0" w:hanging="256"/>
      </w:pPr>
      <w:r>
        <w:t>Add a rule m ACM to publish a custom message to an Amazon Simple Notification Service (Amazon SNS</w:t>
      </w:r>
      <w:r w:rsidR="00A14E3E">
        <w:t xml:space="preserve">) </w:t>
      </w:r>
      <w:r>
        <w:t xml:space="preserve"> topic every day beginning 30 days before any certificate will expire.</w:t>
      </w:r>
    </w:p>
    <w:p w:rsidR="00B15C3A" w:rsidRDefault="000A585A" w:rsidP="00AA689B">
      <w:pPr>
        <w:numPr>
          <w:ilvl w:val="1"/>
          <w:numId w:val="1037"/>
        </w:numPr>
        <w:spacing w:after="0" w:line="360" w:lineRule="auto"/>
        <w:ind w:left="0" w:hanging="256"/>
      </w:pPr>
      <w:r>
        <w:t>Create an Amazon EventBridge (Amazon CloudWatch Events</w:t>
      </w:r>
      <w:r w:rsidR="00A14E3E">
        <w:t xml:space="preserve">) </w:t>
      </w:r>
      <w:r>
        <w:t xml:space="preserve"> rule to detect any certificates that will expire within 30 days. Configure the rule to invoke an AWS Lambda function. Configure the Lambda function to send a custom alert by way of Amazon Simple Notification Service (Amazon SNS</w:t>
      </w:r>
      <w:r w:rsidR="00A14E3E">
        <w:t xml:space="preserve">) </w:t>
      </w:r>
      <w:r>
        <w:t>.</w:t>
      </w:r>
    </w:p>
    <w:p w:rsidR="00B15C3A" w:rsidRDefault="000A585A" w:rsidP="001F0599">
      <w:pPr>
        <w:numPr>
          <w:ilvl w:val="1"/>
          <w:numId w:val="1037"/>
        </w:numPr>
        <w:spacing w:after="0" w:line="360" w:lineRule="auto"/>
        <w:ind w:left="0" w:hanging="256"/>
      </w:pPr>
      <w:r>
        <w:t>Create an AWS Config rule that checks for certificates that will expire within 30 days. Configure Amazon EventBridge (Amazon CloudWatch Events</w:t>
      </w:r>
      <w:r w:rsidR="00A14E3E">
        <w:t xml:space="preserve">) </w:t>
      </w:r>
      <w:r>
        <w:t xml:space="preserve"> to invoke a custom alert by way of Amazon Simple Notification Service (Amazon SNS</w:t>
      </w:r>
      <w:r w:rsidR="00A14E3E">
        <w:t xml:space="preserve">) </w:t>
      </w:r>
      <w:r>
        <w:t xml:space="preserve"> when AWS Config reports a noncompliant resource</w:t>
      </w:r>
    </w:p>
    <w:p w:rsidR="001F0599" w:rsidRDefault="001F0599" w:rsidP="00AA689B">
      <w:pPr>
        <w:spacing w:after="0" w:line="360" w:lineRule="auto"/>
        <w:ind w:left="0"/>
      </w:pPr>
    </w:p>
    <w:p w:rsidR="001F0599" w:rsidRDefault="000A585A" w:rsidP="00AA689B">
      <w:pPr>
        <w:spacing w:after="0" w:line="360" w:lineRule="auto"/>
        <w:ind w:left="0"/>
      </w:pPr>
      <w:r>
        <w:t>Correct Answer: D</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1F0599">
      <w:pPr>
        <w:numPr>
          <w:ilvl w:val="0"/>
          <w:numId w:val="1037"/>
        </w:numPr>
        <w:spacing w:after="0" w:line="360" w:lineRule="auto"/>
        <w:ind w:left="0"/>
      </w:pPr>
      <w:r>
        <w:t>A company hosts a website analytics application on a single Amazon EC2 On-Demand Instance. The analytics application is highly resilient and is designed to run in stateless mode.</w:t>
      </w:r>
      <w:r w:rsidR="001F0599">
        <w:t xml:space="preserve"> </w:t>
      </w:r>
      <w:r>
        <w:t>The company notices that the application is showing signs of performance degradation during busy times and is presenting 5xx errors. The company needs to make the application scale seamlessly.</w:t>
      </w:r>
    </w:p>
    <w:p w:rsidR="00B15C3A" w:rsidRDefault="000A585A" w:rsidP="00AA689B">
      <w:pPr>
        <w:spacing w:after="0" w:line="360" w:lineRule="auto"/>
        <w:ind w:left="0"/>
      </w:pPr>
      <w:r>
        <w:t>Which solution will meet these requirements MOST cost-effectively?</w:t>
      </w:r>
    </w:p>
    <w:p w:rsidR="001F0599" w:rsidRDefault="001F0599" w:rsidP="00AA689B">
      <w:pPr>
        <w:spacing w:after="0" w:line="360" w:lineRule="auto"/>
        <w:ind w:left="0"/>
      </w:pPr>
    </w:p>
    <w:p w:rsidR="00B15C3A" w:rsidRDefault="000A585A" w:rsidP="00AA689B">
      <w:pPr>
        <w:numPr>
          <w:ilvl w:val="0"/>
          <w:numId w:val="1038"/>
        </w:numPr>
        <w:spacing w:after="0" w:line="360" w:lineRule="auto"/>
        <w:ind w:left="0" w:hanging="256"/>
      </w:pPr>
      <w:r>
        <w:t>Create an Amazon Machine Image (AMI</w:t>
      </w:r>
      <w:r w:rsidR="00A14E3E">
        <w:t xml:space="preserve">) </w:t>
      </w:r>
      <w:r>
        <w:t xml:space="preserve"> of the web application. Use the AMI to launch a second EC2 On-Demand Instance. Use an Application Load Balancer to distribute the load across the two EC2 instances.</w:t>
      </w:r>
    </w:p>
    <w:p w:rsidR="00B15C3A" w:rsidRDefault="000A585A" w:rsidP="00AA689B">
      <w:pPr>
        <w:numPr>
          <w:ilvl w:val="0"/>
          <w:numId w:val="1038"/>
        </w:numPr>
        <w:spacing w:after="0" w:line="360" w:lineRule="auto"/>
        <w:ind w:left="0" w:hanging="256"/>
      </w:pPr>
      <w:r>
        <w:t>Create an Amazon Machine Image (AMI</w:t>
      </w:r>
      <w:r w:rsidR="00A14E3E">
        <w:t xml:space="preserve">) </w:t>
      </w:r>
      <w:r>
        <w:t xml:space="preserve"> of the web application. Apply the AMI to a launch template.Create an Auto Scaling group that includes the launch template. Configure the launch template to use a Spot Fleet. Attach an Application Load Balancer to the Auto Scaling group.</w:t>
      </w:r>
    </w:p>
    <w:p w:rsidR="00B15C3A" w:rsidRDefault="000A585A" w:rsidP="001F0599">
      <w:pPr>
        <w:numPr>
          <w:ilvl w:val="0"/>
          <w:numId w:val="1038"/>
        </w:numPr>
        <w:spacing w:after="0" w:line="360" w:lineRule="auto"/>
        <w:ind w:left="0" w:hanging="256"/>
      </w:pPr>
      <w:r>
        <w:t>Create an Amazon Machine Image (AMI</w:t>
      </w:r>
      <w:r w:rsidR="00A14E3E">
        <w:t xml:space="preserve">) </w:t>
      </w:r>
      <w:r>
        <w:t xml:space="preserve"> of the web application. Use the AMI to launch a second EC2 On-Demand Instance. Use Amazon Route 53 weighted routing to distribute the load across the two EC2 instances.</w:t>
      </w:r>
    </w:p>
    <w:p w:rsidR="00B15C3A" w:rsidRDefault="000A585A" w:rsidP="00AA689B">
      <w:pPr>
        <w:numPr>
          <w:ilvl w:val="0"/>
          <w:numId w:val="1038"/>
        </w:numPr>
        <w:spacing w:after="0" w:line="360" w:lineRule="auto"/>
        <w:ind w:left="0" w:hanging="256"/>
      </w:pPr>
      <w:r>
        <w:t>Create an AWS Lambda function to stop the EC2 instance and change the instance type. Create an Amazon CloudWatch alarm to invoke the Lambda function when CPU utilization is more than 75%.</w:t>
      </w:r>
    </w:p>
    <w:p w:rsidR="001F0599" w:rsidRDefault="001F0599">
      <w:pPr>
        <w:spacing w:after="160" w:line="259" w:lineRule="auto"/>
        <w:ind w:left="0" w:firstLine="0"/>
      </w:pPr>
      <w:r>
        <w:br w:type="page"/>
      </w:r>
    </w:p>
    <w:p w:rsidR="001F0599" w:rsidRDefault="001F0599" w:rsidP="001F0599">
      <w:pPr>
        <w:spacing w:after="0" w:line="360" w:lineRule="auto"/>
        <w:ind w:left="0" w:firstLine="0"/>
      </w:pPr>
    </w:p>
    <w:p w:rsidR="00B15C3A" w:rsidRDefault="000A585A" w:rsidP="00AA689B">
      <w:pPr>
        <w:spacing w:after="0" w:line="360" w:lineRule="auto"/>
        <w:ind w:left="0"/>
      </w:pPr>
      <w:r>
        <w:t>697</w:t>
      </w:r>
      <w:r w:rsidR="00A14E3E">
        <w:t xml:space="preserve">) </w:t>
      </w:r>
      <w:r>
        <w:t xml:space="preserve"> A company hosts a website analytics application on a single Amazon EC2 On-Demand Instance. The analytics application is highly resilient and is designed to run in stateless mode.</w:t>
      </w:r>
      <w:r w:rsidR="001F0599">
        <w:t xml:space="preserve"> </w:t>
      </w:r>
      <w:r>
        <w:t>The company notices that the application is showing signs of performance degradation during busy times and is presenting 5xx errors. The company needs to make the application scale seamlessly.</w:t>
      </w:r>
    </w:p>
    <w:p w:rsidR="00B15C3A" w:rsidRDefault="000A585A" w:rsidP="00AA689B">
      <w:pPr>
        <w:spacing w:after="0" w:line="360" w:lineRule="auto"/>
        <w:ind w:left="0"/>
      </w:pPr>
      <w:r>
        <w:t>Which solution will meet these requirements MOST cost-effectively?</w:t>
      </w:r>
    </w:p>
    <w:p w:rsidR="001F0599" w:rsidRDefault="001F0599" w:rsidP="00AA689B">
      <w:pPr>
        <w:spacing w:after="0" w:line="360" w:lineRule="auto"/>
        <w:ind w:left="0"/>
      </w:pPr>
    </w:p>
    <w:p w:rsidR="00B15C3A" w:rsidRDefault="000A585A" w:rsidP="00AA689B">
      <w:pPr>
        <w:numPr>
          <w:ilvl w:val="0"/>
          <w:numId w:val="1039"/>
        </w:numPr>
        <w:spacing w:after="0" w:line="360" w:lineRule="auto"/>
        <w:ind w:left="0" w:hanging="256"/>
      </w:pPr>
      <w:r>
        <w:t>Create an Amazon Machine Image (AMI</w:t>
      </w:r>
      <w:r w:rsidR="00A14E3E">
        <w:t xml:space="preserve">) </w:t>
      </w:r>
      <w:r>
        <w:t xml:space="preserve"> of the web application. Use the AMI to launch a second EC2 On-Demand Instance. Use an Application Load Balancer to distribute the load across the two EC2 instances.</w:t>
      </w:r>
    </w:p>
    <w:p w:rsidR="00B15C3A" w:rsidRDefault="000A585A" w:rsidP="00AA689B">
      <w:pPr>
        <w:numPr>
          <w:ilvl w:val="0"/>
          <w:numId w:val="1039"/>
        </w:numPr>
        <w:spacing w:after="0" w:line="360" w:lineRule="auto"/>
        <w:ind w:left="0" w:hanging="256"/>
      </w:pPr>
      <w:r>
        <w:t>Create an Amazon Machine Image (AMI</w:t>
      </w:r>
      <w:r w:rsidR="00A14E3E">
        <w:t xml:space="preserve">) </w:t>
      </w:r>
      <w:r>
        <w:t xml:space="preserve"> of the web application. Apply the AMI to a launch template.Create an Auto Scaling group that includes the launch template. Configure the launch template to use a Spot Fleet. Attach an Application Load Balancer to the Auto Scaling group.</w:t>
      </w:r>
    </w:p>
    <w:p w:rsidR="00B15C3A" w:rsidRDefault="000A585A" w:rsidP="00AA689B">
      <w:pPr>
        <w:numPr>
          <w:ilvl w:val="0"/>
          <w:numId w:val="1039"/>
        </w:numPr>
        <w:spacing w:after="0" w:line="360" w:lineRule="auto"/>
        <w:ind w:left="0" w:hanging="256"/>
      </w:pPr>
      <w:r>
        <w:t>Create an Amazon Machine Image (AMI</w:t>
      </w:r>
      <w:r w:rsidR="00A14E3E">
        <w:t xml:space="preserve">) </w:t>
      </w:r>
      <w:r>
        <w:t xml:space="preserve"> of the web application. Use the AMI to launch a second EC2 On-Demand </w:t>
      </w:r>
    </w:p>
    <w:p w:rsidR="00B15C3A" w:rsidRDefault="000A585A" w:rsidP="00AA689B">
      <w:pPr>
        <w:spacing w:after="0" w:line="360" w:lineRule="auto"/>
        <w:ind w:left="0"/>
      </w:pPr>
      <w:r>
        <w:t>Instance. Use Amazon Route 53 weighted routing to distribute the load across the two EC2 instances.</w:t>
      </w:r>
    </w:p>
    <w:p w:rsidR="00B15C3A" w:rsidRDefault="000A585A" w:rsidP="00AA689B">
      <w:pPr>
        <w:numPr>
          <w:ilvl w:val="0"/>
          <w:numId w:val="1039"/>
        </w:numPr>
        <w:spacing w:after="0" w:line="360" w:lineRule="auto"/>
        <w:ind w:left="0" w:hanging="256"/>
      </w:pPr>
      <w:r>
        <w:t>Create an AWS Lambda function to stop the EC2 instance and change the instance type. Create an Amazon CloudWatch alarm to invoke the Lambda function when CPU utilization is more than 75%.</w:t>
      </w:r>
    </w:p>
    <w:p w:rsidR="001F0599" w:rsidRDefault="001F0599" w:rsidP="00AA689B">
      <w:pPr>
        <w:spacing w:after="0" w:line="360" w:lineRule="auto"/>
        <w:ind w:left="0"/>
      </w:pPr>
    </w:p>
    <w:p w:rsidR="001F0599" w:rsidRDefault="000A585A" w:rsidP="00AA689B">
      <w:pPr>
        <w:spacing w:after="0" w:line="360" w:lineRule="auto"/>
        <w:ind w:left="0"/>
      </w:pPr>
      <w:r>
        <w:t>Correct Answer: B</w:t>
      </w:r>
    </w:p>
    <w:p w:rsidR="001F0599" w:rsidRDefault="001F0599">
      <w:pPr>
        <w:spacing w:after="160" w:line="259" w:lineRule="auto"/>
        <w:ind w:left="0" w:firstLine="0"/>
      </w:pPr>
      <w:r>
        <w:br w:type="page"/>
      </w:r>
    </w:p>
    <w:p w:rsidR="00B15C3A" w:rsidRDefault="00B15C3A" w:rsidP="00AA689B">
      <w:pPr>
        <w:spacing w:after="0" w:line="360" w:lineRule="auto"/>
        <w:ind w:left="0"/>
      </w:pPr>
    </w:p>
    <w:p w:rsidR="001F0599" w:rsidRDefault="000A585A" w:rsidP="00AA689B">
      <w:pPr>
        <w:spacing w:after="0" w:line="360" w:lineRule="auto"/>
        <w:ind w:left="0"/>
      </w:pPr>
      <w:r>
        <w:t>698</w:t>
      </w:r>
      <w:r w:rsidR="00A14E3E">
        <w:t xml:space="preserve">) </w:t>
      </w:r>
      <w:r>
        <w:t xml:space="preserve"> 7ustomer data to an Amazon Aurora MySQL database Whenever the company upgrades the database, the Lambda functions fail to establish database connections until the upgrade is complete The result is that customer data Is not recorded for some of the event A solutions architect needs to design a solution that stores customer data that is created during database upgrades</w:t>
      </w:r>
      <w:r w:rsidR="001F0599">
        <w:t>.</w:t>
      </w:r>
      <w:r>
        <w:t xml:space="preserve"> </w:t>
      </w:r>
    </w:p>
    <w:p w:rsidR="00B15C3A" w:rsidRDefault="000A585A" w:rsidP="00AA689B">
      <w:pPr>
        <w:spacing w:after="0" w:line="360" w:lineRule="auto"/>
        <w:ind w:left="0"/>
      </w:pPr>
      <w:r>
        <w:t>Which solution will meet these requirements?</w:t>
      </w:r>
    </w:p>
    <w:p w:rsidR="001F0599" w:rsidRDefault="001F0599" w:rsidP="00AA689B">
      <w:pPr>
        <w:spacing w:after="0" w:line="360" w:lineRule="auto"/>
        <w:ind w:left="0"/>
      </w:pPr>
    </w:p>
    <w:p w:rsidR="00B15C3A" w:rsidRDefault="000A585A" w:rsidP="00AA689B">
      <w:pPr>
        <w:numPr>
          <w:ilvl w:val="0"/>
          <w:numId w:val="1040"/>
        </w:numPr>
        <w:spacing w:after="0" w:line="360" w:lineRule="auto"/>
        <w:ind w:left="0"/>
      </w:pPr>
      <w:r>
        <w:t>Provision an Amazon RDS proxy to sit between the Lambda functions and the database Configure the Lambda functions to connect to the RDS proxy</w:t>
      </w:r>
    </w:p>
    <w:p w:rsidR="00B15C3A" w:rsidRDefault="000A585A" w:rsidP="00AA689B">
      <w:pPr>
        <w:numPr>
          <w:ilvl w:val="0"/>
          <w:numId w:val="1040"/>
        </w:numPr>
        <w:spacing w:after="0" w:line="360" w:lineRule="auto"/>
        <w:ind w:left="0"/>
      </w:pPr>
      <w:r>
        <w:t>Store the customer data m an Amazon Simple Queue Service (Amazon SOS</w:t>
      </w:r>
      <w:r w:rsidR="00A14E3E">
        <w:t xml:space="preserve">) </w:t>
      </w:r>
      <w:r>
        <w:t xml:space="preserve"> FIFO queue Create a new Lambda function that polls the queue and stores the customer data in the database</w:t>
      </w:r>
    </w:p>
    <w:p w:rsidR="00B15C3A" w:rsidRDefault="000A585A" w:rsidP="00AA689B">
      <w:pPr>
        <w:numPr>
          <w:ilvl w:val="0"/>
          <w:numId w:val="1040"/>
        </w:numPr>
        <w:spacing w:after="0" w:line="360" w:lineRule="auto"/>
        <w:ind w:left="0"/>
      </w:pPr>
      <w:r>
        <w:t>Increase the run time of me Lambda functions to the maximum Create a retry mechanism in the code that stores the customer data in the database</w:t>
      </w:r>
    </w:p>
    <w:p w:rsidR="001F0599" w:rsidRDefault="000A585A" w:rsidP="00AA689B">
      <w:pPr>
        <w:numPr>
          <w:ilvl w:val="0"/>
          <w:numId w:val="1040"/>
        </w:numPr>
        <w:spacing w:after="0" w:line="360" w:lineRule="auto"/>
        <w:ind w:left="0"/>
      </w:pPr>
      <w:r>
        <w:t>Persist the customer data to Lambda local storage. Configure new Lambda functions to scan the local storage to save the customer data to the database.</w:t>
      </w:r>
    </w:p>
    <w:p w:rsidR="001F0599" w:rsidRDefault="001F0599">
      <w:pPr>
        <w:spacing w:after="160" w:line="259" w:lineRule="auto"/>
        <w:ind w:left="0" w:firstLine="0"/>
      </w:pPr>
      <w:r>
        <w:br w:type="page"/>
      </w:r>
    </w:p>
    <w:p w:rsidR="00B15C3A" w:rsidRDefault="00B15C3A" w:rsidP="001F0599">
      <w:pPr>
        <w:spacing w:after="0" w:line="360" w:lineRule="auto"/>
        <w:ind w:left="0" w:firstLine="0"/>
      </w:pPr>
    </w:p>
    <w:p w:rsidR="001F0599" w:rsidRDefault="000A585A" w:rsidP="00AA689B">
      <w:pPr>
        <w:spacing w:after="0" w:line="360" w:lineRule="auto"/>
        <w:ind w:left="0"/>
      </w:pPr>
      <w:r>
        <w:t>698</w:t>
      </w:r>
      <w:r w:rsidR="00A14E3E">
        <w:t xml:space="preserve">) </w:t>
      </w:r>
      <w:r>
        <w:t xml:space="preserve"> A company hosts an application on AWS Lambda functions mat are invoked by an Amazon API Gateway API The Lambda functions save customer data to an Amazon Aurora MySQL database Whenever the company upgrades the database, the Lambda functions fail to establish database connections until the upgrade is complete The result is that customer data Is not recorded for some of the event A solutions architect needs to design a solution that stores customer data that is created during database upgrades</w:t>
      </w:r>
      <w:r w:rsidR="001F0599">
        <w:t>.</w:t>
      </w:r>
      <w:r>
        <w:t xml:space="preserve"> </w:t>
      </w:r>
    </w:p>
    <w:p w:rsidR="00B15C3A" w:rsidRDefault="000A585A" w:rsidP="00AA689B">
      <w:pPr>
        <w:spacing w:after="0" w:line="360" w:lineRule="auto"/>
        <w:ind w:left="0"/>
      </w:pPr>
      <w:r>
        <w:t>Which solution will meet these requirements?</w:t>
      </w:r>
    </w:p>
    <w:p w:rsidR="001F0599" w:rsidRDefault="001F0599" w:rsidP="00AA689B">
      <w:pPr>
        <w:spacing w:after="0" w:line="360" w:lineRule="auto"/>
        <w:ind w:left="0"/>
      </w:pPr>
    </w:p>
    <w:p w:rsidR="00B15C3A" w:rsidRDefault="000A585A" w:rsidP="00AA689B">
      <w:pPr>
        <w:numPr>
          <w:ilvl w:val="0"/>
          <w:numId w:val="1041"/>
        </w:numPr>
        <w:spacing w:after="0" w:line="360" w:lineRule="auto"/>
        <w:ind w:left="0"/>
      </w:pPr>
      <w:r>
        <w:t>Provision an Amazon RDS proxy to sit between the Lambda functions and the database Configure the Lambda functions to connect to the RDS proxy</w:t>
      </w:r>
    </w:p>
    <w:p w:rsidR="00B15C3A" w:rsidRDefault="000A585A" w:rsidP="00AA689B">
      <w:pPr>
        <w:numPr>
          <w:ilvl w:val="0"/>
          <w:numId w:val="1041"/>
        </w:numPr>
        <w:spacing w:after="0" w:line="360" w:lineRule="auto"/>
        <w:ind w:left="0"/>
      </w:pPr>
      <w:r>
        <w:t>Store the customer data m an Amazon Simple Queue Service (Amazon SOS</w:t>
      </w:r>
      <w:r w:rsidR="00A14E3E">
        <w:t xml:space="preserve">) </w:t>
      </w:r>
      <w:r>
        <w:t xml:space="preserve"> FIFO queue Create a new Lambda function that polls the queue and stores the customer data in the database</w:t>
      </w:r>
    </w:p>
    <w:p w:rsidR="00B15C3A" w:rsidRDefault="000A585A" w:rsidP="00AA689B">
      <w:pPr>
        <w:numPr>
          <w:ilvl w:val="0"/>
          <w:numId w:val="1041"/>
        </w:numPr>
        <w:spacing w:after="0" w:line="360" w:lineRule="auto"/>
        <w:ind w:left="0"/>
      </w:pPr>
      <w:r>
        <w:t>Increase the run time of me Lambda functions to the maximum Create a retry mechanism in the code that stores the customer data in the database</w:t>
      </w:r>
    </w:p>
    <w:p w:rsidR="00B15C3A" w:rsidRDefault="000A585A" w:rsidP="00AA689B">
      <w:pPr>
        <w:numPr>
          <w:ilvl w:val="0"/>
          <w:numId w:val="1041"/>
        </w:numPr>
        <w:spacing w:after="0" w:line="360" w:lineRule="auto"/>
        <w:ind w:left="0"/>
      </w:pPr>
      <w:r>
        <w:t>Persist the customer data to Lambda local storage. Configure new Lambda functions to scan the local storage to save the customer data to the database.</w:t>
      </w:r>
    </w:p>
    <w:p w:rsidR="001F0599" w:rsidRDefault="001F0599" w:rsidP="00AA689B">
      <w:pPr>
        <w:spacing w:after="0" w:line="360" w:lineRule="auto"/>
        <w:ind w:left="0"/>
      </w:pPr>
    </w:p>
    <w:p w:rsidR="001F0599" w:rsidRDefault="000A585A" w:rsidP="00AA689B">
      <w:pPr>
        <w:spacing w:after="0" w:line="360" w:lineRule="auto"/>
        <w:ind w:left="0"/>
      </w:pPr>
      <w:r>
        <w:t>Correct Answer: B</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699</w:t>
      </w:r>
      <w:r w:rsidR="00A14E3E">
        <w:t xml:space="preserve">) </w:t>
      </w:r>
      <w:r>
        <w:t xml:space="preserve"> A company hosts a database that runs on an Amazon RDS instance that is deployed to multiple Availability Zones. The company periodically runs a script against the database to report new entries that are added to the database. The script that runs against the database negatively affects the performance of a critical application.</w:t>
      </w:r>
      <w:r w:rsidR="001F0599">
        <w:t xml:space="preserve"> </w:t>
      </w:r>
      <w:r>
        <w:t>The company needs to improve application performance with minimal costs.</w:t>
      </w:r>
    </w:p>
    <w:p w:rsidR="00B15C3A" w:rsidRDefault="000A585A" w:rsidP="00AA689B">
      <w:pPr>
        <w:spacing w:after="0" w:line="360" w:lineRule="auto"/>
        <w:ind w:left="0"/>
      </w:pPr>
      <w:r>
        <w:t>Which solution will meet these requirements with the LEAST operational overhead?</w:t>
      </w:r>
    </w:p>
    <w:p w:rsidR="001F0599" w:rsidRDefault="001F0599" w:rsidP="00AA689B">
      <w:pPr>
        <w:spacing w:after="0" w:line="360" w:lineRule="auto"/>
        <w:ind w:left="0"/>
      </w:pPr>
    </w:p>
    <w:p w:rsidR="00B15C3A" w:rsidRDefault="000A585A" w:rsidP="00AA689B">
      <w:pPr>
        <w:numPr>
          <w:ilvl w:val="0"/>
          <w:numId w:val="1042"/>
        </w:numPr>
        <w:spacing w:after="0" w:line="360" w:lineRule="auto"/>
        <w:ind w:left="0" w:hanging="256"/>
      </w:pPr>
      <w:r>
        <w:t>Instruct the development team to manually export the new entries for the day in the database at the end of each day.</w:t>
      </w:r>
    </w:p>
    <w:p w:rsidR="00B15C3A" w:rsidRDefault="000A585A" w:rsidP="001F0599">
      <w:pPr>
        <w:numPr>
          <w:ilvl w:val="0"/>
          <w:numId w:val="1042"/>
        </w:numPr>
        <w:spacing w:after="0" w:line="360" w:lineRule="auto"/>
        <w:ind w:left="0" w:hanging="256"/>
      </w:pPr>
      <w:r>
        <w:t>Add functionality to the script to identify the instance that has the fewest active connections. Configure the script to read from that instance to report the total new entries.</w:t>
      </w:r>
    </w:p>
    <w:p w:rsidR="00B15C3A" w:rsidRDefault="000A585A" w:rsidP="00AA689B">
      <w:pPr>
        <w:numPr>
          <w:ilvl w:val="0"/>
          <w:numId w:val="1042"/>
        </w:numPr>
        <w:spacing w:after="0" w:line="360" w:lineRule="auto"/>
        <w:ind w:left="0" w:hanging="256"/>
      </w:pPr>
      <w:r>
        <w:t>Create a read replica of the database. Configure the script to query only the read replica to report the total new entries.</w:t>
      </w:r>
    </w:p>
    <w:p w:rsidR="001F0599" w:rsidRDefault="000A585A" w:rsidP="00AA689B">
      <w:pPr>
        <w:numPr>
          <w:ilvl w:val="0"/>
          <w:numId w:val="1042"/>
        </w:numPr>
        <w:spacing w:after="0" w:line="360" w:lineRule="auto"/>
        <w:ind w:left="0" w:hanging="256"/>
      </w:pPr>
      <w:r>
        <w:t>Use Amazon ElastiCache to cache the common queries that the script runs against the database.</w:t>
      </w:r>
    </w:p>
    <w:p w:rsidR="001F0599" w:rsidRDefault="001F0599">
      <w:pPr>
        <w:spacing w:after="160" w:line="259" w:lineRule="auto"/>
        <w:ind w:left="0" w:firstLine="0"/>
      </w:pPr>
      <w:r>
        <w:br w:type="page"/>
      </w:r>
    </w:p>
    <w:p w:rsidR="00B15C3A" w:rsidRDefault="00B15C3A" w:rsidP="001F0599">
      <w:pPr>
        <w:spacing w:after="0" w:line="360" w:lineRule="auto"/>
        <w:ind w:left="0" w:firstLine="0"/>
      </w:pPr>
    </w:p>
    <w:p w:rsidR="00B15C3A" w:rsidRDefault="000A585A" w:rsidP="001F0599">
      <w:pPr>
        <w:numPr>
          <w:ilvl w:val="0"/>
          <w:numId w:val="1043"/>
        </w:numPr>
        <w:spacing w:after="0" w:line="360" w:lineRule="auto"/>
        <w:ind w:left="0"/>
      </w:pPr>
      <w:r>
        <w:t>A company hosts a database that runs on an Amazon RDS instance that is deployed to multiple Availability Zones. The company periodically runs a script against the database to report new entries that are added to the database. The script that runs against the database negatively affects the performance of a critical application.</w:t>
      </w:r>
      <w:r w:rsidR="001F0599">
        <w:t xml:space="preserve"> </w:t>
      </w:r>
      <w:r>
        <w:t>The company needs to improve application performance with minimal costs.</w:t>
      </w:r>
    </w:p>
    <w:p w:rsidR="00B15C3A" w:rsidRDefault="000A585A" w:rsidP="00AA689B">
      <w:pPr>
        <w:spacing w:after="0" w:line="360" w:lineRule="auto"/>
        <w:ind w:left="0"/>
      </w:pPr>
      <w:r>
        <w:t>Which solution will meet these requirements with the LEAST operational overhead?</w:t>
      </w:r>
    </w:p>
    <w:p w:rsidR="001F0599" w:rsidRDefault="001F0599" w:rsidP="00AA689B">
      <w:pPr>
        <w:spacing w:after="0" w:line="360" w:lineRule="auto"/>
        <w:ind w:left="0"/>
      </w:pPr>
    </w:p>
    <w:p w:rsidR="00B15C3A" w:rsidRDefault="000A585A" w:rsidP="00AA689B">
      <w:pPr>
        <w:numPr>
          <w:ilvl w:val="1"/>
          <w:numId w:val="1043"/>
        </w:numPr>
        <w:spacing w:after="0" w:line="360" w:lineRule="auto"/>
        <w:ind w:left="0" w:hanging="256"/>
      </w:pPr>
      <w:r>
        <w:t>Instruct the development team to manually export the new entries for the day in the database at the end of each day.</w:t>
      </w:r>
    </w:p>
    <w:p w:rsidR="00B15C3A" w:rsidRDefault="000A585A" w:rsidP="001F0599">
      <w:pPr>
        <w:numPr>
          <w:ilvl w:val="1"/>
          <w:numId w:val="1043"/>
        </w:numPr>
        <w:spacing w:after="0" w:line="360" w:lineRule="auto"/>
        <w:ind w:left="0" w:hanging="256"/>
      </w:pPr>
      <w:r>
        <w:t>Add functionality to the script to identify the instance that has the fewest active connections. Configure the script to read from that instance to report the total new entries.</w:t>
      </w:r>
    </w:p>
    <w:p w:rsidR="00B15C3A" w:rsidRDefault="000A585A" w:rsidP="00AA689B">
      <w:pPr>
        <w:numPr>
          <w:ilvl w:val="1"/>
          <w:numId w:val="1043"/>
        </w:numPr>
        <w:spacing w:after="0" w:line="360" w:lineRule="auto"/>
        <w:ind w:left="0" w:hanging="256"/>
      </w:pPr>
      <w:r>
        <w:t>Create a read replica of the database. Configure the script to query only the read replica to report the total new entries.</w:t>
      </w:r>
    </w:p>
    <w:p w:rsidR="00B15C3A" w:rsidRDefault="000A585A" w:rsidP="00AA689B">
      <w:pPr>
        <w:numPr>
          <w:ilvl w:val="1"/>
          <w:numId w:val="1043"/>
        </w:numPr>
        <w:spacing w:after="0" w:line="360" w:lineRule="auto"/>
        <w:ind w:left="0" w:hanging="256"/>
      </w:pPr>
      <w:r>
        <w:t>Use Amazon ElastiCache to cache the common queries that the script runs against the database.</w:t>
      </w:r>
    </w:p>
    <w:p w:rsidR="001F0599" w:rsidRDefault="001F0599" w:rsidP="00AA689B">
      <w:pPr>
        <w:spacing w:after="0" w:line="360" w:lineRule="auto"/>
        <w:ind w:left="0"/>
      </w:pPr>
    </w:p>
    <w:p w:rsidR="001F0599" w:rsidRDefault="000A585A" w:rsidP="00AA689B">
      <w:pPr>
        <w:spacing w:after="0" w:line="360" w:lineRule="auto"/>
        <w:ind w:left="0"/>
      </w:pPr>
      <w:r>
        <w:t>Correct Answer: C</w:t>
      </w:r>
    </w:p>
    <w:p w:rsidR="001F0599" w:rsidRDefault="001F0599">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43"/>
        </w:numPr>
        <w:spacing w:after="0" w:line="360" w:lineRule="auto"/>
        <w:ind w:left="0"/>
      </w:pPr>
      <w:r>
        <w:t>A company wants to use Amazon S3 for the secondary copy of its on-premises dataset. The company would rarely need to access this copy. The storage solution's cost should be minimal.</w:t>
      </w:r>
    </w:p>
    <w:p w:rsidR="00B15C3A" w:rsidRDefault="000A585A" w:rsidP="00AA689B">
      <w:pPr>
        <w:spacing w:after="0" w:line="360" w:lineRule="auto"/>
        <w:ind w:left="0"/>
      </w:pPr>
      <w:r>
        <w:t>Which storage solution meets these requirements?</w:t>
      </w:r>
    </w:p>
    <w:p w:rsidR="001F0599" w:rsidRDefault="001F0599" w:rsidP="00AA689B">
      <w:pPr>
        <w:spacing w:after="0" w:line="360" w:lineRule="auto"/>
        <w:ind w:left="0"/>
      </w:pPr>
    </w:p>
    <w:p w:rsidR="00B15C3A" w:rsidRDefault="000A585A" w:rsidP="00AA689B">
      <w:pPr>
        <w:numPr>
          <w:ilvl w:val="2"/>
          <w:numId w:val="1044"/>
        </w:numPr>
        <w:spacing w:after="0" w:line="360" w:lineRule="auto"/>
        <w:ind w:left="0" w:hanging="256"/>
      </w:pPr>
      <w:r>
        <w:t>S3 Standard</w:t>
      </w:r>
    </w:p>
    <w:p w:rsidR="00B15C3A" w:rsidRDefault="000A585A" w:rsidP="00AA689B">
      <w:pPr>
        <w:numPr>
          <w:ilvl w:val="2"/>
          <w:numId w:val="1044"/>
        </w:numPr>
        <w:spacing w:after="0" w:line="360" w:lineRule="auto"/>
        <w:ind w:left="0" w:hanging="256"/>
      </w:pPr>
      <w:r>
        <w:t>S3 Standard-Infrequent Access (S3 Standard-IA</w:t>
      </w:r>
      <w:r w:rsidR="00A14E3E">
        <w:t xml:space="preserve">) </w:t>
      </w:r>
    </w:p>
    <w:p w:rsidR="00B15C3A" w:rsidRDefault="000A585A" w:rsidP="00AA689B">
      <w:pPr>
        <w:numPr>
          <w:ilvl w:val="2"/>
          <w:numId w:val="1044"/>
        </w:numPr>
        <w:spacing w:after="0" w:line="360" w:lineRule="auto"/>
        <w:ind w:left="0" w:hanging="256"/>
      </w:pPr>
      <w:r>
        <w:t>S3 One Zone-Infrequent Access (S3 One Zone-IA</w:t>
      </w:r>
      <w:r w:rsidR="00A14E3E">
        <w:t xml:space="preserve">) </w:t>
      </w:r>
    </w:p>
    <w:p w:rsidR="00B15C3A" w:rsidRDefault="000A585A" w:rsidP="00AA689B">
      <w:pPr>
        <w:numPr>
          <w:ilvl w:val="2"/>
          <w:numId w:val="1044"/>
        </w:numPr>
        <w:spacing w:after="0" w:line="360" w:lineRule="auto"/>
        <w:ind w:left="0" w:hanging="256"/>
      </w:pPr>
      <w:r>
        <w:t>S3 Intelligent-Tiering</w:t>
      </w:r>
      <w:r>
        <w:br w:type="page"/>
      </w:r>
    </w:p>
    <w:p w:rsidR="00B15C3A" w:rsidRDefault="000A585A" w:rsidP="00AA689B">
      <w:pPr>
        <w:numPr>
          <w:ilvl w:val="0"/>
          <w:numId w:val="1045"/>
        </w:numPr>
        <w:spacing w:after="0" w:line="360" w:lineRule="auto"/>
        <w:ind w:left="0"/>
      </w:pPr>
      <w:r>
        <w:lastRenderedPageBreak/>
        <w:t>A company wants to use Amazon S3 for the secondary copy of its on-premises dataset. The company would rarely need to access this copy. The storage solution's cost should be minimal.</w:t>
      </w:r>
    </w:p>
    <w:p w:rsidR="00B15C3A" w:rsidRDefault="000A585A" w:rsidP="00AA689B">
      <w:pPr>
        <w:spacing w:after="0" w:line="360" w:lineRule="auto"/>
        <w:ind w:left="0"/>
      </w:pPr>
      <w:r>
        <w:t>Which storage solution meets these requirements?</w:t>
      </w:r>
    </w:p>
    <w:p w:rsidR="001F0599" w:rsidRDefault="001F0599" w:rsidP="00AA689B">
      <w:pPr>
        <w:spacing w:after="0" w:line="360" w:lineRule="auto"/>
        <w:ind w:left="0"/>
      </w:pPr>
    </w:p>
    <w:p w:rsidR="00B15C3A" w:rsidRDefault="000A585A" w:rsidP="00AA689B">
      <w:pPr>
        <w:numPr>
          <w:ilvl w:val="1"/>
          <w:numId w:val="1045"/>
        </w:numPr>
        <w:spacing w:after="0" w:line="360" w:lineRule="auto"/>
        <w:ind w:left="0" w:hanging="256"/>
      </w:pPr>
      <w:r>
        <w:t>S3 Standard</w:t>
      </w:r>
    </w:p>
    <w:p w:rsidR="00B15C3A" w:rsidRDefault="000A585A" w:rsidP="00AA689B">
      <w:pPr>
        <w:numPr>
          <w:ilvl w:val="1"/>
          <w:numId w:val="1045"/>
        </w:numPr>
        <w:spacing w:after="0" w:line="360" w:lineRule="auto"/>
        <w:ind w:left="0" w:hanging="256"/>
      </w:pPr>
      <w:r>
        <w:t>S3 Standard-Infrequent Access (S3 Standard-IA</w:t>
      </w:r>
      <w:r w:rsidR="00A14E3E">
        <w:t xml:space="preserve">) </w:t>
      </w:r>
    </w:p>
    <w:p w:rsidR="00B15C3A" w:rsidRDefault="000A585A" w:rsidP="00AA689B">
      <w:pPr>
        <w:numPr>
          <w:ilvl w:val="1"/>
          <w:numId w:val="1045"/>
        </w:numPr>
        <w:spacing w:after="0" w:line="360" w:lineRule="auto"/>
        <w:ind w:left="0" w:hanging="256"/>
      </w:pPr>
      <w:r>
        <w:t>S3 One Zone-Infrequent Access (S3 One Zone-IA</w:t>
      </w:r>
      <w:r w:rsidR="00A14E3E">
        <w:t xml:space="preserve">) </w:t>
      </w:r>
    </w:p>
    <w:p w:rsidR="00B15C3A" w:rsidRDefault="000A585A" w:rsidP="00AA689B">
      <w:pPr>
        <w:numPr>
          <w:ilvl w:val="1"/>
          <w:numId w:val="1045"/>
        </w:numPr>
        <w:spacing w:after="0" w:line="360" w:lineRule="auto"/>
        <w:ind w:left="0" w:hanging="256"/>
      </w:pPr>
      <w:r>
        <w:t>S3 Intelligent-Tiering</w:t>
      </w:r>
    </w:p>
    <w:p w:rsidR="001F0599" w:rsidRDefault="001F0599" w:rsidP="00AA689B">
      <w:pPr>
        <w:spacing w:after="0" w:line="360" w:lineRule="auto"/>
        <w:ind w:left="0"/>
      </w:pPr>
    </w:p>
    <w:p w:rsidR="001F0599" w:rsidRDefault="000A585A" w:rsidP="00AA689B">
      <w:pPr>
        <w:spacing w:after="0" w:line="360" w:lineRule="auto"/>
        <w:ind w:left="0"/>
      </w:pPr>
      <w:r>
        <w:t>Correct Answer: C</w:t>
      </w:r>
    </w:p>
    <w:p w:rsidR="001F0599" w:rsidRDefault="001F0599">
      <w:pPr>
        <w:spacing w:after="160" w:line="259" w:lineRule="auto"/>
        <w:ind w:left="0" w:firstLine="0"/>
      </w:pPr>
      <w:r>
        <w:br w:type="page"/>
      </w:r>
    </w:p>
    <w:p w:rsidR="00B15C3A" w:rsidRDefault="00B15C3A" w:rsidP="00AA689B">
      <w:pPr>
        <w:spacing w:after="0" w:line="360" w:lineRule="auto"/>
        <w:ind w:left="0"/>
      </w:pPr>
    </w:p>
    <w:p w:rsidR="00E57770" w:rsidRDefault="000A585A" w:rsidP="00AA689B">
      <w:pPr>
        <w:numPr>
          <w:ilvl w:val="0"/>
          <w:numId w:val="1045"/>
        </w:numPr>
        <w:spacing w:after="0" w:line="360" w:lineRule="auto"/>
        <w:ind w:left="0"/>
      </w:pPr>
      <w:r>
        <w:t>A company is designing the architecture for a new mobile app that uses the AWS Cloud. The company uses organizational units (OUs</w:t>
      </w:r>
      <w:r w:rsidR="00A14E3E">
        <w:t xml:space="preserve">) </w:t>
      </w:r>
      <w:r>
        <w:t xml:space="preserve"> in AWS Organizations to manage its accounts. The company wants to tag Amazon EC2 instances with data sensitivity by using values of sensitive and nonsensitive 1AM identities must not be able to delete a tag or create instances without a tag</w:t>
      </w:r>
      <w:r w:rsidR="00E57770">
        <w:t>.</w:t>
      </w:r>
      <w:r>
        <w:t xml:space="preserve"> </w:t>
      </w:r>
    </w:p>
    <w:p w:rsidR="00B15C3A" w:rsidRDefault="000A585A" w:rsidP="00E57770">
      <w:pPr>
        <w:spacing w:after="0" w:line="360" w:lineRule="auto"/>
        <w:ind w:left="0" w:firstLine="0"/>
      </w:pPr>
      <w:r>
        <w:t>Which combination of steps will meet these requirements? (Select TWO.</w:t>
      </w:r>
      <w:r w:rsidR="00A14E3E">
        <w:t xml:space="preserve">) </w:t>
      </w:r>
    </w:p>
    <w:p w:rsidR="00E57770" w:rsidRDefault="00E57770" w:rsidP="00E57770">
      <w:pPr>
        <w:spacing w:after="0" w:line="360" w:lineRule="auto"/>
        <w:ind w:left="0" w:firstLine="0"/>
      </w:pPr>
    </w:p>
    <w:p w:rsidR="00B15C3A" w:rsidRDefault="000A585A" w:rsidP="00AA689B">
      <w:pPr>
        <w:numPr>
          <w:ilvl w:val="0"/>
          <w:numId w:val="1046"/>
        </w:numPr>
        <w:spacing w:after="0" w:line="360" w:lineRule="auto"/>
        <w:ind w:left="0"/>
      </w:pPr>
      <w:r>
        <w:t>Create a service control policy (SCP</w:t>
      </w:r>
      <w:r w:rsidR="00A14E3E">
        <w:t xml:space="preserve">) </w:t>
      </w:r>
      <w:r>
        <w:t xml:space="preserve"> to deny creating instances when a tag key is not specified. Create another SCP that prevents identities from deleting tags Attach the SCPs to the appropriate OU.</w:t>
      </w:r>
    </w:p>
    <w:p w:rsidR="00B15C3A" w:rsidRDefault="000A585A" w:rsidP="00AA689B">
      <w:pPr>
        <w:numPr>
          <w:ilvl w:val="0"/>
          <w:numId w:val="1046"/>
        </w:numPr>
        <w:spacing w:after="0" w:line="360" w:lineRule="auto"/>
        <w:ind w:left="0"/>
      </w:pPr>
      <w:r>
        <w:t>Create an AWS Config rule to check if EC2 instances use the data sensitivity tag and the specified values. Configure an AWS Lambda function to delete the resource if a noncompliant resource is found.</w:t>
      </w:r>
    </w:p>
    <w:p w:rsidR="00B15C3A" w:rsidRDefault="000A585A" w:rsidP="00AA689B">
      <w:pPr>
        <w:numPr>
          <w:ilvl w:val="0"/>
          <w:numId w:val="1046"/>
        </w:numPr>
        <w:spacing w:after="0" w:line="360" w:lineRule="auto"/>
        <w:ind w:left="0"/>
      </w:pPr>
      <w:r>
        <w:t>Create a tag policy to deny running instances when a tag key is not specified. Create another tag policy that prevents identities from deleting tags Attach the tag policies to the appropriate OU.</w:t>
      </w:r>
    </w:p>
    <w:p w:rsidR="00B15C3A" w:rsidRDefault="000A585A" w:rsidP="00AA689B">
      <w:pPr>
        <w:numPr>
          <w:ilvl w:val="0"/>
          <w:numId w:val="1046"/>
        </w:numPr>
        <w:spacing w:after="0" w:line="360" w:lineRule="auto"/>
        <w:ind w:left="0"/>
      </w:pPr>
      <w:r>
        <w:t>In Organizations, create a new service control policy (SCP</w:t>
      </w:r>
      <w:r w:rsidR="00A14E3E">
        <w:t xml:space="preserve">) </w:t>
      </w:r>
      <w:r>
        <w:t xml:space="preserve"> that specifies the data sensitivity tag key and the required tag values Enforce the tag values for the EC2 instances. Attach the SCP to the appropriate OU.</w:t>
      </w:r>
    </w:p>
    <w:p w:rsidR="00E57770" w:rsidRDefault="000A585A" w:rsidP="00AA689B">
      <w:pPr>
        <w:numPr>
          <w:ilvl w:val="0"/>
          <w:numId w:val="1046"/>
        </w:numPr>
        <w:spacing w:after="0" w:line="360" w:lineRule="auto"/>
        <w:ind w:left="0"/>
      </w:pPr>
      <w:r>
        <w:t>In Organizations, create a new tag policy that specifies the data sensitivity tag key and the required values. Enforce the tag values for the EC2 instances Attach the tag policy to the appropriate OU.</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E57770" w:rsidRDefault="000A585A" w:rsidP="00AA689B">
      <w:pPr>
        <w:spacing w:after="0" w:line="360" w:lineRule="auto"/>
        <w:ind w:left="0"/>
      </w:pPr>
      <w:r>
        <w:t>701</w:t>
      </w:r>
      <w:r w:rsidR="00A14E3E">
        <w:t xml:space="preserve">) </w:t>
      </w:r>
      <w:r>
        <w:t xml:space="preserve"> A company is designing the architecture for a new mobile app that uses the AWS Cloud. The company uses organizational units (OUs</w:t>
      </w:r>
      <w:r w:rsidR="00A14E3E">
        <w:t xml:space="preserve">) </w:t>
      </w:r>
      <w:r>
        <w:t xml:space="preserve"> in AWS Organizations to manage its accounts. The company wants to tag Amazon EC2 instances with data sensitivity by using values of sensitive and nonsensitive 1AM identities must not be able to delete a tag or create instances without a tag</w:t>
      </w:r>
      <w:r w:rsidR="00E57770">
        <w:t>.</w:t>
      </w:r>
      <w:r>
        <w:t xml:space="preserve"> </w:t>
      </w:r>
    </w:p>
    <w:p w:rsidR="00B15C3A" w:rsidRDefault="000A585A" w:rsidP="00AA689B">
      <w:pPr>
        <w:spacing w:after="0" w:line="360" w:lineRule="auto"/>
        <w:ind w:left="0"/>
      </w:pPr>
      <w:r>
        <w:t>Which combination of steps will meet these requirements? (Select TWO.</w:t>
      </w:r>
      <w:r w:rsidR="00A14E3E">
        <w:t xml:space="preserve">) </w:t>
      </w:r>
    </w:p>
    <w:p w:rsidR="00E57770" w:rsidRDefault="00E57770" w:rsidP="00AA689B">
      <w:pPr>
        <w:spacing w:after="0" w:line="360" w:lineRule="auto"/>
        <w:ind w:left="0"/>
      </w:pPr>
    </w:p>
    <w:p w:rsidR="00B15C3A" w:rsidRDefault="000A585A" w:rsidP="00AA689B">
      <w:pPr>
        <w:numPr>
          <w:ilvl w:val="0"/>
          <w:numId w:val="1047"/>
        </w:numPr>
        <w:spacing w:after="0" w:line="360" w:lineRule="auto"/>
        <w:ind w:left="0"/>
      </w:pPr>
      <w:r>
        <w:t>Create a service control policy (SCP</w:t>
      </w:r>
      <w:r w:rsidR="00A14E3E">
        <w:t xml:space="preserve">) </w:t>
      </w:r>
      <w:r>
        <w:t xml:space="preserve"> to deny creating instances when a tag key is not specified. Create another SCP that prevents identities from deleting tags Attach the SCPs to the appropriate OU.</w:t>
      </w:r>
    </w:p>
    <w:p w:rsidR="00B15C3A" w:rsidRDefault="000A585A" w:rsidP="00AA689B">
      <w:pPr>
        <w:numPr>
          <w:ilvl w:val="0"/>
          <w:numId w:val="1047"/>
        </w:numPr>
        <w:spacing w:after="0" w:line="360" w:lineRule="auto"/>
        <w:ind w:left="0"/>
      </w:pPr>
      <w:r>
        <w:t>Create an AWS Config rule to check if EC2 instances use the data sensitivity tag and the specified values. Configure an AWS Lambda function to delete the resource if a noncompliant resource is found.</w:t>
      </w:r>
    </w:p>
    <w:p w:rsidR="00B15C3A" w:rsidRDefault="000A585A" w:rsidP="00AA689B">
      <w:pPr>
        <w:numPr>
          <w:ilvl w:val="0"/>
          <w:numId w:val="1047"/>
        </w:numPr>
        <w:spacing w:after="0" w:line="360" w:lineRule="auto"/>
        <w:ind w:left="0"/>
      </w:pPr>
      <w:r>
        <w:t>Create a tag policy to deny running instances when a tag key is not specified. Create another tag policy that prevents identities from deleting tags Attach the tag policies to the appropriate OU.</w:t>
      </w:r>
    </w:p>
    <w:p w:rsidR="00B15C3A" w:rsidRDefault="000A585A" w:rsidP="00AA689B">
      <w:pPr>
        <w:numPr>
          <w:ilvl w:val="0"/>
          <w:numId w:val="1047"/>
        </w:numPr>
        <w:spacing w:after="0" w:line="360" w:lineRule="auto"/>
        <w:ind w:left="0"/>
      </w:pPr>
      <w:r>
        <w:t>In Organizations, create a new service control policy (SCP</w:t>
      </w:r>
      <w:r w:rsidR="00A14E3E">
        <w:t xml:space="preserve">) </w:t>
      </w:r>
      <w:r>
        <w:t xml:space="preserve"> that specifies the data sensitivity tag key and the required tag values Enforce the tag values for the EC2 instances. Attach the SCP to the appropriate OU.</w:t>
      </w:r>
    </w:p>
    <w:p w:rsidR="00B15C3A" w:rsidRDefault="000A585A" w:rsidP="00AA689B">
      <w:pPr>
        <w:numPr>
          <w:ilvl w:val="0"/>
          <w:numId w:val="1047"/>
        </w:numPr>
        <w:spacing w:after="0" w:line="360" w:lineRule="auto"/>
        <w:ind w:left="0"/>
      </w:pPr>
      <w:r>
        <w:t>In Organizations, create a new tag policy that specifies the data sensitivity tag key and the required values. Enforce the tag values for the EC2 instances Attach the tag policy to the appropriate OU.</w:t>
      </w:r>
    </w:p>
    <w:p w:rsidR="00E57770" w:rsidRDefault="00E57770" w:rsidP="00AA689B">
      <w:pPr>
        <w:spacing w:after="0" w:line="360" w:lineRule="auto"/>
        <w:ind w:left="0"/>
      </w:pPr>
    </w:p>
    <w:p w:rsidR="00E57770" w:rsidRDefault="000A585A" w:rsidP="00AA689B">
      <w:pPr>
        <w:spacing w:after="0" w:line="360" w:lineRule="auto"/>
        <w:ind w:left="0"/>
      </w:pPr>
      <w:r>
        <w:t>Correct Answer: A,E</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702</w:t>
      </w:r>
      <w:r w:rsidR="00A14E3E">
        <w:t xml:space="preserve">) </w:t>
      </w:r>
      <w:r>
        <w:t xml:space="preserve"> A company has deployed a multiplayer game for mobile devices. The game requires live location tracking of players based on latitude and longitude. The data store for the game must support rapid updates and retrieval of locations.</w:t>
      </w:r>
      <w:r w:rsidR="00E57770">
        <w:t xml:space="preserve"> </w:t>
      </w:r>
      <w:r>
        <w:t>The game uses an Amazon RDS for PostgreSQL DB instance with read replicas to store the location data.</w:t>
      </w:r>
      <w:r w:rsidR="00E57770">
        <w:t xml:space="preserve"> </w:t>
      </w:r>
      <w:r>
        <w:t>During peak usage periods, the database is unable to maintain the performance that is needed for reading and writing updates. The game's user base is increasing rapidly.</w:t>
      </w:r>
    </w:p>
    <w:p w:rsidR="00B15C3A" w:rsidRDefault="000A585A" w:rsidP="00AA689B">
      <w:pPr>
        <w:spacing w:after="0" w:line="360" w:lineRule="auto"/>
        <w:ind w:left="0"/>
      </w:pPr>
      <w:r>
        <w:t>What should a solutions architect do to improve the performance of the data tier?</w:t>
      </w:r>
    </w:p>
    <w:p w:rsidR="00E57770" w:rsidRDefault="00E57770" w:rsidP="00AA689B">
      <w:pPr>
        <w:spacing w:after="0" w:line="360" w:lineRule="auto"/>
        <w:ind w:left="0"/>
      </w:pPr>
    </w:p>
    <w:p w:rsidR="00B15C3A" w:rsidRDefault="000A585A" w:rsidP="00AA689B">
      <w:pPr>
        <w:numPr>
          <w:ilvl w:val="0"/>
          <w:numId w:val="1048"/>
        </w:numPr>
        <w:spacing w:after="0" w:line="360" w:lineRule="auto"/>
        <w:ind w:left="0" w:hanging="256"/>
      </w:pPr>
      <w:r>
        <w:t>Deploy an Amazon ElastiCache for Redis cluster in front of the existing DB instance. Modify the game to use Redis.</w:t>
      </w:r>
    </w:p>
    <w:p w:rsidR="00B15C3A" w:rsidRDefault="000A585A" w:rsidP="0017474E">
      <w:pPr>
        <w:numPr>
          <w:ilvl w:val="0"/>
          <w:numId w:val="1048"/>
        </w:numPr>
        <w:spacing w:after="0" w:line="360" w:lineRule="auto"/>
        <w:ind w:left="0" w:hanging="256"/>
      </w:pPr>
      <w:r>
        <w:t>Deploy Amazon DynamoDB Accelerator (DAX</w:t>
      </w:r>
      <w:r w:rsidR="00A14E3E">
        <w:t xml:space="preserve">) </w:t>
      </w:r>
      <w:r>
        <w:t xml:space="preserve"> in front of the existing DB instance. Modify the game to use DAX.</w:t>
      </w:r>
    </w:p>
    <w:p w:rsidR="00B15C3A" w:rsidRDefault="000A585A" w:rsidP="00AA689B">
      <w:pPr>
        <w:numPr>
          <w:ilvl w:val="0"/>
          <w:numId w:val="1048"/>
        </w:numPr>
        <w:spacing w:after="0" w:line="360" w:lineRule="auto"/>
        <w:ind w:left="0" w:hanging="256"/>
      </w:pPr>
      <w:r>
        <w:t>Take a snapshot of the existing DB instance. Restore the snapshot with Multi-AZ enabled.</w:t>
      </w:r>
    </w:p>
    <w:p w:rsidR="00E57770" w:rsidRDefault="000A585A" w:rsidP="00AA689B">
      <w:pPr>
        <w:numPr>
          <w:ilvl w:val="0"/>
          <w:numId w:val="1048"/>
        </w:numPr>
        <w:spacing w:after="0" w:line="360" w:lineRule="auto"/>
        <w:ind w:left="0" w:hanging="256"/>
      </w:pPr>
      <w:r>
        <w:t>Migrate from Amazon RDS to Amazon OpenSearch Service with OpenSearch Dashboards.</w:t>
      </w:r>
    </w:p>
    <w:p w:rsidR="00E57770" w:rsidRDefault="00E57770">
      <w:pPr>
        <w:spacing w:after="160" w:line="259" w:lineRule="auto"/>
        <w:ind w:left="0" w:firstLine="0"/>
      </w:pPr>
      <w:r>
        <w:br w:type="page"/>
      </w:r>
    </w:p>
    <w:p w:rsidR="00B15C3A" w:rsidRDefault="000A585A" w:rsidP="00AA689B">
      <w:pPr>
        <w:spacing w:after="0" w:line="360" w:lineRule="auto"/>
        <w:ind w:left="0" w:firstLine="0"/>
      </w:pPr>
      <w:r>
        <w:lastRenderedPageBreak/>
        <w:t xml:space="preserve"> </w:t>
      </w:r>
    </w:p>
    <w:p w:rsidR="00B15C3A" w:rsidRDefault="000A585A" w:rsidP="0017474E">
      <w:pPr>
        <w:numPr>
          <w:ilvl w:val="0"/>
          <w:numId w:val="1049"/>
        </w:numPr>
        <w:spacing w:after="0" w:line="360" w:lineRule="auto"/>
        <w:ind w:left="0"/>
      </w:pPr>
      <w:r>
        <w:t>A company has deployed a multiplayer game for mobile devices. The game requires live location tracking of players based on latitude and longitude. The data store for the game must support rapid updates and retrieval of locations.</w:t>
      </w:r>
      <w:r w:rsidR="00E57770">
        <w:t xml:space="preserve"> </w:t>
      </w:r>
      <w:r>
        <w:t>The game uses an Amazon RDS for PostgreSQL DB instance with read replicas to store the location data.</w:t>
      </w:r>
      <w:r w:rsidR="00E57770">
        <w:t xml:space="preserve"> </w:t>
      </w:r>
      <w:r>
        <w:t>During peak usage periods, the database is unable to maintain the performance that is needed for reading and writing updates. The game's user base is increasing rapidly.</w:t>
      </w:r>
    </w:p>
    <w:p w:rsidR="00B15C3A" w:rsidRDefault="000A585A" w:rsidP="00AA689B">
      <w:pPr>
        <w:spacing w:after="0" w:line="360" w:lineRule="auto"/>
        <w:ind w:left="0"/>
      </w:pPr>
      <w:r>
        <w:t>What should a solutions architect do to improve the performance of the data tier?</w:t>
      </w:r>
    </w:p>
    <w:p w:rsidR="00E57770" w:rsidRDefault="00E57770" w:rsidP="00AA689B">
      <w:pPr>
        <w:spacing w:after="0" w:line="360" w:lineRule="auto"/>
        <w:ind w:left="0"/>
      </w:pPr>
    </w:p>
    <w:p w:rsidR="00B15C3A" w:rsidRDefault="000A585A" w:rsidP="00AA689B">
      <w:pPr>
        <w:numPr>
          <w:ilvl w:val="1"/>
          <w:numId w:val="1049"/>
        </w:numPr>
        <w:spacing w:after="0" w:line="360" w:lineRule="auto"/>
        <w:ind w:left="0" w:hanging="256"/>
      </w:pPr>
      <w:r>
        <w:t>Deploy an Amazon ElastiCache for Redis cluster in front of the existing DB instance. Modify the game to use Redis.</w:t>
      </w:r>
    </w:p>
    <w:p w:rsidR="00B15C3A" w:rsidRDefault="000A585A" w:rsidP="0017474E">
      <w:pPr>
        <w:numPr>
          <w:ilvl w:val="1"/>
          <w:numId w:val="1049"/>
        </w:numPr>
        <w:spacing w:after="0" w:line="360" w:lineRule="auto"/>
        <w:ind w:left="0" w:hanging="256"/>
      </w:pPr>
      <w:r>
        <w:t>Deploy Amazon DynamoDB Accelerator (DAX</w:t>
      </w:r>
      <w:r w:rsidR="00A14E3E">
        <w:t xml:space="preserve">) </w:t>
      </w:r>
      <w:r>
        <w:t xml:space="preserve"> in front of the existing DB instance. Modify the game to use DAX.</w:t>
      </w:r>
    </w:p>
    <w:p w:rsidR="00B15C3A" w:rsidRDefault="000A585A" w:rsidP="00AA689B">
      <w:pPr>
        <w:numPr>
          <w:ilvl w:val="1"/>
          <w:numId w:val="1049"/>
        </w:numPr>
        <w:spacing w:after="0" w:line="360" w:lineRule="auto"/>
        <w:ind w:left="0" w:hanging="256"/>
      </w:pPr>
      <w:r>
        <w:t>Take a snapshot of the existing DB instance. Restore the snapshot with Multi-AZ enabled.</w:t>
      </w:r>
    </w:p>
    <w:p w:rsidR="00B15C3A" w:rsidRDefault="000A585A" w:rsidP="00AA689B">
      <w:pPr>
        <w:numPr>
          <w:ilvl w:val="1"/>
          <w:numId w:val="1049"/>
        </w:numPr>
        <w:spacing w:after="0" w:line="360" w:lineRule="auto"/>
        <w:ind w:left="0" w:hanging="256"/>
      </w:pPr>
      <w:r>
        <w:t>Migrate from Amazon RDS to Amazon OpenSearch Service with OpenSearch Dashboards.</w:t>
      </w:r>
    </w:p>
    <w:p w:rsidR="00B15C3A" w:rsidRDefault="000A585A" w:rsidP="00AA689B">
      <w:pPr>
        <w:spacing w:after="0" w:line="360" w:lineRule="auto"/>
        <w:ind w:left="0" w:firstLine="0"/>
      </w:pPr>
      <w:r>
        <w:t xml:space="preserve"> </w:t>
      </w:r>
    </w:p>
    <w:p w:rsidR="00E57770" w:rsidRDefault="000A585A" w:rsidP="00AA689B">
      <w:pPr>
        <w:spacing w:after="0" w:line="360" w:lineRule="auto"/>
        <w:ind w:left="0"/>
      </w:pPr>
      <w:r>
        <w:t>Correct Answer: A</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49"/>
        </w:numPr>
        <w:spacing w:after="0" w:line="360" w:lineRule="auto"/>
        <w:ind w:left="0"/>
      </w:pPr>
      <w:r>
        <w:t>A company uses high concurrency AWS Lambda functions to process a constantly increasing number of messages in a message queue during marketing events. The Lambda functions use CPU intensive code to process the messages. The company wants to reduce the compute costs and to maintain service latency for its customers.</w:t>
      </w:r>
    </w:p>
    <w:p w:rsidR="00B15C3A" w:rsidRDefault="000A585A" w:rsidP="00AA689B">
      <w:pPr>
        <w:spacing w:after="0" w:line="360" w:lineRule="auto"/>
        <w:ind w:left="0"/>
      </w:pPr>
      <w:r>
        <w:t>Which solution will meet these requirements?</w:t>
      </w:r>
    </w:p>
    <w:p w:rsidR="00E57770" w:rsidRDefault="00E57770" w:rsidP="00AA689B">
      <w:pPr>
        <w:spacing w:after="0" w:line="360" w:lineRule="auto"/>
        <w:ind w:left="0"/>
      </w:pPr>
    </w:p>
    <w:p w:rsidR="00B15C3A" w:rsidRDefault="000A585A" w:rsidP="00AA689B">
      <w:pPr>
        <w:numPr>
          <w:ilvl w:val="0"/>
          <w:numId w:val="1050"/>
        </w:numPr>
        <w:spacing w:after="0" w:line="360" w:lineRule="auto"/>
        <w:ind w:left="0" w:hanging="256"/>
      </w:pPr>
      <w:r>
        <w:t>Configure provisioned concurrency for the Lambda functions. Increase the memory according to AWS Compute Optimizer recommendations.</w:t>
      </w:r>
    </w:p>
    <w:p w:rsidR="00B15C3A" w:rsidRDefault="000A585A" w:rsidP="00AA689B">
      <w:pPr>
        <w:numPr>
          <w:ilvl w:val="0"/>
          <w:numId w:val="1050"/>
        </w:numPr>
        <w:spacing w:after="0" w:line="360" w:lineRule="auto"/>
        <w:ind w:left="0" w:hanging="256"/>
      </w:pPr>
      <w:r>
        <w:t>Configure provisioned concurrency for the Lambda functions. Decrease the memory allocated to the Lambda functions.</w:t>
      </w:r>
    </w:p>
    <w:p w:rsidR="00B15C3A" w:rsidRDefault="000A585A" w:rsidP="00AA689B">
      <w:pPr>
        <w:numPr>
          <w:ilvl w:val="0"/>
          <w:numId w:val="1050"/>
        </w:numPr>
        <w:spacing w:after="0" w:line="360" w:lineRule="auto"/>
        <w:ind w:left="0" w:hanging="256"/>
      </w:pPr>
      <w:r>
        <w:t>Configure reserved concurrency for the Lambda functions. Decrease the memory allocated to the Lambda functions.</w:t>
      </w:r>
    </w:p>
    <w:p w:rsidR="00E57770" w:rsidRDefault="000A585A" w:rsidP="0017474E">
      <w:pPr>
        <w:numPr>
          <w:ilvl w:val="0"/>
          <w:numId w:val="1050"/>
        </w:numPr>
        <w:spacing w:after="0" w:line="360" w:lineRule="auto"/>
        <w:ind w:left="0" w:hanging="256"/>
      </w:pPr>
      <w:r>
        <w:t>Configure reserved concurrency for the Lambda functions. Increase the memory according to AWS Compute Optimizer recommendations.</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B15C3A" w:rsidRDefault="000A585A" w:rsidP="00AA689B">
      <w:pPr>
        <w:spacing w:after="0" w:line="360" w:lineRule="auto"/>
        <w:ind w:left="0"/>
      </w:pPr>
      <w:r>
        <w:t>703</w:t>
      </w:r>
      <w:r w:rsidR="00A14E3E">
        <w:t xml:space="preserve">) </w:t>
      </w:r>
      <w:r>
        <w:t xml:space="preserve"> A company uses high concurrency AWS Lambda functions to process a constantly increasing number of messages in a message queue during marketing events. The Lambda functions use CPU intensive code to process the messages. The company wants to reduce the compute costs and to maintain service latency for its customers.</w:t>
      </w:r>
    </w:p>
    <w:p w:rsidR="00B15C3A" w:rsidRDefault="000A585A" w:rsidP="00AA689B">
      <w:pPr>
        <w:spacing w:after="0" w:line="360" w:lineRule="auto"/>
        <w:ind w:left="0"/>
      </w:pPr>
      <w:r>
        <w:t>Which solution will meet these requirements?</w:t>
      </w:r>
    </w:p>
    <w:p w:rsidR="00E57770" w:rsidRDefault="00E57770" w:rsidP="00AA689B">
      <w:pPr>
        <w:spacing w:after="0" w:line="360" w:lineRule="auto"/>
        <w:ind w:left="0"/>
      </w:pPr>
    </w:p>
    <w:p w:rsidR="00B15C3A" w:rsidRDefault="000A585A" w:rsidP="00AA689B">
      <w:pPr>
        <w:numPr>
          <w:ilvl w:val="0"/>
          <w:numId w:val="1051"/>
        </w:numPr>
        <w:spacing w:after="0" w:line="360" w:lineRule="auto"/>
        <w:ind w:left="0"/>
      </w:pPr>
      <w:r>
        <w:t>Configure provisioned concurrency for the Lambda functions. Increase the memory according to AWS Compute Optimizer recommendations.</w:t>
      </w:r>
    </w:p>
    <w:p w:rsidR="00B15C3A" w:rsidRDefault="000A585A" w:rsidP="00AA689B">
      <w:pPr>
        <w:numPr>
          <w:ilvl w:val="0"/>
          <w:numId w:val="1051"/>
        </w:numPr>
        <w:spacing w:after="0" w:line="360" w:lineRule="auto"/>
        <w:ind w:left="0"/>
      </w:pPr>
      <w:r>
        <w:t>Configure provisioned concurrency for the Lambda functions. Decrease the memory allocated to the Lambda functions.</w:t>
      </w:r>
    </w:p>
    <w:p w:rsidR="00B15C3A" w:rsidRDefault="000A585A" w:rsidP="00AA689B">
      <w:pPr>
        <w:numPr>
          <w:ilvl w:val="0"/>
          <w:numId w:val="1051"/>
        </w:numPr>
        <w:spacing w:after="0" w:line="360" w:lineRule="auto"/>
        <w:ind w:left="0"/>
      </w:pPr>
      <w:r>
        <w:t>Configure reserved concurrency for the Lambda functions. Decrease the memory allocated to the Lambda functions.</w:t>
      </w:r>
    </w:p>
    <w:p w:rsidR="00B15C3A" w:rsidRDefault="000A585A" w:rsidP="00AA689B">
      <w:pPr>
        <w:numPr>
          <w:ilvl w:val="0"/>
          <w:numId w:val="1051"/>
        </w:numPr>
        <w:spacing w:after="0" w:line="360" w:lineRule="auto"/>
        <w:ind w:left="0"/>
      </w:pPr>
      <w:r>
        <w:t>Configure reserved concurrency for the Lambda functions. Increase the memory according to AWS Compute Optimizer recommendations.</w:t>
      </w:r>
    </w:p>
    <w:p w:rsidR="00E57770" w:rsidRDefault="00E57770" w:rsidP="00AA689B">
      <w:pPr>
        <w:spacing w:after="0" w:line="360" w:lineRule="auto"/>
        <w:ind w:left="0"/>
      </w:pPr>
    </w:p>
    <w:p w:rsidR="00E57770" w:rsidRDefault="000A585A" w:rsidP="00AA689B">
      <w:pPr>
        <w:spacing w:after="0" w:line="360" w:lineRule="auto"/>
        <w:ind w:left="0"/>
      </w:pPr>
      <w:r>
        <w:t>Correct Answer: A</w:t>
      </w:r>
    </w:p>
    <w:p w:rsidR="00E57770" w:rsidRDefault="00E57770">
      <w:pPr>
        <w:spacing w:after="160" w:line="259" w:lineRule="auto"/>
        <w:ind w:left="0" w:firstLine="0"/>
      </w:pPr>
      <w:r>
        <w:br w:type="page"/>
      </w:r>
    </w:p>
    <w:p w:rsidR="00B15C3A" w:rsidRDefault="00B15C3A" w:rsidP="00AA689B">
      <w:pPr>
        <w:spacing w:after="0" w:line="360" w:lineRule="auto"/>
        <w:ind w:left="0"/>
      </w:pPr>
    </w:p>
    <w:p w:rsidR="00E57770" w:rsidRDefault="000A585A" w:rsidP="00AA689B">
      <w:pPr>
        <w:spacing w:after="0" w:line="360" w:lineRule="auto"/>
        <w:ind w:left="0"/>
      </w:pPr>
      <w:r>
        <w:t>704</w:t>
      </w:r>
      <w:r w:rsidR="00A14E3E">
        <w:t xml:space="preserve">) </w:t>
      </w:r>
      <w:r>
        <w:t xml:space="preserve"> A company wants to migrate its 1 PB on-premises image repository to AWS. The images will be used by a serverless web application Images stored in the repository are rarely accessed, but they must be immediately available Additionally, the images must be encrypted at rest and protected from accidental deletion</w:t>
      </w:r>
      <w:r w:rsidR="00E57770">
        <w:t>.</w:t>
      </w:r>
      <w:r>
        <w:t xml:space="preserve"> </w:t>
      </w:r>
    </w:p>
    <w:p w:rsidR="00B15C3A" w:rsidRDefault="000A585A" w:rsidP="00AA689B">
      <w:pPr>
        <w:spacing w:after="0" w:line="360" w:lineRule="auto"/>
        <w:ind w:left="0"/>
      </w:pPr>
      <w:r>
        <w:t>Which solution meets these requirements?</w:t>
      </w:r>
    </w:p>
    <w:p w:rsidR="00E57770" w:rsidRDefault="00E57770" w:rsidP="00AA689B">
      <w:pPr>
        <w:spacing w:after="0" w:line="360" w:lineRule="auto"/>
        <w:ind w:left="0"/>
      </w:pPr>
    </w:p>
    <w:p w:rsidR="00B15C3A" w:rsidRDefault="000A585A" w:rsidP="00AA689B">
      <w:pPr>
        <w:numPr>
          <w:ilvl w:val="0"/>
          <w:numId w:val="1052"/>
        </w:numPr>
        <w:spacing w:after="0" w:line="360" w:lineRule="auto"/>
        <w:ind w:left="0"/>
      </w:pPr>
      <w:r>
        <w:t>Store the images in an Amazon Elastic File System (Amazon EFS</w:t>
      </w:r>
      <w:r w:rsidR="00A14E3E">
        <w:t xml:space="preserve">) </w:t>
      </w:r>
      <w:r>
        <w:t xml:space="preserve"> file share in the Infrequent Access storage class Configure the EFS file share to use an AWS Key Management Service (AWS KMS</w:t>
      </w:r>
      <w:r w:rsidR="00A14E3E">
        <w:t xml:space="preserve">) </w:t>
      </w:r>
      <w:r>
        <w:t xml:space="preserve"> customer master key (CMK</w:t>
      </w:r>
      <w:r w:rsidR="00A14E3E">
        <w:t xml:space="preserve">) </w:t>
      </w:r>
      <w:r>
        <w:t xml:space="preserve"> to encrypt the images in the file share. Use NFS permission sets on the images to prevent accidental deletion</w:t>
      </w:r>
    </w:p>
    <w:p w:rsidR="00B15C3A" w:rsidRDefault="000A585A" w:rsidP="00AA689B">
      <w:pPr>
        <w:numPr>
          <w:ilvl w:val="0"/>
          <w:numId w:val="1052"/>
        </w:numPr>
        <w:spacing w:after="0" w:line="360" w:lineRule="auto"/>
        <w:ind w:left="0"/>
      </w:pPr>
      <w:r>
        <w:t>Implement client-side encryption and store the images in an Amazon S3 Glacier vault Set a vault lock to prevent accidental deletion</w:t>
      </w:r>
    </w:p>
    <w:p w:rsidR="00B15C3A" w:rsidRDefault="000A585A" w:rsidP="00AA689B">
      <w:pPr>
        <w:numPr>
          <w:ilvl w:val="0"/>
          <w:numId w:val="1052"/>
        </w:numPr>
        <w:spacing w:after="0" w:line="360" w:lineRule="auto"/>
        <w:ind w:left="0"/>
      </w:pPr>
      <w:r>
        <w:t>Store the images in an Amazon S3 bucket in the S3 Standard-Infrequent Access (S3 Standard-IA</w:t>
      </w:r>
      <w:r w:rsidR="00A14E3E">
        <w:t xml:space="preserve">) </w:t>
      </w:r>
      <w:r>
        <w:t xml:space="preserve"> storage class Enable versioning default encryption and MFA Delete on the S3 bucket.</w:t>
      </w:r>
    </w:p>
    <w:p w:rsidR="00E57770" w:rsidRDefault="000A585A" w:rsidP="0017474E">
      <w:pPr>
        <w:numPr>
          <w:ilvl w:val="0"/>
          <w:numId w:val="1052"/>
        </w:numPr>
        <w:spacing w:after="0" w:line="360" w:lineRule="auto"/>
        <w:ind w:left="0"/>
      </w:pPr>
      <w:r>
        <w:t>Store the images in an Amazon FSx for Windows File Server file share Configure the Amazon FSx file share to use an AWS Key Management Service (AWS KMS</w:t>
      </w:r>
      <w:r w:rsidR="00A14E3E">
        <w:t xml:space="preserve">) </w:t>
      </w:r>
      <w:r>
        <w:t xml:space="preserve"> customer master key (CMK</w:t>
      </w:r>
      <w:r w:rsidR="00A14E3E">
        <w:t xml:space="preserve">) </w:t>
      </w:r>
      <w:r>
        <w:t xml:space="preserve"> to encrypt the images in the file share Use NTFS permission sets on the images to prevent accidental deletion</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E57770" w:rsidRDefault="000A585A" w:rsidP="00AA689B">
      <w:pPr>
        <w:spacing w:after="0" w:line="360" w:lineRule="auto"/>
        <w:ind w:left="0"/>
      </w:pPr>
      <w:r>
        <w:t>704</w:t>
      </w:r>
      <w:r w:rsidR="00A14E3E">
        <w:t xml:space="preserve">) </w:t>
      </w:r>
      <w:r>
        <w:t xml:space="preserve"> A company wants to migrate its 1 PB on-premises image repository to AWS. The images will be used by a serverless web application Images stored in the repository are rarely accessed, but they must be immediately available Additionally, the images must be encrypted at rest and protected from accidental deletion</w:t>
      </w:r>
      <w:r w:rsidR="00E57770">
        <w:t>.</w:t>
      </w:r>
      <w:r>
        <w:t xml:space="preserve"> </w:t>
      </w:r>
    </w:p>
    <w:p w:rsidR="00B15C3A" w:rsidRDefault="000A585A" w:rsidP="00AA689B">
      <w:pPr>
        <w:spacing w:after="0" w:line="360" w:lineRule="auto"/>
        <w:ind w:left="0"/>
      </w:pPr>
      <w:r>
        <w:t>Which solution meets these requirements?</w:t>
      </w:r>
    </w:p>
    <w:p w:rsidR="00E57770" w:rsidRDefault="00E57770" w:rsidP="00AA689B">
      <w:pPr>
        <w:spacing w:after="0" w:line="360" w:lineRule="auto"/>
        <w:ind w:left="0"/>
      </w:pPr>
    </w:p>
    <w:p w:rsidR="00B15C3A" w:rsidRDefault="000A585A" w:rsidP="00AA689B">
      <w:pPr>
        <w:numPr>
          <w:ilvl w:val="0"/>
          <w:numId w:val="1053"/>
        </w:numPr>
        <w:spacing w:after="0" w:line="360" w:lineRule="auto"/>
        <w:ind w:left="0"/>
      </w:pPr>
      <w:r>
        <w:t>Store the images in an Amazon Elastic File System (Amazon EFS</w:t>
      </w:r>
      <w:r w:rsidR="00A14E3E">
        <w:t xml:space="preserve">) </w:t>
      </w:r>
      <w:r>
        <w:t xml:space="preserve"> file share in the Infrequent Access storage class Configure the EFS file share to use an AWS Key Management Service (AWS KMS</w:t>
      </w:r>
      <w:r w:rsidR="00A14E3E">
        <w:t xml:space="preserve">) </w:t>
      </w:r>
      <w:r>
        <w:t xml:space="preserve"> customer master key (CMK</w:t>
      </w:r>
      <w:r w:rsidR="00A14E3E">
        <w:t xml:space="preserve">) </w:t>
      </w:r>
      <w:r>
        <w:t xml:space="preserve"> to encrypt the images in the file share. Use NFS permission sets on the images to prevent accidental deletion</w:t>
      </w:r>
    </w:p>
    <w:p w:rsidR="00B15C3A" w:rsidRDefault="000A585A" w:rsidP="00AA689B">
      <w:pPr>
        <w:numPr>
          <w:ilvl w:val="0"/>
          <w:numId w:val="1053"/>
        </w:numPr>
        <w:spacing w:after="0" w:line="360" w:lineRule="auto"/>
        <w:ind w:left="0"/>
      </w:pPr>
      <w:r>
        <w:t>Implement client-side encryption and store the images in an Amazon S3 Glacier vault Set a vault lock to prevent accidental deletion</w:t>
      </w:r>
    </w:p>
    <w:p w:rsidR="00B15C3A" w:rsidRDefault="000A585A" w:rsidP="00AA689B">
      <w:pPr>
        <w:numPr>
          <w:ilvl w:val="0"/>
          <w:numId w:val="1053"/>
        </w:numPr>
        <w:spacing w:after="0" w:line="360" w:lineRule="auto"/>
        <w:ind w:left="0"/>
      </w:pPr>
      <w:r>
        <w:t>Store the images in an Amazon S3 bucket in the S3 Standard-Infrequent Access (S3 Standard-IA</w:t>
      </w:r>
      <w:r w:rsidR="00A14E3E">
        <w:t xml:space="preserve">) </w:t>
      </w:r>
      <w:r>
        <w:t xml:space="preserve"> storage class Enable versioning default encryption and MFA Delete on the S3 bucket.</w:t>
      </w:r>
    </w:p>
    <w:p w:rsidR="00B15C3A" w:rsidRDefault="000A585A" w:rsidP="00AA689B">
      <w:pPr>
        <w:numPr>
          <w:ilvl w:val="0"/>
          <w:numId w:val="1053"/>
        </w:numPr>
        <w:spacing w:after="0" w:line="360" w:lineRule="auto"/>
        <w:ind w:left="0"/>
      </w:pPr>
      <w:r>
        <w:t>Store the images in an Amazon FSx for Windows File Server file share Configure the Amazon FSx file share to use an AWS Key Management Service (AWS KMS</w:t>
      </w:r>
      <w:r w:rsidR="00A14E3E">
        <w:t xml:space="preserve">) </w:t>
      </w:r>
      <w:r>
        <w:t xml:space="preserve"> customer master key (CMK</w:t>
      </w:r>
      <w:r w:rsidR="00A14E3E">
        <w:t xml:space="preserve">) </w:t>
      </w:r>
      <w:r>
        <w:t xml:space="preserve"> to encrypt the images in the file share Use NTFS permission sets on the images to prevent accidental deletion</w:t>
      </w:r>
    </w:p>
    <w:p w:rsidR="00E57770" w:rsidRDefault="00E57770" w:rsidP="00AA689B">
      <w:pPr>
        <w:spacing w:after="0" w:line="360" w:lineRule="auto"/>
        <w:ind w:left="0"/>
      </w:pPr>
    </w:p>
    <w:p w:rsidR="00E57770" w:rsidRDefault="000A585A" w:rsidP="00AA689B">
      <w:pPr>
        <w:spacing w:after="0" w:line="360" w:lineRule="auto"/>
        <w:ind w:left="0"/>
      </w:pPr>
      <w:r>
        <w:t>Correct Answer: C</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705</w:t>
      </w:r>
      <w:r w:rsidR="00A14E3E">
        <w:t xml:space="preserve">) </w:t>
      </w:r>
      <w:r>
        <w:t xml:space="preserve"> A solutions architect is designing the architecture for a software demonstration environment The environment will run on Amazon EC2 instances in an Auto Scaling group behind an Application Load Balancer (ALB</w:t>
      </w:r>
      <w:r w:rsidR="00A14E3E">
        <w:t xml:space="preserve">) </w:t>
      </w:r>
      <w:r>
        <w:t xml:space="preserve"> The system will experience significant increases in traffic during working hours but Is not required to operate on weekends.</w:t>
      </w:r>
    </w:p>
    <w:p w:rsidR="00B15C3A" w:rsidRDefault="000A585A" w:rsidP="00AA689B">
      <w:pPr>
        <w:spacing w:after="0" w:line="360" w:lineRule="auto"/>
        <w:ind w:left="0"/>
      </w:pPr>
      <w:r>
        <w:t>Which combination of actions should the solutions architect take to ensure that the system can scale to meet demand? (Select TWO</w:t>
      </w:r>
      <w:r w:rsidR="00A14E3E">
        <w:t xml:space="preserve">) </w:t>
      </w:r>
    </w:p>
    <w:p w:rsidR="00E57770" w:rsidRDefault="00E57770" w:rsidP="00AA689B">
      <w:pPr>
        <w:spacing w:after="0" w:line="360" w:lineRule="auto"/>
        <w:ind w:left="0"/>
      </w:pPr>
    </w:p>
    <w:p w:rsidR="00B15C3A" w:rsidRDefault="000A585A" w:rsidP="00AA689B">
      <w:pPr>
        <w:numPr>
          <w:ilvl w:val="0"/>
          <w:numId w:val="1054"/>
        </w:numPr>
        <w:spacing w:after="0" w:line="360" w:lineRule="auto"/>
        <w:ind w:left="0" w:hanging="256"/>
      </w:pPr>
      <w:r>
        <w:t>Use scheduled scaling to change the Auto Scaling group minimum, maximum, and desired capacity to zero for weekends Revert to the default values at the start of the week</w:t>
      </w:r>
    </w:p>
    <w:p w:rsidR="00B15C3A" w:rsidRDefault="000A585A" w:rsidP="00AA689B">
      <w:pPr>
        <w:numPr>
          <w:ilvl w:val="0"/>
          <w:numId w:val="1054"/>
        </w:numPr>
        <w:spacing w:after="0" w:line="360" w:lineRule="auto"/>
        <w:ind w:left="0" w:hanging="256"/>
      </w:pPr>
      <w:r>
        <w:t>Use a target tracking scaling policy to scale the Auto Scaling group based on instance CPU utilization</w:t>
      </w:r>
    </w:p>
    <w:p w:rsidR="00B15C3A" w:rsidRDefault="000A585A" w:rsidP="00AA689B">
      <w:pPr>
        <w:numPr>
          <w:ilvl w:val="0"/>
          <w:numId w:val="1054"/>
        </w:numPr>
        <w:spacing w:after="0" w:line="360" w:lineRule="auto"/>
        <w:ind w:left="0" w:hanging="256"/>
      </w:pPr>
      <w:r>
        <w:t>Use AWS Auto Scaling to scale the capacity of the VPC internet gateway</w:t>
      </w:r>
    </w:p>
    <w:p w:rsidR="00B15C3A" w:rsidRDefault="000A585A" w:rsidP="00AA689B">
      <w:pPr>
        <w:numPr>
          <w:ilvl w:val="0"/>
          <w:numId w:val="1054"/>
        </w:numPr>
        <w:spacing w:after="0" w:line="360" w:lineRule="auto"/>
        <w:ind w:left="0" w:hanging="256"/>
      </w:pPr>
      <w:r>
        <w:t>Use AWS Auto Scaling to adjust the ALB capacity based on request rate</w:t>
      </w:r>
    </w:p>
    <w:p w:rsidR="00E57770" w:rsidRDefault="000A585A" w:rsidP="00AA689B">
      <w:pPr>
        <w:numPr>
          <w:ilvl w:val="0"/>
          <w:numId w:val="1054"/>
        </w:numPr>
        <w:spacing w:after="0" w:line="360" w:lineRule="auto"/>
        <w:ind w:left="0" w:hanging="256"/>
      </w:pPr>
      <w:r>
        <w:t>Launch the EC2 instances in multiple AWS Regions to distribute the load across Regions</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B15C3A" w:rsidRDefault="000A585A" w:rsidP="00AA689B">
      <w:pPr>
        <w:numPr>
          <w:ilvl w:val="0"/>
          <w:numId w:val="1055"/>
        </w:numPr>
        <w:spacing w:after="0" w:line="360" w:lineRule="auto"/>
        <w:ind w:left="0" w:hanging="456"/>
      </w:pPr>
      <w:r>
        <w:t>A solutions architect is designing the architecture for a software demonstration environment The environment will run on Amazon EC2 instances in an Auto Scaling group behind an Application Load Balancer (ALB</w:t>
      </w:r>
      <w:r w:rsidR="00A14E3E">
        <w:t xml:space="preserve">) </w:t>
      </w:r>
      <w:r>
        <w:t xml:space="preserve"> The system will experience significant increases in traffic during working hours but Is not required to operate on weekends.</w:t>
      </w:r>
    </w:p>
    <w:p w:rsidR="00B15C3A" w:rsidRDefault="000A585A" w:rsidP="00AA689B">
      <w:pPr>
        <w:spacing w:after="0" w:line="360" w:lineRule="auto"/>
        <w:ind w:left="0"/>
      </w:pPr>
      <w:r>
        <w:t>Which combination of actions should the solutions architect take to ensure that the system can scale to meet demand? (Select TWO</w:t>
      </w:r>
      <w:r w:rsidR="00A14E3E">
        <w:t xml:space="preserve">) </w:t>
      </w:r>
    </w:p>
    <w:p w:rsidR="00E57770" w:rsidRDefault="00E57770" w:rsidP="00AA689B">
      <w:pPr>
        <w:spacing w:after="0" w:line="360" w:lineRule="auto"/>
        <w:ind w:left="0"/>
      </w:pPr>
    </w:p>
    <w:p w:rsidR="00B15C3A" w:rsidRDefault="000A585A" w:rsidP="00AA689B">
      <w:pPr>
        <w:numPr>
          <w:ilvl w:val="1"/>
          <w:numId w:val="1055"/>
        </w:numPr>
        <w:spacing w:after="0" w:line="360" w:lineRule="auto"/>
        <w:ind w:left="0" w:hanging="256"/>
      </w:pPr>
      <w:r>
        <w:t>Use scheduled scaling to change the Auto Scaling group minimum, maximum, and desired capacity to zero for weekends Revert to the default values at the start of the week</w:t>
      </w:r>
    </w:p>
    <w:p w:rsidR="00B15C3A" w:rsidRDefault="000A585A" w:rsidP="00AA689B">
      <w:pPr>
        <w:numPr>
          <w:ilvl w:val="1"/>
          <w:numId w:val="1055"/>
        </w:numPr>
        <w:spacing w:after="0" w:line="360" w:lineRule="auto"/>
        <w:ind w:left="0" w:hanging="256"/>
      </w:pPr>
      <w:r>
        <w:t>Use a target tracking scaling policy to scale the Auto Scaling group based on instance CPU utilization</w:t>
      </w:r>
    </w:p>
    <w:p w:rsidR="00B15C3A" w:rsidRDefault="000A585A" w:rsidP="00AA689B">
      <w:pPr>
        <w:numPr>
          <w:ilvl w:val="1"/>
          <w:numId w:val="1055"/>
        </w:numPr>
        <w:spacing w:after="0" w:line="360" w:lineRule="auto"/>
        <w:ind w:left="0" w:hanging="256"/>
      </w:pPr>
      <w:r>
        <w:t>Use AWS Auto Scaling to scale the capacity of the VPC internet gateway</w:t>
      </w:r>
    </w:p>
    <w:p w:rsidR="00B15C3A" w:rsidRDefault="000A585A" w:rsidP="00AA689B">
      <w:pPr>
        <w:numPr>
          <w:ilvl w:val="1"/>
          <w:numId w:val="1055"/>
        </w:numPr>
        <w:spacing w:after="0" w:line="360" w:lineRule="auto"/>
        <w:ind w:left="0" w:hanging="256"/>
      </w:pPr>
      <w:r>
        <w:t>Use AWS Auto Scaling to adjust the ALB capacity based on request rate</w:t>
      </w:r>
    </w:p>
    <w:p w:rsidR="00B15C3A" w:rsidRDefault="000A585A" w:rsidP="00AA689B">
      <w:pPr>
        <w:numPr>
          <w:ilvl w:val="1"/>
          <w:numId w:val="1055"/>
        </w:numPr>
        <w:spacing w:after="0" w:line="360" w:lineRule="auto"/>
        <w:ind w:left="0" w:hanging="256"/>
      </w:pPr>
      <w:r>
        <w:t>Launch the EC2 instances in multiple AWS Regions to distribute the load across Regions</w:t>
      </w:r>
    </w:p>
    <w:p w:rsidR="00E57770" w:rsidRDefault="00E57770" w:rsidP="00AA689B">
      <w:pPr>
        <w:spacing w:after="0" w:line="360" w:lineRule="auto"/>
        <w:ind w:left="0"/>
      </w:pPr>
    </w:p>
    <w:p w:rsidR="00E57770" w:rsidRDefault="000A585A" w:rsidP="00AA689B">
      <w:pPr>
        <w:spacing w:after="0" w:line="360" w:lineRule="auto"/>
        <w:ind w:left="0"/>
      </w:pPr>
      <w:r>
        <w:t>Correct Answer: A,B</w:t>
      </w:r>
    </w:p>
    <w:p w:rsidR="00E57770" w:rsidRDefault="00E57770">
      <w:pPr>
        <w:spacing w:after="160" w:line="259" w:lineRule="auto"/>
        <w:ind w:left="0" w:firstLine="0"/>
      </w:pPr>
      <w:r>
        <w:br w:type="page"/>
      </w:r>
    </w:p>
    <w:p w:rsidR="00B15C3A" w:rsidRDefault="00B15C3A" w:rsidP="00AA689B">
      <w:pPr>
        <w:spacing w:after="0" w:line="360" w:lineRule="auto"/>
        <w:ind w:left="0"/>
      </w:pPr>
    </w:p>
    <w:p w:rsidR="00E57770" w:rsidRDefault="000A585A" w:rsidP="0017474E">
      <w:pPr>
        <w:numPr>
          <w:ilvl w:val="0"/>
          <w:numId w:val="1055"/>
        </w:numPr>
        <w:spacing w:after="0" w:line="360" w:lineRule="auto"/>
        <w:ind w:left="0" w:hanging="456"/>
      </w:pPr>
      <w:r>
        <w:t>A company plans to use Amazon ElastiCache for its multi-tier web application A solutions architect creates a Cache VPC for the ElastiCache cluster and an App VPC for the application's Amazon EC2 instances Both VPCs are in the us-east-1 Region The solutions architect must implement a solution to provide tne application's EC2 instances with access to the ElastiCache cluster</w:t>
      </w:r>
      <w:r w:rsidR="00E57770">
        <w:t>.</w:t>
      </w:r>
      <w:r>
        <w:t xml:space="preserve"> </w:t>
      </w:r>
    </w:p>
    <w:p w:rsidR="00B15C3A" w:rsidRDefault="000A585A" w:rsidP="00E57770">
      <w:pPr>
        <w:spacing w:after="0" w:line="360" w:lineRule="auto"/>
        <w:ind w:left="0" w:firstLine="0"/>
      </w:pPr>
      <w:r>
        <w:t>Which solution will meet these requirements MOST cost-effectively?</w:t>
      </w:r>
    </w:p>
    <w:p w:rsidR="00E57770" w:rsidRDefault="00E57770" w:rsidP="00E57770">
      <w:pPr>
        <w:spacing w:after="0" w:line="360" w:lineRule="auto"/>
        <w:ind w:left="0" w:firstLine="0"/>
      </w:pPr>
    </w:p>
    <w:p w:rsidR="00B15C3A" w:rsidRDefault="000A585A" w:rsidP="00AA689B">
      <w:pPr>
        <w:numPr>
          <w:ilvl w:val="0"/>
          <w:numId w:val="1056"/>
        </w:numPr>
        <w:spacing w:after="0" w:line="360" w:lineRule="auto"/>
        <w:ind w:left="0"/>
      </w:pPr>
      <w:r>
        <w:t>Create a Transit VPC Update the VPC route tables in the Cache VPC and the App VPC to route traffic through the Transit VPC Configure an inbound rule for the ElastiCache cluster's security group to allow inbound connection from the application's security group</w:t>
      </w:r>
    </w:p>
    <w:p w:rsidR="00B15C3A" w:rsidRDefault="000A585A" w:rsidP="00AA689B">
      <w:pPr>
        <w:numPr>
          <w:ilvl w:val="0"/>
          <w:numId w:val="1056"/>
        </w:numPr>
        <w:spacing w:after="0" w:line="360" w:lineRule="auto"/>
        <w:ind w:left="0"/>
      </w:pPr>
      <w:r>
        <w:t>Create a peering connection between the VPCs Add a route table entry for the peering connection in both VPCs Configure an inbound rule for the peering connection's security group to allow inbound connection from the application's secunty group</w:t>
      </w:r>
    </w:p>
    <w:p w:rsidR="00B15C3A" w:rsidRDefault="000A585A" w:rsidP="00AA689B">
      <w:pPr>
        <w:numPr>
          <w:ilvl w:val="0"/>
          <w:numId w:val="1056"/>
        </w:numPr>
        <w:spacing w:after="0" w:line="360" w:lineRule="auto"/>
        <w:ind w:left="0"/>
      </w:pPr>
      <w:r>
        <w:t>Create a peering connection between the VPCs Add a route table entry for the peering connection in both VPCs Configure an inbound rule for the ElastiCache cluster's security group to allow inbound connection from the application's security group</w:t>
      </w:r>
    </w:p>
    <w:p w:rsidR="00E57770" w:rsidRDefault="000A585A" w:rsidP="00AA689B">
      <w:pPr>
        <w:numPr>
          <w:ilvl w:val="0"/>
          <w:numId w:val="1056"/>
        </w:numPr>
        <w:spacing w:after="0" w:line="360" w:lineRule="auto"/>
        <w:ind w:left="0"/>
      </w:pPr>
      <w:r>
        <w:t>Create a Transit VPC Update the VPC route tables in the Cache VPC and the App VPC to route traffic through the Transit VPC Configure an inbound rule for the Transit VPCs security group to allow inbound connection from the application's security group</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E57770" w:rsidRDefault="000A585A" w:rsidP="00AA689B">
      <w:pPr>
        <w:spacing w:after="0" w:line="360" w:lineRule="auto"/>
        <w:ind w:left="0"/>
      </w:pPr>
      <w:r>
        <w:t>706</w:t>
      </w:r>
      <w:r w:rsidR="00A14E3E">
        <w:t xml:space="preserve">) </w:t>
      </w:r>
      <w:r>
        <w:t xml:space="preserve"> A company plans to use Amazon ElastiCache for its multi-tier web application A solutions architect creates a Cache VPC for the ElastiCache cluster and an App VPC for the application's Amazon EC2 instances Both VPCs are in the us-east-1 Region The solutions architect must implement a solution to provide tne application's EC2 instances with access to the ElastiCache cluster</w:t>
      </w:r>
      <w:r w:rsidR="00E57770">
        <w:t>.</w:t>
      </w:r>
      <w:r>
        <w:t xml:space="preserve"> </w:t>
      </w:r>
    </w:p>
    <w:p w:rsidR="00B15C3A" w:rsidRDefault="000A585A" w:rsidP="00AA689B">
      <w:pPr>
        <w:spacing w:after="0" w:line="360" w:lineRule="auto"/>
        <w:ind w:left="0"/>
      </w:pPr>
      <w:r>
        <w:t>Which solution will meet these requirements MOST cost-effectively?</w:t>
      </w:r>
    </w:p>
    <w:p w:rsidR="00E57770" w:rsidRDefault="00E57770" w:rsidP="00AA689B">
      <w:pPr>
        <w:spacing w:after="0" w:line="360" w:lineRule="auto"/>
        <w:ind w:left="0"/>
      </w:pPr>
    </w:p>
    <w:p w:rsidR="00B15C3A" w:rsidRDefault="000A585A" w:rsidP="00AA689B">
      <w:pPr>
        <w:numPr>
          <w:ilvl w:val="0"/>
          <w:numId w:val="1057"/>
        </w:numPr>
        <w:spacing w:after="0" w:line="360" w:lineRule="auto"/>
        <w:ind w:left="0"/>
      </w:pPr>
      <w:r>
        <w:t>Create a Transit VPC Update the VPC route tables in the Cache VPC and the App VPC to route traffic through the Transit VPC Configure an inbound rule for the ElastiCache cluster's security group to allow inbound connection from the application's security group</w:t>
      </w:r>
    </w:p>
    <w:p w:rsidR="00B15C3A" w:rsidRDefault="000A585A" w:rsidP="00AA689B">
      <w:pPr>
        <w:numPr>
          <w:ilvl w:val="0"/>
          <w:numId w:val="1057"/>
        </w:numPr>
        <w:spacing w:after="0" w:line="360" w:lineRule="auto"/>
        <w:ind w:left="0"/>
      </w:pPr>
      <w:r>
        <w:t>Create a peering connection between the VPCs Add a route table entry for the peering connection in both VPCs Configure an inbound rule for the peering connection's security group to allow inbound connection from the application's secunty group</w:t>
      </w:r>
    </w:p>
    <w:p w:rsidR="00B15C3A" w:rsidRDefault="000A585A" w:rsidP="00AA689B">
      <w:pPr>
        <w:numPr>
          <w:ilvl w:val="0"/>
          <w:numId w:val="1057"/>
        </w:numPr>
        <w:spacing w:after="0" w:line="360" w:lineRule="auto"/>
        <w:ind w:left="0"/>
      </w:pPr>
      <w:r>
        <w:t>Create a peering connection between the VPCs Add a route table entry for the peering connection in both VPCs Configure an inbound rule for the ElastiCache cluster's security group to allow inbound connection from the application's security group</w:t>
      </w:r>
    </w:p>
    <w:p w:rsidR="00B15C3A" w:rsidRDefault="000A585A" w:rsidP="00AA689B">
      <w:pPr>
        <w:numPr>
          <w:ilvl w:val="0"/>
          <w:numId w:val="1057"/>
        </w:numPr>
        <w:spacing w:after="0" w:line="360" w:lineRule="auto"/>
        <w:ind w:left="0"/>
      </w:pPr>
      <w:r>
        <w:t>Create a Transit VPC Update the VPC route tables in the Cache VPC and the App VPC to route traffic through the Transit VPC Configure an inbound rule for the Transit VPCs security group to allow inbound connection from the application's security group</w:t>
      </w:r>
    </w:p>
    <w:p w:rsidR="00E57770" w:rsidRDefault="00E57770" w:rsidP="00AA689B">
      <w:pPr>
        <w:spacing w:after="0" w:line="360" w:lineRule="auto"/>
        <w:ind w:left="0"/>
      </w:pPr>
    </w:p>
    <w:p w:rsidR="00E57770" w:rsidRDefault="000A585A" w:rsidP="00AA689B">
      <w:pPr>
        <w:spacing w:after="0" w:line="360" w:lineRule="auto"/>
        <w:ind w:left="0"/>
      </w:pPr>
      <w:r>
        <w:t>Correct Answer: C</w:t>
      </w:r>
    </w:p>
    <w:p w:rsidR="00E57770" w:rsidRDefault="00E57770">
      <w:pPr>
        <w:spacing w:after="160" w:line="259" w:lineRule="auto"/>
        <w:ind w:left="0" w:firstLine="0"/>
      </w:pPr>
      <w:r>
        <w:br w:type="page"/>
      </w:r>
    </w:p>
    <w:p w:rsidR="00B15C3A" w:rsidRDefault="00B15C3A" w:rsidP="00AA689B">
      <w:pPr>
        <w:spacing w:after="0" w:line="360" w:lineRule="auto"/>
        <w:ind w:left="0"/>
      </w:pPr>
    </w:p>
    <w:p w:rsidR="00E57770" w:rsidRDefault="000A585A" w:rsidP="00AA689B">
      <w:pPr>
        <w:spacing w:after="0" w:line="360" w:lineRule="auto"/>
        <w:ind w:left="0"/>
      </w:pPr>
      <w:r>
        <w:t>707</w:t>
      </w:r>
      <w:r w:rsidR="00A14E3E">
        <w:t xml:space="preserve">) </w:t>
      </w:r>
      <w:r>
        <w:t xml:space="preserve"> A company has an e-commerce site. The site is designed as a distributed web application hosted in multiple AWS accounts under one AWS Organizations organization. The web application is comprised of multiple microservices. All microservices expose their AWS services either through Amazon CloudFront distributions or public Application Load Balancers (ALBs</w:t>
      </w:r>
      <w:r w:rsidR="00A14E3E">
        <w:t xml:space="preserve">) </w:t>
      </w:r>
      <w:r>
        <w:t xml:space="preserve">. The company wants to protect public endpoints from malicious attacks and monitor security configurations. </w:t>
      </w:r>
    </w:p>
    <w:p w:rsidR="00B15C3A" w:rsidRDefault="000A585A" w:rsidP="00AA689B">
      <w:pPr>
        <w:spacing w:after="0" w:line="360" w:lineRule="auto"/>
        <w:ind w:left="0"/>
      </w:pPr>
      <w:r>
        <w:t>Which solution will meet these requirements with the LEAST operational overhead?</w:t>
      </w:r>
    </w:p>
    <w:p w:rsidR="00E57770" w:rsidRDefault="00E57770" w:rsidP="00AA689B">
      <w:pPr>
        <w:spacing w:after="0" w:line="360" w:lineRule="auto"/>
        <w:ind w:left="0"/>
      </w:pPr>
    </w:p>
    <w:p w:rsidR="00B15C3A" w:rsidRDefault="000A585A" w:rsidP="00AA689B">
      <w:pPr>
        <w:numPr>
          <w:ilvl w:val="0"/>
          <w:numId w:val="1058"/>
        </w:numPr>
        <w:spacing w:after="0" w:line="360" w:lineRule="auto"/>
        <w:ind w:left="0"/>
      </w:pPr>
      <w:r>
        <w:t>Use AWS WAF to protect the public endpoints. Apply AWS WAF rules in each account. Use AWS Config rules and AWS Security Hub to monitor the WAF configurations of the ALBs and the CloudFront distributions.</w:t>
      </w:r>
    </w:p>
    <w:p w:rsidR="00B15C3A" w:rsidRDefault="000A585A" w:rsidP="00AA689B">
      <w:pPr>
        <w:numPr>
          <w:ilvl w:val="0"/>
          <w:numId w:val="1058"/>
        </w:numPr>
        <w:spacing w:after="0" w:line="360" w:lineRule="auto"/>
        <w:ind w:left="0"/>
      </w:pPr>
      <w:r>
        <w:t>Use AWS Shield Advanced to protect the public endpoints. Use AWS Config rules to monitor the Shield Advanced configuration for each account.</w:t>
      </w:r>
    </w:p>
    <w:p w:rsidR="00B15C3A" w:rsidRDefault="000A585A" w:rsidP="00AA689B">
      <w:pPr>
        <w:numPr>
          <w:ilvl w:val="0"/>
          <w:numId w:val="1058"/>
        </w:numPr>
        <w:spacing w:after="0" w:line="360" w:lineRule="auto"/>
        <w:ind w:left="0"/>
      </w:pPr>
      <w:r>
        <w:t>Use AWS WAF to protect the public endpoints. Use AWS Firewall Manager from a dedicated security account to manage rules in AWS WAF. Use AWS Config rules to monitor the Regional and global WAF configurations.</w:t>
      </w:r>
    </w:p>
    <w:p w:rsidR="00E57770" w:rsidRDefault="000A585A" w:rsidP="00AA689B">
      <w:pPr>
        <w:numPr>
          <w:ilvl w:val="0"/>
          <w:numId w:val="1058"/>
        </w:numPr>
        <w:spacing w:after="0" w:line="360" w:lineRule="auto"/>
        <w:ind w:left="0"/>
      </w:pPr>
      <w:r>
        <w:t>Use AWS WAF to protect the public endpoints. Use AWS Firewall Manager from a dedicated security account to manage the rules in AWS WAF. Use Amazon Inspector and AWS Security Hub to monitor the WAF configurations of the ALBs and the CloudFront distributions.</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E57770" w:rsidRDefault="000A585A" w:rsidP="00AA689B">
      <w:pPr>
        <w:numPr>
          <w:ilvl w:val="0"/>
          <w:numId w:val="1059"/>
        </w:numPr>
        <w:spacing w:after="0" w:line="360" w:lineRule="auto"/>
        <w:ind w:left="0"/>
      </w:pPr>
      <w:r>
        <w:t>A company has an e-commerce site. The site is designed as a distributed web application hosted in multiple AWS accounts under one AWS Organizations organization. The web application is comprised of multiple microservices. All microservices expose their AWS services either through Amazon CloudFront distributions or public Application Load Balancers (ALBs</w:t>
      </w:r>
      <w:r w:rsidR="00A14E3E">
        <w:t xml:space="preserve">) </w:t>
      </w:r>
      <w:r>
        <w:t xml:space="preserve">. The company wants to protect public endpoints from malicious attacks and monitor security configurations. </w:t>
      </w:r>
    </w:p>
    <w:p w:rsidR="00B15C3A" w:rsidRDefault="000A585A" w:rsidP="00E57770">
      <w:pPr>
        <w:spacing w:after="0" w:line="360" w:lineRule="auto"/>
        <w:ind w:left="0" w:firstLine="0"/>
      </w:pPr>
      <w:r>
        <w:t>Which solution will meet these requirements with the LEAST operational overhead?</w:t>
      </w:r>
    </w:p>
    <w:p w:rsidR="00E57770" w:rsidRDefault="00E57770" w:rsidP="00E57770">
      <w:pPr>
        <w:spacing w:after="0" w:line="360" w:lineRule="auto"/>
        <w:ind w:left="0" w:firstLine="0"/>
      </w:pPr>
    </w:p>
    <w:p w:rsidR="00B15C3A" w:rsidRDefault="000A585A" w:rsidP="00AA689B">
      <w:pPr>
        <w:numPr>
          <w:ilvl w:val="1"/>
          <w:numId w:val="1059"/>
        </w:numPr>
        <w:spacing w:after="0" w:line="360" w:lineRule="auto"/>
        <w:ind w:left="0" w:hanging="256"/>
      </w:pPr>
      <w:r>
        <w:t>Use AWS WAF to protect the public endpoints. Apply AWS WAF rules in each account. Use AWS Config rules and AWS Security Hub to monitor the WAF configurations of the ALBs and the CloudFront distributions.</w:t>
      </w:r>
    </w:p>
    <w:p w:rsidR="00B15C3A" w:rsidRDefault="000A585A" w:rsidP="00AA689B">
      <w:pPr>
        <w:numPr>
          <w:ilvl w:val="1"/>
          <w:numId w:val="1059"/>
        </w:numPr>
        <w:spacing w:after="0" w:line="360" w:lineRule="auto"/>
        <w:ind w:left="0" w:hanging="256"/>
      </w:pPr>
      <w:r>
        <w:t>Use AWS Shield Advanced to protect the public endpoints. Use AWS Config rules to monitor the Shield Advanced configuration for each account.</w:t>
      </w:r>
    </w:p>
    <w:p w:rsidR="00B15C3A" w:rsidRDefault="000A585A" w:rsidP="00AA689B">
      <w:pPr>
        <w:numPr>
          <w:ilvl w:val="1"/>
          <w:numId w:val="1059"/>
        </w:numPr>
        <w:spacing w:after="0" w:line="360" w:lineRule="auto"/>
        <w:ind w:left="0" w:hanging="256"/>
      </w:pPr>
      <w:r>
        <w:t>Use AWS WAF to protect the public endpoints. Use AWS Firewall Manager from a dedicated security account to manage rules in AWS WAF. Use AWS Config rules to monitor the Regional and global WAF configurations.</w:t>
      </w:r>
    </w:p>
    <w:p w:rsidR="00B15C3A" w:rsidRDefault="000A585A" w:rsidP="00AA689B">
      <w:pPr>
        <w:numPr>
          <w:ilvl w:val="1"/>
          <w:numId w:val="1059"/>
        </w:numPr>
        <w:spacing w:after="0" w:line="360" w:lineRule="auto"/>
        <w:ind w:left="0" w:hanging="256"/>
      </w:pPr>
      <w:r>
        <w:t>Use AWS WAF to protect the public endpoints. Use AWS Firewall Manager from a dedicated security account to manage the rules in AWS WAF. Use Amazon Inspector and AWS Security Hub to monitor the WAF configurations of the ALBs and the CloudFront distributions.</w:t>
      </w:r>
    </w:p>
    <w:p w:rsidR="00E57770" w:rsidRDefault="00E57770" w:rsidP="00AA689B">
      <w:pPr>
        <w:spacing w:after="0" w:line="360" w:lineRule="auto"/>
        <w:ind w:left="0"/>
      </w:pPr>
    </w:p>
    <w:p w:rsidR="00E57770" w:rsidRDefault="000A585A" w:rsidP="00AA689B">
      <w:pPr>
        <w:spacing w:after="0" w:line="360" w:lineRule="auto"/>
        <w:ind w:left="0"/>
      </w:pPr>
      <w:r>
        <w:t>Correct Answer: C</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59"/>
        </w:numPr>
        <w:spacing w:after="0" w:line="360" w:lineRule="auto"/>
        <w:ind w:left="0"/>
      </w:pPr>
      <w:r>
        <w:t>A company maintains about 300 TB in Amazon S3 Standard storage month after month The S3 objects are each typically around 50 GB in size and are frequently replaced with multipart uploads by their global application The number and size of S3 objects remain constant but the company's S3 storage costs are increasing each month.</w:t>
      </w:r>
    </w:p>
    <w:p w:rsidR="00B15C3A" w:rsidRDefault="000A585A" w:rsidP="00AA689B">
      <w:pPr>
        <w:spacing w:after="0" w:line="360" w:lineRule="auto"/>
        <w:ind w:left="0"/>
      </w:pPr>
      <w:r>
        <w:t>How should a solutions architect reduce costs in this situation?</w:t>
      </w:r>
    </w:p>
    <w:p w:rsidR="00E57770" w:rsidRDefault="00E57770" w:rsidP="00AA689B">
      <w:pPr>
        <w:spacing w:after="0" w:line="360" w:lineRule="auto"/>
        <w:ind w:left="0"/>
      </w:pPr>
    </w:p>
    <w:p w:rsidR="00B15C3A" w:rsidRDefault="000A585A" w:rsidP="00AA689B">
      <w:pPr>
        <w:numPr>
          <w:ilvl w:val="1"/>
          <w:numId w:val="1059"/>
        </w:numPr>
        <w:spacing w:after="0" w:line="360" w:lineRule="auto"/>
        <w:ind w:left="0" w:hanging="256"/>
      </w:pPr>
      <w:r>
        <w:t>Configure S3 inventory to prevent objects from being archived too quickly.</w:t>
      </w:r>
    </w:p>
    <w:p w:rsidR="00B15C3A" w:rsidRDefault="000A585A" w:rsidP="00AA689B">
      <w:pPr>
        <w:numPr>
          <w:ilvl w:val="1"/>
          <w:numId w:val="1059"/>
        </w:numPr>
        <w:spacing w:after="0" w:line="360" w:lineRule="auto"/>
        <w:ind w:left="0" w:hanging="256"/>
      </w:pPr>
      <w:r>
        <w:t>Switch from multipart uploads to Amazon S3 Transfer Acceleration.</w:t>
      </w:r>
    </w:p>
    <w:p w:rsidR="00B15C3A" w:rsidRDefault="000A585A" w:rsidP="00AA689B">
      <w:pPr>
        <w:numPr>
          <w:ilvl w:val="1"/>
          <w:numId w:val="1059"/>
        </w:numPr>
        <w:spacing w:after="0" w:line="360" w:lineRule="auto"/>
        <w:ind w:left="0" w:hanging="256"/>
      </w:pPr>
      <w:r>
        <w:t>Enable an S3 Lifecycle policy that deletes incomplete multipart uploads.</w:t>
      </w:r>
    </w:p>
    <w:p w:rsidR="00B15C3A" w:rsidRDefault="000A585A" w:rsidP="00AA689B">
      <w:pPr>
        <w:numPr>
          <w:ilvl w:val="1"/>
          <w:numId w:val="1059"/>
        </w:numPr>
        <w:spacing w:after="0" w:line="360" w:lineRule="auto"/>
        <w:ind w:left="0" w:hanging="256"/>
      </w:pPr>
      <w:r>
        <w:t>Configure Amazon CloudFront to reduce the number of objects stored in Amazon S3.</w:t>
      </w:r>
      <w:r>
        <w:br w:type="page"/>
      </w:r>
    </w:p>
    <w:p w:rsidR="00B15C3A" w:rsidRDefault="000A585A" w:rsidP="00AA689B">
      <w:pPr>
        <w:numPr>
          <w:ilvl w:val="0"/>
          <w:numId w:val="1060"/>
        </w:numPr>
        <w:spacing w:after="0" w:line="360" w:lineRule="auto"/>
        <w:ind w:left="0"/>
      </w:pPr>
      <w:r>
        <w:lastRenderedPageBreak/>
        <w:t>A company maintains about 300 TB in Amazon S3 Standard storage month after month The S3 objects are each typically around 50 GB in size and are frequently replaced with multipart uploads by their global application The number and size of S3 objects remain constant but the company's S3 storage costs are increasing each month.</w:t>
      </w:r>
    </w:p>
    <w:p w:rsidR="00B15C3A" w:rsidRDefault="000A585A" w:rsidP="00AA689B">
      <w:pPr>
        <w:spacing w:after="0" w:line="360" w:lineRule="auto"/>
        <w:ind w:left="0"/>
      </w:pPr>
      <w:r>
        <w:t>How should a solutions architect reduce costs in this situation?</w:t>
      </w:r>
    </w:p>
    <w:p w:rsidR="00E57770" w:rsidRDefault="00E57770" w:rsidP="00AA689B">
      <w:pPr>
        <w:spacing w:after="0" w:line="360" w:lineRule="auto"/>
        <w:ind w:left="0"/>
      </w:pPr>
    </w:p>
    <w:p w:rsidR="00B15C3A" w:rsidRDefault="000A585A" w:rsidP="00AA689B">
      <w:pPr>
        <w:numPr>
          <w:ilvl w:val="1"/>
          <w:numId w:val="1060"/>
        </w:numPr>
        <w:spacing w:after="0" w:line="360" w:lineRule="auto"/>
        <w:ind w:left="0" w:hanging="256"/>
      </w:pPr>
      <w:r>
        <w:t>Configure S3 inventory to prevent objects from being archived too quickly.</w:t>
      </w:r>
    </w:p>
    <w:p w:rsidR="00B15C3A" w:rsidRDefault="000A585A" w:rsidP="00AA689B">
      <w:pPr>
        <w:numPr>
          <w:ilvl w:val="1"/>
          <w:numId w:val="1060"/>
        </w:numPr>
        <w:spacing w:after="0" w:line="360" w:lineRule="auto"/>
        <w:ind w:left="0" w:hanging="256"/>
      </w:pPr>
      <w:r>
        <w:t>Switch from multipart uploads to Amazon S3 Transfer Acceleration.</w:t>
      </w:r>
    </w:p>
    <w:p w:rsidR="00B15C3A" w:rsidRDefault="000A585A" w:rsidP="00AA689B">
      <w:pPr>
        <w:numPr>
          <w:ilvl w:val="1"/>
          <w:numId w:val="1060"/>
        </w:numPr>
        <w:spacing w:after="0" w:line="360" w:lineRule="auto"/>
        <w:ind w:left="0" w:hanging="256"/>
      </w:pPr>
      <w:r>
        <w:t>Enable an S3 Lifecycle policy that deletes incomplete multipart uploads.</w:t>
      </w:r>
    </w:p>
    <w:p w:rsidR="00B15C3A" w:rsidRDefault="000A585A" w:rsidP="00AA689B">
      <w:pPr>
        <w:numPr>
          <w:ilvl w:val="1"/>
          <w:numId w:val="1060"/>
        </w:numPr>
        <w:spacing w:after="0" w:line="360" w:lineRule="auto"/>
        <w:ind w:left="0" w:hanging="256"/>
      </w:pPr>
      <w:r>
        <w:t>Configure Amazon CloudFront to reduce the number of objects stored in Amazon S3.</w:t>
      </w:r>
    </w:p>
    <w:p w:rsidR="00E57770" w:rsidRDefault="00E57770" w:rsidP="00AA689B">
      <w:pPr>
        <w:spacing w:after="0" w:line="360" w:lineRule="auto"/>
        <w:ind w:left="0"/>
      </w:pPr>
    </w:p>
    <w:p w:rsidR="00E57770" w:rsidRDefault="000A585A" w:rsidP="00AA689B">
      <w:pPr>
        <w:spacing w:after="0" w:line="360" w:lineRule="auto"/>
        <w:ind w:left="0"/>
      </w:pPr>
      <w:r>
        <w:t>Correct Answer: C</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60"/>
        </w:numPr>
        <w:spacing w:after="0" w:line="360" w:lineRule="auto"/>
        <w:ind w:left="0"/>
      </w:pPr>
      <w:r>
        <w:t>A company runs a fleet of web servers using an Amazon RDS for PostgreSQL DB instance After a routine compliance check, the company sets a standard that requires a recovery pant objective (RPO</w:t>
      </w:r>
      <w:r w:rsidR="00A14E3E">
        <w:t xml:space="preserve">) </w:t>
      </w:r>
      <w:r>
        <w:t xml:space="preserve"> of less than 1 second for all its production databases.</w:t>
      </w:r>
    </w:p>
    <w:p w:rsidR="00B15C3A" w:rsidRDefault="000A585A" w:rsidP="00AA689B">
      <w:pPr>
        <w:spacing w:after="0" w:line="360" w:lineRule="auto"/>
        <w:ind w:left="0"/>
      </w:pPr>
      <w:r>
        <w:t>Which solution meets these requirement?</w:t>
      </w:r>
    </w:p>
    <w:p w:rsidR="00E57770" w:rsidRDefault="00E57770" w:rsidP="00AA689B">
      <w:pPr>
        <w:spacing w:after="0" w:line="360" w:lineRule="auto"/>
        <w:ind w:left="0"/>
      </w:pPr>
    </w:p>
    <w:p w:rsidR="00B15C3A" w:rsidRDefault="000A585A" w:rsidP="0017474E">
      <w:pPr>
        <w:numPr>
          <w:ilvl w:val="1"/>
          <w:numId w:val="1060"/>
        </w:numPr>
        <w:spacing w:after="0" w:line="360" w:lineRule="auto"/>
        <w:ind w:left="0" w:hanging="256"/>
      </w:pPr>
      <w:r>
        <w:t>Configure the 06 instance in one Availability Zone and create multiple read replicas in a separate Availability Zone</w:t>
      </w:r>
    </w:p>
    <w:p w:rsidR="00B15C3A" w:rsidRDefault="000A585A" w:rsidP="00AA689B">
      <w:pPr>
        <w:numPr>
          <w:ilvl w:val="1"/>
          <w:numId w:val="1060"/>
        </w:numPr>
        <w:spacing w:after="0" w:line="360" w:lineRule="auto"/>
        <w:ind w:left="0" w:hanging="256"/>
      </w:pPr>
      <w:r>
        <w:t>Enable auto scaling for the OB instance m one Availability Zone.</w:t>
      </w:r>
    </w:p>
    <w:p w:rsidR="00B15C3A" w:rsidRDefault="000A585A" w:rsidP="00AA689B">
      <w:pPr>
        <w:numPr>
          <w:ilvl w:val="1"/>
          <w:numId w:val="1060"/>
        </w:numPr>
        <w:spacing w:after="0" w:line="360" w:lineRule="auto"/>
        <w:ind w:left="0" w:hanging="256"/>
      </w:pPr>
      <w:r>
        <w:t>Enable a Multi-AZ deployment for the DB Instance</w:t>
      </w:r>
    </w:p>
    <w:p w:rsidR="00B15C3A" w:rsidRDefault="000A585A" w:rsidP="0017474E">
      <w:pPr>
        <w:numPr>
          <w:ilvl w:val="1"/>
          <w:numId w:val="1060"/>
        </w:numPr>
        <w:spacing w:after="0" w:line="360" w:lineRule="auto"/>
        <w:ind w:left="0" w:hanging="256"/>
      </w:pPr>
      <w:r>
        <w:t>Configure the 06 instance in one Availability Zone, and configure AWS Database Migration Service (AWS DMS</w:t>
      </w:r>
      <w:r w:rsidR="00A14E3E">
        <w:t xml:space="preserve">) </w:t>
      </w:r>
      <w:r>
        <w:t xml:space="preserve"> change data capture (CDC</w:t>
      </w:r>
      <w:r w:rsidR="00A14E3E">
        <w:t xml:space="preserve">) </w:t>
      </w:r>
      <w:r>
        <w:t xml:space="preserve"> tasks</w:t>
      </w:r>
      <w:r>
        <w:br w:type="page"/>
      </w:r>
    </w:p>
    <w:p w:rsidR="00B15C3A" w:rsidRDefault="000A585A" w:rsidP="00AA689B">
      <w:pPr>
        <w:numPr>
          <w:ilvl w:val="0"/>
          <w:numId w:val="1061"/>
        </w:numPr>
        <w:spacing w:after="0" w:line="360" w:lineRule="auto"/>
        <w:ind w:left="0" w:hanging="456"/>
      </w:pPr>
      <w:r>
        <w:lastRenderedPageBreak/>
        <w:t>A company runs a fleet of web servers using an Amazon RDS for PostgreSQL DB instance After a routine compliance check, the company sets a standard that requires a recovery pant objective (RPO</w:t>
      </w:r>
      <w:r w:rsidR="00A14E3E">
        <w:t xml:space="preserve">) </w:t>
      </w:r>
      <w:r>
        <w:t xml:space="preserve"> of less than 1 second for all its production databases.</w:t>
      </w:r>
    </w:p>
    <w:p w:rsidR="00B15C3A" w:rsidRDefault="000A585A" w:rsidP="00AA689B">
      <w:pPr>
        <w:spacing w:after="0" w:line="360" w:lineRule="auto"/>
        <w:ind w:left="0"/>
      </w:pPr>
      <w:r>
        <w:t>Which solution meets these requirement?</w:t>
      </w:r>
    </w:p>
    <w:p w:rsidR="00E57770" w:rsidRDefault="00E57770" w:rsidP="00AA689B">
      <w:pPr>
        <w:spacing w:after="0" w:line="360" w:lineRule="auto"/>
        <w:ind w:left="0"/>
      </w:pPr>
    </w:p>
    <w:p w:rsidR="00B15C3A" w:rsidRDefault="000A585A" w:rsidP="0017474E">
      <w:pPr>
        <w:numPr>
          <w:ilvl w:val="2"/>
          <w:numId w:val="1062"/>
        </w:numPr>
        <w:spacing w:after="0" w:line="360" w:lineRule="auto"/>
        <w:ind w:left="0" w:hanging="256"/>
      </w:pPr>
      <w:r>
        <w:t>Configure the 06 instance in one Availability Zone and create multiple read replicas in a separate Availability Zone</w:t>
      </w:r>
    </w:p>
    <w:p w:rsidR="00B15C3A" w:rsidRDefault="000A585A" w:rsidP="00AA689B">
      <w:pPr>
        <w:numPr>
          <w:ilvl w:val="2"/>
          <w:numId w:val="1062"/>
        </w:numPr>
        <w:spacing w:after="0" w:line="360" w:lineRule="auto"/>
        <w:ind w:left="0" w:hanging="256"/>
      </w:pPr>
      <w:r>
        <w:t>Enable auto scaling for the OB instance m one Availability Zone.</w:t>
      </w:r>
    </w:p>
    <w:p w:rsidR="00B15C3A" w:rsidRDefault="000A585A" w:rsidP="00AA689B">
      <w:pPr>
        <w:numPr>
          <w:ilvl w:val="2"/>
          <w:numId w:val="1062"/>
        </w:numPr>
        <w:spacing w:after="0" w:line="360" w:lineRule="auto"/>
        <w:ind w:left="0" w:hanging="256"/>
      </w:pPr>
      <w:r>
        <w:t>Enable a Multi-AZ deployment for the DB Instance</w:t>
      </w:r>
    </w:p>
    <w:p w:rsidR="00B15C3A" w:rsidRDefault="000A585A" w:rsidP="0017474E">
      <w:pPr>
        <w:numPr>
          <w:ilvl w:val="2"/>
          <w:numId w:val="1062"/>
        </w:numPr>
        <w:spacing w:after="0" w:line="360" w:lineRule="auto"/>
        <w:ind w:left="0" w:hanging="256"/>
      </w:pPr>
      <w:r>
        <w:t>Configure the 06 instance in one Availability Zone, and configure AWS Database Migration Service (AWS DMS</w:t>
      </w:r>
      <w:r w:rsidR="00A14E3E">
        <w:t xml:space="preserve">) </w:t>
      </w:r>
      <w:r>
        <w:t xml:space="preserve"> change data capture (CDC</w:t>
      </w:r>
      <w:r w:rsidR="00A14E3E">
        <w:t xml:space="preserve">) </w:t>
      </w:r>
      <w:r>
        <w:t xml:space="preserve"> tasks</w:t>
      </w:r>
    </w:p>
    <w:p w:rsidR="00E57770" w:rsidRDefault="00E57770" w:rsidP="00AA689B">
      <w:pPr>
        <w:spacing w:after="0" w:line="360" w:lineRule="auto"/>
        <w:ind w:left="0"/>
      </w:pPr>
    </w:p>
    <w:p w:rsidR="00E57770" w:rsidRDefault="000A585A" w:rsidP="00AA689B">
      <w:pPr>
        <w:spacing w:after="0" w:line="360" w:lineRule="auto"/>
        <w:ind w:left="0"/>
      </w:pPr>
      <w:r>
        <w:t>Correct Answer: C</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061"/>
        </w:numPr>
        <w:spacing w:after="0" w:line="360" w:lineRule="auto"/>
        <w:ind w:left="0" w:hanging="456"/>
      </w:pPr>
      <w:r>
        <w:t>A company is migrating its databases to Amazon RDS for PostgreSQL. The company is migrating its applications to Amazon EC2 instances. The company wants to optimize costs for long-running workloads.</w:t>
      </w:r>
    </w:p>
    <w:p w:rsidR="00B15C3A" w:rsidRDefault="000A585A" w:rsidP="00AA689B">
      <w:pPr>
        <w:spacing w:after="0" w:line="360" w:lineRule="auto"/>
        <w:ind w:left="0"/>
      </w:pPr>
      <w:r>
        <w:t>Which solution will meet this requirement MOST cost-effectively?</w:t>
      </w:r>
    </w:p>
    <w:p w:rsidR="00E57770" w:rsidRDefault="00E57770" w:rsidP="00AA689B">
      <w:pPr>
        <w:spacing w:after="0" w:line="360" w:lineRule="auto"/>
        <w:ind w:left="0"/>
      </w:pPr>
    </w:p>
    <w:p w:rsidR="00B15C3A" w:rsidRDefault="000A585A" w:rsidP="0017474E">
      <w:pPr>
        <w:numPr>
          <w:ilvl w:val="1"/>
          <w:numId w:val="1061"/>
        </w:numPr>
        <w:spacing w:after="0" w:line="360" w:lineRule="auto"/>
        <w:ind w:left="0" w:hanging="245"/>
      </w:pPr>
      <w:r>
        <w:t>Use On-Demand Instances for the Amazon RDS for PostgreSQL workloads. Purchase a 1 year Compute Savings Plan with the No Upfront option for the EC2 instances.</w:t>
      </w:r>
    </w:p>
    <w:p w:rsidR="00B15C3A" w:rsidRDefault="000A585A" w:rsidP="00AA689B">
      <w:pPr>
        <w:numPr>
          <w:ilvl w:val="1"/>
          <w:numId w:val="1061"/>
        </w:numPr>
        <w:spacing w:after="0" w:line="360" w:lineRule="auto"/>
        <w:ind w:left="0" w:hanging="245"/>
      </w:pPr>
      <w:r>
        <w:t>Purchase Reserved Instances for a 1 year term with the No Upfront option for the Amazon RDS for PostgreSQL workloads. Purchase a 1 year EC2 Instance Savings Plan with the No Upfront option for the EC2 instances.</w:t>
      </w:r>
    </w:p>
    <w:p w:rsidR="00B15C3A" w:rsidRDefault="000A585A" w:rsidP="00AA689B">
      <w:pPr>
        <w:numPr>
          <w:ilvl w:val="1"/>
          <w:numId w:val="1061"/>
        </w:numPr>
        <w:spacing w:after="0" w:line="360" w:lineRule="auto"/>
        <w:ind w:left="0" w:hanging="245"/>
      </w:pPr>
      <w:r>
        <w:t>Purchase Reserved Instances for a 3 year term with the All Upfront option for the Amazon RDS for PostgreSQL workloads. Purchase a 3 year EC2 Instance Savings Plan with the All Upfront option for the EC2 instances.</w:t>
      </w:r>
    </w:p>
    <w:p w:rsidR="00E57770" w:rsidRDefault="000A585A" w:rsidP="00AA689B">
      <w:pPr>
        <w:numPr>
          <w:ilvl w:val="1"/>
          <w:numId w:val="1061"/>
        </w:numPr>
        <w:spacing w:after="0" w:line="360" w:lineRule="auto"/>
        <w:ind w:left="0" w:hanging="245"/>
      </w:pPr>
      <w:r>
        <w:t>Purchase Reserved Instances for a 1 year term with the Partial Upfront option for the Amazon RDS for PostgreSQL workloads. Purchase a 1 year EC2 Instance Savings Plan with the Partial Upfront option for the EC2 instances.</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B15C3A" w:rsidRDefault="000A585A" w:rsidP="0017474E">
      <w:pPr>
        <w:numPr>
          <w:ilvl w:val="0"/>
          <w:numId w:val="1063"/>
        </w:numPr>
        <w:spacing w:after="0" w:line="360" w:lineRule="auto"/>
        <w:ind w:left="0" w:hanging="456"/>
      </w:pPr>
      <w:r>
        <w:t>A company is migrating its databases to Amazon RDS for PostgreSQL. The company is migrating its applications to Amazon EC2 instances. The company wants to optimize costs for long-running workloads.</w:t>
      </w:r>
    </w:p>
    <w:p w:rsidR="00B15C3A" w:rsidRDefault="000A585A" w:rsidP="00AA689B">
      <w:pPr>
        <w:spacing w:after="0" w:line="360" w:lineRule="auto"/>
        <w:ind w:left="0"/>
      </w:pPr>
      <w:r>
        <w:t>Which solution will meet this requirement MOST cost-effectively?</w:t>
      </w:r>
    </w:p>
    <w:p w:rsidR="00E57770" w:rsidRDefault="00E57770" w:rsidP="00AA689B">
      <w:pPr>
        <w:spacing w:after="0" w:line="360" w:lineRule="auto"/>
        <w:ind w:left="0"/>
      </w:pPr>
    </w:p>
    <w:p w:rsidR="00B15C3A" w:rsidRDefault="000A585A" w:rsidP="0017474E">
      <w:pPr>
        <w:numPr>
          <w:ilvl w:val="1"/>
          <w:numId w:val="1063"/>
        </w:numPr>
        <w:spacing w:after="0" w:line="360" w:lineRule="auto"/>
        <w:ind w:left="0" w:hanging="245"/>
      </w:pPr>
      <w:r>
        <w:t>Use On-Demand Instances for the Amazon RDS for PostgreSQL workloads. Purchase a 1 year Compute Savings Plan with the No Upfront option for the EC2 instances.</w:t>
      </w:r>
    </w:p>
    <w:p w:rsidR="00B15C3A" w:rsidRDefault="000A585A" w:rsidP="00AA689B">
      <w:pPr>
        <w:numPr>
          <w:ilvl w:val="1"/>
          <w:numId w:val="1063"/>
        </w:numPr>
        <w:spacing w:after="0" w:line="360" w:lineRule="auto"/>
        <w:ind w:left="0" w:hanging="245"/>
      </w:pPr>
      <w:r>
        <w:t>Purchase Reserved Instances for a 1 year term with the No Upfront option for the Amazon RDS for PostgreSQL workloads. Purchase a 1 year EC2 Instance Savings Plan with the No Upfront option for the EC2 instances.</w:t>
      </w:r>
    </w:p>
    <w:p w:rsidR="00B15C3A" w:rsidRDefault="000A585A" w:rsidP="00AA689B">
      <w:pPr>
        <w:numPr>
          <w:ilvl w:val="1"/>
          <w:numId w:val="1063"/>
        </w:numPr>
        <w:spacing w:after="0" w:line="360" w:lineRule="auto"/>
        <w:ind w:left="0" w:hanging="245"/>
      </w:pPr>
      <w:r>
        <w:t>Purchase Reserved Instances for a 3 year term with the All Upfront option for the Amazon RDS for PostgreSQL workloads. Purchase a 3 year EC2 Instance Savings Plan with the All Upfront option for the EC2 instances.</w:t>
      </w:r>
    </w:p>
    <w:p w:rsidR="00B15C3A" w:rsidRDefault="000A585A" w:rsidP="00AA689B">
      <w:pPr>
        <w:numPr>
          <w:ilvl w:val="1"/>
          <w:numId w:val="1063"/>
        </w:numPr>
        <w:spacing w:after="0" w:line="360" w:lineRule="auto"/>
        <w:ind w:left="0" w:hanging="245"/>
      </w:pPr>
      <w:r>
        <w:t>Purchase Reserved Instances for a 1 year term with the Partial Upfront option for the Amazon RDS for PostgreSQL workloads. Purchase a 1 year EC2 Instance Savings Plan with the Partial Upfront option for the EC2 instances.</w:t>
      </w:r>
    </w:p>
    <w:p w:rsidR="00E57770" w:rsidRDefault="00E57770" w:rsidP="00AA689B">
      <w:pPr>
        <w:spacing w:after="0" w:line="360" w:lineRule="auto"/>
        <w:ind w:left="0"/>
      </w:pPr>
    </w:p>
    <w:p w:rsidR="00E57770" w:rsidRDefault="000A585A" w:rsidP="00AA689B">
      <w:pPr>
        <w:spacing w:after="0" w:line="360" w:lineRule="auto"/>
        <w:ind w:left="0"/>
      </w:pPr>
      <w:r>
        <w:t>Correct Answer: C</w:t>
      </w:r>
    </w:p>
    <w:p w:rsidR="00E57770" w:rsidRDefault="00E57770">
      <w:pPr>
        <w:spacing w:after="160" w:line="259" w:lineRule="auto"/>
        <w:ind w:left="0" w:firstLine="0"/>
      </w:pPr>
      <w:r>
        <w:br w:type="page"/>
      </w:r>
    </w:p>
    <w:p w:rsidR="00B15C3A" w:rsidRDefault="00B15C3A" w:rsidP="00AA689B">
      <w:pPr>
        <w:spacing w:after="0" w:line="360" w:lineRule="auto"/>
        <w:ind w:left="0"/>
      </w:pPr>
    </w:p>
    <w:p w:rsidR="00E57770" w:rsidRDefault="000A585A" w:rsidP="00AA689B">
      <w:pPr>
        <w:numPr>
          <w:ilvl w:val="0"/>
          <w:numId w:val="1063"/>
        </w:numPr>
        <w:spacing w:after="0" w:line="360" w:lineRule="auto"/>
        <w:ind w:left="0" w:hanging="456"/>
      </w:pPr>
      <w:r>
        <w:t>A company is deploying an application that processes streaming data in near-real time The company plans to use Amazon EC2 instances for the workload The network architecture must be configurable to provide the lowest possible latency between nodes</w:t>
      </w:r>
      <w:r w:rsidR="00E57770">
        <w:t>.</w:t>
      </w:r>
      <w:r>
        <w:t xml:space="preserve"> </w:t>
      </w:r>
    </w:p>
    <w:p w:rsidR="00B15C3A" w:rsidRDefault="000A585A" w:rsidP="00E57770">
      <w:pPr>
        <w:spacing w:after="0" w:line="360" w:lineRule="auto"/>
        <w:ind w:left="0" w:firstLine="0"/>
      </w:pPr>
      <w:r>
        <w:t>Which combination of network solutions will meet these requirements? (Select TWO</w:t>
      </w:r>
      <w:r w:rsidR="00A14E3E">
        <w:t xml:space="preserve">) </w:t>
      </w:r>
    </w:p>
    <w:p w:rsidR="00E57770" w:rsidRDefault="00E57770" w:rsidP="00E57770">
      <w:pPr>
        <w:spacing w:after="0" w:line="360" w:lineRule="auto"/>
        <w:ind w:left="0" w:firstLine="0"/>
      </w:pPr>
    </w:p>
    <w:p w:rsidR="00B15C3A" w:rsidRDefault="000A585A" w:rsidP="00AA689B">
      <w:pPr>
        <w:numPr>
          <w:ilvl w:val="2"/>
          <w:numId w:val="1064"/>
        </w:numPr>
        <w:spacing w:after="0" w:line="360" w:lineRule="auto"/>
        <w:ind w:left="0" w:hanging="256"/>
      </w:pPr>
      <w:r>
        <w:t>Attach multiple elastic network interfaces to each EC2 instance</w:t>
      </w:r>
    </w:p>
    <w:p w:rsidR="00B15C3A" w:rsidRDefault="000A585A" w:rsidP="00AA689B">
      <w:pPr>
        <w:numPr>
          <w:ilvl w:val="2"/>
          <w:numId w:val="1064"/>
        </w:numPr>
        <w:spacing w:after="0" w:line="360" w:lineRule="auto"/>
        <w:ind w:left="0" w:hanging="256"/>
      </w:pPr>
      <w:r>
        <w:t>Run the EC2 instances in a cluster placement group</w:t>
      </w:r>
    </w:p>
    <w:p w:rsidR="00B15C3A" w:rsidRDefault="000A585A" w:rsidP="00AA689B">
      <w:pPr>
        <w:numPr>
          <w:ilvl w:val="2"/>
          <w:numId w:val="1064"/>
        </w:numPr>
        <w:spacing w:after="0" w:line="360" w:lineRule="auto"/>
        <w:ind w:left="0" w:hanging="256"/>
      </w:pPr>
      <w:r>
        <w:t>Use Amazon Elastic Block Store (Amazon EBS</w:t>
      </w:r>
      <w:r w:rsidR="00A14E3E">
        <w:t xml:space="preserve">) </w:t>
      </w:r>
      <w:r>
        <w:t xml:space="preserve"> optimized instance types.</w:t>
      </w:r>
    </w:p>
    <w:p w:rsidR="00B15C3A" w:rsidRDefault="000A585A" w:rsidP="00AA689B">
      <w:pPr>
        <w:numPr>
          <w:ilvl w:val="2"/>
          <w:numId w:val="1064"/>
        </w:numPr>
        <w:spacing w:after="0" w:line="360" w:lineRule="auto"/>
        <w:ind w:left="0" w:hanging="256"/>
      </w:pPr>
      <w:r>
        <w:t>Group the EC2 instances in separate accounts</w:t>
      </w:r>
    </w:p>
    <w:p w:rsidR="00B15C3A" w:rsidRDefault="000A585A" w:rsidP="00AA689B">
      <w:pPr>
        <w:numPr>
          <w:ilvl w:val="2"/>
          <w:numId w:val="1064"/>
        </w:numPr>
        <w:spacing w:after="0" w:line="360" w:lineRule="auto"/>
        <w:ind w:left="0" w:hanging="256"/>
      </w:pPr>
      <w:r>
        <w:t>Enable and configure enhanced networking on each EC2 instance</w:t>
      </w:r>
      <w:r>
        <w:br w:type="page"/>
      </w:r>
    </w:p>
    <w:p w:rsidR="00E57770" w:rsidRDefault="000A585A" w:rsidP="00AA689B">
      <w:pPr>
        <w:numPr>
          <w:ilvl w:val="0"/>
          <w:numId w:val="1065"/>
        </w:numPr>
        <w:spacing w:after="0" w:line="360" w:lineRule="auto"/>
        <w:ind w:left="0"/>
      </w:pPr>
      <w:r>
        <w:lastRenderedPageBreak/>
        <w:t>A company is deploying an application that processes streaming data in near-real time The company plans to use Amazon EC2 instances for the workload The network architecture must be configurable to provide the lowest possible latency between nodes</w:t>
      </w:r>
      <w:r w:rsidR="00E57770">
        <w:t>.</w:t>
      </w:r>
      <w:r>
        <w:t xml:space="preserve"> </w:t>
      </w:r>
    </w:p>
    <w:p w:rsidR="00B15C3A" w:rsidRDefault="000A585A" w:rsidP="00E57770">
      <w:pPr>
        <w:spacing w:after="0" w:line="360" w:lineRule="auto"/>
        <w:ind w:left="0" w:firstLine="0"/>
      </w:pPr>
      <w:r>
        <w:t>Which combination of network solutions will meet these requirements? (Select TWO</w:t>
      </w:r>
      <w:r w:rsidR="00A14E3E">
        <w:t xml:space="preserve">) </w:t>
      </w:r>
    </w:p>
    <w:p w:rsidR="00E57770" w:rsidRDefault="00E57770" w:rsidP="00E57770">
      <w:pPr>
        <w:spacing w:after="0" w:line="360" w:lineRule="auto"/>
        <w:ind w:left="0" w:firstLine="0"/>
      </w:pPr>
    </w:p>
    <w:p w:rsidR="00B15C3A" w:rsidRDefault="000A585A" w:rsidP="00AA689B">
      <w:pPr>
        <w:numPr>
          <w:ilvl w:val="2"/>
          <w:numId w:val="1066"/>
        </w:numPr>
        <w:spacing w:after="0" w:line="360" w:lineRule="auto"/>
        <w:ind w:left="0" w:hanging="256"/>
      </w:pPr>
      <w:r>
        <w:t>Attach multiple elastic network interfaces to each EC2 instance</w:t>
      </w:r>
    </w:p>
    <w:p w:rsidR="00B15C3A" w:rsidRDefault="000A585A" w:rsidP="00AA689B">
      <w:pPr>
        <w:numPr>
          <w:ilvl w:val="2"/>
          <w:numId w:val="1066"/>
        </w:numPr>
        <w:spacing w:after="0" w:line="360" w:lineRule="auto"/>
        <w:ind w:left="0" w:hanging="256"/>
      </w:pPr>
      <w:r>
        <w:t>Run the EC2 instances in a cluster placement group</w:t>
      </w:r>
    </w:p>
    <w:p w:rsidR="00B15C3A" w:rsidRDefault="000A585A" w:rsidP="00AA689B">
      <w:pPr>
        <w:numPr>
          <w:ilvl w:val="2"/>
          <w:numId w:val="1066"/>
        </w:numPr>
        <w:spacing w:after="0" w:line="360" w:lineRule="auto"/>
        <w:ind w:left="0" w:hanging="256"/>
      </w:pPr>
      <w:r>
        <w:t>Use Amazon Elastic Block Store (Amazon EBS</w:t>
      </w:r>
      <w:r w:rsidR="00A14E3E">
        <w:t xml:space="preserve">) </w:t>
      </w:r>
      <w:r>
        <w:t xml:space="preserve"> optimized instance types.</w:t>
      </w:r>
    </w:p>
    <w:p w:rsidR="00B15C3A" w:rsidRDefault="000A585A" w:rsidP="00AA689B">
      <w:pPr>
        <w:numPr>
          <w:ilvl w:val="2"/>
          <w:numId w:val="1066"/>
        </w:numPr>
        <w:spacing w:after="0" w:line="360" w:lineRule="auto"/>
        <w:ind w:left="0" w:hanging="256"/>
      </w:pPr>
      <w:r>
        <w:t>Group the EC2 instances in separate accounts</w:t>
      </w:r>
    </w:p>
    <w:p w:rsidR="00B15C3A" w:rsidRDefault="000A585A" w:rsidP="00AA689B">
      <w:pPr>
        <w:numPr>
          <w:ilvl w:val="2"/>
          <w:numId w:val="1066"/>
        </w:numPr>
        <w:spacing w:after="0" w:line="360" w:lineRule="auto"/>
        <w:ind w:left="0" w:hanging="256"/>
      </w:pPr>
      <w:r>
        <w:t>Enable and configure enhanced networking on each EC2 instance</w:t>
      </w:r>
    </w:p>
    <w:p w:rsidR="00E57770" w:rsidRDefault="00E57770" w:rsidP="00AA689B">
      <w:pPr>
        <w:spacing w:after="0" w:line="360" w:lineRule="auto"/>
        <w:ind w:left="0"/>
      </w:pPr>
    </w:p>
    <w:p w:rsidR="00E57770" w:rsidRDefault="000A585A" w:rsidP="00AA689B">
      <w:pPr>
        <w:spacing w:after="0" w:line="360" w:lineRule="auto"/>
        <w:ind w:left="0"/>
      </w:pPr>
      <w:r>
        <w:t>Correct Answer: B,E</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65"/>
        </w:numPr>
        <w:spacing w:after="0" w:line="360" w:lineRule="auto"/>
        <w:ind w:left="0"/>
      </w:pPr>
      <w:r>
        <w:t>A solutions architect needs to design the architecture for an application that a vendor provides as a Docker container image The container needs 50 GB of storage available for temporary files The infrastructure must be serverless.</w:t>
      </w:r>
    </w:p>
    <w:p w:rsidR="00B15C3A" w:rsidRDefault="000A585A" w:rsidP="00AA689B">
      <w:pPr>
        <w:spacing w:after="0" w:line="360" w:lineRule="auto"/>
        <w:ind w:left="0"/>
      </w:pPr>
      <w:r>
        <w:t>Which solution meets these requirements with the LEAST operational overhead?</w:t>
      </w:r>
    </w:p>
    <w:p w:rsidR="00E57770" w:rsidRDefault="00E57770" w:rsidP="00AA689B">
      <w:pPr>
        <w:spacing w:after="0" w:line="360" w:lineRule="auto"/>
        <w:ind w:left="0"/>
      </w:pPr>
    </w:p>
    <w:p w:rsidR="00B15C3A" w:rsidRDefault="000A585A" w:rsidP="00AA689B">
      <w:pPr>
        <w:numPr>
          <w:ilvl w:val="1"/>
          <w:numId w:val="1065"/>
        </w:numPr>
        <w:spacing w:after="0" w:line="360" w:lineRule="auto"/>
        <w:ind w:left="0" w:hanging="245"/>
      </w:pPr>
      <w:r>
        <w:t>Create an Amazon Elastic Container Service (Amazon ECS</w:t>
      </w:r>
      <w:r w:rsidR="00A14E3E">
        <w:t xml:space="preserve">) </w:t>
      </w:r>
      <w:r>
        <w:t xml:space="preserve"> cluster that uses the Amazon EC2 launch type with an Amazon Elastic Block Store (Amazon EBS</w:t>
      </w:r>
      <w:r w:rsidR="00A14E3E">
        <w:t xml:space="preserve">) </w:t>
      </w:r>
      <w:r>
        <w:t xml:space="preserve"> volume that has more than 50 GB of space Create a task definition for the container image. Create a service with that task definition.</w:t>
      </w:r>
    </w:p>
    <w:p w:rsidR="00B15C3A" w:rsidRDefault="000A585A" w:rsidP="0017474E">
      <w:pPr>
        <w:numPr>
          <w:ilvl w:val="1"/>
          <w:numId w:val="1065"/>
        </w:numPr>
        <w:spacing w:after="0" w:line="360" w:lineRule="auto"/>
        <w:ind w:left="0" w:hanging="245"/>
      </w:pPr>
      <w:r>
        <w:t>Create an AWS Lambda function that uses the Docker container image with an Amazon Elastic Block Store (Amazon EBS</w:t>
      </w:r>
      <w:r w:rsidR="00A14E3E">
        <w:t xml:space="preserve">) </w:t>
      </w:r>
      <w:r>
        <w:t xml:space="preserve"> volume that has more than 50 GB of space</w:t>
      </w:r>
    </w:p>
    <w:p w:rsidR="00B15C3A" w:rsidRDefault="000A585A" w:rsidP="00AA689B">
      <w:pPr>
        <w:numPr>
          <w:ilvl w:val="1"/>
          <w:numId w:val="1065"/>
        </w:numPr>
        <w:spacing w:after="0" w:line="360" w:lineRule="auto"/>
        <w:ind w:left="0" w:hanging="245"/>
      </w:pPr>
      <w:r>
        <w:t>Create an Amazon Elastic Container Service (Amazon ECS</w:t>
      </w:r>
      <w:r w:rsidR="00A14E3E">
        <w:t xml:space="preserve">) </w:t>
      </w:r>
      <w:r>
        <w:t xml:space="preserve"> cluster that uses the AWS Fargate launch type Create a task definition for the container image with an Amazon Elastic File System (Amazon EFS</w:t>
      </w:r>
      <w:r w:rsidR="00A14E3E">
        <w:t xml:space="preserve">) </w:t>
      </w:r>
      <w:r>
        <w:t xml:space="preserve"> volume. Create a service with that task definition.</w:t>
      </w:r>
    </w:p>
    <w:p w:rsidR="00E57770" w:rsidRDefault="000A585A" w:rsidP="00AA689B">
      <w:pPr>
        <w:numPr>
          <w:ilvl w:val="1"/>
          <w:numId w:val="1065"/>
        </w:numPr>
        <w:spacing w:after="0" w:line="360" w:lineRule="auto"/>
        <w:ind w:left="0" w:hanging="245"/>
      </w:pPr>
      <w:r>
        <w:t>Create an AWS Lambda function that uses the Docker container image with an Amazon S3 mounted volume that has more than 50 GB of space</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B15C3A" w:rsidRDefault="000A585A" w:rsidP="00AA689B">
      <w:pPr>
        <w:numPr>
          <w:ilvl w:val="0"/>
          <w:numId w:val="1067"/>
        </w:numPr>
        <w:spacing w:after="0" w:line="360" w:lineRule="auto"/>
        <w:ind w:left="0"/>
      </w:pPr>
      <w:r>
        <w:t>A solutions architect needs to design the architecture for an application that a vendor provides as a Docker container image The container needs 50 GB of storage available for temporary files The infrastructure must be serverless.</w:t>
      </w:r>
    </w:p>
    <w:p w:rsidR="00B15C3A" w:rsidRDefault="000A585A" w:rsidP="00AA689B">
      <w:pPr>
        <w:spacing w:after="0" w:line="360" w:lineRule="auto"/>
        <w:ind w:left="0"/>
      </w:pPr>
      <w:r>
        <w:t>Which solution meets these requirements with the LEAST operational overhead?</w:t>
      </w:r>
    </w:p>
    <w:p w:rsidR="00E57770" w:rsidRDefault="00E57770" w:rsidP="00AA689B">
      <w:pPr>
        <w:spacing w:after="0" w:line="360" w:lineRule="auto"/>
        <w:ind w:left="0"/>
      </w:pPr>
    </w:p>
    <w:p w:rsidR="00B15C3A" w:rsidRDefault="000A585A" w:rsidP="00AA689B">
      <w:pPr>
        <w:numPr>
          <w:ilvl w:val="1"/>
          <w:numId w:val="1067"/>
        </w:numPr>
        <w:spacing w:after="0" w:line="360" w:lineRule="auto"/>
        <w:ind w:left="0" w:hanging="245"/>
      </w:pPr>
      <w:r>
        <w:t>Create an Amazon Elastic Container Service (Amazon ECS</w:t>
      </w:r>
      <w:r w:rsidR="00A14E3E">
        <w:t xml:space="preserve">) </w:t>
      </w:r>
      <w:r>
        <w:t xml:space="preserve"> cluster that uses the Amazon EC2 launch type with an Amazon Elastic Block Store (Amazon EBS</w:t>
      </w:r>
      <w:r w:rsidR="00A14E3E">
        <w:t xml:space="preserve">) </w:t>
      </w:r>
      <w:r>
        <w:t xml:space="preserve"> volume that has more than 50 GB of space Create a task definition for the container image. Create a service with that task definition.</w:t>
      </w:r>
    </w:p>
    <w:p w:rsidR="00B15C3A" w:rsidRDefault="000A585A" w:rsidP="0017474E">
      <w:pPr>
        <w:numPr>
          <w:ilvl w:val="1"/>
          <w:numId w:val="1067"/>
        </w:numPr>
        <w:spacing w:after="0" w:line="360" w:lineRule="auto"/>
        <w:ind w:left="0" w:hanging="245"/>
      </w:pPr>
      <w:r>
        <w:t>Create an AWS Lambda function that uses the Docker container image with an Amazon Elastic Block Store (Amazon EBS</w:t>
      </w:r>
      <w:r w:rsidR="00A14E3E">
        <w:t xml:space="preserve">) </w:t>
      </w:r>
      <w:r>
        <w:t xml:space="preserve"> volume that has more than 50 GB of space</w:t>
      </w:r>
    </w:p>
    <w:p w:rsidR="00B15C3A" w:rsidRDefault="000A585A" w:rsidP="00AA689B">
      <w:pPr>
        <w:numPr>
          <w:ilvl w:val="1"/>
          <w:numId w:val="1067"/>
        </w:numPr>
        <w:spacing w:after="0" w:line="360" w:lineRule="auto"/>
        <w:ind w:left="0" w:hanging="245"/>
      </w:pPr>
      <w:r>
        <w:t>Create an Amazon Elastic Container Service (Amazon ECS</w:t>
      </w:r>
      <w:r w:rsidR="00A14E3E">
        <w:t xml:space="preserve">) </w:t>
      </w:r>
      <w:r>
        <w:t xml:space="preserve"> cluster that uses the AWS Fargate launch type Create a task definition for the container image with an Amazon Elastic File System (Amazon EFS</w:t>
      </w:r>
      <w:r w:rsidR="00A14E3E">
        <w:t xml:space="preserve">) </w:t>
      </w:r>
      <w:r>
        <w:t xml:space="preserve"> volume. Create a service with that task definition.</w:t>
      </w:r>
    </w:p>
    <w:p w:rsidR="00B15C3A" w:rsidRDefault="000A585A" w:rsidP="00AA689B">
      <w:pPr>
        <w:numPr>
          <w:ilvl w:val="1"/>
          <w:numId w:val="1067"/>
        </w:numPr>
        <w:spacing w:after="0" w:line="360" w:lineRule="auto"/>
        <w:ind w:left="0" w:hanging="245"/>
      </w:pPr>
      <w:r>
        <w:t>Create an AWS Lambda function that uses the Docker container image with an Amazon S3 mounted volume that has more than 50 GB of space</w:t>
      </w:r>
    </w:p>
    <w:p w:rsidR="00E57770" w:rsidRDefault="00E57770" w:rsidP="00AA689B">
      <w:pPr>
        <w:spacing w:after="0" w:line="360" w:lineRule="auto"/>
        <w:ind w:left="0"/>
      </w:pPr>
    </w:p>
    <w:p w:rsidR="00E57770" w:rsidRDefault="000A585A" w:rsidP="00AA689B">
      <w:pPr>
        <w:spacing w:after="0" w:line="360" w:lineRule="auto"/>
        <w:ind w:left="0"/>
      </w:pPr>
      <w:r>
        <w:t>Correct Answer: C</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67"/>
        </w:numPr>
        <w:spacing w:after="0" w:line="360" w:lineRule="auto"/>
        <w:ind w:left="0"/>
      </w:pPr>
      <w:r>
        <w:t>A company is migrating its on-premises Oracle database to an Amazon RDS for Oracle database. The company needs to retain data for 90 days to meet regulatory requirements. The company must also be able to restore the database to a specific point in time for up to 14 days.</w:t>
      </w:r>
    </w:p>
    <w:p w:rsidR="00B15C3A" w:rsidRDefault="000A585A" w:rsidP="00AA689B">
      <w:pPr>
        <w:spacing w:after="0" w:line="360" w:lineRule="auto"/>
        <w:ind w:left="0"/>
      </w:pPr>
      <w:r>
        <w:t>Which solution will meet these requirements with the LEAST operational overhead?</w:t>
      </w:r>
    </w:p>
    <w:p w:rsidR="00E57770" w:rsidRDefault="00E57770" w:rsidP="00AA689B">
      <w:pPr>
        <w:spacing w:after="0" w:line="360" w:lineRule="auto"/>
        <w:ind w:left="0"/>
      </w:pPr>
    </w:p>
    <w:p w:rsidR="00B15C3A" w:rsidRDefault="000A585A" w:rsidP="00AA689B">
      <w:pPr>
        <w:numPr>
          <w:ilvl w:val="0"/>
          <w:numId w:val="1068"/>
        </w:numPr>
        <w:spacing w:after="0" w:line="360" w:lineRule="auto"/>
        <w:ind w:left="0" w:hanging="256"/>
      </w:pPr>
      <w:r>
        <w:t>Create Amazon RDS automated backups. Set the retention period to 90 days.</w:t>
      </w:r>
    </w:p>
    <w:p w:rsidR="00B15C3A" w:rsidRDefault="000A585A" w:rsidP="00AA689B">
      <w:pPr>
        <w:numPr>
          <w:ilvl w:val="0"/>
          <w:numId w:val="1068"/>
        </w:numPr>
        <w:spacing w:after="0" w:line="360" w:lineRule="auto"/>
        <w:ind w:left="0" w:hanging="256"/>
      </w:pPr>
      <w:r>
        <w:t>Create an Amazon RDS manual snapshot every day. Delete manual snapshots that are older than 90 days.</w:t>
      </w:r>
    </w:p>
    <w:p w:rsidR="00B15C3A" w:rsidRDefault="000A585A" w:rsidP="00AA689B">
      <w:pPr>
        <w:numPr>
          <w:ilvl w:val="0"/>
          <w:numId w:val="1068"/>
        </w:numPr>
        <w:spacing w:after="0" w:line="360" w:lineRule="auto"/>
        <w:ind w:left="0" w:hanging="256"/>
      </w:pPr>
      <w:r>
        <w:t>Use the Amazon Aurora Clone feature for Oracle to create a point-in-time restore. Delete clones that are older than 90 days</w:t>
      </w:r>
    </w:p>
    <w:p w:rsidR="00E57770" w:rsidRDefault="000A585A" w:rsidP="00AA689B">
      <w:pPr>
        <w:numPr>
          <w:ilvl w:val="0"/>
          <w:numId w:val="1068"/>
        </w:numPr>
        <w:spacing w:after="0" w:line="360" w:lineRule="auto"/>
        <w:ind w:left="0" w:hanging="256"/>
      </w:pPr>
      <w:r>
        <w:t>Create a backup plan that has a retention period of 90 days by using AWS Backup for Amazon RDS.</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B15C3A" w:rsidRDefault="000A585A" w:rsidP="00AA689B">
      <w:pPr>
        <w:spacing w:after="0" w:line="360" w:lineRule="auto"/>
        <w:ind w:left="0"/>
      </w:pPr>
      <w:r>
        <w:t>713</w:t>
      </w:r>
      <w:r w:rsidR="00A14E3E">
        <w:t xml:space="preserve">) </w:t>
      </w:r>
      <w:r>
        <w:t xml:space="preserve"> A company is migrating its on-premises Oracle database to an Amazon RDS for Oracle database. The company needs to retain data for 90 days to meet regulatory requirements. The company must also be able to restore the database to a specific point in time for up to 14 days.</w:t>
      </w:r>
    </w:p>
    <w:p w:rsidR="00B15C3A" w:rsidRDefault="000A585A" w:rsidP="00AA689B">
      <w:pPr>
        <w:spacing w:after="0" w:line="360" w:lineRule="auto"/>
        <w:ind w:left="0"/>
      </w:pPr>
      <w:r>
        <w:t>Which solution will meet these requirements with the LEAST operational overhead?</w:t>
      </w:r>
    </w:p>
    <w:p w:rsidR="00E57770" w:rsidRDefault="00E57770" w:rsidP="00AA689B">
      <w:pPr>
        <w:spacing w:after="0" w:line="360" w:lineRule="auto"/>
        <w:ind w:left="0"/>
      </w:pPr>
    </w:p>
    <w:p w:rsidR="00B15C3A" w:rsidRDefault="000A585A" w:rsidP="00AA689B">
      <w:pPr>
        <w:numPr>
          <w:ilvl w:val="0"/>
          <w:numId w:val="1069"/>
        </w:numPr>
        <w:spacing w:after="0" w:line="360" w:lineRule="auto"/>
        <w:ind w:left="0" w:hanging="256"/>
      </w:pPr>
      <w:r>
        <w:t>Create Amazon RDS automated backups. Set the retention period to 90 days.</w:t>
      </w:r>
    </w:p>
    <w:p w:rsidR="00B15C3A" w:rsidRDefault="000A585A" w:rsidP="00AA689B">
      <w:pPr>
        <w:numPr>
          <w:ilvl w:val="0"/>
          <w:numId w:val="1069"/>
        </w:numPr>
        <w:spacing w:after="0" w:line="360" w:lineRule="auto"/>
        <w:ind w:left="0" w:hanging="256"/>
      </w:pPr>
      <w:r>
        <w:t>Create an Amazon RDS manual snapshot every day. Delete manual snapshots that are older than 90 days.</w:t>
      </w:r>
    </w:p>
    <w:p w:rsidR="00B15C3A" w:rsidRDefault="000A585A" w:rsidP="00AA689B">
      <w:pPr>
        <w:numPr>
          <w:ilvl w:val="0"/>
          <w:numId w:val="1069"/>
        </w:numPr>
        <w:spacing w:after="0" w:line="360" w:lineRule="auto"/>
        <w:ind w:left="0" w:hanging="256"/>
      </w:pPr>
      <w:r>
        <w:t>Use the Amazon Aurora Clone feature for Oracle to create a point-in-time restore. Delete clones that are older than 90 days</w:t>
      </w:r>
    </w:p>
    <w:p w:rsidR="00B15C3A" w:rsidRDefault="000A585A" w:rsidP="00AA689B">
      <w:pPr>
        <w:numPr>
          <w:ilvl w:val="0"/>
          <w:numId w:val="1069"/>
        </w:numPr>
        <w:spacing w:after="0" w:line="360" w:lineRule="auto"/>
        <w:ind w:left="0" w:hanging="256"/>
      </w:pPr>
      <w:r>
        <w:t>Create a backup plan that has a retention period of 90 days by using AWS Backup for Amazon RDS.</w:t>
      </w:r>
    </w:p>
    <w:p w:rsidR="00E57770" w:rsidRDefault="00E57770" w:rsidP="00AA689B">
      <w:pPr>
        <w:spacing w:after="0" w:line="360" w:lineRule="auto"/>
        <w:ind w:left="0"/>
      </w:pPr>
    </w:p>
    <w:p w:rsidR="00E57770" w:rsidRDefault="000A585A" w:rsidP="00AA689B">
      <w:pPr>
        <w:spacing w:after="0" w:line="360" w:lineRule="auto"/>
        <w:ind w:left="0"/>
      </w:pPr>
      <w:r>
        <w:t>Correct Answer: D</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714</w:t>
      </w:r>
      <w:r w:rsidR="00A14E3E">
        <w:t xml:space="preserve">) </w:t>
      </w:r>
      <w:r>
        <w:t xml:space="preserve"> A developer is creating a serverless application that performs video encoding. The encoding process runs as background jobs and takes several minutes to encode each video. The process must not send an immediate result to users. The developer is using Amazon API Gateway to manage an API for the application. The developer needs to run test invocations and request validations. The developer must distribute API keys to control access to the API.</w:t>
      </w:r>
    </w:p>
    <w:p w:rsidR="00B15C3A" w:rsidRDefault="000A585A" w:rsidP="00AA689B">
      <w:pPr>
        <w:spacing w:after="0" w:line="360" w:lineRule="auto"/>
        <w:ind w:left="0"/>
      </w:pPr>
      <w:r>
        <w:t>Which solution will meet these requirements?</w:t>
      </w:r>
    </w:p>
    <w:p w:rsidR="00E57770" w:rsidRDefault="00E57770" w:rsidP="00AA689B">
      <w:pPr>
        <w:spacing w:after="0" w:line="360" w:lineRule="auto"/>
        <w:ind w:left="0"/>
      </w:pPr>
    </w:p>
    <w:p w:rsidR="00B15C3A" w:rsidRDefault="000A585A" w:rsidP="00AA689B">
      <w:pPr>
        <w:numPr>
          <w:ilvl w:val="0"/>
          <w:numId w:val="1070"/>
        </w:numPr>
        <w:spacing w:after="0" w:line="360" w:lineRule="auto"/>
        <w:ind w:left="0"/>
      </w:pPr>
      <w:r>
        <w:t>Create an HTTP API. Create an AWS Lambda function to handle the encoding jobs. Integrate the function with the HTTP API. Use the Event invocation type to call the Lambda function.</w:t>
      </w:r>
    </w:p>
    <w:p w:rsidR="00B15C3A" w:rsidRDefault="000A585A" w:rsidP="00AA689B">
      <w:pPr>
        <w:numPr>
          <w:ilvl w:val="0"/>
          <w:numId w:val="1070"/>
        </w:numPr>
        <w:spacing w:after="0" w:line="360" w:lineRule="auto"/>
        <w:ind w:left="0"/>
      </w:pPr>
      <w:r>
        <w:t>Create a REST API with the default endpoint type. Create an AWS Lambda function to handle the encoding jobs. Integrate the function with the REST API. Use the RequestResponse invocation type to call the Lambda function.</w:t>
      </w:r>
    </w:p>
    <w:p w:rsidR="00B15C3A" w:rsidRDefault="000A585A" w:rsidP="00AA689B">
      <w:pPr>
        <w:numPr>
          <w:ilvl w:val="0"/>
          <w:numId w:val="1070"/>
        </w:numPr>
        <w:spacing w:after="0" w:line="360" w:lineRule="auto"/>
        <w:ind w:left="0"/>
      </w:pPr>
      <w:r>
        <w:t>Create an HTTP API. Create an AWS Lambda function to handle the encoding jobs. Integrate the function with the HTTP API. Use the RequestResponse invocation type to call the Lambda function.</w:t>
      </w:r>
    </w:p>
    <w:p w:rsidR="00E57770" w:rsidRDefault="000A585A" w:rsidP="00AA689B">
      <w:pPr>
        <w:numPr>
          <w:ilvl w:val="0"/>
          <w:numId w:val="1070"/>
        </w:numPr>
        <w:spacing w:after="0" w:line="360" w:lineRule="auto"/>
        <w:ind w:left="0"/>
      </w:pPr>
      <w:r>
        <w:t>Create a REST API with the default endpoint type. Create an AWS Lambda function to handle the encoding jobs. Integrate the function with the REST API. Use the Event invocation type to call the Lambda function</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B15C3A" w:rsidRDefault="000A585A" w:rsidP="00AA689B">
      <w:pPr>
        <w:numPr>
          <w:ilvl w:val="0"/>
          <w:numId w:val="1071"/>
        </w:numPr>
        <w:spacing w:after="0" w:line="360" w:lineRule="auto"/>
        <w:ind w:left="0"/>
      </w:pPr>
      <w:r>
        <w:t>A developer is creating a serverless application that performs video encoding. The encoding process runs as background jobs and takes several minutes to encode each video. The process must not send an immediate result to users. The developer is using Amazon API Gateway to manage an API for the application. The developer needs to run test invocations and request validations. The developer must distribute API keys to control access to the API.</w:t>
      </w:r>
    </w:p>
    <w:p w:rsidR="00B15C3A" w:rsidRDefault="000A585A" w:rsidP="00AA689B">
      <w:pPr>
        <w:spacing w:after="0" w:line="360" w:lineRule="auto"/>
        <w:ind w:left="0"/>
      </w:pPr>
      <w:r>
        <w:t>Which solution will meet these requirements?</w:t>
      </w:r>
    </w:p>
    <w:p w:rsidR="00E57770" w:rsidRDefault="00E57770" w:rsidP="00AA689B">
      <w:pPr>
        <w:spacing w:after="0" w:line="360" w:lineRule="auto"/>
        <w:ind w:left="0"/>
      </w:pPr>
    </w:p>
    <w:p w:rsidR="00B15C3A" w:rsidRDefault="000A585A" w:rsidP="00AA689B">
      <w:pPr>
        <w:numPr>
          <w:ilvl w:val="1"/>
          <w:numId w:val="1071"/>
        </w:numPr>
        <w:spacing w:after="0" w:line="360" w:lineRule="auto"/>
        <w:ind w:left="0"/>
      </w:pPr>
      <w:r>
        <w:t>Create an HTTP API. Create an AWS Lambda function to handle the encoding jobs. Integrate the function with the HTTP API. Use the Event invocation type to call the Lambda function.</w:t>
      </w:r>
    </w:p>
    <w:p w:rsidR="00B15C3A" w:rsidRDefault="000A585A" w:rsidP="00AA689B">
      <w:pPr>
        <w:numPr>
          <w:ilvl w:val="1"/>
          <w:numId w:val="1071"/>
        </w:numPr>
        <w:spacing w:after="0" w:line="360" w:lineRule="auto"/>
        <w:ind w:left="0"/>
      </w:pPr>
      <w:r>
        <w:t>Create a REST API with the default endpoint type. Create an AWS Lambda function to handle the encoding jobs. Integrate the function with the REST API. Use the RequestResponse invocation type to call the Lambda function.</w:t>
      </w:r>
    </w:p>
    <w:p w:rsidR="00B15C3A" w:rsidRDefault="000A585A" w:rsidP="00AA689B">
      <w:pPr>
        <w:numPr>
          <w:ilvl w:val="1"/>
          <w:numId w:val="1071"/>
        </w:numPr>
        <w:spacing w:after="0" w:line="360" w:lineRule="auto"/>
        <w:ind w:left="0"/>
      </w:pPr>
      <w:r>
        <w:t>Create an HTTP API. Create an AWS Lambda function to handle the encoding jobs. Integrate the function with the HTTP API. Use the RequestResponse invocation type to call the Lambda function.</w:t>
      </w:r>
    </w:p>
    <w:p w:rsidR="00B15C3A" w:rsidRDefault="000A585A" w:rsidP="00AA689B">
      <w:pPr>
        <w:numPr>
          <w:ilvl w:val="1"/>
          <w:numId w:val="1071"/>
        </w:numPr>
        <w:spacing w:after="0" w:line="360" w:lineRule="auto"/>
        <w:ind w:left="0"/>
      </w:pPr>
      <w:r>
        <w:t>Create a REST API with the default endpoint type. Create an AWS Lambda function to handle the encoding jobs. Integrate the function with the REST API. Use the Event invocation type to call the Lambda function</w:t>
      </w:r>
    </w:p>
    <w:p w:rsidR="00E57770" w:rsidRDefault="00E57770" w:rsidP="00AA689B">
      <w:pPr>
        <w:spacing w:after="0" w:line="360" w:lineRule="auto"/>
        <w:ind w:left="0"/>
      </w:pPr>
    </w:p>
    <w:p w:rsidR="00E57770" w:rsidRDefault="000A585A" w:rsidP="00AA689B">
      <w:pPr>
        <w:spacing w:after="0" w:line="360" w:lineRule="auto"/>
        <w:ind w:left="0"/>
      </w:pPr>
      <w:r>
        <w:t>Correct Answer: D</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071"/>
        </w:numPr>
        <w:spacing w:after="0" w:line="360" w:lineRule="auto"/>
        <w:ind w:left="0"/>
      </w:pPr>
      <w:r>
        <w:t>A company's web application that is hosted in the AWS Cloud recently increased in popularity. The web application currently exists on a single Amazon EC2 instance in a single public subnet. The web application has not been able to meet the demand of the increased web traffic.</w:t>
      </w:r>
      <w:r w:rsidR="00E57770">
        <w:t xml:space="preserve"> </w:t>
      </w:r>
      <w:r>
        <w:t>The company needs a solution that will provide high availability and scalability to meet the increased user demand without rewriting the web application.</w:t>
      </w:r>
    </w:p>
    <w:p w:rsidR="00B15C3A" w:rsidRDefault="000A585A" w:rsidP="00AA689B">
      <w:pPr>
        <w:spacing w:after="0" w:line="360" w:lineRule="auto"/>
        <w:ind w:left="0"/>
      </w:pPr>
      <w:r>
        <w:t>Which combination of steps will meet these requirements? (Select TWO.</w:t>
      </w:r>
      <w:r w:rsidR="00A14E3E">
        <w:t xml:space="preserve">) </w:t>
      </w:r>
    </w:p>
    <w:p w:rsidR="00E57770" w:rsidRDefault="00E57770" w:rsidP="00AA689B">
      <w:pPr>
        <w:spacing w:after="0" w:line="360" w:lineRule="auto"/>
        <w:ind w:left="0"/>
      </w:pPr>
    </w:p>
    <w:p w:rsidR="00B15C3A" w:rsidRDefault="000A585A" w:rsidP="00AA689B">
      <w:pPr>
        <w:numPr>
          <w:ilvl w:val="2"/>
          <w:numId w:val="1072"/>
        </w:numPr>
        <w:spacing w:after="0" w:line="360" w:lineRule="auto"/>
        <w:ind w:left="0" w:hanging="256"/>
      </w:pPr>
      <w:r>
        <w:t>Replace the EC2 instance with a larger compute optimized instance.</w:t>
      </w:r>
    </w:p>
    <w:p w:rsidR="00B15C3A" w:rsidRDefault="000A585A" w:rsidP="00AA689B">
      <w:pPr>
        <w:numPr>
          <w:ilvl w:val="2"/>
          <w:numId w:val="1072"/>
        </w:numPr>
        <w:spacing w:after="0" w:line="360" w:lineRule="auto"/>
        <w:ind w:left="0" w:hanging="256"/>
      </w:pPr>
      <w:r>
        <w:t>Configure Amazon EC2 Auto Scaling with multiple Availability Zones in private subnets.</w:t>
      </w:r>
    </w:p>
    <w:p w:rsidR="00B15C3A" w:rsidRDefault="000A585A" w:rsidP="00AA689B">
      <w:pPr>
        <w:numPr>
          <w:ilvl w:val="2"/>
          <w:numId w:val="1072"/>
        </w:numPr>
        <w:spacing w:after="0" w:line="360" w:lineRule="auto"/>
        <w:ind w:left="0" w:hanging="256"/>
      </w:pPr>
      <w:r>
        <w:t>Configure a NAT gateway in a public subnet to handle web requests.</w:t>
      </w:r>
    </w:p>
    <w:p w:rsidR="00B15C3A" w:rsidRDefault="000A585A" w:rsidP="00AA689B">
      <w:pPr>
        <w:numPr>
          <w:ilvl w:val="2"/>
          <w:numId w:val="1072"/>
        </w:numPr>
        <w:spacing w:after="0" w:line="360" w:lineRule="auto"/>
        <w:ind w:left="0" w:hanging="256"/>
      </w:pPr>
      <w:r>
        <w:t>Replace the EC2 instance with a larger memory optimized instance.</w:t>
      </w:r>
    </w:p>
    <w:p w:rsidR="00E57770" w:rsidRDefault="000A585A" w:rsidP="00AA689B">
      <w:pPr>
        <w:numPr>
          <w:ilvl w:val="2"/>
          <w:numId w:val="1072"/>
        </w:numPr>
        <w:spacing w:after="0" w:line="360" w:lineRule="auto"/>
        <w:ind w:left="0" w:hanging="256"/>
      </w:pPr>
      <w:r>
        <w:t>Configure an Application Load Balancer in a public subnet to distribute web traffic</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B15C3A" w:rsidRDefault="000A585A" w:rsidP="0017474E">
      <w:pPr>
        <w:numPr>
          <w:ilvl w:val="0"/>
          <w:numId w:val="1073"/>
        </w:numPr>
        <w:spacing w:after="0" w:line="360" w:lineRule="auto"/>
        <w:ind w:left="0" w:hanging="456"/>
      </w:pPr>
      <w:r>
        <w:t>A company's web application that is hosted in the AWS Cloud recently increased in popularity. The web application currently exists on a single Amazon EC2 instance in a single public subnet. The web application has not been able to meet the demand of the increased web traffic.</w:t>
      </w:r>
      <w:r w:rsidR="00E57770">
        <w:t xml:space="preserve"> </w:t>
      </w:r>
      <w:r>
        <w:t>The company needs a solution that will provide high availability and scalability to meet the increased user demand without rewriting the web application.</w:t>
      </w:r>
    </w:p>
    <w:p w:rsidR="00B15C3A" w:rsidRDefault="000A585A" w:rsidP="00AA689B">
      <w:pPr>
        <w:spacing w:after="0" w:line="360" w:lineRule="auto"/>
        <w:ind w:left="0"/>
      </w:pPr>
      <w:r>
        <w:t>Which combination of steps will meet these requirements? (Select TWO.</w:t>
      </w:r>
      <w:r w:rsidR="00A14E3E">
        <w:t xml:space="preserve">) </w:t>
      </w:r>
    </w:p>
    <w:p w:rsidR="00E57770" w:rsidRDefault="00E57770" w:rsidP="00AA689B">
      <w:pPr>
        <w:spacing w:after="0" w:line="360" w:lineRule="auto"/>
        <w:ind w:left="0"/>
      </w:pPr>
    </w:p>
    <w:p w:rsidR="00B15C3A" w:rsidRDefault="000A585A" w:rsidP="00AA689B">
      <w:pPr>
        <w:numPr>
          <w:ilvl w:val="1"/>
          <w:numId w:val="1073"/>
        </w:numPr>
        <w:spacing w:after="0" w:line="360" w:lineRule="auto"/>
        <w:ind w:left="0" w:hanging="256"/>
      </w:pPr>
      <w:r>
        <w:t>Replace the EC2 instance with a larger compute optimized instance.</w:t>
      </w:r>
    </w:p>
    <w:p w:rsidR="00B15C3A" w:rsidRDefault="000A585A" w:rsidP="00AA689B">
      <w:pPr>
        <w:numPr>
          <w:ilvl w:val="1"/>
          <w:numId w:val="1073"/>
        </w:numPr>
        <w:spacing w:after="0" w:line="360" w:lineRule="auto"/>
        <w:ind w:left="0" w:hanging="256"/>
      </w:pPr>
      <w:r>
        <w:t>Configure Amazon EC2 Auto Scaling with multiple Availability Zones in private subnets.</w:t>
      </w:r>
    </w:p>
    <w:p w:rsidR="00B15C3A" w:rsidRDefault="000A585A" w:rsidP="00AA689B">
      <w:pPr>
        <w:numPr>
          <w:ilvl w:val="1"/>
          <w:numId w:val="1073"/>
        </w:numPr>
        <w:spacing w:after="0" w:line="360" w:lineRule="auto"/>
        <w:ind w:left="0" w:hanging="256"/>
      </w:pPr>
      <w:r>
        <w:t>Configure a NAT gateway in a public subnet to handle web requests.</w:t>
      </w:r>
    </w:p>
    <w:p w:rsidR="00B15C3A" w:rsidRDefault="000A585A" w:rsidP="00AA689B">
      <w:pPr>
        <w:numPr>
          <w:ilvl w:val="1"/>
          <w:numId w:val="1073"/>
        </w:numPr>
        <w:spacing w:after="0" w:line="360" w:lineRule="auto"/>
        <w:ind w:left="0" w:hanging="256"/>
      </w:pPr>
      <w:r>
        <w:t>Replace the EC2 instance with a larger memory optimized instance.</w:t>
      </w:r>
    </w:p>
    <w:p w:rsidR="00B15C3A" w:rsidRDefault="000A585A" w:rsidP="00AA689B">
      <w:pPr>
        <w:numPr>
          <w:ilvl w:val="1"/>
          <w:numId w:val="1073"/>
        </w:numPr>
        <w:spacing w:after="0" w:line="360" w:lineRule="auto"/>
        <w:ind w:left="0" w:hanging="256"/>
      </w:pPr>
      <w:r>
        <w:t>Configure an Application Load Balancer in a public subnet to distribute web traffic</w:t>
      </w:r>
    </w:p>
    <w:p w:rsidR="00E57770" w:rsidRDefault="00E57770" w:rsidP="00AA689B">
      <w:pPr>
        <w:spacing w:after="0" w:line="360" w:lineRule="auto"/>
        <w:ind w:left="0"/>
      </w:pPr>
    </w:p>
    <w:p w:rsidR="00E57770" w:rsidRDefault="000A585A" w:rsidP="00AA689B">
      <w:pPr>
        <w:spacing w:after="0" w:line="360" w:lineRule="auto"/>
        <w:ind w:left="0"/>
      </w:pPr>
      <w:r>
        <w:t>Correct Answer: B,E</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073"/>
        </w:numPr>
        <w:spacing w:after="0" w:line="360" w:lineRule="auto"/>
        <w:ind w:left="0" w:hanging="456"/>
      </w:pPr>
      <w:r>
        <w:t>A company needs to migrate a MySQL database from an on-premises data center to AWS within 2 weeks.</w:t>
      </w:r>
      <w:r w:rsidR="00E57770">
        <w:t xml:space="preserve"> </w:t>
      </w:r>
      <w:r>
        <w:t>The database is 180 TB in size. The company cannot partition the database.</w:t>
      </w:r>
    </w:p>
    <w:p w:rsidR="00B15C3A" w:rsidRDefault="000A585A" w:rsidP="00AA689B">
      <w:pPr>
        <w:spacing w:after="0" w:line="360" w:lineRule="auto"/>
        <w:ind w:left="0"/>
      </w:pPr>
      <w:r>
        <w:t>The company wants to minimize downtime during the migration. The company's internet connection speed is</w:t>
      </w:r>
      <w:r w:rsidR="00E57770">
        <w:t xml:space="preserve"> </w:t>
      </w:r>
      <w:r>
        <w:t>100 Mbps.</w:t>
      </w:r>
    </w:p>
    <w:p w:rsidR="00B15C3A" w:rsidRDefault="000A585A" w:rsidP="00AA689B">
      <w:pPr>
        <w:spacing w:after="0" w:line="360" w:lineRule="auto"/>
        <w:ind w:left="0"/>
      </w:pPr>
      <w:r>
        <w:t>Which solution will meet these requirements?</w:t>
      </w:r>
    </w:p>
    <w:p w:rsidR="00E57770" w:rsidRDefault="00E57770" w:rsidP="00AA689B">
      <w:pPr>
        <w:spacing w:after="0" w:line="360" w:lineRule="auto"/>
        <w:ind w:left="0"/>
      </w:pPr>
    </w:p>
    <w:p w:rsidR="00B15C3A" w:rsidRDefault="000A585A" w:rsidP="0017474E">
      <w:pPr>
        <w:numPr>
          <w:ilvl w:val="0"/>
          <w:numId w:val="1074"/>
        </w:numPr>
        <w:spacing w:after="0" w:line="360" w:lineRule="auto"/>
        <w:ind w:left="0" w:hanging="245"/>
      </w:pPr>
      <w:r>
        <w:t>Establish a 10 Gbps dedicated AWS Direct Connect connection between the data center and AWS. Use AWS DataSync to replicate the database to Amazon S3. Create a script to import the data from Amazon S3 to a new Amazon RDS for MySQL database instance.</w:t>
      </w:r>
    </w:p>
    <w:p w:rsidR="00B15C3A" w:rsidRDefault="000A585A" w:rsidP="00AA689B">
      <w:pPr>
        <w:numPr>
          <w:ilvl w:val="0"/>
          <w:numId w:val="1074"/>
        </w:numPr>
        <w:spacing w:after="0" w:line="360" w:lineRule="auto"/>
        <w:ind w:left="0" w:hanging="245"/>
      </w:pPr>
      <w:r>
        <w:t>Establish an AWS Site-to-Site VPN connection between the data center and AWS. Use AWS Database Migration Service (AWS DMS</w:t>
      </w:r>
      <w:r w:rsidR="00A14E3E">
        <w:t xml:space="preserve">) </w:t>
      </w:r>
      <w:r>
        <w:t xml:space="preserve"> and the AWS Schema Conversion Tool (AWS SCT</w:t>
      </w:r>
      <w:r w:rsidR="00A14E3E">
        <w:t xml:space="preserve">) </w:t>
      </w:r>
      <w:r>
        <w:t xml:space="preserve"> to migrate the database to Amazon RDS tor MySQL and replicate ongoing changes.</w:t>
      </w:r>
    </w:p>
    <w:p w:rsidR="00B15C3A" w:rsidRDefault="000A585A" w:rsidP="00AA689B">
      <w:pPr>
        <w:numPr>
          <w:ilvl w:val="0"/>
          <w:numId w:val="1074"/>
        </w:numPr>
        <w:spacing w:after="0" w:line="360" w:lineRule="auto"/>
        <w:ind w:left="0" w:hanging="245"/>
      </w:pPr>
      <w:r>
        <w:t>Use the company's existing internet connection. Use AWS DataSync to replicate the database to Amazon S3. Create a script to import the data from Amazon S3 to a new Amazon RDS for MySQL database instance.</w:t>
      </w:r>
    </w:p>
    <w:p w:rsidR="00E57770" w:rsidRDefault="000A585A" w:rsidP="00AA689B">
      <w:pPr>
        <w:numPr>
          <w:ilvl w:val="0"/>
          <w:numId w:val="1074"/>
        </w:numPr>
        <w:spacing w:after="0" w:line="360" w:lineRule="auto"/>
        <w:ind w:left="0" w:hanging="245"/>
      </w:pPr>
      <w:r>
        <w:t>Order an AWS Snowball Edge Storage Optimized device. Use AWS Database Migration Service (AWS DMS</w:t>
      </w:r>
      <w:r w:rsidR="00A14E3E">
        <w:t xml:space="preserve">) </w:t>
      </w:r>
      <w:r>
        <w:t xml:space="preserve"> and the AWS Schema Conversion Tool (AWS SCT</w:t>
      </w:r>
      <w:r w:rsidR="00A14E3E">
        <w:t xml:space="preserve">) </w:t>
      </w:r>
      <w:r>
        <w:t xml:space="preserve"> to migrate the database to Amazon RDS for MySQL and replicate ongoing changes. Send the Snowball Edge device back to AWS to finish the migration. Continue to replicate ongoing changes. </w:t>
      </w:r>
    </w:p>
    <w:p w:rsidR="00E57770" w:rsidRDefault="00E57770">
      <w:pPr>
        <w:spacing w:after="160" w:line="259" w:lineRule="auto"/>
        <w:ind w:left="0" w:firstLine="0"/>
      </w:pPr>
      <w:r>
        <w:br w:type="page"/>
      </w:r>
    </w:p>
    <w:p w:rsidR="00B15C3A" w:rsidRDefault="000A585A" w:rsidP="00E57770">
      <w:pPr>
        <w:spacing w:after="0" w:line="360" w:lineRule="auto"/>
        <w:ind w:left="0" w:firstLine="0"/>
      </w:pPr>
      <w:r>
        <w:lastRenderedPageBreak/>
        <w:t>716</w:t>
      </w:r>
      <w:r w:rsidR="00A14E3E">
        <w:t xml:space="preserve">) </w:t>
      </w:r>
      <w:r>
        <w:t xml:space="preserve"> A company needs to migrate a MySQL database from an on-premises data center to AWS within 2 weeks.</w:t>
      </w:r>
      <w:r w:rsidR="00E57770">
        <w:t xml:space="preserve"> </w:t>
      </w:r>
      <w:r>
        <w:t>The database is 180 TB in size. The company cannot partition the database.</w:t>
      </w:r>
      <w:r w:rsidR="00E57770">
        <w:t xml:space="preserve"> </w:t>
      </w:r>
      <w:r>
        <w:t>The company wants to minimize downtime during the migration. The company's internet connection speed is</w:t>
      </w:r>
      <w:r w:rsidR="00E57770">
        <w:t xml:space="preserve"> </w:t>
      </w:r>
      <w:r>
        <w:t>100 Mbps.</w:t>
      </w:r>
    </w:p>
    <w:p w:rsidR="00B15C3A" w:rsidRDefault="000A585A" w:rsidP="00AA689B">
      <w:pPr>
        <w:spacing w:after="0" w:line="360" w:lineRule="auto"/>
        <w:ind w:left="0"/>
      </w:pPr>
      <w:r>
        <w:t>Which solution will meet these requirements?</w:t>
      </w:r>
    </w:p>
    <w:p w:rsidR="00E57770" w:rsidRDefault="00E57770" w:rsidP="00AA689B">
      <w:pPr>
        <w:spacing w:after="0" w:line="360" w:lineRule="auto"/>
        <w:ind w:left="0"/>
      </w:pPr>
    </w:p>
    <w:p w:rsidR="00B15C3A" w:rsidRDefault="000A585A" w:rsidP="0017474E">
      <w:pPr>
        <w:numPr>
          <w:ilvl w:val="0"/>
          <w:numId w:val="1075"/>
        </w:numPr>
        <w:spacing w:after="0" w:line="360" w:lineRule="auto"/>
        <w:ind w:left="0" w:hanging="245"/>
      </w:pPr>
      <w:r>
        <w:t>Establish a 10 Gbps dedicated AWS Direct Connect connection between the data center and AWS. Use AWS DataSync to replicate the database to Amazon S3. Create a script to import the data from Amazon S3 to a new Amazon RDS for MySQL database instance.</w:t>
      </w:r>
    </w:p>
    <w:p w:rsidR="00B15C3A" w:rsidRDefault="000A585A" w:rsidP="00AA689B">
      <w:pPr>
        <w:numPr>
          <w:ilvl w:val="0"/>
          <w:numId w:val="1075"/>
        </w:numPr>
        <w:spacing w:after="0" w:line="360" w:lineRule="auto"/>
        <w:ind w:left="0" w:hanging="245"/>
      </w:pPr>
      <w:r>
        <w:t>Establish an AWS Site-to-Site VPN connection between the data center and AWS. Use AWS Database Migration Service (AWS DMS</w:t>
      </w:r>
      <w:r w:rsidR="00A14E3E">
        <w:t xml:space="preserve">) </w:t>
      </w:r>
      <w:r>
        <w:t xml:space="preserve"> and the AWS Schema Conversion Tool (AWS SCT</w:t>
      </w:r>
      <w:r w:rsidR="00A14E3E">
        <w:t xml:space="preserve">) </w:t>
      </w:r>
      <w:r>
        <w:t xml:space="preserve"> to migrate the database to Amazon RDS tor MySQL and replicate ongoing changes.</w:t>
      </w:r>
    </w:p>
    <w:p w:rsidR="00B15C3A" w:rsidRDefault="000A585A" w:rsidP="00AA689B">
      <w:pPr>
        <w:numPr>
          <w:ilvl w:val="0"/>
          <w:numId w:val="1075"/>
        </w:numPr>
        <w:spacing w:after="0" w:line="360" w:lineRule="auto"/>
        <w:ind w:left="0" w:hanging="245"/>
      </w:pPr>
      <w:r>
        <w:t>Use the company's existing internet connection. Use AWS DataSync to replicate the database to Amazon S3. Create a script to import the data from Amazon S3 to a new Amazon RDS for MySQL database instance.</w:t>
      </w:r>
    </w:p>
    <w:p w:rsidR="00B15C3A" w:rsidRDefault="000A585A" w:rsidP="00AA689B">
      <w:pPr>
        <w:numPr>
          <w:ilvl w:val="0"/>
          <w:numId w:val="1075"/>
        </w:numPr>
        <w:spacing w:after="0" w:line="360" w:lineRule="auto"/>
        <w:ind w:left="0" w:hanging="245"/>
      </w:pPr>
      <w:r>
        <w:t>Order an AWS Snowball Edge Storage Optimized device. Use AWS Database Migration Service (AWS DMS</w:t>
      </w:r>
      <w:r w:rsidR="00A14E3E">
        <w:t xml:space="preserve">) </w:t>
      </w:r>
      <w:r>
        <w:t xml:space="preserve"> and the AWS Schema Conversion Tool (AWS SCT</w:t>
      </w:r>
      <w:r w:rsidR="00A14E3E">
        <w:t xml:space="preserve">) </w:t>
      </w:r>
      <w:r>
        <w:t xml:space="preserve"> to migrate the database to Amazon RDS for MySQL and replicate ongoing changes. Send the Snowball Edge device back to AWS to finish the migration. Continue to replicate ongoing changes.</w:t>
      </w:r>
    </w:p>
    <w:p w:rsidR="00E57770" w:rsidRDefault="00E57770" w:rsidP="00AA689B">
      <w:pPr>
        <w:spacing w:after="0" w:line="360" w:lineRule="auto"/>
        <w:ind w:left="0"/>
      </w:pPr>
    </w:p>
    <w:p w:rsidR="00E57770" w:rsidRDefault="000A585A" w:rsidP="00AA689B">
      <w:pPr>
        <w:spacing w:after="0" w:line="360" w:lineRule="auto"/>
        <w:ind w:left="0"/>
      </w:pPr>
      <w:r>
        <w:t>Correct Answer: D</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717</w:t>
      </w:r>
      <w:r w:rsidR="00A14E3E">
        <w:t xml:space="preserve">) </w:t>
      </w:r>
      <w:r>
        <w:t xml:space="preserve"> A company wants to configure its Amazon CloudFront distribution to use SSL/TLS certificates. The company does not want to use the default domain name for the distribution. Instead, the company wants to use a different domain name for the distribution.</w:t>
      </w:r>
    </w:p>
    <w:p w:rsidR="00B15C3A" w:rsidRDefault="000A585A" w:rsidP="00AA689B">
      <w:pPr>
        <w:spacing w:after="0" w:line="360" w:lineRule="auto"/>
        <w:ind w:left="0"/>
      </w:pPr>
      <w:r>
        <w:t>Which solution will deploy the certificate with icurring any additional costs?</w:t>
      </w:r>
    </w:p>
    <w:p w:rsidR="00E57770" w:rsidRDefault="00E57770" w:rsidP="00AA689B">
      <w:pPr>
        <w:spacing w:after="0" w:line="360" w:lineRule="auto"/>
        <w:ind w:left="0"/>
      </w:pPr>
    </w:p>
    <w:p w:rsidR="00B15C3A" w:rsidRDefault="000A585A" w:rsidP="00AA689B">
      <w:pPr>
        <w:numPr>
          <w:ilvl w:val="0"/>
          <w:numId w:val="1076"/>
        </w:numPr>
        <w:spacing w:after="0" w:line="360" w:lineRule="auto"/>
        <w:ind w:left="0" w:hanging="256"/>
      </w:pPr>
      <w:r>
        <w:t>Request an Amazon issued public certificate from AWS Certificate Manager (ACU</w:t>
      </w:r>
      <w:r w:rsidR="00A14E3E">
        <w:t xml:space="preserve">) </w:t>
      </w:r>
      <w:r>
        <w:t xml:space="preserve"> in the us-west-1 Regon.</w:t>
      </w:r>
    </w:p>
    <w:p w:rsidR="00B15C3A" w:rsidRDefault="000A585A" w:rsidP="0017474E">
      <w:pPr>
        <w:numPr>
          <w:ilvl w:val="0"/>
          <w:numId w:val="1076"/>
        </w:numPr>
        <w:spacing w:after="0" w:line="360" w:lineRule="auto"/>
        <w:ind w:left="0" w:hanging="256"/>
      </w:pPr>
      <w:r>
        <w:t>Request an Amazon issued private certificate from AWS Certificate Manager (ACM</w:t>
      </w:r>
      <w:r w:rsidR="00A14E3E">
        <w:t xml:space="preserve">) </w:t>
      </w:r>
      <w:r>
        <w:t xml:space="preserve"> in the us-east-1 Region</w:t>
      </w:r>
    </w:p>
    <w:p w:rsidR="00B15C3A" w:rsidRDefault="000A585A" w:rsidP="00AA689B">
      <w:pPr>
        <w:numPr>
          <w:ilvl w:val="0"/>
          <w:numId w:val="1076"/>
        </w:numPr>
        <w:spacing w:after="0" w:line="360" w:lineRule="auto"/>
        <w:ind w:left="0" w:hanging="256"/>
      </w:pPr>
      <w:r>
        <w:t>Request an Amazon issued private certificate from AWS Certificate Manager (ACM</w:t>
      </w:r>
      <w:r w:rsidR="00A14E3E">
        <w:t xml:space="preserve">) </w:t>
      </w:r>
      <w:r>
        <w:t xml:space="preserve"> in the us-west-1 Region.</w:t>
      </w:r>
    </w:p>
    <w:p w:rsidR="00E57770" w:rsidRDefault="000A585A" w:rsidP="00AA689B">
      <w:pPr>
        <w:numPr>
          <w:ilvl w:val="0"/>
          <w:numId w:val="1076"/>
        </w:numPr>
        <w:spacing w:after="0" w:line="360" w:lineRule="auto"/>
        <w:ind w:left="0" w:hanging="256"/>
      </w:pPr>
      <w:r>
        <w:t>Request an Amazon issued public certificate from AWS Certificate Manager (ACU</w:t>
      </w:r>
      <w:r w:rsidR="00A14E3E">
        <w:t xml:space="preserve">) </w:t>
      </w:r>
      <w:r>
        <w:t xml:space="preserve"> in the us-east-1 Region</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B15C3A" w:rsidRDefault="000A585A" w:rsidP="00AA689B">
      <w:pPr>
        <w:numPr>
          <w:ilvl w:val="0"/>
          <w:numId w:val="1077"/>
        </w:numPr>
        <w:spacing w:after="0" w:line="360" w:lineRule="auto"/>
        <w:ind w:left="0"/>
      </w:pPr>
      <w:r>
        <w:t>A company wants to configure its Amazon CloudFront distribution to use SSL/TLS certificates. The company does not want to use the default domain name for the distribution. Instead, the company wants to use a different domain name for the distribution.</w:t>
      </w:r>
    </w:p>
    <w:p w:rsidR="00B15C3A" w:rsidRDefault="000A585A" w:rsidP="00AA689B">
      <w:pPr>
        <w:spacing w:after="0" w:line="360" w:lineRule="auto"/>
        <w:ind w:left="0"/>
      </w:pPr>
      <w:r>
        <w:t>Which solution will deploy the certificate with icurring any additional costs?</w:t>
      </w:r>
    </w:p>
    <w:p w:rsidR="00E57770" w:rsidRDefault="00E57770" w:rsidP="00AA689B">
      <w:pPr>
        <w:spacing w:after="0" w:line="360" w:lineRule="auto"/>
        <w:ind w:left="0"/>
      </w:pPr>
    </w:p>
    <w:p w:rsidR="00B15C3A" w:rsidRDefault="000A585A" w:rsidP="00AA689B">
      <w:pPr>
        <w:numPr>
          <w:ilvl w:val="1"/>
          <w:numId w:val="1077"/>
        </w:numPr>
        <w:spacing w:after="0" w:line="360" w:lineRule="auto"/>
        <w:ind w:left="0" w:hanging="256"/>
      </w:pPr>
      <w:r>
        <w:t>Request an Amazon issued public certificate from AWS Certificate Manager (ACU</w:t>
      </w:r>
      <w:r w:rsidR="00A14E3E">
        <w:t xml:space="preserve">) </w:t>
      </w:r>
      <w:r>
        <w:t xml:space="preserve"> in the us-west-1 Regon.</w:t>
      </w:r>
    </w:p>
    <w:p w:rsidR="00B15C3A" w:rsidRDefault="000A585A" w:rsidP="0017474E">
      <w:pPr>
        <w:numPr>
          <w:ilvl w:val="1"/>
          <w:numId w:val="1077"/>
        </w:numPr>
        <w:spacing w:after="0" w:line="360" w:lineRule="auto"/>
        <w:ind w:left="0" w:hanging="256"/>
      </w:pPr>
      <w:r>
        <w:t>Request an Amazon issued private certificate from AWS Certificate Manager (ACM</w:t>
      </w:r>
      <w:r w:rsidR="00A14E3E">
        <w:t xml:space="preserve">) </w:t>
      </w:r>
      <w:r>
        <w:t xml:space="preserve"> in the us-east-1 Region</w:t>
      </w:r>
    </w:p>
    <w:p w:rsidR="00B15C3A" w:rsidRDefault="000A585A" w:rsidP="00AA689B">
      <w:pPr>
        <w:numPr>
          <w:ilvl w:val="1"/>
          <w:numId w:val="1077"/>
        </w:numPr>
        <w:spacing w:after="0" w:line="360" w:lineRule="auto"/>
        <w:ind w:left="0" w:hanging="256"/>
      </w:pPr>
      <w:r>
        <w:t>Request an Amazon issued private certificate from AWS Certificate Manager (ACM</w:t>
      </w:r>
      <w:r w:rsidR="00A14E3E">
        <w:t xml:space="preserve">) </w:t>
      </w:r>
      <w:r>
        <w:t xml:space="preserve"> in the us-west-1 Region.</w:t>
      </w:r>
    </w:p>
    <w:p w:rsidR="00B15C3A" w:rsidRDefault="000A585A" w:rsidP="00AA689B">
      <w:pPr>
        <w:numPr>
          <w:ilvl w:val="1"/>
          <w:numId w:val="1077"/>
        </w:numPr>
        <w:spacing w:after="0" w:line="360" w:lineRule="auto"/>
        <w:ind w:left="0" w:hanging="256"/>
      </w:pPr>
      <w:r>
        <w:t>Request an Amazon issued public certificate from AWS Certificate Manager (ACU</w:t>
      </w:r>
      <w:r w:rsidR="00A14E3E">
        <w:t xml:space="preserve">) </w:t>
      </w:r>
      <w:r>
        <w:t xml:space="preserve"> in the us-east-1 Region</w:t>
      </w:r>
    </w:p>
    <w:p w:rsidR="00E57770" w:rsidRDefault="00E57770" w:rsidP="00AA689B">
      <w:pPr>
        <w:spacing w:after="0" w:line="360" w:lineRule="auto"/>
        <w:ind w:left="0"/>
      </w:pPr>
    </w:p>
    <w:p w:rsidR="00E57770" w:rsidRDefault="000A585A" w:rsidP="00AA689B">
      <w:pPr>
        <w:spacing w:after="0" w:line="360" w:lineRule="auto"/>
        <w:ind w:left="0"/>
      </w:pPr>
      <w:r>
        <w:t>Correct Answer: D</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077"/>
        </w:numPr>
        <w:spacing w:after="0" w:line="360" w:lineRule="auto"/>
        <w:ind w:left="0"/>
      </w:pPr>
      <w:r>
        <w:t>A company runs an order management application on AWS. The application allows customers to place orders and pay with a credit card. The company uses an Amazon CloudFront distribution to deliver the application.</w:t>
      </w:r>
      <w:r w:rsidR="00E57770">
        <w:t xml:space="preserve"> </w:t>
      </w:r>
      <w:r>
        <w:t>A security team has set up logging for all incoming requests. The security team needs a solution to generate an alert if any user modifies the logging configuration.</w:t>
      </w:r>
      <w:r w:rsidR="00E57770">
        <w:t xml:space="preserve"> </w:t>
      </w:r>
      <w:r>
        <w:t>Options (Select TWO</w:t>
      </w:r>
      <w:r w:rsidR="00A14E3E">
        <w:t xml:space="preserve">) </w:t>
      </w:r>
      <w:r>
        <w:t>:</w:t>
      </w:r>
    </w:p>
    <w:p w:rsidR="00E57770" w:rsidRDefault="00E57770" w:rsidP="00E57770">
      <w:pPr>
        <w:spacing w:after="0" w:line="360" w:lineRule="auto"/>
        <w:ind w:left="0" w:firstLine="0"/>
      </w:pPr>
    </w:p>
    <w:p w:rsidR="00B15C3A" w:rsidRDefault="000A585A" w:rsidP="00AA689B">
      <w:pPr>
        <w:numPr>
          <w:ilvl w:val="0"/>
          <w:numId w:val="1078"/>
        </w:numPr>
        <w:spacing w:after="0" w:line="360" w:lineRule="auto"/>
        <w:ind w:left="0" w:hanging="256"/>
      </w:pPr>
      <w:r>
        <w:t>Create a private API in Amazon API Gateway. Use AWS WAF rules to protect the private API from common security problems.</w:t>
      </w:r>
    </w:p>
    <w:p w:rsidR="00B15C3A" w:rsidRDefault="000A585A" w:rsidP="00AA689B">
      <w:pPr>
        <w:numPr>
          <w:ilvl w:val="0"/>
          <w:numId w:val="1078"/>
        </w:numPr>
        <w:spacing w:after="0" w:line="360" w:lineRule="auto"/>
        <w:ind w:left="0" w:hanging="256"/>
      </w:pPr>
      <w:r>
        <w:t>Set up Amazon GuardDuty. Configure GuardDuty to monitor findings from the CloudFront distribution. Create an AWS Lambda function to address the findings.</w:t>
      </w:r>
    </w:p>
    <w:p w:rsidR="00B15C3A" w:rsidRDefault="000A585A" w:rsidP="00AA689B">
      <w:pPr>
        <w:numPr>
          <w:ilvl w:val="0"/>
          <w:numId w:val="1078"/>
        </w:numPr>
        <w:spacing w:after="0" w:line="360" w:lineRule="auto"/>
        <w:ind w:left="0" w:hanging="256"/>
      </w:pPr>
      <w:r>
        <w:t>Create an AWS Lambda function to detect changes in CloudFront distribution logging. Configure the Lambda function to use Amazon Simple Notification Service (Amazon SNS</w:t>
      </w:r>
      <w:r w:rsidR="00A14E3E">
        <w:t xml:space="preserve">) </w:t>
      </w:r>
      <w:r>
        <w:t xml:space="preserve"> to send notifications to the security team.</w:t>
      </w:r>
    </w:p>
    <w:p w:rsidR="00B15C3A" w:rsidRDefault="000A585A" w:rsidP="0017474E">
      <w:pPr>
        <w:numPr>
          <w:ilvl w:val="0"/>
          <w:numId w:val="1078"/>
        </w:numPr>
        <w:spacing w:after="0" w:line="360" w:lineRule="auto"/>
        <w:ind w:left="0" w:hanging="256"/>
      </w:pPr>
      <w:r>
        <w:t>Configure an Amazon EventBridge rule that is invoked when a user creates or modifies a CloudFront distribution. Add the AWS Lambda function as a target of the EventBridge rule.</w:t>
      </w:r>
    </w:p>
    <w:p w:rsidR="00E57770" w:rsidRDefault="000A585A" w:rsidP="00AA689B">
      <w:pPr>
        <w:numPr>
          <w:ilvl w:val="0"/>
          <w:numId w:val="1078"/>
        </w:numPr>
        <w:spacing w:after="0" w:line="360" w:lineRule="auto"/>
        <w:ind w:left="0" w:hanging="256"/>
      </w:pPr>
      <w:r>
        <w:t>Create an Application Load Balancer (ALB</w:t>
      </w:r>
      <w:r w:rsidR="00A14E3E">
        <w:t xml:space="preserve">) </w:t>
      </w:r>
      <w:r>
        <w:t>. Enable AWS WAF rules for the ALB. Configure an AWS Config rule to detect security violations.</w:t>
      </w:r>
    </w:p>
    <w:p w:rsidR="00E57770" w:rsidRDefault="00E57770">
      <w:pPr>
        <w:spacing w:after="160" w:line="259" w:lineRule="auto"/>
        <w:ind w:left="0" w:firstLine="0"/>
      </w:pPr>
      <w:r>
        <w:br w:type="page"/>
      </w:r>
    </w:p>
    <w:p w:rsidR="00B15C3A" w:rsidRDefault="00B15C3A" w:rsidP="00E57770">
      <w:pPr>
        <w:spacing w:after="0" w:line="360" w:lineRule="auto"/>
        <w:ind w:left="0" w:firstLine="0"/>
      </w:pPr>
    </w:p>
    <w:p w:rsidR="00B15C3A" w:rsidRDefault="000A585A" w:rsidP="00AA689B">
      <w:pPr>
        <w:spacing w:after="0" w:line="360" w:lineRule="auto"/>
        <w:ind w:left="0"/>
      </w:pPr>
      <w:r>
        <w:t>718</w:t>
      </w:r>
      <w:r w:rsidR="00A14E3E">
        <w:t xml:space="preserve">) </w:t>
      </w:r>
      <w:r>
        <w:t xml:space="preserve"> A company runs an order management application on AWS. The application allows customers to place orders and pay with a credit card. The company uses an Amazon CloudFront distribution to deliver the application.</w:t>
      </w:r>
      <w:r w:rsidR="00E57770">
        <w:t xml:space="preserve"> </w:t>
      </w:r>
      <w:r>
        <w:t>A security team has set up logging for all incoming requests. The security team needs a solution to generate an alert if any user modifies the logging configuration.</w:t>
      </w:r>
      <w:r w:rsidR="00E57770">
        <w:t xml:space="preserve"> </w:t>
      </w:r>
      <w:r>
        <w:t>Options (Select TWO</w:t>
      </w:r>
      <w:r w:rsidR="00A14E3E">
        <w:t xml:space="preserve">) </w:t>
      </w:r>
      <w:r>
        <w:t>:</w:t>
      </w:r>
    </w:p>
    <w:p w:rsidR="00E57770" w:rsidRDefault="00E57770" w:rsidP="00AA689B">
      <w:pPr>
        <w:spacing w:after="0" w:line="360" w:lineRule="auto"/>
        <w:ind w:left="0"/>
      </w:pPr>
    </w:p>
    <w:p w:rsidR="00B15C3A" w:rsidRDefault="000A585A" w:rsidP="00AA689B">
      <w:pPr>
        <w:numPr>
          <w:ilvl w:val="0"/>
          <w:numId w:val="1079"/>
        </w:numPr>
        <w:spacing w:after="0" w:line="360" w:lineRule="auto"/>
        <w:ind w:left="0" w:hanging="256"/>
      </w:pPr>
      <w:r>
        <w:t>Create a private API in Amazon API Gateway. Use AWS WAF rules to protect the private API from common security problems.</w:t>
      </w:r>
    </w:p>
    <w:p w:rsidR="00B15C3A" w:rsidRDefault="000A585A" w:rsidP="00AA689B">
      <w:pPr>
        <w:numPr>
          <w:ilvl w:val="0"/>
          <w:numId w:val="1079"/>
        </w:numPr>
        <w:spacing w:after="0" w:line="360" w:lineRule="auto"/>
        <w:ind w:left="0" w:hanging="256"/>
      </w:pPr>
      <w:r>
        <w:t>Set up Amazon GuardDuty. Configure GuardDuty to monitor findings from the CloudFront distribution. Create an AWS Lambda function to address the findings.</w:t>
      </w:r>
    </w:p>
    <w:p w:rsidR="00B15C3A" w:rsidRDefault="000A585A" w:rsidP="00AA689B">
      <w:pPr>
        <w:numPr>
          <w:ilvl w:val="0"/>
          <w:numId w:val="1079"/>
        </w:numPr>
        <w:spacing w:after="0" w:line="360" w:lineRule="auto"/>
        <w:ind w:left="0" w:hanging="256"/>
      </w:pPr>
      <w:r>
        <w:t>Create an AWS Lambda function to detect changes in CloudFront distribution logging. Configure the Lambda function to use Amazon Simple Notification Service (Amazon SNS</w:t>
      </w:r>
      <w:r w:rsidR="00A14E3E">
        <w:t xml:space="preserve">) </w:t>
      </w:r>
      <w:r>
        <w:t xml:space="preserve"> to send notifications to the security team.</w:t>
      </w:r>
    </w:p>
    <w:p w:rsidR="00B15C3A" w:rsidRDefault="000A585A" w:rsidP="0017474E">
      <w:pPr>
        <w:numPr>
          <w:ilvl w:val="0"/>
          <w:numId w:val="1079"/>
        </w:numPr>
        <w:spacing w:after="0" w:line="360" w:lineRule="auto"/>
        <w:ind w:left="0" w:hanging="256"/>
      </w:pPr>
      <w:r>
        <w:t>Configure an Amazon EventBridge rule that is invoked when a user creates or modifies a CloudFront distribution. Add the AWS Lambda function as a target of the EventBridge rule.</w:t>
      </w:r>
    </w:p>
    <w:p w:rsidR="00B15C3A" w:rsidRDefault="000A585A" w:rsidP="00AA689B">
      <w:pPr>
        <w:numPr>
          <w:ilvl w:val="0"/>
          <w:numId w:val="1079"/>
        </w:numPr>
        <w:spacing w:after="0" w:line="360" w:lineRule="auto"/>
        <w:ind w:left="0" w:hanging="256"/>
      </w:pPr>
      <w:r>
        <w:t>Create an Application Load Balancer (ALB</w:t>
      </w:r>
      <w:r w:rsidR="00A14E3E">
        <w:t xml:space="preserve">) </w:t>
      </w:r>
      <w:r>
        <w:t>. Enable AWS WAF rules for the ALB. Configure an AWS Config rule to detect security violations.</w:t>
      </w:r>
    </w:p>
    <w:p w:rsidR="00E57770" w:rsidRDefault="00E57770" w:rsidP="00AA689B">
      <w:pPr>
        <w:spacing w:after="0" w:line="360" w:lineRule="auto"/>
        <w:ind w:left="0"/>
      </w:pPr>
    </w:p>
    <w:p w:rsidR="00E57770" w:rsidRDefault="000A585A" w:rsidP="00AA689B">
      <w:pPr>
        <w:spacing w:after="0" w:line="360" w:lineRule="auto"/>
        <w:ind w:left="0"/>
      </w:pPr>
      <w:r>
        <w:t>Correct Answer: C,D</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719</w:t>
      </w:r>
      <w:r w:rsidR="00A14E3E">
        <w:t xml:space="preserve">) </w:t>
      </w:r>
      <w:r>
        <w:t xml:space="preserve"> A gaming company wants to launch a new internet-facing application in multiple AWS Regions The application will use the TCP and UDP protocols for communication. The company needs to provide high availability and minimum latency for global users.</w:t>
      </w:r>
    </w:p>
    <w:p w:rsidR="00B15C3A" w:rsidRDefault="000A585A" w:rsidP="00AA689B">
      <w:pPr>
        <w:spacing w:after="0" w:line="360" w:lineRule="auto"/>
        <w:ind w:left="0"/>
      </w:pPr>
      <w:r>
        <w:t>Which combination of actions should a solutions architect take to meet these requirements? (Select TWO.</w:t>
      </w:r>
      <w:r w:rsidR="00A14E3E">
        <w:t xml:space="preserve">) </w:t>
      </w:r>
    </w:p>
    <w:p w:rsidR="00E57770" w:rsidRDefault="00E57770" w:rsidP="00AA689B">
      <w:pPr>
        <w:spacing w:after="0" w:line="360" w:lineRule="auto"/>
        <w:ind w:left="0"/>
      </w:pPr>
    </w:p>
    <w:p w:rsidR="00B15C3A" w:rsidRDefault="000A585A" w:rsidP="00AA689B">
      <w:pPr>
        <w:numPr>
          <w:ilvl w:val="0"/>
          <w:numId w:val="1080"/>
        </w:numPr>
        <w:spacing w:after="0" w:line="360" w:lineRule="auto"/>
        <w:ind w:left="0" w:hanging="256"/>
      </w:pPr>
      <w:r>
        <w:t>Configure Amazon CloudFront to handle the traffic and route requests to the application in each Region.</w:t>
      </w:r>
    </w:p>
    <w:p w:rsidR="00B15C3A" w:rsidRDefault="000A585A" w:rsidP="00AA689B">
      <w:pPr>
        <w:numPr>
          <w:ilvl w:val="0"/>
          <w:numId w:val="1080"/>
        </w:numPr>
        <w:spacing w:after="0" w:line="360" w:lineRule="auto"/>
        <w:ind w:left="0" w:hanging="256"/>
      </w:pPr>
      <w:r>
        <w:t>Configure Amazon Route 53 to use a geolocation routing policy to distribute the traffic.</w:t>
      </w:r>
    </w:p>
    <w:p w:rsidR="00B15C3A" w:rsidRDefault="000A585A" w:rsidP="00AA689B">
      <w:pPr>
        <w:numPr>
          <w:ilvl w:val="0"/>
          <w:numId w:val="1080"/>
        </w:numPr>
        <w:spacing w:after="0" w:line="360" w:lineRule="auto"/>
        <w:ind w:left="0" w:hanging="256"/>
      </w:pPr>
      <w:r>
        <w:t>Create internal Network Load Balancers in front of the application in each Region.</w:t>
      </w:r>
    </w:p>
    <w:p w:rsidR="00B15C3A" w:rsidRDefault="000A585A" w:rsidP="00AA689B">
      <w:pPr>
        <w:numPr>
          <w:ilvl w:val="0"/>
          <w:numId w:val="1080"/>
        </w:numPr>
        <w:spacing w:after="0" w:line="360" w:lineRule="auto"/>
        <w:ind w:left="0" w:hanging="256"/>
      </w:pPr>
      <w:r>
        <w:t>Create an AWS Global Accelerator accelerator to route traffic to the load balancers in each Region.</w:t>
      </w:r>
    </w:p>
    <w:p w:rsidR="00B15C3A" w:rsidRDefault="000A585A" w:rsidP="00AA689B">
      <w:pPr>
        <w:numPr>
          <w:ilvl w:val="0"/>
          <w:numId w:val="1080"/>
        </w:numPr>
        <w:spacing w:after="0" w:line="360" w:lineRule="auto"/>
        <w:ind w:left="0" w:hanging="256"/>
      </w:pPr>
      <w:r>
        <w:t>Create external Application Load Balancers in front of the application in each Region.</w:t>
      </w:r>
      <w:r>
        <w:br w:type="page"/>
      </w:r>
    </w:p>
    <w:p w:rsidR="00B15C3A" w:rsidRDefault="000A585A" w:rsidP="00AA689B">
      <w:pPr>
        <w:numPr>
          <w:ilvl w:val="0"/>
          <w:numId w:val="1081"/>
        </w:numPr>
        <w:spacing w:after="0" w:line="360" w:lineRule="auto"/>
        <w:ind w:left="0" w:hanging="456"/>
      </w:pPr>
      <w:r>
        <w:lastRenderedPageBreak/>
        <w:t>A gaming company wants to launch a new internet-facing application in multiple AWS Regions The application will use the TCP and UDP protocols for communication. The company needs to provide high availability and minimum latency for global users.</w:t>
      </w:r>
    </w:p>
    <w:p w:rsidR="00B15C3A" w:rsidRDefault="000A585A" w:rsidP="00AA689B">
      <w:pPr>
        <w:spacing w:after="0" w:line="360" w:lineRule="auto"/>
        <w:ind w:left="0"/>
      </w:pPr>
      <w:r>
        <w:t>Which combination of actions should a solutions architect take to meet these requirements? (Select TWO.</w:t>
      </w:r>
      <w:r w:rsidR="00A14E3E">
        <w:t xml:space="preserve">) </w:t>
      </w:r>
    </w:p>
    <w:p w:rsidR="00E57770" w:rsidRDefault="00E57770" w:rsidP="00AA689B">
      <w:pPr>
        <w:spacing w:after="0" w:line="360" w:lineRule="auto"/>
        <w:ind w:left="0"/>
      </w:pPr>
    </w:p>
    <w:p w:rsidR="00B15C3A" w:rsidRDefault="000A585A" w:rsidP="00AA689B">
      <w:pPr>
        <w:numPr>
          <w:ilvl w:val="1"/>
          <w:numId w:val="1081"/>
        </w:numPr>
        <w:spacing w:after="0" w:line="360" w:lineRule="auto"/>
        <w:ind w:left="0" w:hanging="256"/>
      </w:pPr>
      <w:r>
        <w:t>Configure Amazon CloudFront to handle the traffic and route requests to the application in each Region.</w:t>
      </w:r>
    </w:p>
    <w:p w:rsidR="00B15C3A" w:rsidRDefault="000A585A" w:rsidP="00AA689B">
      <w:pPr>
        <w:numPr>
          <w:ilvl w:val="1"/>
          <w:numId w:val="1081"/>
        </w:numPr>
        <w:spacing w:after="0" w:line="360" w:lineRule="auto"/>
        <w:ind w:left="0" w:hanging="256"/>
      </w:pPr>
      <w:r>
        <w:t>Configure Amazon Route 53 to use a geolocation routing policy to distribute the traffic.</w:t>
      </w:r>
    </w:p>
    <w:p w:rsidR="00B15C3A" w:rsidRDefault="000A585A" w:rsidP="00AA689B">
      <w:pPr>
        <w:numPr>
          <w:ilvl w:val="1"/>
          <w:numId w:val="1081"/>
        </w:numPr>
        <w:spacing w:after="0" w:line="360" w:lineRule="auto"/>
        <w:ind w:left="0" w:hanging="256"/>
      </w:pPr>
      <w:r>
        <w:t>Create internal Network Load Balancers in front of the application in each Region.</w:t>
      </w:r>
    </w:p>
    <w:p w:rsidR="00B15C3A" w:rsidRDefault="000A585A" w:rsidP="00AA689B">
      <w:pPr>
        <w:numPr>
          <w:ilvl w:val="1"/>
          <w:numId w:val="1081"/>
        </w:numPr>
        <w:spacing w:after="0" w:line="360" w:lineRule="auto"/>
        <w:ind w:left="0" w:hanging="256"/>
      </w:pPr>
      <w:r>
        <w:t>Create an AWS Global Accelerator accelerator to route traffic to the load balancers in each Region.</w:t>
      </w:r>
    </w:p>
    <w:p w:rsidR="00B15C3A" w:rsidRDefault="000A585A" w:rsidP="00AA689B">
      <w:pPr>
        <w:numPr>
          <w:ilvl w:val="1"/>
          <w:numId w:val="1081"/>
        </w:numPr>
        <w:spacing w:after="0" w:line="360" w:lineRule="auto"/>
        <w:ind w:left="0" w:hanging="256"/>
      </w:pPr>
      <w:r>
        <w:t>Create external Application Load Balancers in front of the application in each Region.</w:t>
      </w:r>
    </w:p>
    <w:p w:rsidR="00E57770" w:rsidRDefault="00E57770" w:rsidP="00AA689B">
      <w:pPr>
        <w:spacing w:after="0" w:line="360" w:lineRule="auto"/>
        <w:ind w:left="0"/>
      </w:pPr>
    </w:p>
    <w:p w:rsidR="00E57770" w:rsidRDefault="000A585A" w:rsidP="00AA689B">
      <w:pPr>
        <w:spacing w:after="0" w:line="360" w:lineRule="auto"/>
        <w:ind w:left="0"/>
      </w:pPr>
      <w:r>
        <w:t>Correct Answer: D,E</w:t>
      </w:r>
    </w:p>
    <w:p w:rsidR="00E57770" w:rsidRDefault="00E577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81"/>
        </w:numPr>
        <w:spacing w:after="0" w:line="360" w:lineRule="auto"/>
        <w:ind w:left="0" w:hanging="456"/>
      </w:pPr>
      <w:r>
        <w:t>A company has a data ingestion workflow that consists the following:</w:t>
      </w:r>
    </w:p>
    <w:p w:rsidR="00B15C3A" w:rsidRDefault="000A585A" w:rsidP="00AA689B">
      <w:pPr>
        <w:numPr>
          <w:ilvl w:val="0"/>
          <w:numId w:val="1082"/>
        </w:numPr>
        <w:spacing w:after="0" w:line="360" w:lineRule="auto"/>
        <w:ind w:left="0" w:hanging="133"/>
      </w:pPr>
      <w:r>
        <w:t>An Amazon Simple Notification Service (Amazon SNS</w:t>
      </w:r>
      <w:r w:rsidR="00A14E3E">
        <w:t xml:space="preserve">) </w:t>
      </w:r>
      <w:r>
        <w:t xml:space="preserve"> topic for notifications about new data deliveries</w:t>
      </w:r>
    </w:p>
    <w:p w:rsidR="00B15C3A" w:rsidRDefault="000A585A" w:rsidP="00AA689B">
      <w:pPr>
        <w:numPr>
          <w:ilvl w:val="0"/>
          <w:numId w:val="1082"/>
        </w:numPr>
        <w:spacing w:after="0" w:line="360" w:lineRule="auto"/>
        <w:ind w:left="0" w:hanging="133"/>
      </w:pPr>
      <w:r>
        <w:t>An AWS Lambda function to process the data and record metadata</w:t>
      </w:r>
    </w:p>
    <w:p w:rsidR="00B15C3A" w:rsidRDefault="000A585A" w:rsidP="00AA689B">
      <w:pPr>
        <w:spacing w:after="0" w:line="360" w:lineRule="auto"/>
        <w:ind w:left="0"/>
      </w:pPr>
      <w:r>
        <w:t>The company observes that the ingestion workflow fails occasionally because of network connectivity issues. When such a failure occurs, the Lambda function does not ingest the corresponding data unless the company manually reruns the job.</w:t>
      </w:r>
    </w:p>
    <w:p w:rsidR="00B15C3A" w:rsidRDefault="000A585A" w:rsidP="00AA689B">
      <w:pPr>
        <w:spacing w:after="0" w:line="360" w:lineRule="auto"/>
        <w:ind w:left="0"/>
      </w:pPr>
      <w:r>
        <w:t>Which combination of actions should a solutions architect take to ensure that the Lambda function ingests all data in the future? (Select TWO.</w:t>
      </w:r>
      <w:r w:rsidR="00A14E3E">
        <w:t xml:space="preserve">) </w:t>
      </w:r>
    </w:p>
    <w:p w:rsidR="00E57770" w:rsidRDefault="00E57770" w:rsidP="00AA689B">
      <w:pPr>
        <w:spacing w:after="0" w:line="360" w:lineRule="auto"/>
        <w:ind w:left="0"/>
      </w:pPr>
    </w:p>
    <w:p w:rsidR="00B15C3A" w:rsidRDefault="000A585A" w:rsidP="00AA689B">
      <w:pPr>
        <w:numPr>
          <w:ilvl w:val="1"/>
          <w:numId w:val="1082"/>
        </w:numPr>
        <w:spacing w:after="0" w:line="360" w:lineRule="auto"/>
        <w:ind w:left="0" w:hanging="256"/>
      </w:pPr>
      <w:r>
        <w:t>Create an Amazon Simple Queue Service (Amazon SQS</w:t>
      </w:r>
      <w:r w:rsidR="00A14E3E">
        <w:t xml:space="preserve">) </w:t>
      </w:r>
      <w:r>
        <w:t xml:space="preserve"> queue, and subscribe It to me SNS topic.</w:t>
      </w:r>
    </w:p>
    <w:p w:rsidR="00B15C3A" w:rsidRDefault="000A585A" w:rsidP="00AA689B">
      <w:pPr>
        <w:numPr>
          <w:ilvl w:val="1"/>
          <w:numId w:val="1082"/>
        </w:numPr>
        <w:spacing w:after="0" w:line="360" w:lineRule="auto"/>
        <w:ind w:left="0" w:hanging="256"/>
      </w:pPr>
      <w:r>
        <w:t>Increase the CPU and memory that are allocated to the Lambda function.</w:t>
      </w:r>
    </w:p>
    <w:p w:rsidR="00B15C3A" w:rsidRDefault="000A585A" w:rsidP="00AA689B">
      <w:pPr>
        <w:numPr>
          <w:ilvl w:val="1"/>
          <w:numId w:val="1082"/>
        </w:numPr>
        <w:spacing w:after="0" w:line="360" w:lineRule="auto"/>
        <w:ind w:left="0" w:hanging="256"/>
      </w:pPr>
      <w:r>
        <w:t>Increase provisioned throughput for the Lambda function.</w:t>
      </w:r>
    </w:p>
    <w:p w:rsidR="00B15C3A" w:rsidRDefault="000A585A" w:rsidP="00AA689B">
      <w:pPr>
        <w:numPr>
          <w:ilvl w:val="1"/>
          <w:numId w:val="1082"/>
        </w:numPr>
        <w:spacing w:after="0" w:line="360" w:lineRule="auto"/>
        <w:ind w:left="0" w:hanging="256"/>
      </w:pPr>
      <w:r>
        <w:t>Modify the Lambda function to read from an Amazon Simple Queue Service (Amazon SQS</w:t>
      </w:r>
      <w:r w:rsidR="00A14E3E">
        <w:t xml:space="preserve">) </w:t>
      </w:r>
      <w:r>
        <w:t xml:space="preserve"> queue</w:t>
      </w:r>
    </w:p>
    <w:p w:rsidR="00E57770" w:rsidRDefault="000A585A" w:rsidP="00AA689B">
      <w:pPr>
        <w:numPr>
          <w:ilvl w:val="1"/>
          <w:numId w:val="1082"/>
        </w:numPr>
        <w:spacing w:after="0" w:line="360" w:lineRule="auto"/>
        <w:ind w:left="0" w:hanging="256"/>
      </w:pPr>
      <w:r>
        <w:t>Configure the Lambda function In multiple Availability Zones.</w:t>
      </w:r>
    </w:p>
    <w:p w:rsidR="00E57770" w:rsidRDefault="00E57770">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AA689B">
      <w:pPr>
        <w:spacing w:after="0" w:line="360" w:lineRule="auto"/>
        <w:ind w:left="0"/>
      </w:pPr>
      <w:r>
        <w:t>720</w:t>
      </w:r>
      <w:r w:rsidR="00A14E3E">
        <w:t xml:space="preserve">) </w:t>
      </w:r>
      <w:r>
        <w:t xml:space="preserve"> A company has a data ingestion workflow that consists the following:</w:t>
      </w:r>
    </w:p>
    <w:p w:rsidR="00B15C3A" w:rsidRDefault="000A585A" w:rsidP="00AA689B">
      <w:pPr>
        <w:numPr>
          <w:ilvl w:val="0"/>
          <w:numId w:val="1083"/>
        </w:numPr>
        <w:spacing w:after="0" w:line="360" w:lineRule="auto"/>
        <w:ind w:left="0" w:hanging="133"/>
      </w:pPr>
      <w:r>
        <w:t>An Amazon Simple Notification Service (Amazon SNS</w:t>
      </w:r>
      <w:r w:rsidR="00A14E3E">
        <w:t xml:space="preserve">) </w:t>
      </w:r>
      <w:r>
        <w:t xml:space="preserve"> topic for notifications about new data deliveries</w:t>
      </w:r>
    </w:p>
    <w:p w:rsidR="00B15C3A" w:rsidRDefault="000A585A" w:rsidP="00AA689B">
      <w:pPr>
        <w:numPr>
          <w:ilvl w:val="0"/>
          <w:numId w:val="1083"/>
        </w:numPr>
        <w:spacing w:after="0" w:line="360" w:lineRule="auto"/>
        <w:ind w:left="0" w:hanging="133"/>
      </w:pPr>
      <w:r>
        <w:t>An AWS Lambda function to process the data and record metadata</w:t>
      </w:r>
    </w:p>
    <w:p w:rsidR="00B15C3A" w:rsidRDefault="000A585A" w:rsidP="00AA689B">
      <w:pPr>
        <w:spacing w:after="0" w:line="360" w:lineRule="auto"/>
        <w:ind w:left="0"/>
      </w:pPr>
      <w:r>
        <w:t>The company observes that the ingestion workflow fails occasionally because of network connectivity issues. When such a failure occurs, the Lambda function does not ingest the corresponding data unless the company manually reruns the job.</w:t>
      </w:r>
    </w:p>
    <w:p w:rsidR="00B15C3A" w:rsidRDefault="000A585A" w:rsidP="00AA689B">
      <w:pPr>
        <w:spacing w:after="0" w:line="360" w:lineRule="auto"/>
        <w:ind w:left="0"/>
      </w:pPr>
      <w:r>
        <w:t>Which combination of actions should a solutions architect take to ensure that the Lambda function ingests all data in the future? (Select TWO.</w:t>
      </w:r>
      <w:r w:rsidR="00A14E3E">
        <w:t xml:space="preserve">) </w:t>
      </w:r>
    </w:p>
    <w:p w:rsidR="00BA46C3" w:rsidRDefault="00BA46C3" w:rsidP="00AA689B">
      <w:pPr>
        <w:spacing w:after="0" w:line="360" w:lineRule="auto"/>
        <w:ind w:left="0"/>
      </w:pPr>
    </w:p>
    <w:p w:rsidR="00B15C3A" w:rsidRDefault="000A585A" w:rsidP="00AA689B">
      <w:pPr>
        <w:numPr>
          <w:ilvl w:val="1"/>
          <w:numId w:val="1083"/>
        </w:numPr>
        <w:spacing w:after="0" w:line="360" w:lineRule="auto"/>
        <w:ind w:left="0" w:hanging="256"/>
      </w:pPr>
      <w:r>
        <w:t>Create an Amazon Simple Queue Service (Amazon SQS</w:t>
      </w:r>
      <w:r w:rsidR="00A14E3E">
        <w:t xml:space="preserve">) </w:t>
      </w:r>
      <w:r>
        <w:t xml:space="preserve"> queue, and subscribe It to me SNS topic.</w:t>
      </w:r>
    </w:p>
    <w:p w:rsidR="00B15C3A" w:rsidRDefault="000A585A" w:rsidP="00AA689B">
      <w:pPr>
        <w:numPr>
          <w:ilvl w:val="1"/>
          <w:numId w:val="1083"/>
        </w:numPr>
        <w:spacing w:after="0" w:line="360" w:lineRule="auto"/>
        <w:ind w:left="0" w:hanging="256"/>
      </w:pPr>
      <w:r>
        <w:t>Increase the CPU and memory that are allocated to the Lambda function.</w:t>
      </w:r>
    </w:p>
    <w:p w:rsidR="00B15C3A" w:rsidRDefault="000A585A" w:rsidP="00AA689B">
      <w:pPr>
        <w:numPr>
          <w:ilvl w:val="1"/>
          <w:numId w:val="1083"/>
        </w:numPr>
        <w:spacing w:after="0" w:line="360" w:lineRule="auto"/>
        <w:ind w:left="0" w:hanging="256"/>
      </w:pPr>
      <w:r>
        <w:t>Increase provisioned throughput for the Lambda function.</w:t>
      </w:r>
    </w:p>
    <w:p w:rsidR="00B15C3A" w:rsidRDefault="000A585A" w:rsidP="00AA689B">
      <w:pPr>
        <w:numPr>
          <w:ilvl w:val="1"/>
          <w:numId w:val="1083"/>
        </w:numPr>
        <w:spacing w:after="0" w:line="360" w:lineRule="auto"/>
        <w:ind w:left="0" w:hanging="256"/>
      </w:pPr>
      <w:r>
        <w:t>Modify the Lambda function to read from an Amazon Simple Queue Service (Amazon SQS</w:t>
      </w:r>
      <w:r w:rsidR="00A14E3E">
        <w:t xml:space="preserve">) </w:t>
      </w:r>
      <w:r>
        <w:t xml:space="preserve"> queue</w:t>
      </w:r>
    </w:p>
    <w:p w:rsidR="00B15C3A" w:rsidRDefault="000A585A" w:rsidP="00AA689B">
      <w:pPr>
        <w:numPr>
          <w:ilvl w:val="1"/>
          <w:numId w:val="1083"/>
        </w:numPr>
        <w:spacing w:after="0" w:line="360" w:lineRule="auto"/>
        <w:ind w:left="0" w:hanging="256"/>
      </w:pPr>
      <w:r>
        <w:t>Configure the Lambda function In multiple Availability Zones.</w:t>
      </w:r>
    </w:p>
    <w:p w:rsidR="00BA46C3" w:rsidRDefault="00BA46C3" w:rsidP="00AA689B">
      <w:pPr>
        <w:spacing w:after="0" w:line="360" w:lineRule="auto"/>
        <w:ind w:left="0"/>
      </w:pPr>
    </w:p>
    <w:p w:rsidR="00BA46C3" w:rsidRDefault="000A585A" w:rsidP="00AA689B">
      <w:pPr>
        <w:spacing w:after="0" w:line="360" w:lineRule="auto"/>
        <w:ind w:left="0"/>
      </w:pPr>
      <w:r>
        <w:t>Correct Answer: A,D</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721</w:t>
      </w:r>
      <w:r w:rsidR="00A14E3E">
        <w:t xml:space="preserve">) </w:t>
      </w:r>
      <w:r>
        <w:t xml:space="preserve"> A company has a small Python application that processes JSON documents and outputs the results to an on- premises SQL database. The application runs thousands of times each day. The company wants to move the application to the AWS Cloud. The company needs a highly available solution that maximizes scalability and minimizes operational overhead.</w:t>
      </w:r>
    </w:p>
    <w:p w:rsidR="00B15C3A" w:rsidRDefault="000A585A" w:rsidP="00AA689B">
      <w:pPr>
        <w:spacing w:after="0" w:line="360" w:lineRule="auto"/>
        <w:ind w:left="0"/>
      </w:pPr>
      <w:r>
        <w:t>Which solution will meet these requirements?</w:t>
      </w:r>
    </w:p>
    <w:p w:rsidR="00BA46C3" w:rsidRDefault="00BA46C3" w:rsidP="00AA689B">
      <w:pPr>
        <w:spacing w:after="0" w:line="360" w:lineRule="auto"/>
        <w:ind w:left="0"/>
      </w:pPr>
    </w:p>
    <w:p w:rsidR="00B15C3A" w:rsidRDefault="000A585A" w:rsidP="00AA689B">
      <w:pPr>
        <w:numPr>
          <w:ilvl w:val="0"/>
          <w:numId w:val="1084"/>
        </w:numPr>
        <w:spacing w:after="0" w:line="360" w:lineRule="auto"/>
        <w:ind w:left="0"/>
      </w:pPr>
      <w:r>
        <w:t>Place the JSON documents in an Amazon Simple Queue Service (Amazon SQS</w:t>
      </w:r>
      <w:r w:rsidR="00A14E3E">
        <w:t xml:space="preserve">) </w:t>
      </w:r>
      <w:r>
        <w:t xml:space="preserve"> queue as messages Deploy the Python code as a container on an Amazon Elastic Container Service (Amazon ECS</w:t>
      </w:r>
      <w:r w:rsidR="00A14E3E">
        <w:t xml:space="preserve">) </w:t>
      </w:r>
      <w:r>
        <w:t xml:space="preserve"> cluster that is configured with the Amazon EC2 launch type. Use the container to process the SQS messages.Store the results on an Amazon RDS DB instance.</w:t>
      </w:r>
    </w:p>
    <w:p w:rsidR="00B15C3A" w:rsidRDefault="000A585A" w:rsidP="00AA689B">
      <w:pPr>
        <w:numPr>
          <w:ilvl w:val="0"/>
          <w:numId w:val="1084"/>
        </w:numPr>
        <w:spacing w:after="0" w:line="360" w:lineRule="auto"/>
        <w:ind w:left="0"/>
      </w:pPr>
      <w:r>
        <w:t>Place the JSON documents in an Amazon S3 bucket. Create an AWS Lambda function that runs the Python code to process the documents as they arrive in the S3 bucket. Store the results in an Amazon Aurora DB cluster.</w:t>
      </w:r>
    </w:p>
    <w:p w:rsidR="00B15C3A" w:rsidRDefault="000A585A" w:rsidP="00AA689B">
      <w:pPr>
        <w:numPr>
          <w:ilvl w:val="0"/>
          <w:numId w:val="1084"/>
        </w:numPr>
        <w:spacing w:after="0" w:line="360" w:lineRule="auto"/>
        <w:ind w:left="0"/>
      </w:pPr>
      <w:r>
        <w:t>Place the JSON documents in an Amazon Elastic Block Store (Amazon EBS</w:t>
      </w:r>
      <w:r w:rsidR="00A14E3E">
        <w:t xml:space="preserve">) </w:t>
      </w:r>
      <w:r>
        <w:t xml:space="preserve"> volume. Use the EBS Multi-Attach feature to attach the volume to multiple Amazon EC2 instances. Run the Python code on the EC2 instances to process the documents. Store the results on an Amazon RDS DB instance.</w:t>
      </w:r>
    </w:p>
    <w:p w:rsidR="00B15C3A" w:rsidRDefault="000A585A" w:rsidP="00AA689B">
      <w:pPr>
        <w:numPr>
          <w:ilvl w:val="0"/>
          <w:numId w:val="1084"/>
        </w:numPr>
        <w:spacing w:after="0" w:line="360" w:lineRule="auto"/>
        <w:ind w:left="0"/>
      </w:pPr>
      <w:r>
        <w:t>Place the JSON documents in an Amazon S3 bucket. Run the Python code on multiple Amazon EC2 instances to process the documents. Store the results in an Amazon Aurora DB cluster</w:t>
      </w:r>
    </w:p>
    <w:p w:rsidR="00BA46C3" w:rsidRDefault="00BA46C3">
      <w:pPr>
        <w:spacing w:after="160" w:line="259" w:lineRule="auto"/>
        <w:ind w:left="0" w:firstLine="0"/>
      </w:pPr>
      <w:r>
        <w:br w:type="page"/>
      </w:r>
    </w:p>
    <w:p w:rsidR="00BA46C3" w:rsidRDefault="00BA46C3" w:rsidP="00BA46C3">
      <w:pPr>
        <w:spacing w:after="0" w:line="360" w:lineRule="auto"/>
        <w:ind w:left="0" w:firstLine="0"/>
      </w:pPr>
    </w:p>
    <w:p w:rsidR="00B15C3A" w:rsidRDefault="000A585A" w:rsidP="00AA689B">
      <w:pPr>
        <w:numPr>
          <w:ilvl w:val="0"/>
          <w:numId w:val="1085"/>
        </w:numPr>
        <w:spacing w:after="0" w:line="360" w:lineRule="auto"/>
        <w:ind w:left="0"/>
      </w:pPr>
      <w:r>
        <w:t>A company has a small Python application that processes JSON documents and outputs the results to an on- premises SQL database. The application runs thousands of times each day. The company wants to move the application to the AWS Cloud. The company needs a highly available solution that maximizes scalability and minimizes operational overhead.</w:t>
      </w:r>
    </w:p>
    <w:p w:rsidR="00B15C3A" w:rsidRDefault="000A585A" w:rsidP="00AA689B">
      <w:pPr>
        <w:spacing w:after="0" w:line="360" w:lineRule="auto"/>
        <w:ind w:left="0"/>
      </w:pPr>
      <w:r>
        <w:t>Which solution will meet these requirements?</w:t>
      </w:r>
    </w:p>
    <w:p w:rsidR="00BA46C3" w:rsidRDefault="00BA46C3" w:rsidP="00AA689B">
      <w:pPr>
        <w:spacing w:after="0" w:line="360" w:lineRule="auto"/>
        <w:ind w:left="0"/>
      </w:pPr>
    </w:p>
    <w:p w:rsidR="00B15C3A" w:rsidRDefault="000A585A" w:rsidP="00AA689B">
      <w:pPr>
        <w:numPr>
          <w:ilvl w:val="1"/>
          <w:numId w:val="1085"/>
        </w:numPr>
        <w:spacing w:after="0" w:line="360" w:lineRule="auto"/>
        <w:ind w:left="0"/>
      </w:pPr>
      <w:r>
        <w:t>Place the JSON documents in an Amazon Simple Queue Service (Amazon SQS</w:t>
      </w:r>
      <w:r w:rsidR="00A14E3E">
        <w:t xml:space="preserve">) </w:t>
      </w:r>
      <w:r>
        <w:t xml:space="preserve"> queue as messages Deploy the Python code as a container on an Amazon Elastic Container Service (Amazon ECS</w:t>
      </w:r>
      <w:r w:rsidR="00A14E3E">
        <w:t xml:space="preserve">) </w:t>
      </w:r>
      <w:r>
        <w:t xml:space="preserve"> cluster that is configured with the Amazon EC2 launch type. Use the container to process the SQS messages.Store the results on an Amazon RDS DB instance.</w:t>
      </w:r>
    </w:p>
    <w:p w:rsidR="00B15C3A" w:rsidRDefault="000A585A" w:rsidP="00AA689B">
      <w:pPr>
        <w:numPr>
          <w:ilvl w:val="1"/>
          <w:numId w:val="1085"/>
        </w:numPr>
        <w:spacing w:after="0" w:line="360" w:lineRule="auto"/>
        <w:ind w:left="0"/>
      </w:pPr>
      <w:r>
        <w:t>Place the JSON documents in an Amazon S3 bucket. Create an AWS Lambda function that runs the Python code to process the documents as they arrive in the S3 bucket. Store the results in an Amazon Aurora DB cluster.</w:t>
      </w:r>
    </w:p>
    <w:p w:rsidR="00B15C3A" w:rsidRDefault="000A585A" w:rsidP="00AA689B">
      <w:pPr>
        <w:numPr>
          <w:ilvl w:val="1"/>
          <w:numId w:val="1085"/>
        </w:numPr>
        <w:spacing w:after="0" w:line="360" w:lineRule="auto"/>
        <w:ind w:left="0"/>
      </w:pPr>
      <w:r>
        <w:t>Place the JSON documents in an Amazon Elastic Block Store (Amazon EBS</w:t>
      </w:r>
      <w:r w:rsidR="00A14E3E">
        <w:t xml:space="preserve">) </w:t>
      </w:r>
      <w:r>
        <w:t xml:space="preserve"> volume. Use the EBS Multi-Attach feature to attach the volume to multiple Amazon EC2 instances. Run the Python code on the EC2 instances to process the documents. Store the results on an Amazon RDS DB instance.</w:t>
      </w:r>
    </w:p>
    <w:p w:rsidR="00B15C3A" w:rsidRDefault="000A585A" w:rsidP="00AA689B">
      <w:pPr>
        <w:numPr>
          <w:ilvl w:val="1"/>
          <w:numId w:val="1085"/>
        </w:numPr>
        <w:spacing w:after="0" w:line="360" w:lineRule="auto"/>
        <w:ind w:left="0"/>
      </w:pPr>
      <w:r>
        <w:t>Place the JSON documents in an Amazon S3 bucket. Run the Python code on multiple Amazon EC2 instances to process the documents. Store the results in an Amazon Aurora DB cluster</w:t>
      </w:r>
    </w:p>
    <w:p w:rsidR="00BA46C3" w:rsidRDefault="00BA46C3" w:rsidP="00AA689B">
      <w:pPr>
        <w:spacing w:after="0" w:line="360" w:lineRule="auto"/>
        <w:ind w:left="0"/>
      </w:pPr>
    </w:p>
    <w:p w:rsidR="00BA46C3" w:rsidRDefault="000A585A" w:rsidP="00AA689B">
      <w:pPr>
        <w:spacing w:after="0" w:line="360" w:lineRule="auto"/>
        <w:ind w:left="0"/>
      </w:pPr>
      <w:r>
        <w:t>Correct Answer: B</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85"/>
        </w:numPr>
        <w:spacing w:after="0" w:line="360" w:lineRule="auto"/>
        <w:ind w:left="0"/>
      </w:pPr>
      <w:r>
        <w:t>A company runs multiple workloads in its on-premises data center. The company's data center cannot scale fast enough to meet the company's expanding business needs. The company wants to collect usage and configuration data about the on-premises servers and workloads to plan a migration to AWS.</w:t>
      </w:r>
    </w:p>
    <w:p w:rsidR="00B15C3A" w:rsidRDefault="000A585A" w:rsidP="00AA689B">
      <w:pPr>
        <w:spacing w:after="0" w:line="360" w:lineRule="auto"/>
        <w:ind w:left="0"/>
      </w:pPr>
      <w:r>
        <w:t>Which solution will meet these requirements?</w:t>
      </w:r>
    </w:p>
    <w:p w:rsidR="00BA46C3" w:rsidRDefault="00BA46C3" w:rsidP="00AA689B">
      <w:pPr>
        <w:spacing w:after="0" w:line="360" w:lineRule="auto"/>
        <w:ind w:left="0"/>
      </w:pPr>
    </w:p>
    <w:p w:rsidR="00B15C3A" w:rsidRDefault="000A585A" w:rsidP="00AA689B">
      <w:pPr>
        <w:numPr>
          <w:ilvl w:val="1"/>
          <w:numId w:val="1085"/>
        </w:numPr>
        <w:spacing w:after="0" w:line="360" w:lineRule="auto"/>
        <w:ind w:left="0"/>
      </w:pPr>
      <w:r>
        <w:t>Use the AWS Schema Conversion Tool (AWS SCT</w:t>
      </w:r>
      <w:r w:rsidR="00A14E3E">
        <w:t xml:space="preserve">) </w:t>
      </w:r>
      <w:r>
        <w:t xml:space="preserve"> to create the relevant templates. Use AWS Database Migration Service (AWS DMS</w:t>
      </w:r>
      <w:r w:rsidR="00A14E3E">
        <w:t xml:space="preserve">) </w:t>
      </w:r>
      <w:r>
        <w:t xml:space="preserve"> to collect data about the on-premises servers.</w:t>
      </w:r>
    </w:p>
    <w:p w:rsidR="00B15C3A" w:rsidRDefault="000A585A" w:rsidP="00AA689B">
      <w:pPr>
        <w:numPr>
          <w:ilvl w:val="1"/>
          <w:numId w:val="1085"/>
        </w:numPr>
        <w:spacing w:after="0" w:line="360" w:lineRule="auto"/>
        <w:ind w:left="0"/>
      </w:pPr>
      <w:r>
        <w:t>Set the home AWS Region in AWS Migration Hub. Use AWS Application Discovery Service to collect data about the on-premises servers.</w:t>
      </w:r>
    </w:p>
    <w:p w:rsidR="00B15C3A" w:rsidRDefault="000A585A" w:rsidP="00AA689B">
      <w:pPr>
        <w:numPr>
          <w:ilvl w:val="1"/>
          <w:numId w:val="1085"/>
        </w:numPr>
        <w:spacing w:after="0" w:line="360" w:lineRule="auto"/>
        <w:ind w:left="0"/>
      </w:pPr>
      <w:r>
        <w:t>Use the AWS Schema Conversion Tool (AWS SCT</w:t>
      </w:r>
      <w:r w:rsidR="00A14E3E">
        <w:t xml:space="preserve">) </w:t>
      </w:r>
      <w:r>
        <w:t xml:space="preserve"> to create the relevant templates. Use AWS Trusted Advisor to collect data about the on-premises servers.</w:t>
      </w:r>
    </w:p>
    <w:p w:rsidR="00BA46C3" w:rsidRDefault="000A585A" w:rsidP="00AA689B">
      <w:pPr>
        <w:numPr>
          <w:ilvl w:val="1"/>
          <w:numId w:val="1085"/>
        </w:numPr>
        <w:spacing w:after="0" w:line="360" w:lineRule="auto"/>
        <w:ind w:left="0"/>
      </w:pPr>
      <w:r>
        <w:t>Set the home AWS Region in AWS Migration Hub. Use AWS Systems Manager to collect data about the on-premises servers.</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AA689B">
      <w:pPr>
        <w:numPr>
          <w:ilvl w:val="0"/>
          <w:numId w:val="1086"/>
        </w:numPr>
        <w:spacing w:after="0" w:line="360" w:lineRule="auto"/>
        <w:ind w:left="0"/>
      </w:pPr>
      <w:r>
        <w:t>A company runs multiple workloads in its on-premises data center. The company's data center cannot scale fast enough to meet the company's expanding business needs. The company wants to collect usage and configuration data about the on-premises servers and workloads to plan a migration to AWS.</w:t>
      </w:r>
    </w:p>
    <w:p w:rsidR="00B15C3A" w:rsidRDefault="000A585A" w:rsidP="00AA689B">
      <w:pPr>
        <w:spacing w:after="0" w:line="360" w:lineRule="auto"/>
        <w:ind w:left="0"/>
      </w:pPr>
      <w:r>
        <w:t>Which solution will meet these requirements?</w:t>
      </w:r>
    </w:p>
    <w:p w:rsidR="00BA46C3" w:rsidRDefault="00BA46C3" w:rsidP="00AA689B">
      <w:pPr>
        <w:spacing w:after="0" w:line="360" w:lineRule="auto"/>
        <w:ind w:left="0"/>
      </w:pPr>
    </w:p>
    <w:p w:rsidR="00B15C3A" w:rsidRDefault="000A585A" w:rsidP="00AA689B">
      <w:pPr>
        <w:numPr>
          <w:ilvl w:val="1"/>
          <w:numId w:val="1086"/>
        </w:numPr>
        <w:spacing w:after="0" w:line="360" w:lineRule="auto"/>
        <w:ind w:left="0" w:hanging="256"/>
      </w:pPr>
      <w:r>
        <w:t>Use the AWS Schema Conversion Tool (AWS SCT</w:t>
      </w:r>
      <w:r w:rsidR="00A14E3E">
        <w:t xml:space="preserve">) </w:t>
      </w:r>
      <w:r>
        <w:t xml:space="preserve"> to create the relevant templates. Use AWS Database Migration Service (AWS DMS</w:t>
      </w:r>
      <w:r w:rsidR="00A14E3E">
        <w:t xml:space="preserve">) </w:t>
      </w:r>
      <w:r>
        <w:t xml:space="preserve"> to collect data about the on-premises servers.</w:t>
      </w:r>
    </w:p>
    <w:p w:rsidR="00B15C3A" w:rsidRDefault="000A585A" w:rsidP="00AA689B">
      <w:pPr>
        <w:numPr>
          <w:ilvl w:val="1"/>
          <w:numId w:val="1086"/>
        </w:numPr>
        <w:spacing w:after="0" w:line="360" w:lineRule="auto"/>
        <w:ind w:left="0" w:hanging="256"/>
      </w:pPr>
      <w:r>
        <w:t>Set the home AWS Region in AWS Migration Hub. Use AWS Application Discovery Service to collect data about the on-premises servers.</w:t>
      </w:r>
    </w:p>
    <w:p w:rsidR="00B15C3A" w:rsidRDefault="000A585A" w:rsidP="00AA689B">
      <w:pPr>
        <w:numPr>
          <w:ilvl w:val="1"/>
          <w:numId w:val="1086"/>
        </w:numPr>
        <w:spacing w:after="0" w:line="360" w:lineRule="auto"/>
        <w:ind w:left="0" w:hanging="256"/>
      </w:pPr>
      <w:r>
        <w:t>Use the AWS Schema Conversion Tool (AWS SCT</w:t>
      </w:r>
      <w:r w:rsidR="00A14E3E">
        <w:t xml:space="preserve">) </w:t>
      </w:r>
      <w:r>
        <w:t xml:space="preserve"> to create the relevant templates. Use AWS Trusted Advisor to collect data about the on-premises servers.</w:t>
      </w:r>
    </w:p>
    <w:p w:rsidR="00B15C3A" w:rsidRDefault="000A585A" w:rsidP="00AA689B">
      <w:pPr>
        <w:numPr>
          <w:ilvl w:val="1"/>
          <w:numId w:val="1086"/>
        </w:numPr>
        <w:spacing w:after="0" w:line="360" w:lineRule="auto"/>
        <w:ind w:left="0" w:hanging="256"/>
      </w:pPr>
      <w:r>
        <w:t>Set the home AWS Region in AWS Migration Hub. Use AWS Systems Manager to collect data about the on-premises servers.</w:t>
      </w:r>
    </w:p>
    <w:p w:rsidR="00BA46C3" w:rsidRDefault="00BA46C3" w:rsidP="00AA689B">
      <w:pPr>
        <w:spacing w:after="0" w:line="360" w:lineRule="auto"/>
        <w:ind w:left="0"/>
      </w:pPr>
    </w:p>
    <w:p w:rsidR="00BA46C3" w:rsidRDefault="000A585A" w:rsidP="00AA689B">
      <w:pPr>
        <w:spacing w:after="0" w:line="360" w:lineRule="auto"/>
        <w:ind w:left="0"/>
      </w:pPr>
      <w:r>
        <w:t>Correct Answer: B</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86"/>
        </w:numPr>
        <w:spacing w:after="0" w:line="360" w:lineRule="auto"/>
        <w:ind w:left="0"/>
      </w:pPr>
      <w:r>
        <w:t>A company needs a secure connection between its on-premises environment and AWS. This connection does not need high bandwidth and will handle a small amount of traffic. The connection should be set up quickly.</w:t>
      </w:r>
    </w:p>
    <w:p w:rsidR="00B15C3A" w:rsidRDefault="000A585A" w:rsidP="00AA689B">
      <w:pPr>
        <w:spacing w:after="0" w:line="360" w:lineRule="auto"/>
        <w:ind w:left="0"/>
      </w:pPr>
      <w:r>
        <w:t>What is the MOST cost-effective method to establish this type of connection?</w:t>
      </w:r>
    </w:p>
    <w:p w:rsidR="00BA46C3" w:rsidRDefault="00BA46C3" w:rsidP="00AA689B">
      <w:pPr>
        <w:spacing w:after="0" w:line="360" w:lineRule="auto"/>
        <w:ind w:left="0"/>
      </w:pPr>
    </w:p>
    <w:p w:rsidR="00B15C3A" w:rsidRDefault="000A585A" w:rsidP="00AA689B">
      <w:pPr>
        <w:numPr>
          <w:ilvl w:val="2"/>
          <w:numId w:val="1088"/>
        </w:numPr>
        <w:spacing w:after="0" w:line="360" w:lineRule="auto"/>
        <w:ind w:left="0" w:hanging="256"/>
      </w:pPr>
      <w:r>
        <w:t>Implement AWS Direct Connect.</w:t>
      </w:r>
    </w:p>
    <w:p w:rsidR="00B15C3A" w:rsidRDefault="000A585A" w:rsidP="00AA689B">
      <w:pPr>
        <w:numPr>
          <w:ilvl w:val="2"/>
          <w:numId w:val="1088"/>
        </w:numPr>
        <w:spacing w:after="0" w:line="360" w:lineRule="auto"/>
        <w:ind w:left="0" w:hanging="256"/>
      </w:pPr>
      <w:r>
        <w:t>Implement an AWS Site-to-Site VPN connection.</w:t>
      </w:r>
    </w:p>
    <w:p w:rsidR="00B15C3A" w:rsidRDefault="000A585A" w:rsidP="00AA689B">
      <w:pPr>
        <w:numPr>
          <w:ilvl w:val="2"/>
          <w:numId w:val="1088"/>
        </w:numPr>
        <w:spacing w:after="0" w:line="360" w:lineRule="auto"/>
        <w:ind w:left="0" w:hanging="256"/>
      </w:pPr>
      <w:r>
        <w:t>Implement a client VPN</w:t>
      </w:r>
    </w:p>
    <w:p w:rsidR="00B15C3A" w:rsidRDefault="000A585A" w:rsidP="00AA689B">
      <w:pPr>
        <w:numPr>
          <w:ilvl w:val="2"/>
          <w:numId w:val="1088"/>
        </w:numPr>
        <w:spacing w:after="0" w:line="360" w:lineRule="auto"/>
        <w:ind w:left="0" w:hanging="256"/>
      </w:pPr>
      <w:r>
        <w:t>Implement a bastion host on Amazon EC2.</w:t>
      </w:r>
      <w:r>
        <w:br w:type="page"/>
      </w:r>
    </w:p>
    <w:p w:rsidR="00B15C3A" w:rsidRDefault="000A585A" w:rsidP="00AA689B">
      <w:pPr>
        <w:spacing w:after="0" w:line="360" w:lineRule="auto"/>
        <w:ind w:left="0"/>
      </w:pPr>
      <w:r>
        <w:lastRenderedPageBreak/>
        <w:t>723</w:t>
      </w:r>
      <w:r w:rsidR="00A14E3E">
        <w:t xml:space="preserve">) </w:t>
      </w:r>
      <w:r>
        <w:t xml:space="preserve"> A company needs a secure connection between its on-premises environment and AWS. This connection does not need high bandwidth and will handle a small amount of traffic. The connection should be set up quickly.</w:t>
      </w:r>
    </w:p>
    <w:p w:rsidR="00B15C3A" w:rsidRDefault="000A585A" w:rsidP="00AA689B">
      <w:pPr>
        <w:spacing w:after="0" w:line="360" w:lineRule="auto"/>
        <w:ind w:left="0"/>
      </w:pPr>
      <w:r>
        <w:t>What is the MOST cost-effective method to establish this type of connection?</w:t>
      </w:r>
    </w:p>
    <w:p w:rsidR="00BA46C3" w:rsidRDefault="00BA46C3" w:rsidP="00AA689B">
      <w:pPr>
        <w:spacing w:after="0" w:line="360" w:lineRule="auto"/>
        <w:ind w:left="0"/>
      </w:pPr>
    </w:p>
    <w:p w:rsidR="00B15C3A" w:rsidRDefault="000A585A" w:rsidP="00AA689B">
      <w:pPr>
        <w:numPr>
          <w:ilvl w:val="3"/>
          <w:numId w:val="1087"/>
        </w:numPr>
        <w:spacing w:after="0" w:line="360" w:lineRule="auto"/>
        <w:ind w:left="0" w:hanging="256"/>
      </w:pPr>
      <w:r>
        <w:t>Implement AWS Direct Connect.</w:t>
      </w:r>
    </w:p>
    <w:p w:rsidR="00B15C3A" w:rsidRDefault="000A585A" w:rsidP="00AA689B">
      <w:pPr>
        <w:numPr>
          <w:ilvl w:val="3"/>
          <w:numId w:val="1087"/>
        </w:numPr>
        <w:spacing w:after="0" w:line="360" w:lineRule="auto"/>
        <w:ind w:left="0" w:hanging="256"/>
      </w:pPr>
      <w:r>
        <w:t>Implement an AWS Site-to-Site VPN connection.</w:t>
      </w:r>
    </w:p>
    <w:p w:rsidR="00B15C3A" w:rsidRDefault="000A585A" w:rsidP="00AA689B">
      <w:pPr>
        <w:numPr>
          <w:ilvl w:val="3"/>
          <w:numId w:val="1087"/>
        </w:numPr>
        <w:spacing w:after="0" w:line="360" w:lineRule="auto"/>
        <w:ind w:left="0" w:hanging="256"/>
      </w:pPr>
      <w:r>
        <w:t>Implement a client VPN</w:t>
      </w:r>
    </w:p>
    <w:p w:rsidR="00B15C3A" w:rsidRDefault="000A585A" w:rsidP="00AA689B">
      <w:pPr>
        <w:numPr>
          <w:ilvl w:val="3"/>
          <w:numId w:val="1087"/>
        </w:numPr>
        <w:spacing w:after="0" w:line="360" w:lineRule="auto"/>
        <w:ind w:left="0" w:hanging="256"/>
      </w:pPr>
      <w:r>
        <w:t>Implement a bastion host on Amazon EC2.</w:t>
      </w:r>
    </w:p>
    <w:p w:rsidR="00BA46C3" w:rsidRDefault="00BA46C3" w:rsidP="00AA689B">
      <w:pPr>
        <w:spacing w:after="0" w:line="360" w:lineRule="auto"/>
        <w:ind w:left="0"/>
      </w:pPr>
    </w:p>
    <w:p w:rsidR="00BA46C3" w:rsidRDefault="000A585A" w:rsidP="00AA689B">
      <w:pPr>
        <w:spacing w:after="0" w:line="360" w:lineRule="auto"/>
        <w:ind w:left="0"/>
      </w:pPr>
      <w:r>
        <w:t>Correct Answer: B</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86"/>
        </w:numPr>
        <w:spacing w:after="0" w:line="360" w:lineRule="auto"/>
        <w:ind w:left="0"/>
      </w:pPr>
      <w:r>
        <w:t>A company runs a three-tier web application in a VPC across multiple Availability Zones. Amazon EC2 instances run in an Auto Scaling group for the application tier.</w:t>
      </w:r>
    </w:p>
    <w:p w:rsidR="00B15C3A" w:rsidRDefault="000A585A" w:rsidP="00AA689B">
      <w:pPr>
        <w:spacing w:after="0" w:line="360" w:lineRule="auto"/>
        <w:ind w:left="0"/>
      </w:pPr>
      <w:r>
        <w:t>The company needs to make an automated scaling plan that will analyze each resource's daily and weekly historical workload trends. The configuration must scale resources appropriately according to both the forecast and live changes in utilization.</w:t>
      </w:r>
    </w:p>
    <w:p w:rsidR="00B15C3A" w:rsidRDefault="000A585A" w:rsidP="00AA689B">
      <w:pPr>
        <w:spacing w:after="0" w:line="360" w:lineRule="auto"/>
        <w:ind w:left="0"/>
      </w:pPr>
      <w:r>
        <w:t>Which scaling strategy should a solutions architect recommend to meet these requirements?</w:t>
      </w:r>
    </w:p>
    <w:p w:rsidR="00BA46C3" w:rsidRDefault="00BA46C3" w:rsidP="00AA689B">
      <w:pPr>
        <w:spacing w:after="0" w:line="360" w:lineRule="auto"/>
        <w:ind w:left="0"/>
      </w:pPr>
    </w:p>
    <w:p w:rsidR="00B15C3A" w:rsidRDefault="000A585A" w:rsidP="00AA689B">
      <w:pPr>
        <w:numPr>
          <w:ilvl w:val="1"/>
          <w:numId w:val="1086"/>
        </w:numPr>
        <w:spacing w:after="0" w:line="360" w:lineRule="auto"/>
        <w:ind w:left="0" w:hanging="256"/>
      </w:pPr>
      <w:r>
        <w:t>Set up a simple scaling policy. Increase the cooldown period based on the EC2 instance startup time</w:t>
      </w:r>
    </w:p>
    <w:p w:rsidR="00B15C3A" w:rsidRDefault="000A585A" w:rsidP="00AA689B">
      <w:pPr>
        <w:numPr>
          <w:ilvl w:val="1"/>
          <w:numId w:val="1086"/>
        </w:numPr>
        <w:spacing w:after="0" w:line="360" w:lineRule="auto"/>
        <w:ind w:left="0" w:hanging="256"/>
      </w:pPr>
      <w:r>
        <w:t>Enable predictive scaling to forecast and scale. Configure dynamic scaling with target tracking.</w:t>
      </w:r>
    </w:p>
    <w:p w:rsidR="00B15C3A" w:rsidRDefault="000A585A" w:rsidP="00AA689B">
      <w:pPr>
        <w:numPr>
          <w:ilvl w:val="1"/>
          <w:numId w:val="1086"/>
        </w:numPr>
        <w:spacing w:after="0" w:line="360" w:lineRule="auto"/>
        <w:ind w:left="0" w:hanging="256"/>
      </w:pPr>
      <w:r>
        <w:t>Implement dynamic scaling with step scaling based on average CPU utilization from the EC2 instances.</w:t>
      </w:r>
    </w:p>
    <w:p w:rsidR="00BA46C3" w:rsidRDefault="000A585A" w:rsidP="00AA689B">
      <w:pPr>
        <w:numPr>
          <w:ilvl w:val="1"/>
          <w:numId w:val="1086"/>
        </w:numPr>
        <w:spacing w:after="0" w:line="360" w:lineRule="auto"/>
        <w:ind w:left="0" w:hanging="256"/>
      </w:pPr>
      <w:r>
        <w:t>Create an automated scheduled scaling action based on the traffic patterns of the web application.</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AA689B">
      <w:pPr>
        <w:numPr>
          <w:ilvl w:val="0"/>
          <w:numId w:val="1089"/>
        </w:numPr>
        <w:spacing w:after="0" w:line="360" w:lineRule="auto"/>
        <w:ind w:left="0"/>
      </w:pPr>
      <w:r>
        <w:t>A company runs a three-tier web application in a VPC across multiple Availability Zones. Amazon EC2 instances run in an Auto Scaling group for the application tier.</w:t>
      </w:r>
    </w:p>
    <w:p w:rsidR="00B15C3A" w:rsidRDefault="000A585A" w:rsidP="00AA689B">
      <w:pPr>
        <w:spacing w:after="0" w:line="360" w:lineRule="auto"/>
        <w:ind w:left="0"/>
      </w:pPr>
      <w:r>
        <w:t>The company needs to make an automated scaling plan that will analyze each resource's daily and weekly historical workload trends. The configuration must scale resources appropriately according to both the forecast and live changes in utilization.</w:t>
      </w:r>
    </w:p>
    <w:p w:rsidR="00B15C3A" w:rsidRDefault="000A585A" w:rsidP="00AA689B">
      <w:pPr>
        <w:spacing w:after="0" w:line="360" w:lineRule="auto"/>
        <w:ind w:left="0"/>
      </w:pPr>
      <w:r>
        <w:t>Which scaling strategy should a solutions architect recommend to meet these requirements?</w:t>
      </w:r>
    </w:p>
    <w:p w:rsidR="00BA46C3" w:rsidRDefault="00BA46C3" w:rsidP="00AA689B">
      <w:pPr>
        <w:spacing w:after="0" w:line="360" w:lineRule="auto"/>
        <w:ind w:left="0"/>
      </w:pPr>
    </w:p>
    <w:p w:rsidR="00B15C3A" w:rsidRDefault="000A585A" w:rsidP="00AA689B">
      <w:pPr>
        <w:numPr>
          <w:ilvl w:val="1"/>
          <w:numId w:val="1089"/>
        </w:numPr>
        <w:spacing w:after="0" w:line="360" w:lineRule="auto"/>
        <w:ind w:left="0" w:hanging="256"/>
      </w:pPr>
      <w:r>
        <w:t>Set up a simple scaling policy. Increase the cooldown period based on the EC2 instance startup time</w:t>
      </w:r>
    </w:p>
    <w:p w:rsidR="00B15C3A" w:rsidRDefault="000A585A" w:rsidP="00AA689B">
      <w:pPr>
        <w:numPr>
          <w:ilvl w:val="1"/>
          <w:numId w:val="1089"/>
        </w:numPr>
        <w:spacing w:after="0" w:line="360" w:lineRule="auto"/>
        <w:ind w:left="0" w:hanging="256"/>
      </w:pPr>
      <w:r>
        <w:t>Enable predictive scaling to forecast and scale. Configure dynamic scaling with target tracking.</w:t>
      </w:r>
    </w:p>
    <w:p w:rsidR="00B15C3A" w:rsidRDefault="000A585A" w:rsidP="00AA689B">
      <w:pPr>
        <w:numPr>
          <w:ilvl w:val="1"/>
          <w:numId w:val="1089"/>
        </w:numPr>
        <w:spacing w:after="0" w:line="360" w:lineRule="auto"/>
        <w:ind w:left="0" w:hanging="256"/>
      </w:pPr>
      <w:r>
        <w:t>Implement dynamic scaling with step scaling based on average CPU utilization from the EC2 instances.</w:t>
      </w:r>
    </w:p>
    <w:p w:rsidR="00B15C3A" w:rsidRDefault="000A585A" w:rsidP="00AA689B">
      <w:pPr>
        <w:numPr>
          <w:ilvl w:val="1"/>
          <w:numId w:val="1089"/>
        </w:numPr>
        <w:spacing w:after="0" w:line="360" w:lineRule="auto"/>
        <w:ind w:left="0" w:hanging="256"/>
      </w:pPr>
      <w:r>
        <w:t>Create an automated scheduled scaling action based on the traffic patterns of the web application.</w:t>
      </w:r>
    </w:p>
    <w:p w:rsidR="00BA46C3" w:rsidRDefault="00BA46C3" w:rsidP="00AA689B">
      <w:pPr>
        <w:spacing w:after="0" w:line="360" w:lineRule="auto"/>
        <w:ind w:left="0"/>
      </w:pPr>
    </w:p>
    <w:p w:rsidR="00BA46C3" w:rsidRDefault="000A585A" w:rsidP="00AA689B">
      <w:pPr>
        <w:spacing w:after="0" w:line="360" w:lineRule="auto"/>
        <w:ind w:left="0"/>
      </w:pPr>
      <w:r>
        <w:t>Correct Answer: B</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089"/>
        </w:numPr>
        <w:spacing w:after="0" w:line="360" w:lineRule="auto"/>
        <w:ind w:left="0"/>
      </w:pPr>
      <w:r>
        <w:t>A company is implementing a new policy to enhance the security of its AWS environment. The policy requires all administrative actions that users perform on the AWS Management Console to be secured by multi-factor authentication (MFA</w:t>
      </w:r>
      <w:r w:rsidR="00A14E3E">
        <w:t xml:space="preserve">) </w:t>
      </w:r>
      <w:r>
        <w:t>.</w:t>
      </w:r>
    </w:p>
    <w:p w:rsidR="00B15C3A" w:rsidRDefault="000A585A" w:rsidP="00AA689B">
      <w:pPr>
        <w:spacing w:after="0" w:line="360" w:lineRule="auto"/>
        <w:ind w:left="0"/>
      </w:pPr>
      <w:r>
        <w:t>Which solution will allow the company to enforce this policy in the MOST operationally efficient way?</w:t>
      </w:r>
    </w:p>
    <w:p w:rsidR="00BA46C3" w:rsidRDefault="00BA46C3" w:rsidP="00AA689B">
      <w:pPr>
        <w:spacing w:after="0" w:line="360" w:lineRule="auto"/>
        <w:ind w:left="0"/>
      </w:pPr>
    </w:p>
    <w:p w:rsidR="00B15C3A" w:rsidRDefault="000A585A" w:rsidP="00AA689B">
      <w:pPr>
        <w:numPr>
          <w:ilvl w:val="2"/>
          <w:numId w:val="1090"/>
        </w:numPr>
        <w:spacing w:after="0" w:line="360" w:lineRule="auto"/>
        <w:ind w:left="0"/>
      </w:pPr>
      <w:r>
        <w:t>Use AWS Config to periodically audit 1AM users and to automatically attach an 1AM policy that requires MFA when AWS Config detects administrative actions.</w:t>
      </w:r>
    </w:p>
    <w:p w:rsidR="00B15C3A" w:rsidRDefault="000A585A" w:rsidP="00AA689B">
      <w:pPr>
        <w:numPr>
          <w:ilvl w:val="2"/>
          <w:numId w:val="1090"/>
        </w:numPr>
        <w:spacing w:after="0" w:line="360" w:lineRule="auto"/>
        <w:ind w:left="0"/>
      </w:pPr>
      <w:r>
        <w:t>Create an 1AM policy that requires MFA to be enabled for the 1AM roles that administrators assume to perform administrative actions.</w:t>
      </w:r>
    </w:p>
    <w:p w:rsidR="00B15C3A" w:rsidRDefault="000A585A" w:rsidP="00AA689B">
      <w:pPr>
        <w:numPr>
          <w:ilvl w:val="2"/>
          <w:numId w:val="1090"/>
        </w:numPr>
        <w:spacing w:after="0" w:line="360" w:lineRule="auto"/>
        <w:ind w:left="0"/>
      </w:pPr>
      <w:r>
        <w:t>Configure an Amazon CloudWatch alarm that sends an email notification when an administrator performs an administrative action without MFA.</w:t>
      </w:r>
    </w:p>
    <w:p w:rsidR="00BA46C3" w:rsidRDefault="000A585A" w:rsidP="00AA689B">
      <w:pPr>
        <w:numPr>
          <w:ilvl w:val="2"/>
          <w:numId w:val="1090"/>
        </w:numPr>
        <w:spacing w:after="0" w:line="360" w:lineRule="auto"/>
        <w:ind w:left="0"/>
      </w:pPr>
      <w:r>
        <w:t>Enable MFA on the root account. Ensure that all administrators use the root account to perform administrative actions.</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17474E">
      <w:pPr>
        <w:numPr>
          <w:ilvl w:val="0"/>
          <w:numId w:val="1091"/>
        </w:numPr>
        <w:spacing w:after="0" w:line="360" w:lineRule="auto"/>
        <w:ind w:left="0"/>
      </w:pPr>
      <w:r>
        <w:t>A company is implementing a new policy to enhance the security of its AWS environment. The policy requires all administrative actions that users perform on the AWS Management Console to be secured by multi-factor authentication (MFA</w:t>
      </w:r>
      <w:r w:rsidR="00A14E3E">
        <w:t xml:space="preserve">) </w:t>
      </w:r>
      <w:r>
        <w:t>.</w:t>
      </w:r>
    </w:p>
    <w:p w:rsidR="00B15C3A" w:rsidRDefault="000A585A" w:rsidP="00AA689B">
      <w:pPr>
        <w:spacing w:after="0" w:line="360" w:lineRule="auto"/>
        <w:ind w:left="0"/>
      </w:pPr>
      <w:r>
        <w:t>Which solution will allow the company to enforce this policy in the MOST operationally efficient way?</w:t>
      </w:r>
    </w:p>
    <w:p w:rsidR="00BA46C3" w:rsidRDefault="00BA46C3" w:rsidP="00AA689B">
      <w:pPr>
        <w:spacing w:after="0" w:line="360" w:lineRule="auto"/>
        <w:ind w:left="0"/>
      </w:pPr>
    </w:p>
    <w:p w:rsidR="00B15C3A" w:rsidRDefault="000A585A" w:rsidP="00AA689B">
      <w:pPr>
        <w:numPr>
          <w:ilvl w:val="2"/>
          <w:numId w:val="1092"/>
        </w:numPr>
        <w:spacing w:after="0" w:line="360" w:lineRule="auto"/>
        <w:ind w:left="0"/>
      </w:pPr>
      <w:r>
        <w:t>Use AWS Config to periodically audit 1AM users and to automatically attach an 1AM policy that requires MFA when AWS Config detects administrative actions.</w:t>
      </w:r>
    </w:p>
    <w:p w:rsidR="00B15C3A" w:rsidRDefault="000A585A" w:rsidP="00AA689B">
      <w:pPr>
        <w:numPr>
          <w:ilvl w:val="2"/>
          <w:numId w:val="1092"/>
        </w:numPr>
        <w:spacing w:after="0" w:line="360" w:lineRule="auto"/>
        <w:ind w:left="0"/>
      </w:pPr>
      <w:r>
        <w:t>Create an 1AM policy that requires MFA to be enabled for the 1AM roles that administrators assume to perform administrative actions.</w:t>
      </w:r>
    </w:p>
    <w:p w:rsidR="00B15C3A" w:rsidRDefault="000A585A" w:rsidP="00AA689B">
      <w:pPr>
        <w:numPr>
          <w:ilvl w:val="2"/>
          <w:numId w:val="1092"/>
        </w:numPr>
        <w:spacing w:after="0" w:line="360" w:lineRule="auto"/>
        <w:ind w:left="0"/>
      </w:pPr>
      <w:r>
        <w:t>Configure an Amazon CloudWatch alarm that sends an email notification when an administrator performs an administrative action without MFA.</w:t>
      </w:r>
    </w:p>
    <w:p w:rsidR="00B15C3A" w:rsidRDefault="000A585A" w:rsidP="00AA689B">
      <w:pPr>
        <w:numPr>
          <w:ilvl w:val="2"/>
          <w:numId w:val="1092"/>
        </w:numPr>
        <w:spacing w:after="0" w:line="360" w:lineRule="auto"/>
        <w:ind w:left="0"/>
      </w:pPr>
      <w:r>
        <w:t>Enable MFA on the root account. Ensure that all administrators use the root account to perform administrative actions.</w:t>
      </w:r>
    </w:p>
    <w:p w:rsidR="00BA46C3" w:rsidRDefault="00BA46C3" w:rsidP="00AA689B">
      <w:pPr>
        <w:spacing w:after="0" w:line="360" w:lineRule="auto"/>
        <w:ind w:left="0"/>
      </w:pPr>
    </w:p>
    <w:p w:rsidR="00BA46C3" w:rsidRDefault="000A585A" w:rsidP="00AA689B">
      <w:pPr>
        <w:spacing w:after="0" w:line="360" w:lineRule="auto"/>
        <w:ind w:left="0"/>
      </w:pPr>
      <w:r>
        <w:t>Correct Answer: B</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091"/>
        </w:numPr>
        <w:spacing w:after="0" w:line="360" w:lineRule="auto"/>
        <w:ind w:left="0"/>
      </w:pPr>
      <w:r>
        <w:t>A company stores data in an on-premises Oracle relational database. The company needs to make the data available in Amazon Aurora PostgreSQL for analysis The company uses an AWS Site-to-Site VPN connection to connect its on-premises network to AWS.</w:t>
      </w:r>
      <w:r w:rsidR="00BA46C3">
        <w:t xml:space="preserve"> </w:t>
      </w:r>
      <w:r>
        <w:t>The company must capture the changes that occur to the source database during the migration to Aurora PostgreSQL.</w:t>
      </w:r>
    </w:p>
    <w:p w:rsidR="00B15C3A" w:rsidRDefault="000A585A" w:rsidP="00AA689B">
      <w:pPr>
        <w:spacing w:after="0" w:line="360" w:lineRule="auto"/>
        <w:ind w:left="0"/>
      </w:pPr>
      <w:r>
        <w:t>Which solution will meet these requirements?</w:t>
      </w:r>
    </w:p>
    <w:p w:rsidR="00BA46C3" w:rsidRDefault="00BA46C3" w:rsidP="00AA689B">
      <w:pPr>
        <w:spacing w:after="0" w:line="360" w:lineRule="auto"/>
        <w:ind w:left="0"/>
      </w:pPr>
    </w:p>
    <w:p w:rsidR="00B15C3A" w:rsidRDefault="000A585A" w:rsidP="0017474E">
      <w:pPr>
        <w:numPr>
          <w:ilvl w:val="1"/>
          <w:numId w:val="1091"/>
        </w:numPr>
        <w:spacing w:after="0" w:line="360" w:lineRule="auto"/>
        <w:ind w:left="0" w:hanging="256"/>
      </w:pPr>
      <w:r>
        <w:t>Use the AWS Schema Conversion Tool (AWS SCT</w:t>
      </w:r>
      <w:r w:rsidR="00A14E3E">
        <w:t xml:space="preserve">) </w:t>
      </w:r>
      <w:r>
        <w:t xml:space="preserve"> to convert the Oracle schema to Aurora PostgreSQL schema. Use the AWS Database Migration Service (AWS DMS</w:t>
      </w:r>
      <w:r w:rsidR="00A14E3E">
        <w:t xml:space="preserve">) </w:t>
      </w:r>
      <w:r>
        <w:t xml:space="preserve"> full-load migration task to migrate the data.</w:t>
      </w:r>
    </w:p>
    <w:p w:rsidR="00B15C3A" w:rsidRDefault="000A585A" w:rsidP="00AA689B">
      <w:pPr>
        <w:numPr>
          <w:ilvl w:val="1"/>
          <w:numId w:val="1091"/>
        </w:numPr>
        <w:spacing w:after="0" w:line="360" w:lineRule="auto"/>
        <w:ind w:left="0" w:hanging="256"/>
      </w:pPr>
      <w:r>
        <w:t>Use an AWS Snowball device to amigrate the data to an Amazon S3 bucket. Import the S3 data to Aurora PostgreSQL by using the Aurora PostgreSQL aws_s3 extension.</w:t>
      </w:r>
    </w:p>
    <w:p w:rsidR="00B15C3A" w:rsidRDefault="000A585A" w:rsidP="00AA689B">
      <w:pPr>
        <w:numPr>
          <w:ilvl w:val="1"/>
          <w:numId w:val="1091"/>
        </w:numPr>
        <w:spacing w:after="0" w:line="360" w:lineRule="auto"/>
        <w:ind w:left="0" w:hanging="256"/>
      </w:pPr>
      <w:r>
        <w:t>Use AWS DataSync to migrate the data to an Amazon S3 bucket. Import the S3 data to Aurora PostgreSQL by using the Aurora PostgreSQL aws_s3 extension.</w:t>
      </w:r>
    </w:p>
    <w:p w:rsidR="00BA46C3" w:rsidRDefault="000A585A" w:rsidP="0017474E">
      <w:pPr>
        <w:numPr>
          <w:ilvl w:val="1"/>
          <w:numId w:val="1091"/>
        </w:numPr>
        <w:spacing w:after="0" w:line="360" w:lineRule="auto"/>
        <w:ind w:left="0" w:hanging="256"/>
      </w:pPr>
      <w:r>
        <w:t>Use the AWS Schema Conversion Tool (AWS SCT</w:t>
      </w:r>
      <w:r w:rsidR="00A14E3E">
        <w:t xml:space="preserve">) </w:t>
      </w:r>
      <w:r>
        <w:t xml:space="preserve"> to convert the Oracle schema to Aurora PostgreSQL schema. Use AWS Database Migration Service (AWS DMS</w:t>
      </w:r>
      <w:r w:rsidR="00A14E3E">
        <w:t xml:space="preserve">) </w:t>
      </w:r>
      <w:r>
        <w:t xml:space="preserve"> to migrate the existing data and replicate the ongoing changes.</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17474E">
      <w:pPr>
        <w:numPr>
          <w:ilvl w:val="0"/>
          <w:numId w:val="1093"/>
        </w:numPr>
        <w:spacing w:after="0" w:line="360" w:lineRule="auto"/>
        <w:ind w:left="0"/>
      </w:pPr>
      <w:r>
        <w:t>A company stores data in an on-premises Oracle relational database. The company needs to make the data available in Amazon Aurora PostgreSQL for analysis The company uses an AWS Site-to-Site VPN connection to connect its on-premises network to AWS.</w:t>
      </w:r>
      <w:r w:rsidR="00BA46C3">
        <w:t xml:space="preserve"> </w:t>
      </w:r>
      <w:r>
        <w:t>The company must capture the changes that occur to the source database during the migration to Aurora PostgreSQL.</w:t>
      </w:r>
    </w:p>
    <w:p w:rsidR="00B15C3A" w:rsidRDefault="000A585A" w:rsidP="00AA689B">
      <w:pPr>
        <w:spacing w:after="0" w:line="360" w:lineRule="auto"/>
        <w:ind w:left="0"/>
      </w:pPr>
      <w:r>
        <w:t>Which solution will meet these requirements?</w:t>
      </w:r>
    </w:p>
    <w:p w:rsidR="00BA46C3" w:rsidRDefault="00BA46C3" w:rsidP="00AA689B">
      <w:pPr>
        <w:spacing w:after="0" w:line="360" w:lineRule="auto"/>
        <w:ind w:left="0"/>
      </w:pPr>
    </w:p>
    <w:p w:rsidR="00B15C3A" w:rsidRDefault="000A585A" w:rsidP="0017474E">
      <w:pPr>
        <w:numPr>
          <w:ilvl w:val="1"/>
          <w:numId w:val="1093"/>
        </w:numPr>
        <w:spacing w:after="0" w:line="360" w:lineRule="auto"/>
        <w:ind w:left="0" w:hanging="256"/>
      </w:pPr>
      <w:r>
        <w:t>Use the AWS Schema Conversion Tool (AWS SCT</w:t>
      </w:r>
      <w:r w:rsidR="00A14E3E">
        <w:t xml:space="preserve">) </w:t>
      </w:r>
      <w:r>
        <w:t xml:space="preserve"> to convert the Oracle schema to Aurora PostgreSQL schema. Use the AWS Database Migration Service (AWS DMS</w:t>
      </w:r>
      <w:r w:rsidR="00A14E3E">
        <w:t xml:space="preserve">) </w:t>
      </w:r>
      <w:r>
        <w:t xml:space="preserve"> full-load migration task to migrate the data.</w:t>
      </w:r>
    </w:p>
    <w:p w:rsidR="00B15C3A" w:rsidRDefault="000A585A" w:rsidP="00AA689B">
      <w:pPr>
        <w:numPr>
          <w:ilvl w:val="1"/>
          <w:numId w:val="1093"/>
        </w:numPr>
        <w:spacing w:after="0" w:line="360" w:lineRule="auto"/>
        <w:ind w:left="0" w:hanging="256"/>
      </w:pPr>
      <w:r>
        <w:t>Use an AWS Snowball device to amigrate the data to an Amazon S3 bucket. Import the S3 data to Aurora PostgreSQL by using the Aurora PostgreSQL aws_s3 extension.</w:t>
      </w:r>
    </w:p>
    <w:p w:rsidR="00B15C3A" w:rsidRDefault="000A585A" w:rsidP="00AA689B">
      <w:pPr>
        <w:numPr>
          <w:ilvl w:val="1"/>
          <w:numId w:val="1093"/>
        </w:numPr>
        <w:spacing w:after="0" w:line="360" w:lineRule="auto"/>
        <w:ind w:left="0" w:hanging="256"/>
      </w:pPr>
      <w:r>
        <w:t>Use AWS DataSync to migrate the data to an Amazon S3 bucket. Import the S3 data to Aurora PostgreSQL by using the Aurora PostgreSQL aws_s3 extension.</w:t>
      </w:r>
    </w:p>
    <w:p w:rsidR="00B15C3A" w:rsidRDefault="000A585A" w:rsidP="0017474E">
      <w:pPr>
        <w:numPr>
          <w:ilvl w:val="1"/>
          <w:numId w:val="1093"/>
        </w:numPr>
        <w:spacing w:after="0" w:line="360" w:lineRule="auto"/>
        <w:ind w:left="0" w:hanging="256"/>
      </w:pPr>
      <w:r>
        <w:t>Use the AWS Schema Conversion Tool (AWS SCT</w:t>
      </w:r>
      <w:r w:rsidR="00A14E3E">
        <w:t xml:space="preserve">) </w:t>
      </w:r>
      <w:r>
        <w:t xml:space="preserve"> to convert the Oracle schema to Aurora PostgreSQL schema. Use AWS Database Migration Service (AWS DMS</w:t>
      </w:r>
      <w:r w:rsidR="00A14E3E">
        <w:t xml:space="preserve">) </w:t>
      </w:r>
      <w:r>
        <w:t xml:space="preserve"> to migrate the existing data and replicate the ongoing changes.</w:t>
      </w:r>
    </w:p>
    <w:p w:rsidR="00BA46C3" w:rsidRDefault="00BA46C3" w:rsidP="00AA689B">
      <w:pPr>
        <w:spacing w:after="0" w:line="360" w:lineRule="auto"/>
        <w:ind w:left="0"/>
      </w:pPr>
    </w:p>
    <w:p w:rsidR="00BA46C3" w:rsidRDefault="000A585A" w:rsidP="00AA689B">
      <w:pPr>
        <w:spacing w:after="0" w:line="360" w:lineRule="auto"/>
        <w:ind w:left="0"/>
      </w:pPr>
      <w:r>
        <w:t>Correct Answer: D</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93"/>
        </w:numPr>
        <w:spacing w:after="0" w:line="360" w:lineRule="auto"/>
        <w:ind w:left="0"/>
      </w:pPr>
      <w:r>
        <w:t>A company's software development team needs an Amazon RDS Multi-AZ cluster. The RDS cluster will serve as a backend for a desktop client that is deployed on premises. The desktop client requires direct connectivity to the RDS cluster. The company must give the development team the ability to connect to the cluster by using the client when the team is in the office.</w:t>
      </w:r>
    </w:p>
    <w:p w:rsidR="00B15C3A" w:rsidRDefault="000A585A" w:rsidP="00AA689B">
      <w:pPr>
        <w:spacing w:after="0" w:line="360" w:lineRule="auto"/>
        <w:ind w:left="0"/>
      </w:pPr>
      <w:r>
        <w:t>Which solution provides the required connectivity MOST securely?</w:t>
      </w:r>
    </w:p>
    <w:p w:rsidR="00BA46C3" w:rsidRDefault="00BA46C3" w:rsidP="00AA689B">
      <w:pPr>
        <w:spacing w:after="0" w:line="360" w:lineRule="auto"/>
        <w:ind w:left="0"/>
      </w:pPr>
    </w:p>
    <w:p w:rsidR="00B15C3A" w:rsidRDefault="000A585A" w:rsidP="00AA689B">
      <w:pPr>
        <w:numPr>
          <w:ilvl w:val="1"/>
          <w:numId w:val="1093"/>
        </w:numPr>
        <w:spacing w:after="0" w:line="360" w:lineRule="auto"/>
        <w:ind w:left="0" w:hanging="256"/>
      </w:pPr>
      <w:r>
        <w:t>Create a VPC and two public subnets. Create the RDS cluster in the public subnets. Use AWS Site-to- Site VPN with a customer gateway in the company's office.</w:t>
      </w:r>
    </w:p>
    <w:p w:rsidR="00B15C3A" w:rsidRDefault="000A585A" w:rsidP="00AA689B">
      <w:pPr>
        <w:numPr>
          <w:ilvl w:val="1"/>
          <w:numId w:val="1093"/>
        </w:numPr>
        <w:spacing w:after="0" w:line="360" w:lineRule="auto"/>
        <w:ind w:left="0" w:hanging="256"/>
      </w:pPr>
      <w:r>
        <w:t>Create a VPC and two private subnets. Create the RDS cluster in the private subnets. Use AWS Site-to- Site VPN with a customer gateway in the company's office.</w:t>
      </w:r>
    </w:p>
    <w:p w:rsidR="00B15C3A" w:rsidRDefault="000A585A" w:rsidP="00AA689B">
      <w:pPr>
        <w:numPr>
          <w:ilvl w:val="1"/>
          <w:numId w:val="1093"/>
        </w:numPr>
        <w:spacing w:after="0" w:line="360" w:lineRule="auto"/>
        <w:ind w:left="0" w:hanging="256"/>
      </w:pPr>
      <w:r>
        <w:t>Create a VPC and two public subnets. Create the RDS cluster in the public subnets. Create a cluster user for each developer. Use RDS security groups to allow the users to access the cluster.</w:t>
      </w:r>
    </w:p>
    <w:p w:rsidR="00BA46C3" w:rsidRDefault="000A585A" w:rsidP="00AA689B">
      <w:pPr>
        <w:numPr>
          <w:ilvl w:val="1"/>
          <w:numId w:val="1093"/>
        </w:numPr>
        <w:spacing w:after="0" w:line="360" w:lineRule="auto"/>
        <w:ind w:left="0" w:hanging="256"/>
      </w:pPr>
      <w:r>
        <w:t>Create a VPC and two private subnets. Create the RDS cluster in the private subnets. Use RDS security groups to allow the company's office IP ranges to access the cluster.</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AA689B">
      <w:pPr>
        <w:numPr>
          <w:ilvl w:val="0"/>
          <w:numId w:val="1094"/>
        </w:numPr>
        <w:spacing w:after="0" w:line="360" w:lineRule="auto"/>
        <w:ind w:left="0" w:hanging="456"/>
      </w:pPr>
      <w:r>
        <w:t>A company's software development team needs an Amazon RDS Multi-AZ cluster. The RDS cluster will serve as a backend for a desktop client that is deployed on premises. The desktop client requires direct connectivity to the RDS cluster. The company must give the development team the ability to connect to the cluster by using the client when the team is in the office.</w:t>
      </w:r>
    </w:p>
    <w:p w:rsidR="00B15C3A" w:rsidRDefault="000A585A" w:rsidP="00AA689B">
      <w:pPr>
        <w:spacing w:after="0" w:line="360" w:lineRule="auto"/>
        <w:ind w:left="0"/>
      </w:pPr>
      <w:r>
        <w:t>Which solution provides the required connectivity MOST securely?</w:t>
      </w:r>
    </w:p>
    <w:p w:rsidR="00BA46C3" w:rsidRDefault="00BA46C3" w:rsidP="00AA689B">
      <w:pPr>
        <w:spacing w:after="0" w:line="360" w:lineRule="auto"/>
        <w:ind w:left="0"/>
      </w:pPr>
    </w:p>
    <w:p w:rsidR="00B15C3A" w:rsidRDefault="000A585A" w:rsidP="00AA689B">
      <w:pPr>
        <w:numPr>
          <w:ilvl w:val="1"/>
          <w:numId w:val="1095"/>
        </w:numPr>
        <w:spacing w:after="0" w:line="360" w:lineRule="auto"/>
        <w:ind w:left="0"/>
      </w:pPr>
      <w:r>
        <w:t>Create a VPC and two public subnets. Create the RDS cluster in the public subnets. Use AWS Site-to- Site VPN with a customer gateway in the company's office.</w:t>
      </w:r>
    </w:p>
    <w:p w:rsidR="00B15C3A" w:rsidRDefault="000A585A" w:rsidP="00AA689B">
      <w:pPr>
        <w:numPr>
          <w:ilvl w:val="1"/>
          <w:numId w:val="1095"/>
        </w:numPr>
        <w:spacing w:after="0" w:line="360" w:lineRule="auto"/>
        <w:ind w:left="0"/>
      </w:pPr>
      <w:r>
        <w:t>Create a VPC and two private subnets. Create the RDS cluster in the private subnets. Use AWS Site-to- Site VPN with a customer gateway in the company's office.</w:t>
      </w:r>
    </w:p>
    <w:p w:rsidR="00B15C3A" w:rsidRDefault="000A585A" w:rsidP="00AA689B">
      <w:pPr>
        <w:numPr>
          <w:ilvl w:val="1"/>
          <w:numId w:val="1095"/>
        </w:numPr>
        <w:spacing w:after="0" w:line="360" w:lineRule="auto"/>
        <w:ind w:left="0"/>
      </w:pPr>
      <w:r>
        <w:t>Create a VPC and two public subnets. Create the RDS cluster in the public subnets. Create a cluster user for each developer. Use RDS security groups to allow the users to access the cluster.</w:t>
      </w:r>
    </w:p>
    <w:p w:rsidR="00B15C3A" w:rsidRDefault="000A585A" w:rsidP="00AA689B">
      <w:pPr>
        <w:numPr>
          <w:ilvl w:val="1"/>
          <w:numId w:val="1095"/>
        </w:numPr>
        <w:spacing w:after="0" w:line="360" w:lineRule="auto"/>
        <w:ind w:left="0"/>
      </w:pPr>
      <w:r>
        <w:t>Create a VPC and two private subnets. Create the RDS cluster in the private subnets. Use RDS security groups to allow the company's office IP ranges to access the cluster.</w:t>
      </w:r>
    </w:p>
    <w:p w:rsidR="00BA46C3" w:rsidRDefault="00BA46C3" w:rsidP="00AA689B">
      <w:pPr>
        <w:spacing w:after="0" w:line="360" w:lineRule="auto"/>
        <w:ind w:left="0"/>
      </w:pPr>
    </w:p>
    <w:p w:rsidR="00BA46C3" w:rsidRDefault="000A585A" w:rsidP="00AA689B">
      <w:pPr>
        <w:spacing w:after="0" w:line="360" w:lineRule="auto"/>
        <w:ind w:left="0"/>
      </w:pPr>
      <w:r>
        <w:t>Correct Answer: B</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094"/>
        </w:numPr>
        <w:spacing w:after="0" w:line="360" w:lineRule="auto"/>
        <w:ind w:left="0" w:hanging="456"/>
      </w:pPr>
      <w:r>
        <w:t>An ecommerce company runs an application that uses an Amazon DynamoDB table in a single AWS Region.The company wants to deploy the application to a second Region. The company needs to support multi-active replication with low latency reads and writes to the existing DynamoDB table in both Regions.</w:t>
      </w:r>
    </w:p>
    <w:p w:rsidR="00B15C3A" w:rsidRDefault="000A585A" w:rsidP="00AA689B">
      <w:pPr>
        <w:spacing w:after="0" w:line="360" w:lineRule="auto"/>
        <w:ind w:left="0"/>
      </w:pPr>
      <w:r>
        <w:t>Which solution will meet these requirements in the MOST operationally efficient way?</w:t>
      </w:r>
    </w:p>
    <w:p w:rsidR="00BA46C3" w:rsidRDefault="00BA46C3" w:rsidP="00AA689B">
      <w:pPr>
        <w:spacing w:after="0" w:line="360" w:lineRule="auto"/>
        <w:ind w:left="0"/>
      </w:pPr>
    </w:p>
    <w:p w:rsidR="00B15C3A" w:rsidRDefault="000A585A" w:rsidP="0017474E">
      <w:pPr>
        <w:numPr>
          <w:ilvl w:val="1"/>
          <w:numId w:val="1096"/>
        </w:numPr>
        <w:spacing w:after="0" w:line="360" w:lineRule="auto"/>
        <w:ind w:left="0" w:hanging="256"/>
      </w:pPr>
      <w:r>
        <w:t>Enable Amazon DynamoDB Streams for the existing table. Create a new table in the second Region.</w:t>
      </w:r>
      <w:r w:rsidR="00BA46C3">
        <w:t xml:space="preserve"> </w:t>
      </w:r>
      <w:r>
        <w:t>Create a new application that uses the DynamoDB Streams Kinesis Adapter and the Amazon Kinesis Client Library (KCL</w:t>
      </w:r>
      <w:r w:rsidR="00A14E3E">
        <w:t xml:space="preserve">) </w:t>
      </w:r>
      <w:r>
        <w:t>. Configure the new application to read data from the DynamoDB table in the first Region and to write the data to the new table in the second Region.</w:t>
      </w:r>
    </w:p>
    <w:p w:rsidR="00B15C3A" w:rsidRDefault="000A585A" w:rsidP="00AA689B">
      <w:pPr>
        <w:numPr>
          <w:ilvl w:val="1"/>
          <w:numId w:val="1096"/>
        </w:numPr>
        <w:spacing w:after="0" w:line="360" w:lineRule="auto"/>
        <w:ind w:left="0" w:hanging="256"/>
      </w:pPr>
      <w:r>
        <w:t>Enable Amazon DynamoDB Streams for the existing table. Create a new table in the second Region.Create an AWS Lambda function in the first Region that reads data from the table in the first Region and writes the data to the new table in the second Region. Set a DynamoDB stream as the input trigger for the Lambda function.</w:t>
      </w:r>
    </w:p>
    <w:p w:rsidR="00B15C3A" w:rsidRDefault="000A585A" w:rsidP="00AA689B">
      <w:pPr>
        <w:numPr>
          <w:ilvl w:val="1"/>
          <w:numId w:val="1096"/>
        </w:numPr>
        <w:spacing w:after="0" w:line="360" w:lineRule="auto"/>
        <w:ind w:left="0" w:hanging="256"/>
      </w:pPr>
      <w:r>
        <w:t>Convert the existing DynamoDB table to a global table. Choose the appropriate second Region to achieve active-active write capabilities in both Regions.</w:t>
      </w:r>
    </w:p>
    <w:p w:rsidR="00BA46C3" w:rsidRDefault="000A585A" w:rsidP="0017474E">
      <w:pPr>
        <w:numPr>
          <w:ilvl w:val="1"/>
          <w:numId w:val="1096"/>
        </w:numPr>
        <w:spacing w:after="0" w:line="360" w:lineRule="auto"/>
        <w:ind w:left="0" w:hanging="256"/>
      </w:pPr>
      <w:r>
        <w:t>Create a DynamoDB global secondary index (GSI</w:t>
      </w:r>
      <w:r w:rsidR="00A14E3E">
        <w:t xml:space="preserve">) </w:t>
      </w:r>
      <w:r>
        <w:t xml:space="preserve"> for the existing table. Create a new table in the second Region. Convert the existing DynamoDB table to a global table. Specify the new table as the secondary table.</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AA689B">
      <w:pPr>
        <w:spacing w:after="0" w:line="360" w:lineRule="auto"/>
        <w:ind w:left="0"/>
      </w:pPr>
      <w:r>
        <w:t>728</w:t>
      </w:r>
      <w:r w:rsidR="00A14E3E">
        <w:t xml:space="preserve">) </w:t>
      </w:r>
      <w:r>
        <w:t xml:space="preserve"> An ecommerce company runs an application that uses an Amazon DynamoDB table in a single AWS Region. The company wants to deploy the application to a second Region. The company needs to support multi-active replication with low latency reads and writes to the existing DynamoDB table in both Regions.</w:t>
      </w:r>
    </w:p>
    <w:p w:rsidR="00B15C3A" w:rsidRDefault="000A585A" w:rsidP="00AA689B">
      <w:pPr>
        <w:spacing w:after="0" w:line="360" w:lineRule="auto"/>
        <w:ind w:left="0"/>
      </w:pPr>
      <w:r>
        <w:t>Which solution will meet these requirements in the MOST operationally efficient way?</w:t>
      </w:r>
    </w:p>
    <w:p w:rsidR="00BA46C3" w:rsidRDefault="00BA46C3" w:rsidP="00AA689B">
      <w:pPr>
        <w:spacing w:after="0" w:line="360" w:lineRule="auto"/>
        <w:ind w:left="0"/>
      </w:pPr>
    </w:p>
    <w:p w:rsidR="00B15C3A" w:rsidRDefault="000A585A" w:rsidP="0017474E">
      <w:pPr>
        <w:numPr>
          <w:ilvl w:val="2"/>
          <w:numId w:val="1097"/>
        </w:numPr>
        <w:spacing w:after="0" w:line="360" w:lineRule="auto"/>
        <w:ind w:left="0" w:hanging="256"/>
      </w:pPr>
      <w:r>
        <w:t>Enable Amazon DynamoDB Streams for the existing table. Create a new table in the second Region.</w:t>
      </w:r>
      <w:r w:rsidR="00BA46C3">
        <w:t xml:space="preserve"> </w:t>
      </w:r>
      <w:r>
        <w:t>Create a new application that uses the DynamoDB Streams Kinesis Adapter and the Amazon Kinesis Client Library (KCL</w:t>
      </w:r>
      <w:r w:rsidR="00A14E3E">
        <w:t xml:space="preserve">) </w:t>
      </w:r>
      <w:r>
        <w:t>. Configure the new application to read data from the DynamoDB table in the first Region and to write the data to the new table in the second Region.</w:t>
      </w:r>
    </w:p>
    <w:p w:rsidR="00B15C3A" w:rsidRDefault="000A585A" w:rsidP="00AA689B">
      <w:pPr>
        <w:numPr>
          <w:ilvl w:val="2"/>
          <w:numId w:val="1097"/>
        </w:numPr>
        <w:spacing w:after="0" w:line="360" w:lineRule="auto"/>
        <w:ind w:left="0" w:hanging="256"/>
      </w:pPr>
      <w:r>
        <w:t>Enable Amazon DynamoDB Streams for the existing table. Create a new table in the second Region.Create an AWS Lambda function in the first Region that reads data from the table in the first Region and writes the data to the new table in the second Region. Set a DynamoDB stream as the input trigger for the Lambda function.</w:t>
      </w:r>
    </w:p>
    <w:p w:rsidR="00B15C3A" w:rsidRDefault="000A585A" w:rsidP="00AA689B">
      <w:pPr>
        <w:numPr>
          <w:ilvl w:val="2"/>
          <w:numId w:val="1097"/>
        </w:numPr>
        <w:spacing w:after="0" w:line="360" w:lineRule="auto"/>
        <w:ind w:left="0" w:hanging="256"/>
      </w:pPr>
      <w:r>
        <w:t>Convert the existing DynamoDB table to a global table. Choose the appropriate second Region to achieve active-active write capabilities in both Regions.</w:t>
      </w:r>
    </w:p>
    <w:p w:rsidR="00B15C3A" w:rsidRDefault="000A585A" w:rsidP="0017474E">
      <w:pPr>
        <w:numPr>
          <w:ilvl w:val="2"/>
          <w:numId w:val="1097"/>
        </w:numPr>
        <w:spacing w:after="0" w:line="360" w:lineRule="auto"/>
        <w:ind w:left="0" w:hanging="256"/>
      </w:pPr>
      <w:r>
        <w:t>Create a DynamoDB global secondary index (GSI</w:t>
      </w:r>
      <w:r w:rsidR="00A14E3E">
        <w:t xml:space="preserve">) </w:t>
      </w:r>
      <w:r>
        <w:t xml:space="preserve"> for the existing table. Create a new table in the second Region. Convert the existing DynamoDB table to a global table. Specify the new table as the secondary table.</w:t>
      </w:r>
    </w:p>
    <w:p w:rsidR="00BA46C3" w:rsidRDefault="00BA46C3" w:rsidP="00AA689B">
      <w:pPr>
        <w:spacing w:after="0" w:line="360" w:lineRule="auto"/>
        <w:ind w:left="0"/>
      </w:pPr>
    </w:p>
    <w:p w:rsidR="00BA46C3" w:rsidRDefault="000A585A" w:rsidP="00AA689B">
      <w:pPr>
        <w:spacing w:after="0" w:line="360" w:lineRule="auto"/>
        <w:ind w:left="0"/>
      </w:pPr>
      <w:r>
        <w:t>Correct Answer: C</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094"/>
        </w:numPr>
        <w:spacing w:after="0" w:line="360" w:lineRule="auto"/>
        <w:ind w:left="0" w:hanging="456"/>
      </w:pPr>
      <w:r>
        <w:t>A company has deployed its newest product on AWS. The product runs in an Auto Scaling group behind a Network Load Balancer. The company stores the product's objects in an Amazon S3 bucket.</w:t>
      </w:r>
      <w:r w:rsidR="00BA46C3">
        <w:t xml:space="preserve"> </w:t>
      </w:r>
      <w:r>
        <w:t>The company recently experienced malicious attacks against its systems. The company needs a solution that continuously monitors for malicious activity in the AWS account, workloads, and access patterns to the S3 bucket. The solution must also report suspicious activity and display the information on a dashboard.</w:t>
      </w:r>
    </w:p>
    <w:p w:rsidR="00B15C3A" w:rsidRDefault="000A585A" w:rsidP="00AA689B">
      <w:pPr>
        <w:spacing w:after="0" w:line="360" w:lineRule="auto"/>
        <w:ind w:left="0"/>
      </w:pPr>
      <w:r>
        <w:t>Which solution will meet these requirements?</w:t>
      </w:r>
    </w:p>
    <w:p w:rsidR="00BA46C3" w:rsidRDefault="00BA46C3" w:rsidP="00AA689B">
      <w:pPr>
        <w:spacing w:after="0" w:line="360" w:lineRule="auto"/>
        <w:ind w:left="0"/>
      </w:pPr>
    </w:p>
    <w:p w:rsidR="00B15C3A" w:rsidRDefault="000A585A" w:rsidP="00AA689B">
      <w:pPr>
        <w:numPr>
          <w:ilvl w:val="1"/>
          <w:numId w:val="1098"/>
        </w:numPr>
        <w:spacing w:after="0" w:line="360" w:lineRule="auto"/>
        <w:ind w:left="0" w:hanging="256"/>
      </w:pPr>
      <w:r>
        <w:t>Configure Amazon GuardDuty to monitor and report findings to AWS Security Hub.</w:t>
      </w:r>
    </w:p>
    <w:p w:rsidR="00B15C3A" w:rsidRDefault="000A585A" w:rsidP="00AA689B">
      <w:pPr>
        <w:numPr>
          <w:ilvl w:val="1"/>
          <w:numId w:val="1098"/>
        </w:numPr>
        <w:spacing w:after="0" w:line="360" w:lineRule="auto"/>
        <w:ind w:left="0" w:hanging="256"/>
      </w:pPr>
      <w:r>
        <w:t>Configure Amazon Made to monitor and report findings to AWS Config.</w:t>
      </w:r>
    </w:p>
    <w:p w:rsidR="00B15C3A" w:rsidRDefault="000A585A" w:rsidP="00AA689B">
      <w:pPr>
        <w:numPr>
          <w:ilvl w:val="1"/>
          <w:numId w:val="1098"/>
        </w:numPr>
        <w:spacing w:after="0" w:line="360" w:lineRule="auto"/>
        <w:ind w:left="0" w:hanging="256"/>
      </w:pPr>
      <w:r>
        <w:t>Configure AWS Config to monitor and report findings to Amazon EventBridge.</w:t>
      </w:r>
    </w:p>
    <w:p w:rsidR="00BA46C3" w:rsidRDefault="000A585A" w:rsidP="00AA689B">
      <w:pPr>
        <w:numPr>
          <w:ilvl w:val="1"/>
          <w:numId w:val="1098"/>
        </w:numPr>
        <w:spacing w:after="0" w:line="360" w:lineRule="auto"/>
        <w:ind w:left="0" w:hanging="256"/>
      </w:pPr>
      <w:r>
        <w:t>Configure Amazon Inspector to monitor and report findings to AWS CloudTrail.</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17474E">
      <w:pPr>
        <w:numPr>
          <w:ilvl w:val="0"/>
          <w:numId w:val="1099"/>
        </w:numPr>
        <w:spacing w:after="0" w:line="360" w:lineRule="auto"/>
        <w:ind w:left="0" w:hanging="456"/>
      </w:pPr>
      <w:r>
        <w:t>A company has deployed its newest product on AWS. The product runs in an Auto Scaling group behind a Network Load Balancer. The company stores the product's objects in an Amazon S3 bucket.</w:t>
      </w:r>
      <w:r w:rsidR="00BA46C3">
        <w:t xml:space="preserve"> </w:t>
      </w:r>
      <w:r>
        <w:t>The company recently experienced malicious attacks against its systems. The company needs a solution that continuously monitors for malicious activity in the AWS account, workloads, and access patterns to the S3 bucket. The solution must also report suspicious activity and display the information on a dashboard.</w:t>
      </w:r>
    </w:p>
    <w:p w:rsidR="00B15C3A" w:rsidRDefault="000A585A" w:rsidP="00AA689B">
      <w:pPr>
        <w:spacing w:after="0" w:line="360" w:lineRule="auto"/>
        <w:ind w:left="0"/>
      </w:pPr>
      <w:r>
        <w:t>Which solution will meet these requirements?</w:t>
      </w:r>
    </w:p>
    <w:p w:rsidR="00BA46C3" w:rsidRDefault="00BA46C3" w:rsidP="00AA689B">
      <w:pPr>
        <w:spacing w:after="0" w:line="360" w:lineRule="auto"/>
        <w:ind w:left="0"/>
      </w:pPr>
    </w:p>
    <w:p w:rsidR="00B15C3A" w:rsidRDefault="000A585A" w:rsidP="00AA689B">
      <w:pPr>
        <w:numPr>
          <w:ilvl w:val="1"/>
          <w:numId w:val="1099"/>
        </w:numPr>
        <w:spacing w:after="0" w:line="360" w:lineRule="auto"/>
        <w:ind w:left="0" w:hanging="256"/>
      </w:pPr>
      <w:r>
        <w:t>Configure Amazon GuardDuty to monitor and report findings to AWS Security Hub.</w:t>
      </w:r>
    </w:p>
    <w:p w:rsidR="00B15C3A" w:rsidRDefault="000A585A" w:rsidP="00AA689B">
      <w:pPr>
        <w:numPr>
          <w:ilvl w:val="1"/>
          <w:numId w:val="1099"/>
        </w:numPr>
        <w:spacing w:after="0" w:line="360" w:lineRule="auto"/>
        <w:ind w:left="0" w:hanging="256"/>
      </w:pPr>
      <w:r>
        <w:t>Configure Amazon Made to monitor and report findings to AWS Config.</w:t>
      </w:r>
    </w:p>
    <w:p w:rsidR="00B15C3A" w:rsidRDefault="000A585A" w:rsidP="00AA689B">
      <w:pPr>
        <w:numPr>
          <w:ilvl w:val="1"/>
          <w:numId w:val="1099"/>
        </w:numPr>
        <w:spacing w:after="0" w:line="360" w:lineRule="auto"/>
        <w:ind w:left="0" w:hanging="256"/>
      </w:pPr>
      <w:r>
        <w:t>Configure AWS Config to monitor and report findings to Amazon EventBridge.</w:t>
      </w:r>
    </w:p>
    <w:p w:rsidR="00B15C3A" w:rsidRDefault="000A585A" w:rsidP="00AA689B">
      <w:pPr>
        <w:numPr>
          <w:ilvl w:val="1"/>
          <w:numId w:val="1099"/>
        </w:numPr>
        <w:spacing w:after="0" w:line="360" w:lineRule="auto"/>
        <w:ind w:left="0" w:hanging="256"/>
      </w:pPr>
      <w:r>
        <w:t>Configure Amazon Inspector to monitor and report findings to AWS CloudTrail.</w:t>
      </w:r>
    </w:p>
    <w:p w:rsidR="00BA46C3" w:rsidRDefault="00BA46C3" w:rsidP="00AA689B">
      <w:pPr>
        <w:spacing w:after="0" w:line="360" w:lineRule="auto"/>
        <w:ind w:left="0"/>
      </w:pPr>
    </w:p>
    <w:p w:rsidR="00BA46C3" w:rsidRDefault="000A585A" w:rsidP="00AA689B">
      <w:pPr>
        <w:spacing w:after="0" w:line="360" w:lineRule="auto"/>
        <w:ind w:left="0"/>
      </w:pPr>
      <w:r>
        <w:t>Correct Answer: A</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099"/>
        </w:numPr>
        <w:spacing w:after="0" w:line="360" w:lineRule="auto"/>
        <w:ind w:left="0" w:hanging="456"/>
      </w:pPr>
      <w:r>
        <w:t>A company uses Amazon EC2 instances and Amazon Elastic Block Store (Amazon EBS</w:t>
      </w:r>
      <w:r w:rsidR="00A14E3E">
        <w:t xml:space="preserve">) </w:t>
      </w:r>
      <w:r>
        <w:t xml:space="preserve"> to run its self- managed database The company has 350 TB of data spread across all EBS volumes. The company takes daily EBS snapshots and keeps the snapshots for 1 month. The dally change rate is 5% of the EBS volumes.</w:t>
      </w:r>
      <w:r w:rsidR="00BA46C3">
        <w:t xml:space="preserve"> </w:t>
      </w:r>
      <w:r>
        <w:t>Because of new regulations, the company needs to keep the monthly snapshots for 7 years. The company needs to change its backup strategy to comply with the new regulations and to ensure that data is available with minimal administrative effort.</w:t>
      </w:r>
    </w:p>
    <w:p w:rsidR="00B15C3A" w:rsidRDefault="000A585A" w:rsidP="00AA689B">
      <w:pPr>
        <w:spacing w:after="0" w:line="360" w:lineRule="auto"/>
        <w:ind w:left="0"/>
      </w:pPr>
      <w:r>
        <w:t>Which solution will meet these requirements MOST cost-effectively?</w:t>
      </w:r>
    </w:p>
    <w:p w:rsidR="00BA46C3" w:rsidRDefault="00BA46C3" w:rsidP="00AA689B">
      <w:pPr>
        <w:spacing w:after="0" w:line="360" w:lineRule="auto"/>
        <w:ind w:left="0"/>
      </w:pPr>
    </w:p>
    <w:p w:rsidR="00B15C3A" w:rsidRDefault="000A585A" w:rsidP="00AA689B">
      <w:pPr>
        <w:numPr>
          <w:ilvl w:val="1"/>
          <w:numId w:val="1099"/>
        </w:numPr>
        <w:spacing w:after="0" w:line="360" w:lineRule="auto"/>
        <w:ind w:left="0" w:hanging="256"/>
      </w:pPr>
      <w:r>
        <w:t>Continue with the current EBS snapshot policy. Add a new policy to move the monthly snapshot to Amazon EBS Snapshots Archive with a 7-year retention period.</w:t>
      </w:r>
    </w:p>
    <w:p w:rsidR="00B15C3A" w:rsidRDefault="000A585A" w:rsidP="00AA689B">
      <w:pPr>
        <w:numPr>
          <w:ilvl w:val="1"/>
          <w:numId w:val="1099"/>
        </w:numPr>
        <w:spacing w:after="0" w:line="360" w:lineRule="auto"/>
        <w:ind w:left="0" w:hanging="256"/>
      </w:pPr>
      <w:r>
        <w:t>Keep the daily snapshot in the EBS snapshot standard tier for 1 month Copy the monthly snapshot to Amazon S3 Glacier Deep Archive with a 7-year retention period.</w:t>
      </w:r>
    </w:p>
    <w:p w:rsidR="00BA46C3" w:rsidRDefault="000A585A" w:rsidP="0017474E">
      <w:pPr>
        <w:numPr>
          <w:ilvl w:val="1"/>
          <w:numId w:val="1099"/>
        </w:numPr>
        <w:spacing w:after="0" w:line="360" w:lineRule="auto"/>
        <w:ind w:left="0" w:hanging="256"/>
      </w:pPr>
      <w:r>
        <w:t xml:space="preserve">Keep the daily snapshot in the EBS snapshot standard tier. Use EBS direct APIs to take snapshots of all the EBS volumes every month. Store the snapshots in an Amazon S3 bucket in the Infrequent Access tier for 7 years. </w:t>
      </w:r>
    </w:p>
    <w:p w:rsidR="00BA46C3" w:rsidRDefault="000A585A" w:rsidP="0017474E">
      <w:pPr>
        <w:numPr>
          <w:ilvl w:val="1"/>
          <w:numId w:val="1099"/>
        </w:numPr>
        <w:spacing w:after="0" w:line="360" w:lineRule="auto"/>
        <w:ind w:left="0" w:hanging="256"/>
      </w:pPr>
      <w:r>
        <w:t>Keep the daily snapshot in the EBS snapshot standard tier for 1 month Keep the monthly snapshot in the standard tier for 7 years Use incremental snapshots.</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17474E">
      <w:pPr>
        <w:numPr>
          <w:ilvl w:val="0"/>
          <w:numId w:val="1100"/>
        </w:numPr>
        <w:spacing w:after="0" w:line="360" w:lineRule="auto"/>
        <w:ind w:left="0"/>
      </w:pPr>
      <w:r>
        <w:t>A company uses Amazon EC2 instances and Amazon Elastic Block Store (Amazon EBS</w:t>
      </w:r>
      <w:r w:rsidR="00A14E3E">
        <w:t xml:space="preserve">) </w:t>
      </w:r>
      <w:r>
        <w:t xml:space="preserve"> to run its self- managed database The company has 350 TB of data spread across all EBS volumes. The company takes daily EBS snapshots and keeps the snapshots for 1 month. The dally change rate is 5% of the EBS volumes.</w:t>
      </w:r>
      <w:r w:rsidR="00BA46C3">
        <w:t xml:space="preserve"> </w:t>
      </w:r>
      <w:r>
        <w:t>Because of new regulations, the company needs to keep the monthly snapshots for 7 years. The company needs to change its backup strategy to comply with the new regulations and to ensure that data is available with minimal administrative effort.</w:t>
      </w:r>
    </w:p>
    <w:p w:rsidR="00B15C3A" w:rsidRDefault="000A585A" w:rsidP="00AA689B">
      <w:pPr>
        <w:spacing w:after="0" w:line="360" w:lineRule="auto"/>
        <w:ind w:left="0"/>
      </w:pPr>
      <w:r>
        <w:t>Which solution will meet these requirements MOST cost-effectively?</w:t>
      </w:r>
    </w:p>
    <w:p w:rsidR="00BA46C3" w:rsidRDefault="00BA46C3" w:rsidP="00AA689B">
      <w:pPr>
        <w:spacing w:after="0" w:line="360" w:lineRule="auto"/>
        <w:ind w:left="0"/>
      </w:pPr>
    </w:p>
    <w:p w:rsidR="00B15C3A" w:rsidRDefault="000A585A" w:rsidP="00AA689B">
      <w:pPr>
        <w:numPr>
          <w:ilvl w:val="1"/>
          <w:numId w:val="1100"/>
        </w:numPr>
        <w:spacing w:after="0" w:line="360" w:lineRule="auto"/>
        <w:ind w:left="0" w:hanging="256"/>
      </w:pPr>
      <w:r>
        <w:t>Continue with the current EBS snapshot policy. Add a new policy to move the monthly snapshot to Amazon EBS Snapshots Archive with a 7-year retention period.</w:t>
      </w:r>
    </w:p>
    <w:p w:rsidR="00B15C3A" w:rsidRDefault="000A585A" w:rsidP="00AA689B">
      <w:pPr>
        <w:numPr>
          <w:ilvl w:val="1"/>
          <w:numId w:val="1100"/>
        </w:numPr>
        <w:spacing w:after="0" w:line="360" w:lineRule="auto"/>
        <w:ind w:left="0" w:hanging="256"/>
      </w:pPr>
      <w:r>
        <w:t>Keep the daily snapshot in the EBS snapshot standard tier for 1 month Copy the monthly snapshot to Amazon S3 Glacier Deep Archive with a 7-year retention period.</w:t>
      </w:r>
    </w:p>
    <w:p w:rsidR="00BA46C3" w:rsidRDefault="000A585A" w:rsidP="0017474E">
      <w:pPr>
        <w:numPr>
          <w:ilvl w:val="1"/>
          <w:numId w:val="1100"/>
        </w:numPr>
        <w:spacing w:after="0" w:line="360" w:lineRule="auto"/>
        <w:ind w:left="0" w:hanging="256"/>
      </w:pPr>
      <w:r>
        <w:t xml:space="preserve">Keep the daily snapshot in the EBS snapshot standard tier. Use EBS direct APIs to take snapshots of all the EBS volumes every month. Store the snapshots in an Amazon S3 bucket in the Infrequent Access tier for 7 years. </w:t>
      </w:r>
    </w:p>
    <w:p w:rsidR="00B15C3A" w:rsidRDefault="000A585A" w:rsidP="0017474E">
      <w:pPr>
        <w:numPr>
          <w:ilvl w:val="1"/>
          <w:numId w:val="1100"/>
        </w:numPr>
        <w:spacing w:after="0" w:line="360" w:lineRule="auto"/>
        <w:ind w:left="0" w:hanging="256"/>
      </w:pPr>
      <w:r>
        <w:t>Keep the daily snapshot in the EBS snapshot standard tier for 1 month Keep the monthly snapshot in the standard tier for 7 years Use incremental snapshots.</w:t>
      </w:r>
    </w:p>
    <w:p w:rsidR="00BA46C3" w:rsidRDefault="00BA46C3" w:rsidP="00AA689B">
      <w:pPr>
        <w:spacing w:after="0" w:line="360" w:lineRule="auto"/>
        <w:ind w:left="0"/>
      </w:pPr>
    </w:p>
    <w:p w:rsidR="00BA46C3" w:rsidRDefault="000A585A" w:rsidP="00AA689B">
      <w:pPr>
        <w:spacing w:after="0" w:line="360" w:lineRule="auto"/>
        <w:ind w:left="0"/>
      </w:pPr>
      <w:r>
        <w:t>Correct Answer: A</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100"/>
        </w:numPr>
        <w:spacing w:after="0" w:line="360" w:lineRule="auto"/>
        <w:ind w:left="0"/>
      </w:pPr>
      <w:r>
        <w:t>A company recently launched a new application for its customers. The application runs on multiple Amazon EC2 instances across two Availability Zones. End users use TCP to communicate with the application.</w:t>
      </w:r>
      <w:r w:rsidR="00BA46C3">
        <w:t xml:space="preserve"> </w:t>
      </w:r>
      <w:r>
        <w:t>The application must be highly available and must automatically scale as the number of users increases.</w:t>
      </w:r>
    </w:p>
    <w:p w:rsidR="00B15C3A" w:rsidRDefault="000A585A" w:rsidP="00AA689B">
      <w:pPr>
        <w:spacing w:after="0" w:line="360" w:lineRule="auto"/>
        <w:ind w:left="0"/>
      </w:pPr>
      <w:r>
        <w:t>Which combination of steps will meet these requirements MOST cost-effectively? (Select TWO.</w:t>
      </w:r>
      <w:r w:rsidR="00A14E3E">
        <w:t xml:space="preserve">) </w:t>
      </w:r>
    </w:p>
    <w:p w:rsidR="00BA46C3" w:rsidRDefault="00BA46C3" w:rsidP="00AA689B">
      <w:pPr>
        <w:spacing w:after="0" w:line="360" w:lineRule="auto"/>
        <w:ind w:left="0"/>
      </w:pPr>
    </w:p>
    <w:p w:rsidR="00B15C3A" w:rsidRDefault="000A585A" w:rsidP="00AA689B">
      <w:pPr>
        <w:numPr>
          <w:ilvl w:val="2"/>
          <w:numId w:val="1101"/>
        </w:numPr>
        <w:spacing w:after="0" w:line="360" w:lineRule="auto"/>
        <w:ind w:left="0" w:hanging="256"/>
      </w:pPr>
      <w:r>
        <w:t>Configure an Auto Scaling group for the EC2 instances.</w:t>
      </w:r>
    </w:p>
    <w:p w:rsidR="00B15C3A" w:rsidRDefault="000A585A" w:rsidP="00AA689B">
      <w:pPr>
        <w:numPr>
          <w:ilvl w:val="2"/>
          <w:numId w:val="1101"/>
        </w:numPr>
        <w:spacing w:after="0" w:line="360" w:lineRule="auto"/>
        <w:ind w:left="0" w:hanging="256"/>
      </w:pPr>
      <w:r>
        <w:t>Manually add more EC2 instances for the application.</w:t>
      </w:r>
    </w:p>
    <w:p w:rsidR="00B15C3A" w:rsidRDefault="000A585A" w:rsidP="00AA689B">
      <w:pPr>
        <w:numPr>
          <w:ilvl w:val="2"/>
          <w:numId w:val="1101"/>
        </w:numPr>
        <w:spacing w:after="0" w:line="360" w:lineRule="auto"/>
        <w:ind w:left="0" w:hanging="256"/>
      </w:pPr>
      <w:r>
        <w:t>Add an Application Load Balancer in front of the EC2 instances.</w:t>
      </w:r>
    </w:p>
    <w:p w:rsidR="00B15C3A" w:rsidRDefault="000A585A" w:rsidP="00AA689B">
      <w:pPr>
        <w:numPr>
          <w:ilvl w:val="2"/>
          <w:numId w:val="1101"/>
        </w:numPr>
        <w:spacing w:after="0" w:line="360" w:lineRule="auto"/>
        <w:ind w:left="0" w:hanging="256"/>
      </w:pPr>
      <w:r>
        <w:t>Add a Gateway Load Balancer in front of the EC2 instances.</w:t>
      </w:r>
    </w:p>
    <w:p w:rsidR="00BA46C3" w:rsidRDefault="000A585A" w:rsidP="00AA689B">
      <w:pPr>
        <w:numPr>
          <w:ilvl w:val="2"/>
          <w:numId w:val="1101"/>
        </w:numPr>
        <w:spacing w:after="0" w:line="360" w:lineRule="auto"/>
        <w:ind w:left="0" w:hanging="256"/>
      </w:pPr>
      <w:r>
        <w:t>Add a Network Load Balancer in front of the EC2 instances.</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17474E">
      <w:pPr>
        <w:numPr>
          <w:ilvl w:val="0"/>
          <w:numId w:val="1102"/>
        </w:numPr>
        <w:spacing w:after="0" w:line="360" w:lineRule="auto"/>
        <w:ind w:left="0"/>
      </w:pPr>
      <w:r>
        <w:t>A company recently launched a new application for its customers. The application runs on multiple Amazon EC2 instances across two Availability Zones. End users use TCP to communicate with the application.</w:t>
      </w:r>
      <w:r w:rsidR="00BA46C3">
        <w:t xml:space="preserve"> </w:t>
      </w:r>
      <w:r>
        <w:t>The application must be highly available and must automatically scale as the number of users increases.</w:t>
      </w:r>
    </w:p>
    <w:p w:rsidR="00B15C3A" w:rsidRDefault="000A585A" w:rsidP="00AA689B">
      <w:pPr>
        <w:spacing w:after="0" w:line="360" w:lineRule="auto"/>
        <w:ind w:left="0"/>
      </w:pPr>
      <w:r>
        <w:t>Which combination of steps will meet these requirements MOST cost-effectively? (Select TWO.</w:t>
      </w:r>
      <w:r w:rsidR="00A14E3E">
        <w:t xml:space="preserve">) </w:t>
      </w:r>
    </w:p>
    <w:p w:rsidR="00BA46C3" w:rsidRDefault="00BA46C3" w:rsidP="00AA689B">
      <w:pPr>
        <w:spacing w:after="0" w:line="360" w:lineRule="auto"/>
        <w:ind w:left="0"/>
      </w:pPr>
    </w:p>
    <w:p w:rsidR="00B15C3A" w:rsidRDefault="000A585A" w:rsidP="00AA689B">
      <w:pPr>
        <w:numPr>
          <w:ilvl w:val="1"/>
          <w:numId w:val="1102"/>
        </w:numPr>
        <w:spacing w:after="0" w:line="360" w:lineRule="auto"/>
        <w:ind w:left="0" w:hanging="256"/>
      </w:pPr>
      <w:r>
        <w:t>Configure an Auto Scaling group for the EC2 instances.</w:t>
      </w:r>
    </w:p>
    <w:p w:rsidR="00B15C3A" w:rsidRDefault="000A585A" w:rsidP="00AA689B">
      <w:pPr>
        <w:numPr>
          <w:ilvl w:val="1"/>
          <w:numId w:val="1102"/>
        </w:numPr>
        <w:spacing w:after="0" w:line="360" w:lineRule="auto"/>
        <w:ind w:left="0" w:hanging="256"/>
      </w:pPr>
      <w:r>
        <w:t>Manually add more EC2 instances for the application.</w:t>
      </w:r>
    </w:p>
    <w:p w:rsidR="00B15C3A" w:rsidRDefault="000A585A" w:rsidP="00AA689B">
      <w:pPr>
        <w:numPr>
          <w:ilvl w:val="1"/>
          <w:numId w:val="1102"/>
        </w:numPr>
        <w:spacing w:after="0" w:line="360" w:lineRule="auto"/>
        <w:ind w:left="0" w:hanging="256"/>
      </w:pPr>
      <w:r>
        <w:t>Add an Application Load Balancer in front of the EC2 instances.</w:t>
      </w:r>
    </w:p>
    <w:p w:rsidR="00B15C3A" w:rsidRDefault="000A585A" w:rsidP="00AA689B">
      <w:pPr>
        <w:numPr>
          <w:ilvl w:val="1"/>
          <w:numId w:val="1102"/>
        </w:numPr>
        <w:spacing w:after="0" w:line="360" w:lineRule="auto"/>
        <w:ind w:left="0" w:hanging="256"/>
      </w:pPr>
      <w:r>
        <w:t>Add a Gateway Load Balancer in front of the EC2 instances.</w:t>
      </w:r>
    </w:p>
    <w:p w:rsidR="00B15C3A" w:rsidRDefault="000A585A" w:rsidP="00AA689B">
      <w:pPr>
        <w:numPr>
          <w:ilvl w:val="1"/>
          <w:numId w:val="1102"/>
        </w:numPr>
        <w:spacing w:after="0" w:line="360" w:lineRule="auto"/>
        <w:ind w:left="0" w:hanging="256"/>
      </w:pPr>
      <w:r>
        <w:t>Add a Network Load Balancer in front of the EC2 instances.</w:t>
      </w:r>
    </w:p>
    <w:p w:rsidR="00BA46C3" w:rsidRDefault="00BA46C3" w:rsidP="00AA689B">
      <w:pPr>
        <w:spacing w:after="0" w:line="360" w:lineRule="auto"/>
        <w:ind w:left="0"/>
      </w:pPr>
    </w:p>
    <w:p w:rsidR="00BA46C3" w:rsidRDefault="000A585A" w:rsidP="00AA689B">
      <w:pPr>
        <w:spacing w:after="0" w:line="360" w:lineRule="auto"/>
        <w:ind w:left="0"/>
      </w:pPr>
      <w:r>
        <w:t>Correct Answer: A,E</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102"/>
        </w:numPr>
        <w:spacing w:after="0" w:line="360" w:lineRule="auto"/>
        <w:ind w:left="0"/>
      </w:pPr>
      <w:r>
        <w:t>A developer used the AWS SDK to create an application that aggregates and produces log records for 10 services. The application delivers data to an Amazon Kinesis Data Streams stream.</w:t>
      </w:r>
      <w:r w:rsidR="00BA46C3">
        <w:t xml:space="preserve"> </w:t>
      </w:r>
      <w:r>
        <w:t>Each record contains a log message with a service name, creation timestamp, and other log information. The stream has 15 shards in provisioned capacity mode. The stream uses service name as the partition key.</w:t>
      </w:r>
      <w:r w:rsidR="00BA46C3">
        <w:t xml:space="preserve"> </w:t>
      </w:r>
      <w:r>
        <w:t>The developer notices that when all the services are producing logs,</w:t>
      </w:r>
      <w:r w:rsidR="00BA46C3">
        <w:t xml:space="preserve"> </w:t>
      </w:r>
      <w:r>
        <w:t>ProvisionedThroughputExceededException errors occur during PutRecord requests. The stream metrics show that the write capacity the applications use is below the provisioned capacity.</w:t>
      </w:r>
    </w:p>
    <w:p w:rsidR="00B15C3A" w:rsidRDefault="000A585A" w:rsidP="00AA689B">
      <w:pPr>
        <w:spacing w:after="0" w:line="360" w:lineRule="auto"/>
        <w:ind w:left="0"/>
      </w:pPr>
      <w:r>
        <w:t>How should the developer resolve this issue?</w:t>
      </w:r>
    </w:p>
    <w:p w:rsidR="00BA46C3" w:rsidRDefault="00BA46C3" w:rsidP="00AA689B">
      <w:pPr>
        <w:spacing w:after="0" w:line="360" w:lineRule="auto"/>
        <w:ind w:left="0"/>
      </w:pPr>
    </w:p>
    <w:p w:rsidR="00B15C3A" w:rsidRDefault="000A585A" w:rsidP="00AA689B">
      <w:pPr>
        <w:numPr>
          <w:ilvl w:val="1"/>
          <w:numId w:val="1102"/>
        </w:numPr>
        <w:spacing w:after="0" w:line="360" w:lineRule="auto"/>
        <w:ind w:left="0" w:hanging="256"/>
      </w:pPr>
      <w:r>
        <w:t>Double the number of shards until the throttling errors stop occurring.</w:t>
      </w:r>
    </w:p>
    <w:p w:rsidR="00B15C3A" w:rsidRDefault="000A585A" w:rsidP="00AA689B">
      <w:pPr>
        <w:numPr>
          <w:ilvl w:val="1"/>
          <w:numId w:val="1102"/>
        </w:numPr>
        <w:spacing w:after="0" w:line="360" w:lineRule="auto"/>
        <w:ind w:left="0" w:hanging="256"/>
      </w:pPr>
      <w:r>
        <w:t>Change the capacity mode from provisioned to on-demand.</w:t>
      </w:r>
    </w:p>
    <w:p w:rsidR="00B15C3A" w:rsidRDefault="000A585A" w:rsidP="00AA689B">
      <w:pPr>
        <w:numPr>
          <w:ilvl w:val="1"/>
          <w:numId w:val="1102"/>
        </w:numPr>
        <w:spacing w:after="0" w:line="360" w:lineRule="auto"/>
        <w:ind w:left="0" w:hanging="256"/>
      </w:pPr>
      <w:r>
        <w:t>Change the partition key from service name to creation timestamp.</w:t>
      </w:r>
    </w:p>
    <w:p w:rsidR="00BA46C3" w:rsidRDefault="000A585A" w:rsidP="00AA689B">
      <w:pPr>
        <w:numPr>
          <w:ilvl w:val="1"/>
          <w:numId w:val="1102"/>
        </w:numPr>
        <w:spacing w:after="0" w:line="360" w:lineRule="auto"/>
        <w:ind w:left="0" w:hanging="256"/>
      </w:pPr>
      <w:r>
        <w:t>Use a separate Kinesis stream for each service to generate the logs.</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17474E">
      <w:pPr>
        <w:numPr>
          <w:ilvl w:val="0"/>
          <w:numId w:val="1103"/>
        </w:numPr>
        <w:spacing w:after="0" w:line="360" w:lineRule="auto"/>
        <w:ind w:left="0"/>
      </w:pPr>
      <w:r>
        <w:t>A developer used the AWS SDK to create an application that aggregates and produces log records for 10 services. The application delivers data to an Amazon Kinesis Data Streams stream.</w:t>
      </w:r>
      <w:r w:rsidR="00BA46C3">
        <w:t xml:space="preserve"> </w:t>
      </w:r>
      <w:r>
        <w:t>Each record contains a log message with a service name, creation timestamp, and other log information. The stream has 15 shards in provisioned capacity mode. The stream uses service name as the partition key.</w:t>
      </w:r>
      <w:r w:rsidR="00BA46C3">
        <w:t xml:space="preserve"> </w:t>
      </w:r>
      <w:r>
        <w:t>The developer notices that when all the services are producing logs,</w:t>
      </w:r>
      <w:r w:rsidR="00BA46C3">
        <w:t xml:space="preserve"> </w:t>
      </w:r>
      <w:r>
        <w:t>ProvisionedThroughputExceededException errors occur during PutRecord requests. The stream metrics show that the write capacity the applications use is below the provisioned capacity.</w:t>
      </w:r>
    </w:p>
    <w:p w:rsidR="00B15C3A" w:rsidRDefault="000A585A" w:rsidP="00AA689B">
      <w:pPr>
        <w:spacing w:after="0" w:line="360" w:lineRule="auto"/>
        <w:ind w:left="0"/>
      </w:pPr>
      <w:r>
        <w:t>How should the developer resolve this issue?</w:t>
      </w:r>
    </w:p>
    <w:p w:rsidR="00BA46C3" w:rsidRDefault="00BA46C3" w:rsidP="00AA689B">
      <w:pPr>
        <w:spacing w:after="0" w:line="360" w:lineRule="auto"/>
        <w:ind w:left="0"/>
      </w:pPr>
    </w:p>
    <w:p w:rsidR="00B15C3A" w:rsidRDefault="000A585A" w:rsidP="00AA689B">
      <w:pPr>
        <w:numPr>
          <w:ilvl w:val="2"/>
          <w:numId w:val="1105"/>
        </w:numPr>
        <w:spacing w:after="0" w:line="360" w:lineRule="auto"/>
        <w:ind w:left="0" w:hanging="256"/>
      </w:pPr>
      <w:r>
        <w:t>Double the number of shards until the throttling errors stop occurring.</w:t>
      </w:r>
    </w:p>
    <w:p w:rsidR="00B15C3A" w:rsidRDefault="000A585A" w:rsidP="00AA689B">
      <w:pPr>
        <w:numPr>
          <w:ilvl w:val="2"/>
          <w:numId w:val="1105"/>
        </w:numPr>
        <w:spacing w:after="0" w:line="360" w:lineRule="auto"/>
        <w:ind w:left="0" w:hanging="256"/>
      </w:pPr>
      <w:r>
        <w:t>Change the capacity mode from provisioned to on-demand.</w:t>
      </w:r>
    </w:p>
    <w:p w:rsidR="00B15C3A" w:rsidRDefault="000A585A" w:rsidP="00AA689B">
      <w:pPr>
        <w:numPr>
          <w:ilvl w:val="2"/>
          <w:numId w:val="1105"/>
        </w:numPr>
        <w:spacing w:after="0" w:line="360" w:lineRule="auto"/>
        <w:ind w:left="0" w:hanging="256"/>
      </w:pPr>
      <w:r>
        <w:t>Change the partition key from service name to creation timestamp.</w:t>
      </w:r>
    </w:p>
    <w:p w:rsidR="00B15C3A" w:rsidRDefault="000A585A" w:rsidP="00AA689B">
      <w:pPr>
        <w:numPr>
          <w:ilvl w:val="2"/>
          <w:numId w:val="1105"/>
        </w:numPr>
        <w:spacing w:after="0" w:line="360" w:lineRule="auto"/>
        <w:ind w:left="0" w:hanging="256"/>
      </w:pPr>
      <w:r>
        <w:t>Use a separate Kinesis stream for each service to generate the logs.</w:t>
      </w:r>
    </w:p>
    <w:p w:rsidR="00BA46C3" w:rsidRDefault="00BA46C3" w:rsidP="00AA689B">
      <w:pPr>
        <w:spacing w:after="0" w:line="360" w:lineRule="auto"/>
        <w:ind w:left="0"/>
      </w:pPr>
    </w:p>
    <w:p w:rsidR="00BA46C3" w:rsidRDefault="000A585A" w:rsidP="00AA689B">
      <w:pPr>
        <w:spacing w:after="0" w:line="360" w:lineRule="auto"/>
        <w:ind w:left="0"/>
      </w:pPr>
      <w:r>
        <w:t>Correct Answer: C</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03"/>
        </w:numPr>
        <w:spacing w:after="0" w:line="360" w:lineRule="auto"/>
        <w:ind w:left="0"/>
      </w:pPr>
      <w:r>
        <w:t>A global company runs its workloads on AWS The company's application uses Amazon S3 buckets across AWS Regions for sensitive data storage and analysis. The company stores millions of objects in multiple S3 buckets daily. The company wants to identify all S3 buckets that are not versioning-enabled.</w:t>
      </w:r>
    </w:p>
    <w:p w:rsidR="00B15C3A" w:rsidRDefault="000A585A" w:rsidP="00AA689B">
      <w:pPr>
        <w:spacing w:after="0" w:line="360" w:lineRule="auto"/>
        <w:ind w:left="0"/>
      </w:pPr>
      <w:r>
        <w:t>Which solution will meet these requirements?</w:t>
      </w:r>
    </w:p>
    <w:p w:rsidR="00BA46C3" w:rsidRDefault="00BA46C3" w:rsidP="00AA689B">
      <w:pPr>
        <w:spacing w:after="0" w:line="360" w:lineRule="auto"/>
        <w:ind w:left="0"/>
      </w:pPr>
    </w:p>
    <w:p w:rsidR="00B15C3A" w:rsidRDefault="000A585A" w:rsidP="00AA689B">
      <w:pPr>
        <w:numPr>
          <w:ilvl w:val="1"/>
          <w:numId w:val="1106"/>
        </w:numPr>
        <w:spacing w:after="0" w:line="360" w:lineRule="auto"/>
        <w:ind w:left="0" w:hanging="256"/>
      </w:pPr>
      <w:r>
        <w:t>Create an S3 Multi-Region Access Point to identify all S3 buckets that are not versioning-enabled across Regions</w:t>
      </w:r>
    </w:p>
    <w:p w:rsidR="00B15C3A" w:rsidRDefault="000A585A" w:rsidP="00AA689B">
      <w:pPr>
        <w:numPr>
          <w:ilvl w:val="1"/>
          <w:numId w:val="1106"/>
        </w:numPr>
        <w:spacing w:after="0" w:line="360" w:lineRule="auto"/>
        <w:ind w:left="0" w:hanging="256"/>
      </w:pPr>
      <w:r>
        <w:t>Set up an AWS CloudTrail event that has a rule to identify all S3 buckets that are not versioning- enabled across Regions</w:t>
      </w:r>
    </w:p>
    <w:p w:rsidR="00B15C3A" w:rsidRDefault="000A585A" w:rsidP="00AA689B">
      <w:pPr>
        <w:numPr>
          <w:ilvl w:val="1"/>
          <w:numId w:val="1106"/>
        </w:numPr>
        <w:spacing w:after="0" w:line="360" w:lineRule="auto"/>
        <w:ind w:left="0" w:hanging="256"/>
      </w:pPr>
      <w:r>
        <w:t>Use Amazon S3 Storage Lens to identify all S3 buckets that are not versioning-enabled across Regions.</w:t>
      </w:r>
    </w:p>
    <w:p w:rsidR="00BA46C3" w:rsidRDefault="000A585A" w:rsidP="0017474E">
      <w:pPr>
        <w:numPr>
          <w:ilvl w:val="1"/>
          <w:numId w:val="1106"/>
        </w:numPr>
        <w:spacing w:after="0" w:line="360" w:lineRule="auto"/>
        <w:ind w:left="0" w:hanging="256"/>
      </w:pPr>
      <w:r>
        <w:t>Enable IAM Access Analyzer for S3 to identify all S3 buckets that are not versioning-enabled across Regions</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AA689B">
      <w:pPr>
        <w:spacing w:after="0" w:line="360" w:lineRule="auto"/>
        <w:ind w:left="0"/>
      </w:pPr>
      <w:r>
        <w:t>733</w:t>
      </w:r>
      <w:r w:rsidR="00A14E3E">
        <w:t xml:space="preserve">) </w:t>
      </w:r>
      <w:r>
        <w:t xml:space="preserve"> A global company runs its workloads on AWS The company's application uses Amazon S3 buckets across AWS Regions for sensitive data storage and analysis. The company stores millions of objects in multiple S3 buckets daily. The company wants to identify all S3 buckets that are not versioning-enabled.</w:t>
      </w:r>
    </w:p>
    <w:p w:rsidR="00B15C3A" w:rsidRDefault="000A585A" w:rsidP="00AA689B">
      <w:pPr>
        <w:spacing w:after="0" w:line="360" w:lineRule="auto"/>
        <w:ind w:left="0"/>
      </w:pPr>
      <w:r>
        <w:t>Which solution will meet these requirements?</w:t>
      </w:r>
    </w:p>
    <w:p w:rsidR="00BA46C3" w:rsidRDefault="00BA46C3" w:rsidP="00AA689B">
      <w:pPr>
        <w:spacing w:after="0" w:line="360" w:lineRule="auto"/>
        <w:ind w:left="0"/>
      </w:pPr>
    </w:p>
    <w:p w:rsidR="00B15C3A" w:rsidRDefault="000A585A" w:rsidP="00AA689B">
      <w:pPr>
        <w:numPr>
          <w:ilvl w:val="2"/>
          <w:numId w:val="1104"/>
        </w:numPr>
        <w:spacing w:after="0" w:line="360" w:lineRule="auto"/>
        <w:ind w:left="0" w:hanging="256"/>
      </w:pPr>
      <w:r>
        <w:t>Create an S3 Multi-Region Access Point to identify all S3 buckets that are not versioning-enabled across Regions</w:t>
      </w:r>
    </w:p>
    <w:p w:rsidR="00B15C3A" w:rsidRDefault="000A585A" w:rsidP="00AA689B">
      <w:pPr>
        <w:numPr>
          <w:ilvl w:val="2"/>
          <w:numId w:val="1104"/>
        </w:numPr>
        <w:spacing w:after="0" w:line="360" w:lineRule="auto"/>
        <w:ind w:left="0" w:hanging="256"/>
      </w:pPr>
      <w:r>
        <w:t>Set up an AWS CloudTrail event that has a rule to identify all S3 buckets that are not versioning- enabled across Regions</w:t>
      </w:r>
    </w:p>
    <w:p w:rsidR="00B15C3A" w:rsidRDefault="000A585A" w:rsidP="00AA689B">
      <w:pPr>
        <w:numPr>
          <w:ilvl w:val="2"/>
          <w:numId w:val="1104"/>
        </w:numPr>
        <w:spacing w:after="0" w:line="360" w:lineRule="auto"/>
        <w:ind w:left="0" w:hanging="256"/>
      </w:pPr>
      <w:r>
        <w:t>Use Amazon S3 Storage Lens to identify all S3 buckets that are not versioning-enabled across Regions.</w:t>
      </w:r>
    </w:p>
    <w:p w:rsidR="00B15C3A" w:rsidRDefault="000A585A" w:rsidP="0017474E">
      <w:pPr>
        <w:numPr>
          <w:ilvl w:val="2"/>
          <w:numId w:val="1104"/>
        </w:numPr>
        <w:spacing w:after="0" w:line="360" w:lineRule="auto"/>
        <w:ind w:left="0" w:hanging="256"/>
      </w:pPr>
      <w:r>
        <w:t>Enable IAM Access Analyzer for S3 to identify all S3 buckets that are not versioning-enabled across Regions</w:t>
      </w:r>
    </w:p>
    <w:p w:rsidR="00BA46C3" w:rsidRDefault="00BA46C3" w:rsidP="00AA689B">
      <w:pPr>
        <w:spacing w:after="0" w:line="360" w:lineRule="auto"/>
        <w:ind w:left="0"/>
      </w:pPr>
    </w:p>
    <w:p w:rsidR="00BA46C3" w:rsidRDefault="000A585A" w:rsidP="00AA689B">
      <w:pPr>
        <w:spacing w:after="0" w:line="360" w:lineRule="auto"/>
        <w:ind w:left="0"/>
      </w:pPr>
      <w:r>
        <w:t>Correct Answer: C</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103"/>
        </w:numPr>
        <w:spacing w:after="0" w:line="360" w:lineRule="auto"/>
        <w:ind w:left="0"/>
      </w:pPr>
      <w:r>
        <w:t>A company manages AWS accounts in AWS Organizations. AWS 1AM Identity Center (AWS Single Sign- On</w:t>
      </w:r>
      <w:r w:rsidR="00A14E3E">
        <w:t xml:space="preserve">) </w:t>
      </w:r>
      <w:r>
        <w:t xml:space="preserve"> and AWS Control Tower are configured for the accounts. The company wants to manage multiple user permissions across all the accounts.</w:t>
      </w:r>
      <w:r w:rsidR="00BA46C3">
        <w:t xml:space="preserve"> </w:t>
      </w:r>
      <w:r>
        <w:t>The permissions will be used by multiple 1AM users and must be split between the developer and administrator teams. Each team requires different permissions. The company wants a solution that includes new users that are hired on both teams.</w:t>
      </w:r>
    </w:p>
    <w:p w:rsidR="00B15C3A" w:rsidRDefault="000A585A" w:rsidP="00AA689B">
      <w:pPr>
        <w:spacing w:after="0" w:line="360" w:lineRule="auto"/>
        <w:ind w:left="0"/>
      </w:pPr>
      <w:r>
        <w:t>Which solution will meet these requirements with the LEAST operational overhead?</w:t>
      </w:r>
    </w:p>
    <w:p w:rsidR="00BA46C3" w:rsidRDefault="00BA46C3" w:rsidP="00AA689B">
      <w:pPr>
        <w:spacing w:after="0" w:line="360" w:lineRule="auto"/>
        <w:ind w:left="0"/>
      </w:pPr>
    </w:p>
    <w:p w:rsidR="00B15C3A" w:rsidRDefault="000A585A" w:rsidP="00AA689B">
      <w:pPr>
        <w:numPr>
          <w:ilvl w:val="0"/>
          <w:numId w:val="1107"/>
        </w:numPr>
        <w:spacing w:after="0" w:line="360" w:lineRule="auto"/>
        <w:ind w:left="0" w:hanging="245"/>
      </w:pPr>
      <w:r>
        <w:t>Create individual users in 1AM Identity Center for each account. Create separate developer and administrator groups in 1AM Identity Center. Assign the users to the appropriate groups. Attach AWS managed 1AM policies to each user as needed for fine-grained permissions.</w:t>
      </w:r>
    </w:p>
    <w:p w:rsidR="00BA46C3" w:rsidRDefault="000A585A" w:rsidP="0017474E">
      <w:pPr>
        <w:numPr>
          <w:ilvl w:val="0"/>
          <w:numId w:val="1107"/>
        </w:numPr>
        <w:spacing w:after="0" w:line="360" w:lineRule="auto"/>
        <w:ind w:left="0" w:hanging="245"/>
      </w:pPr>
      <w:r>
        <w:t>Create individual users in 1AM Identity Center. Create new permission sets that include the appropriate</w:t>
      </w:r>
      <w:r w:rsidR="00BA46C3">
        <w:t xml:space="preserve"> </w:t>
      </w:r>
      <w:r>
        <w:t xml:space="preserve">1AM policies for each user. Assign the users to the appropriate accounts. Grant additional 1AM permissions to the users from within specific accounts. When new users are hired, add them to 1AM Identity Center and assign them to the accounts. </w:t>
      </w:r>
    </w:p>
    <w:p w:rsidR="00B15C3A" w:rsidRDefault="000A585A" w:rsidP="0017474E">
      <w:pPr>
        <w:numPr>
          <w:ilvl w:val="0"/>
          <w:numId w:val="1107"/>
        </w:numPr>
        <w:spacing w:after="0" w:line="360" w:lineRule="auto"/>
        <w:ind w:left="0" w:hanging="245"/>
      </w:pPr>
      <w:r>
        <w:t>Create individual users in 1AM Identity Center (or each account. Create separate developer and administrator groups in 1AM Identity Center. Assign the users to the appropriate groups Create a custom 1AM policy for each group to set finegrained permissions.</w:t>
      </w:r>
    </w:p>
    <w:p w:rsidR="00BA46C3" w:rsidRDefault="000A585A" w:rsidP="00AA689B">
      <w:pPr>
        <w:spacing w:after="0" w:line="360" w:lineRule="auto"/>
        <w:ind w:left="0"/>
      </w:pPr>
      <w:r>
        <w:t>D. Create individual users in 1AM Identity Center Create new developer and administrator groups in 1AM Identity Center. Create new permission sets that include the appropriate 1AM policies for each group.</w:t>
      </w:r>
      <w:r w:rsidR="00BA46C3">
        <w:t xml:space="preserve"> </w:t>
      </w:r>
      <w:r>
        <w:t>Assign the new groups to the appropriate accounts Assign the new permission sets to the new groups When new users are hired, add them to the appropriate group.</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734</w:t>
      </w:r>
      <w:r w:rsidR="00A14E3E">
        <w:t xml:space="preserve">) </w:t>
      </w:r>
      <w:r>
        <w:t xml:space="preserve"> A company manages AWS accounts in AWS Organizations. AWS 1AM Identity Center (AWS Single Sign- On</w:t>
      </w:r>
      <w:r w:rsidR="00A14E3E">
        <w:t xml:space="preserve">) </w:t>
      </w:r>
      <w:r>
        <w:t xml:space="preserve"> and AWS Control Tower are configured for the accounts. The company wants to manage multiple user permissions across all the accounts.</w:t>
      </w:r>
      <w:r w:rsidR="00BA46C3">
        <w:t xml:space="preserve"> </w:t>
      </w:r>
      <w:r>
        <w:t>The permissions will be used by multiple 1AM users and must be split between the developer and administrator teams. Each team requires different permissions. The company wants a solution that includes new users that are hired on both teams.</w:t>
      </w:r>
    </w:p>
    <w:p w:rsidR="00B15C3A" w:rsidRDefault="000A585A" w:rsidP="00AA689B">
      <w:pPr>
        <w:spacing w:after="0" w:line="360" w:lineRule="auto"/>
        <w:ind w:left="0"/>
      </w:pPr>
      <w:r>
        <w:t>Which solution will meet these requirements with the LEAST operational overhead?</w:t>
      </w:r>
    </w:p>
    <w:p w:rsidR="00BA46C3" w:rsidRDefault="00BA46C3" w:rsidP="00AA689B">
      <w:pPr>
        <w:spacing w:after="0" w:line="360" w:lineRule="auto"/>
        <w:ind w:left="0"/>
      </w:pPr>
    </w:p>
    <w:p w:rsidR="00B15C3A" w:rsidRDefault="000A585A" w:rsidP="00AA689B">
      <w:pPr>
        <w:numPr>
          <w:ilvl w:val="0"/>
          <w:numId w:val="1108"/>
        </w:numPr>
        <w:spacing w:after="0" w:line="360" w:lineRule="auto"/>
        <w:ind w:left="0" w:hanging="245"/>
      </w:pPr>
      <w:r>
        <w:t>Create individual users in 1AM Identity Center for each account. Create separate developer and administrator groups in 1AM Identity Center. Assign the users to the appropriate groups. Attach AWS managed 1AM policies to each user as needed for fine-grained permissions.</w:t>
      </w:r>
    </w:p>
    <w:p w:rsidR="00BA46C3" w:rsidRDefault="000A585A" w:rsidP="0017474E">
      <w:pPr>
        <w:numPr>
          <w:ilvl w:val="0"/>
          <w:numId w:val="1108"/>
        </w:numPr>
        <w:spacing w:after="0" w:line="360" w:lineRule="auto"/>
        <w:ind w:left="0" w:hanging="245"/>
      </w:pPr>
      <w:r>
        <w:t>Create individual users in 1AM Identity Center. Create new permission sets that include the appropriate</w:t>
      </w:r>
      <w:r w:rsidR="00BA46C3">
        <w:t xml:space="preserve"> </w:t>
      </w:r>
      <w:r>
        <w:t xml:space="preserve">1AM policies for each user. Assign the users to the appropriate accounts. Grant additional 1AM permissions to the users from within specific accounts. When new users are hired, add them to 1AM Identity Center and assign them to the accounts. </w:t>
      </w:r>
    </w:p>
    <w:p w:rsidR="00B15C3A" w:rsidRDefault="000A585A" w:rsidP="0017474E">
      <w:pPr>
        <w:numPr>
          <w:ilvl w:val="0"/>
          <w:numId w:val="1108"/>
        </w:numPr>
        <w:spacing w:after="0" w:line="360" w:lineRule="auto"/>
        <w:ind w:left="0" w:hanging="245"/>
      </w:pPr>
      <w:r>
        <w:t>Create individual users in 1AM Identity Center (or each account. Create separate developer and administrator groups in 1AM Identity Center. Assign the users to the appropriate groups Create a custom 1AM policy for each group to set finegrained permissions.</w:t>
      </w:r>
    </w:p>
    <w:p w:rsidR="00B15C3A" w:rsidRDefault="000A585A" w:rsidP="00AA689B">
      <w:pPr>
        <w:spacing w:after="0" w:line="360" w:lineRule="auto"/>
        <w:ind w:left="0"/>
      </w:pPr>
      <w:r>
        <w:t>D. Create individual users in 1AM Identity Center Create new developer and administrator groups in 1AM Identity Center. Create new permission sets that include the appropriate 1AM policies for each group.</w:t>
      </w:r>
      <w:r w:rsidR="00BA46C3">
        <w:t xml:space="preserve"> </w:t>
      </w:r>
      <w:r>
        <w:t>Assign the new groups to the appropriate accounts Assign the new permission sets to the new groups When new users are hired, add them to the appropriate group.</w:t>
      </w:r>
    </w:p>
    <w:p w:rsidR="00BA46C3" w:rsidRDefault="00BA46C3" w:rsidP="00AA689B">
      <w:pPr>
        <w:spacing w:after="0" w:line="360" w:lineRule="auto"/>
        <w:ind w:left="0"/>
      </w:pPr>
    </w:p>
    <w:p w:rsidR="00BA46C3" w:rsidRDefault="000A585A" w:rsidP="00AA689B">
      <w:pPr>
        <w:spacing w:after="0" w:line="360" w:lineRule="auto"/>
        <w:ind w:left="0"/>
      </w:pPr>
      <w:r>
        <w:t>Correct Answer: D</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735</w:t>
      </w:r>
      <w:r w:rsidR="00A14E3E">
        <w:t xml:space="preserve">) </w:t>
      </w:r>
      <w:r>
        <w:t xml:space="preserve"> A company is creating a low-latency payment processing application that supports TLS connections from IPv4 clients. The application requires outbound access to the public internet. Users must access the application from a single entry point.</w:t>
      </w:r>
      <w:r w:rsidR="00BA46C3">
        <w:t xml:space="preserve"> </w:t>
      </w:r>
      <w:r>
        <w:t>The bank wants to use Amazon Elastic Container Service (Amazon ECS</w:t>
      </w:r>
      <w:r w:rsidR="00A14E3E">
        <w:t xml:space="preserve">) </w:t>
      </w:r>
      <w:r>
        <w:t xml:space="preserve"> tasks to deploy the application. The company wants to enable AWSVPC network mode.</w:t>
      </w:r>
    </w:p>
    <w:p w:rsidR="00B15C3A" w:rsidRDefault="000A585A" w:rsidP="00AA689B">
      <w:pPr>
        <w:spacing w:after="0" w:line="360" w:lineRule="auto"/>
        <w:ind w:left="0"/>
      </w:pPr>
      <w:r>
        <w:t>Which solution will meet these requirements MOST securely?</w:t>
      </w:r>
    </w:p>
    <w:p w:rsidR="00BA46C3" w:rsidRDefault="00BA46C3" w:rsidP="00AA689B">
      <w:pPr>
        <w:spacing w:after="0" w:line="360" w:lineRule="auto"/>
        <w:ind w:left="0"/>
      </w:pPr>
    </w:p>
    <w:p w:rsidR="00B15C3A" w:rsidRDefault="000A585A" w:rsidP="0017474E">
      <w:pPr>
        <w:numPr>
          <w:ilvl w:val="0"/>
          <w:numId w:val="1109"/>
        </w:numPr>
        <w:spacing w:after="0" w:line="360" w:lineRule="auto"/>
        <w:ind w:left="0" w:hanging="256"/>
      </w:pPr>
      <w:r>
        <w:t>Create a VPC that has an outbound-only internet gateway, public subnets, and private subnets. Deploy an Application Load Balancer and a NAT gateway in the public subnets. Deploy the ECS tasks in the private subnets.</w:t>
      </w:r>
    </w:p>
    <w:p w:rsidR="00B15C3A" w:rsidRDefault="000A585A" w:rsidP="00AA689B">
      <w:pPr>
        <w:numPr>
          <w:ilvl w:val="0"/>
          <w:numId w:val="1109"/>
        </w:numPr>
        <w:spacing w:after="0" w:line="360" w:lineRule="auto"/>
        <w:ind w:left="0" w:hanging="256"/>
      </w:pPr>
      <w:r>
        <w:t>Create a VPC that has an internet gateway, public subnets, and private subnets. Deploy a Network Load Balancer and a NAT gateway in the public subnets. Deploy the ECS tasks in the private subnets.</w:t>
      </w:r>
    </w:p>
    <w:p w:rsidR="00B15C3A" w:rsidRDefault="000A585A" w:rsidP="00AA689B">
      <w:pPr>
        <w:numPr>
          <w:ilvl w:val="0"/>
          <w:numId w:val="1109"/>
        </w:numPr>
        <w:spacing w:after="0" w:line="360" w:lineRule="auto"/>
        <w:ind w:left="0" w:hanging="256"/>
      </w:pPr>
      <w:r>
        <w:t>Create a VPC that has an outbound-only internet gateway, public subnets, and private subnets. Deploy a Network Load Balancer in the public subnets. Deploy the ECS tasks in the public subnets.</w:t>
      </w:r>
    </w:p>
    <w:p w:rsidR="00BA46C3" w:rsidRDefault="000A585A" w:rsidP="0017474E">
      <w:pPr>
        <w:numPr>
          <w:ilvl w:val="0"/>
          <w:numId w:val="1109"/>
        </w:numPr>
        <w:spacing w:after="0" w:line="360" w:lineRule="auto"/>
        <w:ind w:left="0" w:hanging="256"/>
      </w:pPr>
      <w:r>
        <w:t>Create a VPC that has an internet gateway, public subnets, and private subnets. Deploy an Application Load Balancer in the public subnets. Deploy the ECS tasks in the public subnets.</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17474E">
      <w:pPr>
        <w:numPr>
          <w:ilvl w:val="0"/>
          <w:numId w:val="1110"/>
        </w:numPr>
        <w:spacing w:after="0" w:line="360" w:lineRule="auto"/>
        <w:ind w:left="0"/>
      </w:pPr>
      <w:r>
        <w:t>A company is creating a low-latency payment processing application that supports TLS connections from IPv4 clients. The application requires outbound access to the public internet. Users must access the application from a single entry point.</w:t>
      </w:r>
      <w:r w:rsidR="00BA46C3">
        <w:t xml:space="preserve"> </w:t>
      </w:r>
      <w:r>
        <w:t>The bank wants to use Amazon Elastic Container Service (Amazon ECS</w:t>
      </w:r>
      <w:r w:rsidR="00A14E3E">
        <w:t xml:space="preserve">) </w:t>
      </w:r>
      <w:r>
        <w:t xml:space="preserve"> tasks to deploy the application. The company wants to enable AWSVPC network mode.</w:t>
      </w:r>
    </w:p>
    <w:p w:rsidR="00B15C3A" w:rsidRDefault="000A585A" w:rsidP="00AA689B">
      <w:pPr>
        <w:spacing w:after="0" w:line="360" w:lineRule="auto"/>
        <w:ind w:left="0"/>
      </w:pPr>
      <w:r>
        <w:t>Which solution will meet these requirements MOST securely?</w:t>
      </w:r>
    </w:p>
    <w:p w:rsidR="00BA46C3" w:rsidRDefault="00BA46C3" w:rsidP="00AA689B">
      <w:pPr>
        <w:spacing w:after="0" w:line="360" w:lineRule="auto"/>
        <w:ind w:left="0"/>
      </w:pPr>
    </w:p>
    <w:p w:rsidR="00B15C3A" w:rsidRDefault="000A585A" w:rsidP="0017474E">
      <w:pPr>
        <w:numPr>
          <w:ilvl w:val="1"/>
          <w:numId w:val="1110"/>
        </w:numPr>
        <w:spacing w:after="0" w:line="360" w:lineRule="auto"/>
        <w:ind w:left="0" w:hanging="245"/>
      </w:pPr>
      <w:r>
        <w:t>Create a VPC that has an outbound-only internet gateway, public subnets, and private subnets. Deploy an Application Load Balancer and a NAT gateway in the public subnets. Deploy the ECS tasks in the private subnets.</w:t>
      </w:r>
    </w:p>
    <w:p w:rsidR="00B15C3A" w:rsidRDefault="000A585A" w:rsidP="00AA689B">
      <w:pPr>
        <w:numPr>
          <w:ilvl w:val="1"/>
          <w:numId w:val="1110"/>
        </w:numPr>
        <w:spacing w:after="0" w:line="360" w:lineRule="auto"/>
        <w:ind w:left="0" w:hanging="245"/>
      </w:pPr>
      <w:r>
        <w:t>Create a VPC that has an internet gateway, public subnets, and private subnets. Deploy a Network Load Balancer and a NAT gateway in the public subnets. Deploy the ECS tasks in the private subnets.</w:t>
      </w:r>
    </w:p>
    <w:p w:rsidR="00B15C3A" w:rsidRDefault="000A585A" w:rsidP="00AA689B">
      <w:pPr>
        <w:numPr>
          <w:ilvl w:val="1"/>
          <w:numId w:val="1110"/>
        </w:numPr>
        <w:spacing w:after="0" w:line="360" w:lineRule="auto"/>
        <w:ind w:left="0" w:hanging="245"/>
      </w:pPr>
      <w:r>
        <w:t>Create a VPC that has an outbound-only internet gateway, public subnets, and private subnets. Deploy a Network Load Balancer in the public subnets. Deploy the ECS tasks in the public subnets.</w:t>
      </w:r>
    </w:p>
    <w:p w:rsidR="00B15C3A" w:rsidRDefault="000A585A" w:rsidP="00AA689B">
      <w:pPr>
        <w:numPr>
          <w:ilvl w:val="1"/>
          <w:numId w:val="1110"/>
        </w:numPr>
        <w:spacing w:after="0" w:line="360" w:lineRule="auto"/>
        <w:ind w:left="0" w:hanging="245"/>
      </w:pPr>
      <w:r>
        <w:t>Create a VPC that has an internet gateway, public subnets, and private subnets. Deploy an Application Load Balancer in the public subnets. Deploy the ECS tasks in the public subnets.</w:t>
      </w:r>
    </w:p>
    <w:p w:rsidR="00BA46C3" w:rsidRDefault="00BA46C3" w:rsidP="00AA689B">
      <w:pPr>
        <w:spacing w:after="0" w:line="360" w:lineRule="auto"/>
        <w:ind w:left="0"/>
      </w:pPr>
    </w:p>
    <w:p w:rsidR="00BA46C3" w:rsidRDefault="000A585A" w:rsidP="00AA689B">
      <w:pPr>
        <w:spacing w:after="0" w:line="360" w:lineRule="auto"/>
        <w:ind w:left="0"/>
      </w:pPr>
      <w:r>
        <w:t>Correct Answer: B</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10"/>
        </w:numPr>
        <w:spacing w:after="0" w:line="360" w:lineRule="auto"/>
        <w:ind w:left="0"/>
      </w:pPr>
      <w:r>
        <w:t>A marketing team wants to build a campaign for an upcoming multi-sport event. The team has news reports from the past five years in PDF format. The team needs a solution to extract insights about the content and the sentiment of the news reports. The solution must use Amazon Textract to process the news reports.</w:t>
      </w:r>
    </w:p>
    <w:p w:rsidR="00B15C3A" w:rsidRDefault="000A585A" w:rsidP="00AA689B">
      <w:pPr>
        <w:spacing w:after="0" w:line="360" w:lineRule="auto"/>
        <w:ind w:left="0"/>
      </w:pPr>
      <w:r>
        <w:t>Which solution will meet these requirements with the LEAST operational overhead?</w:t>
      </w:r>
    </w:p>
    <w:p w:rsidR="00BA46C3" w:rsidRDefault="00BA46C3" w:rsidP="00AA689B">
      <w:pPr>
        <w:spacing w:after="0" w:line="360" w:lineRule="auto"/>
        <w:ind w:left="0"/>
      </w:pPr>
    </w:p>
    <w:p w:rsidR="00B15C3A" w:rsidRDefault="000A585A" w:rsidP="00AA689B">
      <w:pPr>
        <w:numPr>
          <w:ilvl w:val="2"/>
          <w:numId w:val="1111"/>
        </w:numPr>
        <w:spacing w:after="0" w:line="360" w:lineRule="auto"/>
        <w:ind w:left="0"/>
      </w:pPr>
      <w:r>
        <w:t>Provide the extracted insights to Amazon Comprehend for analysis. Save the analysis to an Amazon S3 bucket.</w:t>
      </w:r>
    </w:p>
    <w:p w:rsidR="00B15C3A" w:rsidRDefault="000A585A" w:rsidP="00AA689B">
      <w:pPr>
        <w:numPr>
          <w:ilvl w:val="2"/>
          <w:numId w:val="1111"/>
        </w:numPr>
        <w:spacing w:after="0" w:line="360" w:lineRule="auto"/>
        <w:ind w:left="0"/>
      </w:pPr>
      <w:r>
        <w:t>Provide the extracted insights to Amazon Athena for analysis Store the extracted insights and analysis in an Amazon S3 bucket.</w:t>
      </w:r>
    </w:p>
    <w:p w:rsidR="00B15C3A" w:rsidRDefault="000A585A" w:rsidP="00AA689B">
      <w:pPr>
        <w:numPr>
          <w:ilvl w:val="2"/>
          <w:numId w:val="1111"/>
        </w:numPr>
        <w:spacing w:after="0" w:line="360" w:lineRule="auto"/>
        <w:ind w:left="0"/>
      </w:pPr>
      <w:r>
        <w:t>Store the extracted insights in an Amazon DynamoDB table. Use Amazon SageMaker to build a sentiment model.</w:t>
      </w:r>
    </w:p>
    <w:p w:rsidR="00BA46C3" w:rsidRDefault="000A585A" w:rsidP="00AA689B">
      <w:pPr>
        <w:numPr>
          <w:ilvl w:val="2"/>
          <w:numId w:val="1111"/>
        </w:numPr>
        <w:spacing w:after="0" w:line="360" w:lineRule="auto"/>
        <w:ind w:left="0"/>
      </w:pPr>
      <w:r>
        <w:t>Store the extracted insights in an Amazon S3 bucket. Use Amazon QuickSight to visualize and analyze the data.</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AA689B">
      <w:pPr>
        <w:numPr>
          <w:ilvl w:val="0"/>
          <w:numId w:val="1112"/>
        </w:numPr>
        <w:spacing w:after="0" w:line="360" w:lineRule="auto"/>
        <w:ind w:left="0"/>
      </w:pPr>
      <w:r>
        <w:t>A marketing team wants to build a campaign for an upcoming multi-sport event. The team has news reports from the past five years in PDF format. The team needs a solution to extract insights about the content and the sentiment of the news reports. The solution must use Amazon Textract to process the news reports.</w:t>
      </w:r>
    </w:p>
    <w:p w:rsidR="00B15C3A" w:rsidRDefault="000A585A" w:rsidP="00AA689B">
      <w:pPr>
        <w:spacing w:after="0" w:line="360" w:lineRule="auto"/>
        <w:ind w:left="0"/>
      </w:pPr>
      <w:r>
        <w:t>Which solution will meet these requirements with the LEAST operational overhead?</w:t>
      </w:r>
    </w:p>
    <w:p w:rsidR="00BA46C3" w:rsidRDefault="00BA46C3" w:rsidP="00AA689B">
      <w:pPr>
        <w:spacing w:after="0" w:line="360" w:lineRule="auto"/>
        <w:ind w:left="0"/>
      </w:pPr>
    </w:p>
    <w:p w:rsidR="00B15C3A" w:rsidRDefault="000A585A" w:rsidP="00AA689B">
      <w:pPr>
        <w:numPr>
          <w:ilvl w:val="2"/>
          <w:numId w:val="1113"/>
        </w:numPr>
        <w:spacing w:after="0" w:line="360" w:lineRule="auto"/>
        <w:ind w:left="0"/>
      </w:pPr>
      <w:r>
        <w:t>Provide the extracted insights to Amazon Comprehend for analysis. Save the analysis to an Amazon S3 bucket.</w:t>
      </w:r>
    </w:p>
    <w:p w:rsidR="00B15C3A" w:rsidRDefault="000A585A" w:rsidP="00AA689B">
      <w:pPr>
        <w:numPr>
          <w:ilvl w:val="2"/>
          <w:numId w:val="1113"/>
        </w:numPr>
        <w:spacing w:after="0" w:line="360" w:lineRule="auto"/>
        <w:ind w:left="0"/>
      </w:pPr>
      <w:r>
        <w:t>Provide the extracted insights to Amazon Athena for analysis Store the extracted insights and analysis in an Amazon S3 bucket.</w:t>
      </w:r>
    </w:p>
    <w:p w:rsidR="00B15C3A" w:rsidRDefault="000A585A" w:rsidP="00AA689B">
      <w:pPr>
        <w:numPr>
          <w:ilvl w:val="2"/>
          <w:numId w:val="1113"/>
        </w:numPr>
        <w:spacing w:after="0" w:line="360" w:lineRule="auto"/>
        <w:ind w:left="0"/>
      </w:pPr>
      <w:r>
        <w:t>Store the extracted insights in an Amazon DynamoDB table. Use Amazon SageMaker to build a sentiment model.</w:t>
      </w:r>
    </w:p>
    <w:p w:rsidR="00B15C3A" w:rsidRDefault="000A585A" w:rsidP="00AA689B">
      <w:pPr>
        <w:numPr>
          <w:ilvl w:val="2"/>
          <w:numId w:val="1113"/>
        </w:numPr>
        <w:spacing w:after="0" w:line="360" w:lineRule="auto"/>
        <w:ind w:left="0"/>
      </w:pPr>
      <w:r>
        <w:t>Store the extracted insights in an Amazon S3 bucket. Use Amazon QuickSight to visualize and analyze the data.</w:t>
      </w:r>
    </w:p>
    <w:p w:rsidR="00BA46C3" w:rsidRDefault="00BA46C3" w:rsidP="00AA689B">
      <w:pPr>
        <w:spacing w:after="0" w:line="360" w:lineRule="auto"/>
        <w:ind w:left="0"/>
      </w:pPr>
    </w:p>
    <w:p w:rsidR="00BA46C3" w:rsidRDefault="000A585A" w:rsidP="00AA689B">
      <w:pPr>
        <w:spacing w:after="0" w:line="360" w:lineRule="auto"/>
        <w:ind w:left="0"/>
      </w:pPr>
      <w:r>
        <w:t>Correct Answer: A</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12"/>
        </w:numPr>
        <w:spacing w:after="0" w:line="360" w:lineRule="auto"/>
        <w:ind w:left="0"/>
      </w:pPr>
      <w:r>
        <w:t>A company wants to migrate its on-premises Microsoft SQL Server Enterprise edition database to AWS. The company's online application uses the database to process transactions. The data analysis team uses the same production database to run reports for analytical processing. The company wants to reduce operational overhead by moving to managed services wherever possible.</w:t>
      </w:r>
    </w:p>
    <w:p w:rsidR="00B15C3A" w:rsidRDefault="000A585A" w:rsidP="00AA689B">
      <w:pPr>
        <w:spacing w:after="0" w:line="360" w:lineRule="auto"/>
        <w:ind w:left="0"/>
      </w:pPr>
      <w:r>
        <w:t>Which solution will meet these requirements with the LEAST operational overhead?</w:t>
      </w:r>
    </w:p>
    <w:p w:rsidR="00BA46C3" w:rsidRDefault="00BA46C3" w:rsidP="00AA689B">
      <w:pPr>
        <w:spacing w:after="0" w:line="360" w:lineRule="auto"/>
        <w:ind w:left="0"/>
      </w:pPr>
    </w:p>
    <w:p w:rsidR="00B15C3A" w:rsidRDefault="000A585A" w:rsidP="00AA689B">
      <w:pPr>
        <w:numPr>
          <w:ilvl w:val="1"/>
          <w:numId w:val="1112"/>
        </w:numPr>
        <w:spacing w:after="0" w:line="360" w:lineRule="auto"/>
        <w:ind w:left="0" w:hanging="256"/>
      </w:pPr>
      <w:r>
        <w:t>Migrate to Microsoft SQL Server on Amazon EC2. Use Always On read replicas for reporting purposes.</w:t>
      </w:r>
    </w:p>
    <w:p w:rsidR="00B15C3A" w:rsidRDefault="000A585A" w:rsidP="00AA689B">
      <w:pPr>
        <w:numPr>
          <w:ilvl w:val="1"/>
          <w:numId w:val="1112"/>
        </w:numPr>
        <w:spacing w:after="0" w:line="360" w:lineRule="auto"/>
        <w:ind w:left="0" w:hanging="256"/>
      </w:pPr>
      <w:r>
        <w:t>Migrate to Amazon Aurora MySQL. Use Aurora read replicas for reporting purposes.</w:t>
      </w:r>
    </w:p>
    <w:p w:rsidR="00B15C3A" w:rsidRDefault="000A585A" w:rsidP="00AA689B">
      <w:pPr>
        <w:numPr>
          <w:ilvl w:val="1"/>
          <w:numId w:val="1112"/>
        </w:numPr>
        <w:spacing w:after="0" w:line="360" w:lineRule="auto"/>
        <w:ind w:left="0" w:hanging="256"/>
      </w:pPr>
      <w:r>
        <w:t>Migrate to Amazon DynamoDB. Use DynamoDB on-demand replicas for reporting purposes.</w:t>
      </w:r>
    </w:p>
    <w:p w:rsidR="00B15C3A" w:rsidRDefault="000A585A" w:rsidP="00AA689B">
      <w:pPr>
        <w:numPr>
          <w:ilvl w:val="1"/>
          <w:numId w:val="1112"/>
        </w:numPr>
        <w:spacing w:after="0" w:line="360" w:lineRule="auto"/>
        <w:ind w:left="0" w:hanging="256"/>
      </w:pPr>
      <w:r>
        <w:t>Migrate to Amazon RDS for Microsoft SQL Server. Use read replicas for reporting purposes.</w:t>
      </w:r>
      <w:r>
        <w:br w:type="page"/>
      </w:r>
    </w:p>
    <w:p w:rsidR="00B15C3A" w:rsidRDefault="000A585A" w:rsidP="00AA689B">
      <w:pPr>
        <w:numPr>
          <w:ilvl w:val="0"/>
          <w:numId w:val="1114"/>
        </w:numPr>
        <w:spacing w:after="0" w:line="360" w:lineRule="auto"/>
        <w:ind w:left="0"/>
      </w:pPr>
      <w:r>
        <w:lastRenderedPageBreak/>
        <w:t>A company wants to migrate its on-premises Microsoft SQL Server Enterprise edition database to AWS. The company's online application uses the database to process transactions. The data analysis team uses the same production database to run reports for analytical processing. The company wants to reduce operational overhead by moving to managed services wherever possible.</w:t>
      </w:r>
    </w:p>
    <w:p w:rsidR="00B15C3A" w:rsidRDefault="000A585A" w:rsidP="00AA689B">
      <w:pPr>
        <w:spacing w:after="0" w:line="360" w:lineRule="auto"/>
        <w:ind w:left="0"/>
      </w:pPr>
      <w:r>
        <w:t>Which solution will meet these requirements with the LEAST operational overhead?</w:t>
      </w:r>
    </w:p>
    <w:p w:rsidR="00BA46C3" w:rsidRDefault="00BA46C3" w:rsidP="00AA689B">
      <w:pPr>
        <w:spacing w:after="0" w:line="360" w:lineRule="auto"/>
        <w:ind w:left="0"/>
      </w:pPr>
    </w:p>
    <w:p w:rsidR="00B15C3A" w:rsidRDefault="000A585A" w:rsidP="00AA689B">
      <w:pPr>
        <w:numPr>
          <w:ilvl w:val="1"/>
          <w:numId w:val="1114"/>
        </w:numPr>
        <w:spacing w:after="0" w:line="360" w:lineRule="auto"/>
        <w:ind w:left="0" w:hanging="256"/>
      </w:pPr>
      <w:r>
        <w:t>Migrate to Microsoft SQL Server on Amazon EC2. Use Always On read replicas for reporting purposes.</w:t>
      </w:r>
    </w:p>
    <w:p w:rsidR="00B15C3A" w:rsidRDefault="000A585A" w:rsidP="00AA689B">
      <w:pPr>
        <w:numPr>
          <w:ilvl w:val="1"/>
          <w:numId w:val="1114"/>
        </w:numPr>
        <w:spacing w:after="0" w:line="360" w:lineRule="auto"/>
        <w:ind w:left="0" w:hanging="256"/>
      </w:pPr>
      <w:r>
        <w:t>Migrate to Amazon Aurora MySQL. Use Aurora read replicas for reporting purposes.</w:t>
      </w:r>
    </w:p>
    <w:p w:rsidR="00B15C3A" w:rsidRDefault="000A585A" w:rsidP="00AA689B">
      <w:pPr>
        <w:numPr>
          <w:ilvl w:val="1"/>
          <w:numId w:val="1114"/>
        </w:numPr>
        <w:spacing w:after="0" w:line="360" w:lineRule="auto"/>
        <w:ind w:left="0" w:hanging="256"/>
      </w:pPr>
      <w:r>
        <w:t>Migrate to Amazon DynamoDB. Use DynamoDB on-demand replicas for reporting purposes.</w:t>
      </w:r>
    </w:p>
    <w:p w:rsidR="00B15C3A" w:rsidRDefault="000A585A" w:rsidP="00AA689B">
      <w:pPr>
        <w:numPr>
          <w:ilvl w:val="1"/>
          <w:numId w:val="1114"/>
        </w:numPr>
        <w:spacing w:after="0" w:line="360" w:lineRule="auto"/>
        <w:ind w:left="0" w:hanging="256"/>
      </w:pPr>
      <w:r>
        <w:t>Migrate to Amazon RDS for Microsoft SQL Server. Use read replicas for reporting purposes.</w:t>
      </w:r>
    </w:p>
    <w:p w:rsidR="00BA46C3" w:rsidRDefault="00BA46C3" w:rsidP="00AA689B">
      <w:pPr>
        <w:spacing w:after="0" w:line="360" w:lineRule="auto"/>
        <w:ind w:left="0"/>
      </w:pPr>
    </w:p>
    <w:p w:rsidR="00BA46C3" w:rsidRDefault="000A585A" w:rsidP="00AA689B">
      <w:pPr>
        <w:spacing w:after="0" w:line="360" w:lineRule="auto"/>
        <w:ind w:left="0"/>
      </w:pPr>
      <w:r>
        <w:t>Correct Answer: D</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114"/>
        </w:numPr>
        <w:spacing w:after="0" w:line="360" w:lineRule="auto"/>
        <w:ind w:left="0"/>
      </w:pPr>
      <w:r>
        <w:t>A company is launching a new application that will be hosted on Amazon EC2 instances. A solutions architect needs to design a solution that does not allow public IPv4 access that originates from the internet.</w:t>
      </w:r>
      <w:r w:rsidR="00BA46C3">
        <w:t xml:space="preserve"> </w:t>
      </w:r>
      <w:r>
        <w:t>However, the solution must allow the EC2 instances to make outbound IPv4 internet requests.</w:t>
      </w:r>
      <w:r w:rsidR="00BA46C3">
        <w:t xml:space="preserve"> </w:t>
      </w:r>
      <w:r>
        <w:t>The initial design proposal shows that the EC2 instances would be located in two private subnets across two Availability Zones. The entire architecture must be highly available.</w:t>
      </w:r>
    </w:p>
    <w:p w:rsidR="00B15C3A" w:rsidRDefault="000A585A" w:rsidP="00AA689B">
      <w:pPr>
        <w:spacing w:after="0" w:line="360" w:lineRule="auto"/>
        <w:ind w:left="0"/>
      </w:pPr>
      <w:r>
        <w:t>How should the solutions architect change the architecture to meet these requirements?</w:t>
      </w:r>
    </w:p>
    <w:p w:rsidR="00BA46C3" w:rsidRDefault="00BA46C3" w:rsidP="00AA689B">
      <w:pPr>
        <w:spacing w:after="0" w:line="360" w:lineRule="auto"/>
        <w:ind w:left="0"/>
      </w:pPr>
    </w:p>
    <w:p w:rsidR="00B15C3A" w:rsidRDefault="000A585A" w:rsidP="00AA689B">
      <w:pPr>
        <w:numPr>
          <w:ilvl w:val="2"/>
          <w:numId w:val="1115"/>
        </w:numPr>
        <w:spacing w:after="0" w:line="360" w:lineRule="auto"/>
        <w:ind w:left="0"/>
      </w:pPr>
      <w:r>
        <w:t>Deploy a NAT gateway in public subnets in both Availability Zones. Create and configure a shared route table for the private subnets.</w:t>
      </w:r>
    </w:p>
    <w:p w:rsidR="00B15C3A" w:rsidRDefault="000A585A" w:rsidP="00AA689B">
      <w:pPr>
        <w:numPr>
          <w:ilvl w:val="2"/>
          <w:numId w:val="1115"/>
        </w:numPr>
        <w:spacing w:after="0" w:line="360" w:lineRule="auto"/>
        <w:ind w:left="0"/>
      </w:pPr>
      <w:r>
        <w:t>Deploy an egress-only internet gateway in public subnets in both Availability Zones. Create and configure one route table for each private subnet.</w:t>
      </w:r>
    </w:p>
    <w:p w:rsidR="00B15C3A" w:rsidRDefault="000A585A" w:rsidP="00AA689B">
      <w:pPr>
        <w:numPr>
          <w:ilvl w:val="2"/>
          <w:numId w:val="1115"/>
        </w:numPr>
        <w:spacing w:after="0" w:line="360" w:lineRule="auto"/>
        <w:ind w:left="0"/>
      </w:pPr>
      <w:r>
        <w:t>Deploy a NAT gateway in public subnets in both Availability Zones. Create and configure one route table for each private subnet.</w:t>
      </w:r>
    </w:p>
    <w:p w:rsidR="00BA46C3" w:rsidRDefault="000A585A" w:rsidP="00AA689B">
      <w:pPr>
        <w:numPr>
          <w:ilvl w:val="2"/>
          <w:numId w:val="1115"/>
        </w:numPr>
        <w:spacing w:after="0" w:line="360" w:lineRule="auto"/>
        <w:ind w:left="0"/>
      </w:pPr>
      <w:r>
        <w:t>Deploy an internet gateway in public subnets in both Availability Zones. Create and configure a shared route table for the private subnets.</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17474E">
      <w:pPr>
        <w:numPr>
          <w:ilvl w:val="0"/>
          <w:numId w:val="1116"/>
        </w:numPr>
        <w:spacing w:after="0" w:line="360" w:lineRule="auto"/>
        <w:ind w:left="0"/>
      </w:pPr>
      <w:r>
        <w:t>A company is launching a new application that will be hosted on Amazon EC2 instances. A solutions architect needs to design a solution that does not allow public IPv4 access that originates from the internet.</w:t>
      </w:r>
      <w:r w:rsidR="00BA46C3">
        <w:t xml:space="preserve"> </w:t>
      </w:r>
      <w:r>
        <w:t>However, the solution must allow the EC2 instances to make outbound IPv4 internet requests.</w:t>
      </w:r>
      <w:r w:rsidR="00BA46C3">
        <w:t xml:space="preserve"> </w:t>
      </w:r>
      <w:r>
        <w:t>The initial design proposal shows that the EC2 instances would be located in two private subnets across two Availability Zones. The entire architecture must be highly available.</w:t>
      </w:r>
    </w:p>
    <w:p w:rsidR="00B15C3A" w:rsidRDefault="000A585A" w:rsidP="00AA689B">
      <w:pPr>
        <w:spacing w:after="0" w:line="360" w:lineRule="auto"/>
        <w:ind w:left="0"/>
      </w:pPr>
      <w:r>
        <w:t>How should the solutions architect change the architecture to meet these requirements?</w:t>
      </w:r>
    </w:p>
    <w:p w:rsidR="00BA46C3" w:rsidRDefault="00BA46C3" w:rsidP="00AA689B">
      <w:pPr>
        <w:spacing w:after="0" w:line="360" w:lineRule="auto"/>
        <w:ind w:left="0"/>
      </w:pPr>
    </w:p>
    <w:p w:rsidR="00B15C3A" w:rsidRDefault="000A585A" w:rsidP="00AA689B">
      <w:pPr>
        <w:numPr>
          <w:ilvl w:val="1"/>
          <w:numId w:val="1116"/>
        </w:numPr>
        <w:spacing w:after="0" w:line="360" w:lineRule="auto"/>
        <w:ind w:left="0" w:hanging="256"/>
      </w:pPr>
      <w:r>
        <w:t>Deploy a NAT gateway in public subnets in both Availability Zones. Create and configure a shared route table for the private subnets.</w:t>
      </w:r>
    </w:p>
    <w:p w:rsidR="00B15C3A" w:rsidRDefault="000A585A" w:rsidP="00AA689B">
      <w:pPr>
        <w:numPr>
          <w:ilvl w:val="1"/>
          <w:numId w:val="1116"/>
        </w:numPr>
        <w:spacing w:after="0" w:line="360" w:lineRule="auto"/>
        <w:ind w:left="0" w:hanging="256"/>
      </w:pPr>
      <w:r>
        <w:t>Deploy an egress-only internet gateway in public subnets in both Availability Zones. Create and configure one route table for each private subnet.</w:t>
      </w:r>
    </w:p>
    <w:p w:rsidR="00B15C3A" w:rsidRDefault="000A585A" w:rsidP="00AA689B">
      <w:pPr>
        <w:numPr>
          <w:ilvl w:val="1"/>
          <w:numId w:val="1116"/>
        </w:numPr>
        <w:spacing w:after="0" w:line="360" w:lineRule="auto"/>
        <w:ind w:left="0" w:hanging="256"/>
      </w:pPr>
      <w:r>
        <w:t>Deploy a NAT gateway in public subnets in both Availability Zones. Create and configure one route table for each private subnet.</w:t>
      </w:r>
    </w:p>
    <w:p w:rsidR="00B15C3A" w:rsidRDefault="000A585A" w:rsidP="00AA689B">
      <w:pPr>
        <w:numPr>
          <w:ilvl w:val="1"/>
          <w:numId w:val="1116"/>
        </w:numPr>
        <w:spacing w:after="0" w:line="360" w:lineRule="auto"/>
        <w:ind w:left="0" w:hanging="256"/>
      </w:pPr>
      <w:r>
        <w:t>Deploy an internet gateway in public subnets in both Availability Zones. Create and configure a shared route table for the private subnets.</w:t>
      </w:r>
    </w:p>
    <w:p w:rsidR="00BA46C3" w:rsidRDefault="00BA46C3" w:rsidP="00AA689B">
      <w:pPr>
        <w:spacing w:after="0" w:line="360" w:lineRule="auto"/>
        <w:ind w:left="0"/>
      </w:pPr>
    </w:p>
    <w:p w:rsidR="00BA46C3" w:rsidRDefault="000A585A" w:rsidP="00AA689B">
      <w:pPr>
        <w:spacing w:after="0" w:line="360" w:lineRule="auto"/>
        <w:ind w:left="0"/>
      </w:pPr>
      <w:r>
        <w:t>Correct Answer: C</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16"/>
        </w:numPr>
        <w:spacing w:after="0" w:line="360" w:lineRule="auto"/>
        <w:ind w:left="0"/>
      </w:pPr>
      <w:r>
        <w:t>A finance company has a web application that generates credit reports for customers. The company hosts the frontend of the web application on a fleet of Amazon EC2 instances that is associated with an Application Load Balancer (ALB</w:t>
      </w:r>
      <w:r w:rsidR="00A14E3E">
        <w:t xml:space="preserve">) </w:t>
      </w:r>
      <w:r>
        <w:t>. The application generates reports by running queries on an Amazon RDS for SQL Server database. The company recently discovered that malicious traffic from around the world is abusing the application by submitting unnecessary requests. The malicious traffic is consuming significant compute resources. The company needs to address the malicious traffic.</w:t>
      </w:r>
    </w:p>
    <w:p w:rsidR="00B15C3A" w:rsidRDefault="000A585A" w:rsidP="00AA689B">
      <w:pPr>
        <w:spacing w:after="0" w:line="360" w:lineRule="auto"/>
        <w:ind w:left="0"/>
      </w:pPr>
      <w:r>
        <w:t>Which solution will meet this requirement?</w:t>
      </w:r>
    </w:p>
    <w:p w:rsidR="00BA46C3" w:rsidRDefault="00BA46C3" w:rsidP="00AA689B">
      <w:pPr>
        <w:spacing w:after="0" w:line="360" w:lineRule="auto"/>
        <w:ind w:left="0"/>
      </w:pPr>
    </w:p>
    <w:p w:rsidR="00B15C3A" w:rsidRDefault="000A585A" w:rsidP="00AA689B">
      <w:pPr>
        <w:numPr>
          <w:ilvl w:val="1"/>
          <w:numId w:val="1116"/>
        </w:numPr>
        <w:spacing w:after="0" w:line="360" w:lineRule="auto"/>
        <w:ind w:left="0" w:hanging="256"/>
      </w:pPr>
      <w:r>
        <w:t>Use AWS WAF to create a web ACL. Associate the web ACL with the ALB. Use the AWS WAF Bot Control managed rule feature.</w:t>
      </w:r>
    </w:p>
    <w:p w:rsidR="00B15C3A" w:rsidRDefault="000A585A" w:rsidP="00AA689B">
      <w:pPr>
        <w:numPr>
          <w:ilvl w:val="1"/>
          <w:numId w:val="1116"/>
        </w:numPr>
        <w:spacing w:after="0" w:line="360" w:lineRule="auto"/>
        <w:ind w:left="0" w:hanging="256"/>
      </w:pPr>
      <w:r>
        <w:t>Use AWS WAF to create a web ACL. Associate the web ACL with the ALB. Configure the AWS WAF IP reputation rule.</w:t>
      </w:r>
    </w:p>
    <w:p w:rsidR="00B15C3A" w:rsidRDefault="000A585A" w:rsidP="0017474E">
      <w:pPr>
        <w:numPr>
          <w:ilvl w:val="1"/>
          <w:numId w:val="1116"/>
        </w:numPr>
        <w:spacing w:after="0" w:line="360" w:lineRule="auto"/>
        <w:ind w:left="0" w:hanging="256"/>
      </w:pPr>
      <w:r>
        <w:t>Use AWS WAF to create a web ACL. Associate the web ACL with the ALB. Update the web ACL to block IP addresses that are associated with malicious traffic.</w:t>
      </w:r>
    </w:p>
    <w:p w:rsidR="00BA46C3" w:rsidRDefault="000A585A" w:rsidP="00AA689B">
      <w:pPr>
        <w:numPr>
          <w:ilvl w:val="1"/>
          <w:numId w:val="1116"/>
        </w:numPr>
        <w:spacing w:after="0" w:line="360" w:lineRule="auto"/>
        <w:ind w:left="0" w:hanging="256"/>
      </w:pPr>
      <w:r>
        <w:t>Set up AWS Shield to protect the ALB and the database.</w:t>
      </w:r>
    </w:p>
    <w:p w:rsidR="00BA46C3" w:rsidRDefault="00BA46C3">
      <w:pPr>
        <w:spacing w:after="160" w:line="259" w:lineRule="auto"/>
        <w:ind w:left="0" w:firstLine="0"/>
      </w:pPr>
      <w:r>
        <w:br w:type="page"/>
      </w:r>
    </w:p>
    <w:p w:rsidR="00B15C3A" w:rsidRDefault="00B15C3A" w:rsidP="00BA46C3">
      <w:pPr>
        <w:spacing w:after="0" w:line="360" w:lineRule="auto"/>
        <w:ind w:left="0" w:firstLine="0"/>
      </w:pPr>
    </w:p>
    <w:p w:rsidR="00B15C3A" w:rsidRDefault="000A585A" w:rsidP="00AA689B">
      <w:pPr>
        <w:numPr>
          <w:ilvl w:val="0"/>
          <w:numId w:val="1117"/>
        </w:numPr>
        <w:spacing w:after="0" w:line="360" w:lineRule="auto"/>
        <w:ind w:left="0"/>
      </w:pPr>
      <w:r>
        <w:t>A finance company has a web application that generates credit reports for customers. The company hosts the frontend of the web application on a fleet of Amazon EC2 instances that is associated with an Application Load Balancer (ALB</w:t>
      </w:r>
      <w:r w:rsidR="00A14E3E">
        <w:t xml:space="preserve">) </w:t>
      </w:r>
      <w:r>
        <w:t>. The application generates reports by running queries on an Amazon RDS for SQL Server database. The company recently discovered that malicious traffic from around the world is abusing the application by submitting unnecessary requests. The malicious traffic is consuming significant compute resources. The company needs to address the malicious traffic.</w:t>
      </w:r>
    </w:p>
    <w:p w:rsidR="00B15C3A" w:rsidRDefault="000A585A" w:rsidP="00AA689B">
      <w:pPr>
        <w:spacing w:after="0" w:line="360" w:lineRule="auto"/>
        <w:ind w:left="0"/>
      </w:pPr>
      <w:r>
        <w:t>Which solution will meet this requirement?</w:t>
      </w:r>
    </w:p>
    <w:p w:rsidR="00BA46C3" w:rsidRDefault="00BA46C3" w:rsidP="00AA689B">
      <w:pPr>
        <w:spacing w:after="0" w:line="360" w:lineRule="auto"/>
        <w:ind w:left="0"/>
      </w:pPr>
    </w:p>
    <w:p w:rsidR="00B15C3A" w:rsidRDefault="000A585A" w:rsidP="00AA689B">
      <w:pPr>
        <w:numPr>
          <w:ilvl w:val="1"/>
          <w:numId w:val="1117"/>
        </w:numPr>
        <w:spacing w:after="0" w:line="360" w:lineRule="auto"/>
        <w:ind w:left="0" w:hanging="256"/>
      </w:pPr>
      <w:r>
        <w:t>Use AWS WAF to create a web ACL. Associate the web ACL with the ALB. Use the AWS WAF Bot Control managed rule feature.</w:t>
      </w:r>
    </w:p>
    <w:p w:rsidR="00B15C3A" w:rsidRDefault="000A585A" w:rsidP="00AA689B">
      <w:pPr>
        <w:numPr>
          <w:ilvl w:val="1"/>
          <w:numId w:val="1117"/>
        </w:numPr>
        <w:spacing w:after="0" w:line="360" w:lineRule="auto"/>
        <w:ind w:left="0" w:hanging="256"/>
      </w:pPr>
      <w:r>
        <w:t>Use AWS WAF to create a web ACL. Associate the web ACL with the ALB. Configure the AWS WAF IP reputation rule.</w:t>
      </w:r>
    </w:p>
    <w:p w:rsidR="00B15C3A" w:rsidRDefault="000A585A" w:rsidP="0017474E">
      <w:pPr>
        <w:numPr>
          <w:ilvl w:val="1"/>
          <w:numId w:val="1117"/>
        </w:numPr>
        <w:spacing w:after="0" w:line="360" w:lineRule="auto"/>
        <w:ind w:left="0" w:hanging="256"/>
      </w:pPr>
      <w:r>
        <w:t>Use AWS WAF to create a web ACL. Associate the web ACL with the ALB. Update the web ACL to block IP addresses that are associated with malicious traffic.</w:t>
      </w:r>
    </w:p>
    <w:p w:rsidR="00B15C3A" w:rsidRDefault="000A585A" w:rsidP="00AA689B">
      <w:pPr>
        <w:numPr>
          <w:ilvl w:val="1"/>
          <w:numId w:val="1117"/>
        </w:numPr>
        <w:spacing w:after="0" w:line="360" w:lineRule="auto"/>
        <w:ind w:left="0" w:hanging="256"/>
      </w:pPr>
      <w:r>
        <w:t>Set up AWS Shield to protect the ALB and the database.</w:t>
      </w:r>
    </w:p>
    <w:p w:rsidR="00BA46C3" w:rsidRDefault="00BA46C3" w:rsidP="00AA689B">
      <w:pPr>
        <w:spacing w:after="0" w:line="360" w:lineRule="auto"/>
        <w:ind w:left="0"/>
      </w:pPr>
    </w:p>
    <w:p w:rsidR="00BA46C3" w:rsidRDefault="000A585A" w:rsidP="00AA689B">
      <w:pPr>
        <w:spacing w:after="0" w:line="360" w:lineRule="auto"/>
        <w:ind w:left="0"/>
      </w:pPr>
      <w:r>
        <w:t>Correct Answer: A</w:t>
      </w:r>
    </w:p>
    <w:p w:rsidR="00BA46C3" w:rsidRDefault="00BA46C3">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117"/>
        </w:numPr>
        <w:spacing w:after="0" w:line="360" w:lineRule="auto"/>
        <w:ind w:left="0"/>
      </w:pPr>
      <w:r>
        <w:t>An IAM user made several configuration changes to AWS resources m their company's account during a production deployment last week. A solutions architect learned that a couple of security group rules are not configured as desired. The solutions architect wants to confirm which IAM user was responsible for making changes.</w:t>
      </w:r>
    </w:p>
    <w:p w:rsidR="00B15C3A" w:rsidRDefault="000A585A" w:rsidP="00AA689B">
      <w:pPr>
        <w:spacing w:after="0" w:line="360" w:lineRule="auto"/>
        <w:ind w:left="0"/>
      </w:pPr>
      <w:r>
        <w:t>Which service should the solutions architect use to find the desired information?</w:t>
      </w:r>
    </w:p>
    <w:p w:rsidR="00BA46C3" w:rsidRDefault="00BA46C3" w:rsidP="00AA689B">
      <w:pPr>
        <w:spacing w:after="0" w:line="360" w:lineRule="auto"/>
        <w:ind w:left="0"/>
      </w:pPr>
    </w:p>
    <w:p w:rsidR="00B15C3A" w:rsidRDefault="000A585A" w:rsidP="00AA689B">
      <w:pPr>
        <w:numPr>
          <w:ilvl w:val="2"/>
          <w:numId w:val="1118"/>
        </w:numPr>
        <w:spacing w:after="0" w:line="360" w:lineRule="auto"/>
        <w:ind w:left="0" w:hanging="256"/>
      </w:pPr>
      <w:r>
        <w:t>AWS Config</w:t>
      </w:r>
    </w:p>
    <w:p w:rsidR="00B15C3A" w:rsidRDefault="000A585A" w:rsidP="00AA689B">
      <w:pPr>
        <w:numPr>
          <w:ilvl w:val="2"/>
          <w:numId w:val="1118"/>
        </w:numPr>
        <w:spacing w:after="0" w:line="360" w:lineRule="auto"/>
        <w:ind w:left="0" w:hanging="256"/>
      </w:pPr>
      <w:r>
        <w:t>Amazon Inspector</w:t>
      </w:r>
    </w:p>
    <w:p w:rsidR="00B15C3A" w:rsidRDefault="000A585A" w:rsidP="00AA689B">
      <w:pPr>
        <w:numPr>
          <w:ilvl w:val="2"/>
          <w:numId w:val="1118"/>
        </w:numPr>
        <w:spacing w:after="0" w:line="360" w:lineRule="auto"/>
        <w:ind w:left="0" w:hanging="256"/>
      </w:pPr>
      <w:r>
        <w:t>AWS CloudTrail</w:t>
      </w:r>
    </w:p>
    <w:p w:rsidR="00B15C3A" w:rsidRDefault="000A585A" w:rsidP="00AA689B">
      <w:pPr>
        <w:numPr>
          <w:ilvl w:val="2"/>
          <w:numId w:val="1118"/>
        </w:numPr>
        <w:spacing w:after="0" w:line="360" w:lineRule="auto"/>
        <w:ind w:left="0" w:hanging="256"/>
      </w:pPr>
      <w:r>
        <w:t>Amazon GuardDuty</w:t>
      </w:r>
      <w:r>
        <w:br w:type="page"/>
      </w:r>
    </w:p>
    <w:p w:rsidR="00B15C3A" w:rsidRDefault="000A585A" w:rsidP="0017474E">
      <w:pPr>
        <w:numPr>
          <w:ilvl w:val="0"/>
          <w:numId w:val="1119"/>
        </w:numPr>
        <w:spacing w:after="0" w:line="360" w:lineRule="auto"/>
        <w:ind w:left="0"/>
      </w:pPr>
      <w:r>
        <w:lastRenderedPageBreak/>
        <w:t>An IAM user made several configuration changes to AWS resources m their company's account during a production deployment last week. A solutions architect learned that a couple of security group rules are not configured as desired. The solutions architect wants to confirm which IAM user was responsible for making changes.</w:t>
      </w:r>
    </w:p>
    <w:p w:rsidR="00B15C3A" w:rsidRDefault="000A585A" w:rsidP="00AA689B">
      <w:pPr>
        <w:spacing w:after="0" w:line="360" w:lineRule="auto"/>
        <w:ind w:left="0"/>
      </w:pPr>
      <w:r>
        <w:t>Which service should the solutions architect use to find the desired information?</w:t>
      </w:r>
    </w:p>
    <w:p w:rsidR="00BA46C3" w:rsidRDefault="00BA46C3" w:rsidP="00AA689B">
      <w:pPr>
        <w:spacing w:after="0" w:line="360" w:lineRule="auto"/>
        <w:ind w:left="0"/>
      </w:pPr>
    </w:p>
    <w:p w:rsidR="00B15C3A" w:rsidRDefault="000A585A" w:rsidP="00AA689B">
      <w:pPr>
        <w:numPr>
          <w:ilvl w:val="2"/>
          <w:numId w:val="1120"/>
        </w:numPr>
        <w:spacing w:after="0" w:line="360" w:lineRule="auto"/>
        <w:ind w:left="0" w:hanging="256"/>
      </w:pPr>
      <w:r>
        <w:t>AWS Config</w:t>
      </w:r>
    </w:p>
    <w:p w:rsidR="00B15C3A" w:rsidRDefault="000A585A" w:rsidP="00AA689B">
      <w:pPr>
        <w:numPr>
          <w:ilvl w:val="2"/>
          <w:numId w:val="1120"/>
        </w:numPr>
        <w:spacing w:after="0" w:line="360" w:lineRule="auto"/>
        <w:ind w:left="0" w:hanging="256"/>
      </w:pPr>
      <w:r>
        <w:t>Amazon Inspector</w:t>
      </w:r>
    </w:p>
    <w:p w:rsidR="00B15C3A" w:rsidRDefault="000A585A" w:rsidP="00AA689B">
      <w:pPr>
        <w:numPr>
          <w:ilvl w:val="2"/>
          <w:numId w:val="1120"/>
        </w:numPr>
        <w:spacing w:after="0" w:line="360" w:lineRule="auto"/>
        <w:ind w:left="0" w:hanging="256"/>
      </w:pPr>
      <w:r>
        <w:t>AWS CloudTrail</w:t>
      </w:r>
    </w:p>
    <w:p w:rsidR="00B15C3A" w:rsidRDefault="000A585A" w:rsidP="00AA689B">
      <w:pPr>
        <w:numPr>
          <w:ilvl w:val="2"/>
          <w:numId w:val="1120"/>
        </w:numPr>
        <w:spacing w:after="0" w:line="360" w:lineRule="auto"/>
        <w:ind w:left="0" w:hanging="256"/>
      </w:pPr>
      <w:r>
        <w:t>Amazon GuardDuty</w:t>
      </w:r>
    </w:p>
    <w:p w:rsidR="00BA46C3" w:rsidRDefault="00BA46C3" w:rsidP="00AA689B">
      <w:pPr>
        <w:spacing w:after="0" w:line="360" w:lineRule="auto"/>
        <w:ind w:left="0"/>
      </w:pPr>
    </w:p>
    <w:p w:rsidR="00BA46C3" w:rsidRDefault="000A585A" w:rsidP="00AA689B">
      <w:pPr>
        <w:spacing w:after="0" w:line="360" w:lineRule="auto"/>
        <w:ind w:left="0"/>
      </w:pPr>
      <w:r>
        <w:t>Correct Answer: C</w:t>
      </w:r>
    </w:p>
    <w:p w:rsidR="00BA46C3" w:rsidRDefault="00BA46C3">
      <w:pPr>
        <w:spacing w:after="160" w:line="259" w:lineRule="auto"/>
        <w:ind w:left="0" w:firstLine="0"/>
      </w:pPr>
      <w:r>
        <w:br w:type="page"/>
      </w:r>
    </w:p>
    <w:p w:rsidR="00B15C3A" w:rsidRDefault="00B15C3A" w:rsidP="00AA689B">
      <w:pPr>
        <w:spacing w:after="0" w:line="360" w:lineRule="auto"/>
        <w:ind w:left="0"/>
      </w:pPr>
    </w:p>
    <w:p w:rsidR="0017474E" w:rsidRDefault="000A585A" w:rsidP="00AA689B">
      <w:pPr>
        <w:numPr>
          <w:ilvl w:val="0"/>
          <w:numId w:val="1119"/>
        </w:numPr>
        <w:spacing w:after="0" w:line="360" w:lineRule="auto"/>
        <w:ind w:left="0"/>
      </w:pPr>
      <w:r>
        <w:t>A company sends AWS CloudTrail logs from multiple AWS accounts to an Amazon S3 bucket in a centralized account. The company must keep the CloudTrail logs. The company must also be able to query the CloudTrail logs at any time</w:t>
      </w:r>
      <w:r w:rsidR="0017474E">
        <w:t>.</w:t>
      </w:r>
      <w:r>
        <w:t xml:space="preserve"> </w:t>
      </w:r>
    </w:p>
    <w:p w:rsidR="00B15C3A" w:rsidRDefault="000A585A" w:rsidP="0017474E">
      <w:pPr>
        <w:spacing w:after="0" w:line="360" w:lineRule="auto"/>
        <w:ind w:left="0" w:firstLine="0"/>
      </w:pPr>
      <w:r>
        <w:t>Which solution will meet these requirements?</w:t>
      </w:r>
    </w:p>
    <w:p w:rsidR="0017474E" w:rsidRDefault="0017474E" w:rsidP="0017474E">
      <w:pPr>
        <w:spacing w:after="0" w:line="360" w:lineRule="auto"/>
        <w:ind w:left="0" w:firstLine="0"/>
      </w:pPr>
    </w:p>
    <w:p w:rsidR="00B15C3A" w:rsidRDefault="000A585A" w:rsidP="00AA689B">
      <w:pPr>
        <w:numPr>
          <w:ilvl w:val="1"/>
          <w:numId w:val="1119"/>
        </w:numPr>
        <w:spacing w:after="0" w:line="360" w:lineRule="auto"/>
        <w:ind w:left="0" w:hanging="256"/>
      </w:pPr>
      <w:r>
        <w:t>Configure CloudTrail to send the logs to an Amazon DynamoDB table. Create a dashboard in Amazon QulCkSight to query the logs in the table.</w:t>
      </w:r>
    </w:p>
    <w:p w:rsidR="00B15C3A" w:rsidRDefault="0017474E" w:rsidP="00AA689B">
      <w:pPr>
        <w:numPr>
          <w:ilvl w:val="1"/>
          <w:numId w:val="1119"/>
        </w:numPr>
        <w:spacing w:after="0" w:line="360" w:lineRule="auto"/>
        <w:ind w:left="0" w:hanging="256"/>
      </w:pPr>
      <w:r>
        <w:t>U</w:t>
      </w:r>
      <w:r w:rsidR="000A585A">
        <w:t>se Amazon Athena to create an Athena notebook. Configure CloudTrail to send the logs to the notebook. Run queries from Athena.</w:t>
      </w:r>
    </w:p>
    <w:p w:rsidR="00B15C3A" w:rsidRDefault="000A585A" w:rsidP="00AA689B">
      <w:pPr>
        <w:numPr>
          <w:ilvl w:val="1"/>
          <w:numId w:val="1119"/>
        </w:numPr>
        <w:spacing w:after="0" w:line="360" w:lineRule="auto"/>
        <w:ind w:left="0" w:hanging="256"/>
      </w:pPr>
      <w:r>
        <w:t>Use the CloudTraiI event history in the centralized account to create an Amazon Athena table. Query the CloudTrail logs from Athena.</w:t>
      </w:r>
    </w:p>
    <w:p w:rsidR="0017474E" w:rsidRDefault="000A585A" w:rsidP="0017474E">
      <w:pPr>
        <w:numPr>
          <w:ilvl w:val="1"/>
          <w:numId w:val="1119"/>
        </w:numPr>
        <w:spacing w:after="0" w:line="360" w:lineRule="auto"/>
        <w:ind w:left="0" w:hanging="256"/>
      </w:pPr>
      <w:r>
        <w:t>Configure an Amazon Neptune instance to manage the CloudTrail logs. Query the CloudTraiI logs from Neptune.</w:t>
      </w:r>
    </w:p>
    <w:p w:rsidR="0017474E" w:rsidRDefault="0017474E">
      <w:pPr>
        <w:spacing w:after="160" w:line="259" w:lineRule="auto"/>
        <w:ind w:left="0" w:firstLine="0"/>
      </w:pPr>
      <w:r>
        <w:br w:type="page"/>
      </w:r>
    </w:p>
    <w:p w:rsidR="00B15C3A" w:rsidRDefault="000A585A" w:rsidP="00AA689B">
      <w:pPr>
        <w:spacing w:after="0" w:line="360" w:lineRule="auto"/>
        <w:ind w:left="0" w:firstLine="0"/>
      </w:pPr>
      <w:r>
        <w:lastRenderedPageBreak/>
        <w:t xml:space="preserve"> </w:t>
      </w:r>
    </w:p>
    <w:p w:rsidR="0017474E" w:rsidRDefault="000A585A" w:rsidP="00AA689B">
      <w:pPr>
        <w:numPr>
          <w:ilvl w:val="0"/>
          <w:numId w:val="1121"/>
        </w:numPr>
        <w:spacing w:after="0" w:line="360" w:lineRule="auto"/>
        <w:ind w:left="0"/>
      </w:pPr>
      <w:r>
        <w:t>A company sends AWS CloudTrail logs from multiple AWS accounts to an Amazon S3 bucket in a centralized account. The company must keep the CloudTrail logs. The company must also be able to query the CloudTrail logs at any time</w:t>
      </w:r>
      <w:r w:rsidR="0017474E">
        <w:t>.</w:t>
      </w:r>
      <w:r>
        <w:t xml:space="preserve"> </w:t>
      </w:r>
    </w:p>
    <w:p w:rsidR="00B15C3A" w:rsidRDefault="000A585A" w:rsidP="0017474E">
      <w:pPr>
        <w:spacing w:after="0" w:line="360" w:lineRule="auto"/>
        <w:ind w:left="0" w:firstLine="0"/>
      </w:pPr>
      <w:r>
        <w:t>Which solution will meet these requirements?</w:t>
      </w:r>
    </w:p>
    <w:p w:rsidR="0017474E" w:rsidRDefault="0017474E" w:rsidP="0017474E">
      <w:pPr>
        <w:spacing w:after="0" w:line="360" w:lineRule="auto"/>
        <w:ind w:left="0" w:firstLine="0"/>
      </w:pPr>
    </w:p>
    <w:p w:rsidR="00B15C3A" w:rsidRDefault="000A585A" w:rsidP="00AA689B">
      <w:pPr>
        <w:numPr>
          <w:ilvl w:val="1"/>
          <w:numId w:val="1121"/>
        </w:numPr>
        <w:spacing w:after="0" w:line="360" w:lineRule="auto"/>
        <w:ind w:left="0" w:hanging="256"/>
      </w:pPr>
      <w:r>
        <w:t>Configure CloudTrail to send the logs to an Amazon DynamoDB table. Create a dashboard in Amazon QulCkSight to query the logs in the table.</w:t>
      </w:r>
    </w:p>
    <w:p w:rsidR="00B15C3A" w:rsidRDefault="0017474E" w:rsidP="00AA689B">
      <w:pPr>
        <w:numPr>
          <w:ilvl w:val="1"/>
          <w:numId w:val="1121"/>
        </w:numPr>
        <w:spacing w:after="0" w:line="360" w:lineRule="auto"/>
        <w:ind w:left="0" w:hanging="256"/>
      </w:pPr>
      <w:r>
        <w:t>U</w:t>
      </w:r>
      <w:r w:rsidR="000A585A">
        <w:t>se Amazon Athena to create an Athena notebook. Configure CloudTrail to send the logs to the notebook. Run queries from Athena.</w:t>
      </w:r>
    </w:p>
    <w:p w:rsidR="00B15C3A" w:rsidRDefault="000A585A" w:rsidP="00AA689B">
      <w:pPr>
        <w:numPr>
          <w:ilvl w:val="1"/>
          <w:numId w:val="1121"/>
        </w:numPr>
        <w:spacing w:after="0" w:line="360" w:lineRule="auto"/>
        <w:ind w:left="0" w:hanging="256"/>
      </w:pPr>
      <w:r>
        <w:t>Use the CloudTraiI event history in the centralized account to create an Amazon Athena table. Query the CloudTrail logs from Athena.</w:t>
      </w:r>
    </w:p>
    <w:p w:rsidR="00B15C3A" w:rsidRDefault="000A585A" w:rsidP="0017474E">
      <w:pPr>
        <w:numPr>
          <w:ilvl w:val="1"/>
          <w:numId w:val="1121"/>
        </w:numPr>
        <w:spacing w:after="0" w:line="360" w:lineRule="auto"/>
        <w:ind w:left="0" w:hanging="256"/>
      </w:pPr>
      <w:r>
        <w:t>Configure an Amazon Neptune instance to manage the CloudTrail logs. Query the CloudTraiI logs from Neptune.</w:t>
      </w:r>
    </w:p>
    <w:p w:rsidR="00B15C3A" w:rsidRDefault="000A585A" w:rsidP="00AA689B">
      <w:pPr>
        <w:spacing w:after="0" w:line="360" w:lineRule="auto"/>
        <w:ind w:left="0" w:firstLine="0"/>
      </w:pPr>
      <w:r>
        <w:t xml:space="preserve"> </w:t>
      </w:r>
    </w:p>
    <w:p w:rsidR="0017474E" w:rsidRDefault="000A585A" w:rsidP="00AA689B">
      <w:pPr>
        <w:spacing w:after="0" w:line="360" w:lineRule="auto"/>
        <w:ind w:left="0"/>
      </w:pPr>
      <w:r>
        <w:t>Correct Answer: C</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121"/>
        </w:numPr>
        <w:spacing w:after="0" w:line="360" w:lineRule="auto"/>
        <w:ind w:left="0"/>
      </w:pPr>
      <w:r>
        <w:t>A logistics company is creating a data exchange platform to share shipment status information with shippers.The logistics company can see all shipment information and metadata. The company distributes shipment data updates to shippers.</w:t>
      </w:r>
      <w:r w:rsidR="0017474E">
        <w:t xml:space="preserve"> </w:t>
      </w:r>
      <w:r>
        <w:t>Each shipper should see only shipment updates that are relevant to their company. Shippers should not see the full detail that is visible to the logistics company. The company creates an Amazon Simple Notification Service (Amazon SNS</w:t>
      </w:r>
      <w:r w:rsidR="00A14E3E">
        <w:t xml:space="preserve">) </w:t>
      </w:r>
      <w:r>
        <w:t xml:space="preserve"> topic for each shipper to share data. Some shippers use a mobile app to submit shipment status updates.</w:t>
      </w:r>
      <w:r w:rsidR="0017474E">
        <w:t xml:space="preserve"> </w:t>
      </w:r>
      <w:r>
        <w:t>The company needs to create a data exchange platform that provides each shipper specific access to the data that is relevant to their company.</w:t>
      </w:r>
    </w:p>
    <w:p w:rsidR="00B15C3A" w:rsidRDefault="000A585A" w:rsidP="00AA689B">
      <w:pPr>
        <w:spacing w:after="0" w:line="360" w:lineRule="auto"/>
        <w:ind w:left="0"/>
      </w:pPr>
      <w:r>
        <w:t xml:space="preserve">Which solution will meet these requirements with </w:t>
      </w:r>
      <w:r w:rsidR="0017474E">
        <w:t>the LEAST operational overhead?</w:t>
      </w:r>
    </w:p>
    <w:p w:rsidR="0017474E" w:rsidRDefault="0017474E" w:rsidP="00AA689B">
      <w:pPr>
        <w:spacing w:after="0" w:line="360" w:lineRule="auto"/>
        <w:ind w:left="0"/>
      </w:pPr>
    </w:p>
    <w:p w:rsidR="00B15C3A" w:rsidRDefault="000A585A" w:rsidP="0017474E">
      <w:pPr>
        <w:numPr>
          <w:ilvl w:val="0"/>
          <w:numId w:val="1122"/>
        </w:numPr>
        <w:spacing w:after="0" w:line="360" w:lineRule="auto"/>
        <w:ind w:left="0" w:hanging="256"/>
      </w:pPr>
      <w:r>
        <w:t>Ingest the shipment updates from the mobile app into Amazon Simple Queue Service (Amazon SQS</w:t>
      </w:r>
      <w:r w:rsidR="00A14E3E">
        <w:t xml:space="preserve">) </w:t>
      </w:r>
      <w:r>
        <w:t>.</w:t>
      </w:r>
      <w:r w:rsidR="0017474E">
        <w:t xml:space="preserve"> </w:t>
      </w:r>
      <w:r>
        <w:t>Use an AWS Lambda function to consume the updates from Amazon SQS and rewrite the body of each message. Publish the updates to the SNS topic.</w:t>
      </w:r>
    </w:p>
    <w:p w:rsidR="00B15C3A" w:rsidRDefault="000A585A" w:rsidP="00AA689B">
      <w:pPr>
        <w:numPr>
          <w:ilvl w:val="0"/>
          <w:numId w:val="1122"/>
        </w:numPr>
        <w:spacing w:after="0" w:line="360" w:lineRule="auto"/>
        <w:ind w:left="0" w:hanging="256"/>
      </w:pPr>
      <w:r>
        <w:t>Ingest the shipment updates from the mobile app into a second SNS topic. Publish the updates to the shipper SNS topic. Apply a filter policy to rewrite the body of each message.</w:t>
      </w:r>
    </w:p>
    <w:p w:rsidR="00B15C3A" w:rsidRDefault="000A585A" w:rsidP="0017474E">
      <w:pPr>
        <w:numPr>
          <w:ilvl w:val="0"/>
          <w:numId w:val="1122"/>
        </w:numPr>
        <w:spacing w:after="0" w:line="360" w:lineRule="auto"/>
        <w:ind w:left="0" w:hanging="256"/>
      </w:pPr>
      <w:r>
        <w:t>Ingest the shipment updates from the mobile app into Amazon Simple Queue Service (Amazon SQS</w:t>
      </w:r>
      <w:r w:rsidR="00A14E3E">
        <w:t xml:space="preserve">) </w:t>
      </w:r>
      <w:r>
        <w:t>.</w:t>
      </w:r>
      <w:r w:rsidR="0017474E">
        <w:t xml:space="preserve"> </w:t>
      </w:r>
      <w:r>
        <w:t>Publish the updates to the SNS topic. Apply a filter policy to rewrite the body of each message.</w:t>
      </w:r>
    </w:p>
    <w:p w:rsidR="0017474E" w:rsidRDefault="000A585A" w:rsidP="00AA689B">
      <w:pPr>
        <w:numPr>
          <w:ilvl w:val="0"/>
          <w:numId w:val="1122"/>
        </w:numPr>
        <w:spacing w:after="0" w:line="360" w:lineRule="auto"/>
        <w:ind w:left="0" w:hanging="256"/>
      </w:pPr>
      <w:r>
        <w:t>Ingest the shipment updates from the mobile app into Amazon Simple Queue Service (Amazon SQS</w:t>
      </w:r>
      <w:r w:rsidR="00A14E3E">
        <w:t xml:space="preserve">) </w:t>
      </w:r>
      <w:r>
        <w:t>.Filter and rewrite the messages in Amazon EventBridge Pipes. Publish the updates to the SNS topic.</w:t>
      </w:r>
    </w:p>
    <w:p w:rsidR="0017474E" w:rsidRDefault="0017474E">
      <w:pPr>
        <w:spacing w:after="160" w:line="259" w:lineRule="auto"/>
        <w:ind w:left="0" w:firstLine="0"/>
      </w:pPr>
      <w:r>
        <w:br w:type="page"/>
      </w:r>
    </w:p>
    <w:p w:rsidR="0017474E" w:rsidRDefault="0017474E" w:rsidP="0017474E">
      <w:pPr>
        <w:spacing w:after="0" w:line="360" w:lineRule="auto"/>
        <w:ind w:left="0" w:firstLine="0"/>
      </w:pPr>
      <w:r>
        <w:lastRenderedPageBreak/>
        <w:t>742</w:t>
      </w:r>
      <w:r w:rsidR="00A14E3E">
        <w:t xml:space="preserve">) </w:t>
      </w:r>
      <w:r>
        <w:t xml:space="preserve"> A logistics company is creating a data exchange platform to share shipment status information with shippers.The logistics company can see all shipment information and metadata. The company distributes shipment data updates to shippers. Each shipper should see only shipment updates that are relevant to their company. Shippers should not see the full detail that is visible to the logistics company. The company creates an Amazon Simple Notification Service (Amazon SNS</w:t>
      </w:r>
      <w:r w:rsidR="00A14E3E">
        <w:t xml:space="preserve">) </w:t>
      </w:r>
      <w:r>
        <w:t xml:space="preserve"> topic for each shipper to share data. Some shippers use a mobile app to submit shipment status updates. The company needs to create a data exchange platform that provides each shipper specific access to the data that is relevant to their company.</w:t>
      </w:r>
    </w:p>
    <w:p w:rsidR="00B15C3A" w:rsidRDefault="0017474E" w:rsidP="0017474E">
      <w:pPr>
        <w:spacing w:after="0" w:line="360" w:lineRule="auto"/>
        <w:ind w:left="0" w:firstLine="0"/>
      </w:pPr>
      <w:r>
        <w:t>Which solution will meet these requirements with the LEAST operational overhead?</w:t>
      </w:r>
    </w:p>
    <w:p w:rsidR="0017474E" w:rsidRDefault="0017474E" w:rsidP="0017474E">
      <w:pPr>
        <w:spacing w:after="0" w:line="360" w:lineRule="auto"/>
        <w:ind w:left="0" w:firstLine="0"/>
      </w:pPr>
    </w:p>
    <w:p w:rsidR="0017474E" w:rsidRDefault="0017474E" w:rsidP="0017474E">
      <w:pPr>
        <w:numPr>
          <w:ilvl w:val="0"/>
          <w:numId w:val="1123"/>
        </w:numPr>
        <w:spacing w:after="0" w:line="360" w:lineRule="auto"/>
        <w:ind w:left="0"/>
      </w:pPr>
      <w:r>
        <w:t>Ingest the shipment updates from the mobile app into Amazon Simple Queue Service (Amazon SQS</w:t>
      </w:r>
      <w:r w:rsidR="00A14E3E">
        <w:t xml:space="preserve">) </w:t>
      </w:r>
      <w:r>
        <w:t>. Use an AWS Lambda function to consume the updates from Amazon SQS and rewrite the body of each message. Publish the updates to the SNS topic.</w:t>
      </w:r>
    </w:p>
    <w:p w:rsidR="0017474E" w:rsidRDefault="0017474E" w:rsidP="0017474E">
      <w:pPr>
        <w:numPr>
          <w:ilvl w:val="0"/>
          <w:numId w:val="1123"/>
        </w:numPr>
        <w:spacing w:after="0" w:line="360" w:lineRule="auto"/>
        <w:ind w:left="0" w:hanging="256"/>
      </w:pPr>
      <w:r>
        <w:t>Ingest the shipment updates from the mobile app into a second SNS topic. Publish the updates to the shipper SNS topic. Apply a filter policy to rewrite the body of each message.</w:t>
      </w:r>
    </w:p>
    <w:p w:rsidR="0017474E" w:rsidRDefault="0017474E" w:rsidP="0017474E">
      <w:pPr>
        <w:numPr>
          <w:ilvl w:val="0"/>
          <w:numId w:val="1123"/>
        </w:numPr>
        <w:spacing w:after="0" w:line="360" w:lineRule="auto"/>
        <w:ind w:left="0"/>
      </w:pPr>
      <w:r>
        <w:t>Ingest the shipment updates from the mobile app into Amazon Simple Queue Service (Amazon SQS</w:t>
      </w:r>
      <w:r w:rsidR="00A14E3E">
        <w:t xml:space="preserve">) </w:t>
      </w:r>
      <w:r>
        <w:t>. Publish the updates to the SNS topic. Apply a filter policy to rewrite the body of each message.</w:t>
      </w:r>
    </w:p>
    <w:p w:rsidR="00B15C3A" w:rsidRDefault="0017474E" w:rsidP="0017474E">
      <w:pPr>
        <w:numPr>
          <w:ilvl w:val="0"/>
          <w:numId w:val="1123"/>
        </w:numPr>
        <w:spacing w:after="0" w:line="360" w:lineRule="auto"/>
        <w:ind w:left="0" w:hanging="256"/>
      </w:pPr>
      <w:r>
        <w:t>Ingest the shipment updates from the mobile app into Amazon Simple Queue Service (Amazon SQS</w:t>
      </w:r>
      <w:r w:rsidR="00A14E3E">
        <w:t xml:space="preserve">) </w:t>
      </w:r>
      <w:r>
        <w:t>.Filter and rewrite the messages in Amazon EventBridge Pipes. Publish the updates to the SNS topic.</w:t>
      </w:r>
    </w:p>
    <w:p w:rsidR="0017474E" w:rsidRDefault="0017474E" w:rsidP="00AA689B">
      <w:pPr>
        <w:spacing w:after="0" w:line="360" w:lineRule="auto"/>
        <w:ind w:left="0"/>
      </w:pPr>
    </w:p>
    <w:p w:rsidR="0017474E" w:rsidRDefault="000A585A" w:rsidP="00AA689B">
      <w:pPr>
        <w:spacing w:after="0" w:line="360" w:lineRule="auto"/>
        <w:ind w:left="0"/>
      </w:pPr>
      <w:r>
        <w:t>Correct Answer: A</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743</w:t>
      </w:r>
      <w:r w:rsidR="00A14E3E">
        <w:t xml:space="preserve">) </w:t>
      </w:r>
      <w:r>
        <w:t xml:space="preserve"> A company is designing an application on AWS that processes sensitive data. The application stores and processes financial data for multiple customers.</w:t>
      </w:r>
    </w:p>
    <w:p w:rsidR="00B15C3A" w:rsidRDefault="000A585A" w:rsidP="00AA689B">
      <w:pPr>
        <w:spacing w:after="0" w:line="360" w:lineRule="auto"/>
        <w:ind w:left="0"/>
      </w:pPr>
      <w:r>
        <w:t>To meet compliance requirements, the data for each customer must be encrypted separately at rest by using a secure, centralized key management solution. The company wants to use AWS Key Management Service (AWS KMS</w:t>
      </w:r>
      <w:r w:rsidR="00A14E3E">
        <w:t xml:space="preserve">) </w:t>
      </w:r>
      <w:r>
        <w:t xml:space="preserve"> to implement encryption.</w:t>
      </w:r>
    </w:p>
    <w:p w:rsidR="00B15C3A" w:rsidRDefault="000A585A" w:rsidP="00AA689B">
      <w:pPr>
        <w:spacing w:after="0" w:line="360" w:lineRule="auto"/>
        <w:ind w:left="0"/>
      </w:pPr>
      <w:r>
        <w:t>Which solution will meet these requirements with the LEAST operational overhead'?</w:t>
      </w:r>
    </w:p>
    <w:p w:rsidR="0017474E" w:rsidRDefault="0017474E" w:rsidP="00AA689B">
      <w:pPr>
        <w:spacing w:after="0" w:line="360" w:lineRule="auto"/>
        <w:ind w:left="0"/>
      </w:pPr>
    </w:p>
    <w:p w:rsidR="00B15C3A" w:rsidRDefault="000A585A" w:rsidP="00AA689B">
      <w:pPr>
        <w:numPr>
          <w:ilvl w:val="0"/>
          <w:numId w:val="1124"/>
        </w:numPr>
        <w:spacing w:after="0" w:line="360" w:lineRule="auto"/>
        <w:ind w:left="0"/>
      </w:pPr>
      <w:r>
        <w:t>Generate a unique encryption key for each customer. Store the keys in an Amazon S3 bucket. Enable server-side encryption.</w:t>
      </w:r>
    </w:p>
    <w:p w:rsidR="00B15C3A" w:rsidRDefault="000A585A" w:rsidP="00AA689B">
      <w:pPr>
        <w:numPr>
          <w:ilvl w:val="0"/>
          <w:numId w:val="1124"/>
        </w:numPr>
        <w:spacing w:after="0" w:line="360" w:lineRule="auto"/>
        <w:ind w:left="0"/>
      </w:pPr>
      <w:r>
        <w:t>Deploy a hardware security appliance in the AWS environment that securely stores customer-provided encryption keys. Integrate the security appliance with AWS KMS to encrypt the sensitive data in the application. C. Create a single AWS KMS key to encrypt all sensitive data across the application.</w:t>
      </w:r>
    </w:p>
    <w:p w:rsidR="0017474E" w:rsidRDefault="000A585A" w:rsidP="00AA689B">
      <w:pPr>
        <w:spacing w:after="0" w:line="360" w:lineRule="auto"/>
        <w:ind w:left="0"/>
      </w:pPr>
      <w:r>
        <w:t>D. Create separate AWS KMS keys for each customer's data that have granular access control and logging enabled.</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25"/>
        </w:numPr>
        <w:spacing w:after="0" w:line="360" w:lineRule="auto"/>
        <w:ind w:left="0"/>
      </w:pPr>
      <w:r>
        <w:t>A company is designing an application on AWS that processes sensitive data. The application stores and processes financial data for multiple customers.</w:t>
      </w:r>
    </w:p>
    <w:p w:rsidR="00B15C3A" w:rsidRDefault="000A585A" w:rsidP="00AA689B">
      <w:pPr>
        <w:spacing w:after="0" w:line="360" w:lineRule="auto"/>
        <w:ind w:left="0"/>
      </w:pPr>
      <w:r>
        <w:t>To meet compliance requirements, the data for each customer must be encrypted separately at rest by using a secure, centralized key management solution. The company wants to use AWS Key Management Service (AWS KMS</w:t>
      </w:r>
      <w:r w:rsidR="00A14E3E">
        <w:t xml:space="preserve">) </w:t>
      </w:r>
      <w:r>
        <w:t xml:space="preserve"> to implement encryption.</w:t>
      </w:r>
    </w:p>
    <w:p w:rsidR="00B15C3A" w:rsidRDefault="000A585A" w:rsidP="00AA689B">
      <w:pPr>
        <w:spacing w:after="0" w:line="360" w:lineRule="auto"/>
        <w:ind w:left="0"/>
      </w:pPr>
      <w:r>
        <w:t>Which solution will meet these requirements with the LEAST operational overhead'?</w:t>
      </w:r>
    </w:p>
    <w:p w:rsidR="0017474E" w:rsidRDefault="0017474E" w:rsidP="00AA689B">
      <w:pPr>
        <w:spacing w:after="0" w:line="360" w:lineRule="auto"/>
        <w:ind w:left="0"/>
      </w:pPr>
    </w:p>
    <w:p w:rsidR="00B15C3A" w:rsidRDefault="000A585A" w:rsidP="00AA689B">
      <w:pPr>
        <w:numPr>
          <w:ilvl w:val="1"/>
          <w:numId w:val="1125"/>
        </w:numPr>
        <w:spacing w:after="0" w:line="360" w:lineRule="auto"/>
        <w:ind w:left="0"/>
      </w:pPr>
      <w:r>
        <w:t>Generate a unique encryption key for each customer. Store the keys in an Amazon S3 bucket. Enable server-side encryption.</w:t>
      </w:r>
    </w:p>
    <w:p w:rsidR="00B15C3A" w:rsidRDefault="000A585A" w:rsidP="00AA689B">
      <w:pPr>
        <w:numPr>
          <w:ilvl w:val="1"/>
          <w:numId w:val="1125"/>
        </w:numPr>
        <w:spacing w:after="0" w:line="360" w:lineRule="auto"/>
        <w:ind w:left="0"/>
      </w:pPr>
      <w:r>
        <w:t>Deploy a hardware security appliance in the AWS environment that securely stores customer-provided encryption keys. Integrate the security appliance with AWS KMS to encrypt the sensitive data in the application. C. Create a single AWS KMS key to encrypt all sensitive data across the application.</w:t>
      </w:r>
    </w:p>
    <w:p w:rsidR="00B15C3A" w:rsidRDefault="000A585A" w:rsidP="00AA689B">
      <w:pPr>
        <w:spacing w:after="0" w:line="360" w:lineRule="auto"/>
        <w:ind w:left="0"/>
      </w:pPr>
      <w:r>
        <w:t>D. Create separate AWS KMS keys for each customer's data that have granular access control and logging enabled.</w:t>
      </w:r>
    </w:p>
    <w:p w:rsidR="0017474E" w:rsidRDefault="0017474E" w:rsidP="00AA689B">
      <w:pPr>
        <w:spacing w:after="0" w:line="360" w:lineRule="auto"/>
        <w:ind w:left="0"/>
      </w:pPr>
    </w:p>
    <w:p w:rsidR="0017474E" w:rsidRDefault="000A585A" w:rsidP="00AA689B">
      <w:pPr>
        <w:spacing w:after="0" w:line="360" w:lineRule="auto"/>
        <w:ind w:left="0"/>
      </w:pPr>
      <w:r>
        <w:t>Correct Answer: D</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125"/>
        </w:numPr>
        <w:spacing w:after="0" w:line="360" w:lineRule="auto"/>
        <w:ind w:left="0"/>
      </w:pPr>
      <w:r>
        <w:t>A company hosts its application on several Amazon EC2 instances inside a VPC. The company creates a dedicated Amazon S3 bucket for each customer to store their relevant information in Amazon S3.</w:t>
      </w:r>
      <w:r w:rsidR="0017474E">
        <w:t xml:space="preserve"> </w:t>
      </w:r>
      <w:r>
        <w:t>The company wants to ensure that the application running on EC2 instances can securely access only the S3 buckets that belong to the company's AWS account.</w:t>
      </w:r>
    </w:p>
    <w:p w:rsidR="00B15C3A" w:rsidRDefault="000A585A" w:rsidP="00AA689B">
      <w:pPr>
        <w:spacing w:after="0" w:line="360" w:lineRule="auto"/>
        <w:ind w:left="0"/>
      </w:pPr>
      <w:r>
        <w:t>Which solution will meet these requirements with the LEAST operational overhead?</w:t>
      </w:r>
    </w:p>
    <w:p w:rsidR="0017474E" w:rsidRDefault="0017474E" w:rsidP="00AA689B">
      <w:pPr>
        <w:spacing w:after="0" w:line="360" w:lineRule="auto"/>
        <w:ind w:left="0"/>
      </w:pPr>
    </w:p>
    <w:p w:rsidR="00B15C3A" w:rsidRDefault="000A585A" w:rsidP="00AA689B">
      <w:pPr>
        <w:numPr>
          <w:ilvl w:val="1"/>
          <w:numId w:val="1125"/>
        </w:numPr>
        <w:spacing w:after="0" w:line="360" w:lineRule="auto"/>
        <w:ind w:left="0"/>
      </w:pPr>
      <w:r>
        <w:t>Create a gateway endpoint for Amazon S3 that is attached to the VPC Update the 1AM instance profile policy to provide access to only the specific buckets that the application needs.</w:t>
      </w:r>
    </w:p>
    <w:p w:rsidR="00B15C3A" w:rsidRDefault="000A585A" w:rsidP="00AA689B">
      <w:pPr>
        <w:numPr>
          <w:ilvl w:val="1"/>
          <w:numId w:val="1125"/>
        </w:numPr>
        <w:spacing w:after="0" w:line="360" w:lineRule="auto"/>
        <w:ind w:left="0"/>
      </w:pPr>
      <w:r>
        <w:t>Create a gateway endpoint for Amazon S3 that is attached to the VPC Update the 1AM instance profile policy with a Deny action and the following condition key:</w:t>
      </w:r>
    </w:p>
    <w:p w:rsidR="00B15C3A" w:rsidRDefault="000A585A" w:rsidP="00AA689B">
      <w:pPr>
        <w:numPr>
          <w:ilvl w:val="1"/>
          <w:numId w:val="1125"/>
        </w:numPr>
        <w:spacing w:after="0" w:line="360" w:lineRule="auto"/>
        <w:ind w:left="0"/>
      </w:pPr>
      <w:r>
        <w:t>Create a NAT gateway in a public subnet with a security group that allows access to only Amazon S3 Update the route tables to use the NAT Gateway.</w:t>
      </w:r>
    </w:p>
    <w:p w:rsidR="0017474E" w:rsidRDefault="000A585A" w:rsidP="00AA689B">
      <w:pPr>
        <w:numPr>
          <w:ilvl w:val="1"/>
          <w:numId w:val="1125"/>
        </w:numPr>
        <w:spacing w:after="0" w:line="360" w:lineRule="auto"/>
        <w:ind w:left="0"/>
      </w:pPr>
      <w:r>
        <w:t>Create a NAT Gateway in a public subnet Update route tables to use the NAT Gateway Assign bucket policies for all buckets with a Deny action and the following condition key:</w:t>
      </w:r>
    </w:p>
    <w:p w:rsidR="0017474E" w:rsidRDefault="0017474E">
      <w:pPr>
        <w:spacing w:after="160" w:line="259" w:lineRule="auto"/>
        <w:ind w:left="0" w:firstLine="0"/>
      </w:pPr>
      <w:r>
        <w:br w:type="page"/>
      </w:r>
    </w:p>
    <w:p w:rsidR="00B15C3A" w:rsidRDefault="00B15C3A" w:rsidP="0017474E">
      <w:pPr>
        <w:spacing w:after="0" w:line="360" w:lineRule="auto"/>
        <w:ind w:left="0" w:firstLine="0"/>
      </w:pPr>
    </w:p>
    <w:p w:rsidR="00B15C3A" w:rsidRDefault="000A585A" w:rsidP="0017474E">
      <w:pPr>
        <w:numPr>
          <w:ilvl w:val="0"/>
          <w:numId w:val="1126"/>
        </w:numPr>
        <w:spacing w:after="0" w:line="360" w:lineRule="auto"/>
        <w:ind w:left="0"/>
      </w:pPr>
      <w:r>
        <w:t>A company hosts its application on several Amazon EC2 instances inside a VPC. The company creates a dedicated Amazon S3 bucket for each customer to store their relevant information in Amazon S3.</w:t>
      </w:r>
      <w:r w:rsidR="0017474E">
        <w:t xml:space="preserve"> </w:t>
      </w:r>
      <w:r>
        <w:t>The company wants to ensure that the application running on EC2 instances can securely access only the S3 buckets that belong to the company's AWS account.</w:t>
      </w:r>
    </w:p>
    <w:p w:rsidR="00B15C3A" w:rsidRDefault="000A585A" w:rsidP="00AA689B">
      <w:pPr>
        <w:spacing w:after="0" w:line="360" w:lineRule="auto"/>
        <w:ind w:left="0"/>
      </w:pPr>
      <w:r>
        <w:t>Which solution will meet these requirements with the LEAST operational overhead?</w:t>
      </w:r>
    </w:p>
    <w:p w:rsidR="0017474E" w:rsidRDefault="0017474E" w:rsidP="00AA689B">
      <w:pPr>
        <w:spacing w:after="0" w:line="360" w:lineRule="auto"/>
        <w:ind w:left="0"/>
      </w:pPr>
    </w:p>
    <w:p w:rsidR="00B15C3A" w:rsidRDefault="000A585A" w:rsidP="00AA689B">
      <w:pPr>
        <w:numPr>
          <w:ilvl w:val="1"/>
          <w:numId w:val="1126"/>
        </w:numPr>
        <w:spacing w:after="0" w:line="360" w:lineRule="auto"/>
        <w:ind w:left="0" w:hanging="245"/>
      </w:pPr>
      <w:r>
        <w:t>Create a gateway endpoint for Amazon S3 that is attached to the VPC Update the 1AM instance profile policy to provide access to only the specific buckets that the application needs.</w:t>
      </w:r>
    </w:p>
    <w:p w:rsidR="00B15C3A" w:rsidRDefault="000A585A" w:rsidP="00AA689B">
      <w:pPr>
        <w:numPr>
          <w:ilvl w:val="1"/>
          <w:numId w:val="1126"/>
        </w:numPr>
        <w:spacing w:after="0" w:line="360" w:lineRule="auto"/>
        <w:ind w:left="0" w:hanging="245"/>
      </w:pPr>
      <w:r>
        <w:t>Create a gateway endpoint for Amazon S3 that is attached to the VPC Update the 1AM instance profile policy with a Deny action and the following condition key:</w:t>
      </w:r>
    </w:p>
    <w:p w:rsidR="00B15C3A" w:rsidRDefault="000A585A" w:rsidP="00AA689B">
      <w:pPr>
        <w:numPr>
          <w:ilvl w:val="1"/>
          <w:numId w:val="1126"/>
        </w:numPr>
        <w:spacing w:after="0" w:line="360" w:lineRule="auto"/>
        <w:ind w:left="0" w:hanging="245"/>
      </w:pPr>
      <w:r>
        <w:t>Create a NAT gateway in a public subnet with a security group that allows access to only Amazon S3 Update the route tables to use the NAT Gateway.</w:t>
      </w:r>
    </w:p>
    <w:p w:rsidR="00B15C3A" w:rsidRDefault="000A585A" w:rsidP="00AA689B">
      <w:pPr>
        <w:numPr>
          <w:ilvl w:val="1"/>
          <w:numId w:val="1126"/>
        </w:numPr>
        <w:spacing w:after="0" w:line="360" w:lineRule="auto"/>
        <w:ind w:left="0" w:hanging="245"/>
      </w:pPr>
      <w:r>
        <w:t>Create a NAT Gateway in a public subnet Update route tables to use the NAT Gateway Assign bucket policies for all buckets with a Deny action and the following condition key:</w:t>
      </w:r>
    </w:p>
    <w:p w:rsidR="0017474E" w:rsidRDefault="0017474E" w:rsidP="00AA689B">
      <w:pPr>
        <w:spacing w:after="0" w:line="360" w:lineRule="auto"/>
        <w:ind w:left="0"/>
      </w:pPr>
    </w:p>
    <w:p w:rsidR="0017474E" w:rsidRDefault="000A585A" w:rsidP="00AA689B">
      <w:pPr>
        <w:spacing w:after="0" w:line="360" w:lineRule="auto"/>
        <w:ind w:left="0"/>
      </w:pPr>
      <w:r>
        <w:t>Correct Answer: A</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126"/>
        </w:numPr>
        <w:spacing w:after="0" w:line="360" w:lineRule="auto"/>
        <w:ind w:left="0"/>
      </w:pPr>
      <w:r>
        <w:t>A company wants to migrate a Windows-based application from on premises to the AWS Cloud. The application has three tiers, a business tier, and a database tier with Microsoft SQL Server. The company wants to use specific features of SQL Server such as native backups and Data Quality Services. The company also needs to share files for process between the tiers.</w:t>
      </w:r>
    </w:p>
    <w:p w:rsidR="00B15C3A" w:rsidRDefault="000A585A" w:rsidP="00AA689B">
      <w:pPr>
        <w:spacing w:after="0" w:line="360" w:lineRule="auto"/>
        <w:ind w:left="0"/>
      </w:pPr>
      <w:r>
        <w:t>How should a solution architect design the architecture to meet these requirements?</w:t>
      </w:r>
    </w:p>
    <w:p w:rsidR="0017474E" w:rsidRDefault="0017474E" w:rsidP="00AA689B">
      <w:pPr>
        <w:spacing w:after="0" w:line="360" w:lineRule="auto"/>
        <w:ind w:left="0"/>
      </w:pPr>
    </w:p>
    <w:p w:rsidR="00B15C3A" w:rsidRDefault="000A585A" w:rsidP="0017474E">
      <w:pPr>
        <w:numPr>
          <w:ilvl w:val="1"/>
          <w:numId w:val="1126"/>
        </w:numPr>
        <w:spacing w:after="0" w:line="360" w:lineRule="auto"/>
        <w:ind w:left="0" w:hanging="245"/>
      </w:pPr>
      <w:r>
        <w:t>Host all three on Amazon instances. Use Mmazon FSx File Gateway for file sharing between tiers.</w:t>
      </w:r>
    </w:p>
    <w:p w:rsidR="00B15C3A" w:rsidRDefault="000A585A" w:rsidP="0017474E">
      <w:pPr>
        <w:numPr>
          <w:ilvl w:val="1"/>
          <w:numId w:val="1126"/>
        </w:numPr>
        <w:spacing w:after="0" w:line="360" w:lineRule="auto"/>
        <w:ind w:left="0" w:hanging="245"/>
      </w:pPr>
      <w:r>
        <w:t>Host all three on Amazon EC2 instances. Use Amazon FSx for Windows file sharing between</w:t>
      </w:r>
      <w:r w:rsidR="0017474E">
        <w:t xml:space="preserve"> </w:t>
      </w:r>
      <w:r>
        <w:t>the tiers.</w:t>
      </w:r>
    </w:p>
    <w:p w:rsidR="00B15C3A" w:rsidRDefault="000A585A" w:rsidP="00AA689B">
      <w:pPr>
        <w:numPr>
          <w:ilvl w:val="1"/>
          <w:numId w:val="1126"/>
        </w:numPr>
        <w:spacing w:after="0" w:line="360" w:lineRule="auto"/>
        <w:ind w:left="0" w:hanging="245"/>
      </w:pPr>
      <w:r>
        <w:t>Host the application tier and the business tier on Amazon EC2 instances. Host the database tier on Amazon RDS. Use a Provisioned IOPS SSD (io2</w:t>
      </w:r>
      <w:r w:rsidR="00A14E3E">
        <w:t xml:space="preserve">) </w:t>
      </w:r>
      <w:r>
        <w:t xml:space="preserve"> Amazon Elastic Block Store (Amazon EBS</w:t>
      </w:r>
      <w:r w:rsidR="00A14E3E">
        <w:t xml:space="preserve">) </w:t>
      </w:r>
      <w:r>
        <w:t xml:space="preserve"> volume for file sharing between the tiers.</w:t>
      </w:r>
    </w:p>
    <w:p w:rsidR="0017474E" w:rsidRDefault="000A585A" w:rsidP="0017474E">
      <w:pPr>
        <w:numPr>
          <w:ilvl w:val="1"/>
          <w:numId w:val="1126"/>
        </w:numPr>
        <w:spacing w:after="0" w:line="360" w:lineRule="auto"/>
        <w:ind w:left="0" w:hanging="245"/>
      </w:pPr>
      <w:r>
        <w:t>Host the application tier and the business tier on Amazon EC2 instances. Host the database tier on Amazon RDS. Use Amazon Elastic File system (Amazon EFS</w:t>
      </w:r>
      <w:r w:rsidR="00A14E3E">
        <w:t xml:space="preserve">) </w:t>
      </w:r>
      <w:r>
        <w:t xml:space="preserve"> for file sharing between the tiers.</w:t>
      </w:r>
    </w:p>
    <w:p w:rsidR="0017474E" w:rsidRDefault="0017474E">
      <w:pPr>
        <w:spacing w:after="160" w:line="259" w:lineRule="auto"/>
        <w:ind w:left="0" w:firstLine="0"/>
      </w:pPr>
      <w:r>
        <w:br w:type="page"/>
      </w:r>
    </w:p>
    <w:p w:rsidR="00B15C3A" w:rsidRDefault="00B15C3A" w:rsidP="0017474E">
      <w:pPr>
        <w:spacing w:after="0" w:line="360" w:lineRule="auto"/>
        <w:ind w:left="0" w:firstLine="0"/>
      </w:pPr>
    </w:p>
    <w:p w:rsidR="00B15C3A" w:rsidRDefault="000A585A" w:rsidP="0017474E">
      <w:pPr>
        <w:numPr>
          <w:ilvl w:val="0"/>
          <w:numId w:val="1127"/>
        </w:numPr>
        <w:spacing w:after="0" w:line="360" w:lineRule="auto"/>
        <w:ind w:left="0"/>
      </w:pPr>
      <w:r>
        <w:t>A company wants to migrate a Windows-based application from on premises to the AWS Cloud. The application has three tiers, a business tier, and a database tier with Microsoft SQL Server. The company wants to use specific features of SQL Server such as native backups and Data Quality Services. The company also needs to share files for process between the tiers.</w:t>
      </w:r>
    </w:p>
    <w:p w:rsidR="00B15C3A" w:rsidRDefault="000A585A" w:rsidP="00AA689B">
      <w:pPr>
        <w:spacing w:after="0" w:line="360" w:lineRule="auto"/>
        <w:ind w:left="0"/>
      </w:pPr>
      <w:r>
        <w:t>How should a solution architect design the architecture to meet these requirements?</w:t>
      </w:r>
    </w:p>
    <w:p w:rsidR="0017474E" w:rsidRDefault="0017474E" w:rsidP="00AA689B">
      <w:pPr>
        <w:spacing w:after="0" w:line="360" w:lineRule="auto"/>
        <w:ind w:left="0"/>
      </w:pPr>
    </w:p>
    <w:p w:rsidR="00B15C3A" w:rsidRDefault="000A585A" w:rsidP="0017474E">
      <w:pPr>
        <w:numPr>
          <w:ilvl w:val="1"/>
          <w:numId w:val="1127"/>
        </w:numPr>
        <w:spacing w:after="0" w:line="360" w:lineRule="auto"/>
        <w:ind w:left="0" w:hanging="256"/>
      </w:pPr>
      <w:r>
        <w:t>Host all three on Amazon instances. Use Mmazon FSx File Gateway for file sharing between tiers.</w:t>
      </w:r>
    </w:p>
    <w:p w:rsidR="00B15C3A" w:rsidRDefault="000A585A" w:rsidP="0017474E">
      <w:pPr>
        <w:numPr>
          <w:ilvl w:val="1"/>
          <w:numId w:val="1127"/>
        </w:numPr>
        <w:spacing w:after="0" w:line="360" w:lineRule="auto"/>
        <w:ind w:left="0" w:hanging="256"/>
      </w:pPr>
      <w:r>
        <w:t>Host all three on Amazon EC2 instances. Use Amazon FSx for Windows file sharing between</w:t>
      </w:r>
      <w:r w:rsidR="0017474E">
        <w:t xml:space="preserve"> </w:t>
      </w:r>
      <w:r>
        <w:t>the tiers.</w:t>
      </w:r>
    </w:p>
    <w:p w:rsidR="00B15C3A" w:rsidRDefault="000A585A" w:rsidP="00AA689B">
      <w:pPr>
        <w:numPr>
          <w:ilvl w:val="1"/>
          <w:numId w:val="1127"/>
        </w:numPr>
        <w:spacing w:after="0" w:line="360" w:lineRule="auto"/>
        <w:ind w:left="0" w:hanging="256"/>
      </w:pPr>
      <w:r>
        <w:t>Host the application tier and the business tier on Amazon EC2 instances. Host the database tier on Amazon RDS. Use a Provisioned IOPS SSD (io2</w:t>
      </w:r>
      <w:r w:rsidR="00A14E3E">
        <w:t xml:space="preserve">) </w:t>
      </w:r>
      <w:r>
        <w:t xml:space="preserve"> Amazon Elastic Block Store (Amazon EBS</w:t>
      </w:r>
      <w:r w:rsidR="00A14E3E">
        <w:t xml:space="preserve">) </w:t>
      </w:r>
      <w:r>
        <w:t xml:space="preserve"> volume for file sharing between the tiers.</w:t>
      </w:r>
    </w:p>
    <w:p w:rsidR="00B15C3A" w:rsidRDefault="000A585A" w:rsidP="0017474E">
      <w:pPr>
        <w:numPr>
          <w:ilvl w:val="1"/>
          <w:numId w:val="1127"/>
        </w:numPr>
        <w:spacing w:after="0" w:line="360" w:lineRule="auto"/>
        <w:ind w:left="0" w:hanging="256"/>
      </w:pPr>
      <w:r>
        <w:t>Host the application tier and the business tier on Amazon EC2 instances. Host the database tier on Amazon RDS. Use Amazon Elastic File system (Amazon EFS</w:t>
      </w:r>
      <w:r w:rsidR="00A14E3E">
        <w:t xml:space="preserve">) </w:t>
      </w:r>
      <w:r>
        <w:t xml:space="preserve"> for file sharing between the tiers.</w:t>
      </w:r>
    </w:p>
    <w:p w:rsidR="0017474E" w:rsidRDefault="0017474E" w:rsidP="00AA689B">
      <w:pPr>
        <w:spacing w:after="0" w:line="360" w:lineRule="auto"/>
        <w:ind w:left="0"/>
      </w:pPr>
    </w:p>
    <w:p w:rsidR="0017474E" w:rsidRDefault="000A585A" w:rsidP="00AA689B">
      <w:pPr>
        <w:spacing w:after="0" w:line="360" w:lineRule="auto"/>
        <w:ind w:left="0"/>
      </w:pPr>
      <w:r>
        <w:t>Correct Answer: B</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27"/>
        </w:numPr>
        <w:spacing w:after="0" w:line="360" w:lineRule="auto"/>
        <w:ind w:left="0"/>
      </w:pPr>
      <w:r>
        <w:t>A company has users all around the world accessing its HTTP-based application deployed on Amazon EC2 instances in multiple AWS Regions. The company wants to improve the availability and performance of the application. The company also wants to protect the application against common web exploits that may affect availability, compromise security, or consume excessive resources. Static IP addresses are required.</w:t>
      </w:r>
    </w:p>
    <w:p w:rsidR="00B15C3A" w:rsidRDefault="000A585A" w:rsidP="00AA689B">
      <w:pPr>
        <w:spacing w:after="0" w:line="360" w:lineRule="auto"/>
        <w:ind w:left="0"/>
      </w:pPr>
      <w:r>
        <w:t>What should a solutions architect recommend to accomplish this?</w:t>
      </w:r>
    </w:p>
    <w:p w:rsidR="0017474E" w:rsidRDefault="0017474E" w:rsidP="00AA689B">
      <w:pPr>
        <w:spacing w:after="0" w:line="360" w:lineRule="auto"/>
        <w:ind w:left="0"/>
      </w:pPr>
    </w:p>
    <w:p w:rsidR="00B15C3A" w:rsidRDefault="000A585A" w:rsidP="00AA689B">
      <w:pPr>
        <w:numPr>
          <w:ilvl w:val="1"/>
          <w:numId w:val="1127"/>
        </w:numPr>
        <w:spacing w:after="0" w:line="360" w:lineRule="auto"/>
        <w:ind w:left="0" w:hanging="256"/>
      </w:pPr>
      <w:r>
        <w:t>Put the EC2 instances behind Application Load Balancers (ALBs</w:t>
      </w:r>
      <w:r w:rsidR="00A14E3E">
        <w:t xml:space="preserve">) </w:t>
      </w:r>
      <w:r>
        <w:t xml:space="preserve"> in each Region. Create an Amazon CloudFront distribution with an origin that uses Amazon Route 53 latency-based routing to route requests to the ALBs. Deploy AWS WAF on the CloudFront distribution.</w:t>
      </w:r>
    </w:p>
    <w:p w:rsidR="00B15C3A" w:rsidRDefault="000A585A" w:rsidP="0017474E">
      <w:pPr>
        <w:numPr>
          <w:ilvl w:val="1"/>
          <w:numId w:val="1127"/>
        </w:numPr>
        <w:spacing w:after="0" w:line="360" w:lineRule="auto"/>
        <w:ind w:left="0" w:hanging="256"/>
      </w:pPr>
      <w:r>
        <w:t>Put the EC2 instances behind Application Load Balancers (ALBs</w:t>
      </w:r>
      <w:r w:rsidR="00A14E3E">
        <w:t xml:space="preserve">) </w:t>
      </w:r>
      <w:r>
        <w:t xml:space="preserve"> in each Region. Deploy AWS WAF on the ALBs. Create an accelerator using AWS Global Accelerator and register the ALBs as endpoints.</w:t>
      </w:r>
    </w:p>
    <w:p w:rsidR="00B15C3A" w:rsidRDefault="000A585A" w:rsidP="00AA689B">
      <w:pPr>
        <w:numPr>
          <w:ilvl w:val="1"/>
          <w:numId w:val="1127"/>
        </w:numPr>
        <w:spacing w:after="0" w:line="360" w:lineRule="auto"/>
        <w:ind w:left="0" w:hanging="256"/>
      </w:pPr>
      <w:r>
        <w:t>Put the EC2 instances behind Network Load Balancers (NLBs</w:t>
      </w:r>
      <w:r w:rsidR="00A14E3E">
        <w:t xml:space="preserve">) </w:t>
      </w:r>
      <w:r>
        <w:t xml:space="preserve"> in each Region. Deploy AWS WAF on the NLBs. Create an Amazon CloudFront distribution with an origin that uses Amazon Route 53 latency-based routing to route requests to the NLBs.</w:t>
      </w:r>
    </w:p>
    <w:p w:rsidR="0017474E" w:rsidRDefault="000A585A" w:rsidP="0017474E">
      <w:pPr>
        <w:numPr>
          <w:ilvl w:val="1"/>
          <w:numId w:val="1127"/>
        </w:numPr>
        <w:spacing w:after="0" w:line="360" w:lineRule="auto"/>
        <w:ind w:left="0" w:hanging="256"/>
      </w:pPr>
      <w:r>
        <w:t>Put the EC2 instances behind Network Load Balancers (NLBs</w:t>
      </w:r>
      <w:r w:rsidR="00A14E3E">
        <w:t xml:space="preserve">) </w:t>
      </w:r>
      <w:r>
        <w:t xml:space="preserve"> in each Region. Deploy AWS WAF on the NLBs. Create an accelerator using AWS Global Accelerator and register the NLBs as endpoints.</w:t>
      </w:r>
    </w:p>
    <w:p w:rsidR="0017474E" w:rsidRDefault="0017474E">
      <w:pPr>
        <w:spacing w:after="160" w:line="259" w:lineRule="auto"/>
        <w:ind w:left="0" w:firstLine="0"/>
      </w:pPr>
      <w:r>
        <w:br w:type="page"/>
      </w:r>
    </w:p>
    <w:p w:rsidR="00B15C3A" w:rsidRDefault="00B15C3A" w:rsidP="0017474E">
      <w:pPr>
        <w:spacing w:after="0" w:line="360" w:lineRule="auto"/>
        <w:ind w:left="0" w:firstLine="0"/>
      </w:pPr>
    </w:p>
    <w:p w:rsidR="00B15C3A" w:rsidRDefault="000A585A" w:rsidP="00AA689B">
      <w:pPr>
        <w:numPr>
          <w:ilvl w:val="0"/>
          <w:numId w:val="1128"/>
        </w:numPr>
        <w:spacing w:after="0" w:line="360" w:lineRule="auto"/>
        <w:ind w:left="0"/>
      </w:pPr>
      <w:r>
        <w:t>A company has users all around the world accessing its HTTP-based application deployed on Amazon EC2 instances in multiple AWS Regions. The company wants to improve the availability and performance of the application. The company also wants to protect the application against common web exploits that may affect availability, compromise security, or consume excessive resources. Static IP addresses are required.</w:t>
      </w:r>
    </w:p>
    <w:p w:rsidR="00B15C3A" w:rsidRDefault="000A585A" w:rsidP="00AA689B">
      <w:pPr>
        <w:spacing w:after="0" w:line="360" w:lineRule="auto"/>
        <w:ind w:left="0"/>
      </w:pPr>
      <w:r>
        <w:t>What should a solutions architect recommend to accomplish this?</w:t>
      </w:r>
    </w:p>
    <w:p w:rsidR="0017474E" w:rsidRDefault="0017474E" w:rsidP="00AA689B">
      <w:pPr>
        <w:spacing w:after="0" w:line="360" w:lineRule="auto"/>
        <w:ind w:left="0"/>
      </w:pPr>
    </w:p>
    <w:p w:rsidR="00B15C3A" w:rsidRDefault="000A585A" w:rsidP="00AA689B">
      <w:pPr>
        <w:numPr>
          <w:ilvl w:val="1"/>
          <w:numId w:val="1128"/>
        </w:numPr>
        <w:spacing w:after="0" w:line="360" w:lineRule="auto"/>
        <w:ind w:left="0" w:hanging="256"/>
      </w:pPr>
      <w:r>
        <w:t>Put the EC2 instances behind Application Load Balancers (ALBs</w:t>
      </w:r>
      <w:r w:rsidR="00A14E3E">
        <w:t xml:space="preserve">) </w:t>
      </w:r>
      <w:r>
        <w:t xml:space="preserve"> in each Region. Create an Amazon CloudFront distribution with an origin that uses Amazon Route 53 latency-based routing to route requests to the ALBs. Deploy AWS WAF on the CloudFront distribution.</w:t>
      </w:r>
    </w:p>
    <w:p w:rsidR="00B15C3A" w:rsidRDefault="000A585A" w:rsidP="0017474E">
      <w:pPr>
        <w:numPr>
          <w:ilvl w:val="1"/>
          <w:numId w:val="1128"/>
        </w:numPr>
        <w:spacing w:after="0" w:line="360" w:lineRule="auto"/>
        <w:ind w:left="0" w:hanging="256"/>
      </w:pPr>
      <w:r>
        <w:t>Put the EC2 instances behind Application Load Balancers (ALBs</w:t>
      </w:r>
      <w:r w:rsidR="00A14E3E">
        <w:t xml:space="preserve">) </w:t>
      </w:r>
      <w:r>
        <w:t xml:space="preserve"> in each Region. Deploy AWS WAF on the ALBs. Create an accelerator using AWS Global Accelerator and register the ALBs as endpoints.</w:t>
      </w:r>
    </w:p>
    <w:p w:rsidR="00B15C3A" w:rsidRDefault="000A585A" w:rsidP="00AA689B">
      <w:pPr>
        <w:numPr>
          <w:ilvl w:val="1"/>
          <w:numId w:val="1128"/>
        </w:numPr>
        <w:spacing w:after="0" w:line="360" w:lineRule="auto"/>
        <w:ind w:left="0" w:hanging="256"/>
      </w:pPr>
      <w:r>
        <w:t>Put the EC2 instances behind Network Load Balancers (NLBs</w:t>
      </w:r>
      <w:r w:rsidR="00A14E3E">
        <w:t xml:space="preserve">) </w:t>
      </w:r>
      <w:r>
        <w:t xml:space="preserve"> in each Region. Deploy AWS WAF on the NLBs. Create an Amazon CloudFront distribution with an origin that uses Amazon Route 53 latency-based routing to route requests to the NLBs.</w:t>
      </w:r>
    </w:p>
    <w:p w:rsidR="00B15C3A" w:rsidRDefault="000A585A" w:rsidP="0017474E">
      <w:pPr>
        <w:numPr>
          <w:ilvl w:val="1"/>
          <w:numId w:val="1128"/>
        </w:numPr>
        <w:spacing w:after="0" w:line="360" w:lineRule="auto"/>
        <w:ind w:left="0" w:hanging="256"/>
      </w:pPr>
      <w:r>
        <w:t>Put the EC2 instances behind Network Load Balancers (NLBs</w:t>
      </w:r>
      <w:r w:rsidR="00A14E3E">
        <w:t xml:space="preserve">) </w:t>
      </w:r>
      <w:r>
        <w:t xml:space="preserve"> in each Region. Deploy AWS WAF on the NLBs. Create an accelerator using AWS Global Accelerator and register the NLBs as endpoints.</w:t>
      </w:r>
    </w:p>
    <w:p w:rsidR="0017474E" w:rsidRDefault="0017474E" w:rsidP="00AA689B">
      <w:pPr>
        <w:spacing w:after="0" w:line="360" w:lineRule="auto"/>
        <w:ind w:left="0"/>
      </w:pPr>
    </w:p>
    <w:p w:rsidR="0017474E" w:rsidRDefault="000A585A" w:rsidP="00AA689B">
      <w:pPr>
        <w:spacing w:after="0" w:line="360" w:lineRule="auto"/>
        <w:ind w:left="0"/>
      </w:pPr>
      <w:r>
        <w:t>Correct Answer: D</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128"/>
        </w:numPr>
        <w:spacing w:after="0" w:line="360" w:lineRule="auto"/>
        <w:ind w:left="0"/>
      </w:pPr>
      <w:r>
        <w:t>A company has an application that receives and processes purchase orders. The application supports only XML data. The company needs to configure the application to accept orders in JSON format. The company does not want to modify the application.</w:t>
      </w:r>
      <w:r w:rsidR="0017474E">
        <w:t xml:space="preserve"> </w:t>
      </w:r>
      <w:r>
        <w:t>A solutions architect is using an Amazon API Gateway HTTP API to create a new purchase order API. The solutions architect needs to modify the application DNS record to point to the new HTTP API.</w:t>
      </w:r>
    </w:p>
    <w:p w:rsidR="0017474E" w:rsidRDefault="0017474E" w:rsidP="0017474E">
      <w:pPr>
        <w:spacing w:after="0" w:line="360" w:lineRule="auto"/>
        <w:ind w:left="0" w:firstLine="0"/>
      </w:pPr>
    </w:p>
    <w:p w:rsidR="00B15C3A" w:rsidRDefault="000A585A" w:rsidP="00AA689B">
      <w:pPr>
        <w:numPr>
          <w:ilvl w:val="0"/>
          <w:numId w:val="1129"/>
        </w:numPr>
        <w:spacing w:after="0" w:line="360" w:lineRule="auto"/>
        <w:ind w:left="0"/>
      </w:pPr>
      <w:r>
        <w:t>Use an HTTP proxy integration to pass XML requests to the application. For JSON requests, use an AWS Lambda function that is integrated with API Gateway to convert the purchase orders from JSON to XML and to call the application.</w:t>
      </w:r>
    </w:p>
    <w:p w:rsidR="00B15C3A" w:rsidRDefault="000A585A" w:rsidP="00AA689B">
      <w:pPr>
        <w:numPr>
          <w:ilvl w:val="0"/>
          <w:numId w:val="1129"/>
        </w:numPr>
        <w:spacing w:after="0" w:line="360" w:lineRule="auto"/>
        <w:ind w:left="0"/>
      </w:pPr>
      <w:r>
        <w:t>Use an HTTP proxy integration to pass XML requests to the application. For JSON requests, use API Gateway mappings to convert the purchase orders to XML. Use an AWS Lambda function that is integrated with API Gateway to call the application.</w:t>
      </w:r>
    </w:p>
    <w:p w:rsidR="00B15C3A" w:rsidRDefault="000A585A" w:rsidP="00AA689B">
      <w:pPr>
        <w:numPr>
          <w:ilvl w:val="0"/>
          <w:numId w:val="1129"/>
        </w:numPr>
        <w:spacing w:after="0" w:line="360" w:lineRule="auto"/>
        <w:ind w:left="0"/>
      </w:pPr>
      <w:r>
        <w:t>Use an HTTP custom integration to pass XML requests to the application. For JSON requests, use an AWS Lambda function that is integrated with API Gateway to convert the purchase orders to JSON and to call the application.</w:t>
      </w:r>
    </w:p>
    <w:p w:rsidR="0017474E" w:rsidRDefault="000A585A" w:rsidP="0017474E">
      <w:pPr>
        <w:numPr>
          <w:ilvl w:val="0"/>
          <w:numId w:val="1129"/>
        </w:numPr>
        <w:spacing w:after="0" w:line="360" w:lineRule="auto"/>
        <w:ind w:left="0"/>
      </w:pPr>
      <w:r>
        <w:t>Use an HTTP custom integration to pass XML requests to the application. For JSON requests, use API Gateway mappings to convert the purchase orders to XML. Use an AWS Lambda function that is integrated with API Gateway to call the application.</w:t>
      </w:r>
    </w:p>
    <w:p w:rsidR="0017474E" w:rsidRDefault="0017474E">
      <w:pPr>
        <w:spacing w:after="160" w:line="259" w:lineRule="auto"/>
        <w:ind w:left="0" w:firstLine="0"/>
      </w:pPr>
      <w:r>
        <w:br w:type="page"/>
      </w:r>
    </w:p>
    <w:p w:rsidR="00B15C3A" w:rsidRDefault="00B15C3A" w:rsidP="0017474E">
      <w:pPr>
        <w:spacing w:after="0" w:line="360" w:lineRule="auto"/>
        <w:ind w:left="0" w:firstLine="0"/>
      </w:pPr>
    </w:p>
    <w:p w:rsidR="00B15C3A" w:rsidRDefault="000A585A" w:rsidP="00AA689B">
      <w:pPr>
        <w:spacing w:after="0" w:line="360" w:lineRule="auto"/>
        <w:ind w:left="0"/>
      </w:pPr>
      <w:r>
        <w:t>747</w:t>
      </w:r>
      <w:r w:rsidR="00A14E3E">
        <w:t xml:space="preserve">) </w:t>
      </w:r>
      <w:r>
        <w:t xml:space="preserve"> A company has an application that receives and processes purchase orders. The application supports only XML data. The company needs to configure the application to accept orders in JSON format. The company does not want to modify the application.</w:t>
      </w:r>
      <w:r w:rsidR="0017474E">
        <w:t xml:space="preserve"> </w:t>
      </w:r>
      <w:r>
        <w:t>A solutions architect is using an Amazon API Gateway HTTP API to create a new purchase order API. The solutions architect needs to modify the application DNS record to point to the new HTTP API.</w:t>
      </w:r>
    </w:p>
    <w:p w:rsidR="0017474E" w:rsidRDefault="0017474E" w:rsidP="00AA689B">
      <w:pPr>
        <w:spacing w:after="0" w:line="360" w:lineRule="auto"/>
        <w:ind w:left="0"/>
      </w:pPr>
    </w:p>
    <w:p w:rsidR="00B15C3A" w:rsidRDefault="000A585A" w:rsidP="00AA689B">
      <w:pPr>
        <w:numPr>
          <w:ilvl w:val="0"/>
          <w:numId w:val="1130"/>
        </w:numPr>
        <w:spacing w:after="0" w:line="360" w:lineRule="auto"/>
        <w:ind w:left="0"/>
      </w:pPr>
      <w:r>
        <w:t>Use an HTTP proxy integration to pass XML requests to the application. For JSON requests, use an AWS Lambda function that is integrated with API Gateway to convert the purchase orders from JSON to XML and to call the application.</w:t>
      </w:r>
    </w:p>
    <w:p w:rsidR="00B15C3A" w:rsidRDefault="000A585A" w:rsidP="00AA689B">
      <w:pPr>
        <w:numPr>
          <w:ilvl w:val="0"/>
          <w:numId w:val="1130"/>
        </w:numPr>
        <w:spacing w:after="0" w:line="360" w:lineRule="auto"/>
        <w:ind w:left="0"/>
      </w:pPr>
      <w:r>
        <w:t>Use an HTTP proxy integration to pass XML requests to the application. For JSON requests, use API Gateway mappings to convert the purchase orders to XML. Use an AWS Lambda function that is integrated with API Gateway to call the application.</w:t>
      </w:r>
    </w:p>
    <w:p w:rsidR="00B15C3A" w:rsidRDefault="000A585A" w:rsidP="00AA689B">
      <w:pPr>
        <w:numPr>
          <w:ilvl w:val="0"/>
          <w:numId w:val="1130"/>
        </w:numPr>
        <w:spacing w:after="0" w:line="360" w:lineRule="auto"/>
        <w:ind w:left="0"/>
      </w:pPr>
      <w:r>
        <w:t>Use an HTTP custom integration to pass XML requests to the application. For JSON requests, use an AWS Lambda function that is integrated with API Gateway to convert the purchase orders to JSON and to call the application.</w:t>
      </w:r>
    </w:p>
    <w:p w:rsidR="00B15C3A" w:rsidRDefault="000A585A" w:rsidP="00AA689B">
      <w:pPr>
        <w:numPr>
          <w:ilvl w:val="0"/>
          <w:numId w:val="1130"/>
        </w:numPr>
        <w:spacing w:after="0" w:line="360" w:lineRule="auto"/>
        <w:ind w:left="0"/>
      </w:pPr>
      <w:r>
        <w:t>Use an HTTP custom integration to pass XML requests to the application. For JSON requests, use API Gateway mappings to convert the purchase orders to XML. Use an AWS Lambda function that is integrated with API Gateway to call the application.</w:t>
      </w:r>
    </w:p>
    <w:p w:rsidR="0017474E" w:rsidRDefault="0017474E" w:rsidP="00AA689B">
      <w:pPr>
        <w:spacing w:after="0" w:line="360" w:lineRule="auto"/>
        <w:ind w:left="0"/>
      </w:pPr>
    </w:p>
    <w:p w:rsidR="0017474E" w:rsidRDefault="000A585A" w:rsidP="00AA689B">
      <w:pPr>
        <w:spacing w:after="0" w:line="360" w:lineRule="auto"/>
        <w:ind w:left="0"/>
      </w:pPr>
      <w:r>
        <w:t>Correct Answer: A</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748</w:t>
      </w:r>
      <w:r w:rsidR="00A14E3E">
        <w:t xml:space="preserve">) </w:t>
      </w:r>
      <w:r>
        <w:t xml:space="preserve"> A company hosts an application that processes highly sensitive customer transactions on AWS. The application uses Amazon RDS as its database. The company manages its own encryption keys to secure the data in Amazon RDS.</w:t>
      </w:r>
      <w:r w:rsidR="0017474E">
        <w:t xml:space="preserve"> </w:t>
      </w:r>
      <w:r>
        <w:t>The company needs to update the customer-managed encryption keys at least once each year.</w:t>
      </w:r>
    </w:p>
    <w:p w:rsidR="00B15C3A" w:rsidRDefault="000A585A" w:rsidP="00AA689B">
      <w:pPr>
        <w:spacing w:after="0" w:line="360" w:lineRule="auto"/>
        <w:ind w:left="0"/>
      </w:pPr>
      <w:r>
        <w:t>Which solution will meet these requirements with the LEAST operational overhead?</w:t>
      </w:r>
    </w:p>
    <w:p w:rsidR="0017474E" w:rsidRDefault="0017474E" w:rsidP="00AA689B">
      <w:pPr>
        <w:spacing w:after="0" w:line="360" w:lineRule="auto"/>
        <w:ind w:left="0"/>
      </w:pPr>
    </w:p>
    <w:p w:rsidR="00B15C3A" w:rsidRDefault="000A585A" w:rsidP="00AA689B">
      <w:pPr>
        <w:numPr>
          <w:ilvl w:val="0"/>
          <w:numId w:val="1131"/>
        </w:numPr>
        <w:spacing w:after="0" w:line="360" w:lineRule="auto"/>
        <w:ind w:left="0" w:hanging="256"/>
      </w:pPr>
      <w:r>
        <w:t>Create an AWS CloudFormation stack to run an AWS Lambda function that deploys new encryption keys once each year.</w:t>
      </w:r>
    </w:p>
    <w:p w:rsidR="00B15C3A" w:rsidRDefault="000A585A" w:rsidP="00AA689B">
      <w:pPr>
        <w:numPr>
          <w:ilvl w:val="0"/>
          <w:numId w:val="1131"/>
        </w:numPr>
        <w:spacing w:after="0" w:line="360" w:lineRule="auto"/>
        <w:ind w:left="0" w:hanging="256"/>
      </w:pPr>
      <w:r>
        <w:t>Set up automatic key rotation in AWS Key Management Service (AWS KMS</w:t>
      </w:r>
      <w:r w:rsidR="00A14E3E">
        <w:t xml:space="preserve">) </w:t>
      </w:r>
      <w:r>
        <w:t xml:space="preserve"> for the encryption keys.</w:t>
      </w:r>
    </w:p>
    <w:p w:rsidR="00B15C3A" w:rsidRDefault="000A585A" w:rsidP="00AA689B">
      <w:pPr>
        <w:numPr>
          <w:ilvl w:val="0"/>
          <w:numId w:val="1131"/>
        </w:numPr>
        <w:spacing w:after="0" w:line="360" w:lineRule="auto"/>
        <w:ind w:left="0" w:hanging="256"/>
      </w:pPr>
      <w:r>
        <w:t>Schedule an AWS Lambda function to rotate the encryption keys annually.</w:t>
      </w:r>
    </w:p>
    <w:p w:rsidR="0017474E" w:rsidRDefault="000A585A" w:rsidP="00AA689B">
      <w:pPr>
        <w:numPr>
          <w:ilvl w:val="0"/>
          <w:numId w:val="1131"/>
        </w:numPr>
        <w:spacing w:after="0" w:line="360" w:lineRule="auto"/>
        <w:ind w:left="0" w:hanging="256"/>
      </w:pPr>
      <w:r>
        <w:t>Configure AWS Key Management Service (AWS KMS</w:t>
      </w:r>
      <w:r w:rsidR="00A14E3E">
        <w:t xml:space="preserve">) </w:t>
      </w:r>
      <w:r>
        <w:t xml:space="preserve"> to alert the company to rotate the encryption keys annually.</w:t>
      </w:r>
    </w:p>
    <w:p w:rsidR="0017474E" w:rsidRDefault="0017474E">
      <w:pPr>
        <w:spacing w:after="160" w:line="259" w:lineRule="auto"/>
        <w:ind w:left="0" w:firstLine="0"/>
      </w:pPr>
      <w:r>
        <w:br w:type="page"/>
      </w:r>
    </w:p>
    <w:p w:rsidR="00B15C3A" w:rsidRDefault="00B15C3A" w:rsidP="0017474E">
      <w:pPr>
        <w:spacing w:after="0" w:line="360" w:lineRule="auto"/>
        <w:ind w:left="0" w:firstLine="0"/>
      </w:pPr>
    </w:p>
    <w:p w:rsidR="00B15C3A" w:rsidRDefault="000A585A" w:rsidP="0017474E">
      <w:pPr>
        <w:numPr>
          <w:ilvl w:val="0"/>
          <w:numId w:val="1132"/>
        </w:numPr>
        <w:spacing w:after="0" w:line="360" w:lineRule="auto"/>
        <w:ind w:left="0"/>
      </w:pPr>
      <w:r>
        <w:t>A company hosts an application that processes highly sensitive customer transactions on AWS. The application uses Amazon RDS as its database. The company manages its own encryption keys to secure the data in Amazon RDS.</w:t>
      </w:r>
      <w:r w:rsidR="0017474E">
        <w:t xml:space="preserve"> </w:t>
      </w:r>
      <w:r>
        <w:t>The company needs to update the customer-managed encryption keys at least once each year.</w:t>
      </w:r>
    </w:p>
    <w:p w:rsidR="00B15C3A" w:rsidRDefault="000A585A" w:rsidP="00AA689B">
      <w:pPr>
        <w:spacing w:after="0" w:line="360" w:lineRule="auto"/>
        <w:ind w:left="0"/>
      </w:pPr>
      <w:r>
        <w:t>Which solution will meet these requirements with the LEAST operational overhead?</w:t>
      </w:r>
    </w:p>
    <w:p w:rsidR="0017474E" w:rsidRDefault="0017474E" w:rsidP="00AA689B">
      <w:pPr>
        <w:spacing w:after="0" w:line="360" w:lineRule="auto"/>
        <w:ind w:left="0"/>
      </w:pPr>
    </w:p>
    <w:p w:rsidR="00B15C3A" w:rsidRDefault="000A585A" w:rsidP="00AA689B">
      <w:pPr>
        <w:numPr>
          <w:ilvl w:val="1"/>
          <w:numId w:val="1132"/>
        </w:numPr>
        <w:spacing w:after="0" w:line="360" w:lineRule="auto"/>
        <w:ind w:left="0" w:hanging="256"/>
      </w:pPr>
      <w:r>
        <w:t>Create an AWS CloudFormation stack to run an AWS Lambda function that deploys new encryption keys once each year.</w:t>
      </w:r>
    </w:p>
    <w:p w:rsidR="00B15C3A" w:rsidRDefault="000A585A" w:rsidP="00AA689B">
      <w:pPr>
        <w:numPr>
          <w:ilvl w:val="1"/>
          <w:numId w:val="1132"/>
        </w:numPr>
        <w:spacing w:after="0" w:line="360" w:lineRule="auto"/>
        <w:ind w:left="0" w:hanging="256"/>
      </w:pPr>
      <w:r>
        <w:t>Set up automatic key rotation in AWS Key Management Service (AWS KMS</w:t>
      </w:r>
      <w:r w:rsidR="00A14E3E">
        <w:t xml:space="preserve">) </w:t>
      </w:r>
      <w:r>
        <w:t xml:space="preserve"> for the encryption keys.</w:t>
      </w:r>
    </w:p>
    <w:p w:rsidR="00B15C3A" w:rsidRDefault="000A585A" w:rsidP="00AA689B">
      <w:pPr>
        <w:numPr>
          <w:ilvl w:val="1"/>
          <w:numId w:val="1132"/>
        </w:numPr>
        <w:spacing w:after="0" w:line="360" w:lineRule="auto"/>
        <w:ind w:left="0" w:hanging="256"/>
      </w:pPr>
      <w:r>
        <w:t>Schedule an AWS Lambda function to rotate the encryption keys annually.</w:t>
      </w:r>
    </w:p>
    <w:p w:rsidR="00B15C3A" w:rsidRDefault="000A585A" w:rsidP="00AA689B">
      <w:pPr>
        <w:numPr>
          <w:ilvl w:val="1"/>
          <w:numId w:val="1132"/>
        </w:numPr>
        <w:spacing w:after="0" w:line="360" w:lineRule="auto"/>
        <w:ind w:left="0" w:hanging="256"/>
      </w:pPr>
      <w:r>
        <w:t>Configure AWS Key Management Service (AWS KMS</w:t>
      </w:r>
      <w:r w:rsidR="00A14E3E">
        <w:t xml:space="preserve">) </w:t>
      </w:r>
      <w:r>
        <w:t xml:space="preserve"> to alert the company to rotate the encryption keys annually.</w:t>
      </w:r>
    </w:p>
    <w:p w:rsidR="0017474E" w:rsidRDefault="0017474E" w:rsidP="00AA689B">
      <w:pPr>
        <w:spacing w:after="0" w:line="360" w:lineRule="auto"/>
        <w:ind w:left="0"/>
      </w:pPr>
    </w:p>
    <w:p w:rsidR="0017474E" w:rsidRDefault="000A585A" w:rsidP="00AA689B">
      <w:pPr>
        <w:spacing w:after="0" w:line="360" w:lineRule="auto"/>
        <w:ind w:left="0"/>
      </w:pPr>
      <w:r>
        <w:t>Correct Answer: B</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32"/>
        </w:numPr>
        <w:spacing w:after="0" w:line="360" w:lineRule="auto"/>
        <w:ind w:left="0"/>
      </w:pPr>
      <w:r>
        <w:t>A company stores critical data in Amazon DynamoDB tables in the company's AWS account. An IT administrator accidentally deleted a DynamoDB table. The deletion caused a significant loss of data and disrupted the company's operations. The company wants to prevent this type of disruption in the future.</w:t>
      </w:r>
    </w:p>
    <w:p w:rsidR="00B15C3A" w:rsidRDefault="000A585A" w:rsidP="00AA689B">
      <w:pPr>
        <w:spacing w:after="0" w:line="360" w:lineRule="auto"/>
        <w:ind w:left="0"/>
      </w:pPr>
      <w:r>
        <w:t>Which solution will meet this requirement with the LEAST operational overhead?</w:t>
      </w:r>
    </w:p>
    <w:p w:rsidR="0017474E" w:rsidRDefault="0017474E" w:rsidP="00AA689B">
      <w:pPr>
        <w:spacing w:after="0" w:line="360" w:lineRule="auto"/>
        <w:ind w:left="0"/>
      </w:pPr>
    </w:p>
    <w:p w:rsidR="00B15C3A" w:rsidRDefault="000A585A" w:rsidP="00AA689B">
      <w:pPr>
        <w:numPr>
          <w:ilvl w:val="1"/>
          <w:numId w:val="1132"/>
        </w:numPr>
        <w:spacing w:after="0" w:line="360" w:lineRule="auto"/>
        <w:ind w:left="0" w:hanging="256"/>
      </w:pPr>
      <w:r>
        <w:t>Enable point-in-time recovery on the DynamoDB tables.</w:t>
      </w:r>
    </w:p>
    <w:p w:rsidR="00B15C3A" w:rsidRDefault="000A585A" w:rsidP="00AA689B">
      <w:pPr>
        <w:numPr>
          <w:ilvl w:val="1"/>
          <w:numId w:val="1132"/>
        </w:numPr>
        <w:spacing w:after="0" w:line="360" w:lineRule="auto"/>
        <w:ind w:left="0" w:hanging="256"/>
      </w:pPr>
      <w:r>
        <w:t>Configure deletion protection on the DynamoDB tables.</w:t>
      </w:r>
    </w:p>
    <w:p w:rsidR="00B15C3A" w:rsidRDefault="000A585A" w:rsidP="00AA689B">
      <w:pPr>
        <w:numPr>
          <w:ilvl w:val="1"/>
          <w:numId w:val="1132"/>
        </w:numPr>
        <w:spacing w:after="0" w:line="360" w:lineRule="auto"/>
        <w:ind w:left="0" w:hanging="256"/>
      </w:pPr>
      <w:r>
        <w:t>Create a backup and restore plan for the DynamoDB tables. Recover the DynamoDB tables manually.</w:t>
      </w:r>
    </w:p>
    <w:p w:rsidR="00B15C3A" w:rsidRDefault="000A585A" w:rsidP="0017474E">
      <w:pPr>
        <w:numPr>
          <w:ilvl w:val="1"/>
          <w:numId w:val="1132"/>
        </w:numPr>
        <w:spacing w:after="0" w:line="360" w:lineRule="auto"/>
        <w:ind w:left="0" w:hanging="256"/>
      </w:pPr>
      <w:r>
        <w:t>Configure a trail in AWS CloudTrail. Create an Amazon EventBridge rule for delete actions. Create an AWS Lambda function to automatically restore deleted DynamoDB tables.</w:t>
      </w:r>
      <w:r>
        <w:br w:type="page"/>
      </w:r>
    </w:p>
    <w:p w:rsidR="00B15C3A" w:rsidRDefault="000A585A" w:rsidP="00AA689B">
      <w:pPr>
        <w:numPr>
          <w:ilvl w:val="0"/>
          <w:numId w:val="1133"/>
        </w:numPr>
        <w:spacing w:after="0" w:line="360" w:lineRule="auto"/>
        <w:ind w:left="0"/>
      </w:pPr>
      <w:r>
        <w:lastRenderedPageBreak/>
        <w:t>A company stores critical data in Amazon DynamoDB tables in the company's AWS account. An IT administrator accidentally deleted a DynamoDB table. The deletion caused a significant loss of data and disrupted the company's operations. The company wants to prevent this type of disruption in the future.</w:t>
      </w:r>
    </w:p>
    <w:p w:rsidR="00B15C3A" w:rsidRDefault="000A585A" w:rsidP="00AA689B">
      <w:pPr>
        <w:spacing w:after="0" w:line="360" w:lineRule="auto"/>
        <w:ind w:left="0"/>
      </w:pPr>
      <w:r>
        <w:t>Which solution will meet this requirement with the LEAST operational overhead?</w:t>
      </w:r>
    </w:p>
    <w:p w:rsidR="0017474E" w:rsidRDefault="0017474E" w:rsidP="00AA689B">
      <w:pPr>
        <w:spacing w:after="0" w:line="360" w:lineRule="auto"/>
        <w:ind w:left="0"/>
      </w:pPr>
    </w:p>
    <w:p w:rsidR="00B15C3A" w:rsidRDefault="000A585A" w:rsidP="00AA689B">
      <w:pPr>
        <w:numPr>
          <w:ilvl w:val="1"/>
          <w:numId w:val="1133"/>
        </w:numPr>
        <w:spacing w:after="0" w:line="360" w:lineRule="auto"/>
        <w:ind w:left="0" w:hanging="256"/>
      </w:pPr>
      <w:r>
        <w:t>Enable point-in-time recovery on the DynamoDB tables.</w:t>
      </w:r>
    </w:p>
    <w:p w:rsidR="00B15C3A" w:rsidRDefault="000A585A" w:rsidP="00AA689B">
      <w:pPr>
        <w:numPr>
          <w:ilvl w:val="1"/>
          <w:numId w:val="1133"/>
        </w:numPr>
        <w:spacing w:after="0" w:line="360" w:lineRule="auto"/>
        <w:ind w:left="0" w:hanging="256"/>
      </w:pPr>
      <w:r>
        <w:t>Configure deletion protection on the DynamoDB tables.</w:t>
      </w:r>
    </w:p>
    <w:p w:rsidR="00B15C3A" w:rsidRDefault="000A585A" w:rsidP="00AA689B">
      <w:pPr>
        <w:numPr>
          <w:ilvl w:val="1"/>
          <w:numId w:val="1133"/>
        </w:numPr>
        <w:spacing w:after="0" w:line="360" w:lineRule="auto"/>
        <w:ind w:left="0" w:hanging="256"/>
      </w:pPr>
      <w:r>
        <w:t>Create a backup and restore plan for the DynamoDB tables. Recover the DynamoDB tables manually.</w:t>
      </w:r>
    </w:p>
    <w:p w:rsidR="00B15C3A" w:rsidRDefault="000A585A" w:rsidP="00AA689B">
      <w:pPr>
        <w:numPr>
          <w:ilvl w:val="1"/>
          <w:numId w:val="1133"/>
        </w:numPr>
        <w:spacing w:after="0" w:line="360" w:lineRule="auto"/>
        <w:ind w:left="0" w:hanging="256"/>
      </w:pPr>
      <w:r>
        <w:t>Configure a trail in AWS CloudTrail. Create an Amazon EventBridge rule for delete actions. Create an AWS Lambda function to automatically restore deleted DynamoDB tables.</w:t>
      </w:r>
    </w:p>
    <w:p w:rsidR="0017474E" w:rsidRDefault="0017474E" w:rsidP="00AA689B">
      <w:pPr>
        <w:spacing w:after="0" w:line="360" w:lineRule="auto"/>
        <w:ind w:left="0"/>
      </w:pPr>
    </w:p>
    <w:p w:rsidR="0017474E" w:rsidRDefault="000A585A" w:rsidP="00AA689B">
      <w:pPr>
        <w:spacing w:after="0" w:line="360" w:lineRule="auto"/>
        <w:ind w:left="0"/>
      </w:pPr>
      <w:r>
        <w:t>Correct Answer: B</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17474E">
      <w:pPr>
        <w:numPr>
          <w:ilvl w:val="0"/>
          <w:numId w:val="1133"/>
        </w:numPr>
        <w:spacing w:after="0" w:line="360" w:lineRule="auto"/>
        <w:ind w:left="0"/>
      </w:pPr>
      <w:r>
        <w:t>A company is launching a new gaming application. The company will use Amazon EC2 Auto Scaling groups to deploy the application. The application stores user data in a relational database.</w:t>
      </w:r>
      <w:r w:rsidR="0017474E">
        <w:t xml:space="preserve"> </w:t>
      </w:r>
      <w:r>
        <w:t>The company has office locations around the world that need to run analytics on the user data in the database.</w:t>
      </w:r>
      <w:r w:rsidR="0017474E">
        <w:t xml:space="preserve"> </w:t>
      </w:r>
      <w:r>
        <w:t>The company needs a cost-effective database solution that provides cross-Region disaster recovery with low- latency read performance across AWS Regions.</w:t>
      </w:r>
    </w:p>
    <w:p w:rsidR="00B15C3A" w:rsidRDefault="000A585A" w:rsidP="00AA689B">
      <w:pPr>
        <w:spacing w:after="0" w:line="360" w:lineRule="auto"/>
        <w:ind w:left="0"/>
      </w:pPr>
      <w:r>
        <w:t>Which solution will meet these requirements?</w:t>
      </w:r>
    </w:p>
    <w:p w:rsidR="0017474E" w:rsidRDefault="0017474E" w:rsidP="00AA689B">
      <w:pPr>
        <w:spacing w:after="0" w:line="360" w:lineRule="auto"/>
        <w:ind w:left="0"/>
      </w:pPr>
    </w:p>
    <w:p w:rsidR="00B15C3A" w:rsidRDefault="000A585A" w:rsidP="00AA689B">
      <w:pPr>
        <w:numPr>
          <w:ilvl w:val="1"/>
          <w:numId w:val="1133"/>
        </w:numPr>
        <w:spacing w:after="0" w:line="360" w:lineRule="auto"/>
        <w:ind w:left="0" w:hanging="256"/>
      </w:pPr>
      <w:r>
        <w:t>Create Amazon DynamoDB global tables. Deploy the tables to the Regions where the company offices are located and to the Region where the application is deployed. Ensure that each company office reads from the tables that are in the same Region as the office.</w:t>
      </w:r>
    </w:p>
    <w:p w:rsidR="00B15C3A" w:rsidRDefault="000A585A" w:rsidP="0017474E">
      <w:pPr>
        <w:numPr>
          <w:ilvl w:val="1"/>
          <w:numId w:val="1133"/>
        </w:numPr>
        <w:spacing w:after="0" w:line="360" w:lineRule="auto"/>
        <w:ind w:left="0" w:hanging="256"/>
      </w:pPr>
      <w:r>
        <w:t>Create an Amazon ElastiCache for Redis cluster in the Region where the application is deployed.</w:t>
      </w:r>
      <w:r w:rsidR="0017474E">
        <w:t xml:space="preserve"> </w:t>
      </w:r>
      <w:r>
        <w:t>Create read replicas in Regions where the company offices are located. Ensure the company offices read from the read replica instances.</w:t>
      </w:r>
    </w:p>
    <w:p w:rsidR="00B15C3A" w:rsidRDefault="000A585A" w:rsidP="00AA689B">
      <w:pPr>
        <w:numPr>
          <w:ilvl w:val="1"/>
          <w:numId w:val="1133"/>
        </w:numPr>
        <w:spacing w:after="0" w:line="360" w:lineRule="auto"/>
        <w:ind w:left="0" w:hanging="256"/>
      </w:pPr>
      <w:r>
        <w:t>Create an Amazon Aurora global database. Configure the primary cluster to be in the Region where the application is deployed. Configure the secondary Aurora replicas to be in the Regions where the company offices are located. Ensure the company offices read from the Aurora replicas.</w:t>
      </w:r>
    </w:p>
    <w:p w:rsidR="0017474E" w:rsidRDefault="000A585A" w:rsidP="00AA689B">
      <w:pPr>
        <w:numPr>
          <w:ilvl w:val="1"/>
          <w:numId w:val="1133"/>
        </w:numPr>
        <w:spacing w:after="0" w:line="360" w:lineRule="auto"/>
        <w:ind w:left="0" w:hanging="256"/>
      </w:pPr>
      <w:r>
        <w:t>Create an Amazon RDS Multi-AZ DB cluster deployment in the Region where the application is deployed. Ensure the company offices read from read replica instances.</w:t>
      </w:r>
    </w:p>
    <w:p w:rsidR="0017474E" w:rsidRDefault="0017474E">
      <w:pPr>
        <w:spacing w:after="160" w:line="259" w:lineRule="auto"/>
        <w:ind w:left="0" w:firstLine="0"/>
      </w:pPr>
      <w:r>
        <w:br w:type="page"/>
      </w:r>
    </w:p>
    <w:p w:rsidR="00B15C3A" w:rsidRDefault="00B15C3A" w:rsidP="0017474E">
      <w:pPr>
        <w:spacing w:after="0" w:line="360" w:lineRule="auto"/>
        <w:ind w:left="0" w:firstLine="0"/>
      </w:pPr>
    </w:p>
    <w:p w:rsidR="00B15C3A" w:rsidRDefault="000A585A" w:rsidP="0017474E">
      <w:pPr>
        <w:numPr>
          <w:ilvl w:val="0"/>
          <w:numId w:val="1134"/>
        </w:numPr>
        <w:spacing w:after="0" w:line="360" w:lineRule="auto"/>
        <w:ind w:left="0"/>
      </w:pPr>
      <w:r>
        <w:t>A company is launching a new gaming application. The company will use Amazon EC2 Auto Scaling groups to deploy the application. The application stores user data in a relational database.</w:t>
      </w:r>
      <w:r w:rsidR="0017474E">
        <w:t xml:space="preserve"> </w:t>
      </w:r>
      <w:r>
        <w:t>The company has office locations around the world that need to run analytics on the user data in the database.</w:t>
      </w:r>
      <w:r w:rsidR="0017474E">
        <w:t xml:space="preserve"> </w:t>
      </w:r>
      <w:r>
        <w:t>The company needs a cost-effective database solution that provides cross-Region disaster recovery with low- latency read performance across AWS Regions.</w:t>
      </w:r>
    </w:p>
    <w:p w:rsidR="00B15C3A" w:rsidRDefault="000A585A" w:rsidP="00AA689B">
      <w:pPr>
        <w:spacing w:after="0" w:line="360" w:lineRule="auto"/>
        <w:ind w:left="0"/>
      </w:pPr>
      <w:r>
        <w:t>Which solution will meet these requirements?</w:t>
      </w:r>
    </w:p>
    <w:p w:rsidR="0017474E" w:rsidRDefault="0017474E" w:rsidP="00AA689B">
      <w:pPr>
        <w:spacing w:after="0" w:line="360" w:lineRule="auto"/>
        <w:ind w:left="0"/>
      </w:pPr>
    </w:p>
    <w:p w:rsidR="00B15C3A" w:rsidRDefault="000A585A" w:rsidP="00AA689B">
      <w:pPr>
        <w:numPr>
          <w:ilvl w:val="1"/>
          <w:numId w:val="1135"/>
        </w:numPr>
        <w:spacing w:after="0" w:line="360" w:lineRule="auto"/>
        <w:ind w:left="0" w:hanging="245"/>
      </w:pPr>
      <w:r>
        <w:t>Create Amazon DynamoDB global tables. Deploy the tables to the Regions where the company offices are located and to the Region where the application is deployed. Ensure that each company office reads from the tables that are in the same Region as the office.</w:t>
      </w:r>
    </w:p>
    <w:p w:rsidR="00B15C3A" w:rsidRDefault="000A585A" w:rsidP="0017474E">
      <w:pPr>
        <w:numPr>
          <w:ilvl w:val="1"/>
          <w:numId w:val="1135"/>
        </w:numPr>
        <w:spacing w:after="0" w:line="360" w:lineRule="auto"/>
        <w:ind w:left="0" w:hanging="245"/>
      </w:pPr>
      <w:r>
        <w:t>Create an Amazon ElastiCache for Redis cluster in the Region where the application is deployed.</w:t>
      </w:r>
      <w:r w:rsidR="0017474E">
        <w:t xml:space="preserve"> </w:t>
      </w:r>
      <w:r>
        <w:t>Create read replicas in Regions where the company offices are located. Ensure the company offices read from the read replica instances.</w:t>
      </w:r>
    </w:p>
    <w:p w:rsidR="00B15C3A" w:rsidRDefault="000A585A" w:rsidP="00AA689B">
      <w:pPr>
        <w:numPr>
          <w:ilvl w:val="1"/>
          <w:numId w:val="1135"/>
        </w:numPr>
        <w:spacing w:after="0" w:line="360" w:lineRule="auto"/>
        <w:ind w:left="0" w:hanging="245"/>
      </w:pPr>
      <w:r>
        <w:t>Create an Amazon Aurora global database. Configure the primary cluster to be in the Region where the application is deployed. Configure the secondary Aurora replicas to be in the Regions where the company offices are located. Ensure the company offices read from the Aurora replicas.</w:t>
      </w:r>
    </w:p>
    <w:p w:rsidR="00B15C3A" w:rsidRDefault="000A585A" w:rsidP="00AA689B">
      <w:pPr>
        <w:numPr>
          <w:ilvl w:val="1"/>
          <w:numId w:val="1135"/>
        </w:numPr>
        <w:spacing w:after="0" w:line="360" w:lineRule="auto"/>
        <w:ind w:left="0" w:hanging="245"/>
      </w:pPr>
      <w:r>
        <w:t>Create an Amazon RDS Multi-AZ DB cluster deployment in the Region where the application is deployed. Ensure the company offices read from read replica instances.</w:t>
      </w:r>
    </w:p>
    <w:p w:rsidR="0017474E" w:rsidRDefault="0017474E" w:rsidP="00AA689B">
      <w:pPr>
        <w:spacing w:after="0" w:line="360" w:lineRule="auto"/>
        <w:ind w:left="0"/>
      </w:pPr>
    </w:p>
    <w:p w:rsidR="0017474E" w:rsidRDefault="000A585A" w:rsidP="00AA689B">
      <w:pPr>
        <w:spacing w:after="0" w:line="360" w:lineRule="auto"/>
        <w:ind w:left="0"/>
      </w:pPr>
      <w:r>
        <w:t>Correct Answer: B</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34"/>
        </w:numPr>
        <w:spacing w:after="0" w:line="360" w:lineRule="auto"/>
        <w:ind w:left="0"/>
      </w:pPr>
      <w:r>
        <w:t>A solutions architect needs to connect a company's corporate network to its VPC to allow on-premises access to its AWS resources. The solution must provide encryption of all traffic between the corporate network and the VPC at the network layer and the session layer. The solution also must provide security controls to prevent unrestricted access between AWS and the on-premises systems.</w:t>
      </w:r>
    </w:p>
    <w:p w:rsidR="00B15C3A" w:rsidRDefault="000A585A" w:rsidP="00AA689B">
      <w:pPr>
        <w:spacing w:after="0" w:line="360" w:lineRule="auto"/>
        <w:ind w:left="0"/>
      </w:pPr>
      <w:r>
        <w:t>Which solution meets these requirements?</w:t>
      </w:r>
    </w:p>
    <w:p w:rsidR="0017474E" w:rsidRDefault="0017474E" w:rsidP="00AA689B">
      <w:pPr>
        <w:spacing w:after="0" w:line="360" w:lineRule="auto"/>
        <w:ind w:left="0"/>
      </w:pPr>
    </w:p>
    <w:p w:rsidR="0017474E" w:rsidRDefault="000A585A" w:rsidP="00AA689B">
      <w:pPr>
        <w:spacing w:after="0" w:line="360" w:lineRule="auto"/>
        <w:ind w:left="0"/>
      </w:pPr>
      <w:r>
        <w:t xml:space="preserve">A. Create an 1AM policy to allow access to the AWS Management Console only from a defined set of corporate IP addresses Restrict user access based on job responsibility by using an 1AM policy and roles </w:t>
      </w:r>
    </w:p>
    <w:p w:rsidR="00B15C3A" w:rsidRDefault="000A585A" w:rsidP="00AA689B">
      <w:pPr>
        <w:spacing w:after="0" w:line="360" w:lineRule="auto"/>
        <w:ind w:left="0"/>
      </w:pPr>
      <w:r>
        <w:t>B. Configure AWS Transit Gateway to connect to the VPC. Configure route table entries to direct traffic from on premises to the VPC. Configure instance security groups and network ACLs to allow only required traffic from on premises.</w:t>
      </w:r>
    </w:p>
    <w:p w:rsidR="00B15C3A" w:rsidRDefault="000A585A" w:rsidP="00AA689B">
      <w:pPr>
        <w:numPr>
          <w:ilvl w:val="1"/>
          <w:numId w:val="1136"/>
        </w:numPr>
        <w:spacing w:after="0" w:line="360" w:lineRule="auto"/>
        <w:ind w:left="0"/>
      </w:pPr>
      <w:r>
        <w:t>Configure AWS Site-to-Site VPN to connect to the VPC. Configure route table entries to direct traffic from on premises to the VPC. Configure instance security groups and network ACLs to allow only required traffic from on premises.</w:t>
      </w:r>
    </w:p>
    <w:p w:rsidR="0017474E" w:rsidRDefault="000A585A" w:rsidP="00AA689B">
      <w:pPr>
        <w:numPr>
          <w:ilvl w:val="1"/>
          <w:numId w:val="1136"/>
        </w:numPr>
        <w:spacing w:after="0" w:line="360" w:lineRule="auto"/>
        <w:ind w:left="0"/>
      </w:pPr>
      <w:r>
        <w:t>Configure AWS Direct Connect to connect to the VPC. Configure the VPC route tables to allow and deny traffic between AWS and on premises as required.</w:t>
      </w:r>
    </w:p>
    <w:p w:rsidR="0017474E" w:rsidRDefault="0017474E">
      <w:pPr>
        <w:spacing w:after="160" w:line="259" w:lineRule="auto"/>
        <w:ind w:left="0" w:firstLine="0"/>
      </w:pPr>
      <w:r>
        <w:br w:type="page"/>
      </w:r>
    </w:p>
    <w:p w:rsidR="00B15C3A" w:rsidRDefault="00B15C3A" w:rsidP="0017474E">
      <w:pPr>
        <w:spacing w:after="0" w:line="360" w:lineRule="auto"/>
        <w:ind w:left="0" w:firstLine="0"/>
      </w:pPr>
    </w:p>
    <w:p w:rsidR="00B15C3A" w:rsidRDefault="000A585A" w:rsidP="00AA689B">
      <w:pPr>
        <w:numPr>
          <w:ilvl w:val="0"/>
          <w:numId w:val="1137"/>
        </w:numPr>
        <w:spacing w:after="0" w:line="360" w:lineRule="auto"/>
        <w:ind w:left="0"/>
      </w:pPr>
      <w:r>
        <w:t>A solutions architect needs to connect a company's corporate network to its VPC to allow on-premises access to its AWS resources. The solution must provide encryption of all traffic between the corporate network and the VPC at the network layer and the session layer. The solution also must provide security controls to prevent unrestricted access between AWS and the on-premises systems.</w:t>
      </w:r>
    </w:p>
    <w:p w:rsidR="00B15C3A" w:rsidRDefault="000A585A" w:rsidP="00AA689B">
      <w:pPr>
        <w:spacing w:after="0" w:line="360" w:lineRule="auto"/>
        <w:ind w:left="0"/>
      </w:pPr>
      <w:r>
        <w:t>Which solution meets these requirements?</w:t>
      </w:r>
    </w:p>
    <w:p w:rsidR="0017474E" w:rsidRDefault="0017474E" w:rsidP="00AA689B">
      <w:pPr>
        <w:spacing w:after="0" w:line="360" w:lineRule="auto"/>
        <w:ind w:left="0"/>
      </w:pPr>
    </w:p>
    <w:p w:rsidR="0017474E" w:rsidRDefault="000A585A" w:rsidP="00AA689B">
      <w:pPr>
        <w:spacing w:after="0" w:line="360" w:lineRule="auto"/>
        <w:ind w:left="0"/>
      </w:pPr>
      <w:r>
        <w:t xml:space="preserve">A. Create an 1AM policy to allow access to the AWS Management Console only from a defined set of corporate IP addresses Restrict user access based on job responsibility by using an 1AM policy and roles </w:t>
      </w:r>
    </w:p>
    <w:p w:rsidR="00B15C3A" w:rsidRDefault="000A585A" w:rsidP="00AA689B">
      <w:pPr>
        <w:spacing w:after="0" w:line="360" w:lineRule="auto"/>
        <w:ind w:left="0"/>
      </w:pPr>
      <w:r>
        <w:t>B. Configure AWS Transit Gateway to connect to the VPC. Configure route table entries to direct traffic from on premises to the VPC. Configure instance security groups and network ACLs to allow only required traffic from on premises.</w:t>
      </w:r>
    </w:p>
    <w:p w:rsidR="00B15C3A" w:rsidRDefault="000A585A" w:rsidP="00AA689B">
      <w:pPr>
        <w:numPr>
          <w:ilvl w:val="1"/>
          <w:numId w:val="1139"/>
        </w:numPr>
        <w:spacing w:after="0" w:line="360" w:lineRule="auto"/>
        <w:ind w:left="0"/>
      </w:pPr>
      <w:r>
        <w:t>Configure AWS Site-to-Site VPN to connect to the VPC. Configure route table entries to direct traffic from on premises to the VPC. Configure instance security groups and network ACLs to allow only required traffic from on premises.</w:t>
      </w:r>
    </w:p>
    <w:p w:rsidR="00B15C3A" w:rsidRDefault="000A585A" w:rsidP="00AA689B">
      <w:pPr>
        <w:numPr>
          <w:ilvl w:val="1"/>
          <w:numId w:val="1139"/>
        </w:numPr>
        <w:spacing w:after="0" w:line="360" w:lineRule="auto"/>
        <w:ind w:left="0"/>
      </w:pPr>
      <w:r>
        <w:t>Configure AWS Direct Connect to connect to the VPC. Configure the VPC route tables to allow and deny traffic between AWS and on premises as required.</w:t>
      </w:r>
    </w:p>
    <w:p w:rsidR="0017474E" w:rsidRDefault="0017474E" w:rsidP="00AA689B">
      <w:pPr>
        <w:spacing w:after="0" w:line="360" w:lineRule="auto"/>
        <w:ind w:left="0"/>
      </w:pPr>
    </w:p>
    <w:p w:rsidR="0017474E" w:rsidRDefault="000A585A" w:rsidP="00AA689B">
      <w:pPr>
        <w:spacing w:after="0" w:line="360" w:lineRule="auto"/>
        <w:ind w:left="0"/>
      </w:pPr>
      <w:r>
        <w:t>Correct Answer: C</w:t>
      </w:r>
    </w:p>
    <w:p w:rsidR="0017474E" w:rsidRDefault="0017474E">
      <w:pPr>
        <w:spacing w:after="160" w:line="259" w:lineRule="auto"/>
        <w:ind w:left="0" w:firstLine="0"/>
      </w:pPr>
      <w:r>
        <w:br w:type="page"/>
      </w:r>
    </w:p>
    <w:p w:rsidR="00B15C3A" w:rsidRDefault="00B15C3A" w:rsidP="00AA689B">
      <w:pPr>
        <w:spacing w:after="0" w:line="360" w:lineRule="auto"/>
        <w:ind w:left="0"/>
      </w:pPr>
    </w:p>
    <w:p w:rsidR="0017474E" w:rsidRDefault="000A585A" w:rsidP="00AA689B">
      <w:pPr>
        <w:numPr>
          <w:ilvl w:val="0"/>
          <w:numId w:val="1137"/>
        </w:numPr>
        <w:spacing w:after="0" w:line="360" w:lineRule="auto"/>
        <w:ind w:left="0"/>
      </w:pPr>
      <w:r>
        <w:t>A company hosts its application on AWS The company uses Amazon Cognito to manage users When users log in to the application the application fetches required data from Amazon DynamoDB by using a REST API that is hosted in Amazon API Gateway. The company wants an AWS managed solution that will control access to the REST API to reduce development efforts</w:t>
      </w:r>
      <w:r w:rsidR="0017474E">
        <w:t>.</w:t>
      </w:r>
      <w:r>
        <w:t xml:space="preserve"> </w:t>
      </w:r>
    </w:p>
    <w:p w:rsidR="00B15C3A" w:rsidRDefault="000A585A" w:rsidP="0017474E">
      <w:pPr>
        <w:spacing w:after="0" w:line="360" w:lineRule="auto"/>
        <w:ind w:left="0" w:firstLine="0"/>
      </w:pPr>
      <w:r>
        <w:t>Which solution will meet these requirements with the LEAST operational overhead?</w:t>
      </w:r>
    </w:p>
    <w:p w:rsidR="0017474E" w:rsidRDefault="0017474E" w:rsidP="0017474E">
      <w:pPr>
        <w:spacing w:after="0" w:line="360" w:lineRule="auto"/>
        <w:ind w:left="0" w:firstLine="0"/>
      </w:pPr>
    </w:p>
    <w:p w:rsidR="00B15C3A" w:rsidRDefault="000A585A" w:rsidP="00AA689B">
      <w:pPr>
        <w:numPr>
          <w:ilvl w:val="1"/>
          <w:numId w:val="1138"/>
        </w:numPr>
        <w:spacing w:after="0" w:line="360" w:lineRule="auto"/>
        <w:ind w:left="0"/>
      </w:pPr>
      <w:r>
        <w:t>Configure an AWS Lambda function to be an authorize! in API Gateway to validate which user made the request</w:t>
      </w:r>
    </w:p>
    <w:p w:rsidR="00B15C3A" w:rsidRDefault="000A585A" w:rsidP="00AA689B">
      <w:pPr>
        <w:numPr>
          <w:ilvl w:val="1"/>
          <w:numId w:val="1138"/>
        </w:numPr>
        <w:spacing w:after="0" w:line="360" w:lineRule="auto"/>
        <w:ind w:left="0"/>
      </w:pPr>
      <w:r>
        <w:t>For each user, create and assign an API key that must be sent with each request Validate the key by using an AWS Lambda function</w:t>
      </w:r>
    </w:p>
    <w:p w:rsidR="00B15C3A" w:rsidRDefault="000A585A" w:rsidP="00AA689B">
      <w:pPr>
        <w:numPr>
          <w:ilvl w:val="1"/>
          <w:numId w:val="1138"/>
        </w:numPr>
        <w:spacing w:after="0" w:line="360" w:lineRule="auto"/>
        <w:ind w:left="0"/>
      </w:pPr>
      <w:r>
        <w:t>Configure an Amazon Cognito user pool authorizer in API Gateway to allow Amazon Cognito to validate each request</w:t>
      </w:r>
    </w:p>
    <w:p w:rsidR="0017474E" w:rsidRDefault="000A585A" w:rsidP="00AA689B">
      <w:pPr>
        <w:numPr>
          <w:ilvl w:val="1"/>
          <w:numId w:val="1138"/>
        </w:numPr>
        <w:spacing w:after="0" w:line="360" w:lineRule="auto"/>
        <w:ind w:left="0"/>
      </w:pPr>
      <w:r>
        <w:t xml:space="preserve">Send the user's email address in the header with every request Invoke an AWS Lambda function to validate that the user with that email address has proper </w:t>
      </w:r>
      <w:r w:rsidR="0017474E">
        <w:t>Access</w:t>
      </w:r>
    </w:p>
    <w:p w:rsidR="0017474E" w:rsidRDefault="0017474E">
      <w:pPr>
        <w:spacing w:after="160" w:line="259" w:lineRule="auto"/>
        <w:ind w:left="0" w:firstLine="0"/>
      </w:pPr>
      <w:r>
        <w:br w:type="page"/>
      </w:r>
    </w:p>
    <w:p w:rsidR="00B15C3A" w:rsidRDefault="00B15C3A" w:rsidP="0017474E">
      <w:pPr>
        <w:spacing w:after="0" w:line="360" w:lineRule="auto"/>
        <w:ind w:left="0" w:firstLine="0"/>
      </w:pPr>
    </w:p>
    <w:p w:rsidR="0017474E" w:rsidRDefault="000A585A" w:rsidP="00AA689B">
      <w:pPr>
        <w:numPr>
          <w:ilvl w:val="0"/>
          <w:numId w:val="1140"/>
        </w:numPr>
        <w:spacing w:after="0" w:line="360" w:lineRule="auto"/>
        <w:ind w:left="0"/>
      </w:pPr>
      <w:r>
        <w:t>A company hosts its application on AWS The company uses Amazon Cognito to manage users When users log in to the application the application fetches required data from Amazon DynamoDB by using a REST API that is hosted in Amazon API Gateway. The company wants an AWS managed solution that will control access to the REST API to reduce development efforts</w:t>
      </w:r>
      <w:r w:rsidR="0017474E">
        <w:t>.</w:t>
      </w:r>
      <w:r>
        <w:t xml:space="preserve"> </w:t>
      </w:r>
    </w:p>
    <w:p w:rsidR="00B15C3A" w:rsidRDefault="000A585A" w:rsidP="0017474E">
      <w:pPr>
        <w:spacing w:after="0" w:line="360" w:lineRule="auto"/>
        <w:ind w:left="0" w:firstLine="0"/>
      </w:pPr>
      <w:r>
        <w:t>Which solution will meet these requirements with the LEAST operational overhead?</w:t>
      </w:r>
    </w:p>
    <w:p w:rsidR="0017474E" w:rsidRDefault="0017474E" w:rsidP="0017474E">
      <w:pPr>
        <w:spacing w:after="0" w:line="360" w:lineRule="auto"/>
        <w:ind w:left="0" w:firstLine="0"/>
      </w:pPr>
    </w:p>
    <w:p w:rsidR="00B15C3A" w:rsidRDefault="000A585A" w:rsidP="00AA689B">
      <w:pPr>
        <w:numPr>
          <w:ilvl w:val="1"/>
          <w:numId w:val="1140"/>
        </w:numPr>
        <w:spacing w:after="0" w:line="360" w:lineRule="auto"/>
        <w:ind w:left="0" w:hanging="245"/>
      </w:pPr>
      <w:r>
        <w:t>Configure an AWS Lambda function to be an authorize! in API Gateway to validate which user made the request</w:t>
      </w:r>
    </w:p>
    <w:p w:rsidR="00B15C3A" w:rsidRDefault="000A585A" w:rsidP="00AA689B">
      <w:pPr>
        <w:numPr>
          <w:ilvl w:val="1"/>
          <w:numId w:val="1140"/>
        </w:numPr>
        <w:spacing w:after="0" w:line="360" w:lineRule="auto"/>
        <w:ind w:left="0" w:hanging="245"/>
      </w:pPr>
      <w:r>
        <w:t>For each user, create and assign an API key that must be sent with each request Validate the key by using an AWS Lambda function</w:t>
      </w:r>
    </w:p>
    <w:p w:rsidR="00B15C3A" w:rsidRDefault="000A585A" w:rsidP="00AA689B">
      <w:pPr>
        <w:numPr>
          <w:ilvl w:val="1"/>
          <w:numId w:val="1140"/>
        </w:numPr>
        <w:spacing w:after="0" w:line="360" w:lineRule="auto"/>
        <w:ind w:left="0" w:hanging="245"/>
      </w:pPr>
      <w:r>
        <w:t>Configure an Amazon Cognito user pool authorizer in API Gateway to allow Amazon Cognito to validate each request</w:t>
      </w:r>
    </w:p>
    <w:p w:rsidR="00B15C3A" w:rsidRDefault="000A585A" w:rsidP="00AA689B">
      <w:pPr>
        <w:numPr>
          <w:ilvl w:val="1"/>
          <w:numId w:val="1140"/>
        </w:numPr>
        <w:spacing w:after="0" w:line="360" w:lineRule="auto"/>
        <w:ind w:left="0" w:hanging="245"/>
      </w:pPr>
      <w:r>
        <w:t>Send the user's email address in the header with every request Invoke an AWS Lambda function to validate that the user with that email address has proper access</w:t>
      </w:r>
    </w:p>
    <w:p w:rsidR="0017474E" w:rsidRDefault="0017474E" w:rsidP="00AA689B">
      <w:pPr>
        <w:spacing w:after="0" w:line="360" w:lineRule="auto"/>
        <w:ind w:left="0"/>
      </w:pPr>
    </w:p>
    <w:p w:rsidR="0017474E" w:rsidRDefault="000A585A" w:rsidP="00AA689B">
      <w:pPr>
        <w:spacing w:after="0" w:line="360" w:lineRule="auto"/>
        <w:ind w:left="0"/>
      </w:pPr>
      <w:r>
        <w:t>Correct Answer: C</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40"/>
        </w:numPr>
        <w:spacing w:after="0" w:line="360" w:lineRule="auto"/>
        <w:ind w:left="0"/>
      </w:pPr>
      <w:r>
        <w:t>A company hosts an application on AWS. The application gives users the ability to upload photos and store the photos in an Amazon S3 bucket. The company wants to use Amazon CloudFront and a custom domain name to upload the photo files to the S3 bucket in the eu-west-1 Region.</w:t>
      </w:r>
    </w:p>
    <w:p w:rsidR="00B15C3A" w:rsidRDefault="000A585A" w:rsidP="00AA689B">
      <w:pPr>
        <w:spacing w:after="0" w:line="360" w:lineRule="auto"/>
        <w:ind w:left="0"/>
      </w:pPr>
      <w:r>
        <w:t>Which solution will meet these requirements? (Select TWO.</w:t>
      </w:r>
      <w:r w:rsidR="00A14E3E">
        <w:t xml:space="preserve">) </w:t>
      </w:r>
    </w:p>
    <w:p w:rsidR="0017474E" w:rsidRDefault="0017474E" w:rsidP="00AA689B">
      <w:pPr>
        <w:spacing w:after="0" w:line="360" w:lineRule="auto"/>
        <w:ind w:left="0"/>
      </w:pPr>
    </w:p>
    <w:p w:rsidR="00B15C3A" w:rsidRDefault="000A585A" w:rsidP="00AA689B">
      <w:pPr>
        <w:numPr>
          <w:ilvl w:val="1"/>
          <w:numId w:val="1140"/>
        </w:numPr>
        <w:spacing w:after="0" w:line="360" w:lineRule="auto"/>
        <w:ind w:left="0" w:hanging="245"/>
      </w:pPr>
      <w:r>
        <w:t>Configure Amazon S3 to allow uploads from CloudFront origin access control (OAC</w:t>
      </w:r>
      <w:r w:rsidR="00A14E3E">
        <w:t xml:space="preserve">) </w:t>
      </w:r>
      <w:r>
        <w:t>.</w:t>
      </w:r>
    </w:p>
    <w:p w:rsidR="00B15C3A" w:rsidRDefault="000A585A" w:rsidP="00AA689B">
      <w:pPr>
        <w:numPr>
          <w:ilvl w:val="1"/>
          <w:numId w:val="1140"/>
        </w:numPr>
        <w:spacing w:after="0" w:line="360" w:lineRule="auto"/>
        <w:ind w:left="0" w:hanging="245"/>
      </w:pPr>
      <w:r>
        <w:t>Configure Amazon S3 to allow uploads from CloudFront. Configure S3 Transfer Acceleration.</w:t>
      </w:r>
    </w:p>
    <w:p w:rsidR="00B15C3A" w:rsidRDefault="000A585A" w:rsidP="00AA689B">
      <w:pPr>
        <w:numPr>
          <w:ilvl w:val="1"/>
          <w:numId w:val="1140"/>
        </w:numPr>
        <w:spacing w:after="0" w:line="360" w:lineRule="auto"/>
        <w:ind w:left="0" w:hanging="245"/>
      </w:pPr>
      <w:r>
        <w:t>Use AWS Certificate Manager (ACM</w:t>
      </w:r>
      <w:r w:rsidR="00A14E3E">
        <w:t xml:space="preserve">) </w:t>
      </w:r>
      <w:r>
        <w:t xml:space="preserve"> to create a public certificate in the us-east-1 Region. Use the certificate in CloudFront</w:t>
      </w:r>
    </w:p>
    <w:p w:rsidR="00B15C3A" w:rsidRDefault="000A585A" w:rsidP="00AA689B">
      <w:pPr>
        <w:numPr>
          <w:ilvl w:val="1"/>
          <w:numId w:val="1140"/>
        </w:numPr>
        <w:spacing w:after="0" w:line="360" w:lineRule="auto"/>
        <w:ind w:left="0" w:hanging="245"/>
      </w:pPr>
      <w:r>
        <w:t>Use AWS Certificate Manager (ACM</w:t>
      </w:r>
      <w:r w:rsidR="00A14E3E">
        <w:t xml:space="preserve">) </w:t>
      </w:r>
      <w:r>
        <w:t xml:space="preserve"> to create a public certificate in eu-west-1. Use the certificate in CloudFront.</w:t>
      </w:r>
    </w:p>
    <w:p w:rsidR="0017474E" w:rsidRDefault="000A585A" w:rsidP="00AA689B">
      <w:pPr>
        <w:numPr>
          <w:ilvl w:val="1"/>
          <w:numId w:val="1140"/>
        </w:numPr>
        <w:spacing w:after="0" w:line="360" w:lineRule="auto"/>
        <w:ind w:left="0" w:hanging="245"/>
      </w:pPr>
      <w:r>
        <w:t>Configure Amazon S3 to allow uploads from CloudFront. Configure an Amazon S3 website endpoint</w:t>
      </w:r>
    </w:p>
    <w:p w:rsidR="0017474E" w:rsidRDefault="0017474E">
      <w:pPr>
        <w:spacing w:after="160" w:line="259" w:lineRule="auto"/>
        <w:ind w:left="0" w:firstLine="0"/>
      </w:pPr>
      <w:r>
        <w:br w:type="page"/>
      </w:r>
    </w:p>
    <w:p w:rsidR="00B15C3A" w:rsidRDefault="00B15C3A" w:rsidP="0017474E">
      <w:pPr>
        <w:spacing w:after="0" w:line="360" w:lineRule="auto"/>
        <w:ind w:left="0" w:firstLine="0"/>
      </w:pPr>
    </w:p>
    <w:p w:rsidR="00B15C3A" w:rsidRDefault="000A585A" w:rsidP="00AA689B">
      <w:pPr>
        <w:numPr>
          <w:ilvl w:val="0"/>
          <w:numId w:val="1140"/>
        </w:numPr>
        <w:spacing w:after="0" w:line="360" w:lineRule="auto"/>
        <w:ind w:left="0"/>
      </w:pPr>
      <w:r>
        <w:t>A company needs a solution to prevent AWS CloudFormation stacks from deploying AWS Identity and Access Management (1AM</w:t>
      </w:r>
      <w:r w:rsidR="00A14E3E">
        <w:t xml:space="preserve">) </w:t>
      </w:r>
      <w:r>
        <w:t xml:space="preserve"> resources that include an inline policy or "*" in the statement The solution must also prohibit deployment ot Amazon EC2 instances with public IP addresses The company has AWS Control Tower enabled in its organization in AWS Organizations.</w:t>
      </w:r>
    </w:p>
    <w:p w:rsidR="00B15C3A" w:rsidRDefault="000A585A" w:rsidP="00AA689B">
      <w:pPr>
        <w:spacing w:after="0" w:line="360" w:lineRule="auto"/>
        <w:ind w:left="0"/>
      </w:pPr>
      <w:r>
        <w:t>Which solution will meet these requirements?</w:t>
      </w:r>
    </w:p>
    <w:p w:rsidR="0017474E" w:rsidRDefault="0017474E" w:rsidP="00AA689B">
      <w:pPr>
        <w:spacing w:after="0" w:line="360" w:lineRule="auto"/>
        <w:ind w:left="0"/>
      </w:pPr>
    </w:p>
    <w:p w:rsidR="00B15C3A" w:rsidRDefault="000A585A" w:rsidP="00AA689B">
      <w:pPr>
        <w:numPr>
          <w:ilvl w:val="1"/>
          <w:numId w:val="1140"/>
        </w:numPr>
        <w:spacing w:after="0" w:line="360" w:lineRule="auto"/>
        <w:ind w:left="0" w:hanging="245"/>
      </w:pPr>
      <w:r>
        <w:t>Use a service control policy (SCP</w:t>
      </w:r>
      <w:r w:rsidR="00A14E3E">
        <w:t xml:space="preserve">) </w:t>
      </w:r>
      <w:r>
        <w:t xml:space="preserve"> to block actions for the EC2 instances and 1AM resources if the actions lead to noncompliance</w:t>
      </w:r>
    </w:p>
    <w:p w:rsidR="0017474E" w:rsidRDefault="000A585A" w:rsidP="0017474E">
      <w:pPr>
        <w:numPr>
          <w:ilvl w:val="1"/>
          <w:numId w:val="1140"/>
        </w:numPr>
        <w:spacing w:after="0" w:line="360" w:lineRule="auto"/>
        <w:ind w:left="0" w:hanging="245"/>
      </w:pPr>
      <w:r>
        <w:t xml:space="preserve">Use AWS Config to create rules for EC2 and 1AM compliance Configure the rules to run an AWS Systems Manager Session Manager automation to delete a resource when it is not compliant </w:t>
      </w:r>
    </w:p>
    <w:p w:rsidR="00B15C3A" w:rsidRDefault="000A585A" w:rsidP="0017474E">
      <w:pPr>
        <w:numPr>
          <w:ilvl w:val="1"/>
          <w:numId w:val="1140"/>
        </w:numPr>
        <w:spacing w:after="0" w:line="360" w:lineRule="auto"/>
        <w:ind w:left="0" w:hanging="245"/>
      </w:pPr>
      <w:r>
        <w:t>Use AWS Control Tower detective controls to block deployment of EC2 instances with public IP addresses and inline policies with elevated access or ""</w:t>
      </w:r>
    </w:p>
    <w:p w:rsidR="0017474E" w:rsidRDefault="000A585A" w:rsidP="00AA689B">
      <w:pPr>
        <w:spacing w:after="0" w:line="360" w:lineRule="auto"/>
        <w:ind w:left="0"/>
      </w:pPr>
      <w:r>
        <w:t>D. Use AWS Control Tower proactive controls to block deployment of EC2 instances with public IP addresses and inline policies with elevated access or "*"</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41"/>
        </w:numPr>
        <w:spacing w:after="0" w:line="360" w:lineRule="auto"/>
        <w:ind w:left="0"/>
      </w:pPr>
      <w:r>
        <w:t>A company needs a solution to prevent AWS CloudFormation stacks from deploying AWS Identity and Access Management (1AM</w:t>
      </w:r>
      <w:r w:rsidR="00A14E3E">
        <w:t xml:space="preserve">) </w:t>
      </w:r>
      <w:r>
        <w:t xml:space="preserve"> resources that include an inline policy or "*" in the statement The solution must also prohibit deployment ot Amazon EC2 instances with public IP addresses The company has AWS Control Tower enabled in its organization in AWS Organizations.</w:t>
      </w:r>
    </w:p>
    <w:p w:rsidR="00B15C3A" w:rsidRDefault="000A585A" w:rsidP="00AA689B">
      <w:pPr>
        <w:spacing w:after="0" w:line="360" w:lineRule="auto"/>
        <w:ind w:left="0"/>
      </w:pPr>
      <w:r>
        <w:t>Which solution will meet these requirements?</w:t>
      </w:r>
    </w:p>
    <w:p w:rsidR="0017474E" w:rsidRDefault="0017474E" w:rsidP="00AA689B">
      <w:pPr>
        <w:spacing w:after="0" w:line="360" w:lineRule="auto"/>
        <w:ind w:left="0"/>
      </w:pPr>
    </w:p>
    <w:p w:rsidR="00B15C3A" w:rsidRDefault="000A585A" w:rsidP="00AA689B">
      <w:pPr>
        <w:numPr>
          <w:ilvl w:val="2"/>
          <w:numId w:val="1142"/>
        </w:numPr>
        <w:spacing w:after="0" w:line="360" w:lineRule="auto"/>
        <w:ind w:left="0" w:hanging="245"/>
      </w:pPr>
      <w:r>
        <w:t>Use a service control policy (SCP</w:t>
      </w:r>
      <w:r w:rsidR="00A14E3E">
        <w:t xml:space="preserve">) </w:t>
      </w:r>
      <w:r>
        <w:t xml:space="preserve"> to block actions for the EC2 instances and 1AM resources if the actions lead to noncompliance</w:t>
      </w:r>
    </w:p>
    <w:p w:rsidR="0017474E" w:rsidRDefault="000A585A" w:rsidP="0017474E">
      <w:pPr>
        <w:numPr>
          <w:ilvl w:val="2"/>
          <w:numId w:val="1142"/>
        </w:numPr>
        <w:spacing w:after="0" w:line="360" w:lineRule="auto"/>
        <w:ind w:left="0" w:hanging="245"/>
      </w:pPr>
      <w:r>
        <w:t xml:space="preserve">Use AWS Config to create rules for EC2 and 1AM compliance Configure the rules to run an AWS Systems Manager Session Manager automation to delete a resource when it is not compliant </w:t>
      </w:r>
    </w:p>
    <w:p w:rsidR="00B15C3A" w:rsidRDefault="000A585A" w:rsidP="0017474E">
      <w:pPr>
        <w:numPr>
          <w:ilvl w:val="2"/>
          <w:numId w:val="1142"/>
        </w:numPr>
        <w:spacing w:after="0" w:line="360" w:lineRule="auto"/>
        <w:ind w:left="0" w:hanging="245"/>
      </w:pPr>
      <w:r>
        <w:t>Use AWS Control Tower detective controls to block deployment of EC2 instances with public IP addresses and inline policies with elevated access or ""</w:t>
      </w:r>
    </w:p>
    <w:p w:rsidR="00B15C3A" w:rsidRDefault="000A585A" w:rsidP="00AA689B">
      <w:pPr>
        <w:spacing w:after="0" w:line="360" w:lineRule="auto"/>
        <w:ind w:left="0"/>
      </w:pPr>
      <w:r>
        <w:t>D. Use AWS Control Tower proactive controls to block deployment of EC2 instances with public IP addresses and inline policies with elevated access or "*"</w:t>
      </w:r>
    </w:p>
    <w:p w:rsidR="0017474E" w:rsidRDefault="0017474E" w:rsidP="00AA689B">
      <w:pPr>
        <w:spacing w:after="0" w:line="360" w:lineRule="auto"/>
        <w:ind w:left="0"/>
      </w:pPr>
    </w:p>
    <w:p w:rsidR="0017474E" w:rsidRDefault="000A585A" w:rsidP="00AA689B">
      <w:pPr>
        <w:spacing w:after="0" w:line="360" w:lineRule="auto"/>
        <w:ind w:left="0"/>
      </w:pPr>
      <w:r>
        <w:t>Correct Answer: A</w:t>
      </w:r>
    </w:p>
    <w:p w:rsidR="0017474E" w:rsidRDefault="0017474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41"/>
        </w:numPr>
        <w:spacing w:after="0" w:line="360" w:lineRule="auto"/>
        <w:ind w:left="0"/>
      </w:pPr>
      <w:r>
        <w:t>A company wants to provide a third-party system that runs in a private data center with access to its AWS account. The company wants to call AWS APIs directly from the third-party system. The company has an existing process for managing digital certificates. The company does not want to use SAML or OpenID Connect (OIDC</w:t>
      </w:r>
      <w:r w:rsidR="00A14E3E">
        <w:t xml:space="preserve">) </w:t>
      </w:r>
      <w:r>
        <w:t xml:space="preserve"> capabilities and does not want to store long-term AWS credentials.</w:t>
      </w:r>
    </w:p>
    <w:p w:rsidR="00B15C3A" w:rsidRDefault="000A585A" w:rsidP="00AA689B">
      <w:pPr>
        <w:spacing w:after="0" w:line="360" w:lineRule="auto"/>
        <w:ind w:left="0"/>
      </w:pPr>
      <w:r>
        <w:t>Which solution will meet these requirements?</w:t>
      </w:r>
    </w:p>
    <w:p w:rsidR="0017474E" w:rsidRDefault="0017474E" w:rsidP="00AA689B">
      <w:pPr>
        <w:spacing w:after="0" w:line="360" w:lineRule="auto"/>
        <w:ind w:left="0"/>
      </w:pPr>
    </w:p>
    <w:p w:rsidR="00B15C3A" w:rsidRDefault="000A585A" w:rsidP="00AA689B">
      <w:pPr>
        <w:numPr>
          <w:ilvl w:val="1"/>
          <w:numId w:val="1141"/>
        </w:numPr>
        <w:spacing w:after="0" w:line="360" w:lineRule="auto"/>
        <w:ind w:left="0" w:hanging="256"/>
      </w:pPr>
      <w:r>
        <w:t>Configure AWS Signature Version 4 to authenticate incoming HTTPS requests to AWS APIs.</w:t>
      </w:r>
    </w:p>
    <w:p w:rsidR="00B15C3A" w:rsidRDefault="000A585A" w:rsidP="00AA689B">
      <w:pPr>
        <w:numPr>
          <w:ilvl w:val="1"/>
          <w:numId w:val="1141"/>
        </w:numPr>
        <w:spacing w:after="0" w:line="360" w:lineRule="auto"/>
        <w:ind w:left="0" w:hanging="256"/>
      </w:pPr>
      <w:r>
        <w:t>Configure mutual TLS to allow authentication of the client and server sides of the communication channel.</w:t>
      </w:r>
    </w:p>
    <w:p w:rsidR="00B15C3A" w:rsidRDefault="000A585A" w:rsidP="0017474E">
      <w:pPr>
        <w:numPr>
          <w:ilvl w:val="1"/>
          <w:numId w:val="1141"/>
        </w:numPr>
        <w:spacing w:after="0" w:line="360" w:lineRule="auto"/>
        <w:ind w:left="0" w:hanging="256"/>
      </w:pPr>
      <w:r>
        <w:t>Configure AWS Identity and Access Management (IAM</w:t>
      </w:r>
      <w:r w:rsidR="00A14E3E">
        <w:t xml:space="preserve">) </w:t>
      </w:r>
      <w:r>
        <w:t xml:space="preserve"> Roles Anywhere to exchange X.509 certificates for AWS credentials to interact with AWS APIs.</w:t>
      </w:r>
    </w:p>
    <w:p w:rsidR="0017474E" w:rsidRDefault="000A585A" w:rsidP="00AA689B">
      <w:pPr>
        <w:numPr>
          <w:ilvl w:val="1"/>
          <w:numId w:val="1141"/>
        </w:numPr>
        <w:spacing w:after="0" w:line="360" w:lineRule="auto"/>
        <w:ind w:left="0" w:hanging="256"/>
      </w:pPr>
      <w:r>
        <w:t>Configure Kerberos to exchange tickets for assertions that can be validated by AWS APIs.</w:t>
      </w:r>
    </w:p>
    <w:p w:rsidR="0017474E" w:rsidRDefault="0017474E">
      <w:pPr>
        <w:spacing w:after="160" w:line="259" w:lineRule="auto"/>
        <w:ind w:left="0" w:firstLine="0"/>
      </w:pPr>
      <w:r>
        <w:br w:type="page"/>
      </w:r>
    </w:p>
    <w:p w:rsidR="00B15C3A" w:rsidRDefault="00B15C3A" w:rsidP="0017474E">
      <w:pPr>
        <w:spacing w:after="0" w:line="360" w:lineRule="auto"/>
        <w:ind w:left="0" w:firstLine="0"/>
      </w:pPr>
    </w:p>
    <w:p w:rsidR="00B15C3A" w:rsidRDefault="000A585A" w:rsidP="00AA689B">
      <w:pPr>
        <w:numPr>
          <w:ilvl w:val="0"/>
          <w:numId w:val="1143"/>
        </w:numPr>
        <w:spacing w:after="0" w:line="360" w:lineRule="auto"/>
        <w:ind w:left="0"/>
      </w:pPr>
      <w:r>
        <w:t>A company wants to provide a third-party system that runs in a private data center with access to its AWS account. The company wants to call AWS APIs directly from the third-party system. The company has an existing process for managing digital certificates. The company does not want to use SAML or OpenID Connect (OIDC</w:t>
      </w:r>
      <w:r w:rsidR="00A14E3E">
        <w:t xml:space="preserve">) </w:t>
      </w:r>
      <w:r>
        <w:t xml:space="preserve"> capabilities and does not want to store long-term AWS credentials.</w:t>
      </w:r>
    </w:p>
    <w:p w:rsidR="00B15C3A" w:rsidRDefault="000A585A" w:rsidP="00AA689B">
      <w:pPr>
        <w:spacing w:after="0" w:line="360" w:lineRule="auto"/>
        <w:ind w:left="0"/>
      </w:pPr>
      <w:r>
        <w:t>Which solution will meet these requirements?</w:t>
      </w:r>
    </w:p>
    <w:p w:rsidR="0017474E" w:rsidRDefault="0017474E" w:rsidP="00AA689B">
      <w:pPr>
        <w:spacing w:after="0" w:line="360" w:lineRule="auto"/>
        <w:ind w:left="0"/>
      </w:pPr>
    </w:p>
    <w:p w:rsidR="00B15C3A" w:rsidRDefault="000A585A" w:rsidP="00AA689B">
      <w:pPr>
        <w:numPr>
          <w:ilvl w:val="1"/>
          <w:numId w:val="1143"/>
        </w:numPr>
        <w:spacing w:after="0" w:line="360" w:lineRule="auto"/>
        <w:ind w:left="0" w:hanging="256"/>
      </w:pPr>
      <w:r>
        <w:t>Configure AWS Signature Version 4 to authenticate incoming HTTPS requests to AWS APIs.</w:t>
      </w:r>
    </w:p>
    <w:p w:rsidR="00B15C3A" w:rsidRDefault="000A585A" w:rsidP="00AA689B">
      <w:pPr>
        <w:numPr>
          <w:ilvl w:val="1"/>
          <w:numId w:val="1143"/>
        </w:numPr>
        <w:spacing w:after="0" w:line="360" w:lineRule="auto"/>
        <w:ind w:left="0" w:hanging="256"/>
      </w:pPr>
      <w:r>
        <w:t>Configure mutual TLS to allow authentication of the client and server sides of the communication channel.</w:t>
      </w:r>
    </w:p>
    <w:p w:rsidR="00B15C3A" w:rsidRDefault="000A585A" w:rsidP="0017474E">
      <w:pPr>
        <w:numPr>
          <w:ilvl w:val="1"/>
          <w:numId w:val="1143"/>
        </w:numPr>
        <w:spacing w:after="0" w:line="360" w:lineRule="auto"/>
        <w:ind w:left="0" w:hanging="256"/>
      </w:pPr>
      <w:r>
        <w:t>Configure AWS Identity and Access Management (IAM</w:t>
      </w:r>
      <w:r w:rsidR="00A14E3E">
        <w:t xml:space="preserve">) </w:t>
      </w:r>
      <w:r>
        <w:t xml:space="preserve"> Roles Anywhere to exchange X.509 certificates for AWS credentials to interact with AWS APIs.</w:t>
      </w:r>
    </w:p>
    <w:p w:rsidR="00B15C3A" w:rsidRDefault="000A585A" w:rsidP="00AA689B">
      <w:pPr>
        <w:numPr>
          <w:ilvl w:val="1"/>
          <w:numId w:val="1143"/>
        </w:numPr>
        <w:spacing w:after="0" w:line="360" w:lineRule="auto"/>
        <w:ind w:left="0" w:hanging="256"/>
      </w:pPr>
      <w:r>
        <w:t>Configure Kerberos to exchange tickets for assertions that can be validated by AWS APIs.</w:t>
      </w:r>
    </w:p>
    <w:p w:rsidR="003D1783" w:rsidRDefault="003D1783" w:rsidP="00AA689B">
      <w:pPr>
        <w:spacing w:after="0" w:line="360" w:lineRule="auto"/>
        <w:ind w:left="0"/>
      </w:pPr>
    </w:p>
    <w:p w:rsidR="003D1783" w:rsidRDefault="000A585A" w:rsidP="00AA689B">
      <w:pPr>
        <w:spacing w:after="0" w:line="360" w:lineRule="auto"/>
        <w:ind w:left="0"/>
      </w:pPr>
      <w:r>
        <w:t>Correct Answer: C</w:t>
      </w:r>
    </w:p>
    <w:p w:rsidR="003D1783" w:rsidRDefault="003D1783">
      <w:pPr>
        <w:spacing w:after="160" w:line="259" w:lineRule="auto"/>
        <w:ind w:left="0" w:firstLine="0"/>
      </w:pPr>
      <w:r>
        <w:br w:type="page"/>
      </w:r>
    </w:p>
    <w:p w:rsidR="00B15C3A" w:rsidRDefault="00B15C3A" w:rsidP="00AA689B">
      <w:pPr>
        <w:spacing w:after="0" w:line="360" w:lineRule="auto"/>
        <w:ind w:left="0"/>
      </w:pPr>
    </w:p>
    <w:p w:rsidR="00B15C3A" w:rsidRDefault="000A585A" w:rsidP="008A40DC">
      <w:pPr>
        <w:numPr>
          <w:ilvl w:val="0"/>
          <w:numId w:val="1143"/>
        </w:numPr>
        <w:spacing w:after="0" w:line="360" w:lineRule="auto"/>
        <w:ind w:left="0"/>
      </w:pPr>
      <w:r>
        <w:t>A company hosts an application in a private subnet. The company has already integrated the application with Amazon Cognito. The company uses an Amazon Cognito user pool to authenticate users.</w:t>
      </w:r>
      <w:r w:rsidR="003D1783">
        <w:t xml:space="preserve"> </w:t>
      </w:r>
      <w:r>
        <w:t>The company needs to modify the application so the application can securely store user documents in an Amazon S3 bucket.</w:t>
      </w:r>
    </w:p>
    <w:p w:rsidR="00B15C3A" w:rsidRDefault="000A585A" w:rsidP="00AA689B">
      <w:pPr>
        <w:spacing w:after="0" w:line="360" w:lineRule="auto"/>
        <w:ind w:left="0"/>
      </w:pPr>
      <w:r>
        <w:t>Which combination of steps will securely integrate Amazon S3 with the application? (Select TWO.</w:t>
      </w:r>
      <w:r w:rsidR="00A14E3E">
        <w:t xml:space="preserve">) </w:t>
      </w:r>
    </w:p>
    <w:p w:rsidR="003D1783" w:rsidRDefault="003D1783" w:rsidP="00AA689B">
      <w:pPr>
        <w:spacing w:after="0" w:line="360" w:lineRule="auto"/>
        <w:ind w:left="0"/>
      </w:pPr>
    </w:p>
    <w:p w:rsidR="00B15C3A" w:rsidRDefault="000A585A" w:rsidP="00AA689B">
      <w:pPr>
        <w:numPr>
          <w:ilvl w:val="1"/>
          <w:numId w:val="1143"/>
        </w:numPr>
        <w:spacing w:after="0" w:line="360" w:lineRule="auto"/>
        <w:ind w:left="0" w:hanging="256"/>
      </w:pPr>
      <w:r>
        <w:t>Create an Amazon S3 VPC endpoint in the same VPC where the company hosts the application.</w:t>
      </w:r>
    </w:p>
    <w:p w:rsidR="00B15C3A" w:rsidRDefault="000A585A" w:rsidP="00AA689B">
      <w:pPr>
        <w:numPr>
          <w:ilvl w:val="1"/>
          <w:numId w:val="1143"/>
        </w:numPr>
        <w:spacing w:after="0" w:line="360" w:lineRule="auto"/>
        <w:ind w:left="0" w:hanging="256"/>
      </w:pPr>
      <w:r>
        <w:t>Create an Amazon Cognito identity pool to generate secure Amazon S3 access tokens for users when they successfully log in.</w:t>
      </w:r>
    </w:p>
    <w:p w:rsidR="00B15C3A" w:rsidRDefault="000A585A" w:rsidP="00AA689B">
      <w:pPr>
        <w:numPr>
          <w:ilvl w:val="1"/>
          <w:numId w:val="1143"/>
        </w:numPr>
        <w:spacing w:after="0" w:line="360" w:lineRule="auto"/>
        <w:ind w:left="0" w:hanging="256"/>
      </w:pPr>
      <w:r>
        <w:t>Create a NAT gateway in the VPC where the company hosts the application. Assign a policy to the S3 bucket to deny any request that is not initiated from Amazon Cognito.</w:t>
      </w:r>
    </w:p>
    <w:p w:rsidR="00B15C3A" w:rsidRDefault="000A585A" w:rsidP="00AA689B">
      <w:pPr>
        <w:numPr>
          <w:ilvl w:val="1"/>
          <w:numId w:val="1143"/>
        </w:numPr>
        <w:spacing w:after="0" w:line="360" w:lineRule="auto"/>
        <w:ind w:left="0" w:hanging="256"/>
      </w:pPr>
      <w:r>
        <w:t>Use the existing Amazon Cognito user pool to generate Amazon S3 access tokens for users when they successfully log in.</w:t>
      </w:r>
    </w:p>
    <w:p w:rsidR="003D1783" w:rsidRDefault="000A585A" w:rsidP="00AA689B">
      <w:pPr>
        <w:numPr>
          <w:ilvl w:val="1"/>
          <w:numId w:val="1143"/>
        </w:numPr>
        <w:spacing w:after="0" w:line="360" w:lineRule="auto"/>
        <w:ind w:left="0" w:hanging="256"/>
      </w:pPr>
      <w:r>
        <w:t>Attach a policy to the S3 bucket that allows access only from the users' IP addresses.</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B15C3A" w:rsidRDefault="000A585A" w:rsidP="008A40DC">
      <w:pPr>
        <w:numPr>
          <w:ilvl w:val="0"/>
          <w:numId w:val="1144"/>
        </w:numPr>
        <w:spacing w:after="0" w:line="360" w:lineRule="auto"/>
        <w:ind w:left="0"/>
      </w:pPr>
      <w:r>
        <w:t>A company hosts an application in a private subnet. The company has already integrated the application with Amazon Cognito. The company uses an Amazon Cognito user pool to authenticate users.</w:t>
      </w:r>
      <w:r w:rsidR="003D1783">
        <w:t xml:space="preserve"> </w:t>
      </w:r>
      <w:r>
        <w:t>The company needs to modify the application so the application can securely store user documents in an Amazon S3 bucket.</w:t>
      </w:r>
    </w:p>
    <w:p w:rsidR="00B15C3A" w:rsidRDefault="000A585A" w:rsidP="00AA689B">
      <w:pPr>
        <w:spacing w:after="0" w:line="360" w:lineRule="auto"/>
        <w:ind w:left="0"/>
      </w:pPr>
      <w:r>
        <w:t>Which combination of steps will securely integrate Amazon S3 with the application? (Select TWO.</w:t>
      </w:r>
      <w:r w:rsidR="00A14E3E">
        <w:t xml:space="preserve">) </w:t>
      </w:r>
    </w:p>
    <w:p w:rsidR="003D1783" w:rsidRDefault="003D1783" w:rsidP="00AA689B">
      <w:pPr>
        <w:spacing w:after="0" w:line="360" w:lineRule="auto"/>
        <w:ind w:left="0"/>
      </w:pPr>
    </w:p>
    <w:p w:rsidR="00B15C3A" w:rsidRDefault="000A585A" w:rsidP="00AA689B">
      <w:pPr>
        <w:numPr>
          <w:ilvl w:val="1"/>
          <w:numId w:val="1144"/>
        </w:numPr>
        <w:spacing w:after="0" w:line="360" w:lineRule="auto"/>
        <w:ind w:left="0" w:hanging="245"/>
      </w:pPr>
      <w:r>
        <w:t>Create an Amazon S3 VPC endpoint in the same VPC where the company hosts the application.</w:t>
      </w:r>
    </w:p>
    <w:p w:rsidR="00B15C3A" w:rsidRDefault="000A585A" w:rsidP="00AA689B">
      <w:pPr>
        <w:numPr>
          <w:ilvl w:val="1"/>
          <w:numId w:val="1144"/>
        </w:numPr>
        <w:spacing w:after="0" w:line="360" w:lineRule="auto"/>
        <w:ind w:left="0" w:hanging="245"/>
      </w:pPr>
      <w:r>
        <w:t>Create an Amazon Cognito identity pool to generate secure Amazon S3 access tokens for users when they successfully log in.</w:t>
      </w:r>
    </w:p>
    <w:p w:rsidR="00B15C3A" w:rsidRDefault="000A585A" w:rsidP="00AA689B">
      <w:pPr>
        <w:numPr>
          <w:ilvl w:val="1"/>
          <w:numId w:val="1144"/>
        </w:numPr>
        <w:spacing w:after="0" w:line="360" w:lineRule="auto"/>
        <w:ind w:left="0" w:hanging="245"/>
      </w:pPr>
      <w:r>
        <w:t>Create a NAT gateway in the VPC where the company hosts the application. Assign a policy to the S3 bucket to deny any request that is not initiated from Amazon Cognito.</w:t>
      </w:r>
    </w:p>
    <w:p w:rsidR="00B15C3A" w:rsidRDefault="000A585A" w:rsidP="00AA689B">
      <w:pPr>
        <w:numPr>
          <w:ilvl w:val="1"/>
          <w:numId w:val="1144"/>
        </w:numPr>
        <w:spacing w:after="0" w:line="360" w:lineRule="auto"/>
        <w:ind w:left="0" w:hanging="245"/>
      </w:pPr>
      <w:r>
        <w:t>Use the existing Amazon Cognito user pool to generate Amazon S3 access tokens for users when they successfully log in.</w:t>
      </w:r>
    </w:p>
    <w:p w:rsidR="00B15C3A" w:rsidRDefault="000A585A" w:rsidP="00AA689B">
      <w:pPr>
        <w:numPr>
          <w:ilvl w:val="1"/>
          <w:numId w:val="1144"/>
        </w:numPr>
        <w:spacing w:after="0" w:line="360" w:lineRule="auto"/>
        <w:ind w:left="0" w:hanging="245"/>
      </w:pPr>
      <w:r>
        <w:t>Attach a policy to the S3 bucket that allows access only from the users' IP addresses.</w:t>
      </w:r>
    </w:p>
    <w:p w:rsidR="003D1783" w:rsidRDefault="003D1783" w:rsidP="00AA689B">
      <w:pPr>
        <w:spacing w:after="0" w:line="360" w:lineRule="auto"/>
        <w:ind w:left="0"/>
      </w:pPr>
    </w:p>
    <w:p w:rsidR="003D1783" w:rsidRDefault="000A585A" w:rsidP="00AA689B">
      <w:pPr>
        <w:spacing w:after="0" w:line="360" w:lineRule="auto"/>
        <w:ind w:left="0"/>
      </w:pPr>
      <w:r>
        <w:t>Correct Answer: A,B</w:t>
      </w:r>
    </w:p>
    <w:p w:rsidR="003D1783" w:rsidRDefault="003D178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44"/>
        </w:numPr>
        <w:spacing w:after="0" w:line="360" w:lineRule="auto"/>
        <w:ind w:left="0"/>
      </w:pPr>
      <w:r>
        <w:t>A company is deploying a new application to Amazon Elastic Kubernetes Service (Amazon EKS</w:t>
      </w:r>
      <w:r w:rsidR="00A14E3E">
        <w:t xml:space="preserve">) </w:t>
      </w:r>
      <w:r>
        <w:t xml:space="preserve"> with an AWS Fargate cluster. The application needs a storage solution for data persistence. The solution must be highly available and fault tolerant. The solution also must be shared between multiple application containers.</w:t>
      </w:r>
    </w:p>
    <w:p w:rsidR="00B15C3A" w:rsidRDefault="000A585A" w:rsidP="00AA689B">
      <w:pPr>
        <w:spacing w:after="0" w:line="360" w:lineRule="auto"/>
        <w:ind w:left="0"/>
      </w:pPr>
      <w:r>
        <w:t>Which solution will meet these requirements with the LEAST operational overhead?</w:t>
      </w:r>
    </w:p>
    <w:p w:rsidR="003D1783" w:rsidRDefault="003D1783" w:rsidP="00AA689B">
      <w:pPr>
        <w:spacing w:after="0" w:line="360" w:lineRule="auto"/>
        <w:ind w:left="0"/>
      </w:pPr>
    </w:p>
    <w:p w:rsidR="00B15C3A" w:rsidRDefault="000A585A" w:rsidP="00AA689B">
      <w:pPr>
        <w:numPr>
          <w:ilvl w:val="1"/>
          <w:numId w:val="1144"/>
        </w:numPr>
        <w:spacing w:after="0" w:line="360" w:lineRule="auto"/>
        <w:ind w:left="0" w:hanging="245"/>
      </w:pPr>
      <w:r>
        <w:t>Create Amazon Elastic Block Store (Amazon EBS</w:t>
      </w:r>
      <w:r w:rsidR="00A14E3E">
        <w:t xml:space="preserve">) </w:t>
      </w:r>
      <w:r>
        <w:t xml:space="preserve"> volumes in the same Availability Zones where EKS worker nodes are placed. Register the volumes in a StorageClass object on an EKS cluster. Use EBS MultiAttach to share the data between containers.</w:t>
      </w:r>
    </w:p>
    <w:p w:rsidR="00B15C3A" w:rsidRDefault="000A585A" w:rsidP="00AA689B">
      <w:pPr>
        <w:numPr>
          <w:ilvl w:val="1"/>
          <w:numId w:val="1144"/>
        </w:numPr>
        <w:spacing w:after="0" w:line="360" w:lineRule="auto"/>
        <w:ind w:left="0" w:hanging="245"/>
      </w:pPr>
      <w:r>
        <w:t>Create Amazon Elastic File System (Amazon EFS</w:t>
      </w:r>
      <w:r w:rsidR="00A14E3E">
        <w:t xml:space="preserve">) </w:t>
      </w:r>
      <w:r>
        <w:t xml:space="preserve"> file systems in the same Availability Zones where EKS worker nodes are placed. Register the file systems in a StorageClass object on an EKS cluster.Create an AWS Lambda function to synchronize the data between file systems.</w:t>
      </w:r>
    </w:p>
    <w:p w:rsidR="00B15C3A" w:rsidRDefault="000A585A" w:rsidP="00AA689B">
      <w:pPr>
        <w:numPr>
          <w:ilvl w:val="1"/>
          <w:numId w:val="1144"/>
        </w:numPr>
        <w:spacing w:after="0" w:line="360" w:lineRule="auto"/>
        <w:ind w:left="0" w:hanging="245"/>
      </w:pPr>
      <w:r>
        <w:t>Create an Amazon Elastic File System (Amazon EFS</w:t>
      </w:r>
      <w:r w:rsidR="00A14E3E">
        <w:t xml:space="preserve">) </w:t>
      </w:r>
      <w:r>
        <w:t xml:space="preserve"> file system. Register the file system in a StorageClass object on an EKS cluster. Use the same file system for all containers.</w:t>
      </w:r>
    </w:p>
    <w:p w:rsidR="003D1783" w:rsidRDefault="000A585A" w:rsidP="00AA689B">
      <w:pPr>
        <w:numPr>
          <w:ilvl w:val="1"/>
          <w:numId w:val="1144"/>
        </w:numPr>
        <w:spacing w:after="0" w:line="360" w:lineRule="auto"/>
        <w:ind w:left="0" w:hanging="245"/>
      </w:pPr>
      <w:r>
        <w:t>Create an Amazon Elastic Block Store (Amazon EBS</w:t>
      </w:r>
      <w:r w:rsidR="00A14E3E">
        <w:t xml:space="preserve">) </w:t>
      </w:r>
      <w:r>
        <w:t xml:space="preserve"> volume. Register the volume in a StorageClass object on an EKS cluster. Use the same volume for all containers.</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B15C3A" w:rsidRDefault="000A585A" w:rsidP="00AA689B">
      <w:pPr>
        <w:numPr>
          <w:ilvl w:val="0"/>
          <w:numId w:val="1145"/>
        </w:numPr>
        <w:spacing w:after="0" w:line="360" w:lineRule="auto"/>
        <w:ind w:left="0"/>
      </w:pPr>
      <w:r>
        <w:t>A company is deploying a new application to Amazon Elastic Kubernetes Service (Amazon EKS</w:t>
      </w:r>
      <w:r w:rsidR="00A14E3E">
        <w:t xml:space="preserve">) </w:t>
      </w:r>
      <w:r>
        <w:t xml:space="preserve"> with an AWS Fargate cluster. The application needs a storage solution for data persistence. The solution must be highly available and fault tolerant. The solution also must be shared between multiple application containers.</w:t>
      </w:r>
    </w:p>
    <w:p w:rsidR="00B15C3A" w:rsidRDefault="000A585A" w:rsidP="00AA689B">
      <w:pPr>
        <w:spacing w:after="0" w:line="360" w:lineRule="auto"/>
        <w:ind w:left="0"/>
      </w:pPr>
      <w:r>
        <w:t>Which solution will meet these requirements with the LEAST operational overhead?</w:t>
      </w:r>
    </w:p>
    <w:p w:rsidR="003D1783" w:rsidRDefault="003D1783" w:rsidP="00AA689B">
      <w:pPr>
        <w:spacing w:after="0" w:line="360" w:lineRule="auto"/>
        <w:ind w:left="0"/>
      </w:pPr>
    </w:p>
    <w:p w:rsidR="00B15C3A" w:rsidRDefault="000A585A" w:rsidP="00AA689B">
      <w:pPr>
        <w:numPr>
          <w:ilvl w:val="1"/>
          <w:numId w:val="1145"/>
        </w:numPr>
        <w:spacing w:after="0" w:line="360" w:lineRule="auto"/>
        <w:ind w:left="0" w:hanging="256"/>
      </w:pPr>
      <w:r>
        <w:t>Create Amazon Elastic Block Store (Amazon EBS</w:t>
      </w:r>
      <w:r w:rsidR="00A14E3E">
        <w:t xml:space="preserve">) </w:t>
      </w:r>
      <w:r>
        <w:t xml:space="preserve"> volumes in the same Availability Zones where EKS worker nodes are placed. Register the volumes in a StorageClass object on an EKS cluster. Use EBS MultiAttach to share the data between containers.</w:t>
      </w:r>
    </w:p>
    <w:p w:rsidR="00B15C3A" w:rsidRDefault="000A585A" w:rsidP="00AA689B">
      <w:pPr>
        <w:numPr>
          <w:ilvl w:val="1"/>
          <w:numId w:val="1145"/>
        </w:numPr>
        <w:spacing w:after="0" w:line="360" w:lineRule="auto"/>
        <w:ind w:left="0" w:hanging="256"/>
      </w:pPr>
      <w:r>
        <w:t>Create Amazon Elastic File System (Amazon EFS</w:t>
      </w:r>
      <w:r w:rsidR="00A14E3E">
        <w:t xml:space="preserve">) </w:t>
      </w:r>
      <w:r>
        <w:t xml:space="preserve"> file systems in the same Availability Zones where EKS worker nodes are placed. Register the file systems in a StorageClass object on an EKS cluster.Create an AWS Lambda function to synchronize the data between file systems.</w:t>
      </w:r>
    </w:p>
    <w:p w:rsidR="00B15C3A" w:rsidRDefault="000A585A" w:rsidP="00AA689B">
      <w:pPr>
        <w:numPr>
          <w:ilvl w:val="1"/>
          <w:numId w:val="1145"/>
        </w:numPr>
        <w:spacing w:after="0" w:line="360" w:lineRule="auto"/>
        <w:ind w:left="0" w:hanging="256"/>
      </w:pPr>
      <w:r>
        <w:t>Create an Amazon Elastic File System (Amazon EFS</w:t>
      </w:r>
      <w:r w:rsidR="00A14E3E">
        <w:t xml:space="preserve">) </w:t>
      </w:r>
      <w:r>
        <w:t xml:space="preserve"> file system. Register the file system in a StorageClass object on an EKS cluster. Use the same file system for all containers.</w:t>
      </w:r>
    </w:p>
    <w:p w:rsidR="00B15C3A" w:rsidRDefault="000A585A" w:rsidP="00AA689B">
      <w:pPr>
        <w:numPr>
          <w:ilvl w:val="1"/>
          <w:numId w:val="1145"/>
        </w:numPr>
        <w:spacing w:after="0" w:line="360" w:lineRule="auto"/>
        <w:ind w:left="0" w:hanging="256"/>
      </w:pPr>
      <w:r>
        <w:t>Create an Amazon Elastic Block Store (Amazon EBS</w:t>
      </w:r>
      <w:r w:rsidR="00A14E3E">
        <w:t xml:space="preserve">) </w:t>
      </w:r>
      <w:r>
        <w:t xml:space="preserve"> volume. Register the volume in a StorageClass object on an EKS cluster. Use the same volume for all containers.</w:t>
      </w:r>
    </w:p>
    <w:p w:rsidR="003D1783" w:rsidRDefault="003D1783" w:rsidP="00AA689B">
      <w:pPr>
        <w:spacing w:after="0" w:line="360" w:lineRule="auto"/>
        <w:ind w:left="0"/>
      </w:pPr>
    </w:p>
    <w:p w:rsidR="003D1783" w:rsidRDefault="000A585A" w:rsidP="00AA689B">
      <w:pPr>
        <w:spacing w:after="0" w:line="360" w:lineRule="auto"/>
        <w:ind w:left="0"/>
      </w:pPr>
      <w:r>
        <w:t>Correct Answer: C</w:t>
      </w:r>
    </w:p>
    <w:p w:rsidR="003D1783" w:rsidRDefault="003D178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45"/>
        </w:numPr>
        <w:spacing w:after="0" w:line="360" w:lineRule="auto"/>
        <w:ind w:left="0"/>
      </w:pPr>
      <w:r>
        <w:t>A company hosts a website on Amazon EC2 instances behind an Application Load Balancer (ALB</w:t>
      </w:r>
      <w:r w:rsidR="00A14E3E">
        <w:t xml:space="preserve">) </w:t>
      </w:r>
      <w:r>
        <w:t xml:space="preserve"> The website serves static content Website traffic is increasing and the company is concerned about a potential increase in cost.</w:t>
      </w:r>
    </w:p>
    <w:p w:rsidR="00B15C3A" w:rsidRDefault="000A585A" w:rsidP="00AA689B">
      <w:pPr>
        <w:spacing w:after="0" w:line="360" w:lineRule="auto"/>
        <w:ind w:left="0"/>
      </w:pPr>
      <w:r>
        <w:t>What should a solutions architect do to reduce the cost of the website?</w:t>
      </w:r>
    </w:p>
    <w:p w:rsidR="003D1783" w:rsidRDefault="003D1783" w:rsidP="00AA689B">
      <w:pPr>
        <w:spacing w:after="0" w:line="360" w:lineRule="auto"/>
        <w:ind w:left="0"/>
      </w:pPr>
    </w:p>
    <w:p w:rsidR="00B15C3A" w:rsidRDefault="000A585A" w:rsidP="00AA689B">
      <w:pPr>
        <w:numPr>
          <w:ilvl w:val="1"/>
          <w:numId w:val="1145"/>
        </w:numPr>
        <w:spacing w:after="0" w:line="360" w:lineRule="auto"/>
        <w:ind w:left="0" w:hanging="256"/>
      </w:pPr>
      <w:r>
        <w:t>Create an Amazon ElastiCache cluster Connect the ALB to the ElastiCache cluster to serve cached files.</w:t>
      </w:r>
    </w:p>
    <w:p w:rsidR="00B15C3A" w:rsidRDefault="000A585A" w:rsidP="00AA689B">
      <w:pPr>
        <w:numPr>
          <w:ilvl w:val="1"/>
          <w:numId w:val="1145"/>
        </w:numPr>
        <w:spacing w:after="0" w:line="360" w:lineRule="auto"/>
        <w:ind w:left="0" w:hanging="256"/>
      </w:pPr>
      <w:r>
        <w:t>Create an Amazon CloudFront distribution to cache static files at edge locations.</w:t>
      </w:r>
    </w:p>
    <w:p w:rsidR="00B15C3A" w:rsidRDefault="000A585A" w:rsidP="00AA689B">
      <w:pPr>
        <w:numPr>
          <w:ilvl w:val="1"/>
          <w:numId w:val="1145"/>
        </w:numPr>
        <w:spacing w:after="0" w:line="360" w:lineRule="auto"/>
        <w:ind w:left="0" w:hanging="256"/>
      </w:pPr>
      <w:r>
        <w:t>Create a second ALB in an alternative AWS Region Route user traffic to the closest Region to minimize data transfer costs</w:t>
      </w:r>
    </w:p>
    <w:p w:rsidR="00B15C3A" w:rsidRDefault="000A585A" w:rsidP="008A40DC">
      <w:pPr>
        <w:numPr>
          <w:ilvl w:val="1"/>
          <w:numId w:val="1145"/>
        </w:numPr>
        <w:spacing w:after="0" w:line="360" w:lineRule="auto"/>
        <w:ind w:left="0" w:hanging="256"/>
      </w:pPr>
      <w:r>
        <w:t>Create an AWS WAF web ACL and associate it with the ALB. Add a rule to the web ACL to cache static files.</w:t>
      </w:r>
    </w:p>
    <w:p w:rsidR="003D1783" w:rsidRDefault="003D1783">
      <w:pPr>
        <w:spacing w:after="160" w:line="259" w:lineRule="auto"/>
        <w:ind w:left="0" w:firstLine="0"/>
      </w:pPr>
      <w:r>
        <w:br w:type="page"/>
      </w:r>
    </w:p>
    <w:p w:rsidR="003D1783" w:rsidRDefault="003D1783" w:rsidP="003D1783">
      <w:pPr>
        <w:spacing w:after="0" w:line="360" w:lineRule="auto"/>
        <w:ind w:left="0" w:firstLine="0"/>
      </w:pPr>
    </w:p>
    <w:p w:rsidR="00B15C3A" w:rsidRDefault="000A585A" w:rsidP="00AA689B">
      <w:pPr>
        <w:numPr>
          <w:ilvl w:val="0"/>
          <w:numId w:val="1146"/>
        </w:numPr>
        <w:spacing w:after="0" w:line="360" w:lineRule="auto"/>
        <w:ind w:left="0"/>
      </w:pPr>
      <w:r>
        <w:t>A company hosts a website on Amazon EC2 instances behind an Application Load Balancer (ALB</w:t>
      </w:r>
      <w:r w:rsidR="00A14E3E">
        <w:t xml:space="preserve">) </w:t>
      </w:r>
      <w:r>
        <w:t xml:space="preserve"> The website serves static content Website traffic is increasing and the company is concerned about a potential increase in cost.</w:t>
      </w:r>
    </w:p>
    <w:p w:rsidR="00B15C3A" w:rsidRDefault="000A585A" w:rsidP="00AA689B">
      <w:pPr>
        <w:spacing w:after="0" w:line="360" w:lineRule="auto"/>
        <w:ind w:left="0"/>
      </w:pPr>
      <w:r>
        <w:t>What should a solutions architect do to reduce the cost of the website?</w:t>
      </w:r>
    </w:p>
    <w:p w:rsidR="003D1783" w:rsidRDefault="003D1783" w:rsidP="00AA689B">
      <w:pPr>
        <w:spacing w:after="0" w:line="360" w:lineRule="auto"/>
        <w:ind w:left="0"/>
      </w:pPr>
    </w:p>
    <w:p w:rsidR="00B15C3A" w:rsidRDefault="000A585A" w:rsidP="00AA689B">
      <w:pPr>
        <w:numPr>
          <w:ilvl w:val="1"/>
          <w:numId w:val="1146"/>
        </w:numPr>
        <w:spacing w:after="0" w:line="360" w:lineRule="auto"/>
        <w:ind w:left="0" w:hanging="256"/>
      </w:pPr>
      <w:r>
        <w:t>Create an Amazon ElastiCache cluster Connect the ALB to the ElastiCache cluster to serve cached files.</w:t>
      </w:r>
    </w:p>
    <w:p w:rsidR="00B15C3A" w:rsidRDefault="000A585A" w:rsidP="00AA689B">
      <w:pPr>
        <w:numPr>
          <w:ilvl w:val="1"/>
          <w:numId w:val="1146"/>
        </w:numPr>
        <w:spacing w:after="0" w:line="360" w:lineRule="auto"/>
        <w:ind w:left="0" w:hanging="256"/>
      </w:pPr>
      <w:r>
        <w:t>Create an Amazon CloudFront distribution to cache static files at edge locations.</w:t>
      </w:r>
    </w:p>
    <w:p w:rsidR="00B15C3A" w:rsidRDefault="000A585A" w:rsidP="00AA689B">
      <w:pPr>
        <w:numPr>
          <w:ilvl w:val="1"/>
          <w:numId w:val="1146"/>
        </w:numPr>
        <w:spacing w:after="0" w:line="360" w:lineRule="auto"/>
        <w:ind w:left="0" w:hanging="256"/>
      </w:pPr>
      <w:r>
        <w:t>Create a second ALB in an alternative AWS Region Route user traffic to the closest Region to minimize data transfer costs</w:t>
      </w:r>
    </w:p>
    <w:p w:rsidR="00B15C3A" w:rsidRDefault="000A585A" w:rsidP="008A40DC">
      <w:pPr>
        <w:numPr>
          <w:ilvl w:val="1"/>
          <w:numId w:val="1146"/>
        </w:numPr>
        <w:spacing w:after="0" w:line="360" w:lineRule="auto"/>
        <w:ind w:left="0" w:hanging="256"/>
      </w:pPr>
      <w:r>
        <w:t>Create an AWS WAF web ACL and associate it with the ALB. Add a rule to the web ACL to cache static files.</w:t>
      </w:r>
    </w:p>
    <w:p w:rsidR="003D1783" w:rsidRDefault="003D1783" w:rsidP="00AA689B">
      <w:pPr>
        <w:spacing w:after="0" w:line="360" w:lineRule="auto"/>
        <w:ind w:left="0"/>
      </w:pPr>
    </w:p>
    <w:p w:rsidR="003D1783" w:rsidRDefault="000A585A" w:rsidP="00AA689B">
      <w:pPr>
        <w:spacing w:after="0" w:line="360" w:lineRule="auto"/>
        <w:ind w:left="0"/>
      </w:pPr>
      <w:r>
        <w:t>Correct Answer: B</w:t>
      </w:r>
    </w:p>
    <w:p w:rsidR="003D1783" w:rsidRDefault="003D178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46"/>
        </w:numPr>
        <w:spacing w:after="0" w:line="360" w:lineRule="auto"/>
        <w:ind w:left="0"/>
      </w:pPr>
      <w:r>
        <w:t>A company has an application that runs on Amazon EC2 instances in a private subnet The application needs to process sensitive information from an Amazon S3 bucket The application must not use the internet to connect to the S3 bucket.</w:t>
      </w:r>
    </w:p>
    <w:p w:rsidR="00B15C3A" w:rsidRDefault="000A585A" w:rsidP="00AA689B">
      <w:pPr>
        <w:spacing w:after="0" w:line="360" w:lineRule="auto"/>
        <w:ind w:left="0"/>
      </w:pPr>
      <w:r>
        <w:t>Which solution will meet these requirements?</w:t>
      </w:r>
    </w:p>
    <w:p w:rsidR="003D1783" w:rsidRDefault="003D1783" w:rsidP="00AA689B">
      <w:pPr>
        <w:spacing w:after="0" w:line="360" w:lineRule="auto"/>
        <w:ind w:left="0"/>
      </w:pPr>
    </w:p>
    <w:p w:rsidR="00B15C3A" w:rsidRDefault="000A585A" w:rsidP="00AA689B">
      <w:pPr>
        <w:numPr>
          <w:ilvl w:val="1"/>
          <w:numId w:val="1146"/>
        </w:numPr>
        <w:spacing w:after="0" w:line="360" w:lineRule="auto"/>
        <w:ind w:left="0" w:hanging="256"/>
      </w:pPr>
      <w:r>
        <w:t>Configure a VPC endpoint. Update the S3 bucket policy to allow access from the VPC endpoint.Update the application to use the new VPC endpoint.</w:t>
      </w:r>
    </w:p>
    <w:p w:rsidR="00B15C3A" w:rsidRDefault="000A585A" w:rsidP="008A40DC">
      <w:pPr>
        <w:numPr>
          <w:ilvl w:val="1"/>
          <w:numId w:val="1146"/>
        </w:numPr>
        <w:spacing w:after="0" w:line="360" w:lineRule="auto"/>
        <w:ind w:left="0" w:hanging="256"/>
      </w:pPr>
      <w:r>
        <w:t>Configure an internet gateway. Update the S3 bucket policy to allow access from the internet gateway Update the application to use the new internet gateway</w:t>
      </w:r>
    </w:p>
    <w:p w:rsidR="00B15C3A" w:rsidRDefault="000A585A" w:rsidP="008A40DC">
      <w:pPr>
        <w:numPr>
          <w:ilvl w:val="1"/>
          <w:numId w:val="1146"/>
        </w:numPr>
        <w:spacing w:after="0" w:line="360" w:lineRule="auto"/>
        <w:ind w:left="0" w:hanging="256"/>
      </w:pPr>
      <w:r>
        <w:t>Configure a VPN connection. Update the S3 bucket policy to allow access from the VPN connection.</w:t>
      </w:r>
      <w:r w:rsidR="003D1783">
        <w:t xml:space="preserve"> </w:t>
      </w:r>
      <w:r>
        <w:t>Update the application to use the new VPN connection.</w:t>
      </w:r>
    </w:p>
    <w:p w:rsidR="003D1783" w:rsidRDefault="000A585A" w:rsidP="00AA689B">
      <w:pPr>
        <w:numPr>
          <w:ilvl w:val="1"/>
          <w:numId w:val="1146"/>
        </w:numPr>
        <w:spacing w:after="0" w:line="360" w:lineRule="auto"/>
        <w:ind w:left="0" w:hanging="256"/>
      </w:pPr>
      <w:r>
        <w:t>Configure a NAT gateway. Update the S3 bucket policy to allow access from the NAT gateway. Update the application to use the new NAT gateway.</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B15C3A" w:rsidRDefault="000A585A" w:rsidP="00AA689B">
      <w:pPr>
        <w:numPr>
          <w:ilvl w:val="0"/>
          <w:numId w:val="1146"/>
        </w:numPr>
        <w:spacing w:after="0" w:line="360" w:lineRule="auto"/>
        <w:ind w:left="0"/>
      </w:pPr>
      <w:r>
        <w:t>A company is running a highly sensitive application on Amazon EC2 backed by an Amazon RDS database Compliance regulations mandate that all personally identifiable information (Pll</w:t>
      </w:r>
      <w:r w:rsidR="00A14E3E">
        <w:t xml:space="preserve">) </w:t>
      </w:r>
      <w:r>
        <w:t xml:space="preserve"> be encrypted at rest.</w:t>
      </w:r>
    </w:p>
    <w:p w:rsidR="00B15C3A" w:rsidRDefault="000A585A" w:rsidP="00AA689B">
      <w:pPr>
        <w:spacing w:after="0" w:line="360" w:lineRule="auto"/>
        <w:ind w:left="0"/>
      </w:pPr>
      <w:r>
        <w:t>Which solution should a solutions architect recommend to meet this requirement with the LEAST amount of changes to the infrastructure?</w:t>
      </w:r>
    </w:p>
    <w:p w:rsidR="003D1783" w:rsidRDefault="003D1783" w:rsidP="00AA689B">
      <w:pPr>
        <w:spacing w:after="0" w:line="360" w:lineRule="auto"/>
        <w:ind w:left="0"/>
      </w:pPr>
    </w:p>
    <w:p w:rsidR="00B15C3A" w:rsidRDefault="000A585A" w:rsidP="00AA689B">
      <w:pPr>
        <w:numPr>
          <w:ilvl w:val="2"/>
          <w:numId w:val="1147"/>
        </w:numPr>
        <w:spacing w:after="0" w:line="360" w:lineRule="auto"/>
        <w:ind w:left="0"/>
      </w:pPr>
      <w:r>
        <w:t>Deploy AWS Certificate Manager to generate certificates Use the certificates to encrypt the database volume</w:t>
      </w:r>
    </w:p>
    <w:p w:rsidR="00B15C3A" w:rsidRDefault="000A585A" w:rsidP="00AA689B">
      <w:pPr>
        <w:numPr>
          <w:ilvl w:val="2"/>
          <w:numId w:val="1147"/>
        </w:numPr>
        <w:spacing w:after="0" w:line="360" w:lineRule="auto"/>
        <w:ind w:left="0"/>
      </w:pPr>
      <w:r>
        <w:t>Configure SSL encryption using AWS Key Management Service {AWS KMS</w:t>
      </w:r>
      <w:r w:rsidR="00A14E3E">
        <w:t xml:space="preserve">) </w:t>
      </w:r>
      <w:r>
        <w:t xml:space="preserve"> keys to encrypt database volumes.</w:t>
      </w:r>
    </w:p>
    <w:p w:rsidR="00B15C3A" w:rsidRDefault="000A585A" w:rsidP="00AA689B">
      <w:pPr>
        <w:numPr>
          <w:ilvl w:val="2"/>
          <w:numId w:val="1147"/>
        </w:numPr>
        <w:spacing w:after="0" w:line="360" w:lineRule="auto"/>
        <w:ind w:left="0"/>
      </w:pPr>
      <w:r>
        <w:t>Configure Amazon Elastic Block Store (Amazon EBS</w:t>
      </w:r>
      <w:r w:rsidR="00A14E3E">
        <w:t xml:space="preserve">) </w:t>
      </w:r>
      <w:r>
        <w:t xml:space="preserve"> encryption and Amazon RDS encryption with AWS Key Management Service (AWS KMS</w:t>
      </w:r>
      <w:r w:rsidR="00A14E3E">
        <w:t xml:space="preserve">) </w:t>
      </w:r>
      <w:r>
        <w:t xml:space="preserve"> keys to encrypt instance and database volumes.</w:t>
      </w:r>
    </w:p>
    <w:p w:rsidR="003D1783" w:rsidRDefault="000A585A" w:rsidP="00AA689B">
      <w:pPr>
        <w:numPr>
          <w:ilvl w:val="2"/>
          <w:numId w:val="1147"/>
        </w:numPr>
        <w:spacing w:after="0" w:line="360" w:lineRule="auto"/>
        <w:ind w:left="0"/>
      </w:pPr>
      <w:r>
        <w:t>Deploy AWS CloudHSM. generate encryption keys, and use the keys to encrypt database volumes.</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B15C3A" w:rsidRDefault="000A585A" w:rsidP="00AA689B">
      <w:pPr>
        <w:numPr>
          <w:ilvl w:val="0"/>
          <w:numId w:val="1148"/>
        </w:numPr>
        <w:spacing w:after="0" w:line="360" w:lineRule="auto"/>
        <w:ind w:left="0"/>
      </w:pPr>
      <w:r>
        <w:t>A company is running a highly sensitive application on Amazon EC2 backed by an Amazon RDS database Compliance regulations mandate that all personally identifiable information (Pll</w:t>
      </w:r>
      <w:r w:rsidR="00A14E3E">
        <w:t xml:space="preserve">) </w:t>
      </w:r>
      <w:r>
        <w:t xml:space="preserve"> be encrypted at rest.</w:t>
      </w:r>
    </w:p>
    <w:p w:rsidR="00B15C3A" w:rsidRDefault="000A585A" w:rsidP="00AA689B">
      <w:pPr>
        <w:spacing w:after="0" w:line="360" w:lineRule="auto"/>
        <w:ind w:left="0"/>
      </w:pPr>
      <w:r>
        <w:t>Which solution should a solutions architect recommend to meet this requirement with the LEAST amount of changes to the infrastructure?</w:t>
      </w:r>
    </w:p>
    <w:p w:rsidR="003D1783" w:rsidRDefault="003D1783" w:rsidP="00AA689B">
      <w:pPr>
        <w:spacing w:after="0" w:line="360" w:lineRule="auto"/>
        <w:ind w:left="0"/>
      </w:pPr>
    </w:p>
    <w:p w:rsidR="00B15C3A" w:rsidRDefault="000A585A" w:rsidP="00AA689B">
      <w:pPr>
        <w:numPr>
          <w:ilvl w:val="1"/>
          <w:numId w:val="1148"/>
        </w:numPr>
        <w:spacing w:after="0" w:line="360" w:lineRule="auto"/>
        <w:ind w:left="0" w:hanging="256"/>
      </w:pPr>
      <w:r>
        <w:t>Deploy AWS Certificate Manager to generate certificates Use the certificates to encrypt the database volume</w:t>
      </w:r>
    </w:p>
    <w:p w:rsidR="00B15C3A" w:rsidRDefault="000A585A" w:rsidP="00AA689B">
      <w:pPr>
        <w:numPr>
          <w:ilvl w:val="1"/>
          <w:numId w:val="1148"/>
        </w:numPr>
        <w:spacing w:after="0" w:line="360" w:lineRule="auto"/>
        <w:ind w:left="0" w:hanging="256"/>
      </w:pPr>
      <w:r>
        <w:t>Configure SSL encryption using AWS Key Management Service {AWS KMS</w:t>
      </w:r>
      <w:r w:rsidR="00A14E3E">
        <w:t xml:space="preserve">) </w:t>
      </w:r>
      <w:r>
        <w:t xml:space="preserve"> keys to encrypt database volumes.</w:t>
      </w:r>
    </w:p>
    <w:p w:rsidR="00B15C3A" w:rsidRDefault="000A585A" w:rsidP="00AA689B">
      <w:pPr>
        <w:numPr>
          <w:ilvl w:val="1"/>
          <w:numId w:val="1148"/>
        </w:numPr>
        <w:spacing w:after="0" w:line="360" w:lineRule="auto"/>
        <w:ind w:left="0" w:hanging="256"/>
      </w:pPr>
      <w:r>
        <w:t>Configure Amazon Elastic Block Store (Amazon EBS</w:t>
      </w:r>
      <w:r w:rsidR="00A14E3E">
        <w:t xml:space="preserve">) </w:t>
      </w:r>
      <w:r>
        <w:t xml:space="preserve"> encryption and Amazon RDS encryption with AWS Key Management Service (AWS KMS</w:t>
      </w:r>
      <w:r w:rsidR="00A14E3E">
        <w:t xml:space="preserve">) </w:t>
      </w:r>
      <w:r>
        <w:t xml:space="preserve"> keys to encrypt instance and database volumes.</w:t>
      </w:r>
    </w:p>
    <w:p w:rsidR="00B15C3A" w:rsidRDefault="000A585A" w:rsidP="00AA689B">
      <w:pPr>
        <w:numPr>
          <w:ilvl w:val="1"/>
          <w:numId w:val="1148"/>
        </w:numPr>
        <w:spacing w:after="0" w:line="360" w:lineRule="auto"/>
        <w:ind w:left="0" w:hanging="256"/>
      </w:pPr>
      <w:r>
        <w:t>Deploy AWS CloudHSM. generate encryption keys, and use the keys to encrypt database volumes.</w:t>
      </w:r>
    </w:p>
    <w:p w:rsidR="003D1783" w:rsidRDefault="003D1783" w:rsidP="00AA689B">
      <w:pPr>
        <w:spacing w:after="0" w:line="360" w:lineRule="auto"/>
        <w:ind w:left="0"/>
      </w:pPr>
    </w:p>
    <w:p w:rsidR="003D1783" w:rsidRDefault="000A585A" w:rsidP="00AA689B">
      <w:pPr>
        <w:spacing w:after="0" w:line="360" w:lineRule="auto"/>
        <w:ind w:left="0"/>
      </w:pPr>
      <w:r>
        <w:t>Correct Answer: C</w:t>
      </w:r>
    </w:p>
    <w:p w:rsidR="003D1783" w:rsidRDefault="003D178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48"/>
        </w:numPr>
        <w:spacing w:after="0" w:line="360" w:lineRule="auto"/>
        <w:ind w:left="0"/>
      </w:pPr>
      <w:r>
        <w:t>A company's application runs on AWS. The application stores large documents in an Amazon S3 bucket that uses the S3 Standard-infrequent Access (S3 Standerd-IA</w:t>
      </w:r>
      <w:r w:rsidR="00A14E3E">
        <w:t xml:space="preserve">) </w:t>
      </w:r>
      <w:r>
        <w:t xml:space="preserve"> storage class. The company will continue paying to store the data but wants to save on its total S3 costs. The company wants authorized external users to have the ability to access the documents in milliseconds.</w:t>
      </w:r>
    </w:p>
    <w:p w:rsidR="00B15C3A" w:rsidRDefault="000A585A" w:rsidP="00AA689B">
      <w:pPr>
        <w:spacing w:after="0" w:line="360" w:lineRule="auto"/>
        <w:ind w:left="0"/>
      </w:pPr>
      <w:r>
        <w:t>Which solution will meet these requirements MOST cost-effectively?</w:t>
      </w:r>
    </w:p>
    <w:p w:rsidR="003D1783" w:rsidRDefault="003D1783" w:rsidP="00AA689B">
      <w:pPr>
        <w:spacing w:after="0" w:line="360" w:lineRule="auto"/>
        <w:ind w:left="0"/>
      </w:pPr>
    </w:p>
    <w:p w:rsidR="00B15C3A" w:rsidRDefault="000A585A" w:rsidP="00AA689B">
      <w:pPr>
        <w:numPr>
          <w:ilvl w:val="1"/>
          <w:numId w:val="1148"/>
        </w:numPr>
        <w:spacing w:after="0" w:line="360" w:lineRule="auto"/>
        <w:ind w:left="0" w:hanging="256"/>
      </w:pPr>
      <w:r>
        <w:t>Turn on S3 Transfer Acceleration tor the S3 Docket</w:t>
      </w:r>
    </w:p>
    <w:p w:rsidR="00B15C3A" w:rsidRDefault="000A585A" w:rsidP="00AA689B">
      <w:pPr>
        <w:numPr>
          <w:ilvl w:val="1"/>
          <w:numId w:val="1148"/>
        </w:numPr>
        <w:spacing w:after="0" w:line="360" w:lineRule="auto"/>
        <w:ind w:left="0" w:hanging="256"/>
      </w:pPr>
      <w:r>
        <w:t>Use Amazon CloudFront to handle all the requests to the S3 bucket</w:t>
      </w:r>
    </w:p>
    <w:p w:rsidR="00B15C3A" w:rsidRDefault="000A585A" w:rsidP="00AA689B">
      <w:pPr>
        <w:numPr>
          <w:ilvl w:val="1"/>
          <w:numId w:val="1148"/>
        </w:numPr>
        <w:spacing w:after="0" w:line="360" w:lineRule="auto"/>
        <w:ind w:left="0" w:hanging="256"/>
      </w:pPr>
      <w:r>
        <w:t>Configure the S3 bucket to be a Requester Pays bucket</w:t>
      </w:r>
    </w:p>
    <w:p w:rsidR="00B15C3A" w:rsidRDefault="000A585A" w:rsidP="00AA689B">
      <w:pPr>
        <w:numPr>
          <w:ilvl w:val="1"/>
          <w:numId w:val="1148"/>
        </w:numPr>
        <w:spacing w:after="0" w:line="360" w:lineRule="auto"/>
        <w:ind w:left="0" w:hanging="256"/>
      </w:pPr>
      <w:r>
        <w:t>Change the storage tier to S3 Standard for all existing and future objects.</w:t>
      </w:r>
      <w:r>
        <w:br w:type="page"/>
      </w:r>
    </w:p>
    <w:p w:rsidR="00B15C3A" w:rsidRDefault="000A585A" w:rsidP="00AA689B">
      <w:pPr>
        <w:numPr>
          <w:ilvl w:val="0"/>
          <w:numId w:val="1149"/>
        </w:numPr>
        <w:spacing w:after="0" w:line="360" w:lineRule="auto"/>
        <w:ind w:left="0"/>
      </w:pPr>
      <w:r>
        <w:lastRenderedPageBreak/>
        <w:t>A company's application runs on AWS. The application stores large documents in an Amazon S3 bucket that uses the S3 Standard-infrequent Access (S3 Standerd-IA</w:t>
      </w:r>
      <w:r w:rsidR="00A14E3E">
        <w:t xml:space="preserve">) </w:t>
      </w:r>
      <w:r>
        <w:t xml:space="preserve"> storage class. The company will continue paying to store the data but wants to save on its total S3 costs. The company wants authorized external users to have the ability to access the documents in milliseconds.</w:t>
      </w:r>
    </w:p>
    <w:p w:rsidR="00B15C3A" w:rsidRDefault="000A585A" w:rsidP="00AA689B">
      <w:pPr>
        <w:spacing w:after="0" w:line="360" w:lineRule="auto"/>
        <w:ind w:left="0"/>
      </w:pPr>
      <w:r>
        <w:t>Which solution will meet these requirements MOST cost-effectively?</w:t>
      </w:r>
    </w:p>
    <w:p w:rsidR="003D1783" w:rsidRDefault="003D1783" w:rsidP="00AA689B">
      <w:pPr>
        <w:spacing w:after="0" w:line="360" w:lineRule="auto"/>
        <w:ind w:left="0"/>
      </w:pPr>
    </w:p>
    <w:p w:rsidR="00B15C3A" w:rsidRDefault="000A585A" w:rsidP="00AA689B">
      <w:pPr>
        <w:numPr>
          <w:ilvl w:val="1"/>
          <w:numId w:val="1150"/>
        </w:numPr>
        <w:spacing w:after="0" w:line="360" w:lineRule="auto"/>
        <w:ind w:left="0" w:hanging="256"/>
      </w:pPr>
      <w:r>
        <w:t>Turn on S3 Transfer Acceleration tor the S3 Docket</w:t>
      </w:r>
    </w:p>
    <w:p w:rsidR="00B15C3A" w:rsidRDefault="000A585A" w:rsidP="00AA689B">
      <w:pPr>
        <w:numPr>
          <w:ilvl w:val="1"/>
          <w:numId w:val="1150"/>
        </w:numPr>
        <w:spacing w:after="0" w:line="360" w:lineRule="auto"/>
        <w:ind w:left="0" w:hanging="256"/>
      </w:pPr>
      <w:r>
        <w:t>Use Amazon CloudFront to handle all the requests to the S3 bucket</w:t>
      </w:r>
    </w:p>
    <w:p w:rsidR="00B15C3A" w:rsidRDefault="000A585A" w:rsidP="00AA689B">
      <w:pPr>
        <w:numPr>
          <w:ilvl w:val="1"/>
          <w:numId w:val="1150"/>
        </w:numPr>
        <w:spacing w:after="0" w:line="360" w:lineRule="auto"/>
        <w:ind w:left="0" w:hanging="256"/>
      </w:pPr>
      <w:r>
        <w:t>Configure the S3 bucket to be a Requester Pays bucket</w:t>
      </w:r>
    </w:p>
    <w:p w:rsidR="00B15C3A" w:rsidRDefault="000A585A" w:rsidP="00AA689B">
      <w:pPr>
        <w:numPr>
          <w:ilvl w:val="1"/>
          <w:numId w:val="1150"/>
        </w:numPr>
        <w:spacing w:after="0" w:line="360" w:lineRule="auto"/>
        <w:ind w:left="0" w:hanging="256"/>
      </w:pPr>
      <w:r>
        <w:t>Change the storage tier to S3 Standard for all existing and future objects.</w:t>
      </w:r>
    </w:p>
    <w:p w:rsidR="003D1783" w:rsidRDefault="003D1783" w:rsidP="00AA689B">
      <w:pPr>
        <w:spacing w:after="0" w:line="360" w:lineRule="auto"/>
        <w:ind w:left="0"/>
      </w:pPr>
    </w:p>
    <w:p w:rsidR="003D1783" w:rsidRDefault="000A585A" w:rsidP="00AA689B">
      <w:pPr>
        <w:spacing w:after="0" w:line="360" w:lineRule="auto"/>
        <w:ind w:left="0"/>
      </w:pPr>
      <w:r>
        <w:t>Correct Answer: B</w:t>
      </w:r>
    </w:p>
    <w:p w:rsidR="003D1783" w:rsidRDefault="003D1783">
      <w:pPr>
        <w:spacing w:after="160" w:line="259" w:lineRule="auto"/>
        <w:ind w:left="0" w:firstLine="0"/>
      </w:pPr>
      <w:r>
        <w:br w:type="page"/>
      </w:r>
    </w:p>
    <w:p w:rsidR="00B15C3A" w:rsidRDefault="00B15C3A" w:rsidP="00AA689B">
      <w:pPr>
        <w:spacing w:after="0" w:line="360" w:lineRule="auto"/>
        <w:ind w:left="0"/>
      </w:pPr>
    </w:p>
    <w:p w:rsidR="003D1783" w:rsidRDefault="000A585A" w:rsidP="00AA689B">
      <w:pPr>
        <w:numPr>
          <w:ilvl w:val="0"/>
          <w:numId w:val="1149"/>
        </w:numPr>
        <w:spacing w:after="0" w:line="360" w:lineRule="auto"/>
        <w:ind w:left="0"/>
      </w:pPr>
      <w:r>
        <w:t xml:space="preserve">A company is designing a web application on AWS The application will use a VPN connection between the company's existing data centers and the company's VPCs. The company uses Amazon Route 53 as its DNS service. The application must use private DNS records to communicate with the on-premises services from a VPC. </w:t>
      </w:r>
    </w:p>
    <w:p w:rsidR="00B15C3A" w:rsidRDefault="000A585A" w:rsidP="003D1783">
      <w:pPr>
        <w:spacing w:after="0" w:line="360" w:lineRule="auto"/>
        <w:ind w:left="0" w:firstLine="0"/>
      </w:pPr>
      <w:r>
        <w:t>Which solution will meet these requirements in the MOST secure manner?</w:t>
      </w:r>
    </w:p>
    <w:p w:rsidR="003D1783" w:rsidRDefault="003D1783" w:rsidP="003D1783">
      <w:pPr>
        <w:spacing w:after="0" w:line="360" w:lineRule="auto"/>
        <w:ind w:left="0" w:firstLine="0"/>
      </w:pPr>
    </w:p>
    <w:p w:rsidR="003D1783" w:rsidRDefault="000A585A" w:rsidP="00AA689B">
      <w:pPr>
        <w:spacing w:after="0" w:line="360" w:lineRule="auto"/>
        <w:ind w:left="0"/>
      </w:pPr>
      <w:r>
        <w:t xml:space="preserve">A. Create a Route 53 public hosted zone. Create a record for each service to allow service communication. </w:t>
      </w:r>
    </w:p>
    <w:p w:rsidR="00B15C3A" w:rsidRDefault="000A585A" w:rsidP="00AA689B">
      <w:pPr>
        <w:spacing w:after="0" w:line="360" w:lineRule="auto"/>
        <w:ind w:left="0"/>
      </w:pPr>
      <w:r>
        <w:t>B. Create a Route 53 Resolver outbound endpoint. Create a resolver rule. Associate the resolver rule with the VPC</w:t>
      </w:r>
    </w:p>
    <w:p w:rsidR="00B15C3A" w:rsidRDefault="000A585A" w:rsidP="00AA689B">
      <w:pPr>
        <w:numPr>
          <w:ilvl w:val="1"/>
          <w:numId w:val="1151"/>
        </w:numPr>
        <w:spacing w:after="0" w:line="360" w:lineRule="auto"/>
        <w:ind w:left="0" w:hanging="256"/>
      </w:pPr>
      <w:r>
        <w:t>Create a Route 53 Resolver inbound endpoint. Create a resolver rule. Associate the resolver rule with the VPC.</w:t>
      </w:r>
    </w:p>
    <w:p w:rsidR="003D1783" w:rsidRDefault="000A585A" w:rsidP="00AA689B">
      <w:pPr>
        <w:numPr>
          <w:ilvl w:val="1"/>
          <w:numId w:val="1151"/>
        </w:numPr>
        <w:spacing w:after="0" w:line="360" w:lineRule="auto"/>
        <w:ind w:left="0" w:hanging="256"/>
      </w:pPr>
      <w:r>
        <w:t>Create a Route 53 private hosted zone. Associate the private hosted zone with the VPC.</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3D1783" w:rsidRDefault="000A585A" w:rsidP="00AA689B">
      <w:pPr>
        <w:numPr>
          <w:ilvl w:val="0"/>
          <w:numId w:val="1152"/>
        </w:numPr>
        <w:spacing w:after="0" w:line="360" w:lineRule="auto"/>
        <w:ind w:left="0"/>
      </w:pPr>
      <w:r>
        <w:t xml:space="preserve">A company is designing a web application on AWS The application will use a VPN connection between the company's existing data centers and the company's VPCs. The company uses Amazon Route 53 as its DNS service. The application must use private DNS records to communicate with the on-premises services from a VPC. </w:t>
      </w:r>
    </w:p>
    <w:p w:rsidR="00B15C3A" w:rsidRDefault="000A585A" w:rsidP="003D1783">
      <w:pPr>
        <w:spacing w:after="0" w:line="360" w:lineRule="auto"/>
        <w:ind w:left="0" w:firstLine="0"/>
      </w:pPr>
      <w:r>
        <w:t>Which solution will meet these requirements in the MOST secure manner?</w:t>
      </w:r>
    </w:p>
    <w:p w:rsidR="003D1783" w:rsidRDefault="003D1783" w:rsidP="003D1783">
      <w:pPr>
        <w:spacing w:after="0" w:line="360" w:lineRule="auto"/>
        <w:ind w:left="0" w:firstLine="0"/>
      </w:pPr>
    </w:p>
    <w:p w:rsidR="003D1783" w:rsidRDefault="000A585A" w:rsidP="00AA689B">
      <w:pPr>
        <w:numPr>
          <w:ilvl w:val="1"/>
          <w:numId w:val="1152"/>
        </w:numPr>
        <w:spacing w:after="0" w:line="360" w:lineRule="auto"/>
        <w:ind w:left="0"/>
      </w:pPr>
      <w:r>
        <w:t>Create a Route 53 public hosted zone. Create a record for each service to allow service communication.</w:t>
      </w:r>
    </w:p>
    <w:p w:rsidR="00B15C3A" w:rsidRDefault="000A585A" w:rsidP="00AA689B">
      <w:pPr>
        <w:numPr>
          <w:ilvl w:val="1"/>
          <w:numId w:val="1152"/>
        </w:numPr>
        <w:spacing w:after="0" w:line="360" w:lineRule="auto"/>
        <w:ind w:left="0"/>
      </w:pPr>
      <w:r>
        <w:t>Create a Route 53 Resolver outbound endpoint. Create a resolver rule. Associate the resolver rule with the VPC</w:t>
      </w:r>
    </w:p>
    <w:p w:rsidR="00B15C3A" w:rsidRDefault="000A585A" w:rsidP="00AA689B">
      <w:pPr>
        <w:numPr>
          <w:ilvl w:val="1"/>
          <w:numId w:val="1153"/>
        </w:numPr>
        <w:spacing w:after="0" w:line="360" w:lineRule="auto"/>
        <w:ind w:left="0" w:hanging="256"/>
      </w:pPr>
      <w:r>
        <w:t>Create a Route 53 Resolver inbound endpoint. Create a resolver rule. Associate the resolver rule with the VPC.</w:t>
      </w:r>
    </w:p>
    <w:p w:rsidR="00B15C3A" w:rsidRDefault="000A585A" w:rsidP="00AA689B">
      <w:pPr>
        <w:numPr>
          <w:ilvl w:val="1"/>
          <w:numId w:val="1153"/>
        </w:numPr>
        <w:spacing w:after="0" w:line="360" w:lineRule="auto"/>
        <w:ind w:left="0" w:hanging="256"/>
      </w:pPr>
      <w:r>
        <w:t>Create a Route 53 private hosted zone. Associate the private hosted zone with the VPC.</w:t>
      </w:r>
    </w:p>
    <w:p w:rsidR="003D1783" w:rsidRDefault="003D1783" w:rsidP="00AA689B">
      <w:pPr>
        <w:spacing w:after="0" w:line="360" w:lineRule="auto"/>
        <w:ind w:left="0"/>
      </w:pPr>
    </w:p>
    <w:p w:rsidR="003D1783" w:rsidRDefault="000A585A" w:rsidP="00AA689B">
      <w:pPr>
        <w:spacing w:after="0" w:line="360" w:lineRule="auto"/>
        <w:ind w:left="0"/>
      </w:pPr>
      <w:r>
        <w:t>Correct Answer: B</w:t>
      </w:r>
    </w:p>
    <w:p w:rsidR="003D1783" w:rsidRDefault="003D1783">
      <w:pPr>
        <w:spacing w:after="160" w:line="259" w:lineRule="auto"/>
        <w:ind w:left="0" w:firstLine="0"/>
      </w:pPr>
      <w:r>
        <w:br w:type="page"/>
      </w:r>
    </w:p>
    <w:p w:rsidR="00B15C3A" w:rsidRDefault="00B15C3A" w:rsidP="00AA689B">
      <w:pPr>
        <w:spacing w:after="0" w:line="360" w:lineRule="auto"/>
        <w:ind w:left="0"/>
      </w:pPr>
    </w:p>
    <w:p w:rsidR="003D1783" w:rsidRDefault="000A585A" w:rsidP="00AA689B">
      <w:pPr>
        <w:numPr>
          <w:ilvl w:val="0"/>
          <w:numId w:val="1152"/>
        </w:numPr>
        <w:spacing w:after="0" w:line="360" w:lineRule="auto"/>
        <w:ind w:left="0"/>
      </w:pPr>
      <w:r>
        <w:t>A company wants to run its payment application on AWS The application receives payment notifications from mobile devices Payment notifications require a basic validation before they are sent for further processing The backend processing application is long running and requires compute and memory to be adjusted The company does not want to manage the infrastructure</w:t>
      </w:r>
      <w:r w:rsidR="003D1783">
        <w:t>.</w:t>
      </w:r>
      <w:r>
        <w:t xml:space="preserve"> </w:t>
      </w:r>
    </w:p>
    <w:p w:rsidR="00B15C3A" w:rsidRDefault="000A585A" w:rsidP="003D1783">
      <w:pPr>
        <w:spacing w:after="0" w:line="360" w:lineRule="auto"/>
        <w:ind w:left="0" w:firstLine="0"/>
      </w:pPr>
      <w:r>
        <w:t>Which solution will meet these requirements with the LEAST operational overhead?</w:t>
      </w:r>
    </w:p>
    <w:p w:rsidR="003D1783" w:rsidRDefault="003D1783" w:rsidP="003D1783">
      <w:pPr>
        <w:spacing w:after="0" w:line="360" w:lineRule="auto"/>
        <w:ind w:left="0" w:firstLine="0"/>
      </w:pPr>
    </w:p>
    <w:p w:rsidR="00B15C3A" w:rsidRDefault="000A585A" w:rsidP="00AA689B">
      <w:pPr>
        <w:numPr>
          <w:ilvl w:val="1"/>
          <w:numId w:val="1152"/>
        </w:numPr>
        <w:spacing w:after="0" w:line="360" w:lineRule="auto"/>
        <w:ind w:left="0"/>
      </w:pPr>
      <w:r>
        <w:t>Create an Amazon API Gateway API Integrate the API with AWS Lambda to receive payment notifications from mobile devices Invoke a Lambda function to validate payment notifications and send the notifications to the backend application Deploy the backend application on Amazon Elastic Container Service (Amazon ECS</w:t>
      </w:r>
      <w:r w:rsidR="00A14E3E">
        <w:t xml:space="preserve">) </w:t>
      </w:r>
      <w:r>
        <w:t>. Configure Amazon ECS with an AWS Fargate launch type.</w:t>
      </w:r>
    </w:p>
    <w:p w:rsidR="00B15C3A" w:rsidRDefault="000A585A" w:rsidP="00AA689B">
      <w:pPr>
        <w:numPr>
          <w:ilvl w:val="1"/>
          <w:numId w:val="1152"/>
        </w:numPr>
        <w:spacing w:after="0" w:line="360" w:lineRule="auto"/>
        <w:ind w:left="0"/>
      </w:pPr>
      <w:r>
        <w:t>Create an Amazon Simple Queue Sen/ice (Amazon SQS</w:t>
      </w:r>
      <w:r w:rsidR="00A14E3E">
        <w:t xml:space="preserve">) </w:t>
      </w:r>
      <w:r>
        <w:t xml:space="preserve"> queue Integrate the queue with an Amazon EventBridge rule to receive payment notifications from mobile devices Configure the rule to validate payment notifications and send the notifications to the backend application Deploy the backend application on Amazon EC2 Spot Instances Configure a Spot Fleet with a default allocation strategy.</w:t>
      </w:r>
    </w:p>
    <w:p w:rsidR="00B15C3A" w:rsidRDefault="000A585A" w:rsidP="008A40DC">
      <w:pPr>
        <w:numPr>
          <w:ilvl w:val="1"/>
          <w:numId w:val="1152"/>
        </w:numPr>
        <w:spacing w:after="0" w:line="360" w:lineRule="auto"/>
        <w:ind w:left="0"/>
      </w:pPr>
      <w:r>
        <w:t>Create an Amazon Simple Queue Service (Amazon SQS</w:t>
      </w:r>
      <w:r w:rsidR="00A14E3E">
        <w:t xml:space="preserve">) </w:t>
      </w:r>
      <w:r>
        <w:t xml:space="preserve"> queue Integrate the queue with an Amazon EventBndge rule to receive payment notifications from mobile devices Configure the rule to validate payment notifications and send the notifications to the backend application Deploy the backend application on Amazon Elastic Kubernetes Service (Amazon EKS</w:t>
      </w:r>
      <w:r w:rsidR="00A14E3E">
        <w:t xml:space="preserve">) </w:t>
      </w:r>
      <w:r>
        <w:t xml:space="preserve"> Anywhere Create a standalone cluster</w:t>
      </w:r>
    </w:p>
    <w:p w:rsidR="003D1783" w:rsidRDefault="000A585A" w:rsidP="008A40DC">
      <w:pPr>
        <w:numPr>
          <w:ilvl w:val="1"/>
          <w:numId w:val="1152"/>
        </w:numPr>
        <w:spacing w:after="0" w:line="360" w:lineRule="auto"/>
        <w:ind w:left="0"/>
      </w:pPr>
      <w:r>
        <w:t>Create an Amazon API Gateway API Integrate the API with anAWS Step Functions state machine to receive payment notifications from mobile devices Invoke the state machine to validate payment notifications and send the notifications to the backend application Deploy the backend application on Amazon Elastic Kubernetes Sen/ice (Amazon EKS</w:t>
      </w:r>
      <w:r w:rsidR="00A14E3E">
        <w:t xml:space="preserve">) </w:t>
      </w:r>
      <w:r>
        <w:t>. Configure an EKS cluster with self-managed nodes.</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B15C3A" w:rsidRDefault="000A585A" w:rsidP="00AA689B">
      <w:pPr>
        <w:numPr>
          <w:ilvl w:val="0"/>
          <w:numId w:val="1154"/>
        </w:numPr>
        <w:spacing w:after="0" w:line="360" w:lineRule="auto"/>
        <w:ind w:left="0"/>
      </w:pPr>
      <w:r>
        <w:t>A company wants to run its payment application on AWS The application receives payment notifications from mobile devices Payment notifications require a basic validation before they are sent for further processing The backend processing application is long running and requires compute and memory to be adjusted The company does not want to manage the infrastructure Which solution will meet these requirements with the LEAST operational overhead?</w:t>
      </w:r>
    </w:p>
    <w:p w:rsidR="003D1783" w:rsidRDefault="003D1783" w:rsidP="003D1783">
      <w:pPr>
        <w:spacing w:after="0" w:line="360" w:lineRule="auto"/>
        <w:ind w:left="0" w:firstLine="0"/>
      </w:pPr>
    </w:p>
    <w:p w:rsidR="00B15C3A" w:rsidRDefault="000A585A" w:rsidP="00AA689B">
      <w:pPr>
        <w:numPr>
          <w:ilvl w:val="1"/>
          <w:numId w:val="1154"/>
        </w:numPr>
        <w:spacing w:after="0" w:line="360" w:lineRule="auto"/>
        <w:ind w:left="0"/>
      </w:pPr>
      <w:r>
        <w:t>Create an Amazon API Gateway API Integrate the API with AWS Lambda to receive payment notifications from mobile devices Invoke a Lambda function to validate payment notifications and send the notifications to the backend application Deploy the backend application on Amazon Elastic Container Service (Amazon ECS</w:t>
      </w:r>
      <w:r w:rsidR="00A14E3E">
        <w:t xml:space="preserve">) </w:t>
      </w:r>
      <w:r>
        <w:t>. Configure Amazon ECS with an AWS Fargate launch type.</w:t>
      </w:r>
    </w:p>
    <w:p w:rsidR="00B15C3A" w:rsidRDefault="000A585A" w:rsidP="00AA689B">
      <w:pPr>
        <w:numPr>
          <w:ilvl w:val="1"/>
          <w:numId w:val="1154"/>
        </w:numPr>
        <w:spacing w:after="0" w:line="360" w:lineRule="auto"/>
        <w:ind w:left="0"/>
      </w:pPr>
      <w:r>
        <w:t>Create an Amazon Simple Queue Sen/ice (Amazon SQS</w:t>
      </w:r>
      <w:r w:rsidR="00A14E3E">
        <w:t xml:space="preserve">) </w:t>
      </w:r>
      <w:r>
        <w:t xml:space="preserve"> queue Integrate the queue with an Amazon EventBridge rule to receive payment notifications from mobile devices Configure the rule to validate payment notifications and send the notifications to the backend application Deploy the backend application on Amazon EC2 Spot Instances Configure a Spot Fleet with a default allocation strategy.</w:t>
      </w:r>
    </w:p>
    <w:p w:rsidR="00B15C3A" w:rsidRDefault="000A585A" w:rsidP="008A40DC">
      <w:pPr>
        <w:numPr>
          <w:ilvl w:val="1"/>
          <w:numId w:val="1154"/>
        </w:numPr>
        <w:spacing w:after="0" w:line="360" w:lineRule="auto"/>
        <w:ind w:left="0"/>
      </w:pPr>
      <w:r>
        <w:t>Create an Amazon Simple Queue Service (Amazon SQS</w:t>
      </w:r>
      <w:r w:rsidR="00A14E3E">
        <w:t xml:space="preserve">) </w:t>
      </w:r>
      <w:r>
        <w:t xml:space="preserve"> queue Integrate the queue with an Amazon EventBndge rule to receive payment notifications from mobile devices Configure the rule to validate payment notifications and send the notifications to the backend application Deploy the backend application on Amazon Elastic Kubernetes Service (Amazon EKS</w:t>
      </w:r>
      <w:r w:rsidR="00A14E3E">
        <w:t xml:space="preserve">) </w:t>
      </w:r>
      <w:r>
        <w:t xml:space="preserve"> Anywhere Create a standalone cluster</w:t>
      </w:r>
    </w:p>
    <w:p w:rsidR="00B15C3A" w:rsidRDefault="000A585A" w:rsidP="00AA689B">
      <w:pPr>
        <w:numPr>
          <w:ilvl w:val="1"/>
          <w:numId w:val="1154"/>
        </w:numPr>
        <w:spacing w:after="0" w:line="360" w:lineRule="auto"/>
        <w:ind w:left="0"/>
      </w:pPr>
      <w:r>
        <w:t>Create an Amazon API Gateway API Integrate the API with anAWS Step Functions state machine to receive payment notifications from mobile devices Invoke the state machine to validate payment notifications and send the notifications to the backend application Deploy the backend application on Amazon Elastic Kubernetes Sen/ice (Amazon EKS</w:t>
      </w:r>
      <w:r w:rsidR="00A14E3E">
        <w:t xml:space="preserve">) </w:t>
      </w:r>
      <w:r>
        <w:t>. Configure an EKS cluster with self-managed nodes.</w:t>
      </w:r>
    </w:p>
    <w:p w:rsidR="003D1783" w:rsidRDefault="003D1783" w:rsidP="00AA689B">
      <w:pPr>
        <w:spacing w:after="0" w:line="360" w:lineRule="auto"/>
        <w:ind w:left="0"/>
      </w:pPr>
    </w:p>
    <w:p w:rsidR="003D1783" w:rsidRDefault="000A585A" w:rsidP="00AA689B">
      <w:pPr>
        <w:spacing w:after="0" w:line="360" w:lineRule="auto"/>
        <w:ind w:left="0"/>
      </w:pPr>
      <w:r>
        <w:t>Correct Answer: A</w:t>
      </w:r>
    </w:p>
    <w:p w:rsidR="003D1783" w:rsidRDefault="003D1783">
      <w:pPr>
        <w:spacing w:after="160" w:line="259" w:lineRule="auto"/>
        <w:ind w:left="0" w:firstLine="0"/>
      </w:pPr>
      <w:r>
        <w:br w:type="page"/>
      </w:r>
    </w:p>
    <w:p w:rsidR="00B15C3A" w:rsidRDefault="00B15C3A" w:rsidP="00AA689B">
      <w:pPr>
        <w:spacing w:after="0" w:line="360" w:lineRule="auto"/>
        <w:ind w:left="0"/>
      </w:pPr>
    </w:p>
    <w:p w:rsidR="003D1783" w:rsidRDefault="000A585A" w:rsidP="008A40DC">
      <w:pPr>
        <w:numPr>
          <w:ilvl w:val="0"/>
          <w:numId w:val="1154"/>
        </w:numPr>
        <w:spacing w:after="0" w:line="360" w:lineRule="auto"/>
        <w:ind w:left="0"/>
      </w:pPr>
      <w:r>
        <w:t>A company is hosting a high-traffic static website on Amazon S3 with an Amazon CloudFront distribution that has a default TTL of 0 seconds The company wants to implement caching to improve performance for the website However, the company also wants to ensure that stale content Is not served for more than a few minutes after a deployment</w:t>
      </w:r>
      <w:r w:rsidR="003D1783">
        <w:t>.</w:t>
      </w:r>
      <w:r>
        <w:t xml:space="preserve"> </w:t>
      </w:r>
    </w:p>
    <w:p w:rsidR="00B15C3A" w:rsidRDefault="000A585A" w:rsidP="003D1783">
      <w:pPr>
        <w:spacing w:after="0" w:line="360" w:lineRule="auto"/>
        <w:ind w:left="0" w:firstLine="0"/>
      </w:pPr>
      <w:r>
        <w:t>Which combination of caching methods should a solutions architect implement to meet these requirements?(Select TWO.</w:t>
      </w:r>
      <w:r w:rsidR="00A14E3E">
        <w:t xml:space="preserve">) </w:t>
      </w:r>
    </w:p>
    <w:p w:rsidR="003D1783" w:rsidRDefault="003D1783" w:rsidP="003D1783">
      <w:pPr>
        <w:spacing w:after="0" w:line="360" w:lineRule="auto"/>
        <w:ind w:left="0" w:firstLine="0"/>
      </w:pPr>
    </w:p>
    <w:p w:rsidR="003D1783" w:rsidRDefault="000A585A" w:rsidP="00AA689B">
      <w:pPr>
        <w:spacing w:after="0" w:line="360" w:lineRule="auto"/>
        <w:ind w:left="0"/>
      </w:pPr>
      <w:r>
        <w:t xml:space="preserve">A. Add a Cache-Control max-age directive of 24 hours to the objects in Amazon S3. On deployment, create a CloudFront invalidation to clear any changed files from edge caches </w:t>
      </w:r>
    </w:p>
    <w:p w:rsidR="00B15C3A" w:rsidRDefault="000A585A" w:rsidP="00AA689B">
      <w:pPr>
        <w:spacing w:after="0" w:line="360" w:lineRule="auto"/>
        <w:ind w:left="0"/>
      </w:pPr>
      <w:r>
        <w:t>B. Set the CloudFront default TTL to 2 minutes.</w:t>
      </w:r>
    </w:p>
    <w:p w:rsidR="00B15C3A" w:rsidRDefault="000A585A" w:rsidP="00AA689B">
      <w:pPr>
        <w:numPr>
          <w:ilvl w:val="2"/>
          <w:numId w:val="1155"/>
        </w:numPr>
        <w:spacing w:after="0" w:line="360" w:lineRule="auto"/>
        <w:ind w:left="0" w:hanging="256"/>
      </w:pPr>
      <w:r>
        <w:t>Add a Cache-Control private directive to the objects in Amazon S3.</w:t>
      </w:r>
    </w:p>
    <w:p w:rsidR="00B15C3A" w:rsidRDefault="000A585A" w:rsidP="00AA689B">
      <w:pPr>
        <w:numPr>
          <w:ilvl w:val="2"/>
          <w:numId w:val="1155"/>
        </w:numPr>
        <w:spacing w:after="0" w:line="360" w:lineRule="auto"/>
        <w:ind w:left="0" w:hanging="256"/>
      </w:pPr>
      <w:r>
        <w:t>Set a default TTL of 2 minutes on the S3 bucket</w:t>
      </w:r>
    </w:p>
    <w:p w:rsidR="003D1783" w:rsidRDefault="000A585A" w:rsidP="00AA689B">
      <w:pPr>
        <w:numPr>
          <w:ilvl w:val="2"/>
          <w:numId w:val="1155"/>
        </w:numPr>
        <w:spacing w:after="0" w:line="360" w:lineRule="auto"/>
        <w:ind w:left="0" w:hanging="256"/>
      </w:pPr>
      <w:r>
        <w:t>Create an AWS Lambda@Edge function to add an Expires header to HTTP responses Configure the function to run on viewer response.</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3D1783" w:rsidRDefault="000A585A" w:rsidP="008A40DC">
      <w:pPr>
        <w:numPr>
          <w:ilvl w:val="0"/>
          <w:numId w:val="1156"/>
        </w:numPr>
        <w:spacing w:after="0" w:line="360" w:lineRule="auto"/>
        <w:ind w:left="0"/>
      </w:pPr>
      <w:r>
        <w:t>A company is hosting a high-traffic static website on Amazon S3 with an Amazon CloudFront distribution that has a default TTL of 0 seconds The company wants to implement caching to improve performance for the website However, the company also wants to ensure that stale content Is not served for more than a few minutes after a deployment</w:t>
      </w:r>
      <w:r w:rsidR="003D1783">
        <w:t>.</w:t>
      </w:r>
      <w:r>
        <w:t xml:space="preserve"> </w:t>
      </w:r>
    </w:p>
    <w:p w:rsidR="00B15C3A" w:rsidRDefault="000A585A" w:rsidP="003D1783">
      <w:pPr>
        <w:spacing w:after="0" w:line="360" w:lineRule="auto"/>
        <w:ind w:left="0" w:firstLine="0"/>
      </w:pPr>
      <w:r>
        <w:t>Which combination of caching methods should a solutions architect implement to meet these requirements?(Select TWO.</w:t>
      </w:r>
      <w:r w:rsidR="00A14E3E">
        <w:t xml:space="preserve">) </w:t>
      </w:r>
    </w:p>
    <w:p w:rsidR="003D1783" w:rsidRDefault="003D1783" w:rsidP="003D1783">
      <w:pPr>
        <w:spacing w:after="0" w:line="360" w:lineRule="auto"/>
        <w:ind w:left="0" w:firstLine="0"/>
      </w:pPr>
    </w:p>
    <w:p w:rsidR="003D1783" w:rsidRDefault="000A585A" w:rsidP="00AA689B">
      <w:pPr>
        <w:spacing w:after="0" w:line="360" w:lineRule="auto"/>
        <w:ind w:left="0"/>
      </w:pPr>
      <w:r>
        <w:t xml:space="preserve">A. Add a Cache-Control max-age directive of 24 hours to the objects in Amazon S3. On deployment, create a CloudFront invalidation to clear any changed files from edge caches </w:t>
      </w:r>
    </w:p>
    <w:p w:rsidR="00B15C3A" w:rsidRDefault="000A585A" w:rsidP="00AA689B">
      <w:pPr>
        <w:spacing w:after="0" w:line="360" w:lineRule="auto"/>
        <w:ind w:left="0"/>
      </w:pPr>
      <w:r>
        <w:t>B. Set the CloudFront default TTL to 2 minutes.</w:t>
      </w:r>
    </w:p>
    <w:p w:rsidR="00B15C3A" w:rsidRDefault="000A585A" w:rsidP="00AA689B">
      <w:pPr>
        <w:numPr>
          <w:ilvl w:val="2"/>
          <w:numId w:val="1157"/>
        </w:numPr>
        <w:spacing w:after="0" w:line="360" w:lineRule="auto"/>
        <w:ind w:left="0" w:hanging="256"/>
      </w:pPr>
      <w:r>
        <w:t>Add a Cache-Control private directive to the objects in Amazon S3.</w:t>
      </w:r>
    </w:p>
    <w:p w:rsidR="00B15C3A" w:rsidRDefault="000A585A" w:rsidP="00AA689B">
      <w:pPr>
        <w:numPr>
          <w:ilvl w:val="2"/>
          <w:numId w:val="1157"/>
        </w:numPr>
        <w:spacing w:after="0" w:line="360" w:lineRule="auto"/>
        <w:ind w:left="0" w:hanging="256"/>
      </w:pPr>
      <w:r>
        <w:t>Set a default TTL of 2 minutes on the S3 bucket</w:t>
      </w:r>
    </w:p>
    <w:p w:rsidR="00B15C3A" w:rsidRDefault="000A585A" w:rsidP="00AA689B">
      <w:pPr>
        <w:numPr>
          <w:ilvl w:val="2"/>
          <w:numId w:val="1157"/>
        </w:numPr>
        <w:spacing w:after="0" w:line="360" w:lineRule="auto"/>
        <w:ind w:left="0" w:hanging="256"/>
      </w:pPr>
      <w:r>
        <w:t>Create an AWS Lambda@Edge function to add an Expires header to HTTP responses Configure the function to run on viewer response.</w:t>
      </w:r>
    </w:p>
    <w:p w:rsidR="003D1783" w:rsidRDefault="003D1783" w:rsidP="00AA689B">
      <w:pPr>
        <w:spacing w:after="0" w:line="360" w:lineRule="auto"/>
        <w:ind w:left="0"/>
      </w:pPr>
    </w:p>
    <w:p w:rsidR="003D1783" w:rsidRDefault="000A585A" w:rsidP="00AA689B">
      <w:pPr>
        <w:spacing w:after="0" w:line="360" w:lineRule="auto"/>
        <w:ind w:left="0"/>
      </w:pPr>
      <w:r>
        <w:t>Correct Answer: A,B</w:t>
      </w:r>
    </w:p>
    <w:p w:rsidR="003D1783" w:rsidRDefault="003D178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56"/>
        </w:numPr>
        <w:spacing w:after="0" w:line="360" w:lineRule="auto"/>
        <w:ind w:left="0"/>
      </w:pPr>
      <w:r>
        <w:t>A solutions architect must provide an automated solution for a company's compliance policy that states security groups cannot include a rule that allows SSH from 0.0.0.0/0. The company needs to be notified if there is any breach in the policy. A solution is needed as soon as possible.</w:t>
      </w:r>
    </w:p>
    <w:p w:rsidR="00B15C3A" w:rsidRDefault="000A585A" w:rsidP="00AA689B">
      <w:pPr>
        <w:spacing w:after="0" w:line="360" w:lineRule="auto"/>
        <w:ind w:left="0"/>
      </w:pPr>
      <w:r>
        <w:t>What should the solutions architect do to meet these requirements with the LEAST operational overhead?</w:t>
      </w:r>
    </w:p>
    <w:p w:rsidR="003D1783" w:rsidRDefault="003D1783" w:rsidP="00AA689B">
      <w:pPr>
        <w:spacing w:after="0" w:line="360" w:lineRule="auto"/>
        <w:ind w:left="0"/>
      </w:pPr>
    </w:p>
    <w:p w:rsidR="00B15C3A" w:rsidRDefault="000A585A" w:rsidP="00AA689B">
      <w:pPr>
        <w:numPr>
          <w:ilvl w:val="2"/>
          <w:numId w:val="1158"/>
        </w:numPr>
        <w:spacing w:after="0" w:line="360" w:lineRule="auto"/>
        <w:ind w:left="0" w:hanging="256"/>
      </w:pPr>
      <w:r>
        <w:t>Configure a service control policy (SCP</w:t>
      </w:r>
      <w:r w:rsidR="00A14E3E">
        <w:t xml:space="preserve">) </w:t>
      </w:r>
      <w:r>
        <w:t xml:space="preserve"> that prevents non-administrative users from creating or editing security groups. Create a notification in the ticketing system when a user requests a rule that needs administrator permissions.</w:t>
      </w:r>
    </w:p>
    <w:p w:rsidR="00B15C3A" w:rsidRDefault="000A585A" w:rsidP="00AA689B">
      <w:pPr>
        <w:numPr>
          <w:ilvl w:val="2"/>
          <w:numId w:val="1158"/>
        </w:numPr>
        <w:spacing w:after="0" w:line="360" w:lineRule="auto"/>
        <w:ind w:left="0" w:hanging="256"/>
      </w:pPr>
      <w:r>
        <w:t>Enable the restricted-ssh AWS Config managed rule and generate an Amazon Simple Notification Service (Amazon SNS</w:t>
      </w:r>
      <w:r w:rsidR="00A14E3E">
        <w:t xml:space="preserve">) </w:t>
      </w:r>
      <w:r>
        <w:t xml:space="preserve"> notification when a noncompliant rule is created.</w:t>
      </w:r>
    </w:p>
    <w:p w:rsidR="00B15C3A" w:rsidRDefault="000A585A" w:rsidP="00AA689B">
      <w:pPr>
        <w:numPr>
          <w:ilvl w:val="2"/>
          <w:numId w:val="1158"/>
        </w:numPr>
        <w:spacing w:after="0" w:line="360" w:lineRule="auto"/>
        <w:ind w:left="0" w:hanging="256"/>
      </w:pPr>
      <w:r>
        <w:t>Create an 1AM role with permissions to globally open security groups and network ACLs. Create an Amazon Simple Notification Service (Amazon SNS</w:t>
      </w:r>
      <w:r w:rsidR="00A14E3E">
        <w:t xml:space="preserve">) </w:t>
      </w:r>
      <w:r>
        <w:t xml:space="preserve"> topic to generate a notification every time the role is assumed by a user.</w:t>
      </w:r>
    </w:p>
    <w:p w:rsidR="003D1783" w:rsidRDefault="000A585A" w:rsidP="008A40DC">
      <w:pPr>
        <w:numPr>
          <w:ilvl w:val="2"/>
          <w:numId w:val="1158"/>
        </w:numPr>
        <w:spacing w:after="0" w:line="360" w:lineRule="auto"/>
        <w:ind w:left="0" w:hanging="256"/>
      </w:pPr>
      <w:r>
        <w:t>Write an AWS Lambda script that monitors security groups for SSH being open to 0.0.0.0/0 addresses and creates a notification every time it finds one.</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B15C3A" w:rsidRDefault="000A585A" w:rsidP="00AA689B">
      <w:pPr>
        <w:numPr>
          <w:ilvl w:val="0"/>
          <w:numId w:val="1159"/>
        </w:numPr>
        <w:spacing w:after="0" w:line="360" w:lineRule="auto"/>
        <w:ind w:left="0"/>
      </w:pPr>
      <w:r>
        <w:t>A solutions architect must provide an automated solution for a company's compliance policy that states security groups cannot include a rule that allows SSH from 0.0.0.0/0. The company needs to be notified if there is any breach in the policy. A solution is needed as soon as possible.</w:t>
      </w:r>
    </w:p>
    <w:p w:rsidR="00B15C3A" w:rsidRDefault="000A585A" w:rsidP="00AA689B">
      <w:pPr>
        <w:spacing w:after="0" w:line="360" w:lineRule="auto"/>
        <w:ind w:left="0"/>
      </w:pPr>
      <w:r>
        <w:t>What should the solutions architect do to meet these requirements with the LEAST operational overhead?</w:t>
      </w:r>
    </w:p>
    <w:p w:rsidR="003D1783" w:rsidRDefault="003D1783" w:rsidP="00AA689B">
      <w:pPr>
        <w:spacing w:after="0" w:line="360" w:lineRule="auto"/>
        <w:ind w:left="0"/>
      </w:pPr>
    </w:p>
    <w:p w:rsidR="00B15C3A" w:rsidRDefault="000A585A" w:rsidP="00AA689B">
      <w:pPr>
        <w:numPr>
          <w:ilvl w:val="2"/>
          <w:numId w:val="1160"/>
        </w:numPr>
        <w:spacing w:after="0" w:line="360" w:lineRule="auto"/>
        <w:ind w:left="0" w:hanging="256"/>
      </w:pPr>
      <w:r>
        <w:t>Configure a service control policy (SCP</w:t>
      </w:r>
      <w:r w:rsidR="00A14E3E">
        <w:t xml:space="preserve">) </w:t>
      </w:r>
      <w:r>
        <w:t xml:space="preserve"> that prevents non-administrative users from creating or editing security groups. Create a notification in the ticketing system when a user requests a rule that needs administrator permissions.</w:t>
      </w:r>
    </w:p>
    <w:p w:rsidR="00B15C3A" w:rsidRDefault="000A585A" w:rsidP="00AA689B">
      <w:pPr>
        <w:numPr>
          <w:ilvl w:val="2"/>
          <w:numId w:val="1160"/>
        </w:numPr>
        <w:spacing w:after="0" w:line="360" w:lineRule="auto"/>
        <w:ind w:left="0" w:hanging="256"/>
      </w:pPr>
      <w:r>
        <w:t>Enable the restricted-ssh AWS Config managed rule and generate an Amazon Simple Notification Service (Amazon SNS</w:t>
      </w:r>
      <w:r w:rsidR="00A14E3E">
        <w:t xml:space="preserve">) </w:t>
      </w:r>
      <w:r>
        <w:t xml:space="preserve"> notification when a noncompliant rule is created.</w:t>
      </w:r>
    </w:p>
    <w:p w:rsidR="00B15C3A" w:rsidRDefault="000A585A" w:rsidP="00AA689B">
      <w:pPr>
        <w:numPr>
          <w:ilvl w:val="2"/>
          <w:numId w:val="1160"/>
        </w:numPr>
        <w:spacing w:after="0" w:line="360" w:lineRule="auto"/>
        <w:ind w:left="0" w:hanging="256"/>
      </w:pPr>
      <w:r>
        <w:t>Create an 1AM role with permissions to globally open security groups and network ACLs. Create an Amazon Simple Notification Service (Amazon SNS</w:t>
      </w:r>
      <w:r w:rsidR="00A14E3E">
        <w:t xml:space="preserve">) </w:t>
      </w:r>
      <w:r>
        <w:t xml:space="preserve"> topic to generate a notification every time the role is assumed by a user.</w:t>
      </w:r>
    </w:p>
    <w:p w:rsidR="00B15C3A" w:rsidRDefault="000A585A" w:rsidP="008A40DC">
      <w:pPr>
        <w:numPr>
          <w:ilvl w:val="2"/>
          <w:numId w:val="1160"/>
        </w:numPr>
        <w:spacing w:after="0" w:line="360" w:lineRule="auto"/>
        <w:ind w:left="0" w:hanging="256"/>
      </w:pPr>
      <w:r>
        <w:t>Write an AWS Lambda script that monitors security groups for SSH being open to 0.0.0.0/0 addresses and creates a notification every time it finds one.</w:t>
      </w:r>
    </w:p>
    <w:p w:rsidR="003D1783" w:rsidRDefault="003D1783" w:rsidP="00AA689B">
      <w:pPr>
        <w:spacing w:after="0" w:line="360" w:lineRule="auto"/>
        <w:ind w:left="0"/>
      </w:pPr>
    </w:p>
    <w:p w:rsidR="003D1783" w:rsidRDefault="000A585A" w:rsidP="00AA689B">
      <w:pPr>
        <w:spacing w:after="0" w:line="360" w:lineRule="auto"/>
        <w:ind w:left="0"/>
      </w:pPr>
      <w:r>
        <w:t>Correct Answer: B</w:t>
      </w:r>
    </w:p>
    <w:p w:rsidR="003D1783" w:rsidRDefault="003D178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59"/>
        </w:numPr>
        <w:spacing w:after="0" w:line="360" w:lineRule="auto"/>
        <w:ind w:left="0"/>
      </w:pPr>
      <w:r>
        <w:t>A company collects temperature, humidity, and atmospheric pressure data in cities across multiple continents. The average volume of data collected per site each day is 500 GB. Each site has a high-speed internet connection. The company's weather forecasting applications are based in a single Region and analyze the data daily.</w:t>
      </w:r>
    </w:p>
    <w:p w:rsidR="00B15C3A" w:rsidRDefault="000A585A" w:rsidP="00AA689B">
      <w:pPr>
        <w:spacing w:after="0" w:line="360" w:lineRule="auto"/>
        <w:ind w:left="0"/>
      </w:pPr>
      <w:r>
        <w:t>What is the FASTEST way to aggregate data from all of these global sites?</w:t>
      </w:r>
    </w:p>
    <w:p w:rsidR="003D1783" w:rsidRDefault="003D1783" w:rsidP="00AA689B">
      <w:pPr>
        <w:spacing w:after="0" w:line="360" w:lineRule="auto"/>
        <w:ind w:left="0"/>
      </w:pPr>
    </w:p>
    <w:p w:rsidR="00B15C3A" w:rsidRDefault="000A585A" w:rsidP="00AA689B">
      <w:pPr>
        <w:numPr>
          <w:ilvl w:val="2"/>
          <w:numId w:val="1161"/>
        </w:numPr>
        <w:spacing w:after="0" w:line="360" w:lineRule="auto"/>
        <w:ind w:left="0"/>
      </w:pPr>
      <w:r>
        <w:t>Enable Amazon S3 Transfer Acceleration on the destination bucket. Use multipart uploads to directly upload site data to the destination bucket.</w:t>
      </w:r>
    </w:p>
    <w:p w:rsidR="00B15C3A" w:rsidRDefault="000A585A" w:rsidP="00AA689B">
      <w:pPr>
        <w:numPr>
          <w:ilvl w:val="2"/>
          <w:numId w:val="1161"/>
        </w:numPr>
        <w:spacing w:after="0" w:line="360" w:lineRule="auto"/>
        <w:ind w:left="0"/>
      </w:pPr>
      <w:r>
        <w:t>Upload site data to an Amazon S3 bucket in the closest AWS Region. Use S3 cross-Region replication to copy objects to the destination bucket.</w:t>
      </w:r>
    </w:p>
    <w:p w:rsidR="00B15C3A" w:rsidRDefault="000A585A" w:rsidP="00AA689B">
      <w:pPr>
        <w:numPr>
          <w:ilvl w:val="2"/>
          <w:numId w:val="1161"/>
        </w:numPr>
        <w:spacing w:after="0" w:line="360" w:lineRule="auto"/>
        <w:ind w:left="0"/>
      </w:pPr>
      <w:r>
        <w:t>Schedule AWS Snowball jobs daily to transfer data to the closest AWS Region. Use S3 cross-Region replication to copy objects to the destination bucket.</w:t>
      </w:r>
    </w:p>
    <w:p w:rsidR="003D1783" w:rsidRDefault="000A585A" w:rsidP="00AA689B">
      <w:pPr>
        <w:numPr>
          <w:ilvl w:val="2"/>
          <w:numId w:val="1161"/>
        </w:numPr>
        <w:spacing w:after="0" w:line="360" w:lineRule="auto"/>
        <w:ind w:left="0"/>
      </w:pPr>
      <w:r>
        <w:t>Upload the data to an Amazon EC2 instance in the closest Region. Store the data in an Amazon Elastic Block Store (Amazon EBS</w:t>
      </w:r>
      <w:r w:rsidR="00A14E3E">
        <w:t xml:space="preserve">) </w:t>
      </w:r>
      <w:r>
        <w:t xml:space="preserve"> volume. Once a day take an EBS snapshot and copy it to the centralized Region. Restore the EBS volume in the centralized Region and run an analysis on the data daily.</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B15C3A" w:rsidRDefault="000A585A" w:rsidP="00AA689B">
      <w:pPr>
        <w:numPr>
          <w:ilvl w:val="0"/>
          <w:numId w:val="1162"/>
        </w:numPr>
        <w:spacing w:after="0" w:line="360" w:lineRule="auto"/>
        <w:ind w:left="0"/>
      </w:pPr>
      <w:r>
        <w:t>A company collects temperature, humidity, and atmospheric pressure data in cities across multiple continents. The average volume of data collected per site each day is 500 GB. Each site has a high-speed internet connection. The company's weather forecasting applications are based in a single Region and analyze the data daily.</w:t>
      </w:r>
    </w:p>
    <w:p w:rsidR="00B15C3A" w:rsidRDefault="000A585A" w:rsidP="00AA689B">
      <w:pPr>
        <w:spacing w:after="0" w:line="360" w:lineRule="auto"/>
        <w:ind w:left="0"/>
      </w:pPr>
      <w:r>
        <w:t>What is the FASTEST way to aggregate data from all of these global sites?</w:t>
      </w:r>
    </w:p>
    <w:p w:rsidR="003D1783" w:rsidRDefault="003D1783" w:rsidP="00AA689B">
      <w:pPr>
        <w:spacing w:after="0" w:line="360" w:lineRule="auto"/>
        <w:ind w:left="0"/>
      </w:pPr>
    </w:p>
    <w:p w:rsidR="00B15C3A" w:rsidRDefault="000A585A" w:rsidP="00AA689B">
      <w:pPr>
        <w:numPr>
          <w:ilvl w:val="2"/>
          <w:numId w:val="1163"/>
        </w:numPr>
        <w:spacing w:after="0" w:line="360" w:lineRule="auto"/>
        <w:ind w:left="0"/>
      </w:pPr>
      <w:r>
        <w:t>Enable Amazon S3 Transfer Acceleration on the destination bucket. Use multipart uploads to directly upload site data to the destination bucket.</w:t>
      </w:r>
    </w:p>
    <w:p w:rsidR="00B15C3A" w:rsidRDefault="000A585A" w:rsidP="00AA689B">
      <w:pPr>
        <w:numPr>
          <w:ilvl w:val="2"/>
          <w:numId w:val="1163"/>
        </w:numPr>
        <w:spacing w:after="0" w:line="360" w:lineRule="auto"/>
        <w:ind w:left="0"/>
      </w:pPr>
      <w:r>
        <w:t>Upload site data to an Amazon S3 bucket in the closest AWS Region. Use S3 cross-Region replication to copy objects to the destination bucket.</w:t>
      </w:r>
    </w:p>
    <w:p w:rsidR="00B15C3A" w:rsidRDefault="000A585A" w:rsidP="00AA689B">
      <w:pPr>
        <w:numPr>
          <w:ilvl w:val="2"/>
          <w:numId w:val="1163"/>
        </w:numPr>
        <w:spacing w:after="0" w:line="360" w:lineRule="auto"/>
        <w:ind w:left="0"/>
      </w:pPr>
      <w:r>
        <w:t>Schedule AWS Snowball jobs daily to transfer data to the closest AWS Region. Use S3 cross-Region replication to copy objects to the destination bucket.</w:t>
      </w:r>
    </w:p>
    <w:p w:rsidR="00B15C3A" w:rsidRDefault="000A585A" w:rsidP="00AA689B">
      <w:pPr>
        <w:numPr>
          <w:ilvl w:val="2"/>
          <w:numId w:val="1163"/>
        </w:numPr>
        <w:spacing w:after="0" w:line="360" w:lineRule="auto"/>
        <w:ind w:left="0"/>
      </w:pPr>
      <w:r>
        <w:t>Upload the data to an Amazon EC2 instance in the closest Region. Store the data in an Amazon Elastic Block Store (Amazon EBS</w:t>
      </w:r>
      <w:r w:rsidR="00A14E3E">
        <w:t xml:space="preserve">) </w:t>
      </w:r>
      <w:r>
        <w:t xml:space="preserve"> volume. Once a day take an EBS snapshot and copy it to the centralized Region. Restore the EBS volume in the centralized Region and run an analysis on the data daily.</w:t>
      </w:r>
    </w:p>
    <w:p w:rsidR="003D1783" w:rsidRDefault="003D1783" w:rsidP="00AA689B">
      <w:pPr>
        <w:spacing w:after="0" w:line="360" w:lineRule="auto"/>
        <w:ind w:left="0"/>
      </w:pPr>
    </w:p>
    <w:p w:rsidR="003D1783" w:rsidRDefault="003D1783" w:rsidP="00AA689B">
      <w:pPr>
        <w:spacing w:after="0" w:line="360" w:lineRule="auto"/>
        <w:ind w:left="0"/>
      </w:pPr>
      <w:r>
        <w:t xml:space="preserve">Correct </w:t>
      </w:r>
      <w:r w:rsidR="000A585A">
        <w:t>Answer: A</w:t>
      </w:r>
    </w:p>
    <w:p w:rsidR="003D1783" w:rsidRDefault="003D178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62"/>
        </w:numPr>
        <w:spacing w:after="0" w:line="360" w:lineRule="auto"/>
        <w:ind w:left="0"/>
      </w:pPr>
      <w:r>
        <w:t>A company is deploying a critical application by using Amazon RDS for MySQL. The application must be highly available and must recover automatically. The company needs to support interactive users (transactional queries</w:t>
      </w:r>
      <w:r w:rsidR="00A14E3E">
        <w:t xml:space="preserve">) </w:t>
      </w:r>
      <w:r>
        <w:t xml:space="preserve"> and batch reporting (analytical queries</w:t>
      </w:r>
      <w:r w:rsidR="00A14E3E">
        <w:t xml:space="preserve">) </w:t>
      </w:r>
      <w:r>
        <w:t xml:space="preserve"> with no more than a 4-hour lag. The analytical queries must not affect the performance of the transactional queries.</w:t>
      </w:r>
    </w:p>
    <w:p w:rsidR="003D1783" w:rsidRDefault="003D1783" w:rsidP="003D1783">
      <w:pPr>
        <w:spacing w:after="0" w:line="360" w:lineRule="auto"/>
        <w:ind w:left="0" w:firstLine="0"/>
      </w:pPr>
    </w:p>
    <w:p w:rsidR="00B15C3A" w:rsidRDefault="000A585A" w:rsidP="00AA689B">
      <w:pPr>
        <w:numPr>
          <w:ilvl w:val="1"/>
          <w:numId w:val="1162"/>
        </w:numPr>
        <w:spacing w:after="0" w:line="360" w:lineRule="auto"/>
        <w:ind w:left="0"/>
      </w:pPr>
      <w:r>
        <w:t>Configure Amazon RDS for MySQL in a Multi-AZ DB instance deployment with one standby instance. Point the transactional queries to the primary DB instance. Point the analytical queries to a secondary DB instance that runs in a different Availability Zone.</w:t>
      </w:r>
    </w:p>
    <w:p w:rsidR="00B15C3A" w:rsidRDefault="000A585A" w:rsidP="00AA689B">
      <w:pPr>
        <w:numPr>
          <w:ilvl w:val="1"/>
          <w:numId w:val="1162"/>
        </w:numPr>
        <w:spacing w:after="0" w:line="360" w:lineRule="auto"/>
        <w:ind w:left="0"/>
      </w:pPr>
      <w:r>
        <w:t>Configure Amazon RDS for MySQL in a Multi-AZ DB cluster deployment with two standby instances. Point the transactional queries to the primary DB instance. Point the analytical queries to the reader endpoint.</w:t>
      </w:r>
    </w:p>
    <w:p w:rsidR="00B15C3A" w:rsidRDefault="000A585A" w:rsidP="008A40DC">
      <w:pPr>
        <w:numPr>
          <w:ilvl w:val="1"/>
          <w:numId w:val="1162"/>
        </w:numPr>
        <w:spacing w:after="0" w:line="360" w:lineRule="auto"/>
        <w:ind w:left="0"/>
      </w:pPr>
      <w:r>
        <w:t>Configure Amazon RDS for MySQL to use multiple read replicas across multiple Availability Zones. Point the transactional queries to the primary DB instance. Point the analytical queries to one of the replicas in a different Availability Zone.</w:t>
      </w:r>
    </w:p>
    <w:p w:rsidR="003D1783" w:rsidRDefault="000A585A" w:rsidP="00AA689B">
      <w:pPr>
        <w:numPr>
          <w:ilvl w:val="1"/>
          <w:numId w:val="1162"/>
        </w:numPr>
        <w:spacing w:after="0" w:line="360" w:lineRule="auto"/>
        <w:ind w:left="0"/>
      </w:pPr>
      <w:r>
        <w:t>Configure Amazon RDS for MySQL as the primary database for the transactional queries with automated backups enabled. Configure automated backups. Each night, create a read-only database from the most recent snapshot to support the analytical queries. Terminate the previously created database.</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B15C3A" w:rsidRDefault="000A585A" w:rsidP="00AA689B">
      <w:pPr>
        <w:spacing w:after="0" w:line="360" w:lineRule="auto"/>
        <w:ind w:left="0"/>
      </w:pPr>
      <w:r>
        <w:t>767</w:t>
      </w:r>
      <w:r w:rsidR="00A14E3E">
        <w:t xml:space="preserve">) </w:t>
      </w:r>
      <w:r>
        <w:t xml:space="preserve"> A company is deploying a critical application by using Amazon RDS for MySQL. The application must be highly available and must recover automatically. The company needs to support interactive users (transactional queries</w:t>
      </w:r>
      <w:r w:rsidR="00A14E3E">
        <w:t xml:space="preserve">) </w:t>
      </w:r>
      <w:r>
        <w:t xml:space="preserve"> and batch reporting (analytical queries</w:t>
      </w:r>
      <w:r w:rsidR="00A14E3E">
        <w:t xml:space="preserve">) </w:t>
      </w:r>
      <w:r>
        <w:t xml:space="preserve"> with no more than a 4-hour lag. The analytical queries must not affect the performance of the transactional queries.</w:t>
      </w:r>
    </w:p>
    <w:p w:rsidR="003D1783" w:rsidRDefault="003D1783" w:rsidP="00AA689B">
      <w:pPr>
        <w:spacing w:after="0" w:line="360" w:lineRule="auto"/>
        <w:ind w:left="0"/>
      </w:pPr>
    </w:p>
    <w:p w:rsidR="00B15C3A" w:rsidRDefault="000A585A" w:rsidP="00AA689B">
      <w:pPr>
        <w:numPr>
          <w:ilvl w:val="0"/>
          <w:numId w:val="1164"/>
        </w:numPr>
        <w:spacing w:after="0" w:line="360" w:lineRule="auto"/>
        <w:ind w:left="0"/>
      </w:pPr>
      <w:r>
        <w:t>Configure Amazon RDS for MySQL in a Multi-AZ DB instance deployment with one standby instance. Point the transactional queries to the primary DB instance. Point the analytical queries to a secondary DB instance that runs in a different Availability Zone.</w:t>
      </w:r>
    </w:p>
    <w:p w:rsidR="00B15C3A" w:rsidRDefault="000A585A" w:rsidP="00AA689B">
      <w:pPr>
        <w:numPr>
          <w:ilvl w:val="0"/>
          <w:numId w:val="1164"/>
        </w:numPr>
        <w:spacing w:after="0" w:line="360" w:lineRule="auto"/>
        <w:ind w:left="0"/>
      </w:pPr>
      <w:r>
        <w:t>Configure Amazon RDS for MySQL in a Multi-AZ DB cluster deployment with two standby instances. Point the transactional queries to the primary DB instance. Point the analytical queries to the reader endpoint.</w:t>
      </w:r>
    </w:p>
    <w:p w:rsidR="00B15C3A" w:rsidRDefault="000A585A" w:rsidP="008A40DC">
      <w:pPr>
        <w:numPr>
          <w:ilvl w:val="0"/>
          <w:numId w:val="1164"/>
        </w:numPr>
        <w:spacing w:after="0" w:line="360" w:lineRule="auto"/>
        <w:ind w:left="0"/>
      </w:pPr>
      <w:r>
        <w:t>Configure Amazon RDS for MySQL to use multiple read replicas across multiple Availability Zones. Point the transactional queries to the primary DB instance. Point the analytical queries to one of the replicas in a different Availability Zone.</w:t>
      </w:r>
    </w:p>
    <w:p w:rsidR="00B15C3A" w:rsidRDefault="000A585A" w:rsidP="00AA689B">
      <w:pPr>
        <w:numPr>
          <w:ilvl w:val="0"/>
          <w:numId w:val="1164"/>
        </w:numPr>
        <w:spacing w:after="0" w:line="360" w:lineRule="auto"/>
        <w:ind w:left="0"/>
      </w:pPr>
      <w:r>
        <w:t>Configure Amazon RDS for MySQL as the primary database for the transactional queries with automated backups enabled. Configure automated backups. Each night, create a read-only database from the most recent snapshot to support the analytical queries. Terminate the previously created database.</w:t>
      </w:r>
    </w:p>
    <w:p w:rsidR="003D1783" w:rsidRDefault="003D1783" w:rsidP="00AA689B">
      <w:pPr>
        <w:spacing w:after="0" w:line="360" w:lineRule="auto"/>
        <w:ind w:left="0"/>
      </w:pPr>
    </w:p>
    <w:p w:rsidR="00B15C3A" w:rsidRDefault="008A40DC" w:rsidP="00AA689B">
      <w:pPr>
        <w:spacing w:after="0" w:line="360" w:lineRule="auto"/>
        <w:ind w:left="0"/>
      </w:pPr>
      <w:r>
        <w:t xml:space="preserve">Correct Answer </w:t>
      </w:r>
      <w:r w:rsidR="003D1783">
        <w:t>:</w:t>
      </w:r>
      <w:r w:rsidR="000A585A">
        <w:t xml:space="preserve"> C</w:t>
      </w:r>
    </w:p>
    <w:p w:rsidR="003D1783" w:rsidRDefault="003D1783" w:rsidP="00AA689B">
      <w:pPr>
        <w:spacing w:after="0" w:line="360" w:lineRule="auto"/>
        <w:ind w:left="0"/>
      </w:pPr>
    </w:p>
    <w:p w:rsidR="00B15C3A" w:rsidRDefault="000A585A" w:rsidP="00AA689B">
      <w:pPr>
        <w:spacing w:after="0" w:line="360" w:lineRule="auto"/>
        <w:ind w:left="0"/>
      </w:pPr>
      <w:r>
        <w:t>Key Requirements:</w:t>
      </w:r>
    </w:p>
    <w:p w:rsidR="00B15C3A" w:rsidRDefault="000A585A" w:rsidP="00AA689B">
      <w:pPr>
        <w:spacing w:after="0" w:line="360" w:lineRule="auto"/>
        <w:ind w:left="0"/>
      </w:pPr>
      <w:r>
        <w:t>High availability and automatic recovery.</w:t>
      </w:r>
      <w:r w:rsidR="003D1783">
        <w:t xml:space="preserve"> </w:t>
      </w:r>
      <w:r>
        <w:t>Separate transactional and analytical queries with minimal performance impact.</w:t>
      </w:r>
      <w:r w:rsidR="003D1783">
        <w:t xml:space="preserve"> </w:t>
      </w:r>
      <w:r>
        <w:t>Allow up to a 4-hour lag for analytical queries.</w:t>
      </w:r>
    </w:p>
    <w:p w:rsidR="00B15C3A" w:rsidRDefault="000A585A" w:rsidP="00AA689B">
      <w:pPr>
        <w:spacing w:after="0" w:line="360" w:lineRule="auto"/>
        <w:ind w:left="0"/>
      </w:pPr>
      <w:r>
        <w:t>Analysis of Options:</w:t>
      </w:r>
    </w:p>
    <w:p w:rsidR="00B15C3A" w:rsidRDefault="000A585A" w:rsidP="00AA689B">
      <w:pPr>
        <w:spacing w:after="0" w:line="360" w:lineRule="auto"/>
        <w:ind w:left="0"/>
      </w:pPr>
      <w:r>
        <w:t>Option A:</w:t>
      </w:r>
    </w:p>
    <w:p w:rsidR="00B15C3A" w:rsidRDefault="000A585A" w:rsidP="00AA689B">
      <w:pPr>
        <w:spacing w:after="0" w:line="360" w:lineRule="auto"/>
        <w:ind w:left="0"/>
      </w:pPr>
      <w:r>
        <w:t>Multi-AZ deployments provide high availability but do not include read replicas for separating transactional and analytical queries.</w:t>
      </w:r>
      <w:r w:rsidR="003D1783">
        <w:t xml:space="preserve"> </w:t>
      </w:r>
      <w:r>
        <w:t>Analytical queries on the secondary DB instance would impact the transactional workload.</w:t>
      </w:r>
      <w:r w:rsidR="003D1783">
        <w:t xml:space="preserve"> </w:t>
      </w:r>
      <w:r>
        <w:t>Incorrect Approach: Does not meet the requirement of query separation.</w:t>
      </w:r>
    </w:p>
    <w:p w:rsidR="00B15C3A" w:rsidRDefault="000A585A" w:rsidP="00AA689B">
      <w:pPr>
        <w:spacing w:after="0" w:line="360" w:lineRule="auto"/>
        <w:ind w:left="0"/>
      </w:pPr>
      <w:r>
        <w:t>Option B:</w:t>
      </w:r>
    </w:p>
    <w:p w:rsidR="00B15C3A" w:rsidRDefault="000A585A" w:rsidP="00AA689B">
      <w:pPr>
        <w:spacing w:after="0" w:line="360" w:lineRule="auto"/>
        <w:ind w:left="0"/>
      </w:pPr>
      <w:r>
        <w:lastRenderedPageBreak/>
        <w:t>Multi-AZ DB clusters provide high availability and include a reader endpoint. However, these are better suited for Aurora and not RDS for MySQL.</w:t>
      </w:r>
      <w:r w:rsidR="003D1783">
        <w:t xml:space="preserve"> </w:t>
      </w:r>
      <w:r>
        <w:t>Incorrect Approach: Not applicable to standard RDS for MySQL.</w:t>
      </w:r>
    </w:p>
    <w:p w:rsidR="00B15C3A" w:rsidRDefault="000A585A" w:rsidP="00AA689B">
      <w:pPr>
        <w:spacing w:after="0" w:line="360" w:lineRule="auto"/>
        <w:ind w:left="0"/>
      </w:pPr>
      <w:r>
        <w:t>Option C:</w:t>
      </w:r>
    </w:p>
    <w:p w:rsidR="00B15C3A" w:rsidRDefault="000A585A" w:rsidP="00AA689B">
      <w:pPr>
        <w:spacing w:after="0" w:line="360" w:lineRule="auto"/>
        <w:ind w:left="0"/>
      </w:pPr>
      <w:r>
        <w:t>Multiple read replicas allow separation of transactional and analytical workloads.</w:t>
      </w:r>
      <w:r w:rsidR="003D1783">
        <w:t xml:space="preserve"> </w:t>
      </w:r>
      <w:r>
        <w:t>Queries can be pointed to a replica in a different AZ, ensuring no impact on transactional queries.</w:t>
      </w:r>
    </w:p>
    <w:p w:rsidR="00B15C3A" w:rsidRDefault="000A585A" w:rsidP="00AA689B">
      <w:pPr>
        <w:spacing w:after="0" w:line="360" w:lineRule="auto"/>
        <w:ind w:left="0"/>
      </w:pPr>
      <w:r>
        <w:t>Correct Approach: Meets all requirements with high availability and query separation.</w:t>
      </w:r>
    </w:p>
    <w:p w:rsidR="00B15C3A" w:rsidRDefault="000A585A" w:rsidP="00AA689B">
      <w:pPr>
        <w:spacing w:after="0" w:line="360" w:lineRule="auto"/>
        <w:ind w:left="0"/>
      </w:pPr>
      <w:r>
        <w:t>Option D:</w:t>
      </w:r>
    </w:p>
    <w:p w:rsidR="003D1783" w:rsidRDefault="000A585A" w:rsidP="00AA689B">
      <w:pPr>
        <w:spacing w:after="0" w:line="360" w:lineRule="auto"/>
        <w:ind w:left="0"/>
      </w:pPr>
      <w:r>
        <w:t>Creating nightly snapshots and read-only databases adds significant operational overhead and does not support the 4-hour lag requirement.</w:t>
      </w:r>
      <w:r w:rsidR="003D1783">
        <w:t xml:space="preserve"> </w:t>
      </w:r>
      <w:r>
        <w:t>Incorrect Approach: Not practical for dynamic query separation.</w:t>
      </w:r>
    </w:p>
    <w:p w:rsidR="003D1783" w:rsidRDefault="003D178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768</w:t>
      </w:r>
      <w:r w:rsidR="00A14E3E">
        <w:t xml:space="preserve">) </w:t>
      </w:r>
      <w:r>
        <w:t xml:space="preserve"> A developer needs to export the contents of several Amazon DynamoDB tables into Amazon S3 buckets to comply with company data regulations. The developer uses the AWS CLI to run commands to export from each table to the proper S3 bucket. The developer sets up AWS credentials correctly and grants resources appropriate permissions. However, the exports of some tables fail.</w:t>
      </w:r>
    </w:p>
    <w:p w:rsidR="00B15C3A" w:rsidRDefault="000A585A" w:rsidP="00AA689B">
      <w:pPr>
        <w:spacing w:after="0" w:line="360" w:lineRule="auto"/>
        <w:ind w:left="0"/>
      </w:pPr>
      <w:r>
        <w:t>What should the developer do to resolve this issue?</w:t>
      </w:r>
    </w:p>
    <w:p w:rsidR="003D1783" w:rsidRDefault="003D1783" w:rsidP="00AA689B">
      <w:pPr>
        <w:spacing w:after="0" w:line="360" w:lineRule="auto"/>
        <w:ind w:left="0"/>
      </w:pPr>
    </w:p>
    <w:p w:rsidR="00B15C3A" w:rsidRDefault="000A585A" w:rsidP="00AA689B">
      <w:pPr>
        <w:numPr>
          <w:ilvl w:val="0"/>
          <w:numId w:val="1165"/>
        </w:numPr>
        <w:spacing w:after="0" w:line="360" w:lineRule="auto"/>
        <w:ind w:left="0" w:hanging="256"/>
      </w:pPr>
      <w:r>
        <w:t>Ensure that point-in-time recovery is enabled on the DynamoDB tables.</w:t>
      </w:r>
    </w:p>
    <w:p w:rsidR="00B15C3A" w:rsidRDefault="000A585A" w:rsidP="008A40DC">
      <w:pPr>
        <w:numPr>
          <w:ilvl w:val="0"/>
          <w:numId w:val="1165"/>
        </w:numPr>
        <w:spacing w:after="0" w:line="360" w:lineRule="auto"/>
        <w:ind w:left="0" w:hanging="256"/>
      </w:pPr>
      <w:r>
        <w:t>Ensure that the target S3 bucket is in the same AWS Region as the DynamoDB table.</w:t>
      </w:r>
    </w:p>
    <w:p w:rsidR="00B15C3A" w:rsidRDefault="000A585A" w:rsidP="00AA689B">
      <w:pPr>
        <w:numPr>
          <w:ilvl w:val="0"/>
          <w:numId w:val="1165"/>
        </w:numPr>
        <w:spacing w:after="0" w:line="360" w:lineRule="auto"/>
        <w:ind w:left="0" w:hanging="256"/>
      </w:pPr>
      <w:r>
        <w:t>Ensure that DynamoDB streaming is enabled for the tables.</w:t>
      </w:r>
    </w:p>
    <w:p w:rsidR="003D1783" w:rsidRDefault="000A585A" w:rsidP="00AA689B">
      <w:pPr>
        <w:numPr>
          <w:ilvl w:val="0"/>
          <w:numId w:val="1165"/>
        </w:numPr>
        <w:spacing w:after="0" w:line="360" w:lineRule="auto"/>
        <w:ind w:left="0" w:hanging="256"/>
      </w:pPr>
      <w:r>
        <w:t>Ensure that DynamoDB Accelerator (DAX</w:t>
      </w:r>
      <w:r w:rsidR="00A14E3E">
        <w:t xml:space="preserve">) </w:t>
      </w:r>
      <w:r>
        <w:t xml:space="preserve"> is enabled.</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B15C3A" w:rsidRDefault="000A585A" w:rsidP="00AA689B">
      <w:pPr>
        <w:numPr>
          <w:ilvl w:val="0"/>
          <w:numId w:val="1166"/>
        </w:numPr>
        <w:spacing w:after="0" w:line="360" w:lineRule="auto"/>
        <w:ind w:left="0"/>
      </w:pPr>
      <w:r>
        <w:t>A developer needs to export the contents of several Amazon DynamoDB tables into Amazon S3 buckets to comply with company data regulations. The developer uses the AWS CLI to run commands to export from each table to the proper S3 bucket. The developer sets up AWS credentials correctly and grants resources appropriate permissions. However, the exports of some tables fail.</w:t>
      </w:r>
    </w:p>
    <w:p w:rsidR="00B15C3A" w:rsidRDefault="000A585A" w:rsidP="00AA689B">
      <w:pPr>
        <w:spacing w:after="0" w:line="360" w:lineRule="auto"/>
        <w:ind w:left="0"/>
      </w:pPr>
      <w:r>
        <w:t>What should the developer do to resolve this issue?</w:t>
      </w:r>
    </w:p>
    <w:p w:rsidR="003D1783" w:rsidRDefault="003D1783" w:rsidP="00AA689B">
      <w:pPr>
        <w:spacing w:after="0" w:line="360" w:lineRule="auto"/>
        <w:ind w:left="0"/>
      </w:pPr>
    </w:p>
    <w:p w:rsidR="00B15C3A" w:rsidRDefault="000A585A" w:rsidP="00AA689B">
      <w:pPr>
        <w:numPr>
          <w:ilvl w:val="2"/>
          <w:numId w:val="1167"/>
        </w:numPr>
        <w:spacing w:after="0" w:line="360" w:lineRule="auto"/>
        <w:ind w:left="0" w:hanging="256"/>
      </w:pPr>
      <w:r>
        <w:t>Ensure that point-in-time recovery is enabled on the DynamoDB tables.</w:t>
      </w:r>
    </w:p>
    <w:p w:rsidR="00B15C3A" w:rsidRDefault="000A585A" w:rsidP="00AA689B">
      <w:pPr>
        <w:numPr>
          <w:ilvl w:val="2"/>
          <w:numId w:val="1167"/>
        </w:numPr>
        <w:spacing w:after="0" w:line="360" w:lineRule="auto"/>
        <w:ind w:left="0" w:hanging="256"/>
      </w:pPr>
      <w:r>
        <w:t>Ensure that the target S3 bucket is in the same AWS Region as the DynamoDB table.</w:t>
      </w:r>
    </w:p>
    <w:p w:rsidR="00B15C3A" w:rsidRDefault="000A585A" w:rsidP="00AA689B">
      <w:pPr>
        <w:numPr>
          <w:ilvl w:val="2"/>
          <w:numId w:val="1167"/>
        </w:numPr>
        <w:spacing w:after="0" w:line="360" w:lineRule="auto"/>
        <w:ind w:left="0" w:hanging="256"/>
      </w:pPr>
      <w:r>
        <w:t>Ensure that DynamoDB streaming is enabled for the tables.</w:t>
      </w:r>
    </w:p>
    <w:p w:rsidR="00B15C3A" w:rsidRDefault="000A585A" w:rsidP="00AA689B">
      <w:pPr>
        <w:numPr>
          <w:ilvl w:val="2"/>
          <w:numId w:val="1167"/>
        </w:numPr>
        <w:spacing w:after="0" w:line="360" w:lineRule="auto"/>
        <w:ind w:left="0" w:hanging="256"/>
      </w:pPr>
      <w:r>
        <w:t>Ensure that DynamoDB Accelerator (DAX</w:t>
      </w:r>
      <w:r w:rsidR="00A14E3E">
        <w:t xml:space="preserve">) </w:t>
      </w:r>
      <w:r>
        <w:t xml:space="preserve"> is enabled.</w:t>
      </w:r>
    </w:p>
    <w:p w:rsidR="003D1783" w:rsidRDefault="003D1783" w:rsidP="00AA689B">
      <w:pPr>
        <w:spacing w:after="0" w:line="360" w:lineRule="auto"/>
        <w:ind w:left="0"/>
      </w:pPr>
    </w:p>
    <w:p w:rsidR="00B15C3A" w:rsidRDefault="008A40DC" w:rsidP="00AA689B">
      <w:pPr>
        <w:spacing w:after="0" w:line="360" w:lineRule="auto"/>
        <w:ind w:left="0"/>
      </w:pPr>
      <w:r>
        <w:t xml:space="preserve">Correct Answer </w:t>
      </w:r>
      <w:r w:rsidR="003D1783">
        <w:t>:</w:t>
      </w:r>
      <w:r w:rsidR="000A585A">
        <w:t xml:space="preserve"> A</w:t>
      </w:r>
    </w:p>
    <w:p w:rsidR="003D1783" w:rsidRDefault="003D1783" w:rsidP="00AA689B">
      <w:pPr>
        <w:spacing w:after="0" w:line="360" w:lineRule="auto"/>
        <w:ind w:left="0"/>
      </w:pPr>
    </w:p>
    <w:p w:rsidR="00B15C3A" w:rsidRDefault="000A585A" w:rsidP="00AA689B">
      <w:pPr>
        <w:spacing w:after="0" w:line="360" w:lineRule="auto"/>
        <w:ind w:left="0"/>
      </w:pPr>
      <w:r>
        <w:t>Export Requirements:</w:t>
      </w:r>
    </w:p>
    <w:p w:rsidR="00B15C3A" w:rsidRDefault="000A585A" w:rsidP="00AA689B">
      <w:pPr>
        <w:spacing w:after="0" w:line="360" w:lineRule="auto"/>
        <w:ind w:left="0"/>
      </w:pPr>
      <w:r>
        <w:t>To export data from DynamoDB to Amazon S3, point-in-time recovery (PITR</w:t>
      </w:r>
      <w:r w:rsidR="00A14E3E">
        <w:t xml:space="preserve">) </w:t>
      </w:r>
      <w:r>
        <w:t xml:space="preserve"> must be enabled for the tables. This feature creates a snapshot of the data, which is essential for exports.</w:t>
      </w:r>
    </w:p>
    <w:p w:rsidR="00B15C3A" w:rsidRDefault="000A585A" w:rsidP="00AA689B">
      <w:pPr>
        <w:spacing w:after="0" w:line="360" w:lineRule="auto"/>
        <w:ind w:left="0"/>
      </w:pPr>
      <w:r>
        <w:t>Incorrect Options Analysis:</w:t>
      </w:r>
    </w:p>
    <w:p w:rsidR="00B15C3A" w:rsidRDefault="000A585A" w:rsidP="00AA689B">
      <w:pPr>
        <w:spacing w:after="0" w:line="360" w:lineRule="auto"/>
        <w:ind w:left="0"/>
      </w:pPr>
      <w:r>
        <w:t>Option B: S3 buckets and DynamoDB tables do not need to be in the same region for exports.</w:t>
      </w:r>
    </w:p>
    <w:p w:rsidR="00B15C3A" w:rsidRDefault="000A585A" w:rsidP="00AA689B">
      <w:pPr>
        <w:spacing w:after="0" w:line="360" w:lineRule="auto"/>
        <w:ind w:left="0"/>
      </w:pPr>
      <w:r>
        <w:t>Option C: DynamoDB streams are unrelated to the export functionality.</w:t>
      </w:r>
    </w:p>
    <w:p w:rsidR="003D1783" w:rsidRDefault="000A585A" w:rsidP="00AA689B">
      <w:pPr>
        <w:spacing w:after="0" w:line="360" w:lineRule="auto"/>
        <w:ind w:left="0"/>
      </w:pPr>
      <w:r>
        <w:t>Option D: DAX accelerates reads but has no role in exports.</w:t>
      </w:r>
    </w:p>
    <w:p w:rsidR="003D1783" w:rsidRDefault="003D1783">
      <w:pPr>
        <w:spacing w:after="160" w:line="259" w:lineRule="auto"/>
        <w:ind w:left="0" w:firstLine="0"/>
      </w:pPr>
      <w:r>
        <w:br w:type="page"/>
      </w:r>
    </w:p>
    <w:p w:rsidR="00B15C3A" w:rsidRDefault="00B15C3A" w:rsidP="00AA689B">
      <w:pPr>
        <w:spacing w:after="0" w:line="360" w:lineRule="auto"/>
        <w:ind w:left="0"/>
      </w:pPr>
    </w:p>
    <w:p w:rsidR="00B15C3A" w:rsidRDefault="000A585A" w:rsidP="008A40DC">
      <w:pPr>
        <w:numPr>
          <w:ilvl w:val="0"/>
          <w:numId w:val="1166"/>
        </w:numPr>
        <w:spacing w:after="0" w:line="360" w:lineRule="auto"/>
        <w:ind w:left="0"/>
      </w:pPr>
      <w:r>
        <w:t>A company is deploying a new application to a VPC on existing Amazon EC2 instances. The application has a presentation tier that uses an Auto Scaling group of EC2 instances. The application also has a database tier that uses an Amazon RDS Multi-AZ database.</w:t>
      </w:r>
      <w:r w:rsidR="003D1783">
        <w:t xml:space="preserve"> </w:t>
      </w:r>
      <w:r>
        <w:t>The VPC has two public subnets that are split between two Availability Zones. A solutions architect adds one private subnet to each Availability Zone for the RDS database. The solutions architect wants to restrict network access to the RDS database to block access from EC2 instances that do not host the new application.</w:t>
      </w:r>
    </w:p>
    <w:p w:rsidR="00B15C3A" w:rsidRDefault="000A585A" w:rsidP="00AA689B">
      <w:pPr>
        <w:spacing w:after="0" w:line="360" w:lineRule="auto"/>
        <w:ind w:left="0"/>
      </w:pPr>
      <w:r>
        <w:t>Which solution will meet this requirement?</w:t>
      </w:r>
    </w:p>
    <w:p w:rsidR="003D1783" w:rsidRDefault="003D1783" w:rsidP="00AA689B">
      <w:pPr>
        <w:spacing w:after="0" w:line="360" w:lineRule="auto"/>
        <w:ind w:left="0"/>
      </w:pPr>
    </w:p>
    <w:p w:rsidR="00B15C3A" w:rsidRDefault="000A585A" w:rsidP="00AA689B">
      <w:pPr>
        <w:numPr>
          <w:ilvl w:val="1"/>
          <w:numId w:val="1166"/>
        </w:numPr>
        <w:spacing w:after="0" w:line="360" w:lineRule="auto"/>
        <w:ind w:left="0"/>
      </w:pPr>
      <w:r>
        <w:t>Modify the RDS database security group to allow traffic from a CIDR range that includes IP addresses of the EC2 instances that host the new application.</w:t>
      </w:r>
    </w:p>
    <w:p w:rsidR="00B15C3A" w:rsidRDefault="000A585A" w:rsidP="00AA689B">
      <w:pPr>
        <w:numPr>
          <w:ilvl w:val="1"/>
          <w:numId w:val="1166"/>
        </w:numPr>
        <w:spacing w:after="0" w:line="360" w:lineRule="auto"/>
        <w:ind w:left="0"/>
      </w:pPr>
      <w:r>
        <w:t>Associate a new ACL with the private subnets. Deny all incoming traffic from IP addresses that belong to any EC2 instance that does not host the new application.</w:t>
      </w:r>
    </w:p>
    <w:p w:rsidR="00B15C3A" w:rsidRDefault="000A585A" w:rsidP="00AA689B">
      <w:pPr>
        <w:numPr>
          <w:ilvl w:val="1"/>
          <w:numId w:val="1166"/>
        </w:numPr>
        <w:spacing w:after="0" w:line="360" w:lineRule="auto"/>
        <w:ind w:left="0"/>
      </w:pPr>
      <w:r>
        <w:t>Modify the RDS database security group to allow traffic from the security group that is associated with the EC2 instances that host the new application.</w:t>
      </w:r>
    </w:p>
    <w:p w:rsidR="003D1783" w:rsidRDefault="000A585A" w:rsidP="00AA689B">
      <w:pPr>
        <w:numPr>
          <w:ilvl w:val="1"/>
          <w:numId w:val="1166"/>
        </w:numPr>
        <w:spacing w:after="0" w:line="360" w:lineRule="auto"/>
        <w:ind w:left="0"/>
      </w:pPr>
      <w:r>
        <w:t>Associate a new ACL with the private subnets. Deny all incoming traffic except for traffic from a CIDR range that includes IP addresses of the EC2 instances that host the new application</w:t>
      </w:r>
    </w:p>
    <w:p w:rsidR="003D1783" w:rsidRDefault="003D1783">
      <w:pPr>
        <w:spacing w:after="160" w:line="259" w:lineRule="auto"/>
        <w:ind w:left="0" w:firstLine="0"/>
      </w:pPr>
      <w:r>
        <w:br w:type="page"/>
      </w:r>
    </w:p>
    <w:p w:rsidR="00B15C3A" w:rsidRDefault="00B15C3A" w:rsidP="003D1783">
      <w:pPr>
        <w:spacing w:after="0" w:line="360" w:lineRule="auto"/>
        <w:ind w:left="0" w:firstLine="0"/>
      </w:pPr>
    </w:p>
    <w:p w:rsidR="00B15C3A" w:rsidRDefault="000A585A" w:rsidP="00AA689B">
      <w:pPr>
        <w:spacing w:after="0" w:line="360" w:lineRule="auto"/>
        <w:ind w:left="0"/>
      </w:pPr>
      <w:r>
        <w:t>769</w:t>
      </w:r>
      <w:r w:rsidR="00A14E3E">
        <w:t xml:space="preserve">) </w:t>
      </w:r>
      <w:r>
        <w:t xml:space="preserve"> A company is deploying a new application to a VPC on existing Amazon EC2 instances. The application has a presentation tier that uses an Auto Scaling group of EC2 instances. The application also has a database tier that uses an Amazon RDS Multi-AZ database.</w:t>
      </w:r>
      <w:r w:rsidR="003D1783">
        <w:t xml:space="preserve"> </w:t>
      </w:r>
      <w:r>
        <w:t>The VPC has two public subnets that are split between two Availability Zones. A solutions architect adds one private subnet to each Availability Zone for the RDS database. The solutions architect wants to restrict network access to the RDS database to block access from EC2 instances that do not host the new application.</w:t>
      </w:r>
    </w:p>
    <w:p w:rsidR="00B15C3A" w:rsidRDefault="000A585A" w:rsidP="00AA689B">
      <w:pPr>
        <w:spacing w:after="0" w:line="360" w:lineRule="auto"/>
        <w:ind w:left="0"/>
      </w:pPr>
      <w:r>
        <w:t>Which solution will meet this requirement?</w:t>
      </w:r>
    </w:p>
    <w:p w:rsidR="003D1783" w:rsidRDefault="003D1783" w:rsidP="00AA689B">
      <w:pPr>
        <w:spacing w:after="0" w:line="360" w:lineRule="auto"/>
        <w:ind w:left="0"/>
      </w:pPr>
    </w:p>
    <w:p w:rsidR="00B15C3A" w:rsidRDefault="000A585A" w:rsidP="00AA689B">
      <w:pPr>
        <w:numPr>
          <w:ilvl w:val="0"/>
          <w:numId w:val="1168"/>
        </w:numPr>
        <w:spacing w:after="0" w:line="360" w:lineRule="auto"/>
        <w:ind w:left="0"/>
      </w:pPr>
      <w:r>
        <w:t>Modify the RDS database security group to allow traffic from a CIDR range that includes IP addresses of the EC2 instances that host the new application.</w:t>
      </w:r>
    </w:p>
    <w:p w:rsidR="00B15C3A" w:rsidRDefault="000A585A" w:rsidP="00AA689B">
      <w:pPr>
        <w:numPr>
          <w:ilvl w:val="0"/>
          <w:numId w:val="1168"/>
        </w:numPr>
        <w:spacing w:after="0" w:line="360" w:lineRule="auto"/>
        <w:ind w:left="0"/>
      </w:pPr>
      <w:r>
        <w:t>Associate a new ACL with the private subnets. Deny all incoming traffic from IP addresses that belong to any EC2 instance that does not host the new application.</w:t>
      </w:r>
    </w:p>
    <w:p w:rsidR="00B15C3A" w:rsidRDefault="000A585A" w:rsidP="00AA689B">
      <w:pPr>
        <w:numPr>
          <w:ilvl w:val="0"/>
          <w:numId w:val="1168"/>
        </w:numPr>
        <w:spacing w:after="0" w:line="360" w:lineRule="auto"/>
        <w:ind w:left="0"/>
      </w:pPr>
      <w:r>
        <w:t>Modify the RDS database security group to allow traffic from the security group that is associated with the EC2 instances that host the new application.</w:t>
      </w:r>
    </w:p>
    <w:p w:rsidR="00B15C3A" w:rsidRDefault="000A585A" w:rsidP="00AA689B">
      <w:pPr>
        <w:numPr>
          <w:ilvl w:val="0"/>
          <w:numId w:val="1168"/>
        </w:numPr>
        <w:spacing w:after="0" w:line="360" w:lineRule="auto"/>
        <w:ind w:left="0"/>
      </w:pPr>
      <w:r>
        <w:t>Associate a new ACL with the private subnets. Deny all incoming traffic except for traffic from a CIDR range that includes IP addresses of the EC2 instances that host the new application</w:t>
      </w:r>
    </w:p>
    <w:p w:rsidR="007B4919" w:rsidRDefault="007B4919" w:rsidP="00AA689B">
      <w:pPr>
        <w:spacing w:after="0" w:line="360" w:lineRule="auto"/>
        <w:ind w:left="0"/>
      </w:pPr>
    </w:p>
    <w:p w:rsidR="007B4919" w:rsidRDefault="003D1783" w:rsidP="007B4919">
      <w:pPr>
        <w:spacing w:after="0" w:line="360" w:lineRule="auto"/>
        <w:ind w:left="0"/>
      </w:pPr>
      <w:r>
        <w:t>Correct Answer :</w:t>
      </w:r>
      <w:r w:rsidR="000A585A">
        <w:t xml:space="preserve"> C</w:t>
      </w:r>
    </w:p>
    <w:p w:rsidR="00B15C3A" w:rsidRDefault="000A585A" w:rsidP="00AA689B">
      <w:pPr>
        <w:spacing w:after="0" w:line="360" w:lineRule="auto"/>
        <w:ind w:left="0"/>
      </w:pPr>
      <w:r>
        <w:t>Correct Approach:</w:t>
      </w:r>
    </w:p>
    <w:p w:rsidR="00B15C3A" w:rsidRDefault="000A585A" w:rsidP="00AA689B">
      <w:pPr>
        <w:spacing w:after="0" w:line="360" w:lineRule="auto"/>
        <w:ind w:left="0"/>
      </w:pPr>
      <w:r>
        <w:t>AWS Security Groups:</w:t>
      </w:r>
    </w:p>
    <w:p w:rsidR="00B15C3A" w:rsidRDefault="000A585A" w:rsidP="00AA689B">
      <w:pPr>
        <w:spacing w:after="0" w:line="360" w:lineRule="auto"/>
        <w:ind w:left="0"/>
      </w:pPr>
      <w:r>
        <w:t>Security groups operate at the instance level, making them the ideal tool for controlling access to specific resources such as an Amazon RDS database.</w:t>
      </w:r>
    </w:p>
    <w:p w:rsidR="00B15C3A" w:rsidRDefault="000A585A" w:rsidP="00AA689B">
      <w:pPr>
        <w:spacing w:after="0" w:line="360" w:lineRule="auto"/>
        <w:ind w:left="0"/>
      </w:pPr>
      <w:r>
        <w:t>By default, security groups deny all incoming traffic. You can allow access by explicitly specifying another security group.</w:t>
      </w:r>
      <w:r w:rsidR="003D1783">
        <w:t xml:space="preserve"> </w:t>
      </w:r>
      <w:r>
        <w:t>Associating an RDS database security group with the EC2 instances' security group ensures only the specified EC2 instances can access the RDS database.</w:t>
      </w:r>
      <w:r w:rsidR="003D1783">
        <w:t xml:space="preserve"> </w:t>
      </w:r>
      <w:r>
        <w:t>Incorrect Options Analysis:</w:t>
      </w:r>
    </w:p>
    <w:p w:rsidR="00B15C3A" w:rsidRDefault="000A585A" w:rsidP="00AA689B">
      <w:pPr>
        <w:spacing w:after="0" w:line="360" w:lineRule="auto"/>
        <w:ind w:left="0"/>
      </w:pPr>
      <w:r>
        <w:t>Option A: Using CIDR blocks for IP-based access is less secure and more difficult to manage. Additionally, Auto Scaling groups dynamically allocate IP addresses, making this approach impractical.</w:t>
      </w:r>
    </w:p>
    <w:p w:rsidR="00B15C3A" w:rsidRDefault="000A585A" w:rsidP="00AA689B">
      <w:pPr>
        <w:spacing w:after="0" w:line="360" w:lineRule="auto"/>
        <w:ind w:left="0"/>
      </w:pPr>
      <w:r>
        <w:t>Option B: Network ACLs (NACLs</w:t>
      </w:r>
      <w:r w:rsidR="00A14E3E">
        <w:t xml:space="preserve">) </w:t>
      </w:r>
      <w:r>
        <w:t xml:space="preserve"> operate at the subnet level and are stateless. While NACLs can deny or allow traffic, they are not suited to application-specific access control.</w:t>
      </w:r>
    </w:p>
    <w:p w:rsidR="003D1783" w:rsidRDefault="000A585A" w:rsidP="007B4919">
      <w:pPr>
        <w:spacing w:after="0" w:line="360" w:lineRule="auto"/>
        <w:ind w:left="0"/>
      </w:pPr>
      <w:r>
        <w:t xml:space="preserve">Option D: Similar to Option B, using a NACL with CIDR ranges for EC2 IPs is difficult to manage and not application-specific. </w:t>
      </w:r>
      <w:r w:rsidR="003D1783">
        <w:br w:type="page"/>
      </w:r>
    </w:p>
    <w:p w:rsidR="003D1783" w:rsidRPr="003D1783" w:rsidRDefault="003D1783" w:rsidP="003D1783">
      <w:pPr>
        <w:spacing w:after="160" w:line="259" w:lineRule="auto"/>
        <w:ind w:left="0" w:firstLine="0"/>
      </w:pPr>
      <w:r w:rsidRPr="003D1783">
        <w:lastRenderedPageBreak/>
        <w:t>770</w:t>
      </w:r>
      <w:r w:rsidR="00A14E3E">
        <w:t xml:space="preserve">) </w:t>
      </w:r>
      <w:r w:rsidRPr="003D1783">
        <w:t xml:space="preserve"> A financial service company has a two-tier consumer banking application. The frontend serves static web content. The backend consists of APIs. The company needs to migrate the frontend component to AWS. The backend of the application will remain on premises. The company must protect the application from common web vulnerabilities and attacks.</w:t>
      </w:r>
    </w:p>
    <w:p w:rsidR="003D1783" w:rsidRDefault="003D1783" w:rsidP="003D1783">
      <w:pPr>
        <w:spacing w:after="160" w:line="259" w:lineRule="auto"/>
        <w:ind w:left="0" w:firstLine="0"/>
      </w:pPr>
      <w:r w:rsidRPr="003D1783">
        <w:t>Which solution will meet these requirements with the LEAST operational overhead?</w:t>
      </w:r>
    </w:p>
    <w:p w:rsidR="003D1783" w:rsidRPr="003D1783" w:rsidRDefault="003D1783" w:rsidP="003D1783">
      <w:pPr>
        <w:spacing w:after="160" w:line="259" w:lineRule="auto"/>
        <w:ind w:left="0" w:firstLine="0"/>
      </w:pPr>
    </w:p>
    <w:p w:rsidR="003D1783" w:rsidRPr="003D1783" w:rsidRDefault="003D1783" w:rsidP="003D1783">
      <w:pPr>
        <w:numPr>
          <w:ilvl w:val="0"/>
          <w:numId w:val="1169"/>
        </w:numPr>
        <w:spacing w:after="160" w:line="259" w:lineRule="auto"/>
      </w:pPr>
      <w:r w:rsidRPr="003D1783">
        <w:t>Migrate the frontend to Amazon EC2 instances. Deploy an Application Load Balancer (ALB</w:t>
      </w:r>
      <w:r w:rsidR="00A14E3E">
        <w:t xml:space="preserve">) </w:t>
      </w:r>
      <w:r w:rsidRPr="003D1783">
        <w:t xml:space="preserve"> in front of the instances. </w:t>
      </w:r>
    </w:p>
    <w:p w:rsidR="003D1783" w:rsidRPr="003D1783" w:rsidRDefault="003D1783" w:rsidP="003D1783">
      <w:pPr>
        <w:spacing w:after="160" w:line="259" w:lineRule="auto"/>
        <w:ind w:left="0" w:firstLine="0"/>
      </w:pPr>
      <w:r w:rsidRPr="003D1783">
        <w:t>Use the instances to invoke the on-premises APIs. Associate AWS WAF rules with the instances.</w:t>
      </w:r>
    </w:p>
    <w:p w:rsidR="003D1783" w:rsidRPr="003D1783" w:rsidRDefault="003D1783" w:rsidP="003D1783">
      <w:pPr>
        <w:numPr>
          <w:ilvl w:val="0"/>
          <w:numId w:val="1169"/>
        </w:numPr>
        <w:spacing w:after="160" w:line="259" w:lineRule="auto"/>
      </w:pPr>
      <w:r w:rsidRPr="003D1783">
        <w:t>Deploy the frontend as an Amazon CloudFront distribution that has multiple origins. Configure one origin to be an Amazon S3 bucket that serves the static web content. Configure a second origin to route traffic to the on-premises APIs based on the URL pattern. Associate AWS WAF rules with the distribution.</w:t>
      </w:r>
    </w:p>
    <w:p w:rsidR="003D1783" w:rsidRPr="003D1783" w:rsidRDefault="003D1783" w:rsidP="003D1783">
      <w:pPr>
        <w:numPr>
          <w:ilvl w:val="0"/>
          <w:numId w:val="1169"/>
        </w:numPr>
        <w:spacing w:after="160" w:line="259" w:lineRule="auto"/>
      </w:pPr>
      <w:r w:rsidRPr="003D1783">
        <w:t>Migrate the frontend to Amazon EC2 instances. Deploy a Network Load Balancer (NLB</w:t>
      </w:r>
      <w:r w:rsidR="00A14E3E">
        <w:t xml:space="preserve">) </w:t>
      </w:r>
      <w:r w:rsidRPr="003D1783">
        <w:t xml:space="preserve"> in front of the instances. Use the instances to invoke the on-premises APIs. Create an AWS Network Firewall instance. Route all traffic through the Network Firewall instance.</w:t>
      </w:r>
    </w:p>
    <w:p w:rsidR="003D1783" w:rsidRPr="003D1783" w:rsidRDefault="003D1783" w:rsidP="003D1783">
      <w:pPr>
        <w:numPr>
          <w:ilvl w:val="0"/>
          <w:numId w:val="1169"/>
        </w:numPr>
        <w:spacing w:after="160" w:line="259" w:lineRule="auto"/>
      </w:pPr>
      <w:r w:rsidRPr="003D1783">
        <w:t>Deploy the frontend as a static website based on an Amazon S3 bucket. Use an Amazon API Gateway REST API and a set of Amazon EC2 instances to invoke the on-premises APIs. Associate AWS WAF rules with the REST API and the S3 bucket.</w:t>
      </w:r>
    </w:p>
    <w:p w:rsidR="003D1783" w:rsidRDefault="003D1783">
      <w:pPr>
        <w:spacing w:after="160" w:line="259" w:lineRule="auto"/>
        <w:ind w:left="0" w:firstLine="0"/>
      </w:pPr>
      <w:r>
        <w:br w:type="page"/>
      </w:r>
    </w:p>
    <w:p w:rsidR="00B15C3A" w:rsidRDefault="000A585A" w:rsidP="00AA689B">
      <w:pPr>
        <w:spacing w:after="0" w:line="360" w:lineRule="auto"/>
        <w:ind w:left="0"/>
      </w:pPr>
      <w:r>
        <w:lastRenderedPageBreak/>
        <w:t>770</w:t>
      </w:r>
      <w:r w:rsidR="00A14E3E">
        <w:t xml:space="preserve">) </w:t>
      </w:r>
      <w:r>
        <w:t xml:space="preserve"> A financial service company has a two-tier consumer banking application. The frontend serves static web content. The backend consists of APIs. The company needs to migrate the frontend component to AWS. The backend of the application will remain on premises. The company must protect the application from common web vulnerabilities and attacks.</w:t>
      </w:r>
    </w:p>
    <w:p w:rsidR="00B15C3A" w:rsidRDefault="000A585A" w:rsidP="00AA689B">
      <w:pPr>
        <w:spacing w:after="0" w:line="360" w:lineRule="auto"/>
        <w:ind w:left="0"/>
      </w:pPr>
      <w:r>
        <w:t>Which solution will meet these requirements with the LEAST operational overhead?</w:t>
      </w:r>
    </w:p>
    <w:p w:rsidR="008A40DC" w:rsidRDefault="008A40DC" w:rsidP="00AA689B">
      <w:pPr>
        <w:spacing w:after="0" w:line="360" w:lineRule="auto"/>
        <w:ind w:left="0"/>
      </w:pPr>
    </w:p>
    <w:p w:rsidR="00B15C3A" w:rsidRDefault="000A585A" w:rsidP="008A40DC">
      <w:pPr>
        <w:numPr>
          <w:ilvl w:val="0"/>
          <w:numId w:val="1883"/>
        </w:numPr>
        <w:spacing w:after="0" w:line="360" w:lineRule="auto"/>
        <w:ind w:hanging="245"/>
      </w:pPr>
      <w:r>
        <w:t>Migrate the frontend to Amazon EC2 instances. Deploy an Application Load Balancer (ALB</w:t>
      </w:r>
      <w:r w:rsidR="00A14E3E">
        <w:t xml:space="preserve">) </w:t>
      </w:r>
      <w:r>
        <w:t xml:space="preserve"> in front of the instances. </w:t>
      </w:r>
    </w:p>
    <w:p w:rsidR="00B15C3A" w:rsidRDefault="000A585A" w:rsidP="00AA689B">
      <w:pPr>
        <w:spacing w:after="0" w:line="360" w:lineRule="auto"/>
        <w:ind w:left="0"/>
      </w:pPr>
      <w:r>
        <w:t>Use the instances to invoke the on-premises APIs. Associate AWS WAF rules with the instances.</w:t>
      </w:r>
    </w:p>
    <w:p w:rsidR="00B15C3A" w:rsidRDefault="000A585A" w:rsidP="008A40DC">
      <w:pPr>
        <w:numPr>
          <w:ilvl w:val="0"/>
          <w:numId w:val="1883"/>
        </w:numPr>
        <w:spacing w:after="0" w:line="360" w:lineRule="auto"/>
        <w:ind w:left="0" w:hanging="245"/>
      </w:pPr>
      <w:r>
        <w:t>Deploy the frontend as an Amazon CloudFront distribution that has multiple origins. Configure one origin to be an Amazon S3 bucket that serves the static web content. Configure a second origin to route traffic to the on-premises APIs based on the URL pattern. Associate AWS WAF rules with the distribution.</w:t>
      </w:r>
    </w:p>
    <w:p w:rsidR="00B15C3A" w:rsidRDefault="000A585A" w:rsidP="008A40DC">
      <w:pPr>
        <w:numPr>
          <w:ilvl w:val="0"/>
          <w:numId w:val="1883"/>
        </w:numPr>
        <w:spacing w:after="0" w:line="360" w:lineRule="auto"/>
        <w:ind w:left="0" w:hanging="245"/>
      </w:pPr>
      <w:r>
        <w:t>Migrate the frontend to Amazon EC2 instances. Deploy a Network Load Balancer (NLB</w:t>
      </w:r>
      <w:r w:rsidR="00A14E3E">
        <w:t xml:space="preserve">) </w:t>
      </w:r>
      <w:r>
        <w:t xml:space="preserve"> in front of the instances. Use the instances to invoke the on-premises APIs. Create an AWS Network Firewall instance. Route all traffic through the Network Firewall instance.</w:t>
      </w:r>
    </w:p>
    <w:p w:rsidR="00B15C3A" w:rsidRDefault="000A585A" w:rsidP="008A40DC">
      <w:pPr>
        <w:numPr>
          <w:ilvl w:val="0"/>
          <w:numId w:val="1883"/>
        </w:numPr>
        <w:spacing w:after="0" w:line="360" w:lineRule="auto"/>
        <w:ind w:left="0" w:hanging="245"/>
      </w:pPr>
      <w:r>
        <w:t>Deploy the frontend as a static website based on an Amazon S3 bucket. Use an Amazon API Gateway REST API and a set of Amazon EC2 instances to invoke the on-premises APIs. Associate AWS WAF rules with the REST API and the S3 bucket.</w:t>
      </w:r>
    </w:p>
    <w:p w:rsidR="003D1783" w:rsidRDefault="003D1783" w:rsidP="00AA689B">
      <w:pPr>
        <w:spacing w:after="0" w:line="360" w:lineRule="auto"/>
        <w:ind w:left="0"/>
      </w:pPr>
    </w:p>
    <w:p w:rsidR="00B15C3A" w:rsidRDefault="003D1783" w:rsidP="00AA689B">
      <w:pPr>
        <w:spacing w:after="0" w:line="360" w:lineRule="auto"/>
        <w:ind w:left="0"/>
      </w:pPr>
      <w:r>
        <w:t>Correct Answer :</w:t>
      </w:r>
      <w:r w:rsidR="000A585A">
        <w:t xml:space="preserve"> B</w:t>
      </w:r>
    </w:p>
    <w:p w:rsidR="003D1783" w:rsidRDefault="003D1783" w:rsidP="00AA689B">
      <w:pPr>
        <w:spacing w:after="0" w:line="360" w:lineRule="auto"/>
        <w:ind w:left="0"/>
      </w:pPr>
    </w:p>
    <w:p w:rsidR="00B15C3A" w:rsidRDefault="000A585A" w:rsidP="00AA689B">
      <w:pPr>
        <w:spacing w:after="0" w:line="360" w:lineRule="auto"/>
        <w:ind w:left="0"/>
      </w:pPr>
      <w:r>
        <w:t>Comprehensive</w:t>
      </w:r>
    </w:p>
    <w:p w:rsidR="00B15C3A" w:rsidRDefault="000A585A" w:rsidP="00AA689B">
      <w:pPr>
        <w:spacing w:after="0" w:line="360" w:lineRule="auto"/>
        <w:ind w:left="0"/>
      </w:pPr>
      <w:r>
        <w:t>Deploying the frontend as a CloudFront distribution with multiple origins provides an efficient and scalable solution. Using WAF rules with CloudFront protects against web vulnerabilities, while the multi-origin configuration allows traffic routing to the on-premises backend APIs. This approach minimizes operational overhead compared to managing EC2 instances.</w:t>
      </w:r>
      <w:r>
        <w:br w:type="page"/>
      </w:r>
    </w:p>
    <w:p w:rsidR="00B15C3A" w:rsidRDefault="000A585A" w:rsidP="00AA689B">
      <w:pPr>
        <w:spacing w:after="0" w:line="360" w:lineRule="auto"/>
        <w:ind w:left="0"/>
      </w:pPr>
      <w:r>
        <w:lastRenderedPageBreak/>
        <w:t>771</w:t>
      </w:r>
      <w:r w:rsidR="00A14E3E">
        <w:t xml:space="preserve">) </w:t>
      </w:r>
      <w:r>
        <w:t xml:space="preserve"> A company wants to design a microservices architecture for an application. Each microservice must perform operations that can be completed within 30 seconds.</w:t>
      </w:r>
    </w:p>
    <w:p w:rsidR="00B15C3A" w:rsidRDefault="000A585A" w:rsidP="00AA689B">
      <w:pPr>
        <w:spacing w:after="0" w:line="360" w:lineRule="auto"/>
        <w:ind w:left="0"/>
      </w:pPr>
      <w:r>
        <w:t>The microservices need to expose RESTful APIs and must automatically scale in response to varying loads. The APIs must also provide client access control and rate limiting to maintain equitable usage and service availability.</w:t>
      </w:r>
    </w:p>
    <w:p w:rsidR="00B15C3A" w:rsidRDefault="000A585A" w:rsidP="00AA689B">
      <w:pPr>
        <w:spacing w:after="0" w:line="360" w:lineRule="auto"/>
        <w:ind w:left="0"/>
      </w:pPr>
      <w:r>
        <w:t>Which solution will meet these requirements with the LEAST operational overhead?</w:t>
      </w:r>
    </w:p>
    <w:p w:rsidR="008A40DC" w:rsidRDefault="008A40DC" w:rsidP="00AA689B">
      <w:pPr>
        <w:spacing w:after="0" w:line="360" w:lineRule="auto"/>
        <w:ind w:left="0"/>
      </w:pPr>
    </w:p>
    <w:p w:rsidR="00B15C3A" w:rsidRDefault="000A585A" w:rsidP="00AA689B">
      <w:pPr>
        <w:numPr>
          <w:ilvl w:val="0"/>
          <w:numId w:val="1170"/>
        </w:numPr>
        <w:spacing w:after="0" w:line="360" w:lineRule="auto"/>
        <w:ind w:left="0" w:hanging="256"/>
      </w:pPr>
      <w:r>
        <w:t>Use Amazon Elastic Container Service (Amazon ECS</w:t>
      </w:r>
      <w:r w:rsidR="00A14E3E">
        <w:t xml:space="preserve">) </w:t>
      </w:r>
      <w:r>
        <w:t xml:space="preserve"> on Amazon EC2 to host each microservice. </w:t>
      </w:r>
    </w:p>
    <w:p w:rsidR="00B15C3A" w:rsidRDefault="000A585A" w:rsidP="00AA689B">
      <w:pPr>
        <w:spacing w:after="0" w:line="360" w:lineRule="auto"/>
        <w:ind w:left="0"/>
      </w:pPr>
      <w:r>
        <w:t>Use Amazon API Gateway to manage the RESTful API requests.</w:t>
      </w:r>
    </w:p>
    <w:p w:rsidR="00B15C3A" w:rsidRDefault="000A585A" w:rsidP="00AA689B">
      <w:pPr>
        <w:numPr>
          <w:ilvl w:val="0"/>
          <w:numId w:val="1170"/>
        </w:numPr>
        <w:spacing w:after="0" w:line="360" w:lineRule="auto"/>
        <w:ind w:left="0" w:hanging="256"/>
      </w:pPr>
      <w:r>
        <w:t>Deploy each microservice as a set of AWS Lambda functions. Use Amazon API Gateway to manage the RESTful API requests.</w:t>
      </w:r>
    </w:p>
    <w:p w:rsidR="00B15C3A" w:rsidRDefault="000A585A" w:rsidP="00AA689B">
      <w:pPr>
        <w:numPr>
          <w:ilvl w:val="0"/>
          <w:numId w:val="1170"/>
        </w:numPr>
        <w:spacing w:after="0" w:line="360" w:lineRule="auto"/>
        <w:ind w:left="0" w:hanging="256"/>
      </w:pPr>
      <w:r>
        <w:t>Host each microservice on Amazon EC2 instances in Auto Scaling groups behind an Elastic Load Balancing (ELB</w:t>
      </w:r>
      <w:r w:rsidR="00A14E3E">
        <w:t xml:space="preserve">) </w:t>
      </w:r>
      <w:r>
        <w:t xml:space="preserve"> load balancer. Use the ELB to manage the RESTful API requests.</w:t>
      </w:r>
    </w:p>
    <w:p w:rsidR="008A40DC" w:rsidRDefault="000A585A" w:rsidP="008A40DC">
      <w:pPr>
        <w:numPr>
          <w:ilvl w:val="0"/>
          <w:numId w:val="1170"/>
        </w:numPr>
        <w:spacing w:after="0" w:line="360" w:lineRule="auto"/>
        <w:ind w:left="0" w:hanging="256"/>
      </w:pPr>
      <w:r>
        <w:t>Deploy each microservice on Amazon Elastic Beanstalk. Use Amazon CloudFront to manage the RESTful API requests.</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B15C3A" w:rsidRDefault="000A585A" w:rsidP="00AA689B">
      <w:pPr>
        <w:numPr>
          <w:ilvl w:val="0"/>
          <w:numId w:val="1171"/>
        </w:numPr>
        <w:spacing w:after="0" w:line="360" w:lineRule="auto"/>
        <w:ind w:left="0"/>
      </w:pPr>
      <w:r>
        <w:t>A company wants to design a microservices architecture for an application. Each microservice must perform operations that can be completed within 30 seconds.</w:t>
      </w:r>
    </w:p>
    <w:p w:rsidR="00B15C3A" w:rsidRDefault="000A585A" w:rsidP="00AA689B">
      <w:pPr>
        <w:spacing w:after="0" w:line="360" w:lineRule="auto"/>
        <w:ind w:left="0"/>
      </w:pPr>
      <w:r>
        <w:t>The microservices need to expose RESTful APIs and must automatically scale in response to varying loads. The APIs must also provide client access control and rate limiting to maintain equitable usage and service availability.</w:t>
      </w:r>
    </w:p>
    <w:p w:rsidR="00B15C3A" w:rsidRDefault="000A585A" w:rsidP="00AA689B">
      <w:pPr>
        <w:spacing w:after="0" w:line="360" w:lineRule="auto"/>
        <w:ind w:left="0"/>
      </w:pPr>
      <w:r>
        <w:t>Which solution will meet these requirements with the LEAST operational overhead?</w:t>
      </w:r>
    </w:p>
    <w:p w:rsidR="008A40DC" w:rsidRDefault="008A40DC" w:rsidP="00AA689B">
      <w:pPr>
        <w:spacing w:after="0" w:line="360" w:lineRule="auto"/>
        <w:ind w:left="0"/>
      </w:pPr>
    </w:p>
    <w:p w:rsidR="00B15C3A" w:rsidRDefault="000A585A" w:rsidP="008A40DC">
      <w:pPr>
        <w:numPr>
          <w:ilvl w:val="1"/>
          <w:numId w:val="1171"/>
        </w:numPr>
        <w:spacing w:after="0" w:line="360" w:lineRule="auto"/>
        <w:ind w:left="0" w:hanging="245"/>
      </w:pPr>
      <w:r>
        <w:t>Use Amazon Elastic Container Service (Amazon ECS</w:t>
      </w:r>
      <w:r w:rsidR="00A14E3E">
        <w:t xml:space="preserve">) </w:t>
      </w:r>
      <w:r>
        <w:t xml:space="preserve"> on Amazon EC2 to host each microservice. Use Amazon API Gateway to manage the RESTful API requests.</w:t>
      </w:r>
    </w:p>
    <w:p w:rsidR="00B15C3A" w:rsidRDefault="000A585A" w:rsidP="00AA689B">
      <w:pPr>
        <w:numPr>
          <w:ilvl w:val="1"/>
          <w:numId w:val="1171"/>
        </w:numPr>
        <w:spacing w:after="0" w:line="360" w:lineRule="auto"/>
        <w:ind w:left="0" w:hanging="245"/>
      </w:pPr>
      <w:r>
        <w:t>Deploy each microservice as a set of AWS Lambda functions. Use Amazon API Gateway to manage the RESTful API requests.</w:t>
      </w:r>
    </w:p>
    <w:p w:rsidR="00B15C3A" w:rsidRDefault="000A585A" w:rsidP="00AA689B">
      <w:pPr>
        <w:numPr>
          <w:ilvl w:val="1"/>
          <w:numId w:val="1171"/>
        </w:numPr>
        <w:spacing w:after="0" w:line="360" w:lineRule="auto"/>
        <w:ind w:left="0" w:hanging="245"/>
      </w:pPr>
      <w:r>
        <w:t>Host each microservice on Amazon EC2 instances in Auto Scaling groups behind an Elastic Load Balancing (ELB</w:t>
      </w:r>
      <w:r w:rsidR="00A14E3E">
        <w:t xml:space="preserve">) </w:t>
      </w:r>
      <w:r>
        <w:t xml:space="preserve"> load balancer. Use the ELB to manage the RESTful API requests.</w:t>
      </w:r>
    </w:p>
    <w:p w:rsidR="00B15C3A" w:rsidRDefault="000A585A" w:rsidP="00AA689B">
      <w:pPr>
        <w:numPr>
          <w:ilvl w:val="1"/>
          <w:numId w:val="1171"/>
        </w:numPr>
        <w:spacing w:after="0" w:line="360" w:lineRule="auto"/>
        <w:ind w:left="0" w:hanging="245"/>
      </w:pPr>
      <w:r>
        <w:t>Deploy each microservice on Amazon Elastic Beanstalk. Use Amazon CloudFront to manage the RESTful API requests.</w:t>
      </w:r>
    </w:p>
    <w:p w:rsidR="008A40DC" w:rsidRDefault="008A40DC" w:rsidP="00AA689B">
      <w:pPr>
        <w:spacing w:after="0" w:line="360" w:lineRule="auto"/>
        <w:ind w:left="0"/>
      </w:pPr>
    </w:p>
    <w:p w:rsidR="008A40DC" w:rsidRDefault="003D1783" w:rsidP="00AA689B">
      <w:pPr>
        <w:spacing w:after="0" w:line="360" w:lineRule="auto"/>
        <w:ind w:left="0"/>
      </w:pPr>
      <w:r>
        <w:t>Correct Answer :</w:t>
      </w:r>
      <w:r w:rsidR="000A585A">
        <w:t xml:space="preserve"> C</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8A40DC">
      <w:pPr>
        <w:numPr>
          <w:ilvl w:val="0"/>
          <w:numId w:val="1171"/>
        </w:numPr>
        <w:spacing w:after="0" w:line="360" w:lineRule="auto"/>
        <w:ind w:left="0"/>
      </w:pPr>
      <w:r>
        <w:t>A global company is migrating its workloads from an on-premises data center to AWS. The AWS environment includes multiple AWS accounts. 1AM roles. AWS Config rules, and a VPC.</w:t>
      </w:r>
      <w:r w:rsidR="008A40DC">
        <w:t xml:space="preserve"> </w:t>
      </w:r>
      <w:r>
        <w:t>The company wants an automated process to provision new accounts on demand when the company's business units require new accounts.</w:t>
      </w:r>
    </w:p>
    <w:p w:rsidR="00B15C3A" w:rsidRDefault="000A585A" w:rsidP="00AA689B">
      <w:pPr>
        <w:spacing w:after="0" w:line="360" w:lineRule="auto"/>
        <w:ind w:left="0"/>
      </w:pPr>
      <w:r>
        <w:t>Which solution will meet these requirements with LEAST effort?</w:t>
      </w:r>
    </w:p>
    <w:p w:rsidR="008A40DC" w:rsidRDefault="008A40DC" w:rsidP="00AA689B">
      <w:pPr>
        <w:spacing w:after="0" w:line="360" w:lineRule="auto"/>
        <w:ind w:left="0"/>
      </w:pPr>
    </w:p>
    <w:p w:rsidR="00B15C3A" w:rsidRDefault="000A585A" w:rsidP="00AA689B">
      <w:pPr>
        <w:numPr>
          <w:ilvl w:val="1"/>
          <w:numId w:val="1171"/>
        </w:numPr>
        <w:spacing w:after="0" w:line="360" w:lineRule="auto"/>
        <w:ind w:left="0" w:hanging="245"/>
      </w:pPr>
      <w:r>
        <w:t>Use AWS Control Tower to set up an organization in AWS Organizations. Use AWS Control Tower Account Factory for Terraform (AFT</w:t>
      </w:r>
      <w:r w:rsidR="00A14E3E">
        <w:t xml:space="preserve">) </w:t>
      </w:r>
      <w:r>
        <w:t xml:space="preserve"> to provision new AWS accounts.</w:t>
      </w:r>
    </w:p>
    <w:p w:rsidR="00B15C3A" w:rsidRDefault="000A585A" w:rsidP="00AA689B">
      <w:pPr>
        <w:numPr>
          <w:ilvl w:val="1"/>
          <w:numId w:val="1171"/>
        </w:numPr>
        <w:spacing w:after="0" w:line="360" w:lineRule="auto"/>
        <w:ind w:left="0" w:hanging="245"/>
      </w:pPr>
      <w:r>
        <w:t>Create an organization in AWS Organizations. Use the AWS CLI CreateAccount API action to provision new AWS accounts. Organize the business units with organizational units (OUs</w:t>
      </w:r>
      <w:r w:rsidR="00A14E3E">
        <w:t xml:space="preserve">) </w:t>
      </w:r>
      <w:r>
        <w:t>.</w:t>
      </w:r>
    </w:p>
    <w:p w:rsidR="00B15C3A" w:rsidRDefault="000A585A" w:rsidP="00AA689B">
      <w:pPr>
        <w:numPr>
          <w:ilvl w:val="1"/>
          <w:numId w:val="1171"/>
        </w:numPr>
        <w:spacing w:after="0" w:line="360" w:lineRule="auto"/>
        <w:ind w:left="0" w:hanging="245"/>
      </w:pPr>
      <w:r>
        <w:t>Create an AWS Lambda function that uses the AWS Organizations API to create new accounts. Invoke the Lambda function from an AWS CloudFormation template in AWS Service Catalog.</w:t>
      </w:r>
    </w:p>
    <w:p w:rsidR="008A40DC" w:rsidRDefault="000A585A" w:rsidP="00AA689B">
      <w:pPr>
        <w:numPr>
          <w:ilvl w:val="1"/>
          <w:numId w:val="1171"/>
        </w:numPr>
        <w:spacing w:after="0" w:line="360" w:lineRule="auto"/>
        <w:ind w:left="0" w:hanging="245"/>
      </w:pPr>
      <w:r>
        <w:t>Create an organization in AWS Organizations. Use AWS Step Functions to orchestrate the account creation process. Send account creation requests to an Amazon API Gateway API endpoint to invoke an AWS Lambda function that creates new accounts.</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B15C3A" w:rsidRDefault="000A585A" w:rsidP="008A40DC">
      <w:pPr>
        <w:numPr>
          <w:ilvl w:val="0"/>
          <w:numId w:val="1172"/>
        </w:numPr>
        <w:spacing w:after="0" w:line="360" w:lineRule="auto"/>
        <w:ind w:left="0"/>
      </w:pPr>
      <w:r>
        <w:t>A global company is migrating its workloads from an on-premises data center to AWS. The AWS environment includes multiple AWS accounts. 1AM roles. AWS Config rules, and a VPC.</w:t>
      </w:r>
      <w:r w:rsidR="008A40DC">
        <w:t xml:space="preserve"> </w:t>
      </w:r>
      <w:r>
        <w:t>The company wants an automated process to provision new accounts on demand when the company's business units require new accounts.</w:t>
      </w:r>
    </w:p>
    <w:p w:rsidR="00B15C3A" w:rsidRDefault="000A585A" w:rsidP="00AA689B">
      <w:pPr>
        <w:spacing w:after="0" w:line="360" w:lineRule="auto"/>
        <w:ind w:left="0"/>
      </w:pPr>
      <w:r>
        <w:t>Which solution will meet these requirements with LEAST effort?</w:t>
      </w:r>
    </w:p>
    <w:p w:rsidR="008A40DC" w:rsidRDefault="008A40DC" w:rsidP="00AA689B">
      <w:pPr>
        <w:spacing w:after="0" w:line="360" w:lineRule="auto"/>
        <w:ind w:left="0"/>
      </w:pPr>
    </w:p>
    <w:p w:rsidR="00B15C3A" w:rsidRDefault="000A585A" w:rsidP="00AA689B">
      <w:pPr>
        <w:numPr>
          <w:ilvl w:val="1"/>
          <w:numId w:val="1172"/>
        </w:numPr>
        <w:spacing w:after="0" w:line="360" w:lineRule="auto"/>
        <w:ind w:left="0"/>
      </w:pPr>
      <w:r>
        <w:t>Use AWS Control Tower to set up an organization in AWS Organizations. Use AWS Control Tower Account Factory for Terraform (AFT</w:t>
      </w:r>
      <w:r w:rsidR="00A14E3E">
        <w:t xml:space="preserve">) </w:t>
      </w:r>
      <w:r>
        <w:t xml:space="preserve"> to provision new AWS accounts.</w:t>
      </w:r>
    </w:p>
    <w:p w:rsidR="00B15C3A" w:rsidRDefault="000A585A" w:rsidP="00AA689B">
      <w:pPr>
        <w:numPr>
          <w:ilvl w:val="1"/>
          <w:numId w:val="1172"/>
        </w:numPr>
        <w:spacing w:after="0" w:line="360" w:lineRule="auto"/>
        <w:ind w:left="0"/>
      </w:pPr>
      <w:r>
        <w:t>Create an organization in AWS Organizations. Use the AWS CLI CreateAccount API action to provision new AWS accounts. Organize the business units with organizational units (OUs</w:t>
      </w:r>
      <w:r w:rsidR="00A14E3E">
        <w:t xml:space="preserve">) </w:t>
      </w:r>
      <w:r>
        <w:t>.</w:t>
      </w:r>
    </w:p>
    <w:p w:rsidR="00B15C3A" w:rsidRDefault="000A585A" w:rsidP="00AA689B">
      <w:pPr>
        <w:numPr>
          <w:ilvl w:val="1"/>
          <w:numId w:val="1172"/>
        </w:numPr>
        <w:spacing w:after="0" w:line="360" w:lineRule="auto"/>
        <w:ind w:left="0"/>
      </w:pPr>
      <w:r>
        <w:t>Create an AWS Lambda function that uses the AWS Organizations API to create new accounts. Invoke the Lambda function from an AWS CloudFormation template in AWS Service Catalog.</w:t>
      </w:r>
    </w:p>
    <w:p w:rsidR="00B15C3A" w:rsidRDefault="000A585A" w:rsidP="00AA689B">
      <w:pPr>
        <w:numPr>
          <w:ilvl w:val="1"/>
          <w:numId w:val="1172"/>
        </w:numPr>
        <w:spacing w:after="0" w:line="360" w:lineRule="auto"/>
        <w:ind w:left="0"/>
      </w:pPr>
      <w:r>
        <w:t>Create an organization in AWS Organizations. Use AWS Step Functions to orchestrate the account creation process. Send account creation requests to an Amazon API Gateway API endpoint to invoke an AWS Lambda function that creates new accounts.</w:t>
      </w:r>
    </w:p>
    <w:p w:rsidR="008A40DC" w:rsidRDefault="008A40DC" w:rsidP="00AA689B">
      <w:pPr>
        <w:spacing w:after="0" w:line="360" w:lineRule="auto"/>
        <w:ind w:left="0"/>
      </w:pPr>
    </w:p>
    <w:p w:rsidR="008A40DC" w:rsidRDefault="003D1783" w:rsidP="00AA689B">
      <w:pPr>
        <w:spacing w:after="0" w:line="360" w:lineRule="auto"/>
        <w:ind w:left="0"/>
      </w:pPr>
      <w:r>
        <w:t>Correct Answer :</w:t>
      </w:r>
      <w:r w:rsidR="000A585A">
        <w:t xml:space="preserve"> A</w:t>
      </w:r>
    </w:p>
    <w:p w:rsidR="008A40DC" w:rsidRDefault="008A40DC">
      <w:pPr>
        <w:spacing w:after="160" w:line="259" w:lineRule="auto"/>
        <w:ind w:left="0" w:firstLine="0"/>
      </w:pPr>
      <w:r>
        <w:br w:type="page"/>
      </w:r>
    </w:p>
    <w:p w:rsidR="00B15C3A" w:rsidRDefault="00B15C3A" w:rsidP="00AA689B">
      <w:pPr>
        <w:spacing w:after="0" w:line="360" w:lineRule="auto"/>
        <w:ind w:left="0"/>
      </w:pPr>
    </w:p>
    <w:p w:rsidR="008A40DC" w:rsidRDefault="000A585A" w:rsidP="00AA689B">
      <w:pPr>
        <w:numPr>
          <w:ilvl w:val="0"/>
          <w:numId w:val="1172"/>
        </w:numPr>
        <w:spacing w:after="0" w:line="360" w:lineRule="auto"/>
        <w:ind w:left="0"/>
      </w:pPr>
      <w:r>
        <w:t xml:space="preserve">You are trying to launch an EC2 instance, however the instance seems to go into a terminated status immediately. </w:t>
      </w:r>
    </w:p>
    <w:p w:rsidR="00B15C3A" w:rsidRDefault="000A585A" w:rsidP="008A40DC">
      <w:pPr>
        <w:spacing w:after="0" w:line="360" w:lineRule="auto"/>
        <w:ind w:left="0" w:firstLine="0"/>
      </w:pPr>
      <w:r>
        <w:t>What would probably not be a reason that this is happening?</w:t>
      </w:r>
    </w:p>
    <w:p w:rsidR="008A40DC" w:rsidRDefault="008A40DC" w:rsidP="008A40DC">
      <w:pPr>
        <w:spacing w:after="0" w:line="360" w:lineRule="auto"/>
        <w:ind w:left="0" w:firstLine="0"/>
      </w:pPr>
    </w:p>
    <w:p w:rsidR="00B15C3A" w:rsidRDefault="000A585A" w:rsidP="00AA689B">
      <w:pPr>
        <w:numPr>
          <w:ilvl w:val="2"/>
          <w:numId w:val="1173"/>
        </w:numPr>
        <w:spacing w:after="0" w:line="360" w:lineRule="auto"/>
        <w:ind w:left="0" w:hanging="256"/>
      </w:pPr>
      <w:r>
        <w:t xml:space="preserve">The AMI is missing a required part. </w:t>
      </w:r>
    </w:p>
    <w:p w:rsidR="00B15C3A" w:rsidRDefault="000A585A" w:rsidP="00AA689B">
      <w:pPr>
        <w:numPr>
          <w:ilvl w:val="2"/>
          <w:numId w:val="1173"/>
        </w:numPr>
        <w:spacing w:after="0" w:line="360" w:lineRule="auto"/>
        <w:ind w:left="0" w:hanging="256"/>
      </w:pPr>
      <w:r>
        <w:t xml:space="preserve">The snapshot is corrupt. </w:t>
      </w:r>
    </w:p>
    <w:p w:rsidR="00B15C3A" w:rsidRDefault="000A585A" w:rsidP="00AA689B">
      <w:pPr>
        <w:numPr>
          <w:ilvl w:val="2"/>
          <w:numId w:val="1173"/>
        </w:numPr>
        <w:spacing w:after="0" w:line="360" w:lineRule="auto"/>
        <w:ind w:left="0" w:hanging="256"/>
      </w:pPr>
      <w:r>
        <w:t xml:space="preserve">You need to create storage in EBS first. </w:t>
      </w:r>
    </w:p>
    <w:p w:rsidR="00B15C3A" w:rsidRDefault="000A585A" w:rsidP="00AA689B">
      <w:pPr>
        <w:numPr>
          <w:ilvl w:val="2"/>
          <w:numId w:val="1173"/>
        </w:numPr>
        <w:spacing w:after="0" w:line="360" w:lineRule="auto"/>
        <w:ind w:left="0" w:hanging="256"/>
      </w:pPr>
      <w:r>
        <w:t>You've reached your volume limit</w:t>
      </w:r>
      <w:r>
        <w:br w:type="page"/>
      </w:r>
    </w:p>
    <w:p w:rsidR="008A40DC" w:rsidRDefault="000A585A" w:rsidP="00AA689B">
      <w:pPr>
        <w:numPr>
          <w:ilvl w:val="0"/>
          <w:numId w:val="1174"/>
        </w:numPr>
        <w:spacing w:after="0" w:line="360" w:lineRule="auto"/>
        <w:ind w:left="0"/>
      </w:pPr>
      <w:r>
        <w:lastRenderedPageBreak/>
        <w:t xml:space="preserve">You are trying to launch an EC2 instance, however the instance seems to go into a terminated status immediately. </w:t>
      </w:r>
    </w:p>
    <w:p w:rsidR="00B15C3A" w:rsidRDefault="000A585A" w:rsidP="008A40DC">
      <w:pPr>
        <w:spacing w:after="0" w:line="360" w:lineRule="auto"/>
        <w:ind w:left="0" w:firstLine="0"/>
      </w:pPr>
      <w:r>
        <w:t>What would probably not be a reason that this is happening?</w:t>
      </w:r>
    </w:p>
    <w:p w:rsidR="008A40DC" w:rsidRDefault="008A40DC" w:rsidP="008A40DC">
      <w:pPr>
        <w:spacing w:after="0" w:line="360" w:lineRule="auto"/>
        <w:ind w:left="0" w:firstLine="0"/>
      </w:pPr>
    </w:p>
    <w:p w:rsidR="00B15C3A" w:rsidRDefault="000A585A" w:rsidP="00AA689B">
      <w:pPr>
        <w:numPr>
          <w:ilvl w:val="1"/>
          <w:numId w:val="1174"/>
        </w:numPr>
        <w:spacing w:after="0" w:line="360" w:lineRule="auto"/>
        <w:ind w:left="0" w:hanging="256"/>
      </w:pPr>
      <w:r>
        <w:t xml:space="preserve">The AMI is missing a required part. </w:t>
      </w:r>
    </w:p>
    <w:p w:rsidR="00B15C3A" w:rsidRDefault="000A585A" w:rsidP="00AA689B">
      <w:pPr>
        <w:numPr>
          <w:ilvl w:val="1"/>
          <w:numId w:val="1174"/>
        </w:numPr>
        <w:spacing w:after="0" w:line="360" w:lineRule="auto"/>
        <w:ind w:left="0" w:hanging="256"/>
      </w:pPr>
      <w:r>
        <w:t xml:space="preserve">The snapshot is corrupt. </w:t>
      </w:r>
    </w:p>
    <w:p w:rsidR="00B15C3A" w:rsidRDefault="000A585A" w:rsidP="00AA689B">
      <w:pPr>
        <w:numPr>
          <w:ilvl w:val="1"/>
          <w:numId w:val="1174"/>
        </w:numPr>
        <w:spacing w:after="0" w:line="360" w:lineRule="auto"/>
        <w:ind w:left="0" w:hanging="256"/>
      </w:pPr>
      <w:r>
        <w:t xml:space="preserve">You need to create storage in EBS first. </w:t>
      </w:r>
    </w:p>
    <w:p w:rsidR="00B15C3A" w:rsidRDefault="000A585A" w:rsidP="00AA689B">
      <w:pPr>
        <w:numPr>
          <w:ilvl w:val="1"/>
          <w:numId w:val="1174"/>
        </w:numPr>
        <w:spacing w:after="0" w:line="360" w:lineRule="auto"/>
        <w:ind w:left="0" w:hanging="256"/>
      </w:pPr>
      <w:r>
        <w:t>You've reached your volume limit</w:t>
      </w:r>
    </w:p>
    <w:p w:rsidR="008A40DC" w:rsidRDefault="008A40DC" w:rsidP="00AA689B">
      <w:pPr>
        <w:spacing w:after="0" w:line="360" w:lineRule="auto"/>
        <w:ind w:left="0"/>
      </w:pPr>
    </w:p>
    <w:p w:rsidR="00B15C3A" w:rsidRDefault="008A40DC" w:rsidP="00AA689B">
      <w:pPr>
        <w:spacing w:after="0" w:line="360" w:lineRule="auto"/>
        <w:ind w:left="0"/>
      </w:pPr>
      <w:r>
        <w:t>Correct Answer :</w:t>
      </w:r>
      <w:r w:rsidR="000A585A">
        <w:t xml:space="preserve"> C </w:t>
      </w:r>
    </w:p>
    <w:p w:rsidR="008A40DC" w:rsidRDefault="008A40DC" w:rsidP="00AA689B">
      <w:pPr>
        <w:spacing w:after="0" w:line="360" w:lineRule="auto"/>
        <w:ind w:left="0"/>
      </w:pPr>
    </w:p>
    <w:p w:rsidR="00B15C3A" w:rsidRDefault="000A585A" w:rsidP="00AA689B">
      <w:pPr>
        <w:spacing w:after="0" w:line="360" w:lineRule="auto"/>
        <w:ind w:left="0"/>
      </w:pPr>
      <w:r>
        <w:t xml:space="preserve">Explanation: Amazon EC2 provides a virtual computing environments, known as an instance. After you launch an instance, AWS recommends that you check its status to confirm that it goes from the pending status to the running status, the not terminated status. The following are a few reasons why an Amazon EBS-backed instance might immediately terminate: You've reached your volume limit. The AM is missing a required part. The snapshot is corrupt. </w:t>
      </w:r>
    </w:p>
    <w:p w:rsidR="008A40DC" w:rsidRDefault="000A585A" w:rsidP="00AA689B">
      <w:pPr>
        <w:spacing w:after="0" w:line="360" w:lineRule="auto"/>
        <w:ind w:left="0"/>
      </w:pPr>
      <w:r>
        <w:t xml:space="preserve">Reference: </w:t>
      </w:r>
      <w:hyperlink r:id="rId102" w:history="1">
        <w:r w:rsidR="008A40DC" w:rsidRPr="000F6C0E">
          <w:rPr>
            <w:rStyle w:val="Kpr"/>
          </w:rPr>
          <w:t>http://docs.aws.amazon.com/AWSEC2/latest/UserGuide/Using_|nstanceStraightToTerminated.html</w:t>
        </w:r>
      </w:hyperlink>
      <w:r>
        <w:t xml:space="preserve"> </w:t>
      </w:r>
    </w:p>
    <w:p w:rsidR="008A40DC" w:rsidRDefault="008A40DC" w:rsidP="00AA689B">
      <w:pPr>
        <w:spacing w:after="0" w:line="360" w:lineRule="auto"/>
        <w:ind w:left="0"/>
      </w:pPr>
    </w:p>
    <w:p w:rsidR="008A40DC" w:rsidRDefault="008A40DC">
      <w:pPr>
        <w:spacing w:after="160" w:line="259" w:lineRule="auto"/>
        <w:ind w:left="0" w:firstLine="0"/>
      </w:pPr>
      <w:r>
        <w:br w:type="page"/>
      </w:r>
    </w:p>
    <w:p w:rsidR="008A40DC" w:rsidRDefault="000A585A" w:rsidP="00AA689B">
      <w:pPr>
        <w:spacing w:after="0" w:line="360" w:lineRule="auto"/>
        <w:ind w:left="0"/>
      </w:pPr>
      <w:r>
        <w:lastRenderedPageBreak/>
        <w:t>774</w:t>
      </w:r>
      <w:r w:rsidR="00A14E3E">
        <w:t xml:space="preserve">) </w:t>
      </w:r>
      <w:r>
        <w:t xml:space="preserve"> You have set up an Auto Scaling group. The cool down period for the Auto Scaling group is 7 minutes. The first instance is launched after 3 minutes, while the second instance is launched after 4 minutes. </w:t>
      </w:r>
    </w:p>
    <w:p w:rsidR="00B15C3A" w:rsidRDefault="000A585A" w:rsidP="00AA689B">
      <w:pPr>
        <w:spacing w:after="0" w:line="360" w:lineRule="auto"/>
        <w:ind w:left="0"/>
      </w:pPr>
      <w:r>
        <w:t>How many minutes after the first instance is launched will Auto Scaling accept another scaling actMty request?</w:t>
      </w:r>
    </w:p>
    <w:p w:rsidR="008A40DC" w:rsidRDefault="008A40DC" w:rsidP="00AA689B">
      <w:pPr>
        <w:spacing w:after="0" w:line="360" w:lineRule="auto"/>
        <w:ind w:left="0"/>
      </w:pPr>
    </w:p>
    <w:p w:rsidR="00B15C3A" w:rsidRDefault="000A585A" w:rsidP="00AA689B">
      <w:pPr>
        <w:numPr>
          <w:ilvl w:val="2"/>
          <w:numId w:val="1174"/>
        </w:numPr>
        <w:spacing w:after="0" w:line="360" w:lineRule="auto"/>
        <w:ind w:left="0" w:hanging="256"/>
      </w:pPr>
      <w:r>
        <w:t xml:space="preserve">11 minutes </w:t>
      </w:r>
    </w:p>
    <w:p w:rsidR="00B15C3A" w:rsidRDefault="000A585A" w:rsidP="00AA689B">
      <w:pPr>
        <w:numPr>
          <w:ilvl w:val="2"/>
          <w:numId w:val="1174"/>
        </w:numPr>
        <w:spacing w:after="0" w:line="360" w:lineRule="auto"/>
        <w:ind w:left="0" w:hanging="256"/>
      </w:pPr>
      <w:r>
        <w:t xml:space="preserve">7 minutes </w:t>
      </w:r>
    </w:p>
    <w:p w:rsidR="00B15C3A" w:rsidRDefault="000A585A" w:rsidP="00AA689B">
      <w:pPr>
        <w:numPr>
          <w:ilvl w:val="2"/>
          <w:numId w:val="1174"/>
        </w:numPr>
        <w:spacing w:after="0" w:line="360" w:lineRule="auto"/>
        <w:ind w:left="0" w:hanging="256"/>
      </w:pPr>
      <w:r>
        <w:t xml:space="preserve">10 minutes </w:t>
      </w:r>
    </w:p>
    <w:p w:rsidR="00B15C3A" w:rsidRDefault="000A585A" w:rsidP="00AA689B">
      <w:pPr>
        <w:numPr>
          <w:ilvl w:val="2"/>
          <w:numId w:val="1174"/>
        </w:numPr>
        <w:spacing w:after="0" w:line="360" w:lineRule="auto"/>
        <w:ind w:left="0" w:hanging="256"/>
      </w:pPr>
      <w:r>
        <w:t>14 minutes</w:t>
      </w:r>
      <w:r>
        <w:br w:type="page"/>
      </w:r>
    </w:p>
    <w:p w:rsidR="008A40DC" w:rsidRDefault="000A585A" w:rsidP="00AA689B">
      <w:pPr>
        <w:numPr>
          <w:ilvl w:val="0"/>
          <w:numId w:val="1174"/>
        </w:numPr>
        <w:spacing w:after="0" w:line="360" w:lineRule="auto"/>
        <w:ind w:left="0"/>
      </w:pPr>
      <w:r>
        <w:lastRenderedPageBreak/>
        <w:t xml:space="preserve">You have set up an Auto Scaling group. The cool down period for the Auto Scaling group is 7 minutes. The first instance is launched after 3 minutes, while the second instance is launched after 4 minutes. </w:t>
      </w:r>
    </w:p>
    <w:p w:rsidR="00B15C3A" w:rsidRDefault="000A585A" w:rsidP="008A40DC">
      <w:pPr>
        <w:spacing w:after="0" w:line="360" w:lineRule="auto"/>
        <w:ind w:left="0" w:firstLine="0"/>
      </w:pPr>
      <w:r>
        <w:t>How many minutes after the first instance is launched will Auto Scaling accept another scaling actMty request?</w:t>
      </w:r>
    </w:p>
    <w:p w:rsidR="008A40DC" w:rsidRDefault="008A40DC" w:rsidP="008A40DC">
      <w:pPr>
        <w:spacing w:after="0" w:line="360" w:lineRule="auto"/>
        <w:ind w:left="0" w:firstLine="0"/>
      </w:pPr>
    </w:p>
    <w:p w:rsidR="00B15C3A" w:rsidRDefault="000A585A" w:rsidP="00AA689B">
      <w:pPr>
        <w:numPr>
          <w:ilvl w:val="2"/>
          <w:numId w:val="1175"/>
        </w:numPr>
        <w:spacing w:after="0" w:line="360" w:lineRule="auto"/>
        <w:ind w:left="0" w:hanging="256"/>
      </w:pPr>
      <w:r>
        <w:t xml:space="preserve">11 minutes </w:t>
      </w:r>
    </w:p>
    <w:p w:rsidR="00B15C3A" w:rsidRDefault="000A585A" w:rsidP="00AA689B">
      <w:pPr>
        <w:numPr>
          <w:ilvl w:val="2"/>
          <w:numId w:val="1175"/>
        </w:numPr>
        <w:spacing w:after="0" w:line="360" w:lineRule="auto"/>
        <w:ind w:left="0" w:hanging="256"/>
      </w:pPr>
      <w:r>
        <w:t xml:space="preserve">7 minutes </w:t>
      </w:r>
    </w:p>
    <w:p w:rsidR="00B15C3A" w:rsidRDefault="000A585A" w:rsidP="00AA689B">
      <w:pPr>
        <w:numPr>
          <w:ilvl w:val="2"/>
          <w:numId w:val="1175"/>
        </w:numPr>
        <w:spacing w:after="0" w:line="360" w:lineRule="auto"/>
        <w:ind w:left="0" w:hanging="256"/>
      </w:pPr>
      <w:r>
        <w:t xml:space="preserve">10 minutes </w:t>
      </w:r>
    </w:p>
    <w:p w:rsidR="00B15C3A" w:rsidRDefault="000A585A" w:rsidP="00AA689B">
      <w:pPr>
        <w:numPr>
          <w:ilvl w:val="2"/>
          <w:numId w:val="1175"/>
        </w:numPr>
        <w:spacing w:after="0" w:line="360" w:lineRule="auto"/>
        <w:ind w:left="0" w:hanging="256"/>
      </w:pPr>
      <w:r>
        <w:t>14 minutes</w:t>
      </w:r>
    </w:p>
    <w:p w:rsidR="008A40DC" w:rsidRDefault="008A40DC" w:rsidP="00AA689B">
      <w:pPr>
        <w:spacing w:after="0" w:line="360" w:lineRule="auto"/>
        <w:ind w:left="0"/>
      </w:pPr>
    </w:p>
    <w:p w:rsidR="00B15C3A" w:rsidRDefault="008A40DC" w:rsidP="00AA689B">
      <w:pPr>
        <w:spacing w:after="0" w:line="360" w:lineRule="auto"/>
        <w:ind w:left="0"/>
      </w:pPr>
      <w:r>
        <w:t>Correct Answer :</w:t>
      </w:r>
      <w:r w:rsidR="000A585A">
        <w:t xml:space="preserve"> A </w:t>
      </w:r>
    </w:p>
    <w:p w:rsidR="008A40DC" w:rsidRDefault="008A40DC" w:rsidP="00AA689B">
      <w:pPr>
        <w:spacing w:after="0" w:line="360" w:lineRule="auto"/>
        <w:ind w:left="0"/>
      </w:pPr>
    </w:p>
    <w:p w:rsidR="00B15C3A" w:rsidRDefault="000A585A" w:rsidP="00AA689B">
      <w:pPr>
        <w:spacing w:after="0" w:line="360" w:lineRule="auto"/>
        <w:ind w:left="0"/>
      </w:pPr>
      <w:r>
        <w:t>Explanation: If an Auto Scaling group is launching more than one instance, the cool down period for each instance starts after that instance is launched. The group remains locked until the last instance that was launched has completed its cool down period. In this case the cool down period for the first instance starts after 3 minutes and finishes at the 10th minute (3+7 cool down</w:t>
      </w:r>
      <w:r w:rsidR="00A14E3E">
        <w:t xml:space="preserve">) </w:t>
      </w:r>
      <w:r>
        <w:t>, while for the second instance it starts at the 4th minute and finishes at the 11th minute (4+7 cool down</w:t>
      </w:r>
      <w:r w:rsidR="00A14E3E">
        <w:t xml:space="preserve">) </w:t>
      </w:r>
      <w:r>
        <w:t xml:space="preserve">. Thus, the Auto Scaling group will receive another request only after 11 minutes. </w:t>
      </w:r>
    </w:p>
    <w:p w:rsidR="008A40DC" w:rsidRDefault="000A585A" w:rsidP="00AA689B">
      <w:pPr>
        <w:spacing w:after="0" w:line="360" w:lineRule="auto"/>
        <w:ind w:left="0"/>
      </w:pPr>
      <w:r>
        <w:t xml:space="preserve">Reference: </w:t>
      </w:r>
      <w:hyperlink r:id="rId103" w:history="1">
        <w:r w:rsidR="008A40DC" w:rsidRPr="000F6C0E">
          <w:rPr>
            <w:rStyle w:val="Kpr"/>
          </w:rPr>
          <w:t>http://docs.aws.amazon.com/AutoScaIing/latest/Deve|operGuide/AS_Concepts.htmI</w:t>
        </w:r>
      </w:hyperlink>
    </w:p>
    <w:p w:rsidR="008A40DC" w:rsidRDefault="008A40DC">
      <w:pPr>
        <w:spacing w:after="160" w:line="259" w:lineRule="auto"/>
        <w:ind w:left="0" w:firstLine="0"/>
      </w:pPr>
      <w:r>
        <w:br w:type="page"/>
      </w:r>
    </w:p>
    <w:p w:rsidR="00B15C3A" w:rsidRDefault="00B15C3A" w:rsidP="00AA689B">
      <w:pPr>
        <w:spacing w:after="0" w:line="360" w:lineRule="auto"/>
        <w:ind w:left="0"/>
      </w:pPr>
    </w:p>
    <w:p w:rsidR="008A40DC" w:rsidRDefault="000A585A" w:rsidP="00AA689B">
      <w:pPr>
        <w:numPr>
          <w:ilvl w:val="0"/>
          <w:numId w:val="1174"/>
        </w:numPr>
        <w:spacing w:after="0" w:line="360" w:lineRule="auto"/>
        <w:ind w:left="0"/>
      </w:pPr>
      <w:r>
        <w:t xml:space="preserve">An organization has three separate AWS accounts, one each for development, testing, and production. The organization wants the testing team to have access to certain AWS resources in the production account. </w:t>
      </w:r>
    </w:p>
    <w:p w:rsidR="00B15C3A" w:rsidRDefault="000A585A" w:rsidP="008A40DC">
      <w:pPr>
        <w:spacing w:after="0" w:line="360" w:lineRule="auto"/>
        <w:ind w:left="0" w:firstLine="0"/>
      </w:pPr>
      <w:r>
        <w:t>How can the organization achieve this?</w:t>
      </w:r>
    </w:p>
    <w:p w:rsidR="008A40DC" w:rsidRDefault="008A40DC" w:rsidP="008A40DC">
      <w:pPr>
        <w:spacing w:after="0" w:line="360" w:lineRule="auto"/>
        <w:ind w:left="0" w:firstLine="0"/>
      </w:pPr>
    </w:p>
    <w:p w:rsidR="00B15C3A" w:rsidRDefault="000A585A" w:rsidP="00AA689B">
      <w:pPr>
        <w:numPr>
          <w:ilvl w:val="2"/>
          <w:numId w:val="1176"/>
        </w:numPr>
        <w:spacing w:after="0" w:line="360" w:lineRule="auto"/>
        <w:ind w:left="0" w:hanging="256"/>
      </w:pPr>
      <w:r>
        <w:t xml:space="preserve">It is not possible to access resources of one account with another account. </w:t>
      </w:r>
    </w:p>
    <w:p w:rsidR="00B15C3A" w:rsidRDefault="000A585A" w:rsidP="00AA689B">
      <w:pPr>
        <w:numPr>
          <w:ilvl w:val="2"/>
          <w:numId w:val="1176"/>
        </w:numPr>
        <w:spacing w:after="0" w:line="360" w:lineRule="auto"/>
        <w:ind w:left="0" w:hanging="256"/>
      </w:pPr>
      <w:r>
        <w:t xml:space="preserve">Create the IAM roles with cross account access. </w:t>
      </w:r>
    </w:p>
    <w:p w:rsidR="00B15C3A" w:rsidRDefault="000A585A" w:rsidP="00AA689B">
      <w:pPr>
        <w:numPr>
          <w:ilvl w:val="2"/>
          <w:numId w:val="1176"/>
        </w:numPr>
        <w:spacing w:after="0" w:line="360" w:lineRule="auto"/>
        <w:ind w:left="0" w:hanging="256"/>
      </w:pPr>
      <w:r>
        <w:t xml:space="preserve">Create the IAM user in a test account, and allow it access to the production environment with the IAM policy. </w:t>
      </w:r>
    </w:p>
    <w:p w:rsidR="00B15C3A" w:rsidRDefault="000A585A" w:rsidP="00AA689B">
      <w:pPr>
        <w:numPr>
          <w:ilvl w:val="2"/>
          <w:numId w:val="1176"/>
        </w:numPr>
        <w:spacing w:after="0" w:line="360" w:lineRule="auto"/>
        <w:ind w:left="0" w:hanging="256"/>
      </w:pPr>
      <w:r>
        <w:t>Create the IAM users with cross account acces</w:t>
      </w:r>
      <w:r>
        <w:br w:type="page"/>
      </w:r>
    </w:p>
    <w:p w:rsidR="008A40DC" w:rsidRDefault="000A585A" w:rsidP="00AA689B">
      <w:pPr>
        <w:numPr>
          <w:ilvl w:val="0"/>
          <w:numId w:val="1177"/>
        </w:numPr>
        <w:spacing w:after="0" w:line="360" w:lineRule="auto"/>
        <w:ind w:left="0"/>
      </w:pPr>
      <w:r>
        <w:lastRenderedPageBreak/>
        <w:t xml:space="preserve">An organization has three separate AWS accounts, one each for development, testing, and production. The organization wants the testing team to have access to certain AWS resources in the production account. </w:t>
      </w:r>
    </w:p>
    <w:p w:rsidR="00B15C3A" w:rsidRDefault="000A585A" w:rsidP="008A40DC">
      <w:pPr>
        <w:spacing w:after="0" w:line="360" w:lineRule="auto"/>
        <w:ind w:left="0" w:firstLine="0"/>
      </w:pPr>
      <w:r>
        <w:t>How can the organization achieve this?</w:t>
      </w:r>
    </w:p>
    <w:p w:rsidR="008A40DC" w:rsidRDefault="008A40DC" w:rsidP="008A40DC">
      <w:pPr>
        <w:spacing w:after="0" w:line="360" w:lineRule="auto"/>
        <w:ind w:left="0" w:firstLine="0"/>
      </w:pPr>
    </w:p>
    <w:p w:rsidR="00B15C3A" w:rsidRDefault="000A585A" w:rsidP="00AA689B">
      <w:pPr>
        <w:numPr>
          <w:ilvl w:val="2"/>
          <w:numId w:val="1178"/>
        </w:numPr>
        <w:spacing w:after="0" w:line="360" w:lineRule="auto"/>
        <w:ind w:left="0" w:hanging="256"/>
      </w:pPr>
      <w:r>
        <w:t xml:space="preserve">It is not possible to access resources of one account with another account. </w:t>
      </w:r>
    </w:p>
    <w:p w:rsidR="00B15C3A" w:rsidRDefault="000A585A" w:rsidP="00AA689B">
      <w:pPr>
        <w:numPr>
          <w:ilvl w:val="2"/>
          <w:numId w:val="1178"/>
        </w:numPr>
        <w:spacing w:after="0" w:line="360" w:lineRule="auto"/>
        <w:ind w:left="0" w:hanging="256"/>
      </w:pPr>
      <w:r>
        <w:t xml:space="preserve">Create the IAM roles with cross account access. </w:t>
      </w:r>
    </w:p>
    <w:p w:rsidR="00B15C3A" w:rsidRDefault="000A585A" w:rsidP="00AA689B">
      <w:pPr>
        <w:numPr>
          <w:ilvl w:val="2"/>
          <w:numId w:val="1178"/>
        </w:numPr>
        <w:spacing w:after="0" w:line="360" w:lineRule="auto"/>
        <w:ind w:left="0" w:hanging="256"/>
      </w:pPr>
      <w:r>
        <w:t xml:space="preserve">Create the IAM user in a test account, and allow it access to the production environment with the IAM policy. </w:t>
      </w:r>
    </w:p>
    <w:p w:rsidR="00B15C3A" w:rsidRDefault="000A585A" w:rsidP="00AA689B">
      <w:pPr>
        <w:numPr>
          <w:ilvl w:val="2"/>
          <w:numId w:val="1178"/>
        </w:numPr>
        <w:spacing w:after="0" w:line="360" w:lineRule="auto"/>
        <w:ind w:left="0" w:hanging="256"/>
      </w:pPr>
      <w:r>
        <w:t>Create the IAM users with cross account acces</w:t>
      </w:r>
    </w:p>
    <w:p w:rsidR="008A40DC" w:rsidRDefault="008A40DC" w:rsidP="00AA689B">
      <w:pPr>
        <w:spacing w:after="0" w:line="360" w:lineRule="auto"/>
        <w:ind w:left="0"/>
      </w:pPr>
    </w:p>
    <w:p w:rsidR="00B15C3A" w:rsidRDefault="008A40DC" w:rsidP="00AA689B">
      <w:pPr>
        <w:spacing w:after="0" w:line="360" w:lineRule="auto"/>
        <w:ind w:left="0"/>
      </w:pPr>
      <w:r>
        <w:t>Correct Answer :</w:t>
      </w:r>
      <w:r w:rsidR="000A585A">
        <w:t xml:space="preserve"> B </w:t>
      </w:r>
    </w:p>
    <w:p w:rsidR="008A40DC" w:rsidRDefault="008A40DC" w:rsidP="00AA689B">
      <w:pPr>
        <w:spacing w:after="0" w:line="360" w:lineRule="auto"/>
        <w:ind w:left="0"/>
      </w:pPr>
    </w:p>
    <w:p w:rsidR="00B15C3A" w:rsidRDefault="000A585A" w:rsidP="00AA689B">
      <w:pPr>
        <w:spacing w:after="0" w:line="360" w:lineRule="auto"/>
        <w:ind w:left="0"/>
      </w:pPr>
      <w:r>
        <w:t xml:space="preserve">Explanation: An organization has multiple AWS accounts to isolate a development environment from a testing or production environment. At times the users from one account need to access resources in the other account, such as promoting an update from the development environment to the production environment. In this case the IAM role with cross account access will provide a solution. Cross account access lets one account share access to their resources with users in the other AWS accounts. </w:t>
      </w:r>
    </w:p>
    <w:p w:rsidR="008A40DC" w:rsidRDefault="000A585A" w:rsidP="00AA689B">
      <w:pPr>
        <w:spacing w:after="0" w:line="360" w:lineRule="auto"/>
        <w:ind w:left="0"/>
      </w:pPr>
      <w:r>
        <w:t xml:space="preserve">Reference: </w:t>
      </w:r>
      <w:hyperlink r:id="rId104" w:history="1">
        <w:r w:rsidR="008A40DC" w:rsidRPr="000F6C0E">
          <w:rPr>
            <w:rStyle w:val="Kpr"/>
          </w:rPr>
          <w:t>http://media.amazonwebservices.com/AWS_Security_Best_Practices.pdf</w:t>
        </w:r>
      </w:hyperlink>
    </w:p>
    <w:p w:rsidR="008A40DC" w:rsidRDefault="008A40DC">
      <w:pPr>
        <w:spacing w:after="160" w:line="259" w:lineRule="auto"/>
        <w:ind w:left="0" w:firstLine="0"/>
      </w:pPr>
      <w:r>
        <w:br w:type="page"/>
      </w:r>
    </w:p>
    <w:p w:rsidR="00B15C3A" w:rsidRDefault="00B15C3A" w:rsidP="00AA689B">
      <w:pPr>
        <w:spacing w:after="0" w:line="360" w:lineRule="auto"/>
        <w:ind w:left="0"/>
      </w:pPr>
    </w:p>
    <w:p w:rsidR="008A40DC" w:rsidRDefault="000A585A" w:rsidP="00AA689B">
      <w:pPr>
        <w:numPr>
          <w:ilvl w:val="0"/>
          <w:numId w:val="1177"/>
        </w:numPr>
        <w:spacing w:after="0" w:line="360" w:lineRule="auto"/>
        <w:ind w:left="0"/>
      </w:pPr>
      <w:r>
        <w:t xml:space="preserve">A user wants to use an EBS-backed Amazon EC2 instance for a temporary job. Based on the input data, the job is most likely to finish within a week. </w:t>
      </w:r>
    </w:p>
    <w:p w:rsidR="00B15C3A" w:rsidRDefault="000A585A" w:rsidP="008A40DC">
      <w:pPr>
        <w:spacing w:after="0" w:line="360" w:lineRule="auto"/>
        <w:ind w:left="0" w:firstLine="0"/>
      </w:pPr>
      <w:r>
        <w:t>Which of the following steps should be followed to terminate the instance automatically once the job is finished?</w:t>
      </w:r>
    </w:p>
    <w:p w:rsidR="008A40DC" w:rsidRDefault="008A40DC" w:rsidP="008A40DC">
      <w:pPr>
        <w:spacing w:after="0" w:line="360" w:lineRule="auto"/>
        <w:ind w:left="0" w:firstLine="0"/>
      </w:pPr>
    </w:p>
    <w:p w:rsidR="00B15C3A" w:rsidRDefault="000A585A" w:rsidP="00AA689B">
      <w:pPr>
        <w:numPr>
          <w:ilvl w:val="1"/>
          <w:numId w:val="1177"/>
        </w:numPr>
        <w:spacing w:after="0" w:line="360" w:lineRule="auto"/>
        <w:ind w:left="0" w:hanging="256"/>
      </w:pPr>
      <w:r>
        <w:t xml:space="preserve">Configure the EC2 instance with a stop instance to terminate it. </w:t>
      </w:r>
    </w:p>
    <w:p w:rsidR="00B15C3A" w:rsidRDefault="000A585A" w:rsidP="00AA689B">
      <w:pPr>
        <w:numPr>
          <w:ilvl w:val="1"/>
          <w:numId w:val="1177"/>
        </w:numPr>
        <w:spacing w:after="0" w:line="360" w:lineRule="auto"/>
        <w:ind w:left="0" w:hanging="256"/>
      </w:pPr>
      <w:r>
        <w:t xml:space="preserve">Configure the EC2 instance with ELB to terminate the instance when it remains idle. </w:t>
      </w:r>
    </w:p>
    <w:p w:rsidR="00B15C3A" w:rsidRDefault="000A585A" w:rsidP="00AA689B">
      <w:pPr>
        <w:numPr>
          <w:ilvl w:val="1"/>
          <w:numId w:val="1177"/>
        </w:numPr>
        <w:spacing w:after="0" w:line="360" w:lineRule="auto"/>
        <w:ind w:left="0" w:hanging="256"/>
      </w:pPr>
      <w:r>
        <w:t xml:space="preserve">Configure the CIoudWatch alarm on the instance that should perform the termination action once the instance is idle. </w:t>
      </w:r>
    </w:p>
    <w:p w:rsidR="00B15C3A" w:rsidRDefault="000A585A" w:rsidP="00AA689B">
      <w:pPr>
        <w:numPr>
          <w:ilvl w:val="1"/>
          <w:numId w:val="1177"/>
        </w:numPr>
        <w:spacing w:after="0" w:line="360" w:lineRule="auto"/>
        <w:ind w:left="0" w:hanging="256"/>
      </w:pPr>
      <w:r>
        <w:t>Configure the Auto Scaling schedule actMty that terminates the instance after 7 day</w:t>
      </w:r>
      <w:r>
        <w:br w:type="page"/>
      </w:r>
    </w:p>
    <w:p w:rsidR="008A40DC" w:rsidRDefault="000A585A" w:rsidP="00AA689B">
      <w:pPr>
        <w:numPr>
          <w:ilvl w:val="0"/>
          <w:numId w:val="1179"/>
        </w:numPr>
        <w:spacing w:after="0" w:line="360" w:lineRule="auto"/>
        <w:ind w:left="0"/>
      </w:pPr>
      <w:r>
        <w:lastRenderedPageBreak/>
        <w:t xml:space="preserve">A user wants to use an EBS-backed Amazon EC2 instance for a temporary job. Based on the input data, the job is most likely to finish within a week. </w:t>
      </w:r>
    </w:p>
    <w:p w:rsidR="00B15C3A" w:rsidRDefault="000A585A" w:rsidP="008A40DC">
      <w:pPr>
        <w:spacing w:after="0" w:line="360" w:lineRule="auto"/>
        <w:ind w:left="0" w:firstLine="0"/>
      </w:pPr>
      <w:r>
        <w:t>Which of the following steps should be followed to terminate the instance automatically once the job is finished?</w:t>
      </w:r>
    </w:p>
    <w:p w:rsidR="008A40DC" w:rsidRDefault="008A40DC" w:rsidP="008A40DC">
      <w:pPr>
        <w:spacing w:after="0" w:line="360" w:lineRule="auto"/>
        <w:ind w:left="0" w:firstLine="0"/>
      </w:pPr>
    </w:p>
    <w:p w:rsidR="00B15C3A" w:rsidRDefault="000A585A" w:rsidP="00AA689B">
      <w:pPr>
        <w:numPr>
          <w:ilvl w:val="1"/>
          <w:numId w:val="1182"/>
        </w:numPr>
        <w:spacing w:after="0" w:line="360" w:lineRule="auto"/>
        <w:ind w:left="0" w:hanging="256"/>
      </w:pPr>
      <w:r>
        <w:t xml:space="preserve">Configure the EC2 instance with a stop instance to terminate it. </w:t>
      </w:r>
    </w:p>
    <w:p w:rsidR="00B15C3A" w:rsidRDefault="000A585A" w:rsidP="00AA689B">
      <w:pPr>
        <w:numPr>
          <w:ilvl w:val="1"/>
          <w:numId w:val="1182"/>
        </w:numPr>
        <w:spacing w:after="0" w:line="360" w:lineRule="auto"/>
        <w:ind w:left="0" w:hanging="256"/>
      </w:pPr>
      <w:r>
        <w:t xml:space="preserve">Configure the EC2 instance with ELB to terminate the instance when it remains idle. </w:t>
      </w:r>
    </w:p>
    <w:p w:rsidR="00B15C3A" w:rsidRDefault="000A585A" w:rsidP="00AA689B">
      <w:pPr>
        <w:numPr>
          <w:ilvl w:val="1"/>
          <w:numId w:val="1182"/>
        </w:numPr>
        <w:spacing w:after="0" w:line="360" w:lineRule="auto"/>
        <w:ind w:left="0" w:hanging="256"/>
      </w:pPr>
      <w:r>
        <w:t xml:space="preserve">Configure the CIoudWatch alarm on the instance that should perform the termination action once the instance is idle. </w:t>
      </w:r>
    </w:p>
    <w:p w:rsidR="00B15C3A" w:rsidRDefault="000A585A" w:rsidP="00AA689B">
      <w:pPr>
        <w:numPr>
          <w:ilvl w:val="1"/>
          <w:numId w:val="1182"/>
        </w:numPr>
        <w:spacing w:after="0" w:line="360" w:lineRule="auto"/>
        <w:ind w:left="0" w:hanging="256"/>
      </w:pPr>
      <w:r>
        <w:t>Configure the Auto Scaling schedule actMty that terminates the instance after 7 day</w:t>
      </w:r>
    </w:p>
    <w:p w:rsidR="008A40DC" w:rsidRDefault="008A40DC" w:rsidP="00AA689B">
      <w:pPr>
        <w:spacing w:after="0" w:line="360" w:lineRule="auto"/>
        <w:ind w:left="0"/>
      </w:pPr>
    </w:p>
    <w:p w:rsidR="00B15C3A" w:rsidRDefault="008A40DC" w:rsidP="00AA689B">
      <w:pPr>
        <w:spacing w:after="0" w:line="360" w:lineRule="auto"/>
        <w:ind w:left="0"/>
      </w:pPr>
      <w:r>
        <w:t>Correct Answer :</w:t>
      </w:r>
      <w:r w:rsidR="000A585A">
        <w:t xml:space="preserve"> C </w:t>
      </w:r>
    </w:p>
    <w:p w:rsidR="008A40DC" w:rsidRDefault="008A40DC" w:rsidP="00AA689B">
      <w:pPr>
        <w:spacing w:after="0" w:line="360" w:lineRule="auto"/>
        <w:ind w:left="0"/>
      </w:pPr>
    </w:p>
    <w:p w:rsidR="00B15C3A" w:rsidRDefault="000A585A" w:rsidP="00AA689B">
      <w:pPr>
        <w:spacing w:after="0" w:line="360" w:lineRule="auto"/>
        <w:ind w:left="0"/>
      </w:pPr>
      <w:r>
        <w:t xml:space="preserve">Explanation: Auto Scaling can start and stop the instance at a pre-defined time. Here, the total running time is unknown. Thus, the user has to use the CIoudWatch alarm, which monitors the CPU utilization. The user can create an alarm that is triggered when the average CPU utilization percentage has been lower than 10 percent for 24 hours, signaling that it is idle and no longer in use. When the utilization is below the threshold limit, it will terminate the instance as a part of the instance action. </w:t>
      </w:r>
    </w:p>
    <w:p w:rsidR="008A40DC" w:rsidRDefault="000A585A" w:rsidP="00AA689B">
      <w:pPr>
        <w:spacing w:after="0" w:line="360" w:lineRule="auto"/>
        <w:ind w:left="0"/>
      </w:pPr>
      <w:r>
        <w:t xml:space="preserve">Reference: </w:t>
      </w:r>
      <w:hyperlink r:id="rId105" w:history="1">
        <w:r w:rsidR="008A40DC" w:rsidRPr="000F6C0E">
          <w:rPr>
            <w:rStyle w:val="Kpr"/>
          </w:rPr>
          <w:t>http://docs.aws.amazon.com/AmazonCIoudWatch/|atest/Deve|operGuide/UsingAIarmActions.html</w:t>
        </w:r>
      </w:hyperlink>
    </w:p>
    <w:p w:rsidR="008A40DC" w:rsidRDefault="008A40DC">
      <w:pPr>
        <w:spacing w:after="160" w:line="259" w:lineRule="auto"/>
        <w:ind w:left="0" w:firstLine="0"/>
      </w:pPr>
      <w:r>
        <w:br w:type="page"/>
      </w:r>
    </w:p>
    <w:p w:rsidR="00B15C3A" w:rsidRDefault="00B15C3A" w:rsidP="00AA689B">
      <w:pPr>
        <w:spacing w:after="0" w:line="360" w:lineRule="auto"/>
        <w:ind w:left="0"/>
      </w:pPr>
    </w:p>
    <w:p w:rsidR="008A40DC" w:rsidRDefault="000A585A" w:rsidP="00AA689B">
      <w:pPr>
        <w:numPr>
          <w:ilvl w:val="0"/>
          <w:numId w:val="1179"/>
        </w:numPr>
        <w:spacing w:after="0" w:line="360" w:lineRule="auto"/>
        <w:ind w:left="0"/>
      </w:pPr>
      <w:r>
        <w:t xml:space="preserve">Your EBS volumes do not seem to be performing as expected and your team leader has requested you look into improving their performance. </w:t>
      </w:r>
    </w:p>
    <w:p w:rsidR="00B15C3A" w:rsidRDefault="000A585A" w:rsidP="008A40DC">
      <w:pPr>
        <w:spacing w:after="0" w:line="360" w:lineRule="auto"/>
        <w:ind w:left="0" w:firstLine="0"/>
      </w:pPr>
      <w:r>
        <w:t>Which of the following is not a true statement relating to the performance of your EBS volumes?</w:t>
      </w:r>
    </w:p>
    <w:p w:rsidR="008A40DC" w:rsidRDefault="008A40DC" w:rsidP="008A40DC">
      <w:pPr>
        <w:spacing w:after="0" w:line="360" w:lineRule="auto"/>
        <w:ind w:left="0" w:firstLine="0"/>
      </w:pPr>
    </w:p>
    <w:p w:rsidR="00B15C3A" w:rsidRDefault="000A585A" w:rsidP="00AA689B">
      <w:pPr>
        <w:numPr>
          <w:ilvl w:val="1"/>
          <w:numId w:val="1181"/>
        </w:numPr>
        <w:spacing w:after="0" w:line="360" w:lineRule="auto"/>
        <w:ind w:left="0" w:hanging="245"/>
      </w:pPr>
      <w:r>
        <w:t xml:space="preserve">Frequent snapshots provide a higher level of data durability and they will not degrade the performance of your application while the snapshot is in progress. </w:t>
      </w:r>
    </w:p>
    <w:p w:rsidR="00B15C3A" w:rsidRDefault="000A585A" w:rsidP="00AA689B">
      <w:pPr>
        <w:numPr>
          <w:ilvl w:val="1"/>
          <w:numId w:val="1181"/>
        </w:numPr>
        <w:spacing w:after="0" w:line="360" w:lineRule="auto"/>
        <w:ind w:left="0" w:hanging="245"/>
      </w:pPr>
      <w:r>
        <w:t>General Purpose (SSD</w:t>
      </w:r>
      <w:r w:rsidR="00A14E3E">
        <w:t xml:space="preserve">) </w:t>
      </w:r>
      <w:r>
        <w:t xml:space="preserve"> and Provisioned IOPS (SSD</w:t>
      </w:r>
      <w:r w:rsidR="00A14E3E">
        <w:t xml:space="preserve">) </w:t>
      </w:r>
      <w:r>
        <w:t xml:space="preserve"> volumes have a throughput limit of 128 MB/s per volume. </w:t>
      </w:r>
    </w:p>
    <w:p w:rsidR="00B15C3A" w:rsidRDefault="000A585A" w:rsidP="00AA689B">
      <w:pPr>
        <w:numPr>
          <w:ilvl w:val="1"/>
          <w:numId w:val="1181"/>
        </w:numPr>
        <w:spacing w:after="0" w:line="360" w:lineRule="auto"/>
        <w:ind w:left="0" w:hanging="245"/>
      </w:pPr>
      <w:r>
        <w:t xml:space="preserve">There is a relationship between the maximum performance of your EBS volumes, the amount of I/O you are drMng to them, and the amount of time it takes for each transaction to complete. </w:t>
      </w:r>
    </w:p>
    <w:p w:rsidR="008A40DC" w:rsidRDefault="000A585A" w:rsidP="00AA689B">
      <w:pPr>
        <w:numPr>
          <w:ilvl w:val="1"/>
          <w:numId w:val="1181"/>
        </w:numPr>
        <w:spacing w:after="0" w:line="360" w:lineRule="auto"/>
        <w:ind w:left="0" w:hanging="245"/>
      </w:pPr>
      <w:r>
        <w:t>There is a 5 to 50 percent reduction in IOPS when you first access each block of data on a newly created or restored EBS volume</w:t>
      </w:r>
      <w:r w:rsidR="008A40DC">
        <w:t xml:space="preserve"> </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8A40DC" w:rsidRDefault="000A585A" w:rsidP="00AA689B">
      <w:pPr>
        <w:spacing w:after="0" w:line="360" w:lineRule="auto"/>
        <w:ind w:left="0"/>
      </w:pPr>
      <w:r>
        <w:t>777</w:t>
      </w:r>
      <w:r w:rsidR="00A14E3E">
        <w:t xml:space="preserve">) </w:t>
      </w:r>
      <w:r>
        <w:t xml:space="preserve"> Your EBS volumes do not seem to be performing as expected and your team leader has requested you look into improving their performance. </w:t>
      </w:r>
    </w:p>
    <w:p w:rsidR="00B15C3A" w:rsidRDefault="000A585A" w:rsidP="00AA689B">
      <w:pPr>
        <w:spacing w:after="0" w:line="360" w:lineRule="auto"/>
        <w:ind w:left="0"/>
      </w:pPr>
      <w:r>
        <w:t>Which of the following is not a true statement relating to the performance of your EBS volumes?</w:t>
      </w:r>
    </w:p>
    <w:p w:rsidR="008A40DC" w:rsidRDefault="008A40DC" w:rsidP="00AA689B">
      <w:pPr>
        <w:spacing w:after="0" w:line="360" w:lineRule="auto"/>
        <w:ind w:left="0"/>
      </w:pPr>
    </w:p>
    <w:p w:rsidR="00B15C3A" w:rsidRDefault="000A585A" w:rsidP="00AA689B">
      <w:pPr>
        <w:numPr>
          <w:ilvl w:val="2"/>
          <w:numId w:val="1180"/>
        </w:numPr>
        <w:spacing w:after="0" w:line="360" w:lineRule="auto"/>
        <w:ind w:left="0" w:hanging="245"/>
      </w:pPr>
      <w:r>
        <w:t xml:space="preserve">Frequent snapshots provide a higher level of data durability and they will not degrade the performance of your application while the snapshot is in progress. </w:t>
      </w:r>
    </w:p>
    <w:p w:rsidR="00B15C3A" w:rsidRDefault="000A585A" w:rsidP="00AA689B">
      <w:pPr>
        <w:numPr>
          <w:ilvl w:val="2"/>
          <w:numId w:val="1180"/>
        </w:numPr>
        <w:spacing w:after="0" w:line="360" w:lineRule="auto"/>
        <w:ind w:left="0" w:hanging="245"/>
      </w:pPr>
      <w:r>
        <w:t>General Purpose (SSD</w:t>
      </w:r>
      <w:r w:rsidR="00A14E3E">
        <w:t xml:space="preserve">) </w:t>
      </w:r>
      <w:r>
        <w:t xml:space="preserve"> and Provisioned IOPS (SSD</w:t>
      </w:r>
      <w:r w:rsidR="00A14E3E">
        <w:t xml:space="preserve">) </w:t>
      </w:r>
      <w:r>
        <w:t xml:space="preserve"> volumes have a throughput limit of 128 MB/s per volume. </w:t>
      </w:r>
    </w:p>
    <w:p w:rsidR="00B15C3A" w:rsidRDefault="000A585A" w:rsidP="00AA689B">
      <w:pPr>
        <w:numPr>
          <w:ilvl w:val="2"/>
          <w:numId w:val="1180"/>
        </w:numPr>
        <w:spacing w:after="0" w:line="360" w:lineRule="auto"/>
        <w:ind w:left="0" w:hanging="245"/>
      </w:pPr>
      <w:r>
        <w:t xml:space="preserve">There is a relationship between the maximum performance of your EBS volumes, the amount of I/O you are drMng to them, and the amount of time it takes for each transaction to complete. </w:t>
      </w:r>
    </w:p>
    <w:p w:rsidR="00B15C3A" w:rsidRDefault="000A585A" w:rsidP="00AA689B">
      <w:pPr>
        <w:numPr>
          <w:ilvl w:val="2"/>
          <w:numId w:val="1180"/>
        </w:numPr>
        <w:spacing w:after="0" w:line="360" w:lineRule="auto"/>
        <w:ind w:left="0" w:hanging="245"/>
      </w:pPr>
      <w:r>
        <w:t>There is a 5 to 50 percent reduction in IOPS when you first access each block of data on a newly created or restored EBS volume</w:t>
      </w:r>
    </w:p>
    <w:p w:rsidR="008A40DC" w:rsidRDefault="008A40DC" w:rsidP="00AA689B">
      <w:pPr>
        <w:spacing w:after="0" w:line="360" w:lineRule="auto"/>
        <w:ind w:left="0"/>
      </w:pPr>
    </w:p>
    <w:p w:rsidR="00B15C3A" w:rsidRDefault="008A40DC" w:rsidP="00AA689B">
      <w:pPr>
        <w:spacing w:after="0" w:line="360" w:lineRule="auto"/>
        <w:ind w:left="0"/>
      </w:pPr>
      <w:r>
        <w:t>Correct Answer :</w:t>
      </w:r>
      <w:r w:rsidR="000A585A">
        <w:t xml:space="preserve"> A </w:t>
      </w:r>
    </w:p>
    <w:p w:rsidR="008A40DC" w:rsidRDefault="008A40DC" w:rsidP="00AA689B">
      <w:pPr>
        <w:spacing w:after="0" w:line="360" w:lineRule="auto"/>
        <w:ind w:left="0"/>
      </w:pPr>
    </w:p>
    <w:p w:rsidR="00B15C3A" w:rsidRDefault="000A585A" w:rsidP="00AA689B">
      <w:pPr>
        <w:spacing w:after="0" w:line="360" w:lineRule="auto"/>
        <w:ind w:left="0"/>
      </w:pPr>
      <w:r>
        <w:t xml:space="preserve">Explanation: Several factors can affect the performance of Amazon EBS volumes, such as instance configuration, I/O characteristics, workload demand, and storage configuration. Frequent snapshots provide a higher level of data durability, but they may slightly degrade the performance of your application while the snapshot is in progress. This trade off becomes critical when you have data that changes rapidly. Whenever possible, plan for snapshots to occur during offpeak times in order to minimize workload impact. </w:t>
      </w:r>
    </w:p>
    <w:p w:rsidR="008A40DC" w:rsidRDefault="000A585A" w:rsidP="00AA689B">
      <w:pPr>
        <w:spacing w:after="0" w:line="360" w:lineRule="auto"/>
        <w:ind w:left="0"/>
      </w:pPr>
      <w:r>
        <w:t xml:space="preserve">Reference: </w:t>
      </w:r>
      <w:hyperlink r:id="rId106" w:history="1">
        <w:r w:rsidR="008A40DC" w:rsidRPr="000F6C0E">
          <w:rPr>
            <w:rStyle w:val="Kpr"/>
          </w:rPr>
          <w:t>http://docs.aws.amazon.com/AWSEC2/latest/UserGuide/EBSPerformance.htmI</w:t>
        </w:r>
      </w:hyperlink>
    </w:p>
    <w:p w:rsidR="008A40DC" w:rsidRDefault="008A40DC">
      <w:pPr>
        <w:spacing w:after="160" w:line="259" w:lineRule="auto"/>
        <w:ind w:left="0" w:firstLine="0"/>
      </w:pPr>
      <w:r>
        <w:br w:type="page"/>
      </w:r>
    </w:p>
    <w:p w:rsidR="00B15C3A" w:rsidRDefault="00B15C3A" w:rsidP="00AA689B">
      <w:pPr>
        <w:spacing w:after="0" w:line="360" w:lineRule="auto"/>
        <w:ind w:left="0"/>
      </w:pPr>
    </w:p>
    <w:p w:rsidR="008A40DC" w:rsidRDefault="000A585A" w:rsidP="00AA689B">
      <w:pPr>
        <w:numPr>
          <w:ilvl w:val="0"/>
          <w:numId w:val="1179"/>
        </w:numPr>
        <w:spacing w:after="0" w:line="360" w:lineRule="auto"/>
        <w:ind w:left="0"/>
      </w:pPr>
      <w:r>
        <w:t>A solution architect must create a disaster recovery (DR</w:t>
      </w:r>
      <w:r w:rsidR="00A14E3E">
        <w:t xml:space="preserve">) </w:t>
      </w:r>
      <w:r>
        <w:t xml:space="preserve"> plan for a high-volume software as a service (SaaS</w:t>
      </w:r>
      <w:r w:rsidR="00A14E3E">
        <w:t xml:space="preserve">) </w:t>
      </w:r>
      <w:r>
        <w:t xml:space="preserve"> platform. All data for the platform is stored in an Amazon Aurora MySQL DB cluster. The DR plan must replcate data to a secondary AWS Region. </w:t>
      </w:r>
    </w:p>
    <w:p w:rsidR="00B15C3A" w:rsidRDefault="000A585A" w:rsidP="008A40DC">
      <w:pPr>
        <w:spacing w:after="0" w:line="360" w:lineRule="auto"/>
        <w:ind w:left="0" w:firstLine="0"/>
      </w:pPr>
      <w:r>
        <w:t xml:space="preserve">Which solution will meet these requirements MOST cost-effectively? </w:t>
      </w:r>
    </w:p>
    <w:p w:rsidR="008A40DC" w:rsidRDefault="008A40DC" w:rsidP="008A40DC">
      <w:pPr>
        <w:spacing w:after="0" w:line="360" w:lineRule="auto"/>
        <w:ind w:left="0" w:firstLine="0"/>
      </w:pPr>
    </w:p>
    <w:p w:rsidR="00B15C3A" w:rsidRDefault="000A585A" w:rsidP="00AA689B">
      <w:pPr>
        <w:numPr>
          <w:ilvl w:val="3"/>
          <w:numId w:val="1183"/>
        </w:numPr>
        <w:spacing w:after="0" w:line="360" w:lineRule="auto"/>
        <w:ind w:left="0" w:hanging="256"/>
      </w:pPr>
      <w:r>
        <w:t xml:space="preserve">Use MySQL binary log replication to an Aurora cluster in the secondary Region Provision one DB instance for the Aurora cluster in the secondary Region. </w:t>
      </w:r>
    </w:p>
    <w:p w:rsidR="00B15C3A" w:rsidRDefault="000A585A" w:rsidP="00AA689B">
      <w:pPr>
        <w:numPr>
          <w:ilvl w:val="3"/>
          <w:numId w:val="1183"/>
        </w:numPr>
        <w:spacing w:after="0" w:line="360" w:lineRule="auto"/>
        <w:ind w:left="0" w:hanging="256"/>
      </w:pPr>
      <w:r>
        <w:t xml:space="preserve">Set up an Aurora global database for the DB cluste </w:t>
      </w:r>
    </w:p>
    <w:p w:rsidR="00B15C3A" w:rsidRDefault="000A585A" w:rsidP="00AA689B">
      <w:pPr>
        <w:numPr>
          <w:ilvl w:val="3"/>
          <w:numId w:val="1183"/>
        </w:numPr>
        <w:spacing w:after="0" w:line="360" w:lineRule="auto"/>
        <w:ind w:left="0" w:hanging="256"/>
      </w:pPr>
      <w:r>
        <w:t xml:space="preserve">When setup is complete, remove the DB instance from the secondary Region. </w:t>
      </w:r>
    </w:p>
    <w:p w:rsidR="00B15C3A" w:rsidRDefault="000A585A" w:rsidP="00AA689B">
      <w:pPr>
        <w:numPr>
          <w:ilvl w:val="3"/>
          <w:numId w:val="1183"/>
        </w:numPr>
        <w:spacing w:after="0" w:line="360" w:lineRule="auto"/>
        <w:ind w:left="0" w:hanging="256"/>
      </w:pPr>
      <w:r>
        <w:t>Use AWS Database Migration Service (AWS QMS</w:t>
      </w:r>
      <w:r w:rsidR="00A14E3E">
        <w:t xml:space="preserve">) </w:t>
      </w:r>
      <w:r>
        <w:t xml:space="preserve"> to continuously replicate data to an Aurora cluster in the secondary Region Remove theDB instance from the secondary Region. </w:t>
      </w:r>
    </w:p>
    <w:p w:rsidR="008A40DC" w:rsidRDefault="000A585A" w:rsidP="008A40DC">
      <w:pPr>
        <w:numPr>
          <w:ilvl w:val="3"/>
          <w:numId w:val="1183"/>
        </w:numPr>
        <w:spacing w:after="0" w:line="360" w:lineRule="auto"/>
        <w:ind w:left="0" w:hanging="256"/>
      </w:pPr>
      <w:r>
        <w:t>Set up an Aurora global database for the DB cluster Specify a minimum of one DB instance in the secondary Region</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8A40DC" w:rsidRDefault="000A585A" w:rsidP="00AA689B">
      <w:pPr>
        <w:numPr>
          <w:ilvl w:val="0"/>
          <w:numId w:val="1184"/>
        </w:numPr>
        <w:spacing w:after="0" w:line="360" w:lineRule="auto"/>
        <w:ind w:left="0"/>
      </w:pPr>
      <w:r>
        <w:t>A solution architect must create a disaster recovery (DR</w:t>
      </w:r>
      <w:r w:rsidR="00A14E3E">
        <w:t xml:space="preserve">) </w:t>
      </w:r>
      <w:r>
        <w:t xml:space="preserve"> plan for a high-volume software as a service (SaaS</w:t>
      </w:r>
      <w:r w:rsidR="00A14E3E">
        <w:t xml:space="preserve">) </w:t>
      </w:r>
      <w:r>
        <w:t xml:space="preserve"> platform. All data for the platform is stored in an Amazon Aurora MySQL DB cluster. The DR plan must replcate data to a secondary AWS Region. </w:t>
      </w:r>
    </w:p>
    <w:p w:rsidR="00B15C3A" w:rsidRDefault="000A585A" w:rsidP="008A40DC">
      <w:pPr>
        <w:spacing w:after="0" w:line="360" w:lineRule="auto"/>
        <w:ind w:left="0" w:firstLine="0"/>
      </w:pPr>
      <w:r>
        <w:t xml:space="preserve">Which solution will meet these requirements MOST cost-effectively? </w:t>
      </w:r>
    </w:p>
    <w:p w:rsidR="008A40DC" w:rsidRDefault="008A40DC" w:rsidP="008A40DC">
      <w:pPr>
        <w:spacing w:after="0" w:line="360" w:lineRule="auto"/>
        <w:ind w:left="0" w:firstLine="0"/>
      </w:pPr>
    </w:p>
    <w:p w:rsidR="00B15C3A" w:rsidRDefault="000A585A" w:rsidP="00AA689B">
      <w:pPr>
        <w:numPr>
          <w:ilvl w:val="1"/>
          <w:numId w:val="1184"/>
        </w:numPr>
        <w:spacing w:after="0" w:line="360" w:lineRule="auto"/>
        <w:ind w:left="0" w:hanging="256"/>
      </w:pPr>
      <w:r>
        <w:t xml:space="preserve">Use MySQL binary log replication to an Aurora cluster in the secondary Region Provision one DB instance for the Aurora cluster in the secondary Region. </w:t>
      </w:r>
    </w:p>
    <w:p w:rsidR="00B15C3A" w:rsidRDefault="000A585A" w:rsidP="00AA689B">
      <w:pPr>
        <w:numPr>
          <w:ilvl w:val="1"/>
          <w:numId w:val="1184"/>
        </w:numPr>
        <w:spacing w:after="0" w:line="360" w:lineRule="auto"/>
        <w:ind w:left="0" w:hanging="256"/>
      </w:pPr>
      <w:r>
        <w:t xml:space="preserve">Set up an Aurora global database for the DB cluste </w:t>
      </w:r>
    </w:p>
    <w:p w:rsidR="00B15C3A" w:rsidRDefault="000A585A" w:rsidP="00AA689B">
      <w:pPr>
        <w:numPr>
          <w:ilvl w:val="1"/>
          <w:numId w:val="1184"/>
        </w:numPr>
        <w:spacing w:after="0" w:line="360" w:lineRule="auto"/>
        <w:ind w:left="0" w:hanging="256"/>
      </w:pPr>
      <w:r>
        <w:t xml:space="preserve">When setup is complete, remove the DB instance from the secondary Region. </w:t>
      </w:r>
    </w:p>
    <w:p w:rsidR="00B15C3A" w:rsidRDefault="000A585A" w:rsidP="00AA689B">
      <w:pPr>
        <w:numPr>
          <w:ilvl w:val="1"/>
          <w:numId w:val="1184"/>
        </w:numPr>
        <w:spacing w:after="0" w:line="360" w:lineRule="auto"/>
        <w:ind w:left="0" w:hanging="256"/>
      </w:pPr>
      <w:r>
        <w:t>Use AWS Database Migration Service (AWS QMS</w:t>
      </w:r>
      <w:r w:rsidR="00A14E3E">
        <w:t xml:space="preserve">) </w:t>
      </w:r>
      <w:r>
        <w:t xml:space="preserve"> to continuously replicate data to an Aurora cluster in the secondary Region Remove theDB instance from the secondary Region. </w:t>
      </w:r>
    </w:p>
    <w:p w:rsidR="00B15C3A" w:rsidRDefault="000A585A" w:rsidP="008A40DC">
      <w:pPr>
        <w:numPr>
          <w:ilvl w:val="1"/>
          <w:numId w:val="1184"/>
        </w:numPr>
        <w:spacing w:after="0" w:line="360" w:lineRule="auto"/>
        <w:ind w:left="0" w:hanging="256"/>
      </w:pPr>
      <w:r>
        <w:t>Set up an Aurora global database for the DB cluster Specify a minimum of one DB instance in the secondary Region</w:t>
      </w:r>
    </w:p>
    <w:p w:rsidR="008A40DC" w:rsidRDefault="008A40DC" w:rsidP="00AA689B">
      <w:pPr>
        <w:spacing w:after="0" w:line="360" w:lineRule="auto"/>
        <w:ind w:left="0"/>
      </w:pPr>
    </w:p>
    <w:p w:rsidR="00B15C3A" w:rsidRDefault="008A40DC" w:rsidP="00AA689B">
      <w:pPr>
        <w:spacing w:after="0" w:line="360" w:lineRule="auto"/>
        <w:ind w:left="0"/>
      </w:pPr>
      <w:r>
        <w:t>Correct Answer :</w:t>
      </w:r>
      <w:r w:rsidR="000A585A">
        <w:t xml:space="preserve"> D </w:t>
      </w:r>
    </w:p>
    <w:p w:rsidR="008A40DC" w:rsidRDefault="008A40DC" w:rsidP="00AA689B">
      <w:pPr>
        <w:spacing w:after="0" w:line="360" w:lineRule="auto"/>
        <w:ind w:left="0"/>
      </w:pPr>
    </w:p>
    <w:p w:rsidR="008A40DC" w:rsidRDefault="000A585A" w:rsidP="00AA689B">
      <w:pPr>
        <w:spacing w:after="0" w:line="360" w:lineRule="auto"/>
        <w:ind w:left="0"/>
      </w:pPr>
      <w:r>
        <w:t>Explanation: "Replication from the primary DB cluster to all secondaries is handled by the Aurora storage layer rather than by the database engine, so lag time for replicating changes is minimal·typically, less than 1 second. Keeping the database engine out of the replication process means that the database engine is dedicated to processing workloads. It also means that you don't need to configure or manage the Aurora MySQL binlog (binary logging</w:t>
      </w:r>
      <w:r w:rsidR="00A14E3E">
        <w:t xml:space="preserve">) </w:t>
      </w:r>
      <w:r>
        <w:t xml:space="preserve"> replication."</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84"/>
        </w:numPr>
        <w:spacing w:after="0" w:line="360" w:lineRule="auto"/>
        <w:ind w:left="0"/>
      </w:pPr>
      <w:r>
        <w:t>A research company uses on-premises devices to generate data for analysis. The company wants to use the AWS Cloud to analyze the data. The devices generate .csv files and support writing the data to an SMB file share. Company analysts must be able to use SQL commands to query the data. The analysts will run queries periodically throughout the day.</w:t>
      </w:r>
    </w:p>
    <w:p w:rsidR="00B15C3A" w:rsidRDefault="000A585A" w:rsidP="00AA689B">
      <w:pPr>
        <w:spacing w:after="0" w:line="360" w:lineRule="auto"/>
        <w:ind w:left="0"/>
      </w:pPr>
      <w:r>
        <w:t>Which combination of steps will meet these requirements MOST cost-effectively? (Choose three.</w:t>
      </w:r>
      <w:r w:rsidR="00A14E3E">
        <w:t xml:space="preserve">) </w:t>
      </w:r>
    </w:p>
    <w:p w:rsidR="008A40DC" w:rsidRDefault="008A40DC" w:rsidP="00AA689B">
      <w:pPr>
        <w:spacing w:after="0" w:line="360" w:lineRule="auto"/>
        <w:ind w:left="0"/>
      </w:pPr>
    </w:p>
    <w:p w:rsidR="00B15C3A" w:rsidRDefault="000A585A" w:rsidP="00AA689B">
      <w:pPr>
        <w:numPr>
          <w:ilvl w:val="1"/>
          <w:numId w:val="1184"/>
        </w:numPr>
        <w:spacing w:after="0" w:line="360" w:lineRule="auto"/>
        <w:ind w:left="0" w:hanging="256"/>
      </w:pPr>
      <w:r>
        <w:t>Deploy an AWS Storage Gateway on premises in Amazon S3 File Gateway mode.</w:t>
      </w:r>
    </w:p>
    <w:p w:rsidR="00B15C3A" w:rsidRDefault="000A585A" w:rsidP="00AA689B">
      <w:pPr>
        <w:numPr>
          <w:ilvl w:val="1"/>
          <w:numId w:val="1184"/>
        </w:numPr>
        <w:spacing w:after="0" w:line="360" w:lineRule="auto"/>
        <w:ind w:left="0" w:hanging="256"/>
      </w:pPr>
      <w:r>
        <w:t>Deploy an AWS Storage Gateway on premises in Amazon FSx File Gateway made.</w:t>
      </w:r>
    </w:p>
    <w:p w:rsidR="00B15C3A" w:rsidRDefault="000A585A" w:rsidP="00AA689B">
      <w:pPr>
        <w:numPr>
          <w:ilvl w:val="1"/>
          <w:numId w:val="1184"/>
        </w:numPr>
        <w:spacing w:after="0" w:line="360" w:lineRule="auto"/>
        <w:ind w:left="0" w:hanging="256"/>
      </w:pPr>
      <w:r>
        <w:t>Set up an AWS Glue crawler to create a table based on the data that is in Amazon S3.</w:t>
      </w:r>
    </w:p>
    <w:p w:rsidR="00B15C3A" w:rsidRDefault="000A585A" w:rsidP="00AA689B">
      <w:pPr>
        <w:numPr>
          <w:ilvl w:val="1"/>
          <w:numId w:val="1184"/>
        </w:numPr>
        <w:spacing w:after="0" w:line="360" w:lineRule="auto"/>
        <w:ind w:left="0" w:hanging="256"/>
      </w:pPr>
      <w:r>
        <w:t>Set up an Amazon EMR cluster with EMR File System (EMRFS</w:t>
      </w:r>
      <w:r w:rsidR="00A14E3E">
        <w:t xml:space="preserve">) </w:t>
      </w:r>
      <w:r>
        <w:t xml:space="preserve"> to query the data that is in Amazon S3. Provide access to analysts.</w:t>
      </w:r>
    </w:p>
    <w:p w:rsidR="00B15C3A" w:rsidRDefault="000A585A" w:rsidP="00AA689B">
      <w:pPr>
        <w:numPr>
          <w:ilvl w:val="1"/>
          <w:numId w:val="1184"/>
        </w:numPr>
        <w:spacing w:after="0" w:line="360" w:lineRule="auto"/>
        <w:ind w:left="0" w:hanging="256"/>
      </w:pPr>
      <w:r>
        <w:t>Set up an Amazon Redshift cluster to query the data that is in Amazon S3. Provide access to analysts.</w:t>
      </w:r>
    </w:p>
    <w:p w:rsidR="008A40DC" w:rsidRDefault="000A585A" w:rsidP="00AA689B">
      <w:pPr>
        <w:numPr>
          <w:ilvl w:val="1"/>
          <w:numId w:val="1184"/>
        </w:numPr>
        <w:spacing w:after="0" w:line="360" w:lineRule="auto"/>
        <w:ind w:left="0" w:hanging="256"/>
      </w:pPr>
      <w:r>
        <w:t>Setup Amazon Athena to query the data that is in Amazon S3. Provide access to analysts.</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B15C3A" w:rsidRDefault="000A585A" w:rsidP="00AA689B">
      <w:pPr>
        <w:numPr>
          <w:ilvl w:val="0"/>
          <w:numId w:val="1185"/>
        </w:numPr>
        <w:spacing w:after="0" w:line="360" w:lineRule="auto"/>
        <w:ind w:left="0"/>
      </w:pPr>
      <w:r>
        <w:t>A research company uses on-premises devices to generate data for analysis. The company wants to use the AWS Cloud to analyze the data. The devices generate .csv files and support writing the data to an SMB file share. Company analysts must be able to use SQL commands to query the data. The analysts will run queries periodically throughout the day.</w:t>
      </w:r>
    </w:p>
    <w:p w:rsidR="00B15C3A" w:rsidRDefault="000A585A" w:rsidP="00AA689B">
      <w:pPr>
        <w:spacing w:after="0" w:line="360" w:lineRule="auto"/>
        <w:ind w:left="0"/>
      </w:pPr>
      <w:r>
        <w:t>Which combination of steps will meet these requirements MOST cost-effectively? (Choose three.</w:t>
      </w:r>
      <w:r w:rsidR="00A14E3E">
        <w:t xml:space="preserve">) </w:t>
      </w:r>
    </w:p>
    <w:p w:rsidR="008A40DC" w:rsidRDefault="008A40DC" w:rsidP="00AA689B">
      <w:pPr>
        <w:spacing w:after="0" w:line="360" w:lineRule="auto"/>
        <w:ind w:left="0"/>
      </w:pPr>
    </w:p>
    <w:p w:rsidR="00B15C3A" w:rsidRDefault="000A585A" w:rsidP="00AA689B">
      <w:pPr>
        <w:numPr>
          <w:ilvl w:val="2"/>
          <w:numId w:val="1186"/>
        </w:numPr>
        <w:spacing w:after="0" w:line="360" w:lineRule="auto"/>
        <w:ind w:left="0" w:hanging="256"/>
      </w:pPr>
      <w:r>
        <w:t>Deploy an AWS Storage Gateway on premises in Amazon S3 File Gateway mode.</w:t>
      </w:r>
    </w:p>
    <w:p w:rsidR="00B15C3A" w:rsidRDefault="000A585A" w:rsidP="00AA689B">
      <w:pPr>
        <w:numPr>
          <w:ilvl w:val="2"/>
          <w:numId w:val="1186"/>
        </w:numPr>
        <w:spacing w:after="0" w:line="360" w:lineRule="auto"/>
        <w:ind w:left="0" w:hanging="256"/>
      </w:pPr>
      <w:r>
        <w:t>Deploy an AWS Storage Gateway on premises in Amazon FSx File Gateway made.</w:t>
      </w:r>
    </w:p>
    <w:p w:rsidR="00B15C3A" w:rsidRDefault="000A585A" w:rsidP="00AA689B">
      <w:pPr>
        <w:numPr>
          <w:ilvl w:val="2"/>
          <w:numId w:val="1186"/>
        </w:numPr>
        <w:spacing w:after="0" w:line="360" w:lineRule="auto"/>
        <w:ind w:left="0" w:hanging="256"/>
      </w:pPr>
      <w:r>
        <w:t>Set up an AWS Glue crawler to create a table based on the data that is in Amazon S3.</w:t>
      </w:r>
    </w:p>
    <w:p w:rsidR="00B15C3A" w:rsidRDefault="000A585A" w:rsidP="00AA689B">
      <w:pPr>
        <w:numPr>
          <w:ilvl w:val="2"/>
          <w:numId w:val="1186"/>
        </w:numPr>
        <w:spacing w:after="0" w:line="360" w:lineRule="auto"/>
        <w:ind w:left="0" w:hanging="256"/>
      </w:pPr>
      <w:r>
        <w:t>Set up an Amazon EMR cluster with EMR File System (EMRFS</w:t>
      </w:r>
      <w:r w:rsidR="00A14E3E">
        <w:t xml:space="preserve">) </w:t>
      </w:r>
      <w:r>
        <w:t xml:space="preserve"> to query the data that is in Amazon S3. Provide access to analysts.</w:t>
      </w:r>
    </w:p>
    <w:p w:rsidR="00B15C3A" w:rsidRDefault="000A585A" w:rsidP="00AA689B">
      <w:pPr>
        <w:numPr>
          <w:ilvl w:val="2"/>
          <w:numId w:val="1186"/>
        </w:numPr>
        <w:spacing w:after="0" w:line="360" w:lineRule="auto"/>
        <w:ind w:left="0" w:hanging="256"/>
      </w:pPr>
      <w:r>
        <w:t>Set up an Amazon Redshift cluster to query the data that is in Amazon S3. Provide access to analysts.</w:t>
      </w:r>
    </w:p>
    <w:p w:rsidR="00B15C3A" w:rsidRDefault="000A585A" w:rsidP="00AA689B">
      <w:pPr>
        <w:numPr>
          <w:ilvl w:val="2"/>
          <w:numId w:val="1186"/>
        </w:numPr>
        <w:spacing w:after="0" w:line="360" w:lineRule="auto"/>
        <w:ind w:left="0" w:hanging="256"/>
      </w:pPr>
      <w:r>
        <w:t>Setup Amazon Athena to query the data that is in Amazon S3. Provide access to analysts.</w:t>
      </w:r>
    </w:p>
    <w:p w:rsidR="008A40DC" w:rsidRDefault="008A40DC" w:rsidP="00AA689B">
      <w:pPr>
        <w:spacing w:after="0" w:line="360" w:lineRule="auto"/>
        <w:ind w:left="0"/>
      </w:pPr>
    </w:p>
    <w:p w:rsidR="00B15C3A" w:rsidRDefault="008A40DC" w:rsidP="00AA689B">
      <w:pPr>
        <w:spacing w:after="0" w:line="360" w:lineRule="auto"/>
        <w:ind w:left="0"/>
      </w:pPr>
      <w:r>
        <w:t>Correct Answer :</w:t>
      </w:r>
      <w:r w:rsidR="000A585A">
        <w:t xml:space="preserve"> ACF</w:t>
      </w:r>
    </w:p>
    <w:p w:rsidR="008A40DC" w:rsidRDefault="008A40DC" w:rsidP="00AA689B">
      <w:pPr>
        <w:spacing w:after="0" w:line="360" w:lineRule="auto"/>
        <w:ind w:left="0"/>
      </w:pPr>
    </w:p>
    <w:p w:rsidR="008A40DC" w:rsidRDefault="000A585A" w:rsidP="00AA689B">
      <w:pPr>
        <w:spacing w:after="0" w:line="360" w:lineRule="auto"/>
        <w:ind w:left="0"/>
      </w:pPr>
      <w:r>
        <w:t xml:space="preserve">Explanation: To meet the requirements of the use case in a cost-effective way, the following steps are recommended: ? Deploy an AWS Storage Gateway on premises in Amazon S3 File Gateway mode. This will allow the company to write the .csv files generated by the devices to an SMB file share, which will be stored as objects in Amazon S3 buckets. AWS Storage Gateway is a hybrid cloud storage service that integrates on-premises environments with AWS storage. Amazon S3 File Gateway mode provides a seamless way to connect to Amazon S3 and access a virtually unlimited amount of cloud storage1. ? Set up an AWS Glue crawler to create a table based on the data that is in Amazon S3. This will enable the company to use standard SQL to query the data stored in Amazon S3 buckets. AWS Glue is a serverless data integration service that simplifies data preparation and analysis. AWS Glue crawlers can automatically discover and classify data from various sources, and create metadata tables in the AWS Glue Data Catalog2. The Data Catalog is a central repository that stores information about data sources and how to access them3. ? Set up Amazon Athena to query the data that is in Amazon S3. This will provide the company analysts with a serverless and interactive query service that can analyze data directly in Amazon S3 using standard SQL. Amazon Athena is integrated with the AWS Glue Data Catalog, so users can </w:t>
      </w:r>
      <w:r>
        <w:lastRenderedPageBreak/>
        <w:t>easily point Athena at the data source tables defined by the crawlers. Amazon Athena charges only for the queries that are run, and offers a pay-per-query pricing model, which makes it a cost-effective option for periodic queries4. The other options are not correct because they are either not cost-effective or not suitable for the use case. Deploying an AWS Storage Gateway on premises in Amazon FSx File Gateway mode is not correct because this mode provides low-latency access to fully managed Windows file shares in AWS, which is not required for the use case. Setting up an Amazon EMR cluster with EMR File System (EMRFS</w:t>
      </w:r>
      <w:r w:rsidR="00A14E3E">
        <w:t xml:space="preserve">) </w:t>
      </w:r>
      <w:r>
        <w:t xml:space="preserve"> to query the data that is in Amazon S3 is not correct because this option involves setting up and managing a cluster of EC2 instances, which adds complexity and cost to the solution. Setting up an Amazon Redshift cluster to query the data that is in Amazon S3 is not correct because this option also involves provisioning and managing a cluster of nodes, which adds overhead and cost to the solution. </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85"/>
        </w:numPr>
        <w:spacing w:after="0" w:line="360" w:lineRule="auto"/>
        <w:ind w:left="0"/>
      </w:pPr>
      <w:r>
        <w:t>A company has a new mobile app. Anywhere in the world, users can see local news on topics they choose. Users also can post photos and videos from inside the app.</w:t>
      </w:r>
    </w:p>
    <w:p w:rsidR="00B15C3A" w:rsidRDefault="000A585A" w:rsidP="00AA689B">
      <w:pPr>
        <w:spacing w:after="0" w:line="360" w:lineRule="auto"/>
        <w:ind w:left="0"/>
      </w:pPr>
      <w:r>
        <w:t>Users access content often in the first minutes after the content is posted. New content quickly replaces older content, and then the older content disappears. The local nature of the news means that users consume 90% of the content within the AWS Region where it is uploaded.</w:t>
      </w:r>
    </w:p>
    <w:p w:rsidR="00B15C3A" w:rsidRDefault="000A585A" w:rsidP="00AA689B">
      <w:pPr>
        <w:spacing w:after="0" w:line="360" w:lineRule="auto"/>
        <w:ind w:left="0"/>
      </w:pPr>
      <w:r>
        <w:t>Which solution will optimize the user experience by providing the LOWEST latency for content uploads?</w:t>
      </w:r>
    </w:p>
    <w:p w:rsidR="008A40DC" w:rsidRDefault="008A40DC" w:rsidP="00AA689B">
      <w:pPr>
        <w:spacing w:after="0" w:line="360" w:lineRule="auto"/>
        <w:ind w:left="0"/>
      </w:pPr>
    </w:p>
    <w:p w:rsidR="00B15C3A" w:rsidRDefault="000A585A" w:rsidP="00AA689B">
      <w:pPr>
        <w:numPr>
          <w:ilvl w:val="1"/>
          <w:numId w:val="1185"/>
        </w:numPr>
        <w:spacing w:after="0" w:line="360" w:lineRule="auto"/>
        <w:ind w:left="0" w:hanging="245"/>
      </w:pPr>
      <w:r>
        <w:t>Upload and store content in Amazon S3. Use Amazon CloudFront for the uploads.</w:t>
      </w:r>
    </w:p>
    <w:p w:rsidR="00B15C3A" w:rsidRDefault="000A585A" w:rsidP="00AA689B">
      <w:pPr>
        <w:numPr>
          <w:ilvl w:val="1"/>
          <w:numId w:val="1185"/>
        </w:numPr>
        <w:spacing w:after="0" w:line="360" w:lineRule="auto"/>
        <w:ind w:left="0" w:hanging="245"/>
      </w:pPr>
      <w:r>
        <w:t>Upload and store content in Amazon S3. Use S3 Transfer Acceleration for the uploads.</w:t>
      </w:r>
    </w:p>
    <w:p w:rsidR="008A40DC" w:rsidRDefault="000A585A" w:rsidP="008A40DC">
      <w:pPr>
        <w:numPr>
          <w:ilvl w:val="1"/>
          <w:numId w:val="1185"/>
        </w:numPr>
        <w:spacing w:after="0" w:line="360" w:lineRule="auto"/>
        <w:ind w:left="0" w:hanging="245"/>
      </w:pPr>
      <w:r>
        <w:t>Upload content to Amazon EC2 instances in the Region that is closest to the user. Copy the data to Amazon S3.</w:t>
      </w:r>
    </w:p>
    <w:p w:rsidR="008A40DC" w:rsidRDefault="000A585A" w:rsidP="008A40DC">
      <w:pPr>
        <w:numPr>
          <w:ilvl w:val="1"/>
          <w:numId w:val="1185"/>
        </w:numPr>
        <w:spacing w:after="0" w:line="360" w:lineRule="auto"/>
        <w:ind w:left="0" w:hanging="245"/>
      </w:pPr>
      <w:r>
        <w:t>Upload and store content in Amazon S3 in the Region that is closest to the user. Use multiple distributions of Amazon CloudFront.</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B15C3A" w:rsidRDefault="000A585A" w:rsidP="00AA689B">
      <w:pPr>
        <w:numPr>
          <w:ilvl w:val="0"/>
          <w:numId w:val="1187"/>
        </w:numPr>
        <w:spacing w:after="0" w:line="360" w:lineRule="auto"/>
        <w:ind w:left="0"/>
      </w:pPr>
      <w:r>
        <w:t>A company has a new mobile app. Anywhere in the world, users can see local news on topics they choose. Users also can post photos and videos from inside the app.</w:t>
      </w:r>
    </w:p>
    <w:p w:rsidR="00B15C3A" w:rsidRDefault="000A585A" w:rsidP="00AA689B">
      <w:pPr>
        <w:spacing w:after="0" w:line="360" w:lineRule="auto"/>
        <w:ind w:left="0"/>
      </w:pPr>
      <w:r>
        <w:t>Users access content often in the first minutes after the content is posted. New content quickly replaces older content, and then the older content disappears. The local nature of the news means that users consume 90% of the content within the AWS Region where it is uploaded.</w:t>
      </w:r>
    </w:p>
    <w:p w:rsidR="00B15C3A" w:rsidRDefault="000A585A" w:rsidP="00AA689B">
      <w:pPr>
        <w:spacing w:after="0" w:line="360" w:lineRule="auto"/>
        <w:ind w:left="0"/>
      </w:pPr>
      <w:r>
        <w:t>Which solution will optimize the user experience by providing the LOWEST latency for content uploads?</w:t>
      </w:r>
    </w:p>
    <w:p w:rsidR="008A40DC" w:rsidRDefault="008A40DC" w:rsidP="00AA689B">
      <w:pPr>
        <w:spacing w:after="0" w:line="360" w:lineRule="auto"/>
        <w:ind w:left="0"/>
      </w:pPr>
    </w:p>
    <w:p w:rsidR="00B15C3A" w:rsidRDefault="000A585A" w:rsidP="00AA689B">
      <w:pPr>
        <w:numPr>
          <w:ilvl w:val="1"/>
          <w:numId w:val="1187"/>
        </w:numPr>
        <w:spacing w:after="0" w:line="360" w:lineRule="auto"/>
        <w:ind w:left="0" w:hanging="245"/>
      </w:pPr>
      <w:r>
        <w:t>Upload and store content in Amazon S3. Use Amazon CloudFront for the uploads.</w:t>
      </w:r>
    </w:p>
    <w:p w:rsidR="00B15C3A" w:rsidRDefault="000A585A" w:rsidP="00AA689B">
      <w:pPr>
        <w:numPr>
          <w:ilvl w:val="1"/>
          <w:numId w:val="1187"/>
        </w:numPr>
        <w:spacing w:after="0" w:line="360" w:lineRule="auto"/>
        <w:ind w:left="0" w:hanging="245"/>
      </w:pPr>
      <w:r>
        <w:t>Upload and store content in Amazon S3. Use S3 Transfer Acceleration for the uploads.</w:t>
      </w:r>
    </w:p>
    <w:p w:rsidR="008A40DC" w:rsidRDefault="000A585A" w:rsidP="00AA689B">
      <w:pPr>
        <w:numPr>
          <w:ilvl w:val="1"/>
          <w:numId w:val="1187"/>
        </w:numPr>
        <w:spacing w:after="0" w:line="360" w:lineRule="auto"/>
        <w:ind w:left="0" w:hanging="245"/>
      </w:pPr>
      <w:r>
        <w:t>Upload content to Amazon EC2 instances in the Region that is closest to the user. Copy the data to Amazon S3.</w:t>
      </w:r>
    </w:p>
    <w:p w:rsidR="00B15C3A" w:rsidRDefault="000A585A" w:rsidP="00AA689B">
      <w:pPr>
        <w:numPr>
          <w:ilvl w:val="1"/>
          <w:numId w:val="1187"/>
        </w:numPr>
        <w:spacing w:after="0" w:line="360" w:lineRule="auto"/>
        <w:ind w:left="0" w:hanging="245"/>
      </w:pPr>
      <w:r>
        <w:t>Upload and store content in Amazon S3 in the Region that is closest to the user. Use multiple distributions of Amazon CloudFront.</w:t>
      </w:r>
    </w:p>
    <w:p w:rsidR="008A40DC" w:rsidRDefault="008A40DC" w:rsidP="00AA689B">
      <w:pPr>
        <w:spacing w:after="0" w:line="360" w:lineRule="auto"/>
        <w:ind w:left="0"/>
      </w:pPr>
    </w:p>
    <w:p w:rsidR="00B15C3A" w:rsidRDefault="008A40DC" w:rsidP="00AA689B">
      <w:pPr>
        <w:spacing w:after="0" w:line="360" w:lineRule="auto"/>
        <w:ind w:left="0"/>
      </w:pPr>
      <w:r>
        <w:t>Correct Answer :</w:t>
      </w:r>
      <w:r w:rsidR="000A585A">
        <w:t xml:space="preserve"> B</w:t>
      </w:r>
    </w:p>
    <w:p w:rsidR="008A40DC" w:rsidRDefault="008A40DC" w:rsidP="00AA689B">
      <w:pPr>
        <w:spacing w:after="0" w:line="360" w:lineRule="auto"/>
        <w:ind w:left="0"/>
      </w:pPr>
    </w:p>
    <w:p w:rsidR="00B15C3A" w:rsidRDefault="000A585A" w:rsidP="00AA689B">
      <w:pPr>
        <w:spacing w:after="0" w:line="360" w:lineRule="auto"/>
        <w:ind w:left="0"/>
      </w:pPr>
      <w:r>
        <w:t>Explanation: The most suitable solution for optimizing the user experience by providing the lowest latency for content uploads is to upload and store content in Amazon S3 and use S3 Transfer Acceleration for the uploads. This solution will enable the company to leverage the AWS global network and edge locations to speed up the data transfer between the users and the S3 buckets. Amazon S3 is a storage service that provides scalable, durable, and highly available object storage for any type of data. Amazon S3 allows users to store and retrieve data from anywhere on the web, and offers various features such as encryption, versioning, lifecycle management, and replication1. S3 Transfer Acceleration is a feature of Amazon S3 that helps users transfer data to and from S3 buckets more quickly. S3 Transfer Acceleration works by using optimized network paths and Amazon·s backbone network to accelerate data transfer speeds. Users can enable S3 Transfer Acceleration for their buckets and use a distinct URL to access them, such as .s3-accelerate.amazonaws.com2. The other options are not correct because they either do not provide the lowest latency or are not suitable for the use case. Uploading and storing content in Amazon S3 and using Amazon CloudFront for the uploads is not correct because this solution is not designed for optimizing uploads, but rather for optimizing downloads. Amazon CloudFront is a content delivery network (CDN</w:t>
      </w:r>
      <w:r w:rsidR="00A14E3E">
        <w:t xml:space="preserve">) </w:t>
      </w:r>
      <w:r>
        <w:t xml:space="preserve"> that helps users distribute their content globally with low latency and high transfer speeds. CloudFront works by caching the content at edge locations around the world, so that users can access it quickly and easily from anywhere3. Uploading content to Amazon EC2 instances in the Region that is closest to the user and copying the data to Amazon S3 is not correct </w:t>
      </w:r>
      <w:r>
        <w:lastRenderedPageBreak/>
        <w:t xml:space="preserve">because this solution adds unnecessary complexity and cost to the process. Amazon EC2 is a computing service that provides scalable and secure virtual servers in the cloud. Users can launch, stop, or terminate EC2 instances as needed, and choose from various instance types, operating systems, and configurations4. Uploading and storing content in Amazon S3 in the Region that is closest to the user and using multiple distributions of Amazon CloudFront is not correct because this solution is not cost-effective or efficient for the use case. As mentioned above, Amazon CloudFront is a CDN that helps users distribute their content globally with low latency and high transfer speeds. However, creating multiple CloudFront distributions for each Region would incur additional charges and management overhead, and would not be necessary since </w:t>
      </w:r>
    </w:p>
    <w:p w:rsidR="008A40DC" w:rsidRDefault="000A585A" w:rsidP="00AA689B">
      <w:pPr>
        <w:spacing w:after="0" w:line="360" w:lineRule="auto"/>
        <w:ind w:left="0"/>
      </w:pPr>
      <w:r>
        <w:t>90% of the content is consumed within the same Region where it is uploaded3.</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87"/>
        </w:numPr>
        <w:spacing w:after="0" w:line="360" w:lineRule="auto"/>
        <w:ind w:left="0"/>
      </w:pPr>
      <w:r>
        <w:t>A company wants to run a gaming application on Amazon EC2 instances that are part of an Auto Seating group in the AWS Cloud. The application will transmit data by using UDP packets. The company wants to ensure that the application can scale out and in as traffic increases and decreases.</w:t>
      </w:r>
    </w:p>
    <w:p w:rsidR="00B15C3A" w:rsidRDefault="000A585A" w:rsidP="00AA689B">
      <w:pPr>
        <w:spacing w:after="0" w:line="360" w:lineRule="auto"/>
        <w:ind w:left="0"/>
      </w:pPr>
      <w:r>
        <w:t>What should a solutions architect do to meet these requirements?</w:t>
      </w:r>
    </w:p>
    <w:p w:rsidR="008A40DC" w:rsidRDefault="008A40DC" w:rsidP="00AA689B">
      <w:pPr>
        <w:spacing w:after="0" w:line="360" w:lineRule="auto"/>
        <w:ind w:left="0"/>
      </w:pPr>
    </w:p>
    <w:p w:rsidR="00B15C3A" w:rsidRDefault="000A585A" w:rsidP="00AA689B">
      <w:pPr>
        <w:numPr>
          <w:ilvl w:val="0"/>
          <w:numId w:val="1188"/>
        </w:numPr>
        <w:spacing w:after="0" w:line="360" w:lineRule="auto"/>
        <w:ind w:left="0" w:hanging="256"/>
      </w:pPr>
      <w:r>
        <w:t>Attach a Network Load Balancer to the Auto Scaling group.</w:t>
      </w:r>
    </w:p>
    <w:p w:rsidR="00B15C3A" w:rsidRDefault="000A585A" w:rsidP="00AA689B">
      <w:pPr>
        <w:numPr>
          <w:ilvl w:val="0"/>
          <w:numId w:val="1188"/>
        </w:numPr>
        <w:spacing w:after="0" w:line="360" w:lineRule="auto"/>
        <w:ind w:left="0" w:hanging="256"/>
      </w:pPr>
      <w:r>
        <w:t>Attach an Application Load Balancer to the Auto Scaling group.</w:t>
      </w:r>
    </w:p>
    <w:p w:rsidR="00B15C3A" w:rsidRDefault="000A585A" w:rsidP="00AA689B">
      <w:pPr>
        <w:numPr>
          <w:ilvl w:val="0"/>
          <w:numId w:val="1188"/>
        </w:numPr>
        <w:spacing w:after="0" w:line="360" w:lineRule="auto"/>
        <w:ind w:left="0" w:hanging="256"/>
      </w:pPr>
      <w:r>
        <w:t>Deploy an Amazon Route 53 record set with a weighted policy to route traffic appropriately.</w:t>
      </w:r>
    </w:p>
    <w:p w:rsidR="008A40DC" w:rsidRDefault="000A585A" w:rsidP="00AA689B">
      <w:pPr>
        <w:numPr>
          <w:ilvl w:val="0"/>
          <w:numId w:val="1188"/>
        </w:numPr>
        <w:spacing w:after="0" w:line="360" w:lineRule="auto"/>
        <w:ind w:left="0" w:hanging="256"/>
      </w:pPr>
      <w:r>
        <w:t>Deploy a NAT instance that is configured with port forwarding to the EC2 instances in the Auto Scaling group.</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B15C3A" w:rsidRDefault="000A585A" w:rsidP="00AA689B">
      <w:pPr>
        <w:spacing w:after="0" w:line="360" w:lineRule="auto"/>
        <w:ind w:left="0"/>
      </w:pPr>
      <w:r>
        <w:t>781</w:t>
      </w:r>
      <w:r w:rsidR="00A14E3E">
        <w:t xml:space="preserve">) </w:t>
      </w:r>
      <w:r>
        <w:t xml:space="preserve"> A company wants to run a gaming application on Amazon EC2 instances that are part of an Auto Seating group in the AWS Cloud. The application will transmit data by using UDP packets. The company wants to ensure that the application can scale out and in as traffic increases and decreases.</w:t>
      </w:r>
    </w:p>
    <w:p w:rsidR="00B15C3A" w:rsidRDefault="000A585A" w:rsidP="00AA689B">
      <w:pPr>
        <w:spacing w:after="0" w:line="360" w:lineRule="auto"/>
        <w:ind w:left="0"/>
      </w:pPr>
      <w:r>
        <w:t>What should a solutions architect do to meet these requirements?</w:t>
      </w:r>
    </w:p>
    <w:p w:rsidR="008A40DC" w:rsidRDefault="008A40DC" w:rsidP="00AA689B">
      <w:pPr>
        <w:spacing w:after="0" w:line="360" w:lineRule="auto"/>
        <w:ind w:left="0"/>
      </w:pPr>
    </w:p>
    <w:p w:rsidR="00B15C3A" w:rsidRDefault="000A585A" w:rsidP="00AA689B">
      <w:pPr>
        <w:numPr>
          <w:ilvl w:val="0"/>
          <w:numId w:val="1189"/>
        </w:numPr>
        <w:spacing w:after="0" w:line="360" w:lineRule="auto"/>
        <w:ind w:left="0" w:hanging="256"/>
      </w:pPr>
      <w:r>
        <w:t>Attach a Network Load Balancer to the Auto Scaling group.</w:t>
      </w:r>
    </w:p>
    <w:p w:rsidR="00B15C3A" w:rsidRDefault="000A585A" w:rsidP="00AA689B">
      <w:pPr>
        <w:numPr>
          <w:ilvl w:val="0"/>
          <w:numId w:val="1189"/>
        </w:numPr>
        <w:spacing w:after="0" w:line="360" w:lineRule="auto"/>
        <w:ind w:left="0" w:hanging="256"/>
      </w:pPr>
      <w:r>
        <w:t>Attach an Application Load Balancer to the Auto Scaling group.</w:t>
      </w:r>
    </w:p>
    <w:p w:rsidR="00B15C3A" w:rsidRDefault="000A585A" w:rsidP="00AA689B">
      <w:pPr>
        <w:numPr>
          <w:ilvl w:val="0"/>
          <w:numId w:val="1189"/>
        </w:numPr>
        <w:spacing w:after="0" w:line="360" w:lineRule="auto"/>
        <w:ind w:left="0" w:hanging="256"/>
      </w:pPr>
      <w:r>
        <w:t>Deploy an Amazon Route 53 record set with a weighted policy to route traffic appropriately.</w:t>
      </w:r>
    </w:p>
    <w:p w:rsidR="00B15C3A" w:rsidRDefault="000A585A" w:rsidP="00AA689B">
      <w:pPr>
        <w:numPr>
          <w:ilvl w:val="0"/>
          <w:numId w:val="1189"/>
        </w:numPr>
        <w:spacing w:after="0" w:line="360" w:lineRule="auto"/>
        <w:ind w:left="0" w:hanging="256"/>
      </w:pPr>
      <w:r>
        <w:t>Deploy a NAT instance that is configured with port forwarding to the EC2 instances in the Auto Scaling group.</w:t>
      </w:r>
    </w:p>
    <w:p w:rsidR="008A40DC" w:rsidRDefault="008A40DC" w:rsidP="00AA689B">
      <w:pPr>
        <w:spacing w:after="0" w:line="360" w:lineRule="auto"/>
        <w:ind w:left="0"/>
      </w:pPr>
    </w:p>
    <w:p w:rsidR="00B15C3A" w:rsidRDefault="008A40DC" w:rsidP="00AA689B">
      <w:pPr>
        <w:spacing w:after="0" w:line="360" w:lineRule="auto"/>
        <w:ind w:left="0"/>
      </w:pPr>
      <w:r>
        <w:t>Correct Answer :</w:t>
      </w:r>
      <w:r w:rsidR="000A585A">
        <w:t xml:space="preserve"> A</w:t>
      </w:r>
    </w:p>
    <w:p w:rsidR="008A40DC" w:rsidRDefault="008A40DC">
      <w:pPr>
        <w:spacing w:after="160" w:line="259" w:lineRule="auto"/>
        <w:ind w:left="0" w:firstLine="0"/>
      </w:pPr>
      <w:r>
        <w:br w:type="page"/>
      </w:r>
    </w:p>
    <w:p w:rsidR="008A40DC" w:rsidRDefault="008A40DC" w:rsidP="00AA689B">
      <w:pPr>
        <w:spacing w:after="0" w:line="360" w:lineRule="auto"/>
        <w:ind w:left="0"/>
      </w:pPr>
    </w:p>
    <w:p w:rsidR="00B15C3A" w:rsidRDefault="000A585A" w:rsidP="00AA689B">
      <w:pPr>
        <w:spacing w:after="0" w:line="360" w:lineRule="auto"/>
        <w:ind w:left="0"/>
      </w:pPr>
      <w:r>
        <w:t>782</w:t>
      </w:r>
      <w:r w:rsidR="00A14E3E">
        <w:t xml:space="preserve">) </w:t>
      </w:r>
      <w:r>
        <w:t xml:space="preserve"> A company's applications run on Amazon EC2 instances in Auto Scaling groups. The company notices that its applications experience sudden traffic increases on random days of the week. The company wants to maintain application performance during sudden traffic increases.</w:t>
      </w:r>
    </w:p>
    <w:p w:rsidR="00B15C3A" w:rsidRDefault="000A585A" w:rsidP="00AA689B">
      <w:pPr>
        <w:spacing w:after="0" w:line="360" w:lineRule="auto"/>
        <w:ind w:left="0"/>
      </w:pPr>
      <w:r>
        <w:t>Which solution will meet these requirements MOST cost-effectively?</w:t>
      </w:r>
    </w:p>
    <w:p w:rsidR="008A40DC" w:rsidRDefault="008A40DC" w:rsidP="00AA689B">
      <w:pPr>
        <w:spacing w:after="0" w:line="360" w:lineRule="auto"/>
        <w:ind w:left="0"/>
      </w:pPr>
    </w:p>
    <w:p w:rsidR="00B15C3A" w:rsidRDefault="000A585A" w:rsidP="00AA689B">
      <w:pPr>
        <w:numPr>
          <w:ilvl w:val="0"/>
          <w:numId w:val="1190"/>
        </w:numPr>
        <w:spacing w:after="0" w:line="360" w:lineRule="auto"/>
        <w:ind w:left="0" w:hanging="256"/>
      </w:pPr>
      <w:r>
        <w:t>Use manual scaling to change the size of the Auto Scaling group.</w:t>
      </w:r>
    </w:p>
    <w:p w:rsidR="00B15C3A" w:rsidRDefault="000A585A" w:rsidP="00AA689B">
      <w:pPr>
        <w:numPr>
          <w:ilvl w:val="0"/>
          <w:numId w:val="1190"/>
        </w:numPr>
        <w:spacing w:after="0" w:line="360" w:lineRule="auto"/>
        <w:ind w:left="0" w:hanging="256"/>
      </w:pPr>
      <w:r>
        <w:t>Use predictive scaling to change the size of the Auto Scaling group.</w:t>
      </w:r>
    </w:p>
    <w:p w:rsidR="00B15C3A" w:rsidRDefault="000A585A" w:rsidP="00AA689B">
      <w:pPr>
        <w:numPr>
          <w:ilvl w:val="0"/>
          <w:numId w:val="1190"/>
        </w:numPr>
        <w:spacing w:after="0" w:line="360" w:lineRule="auto"/>
        <w:ind w:left="0" w:hanging="256"/>
      </w:pPr>
      <w:r>
        <w:t>Use dynamic scaling to change the size of the Auto Scaling group.</w:t>
      </w:r>
    </w:p>
    <w:p w:rsidR="008A40DC" w:rsidRDefault="000A585A" w:rsidP="00AA689B">
      <w:pPr>
        <w:numPr>
          <w:ilvl w:val="0"/>
          <w:numId w:val="1190"/>
        </w:numPr>
        <w:spacing w:after="0" w:line="360" w:lineRule="auto"/>
        <w:ind w:left="0" w:hanging="256"/>
      </w:pPr>
      <w:r>
        <w:t>Use schedule scaling to change the size of the Auto Scaling group.</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B15C3A" w:rsidRDefault="000A585A" w:rsidP="00AA689B">
      <w:pPr>
        <w:spacing w:after="0" w:line="360" w:lineRule="auto"/>
        <w:ind w:left="0"/>
      </w:pPr>
      <w:r>
        <w:t>782</w:t>
      </w:r>
      <w:r w:rsidR="00A14E3E">
        <w:t xml:space="preserve">) </w:t>
      </w:r>
      <w:r>
        <w:t xml:space="preserve"> A company's applications run on Amazon EC2 instances in Auto Scaling groups. The company notices that its applications experience sudden traffic increases on random days of the week. The company wants to maintain application performance during sudden traffic increases.</w:t>
      </w:r>
    </w:p>
    <w:p w:rsidR="00B15C3A" w:rsidRDefault="000A585A" w:rsidP="00AA689B">
      <w:pPr>
        <w:spacing w:after="0" w:line="360" w:lineRule="auto"/>
        <w:ind w:left="0"/>
      </w:pPr>
      <w:r>
        <w:t>Which solution will meet these requirements MOST cost-effectively?</w:t>
      </w:r>
    </w:p>
    <w:p w:rsidR="008A40DC" w:rsidRDefault="008A40DC" w:rsidP="00AA689B">
      <w:pPr>
        <w:spacing w:after="0" w:line="360" w:lineRule="auto"/>
        <w:ind w:left="0"/>
      </w:pPr>
    </w:p>
    <w:p w:rsidR="00B15C3A" w:rsidRDefault="000A585A" w:rsidP="00AA689B">
      <w:pPr>
        <w:numPr>
          <w:ilvl w:val="0"/>
          <w:numId w:val="1191"/>
        </w:numPr>
        <w:spacing w:after="0" w:line="360" w:lineRule="auto"/>
        <w:ind w:left="0" w:hanging="256"/>
      </w:pPr>
      <w:r>
        <w:t>Use manual scaling to change the size of the Auto Scaling group.</w:t>
      </w:r>
    </w:p>
    <w:p w:rsidR="00B15C3A" w:rsidRDefault="000A585A" w:rsidP="00AA689B">
      <w:pPr>
        <w:numPr>
          <w:ilvl w:val="0"/>
          <w:numId w:val="1191"/>
        </w:numPr>
        <w:spacing w:after="0" w:line="360" w:lineRule="auto"/>
        <w:ind w:left="0" w:hanging="256"/>
      </w:pPr>
      <w:r>
        <w:t>Use predictive scaling to change the size of the Auto Scaling group.</w:t>
      </w:r>
    </w:p>
    <w:p w:rsidR="00B15C3A" w:rsidRDefault="000A585A" w:rsidP="00AA689B">
      <w:pPr>
        <w:numPr>
          <w:ilvl w:val="0"/>
          <w:numId w:val="1191"/>
        </w:numPr>
        <w:spacing w:after="0" w:line="360" w:lineRule="auto"/>
        <w:ind w:left="0" w:hanging="256"/>
      </w:pPr>
      <w:r>
        <w:t>Use dynamic scaling to change the size of the Auto Scaling group.</w:t>
      </w:r>
    </w:p>
    <w:p w:rsidR="00B15C3A" w:rsidRDefault="000A585A" w:rsidP="00AA689B">
      <w:pPr>
        <w:numPr>
          <w:ilvl w:val="0"/>
          <w:numId w:val="1191"/>
        </w:numPr>
        <w:spacing w:after="0" w:line="360" w:lineRule="auto"/>
        <w:ind w:left="0" w:hanging="256"/>
      </w:pPr>
      <w:r>
        <w:t>Use schedule scaling to change the size of the Auto Scaling group.</w:t>
      </w:r>
    </w:p>
    <w:p w:rsidR="008A40DC" w:rsidRDefault="008A40DC" w:rsidP="00AA689B">
      <w:pPr>
        <w:spacing w:after="0" w:line="360" w:lineRule="auto"/>
        <w:ind w:left="0"/>
      </w:pPr>
    </w:p>
    <w:p w:rsidR="008A40DC" w:rsidRDefault="008A40DC" w:rsidP="00AA689B">
      <w:pPr>
        <w:spacing w:after="0" w:line="360" w:lineRule="auto"/>
        <w:ind w:left="0"/>
      </w:pPr>
      <w:r>
        <w:t>Correct Answer :</w:t>
      </w:r>
      <w:r w:rsidR="000A585A">
        <w:t xml:space="preserve"> C</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783</w:t>
      </w:r>
      <w:r w:rsidR="00A14E3E">
        <w:t xml:space="preserve">) </w:t>
      </w:r>
      <w:r>
        <w:t xml:space="preserve"> A company built an application with Docker containers and needs to run the application in the AWS Cloud. The company wants to use a managed service to host the application.</w:t>
      </w:r>
    </w:p>
    <w:p w:rsidR="00B15C3A" w:rsidRDefault="000A585A" w:rsidP="00AA689B">
      <w:pPr>
        <w:spacing w:after="0" w:line="360" w:lineRule="auto"/>
        <w:ind w:left="0"/>
      </w:pPr>
      <w:r>
        <w:t>The solution must scale in and out appropriately according to demand on the individual container services. The solution also must not result in additional operational overhead or infrastructure to manage.</w:t>
      </w:r>
    </w:p>
    <w:p w:rsidR="00B15C3A" w:rsidRDefault="000A585A" w:rsidP="00AA689B">
      <w:pPr>
        <w:spacing w:after="0" w:line="360" w:lineRule="auto"/>
        <w:ind w:left="0"/>
      </w:pPr>
      <w:r>
        <w:t>Which solutions will meet these requirements? (Choose two.</w:t>
      </w:r>
      <w:r w:rsidR="00A14E3E">
        <w:t xml:space="preserve">) </w:t>
      </w:r>
    </w:p>
    <w:p w:rsidR="008A40DC" w:rsidRDefault="008A40DC" w:rsidP="00AA689B">
      <w:pPr>
        <w:spacing w:after="0" w:line="360" w:lineRule="auto"/>
        <w:ind w:left="0"/>
      </w:pPr>
    </w:p>
    <w:p w:rsidR="00B15C3A" w:rsidRDefault="000A585A" w:rsidP="00AA689B">
      <w:pPr>
        <w:numPr>
          <w:ilvl w:val="0"/>
          <w:numId w:val="1192"/>
        </w:numPr>
        <w:spacing w:after="0" w:line="360" w:lineRule="auto"/>
        <w:ind w:left="0" w:hanging="256"/>
      </w:pPr>
      <w:r>
        <w:t>Use Amazon Elastic Container Service (Amazon ECS</w:t>
      </w:r>
      <w:r w:rsidR="00A14E3E">
        <w:t xml:space="preserve">) </w:t>
      </w:r>
      <w:r>
        <w:t xml:space="preserve"> with AWS Fargate</w:t>
      </w:r>
    </w:p>
    <w:p w:rsidR="00B15C3A" w:rsidRDefault="000A585A" w:rsidP="00AA689B">
      <w:pPr>
        <w:numPr>
          <w:ilvl w:val="0"/>
          <w:numId w:val="1192"/>
        </w:numPr>
        <w:spacing w:after="0" w:line="360" w:lineRule="auto"/>
        <w:ind w:left="0" w:hanging="256"/>
      </w:pPr>
      <w:r>
        <w:t>Use Amazon Elastic Kubernetes Service (Amazon EKS</w:t>
      </w:r>
      <w:r w:rsidR="00A14E3E">
        <w:t xml:space="preserve">) </w:t>
      </w:r>
      <w:r>
        <w:t xml:space="preserve"> with AWS Fargate</w:t>
      </w:r>
    </w:p>
    <w:p w:rsidR="00B15C3A" w:rsidRDefault="000A585A" w:rsidP="00AA689B">
      <w:pPr>
        <w:numPr>
          <w:ilvl w:val="0"/>
          <w:numId w:val="1192"/>
        </w:numPr>
        <w:spacing w:after="0" w:line="360" w:lineRule="auto"/>
        <w:ind w:left="0" w:hanging="256"/>
      </w:pPr>
      <w:r>
        <w:t>Provision an Amazon API Gateway API. Connect the API to AWS Lambda to run the containers</w:t>
      </w:r>
    </w:p>
    <w:p w:rsidR="00B15C3A" w:rsidRDefault="000A585A" w:rsidP="00AA689B">
      <w:pPr>
        <w:numPr>
          <w:ilvl w:val="0"/>
          <w:numId w:val="1192"/>
        </w:numPr>
        <w:spacing w:after="0" w:line="360" w:lineRule="auto"/>
        <w:ind w:left="0" w:hanging="256"/>
      </w:pPr>
      <w:r>
        <w:t>Use Amazon Elastic Container Service (Amazon ECS</w:t>
      </w:r>
      <w:r w:rsidR="00A14E3E">
        <w:t xml:space="preserve">) </w:t>
      </w:r>
      <w:r>
        <w:t xml:space="preserve"> with Amazon EC2 worker nodes</w:t>
      </w:r>
    </w:p>
    <w:p w:rsidR="008A40DC" w:rsidRDefault="000A585A" w:rsidP="00AA689B">
      <w:pPr>
        <w:numPr>
          <w:ilvl w:val="0"/>
          <w:numId w:val="1192"/>
        </w:numPr>
        <w:spacing w:after="0" w:line="360" w:lineRule="auto"/>
        <w:ind w:left="0" w:hanging="256"/>
      </w:pPr>
      <w:r>
        <w:t>Use Amazon Elastic Kubernetes Service (Amazon EKS</w:t>
      </w:r>
      <w:r w:rsidR="00A14E3E">
        <w:t xml:space="preserve">) </w:t>
      </w:r>
      <w:r>
        <w:t xml:space="preserve"> with Amazon EC2 worker nodes</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B15C3A" w:rsidRDefault="000A585A" w:rsidP="00AA689B">
      <w:pPr>
        <w:spacing w:after="0" w:line="360" w:lineRule="auto"/>
        <w:ind w:left="0"/>
      </w:pPr>
      <w:r>
        <w:t>783</w:t>
      </w:r>
      <w:r w:rsidR="00A14E3E">
        <w:t xml:space="preserve">) </w:t>
      </w:r>
      <w:r>
        <w:t xml:space="preserve"> A company built an application with Docker containers and needs to run the application in the AWS Cloud. The company wants to use a managed service to host the application.</w:t>
      </w:r>
    </w:p>
    <w:p w:rsidR="00B15C3A" w:rsidRDefault="000A585A" w:rsidP="00AA689B">
      <w:pPr>
        <w:spacing w:after="0" w:line="360" w:lineRule="auto"/>
        <w:ind w:left="0"/>
      </w:pPr>
      <w:r>
        <w:t>The solution must scale in and out appropriately according to demand on the individual container services. The solution also must not result in additional operational overhead or infrastructure to manage.</w:t>
      </w:r>
    </w:p>
    <w:p w:rsidR="00B15C3A" w:rsidRDefault="000A585A" w:rsidP="00AA689B">
      <w:pPr>
        <w:spacing w:after="0" w:line="360" w:lineRule="auto"/>
        <w:ind w:left="0"/>
      </w:pPr>
      <w:r>
        <w:t>Which solutions will meet these requirements? (Choose two.</w:t>
      </w:r>
      <w:r w:rsidR="00A14E3E">
        <w:t xml:space="preserve">) </w:t>
      </w:r>
    </w:p>
    <w:p w:rsidR="008A40DC" w:rsidRDefault="008A40DC" w:rsidP="00AA689B">
      <w:pPr>
        <w:spacing w:after="0" w:line="360" w:lineRule="auto"/>
        <w:ind w:left="0"/>
      </w:pPr>
    </w:p>
    <w:p w:rsidR="00B15C3A" w:rsidRDefault="000A585A" w:rsidP="00AA689B">
      <w:pPr>
        <w:numPr>
          <w:ilvl w:val="0"/>
          <w:numId w:val="1193"/>
        </w:numPr>
        <w:spacing w:after="0" w:line="360" w:lineRule="auto"/>
        <w:ind w:left="0" w:hanging="256"/>
      </w:pPr>
      <w:r>
        <w:t>Use Amazon Elastic Container Service (Amazon ECS</w:t>
      </w:r>
      <w:r w:rsidR="00A14E3E">
        <w:t xml:space="preserve">) </w:t>
      </w:r>
      <w:r>
        <w:t xml:space="preserve"> with AWS Fargate</w:t>
      </w:r>
    </w:p>
    <w:p w:rsidR="00B15C3A" w:rsidRDefault="000A585A" w:rsidP="00AA689B">
      <w:pPr>
        <w:numPr>
          <w:ilvl w:val="0"/>
          <w:numId w:val="1193"/>
        </w:numPr>
        <w:spacing w:after="0" w:line="360" w:lineRule="auto"/>
        <w:ind w:left="0" w:hanging="256"/>
      </w:pPr>
      <w:r>
        <w:t>Use Amazon Elastic Kubernetes Service (Amazon EKS</w:t>
      </w:r>
      <w:r w:rsidR="00A14E3E">
        <w:t xml:space="preserve">) </w:t>
      </w:r>
      <w:r>
        <w:t xml:space="preserve"> with AWS Fargate</w:t>
      </w:r>
    </w:p>
    <w:p w:rsidR="00B15C3A" w:rsidRDefault="000A585A" w:rsidP="00AA689B">
      <w:pPr>
        <w:numPr>
          <w:ilvl w:val="0"/>
          <w:numId w:val="1193"/>
        </w:numPr>
        <w:spacing w:after="0" w:line="360" w:lineRule="auto"/>
        <w:ind w:left="0" w:hanging="256"/>
      </w:pPr>
      <w:r>
        <w:t>Provision an Amazon API Gateway API. Connect the API to AWS Lambda to run the containers</w:t>
      </w:r>
    </w:p>
    <w:p w:rsidR="00B15C3A" w:rsidRDefault="000A585A" w:rsidP="00AA689B">
      <w:pPr>
        <w:numPr>
          <w:ilvl w:val="0"/>
          <w:numId w:val="1193"/>
        </w:numPr>
        <w:spacing w:after="0" w:line="360" w:lineRule="auto"/>
        <w:ind w:left="0" w:hanging="256"/>
      </w:pPr>
      <w:r>
        <w:t>Use Amazon Elastic Container Service (Amazon ECS</w:t>
      </w:r>
      <w:r w:rsidR="00A14E3E">
        <w:t xml:space="preserve">) </w:t>
      </w:r>
      <w:r>
        <w:t xml:space="preserve"> with Amazon EC2 worker nodes</w:t>
      </w:r>
    </w:p>
    <w:p w:rsidR="00B15C3A" w:rsidRDefault="000A585A" w:rsidP="00AA689B">
      <w:pPr>
        <w:numPr>
          <w:ilvl w:val="0"/>
          <w:numId w:val="1193"/>
        </w:numPr>
        <w:spacing w:after="0" w:line="360" w:lineRule="auto"/>
        <w:ind w:left="0" w:hanging="256"/>
      </w:pPr>
      <w:r>
        <w:t>Use Amazon Elastic Kubernetes Service (Amazon EKS</w:t>
      </w:r>
      <w:r w:rsidR="00A14E3E">
        <w:t xml:space="preserve">) </w:t>
      </w:r>
      <w:r>
        <w:t xml:space="preserve"> with Amazon EC2 worker nodes</w:t>
      </w:r>
    </w:p>
    <w:p w:rsidR="008A40DC" w:rsidRDefault="008A40DC" w:rsidP="00AA689B">
      <w:pPr>
        <w:spacing w:after="0" w:line="360" w:lineRule="auto"/>
        <w:ind w:left="0"/>
      </w:pPr>
    </w:p>
    <w:p w:rsidR="008A40DC" w:rsidRDefault="008A40DC" w:rsidP="00AA689B">
      <w:pPr>
        <w:spacing w:after="0" w:line="360" w:lineRule="auto"/>
        <w:ind w:left="0"/>
      </w:pPr>
      <w:r>
        <w:t>Correct Answer :</w:t>
      </w:r>
      <w:r w:rsidR="000A585A">
        <w:t xml:space="preserve"> A</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784</w:t>
      </w:r>
      <w:r w:rsidR="00A14E3E">
        <w:t xml:space="preserve">) </w:t>
      </w:r>
      <w:r>
        <w:t xml:space="preserve"> A solutions architect is designing an application that helps users fill out and submit registration forms. The solutions architect plans to use a two-tier architecture that includes a web application server tier and a worker tier.</w:t>
      </w:r>
      <w:r w:rsidR="008A40DC">
        <w:t xml:space="preserve"> </w:t>
      </w:r>
      <w:r>
        <w:t>The application needs to process submitted forms quickly. The application needs to process each form exactly once. The solution must ensure that no data is lost.</w:t>
      </w:r>
    </w:p>
    <w:p w:rsidR="00B15C3A" w:rsidRDefault="000A585A" w:rsidP="00AA689B">
      <w:pPr>
        <w:spacing w:after="0" w:line="360" w:lineRule="auto"/>
        <w:ind w:left="0"/>
      </w:pPr>
      <w:r>
        <w:t>Which solution will meet these requirements?</w:t>
      </w:r>
    </w:p>
    <w:p w:rsidR="008A40DC" w:rsidRDefault="008A40DC" w:rsidP="00AA689B">
      <w:pPr>
        <w:spacing w:after="0" w:line="360" w:lineRule="auto"/>
        <w:ind w:left="0"/>
      </w:pPr>
    </w:p>
    <w:p w:rsidR="00B15C3A" w:rsidRDefault="000A585A" w:rsidP="00AA689B">
      <w:pPr>
        <w:numPr>
          <w:ilvl w:val="0"/>
          <w:numId w:val="1194"/>
        </w:numPr>
        <w:spacing w:after="0" w:line="360" w:lineRule="auto"/>
        <w:ind w:left="0"/>
      </w:pPr>
      <w:r>
        <w:t>Use an Amazon Simple Queue Service (Amazon SQS</w:t>
      </w:r>
      <w:r w:rsidR="00A14E3E">
        <w:t xml:space="preserve">) </w:t>
      </w:r>
      <w:r>
        <w:t xml:space="preserve"> FIFO queue between the web application server tier and the worker tier to store and forward form data.</w:t>
      </w:r>
    </w:p>
    <w:p w:rsidR="00B15C3A" w:rsidRDefault="000A585A" w:rsidP="00AA689B">
      <w:pPr>
        <w:numPr>
          <w:ilvl w:val="0"/>
          <w:numId w:val="1194"/>
        </w:numPr>
        <w:spacing w:after="0" w:line="360" w:lineRule="auto"/>
        <w:ind w:left="0"/>
      </w:pPr>
      <w:r>
        <w:t>Use an Amazon API Gateway HTTP API between the web application server tier and the worker tier to store and forward form data.</w:t>
      </w:r>
    </w:p>
    <w:p w:rsidR="00B15C3A" w:rsidRDefault="000A585A" w:rsidP="00AA689B">
      <w:pPr>
        <w:numPr>
          <w:ilvl w:val="0"/>
          <w:numId w:val="1194"/>
        </w:numPr>
        <w:spacing w:after="0" w:line="360" w:lineRule="auto"/>
        <w:ind w:left="0"/>
      </w:pPr>
      <w:r>
        <w:t>Use an Amazon Simple Queue Service (Amazon SQS</w:t>
      </w:r>
      <w:r w:rsidR="00A14E3E">
        <w:t xml:space="preserve">) </w:t>
      </w:r>
      <w:r>
        <w:t xml:space="preserve"> standard queue between the web application server tier and the worker tier to store and forward form data.</w:t>
      </w:r>
    </w:p>
    <w:p w:rsidR="008A40DC" w:rsidRDefault="000A585A" w:rsidP="00AA689B">
      <w:pPr>
        <w:numPr>
          <w:ilvl w:val="0"/>
          <w:numId w:val="1194"/>
        </w:numPr>
        <w:spacing w:after="0" w:line="360" w:lineRule="auto"/>
        <w:ind w:left="0"/>
      </w:pPr>
      <w:r>
        <w:t>Use an AWS Step Functions workflow. Create a synchronous workflow between the web application server tier and the worker tier that stores and forwards form data.</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B15C3A" w:rsidRDefault="000A585A" w:rsidP="00AA689B">
      <w:pPr>
        <w:spacing w:after="0" w:line="360" w:lineRule="auto"/>
        <w:ind w:left="0"/>
      </w:pPr>
      <w:r>
        <w:t>784</w:t>
      </w:r>
      <w:r w:rsidR="00A14E3E">
        <w:t xml:space="preserve">) </w:t>
      </w:r>
      <w:r>
        <w:t xml:space="preserve"> A solutions architect is designing an application that helps users fill out and submit registration forms. The solutions architect plans to use a two-tier architecture that includes a web application server tier and a worker tier.</w:t>
      </w:r>
      <w:r w:rsidR="008A40DC">
        <w:t xml:space="preserve"> </w:t>
      </w:r>
      <w:r>
        <w:t>The application needs to process submitted forms quickly. The application needs to process each form exactly once. The solution must ensure that no data is lost.</w:t>
      </w:r>
    </w:p>
    <w:p w:rsidR="00B15C3A" w:rsidRDefault="000A585A" w:rsidP="00AA689B">
      <w:pPr>
        <w:spacing w:after="0" w:line="360" w:lineRule="auto"/>
        <w:ind w:left="0"/>
      </w:pPr>
      <w:r>
        <w:t>Which solution will meet these requirements?</w:t>
      </w:r>
    </w:p>
    <w:p w:rsidR="008A40DC" w:rsidRDefault="008A40DC" w:rsidP="00AA689B">
      <w:pPr>
        <w:spacing w:after="0" w:line="360" w:lineRule="auto"/>
        <w:ind w:left="0"/>
      </w:pPr>
    </w:p>
    <w:p w:rsidR="00B15C3A" w:rsidRDefault="000A585A" w:rsidP="00AA689B">
      <w:pPr>
        <w:numPr>
          <w:ilvl w:val="1"/>
          <w:numId w:val="1195"/>
        </w:numPr>
        <w:spacing w:after="0" w:line="360" w:lineRule="auto"/>
        <w:ind w:left="0"/>
      </w:pPr>
      <w:r>
        <w:t>Use an Amazon Simple Queue Service (Amazon SQS</w:t>
      </w:r>
      <w:r w:rsidR="00A14E3E">
        <w:t xml:space="preserve">) </w:t>
      </w:r>
      <w:r>
        <w:t xml:space="preserve"> FIFO queue between the web application server tier and the worker tier to store and forward form data.</w:t>
      </w:r>
    </w:p>
    <w:p w:rsidR="00B15C3A" w:rsidRDefault="000A585A" w:rsidP="00AA689B">
      <w:pPr>
        <w:numPr>
          <w:ilvl w:val="1"/>
          <w:numId w:val="1195"/>
        </w:numPr>
        <w:spacing w:after="0" w:line="360" w:lineRule="auto"/>
        <w:ind w:left="0"/>
      </w:pPr>
      <w:r>
        <w:t>Use an Amazon API Gateway HTTP API between the web application server tier and the worker tier to store and forward form data.</w:t>
      </w:r>
    </w:p>
    <w:p w:rsidR="00B15C3A" w:rsidRDefault="000A585A" w:rsidP="00AA689B">
      <w:pPr>
        <w:numPr>
          <w:ilvl w:val="1"/>
          <w:numId w:val="1195"/>
        </w:numPr>
        <w:spacing w:after="0" w:line="360" w:lineRule="auto"/>
        <w:ind w:left="0"/>
      </w:pPr>
      <w:r>
        <w:t>Use an Amazon Simple Queue Service (Amazon SQS</w:t>
      </w:r>
      <w:r w:rsidR="00A14E3E">
        <w:t xml:space="preserve">) </w:t>
      </w:r>
      <w:r>
        <w:t xml:space="preserve"> standard queue between the web application server tier and the worker tier to store and forward form data.</w:t>
      </w:r>
    </w:p>
    <w:p w:rsidR="00B15C3A" w:rsidRDefault="000A585A" w:rsidP="00AA689B">
      <w:pPr>
        <w:numPr>
          <w:ilvl w:val="1"/>
          <w:numId w:val="1195"/>
        </w:numPr>
        <w:spacing w:after="0" w:line="360" w:lineRule="auto"/>
        <w:ind w:left="0"/>
      </w:pPr>
      <w:r>
        <w:t>Use an AWS Step Functions workflow. Create a synchronous workflow between the web application server tier and the worker tier that stores and forwards form data.</w:t>
      </w:r>
    </w:p>
    <w:p w:rsidR="008A40DC" w:rsidRDefault="008A40DC" w:rsidP="00AA689B">
      <w:pPr>
        <w:spacing w:after="0" w:line="360" w:lineRule="auto"/>
        <w:ind w:left="0"/>
      </w:pPr>
    </w:p>
    <w:p w:rsidR="008A40DC" w:rsidRDefault="008A40DC" w:rsidP="00AA689B">
      <w:pPr>
        <w:spacing w:after="0" w:line="360" w:lineRule="auto"/>
        <w:ind w:left="0"/>
      </w:pPr>
      <w:r>
        <w:t>Correct Answer :</w:t>
      </w:r>
      <w:r w:rsidR="000A585A">
        <w:t xml:space="preserve"> A</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785</w:t>
      </w:r>
      <w:r w:rsidR="00A14E3E">
        <w:t xml:space="preserve">) </w:t>
      </w:r>
      <w:r>
        <w:t xml:space="preserve"> An online gaming company hosts its platform on Amazon EC2 instances behind Network Load Balancers (NLBs</w:t>
      </w:r>
      <w:r w:rsidR="00A14E3E">
        <w:t xml:space="preserve">) </w:t>
      </w:r>
      <w:r>
        <w:t xml:space="preserve"> across multiple AWS Regions. The NLBs can route requests to targets over the internet. The company wants to improve the customer playing experience by reducing end-to-end load time for its global customer base.</w:t>
      </w:r>
    </w:p>
    <w:p w:rsidR="00B15C3A" w:rsidRDefault="000A585A" w:rsidP="00AA689B">
      <w:pPr>
        <w:spacing w:after="0" w:line="360" w:lineRule="auto"/>
        <w:ind w:left="0"/>
      </w:pPr>
      <w:r>
        <w:t>Which solution will meet these requirements?</w:t>
      </w:r>
    </w:p>
    <w:p w:rsidR="008A40DC" w:rsidRDefault="008A40DC" w:rsidP="00AA689B">
      <w:pPr>
        <w:spacing w:after="0" w:line="360" w:lineRule="auto"/>
        <w:ind w:left="0"/>
      </w:pPr>
    </w:p>
    <w:p w:rsidR="00B15C3A" w:rsidRDefault="000A585A" w:rsidP="00AA689B">
      <w:pPr>
        <w:numPr>
          <w:ilvl w:val="0"/>
          <w:numId w:val="1196"/>
        </w:numPr>
        <w:spacing w:after="0" w:line="360" w:lineRule="auto"/>
        <w:ind w:left="0" w:hanging="256"/>
      </w:pPr>
      <w:r>
        <w:t>Create Application Load Balancers (ALBs</w:t>
      </w:r>
      <w:r w:rsidR="00A14E3E">
        <w:t xml:space="preserve">) </w:t>
      </w:r>
      <w:r>
        <w:t xml:space="preserve"> in each Region to replace the existing NLBs. Register the existing EC2 instances as targets for the ALBs in each Region.</w:t>
      </w:r>
    </w:p>
    <w:p w:rsidR="00B15C3A" w:rsidRDefault="000A585A" w:rsidP="00AA689B">
      <w:pPr>
        <w:numPr>
          <w:ilvl w:val="0"/>
          <w:numId w:val="1196"/>
        </w:numPr>
        <w:spacing w:after="0" w:line="360" w:lineRule="auto"/>
        <w:ind w:left="0" w:hanging="256"/>
      </w:pPr>
      <w:r>
        <w:t>Configure Amazon Route 53 to route equally weighted traffic to the NLBs in each Region.</w:t>
      </w:r>
    </w:p>
    <w:p w:rsidR="00B15C3A" w:rsidRDefault="000A585A" w:rsidP="00AA689B">
      <w:pPr>
        <w:numPr>
          <w:ilvl w:val="0"/>
          <w:numId w:val="1196"/>
        </w:numPr>
        <w:spacing w:after="0" w:line="360" w:lineRule="auto"/>
        <w:ind w:left="0" w:hanging="256"/>
      </w:pPr>
      <w:r>
        <w:t>Create additional NLBs and EC2 instances in other Regions where the company has large customer bases.</w:t>
      </w:r>
    </w:p>
    <w:p w:rsidR="008A40DC" w:rsidRDefault="000A585A" w:rsidP="00AA689B">
      <w:pPr>
        <w:numPr>
          <w:ilvl w:val="0"/>
          <w:numId w:val="1196"/>
        </w:numPr>
        <w:spacing w:after="0" w:line="360" w:lineRule="auto"/>
        <w:ind w:left="0" w:hanging="256"/>
      </w:pPr>
      <w:r>
        <w:t>Create a standard accelerator in AWS Global Accelerator. Configure the existing NLBs as target endpoints.</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B15C3A" w:rsidRDefault="000A585A" w:rsidP="00AA689B">
      <w:pPr>
        <w:spacing w:after="0" w:line="360" w:lineRule="auto"/>
        <w:ind w:left="0"/>
      </w:pPr>
      <w:r>
        <w:t>785</w:t>
      </w:r>
      <w:r w:rsidR="00A14E3E">
        <w:t xml:space="preserve">) </w:t>
      </w:r>
      <w:r>
        <w:t xml:space="preserve"> An online gaming company hosts its platform on Amazon EC2 instances behind Network Load Balancers (NLBs</w:t>
      </w:r>
      <w:r w:rsidR="00A14E3E">
        <w:t xml:space="preserve">) </w:t>
      </w:r>
      <w:r>
        <w:t xml:space="preserve"> across multiple AWS Regions. The NLBs can route requests to targets over the internet. The company wants to improve the customer playing experience by reducing end-to-end load time for its global customer base.</w:t>
      </w:r>
    </w:p>
    <w:p w:rsidR="00B15C3A" w:rsidRDefault="000A585A" w:rsidP="00AA689B">
      <w:pPr>
        <w:spacing w:after="0" w:line="360" w:lineRule="auto"/>
        <w:ind w:left="0"/>
      </w:pPr>
      <w:r>
        <w:t>Which solution will meet these requirements?</w:t>
      </w:r>
    </w:p>
    <w:p w:rsidR="008A40DC" w:rsidRDefault="008A40DC" w:rsidP="00AA689B">
      <w:pPr>
        <w:spacing w:after="0" w:line="360" w:lineRule="auto"/>
        <w:ind w:left="0"/>
      </w:pPr>
    </w:p>
    <w:p w:rsidR="00B15C3A" w:rsidRDefault="000A585A" w:rsidP="00AA689B">
      <w:pPr>
        <w:numPr>
          <w:ilvl w:val="0"/>
          <w:numId w:val="1197"/>
        </w:numPr>
        <w:spacing w:after="0" w:line="360" w:lineRule="auto"/>
        <w:ind w:left="0" w:hanging="256"/>
      </w:pPr>
      <w:r>
        <w:t>Create Application Load Balancers (ALBs</w:t>
      </w:r>
      <w:r w:rsidR="00A14E3E">
        <w:t xml:space="preserve">) </w:t>
      </w:r>
      <w:r>
        <w:t xml:space="preserve"> in each Region to replace the existing NLBs. Register the existing EC2 instances as targets for the ALBs in each Region.</w:t>
      </w:r>
    </w:p>
    <w:p w:rsidR="00B15C3A" w:rsidRDefault="000A585A" w:rsidP="00AA689B">
      <w:pPr>
        <w:numPr>
          <w:ilvl w:val="0"/>
          <w:numId w:val="1197"/>
        </w:numPr>
        <w:spacing w:after="0" w:line="360" w:lineRule="auto"/>
        <w:ind w:left="0" w:hanging="256"/>
      </w:pPr>
      <w:r>
        <w:t>Configure Amazon Route 53 to route equally weighted traffic to the NLBs in each Region.</w:t>
      </w:r>
    </w:p>
    <w:p w:rsidR="00B15C3A" w:rsidRDefault="000A585A" w:rsidP="00AA689B">
      <w:pPr>
        <w:numPr>
          <w:ilvl w:val="0"/>
          <w:numId w:val="1197"/>
        </w:numPr>
        <w:spacing w:after="0" w:line="360" w:lineRule="auto"/>
        <w:ind w:left="0" w:hanging="256"/>
      </w:pPr>
      <w:r>
        <w:t>Create additional NLBs and EC2 instances in other Regions where the company has large customer bases.</w:t>
      </w:r>
    </w:p>
    <w:p w:rsidR="00B15C3A" w:rsidRDefault="000A585A" w:rsidP="00AA689B">
      <w:pPr>
        <w:numPr>
          <w:ilvl w:val="0"/>
          <w:numId w:val="1197"/>
        </w:numPr>
        <w:spacing w:after="0" w:line="360" w:lineRule="auto"/>
        <w:ind w:left="0" w:hanging="256"/>
      </w:pPr>
      <w:r>
        <w:t>Create a standard accelerator in AWS Global Accelerator. Configure the existing NLBs as target endpoints.</w:t>
      </w:r>
    </w:p>
    <w:p w:rsidR="008A40DC" w:rsidRDefault="008A40DC" w:rsidP="00AA689B">
      <w:pPr>
        <w:spacing w:after="0" w:line="360" w:lineRule="auto"/>
        <w:ind w:left="0"/>
      </w:pPr>
    </w:p>
    <w:p w:rsidR="008A40DC" w:rsidRDefault="008A40DC" w:rsidP="00AA689B">
      <w:pPr>
        <w:spacing w:after="0" w:line="360" w:lineRule="auto"/>
        <w:ind w:left="0"/>
      </w:pPr>
      <w:r>
        <w:t>Correct Answer :</w:t>
      </w:r>
      <w:r w:rsidR="000A585A">
        <w:t xml:space="preserve"> D</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786</w:t>
      </w:r>
      <w:r w:rsidR="00A14E3E">
        <w:t xml:space="preserve">) </w:t>
      </w:r>
      <w:r>
        <w:t xml:space="preserve"> A company has a production workload that is spread across different AWS accounts in various AWS Regions. The company uses AWS Cost Explorer to continuously monitor costs and usage. The company wants to receive notifications when the cost and usage spending of the workload is unusual.</w:t>
      </w:r>
    </w:p>
    <w:p w:rsidR="00B15C3A" w:rsidRDefault="000A585A" w:rsidP="00AA689B">
      <w:pPr>
        <w:spacing w:after="0" w:line="360" w:lineRule="auto"/>
        <w:ind w:left="0"/>
      </w:pPr>
      <w:r>
        <w:t>Which combination of steps will meet these requirements? (Select TWO.</w:t>
      </w:r>
      <w:r w:rsidR="00A14E3E">
        <w:t xml:space="preserve">) </w:t>
      </w:r>
    </w:p>
    <w:p w:rsidR="008A40DC" w:rsidRDefault="008A40DC" w:rsidP="00AA689B">
      <w:pPr>
        <w:spacing w:after="0" w:line="360" w:lineRule="auto"/>
        <w:ind w:left="0"/>
      </w:pPr>
    </w:p>
    <w:p w:rsidR="00B15C3A" w:rsidRDefault="000A585A" w:rsidP="00AA689B">
      <w:pPr>
        <w:spacing w:after="0" w:line="360" w:lineRule="auto"/>
        <w:ind w:left="0"/>
      </w:pPr>
      <w:r>
        <w:t>A.Create a subscription with the required threshold and notify the company by using weekly summaries.</w:t>
      </w:r>
    </w:p>
    <w:p w:rsidR="00B15C3A" w:rsidRDefault="000A585A" w:rsidP="00AA689B">
      <w:pPr>
        <w:spacing w:after="0" w:line="360" w:lineRule="auto"/>
        <w:ind w:left="0"/>
      </w:pPr>
      <w:r>
        <w:t>B.In the AWS accounts where the production workload is running, create a linked account budget by using Cost Explorer in the AWS Cost Management console</w:t>
      </w:r>
    </w:p>
    <w:p w:rsidR="00B15C3A" w:rsidRDefault="000A585A" w:rsidP="00AA689B">
      <w:pPr>
        <w:spacing w:after="0" w:line="360" w:lineRule="auto"/>
        <w:ind w:left="0"/>
      </w:pPr>
      <w:r>
        <w:t>C.In the AWS accounts where the production workload is running, create a Cost and Usage Report by using Cost Anomaly Detection in the AWS Cost Management console.</w:t>
      </w:r>
    </w:p>
    <w:p w:rsidR="00B15C3A" w:rsidRDefault="000A585A" w:rsidP="00AA689B">
      <w:pPr>
        <w:spacing w:after="0" w:line="360" w:lineRule="auto"/>
        <w:ind w:left="0"/>
      </w:pPr>
      <w:r>
        <w:t>D.In ys AWS accounts where the production workload is running, create a linked account monitor by using AWS Cost Anomaly Detection in the AWS Cost Management console</w:t>
      </w:r>
    </w:p>
    <w:p w:rsidR="008A40DC" w:rsidRDefault="000A585A" w:rsidP="00AA689B">
      <w:pPr>
        <w:spacing w:after="0" w:line="360" w:lineRule="auto"/>
        <w:ind w:left="0"/>
      </w:pPr>
      <w:r>
        <w:t>E.Create a report and send email messages to notify the company on a weekly basis.</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98"/>
        </w:numPr>
        <w:spacing w:after="0" w:line="360" w:lineRule="auto"/>
        <w:ind w:left="0"/>
      </w:pPr>
      <w:r>
        <w:t>A company has a production workload that is spread across different AWS accounts in various AWS Regions.The company uses AWS Cost Explorer to continuously monitor costs and usage. The company wants to receive notifications when the cost and usage spending of the workload is unusual.</w:t>
      </w:r>
    </w:p>
    <w:p w:rsidR="00B15C3A" w:rsidRDefault="000A585A" w:rsidP="00AA689B">
      <w:pPr>
        <w:spacing w:after="0" w:line="360" w:lineRule="auto"/>
        <w:ind w:left="0"/>
      </w:pPr>
      <w:r>
        <w:t>Which combination of steps will meet these requirements? (Select TWO.</w:t>
      </w:r>
      <w:r w:rsidR="00A14E3E">
        <w:t xml:space="preserve">) </w:t>
      </w:r>
    </w:p>
    <w:p w:rsidR="008A40DC" w:rsidRDefault="008A40DC" w:rsidP="00AA689B">
      <w:pPr>
        <w:spacing w:after="0" w:line="360" w:lineRule="auto"/>
        <w:ind w:left="0"/>
      </w:pPr>
    </w:p>
    <w:p w:rsidR="00B15C3A" w:rsidRDefault="000A585A" w:rsidP="00AA689B">
      <w:pPr>
        <w:spacing w:after="0" w:line="360" w:lineRule="auto"/>
        <w:ind w:left="0"/>
      </w:pPr>
      <w:r>
        <w:t>A.Create a subscription with the required threshold and notify the company by using weekly summaries.</w:t>
      </w:r>
    </w:p>
    <w:p w:rsidR="00B15C3A" w:rsidRDefault="000A585A" w:rsidP="00AA689B">
      <w:pPr>
        <w:spacing w:after="0" w:line="360" w:lineRule="auto"/>
        <w:ind w:left="0"/>
      </w:pPr>
      <w:r>
        <w:t>B.In the AWS accounts where the production workload is running, create a linked account budget by using Cost Explorer in the AWS Cost Management console</w:t>
      </w:r>
    </w:p>
    <w:p w:rsidR="00B15C3A" w:rsidRDefault="000A585A" w:rsidP="00AA689B">
      <w:pPr>
        <w:spacing w:after="0" w:line="360" w:lineRule="auto"/>
        <w:ind w:left="0"/>
      </w:pPr>
      <w:r>
        <w:t>C.In the AWS accounts where the production workload is running, create a Cost and Usage Report by using Cost Anomaly Detection in the AWS Cost Management console.</w:t>
      </w:r>
    </w:p>
    <w:p w:rsidR="00B15C3A" w:rsidRDefault="000A585A" w:rsidP="00AA689B">
      <w:pPr>
        <w:spacing w:after="0" w:line="360" w:lineRule="auto"/>
        <w:ind w:left="0"/>
      </w:pPr>
      <w:r>
        <w:t>D.In ys AWS accounts where the production workload is running, create a linked account monitor by using AWS Cost Anomaly Detection in the AWS Cost Management console</w:t>
      </w:r>
    </w:p>
    <w:p w:rsidR="00B15C3A" w:rsidRDefault="000A585A" w:rsidP="00AA689B">
      <w:pPr>
        <w:spacing w:after="0" w:line="360" w:lineRule="auto"/>
        <w:ind w:left="0"/>
      </w:pPr>
      <w:r>
        <w:t>E.Create a report and send email messages to notify the company on a weekly basis.</w:t>
      </w:r>
    </w:p>
    <w:p w:rsidR="008A40DC" w:rsidRDefault="008A40DC" w:rsidP="00AA689B">
      <w:pPr>
        <w:spacing w:after="0" w:line="360" w:lineRule="auto"/>
        <w:ind w:left="0"/>
      </w:pPr>
    </w:p>
    <w:p w:rsidR="008A40DC" w:rsidRDefault="008A40DC" w:rsidP="00AA689B">
      <w:pPr>
        <w:spacing w:after="0" w:line="360" w:lineRule="auto"/>
        <w:ind w:left="0"/>
      </w:pPr>
      <w:r>
        <w:t>Correct Answer :</w:t>
      </w:r>
      <w:r w:rsidR="000A585A">
        <w:t xml:space="preserve"> A,D</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98"/>
        </w:numPr>
        <w:spacing w:after="0" w:line="360" w:lineRule="auto"/>
        <w:ind w:left="0"/>
      </w:pPr>
      <w:r>
        <w:t>A company is using Amazon DocumentDB global clusters to support an ecommerce application. The application serves customers across multiple AWS Regions. To ensure business continuity, the company needs a solution to minimize downtime during maintenance windows or other disruptions.</w:t>
      </w:r>
    </w:p>
    <w:p w:rsidR="00B15C3A" w:rsidRDefault="000A585A" w:rsidP="00AA689B">
      <w:pPr>
        <w:spacing w:after="0" w:line="360" w:lineRule="auto"/>
        <w:ind w:left="0"/>
      </w:pPr>
      <w:r>
        <w:t>Which solution will meet these requirements?</w:t>
      </w:r>
    </w:p>
    <w:p w:rsidR="008A40DC" w:rsidRDefault="008A40DC" w:rsidP="00AA689B">
      <w:pPr>
        <w:spacing w:after="0" w:line="360" w:lineRule="auto"/>
        <w:ind w:left="0"/>
      </w:pPr>
    </w:p>
    <w:p w:rsidR="00B15C3A" w:rsidRDefault="000A585A" w:rsidP="00AA689B">
      <w:pPr>
        <w:spacing w:after="0" w:line="360" w:lineRule="auto"/>
        <w:ind w:left="0"/>
      </w:pPr>
      <w:r>
        <w:t>A.Regularly create manual snapshots of the DocumentDB instance in the primary Region.</w:t>
      </w:r>
    </w:p>
    <w:p w:rsidR="00B15C3A" w:rsidRDefault="000A585A" w:rsidP="00AA689B">
      <w:pPr>
        <w:spacing w:after="0" w:line="360" w:lineRule="auto"/>
        <w:ind w:left="0"/>
      </w:pPr>
      <w:r>
        <w:t>B.Perform a managed failover to a secondary Region when needed.</w:t>
      </w:r>
    </w:p>
    <w:p w:rsidR="00B15C3A" w:rsidRDefault="000A585A" w:rsidP="00AA689B">
      <w:pPr>
        <w:spacing w:after="0" w:line="360" w:lineRule="auto"/>
        <w:ind w:left="0"/>
      </w:pPr>
      <w:r>
        <w:t>C.Perform a failover to a replica DocumentDB instance within the primary Region.</w:t>
      </w:r>
    </w:p>
    <w:p w:rsidR="00B15C3A" w:rsidRDefault="000A585A" w:rsidP="00AA689B">
      <w:pPr>
        <w:spacing w:after="0" w:line="360" w:lineRule="auto"/>
        <w:ind w:left="0"/>
      </w:pPr>
      <w:r>
        <w:t>D.Configure increased replication lag to manage cross-Region replication.</w:t>
      </w:r>
      <w:r>
        <w:br w:type="page"/>
      </w:r>
    </w:p>
    <w:p w:rsidR="00B15C3A" w:rsidRDefault="000A585A" w:rsidP="00AA689B">
      <w:pPr>
        <w:numPr>
          <w:ilvl w:val="0"/>
          <w:numId w:val="1199"/>
        </w:numPr>
        <w:spacing w:after="0" w:line="360" w:lineRule="auto"/>
        <w:ind w:left="0"/>
      </w:pPr>
      <w:r>
        <w:lastRenderedPageBreak/>
        <w:t>A company is using Amazon DocumentDB global clusters to support an ecommerce application. The application serves customers across multiple AWS Regions. To ensure business continuity, the company needs a solution to minimize downtime during maintenance windows or other disruptions.</w:t>
      </w:r>
    </w:p>
    <w:p w:rsidR="00B15C3A" w:rsidRDefault="000A585A" w:rsidP="00AA689B">
      <w:pPr>
        <w:spacing w:after="0" w:line="360" w:lineRule="auto"/>
        <w:ind w:left="0"/>
      </w:pPr>
      <w:r>
        <w:t>Which solution will meet these requirements?</w:t>
      </w:r>
    </w:p>
    <w:p w:rsidR="008A40DC" w:rsidRDefault="008A40DC" w:rsidP="00AA689B">
      <w:pPr>
        <w:spacing w:after="0" w:line="360" w:lineRule="auto"/>
        <w:ind w:left="0"/>
      </w:pPr>
    </w:p>
    <w:p w:rsidR="00B15C3A" w:rsidRDefault="000A585A" w:rsidP="00AA689B">
      <w:pPr>
        <w:spacing w:after="0" w:line="360" w:lineRule="auto"/>
        <w:ind w:left="0"/>
      </w:pPr>
      <w:r>
        <w:t>A.Regularly create manual snapshots of the DocumentDB instance in the primary Region.</w:t>
      </w:r>
    </w:p>
    <w:p w:rsidR="00B15C3A" w:rsidRDefault="000A585A" w:rsidP="00AA689B">
      <w:pPr>
        <w:spacing w:after="0" w:line="360" w:lineRule="auto"/>
        <w:ind w:left="0"/>
      </w:pPr>
      <w:r>
        <w:t>B.Perform a managed failover to a secondary Region when needed.</w:t>
      </w:r>
    </w:p>
    <w:p w:rsidR="00B15C3A" w:rsidRDefault="000A585A" w:rsidP="00AA689B">
      <w:pPr>
        <w:spacing w:after="0" w:line="360" w:lineRule="auto"/>
        <w:ind w:left="0"/>
      </w:pPr>
      <w:r>
        <w:t>C.Perform a failover to a replica DocumentDB instance within the primary Region.</w:t>
      </w:r>
    </w:p>
    <w:p w:rsidR="00B15C3A" w:rsidRDefault="000A585A" w:rsidP="00AA689B">
      <w:pPr>
        <w:spacing w:after="0" w:line="360" w:lineRule="auto"/>
        <w:ind w:left="0"/>
      </w:pPr>
      <w:r>
        <w:t>D.Configure increased replication lag to manage cross-Region replication.</w:t>
      </w:r>
    </w:p>
    <w:p w:rsidR="008A40DC" w:rsidRDefault="008A40DC" w:rsidP="00AA689B">
      <w:pPr>
        <w:spacing w:after="0" w:line="360" w:lineRule="auto"/>
        <w:ind w:left="0"/>
      </w:pPr>
    </w:p>
    <w:p w:rsidR="008A40DC" w:rsidRDefault="008A40DC" w:rsidP="00AA689B">
      <w:pPr>
        <w:spacing w:after="0" w:line="360" w:lineRule="auto"/>
        <w:ind w:left="0"/>
      </w:pPr>
      <w:r>
        <w:t>Correct Answer :</w:t>
      </w:r>
      <w:r w:rsidR="000A585A">
        <w:t xml:space="preserve"> B</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199"/>
        </w:numPr>
        <w:spacing w:after="0" w:line="360" w:lineRule="auto"/>
        <w:ind w:left="0"/>
      </w:pPr>
      <w:r>
        <w:t>A company hosts an application used to upload files to an Amazon S3 bucket. Once uploaded, the files are processed to extract metadata, which takes less than</w:t>
      </w:r>
    </w:p>
    <w:p w:rsidR="00B15C3A" w:rsidRDefault="000A585A" w:rsidP="00AA689B">
      <w:pPr>
        <w:spacing w:after="0" w:line="360" w:lineRule="auto"/>
        <w:ind w:left="0"/>
      </w:pPr>
      <w:r>
        <w:t>5 seconds. The volume and frequency of the uploads varies from a few files each hour to hundreds of concurrent uploads. The company has asked a solutions architect to design a cost-effective architecture that will meet these requirements.</w:t>
      </w:r>
    </w:p>
    <w:p w:rsidR="00B15C3A" w:rsidRDefault="000A585A" w:rsidP="00AA689B">
      <w:pPr>
        <w:spacing w:after="0" w:line="360" w:lineRule="auto"/>
        <w:ind w:left="0"/>
      </w:pPr>
      <w:r>
        <w:t>What should the solutions architect recommend?</w:t>
      </w:r>
    </w:p>
    <w:p w:rsidR="008A40DC" w:rsidRDefault="008A40DC" w:rsidP="00AA689B">
      <w:pPr>
        <w:spacing w:after="0" w:line="360" w:lineRule="auto"/>
        <w:ind w:left="0"/>
      </w:pPr>
    </w:p>
    <w:p w:rsidR="00B15C3A" w:rsidRDefault="000A585A" w:rsidP="00AA689B">
      <w:pPr>
        <w:numPr>
          <w:ilvl w:val="0"/>
          <w:numId w:val="1200"/>
        </w:numPr>
        <w:spacing w:after="0" w:line="360" w:lineRule="auto"/>
        <w:ind w:left="0" w:hanging="256"/>
      </w:pPr>
      <w:r>
        <w:t>Configure AWS CloudTrail trails to log S3 API calls. Use AWS AppSync to process the files.</w:t>
      </w:r>
    </w:p>
    <w:p w:rsidR="00B15C3A" w:rsidRDefault="000A585A" w:rsidP="00AA689B">
      <w:pPr>
        <w:numPr>
          <w:ilvl w:val="0"/>
          <w:numId w:val="1200"/>
        </w:numPr>
        <w:spacing w:after="0" w:line="360" w:lineRule="auto"/>
        <w:ind w:left="0" w:hanging="256"/>
      </w:pPr>
      <w:r>
        <w:t>Configure an object-created event notification within the S3 bucket to invoke an AWS Lambda function to process the files.</w:t>
      </w:r>
    </w:p>
    <w:p w:rsidR="00B15C3A" w:rsidRDefault="000A585A" w:rsidP="008A40DC">
      <w:pPr>
        <w:numPr>
          <w:ilvl w:val="0"/>
          <w:numId w:val="1200"/>
        </w:numPr>
        <w:spacing w:after="0" w:line="360" w:lineRule="auto"/>
        <w:ind w:left="0" w:hanging="256"/>
      </w:pPr>
      <w:r>
        <w:t>Configure Amazon Kinesis Data Streams to process and send data to Amazon S3. Invoke an AWS Lambda function to process the files.</w:t>
      </w:r>
    </w:p>
    <w:p w:rsidR="008A40DC" w:rsidRDefault="000A585A" w:rsidP="008A40DC">
      <w:pPr>
        <w:numPr>
          <w:ilvl w:val="0"/>
          <w:numId w:val="1200"/>
        </w:numPr>
        <w:spacing w:after="0" w:line="360" w:lineRule="auto"/>
        <w:ind w:left="0" w:hanging="256"/>
      </w:pPr>
      <w:r>
        <w:t>Configure an Amazon Simple Notification Service (Amazon SNS</w:t>
      </w:r>
      <w:r w:rsidR="00A14E3E">
        <w:t xml:space="preserve">) </w:t>
      </w:r>
      <w:r>
        <w:t xml:space="preserve"> topic to process the files uploaded to Amazon S3. Invoke an AWS Lambda function to process the files.</w:t>
      </w:r>
    </w:p>
    <w:p w:rsidR="008A40DC" w:rsidRDefault="008A40DC">
      <w:pPr>
        <w:spacing w:after="160" w:line="259" w:lineRule="auto"/>
        <w:ind w:left="0" w:firstLine="0"/>
      </w:pPr>
      <w:r>
        <w:br w:type="page"/>
      </w:r>
    </w:p>
    <w:p w:rsidR="00B15C3A" w:rsidRDefault="00B15C3A" w:rsidP="008A40DC">
      <w:pPr>
        <w:spacing w:after="0" w:line="360" w:lineRule="auto"/>
        <w:ind w:left="0" w:firstLine="0"/>
      </w:pPr>
    </w:p>
    <w:p w:rsidR="00B15C3A" w:rsidRDefault="000A585A" w:rsidP="00AA689B">
      <w:pPr>
        <w:spacing w:after="0" w:line="360" w:lineRule="auto"/>
        <w:ind w:left="0"/>
      </w:pPr>
      <w:r>
        <w:t>788</w:t>
      </w:r>
      <w:r w:rsidR="00A14E3E">
        <w:t xml:space="preserve">) </w:t>
      </w:r>
      <w:r>
        <w:t xml:space="preserve"> A company hosts an application used to upload files to an Amazon S3 bucket. Once uploaded, the files are processed to extract metadata, which takes less than</w:t>
      </w:r>
    </w:p>
    <w:p w:rsidR="00B15C3A" w:rsidRDefault="000A585A" w:rsidP="00AA689B">
      <w:pPr>
        <w:spacing w:after="0" w:line="360" w:lineRule="auto"/>
        <w:ind w:left="0"/>
      </w:pPr>
      <w:r>
        <w:t>5 seconds. The volume and frequency of the uploads varies from a few files each hour to hundreds of concurrent uploads. The company has asked a solutions architect to design a cost-effective architecture that will meet these requirements.</w:t>
      </w:r>
    </w:p>
    <w:p w:rsidR="00B15C3A" w:rsidRDefault="000A585A" w:rsidP="00AA689B">
      <w:pPr>
        <w:spacing w:after="0" w:line="360" w:lineRule="auto"/>
        <w:ind w:left="0"/>
      </w:pPr>
      <w:r>
        <w:t>What should the solutions architect recommend?</w:t>
      </w:r>
    </w:p>
    <w:p w:rsidR="008A40DC" w:rsidRDefault="008A40DC" w:rsidP="00AA689B">
      <w:pPr>
        <w:spacing w:after="0" w:line="360" w:lineRule="auto"/>
        <w:ind w:left="0"/>
      </w:pPr>
    </w:p>
    <w:p w:rsidR="00B15C3A" w:rsidRDefault="000A585A" w:rsidP="00AA689B">
      <w:pPr>
        <w:numPr>
          <w:ilvl w:val="0"/>
          <w:numId w:val="1201"/>
        </w:numPr>
        <w:spacing w:after="0" w:line="360" w:lineRule="auto"/>
        <w:ind w:left="0" w:hanging="256"/>
      </w:pPr>
      <w:r>
        <w:t>Configure AWS CloudTrail trails to log S3 API calls. Use AWS AppSync to process the files.</w:t>
      </w:r>
    </w:p>
    <w:p w:rsidR="00B15C3A" w:rsidRDefault="000A585A" w:rsidP="00AA689B">
      <w:pPr>
        <w:numPr>
          <w:ilvl w:val="0"/>
          <w:numId w:val="1201"/>
        </w:numPr>
        <w:spacing w:after="0" w:line="360" w:lineRule="auto"/>
        <w:ind w:left="0" w:hanging="256"/>
      </w:pPr>
      <w:r>
        <w:t>Configure an object-created event notification within the S3 bucket to invoke an AWS Lambda function to process the files.</w:t>
      </w:r>
    </w:p>
    <w:p w:rsidR="00B15C3A" w:rsidRDefault="000A585A" w:rsidP="008A40DC">
      <w:pPr>
        <w:numPr>
          <w:ilvl w:val="0"/>
          <w:numId w:val="1201"/>
        </w:numPr>
        <w:spacing w:after="0" w:line="360" w:lineRule="auto"/>
        <w:ind w:left="0" w:hanging="256"/>
      </w:pPr>
      <w:r>
        <w:t>Configure Amazon Kinesis Data Streams to process and send data to Amazon S3. Invoke an AWS Lambda function to process the files.</w:t>
      </w:r>
    </w:p>
    <w:p w:rsidR="00B15C3A" w:rsidRDefault="000A585A" w:rsidP="00AA689B">
      <w:pPr>
        <w:numPr>
          <w:ilvl w:val="0"/>
          <w:numId w:val="1201"/>
        </w:numPr>
        <w:spacing w:after="0" w:line="360" w:lineRule="auto"/>
        <w:ind w:left="0" w:hanging="256"/>
      </w:pPr>
      <w:r>
        <w:t>Configure an Amazon Simple Notification Service (Amazon SNS</w:t>
      </w:r>
      <w:r w:rsidR="00A14E3E">
        <w:t xml:space="preserve">) </w:t>
      </w:r>
      <w:r>
        <w:t xml:space="preserve"> topic to process the files uploaded to Amazon S3. Invoke an AWS Lambda function to process the files.</w:t>
      </w:r>
    </w:p>
    <w:p w:rsidR="008A40DC" w:rsidRDefault="008A40DC" w:rsidP="00AA689B">
      <w:pPr>
        <w:spacing w:after="0" w:line="360" w:lineRule="auto"/>
        <w:ind w:left="0"/>
      </w:pPr>
    </w:p>
    <w:p w:rsidR="008A40DC" w:rsidRDefault="008A40DC" w:rsidP="00AA689B">
      <w:pPr>
        <w:spacing w:after="0" w:line="360" w:lineRule="auto"/>
        <w:ind w:left="0"/>
      </w:pPr>
      <w:r>
        <w:t>Correct Answer :</w:t>
      </w:r>
      <w:r w:rsidR="000A585A">
        <w:t xml:space="preserve"> B</w:t>
      </w:r>
    </w:p>
    <w:p w:rsidR="008A40DC" w:rsidRDefault="008A40DC">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789</w:t>
      </w:r>
      <w:r w:rsidR="00A14E3E">
        <w:t xml:space="preserve">) </w:t>
      </w:r>
      <w:r>
        <w:t xml:space="preserve"> A company wants to enhance its ecommerce order-processing application that is deployed on AWS. The application must process each order exactly once without affecting the customer experience during unpredictable traffic surges.</w:t>
      </w:r>
    </w:p>
    <w:p w:rsidR="00B15C3A" w:rsidRDefault="000A585A" w:rsidP="00AA689B">
      <w:pPr>
        <w:spacing w:after="0" w:line="360" w:lineRule="auto"/>
        <w:ind w:left="0"/>
      </w:pPr>
      <w:r>
        <w:t>Which solution will meet these requirements?</w:t>
      </w:r>
    </w:p>
    <w:p w:rsidR="008A40DC" w:rsidRDefault="008A40DC" w:rsidP="00AA689B">
      <w:pPr>
        <w:spacing w:after="0" w:line="360" w:lineRule="auto"/>
        <w:ind w:left="0"/>
      </w:pPr>
    </w:p>
    <w:p w:rsidR="00B15C3A" w:rsidRDefault="000A585A" w:rsidP="00AA689B">
      <w:pPr>
        <w:numPr>
          <w:ilvl w:val="0"/>
          <w:numId w:val="1202"/>
        </w:numPr>
        <w:spacing w:after="0" w:line="360" w:lineRule="auto"/>
        <w:ind w:left="0"/>
      </w:pPr>
      <w:r>
        <w:t>Create an Amazon Simple Queue Service (Amazon SQS</w:t>
      </w:r>
      <w:r w:rsidR="00A14E3E">
        <w:t xml:space="preserve">) </w:t>
      </w:r>
      <w:r>
        <w:t xml:space="preserve"> FIFO queue. Put all the orders in the SQS queue. Configure an AWS Lambda function as the target to process the orders.</w:t>
      </w:r>
    </w:p>
    <w:p w:rsidR="00B15C3A" w:rsidRDefault="000A585A" w:rsidP="00AA689B">
      <w:pPr>
        <w:numPr>
          <w:ilvl w:val="0"/>
          <w:numId w:val="1202"/>
        </w:numPr>
        <w:spacing w:after="0" w:line="360" w:lineRule="auto"/>
        <w:ind w:left="0"/>
      </w:pPr>
      <w:r>
        <w:t>Create an Amazon Simple Notification Service (Amazon SNS</w:t>
      </w:r>
      <w:r w:rsidR="00A14E3E">
        <w:t xml:space="preserve">) </w:t>
      </w:r>
      <w:r>
        <w:t xml:space="preserve"> standard topic. Publish all the orders to the SNS standard topic. Configure the application as a notification target.</w:t>
      </w:r>
    </w:p>
    <w:p w:rsidR="00B15C3A" w:rsidRDefault="000A585A" w:rsidP="00AA689B">
      <w:pPr>
        <w:numPr>
          <w:ilvl w:val="0"/>
          <w:numId w:val="1202"/>
        </w:numPr>
        <w:spacing w:after="0" w:line="360" w:lineRule="auto"/>
        <w:ind w:left="0"/>
      </w:pPr>
      <w:r>
        <w:t>Create a flow by using Amazon AppFlow. Send the orders to the flow. Configure an AWS Lambda function as the target to process the orders.</w:t>
      </w:r>
    </w:p>
    <w:p w:rsidR="00B15C3A" w:rsidRDefault="000A585A" w:rsidP="00AA689B">
      <w:pPr>
        <w:numPr>
          <w:ilvl w:val="0"/>
          <w:numId w:val="1202"/>
        </w:numPr>
        <w:spacing w:after="0" w:line="360" w:lineRule="auto"/>
        <w:ind w:left="0"/>
      </w:pPr>
      <w:r>
        <w:t>Configure AWS X-Ray in the application to track the order requests. Configure the application to process the orders by pulling the orders from Amazon CloudWatch.</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789</w:t>
      </w:r>
      <w:r w:rsidR="00A14E3E">
        <w:t xml:space="preserve">) </w:t>
      </w:r>
      <w:r>
        <w:t xml:space="preserve"> A company wants to enhance its ecommerce order-processing application that is deployed on AWS. The application must process each order exactly once without affecting the customer experience during unpredictable traffic surges.</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03"/>
        </w:numPr>
        <w:spacing w:after="0" w:line="360" w:lineRule="auto"/>
        <w:ind w:left="0"/>
      </w:pPr>
      <w:r>
        <w:t>Create an Amazon Simple Queue Service (Amazon SQS</w:t>
      </w:r>
      <w:r w:rsidR="00A14E3E">
        <w:t xml:space="preserve">) </w:t>
      </w:r>
      <w:r>
        <w:t xml:space="preserve"> FIFO queue. Put all the orders in the SQS queue. Configure an AWS Lambda function as the target to process the orders.</w:t>
      </w:r>
    </w:p>
    <w:p w:rsidR="00B15C3A" w:rsidRDefault="000A585A" w:rsidP="00AA689B">
      <w:pPr>
        <w:numPr>
          <w:ilvl w:val="0"/>
          <w:numId w:val="1203"/>
        </w:numPr>
        <w:spacing w:after="0" w:line="360" w:lineRule="auto"/>
        <w:ind w:left="0"/>
      </w:pPr>
      <w:r>
        <w:t>Create an Amazon Simple Notification Service (Amazon SNS</w:t>
      </w:r>
      <w:r w:rsidR="00A14E3E">
        <w:t xml:space="preserve">) </w:t>
      </w:r>
      <w:r>
        <w:t xml:space="preserve"> standard topic. Publish all the orders to the SNS standard topic. Configure the application as a notification target.</w:t>
      </w:r>
    </w:p>
    <w:p w:rsidR="00B15C3A" w:rsidRDefault="000A585A" w:rsidP="00AA689B">
      <w:pPr>
        <w:numPr>
          <w:ilvl w:val="0"/>
          <w:numId w:val="1203"/>
        </w:numPr>
        <w:spacing w:after="0" w:line="360" w:lineRule="auto"/>
        <w:ind w:left="0"/>
      </w:pPr>
      <w:r>
        <w:t>Create a flow by using Amazon AppFlow. Send the orders to the flow. Configure an AWS Lambda function as the target to process the orders.</w:t>
      </w:r>
    </w:p>
    <w:p w:rsidR="00B15C3A" w:rsidRDefault="000A585A" w:rsidP="00AA689B">
      <w:pPr>
        <w:numPr>
          <w:ilvl w:val="0"/>
          <w:numId w:val="1203"/>
        </w:numPr>
        <w:spacing w:after="0" w:line="360" w:lineRule="auto"/>
        <w:ind w:left="0"/>
      </w:pPr>
      <w:r>
        <w:t>Configure AWS X-Ray in the application to track the order requests. Configure the application to process the orders by pulling the orders from Amazon CloudWatch.</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A</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790</w:t>
      </w:r>
      <w:r w:rsidR="00A14E3E">
        <w:t xml:space="preserve">) </w:t>
      </w:r>
      <w:r>
        <w:t xml:space="preserve"> A company has a multi-tier web application. The application's internal service components are deployed on Amazon EC2 instances. The internal service components need to access third-party software as a service (SaaS</w:t>
      </w:r>
      <w:r w:rsidR="00A14E3E">
        <w:t xml:space="preserve">) </w:t>
      </w:r>
      <w:r>
        <w:t xml:space="preserve"> APIs that are hosted on AWS.</w:t>
      </w:r>
      <w:r w:rsidR="00E91B84">
        <w:t xml:space="preserve"> </w:t>
      </w:r>
      <w:r>
        <w:t xml:space="preserve">The company needs to provide secure and private connectivity from the application's internal services to the third-party </w:t>
      </w:r>
      <w:r w:rsidR="00E91B84">
        <w:t xml:space="preserve"> </w:t>
      </w:r>
      <w:r>
        <w:t>SaaS application. The company needs to ensure that there is minimal public internet exposure.</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04"/>
        </w:numPr>
        <w:spacing w:after="0" w:line="360" w:lineRule="auto"/>
        <w:ind w:left="0" w:hanging="256"/>
      </w:pPr>
      <w:r>
        <w:t>Implement an AWS Site-to-Site VPN to establish a secure connection with the third-party SaaS provider.</w:t>
      </w:r>
    </w:p>
    <w:p w:rsidR="00B15C3A" w:rsidRDefault="000A585A" w:rsidP="00AA689B">
      <w:pPr>
        <w:numPr>
          <w:ilvl w:val="0"/>
          <w:numId w:val="1204"/>
        </w:numPr>
        <w:spacing w:after="0" w:line="360" w:lineRule="auto"/>
        <w:ind w:left="0" w:hanging="256"/>
      </w:pPr>
      <w:r>
        <w:t>Deploy AWS Transit Gateway to manage and route traffic between the application's VPC and the third-party SaaS provider.</w:t>
      </w:r>
    </w:p>
    <w:p w:rsidR="00B15C3A" w:rsidRDefault="000A585A" w:rsidP="00AA689B">
      <w:pPr>
        <w:numPr>
          <w:ilvl w:val="0"/>
          <w:numId w:val="1204"/>
        </w:numPr>
        <w:spacing w:after="0" w:line="360" w:lineRule="auto"/>
        <w:ind w:left="0" w:hanging="256"/>
      </w:pPr>
      <w:r>
        <w:t>Configure AWS PrivateLink to allow only outbound traffic from the VPC without enabling the third-party SaaS provider to establish.</w:t>
      </w:r>
    </w:p>
    <w:p w:rsidR="00E91B84" w:rsidRDefault="000A585A" w:rsidP="00E86F1E">
      <w:pPr>
        <w:numPr>
          <w:ilvl w:val="0"/>
          <w:numId w:val="1204"/>
        </w:numPr>
        <w:spacing w:after="0" w:line="360" w:lineRule="auto"/>
        <w:ind w:left="0" w:hanging="256"/>
      </w:pPr>
      <w:r>
        <w:t>Use AWS PrivateLink to create a private connection between the application's VPC and the third-party SaaS provider.</w:t>
      </w:r>
    </w:p>
    <w:p w:rsidR="00E91B84" w:rsidRDefault="00E91B84">
      <w:pPr>
        <w:spacing w:after="160" w:line="259" w:lineRule="auto"/>
        <w:ind w:left="0" w:firstLine="0"/>
      </w:pPr>
      <w:r>
        <w:br w:type="page"/>
      </w:r>
    </w:p>
    <w:p w:rsidR="00B15C3A" w:rsidRDefault="00B15C3A" w:rsidP="00E91B84">
      <w:pPr>
        <w:spacing w:after="0" w:line="360" w:lineRule="auto"/>
        <w:ind w:left="0" w:firstLine="0"/>
      </w:pPr>
    </w:p>
    <w:p w:rsidR="00B15C3A" w:rsidRDefault="000A585A" w:rsidP="00E86F1E">
      <w:pPr>
        <w:numPr>
          <w:ilvl w:val="0"/>
          <w:numId w:val="1205"/>
        </w:numPr>
        <w:spacing w:after="0" w:line="360" w:lineRule="auto"/>
        <w:ind w:left="0"/>
      </w:pPr>
      <w:r>
        <w:t>A company has a multi-tier web application. The application's internal service components are deployed on Amazon EC2 instances. The internal service components need to access third-party software as a service (SaaS</w:t>
      </w:r>
      <w:r w:rsidR="00A14E3E">
        <w:t xml:space="preserve">) </w:t>
      </w:r>
      <w:r>
        <w:t xml:space="preserve"> APIs that are hosted on AWS.</w:t>
      </w:r>
      <w:r w:rsidR="00E91B84">
        <w:t xml:space="preserve"> </w:t>
      </w:r>
      <w:r>
        <w:t xml:space="preserve">The company needs to provide secure and private connectivity from the application's internal services to the third-party </w:t>
      </w:r>
      <w:r w:rsidR="00E91B84">
        <w:t xml:space="preserve"> </w:t>
      </w:r>
      <w:r>
        <w:t>SaaS application. The company needs to ensure that there is minimal public internet exposure.</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1"/>
          <w:numId w:val="1205"/>
        </w:numPr>
        <w:spacing w:after="0" w:line="360" w:lineRule="auto"/>
        <w:ind w:left="0"/>
      </w:pPr>
      <w:r>
        <w:t>Implement an AWS Site-to-Site VPN to establish a secure connection with the third-party SaaS provider.</w:t>
      </w:r>
    </w:p>
    <w:p w:rsidR="00B15C3A" w:rsidRDefault="000A585A" w:rsidP="00AA689B">
      <w:pPr>
        <w:numPr>
          <w:ilvl w:val="1"/>
          <w:numId w:val="1205"/>
        </w:numPr>
        <w:spacing w:after="0" w:line="360" w:lineRule="auto"/>
        <w:ind w:left="0"/>
      </w:pPr>
      <w:r>
        <w:t>Deploy AWS Transit Gateway to manage and route traffic between the application's VPC and the third-party SaaS provider.</w:t>
      </w:r>
    </w:p>
    <w:p w:rsidR="00B15C3A" w:rsidRDefault="000A585A" w:rsidP="00AA689B">
      <w:pPr>
        <w:numPr>
          <w:ilvl w:val="1"/>
          <w:numId w:val="1205"/>
        </w:numPr>
        <w:spacing w:after="0" w:line="360" w:lineRule="auto"/>
        <w:ind w:left="0"/>
      </w:pPr>
      <w:r>
        <w:t>Configure AWS PrivateLink to allow only outbound traffic from the VPC without enabling the third-party SaaS provider to establish.</w:t>
      </w:r>
    </w:p>
    <w:p w:rsidR="00B15C3A" w:rsidRDefault="000A585A" w:rsidP="00AA689B">
      <w:pPr>
        <w:numPr>
          <w:ilvl w:val="1"/>
          <w:numId w:val="1205"/>
        </w:numPr>
        <w:spacing w:after="0" w:line="360" w:lineRule="auto"/>
        <w:ind w:left="0"/>
      </w:pPr>
      <w:r>
        <w:t>Use AWS PrivateLink to create a private connection between the application's VPC and the third-party SaaS provider.</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D</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205"/>
        </w:numPr>
        <w:spacing w:after="0" w:line="360" w:lineRule="auto"/>
        <w:ind w:left="0"/>
      </w:pPr>
      <w:r>
        <w:t>A global ecommerce company runs its critical workloads on AWS. The workloads use an Amazon RDS for PostgreSQL DB instance that is configured for a Multi-AZ deployment.</w:t>
      </w:r>
    </w:p>
    <w:p w:rsidR="00B15C3A" w:rsidRDefault="000A585A" w:rsidP="00AA689B">
      <w:pPr>
        <w:spacing w:after="0" w:line="360" w:lineRule="auto"/>
        <w:ind w:left="0"/>
      </w:pPr>
      <w:r>
        <w:t>Customers have reported application timeouts when the company undergoes database failovers. The company needs a resilient solution to reduce failover time.</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06"/>
        </w:numPr>
        <w:spacing w:after="0" w:line="360" w:lineRule="auto"/>
        <w:ind w:left="0" w:hanging="256"/>
      </w:pPr>
      <w:r>
        <w:t>Create an Amazon RDS Proxy. Assign the proxy to the DB instance.</w:t>
      </w:r>
    </w:p>
    <w:p w:rsidR="00B15C3A" w:rsidRDefault="000A585A" w:rsidP="00AA689B">
      <w:pPr>
        <w:numPr>
          <w:ilvl w:val="0"/>
          <w:numId w:val="1206"/>
        </w:numPr>
        <w:spacing w:after="0" w:line="360" w:lineRule="auto"/>
        <w:ind w:left="0" w:hanging="256"/>
      </w:pPr>
      <w:r>
        <w:t>Create a read replica for the DB instance. Move the read traffic to the read replica.</w:t>
      </w:r>
    </w:p>
    <w:p w:rsidR="00B15C3A" w:rsidRDefault="000A585A" w:rsidP="00AA689B">
      <w:pPr>
        <w:numPr>
          <w:ilvl w:val="0"/>
          <w:numId w:val="1206"/>
        </w:numPr>
        <w:spacing w:after="0" w:line="360" w:lineRule="auto"/>
        <w:ind w:left="0" w:hanging="256"/>
      </w:pPr>
      <w:r>
        <w:t>Enable Performance Insights. Monitor the CPU load to identify the timeouts.</w:t>
      </w:r>
    </w:p>
    <w:p w:rsidR="00B15C3A" w:rsidRDefault="000A585A" w:rsidP="00AA689B">
      <w:pPr>
        <w:numPr>
          <w:ilvl w:val="0"/>
          <w:numId w:val="1206"/>
        </w:numPr>
        <w:spacing w:after="0" w:line="360" w:lineRule="auto"/>
        <w:ind w:left="0" w:hanging="256"/>
      </w:pPr>
      <w:r>
        <w:t>Take regular automatic snapshots. Copy the automatic snapshots to multiple AWS Regions.</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791</w:t>
      </w:r>
      <w:r w:rsidR="00A14E3E">
        <w:t xml:space="preserve">) </w:t>
      </w:r>
      <w:r>
        <w:t xml:space="preserve"> A global ecommerce company runs its critical workloads on AWS. The workloads use an Amazon RDS for PostgreSQL DB instance that is configured for a Multi-AZ deployment.</w:t>
      </w:r>
    </w:p>
    <w:p w:rsidR="00B15C3A" w:rsidRDefault="000A585A" w:rsidP="00AA689B">
      <w:pPr>
        <w:spacing w:after="0" w:line="360" w:lineRule="auto"/>
        <w:ind w:left="0"/>
      </w:pPr>
      <w:r>
        <w:t>Customers have reported application timeouts when the company undergoes database failovers. The company needs a resilient solution to reduce failover time.</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07"/>
        </w:numPr>
        <w:spacing w:after="0" w:line="360" w:lineRule="auto"/>
        <w:ind w:left="0" w:hanging="256"/>
      </w:pPr>
      <w:r>
        <w:t>Create an Amazon RDS Proxy. Assign the proxy to the DB instance.</w:t>
      </w:r>
    </w:p>
    <w:p w:rsidR="00B15C3A" w:rsidRDefault="000A585A" w:rsidP="00AA689B">
      <w:pPr>
        <w:numPr>
          <w:ilvl w:val="0"/>
          <w:numId w:val="1207"/>
        </w:numPr>
        <w:spacing w:after="0" w:line="360" w:lineRule="auto"/>
        <w:ind w:left="0" w:hanging="256"/>
      </w:pPr>
      <w:r>
        <w:t>Create a read replica for the DB instance. Move the read traffic to the read replica.</w:t>
      </w:r>
    </w:p>
    <w:p w:rsidR="00B15C3A" w:rsidRDefault="000A585A" w:rsidP="00AA689B">
      <w:pPr>
        <w:numPr>
          <w:ilvl w:val="0"/>
          <w:numId w:val="1207"/>
        </w:numPr>
        <w:spacing w:after="0" w:line="360" w:lineRule="auto"/>
        <w:ind w:left="0" w:hanging="256"/>
      </w:pPr>
      <w:r>
        <w:t>Enable Performance Insights. Monitor the CPU load to identify the timeouts.</w:t>
      </w:r>
    </w:p>
    <w:p w:rsidR="00B15C3A" w:rsidRDefault="000A585A" w:rsidP="00AA689B">
      <w:pPr>
        <w:numPr>
          <w:ilvl w:val="0"/>
          <w:numId w:val="1207"/>
        </w:numPr>
        <w:spacing w:after="0" w:line="360" w:lineRule="auto"/>
        <w:ind w:left="0" w:hanging="256"/>
      </w:pPr>
      <w:r>
        <w:t>Take regular automatic snapshots. Copy the automatic snapshots to multiple AWS Regions.</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A</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792</w:t>
      </w:r>
      <w:r w:rsidR="00A14E3E">
        <w:t xml:space="preserve">) </w:t>
      </w:r>
      <w:r>
        <w:t xml:space="preserve"> A solutions architect is creating a data processing job that runs once daily and can take up to 2 hours to complete. If the job is interrupted, it has to restart from the beginning.</w:t>
      </w:r>
    </w:p>
    <w:p w:rsidR="00B15C3A" w:rsidRDefault="000A585A" w:rsidP="00AA689B">
      <w:pPr>
        <w:spacing w:after="0" w:line="360" w:lineRule="auto"/>
        <w:ind w:left="0"/>
      </w:pPr>
      <w:r>
        <w:t>How should the solutions architect address this issue in the MOST cost-effective manner?</w:t>
      </w:r>
    </w:p>
    <w:p w:rsidR="00E91B84" w:rsidRDefault="00E91B84" w:rsidP="00AA689B">
      <w:pPr>
        <w:spacing w:after="0" w:line="360" w:lineRule="auto"/>
        <w:ind w:left="0"/>
      </w:pPr>
    </w:p>
    <w:p w:rsidR="00B15C3A" w:rsidRDefault="000A585A" w:rsidP="00AA689B">
      <w:pPr>
        <w:numPr>
          <w:ilvl w:val="0"/>
          <w:numId w:val="1208"/>
        </w:numPr>
        <w:spacing w:after="0" w:line="360" w:lineRule="auto"/>
        <w:ind w:left="0" w:hanging="256"/>
      </w:pPr>
      <w:r>
        <w:t>Create a script that runs locally on an Amazon EC2 Reserved Instance that is triggered by a cron job.</w:t>
      </w:r>
    </w:p>
    <w:p w:rsidR="00B15C3A" w:rsidRDefault="000A585A" w:rsidP="00AA689B">
      <w:pPr>
        <w:numPr>
          <w:ilvl w:val="0"/>
          <w:numId w:val="1208"/>
        </w:numPr>
        <w:spacing w:after="0" w:line="360" w:lineRule="auto"/>
        <w:ind w:left="0" w:hanging="256"/>
      </w:pPr>
      <w:r>
        <w:t>Create an AWS Lambda function triggered by an Amazon EventBridge (Amazon CloudWatch Events</w:t>
      </w:r>
      <w:r w:rsidR="00A14E3E">
        <w:t xml:space="preserve">) </w:t>
      </w:r>
      <w:r>
        <w:t xml:space="preserve"> scheduled event.</w:t>
      </w:r>
    </w:p>
    <w:p w:rsidR="00B15C3A" w:rsidRDefault="000A585A" w:rsidP="00AA689B">
      <w:pPr>
        <w:numPr>
          <w:ilvl w:val="0"/>
          <w:numId w:val="1208"/>
        </w:numPr>
        <w:spacing w:after="0" w:line="360" w:lineRule="auto"/>
        <w:ind w:left="0" w:hanging="256"/>
      </w:pPr>
      <w:r>
        <w:t>Use an Amazon Elastic Container Service (Amazon ECS</w:t>
      </w:r>
      <w:r w:rsidR="00A14E3E">
        <w:t xml:space="preserve">) </w:t>
      </w:r>
      <w:r>
        <w:t xml:space="preserve"> Fargate task triggered by an Amazon EventBridge (Amazon CloudWatch Events</w:t>
      </w:r>
      <w:r w:rsidR="00A14E3E">
        <w:t xml:space="preserve">) </w:t>
      </w:r>
      <w:r>
        <w:t xml:space="preserve"> scheduled event.</w:t>
      </w:r>
    </w:p>
    <w:p w:rsidR="00B15C3A" w:rsidRDefault="000A585A" w:rsidP="00E86F1E">
      <w:pPr>
        <w:numPr>
          <w:ilvl w:val="0"/>
          <w:numId w:val="1208"/>
        </w:numPr>
        <w:spacing w:after="0" w:line="360" w:lineRule="auto"/>
        <w:ind w:left="0" w:hanging="256"/>
      </w:pPr>
      <w:r>
        <w:t>Use an Amazon Elastic Container Service (Amazon ECS</w:t>
      </w:r>
      <w:r w:rsidR="00A14E3E">
        <w:t xml:space="preserve">) </w:t>
      </w:r>
      <w:r>
        <w:t xml:space="preserve"> task running on Amazon EC2 triggered by an Amazon EventBridge (Amazon CloudWatch Events</w:t>
      </w:r>
      <w:r w:rsidR="00A14E3E">
        <w:t xml:space="preserve">) </w:t>
      </w:r>
      <w:r>
        <w:t xml:space="preserve"> scheduled event.</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792</w:t>
      </w:r>
      <w:r w:rsidR="00A14E3E">
        <w:t xml:space="preserve">) </w:t>
      </w:r>
      <w:r>
        <w:t xml:space="preserve"> A solutions architect is creating a data processing job that runs once daily and can take up to 2 hours to complete. If the job is interrupted, it has to restart from the beginning.</w:t>
      </w:r>
    </w:p>
    <w:p w:rsidR="00B15C3A" w:rsidRDefault="000A585A" w:rsidP="00AA689B">
      <w:pPr>
        <w:spacing w:after="0" w:line="360" w:lineRule="auto"/>
        <w:ind w:left="0"/>
      </w:pPr>
      <w:r>
        <w:t>How should the solutions architect address this issue in the MOST cost-effective manner?</w:t>
      </w:r>
    </w:p>
    <w:p w:rsidR="00E91B84" w:rsidRDefault="00E91B84" w:rsidP="00AA689B">
      <w:pPr>
        <w:spacing w:after="0" w:line="360" w:lineRule="auto"/>
        <w:ind w:left="0"/>
      </w:pPr>
    </w:p>
    <w:p w:rsidR="00B15C3A" w:rsidRDefault="000A585A" w:rsidP="00AA689B">
      <w:pPr>
        <w:numPr>
          <w:ilvl w:val="1"/>
          <w:numId w:val="1209"/>
        </w:numPr>
        <w:spacing w:after="0" w:line="360" w:lineRule="auto"/>
        <w:ind w:left="0" w:hanging="245"/>
      </w:pPr>
      <w:r>
        <w:t>Create a script that runs locally on an Amazon EC2 Reserved Instance that is triggered by a cron job.</w:t>
      </w:r>
    </w:p>
    <w:p w:rsidR="00B15C3A" w:rsidRDefault="000A585A" w:rsidP="00AA689B">
      <w:pPr>
        <w:numPr>
          <w:ilvl w:val="1"/>
          <w:numId w:val="1209"/>
        </w:numPr>
        <w:spacing w:after="0" w:line="360" w:lineRule="auto"/>
        <w:ind w:left="0" w:hanging="245"/>
      </w:pPr>
      <w:r>
        <w:t>Create an AWS Lambda function triggered by an Amazon EventBridge (Amazon CloudWatch Events</w:t>
      </w:r>
      <w:r w:rsidR="00A14E3E">
        <w:t xml:space="preserve">) </w:t>
      </w:r>
      <w:r>
        <w:t xml:space="preserve"> scheduled event.</w:t>
      </w:r>
    </w:p>
    <w:p w:rsidR="00B15C3A" w:rsidRDefault="000A585A" w:rsidP="00AA689B">
      <w:pPr>
        <w:numPr>
          <w:ilvl w:val="1"/>
          <w:numId w:val="1209"/>
        </w:numPr>
        <w:spacing w:after="0" w:line="360" w:lineRule="auto"/>
        <w:ind w:left="0" w:hanging="245"/>
      </w:pPr>
      <w:r>
        <w:t>Use an Amazon Elastic Container Service (Amazon ECS</w:t>
      </w:r>
      <w:r w:rsidR="00A14E3E">
        <w:t xml:space="preserve">) </w:t>
      </w:r>
      <w:r>
        <w:t xml:space="preserve"> Fargate task triggered by an Amazon EventBridge (Amazon CloudWatch Events</w:t>
      </w:r>
      <w:r w:rsidR="00A14E3E">
        <w:t xml:space="preserve">) </w:t>
      </w:r>
      <w:r>
        <w:t xml:space="preserve"> scheduled event.</w:t>
      </w:r>
    </w:p>
    <w:p w:rsidR="00B15C3A" w:rsidRDefault="000A585A" w:rsidP="00AA689B">
      <w:pPr>
        <w:numPr>
          <w:ilvl w:val="1"/>
          <w:numId w:val="1209"/>
        </w:numPr>
        <w:spacing w:after="0" w:line="360" w:lineRule="auto"/>
        <w:ind w:left="0" w:hanging="245"/>
      </w:pPr>
      <w:r>
        <w:t>Use an Amazon Elastic Container Service (Amazon ECS</w:t>
      </w:r>
      <w:r w:rsidR="00A14E3E">
        <w:t xml:space="preserve">) </w:t>
      </w:r>
      <w:r>
        <w:t xml:space="preserve"> task running on Amazon EC2 triggered by an Amazon EventBridge (Amazon CloudWatch Events</w:t>
      </w:r>
      <w:r w:rsidR="00A14E3E">
        <w:t xml:space="preserve">) </w:t>
      </w:r>
      <w:r>
        <w:t xml:space="preserve"> scheduled event.</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C</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793</w:t>
      </w:r>
      <w:r w:rsidR="00A14E3E">
        <w:t xml:space="preserve">) </w:t>
      </w:r>
      <w:r>
        <w:t xml:space="preserve"> A media company is using two video conversion tools that run on Amazon EC2 instances. One tool runs on Windows instances, and the other tool runs on Linux instances. Each video file is large in size and must be processed by both tools. The company needs a storage solution that can provide a centralized file system that can be mounted on all the EC2 instances that are used in this process.</w:t>
      </w:r>
    </w:p>
    <w:p w:rsidR="00B15C3A" w:rsidRDefault="000A585A" w:rsidP="00AA689B">
      <w:pPr>
        <w:spacing w:after="0" w:line="360" w:lineRule="auto"/>
        <w:ind w:left="0"/>
      </w:pPr>
      <w:r>
        <w:t>Which solution meets these requirements?</w:t>
      </w:r>
    </w:p>
    <w:p w:rsidR="00E91B84" w:rsidRDefault="00E91B84" w:rsidP="00AA689B">
      <w:pPr>
        <w:spacing w:after="0" w:line="360" w:lineRule="auto"/>
        <w:ind w:left="0"/>
      </w:pPr>
    </w:p>
    <w:p w:rsidR="00B15C3A" w:rsidRDefault="000A585A" w:rsidP="00AA689B">
      <w:pPr>
        <w:numPr>
          <w:ilvl w:val="0"/>
          <w:numId w:val="1210"/>
        </w:numPr>
        <w:spacing w:after="0" w:line="360" w:lineRule="auto"/>
        <w:ind w:left="0" w:hanging="256"/>
      </w:pPr>
      <w:r>
        <w:t>Use Amazon FSx for Windows File Server for the Windows instances. Use Amazon Elastic File System (Amazon EFS</w:t>
      </w:r>
      <w:r w:rsidR="00A14E3E">
        <w:t xml:space="preserve">) </w:t>
      </w:r>
      <w:r>
        <w:t xml:space="preserve"> with Max I/O performance mode for the Linux instances.</w:t>
      </w:r>
    </w:p>
    <w:p w:rsidR="00B15C3A" w:rsidRDefault="000A585A" w:rsidP="00AA689B">
      <w:pPr>
        <w:numPr>
          <w:ilvl w:val="0"/>
          <w:numId w:val="1210"/>
        </w:numPr>
        <w:spacing w:after="0" w:line="360" w:lineRule="auto"/>
        <w:ind w:left="0" w:hanging="256"/>
      </w:pPr>
      <w:r>
        <w:t>Use Amazon FSx for Windows File Server for the Windows instances. Use Amazon FSx for Lustre for the Linux instances. Link both Amazon FSx file systems to the same Amazon S3 bucket.</w:t>
      </w:r>
    </w:p>
    <w:p w:rsidR="00B15C3A" w:rsidRDefault="000A585A" w:rsidP="00AA689B">
      <w:pPr>
        <w:numPr>
          <w:ilvl w:val="0"/>
          <w:numId w:val="1210"/>
        </w:numPr>
        <w:spacing w:after="0" w:line="360" w:lineRule="auto"/>
        <w:ind w:left="0" w:hanging="256"/>
      </w:pPr>
      <w:r>
        <w:t>Use Amazon Elastic File System (Amazon EFS</w:t>
      </w:r>
      <w:r w:rsidR="00A14E3E">
        <w:t xml:space="preserve">) </w:t>
      </w:r>
      <w:r>
        <w:t xml:space="preserve"> with General Purpose performance mode for the Windows instances and the Linux instances</w:t>
      </w:r>
    </w:p>
    <w:p w:rsidR="00B15C3A" w:rsidRDefault="000A585A" w:rsidP="00AA689B">
      <w:pPr>
        <w:numPr>
          <w:ilvl w:val="0"/>
          <w:numId w:val="1210"/>
        </w:numPr>
        <w:spacing w:after="0" w:line="360" w:lineRule="auto"/>
        <w:ind w:left="0" w:hanging="256"/>
      </w:pPr>
      <w:r>
        <w:t>Use Amazon FSx for Windows File Server for the Windows instances and the Linux instances.</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793</w:t>
      </w:r>
      <w:r w:rsidR="00A14E3E">
        <w:t xml:space="preserve">) </w:t>
      </w:r>
      <w:r>
        <w:t xml:space="preserve"> A media company is using two video conversion tools that run on Amazon EC2 instances. One tool runs on Windows instances, and the other tool runs on Linux instances. Each video file is large in size and must be processed by both tools. The company needs a storage solution that can provide a centralized file system that can be mounted on all the EC2 instances that are used in this process.</w:t>
      </w:r>
    </w:p>
    <w:p w:rsidR="00B15C3A" w:rsidRDefault="000A585A" w:rsidP="00AA689B">
      <w:pPr>
        <w:spacing w:after="0" w:line="360" w:lineRule="auto"/>
        <w:ind w:left="0"/>
      </w:pPr>
      <w:r>
        <w:t>Which solution meets these requirements?</w:t>
      </w:r>
    </w:p>
    <w:p w:rsidR="00E91B84" w:rsidRDefault="00E91B84" w:rsidP="00AA689B">
      <w:pPr>
        <w:spacing w:after="0" w:line="360" w:lineRule="auto"/>
        <w:ind w:left="0"/>
      </w:pPr>
    </w:p>
    <w:p w:rsidR="00B15C3A" w:rsidRDefault="000A585A" w:rsidP="00AA689B">
      <w:pPr>
        <w:numPr>
          <w:ilvl w:val="0"/>
          <w:numId w:val="1211"/>
        </w:numPr>
        <w:spacing w:after="0" w:line="360" w:lineRule="auto"/>
        <w:ind w:left="0" w:hanging="256"/>
      </w:pPr>
      <w:r>
        <w:t>Use Amazon FSx for Windows File Server for the Windows instances. Use Amazon Elastic File System (Amazon EFS</w:t>
      </w:r>
      <w:r w:rsidR="00A14E3E">
        <w:t xml:space="preserve">) </w:t>
      </w:r>
      <w:r>
        <w:t xml:space="preserve"> with Max I/O performance mode for the Linux instances.</w:t>
      </w:r>
    </w:p>
    <w:p w:rsidR="00B15C3A" w:rsidRDefault="000A585A" w:rsidP="00AA689B">
      <w:pPr>
        <w:numPr>
          <w:ilvl w:val="0"/>
          <w:numId w:val="1211"/>
        </w:numPr>
        <w:spacing w:after="0" w:line="360" w:lineRule="auto"/>
        <w:ind w:left="0" w:hanging="256"/>
      </w:pPr>
      <w:r>
        <w:t>Use Amazon FSx for Windows File Server for the Windows instances. Use Amazon FSx for Lustre for the Linux instances. Link both Amazon FSx file systems to the same Amazon S3 bucket.</w:t>
      </w:r>
    </w:p>
    <w:p w:rsidR="00B15C3A" w:rsidRDefault="000A585A" w:rsidP="00AA689B">
      <w:pPr>
        <w:numPr>
          <w:ilvl w:val="0"/>
          <w:numId w:val="1211"/>
        </w:numPr>
        <w:spacing w:after="0" w:line="360" w:lineRule="auto"/>
        <w:ind w:left="0" w:hanging="256"/>
      </w:pPr>
      <w:r>
        <w:t>Use Amazon Elastic File System (Amazon EFS</w:t>
      </w:r>
      <w:r w:rsidR="00A14E3E">
        <w:t xml:space="preserve">) </w:t>
      </w:r>
      <w:r>
        <w:t xml:space="preserve"> with General Purpose performance mode for the Windows instances and the Linux instances</w:t>
      </w:r>
    </w:p>
    <w:p w:rsidR="00B15C3A" w:rsidRDefault="000A585A" w:rsidP="00AA689B">
      <w:pPr>
        <w:numPr>
          <w:ilvl w:val="0"/>
          <w:numId w:val="1211"/>
        </w:numPr>
        <w:spacing w:after="0" w:line="360" w:lineRule="auto"/>
        <w:ind w:left="0" w:hanging="256"/>
      </w:pPr>
      <w:r>
        <w:t>Use Amazon FSx for Windows File Server for the Windows instances and the Linux instances.</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D</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794</w:t>
      </w:r>
      <w:r w:rsidR="00A14E3E">
        <w:t xml:space="preserve">) </w:t>
      </w:r>
      <w:r>
        <w:t xml:space="preserve"> A streaming media company is rebuilding its infrastructure to accommodate increasing demand for video content that users consume daily.</w:t>
      </w:r>
      <w:r w:rsidR="00E91B84">
        <w:t xml:space="preserve"> </w:t>
      </w:r>
      <w:r>
        <w:t>The company needs to process terabyte-sized videos to block some content in the videos. Video processing can take up to 20 minutes.</w:t>
      </w:r>
      <w:r w:rsidR="00E91B84">
        <w:t xml:space="preserve"> </w:t>
      </w:r>
      <w:r>
        <w:t>The company needs a solution that will scale with demand and remain cost-effective.</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12"/>
        </w:numPr>
        <w:spacing w:after="0" w:line="360" w:lineRule="auto"/>
        <w:ind w:left="0" w:hanging="256"/>
      </w:pPr>
      <w:r>
        <w:t>Use AWS Lambda functions to process videos. Store video metadata in Amazon DynamoDB. Store video content in Amazon S3 Intelligent-Tiering.</w:t>
      </w:r>
    </w:p>
    <w:p w:rsidR="00B15C3A" w:rsidRDefault="000A585A" w:rsidP="00AA689B">
      <w:pPr>
        <w:numPr>
          <w:ilvl w:val="0"/>
          <w:numId w:val="1212"/>
        </w:numPr>
        <w:spacing w:after="0" w:line="360" w:lineRule="auto"/>
        <w:ind w:left="0" w:hanging="256"/>
      </w:pPr>
      <w:r>
        <w:t>Use Amazon Elastic Container Service (Amazon ECS</w:t>
      </w:r>
      <w:r w:rsidR="00A14E3E">
        <w:t xml:space="preserve">) </w:t>
      </w:r>
      <w:r>
        <w:t xml:space="preserve"> and AWS Fargate to implement microservices to process videos. Store video metadata in Amazon Aurora. Store video content in Amazon S3 Intelligent-Tiering.</w:t>
      </w:r>
    </w:p>
    <w:p w:rsidR="00B15C3A" w:rsidRDefault="000A585A" w:rsidP="00AA689B">
      <w:pPr>
        <w:numPr>
          <w:ilvl w:val="0"/>
          <w:numId w:val="1212"/>
        </w:numPr>
        <w:spacing w:after="0" w:line="360" w:lineRule="auto"/>
        <w:ind w:left="0" w:hanging="256"/>
      </w:pPr>
      <w:r>
        <w:t>Use Amazon EC2 instances in an Auto Scaling group behind an Application Load Balancer (ALB</w:t>
      </w:r>
      <w:r w:rsidR="00A14E3E">
        <w:t xml:space="preserve">) </w:t>
      </w:r>
      <w:r>
        <w:t xml:space="preserve"> to process videos. Store video content in Amazon S3 Standard. Use Amazon Simple Queue Service (Amazon SQS</w:t>
      </w:r>
      <w:r w:rsidR="00A14E3E">
        <w:t xml:space="preserve">) </w:t>
      </w:r>
      <w:r>
        <w:t xml:space="preserve"> for queuing and to decouple processing tasks.</w:t>
      </w:r>
    </w:p>
    <w:p w:rsidR="00E91B84" w:rsidRDefault="000A585A" w:rsidP="00E86F1E">
      <w:pPr>
        <w:numPr>
          <w:ilvl w:val="0"/>
          <w:numId w:val="1212"/>
        </w:numPr>
        <w:spacing w:after="0" w:line="360" w:lineRule="auto"/>
        <w:ind w:left="0" w:hanging="256"/>
      </w:pPr>
      <w:r>
        <w:t>Deploy a containerized video processing application on Amazon Elastic Kubernetes Service (Amazon EKS</w:t>
      </w:r>
      <w:r w:rsidR="00A14E3E">
        <w:t xml:space="preserve">) </w:t>
      </w:r>
      <w:r>
        <w:t xml:space="preserve"> on Amazon EC2. Store video metadata in Amazon RDS in a single Availability Zone. Store video content in Amazon S3 Glacier Deep Archive.</w:t>
      </w:r>
    </w:p>
    <w:p w:rsidR="00E91B84" w:rsidRDefault="00E91B84">
      <w:pPr>
        <w:spacing w:after="160" w:line="259" w:lineRule="auto"/>
        <w:ind w:left="0" w:firstLine="0"/>
      </w:pPr>
      <w:r>
        <w:br w:type="page"/>
      </w:r>
    </w:p>
    <w:p w:rsidR="00B15C3A" w:rsidRDefault="00B15C3A" w:rsidP="00E91B84">
      <w:pPr>
        <w:spacing w:after="0" w:line="360" w:lineRule="auto"/>
        <w:ind w:left="0" w:firstLine="0"/>
      </w:pPr>
    </w:p>
    <w:p w:rsidR="00B15C3A" w:rsidRDefault="000A585A" w:rsidP="00AA689B">
      <w:pPr>
        <w:spacing w:after="0" w:line="360" w:lineRule="auto"/>
        <w:ind w:left="0"/>
      </w:pPr>
      <w:r>
        <w:t>794</w:t>
      </w:r>
      <w:r w:rsidR="00A14E3E">
        <w:t xml:space="preserve">) </w:t>
      </w:r>
      <w:r>
        <w:t xml:space="preserve"> A streaming media company is rebuilding its infrastructure to accommodate increasing demand for video content that users consume daily.</w:t>
      </w:r>
      <w:r w:rsidR="00E91B84">
        <w:t xml:space="preserve"> </w:t>
      </w:r>
      <w:r>
        <w:t>The company needs to process terabyte-sized videos to block some content in the videos. Video processing can take up to 20 minutes.</w:t>
      </w:r>
      <w:r w:rsidR="00E91B84">
        <w:t xml:space="preserve"> </w:t>
      </w:r>
      <w:r>
        <w:t>The company needs a solution that will scale with demand and remain cost-effective.</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13"/>
        </w:numPr>
        <w:spacing w:after="0" w:line="360" w:lineRule="auto"/>
        <w:ind w:left="0" w:hanging="256"/>
      </w:pPr>
      <w:r>
        <w:t>Use AWS Lambda functions to process videos. Store video metadata in Amazon DynamoDB. Store video content in Amazon S3 Intelligent-Tiering.</w:t>
      </w:r>
    </w:p>
    <w:p w:rsidR="00B15C3A" w:rsidRDefault="000A585A" w:rsidP="00AA689B">
      <w:pPr>
        <w:numPr>
          <w:ilvl w:val="0"/>
          <w:numId w:val="1213"/>
        </w:numPr>
        <w:spacing w:after="0" w:line="360" w:lineRule="auto"/>
        <w:ind w:left="0" w:hanging="256"/>
      </w:pPr>
      <w:r>
        <w:t>Use Amazon Elastic Container Service (Amazon ECS</w:t>
      </w:r>
      <w:r w:rsidR="00A14E3E">
        <w:t xml:space="preserve">) </w:t>
      </w:r>
      <w:r>
        <w:t xml:space="preserve"> and AWS Fargate to implement microservices to process videos. Store video metadata in Amazon Aurora. Store video content in Amazon S3 Intelligent-Tiering.</w:t>
      </w:r>
    </w:p>
    <w:p w:rsidR="00B15C3A" w:rsidRDefault="000A585A" w:rsidP="00AA689B">
      <w:pPr>
        <w:numPr>
          <w:ilvl w:val="0"/>
          <w:numId w:val="1213"/>
        </w:numPr>
        <w:spacing w:after="0" w:line="360" w:lineRule="auto"/>
        <w:ind w:left="0" w:hanging="256"/>
      </w:pPr>
      <w:r>
        <w:t>Use Amazon EC2 instances in an Auto Scaling group behind an Application Load Balancer (ALB</w:t>
      </w:r>
      <w:r w:rsidR="00A14E3E">
        <w:t xml:space="preserve">) </w:t>
      </w:r>
      <w:r>
        <w:t xml:space="preserve"> to process videos. Store video content in Amazon S3 Standard. Use Amazon Simple Queue Service (Amazon SQS</w:t>
      </w:r>
      <w:r w:rsidR="00A14E3E">
        <w:t xml:space="preserve">) </w:t>
      </w:r>
      <w:r>
        <w:t xml:space="preserve"> for queuing and to decouple processing tasks.</w:t>
      </w:r>
    </w:p>
    <w:p w:rsidR="00B15C3A" w:rsidRDefault="000A585A" w:rsidP="00E86F1E">
      <w:pPr>
        <w:numPr>
          <w:ilvl w:val="0"/>
          <w:numId w:val="1213"/>
        </w:numPr>
        <w:spacing w:after="0" w:line="360" w:lineRule="auto"/>
        <w:ind w:left="0" w:hanging="256"/>
      </w:pPr>
      <w:r>
        <w:t>Deploy a containerized video processing application on Amazon Elastic Kubernetes Service (Amazon EKS</w:t>
      </w:r>
      <w:r w:rsidR="00A14E3E">
        <w:t xml:space="preserve">) </w:t>
      </w:r>
      <w:r>
        <w:t xml:space="preserve"> on Amazon EC2. Store video metadata in Amazon RDS in a single Availability Zone. Store video content in Amazon S3 Glacier Deep Archive.</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B</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795</w:t>
      </w:r>
      <w:r w:rsidR="00A14E3E">
        <w:t xml:space="preserve">) </w:t>
      </w:r>
      <w:r>
        <w:t xml:space="preserve"> A company is building a media sharing application and decides to use Amazon S3 for storage. When a media file is uploaded, the company starts a multi-step process to create thumbnails, identify objects in the images, transcode videos into standard formats and resolutions, and extract and store the metadata to an</w:t>
      </w:r>
      <w:r w:rsidR="00E91B84">
        <w:t xml:space="preserve"> </w:t>
      </w:r>
      <w:r>
        <w:t>Amazon DynamoDB table. The metadata is used for searching and navigation.</w:t>
      </w:r>
      <w:r w:rsidR="00E91B84">
        <w:t xml:space="preserve"> </w:t>
      </w:r>
      <w:r>
        <w:t>The amount of traffic is variable. The solution must be able to scale to handle spikes in load without unnecessary expenses.</w:t>
      </w:r>
    </w:p>
    <w:p w:rsidR="00B15C3A" w:rsidRDefault="000A585A" w:rsidP="00AA689B">
      <w:pPr>
        <w:spacing w:after="0" w:line="360" w:lineRule="auto"/>
        <w:ind w:left="0"/>
      </w:pPr>
      <w:r>
        <w:t>What should a solutions architect recommend to support this workload?</w:t>
      </w:r>
    </w:p>
    <w:p w:rsidR="00E91B84" w:rsidRDefault="00E91B84" w:rsidP="00AA689B">
      <w:pPr>
        <w:spacing w:after="0" w:line="360" w:lineRule="auto"/>
        <w:ind w:left="0"/>
      </w:pPr>
    </w:p>
    <w:p w:rsidR="00B15C3A" w:rsidRDefault="000A585A" w:rsidP="00AA689B">
      <w:pPr>
        <w:numPr>
          <w:ilvl w:val="0"/>
          <w:numId w:val="1214"/>
        </w:numPr>
        <w:spacing w:after="0" w:line="360" w:lineRule="auto"/>
        <w:ind w:left="0"/>
      </w:pPr>
      <w:r>
        <w:t>Build the processing into the website or mobile app used to upload the content to Amazon S3. Save the required data to the DynamoDB table when the objects are uploaded.</w:t>
      </w:r>
    </w:p>
    <w:p w:rsidR="00B15C3A" w:rsidRDefault="000A585A" w:rsidP="00AA689B">
      <w:pPr>
        <w:numPr>
          <w:ilvl w:val="0"/>
          <w:numId w:val="1214"/>
        </w:numPr>
        <w:spacing w:after="0" w:line="360" w:lineRule="auto"/>
        <w:ind w:left="0"/>
      </w:pPr>
      <w:r>
        <w:t>Trigger AWS Step Functions when an object is stored in the S3 bucket. Have the Step Functions perform the steps needed to process the object and then write the metadata to the DynamoDB table.</w:t>
      </w:r>
    </w:p>
    <w:p w:rsidR="00B15C3A" w:rsidRDefault="000A585A" w:rsidP="00AA689B">
      <w:pPr>
        <w:numPr>
          <w:ilvl w:val="0"/>
          <w:numId w:val="1214"/>
        </w:numPr>
        <w:spacing w:after="0" w:line="360" w:lineRule="auto"/>
        <w:ind w:left="0"/>
      </w:pPr>
      <w:r>
        <w:t>Trigger an AWS Lambda function when an object is stored in the S3 bucket. Have the Lambda function start AWS Batch to perform the steps to process the object. Place the object data in the DynamoDB table when complete.</w:t>
      </w:r>
    </w:p>
    <w:p w:rsidR="00B15C3A" w:rsidRDefault="000A585A" w:rsidP="00AA689B">
      <w:pPr>
        <w:numPr>
          <w:ilvl w:val="0"/>
          <w:numId w:val="1214"/>
        </w:numPr>
        <w:spacing w:after="0" w:line="360" w:lineRule="auto"/>
        <w:ind w:left="0"/>
      </w:pPr>
      <w:r>
        <w:t>Trigger an AWS Lambda function to store an initial entry in the DynamoDB table when an object is uploaded to Amazon S3. Use a program running on an Amazon EC2 instance in an Auto Scaling group to poll the index for unprocessed items, and use the program to perform the processing.</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796</w:t>
      </w:r>
      <w:r w:rsidR="00A14E3E">
        <w:t xml:space="preserve">) </w:t>
      </w:r>
      <w:r>
        <w:t xml:space="preserve"> A company runs all its business applications in the AWS Cloud. The company uses AWS Organizations to manage multiple AWS accounts.</w:t>
      </w:r>
      <w:r w:rsidR="00E91B84">
        <w:t xml:space="preserve"> </w:t>
      </w:r>
      <w:r>
        <w:t>A solutions architect needs to review all permissions that are granted to IAM users to determine which IAM users have more permissions than required.</w:t>
      </w:r>
    </w:p>
    <w:p w:rsidR="00B15C3A" w:rsidRDefault="000A585A" w:rsidP="00AA689B">
      <w:pPr>
        <w:spacing w:after="0" w:line="360" w:lineRule="auto"/>
        <w:ind w:left="0"/>
      </w:pPr>
      <w:r>
        <w:t>Which solution will meet these requirements with the LEAST administrative overhead?</w:t>
      </w:r>
    </w:p>
    <w:p w:rsidR="00E91B84" w:rsidRDefault="00E91B84" w:rsidP="00AA689B">
      <w:pPr>
        <w:spacing w:after="0" w:line="360" w:lineRule="auto"/>
        <w:ind w:left="0"/>
      </w:pPr>
    </w:p>
    <w:p w:rsidR="00B15C3A" w:rsidRDefault="000A585A" w:rsidP="00AA689B">
      <w:pPr>
        <w:numPr>
          <w:ilvl w:val="0"/>
          <w:numId w:val="1215"/>
        </w:numPr>
        <w:spacing w:after="0" w:line="360" w:lineRule="auto"/>
        <w:ind w:left="0" w:hanging="256"/>
      </w:pPr>
      <w:r>
        <w:t>Use Network Access Analyzer to review all access permissions in the company's AWS accounts.</w:t>
      </w:r>
    </w:p>
    <w:p w:rsidR="00B15C3A" w:rsidRDefault="000A585A" w:rsidP="00AA689B">
      <w:pPr>
        <w:numPr>
          <w:ilvl w:val="0"/>
          <w:numId w:val="1215"/>
        </w:numPr>
        <w:spacing w:after="0" w:line="360" w:lineRule="auto"/>
        <w:ind w:left="0" w:hanging="256"/>
      </w:pPr>
      <w:r>
        <w:t>Create an AWS CloudWatch alarm that activates when an IAM user creates or modifies resources in an AWS account.</w:t>
      </w:r>
    </w:p>
    <w:p w:rsidR="00B15C3A" w:rsidRDefault="000A585A" w:rsidP="00AA689B">
      <w:pPr>
        <w:numPr>
          <w:ilvl w:val="0"/>
          <w:numId w:val="1215"/>
        </w:numPr>
        <w:spacing w:after="0" w:line="360" w:lineRule="auto"/>
        <w:ind w:left="0" w:hanging="256"/>
      </w:pPr>
      <w:r>
        <w:t>Use AWS Identity and Access Management (IAM</w:t>
      </w:r>
      <w:r w:rsidR="00A14E3E">
        <w:t xml:space="preserve">) </w:t>
      </w:r>
      <w:r>
        <w:t xml:space="preserve"> Access Analyzer to review all the company·s resources and accounts.</w:t>
      </w:r>
    </w:p>
    <w:p w:rsidR="00B15C3A" w:rsidRDefault="000A585A" w:rsidP="00AA689B">
      <w:pPr>
        <w:numPr>
          <w:ilvl w:val="0"/>
          <w:numId w:val="1215"/>
        </w:numPr>
        <w:spacing w:after="0" w:line="360" w:lineRule="auto"/>
        <w:ind w:left="0" w:hanging="256"/>
      </w:pPr>
      <w:r>
        <w:t>Use Amazon Inspector to find vulnerabilities in existing IAM policies.</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796</w:t>
      </w:r>
      <w:r w:rsidR="00A14E3E">
        <w:t xml:space="preserve">) </w:t>
      </w:r>
      <w:r>
        <w:t xml:space="preserve"> A company runs all its business applications in the AWS Cloud. The company uses AWS Organizations to manage multiple AWS accounts.</w:t>
      </w:r>
      <w:r w:rsidR="00E91B84">
        <w:t xml:space="preserve"> </w:t>
      </w:r>
      <w:r>
        <w:t>A solutions architect needs to review all permissions that are granted to IAM users to determine which IAM users have more permissions than required.</w:t>
      </w:r>
    </w:p>
    <w:p w:rsidR="00B15C3A" w:rsidRDefault="000A585A" w:rsidP="00AA689B">
      <w:pPr>
        <w:spacing w:after="0" w:line="360" w:lineRule="auto"/>
        <w:ind w:left="0"/>
      </w:pPr>
      <w:r>
        <w:t>Which solution will meet these requirements with the LEAST administrative overhead?</w:t>
      </w:r>
    </w:p>
    <w:p w:rsidR="00E91B84" w:rsidRDefault="00E91B84" w:rsidP="00AA689B">
      <w:pPr>
        <w:spacing w:after="0" w:line="360" w:lineRule="auto"/>
        <w:ind w:left="0"/>
      </w:pPr>
    </w:p>
    <w:p w:rsidR="00B15C3A" w:rsidRDefault="000A585A" w:rsidP="00AA689B">
      <w:pPr>
        <w:numPr>
          <w:ilvl w:val="0"/>
          <w:numId w:val="1216"/>
        </w:numPr>
        <w:spacing w:after="0" w:line="360" w:lineRule="auto"/>
        <w:ind w:left="0" w:hanging="256"/>
      </w:pPr>
      <w:r>
        <w:t>Use Network Access Analyzer to review all access permissions in the company's AWS accounts.</w:t>
      </w:r>
    </w:p>
    <w:p w:rsidR="00B15C3A" w:rsidRDefault="000A585A" w:rsidP="00AA689B">
      <w:pPr>
        <w:numPr>
          <w:ilvl w:val="0"/>
          <w:numId w:val="1216"/>
        </w:numPr>
        <w:spacing w:after="0" w:line="360" w:lineRule="auto"/>
        <w:ind w:left="0" w:hanging="256"/>
      </w:pPr>
      <w:r>
        <w:t>Create an AWS CloudWatch alarm that activates when an IAM user creates or modifies resources in an AWS account.</w:t>
      </w:r>
    </w:p>
    <w:p w:rsidR="00B15C3A" w:rsidRDefault="000A585A" w:rsidP="00AA689B">
      <w:pPr>
        <w:numPr>
          <w:ilvl w:val="0"/>
          <w:numId w:val="1216"/>
        </w:numPr>
        <w:spacing w:after="0" w:line="360" w:lineRule="auto"/>
        <w:ind w:left="0" w:hanging="256"/>
      </w:pPr>
      <w:r>
        <w:t>Use AWS Identity and Access Management (IAM</w:t>
      </w:r>
      <w:r w:rsidR="00A14E3E">
        <w:t xml:space="preserve">) </w:t>
      </w:r>
      <w:r>
        <w:t xml:space="preserve"> Access Analyzer to review all the company·s resources and accounts.</w:t>
      </w:r>
    </w:p>
    <w:p w:rsidR="00B15C3A" w:rsidRDefault="000A585A" w:rsidP="00AA689B">
      <w:pPr>
        <w:numPr>
          <w:ilvl w:val="0"/>
          <w:numId w:val="1216"/>
        </w:numPr>
        <w:spacing w:after="0" w:line="360" w:lineRule="auto"/>
        <w:ind w:left="0" w:hanging="256"/>
      </w:pPr>
      <w:r>
        <w:t>Use Amazon Inspector to find vulnerabilities in existing IAM policies.</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C</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797</w:t>
      </w:r>
      <w:r w:rsidR="00A14E3E">
        <w:t xml:space="preserve">) </w:t>
      </w:r>
      <w:r>
        <w:t xml:space="preserve"> A company·s application is deployed on Amazon EC2 instances and uses AWS Lambda functions for an event-driven architecture. The company uses nonproduction development environments in a different AWS account to test new features before the company deploys the features to production.</w:t>
      </w:r>
      <w:r w:rsidR="00E91B84">
        <w:t xml:space="preserve"> </w:t>
      </w:r>
      <w:r>
        <w:t>The production instances show constant usage because of customers in different time zones. The company uses nonproduction instances only during business hours on weekdays. The company does not use the nonproduction instances on the weekends. The company wants to optimize the costs to run its application on AWS.</w:t>
      </w:r>
    </w:p>
    <w:p w:rsidR="00B15C3A" w:rsidRDefault="000A585A" w:rsidP="00AA689B">
      <w:pPr>
        <w:spacing w:after="0" w:line="360" w:lineRule="auto"/>
        <w:ind w:left="0"/>
      </w:pPr>
      <w:r>
        <w:t>Which solution will meet these requirements MOST cost-effectively?</w:t>
      </w:r>
    </w:p>
    <w:p w:rsidR="00E91B84" w:rsidRDefault="00E91B84" w:rsidP="00AA689B">
      <w:pPr>
        <w:spacing w:after="0" w:line="360" w:lineRule="auto"/>
        <w:ind w:left="0"/>
      </w:pPr>
    </w:p>
    <w:p w:rsidR="00B15C3A" w:rsidRDefault="000A585A" w:rsidP="00AA689B">
      <w:pPr>
        <w:numPr>
          <w:ilvl w:val="0"/>
          <w:numId w:val="1217"/>
        </w:numPr>
        <w:spacing w:after="0" w:line="360" w:lineRule="auto"/>
        <w:ind w:left="0" w:hanging="256"/>
      </w:pPr>
      <w:r>
        <w:t>Use On-Demand Instances for the production instances. Use Dedicated Hosts for the nonproduction instances on weekends only.</w:t>
      </w:r>
    </w:p>
    <w:p w:rsidR="00B15C3A" w:rsidRDefault="000A585A" w:rsidP="00AA689B">
      <w:pPr>
        <w:numPr>
          <w:ilvl w:val="0"/>
          <w:numId w:val="1217"/>
        </w:numPr>
        <w:spacing w:after="0" w:line="360" w:lineRule="auto"/>
        <w:ind w:left="0" w:hanging="256"/>
      </w:pPr>
      <w:r>
        <w:t>Use Reserved Instances for the production instances and the nonproduction instances. Shut down the nonproduction instances when not in use.</w:t>
      </w:r>
    </w:p>
    <w:p w:rsidR="00B15C3A" w:rsidRDefault="000A585A" w:rsidP="00E86F1E">
      <w:pPr>
        <w:numPr>
          <w:ilvl w:val="0"/>
          <w:numId w:val="1217"/>
        </w:numPr>
        <w:spacing w:after="0" w:line="360" w:lineRule="auto"/>
        <w:ind w:left="0" w:hanging="256"/>
      </w:pPr>
      <w:r>
        <w:t>Use Compute Savings Plans for the production instances. Use On-Demand Instances for the nonproduction instances. Shut down the nonproduction instances when not in use.</w:t>
      </w:r>
    </w:p>
    <w:p w:rsidR="00E91B84" w:rsidRDefault="000A585A" w:rsidP="00AA689B">
      <w:pPr>
        <w:numPr>
          <w:ilvl w:val="0"/>
          <w:numId w:val="1217"/>
        </w:numPr>
        <w:spacing w:after="0" w:line="360" w:lineRule="auto"/>
        <w:ind w:left="0" w:hanging="256"/>
      </w:pPr>
      <w:r>
        <w:t>Use Dedicated Hosts for the production instances. Use EC2 Instance Savings Plans for the nonproduction instances.</w:t>
      </w:r>
    </w:p>
    <w:p w:rsidR="00E91B84" w:rsidRDefault="00E91B84">
      <w:pPr>
        <w:spacing w:after="160" w:line="259" w:lineRule="auto"/>
        <w:ind w:left="0" w:firstLine="0"/>
      </w:pPr>
      <w:r>
        <w:br w:type="page"/>
      </w:r>
    </w:p>
    <w:p w:rsidR="00B15C3A" w:rsidRDefault="000A585A" w:rsidP="00E91B84">
      <w:pPr>
        <w:spacing w:after="0" w:line="360" w:lineRule="auto"/>
        <w:ind w:left="0" w:firstLine="0"/>
      </w:pPr>
      <w:r>
        <w:lastRenderedPageBreak/>
        <w:t>797</w:t>
      </w:r>
      <w:r w:rsidR="00A14E3E">
        <w:t xml:space="preserve">) </w:t>
      </w:r>
      <w:r>
        <w:t xml:space="preserve"> A company·s application is deployed on Amazon EC2 instances and uses AWS Lambda functions for an event-driven architecture. The company uses nonproduction development environments in a different AWS account to test new features before the company deploys the features to production.</w:t>
      </w:r>
      <w:r w:rsidR="00E91B84">
        <w:t xml:space="preserve"> </w:t>
      </w:r>
      <w:r>
        <w:t>The production instances show constant usage because of customers in different time zones. The company uses nonproduction instances only during business hours on weekdays. The company does not use the nonproduction instances on the weekends. The company wants to optimize the costs to run its application on AWS.</w:t>
      </w:r>
    </w:p>
    <w:p w:rsidR="00B15C3A" w:rsidRDefault="000A585A" w:rsidP="00AA689B">
      <w:pPr>
        <w:spacing w:after="0" w:line="360" w:lineRule="auto"/>
        <w:ind w:left="0"/>
      </w:pPr>
      <w:r>
        <w:t>Which solution will meet these requirements MOST cost-effectively?</w:t>
      </w:r>
    </w:p>
    <w:p w:rsidR="00E91B84" w:rsidRDefault="00E91B84" w:rsidP="00AA689B">
      <w:pPr>
        <w:spacing w:after="0" w:line="360" w:lineRule="auto"/>
        <w:ind w:left="0"/>
      </w:pPr>
    </w:p>
    <w:p w:rsidR="00B15C3A" w:rsidRDefault="000A585A" w:rsidP="00AA689B">
      <w:pPr>
        <w:numPr>
          <w:ilvl w:val="0"/>
          <w:numId w:val="1218"/>
        </w:numPr>
        <w:spacing w:after="0" w:line="360" w:lineRule="auto"/>
        <w:ind w:left="0" w:hanging="256"/>
      </w:pPr>
      <w:r>
        <w:t>Use On-Demand Instances for the production instances. Use Dedicated Hosts for the nonproduction instances on weekends only.</w:t>
      </w:r>
    </w:p>
    <w:p w:rsidR="00B15C3A" w:rsidRDefault="000A585A" w:rsidP="00AA689B">
      <w:pPr>
        <w:numPr>
          <w:ilvl w:val="0"/>
          <w:numId w:val="1218"/>
        </w:numPr>
        <w:spacing w:after="0" w:line="360" w:lineRule="auto"/>
        <w:ind w:left="0" w:hanging="256"/>
      </w:pPr>
      <w:r>
        <w:t>Use Reserved Instances for the production instances and the nonproduction instances. Shut down the nonproduction instances when not in use.</w:t>
      </w:r>
    </w:p>
    <w:p w:rsidR="00B15C3A" w:rsidRDefault="000A585A" w:rsidP="00E86F1E">
      <w:pPr>
        <w:numPr>
          <w:ilvl w:val="0"/>
          <w:numId w:val="1218"/>
        </w:numPr>
        <w:spacing w:after="0" w:line="360" w:lineRule="auto"/>
        <w:ind w:left="0" w:hanging="256"/>
      </w:pPr>
      <w:r>
        <w:t>Use Compute Savings Plans for the production instances. Use On-Demand Instances for the nonproduction instances. Shut down the nonproduction instances when not in use.</w:t>
      </w:r>
    </w:p>
    <w:p w:rsidR="00E91B84" w:rsidRDefault="000A585A" w:rsidP="00AA689B">
      <w:pPr>
        <w:numPr>
          <w:ilvl w:val="0"/>
          <w:numId w:val="1218"/>
        </w:numPr>
        <w:spacing w:after="0" w:line="360" w:lineRule="auto"/>
        <w:ind w:left="0" w:hanging="256"/>
      </w:pPr>
      <w:r>
        <w:t>Use Dedicated Hosts for the production instances. Use EC2 Instance Savings Plans for the nonproduction instances.</w:t>
      </w:r>
    </w:p>
    <w:p w:rsidR="00E91B84" w:rsidRDefault="00E91B84" w:rsidP="00E91B84">
      <w:pPr>
        <w:spacing w:after="0" w:line="360" w:lineRule="auto"/>
        <w:ind w:left="0" w:firstLine="0"/>
      </w:pPr>
    </w:p>
    <w:p w:rsidR="00E91B84" w:rsidRDefault="008A40DC" w:rsidP="00E91B84">
      <w:pPr>
        <w:spacing w:after="0" w:line="360" w:lineRule="auto"/>
        <w:ind w:left="0" w:firstLine="0"/>
      </w:pPr>
      <w:r>
        <w:t>Correct Answer :</w:t>
      </w:r>
      <w:r w:rsidR="000A585A">
        <w:t xml:space="preserve"> C</w:t>
      </w:r>
    </w:p>
    <w:p w:rsidR="00E91B84" w:rsidRDefault="00E91B84">
      <w:pPr>
        <w:spacing w:after="160" w:line="259" w:lineRule="auto"/>
        <w:ind w:left="0" w:firstLine="0"/>
      </w:pPr>
      <w:r>
        <w:br w:type="page"/>
      </w:r>
    </w:p>
    <w:p w:rsidR="00B15C3A" w:rsidRDefault="00B15C3A" w:rsidP="00E91B84">
      <w:pPr>
        <w:spacing w:after="0" w:line="360" w:lineRule="auto"/>
        <w:ind w:left="0" w:firstLine="0"/>
      </w:pPr>
    </w:p>
    <w:p w:rsidR="00B15C3A" w:rsidRDefault="000A585A" w:rsidP="00AA689B">
      <w:pPr>
        <w:spacing w:after="0" w:line="360" w:lineRule="auto"/>
        <w:ind w:left="0"/>
      </w:pPr>
      <w:r>
        <w:t>798</w:t>
      </w:r>
      <w:r w:rsidR="00A14E3E">
        <w:t xml:space="preserve">) </w:t>
      </w:r>
      <w:r>
        <w:t xml:space="preserve"> A company is designing a new internal web application in the AWS Cloud. The new application must securely retrieve and store multiple employee usernames and passwords from an AWS managed service.</w:t>
      </w:r>
    </w:p>
    <w:p w:rsidR="00B15C3A" w:rsidRDefault="000A585A" w:rsidP="00AA689B">
      <w:pPr>
        <w:spacing w:after="0" w:line="360" w:lineRule="auto"/>
        <w:ind w:left="0"/>
      </w:pPr>
      <w:r>
        <w:t>Which solution will meet these requirements with the LEAST operational overhead?</w:t>
      </w:r>
    </w:p>
    <w:p w:rsidR="00E91B84" w:rsidRDefault="00E91B84" w:rsidP="00AA689B">
      <w:pPr>
        <w:spacing w:after="0" w:line="360" w:lineRule="auto"/>
        <w:ind w:left="0"/>
      </w:pPr>
    </w:p>
    <w:p w:rsidR="00B15C3A" w:rsidRDefault="000A585A" w:rsidP="00AA689B">
      <w:pPr>
        <w:numPr>
          <w:ilvl w:val="0"/>
          <w:numId w:val="1219"/>
        </w:numPr>
        <w:spacing w:after="0" w:line="360" w:lineRule="auto"/>
        <w:ind w:left="0"/>
      </w:pPr>
      <w:r>
        <w:t>Store the employee credentials in AWS Systems Manager Parameter Store. Use AWS CloudFormation and the BatchGetSecretValue API to retrieve usernames and passwords from Parameter Store.</w:t>
      </w:r>
    </w:p>
    <w:p w:rsidR="00B15C3A" w:rsidRDefault="000A585A" w:rsidP="00AA689B">
      <w:pPr>
        <w:numPr>
          <w:ilvl w:val="0"/>
          <w:numId w:val="1219"/>
        </w:numPr>
        <w:spacing w:after="0" w:line="360" w:lineRule="auto"/>
        <w:ind w:left="0"/>
      </w:pPr>
      <w:r>
        <w:t>Store the employee credentials in AWS Secrets Manager. Use AWS CloudFormation and AWS Batch with the BatchGetSecretValue API to retrieve the usernames and passwords from Secrets Manager.</w:t>
      </w:r>
    </w:p>
    <w:p w:rsidR="00B15C3A" w:rsidRDefault="000A585A" w:rsidP="00AA689B">
      <w:pPr>
        <w:numPr>
          <w:ilvl w:val="0"/>
          <w:numId w:val="1219"/>
        </w:numPr>
        <w:spacing w:after="0" w:line="360" w:lineRule="auto"/>
        <w:ind w:left="0"/>
      </w:pPr>
      <w:r>
        <w:t>Store the employee credentials in AWS Systems Manager Parameter Store. Use AWS CloudFormation and AWS Batch with the BatchGetSecretValue API to retrieve the usernames and passwords from Parameter Store.</w:t>
      </w:r>
    </w:p>
    <w:p w:rsidR="00E91B84" w:rsidRDefault="000A585A" w:rsidP="00AA689B">
      <w:pPr>
        <w:numPr>
          <w:ilvl w:val="0"/>
          <w:numId w:val="1219"/>
        </w:numPr>
        <w:spacing w:after="0" w:line="360" w:lineRule="auto"/>
        <w:ind w:left="0"/>
      </w:pPr>
      <w:r>
        <w:t>Store the employee credentials in AWS Secrets Manager. Use AWS CloudFormation and the BatchGetSecretValue API to retrieve the usernames and passwords from Secrets Manager.</w:t>
      </w:r>
    </w:p>
    <w:p w:rsidR="00E91B84" w:rsidRDefault="00E91B84">
      <w:pPr>
        <w:spacing w:after="160" w:line="259" w:lineRule="auto"/>
        <w:ind w:left="0" w:firstLine="0"/>
      </w:pPr>
      <w:r>
        <w:br w:type="page"/>
      </w:r>
    </w:p>
    <w:p w:rsidR="00B15C3A" w:rsidRDefault="00B15C3A" w:rsidP="00E91B84">
      <w:pPr>
        <w:spacing w:after="0" w:line="360" w:lineRule="auto"/>
        <w:ind w:left="0" w:firstLine="0"/>
      </w:pPr>
    </w:p>
    <w:p w:rsidR="00B15C3A" w:rsidRDefault="000A585A" w:rsidP="00AA689B">
      <w:pPr>
        <w:spacing w:after="0" w:line="360" w:lineRule="auto"/>
        <w:ind w:left="0"/>
      </w:pPr>
      <w:r>
        <w:t>798</w:t>
      </w:r>
      <w:r w:rsidR="00A14E3E">
        <w:t xml:space="preserve">) </w:t>
      </w:r>
      <w:r>
        <w:t xml:space="preserve"> A company is designing a new internal web application in the AWS Cloud. The new application must securely retrieve and store multiple employee usernames and passwords from an AWS managed service.</w:t>
      </w:r>
    </w:p>
    <w:p w:rsidR="00B15C3A" w:rsidRDefault="000A585A" w:rsidP="00AA689B">
      <w:pPr>
        <w:spacing w:after="0" w:line="360" w:lineRule="auto"/>
        <w:ind w:left="0"/>
      </w:pPr>
      <w:r>
        <w:t>Which solution will meet these requirements with the LEAST operational overhead?</w:t>
      </w:r>
    </w:p>
    <w:p w:rsidR="00E91B84" w:rsidRDefault="00E91B84" w:rsidP="00AA689B">
      <w:pPr>
        <w:spacing w:after="0" w:line="360" w:lineRule="auto"/>
        <w:ind w:left="0"/>
      </w:pPr>
    </w:p>
    <w:p w:rsidR="00B15C3A" w:rsidRDefault="000A585A" w:rsidP="00AA689B">
      <w:pPr>
        <w:numPr>
          <w:ilvl w:val="0"/>
          <w:numId w:val="1220"/>
        </w:numPr>
        <w:spacing w:after="0" w:line="360" w:lineRule="auto"/>
        <w:ind w:left="0"/>
      </w:pPr>
      <w:r>
        <w:t>Store the employee credentials in AWS Systems Manager Parameter Store. Use AWS CloudFormation and the BatchGetSecretValue API to retrieve usernames and passwords from Parameter Store.</w:t>
      </w:r>
    </w:p>
    <w:p w:rsidR="00B15C3A" w:rsidRDefault="000A585A" w:rsidP="00AA689B">
      <w:pPr>
        <w:numPr>
          <w:ilvl w:val="0"/>
          <w:numId w:val="1220"/>
        </w:numPr>
        <w:spacing w:after="0" w:line="360" w:lineRule="auto"/>
        <w:ind w:left="0"/>
      </w:pPr>
      <w:r>
        <w:t>Store the employee credentials in AWS Secrets Manager. Use AWS CloudFormation and AWS Batch with the BatchGetSecretValue API to retrieve the usernames and passwords from Secrets Manager.</w:t>
      </w:r>
    </w:p>
    <w:p w:rsidR="00B15C3A" w:rsidRDefault="000A585A" w:rsidP="00AA689B">
      <w:pPr>
        <w:numPr>
          <w:ilvl w:val="0"/>
          <w:numId w:val="1220"/>
        </w:numPr>
        <w:spacing w:after="0" w:line="360" w:lineRule="auto"/>
        <w:ind w:left="0"/>
      </w:pPr>
      <w:r>
        <w:t>Store the employee credentials in AWS Systems Manager Parameter Store. Use AWS CloudFormation and AWS Batch with the BatchGetSecretValue API to retrieve the usernames and passwords from Parameter Store.</w:t>
      </w:r>
    </w:p>
    <w:p w:rsidR="00B15C3A" w:rsidRDefault="000A585A" w:rsidP="00AA689B">
      <w:pPr>
        <w:numPr>
          <w:ilvl w:val="0"/>
          <w:numId w:val="1220"/>
        </w:numPr>
        <w:spacing w:after="0" w:line="360" w:lineRule="auto"/>
        <w:ind w:left="0"/>
      </w:pPr>
      <w:r>
        <w:t>Store the employee credentials in AWS Secrets Manager. Use AWS CloudFormation and the BatchGetSecretValue API to retrieve the usernames and passwords from Secrets Manager.</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D</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799</w:t>
      </w:r>
      <w:r w:rsidR="00A14E3E">
        <w:t xml:space="preserve">) </w:t>
      </w:r>
      <w:r>
        <w:t xml:space="preserve"> A company hosts its core network services, including directory services and DNS, in its on-premises data center. The data center is connected to the AWS Cloud using AWS Direct Connect (DX</w:t>
      </w:r>
      <w:r w:rsidR="00A14E3E">
        <w:t xml:space="preserve">) </w:t>
      </w:r>
      <w:r>
        <w:t>. Additional AWS accounts are planned that will require quick, cost-effective, and consistent access to these network services.</w:t>
      </w:r>
    </w:p>
    <w:p w:rsidR="00B15C3A" w:rsidRDefault="000A585A" w:rsidP="00AA689B">
      <w:pPr>
        <w:spacing w:after="0" w:line="360" w:lineRule="auto"/>
        <w:ind w:left="0"/>
      </w:pPr>
      <w:r>
        <w:t>What should a solutions architect implement to meet these requirements with the LEAST amount of operational overhead?</w:t>
      </w:r>
    </w:p>
    <w:p w:rsidR="00E91B84" w:rsidRDefault="00E91B84" w:rsidP="00AA689B">
      <w:pPr>
        <w:spacing w:after="0" w:line="360" w:lineRule="auto"/>
        <w:ind w:left="0"/>
      </w:pPr>
    </w:p>
    <w:p w:rsidR="00B15C3A" w:rsidRDefault="000A585A" w:rsidP="00AA689B">
      <w:pPr>
        <w:numPr>
          <w:ilvl w:val="0"/>
          <w:numId w:val="1221"/>
        </w:numPr>
        <w:spacing w:after="0" w:line="360" w:lineRule="auto"/>
        <w:ind w:left="0" w:hanging="256"/>
      </w:pPr>
      <w:r>
        <w:t>Create a DX connection in each new account. Route the network traffic to the on-premises servers.</w:t>
      </w:r>
    </w:p>
    <w:p w:rsidR="00B15C3A" w:rsidRDefault="000A585A" w:rsidP="00AA689B">
      <w:pPr>
        <w:numPr>
          <w:ilvl w:val="0"/>
          <w:numId w:val="1221"/>
        </w:numPr>
        <w:spacing w:after="0" w:line="360" w:lineRule="auto"/>
        <w:ind w:left="0" w:hanging="256"/>
      </w:pPr>
      <w:r>
        <w:t>Configure VPC endpoints in the DX VPC for all required services. Route the network traffic to the on-premises servers.</w:t>
      </w:r>
    </w:p>
    <w:p w:rsidR="00B15C3A" w:rsidRDefault="000A585A" w:rsidP="00AA689B">
      <w:pPr>
        <w:numPr>
          <w:ilvl w:val="0"/>
          <w:numId w:val="1221"/>
        </w:numPr>
        <w:spacing w:after="0" w:line="360" w:lineRule="auto"/>
        <w:ind w:left="0" w:hanging="256"/>
      </w:pPr>
      <w:r>
        <w:t>Create a VPN connection between each new account and the DX VPRoute the network traffic to the on-premises servers.</w:t>
      </w:r>
    </w:p>
    <w:p w:rsidR="00E91B84" w:rsidRDefault="000A585A" w:rsidP="00AA689B">
      <w:pPr>
        <w:numPr>
          <w:ilvl w:val="0"/>
          <w:numId w:val="1221"/>
        </w:numPr>
        <w:spacing w:after="0" w:line="360" w:lineRule="auto"/>
        <w:ind w:left="0" w:hanging="256"/>
      </w:pPr>
      <w:r>
        <w:t>Configure AWS Transit Gateway between the accounts. Assign DX to the transit gateway and route network traffic to the on-premises servers.</w:t>
      </w:r>
    </w:p>
    <w:p w:rsidR="00E91B84" w:rsidRDefault="00E91B84">
      <w:pPr>
        <w:spacing w:after="160" w:line="259" w:lineRule="auto"/>
        <w:ind w:left="0" w:firstLine="0"/>
      </w:pPr>
      <w:r>
        <w:br w:type="page"/>
      </w:r>
    </w:p>
    <w:p w:rsidR="00B15C3A" w:rsidRDefault="00B15C3A" w:rsidP="00E91B84">
      <w:pPr>
        <w:spacing w:after="0" w:line="360" w:lineRule="auto"/>
        <w:ind w:left="0" w:firstLine="0"/>
      </w:pPr>
    </w:p>
    <w:p w:rsidR="00B15C3A" w:rsidRDefault="000A585A" w:rsidP="00AA689B">
      <w:pPr>
        <w:spacing w:after="0" w:line="360" w:lineRule="auto"/>
        <w:ind w:left="0"/>
      </w:pPr>
      <w:r>
        <w:t>799</w:t>
      </w:r>
      <w:r w:rsidR="00A14E3E">
        <w:t xml:space="preserve">) </w:t>
      </w:r>
      <w:r>
        <w:t xml:space="preserve"> A company hosts its core network services, including directory services and DNS, in its on-premises data center. The data center is connected to the AWS Cloud using AWS Direct Connect (DX</w:t>
      </w:r>
      <w:r w:rsidR="00A14E3E">
        <w:t xml:space="preserve">) </w:t>
      </w:r>
      <w:r>
        <w:t>. Additional AWS accounts are planned that will require quick, cost-effective, and consistent access to these network services.</w:t>
      </w:r>
    </w:p>
    <w:p w:rsidR="00B15C3A" w:rsidRDefault="000A585A" w:rsidP="00AA689B">
      <w:pPr>
        <w:spacing w:after="0" w:line="360" w:lineRule="auto"/>
        <w:ind w:left="0"/>
      </w:pPr>
      <w:r>
        <w:t>What should a solutions architect implement to meet these requirements with the LEAST amount of operational overhead?</w:t>
      </w:r>
    </w:p>
    <w:p w:rsidR="00E91B84" w:rsidRDefault="00E91B84" w:rsidP="00AA689B">
      <w:pPr>
        <w:spacing w:after="0" w:line="360" w:lineRule="auto"/>
        <w:ind w:left="0"/>
      </w:pPr>
    </w:p>
    <w:p w:rsidR="00B15C3A" w:rsidRDefault="000A585A" w:rsidP="00AA689B">
      <w:pPr>
        <w:numPr>
          <w:ilvl w:val="0"/>
          <w:numId w:val="1222"/>
        </w:numPr>
        <w:spacing w:after="0" w:line="360" w:lineRule="auto"/>
        <w:ind w:left="0" w:hanging="256"/>
      </w:pPr>
      <w:r>
        <w:t>Create a DX connection in each new account. Route the network traffic to the on-premises servers.</w:t>
      </w:r>
    </w:p>
    <w:p w:rsidR="00B15C3A" w:rsidRDefault="000A585A" w:rsidP="00AA689B">
      <w:pPr>
        <w:numPr>
          <w:ilvl w:val="0"/>
          <w:numId w:val="1222"/>
        </w:numPr>
        <w:spacing w:after="0" w:line="360" w:lineRule="auto"/>
        <w:ind w:left="0" w:hanging="256"/>
      </w:pPr>
      <w:r>
        <w:t>Configure VPC endpoints in the DX VPC for all required services. Route the network traffic to the on-premises servers.</w:t>
      </w:r>
    </w:p>
    <w:p w:rsidR="00B15C3A" w:rsidRDefault="000A585A" w:rsidP="00AA689B">
      <w:pPr>
        <w:numPr>
          <w:ilvl w:val="0"/>
          <w:numId w:val="1222"/>
        </w:numPr>
        <w:spacing w:after="0" w:line="360" w:lineRule="auto"/>
        <w:ind w:left="0" w:hanging="256"/>
      </w:pPr>
      <w:r>
        <w:t>Create a VPN connection between each new account and the DX VPRoute the network traffic to the on-premises servers.</w:t>
      </w:r>
    </w:p>
    <w:p w:rsidR="00B15C3A" w:rsidRDefault="000A585A" w:rsidP="00AA689B">
      <w:pPr>
        <w:numPr>
          <w:ilvl w:val="0"/>
          <w:numId w:val="1222"/>
        </w:numPr>
        <w:spacing w:after="0" w:line="360" w:lineRule="auto"/>
        <w:ind w:left="0" w:hanging="256"/>
      </w:pPr>
      <w:r>
        <w:t>Configure AWS Transit Gateway between the accounts. Assign DX to the transit gateway and route network traffic to the on-premises servers.</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D</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800</w:t>
      </w:r>
      <w:r w:rsidR="00A14E3E">
        <w:t xml:space="preserve">) </w:t>
      </w:r>
      <w:r>
        <w:t xml:space="preserve"> A company is migrating a legacy application from an on-premises data center to AWS. The application relies on hundreds of cron jobs that run between 1 and 20 minutes on different recurring schedules throughout the day.</w:t>
      </w:r>
      <w:r w:rsidR="00E91B84">
        <w:t xml:space="preserve"> </w:t>
      </w:r>
      <w:r>
        <w:t>The company wants a solution to schedule and run the cron jobs on AWS with minimal refactoring. The solution must support running the cron jobs in response to an event in the future.</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23"/>
        </w:numPr>
        <w:spacing w:after="0" w:line="360" w:lineRule="auto"/>
        <w:ind w:left="0"/>
      </w:pPr>
      <w:r>
        <w:t>Create a container image for the cron jobs. Use Amazon EventBridge Scheduler to create a recurring schedule. Run the cron job tasks as AWS Lambda functions.</w:t>
      </w:r>
    </w:p>
    <w:p w:rsidR="00B15C3A" w:rsidRDefault="000A585A" w:rsidP="00AA689B">
      <w:pPr>
        <w:numPr>
          <w:ilvl w:val="0"/>
          <w:numId w:val="1223"/>
        </w:numPr>
        <w:spacing w:after="0" w:line="360" w:lineRule="auto"/>
        <w:ind w:left="0"/>
      </w:pPr>
      <w:r>
        <w:t>Create a container image for the cron jobs. Use AWS Batch on Amazon Elastic Container Service (Amazon ECS</w:t>
      </w:r>
      <w:r w:rsidR="00A14E3E">
        <w:t xml:space="preserve">) </w:t>
      </w:r>
      <w:r>
        <w:t xml:space="preserve"> with a scheduling policy to run the cron jobs.</w:t>
      </w:r>
    </w:p>
    <w:p w:rsidR="00B15C3A" w:rsidRDefault="000A585A" w:rsidP="00AA689B">
      <w:pPr>
        <w:numPr>
          <w:ilvl w:val="0"/>
          <w:numId w:val="1223"/>
        </w:numPr>
        <w:spacing w:after="0" w:line="360" w:lineRule="auto"/>
        <w:ind w:left="0"/>
      </w:pPr>
      <w:r>
        <w:t>Create a container image for the cron jobs. Use Amazon EventBridge Scheduler to create a recurring schedule. Run the cron job tasks on AWS Fargate.</w:t>
      </w:r>
    </w:p>
    <w:p w:rsidR="00E91B84" w:rsidRDefault="000A585A" w:rsidP="00AA689B">
      <w:pPr>
        <w:numPr>
          <w:ilvl w:val="0"/>
          <w:numId w:val="1223"/>
        </w:numPr>
        <w:spacing w:after="0" w:line="360" w:lineRule="auto"/>
        <w:ind w:left="0"/>
      </w:pPr>
      <w:r>
        <w:t>Create a container image for the cron jobs. Create a workflow in AWS Step Functions that uses a Wait state to run the cron jobs at a specified time. Use the RunTask action to run the cron job tasks on AWS Fargate.</w:t>
      </w:r>
    </w:p>
    <w:p w:rsidR="00E91B84" w:rsidRDefault="00E91B84">
      <w:pPr>
        <w:spacing w:after="160" w:line="259" w:lineRule="auto"/>
        <w:ind w:left="0" w:firstLine="0"/>
      </w:pPr>
      <w:r>
        <w:br w:type="page"/>
      </w:r>
    </w:p>
    <w:p w:rsidR="00B15C3A" w:rsidRDefault="00B15C3A" w:rsidP="00E91B84">
      <w:pPr>
        <w:spacing w:after="0" w:line="360" w:lineRule="auto"/>
        <w:ind w:left="0" w:firstLine="0"/>
      </w:pPr>
    </w:p>
    <w:p w:rsidR="00B15C3A" w:rsidRDefault="000A585A" w:rsidP="00AA689B">
      <w:pPr>
        <w:spacing w:after="0" w:line="360" w:lineRule="auto"/>
        <w:ind w:left="0"/>
      </w:pPr>
      <w:r>
        <w:t>800</w:t>
      </w:r>
      <w:r w:rsidR="00A14E3E">
        <w:t xml:space="preserve">) </w:t>
      </w:r>
      <w:r>
        <w:t xml:space="preserve"> A company is migrating a legacy application from an on-premises data center to AWS. The application relies on hundreds of cron jobs that run between 1 and 20 minutes on different recurring schedules throughout the day.</w:t>
      </w:r>
      <w:r w:rsidR="00E91B84">
        <w:t xml:space="preserve"> </w:t>
      </w:r>
      <w:r>
        <w:t>The company wants a solution to schedule and run the cron jobs on AWS with minimal refactoring. The solution must support running the cron jobs in response to an event in the future.</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24"/>
        </w:numPr>
        <w:spacing w:after="0" w:line="360" w:lineRule="auto"/>
        <w:ind w:left="0"/>
      </w:pPr>
      <w:r>
        <w:t>Create a container image for the cron jobs. Use Amazon EventBridge Scheduler to create a recurring schedule. Run the cron job tasks as AWS Lambda functions.</w:t>
      </w:r>
    </w:p>
    <w:p w:rsidR="00B15C3A" w:rsidRDefault="000A585A" w:rsidP="00AA689B">
      <w:pPr>
        <w:numPr>
          <w:ilvl w:val="0"/>
          <w:numId w:val="1224"/>
        </w:numPr>
        <w:spacing w:after="0" w:line="360" w:lineRule="auto"/>
        <w:ind w:left="0"/>
      </w:pPr>
      <w:r>
        <w:t>Create a container image for the cron jobs. Use AWS Batch on Amazon Elastic Container Service (Amazon ECS</w:t>
      </w:r>
      <w:r w:rsidR="00A14E3E">
        <w:t xml:space="preserve">) </w:t>
      </w:r>
      <w:r>
        <w:t xml:space="preserve"> with a scheduling policy to run the cron jobs.</w:t>
      </w:r>
    </w:p>
    <w:p w:rsidR="00B15C3A" w:rsidRDefault="000A585A" w:rsidP="00AA689B">
      <w:pPr>
        <w:numPr>
          <w:ilvl w:val="0"/>
          <w:numId w:val="1224"/>
        </w:numPr>
        <w:spacing w:after="0" w:line="360" w:lineRule="auto"/>
        <w:ind w:left="0"/>
      </w:pPr>
      <w:r>
        <w:t>Create a container image for the cron jobs. Use Amazon EventBridge Scheduler to create a recurring schedule. Run the cron job tasks on AWS Fargate.</w:t>
      </w:r>
    </w:p>
    <w:p w:rsidR="00B15C3A" w:rsidRDefault="000A585A" w:rsidP="00AA689B">
      <w:pPr>
        <w:numPr>
          <w:ilvl w:val="0"/>
          <w:numId w:val="1224"/>
        </w:numPr>
        <w:spacing w:after="0" w:line="360" w:lineRule="auto"/>
        <w:ind w:left="0"/>
      </w:pPr>
      <w:r>
        <w:t>Create a container image for the cron jobs. Create a workflow in AWS Step Functions that uses a Wait state to run the cron jobs at a specified time. Use the RunTask action to run the cron job tasks on AWS Fargate.</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C</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801</w:t>
      </w:r>
      <w:r w:rsidR="00A14E3E">
        <w:t xml:space="preserve">) </w:t>
      </w:r>
      <w:r>
        <w:t xml:space="preserve"> A company is planning to migrate a TCP-based application into the company's VPC. The application is publicly accessible on a nonstandard TCP port through a hardware appliance in the company's data center. This public endpoint can process up to 3 million requests per second with low latency. The company requires the same level of performance for the new public endpoint in AWS.</w:t>
      </w:r>
    </w:p>
    <w:p w:rsidR="00B15C3A" w:rsidRDefault="000A585A" w:rsidP="00AA689B">
      <w:pPr>
        <w:spacing w:after="0" w:line="360" w:lineRule="auto"/>
        <w:ind w:left="0"/>
      </w:pPr>
      <w:r>
        <w:t>What should a solutions architect recommend to meet this requirement?</w:t>
      </w:r>
    </w:p>
    <w:p w:rsidR="00E91B84" w:rsidRDefault="00E91B84" w:rsidP="00AA689B">
      <w:pPr>
        <w:spacing w:after="0" w:line="360" w:lineRule="auto"/>
        <w:ind w:left="0"/>
      </w:pPr>
    </w:p>
    <w:p w:rsidR="00B15C3A" w:rsidRDefault="000A585A" w:rsidP="00AA689B">
      <w:pPr>
        <w:numPr>
          <w:ilvl w:val="0"/>
          <w:numId w:val="1225"/>
        </w:numPr>
        <w:spacing w:after="0" w:line="360" w:lineRule="auto"/>
        <w:ind w:left="0" w:hanging="256"/>
      </w:pPr>
      <w:r>
        <w:t>Deploy a Network Load Balancer (NLB</w:t>
      </w:r>
      <w:r w:rsidR="00A14E3E">
        <w:t xml:space="preserve">) </w:t>
      </w:r>
      <w:r>
        <w:t>. Configure the NLB to be publicly accessible over the TCP port that the application requires.</w:t>
      </w:r>
    </w:p>
    <w:p w:rsidR="00B15C3A" w:rsidRDefault="000A585A" w:rsidP="00AA689B">
      <w:pPr>
        <w:numPr>
          <w:ilvl w:val="0"/>
          <w:numId w:val="1225"/>
        </w:numPr>
        <w:spacing w:after="0" w:line="360" w:lineRule="auto"/>
        <w:ind w:left="0" w:hanging="256"/>
      </w:pPr>
      <w:r>
        <w:t>Deploy an Application Load Balancer (ALB</w:t>
      </w:r>
      <w:r w:rsidR="00A14E3E">
        <w:t xml:space="preserve">) </w:t>
      </w:r>
      <w:r>
        <w:t>. Configure the ALB to be publicly accessible over the TCP port that the application requires.</w:t>
      </w:r>
    </w:p>
    <w:p w:rsidR="00B15C3A" w:rsidRDefault="000A585A" w:rsidP="00AA689B">
      <w:pPr>
        <w:numPr>
          <w:ilvl w:val="0"/>
          <w:numId w:val="1225"/>
        </w:numPr>
        <w:spacing w:after="0" w:line="360" w:lineRule="auto"/>
        <w:ind w:left="0" w:hanging="256"/>
      </w:pPr>
      <w:r>
        <w:t>Deploy an Amazon CloudFront distribution that listens on the TCP port that the application requires. Use an Application Load Balancer as the origin.</w:t>
      </w:r>
    </w:p>
    <w:p w:rsidR="00B15C3A" w:rsidRDefault="000A585A" w:rsidP="00E86F1E">
      <w:pPr>
        <w:numPr>
          <w:ilvl w:val="0"/>
          <w:numId w:val="1225"/>
        </w:numPr>
        <w:spacing w:after="0" w:line="360" w:lineRule="auto"/>
        <w:ind w:left="0" w:hanging="256"/>
      </w:pPr>
      <w:r>
        <w:t>Deploy an Amazon API Gateway API that is configured with the TCP port that the application requires. Configure AWS Lambda functions with provisioned concurrency to process the requests.</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801</w:t>
      </w:r>
      <w:r w:rsidR="00A14E3E">
        <w:t xml:space="preserve">) </w:t>
      </w:r>
      <w:r>
        <w:t xml:space="preserve"> A company is planning to migrate a TCP-based application into the company's VPC. The application is publicly accessible on a nonstandard TCP port through a hardware appliance in the company's data center. This public endpoint can process up to 3 million requests per second with low latency. The company requires the same level of performance for the new public endpoint in AWS.</w:t>
      </w:r>
    </w:p>
    <w:p w:rsidR="00B15C3A" w:rsidRDefault="000A585A" w:rsidP="00AA689B">
      <w:pPr>
        <w:spacing w:after="0" w:line="360" w:lineRule="auto"/>
        <w:ind w:left="0"/>
      </w:pPr>
      <w:r>
        <w:t>What should a solutions architect recommend to meet this requirement?</w:t>
      </w:r>
    </w:p>
    <w:p w:rsidR="00E91B84" w:rsidRDefault="00E91B84" w:rsidP="00AA689B">
      <w:pPr>
        <w:spacing w:after="0" w:line="360" w:lineRule="auto"/>
        <w:ind w:left="0"/>
      </w:pPr>
    </w:p>
    <w:p w:rsidR="00B15C3A" w:rsidRDefault="000A585A" w:rsidP="00AA689B">
      <w:pPr>
        <w:numPr>
          <w:ilvl w:val="0"/>
          <w:numId w:val="1226"/>
        </w:numPr>
        <w:spacing w:after="0" w:line="360" w:lineRule="auto"/>
        <w:ind w:left="0"/>
      </w:pPr>
      <w:r>
        <w:t>Deploy a Network Load Balancer (NLB</w:t>
      </w:r>
      <w:r w:rsidR="00A14E3E">
        <w:t xml:space="preserve">) </w:t>
      </w:r>
      <w:r>
        <w:t>. Configure the NLB to be publicly accessible over the TCP port that the application requires.</w:t>
      </w:r>
    </w:p>
    <w:p w:rsidR="00B15C3A" w:rsidRDefault="000A585A" w:rsidP="00AA689B">
      <w:pPr>
        <w:numPr>
          <w:ilvl w:val="0"/>
          <w:numId w:val="1226"/>
        </w:numPr>
        <w:spacing w:after="0" w:line="360" w:lineRule="auto"/>
        <w:ind w:left="0"/>
      </w:pPr>
      <w:r>
        <w:t>Deploy an Application Load Balancer (ALB</w:t>
      </w:r>
      <w:r w:rsidR="00A14E3E">
        <w:t xml:space="preserve">) </w:t>
      </w:r>
      <w:r>
        <w:t>. Configure the ALB to be publicly accessible over the TCP port that the application requires.</w:t>
      </w:r>
    </w:p>
    <w:p w:rsidR="00B15C3A" w:rsidRDefault="000A585A" w:rsidP="00AA689B">
      <w:pPr>
        <w:numPr>
          <w:ilvl w:val="0"/>
          <w:numId w:val="1226"/>
        </w:numPr>
        <w:spacing w:after="0" w:line="360" w:lineRule="auto"/>
        <w:ind w:left="0"/>
      </w:pPr>
      <w:r>
        <w:t>Deploy an Amazon CloudFront distribution that listens on the TCP port that the application requires. Use an Application Load Balancer as the origin.</w:t>
      </w:r>
    </w:p>
    <w:p w:rsidR="00B15C3A" w:rsidRDefault="000A585A" w:rsidP="00AA689B">
      <w:pPr>
        <w:numPr>
          <w:ilvl w:val="0"/>
          <w:numId w:val="1226"/>
        </w:numPr>
        <w:spacing w:after="0" w:line="360" w:lineRule="auto"/>
        <w:ind w:left="0"/>
      </w:pPr>
      <w:r>
        <w:t>Deploy an Amazon API Gateway API that is configured with the TCP port that the application requires. Configure AWS Lambda functions with provisioned concurrency to process the requests.</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A</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802</w:t>
      </w:r>
      <w:r w:rsidR="00A14E3E">
        <w:t xml:space="preserve">) </w:t>
      </w:r>
      <w:r>
        <w:t xml:space="preserve"> To meet security requirements, a company needs to encrypt all of its application data in transit while communicating with an Amazon RDS MySQL DB instance. A recent security audit revealed that encryption at rest is enabled using AWS Key Management Service (AWS KMS</w:t>
      </w:r>
      <w:r w:rsidR="00A14E3E">
        <w:t xml:space="preserve">) </w:t>
      </w:r>
      <w:r>
        <w:t>, but data in transit is not enabled.</w:t>
      </w:r>
    </w:p>
    <w:p w:rsidR="00B15C3A" w:rsidRDefault="000A585A" w:rsidP="00AA689B">
      <w:pPr>
        <w:spacing w:after="0" w:line="360" w:lineRule="auto"/>
        <w:ind w:left="0"/>
      </w:pPr>
      <w:r>
        <w:t>What should a solutions architect do to satisfy the security requirements?</w:t>
      </w:r>
    </w:p>
    <w:p w:rsidR="00E91B84" w:rsidRDefault="00E91B84" w:rsidP="00AA689B">
      <w:pPr>
        <w:spacing w:after="0" w:line="360" w:lineRule="auto"/>
        <w:ind w:left="0"/>
      </w:pPr>
    </w:p>
    <w:p w:rsidR="00B15C3A" w:rsidRDefault="000A585A" w:rsidP="00AA689B">
      <w:pPr>
        <w:numPr>
          <w:ilvl w:val="0"/>
          <w:numId w:val="1227"/>
        </w:numPr>
        <w:spacing w:after="0" w:line="360" w:lineRule="auto"/>
        <w:ind w:left="0" w:hanging="256"/>
      </w:pPr>
      <w:r>
        <w:t>Enable IAM database authentication on the database.</w:t>
      </w:r>
    </w:p>
    <w:p w:rsidR="00B15C3A" w:rsidRDefault="000A585A" w:rsidP="00AA689B">
      <w:pPr>
        <w:numPr>
          <w:ilvl w:val="0"/>
          <w:numId w:val="1227"/>
        </w:numPr>
        <w:spacing w:after="0" w:line="360" w:lineRule="auto"/>
        <w:ind w:left="0" w:hanging="256"/>
      </w:pPr>
      <w:r>
        <w:t>Provide self-signed certificates. Use the certificates in all connections to the RDS instance.</w:t>
      </w:r>
    </w:p>
    <w:p w:rsidR="00B15C3A" w:rsidRDefault="000A585A" w:rsidP="00AA689B">
      <w:pPr>
        <w:numPr>
          <w:ilvl w:val="0"/>
          <w:numId w:val="1227"/>
        </w:numPr>
        <w:spacing w:after="0" w:line="360" w:lineRule="auto"/>
        <w:ind w:left="0" w:hanging="256"/>
      </w:pPr>
      <w:r>
        <w:t>Take a snapshot of the RDS instance. Restore the snapshot to a new instance with encryption enabled.</w:t>
      </w:r>
    </w:p>
    <w:p w:rsidR="00B15C3A" w:rsidRDefault="000A585A" w:rsidP="00AA689B">
      <w:pPr>
        <w:numPr>
          <w:ilvl w:val="0"/>
          <w:numId w:val="1227"/>
        </w:numPr>
        <w:spacing w:after="0" w:line="360" w:lineRule="auto"/>
        <w:ind w:left="0" w:hanging="256"/>
      </w:pPr>
      <w:r>
        <w:t>Download AWS-provided root certificates. Provide the certificates in all connections to the RDS instance.</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802</w:t>
      </w:r>
      <w:r w:rsidR="00A14E3E">
        <w:t xml:space="preserve">) </w:t>
      </w:r>
      <w:r>
        <w:t xml:space="preserve"> To meet security requirements, a company needs to encrypt all of its application data in transit while communicating with an Amazon RDS MySQL DB instance. A recent security audit revealed that encryption at rest is enabled using AWS Key Management Service (AWS KMS</w:t>
      </w:r>
      <w:r w:rsidR="00A14E3E">
        <w:t xml:space="preserve">) </w:t>
      </w:r>
      <w:r>
        <w:t>, but data in transit is not enabled.</w:t>
      </w:r>
    </w:p>
    <w:p w:rsidR="00B15C3A" w:rsidRDefault="000A585A" w:rsidP="00AA689B">
      <w:pPr>
        <w:spacing w:after="0" w:line="360" w:lineRule="auto"/>
        <w:ind w:left="0"/>
      </w:pPr>
      <w:r>
        <w:t>What should a solutions architect do to satisfy the security requirements?</w:t>
      </w:r>
    </w:p>
    <w:p w:rsidR="00E91B84" w:rsidRDefault="00E91B84" w:rsidP="00AA689B">
      <w:pPr>
        <w:spacing w:after="0" w:line="360" w:lineRule="auto"/>
        <w:ind w:left="0"/>
      </w:pPr>
    </w:p>
    <w:p w:rsidR="00B15C3A" w:rsidRDefault="000A585A" w:rsidP="00AA689B">
      <w:pPr>
        <w:numPr>
          <w:ilvl w:val="0"/>
          <w:numId w:val="1228"/>
        </w:numPr>
        <w:spacing w:after="0" w:line="360" w:lineRule="auto"/>
        <w:ind w:left="0" w:hanging="256"/>
      </w:pPr>
      <w:r>
        <w:t>Enable IAM database authentication on the database.</w:t>
      </w:r>
    </w:p>
    <w:p w:rsidR="00B15C3A" w:rsidRDefault="000A585A" w:rsidP="00AA689B">
      <w:pPr>
        <w:numPr>
          <w:ilvl w:val="0"/>
          <w:numId w:val="1228"/>
        </w:numPr>
        <w:spacing w:after="0" w:line="360" w:lineRule="auto"/>
        <w:ind w:left="0" w:hanging="256"/>
      </w:pPr>
      <w:r>
        <w:t>Provide self-signed certificates. Use the certificates in all connections to the RDS instance.</w:t>
      </w:r>
    </w:p>
    <w:p w:rsidR="00B15C3A" w:rsidRDefault="000A585A" w:rsidP="00AA689B">
      <w:pPr>
        <w:numPr>
          <w:ilvl w:val="0"/>
          <w:numId w:val="1228"/>
        </w:numPr>
        <w:spacing w:after="0" w:line="360" w:lineRule="auto"/>
        <w:ind w:left="0" w:hanging="256"/>
      </w:pPr>
      <w:r>
        <w:t>Take a snapshot of the RDS instance. Restore the snapshot to a new instance with encryption enabled.</w:t>
      </w:r>
    </w:p>
    <w:p w:rsidR="00B15C3A" w:rsidRDefault="000A585A" w:rsidP="00AA689B">
      <w:pPr>
        <w:numPr>
          <w:ilvl w:val="0"/>
          <w:numId w:val="1228"/>
        </w:numPr>
        <w:spacing w:after="0" w:line="360" w:lineRule="auto"/>
        <w:ind w:left="0" w:hanging="256"/>
      </w:pPr>
      <w:r>
        <w:t>Download AWS-provided root certificates. Provide the certificates in all connections to the RDS instance.</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D</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803</w:t>
      </w:r>
      <w:r w:rsidR="00A14E3E">
        <w:t xml:space="preserve">) </w:t>
      </w:r>
      <w:r>
        <w:t xml:space="preserve"> A company wants to improve the availability and performance of its hybrid application. The application consists of a stateful TCP-based workload hosted on Amazon EC2 instances in different AWS Regions and a stateless UDP-based workload hosted on premises.</w:t>
      </w:r>
    </w:p>
    <w:p w:rsidR="00B15C3A" w:rsidRDefault="000A585A" w:rsidP="00AA689B">
      <w:pPr>
        <w:spacing w:after="0" w:line="360" w:lineRule="auto"/>
        <w:ind w:left="0"/>
      </w:pPr>
      <w:r>
        <w:t>Which combination of actions should a solutions architect take to improve availability and performance? (Choose two.</w:t>
      </w:r>
      <w:r w:rsidR="00A14E3E">
        <w:t xml:space="preserve">) </w:t>
      </w:r>
    </w:p>
    <w:p w:rsidR="00E91B84" w:rsidRDefault="00E91B84" w:rsidP="00AA689B">
      <w:pPr>
        <w:spacing w:after="0" w:line="360" w:lineRule="auto"/>
        <w:ind w:left="0"/>
      </w:pPr>
    </w:p>
    <w:p w:rsidR="00B15C3A" w:rsidRDefault="000A585A" w:rsidP="00AA689B">
      <w:pPr>
        <w:numPr>
          <w:ilvl w:val="0"/>
          <w:numId w:val="1229"/>
        </w:numPr>
        <w:spacing w:after="0" w:line="360" w:lineRule="auto"/>
        <w:ind w:left="0" w:hanging="245"/>
      </w:pPr>
      <w:r>
        <w:t>Create an accelerator using AWS Global Accelerator. Add the load balancers as endpoints.</w:t>
      </w:r>
    </w:p>
    <w:p w:rsidR="00B15C3A" w:rsidRDefault="000A585A" w:rsidP="00AA689B">
      <w:pPr>
        <w:numPr>
          <w:ilvl w:val="0"/>
          <w:numId w:val="1229"/>
        </w:numPr>
        <w:spacing w:after="0" w:line="360" w:lineRule="auto"/>
        <w:ind w:left="0" w:hanging="245"/>
      </w:pPr>
      <w:r>
        <w:t>Create an Amazon CloudFront distribution with an origin that uses Amazon Route 53 latency-based routing to route requests to the load balancers.</w:t>
      </w:r>
    </w:p>
    <w:p w:rsidR="00B15C3A" w:rsidRDefault="000A585A" w:rsidP="00AA689B">
      <w:pPr>
        <w:numPr>
          <w:ilvl w:val="0"/>
          <w:numId w:val="1229"/>
        </w:numPr>
        <w:spacing w:after="0" w:line="360" w:lineRule="auto"/>
        <w:ind w:left="0" w:hanging="245"/>
      </w:pPr>
      <w:r>
        <w:t>Configure two Application Load Balancers in each Region. The first will route to the EC2 endpoints, and the second will route to the on-premises endpoints.</w:t>
      </w:r>
    </w:p>
    <w:p w:rsidR="00B15C3A" w:rsidRDefault="000A585A" w:rsidP="00AA689B">
      <w:pPr>
        <w:numPr>
          <w:ilvl w:val="0"/>
          <w:numId w:val="1229"/>
        </w:numPr>
        <w:spacing w:after="0" w:line="360" w:lineRule="auto"/>
        <w:ind w:left="0" w:hanging="245"/>
      </w:pPr>
      <w:r>
        <w:t>Configure a Network Load Balancer in each Region to address the EC2 endpoints. Configure a Network Load Balancer in each Region that routes to the on-premises endpoints.</w:t>
      </w:r>
    </w:p>
    <w:p w:rsidR="00B15C3A" w:rsidRDefault="000A585A" w:rsidP="00AA689B">
      <w:pPr>
        <w:numPr>
          <w:ilvl w:val="0"/>
          <w:numId w:val="1229"/>
        </w:numPr>
        <w:spacing w:after="0" w:line="360" w:lineRule="auto"/>
        <w:ind w:left="0" w:hanging="245"/>
      </w:pPr>
      <w:r>
        <w:t>Configure a Network Load Balancer in each Region to address the EC2 endpoints. Configure an Application Load Balancer in each Region that routes to the on-premises endpoints.</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803</w:t>
      </w:r>
      <w:r w:rsidR="00A14E3E">
        <w:t xml:space="preserve">) </w:t>
      </w:r>
      <w:r>
        <w:t xml:space="preserve"> A company wants to improve the availability and performance of its hybrid application. The application consists of a stateful TCP-based workload hosted on Amazon EC2 instances in different AWS Regions and a stateless UDP-based workload hosted on premises.</w:t>
      </w:r>
    </w:p>
    <w:p w:rsidR="00B15C3A" w:rsidRDefault="000A585A" w:rsidP="00AA689B">
      <w:pPr>
        <w:spacing w:after="0" w:line="360" w:lineRule="auto"/>
        <w:ind w:left="0"/>
      </w:pPr>
      <w:r>
        <w:t>Which combination of actions should a solutions architect take to improve availability and performance? (Choose two.</w:t>
      </w:r>
      <w:r w:rsidR="00A14E3E">
        <w:t xml:space="preserve">) </w:t>
      </w:r>
    </w:p>
    <w:p w:rsidR="00E91B84" w:rsidRDefault="00E91B84" w:rsidP="00AA689B">
      <w:pPr>
        <w:spacing w:after="0" w:line="360" w:lineRule="auto"/>
        <w:ind w:left="0"/>
      </w:pPr>
    </w:p>
    <w:p w:rsidR="00B15C3A" w:rsidRDefault="000A585A" w:rsidP="00AA689B">
      <w:pPr>
        <w:numPr>
          <w:ilvl w:val="0"/>
          <w:numId w:val="1230"/>
        </w:numPr>
        <w:spacing w:after="0" w:line="360" w:lineRule="auto"/>
        <w:ind w:left="0" w:hanging="245"/>
      </w:pPr>
      <w:r>
        <w:t>Create an accelerator using AWS Global Accelerator. Add the load balancers as endpoints.</w:t>
      </w:r>
    </w:p>
    <w:p w:rsidR="00B15C3A" w:rsidRDefault="000A585A" w:rsidP="00AA689B">
      <w:pPr>
        <w:numPr>
          <w:ilvl w:val="0"/>
          <w:numId w:val="1230"/>
        </w:numPr>
        <w:spacing w:after="0" w:line="360" w:lineRule="auto"/>
        <w:ind w:left="0" w:hanging="245"/>
      </w:pPr>
      <w:r>
        <w:t>Create an Amazon CloudFront distribution with an origin that uses Amazon Route 53 latency-based routing to route requests to the load balancers.</w:t>
      </w:r>
    </w:p>
    <w:p w:rsidR="00B15C3A" w:rsidRDefault="000A585A" w:rsidP="00AA689B">
      <w:pPr>
        <w:numPr>
          <w:ilvl w:val="0"/>
          <w:numId w:val="1230"/>
        </w:numPr>
        <w:spacing w:after="0" w:line="360" w:lineRule="auto"/>
        <w:ind w:left="0" w:hanging="245"/>
      </w:pPr>
      <w:r>
        <w:t>Configure two Application Load Balancers in each Region. The first will route to the EC2 endpoints, and the second will route to the on-premises endpoints.</w:t>
      </w:r>
    </w:p>
    <w:p w:rsidR="00B15C3A" w:rsidRDefault="000A585A" w:rsidP="00AA689B">
      <w:pPr>
        <w:numPr>
          <w:ilvl w:val="0"/>
          <w:numId w:val="1230"/>
        </w:numPr>
        <w:spacing w:after="0" w:line="360" w:lineRule="auto"/>
        <w:ind w:left="0" w:hanging="245"/>
      </w:pPr>
      <w:r>
        <w:t>Configure a Network Load Balancer in each Region to address the EC2 endpoints. Configure a Network Load Balancer in each Region that routes to the on-premises endpoints.</w:t>
      </w:r>
    </w:p>
    <w:p w:rsidR="00B15C3A" w:rsidRDefault="000A585A" w:rsidP="00AA689B">
      <w:pPr>
        <w:numPr>
          <w:ilvl w:val="0"/>
          <w:numId w:val="1230"/>
        </w:numPr>
        <w:spacing w:after="0" w:line="360" w:lineRule="auto"/>
        <w:ind w:left="0" w:hanging="245"/>
      </w:pPr>
      <w:r>
        <w:t>Configure a Network Load Balancer in each Region to address the EC2 endpoints. Configure an Application Load Balancer in each Region that routes to the on-premises endpoints.</w:t>
      </w:r>
    </w:p>
    <w:p w:rsidR="00E91B84" w:rsidRDefault="00E91B84" w:rsidP="00AA689B">
      <w:pPr>
        <w:spacing w:after="0" w:line="360" w:lineRule="auto"/>
        <w:ind w:left="0"/>
      </w:pP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AD</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804</w:t>
      </w:r>
      <w:r w:rsidR="00A14E3E">
        <w:t xml:space="preserve">) </w:t>
      </w:r>
      <w:r>
        <w:t xml:space="preserve"> A solutions architect needs to design the architecture for an application that a vendor provides as a Docker container image. The container needs 50 GB of storage available for temporary files. The infrastructure must be serverless.</w:t>
      </w:r>
    </w:p>
    <w:p w:rsidR="00B15C3A" w:rsidRDefault="000A585A" w:rsidP="00AA689B">
      <w:pPr>
        <w:spacing w:after="0" w:line="360" w:lineRule="auto"/>
        <w:ind w:left="0"/>
      </w:pPr>
      <w:r>
        <w:t>Which solution meets these requirements with the LEAST operational overhead?</w:t>
      </w:r>
    </w:p>
    <w:p w:rsidR="00E91B84" w:rsidRDefault="00E91B84" w:rsidP="00AA689B">
      <w:pPr>
        <w:spacing w:after="0" w:line="360" w:lineRule="auto"/>
        <w:ind w:left="0"/>
      </w:pPr>
    </w:p>
    <w:p w:rsidR="00B15C3A" w:rsidRDefault="000A585A" w:rsidP="00AA689B">
      <w:pPr>
        <w:numPr>
          <w:ilvl w:val="0"/>
          <w:numId w:val="1231"/>
        </w:numPr>
        <w:spacing w:after="0" w:line="360" w:lineRule="auto"/>
        <w:ind w:left="0"/>
      </w:pPr>
      <w:r>
        <w:t>Create an AWS Lambda function that uses the Docker container image with an Amazon S3 mounted volume that has more than 50 GB of space.</w:t>
      </w:r>
    </w:p>
    <w:p w:rsidR="00B15C3A" w:rsidRDefault="000A585A" w:rsidP="00AA689B">
      <w:pPr>
        <w:numPr>
          <w:ilvl w:val="0"/>
          <w:numId w:val="1231"/>
        </w:numPr>
        <w:spacing w:after="0" w:line="360" w:lineRule="auto"/>
        <w:ind w:left="0"/>
      </w:pPr>
      <w:r>
        <w:t>Create an AWS Lambda function that uses the Docker container image with an Amazon Elastic Block Store (Amazon EBS</w:t>
      </w:r>
      <w:r w:rsidR="00A14E3E">
        <w:t xml:space="preserve">) </w:t>
      </w:r>
      <w:r>
        <w:t xml:space="preserve"> volume that has more than 50 GB of space.</w:t>
      </w:r>
    </w:p>
    <w:p w:rsidR="00B15C3A" w:rsidRDefault="000A585A" w:rsidP="00AA689B">
      <w:pPr>
        <w:numPr>
          <w:ilvl w:val="0"/>
          <w:numId w:val="1231"/>
        </w:numPr>
        <w:spacing w:after="0" w:line="360" w:lineRule="auto"/>
        <w:ind w:left="0"/>
      </w:pPr>
      <w:r>
        <w:t>Create an Amazon Elastic Container Service (Amazon ECS</w:t>
      </w:r>
      <w:r w:rsidR="00A14E3E">
        <w:t xml:space="preserve">) </w:t>
      </w:r>
      <w:r>
        <w:t xml:space="preserve"> cluster that uses the AWS Fargate launch type. Create a task definition for the container image with an Amazon Elastic File System (Amazon EFS</w:t>
      </w:r>
      <w:r w:rsidR="00A14E3E">
        <w:t xml:space="preserve">) </w:t>
      </w:r>
      <w:r>
        <w:t xml:space="preserve"> volume. Create a service with that task definition.</w:t>
      </w:r>
    </w:p>
    <w:p w:rsidR="00B15C3A" w:rsidRDefault="000A585A" w:rsidP="00AA689B">
      <w:pPr>
        <w:numPr>
          <w:ilvl w:val="0"/>
          <w:numId w:val="1231"/>
        </w:numPr>
        <w:spacing w:after="0" w:line="360" w:lineRule="auto"/>
        <w:ind w:left="0"/>
      </w:pPr>
      <w:r>
        <w:t>Create an Amazon Elastic Container Service (Amazon ECS</w:t>
      </w:r>
      <w:r w:rsidR="00A14E3E">
        <w:t xml:space="preserve">) </w:t>
      </w:r>
      <w:r>
        <w:t xml:space="preserve"> cluster that uses the Amazon EC2 launch type with an Amazon Elastic Block Store (Amazon EBS</w:t>
      </w:r>
      <w:r w:rsidR="00A14E3E">
        <w:t xml:space="preserve">) </w:t>
      </w:r>
      <w:r>
        <w:t xml:space="preserve"> volume that has more than 50 GB of space. Create a task definition for the container image. Create a service with that task definition.</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804</w:t>
      </w:r>
      <w:r w:rsidR="00A14E3E">
        <w:t xml:space="preserve">) </w:t>
      </w:r>
      <w:r>
        <w:t xml:space="preserve"> A solutions architect needs to design the architecture for an application that a vendor provides as a Docker container image. The container needs 50 GB of storage available for temporary files. The infrastructure must be serverless.</w:t>
      </w:r>
    </w:p>
    <w:p w:rsidR="00B15C3A" w:rsidRDefault="000A585A" w:rsidP="00AA689B">
      <w:pPr>
        <w:spacing w:after="0" w:line="360" w:lineRule="auto"/>
        <w:ind w:left="0"/>
      </w:pPr>
      <w:r>
        <w:t>Which solution meets these requirements with the LEAST operational overhead?</w:t>
      </w:r>
    </w:p>
    <w:p w:rsidR="00E91B84" w:rsidRDefault="00E91B84" w:rsidP="00AA689B">
      <w:pPr>
        <w:spacing w:after="0" w:line="360" w:lineRule="auto"/>
        <w:ind w:left="0"/>
      </w:pPr>
    </w:p>
    <w:p w:rsidR="00B15C3A" w:rsidRDefault="000A585A" w:rsidP="00AA689B">
      <w:pPr>
        <w:numPr>
          <w:ilvl w:val="0"/>
          <w:numId w:val="1232"/>
        </w:numPr>
        <w:spacing w:after="0" w:line="360" w:lineRule="auto"/>
        <w:ind w:left="0"/>
      </w:pPr>
      <w:r>
        <w:t>Create an AWS Lambda function that uses the Docker container image with an Amazon S3 mounted volume that has more than 50 GB of space.</w:t>
      </w:r>
    </w:p>
    <w:p w:rsidR="00B15C3A" w:rsidRDefault="000A585A" w:rsidP="00AA689B">
      <w:pPr>
        <w:numPr>
          <w:ilvl w:val="0"/>
          <w:numId w:val="1232"/>
        </w:numPr>
        <w:spacing w:after="0" w:line="360" w:lineRule="auto"/>
        <w:ind w:left="0"/>
      </w:pPr>
      <w:r>
        <w:t>Create an AWS Lambda function that uses the Docker container image with an Amazon Elastic Block Store (Amazon EBS</w:t>
      </w:r>
      <w:r w:rsidR="00A14E3E">
        <w:t xml:space="preserve">) </w:t>
      </w:r>
      <w:r>
        <w:t xml:space="preserve"> volume that has more than 50 GB of space.</w:t>
      </w:r>
    </w:p>
    <w:p w:rsidR="00B15C3A" w:rsidRDefault="000A585A" w:rsidP="00AA689B">
      <w:pPr>
        <w:numPr>
          <w:ilvl w:val="0"/>
          <w:numId w:val="1232"/>
        </w:numPr>
        <w:spacing w:after="0" w:line="360" w:lineRule="auto"/>
        <w:ind w:left="0"/>
      </w:pPr>
      <w:r>
        <w:t>Create an Amazon Elastic Container Service (Amazon ECS</w:t>
      </w:r>
      <w:r w:rsidR="00A14E3E">
        <w:t xml:space="preserve">) </w:t>
      </w:r>
      <w:r>
        <w:t xml:space="preserve"> cluster that uses the AWS Fargate launch type. Create a task definition for the container image with an Amazon Elastic File System (Amazon EFS</w:t>
      </w:r>
      <w:r w:rsidR="00A14E3E">
        <w:t xml:space="preserve">) </w:t>
      </w:r>
      <w:r>
        <w:t xml:space="preserve"> volume. Create a service with that task definition.</w:t>
      </w:r>
    </w:p>
    <w:p w:rsidR="00B15C3A" w:rsidRDefault="000A585A" w:rsidP="00AA689B">
      <w:pPr>
        <w:numPr>
          <w:ilvl w:val="0"/>
          <w:numId w:val="1232"/>
        </w:numPr>
        <w:spacing w:after="0" w:line="360" w:lineRule="auto"/>
        <w:ind w:left="0"/>
      </w:pPr>
      <w:r>
        <w:t>Create an Amazon Elastic Container Service (Amazon ECS</w:t>
      </w:r>
      <w:r w:rsidR="00A14E3E">
        <w:t xml:space="preserve">) </w:t>
      </w:r>
      <w:r>
        <w:t xml:space="preserve"> cluster that uses the Amazon EC2 launch type with an Amazon Elastic Block Store (Amazon EBS</w:t>
      </w:r>
      <w:r w:rsidR="00A14E3E">
        <w:t xml:space="preserve">) </w:t>
      </w:r>
      <w:r>
        <w:t xml:space="preserve"> volume that has more than 50 GB of space. Create a task definition for the container image. Create a service with that task definition.</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C</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805</w:t>
      </w:r>
      <w:r w:rsidR="00A14E3E">
        <w:t xml:space="preserve">) </w:t>
      </w:r>
      <w:r>
        <w:t xml:space="preserve"> A company is creating a prototype of an ecommerce website on AWS. The website consists of an Application Load Balancer, an Auto Scaling group of Amazon EC2 instances for web servers, and an Amazon RDS for MySQL DB instance that runs with the Single-AZ configuration.</w:t>
      </w:r>
      <w:r w:rsidR="00E91B84">
        <w:t xml:space="preserve"> </w:t>
      </w:r>
      <w:r>
        <w:t>The website is slow to respond during searches of the product catalog. The product catalog is a group of tables in the MySQL database that the company does not update frequently. A solutions architect has determined that the CPU utilization on the DB instance is high when product catalog searches occur.</w:t>
      </w:r>
    </w:p>
    <w:p w:rsidR="00B15C3A" w:rsidRDefault="000A585A" w:rsidP="00AA689B">
      <w:pPr>
        <w:spacing w:after="0" w:line="360" w:lineRule="auto"/>
        <w:ind w:left="0"/>
      </w:pPr>
      <w:r>
        <w:t>What should the solutions architect recommend to improve the performance of the website during searches of the product catalog?</w:t>
      </w:r>
    </w:p>
    <w:p w:rsidR="00E91B84" w:rsidRDefault="00E91B84" w:rsidP="00AA689B">
      <w:pPr>
        <w:spacing w:after="0" w:line="360" w:lineRule="auto"/>
        <w:ind w:left="0"/>
      </w:pPr>
    </w:p>
    <w:p w:rsidR="00B15C3A" w:rsidRDefault="000A585A" w:rsidP="00AA689B">
      <w:pPr>
        <w:numPr>
          <w:ilvl w:val="0"/>
          <w:numId w:val="1233"/>
        </w:numPr>
        <w:spacing w:after="0" w:line="360" w:lineRule="auto"/>
        <w:ind w:left="0" w:hanging="245"/>
      </w:pPr>
      <w:r>
        <w:t>Migrate the product catalog to an Amazon Redshift database. Use the COPY command to load the product catalog tables.</w:t>
      </w:r>
    </w:p>
    <w:p w:rsidR="00B15C3A" w:rsidRDefault="000A585A" w:rsidP="00AA689B">
      <w:pPr>
        <w:numPr>
          <w:ilvl w:val="0"/>
          <w:numId w:val="1233"/>
        </w:numPr>
        <w:spacing w:after="0" w:line="360" w:lineRule="auto"/>
        <w:ind w:left="0" w:hanging="245"/>
      </w:pPr>
      <w:r>
        <w:t>Implement an Amazon ElastiCache for Redis cluster to cache the product catalog. Use lazy loading to populate the cache.</w:t>
      </w:r>
    </w:p>
    <w:p w:rsidR="00B15C3A" w:rsidRDefault="000A585A" w:rsidP="00AA689B">
      <w:pPr>
        <w:numPr>
          <w:ilvl w:val="0"/>
          <w:numId w:val="1233"/>
        </w:numPr>
        <w:spacing w:after="0" w:line="360" w:lineRule="auto"/>
        <w:ind w:left="0" w:hanging="245"/>
      </w:pPr>
      <w:r>
        <w:t>Add an additional scaling policy to the Auto Scaling group to launch additional EC2 instances when database response is slow.</w:t>
      </w:r>
    </w:p>
    <w:p w:rsidR="00B15C3A" w:rsidRDefault="000A585A" w:rsidP="00AA689B">
      <w:pPr>
        <w:numPr>
          <w:ilvl w:val="0"/>
          <w:numId w:val="1233"/>
        </w:numPr>
        <w:spacing w:after="0" w:line="360" w:lineRule="auto"/>
        <w:ind w:left="0" w:hanging="245"/>
      </w:pPr>
      <w:r>
        <w:t>Turn on the Multi-AZ configuration for the DB instance. Configure the EC2 instances to throttle the product catalog queries that are sent to the database.</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805</w:t>
      </w:r>
      <w:r w:rsidR="00A14E3E">
        <w:t xml:space="preserve">) </w:t>
      </w:r>
      <w:r>
        <w:t xml:space="preserve"> A company is creating a prototype of an ecommerce website on AWS. The website consists of an Application Load Balancer, an Auto Scaling group of Amazon EC2 instances for web servers, and an Amazon RDS for MySQL DB instance that runs with the Single-AZ configuration.</w:t>
      </w:r>
      <w:r w:rsidR="00E91B84">
        <w:t xml:space="preserve"> </w:t>
      </w:r>
      <w:r>
        <w:t>The website is slow to respond during searches of the product catalog. The product catalog is a group of tables in the MySQL database that the company does not update frequently. A solutions architect has determined that the CPU utilization on the DB instance is high when product catalog searches occur.</w:t>
      </w:r>
    </w:p>
    <w:p w:rsidR="00B15C3A" w:rsidRDefault="000A585A" w:rsidP="00AA689B">
      <w:pPr>
        <w:spacing w:after="0" w:line="360" w:lineRule="auto"/>
        <w:ind w:left="0"/>
      </w:pPr>
      <w:r>
        <w:t>What should the solutions architect recommend to improve the performance of the website during searches of the product catalog?</w:t>
      </w:r>
    </w:p>
    <w:p w:rsidR="00E91B84" w:rsidRDefault="00E91B84" w:rsidP="00AA689B">
      <w:pPr>
        <w:spacing w:after="0" w:line="360" w:lineRule="auto"/>
        <w:ind w:left="0"/>
      </w:pPr>
    </w:p>
    <w:p w:rsidR="00B15C3A" w:rsidRDefault="000A585A" w:rsidP="00AA689B">
      <w:pPr>
        <w:numPr>
          <w:ilvl w:val="0"/>
          <w:numId w:val="1234"/>
        </w:numPr>
        <w:spacing w:after="0" w:line="360" w:lineRule="auto"/>
        <w:ind w:left="0" w:hanging="245"/>
      </w:pPr>
      <w:r>
        <w:t>Migrate the product catalog to an Amazon Redshift database. Use the COPY command to load the product catalog tables.</w:t>
      </w:r>
    </w:p>
    <w:p w:rsidR="00B15C3A" w:rsidRDefault="000A585A" w:rsidP="00AA689B">
      <w:pPr>
        <w:numPr>
          <w:ilvl w:val="0"/>
          <w:numId w:val="1234"/>
        </w:numPr>
        <w:spacing w:after="0" w:line="360" w:lineRule="auto"/>
        <w:ind w:left="0" w:hanging="245"/>
      </w:pPr>
      <w:r>
        <w:t>Implement an Amazon ElastiCache for Redis cluster to cache the product catalog. Use lazy loading to populate the cache.</w:t>
      </w:r>
    </w:p>
    <w:p w:rsidR="00B15C3A" w:rsidRDefault="000A585A" w:rsidP="00AA689B">
      <w:pPr>
        <w:numPr>
          <w:ilvl w:val="0"/>
          <w:numId w:val="1234"/>
        </w:numPr>
        <w:spacing w:after="0" w:line="360" w:lineRule="auto"/>
        <w:ind w:left="0" w:hanging="245"/>
      </w:pPr>
      <w:r>
        <w:t>Add an additional scaling policy to the Auto Scaling group to launch additional EC2 instances when database response is slow.</w:t>
      </w:r>
    </w:p>
    <w:p w:rsidR="00B15C3A" w:rsidRDefault="000A585A" w:rsidP="00AA689B">
      <w:pPr>
        <w:numPr>
          <w:ilvl w:val="0"/>
          <w:numId w:val="1234"/>
        </w:numPr>
        <w:spacing w:after="0" w:line="360" w:lineRule="auto"/>
        <w:ind w:left="0" w:hanging="245"/>
      </w:pPr>
      <w:r>
        <w:t>Turn on the Multi-AZ configuration for the DB instance. Configure the EC2 instances to throttle the product catalog queries that are sent to the database.</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B</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806</w:t>
      </w:r>
      <w:r w:rsidR="00A14E3E">
        <w:t xml:space="preserve">) </w:t>
      </w:r>
      <w:r>
        <w:t xml:space="preserve"> A solutions architect is creating an application that will handle batch processing of large amounts of data. The input data will be held in Amazon S3 and the output data will be stored in a different S3 bucket. For processing, the application will transfer the data over the network between multiple Amazon EC2 instances.</w:t>
      </w:r>
    </w:p>
    <w:p w:rsidR="00B15C3A" w:rsidRDefault="000A585A" w:rsidP="00AA689B">
      <w:pPr>
        <w:spacing w:after="0" w:line="360" w:lineRule="auto"/>
        <w:ind w:left="0"/>
      </w:pPr>
      <w:r>
        <w:t>What should the solutions architect do to reduce the overall data transfer costs?</w:t>
      </w:r>
    </w:p>
    <w:p w:rsidR="00E91B84" w:rsidRDefault="00E91B84" w:rsidP="00AA689B">
      <w:pPr>
        <w:spacing w:after="0" w:line="360" w:lineRule="auto"/>
        <w:ind w:left="0"/>
      </w:pPr>
    </w:p>
    <w:p w:rsidR="00B15C3A" w:rsidRDefault="000A585A" w:rsidP="00AA689B">
      <w:pPr>
        <w:numPr>
          <w:ilvl w:val="0"/>
          <w:numId w:val="1235"/>
        </w:numPr>
        <w:spacing w:after="0" w:line="360" w:lineRule="auto"/>
        <w:ind w:left="0" w:hanging="256"/>
      </w:pPr>
      <w:r>
        <w:t>Place all the EC2 instances in an Auto Scaling group.</w:t>
      </w:r>
    </w:p>
    <w:p w:rsidR="00B15C3A" w:rsidRDefault="000A585A" w:rsidP="00AA689B">
      <w:pPr>
        <w:numPr>
          <w:ilvl w:val="0"/>
          <w:numId w:val="1235"/>
        </w:numPr>
        <w:spacing w:after="0" w:line="360" w:lineRule="auto"/>
        <w:ind w:left="0" w:hanging="256"/>
      </w:pPr>
      <w:r>
        <w:t>Place all the EC2 instances in the same AWS Region.</w:t>
      </w:r>
    </w:p>
    <w:p w:rsidR="00B15C3A" w:rsidRDefault="000A585A" w:rsidP="00AA689B">
      <w:pPr>
        <w:numPr>
          <w:ilvl w:val="0"/>
          <w:numId w:val="1235"/>
        </w:numPr>
        <w:spacing w:after="0" w:line="360" w:lineRule="auto"/>
        <w:ind w:left="0" w:hanging="256"/>
      </w:pPr>
      <w:r>
        <w:t>Place all the EC2 instances in the same Availability Zone.</w:t>
      </w:r>
    </w:p>
    <w:p w:rsidR="00B15C3A" w:rsidRDefault="000A585A" w:rsidP="00AA689B">
      <w:pPr>
        <w:numPr>
          <w:ilvl w:val="0"/>
          <w:numId w:val="1235"/>
        </w:numPr>
        <w:spacing w:after="0" w:line="360" w:lineRule="auto"/>
        <w:ind w:left="0" w:hanging="256"/>
      </w:pPr>
      <w:r>
        <w:t>Place all the EC2 instances in private subnets in multiple Availability Zones.</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806</w:t>
      </w:r>
      <w:r w:rsidR="00A14E3E">
        <w:t xml:space="preserve">) </w:t>
      </w:r>
      <w:r>
        <w:t xml:space="preserve"> A solutions architect is creating an application that will handle batch processing of large amounts of data. The input data will be held in Amazon S3 and the output data will be stored in a different S3 bucket. For processing, the application will transfer the data over the network between multiple Amazon EC2 instances.</w:t>
      </w:r>
    </w:p>
    <w:p w:rsidR="00B15C3A" w:rsidRDefault="000A585A" w:rsidP="00AA689B">
      <w:pPr>
        <w:spacing w:after="0" w:line="360" w:lineRule="auto"/>
        <w:ind w:left="0"/>
      </w:pPr>
      <w:r>
        <w:t>What should the solutions architect do to reduce the overall data transfer costs?</w:t>
      </w:r>
    </w:p>
    <w:p w:rsidR="00E91B84" w:rsidRDefault="00E91B84" w:rsidP="00AA689B">
      <w:pPr>
        <w:spacing w:after="0" w:line="360" w:lineRule="auto"/>
        <w:ind w:left="0"/>
      </w:pPr>
    </w:p>
    <w:p w:rsidR="00B15C3A" w:rsidRDefault="000A585A" w:rsidP="00AA689B">
      <w:pPr>
        <w:numPr>
          <w:ilvl w:val="0"/>
          <w:numId w:val="1236"/>
        </w:numPr>
        <w:spacing w:after="0" w:line="360" w:lineRule="auto"/>
        <w:ind w:left="0" w:hanging="256"/>
      </w:pPr>
      <w:r>
        <w:t>Place all the EC2 instances in an Auto Scaling group.</w:t>
      </w:r>
    </w:p>
    <w:p w:rsidR="00B15C3A" w:rsidRDefault="000A585A" w:rsidP="00AA689B">
      <w:pPr>
        <w:numPr>
          <w:ilvl w:val="0"/>
          <w:numId w:val="1236"/>
        </w:numPr>
        <w:spacing w:after="0" w:line="360" w:lineRule="auto"/>
        <w:ind w:left="0" w:hanging="256"/>
      </w:pPr>
      <w:r>
        <w:t>Place all the EC2 instances in the same AWS Region.</w:t>
      </w:r>
    </w:p>
    <w:p w:rsidR="00B15C3A" w:rsidRDefault="000A585A" w:rsidP="00AA689B">
      <w:pPr>
        <w:numPr>
          <w:ilvl w:val="0"/>
          <w:numId w:val="1236"/>
        </w:numPr>
        <w:spacing w:after="0" w:line="360" w:lineRule="auto"/>
        <w:ind w:left="0" w:hanging="256"/>
      </w:pPr>
      <w:r>
        <w:t>Place all the EC2 instances in the same Availability Zone.</w:t>
      </w:r>
    </w:p>
    <w:p w:rsidR="00B15C3A" w:rsidRDefault="000A585A" w:rsidP="00AA689B">
      <w:pPr>
        <w:numPr>
          <w:ilvl w:val="0"/>
          <w:numId w:val="1236"/>
        </w:numPr>
        <w:spacing w:after="0" w:line="360" w:lineRule="auto"/>
        <w:ind w:left="0" w:hanging="256"/>
      </w:pPr>
      <w:r>
        <w:t>Place all the EC2 instances in private subnets in multiple Availability Zones.</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C</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807</w:t>
      </w:r>
      <w:r w:rsidR="00A14E3E">
        <w:t xml:space="preserve">) </w:t>
      </w:r>
      <w:r>
        <w:t xml:space="preserve"> A company has an Amazon S3 bucket that contains sensitive data files. The company has an application that runs on virtual machines in an on-premises data center. The company currently uses AWS IAM Identity Center.</w:t>
      </w:r>
      <w:r w:rsidR="00E91B84">
        <w:t xml:space="preserve"> </w:t>
      </w:r>
      <w:r>
        <w:t>The application requires temporary access to files in the S3 bucket. The company wants to grant the application secure access to the files in the S3 bucket.</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37"/>
        </w:numPr>
        <w:spacing w:after="0" w:line="360" w:lineRule="auto"/>
        <w:ind w:left="0" w:hanging="256"/>
      </w:pPr>
      <w:r>
        <w:t>Create an S3 bucket policy that permits access to the bucket from the public IP address range of the company·s on-premises data center.</w:t>
      </w:r>
    </w:p>
    <w:p w:rsidR="00B15C3A" w:rsidRDefault="000A585A" w:rsidP="00AA689B">
      <w:pPr>
        <w:numPr>
          <w:ilvl w:val="0"/>
          <w:numId w:val="1237"/>
        </w:numPr>
        <w:spacing w:after="0" w:line="360" w:lineRule="auto"/>
        <w:ind w:left="0" w:hanging="256"/>
      </w:pPr>
      <w:r>
        <w:t>Use IAM Roles Anywhere to obtain security credentials in IAM Identity Center that grant access to the S3 bucket. Configure the virtual machines to assume the role by using the AWS CLI.</w:t>
      </w:r>
    </w:p>
    <w:p w:rsidR="00B15C3A" w:rsidRDefault="000A585A" w:rsidP="00AA689B">
      <w:pPr>
        <w:numPr>
          <w:ilvl w:val="0"/>
          <w:numId w:val="1237"/>
        </w:numPr>
        <w:spacing w:after="0" w:line="360" w:lineRule="auto"/>
        <w:ind w:left="0" w:hanging="256"/>
      </w:pPr>
      <w:r>
        <w:t>Install the AWS CLI on the virtual machine. Configure the AWS CLI with access keys from an IAM user that has access to the bucket.</w:t>
      </w:r>
    </w:p>
    <w:p w:rsidR="00B15C3A" w:rsidRDefault="000A585A" w:rsidP="00E86F1E">
      <w:pPr>
        <w:numPr>
          <w:ilvl w:val="0"/>
          <w:numId w:val="1237"/>
        </w:numPr>
        <w:spacing w:after="0" w:line="360" w:lineRule="auto"/>
        <w:ind w:left="0" w:hanging="256"/>
      </w:pPr>
      <w:r>
        <w:t>Create an IAM user and policy that grants access to the bucket. Store the access key and secret key for the IAM user in AWS Secrets Manager. Configure the application to retrieve the access key and secret key at startup.</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807</w:t>
      </w:r>
      <w:r w:rsidR="00A14E3E">
        <w:t xml:space="preserve">) </w:t>
      </w:r>
      <w:r>
        <w:t xml:space="preserve"> A company has an Amazon S3 bucket that contains sensitive data files. The company has an application that runs on virtual machines in an on-premises data center. The company currently uses AWS IAM Identity Center.</w:t>
      </w:r>
      <w:r w:rsidR="00E91B84">
        <w:t xml:space="preserve"> </w:t>
      </w:r>
      <w:r>
        <w:t>The application requires temporary access to files in the S3 bucket. The company wants to grant the application secure access to the files in the S3 bucket.</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38"/>
        </w:numPr>
        <w:spacing w:after="0" w:line="360" w:lineRule="auto"/>
        <w:ind w:left="0"/>
      </w:pPr>
      <w:r>
        <w:t>Create an S3 bucket policy that permits access to the bucket from the public IP address range of the company·s on-premises data center.</w:t>
      </w:r>
    </w:p>
    <w:p w:rsidR="00B15C3A" w:rsidRDefault="000A585A" w:rsidP="00AA689B">
      <w:pPr>
        <w:numPr>
          <w:ilvl w:val="0"/>
          <w:numId w:val="1238"/>
        </w:numPr>
        <w:spacing w:after="0" w:line="360" w:lineRule="auto"/>
        <w:ind w:left="0"/>
      </w:pPr>
      <w:r>
        <w:t>Use IAM Roles Anywhere to obtain security credentials in IAM Identity Center that grant access to the S3 bucket. Configure the virtual machines to assume the role by using the AWS CLI.</w:t>
      </w:r>
    </w:p>
    <w:p w:rsidR="00B15C3A" w:rsidRDefault="000A585A" w:rsidP="00AA689B">
      <w:pPr>
        <w:numPr>
          <w:ilvl w:val="0"/>
          <w:numId w:val="1238"/>
        </w:numPr>
        <w:spacing w:after="0" w:line="360" w:lineRule="auto"/>
        <w:ind w:left="0"/>
      </w:pPr>
      <w:r>
        <w:t>Install the AWS CLI on the virtual machine. Configure the AWS CLI with access keys from an IAM user that has access to the bucket.</w:t>
      </w:r>
    </w:p>
    <w:p w:rsidR="00B15C3A" w:rsidRDefault="000A585A" w:rsidP="00AA689B">
      <w:pPr>
        <w:numPr>
          <w:ilvl w:val="0"/>
          <w:numId w:val="1238"/>
        </w:numPr>
        <w:spacing w:after="0" w:line="360" w:lineRule="auto"/>
        <w:ind w:left="0"/>
      </w:pPr>
      <w:r>
        <w:t>Create an IAM user and policy that grants access to the bucket. Store the access key and secret key for the IAM user in AWS Secrets Manager. Configure the application to retrieve the access key and secret key at startup.</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B</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808</w:t>
      </w:r>
      <w:r w:rsidR="00A14E3E">
        <w:t xml:space="preserve">) </w:t>
      </w:r>
      <w:r>
        <w:t xml:space="preserve"> A company is planning to migrate a legacy application to AWS. The application currently uses NFS to communicate to an on-premises storage solution to store application data. The application cannot be modified to use any other communication protocols other than NFS for this purpose.</w:t>
      </w:r>
    </w:p>
    <w:p w:rsidR="00B15C3A" w:rsidRDefault="000A585A" w:rsidP="00AA689B">
      <w:pPr>
        <w:spacing w:after="0" w:line="360" w:lineRule="auto"/>
        <w:ind w:left="0"/>
      </w:pPr>
      <w:r>
        <w:t>Which storage solution should a solutions architect recommend for use after the migration?</w:t>
      </w:r>
    </w:p>
    <w:p w:rsidR="00E91B84" w:rsidRDefault="00E91B84" w:rsidP="00AA689B">
      <w:pPr>
        <w:spacing w:after="0" w:line="360" w:lineRule="auto"/>
        <w:ind w:left="0"/>
      </w:pPr>
    </w:p>
    <w:p w:rsidR="00B15C3A" w:rsidRDefault="000A585A" w:rsidP="00AA689B">
      <w:pPr>
        <w:numPr>
          <w:ilvl w:val="0"/>
          <w:numId w:val="1239"/>
        </w:numPr>
        <w:spacing w:after="0" w:line="360" w:lineRule="auto"/>
        <w:ind w:left="0" w:hanging="256"/>
      </w:pPr>
      <w:r>
        <w:t>AWS DataSync</w:t>
      </w:r>
    </w:p>
    <w:p w:rsidR="00B15C3A" w:rsidRDefault="000A585A" w:rsidP="00AA689B">
      <w:pPr>
        <w:numPr>
          <w:ilvl w:val="0"/>
          <w:numId w:val="1239"/>
        </w:numPr>
        <w:spacing w:after="0" w:line="360" w:lineRule="auto"/>
        <w:ind w:left="0" w:hanging="256"/>
      </w:pPr>
      <w:r>
        <w:t>Amazon Elastic Block Store (Amazon EBS</w:t>
      </w:r>
      <w:r w:rsidR="00A14E3E">
        <w:t xml:space="preserve">) </w:t>
      </w:r>
    </w:p>
    <w:p w:rsidR="00B15C3A" w:rsidRDefault="000A585A" w:rsidP="00AA689B">
      <w:pPr>
        <w:numPr>
          <w:ilvl w:val="0"/>
          <w:numId w:val="1239"/>
        </w:numPr>
        <w:spacing w:after="0" w:line="360" w:lineRule="auto"/>
        <w:ind w:left="0" w:hanging="256"/>
      </w:pPr>
      <w:r>
        <w:t>Amazon Elastic File System (Amazon EFS</w:t>
      </w:r>
      <w:r w:rsidR="00A14E3E">
        <w:t xml:space="preserve">) </w:t>
      </w:r>
    </w:p>
    <w:p w:rsidR="00B15C3A" w:rsidRDefault="000A585A" w:rsidP="00AA689B">
      <w:pPr>
        <w:numPr>
          <w:ilvl w:val="0"/>
          <w:numId w:val="1239"/>
        </w:numPr>
        <w:spacing w:after="0" w:line="360" w:lineRule="auto"/>
        <w:ind w:left="0" w:hanging="256"/>
      </w:pPr>
      <w:r>
        <w:t>Amazon EMR File System (Amazon EMRFS</w:t>
      </w:r>
      <w:r w:rsidR="00A14E3E">
        <w:t xml:space="preserve">) </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808</w:t>
      </w:r>
      <w:r w:rsidR="00A14E3E">
        <w:t xml:space="preserve">) </w:t>
      </w:r>
      <w:r>
        <w:t xml:space="preserve"> A company is planning to migrate a legacy application to AWS. The application currently uses NFS to communicate to an on-premises storage solution to store application data. The application cannot be modified to use any other communication protocols other than NFS for this purpose.</w:t>
      </w:r>
    </w:p>
    <w:p w:rsidR="00B15C3A" w:rsidRDefault="000A585A" w:rsidP="00AA689B">
      <w:pPr>
        <w:spacing w:after="0" w:line="360" w:lineRule="auto"/>
        <w:ind w:left="0"/>
      </w:pPr>
      <w:r>
        <w:t>Which storage solution should a solutions architect recommend for use after the migration?</w:t>
      </w:r>
    </w:p>
    <w:p w:rsidR="00E91B84" w:rsidRDefault="00E91B84" w:rsidP="00AA689B">
      <w:pPr>
        <w:spacing w:after="0" w:line="360" w:lineRule="auto"/>
        <w:ind w:left="0"/>
      </w:pPr>
    </w:p>
    <w:p w:rsidR="00B15C3A" w:rsidRDefault="000A585A" w:rsidP="00AA689B">
      <w:pPr>
        <w:numPr>
          <w:ilvl w:val="0"/>
          <w:numId w:val="1240"/>
        </w:numPr>
        <w:spacing w:after="0" w:line="360" w:lineRule="auto"/>
        <w:ind w:left="0" w:hanging="256"/>
      </w:pPr>
      <w:r>
        <w:t>AWS DataSync</w:t>
      </w:r>
    </w:p>
    <w:p w:rsidR="00B15C3A" w:rsidRDefault="000A585A" w:rsidP="00AA689B">
      <w:pPr>
        <w:numPr>
          <w:ilvl w:val="0"/>
          <w:numId w:val="1240"/>
        </w:numPr>
        <w:spacing w:after="0" w:line="360" w:lineRule="auto"/>
        <w:ind w:left="0" w:hanging="256"/>
      </w:pPr>
      <w:r>
        <w:t>Amazon Elastic Block Store (Amazon EBS</w:t>
      </w:r>
      <w:r w:rsidR="00A14E3E">
        <w:t xml:space="preserve">) </w:t>
      </w:r>
    </w:p>
    <w:p w:rsidR="00B15C3A" w:rsidRDefault="000A585A" w:rsidP="00AA689B">
      <w:pPr>
        <w:numPr>
          <w:ilvl w:val="0"/>
          <w:numId w:val="1240"/>
        </w:numPr>
        <w:spacing w:after="0" w:line="360" w:lineRule="auto"/>
        <w:ind w:left="0" w:hanging="256"/>
      </w:pPr>
      <w:r>
        <w:t>Amazon Elastic File System (Amazon EFS</w:t>
      </w:r>
      <w:r w:rsidR="00A14E3E">
        <w:t xml:space="preserve">) </w:t>
      </w:r>
    </w:p>
    <w:p w:rsidR="00B15C3A" w:rsidRDefault="000A585A" w:rsidP="00AA689B">
      <w:pPr>
        <w:numPr>
          <w:ilvl w:val="0"/>
          <w:numId w:val="1240"/>
        </w:numPr>
        <w:spacing w:after="0" w:line="360" w:lineRule="auto"/>
        <w:ind w:left="0" w:hanging="256"/>
      </w:pPr>
      <w:r>
        <w:t>Amazon EMR File System (Amazon EMRFS</w:t>
      </w:r>
      <w:r w:rsidR="00A14E3E">
        <w:t xml:space="preserve">) </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C</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809</w:t>
      </w:r>
      <w:r w:rsidR="00A14E3E">
        <w:t xml:space="preserve">) </w:t>
      </w:r>
      <w:r>
        <w:t xml:space="preserve"> A solutions architect is creating an application. The application will run on Amazon EC2 instances in private subnets across multiple Availability Zones in a VPC. The EC2 instances will frequently access large files that contain confidential information. These files are stored in Amazon S3 buckets for processing. The solutions architect must optimize the network architecture to minimize data transfer costs.</w:t>
      </w:r>
    </w:p>
    <w:p w:rsidR="00B15C3A" w:rsidRDefault="000A585A" w:rsidP="00AA689B">
      <w:pPr>
        <w:spacing w:after="0" w:line="360" w:lineRule="auto"/>
        <w:ind w:left="0"/>
      </w:pPr>
      <w:r>
        <w:t>What should the solutions architect do to meet these requirements?</w:t>
      </w:r>
    </w:p>
    <w:p w:rsidR="00E91B84" w:rsidRDefault="00E91B84" w:rsidP="00AA689B">
      <w:pPr>
        <w:spacing w:after="0" w:line="360" w:lineRule="auto"/>
        <w:ind w:left="0"/>
      </w:pPr>
    </w:p>
    <w:p w:rsidR="00B15C3A" w:rsidRDefault="000A585A" w:rsidP="00AA689B">
      <w:pPr>
        <w:numPr>
          <w:ilvl w:val="0"/>
          <w:numId w:val="1241"/>
        </w:numPr>
        <w:spacing w:after="0" w:line="360" w:lineRule="auto"/>
        <w:ind w:left="0"/>
      </w:pPr>
      <w:r>
        <w:t>Create a gateway endpoint for Amazon S3 in the VPC. In the route tables for the private subnets, add an entry for the gateway endpoint.</w:t>
      </w:r>
    </w:p>
    <w:p w:rsidR="00B15C3A" w:rsidRDefault="000A585A" w:rsidP="00AA689B">
      <w:pPr>
        <w:numPr>
          <w:ilvl w:val="0"/>
          <w:numId w:val="1241"/>
        </w:numPr>
        <w:spacing w:after="0" w:line="360" w:lineRule="auto"/>
        <w:ind w:left="0"/>
      </w:pPr>
      <w:r>
        <w:t>Create a single NAT gateway in a public subnet. In the route tables for the private subnets, add a default route that points to the NAT gateway.</w:t>
      </w:r>
    </w:p>
    <w:p w:rsidR="00B15C3A" w:rsidRDefault="000A585A" w:rsidP="00AA689B">
      <w:pPr>
        <w:numPr>
          <w:ilvl w:val="0"/>
          <w:numId w:val="1241"/>
        </w:numPr>
        <w:spacing w:after="0" w:line="360" w:lineRule="auto"/>
        <w:ind w:left="0"/>
      </w:pPr>
      <w:r>
        <w:t>Create an AWS PrivateLink interface endpoint for Amazon S3 in the VPIn the route tables for the private subnets, add an entry for the interface endpoint.</w:t>
      </w:r>
    </w:p>
    <w:p w:rsidR="00B15C3A" w:rsidRDefault="000A585A" w:rsidP="00AA689B">
      <w:pPr>
        <w:numPr>
          <w:ilvl w:val="0"/>
          <w:numId w:val="1241"/>
        </w:numPr>
        <w:spacing w:after="0" w:line="360" w:lineRule="auto"/>
        <w:ind w:left="0"/>
      </w:pPr>
      <w:r>
        <w:t>Create one NAT gateway for each Availability Zone in public subnets. In each of the route tables for the private subnets, add a default route that points to the NAT gateway in the same Availability Zone.</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809</w:t>
      </w:r>
      <w:r w:rsidR="00A14E3E">
        <w:t xml:space="preserve">) </w:t>
      </w:r>
      <w:r>
        <w:t xml:space="preserve"> A solutions architect is creating an application. The application will run on Amazon EC2 instances in private subnets across multiple Availability Zones in a VPC. The EC2 instances will frequently access large files that contain confidential information. These files are stored in Amazon S3 buckets for processing. The solutions architect must optimize the network architecture to minimize data transfer costs.</w:t>
      </w:r>
    </w:p>
    <w:p w:rsidR="00B15C3A" w:rsidRDefault="000A585A" w:rsidP="00AA689B">
      <w:pPr>
        <w:spacing w:after="0" w:line="360" w:lineRule="auto"/>
        <w:ind w:left="0"/>
      </w:pPr>
      <w:r>
        <w:t>What should the solutions architect do to meet these requirements?</w:t>
      </w:r>
    </w:p>
    <w:p w:rsidR="00E91B84" w:rsidRDefault="00E91B84" w:rsidP="00AA689B">
      <w:pPr>
        <w:spacing w:after="0" w:line="360" w:lineRule="auto"/>
        <w:ind w:left="0"/>
      </w:pPr>
    </w:p>
    <w:p w:rsidR="00B15C3A" w:rsidRDefault="000A585A" w:rsidP="00AA689B">
      <w:pPr>
        <w:numPr>
          <w:ilvl w:val="0"/>
          <w:numId w:val="1242"/>
        </w:numPr>
        <w:spacing w:after="0" w:line="360" w:lineRule="auto"/>
        <w:ind w:left="0"/>
      </w:pPr>
      <w:r>
        <w:t>Create a gateway endpoint for Amazon S3 in the VPC. In the route tables for the private subnets, add an entry for the gateway endpoint.</w:t>
      </w:r>
    </w:p>
    <w:p w:rsidR="00B15C3A" w:rsidRDefault="000A585A" w:rsidP="00AA689B">
      <w:pPr>
        <w:numPr>
          <w:ilvl w:val="0"/>
          <w:numId w:val="1242"/>
        </w:numPr>
        <w:spacing w:after="0" w:line="360" w:lineRule="auto"/>
        <w:ind w:left="0"/>
      </w:pPr>
      <w:r>
        <w:t>Create a single NAT gateway in a public subnet. In the route tables for the private subnets, add a default route that points to the NAT gateway.</w:t>
      </w:r>
    </w:p>
    <w:p w:rsidR="00B15C3A" w:rsidRDefault="000A585A" w:rsidP="00AA689B">
      <w:pPr>
        <w:numPr>
          <w:ilvl w:val="0"/>
          <w:numId w:val="1242"/>
        </w:numPr>
        <w:spacing w:after="0" w:line="360" w:lineRule="auto"/>
        <w:ind w:left="0"/>
      </w:pPr>
      <w:r>
        <w:t>Create an AWS PrivateLink interface endpoint for Amazon S3 in the VPIn the route tables for the private subnets, add an entry for the interface endpoint.</w:t>
      </w:r>
    </w:p>
    <w:p w:rsidR="00B15C3A" w:rsidRDefault="000A585A" w:rsidP="00AA689B">
      <w:pPr>
        <w:numPr>
          <w:ilvl w:val="0"/>
          <w:numId w:val="1242"/>
        </w:numPr>
        <w:spacing w:after="0" w:line="360" w:lineRule="auto"/>
        <w:ind w:left="0"/>
      </w:pPr>
      <w:r>
        <w:t>Create one NAT gateway for each Availability Zone in public subnets. In each of the route tables for the private subnets, add a default route that points to the NAT gateway in the same Availability Zone.</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A</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810</w:t>
      </w:r>
      <w:r w:rsidR="00A14E3E">
        <w:t xml:space="preserve">) </w:t>
      </w:r>
      <w:r>
        <w:t xml:space="preserve"> A company currently runs an on-premises application that usesASP.NET on Linux machines. The application is resourceintensive and serves customers directly.</w:t>
      </w:r>
    </w:p>
    <w:p w:rsidR="00B15C3A" w:rsidRDefault="000A585A" w:rsidP="00AA689B">
      <w:pPr>
        <w:spacing w:after="0" w:line="360" w:lineRule="auto"/>
        <w:ind w:left="0"/>
      </w:pPr>
      <w:r>
        <w:t>The company wants to modernize the application to .NET. The company wants to run the application on containers and to scale based on Amazon CloudWatch metrics. The company also wants to reduce the time spent on operational maintenance activities.</w:t>
      </w:r>
    </w:p>
    <w:p w:rsidR="00B15C3A" w:rsidRDefault="000A585A" w:rsidP="00AA689B">
      <w:pPr>
        <w:spacing w:after="0" w:line="360" w:lineRule="auto"/>
        <w:ind w:left="0"/>
      </w:pPr>
      <w:r>
        <w:t>Which solution will meet these requirements with the LEAST operational overhead?</w:t>
      </w:r>
    </w:p>
    <w:p w:rsidR="00E91B84" w:rsidRDefault="00E91B84" w:rsidP="00AA689B">
      <w:pPr>
        <w:spacing w:after="0" w:line="360" w:lineRule="auto"/>
        <w:ind w:left="0"/>
      </w:pPr>
    </w:p>
    <w:p w:rsidR="00B15C3A" w:rsidRDefault="000A585A" w:rsidP="00AA689B">
      <w:pPr>
        <w:numPr>
          <w:ilvl w:val="0"/>
          <w:numId w:val="1243"/>
        </w:numPr>
        <w:spacing w:after="0" w:line="360" w:lineRule="auto"/>
        <w:ind w:left="0" w:hanging="256"/>
      </w:pPr>
      <w:r>
        <w:t>Use AWS App2Container to containerize the application. Use an AWS CloudFormation template to deploy the application to Amazon Elastic Container Service (Amazon ECS</w:t>
      </w:r>
      <w:r w:rsidR="00A14E3E">
        <w:t xml:space="preserve">) </w:t>
      </w:r>
      <w:r>
        <w:t xml:space="preserve"> on AWS Fargate.</w:t>
      </w:r>
    </w:p>
    <w:p w:rsidR="00B15C3A" w:rsidRDefault="000A585A" w:rsidP="00AA689B">
      <w:pPr>
        <w:numPr>
          <w:ilvl w:val="0"/>
          <w:numId w:val="1243"/>
        </w:numPr>
        <w:spacing w:after="0" w:line="360" w:lineRule="auto"/>
        <w:ind w:left="0" w:hanging="256"/>
      </w:pPr>
      <w:r>
        <w:t>Use AWS App2Container to containerize the application. Use an AWS CloudFormation template to deploy the application to Amazon Elastic Container Service (Amazon ECS</w:t>
      </w:r>
      <w:r w:rsidR="00A14E3E">
        <w:t xml:space="preserve">) </w:t>
      </w:r>
      <w:r>
        <w:t xml:space="preserve"> on Amazon EC2 instances.</w:t>
      </w:r>
    </w:p>
    <w:p w:rsidR="00B15C3A" w:rsidRDefault="000A585A" w:rsidP="00AA689B">
      <w:pPr>
        <w:numPr>
          <w:ilvl w:val="0"/>
          <w:numId w:val="1243"/>
        </w:numPr>
        <w:spacing w:after="0" w:line="360" w:lineRule="auto"/>
        <w:ind w:left="0" w:hanging="256"/>
      </w:pPr>
      <w:r>
        <w:t>Use AWS App Runner to containerize the application. Use App Runner to deploy the application to Amazon Elastic Container Service (Amazon ECS</w:t>
      </w:r>
      <w:r w:rsidR="00A14E3E">
        <w:t xml:space="preserve">) </w:t>
      </w:r>
      <w:r>
        <w:t xml:space="preserve"> on AWS Fargate.</w:t>
      </w:r>
    </w:p>
    <w:p w:rsidR="00B15C3A" w:rsidRDefault="000A585A" w:rsidP="00E86F1E">
      <w:pPr>
        <w:numPr>
          <w:ilvl w:val="0"/>
          <w:numId w:val="1243"/>
        </w:numPr>
        <w:spacing w:after="0" w:line="360" w:lineRule="auto"/>
        <w:ind w:left="0" w:hanging="256"/>
      </w:pPr>
      <w:r>
        <w:t>Use AWS App Runner to containerize the application. Use App Runner to deploy the application to Amazon Elastic Kubernetes Service (Amazon EKS</w:t>
      </w:r>
      <w:r w:rsidR="00A14E3E">
        <w:t xml:space="preserve">) </w:t>
      </w:r>
      <w:r>
        <w:t xml:space="preserve"> on Amazon EC2 instances.</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810</w:t>
      </w:r>
      <w:r w:rsidR="00A14E3E">
        <w:t xml:space="preserve">) </w:t>
      </w:r>
      <w:r>
        <w:t xml:space="preserve"> A company currently runs an on-premises application that usesASP.NET on Linux machines. The application is resourceintensive and serves customers directly.</w:t>
      </w:r>
    </w:p>
    <w:p w:rsidR="00B15C3A" w:rsidRDefault="000A585A" w:rsidP="00AA689B">
      <w:pPr>
        <w:spacing w:after="0" w:line="360" w:lineRule="auto"/>
        <w:ind w:left="0"/>
      </w:pPr>
      <w:r>
        <w:t>The company wants to modernize the application to .NET. The company wants to run the application on containers and to scale based on Amazon CloudWatch metrics. The company also wants to reduce the time spent on operational maintenance activities.</w:t>
      </w:r>
    </w:p>
    <w:p w:rsidR="00B15C3A" w:rsidRDefault="000A585A" w:rsidP="00AA689B">
      <w:pPr>
        <w:spacing w:after="0" w:line="360" w:lineRule="auto"/>
        <w:ind w:left="0"/>
      </w:pPr>
      <w:r>
        <w:t>Which solution will meet these requirements with the LEAST operational overhead?</w:t>
      </w:r>
    </w:p>
    <w:p w:rsidR="00E91B84" w:rsidRDefault="00E91B84" w:rsidP="00AA689B">
      <w:pPr>
        <w:spacing w:after="0" w:line="360" w:lineRule="auto"/>
        <w:ind w:left="0"/>
      </w:pPr>
    </w:p>
    <w:p w:rsidR="00B15C3A" w:rsidRDefault="000A585A" w:rsidP="00AA689B">
      <w:pPr>
        <w:numPr>
          <w:ilvl w:val="0"/>
          <w:numId w:val="1244"/>
        </w:numPr>
        <w:spacing w:after="0" w:line="360" w:lineRule="auto"/>
        <w:ind w:left="0"/>
      </w:pPr>
      <w:r>
        <w:t>Use AWS App2Container to containerize the application. Use an AWS CloudFormation template to deploy the application to Amazon Elastic Container Service (Amazon ECS</w:t>
      </w:r>
      <w:r w:rsidR="00A14E3E">
        <w:t xml:space="preserve">) </w:t>
      </w:r>
      <w:r>
        <w:t xml:space="preserve"> on AWS Fargate.</w:t>
      </w:r>
    </w:p>
    <w:p w:rsidR="00B15C3A" w:rsidRDefault="000A585A" w:rsidP="00AA689B">
      <w:pPr>
        <w:numPr>
          <w:ilvl w:val="0"/>
          <w:numId w:val="1244"/>
        </w:numPr>
        <w:spacing w:after="0" w:line="360" w:lineRule="auto"/>
        <w:ind w:left="0"/>
      </w:pPr>
      <w:r>
        <w:t>Use AWS App2Container to containerize the application. Use an AWS CloudFormation template to deploy the application to Amazon Elastic Container Service (Amazon ECS</w:t>
      </w:r>
      <w:r w:rsidR="00A14E3E">
        <w:t xml:space="preserve">) </w:t>
      </w:r>
      <w:r>
        <w:t xml:space="preserve"> on Amazon EC2 instances.</w:t>
      </w:r>
    </w:p>
    <w:p w:rsidR="00B15C3A" w:rsidRDefault="000A585A" w:rsidP="00AA689B">
      <w:pPr>
        <w:numPr>
          <w:ilvl w:val="0"/>
          <w:numId w:val="1244"/>
        </w:numPr>
        <w:spacing w:after="0" w:line="360" w:lineRule="auto"/>
        <w:ind w:left="0"/>
      </w:pPr>
      <w:r>
        <w:t>Use AWS App Runner to containerize the application. Use App Runner to deploy the application to Amazon Elastic Container Service (Amazon ECS</w:t>
      </w:r>
      <w:r w:rsidR="00A14E3E">
        <w:t xml:space="preserve">) </w:t>
      </w:r>
      <w:r>
        <w:t xml:space="preserve"> on AWS Fargate.</w:t>
      </w:r>
    </w:p>
    <w:p w:rsidR="00B15C3A" w:rsidRDefault="000A585A" w:rsidP="00AA689B">
      <w:pPr>
        <w:numPr>
          <w:ilvl w:val="0"/>
          <w:numId w:val="1244"/>
        </w:numPr>
        <w:spacing w:after="0" w:line="360" w:lineRule="auto"/>
        <w:ind w:left="0"/>
      </w:pPr>
      <w:r>
        <w:t>Use AWS App Runner to containerize the application. Use App Runner to deploy the application to Amazon Elastic Kubernetes Service (Amazon EKS</w:t>
      </w:r>
      <w:r w:rsidR="00A14E3E">
        <w:t xml:space="preserve">) </w:t>
      </w:r>
      <w:r>
        <w:t xml:space="preserve"> on Amazon EC2 instances.</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A</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811</w:t>
      </w:r>
      <w:r w:rsidR="00A14E3E">
        <w:t xml:space="preserve">) </w:t>
      </w:r>
      <w:r>
        <w:t xml:space="preserve"> A solutions architect is designing a security solution for a company that wants to provide developers with individual AWS accounts through AWS Organizations, while also maintaining standard security controls. Because the individual developers will have AWS account root user-level access to their own accounts, the solutions architect wants to ensure that the mandatory AWS CloudTrail configuration that is applied to new developer accounts is not modified.</w:t>
      </w:r>
    </w:p>
    <w:p w:rsidR="00B15C3A" w:rsidRDefault="000A585A" w:rsidP="00AA689B">
      <w:pPr>
        <w:spacing w:after="0" w:line="360" w:lineRule="auto"/>
        <w:ind w:left="0"/>
      </w:pPr>
      <w:r>
        <w:t>Which action meets these requirements?</w:t>
      </w:r>
    </w:p>
    <w:p w:rsidR="00E91B84" w:rsidRDefault="00E91B84" w:rsidP="00AA689B">
      <w:pPr>
        <w:spacing w:after="0" w:line="360" w:lineRule="auto"/>
        <w:ind w:left="0"/>
      </w:pPr>
    </w:p>
    <w:p w:rsidR="00B15C3A" w:rsidRDefault="000A585A" w:rsidP="00AA689B">
      <w:pPr>
        <w:numPr>
          <w:ilvl w:val="0"/>
          <w:numId w:val="1245"/>
        </w:numPr>
        <w:spacing w:after="0" w:line="360" w:lineRule="auto"/>
        <w:ind w:left="0" w:hanging="256"/>
      </w:pPr>
      <w:r>
        <w:t>Create an IAM policy that prohibits changes to CloudTrail. and attach it to the root user.</w:t>
      </w:r>
    </w:p>
    <w:p w:rsidR="00B15C3A" w:rsidRDefault="000A585A" w:rsidP="00AA689B">
      <w:pPr>
        <w:numPr>
          <w:ilvl w:val="0"/>
          <w:numId w:val="1245"/>
        </w:numPr>
        <w:spacing w:after="0" w:line="360" w:lineRule="auto"/>
        <w:ind w:left="0" w:hanging="256"/>
      </w:pPr>
      <w:r>
        <w:t>Create a new trail in CloudTrail from within the developer accounts with the organization trails option enabled.</w:t>
      </w:r>
    </w:p>
    <w:p w:rsidR="00B15C3A" w:rsidRDefault="000A585A" w:rsidP="00AA689B">
      <w:pPr>
        <w:numPr>
          <w:ilvl w:val="0"/>
          <w:numId w:val="1245"/>
        </w:numPr>
        <w:spacing w:after="0" w:line="360" w:lineRule="auto"/>
        <w:ind w:left="0" w:hanging="256"/>
      </w:pPr>
      <w:r>
        <w:t>Create a service control policy (SCP</w:t>
      </w:r>
      <w:r w:rsidR="00A14E3E">
        <w:t xml:space="preserve">) </w:t>
      </w:r>
      <w:r>
        <w:t xml:space="preserve"> that prohibits changes to CloudTrail, and attach it the developer accounts.</w:t>
      </w:r>
    </w:p>
    <w:p w:rsidR="00B15C3A" w:rsidRDefault="000A585A" w:rsidP="00E86F1E">
      <w:pPr>
        <w:numPr>
          <w:ilvl w:val="0"/>
          <w:numId w:val="1245"/>
        </w:numPr>
        <w:spacing w:after="0" w:line="360" w:lineRule="auto"/>
        <w:ind w:left="0" w:hanging="256"/>
      </w:pPr>
      <w:r>
        <w:t>Create a service-linked role for CloudTrail with a policy condition that allows changes only from an Amazon Resource Name (ARN</w:t>
      </w:r>
      <w:r w:rsidR="00A14E3E">
        <w:t xml:space="preserve">) </w:t>
      </w:r>
      <w:r>
        <w:t xml:space="preserve"> in the management account.</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811</w:t>
      </w:r>
      <w:r w:rsidR="00A14E3E">
        <w:t xml:space="preserve">) </w:t>
      </w:r>
      <w:r>
        <w:t xml:space="preserve"> A solutions architect is designing a security solution for a company that wants to provide developers with individual AWS accounts through AWS Organizations, while also maintaining standard security controls. Because the individual developers will have AWS account root user-level access to their own accounts, the solutions architect wants to ensure that the mandatory AWS CloudTrail configuration that is applied to new developer accounts is not modified.</w:t>
      </w:r>
    </w:p>
    <w:p w:rsidR="00B15C3A" w:rsidRDefault="000A585A" w:rsidP="00AA689B">
      <w:pPr>
        <w:spacing w:after="0" w:line="360" w:lineRule="auto"/>
        <w:ind w:left="0"/>
      </w:pPr>
      <w:r>
        <w:t>Which action meets these requirements?</w:t>
      </w:r>
    </w:p>
    <w:p w:rsidR="00E91B84" w:rsidRDefault="00E91B84" w:rsidP="00AA689B">
      <w:pPr>
        <w:spacing w:after="0" w:line="360" w:lineRule="auto"/>
        <w:ind w:left="0"/>
      </w:pPr>
    </w:p>
    <w:p w:rsidR="00B15C3A" w:rsidRDefault="000A585A" w:rsidP="00AA689B">
      <w:pPr>
        <w:numPr>
          <w:ilvl w:val="0"/>
          <w:numId w:val="1246"/>
        </w:numPr>
        <w:spacing w:after="0" w:line="360" w:lineRule="auto"/>
        <w:ind w:left="0" w:hanging="256"/>
      </w:pPr>
      <w:r>
        <w:t>Create an IAM policy that prohibits changes to CloudTrail. and attach it to the root user.</w:t>
      </w:r>
    </w:p>
    <w:p w:rsidR="00B15C3A" w:rsidRDefault="000A585A" w:rsidP="00AA689B">
      <w:pPr>
        <w:numPr>
          <w:ilvl w:val="0"/>
          <w:numId w:val="1246"/>
        </w:numPr>
        <w:spacing w:after="0" w:line="360" w:lineRule="auto"/>
        <w:ind w:left="0" w:hanging="256"/>
      </w:pPr>
      <w:r>
        <w:t>Create a new trail in CloudTrail from within the developer accounts with the organization trails option enabled.</w:t>
      </w:r>
    </w:p>
    <w:p w:rsidR="00B15C3A" w:rsidRDefault="000A585A" w:rsidP="00AA689B">
      <w:pPr>
        <w:numPr>
          <w:ilvl w:val="0"/>
          <w:numId w:val="1246"/>
        </w:numPr>
        <w:spacing w:after="0" w:line="360" w:lineRule="auto"/>
        <w:ind w:left="0" w:hanging="256"/>
      </w:pPr>
      <w:r>
        <w:t>Create a service control policy (SCP</w:t>
      </w:r>
      <w:r w:rsidR="00A14E3E">
        <w:t xml:space="preserve">) </w:t>
      </w:r>
      <w:r>
        <w:t xml:space="preserve"> that prohibits changes to CloudTrail, and attach it the developer accounts.</w:t>
      </w:r>
    </w:p>
    <w:p w:rsidR="00B15C3A" w:rsidRDefault="000A585A" w:rsidP="00AA689B">
      <w:pPr>
        <w:numPr>
          <w:ilvl w:val="0"/>
          <w:numId w:val="1246"/>
        </w:numPr>
        <w:spacing w:after="0" w:line="360" w:lineRule="auto"/>
        <w:ind w:left="0" w:hanging="256"/>
      </w:pPr>
      <w:r>
        <w:t>Create a service-linked role for CloudTrail with a policy condition that allows changes only from an Amazon Resource Name (ARN</w:t>
      </w:r>
      <w:r w:rsidR="00A14E3E">
        <w:t xml:space="preserve">) </w:t>
      </w:r>
      <w:r>
        <w:t xml:space="preserve"> in the management account.</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C</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812</w:t>
      </w:r>
      <w:r w:rsidR="00A14E3E">
        <w:t xml:space="preserve">) </w:t>
      </w:r>
      <w:r>
        <w:t xml:space="preserve"> A company has two AWS accounts: Production and Development. The company needs to push code changes in the Development account to the Production account. In the alpha phase, only two senior developers on the development team need access to the Production account. In the beta phase, more developers will need access to perform testing.</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47"/>
        </w:numPr>
        <w:spacing w:after="0" w:line="360" w:lineRule="auto"/>
        <w:ind w:left="0"/>
      </w:pPr>
      <w:r>
        <w:t>Create two policy documents by using the AWS Management Console in each account. Assign the policy to developers who need access.</w:t>
      </w:r>
    </w:p>
    <w:p w:rsidR="00B15C3A" w:rsidRDefault="000A585A" w:rsidP="00AA689B">
      <w:pPr>
        <w:numPr>
          <w:ilvl w:val="0"/>
          <w:numId w:val="1247"/>
        </w:numPr>
        <w:spacing w:after="0" w:line="360" w:lineRule="auto"/>
        <w:ind w:left="0"/>
      </w:pPr>
      <w:r>
        <w:t>Create an IAM role in the Development account. Grant the IAM role access to the Production account. Allow developers to assume the role.</w:t>
      </w:r>
    </w:p>
    <w:p w:rsidR="00B15C3A" w:rsidRDefault="000A585A" w:rsidP="00AA689B">
      <w:pPr>
        <w:numPr>
          <w:ilvl w:val="0"/>
          <w:numId w:val="1247"/>
        </w:numPr>
        <w:spacing w:after="0" w:line="360" w:lineRule="auto"/>
        <w:ind w:left="0"/>
      </w:pPr>
      <w:r>
        <w:t>Create an IAM role in the Production account. Define a trust policy that specifies the Development account. Allow developers to assume the role.</w:t>
      </w:r>
    </w:p>
    <w:p w:rsidR="00B15C3A" w:rsidRDefault="000A585A" w:rsidP="00AA689B">
      <w:pPr>
        <w:numPr>
          <w:ilvl w:val="0"/>
          <w:numId w:val="1247"/>
        </w:numPr>
        <w:spacing w:after="0" w:line="360" w:lineRule="auto"/>
        <w:ind w:left="0"/>
      </w:pPr>
      <w:r>
        <w:t>Create an IAM group in the Production account. Add the group as a principal in a trust policy that specifies the Production account. Add developers to the group</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812</w:t>
      </w:r>
      <w:r w:rsidR="00A14E3E">
        <w:t xml:space="preserve">) </w:t>
      </w:r>
      <w:r>
        <w:t xml:space="preserve"> A company has two AWS accounts: Production and Development. The company needs to push code changes in the Development account to the Production account. In the alpha phase, only two senior developers on the development team need access to the Production account. In the beta phase, more developers will need access to perform testing.</w:t>
      </w:r>
    </w:p>
    <w:p w:rsidR="00B15C3A" w:rsidRDefault="000A585A" w:rsidP="00AA689B">
      <w:pPr>
        <w:spacing w:after="0" w:line="360" w:lineRule="auto"/>
        <w:ind w:left="0"/>
      </w:pPr>
      <w:r>
        <w:t>Which solution will meet these requirements?</w:t>
      </w:r>
    </w:p>
    <w:p w:rsidR="00E91B84" w:rsidRDefault="00E91B84" w:rsidP="00AA689B">
      <w:pPr>
        <w:spacing w:after="0" w:line="360" w:lineRule="auto"/>
        <w:ind w:left="0"/>
      </w:pPr>
    </w:p>
    <w:p w:rsidR="00B15C3A" w:rsidRDefault="000A585A" w:rsidP="00AA689B">
      <w:pPr>
        <w:numPr>
          <w:ilvl w:val="0"/>
          <w:numId w:val="1248"/>
        </w:numPr>
        <w:spacing w:after="0" w:line="360" w:lineRule="auto"/>
        <w:ind w:left="0"/>
      </w:pPr>
      <w:r>
        <w:t>Create two policy documents by using the AWS Management Console in each account. Assign the policy to developers who need access.</w:t>
      </w:r>
    </w:p>
    <w:p w:rsidR="00B15C3A" w:rsidRDefault="000A585A" w:rsidP="00AA689B">
      <w:pPr>
        <w:numPr>
          <w:ilvl w:val="0"/>
          <w:numId w:val="1248"/>
        </w:numPr>
        <w:spacing w:after="0" w:line="360" w:lineRule="auto"/>
        <w:ind w:left="0"/>
      </w:pPr>
      <w:r>
        <w:t>Create an IAM role in the Development account. Grant the IAM role access to the Production account. Allow developers to assume the role.</w:t>
      </w:r>
    </w:p>
    <w:p w:rsidR="00B15C3A" w:rsidRDefault="000A585A" w:rsidP="00AA689B">
      <w:pPr>
        <w:numPr>
          <w:ilvl w:val="0"/>
          <w:numId w:val="1248"/>
        </w:numPr>
        <w:spacing w:after="0" w:line="360" w:lineRule="auto"/>
        <w:ind w:left="0"/>
      </w:pPr>
      <w:r>
        <w:t>Create an IAM role in the Production account. Define a trust policy that specifies the Development account. Allow developers to assume the role.</w:t>
      </w:r>
    </w:p>
    <w:p w:rsidR="00B15C3A" w:rsidRDefault="000A585A" w:rsidP="00AA689B">
      <w:pPr>
        <w:numPr>
          <w:ilvl w:val="0"/>
          <w:numId w:val="1248"/>
        </w:numPr>
        <w:spacing w:after="0" w:line="360" w:lineRule="auto"/>
        <w:ind w:left="0"/>
      </w:pPr>
      <w:r>
        <w:t>Create an IAM group in the Production account. Add the group as a principal in a trust policy that specifies the Production account. Add developers to the group</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C</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813</w:t>
      </w:r>
      <w:r w:rsidR="00A14E3E">
        <w:t xml:space="preserve">) </w:t>
      </w:r>
      <w:r>
        <w:t xml:space="preserve"> A company has a mobile game that reads most of its metadata from an Amazon RDS DB instance. As the game increased in popularity, developers noticed slowdowns related to the game's metadata load times. Performance metrics indicate that simply scaling the database will not help. A solutions architect must explore all options that include capabilities for snapshots, replication, and sub-millisecond response times.</w:t>
      </w:r>
    </w:p>
    <w:p w:rsidR="00B15C3A" w:rsidRDefault="000A585A" w:rsidP="00AA689B">
      <w:pPr>
        <w:spacing w:after="0" w:line="360" w:lineRule="auto"/>
        <w:ind w:left="0"/>
      </w:pPr>
      <w:r>
        <w:t>What should the solutions architect recommend to solve these issues?</w:t>
      </w:r>
    </w:p>
    <w:p w:rsidR="00E91B84" w:rsidRDefault="00E91B84" w:rsidP="00AA689B">
      <w:pPr>
        <w:spacing w:after="0" w:line="360" w:lineRule="auto"/>
        <w:ind w:left="0"/>
      </w:pPr>
    </w:p>
    <w:p w:rsidR="00B15C3A" w:rsidRDefault="000A585A" w:rsidP="00AA689B">
      <w:pPr>
        <w:numPr>
          <w:ilvl w:val="0"/>
          <w:numId w:val="1249"/>
        </w:numPr>
        <w:spacing w:after="0" w:line="360" w:lineRule="auto"/>
        <w:ind w:left="0" w:hanging="256"/>
      </w:pPr>
      <w:r>
        <w:t>Migrate the database to Amazon Aurora with Aurora Replicas.</w:t>
      </w:r>
    </w:p>
    <w:p w:rsidR="00B15C3A" w:rsidRDefault="000A585A" w:rsidP="00AA689B">
      <w:pPr>
        <w:numPr>
          <w:ilvl w:val="0"/>
          <w:numId w:val="1249"/>
        </w:numPr>
        <w:spacing w:after="0" w:line="360" w:lineRule="auto"/>
        <w:ind w:left="0" w:hanging="256"/>
      </w:pPr>
      <w:r>
        <w:t>Migrate the database to Amazon DynamoDB with global tables.</w:t>
      </w:r>
    </w:p>
    <w:p w:rsidR="00B15C3A" w:rsidRDefault="000A585A" w:rsidP="00AA689B">
      <w:pPr>
        <w:numPr>
          <w:ilvl w:val="0"/>
          <w:numId w:val="1249"/>
        </w:numPr>
        <w:spacing w:after="0" w:line="360" w:lineRule="auto"/>
        <w:ind w:left="0" w:hanging="256"/>
      </w:pPr>
      <w:r>
        <w:t>Add an Amazon ElastiCache for Redis layer in front of the database.</w:t>
      </w:r>
    </w:p>
    <w:p w:rsidR="00B15C3A" w:rsidRDefault="000A585A" w:rsidP="00AA689B">
      <w:pPr>
        <w:numPr>
          <w:ilvl w:val="0"/>
          <w:numId w:val="1249"/>
        </w:numPr>
        <w:spacing w:after="0" w:line="360" w:lineRule="auto"/>
        <w:ind w:left="0" w:hanging="256"/>
      </w:pPr>
      <w:r>
        <w:t>Add an Amazon ElastiCache for Memcached layer in front of the database.</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813</w:t>
      </w:r>
      <w:r w:rsidR="00A14E3E">
        <w:t xml:space="preserve">) </w:t>
      </w:r>
      <w:r>
        <w:t xml:space="preserve"> A company has a mobile game that reads most of its metadata from an Amazon RDS DB instance. As the game increased in popularity, developers noticed slowdowns related to the game's metadata load times. Performance metrics indicate that simply scaling the database will not help. A solutions architect must explore all options that include capabilities for snapshots, replication, and sub-millisecond response times.</w:t>
      </w:r>
    </w:p>
    <w:p w:rsidR="00B15C3A" w:rsidRDefault="000A585A" w:rsidP="00AA689B">
      <w:pPr>
        <w:spacing w:after="0" w:line="360" w:lineRule="auto"/>
        <w:ind w:left="0"/>
      </w:pPr>
      <w:r>
        <w:t>What should the solutions architect recommend to solve these issues?</w:t>
      </w:r>
    </w:p>
    <w:p w:rsidR="00E91B84" w:rsidRDefault="00E91B84" w:rsidP="00AA689B">
      <w:pPr>
        <w:spacing w:after="0" w:line="360" w:lineRule="auto"/>
        <w:ind w:left="0"/>
      </w:pPr>
    </w:p>
    <w:p w:rsidR="00B15C3A" w:rsidRDefault="000A585A" w:rsidP="00AA689B">
      <w:pPr>
        <w:numPr>
          <w:ilvl w:val="0"/>
          <w:numId w:val="1250"/>
        </w:numPr>
        <w:spacing w:after="0" w:line="360" w:lineRule="auto"/>
        <w:ind w:left="0" w:hanging="256"/>
      </w:pPr>
      <w:r>
        <w:t>Migrate the database to Amazon Aurora with Aurora Replicas.</w:t>
      </w:r>
    </w:p>
    <w:p w:rsidR="00B15C3A" w:rsidRDefault="000A585A" w:rsidP="00AA689B">
      <w:pPr>
        <w:numPr>
          <w:ilvl w:val="0"/>
          <w:numId w:val="1250"/>
        </w:numPr>
        <w:spacing w:after="0" w:line="360" w:lineRule="auto"/>
        <w:ind w:left="0" w:hanging="256"/>
      </w:pPr>
      <w:r>
        <w:t>Migrate the database to Amazon DynamoDB with global tables.</w:t>
      </w:r>
    </w:p>
    <w:p w:rsidR="00B15C3A" w:rsidRDefault="000A585A" w:rsidP="00AA689B">
      <w:pPr>
        <w:numPr>
          <w:ilvl w:val="0"/>
          <w:numId w:val="1250"/>
        </w:numPr>
        <w:spacing w:after="0" w:line="360" w:lineRule="auto"/>
        <w:ind w:left="0" w:hanging="256"/>
      </w:pPr>
      <w:r>
        <w:t>Add an Amazon ElastiCache for Redis layer in front of the database.</w:t>
      </w:r>
    </w:p>
    <w:p w:rsidR="00B15C3A" w:rsidRDefault="000A585A" w:rsidP="00AA689B">
      <w:pPr>
        <w:numPr>
          <w:ilvl w:val="0"/>
          <w:numId w:val="1250"/>
        </w:numPr>
        <w:spacing w:after="0" w:line="360" w:lineRule="auto"/>
        <w:ind w:left="0" w:hanging="256"/>
      </w:pPr>
      <w:r>
        <w:t>Add an Amazon ElastiCache for Memcached layer in front of the database.</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C</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814</w:t>
      </w:r>
      <w:r w:rsidR="00A14E3E">
        <w:t xml:space="preserve">) </w:t>
      </w:r>
      <w:r>
        <w:t xml:space="preserve"> A company·s website hosted on Amazon EC2 instances processes classified data stored in Amazon S3. Due to security concerns, the company requires a private and secure connection between its EC2 resources and Amazon S3.</w:t>
      </w:r>
    </w:p>
    <w:p w:rsidR="00B15C3A" w:rsidRDefault="000A585A" w:rsidP="00AA689B">
      <w:pPr>
        <w:spacing w:after="0" w:line="360" w:lineRule="auto"/>
        <w:ind w:left="0"/>
      </w:pPr>
      <w:r>
        <w:t>Which solution meets these requirements?</w:t>
      </w:r>
    </w:p>
    <w:p w:rsidR="00E91B84" w:rsidRDefault="00E91B84" w:rsidP="00AA689B">
      <w:pPr>
        <w:spacing w:after="0" w:line="360" w:lineRule="auto"/>
        <w:ind w:left="0"/>
      </w:pPr>
    </w:p>
    <w:p w:rsidR="00B15C3A" w:rsidRDefault="000A585A" w:rsidP="00AA689B">
      <w:pPr>
        <w:numPr>
          <w:ilvl w:val="0"/>
          <w:numId w:val="1251"/>
        </w:numPr>
        <w:spacing w:after="0" w:line="360" w:lineRule="auto"/>
        <w:ind w:left="0" w:hanging="256"/>
      </w:pPr>
      <w:r>
        <w:t>Set up S3 bucket policies to allow access from a VPC endpoint.</w:t>
      </w:r>
    </w:p>
    <w:p w:rsidR="00B15C3A" w:rsidRDefault="000A585A" w:rsidP="00AA689B">
      <w:pPr>
        <w:numPr>
          <w:ilvl w:val="0"/>
          <w:numId w:val="1251"/>
        </w:numPr>
        <w:spacing w:after="0" w:line="360" w:lineRule="auto"/>
        <w:ind w:left="0" w:hanging="256"/>
      </w:pPr>
      <w:r>
        <w:t>Set up an IAM policy to grant read-write access to the S3 bucket.</w:t>
      </w:r>
    </w:p>
    <w:p w:rsidR="00B15C3A" w:rsidRDefault="000A585A" w:rsidP="00AA689B">
      <w:pPr>
        <w:numPr>
          <w:ilvl w:val="0"/>
          <w:numId w:val="1251"/>
        </w:numPr>
        <w:spacing w:after="0" w:line="360" w:lineRule="auto"/>
        <w:ind w:left="0" w:hanging="256"/>
      </w:pPr>
      <w:r>
        <w:t>Set up a NAT gateway to access resources outside the private subnet.</w:t>
      </w:r>
    </w:p>
    <w:p w:rsidR="00B15C3A" w:rsidRDefault="000A585A" w:rsidP="00AA689B">
      <w:pPr>
        <w:numPr>
          <w:ilvl w:val="0"/>
          <w:numId w:val="1251"/>
        </w:numPr>
        <w:spacing w:after="0" w:line="360" w:lineRule="auto"/>
        <w:ind w:left="0" w:hanging="256"/>
      </w:pPr>
      <w:r>
        <w:t>Set up an access key ID and a secret access key to access the S3 bucket.</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814</w:t>
      </w:r>
      <w:r w:rsidR="00A14E3E">
        <w:t xml:space="preserve">) </w:t>
      </w:r>
      <w:r>
        <w:t xml:space="preserve"> A company·s website hosted on Amazon EC2 instances processes classified data stored in Amazon S3. Due to security concerns, the company requires a private and secure connection between its EC2 resources and Amazon S3.</w:t>
      </w:r>
    </w:p>
    <w:p w:rsidR="00B15C3A" w:rsidRDefault="000A585A" w:rsidP="00AA689B">
      <w:pPr>
        <w:spacing w:after="0" w:line="360" w:lineRule="auto"/>
        <w:ind w:left="0"/>
      </w:pPr>
      <w:r>
        <w:t>Which solution meets these requirements?</w:t>
      </w:r>
    </w:p>
    <w:p w:rsidR="00E91B84" w:rsidRDefault="00E91B84" w:rsidP="00AA689B">
      <w:pPr>
        <w:spacing w:after="0" w:line="360" w:lineRule="auto"/>
        <w:ind w:left="0"/>
      </w:pPr>
    </w:p>
    <w:p w:rsidR="00B15C3A" w:rsidRDefault="000A585A" w:rsidP="00AA689B">
      <w:pPr>
        <w:numPr>
          <w:ilvl w:val="0"/>
          <w:numId w:val="1252"/>
        </w:numPr>
        <w:spacing w:after="0" w:line="360" w:lineRule="auto"/>
        <w:ind w:left="0" w:hanging="256"/>
      </w:pPr>
      <w:r>
        <w:t>Set up S3 bucket policies to allow access from a VPC endpoint.</w:t>
      </w:r>
    </w:p>
    <w:p w:rsidR="00B15C3A" w:rsidRDefault="000A585A" w:rsidP="00AA689B">
      <w:pPr>
        <w:numPr>
          <w:ilvl w:val="0"/>
          <w:numId w:val="1252"/>
        </w:numPr>
        <w:spacing w:after="0" w:line="360" w:lineRule="auto"/>
        <w:ind w:left="0" w:hanging="256"/>
      </w:pPr>
      <w:r>
        <w:t>Set up an IAM policy to grant read-write access to the S3 bucket.</w:t>
      </w:r>
    </w:p>
    <w:p w:rsidR="00B15C3A" w:rsidRDefault="000A585A" w:rsidP="00AA689B">
      <w:pPr>
        <w:numPr>
          <w:ilvl w:val="0"/>
          <w:numId w:val="1252"/>
        </w:numPr>
        <w:spacing w:after="0" w:line="360" w:lineRule="auto"/>
        <w:ind w:left="0" w:hanging="256"/>
      </w:pPr>
      <w:r>
        <w:t>Set up a NAT gateway to access resources outside the private subnet.</w:t>
      </w:r>
    </w:p>
    <w:p w:rsidR="00B15C3A" w:rsidRDefault="000A585A" w:rsidP="00AA689B">
      <w:pPr>
        <w:numPr>
          <w:ilvl w:val="0"/>
          <w:numId w:val="1252"/>
        </w:numPr>
        <w:spacing w:after="0" w:line="360" w:lineRule="auto"/>
        <w:ind w:left="0" w:hanging="256"/>
      </w:pPr>
      <w:r>
        <w:t>Set up an access key ID and a secret access key to access the S3 bucket.</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A</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815</w:t>
      </w:r>
      <w:r w:rsidR="00A14E3E">
        <w:t xml:space="preserve">) </w:t>
      </w:r>
      <w:r>
        <w:t xml:space="preserve"> A company has an organization in AWS Organizations. The company runs Amazon EC2 instances across four AWS accounts in the root organizational unit (OU</w:t>
      </w:r>
      <w:r w:rsidR="00A14E3E">
        <w:t xml:space="preserve">) </w:t>
      </w:r>
      <w:r>
        <w:t>. There are three nonproduction accounts and one production account. The company wants to prohibit users from launching EC2 instances of a certain size in the nonproduction accounts. The company has created a service control policy (SCP</w:t>
      </w:r>
      <w:r w:rsidR="00A14E3E">
        <w:t xml:space="preserve">) </w:t>
      </w:r>
      <w:r>
        <w:t xml:space="preserve"> to deny access to launch instances that use the prohibited types.</w:t>
      </w:r>
    </w:p>
    <w:p w:rsidR="00B15C3A" w:rsidRDefault="000A585A" w:rsidP="00AA689B">
      <w:pPr>
        <w:spacing w:after="0" w:line="360" w:lineRule="auto"/>
        <w:ind w:left="0"/>
      </w:pPr>
      <w:r>
        <w:t>Which solutions to deploy the SCP will meet these requirements? (Choose two.</w:t>
      </w:r>
      <w:r w:rsidR="00A14E3E">
        <w:t xml:space="preserve">) </w:t>
      </w:r>
    </w:p>
    <w:p w:rsidR="00E91B84" w:rsidRDefault="00E91B84" w:rsidP="00AA689B">
      <w:pPr>
        <w:spacing w:after="0" w:line="360" w:lineRule="auto"/>
        <w:ind w:left="0"/>
      </w:pPr>
    </w:p>
    <w:p w:rsidR="00B15C3A" w:rsidRDefault="000A585A" w:rsidP="00AA689B">
      <w:pPr>
        <w:numPr>
          <w:ilvl w:val="0"/>
          <w:numId w:val="1253"/>
        </w:numPr>
        <w:spacing w:after="0" w:line="360" w:lineRule="auto"/>
        <w:ind w:left="0" w:hanging="256"/>
      </w:pPr>
      <w:r>
        <w:t>Attach the SCP to the root OU for the organization.</w:t>
      </w:r>
    </w:p>
    <w:p w:rsidR="00B15C3A" w:rsidRDefault="000A585A" w:rsidP="00AA689B">
      <w:pPr>
        <w:numPr>
          <w:ilvl w:val="0"/>
          <w:numId w:val="1253"/>
        </w:numPr>
        <w:spacing w:after="0" w:line="360" w:lineRule="auto"/>
        <w:ind w:left="0" w:hanging="256"/>
      </w:pPr>
      <w:r>
        <w:t>Attach the SCP to the three nonproduction Organizations member accounts.</w:t>
      </w:r>
    </w:p>
    <w:p w:rsidR="00B15C3A" w:rsidRDefault="000A585A" w:rsidP="00AA689B">
      <w:pPr>
        <w:numPr>
          <w:ilvl w:val="0"/>
          <w:numId w:val="1253"/>
        </w:numPr>
        <w:spacing w:after="0" w:line="360" w:lineRule="auto"/>
        <w:ind w:left="0" w:hanging="256"/>
      </w:pPr>
      <w:r>
        <w:t>Attach the SCP to the Organizations management account.</w:t>
      </w:r>
    </w:p>
    <w:p w:rsidR="00B15C3A" w:rsidRDefault="000A585A" w:rsidP="00AA689B">
      <w:pPr>
        <w:numPr>
          <w:ilvl w:val="0"/>
          <w:numId w:val="1253"/>
        </w:numPr>
        <w:spacing w:after="0" w:line="360" w:lineRule="auto"/>
        <w:ind w:left="0" w:hanging="256"/>
      </w:pPr>
      <w:r>
        <w:t>Create an OU for the production account. Attach the SCP to the OU. Move the production member account into the new OU.</w:t>
      </w:r>
    </w:p>
    <w:p w:rsidR="00B15C3A" w:rsidRDefault="000A585A" w:rsidP="00AA689B">
      <w:pPr>
        <w:numPr>
          <w:ilvl w:val="0"/>
          <w:numId w:val="1253"/>
        </w:numPr>
        <w:spacing w:after="0" w:line="360" w:lineRule="auto"/>
        <w:ind w:left="0" w:hanging="256"/>
      </w:pPr>
      <w:r>
        <w:t>Create an OU for the required accounts. Attach the SCP to the OU. Move the nonproduction member accounts into the new OU.</w:t>
      </w: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815</w:t>
      </w:r>
      <w:r w:rsidR="00A14E3E">
        <w:t xml:space="preserve">) </w:t>
      </w:r>
      <w:r>
        <w:t xml:space="preserve"> A company has an organization in AWS Organizations. The company runs Amazon EC2 instances across four AWS accounts in the root organizational unit (OU</w:t>
      </w:r>
      <w:r w:rsidR="00A14E3E">
        <w:t xml:space="preserve">) </w:t>
      </w:r>
      <w:r>
        <w:t>. There are three nonproduction accounts and one production account. The company wants to prohibit users from launching EC2 instances of a certain size in the nonproduction accounts. The company has created a service control policy (SCP</w:t>
      </w:r>
      <w:r w:rsidR="00A14E3E">
        <w:t xml:space="preserve">) </w:t>
      </w:r>
      <w:r>
        <w:t xml:space="preserve"> to deny access to launch instances that use the prohibited types.</w:t>
      </w:r>
    </w:p>
    <w:p w:rsidR="00B15C3A" w:rsidRDefault="000A585A" w:rsidP="00AA689B">
      <w:pPr>
        <w:spacing w:after="0" w:line="360" w:lineRule="auto"/>
        <w:ind w:left="0"/>
      </w:pPr>
      <w:r>
        <w:t>Which solutions to deploy the SCP will meet these requirements? (Choose two.</w:t>
      </w:r>
      <w:r w:rsidR="00A14E3E">
        <w:t xml:space="preserve">) </w:t>
      </w:r>
    </w:p>
    <w:p w:rsidR="00E91B84" w:rsidRDefault="00E91B84" w:rsidP="00AA689B">
      <w:pPr>
        <w:spacing w:after="0" w:line="360" w:lineRule="auto"/>
        <w:ind w:left="0"/>
      </w:pPr>
    </w:p>
    <w:p w:rsidR="00B15C3A" w:rsidRDefault="000A585A" w:rsidP="00AA689B">
      <w:pPr>
        <w:numPr>
          <w:ilvl w:val="1"/>
          <w:numId w:val="1254"/>
        </w:numPr>
        <w:spacing w:after="0" w:line="360" w:lineRule="auto"/>
        <w:ind w:left="0" w:hanging="256"/>
      </w:pPr>
      <w:r>
        <w:t>Attach the SCP to the root OU for the organization.</w:t>
      </w:r>
    </w:p>
    <w:p w:rsidR="00B15C3A" w:rsidRDefault="000A585A" w:rsidP="00AA689B">
      <w:pPr>
        <w:numPr>
          <w:ilvl w:val="1"/>
          <w:numId w:val="1254"/>
        </w:numPr>
        <w:spacing w:after="0" w:line="360" w:lineRule="auto"/>
        <w:ind w:left="0" w:hanging="256"/>
      </w:pPr>
      <w:r>
        <w:t>Attach the SCP to the three nonproduction Organizations member accounts.</w:t>
      </w:r>
    </w:p>
    <w:p w:rsidR="00B15C3A" w:rsidRDefault="000A585A" w:rsidP="00AA689B">
      <w:pPr>
        <w:numPr>
          <w:ilvl w:val="1"/>
          <w:numId w:val="1254"/>
        </w:numPr>
        <w:spacing w:after="0" w:line="360" w:lineRule="auto"/>
        <w:ind w:left="0" w:hanging="256"/>
      </w:pPr>
      <w:r>
        <w:t>Attach the SCP to the Organizations management account.</w:t>
      </w:r>
    </w:p>
    <w:p w:rsidR="00B15C3A" w:rsidRDefault="000A585A" w:rsidP="00AA689B">
      <w:pPr>
        <w:numPr>
          <w:ilvl w:val="1"/>
          <w:numId w:val="1254"/>
        </w:numPr>
        <w:spacing w:after="0" w:line="360" w:lineRule="auto"/>
        <w:ind w:left="0" w:hanging="256"/>
      </w:pPr>
      <w:r>
        <w:t>Create an OU for the production account. Attach the SCP to the OU. Move the production member account into the new OU.</w:t>
      </w:r>
    </w:p>
    <w:p w:rsidR="00B15C3A" w:rsidRDefault="000A585A" w:rsidP="00AA689B">
      <w:pPr>
        <w:numPr>
          <w:ilvl w:val="1"/>
          <w:numId w:val="1254"/>
        </w:numPr>
        <w:spacing w:after="0" w:line="360" w:lineRule="auto"/>
        <w:ind w:left="0" w:hanging="256"/>
      </w:pPr>
      <w:r>
        <w:t>Create an OU for the required accounts. Attach the SCP to the OU. Move the nonproduction member accounts into the new OU.</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BE</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816</w:t>
      </w:r>
      <w:r w:rsidR="00A14E3E">
        <w:t xml:space="preserve">) </w:t>
      </w:r>
      <w:r>
        <w:t xml:space="preserve"> A company is building a shopping application on AWS. The application offers a catalog that changes once each month and needs to scale with traffic volume. The company wants the lowest possible latency from the application. Data from each user's shopping cart needs to be highly available. User session data must be available even if the user is disconnected and reconnects.</w:t>
      </w:r>
    </w:p>
    <w:p w:rsidR="00B15C3A" w:rsidRDefault="000A585A" w:rsidP="00AA689B">
      <w:pPr>
        <w:spacing w:after="0" w:line="360" w:lineRule="auto"/>
        <w:ind w:left="0"/>
      </w:pPr>
      <w:r>
        <w:t>What should a solutions architect do to ensure that the shopping cart data is preserved at all times?</w:t>
      </w:r>
    </w:p>
    <w:p w:rsidR="00E91B84" w:rsidRDefault="00E91B84" w:rsidP="00AA689B">
      <w:pPr>
        <w:spacing w:after="0" w:line="360" w:lineRule="auto"/>
        <w:ind w:left="0"/>
      </w:pPr>
    </w:p>
    <w:p w:rsidR="00B15C3A" w:rsidRDefault="000A585A" w:rsidP="00AA689B">
      <w:pPr>
        <w:numPr>
          <w:ilvl w:val="0"/>
          <w:numId w:val="1255"/>
        </w:numPr>
        <w:spacing w:after="0" w:line="360" w:lineRule="auto"/>
        <w:ind w:left="0"/>
      </w:pPr>
      <w:r>
        <w:t>Configure an Application Load Balancer to enable the sticky sessions feature (session affinity</w:t>
      </w:r>
      <w:r w:rsidR="00A14E3E">
        <w:t xml:space="preserve">) </w:t>
      </w:r>
      <w:r>
        <w:t xml:space="preserve"> for access to the catalog in Amazon Aurora.</w:t>
      </w:r>
    </w:p>
    <w:p w:rsidR="00B15C3A" w:rsidRDefault="000A585A" w:rsidP="00AA689B">
      <w:pPr>
        <w:numPr>
          <w:ilvl w:val="0"/>
          <w:numId w:val="1255"/>
        </w:numPr>
        <w:spacing w:after="0" w:line="360" w:lineRule="auto"/>
        <w:ind w:left="0"/>
      </w:pPr>
      <w:r>
        <w:t>Configure Amazon ElastiCache for Redis to cache catalog data from Amazon DynamoDB and shopping cart data from the user's session.</w:t>
      </w:r>
    </w:p>
    <w:p w:rsidR="00B15C3A" w:rsidRDefault="000A585A" w:rsidP="00AA689B">
      <w:pPr>
        <w:numPr>
          <w:ilvl w:val="0"/>
          <w:numId w:val="1255"/>
        </w:numPr>
        <w:spacing w:after="0" w:line="360" w:lineRule="auto"/>
        <w:ind w:left="0"/>
      </w:pPr>
      <w:r>
        <w:t>Configure Amazon OpenSearch Service to cache catalog data from Amazon DynamoDB and shopping cart data from the user's session.</w:t>
      </w:r>
    </w:p>
    <w:p w:rsidR="00B15C3A" w:rsidRDefault="000A585A" w:rsidP="00AA689B">
      <w:pPr>
        <w:numPr>
          <w:ilvl w:val="0"/>
          <w:numId w:val="1255"/>
        </w:numPr>
        <w:spacing w:after="0" w:line="360" w:lineRule="auto"/>
        <w:ind w:left="0"/>
      </w:pPr>
      <w:r>
        <w:t>Configure an Amazon EC2 instance with Amazon Elastic Block Store (Amazon EBS</w:t>
      </w:r>
      <w:r w:rsidR="00A14E3E">
        <w:t xml:space="preserve">) </w:t>
      </w:r>
      <w:r>
        <w:t xml:space="preserve"> storage for the catalog and shopping cart. Configure automated snapshots.</w:t>
      </w:r>
    </w:p>
    <w:p w:rsidR="00E91B84" w:rsidRDefault="00E91B84" w:rsidP="00AA689B">
      <w:pPr>
        <w:spacing w:after="0" w:line="360" w:lineRule="auto"/>
        <w:ind w:left="0"/>
      </w:pPr>
    </w:p>
    <w:p w:rsidR="00E91B84" w:rsidRDefault="00E91B84">
      <w:pPr>
        <w:spacing w:after="160" w:line="259" w:lineRule="auto"/>
        <w:ind w:left="0" w:firstLine="0"/>
      </w:pPr>
      <w:r>
        <w:br w:type="page"/>
      </w:r>
    </w:p>
    <w:p w:rsidR="00B15C3A" w:rsidRDefault="000A585A" w:rsidP="00AA689B">
      <w:pPr>
        <w:spacing w:after="0" w:line="360" w:lineRule="auto"/>
        <w:ind w:left="0"/>
      </w:pPr>
      <w:r>
        <w:lastRenderedPageBreak/>
        <w:t>816</w:t>
      </w:r>
      <w:r w:rsidR="00A14E3E">
        <w:t xml:space="preserve">) </w:t>
      </w:r>
      <w:r>
        <w:t xml:space="preserve"> A company is building a shopping application on AWS. The application offers a catalog that changes once each month and needs to scale with traffic volume. The company wants the lowest possible latency from the application. Data from each user's shopping cart needs to be highly available. User session data must be available even if the user is disconnected and reconnects.</w:t>
      </w:r>
    </w:p>
    <w:p w:rsidR="00B15C3A" w:rsidRDefault="000A585A" w:rsidP="00AA689B">
      <w:pPr>
        <w:spacing w:after="0" w:line="360" w:lineRule="auto"/>
        <w:ind w:left="0"/>
      </w:pPr>
      <w:r>
        <w:t>What should a solutions architect do to ensure that the shopping cart data is preserved at all times?</w:t>
      </w:r>
    </w:p>
    <w:p w:rsidR="00E91B84" w:rsidRDefault="00E91B84" w:rsidP="00AA689B">
      <w:pPr>
        <w:spacing w:after="0" w:line="360" w:lineRule="auto"/>
        <w:ind w:left="0"/>
      </w:pPr>
    </w:p>
    <w:p w:rsidR="00B15C3A" w:rsidRDefault="000A585A" w:rsidP="00AA689B">
      <w:pPr>
        <w:numPr>
          <w:ilvl w:val="1"/>
          <w:numId w:val="1256"/>
        </w:numPr>
        <w:spacing w:after="0" w:line="360" w:lineRule="auto"/>
        <w:ind w:left="0"/>
      </w:pPr>
      <w:r>
        <w:t>Configure an Application Load Balancer to enable the sticky sessions feature (session affinity</w:t>
      </w:r>
      <w:r w:rsidR="00A14E3E">
        <w:t xml:space="preserve">) </w:t>
      </w:r>
      <w:r>
        <w:t xml:space="preserve"> for access to the catalog in Amazon Aurora.</w:t>
      </w:r>
    </w:p>
    <w:p w:rsidR="00B15C3A" w:rsidRDefault="000A585A" w:rsidP="00AA689B">
      <w:pPr>
        <w:numPr>
          <w:ilvl w:val="1"/>
          <w:numId w:val="1256"/>
        </w:numPr>
        <w:spacing w:after="0" w:line="360" w:lineRule="auto"/>
        <w:ind w:left="0"/>
      </w:pPr>
      <w:r>
        <w:t>Configure Amazon ElastiCache for Redis to cache catalog data from Amazon DynamoDB and shopping cart data from the user's session.</w:t>
      </w:r>
    </w:p>
    <w:p w:rsidR="00B15C3A" w:rsidRDefault="000A585A" w:rsidP="00AA689B">
      <w:pPr>
        <w:numPr>
          <w:ilvl w:val="1"/>
          <w:numId w:val="1256"/>
        </w:numPr>
        <w:spacing w:after="0" w:line="360" w:lineRule="auto"/>
        <w:ind w:left="0"/>
      </w:pPr>
      <w:r>
        <w:t>Configure Amazon OpenSearch Service to cache catalog data from Amazon DynamoDB and shopping cart data from the user's session.</w:t>
      </w:r>
    </w:p>
    <w:p w:rsidR="00B15C3A" w:rsidRDefault="000A585A" w:rsidP="00AA689B">
      <w:pPr>
        <w:numPr>
          <w:ilvl w:val="1"/>
          <w:numId w:val="1256"/>
        </w:numPr>
        <w:spacing w:after="0" w:line="360" w:lineRule="auto"/>
        <w:ind w:left="0"/>
      </w:pPr>
      <w:r>
        <w:t>Configure an Amazon EC2 instance with Amazon Elastic Block Store (Amazon EBS</w:t>
      </w:r>
      <w:r w:rsidR="00A14E3E">
        <w:t xml:space="preserve">) </w:t>
      </w:r>
      <w:r>
        <w:t xml:space="preserve"> storage for the catalog and shopping cart. Configure automated snapshots.</w:t>
      </w:r>
    </w:p>
    <w:p w:rsidR="00E91B84" w:rsidRDefault="00E91B84" w:rsidP="00AA689B">
      <w:pPr>
        <w:spacing w:after="0" w:line="360" w:lineRule="auto"/>
        <w:ind w:left="0"/>
      </w:pPr>
    </w:p>
    <w:p w:rsidR="00E91B84" w:rsidRDefault="008A40DC" w:rsidP="00AA689B">
      <w:pPr>
        <w:spacing w:after="0" w:line="360" w:lineRule="auto"/>
        <w:ind w:left="0"/>
      </w:pPr>
      <w:r>
        <w:t>Correct Answer :</w:t>
      </w:r>
      <w:r w:rsidR="000A585A">
        <w:t xml:space="preserve"> B</w:t>
      </w:r>
    </w:p>
    <w:p w:rsidR="00E91B84" w:rsidRDefault="00E91B8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817</w:t>
      </w:r>
      <w:r w:rsidR="00A14E3E">
        <w:t xml:space="preserve">) </w:t>
      </w:r>
      <w:r>
        <w:t xml:space="preserve"> A company is developing an application in the AWS Cloud. The application's HTTP API contains critical information that is published in Amazon API Gateway. The critical information must be accessible from only a limited set of trusted IP addresses that belong to the company's internal network.</w:t>
      </w:r>
    </w:p>
    <w:p w:rsidR="00B15C3A" w:rsidRDefault="000A585A" w:rsidP="00AA689B">
      <w:pPr>
        <w:spacing w:after="0" w:line="360" w:lineRule="auto"/>
        <w:ind w:left="0"/>
      </w:pPr>
      <w:r>
        <w:t>Which solution will meet these requirements?</w:t>
      </w:r>
    </w:p>
    <w:p w:rsidR="00341A8D" w:rsidRDefault="00341A8D" w:rsidP="00AA689B">
      <w:pPr>
        <w:spacing w:after="0" w:line="360" w:lineRule="auto"/>
        <w:ind w:left="0"/>
      </w:pPr>
    </w:p>
    <w:p w:rsidR="00B15C3A" w:rsidRDefault="000A585A" w:rsidP="00AA689B">
      <w:pPr>
        <w:numPr>
          <w:ilvl w:val="0"/>
          <w:numId w:val="1257"/>
        </w:numPr>
        <w:spacing w:after="0" w:line="360" w:lineRule="auto"/>
        <w:ind w:left="0" w:hanging="245"/>
      </w:pPr>
      <w:r>
        <w:t>Set up an API Gateway private integration to restrict access to a predefined set of IP addresses.</w:t>
      </w:r>
    </w:p>
    <w:p w:rsidR="00B15C3A" w:rsidRDefault="000A585A" w:rsidP="00AA689B">
      <w:pPr>
        <w:numPr>
          <w:ilvl w:val="0"/>
          <w:numId w:val="1257"/>
        </w:numPr>
        <w:spacing w:after="0" w:line="360" w:lineRule="auto"/>
        <w:ind w:left="0" w:hanging="245"/>
      </w:pPr>
      <w:r>
        <w:t>Create a resource policy for the API that denies access to any IP address that is not specifically allowed.</w:t>
      </w:r>
    </w:p>
    <w:p w:rsidR="00B15C3A" w:rsidRDefault="000A585A" w:rsidP="00AA689B">
      <w:pPr>
        <w:numPr>
          <w:ilvl w:val="0"/>
          <w:numId w:val="1257"/>
        </w:numPr>
        <w:spacing w:after="0" w:line="360" w:lineRule="auto"/>
        <w:ind w:left="0" w:hanging="245"/>
      </w:pPr>
      <w:r>
        <w:t>Directly deploy the API in a private subnet. Create a network ACL. Set up rules to allow the traffic from specific IP addresses.</w:t>
      </w:r>
    </w:p>
    <w:p w:rsidR="00341A8D" w:rsidRDefault="000A585A" w:rsidP="00AA689B">
      <w:pPr>
        <w:numPr>
          <w:ilvl w:val="0"/>
          <w:numId w:val="1257"/>
        </w:numPr>
        <w:spacing w:after="0" w:line="360" w:lineRule="auto"/>
        <w:ind w:left="0" w:hanging="245"/>
      </w:pPr>
      <w:r>
        <w:t>Modify the security group that is attached to API Gateway to allow inbound traffic from only the trusted IP addresses.</w:t>
      </w:r>
    </w:p>
    <w:p w:rsidR="00341A8D" w:rsidRDefault="00341A8D">
      <w:pPr>
        <w:spacing w:after="160" w:line="259" w:lineRule="auto"/>
        <w:ind w:left="0" w:firstLine="0"/>
      </w:pPr>
      <w:r>
        <w:br w:type="page"/>
      </w:r>
    </w:p>
    <w:p w:rsidR="00B15C3A" w:rsidRDefault="000A585A" w:rsidP="00341A8D">
      <w:pPr>
        <w:spacing w:after="0" w:line="360" w:lineRule="auto"/>
        <w:ind w:left="0" w:firstLine="0"/>
      </w:pPr>
      <w:r>
        <w:lastRenderedPageBreak/>
        <w:t>817</w:t>
      </w:r>
      <w:r w:rsidR="00A14E3E">
        <w:t xml:space="preserve">) </w:t>
      </w:r>
      <w:r>
        <w:t xml:space="preserve"> A company is developing an application in the AWS Cloud. The application's HTTP API contains critical information that is published in Amazon API Gateway. The critical information must be accessible from only a limited set of trusted IP addresses that belong to the company's internal network.</w:t>
      </w:r>
    </w:p>
    <w:p w:rsidR="00B15C3A" w:rsidRDefault="000A585A" w:rsidP="00AA689B">
      <w:pPr>
        <w:spacing w:after="0" w:line="360" w:lineRule="auto"/>
        <w:ind w:left="0"/>
      </w:pPr>
      <w:r>
        <w:t>Which solution will meet these requirements?</w:t>
      </w:r>
    </w:p>
    <w:p w:rsidR="00341A8D" w:rsidRDefault="00341A8D" w:rsidP="00AA689B">
      <w:pPr>
        <w:spacing w:after="0" w:line="360" w:lineRule="auto"/>
        <w:ind w:left="0"/>
      </w:pPr>
    </w:p>
    <w:p w:rsidR="00B15C3A" w:rsidRDefault="000A585A" w:rsidP="00AA689B">
      <w:pPr>
        <w:numPr>
          <w:ilvl w:val="0"/>
          <w:numId w:val="1258"/>
        </w:numPr>
        <w:spacing w:after="0" w:line="360" w:lineRule="auto"/>
        <w:ind w:left="0" w:hanging="256"/>
      </w:pPr>
      <w:r>
        <w:t>Set up an API Gateway private integration to restrict access to a predefined set of IP addresses.</w:t>
      </w:r>
    </w:p>
    <w:p w:rsidR="00B15C3A" w:rsidRDefault="000A585A" w:rsidP="00AA689B">
      <w:pPr>
        <w:numPr>
          <w:ilvl w:val="0"/>
          <w:numId w:val="1258"/>
        </w:numPr>
        <w:spacing w:after="0" w:line="360" w:lineRule="auto"/>
        <w:ind w:left="0" w:hanging="256"/>
      </w:pPr>
      <w:r>
        <w:t>Create a resource policy for the API that denies access to any IP address that is not specifically allowed.</w:t>
      </w:r>
    </w:p>
    <w:p w:rsidR="00B15C3A" w:rsidRDefault="000A585A" w:rsidP="00AA689B">
      <w:pPr>
        <w:numPr>
          <w:ilvl w:val="0"/>
          <w:numId w:val="1258"/>
        </w:numPr>
        <w:spacing w:after="0" w:line="360" w:lineRule="auto"/>
        <w:ind w:left="0" w:hanging="256"/>
      </w:pPr>
      <w:r>
        <w:t>Directly deploy the API in a private subnet. Create a network ACL. Set up rules to allow the traffic from specific IP addresses.</w:t>
      </w:r>
    </w:p>
    <w:p w:rsidR="00B15C3A" w:rsidRDefault="000A585A" w:rsidP="00AA689B">
      <w:pPr>
        <w:numPr>
          <w:ilvl w:val="0"/>
          <w:numId w:val="1258"/>
        </w:numPr>
        <w:spacing w:after="0" w:line="360" w:lineRule="auto"/>
        <w:ind w:left="0" w:hanging="256"/>
      </w:pPr>
      <w:r>
        <w:t>Modify the security group that is attached to API Gateway to allow inbound traffic from only the trusted IP addresses.</w:t>
      </w:r>
    </w:p>
    <w:p w:rsidR="00341A8D" w:rsidRDefault="00341A8D" w:rsidP="00AA689B">
      <w:pPr>
        <w:spacing w:after="0" w:line="360" w:lineRule="auto"/>
        <w:ind w:left="0"/>
      </w:pPr>
    </w:p>
    <w:p w:rsidR="00341A8D" w:rsidRDefault="008A40DC" w:rsidP="00AA689B">
      <w:pPr>
        <w:spacing w:after="0" w:line="360" w:lineRule="auto"/>
        <w:ind w:left="0"/>
      </w:pPr>
      <w:r>
        <w:t>Correct Answer :</w:t>
      </w:r>
      <w:r w:rsidR="000A585A">
        <w:t xml:space="preserve"> B</w:t>
      </w:r>
    </w:p>
    <w:p w:rsidR="00341A8D" w:rsidRDefault="00341A8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818</w:t>
      </w:r>
      <w:r w:rsidR="00A14E3E">
        <w:t xml:space="preserve">) </w:t>
      </w:r>
      <w:r>
        <w:t xml:space="preserve"> A company currently stores 5 TB of data in on-premises block storage systems. The company's current storage solution provides limited space for additional data. The company runs applications on premises that must be able to retrieve frequently accessed data with low latency. The company requires a cloud-based storage solution.</w:t>
      </w:r>
    </w:p>
    <w:p w:rsidR="00B15C3A" w:rsidRDefault="000A585A" w:rsidP="00AA689B">
      <w:pPr>
        <w:spacing w:after="0" w:line="360" w:lineRule="auto"/>
        <w:ind w:left="0"/>
      </w:pPr>
      <w:r>
        <w:t>Which solution will meet these requirements with the MOST operational efficiency?</w:t>
      </w:r>
    </w:p>
    <w:p w:rsidR="00341A8D" w:rsidRDefault="00341A8D" w:rsidP="00AA689B">
      <w:pPr>
        <w:spacing w:after="0" w:line="360" w:lineRule="auto"/>
        <w:ind w:left="0"/>
      </w:pPr>
    </w:p>
    <w:p w:rsidR="00B15C3A" w:rsidRDefault="000A585A" w:rsidP="00AA689B">
      <w:pPr>
        <w:numPr>
          <w:ilvl w:val="0"/>
          <w:numId w:val="1259"/>
        </w:numPr>
        <w:spacing w:after="0" w:line="360" w:lineRule="auto"/>
        <w:ind w:left="0" w:hanging="256"/>
      </w:pPr>
      <w:r>
        <w:t>Use Amazon S3 File Gateway. Integrate S3 File Gateway with the on-premises applications to store and directly retrieve files by using the SMB file system.</w:t>
      </w:r>
    </w:p>
    <w:p w:rsidR="00B15C3A" w:rsidRDefault="000A585A" w:rsidP="00AA689B">
      <w:pPr>
        <w:numPr>
          <w:ilvl w:val="0"/>
          <w:numId w:val="1259"/>
        </w:numPr>
        <w:spacing w:after="0" w:line="360" w:lineRule="auto"/>
        <w:ind w:left="0" w:hanging="256"/>
      </w:pPr>
      <w:r>
        <w:t>Use an AWS Storage Gateway Volume Gateway with cached volumes as iSCSI targets.</w:t>
      </w:r>
    </w:p>
    <w:p w:rsidR="00B15C3A" w:rsidRDefault="000A585A" w:rsidP="00AA689B">
      <w:pPr>
        <w:numPr>
          <w:ilvl w:val="0"/>
          <w:numId w:val="1259"/>
        </w:numPr>
        <w:spacing w:after="0" w:line="360" w:lineRule="auto"/>
        <w:ind w:left="0" w:hanging="256"/>
      </w:pPr>
      <w:r>
        <w:t>Use an AWS Storage Gateway Volume Gateway with stored volumes as iSCSI targets.</w:t>
      </w:r>
    </w:p>
    <w:p w:rsidR="00B15C3A" w:rsidRDefault="000A585A" w:rsidP="00AA689B">
      <w:pPr>
        <w:numPr>
          <w:ilvl w:val="0"/>
          <w:numId w:val="1259"/>
        </w:numPr>
        <w:spacing w:after="0" w:line="360" w:lineRule="auto"/>
        <w:ind w:left="0" w:hanging="256"/>
      </w:pPr>
      <w:r>
        <w:t>Use an AWS Storage Gateway Tape Gateway. Integrate Tape Gateway with the on-premises applications to store virtual tapes in Amazon S3.</w:t>
      </w:r>
    </w:p>
    <w:p w:rsidR="00341A8D" w:rsidRDefault="00341A8D">
      <w:pPr>
        <w:spacing w:after="160" w:line="259" w:lineRule="auto"/>
        <w:ind w:left="0" w:firstLine="0"/>
      </w:pPr>
      <w:r>
        <w:br w:type="page"/>
      </w:r>
    </w:p>
    <w:p w:rsidR="00B15C3A" w:rsidRDefault="000A585A" w:rsidP="00AA689B">
      <w:pPr>
        <w:spacing w:after="0" w:line="360" w:lineRule="auto"/>
        <w:ind w:left="0"/>
      </w:pPr>
      <w:r>
        <w:lastRenderedPageBreak/>
        <w:t>818</w:t>
      </w:r>
      <w:r w:rsidR="00A14E3E">
        <w:t xml:space="preserve">) </w:t>
      </w:r>
      <w:r>
        <w:t xml:space="preserve"> A company currently stores 5 TB of data in on-premises block storage systems. The company's current storage solution provides limited space for additional data. The company runs applications on premises that must be able to retrieve frequently accessed data with low latency. The company requires a cloud-based storage solution.</w:t>
      </w:r>
    </w:p>
    <w:p w:rsidR="00B15C3A" w:rsidRDefault="000A585A" w:rsidP="00AA689B">
      <w:pPr>
        <w:spacing w:after="0" w:line="360" w:lineRule="auto"/>
        <w:ind w:left="0"/>
      </w:pPr>
      <w:r>
        <w:t>Which solution will meet these requirements with the MOST operational efficiency?</w:t>
      </w:r>
    </w:p>
    <w:p w:rsidR="00341A8D" w:rsidRDefault="00341A8D" w:rsidP="00AA689B">
      <w:pPr>
        <w:spacing w:after="0" w:line="360" w:lineRule="auto"/>
        <w:ind w:left="0"/>
      </w:pPr>
    </w:p>
    <w:p w:rsidR="00B15C3A" w:rsidRDefault="000A585A" w:rsidP="00AA689B">
      <w:pPr>
        <w:numPr>
          <w:ilvl w:val="0"/>
          <w:numId w:val="1260"/>
        </w:numPr>
        <w:spacing w:after="0" w:line="360" w:lineRule="auto"/>
        <w:ind w:left="0" w:hanging="256"/>
      </w:pPr>
      <w:r>
        <w:t>Use Amazon S3 File Gateway. Integrate S3 File Gateway with the on-premises applications to store and directly retrieve files by using the SMB file system.</w:t>
      </w:r>
    </w:p>
    <w:p w:rsidR="00B15C3A" w:rsidRDefault="000A585A" w:rsidP="00AA689B">
      <w:pPr>
        <w:numPr>
          <w:ilvl w:val="0"/>
          <w:numId w:val="1260"/>
        </w:numPr>
        <w:spacing w:after="0" w:line="360" w:lineRule="auto"/>
        <w:ind w:left="0" w:hanging="256"/>
      </w:pPr>
      <w:r>
        <w:t>Use an AWS Storage Gateway Volume Gateway with cached volumes as iSCSI targets.</w:t>
      </w:r>
    </w:p>
    <w:p w:rsidR="00B15C3A" w:rsidRDefault="000A585A" w:rsidP="00AA689B">
      <w:pPr>
        <w:numPr>
          <w:ilvl w:val="0"/>
          <w:numId w:val="1260"/>
        </w:numPr>
        <w:spacing w:after="0" w:line="360" w:lineRule="auto"/>
        <w:ind w:left="0" w:hanging="256"/>
      </w:pPr>
      <w:r>
        <w:t>Use an AWS Storage Gateway Volume Gateway with stored volumes as iSCSI targets.</w:t>
      </w:r>
    </w:p>
    <w:p w:rsidR="00B15C3A" w:rsidRDefault="000A585A" w:rsidP="00AA689B">
      <w:pPr>
        <w:numPr>
          <w:ilvl w:val="0"/>
          <w:numId w:val="1260"/>
        </w:numPr>
        <w:spacing w:after="0" w:line="360" w:lineRule="auto"/>
        <w:ind w:left="0" w:hanging="256"/>
      </w:pPr>
      <w:r>
        <w:t>Use an AWS Storage Gateway Tape Gateway. Integrate Tape Gateway with the on-premises applications to store virtual tapes in Amazon S3.</w:t>
      </w:r>
    </w:p>
    <w:p w:rsidR="00341A8D" w:rsidRDefault="00341A8D" w:rsidP="00AA689B">
      <w:pPr>
        <w:spacing w:after="0" w:line="360" w:lineRule="auto"/>
        <w:ind w:left="0"/>
      </w:pPr>
    </w:p>
    <w:p w:rsidR="00341A8D" w:rsidRDefault="008A40DC" w:rsidP="00AA689B">
      <w:pPr>
        <w:spacing w:after="0" w:line="360" w:lineRule="auto"/>
        <w:ind w:left="0"/>
      </w:pPr>
      <w:r>
        <w:t>Correct Answer :</w:t>
      </w:r>
      <w:r w:rsidR="000A585A">
        <w:t xml:space="preserve"> B</w:t>
      </w:r>
    </w:p>
    <w:p w:rsidR="00341A8D" w:rsidRDefault="00341A8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819</w:t>
      </w:r>
      <w:r w:rsidR="00A14E3E">
        <w:t xml:space="preserve">) </w:t>
      </w:r>
      <w:r>
        <w:t xml:space="preserve"> A company is migrating from a monolithic architecture for a web application that is hosted on Amazon EC2 to a serverless microservices architecture. The company wants to use AWS services that support an event-driven, loosely coupled architecture. The company wants to use the publish/subscribe (pub/sub</w:t>
      </w:r>
      <w:r w:rsidR="00A14E3E">
        <w:t xml:space="preserve">) </w:t>
      </w:r>
      <w:r>
        <w:t xml:space="preserve"> pattern.</w:t>
      </w:r>
    </w:p>
    <w:p w:rsidR="00B15C3A" w:rsidRDefault="000A585A" w:rsidP="00AA689B">
      <w:pPr>
        <w:spacing w:after="0" w:line="360" w:lineRule="auto"/>
        <w:ind w:left="0"/>
      </w:pPr>
      <w:r>
        <w:t>Which solution will meet these requirements MOST cost-effectively?</w:t>
      </w:r>
    </w:p>
    <w:p w:rsidR="00341A8D" w:rsidRDefault="00341A8D" w:rsidP="00AA689B">
      <w:pPr>
        <w:spacing w:after="0" w:line="360" w:lineRule="auto"/>
        <w:ind w:left="0"/>
      </w:pPr>
    </w:p>
    <w:p w:rsidR="00B15C3A" w:rsidRDefault="000A585A" w:rsidP="00AA689B">
      <w:pPr>
        <w:numPr>
          <w:ilvl w:val="0"/>
          <w:numId w:val="1261"/>
        </w:numPr>
        <w:spacing w:after="0" w:line="360" w:lineRule="auto"/>
        <w:ind w:left="0" w:hanging="256"/>
      </w:pPr>
      <w:r>
        <w:t>Configure an Amazon API Gateway REST API to invoke an AWS Lambda function that publishes events to an Amazon Simple Queue Service (Amazon SQS</w:t>
      </w:r>
      <w:r w:rsidR="00A14E3E">
        <w:t xml:space="preserve">) </w:t>
      </w:r>
      <w:r>
        <w:t xml:space="preserve"> queue. Configure one or more subscribers to read events from the SQS queue.</w:t>
      </w:r>
    </w:p>
    <w:p w:rsidR="00B15C3A" w:rsidRDefault="000A585A" w:rsidP="00AA689B">
      <w:pPr>
        <w:numPr>
          <w:ilvl w:val="0"/>
          <w:numId w:val="1261"/>
        </w:numPr>
        <w:spacing w:after="0" w:line="360" w:lineRule="auto"/>
        <w:ind w:left="0" w:hanging="256"/>
      </w:pPr>
      <w:r>
        <w:t>Configure an Amazon API Gateway REST API to invoke an AWS Lambda function that publishes events to an Amazon Simple Notification Service (Amazon SNS</w:t>
      </w:r>
      <w:r w:rsidR="00A14E3E">
        <w:t xml:space="preserve">) </w:t>
      </w:r>
      <w:r>
        <w:t xml:space="preserve"> topic. Configure one or more subscribers to receive events from the SNS topic.</w:t>
      </w:r>
    </w:p>
    <w:p w:rsidR="00B15C3A" w:rsidRDefault="000A585A" w:rsidP="00AA689B">
      <w:pPr>
        <w:numPr>
          <w:ilvl w:val="0"/>
          <w:numId w:val="1261"/>
        </w:numPr>
        <w:spacing w:after="0" w:line="360" w:lineRule="auto"/>
        <w:ind w:left="0" w:hanging="256"/>
      </w:pPr>
      <w:r>
        <w:t>Configure an Amazon API Gateway WebSocket API to write to a data stream in Amazon Kinesis Data Streams with enhanced fan-out. Configure one or more subscribers to receive events from the data stream.</w:t>
      </w:r>
    </w:p>
    <w:p w:rsidR="00B15C3A" w:rsidRDefault="000A585A" w:rsidP="00AA689B">
      <w:pPr>
        <w:numPr>
          <w:ilvl w:val="0"/>
          <w:numId w:val="1261"/>
        </w:numPr>
        <w:spacing w:after="0" w:line="360" w:lineRule="auto"/>
        <w:ind w:left="0" w:hanging="256"/>
      </w:pPr>
      <w:r>
        <w:t xml:space="preserve">Configure an Amazon API Gateway HTTP API to invoke an AWS Lambda function that publishes events to an Amazon </w:t>
      </w:r>
    </w:p>
    <w:p w:rsidR="00B15C3A" w:rsidRDefault="000A585A" w:rsidP="00AA689B">
      <w:pPr>
        <w:spacing w:after="0" w:line="360" w:lineRule="auto"/>
        <w:ind w:left="0"/>
      </w:pPr>
      <w:r>
        <w:t>Simple Notification Service (Amazon SNS</w:t>
      </w:r>
      <w:r w:rsidR="00A14E3E">
        <w:t xml:space="preserve">) </w:t>
      </w:r>
      <w:r>
        <w:t xml:space="preserve"> topic. Configure one or more subscribers to receive events from the topic.</w:t>
      </w:r>
    </w:p>
    <w:p w:rsidR="00341A8D" w:rsidRDefault="00341A8D">
      <w:pPr>
        <w:spacing w:after="160" w:line="259" w:lineRule="auto"/>
        <w:ind w:left="0" w:firstLine="0"/>
      </w:pPr>
      <w:r>
        <w:br w:type="page"/>
      </w:r>
    </w:p>
    <w:p w:rsidR="00B15C3A" w:rsidRDefault="000A585A" w:rsidP="00AA689B">
      <w:pPr>
        <w:spacing w:after="0" w:line="360" w:lineRule="auto"/>
        <w:ind w:left="0"/>
      </w:pPr>
      <w:r>
        <w:lastRenderedPageBreak/>
        <w:t>819</w:t>
      </w:r>
      <w:r w:rsidR="00A14E3E">
        <w:t xml:space="preserve">) </w:t>
      </w:r>
      <w:r>
        <w:t xml:space="preserve"> A company is migrating from a monolithic architecture for a web application that is hosted on Amazon EC2 to a serverless microservices architecture. The company wants to use AWS services that support an event-driven, loosely coupled architecture. The company wants to use the publish/subscribe (pub/sub</w:t>
      </w:r>
      <w:r w:rsidR="00A14E3E">
        <w:t xml:space="preserve">) </w:t>
      </w:r>
      <w:r>
        <w:t xml:space="preserve"> pattern.</w:t>
      </w:r>
    </w:p>
    <w:p w:rsidR="00B15C3A" w:rsidRDefault="000A585A" w:rsidP="00AA689B">
      <w:pPr>
        <w:spacing w:after="0" w:line="360" w:lineRule="auto"/>
        <w:ind w:left="0"/>
      </w:pPr>
      <w:r>
        <w:t>Which solution will meet these requirements MOST cost-effectively?</w:t>
      </w:r>
    </w:p>
    <w:p w:rsidR="00341A8D" w:rsidRDefault="00341A8D" w:rsidP="00AA689B">
      <w:pPr>
        <w:spacing w:after="0" w:line="360" w:lineRule="auto"/>
        <w:ind w:left="0"/>
      </w:pPr>
    </w:p>
    <w:p w:rsidR="00B15C3A" w:rsidRDefault="000A585A" w:rsidP="00AA689B">
      <w:pPr>
        <w:numPr>
          <w:ilvl w:val="0"/>
          <w:numId w:val="1262"/>
        </w:numPr>
        <w:spacing w:after="0" w:line="360" w:lineRule="auto"/>
        <w:ind w:left="0"/>
      </w:pPr>
      <w:r>
        <w:t>Configure an Amazon API Gateway REST API to invoke an AWS Lambda function that publishes events to an Amazon Simple Queue Service (Amazon SQS</w:t>
      </w:r>
      <w:r w:rsidR="00A14E3E">
        <w:t xml:space="preserve">) </w:t>
      </w:r>
      <w:r>
        <w:t xml:space="preserve"> queue. Configure one or more subscribers to read events from the SQS queue.</w:t>
      </w:r>
    </w:p>
    <w:p w:rsidR="00B15C3A" w:rsidRDefault="000A585A" w:rsidP="00AA689B">
      <w:pPr>
        <w:numPr>
          <w:ilvl w:val="0"/>
          <w:numId w:val="1262"/>
        </w:numPr>
        <w:spacing w:after="0" w:line="360" w:lineRule="auto"/>
        <w:ind w:left="0"/>
      </w:pPr>
      <w:r>
        <w:t>Configure an Amazon API Gateway REST API to invoke an AWS Lambda function that publishes events to an Amazon Simple Notification Service (Amazon SNS</w:t>
      </w:r>
      <w:r w:rsidR="00A14E3E">
        <w:t xml:space="preserve">) </w:t>
      </w:r>
      <w:r>
        <w:t xml:space="preserve"> topic. Configure one or more subscribers to receive events from the SNS topic.</w:t>
      </w:r>
    </w:p>
    <w:p w:rsidR="00B15C3A" w:rsidRDefault="000A585A" w:rsidP="00AA689B">
      <w:pPr>
        <w:numPr>
          <w:ilvl w:val="0"/>
          <w:numId w:val="1262"/>
        </w:numPr>
        <w:spacing w:after="0" w:line="360" w:lineRule="auto"/>
        <w:ind w:left="0"/>
      </w:pPr>
      <w:r>
        <w:t>Configure an Amazon API Gateway WebSocket API to write to a data stream in Amazon Kinesis Data Streams with enhanced fan-out. Configure one or more subscribers to receive events from the data stream.</w:t>
      </w:r>
    </w:p>
    <w:p w:rsidR="00B15C3A" w:rsidRDefault="000A585A" w:rsidP="00AA689B">
      <w:pPr>
        <w:numPr>
          <w:ilvl w:val="0"/>
          <w:numId w:val="1262"/>
        </w:numPr>
        <w:spacing w:after="0" w:line="360" w:lineRule="auto"/>
        <w:ind w:left="0"/>
      </w:pPr>
      <w:r>
        <w:t>Configure an Amazon API Gateway HTTP API to invoke an AWS Lambda function that publishes events to an Amazon Simple Notification Service (Amazon SNS</w:t>
      </w:r>
      <w:r w:rsidR="00A14E3E">
        <w:t xml:space="preserve">) </w:t>
      </w:r>
      <w:r>
        <w:t xml:space="preserve"> topic. Configure one or more subscribers to receive events from the topic.</w:t>
      </w:r>
    </w:p>
    <w:p w:rsidR="00341A8D" w:rsidRDefault="00341A8D" w:rsidP="00AA689B">
      <w:pPr>
        <w:spacing w:after="0" w:line="360" w:lineRule="auto"/>
        <w:ind w:left="0"/>
      </w:pPr>
    </w:p>
    <w:p w:rsidR="00341A8D" w:rsidRDefault="008A40DC" w:rsidP="00AA689B">
      <w:pPr>
        <w:spacing w:after="0" w:line="360" w:lineRule="auto"/>
        <w:ind w:left="0"/>
      </w:pPr>
      <w:r>
        <w:t>Correct Answer :</w:t>
      </w:r>
      <w:r w:rsidR="000A585A">
        <w:t xml:space="preserve"> D</w:t>
      </w:r>
    </w:p>
    <w:p w:rsidR="00341A8D" w:rsidRDefault="00341A8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820</w:t>
      </w:r>
      <w:r w:rsidR="00A14E3E">
        <w:t xml:space="preserve">) </w:t>
      </w:r>
      <w:r>
        <w:t xml:space="preserve"> A media company stores movies in Amazon S3. Each movie is stored in a single video file that ranges from 1 GB to 10 GB in size.</w:t>
      </w:r>
      <w:r w:rsidR="00341A8D">
        <w:t xml:space="preserve"> </w:t>
      </w:r>
      <w:r>
        <w:t>The company must be able to provide the streaming content of a movie within 5 minutes of a user purchase. There is higher demand for movies that are less than 20 years old than for movies that are more than 20 years old. The company wants to minimize hosting service costs based on demand.</w:t>
      </w:r>
    </w:p>
    <w:p w:rsidR="00B15C3A" w:rsidRDefault="000A585A" w:rsidP="00AA689B">
      <w:pPr>
        <w:spacing w:after="0" w:line="360" w:lineRule="auto"/>
        <w:ind w:left="0"/>
      </w:pPr>
      <w:r>
        <w:t>Which solution will meet these requirements?</w:t>
      </w:r>
    </w:p>
    <w:p w:rsidR="00341A8D" w:rsidRDefault="00341A8D" w:rsidP="00AA689B">
      <w:pPr>
        <w:spacing w:after="0" w:line="360" w:lineRule="auto"/>
        <w:ind w:left="0"/>
      </w:pPr>
    </w:p>
    <w:p w:rsidR="00B15C3A" w:rsidRDefault="000A585A" w:rsidP="00AA689B">
      <w:pPr>
        <w:numPr>
          <w:ilvl w:val="0"/>
          <w:numId w:val="1263"/>
        </w:numPr>
        <w:spacing w:after="0" w:line="360" w:lineRule="auto"/>
        <w:ind w:left="0" w:hanging="256"/>
      </w:pPr>
      <w:r>
        <w:t>Store all media content in Amazon S3. Use S3 Lifecycle policies to move media data into the Infrequent Access tier when the demand for a movie decreases.</w:t>
      </w:r>
    </w:p>
    <w:p w:rsidR="00B15C3A" w:rsidRDefault="000A585A" w:rsidP="00AA689B">
      <w:pPr>
        <w:numPr>
          <w:ilvl w:val="0"/>
          <w:numId w:val="1263"/>
        </w:numPr>
        <w:spacing w:after="0" w:line="360" w:lineRule="auto"/>
        <w:ind w:left="0" w:hanging="256"/>
      </w:pPr>
      <w:r>
        <w:t>Store newer movie video files in S3 Standard. Store older movie video files in S3 Standard-infrequent Access (S3 Standard-IA</w:t>
      </w:r>
      <w:r w:rsidR="00A14E3E">
        <w:t xml:space="preserve">) </w:t>
      </w:r>
      <w:r>
        <w:t>. When a user orders an older movie, retrieve the video file by using standard retrieval.</w:t>
      </w:r>
    </w:p>
    <w:p w:rsidR="00B15C3A" w:rsidRDefault="000A585A" w:rsidP="00AA689B">
      <w:pPr>
        <w:numPr>
          <w:ilvl w:val="0"/>
          <w:numId w:val="1263"/>
        </w:numPr>
        <w:spacing w:after="0" w:line="360" w:lineRule="auto"/>
        <w:ind w:left="0" w:hanging="256"/>
      </w:pPr>
      <w:r>
        <w:t xml:space="preserve">Store newer movie video files in S3 Intelligent-Tiering. Store older movie video files in S3 Glacier Flexible Retrieval. </w:t>
      </w:r>
    </w:p>
    <w:p w:rsidR="00B15C3A" w:rsidRDefault="000A585A" w:rsidP="00AA689B">
      <w:pPr>
        <w:spacing w:after="0" w:line="360" w:lineRule="auto"/>
        <w:ind w:left="0"/>
      </w:pPr>
      <w:r>
        <w:t>When a user orders an older movie, retrieve the video file by using expedited retrieval.</w:t>
      </w:r>
    </w:p>
    <w:p w:rsidR="00B15C3A" w:rsidRDefault="000A585A" w:rsidP="00AA689B">
      <w:pPr>
        <w:numPr>
          <w:ilvl w:val="0"/>
          <w:numId w:val="1263"/>
        </w:numPr>
        <w:spacing w:after="0" w:line="360" w:lineRule="auto"/>
        <w:ind w:left="0" w:hanging="256"/>
      </w:pPr>
      <w:r>
        <w:t>Store newer movie video files in S3 Standard. Store older movie video files in S3 Glacier Flexible Retrieval. When a user orders an older movie, retrieve the video file by using bulk retrieval.</w:t>
      </w:r>
    </w:p>
    <w:p w:rsidR="00341A8D" w:rsidRDefault="00341A8D">
      <w:pPr>
        <w:spacing w:after="160" w:line="259" w:lineRule="auto"/>
        <w:ind w:left="0" w:firstLine="0"/>
      </w:pPr>
      <w:r>
        <w:br w:type="page"/>
      </w:r>
    </w:p>
    <w:p w:rsidR="00B15C3A" w:rsidRDefault="000A585A" w:rsidP="00AA689B">
      <w:pPr>
        <w:spacing w:after="0" w:line="360" w:lineRule="auto"/>
        <w:ind w:left="0"/>
      </w:pPr>
      <w:r>
        <w:lastRenderedPageBreak/>
        <w:t>820</w:t>
      </w:r>
      <w:r w:rsidR="00A14E3E">
        <w:t xml:space="preserve">) </w:t>
      </w:r>
      <w:r>
        <w:t xml:space="preserve"> A media company stores movies in Amazon S3. Each movie is stored in a single video file that ranges from 1 GB to 10 GB in size.</w:t>
      </w:r>
      <w:r w:rsidR="00341A8D">
        <w:t xml:space="preserve"> </w:t>
      </w:r>
      <w:r>
        <w:t>The company must be able to provide the streaming content of a movie within 5 minutes of a user purchase. There is higher demand for movies that are less than 20 years old than for movies that are more than 20 years old. The company wants to minimize hosting service costs based on demand.</w:t>
      </w:r>
    </w:p>
    <w:p w:rsidR="00B15C3A" w:rsidRDefault="000A585A" w:rsidP="00AA689B">
      <w:pPr>
        <w:spacing w:after="0" w:line="360" w:lineRule="auto"/>
        <w:ind w:left="0"/>
      </w:pPr>
      <w:r>
        <w:t>Which solution will meet these requirements?</w:t>
      </w:r>
    </w:p>
    <w:p w:rsidR="00341A8D" w:rsidRDefault="00341A8D" w:rsidP="00AA689B">
      <w:pPr>
        <w:spacing w:after="0" w:line="360" w:lineRule="auto"/>
        <w:ind w:left="0"/>
      </w:pPr>
    </w:p>
    <w:p w:rsidR="00B15C3A" w:rsidRDefault="000A585A" w:rsidP="00AA689B">
      <w:pPr>
        <w:numPr>
          <w:ilvl w:val="0"/>
          <w:numId w:val="1264"/>
        </w:numPr>
        <w:spacing w:after="0" w:line="360" w:lineRule="auto"/>
        <w:ind w:left="0" w:hanging="256"/>
      </w:pPr>
      <w:r>
        <w:t>Store all media content in Amazon S3. Use S3 Lifecycle policies to move media data into the Infrequent Access tier when the demand for a movie decreases.</w:t>
      </w:r>
    </w:p>
    <w:p w:rsidR="00B15C3A" w:rsidRDefault="000A585A" w:rsidP="00AA689B">
      <w:pPr>
        <w:numPr>
          <w:ilvl w:val="0"/>
          <w:numId w:val="1264"/>
        </w:numPr>
        <w:spacing w:after="0" w:line="360" w:lineRule="auto"/>
        <w:ind w:left="0" w:hanging="256"/>
      </w:pPr>
      <w:r>
        <w:t>Store newer movie video files in S3 Standard. Store older movie video files in S3 Standard-infrequent Access (S3 Standard-IA</w:t>
      </w:r>
      <w:r w:rsidR="00A14E3E">
        <w:t xml:space="preserve">) </w:t>
      </w:r>
      <w:r>
        <w:t>. When a user orders an older movie, retrieve the video file by using standard retrieval.</w:t>
      </w:r>
    </w:p>
    <w:p w:rsidR="00B15C3A" w:rsidRDefault="000A585A" w:rsidP="00E86F1E">
      <w:pPr>
        <w:numPr>
          <w:ilvl w:val="0"/>
          <w:numId w:val="1264"/>
        </w:numPr>
        <w:spacing w:after="0" w:line="360" w:lineRule="auto"/>
        <w:ind w:left="0" w:hanging="256"/>
      </w:pPr>
      <w:r>
        <w:t>Store newer movie video files in S3 Intelligent-Tiering. Store older movie video files in S3 Glacier Flexible Retrieval. When a user orders an older movie, retrieve the video file by using expedited retrieval.</w:t>
      </w:r>
    </w:p>
    <w:p w:rsidR="00B15C3A" w:rsidRDefault="000A585A" w:rsidP="00AA689B">
      <w:pPr>
        <w:numPr>
          <w:ilvl w:val="0"/>
          <w:numId w:val="1264"/>
        </w:numPr>
        <w:spacing w:after="0" w:line="360" w:lineRule="auto"/>
        <w:ind w:left="0" w:hanging="256"/>
      </w:pPr>
      <w:r>
        <w:t>Store newer movie video files in S3 Standard. Store older movie video files in S3 Glacier Flexible Retrieval. When a user orders an older movie, retrieve the video file by using bulk retrieval.</w:t>
      </w:r>
    </w:p>
    <w:p w:rsidR="00341A8D" w:rsidRDefault="00341A8D" w:rsidP="00AA689B">
      <w:pPr>
        <w:spacing w:after="0" w:line="360" w:lineRule="auto"/>
        <w:ind w:left="0"/>
      </w:pPr>
    </w:p>
    <w:p w:rsidR="00341A8D" w:rsidRDefault="008A40DC" w:rsidP="00AA689B">
      <w:pPr>
        <w:spacing w:after="0" w:line="360" w:lineRule="auto"/>
        <w:ind w:left="0"/>
      </w:pPr>
      <w:r>
        <w:t>Correct Answer :</w:t>
      </w:r>
      <w:r w:rsidR="000A585A">
        <w:t xml:space="preserve"> B</w:t>
      </w:r>
    </w:p>
    <w:p w:rsidR="00341A8D" w:rsidRDefault="00341A8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821</w:t>
      </w:r>
      <w:r w:rsidR="00A14E3E">
        <w:t xml:space="preserve">) </w:t>
      </w:r>
      <w:r>
        <w:t xml:space="preserve"> A company uses an AWS Batch job to run its end-of-day sales process. The company needs a serverless solution that will invoke a third-party reporting application when the AWS Batch job is successful. The reporting application has an HTTP API interface that uses username and password authentication.</w:t>
      </w:r>
    </w:p>
    <w:p w:rsidR="00B15C3A" w:rsidRDefault="000A585A" w:rsidP="00AA689B">
      <w:pPr>
        <w:spacing w:after="0" w:line="360" w:lineRule="auto"/>
        <w:ind w:left="0"/>
      </w:pPr>
      <w:r>
        <w:t>Which solution will meet these requirements?</w:t>
      </w:r>
    </w:p>
    <w:p w:rsidR="00341A8D" w:rsidRDefault="00341A8D" w:rsidP="00AA689B">
      <w:pPr>
        <w:spacing w:after="0" w:line="360" w:lineRule="auto"/>
        <w:ind w:left="0"/>
      </w:pPr>
    </w:p>
    <w:p w:rsidR="00B15C3A" w:rsidRDefault="000A585A" w:rsidP="00AA689B">
      <w:pPr>
        <w:numPr>
          <w:ilvl w:val="0"/>
          <w:numId w:val="1265"/>
        </w:numPr>
        <w:spacing w:after="0" w:line="360" w:lineRule="auto"/>
        <w:ind w:left="0"/>
      </w:pPr>
      <w:r>
        <w:t>Configure an Amazon EventBridge rule to match incoming AWS Batch job SUCCEEDED events. Configure the third-party API as an EventBridge API destination with a username and password. Set the API destination as the EventBridge rule target.</w:t>
      </w:r>
    </w:p>
    <w:p w:rsidR="00B15C3A" w:rsidRDefault="000A585A" w:rsidP="00AA689B">
      <w:pPr>
        <w:numPr>
          <w:ilvl w:val="0"/>
          <w:numId w:val="1265"/>
        </w:numPr>
        <w:spacing w:after="0" w:line="360" w:lineRule="auto"/>
        <w:ind w:left="0"/>
      </w:pPr>
      <w:r>
        <w:t>Configure Amazon EventBridge Scheduler to match incoming AWS Batch job SUCCEEDED events. Configure an AWS Lambda function to invoke the third-party API by using a username and password. Set the Lambda function as the EventBridge rule target.</w:t>
      </w:r>
    </w:p>
    <w:p w:rsidR="00B15C3A" w:rsidRDefault="000A585A" w:rsidP="00AA689B">
      <w:pPr>
        <w:numPr>
          <w:ilvl w:val="0"/>
          <w:numId w:val="1265"/>
        </w:numPr>
        <w:spacing w:after="0" w:line="360" w:lineRule="auto"/>
        <w:ind w:left="0"/>
      </w:pPr>
      <w:r>
        <w:t>Configure an AWS Batch job to publish job SUCCEEDED events to an Amazon API Gateway REST API. Configure an HTTP proxy integration on the API Gateway REST API to invoke the third-party API by using a username and password.</w:t>
      </w:r>
    </w:p>
    <w:p w:rsidR="00B15C3A" w:rsidRDefault="000A585A" w:rsidP="00AA689B">
      <w:pPr>
        <w:numPr>
          <w:ilvl w:val="0"/>
          <w:numId w:val="1265"/>
        </w:numPr>
        <w:spacing w:after="0" w:line="360" w:lineRule="auto"/>
        <w:ind w:left="0"/>
      </w:pPr>
      <w:r>
        <w:t>Configure an AWS Batch job to publish job SUCCEEDED events to an Amazon API Gateway REST API. Configure a proxy integration on the API Gateway REST API to an AWS Lambda function. Configure the Lambda function to invoke the thirdparty API by using a username and password.</w:t>
      </w:r>
    </w:p>
    <w:p w:rsidR="00341A8D" w:rsidRDefault="00341A8D">
      <w:pPr>
        <w:spacing w:after="160" w:line="259" w:lineRule="auto"/>
        <w:ind w:left="0" w:firstLine="0"/>
      </w:pPr>
      <w:r>
        <w:br w:type="page"/>
      </w:r>
    </w:p>
    <w:p w:rsidR="00B15C3A" w:rsidRDefault="000A585A" w:rsidP="00AA689B">
      <w:pPr>
        <w:spacing w:after="0" w:line="360" w:lineRule="auto"/>
        <w:ind w:left="0"/>
      </w:pPr>
      <w:r>
        <w:lastRenderedPageBreak/>
        <w:t>821</w:t>
      </w:r>
      <w:r w:rsidR="00A14E3E">
        <w:t xml:space="preserve">) </w:t>
      </w:r>
      <w:r>
        <w:t xml:space="preserve"> A company uses an AWS Batch job to run its end-of-day sales process. The company needs a serverless solution that will invoke a third-party reporting application when the AWS Batch job is successful. The reporting application has an HTTP API interface that uses username and password authentication.</w:t>
      </w:r>
    </w:p>
    <w:p w:rsidR="00B15C3A" w:rsidRDefault="000A585A" w:rsidP="00AA689B">
      <w:pPr>
        <w:spacing w:after="0" w:line="360" w:lineRule="auto"/>
        <w:ind w:left="0"/>
      </w:pPr>
      <w:r>
        <w:t>Which solution will meet these requirements?</w:t>
      </w:r>
    </w:p>
    <w:p w:rsidR="00341A8D" w:rsidRDefault="00341A8D" w:rsidP="00AA689B">
      <w:pPr>
        <w:spacing w:after="0" w:line="360" w:lineRule="auto"/>
        <w:ind w:left="0"/>
      </w:pPr>
    </w:p>
    <w:p w:rsidR="00B15C3A" w:rsidRDefault="000A585A" w:rsidP="00AA689B">
      <w:pPr>
        <w:numPr>
          <w:ilvl w:val="0"/>
          <w:numId w:val="1266"/>
        </w:numPr>
        <w:spacing w:after="0" w:line="360" w:lineRule="auto"/>
        <w:ind w:left="0"/>
      </w:pPr>
      <w:r>
        <w:t>Configure an Amazon EventBridge rule to match incoming AWS Batch job SUCCEEDED events. Configure the third-party API as an EventBridge API destination with a username and password. Set the API destination as the EventBridge rule target.</w:t>
      </w:r>
    </w:p>
    <w:p w:rsidR="00B15C3A" w:rsidRDefault="000A585A" w:rsidP="00AA689B">
      <w:pPr>
        <w:numPr>
          <w:ilvl w:val="0"/>
          <w:numId w:val="1266"/>
        </w:numPr>
        <w:spacing w:after="0" w:line="360" w:lineRule="auto"/>
        <w:ind w:left="0"/>
      </w:pPr>
      <w:r>
        <w:t>Configure Amazon EventBridge Scheduler to match incoming AWS Batch job SUCCEEDED events. Configure an AWS Lambda function to invoke the third-party API by using a username and password. Set the Lambda function as the EventBridge rule target.</w:t>
      </w:r>
    </w:p>
    <w:p w:rsidR="00B15C3A" w:rsidRDefault="000A585A" w:rsidP="00AA689B">
      <w:pPr>
        <w:numPr>
          <w:ilvl w:val="0"/>
          <w:numId w:val="1266"/>
        </w:numPr>
        <w:spacing w:after="0" w:line="360" w:lineRule="auto"/>
        <w:ind w:left="0"/>
      </w:pPr>
      <w:r>
        <w:t>Configure an AWS Batch job to publish job SUCCEEDED events to an Amazon API Gateway REST API. Configure an HTTP proxy integration on the API Gateway REST API to invoke the third-party API by using a username and password.</w:t>
      </w:r>
    </w:p>
    <w:p w:rsidR="00B15C3A" w:rsidRDefault="000A585A" w:rsidP="00AA689B">
      <w:pPr>
        <w:numPr>
          <w:ilvl w:val="0"/>
          <w:numId w:val="1266"/>
        </w:numPr>
        <w:spacing w:after="0" w:line="360" w:lineRule="auto"/>
        <w:ind w:left="0"/>
      </w:pPr>
      <w:r>
        <w:t>Configure an AWS Batch job to publish job SUCCEEDED events to an Amazon API Gateway REST API. Configure a proxy integration on the API Gateway REST API to an AWS Lambda function. Configure the Lambda function to invoke the thirdparty API by using a username and password.</w:t>
      </w:r>
    </w:p>
    <w:p w:rsidR="00341A8D" w:rsidRDefault="00341A8D" w:rsidP="00AA689B">
      <w:pPr>
        <w:spacing w:after="0" w:line="360" w:lineRule="auto"/>
        <w:ind w:left="0"/>
      </w:pPr>
    </w:p>
    <w:p w:rsidR="00341A8D" w:rsidRDefault="008A40DC" w:rsidP="00AA689B">
      <w:pPr>
        <w:spacing w:after="0" w:line="360" w:lineRule="auto"/>
        <w:ind w:left="0"/>
      </w:pPr>
      <w:r>
        <w:t>Correct Answer :</w:t>
      </w:r>
      <w:r w:rsidR="000A585A">
        <w:t xml:space="preserve"> A</w:t>
      </w:r>
    </w:p>
    <w:p w:rsidR="00341A8D" w:rsidRDefault="00341A8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822</w:t>
      </w:r>
      <w:r w:rsidR="00A14E3E">
        <w:t xml:space="preserve">) </w:t>
      </w:r>
      <w:r>
        <w:t xml:space="preserve"> A company wants to use Amazon Elastic Container Service (Amazon ECS</w:t>
      </w:r>
      <w:r w:rsidR="00A14E3E">
        <w:t xml:space="preserve">) </w:t>
      </w:r>
      <w:r>
        <w:t xml:space="preserve"> clusters and Amazon RDS DB instances to build and run a payment processing application. The company will run the application in its on-premises data center for compliance purposes.</w:t>
      </w:r>
      <w:r w:rsidR="00341A8D">
        <w:t xml:space="preserve"> </w:t>
      </w:r>
      <w:r>
        <w:t>A solutions architect wants to use AWS Outposts as part of the solution. The solutions architect is working with the company's operational team to build the application.</w:t>
      </w:r>
    </w:p>
    <w:p w:rsidR="00B15C3A" w:rsidRDefault="000A585A" w:rsidP="00AA689B">
      <w:pPr>
        <w:spacing w:after="0" w:line="360" w:lineRule="auto"/>
        <w:ind w:left="0"/>
      </w:pPr>
      <w:r>
        <w:t>Which activities are the responsibility of the company's operational team? (Choose three.</w:t>
      </w:r>
      <w:r w:rsidR="00A14E3E">
        <w:t xml:space="preserve">) </w:t>
      </w:r>
    </w:p>
    <w:p w:rsidR="00341A8D" w:rsidRDefault="00341A8D" w:rsidP="00AA689B">
      <w:pPr>
        <w:spacing w:after="0" w:line="360" w:lineRule="auto"/>
        <w:ind w:left="0"/>
      </w:pPr>
    </w:p>
    <w:p w:rsidR="00B15C3A" w:rsidRDefault="000A585A" w:rsidP="00AA689B">
      <w:pPr>
        <w:numPr>
          <w:ilvl w:val="0"/>
          <w:numId w:val="1267"/>
        </w:numPr>
        <w:spacing w:after="0" w:line="360" w:lineRule="auto"/>
        <w:ind w:left="0" w:hanging="256"/>
      </w:pPr>
      <w:r>
        <w:t>Providing resilient power and network connectivity to the Outposts racks</w:t>
      </w:r>
    </w:p>
    <w:p w:rsidR="00B15C3A" w:rsidRDefault="000A585A" w:rsidP="00AA689B">
      <w:pPr>
        <w:numPr>
          <w:ilvl w:val="0"/>
          <w:numId w:val="1267"/>
        </w:numPr>
        <w:spacing w:after="0" w:line="360" w:lineRule="auto"/>
        <w:ind w:left="0" w:hanging="256"/>
      </w:pPr>
      <w:r>
        <w:t>Managing the virtualization hypervisor, storage systems, and the AWS services that run on Outposts</w:t>
      </w:r>
    </w:p>
    <w:p w:rsidR="00B15C3A" w:rsidRDefault="000A585A" w:rsidP="00AA689B">
      <w:pPr>
        <w:numPr>
          <w:ilvl w:val="0"/>
          <w:numId w:val="1267"/>
        </w:numPr>
        <w:spacing w:after="0" w:line="360" w:lineRule="auto"/>
        <w:ind w:left="0" w:hanging="256"/>
      </w:pPr>
      <w:r>
        <w:t>Physical security and access controls of the data center environment</w:t>
      </w:r>
    </w:p>
    <w:p w:rsidR="00B15C3A" w:rsidRDefault="000A585A" w:rsidP="00AA689B">
      <w:pPr>
        <w:numPr>
          <w:ilvl w:val="0"/>
          <w:numId w:val="1267"/>
        </w:numPr>
        <w:spacing w:after="0" w:line="360" w:lineRule="auto"/>
        <w:ind w:left="0" w:hanging="256"/>
      </w:pPr>
      <w:r>
        <w:t>Availability of the Outposts infrastructure including the power supplies, servers, and networking equipment within the Outposts racks</w:t>
      </w:r>
    </w:p>
    <w:p w:rsidR="00B15C3A" w:rsidRDefault="000A585A" w:rsidP="00AA689B">
      <w:pPr>
        <w:numPr>
          <w:ilvl w:val="0"/>
          <w:numId w:val="1267"/>
        </w:numPr>
        <w:spacing w:after="0" w:line="360" w:lineRule="auto"/>
        <w:ind w:left="0" w:hanging="256"/>
      </w:pPr>
      <w:r>
        <w:t>Physical maintenance of Outposts components</w:t>
      </w:r>
    </w:p>
    <w:p w:rsidR="00B15C3A" w:rsidRDefault="000A585A" w:rsidP="00AA689B">
      <w:pPr>
        <w:numPr>
          <w:ilvl w:val="0"/>
          <w:numId w:val="1267"/>
        </w:numPr>
        <w:spacing w:after="0" w:line="360" w:lineRule="auto"/>
        <w:ind w:left="0" w:hanging="256"/>
      </w:pPr>
      <w:r>
        <w:t>Providing extra capacity for Amazon ECS clusters to mitigate server failures and maintenance events</w:t>
      </w:r>
    </w:p>
    <w:p w:rsidR="00341A8D" w:rsidRDefault="00341A8D">
      <w:pPr>
        <w:spacing w:after="160" w:line="259" w:lineRule="auto"/>
        <w:ind w:left="0" w:firstLine="0"/>
      </w:pPr>
      <w:r>
        <w:br w:type="page"/>
      </w:r>
    </w:p>
    <w:p w:rsidR="00B15C3A" w:rsidRDefault="000A585A" w:rsidP="00AA689B">
      <w:pPr>
        <w:spacing w:after="0" w:line="360" w:lineRule="auto"/>
        <w:ind w:left="0"/>
      </w:pPr>
      <w:r>
        <w:lastRenderedPageBreak/>
        <w:t>822</w:t>
      </w:r>
      <w:r w:rsidR="00A14E3E">
        <w:t xml:space="preserve">) </w:t>
      </w:r>
      <w:r>
        <w:t xml:space="preserve"> A company wants to use Amazon Elastic Container Service (Amazon ECS</w:t>
      </w:r>
      <w:r w:rsidR="00A14E3E">
        <w:t xml:space="preserve">) </w:t>
      </w:r>
      <w:r>
        <w:t xml:space="preserve"> clusters and Amazon RDS DB instances to build and run a payment processing application. The company will run the application in its on-premises data center for compliance purposes.</w:t>
      </w:r>
      <w:r w:rsidR="00341A8D">
        <w:t xml:space="preserve"> </w:t>
      </w:r>
      <w:r>
        <w:t>A solutions architect wants to use AWS Outposts as part of the solution. The solutions architect is working with the company's operational team to build the application.</w:t>
      </w:r>
    </w:p>
    <w:p w:rsidR="00B15C3A" w:rsidRDefault="000A585A" w:rsidP="00AA689B">
      <w:pPr>
        <w:spacing w:after="0" w:line="360" w:lineRule="auto"/>
        <w:ind w:left="0"/>
      </w:pPr>
      <w:r>
        <w:t>Which activities are the responsibility of the company's operational team? (Choose three.</w:t>
      </w:r>
      <w:r w:rsidR="00A14E3E">
        <w:t xml:space="preserve">) </w:t>
      </w:r>
    </w:p>
    <w:p w:rsidR="00341A8D" w:rsidRDefault="00341A8D" w:rsidP="00AA689B">
      <w:pPr>
        <w:spacing w:after="0" w:line="360" w:lineRule="auto"/>
        <w:ind w:left="0"/>
      </w:pPr>
    </w:p>
    <w:p w:rsidR="00B15C3A" w:rsidRDefault="000A585A" w:rsidP="00AA689B">
      <w:pPr>
        <w:numPr>
          <w:ilvl w:val="0"/>
          <w:numId w:val="1268"/>
        </w:numPr>
        <w:spacing w:after="0" w:line="360" w:lineRule="auto"/>
        <w:ind w:left="0" w:hanging="256"/>
      </w:pPr>
      <w:r>
        <w:t>Providing resilient power and network connectivity to the Outposts racks</w:t>
      </w:r>
    </w:p>
    <w:p w:rsidR="00B15C3A" w:rsidRDefault="000A585A" w:rsidP="00AA689B">
      <w:pPr>
        <w:numPr>
          <w:ilvl w:val="0"/>
          <w:numId w:val="1268"/>
        </w:numPr>
        <w:spacing w:after="0" w:line="360" w:lineRule="auto"/>
        <w:ind w:left="0" w:hanging="256"/>
      </w:pPr>
      <w:r>
        <w:t>Managing the virtualization hypervisor, storage systems, and the AWS services that run on Outposts</w:t>
      </w:r>
    </w:p>
    <w:p w:rsidR="00B15C3A" w:rsidRDefault="000A585A" w:rsidP="00AA689B">
      <w:pPr>
        <w:numPr>
          <w:ilvl w:val="0"/>
          <w:numId w:val="1268"/>
        </w:numPr>
        <w:spacing w:after="0" w:line="360" w:lineRule="auto"/>
        <w:ind w:left="0" w:hanging="256"/>
      </w:pPr>
      <w:r>
        <w:t>Physical security and access controls of the data center environment</w:t>
      </w:r>
    </w:p>
    <w:p w:rsidR="00B15C3A" w:rsidRDefault="000A585A" w:rsidP="00AA689B">
      <w:pPr>
        <w:numPr>
          <w:ilvl w:val="0"/>
          <w:numId w:val="1268"/>
        </w:numPr>
        <w:spacing w:after="0" w:line="360" w:lineRule="auto"/>
        <w:ind w:left="0" w:hanging="256"/>
      </w:pPr>
      <w:r>
        <w:t>Availability of the Outposts infrastructure including the power supplies, servers, and networking equipment within the Outposts racks</w:t>
      </w:r>
    </w:p>
    <w:p w:rsidR="00B15C3A" w:rsidRDefault="000A585A" w:rsidP="00AA689B">
      <w:pPr>
        <w:numPr>
          <w:ilvl w:val="0"/>
          <w:numId w:val="1268"/>
        </w:numPr>
        <w:spacing w:after="0" w:line="360" w:lineRule="auto"/>
        <w:ind w:left="0" w:hanging="256"/>
      </w:pPr>
      <w:r>
        <w:t>Physical maintenance of Outposts components</w:t>
      </w:r>
    </w:p>
    <w:p w:rsidR="00B15C3A" w:rsidRDefault="000A585A" w:rsidP="00AA689B">
      <w:pPr>
        <w:numPr>
          <w:ilvl w:val="0"/>
          <w:numId w:val="1268"/>
        </w:numPr>
        <w:spacing w:after="0" w:line="360" w:lineRule="auto"/>
        <w:ind w:left="0" w:hanging="256"/>
      </w:pPr>
      <w:r>
        <w:t>Providing extra capacity for Amazon ECS clusters to mitigate server failures and maintenance events</w:t>
      </w:r>
    </w:p>
    <w:p w:rsidR="00341A8D" w:rsidRDefault="00341A8D" w:rsidP="00AA689B">
      <w:pPr>
        <w:spacing w:after="0" w:line="360" w:lineRule="auto"/>
        <w:ind w:left="0"/>
      </w:pPr>
    </w:p>
    <w:p w:rsidR="00341A8D" w:rsidRDefault="008A40DC" w:rsidP="00AA689B">
      <w:pPr>
        <w:spacing w:after="0" w:line="360" w:lineRule="auto"/>
        <w:ind w:left="0"/>
      </w:pPr>
      <w:r>
        <w:t>Correct Answer :</w:t>
      </w:r>
      <w:r w:rsidR="000A585A">
        <w:t xml:space="preserve"> ACF</w:t>
      </w:r>
    </w:p>
    <w:p w:rsidR="00341A8D" w:rsidRDefault="00341A8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823</w:t>
      </w:r>
      <w:r w:rsidR="00A14E3E">
        <w:t xml:space="preserve">) </w:t>
      </w:r>
      <w:r>
        <w:t xml:space="preserve"> A company needs to grant a team of developers access to the company's AWS resources. The company must maintain a high level of security for the resources.</w:t>
      </w:r>
    </w:p>
    <w:p w:rsidR="00B15C3A" w:rsidRDefault="000A585A" w:rsidP="00AA689B">
      <w:pPr>
        <w:spacing w:after="0" w:line="360" w:lineRule="auto"/>
        <w:ind w:left="0"/>
      </w:pPr>
      <w:r>
        <w:t>The company requires an access control solution that will prevent unauthorized access to the sensitive data.</w:t>
      </w:r>
    </w:p>
    <w:p w:rsidR="00B15C3A" w:rsidRDefault="000A585A" w:rsidP="00AA689B">
      <w:pPr>
        <w:spacing w:after="0" w:line="360" w:lineRule="auto"/>
        <w:ind w:left="0"/>
      </w:pPr>
      <w:r>
        <w:t>Which solution will meet these requirements?</w:t>
      </w:r>
    </w:p>
    <w:p w:rsidR="00341A8D" w:rsidRDefault="00341A8D" w:rsidP="00AA689B">
      <w:pPr>
        <w:spacing w:after="0" w:line="360" w:lineRule="auto"/>
        <w:ind w:left="0"/>
      </w:pPr>
    </w:p>
    <w:p w:rsidR="00B15C3A" w:rsidRDefault="000A585A" w:rsidP="00AA689B">
      <w:pPr>
        <w:numPr>
          <w:ilvl w:val="0"/>
          <w:numId w:val="1269"/>
        </w:numPr>
        <w:spacing w:after="0" w:line="360" w:lineRule="auto"/>
        <w:ind w:left="0" w:hanging="256"/>
      </w:pPr>
      <w:r>
        <w:t>Share the IAM user credentials for each development team member with the rest of the team to simplify access management and to streamline development workflows.</w:t>
      </w:r>
    </w:p>
    <w:p w:rsidR="00B15C3A" w:rsidRDefault="000A585A" w:rsidP="00AA689B">
      <w:pPr>
        <w:numPr>
          <w:ilvl w:val="0"/>
          <w:numId w:val="1269"/>
        </w:numPr>
        <w:spacing w:after="0" w:line="360" w:lineRule="auto"/>
        <w:ind w:left="0" w:hanging="256"/>
      </w:pPr>
      <w:r>
        <w:t>Define IAM roles that have fine-grained permissions based on the principle of least privilege. Assign an IAM role to each developer.</w:t>
      </w:r>
    </w:p>
    <w:p w:rsidR="00B15C3A" w:rsidRDefault="000A585A" w:rsidP="00AA689B">
      <w:pPr>
        <w:numPr>
          <w:ilvl w:val="0"/>
          <w:numId w:val="1269"/>
        </w:numPr>
        <w:spacing w:after="0" w:line="360" w:lineRule="auto"/>
        <w:ind w:left="0" w:hanging="256"/>
      </w:pPr>
      <w:r>
        <w:t>Create IAM access keys to grant programmatic access to AWS resources. Allow only developers to interact with AWS resources through API calls by using the access keys.</w:t>
      </w:r>
    </w:p>
    <w:p w:rsidR="00B15C3A" w:rsidRDefault="000A585A" w:rsidP="00AA689B">
      <w:pPr>
        <w:numPr>
          <w:ilvl w:val="0"/>
          <w:numId w:val="1269"/>
        </w:numPr>
        <w:spacing w:after="0" w:line="360" w:lineRule="auto"/>
        <w:ind w:left="0" w:hanging="256"/>
      </w:pPr>
      <w:r>
        <w:t>Create an AWS Cognito user pool. Grant developers access to AWS resources by using the user pool.</w:t>
      </w:r>
    </w:p>
    <w:p w:rsidR="00341A8D" w:rsidRDefault="00341A8D">
      <w:pPr>
        <w:spacing w:after="160" w:line="259" w:lineRule="auto"/>
        <w:ind w:left="0" w:firstLine="0"/>
      </w:pPr>
      <w:r>
        <w:br w:type="page"/>
      </w:r>
    </w:p>
    <w:p w:rsidR="00B15C3A" w:rsidRDefault="000A585A" w:rsidP="00AA689B">
      <w:pPr>
        <w:spacing w:after="0" w:line="360" w:lineRule="auto"/>
        <w:ind w:left="0"/>
      </w:pPr>
      <w:r>
        <w:lastRenderedPageBreak/>
        <w:t>823</w:t>
      </w:r>
      <w:r w:rsidR="00A14E3E">
        <w:t xml:space="preserve">) </w:t>
      </w:r>
      <w:r>
        <w:t xml:space="preserve"> A company needs to grant a team of developers access to the company's AWS resources. The company must maintain a high level of security for the resources.</w:t>
      </w:r>
    </w:p>
    <w:p w:rsidR="00B15C3A" w:rsidRDefault="000A585A" w:rsidP="00AA689B">
      <w:pPr>
        <w:spacing w:after="0" w:line="360" w:lineRule="auto"/>
        <w:ind w:left="0"/>
      </w:pPr>
      <w:r>
        <w:t>The company requires an access control solution that will prevent unauthorized access to the sensitive data.</w:t>
      </w:r>
    </w:p>
    <w:p w:rsidR="00B15C3A" w:rsidRDefault="000A585A" w:rsidP="00AA689B">
      <w:pPr>
        <w:spacing w:after="0" w:line="360" w:lineRule="auto"/>
        <w:ind w:left="0"/>
      </w:pPr>
      <w:r>
        <w:t>Which solution will meet these requirements?</w:t>
      </w:r>
    </w:p>
    <w:p w:rsidR="00341A8D" w:rsidRDefault="00341A8D" w:rsidP="00AA689B">
      <w:pPr>
        <w:spacing w:after="0" w:line="360" w:lineRule="auto"/>
        <w:ind w:left="0"/>
      </w:pPr>
    </w:p>
    <w:p w:rsidR="00B15C3A" w:rsidRDefault="000A585A" w:rsidP="00AA689B">
      <w:pPr>
        <w:numPr>
          <w:ilvl w:val="0"/>
          <w:numId w:val="1270"/>
        </w:numPr>
        <w:spacing w:after="0" w:line="360" w:lineRule="auto"/>
        <w:ind w:left="0" w:hanging="256"/>
      </w:pPr>
      <w:r>
        <w:t>Share the IAM user credentials for each development team member with the rest of the team to simplify access management and to streamline development workflows.</w:t>
      </w:r>
    </w:p>
    <w:p w:rsidR="00B15C3A" w:rsidRDefault="000A585A" w:rsidP="00AA689B">
      <w:pPr>
        <w:numPr>
          <w:ilvl w:val="0"/>
          <w:numId w:val="1270"/>
        </w:numPr>
        <w:spacing w:after="0" w:line="360" w:lineRule="auto"/>
        <w:ind w:left="0" w:hanging="256"/>
      </w:pPr>
      <w:r>
        <w:t>Define IAM roles that have fine-grained permissions based on the principle of least privilege. Assign an IAM role to each developer.</w:t>
      </w:r>
    </w:p>
    <w:p w:rsidR="00B15C3A" w:rsidRDefault="000A585A" w:rsidP="00AA689B">
      <w:pPr>
        <w:numPr>
          <w:ilvl w:val="0"/>
          <w:numId w:val="1270"/>
        </w:numPr>
        <w:spacing w:after="0" w:line="360" w:lineRule="auto"/>
        <w:ind w:left="0" w:hanging="256"/>
      </w:pPr>
      <w:r>
        <w:t>Create IAM access keys to grant programmatic access to AWS resources. Allow only developers to interact with AWS resources through API calls by using the access keys.</w:t>
      </w:r>
    </w:p>
    <w:p w:rsidR="00B15C3A" w:rsidRDefault="000A585A" w:rsidP="00AA689B">
      <w:pPr>
        <w:numPr>
          <w:ilvl w:val="0"/>
          <w:numId w:val="1270"/>
        </w:numPr>
        <w:spacing w:after="0" w:line="360" w:lineRule="auto"/>
        <w:ind w:left="0" w:hanging="256"/>
      </w:pPr>
      <w:r>
        <w:t>Create an AWS Cognito user pool. Grant developers access to AWS resources by using the user pool.</w:t>
      </w:r>
    </w:p>
    <w:p w:rsidR="00341A8D" w:rsidRDefault="00341A8D" w:rsidP="00AA689B">
      <w:pPr>
        <w:spacing w:after="0" w:line="360" w:lineRule="auto"/>
        <w:ind w:left="0"/>
      </w:pPr>
    </w:p>
    <w:p w:rsidR="00341A8D" w:rsidRDefault="008A40DC" w:rsidP="00AA689B">
      <w:pPr>
        <w:spacing w:after="0" w:line="360" w:lineRule="auto"/>
        <w:ind w:left="0"/>
      </w:pPr>
      <w:r>
        <w:t>Correct Answer :</w:t>
      </w:r>
      <w:r w:rsidR="000A585A">
        <w:t xml:space="preserve"> B</w:t>
      </w:r>
    </w:p>
    <w:p w:rsidR="00341A8D" w:rsidRDefault="00341A8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824</w:t>
      </w:r>
      <w:r w:rsidR="00A14E3E">
        <w:t xml:space="preserve">) </w:t>
      </w:r>
      <w:r>
        <w:t xml:space="preserve"> A company runs its media rendering application on premises. The company wants to reduce storage costs and has moved all data to Amazon S3. The on-premises rendering application needs low-latency access to storage.</w:t>
      </w:r>
      <w:r w:rsidR="00341A8D">
        <w:t xml:space="preserve"> </w:t>
      </w:r>
      <w:r>
        <w:t>The company needs to design a storage solution for the application. The storage solution must maintain the desired application performance.</w:t>
      </w:r>
    </w:p>
    <w:p w:rsidR="00B15C3A" w:rsidRDefault="000A585A" w:rsidP="00AA689B">
      <w:pPr>
        <w:spacing w:after="0" w:line="360" w:lineRule="auto"/>
        <w:ind w:left="0"/>
      </w:pPr>
      <w:r>
        <w:t>Which storage solution will meet these requirements in the MOST cost-effective way?</w:t>
      </w:r>
    </w:p>
    <w:p w:rsidR="00341A8D" w:rsidRDefault="00341A8D" w:rsidP="00AA689B">
      <w:pPr>
        <w:spacing w:after="0" w:line="360" w:lineRule="auto"/>
        <w:ind w:left="0"/>
      </w:pPr>
    </w:p>
    <w:p w:rsidR="00B15C3A" w:rsidRDefault="000A585A" w:rsidP="00AA689B">
      <w:pPr>
        <w:numPr>
          <w:ilvl w:val="0"/>
          <w:numId w:val="1271"/>
        </w:numPr>
        <w:spacing w:after="0" w:line="360" w:lineRule="auto"/>
        <w:ind w:left="0" w:hanging="245"/>
      </w:pPr>
      <w:r>
        <w:t>Use Mountpoint for Amazon S3 to access the data in Amazon S3 for the on-premises application.</w:t>
      </w:r>
    </w:p>
    <w:p w:rsidR="00B15C3A" w:rsidRDefault="000A585A" w:rsidP="00AA689B">
      <w:pPr>
        <w:numPr>
          <w:ilvl w:val="0"/>
          <w:numId w:val="1271"/>
        </w:numPr>
        <w:spacing w:after="0" w:line="360" w:lineRule="auto"/>
        <w:ind w:left="0" w:hanging="245"/>
      </w:pPr>
      <w:r>
        <w:t>Configure an Amazon S3 File Gateway to provide storage for the on-premises application.</w:t>
      </w:r>
    </w:p>
    <w:p w:rsidR="00B15C3A" w:rsidRDefault="000A585A" w:rsidP="00AA689B">
      <w:pPr>
        <w:numPr>
          <w:ilvl w:val="0"/>
          <w:numId w:val="1271"/>
        </w:numPr>
        <w:spacing w:after="0" w:line="360" w:lineRule="auto"/>
        <w:ind w:left="0" w:hanging="245"/>
      </w:pPr>
      <w:r>
        <w:t>Copy the data from Amazon S3 to Amazon FSx for Windows File Server. Configure an Amazon FSx File Gateway to provide storage for the on-premises application.</w:t>
      </w:r>
    </w:p>
    <w:p w:rsidR="00B15C3A" w:rsidRDefault="000A585A" w:rsidP="00AA689B">
      <w:pPr>
        <w:numPr>
          <w:ilvl w:val="0"/>
          <w:numId w:val="1271"/>
        </w:numPr>
        <w:spacing w:after="0" w:line="360" w:lineRule="auto"/>
        <w:ind w:left="0" w:hanging="245"/>
      </w:pPr>
      <w:r>
        <w:t>Configure an on-premises file server. Use the Amazon S3 API to connect to S3 storage. Configure the application to access the storage from the on-premises file server.</w:t>
      </w:r>
    </w:p>
    <w:p w:rsidR="00341A8D" w:rsidRDefault="00341A8D">
      <w:pPr>
        <w:spacing w:after="160" w:line="259" w:lineRule="auto"/>
        <w:ind w:left="0" w:firstLine="0"/>
      </w:pPr>
      <w:r>
        <w:br w:type="page"/>
      </w:r>
    </w:p>
    <w:p w:rsidR="00B15C3A" w:rsidRDefault="000A585A" w:rsidP="00AA689B">
      <w:pPr>
        <w:spacing w:after="0" w:line="360" w:lineRule="auto"/>
        <w:ind w:left="0"/>
      </w:pPr>
      <w:r>
        <w:lastRenderedPageBreak/>
        <w:t>824</w:t>
      </w:r>
      <w:r w:rsidR="00A14E3E">
        <w:t xml:space="preserve">) </w:t>
      </w:r>
      <w:r>
        <w:t xml:space="preserve"> A company runs its media rendering application on premises. The company wants to reduce storage costs and has moved all data to Amazon S3. The on-premises rendering application needs low-latency access to storage.</w:t>
      </w:r>
      <w:r w:rsidR="00341A8D">
        <w:t xml:space="preserve"> </w:t>
      </w:r>
      <w:r>
        <w:t>The company needs to design a storage solution for the application. The storage solution must maintain the desired application performance.</w:t>
      </w:r>
    </w:p>
    <w:p w:rsidR="00341A8D" w:rsidRDefault="000A585A" w:rsidP="00AA689B">
      <w:pPr>
        <w:spacing w:after="0" w:line="360" w:lineRule="auto"/>
        <w:ind w:left="0"/>
      </w:pPr>
      <w:r>
        <w:t>Which storage solution will meet these requirements in the MOST cost-effective way?</w:t>
      </w:r>
    </w:p>
    <w:p w:rsidR="00341A8D" w:rsidRDefault="00341A8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272"/>
        </w:numPr>
        <w:spacing w:after="0" w:line="360" w:lineRule="auto"/>
        <w:ind w:left="0" w:hanging="245"/>
      </w:pPr>
      <w:r>
        <w:t>Use Mountpoint for Amazon S3 to access the data in Amazon S3 for the on-premises application.</w:t>
      </w:r>
    </w:p>
    <w:p w:rsidR="00B15C3A" w:rsidRDefault="000A585A" w:rsidP="00AA689B">
      <w:pPr>
        <w:numPr>
          <w:ilvl w:val="0"/>
          <w:numId w:val="1272"/>
        </w:numPr>
        <w:spacing w:after="0" w:line="360" w:lineRule="auto"/>
        <w:ind w:left="0" w:hanging="245"/>
      </w:pPr>
      <w:r>
        <w:t>Configure an Amazon S3 File Gateway to provide storage for the on-premises application.</w:t>
      </w:r>
    </w:p>
    <w:p w:rsidR="00B15C3A" w:rsidRDefault="000A585A" w:rsidP="00AA689B">
      <w:pPr>
        <w:numPr>
          <w:ilvl w:val="0"/>
          <w:numId w:val="1272"/>
        </w:numPr>
        <w:spacing w:after="0" w:line="360" w:lineRule="auto"/>
        <w:ind w:left="0" w:hanging="245"/>
      </w:pPr>
      <w:r>
        <w:t>Copy the data from Amazon S3 to Amazon FSx for Windows File Server. Configure an Amazon FSx File Gateway to provide storage for the on-premises application.</w:t>
      </w:r>
    </w:p>
    <w:p w:rsidR="00B15C3A" w:rsidRDefault="000A585A" w:rsidP="00AA689B">
      <w:pPr>
        <w:numPr>
          <w:ilvl w:val="0"/>
          <w:numId w:val="1272"/>
        </w:numPr>
        <w:spacing w:after="0" w:line="360" w:lineRule="auto"/>
        <w:ind w:left="0" w:hanging="245"/>
      </w:pPr>
      <w:r>
        <w:t>Configure an on-premises file server. Use the Amazon S3 API to connect to S3 storage. Configure the application to access the storage from the on-premises file server.</w:t>
      </w:r>
    </w:p>
    <w:p w:rsidR="00341A8D" w:rsidRDefault="00341A8D" w:rsidP="00AA689B">
      <w:pPr>
        <w:spacing w:after="0" w:line="360" w:lineRule="auto"/>
        <w:ind w:left="0"/>
      </w:pPr>
    </w:p>
    <w:p w:rsidR="00341A8D" w:rsidRDefault="008A40DC" w:rsidP="00AA689B">
      <w:pPr>
        <w:spacing w:after="0" w:line="360" w:lineRule="auto"/>
        <w:ind w:left="0"/>
      </w:pPr>
      <w:r>
        <w:t>Correct Answer :</w:t>
      </w:r>
      <w:r w:rsidR="000A585A">
        <w:t xml:space="preserve"> B</w:t>
      </w:r>
    </w:p>
    <w:p w:rsidR="00341A8D" w:rsidRDefault="00341A8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825</w:t>
      </w:r>
      <w:r w:rsidR="00A14E3E">
        <w:t xml:space="preserve">) </w:t>
      </w:r>
      <w:r>
        <w:t xml:space="preserve"> A company is migrating a large amount of data from on-premises storage to AWS. Windows, Mac, and Linux based Amazon EC2 instances in the same AWS Region will access the data by using SMB and NFS storage protocols. The company will access a portion of the data routinely. The company will access the remaining data infrequently.</w:t>
      </w:r>
    </w:p>
    <w:p w:rsidR="00B15C3A" w:rsidRDefault="000A585A" w:rsidP="00AA689B">
      <w:pPr>
        <w:spacing w:after="0" w:line="360" w:lineRule="auto"/>
        <w:ind w:left="0"/>
      </w:pPr>
      <w:r>
        <w:t>The company needs to design a solution to host the data.</w:t>
      </w:r>
    </w:p>
    <w:p w:rsidR="00B15C3A" w:rsidRDefault="000A585A" w:rsidP="00AA689B">
      <w:pPr>
        <w:spacing w:after="0" w:line="360" w:lineRule="auto"/>
        <w:ind w:left="0"/>
      </w:pPr>
      <w:r>
        <w:t>Which solution will meet these requirements with the LEAST operational overhead?</w:t>
      </w:r>
    </w:p>
    <w:p w:rsidR="00341A8D" w:rsidRDefault="00341A8D" w:rsidP="00AA689B">
      <w:pPr>
        <w:spacing w:after="0" w:line="360" w:lineRule="auto"/>
        <w:ind w:left="0"/>
      </w:pPr>
    </w:p>
    <w:p w:rsidR="00B15C3A" w:rsidRDefault="000A585A" w:rsidP="00AA689B">
      <w:pPr>
        <w:numPr>
          <w:ilvl w:val="0"/>
          <w:numId w:val="1273"/>
        </w:numPr>
        <w:spacing w:after="0" w:line="360" w:lineRule="auto"/>
        <w:ind w:left="0" w:hanging="256"/>
      </w:pPr>
      <w:r>
        <w:t>Create an Amazon Elastic File System (Amazon EFS</w:t>
      </w:r>
      <w:r w:rsidR="00A14E3E">
        <w:t xml:space="preserve">) </w:t>
      </w:r>
      <w:r>
        <w:t xml:space="preserve"> volume that uses EFS Intelligent-Tiering. Use AWS DataSync to migrate the data to the EFS volume.</w:t>
      </w:r>
    </w:p>
    <w:p w:rsidR="00B15C3A" w:rsidRDefault="000A585A" w:rsidP="00AA689B">
      <w:pPr>
        <w:numPr>
          <w:ilvl w:val="0"/>
          <w:numId w:val="1273"/>
        </w:numPr>
        <w:spacing w:after="0" w:line="360" w:lineRule="auto"/>
        <w:ind w:left="0" w:hanging="256"/>
      </w:pPr>
      <w:r>
        <w:t>Create an Amazon FSx for ONTAP instance. Create an FSx for ONTAP file system with a root volume that uses the auto tiering policy. Migrate the data to the FSx for ONTAP volume.</w:t>
      </w:r>
    </w:p>
    <w:p w:rsidR="00B15C3A" w:rsidRDefault="000A585A" w:rsidP="00AA689B">
      <w:pPr>
        <w:numPr>
          <w:ilvl w:val="0"/>
          <w:numId w:val="1273"/>
        </w:numPr>
        <w:spacing w:after="0" w:line="360" w:lineRule="auto"/>
        <w:ind w:left="0" w:hanging="256"/>
      </w:pPr>
      <w:r>
        <w:t>Create an Amazon S3 bucket that uses S3 Intelligent-Tiering. Migrate the data to the S3 bucket by using an AWS Storage Gateway Amazon S3 File Gateway.</w:t>
      </w:r>
    </w:p>
    <w:p w:rsidR="00B15C3A" w:rsidRDefault="000A585A" w:rsidP="00AA689B">
      <w:pPr>
        <w:numPr>
          <w:ilvl w:val="0"/>
          <w:numId w:val="1273"/>
        </w:numPr>
        <w:spacing w:after="0" w:line="360" w:lineRule="auto"/>
        <w:ind w:left="0" w:hanging="256"/>
      </w:pPr>
      <w:r>
        <w:t>Create an Amazon FSx for OpenZFS file system. Migrate the data to the new volume.</w:t>
      </w:r>
    </w:p>
    <w:p w:rsidR="00341A8D" w:rsidRDefault="00341A8D">
      <w:pPr>
        <w:spacing w:after="160" w:line="259" w:lineRule="auto"/>
        <w:ind w:left="0" w:firstLine="0"/>
      </w:pPr>
      <w:r>
        <w:br w:type="page"/>
      </w:r>
    </w:p>
    <w:p w:rsidR="00B15C3A" w:rsidRDefault="000A585A" w:rsidP="00AA689B">
      <w:pPr>
        <w:spacing w:after="0" w:line="360" w:lineRule="auto"/>
        <w:ind w:left="0"/>
      </w:pPr>
      <w:r>
        <w:lastRenderedPageBreak/>
        <w:t>825</w:t>
      </w:r>
      <w:r w:rsidR="00A14E3E">
        <w:t xml:space="preserve">) </w:t>
      </w:r>
      <w:r>
        <w:t xml:space="preserve"> A company is migrating a large amount of data from on-premises storage to AWS. Windows, Mac, and Linux based Amazon EC2 instances in the same AWS Region will access the data by using SMB and NFS storage protocols. The company will access a portion of the data routinely. The company will access the remaining data infrequently.</w:t>
      </w:r>
    </w:p>
    <w:p w:rsidR="00B15C3A" w:rsidRDefault="000A585A" w:rsidP="00AA689B">
      <w:pPr>
        <w:spacing w:after="0" w:line="360" w:lineRule="auto"/>
        <w:ind w:left="0"/>
      </w:pPr>
      <w:r>
        <w:t>The company needs to design a solution to host the data.</w:t>
      </w:r>
    </w:p>
    <w:p w:rsidR="00B15C3A" w:rsidRDefault="000A585A" w:rsidP="00AA689B">
      <w:pPr>
        <w:spacing w:after="0" w:line="360" w:lineRule="auto"/>
        <w:ind w:left="0"/>
      </w:pPr>
      <w:r>
        <w:t>Which solution will meet these requirements with the LEAST operational overhead?</w:t>
      </w:r>
    </w:p>
    <w:p w:rsidR="00341A8D" w:rsidRDefault="00341A8D" w:rsidP="00AA689B">
      <w:pPr>
        <w:spacing w:after="0" w:line="360" w:lineRule="auto"/>
        <w:ind w:left="0"/>
      </w:pPr>
    </w:p>
    <w:p w:rsidR="00B15C3A" w:rsidRDefault="000A585A" w:rsidP="00AA689B">
      <w:pPr>
        <w:numPr>
          <w:ilvl w:val="0"/>
          <w:numId w:val="1274"/>
        </w:numPr>
        <w:spacing w:after="0" w:line="360" w:lineRule="auto"/>
        <w:ind w:left="0" w:hanging="256"/>
      </w:pPr>
      <w:r>
        <w:t>Create an Amazon Elastic File System (Amazon EFS</w:t>
      </w:r>
      <w:r w:rsidR="00A14E3E">
        <w:t xml:space="preserve">) </w:t>
      </w:r>
      <w:r>
        <w:t xml:space="preserve"> volume that uses EFS Intelligent-Tiering. Use AWS DataSync to migrate the data to the EFS volume.</w:t>
      </w:r>
    </w:p>
    <w:p w:rsidR="00B15C3A" w:rsidRDefault="000A585A" w:rsidP="00AA689B">
      <w:pPr>
        <w:numPr>
          <w:ilvl w:val="0"/>
          <w:numId w:val="1274"/>
        </w:numPr>
        <w:spacing w:after="0" w:line="360" w:lineRule="auto"/>
        <w:ind w:left="0" w:hanging="256"/>
      </w:pPr>
      <w:r>
        <w:t>Create an Amazon FSx for ONTAP instance. Create an FSx for ONTAP file system with a root volume that uses the auto tiering policy. Migrate the data to the FSx for ONTAP volume.</w:t>
      </w:r>
    </w:p>
    <w:p w:rsidR="00B15C3A" w:rsidRDefault="000A585A" w:rsidP="00AA689B">
      <w:pPr>
        <w:numPr>
          <w:ilvl w:val="0"/>
          <w:numId w:val="1274"/>
        </w:numPr>
        <w:spacing w:after="0" w:line="360" w:lineRule="auto"/>
        <w:ind w:left="0" w:hanging="256"/>
      </w:pPr>
      <w:r>
        <w:t>Create an Amazon S3 bucket that uses S3 Intelligent-Tiering. Migrate the data to the S3 bucket by using an AWS Storage Gateway Amazon S3 File Gateway.</w:t>
      </w:r>
    </w:p>
    <w:p w:rsidR="00B15C3A" w:rsidRDefault="000A585A" w:rsidP="00AA689B">
      <w:pPr>
        <w:numPr>
          <w:ilvl w:val="0"/>
          <w:numId w:val="1274"/>
        </w:numPr>
        <w:spacing w:after="0" w:line="360" w:lineRule="auto"/>
        <w:ind w:left="0" w:hanging="256"/>
      </w:pPr>
      <w:r>
        <w:t>Create an Amazon FSx for OpenZFS file system. Migrate the data to the new volume.</w:t>
      </w:r>
    </w:p>
    <w:p w:rsidR="00341A8D" w:rsidRDefault="00341A8D" w:rsidP="00AA689B">
      <w:pPr>
        <w:spacing w:after="0" w:line="360" w:lineRule="auto"/>
        <w:ind w:left="0"/>
      </w:pPr>
    </w:p>
    <w:p w:rsidR="00341A8D" w:rsidRDefault="008A40DC" w:rsidP="00AA689B">
      <w:pPr>
        <w:spacing w:after="0" w:line="360" w:lineRule="auto"/>
        <w:ind w:left="0"/>
      </w:pPr>
      <w:r>
        <w:t>Correct Answer :</w:t>
      </w:r>
      <w:r w:rsidR="000A585A">
        <w:t xml:space="preserve"> B</w:t>
      </w:r>
    </w:p>
    <w:p w:rsidR="00341A8D" w:rsidRDefault="00341A8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826</w:t>
      </w:r>
      <w:r w:rsidR="00A14E3E">
        <w:t xml:space="preserve">) </w:t>
      </w:r>
      <w:r>
        <w:t xml:space="preserve"> A company wants to set up Amazon Managed Grafana as its visualization tool. The company wants to visualize data from its Amazon RDS database as one data source. The company needs a secure solution that will not expose the data over the internet.</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E86F1E">
      <w:pPr>
        <w:numPr>
          <w:ilvl w:val="0"/>
          <w:numId w:val="1275"/>
        </w:numPr>
        <w:spacing w:after="0" w:line="360" w:lineRule="auto"/>
        <w:ind w:left="0" w:hanging="245"/>
      </w:pPr>
      <w:r>
        <w:t>Create an Amazon Managed Grafana workspace without a VPC. Create a public endpoint for the RDS database. Configure the public endpoint as a data source in Amazon Managed Grafana.</w:t>
      </w:r>
    </w:p>
    <w:p w:rsidR="00B15C3A" w:rsidRDefault="000A585A" w:rsidP="00AA689B">
      <w:pPr>
        <w:numPr>
          <w:ilvl w:val="0"/>
          <w:numId w:val="1275"/>
        </w:numPr>
        <w:spacing w:after="0" w:line="360" w:lineRule="auto"/>
        <w:ind w:left="0" w:hanging="245"/>
      </w:pPr>
      <w:r>
        <w:t>Create an Amazon Managed Grafana workspace in a VPC. Create a private endpoint for the RDS database. Configure the private endpoint as a data source in Amazon Managed Grafana.</w:t>
      </w:r>
    </w:p>
    <w:p w:rsidR="00B15C3A" w:rsidRDefault="000A585A" w:rsidP="00AA689B">
      <w:pPr>
        <w:numPr>
          <w:ilvl w:val="0"/>
          <w:numId w:val="1275"/>
        </w:numPr>
        <w:spacing w:after="0" w:line="360" w:lineRule="auto"/>
        <w:ind w:left="0" w:hanging="245"/>
      </w:pPr>
      <w:r>
        <w:t>Create an Amazon Managed Grafana workspace without a VPCreate an AWS PrivateLink endpoint to establish a connection between Amazon Managed Grafana and Amazon RDS. Set up Amazon RDS as a data source in Amazon Managed Grafana.</w:t>
      </w:r>
    </w:p>
    <w:p w:rsidR="00E86F1E" w:rsidRDefault="000A585A" w:rsidP="00AA689B">
      <w:pPr>
        <w:numPr>
          <w:ilvl w:val="0"/>
          <w:numId w:val="1275"/>
        </w:numPr>
        <w:spacing w:after="0" w:line="360" w:lineRule="auto"/>
        <w:ind w:left="0" w:hanging="245"/>
      </w:pPr>
      <w:r>
        <w:t>Create an Amazon Managed Grafana workspace in a VPC. Create a public endpoint for the RDS database. Configure the public endpoint as a data source in Amazon Managed Grafana.</w:t>
      </w:r>
    </w:p>
    <w:p w:rsidR="00E86F1E" w:rsidRDefault="00E86F1E">
      <w:pPr>
        <w:spacing w:after="160" w:line="259" w:lineRule="auto"/>
        <w:ind w:left="0" w:firstLine="0"/>
      </w:pPr>
      <w:r>
        <w:br w:type="page"/>
      </w:r>
    </w:p>
    <w:p w:rsidR="00B15C3A" w:rsidRDefault="00B15C3A" w:rsidP="00E86F1E">
      <w:pPr>
        <w:spacing w:after="0" w:line="360" w:lineRule="auto"/>
        <w:ind w:left="0" w:firstLine="0"/>
      </w:pPr>
    </w:p>
    <w:p w:rsidR="00B15C3A" w:rsidRDefault="000A585A" w:rsidP="00AA689B">
      <w:pPr>
        <w:spacing w:after="0" w:line="360" w:lineRule="auto"/>
        <w:ind w:left="0"/>
      </w:pPr>
      <w:r>
        <w:t>826</w:t>
      </w:r>
      <w:r w:rsidR="00A14E3E">
        <w:t xml:space="preserve">) </w:t>
      </w:r>
      <w:r>
        <w:t xml:space="preserve"> A company wants to set up Amazon Managed Grafana as its visualization tool. The company wants to visualize data from its Amazon RDS database as one data source. The company needs a secure solution that will not expose the data over the internet.</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E86F1E">
      <w:pPr>
        <w:numPr>
          <w:ilvl w:val="0"/>
          <w:numId w:val="1276"/>
        </w:numPr>
        <w:spacing w:after="0" w:line="360" w:lineRule="auto"/>
        <w:ind w:left="0" w:hanging="245"/>
      </w:pPr>
      <w:r>
        <w:t>Create an Amazon Managed Grafana workspace without a VPC. Create a public endpoint for the RDS database. Configure the public endpoint as a data source in Amazon Managed Grafana.</w:t>
      </w:r>
    </w:p>
    <w:p w:rsidR="00B15C3A" w:rsidRDefault="000A585A" w:rsidP="00AA689B">
      <w:pPr>
        <w:numPr>
          <w:ilvl w:val="0"/>
          <w:numId w:val="1276"/>
        </w:numPr>
        <w:spacing w:after="0" w:line="360" w:lineRule="auto"/>
        <w:ind w:left="0" w:hanging="245"/>
      </w:pPr>
      <w:r>
        <w:t>Create an Amazon Managed Grafana workspace in a VPC. Create a private endpoint for the RDS database. Configure the private endpoint as a data source in Amazon Managed Grafana.</w:t>
      </w:r>
    </w:p>
    <w:p w:rsidR="00B15C3A" w:rsidRDefault="000A585A" w:rsidP="00AA689B">
      <w:pPr>
        <w:numPr>
          <w:ilvl w:val="0"/>
          <w:numId w:val="1276"/>
        </w:numPr>
        <w:spacing w:after="0" w:line="360" w:lineRule="auto"/>
        <w:ind w:left="0" w:hanging="245"/>
      </w:pPr>
      <w:r>
        <w:t>Create an Amazon Managed Grafana workspace without a VPCreate an AWS PrivateLink endpoint to establish a connection between Amazon Managed Grafana and Amazon RDS. Set up Amazon RDS as a data source in Amazon Managed Grafana.</w:t>
      </w:r>
    </w:p>
    <w:p w:rsidR="00B15C3A" w:rsidRDefault="000A585A" w:rsidP="00AA689B">
      <w:pPr>
        <w:numPr>
          <w:ilvl w:val="0"/>
          <w:numId w:val="1276"/>
        </w:numPr>
        <w:spacing w:after="0" w:line="360" w:lineRule="auto"/>
        <w:ind w:left="0" w:hanging="245"/>
      </w:pPr>
      <w:r>
        <w:t>Create an Amazon Managed Grafana workspace in a VPC. Create a public endpoint for the RDS database. Configure the public endpoint as a data source in Amazon Managed Grafana.</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827</w:t>
      </w:r>
      <w:r w:rsidR="00A14E3E">
        <w:t xml:space="preserve">) </w:t>
      </w:r>
      <w:r>
        <w:t xml:space="preserve"> An ecommerce application uses a PostgreSQL database that runs on an Amazon EC2 instance. During a monthly sales event, database usage increases and causes database connection issues for the application. The traffic is unpredictable for subsequent monthly sales events, which impacts the sales forecast. The company needs to maintain performance when there is an unpredictable increase in traffic.</w:t>
      </w:r>
    </w:p>
    <w:p w:rsidR="00B15C3A" w:rsidRDefault="000A585A" w:rsidP="00AA689B">
      <w:pPr>
        <w:spacing w:after="0" w:line="360" w:lineRule="auto"/>
        <w:ind w:left="0"/>
      </w:pPr>
      <w:r>
        <w:t>Which solution resolves this issue in the MOST cost-effective way?</w:t>
      </w:r>
    </w:p>
    <w:p w:rsidR="00E86F1E" w:rsidRDefault="00E86F1E" w:rsidP="00AA689B">
      <w:pPr>
        <w:spacing w:after="0" w:line="360" w:lineRule="auto"/>
        <w:ind w:left="0"/>
      </w:pPr>
    </w:p>
    <w:p w:rsidR="00B15C3A" w:rsidRDefault="000A585A" w:rsidP="00AA689B">
      <w:pPr>
        <w:spacing w:after="0" w:line="360" w:lineRule="auto"/>
        <w:ind w:left="0"/>
      </w:pPr>
      <w:r>
        <w:t>A.Migrate the PostgreSQL database to Amazon Aurora Serverless v2.</w:t>
      </w:r>
    </w:p>
    <w:p w:rsidR="00B15C3A" w:rsidRDefault="000A585A" w:rsidP="00AA689B">
      <w:pPr>
        <w:spacing w:after="0" w:line="360" w:lineRule="auto"/>
        <w:ind w:left="0"/>
      </w:pPr>
      <w:r>
        <w:t>B.Enable auto scaling for the PostgreSQL database on the EC2 instance to accommodate increased usage.</w:t>
      </w:r>
    </w:p>
    <w:p w:rsidR="00B15C3A" w:rsidRDefault="000A585A" w:rsidP="00AA689B">
      <w:pPr>
        <w:spacing w:after="0" w:line="360" w:lineRule="auto"/>
        <w:ind w:left="0"/>
      </w:pPr>
      <w:r>
        <w:t>C.Migrate the PostgreSQL database to Amazon RDS for PostgreSQL with a larger instance type.</w:t>
      </w:r>
    </w:p>
    <w:p w:rsidR="00E86F1E" w:rsidRDefault="000A585A" w:rsidP="00AA689B">
      <w:pPr>
        <w:spacing w:after="0" w:line="360" w:lineRule="auto"/>
        <w:ind w:left="0"/>
      </w:pPr>
      <w:r>
        <w:t>D.Migrate the PostgreSQL database to Amazon Redshift to accommodate increased usage.</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E86F1E">
      <w:pPr>
        <w:numPr>
          <w:ilvl w:val="0"/>
          <w:numId w:val="1277"/>
        </w:numPr>
        <w:spacing w:after="0" w:line="360" w:lineRule="auto"/>
        <w:ind w:left="0"/>
      </w:pPr>
      <w:r>
        <w:t>An ecommerce application uses a PostgreSQL database that runs on an Amazon EC2 instance. During a monthly sales event, database usage increases and causes database connection issues for the application. The traffic is unpredictable for subsequent monthly sales events, which impacts the sales forecast. The company needs to maintain performance when there is an unpredictable increase in traffic.</w:t>
      </w:r>
    </w:p>
    <w:p w:rsidR="00B15C3A" w:rsidRDefault="000A585A" w:rsidP="00AA689B">
      <w:pPr>
        <w:spacing w:after="0" w:line="360" w:lineRule="auto"/>
        <w:ind w:left="0"/>
      </w:pPr>
      <w:r>
        <w:t>Which solution resolves this issue in the MOST cost-effective way?</w:t>
      </w:r>
    </w:p>
    <w:p w:rsidR="00E86F1E" w:rsidRDefault="00E86F1E" w:rsidP="00AA689B">
      <w:pPr>
        <w:spacing w:after="0" w:line="360" w:lineRule="auto"/>
        <w:ind w:left="0"/>
      </w:pPr>
    </w:p>
    <w:p w:rsidR="00B15C3A" w:rsidRDefault="000A585A" w:rsidP="00AA689B">
      <w:pPr>
        <w:spacing w:after="0" w:line="360" w:lineRule="auto"/>
        <w:ind w:left="0"/>
      </w:pPr>
      <w:r>
        <w:t>A.Migrate the PostgreSQL database to Amazon Aurora Serverless v2.</w:t>
      </w:r>
    </w:p>
    <w:p w:rsidR="00B15C3A" w:rsidRDefault="000A585A" w:rsidP="00AA689B">
      <w:pPr>
        <w:spacing w:after="0" w:line="360" w:lineRule="auto"/>
        <w:ind w:left="0"/>
      </w:pPr>
      <w:r>
        <w:t>B.Enable auto scaling for the PostgreSQL database on the EC2 instance to accommodate increased usage.</w:t>
      </w:r>
    </w:p>
    <w:p w:rsidR="00B15C3A" w:rsidRDefault="000A585A" w:rsidP="00AA689B">
      <w:pPr>
        <w:spacing w:after="0" w:line="360" w:lineRule="auto"/>
        <w:ind w:left="0"/>
      </w:pPr>
      <w:r>
        <w:t>C.Migrate the PostgreSQL database to Amazon RDS for PostgreSQL with a larger instance type.</w:t>
      </w:r>
    </w:p>
    <w:p w:rsidR="00B15C3A" w:rsidRDefault="000A585A" w:rsidP="00AA689B">
      <w:pPr>
        <w:spacing w:after="0" w:line="360" w:lineRule="auto"/>
        <w:ind w:left="0"/>
      </w:pPr>
      <w:r>
        <w:t>D.Migrate the PostgreSQL database to Amazon Redshift to accommodate increased usage.</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A</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firstLine="0"/>
      </w:pPr>
      <w:r>
        <w:t xml:space="preserve"> </w:t>
      </w:r>
    </w:p>
    <w:p w:rsidR="00B15C3A" w:rsidRDefault="000A585A" w:rsidP="00E86F1E">
      <w:pPr>
        <w:numPr>
          <w:ilvl w:val="0"/>
          <w:numId w:val="1277"/>
        </w:numPr>
        <w:spacing w:after="0" w:line="360" w:lineRule="auto"/>
        <w:ind w:left="0"/>
      </w:pPr>
      <w:r>
        <w:t>A company is implementing a new application on AWS. The company will run the application on multiple Amazon EC2 instances across multiple Availability Zones within multiple AWS Regions. The application will be available through the internet. Users will access the application from around the world.</w:t>
      </w:r>
      <w:r w:rsidR="00E86F1E">
        <w:t xml:space="preserve"> </w:t>
      </w:r>
      <w:r>
        <w:t>The company wants to ensure that each user who accesses the application is sent to the EC2 instances that are closest to the user·s location.</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278"/>
        </w:numPr>
        <w:spacing w:after="0" w:line="360" w:lineRule="auto"/>
        <w:ind w:left="0"/>
      </w:pPr>
      <w:r>
        <w:t>Implement an Amazon Route 53 geolocation routing policy. Use an internet-facing Application Load Balancer to distribute the traffic across all Availability Zones within the same Region.</w:t>
      </w:r>
    </w:p>
    <w:p w:rsidR="00B15C3A" w:rsidRDefault="000A585A" w:rsidP="00AA689B">
      <w:pPr>
        <w:numPr>
          <w:ilvl w:val="0"/>
          <w:numId w:val="1278"/>
        </w:numPr>
        <w:spacing w:after="0" w:line="360" w:lineRule="auto"/>
        <w:ind w:left="0"/>
      </w:pPr>
      <w:r>
        <w:t>Implement an Amazon Route 53 geoproximity routing policy. Use an internet-facing Network Load Balancer to distribute the traffic across all Availability Zones within the same Region.</w:t>
      </w:r>
    </w:p>
    <w:p w:rsidR="00B15C3A" w:rsidRDefault="000A585A" w:rsidP="00AA689B">
      <w:pPr>
        <w:numPr>
          <w:ilvl w:val="0"/>
          <w:numId w:val="1278"/>
        </w:numPr>
        <w:spacing w:after="0" w:line="360" w:lineRule="auto"/>
        <w:ind w:left="0"/>
      </w:pPr>
      <w:r>
        <w:t>Implement an Amazon Route 53 multivalue answer routing policy. Use an internet-facing Application Load Balancer to distribute the traffic across all Availability Zones within the same Region.</w:t>
      </w:r>
    </w:p>
    <w:p w:rsidR="00E86F1E" w:rsidRDefault="000A585A" w:rsidP="00AA689B">
      <w:pPr>
        <w:numPr>
          <w:ilvl w:val="0"/>
          <w:numId w:val="1278"/>
        </w:numPr>
        <w:spacing w:after="0" w:line="360" w:lineRule="auto"/>
        <w:ind w:left="0"/>
      </w:pPr>
      <w:r>
        <w:t>Implement an Amazon Route 53 weighted routing policy. Use an internet-facing Network Load Balancer to distribute the traffic across all Availability Zones within the same Region.</w:t>
      </w:r>
    </w:p>
    <w:p w:rsidR="00E86F1E" w:rsidRDefault="00E86F1E">
      <w:pPr>
        <w:spacing w:after="160" w:line="259" w:lineRule="auto"/>
        <w:ind w:left="0" w:firstLine="0"/>
      </w:pPr>
      <w:r>
        <w:br w:type="page"/>
      </w:r>
    </w:p>
    <w:p w:rsidR="00B15C3A" w:rsidRDefault="00B15C3A" w:rsidP="00E86F1E">
      <w:pPr>
        <w:spacing w:after="0" w:line="360" w:lineRule="auto"/>
        <w:ind w:left="0" w:firstLine="0"/>
      </w:pPr>
    </w:p>
    <w:p w:rsidR="00B15C3A" w:rsidRDefault="000A585A" w:rsidP="00AA689B">
      <w:pPr>
        <w:spacing w:after="0" w:line="360" w:lineRule="auto"/>
        <w:ind w:left="0"/>
      </w:pPr>
      <w:r>
        <w:t>828</w:t>
      </w:r>
      <w:r w:rsidR="00A14E3E">
        <w:t xml:space="preserve">) </w:t>
      </w:r>
      <w:r>
        <w:t xml:space="preserve"> A company is implementing a new application on AWS. The company will run the application on multiple Amazon EC2 instances across multiple Availability Zones within multiple AWS Regions. The application will be available through the internet. Users will access the application from around the world.</w:t>
      </w:r>
      <w:r w:rsidR="00E86F1E">
        <w:t xml:space="preserve"> </w:t>
      </w:r>
      <w:r>
        <w:t>The company wants to ensure that each user who accesses the application is sent to the EC2 instances that are closest to the user·s location.</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279"/>
        </w:numPr>
        <w:spacing w:after="0" w:line="360" w:lineRule="auto"/>
        <w:ind w:left="0"/>
      </w:pPr>
      <w:r>
        <w:t>Implement an Amazon Route 53 geolocation routing policy. Use an internet-facing Application Load Balancer to distribute the traffic across all Availability Zones within the same Region.</w:t>
      </w:r>
    </w:p>
    <w:p w:rsidR="00B15C3A" w:rsidRDefault="000A585A" w:rsidP="00AA689B">
      <w:pPr>
        <w:numPr>
          <w:ilvl w:val="0"/>
          <w:numId w:val="1279"/>
        </w:numPr>
        <w:spacing w:after="0" w:line="360" w:lineRule="auto"/>
        <w:ind w:left="0"/>
      </w:pPr>
      <w:r>
        <w:t>Implement an Amazon Route 53 geoproximity routing policy. Use an internet-facing Network Load Balancer to distribute the traffic across all Availability Zones within the same Region.</w:t>
      </w:r>
    </w:p>
    <w:p w:rsidR="00B15C3A" w:rsidRDefault="000A585A" w:rsidP="00AA689B">
      <w:pPr>
        <w:numPr>
          <w:ilvl w:val="0"/>
          <w:numId w:val="1279"/>
        </w:numPr>
        <w:spacing w:after="0" w:line="360" w:lineRule="auto"/>
        <w:ind w:left="0"/>
      </w:pPr>
      <w:r>
        <w:t>Implement an Amazon Route 53 multivalue answer routing policy. Use an internet-facing Application Load Balancer to distribute the traffic across all Availability Zones within the same Region.</w:t>
      </w:r>
    </w:p>
    <w:p w:rsidR="00B15C3A" w:rsidRDefault="000A585A" w:rsidP="00AA689B">
      <w:pPr>
        <w:numPr>
          <w:ilvl w:val="0"/>
          <w:numId w:val="1279"/>
        </w:numPr>
        <w:spacing w:after="0" w:line="360" w:lineRule="auto"/>
        <w:ind w:left="0"/>
      </w:pPr>
      <w:r>
        <w:t>Implement an Amazon Route 53 weighted routing policy. Use an internet-facing Network Load Balancer to distribute the traffic across all Availability Zones within the same Region.</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829</w:t>
      </w:r>
      <w:r w:rsidR="00A14E3E">
        <w:t xml:space="preserve">) </w:t>
      </w:r>
      <w:r>
        <w:t xml:space="preserve"> An ecommerce company runs its application on AWS. The application uses an Amazon Aurora PostgreSQL cluster in Multi-AZ mode for the underlying database. During a recent promotional campaign, the application experienced heavy read load and write load. Users experienced timeout issues when they attempted to access the application.</w:t>
      </w:r>
      <w:r w:rsidR="00E86F1E">
        <w:t xml:space="preserve"> </w:t>
      </w:r>
      <w:r>
        <w:t>A solutions architect needs to make the application architecture more scalable and highly available.</w:t>
      </w:r>
    </w:p>
    <w:p w:rsidR="00B15C3A" w:rsidRDefault="000A585A" w:rsidP="00AA689B">
      <w:pPr>
        <w:spacing w:after="0" w:line="360" w:lineRule="auto"/>
        <w:ind w:left="0"/>
      </w:pPr>
      <w:r>
        <w:t>Which solution will meet these requirements with the LEAST downtime?</w:t>
      </w:r>
    </w:p>
    <w:p w:rsidR="00E86F1E" w:rsidRDefault="00E86F1E" w:rsidP="00AA689B">
      <w:pPr>
        <w:spacing w:after="0" w:line="360" w:lineRule="auto"/>
        <w:ind w:left="0"/>
      </w:pPr>
    </w:p>
    <w:p w:rsidR="00B15C3A" w:rsidRDefault="000A585A" w:rsidP="00AA689B">
      <w:pPr>
        <w:numPr>
          <w:ilvl w:val="0"/>
          <w:numId w:val="1280"/>
        </w:numPr>
        <w:spacing w:after="0" w:line="360" w:lineRule="auto"/>
        <w:ind w:left="0" w:hanging="256"/>
      </w:pPr>
      <w:r>
        <w:t>Create an Amazon EventBridge rule that has the Aurora cluster as a source. Create an AWS Lambda function to log the state change events of the Aurora cluster. Add the Lambda function as a target for the EventBridge rule. Add additional reader nodes to fail over to.</w:t>
      </w:r>
    </w:p>
    <w:p w:rsidR="00B15C3A" w:rsidRDefault="000A585A" w:rsidP="00AA689B">
      <w:pPr>
        <w:numPr>
          <w:ilvl w:val="0"/>
          <w:numId w:val="1280"/>
        </w:numPr>
        <w:spacing w:after="0" w:line="360" w:lineRule="auto"/>
        <w:ind w:left="0" w:hanging="256"/>
      </w:pPr>
      <w:r>
        <w:t>Modify the Aurora cluster and activate the zero-downtime restart (ZDR</w:t>
      </w:r>
      <w:r w:rsidR="00A14E3E">
        <w:t xml:space="preserve">) </w:t>
      </w:r>
      <w:r>
        <w:t xml:space="preserve"> feature. Use Database Activity Streams on the cluster to track the cluster status.</w:t>
      </w:r>
    </w:p>
    <w:p w:rsidR="00B15C3A" w:rsidRDefault="000A585A" w:rsidP="00AA689B">
      <w:pPr>
        <w:numPr>
          <w:ilvl w:val="0"/>
          <w:numId w:val="1280"/>
        </w:numPr>
        <w:spacing w:after="0" w:line="360" w:lineRule="auto"/>
        <w:ind w:left="0" w:hanging="256"/>
      </w:pPr>
      <w:r>
        <w:t>Add additional reader instances to the Aurora cluster. Create an Amazon RDS Proxy target group for the Aurora cluster.</w:t>
      </w:r>
    </w:p>
    <w:p w:rsidR="00E86F1E" w:rsidRDefault="000A585A" w:rsidP="00E86F1E">
      <w:pPr>
        <w:numPr>
          <w:ilvl w:val="0"/>
          <w:numId w:val="1280"/>
        </w:numPr>
        <w:spacing w:after="0" w:line="360" w:lineRule="auto"/>
        <w:ind w:left="0" w:hanging="256"/>
      </w:pPr>
      <w:r>
        <w:t>Create an Amazon ElastiCache for Redis cache. Replicate data from the Aurora cluster to Redis by using AWS Database Migration Service (AWS DMS</w:t>
      </w:r>
      <w:r w:rsidR="00A14E3E">
        <w:t xml:space="preserve">) </w:t>
      </w:r>
      <w:r>
        <w:t xml:space="preserve"> with a write-around approach.</w:t>
      </w:r>
    </w:p>
    <w:p w:rsidR="00E86F1E" w:rsidRDefault="00E86F1E">
      <w:pPr>
        <w:spacing w:after="160" w:line="259" w:lineRule="auto"/>
        <w:ind w:left="0" w:firstLine="0"/>
      </w:pPr>
      <w:r>
        <w:br w:type="page"/>
      </w:r>
    </w:p>
    <w:p w:rsidR="00B15C3A" w:rsidRDefault="00B15C3A" w:rsidP="00E86F1E">
      <w:pPr>
        <w:spacing w:after="0" w:line="360" w:lineRule="auto"/>
        <w:ind w:left="0" w:firstLine="0"/>
      </w:pPr>
    </w:p>
    <w:p w:rsidR="00B15C3A" w:rsidRDefault="000A585A" w:rsidP="00AA689B">
      <w:pPr>
        <w:spacing w:after="0" w:line="360" w:lineRule="auto"/>
        <w:ind w:left="0"/>
      </w:pPr>
      <w:r>
        <w:t>829</w:t>
      </w:r>
      <w:r w:rsidR="00A14E3E">
        <w:t xml:space="preserve">) </w:t>
      </w:r>
      <w:r>
        <w:t xml:space="preserve"> An ecommerce company runs its application on AWS. The application uses an Amazon Aurora PostgreSQL cluster in Multi-AZ mode for the underlying database. During a recent promotional campaign, the application experienced heavy read load and write load. Users experienced timeout issues when they attempted to access the application.</w:t>
      </w:r>
      <w:r w:rsidR="00E86F1E">
        <w:t xml:space="preserve"> </w:t>
      </w:r>
      <w:r>
        <w:t>A solutions architect needs to make the application architecture more scalable and highly available.</w:t>
      </w:r>
    </w:p>
    <w:p w:rsidR="00B15C3A" w:rsidRDefault="000A585A" w:rsidP="00AA689B">
      <w:pPr>
        <w:spacing w:after="0" w:line="360" w:lineRule="auto"/>
        <w:ind w:left="0"/>
      </w:pPr>
      <w:r>
        <w:t>Which solution will meet these requirements with the LEAST downtime?</w:t>
      </w:r>
    </w:p>
    <w:p w:rsidR="00E86F1E" w:rsidRDefault="00E86F1E" w:rsidP="00AA689B">
      <w:pPr>
        <w:spacing w:after="0" w:line="360" w:lineRule="auto"/>
        <w:ind w:left="0"/>
      </w:pPr>
    </w:p>
    <w:p w:rsidR="00B15C3A" w:rsidRDefault="000A585A" w:rsidP="00AA689B">
      <w:pPr>
        <w:numPr>
          <w:ilvl w:val="0"/>
          <w:numId w:val="1281"/>
        </w:numPr>
        <w:spacing w:after="0" w:line="360" w:lineRule="auto"/>
        <w:ind w:left="0" w:hanging="256"/>
      </w:pPr>
      <w:r>
        <w:t>Create an Amazon EventBridge rule that has the Aurora cluster as a source. Create an AWS Lambda function to log the state change events of the Aurora cluster. Add the Lambda function as a target for the EventBridge rule. Add additional reader nodes to fail over to.</w:t>
      </w:r>
    </w:p>
    <w:p w:rsidR="00B15C3A" w:rsidRDefault="000A585A" w:rsidP="00AA689B">
      <w:pPr>
        <w:numPr>
          <w:ilvl w:val="0"/>
          <w:numId w:val="1281"/>
        </w:numPr>
        <w:spacing w:after="0" w:line="360" w:lineRule="auto"/>
        <w:ind w:left="0" w:hanging="256"/>
      </w:pPr>
      <w:r>
        <w:t>Modify the Aurora cluster and activate the zero-downtime restart (ZDR</w:t>
      </w:r>
      <w:r w:rsidR="00A14E3E">
        <w:t xml:space="preserve">) </w:t>
      </w:r>
      <w:r>
        <w:t xml:space="preserve"> feature. Use Database Activity Streams on the cluster to track the cluster status.</w:t>
      </w:r>
    </w:p>
    <w:p w:rsidR="00B15C3A" w:rsidRDefault="000A585A" w:rsidP="00AA689B">
      <w:pPr>
        <w:numPr>
          <w:ilvl w:val="0"/>
          <w:numId w:val="1281"/>
        </w:numPr>
        <w:spacing w:after="0" w:line="360" w:lineRule="auto"/>
        <w:ind w:left="0" w:hanging="256"/>
      </w:pPr>
      <w:r>
        <w:t>Add additional reader instances to the Aurora cluster. Create an Amazon RDS Proxy target group for the Aurora cluster.</w:t>
      </w:r>
    </w:p>
    <w:p w:rsidR="00B15C3A" w:rsidRDefault="000A585A" w:rsidP="00AA689B">
      <w:pPr>
        <w:numPr>
          <w:ilvl w:val="0"/>
          <w:numId w:val="1281"/>
        </w:numPr>
        <w:spacing w:after="0" w:line="360" w:lineRule="auto"/>
        <w:ind w:left="0" w:hanging="256"/>
      </w:pPr>
      <w:r>
        <w:t>Create an Amazon ElastiCache for Redis cache. Replicate data from the Aurora cluster to Redis by using AWS Database Migration Service (AWS DMS</w:t>
      </w:r>
      <w:r w:rsidR="00A14E3E">
        <w:t xml:space="preserve">) </w:t>
      </w:r>
      <w:r>
        <w:t xml:space="preserve"> with a write-around approach.</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C</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830</w:t>
      </w:r>
      <w:r w:rsidR="00A14E3E">
        <w:t xml:space="preserve">) </w:t>
      </w:r>
      <w:r>
        <w:t xml:space="preserve"> A company hosts an application on Amazon EC2 instances that run in a single Availability Zone. The application is accessible by using the transport layer of the Open Systems Interconnection (OSI</w:t>
      </w:r>
      <w:r w:rsidR="00A14E3E">
        <w:t xml:space="preserve">) </w:t>
      </w:r>
      <w:r>
        <w:t xml:space="preserve"> model. The company needs the application architecture to have high availability.</w:t>
      </w:r>
    </w:p>
    <w:p w:rsidR="00B15C3A" w:rsidRDefault="000A585A" w:rsidP="00AA689B">
      <w:pPr>
        <w:spacing w:after="0" w:line="360" w:lineRule="auto"/>
        <w:ind w:left="0"/>
      </w:pPr>
      <w:r>
        <w:t>Which combination of steps will meet these requirements MOST cost-effectively? (Choose two.</w:t>
      </w:r>
      <w:r w:rsidR="00A14E3E">
        <w:t xml:space="preserve">) </w:t>
      </w:r>
    </w:p>
    <w:p w:rsidR="00E86F1E" w:rsidRDefault="00E86F1E" w:rsidP="00AA689B">
      <w:pPr>
        <w:spacing w:after="0" w:line="360" w:lineRule="auto"/>
        <w:ind w:left="0"/>
      </w:pPr>
    </w:p>
    <w:p w:rsidR="00B15C3A" w:rsidRDefault="000A585A" w:rsidP="00AA689B">
      <w:pPr>
        <w:numPr>
          <w:ilvl w:val="0"/>
          <w:numId w:val="1282"/>
        </w:numPr>
        <w:spacing w:after="0" w:line="360" w:lineRule="auto"/>
        <w:ind w:left="0" w:hanging="256"/>
      </w:pPr>
      <w:r>
        <w:t>Configure new EC2 instances in a different Availability Zone. Use Amazon Route 53 to route traffic to all instances.</w:t>
      </w:r>
    </w:p>
    <w:p w:rsidR="00B15C3A" w:rsidRDefault="000A585A" w:rsidP="00AA689B">
      <w:pPr>
        <w:numPr>
          <w:ilvl w:val="0"/>
          <w:numId w:val="1282"/>
        </w:numPr>
        <w:spacing w:after="0" w:line="360" w:lineRule="auto"/>
        <w:ind w:left="0" w:hanging="256"/>
      </w:pPr>
      <w:r>
        <w:t>Configure a Network Load Balancer in front of the EC2 instances.</w:t>
      </w:r>
    </w:p>
    <w:p w:rsidR="00B15C3A" w:rsidRDefault="000A585A" w:rsidP="00AA689B">
      <w:pPr>
        <w:numPr>
          <w:ilvl w:val="0"/>
          <w:numId w:val="1282"/>
        </w:numPr>
        <w:spacing w:after="0" w:line="360" w:lineRule="auto"/>
        <w:ind w:left="0" w:hanging="256"/>
      </w:pPr>
      <w:r>
        <w:t>Configure a Network Load Balancer for TCP traffic to the instances. Configure an Application Load Balancer for HTTP and HTTPS traffic to the instances.</w:t>
      </w:r>
    </w:p>
    <w:p w:rsidR="00B15C3A" w:rsidRDefault="000A585A" w:rsidP="00E86F1E">
      <w:pPr>
        <w:numPr>
          <w:ilvl w:val="0"/>
          <w:numId w:val="1282"/>
        </w:numPr>
        <w:spacing w:after="0" w:line="360" w:lineRule="auto"/>
        <w:ind w:left="0" w:hanging="256"/>
      </w:pPr>
      <w:r>
        <w:t>Create an Auto Scaling group for the EC2 instances. Configure the Auto Scaling group to use multiple Availability Zones. Configure the Auto Scaling group to run application health checks on the instances.</w:t>
      </w:r>
    </w:p>
    <w:p w:rsidR="00E86F1E" w:rsidRDefault="000A585A" w:rsidP="00AA689B">
      <w:pPr>
        <w:numPr>
          <w:ilvl w:val="0"/>
          <w:numId w:val="1282"/>
        </w:numPr>
        <w:spacing w:after="0" w:line="360" w:lineRule="auto"/>
        <w:ind w:left="0" w:hanging="256"/>
      </w:pPr>
      <w:r>
        <w:t>Create an Amazon CloudWatch alarm. Configure the alarm to restart EC2 instances that transition to a stopped state.</w:t>
      </w:r>
    </w:p>
    <w:p w:rsidR="00E86F1E" w:rsidRDefault="00E86F1E">
      <w:pPr>
        <w:spacing w:after="160" w:line="259" w:lineRule="auto"/>
        <w:ind w:left="0" w:firstLine="0"/>
      </w:pPr>
      <w:r>
        <w:br w:type="page"/>
      </w:r>
    </w:p>
    <w:p w:rsidR="00B15C3A" w:rsidRDefault="00B15C3A" w:rsidP="00E86F1E">
      <w:pPr>
        <w:spacing w:after="0" w:line="360" w:lineRule="auto"/>
        <w:ind w:left="0" w:firstLine="0"/>
      </w:pPr>
    </w:p>
    <w:p w:rsidR="00B15C3A" w:rsidRDefault="000A585A" w:rsidP="00AA689B">
      <w:pPr>
        <w:spacing w:after="0" w:line="360" w:lineRule="auto"/>
        <w:ind w:left="0"/>
      </w:pPr>
      <w:r>
        <w:t>830</w:t>
      </w:r>
      <w:r w:rsidR="00A14E3E">
        <w:t xml:space="preserve">) </w:t>
      </w:r>
      <w:r>
        <w:t xml:space="preserve"> A company hosts an application on Amazon EC2 instances that run in a single Availability Zone. The application is accessible by using the transport layer of the Open Systems Interconnection (OSI</w:t>
      </w:r>
      <w:r w:rsidR="00A14E3E">
        <w:t xml:space="preserve">) </w:t>
      </w:r>
      <w:r>
        <w:t xml:space="preserve"> model. The company needs the application architecture to have high availability.</w:t>
      </w:r>
    </w:p>
    <w:p w:rsidR="00B15C3A" w:rsidRDefault="000A585A" w:rsidP="00AA689B">
      <w:pPr>
        <w:spacing w:after="0" w:line="360" w:lineRule="auto"/>
        <w:ind w:left="0"/>
      </w:pPr>
      <w:r>
        <w:t>Which combination of steps will meet these requirements MOST cost-effectively? (Choose two.</w:t>
      </w:r>
      <w:r w:rsidR="00A14E3E">
        <w:t xml:space="preserve">) </w:t>
      </w:r>
    </w:p>
    <w:p w:rsidR="00E86F1E" w:rsidRDefault="00E86F1E" w:rsidP="00AA689B">
      <w:pPr>
        <w:spacing w:after="0" w:line="360" w:lineRule="auto"/>
        <w:ind w:left="0"/>
      </w:pPr>
    </w:p>
    <w:p w:rsidR="00B15C3A" w:rsidRDefault="000A585A" w:rsidP="00AA689B">
      <w:pPr>
        <w:numPr>
          <w:ilvl w:val="0"/>
          <w:numId w:val="1283"/>
        </w:numPr>
        <w:spacing w:after="0" w:line="360" w:lineRule="auto"/>
        <w:ind w:left="0" w:hanging="256"/>
      </w:pPr>
      <w:r>
        <w:t>Configure new EC2 instances in a different Availability Zone. Use Amazon Route 53 to route traffic to all instances.</w:t>
      </w:r>
    </w:p>
    <w:p w:rsidR="00B15C3A" w:rsidRDefault="000A585A" w:rsidP="00AA689B">
      <w:pPr>
        <w:numPr>
          <w:ilvl w:val="0"/>
          <w:numId w:val="1283"/>
        </w:numPr>
        <w:spacing w:after="0" w:line="360" w:lineRule="auto"/>
        <w:ind w:left="0" w:hanging="256"/>
      </w:pPr>
      <w:r>
        <w:t>Configure a Network Load Balancer in front of the EC2 instances.</w:t>
      </w:r>
    </w:p>
    <w:p w:rsidR="00B15C3A" w:rsidRDefault="000A585A" w:rsidP="00AA689B">
      <w:pPr>
        <w:numPr>
          <w:ilvl w:val="0"/>
          <w:numId w:val="1283"/>
        </w:numPr>
        <w:spacing w:after="0" w:line="360" w:lineRule="auto"/>
        <w:ind w:left="0" w:hanging="256"/>
      </w:pPr>
      <w:r>
        <w:t>Configure a Network Load Balancer for TCP traffic to the instances. Configure an Application Load Balancer for HTTP and HTTPS traffic to the instances.</w:t>
      </w:r>
    </w:p>
    <w:p w:rsidR="00B15C3A" w:rsidRDefault="000A585A" w:rsidP="00E86F1E">
      <w:pPr>
        <w:numPr>
          <w:ilvl w:val="0"/>
          <w:numId w:val="1283"/>
        </w:numPr>
        <w:spacing w:after="0" w:line="360" w:lineRule="auto"/>
        <w:ind w:left="0" w:hanging="256"/>
      </w:pPr>
      <w:r>
        <w:t>Create an Auto Scaling group for the EC2 instances. Configure the Auto Scaling group to use multiple Availability Zones. Configure the Auto Scaling group to run application health checks on the instances.</w:t>
      </w:r>
    </w:p>
    <w:p w:rsidR="00B15C3A" w:rsidRDefault="000A585A" w:rsidP="00AA689B">
      <w:pPr>
        <w:numPr>
          <w:ilvl w:val="0"/>
          <w:numId w:val="1283"/>
        </w:numPr>
        <w:spacing w:after="0" w:line="360" w:lineRule="auto"/>
        <w:ind w:left="0" w:hanging="256"/>
      </w:pPr>
      <w:r>
        <w:t>Create an Amazon CloudWatch alarm. Configure the alarm to restart EC2 instances that transition to a stopped state.</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BD</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831</w:t>
      </w:r>
      <w:r w:rsidR="00A14E3E">
        <w:t xml:space="preserve">) </w:t>
      </w:r>
      <w:r>
        <w:t xml:space="preserve"> A company runs a container application by using Amazon Elastic Kubernetes Service (Amazon EKS</w:t>
      </w:r>
      <w:r w:rsidR="00A14E3E">
        <w:t xml:space="preserve">) </w:t>
      </w:r>
      <w:r>
        <w:t>. The application includes microservices that manage customers and place orders. The company needs to route incoming requests to the appropriate microservices.</w:t>
      </w:r>
    </w:p>
    <w:p w:rsidR="00B15C3A" w:rsidRDefault="000A585A" w:rsidP="00AA689B">
      <w:pPr>
        <w:spacing w:after="0" w:line="360" w:lineRule="auto"/>
        <w:ind w:left="0"/>
      </w:pPr>
      <w:r>
        <w:t>Which solution will meet this requirement MOST cost-effectively?</w:t>
      </w:r>
    </w:p>
    <w:p w:rsidR="00E86F1E" w:rsidRDefault="00E86F1E" w:rsidP="00AA689B">
      <w:pPr>
        <w:spacing w:after="0" w:line="360" w:lineRule="auto"/>
        <w:ind w:left="0"/>
      </w:pPr>
    </w:p>
    <w:p w:rsidR="00B15C3A" w:rsidRDefault="000A585A" w:rsidP="00AA689B">
      <w:pPr>
        <w:numPr>
          <w:ilvl w:val="0"/>
          <w:numId w:val="1284"/>
        </w:numPr>
        <w:spacing w:after="0" w:line="360" w:lineRule="auto"/>
        <w:ind w:left="0" w:hanging="256"/>
      </w:pPr>
      <w:r>
        <w:t>Use the AWS Load Balancer Controller to provision a Network Load Balancer.</w:t>
      </w:r>
    </w:p>
    <w:p w:rsidR="00B15C3A" w:rsidRDefault="000A585A" w:rsidP="00AA689B">
      <w:pPr>
        <w:numPr>
          <w:ilvl w:val="0"/>
          <w:numId w:val="1284"/>
        </w:numPr>
        <w:spacing w:after="0" w:line="360" w:lineRule="auto"/>
        <w:ind w:left="0" w:hanging="256"/>
      </w:pPr>
      <w:r>
        <w:t>Use the AWS Load Balancer Controller to provision an Application Load Balancer.</w:t>
      </w:r>
    </w:p>
    <w:p w:rsidR="00B15C3A" w:rsidRDefault="000A585A" w:rsidP="00AA689B">
      <w:pPr>
        <w:numPr>
          <w:ilvl w:val="0"/>
          <w:numId w:val="1284"/>
        </w:numPr>
        <w:spacing w:after="0" w:line="360" w:lineRule="auto"/>
        <w:ind w:left="0" w:hanging="256"/>
      </w:pPr>
      <w:r>
        <w:t>Use an AWS Lambda function to connect the requests to Amazon EKS.</w:t>
      </w:r>
    </w:p>
    <w:p w:rsidR="00B15C3A" w:rsidRDefault="000A585A" w:rsidP="00AA689B">
      <w:pPr>
        <w:numPr>
          <w:ilvl w:val="0"/>
          <w:numId w:val="1284"/>
        </w:numPr>
        <w:spacing w:after="0" w:line="360" w:lineRule="auto"/>
        <w:ind w:left="0" w:hanging="256"/>
      </w:pPr>
      <w:r>
        <w:t>Use Amazon API Gateway to connect the requests to Amazon EKS.</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831</w:t>
      </w:r>
      <w:r w:rsidR="00A14E3E">
        <w:t xml:space="preserve">) </w:t>
      </w:r>
      <w:r>
        <w:t xml:space="preserve"> A company runs a container application by using Amazon Elastic Kubernetes Service (Amazon EKS</w:t>
      </w:r>
      <w:r w:rsidR="00A14E3E">
        <w:t xml:space="preserve">) </w:t>
      </w:r>
      <w:r>
        <w:t>. The application includes microservices that manage customers and place orders. The company needs to route incoming requests to the appropriate microservices.</w:t>
      </w:r>
    </w:p>
    <w:p w:rsidR="00B15C3A" w:rsidRDefault="000A585A" w:rsidP="00AA689B">
      <w:pPr>
        <w:spacing w:after="0" w:line="360" w:lineRule="auto"/>
        <w:ind w:left="0"/>
      </w:pPr>
      <w:r>
        <w:t>Which solution will meet this requirement MOST cost-effectively?</w:t>
      </w:r>
    </w:p>
    <w:p w:rsidR="00E86F1E" w:rsidRDefault="00E86F1E" w:rsidP="00AA689B">
      <w:pPr>
        <w:spacing w:after="0" w:line="360" w:lineRule="auto"/>
        <w:ind w:left="0"/>
      </w:pPr>
    </w:p>
    <w:p w:rsidR="00B15C3A" w:rsidRDefault="000A585A" w:rsidP="00AA689B">
      <w:pPr>
        <w:numPr>
          <w:ilvl w:val="0"/>
          <w:numId w:val="1285"/>
        </w:numPr>
        <w:spacing w:after="0" w:line="360" w:lineRule="auto"/>
        <w:ind w:left="0" w:hanging="256"/>
      </w:pPr>
      <w:r>
        <w:t>Use the AWS Load Balancer Controller to provision a Network Load Balancer.</w:t>
      </w:r>
    </w:p>
    <w:p w:rsidR="00B15C3A" w:rsidRDefault="000A585A" w:rsidP="00AA689B">
      <w:pPr>
        <w:numPr>
          <w:ilvl w:val="0"/>
          <w:numId w:val="1285"/>
        </w:numPr>
        <w:spacing w:after="0" w:line="360" w:lineRule="auto"/>
        <w:ind w:left="0" w:hanging="256"/>
      </w:pPr>
      <w:r>
        <w:t>Use the AWS Load Balancer Controller to provision an Application Load Balancer.</w:t>
      </w:r>
    </w:p>
    <w:p w:rsidR="00B15C3A" w:rsidRDefault="000A585A" w:rsidP="00AA689B">
      <w:pPr>
        <w:numPr>
          <w:ilvl w:val="0"/>
          <w:numId w:val="1285"/>
        </w:numPr>
        <w:spacing w:after="0" w:line="360" w:lineRule="auto"/>
        <w:ind w:left="0" w:hanging="256"/>
      </w:pPr>
      <w:r>
        <w:t>Use an AWS Lambda function to connect the requests to Amazon EKS.</w:t>
      </w:r>
    </w:p>
    <w:p w:rsidR="00B15C3A" w:rsidRDefault="000A585A" w:rsidP="00AA689B">
      <w:pPr>
        <w:numPr>
          <w:ilvl w:val="0"/>
          <w:numId w:val="1285"/>
        </w:numPr>
        <w:spacing w:after="0" w:line="360" w:lineRule="auto"/>
        <w:ind w:left="0" w:hanging="256"/>
      </w:pPr>
      <w:r>
        <w:t>Use Amazon API Gateway to connect the requests to Amazon EKS.</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832</w:t>
      </w:r>
      <w:r w:rsidR="00A14E3E">
        <w:t xml:space="preserve">) </w:t>
      </w:r>
      <w:r>
        <w:t xml:space="preserve"> A company has migrated a fleet of hundreds of on-premises virtual machines (VMs</w:t>
      </w:r>
      <w:r w:rsidR="00A14E3E">
        <w:t xml:space="preserve">) </w:t>
      </w:r>
      <w:r>
        <w:t xml:space="preserve"> to Amazon EC2 instances. The instances run a diverse fleet of Windows Server versions along with several Linux distributions. The company wants a solution that will automate inventory and updates of the operating systems. The company also needs a summary of common vulnerabilities of each instance for regular monthly reviews.</w:t>
      </w:r>
    </w:p>
    <w:p w:rsidR="00B15C3A" w:rsidRDefault="000A585A" w:rsidP="00AA689B">
      <w:pPr>
        <w:spacing w:after="0" w:line="360" w:lineRule="auto"/>
        <w:ind w:left="0"/>
      </w:pPr>
      <w:r>
        <w:t>What should a solutions architect recommend to meet these requirements?</w:t>
      </w:r>
    </w:p>
    <w:p w:rsidR="00E86F1E" w:rsidRDefault="00E86F1E" w:rsidP="00AA689B">
      <w:pPr>
        <w:spacing w:after="0" w:line="360" w:lineRule="auto"/>
        <w:ind w:left="0"/>
      </w:pPr>
    </w:p>
    <w:p w:rsidR="00B15C3A" w:rsidRDefault="000A585A" w:rsidP="00AA689B">
      <w:pPr>
        <w:numPr>
          <w:ilvl w:val="0"/>
          <w:numId w:val="1286"/>
        </w:numPr>
        <w:spacing w:after="0" w:line="360" w:lineRule="auto"/>
        <w:ind w:left="0"/>
      </w:pPr>
      <w:r>
        <w:t>Set up AWS Systems Manager Patch Manager to manage all the EC2 instances. Configure AWS Security Hub to produce monthly reports.</w:t>
      </w:r>
    </w:p>
    <w:p w:rsidR="00B15C3A" w:rsidRDefault="000A585A" w:rsidP="00AA689B">
      <w:pPr>
        <w:numPr>
          <w:ilvl w:val="0"/>
          <w:numId w:val="1286"/>
        </w:numPr>
        <w:spacing w:after="0" w:line="360" w:lineRule="auto"/>
        <w:ind w:left="0"/>
      </w:pPr>
      <w:r>
        <w:t>Set up AWS Systems Manager Patch Manager to manage all the EC2 instances. Deploy Amazon Inspector, and configure monthly reports.</w:t>
      </w:r>
    </w:p>
    <w:p w:rsidR="00B15C3A" w:rsidRDefault="000A585A" w:rsidP="00AA689B">
      <w:pPr>
        <w:numPr>
          <w:ilvl w:val="0"/>
          <w:numId w:val="1286"/>
        </w:numPr>
        <w:spacing w:after="0" w:line="360" w:lineRule="auto"/>
        <w:ind w:left="0"/>
      </w:pPr>
      <w:r>
        <w:t>Set up AWS Shield Advanced, and configure monthly reports. Deploy AWS Config to automate patch installations on the EC2 instances.</w:t>
      </w:r>
    </w:p>
    <w:p w:rsidR="00B15C3A" w:rsidRDefault="000A585A" w:rsidP="00AA689B">
      <w:pPr>
        <w:numPr>
          <w:ilvl w:val="0"/>
          <w:numId w:val="1286"/>
        </w:numPr>
        <w:spacing w:after="0" w:line="360" w:lineRule="auto"/>
        <w:ind w:left="0"/>
      </w:pPr>
      <w:r>
        <w:t>Set up Amazon GuardDuty in the account to monitor all EC2 instances. Deploy AWS Config to automate patch installations on the EC2 instances.</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832</w:t>
      </w:r>
      <w:r w:rsidR="00A14E3E">
        <w:t xml:space="preserve">) </w:t>
      </w:r>
      <w:r>
        <w:t xml:space="preserve"> A company has migrated a fleet of hundreds of on-premises virtual machines (VMs</w:t>
      </w:r>
      <w:r w:rsidR="00A14E3E">
        <w:t xml:space="preserve">) </w:t>
      </w:r>
      <w:r>
        <w:t xml:space="preserve"> to Amazon EC2 instances. The instances run a diverse fleet of Windows Server versions along with several Linux distributions. The company wants a solution that will automate inventory and updates of the operating systems. The company also needs a summary of common vulnerabilities of each instance for regular monthly reviews.</w:t>
      </w:r>
    </w:p>
    <w:p w:rsidR="00B15C3A" w:rsidRDefault="000A585A" w:rsidP="00AA689B">
      <w:pPr>
        <w:spacing w:after="0" w:line="360" w:lineRule="auto"/>
        <w:ind w:left="0"/>
      </w:pPr>
      <w:r>
        <w:t>What should a solutions architect recommend to meet these requirements?</w:t>
      </w:r>
    </w:p>
    <w:p w:rsidR="00E86F1E" w:rsidRDefault="00E86F1E" w:rsidP="00AA689B">
      <w:pPr>
        <w:spacing w:after="0" w:line="360" w:lineRule="auto"/>
        <w:ind w:left="0"/>
      </w:pPr>
    </w:p>
    <w:p w:rsidR="00B15C3A" w:rsidRDefault="000A585A" w:rsidP="00AA689B">
      <w:pPr>
        <w:numPr>
          <w:ilvl w:val="0"/>
          <w:numId w:val="1287"/>
        </w:numPr>
        <w:spacing w:after="0" w:line="360" w:lineRule="auto"/>
        <w:ind w:left="0"/>
      </w:pPr>
      <w:r>
        <w:t>Set up AWS Systems Manager Patch Manager to manage all the EC2 instances. Configure AWS Security Hub to produce monthly reports.</w:t>
      </w:r>
    </w:p>
    <w:p w:rsidR="00B15C3A" w:rsidRDefault="000A585A" w:rsidP="00AA689B">
      <w:pPr>
        <w:numPr>
          <w:ilvl w:val="0"/>
          <w:numId w:val="1287"/>
        </w:numPr>
        <w:spacing w:after="0" w:line="360" w:lineRule="auto"/>
        <w:ind w:left="0"/>
      </w:pPr>
      <w:r>
        <w:t>Set up AWS Systems Manager Patch Manager to manage all the EC2 instances. Deploy Amazon Inspector, and configure monthly reports.</w:t>
      </w:r>
    </w:p>
    <w:p w:rsidR="00B15C3A" w:rsidRDefault="000A585A" w:rsidP="00AA689B">
      <w:pPr>
        <w:numPr>
          <w:ilvl w:val="0"/>
          <w:numId w:val="1287"/>
        </w:numPr>
        <w:spacing w:after="0" w:line="360" w:lineRule="auto"/>
        <w:ind w:left="0"/>
      </w:pPr>
      <w:r>
        <w:t>Set up AWS Shield Advanced, and configure monthly reports. Deploy AWS Config to automate patch installations on the EC2 instances.</w:t>
      </w:r>
    </w:p>
    <w:p w:rsidR="00B15C3A" w:rsidRDefault="000A585A" w:rsidP="00AA689B">
      <w:pPr>
        <w:numPr>
          <w:ilvl w:val="0"/>
          <w:numId w:val="1287"/>
        </w:numPr>
        <w:spacing w:after="0" w:line="360" w:lineRule="auto"/>
        <w:ind w:left="0"/>
      </w:pPr>
      <w:r>
        <w:t>Set up Amazon GuardDuty in the account to monitor all EC2 instances. Deploy AWS Config to automate patch installations on the EC2 instances.</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833</w:t>
      </w:r>
      <w:r w:rsidR="00A14E3E">
        <w:t xml:space="preserve">) </w:t>
      </w:r>
      <w:r>
        <w:t xml:space="preserve"> A gaming company wants to launch a new internet-facing application in multiple AWS Regions. The application will use the TCP and UDP protocols for communication. The company needs to provide high availability and minimum latency for global users.</w:t>
      </w:r>
    </w:p>
    <w:p w:rsidR="00B15C3A" w:rsidRDefault="000A585A" w:rsidP="00AA689B">
      <w:pPr>
        <w:spacing w:after="0" w:line="360" w:lineRule="auto"/>
        <w:ind w:left="0"/>
      </w:pPr>
      <w:r>
        <w:t>Which combination of actions should a solutions architect take to meet these requirements? (Choose two.</w:t>
      </w:r>
      <w:r w:rsidR="00A14E3E">
        <w:t xml:space="preserve">) </w:t>
      </w:r>
    </w:p>
    <w:p w:rsidR="00E86F1E" w:rsidRDefault="00E86F1E" w:rsidP="00AA689B">
      <w:pPr>
        <w:spacing w:after="0" w:line="360" w:lineRule="auto"/>
        <w:ind w:left="0"/>
      </w:pPr>
    </w:p>
    <w:p w:rsidR="00B15C3A" w:rsidRDefault="000A585A" w:rsidP="00AA689B">
      <w:pPr>
        <w:numPr>
          <w:ilvl w:val="0"/>
          <w:numId w:val="1288"/>
        </w:numPr>
        <w:spacing w:after="0" w:line="360" w:lineRule="auto"/>
        <w:ind w:left="0" w:hanging="256"/>
      </w:pPr>
      <w:r>
        <w:t>Create internal Network Load Balancers in front of the application in each Region.</w:t>
      </w:r>
    </w:p>
    <w:p w:rsidR="00B15C3A" w:rsidRDefault="000A585A" w:rsidP="00AA689B">
      <w:pPr>
        <w:numPr>
          <w:ilvl w:val="0"/>
          <w:numId w:val="1288"/>
        </w:numPr>
        <w:spacing w:after="0" w:line="360" w:lineRule="auto"/>
        <w:ind w:left="0" w:hanging="256"/>
      </w:pPr>
      <w:r>
        <w:t>Create external Application Load Balancers in front of the application in each Region.</w:t>
      </w:r>
    </w:p>
    <w:p w:rsidR="00B15C3A" w:rsidRDefault="000A585A" w:rsidP="00AA689B">
      <w:pPr>
        <w:numPr>
          <w:ilvl w:val="0"/>
          <w:numId w:val="1288"/>
        </w:numPr>
        <w:spacing w:after="0" w:line="360" w:lineRule="auto"/>
        <w:ind w:left="0" w:hanging="256"/>
      </w:pPr>
      <w:r>
        <w:t>Create an AWS Global Accelerator accelerator to route traffic to the load balancers in each Region.</w:t>
      </w:r>
    </w:p>
    <w:p w:rsidR="00B15C3A" w:rsidRDefault="000A585A" w:rsidP="00AA689B">
      <w:pPr>
        <w:numPr>
          <w:ilvl w:val="0"/>
          <w:numId w:val="1288"/>
        </w:numPr>
        <w:spacing w:after="0" w:line="360" w:lineRule="auto"/>
        <w:ind w:left="0" w:hanging="256"/>
      </w:pPr>
      <w:r>
        <w:t>Configure Amazon Route 53 to use a geolocation routing policy to distribute the traffic.</w:t>
      </w:r>
    </w:p>
    <w:p w:rsidR="00B15C3A" w:rsidRDefault="000A585A" w:rsidP="00AA689B">
      <w:pPr>
        <w:numPr>
          <w:ilvl w:val="0"/>
          <w:numId w:val="1288"/>
        </w:numPr>
        <w:spacing w:after="0" w:line="360" w:lineRule="auto"/>
        <w:ind w:left="0" w:hanging="256"/>
      </w:pPr>
      <w:r>
        <w:t>Configure Amazon CloudFront to handle the traffic and route requests to the application in each Region</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833</w:t>
      </w:r>
      <w:r w:rsidR="00A14E3E">
        <w:t xml:space="preserve">) </w:t>
      </w:r>
      <w:r>
        <w:t xml:space="preserve"> A gaming company wants to launch a new internet-facing application in multiple AWS Regions. The application will use the TCP and UDP protocols for communication. The company needs to provide high availability and minimum latency for global users.</w:t>
      </w:r>
    </w:p>
    <w:p w:rsidR="00B15C3A" w:rsidRDefault="000A585A" w:rsidP="00AA689B">
      <w:pPr>
        <w:spacing w:after="0" w:line="360" w:lineRule="auto"/>
        <w:ind w:left="0"/>
      </w:pPr>
      <w:r>
        <w:t>Which combination of actions should a solutions architect take to meet these requirements? (Choose two.</w:t>
      </w:r>
      <w:r w:rsidR="00A14E3E">
        <w:t xml:space="preserve">) </w:t>
      </w:r>
    </w:p>
    <w:p w:rsidR="00E86F1E" w:rsidRDefault="00E86F1E" w:rsidP="00AA689B">
      <w:pPr>
        <w:spacing w:after="0" w:line="360" w:lineRule="auto"/>
        <w:ind w:left="0"/>
      </w:pPr>
    </w:p>
    <w:p w:rsidR="00B15C3A" w:rsidRDefault="000A585A" w:rsidP="00AA689B">
      <w:pPr>
        <w:numPr>
          <w:ilvl w:val="0"/>
          <w:numId w:val="1289"/>
        </w:numPr>
        <w:spacing w:after="0" w:line="360" w:lineRule="auto"/>
        <w:ind w:left="0" w:hanging="256"/>
      </w:pPr>
      <w:r>
        <w:t>Create internal Network Load Balancers in front of the application in each Region.</w:t>
      </w:r>
    </w:p>
    <w:p w:rsidR="00B15C3A" w:rsidRDefault="000A585A" w:rsidP="00AA689B">
      <w:pPr>
        <w:numPr>
          <w:ilvl w:val="0"/>
          <w:numId w:val="1289"/>
        </w:numPr>
        <w:spacing w:after="0" w:line="360" w:lineRule="auto"/>
        <w:ind w:left="0" w:hanging="256"/>
      </w:pPr>
      <w:r>
        <w:t>Create external Application Load Balancers in front of the application in each Region.</w:t>
      </w:r>
    </w:p>
    <w:p w:rsidR="00B15C3A" w:rsidRDefault="000A585A" w:rsidP="00AA689B">
      <w:pPr>
        <w:numPr>
          <w:ilvl w:val="0"/>
          <w:numId w:val="1289"/>
        </w:numPr>
        <w:spacing w:after="0" w:line="360" w:lineRule="auto"/>
        <w:ind w:left="0" w:hanging="256"/>
      </w:pPr>
      <w:r>
        <w:t>Create an AWS Global Accelerator accelerator to route traffic to the load balancers in each Region.</w:t>
      </w:r>
    </w:p>
    <w:p w:rsidR="00B15C3A" w:rsidRDefault="000A585A" w:rsidP="00AA689B">
      <w:pPr>
        <w:numPr>
          <w:ilvl w:val="0"/>
          <w:numId w:val="1289"/>
        </w:numPr>
        <w:spacing w:after="0" w:line="360" w:lineRule="auto"/>
        <w:ind w:left="0" w:hanging="256"/>
      </w:pPr>
      <w:r>
        <w:t>Configure Amazon Route 53 to use a geolocation routing policy to distribute the traffic.</w:t>
      </w:r>
    </w:p>
    <w:p w:rsidR="00B15C3A" w:rsidRDefault="000A585A" w:rsidP="00AA689B">
      <w:pPr>
        <w:numPr>
          <w:ilvl w:val="0"/>
          <w:numId w:val="1289"/>
        </w:numPr>
        <w:spacing w:after="0" w:line="360" w:lineRule="auto"/>
        <w:ind w:left="0" w:hanging="256"/>
      </w:pPr>
      <w:r>
        <w:t>Configure Amazon CloudFront to handle the traffic and route requests to the application in each Region</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AC</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834</w:t>
      </w:r>
      <w:r w:rsidR="00A14E3E">
        <w:t xml:space="preserve">) </w:t>
      </w:r>
      <w:r>
        <w:t xml:space="preserve"> A company wants to isolate its workloads by creating an AWS account for each workload. The company needs a solution that centrally manages networking components for the workloads. The solution also must create accounts with automatic security controls (guardrails</w:t>
      </w:r>
      <w:r w:rsidR="00A14E3E">
        <w:t xml:space="preserve">) </w:t>
      </w:r>
      <w:r>
        <w:t>.</w:t>
      </w:r>
    </w:p>
    <w:p w:rsidR="00B15C3A" w:rsidRDefault="000A585A" w:rsidP="00AA689B">
      <w:pPr>
        <w:spacing w:after="0" w:line="360" w:lineRule="auto"/>
        <w:ind w:left="0"/>
      </w:pPr>
      <w:r>
        <w:t>Which solution will meet these requirements with the LEAST operational overhead?</w:t>
      </w:r>
    </w:p>
    <w:p w:rsidR="00E86F1E" w:rsidRDefault="00E86F1E" w:rsidP="00AA689B">
      <w:pPr>
        <w:spacing w:after="0" w:line="360" w:lineRule="auto"/>
        <w:ind w:left="0"/>
      </w:pPr>
    </w:p>
    <w:p w:rsidR="00B15C3A" w:rsidRDefault="000A585A" w:rsidP="00AA689B">
      <w:pPr>
        <w:numPr>
          <w:ilvl w:val="0"/>
          <w:numId w:val="1290"/>
        </w:numPr>
        <w:spacing w:after="0" w:line="360" w:lineRule="auto"/>
        <w:ind w:left="0"/>
      </w:pPr>
      <w:r>
        <w:t>Use AWS Control Tower to deploy accounts. Create a networking account that has a VPC with private subnets and public subnets. Use AWS Resource Access Manager (AWS RAM</w:t>
      </w:r>
      <w:r w:rsidR="00A14E3E">
        <w:t xml:space="preserve">) </w:t>
      </w:r>
      <w:r>
        <w:t xml:space="preserve"> to share the subnets with the workload accounts.</w:t>
      </w:r>
    </w:p>
    <w:p w:rsidR="00B15C3A" w:rsidRDefault="000A585A" w:rsidP="00AA689B">
      <w:pPr>
        <w:numPr>
          <w:ilvl w:val="0"/>
          <w:numId w:val="1290"/>
        </w:numPr>
        <w:spacing w:after="0" w:line="360" w:lineRule="auto"/>
        <w:ind w:left="0"/>
      </w:pPr>
      <w:r>
        <w:t>Use AWS Organizations to deploy accounts. Create a networking account that has a VPC with private subnets and public subnets. Use AWS Resource Access Manager (AWS RAM</w:t>
      </w:r>
      <w:r w:rsidR="00A14E3E">
        <w:t xml:space="preserve">) </w:t>
      </w:r>
      <w:r>
        <w:t xml:space="preserve"> to share the subnets with the workload accounts.</w:t>
      </w:r>
    </w:p>
    <w:p w:rsidR="00B15C3A" w:rsidRDefault="000A585A" w:rsidP="00AA689B">
      <w:pPr>
        <w:numPr>
          <w:ilvl w:val="0"/>
          <w:numId w:val="1290"/>
        </w:numPr>
        <w:spacing w:after="0" w:line="360" w:lineRule="auto"/>
        <w:ind w:left="0"/>
      </w:pPr>
      <w:r>
        <w:t>Use AWS Control Tower to deploy accounts. Deploy a VPC in each workload account. Configure each VPC to route through an inspection VPC by using a transit gateway attachment.</w:t>
      </w:r>
    </w:p>
    <w:p w:rsidR="00B15C3A" w:rsidRDefault="000A585A" w:rsidP="00AA689B">
      <w:pPr>
        <w:numPr>
          <w:ilvl w:val="0"/>
          <w:numId w:val="1290"/>
        </w:numPr>
        <w:spacing w:after="0" w:line="360" w:lineRule="auto"/>
        <w:ind w:left="0"/>
      </w:pPr>
      <w:r>
        <w:t>Use AWS Organizations to deploy accounts. Deploy a VPC in each workload account. Configure each VPC to route through an inspection VPC by using a transit gateway attachment.</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834</w:t>
      </w:r>
      <w:r w:rsidR="00A14E3E">
        <w:t xml:space="preserve">) </w:t>
      </w:r>
      <w:r>
        <w:t xml:space="preserve"> A company wants to isolate its workloads by creating an AWS account for each workload. The company needs a solution that centrally manages networking components for the workloads. The solution also must create accounts with automatic security controls (guardrails</w:t>
      </w:r>
      <w:r w:rsidR="00A14E3E">
        <w:t xml:space="preserve">) </w:t>
      </w:r>
      <w:r>
        <w:t>.</w:t>
      </w:r>
    </w:p>
    <w:p w:rsidR="00B15C3A" w:rsidRDefault="000A585A" w:rsidP="00AA689B">
      <w:pPr>
        <w:spacing w:after="0" w:line="360" w:lineRule="auto"/>
        <w:ind w:left="0"/>
      </w:pPr>
      <w:r>
        <w:t>Which solution will meet these requirements with the LEAST operational overhead?</w:t>
      </w:r>
    </w:p>
    <w:p w:rsidR="00E86F1E" w:rsidRDefault="00E86F1E" w:rsidP="00AA689B">
      <w:pPr>
        <w:spacing w:after="0" w:line="360" w:lineRule="auto"/>
        <w:ind w:left="0"/>
      </w:pPr>
    </w:p>
    <w:p w:rsidR="00B15C3A" w:rsidRDefault="000A585A" w:rsidP="00AA689B">
      <w:pPr>
        <w:numPr>
          <w:ilvl w:val="0"/>
          <w:numId w:val="1291"/>
        </w:numPr>
        <w:spacing w:after="0" w:line="360" w:lineRule="auto"/>
        <w:ind w:left="0"/>
      </w:pPr>
      <w:r>
        <w:t>Use AWS Control Tower to deploy accounts. Create a networking account that has a VPC with private subnets and public subnets. Use AWS Resource Access Manager (AWS RAM</w:t>
      </w:r>
      <w:r w:rsidR="00A14E3E">
        <w:t xml:space="preserve">) </w:t>
      </w:r>
      <w:r>
        <w:t xml:space="preserve"> to share the subnets with the workload accounts.</w:t>
      </w:r>
    </w:p>
    <w:p w:rsidR="00B15C3A" w:rsidRDefault="000A585A" w:rsidP="00AA689B">
      <w:pPr>
        <w:numPr>
          <w:ilvl w:val="0"/>
          <w:numId w:val="1291"/>
        </w:numPr>
        <w:spacing w:after="0" w:line="360" w:lineRule="auto"/>
        <w:ind w:left="0"/>
      </w:pPr>
      <w:r>
        <w:t>Use AWS Organizations to deploy accounts. Create a networking account that has a VPC with private subnets and public subnets. Use AWS Resource Access Manager (AWS RAM</w:t>
      </w:r>
      <w:r w:rsidR="00A14E3E">
        <w:t xml:space="preserve">) </w:t>
      </w:r>
      <w:r>
        <w:t xml:space="preserve"> to share the subnets with the workload accounts.</w:t>
      </w:r>
    </w:p>
    <w:p w:rsidR="00B15C3A" w:rsidRDefault="000A585A" w:rsidP="00AA689B">
      <w:pPr>
        <w:numPr>
          <w:ilvl w:val="0"/>
          <w:numId w:val="1291"/>
        </w:numPr>
        <w:spacing w:after="0" w:line="360" w:lineRule="auto"/>
        <w:ind w:left="0"/>
      </w:pPr>
      <w:r>
        <w:t>Use AWS Control Tower to deploy accounts. Deploy a VPC in each workload account. Configure each VPC to route through an inspection VPC by using a transit gateway attachment.</w:t>
      </w:r>
    </w:p>
    <w:p w:rsidR="00B15C3A" w:rsidRDefault="000A585A" w:rsidP="00AA689B">
      <w:pPr>
        <w:numPr>
          <w:ilvl w:val="0"/>
          <w:numId w:val="1291"/>
        </w:numPr>
        <w:spacing w:after="0" w:line="360" w:lineRule="auto"/>
        <w:ind w:left="0"/>
      </w:pPr>
      <w:r>
        <w:t>Use AWS Organizations to deploy accounts. Deploy a VPC in each workload account. Configure each VPC to route through an inspection VPC by using a transit gateway attachment.</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A</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835</w:t>
      </w:r>
      <w:r w:rsidR="00A14E3E">
        <w:t xml:space="preserve">) </w:t>
      </w:r>
      <w:r>
        <w:t xml:space="preserve"> A company needs to optimize its Amazon S3 storage costs for an application that generates many files that cannot be recreated. Each file is approximately 5 MB and is stored in Amazon S3 Standard storage.</w:t>
      </w:r>
      <w:r w:rsidR="00E86F1E">
        <w:t xml:space="preserve"> </w:t>
      </w:r>
      <w:r>
        <w:t>The company must store the files for 4 years before the files can be deleted. The files must be immediately accessible. The files are frequently accessed in the first 30 days of object creation, but they are rarely accessed after the first 30 days.</w:t>
      </w:r>
    </w:p>
    <w:p w:rsidR="00B15C3A" w:rsidRDefault="000A585A" w:rsidP="00AA689B">
      <w:pPr>
        <w:spacing w:after="0" w:line="360" w:lineRule="auto"/>
        <w:ind w:left="0"/>
      </w:pPr>
      <w:r>
        <w:t>Which solution will meet these requirements MOST cost-effectively?</w:t>
      </w:r>
    </w:p>
    <w:p w:rsidR="00E86F1E" w:rsidRDefault="00E86F1E" w:rsidP="00AA689B">
      <w:pPr>
        <w:spacing w:after="0" w:line="360" w:lineRule="auto"/>
        <w:ind w:left="0"/>
      </w:pPr>
    </w:p>
    <w:p w:rsidR="00B15C3A" w:rsidRDefault="000A585A" w:rsidP="00AA689B">
      <w:pPr>
        <w:numPr>
          <w:ilvl w:val="0"/>
          <w:numId w:val="1292"/>
        </w:numPr>
        <w:spacing w:after="0" w:line="360" w:lineRule="auto"/>
        <w:ind w:left="0"/>
      </w:pPr>
      <w:r>
        <w:t>Create an S3 Lifecycle policy to move the files to S3 Glacier Instant Retrieval 30 days after object creation. Delete the files 4 years after object creation.</w:t>
      </w:r>
    </w:p>
    <w:p w:rsidR="00B15C3A" w:rsidRDefault="000A585A" w:rsidP="00AA689B">
      <w:pPr>
        <w:numPr>
          <w:ilvl w:val="0"/>
          <w:numId w:val="1292"/>
        </w:numPr>
        <w:spacing w:after="0" w:line="360" w:lineRule="auto"/>
        <w:ind w:left="0"/>
      </w:pPr>
      <w:r>
        <w:t>Create an S3 Lifecycle policy to move the files to S3 One Zone-Infrequent Access (S3 One Zone-IA</w:t>
      </w:r>
      <w:r w:rsidR="00A14E3E">
        <w:t xml:space="preserve">) </w:t>
      </w:r>
      <w:r>
        <w:t xml:space="preserve"> 30 days after object creation. Delete the files 4 years after object creation.</w:t>
      </w:r>
    </w:p>
    <w:p w:rsidR="00B15C3A" w:rsidRDefault="000A585A" w:rsidP="00AA689B">
      <w:pPr>
        <w:numPr>
          <w:ilvl w:val="0"/>
          <w:numId w:val="1292"/>
        </w:numPr>
        <w:spacing w:after="0" w:line="360" w:lineRule="auto"/>
        <w:ind w:left="0"/>
      </w:pPr>
      <w:r>
        <w:t>Create an S3 Lifecycle policy to move the files to S3 Standard-Infrequent Access (S3 Standard-IA</w:t>
      </w:r>
      <w:r w:rsidR="00A14E3E">
        <w:t xml:space="preserve">) </w:t>
      </w:r>
      <w:r>
        <w:t xml:space="preserve"> 30 days after object creation. Delete the files 4 years after object creation.</w:t>
      </w:r>
    </w:p>
    <w:p w:rsidR="00B15C3A" w:rsidRDefault="000A585A" w:rsidP="00AA689B">
      <w:pPr>
        <w:numPr>
          <w:ilvl w:val="0"/>
          <w:numId w:val="1292"/>
        </w:numPr>
        <w:spacing w:after="0" w:line="360" w:lineRule="auto"/>
        <w:ind w:left="0"/>
      </w:pPr>
      <w:r>
        <w:t>Create an S3 Lifecycle policy to move the files to S3 Standard-Infrequent Access (S3 Standard-IA</w:t>
      </w:r>
      <w:r w:rsidR="00A14E3E">
        <w:t xml:space="preserve">) </w:t>
      </w:r>
      <w:r>
        <w:t xml:space="preserve"> 30 days after object creation. Move the files to S3 Glacier Flexible Retrieval 4 years after object creation.</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835</w:t>
      </w:r>
      <w:r w:rsidR="00A14E3E">
        <w:t xml:space="preserve">) </w:t>
      </w:r>
      <w:r>
        <w:t xml:space="preserve"> A company needs to optimize its Amazon S3 storage costs for an application that generates many files that cannot be recreated. Each file is approximately 5 MB and is stored in Amazon S3 Standard storage.</w:t>
      </w:r>
      <w:r w:rsidR="00E86F1E">
        <w:t xml:space="preserve"> </w:t>
      </w:r>
      <w:r>
        <w:t>The company must store the files for 4 years before the files can be deleted. The files must be immediately accessible. The files are frequently accessed in the first 30 days of object creation, but they are rarely accessed after the first 30 days.</w:t>
      </w:r>
    </w:p>
    <w:p w:rsidR="00B15C3A" w:rsidRDefault="000A585A" w:rsidP="00AA689B">
      <w:pPr>
        <w:spacing w:after="0" w:line="360" w:lineRule="auto"/>
        <w:ind w:left="0"/>
      </w:pPr>
      <w:r>
        <w:t>Which solution will meet these requirements MOST cost-effectively?</w:t>
      </w:r>
    </w:p>
    <w:p w:rsidR="00E86F1E" w:rsidRDefault="00E86F1E" w:rsidP="00AA689B">
      <w:pPr>
        <w:spacing w:after="0" w:line="360" w:lineRule="auto"/>
        <w:ind w:left="0"/>
      </w:pPr>
    </w:p>
    <w:p w:rsidR="00B15C3A" w:rsidRDefault="000A585A" w:rsidP="00AA689B">
      <w:pPr>
        <w:numPr>
          <w:ilvl w:val="0"/>
          <w:numId w:val="1293"/>
        </w:numPr>
        <w:spacing w:after="0" w:line="360" w:lineRule="auto"/>
        <w:ind w:left="0"/>
      </w:pPr>
      <w:r>
        <w:t>Create an S3 Lifecycle policy to move the files to S3 Glacier Instant Retrieval 30 days after object creation. Delete the files 4 years after object creation.</w:t>
      </w:r>
    </w:p>
    <w:p w:rsidR="00B15C3A" w:rsidRDefault="000A585A" w:rsidP="00AA689B">
      <w:pPr>
        <w:numPr>
          <w:ilvl w:val="0"/>
          <w:numId w:val="1293"/>
        </w:numPr>
        <w:spacing w:after="0" w:line="360" w:lineRule="auto"/>
        <w:ind w:left="0"/>
      </w:pPr>
      <w:r>
        <w:t>Create an S3 Lifecycle policy to move the files to S3 One Zone-Infrequent Access (S3 One Zone-IA</w:t>
      </w:r>
      <w:r w:rsidR="00A14E3E">
        <w:t xml:space="preserve">) </w:t>
      </w:r>
      <w:r>
        <w:t xml:space="preserve"> 30 days after object creation. Delete the files 4 years after object creation.</w:t>
      </w:r>
    </w:p>
    <w:p w:rsidR="00B15C3A" w:rsidRDefault="000A585A" w:rsidP="00AA689B">
      <w:pPr>
        <w:numPr>
          <w:ilvl w:val="0"/>
          <w:numId w:val="1293"/>
        </w:numPr>
        <w:spacing w:after="0" w:line="360" w:lineRule="auto"/>
        <w:ind w:left="0"/>
      </w:pPr>
      <w:r>
        <w:t>Create an S3 Lifecycle policy to move the files to S3 Standard-Infrequent Access (S3 Standard-IA</w:t>
      </w:r>
      <w:r w:rsidR="00A14E3E">
        <w:t xml:space="preserve">) </w:t>
      </w:r>
      <w:r>
        <w:t xml:space="preserve"> 30 days after object creation. Delete the files 4 years after object creation.</w:t>
      </w:r>
    </w:p>
    <w:p w:rsidR="00B15C3A" w:rsidRDefault="000A585A" w:rsidP="00AA689B">
      <w:pPr>
        <w:numPr>
          <w:ilvl w:val="0"/>
          <w:numId w:val="1293"/>
        </w:numPr>
        <w:spacing w:after="0" w:line="360" w:lineRule="auto"/>
        <w:ind w:left="0"/>
      </w:pPr>
      <w:r>
        <w:t>Create an S3 Lifecycle policy to move the files to S3 Standard-Infrequent Access (S3 Standard-IA</w:t>
      </w:r>
      <w:r w:rsidR="00A14E3E">
        <w:t xml:space="preserve">) </w:t>
      </w:r>
      <w:r>
        <w:t xml:space="preserve"> 30 days after object creation. Move the files to S3 Glacier Flexible Retrieval 4 years after object creation.</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A</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836</w:t>
      </w:r>
      <w:r w:rsidR="00A14E3E">
        <w:t xml:space="preserve">) </w:t>
      </w:r>
      <w:r>
        <w:t xml:space="preserve"> A company deploys Amazon EC2 instances that run in a VPC. The EC2 instances load source data into Amazon S3 buckets so that the data can be processed in the future. According to compliance laws, the data must not be transmitted over the public internet. Servers in the company's on-premises data center will consume the output from an application that runs on the EC2 instances.</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294"/>
        </w:numPr>
        <w:spacing w:after="0" w:line="360" w:lineRule="auto"/>
        <w:ind w:left="0"/>
      </w:pPr>
      <w:r>
        <w:t>Deploy an interface VPC endpoint for Amazon EC2. Create an AWS Site-to-Site VPN connection between the company and the VPC.</w:t>
      </w:r>
    </w:p>
    <w:p w:rsidR="00B15C3A" w:rsidRDefault="000A585A" w:rsidP="00AA689B">
      <w:pPr>
        <w:numPr>
          <w:ilvl w:val="0"/>
          <w:numId w:val="1294"/>
        </w:numPr>
        <w:spacing w:after="0" w:line="360" w:lineRule="auto"/>
        <w:ind w:left="0"/>
      </w:pPr>
      <w:r>
        <w:t>Deploy a gateway VPC endpoint for Amazon S3. Set up an AWS Direct Connect connection between the on-premises network and the VPC.</w:t>
      </w:r>
    </w:p>
    <w:p w:rsidR="00B15C3A" w:rsidRDefault="000A585A" w:rsidP="00AA689B">
      <w:pPr>
        <w:numPr>
          <w:ilvl w:val="0"/>
          <w:numId w:val="1294"/>
        </w:numPr>
        <w:spacing w:after="0" w:line="360" w:lineRule="auto"/>
        <w:ind w:left="0"/>
      </w:pPr>
      <w:r>
        <w:t>Set up an AWS Transit Gateway connection from the VPC to the S3 buckets. Create an AWS Site-to-Site VPN connection between the company and the VPC.</w:t>
      </w:r>
    </w:p>
    <w:p w:rsidR="00B15C3A" w:rsidRDefault="000A585A" w:rsidP="00AA689B">
      <w:pPr>
        <w:numPr>
          <w:ilvl w:val="0"/>
          <w:numId w:val="1294"/>
        </w:numPr>
        <w:spacing w:after="0" w:line="360" w:lineRule="auto"/>
        <w:ind w:left="0"/>
      </w:pPr>
      <w:r>
        <w:t>Set up proxy EC2 instances that have routes to NAT gateways. Configure the proxy EC2 instances to fetch S3 data and feed the application instances.</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836</w:t>
      </w:r>
      <w:r w:rsidR="00A14E3E">
        <w:t xml:space="preserve">) </w:t>
      </w:r>
      <w:r>
        <w:t xml:space="preserve"> A company deploys Amazon EC2 instances that run in a VPC. The EC2 instances load source data into Amazon S3 buckets so that the data can be processed in the future. According to compliance laws, the data must not be transmitted over the public internet. Servers in the company's on-premises data center will consume the output from an application that runs on the EC2 instances.</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295"/>
        </w:numPr>
        <w:spacing w:after="0" w:line="360" w:lineRule="auto"/>
        <w:ind w:left="0"/>
      </w:pPr>
      <w:r>
        <w:t>Deploy an interface VPC endpoint for Amazon EC2. Create an AWS Site-to-Site VPN connection between the company and the VPC.</w:t>
      </w:r>
    </w:p>
    <w:p w:rsidR="00B15C3A" w:rsidRDefault="000A585A" w:rsidP="00AA689B">
      <w:pPr>
        <w:numPr>
          <w:ilvl w:val="0"/>
          <w:numId w:val="1295"/>
        </w:numPr>
        <w:spacing w:after="0" w:line="360" w:lineRule="auto"/>
        <w:ind w:left="0"/>
      </w:pPr>
      <w:r>
        <w:t>Deploy a gateway VPC endpoint for Amazon S3. Set up an AWS Direct Connect connection between the on-premises network and the VPC.</w:t>
      </w:r>
    </w:p>
    <w:p w:rsidR="00B15C3A" w:rsidRDefault="000A585A" w:rsidP="00AA689B">
      <w:pPr>
        <w:numPr>
          <w:ilvl w:val="0"/>
          <w:numId w:val="1295"/>
        </w:numPr>
        <w:spacing w:after="0" w:line="360" w:lineRule="auto"/>
        <w:ind w:left="0"/>
      </w:pPr>
      <w:r>
        <w:t>Set up an AWS Transit Gateway connection from the VPC to the S3 buckets. Create an AWS Site-to-Site VPN connection between the company and the VPC.</w:t>
      </w:r>
    </w:p>
    <w:p w:rsidR="00B15C3A" w:rsidRDefault="000A585A" w:rsidP="00AA689B">
      <w:pPr>
        <w:numPr>
          <w:ilvl w:val="0"/>
          <w:numId w:val="1295"/>
        </w:numPr>
        <w:spacing w:after="0" w:line="360" w:lineRule="auto"/>
        <w:ind w:left="0"/>
      </w:pPr>
      <w:r>
        <w:t>Set up proxy EC2 instances that have routes to NAT gateways. Configure the proxy EC2 instances to fetch S3 data and feed the application instances.</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837</w:t>
      </w:r>
      <w:r w:rsidR="00A14E3E">
        <w:t xml:space="preserve">) </w:t>
      </w:r>
      <w:r>
        <w:t xml:space="preserve"> A company has deployed a multi-account strategy on AWS by using AWS Control Tower. The company has provided individual AWS accounts to each of its developers. The company wants to implement controls to limit AWS resource costs that the developers incur.</w:t>
      </w:r>
    </w:p>
    <w:p w:rsidR="00B15C3A" w:rsidRDefault="000A585A" w:rsidP="00AA689B">
      <w:pPr>
        <w:spacing w:after="0" w:line="360" w:lineRule="auto"/>
        <w:ind w:left="0"/>
      </w:pPr>
      <w:r>
        <w:t>Which solution will meet these requirements with the LEAST operational overhead?</w:t>
      </w:r>
    </w:p>
    <w:p w:rsidR="00E86F1E" w:rsidRDefault="00E86F1E" w:rsidP="00AA689B">
      <w:pPr>
        <w:spacing w:after="0" w:line="360" w:lineRule="auto"/>
        <w:ind w:left="0"/>
      </w:pPr>
    </w:p>
    <w:p w:rsidR="00B15C3A" w:rsidRDefault="000A585A" w:rsidP="00AA689B">
      <w:pPr>
        <w:numPr>
          <w:ilvl w:val="0"/>
          <w:numId w:val="1296"/>
        </w:numPr>
        <w:spacing w:after="0" w:line="360" w:lineRule="auto"/>
        <w:ind w:left="0"/>
      </w:pPr>
      <w:r>
        <w:t>Instruct each developer to tag all their resources with a tag that has a key of CostCenter and a value of the developer's name. Use the required-tags AWS Config managed rule to check for the tag. Create an AWS Lambda function to terminate resources that do not have the tag. Configure AWS Cost Explorer to send a daily report to each developer to monitor their spending.</w:t>
      </w:r>
    </w:p>
    <w:p w:rsidR="00B15C3A" w:rsidRDefault="000A585A" w:rsidP="00AA689B">
      <w:pPr>
        <w:numPr>
          <w:ilvl w:val="0"/>
          <w:numId w:val="1296"/>
        </w:numPr>
        <w:spacing w:after="0" w:line="360" w:lineRule="auto"/>
        <w:ind w:left="0"/>
      </w:pPr>
      <w:r>
        <w:t>Use AWS Budgets to establish budgets for each developer account. Set up budget alerts for actual and forecast values to notify developers when they exceed or expect to exceed their assigned budget. Use AWS Budgets actions to apply a DenyAll policy to the developer's IAM role to prevent additional resources from being launched when the assigned budget is reached.</w:t>
      </w:r>
    </w:p>
    <w:p w:rsidR="00B15C3A" w:rsidRDefault="000A585A" w:rsidP="00AA689B">
      <w:pPr>
        <w:numPr>
          <w:ilvl w:val="0"/>
          <w:numId w:val="1296"/>
        </w:numPr>
        <w:spacing w:after="0" w:line="360" w:lineRule="auto"/>
        <w:ind w:left="0"/>
      </w:pPr>
      <w:r>
        <w:t>Use AWS Cost Explorer to monitor and report on costs for each developer account. Configure Cost Explorer to send a daily report to each developer to monitor their spending. Use AWS Cost Anomaly Detection to detect anomalous spending and provide alerts.</w:t>
      </w:r>
    </w:p>
    <w:p w:rsidR="00B15C3A" w:rsidRDefault="000A585A" w:rsidP="00AA689B">
      <w:pPr>
        <w:numPr>
          <w:ilvl w:val="0"/>
          <w:numId w:val="1296"/>
        </w:numPr>
        <w:spacing w:after="0" w:line="360" w:lineRule="auto"/>
        <w:ind w:left="0"/>
      </w:pPr>
      <w:r>
        <w:t>Use AWS Service Catalog to allow developers to launch resources within a limited cost range. Create AWS Lambda functions in each AWS account to stop running resources at the end of each work day. Configure the Lambda functions to resume the resources at the start of each work day.</w:t>
      </w:r>
    </w:p>
    <w:p w:rsidR="00E86F1E" w:rsidRDefault="00E86F1E" w:rsidP="00AA689B">
      <w:pPr>
        <w:spacing w:after="0" w:line="360" w:lineRule="auto"/>
        <w:ind w:left="0"/>
      </w:pP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837</w:t>
      </w:r>
      <w:r w:rsidR="00A14E3E">
        <w:t xml:space="preserve">) </w:t>
      </w:r>
      <w:r>
        <w:t xml:space="preserve"> A company has deployed a multi-account strategy on AWS by using AWS Control Tower. The company has provided individual AWS accounts to each of its developers. The company wants to implement controls to limit AWS resource costs that the developers incur.</w:t>
      </w:r>
    </w:p>
    <w:p w:rsidR="00B15C3A" w:rsidRDefault="000A585A" w:rsidP="00AA689B">
      <w:pPr>
        <w:spacing w:after="0" w:line="360" w:lineRule="auto"/>
        <w:ind w:left="0"/>
      </w:pPr>
      <w:r>
        <w:t>Which solution will meet these requirements with the LEAST operational overhead?</w:t>
      </w:r>
    </w:p>
    <w:p w:rsidR="00E86F1E" w:rsidRDefault="00E86F1E" w:rsidP="00AA689B">
      <w:pPr>
        <w:spacing w:after="0" w:line="360" w:lineRule="auto"/>
        <w:ind w:left="0"/>
      </w:pPr>
    </w:p>
    <w:p w:rsidR="00B15C3A" w:rsidRDefault="000A585A" w:rsidP="00AA689B">
      <w:pPr>
        <w:numPr>
          <w:ilvl w:val="0"/>
          <w:numId w:val="1297"/>
        </w:numPr>
        <w:spacing w:after="0" w:line="360" w:lineRule="auto"/>
        <w:ind w:left="0"/>
      </w:pPr>
      <w:r>
        <w:t>Instruct each developer to tag all their resources with a tag that has a key of CostCenter and a value of the developer's name. Use the required-tags AWS Config managed rule to check for the tag. Create an AWS Lambda function to terminate resources that do not have the tag. Configure AWS Cost Explorer to send a daily report to each developer to monitor their spending.</w:t>
      </w:r>
    </w:p>
    <w:p w:rsidR="00B15C3A" w:rsidRDefault="000A585A" w:rsidP="00AA689B">
      <w:pPr>
        <w:numPr>
          <w:ilvl w:val="0"/>
          <w:numId w:val="1297"/>
        </w:numPr>
        <w:spacing w:after="0" w:line="360" w:lineRule="auto"/>
        <w:ind w:left="0"/>
      </w:pPr>
      <w:r>
        <w:t>Use AWS Budgets to establish budgets for each developer account. Set up budget alerts for actual and forecast values to notify developers when they exceed or expect to exceed their assigned budget. Use AWS Budgets actions to apply a DenyAll policy to the developer's IAM role to prevent additional resources from being launched when the assigned budget is reached.</w:t>
      </w:r>
    </w:p>
    <w:p w:rsidR="00B15C3A" w:rsidRDefault="000A585A" w:rsidP="00AA689B">
      <w:pPr>
        <w:numPr>
          <w:ilvl w:val="0"/>
          <w:numId w:val="1297"/>
        </w:numPr>
        <w:spacing w:after="0" w:line="360" w:lineRule="auto"/>
        <w:ind w:left="0"/>
      </w:pPr>
      <w:r>
        <w:t>Use AWS Cost Explorer to monitor and report on costs for each developer account. Configure Cost Explorer to send a daily report to each developer to monitor their spending. Use AWS Cost Anomaly Detection to detect anomalous spending and provide alerts.</w:t>
      </w:r>
    </w:p>
    <w:p w:rsidR="00B15C3A" w:rsidRDefault="000A585A" w:rsidP="00AA689B">
      <w:pPr>
        <w:numPr>
          <w:ilvl w:val="0"/>
          <w:numId w:val="1297"/>
        </w:numPr>
        <w:spacing w:after="0" w:line="360" w:lineRule="auto"/>
        <w:ind w:left="0"/>
      </w:pPr>
      <w:r>
        <w:t>Use AWS Service Catalog to allow developers to launch resources within a limited cost range. Create AWS Lambda functions in each AWS account to stop running resources at the end of each work day. Configure the Lambda functions to resume the resources at the start of each work day.</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838</w:t>
      </w:r>
      <w:r w:rsidR="00A14E3E">
        <w:t xml:space="preserve">) </w:t>
      </w:r>
      <w:r>
        <w:t xml:space="preserve"> A social media company has workloads that collect and process data. The workloads store the data in on-premises NFS storage. The data store cannot scale fast enough to meet the company·s expanding business needs. The company wants to migrate the current data store to AWS.</w:t>
      </w:r>
    </w:p>
    <w:p w:rsidR="00B15C3A" w:rsidRDefault="000A585A" w:rsidP="00AA689B">
      <w:pPr>
        <w:spacing w:after="0" w:line="360" w:lineRule="auto"/>
        <w:ind w:left="0"/>
      </w:pPr>
      <w:r>
        <w:t>Which solution will meet these requirements MOST cost-effectively?</w:t>
      </w:r>
    </w:p>
    <w:p w:rsidR="00E86F1E" w:rsidRDefault="00E86F1E" w:rsidP="00AA689B">
      <w:pPr>
        <w:spacing w:after="0" w:line="360" w:lineRule="auto"/>
        <w:ind w:left="0"/>
      </w:pPr>
    </w:p>
    <w:p w:rsidR="00B15C3A" w:rsidRDefault="000A585A" w:rsidP="00AA689B">
      <w:pPr>
        <w:numPr>
          <w:ilvl w:val="0"/>
          <w:numId w:val="1298"/>
        </w:numPr>
        <w:spacing w:after="0" w:line="360" w:lineRule="auto"/>
        <w:ind w:left="0"/>
      </w:pPr>
      <w:r>
        <w:t>Set up an AWS Storage Gateway Volume Gateway. Use an Amazon S3 Lifecycle policy to transition the data to the appropriate storage class.</w:t>
      </w:r>
    </w:p>
    <w:p w:rsidR="00B15C3A" w:rsidRDefault="000A585A" w:rsidP="00AA689B">
      <w:pPr>
        <w:numPr>
          <w:ilvl w:val="0"/>
          <w:numId w:val="1298"/>
        </w:numPr>
        <w:spacing w:after="0" w:line="360" w:lineRule="auto"/>
        <w:ind w:left="0"/>
      </w:pPr>
      <w:r>
        <w:t>Set up an AWS Storage Gateway Amazon S3 File Gateway. Use an Amazon S3 Lifecycle policy to transition the data to the appropriate storage class.</w:t>
      </w:r>
    </w:p>
    <w:p w:rsidR="00B15C3A" w:rsidRDefault="000A585A" w:rsidP="00AA689B">
      <w:pPr>
        <w:numPr>
          <w:ilvl w:val="0"/>
          <w:numId w:val="1298"/>
        </w:numPr>
        <w:spacing w:after="0" w:line="360" w:lineRule="auto"/>
        <w:ind w:left="0"/>
      </w:pPr>
      <w:r>
        <w:t>Use the Amazon Elastic File System (Amazon EFS</w:t>
      </w:r>
      <w:r w:rsidR="00A14E3E">
        <w:t xml:space="preserve">) </w:t>
      </w:r>
      <w:r>
        <w:t xml:space="preserve"> Standard-Infrequent Access (Standard-IA</w:t>
      </w:r>
      <w:r w:rsidR="00A14E3E">
        <w:t xml:space="preserve">) </w:t>
      </w:r>
      <w:r>
        <w:t xml:space="preserve"> storage class. Activate the infrequent access lifecycle policy.</w:t>
      </w:r>
    </w:p>
    <w:p w:rsidR="00B15C3A" w:rsidRDefault="000A585A" w:rsidP="00AA689B">
      <w:pPr>
        <w:numPr>
          <w:ilvl w:val="0"/>
          <w:numId w:val="1298"/>
        </w:numPr>
        <w:spacing w:after="0" w:line="360" w:lineRule="auto"/>
        <w:ind w:left="0"/>
      </w:pPr>
      <w:r>
        <w:t>Use the Amazon Elastic File System (Amazon EFS</w:t>
      </w:r>
      <w:r w:rsidR="00A14E3E">
        <w:t xml:space="preserve">) </w:t>
      </w:r>
      <w:r>
        <w:t xml:space="preserve"> One Zone-Infrequent Access (One Zone-IA</w:t>
      </w:r>
      <w:r w:rsidR="00A14E3E">
        <w:t xml:space="preserve">) </w:t>
      </w:r>
      <w:r>
        <w:t xml:space="preserve"> storage class. Activate the infrequent access lifecycle policy.</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838</w:t>
      </w:r>
      <w:r w:rsidR="00A14E3E">
        <w:t xml:space="preserve">) </w:t>
      </w:r>
      <w:r>
        <w:t xml:space="preserve"> A social media company has workloads that collect and process data. The workloads store the data in on-premises NFS storage. The data store cannot scale fast enough to meet the company·s expanding business needs. The company wants to migrate the current data store to AWS.</w:t>
      </w:r>
    </w:p>
    <w:p w:rsidR="00B15C3A" w:rsidRDefault="000A585A" w:rsidP="00AA689B">
      <w:pPr>
        <w:spacing w:after="0" w:line="360" w:lineRule="auto"/>
        <w:ind w:left="0"/>
      </w:pPr>
      <w:r>
        <w:t>Which solution will meet these requirements MOST cost-effectively?</w:t>
      </w:r>
    </w:p>
    <w:p w:rsidR="00E86F1E" w:rsidRDefault="00E86F1E" w:rsidP="00AA689B">
      <w:pPr>
        <w:spacing w:after="0" w:line="360" w:lineRule="auto"/>
        <w:ind w:left="0"/>
      </w:pPr>
    </w:p>
    <w:p w:rsidR="00B15C3A" w:rsidRDefault="000A585A" w:rsidP="00AA689B">
      <w:pPr>
        <w:numPr>
          <w:ilvl w:val="0"/>
          <w:numId w:val="1299"/>
        </w:numPr>
        <w:spacing w:after="0" w:line="360" w:lineRule="auto"/>
        <w:ind w:left="0"/>
      </w:pPr>
      <w:r>
        <w:t>Set up an AWS Storage Gateway Volume Gateway. Use an Amazon S3 Lifecycle policy to transition the data to the appropriate storage class.</w:t>
      </w:r>
    </w:p>
    <w:p w:rsidR="00B15C3A" w:rsidRDefault="000A585A" w:rsidP="00AA689B">
      <w:pPr>
        <w:numPr>
          <w:ilvl w:val="0"/>
          <w:numId w:val="1299"/>
        </w:numPr>
        <w:spacing w:after="0" w:line="360" w:lineRule="auto"/>
        <w:ind w:left="0"/>
      </w:pPr>
      <w:r>
        <w:t>Set up an AWS Storage Gateway Amazon S3 File Gateway. Use an Amazon S3 Lifecycle policy to transition the data to the appropriate storage class.</w:t>
      </w:r>
    </w:p>
    <w:p w:rsidR="00B15C3A" w:rsidRDefault="000A585A" w:rsidP="00AA689B">
      <w:pPr>
        <w:numPr>
          <w:ilvl w:val="0"/>
          <w:numId w:val="1299"/>
        </w:numPr>
        <w:spacing w:after="0" w:line="360" w:lineRule="auto"/>
        <w:ind w:left="0"/>
      </w:pPr>
      <w:r>
        <w:t>Use the Amazon Elastic File System (Amazon EFS</w:t>
      </w:r>
      <w:r w:rsidR="00A14E3E">
        <w:t xml:space="preserve">) </w:t>
      </w:r>
      <w:r>
        <w:t xml:space="preserve"> Standard-Infrequent Access (Standard-IA</w:t>
      </w:r>
      <w:r w:rsidR="00A14E3E">
        <w:t xml:space="preserve">) </w:t>
      </w:r>
      <w:r>
        <w:t xml:space="preserve"> storage class. Activate the infrequent access lifecycle policy.</w:t>
      </w:r>
    </w:p>
    <w:p w:rsidR="00B15C3A" w:rsidRDefault="000A585A" w:rsidP="00AA689B">
      <w:pPr>
        <w:numPr>
          <w:ilvl w:val="0"/>
          <w:numId w:val="1299"/>
        </w:numPr>
        <w:spacing w:after="0" w:line="360" w:lineRule="auto"/>
        <w:ind w:left="0"/>
      </w:pPr>
      <w:r>
        <w:t>Use the Amazon Elastic File System (Amazon EFS</w:t>
      </w:r>
      <w:r w:rsidR="00A14E3E">
        <w:t xml:space="preserve">) </w:t>
      </w:r>
      <w:r>
        <w:t xml:space="preserve"> One Zone-Infrequent Access (One Zone-IA</w:t>
      </w:r>
      <w:r w:rsidR="00A14E3E">
        <w:t xml:space="preserve">) </w:t>
      </w:r>
      <w:r>
        <w:t xml:space="preserve"> storage class. Activate the infrequent access lifecycle policy.</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839</w:t>
      </w:r>
      <w:r w:rsidR="00A14E3E">
        <w:t xml:space="preserve">) </w:t>
      </w:r>
      <w:r>
        <w:t xml:space="preserve"> A company uses a Microsoft SQL Server database. The company's applications are connected to the database. The company wants to migrate to an Amazon Aurora PostgreSQL database with minimal changes to the application code.</w:t>
      </w:r>
    </w:p>
    <w:p w:rsidR="00B15C3A" w:rsidRDefault="000A585A" w:rsidP="00AA689B">
      <w:pPr>
        <w:spacing w:after="0" w:line="360" w:lineRule="auto"/>
        <w:ind w:left="0"/>
      </w:pPr>
      <w:r>
        <w:t>Which combination of steps will meet these requirements? (Choose two.</w:t>
      </w:r>
      <w:r w:rsidR="00A14E3E">
        <w:t xml:space="preserve">) </w:t>
      </w:r>
    </w:p>
    <w:p w:rsidR="00E86F1E" w:rsidRDefault="00E86F1E" w:rsidP="00AA689B">
      <w:pPr>
        <w:spacing w:after="0" w:line="360" w:lineRule="auto"/>
        <w:ind w:left="0"/>
      </w:pPr>
    </w:p>
    <w:p w:rsidR="00B15C3A" w:rsidRDefault="000A585A" w:rsidP="00AA689B">
      <w:pPr>
        <w:numPr>
          <w:ilvl w:val="0"/>
          <w:numId w:val="1300"/>
        </w:numPr>
        <w:spacing w:after="0" w:line="360" w:lineRule="auto"/>
        <w:ind w:left="0" w:hanging="256"/>
      </w:pPr>
      <w:r>
        <w:t>Use the AWS Schema Conversion Tool (AWS SCT</w:t>
      </w:r>
      <w:r w:rsidR="00A14E3E">
        <w:t xml:space="preserve">) </w:t>
      </w:r>
      <w:r>
        <w:t xml:space="preserve"> to rewrite the SQL queries in the applications.</w:t>
      </w:r>
    </w:p>
    <w:p w:rsidR="00B15C3A" w:rsidRDefault="000A585A" w:rsidP="00AA689B">
      <w:pPr>
        <w:numPr>
          <w:ilvl w:val="0"/>
          <w:numId w:val="1300"/>
        </w:numPr>
        <w:spacing w:after="0" w:line="360" w:lineRule="auto"/>
        <w:ind w:left="0" w:hanging="256"/>
      </w:pPr>
      <w:r>
        <w:t>Enable Babelfish on Aurora PostgreSQL to run the SQL queries from the applications.</w:t>
      </w:r>
    </w:p>
    <w:p w:rsidR="00B15C3A" w:rsidRDefault="000A585A" w:rsidP="00AA689B">
      <w:pPr>
        <w:numPr>
          <w:ilvl w:val="0"/>
          <w:numId w:val="1300"/>
        </w:numPr>
        <w:spacing w:after="0" w:line="360" w:lineRule="auto"/>
        <w:ind w:left="0" w:hanging="256"/>
      </w:pPr>
      <w:r>
        <w:t>Migrate the database schema and data by using the AWS Schema Conversion Tool (AWS SCT</w:t>
      </w:r>
      <w:r w:rsidR="00A14E3E">
        <w:t xml:space="preserve">) </w:t>
      </w:r>
      <w:r>
        <w:t xml:space="preserve"> and AWS Database Migration Service (AWS DMS</w:t>
      </w:r>
      <w:r w:rsidR="00A14E3E">
        <w:t xml:space="preserve">) </w:t>
      </w:r>
      <w:r>
        <w:t>.</w:t>
      </w:r>
    </w:p>
    <w:p w:rsidR="00B15C3A" w:rsidRDefault="000A585A" w:rsidP="00AA689B">
      <w:pPr>
        <w:numPr>
          <w:ilvl w:val="0"/>
          <w:numId w:val="1300"/>
        </w:numPr>
        <w:spacing w:after="0" w:line="360" w:lineRule="auto"/>
        <w:ind w:left="0" w:hanging="256"/>
      </w:pPr>
      <w:r>
        <w:t>Use Amazon RDS Proxy to connect the applications to Aurora PostgreSQL.</w:t>
      </w:r>
    </w:p>
    <w:p w:rsidR="00B15C3A" w:rsidRDefault="000A585A" w:rsidP="00AA689B">
      <w:pPr>
        <w:numPr>
          <w:ilvl w:val="0"/>
          <w:numId w:val="1300"/>
        </w:numPr>
        <w:spacing w:after="0" w:line="360" w:lineRule="auto"/>
        <w:ind w:left="0" w:hanging="256"/>
      </w:pPr>
      <w:r>
        <w:t>Use AWS Database Migration Service (AWS DMS</w:t>
      </w:r>
      <w:r w:rsidR="00A14E3E">
        <w:t xml:space="preserve">) </w:t>
      </w:r>
      <w:r>
        <w:t xml:space="preserve"> to rewrite the SQL queries in the applications.</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839</w:t>
      </w:r>
      <w:r w:rsidR="00A14E3E">
        <w:t xml:space="preserve">) </w:t>
      </w:r>
      <w:r>
        <w:t xml:space="preserve"> A company uses a Microsoft SQL Server database. The company's applications are connected to the database. The company wants to migrate to an Amazon Aurora PostgreSQL database with minimal changes to the application code.</w:t>
      </w:r>
    </w:p>
    <w:p w:rsidR="00B15C3A" w:rsidRDefault="000A585A" w:rsidP="00AA689B">
      <w:pPr>
        <w:spacing w:after="0" w:line="360" w:lineRule="auto"/>
        <w:ind w:left="0"/>
      </w:pPr>
      <w:r>
        <w:t>Which combination of steps will meet these requirements? (Choose two.</w:t>
      </w:r>
      <w:r w:rsidR="00A14E3E">
        <w:t xml:space="preserve">) </w:t>
      </w:r>
    </w:p>
    <w:p w:rsidR="00E86F1E" w:rsidRDefault="00E86F1E" w:rsidP="00AA689B">
      <w:pPr>
        <w:spacing w:after="0" w:line="360" w:lineRule="auto"/>
        <w:ind w:left="0"/>
      </w:pPr>
    </w:p>
    <w:p w:rsidR="00B15C3A" w:rsidRDefault="000A585A" w:rsidP="00AA689B">
      <w:pPr>
        <w:numPr>
          <w:ilvl w:val="0"/>
          <w:numId w:val="1301"/>
        </w:numPr>
        <w:spacing w:after="0" w:line="360" w:lineRule="auto"/>
        <w:ind w:left="0" w:hanging="256"/>
      </w:pPr>
      <w:r>
        <w:t>Use the AWS Schema Conversion Tool (AWS SCT</w:t>
      </w:r>
      <w:r w:rsidR="00A14E3E">
        <w:t xml:space="preserve">) </w:t>
      </w:r>
      <w:r>
        <w:t xml:space="preserve"> to rewrite the SQL queries in the applications.</w:t>
      </w:r>
    </w:p>
    <w:p w:rsidR="00B15C3A" w:rsidRDefault="000A585A" w:rsidP="00AA689B">
      <w:pPr>
        <w:numPr>
          <w:ilvl w:val="0"/>
          <w:numId w:val="1301"/>
        </w:numPr>
        <w:spacing w:after="0" w:line="360" w:lineRule="auto"/>
        <w:ind w:left="0" w:hanging="256"/>
      </w:pPr>
      <w:r>
        <w:t>Enable Babelfish on Aurora PostgreSQL to run the SQL queries from the applications.</w:t>
      </w:r>
    </w:p>
    <w:p w:rsidR="00B15C3A" w:rsidRDefault="000A585A" w:rsidP="00AA689B">
      <w:pPr>
        <w:numPr>
          <w:ilvl w:val="0"/>
          <w:numId w:val="1301"/>
        </w:numPr>
        <w:spacing w:after="0" w:line="360" w:lineRule="auto"/>
        <w:ind w:left="0" w:hanging="256"/>
      </w:pPr>
      <w:r>
        <w:t>Migrate the database schema and data by using the AWS Schema Conversion Tool (AWS SCT</w:t>
      </w:r>
      <w:r w:rsidR="00A14E3E">
        <w:t xml:space="preserve">) </w:t>
      </w:r>
      <w:r>
        <w:t xml:space="preserve"> and AWS Database Migration Service (AWS DMS</w:t>
      </w:r>
      <w:r w:rsidR="00A14E3E">
        <w:t xml:space="preserve">) </w:t>
      </w:r>
      <w:r>
        <w:t>.</w:t>
      </w:r>
    </w:p>
    <w:p w:rsidR="00B15C3A" w:rsidRDefault="000A585A" w:rsidP="00AA689B">
      <w:pPr>
        <w:numPr>
          <w:ilvl w:val="0"/>
          <w:numId w:val="1301"/>
        </w:numPr>
        <w:spacing w:after="0" w:line="360" w:lineRule="auto"/>
        <w:ind w:left="0" w:hanging="256"/>
      </w:pPr>
      <w:r>
        <w:t>Use Amazon RDS Proxy to connect the applications to Aurora PostgreSQL.</w:t>
      </w:r>
    </w:p>
    <w:p w:rsidR="00B15C3A" w:rsidRDefault="000A585A" w:rsidP="00AA689B">
      <w:pPr>
        <w:numPr>
          <w:ilvl w:val="0"/>
          <w:numId w:val="1301"/>
        </w:numPr>
        <w:spacing w:after="0" w:line="360" w:lineRule="auto"/>
        <w:ind w:left="0" w:hanging="256"/>
      </w:pPr>
      <w:r>
        <w:t>Use AWS Database Migration Service (AWS DMS</w:t>
      </w:r>
      <w:r w:rsidR="00A14E3E">
        <w:t xml:space="preserve">) </w:t>
      </w:r>
      <w:r>
        <w:t xml:space="preserve"> to rewrite the SQL queries in the applications.</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BC</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840</w:t>
      </w:r>
      <w:r w:rsidR="00A14E3E">
        <w:t xml:space="preserve">) </w:t>
      </w:r>
      <w:r>
        <w:t xml:space="preserve"> A company·s application is running on Amazon EC2 instances within an Auto Scaling group behind an Elastic Load Balancing (ELB</w:t>
      </w:r>
      <w:r w:rsidR="00A14E3E">
        <w:t xml:space="preserve">) </w:t>
      </w:r>
      <w:r>
        <w:t xml:space="preserve"> load balancer. Based on the application's history, the company anticipates a spike in traffic during a holiday each year. A solutions architect must design a strategy to ensure that the Auto Scaling group proactively increases capacity to minimize any performance impact on application users.</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302"/>
        </w:numPr>
        <w:spacing w:after="0" w:line="360" w:lineRule="auto"/>
        <w:ind w:left="0" w:hanging="256"/>
      </w:pPr>
      <w:r>
        <w:t>Create an Amazon CloudWatch alarm to scale up the EC2 instances when CPU utilization exceeds 90%.</w:t>
      </w:r>
    </w:p>
    <w:p w:rsidR="00B15C3A" w:rsidRDefault="000A585A" w:rsidP="00AA689B">
      <w:pPr>
        <w:numPr>
          <w:ilvl w:val="0"/>
          <w:numId w:val="1302"/>
        </w:numPr>
        <w:spacing w:after="0" w:line="360" w:lineRule="auto"/>
        <w:ind w:left="0" w:hanging="256"/>
      </w:pPr>
      <w:r>
        <w:t>Create a recurring scheduled action to scale up the Auto Scaling group before the expected period of peak demand.</w:t>
      </w:r>
    </w:p>
    <w:p w:rsidR="00B15C3A" w:rsidRDefault="000A585A" w:rsidP="00AA689B">
      <w:pPr>
        <w:numPr>
          <w:ilvl w:val="0"/>
          <w:numId w:val="1302"/>
        </w:numPr>
        <w:spacing w:after="0" w:line="360" w:lineRule="auto"/>
        <w:ind w:left="0" w:hanging="256"/>
      </w:pPr>
      <w:r>
        <w:t>Increase the minimum and maximum number of EC2 instances in the Auto Scaling group during the peak demand period.</w:t>
      </w:r>
    </w:p>
    <w:p w:rsidR="00B15C3A" w:rsidRDefault="000A585A" w:rsidP="00AA689B">
      <w:pPr>
        <w:numPr>
          <w:ilvl w:val="0"/>
          <w:numId w:val="1302"/>
        </w:numPr>
        <w:spacing w:after="0" w:line="360" w:lineRule="auto"/>
        <w:ind w:left="0" w:hanging="256"/>
      </w:pPr>
      <w:r>
        <w:t>Configure an Amazon Simple Notification Service (Amazon SNS</w:t>
      </w:r>
      <w:r w:rsidR="00A14E3E">
        <w:t xml:space="preserve">) </w:t>
      </w:r>
      <w:r>
        <w:t xml:space="preserve"> notification to send alerts when there are autoscaling:EC2_INSTANCE_LAUNCH events.</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840</w:t>
      </w:r>
      <w:r w:rsidR="00A14E3E">
        <w:t xml:space="preserve">) </w:t>
      </w:r>
      <w:r>
        <w:t xml:space="preserve"> A company·s application is running on Amazon EC2 instances within an Auto Scaling group behind an Elastic Load Balancing (ELB</w:t>
      </w:r>
      <w:r w:rsidR="00A14E3E">
        <w:t xml:space="preserve">) </w:t>
      </w:r>
      <w:r>
        <w:t xml:space="preserve"> load balancer. Based on the application's history, the company anticipates a spike in traffic during a holiday each year. A solutions architect must design a strategy to ensure that the Auto Scaling group proactively increases capacity to minimize any performance impact on application users.</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303"/>
        </w:numPr>
        <w:spacing w:after="0" w:line="360" w:lineRule="auto"/>
        <w:ind w:left="0" w:hanging="256"/>
      </w:pPr>
      <w:r>
        <w:t>Create an Amazon CloudWatch alarm to scale up the EC2 instances when CPU utilization exceeds 90%.</w:t>
      </w:r>
    </w:p>
    <w:p w:rsidR="00B15C3A" w:rsidRDefault="000A585A" w:rsidP="00AA689B">
      <w:pPr>
        <w:numPr>
          <w:ilvl w:val="0"/>
          <w:numId w:val="1303"/>
        </w:numPr>
        <w:spacing w:after="0" w:line="360" w:lineRule="auto"/>
        <w:ind w:left="0" w:hanging="256"/>
      </w:pPr>
      <w:r>
        <w:t>Create a recurring scheduled action to scale up the Auto Scaling group before the expected period of peak demand.</w:t>
      </w:r>
    </w:p>
    <w:p w:rsidR="00B15C3A" w:rsidRDefault="000A585A" w:rsidP="00AA689B">
      <w:pPr>
        <w:numPr>
          <w:ilvl w:val="0"/>
          <w:numId w:val="1303"/>
        </w:numPr>
        <w:spacing w:after="0" w:line="360" w:lineRule="auto"/>
        <w:ind w:left="0" w:hanging="256"/>
      </w:pPr>
      <w:r>
        <w:t>Increase the minimum and maximum number of EC2 instances in the Auto Scaling group during the peak demand period.</w:t>
      </w:r>
    </w:p>
    <w:p w:rsidR="00B15C3A" w:rsidRDefault="000A585A" w:rsidP="00AA689B">
      <w:pPr>
        <w:numPr>
          <w:ilvl w:val="0"/>
          <w:numId w:val="1303"/>
        </w:numPr>
        <w:spacing w:after="0" w:line="360" w:lineRule="auto"/>
        <w:ind w:left="0" w:hanging="256"/>
      </w:pPr>
      <w:r>
        <w:t>Configure an Amazon Simple Notification Service (Amazon SNS</w:t>
      </w:r>
      <w:r w:rsidR="00A14E3E">
        <w:t xml:space="preserve">) </w:t>
      </w:r>
      <w:r>
        <w:t xml:space="preserve"> notification to send alerts when there are autoscaling:EC2_INSTANCE_LAUNCH events.</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841</w:t>
      </w:r>
      <w:r w:rsidR="00A14E3E">
        <w:t xml:space="preserve">) </w:t>
      </w:r>
      <w:r>
        <w:t xml:space="preserve"> A startup company is hosting a website for its customers on an Amazon EC2 instance. The website consists of a stateless Python application and a MySQL database. The website serves only a small amount of traffic. The company is concerned about the reliability of the instance and needs to migrate to a highly available architecture. The company cannot modify the application code.</w:t>
      </w:r>
    </w:p>
    <w:p w:rsidR="00B15C3A" w:rsidRDefault="000A585A" w:rsidP="00AA689B">
      <w:pPr>
        <w:spacing w:after="0" w:line="360" w:lineRule="auto"/>
        <w:ind w:left="0"/>
      </w:pPr>
      <w:r>
        <w:t>Which combination of actions should a solutions architect take to achieve high availability for the website? (Choose two.</w:t>
      </w:r>
      <w:r w:rsidR="00A14E3E">
        <w:t xml:space="preserve">) </w:t>
      </w:r>
    </w:p>
    <w:p w:rsidR="00E86F1E" w:rsidRDefault="00E86F1E" w:rsidP="00AA689B">
      <w:pPr>
        <w:spacing w:after="0" w:line="360" w:lineRule="auto"/>
        <w:ind w:left="0"/>
      </w:pPr>
    </w:p>
    <w:p w:rsidR="00B15C3A" w:rsidRDefault="000A585A" w:rsidP="00AA689B">
      <w:pPr>
        <w:numPr>
          <w:ilvl w:val="0"/>
          <w:numId w:val="1304"/>
        </w:numPr>
        <w:spacing w:after="0" w:line="360" w:lineRule="auto"/>
        <w:ind w:left="0" w:hanging="256"/>
      </w:pPr>
      <w:r>
        <w:t>Provision an internet gateway in each Availability Zone in use.</w:t>
      </w:r>
    </w:p>
    <w:p w:rsidR="00B15C3A" w:rsidRDefault="000A585A" w:rsidP="00AA689B">
      <w:pPr>
        <w:numPr>
          <w:ilvl w:val="0"/>
          <w:numId w:val="1304"/>
        </w:numPr>
        <w:spacing w:after="0" w:line="360" w:lineRule="auto"/>
        <w:ind w:left="0" w:hanging="256"/>
      </w:pPr>
      <w:r>
        <w:t>Migrate the database to an Amazon RDS for MySQL Multi-AZ DB instance.</w:t>
      </w:r>
    </w:p>
    <w:p w:rsidR="00B15C3A" w:rsidRDefault="000A585A" w:rsidP="00AA689B">
      <w:pPr>
        <w:numPr>
          <w:ilvl w:val="0"/>
          <w:numId w:val="1304"/>
        </w:numPr>
        <w:spacing w:after="0" w:line="360" w:lineRule="auto"/>
        <w:ind w:left="0" w:hanging="256"/>
      </w:pPr>
      <w:r>
        <w:t>Migrate the database to Amazon DynamoDB, and enable DynamoDB auto scaling.</w:t>
      </w:r>
    </w:p>
    <w:p w:rsidR="00B15C3A" w:rsidRDefault="000A585A" w:rsidP="00AA689B">
      <w:pPr>
        <w:numPr>
          <w:ilvl w:val="0"/>
          <w:numId w:val="1304"/>
        </w:numPr>
        <w:spacing w:after="0" w:line="360" w:lineRule="auto"/>
        <w:ind w:left="0" w:hanging="256"/>
      </w:pPr>
      <w:r>
        <w:t>Use AWS DataSync to synchronize the database data across multiple EC2 instances.</w:t>
      </w:r>
    </w:p>
    <w:p w:rsidR="00B15C3A" w:rsidRDefault="000A585A" w:rsidP="00AA689B">
      <w:pPr>
        <w:numPr>
          <w:ilvl w:val="0"/>
          <w:numId w:val="1304"/>
        </w:numPr>
        <w:spacing w:after="0" w:line="360" w:lineRule="auto"/>
        <w:ind w:left="0" w:hanging="256"/>
      </w:pPr>
      <w:r>
        <w:t>Create an Application Load Balancer to distribute traffic to an Auto Scaling group of EC2 instances that are distributed across two Availability Zones.</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841</w:t>
      </w:r>
      <w:r w:rsidR="00A14E3E">
        <w:t xml:space="preserve">) </w:t>
      </w:r>
      <w:r>
        <w:t xml:space="preserve"> A startup company is hosting a website for its customers on an Amazon EC2 instance. The website consists of a stateless Python application and a MySQL database. The website serves only a small amount of traffic. The company is concerned about the reliability of the instance and needs to migrate to a highly available architecture. The company cannot modify the application code.</w:t>
      </w:r>
    </w:p>
    <w:p w:rsidR="00B15C3A" w:rsidRDefault="000A585A" w:rsidP="00AA689B">
      <w:pPr>
        <w:spacing w:after="0" w:line="360" w:lineRule="auto"/>
        <w:ind w:left="0"/>
      </w:pPr>
      <w:r>
        <w:t>Which combination of actions should a solutions architect take to achieve high availability for the website? (Choose two.</w:t>
      </w:r>
      <w:r w:rsidR="00A14E3E">
        <w:t xml:space="preserve">) </w:t>
      </w:r>
    </w:p>
    <w:p w:rsidR="00E86F1E" w:rsidRDefault="00E86F1E" w:rsidP="00AA689B">
      <w:pPr>
        <w:spacing w:after="0" w:line="360" w:lineRule="auto"/>
        <w:ind w:left="0"/>
      </w:pPr>
    </w:p>
    <w:p w:rsidR="00B15C3A" w:rsidRDefault="000A585A" w:rsidP="00AA689B">
      <w:pPr>
        <w:numPr>
          <w:ilvl w:val="0"/>
          <w:numId w:val="1305"/>
        </w:numPr>
        <w:spacing w:after="0" w:line="360" w:lineRule="auto"/>
        <w:ind w:left="0" w:hanging="256"/>
      </w:pPr>
      <w:r>
        <w:t>Provision an internet gateway in each Availability Zone in use.</w:t>
      </w:r>
    </w:p>
    <w:p w:rsidR="00B15C3A" w:rsidRDefault="000A585A" w:rsidP="00AA689B">
      <w:pPr>
        <w:numPr>
          <w:ilvl w:val="0"/>
          <w:numId w:val="1305"/>
        </w:numPr>
        <w:spacing w:after="0" w:line="360" w:lineRule="auto"/>
        <w:ind w:left="0" w:hanging="256"/>
      </w:pPr>
      <w:r>
        <w:t>Migrate the database to an Amazon RDS for MySQL Multi-AZ DB instance.</w:t>
      </w:r>
    </w:p>
    <w:p w:rsidR="00B15C3A" w:rsidRDefault="000A585A" w:rsidP="00AA689B">
      <w:pPr>
        <w:numPr>
          <w:ilvl w:val="0"/>
          <w:numId w:val="1305"/>
        </w:numPr>
        <w:spacing w:after="0" w:line="360" w:lineRule="auto"/>
        <w:ind w:left="0" w:hanging="256"/>
      </w:pPr>
      <w:r>
        <w:t>Migrate the database to Amazon DynamoDB, and enable DynamoDB auto scaling.</w:t>
      </w:r>
    </w:p>
    <w:p w:rsidR="00B15C3A" w:rsidRDefault="000A585A" w:rsidP="00AA689B">
      <w:pPr>
        <w:numPr>
          <w:ilvl w:val="0"/>
          <w:numId w:val="1305"/>
        </w:numPr>
        <w:spacing w:after="0" w:line="360" w:lineRule="auto"/>
        <w:ind w:left="0" w:hanging="256"/>
      </w:pPr>
      <w:r>
        <w:t>Use AWS DataSync to synchronize the database data across multiple EC2 instances.</w:t>
      </w:r>
    </w:p>
    <w:p w:rsidR="00B15C3A" w:rsidRDefault="000A585A" w:rsidP="00AA689B">
      <w:pPr>
        <w:numPr>
          <w:ilvl w:val="0"/>
          <w:numId w:val="1305"/>
        </w:numPr>
        <w:spacing w:after="0" w:line="360" w:lineRule="auto"/>
        <w:ind w:left="0" w:hanging="256"/>
      </w:pPr>
      <w:r>
        <w:t>Create an Application Load Balancer to distribute traffic to an Auto Scaling group of EC2 instances that are distributed across two Availability Zones.</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BE</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842</w:t>
      </w:r>
      <w:r w:rsidR="00A14E3E">
        <w:t xml:space="preserve">) </w:t>
      </w:r>
      <w:r>
        <w:t xml:space="preserve"> A weather forecasting company collects temperature readings from various sensors on a continuous basis. An existing data ingestion process collects the readings and aggregates the readings into larger Apache Parquet files. Then the process encrypts the files by using client-side encryption with KMS managed keys (CSE-KMS</w:t>
      </w:r>
      <w:r w:rsidR="00A14E3E">
        <w:t xml:space="preserve">) </w:t>
      </w:r>
      <w:r>
        <w:t>. Finally, the process writes the files to an Amazon S3 bucket with separate prefixes for each calendar day.</w:t>
      </w:r>
      <w:r w:rsidR="00E86F1E">
        <w:t xml:space="preserve"> </w:t>
      </w:r>
      <w:r>
        <w:t>The company wants to run occasional SQL queries on the data to take sample moving averages for a specific calendar day.</w:t>
      </w:r>
    </w:p>
    <w:p w:rsidR="00B15C3A" w:rsidRDefault="000A585A" w:rsidP="00AA689B">
      <w:pPr>
        <w:spacing w:after="0" w:line="360" w:lineRule="auto"/>
        <w:ind w:left="0"/>
      </w:pPr>
      <w:r>
        <w:t>Which solution will meet these requirements MOST cost-effectively?</w:t>
      </w:r>
    </w:p>
    <w:p w:rsidR="00E86F1E" w:rsidRDefault="00E86F1E" w:rsidP="00AA689B">
      <w:pPr>
        <w:spacing w:after="0" w:line="360" w:lineRule="auto"/>
        <w:ind w:left="0"/>
      </w:pPr>
    </w:p>
    <w:p w:rsidR="00B15C3A" w:rsidRDefault="000A585A" w:rsidP="00AA689B">
      <w:pPr>
        <w:numPr>
          <w:ilvl w:val="0"/>
          <w:numId w:val="1306"/>
        </w:numPr>
        <w:spacing w:after="0" w:line="360" w:lineRule="auto"/>
        <w:ind w:left="0" w:hanging="245"/>
      </w:pPr>
      <w:r>
        <w:t>Configure Amazon Athena to read the encrypted files. Run SQL queries on the data directly in Amazon S3.</w:t>
      </w:r>
    </w:p>
    <w:p w:rsidR="00B15C3A" w:rsidRDefault="000A585A" w:rsidP="00AA689B">
      <w:pPr>
        <w:numPr>
          <w:ilvl w:val="0"/>
          <w:numId w:val="1306"/>
        </w:numPr>
        <w:spacing w:after="0" w:line="360" w:lineRule="auto"/>
        <w:ind w:left="0" w:hanging="245"/>
      </w:pPr>
      <w:r>
        <w:t>Use Amazon S3 Select to run SQL queries on the data directly in Amazon S3.</w:t>
      </w:r>
    </w:p>
    <w:p w:rsidR="00B15C3A" w:rsidRDefault="000A585A" w:rsidP="00AA689B">
      <w:pPr>
        <w:numPr>
          <w:ilvl w:val="0"/>
          <w:numId w:val="1306"/>
        </w:numPr>
        <w:spacing w:after="0" w:line="360" w:lineRule="auto"/>
        <w:ind w:left="0" w:hanging="245"/>
      </w:pPr>
      <w:r>
        <w:t>Configure Amazon Redshift to read the encrypted files. Use Redshift Spectrum and Redshift query editor v2 to run SQL queries on the data directly in Amazon S3.</w:t>
      </w:r>
    </w:p>
    <w:p w:rsidR="00B15C3A" w:rsidRDefault="000A585A" w:rsidP="00AA689B">
      <w:pPr>
        <w:numPr>
          <w:ilvl w:val="0"/>
          <w:numId w:val="1306"/>
        </w:numPr>
        <w:spacing w:after="0" w:line="360" w:lineRule="auto"/>
        <w:ind w:left="0" w:hanging="245"/>
      </w:pPr>
      <w:r>
        <w:t>Configure Amazon EMR Serverless to read the encrypted files. Use Apache SparkSQL to run SQL queries on the data directly in Amazon S3.</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842</w:t>
      </w:r>
      <w:r w:rsidR="00A14E3E">
        <w:t xml:space="preserve">) </w:t>
      </w:r>
      <w:r>
        <w:t xml:space="preserve"> A weather forecasting company collects temperature readings from various sensors on a continuous basis. An existing data ingestion process collects the readings and aggregates the readings into larger Apache Parquet files. Then the process encrypts the files by using client-side encryption with KMS managed keys (CSE-KMS</w:t>
      </w:r>
      <w:r w:rsidR="00A14E3E">
        <w:t xml:space="preserve">) </w:t>
      </w:r>
      <w:r>
        <w:t>. Finally, the process writes the files to an Amazon S3 bucket with separate prefixes for each calendar day.</w:t>
      </w:r>
      <w:r w:rsidR="00E86F1E">
        <w:t xml:space="preserve"> </w:t>
      </w:r>
      <w:r>
        <w:t>The company wants to run occasional SQL queries on the data to take sample moving averages for a specific calendar day.</w:t>
      </w:r>
    </w:p>
    <w:p w:rsidR="00B15C3A" w:rsidRDefault="000A585A" w:rsidP="00AA689B">
      <w:pPr>
        <w:spacing w:after="0" w:line="360" w:lineRule="auto"/>
        <w:ind w:left="0"/>
      </w:pPr>
      <w:r>
        <w:t>Which solution will meet these requirements MOST cost-effectively?</w:t>
      </w:r>
    </w:p>
    <w:p w:rsidR="00E86F1E" w:rsidRDefault="00E86F1E" w:rsidP="00AA689B">
      <w:pPr>
        <w:spacing w:after="0" w:line="360" w:lineRule="auto"/>
        <w:ind w:left="0"/>
      </w:pPr>
    </w:p>
    <w:p w:rsidR="00B15C3A" w:rsidRDefault="000A585A" w:rsidP="00AA689B">
      <w:pPr>
        <w:numPr>
          <w:ilvl w:val="0"/>
          <w:numId w:val="1307"/>
        </w:numPr>
        <w:spacing w:after="0" w:line="360" w:lineRule="auto"/>
        <w:ind w:left="0" w:hanging="245"/>
      </w:pPr>
      <w:r>
        <w:t>Configure Amazon Athena to read the encrypted files. Run SQL queries on the data directly in Amazon S3.</w:t>
      </w:r>
    </w:p>
    <w:p w:rsidR="00B15C3A" w:rsidRDefault="000A585A" w:rsidP="00AA689B">
      <w:pPr>
        <w:numPr>
          <w:ilvl w:val="0"/>
          <w:numId w:val="1307"/>
        </w:numPr>
        <w:spacing w:after="0" w:line="360" w:lineRule="auto"/>
        <w:ind w:left="0" w:hanging="245"/>
      </w:pPr>
      <w:r>
        <w:t>Use Amazon S3 Select to run SQL queries on the data directly in Amazon S3.</w:t>
      </w:r>
    </w:p>
    <w:p w:rsidR="00B15C3A" w:rsidRDefault="000A585A" w:rsidP="00AA689B">
      <w:pPr>
        <w:numPr>
          <w:ilvl w:val="0"/>
          <w:numId w:val="1307"/>
        </w:numPr>
        <w:spacing w:after="0" w:line="360" w:lineRule="auto"/>
        <w:ind w:left="0" w:hanging="245"/>
      </w:pPr>
      <w:r>
        <w:t>Configure Amazon Redshift to read the encrypted files. Use Redshift Spectrum and Redshift query editor v2 to run SQL queries on the data directly in Amazon S3.</w:t>
      </w:r>
    </w:p>
    <w:p w:rsidR="00B15C3A" w:rsidRDefault="000A585A" w:rsidP="00AA689B">
      <w:pPr>
        <w:numPr>
          <w:ilvl w:val="0"/>
          <w:numId w:val="1307"/>
        </w:numPr>
        <w:spacing w:after="0" w:line="360" w:lineRule="auto"/>
        <w:ind w:left="0" w:hanging="245"/>
      </w:pPr>
      <w:r>
        <w:t>Configure Amazon EMR Serverless to read the encrypted files. Use Apache SparkSQL to run SQL queries on the data directly in Amazon S3.</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A</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843</w:t>
      </w:r>
      <w:r w:rsidR="00A14E3E">
        <w:t xml:space="preserve">) </w:t>
      </w:r>
      <w:r>
        <w:t xml:space="preserve"> A company is migrating an application from an on-premises location to Amazon Elastic Kubernetes Service (Amazon EKS</w:t>
      </w:r>
      <w:r w:rsidR="00A14E3E">
        <w:t xml:space="preserve">) </w:t>
      </w:r>
      <w:r>
        <w:t>. The company must use a custom subnet for pods that are in the company's VPC to comply with requirements. The company also needs to ensure that the pods can communicate securely within the pods' VPC.</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308"/>
        </w:numPr>
        <w:spacing w:after="0" w:line="360" w:lineRule="auto"/>
        <w:ind w:left="0" w:hanging="256"/>
      </w:pPr>
      <w:r>
        <w:t>Configure AWS Transit Gateway to directly manage custom subnet configurations for the pods in Amazon EKS.</w:t>
      </w:r>
    </w:p>
    <w:p w:rsidR="00B15C3A" w:rsidRDefault="000A585A" w:rsidP="00AA689B">
      <w:pPr>
        <w:numPr>
          <w:ilvl w:val="0"/>
          <w:numId w:val="1308"/>
        </w:numPr>
        <w:spacing w:after="0" w:line="360" w:lineRule="auto"/>
        <w:ind w:left="0" w:hanging="256"/>
      </w:pPr>
      <w:r>
        <w:t>Create an AWS Direct Connect connection from the company's on-premises IP address ranges to the EKS pods.</w:t>
      </w:r>
    </w:p>
    <w:p w:rsidR="00B15C3A" w:rsidRDefault="000A585A" w:rsidP="00AA689B">
      <w:pPr>
        <w:numPr>
          <w:ilvl w:val="0"/>
          <w:numId w:val="1308"/>
        </w:numPr>
        <w:spacing w:after="0" w:line="360" w:lineRule="auto"/>
        <w:ind w:left="0" w:hanging="256"/>
      </w:pPr>
      <w:r>
        <w:t>Use the Amazon VPC CNI plugin for Kubernetes. Define custom subnets in the VPC cluster for the pods to use.</w:t>
      </w:r>
    </w:p>
    <w:p w:rsidR="00B15C3A" w:rsidRDefault="000A585A" w:rsidP="00AA689B">
      <w:pPr>
        <w:numPr>
          <w:ilvl w:val="0"/>
          <w:numId w:val="1308"/>
        </w:numPr>
        <w:spacing w:after="0" w:line="360" w:lineRule="auto"/>
        <w:ind w:left="0" w:hanging="256"/>
      </w:pPr>
      <w:r>
        <w:t>Implement a Kubernetes network policy that has pod anti-affinity rules to restrict pod placement to specific nodes that are within custom subnets.</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843</w:t>
      </w:r>
      <w:r w:rsidR="00A14E3E">
        <w:t xml:space="preserve">) </w:t>
      </w:r>
      <w:r>
        <w:t xml:space="preserve"> A company is migrating an application from an on-premises location to Amazon Elastic Kubernetes Service (Amazon EKS</w:t>
      </w:r>
      <w:r w:rsidR="00A14E3E">
        <w:t xml:space="preserve">) </w:t>
      </w:r>
      <w:r>
        <w:t>. The company must use a custom subnet for pods that are in the company's VPC to comply with requirements. The company also needs to ensure that the pods can communicate securely within the pods' VPC.</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309"/>
        </w:numPr>
        <w:spacing w:after="0" w:line="360" w:lineRule="auto"/>
        <w:ind w:left="0" w:hanging="256"/>
      </w:pPr>
      <w:r>
        <w:t>Configure AWS Transit Gateway to directly manage custom subnet configurations for the pods in Amazon EKS.</w:t>
      </w:r>
    </w:p>
    <w:p w:rsidR="00B15C3A" w:rsidRDefault="000A585A" w:rsidP="00AA689B">
      <w:pPr>
        <w:numPr>
          <w:ilvl w:val="0"/>
          <w:numId w:val="1309"/>
        </w:numPr>
        <w:spacing w:after="0" w:line="360" w:lineRule="auto"/>
        <w:ind w:left="0" w:hanging="256"/>
      </w:pPr>
      <w:r>
        <w:t>Create an AWS Direct Connect connection from the company's on-premises IP address ranges to the EKS pods.</w:t>
      </w:r>
    </w:p>
    <w:p w:rsidR="00B15C3A" w:rsidRDefault="000A585A" w:rsidP="00AA689B">
      <w:pPr>
        <w:numPr>
          <w:ilvl w:val="0"/>
          <w:numId w:val="1309"/>
        </w:numPr>
        <w:spacing w:after="0" w:line="360" w:lineRule="auto"/>
        <w:ind w:left="0" w:hanging="256"/>
      </w:pPr>
      <w:r>
        <w:t>Use the Amazon VPC CNI plugin for Kubernetes. Define custom subnets in the VPC cluster for the pods to use.</w:t>
      </w:r>
    </w:p>
    <w:p w:rsidR="00B15C3A" w:rsidRDefault="000A585A" w:rsidP="00AA689B">
      <w:pPr>
        <w:numPr>
          <w:ilvl w:val="0"/>
          <w:numId w:val="1309"/>
        </w:numPr>
        <w:spacing w:after="0" w:line="360" w:lineRule="auto"/>
        <w:ind w:left="0" w:hanging="256"/>
      </w:pPr>
      <w:r>
        <w:t>Implement a Kubernetes network policy that has pod anti-affinity rules to restrict pod placement to specific nodes that are within custom subnets.</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C</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844</w:t>
      </w:r>
      <w:r w:rsidR="00A14E3E">
        <w:t xml:space="preserve">) </w:t>
      </w:r>
      <w:r>
        <w:t xml:space="preserve"> A company is designing an event-driven order processing system. Each order requires multiple validation steps after the order is created. An idempotent AWS Lambda function performs each validation step. Each validation step is independent from the other validation steps. Individual validation steps need only a subset of the order event information.</w:t>
      </w:r>
    </w:p>
    <w:p w:rsidR="00B15C3A" w:rsidRDefault="000A585A" w:rsidP="00AA689B">
      <w:pPr>
        <w:spacing w:after="0" w:line="360" w:lineRule="auto"/>
        <w:ind w:left="0"/>
      </w:pPr>
      <w:r>
        <w:t>The company wants to ensure that each validation step Lambda function has access to only the information from the order event that the function requires. The components of the order processing system should be loosely coupled to accommodate future business changes.</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310"/>
        </w:numPr>
        <w:spacing w:after="0" w:line="360" w:lineRule="auto"/>
        <w:ind w:left="0"/>
      </w:pPr>
      <w:r>
        <w:t>Create an Amazon Simple Queue Service (Amazon SQS</w:t>
      </w:r>
      <w:r w:rsidR="00A14E3E">
        <w:t xml:space="preserve">) </w:t>
      </w:r>
      <w:r>
        <w:t xml:space="preserve"> queue for each validation step. Create a new Lambda function to transform the order data to the format that each validation step requires and to publish the messages to the appropriate SQS queues. Subscribe each validation step Lambda function to its corresponding SQS queue.</w:t>
      </w:r>
    </w:p>
    <w:p w:rsidR="00B15C3A" w:rsidRDefault="000A585A" w:rsidP="00AA689B">
      <w:pPr>
        <w:numPr>
          <w:ilvl w:val="0"/>
          <w:numId w:val="1310"/>
        </w:numPr>
        <w:spacing w:after="0" w:line="360" w:lineRule="auto"/>
        <w:ind w:left="0"/>
      </w:pPr>
      <w:r>
        <w:t>Create an Amazon Simple Notification Service (Amazon SNS</w:t>
      </w:r>
      <w:r w:rsidR="00A14E3E">
        <w:t xml:space="preserve">) </w:t>
      </w:r>
      <w:r>
        <w:t xml:space="preserve"> topic. Subscribe the validation step Lambda functions to the SNS topic. Use message body filtering to send only the required data to each subscribed Lambda function.</w:t>
      </w:r>
    </w:p>
    <w:p w:rsidR="00B15C3A" w:rsidRDefault="000A585A" w:rsidP="00AA689B">
      <w:pPr>
        <w:numPr>
          <w:ilvl w:val="0"/>
          <w:numId w:val="1310"/>
        </w:numPr>
        <w:spacing w:after="0" w:line="360" w:lineRule="auto"/>
        <w:ind w:left="0"/>
      </w:pPr>
      <w:r>
        <w:t>Create an Amazon EventBridge event bus. Create an event rule for each validation step. Configure the input transformer to send only the required data to each target validation step Lambda function.</w:t>
      </w:r>
    </w:p>
    <w:p w:rsidR="00B15C3A" w:rsidRDefault="000A585A" w:rsidP="00AA689B">
      <w:pPr>
        <w:numPr>
          <w:ilvl w:val="0"/>
          <w:numId w:val="1310"/>
        </w:numPr>
        <w:spacing w:after="0" w:line="360" w:lineRule="auto"/>
        <w:ind w:left="0"/>
      </w:pPr>
      <w:r>
        <w:t>Create an Amazon Simple Queue Service (Amazon SQS</w:t>
      </w:r>
      <w:r w:rsidR="00A14E3E">
        <w:t xml:space="preserve">) </w:t>
      </w:r>
      <w:r>
        <w:t xml:space="preserve"> queue. Create a new Lambda function to subscribe to the SQS queue and to transform the order data to the format that each validation step requires. Use the new Lambda function to perform synchronous invocations of the validation step Lambda functions in parallel on separate threads.</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844</w:t>
      </w:r>
      <w:r w:rsidR="00A14E3E">
        <w:t xml:space="preserve">) </w:t>
      </w:r>
      <w:r>
        <w:t xml:space="preserve"> A company is designing an event-driven order processing system. Each order requires multiple validation steps after the order is created. An idempotent AWS Lambda function performs each validation step. Each validation step is independent from the other validation steps. Individual validation steps need only a subset of the order event information.</w:t>
      </w:r>
    </w:p>
    <w:p w:rsidR="00B15C3A" w:rsidRDefault="000A585A" w:rsidP="00AA689B">
      <w:pPr>
        <w:spacing w:after="0" w:line="360" w:lineRule="auto"/>
        <w:ind w:left="0"/>
      </w:pPr>
      <w:r>
        <w:t>The company wants to ensure that each validation step Lambda function has access to only the information from the order event that the function requires. The components of the order processing system should be loosely coupled to accommodate future business changes.</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311"/>
        </w:numPr>
        <w:spacing w:after="0" w:line="360" w:lineRule="auto"/>
        <w:ind w:left="0"/>
      </w:pPr>
      <w:r>
        <w:t>Create an Amazon Simple Queue Service (Amazon SQS</w:t>
      </w:r>
      <w:r w:rsidR="00A14E3E">
        <w:t xml:space="preserve">) </w:t>
      </w:r>
      <w:r>
        <w:t xml:space="preserve"> queue for each validation step. Create a new Lambda function to transform the order data to the format that each validation step requires and to publish the messages to the appropriate SQS queues. Subscribe each validation step Lambda function to its corresponding SQS queue.</w:t>
      </w:r>
    </w:p>
    <w:p w:rsidR="00B15C3A" w:rsidRDefault="000A585A" w:rsidP="00AA689B">
      <w:pPr>
        <w:numPr>
          <w:ilvl w:val="0"/>
          <w:numId w:val="1311"/>
        </w:numPr>
        <w:spacing w:after="0" w:line="360" w:lineRule="auto"/>
        <w:ind w:left="0"/>
      </w:pPr>
      <w:r>
        <w:t>Create an Amazon Simple Notification Service (Amazon SNS</w:t>
      </w:r>
      <w:r w:rsidR="00A14E3E">
        <w:t xml:space="preserve">) </w:t>
      </w:r>
      <w:r>
        <w:t xml:space="preserve"> topic. Subscribe the validation step Lambda functions to the SNS topic. Use message body filtering to send only the required data to each subscribed Lambda function.</w:t>
      </w:r>
    </w:p>
    <w:p w:rsidR="00B15C3A" w:rsidRDefault="000A585A" w:rsidP="00AA689B">
      <w:pPr>
        <w:numPr>
          <w:ilvl w:val="0"/>
          <w:numId w:val="1311"/>
        </w:numPr>
        <w:spacing w:after="0" w:line="360" w:lineRule="auto"/>
        <w:ind w:left="0"/>
      </w:pPr>
      <w:r>
        <w:t>Create an Amazon EventBridge event bus. Create an event rule for each validation step. Configure the input transformer to send only the required data to each target validation step Lambda function.</w:t>
      </w:r>
    </w:p>
    <w:p w:rsidR="00B15C3A" w:rsidRDefault="000A585A" w:rsidP="00AA689B">
      <w:pPr>
        <w:numPr>
          <w:ilvl w:val="0"/>
          <w:numId w:val="1311"/>
        </w:numPr>
        <w:spacing w:after="0" w:line="360" w:lineRule="auto"/>
        <w:ind w:left="0"/>
      </w:pPr>
      <w:r>
        <w:t>Create an Amazon Simple Queue Service (Amazon SQS</w:t>
      </w:r>
      <w:r w:rsidR="00A14E3E">
        <w:t xml:space="preserve">) </w:t>
      </w:r>
      <w:r>
        <w:t xml:space="preserve"> queue. Create a new Lambda function to subscribe to the SQS queue and to transform the order data to the format that each validation step requires. Use the new Lambda function to perform synchronous invocations of the validation step Lambda functions in parallel on separate threads.</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C</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845</w:t>
      </w:r>
      <w:r w:rsidR="00A14E3E">
        <w:t xml:space="preserve">) </w:t>
      </w:r>
      <w:r>
        <w:t xml:space="preserve"> A solutions architect is designing the cloud architecture for a new stateless application that will be deployed on AWS. The solutions architect created an Amazon Machine Image (AMI</w:t>
      </w:r>
      <w:r w:rsidR="00A14E3E">
        <w:t xml:space="preserve">) </w:t>
      </w:r>
      <w:r>
        <w:t xml:space="preserve"> and launch template for the application.</w:t>
      </w:r>
      <w:r w:rsidR="00E86F1E">
        <w:t xml:space="preserve"> </w:t>
      </w:r>
      <w:r>
        <w:t>Based on the number of jobs that need to be processed, the processing must run in parallel while adding and removing application Amazon EC2 instances as needed. The application must be loosely coupled. The job items must be durably stored.</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312"/>
        </w:numPr>
        <w:spacing w:after="0" w:line="360" w:lineRule="auto"/>
        <w:ind w:left="0"/>
      </w:pPr>
      <w:r>
        <w:t>Create an Amazon Simple Notification Service (Amazon SNS</w:t>
      </w:r>
      <w:r w:rsidR="00A14E3E">
        <w:t xml:space="preserve">) </w:t>
      </w:r>
      <w:r>
        <w:t xml:space="preserve"> topic to send the jobs that need to be processed. Create an Auto Scaling group by using the launch template with the scaling policy set to add and remove EC2 instances based on CPU usage.</w:t>
      </w:r>
    </w:p>
    <w:p w:rsidR="00B15C3A" w:rsidRDefault="000A585A" w:rsidP="00AA689B">
      <w:pPr>
        <w:numPr>
          <w:ilvl w:val="0"/>
          <w:numId w:val="1312"/>
        </w:numPr>
        <w:spacing w:after="0" w:line="360" w:lineRule="auto"/>
        <w:ind w:left="0"/>
      </w:pPr>
      <w:r>
        <w:t>Create an Amazon Simple Queue Service (Amazon SQS</w:t>
      </w:r>
      <w:r w:rsidR="00A14E3E">
        <w:t xml:space="preserve">) </w:t>
      </w:r>
      <w:r>
        <w:t xml:space="preserve"> queue to hold the jobs that need to be processed. Create an Auto Scaling group by using the launch template with the scaling policy set to add and remove EC2 instances based on network usage.</w:t>
      </w:r>
    </w:p>
    <w:p w:rsidR="00B15C3A" w:rsidRDefault="000A585A" w:rsidP="00AA689B">
      <w:pPr>
        <w:numPr>
          <w:ilvl w:val="0"/>
          <w:numId w:val="1312"/>
        </w:numPr>
        <w:spacing w:after="0" w:line="360" w:lineRule="auto"/>
        <w:ind w:left="0"/>
      </w:pPr>
      <w:r>
        <w:t>Create an Amazon Simple Queue Service (Amazon SQS</w:t>
      </w:r>
      <w:r w:rsidR="00A14E3E">
        <w:t xml:space="preserve">) </w:t>
      </w:r>
      <w:r>
        <w:t xml:space="preserve"> queue to hold the jobs that need to be processed. Create an Auto Scaling group by using the launch template with the scaling policy set to add and remove EC2 instances based on the number of items in the SQS queue.</w:t>
      </w:r>
    </w:p>
    <w:p w:rsidR="00B15C3A" w:rsidRDefault="000A585A" w:rsidP="00AA689B">
      <w:pPr>
        <w:numPr>
          <w:ilvl w:val="0"/>
          <w:numId w:val="1312"/>
        </w:numPr>
        <w:spacing w:after="0" w:line="360" w:lineRule="auto"/>
        <w:ind w:left="0"/>
      </w:pPr>
      <w:r>
        <w:t>Create an Amazon Simple Notification Service (Amazon SNS</w:t>
      </w:r>
      <w:r w:rsidR="00A14E3E">
        <w:t xml:space="preserve">) </w:t>
      </w:r>
      <w:r>
        <w:t xml:space="preserve"> topic to send the jobs that need to be processed. Create an Auto Scaling group by using the launch template with the scaling policy set to add and remove EC2 instances based on the number of messages published to the SNS topic.</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845</w:t>
      </w:r>
      <w:r w:rsidR="00A14E3E">
        <w:t xml:space="preserve">) </w:t>
      </w:r>
      <w:r>
        <w:t xml:space="preserve"> A solutions architect is designing the cloud architecture for a new stateless application that will be deployed on AWS. The solutions architect created an Amazon Machine Image (AMI</w:t>
      </w:r>
      <w:r w:rsidR="00A14E3E">
        <w:t xml:space="preserve">) </w:t>
      </w:r>
      <w:r>
        <w:t xml:space="preserve"> and launch template for the application.</w:t>
      </w:r>
      <w:r w:rsidR="00E86F1E">
        <w:t xml:space="preserve"> </w:t>
      </w:r>
      <w:r>
        <w:t>Based on the number of jobs that need to be processed, the processing must run in parallel while adding and removing application Amazon EC2 instances as needed. The application must be loosely coupled. The job items must be durably stored.</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313"/>
        </w:numPr>
        <w:spacing w:after="0" w:line="360" w:lineRule="auto"/>
        <w:ind w:left="0"/>
      </w:pPr>
      <w:r>
        <w:t>Create an Amazon Simple Notification Service (Amazon SNS</w:t>
      </w:r>
      <w:r w:rsidR="00A14E3E">
        <w:t xml:space="preserve">) </w:t>
      </w:r>
      <w:r>
        <w:t xml:space="preserve"> topic to send the jobs that need to be processed. Create an Auto Scaling group by using the launch template with the scaling policy set to add and remove EC2 instances based on CPU usage.</w:t>
      </w:r>
    </w:p>
    <w:p w:rsidR="00B15C3A" w:rsidRDefault="000A585A" w:rsidP="00AA689B">
      <w:pPr>
        <w:numPr>
          <w:ilvl w:val="0"/>
          <w:numId w:val="1313"/>
        </w:numPr>
        <w:spacing w:after="0" w:line="360" w:lineRule="auto"/>
        <w:ind w:left="0"/>
      </w:pPr>
      <w:r>
        <w:t>Create an Amazon Simple Queue Service (Amazon SQS</w:t>
      </w:r>
      <w:r w:rsidR="00A14E3E">
        <w:t xml:space="preserve">) </w:t>
      </w:r>
      <w:r>
        <w:t xml:space="preserve"> queue to hold the jobs that need to be processed. Create an Auto Scaling group by using the launch template with the scaling policy set to add and remove EC2 instances based on network usage.</w:t>
      </w:r>
    </w:p>
    <w:p w:rsidR="00B15C3A" w:rsidRDefault="000A585A" w:rsidP="00AA689B">
      <w:pPr>
        <w:numPr>
          <w:ilvl w:val="0"/>
          <w:numId w:val="1313"/>
        </w:numPr>
        <w:spacing w:after="0" w:line="360" w:lineRule="auto"/>
        <w:ind w:left="0"/>
      </w:pPr>
      <w:r>
        <w:t>Create an Amazon Simple Queue Service (Amazon SQS</w:t>
      </w:r>
      <w:r w:rsidR="00A14E3E">
        <w:t xml:space="preserve">) </w:t>
      </w:r>
      <w:r>
        <w:t xml:space="preserve"> queue to hold the jobs that need to be processed. Create an Auto Scaling group by using the launch template with the scaling policy set to add and remove EC2 instances based on the number of items in the SQS queue.</w:t>
      </w:r>
    </w:p>
    <w:p w:rsidR="00B15C3A" w:rsidRDefault="000A585A" w:rsidP="00AA689B">
      <w:pPr>
        <w:numPr>
          <w:ilvl w:val="0"/>
          <w:numId w:val="1313"/>
        </w:numPr>
        <w:spacing w:after="0" w:line="360" w:lineRule="auto"/>
        <w:ind w:left="0"/>
      </w:pPr>
      <w:r>
        <w:t>Create an Amazon Simple Notification Service (Amazon SNS</w:t>
      </w:r>
      <w:r w:rsidR="00A14E3E">
        <w:t xml:space="preserve">) </w:t>
      </w:r>
      <w:r>
        <w:t xml:space="preserve"> topic to send the jobs that need to be processed. Create an Auto Scaling group by using the launch template with the scaling policy set to add and remove EC2 instances based on the number of messages published to the SNS topic.</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C</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846</w:t>
      </w:r>
      <w:r w:rsidR="00A14E3E">
        <w:t xml:space="preserve">) </w:t>
      </w:r>
      <w:r>
        <w:t xml:space="preserve"> A company runs its critical storage application in the AWS Cloud. The application uses Amazon S3 in two AWS Regions. The company wants the application to send remote user data to the nearest S3 bucket with no public network congestion. The company also wants the application to fail over with the least amount of management of Amazon S3.</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314"/>
        </w:numPr>
        <w:spacing w:after="0" w:line="360" w:lineRule="auto"/>
        <w:ind w:left="0"/>
      </w:pPr>
      <w:r>
        <w:t>Implement an active-active design between the two Regions. Configure the application to use the regional S3 endpoints closest to the user.</w:t>
      </w:r>
    </w:p>
    <w:p w:rsidR="00B15C3A" w:rsidRDefault="000A585A" w:rsidP="00AA689B">
      <w:pPr>
        <w:numPr>
          <w:ilvl w:val="0"/>
          <w:numId w:val="1314"/>
        </w:numPr>
        <w:spacing w:after="0" w:line="360" w:lineRule="auto"/>
        <w:ind w:left="0"/>
      </w:pPr>
      <w:r>
        <w:t>Use an active-passive configuration with S3 Multi-Region Access Points. Create a global endpoint for each of the Regions.</w:t>
      </w:r>
    </w:p>
    <w:p w:rsidR="00B15C3A" w:rsidRDefault="000A585A" w:rsidP="00AA689B">
      <w:pPr>
        <w:numPr>
          <w:ilvl w:val="0"/>
          <w:numId w:val="1314"/>
        </w:numPr>
        <w:spacing w:after="0" w:line="360" w:lineRule="auto"/>
        <w:ind w:left="0"/>
      </w:pPr>
      <w:r>
        <w:t>Send user data to the regional S3 endpoints closest to the user. Configure an S3 cross-account replication rule to keep the S3 buckets synchronized.</w:t>
      </w:r>
    </w:p>
    <w:p w:rsidR="00B15C3A" w:rsidRDefault="000A585A" w:rsidP="00AA689B">
      <w:pPr>
        <w:numPr>
          <w:ilvl w:val="0"/>
          <w:numId w:val="1314"/>
        </w:numPr>
        <w:spacing w:after="0" w:line="360" w:lineRule="auto"/>
        <w:ind w:left="0"/>
      </w:pPr>
      <w:r>
        <w:t>Set up Amazon S3 to use Multi-Region Access Points in an active-active configuration with a single global endpoint. Configure S3 Cross-Region Replication.</w:t>
      </w:r>
    </w:p>
    <w:p w:rsidR="00E86F1E" w:rsidRDefault="00E86F1E">
      <w:pPr>
        <w:spacing w:after="160" w:line="259" w:lineRule="auto"/>
        <w:ind w:left="0" w:firstLine="0"/>
      </w:pPr>
      <w:r>
        <w:br w:type="page"/>
      </w:r>
    </w:p>
    <w:p w:rsidR="00B15C3A" w:rsidRDefault="000A585A" w:rsidP="00AA689B">
      <w:pPr>
        <w:spacing w:after="0" w:line="360" w:lineRule="auto"/>
        <w:ind w:left="0"/>
      </w:pPr>
      <w:r>
        <w:lastRenderedPageBreak/>
        <w:t>846</w:t>
      </w:r>
      <w:r w:rsidR="00A14E3E">
        <w:t xml:space="preserve">) </w:t>
      </w:r>
      <w:r>
        <w:t xml:space="preserve"> A company runs its critical storage application in the AWS Cloud. The application uses Amazon S3 in two AWS Regions. The company wants the application to send remote user data to the nearest S3 bucket with no public network congestion. The company also wants the application to fail over with the least amount of management of Amazon S3.</w:t>
      </w:r>
    </w:p>
    <w:p w:rsidR="00B15C3A" w:rsidRDefault="000A585A" w:rsidP="00AA689B">
      <w:pPr>
        <w:spacing w:after="0" w:line="360" w:lineRule="auto"/>
        <w:ind w:left="0"/>
      </w:pPr>
      <w:r>
        <w:t>Which solution will meet these requirements?</w:t>
      </w:r>
    </w:p>
    <w:p w:rsidR="00E86F1E" w:rsidRDefault="00E86F1E" w:rsidP="00AA689B">
      <w:pPr>
        <w:spacing w:after="0" w:line="360" w:lineRule="auto"/>
        <w:ind w:left="0"/>
      </w:pPr>
    </w:p>
    <w:p w:rsidR="00B15C3A" w:rsidRDefault="000A585A" w:rsidP="00AA689B">
      <w:pPr>
        <w:numPr>
          <w:ilvl w:val="0"/>
          <w:numId w:val="1315"/>
        </w:numPr>
        <w:spacing w:after="0" w:line="360" w:lineRule="auto"/>
        <w:ind w:left="0"/>
      </w:pPr>
      <w:r>
        <w:t>Implement an active-active design between the two Regions. Configure the application to use the regional S3 endpoints closest to the user.</w:t>
      </w:r>
    </w:p>
    <w:p w:rsidR="00B15C3A" w:rsidRDefault="000A585A" w:rsidP="00AA689B">
      <w:pPr>
        <w:numPr>
          <w:ilvl w:val="0"/>
          <w:numId w:val="1315"/>
        </w:numPr>
        <w:spacing w:after="0" w:line="360" w:lineRule="auto"/>
        <w:ind w:left="0"/>
      </w:pPr>
      <w:r>
        <w:t>Use an active-passive configuration with S3 Multi-Region Access Points. Create a global endpoint for each of the Regions.</w:t>
      </w:r>
    </w:p>
    <w:p w:rsidR="00B15C3A" w:rsidRDefault="000A585A" w:rsidP="00AA689B">
      <w:pPr>
        <w:numPr>
          <w:ilvl w:val="0"/>
          <w:numId w:val="1315"/>
        </w:numPr>
        <w:spacing w:after="0" w:line="360" w:lineRule="auto"/>
        <w:ind w:left="0"/>
      </w:pPr>
      <w:r>
        <w:t>Send user data to the regional S3 endpoints closest to the user. Configure an S3 cross-account replication rule to keep the S3 buckets synchronized.</w:t>
      </w:r>
    </w:p>
    <w:p w:rsidR="00B15C3A" w:rsidRDefault="000A585A" w:rsidP="00AA689B">
      <w:pPr>
        <w:numPr>
          <w:ilvl w:val="0"/>
          <w:numId w:val="1315"/>
        </w:numPr>
        <w:spacing w:after="0" w:line="360" w:lineRule="auto"/>
        <w:ind w:left="0"/>
      </w:pPr>
      <w:r>
        <w:t>Set up Amazon S3 to use Multi-Region Access Points in an active-active configuration with a single global endpoint. Configure S3 Cross-Region Replication.</w:t>
      </w:r>
    </w:p>
    <w:p w:rsidR="00E86F1E" w:rsidRDefault="00E86F1E" w:rsidP="00AA689B">
      <w:pPr>
        <w:spacing w:after="0" w:line="360" w:lineRule="auto"/>
        <w:ind w:left="0"/>
      </w:pPr>
    </w:p>
    <w:p w:rsidR="00E86F1E" w:rsidRDefault="008A40DC" w:rsidP="00AA689B">
      <w:pPr>
        <w:spacing w:after="0" w:line="360" w:lineRule="auto"/>
        <w:ind w:left="0"/>
      </w:pPr>
      <w:r>
        <w:t>Correct Answer :</w:t>
      </w:r>
      <w:r w:rsidR="000A585A">
        <w:t xml:space="preserve"> D</w:t>
      </w:r>
    </w:p>
    <w:p w:rsidR="00E86F1E" w:rsidRDefault="00E86F1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847</w:t>
      </w:r>
      <w:r w:rsidR="00A14E3E">
        <w:t xml:space="preserve">) </w:t>
      </w:r>
      <w:r>
        <w:t xml:space="preserve"> A company has migrated several applications to AWS in the past 3 months. The company wants to know the breakdown of costs for each of these applications. The company wants to receive a regular report that includes this information.</w:t>
      </w:r>
    </w:p>
    <w:p w:rsidR="00B15C3A" w:rsidRDefault="000A585A" w:rsidP="00AA689B">
      <w:pPr>
        <w:spacing w:after="0" w:line="360" w:lineRule="auto"/>
        <w:ind w:left="0"/>
      </w:pPr>
      <w:r>
        <w:t>Which solution will meet these requirements MOST cost-effectively?</w:t>
      </w:r>
    </w:p>
    <w:p w:rsidR="00E86F1E" w:rsidRDefault="00E86F1E" w:rsidP="00AA689B">
      <w:pPr>
        <w:spacing w:after="0" w:line="360" w:lineRule="auto"/>
        <w:ind w:left="0"/>
      </w:pPr>
    </w:p>
    <w:p w:rsidR="00B15C3A" w:rsidRDefault="000A585A" w:rsidP="00AA689B">
      <w:pPr>
        <w:numPr>
          <w:ilvl w:val="0"/>
          <w:numId w:val="1316"/>
        </w:numPr>
        <w:spacing w:after="0" w:line="360" w:lineRule="auto"/>
        <w:ind w:left="0" w:hanging="256"/>
      </w:pPr>
      <w:r>
        <w:t>Use AWS Budgets to download data for the past 3 months into a .csv file. Look up the desired information.</w:t>
      </w:r>
    </w:p>
    <w:p w:rsidR="00B15C3A" w:rsidRDefault="000A585A" w:rsidP="00AA689B">
      <w:pPr>
        <w:numPr>
          <w:ilvl w:val="0"/>
          <w:numId w:val="1316"/>
        </w:numPr>
        <w:spacing w:after="0" w:line="360" w:lineRule="auto"/>
        <w:ind w:left="0" w:hanging="256"/>
      </w:pPr>
      <w:r>
        <w:t>Load AWS Cost and Usage Reports into an Amazon RDS DB instance. Run SQL queries to get the desired information.</w:t>
      </w:r>
    </w:p>
    <w:p w:rsidR="00B15C3A" w:rsidRDefault="000A585A" w:rsidP="00AA689B">
      <w:pPr>
        <w:numPr>
          <w:ilvl w:val="0"/>
          <w:numId w:val="1316"/>
        </w:numPr>
        <w:spacing w:after="0" w:line="360" w:lineRule="auto"/>
        <w:ind w:left="0" w:hanging="256"/>
      </w:pPr>
      <w:r>
        <w:t>Tag all the AWS resources with a key for cost and a value of the application's name. Activate cost allocation tags. Use Cost Explorerto get the desired information.</w:t>
      </w:r>
    </w:p>
    <w:p w:rsidR="00B15C3A" w:rsidRDefault="000A585A" w:rsidP="00E86F1E">
      <w:pPr>
        <w:numPr>
          <w:ilvl w:val="0"/>
          <w:numId w:val="1316"/>
        </w:numPr>
        <w:spacing w:after="0" w:line="360" w:lineRule="auto"/>
        <w:ind w:left="0" w:hanging="256"/>
      </w:pPr>
      <w:r>
        <w:t>Tag all the AWS resources with a key for cost and a value of the application's name. Use the AWS Billing and Cost Management console todownload bills for the past 3 months. Look up the desired information.</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847</w:t>
      </w:r>
      <w:r w:rsidR="00A14E3E">
        <w:t xml:space="preserve">) </w:t>
      </w:r>
      <w:r>
        <w:t xml:space="preserve"> A company has migrated several applications to AWS in the past 3 months. The company wants to know the breakdown of costs for each of these applications. The company wants to receive a regular report that includes this information.</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17"/>
        </w:numPr>
        <w:spacing w:after="0" w:line="360" w:lineRule="auto"/>
        <w:ind w:left="0" w:hanging="245"/>
      </w:pPr>
      <w:r>
        <w:t>Use AWS Budgets to download data for the past 3 months into a .csv file. Look up the desired information.</w:t>
      </w:r>
    </w:p>
    <w:p w:rsidR="00B15C3A" w:rsidRDefault="000A585A" w:rsidP="00AA689B">
      <w:pPr>
        <w:numPr>
          <w:ilvl w:val="0"/>
          <w:numId w:val="1317"/>
        </w:numPr>
        <w:spacing w:after="0" w:line="360" w:lineRule="auto"/>
        <w:ind w:left="0" w:hanging="245"/>
      </w:pPr>
      <w:r>
        <w:t>Load AWS Cost and Usage Reports into an Amazon RDS DB instance. Run SQL queries to get the desired information.</w:t>
      </w:r>
    </w:p>
    <w:p w:rsidR="00B15C3A" w:rsidRDefault="000A585A" w:rsidP="00AA689B">
      <w:pPr>
        <w:numPr>
          <w:ilvl w:val="0"/>
          <w:numId w:val="1317"/>
        </w:numPr>
        <w:spacing w:after="0" w:line="360" w:lineRule="auto"/>
        <w:ind w:left="0" w:hanging="245"/>
      </w:pPr>
      <w:r>
        <w:t>Tag all the AWS resources with a key for cost and a value of the application's name. Activate cost allocation tags. Use Cost Explorerto get the desired information.</w:t>
      </w:r>
    </w:p>
    <w:p w:rsidR="00B15C3A" w:rsidRDefault="000A585A" w:rsidP="00AA689B">
      <w:pPr>
        <w:numPr>
          <w:ilvl w:val="0"/>
          <w:numId w:val="1317"/>
        </w:numPr>
        <w:spacing w:after="0" w:line="360" w:lineRule="auto"/>
        <w:ind w:left="0" w:hanging="245"/>
      </w:pPr>
      <w:r>
        <w:t>Tag all the AWS resources with a key for cost and a value of the application's name. Use the AWS Billing and Cost Management console todownload bills for the past 3 months. Look up the desired information.</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C</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848</w:t>
      </w:r>
      <w:r w:rsidR="00A14E3E">
        <w:t xml:space="preserve">) </w:t>
      </w:r>
      <w:r>
        <w:t xml:space="preserve"> A company hosts its application on several Amazon EC2 instances inside a VPC. The company creates a dedicated Amazon S3 bucket for each customer to store their relevant information in Amazon S3.</w:t>
      </w:r>
      <w:r w:rsidR="00D37370">
        <w:t xml:space="preserve"> </w:t>
      </w:r>
      <w:r>
        <w:t>The company wants to ensure that the application running on EC2 instances can securely access only the S3 buckets that belong to the company·s AWS account.</w:t>
      </w:r>
    </w:p>
    <w:p w:rsidR="00B15C3A" w:rsidRDefault="000A585A" w:rsidP="00AA689B">
      <w:pPr>
        <w:spacing w:after="0" w:line="360" w:lineRule="auto"/>
        <w:ind w:left="0"/>
      </w:pPr>
      <w:r>
        <w:t>Which solution will meet these requirements with the LEAST operational overhead?</w:t>
      </w:r>
    </w:p>
    <w:p w:rsidR="00D37370" w:rsidRDefault="00D37370" w:rsidP="00AA689B">
      <w:pPr>
        <w:spacing w:after="0" w:line="360" w:lineRule="auto"/>
        <w:ind w:left="0"/>
      </w:pPr>
    </w:p>
    <w:p w:rsidR="00B15C3A" w:rsidRDefault="000A585A" w:rsidP="00AA689B">
      <w:pPr>
        <w:numPr>
          <w:ilvl w:val="0"/>
          <w:numId w:val="1318"/>
        </w:numPr>
        <w:spacing w:after="0" w:line="360" w:lineRule="auto"/>
        <w:ind w:left="0"/>
      </w:pPr>
      <w:r>
        <w:t>Create a gateway endpoint for Amazon S3 that is attached to the VPC. Update the IAM instance profile policy to provide access to only the specific buckets that the application needs.</w:t>
      </w:r>
    </w:p>
    <w:p w:rsidR="00B15C3A" w:rsidRDefault="000A585A" w:rsidP="00AA689B">
      <w:pPr>
        <w:numPr>
          <w:ilvl w:val="0"/>
          <w:numId w:val="1318"/>
        </w:numPr>
        <w:spacing w:after="0" w:line="360" w:lineRule="auto"/>
        <w:ind w:left="0"/>
      </w:pPr>
      <w:r>
        <w:t>Create a NAT gateway in a public subnet with a security group that allows access to only Amazon S3. Update the route tables to use the NAT Gateway.</w:t>
      </w:r>
    </w:p>
    <w:p w:rsidR="00B15C3A" w:rsidRDefault="000A585A" w:rsidP="00AA689B">
      <w:pPr>
        <w:numPr>
          <w:ilvl w:val="0"/>
          <w:numId w:val="1318"/>
        </w:numPr>
        <w:spacing w:after="0" w:line="360" w:lineRule="auto"/>
        <w:ind w:left="0"/>
      </w:pPr>
      <w:r>
        <w:t>Create a gateway endpoint for Amazon S3 that is attached to the VPUpdate the IAM instance profile policy with a Deny action and the following condition key:</w:t>
      </w:r>
    </w:p>
    <w:p w:rsidR="00B15C3A" w:rsidRDefault="000A585A" w:rsidP="00AA689B">
      <w:pPr>
        <w:numPr>
          <w:ilvl w:val="0"/>
          <w:numId w:val="1318"/>
        </w:numPr>
        <w:spacing w:after="0" w:line="360" w:lineRule="auto"/>
        <w:ind w:left="0"/>
      </w:pPr>
      <w:r>
        <w:t>Create a NAT Gateway in a public subnet. Update route tables to use the NAT Gateway. Assign bucket policies for all buckets with a Deny action and the following condition key:</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848</w:t>
      </w:r>
      <w:r w:rsidR="00A14E3E">
        <w:t xml:space="preserve">) </w:t>
      </w:r>
      <w:r>
        <w:t xml:space="preserve"> A company hosts its application on several Amazon EC2 instances inside a VPC. The company creates a dedicated Amazon S3 bucket for each customer to store their relevant information in Amazon S3.</w:t>
      </w:r>
      <w:r w:rsidR="00D37370">
        <w:t xml:space="preserve"> </w:t>
      </w:r>
      <w:r>
        <w:t>The company wants to ensure that the application running on EC2 instances can securely access only the S3 buckets that belong to the company·s AWS account.</w:t>
      </w:r>
    </w:p>
    <w:p w:rsidR="00B15C3A" w:rsidRDefault="000A585A" w:rsidP="00AA689B">
      <w:pPr>
        <w:spacing w:after="0" w:line="360" w:lineRule="auto"/>
        <w:ind w:left="0"/>
      </w:pPr>
      <w:r>
        <w:t>Which solution will meet these requirements with the LEAST operational overhead?</w:t>
      </w:r>
    </w:p>
    <w:p w:rsidR="00D37370" w:rsidRDefault="00D37370" w:rsidP="00AA689B">
      <w:pPr>
        <w:spacing w:after="0" w:line="360" w:lineRule="auto"/>
        <w:ind w:left="0"/>
      </w:pPr>
    </w:p>
    <w:p w:rsidR="00B15C3A" w:rsidRDefault="000A585A" w:rsidP="00AA689B">
      <w:pPr>
        <w:numPr>
          <w:ilvl w:val="0"/>
          <w:numId w:val="1319"/>
        </w:numPr>
        <w:spacing w:after="0" w:line="360" w:lineRule="auto"/>
        <w:ind w:left="0"/>
      </w:pPr>
      <w:r>
        <w:t>Create a gateway endpoint for Amazon S3 that is attached to the VPC. Update the IAM instance profile policy to provide access to only the specific buckets that the application needs.</w:t>
      </w:r>
    </w:p>
    <w:p w:rsidR="00B15C3A" w:rsidRDefault="000A585A" w:rsidP="00AA689B">
      <w:pPr>
        <w:numPr>
          <w:ilvl w:val="0"/>
          <w:numId w:val="1319"/>
        </w:numPr>
        <w:spacing w:after="0" w:line="360" w:lineRule="auto"/>
        <w:ind w:left="0"/>
      </w:pPr>
      <w:r>
        <w:t>Create a NAT gateway in a public subnet with a security group that allows access to only Amazon S3. Update the route tables to use the NAT Gateway.</w:t>
      </w:r>
    </w:p>
    <w:p w:rsidR="00B15C3A" w:rsidRDefault="000A585A" w:rsidP="00AA689B">
      <w:pPr>
        <w:numPr>
          <w:ilvl w:val="0"/>
          <w:numId w:val="1319"/>
        </w:numPr>
        <w:spacing w:after="0" w:line="360" w:lineRule="auto"/>
        <w:ind w:left="0"/>
      </w:pPr>
      <w:r>
        <w:t>Create a gateway endpoint for Amazon S3 that is attached to the VPUpdate the IAM instance profile policy with a Deny action and the following condition key:</w:t>
      </w:r>
    </w:p>
    <w:p w:rsidR="00B15C3A" w:rsidRDefault="000A585A" w:rsidP="00AA689B">
      <w:pPr>
        <w:numPr>
          <w:ilvl w:val="0"/>
          <w:numId w:val="1319"/>
        </w:numPr>
        <w:spacing w:after="0" w:line="360" w:lineRule="auto"/>
        <w:ind w:left="0"/>
      </w:pPr>
      <w:r>
        <w:t>Create a NAT Gateway in a public subnet. Update route tables to use the NAT Gateway. Assign bucket policies for all buckets with a Deny action and the following condition key:</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C</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849</w:t>
      </w:r>
      <w:r w:rsidR="00A14E3E">
        <w:t xml:space="preserve">) </w:t>
      </w:r>
      <w:r>
        <w:t xml:space="preserve"> A company runs several websites on AWS for its different brands. Each website generates tens of gigabytes of web traffic logs each day. A solutions architect needs to design a scalable solution to give the company's developers the ability to analyze traffic patterns across all the company's websites. This analysis by the developers will occur on demand once a week over the course of several months. The solution must support queries with standard SQL.</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20"/>
        </w:numPr>
        <w:spacing w:after="0" w:line="360" w:lineRule="auto"/>
        <w:ind w:left="0" w:hanging="256"/>
      </w:pPr>
      <w:r>
        <w:t>Store the logs in Amazon S3. Use Amazon Athena tor analysis.</w:t>
      </w:r>
    </w:p>
    <w:p w:rsidR="00B15C3A" w:rsidRDefault="000A585A" w:rsidP="00AA689B">
      <w:pPr>
        <w:numPr>
          <w:ilvl w:val="0"/>
          <w:numId w:val="1320"/>
        </w:numPr>
        <w:spacing w:after="0" w:line="360" w:lineRule="auto"/>
        <w:ind w:left="0" w:hanging="256"/>
      </w:pPr>
      <w:r>
        <w:t>Store the logs in Amazon RDS. Use a database client for analysis.</w:t>
      </w:r>
    </w:p>
    <w:p w:rsidR="00B15C3A" w:rsidRDefault="000A585A" w:rsidP="00AA689B">
      <w:pPr>
        <w:numPr>
          <w:ilvl w:val="0"/>
          <w:numId w:val="1320"/>
        </w:numPr>
        <w:spacing w:after="0" w:line="360" w:lineRule="auto"/>
        <w:ind w:left="0" w:hanging="256"/>
      </w:pPr>
      <w:r>
        <w:t>Store the logs in Amazon OpenSearch Service. Use OpenSearch Service for analysis.</w:t>
      </w:r>
    </w:p>
    <w:p w:rsidR="00B15C3A" w:rsidRDefault="000A585A" w:rsidP="00AA689B">
      <w:pPr>
        <w:numPr>
          <w:ilvl w:val="0"/>
          <w:numId w:val="1320"/>
        </w:numPr>
        <w:spacing w:after="0" w:line="360" w:lineRule="auto"/>
        <w:ind w:left="0" w:hanging="256"/>
      </w:pPr>
      <w:r>
        <w:t>Store the logs in an Amazon EMR cluster Use a supported open-source framework for SQL-based analysis.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849</w:t>
      </w:r>
      <w:r w:rsidR="00A14E3E">
        <w:t xml:space="preserve">) </w:t>
      </w:r>
      <w:r>
        <w:t xml:space="preserve"> A company runs several websites on AWS for its different brands. Each website generates tens of gigabytes of web traffic logs each day. A solutions architect needs to design a scalable solution to give the company's developers the ability to analyze traffic patterns across all the company's websites. This analysis by the developers will occur on demand once a week over the course of several months. The solution must support queries with standard SQL.</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21"/>
        </w:numPr>
        <w:spacing w:after="0" w:line="360" w:lineRule="auto"/>
        <w:ind w:left="0" w:hanging="256"/>
      </w:pPr>
      <w:r>
        <w:t>Store the logs in Amazon S3. Use Amazon Athena tor analysis.</w:t>
      </w:r>
    </w:p>
    <w:p w:rsidR="00B15C3A" w:rsidRDefault="000A585A" w:rsidP="00AA689B">
      <w:pPr>
        <w:numPr>
          <w:ilvl w:val="0"/>
          <w:numId w:val="1321"/>
        </w:numPr>
        <w:spacing w:after="0" w:line="360" w:lineRule="auto"/>
        <w:ind w:left="0" w:hanging="256"/>
      </w:pPr>
      <w:r>
        <w:t>Store the logs in Amazon RDS. Use a database client for analysis.</w:t>
      </w:r>
    </w:p>
    <w:p w:rsidR="00B15C3A" w:rsidRDefault="000A585A" w:rsidP="00AA689B">
      <w:pPr>
        <w:numPr>
          <w:ilvl w:val="0"/>
          <w:numId w:val="1321"/>
        </w:numPr>
        <w:spacing w:after="0" w:line="360" w:lineRule="auto"/>
        <w:ind w:left="0" w:hanging="256"/>
      </w:pPr>
      <w:r>
        <w:t>Store the logs in Amazon OpenSearch Service. Use OpenSearch Service for analysis.</w:t>
      </w:r>
    </w:p>
    <w:p w:rsidR="00B15C3A" w:rsidRDefault="000A585A" w:rsidP="00AA689B">
      <w:pPr>
        <w:numPr>
          <w:ilvl w:val="0"/>
          <w:numId w:val="1321"/>
        </w:numPr>
        <w:spacing w:after="0" w:line="360" w:lineRule="auto"/>
        <w:ind w:left="0" w:hanging="256"/>
      </w:pPr>
      <w:r>
        <w:t>Store the logs in an Amazon EMR cluster Use a supported open-source framework for SQL-based analysis.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A</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850</w:t>
      </w:r>
      <w:r w:rsidR="00A14E3E">
        <w:t xml:space="preserve">) </w:t>
      </w:r>
      <w:r>
        <w:t xml:space="preserve"> A company is launching a new application that requires a structured database to store user profiles, application settings, and transactional data. The database must be scalable with application traffic and must offer backups.</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22"/>
        </w:numPr>
        <w:spacing w:after="0" w:line="360" w:lineRule="auto"/>
        <w:ind w:left="0" w:hanging="256"/>
      </w:pPr>
      <w:r>
        <w:t>Deploy a self-managed database on Amazon EC2 instances by using open source software. Use Spot Instances for cost optimization. Configure automated backups to Amazon S3.</w:t>
      </w:r>
    </w:p>
    <w:p w:rsidR="00B15C3A" w:rsidRDefault="000A585A" w:rsidP="00AA689B">
      <w:pPr>
        <w:numPr>
          <w:ilvl w:val="0"/>
          <w:numId w:val="1322"/>
        </w:numPr>
        <w:spacing w:after="0" w:line="360" w:lineRule="auto"/>
        <w:ind w:left="0" w:hanging="256"/>
      </w:pPr>
      <w:r>
        <w:t>Use Amazon RDS. Use on-demand capacity mode for the database with General Purpose SSD storage. Configure automatic backups with a retention period of 7 days.</w:t>
      </w:r>
    </w:p>
    <w:p w:rsidR="00B15C3A" w:rsidRDefault="000A585A" w:rsidP="00AA689B">
      <w:pPr>
        <w:numPr>
          <w:ilvl w:val="0"/>
          <w:numId w:val="1322"/>
        </w:numPr>
        <w:spacing w:after="0" w:line="360" w:lineRule="auto"/>
        <w:ind w:left="0" w:hanging="256"/>
      </w:pPr>
      <w:r>
        <w:t>Use Amazon Aurora Serverless for the database. Use serverless capacity scaling. Configure automated backups to Amazon S3.</w:t>
      </w:r>
    </w:p>
    <w:p w:rsidR="00B15C3A" w:rsidRDefault="000A585A" w:rsidP="0014136F">
      <w:pPr>
        <w:numPr>
          <w:ilvl w:val="0"/>
          <w:numId w:val="1322"/>
        </w:numPr>
        <w:spacing w:after="0" w:line="360" w:lineRule="auto"/>
        <w:ind w:left="0" w:hanging="256"/>
      </w:pPr>
      <w:r>
        <w:t>Deploy a self-managed NoSQL database on Amazon EC2 instances. Use Reserved Instances for cost optimization. Configure automated backups directly to Amazon S3 Glacier Flexible Retrieval.</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850</w:t>
      </w:r>
      <w:r w:rsidR="00A14E3E">
        <w:t xml:space="preserve">) </w:t>
      </w:r>
      <w:r>
        <w:t xml:space="preserve"> A company is launching a new application that requires a structured database to store user profiles, application settings, and transactional data. The database must be scalable with application traffic and must offer backups.</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23"/>
        </w:numPr>
        <w:spacing w:after="0" w:line="360" w:lineRule="auto"/>
        <w:ind w:left="0" w:hanging="256"/>
      </w:pPr>
      <w:r>
        <w:t>Deploy a self-managed database on Amazon EC2 instances by using open source software. Use Spot Instances for cost optimization. Configure automated backups to Amazon S3.</w:t>
      </w:r>
    </w:p>
    <w:p w:rsidR="00B15C3A" w:rsidRDefault="000A585A" w:rsidP="00AA689B">
      <w:pPr>
        <w:numPr>
          <w:ilvl w:val="0"/>
          <w:numId w:val="1323"/>
        </w:numPr>
        <w:spacing w:after="0" w:line="360" w:lineRule="auto"/>
        <w:ind w:left="0" w:hanging="256"/>
      </w:pPr>
      <w:r>
        <w:t>Use Amazon RDS. Use on-demand capacity mode for the database with General Purpose SSD storage. Configure automatic backups with a retention period of 7 days.</w:t>
      </w:r>
    </w:p>
    <w:p w:rsidR="00B15C3A" w:rsidRDefault="000A585A" w:rsidP="00AA689B">
      <w:pPr>
        <w:numPr>
          <w:ilvl w:val="0"/>
          <w:numId w:val="1323"/>
        </w:numPr>
        <w:spacing w:after="0" w:line="360" w:lineRule="auto"/>
        <w:ind w:left="0" w:hanging="256"/>
      </w:pPr>
      <w:r>
        <w:t>Use Amazon Aurora Serverless for the database. Use serverless capacity scaling. Configure automated backups to Amazon S3.</w:t>
      </w:r>
    </w:p>
    <w:p w:rsidR="00B15C3A" w:rsidRDefault="000A585A" w:rsidP="0014136F">
      <w:pPr>
        <w:numPr>
          <w:ilvl w:val="0"/>
          <w:numId w:val="1323"/>
        </w:numPr>
        <w:spacing w:after="0" w:line="360" w:lineRule="auto"/>
        <w:ind w:left="0" w:hanging="256"/>
      </w:pPr>
      <w:r>
        <w:t>Deploy a self-managed NoSQL database on Amazon EC2 instances. Use Reserved Instances for cost optimization. Configure automated backups directly to Amazon S3 Glacier Flexible Retrieval.</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C</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851</w:t>
      </w:r>
      <w:r w:rsidR="00A14E3E">
        <w:t xml:space="preserve">) </w:t>
      </w:r>
      <w:r>
        <w:t xml:space="preserve"> A company has an application that customers use to upload images to an Amazon S3 bucket. Each night, the company launches an Amazon EC2 Spot Fleet that processes all the images that the company received that day. The processing for each image takes 2 minutes and requires 512 MB of memory.</w:t>
      </w:r>
      <w:r w:rsidR="00D37370">
        <w:t xml:space="preserve"> </w:t>
      </w:r>
      <w:r>
        <w:t>A solutions architect needs to change the application to process the images when the images are uploaded.</w:t>
      </w:r>
    </w:p>
    <w:p w:rsidR="00B15C3A" w:rsidRDefault="000A585A" w:rsidP="00AA689B">
      <w:pPr>
        <w:spacing w:after="0" w:line="360" w:lineRule="auto"/>
        <w:ind w:left="0"/>
      </w:pPr>
      <w:r>
        <w:t>Which change will meet these requirements MOST cost-effectively?</w:t>
      </w:r>
    </w:p>
    <w:p w:rsidR="00D37370" w:rsidRDefault="00D37370" w:rsidP="00AA689B">
      <w:pPr>
        <w:spacing w:after="0" w:line="360" w:lineRule="auto"/>
        <w:ind w:left="0"/>
      </w:pPr>
    </w:p>
    <w:p w:rsidR="00B15C3A" w:rsidRDefault="000A585A" w:rsidP="00AA689B">
      <w:pPr>
        <w:numPr>
          <w:ilvl w:val="0"/>
          <w:numId w:val="1324"/>
        </w:numPr>
        <w:spacing w:after="0" w:line="360" w:lineRule="auto"/>
        <w:ind w:left="0" w:hanging="256"/>
      </w:pPr>
      <w:r>
        <w:t>Use S3 Event Notifications to write a message with image details to an Amazon Simple Queue Service (Amazon SQS</w:t>
      </w:r>
      <w:r w:rsidR="00A14E3E">
        <w:t xml:space="preserve">) </w:t>
      </w:r>
      <w:r>
        <w:t xml:space="preserve"> queue. Configure an AWS Lambda function to read the messages from the queue and to process the images.</w:t>
      </w:r>
    </w:p>
    <w:p w:rsidR="00B15C3A" w:rsidRDefault="000A585A" w:rsidP="00AA689B">
      <w:pPr>
        <w:numPr>
          <w:ilvl w:val="0"/>
          <w:numId w:val="1324"/>
        </w:numPr>
        <w:spacing w:after="0" w:line="360" w:lineRule="auto"/>
        <w:ind w:left="0" w:hanging="256"/>
      </w:pPr>
      <w:r>
        <w:t>Use S3 Event Notifications to write a message with image details to an Amazon Simple Queue Service (Amazon SQS</w:t>
      </w:r>
      <w:r w:rsidR="00A14E3E">
        <w:t xml:space="preserve">) </w:t>
      </w:r>
      <w:r>
        <w:t xml:space="preserve"> queue. Configure an EC2 Reserved Instance to read the messages from the queue and to process the images.</w:t>
      </w:r>
    </w:p>
    <w:p w:rsidR="00B15C3A" w:rsidRDefault="000A585A" w:rsidP="00AA689B">
      <w:pPr>
        <w:numPr>
          <w:ilvl w:val="0"/>
          <w:numId w:val="1324"/>
        </w:numPr>
        <w:spacing w:after="0" w:line="360" w:lineRule="auto"/>
        <w:ind w:left="0" w:hanging="256"/>
      </w:pPr>
      <w:r>
        <w:t>Use S3 Event Notifications to publish a message with image details to an Amazon Simple Notification Service (Amazon SNS</w:t>
      </w:r>
      <w:r w:rsidR="00A14E3E">
        <w:t xml:space="preserve">) </w:t>
      </w:r>
      <w:r>
        <w:t xml:space="preserve"> topic. Configure a container instance in Amazon Elastic Container Service (Amazon ECS</w:t>
      </w:r>
      <w:r w:rsidR="00A14E3E">
        <w:t xml:space="preserve">) </w:t>
      </w:r>
      <w:r>
        <w:t xml:space="preserve"> to subscribe to the topic and to process the images.</w:t>
      </w:r>
    </w:p>
    <w:p w:rsidR="00B15C3A" w:rsidRDefault="000A585A" w:rsidP="0014136F">
      <w:pPr>
        <w:numPr>
          <w:ilvl w:val="0"/>
          <w:numId w:val="1324"/>
        </w:numPr>
        <w:spacing w:after="0" w:line="360" w:lineRule="auto"/>
        <w:ind w:left="0" w:hanging="256"/>
      </w:pPr>
      <w:r>
        <w:t>Use S3 Event Notifications to publish a message with image details to an Amazon Simple Notification Service (Amazon SNS</w:t>
      </w:r>
      <w:r w:rsidR="00A14E3E">
        <w:t xml:space="preserve">) </w:t>
      </w:r>
      <w:r>
        <w:t xml:space="preserve"> topic. Configure an AWS Elastic Beanstalk application to subscribe to the topic and to process the images.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851</w:t>
      </w:r>
      <w:r w:rsidR="00A14E3E">
        <w:t xml:space="preserve">) </w:t>
      </w:r>
      <w:r>
        <w:t xml:space="preserve"> A company has an application that customers use to upload images to an Amazon S3 bucket. Each night, the company launches an Amazon EC2 Spot Fleet that processes all the images that the company received that day. The processing for each image takes 2 minutes and requires 512 MB of memory.</w:t>
      </w:r>
      <w:r w:rsidR="00D37370">
        <w:t xml:space="preserve"> </w:t>
      </w:r>
      <w:r>
        <w:t>A solutions architect needs to change the application to process the images when the images are uploaded.</w:t>
      </w:r>
    </w:p>
    <w:p w:rsidR="00B15C3A" w:rsidRDefault="000A585A" w:rsidP="00AA689B">
      <w:pPr>
        <w:spacing w:after="0" w:line="360" w:lineRule="auto"/>
        <w:ind w:left="0"/>
      </w:pPr>
      <w:r>
        <w:t>Which change will meet these requirements MOST cost-effectively?</w:t>
      </w:r>
    </w:p>
    <w:p w:rsidR="00D37370" w:rsidRDefault="00D37370" w:rsidP="00AA689B">
      <w:pPr>
        <w:spacing w:after="0" w:line="360" w:lineRule="auto"/>
        <w:ind w:left="0"/>
      </w:pPr>
    </w:p>
    <w:p w:rsidR="00B15C3A" w:rsidRDefault="000A585A" w:rsidP="00AA689B">
      <w:pPr>
        <w:numPr>
          <w:ilvl w:val="0"/>
          <w:numId w:val="1325"/>
        </w:numPr>
        <w:spacing w:after="0" w:line="360" w:lineRule="auto"/>
        <w:ind w:left="0"/>
      </w:pPr>
      <w:r>
        <w:t>Use S3 Event Notifications to write a message with image details to an Amazon Simple Queue Service (Amazon SQS</w:t>
      </w:r>
      <w:r w:rsidR="00A14E3E">
        <w:t xml:space="preserve">) </w:t>
      </w:r>
      <w:r>
        <w:t xml:space="preserve"> queue. Configure an AWS Lambda function to read the messages from the queue and to process the images.</w:t>
      </w:r>
    </w:p>
    <w:p w:rsidR="00B15C3A" w:rsidRDefault="000A585A" w:rsidP="00AA689B">
      <w:pPr>
        <w:numPr>
          <w:ilvl w:val="0"/>
          <w:numId w:val="1325"/>
        </w:numPr>
        <w:spacing w:after="0" w:line="360" w:lineRule="auto"/>
        <w:ind w:left="0"/>
      </w:pPr>
      <w:r>
        <w:t>Use S3 Event Notifications to write a message with image details to an Amazon Simple Queue Service (Amazon SQS</w:t>
      </w:r>
      <w:r w:rsidR="00A14E3E">
        <w:t xml:space="preserve">) </w:t>
      </w:r>
      <w:r>
        <w:t xml:space="preserve"> queue. Configure an EC2 Reserved Instance to read the messages from the queue and to process the images.</w:t>
      </w:r>
    </w:p>
    <w:p w:rsidR="00B15C3A" w:rsidRDefault="000A585A" w:rsidP="00AA689B">
      <w:pPr>
        <w:numPr>
          <w:ilvl w:val="0"/>
          <w:numId w:val="1325"/>
        </w:numPr>
        <w:spacing w:after="0" w:line="360" w:lineRule="auto"/>
        <w:ind w:left="0"/>
      </w:pPr>
      <w:r>
        <w:t>Use S3 Event Notifications to publish a message with image details to an Amazon Simple Notification Service (Amazon SNS</w:t>
      </w:r>
      <w:r w:rsidR="00A14E3E">
        <w:t xml:space="preserve">) </w:t>
      </w:r>
      <w:r>
        <w:t xml:space="preserve"> topic. Configure a container instance in Amazon Elastic Container Service (Amazon ECS</w:t>
      </w:r>
      <w:r w:rsidR="00A14E3E">
        <w:t xml:space="preserve">) </w:t>
      </w:r>
      <w:r>
        <w:t xml:space="preserve"> to subscribe to the topic and to process the images.</w:t>
      </w:r>
    </w:p>
    <w:p w:rsidR="00B15C3A" w:rsidRDefault="000A585A" w:rsidP="00AA689B">
      <w:pPr>
        <w:numPr>
          <w:ilvl w:val="0"/>
          <w:numId w:val="1325"/>
        </w:numPr>
        <w:spacing w:after="0" w:line="360" w:lineRule="auto"/>
        <w:ind w:left="0"/>
      </w:pPr>
      <w:r>
        <w:t>Use S3 Event Notifications to publish a message with image details to an Amazon Simple Notification Service (Amazon SNS</w:t>
      </w:r>
      <w:r w:rsidR="00A14E3E">
        <w:t xml:space="preserve">) </w:t>
      </w:r>
      <w:r>
        <w:t xml:space="preserve"> topic. Configure an AWS Elastic Beanstalk application to subscribe to the topic and to process the images.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A</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852</w:t>
      </w:r>
      <w:r w:rsidR="00A14E3E">
        <w:t xml:space="preserve">) </w:t>
      </w:r>
      <w:r>
        <w:t xml:space="preserve"> A company recently performed a lift and shift migration of its on-premises Oracle database workload to run on an Amazon EC2 memory optimized Linux instance. The EC2 Linux instance uses a 1 TB Provisioned IOPS SSD (io1</w:t>
      </w:r>
      <w:r w:rsidR="00A14E3E">
        <w:t xml:space="preserve">) </w:t>
      </w:r>
      <w:r>
        <w:t xml:space="preserve"> EBS volume with 64,000 IOPS.</w:t>
      </w:r>
      <w:r w:rsidR="00D37370">
        <w:t xml:space="preserve"> </w:t>
      </w:r>
      <w:r>
        <w:t>The database storage performance after the migration is slower than the performance of the on-premises database.</w:t>
      </w:r>
    </w:p>
    <w:p w:rsidR="00B15C3A" w:rsidRDefault="000A585A" w:rsidP="00AA689B">
      <w:pPr>
        <w:spacing w:after="0" w:line="360" w:lineRule="auto"/>
        <w:ind w:left="0"/>
      </w:pPr>
      <w:r>
        <w:t>Which solution will improve storage performance?</w:t>
      </w:r>
    </w:p>
    <w:p w:rsidR="00D37370" w:rsidRDefault="00D37370" w:rsidP="00AA689B">
      <w:pPr>
        <w:spacing w:after="0" w:line="360" w:lineRule="auto"/>
        <w:ind w:left="0"/>
      </w:pPr>
    </w:p>
    <w:p w:rsidR="00B15C3A" w:rsidRDefault="000A585A" w:rsidP="00AA689B">
      <w:pPr>
        <w:numPr>
          <w:ilvl w:val="0"/>
          <w:numId w:val="1326"/>
        </w:numPr>
        <w:spacing w:after="0" w:line="360" w:lineRule="auto"/>
        <w:ind w:left="0" w:hanging="256"/>
      </w:pPr>
      <w:r>
        <w:t>Add more Provisioned IOPS SSD (io1</w:t>
      </w:r>
      <w:r w:rsidR="00A14E3E">
        <w:t xml:space="preserve">) </w:t>
      </w:r>
      <w:r>
        <w:t xml:space="preserve"> EBS volumes. Use OS commands to create a Logical Volume Management (LVM</w:t>
      </w:r>
      <w:r w:rsidR="00A14E3E">
        <w:t xml:space="preserve">) </w:t>
      </w:r>
      <w:r>
        <w:t xml:space="preserve"> stripe.</w:t>
      </w:r>
    </w:p>
    <w:p w:rsidR="00B15C3A" w:rsidRDefault="000A585A" w:rsidP="00AA689B">
      <w:pPr>
        <w:numPr>
          <w:ilvl w:val="0"/>
          <w:numId w:val="1326"/>
        </w:numPr>
        <w:spacing w:after="0" w:line="360" w:lineRule="auto"/>
        <w:ind w:left="0" w:hanging="256"/>
      </w:pPr>
      <w:r>
        <w:t>Increase the Provisioned IOPS SSD (io1</w:t>
      </w:r>
      <w:r w:rsidR="00A14E3E">
        <w:t xml:space="preserve">) </w:t>
      </w:r>
      <w:r>
        <w:t xml:space="preserve"> EBS volume to more than 64,000 IOPS.</w:t>
      </w:r>
    </w:p>
    <w:p w:rsidR="00B15C3A" w:rsidRDefault="000A585A" w:rsidP="00AA689B">
      <w:pPr>
        <w:numPr>
          <w:ilvl w:val="0"/>
          <w:numId w:val="1326"/>
        </w:numPr>
        <w:spacing w:after="0" w:line="360" w:lineRule="auto"/>
        <w:ind w:left="0" w:hanging="256"/>
      </w:pPr>
      <w:r>
        <w:t>Increase the size of the Provisioned IOPS SSD (io1</w:t>
      </w:r>
      <w:r w:rsidR="00A14E3E">
        <w:t xml:space="preserve">) </w:t>
      </w:r>
      <w:r>
        <w:t xml:space="preserve"> EBS volume to 2 TB.</w:t>
      </w:r>
    </w:p>
    <w:p w:rsidR="00B15C3A" w:rsidRDefault="000A585A" w:rsidP="0014136F">
      <w:pPr>
        <w:numPr>
          <w:ilvl w:val="0"/>
          <w:numId w:val="1326"/>
        </w:numPr>
        <w:spacing w:after="0" w:line="360" w:lineRule="auto"/>
        <w:ind w:left="0" w:hanging="256"/>
      </w:pPr>
      <w:r>
        <w:t>Change the EC2 Linux instance to a storage optimized instance type. Do not change the Provisioned IOPS SSD (io1</w:t>
      </w:r>
      <w:r w:rsidR="00A14E3E">
        <w:t xml:space="preserve">) </w:t>
      </w:r>
      <w:r>
        <w:t xml:space="preserve"> EBS volume.</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852</w:t>
      </w:r>
      <w:r w:rsidR="00A14E3E">
        <w:t xml:space="preserve">) </w:t>
      </w:r>
      <w:r>
        <w:t xml:space="preserve"> A company recently performed a lift and shift migration of its on-premises Oracle database workload to run on an Amazon EC2 memory optimized Linux instance. The EC2 Linux instance uses a 1 TB Provisioned IOPS SSD (io1</w:t>
      </w:r>
      <w:r w:rsidR="00A14E3E">
        <w:t xml:space="preserve">) </w:t>
      </w:r>
      <w:r>
        <w:t xml:space="preserve"> EBS volume with 64,000 IOPS.</w:t>
      </w:r>
      <w:r w:rsidR="00D37370">
        <w:t xml:space="preserve"> </w:t>
      </w:r>
      <w:r>
        <w:t>The database storage performance after the migration is slower than the performance of the on-premises database.</w:t>
      </w:r>
    </w:p>
    <w:p w:rsidR="00B15C3A" w:rsidRDefault="000A585A" w:rsidP="00AA689B">
      <w:pPr>
        <w:spacing w:after="0" w:line="360" w:lineRule="auto"/>
        <w:ind w:left="0"/>
      </w:pPr>
      <w:r>
        <w:t>Which solution will improve storage performance?</w:t>
      </w:r>
    </w:p>
    <w:p w:rsidR="00D37370" w:rsidRDefault="00D37370" w:rsidP="00AA689B">
      <w:pPr>
        <w:spacing w:after="0" w:line="360" w:lineRule="auto"/>
        <w:ind w:left="0"/>
      </w:pPr>
    </w:p>
    <w:p w:rsidR="00B15C3A" w:rsidRDefault="000A585A" w:rsidP="00AA689B">
      <w:pPr>
        <w:numPr>
          <w:ilvl w:val="0"/>
          <w:numId w:val="1327"/>
        </w:numPr>
        <w:spacing w:after="0" w:line="360" w:lineRule="auto"/>
        <w:ind w:left="0" w:hanging="256"/>
      </w:pPr>
      <w:r>
        <w:t>Add more Provisioned IOPS SSD (io1</w:t>
      </w:r>
      <w:r w:rsidR="00A14E3E">
        <w:t xml:space="preserve">) </w:t>
      </w:r>
      <w:r>
        <w:t xml:space="preserve"> EBS volumes. Use OS commands to create a Logical Volume Management (LVM</w:t>
      </w:r>
      <w:r w:rsidR="00A14E3E">
        <w:t xml:space="preserve">) </w:t>
      </w:r>
      <w:r>
        <w:t xml:space="preserve"> stripe.</w:t>
      </w:r>
    </w:p>
    <w:p w:rsidR="00B15C3A" w:rsidRDefault="000A585A" w:rsidP="00AA689B">
      <w:pPr>
        <w:numPr>
          <w:ilvl w:val="0"/>
          <w:numId w:val="1327"/>
        </w:numPr>
        <w:spacing w:after="0" w:line="360" w:lineRule="auto"/>
        <w:ind w:left="0" w:hanging="256"/>
      </w:pPr>
      <w:r>
        <w:t>Increase the Provisioned IOPS SSD (io1</w:t>
      </w:r>
      <w:r w:rsidR="00A14E3E">
        <w:t xml:space="preserve">) </w:t>
      </w:r>
      <w:r>
        <w:t xml:space="preserve"> EBS volume to more than 64,000 IOPS.</w:t>
      </w:r>
    </w:p>
    <w:p w:rsidR="00B15C3A" w:rsidRDefault="000A585A" w:rsidP="00AA689B">
      <w:pPr>
        <w:numPr>
          <w:ilvl w:val="0"/>
          <w:numId w:val="1327"/>
        </w:numPr>
        <w:spacing w:after="0" w:line="360" w:lineRule="auto"/>
        <w:ind w:left="0" w:hanging="256"/>
      </w:pPr>
      <w:r>
        <w:t>Increase the size of the Provisioned IOPS SSD (io1</w:t>
      </w:r>
      <w:r w:rsidR="00A14E3E">
        <w:t xml:space="preserve">) </w:t>
      </w:r>
      <w:r>
        <w:t xml:space="preserve"> EBS volume to 2 TB.</w:t>
      </w:r>
    </w:p>
    <w:p w:rsidR="00B15C3A" w:rsidRDefault="000A585A" w:rsidP="00AA689B">
      <w:pPr>
        <w:numPr>
          <w:ilvl w:val="0"/>
          <w:numId w:val="1327"/>
        </w:numPr>
        <w:spacing w:after="0" w:line="360" w:lineRule="auto"/>
        <w:ind w:left="0" w:hanging="256"/>
      </w:pPr>
      <w:r>
        <w:t>Change the EC2 Linux instance to a storage optimized instance type. Do not change the Provisioned IOPS SSD (io1</w:t>
      </w:r>
      <w:r w:rsidR="00A14E3E">
        <w:t xml:space="preserve">) </w:t>
      </w:r>
      <w:r>
        <w:t xml:space="preserve"> EBS volume.</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A</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853</w:t>
      </w:r>
      <w:r w:rsidR="00A14E3E">
        <w:t xml:space="preserve">) </w:t>
      </w:r>
      <w:r>
        <w:t xml:space="preserve"> A company wants to migrate its three-tier application from on premises to AWS. The web tier and the application tier are running on third-party virtual machines (VMs</w:t>
      </w:r>
      <w:r w:rsidR="00A14E3E">
        <w:t xml:space="preserve">) </w:t>
      </w:r>
      <w:r>
        <w:t>. The database tier is running on MySQL.</w:t>
      </w:r>
      <w:r w:rsidR="00D37370">
        <w:t xml:space="preserve"> </w:t>
      </w:r>
      <w:r>
        <w:t>The company needs to migrate the application by making the fewest possible changes to the architecture. The company also needs a database solution that can restore data to a specific point in time.</w:t>
      </w:r>
    </w:p>
    <w:p w:rsidR="00B15C3A" w:rsidRDefault="000A585A" w:rsidP="00AA689B">
      <w:pPr>
        <w:spacing w:after="0" w:line="360" w:lineRule="auto"/>
        <w:ind w:left="0"/>
      </w:pPr>
      <w:r>
        <w:t>Which solution will meet these requirements with the LEAST operational overhead?</w:t>
      </w:r>
    </w:p>
    <w:p w:rsidR="00D37370" w:rsidRDefault="00D37370" w:rsidP="00AA689B">
      <w:pPr>
        <w:spacing w:after="0" w:line="360" w:lineRule="auto"/>
        <w:ind w:left="0"/>
      </w:pPr>
    </w:p>
    <w:p w:rsidR="00B15C3A" w:rsidRDefault="000A585A" w:rsidP="00AA689B">
      <w:pPr>
        <w:numPr>
          <w:ilvl w:val="0"/>
          <w:numId w:val="1328"/>
        </w:numPr>
        <w:spacing w:after="0" w:line="360" w:lineRule="auto"/>
        <w:ind w:left="0" w:hanging="256"/>
      </w:pPr>
      <w:r>
        <w:t>Migrate the web tier and the application tier to Amazon EC2 instances in private subnets. Migrate the database tier to Amazon RDS for MySQL in private subnets.</w:t>
      </w:r>
    </w:p>
    <w:p w:rsidR="00B15C3A" w:rsidRDefault="000A585A" w:rsidP="00AA689B">
      <w:pPr>
        <w:numPr>
          <w:ilvl w:val="0"/>
          <w:numId w:val="1328"/>
        </w:numPr>
        <w:spacing w:after="0" w:line="360" w:lineRule="auto"/>
        <w:ind w:left="0" w:hanging="256"/>
      </w:pPr>
      <w:r>
        <w:t>Migrate the web tier to Amazon EC2 instances in public subnets. Migrate the application tier to EC2 instances in private subnets. Migrate the database tier to Amazon Aurora MySQL in private subnets.</w:t>
      </w:r>
    </w:p>
    <w:p w:rsidR="00B15C3A" w:rsidRDefault="000A585A" w:rsidP="00AA689B">
      <w:pPr>
        <w:numPr>
          <w:ilvl w:val="0"/>
          <w:numId w:val="1328"/>
        </w:numPr>
        <w:spacing w:after="0" w:line="360" w:lineRule="auto"/>
        <w:ind w:left="0" w:hanging="256"/>
      </w:pPr>
      <w:r>
        <w:t>Migrate the web tier to Amazon EC2 instances in public subnets. Migrate the application tier to EC2 instances in private subnets. Migrate the database tier to Amazon RDS for MySQL in private subnets.</w:t>
      </w:r>
    </w:p>
    <w:p w:rsidR="00B15C3A" w:rsidRDefault="000A585A" w:rsidP="0014136F">
      <w:pPr>
        <w:numPr>
          <w:ilvl w:val="0"/>
          <w:numId w:val="1328"/>
        </w:numPr>
        <w:spacing w:after="0" w:line="360" w:lineRule="auto"/>
        <w:ind w:left="0" w:hanging="256"/>
      </w:pPr>
      <w:r>
        <w:t>Migrate the web tier and the application tier to Amazon EC2 instances in public subnets. Migrate the database tier to Amazon Aurora MySQL in public subnets.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853</w:t>
      </w:r>
      <w:r w:rsidR="00A14E3E">
        <w:t xml:space="preserve">) </w:t>
      </w:r>
      <w:r>
        <w:t xml:space="preserve"> A company wants to migrate its three-tier application from on premises to AWS. The web tier and the application tier are running on third-party virtual machines (VMs</w:t>
      </w:r>
      <w:r w:rsidR="00A14E3E">
        <w:t xml:space="preserve">) </w:t>
      </w:r>
      <w:r>
        <w:t>. The database tier is running on MySQL.</w:t>
      </w:r>
      <w:r w:rsidR="00D37370">
        <w:t xml:space="preserve"> </w:t>
      </w:r>
      <w:r>
        <w:t>The company needs to migrate the application by making the fewest possible changes to the architecture. The company also needs a database solution that can restore data to a specific point in time.</w:t>
      </w:r>
    </w:p>
    <w:p w:rsidR="00B15C3A" w:rsidRDefault="000A585A" w:rsidP="00AA689B">
      <w:pPr>
        <w:spacing w:after="0" w:line="360" w:lineRule="auto"/>
        <w:ind w:left="0"/>
      </w:pPr>
      <w:r>
        <w:t>Which solution will meet these requirements with the LEAST operational overhead?</w:t>
      </w:r>
    </w:p>
    <w:p w:rsidR="00D37370" w:rsidRDefault="00D37370" w:rsidP="00AA689B">
      <w:pPr>
        <w:spacing w:after="0" w:line="360" w:lineRule="auto"/>
        <w:ind w:left="0"/>
      </w:pPr>
    </w:p>
    <w:p w:rsidR="00B15C3A" w:rsidRDefault="000A585A" w:rsidP="00AA689B">
      <w:pPr>
        <w:numPr>
          <w:ilvl w:val="0"/>
          <w:numId w:val="1329"/>
        </w:numPr>
        <w:spacing w:after="0" w:line="360" w:lineRule="auto"/>
        <w:ind w:left="0"/>
      </w:pPr>
      <w:r>
        <w:t>Migrate the web tier and the application tier to Amazon EC2 instances in private subnets. Migrate the database tier to Amazon RDS for MySQL in private subnets.</w:t>
      </w:r>
    </w:p>
    <w:p w:rsidR="00B15C3A" w:rsidRDefault="000A585A" w:rsidP="00AA689B">
      <w:pPr>
        <w:numPr>
          <w:ilvl w:val="0"/>
          <w:numId w:val="1329"/>
        </w:numPr>
        <w:spacing w:after="0" w:line="360" w:lineRule="auto"/>
        <w:ind w:left="0"/>
      </w:pPr>
      <w:r>
        <w:t>Migrate the web tier to Amazon EC2 instances in public subnets. Migrate the application tier to EC2 instances in private subnets. Migrate the database tier to Amazon Aurora MySQL in private subnets.</w:t>
      </w:r>
    </w:p>
    <w:p w:rsidR="00B15C3A" w:rsidRDefault="000A585A" w:rsidP="00AA689B">
      <w:pPr>
        <w:numPr>
          <w:ilvl w:val="0"/>
          <w:numId w:val="1329"/>
        </w:numPr>
        <w:spacing w:after="0" w:line="360" w:lineRule="auto"/>
        <w:ind w:left="0"/>
      </w:pPr>
      <w:r>
        <w:t>Migrate the web tier to Amazon EC2 instances in public subnets. Migrate the application tier to EC2 instances in private subnets. Migrate the database tier to Amazon RDS for MySQL in private subnets.</w:t>
      </w:r>
    </w:p>
    <w:p w:rsidR="00B15C3A" w:rsidRDefault="000A585A" w:rsidP="00AA689B">
      <w:pPr>
        <w:numPr>
          <w:ilvl w:val="0"/>
          <w:numId w:val="1329"/>
        </w:numPr>
        <w:spacing w:after="0" w:line="360" w:lineRule="auto"/>
        <w:ind w:left="0"/>
      </w:pPr>
      <w:r>
        <w:t>Migrate the web tier and the application tier to Amazon EC2 instances in public subnets. Migrate the database tier to Amazon Aurora MySQL in public subnets.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B</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854</w:t>
      </w:r>
      <w:r w:rsidR="00A14E3E">
        <w:t xml:space="preserve">) </w:t>
      </w:r>
      <w:r>
        <w:t xml:space="preserve"> A company's infrastructure consists of hundreds of Amazon EC2 instances that use Amazon Elastic Block Store (Amazon EBS</w:t>
      </w:r>
      <w:r w:rsidR="00A14E3E">
        <w:t xml:space="preserve">) </w:t>
      </w:r>
      <w:r>
        <w:t xml:space="preserve"> storage. A solutions architect must ensure that every EC2 instance can be recovered after a disaster.</w:t>
      </w:r>
    </w:p>
    <w:p w:rsidR="00B15C3A" w:rsidRDefault="000A585A" w:rsidP="00AA689B">
      <w:pPr>
        <w:spacing w:after="0" w:line="360" w:lineRule="auto"/>
        <w:ind w:left="0"/>
      </w:pPr>
      <w:r>
        <w:t>What should the solutions architect do to meet this requirement with the LEAST amount of effort?</w:t>
      </w:r>
    </w:p>
    <w:p w:rsidR="00D37370" w:rsidRDefault="00D37370" w:rsidP="00AA689B">
      <w:pPr>
        <w:spacing w:after="0" w:line="360" w:lineRule="auto"/>
        <w:ind w:left="0"/>
      </w:pPr>
    </w:p>
    <w:p w:rsidR="00B15C3A" w:rsidRDefault="000A585A" w:rsidP="00AA689B">
      <w:pPr>
        <w:numPr>
          <w:ilvl w:val="0"/>
          <w:numId w:val="1330"/>
        </w:numPr>
        <w:spacing w:after="0" w:line="360" w:lineRule="auto"/>
        <w:ind w:left="0"/>
      </w:pPr>
      <w:r>
        <w:t>Take a snapshot of the EBS storage that is attached to each EC2 instance. Create an AWS CloudFormation template to launch new EC2 instances from the EBS storage.</w:t>
      </w:r>
    </w:p>
    <w:p w:rsidR="00B15C3A" w:rsidRDefault="000A585A" w:rsidP="00AA689B">
      <w:pPr>
        <w:numPr>
          <w:ilvl w:val="0"/>
          <w:numId w:val="1330"/>
        </w:numPr>
        <w:spacing w:after="0" w:line="360" w:lineRule="auto"/>
        <w:ind w:left="0"/>
      </w:pPr>
      <w:r>
        <w:t>Take a snapshot of the EBS storage that is attached to each EC2 instance. Use AWS Elastic Beanstalk to set the environment based on the EC2 template and attach the EBS storage.</w:t>
      </w:r>
    </w:p>
    <w:p w:rsidR="00B15C3A" w:rsidRDefault="000A585A" w:rsidP="00AA689B">
      <w:pPr>
        <w:numPr>
          <w:ilvl w:val="0"/>
          <w:numId w:val="1330"/>
        </w:numPr>
        <w:spacing w:after="0" w:line="360" w:lineRule="auto"/>
        <w:ind w:left="0"/>
      </w:pPr>
      <w:r>
        <w:t>Use AWS Backup to set up a backup plan for the entire group of EC2 instances. Use the AWS Backup API or the AWS CLI to speed up the restore process for multiple EC2 instances.</w:t>
      </w:r>
    </w:p>
    <w:p w:rsidR="00B15C3A" w:rsidRDefault="000A585A" w:rsidP="00AA689B">
      <w:pPr>
        <w:numPr>
          <w:ilvl w:val="0"/>
          <w:numId w:val="1330"/>
        </w:numPr>
        <w:spacing w:after="0" w:line="360" w:lineRule="auto"/>
        <w:ind w:left="0"/>
      </w:pPr>
      <w:r>
        <w:t>Create an AWS Lambda function to take a snapshot of the EBS storage that is attached to each EC2 instance and copy the Amazon Machine Images (AMIs</w:t>
      </w:r>
      <w:r w:rsidR="00A14E3E">
        <w:t xml:space="preserve">) </w:t>
      </w:r>
      <w:r>
        <w:t>. Create another Lambda function to perform the restores with the copied AMIs and attach the EBS storage.</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854</w:t>
      </w:r>
      <w:r w:rsidR="00A14E3E">
        <w:t xml:space="preserve">) </w:t>
      </w:r>
      <w:r>
        <w:t xml:space="preserve"> A company's infrastructure consists of hundreds of Amazon EC2 instances that use Amazon Elastic Block Store (Amazon EBS</w:t>
      </w:r>
      <w:r w:rsidR="00A14E3E">
        <w:t xml:space="preserve">) </w:t>
      </w:r>
      <w:r>
        <w:t xml:space="preserve"> storage. A solutions architect must ensure that every EC2 instance can be recovered after a disaster.</w:t>
      </w:r>
    </w:p>
    <w:p w:rsidR="00B15C3A" w:rsidRDefault="000A585A" w:rsidP="00AA689B">
      <w:pPr>
        <w:spacing w:after="0" w:line="360" w:lineRule="auto"/>
        <w:ind w:left="0"/>
      </w:pPr>
      <w:r>
        <w:t>What should the solutions architect do to meet this requirement with the LEAST amount of effort?</w:t>
      </w:r>
    </w:p>
    <w:p w:rsidR="00D37370" w:rsidRDefault="00D37370" w:rsidP="00AA689B">
      <w:pPr>
        <w:spacing w:after="0" w:line="360" w:lineRule="auto"/>
        <w:ind w:left="0"/>
      </w:pPr>
    </w:p>
    <w:p w:rsidR="00B15C3A" w:rsidRDefault="000A585A" w:rsidP="00AA689B">
      <w:pPr>
        <w:numPr>
          <w:ilvl w:val="0"/>
          <w:numId w:val="1331"/>
        </w:numPr>
        <w:spacing w:after="0" w:line="360" w:lineRule="auto"/>
        <w:ind w:left="0"/>
      </w:pPr>
      <w:r>
        <w:t>Take a snapshot of the EBS storage that is attached to each EC2 instance. Create an AWS CloudFormation template to launch new EC2 instances from the EBS storage.</w:t>
      </w:r>
    </w:p>
    <w:p w:rsidR="00B15C3A" w:rsidRDefault="000A585A" w:rsidP="00AA689B">
      <w:pPr>
        <w:numPr>
          <w:ilvl w:val="0"/>
          <w:numId w:val="1331"/>
        </w:numPr>
        <w:spacing w:after="0" w:line="360" w:lineRule="auto"/>
        <w:ind w:left="0"/>
      </w:pPr>
      <w:r>
        <w:t>Take a snapshot of the EBS storage that is attached to each EC2 instance. Use AWS Elastic Beanstalk to set the environment based on the EC2 template and attach the EBS storage.</w:t>
      </w:r>
    </w:p>
    <w:p w:rsidR="00B15C3A" w:rsidRDefault="000A585A" w:rsidP="00AA689B">
      <w:pPr>
        <w:numPr>
          <w:ilvl w:val="0"/>
          <w:numId w:val="1331"/>
        </w:numPr>
        <w:spacing w:after="0" w:line="360" w:lineRule="auto"/>
        <w:ind w:left="0"/>
      </w:pPr>
      <w:r>
        <w:t>Use AWS Backup to set up a backup plan for the entire group of EC2 instances. Use the AWS Backup API or the AWS CLI to speed up the restore process for multiple EC2 instances.</w:t>
      </w:r>
    </w:p>
    <w:p w:rsidR="00B15C3A" w:rsidRDefault="000A585A" w:rsidP="00AA689B">
      <w:pPr>
        <w:numPr>
          <w:ilvl w:val="0"/>
          <w:numId w:val="1331"/>
        </w:numPr>
        <w:spacing w:after="0" w:line="360" w:lineRule="auto"/>
        <w:ind w:left="0"/>
      </w:pPr>
      <w:r>
        <w:t>Create an AWS Lambda function to take a snapshot of the EBS storage that is attached to each EC2 instance and copy the Amazon Machine Images (AMIs</w:t>
      </w:r>
      <w:r w:rsidR="00A14E3E">
        <w:t xml:space="preserve">) </w:t>
      </w:r>
      <w:r>
        <w:t>. Create another Lambda function to perform the restores with the copied AMIs and attach the EBS storage.</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C</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855</w:t>
      </w:r>
      <w:r w:rsidR="00A14E3E">
        <w:t xml:space="preserve">) </w:t>
      </w:r>
      <w:r>
        <w:t xml:space="preserve"> A company has a multi-tier payment processing application that is based on virtual machines (VMs</w:t>
      </w:r>
      <w:r w:rsidR="00A14E3E">
        <w:t xml:space="preserve">) </w:t>
      </w:r>
      <w:r>
        <w:t>. The communication between the tiers occurs asynchronously through a third-party middleware solution that guarantees exactly-once delivery.</w:t>
      </w:r>
      <w:r w:rsidR="00D37370">
        <w:t xml:space="preserve"> </w:t>
      </w:r>
      <w:r>
        <w:t>The company needs a solution that requires the least amount of infrastructure management. The solution must guarantee exactly-once delivery for application messaging.</w:t>
      </w:r>
    </w:p>
    <w:p w:rsidR="00B15C3A" w:rsidRDefault="000A585A" w:rsidP="00AA689B">
      <w:pPr>
        <w:spacing w:after="0" w:line="360" w:lineRule="auto"/>
        <w:ind w:left="0"/>
      </w:pPr>
      <w:r>
        <w:t>Which combination of actions will meet these requirements? (Choose two.</w:t>
      </w:r>
      <w:r w:rsidR="00A14E3E">
        <w:t xml:space="preserve">) </w:t>
      </w:r>
    </w:p>
    <w:p w:rsidR="00D37370" w:rsidRDefault="00D37370" w:rsidP="00AA689B">
      <w:pPr>
        <w:spacing w:after="0" w:line="360" w:lineRule="auto"/>
        <w:ind w:left="0"/>
      </w:pPr>
    </w:p>
    <w:p w:rsidR="00B15C3A" w:rsidRDefault="000A585A" w:rsidP="00AA689B">
      <w:pPr>
        <w:numPr>
          <w:ilvl w:val="0"/>
          <w:numId w:val="1332"/>
        </w:numPr>
        <w:spacing w:after="0" w:line="360" w:lineRule="auto"/>
        <w:ind w:left="0" w:hanging="256"/>
      </w:pPr>
      <w:r>
        <w:t>Use AWS Lambda for the compute layers in the architecture.</w:t>
      </w:r>
    </w:p>
    <w:p w:rsidR="00B15C3A" w:rsidRDefault="000A585A" w:rsidP="00AA689B">
      <w:pPr>
        <w:numPr>
          <w:ilvl w:val="0"/>
          <w:numId w:val="1332"/>
        </w:numPr>
        <w:spacing w:after="0" w:line="360" w:lineRule="auto"/>
        <w:ind w:left="0" w:hanging="256"/>
      </w:pPr>
      <w:r>
        <w:t>Use Amazon EC2 instances for the compute layers in the architecture.</w:t>
      </w:r>
    </w:p>
    <w:p w:rsidR="00B15C3A" w:rsidRDefault="000A585A" w:rsidP="00AA689B">
      <w:pPr>
        <w:numPr>
          <w:ilvl w:val="0"/>
          <w:numId w:val="1332"/>
        </w:numPr>
        <w:spacing w:after="0" w:line="360" w:lineRule="auto"/>
        <w:ind w:left="0" w:hanging="256"/>
      </w:pPr>
      <w:r>
        <w:t>Use Amazon Simple Notification Service (Amazon SNS</w:t>
      </w:r>
      <w:r w:rsidR="00A14E3E">
        <w:t xml:space="preserve">) </w:t>
      </w:r>
      <w:r>
        <w:t xml:space="preserve"> as the messaging component between the compute layers.</w:t>
      </w:r>
    </w:p>
    <w:p w:rsidR="00B15C3A" w:rsidRDefault="000A585A" w:rsidP="00AA689B">
      <w:pPr>
        <w:numPr>
          <w:ilvl w:val="0"/>
          <w:numId w:val="1332"/>
        </w:numPr>
        <w:spacing w:after="0" w:line="360" w:lineRule="auto"/>
        <w:ind w:left="0" w:hanging="256"/>
      </w:pPr>
      <w:r>
        <w:t>Use Amazon Simple Queue Service (Amazon SQS</w:t>
      </w:r>
      <w:r w:rsidR="00A14E3E">
        <w:t xml:space="preserve">) </w:t>
      </w:r>
      <w:r>
        <w:t xml:space="preserve"> FIFO queues as the messaging component between the compute layers.</w:t>
      </w:r>
    </w:p>
    <w:p w:rsidR="00B15C3A" w:rsidRDefault="000A585A" w:rsidP="00AA689B">
      <w:pPr>
        <w:numPr>
          <w:ilvl w:val="0"/>
          <w:numId w:val="1332"/>
        </w:numPr>
        <w:spacing w:after="0" w:line="360" w:lineRule="auto"/>
        <w:ind w:left="0" w:hanging="256"/>
      </w:pPr>
      <w:r>
        <w:t>Use containers that are based on Amazon Elastic Kubernetes Service (Amazon EKS</w:t>
      </w:r>
      <w:r w:rsidR="00A14E3E">
        <w:t xml:space="preserve">) </w:t>
      </w:r>
      <w:r>
        <w:t xml:space="preserve"> for the compute layers in the architecture.</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855</w:t>
      </w:r>
      <w:r w:rsidR="00A14E3E">
        <w:t xml:space="preserve">) </w:t>
      </w:r>
      <w:r>
        <w:t xml:space="preserve"> A company has a multi-tier payment processing application that is based on virtual machines (VMs</w:t>
      </w:r>
      <w:r w:rsidR="00A14E3E">
        <w:t xml:space="preserve">) </w:t>
      </w:r>
      <w:r>
        <w:t>. The communication between the tiers occurs asynchronously through a third-party middleware solution that guarantees exactly-once delivery.</w:t>
      </w:r>
      <w:r w:rsidR="00D37370">
        <w:t xml:space="preserve"> </w:t>
      </w:r>
      <w:r>
        <w:t>The company needs a solution that requires the least amount of infrastructure management. The solution must guarantee exactly-once delivery for application messaging.</w:t>
      </w:r>
    </w:p>
    <w:p w:rsidR="00B15C3A" w:rsidRDefault="000A585A" w:rsidP="00AA689B">
      <w:pPr>
        <w:spacing w:after="0" w:line="360" w:lineRule="auto"/>
        <w:ind w:left="0"/>
      </w:pPr>
      <w:r>
        <w:t>Which combination of actions will meet these requirements? (Choose two.</w:t>
      </w:r>
      <w:r w:rsidR="00A14E3E">
        <w:t xml:space="preserve">) </w:t>
      </w:r>
    </w:p>
    <w:p w:rsidR="00D37370" w:rsidRDefault="00D37370" w:rsidP="00AA689B">
      <w:pPr>
        <w:spacing w:after="0" w:line="360" w:lineRule="auto"/>
        <w:ind w:left="0"/>
      </w:pPr>
    </w:p>
    <w:p w:rsidR="00B15C3A" w:rsidRDefault="000A585A" w:rsidP="00AA689B">
      <w:pPr>
        <w:numPr>
          <w:ilvl w:val="0"/>
          <w:numId w:val="1333"/>
        </w:numPr>
        <w:spacing w:after="0" w:line="360" w:lineRule="auto"/>
        <w:ind w:left="0" w:hanging="256"/>
      </w:pPr>
      <w:r>
        <w:t>Use AWS Lambda for the compute layers in the architecture.</w:t>
      </w:r>
    </w:p>
    <w:p w:rsidR="00B15C3A" w:rsidRDefault="000A585A" w:rsidP="00AA689B">
      <w:pPr>
        <w:numPr>
          <w:ilvl w:val="0"/>
          <w:numId w:val="1333"/>
        </w:numPr>
        <w:spacing w:after="0" w:line="360" w:lineRule="auto"/>
        <w:ind w:left="0" w:hanging="256"/>
      </w:pPr>
      <w:r>
        <w:t>Use Amazon EC2 instances for the compute layers in the architecture.</w:t>
      </w:r>
    </w:p>
    <w:p w:rsidR="00B15C3A" w:rsidRDefault="000A585A" w:rsidP="00AA689B">
      <w:pPr>
        <w:numPr>
          <w:ilvl w:val="0"/>
          <w:numId w:val="1333"/>
        </w:numPr>
        <w:spacing w:after="0" w:line="360" w:lineRule="auto"/>
        <w:ind w:left="0" w:hanging="256"/>
      </w:pPr>
      <w:r>
        <w:t>Use Amazon Simple Notification Service (Amazon SNS</w:t>
      </w:r>
      <w:r w:rsidR="00A14E3E">
        <w:t xml:space="preserve">) </w:t>
      </w:r>
      <w:r>
        <w:t xml:space="preserve"> as the messaging component between the compute layers.</w:t>
      </w:r>
    </w:p>
    <w:p w:rsidR="00B15C3A" w:rsidRDefault="000A585A" w:rsidP="00AA689B">
      <w:pPr>
        <w:numPr>
          <w:ilvl w:val="0"/>
          <w:numId w:val="1333"/>
        </w:numPr>
        <w:spacing w:after="0" w:line="360" w:lineRule="auto"/>
        <w:ind w:left="0" w:hanging="256"/>
      </w:pPr>
      <w:r>
        <w:t>Use Amazon Simple Queue Service (Amazon SQS</w:t>
      </w:r>
      <w:r w:rsidR="00A14E3E">
        <w:t xml:space="preserve">) </w:t>
      </w:r>
      <w:r>
        <w:t xml:space="preserve"> FIFO queues as the messaging component between the compute layers.</w:t>
      </w:r>
    </w:p>
    <w:p w:rsidR="00B15C3A" w:rsidRDefault="000A585A" w:rsidP="00AA689B">
      <w:pPr>
        <w:numPr>
          <w:ilvl w:val="0"/>
          <w:numId w:val="1333"/>
        </w:numPr>
        <w:spacing w:after="0" w:line="360" w:lineRule="auto"/>
        <w:ind w:left="0" w:hanging="256"/>
      </w:pPr>
      <w:r>
        <w:t>Use containers that are based on Amazon Elastic Kubernetes Service (Amazon EKS</w:t>
      </w:r>
      <w:r w:rsidR="00A14E3E">
        <w:t xml:space="preserve">) </w:t>
      </w:r>
      <w:r>
        <w:t xml:space="preserve"> for the compute layers in the architecture.</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AD</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856</w:t>
      </w:r>
      <w:r w:rsidR="00A14E3E">
        <w:t xml:space="preserve">) </w:t>
      </w:r>
      <w:r>
        <w:t xml:space="preserve"> A news company that has reporters all over the world is hosting its broadcast system on AWS. The reporters send live broadcasts to the broadcast system. The reporters use software on their phones to send live streams through the Real Time Messaging Protocol (RTMP</w:t>
      </w:r>
      <w:r w:rsidR="00A14E3E">
        <w:t xml:space="preserve">) </w:t>
      </w:r>
      <w:r>
        <w:t>.</w:t>
      </w:r>
      <w:r w:rsidR="00D37370">
        <w:t xml:space="preserve"> </w:t>
      </w:r>
      <w:r>
        <w:t>A solutions architect must design a solution that gives the reporters the ability to send the highest quality streams. The solution must provide accelerated TCP connections back to the broadcast system.</w:t>
      </w:r>
    </w:p>
    <w:p w:rsidR="00B15C3A" w:rsidRDefault="000A585A" w:rsidP="00AA689B">
      <w:pPr>
        <w:spacing w:after="0" w:line="360" w:lineRule="auto"/>
        <w:ind w:left="0"/>
      </w:pPr>
      <w:r>
        <w:t>What should the solutions architect use to meet these requirements?</w:t>
      </w:r>
    </w:p>
    <w:p w:rsidR="00D37370" w:rsidRDefault="00D37370" w:rsidP="00AA689B">
      <w:pPr>
        <w:spacing w:after="0" w:line="360" w:lineRule="auto"/>
        <w:ind w:left="0"/>
      </w:pPr>
    </w:p>
    <w:p w:rsidR="00B15C3A" w:rsidRDefault="000A585A" w:rsidP="00AA689B">
      <w:pPr>
        <w:numPr>
          <w:ilvl w:val="0"/>
          <w:numId w:val="1334"/>
        </w:numPr>
        <w:spacing w:after="0" w:line="360" w:lineRule="auto"/>
        <w:ind w:left="0" w:hanging="256"/>
      </w:pPr>
      <w:r>
        <w:t>Amazon CloudFront</w:t>
      </w:r>
    </w:p>
    <w:p w:rsidR="00B15C3A" w:rsidRDefault="000A585A" w:rsidP="00AA689B">
      <w:pPr>
        <w:numPr>
          <w:ilvl w:val="0"/>
          <w:numId w:val="1334"/>
        </w:numPr>
        <w:spacing w:after="0" w:line="360" w:lineRule="auto"/>
        <w:ind w:left="0" w:hanging="256"/>
      </w:pPr>
      <w:r>
        <w:t>AWS Global Accelerator</w:t>
      </w:r>
    </w:p>
    <w:p w:rsidR="00B15C3A" w:rsidRDefault="000A585A" w:rsidP="00AA689B">
      <w:pPr>
        <w:numPr>
          <w:ilvl w:val="0"/>
          <w:numId w:val="1334"/>
        </w:numPr>
        <w:spacing w:after="0" w:line="360" w:lineRule="auto"/>
        <w:ind w:left="0" w:hanging="256"/>
      </w:pPr>
      <w:r>
        <w:t>AWS Client VPN</w:t>
      </w:r>
    </w:p>
    <w:p w:rsidR="00B15C3A" w:rsidRDefault="000A585A" w:rsidP="00AA689B">
      <w:pPr>
        <w:numPr>
          <w:ilvl w:val="0"/>
          <w:numId w:val="1334"/>
        </w:numPr>
        <w:spacing w:after="0" w:line="360" w:lineRule="auto"/>
        <w:ind w:left="0" w:hanging="256"/>
      </w:pPr>
      <w:r>
        <w:t>Amazon EC2 instances and AWS Elastic IP addresses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856</w:t>
      </w:r>
      <w:r w:rsidR="00A14E3E">
        <w:t xml:space="preserve">) </w:t>
      </w:r>
      <w:r>
        <w:t xml:space="preserve"> A news company that has reporters all over the world is hosting its broadcast system on AWS. The reporters send live broadcasts to the broadcast system. The reporters use software on their phones to send live streams through the Real Time Messaging Protocol (RTMP</w:t>
      </w:r>
      <w:r w:rsidR="00A14E3E">
        <w:t xml:space="preserve">) </w:t>
      </w:r>
      <w:r>
        <w:t>.</w:t>
      </w:r>
      <w:r w:rsidR="00D37370">
        <w:t xml:space="preserve"> </w:t>
      </w:r>
      <w:r>
        <w:t>A solutions architect must design a solution that gives the reporters the ability to send the highest quality streams. The solution must provide accelerated TCP connections back to the broadcast system.</w:t>
      </w:r>
    </w:p>
    <w:p w:rsidR="00B15C3A" w:rsidRDefault="000A585A" w:rsidP="00AA689B">
      <w:pPr>
        <w:spacing w:after="0" w:line="360" w:lineRule="auto"/>
        <w:ind w:left="0"/>
      </w:pPr>
      <w:r>
        <w:t>What should the solutions architect use to meet these requirements?</w:t>
      </w:r>
    </w:p>
    <w:p w:rsidR="00D37370" w:rsidRDefault="00D37370" w:rsidP="00AA689B">
      <w:pPr>
        <w:spacing w:after="0" w:line="360" w:lineRule="auto"/>
        <w:ind w:left="0"/>
      </w:pPr>
    </w:p>
    <w:p w:rsidR="00B15C3A" w:rsidRDefault="000A585A" w:rsidP="00AA689B">
      <w:pPr>
        <w:numPr>
          <w:ilvl w:val="0"/>
          <w:numId w:val="1335"/>
        </w:numPr>
        <w:spacing w:after="0" w:line="360" w:lineRule="auto"/>
        <w:ind w:left="0" w:hanging="256"/>
      </w:pPr>
      <w:r>
        <w:t>Amazon CloudFront</w:t>
      </w:r>
    </w:p>
    <w:p w:rsidR="00B15C3A" w:rsidRDefault="000A585A" w:rsidP="00AA689B">
      <w:pPr>
        <w:numPr>
          <w:ilvl w:val="0"/>
          <w:numId w:val="1335"/>
        </w:numPr>
        <w:spacing w:after="0" w:line="360" w:lineRule="auto"/>
        <w:ind w:left="0" w:hanging="256"/>
      </w:pPr>
      <w:r>
        <w:t>AWS Global Accelerator</w:t>
      </w:r>
    </w:p>
    <w:p w:rsidR="00B15C3A" w:rsidRDefault="000A585A" w:rsidP="00AA689B">
      <w:pPr>
        <w:numPr>
          <w:ilvl w:val="0"/>
          <w:numId w:val="1335"/>
        </w:numPr>
        <w:spacing w:after="0" w:line="360" w:lineRule="auto"/>
        <w:ind w:left="0" w:hanging="256"/>
      </w:pPr>
      <w:r>
        <w:t>AWS Client VPN</w:t>
      </w:r>
    </w:p>
    <w:p w:rsidR="00B15C3A" w:rsidRDefault="000A585A" w:rsidP="00AA689B">
      <w:pPr>
        <w:numPr>
          <w:ilvl w:val="0"/>
          <w:numId w:val="1335"/>
        </w:numPr>
        <w:spacing w:after="0" w:line="360" w:lineRule="auto"/>
        <w:ind w:left="0" w:hanging="256"/>
      </w:pPr>
      <w:r>
        <w:t>Amazon EC2 instances and AWS Elastic IP addresses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B</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857</w:t>
      </w:r>
      <w:r w:rsidR="00A14E3E">
        <w:t xml:space="preserve">) </w:t>
      </w:r>
      <w:r>
        <w:t xml:space="preserve"> A company has several on-premises Internet Small Computer Systems Interface (ISCSI</w:t>
      </w:r>
      <w:r w:rsidR="00A14E3E">
        <w:t xml:space="preserve">) </w:t>
      </w:r>
      <w:r>
        <w:t xml:space="preserve"> network storage servers. The company wants to reduce the number of these servers by moving to the AWS Cloud. A solutions architect must provide low-latency access to frequently used data and reduce the dependency on on-premises servers with a minimal number of infrastructure changes.</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36"/>
        </w:numPr>
        <w:spacing w:after="0" w:line="360" w:lineRule="auto"/>
        <w:ind w:left="0" w:hanging="256"/>
      </w:pPr>
      <w:r>
        <w:t>Deploy an Amazon S3 File Gateway.</w:t>
      </w:r>
    </w:p>
    <w:p w:rsidR="00B15C3A" w:rsidRDefault="000A585A" w:rsidP="00AA689B">
      <w:pPr>
        <w:numPr>
          <w:ilvl w:val="0"/>
          <w:numId w:val="1336"/>
        </w:numPr>
        <w:spacing w:after="0" w:line="360" w:lineRule="auto"/>
        <w:ind w:left="0" w:hanging="256"/>
      </w:pPr>
      <w:r>
        <w:t>Deploy Amazon Elastic Block Store (Amazon EBS</w:t>
      </w:r>
      <w:r w:rsidR="00A14E3E">
        <w:t xml:space="preserve">) </w:t>
      </w:r>
      <w:r>
        <w:t xml:space="preserve"> storage with backups to Amazon S3.</w:t>
      </w:r>
    </w:p>
    <w:p w:rsidR="00B15C3A" w:rsidRDefault="000A585A" w:rsidP="00AA689B">
      <w:pPr>
        <w:numPr>
          <w:ilvl w:val="0"/>
          <w:numId w:val="1336"/>
        </w:numPr>
        <w:spacing w:after="0" w:line="360" w:lineRule="auto"/>
        <w:ind w:left="0" w:hanging="256"/>
      </w:pPr>
      <w:r>
        <w:t>Deploy an AWS Storage Gateway volume gateway that is configured with stored volumes.</w:t>
      </w:r>
    </w:p>
    <w:p w:rsidR="00B15C3A" w:rsidRDefault="000A585A" w:rsidP="00AA689B">
      <w:pPr>
        <w:numPr>
          <w:ilvl w:val="0"/>
          <w:numId w:val="1336"/>
        </w:numPr>
        <w:spacing w:after="0" w:line="360" w:lineRule="auto"/>
        <w:ind w:left="0" w:hanging="256"/>
      </w:pPr>
      <w:r>
        <w:t>Deploy an AWS Storage Gateway volume gateway that is configured with cached volumes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857</w:t>
      </w:r>
      <w:r w:rsidR="00A14E3E">
        <w:t xml:space="preserve">) </w:t>
      </w:r>
      <w:r>
        <w:t xml:space="preserve"> A company has several on-premises Internet Small Computer Systems Interface (ISCSI</w:t>
      </w:r>
      <w:r w:rsidR="00A14E3E">
        <w:t xml:space="preserve">) </w:t>
      </w:r>
      <w:r>
        <w:t xml:space="preserve"> network storage servers. The company wants to reduce the number of these servers by moving to the AWS Cloud. A solutions architect must provide low-latency access to frequently used data and reduce the dependency on on-premises servers with a minimal number of infrastructure changes.</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37"/>
        </w:numPr>
        <w:spacing w:after="0" w:line="360" w:lineRule="auto"/>
        <w:ind w:left="0" w:hanging="256"/>
      </w:pPr>
      <w:r>
        <w:t>Deploy an Amazon S3 File Gateway.</w:t>
      </w:r>
    </w:p>
    <w:p w:rsidR="00B15C3A" w:rsidRDefault="000A585A" w:rsidP="00AA689B">
      <w:pPr>
        <w:numPr>
          <w:ilvl w:val="0"/>
          <w:numId w:val="1337"/>
        </w:numPr>
        <w:spacing w:after="0" w:line="360" w:lineRule="auto"/>
        <w:ind w:left="0" w:hanging="256"/>
      </w:pPr>
      <w:r>
        <w:t>Deploy Amazon Elastic Block Store (Amazon EBS</w:t>
      </w:r>
      <w:r w:rsidR="00A14E3E">
        <w:t xml:space="preserve">) </w:t>
      </w:r>
      <w:r>
        <w:t xml:space="preserve"> storage with backups to Amazon S3.</w:t>
      </w:r>
    </w:p>
    <w:p w:rsidR="00B15C3A" w:rsidRDefault="000A585A" w:rsidP="00AA689B">
      <w:pPr>
        <w:numPr>
          <w:ilvl w:val="0"/>
          <w:numId w:val="1337"/>
        </w:numPr>
        <w:spacing w:after="0" w:line="360" w:lineRule="auto"/>
        <w:ind w:left="0" w:hanging="256"/>
      </w:pPr>
      <w:r>
        <w:t>Deploy an AWS Storage Gateway volume gateway that is configured with stored volumes.</w:t>
      </w:r>
    </w:p>
    <w:p w:rsidR="00B15C3A" w:rsidRDefault="000A585A" w:rsidP="00AA689B">
      <w:pPr>
        <w:numPr>
          <w:ilvl w:val="0"/>
          <w:numId w:val="1337"/>
        </w:numPr>
        <w:spacing w:after="0" w:line="360" w:lineRule="auto"/>
        <w:ind w:left="0" w:hanging="256"/>
      </w:pPr>
      <w:r>
        <w:t>Deploy an AWS Storage Gateway volume gateway that is configured with cached volumes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D</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858</w:t>
      </w:r>
      <w:r w:rsidR="00A14E3E">
        <w:t xml:space="preserve">) </w:t>
      </w:r>
      <w:r>
        <w:t xml:space="preserve"> A company has an application with a REST-based interface that allows data to be received in near-real time from a third-party vendor. Once received, the application processes and stores the data for further analysis. The application is running on Amazon EC2 instances.</w:t>
      </w:r>
      <w:r w:rsidR="00D37370">
        <w:t xml:space="preserve"> </w:t>
      </w:r>
      <w:r>
        <w:t>The third-party vendor has received many 503 Service Unavailable Errors when sending data to the application. When the data volume spikes, the compute capacity reaches its maximum limit and the application is unable to process all requests.</w:t>
      </w:r>
    </w:p>
    <w:p w:rsidR="00B15C3A" w:rsidRDefault="000A585A" w:rsidP="00AA689B">
      <w:pPr>
        <w:spacing w:after="0" w:line="360" w:lineRule="auto"/>
        <w:ind w:left="0"/>
      </w:pPr>
      <w:r>
        <w:t>Which design should a solutions architect recommend to provide a more scalable solution?</w:t>
      </w:r>
    </w:p>
    <w:p w:rsidR="00D37370" w:rsidRDefault="00D37370" w:rsidP="00AA689B">
      <w:pPr>
        <w:spacing w:after="0" w:line="360" w:lineRule="auto"/>
        <w:ind w:left="0"/>
      </w:pPr>
    </w:p>
    <w:p w:rsidR="00B15C3A" w:rsidRDefault="000A585A" w:rsidP="00AA689B">
      <w:pPr>
        <w:numPr>
          <w:ilvl w:val="0"/>
          <w:numId w:val="1338"/>
        </w:numPr>
        <w:spacing w:after="0" w:line="360" w:lineRule="auto"/>
        <w:ind w:left="0" w:hanging="245"/>
      </w:pPr>
      <w:r>
        <w:t>Use Amazon Kinesis Data Streams to ingest the data. Process the data using AWS Lambda functions.</w:t>
      </w:r>
    </w:p>
    <w:p w:rsidR="00B15C3A" w:rsidRDefault="000A585A" w:rsidP="00AA689B">
      <w:pPr>
        <w:numPr>
          <w:ilvl w:val="0"/>
          <w:numId w:val="1338"/>
        </w:numPr>
        <w:spacing w:after="0" w:line="360" w:lineRule="auto"/>
        <w:ind w:left="0" w:hanging="245"/>
      </w:pPr>
      <w:r>
        <w:t>Use Amazon API Gateway on top of the existing application. Create a usage plan with a quota limit for the third-party vendor.</w:t>
      </w:r>
    </w:p>
    <w:p w:rsidR="00B15C3A" w:rsidRDefault="000A585A" w:rsidP="00AA689B">
      <w:pPr>
        <w:numPr>
          <w:ilvl w:val="0"/>
          <w:numId w:val="1338"/>
        </w:numPr>
        <w:spacing w:after="0" w:line="360" w:lineRule="auto"/>
        <w:ind w:left="0" w:hanging="245"/>
      </w:pPr>
      <w:r>
        <w:t>Use Amazon Simple Notification Service (Amazon SNS</w:t>
      </w:r>
      <w:r w:rsidR="00A14E3E">
        <w:t xml:space="preserve">) </w:t>
      </w:r>
      <w:r>
        <w:t xml:space="preserve"> to ingest the data. Put the EC2 instances in an Auto Scaling group behind an Application Load Balancer.</w:t>
      </w:r>
    </w:p>
    <w:p w:rsidR="00B15C3A" w:rsidRDefault="000A585A" w:rsidP="00AA689B">
      <w:pPr>
        <w:numPr>
          <w:ilvl w:val="0"/>
          <w:numId w:val="1338"/>
        </w:numPr>
        <w:spacing w:after="0" w:line="360" w:lineRule="auto"/>
        <w:ind w:left="0" w:hanging="245"/>
      </w:pPr>
      <w:r>
        <w:t>Repackage the application as a container. Deploy the application using Amazon Elastic Container Service (Amazon ECS</w:t>
      </w:r>
      <w:r w:rsidR="00A14E3E">
        <w:t xml:space="preserve">) </w:t>
      </w:r>
      <w:r>
        <w:t xml:space="preserve"> using the EC2 launch type with an Auto Scaling group.</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858</w:t>
      </w:r>
      <w:r w:rsidR="00A14E3E">
        <w:t xml:space="preserve">) </w:t>
      </w:r>
      <w:r>
        <w:t xml:space="preserve"> A company has an application with a REST-based interface that allows data to be received in near-real time from a third-party vendor. Once received, the application processes and stores the data for further analysis. The application is running on Amazon EC2 instances.</w:t>
      </w:r>
      <w:r w:rsidR="00D37370">
        <w:t xml:space="preserve"> </w:t>
      </w:r>
      <w:r>
        <w:t>The third-party vendor has received many 503 Service Unavailable Errors when sending data to the application. When the data volume spikes, the compute capacity reaches its maximum limit and the application is unable to process all requests.</w:t>
      </w:r>
    </w:p>
    <w:p w:rsidR="00B15C3A" w:rsidRDefault="000A585A" w:rsidP="00AA689B">
      <w:pPr>
        <w:spacing w:after="0" w:line="360" w:lineRule="auto"/>
        <w:ind w:left="0"/>
      </w:pPr>
      <w:r>
        <w:t>Which design should a solutions architect recommend to provide a more scalable solution?</w:t>
      </w:r>
    </w:p>
    <w:p w:rsidR="00D37370" w:rsidRDefault="00D37370" w:rsidP="00AA689B">
      <w:pPr>
        <w:spacing w:after="0" w:line="360" w:lineRule="auto"/>
        <w:ind w:left="0"/>
      </w:pPr>
    </w:p>
    <w:p w:rsidR="00B15C3A" w:rsidRDefault="000A585A" w:rsidP="00AA689B">
      <w:pPr>
        <w:numPr>
          <w:ilvl w:val="0"/>
          <w:numId w:val="1339"/>
        </w:numPr>
        <w:spacing w:after="0" w:line="360" w:lineRule="auto"/>
        <w:ind w:left="0" w:hanging="245"/>
      </w:pPr>
      <w:r>
        <w:t>Use Amazon Kinesis Data Streams to ingest the data. Process the data using AWS Lambda functions.</w:t>
      </w:r>
    </w:p>
    <w:p w:rsidR="00B15C3A" w:rsidRDefault="000A585A" w:rsidP="00AA689B">
      <w:pPr>
        <w:numPr>
          <w:ilvl w:val="0"/>
          <w:numId w:val="1339"/>
        </w:numPr>
        <w:spacing w:after="0" w:line="360" w:lineRule="auto"/>
        <w:ind w:left="0" w:hanging="245"/>
      </w:pPr>
      <w:r>
        <w:t>Use Amazon API Gateway on top of the existing application. Create a usage plan with a quota limit for the third-party vendor.</w:t>
      </w:r>
    </w:p>
    <w:p w:rsidR="00B15C3A" w:rsidRDefault="000A585A" w:rsidP="00AA689B">
      <w:pPr>
        <w:numPr>
          <w:ilvl w:val="0"/>
          <w:numId w:val="1339"/>
        </w:numPr>
        <w:spacing w:after="0" w:line="360" w:lineRule="auto"/>
        <w:ind w:left="0" w:hanging="245"/>
      </w:pPr>
      <w:r>
        <w:t>Use Amazon Simple Notification Service (Amazon SNS</w:t>
      </w:r>
      <w:r w:rsidR="00A14E3E">
        <w:t xml:space="preserve">) </w:t>
      </w:r>
      <w:r>
        <w:t xml:space="preserve"> to ingest the data. Put the EC2 instances in an Auto Scaling group behind an Application Load Balancer.</w:t>
      </w:r>
    </w:p>
    <w:p w:rsidR="00B15C3A" w:rsidRDefault="000A585A" w:rsidP="00AA689B">
      <w:pPr>
        <w:numPr>
          <w:ilvl w:val="0"/>
          <w:numId w:val="1339"/>
        </w:numPr>
        <w:spacing w:after="0" w:line="360" w:lineRule="auto"/>
        <w:ind w:left="0" w:hanging="245"/>
      </w:pPr>
      <w:r>
        <w:t>Repackage the application as a container. Deploy the application using Amazon Elastic Container Service (Amazon ECS</w:t>
      </w:r>
      <w:r w:rsidR="00A14E3E">
        <w:t xml:space="preserve">) </w:t>
      </w:r>
      <w:r>
        <w:t xml:space="preserve"> using the EC2 launch type with an Auto Scaling group.</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A</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859</w:t>
      </w:r>
      <w:r w:rsidR="00A14E3E">
        <w:t xml:space="preserve">) </w:t>
      </w:r>
      <w:r>
        <w:t xml:space="preserve"> A company recently migrated to the AWS Cloud. The company wants a serverless solution for large-scale parallel on-demand processing of a semistructured dataset. The data consists of logs, media files, sales transactions, and IoT sensor data that is stored in Amazon S3. The company wants the solution to process thousands of items in the dataset in parallel.</w:t>
      </w:r>
    </w:p>
    <w:p w:rsidR="00B15C3A" w:rsidRDefault="000A585A" w:rsidP="00AA689B">
      <w:pPr>
        <w:spacing w:after="0" w:line="360" w:lineRule="auto"/>
        <w:ind w:left="0"/>
      </w:pPr>
      <w:r>
        <w:t>Which solution will meet these requirements with the MOST operational efficiency?</w:t>
      </w:r>
    </w:p>
    <w:p w:rsidR="00D37370" w:rsidRDefault="00D37370" w:rsidP="00AA689B">
      <w:pPr>
        <w:spacing w:after="0" w:line="360" w:lineRule="auto"/>
        <w:ind w:left="0"/>
      </w:pPr>
    </w:p>
    <w:p w:rsidR="00B15C3A" w:rsidRDefault="000A585A" w:rsidP="00AA689B">
      <w:pPr>
        <w:numPr>
          <w:ilvl w:val="0"/>
          <w:numId w:val="1340"/>
        </w:numPr>
        <w:spacing w:after="0" w:line="360" w:lineRule="auto"/>
        <w:ind w:left="0" w:hanging="256"/>
      </w:pPr>
      <w:r>
        <w:t>Use the AWS Step Functions Map state in Inline mode to process the data in parallel.</w:t>
      </w:r>
    </w:p>
    <w:p w:rsidR="00B15C3A" w:rsidRDefault="000A585A" w:rsidP="00AA689B">
      <w:pPr>
        <w:numPr>
          <w:ilvl w:val="0"/>
          <w:numId w:val="1340"/>
        </w:numPr>
        <w:spacing w:after="0" w:line="360" w:lineRule="auto"/>
        <w:ind w:left="0" w:hanging="256"/>
      </w:pPr>
      <w:r>
        <w:t>Use the AWS Step Functions Map state in Distributed mode to process the data in parallel.</w:t>
      </w:r>
    </w:p>
    <w:p w:rsidR="00B15C3A" w:rsidRDefault="000A585A" w:rsidP="00AA689B">
      <w:pPr>
        <w:numPr>
          <w:ilvl w:val="0"/>
          <w:numId w:val="1340"/>
        </w:numPr>
        <w:spacing w:after="0" w:line="360" w:lineRule="auto"/>
        <w:ind w:left="0" w:hanging="256"/>
      </w:pPr>
      <w:r>
        <w:t>Use AWS Glue to process the data in parallel.</w:t>
      </w:r>
    </w:p>
    <w:p w:rsidR="00B15C3A" w:rsidRDefault="000A585A" w:rsidP="00AA689B">
      <w:pPr>
        <w:numPr>
          <w:ilvl w:val="0"/>
          <w:numId w:val="1340"/>
        </w:numPr>
        <w:spacing w:after="0" w:line="360" w:lineRule="auto"/>
        <w:ind w:left="0" w:hanging="256"/>
      </w:pPr>
      <w:r>
        <w:t>Use several AWS Lambda functions to process the data in parallel.</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859</w:t>
      </w:r>
      <w:r w:rsidR="00A14E3E">
        <w:t xml:space="preserve">) </w:t>
      </w:r>
      <w:r>
        <w:t xml:space="preserve"> A company recently migrated to the AWS Cloud. The company wants a serverless solution for large-scale parallel on-demand processing of a semistructured dataset. The data consists of logs, media files, sales transactions, and IoT sensor data that is stored in Amazon S3. The company wants the solution to process thousands of items in the dataset in parallel.</w:t>
      </w:r>
    </w:p>
    <w:p w:rsidR="00B15C3A" w:rsidRDefault="000A585A" w:rsidP="00AA689B">
      <w:pPr>
        <w:spacing w:after="0" w:line="360" w:lineRule="auto"/>
        <w:ind w:left="0"/>
      </w:pPr>
      <w:r>
        <w:t>Which solution will meet these requirements with the MOST operational efficiency?</w:t>
      </w:r>
    </w:p>
    <w:p w:rsidR="00D37370" w:rsidRDefault="00D37370" w:rsidP="00AA689B">
      <w:pPr>
        <w:spacing w:after="0" w:line="360" w:lineRule="auto"/>
        <w:ind w:left="0"/>
      </w:pPr>
    </w:p>
    <w:p w:rsidR="00B15C3A" w:rsidRDefault="000A585A" w:rsidP="00AA689B">
      <w:pPr>
        <w:numPr>
          <w:ilvl w:val="0"/>
          <w:numId w:val="1341"/>
        </w:numPr>
        <w:spacing w:after="0" w:line="360" w:lineRule="auto"/>
        <w:ind w:left="0" w:hanging="256"/>
      </w:pPr>
      <w:r>
        <w:t>Use the AWS Step Functions Map state in Inline mode to process the data in parallel.</w:t>
      </w:r>
    </w:p>
    <w:p w:rsidR="00B15C3A" w:rsidRDefault="000A585A" w:rsidP="00AA689B">
      <w:pPr>
        <w:numPr>
          <w:ilvl w:val="0"/>
          <w:numId w:val="1341"/>
        </w:numPr>
        <w:spacing w:after="0" w:line="360" w:lineRule="auto"/>
        <w:ind w:left="0" w:hanging="256"/>
      </w:pPr>
      <w:r>
        <w:t>Use the AWS Step Functions Map state in Distributed mode to process the data in parallel.</w:t>
      </w:r>
    </w:p>
    <w:p w:rsidR="00B15C3A" w:rsidRDefault="000A585A" w:rsidP="00AA689B">
      <w:pPr>
        <w:numPr>
          <w:ilvl w:val="0"/>
          <w:numId w:val="1341"/>
        </w:numPr>
        <w:spacing w:after="0" w:line="360" w:lineRule="auto"/>
        <w:ind w:left="0" w:hanging="256"/>
      </w:pPr>
      <w:r>
        <w:t>Use AWS Glue to process the data in parallel.</w:t>
      </w:r>
    </w:p>
    <w:p w:rsidR="00B15C3A" w:rsidRDefault="000A585A" w:rsidP="00AA689B">
      <w:pPr>
        <w:numPr>
          <w:ilvl w:val="0"/>
          <w:numId w:val="1341"/>
        </w:numPr>
        <w:spacing w:after="0" w:line="360" w:lineRule="auto"/>
        <w:ind w:left="0" w:hanging="256"/>
      </w:pPr>
      <w:r>
        <w:t>Use several AWS Lambda functions to process the data in parallel.</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B</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860</w:t>
      </w:r>
      <w:r w:rsidR="00A14E3E">
        <w:t xml:space="preserve">) </w:t>
      </w:r>
      <w:r>
        <w:t xml:space="preserve"> A company is developing an application that will run on a production Amazon Elastic Kubernetes Service (Amazon EKS</w:t>
      </w:r>
      <w:r w:rsidR="00A14E3E">
        <w:t xml:space="preserve">) </w:t>
      </w:r>
      <w:r>
        <w:t xml:space="preserve"> cluster. The EKS cluster has managed node groups that are provisioned with On-Demand Instances.</w:t>
      </w:r>
      <w:r w:rsidR="00D37370">
        <w:t xml:space="preserve"> </w:t>
      </w:r>
      <w:r>
        <w:t>The company needs a dedicated EKS cluster for development work. The company will use the development cluster infrequently to test the resiliency of the application. The EKS cluster must manage all the nodes.</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42"/>
        </w:numPr>
        <w:spacing w:after="0" w:line="360" w:lineRule="auto"/>
        <w:ind w:left="0" w:hanging="256"/>
      </w:pPr>
      <w:r>
        <w:t>Create a managed node group that contains only Spot Instances.</w:t>
      </w:r>
    </w:p>
    <w:p w:rsidR="00B15C3A" w:rsidRDefault="000A585A" w:rsidP="00AA689B">
      <w:pPr>
        <w:numPr>
          <w:ilvl w:val="0"/>
          <w:numId w:val="1342"/>
        </w:numPr>
        <w:spacing w:after="0" w:line="360" w:lineRule="auto"/>
        <w:ind w:left="0" w:hanging="256"/>
      </w:pPr>
      <w:r>
        <w:t>Create two managed node groups. Provision one node group with On-Demand Instances. Provision the second node group with Spot Instances.</w:t>
      </w:r>
    </w:p>
    <w:p w:rsidR="00B15C3A" w:rsidRDefault="000A585A" w:rsidP="00AA689B">
      <w:pPr>
        <w:numPr>
          <w:ilvl w:val="0"/>
          <w:numId w:val="1342"/>
        </w:numPr>
        <w:spacing w:after="0" w:line="360" w:lineRule="auto"/>
        <w:ind w:left="0" w:hanging="256"/>
      </w:pPr>
      <w:r>
        <w:t>Create an Auto Scaling group that has a launch configuration that uses Spot Instances. Configure the user data to add the nodes to the EKS cluster.</w:t>
      </w:r>
    </w:p>
    <w:p w:rsidR="00B15C3A" w:rsidRDefault="000A585A" w:rsidP="00AA689B">
      <w:pPr>
        <w:numPr>
          <w:ilvl w:val="0"/>
          <w:numId w:val="1342"/>
        </w:numPr>
        <w:spacing w:after="0" w:line="360" w:lineRule="auto"/>
        <w:ind w:left="0" w:hanging="256"/>
      </w:pPr>
      <w:r>
        <w:t>Create a managed node group that contains only On-Demand Instances.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860</w:t>
      </w:r>
      <w:r w:rsidR="00A14E3E">
        <w:t xml:space="preserve">) </w:t>
      </w:r>
      <w:r>
        <w:t xml:space="preserve"> A company is developing an application that will run on a production Amazon Elastic Kubernetes Service (Amazon EKS</w:t>
      </w:r>
      <w:r w:rsidR="00A14E3E">
        <w:t xml:space="preserve">) </w:t>
      </w:r>
      <w:r>
        <w:t xml:space="preserve"> cluster. The EKS cluster has managed node groups that are provisioned with On-Demand Instances.</w:t>
      </w:r>
      <w:r w:rsidR="00D37370">
        <w:t xml:space="preserve"> </w:t>
      </w:r>
      <w:r>
        <w:t>The company needs a dedicated EKS cluster for development work. The company will use the development cluster infrequently to test the resiliency of the application. The EKS cluster must manage all the nodes.</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43"/>
        </w:numPr>
        <w:spacing w:after="0" w:line="360" w:lineRule="auto"/>
        <w:ind w:left="0" w:hanging="256"/>
      </w:pPr>
      <w:r>
        <w:t>Create a managed node group that contains only Spot Instances.</w:t>
      </w:r>
    </w:p>
    <w:p w:rsidR="00B15C3A" w:rsidRDefault="000A585A" w:rsidP="00AA689B">
      <w:pPr>
        <w:numPr>
          <w:ilvl w:val="0"/>
          <w:numId w:val="1343"/>
        </w:numPr>
        <w:spacing w:after="0" w:line="360" w:lineRule="auto"/>
        <w:ind w:left="0" w:hanging="256"/>
      </w:pPr>
      <w:r>
        <w:t>Create two managed node groups. Provision one node group with On-Demand Instances. Provision the second node group with Spot Instances.</w:t>
      </w:r>
    </w:p>
    <w:p w:rsidR="00B15C3A" w:rsidRDefault="000A585A" w:rsidP="00AA689B">
      <w:pPr>
        <w:numPr>
          <w:ilvl w:val="0"/>
          <w:numId w:val="1343"/>
        </w:numPr>
        <w:spacing w:after="0" w:line="360" w:lineRule="auto"/>
        <w:ind w:left="0" w:hanging="256"/>
      </w:pPr>
      <w:r>
        <w:t>Create an Auto Scaling group that has a launch configuration that uses Spot Instances. Configure the user data to add the nodes to the EKS cluster.</w:t>
      </w:r>
    </w:p>
    <w:p w:rsidR="00B15C3A" w:rsidRDefault="000A585A" w:rsidP="00AA689B">
      <w:pPr>
        <w:numPr>
          <w:ilvl w:val="0"/>
          <w:numId w:val="1343"/>
        </w:numPr>
        <w:spacing w:after="0" w:line="360" w:lineRule="auto"/>
        <w:ind w:left="0" w:hanging="256"/>
      </w:pPr>
      <w:r>
        <w:t>Create a managed node group that contains only On-Demand Instances.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B</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861</w:t>
      </w:r>
      <w:r w:rsidR="00A14E3E">
        <w:t xml:space="preserve">) </w:t>
      </w:r>
      <w:r>
        <w:t xml:space="preserve"> A company maintains an Amazon RDS database that maps users to cost centers. The company has accounts in an organization in AWS Organizations. The company needs a solution that will tag all resources that are created in a specific AWS account in the organization. The solution must tag each resource with the cost center ID of the user who created the resource.</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44"/>
        </w:numPr>
        <w:spacing w:after="0" w:line="360" w:lineRule="auto"/>
        <w:ind w:left="0"/>
      </w:pPr>
      <w:r>
        <w:t>Move the specific AWS account to a new organizational unit (OU</w:t>
      </w:r>
      <w:r w:rsidR="00A14E3E">
        <w:t xml:space="preserve">) </w:t>
      </w:r>
      <w:r>
        <w:t xml:space="preserve"> in Organizations from the management account. Create a service control policy (SCP</w:t>
      </w:r>
      <w:r w:rsidR="00A14E3E">
        <w:t xml:space="preserve">) </w:t>
      </w:r>
      <w:r>
        <w:t xml:space="preserve"> that requires all existing resources to have the correct cost center tag before the resources are created. Apply the SCP to the new OU.</w:t>
      </w:r>
    </w:p>
    <w:p w:rsidR="00B15C3A" w:rsidRDefault="000A585A" w:rsidP="00AA689B">
      <w:pPr>
        <w:numPr>
          <w:ilvl w:val="0"/>
          <w:numId w:val="1344"/>
        </w:numPr>
        <w:spacing w:after="0" w:line="360" w:lineRule="auto"/>
        <w:ind w:left="0"/>
      </w:pPr>
      <w:r>
        <w:t>Create an AWS Lambda function to tag the resources after the Lambda function looks up the appropriate cost center from the RDS database. Configure an Amazon EventBridge rule that reacts to AWS CloudTrail events to invoke the Lambda function.</w:t>
      </w:r>
    </w:p>
    <w:p w:rsidR="00B15C3A" w:rsidRDefault="000A585A" w:rsidP="00AA689B">
      <w:pPr>
        <w:numPr>
          <w:ilvl w:val="0"/>
          <w:numId w:val="1344"/>
        </w:numPr>
        <w:spacing w:after="0" w:line="360" w:lineRule="auto"/>
        <w:ind w:left="0"/>
      </w:pPr>
      <w:r>
        <w:t>Create an AWS CloudFormation stack to deploy an AWS Lambda function. Configure the Lambda function to look up the appropriate cost center from the RDS database and to tag resources. Create an Amazon EventBridge scheduled rule to invoke the CloudFormation stack.</w:t>
      </w:r>
    </w:p>
    <w:p w:rsidR="00B15C3A" w:rsidRDefault="000A585A" w:rsidP="00AA689B">
      <w:pPr>
        <w:numPr>
          <w:ilvl w:val="0"/>
          <w:numId w:val="1344"/>
        </w:numPr>
        <w:spacing w:after="0" w:line="360" w:lineRule="auto"/>
        <w:ind w:left="0"/>
      </w:pPr>
      <w:r>
        <w:t>Create an AWS Lambda function to tag the resources with a default value. Configure an Amazon EventBridge rule that reacts to AWS CloudTrail events to invoke the Lambda function when a resource is missing the cost center tag.</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861</w:t>
      </w:r>
      <w:r w:rsidR="00A14E3E">
        <w:t xml:space="preserve">) </w:t>
      </w:r>
      <w:r>
        <w:t xml:space="preserve"> A company maintains an Amazon RDS database that maps users to cost centers. The company has accounts in an organization in AWS Organizations. The company needs a solution that will tag all resources that are created in a specific AWS account in the organization. The solution must tag each resource with the cost center ID of the user who created the resource.</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45"/>
        </w:numPr>
        <w:spacing w:after="0" w:line="360" w:lineRule="auto"/>
        <w:ind w:left="0"/>
      </w:pPr>
      <w:r>
        <w:t>Move the specific AWS account to a new organizational unit (OU</w:t>
      </w:r>
      <w:r w:rsidR="00A14E3E">
        <w:t xml:space="preserve">) </w:t>
      </w:r>
      <w:r>
        <w:t xml:space="preserve"> in Organizations from the management account. Create a service control policy (SCP</w:t>
      </w:r>
      <w:r w:rsidR="00A14E3E">
        <w:t xml:space="preserve">) </w:t>
      </w:r>
      <w:r>
        <w:t xml:space="preserve"> that requires all existing resources to have the correct cost center tag before the resources are created. Apply the SCP to the new OU.</w:t>
      </w:r>
    </w:p>
    <w:p w:rsidR="00B15C3A" w:rsidRDefault="000A585A" w:rsidP="00AA689B">
      <w:pPr>
        <w:numPr>
          <w:ilvl w:val="0"/>
          <w:numId w:val="1345"/>
        </w:numPr>
        <w:spacing w:after="0" w:line="360" w:lineRule="auto"/>
        <w:ind w:left="0"/>
      </w:pPr>
      <w:r>
        <w:t>Create an AWS Lambda function to tag the resources after the Lambda function looks up the appropriate cost center from the RDS database. Configure an Amazon EventBridge rule that reacts to AWS CloudTrail events to invoke the Lambda function.</w:t>
      </w:r>
    </w:p>
    <w:p w:rsidR="00B15C3A" w:rsidRDefault="000A585A" w:rsidP="00AA689B">
      <w:pPr>
        <w:numPr>
          <w:ilvl w:val="0"/>
          <w:numId w:val="1345"/>
        </w:numPr>
        <w:spacing w:after="0" w:line="360" w:lineRule="auto"/>
        <w:ind w:left="0"/>
      </w:pPr>
      <w:r>
        <w:t>Create an AWS CloudFormation stack to deploy an AWS Lambda function. Configure the Lambda function to look up the appropriate cost center from the RDS database and to tag resources. Create an Amazon EventBridge scheduled rule to invoke the CloudFormation stack.</w:t>
      </w:r>
    </w:p>
    <w:p w:rsidR="00B15C3A" w:rsidRDefault="000A585A" w:rsidP="00AA689B">
      <w:pPr>
        <w:numPr>
          <w:ilvl w:val="0"/>
          <w:numId w:val="1345"/>
        </w:numPr>
        <w:spacing w:after="0" w:line="360" w:lineRule="auto"/>
        <w:ind w:left="0"/>
      </w:pPr>
      <w:r>
        <w:t>Create an AWS Lambda function to tag the resources with a default value. Configure an Amazon EventBridge rule that reacts to AWS CloudTrail events to invoke the Lambda function when a resource is missing the cost center tag.</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B</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862</w:t>
      </w:r>
      <w:r w:rsidR="00A14E3E">
        <w:t xml:space="preserve">) </w:t>
      </w:r>
      <w:r>
        <w:t xml:space="preserve"> A large company wants to provide its globally located developers separate, limited size, managed PostgreSQL databases for development purposes. The databases will be low volume. The developers need the databases only when they are actively working.</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46"/>
        </w:numPr>
        <w:spacing w:after="0" w:line="360" w:lineRule="auto"/>
        <w:ind w:left="0" w:hanging="256"/>
      </w:pPr>
      <w:r>
        <w:t>Give the developers the ability to launch separate Amazon Aurora instances. Set up a process to shut down Aurora instances at the end of the workday and to start Aurora instances at the beginning of the next workday.</w:t>
      </w:r>
    </w:p>
    <w:p w:rsidR="00B15C3A" w:rsidRDefault="000A585A" w:rsidP="00AA689B">
      <w:pPr>
        <w:numPr>
          <w:ilvl w:val="0"/>
          <w:numId w:val="1346"/>
        </w:numPr>
        <w:spacing w:after="0" w:line="360" w:lineRule="auto"/>
        <w:ind w:left="0" w:hanging="256"/>
      </w:pPr>
      <w:r>
        <w:t>Develop an AWS Service Catalog product that enforces size restrictions for launching Amazon Aurora instances. Give the developers access to launch the product when they need a development database.</w:t>
      </w:r>
    </w:p>
    <w:p w:rsidR="00B15C3A" w:rsidRDefault="000A585A" w:rsidP="00AA689B">
      <w:pPr>
        <w:numPr>
          <w:ilvl w:val="0"/>
          <w:numId w:val="1346"/>
        </w:numPr>
        <w:spacing w:after="0" w:line="360" w:lineRule="auto"/>
        <w:ind w:left="0" w:hanging="256"/>
      </w:pPr>
      <w:r>
        <w:t>Create an Amazon Aurora Serverless cluster. Develop an AWS Service Catalog product to launch databases in the cluster with the default capacity settings. Grant the developers access to the product.</w:t>
      </w:r>
    </w:p>
    <w:p w:rsidR="00B15C3A" w:rsidRDefault="000A585A" w:rsidP="0014136F">
      <w:pPr>
        <w:numPr>
          <w:ilvl w:val="0"/>
          <w:numId w:val="1346"/>
        </w:numPr>
        <w:spacing w:after="0" w:line="360" w:lineRule="auto"/>
        <w:ind w:left="0" w:hanging="256"/>
      </w:pPr>
      <w:r>
        <w:t>Monitor AWS Trusted Advisor checks for idle Amazon RDS databases. Create a process to terminate identified idle RDS databases.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862</w:t>
      </w:r>
      <w:r w:rsidR="00A14E3E">
        <w:t xml:space="preserve">) </w:t>
      </w:r>
      <w:r>
        <w:t xml:space="preserve"> A large company wants to provide its globally located developers separate, limited size, managed PostgreSQL databases for development purposes. The databases will be low volume. The developers need the databases only when they are actively working.</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47"/>
        </w:numPr>
        <w:spacing w:after="0" w:line="360" w:lineRule="auto"/>
        <w:ind w:left="0"/>
      </w:pPr>
      <w:r>
        <w:t>Give the developers the ability to launch separate Amazon Aurora instances. Set up a process to shut down Aurora instances at the end of the workday and to start Aurora instances at the beginning of the next workday.</w:t>
      </w:r>
    </w:p>
    <w:p w:rsidR="00B15C3A" w:rsidRDefault="000A585A" w:rsidP="00AA689B">
      <w:pPr>
        <w:numPr>
          <w:ilvl w:val="0"/>
          <w:numId w:val="1347"/>
        </w:numPr>
        <w:spacing w:after="0" w:line="360" w:lineRule="auto"/>
        <w:ind w:left="0"/>
      </w:pPr>
      <w:r>
        <w:t>Develop an AWS Service Catalog product that enforces size restrictions for launching Amazon Aurora instances. Give the developers access to launch the product when they need a development database.</w:t>
      </w:r>
    </w:p>
    <w:p w:rsidR="00B15C3A" w:rsidRDefault="000A585A" w:rsidP="00AA689B">
      <w:pPr>
        <w:numPr>
          <w:ilvl w:val="0"/>
          <w:numId w:val="1347"/>
        </w:numPr>
        <w:spacing w:after="0" w:line="360" w:lineRule="auto"/>
        <w:ind w:left="0"/>
      </w:pPr>
      <w:r>
        <w:t>Create an Amazon Aurora Serverless cluster. Develop an AWS Service Catalog product to launch databases in the cluster with the default capacity settings. Grant the developers access to the product.</w:t>
      </w:r>
    </w:p>
    <w:p w:rsidR="00B15C3A" w:rsidRDefault="000A585A" w:rsidP="00AA689B">
      <w:pPr>
        <w:numPr>
          <w:ilvl w:val="0"/>
          <w:numId w:val="1347"/>
        </w:numPr>
        <w:spacing w:after="0" w:line="360" w:lineRule="auto"/>
        <w:ind w:left="0"/>
      </w:pPr>
      <w:r>
        <w:t>Monitor AWS Trusted Advisor checks for idle Amazon RDS databases. Create a process to terminate identified idle RDS databases.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C</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863</w:t>
      </w:r>
      <w:r w:rsidR="00A14E3E">
        <w:t xml:space="preserve">) </w:t>
      </w:r>
      <w:r>
        <w:t xml:space="preserve"> A company runs an application in a private subnet behind an Application Load Balancer (ALB</w:t>
      </w:r>
      <w:r w:rsidR="00A14E3E">
        <w:t xml:space="preserve">) </w:t>
      </w:r>
      <w:r>
        <w:t xml:space="preserve"> in a VPC. The VPC has a NAT gateway and an internet gateway. The application calls the Amazon S3 API to store objects.</w:t>
      </w:r>
      <w:r w:rsidR="00D37370">
        <w:t xml:space="preserve"> </w:t>
      </w:r>
      <w:r>
        <w:t>According to the company's security policy, traffic from the application must not travel across the internet.</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48"/>
        </w:numPr>
        <w:spacing w:after="0" w:line="360" w:lineRule="auto"/>
        <w:ind w:left="0" w:hanging="256"/>
      </w:pPr>
      <w:r>
        <w:t>Configure an S3 interface endpoint. Create a security group that allows outbound traffic to Amazon S3.</w:t>
      </w:r>
    </w:p>
    <w:p w:rsidR="00B15C3A" w:rsidRDefault="000A585A" w:rsidP="00AA689B">
      <w:pPr>
        <w:numPr>
          <w:ilvl w:val="0"/>
          <w:numId w:val="1348"/>
        </w:numPr>
        <w:spacing w:after="0" w:line="360" w:lineRule="auto"/>
        <w:ind w:left="0" w:hanging="256"/>
      </w:pPr>
      <w:r>
        <w:t>Configure an S3 gateway endpoint. Update the VPC route table to use the endpoint.</w:t>
      </w:r>
    </w:p>
    <w:p w:rsidR="00B15C3A" w:rsidRDefault="000A585A" w:rsidP="00AA689B">
      <w:pPr>
        <w:numPr>
          <w:ilvl w:val="0"/>
          <w:numId w:val="1348"/>
        </w:numPr>
        <w:spacing w:after="0" w:line="360" w:lineRule="auto"/>
        <w:ind w:left="0" w:hanging="256"/>
      </w:pPr>
      <w:r>
        <w:t>Configure an S3 bucket policy to allow traffic from the Elastic IP address that is assigned to the NAT gateway.</w:t>
      </w:r>
    </w:p>
    <w:p w:rsidR="00B15C3A" w:rsidRDefault="000A585A" w:rsidP="00AA689B">
      <w:pPr>
        <w:numPr>
          <w:ilvl w:val="0"/>
          <w:numId w:val="1348"/>
        </w:numPr>
        <w:spacing w:after="0" w:line="360" w:lineRule="auto"/>
        <w:ind w:left="0" w:hanging="256"/>
      </w:pPr>
      <w:r>
        <w:t>Create a second NAT gateway in the same subnet where the legacy application is deployed. Update the VPC route table to use the second NAT gateway.</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863</w:t>
      </w:r>
      <w:r w:rsidR="00A14E3E">
        <w:t xml:space="preserve">) </w:t>
      </w:r>
      <w:r>
        <w:t xml:space="preserve"> A company runs an application in a private subnet behind an Application Load Balancer (ALB</w:t>
      </w:r>
      <w:r w:rsidR="00A14E3E">
        <w:t xml:space="preserve">) </w:t>
      </w:r>
      <w:r>
        <w:t xml:space="preserve"> in a VPC. The VPC has a NAT gateway and an internet gateway. The application calls the Amazon S3 API to store objects.</w:t>
      </w:r>
      <w:r w:rsidR="00D37370">
        <w:t xml:space="preserve"> </w:t>
      </w:r>
      <w:r>
        <w:t>According to the company's security policy, traffic from the application must not travel across the internet.</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49"/>
        </w:numPr>
        <w:spacing w:after="0" w:line="360" w:lineRule="auto"/>
        <w:ind w:left="0" w:hanging="256"/>
      </w:pPr>
      <w:r>
        <w:t>Configure an S3 interface endpoint. Create a security group that allows outbound traffic to Amazon S3.</w:t>
      </w:r>
    </w:p>
    <w:p w:rsidR="00B15C3A" w:rsidRDefault="000A585A" w:rsidP="00AA689B">
      <w:pPr>
        <w:numPr>
          <w:ilvl w:val="0"/>
          <w:numId w:val="1349"/>
        </w:numPr>
        <w:spacing w:after="0" w:line="360" w:lineRule="auto"/>
        <w:ind w:left="0" w:hanging="256"/>
      </w:pPr>
      <w:r>
        <w:t>Configure an S3 gateway endpoint. Update the VPC route table to use the endpoint.</w:t>
      </w:r>
    </w:p>
    <w:p w:rsidR="00B15C3A" w:rsidRDefault="000A585A" w:rsidP="00AA689B">
      <w:pPr>
        <w:numPr>
          <w:ilvl w:val="0"/>
          <w:numId w:val="1349"/>
        </w:numPr>
        <w:spacing w:after="0" w:line="360" w:lineRule="auto"/>
        <w:ind w:left="0" w:hanging="256"/>
      </w:pPr>
      <w:r>
        <w:t>Configure an S3 bucket policy to allow traffic from the Elastic IP address that is assigned to the NAT gateway.</w:t>
      </w:r>
    </w:p>
    <w:p w:rsidR="00B15C3A" w:rsidRDefault="000A585A" w:rsidP="00AA689B">
      <w:pPr>
        <w:numPr>
          <w:ilvl w:val="0"/>
          <w:numId w:val="1349"/>
        </w:numPr>
        <w:spacing w:after="0" w:line="360" w:lineRule="auto"/>
        <w:ind w:left="0" w:hanging="256"/>
      </w:pPr>
      <w:r>
        <w:t>Create a second NAT gateway in the same subnet where the legacy application is deployed. Update the VPC route table to use the second NAT gateway.</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B</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864</w:t>
      </w:r>
      <w:r w:rsidR="00A14E3E">
        <w:t xml:space="preserve">) </w:t>
      </w:r>
      <w:r>
        <w:t xml:space="preserve"> A company is building an application on AWS. The application uses multiple AWS Lambda functions to retrieve sensitive data from a single Amazon S3 bucket for processing. The company must ensure that only authorized Lambda functions can access the data. The solution must comply with the principle of least privilege.</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50"/>
        </w:numPr>
        <w:spacing w:after="0" w:line="360" w:lineRule="auto"/>
        <w:ind w:left="0" w:hanging="256"/>
      </w:pPr>
      <w:r>
        <w:t>Grant full S3 bucket access to all Lambda functions through a shared IAM role.</w:t>
      </w:r>
    </w:p>
    <w:p w:rsidR="00B15C3A" w:rsidRDefault="000A585A" w:rsidP="00AA689B">
      <w:pPr>
        <w:numPr>
          <w:ilvl w:val="0"/>
          <w:numId w:val="1350"/>
        </w:numPr>
        <w:spacing w:after="0" w:line="360" w:lineRule="auto"/>
        <w:ind w:left="0" w:hanging="256"/>
      </w:pPr>
      <w:r>
        <w:t>Configure the Lambda functions to run within a VPC. Configure a bucket policy to grant access based on the Lambda functions' VPC endpoint IP addresses.</w:t>
      </w:r>
    </w:p>
    <w:p w:rsidR="00B15C3A" w:rsidRDefault="000A585A" w:rsidP="00AA689B">
      <w:pPr>
        <w:numPr>
          <w:ilvl w:val="0"/>
          <w:numId w:val="1350"/>
        </w:numPr>
        <w:spacing w:after="0" w:line="360" w:lineRule="auto"/>
        <w:ind w:left="0" w:hanging="256"/>
      </w:pPr>
      <w:r>
        <w:t>Create individual IAM roles for each Lambda function. Grant the IAM roles access to the S3 bucket. Assign each IAM role as the Lambda execution role for its corresponding Lambda function.</w:t>
      </w:r>
    </w:p>
    <w:p w:rsidR="00B15C3A" w:rsidRDefault="000A585A" w:rsidP="00AA689B">
      <w:pPr>
        <w:numPr>
          <w:ilvl w:val="0"/>
          <w:numId w:val="1350"/>
        </w:numPr>
        <w:spacing w:after="0" w:line="360" w:lineRule="auto"/>
        <w:ind w:left="0" w:hanging="256"/>
      </w:pPr>
      <w:r>
        <w:t>Configure a bucket policy granting access to the Lambda functions based on their function ARNs.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864</w:t>
      </w:r>
      <w:r w:rsidR="00A14E3E">
        <w:t xml:space="preserve">) </w:t>
      </w:r>
      <w:r>
        <w:t xml:space="preserve"> A company is building an application on AWS. The application uses multiple AWS Lambda functions to retrieve sensitive data from a single Amazon S3 bucket for processing. The company must ensure that only authorized Lambda functions can access the data. The solution must comply with the principle of least privilege.</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51"/>
        </w:numPr>
        <w:spacing w:after="0" w:line="360" w:lineRule="auto"/>
        <w:ind w:left="0" w:hanging="256"/>
      </w:pPr>
      <w:r>
        <w:t>Grant full S3 bucket access to all Lambda functions through a shared IAM role.</w:t>
      </w:r>
    </w:p>
    <w:p w:rsidR="00B15C3A" w:rsidRDefault="000A585A" w:rsidP="00AA689B">
      <w:pPr>
        <w:numPr>
          <w:ilvl w:val="0"/>
          <w:numId w:val="1351"/>
        </w:numPr>
        <w:spacing w:after="0" w:line="360" w:lineRule="auto"/>
        <w:ind w:left="0" w:hanging="256"/>
      </w:pPr>
      <w:r>
        <w:t>Configure the Lambda functions to run within a VPC. Configure a bucket policy to grant access based on the Lambda functions' VPC endpoint IP addresses.</w:t>
      </w:r>
    </w:p>
    <w:p w:rsidR="00B15C3A" w:rsidRDefault="000A585A" w:rsidP="00AA689B">
      <w:pPr>
        <w:numPr>
          <w:ilvl w:val="0"/>
          <w:numId w:val="1351"/>
        </w:numPr>
        <w:spacing w:after="0" w:line="360" w:lineRule="auto"/>
        <w:ind w:left="0" w:hanging="256"/>
      </w:pPr>
      <w:r>
        <w:t>Create individual IAM roles for each Lambda function. Grant the IAM roles access to the S3 bucket. Assign each IAM role as the Lambda execution role for its corresponding Lambda function.</w:t>
      </w:r>
    </w:p>
    <w:p w:rsidR="00B15C3A" w:rsidRDefault="000A585A" w:rsidP="00AA689B">
      <w:pPr>
        <w:numPr>
          <w:ilvl w:val="0"/>
          <w:numId w:val="1351"/>
        </w:numPr>
        <w:spacing w:after="0" w:line="360" w:lineRule="auto"/>
        <w:ind w:left="0" w:hanging="256"/>
      </w:pPr>
      <w:r>
        <w:t>Configure a bucket policy granting access to the Lambda functions based on their function ARNs.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C</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865</w:t>
      </w:r>
      <w:r w:rsidR="00A14E3E">
        <w:t xml:space="preserve">) </w:t>
      </w:r>
      <w:r>
        <w:t xml:space="preserve"> A company operates a food delivery service. Because of recent growth, the company's order processing system is experiencing scaling problems during peak traffic hours. The current architecture includes Amazon EC2 instances in an Auto Scaling group that collect orders from an application. A second group of EC2 instances in an Auto Scaling group fulfills the orders.</w:t>
      </w:r>
      <w:r w:rsidR="00D37370">
        <w:t xml:space="preserve"> </w:t>
      </w:r>
      <w:r>
        <w:t>The order collection process occurs quickly, but the order fulfillment process can take longer. Data must not be lost because of a scaling event.</w:t>
      </w:r>
      <w:r w:rsidR="00D37370">
        <w:t xml:space="preserve"> </w:t>
      </w:r>
      <w:r>
        <w:t>A solutions architect must ensure that the order collection process and the order fulfillment process can both scale adequately during peak traffic hours.</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14136F">
      <w:pPr>
        <w:numPr>
          <w:ilvl w:val="0"/>
          <w:numId w:val="1352"/>
        </w:numPr>
        <w:spacing w:after="0" w:line="360" w:lineRule="auto"/>
        <w:ind w:left="0" w:hanging="245"/>
      </w:pPr>
      <w:r>
        <w:t>Use Amazon CloudWatch to monitor the CPUUtilization metric for each instance in both Auto Scaling groups. Configure each Auto Scaling group's minimum capacity to meet its peak workload value.</w:t>
      </w:r>
    </w:p>
    <w:p w:rsidR="00B15C3A" w:rsidRDefault="000A585A" w:rsidP="0014136F">
      <w:pPr>
        <w:numPr>
          <w:ilvl w:val="0"/>
          <w:numId w:val="1352"/>
        </w:numPr>
        <w:spacing w:after="0" w:line="360" w:lineRule="auto"/>
        <w:ind w:left="0" w:hanging="245"/>
      </w:pPr>
      <w:r>
        <w:t>Use Amazon CloudWatch to monitor the CPUUtilization metric for each instance in both Auto Scaling groups. Configure a CloudWatch alarm to invoke an Amazon Simple Notification Service (Amazon SNS</w:t>
      </w:r>
      <w:r w:rsidR="00A14E3E">
        <w:t xml:space="preserve">) </w:t>
      </w:r>
      <w:r>
        <w:t xml:space="preserve"> topic to create additional Auto Scaling groups on demand.</w:t>
      </w:r>
    </w:p>
    <w:p w:rsidR="00B15C3A" w:rsidRDefault="000A585A" w:rsidP="00AA689B">
      <w:pPr>
        <w:numPr>
          <w:ilvl w:val="0"/>
          <w:numId w:val="1352"/>
        </w:numPr>
        <w:spacing w:after="0" w:line="360" w:lineRule="auto"/>
        <w:ind w:left="0" w:hanging="245"/>
      </w:pPr>
      <w:r>
        <w:t>Provision two Amazon Simple Queue Service (Amazon SQS</w:t>
      </w:r>
      <w:r w:rsidR="00A14E3E">
        <w:t xml:space="preserve">) </w:t>
      </w:r>
      <w:r>
        <w:t xml:space="preserve"> queues. Use one SQS queue for order collection. Use the second SQS queue for order fulfillment. Configure the EC2 instances to poll their respective queues. Scale the Auto Scaling groups based on notifications that the queues send.</w:t>
      </w:r>
    </w:p>
    <w:p w:rsidR="00B15C3A" w:rsidRDefault="000A585A" w:rsidP="00AA689B">
      <w:pPr>
        <w:numPr>
          <w:ilvl w:val="0"/>
          <w:numId w:val="1352"/>
        </w:numPr>
        <w:spacing w:after="0" w:line="360" w:lineRule="auto"/>
        <w:ind w:left="0" w:hanging="245"/>
      </w:pPr>
      <w:r>
        <w:t>Provision two Amazon Simple Queue Service (Amazon SQS</w:t>
      </w:r>
      <w:r w:rsidR="00A14E3E">
        <w:t xml:space="preserve">) </w:t>
      </w:r>
      <w:r>
        <w:t xml:space="preserve"> queues. Use one SQS queue for order collection. Use the second SQS queue for order fulfillment. Configure the EC2 instances to poll their respective queues. Scale the Auto Scaling groups based on the number of messages in each queue.</w:t>
      </w:r>
      <w:r>
        <w:br w:type="page"/>
      </w:r>
    </w:p>
    <w:p w:rsidR="00B15C3A" w:rsidRDefault="000A585A" w:rsidP="00AA689B">
      <w:pPr>
        <w:spacing w:after="0" w:line="360" w:lineRule="auto"/>
        <w:ind w:left="0"/>
      </w:pPr>
      <w:r>
        <w:lastRenderedPageBreak/>
        <w:t>865</w:t>
      </w:r>
      <w:r w:rsidR="00A14E3E">
        <w:t xml:space="preserve">) </w:t>
      </w:r>
      <w:r>
        <w:t xml:space="preserve"> A company operates a food delivery service. Because of recent growth, the company's order processing system is experiencing scaling problems during peak traffic hours. The current architecture includes Amazon EC2 instances in an Auto Scaling group that collect orders from an application. A second group of EC2 instances in an Auto Scaling group fulfills the orders.</w:t>
      </w:r>
      <w:r w:rsidR="00D37370">
        <w:t xml:space="preserve"> </w:t>
      </w:r>
      <w:r>
        <w:t>The order collection process occurs quickly, but the order fulfillment process can take longer. Data must not be lost because of a scaling event.</w:t>
      </w:r>
      <w:r w:rsidR="00D37370">
        <w:t xml:space="preserve"> </w:t>
      </w:r>
      <w:r>
        <w:t>A solutions architect must ensure that the order collection process and the order fulfillment process can both scale adequately during peak traffic hours.</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14136F">
      <w:pPr>
        <w:numPr>
          <w:ilvl w:val="0"/>
          <w:numId w:val="1353"/>
        </w:numPr>
        <w:spacing w:after="0" w:line="360" w:lineRule="auto"/>
        <w:ind w:left="0" w:hanging="245"/>
      </w:pPr>
      <w:r>
        <w:t>Use Amazon CloudWatch to monitor the CPUUtilization metric for each instance in both Auto Scaling groups. Configure each Auto Scaling group's minimum capacity to meet its peak workload value.</w:t>
      </w:r>
    </w:p>
    <w:p w:rsidR="00B15C3A" w:rsidRDefault="000A585A" w:rsidP="0014136F">
      <w:pPr>
        <w:numPr>
          <w:ilvl w:val="0"/>
          <w:numId w:val="1353"/>
        </w:numPr>
        <w:spacing w:after="0" w:line="360" w:lineRule="auto"/>
        <w:ind w:left="0" w:hanging="245"/>
      </w:pPr>
      <w:r>
        <w:t>Use Amazon CloudWatch to monitor the CPUUtilization metric for each instance in both Auto Scaling groups. Configure a CloudWatch alarm to invoke an Amazon Simple Notification Service (Amazon SNS</w:t>
      </w:r>
      <w:r w:rsidR="00A14E3E">
        <w:t xml:space="preserve">) </w:t>
      </w:r>
      <w:r>
        <w:t xml:space="preserve"> topic to create additional Auto Scaling groups on demand.</w:t>
      </w:r>
    </w:p>
    <w:p w:rsidR="00B15C3A" w:rsidRDefault="000A585A" w:rsidP="00AA689B">
      <w:pPr>
        <w:numPr>
          <w:ilvl w:val="0"/>
          <w:numId w:val="1353"/>
        </w:numPr>
        <w:spacing w:after="0" w:line="360" w:lineRule="auto"/>
        <w:ind w:left="0" w:hanging="245"/>
      </w:pPr>
      <w:r>
        <w:t>Provision two Amazon Simple Queue Service (Amazon SQS</w:t>
      </w:r>
      <w:r w:rsidR="00A14E3E">
        <w:t xml:space="preserve">) </w:t>
      </w:r>
      <w:r>
        <w:t xml:space="preserve"> queues. Use one SQS queue for order collection. Use the second SQS queue for order fulfillment. Configure the EC2 instances to poll their respective queues. Scale the Auto Scaling groups based on notifications that the queues send.</w:t>
      </w:r>
    </w:p>
    <w:p w:rsidR="00B15C3A" w:rsidRDefault="000A585A" w:rsidP="00AA689B">
      <w:pPr>
        <w:numPr>
          <w:ilvl w:val="0"/>
          <w:numId w:val="1353"/>
        </w:numPr>
        <w:spacing w:after="0" w:line="360" w:lineRule="auto"/>
        <w:ind w:left="0" w:hanging="245"/>
      </w:pPr>
      <w:r>
        <w:t>Provision two Amazon Simple Queue Service (Amazon SQS</w:t>
      </w:r>
      <w:r w:rsidR="00A14E3E">
        <w:t xml:space="preserve">) </w:t>
      </w:r>
      <w:r>
        <w:t xml:space="preserve"> queues. Use one SQS queue for order collection. Use the second SQS queue for order fulfillment. Configure the EC2 instances to poll their respective queues. Scale the Auto Scaling groups based on the number of messages in each queue.</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D</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866</w:t>
      </w:r>
      <w:r w:rsidR="00A14E3E">
        <w:t xml:space="preserve">) </w:t>
      </w:r>
      <w:r>
        <w:t xml:space="preserve"> A company wants to use Amazon Elastic Container Service (Amazon ECS</w:t>
      </w:r>
      <w:r w:rsidR="00A14E3E">
        <w:t xml:space="preserve">) </w:t>
      </w:r>
      <w:r>
        <w:t xml:space="preserve"> to run its on-premises application in a hybrid environment. The application currently runs on containers on premises.</w:t>
      </w:r>
      <w:r w:rsidR="00D37370">
        <w:t xml:space="preserve"> </w:t>
      </w:r>
      <w:r>
        <w:t>The company needs a single container solution that can scale in an on-premises, hybrid, or cloud environment. The company must run new application containers in the AWS Cloud and must use a load balancer for HTTP traffic.</w:t>
      </w:r>
    </w:p>
    <w:p w:rsidR="00B15C3A" w:rsidRDefault="000A585A" w:rsidP="00AA689B">
      <w:pPr>
        <w:spacing w:after="0" w:line="360" w:lineRule="auto"/>
        <w:ind w:left="0"/>
      </w:pPr>
      <w:r>
        <w:t>Which combination of actions will meet these requirements? (Choose two.</w:t>
      </w:r>
      <w:r w:rsidR="00A14E3E">
        <w:t xml:space="preserve">) </w:t>
      </w:r>
    </w:p>
    <w:p w:rsidR="00D37370" w:rsidRDefault="00D37370" w:rsidP="00AA689B">
      <w:pPr>
        <w:spacing w:after="0" w:line="360" w:lineRule="auto"/>
        <w:ind w:left="0"/>
      </w:pPr>
    </w:p>
    <w:p w:rsidR="00D37370" w:rsidRDefault="000A585A" w:rsidP="00AA689B">
      <w:pPr>
        <w:spacing w:after="0" w:line="360" w:lineRule="auto"/>
        <w:ind w:left="0"/>
      </w:pPr>
      <w:r>
        <w:t xml:space="preserve">A. Set up an ECS cluster that uses the AWS Fargate launch type for the cloud application containers. Use an Amazon ECS Anywhere external launch type for the on-premises application containers. </w:t>
      </w:r>
    </w:p>
    <w:p w:rsidR="00B15C3A" w:rsidRDefault="000A585A" w:rsidP="00AA689B">
      <w:pPr>
        <w:spacing w:after="0" w:line="360" w:lineRule="auto"/>
        <w:ind w:left="0"/>
      </w:pPr>
      <w:r>
        <w:t>B. Set up an Application Load Balancer for cloud ECS services.</w:t>
      </w:r>
    </w:p>
    <w:p w:rsidR="00B15C3A" w:rsidRDefault="000A585A" w:rsidP="00AA689B">
      <w:pPr>
        <w:numPr>
          <w:ilvl w:val="0"/>
          <w:numId w:val="1354"/>
        </w:numPr>
        <w:spacing w:after="0" w:line="360" w:lineRule="auto"/>
        <w:ind w:left="0" w:hanging="256"/>
      </w:pPr>
      <w:r>
        <w:t>Set up a Network Load Balancer for cloud ECS services.</w:t>
      </w:r>
    </w:p>
    <w:p w:rsidR="00B15C3A" w:rsidRDefault="000A585A" w:rsidP="00AA689B">
      <w:pPr>
        <w:numPr>
          <w:ilvl w:val="0"/>
          <w:numId w:val="1354"/>
        </w:numPr>
        <w:spacing w:after="0" w:line="360" w:lineRule="auto"/>
        <w:ind w:left="0" w:hanging="256"/>
      </w:pPr>
      <w:r>
        <w:t>Set up an ECS cluster that uses the AWS Fargate launch type. Use Fargate for the cloud application containers and the on-premises application containers.</w:t>
      </w:r>
    </w:p>
    <w:p w:rsidR="00B15C3A" w:rsidRDefault="000A585A" w:rsidP="0014136F">
      <w:pPr>
        <w:numPr>
          <w:ilvl w:val="0"/>
          <w:numId w:val="1354"/>
        </w:numPr>
        <w:spacing w:after="0" w:line="360" w:lineRule="auto"/>
        <w:ind w:left="0" w:hanging="256"/>
      </w:pPr>
      <w:r>
        <w:t>Set up an ECS cluster that uses the Amazon EC2 launch type for the cloud application containers. Use Amazon ECS Anywhere with an AWS Fargate launch type for the on-premises application containers.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866</w:t>
      </w:r>
      <w:r w:rsidR="00A14E3E">
        <w:t xml:space="preserve">) </w:t>
      </w:r>
      <w:r>
        <w:t xml:space="preserve"> A company wants to use Amazon Elastic Container Service (Amazon ECS</w:t>
      </w:r>
      <w:r w:rsidR="00A14E3E">
        <w:t xml:space="preserve">) </w:t>
      </w:r>
      <w:r>
        <w:t xml:space="preserve"> to run its on-premises application in a hybrid environment. The application currently runs on containers on premises.</w:t>
      </w:r>
      <w:r w:rsidR="00D37370">
        <w:t xml:space="preserve"> </w:t>
      </w:r>
      <w:r>
        <w:t>The company needs a single container solution that can scale in an on-premises, hybrid, or cloud environment. The company must run new application containers in the AWS Cloud and must use a load balancer for HTTP traffic.</w:t>
      </w:r>
    </w:p>
    <w:p w:rsidR="00B15C3A" w:rsidRDefault="000A585A" w:rsidP="00AA689B">
      <w:pPr>
        <w:spacing w:after="0" w:line="360" w:lineRule="auto"/>
        <w:ind w:left="0"/>
      </w:pPr>
      <w:r>
        <w:t>Which combination of actions will meet these requirements? (Choose two.</w:t>
      </w:r>
      <w:r w:rsidR="00A14E3E">
        <w:t xml:space="preserve">) </w:t>
      </w:r>
    </w:p>
    <w:p w:rsidR="00D37370" w:rsidRDefault="00D37370" w:rsidP="00AA689B">
      <w:pPr>
        <w:spacing w:after="0" w:line="360" w:lineRule="auto"/>
        <w:ind w:left="0"/>
      </w:pPr>
    </w:p>
    <w:p w:rsidR="00D37370" w:rsidRDefault="000A585A" w:rsidP="00AA689B">
      <w:pPr>
        <w:spacing w:after="0" w:line="360" w:lineRule="auto"/>
        <w:ind w:left="0"/>
      </w:pPr>
      <w:r>
        <w:t xml:space="preserve">A. Set up an ECS cluster that uses the AWS Fargate launch type for the cloud application containers. Use an Amazon ECS Anywhere external launch type for the on-premises application containers. </w:t>
      </w:r>
    </w:p>
    <w:p w:rsidR="00B15C3A" w:rsidRDefault="000A585A" w:rsidP="00AA689B">
      <w:pPr>
        <w:spacing w:after="0" w:line="360" w:lineRule="auto"/>
        <w:ind w:left="0"/>
      </w:pPr>
      <w:r>
        <w:t>B. Set up an Application Load Balancer for cloud ECS services.</w:t>
      </w:r>
    </w:p>
    <w:p w:rsidR="00B15C3A" w:rsidRDefault="000A585A" w:rsidP="00AA689B">
      <w:pPr>
        <w:numPr>
          <w:ilvl w:val="0"/>
          <w:numId w:val="1355"/>
        </w:numPr>
        <w:spacing w:after="0" w:line="360" w:lineRule="auto"/>
        <w:ind w:left="0" w:hanging="256"/>
      </w:pPr>
      <w:r>
        <w:t>Set up a Network Load Balancer for cloud ECS services.</w:t>
      </w:r>
    </w:p>
    <w:p w:rsidR="00B15C3A" w:rsidRDefault="000A585A" w:rsidP="00AA689B">
      <w:pPr>
        <w:numPr>
          <w:ilvl w:val="0"/>
          <w:numId w:val="1355"/>
        </w:numPr>
        <w:spacing w:after="0" w:line="360" w:lineRule="auto"/>
        <w:ind w:left="0" w:hanging="256"/>
      </w:pPr>
      <w:r>
        <w:t>Set up an ECS cluster that uses the AWS Fargate launch type. Use Fargate for the cloud application containers and the on-premises application containers.</w:t>
      </w:r>
    </w:p>
    <w:p w:rsidR="00B15C3A" w:rsidRDefault="000A585A" w:rsidP="00AA689B">
      <w:pPr>
        <w:numPr>
          <w:ilvl w:val="0"/>
          <w:numId w:val="1355"/>
        </w:numPr>
        <w:spacing w:after="0" w:line="360" w:lineRule="auto"/>
        <w:ind w:left="0" w:hanging="256"/>
      </w:pPr>
      <w:r>
        <w:t>Set up an ECS cluster that uses the Amazon EC2 launch type for the cloud application containers. Use Amazon ECS Anywhere with an AWS Fargate launch type for the on-premises application containers.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AB</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867</w:t>
      </w:r>
      <w:r w:rsidR="00A14E3E">
        <w:t xml:space="preserve">) </w:t>
      </w:r>
      <w:r>
        <w:t xml:space="preserve"> A company has 5 TB of datasets. The datasets consist of 1 million user profiles and 10 million connections. The user profiles have connections as many-to-many relationships. The company needs a performance efficient way to find mutual connections up to five levels.</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56"/>
        </w:numPr>
        <w:spacing w:after="0" w:line="360" w:lineRule="auto"/>
        <w:ind w:left="0" w:hanging="256"/>
      </w:pPr>
      <w:r>
        <w:t>Use an Amazon S3 bucket to store the datasets. Use Amazon Athena to perform SQL JOIN queries to find connections.</w:t>
      </w:r>
    </w:p>
    <w:p w:rsidR="00B15C3A" w:rsidRDefault="000A585A" w:rsidP="00AA689B">
      <w:pPr>
        <w:numPr>
          <w:ilvl w:val="0"/>
          <w:numId w:val="1356"/>
        </w:numPr>
        <w:spacing w:after="0" w:line="360" w:lineRule="auto"/>
        <w:ind w:left="0" w:hanging="256"/>
      </w:pPr>
      <w:r>
        <w:t>Use Amazon Neptune to store the datasets with edges and vertices. Query the data to find connections.</w:t>
      </w:r>
    </w:p>
    <w:p w:rsidR="00B15C3A" w:rsidRDefault="000A585A" w:rsidP="00AA689B">
      <w:pPr>
        <w:numPr>
          <w:ilvl w:val="0"/>
          <w:numId w:val="1356"/>
        </w:numPr>
        <w:spacing w:after="0" w:line="360" w:lineRule="auto"/>
        <w:ind w:left="0" w:hanging="256"/>
      </w:pPr>
      <w:r>
        <w:t>Use an Amazon S3 bucket to store the datasets. Use Amazon QuickSight to visualize connections.</w:t>
      </w:r>
    </w:p>
    <w:p w:rsidR="00B15C3A" w:rsidRDefault="000A585A" w:rsidP="00AA689B">
      <w:pPr>
        <w:numPr>
          <w:ilvl w:val="0"/>
          <w:numId w:val="1356"/>
        </w:numPr>
        <w:spacing w:after="0" w:line="360" w:lineRule="auto"/>
        <w:ind w:left="0" w:hanging="256"/>
      </w:pPr>
      <w:r>
        <w:t>Use Amazon RDS to store the datasets with multiple tables. Perform SQL JOIN queries to find connections.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867</w:t>
      </w:r>
      <w:r w:rsidR="00A14E3E">
        <w:t xml:space="preserve">) </w:t>
      </w:r>
      <w:r>
        <w:t xml:space="preserve"> A company has 5 TB of datasets. The datasets consist of 1 million user profiles and 10 million connections. The user profiles have connections as many-to-many relationships. The company needs a performance efficient way to find mutual connections up to five levels.</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57"/>
        </w:numPr>
        <w:spacing w:after="0" w:line="360" w:lineRule="auto"/>
        <w:ind w:left="0" w:hanging="256"/>
      </w:pPr>
      <w:r>
        <w:t>Use an Amazon S3 bucket to store the datasets. Use Amazon Athena to perform SQL JOIN queries to find connections.</w:t>
      </w:r>
    </w:p>
    <w:p w:rsidR="00B15C3A" w:rsidRDefault="000A585A" w:rsidP="00AA689B">
      <w:pPr>
        <w:numPr>
          <w:ilvl w:val="0"/>
          <w:numId w:val="1357"/>
        </w:numPr>
        <w:spacing w:after="0" w:line="360" w:lineRule="auto"/>
        <w:ind w:left="0" w:hanging="256"/>
      </w:pPr>
      <w:r>
        <w:t>Use Amazon Neptune to store the datasets with edges and vertices. Query the data to find connections.</w:t>
      </w:r>
    </w:p>
    <w:p w:rsidR="00B15C3A" w:rsidRDefault="000A585A" w:rsidP="00AA689B">
      <w:pPr>
        <w:numPr>
          <w:ilvl w:val="0"/>
          <w:numId w:val="1357"/>
        </w:numPr>
        <w:spacing w:after="0" w:line="360" w:lineRule="auto"/>
        <w:ind w:left="0" w:hanging="256"/>
      </w:pPr>
      <w:r>
        <w:t>Use an Amazon S3 bucket to store the datasets. Use Amazon QuickSight to visualize connections.</w:t>
      </w:r>
    </w:p>
    <w:p w:rsidR="00B15C3A" w:rsidRDefault="000A585A" w:rsidP="00AA689B">
      <w:pPr>
        <w:numPr>
          <w:ilvl w:val="0"/>
          <w:numId w:val="1357"/>
        </w:numPr>
        <w:spacing w:after="0" w:line="360" w:lineRule="auto"/>
        <w:ind w:left="0" w:hanging="256"/>
      </w:pPr>
      <w:r>
        <w:t>Use Amazon RDS to store the datasets with multiple tables. Perform SQL JOIN queries to find connections.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B</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868</w:t>
      </w:r>
      <w:r w:rsidR="00A14E3E">
        <w:t xml:space="preserve">) </w:t>
      </w:r>
      <w:r>
        <w:t xml:space="preserve"> A company stores multiple Amazon Machine Images (AMIs</w:t>
      </w:r>
      <w:r w:rsidR="00A14E3E">
        <w:t xml:space="preserve">) </w:t>
      </w:r>
      <w:r>
        <w:t xml:space="preserve"> in an AWS account to launch its Amazon EC2 instances. The AMIs contain critical data and configurations that are necessary for the company·s operations. The company wants to implement a solution that will recover accidentally deleted AMIs quickly and efficiently.</w:t>
      </w:r>
    </w:p>
    <w:p w:rsidR="00B15C3A" w:rsidRDefault="000A585A" w:rsidP="00AA689B">
      <w:pPr>
        <w:spacing w:after="0" w:line="360" w:lineRule="auto"/>
        <w:ind w:left="0"/>
      </w:pPr>
      <w:r>
        <w:t>Which solution will meet these requirements with the LEAST operational overhead?</w:t>
      </w:r>
    </w:p>
    <w:p w:rsidR="00D37370" w:rsidRDefault="00D37370" w:rsidP="00AA689B">
      <w:pPr>
        <w:spacing w:after="0" w:line="360" w:lineRule="auto"/>
        <w:ind w:left="0"/>
      </w:pPr>
    </w:p>
    <w:p w:rsidR="00B15C3A" w:rsidRDefault="000A585A" w:rsidP="00AA689B">
      <w:pPr>
        <w:numPr>
          <w:ilvl w:val="0"/>
          <w:numId w:val="1358"/>
        </w:numPr>
        <w:spacing w:after="0" w:line="360" w:lineRule="auto"/>
        <w:ind w:left="0" w:hanging="256"/>
      </w:pPr>
      <w:r>
        <w:t>Create Amazon Elastic Block Store (Amazon EBS</w:t>
      </w:r>
      <w:r w:rsidR="00A14E3E">
        <w:t xml:space="preserve">) </w:t>
      </w:r>
      <w:r>
        <w:t xml:space="preserve"> snapshots of the AMIs. Store the snapshots in a separate AWS account.</w:t>
      </w:r>
    </w:p>
    <w:p w:rsidR="00B15C3A" w:rsidRDefault="000A585A" w:rsidP="00AA689B">
      <w:pPr>
        <w:numPr>
          <w:ilvl w:val="0"/>
          <w:numId w:val="1358"/>
        </w:numPr>
        <w:spacing w:after="0" w:line="360" w:lineRule="auto"/>
        <w:ind w:left="0" w:hanging="256"/>
      </w:pPr>
      <w:r>
        <w:t>Copy all AMIs to another AWS account periodically.</w:t>
      </w:r>
    </w:p>
    <w:p w:rsidR="00B15C3A" w:rsidRDefault="000A585A" w:rsidP="00AA689B">
      <w:pPr>
        <w:numPr>
          <w:ilvl w:val="0"/>
          <w:numId w:val="1358"/>
        </w:numPr>
        <w:spacing w:after="0" w:line="360" w:lineRule="auto"/>
        <w:ind w:left="0" w:hanging="256"/>
      </w:pPr>
      <w:r>
        <w:t>Create a retention rule in Recycle Bin.</w:t>
      </w:r>
    </w:p>
    <w:p w:rsidR="00B15C3A" w:rsidRDefault="000A585A" w:rsidP="00AA689B">
      <w:pPr>
        <w:numPr>
          <w:ilvl w:val="0"/>
          <w:numId w:val="1358"/>
        </w:numPr>
        <w:spacing w:after="0" w:line="360" w:lineRule="auto"/>
        <w:ind w:left="0" w:hanging="256"/>
      </w:pPr>
      <w:r>
        <w:t>Upload the AMIs to an Amazon S3 bucket that has Cross-Region Replication.</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868</w:t>
      </w:r>
      <w:r w:rsidR="00A14E3E">
        <w:t xml:space="preserve">) </w:t>
      </w:r>
      <w:r>
        <w:t xml:space="preserve"> A company stores multiple Amazon Machine Images (AMIs</w:t>
      </w:r>
      <w:r w:rsidR="00A14E3E">
        <w:t xml:space="preserve">) </w:t>
      </w:r>
      <w:r>
        <w:t xml:space="preserve"> in an AWS account to launch its Amazon EC2 instances. The AMIs contain critical data and configurations that are necessary for the company·s operations. The company wants to implement a solution that will recover accidentally deleted AMIs quickly and efficiently.</w:t>
      </w:r>
    </w:p>
    <w:p w:rsidR="00B15C3A" w:rsidRDefault="000A585A" w:rsidP="00AA689B">
      <w:pPr>
        <w:spacing w:after="0" w:line="360" w:lineRule="auto"/>
        <w:ind w:left="0"/>
      </w:pPr>
      <w:r>
        <w:t>Which solution will meet these requirements with the LEAST operational overhead?</w:t>
      </w:r>
    </w:p>
    <w:p w:rsidR="00D37370" w:rsidRDefault="00D37370" w:rsidP="00AA689B">
      <w:pPr>
        <w:spacing w:after="0" w:line="360" w:lineRule="auto"/>
        <w:ind w:left="0"/>
      </w:pPr>
    </w:p>
    <w:p w:rsidR="00B15C3A" w:rsidRDefault="000A585A" w:rsidP="00AA689B">
      <w:pPr>
        <w:numPr>
          <w:ilvl w:val="0"/>
          <w:numId w:val="1359"/>
        </w:numPr>
        <w:spacing w:after="0" w:line="360" w:lineRule="auto"/>
        <w:ind w:left="0" w:hanging="256"/>
      </w:pPr>
      <w:r>
        <w:t>Create Amazon Elastic Block Store (Amazon EBS</w:t>
      </w:r>
      <w:r w:rsidR="00A14E3E">
        <w:t xml:space="preserve">) </w:t>
      </w:r>
      <w:r>
        <w:t xml:space="preserve"> snapshots of the AMIs. Store the snapshots in a separate AWS account.</w:t>
      </w:r>
    </w:p>
    <w:p w:rsidR="00B15C3A" w:rsidRDefault="000A585A" w:rsidP="00AA689B">
      <w:pPr>
        <w:numPr>
          <w:ilvl w:val="0"/>
          <w:numId w:val="1359"/>
        </w:numPr>
        <w:spacing w:after="0" w:line="360" w:lineRule="auto"/>
        <w:ind w:left="0" w:hanging="256"/>
      </w:pPr>
      <w:r>
        <w:t>Copy all AMIs to another AWS account periodically.</w:t>
      </w:r>
    </w:p>
    <w:p w:rsidR="00B15C3A" w:rsidRDefault="000A585A" w:rsidP="00AA689B">
      <w:pPr>
        <w:numPr>
          <w:ilvl w:val="0"/>
          <w:numId w:val="1359"/>
        </w:numPr>
        <w:spacing w:after="0" w:line="360" w:lineRule="auto"/>
        <w:ind w:left="0" w:hanging="256"/>
      </w:pPr>
      <w:r>
        <w:t>Create a retention rule in Recycle Bin.</w:t>
      </w:r>
    </w:p>
    <w:p w:rsidR="00B15C3A" w:rsidRDefault="000A585A" w:rsidP="00AA689B">
      <w:pPr>
        <w:numPr>
          <w:ilvl w:val="0"/>
          <w:numId w:val="1359"/>
        </w:numPr>
        <w:spacing w:after="0" w:line="360" w:lineRule="auto"/>
        <w:ind w:left="0" w:hanging="256"/>
      </w:pPr>
      <w:r>
        <w:t>Upload the AMIs to an Amazon S3 bucket that has Cross-Region Replication.</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C</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869</w:t>
      </w:r>
      <w:r w:rsidR="00A14E3E">
        <w:t xml:space="preserve">) </w:t>
      </w:r>
      <w:r>
        <w:t xml:space="preserve"> A company has developed a non-production application that is composed of multiple microservices for each of the company's business units. A single development team maintains all the microservices.</w:t>
      </w:r>
      <w:r w:rsidR="00D37370">
        <w:t xml:space="preserve"> </w:t>
      </w:r>
      <w:r>
        <w:t>The current architecture uses a static web frontend and a Java-based backend that contains the application logic. The architecture also uses a MySQL database that the company hosts on an Amazon EC2 instance.</w:t>
      </w:r>
      <w:r w:rsidR="00D37370">
        <w:t xml:space="preserve"> </w:t>
      </w:r>
      <w:r>
        <w:t>The company needs to ensure that the application is secure and available globally.</w:t>
      </w:r>
    </w:p>
    <w:p w:rsidR="00B15C3A" w:rsidRDefault="000A585A" w:rsidP="00AA689B">
      <w:pPr>
        <w:spacing w:after="0" w:line="360" w:lineRule="auto"/>
        <w:ind w:left="0"/>
      </w:pPr>
      <w:r>
        <w:t>Which solution will meet these requirements with the LEAST operational overhead?</w:t>
      </w:r>
    </w:p>
    <w:p w:rsidR="00D37370" w:rsidRDefault="00D37370" w:rsidP="00AA689B">
      <w:pPr>
        <w:spacing w:after="0" w:line="360" w:lineRule="auto"/>
        <w:ind w:left="0"/>
      </w:pPr>
    </w:p>
    <w:p w:rsidR="00B15C3A" w:rsidRDefault="000A585A" w:rsidP="0014136F">
      <w:pPr>
        <w:numPr>
          <w:ilvl w:val="0"/>
          <w:numId w:val="1360"/>
        </w:numPr>
        <w:spacing w:after="0" w:line="360" w:lineRule="auto"/>
        <w:ind w:left="0" w:hanging="245"/>
      </w:pPr>
      <w:r>
        <w:t>Use Amazon CloudFront and AWS Amplify to host the static web frontend. Refactor the microservices to use AWS Lambda functions that the microservices access by using Amazon API Gateway. Migrate the MySQL database to an Amazon EC2 Reserved Instance.</w:t>
      </w:r>
    </w:p>
    <w:p w:rsidR="00B15C3A" w:rsidRDefault="000A585A" w:rsidP="00AA689B">
      <w:pPr>
        <w:numPr>
          <w:ilvl w:val="0"/>
          <w:numId w:val="1360"/>
        </w:numPr>
        <w:spacing w:after="0" w:line="360" w:lineRule="auto"/>
        <w:ind w:left="0" w:hanging="245"/>
      </w:pPr>
      <w:r>
        <w:t>Use Amazon CloudFront and Amazon S3 to host the static web frontend. Refactor the microservices to use AWS Lambda functions that the microservices access by using Amazon API Gateway. Migrate the MySQL database to Amazon RDS for MySQL.</w:t>
      </w:r>
    </w:p>
    <w:p w:rsidR="00B15C3A" w:rsidRDefault="000A585A" w:rsidP="00AA689B">
      <w:pPr>
        <w:numPr>
          <w:ilvl w:val="0"/>
          <w:numId w:val="1360"/>
        </w:numPr>
        <w:spacing w:after="0" w:line="360" w:lineRule="auto"/>
        <w:ind w:left="0" w:hanging="245"/>
      </w:pPr>
      <w:r>
        <w:t>Use Amazon CloudFront and Amazon S3 to host the static web frontend. Refactor the microservices to use AWS Lambda functions that are in a target group behind a Network Load Balancer. Migrate the MySQL database to Amazon RDS for MySQL.</w:t>
      </w:r>
    </w:p>
    <w:p w:rsidR="00D37370" w:rsidRDefault="000A585A" w:rsidP="00AA689B">
      <w:pPr>
        <w:numPr>
          <w:ilvl w:val="0"/>
          <w:numId w:val="1360"/>
        </w:numPr>
        <w:spacing w:after="0" w:line="360" w:lineRule="auto"/>
        <w:ind w:left="0" w:hanging="245"/>
      </w:pPr>
      <w:r>
        <w:t xml:space="preserve">Use Amazon S3 to host the static web frontend. Refactor the microservices to use AWS Lambda functions that are in a target group behind an Application Load Balancer. Migrate the MySQL database to an Amazon EC2 Reserved Instance. </w:t>
      </w:r>
    </w:p>
    <w:p w:rsidR="00D37370" w:rsidRDefault="00D37370">
      <w:pPr>
        <w:spacing w:after="160" w:line="259" w:lineRule="auto"/>
        <w:ind w:left="0" w:firstLine="0"/>
      </w:pPr>
      <w:r>
        <w:br w:type="page"/>
      </w:r>
    </w:p>
    <w:p w:rsidR="00B15C3A" w:rsidRDefault="000A585A" w:rsidP="00D37370">
      <w:pPr>
        <w:spacing w:after="0" w:line="360" w:lineRule="auto"/>
        <w:ind w:left="0" w:firstLine="0"/>
      </w:pPr>
      <w:r>
        <w:lastRenderedPageBreak/>
        <w:t>869</w:t>
      </w:r>
      <w:r w:rsidR="00A14E3E">
        <w:t xml:space="preserve">) </w:t>
      </w:r>
      <w:r>
        <w:t xml:space="preserve"> A company has developed a non-production application that is composed of multiple microservices for each of the company's business units. A single development team maintains all the microservices.</w:t>
      </w:r>
      <w:r w:rsidR="00D37370">
        <w:t xml:space="preserve"> </w:t>
      </w:r>
      <w:r>
        <w:t>The current architecture uses a static web frontend and a Java-based backend that contains the application logic. The architecture also uses a MySQL database that the company hosts on an Amazon EC2 instance.</w:t>
      </w:r>
      <w:r w:rsidR="00D37370">
        <w:t xml:space="preserve"> </w:t>
      </w:r>
      <w:r>
        <w:t>The company needs to ensure that the application is secure and available globally.</w:t>
      </w:r>
    </w:p>
    <w:p w:rsidR="00B15C3A" w:rsidRDefault="000A585A" w:rsidP="00AA689B">
      <w:pPr>
        <w:spacing w:after="0" w:line="360" w:lineRule="auto"/>
        <w:ind w:left="0"/>
      </w:pPr>
      <w:r>
        <w:t>Which solution will meet these requirements with the LEAST operational overhead?</w:t>
      </w:r>
    </w:p>
    <w:p w:rsidR="00D37370" w:rsidRDefault="00D37370" w:rsidP="00AA689B">
      <w:pPr>
        <w:spacing w:after="0" w:line="360" w:lineRule="auto"/>
        <w:ind w:left="0"/>
      </w:pPr>
    </w:p>
    <w:p w:rsidR="00B15C3A" w:rsidRDefault="000A585A" w:rsidP="0014136F">
      <w:pPr>
        <w:numPr>
          <w:ilvl w:val="0"/>
          <w:numId w:val="1361"/>
        </w:numPr>
        <w:spacing w:after="0" w:line="360" w:lineRule="auto"/>
        <w:ind w:left="0" w:hanging="245"/>
      </w:pPr>
      <w:r>
        <w:t>Use Amazon CloudFront and AWS Amplify to host the static web frontend. Refactor the microservices to use AWS Lambda functions that the microservices access by using Amazon API Gateway. Migrate the MySQL database to an Amazon EC2 Reserved Instance.</w:t>
      </w:r>
    </w:p>
    <w:p w:rsidR="00B15C3A" w:rsidRDefault="000A585A" w:rsidP="00AA689B">
      <w:pPr>
        <w:numPr>
          <w:ilvl w:val="0"/>
          <w:numId w:val="1361"/>
        </w:numPr>
        <w:spacing w:after="0" w:line="360" w:lineRule="auto"/>
        <w:ind w:left="0" w:hanging="245"/>
      </w:pPr>
      <w:r>
        <w:t>Use Amazon CloudFront and Amazon S3 to host the static web frontend. Refactor the microservices to use AWS Lambda functions that the microservices access by using Amazon API Gateway. Migrate the MySQL database to Amazon RDS for MySQL.</w:t>
      </w:r>
    </w:p>
    <w:p w:rsidR="00B15C3A" w:rsidRDefault="000A585A" w:rsidP="00AA689B">
      <w:pPr>
        <w:numPr>
          <w:ilvl w:val="0"/>
          <w:numId w:val="1361"/>
        </w:numPr>
        <w:spacing w:after="0" w:line="360" w:lineRule="auto"/>
        <w:ind w:left="0" w:hanging="245"/>
      </w:pPr>
      <w:r>
        <w:t>Use Amazon CloudFront and Amazon S3 to host the static web frontend. Refactor the microservices to use AWS Lambda functions that are in a target group behind a Network Load Balancer. Migrate the MySQL database to Amazon RDS for MySQL.</w:t>
      </w:r>
    </w:p>
    <w:p w:rsidR="00D37370" w:rsidRDefault="000A585A" w:rsidP="00AA689B">
      <w:pPr>
        <w:numPr>
          <w:ilvl w:val="0"/>
          <w:numId w:val="1361"/>
        </w:numPr>
        <w:spacing w:after="0" w:line="360" w:lineRule="auto"/>
        <w:ind w:left="0" w:hanging="245"/>
      </w:pPr>
      <w:r>
        <w:t xml:space="preserve">Use Amazon S3 to host the static web frontend. Refactor the microservices to use AWS Lambda functions that are in a target group behind an Application Load Balancer. Migrate the MySQL database to an Amazon EC2 Reserved Instance. </w:t>
      </w:r>
    </w:p>
    <w:p w:rsidR="00D37370" w:rsidRDefault="00D37370" w:rsidP="00D37370">
      <w:pPr>
        <w:spacing w:after="0" w:line="360" w:lineRule="auto"/>
        <w:ind w:left="0" w:firstLine="0"/>
      </w:pPr>
    </w:p>
    <w:p w:rsidR="00D37370" w:rsidRDefault="008A40DC" w:rsidP="00D37370">
      <w:pPr>
        <w:spacing w:after="0" w:line="360" w:lineRule="auto"/>
        <w:ind w:left="0" w:firstLine="0"/>
      </w:pPr>
      <w:r>
        <w:t>Correct Answer :</w:t>
      </w:r>
      <w:r w:rsidR="000A585A">
        <w:t xml:space="preserve"> B</w:t>
      </w:r>
    </w:p>
    <w:p w:rsidR="00D37370" w:rsidRDefault="00D37370">
      <w:pPr>
        <w:spacing w:after="160" w:line="259" w:lineRule="auto"/>
        <w:ind w:left="0" w:firstLine="0"/>
      </w:pPr>
      <w:r>
        <w:br w:type="page"/>
      </w:r>
    </w:p>
    <w:p w:rsidR="00B15C3A" w:rsidRDefault="00B15C3A" w:rsidP="00D37370">
      <w:pPr>
        <w:spacing w:after="0" w:line="360" w:lineRule="auto"/>
        <w:ind w:left="0" w:firstLine="0"/>
      </w:pPr>
    </w:p>
    <w:p w:rsidR="00B15C3A" w:rsidRDefault="000A585A" w:rsidP="00AA689B">
      <w:pPr>
        <w:spacing w:after="0" w:line="360" w:lineRule="auto"/>
        <w:ind w:left="0"/>
      </w:pPr>
      <w:r>
        <w:t>870</w:t>
      </w:r>
      <w:r w:rsidR="00A14E3E">
        <w:t xml:space="preserve">) </w:t>
      </w:r>
      <w:r>
        <w:t xml:space="preserve"> A company runs its production workload on an Amazon Aurora MySQL DB cluster that includes six Aurora Replicas. The company wants near-real-time reporting queries from one of its departments to be automatically distributed across three of the Aurora Replicas. Those three replicas have a different compute and memory specification from the rest of the DB cluster.</w:t>
      </w:r>
    </w:p>
    <w:p w:rsidR="00B15C3A" w:rsidRDefault="000A585A" w:rsidP="00AA689B">
      <w:pPr>
        <w:spacing w:after="0" w:line="360" w:lineRule="auto"/>
        <w:ind w:left="0"/>
      </w:pPr>
      <w:r>
        <w:t>Which solution meets these requirements?</w:t>
      </w:r>
    </w:p>
    <w:p w:rsidR="00D37370" w:rsidRDefault="00D37370" w:rsidP="00AA689B">
      <w:pPr>
        <w:spacing w:after="0" w:line="360" w:lineRule="auto"/>
        <w:ind w:left="0"/>
      </w:pPr>
    </w:p>
    <w:p w:rsidR="00B15C3A" w:rsidRDefault="000A585A" w:rsidP="00AA689B">
      <w:pPr>
        <w:numPr>
          <w:ilvl w:val="0"/>
          <w:numId w:val="1362"/>
        </w:numPr>
        <w:spacing w:after="0" w:line="360" w:lineRule="auto"/>
        <w:ind w:left="0" w:hanging="256"/>
      </w:pPr>
      <w:r>
        <w:t>Create and use a custom endpoint for the workload</w:t>
      </w:r>
    </w:p>
    <w:p w:rsidR="00B15C3A" w:rsidRDefault="000A585A" w:rsidP="00AA689B">
      <w:pPr>
        <w:numPr>
          <w:ilvl w:val="0"/>
          <w:numId w:val="1362"/>
        </w:numPr>
        <w:spacing w:after="0" w:line="360" w:lineRule="auto"/>
        <w:ind w:left="0" w:hanging="256"/>
      </w:pPr>
      <w:r>
        <w:t>Create a three-node cluster clone and use the reader endpoint</w:t>
      </w:r>
    </w:p>
    <w:p w:rsidR="00B15C3A" w:rsidRDefault="000A585A" w:rsidP="00AA689B">
      <w:pPr>
        <w:numPr>
          <w:ilvl w:val="0"/>
          <w:numId w:val="1362"/>
        </w:numPr>
        <w:spacing w:after="0" w:line="360" w:lineRule="auto"/>
        <w:ind w:left="0" w:hanging="256"/>
      </w:pPr>
      <w:r>
        <w:t>Use any of the instance endpoints for the selected three nodes</w:t>
      </w:r>
    </w:p>
    <w:p w:rsidR="00B15C3A" w:rsidRDefault="000A585A" w:rsidP="00AA689B">
      <w:pPr>
        <w:numPr>
          <w:ilvl w:val="0"/>
          <w:numId w:val="1362"/>
        </w:numPr>
        <w:spacing w:after="0" w:line="360" w:lineRule="auto"/>
        <w:ind w:left="0" w:hanging="256"/>
      </w:pPr>
      <w:r>
        <w:t>Use the reader endpoint to automatically distribute the read-only workload</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870</w:t>
      </w:r>
      <w:r w:rsidR="00A14E3E">
        <w:t xml:space="preserve">) </w:t>
      </w:r>
      <w:r>
        <w:t xml:space="preserve"> A company runs its production workload on an Amazon Aurora MySQL DB cluster that includes six Aurora Replicas. The company wants near-real-time reporting queries from one of its departments to be automatically distributed across three of the Aurora Replicas. Those three replicas have a different compute and memory specification from the rest of the DB cluster.</w:t>
      </w:r>
    </w:p>
    <w:p w:rsidR="00B15C3A" w:rsidRDefault="000A585A" w:rsidP="00AA689B">
      <w:pPr>
        <w:spacing w:after="0" w:line="360" w:lineRule="auto"/>
        <w:ind w:left="0"/>
      </w:pPr>
      <w:r>
        <w:t>Which solution meets these requirements?</w:t>
      </w:r>
    </w:p>
    <w:p w:rsidR="00D37370" w:rsidRDefault="00D37370" w:rsidP="00AA689B">
      <w:pPr>
        <w:spacing w:after="0" w:line="360" w:lineRule="auto"/>
        <w:ind w:left="0"/>
      </w:pPr>
    </w:p>
    <w:p w:rsidR="00B15C3A" w:rsidRDefault="000A585A" w:rsidP="00AA689B">
      <w:pPr>
        <w:numPr>
          <w:ilvl w:val="0"/>
          <w:numId w:val="1363"/>
        </w:numPr>
        <w:spacing w:after="0" w:line="360" w:lineRule="auto"/>
        <w:ind w:left="0" w:hanging="256"/>
      </w:pPr>
      <w:r>
        <w:t>Create and use a custom endpoint for the workload</w:t>
      </w:r>
    </w:p>
    <w:p w:rsidR="00B15C3A" w:rsidRDefault="000A585A" w:rsidP="00AA689B">
      <w:pPr>
        <w:numPr>
          <w:ilvl w:val="0"/>
          <w:numId w:val="1363"/>
        </w:numPr>
        <w:spacing w:after="0" w:line="360" w:lineRule="auto"/>
        <w:ind w:left="0" w:hanging="256"/>
      </w:pPr>
      <w:r>
        <w:t>Create a three-node cluster clone and use the reader endpoint</w:t>
      </w:r>
    </w:p>
    <w:p w:rsidR="00B15C3A" w:rsidRDefault="000A585A" w:rsidP="00AA689B">
      <w:pPr>
        <w:numPr>
          <w:ilvl w:val="0"/>
          <w:numId w:val="1363"/>
        </w:numPr>
        <w:spacing w:after="0" w:line="360" w:lineRule="auto"/>
        <w:ind w:left="0" w:hanging="256"/>
      </w:pPr>
      <w:r>
        <w:t>Use any of the instance endpoints for the selected three nodes</w:t>
      </w:r>
    </w:p>
    <w:p w:rsidR="00B15C3A" w:rsidRDefault="000A585A" w:rsidP="00AA689B">
      <w:pPr>
        <w:numPr>
          <w:ilvl w:val="0"/>
          <w:numId w:val="1363"/>
        </w:numPr>
        <w:spacing w:after="0" w:line="360" w:lineRule="auto"/>
        <w:ind w:left="0" w:hanging="256"/>
      </w:pPr>
      <w:r>
        <w:t>Use the reader endpoint to automatically distribute the read-only workload</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A</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871</w:t>
      </w:r>
      <w:r w:rsidR="00A14E3E">
        <w:t xml:space="preserve">) </w:t>
      </w:r>
      <w:r>
        <w:t xml:space="preserve"> A company wants to run its experimental workloads in the AWS Cloud. The company has a budget for cloud spending. The company's CFO is concerned about cloud spending accountability for each department. The CFO wants to receive notification when the spending threshold reaches 60% of the budget.</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64"/>
        </w:numPr>
        <w:spacing w:after="0" w:line="360" w:lineRule="auto"/>
        <w:ind w:left="0"/>
      </w:pPr>
      <w:r>
        <w:t>Use cost allocation tags on AWS resources to label owners. Create usage budgets in AWS Budgets. Add an alert threshold to receive notification when spending exceeds 60% of the budget.</w:t>
      </w:r>
    </w:p>
    <w:p w:rsidR="00B15C3A" w:rsidRDefault="000A585A" w:rsidP="00AA689B">
      <w:pPr>
        <w:numPr>
          <w:ilvl w:val="0"/>
          <w:numId w:val="1364"/>
        </w:numPr>
        <w:spacing w:after="0" w:line="360" w:lineRule="auto"/>
        <w:ind w:left="0"/>
      </w:pPr>
      <w:r>
        <w:t>Use AWS Cost Explorer forecasts to determine resource owners. Use AWS Cost Anomaly Detection to create alert threshold notifications when spending exceeds 60% of the budget.</w:t>
      </w:r>
    </w:p>
    <w:p w:rsidR="00B15C3A" w:rsidRDefault="000A585A" w:rsidP="00AA689B">
      <w:pPr>
        <w:numPr>
          <w:ilvl w:val="0"/>
          <w:numId w:val="1364"/>
        </w:numPr>
        <w:spacing w:after="0" w:line="360" w:lineRule="auto"/>
        <w:ind w:left="0"/>
      </w:pPr>
      <w:r>
        <w:t>Use cost allocation tags on AWS resources to label owners. Use AWS Support API on AWS Trusted Advisor to create alert threshold notifications when spending exceeds 60% of the budget.</w:t>
      </w:r>
    </w:p>
    <w:p w:rsidR="00B15C3A" w:rsidRDefault="000A585A" w:rsidP="00AA689B">
      <w:pPr>
        <w:numPr>
          <w:ilvl w:val="0"/>
          <w:numId w:val="1364"/>
        </w:numPr>
        <w:spacing w:after="0" w:line="360" w:lineRule="auto"/>
        <w:ind w:left="0"/>
      </w:pPr>
      <w:r>
        <w:t>Use AWS Cost Explorer forecasts to determine resource owners. Create usage budgets in AWS Budgets. Add an alert threshold to receive notification when spending exceeds 60% of the budget.</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871</w:t>
      </w:r>
      <w:r w:rsidR="00A14E3E">
        <w:t xml:space="preserve">) </w:t>
      </w:r>
      <w:r>
        <w:t xml:space="preserve"> A company wants to run its experimental workloads in the AWS Cloud. The company has a budget for cloud spending. The company's CFO is concerned about cloud spending accountability for each department. The CFO wants to receive notification when the spending threshold reaches 60% of the budget.</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65"/>
        </w:numPr>
        <w:spacing w:after="0" w:line="360" w:lineRule="auto"/>
        <w:ind w:left="0"/>
      </w:pPr>
      <w:r>
        <w:t>Use cost allocation tags on AWS resources to label owners. Create usage budgets in AWS Budgets. Add an alert threshold to receive notification when spending exceeds 60% of the budget.</w:t>
      </w:r>
    </w:p>
    <w:p w:rsidR="00B15C3A" w:rsidRDefault="000A585A" w:rsidP="00AA689B">
      <w:pPr>
        <w:numPr>
          <w:ilvl w:val="0"/>
          <w:numId w:val="1365"/>
        </w:numPr>
        <w:spacing w:after="0" w:line="360" w:lineRule="auto"/>
        <w:ind w:left="0"/>
      </w:pPr>
      <w:r>
        <w:t>Use AWS Cost Explorer forecasts to determine resource owners. Use AWS Cost Anomaly Detection to create alert threshold notifications when spending exceeds 60% of the budget.</w:t>
      </w:r>
    </w:p>
    <w:p w:rsidR="00B15C3A" w:rsidRDefault="000A585A" w:rsidP="00AA689B">
      <w:pPr>
        <w:numPr>
          <w:ilvl w:val="0"/>
          <w:numId w:val="1365"/>
        </w:numPr>
        <w:spacing w:after="0" w:line="360" w:lineRule="auto"/>
        <w:ind w:left="0"/>
      </w:pPr>
      <w:r>
        <w:t>Use cost allocation tags on AWS resources to label owners. Use AWS Support API on AWS Trusted Advisor to create alert threshold notifications when spending exceeds 60% of the budget.</w:t>
      </w:r>
    </w:p>
    <w:p w:rsidR="00B15C3A" w:rsidRDefault="000A585A" w:rsidP="00AA689B">
      <w:pPr>
        <w:numPr>
          <w:ilvl w:val="0"/>
          <w:numId w:val="1365"/>
        </w:numPr>
        <w:spacing w:after="0" w:line="360" w:lineRule="auto"/>
        <w:ind w:left="0"/>
      </w:pPr>
      <w:r>
        <w:t>Use AWS Cost Explorer forecasts to determine resource owners. Create usage budgets in AWS Budgets. Add an alert threshold to receive notification when spending exceeds 60% of the budget.</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A</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872</w:t>
      </w:r>
      <w:r w:rsidR="00A14E3E">
        <w:t xml:space="preserve">) </w:t>
      </w:r>
      <w:r>
        <w:t xml:space="preserve"> A company has a three-tier web application that processes orders from customers. The web tier consists of Amazon EC2 instances behind an Application Load Balancer. The processing tier consists of EC2 instances. The company decoupled the web tier and processing tier by using Amazon Simple Queue Service (Amazon SQS</w:t>
      </w:r>
      <w:r w:rsidR="00A14E3E">
        <w:t xml:space="preserve">) </w:t>
      </w:r>
      <w:r>
        <w:t>. The storage layer uses Amazon DynamoDB.</w:t>
      </w:r>
      <w:r w:rsidR="00D37370">
        <w:t xml:space="preserve"> </w:t>
      </w:r>
      <w:r>
        <w:t>At peak times, some users report order processing delays and halls. The company has noticed that during these delays, the EC2 instances are running at 100% CPU usage, and the SQS queue fills up. The peak times are variable and unpredictable.</w:t>
      </w:r>
      <w:r w:rsidR="00D37370">
        <w:t xml:space="preserve"> </w:t>
      </w:r>
      <w:r>
        <w:t>The company needs to improve the performance of the application.</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66"/>
        </w:numPr>
        <w:spacing w:after="0" w:line="360" w:lineRule="auto"/>
        <w:ind w:left="0" w:hanging="256"/>
      </w:pPr>
      <w:r>
        <w:t>Use scheduled scaling for Amazon EC2 Auto Scaling to scale out the processing tier instances for the duration of peak usage times. Use the CPU Utilization metric to determine when to scale.</w:t>
      </w:r>
    </w:p>
    <w:p w:rsidR="00B15C3A" w:rsidRDefault="000A585A" w:rsidP="00AA689B">
      <w:pPr>
        <w:numPr>
          <w:ilvl w:val="0"/>
          <w:numId w:val="1366"/>
        </w:numPr>
        <w:spacing w:after="0" w:line="360" w:lineRule="auto"/>
        <w:ind w:left="0" w:hanging="256"/>
      </w:pPr>
      <w:r>
        <w:t>Use Amazon ElastiCache for Redis in front of the DynamoDB backend tier. Use target utilization as a metric to determine when to scale.</w:t>
      </w:r>
    </w:p>
    <w:p w:rsidR="00B15C3A" w:rsidRDefault="000A585A" w:rsidP="00AA689B">
      <w:pPr>
        <w:numPr>
          <w:ilvl w:val="0"/>
          <w:numId w:val="1366"/>
        </w:numPr>
        <w:spacing w:after="0" w:line="360" w:lineRule="auto"/>
        <w:ind w:left="0" w:hanging="256"/>
      </w:pPr>
      <w:r>
        <w:t>Add an Amazon CloudFront distribution to cache the responses for the web tier. Use HTTP latency as a metric to determine when to scale.</w:t>
      </w:r>
    </w:p>
    <w:p w:rsidR="00B15C3A" w:rsidRDefault="000A585A" w:rsidP="0014136F">
      <w:pPr>
        <w:numPr>
          <w:ilvl w:val="0"/>
          <w:numId w:val="1366"/>
        </w:numPr>
        <w:spacing w:after="0" w:line="360" w:lineRule="auto"/>
        <w:ind w:left="0" w:hanging="256"/>
      </w:pPr>
      <w:r>
        <w:t>Use an Amazon EC2 Auto Scaling target tracking policy to scale out the processing tier instances. Use the ApproximateNumberOfMessages attribute to determine when to scale.</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872</w:t>
      </w:r>
      <w:r w:rsidR="00A14E3E">
        <w:t xml:space="preserve">) </w:t>
      </w:r>
      <w:r>
        <w:t xml:space="preserve"> A company has a three-tier web application that processes orders from customers. The web tier consists of Amazon EC2 instances behind an Application Load Balancer. The processing tier consists of EC2 instances. The company decoupled the web tier and processing tier by using Amazon Simple Queue Service (Amazon SQS</w:t>
      </w:r>
      <w:r w:rsidR="00A14E3E">
        <w:t xml:space="preserve">) </w:t>
      </w:r>
      <w:r>
        <w:t>. The storage layer uses Amazon DynamoDB.</w:t>
      </w:r>
      <w:r w:rsidR="00D37370">
        <w:t xml:space="preserve"> </w:t>
      </w:r>
      <w:r>
        <w:t>At peak times, some users report order processing delays and halls. The company has noticed that during these delays, the EC2 instances are running at 100% CPU usage, and the SQS queue fills up. The peak times are variable and unpredictable.</w:t>
      </w:r>
      <w:r w:rsidR="00D37370">
        <w:t xml:space="preserve"> </w:t>
      </w:r>
      <w:r>
        <w:t>The company needs to improve the performance of the application.</w:t>
      </w:r>
    </w:p>
    <w:p w:rsidR="00B15C3A" w:rsidRDefault="000A585A" w:rsidP="00AA689B">
      <w:pPr>
        <w:spacing w:after="0" w:line="360" w:lineRule="auto"/>
        <w:ind w:left="0"/>
      </w:pPr>
      <w:r>
        <w:t>Which solution will meet these requirements?</w:t>
      </w:r>
    </w:p>
    <w:p w:rsidR="00D37370" w:rsidRDefault="00D37370" w:rsidP="00AA689B">
      <w:pPr>
        <w:spacing w:after="0" w:line="360" w:lineRule="auto"/>
        <w:ind w:left="0"/>
      </w:pPr>
    </w:p>
    <w:p w:rsidR="00B15C3A" w:rsidRDefault="000A585A" w:rsidP="00AA689B">
      <w:pPr>
        <w:numPr>
          <w:ilvl w:val="0"/>
          <w:numId w:val="1367"/>
        </w:numPr>
        <w:spacing w:after="0" w:line="360" w:lineRule="auto"/>
        <w:ind w:left="0"/>
      </w:pPr>
      <w:r>
        <w:t>Use scheduled scaling for Amazon EC2 Auto Scaling to scale out the processing tier instances for the duration of peak usage times. Use the CPU Utilization metric to determine when to scale.</w:t>
      </w:r>
    </w:p>
    <w:p w:rsidR="00B15C3A" w:rsidRDefault="000A585A" w:rsidP="00AA689B">
      <w:pPr>
        <w:numPr>
          <w:ilvl w:val="0"/>
          <w:numId w:val="1367"/>
        </w:numPr>
        <w:spacing w:after="0" w:line="360" w:lineRule="auto"/>
        <w:ind w:left="0"/>
      </w:pPr>
      <w:r>
        <w:t>Use Amazon ElastiCache for Redis in front of the DynamoDB backend tier. Use target utilization as a metric to determine when to scale.</w:t>
      </w:r>
    </w:p>
    <w:p w:rsidR="00B15C3A" w:rsidRDefault="000A585A" w:rsidP="00AA689B">
      <w:pPr>
        <w:numPr>
          <w:ilvl w:val="0"/>
          <w:numId w:val="1367"/>
        </w:numPr>
        <w:spacing w:after="0" w:line="360" w:lineRule="auto"/>
        <w:ind w:left="0"/>
      </w:pPr>
      <w:r>
        <w:t>Add an Amazon CloudFront distribution to cache the responses for the web tier. Use HTTP latency as a metric to determine when to scale.</w:t>
      </w:r>
    </w:p>
    <w:p w:rsidR="00B15C3A" w:rsidRDefault="000A585A" w:rsidP="00AA689B">
      <w:pPr>
        <w:numPr>
          <w:ilvl w:val="0"/>
          <w:numId w:val="1367"/>
        </w:numPr>
        <w:spacing w:after="0" w:line="360" w:lineRule="auto"/>
        <w:ind w:left="0"/>
      </w:pPr>
      <w:r>
        <w:t>Use an Amazon EC2 Auto Scaling target tracking policy to scale out the processing tier instances. Use the ApproximateNumberOfMessages attribute to determine when to scale.</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D</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873</w:t>
      </w:r>
      <w:r w:rsidR="00A14E3E">
        <w:t xml:space="preserve">) </w:t>
      </w:r>
      <w:r>
        <w:t xml:space="preserve"> An online gaming company is transitioning user data storage to Amazon DynamoDB to support the company's growing user base. The current architecture includes DynamoDB tables that contain user profiles, achievements, and in-game transactions.</w:t>
      </w:r>
      <w:r w:rsidR="00D37370">
        <w:t xml:space="preserve"> </w:t>
      </w:r>
      <w:r>
        <w:t>The company needs to design a robust, continuously available, and resilient DynamoDB architecture to maintain a seamless gaming experience for users.</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68"/>
        </w:numPr>
        <w:spacing w:after="0" w:line="360" w:lineRule="auto"/>
        <w:ind w:left="0"/>
      </w:pPr>
      <w:r>
        <w:t>Create DynamoDB tables in a single AWS Region. Use on-demand capacity mode. Use global tables to replicate data across multiple Regions.</w:t>
      </w:r>
    </w:p>
    <w:p w:rsidR="00B15C3A" w:rsidRDefault="000A585A" w:rsidP="00AA689B">
      <w:pPr>
        <w:numPr>
          <w:ilvl w:val="0"/>
          <w:numId w:val="1368"/>
        </w:numPr>
        <w:spacing w:after="0" w:line="360" w:lineRule="auto"/>
        <w:ind w:left="0"/>
      </w:pPr>
      <w:r>
        <w:t>Use DynamoDB Accelerator (DAX</w:t>
      </w:r>
      <w:r w:rsidR="00A14E3E">
        <w:t xml:space="preserve">) </w:t>
      </w:r>
      <w:r>
        <w:t xml:space="preserve"> to cache frequently accessed data. Deploy tables in a single AWS Region and enable auto scaling. Configure Cross-Region Replication manually to additional Regions.</w:t>
      </w:r>
    </w:p>
    <w:p w:rsidR="00B15C3A" w:rsidRDefault="000A585A" w:rsidP="00AA689B">
      <w:pPr>
        <w:numPr>
          <w:ilvl w:val="0"/>
          <w:numId w:val="1368"/>
        </w:numPr>
        <w:spacing w:after="0" w:line="360" w:lineRule="auto"/>
        <w:ind w:left="0"/>
      </w:pPr>
      <w:r>
        <w:t>Create DynamoDB tables in multiple AWS Regions. Use on-demand capacity mode. Use DynamoDB Streams for Cross-Region Replication between Regions.</w:t>
      </w:r>
    </w:p>
    <w:p w:rsidR="00B15C3A" w:rsidRDefault="000A585A" w:rsidP="00AA689B">
      <w:pPr>
        <w:numPr>
          <w:ilvl w:val="0"/>
          <w:numId w:val="1368"/>
        </w:numPr>
        <w:spacing w:after="0" w:line="360" w:lineRule="auto"/>
        <w:ind w:left="0"/>
      </w:pPr>
      <w:r>
        <w:t>Use DynamoDB global tables for automatic multi-Region replication. Deploy tables in multiple AWS Regions. Use provisioned capacity mode. Enable auto scaling.</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873</w:t>
      </w:r>
      <w:r w:rsidR="00A14E3E">
        <w:t xml:space="preserve">) </w:t>
      </w:r>
      <w:r>
        <w:t xml:space="preserve"> An online gaming company is transitioning user data storage to Amazon DynamoDB to support the company's growing user base. The current architecture includes DynamoDB tables that contain user profiles, achievements, and in-game transactions.</w:t>
      </w:r>
      <w:r w:rsidR="00D37370">
        <w:t xml:space="preserve"> </w:t>
      </w:r>
      <w:r>
        <w:t>The company needs to design a robust, continuously available, and resilient DynamoDB architecture to maintain a seamless gaming experience for users.</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69"/>
        </w:numPr>
        <w:spacing w:after="0" w:line="360" w:lineRule="auto"/>
        <w:ind w:left="0"/>
      </w:pPr>
      <w:r>
        <w:t>Create DynamoDB tables in a single AWS Region. Use on-demand capacity mode. Use global tables to replicate data across multiple Regions.</w:t>
      </w:r>
    </w:p>
    <w:p w:rsidR="00B15C3A" w:rsidRDefault="000A585A" w:rsidP="00AA689B">
      <w:pPr>
        <w:numPr>
          <w:ilvl w:val="0"/>
          <w:numId w:val="1369"/>
        </w:numPr>
        <w:spacing w:after="0" w:line="360" w:lineRule="auto"/>
        <w:ind w:left="0"/>
      </w:pPr>
      <w:r>
        <w:t>Use DynamoDB Accelerator (DAX</w:t>
      </w:r>
      <w:r w:rsidR="00A14E3E">
        <w:t xml:space="preserve">) </w:t>
      </w:r>
      <w:r>
        <w:t xml:space="preserve"> to cache frequently accessed data. Deploy tables in a single AWS Region and enable auto scaling. Configure Cross-Region Replication manually to additional Regions.</w:t>
      </w:r>
    </w:p>
    <w:p w:rsidR="00B15C3A" w:rsidRDefault="000A585A" w:rsidP="00AA689B">
      <w:pPr>
        <w:numPr>
          <w:ilvl w:val="0"/>
          <w:numId w:val="1369"/>
        </w:numPr>
        <w:spacing w:after="0" w:line="360" w:lineRule="auto"/>
        <w:ind w:left="0"/>
      </w:pPr>
      <w:r>
        <w:t>Create DynamoDB tables in multiple AWS Regions. Use on-demand capacity mode. Use DynamoDB Streams for Cross-Region Replication between Regions.</w:t>
      </w:r>
    </w:p>
    <w:p w:rsidR="00B15C3A" w:rsidRDefault="000A585A" w:rsidP="00AA689B">
      <w:pPr>
        <w:numPr>
          <w:ilvl w:val="0"/>
          <w:numId w:val="1369"/>
        </w:numPr>
        <w:spacing w:after="0" w:line="360" w:lineRule="auto"/>
        <w:ind w:left="0"/>
      </w:pPr>
      <w:r>
        <w:t>Use DynamoDB global tables for automatic multi-Region replication. Deploy tables in multiple AWS Regions. Use provisioned capacity mode. Enable auto scaling.</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D</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874</w:t>
      </w:r>
      <w:r w:rsidR="00A14E3E">
        <w:t xml:space="preserve">) </w:t>
      </w:r>
      <w:r>
        <w:t xml:space="preserve"> A company's image-hosting website gives users around the world the ability to up load, view, and download images from their mobile devices. The company currently hosts the static website in an Amazon S3 bucket.</w:t>
      </w:r>
      <w:r w:rsidR="00D37370">
        <w:t xml:space="preserve"> </w:t>
      </w:r>
      <w:r>
        <w:t>Because of the website's growing popularity, the website's performance has decreased. Users have reported latency issues when they upload and download images.</w:t>
      </w:r>
      <w:r w:rsidR="00D37370">
        <w:t xml:space="preserve"> </w:t>
      </w:r>
      <w:r>
        <w:t>The company must improve the performance of the website.</w:t>
      </w:r>
    </w:p>
    <w:p w:rsidR="00B15C3A" w:rsidRDefault="000A585A" w:rsidP="00AA689B">
      <w:pPr>
        <w:spacing w:after="0" w:line="360" w:lineRule="auto"/>
        <w:ind w:left="0"/>
      </w:pPr>
      <w:r>
        <w:t>Which solution will meet these requirements with the LEAST implementation effort?</w:t>
      </w:r>
    </w:p>
    <w:p w:rsidR="00D37370" w:rsidRDefault="00D37370" w:rsidP="00AA689B">
      <w:pPr>
        <w:spacing w:after="0" w:line="360" w:lineRule="auto"/>
        <w:ind w:left="0"/>
      </w:pPr>
    </w:p>
    <w:p w:rsidR="00B15C3A" w:rsidRDefault="000A585A" w:rsidP="00AA689B">
      <w:pPr>
        <w:numPr>
          <w:ilvl w:val="0"/>
          <w:numId w:val="1370"/>
        </w:numPr>
        <w:spacing w:after="0" w:line="360" w:lineRule="auto"/>
        <w:ind w:left="0"/>
      </w:pPr>
      <w:r>
        <w:t>Configure an Amazon CloudFront distribution for the S3 bucket to improve the download performance. Enable S3 Transfer Acceleration to improve the upload performance.</w:t>
      </w:r>
    </w:p>
    <w:p w:rsidR="00B15C3A" w:rsidRDefault="000A585A" w:rsidP="00AA689B">
      <w:pPr>
        <w:numPr>
          <w:ilvl w:val="0"/>
          <w:numId w:val="1370"/>
        </w:numPr>
        <w:spacing w:after="0" w:line="360" w:lineRule="auto"/>
        <w:ind w:left="0"/>
      </w:pPr>
      <w:r>
        <w:t>Configure Amazon EC2 instances of the right sizes in multiple AWS Regions. Migrate the application to the EC2 instances. Use an Application Load Balancer to distribute the website traffic equally among the EC2 instances. Configure AWS Global Accelerator to address global demand with low latency.</w:t>
      </w:r>
    </w:p>
    <w:p w:rsidR="00B15C3A" w:rsidRDefault="000A585A" w:rsidP="00AA689B">
      <w:pPr>
        <w:numPr>
          <w:ilvl w:val="0"/>
          <w:numId w:val="1370"/>
        </w:numPr>
        <w:spacing w:after="0" w:line="360" w:lineRule="auto"/>
        <w:ind w:left="0"/>
      </w:pPr>
      <w:r>
        <w:t xml:space="preserve">Configure an Amazon CloudFront distribution that uses the S3 bucket as an origin to improve the download performance. Configure the application to use CloudFront to upload images to improve the upload performance. Create S3 buckets in multiple AWS Regions. Configure replication rules for the buckets to replicate users' data based on the users' location. </w:t>
      </w:r>
    </w:p>
    <w:p w:rsidR="00B15C3A" w:rsidRDefault="000A585A" w:rsidP="00AA689B">
      <w:pPr>
        <w:spacing w:after="0" w:line="360" w:lineRule="auto"/>
        <w:ind w:left="0"/>
      </w:pPr>
      <w:r>
        <w:t>Redirect downloads to the S3 bucket that is closest to each user's location.</w:t>
      </w:r>
    </w:p>
    <w:p w:rsidR="00B15C3A" w:rsidRDefault="000A585A" w:rsidP="00AA689B">
      <w:pPr>
        <w:numPr>
          <w:ilvl w:val="0"/>
          <w:numId w:val="1370"/>
        </w:numPr>
        <w:spacing w:after="0" w:line="360" w:lineRule="auto"/>
        <w:ind w:left="0"/>
      </w:pPr>
      <w:r>
        <w:t>Configure AWS Global Accelerator for the S3 bucket to improve network performance. Create an endpoint for the application to use Global Accelerator instead of the S3 bucket.</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874</w:t>
      </w:r>
      <w:r w:rsidR="00A14E3E">
        <w:t xml:space="preserve">) </w:t>
      </w:r>
      <w:r>
        <w:t xml:space="preserve"> A company's image-hosting website gives users around the world the ability to up load, view, and download images from their mobile devices. The company currently hosts the static website in an Amazon S3 bucket.</w:t>
      </w:r>
      <w:r w:rsidR="00D37370">
        <w:t xml:space="preserve"> </w:t>
      </w:r>
      <w:r>
        <w:t>Because of the website's growing popularity, the website's performance has decreased. Users have reported latency issues when they upload and download images.</w:t>
      </w:r>
      <w:r w:rsidR="00D37370">
        <w:t xml:space="preserve"> </w:t>
      </w:r>
      <w:r>
        <w:t>The company must improve the performance of the website.</w:t>
      </w:r>
    </w:p>
    <w:p w:rsidR="00B15C3A" w:rsidRDefault="000A585A" w:rsidP="00AA689B">
      <w:pPr>
        <w:spacing w:after="0" w:line="360" w:lineRule="auto"/>
        <w:ind w:left="0"/>
      </w:pPr>
      <w:r>
        <w:t>Which solution will meet these requirements with the LEAST implementation effort?</w:t>
      </w:r>
    </w:p>
    <w:p w:rsidR="00D37370" w:rsidRDefault="00D37370" w:rsidP="00AA689B">
      <w:pPr>
        <w:spacing w:after="0" w:line="360" w:lineRule="auto"/>
        <w:ind w:left="0"/>
      </w:pPr>
    </w:p>
    <w:p w:rsidR="00B15C3A" w:rsidRDefault="000A585A" w:rsidP="00AA689B">
      <w:pPr>
        <w:numPr>
          <w:ilvl w:val="0"/>
          <w:numId w:val="1371"/>
        </w:numPr>
        <w:spacing w:after="0" w:line="360" w:lineRule="auto"/>
        <w:ind w:left="0"/>
      </w:pPr>
      <w:r>
        <w:t>Configure an Amazon CloudFront distribution for the S3 bucket to improve the download performance. Enable S3 Transfer Acceleration to improve the upload performance.</w:t>
      </w:r>
    </w:p>
    <w:p w:rsidR="00B15C3A" w:rsidRDefault="000A585A" w:rsidP="00AA689B">
      <w:pPr>
        <w:numPr>
          <w:ilvl w:val="0"/>
          <w:numId w:val="1371"/>
        </w:numPr>
        <w:spacing w:after="0" w:line="360" w:lineRule="auto"/>
        <w:ind w:left="0"/>
      </w:pPr>
      <w:r>
        <w:t>Configure Amazon EC2 instances of the right sizes in multiple AWS Regions. Migrate the application to the EC2 instances. Use an Application Load Balancer to distribute the website traffic equally among the EC2 instances. Configure AWS Global Accelerator to address global demand with low latency.</w:t>
      </w:r>
    </w:p>
    <w:p w:rsidR="00B15C3A" w:rsidRDefault="000A585A" w:rsidP="00AA689B">
      <w:pPr>
        <w:numPr>
          <w:ilvl w:val="0"/>
          <w:numId w:val="1371"/>
        </w:numPr>
        <w:spacing w:after="0" w:line="360" w:lineRule="auto"/>
        <w:ind w:left="0"/>
      </w:pPr>
      <w:r>
        <w:t xml:space="preserve">Configure an Amazon CloudFront distribution that uses the S3 bucket as an origin to improve the download performance. Configure the application to use CloudFront to upload images to improve the upload performance. Create S3 buckets in multiple AWS Regions. Configure replication rules for the buckets to replicate users' data based on the users' location. </w:t>
      </w:r>
    </w:p>
    <w:p w:rsidR="00B15C3A" w:rsidRDefault="000A585A" w:rsidP="00AA689B">
      <w:pPr>
        <w:spacing w:after="0" w:line="360" w:lineRule="auto"/>
        <w:ind w:left="0"/>
      </w:pPr>
      <w:r>
        <w:t>Redirect downloads to the S3 bucket that is closest to each user's location.</w:t>
      </w:r>
    </w:p>
    <w:p w:rsidR="00B15C3A" w:rsidRDefault="000A585A" w:rsidP="00AA689B">
      <w:pPr>
        <w:numPr>
          <w:ilvl w:val="0"/>
          <w:numId w:val="1371"/>
        </w:numPr>
        <w:spacing w:after="0" w:line="360" w:lineRule="auto"/>
        <w:ind w:left="0"/>
      </w:pPr>
      <w:r>
        <w:t>Configure AWS Global Accelerator for the S3 bucket to improve network performance. Create an endpoint for the application to use Global Accelerator instead of the S3 bucket.</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A</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875</w:t>
      </w:r>
      <w:r w:rsidR="00A14E3E">
        <w:t xml:space="preserve">) </w:t>
      </w:r>
      <w:r>
        <w:t xml:space="preserve"> A company wants to monitor its AWS costs for financial review. The cloud operations team is designing an architecture in the AWS Organizations management account to query AWS Cost and Usage Reports for all member accounts. The team must run this query once a month and provide a detailed analysis of the bill.</w:t>
      </w:r>
    </w:p>
    <w:p w:rsidR="00B15C3A" w:rsidRDefault="000A585A" w:rsidP="00AA689B">
      <w:pPr>
        <w:spacing w:after="0" w:line="360" w:lineRule="auto"/>
        <w:ind w:left="0"/>
      </w:pPr>
      <w:r>
        <w:t>Which solution is the MOST scalable and cost-effective way to meet these requirements?</w:t>
      </w:r>
    </w:p>
    <w:p w:rsidR="00D37370" w:rsidRDefault="00D37370" w:rsidP="00AA689B">
      <w:pPr>
        <w:spacing w:after="0" w:line="360" w:lineRule="auto"/>
        <w:ind w:left="0"/>
      </w:pPr>
    </w:p>
    <w:p w:rsidR="00B15C3A" w:rsidRDefault="000A585A" w:rsidP="00AA689B">
      <w:pPr>
        <w:numPr>
          <w:ilvl w:val="0"/>
          <w:numId w:val="1372"/>
        </w:numPr>
        <w:spacing w:after="0" w:line="360" w:lineRule="auto"/>
        <w:ind w:left="0"/>
      </w:pPr>
      <w:r>
        <w:t>Enable Cost and Usage Reports in the management account. Deliver reports to Amazon Kinesis. Use Amazon EMR for analysis.</w:t>
      </w:r>
    </w:p>
    <w:p w:rsidR="00B15C3A" w:rsidRDefault="000A585A" w:rsidP="00AA689B">
      <w:pPr>
        <w:numPr>
          <w:ilvl w:val="0"/>
          <w:numId w:val="1372"/>
        </w:numPr>
        <w:spacing w:after="0" w:line="360" w:lineRule="auto"/>
        <w:ind w:left="0"/>
      </w:pPr>
      <w:r>
        <w:t>Enable Cost and Usage Reports in the management account. Deliver the reports to Amazon S3 Use Amazon Athena for analysis.</w:t>
      </w:r>
    </w:p>
    <w:p w:rsidR="00B15C3A" w:rsidRDefault="000A585A" w:rsidP="00AA689B">
      <w:pPr>
        <w:numPr>
          <w:ilvl w:val="0"/>
          <w:numId w:val="1372"/>
        </w:numPr>
        <w:spacing w:after="0" w:line="360" w:lineRule="auto"/>
        <w:ind w:left="0"/>
      </w:pPr>
      <w:r>
        <w:t>Enable Cost and Usage Reports for member accounts. Deliver the reports to Amazon S3 Use Amazon Redshift for analysis.</w:t>
      </w:r>
    </w:p>
    <w:p w:rsidR="00B15C3A" w:rsidRDefault="000A585A" w:rsidP="00AA689B">
      <w:pPr>
        <w:numPr>
          <w:ilvl w:val="0"/>
          <w:numId w:val="1372"/>
        </w:numPr>
        <w:spacing w:after="0" w:line="360" w:lineRule="auto"/>
        <w:ind w:left="0"/>
      </w:pPr>
      <w:r>
        <w:t>Enable Cost and Usage Reports for member accounts. Deliver the reports to Amazon Kinesis. Use Amazon QuickSight tor analysis.</w:t>
      </w:r>
    </w:p>
    <w:p w:rsidR="00D37370" w:rsidRDefault="00D37370">
      <w:pPr>
        <w:spacing w:after="160" w:line="259" w:lineRule="auto"/>
        <w:ind w:left="0" w:firstLine="0"/>
      </w:pPr>
      <w:r>
        <w:br w:type="page"/>
      </w:r>
    </w:p>
    <w:p w:rsidR="00B15C3A" w:rsidRDefault="000A585A" w:rsidP="00AA689B">
      <w:pPr>
        <w:spacing w:after="0" w:line="360" w:lineRule="auto"/>
        <w:ind w:left="0"/>
      </w:pPr>
      <w:r>
        <w:lastRenderedPageBreak/>
        <w:t>875</w:t>
      </w:r>
      <w:r w:rsidR="00A14E3E">
        <w:t xml:space="preserve">) </w:t>
      </w:r>
      <w:r>
        <w:t xml:space="preserve"> A company wants to monitor its AWS costs for financial review. The cloud operations team is designing an architecture in the AWS Organizations management account to query AWS Cost and Usage Reports for all member accounts. The team must run this query once a month and provide a detailed analysis of the bill.</w:t>
      </w:r>
    </w:p>
    <w:p w:rsidR="00B15C3A" w:rsidRDefault="000A585A" w:rsidP="00AA689B">
      <w:pPr>
        <w:spacing w:after="0" w:line="360" w:lineRule="auto"/>
        <w:ind w:left="0"/>
      </w:pPr>
      <w:r>
        <w:t>Which solution is the MOST scalable and cost-effective way to meet these requirements?</w:t>
      </w:r>
    </w:p>
    <w:p w:rsidR="00D37370" w:rsidRDefault="00D37370" w:rsidP="00AA689B">
      <w:pPr>
        <w:spacing w:after="0" w:line="360" w:lineRule="auto"/>
        <w:ind w:left="0"/>
      </w:pPr>
    </w:p>
    <w:p w:rsidR="00B15C3A" w:rsidRDefault="000A585A" w:rsidP="00AA689B">
      <w:pPr>
        <w:numPr>
          <w:ilvl w:val="0"/>
          <w:numId w:val="1373"/>
        </w:numPr>
        <w:spacing w:after="0" w:line="360" w:lineRule="auto"/>
        <w:ind w:left="0"/>
      </w:pPr>
      <w:r>
        <w:t>Enable Cost and Usage Reports in the management account. Deliver reports to Amazon Kinesis. Use Amazon EMR for analysis.</w:t>
      </w:r>
    </w:p>
    <w:p w:rsidR="00B15C3A" w:rsidRDefault="000A585A" w:rsidP="00AA689B">
      <w:pPr>
        <w:numPr>
          <w:ilvl w:val="0"/>
          <w:numId w:val="1373"/>
        </w:numPr>
        <w:spacing w:after="0" w:line="360" w:lineRule="auto"/>
        <w:ind w:left="0"/>
      </w:pPr>
      <w:r>
        <w:t>Enable Cost and Usage Reports in the management account. Deliver the reports to Amazon S3 Use Amazon Athena for analysis.</w:t>
      </w:r>
    </w:p>
    <w:p w:rsidR="00B15C3A" w:rsidRDefault="000A585A" w:rsidP="00AA689B">
      <w:pPr>
        <w:numPr>
          <w:ilvl w:val="0"/>
          <w:numId w:val="1373"/>
        </w:numPr>
        <w:spacing w:after="0" w:line="360" w:lineRule="auto"/>
        <w:ind w:left="0"/>
      </w:pPr>
      <w:r>
        <w:t>Enable Cost and Usage Reports for member accounts. Deliver the reports to Amazon S3 Use Amazon Redshift for analysis.</w:t>
      </w:r>
    </w:p>
    <w:p w:rsidR="00B15C3A" w:rsidRDefault="000A585A" w:rsidP="00AA689B">
      <w:pPr>
        <w:numPr>
          <w:ilvl w:val="0"/>
          <w:numId w:val="1373"/>
        </w:numPr>
        <w:spacing w:after="0" w:line="360" w:lineRule="auto"/>
        <w:ind w:left="0"/>
      </w:pPr>
      <w:r>
        <w:t>Enable Cost and Usage Reports for member accounts. Deliver the reports to Amazon Kinesis. Use Amazon QuickSight tor analysis.</w:t>
      </w:r>
    </w:p>
    <w:p w:rsidR="00D37370" w:rsidRDefault="00D37370" w:rsidP="00AA689B">
      <w:pPr>
        <w:spacing w:after="0" w:line="360" w:lineRule="auto"/>
        <w:ind w:left="0"/>
      </w:pPr>
    </w:p>
    <w:p w:rsidR="00D37370" w:rsidRDefault="008A40DC" w:rsidP="00AA689B">
      <w:pPr>
        <w:spacing w:after="0" w:line="360" w:lineRule="auto"/>
        <w:ind w:left="0"/>
      </w:pPr>
      <w:r>
        <w:t>Correct Answer :</w:t>
      </w:r>
      <w:r w:rsidR="000A585A">
        <w:t xml:space="preserve"> B </w:t>
      </w:r>
    </w:p>
    <w:p w:rsidR="00D37370" w:rsidRDefault="00D37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876</w:t>
      </w:r>
      <w:r w:rsidR="00A14E3E">
        <w:t xml:space="preserve">) </w:t>
      </w:r>
      <w:r>
        <w:t xml:space="preserve"> A company is developing a new application that uses a relational database to store user data and application configurations. The company expects the application to have steady user growth. The company expects the database usage to be variable and read-heavy, with occasional writes.</w:t>
      </w:r>
      <w:r w:rsidR="00D37370">
        <w:t xml:space="preserve"> </w:t>
      </w:r>
      <w:r>
        <w:t>The company wants to cost-optimize the database solution. The company wants to use an AWS managed database solution that will provide the necessary performance.</w:t>
      </w:r>
    </w:p>
    <w:p w:rsidR="00B15C3A" w:rsidRDefault="000A585A" w:rsidP="00AA689B">
      <w:pPr>
        <w:spacing w:after="0" w:line="360" w:lineRule="auto"/>
        <w:ind w:left="0"/>
      </w:pPr>
      <w:r>
        <w:t>Which solution will meet these requirements MOST cost-effectively?</w:t>
      </w:r>
    </w:p>
    <w:p w:rsidR="00D37370" w:rsidRDefault="00D37370" w:rsidP="00AA689B">
      <w:pPr>
        <w:spacing w:after="0" w:line="360" w:lineRule="auto"/>
        <w:ind w:left="0"/>
      </w:pPr>
    </w:p>
    <w:p w:rsidR="00B15C3A" w:rsidRDefault="000A585A" w:rsidP="00AA689B">
      <w:pPr>
        <w:numPr>
          <w:ilvl w:val="0"/>
          <w:numId w:val="1374"/>
        </w:numPr>
        <w:spacing w:after="0" w:line="360" w:lineRule="auto"/>
        <w:ind w:left="0"/>
      </w:pPr>
      <w:r>
        <w:t>Deploy the database on Amazon RDS. Use Provisioned IOPS SSD storage to ensure consistent performance for read and write operations.</w:t>
      </w:r>
    </w:p>
    <w:p w:rsidR="00B15C3A" w:rsidRDefault="000A585A" w:rsidP="00AA689B">
      <w:pPr>
        <w:numPr>
          <w:ilvl w:val="0"/>
          <w:numId w:val="1374"/>
        </w:numPr>
        <w:spacing w:after="0" w:line="360" w:lineRule="auto"/>
        <w:ind w:left="0"/>
      </w:pPr>
      <w:r>
        <w:t>Deploy the database on Amazon Aurora Serverless to automatically scale the database capacity based on actual usage to accommodate the workload.</w:t>
      </w:r>
    </w:p>
    <w:p w:rsidR="00B15C3A" w:rsidRDefault="000A585A" w:rsidP="00AA689B">
      <w:pPr>
        <w:numPr>
          <w:ilvl w:val="0"/>
          <w:numId w:val="1374"/>
        </w:numPr>
        <w:spacing w:after="0" w:line="360" w:lineRule="auto"/>
        <w:ind w:left="0"/>
      </w:pPr>
      <w:r>
        <w:t>Deploy the database on Amazon DynamoDB. Use on-demand capacity mode to automatically scale throughput to accommodate the workload.</w:t>
      </w:r>
    </w:p>
    <w:p w:rsidR="00AF2C12" w:rsidRDefault="000A585A" w:rsidP="00AA689B">
      <w:pPr>
        <w:numPr>
          <w:ilvl w:val="0"/>
          <w:numId w:val="1374"/>
        </w:numPr>
        <w:spacing w:after="0" w:line="360" w:lineRule="auto"/>
        <w:ind w:left="0"/>
      </w:pPr>
      <w:r>
        <w:t>Deploy the database on Amazon RDS. Use magnetic storage and use read replicas to accommodate the workload.</w:t>
      </w:r>
    </w:p>
    <w:p w:rsidR="00AF2C12" w:rsidRDefault="00AF2C12">
      <w:pPr>
        <w:spacing w:after="160" w:line="259" w:lineRule="auto"/>
        <w:ind w:left="0" w:firstLine="0"/>
      </w:pPr>
      <w:r>
        <w:br w:type="page"/>
      </w:r>
    </w:p>
    <w:p w:rsidR="00B15C3A" w:rsidRDefault="000A585A" w:rsidP="00AF2C12">
      <w:pPr>
        <w:spacing w:after="0" w:line="360" w:lineRule="auto"/>
        <w:ind w:left="0" w:firstLine="0"/>
      </w:pPr>
      <w:r>
        <w:lastRenderedPageBreak/>
        <w:t>876</w:t>
      </w:r>
      <w:r w:rsidR="00A14E3E">
        <w:t xml:space="preserve">) </w:t>
      </w:r>
      <w:r>
        <w:t xml:space="preserve"> A company is developing a new application that uses a relational database to store user data and application configurations. The company expects the application to have steady user growth. The company expects the database usage to be variable and read-heavy, with occasional writes.</w:t>
      </w:r>
      <w:r w:rsidR="00AF2C12">
        <w:t xml:space="preserve"> </w:t>
      </w:r>
      <w:r>
        <w:t>The company wants to cost-optimize the database solution. The company wants to use an AWS managed database solution that will provide the necessary performance.</w:t>
      </w:r>
    </w:p>
    <w:p w:rsidR="00B15C3A" w:rsidRDefault="000A585A" w:rsidP="00AA689B">
      <w:pPr>
        <w:spacing w:after="0" w:line="360" w:lineRule="auto"/>
        <w:ind w:left="0"/>
      </w:pPr>
      <w:r>
        <w:t>Which solution will meet these requirements MOST cost-effectively?</w:t>
      </w:r>
    </w:p>
    <w:p w:rsidR="00AF2C12" w:rsidRDefault="00AF2C12" w:rsidP="00AA689B">
      <w:pPr>
        <w:spacing w:after="0" w:line="360" w:lineRule="auto"/>
        <w:ind w:left="0"/>
      </w:pPr>
    </w:p>
    <w:p w:rsidR="00B15C3A" w:rsidRDefault="000A585A" w:rsidP="00AA689B">
      <w:pPr>
        <w:numPr>
          <w:ilvl w:val="0"/>
          <w:numId w:val="1375"/>
        </w:numPr>
        <w:spacing w:after="0" w:line="360" w:lineRule="auto"/>
        <w:ind w:left="0" w:hanging="256"/>
      </w:pPr>
      <w:r>
        <w:t>Deploy the database on Amazon RDS. Use Provisioned IOPS SSD storage to ensure consistent performance for read and write operations.</w:t>
      </w:r>
    </w:p>
    <w:p w:rsidR="00B15C3A" w:rsidRDefault="000A585A" w:rsidP="00AA689B">
      <w:pPr>
        <w:numPr>
          <w:ilvl w:val="0"/>
          <w:numId w:val="1375"/>
        </w:numPr>
        <w:spacing w:after="0" w:line="360" w:lineRule="auto"/>
        <w:ind w:left="0" w:hanging="256"/>
      </w:pPr>
      <w:r>
        <w:t>Deploy the database on Amazon Aurora Serverless to automatically scale the database capacity based on actual usage to accommodate the workload.</w:t>
      </w:r>
    </w:p>
    <w:p w:rsidR="00B15C3A" w:rsidRDefault="000A585A" w:rsidP="00AA689B">
      <w:pPr>
        <w:numPr>
          <w:ilvl w:val="0"/>
          <w:numId w:val="1375"/>
        </w:numPr>
        <w:spacing w:after="0" w:line="360" w:lineRule="auto"/>
        <w:ind w:left="0" w:hanging="256"/>
      </w:pPr>
      <w:r>
        <w:t>Deploy the database on Amazon DynamoDB. Use on-demand capacity mode to automatically scale throughput to accommodate the workload.</w:t>
      </w:r>
    </w:p>
    <w:p w:rsidR="00B15C3A" w:rsidRDefault="000A585A" w:rsidP="00AA689B">
      <w:pPr>
        <w:numPr>
          <w:ilvl w:val="0"/>
          <w:numId w:val="1375"/>
        </w:numPr>
        <w:spacing w:after="0" w:line="360" w:lineRule="auto"/>
        <w:ind w:left="0" w:hanging="256"/>
      </w:pPr>
      <w:r>
        <w:t>Deploy the database on Amazon RDS. Use magnetic storage and use read replicas to accommodate the workload.</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877</w:t>
      </w:r>
      <w:r w:rsidR="00A14E3E">
        <w:t xml:space="preserve">) </w:t>
      </w:r>
      <w:r>
        <w:t xml:space="preserve"> A company wants to build a map of its IT infrastructure to identify and enforce policies on resources that pose security risks. The company's security team must be able to query data in the IT infrastructure map and quickly identify security risks.</w:t>
      </w:r>
    </w:p>
    <w:p w:rsidR="00B15C3A" w:rsidRDefault="000A585A" w:rsidP="00AA689B">
      <w:pPr>
        <w:spacing w:after="0" w:line="360" w:lineRule="auto"/>
        <w:ind w:left="0"/>
      </w:pPr>
      <w:r>
        <w:t>Which solution will meet these requirements with the LEAST operational overhead?</w:t>
      </w:r>
    </w:p>
    <w:p w:rsidR="00AF2C12" w:rsidRDefault="00AF2C12" w:rsidP="00AA689B">
      <w:pPr>
        <w:spacing w:after="0" w:line="360" w:lineRule="auto"/>
        <w:ind w:left="0"/>
      </w:pPr>
    </w:p>
    <w:p w:rsidR="00B15C3A" w:rsidRDefault="000A585A" w:rsidP="00AA689B">
      <w:pPr>
        <w:numPr>
          <w:ilvl w:val="0"/>
          <w:numId w:val="1376"/>
        </w:numPr>
        <w:spacing w:after="0" w:line="360" w:lineRule="auto"/>
        <w:ind w:left="0" w:hanging="256"/>
      </w:pPr>
      <w:r>
        <w:t>Use Amazon RDS to store the data. Use SQL to query the data to identify security risks.</w:t>
      </w:r>
    </w:p>
    <w:p w:rsidR="00B15C3A" w:rsidRDefault="000A585A" w:rsidP="00AA689B">
      <w:pPr>
        <w:numPr>
          <w:ilvl w:val="0"/>
          <w:numId w:val="1376"/>
        </w:numPr>
        <w:spacing w:after="0" w:line="360" w:lineRule="auto"/>
        <w:ind w:left="0" w:hanging="256"/>
      </w:pPr>
      <w:r>
        <w:t>Use Amazon Neptune to store the data. Use SPARQL to query the data to identify security risks.</w:t>
      </w:r>
    </w:p>
    <w:p w:rsidR="00B15C3A" w:rsidRDefault="000A585A" w:rsidP="00AA689B">
      <w:pPr>
        <w:numPr>
          <w:ilvl w:val="0"/>
          <w:numId w:val="1376"/>
        </w:numPr>
        <w:spacing w:after="0" w:line="360" w:lineRule="auto"/>
        <w:ind w:left="0" w:hanging="256"/>
      </w:pPr>
      <w:r>
        <w:t>Use Amazon Redshift to store the data. Use SQL to query the data to identify security risks.</w:t>
      </w:r>
    </w:p>
    <w:p w:rsidR="00B15C3A" w:rsidRDefault="000A585A" w:rsidP="00AA689B">
      <w:pPr>
        <w:numPr>
          <w:ilvl w:val="0"/>
          <w:numId w:val="1376"/>
        </w:numPr>
        <w:spacing w:after="0" w:line="360" w:lineRule="auto"/>
        <w:ind w:left="0" w:hanging="256"/>
      </w:pPr>
      <w:r>
        <w:t>Use Amazon DynamoDB to store the data. Use PartiQL to query the data to identify security risks.</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877</w:t>
      </w:r>
      <w:r w:rsidR="00A14E3E">
        <w:t xml:space="preserve">) </w:t>
      </w:r>
      <w:r>
        <w:t xml:space="preserve"> A company wants to build a map of its IT infrastructure to identify and enforce policies on resources that pose security risks. The company's security team must be able to query data in the IT infrastructure map and quickly identify security risks.</w:t>
      </w:r>
    </w:p>
    <w:p w:rsidR="00B15C3A" w:rsidRDefault="000A585A" w:rsidP="00AA689B">
      <w:pPr>
        <w:spacing w:after="0" w:line="360" w:lineRule="auto"/>
        <w:ind w:left="0"/>
      </w:pPr>
      <w:r>
        <w:t>Which solution will meet these requirements with the LEAST operational overhead?</w:t>
      </w:r>
    </w:p>
    <w:p w:rsidR="00AF2C12" w:rsidRDefault="00AF2C12" w:rsidP="00AA689B">
      <w:pPr>
        <w:spacing w:after="0" w:line="360" w:lineRule="auto"/>
        <w:ind w:left="0"/>
      </w:pPr>
    </w:p>
    <w:p w:rsidR="00B15C3A" w:rsidRDefault="000A585A" w:rsidP="00AA689B">
      <w:pPr>
        <w:numPr>
          <w:ilvl w:val="0"/>
          <w:numId w:val="1377"/>
        </w:numPr>
        <w:spacing w:after="0" w:line="360" w:lineRule="auto"/>
        <w:ind w:left="0" w:hanging="256"/>
      </w:pPr>
      <w:r>
        <w:t>Use Amazon RDS to store the data. Use SQL to query the data to identify security risks.</w:t>
      </w:r>
    </w:p>
    <w:p w:rsidR="00B15C3A" w:rsidRDefault="000A585A" w:rsidP="00AA689B">
      <w:pPr>
        <w:numPr>
          <w:ilvl w:val="0"/>
          <w:numId w:val="1377"/>
        </w:numPr>
        <w:spacing w:after="0" w:line="360" w:lineRule="auto"/>
        <w:ind w:left="0" w:hanging="256"/>
      </w:pPr>
      <w:r>
        <w:t>Use Amazon Neptune to store the data. Use SPARQL to query the data to identify security risks.</w:t>
      </w:r>
    </w:p>
    <w:p w:rsidR="00B15C3A" w:rsidRDefault="000A585A" w:rsidP="00AA689B">
      <w:pPr>
        <w:numPr>
          <w:ilvl w:val="0"/>
          <w:numId w:val="1377"/>
        </w:numPr>
        <w:spacing w:after="0" w:line="360" w:lineRule="auto"/>
        <w:ind w:left="0" w:hanging="256"/>
      </w:pPr>
      <w:r>
        <w:t>Use Amazon Redshift to store the data. Use SQL to query the data to identify security risks.</w:t>
      </w:r>
    </w:p>
    <w:p w:rsidR="00B15C3A" w:rsidRDefault="000A585A" w:rsidP="00AA689B">
      <w:pPr>
        <w:numPr>
          <w:ilvl w:val="0"/>
          <w:numId w:val="1377"/>
        </w:numPr>
        <w:spacing w:after="0" w:line="360" w:lineRule="auto"/>
        <w:ind w:left="0" w:hanging="256"/>
      </w:pPr>
      <w:r>
        <w:t>Use Amazon DynamoDB to store the data. Use PartiQL to query the data to identify security risks.</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878</w:t>
      </w:r>
      <w:r w:rsidR="00A14E3E">
        <w:t xml:space="preserve">) </w:t>
      </w:r>
      <w:r>
        <w:t xml:space="preserve"> A company hosts its multi-tier, public web application in the AWS Cloud. The web application runs on Amazon EC2 instances, and its database runs on Amazon RDS. The company is anticipating a large increase in sales during an upcoming holiday weekend. A solutions architect needs to build a solution to analyze the performance of the web application with a granularity of no more than 2 minutes.</w:t>
      </w:r>
    </w:p>
    <w:p w:rsidR="00B15C3A" w:rsidRDefault="000A585A" w:rsidP="00AA689B">
      <w:pPr>
        <w:spacing w:after="0" w:line="360" w:lineRule="auto"/>
        <w:ind w:left="0"/>
      </w:pPr>
      <w:r>
        <w:t>What should the solutions architect do to meet this requirement?</w:t>
      </w:r>
    </w:p>
    <w:p w:rsidR="00AF2C12" w:rsidRDefault="00AF2C12" w:rsidP="00AA689B">
      <w:pPr>
        <w:spacing w:after="0" w:line="360" w:lineRule="auto"/>
        <w:ind w:left="0"/>
      </w:pPr>
    </w:p>
    <w:p w:rsidR="00B15C3A" w:rsidRDefault="000A585A" w:rsidP="00AA689B">
      <w:pPr>
        <w:numPr>
          <w:ilvl w:val="0"/>
          <w:numId w:val="1378"/>
        </w:numPr>
        <w:spacing w:after="0" w:line="360" w:lineRule="auto"/>
        <w:ind w:left="0" w:hanging="245"/>
      </w:pPr>
      <w:r>
        <w:t>Send Amazon CloudWatch logs to Amazon Redshift. Use Amazon QuickS ght to perform further analysis.</w:t>
      </w:r>
    </w:p>
    <w:p w:rsidR="00B15C3A" w:rsidRDefault="000A585A" w:rsidP="00AA689B">
      <w:pPr>
        <w:numPr>
          <w:ilvl w:val="0"/>
          <w:numId w:val="1378"/>
        </w:numPr>
        <w:spacing w:after="0" w:line="360" w:lineRule="auto"/>
        <w:ind w:left="0" w:hanging="245"/>
      </w:pPr>
      <w:r>
        <w:t>Enable detailed monitoring on all EC2 instances. Use Amazon CloudWatch metrics to perform further analysis.</w:t>
      </w:r>
    </w:p>
    <w:p w:rsidR="00B15C3A" w:rsidRDefault="000A585A" w:rsidP="00AA689B">
      <w:pPr>
        <w:numPr>
          <w:ilvl w:val="0"/>
          <w:numId w:val="1378"/>
        </w:numPr>
        <w:spacing w:after="0" w:line="360" w:lineRule="auto"/>
        <w:ind w:left="0" w:hanging="245"/>
      </w:pPr>
      <w:r>
        <w:t>Create an AWS Lambda function to fetch EC2 logs from Amazon CloudWatch Logs. Use Amazon CloudWatch metrics to perform further analysis.</w:t>
      </w:r>
    </w:p>
    <w:p w:rsidR="00B15C3A" w:rsidRDefault="000A585A" w:rsidP="00AA689B">
      <w:pPr>
        <w:numPr>
          <w:ilvl w:val="0"/>
          <w:numId w:val="1378"/>
        </w:numPr>
        <w:spacing w:after="0" w:line="360" w:lineRule="auto"/>
        <w:ind w:left="0" w:hanging="245"/>
      </w:pPr>
      <w:r>
        <w:t>Send EC2 logs to Amazon S3. Use Amazon Redshift to fetch logs from the S3 bucket to process raw data for further analysis with Amazon QuickSight.</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878</w:t>
      </w:r>
      <w:r w:rsidR="00A14E3E">
        <w:t xml:space="preserve">) </w:t>
      </w:r>
      <w:r>
        <w:t xml:space="preserve"> A company hosts its multi-tier, public web application in the AWS Cloud. The web application runs on Amazon EC2 instances, and its database runs on Amazon RDS. The company is anticipating a large increase in sales during an upcoming holiday weekend. A solutions architect needs to build a solution to analyze the performance of the web application with a granularity of no more than 2 minutes.</w:t>
      </w:r>
    </w:p>
    <w:p w:rsidR="00B15C3A" w:rsidRDefault="000A585A" w:rsidP="00AA689B">
      <w:pPr>
        <w:spacing w:after="0" w:line="360" w:lineRule="auto"/>
        <w:ind w:left="0"/>
      </w:pPr>
      <w:r>
        <w:t>What should the solutions architect do to meet this requirement?</w:t>
      </w:r>
    </w:p>
    <w:p w:rsidR="00AF2C12" w:rsidRDefault="00AF2C12" w:rsidP="00AA689B">
      <w:pPr>
        <w:spacing w:after="0" w:line="360" w:lineRule="auto"/>
        <w:ind w:left="0"/>
      </w:pPr>
    </w:p>
    <w:p w:rsidR="00B15C3A" w:rsidRDefault="000A585A" w:rsidP="00AA689B">
      <w:pPr>
        <w:numPr>
          <w:ilvl w:val="0"/>
          <w:numId w:val="1379"/>
        </w:numPr>
        <w:spacing w:after="0" w:line="360" w:lineRule="auto"/>
        <w:ind w:left="0" w:hanging="245"/>
      </w:pPr>
      <w:r>
        <w:t>Send Amazon CloudWatch logs to Amazon Redshift. Use Amazon QuickS ght to perform further analysis.</w:t>
      </w:r>
    </w:p>
    <w:p w:rsidR="00B15C3A" w:rsidRDefault="000A585A" w:rsidP="00AA689B">
      <w:pPr>
        <w:numPr>
          <w:ilvl w:val="0"/>
          <w:numId w:val="1379"/>
        </w:numPr>
        <w:spacing w:after="0" w:line="360" w:lineRule="auto"/>
        <w:ind w:left="0" w:hanging="245"/>
      </w:pPr>
      <w:r>
        <w:t>Enable detailed monitoring on all EC2 instances. Use Amazon CloudWatch metrics to perform further analysis.</w:t>
      </w:r>
    </w:p>
    <w:p w:rsidR="00B15C3A" w:rsidRDefault="000A585A" w:rsidP="00AA689B">
      <w:pPr>
        <w:numPr>
          <w:ilvl w:val="0"/>
          <w:numId w:val="1379"/>
        </w:numPr>
        <w:spacing w:after="0" w:line="360" w:lineRule="auto"/>
        <w:ind w:left="0" w:hanging="245"/>
      </w:pPr>
      <w:r>
        <w:t>Create an AWS Lambda function to fetch EC2 logs from Amazon CloudWatch Logs. Use Amazon CloudWatch metrics to perform further analysis.</w:t>
      </w:r>
    </w:p>
    <w:p w:rsidR="00B15C3A" w:rsidRDefault="000A585A" w:rsidP="00AA689B">
      <w:pPr>
        <w:numPr>
          <w:ilvl w:val="0"/>
          <w:numId w:val="1379"/>
        </w:numPr>
        <w:spacing w:after="0" w:line="360" w:lineRule="auto"/>
        <w:ind w:left="0" w:hanging="245"/>
      </w:pPr>
      <w:r>
        <w:t>Send EC2 logs to Amazon S3. Use Amazon Redshift to fetch logs from the S3 bucket to process raw data for further analysis with Amazon QuickSight.</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879</w:t>
      </w:r>
      <w:r w:rsidR="00A14E3E">
        <w:t xml:space="preserve">) </w:t>
      </w:r>
      <w:r>
        <w:t xml:space="preserve"> A company has a large data workload that runs for 6 hours each day. The company cannot lose any data while the process is running. A solutions architect is designing an Amazon EMR cluster configuration to support this critical data workload.</w:t>
      </w:r>
    </w:p>
    <w:p w:rsidR="00B15C3A" w:rsidRDefault="000A585A" w:rsidP="00AA689B">
      <w:pPr>
        <w:spacing w:after="0" w:line="360" w:lineRule="auto"/>
        <w:ind w:left="0"/>
      </w:pPr>
      <w:r>
        <w:t>Which solution will meet these requirements MOST cost-effectively?</w:t>
      </w:r>
    </w:p>
    <w:p w:rsidR="00AF2C12" w:rsidRDefault="00AF2C12" w:rsidP="00AA689B">
      <w:pPr>
        <w:spacing w:after="0" w:line="360" w:lineRule="auto"/>
        <w:ind w:left="0"/>
      </w:pPr>
    </w:p>
    <w:p w:rsidR="00B15C3A" w:rsidRDefault="000A585A" w:rsidP="00AA689B">
      <w:pPr>
        <w:numPr>
          <w:ilvl w:val="0"/>
          <w:numId w:val="1380"/>
        </w:numPr>
        <w:spacing w:after="0" w:line="360" w:lineRule="auto"/>
        <w:ind w:left="0" w:hanging="256"/>
      </w:pPr>
      <w:r>
        <w:t>Configure a long-running cluster that runs the primary node and core nodes on On-Demand Instances and the task nodes on Spot Instances.</w:t>
      </w:r>
    </w:p>
    <w:p w:rsidR="00B15C3A" w:rsidRDefault="000A585A" w:rsidP="00AA689B">
      <w:pPr>
        <w:numPr>
          <w:ilvl w:val="0"/>
          <w:numId w:val="1380"/>
        </w:numPr>
        <w:spacing w:after="0" w:line="360" w:lineRule="auto"/>
        <w:ind w:left="0" w:hanging="256"/>
      </w:pPr>
      <w:r>
        <w:t>Configure a transient cluster that runs the primary node and core nodes on On-Demand Instances and the task nodes on Spot Instances.</w:t>
      </w:r>
    </w:p>
    <w:p w:rsidR="00B15C3A" w:rsidRDefault="000A585A" w:rsidP="00AA689B">
      <w:pPr>
        <w:numPr>
          <w:ilvl w:val="0"/>
          <w:numId w:val="1380"/>
        </w:numPr>
        <w:spacing w:after="0" w:line="360" w:lineRule="auto"/>
        <w:ind w:left="0" w:hanging="256"/>
      </w:pPr>
      <w:r>
        <w:t>Configure a transient cluster that runs the primary node on an On-Demand Instance and the core nodes and task nodes on Spot Instances.</w:t>
      </w:r>
    </w:p>
    <w:p w:rsidR="00B15C3A" w:rsidRDefault="000A585A" w:rsidP="0014136F">
      <w:pPr>
        <w:numPr>
          <w:ilvl w:val="0"/>
          <w:numId w:val="1380"/>
        </w:numPr>
        <w:spacing w:after="0" w:line="360" w:lineRule="auto"/>
        <w:ind w:left="0" w:hanging="256"/>
      </w:pPr>
      <w:r>
        <w:t>Configure a long-running cluster that runs the primary node on an On-Demand Instance, the core nodes on Spot Instances, and the task nodes on Spot Instances.</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879</w:t>
      </w:r>
      <w:r w:rsidR="00A14E3E">
        <w:t xml:space="preserve">) </w:t>
      </w:r>
      <w:r>
        <w:t xml:space="preserve"> A company has a large data workload that runs for 6 hours each day. The company cannot lose any data while the process is running. A solutions architect is designing an Amazon EMR cluster configuration to support this critical data workload.</w:t>
      </w:r>
    </w:p>
    <w:p w:rsidR="00B15C3A" w:rsidRDefault="000A585A" w:rsidP="00AA689B">
      <w:pPr>
        <w:spacing w:after="0" w:line="360" w:lineRule="auto"/>
        <w:ind w:left="0"/>
      </w:pPr>
      <w:r>
        <w:t>Which solution will meet these requirements MOST cost-effectively?</w:t>
      </w:r>
    </w:p>
    <w:p w:rsidR="00AF2C12" w:rsidRDefault="00AF2C12" w:rsidP="00AA689B">
      <w:pPr>
        <w:spacing w:after="0" w:line="360" w:lineRule="auto"/>
        <w:ind w:left="0"/>
      </w:pPr>
    </w:p>
    <w:p w:rsidR="00B15C3A" w:rsidRDefault="000A585A" w:rsidP="00AA689B">
      <w:pPr>
        <w:numPr>
          <w:ilvl w:val="0"/>
          <w:numId w:val="1381"/>
        </w:numPr>
        <w:spacing w:after="0" w:line="360" w:lineRule="auto"/>
        <w:ind w:left="0"/>
      </w:pPr>
      <w:r>
        <w:t>Configure a long-running cluster that runs the primary node and core nodes on On-Demand Instances and the task nodes on Spot Instances.</w:t>
      </w:r>
    </w:p>
    <w:p w:rsidR="00B15C3A" w:rsidRDefault="000A585A" w:rsidP="00AA689B">
      <w:pPr>
        <w:numPr>
          <w:ilvl w:val="0"/>
          <w:numId w:val="1381"/>
        </w:numPr>
        <w:spacing w:after="0" w:line="360" w:lineRule="auto"/>
        <w:ind w:left="0"/>
      </w:pPr>
      <w:r>
        <w:t>Configure a transient cluster that runs the primary node and core nodes on On-Demand Instances and the task nodes on Spot Instances.</w:t>
      </w:r>
    </w:p>
    <w:p w:rsidR="00B15C3A" w:rsidRDefault="000A585A" w:rsidP="00AA689B">
      <w:pPr>
        <w:numPr>
          <w:ilvl w:val="0"/>
          <w:numId w:val="1381"/>
        </w:numPr>
        <w:spacing w:after="0" w:line="360" w:lineRule="auto"/>
        <w:ind w:left="0"/>
      </w:pPr>
      <w:r>
        <w:t>Configure a transient cluster that runs the primary node on an On-Demand Instance and the core nodes and task nodes on Spot Instances.</w:t>
      </w:r>
    </w:p>
    <w:p w:rsidR="00B15C3A" w:rsidRDefault="000A585A" w:rsidP="00AA689B">
      <w:pPr>
        <w:numPr>
          <w:ilvl w:val="0"/>
          <w:numId w:val="1381"/>
        </w:numPr>
        <w:spacing w:after="0" w:line="360" w:lineRule="auto"/>
        <w:ind w:left="0"/>
      </w:pPr>
      <w:r>
        <w:t>Configure a long-running cluster that runs the primary node on an On-Demand Instance, the core nodes on Spot Instances, and the task nodes on Spot Instances.</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880</w:t>
      </w:r>
      <w:r w:rsidR="00A14E3E">
        <w:t xml:space="preserve">) </w:t>
      </w:r>
      <w:r>
        <w:t xml:space="preserve"> A company wants to create an Amazon EMR cluster that multiple teams will use. The company wants to ensure that each team·s big data workloads can access only the AWS services that each team needs to interact with. The company does not want the workloads to have access to Instance Metadata Service Version 2 (IMDSv2</w:t>
      </w:r>
      <w:r w:rsidR="00A14E3E">
        <w:t xml:space="preserve">) </w:t>
      </w:r>
      <w:r>
        <w:t xml:space="preserve"> on the cluster·s underlying EC2 instances.</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382"/>
        </w:numPr>
        <w:spacing w:after="0" w:line="360" w:lineRule="auto"/>
        <w:ind w:left="0"/>
      </w:pPr>
      <w:r>
        <w:t>Configure interface VPC endpoints for each AWS service that the teams need. Use the required interface VPC endpoints to submit the big data workloads.</w:t>
      </w:r>
    </w:p>
    <w:p w:rsidR="00B15C3A" w:rsidRDefault="000A585A" w:rsidP="00AA689B">
      <w:pPr>
        <w:numPr>
          <w:ilvl w:val="0"/>
          <w:numId w:val="1382"/>
        </w:numPr>
        <w:spacing w:after="0" w:line="360" w:lineRule="auto"/>
        <w:ind w:left="0"/>
      </w:pPr>
      <w:r>
        <w:t>Create EMR runtime roles. Configure the cluster to use the runtime roles. Use the runtime roles to submit the big data workloads.</w:t>
      </w:r>
    </w:p>
    <w:p w:rsidR="00B15C3A" w:rsidRDefault="000A585A" w:rsidP="00AA689B">
      <w:pPr>
        <w:numPr>
          <w:ilvl w:val="0"/>
          <w:numId w:val="1382"/>
        </w:numPr>
        <w:spacing w:after="0" w:line="360" w:lineRule="auto"/>
        <w:ind w:left="0"/>
      </w:pPr>
      <w:r>
        <w:t>Create an EC2 IAM instance profile that has the required permissions for each team. Use the instance profile to submit the big data workloads.</w:t>
      </w:r>
    </w:p>
    <w:p w:rsidR="00B15C3A" w:rsidRDefault="000A585A" w:rsidP="00AA689B">
      <w:pPr>
        <w:numPr>
          <w:ilvl w:val="0"/>
          <w:numId w:val="1382"/>
        </w:numPr>
        <w:spacing w:after="0" w:line="360" w:lineRule="auto"/>
        <w:ind w:left="0"/>
      </w:pPr>
      <w:r>
        <w:t>Create an EMR security configuration that has the EnableApplicationScopedIAMRole option set to false. Use the security configuration to submit the big data workloads.</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880</w:t>
      </w:r>
      <w:r w:rsidR="00A14E3E">
        <w:t xml:space="preserve">) </w:t>
      </w:r>
      <w:r>
        <w:t xml:space="preserve"> A company wants to create an Amazon EMR cluster that multiple teams will use. The company wants to ensure that each team·s big data workloads can access only the AWS services that each team needs to interact with. The company does not want the workloads to have access to Instance Metadata Service Version 2 (IMDSv2</w:t>
      </w:r>
      <w:r w:rsidR="00A14E3E">
        <w:t xml:space="preserve">) </w:t>
      </w:r>
      <w:r>
        <w:t xml:space="preserve"> on the cluster·s underlying EC2 instances.</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383"/>
        </w:numPr>
        <w:spacing w:after="0" w:line="360" w:lineRule="auto"/>
        <w:ind w:left="0"/>
      </w:pPr>
      <w:r>
        <w:t>Configure interface VPC endpoints for each AWS service that the teams need. Use the required interface VPC endpoints to submit the big data workloads.</w:t>
      </w:r>
    </w:p>
    <w:p w:rsidR="00B15C3A" w:rsidRDefault="000A585A" w:rsidP="00AA689B">
      <w:pPr>
        <w:numPr>
          <w:ilvl w:val="0"/>
          <w:numId w:val="1383"/>
        </w:numPr>
        <w:spacing w:after="0" w:line="360" w:lineRule="auto"/>
        <w:ind w:left="0"/>
      </w:pPr>
      <w:r>
        <w:t>Create EMR runtime roles. Configure the cluster to use the runtime roles. Use the runtime roles to submit the big data workloads.</w:t>
      </w:r>
    </w:p>
    <w:p w:rsidR="00B15C3A" w:rsidRDefault="000A585A" w:rsidP="00AA689B">
      <w:pPr>
        <w:numPr>
          <w:ilvl w:val="0"/>
          <w:numId w:val="1383"/>
        </w:numPr>
        <w:spacing w:after="0" w:line="360" w:lineRule="auto"/>
        <w:ind w:left="0"/>
      </w:pPr>
      <w:r>
        <w:t>Create an EC2 IAM instance profile that has the required permissions for each team. Use the instance profile to submit the big data workloads.</w:t>
      </w:r>
    </w:p>
    <w:p w:rsidR="00B15C3A" w:rsidRDefault="000A585A" w:rsidP="00AA689B">
      <w:pPr>
        <w:numPr>
          <w:ilvl w:val="0"/>
          <w:numId w:val="1383"/>
        </w:numPr>
        <w:spacing w:after="0" w:line="360" w:lineRule="auto"/>
        <w:ind w:left="0"/>
      </w:pPr>
      <w:r>
        <w:t>Create an EMR security configuration that has the EnableApplicationScopedIAMRole option set to false. Use the security configuration to submit the big data workloads.</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881</w:t>
      </w:r>
      <w:r w:rsidR="00A14E3E">
        <w:t xml:space="preserve">) </w:t>
      </w:r>
      <w:r>
        <w:t xml:space="preserve"> A company has migrated a two-tier application from its on-premises data center to the AWS Cloud. The data tier is a Multi-AZ deployment of Amazon RDS for Oracle with 12 TB of General Purpose SSD Amazon Elastic Block Store (Amazon EBS</w:t>
      </w:r>
      <w:r w:rsidR="00A14E3E">
        <w:t xml:space="preserve">) </w:t>
      </w:r>
      <w:r>
        <w:t xml:space="preserve"> storage. The application is designed to process and store documents in the database as binary large objects (blobs</w:t>
      </w:r>
      <w:r w:rsidR="00A14E3E">
        <w:t xml:space="preserve">) </w:t>
      </w:r>
      <w:r>
        <w:t xml:space="preserve"> with an average document size of 6 MB.</w:t>
      </w:r>
      <w:r w:rsidR="00AF2C12">
        <w:t xml:space="preserve"> </w:t>
      </w:r>
      <w:r>
        <w:t>The database size has grown over time, reducing the performance and increasing the cost of storage. The company must improve the database performance and needs a solution that is highly available and resilient.</w:t>
      </w:r>
    </w:p>
    <w:p w:rsidR="00B15C3A" w:rsidRDefault="000A585A" w:rsidP="00AA689B">
      <w:pPr>
        <w:spacing w:after="0" w:line="360" w:lineRule="auto"/>
        <w:ind w:left="0"/>
      </w:pPr>
      <w:r>
        <w:t>Which solution will meet these requirements MOST cost-effectively?</w:t>
      </w:r>
    </w:p>
    <w:p w:rsidR="00AF2C12" w:rsidRDefault="00AF2C12" w:rsidP="00AA689B">
      <w:pPr>
        <w:spacing w:after="0" w:line="360" w:lineRule="auto"/>
        <w:ind w:left="0"/>
      </w:pPr>
    </w:p>
    <w:p w:rsidR="00B15C3A" w:rsidRDefault="000A585A" w:rsidP="00AA689B">
      <w:pPr>
        <w:numPr>
          <w:ilvl w:val="0"/>
          <w:numId w:val="1384"/>
        </w:numPr>
        <w:spacing w:after="0" w:line="360" w:lineRule="auto"/>
        <w:ind w:left="0" w:hanging="256"/>
      </w:pPr>
      <w:r>
        <w:t>Reduce the RDS DB instance size. Increase the storage capacity to 24 TiB. Change the storage type to Magnetic.</w:t>
      </w:r>
    </w:p>
    <w:p w:rsidR="00B15C3A" w:rsidRDefault="000A585A" w:rsidP="00AA689B">
      <w:pPr>
        <w:numPr>
          <w:ilvl w:val="0"/>
          <w:numId w:val="1384"/>
        </w:numPr>
        <w:spacing w:after="0" w:line="360" w:lineRule="auto"/>
        <w:ind w:left="0" w:hanging="256"/>
      </w:pPr>
      <w:r>
        <w:t>Increase the RDS DB instance size. Increase the storage capacity to 24 TiChange the storage type to Provisioned IOPS.</w:t>
      </w:r>
    </w:p>
    <w:p w:rsidR="00B15C3A" w:rsidRDefault="000A585A" w:rsidP="00AA689B">
      <w:pPr>
        <w:numPr>
          <w:ilvl w:val="0"/>
          <w:numId w:val="1384"/>
        </w:numPr>
        <w:spacing w:after="0" w:line="360" w:lineRule="auto"/>
        <w:ind w:left="0" w:hanging="256"/>
      </w:pPr>
      <w:r>
        <w:t>Create an Amazon S3 bucket. Update the application to store documents in the S3 bucket. Store the object metadata in the existing database.</w:t>
      </w:r>
    </w:p>
    <w:p w:rsidR="00B15C3A" w:rsidRDefault="000A585A" w:rsidP="0014136F">
      <w:pPr>
        <w:numPr>
          <w:ilvl w:val="0"/>
          <w:numId w:val="1384"/>
        </w:numPr>
        <w:spacing w:after="0" w:line="360" w:lineRule="auto"/>
        <w:ind w:left="0" w:hanging="256"/>
      </w:pPr>
      <w:r>
        <w:t>Create an Amazon DynamoDB table. Update the application to use DynamoDB. Use AWS Database Migration Service (AWS DMS</w:t>
      </w:r>
      <w:r w:rsidR="00A14E3E">
        <w:t xml:space="preserve">) </w:t>
      </w:r>
      <w:r>
        <w:t xml:space="preserve"> to migrate data from the Oracle database to DynamoDB.</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881</w:t>
      </w:r>
      <w:r w:rsidR="00A14E3E">
        <w:t xml:space="preserve">) </w:t>
      </w:r>
      <w:r>
        <w:t xml:space="preserve"> A company has migrated a two-tier application from its on-premises data center to the AWS Cloud. The data tier is a Multi-AZ deployment of Amazon RDS for Oracle with 12 TB of General Purpose SSD Amazon Elastic Block Store (Amazon EBS</w:t>
      </w:r>
      <w:r w:rsidR="00A14E3E">
        <w:t xml:space="preserve">) </w:t>
      </w:r>
      <w:r>
        <w:t xml:space="preserve"> storage. The application is designed to process and store documents in the database as binary large objects (blobs</w:t>
      </w:r>
      <w:r w:rsidR="00A14E3E">
        <w:t xml:space="preserve">) </w:t>
      </w:r>
      <w:r>
        <w:t xml:space="preserve"> with an average document size of 6 MB.</w:t>
      </w:r>
      <w:r w:rsidR="00AF2C12">
        <w:t xml:space="preserve"> </w:t>
      </w:r>
      <w:r>
        <w:t>The database size has grown over time, reducing the performance and increasing the cost of storage. The company must improve the database performance and needs a solution that is highly available and resilient.</w:t>
      </w:r>
    </w:p>
    <w:p w:rsidR="00B15C3A" w:rsidRDefault="000A585A" w:rsidP="00AA689B">
      <w:pPr>
        <w:spacing w:after="0" w:line="360" w:lineRule="auto"/>
        <w:ind w:left="0"/>
      </w:pPr>
      <w:r>
        <w:t>Which solution will meet these requirements MOST cost-effectively?</w:t>
      </w:r>
    </w:p>
    <w:p w:rsidR="00AF2C12" w:rsidRDefault="00AF2C12" w:rsidP="00AA689B">
      <w:pPr>
        <w:spacing w:after="0" w:line="360" w:lineRule="auto"/>
        <w:ind w:left="0"/>
      </w:pPr>
    </w:p>
    <w:p w:rsidR="00B15C3A" w:rsidRDefault="000A585A" w:rsidP="00AA689B">
      <w:pPr>
        <w:numPr>
          <w:ilvl w:val="0"/>
          <w:numId w:val="1385"/>
        </w:numPr>
        <w:spacing w:after="0" w:line="360" w:lineRule="auto"/>
        <w:ind w:left="0" w:hanging="245"/>
      </w:pPr>
      <w:r>
        <w:t>Reduce the RDS DB instance size. Increase the storage capacity to 24 TiB. Change the storage type to Magnetic.</w:t>
      </w:r>
    </w:p>
    <w:p w:rsidR="00B15C3A" w:rsidRDefault="000A585A" w:rsidP="00AA689B">
      <w:pPr>
        <w:numPr>
          <w:ilvl w:val="0"/>
          <w:numId w:val="1385"/>
        </w:numPr>
        <w:spacing w:after="0" w:line="360" w:lineRule="auto"/>
        <w:ind w:left="0" w:hanging="245"/>
      </w:pPr>
      <w:r>
        <w:t>Increase the RDS DB instance size. Increase the storage capacity to 24 TiChange the storage type to Provisioned IOPS.</w:t>
      </w:r>
    </w:p>
    <w:p w:rsidR="00B15C3A" w:rsidRDefault="000A585A" w:rsidP="00AA689B">
      <w:pPr>
        <w:numPr>
          <w:ilvl w:val="0"/>
          <w:numId w:val="1385"/>
        </w:numPr>
        <w:spacing w:after="0" w:line="360" w:lineRule="auto"/>
        <w:ind w:left="0" w:hanging="245"/>
      </w:pPr>
      <w:r>
        <w:t>Create an Amazon S3 bucket. Update the application to store documents in the S3 bucket. Store the object metadata in the existing database.</w:t>
      </w:r>
    </w:p>
    <w:p w:rsidR="00B15C3A" w:rsidRDefault="000A585A" w:rsidP="00AA689B">
      <w:pPr>
        <w:numPr>
          <w:ilvl w:val="0"/>
          <w:numId w:val="1385"/>
        </w:numPr>
        <w:spacing w:after="0" w:line="360" w:lineRule="auto"/>
        <w:ind w:left="0" w:hanging="245"/>
      </w:pPr>
      <w:r>
        <w:t>Create an Amazon DynamoDB table. Update the application to use DynamoDB. Use AWS Database Migration Service (AWS DMS</w:t>
      </w:r>
      <w:r w:rsidR="00A14E3E">
        <w:t xml:space="preserve">) </w:t>
      </w:r>
      <w:r>
        <w:t xml:space="preserve"> to migrate data from the Oracle database to DynamoDB.</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C</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882</w:t>
      </w:r>
      <w:r w:rsidR="00A14E3E">
        <w:t xml:space="preserve">) </w:t>
      </w:r>
      <w:r>
        <w:t xml:space="preserve"> A company is building a data analysis platform on AWS by using AWS Lake Formation. The platform will ingest data from different sources such as Amazon S3 and Amazon RDS. The company needs a secure solution to prevent access to portions of the data that contain sensitive information.</w:t>
      </w:r>
    </w:p>
    <w:p w:rsidR="00B15C3A" w:rsidRDefault="000A585A" w:rsidP="00AA689B">
      <w:pPr>
        <w:spacing w:after="0" w:line="360" w:lineRule="auto"/>
        <w:ind w:left="0"/>
      </w:pPr>
      <w:r>
        <w:t>Which solution will meet these requirements with the LEAST operational overhead?</w:t>
      </w:r>
    </w:p>
    <w:p w:rsidR="00AF2C12" w:rsidRDefault="00AF2C12" w:rsidP="00AA689B">
      <w:pPr>
        <w:spacing w:after="0" w:line="360" w:lineRule="auto"/>
        <w:ind w:left="0"/>
      </w:pPr>
    </w:p>
    <w:p w:rsidR="00B15C3A" w:rsidRDefault="000A585A" w:rsidP="00AA689B">
      <w:pPr>
        <w:numPr>
          <w:ilvl w:val="0"/>
          <w:numId w:val="1386"/>
        </w:numPr>
        <w:spacing w:after="0" w:line="360" w:lineRule="auto"/>
        <w:ind w:left="0" w:hanging="256"/>
      </w:pPr>
      <w:r>
        <w:t>Create an IAM role that includes permissions to access Lake Formation tables.</w:t>
      </w:r>
    </w:p>
    <w:p w:rsidR="00B15C3A" w:rsidRDefault="000A585A" w:rsidP="00AA689B">
      <w:pPr>
        <w:numPr>
          <w:ilvl w:val="0"/>
          <w:numId w:val="1386"/>
        </w:numPr>
        <w:spacing w:after="0" w:line="360" w:lineRule="auto"/>
        <w:ind w:left="0" w:hanging="256"/>
      </w:pPr>
      <w:r>
        <w:t>Create data filters to implement row-level security and cell-level security.</w:t>
      </w:r>
    </w:p>
    <w:p w:rsidR="00B15C3A" w:rsidRDefault="000A585A" w:rsidP="00AA689B">
      <w:pPr>
        <w:numPr>
          <w:ilvl w:val="0"/>
          <w:numId w:val="1386"/>
        </w:numPr>
        <w:spacing w:after="0" w:line="360" w:lineRule="auto"/>
        <w:ind w:left="0" w:hanging="256"/>
      </w:pPr>
      <w:r>
        <w:t>Create an AWS Lambda function that removes sensitive information before Lake Formation ingests the data.</w:t>
      </w:r>
    </w:p>
    <w:p w:rsidR="00B15C3A" w:rsidRDefault="000A585A" w:rsidP="00AA689B">
      <w:pPr>
        <w:numPr>
          <w:ilvl w:val="0"/>
          <w:numId w:val="1386"/>
        </w:numPr>
        <w:spacing w:after="0" w:line="360" w:lineRule="auto"/>
        <w:ind w:left="0" w:hanging="256"/>
      </w:pPr>
      <w:r>
        <w:t>Create an AWS Lambda function that periodically queries and removes sensitive information from Lake Formation tables.</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882</w:t>
      </w:r>
      <w:r w:rsidR="00A14E3E">
        <w:t xml:space="preserve">) </w:t>
      </w:r>
      <w:r>
        <w:t xml:space="preserve"> A company is building a data analysis platform on AWS by using AWS Lake Formation. The platform will ingest data from different sources such as Amazon S3 and Amazon RDS. The company needs a secure solution to prevent access to portions of the data that contain sensitive information.</w:t>
      </w:r>
    </w:p>
    <w:p w:rsidR="00B15C3A" w:rsidRDefault="000A585A" w:rsidP="00AA689B">
      <w:pPr>
        <w:spacing w:after="0" w:line="360" w:lineRule="auto"/>
        <w:ind w:left="0"/>
      </w:pPr>
      <w:r>
        <w:t>Which solution will meet these requirements with the LEAST operational overhead?</w:t>
      </w:r>
    </w:p>
    <w:p w:rsidR="00AF2C12" w:rsidRDefault="00AF2C12" w:rsidP="00AA689B">
      <w:pPr>
        <w:spacing w:after="0" w:line="360" w:lineRule="auto"/>
        <w:ind w:left="0"/>
      </w:pPr>
    </w:p>
    <w:p w:rsidR="00B15C3A" w:rsidRDefault="000A585A" w:rsidP="00AA689B">
      <w:pPr>
        <w:numPr>
          <w:ilvl w:val="0"/>
          <w:numId w:val="1387"/>
        </w:numPr>
        <w:spacing w:after="0" w:line="360" w:lineRule="auto"/>
        <w:ind w:left="0" w:hanging="256"/>
      </w:pPr>
      <w:r>
        <w:t>Create an IAM role that includes permissions to access Lake Formation tables.</w:t>
      </w:r>
    </w:p>
    <w:p w:rsidR="00B15C3A" w:rsidRDefault="000A585A" w:rsidP="00AA689B">
      <w:pPr>
        <w:numPr>
          <w:ilvl w:val="0"/>
          <w:numId w:val="1387"/>
        </w:numPr>
        <w:spacing w:after="0" w:line="360" w:lineRule="auto"/>
        <w:ind w:left="0" w:hanging="256"/>
      </w:pPr>
      <w:r>
        <w:t>Create data filters to implement row-level security and cell-level security.</w:t>
      </w:r>
    </w:p>
    <w:p w:rsidR="00B15C3A" w:rsidRDefault="000A585A" w:rsidP="00AA689B">
      <w:pPr>
        <w:numPr>
          <w:ilvl w:val="0"/>
          <w:numId w:val="1387"/>
        </w:numPr>
        <w:spacing w:after="0" w:line="360" w:lineRule="auto"/>
        <w:ind w:left="0" w:hanging="256"/>
      </w:pPr>
      <w:r>
        <w:t>Create an AWS Lambda function that removes sensitive information before Lake Formation ingests the data.</w:t>
      </w:r>
    </w:p>
    <w:p w:rsidR="00B15C3A" w:rsidRDefault="000A585A" w:rsidP="00AA689B">
      <w:pPr>
        <w:numPr>
          <w:ilvl w:val="0"/>
          <w:numId w:val="1387"/>
        </w:numPr>
        <w:spacing w:after="0" w:line="360" w:lineRule="auto"/>
        <w:ind w:left="0" w:hanging="256"/>
      </w:pPr>
      <w:r>
        <w:t>Create an AWS Lambda function that periodically queries and removes sensitive information from Lake Formation tables.</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883</w:t>
      </w:r>
      <w:r w:rsidR="00A14E3E">
        <w:t xml:space="preserve">) </w:t>
      </w:r>
      <w:r>
        <w:t xml:space="preserve"> A company's near-real-time streaming application is running on AWS. As the data is ingested, a job runs on the data and takes 30 minutes to complete. The workload frequently experiences high latency due to large amounts of incoming data. A solutions architect needs to design a scalable and serverless solution to enhance performance.</w:t>
      </w:r>
    </w:p>
    <w:p w:rsidR="00B15C3A" w:rsidRDefault="000A585A" w:rsidP="00AA689B">
      <w:pPr>
        <w:spacing w:after="0" w:line="360" w:lineRule="auto"/>
        <w:ind w:left="0"/>
      </w:pPr>
      <w:r>
        <w:t>Which combination of steps should the solutions architect take? (Choose two.</w:t>
      </w:r>
      <w:r w:rsidR="00A14E3E">
        <w:t xml:space="preserve">) </w:t>
      </w:r>
    </w:p>
    <w:p w:rsidR="00AF2C12" w:rsidRDefault="00AF2C12" w:rsidP="00AA689B">
      <w:pPr>
        <w:spacing w:after="0" w:line="360" w:lineRule="auto"/>
        <w:ind w:left="0"/>
      </w:pPr>
    </w:p>
    <w:p w:rsidR="00B15C3A" w:rsidRDefault="000A585A" w:rsidP="00AA689B">
      <w:pPr>
        <w:numPr>
          <w:ilvl w:val="0"/>
          <w:numId w:val="1388"/>
        </w:numPr>
        <w:spacing w:after="0" w:line="360" w:lineRule="auto"/>
        <w:ind w:left="0" w:hanging="256"/>
      </w:pPr>
      <w:r>
        <w:t>Use Amazon Kinesis Data Firehose to ingest the data.</w:t>
      </w:r>
    </w:p>
    <w:p w:rsidR="00B15C3A" w:rsidRDefault="000A585A" w:rsidP="00AA689B">
      <w:pPr>
        <w:numPr>
          <w:ilvl w:val="0"/>
          <w:numId w:val="1388"/>
        </w:numPr>
        <w:spacing w:after="0" w:line="360" w:lineRule="auto"/>
        <w:ind w:left="0" w:hanging="256"/>
      </w:pPr>
      <w:r>
        <w:t>Use AWS Lambda with AWS Step Functions to process the data.</w:t>
      </w:r>
    </w:p>
    <w:p w:rsidR="00B15C3A" w:rsidRDefault="000A585A" w:rsidP="00AA689B">
      <w:pPr>
        <w:numPr>
          <w:ilvl w:val="0"/>
          <w:numId w:val="1388"/>
        </w:numPr>
        <w:spacing w:after="0" w:line="360" w:lineRule="auto"/>
        <w:ind w:left="0" w:hanging="256"/>
      </w:pPr>
      <w:r>
        <w:t>Use AWS Database Migration Service (AWS DMS</w:t>
      </w:r>
      <w:r w:rsidR="00A14E3E">
        <w:t xml:space="preserve">) </w:t>
      </w:r>
      <w:r>
        <w:t xml:space="preserve"> to ingest the data.</w:t>
      </w:r>
    </w:p>
    <w:p w:rsidR="00B15C3A" w:rsidRDefault="000A585A" w:rsidP="00AA689B">
      <w:pPr>
        <w:numPr>
          <w:ilvl w:val="0"/>
          <w:numId w:val="1388"/>
        </w:numPr>
        <w:spacing w:after="0" w:line="360" w:lineRule="auto"/>
        <w:ind w:left="0" w:hanging="256"/>
      </w:pPr>
      <w:r>
        <w:t>Use Amazon EC2 instances in an Auto Scaling group to process the data.</w:t>
      </w:r>
    </w:p>
    <w:p w:rsidR="00B15C3A" w:rsidRDefault="000A585A" w:rsidP="00AA689B">
      <w:pPr>
        <w:numPr>
          <w:ilvl w:val="0"/>
          <w:numId w:val="1388"/>
        </w:numPr>
        <w:spacing w:after="0" w:line="360" w:lineRule="auto"/>
        <w:ind w:left="0" w:hanging="256"/>
      </w:pPr>
      <w:r>
        <w:t>Use AWS Fargate with Amazon Elastic Container Service (Amazon ECS</w:t>
      </w:r>
      <w:r w:rsidR="00A14E3E">
        <w:t xml:space="preserve">) </w:t>
      </w:r>
      <w:r>
        <w:t xml:space="preserve"> to process the data.</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883</w:t>
      </w:r>
      <w:r w:rsidR="00A14E3E">
        <w:t xml:space="preserve">) </w:t>
      </w:r>
      <w:r>
        <w:t xml:space="preserve"> A company's near-real-time streaming application is running on AWS. As the data is ingested, a job runs on the data and takes 30 minutes to complete. The workload frequently experiences high latency due to large amounts of incoming data. A solutions architect needs to design a scalable and serverless solution to enhance performance.</w:t>
      </w:r>
    </w:p>
    <w:p w:rsidR="00B15C3A" w:rsidRDefault="000A585A" w:rsidP="00AA689B">
      <w:pPr>
        <w:spacing w:after="0" w:line="360" w:lineRule="auto"/>
        <w:ind w:left="0"/>
      </w:pPr>
      <w:r>
        <w:t>Which combination of steps should the solutions architect take? (Choose two.</w:t>
      </w:r>
      <w:r w:rsidR="00A14E3E">
        <w:t xml:space="preserve">) </w:t>
      </w:r>
    </w:p>
    <w:p w:rsidR="00AF2C12" w:rsidRDefault="00AF2C12" w:rsidP="00AA689B">
      <w:pPr>
        <w:spacing w:after="0" w:line="360" w:lineRule="auto"/>
        <w:ind w:left="0"/>
      </w:pPr>
    </w:p>
    <w:p w:rsidR="00B15C3A" w:rsidRDefault="000A585A" w:rsidP="00AA689B">
      <w:pPr>
        <w:numPr>
          <w:ilvl w:val="0"/>
          <w:numId w:val="1389"/>
        </w:numPr>
        <w:spacing w:after="0" w:line="360" w:lineRule="auto"/>
        <w:ind w:left="0" w:hanging="256"/>
      </w:pPr>
      <w:r>
        <w:t>Use Amazon Kinesis Data Firehose to ingest the data.</w:t>
      </w:r>
    </w:p>
    <w:p w:rsidR="00B15C3A" w:rsidRDefault="000A585A" w:rsidP="00AA689B">
      <w:pPr>
        <w:numPr>
          <w:ilvl w:val="0"/>
          <w:numId w:val="1389"/>
        </w:numPr>
        <w:spacing w:after="0" w:line="360" w:lineRule="auto"/>
        <w:ind w:left="0" w:hanging="256"/>
      </w:pPr>
      <w:r>
        <w:t>Use AWS Lambda with AWS Step Functions to process the data.</w:t>
      </w:r>
    </w:p>
    <w:p w:rsidR="00B15C3A" w:rsidRDefault="000A585A" w:rsidP="00AA689B">
      <w:pPr>
        <w:numPr>
          <w:ilvl w:val="0"/>
          <w:numId w:val="1389"/>
        </w:numPr>
        <w:spacing w:after="0" w:line="360" w:lineRule="auto"/>
        <w:ind w:left="0" w:hanging="256"/>
      </w:pPr>
      <w:r>
        <w:t>Use AWS Database Migration Service (AWS DMS</w:t>
      </w:r>
      <w:r w:rsidR="00A14E3E">
        <w:t xml:space="preserve">) </w:t>
      </w:r>
      <w:r>
        <w:t xml:space="preserve"> to ingest the data.</w:t>
      </w:r>
    </w:p>
    <w:p w:rsidR="00B15C3A" w:rsidRDefault="000A585A" w:rsidP="00AA689B">
      <w:pPr>
        <w:numPr>
          <w:ilvl w:val="0"/>
          <w:numId w:val="1389"/>
        </w:numPr>
        <w:spacing w:after="0" w:line="360" w:lineRule="auto"/>
        <w:ind w:left="0" w:hanging="256"/>
      </w:pPr>
      <w:r>
        <w:t>Use Amazon EC2 instances in an Auto Scaling group to process the data.</w:t>
      </w:r>
    </w:p>
    <w:p w:rsidR="00B15C3A" w:rsidRDefault="000A585A" w:rsidP="00AA689B">
      <w:pPr>
        <w:numPr>
          <w:ilvl w:val="0"/>
          <w:numId w:val="1389"/>
        </w:numPr>
        <w:spacing w:after="0" w:line="360" w:lineRule="auto"/>
        <w:ind w:left="0" w:hanging="256"/>
      </w:pPr>
      <w:r>
        <w:t>Use AWS Fargate with Amazon Elastic Container Service (Amazon ECS</w:t>
      </w:r>
      <w:r w:rsidR="00A14E3E">
        <w:t xml:space="preserve">) </w:t>
      </w:r>
      <w:r>
        <w:t xml:space="preserve"> to process the data.</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AE</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884</w:t>
      </w:r>
      <w:r w:rsidR="00A14E3E">
        <w:t xml:space="preserve">) </w:t>
      </w:r>
      <w:r>
        <w:t xml:space="preserve"> A company hosts an application on Amazon EC2 On-Demand Instances in an Auto Scaling group. Application peak hours occur at the same time each day. Application users report slow application performance at the start of peak hours. The application performs normally 2-3 hours after peak hours begin. The company wants to ensure that the application works properly at the start of peak hours.</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390"/>
        </w:numPr>
        <w:spacing w:after="0" w:line="360" w:lineRule="auto"/>
        <w:ind w:left="0" w:hanging="256"/>
      </w:pPr>
      <w:r>
        <w:t>Configure an Application Load Balancer to distribute traffic properly to the instances.</w:t>
      </w:r>
    </w:p>
    <w:p w:rsidR="00B15C3A" w:rsidRDefault="000A585A" w:rsidP="00AA689B">
      <w:pPr>
        <w:numPr>
          <w:ilvl w:val="0"/>
          <w:numId w:val="1390"/>
        </w:numPr>
        <w:spacing w:after="0" w:line="360" w:lineRule="auto"/>
        <w:ind w:left="0" w:hanging="256"/>
      </w:pPr>
      <w:r>
        <w:t>Configure a dynamic scaling policy for the Auto Scaling group to launch new instances based on memory utilization.</w:t>
      </w:r>
    </w:p>
    <w:p w:rsidR="00B15C3A" w:rsidRDefault="000A585A" w:rsidP="00AA689B">
      <w:pPr>
        <w:numPr>
          <w:ilvl w:val="0"/>
          <w:numId w:val="1390"/>
        </w:numPr>
        <w:spacing w:after="0" w:line="360" w:lineRule="auto"/>
        <w:ind w:left="0" w:hanging="256"/>
      </w:pPr>
      <w:r>
        <w:t>Configure a dynamic scaling policy for the Auto Scaling group to launch new instances based on CPU utilization.</w:t>
      </w:r>
    </w:p>
    <w:p w:rsidR="00B15C3A" w:rsidRDefault="000A585A" w:rsidP="00AA689B">
      <w:pPr>
        <w:numPr>
          <w:ilvl w:val="0"/>
          <w:numId w:val="1390"/>
        </w:numPr>
        <w:spacing w:after="0" w:line="360" w:lineRule="auto"/>
        <w:ind w:left="0" w:hanging="256"/>
      </w:pPr>
      <w:r>
        <w:t>Configure a scheduled scaling policy for the Auto Scaling group to launch new instances before peak hours.</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884</w:t>
      </w:r>
      <w:r w:rsidR="00A14E3E">
        <w:t xml:space="preserve">) </w:t>
      </w:r>
      <w:r>
        <w:t xml:space="preserve"> A company hosts an application on Amazon EC2 On-Demand Instances in an Auto Scaling group. Application peak hours occur at the same time each day. Application users report slow application performance at the start of peak hours. The application performs normally 2-3 hours after peak hours begin. The company wants to ensure that the application works properly at the start of peak hours.</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391"/>
        </w:numPr>
        <w:spacing w:after="0" w:line="360" w:lineRule="auto"/>
        <w:ind w:left="0" w:hanging="256"/>
      </w:pPr>
      <w:r>
        <w:t>Configure an Application Load Balancer to distribute traffic properly to the instances.</w:t>
      </w:r>
    </w:p>
    <w:p w:rsidR="00B15C3A" w:rsidRDefault="000A585A" w:rsidP="00AA689B">
      <w:pPr>
        <w:numPr>
          <w:ilvl w:val="0"/>
          <w:numId w:val="1391"/>
        </w:numPr>
        <w:spacing w:after="0" w:line="360" w:lineRule="auto"/>
        <w:ind w:left="0" w:hanging="256"/>
      </w:pPr>
      <w:r>
        <w:t>Configure a dynamic scaling policy for the Auto Scaling group to launch new instances based on memory utilization.</w:t>
      </w:r>
    </w:p>
    <w:p w:rsidR="00B15C3A" w:rsidRDefault="000A585A" w:rsidP="00AA689B">
      <w:pPr>
        <w:numPr>
          <w:ilvl w:val="0"/>
          <w:numId w:val="1391"/>
        </w:numPr>
        <w:spacing w:after="0" w:line="360" w:lineRule="auto"/>
        <w:ind w:left="0" w:hanging="256"/>
      </w:pPr>
      <w:r>
        <w:t>Configure a dynamic scaling policy for the Auto Scaling group to launch new instances based on CPU utilization.</w:t>
      </w:r>
    </w:p>
    <w:p w:rsidR="00B15C3A" w:rsidRDefault="000A585A" w:rsidP="00AA689B">
      <w:pPr>
        <w:numPr>
          <w:ilvl w:val="0"/>
          <w:numId w:val="1391"/>
        </w:numPr>
        <w:spacing w:after="0" w:line="360" w:lineRule="auto"/>
        <w:ind w:left="0" w:hanging="256"/>
      </w:pPr>
      <w:r>
        <w:t>Configure a scheduled scaling policy for the Auto Scaling group to launch new instances before peak hours.</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D</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885</w:t>
      </w:r>
      <w:r w:rsidR="00A14E3E">
        <w:t xml:space="preserve">) </w:t>
      </w:r>
      <w:r>
        <w:t xml:space="preserve"> A company wants to migrate its web applications from on premises to AWS. The company is located close to the eucentral-1 Region. Because of regulations, the company cannot launch some of its applications in eu-central-1. The company wants to achieve single-digit millisecond latency.</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392"/>
        </w:numPr>
        <w:spacing w:after="0" w:line="360" w:lineRule="auto"/>
        <w:ind w:left="0" w:hanging="256"/>
      </w:pPr>
      <w:r>
        <w:t>Deploy the applications in eu-central-1. Extend the company·s VPC from eu-central-1 to an edge location in Amazon CloudFront.</w:t>
      </w:r>
    </w:p>
    <w:p w:rsidR="00B15C3A" w:rsidRDefault="000A585A" w:rsidP="00AA689B">
      <w:pPr>
        <w:numPr>
          <w:ilvl w:val="0"/>
          <w:numId w:val="1392"/>
        </w:numPr>
        <w:spacing w:after="0" w:line="360" w:lineRule="auto"/>
        <w:ind w:left="0" w:hanging="256"/>
      </w:pPr>
      <w:r>
        <w:t>Deploy the applications in AWS Local Zones by extending the company's VPC from eu-central-1 to the chosen Local Zone.</w:t>
      </w:r>
    </w:p>
    <w:p w:rsidR="00B15C3A" w:rsidRDefault="000A585A" w:rsidP="00AA689B">
      <w:pPr>
        <w:numPr>
          <w:ilvl w:val="0"/>
          <w:numId w:val="1392"/>
        </w:numPr>
        <w:spacing w:after="0" w:line="360" w:lineRule="auto"/>
        <w:ind w:left="0" w:hanging="256"/>
      </w:pPr>
      <w:r>
        <w:t>Deploy the applications in eu-central-1. Extend the company·s VPC from eu-central-1 to the regional edge caches in Amazon CloudFront.</w:t>
      </w:r>
    </w:p>
    <w:p w:rsidR="00B15C3A" w:rsidRDefault="000A585A" w:rsidP="0014136F">
      <w:pPr>
        <w:numPr>
          <w:ilvl w:val="0"/>
          <w:numId w:val="1392"/>
        </w:numPr>
        <w:spacing w:after="0" w:line="360" w:lineRule="auto"/>
        <w:ind w:left="0" w:hanging="256"/>
      </w:pPr>
      <w:r>
        <w:t>Deploy the applications in AWS Wavelength Zones by extending the company·s VPC from eu-central-1 to the chosen Wavelength Zone.</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885</w:t>
      </w:r>
      <w:r w:rsidR="00A14E3E">
        <w:t xml:space="preserve">) </w:t>
      </w:r>
      <w:r>
        <w:t xml:space="preserve"> A company wants to migrate its web applications from on premises to AWS. The company is located close to the eucentral-1 Region. Because of regulations, the company cannot launch some of its applications in eu-central-1. The company wants to achieve single-digit millisecond latency.</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393"/>
        </w:numPr>
        <w:spacing w:after="0" w:line="360" w:lineRule="auto"/>
        <w:ind w:left="0"/>
      </w:pPr>
      <w:r>
        <w:t>Deploy the applications in eu-central-1. Extend the company·s VPC from eu-central-1 to an edge location in Amazon CloudFront.</w:t>
      </w:r>
    </w:p>
    <w:p w:rsidR="00B15C3A" w:rsidRDefault="000A585A" w:rsidP="00AA689B">
      <w:pPr>
        <w:numPr>
          <w:ilvl w:val="0"/>
          <w:numId w:val="1393"/>
        </w:numPr>
        <w:spacing w:after="0" w:line="360" w:lineRule="auto"/>
        <w:ind w:left="0"/>
      </w:pPr>
      <w:r>
        <w:t>Deploy the applications in AWS Local Zones by extending the company's VPC from eu-central-1 to the chosen Local Zone.</w:t>
      </w:r>
    </w:p>
    <w:p w:rsidR="00B15C3A" w:rsidRDefault="000A585A" w:rsidP="00AA689B">
      <w:pPr>
        <w:numPr>
          <w:ilvl w:val="0"/>
          <w:numId w:val="1393"/>
        </w:numPr>
        <w:spacing w:after="0" w:line="360" w:lineRule="auto"/>
        <w:ind w:left="0"/>
      </w:pPr>
      <w:r>
        <w:t>Deploy the applications in eu-central-1. Extend the company·s VPC from eu-central-1 to the regional edge caches in Amazon CloudFront.</w:t>
      </w:r>
    </w:p>
    <w:p w:rsidR="00B15C3A" w:rsidRDefault="000A585A" w:rsidP="00AA689B">
      <w:pPr>
        <w:numPr>
          <w:ilvl w:val="0"/>
          <w:numId w:val="1393"/>
        </w:numPr>
        <w:spacing w:after="0" w:line="360" w:lineRule="auto"/>
        <w:ind w:left="0"/>
      </w:pPr>
      <w:r>
        <w:t>Deploy the applications in AWS Wavelength Zones by extending the company·s VPC from eu-central-1 to the chosen Wavelength Zone.</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 </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886</w:t>
      </w:r>
      <w:r w:rsidR="00A14E3E">
        <w:t xml:space="preserve">) </w:t>
      </w:r>
      <w:r>
        <w:t xml:space="preserve"> A company runs its workloads on Amazon Elastic Container Service (Amazon ECS</w:t>
      </w:r>
      <w:r w:rsidR="00A14E3E">
        <w:t xml:space="preserve">) </w:t>
      </w:r>
      <w:r>
        <w:t>. The container images that the ECS task definition uses need to be scanned for Common Vulnerabilities and Exposures (CVEs</w:t>
      </w:r>
      <w:r w:rsidR="00A14E3E">
        <w:t xml:space="preserve">) </w:t>
      </w:r>
      <w:r>
        <w:t>. New container images that are created also need to be scanned.</w:t>
      </w:r>
    </w:p>
    <w:p w:rsidR="00B15C3A" w:rsidRDefault="000A585A" w:rsidP="00AA689B">
      <w:pPr>
        <w:spacing w:after="0" w:line="360" w:lineRule="auto"/>
        <w:ind w:left="0"/>
      </w:pPr>
      <w:r>
        <w:t>Which solution will meet these requirements with the FEWEST changes to the workloads?</w:t>
      </w:r>
    </w:p>
    <w:p w:rsidR="00AF2C12" w:rsidRDefault="00AF2C12" w:rsidP="00AA689B">
      <w:pPr>
        <w:spacing w:after="0" w:line="360" w:lineRule="auto"/>
        <w:ind w:left="0"/>
      </w:pPr>
    </w:p>
    <w:p w:rsidR="00B15C3A" w:rsidRDefault="000A585A" w:rsidP="0014136F">
      <w:pPr>
        <w:numPr>
          <w:ilvl w:val="0"/>
          <w:numId w:val="1394"/>
        </w:numPr>
        <w:spacing w:after="0" w:line="360" w:lineRule="auto"/>
        <w:ind w:left="0" w:hanging="245"/>
      </w:pPr>
      <w:r>
        <w:t>Use Amazon Elastic Container Registry (Amazon ECR</w:t>
      </w:r>
      <w:r w:rsidR="00A14E3E">
        <w:t xml:space="preserve">) </w:t>
      </w:r>
      <w:r>
        <w:t xml:space="preserve"> as a private image repository to store the container images. Specify scan on push filters for the ECR basic scan.</w:t>
      </w:r>
    </w:p>
    <w:p w:rsidR="00B15C3A" w:rsidRDefault="000A585A" w:rsidP="00AA689B">
      <w:pPr>
        <w:numPr>
          <w:ilvl w:val="0"/>
          <w:numId w:val="1394"/>
        </w:numPr>
        <w:spacing w:after="0" w:line="360" w:lineRule="auto"/>
        <w:ind w:left="0" w:hanging="245"/>
      </w:pPr>
      <w:r>
        <w:t>Store the container images in an Amazon S3 bucket. Use Amazon Macie to scan the images. Use an S3 Event Notification to initiate a Macie scan for every event with an s3:ObjectCreated:Put event type.</w:t>
      </w:r>
    </w:p>
    <w:p w:rsidR="00B15C3A" w:rsidRDefault="000A585A" w:rsidP="00AA689B">
      <w:pPr>
        <w:numPr>
          <w:ilvl w:val="0"/>
          <w:numId w:val="1394"/>
        </w:numPr>
        <w:spacing w:after="0" w:line="360" w:lineRule="auto"/>
        <w:ind w:left="0" w:hanging="245"/>
      </w:pPr>
      <w:r>
        <w:t>Deploy the workloads to Amazon Elastic Kubernetes Service (Amazon EKS</w:t>
      </w:r>
      <w:r w:rsidR="00A14E3E">
        <w:t xml:space="preserve">) </w:t>
      </w:r>
      <w:r>
        <w:t>. Use Amazon Elastic Container Registry (Amazon ECR</w:t>
      </w:r>
      <w:r w:rsidR="00A14E3E">
        <w:t xml:space="preserve">) </w:t>
      </w:r>
      <w:r>
        <w:t xml:space="preserve"> as a private image repository. Specify scan on push filters for the ECR enhanced scan.</w:t>
      </w:r>
    </w:p>
    <w:p w:rsidR="00B15C3A" w:rsidRDefault="000A585A" w:rsidP="0014136F">
      <w:pPr>
        <w:numPr>
          <w:ilvl w:val="0"/>
          <w:numId w:val="1394"/>
        </w:numPr>
        <w:spacing w:after="0" w:line="360" w:lineRule="auto"/>
        <w:ind w:left="0" w:hanging="245"/>
      </w:pPr>
      <w:r>
        <w:t>Store the container images in an Amazon S3 bucket that has versioning enabled. Configure an S3 Event Notification for s3:ObjectCreated:* events to invoke an AWS Lambda function. Configure the Lambda function to initiate an Amazon Inspector scan.</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886</w:t>
      </w:r>
      <w:r w:rsidR="00A14E3E">
        <w:t xml:space="preserve">) </w:t>
      </w:r>
      <w:r>
        <w:t xml:space="preserve"> A company runs its workloads on Amazon Elastic Container Service (Amazon ECS</w:t>
      </w:r>
      <w:r w:rsidR="00A14E3E">
        <w:t xml:space="preserve">) </w:t>
      </w:r>
      <w:r>
        <w:t>. The container images that the ECS task definition uses need to be scanned for Common Vulnerabilities and Exposures (CVEs</w:t>
      </w:r>
      <w:r w:rsidR="00A14E3E">
        <w:t xml:space="preserve">) </w:t>
      </w:r>
      <w:r>
        <w:t>. New container images that are created also need to be scanned.</w:t>
      </w:r>
    </w:p>
    <w:p w:rsidR="00B15C3A" w:rsidRDefault="000A585A" w:rsidP="00AA689B">
      <w:pPr>
        <w:spacing w:after="0" w:line="360" w:lineRule="auto"/>
        <w:ind w:left="0"/>
      </w:pPr>
      <w:r>
        <w:t>Which solution will meet these requirements with the FEWEST changes to the workloads?</w:t>
      </w:r>
    </w:p>
    <w:p w:rsidR="00AF2C12" w:rsidRDefault="00AF2C12" w:rsidP="00AA689B">
      <w:pPr>
        <w:spacing w:after="0" w:line="360" w:lineRule="auto"/>
        <w:ind w:left="0"/>
      </w:pPr>
    </w:p>
    <w:p w:rsidR="00B15C3A" w:rsidRDefault="000A585A" w:rsidP="0014136F">
      <w:pPr>
        <w:numPr>
          <w:ilvl w:val="0"/>
          <w:numId w:val="1395"/>
        </w:numPr>
        <w:spacing w:after="0" w:line="360" w:lineRule="auto"/>
        <w:ind w:left="0" w:hanging="245"/>
      </w:pPr>
      <w:r>
        <w:t>Use Amazon Elastic Container Registry (Amazon ECR</w:t>
      </w:r>
      <w:r w:rsidR="00A14E3E">
        <w:t xml:space="preserve">) </w:t>
      </w:r>
      <w:r>
        <w:t xml:space="preserve"> as a private image repository to store the container images. Specify scan on push filters for the ECR basic scan.</w:t>
      </w:r>
    </w:p>
    <w:p w:rsidR="00B15C3A" w:rsidRDefault="000A585A" w:rsidP="00AA689B">
      <w:pPr>
        <w:numPr>
          <w:ilvl w:val="0"/>
          <w:numId w:val="1395"/>
        </w:numPr>
        <w:spacing w:after="0" w:line="360" w:lineRule="auto"/>
        <w:ind w:left="0" w:hanging="245"/>
      </w:pPr>
      <w:r>
        <w:t>Store the container images in an Amazon S3 bucket. Use Amazon Macie to scan the images. Use an S3 Event Notification to initiate a Macie scan for every event with an s3:ObjectCreated:Put event type.</w:t>
      </w:r>
    </w:p>
    <w:p w:rsidR="00B15C3A" w:rsidRDefault="000A585A" w:rsidP="00AA689B">
      <w:pPr>
        <w:numPr>
          <w:ilvl w:val="0"/>
          <w:numId w:val="1395"/>
        </w:numPr>
        <w:spacing w:after="0" w:line="360" w:lineRule="auto"/>
        <w:ind w:left="0" w:hanging="245"/>
      </w:pPr>
      <w:r>
        <w:t>Deploy the workloads to Amazon Elastic Kubernetes Service (Amazon EKS</w:t>
      </w:r>
      <w:r w:rsidR="00A14E3E">
        <w:t xml:space="preserve">) </w:t>
      </w:r>
      <w:r>
        <w:t>. Use Amazon Elastic Container Registry (Amazon ECR</w:t>
      </w:r>
      <w:r w:rsidR="00A14E3E">
        <w:t xml:space="preserve">) </w:t>
      </w:r>
      <w:r>
        <w:t xml:space="preserve"> as a private image repository. Specify scan on push filters for the ECR enhanced scan.</w:t>
      </w:r>
    </w:p>
    <w:p w:rsidR="00B15C3A" w:rsidRDefault="000A585A" w:rsidP="00AA689B">
      <w:pPr>
        <w:numPr>
          <w:ilvl w:val="0"/>
          <w:numId w:val="1395"/>
        </w:numPr>
        <w:spacing w:after="0" w:line="360" w:lineRule="auto"/>
        <w:ind w:left="0" w:hanging="245"/>
      </w:pPr>
      <w:r>
        <w:t>Store the container images in an Amazon S3 bucket that has versioning enabled. Configure an S3 Event Notification for s3:ObjectCreated:* events to invoke an AWS Lambda function. Configure the Lambda function to initiate an Amazon Inspector scan.</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A</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887</w:t>
      </w:r>
      <w:r w:rsidR="00A14E3E">
        <w:t xml:space="preserve">) </w:t>
      </w:r>
      <w:r>
        <w:t xml:space="preserve"> A company runs several Amazon RDS for Oracle On-Demand DB instances that have high utilization. The RDS DB instances run in member accounts that are in an organization in AWS Organizations.</w:t>
      </w:r>
      <w:r w:rsidR="00AF2C12">
        <w:t xml:space="preserve"> </w:t>
      </w:r>
      <w:r>
        <w:t>The company's finance team has access to the organization's management account and member accounts. The finance team wants to find ways to optimize costs by using AWS Trusted Advisor.</w:t>
      </w:r>
    </w:p>
    <w:p w:rsidR="00B15C3A" w:rsidRDefault="000A585A" w:rsidP="00AA689B">
      <w:pPr>
        <w:spacing w:after="0" w:line="360" w:lineRule="auto"/>
        <w:ind w:left="0"/>
      </w:pPr>
      <w:r>
        <w:t>Which combination of steps will meet these requirements? (Choose two.</w:t>
      </w:r>
      <w:r w:rsidR="00A14E3E">
        <w:t xml:space="preserve">) </w:t>
      </w:r>
    </w:p>
    <w:p w:rsidR="00AF2C12" w:rsidRDefault="00AF2C12" w:rsidP="00AA689B">
      <w:pPr>
        <w:spacing w:after="0" w:line="360" w:lineRule="auto"/>
        <w:ind w:left="0"/>
      </w:pPr>
    </w:p>
    <w:p w:rsidR="00B15C3A" w:rsidRDefault="000A585A" w:rsidP="00AA689B">
      <w:pPr>
        <w:numPr>
          <w:ilvl w:val="0"/>
          <w:numId w:val="1396"/>
        </w:numPr>
        <w:spacing w:after="0" w:line="360" w:lineRule="auto"/>
        <w:ind w:left="0" w:hanging="256"/>
      </w:pPr>
      <w:r>
        <w:t>Use the Trusted Advisor recommendations in the management account.</w:t>
      </w:r>
    </w:p>
    <w:p w:rsidR="00B15C3A" w:rsidRDefault="000A585A" w:rsidP="00AA689B">
      <w:pPr>
        <w:numPr>
          <w:ilvl w:val="0"/>
          <w:numId w:val="1396"/>
        </w:numPr>
        <w:spacing w:after="0" w:line="360" w:lineRule="auto"/>
        <w:ind w:left="0" w:hanging="256"/>
      </w:pPr>
      <w:r>
        <w:t>Use the Trusted Advisor recommendations in the member accounts where the RDS DB instances are running.</w:t>
      </w:r>
    </w:p>
    <w:p w:rsidR="00B15C3A" w:rsidRDefault="000A585A" w:rsidP="00AA689B">
      <w:pPr>
        <w:numPr>
          <w:ilvl w:val="0"/>
          <w:numId w:val="1396"/>
        </w:numPr>
        <w:spacing w:after="0" w:line="360" w:lineRule="auto"/>
        <w:ind w:left="0" w:hanging="256"/>
      </w:pPr>
      <w:r>
        <w:t>Review the Trusted Advisor checks for Amazon RDS Reserved Instance Optimization.</w:t>
      </w:r>
    </w:p>
    <w:p w:rsidR="00B15C3A" w:rsidRDefault="000A585A" w:rsidP="00AA689B">
      <w:pPr>
        <w:numPr>
          <w:ilvl w:val="0"/>
          <w:numId w:val="1396"/>
        </w:numPr>
        <w:spacing w:after="0" w:line="360" w:lineRule="auto"/>
        <w:ind w:left="0" w:hanging="256"/>
      </w:pPr>
      <w:r>
        <w:t>Review the Trusted Advisor checks for Amazon RDS Idle DB Instances.</w:t>
      </w:r>
    </w:p>
    <w:p w:rsidR="00B15C3A" w:rsidRDefault="000A585A" w:rsidP="0014136F">
      <w:pPr>
        <w:numPr>
          <w:ilvl w:val="0"/>
          <w:numId w:val="1396"/>
        </w:numPr>
        <w:spacing w:after="0" w:line="360" w:lineRule="auto"/>
        <w:ind w:left="0" w:hanging="256"/>
      </w:pPr>
      <w:r>
        <w:t>Review the Trusted Advisor checks for compute optimization. Crosscheck the results by using AWS Compute Optimizer.</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887</w:t>
      </w:r>
      <w:r w:rsidR="00A14E3E">
        <w:t xml:space="preserve">) </w:t>
      </w:r>
      <w:r>
        <w:t xml:space="preserve"> A company runs several Amazon RDS for Oracle On-Demand DB instances that have high utilization. The RDS DB instances run in member accounts that are in an organization in AWS Organizations.</w:t>
      </w:r>
      <w:r w:rsidR="00AF2C12">
        <w:t xml:space="preserve"> </w:t>
      </w:r>
      <w:r>
        <w:t>The company's finance team has access to the organization's management account and member accounts. The finance team wants to find ways to optimize costs by using AWS Trusted Advisor.</w:t>
      </w:r>
    </w:p>
    <w:p w:rsidR="00B15C3A" w:rsidRDefault="000A585A" w:rsidP="00AA689B">
      <w:pPr>
        <w:spacing w:after="0" w:line="360" w:lineRule="auto"/>
        <w:ind w:left="0"/>
      </w:pPr>
      <w:r>
        <w:t>Which combination of steps will meet these requirements? (Choose two.</w:t>
      </w:r>
      <w:r w:rsidR="00A14E3E">
        <w:t xml:space="preserve">) </w:t>
      </w:r>
    </w:p>
    <w:p w:rsidR="00AF2C12" w:rsidRDefault="00AF2C12" w:rsidP="00AA689B">
      <w:pPr>
        <w:spacing w:after="0" w:line="360" w:lineRule="auto"/>
        <w:ind w:left="0"/>
      </w:pPr>
    </w:p>
    <w:p w:rsidR="00B15C3A" w:rsidRDefault="000A585A" w:rsidP="00AA689B">
      <w:pPr>
        <w:numPr>
          <w:ilvl w:val="0"/>
          <w:numId w:val="1397"/>
        </w:numPr>
        <w:spacing w:after="0" w:line="360" w:lineRule="auto"/>
        <w:ind w:left="0" w:hanging="256"/>
      </w:pPr>
      <w:r>
        <w:t>Use the Trusted Advisor recommendations in the management account.</w:t>
      </w:r>
    </w:p>
    <w:p w:rsidR="00B15C3A" w:rsidRDefault="000A585A" w:rsidP="00AA689B">
      <w:pPr>
        <w:numPr>
          <w:ilvl w:val="0"/>
          <w:numId w:val="1397"/>
        </w:numPr>
        <w:spacing w:after="0" w:line="360" w:lineRule="auto"/>
        <w:ind w:left="0" w:hanging="256"/>
      </w:pPr>
      <w:r>
        <w:t>Use the Trusted Advisor recommendations in the member accounts where the RDS DB instances are running.</w:t>
      </w:r>
    </w:p>
    <w:p w:rsidR="00B15C3A" w:rsidRDefault="000A585A" w:rsidP="00AA689B">
      <w:pPr>
        <w:numPr>
          <w:ilvl w:val="0"/>
          <w:numId w:val="1397"/>
        </w:numPr>
        <w:spacing w:after="0" w:line="360" w:lineRule="auto"/>
        <w:ind w:left="0" w:hanging="256"/>
      </w:pPr>
      <w:r>
        <w:t>Review the Trusted Advisor checks for Amazon RDS Reserved Instance Optimization.</w:t>
      </w:r>
    </w:p>
    <w:p w:rsidR="00B15C3A" w:rsidRDefault="000A585A" w:rsidP="00AA689B">
      <w:pPr>
        <w:numPr>
          <w:ilvl w:val="0"/>
          <w:numId w:val="1397"/>
        </w:numPr>
        <w:spacing w:after="0" w:line="360" w:lineRule="auto"/>
        <w:ind w:left="0" w:hanging="256"/>
      </w:pPr>
      <w:r>
        <w:t>Review the Trusted Advisor checks for Amazon RDS Idle DB Instances.</w:t>
      </w:r>
    </w:p>
    <w:p w:rsidR="00B15C3A" w:rsidRDefault="000A585A" w:rsidP="00AA689B">
      <w:pPr>
        <w:numPr>
          <w:ilvl w:val="0"/>
          <w:numId w:val="1397"/>
        </w:numPr>
        <w:spacing w:after="0" w:line="360" w:lineRule="auto"/>
        <w:ind w:left="0" w:hanging="256"/>
      </w:pPr>
      <w:r>
        <w:t>Review the Trusted Advisor checks for compute optimization. Crosscheck the results by using AWS Compute Optimizer.</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AC</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888</w:t>
      </w:r>
      <w:r w:rsidR="00A14E3E">
        <w:t xml:space="preserve">) </w:t>
      </w:r>
      <w:r>
        <w:t xml:space="preserve"> A company tracks customer satisfaction by using surveys that the company hosts on its website. The surveys sometimes reach thousands of customers every hour. Survey results are currently sent in email messages to the company so company employees can manually review results and assess customer sentiment.</w:t>
      </w:r>
    </w:p>
    <w:p w:rsidR="00B15C3A" w:rsidRDefault="000A585A" w:rsidP="00AA689B">
      <w:pPr>
        <w:spacing w:after="0" w:line="360" w:lineRule="auto"/>
        <w:ind w:left="0"/>
      </w:pPr>
      <w:r>
        <w:t>The company wants to automate the customer survey process. Survey results must be available for the previous 12 months.</w:t>
      </w:r>
    </w:p>
    <w:p w:rsidR="00B15C3A" w:rsidRDefault="000A585A" w:rsidP="00AA689B">
      <w:pPr>
        <w:spacing w:after="0" w:line="360" w:lineRule="auto"/>
        <w:ind w:left="0"/>
      </w:pPr>
      <w:r>
        <w:t>Which solution will meet these requirements in the MOST scalable way?</w:t>
      </w:r>
    </w:p>
    <w:p w:rsidR="00AF2C12" w:rsidRDefault="00AF2C12" w:rsidP="00AA689B">
      <w:pPr>
        <w:spacing w:after="0" w:line="360" w:lineRule="auto"/>
        <w:ind w:left="0"/>
      </w:pPr>
    </w:p>
    <w:p w:rsidR="00B15C3A" w:rsidRDefault="000A585A" w:rsidP="00AA689B">
      <w:pPr>
        <w:numPr>
          <w:ilvl w:val="0"/>
          <w:numId w:val="1398"/>
        </w:numPr>
        <w:spacing w:after="0" w:line="360" w:lineRule="auto"/>
        <w:ind w:left="0"/>
      </w:pPr>
      <w:r>
        <w:t>Send the survey results data to an Amazon API Gateway endpoint that is connected to an Amazon Simple Queue Service (Amazon SQS</w:t>
      </w:r>
      <w:r w:rsidR="00A14E3E">
        <w:t xml:space="preserve">) </w:t>
      </w:r>
      <w:r>
        <w:t xml:space="preserve"> queue. Create an AWS Lambda function to poll the SQS queue, call Amazon Comprehend for sentiment analysis, and save the results to an Amazon DynamoDB table. Set the TTL for all records to 365 days in the future.</w:t>
      </w:r>
    </w:p>
    <w:p w:rsidR="00B15C3A" w:rsidRDefault="000A585A" w:rsidP="00AA689B">
      <w:pPr>
        <w:numPr>
          <w:ilvl w:val="0"/>
          <w:numId w:val="1398"/>
        </w:numPr>
        <w:spacing w:after="0" w:line="360" w:lineRule="auto"/>
        <w:ind w:left="0"/>
      </w:pPr>
      <w:r>
        <w:t>Send the survey results data to an API that is running on an Amazon EC2 instance. Configure the API to store the survey results as a new record in an Amazon DynamoDB table, call Amazon Comprehend for sentiment analysis, and save the results in a second DynamoDB table. Set the TTL for all records to 365 days in the future.</w:t>
      </w:r>
    </w:p>
    <w:p w:rsidR="00B15C3A" w:rsidRDefault="000A585A" w:rsidP="00AA689B">
      <w:pPr>
        <w:numPr>
          <w:ilvl w:val="0"/>
          <w:numId w:val="1398"/>
        </w:numPr>
        <w:spacing w:after="0" w:line="360" w:lineRule="auto"/>
        <w:ind w:left="0"/>
      </w:pPr>
      <w:r>
        <w:t>Write the survey results data to an Amazon S3 bucket. Use S3 Event Notifications to invoke an AWS Lambda function to read the data and call Amazon Rekognition for sentiment analysis. Store the sentiment analysis results in a second S3 bucket. Use S3 lifecycle policies on each bucket to expire objects after 365 days.</w:t>
      </w:r>
    </w:p>
    <w:p w:rsidR="00B15C3A" w:rsidRDefault="000A585A" w:rsidP="00AA689B">
      <w:pPr>
        <w:numPr>
          <w:ilvl w:val="0"/>
          <w:numId w:val="1398"/>
        </w:numPr>
        <w:spacing w:after="0" w:line="360" w:lineRule="auto"/>
        <w:ind w:left="0"/>
      </w:pPr>
      <w:r>
        <w:t>Send the survey results data to an Amazon API Gateway endpoint that is connected to an Amazon Simple Queue Service (Amazon SQS</w:t>
      </w:r>
      <w:r w:rsidR="00A14E3E">
        <w:t xml:space="preserve">) </w:t>
      </w:r>
      <w:r>
        <w:t xml:space="preserve"> queue. Configure the SQS queue to invoke an AWS Lambda function that calls Amazon Lex for sentiment analysis and saves the results to an Amazon DynamoDB table. Set the TTL for all records to 365 days in the future.</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888</w:t>
      </w:r>
      <w:r w:rsidR="00A14E3E">
        <w:t xml:space="preserve">) </w:t>
      </w:r>
      <w:r>
        <w:t xml:space="preserve"> A company tracks customer satisfaction by using surveys that the company hosts on its website. The surveys sometimes reach thousands of customers every hour. Survey results are currently sent in email messages to the company so company employees can manually review results and assess customer sentiment.</w:t>
      </w:r>
      <w:r w:rsidR="00AF2C12">
        <w:t xml:space="preserve"> </w:t>
      </w:r>
      <w:r>
        <w:t>The company wants to automate the customer survey process. Survey results must be available for the previous 12 months.</w:t>
      </w:r>
    </w:p>
    <w:p w:rsidR="00B15C3A" w:rsidRDefault="000A585A" w:rsidP="00AA689B">
      <w:pPr>
        <w:spacing w:after="0" w:line="360" w:lineRule="auto"/>
        <w:ind w:left="0"/>
      </w:pPr>
      <w:r>
        <w:t>Which solution will meet these requirements in the MOST scalable way?</w:t>
      </w:r>
    </w:p>
    <w:p w:rsidR="00AF2C12" w:rsidRDefault="00AF2C12" w:rsidP="00AA689B">
      <w:pPr>
        <w:spacing w:after="0" w:line="360" w:lineRule="auto"/>
        <w:ind w:left="0"/>
      </w:pPr>
    </w:p>
    <w:p w:rsidR="00B15C3A" w:rsidRDefault="000A585A" w:rsidP="00AA689B">
      <w:pPr>
        <w:numPr>
          <w:ilvl w:val="0"/>
          <w:numId w:val="1399"/>
        </w:numPr>
        <w:spacing w:after="0" w:line="360" w:lineRule="auto"/>
        <w:ind w:left="0"/>
      </w:pPr>
      <w:r>
        <w:t>Send the survey results data to an Amazon API Gateway endpoint that is connected to an Amazon Simple Queue Service (Amazon SQS</w:t>
      </w:r>
      <w:r w:rsidR="00A14E3E">
        <w:t xml:space="preserve">) </w:t>
      </w:r>
      <w:r>
        <w:t xml:space="preserve"> queue. Create an AWS Lambda function to poll the SQS queue, call Amazon Comprehend for sentiment analysis, and save the results to an Amazon DynamoDB table. Set the TTL for all records to 365 days in the future.</w:t>
      </w:r>
    </w:p>
    <w:p w:rsidR="00B15C3A" w:rsidRDefault="000A585A" w:rsidP="00AA689B">
      <w:pPr>
        <w:numPr>
          <w:ilvl w:val="0"/>
          <w:numId w:val="1399"/>
        </w:numPr>
        <w:spacing w:after="0" w:line="360" w:lineRule="auto"/>
        <w:ind w:left="0"/>
      </w:pPr>
      <w:r>
        <w:t>Send the survey results data to an API that is running on an Amazon EC2 instance. Configure the API to store the survey results as a new record in an Amazon DynamoDB table, call Amazon Comprehend for sentiment analysis, and save the results in a second DynamoDB table. Set the TTL for all records to 365 days in the future.</w:t>
      </w:r>
    </w:p>
    <w:p w:rsidR="00B15C3A" w:rsidRDefault="000A585A" w:rsidP="00AA689B">
      <w:pPr>
        <w:numPr>
          <w:ilvl w:val="0"/>
          <w:numId w:val="1399"/>
        </w:numPr>
        <w:spacing w:after="0" w:line="360" w:lineRule="auto"/>
        <w:ind w:left="0"/>
      </w:pPr>
      <w:r>
        <w:t>Write the survey results data to an Amazon S3 bucket. Use S3 Event Notifications to invoke an AWS Lambda function to read the data and call Amazon Rekognition for sentiment analysis. Store the sentiment analysis results in a second S3 bucket. Use S3 lifecycle policies on each bucket to expire objects after 365 days.</w:t>
      </w:r>
    </w:p>
    <w:p w:rsidR="00B15C3A" w:rsidRDefault="000A585A" w:rsidP="00AA689B">
      <w:pPr>
        <w:numPr>
          <w:ilvl w:val="0"/>
          <w:numId w:val="1399"/>
        </w:numPr>
        <w:spacing w:after="0" w:line="360" w:lineRule="auto"/>
        <w:ind w:left="0"/>
      </w:pPr>
      <w:r>
        <w:t>Send the survey results data to an Amazon API Gateway endpoint that is connected to an Amazon Simple Queue Service (Amazon SQS</w:t>
      </w:r>
      <w:r w:rsidR="00A14E3E">
        <w:t xml:space="preserve">) </w:t>
      </w:r>
      <w:r>
        <w:t xml:space="preserve"> queue. Configure the SQS queue to invoke an AWS Lambda function that calls Amazon Lex for sentiment analysis and saves the results to an Amazon DynamoDB table. Set the TTL for all records to 365 days in the future.</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A</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889</w:t>
      </w:r>
      <w:r w:rsidR="00A14E3E">
        <w:t xml:space="preserve">) </w:t>
      </w:r>
      <w:r>
        <w:t xml:space="preserve"> A company has an application workflow that uses an AWS Lambda function to download and decrypt files from Amazon S3. These files are encrypted using AWS Key Management Service (AWS KMS</w:t>
      </w:r>
      <w:r w:rsidR="00A14E3E">
        <w:t xml:space="preserve">) </w:t>
      </w:r>
      <w:r>
        <w:t xml:space="preserve"> keys. A solutions architect needs to design a solution that will ensure the required permissions are set correctly.</w:t>
      </w:r>
    </w:p>
    <w:p w:rsidR="00B15C3A" w:rsidRDefault="000A585A" w:rsidP="00AA689B">
      <w:pPr>
        <w:spacing w:after="0" w:line="360" w:lineRule="auto"/>
        <w:ind w:left="0"/>
      </w:pPr>
      <w:r>
        <w:t>Which combination of actions accomplish this? (Choose two.</w:t>
      </w:r>
      <w:r w:rsidR="00A14E3E">
        <w:t xml:space="preserve">) </w:t>
      </w:r>
    </w:p>
    <w:p w:rsidR="00AF2C12" w:rsidRDefault="00AF2C12" w:rsidP="00AA689B">
      <w:pPr>
        <w:spacing w:after="0" w:line="360" w:lineRule="auto"/>
        <w:ind w:left="0"/>
      </w:pPr>
    </w:p>
    <w:p w:rsidR="00B15C3A" w:rsidRDefault="000A585A" w:rsidP="00AA689B">
      <w:pPr>
        <w:numPr>
          <w:ilvl w:val="0"/>
          <w:numId w:val="1400"/>
        </w:numPr>
        <w:spacing w:after="0" w:line="360" w:lineRule="auto"/>
        <w:ind w:left="0" w:hanging="256"/>
      </w:pPr>
      <w:r>
        <w:t>Attach the kms:decrypt permission to the Lambda function·s resource policy</w:t>
      </w:r>
    </w:p>
    <w:p w:rsidR="00B15C3A" w:rsidRDefault="000A585A" w:rsidP="00AA689B">
      <w:pPr>
        <w:numPr>
          <w:ilvl w:val="0"/>
          <w:numId w:val="1400"/>
        </w:numPr>
        <w:spacing w:after="0" w:line="360" w:lineRule="auto"/>
        <w:ind w:left="0" w:hanging="256"/>
      </w:pPr>
      <w:r>
        <w:t>Grant the decrypt permission for the Lambda IAM role in the KMS key's policy</w:t>
      </w:r>
    </w:p>
    <w:p w:rsidR="00B15C3A" w:rsidRDefault="000A585A" w:rsidP="00AA689B">
      <w:pPr>
        <w:numPr>
          <w:ilvl w:val="0"/>
          <w:numId w:val="1400"/>
        </w:numPr>
        <w:spacing w:after="0" w:line="360" w:lineRule="auto"/>
        <w:ind w:left="0" w:hanging="256"/>
      </w:pPr>
      <w:r>
        <w:t>Grant the decrypt permission for the Lambda resource policy in the KMS key's policy.</w:t>
      </w:r>
    </w:p>
    <w:p w:rsidR="00B15C3A" w:rsidRDefault="000A585A" w:rsidP="00AA689B">
      <w:pPr>
        <w:numPr>
          <w:ilvl w:val="0"/>
          <w:numId w:val="1400"/>
        </w:numPr>
        <w:spacing w:after="0" w:line="360" w:lineRule="auto"/>
        <w:ind w:left="0" w:hanging="256"/>
      </w:pPr>
      <w:r>
        <w:t>Create a new IAM policy with the kms:decrypt permission and attach the policy to the Lambda function.</w:t>
      </w:r>
    </w:p>
    <w:p w:rsidR="00AF2C12" w:rsidRDefault="000A585A" w:rsidP="00AA689B">
      <w:pPr>
        <w:numPr>
          <w:ilvl w:val="0"/>
          <w:numId w:val="1400"/>
        </w:numPr>
        <w:spacing w:after="0" w:line="360" w:lineRule="auto"/>
        <w:ind w:left="0" w:hanging="256"/>
      </w:pPr>
      <w:r>
        <w:t>Create a new IAM role with the kms:decrypt permission and attach the execution role to the Lambda function.</w:t>
      </w:r>
    </w:p>
    <w:p w:rsidR="00AF2C12" w:rsidRDefault="00AF2C12">
      <w:pPr>
        <w:spacing w:after="160" w:line="259" w:lineRule="auto"/>
        <w:ind w:left="0" w:firstLine="0"/>
      </w:pPr>
      <w:r>
        <w:br w:type="page"/>
      </w:r>
    </w:p>
    <w:p w:rsidR="00B15C3A" w:rsidRDefault="000A585A" w:rsidP="00AF2C12">
      <w:pPr>
        <w:spacing w:after="0" w:line="360" w:lineRule="auto"/>
        <w:ind w:left="0" w:firstLine="0"/>
      </w:pPr>
      <w:r>
        <w:lastRenderedPageBreak/>
        <w:t>889</w:t>
      </w:r>
      <w:r w:rsidR="00A14E3E">
        <w:t xml:space="preserve">) </w:t>
      </w:r>
      <w:r>
        <w:t xml:space="preserve"> A company has an application workflow that uses an AWS Lambda function to download and decrypt files from Amazon S3. These files are encrypted using AWS Key Management Service (AWS KMS</w:t>
      </w:r>
      <w:r w:rsidR="00A14E3E">
        <w:t xml:space="preserve">) </w:t>
      </w:r>
      <w:r>
        <w:t xml:space="preserve"> keys. A solutions architect needs to design a solution that will ensure the required permissions are set correctly.</w:t>
      </w:r>
    </w:p>
    <w:p w:rsidR="00B15C3A" w:rsidRDefault="000A585A" w:rsidP="00AA689B">
      <w:pPr>
        <w:spacing w:after="0" w:line="360" w:lineRule="auto"/>
        <w:ind w:left="0"/>
      </w:pPr>
      <w:r>
        <w:t>Which combination of actions accomplish this? (Choose two.</w:t>
      </w:r>
      <w:r w:rsidR="00A14E3E">
        <w:t xml:space="preserve">) </w:t>
      </w:r>
    </w:p>
    <w:p w:rsidR="00AF2C12" w:rsidRDefault="00AF2C12" w:rsidP="00AA689B">
      <w:pPr>
        <w:spacing w:after="0" w:line="360" w:lineRule="auto"/>
        <w:ind w:left="0"/>
      </w:pPr>
    </w:p>
    <w:p w:rsidR="00B15C3A" w:rsidRDefault="000A585A" w:rsidP="00AA689B">
      <w:pPr>
        <w:numPr>
          <w:ilvl w:val="0"/>
          <w:numId w:val="1401"/>
        </w:numPr>
        <w:spacing w:after="0" w:line="360" w:lineRule="auto"/>
        <w:ind w:left="0" w:hanging="256"/>
      </w:pPr>
      <w:r>
        <w:t>Attach the kms:decrypt permission to the Lambda function·s resource policy</w:t>
      </w:r>
    </w:p>
    <w:p w:rsidR="00B15C3A" w:rsidRDefault="000A585A" w:rsidP="00AA689B">
      <w:pPr>
        <w:numPr>
          <w:ilvl w:val="0"/>
          <w:numId w:val="1401"/>
        </w:numPr>
        <w:spacing w:after="0" w:line="360" w:lineRule="auto"/>
        <w:ind w:left="0" w:hanging="256"/>
      </w:pPr>
      <w:r>
        <w:t>Grant the decrypt permission for the Lambda IAM role in the KMS key's policy</w:t>
      </w:r>
    </w:p>
    <w:p w:rsidR="00B15C3A" w:rsidRDefault="000A585A" w:rsidP="00AA689B">
      <w:pPr>
        <w:numPr>
          <w:ilvl w:val="0"/>
          <w:numId w:val="1401"/>
        </w:numPr>
        <w:spacing w:after="0" w:line="360" w:lineRule="auto"/>
        <w:ind w:left="0" w:hanging="256"/>
      </w:pPr>
      <w:r>
        <w:t>Grant the decrypt permission for the Lambda resource policy in the KMS key's policy.</w:t>
      </w:r>
    </w:p>
    <w:p w:rsidR="00B15C3A" w:rsidRDefault="000A585A" w:rsidP="00AA689B">
      <w:pPr>
        <w:numPr>
          <w:ilvl w:val="0"/>
          <w:numId w:val="1401"/>
        </w:numPr>
        <w:spacing w:after="0" w:line="360" w:lineRule="auto"/>
        <w:ind w:left="0" w:hanging="256"/>
      </w:pPr>
      <w:r>
        <w:t>Create a new IAM policy with the kms:decrypt permission and attach the policy to the Lambda function.</w:t>
      </w:r>
    </w:p>
    <w:p w:rsidR="00B15C3A" w:rsidRDefault="000A585A" w:rsidP="00AA689B">
      <w:pPr>
        <w:numPr>
          <w:ilvl w:val="0"/>
          <w:numId w:val="1401"/>
        </w:numPr>
        <w:spacing w:after="0" w:line="360" w:lineRule="auto"/>
        <w:ind w:left="0" w:hanging="256"/>
      </w:pPr>
      <w:r>
        <w:t>Create a new IAM role with the kms:decrypt permission and attach the execution role to the Lambda function.</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BE</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890</w:t>
      </w:r>
      <w:r w:rsidR="00A14E3E">
        <w:t xml:space="preserve">) </w:t>
      </w:r>
      <w:r>
        <w:t xml:space="preserve"> A company runs a three-tier application in a VPC. The database tier uses an Amazon RDS for MySQL DB instance.</w:t>
      </w:r>
      <w:r w:rsidR="00AF2C12">
        <w:t xml:space="preserve"> </w:t>
      </w:r>
      <w:r>
        <w:t>The company plans to migrate the RDS for MySQL DB instance to an Amazon Aurora PostgreSQL DB cluster. The company needs a solution that replicates the data changes that happen during the migration to the new database.</w:t>
      </w:r>
    </w:p>
    <w:p w:rsidR="00B15C3A" w:rsidRDefault="000A585A" w:rsidP="00AA689B">
      <w:pPr>
        <w:spacing w:after="0" w:line="360" w:lineRule="auto"/>
        <w:ind w:left="0"/>
      </w:pPr>
      <w:r>
        <w:t>Which combination of steps will meet these requirements? (Choose two.</w:t>
      </w:r>
      <w:r w:rsidR="00A14E3E">
        <w:t xml:space="preserve">) </w:t>
      </w:r>
    </w:p>
    <w:p w:rsidR="00AF2C12" w:rsidRDefault="00AF2C12" w:rsidP="00AA689B">
      <w:pPr>
        <w:spacing w:after="0" w:line="360" w:lineRule="auto"/>
        <w:ind w:left="0"/>
      </w:pPr>
    </w:p>
    <w:p w:rsidR="00B15C3A" w:rsidRDefault="000A585A" w:rsidP="00AA689B">
      <w:pPr>
        <w:numPr>
          <w:ilvl w:val="0"/>
          <w:numId w:val="1402"/>
        </w:numPr>
        <w:spacing w:after="0" w:line="360" w:lineRule="auto"/>
        <w:ind w:left="0" w:hanging="256"/>
      </w:pPr>
      <w:r>
        <w:t>Use AWS Database Migration Service (AWS DMS</w:t>
      </w:r>
      <w:r w:rsidR="00A14E3E">
        <w:t xml:space="preserve">) </w:t>
      </w:r>
      <w:r>
        <w:t xml:space="preserve"> Schema Conversion to transform the database objects.</w:t>
      </w:r>
    </w:p>
    <w:p w:rsidR="00B15C3A" w:rsidRDefault="000A585A" w:rsidP="00AA689B">
      <w:pPr>
        <w:numPr>
          <w:ilvl w:val="0"/>
          <w:numId w:val="1402"/>
        </w:numPr>
        <w:spacing w:after="0" w:line="360" w:lineRule="auto"/>
        <w:ind w:left="0" w:hanging="256"/>
      </w:pPr>
      <w:r>
        <w:t>Use AWS Database Migration Service (AWS DMS</w:t>
      </w:r>
      <w:r w:rsidR="00A14E3E">
        <w:t xml:space="preserve">) </w:t>
      </w:r>
      <w:r>
        <w:t xml:space="preserve"> Schema Conversion to create an Aurora PostgreSQL read replica on the RDS for MySQL DB instance.</w:t>
      </w:r>
    </w:p>
    <w:p w:rsidR="00B15C3A" w:rsidRDefault="000A585A" w:rsidP="00AA689B">
      <w:pPr>
        <w:numPr>
          <w:ilvl w:val="0"/>
          <w:numId w:val="1402"/>
        </w:numPr>
        <w:spacing w:after="0" w:line="360" w:lineRule="auto"/>
        <w:ind w:left="0" w:hanging="256"/>
      </w:pPr>
      <w:r>
        <w:t>Configure an Aurora MySQL read replica for the RDS for MySQL DB instance.</w:t>
      </w:r>
    </w:p>
    <w:p w:rsidR="00B15C3A" w:rsidRDefault="000A585A" w:rsidP="00AA689B">
      <w:pPr>
        <w:numPr>
          <w:ilvl w:val="0"/>
          <w:numId w:val="1402"/>
        </w:numPr>
        <w:spacing w:after="0" w:line="360" w:lineRule="auto"/>
        <w:ind w:left="0" w:hanging="256"/>
      </w:pPr>
      <w:r>
        <w:t>Define an AWS Database Migration Service (AWS DMS</w:t>
      </w:r>
      <w:r w:rsidR="00A14E3E">
        <w:t xml:space="preserve">) </w:t>
      </w:r>
      <w:r>
        <w:t xml:space="preserve"> task with change data capture (CDC</w:t>
      </w:r>
      <w:r w:rsidR="00A14E3E">
        <w:t xml:space="preserve">) </w:t>
      </w:r>
      <w:r>
        <w:t xml:space="preserve"> to migrate the data.</w:t>
      </w:r>
    </w:p>
    <w:p w:rsidR="00B15C3A" w:rsidRDefault="000A585A" w:rsidP="00AA689B">
      <w:pPr>
        <w:numPr>
          <w:ilvl w:val="0"/>
          <w:numId w:val="1402"/>
        </w:numPr>
        <w:spacing w:after="0" w:line="360" w:lineRule="auto"/>
        <w:ind w:left="0" w:hanging="256"/>
      </w:pPr>
      <w:r>
        <w:t>Promote the Aurora PostgreSQL read replica to a standalone Aurora PostgreSQL DB cluster when the replica lag is zero.</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890</w:t>
      </w:r>
      <w:r w:rsidR="00A14E3E">
        <w:t xml:space="preserve">) </w:t>
      </w:r>
      <w:r>
        <w:t xml:space="preserve"> A company runs a three-tier application in a VPC. The database tier uses an Amazon RDS for MySQL DB instance.</w:t>
      </w:r>
      <w:r w:rsidR="00AF2C12">
        <w:t xml:space="preserve"> </w:t>
      </w:r>
      <w:r>
        <w:t>The company plans to migrate the RDS for MySQL DB instance to an Amazon Aurora PostgreSQL DB cluster. The company needs a solution that replicates the data changes that happen during the migration to the new database.</w:t>
      </w:r>
    </w:p>
    <w:p w:rsidR="00B15C3A" w:rsidRDefault="000A585A" w:rsidP="00AA689B">
      <w:pPr>
        <w:spacing w:after="0" w:line="360" w:lineRule="auto"/>
        <w:ind w:left="0"/>
      </w:pPr>
      <w:r>
        <w:t>Which combination of steps will meet these requirements? (Choose two.</w:t>
      </w:r>
      <w:r w:rsidR="00A14E3E">
        <w:t xml:space="preserve">) </w:t>
      </w:r>
    </w:p>
    <w:p w:rsidR="00AF2C12" w:rsidRDefault="00AF2C12" w:rsidP="00AA689B">
      <w:pPr>
        <w:spacing w:after="0" w:line="360" w:lineRule="auto"/>
        <w:ind w:left="0"/>
      </w:pPr>
    </w:p>
    <w:p w:rsidR="00B15C3A" w:rsidRDefault="000A585A" w:rsidP="00AA689B">
      <w:pPr>
        <w:numPr>
          <w:ilvl w:val="0"/>
          <w:numId w:val="1403"/>
        </w:numPr>
        <w:spacing w:after="0" w:line="360" w:lineRule="auto"/>
        <w:ind w:left="0" w:hanging="256"/>
      </w:pPr>
      <w:r>
        <w:t>Use AWS Database Migration Service (AWS DMS</w:t>
      </w:r>
      <w:r w:rsidR="00A14E3E">
        <w:t xml:space="preserve">) </w:t>
      </w:r>
      <w:r>
        <w:t xml:space="preserve"> Schema Conversion to transform the database objects.</w:t>
      </w:r>
    </w:p>
    <w:p w:rsidR="00B15C3A" w:rsidRDefault="000A585A" w:rsidP="00AA689B">
      <w:pPr>
        <w:numPr>
          <w:ilvl w:val="0"/>
          <w:numId w:val="1403"/>
        </w:numPr>
        <w:spacing w:after="0" w:line="360" w:lineRule="auto"/>
        <w:ind w:left="0" w:hanging="256"/>
      </w:pPr>
      <w:r>
        <w:t>Use AWS Database Migration Service (AWS DMS</w:t>
      </w:r>
      <w:r w:rsidR="00A14E3E">
        <w:t xml:space="preserve">) </w:t>
      </w:r>
      <w:r>
        <w:t xml:space="preserve"> Schema Conversion to create an Aurora PostgreSQL read replica on the RDS for MySQL DB instance.</w:t>
      </w:r>
    </w:p>
    <w:p w:rsidR="00B15C3A" w:rsidRDefault="000A585A" w:rsidP="00AA689B">
      <w:pPr>
        <w:numPr>
          <w:ilvl w:val="0"/>
          <w:numId w:val="1403"/>
        </w:numPr>
        <w:spacing w:after="0" w:line="360" w:lineRule="auto"/>
        <w:ind w:left="0" w:hanging="256"/>
      </w:pPr>
      <w:r>
        <w:t>Configure an Aurora MySQL read replica for the RDS for MySQL DB instance.</w:t>
      </w:r>
    </w:p>
    <w:p w:rsidR="00B15C3A" w:rsidRDefault="000A585A" w:rsidP="00AA689B">
      <w:pPr>
        <w:numPr>
          <w:ilvl w:val="0"/>
          <w:numId w:val="1403"/>
        </w:numPr>
        <w:spacing w:after="0" w:line="360" w:lineRule="auto"/>
        <w:ind w:left="0" w:hanging="256"/>
      </w:pPr>
      <w:r>
        <w:t>Define an AWS Database Migration Service (AWS DMS</w:t>
      </w:r>
      <w:r w:rsidR="00A14E3E">
        <w:t xml:space="preserve">) </w:t>
      </w:r>
      <w:r>
        <w:t xml:space="preserve"> task with change data capture (CDC</w:t>
      </w:r>
      <w:r w:rsidR="00A14E3E">
        <w:t xml:space="preserve">) </w:t>
      </w:r>
      <w:r>
        <w:t xml:space="preserve"> to migrate the data.</w:t>
      </w:r>
    </w:p>
    <w:p w:rsidR="00B15C3A" w:rsidRDefault="000A585A" w:rsidP="00AA689B">
      <w:pPr>
        <w:numPr>
          <w:ilvl w:val="0"/>
          <w:numId w:val="1403"/>
        </w:numPr>
        <w:spacing w:after="0" w:line="360" w:lineRule="auto"/>
        <w:ind w:left="0" w:hanging="256"/>
      </w:pPr>
      <w:r>
        <w:t>Promote the Aurora PostgreSQL read replica to a standalone Aurora PostgreSQL DB cluster when the replica lag is zero.</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AD</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891</w:t>
      </w:r>
      <w:r w:rsidR="00A14E3E">
        <w:t xml:space="preserve">) </w:t>
      </w:r>
      <w:r>
        <w:t xml:space="preserve"> Use Amazon Elastic Kubernetes Service (Amazon EKS</w:t>
      </w:r>
      <w:r w:rsidR="00A14E3E">
        <w:t xml:space="preserve">) </w:t>
      </w:r>
      <w:r>
        <w:t xml:space="preserve"> with Amazon EC2 worker nodes.</w:t>
      </w:r>
      <w:r w:rsidR="00AF2C12">
        <w:t xml:space="preserve"> </w:t>
      </w:r>
      <w:r>
        <w:t>A company has deployed an application in an AWS account. The application consists of microservices that run on AWS Lambda and Amazon Elastic Kubernetes Service (Amazon EKS</w:t>
      </w:r>
      <w:r w:rsidR="00A14E3E">
        <w:t xml:space="preserve">) </w:t>
      </w:r>
      <w:r>
        <w:t>. A separate team supports each microservice. The company has multiple AWS accounts and wants to give each team its own account for its microservices.</w:t>
      </w:r>
      <w:r w:rsidR="00AF2C12">
        <w:t xml:space="preserve"> </w:t>
      </w:r>
      <w:r>
        <w:t>A solutions architect needs to design a solution that will provide service-to-service communication over HTTPS (port 443</w:t>
      </w:r>
      <w:r w:rsidR="00A14E3E">
        <w:t xml:space="preserve">) </w:t>
      </w:r>
      <w:r>
        <w:t>. The solution also must provide a service registry for service discovery.</w:t>
      </w:r>
    </w:p>
    <w:p w:rsidR="00B15C3A" w:rsidRDefault="000A585A" w:rsidP="00AA689B">
      <w:pPr>
        <w:spacing w:after="0" w:line="360" w:lineRule="auto"/>
        <w:ind w:left="0"/>
      </w:pPr>
      <w:r>
        <w:t>Which solution will meet these requirements with the LEAST administrative overhead?</w:t>
      </w:r>
    </w:p>
    <w:p w:rsidR="00AF2C12" w:rsidRDefault="00AF2C12" w:rsidP="00AA689B">
      <w:pPr>
        <w:spacing w:after="0" w:line="360" w:lineRule="auto"/>
        <w:ind w:left="0"/>
      </w:pPr>
    </w:p>
    <w:p w:rsidR="00B15C3A" w:rsidRDefault="000A585A" w:rsidP="00AA689B">
      <w:pPr>
        <w:numPr>
          <w:ilvl w:val="0"/>
          <w:numId w:val="1404"/>
        </w:numPr>
        <w:spacing w:after="0" w:line="360" w:lineRule="auto"/>
        <w:ind w:left="0"/>
      </w:pPr>
      <w:r>
        <w:t>Create an inspection VPC. Deploy an AWS Network Firewall firewall to the inspection VPC. Attach the inspection VPC to a new transit gateway. Route VPC-to-VPC traffic to the inspection VPC. Apply firewall rules to allow only HTTPS communication.</w:t>
      </w:r>
    </w:p>
    <w:p w:rsidR="00B15C3A" w:rsidRDefault="000A585A" w:rsidP="0014136F">
      <w:pPr>
        <w:numPr>
          <w:ilvl w:val="0"/>
          <w:numId w:val="1404"/>
        </w:numPr>
        <w:spacing w:after="0" w:line="360" w:lineRule="auto"/>
        <w:ind w:left="0"/>
      </w:pPr>
      <w:r>
        <w:t>Create a VPC Lattice service network. Associate the microservices with the service network. Define HTTPS listeners for each service. Register microservice compute resources as targets. Identify VPCs that need to communicate with the services. Associate those VPCs with the service network.</w:t>
      </w:r>
    </w:p>
    <w:p w:rsidR="00B15C3A" w:rsidRDefault="000A585A" w:rsidP="00AA689B">
      <w:pPr>
        <w:numPr>
          <w:ilvl w:val="0"/>
          <w:numId w:val="1404"/>
        </w:numPr>
        <w:spacing w:after="0" w:line="360" w:lineRule="auto"/>
        <w:ind w:left="0"/>
      </w:pPr>
      <w:r>
        <w:t>Create a Network Load Balancer (NLB</w:t>
      </w:r>
      <w:r w:rsidR="00A14E3E">
        <w:t xml:space="preserve">) </w:t>
      </w:r>
      <w:r>
        <w:t xml:space="preserve"> with an HTTPS listener and target groups for each microservice. Create an AWS PrivateLink endpoint service for each microservice. Create an interface VPC endpoint in each VPC that needs to consume that microservice.</w:t>
      </w:r>
    </w:p>
    <w:p w:rsidR="00B15C3A" w:rsidRDefault="000A585A" w:rsidP="00AA689B">
      <w:pPr>
        <w:numPr>
          <w:ilvl w:val="0"/>
          <w:numId w:val="1404"/>
        </w:numPr>
        <w:spacing w:after="0" w:line="360" w:lineRule="auto"/>
        <w:ind w:left="0"/>
      </w:pPr>
      <w:r>
        <w:t>Create peering connections between VPCs that contain microservices. Create a prefix list for each service that requires a connection to a client. Create route tables to route traffic to the appropriate VPC. Create security groups to allow only HTTPS communication.</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891</w:t>
      </w:r>
      <w:r w:rsidR="00A14E3E">
        <w:t xml:space="preserve">) </w:t>
      </w:r>
      <w:r>
        <w:t xml:space="preserve"> Use Amazon Elastic Kubernetes Service (Amazon EKS</w:t>
      </w:r>
      <w:r w:rsidR="00A14E3E">
        <w:t xml:space="preserve">) </w:t>
      </w:r>
      <w:r>
        <w:t xml:space="preserve"> with Amazon EC2 worker nodes.</w:t>
      </w:r>
      <w:r w:rsidR="00AF2C12">
        <w:t xml:space="preserve"> </w:t>
      </w:r>
      <w:r>
        <w:t>A company has deployed an application in an AWS account. The application consists of microservices that run on AWS Lambda and Amazon Elastic Kubernetes Service (Amazon EKS</w:t>
      </w:r>
      <w:r w:rsidR="00A14E3E">
        <w:t xml:space="preserve">) </w:t>
      </w:r>
      <w:r>
        <w:t>. A separate team supports each microservice. The company has multiple AWS accounts and wants to give each team its own account for its microservices.</w:t>
      </w:r>
      <w:r w:rsidR="00AF2C12">
        <w:t xml:space="preserve"> </w:t>
      </w:r>
      <w:r>
        <w:t>A solutions architect needs to design a solution that will provide service-to-service communication over HTTPS (port 443</w:t>
      </w:r>
      <w:r w:rsidR="00A14E3E">
        <w:t xml:space="preserve">) </w:t>
      </w:r>
      <w:r>
        <w:t>. The solution also must provide a service registry for service discovery.</w:t>
      </w:r>
    </w:p>
    <w:p w:rsidR="00B15C3A" w:rsidRDefault="000A585A" w:rsidP="00AA689B">
      <w:pPr>
        <w:spacing w:after="0" w:line="360" w:lineRule="auto"/>
        <w:ind w:left="0"/>
      </w:pPr>
      <w:r>
        <w:t>Which solution will meet these requirements with the LEAST administrative overhead?</w:t>
      </w:r>
    </w:p>
    <w:p w:rsidR="00AF2C12" w:rsidRDefault="00AF2C12" w:rsidP="00AA689B">
      <w:pPr>
        <w:spacing w:after="0" w:line="360" w:lineRule="auto"/>
        <w:ind w:left="0"/>
      </w:pPr>
    </w:p>
    <w:p w:rsidR="00B15C3A" w:rsidRDefault="000A585A" w:rsidP="00AA689B">
      <w:pPr>
        <w:numPr>
          <w:ilvl w:val="0"/>
          <w:numId w:val="1405"/>
        </w:numPr>
        <w:spacing w:after="0" w:line="360" w:lineRule="auto"/>
        <w:ind w:left="0"/>
      </w:pPr>
      <w:r>
        <w:t>Create an inspection VPC. Deploy an AWS Network Firewall firewall to the inspection VPC. Attach the inspection VPC to a new transit gateway. Route VPC-to-VPC traffic to the inspection VPC. Apply firewall rules to allow only HTTPS communication.</w:t>
      </w:r>
    </w:p>
    <w:p w:rsidR="00B15C3A" w:rsidRDefault="000A585A" w:rsidP="0014136F">
      <w:pPr>
        <w:numPr>
          <w:ilvl w:val="0"/>
          <w:numId w:val="1405"/>
        </w:numPr>
        <w:spacing w:after="0" w:line="360" w:lineRule="auto"/>
        <w:ind w:left="0"/>
      </w:pPr>
      <w:r>
        <w:t>Create a VPC Lattice service network. Associate the microservices with the service network. Define HTTPS listeners for each service. Register microservice compute resources as targets. Identify VPCs that need to communicate with the services. Associate those VPCs with the service network.</w:t>
      </w:r>
    </w:p>
    <w:p w:rsidR="00B15C3A" w:rsidRDefault="000A585A" w:rsidP="00AA689B">
      <w:pPr>
        <w:numPr>
          <w:ilvl w:val="0"/>
          <w:numId w:val="1405"/>
        </w:numPr>
        <w:spacing w:after="0" w:line="360" w:lineRule="auto"/>
        <w:ind w:left="0"/>
      </w:pPr>
      <w:r>
        <w:t>Create a Network Load Balancer (NLB</w:t>
      </w:r>
      <w:r w:rsidR="00A14E3E">
        <w:t xml:space="preserve">) </w:t>
      </w:r>
      <w:r>
        <w:t xml:space="preserve"> with an HTTPS listener and target groups for each microservice. Create an AWS PrivateLink endpoint service for each microservice. Create an interface VPC endpoint in each VPC that needs to consume that microservice.</w:t>
      </w:r>
    </w:p>
    <w:p w:rsidR="00AF2C12" w:rsidRDefault="000A585A" w:rsidP="00AA689B">
      <w:pPr>
        <w:numPr>
          <w:ilvl w:val="0"/>
          <w:numId w:val="1405"/>
        </w:numPr>
        <w:spacing w:after="0" w:line="360" w:lineRule="auto"/>
        <w:ind w:left="0"/>
      </w:pPr>
      <w:r>
        <w:t xml:space="preserve">Create peering connections between VPCs that contain microservices. Create a prefix list for each service that requires a connection to a client. Create route tables to route traffic to the appropriate VPC. Create security groups to allow only HTTPS communication. </w:t>
      </w:r>
    </w:p>
    <w:p w:rsidR="00AF2C12" w:rsidRDefault="00AF2C12" w:rsidP="00AF2C12">
      <w:pPr>
        <w:spacing w:after="0" w:line="360" w:lineRule="auto"/>
        <w:ind w:left="0" w:firstLine="0"/>
      </w:pPr>
    </w:p>
    <w:p w:rsidR="00AF2C12" w:rsidRDefault="008A40DC" w:rsidP="00AF2C12">
      <w:pPr>
        <w:spacing w:after="0" w:line="360" w:lineRule="auto"/>
        <w:ind w:left="0" w:firstLine="0"/>
      </w:pPr>
      <w:r>
        <w:t>Correct Answer :</w:t>
      </w:r>
      <w:r w:rsidR="000A585A">
        <w:t xml:space="preserve"> B</w:t>
      </w:r>
    </w:p>
    <w:p w:rsidR="00AF2C12" w:rsidRDefault="00AF2C12">
      <w:pPr>
        <w:spacing w:after="160" w:line="259" w:lineRule="auto"/>
        <w:ind w:left="0" w:firstLine="0"/>
      </w:pPr>
      <w:r>
        <w:br w:type="page"/>
      </w:r>
    </w:p>
    <w:p w:rsidR="00B15C3A" w:rsidRDefault="00B15C3A" w:rsidP="00AF2C12">
      <w:pPr>
        <w:spacing w:after="0" w:line="360" w:lineRule="auto"/>
        <w:ind w:left="0" w:firstLine="0"/>
      </w:pPr>
    </w:p>
    <w:p w:rsidR="00B15C3A" w:rsidRDefault="000A585A" w:rsidP="00AA689B">
      <w:pPr>
        <w:spacing w:after="0" w:line="360" w:lineRule="auto"/>
        <w:ind w:left="0"/>
      </w:pPr>
      <w:r>
        <w:t>892</w:t>
      </w:r>
      <w:r w:rsidR="00A14E3E">
        <w:t xml:space="preserve">) </w:t>
      </w:r>
      <w:r>
        <w:t xml:space="preserve"> A solutions architect is designing a shared storage solution for a web application that is deployed across multiple Availability Zones. The web application runs on Amazon EC2 instances that are in an Auto Scaling group. The company plans to make frequent changes to the content. The solution must have strong consistency in returning the new content as soon as the changes occur.</w:t>
      </w:r>
    </w:p>
    <w:p w:rsidR="00B15C3A" w:rsidRDefault="000A585A" w:rsidP="00AA689B">
      <w:pPr>
        <w:spacing w:after="0" w:line="360" w:lineRule="auto"/>
        <w:ind w:left="0"/>
      </w:pPr>
      <w:r>
        <w:t>Which solutions meet these requirements? (Choose two.</w:t>
      </w:r>
      <w:r w:rsidR="00A14E3E">
        <w:t xml:space="preserve">) </w:t>
      </w:r>
    </w:p>
    <w:p w:rsidR="00AF2C12" w:rsidRDefault="00AF2C12" w:rsidP="00AA689B">
      <w:pPr>
        <w:spacing w:after="0" w:line="360" w:lineRule="auto"/>
        <w:ind w:left="0"/>
      </w:pPr>
    </w:p>
    <w:p w:rsidR="00B15C3A" w:rsidRDefault="000A585A" w:rsidP="00AA689B">
      <w:pPr>
        <w:numPr>
          <w:ilvl w:val="0"/>
          <w:numId w:val="1406"/>
        </w:numPr>
        <w:spacing w:after="0" w:line="360" w:lineRule="auto"/>
        <w:ind w:left="0" w:hanging="256"/>
      </w:pPr>
      <w:r>
        <w:t>Use AWS Storage Gateway Volume Gateway Internet Small Computer Systems Interface (iSCSI</w:t>
      </w:r>
      <w:r w:rsidR="00A14E3E">
        <w:t xml:space="preserve">) </w:t>
      </w:r>
      <w:r>
        <w:t xml:space="preserve"> block storage that is mounted to the individual EC2 instances.</w:t>
      </w:r>
    </w:p>
    <w:p w:rsidR="00B15C3A" w:rsidRDefault="000A585A" w:rsidP="00AA689B">
      <w:pPr>
        <w:numPr>
          <w:ilvl w:val="0"/>
          <w:numId w:val="1406"/>
        </w:numPr>
        <w:spacing w:after="0" w:line="360" w:lineRule="auto"/>
        <w:ind w:left="0" w:hanging="256"/>
      </w:pPr>
      <w:r>
        <w:t>Create an Amazon Elastic File System (Amazon EFS</w:t>
      </w:r>
      <w:r w:rsidR="00A14E3E">
        <w:t xml:space="preserve">) </w:t>
      </w:r>
      <w:r>
        <w:t xml:space="preserve"> file system. Mount the EFS file system on the individual EC2 instances.</w:t>
      </w:r>
    </w:p>
    <w:p w:rsidR="00B15C3A" w:rsidRDefault="000A585A" w:rsidP="00AA689B">
      <w:pPr>
        <w:numPr>
          <w:ilvl w:val="0"/>
          <w:numId w:val="1406"/>
        </w:numPr>
        <w:spacing w:after="0" w:line="360" w:lineRule="auto"/>
        <w:ind w:left="0" w:hanging="256"/>
      </w:pPr>
      <w:r>
        <w:t>Create a shared Amazon Elastic Block Store (Amazon EBS</w:t>
      </w:r>
      <w:r w:rsidR="00A14E3E">
        <w:t xml:space="preserve">) </w:t>
      </w:r>
      <w:r>
        <w:t xml:space="preserve"> volume. Mount the EBS volume on the individual EC2 instances.</w:t>
      </w:r>
    </w:p>
    <w:p w:rsidR="00B15C3A" w:rsidRDefault="000A585A" w:rsidP="00AA689B">
      <w:pPr>
        <w:numPr>
          <w:ilvl w:val="0"/>
          <w:numId w:val="1406"/>
        </w:numPr>
        <w:spacing w:after="0" w:line="360" w:lineRule="auto"/>
        <w:ind w:left="0" w:hanging="256"/>
      </w:pPr>
      <w:r>
        <w:t>Use AWS DataSync to perform continuous synchronization of data between EC2 hosts in the Auto Scaling group.</w:t>
      </w:r>
    </w:p>
    <w:p w:rsidR="00B15C3A" w:rsidRDefault="000A585A" w:rsidP="0014136F">
      <w:pPr>
        <w:numPr>
          <w:ilvl w:val="0"/>
          <w:numId w:val="1406"/>
        </w:numPr>
        <w:spacing w:after="0" w:line="360" w:lineRule="auto"/>
        <w:ind w:left="0" w:hanging="256"/>
      </w:pPr>
      <w:r>
        <w:t>Create an Amazon S3 bucket to store the web content. Set the metadata for the Cache-Control header to no-cache. Use Amazon CloudFront to deliver the content.</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892</w:t>
      </w:r>
      <w:r w:rsidR="00A14E3E">
        <w:t xml:space="preserve">) </w:t>
      </w:r>
      <w:r>
        <w:t xml:space="preserve"> A solutions architect is designing a shared storage solution for a web application that is deployed across multiple Availability Zones. The web application runs on Amazon EC2 instances that are in an Auto Scaling group. The company plans to make frequent changes to the content. The solution must have strong consistency in returning the new content as soon as the changes occur.</w:t>
      </w:r>
    </w:p>
    <w:p w:rsidR="00B15C3A" w:rsidRDefault="000A585A" w:rsidP="00AA689B">
      <w:pPr>
        <w:spacing w:after="0" w:line="360" w:lineRule="auto"/>
        <w:ind w:left="0"/>
      </w:pPr>
      <w:r>
        <w:t>Which solutions meet these requirements? (Choose two.</w:t>
      </w:r>
      <w:r w:rsidR="00A14E3E">
        <w:t xml:space="preserve">) </w:t>
      </w:r>
    </w:p>
    <w:p w:rsidR="00AF2C12" w:rsidRDefault="00AF2C12" w:rsidP="00AA689B">
      <w:pPr>
        <w:spacing w:after="0" w:line="360" w:lineRule="auto"/>
        <w:ind w:left="0"/>
      </w:pPr>
    </w:p>
    <w:p w:rsidR="00B15C3A" w:rsidRDefault="000A585A" w:rsidP="00AA689B">
      <w:pPr>
        <w:numPr>
          <w:ilvl w:val="0"/>
          <w:numId w:val="1407"/>
        </w:numPr>
        <w:spacing w:after="0" w:line="360" w:lineRule="auto"/>
        <w:ind w:left="0" w:hanging="256"/>
      </w:pPr>
      <w:r>
        <w:t>Use AWS Storage Gateway Volume Gateway Internet Small Computer Systems Interface (iSCSI</w:t>
      </w:r>
      <w:r w:rsidR="00A14E3E">
        <w:t xml:space="preserve">) </w:t>
      </w:r>
      <w:r>
        <w:t xml:space="preserve"> block storage that is mounted to the individual EC2 instances.</w:t>
      </w:r>
    </w:p>
    <w:p w:rsidR="00B15C3A" w:rsidRDefault="000A585A" w:rsidP="00AA689B">
      <w:pPr>
        <w:numPr>
          <w:ilvl w:val="0"/>
          <w:numId w:val="1407"/>
        </w:numPr>
        <w:spacing w:after="0" w:line="360" w:lineRule="auto"/>
        <w:ind w:left="0" w:hanging="256"/>
      </w:pPr>
      <w:r>
        <w:t>Create an Amazon Elastic File System (Amazon EFS</w:t>
      </w:r>
      <w:r w:rsidR="00A14E3E">
        <w:t xml:space="preserve">) </w:t>
      </w:r>
      <w:r>
        <w:t xml:space="preserve"> file system. Mount the EFS file system on the individual EC2 instances.</w:t>
      </w:r>
    </w:p>
    <w:p w:rsidR="00B15C3A" w:rsidRDefault="000A585A" w:rsidP="00AA689B">
      <w:pPr>
        <w:numPr>
          <w:ilvl w:val="0"/>
          <w:numId w:val="1407"/>
        </w:numPr>
        <w:spacing w:after="0" w:line="360" w:lineRule="auto"/>
        <w:ind w:left="0" w:hanging="256"/>
      </w:pPr>
      <w:r>
        <w:t>Create a shared Amazon Elastic Block Store (Amazon EBS</w:t>
      </w:r>
      <w:r w:rsidR="00A14E3E">
        <w:t xml:space="preserve">) </w:t>
      </w:r>
      <w:r>
        <w:t xml:space="preserve"> volume. Mount the EBS volume on the individual EC2 instances.</w:t>
      </w:r>
    </w:p>
    <w:p w:rsidR="00B15C3A" w:rsidRDefault="000A585A" w:rsidP="00AA689B">
      <w:pPr>
        <w:numPr>
          <w:ilvl w:val="0"/>
          <w:numId w:val="1407"/>
        </w:numPr>
        <w:spacing w:after="0" w:line="360" w:lineRule="auto"/>
        <w:ind w:left="0" w:hanging="256"/>
      </w:pPr>
      <w:r>
        <w:t>Use AWS DataSync to perform continuous synchronization of data between EC2 hosts in the Auto Scaling group.</w:t>
      </w:r>
    </w:p>
    <w:p w:rsidR="00B15C3A" w:rsidRDefault="000A585A" w:rsidP="00AA689B">
      <w:pPr>
        <w:numPr>
          <w:ilvl w:val="0"/>
          <w:numId w:val="1407"/>
        </w:numPr>
        <w:spacing w:after="0" w:line="360" w:lineRule="auto"/>
        <w:ind w:left="0" w:hanging="256"/>
      </w:pPr>
      <w:r>
        <w:t>Create an Amazon S3 bucket to store the web content. Set the metadata for the Cache-Control header to no-cache. Use Amazon CloudFront to deliver the content.</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BE</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893</w:t>
      </w:r>
      <w:r w:rsidR="00A14E3E">
        <w:t xml:space="preserve">) </w:t>
      </w:r>
      <w:r>
        <w:t xml:space="preserve"> A company is using an Amazon Elastic Kubernetes Service (Amazon EKS</w:t>
      </w:r>
      <w:r w:rsidR="00A14E3E">
        <w:t xml:space="preserve">) </w:t>
      </w:r>
      <w:r>
        <w:t xml:space="preserve"> cluster. The company must ensure that Kubernetes service accounts in the EKS cluster have secure and granular access to specific AWS resources by using IAM roles for service accounts (IRSA</w:t>
      </w:r>
      <w:r w:rsidR="00A14E3E">
        <w:t xml:space="preserve">) </w:t>
      </w:r>
      <w:r>
        <w:t>.</w:t>
      </w:r>
    </w:p>
    <w:p w:rsidR="00B15C3A" w:rsidRDefault="000A585A" w:rsidP="00AA689B">
      <w:pPr>
        <w:spacing w:after="0" w:line="360" w:lineRule="auto"/>
        <w:ind w:left="0"/>
      </w:pPr>
      <w:r>
        <w:t>Which combination of solutions will meet these requirements? (Choose two.</w:t>
      </w:r>
      <w:r w:rsidR="00A14E3E">
        <w:t xml:space="preserve">) </w:t>
      </w:r>
    </w:p>
    <w:p w:rsidR="00AF2C12" w:rsidRDefault="00AF2C12" w:rsidP="00AA689B">
      <w:pPr>
        <w:spacing w:after="0" w:line="360" w:lineRule="auto"/>
        <w:ind w:left="0"/>
      </w:pPr>
    </w:p>
    <w:p w:rsidR="00B15C3A" w:rsidRDefault="000A585A" w:rsidP="00AA689B">
      <w:pPr>
        <w:numPr>
          <w:ilvl w:val="0"/>
          <w:numId w:val="1408"/>
        </w:numPr>
        <w:spacing w:after="0" w:line="360" w:lineRule="auto"/>
        <w:ind w:left="0" w:hanging="245"/>
      </w:pPr>
      <w:r>
        <w:t>Create an IAM policy that defines the required permissions Attach the policy directly to the IAM role of the EKS nodes.</w:t>
      </w:r>
    </w:p>
    <w:p w:rsidR="00B15C3A" w:rsidRDefault="000A585A" w:rsidP="00AA689B">
      <w:pPr>
        <w:numPr>
          <w:ilvl w:val="0"/>
          <w:numId w:val="1408"/>
        </w:numPr>
        <w:spacing w:after="0" w:line="360" w:lineRule="auto"/>
        <w:ind w:left="0" w:hanging="245"/>
      </w:pPr>
      <w:r>
        <w:t>Implement network policies within the EKS cluster to prevent Kubernetes service accounts from accessing specific AWS services.</w:t>
      </w:r>
    </w:p>
    <w:p w:rsidR="00B15C3A" w:rsidRDefault="000A585A" w:rsidP="00AA689B">
      <w:pPr>
        <w:numPr>
          <w:ilvl w:val="0"/>
          <w:numId w:val="1408"/>
        </w:numPr>
        <w:spacing w:after="0" w:line="360" w:lineRule="auto"/>
        <w:ind w:left="0" w:hanging="245"/>
      </w:pPr>
      <w:r>
        <w:t>Modify the EKS cluster's IAM role to include permissions for each Kubernetes service account. Ensure a one-to-one mapping between IAM roles and Kubernetes roles.</w:t>
      </w:r>
    </w:p>
    <w:p w:rsidR="00B15C3A" w:rsidRDefault="000A585A" w:rsidP="00AA689B">
      <w:pPr>
        <w:numPr>
          <w:ilvl w:val="0"/>
          <w:numId w:val="1408"/>
        </w:numPr>
        <w:spacing w:after="0" w:line="360" w:lineRule="auto"/>
        <w:ind w:left="0" w:hanging="245"/>
      </w:pPr>
      <w:r>
        <w:t>Define an IAM role that includes the necessary permissions. Annotate the Kubernetes service accounts with the Amazon ResourceName (ARN</w:t>
      </w:r>
      <w:r w:rsidR="00A14E3E">
        <w:t xml:space="preserve">) </w:t>
      </w:r>
      <w:r>
        <w:t xml:space="preserve"> of the IAM role.</w:t>
      </w:r>
    </w:p>
    <w:p w:rsidR="00B15C3A" w:rsidRDefault="000A585A" w:rsidP="00AA689B">
      <w:pPr>
        <w:numPr>
          <w:ilvl w:val="0"/>
          <w:numId w:val="1408"/>
        </w:numPr>
        <w:spacing w:after="0" w:line="360" w:lineRule="auto"/>
        <w:ind w:left="0" w:hanging="245"/>
      </w:pPr>
      <w:r>
        <w:t>Set up a trust relationship between the IAM roles for the service accounts and an OpenID Connect (OIDC</w:t>
      </w:r>
      <w:r w:rsidR="00A14E3E">
        <w:t xml:space="preserve">) </w:t>
      </w:r>
      <w:r>
        <w:t xml:space="preserve"> identity provider.</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893</w:t>
      </w:r>
      <w:r w:rsidR="00A14E3E">
        <w:t xml:space="preserve">) </w:t>
      </w:r>
      <w:r>
        <w:t xml:space="preserve"> A company is using an Amazon Elastic Kubernetes Service (Amazon EKS</w:t>
      </w:r>
      <w:r w:rsidR="00A14E3E">
        <w:t xml:space="preserve">) </w:t>
      </w:r>
      <w:r>
        <w:t xml:space="preserve"> cluster. The company must ensure that Kubernetes service accounts in the EKS cluster have secure and granular access to specific AWS resources by using IAM roles for service accounts (IRSA</w:t>
      </w:r>
      <w:r w:rsidR="00A14E3E">
        <w:t xml:space="preserve">) </w:t>
      </w:r>
      <w:r>
        <w:t>.</w:t>
      </w:r>
    </w:p>
    <w:p w:rsidR="00B15C3A" w:rsidRDefault="000A585A" w:rsidP="00AA689B">
      <w:pPr>
        <w:spacing w:after="0" w:line="360" w:lineRule="auto"/>
        <w:ind w:left="0"/>
      </w:pPr>
      <w:r>
        <w:t>Which combination of solutions will meet these requirements? (Choose two.</w:t>
      </w:r>
      <w:r w:rsidR="00A14E3E">
        <w:t xml:space="preserve">) </w:t>
      </w:r>
    </w:p>
    <w:p w:rsidR="00AF2C12" w:rsidRDefault="00AF2C12" w:rsidP="00AA689B">
      <w:pPr>
        <w:spacing w:after="0" w:line="360" w:lineRule="auto"/>
        <w:ind w:left="0"/>
      </w:pPr>
    </w:p>
    <w:p w:rsidR="00B15C3A" w:rsidRDefault="000A585A" w:rsidP="00AA689B">
      <w:pPr>
        <w:numPr>
          <w:ilvl w:val="0"/>
          <w:numId w:val="1409"/>
        </w:numPr>
        <w:spacing w:after="0" w:line="360" w:lineRule="auto"/>
        <w:ind w:left="0" w:hanging="245"/>
      </w:pPr>
      <w:r>
        <w:t>Create an IAM policy that defines the required permissions Attach the policy directly to the IAM role of the EKS nodes.</w:t>
      </w:r>
    </w:p>
    <w:p w:rsidR="00B15C3A" w:rsidRDefault="000A585A" w:rsidP="00AA689B">
      <w:pPr>
        <w:numPr>
          <w:ilvl w:val="0"/>
          <w:numId w:val="1409"/>
        </w:numPr>
        <w:spacing w:after="0" w:line="360" w:lineRule="auto"/>
        <w:ind w:left="0" w:hanging="245"/>
      </w:pPr>
      <w:r>
        <w:t>Implement network policies within the EKS cluster to prevent Kubernetes service accounts from accessing specific AWS services.</w:t>
      </w:r>
    </w:p>
    <w:p w:rsidR="00B15C3A" w:rsidRDefault="000A585A" w:rsidP="00AA689B">
      <w:pPr>
        <w:numPr>
          <w:ilvl w:val="0"/>
          <w:numId w:val="1409"/>
        </w:numPr>
        <w:spacing w:after="0" w:line="360" w:lineRule="auto"/>
        <w:ind w:left="0" w:hanging="245"/>
      </w:pPr>
      <w:r>
        <w:t>Modify the EKS cluster's IAM role to include permissions for each Kubernetes service account. Ensure a one-to-one mapping between IAM roles and Kubernetes roles.</w:t>
      </w:r>
    </w:p>
    <w:p w:rsidR="00B15C3A" w:rsidRDefault="000A585A" w:rsidP="00AA689B">
      <w:pPr>
        <w:numPr>
          <w:ilvl w:val="0"/>
          <w:numId w:val="1409"/>
        </w:numPr>
        <w:spacing w:after="0" w:line="360" w:lineRule="auto"/>
        <w:ind w:left="0" w:hanging="245"/>
      </w:pPr>
      <w:r>
        <w:t>Define an IAM role that includes the necessary permissions. Annotate the Kubernetes service accounts with the Amazon ResourceName (ARN</w:t>
      </w:r>
      <w:r w:rsidR="00A14E3E">
        <w:t xml:space="preserve">) </w:t>
      </w:r>
      <w:r>
        <w:t xml:space="preserve"> of the IAM role.</w:t>
      </w:r>
    </w:p>
    <w:p w:rsidR="00B15C3A" w:rsidRDefault="000A585A" w:rsidP="00AA689B">
      <w:pPr>
        <w:numPr>
          <w:ilvl w:val="0"/>
          <w:numId w:val="1409"/>
        </w:numPr>
        <w:spacing w:after="0" w:line="360" w:lineRule="auto"/>
        <w:ind w:left="0" w:hanging="245"/>
      </w:pPr>
      <w:r>
        <w:t>Set up a trust relationship between the IAM roles for the service accounts and an OpenID Connect (OIDC</w:t>
      </w:r>
      <w:r w:rsidR="00A14E3E">
        <w:t xml:space="preserve">) </w:t>
      </w:r>
      <w:r>
        <w:t xml:space="preserve"> identity provider.</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DE</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894</w:t>
      </w:r>
      <w:r w:rsidR="00A14E3E">
        <w:t xml:space="preserve">) </w:t>
      </w:r>
      <w:r>
        <w:t xml:space="preserve"> A company's application uses Network Load Balancers, Auto Scaling groups, Amazon EC2 instances, and databases that are deployed in an Amazon VPC. The company wants to capture information about traffic to and from the network interfaces in near real time in its Amazon VPC. The company wants to send the information to Amazon OpenSearch Service for analysis.</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410"/>
        </w:numPr>
        <w:spacing w:after="0" w:line="360" w:lineRule="auto"/>
        <w:ind w:left="0" w:hanging="256"/>
      </w:pPr>
      <w:r>
        <w:t>Create a log group in Amazon CloudWatch Logs. Configure VPC Flow Logs to send the log data to the log group. Use Amazon Kinesis Data Streams to stream the logs from the log group to OpenSearch Service.</w:t>
      </w:r>
    </w:p>
    <w:p w:rsidR="00B15C3A" w:rsidRDefault="000A585A" w:rsidP="00AA689B">
      <w:pPr>
        <w:numPr>
          <w:ilvl w:val="0"/>
          <w:numId w:val="1410"/>
        </w:numPr>
        <w:spacing w:after="0" w:line="360" w:lineRule="auto"/>
        <w:ind w:left="0" w:hanging="256"/>
      </w:pPr>
      <w:r>
        <w:t>Create a log group in Amazon CloudWatch Logs. Configure VPC Flow Logs to send the log data to the log group. Use Amazon Kinesis Data Firehose to stream the logs from the log group to OpenSearch Service.</w:t>
      </w:r>
    </w:p>
    <w:p w:rsidR="00B15C3A" w:rsidRDefault="000A585A" w:rsidP="00AA689B">
      <w:pPr>
        <w:numPr>
          <w:ilvl w:val="0"/>
          <w:numId w:val="1410"/>
        </w:numPr>
        <w:spacing w:after="0" w:line="360" w:lineRule="auto"/>
        <w:ind w:left="0" w:hanging="256"/>
      </w:pPr>
      <w:r>
        <w:t>Create a trail in AWS CloudTrail. Configure VPC Flow Logs to send the log data to the trail. Use Amazon Kinesis Data Streams to stream the logs from the trail to OpenSearch Service.</w:t>
      </w:r>
    </w:p>
    <w:p w:rsidR="00B15C3A" w:rsidRDefault="000A585A" w:rsidP="0014136F">
      <w:pPr>
        <w:numPr>
          <w:ilvl w:val="0"/>
          <w:numId w:val="1410"/>
        </w:numPr>
        <w:spacing w:after="0" w:line="360" w:lineRule="auto"/>
        <w:ind w:left="0" w:hanging="256"/>
      </w:pPr>
      <w:r>
        <w:t>Create a trail in AWS CloudTrail. Configure VPC Flow Logs to send the log data to the trail. Use Amazon Kinesis Data Firehose to stream the logs from the trail to OpenSearch Service.</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894</w:t>
      </w:r>
      <w:r w:rsidR="00A14E3E">
        <w:t xml:space="preserve">) </w:t>
      </w:r>
      <w:r>
        <w:t xml:space="preserve"> A company's application uses Network Load Balancers, Auto Scaling groups, Amazon EC2 instances, and databases that are deployed in an Amazon VPC. The company wants to capture information about traffic to and from the network interfaces in near real time in its Amazon VPC. The company wants to send the information to Amazon OpenSearch Service for analysis.</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411"/>
        </w:numPr>
        <w:spacing w:after="0" w:line="360" w:lineRule="auto"/>
        <w:ind w:left="0"/>
      </w:pPr>
      <w:r>
        <w:t>Create a log group in Amazon CloudWatch Logs. Configure VPC Flow Logs to send the log data to the log group. Use Amazon Kinesis Data Streams to stream the logs from the log group to OpenSearch Service.</w:t>
      </w:r>
    </w:p>
    <w:p w:rsidR="00B15C3A" w:rsidRDefault="000A585A" w:rsidP="00AA689B">
      <w:pPr>
        <w:numPr>
          <w:ilvl w:val="0"/>
          <w:numId w:val="1411"/>
        </w:numPr>
        <w:spacing w:after="0" w:line="360" w:lineRule="auto"/>
        <w:ind w:left="0"/>
      </w:pPr>
      <w:r>
        <w:t>Create a log group in Amazon CloudWatch Logs. Configure VPC Flow Logs to send the log data to the log group. Use Amazon Kinesis Data Firehose to stream the logs from the log group to OpenSearch Service.</w:t>
      </w:r>
    </w:p>
    <w:p w:rsidR="00B15C3A" w:rsidRDefault="000A585A" w:rsidP="00AA689B">
      <w:pPr>
        <w:numPr>
          <w:ilvl w:val="0"/>
          <w:numId w:val="1411"/>
        </w:numPr>
        <w:spacing w:after="0" w:line="360" w:lineRule="auto"/>
        <w:ind w:left="0"/>
      </w:pPr>
      <w:r>
        <w:t>Create a trail in AWS CloudTrail. Configure VPC Flow Logs to send the log data to the trail. Use Amazon Kinesis Data Streams to stream the logs from the trail to OpenSearch Service.</w:t>
      </w:r>
    </w:p>
    <w:p w:rsidR="00B15C3A" w:rsidRDefault="000A585A" w:rsidP="00AA689B">
      <w:pPr>
        <w:numPr>
          <w:ilvl w:val="0"/>
          <w:numId w:val="1411"/>
        </w:numPr>
        <w:spacing w:after="0" w:line="360" w:lineRule="auto"/>
        <w:ind w:left="0"/>
      </w:pPr>
      <w:r>
        <w:t>Create a trail in AWS CloudTrail. Configure VPC Flow Logs to send the log data to the trail. Use Amazon Kinesis Data Firehose to stream the logs from the trail to OpenSearch Service.</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895</w:t>
      </w:r>
      <w:r w:rsidR="00A14E3E">
        <w:t xml:space="preserve">) </w:t>
      </w:r>
      <w:r>
        <w:t xml:space="preserve"> A company runs an application that stores and shares photos. Users upload the photos to an Amazon S3 bucket. Every day, users upload approximately 150 photos. The company wants to design a solution that creates a thumbnail of each new photo and stores the thumbnail in a second S3 bucket.</w:t>
      </w:r>
    </w:p>
    <w:p w:rsidR="00B15C3A" w:rsidRDefault="000A585A" w:rsidP="00AA689B">
      <w:pPr>
        <w:spacing w:after="0" w:line="360" w:lineRule="auto"/>
        <w:ind w:left="0"/>
      </w:pPr>
      <w:r>
        <w:t>Which solution will meet these requirements MOST cost-effectively?</w:t>
      </w:r>
    </w:p>
    <w:p w:rsidR="00AF2C12" w:rsidRDefault="00AF2C12" w:rsidP="00AA689B">
      <w:pPr>
        <w:spacing w:after="0" w:line="360" w:lineRule="auto"/>
        <w:ind w:left="0"/>
      </w:pPr>
    </w:p>
    <w:p w:rsidR="00B15C3A" w:rsidRDefault="000A585A" w:rsidP="00AA689B">
      <w:pPr>
        <w:numPr>
          <w:ilvl w:val="0"/>
          <w:numId w:val="1412"/>
        </w:numPr>
        <w:spacing w:after="0" w:line="360" w:lineRule="auto"/>
        <w:ind w:left="0"/>
      </w:pPr>
      <w:r>
        <w:t>Configure an Amazon EventBridge scheduled rule to invoke a script every minute on a long-running Amazon EMR cluster. Configure the script to generate thumbnails for the photos that do not have thumbnails. Configure the script to upload the thumbnails to the second S3 bucket.</w:t>
      </w:r>
    </w:p>
    <w:p w:rsidR="00B15C3A" w:rsidRDefault="000A585A" w:rsidP="0014136F">
      <w:pPr>
        <w:numPr>
          <w:ilvl w:val="0"/>
          <w:numId w:val="1412"/>
        </w:numPr>
        <w:spacing w:after="0" w:line="360" w:lineRule="auto"/>
        <w:ind w:left="0"/>
      </w:pPr>
      <w:r>
        <w:t>Configure an Amazon EventBridge scheduled rule to invoke a script every minute on a memory-optimized Amazon EC2 instance that is always on. Configure the script to generate thumbnails for the photos that do not have thumbnails. Configure the script to upload the thumbnails to the second S3 bucket.</w:t>
      </w:r>
    </w:p>
    <w:p w:rsidR="00B15C3A" w:rsidRDefault="000A585A" w:rsidP="00AA689B">
      <w:pPr>
        <w:numPr>
          <w:ilvl w:val="0"/>
          <w:numId w:val="1412"/>
        </w:numPr>
        <w:spacing w:after="0" w:line="360" w:lineRule="auto"/>
        <w:ind w:left="0"/>
      </w:pPr>
      <w:r>
        <w:t>Configure an S3 event notification to invoke an AWS Lambda function each time a user uploads a new photo to the application. Configure the Lambda function to generate a thumbnail and to upload the thumbnail to the second S3 bucket.</w:t>
      </w:r>
    </w:p>
    <w:p w:rsidR="00AF2C12" w:rsidRDefault="000A585A" w:rsidP="00AA689B">
      <w:pPr>
        <w:numPr>
          <w:ilvl w:val="0"/>
          <w:numId w:val="1412"/>
        </w:numPr>
        <w:spacing w:after="0" w:line="360" w:lineRule="auto"/>
        <w:ind w:left="0"/>
      </w:pPr>
      <w:r>
        <w:t xml:space="preserve">Configure S3 Storage Lens to invoke an AWS Lambda function each time a user uploads a new photo to the application. Configure the Lambda function to generate a thumbnail and to upload the thumbnail to a second S3 bucket. </w:t>
      </w:r>
    </w:p>
    <w:p w:rsidR="00AF2C12" w:rsidRDefault="00AF2C12">
      <w:pPr>
        <w:spacing w:after="160" w:line="259" w:lineRule="auto"/>
        <w:ind w:left="0" w:firstLine="0"/>
      </w:pPr>
      <w:r>
        <w:br w:type="page"/>
      </w:r>
    </w:p>
    <w:p w:rsidR="00B15C3A" w:rsidRDefault="000A585A" w:rsidP="00AF2C12">
      <w:pPr>
        <w:spacing w:after="0" w:line="360" w:lineRule="auto"/>
        <w:ind w:left="0" w:firstLine="0"/>
      </w:pPr>
      <w:r>
        <w:lastRenderedPageBreak/>
        <w:t>895</w:t>
      </w:r>
      <w:r w:rsidR="00A14E3E">
        <w:t xml:space="preserve">) </w:t>
      </w:r>
      <w:r>
        <w:t xml:space="preserve"> A company runs an application that stores and shares photos. Users upload the photos to an Amazon S3 bucket. Every day, users upload approximately 150 photos. The company wants to design a solution that creates a thumbnail of each new photo and stores the thumbnail in a second S3 bucket.</w:t>
      </w:r>
    </w:p>
    <w:p w:rsidR="00B15C3A" w:rsidRDefault="000A585A" w:rsidP="00AA689B">
      <w:pPr>
        <w:spacing w:after="0" w:line="360" w:lineRule="auto"/>
        <w:ind w:left="0"/>
      </w:pPr>
      <w:r>
        <w:t>Which solution will meet these requirements MOST cost-effectively?</w:t>
      </w:r>
    </w:p>
    <w:p w:rsidR="00AF2C12" w:rsidRDefault="00AF2C12" w:rsidP="00AA689B">
      <w:pPr>
        <w:spacing w:after="0" w:line="360" w:lineRule="auto"/>
        <w:ind w:left="0"/>
      </w:pPr>
    </w:p>
    <w:p w:rsidR="00B15C3A" w:rsidRDefault="000A585A" w:rsidP="00AA689B">
      <w:pPr>
        <w:numPr>
          <w:ilvl w:val="0"/>
          <w:numId w:val="1413"/>
        </w:numPr>
        <w:spacing w:after="0" w:line="360" w:lineRule="auto"/>
        <w:ind w:left="0"/>
      </w:pPr>
      <w:r>
        <w:t>Configure an Amazon EventBridge scheduled rule to invoke a script every minute on a long-running Amazon EMR cluster. Configure the script to generate thumbnails for the photos that do not have thumbnails. Configure the script to upload the thumbnails to the second S3 bucket.</w:t>
      </w:r>
    </w:p>
    <w:p w:rsidR="00B15C3A" w:rsidRDefault="000A585A" w:rsidP="0014136F">
      <w:pPr>
        <w:numPr>
          <w:ilvl w:val="0"/>
          <w:numId w:val="1413"/>
        </w:numPr>
        <w:spacing w:after="0" w:line="360" w:lineRule="auto"/>
        <w:ind w:left="0"/>
      </w:pPr>
      <w:r>
        <w:t>Configure an Amazon EventBridge scheduled rule to invoke a script every minute on a memory-optimized Amazon EC2 instance that is always on. Configure the script to generate thumbnails for the photos that do not have thumbnails. Configure the script to upload the thumbnails to the second S3 bucket.</w:t>
      </w:r>
    </w:p>
    <w:p w:rsidR="00B15C3A" w:rsidRDefault="000A585A" w:rsidP="00AA689B">
      <w:pPr>
        <w:numPr>
          <w:ilvl w:val="0"/>
          <w:numId w:val="1413"/>
        </w:numPr>
        <w:spacing w:after="0" w:line="360" w:lineRule="auto"/>
        <w:ind w:left="0"/>
      </w:pPr>
      <w:r>
        <w:t>Configure an S3 event notification to invoke an AWS Lambda function each time a user uploads a new photo to the application. Configure the Lambda function to generate a thumbnail and to upload the thumbnail to the second S3 bucket.</w:t>
      </w:r>
    </w:p>
    <w:p w:rsidR="00B15C3A" w:rsidRDefault="000A585A" w:rsidP="00AA689B">
      <w:pPr>
        <w:numPr>
          <w:ilvl w:val="0"/>
          <w:numId w:val="1413"/>
        </w:numPr>
        <w:spacing w:after="0" w:line="360" w:lineRule="auto"/>
        <w:ind w:left="0"/>
      </w:pPr>
      <w:r>
        <w:t>Configure S3 Storage Lens to invoke an AWS Lambda function each time a user uploads a new photo to the application. Configure the Lambda function to generate a thumbnail and to upload the thumbnail to a second S3 bucket.</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C</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896</w:t>
      </w:r>
      <w:r w:rsidR="00A14E3E">
        <w:t xml:space="preserve">) </w:t>
      </w:r>
      <w:r>
        <w:t xml:space="preserve"> A company hosts an application used to upload files to an Amazon S3 bucket. Once uploaded, the files are processed to extract metadata, which takes less than 5 seconds. The volume and frequency of the uploads varies from a few files each hour to hundreds of concurrent uploads. The company has asked a solutions architect to design a costeffective architecture that will meet these requirements.</w:t>
      </w:r>
    </w:p>
    <w:p w:rsidR="00B15C3A" w:rsidRDefault="000A585A" w:rsidP="00AA689B">
      <w:pPr>
        <w:spacing w:after="0" w:line="360" w:lineRule="auto"/>
        <w:ind w:left="0"/>
      </w:pPr>
      <w:r>
        <w:t>What should the solutions architect recommend?</w:t>
      </w:r>
    </w:p>
    <w:p w:rsidR="00AF2C12" w:rsidRDefault="00AF2C12" w:rsidP="00AA689B">
      <w:pPr>
        <w:spacing w:after="0" w:line="360" w:lineRule="auto"/>
        <w:ind w:left="0"/>
      </w:pPr>
    </w:p>
    <w:p w:rsidR="00B15C3A" w:rsidRDefault="000A585A" w:rsidP="00AA689B">
      <w:pPr>
        <w:numPr>
          <w:ilvl w:val="0"/>
          <w:numId w:val="1414"/>
        </w:numPr>
        <w:spacing w:after="0" w:line="360" w:lineRule="auto"/>
        <w:ind w:left="0" w:hanging="256"/>
      </w:pPr>
      <w:r>
        <w:t>Configure AWS CloudTrail trails to log S3 API calls. Use AWS AppSync to process the files.</w:t>
      </w:r>
    </w:p>
    <w:p w:rsidR="00B15C3A" w:rsidRDefault="000A585A" w:rsidP="0014136F">
      <w:pPr>
        <w:numPr>
          <w:ilvl w:val="0"/>
          <w:numId w:val="1414"/>
        </w:numPr>
        <w:spacing w:after="0" w:line="360" w:lineRule="auto"/>
        <w:ind w:left="0" w:hanging="256"/>
      </w:pPr>
      <w:r>
        <w:t>Configure an object-created event notification within the S3 bucket to invoke an AWS Lambda function to process the files.</w:t>
      </w:r>
    </w:p>
    <w:p w:rsidR="00B15C3A" w:rsidRDefault="000A585A" w:rsidP="00AA689B">
      <w:pPr>
        <w:numPr>
          <w:ilvl w:val="0"/>
          <w:numId w:val="1414"/>
        </w:numPr>
        <w:spacing w:after="0" w:line="360" w:lineRule="auto"/>
        <w:ind w:left="0" w:hanging="256"/>
      </w:pPr>
      <w:r>
        <w:t>Configure Amazon Kinesis Data Streams to process and send data to Amazon S3. Invoke an AWS Lambda function to process the files.</w:t>
      </w:r>
    </w:p>
    <w:p w:rsidR="00B15C3A" w:rsidRDefault="000A585A" w:rsidP="0014136F">
      <w:pPr>
        <w:numPr>
          <w:ilvl w:val="0"/>
          <w:numId w:val="1414"/>
        </w:numPr>
        <w:spacing w:after="0" w:line="360" w:lineRule="auto"/>
        <w:ind w:left="0" w:hanging="256"/>
      </w:pPr>
      <w:r>
        <w:t>Configure an Amazon Simple Notification Service (Amazon SNS</w:t>
      </w:r>
      <w:r w:rsidR="00A14E3E">
        <w:t xml:space="preserve">) </w:t>
      </w:r>
      <w:r>
        <w:t xml:space="preserve"> topic to process the files uploaded to Amazon S3. Invoke an AWS Lambda function to process the files.</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896</w:t>
      </w:r>
      <w:r w:rsidR="00A14E3E">
        <w:t xml:space="preserve">) </w:t>
      </w:r>
      <w:r>
        <w:t xml:space="preserve"> A company hosts an application used to upload files to an Amazon S3 bucket. Once uploaded, the files are processed to extract metadata, which takes less than 5 seconds. The volume and frequency of the uploads varies from a few files each hour to hundreds of concurrent uploads. The company has asked a solutions architect to design a costeffective architecture that will meet these requirements.</w:t>
      </w:r>
    </w:p>
    <w:p w:rsidR="00B15C3A" w:rsidRDefault="000A585A" w:rsidP="00AA689B">
      <w:pPr>
        <w:spacing w:after="0" w:line="360" w:lineRule="auto"/>
        <w:ind w:left="0"/>
      </w:pPr>
      <w:r>
        <w:t>What should the solutions architect recommend?</w:t>
      </w:r>
    </w:p>
    <w:p w:rsidR="00AF2C12" w:rsidRDefault="00AF2C12" w:rsidP="00AA689B">
      <w:pPr>
        <w:spacing w:after="0" w:line="360" w:lineRule="auto"/>
        <w:ind w:left="0"/>
      </w:pPr>
    </w:p>
    <w:p w:rsidR="00B15C3A" w:rsidRDefault="000A585A" w:rsidP="00AA689B">
      <w:pPr>
        <w:numPr>
          <w:ilvl w:val="0"/>
          <w:numId w:val="1415"/>
        </w:numPr>
        <w:spacing w:after="0" w:line="360" w:lineRule="auto"/>
        <w:ind w:left="0" w:hanging="256"/>
      </w:pPr>
      <w:r>
        <w:t>Configure AWS CloudTrail trails to log S3 API calls. Use AWS AppSync to process the files.</w:t>
      </w:r>
    </w:p>
    <w:p w:rsidR="00B15C3A" w:rsidRDefault="000A585A" w:rsidP="0014136F">
      <w:pPr>
        <w:numPr>
          <w:ilvl w:val="0"/>
          <w:numId w:val="1415"/>
        </w:numPr>
        <w:spacing w:after="0" w:line="360" w:lineRule="auto"/>
        <w:ind w:left="0" w:hanging="256"/>
      </w:pPr>
      <w:r>
        <w:t>Configure an object-created event notification within the S3 bucket to invoke an AWS Lambda function to process the files.</w:t>
      </w:r>
    </w:p>
    <w:p w:rsidR="00B15C3A" w:rsidRDefault="000A585A" w:rsidP="00AA689B">
      <w:pPr>
        <w:numPr>
          <w:ilvl w:val="0"/>
          <w:numId w:val="1415"/>
        </w:numPr>
        <w:spacing w:after="0" w:line="360" w:lineRule="auto"/>
        <w:ind w:left="0" w:hanging="256"/>
      </w:pPr>
      <w:r>
        <w:t>Configure Amazon Kinesis Data Streams to process and send data to Amazon S3. Invoke an AWS Lambda function to process the files.</w:t>
      </w:r>
    </w:p>
    <w:p w:rsidR="00B15C3A" w:rsidRDefault="000A585A" w:rsidP="0014136F">
      <w:pPr>
        <w:numPr>
          <w:ilvl w:val="0"/>
          <w:numId w:val="1415"/>
        </w:numPr>
        <w:spacing w:after="0" w:line="360" w:lineRule="auto"/>
        <w:ind w:left="0" w:hanging="256"/>
      </w:pPr>
      <w:r>
        <w:t>Configure an Amazon Simple Notification Service (Amazon SNS</w:t>
      </w:r>
      <w:r w:rsidR="00A14E3E">
        <w:t xml:space="preserve">) </w:t>
      </w:r>
      <w:r>
        <w:t xml:space="preserve"> topic to process the files uploaded to Amazon S3. Invoke an AWS Lambda function to process the files.</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897</w:t>
      </w:r>
      <w:r w:rsidR="00A14E3E">
        <w:t xml:space="preserve">) </w:t>
      </w:r>
      <w:r>
        <w:t xml:space="preserve"> A company is designing a solution to capture customer activity in different web applications to process analytics and make predictions. Customer activity in the web applications is unpredictable and can increase suddenly. The company requires a solution that integrates with other web applications. The solution must include an authorization step for security purposes.</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416"/>
        </w:numPr>
        <w:spacing w:after="0" w:line="360" w:lineRule="auto"/>
        <w:ind w:left="0"/>
      </w:pPr>
      <w:r>
        <w:t>Configure a Gateway Load Balancer (GWLB</w:t>
      </w:r>
      <w:r w:rsidR="00A14E3E">
        <w:t xml:space="preserve">) </w:t>
      </w:r>
      <w:r>
        <w:t xml:space="preserve"> in front of an Amazon Elastic Container Service (Amazon ECS</w:t>
      </w:r>
      <w:r w:rsidR="00A14E3E">
        <w:t xml:space="preserve">) </w:t>
      </w:r>
      <w:r>
        <w:t xml:space="preserve"> container instance that stores the information that the company receives in an Amazon Elastic File System (Amazon EFS</w:t>
      </w:r>
      <w:r w:rsidR="00A14E3E">
        <w:t xml:space="preserve">) </w:t>
      </w:r>
      <w:r>
        <w:t xml:space="preserve"> file system. Authorization is resolved at the GWLB.</w:t>
      </w:r>
    </w:p>
    <w:p w:rsidR="00B15C3A" w:rsidRDefault="000A585A" w:rsidP="00AA689B">
      <w:pPr>
        <w:numPr>
          <w:ilvl w:val="0"/>
          <w:numId w:val="1416"/>
        </w:numPr>
        <w:spacing w:after="0" w:line="360" w:lineRule="auto"/>
        <w:ind w:left="0"/>
      </w:pPr>
      <w:r>
        <w:t>Configure an Amazon API Gateway endpoint in front of an Amazon Kinesis data stream that stores the information that the company receives in an Amazon S3 bucket. Use an AWS Lambda function to resolve authorization.</w:t>
      </w:r>
    </w:p>
    <w:p w:rsidR="00B15C3A" w:rsidRDefault="000A585A" w:rsidP="00AA689B">
      <w:pPr>
        <w:numPr>
          <w:ilvl w:val="0"/>
          <w:numId w:val="1416"/>
        </w:numPr>
        <w:spacing w:after="0" w:line="360" w:lineRule="auto"/>
        <w:ind w:left="0"/>
      </w:pPr>
      <w:r>
        <w:t>Configure an Amazon API Gateway endpoint in front of an Amazon Kinesis Data Firehose that stores the information that the company receives in an Amazon S3 bucket. Use an API Gateway Lambda authorizer to resolve authorization.</w:t>
      </w:r>
    </w:p>
    <w:p w:rsidR="00B15C3A" w:rsidRDefault="000A585A" w:rsidP="00AA689B">
      <w:pPr>
        <w:numPr>
          <w:ilvl w:val="0"/>
          <w:numId w:val="1416"/>
        </w:numPr>
        <w:spacing w:after="0" w:line="360" w:lineRule="auto"/>
        <w:ind w:left="0"/>
      </w:pPr>
      <w:r>
        <w:t>Configure a Gateway Load Balancer (GWLB</w:t>
      </w:r>
      <w:r w:rsidR="00A14E3E">
        <w:t xml:space="preserve">) </w:t>
      </w:r>
      <w:r>
        <w:t xml:space="preserve"> in front of an Amazon Elastic Container Service (Amazon ECS</w:t>
      </w:r>
      <w:r w:rsidR="00A14E3E">
        <w:t xml:space="preserve">) </w:t>
      </w:r>
      <w:r>
        <w:t xml:space="preserve"> container instance that stores the information that the company receives on an Amazon Elastic File System (Amazon EFS</w:t>
      </w:r>
      <w:r w:rsidR="00A14E3E">
        <w:t xml:space="preserve">) </w:t>
      </w:r>
      <w:r>
        <w:t xml:space="preserve"> file system. Use an AWS Lambda function to resolve authorization.</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897</w:t>
      </w:r>
      <w:r w:rsidR="00A14E3E">
        <w:t xml:space="preserve">) </w:t>
      </w:r>
      <w:r>
        <w:t xml:space="preserve"> A company is designing a solution to capture customer activity in different web applications to process analytics and make predictions. Customer activity in the web applications is unpredictable and can increase suddenly. The company requires a solution that integrates with other web applications. The solution must include an authorization step for security purposes.</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417"/>
        </w:numPr>
        <w:spacing w:after="0" w:line="360" w:lineRule="auto"/>
        <w:ind w:left="0"/>
      </w:pPr>
      <w:r>
        <w:t>Configure a Gateway Load Balancer (GWLB</w:t>
      </w:r>
      <w:r w:rsidR="00A14E3E">
        <w:t xml:space="preserve">) </w:t>
      </w:r>
      <w:r>
        <w:t xml:space="preserve"> in front of an Amazon Elastic Container Service (Amazon ECS</w:t>
      </w:r>
      <w:r w:rsidR="00A14E3E">
        <w:t xml:space="preserve">) </w:t>
      </w:r>
      <w:r>
        <w:t xml:space="preserve"> container instance that stores the information that the company receives in an Amazon Elastic File System (Amazon EFS</w:t>
      </w:r>
      <w:r w:rsidR="00A14E3E">
        <w:t xml:space="preserve">) </w:t>
      </w:r>
      <w:r>
        <w:t xml:space="preserve"> file system. Authorization is resolved at the GWLB.</w:t>
      </w:r>
    </w:p>
    <w:p w:rsidR="00B15C3A" w:rsidRDefault="000A585A" w:rsidP="00AA689B">
      <w:pPr>
        <w:numPr>
          <w:ilvl w:val="0"/>
          <w:numId w:val="1417"/>
        </w:numPr>
        <w:spacing w:after="0" w:line="360" w:lineRule="auto"/>
        <w:ind w:left="0"/>
      </w:pPr>
      <w:r>
        <w:t>Configure an Amazon API Gateway endpoint in front of an Amazon Kinesis data stream that stores the information that the company receives in an Amazon S3 bucket. Use an AWS Lambda function to resolve authorization.</w:t>
      </w:r>
    </w:p>
    <w:p w:rsidR="00B15C3A" w:rsidRDefault="000A585A" w:rsidP="00AA689B">
      <w:pPr>
        <w:numPr>
          <w:ilvl w:val="0"/>
          <w:numId w:val="1417"/>
        </w:numPr>
        <w:spacing w:after="0" w:line="360" w:lineRule="auto"/>
        <w:ind w:left="0"/>
      </w:pPr>
      <w:r>
        <w:t>Configure an Amazon API Gateway endpoint in front of an Amazon Kinesis Data Firehose that stores the information that the company receives in an Amazon S3 bucket. Use an API Gateway Lambda authorizer to resolve authorization.</w:t>
      </w:r>
    </w:p>
    <w:p w:rsidR="00B15C3A" w:rsidRDefault="000A585A" w:rsidP="00AA689B">
      <w:pPr>
        <w:numPr>
          <w:ilvl w:val="0"/>
          <w:numId w:val="1417"/>
        </w:numPr>
        <w:spacing w:after="0" w:line="360" w:lineRule="auto"/>
        <w:ind w:left="0"/>
      </w:pPr>
      <w:r>
        <w:t>Configure a Gateway Load Balancer (GWLB</w:t>
      </w:r>
      <w:r w:rsidR="00A14E3E">
        <w:t xml:space="preserve">) </w:t>
      </w:r>
      <w:r>
        <w:t xml:space="preserve"> in front of an Amazon Elastic Container Service (Amazon ECS</w:t>
      </w:r>
      <w:r w:rsidR="00A14E3E">
        <w:t xml:space="preserve">) </w:t>
      </w:r>
      <w:r>
        <w:t xml:space="preserve"> container instance that stores the information that the company receives on an Amazon Elastic File System (Amazon EFS</w:t>
      </w:r>
      <w:r w:rsidR="00A14E3E">
        <w:t xml:space="preserve">) </w:t>
      </w:r>
      <w:r>
        <w:t xml:space="preserve"> file system. Use an AWS Lambda function to resolve authorization.</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C</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898</w:t>
      </w:r>
      <w:r w:rsidR="00A14E3E">
        <w:t xml:space="preserve">) </w:t>
      </w:r>
      <w:r>
        <w:t xml:space="preserve"> An ecommerce company runs a PostgreSQL database on premises. The database stores data by using high IOPS Amazon Elastic Block Store (Amazon EBS</w:t>
      </w:r>
      <w:r w:rsidR="00A14E3E">
        <w:t xml:space="preserve">) </w:t>
      </w:r>
      <w:r>
        <w:t xml:space="preserve"> block storage. The daily peak I/O transactions per second do not exceed 15,000 IOPS. The company wants to migrate the database to Amazon RDS for PostgreSQL and provision disk IOPS performance independent of disk storage capacity.</w:t>
      </w:r>
    </w:p>
    <w:p w:rsidR="00B15C3A" w:rsidRDefault="000A585A" w:rsidP="00AA689B">
      <w:pPr>
        <w:spacing w:after="0" w:line="360" w:lineRule="auto"/>
        <w:ind w:left="0"/>
      </w:pPr>
      <w:r>
        <w:t>Which solution will meet these requirements MOST cost-effectively?</w:t>
      </w:r>
    </w:p>
    <w:p w:rsidR="00AF2C12" w:rsidRDefault="00AF2C12" w:rsidP="00AA689B">
      <w:pPr>
        <w:spacing w:after="0" w:line="360" w:lineRule="auto"/>
        <w:ind w:left="0"/>
      </w:pPr>
    </w:p>
    <w:p w:rsidR="00AF2C12" w:rsidRDefault="000A585A" w:rsidP="00AA689B">
      <w:pPr>
        <w:spacing w:after="0" w:line="360" w:lineRule="auto"/>
        <w:ind w:left="0"/>
      </w:pPr>
      <w:r>
        <w:t>A. Configure the General Purpose SSD (gp2</w:t>
      </w:r>
      <w:r w:rsidR="00A14E3E">
        <w:t xml:space="preserve">) </w:t>
      </w:r>
      <w:r>
        <w:t xml:space="preserve"> EBS volume storage type and provision 15,000 IOPS. </w:t>
      </w:r>
    </w:p>
    <w:p w:rsidR="00B15C3A" w:rsidRDefault="000A585A" w:rsidP="00AA689B">
      <w:pPr>
        <w:spacing w:after="0" w:line="360" w:lineRule="auto"/>
        <w:ind w:left="0"/>
      </w:pPr>
      <w:r>
        <w:t>B. Configure the Provisioned IOPS SSD (io1</w:t>
      </w:r>
      <w:r w:rsidR="00A14E3E">
        <w:t xml:space="preserve">) </w:t>
      </w:r>
      <w:r>
        <w:t xml:space="preserve"> EBS volume storage type and provision 15,000 IOPS.</w:t>
      </w:r>
    </w:p>
    <w:p w:rsidR="00B15C3A" w:rsidRDefault="000A585A" w:rsidP="00AA689B">
      <w:pPr>
        <w:numPr>
          <w:ilvl w:val="0"/>
          <w:numId w:val="1418"/>
        </w:numPr>
        <w:spacing w:after="0" w:line="360" w:lineRule="auto"/>
        <w:ind w:left="0" w:hanging="256"/>
      </w:pPr>
      <w:r>
        <w:t>Configure the General Purpose SSD (gp3</w:t>
      </w:r>
      <w:r w:rsidR="00A14E3E">
        <w:t xml:space="preserve">) </w:t>
      </w:r>
      <w:r>
        <w:t xml:space="preserve"> EBS volume storage type and provision 15,000 IOPS.</w:t>
      </w:r>
    </w:p>
    <w:p w:rsidR="00B15C3A" w:rsidRDefault="000A585A" w:rsidP="00AA689B">
      <w:pPr>
        <w:numPr>
          <w:ilvl w:val="0"/>
          <w:numId w:val="1418"/>
        </w:numPr>
        <w:spacing w:after="0" w:line="360" w:lineRule="auto"/>
        <w:ind w:left="0" w:hanging="256"/>
      </w:pPr>
      <w:r>
        <w:t>Configure the EBS magnetic volume type to achieve maximum IOPS.</w:t>
      </w:r>
    </w:p>
    <w:p w:rsidR="00AF2C12" w:rsidRDefault="00AF2C12">
      <w:pPr>
        <w:spacing w:after="160" w:line="259" w:lineRule="auto"/>
        <w:ind w:left="0" w:firstLine="0"/>
      </w:pPr>
      <w:r>
        <w:br w:type="page"/>
      </w:r>
    </w:p>
    <w:p w:rsidR="00B15C3A" w:rsidRDefault="000A585A" w:rsidP="00AA689B">
      <w:pPr>
        <w:spacing w:after="0" w:line="360" w:lineRule="auto"/>
        <w:ind w:left="0"/>
      </w:pPr>
      <w:r>
        <w:lastRenderedPageBreak/>
        <w:t>898</w:t>
      </w:r>
      <w:r w:rsidR="00A14E3E">
        <w:t xml:space="preserve">) </w:t>
      </w:r>
      <w:r>
        <w:t xml:space="preserve"> An ecommerce company runs a PostgreSQL database on premises. The database stores data by using high IOPS Amazon Elastic Block Store (Amazon EBS</w:t>
      </w:r>
      <w:r w:rsidR="00A14E3E">
        <w:t xml:space="preserve">) </w:t>
      </w:r>
      <w:r>
        <w:t xml:space="preserve"> block storage. The daily peak I/O transactions per second do not exceed 15,000 IOPS. The company wants to migrate the database to Amazon RDS for PostgreSQL and provision disk IOPS performance independent of disk storage capacity.</w:t>
      </w:r>
    </w:p>
    <w:p w:rsidR="00B15C3A" w:rsidRDefault="000A585A" w:rsidP="00AA689B">
      <w:pPr>
        <w:spacing w:after="0" w:line="360" w:lineRule="auto"/>
        <w:ind w:left="0"/>
      </w:pPr>
      <w:r>
        <w:t>Which solution will meet these requirements MOST cost-effectively?</w:t>
      </w:r>
    </w:p>
    <w:p w:rsidR="00AF2C12" w:rsidRDefault="00AF2C12" w:rsidP="00AA689B">
      <w:pPr>
        <w:spacing w:after="0" w:line="360" w:lineRule="auto"/>
        <w:ind w:left="0"/>
      </w:pPr>
    </w:p>
    <w:p w:rsidR="00AF2C12" w:rsidRDefault="000A585A" w:rsidP="00AA689B">
      <w:pPr>
        <w:spacing w:after="0" w:line="360" w:lineRule="auto"/>
        <w:ind w:left="0"/>
      </w:pPr>
      <w:r>
        <w:t>A. Configure the General Purpose SSD (gp2</w:t>
      </w:r>
      <w:r w:rsidR="00A14E3E">
        <w:t xml:space="preserve">) </w:t>
      </w:r>
      <w:r>
        <w:t xml:space="preserve"> EBS volume storage type and provision 15,000 IOPS. </w:t>
      </w:r>
    </w:p>
    <w:p w:rsidR="00B15C3A" w:rsidRDefault="000A585A" w:rsidP="00AA689B">
      <w:pPr>
        <w:spacing w:after="0" w:line="360" w:lineRule="auto"/>
        <w:ind w:left="0"/>
      </w:pPr>
      <w:r>
        <w:t>B. Configure the Provisioned IOPS SSD (io1</w:t>
      </w:r>
      <w:r w:rsidR="00A14E3E">
        <w:t xml:space="preserve">) </w:t>
      </w:r>
      <w:r>
        <w:t xml:space="preserve"> EBS volume storage type and provision 15,000 IOPS.</w:t>
      </w:r>
    </w:p>
    <w:p w:rsidR="00B15C3A" w:rsidRDefault="000A585A" w:rsidP="00AA689B">
      <w:pPr>
        <w:numPr>
          <w:ilvl w:val="0"/>
          <w:numId w:val="1419"/>
        </w:numPr>
        <w:spacing w:after="0" w:line="360" w:lineRule="auto"/>
        <w:ind w:left="0" w:hanging="256"/>
      </w:pPr>
      <w:r>
        <w:t>Configure the General Purpose SSD (gp3</w:t>
      </w:r>
      <w:r w:rsidR="00A14E3E">
        <w:t xml:space="preserve">) </w:t>
      </w:r>
      <w:r>
        <w:t xml:space="preserve"> EBS volume storage type and provision 15,000 IOPS.</w:t>
      </w:r>
    </w:p>
    <w:p w:rsidR="00B15C3A" w:rsidRDefault="000A585A" w:rsidP="00AA689B">
      <w:pPr>
        <w:numPr>
          <w:ilvl w:val="0"/>
          <w:numId w:val="1419"/>
        </w:numPr>
        <w:spacing w:after="0" w:line="360" w:lineRule="auto"/>
        <w:ind w:left="0" w:hanging="256"/>
      </w:pPr>
      <w:r>
        <w:t>Configure the EBS magnetic volume type to achieve maximum IOPS.</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C</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899</w:t>
      </w:r>
      <w:r w:rsidR="00A14E3E">
        <w:t xml:space="preserve">) </w:t>
      </w:r>
      <w:r>
        <w:t xml:space="preserve"> A company runs a web application on Amazon EC2 instances in an Auto Scaling group behind an Application Load Balancer that has sticky sessions enabled. The web server currently hosts the user session state. The company wants to ensure high availability and avoid user session state loss in the event of a web server outage.</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420"/>
        </w:numPr>
        <w:spacing w:after="0" w:line="360" w:lineRule="auto"/>
        <w:ind w:left="0"/>
      </w:pPr>
      <w:r>
        <w:t>Use an Amazon ElastiCache for Memcached instance to store the session data. Update the application to use ElastiCache for Memcached to store the session state.</w:t>
      </w:r>
    </w:p>
    <w:p w:rsidR="00B15C3A" w:rsidRDefault="000A585A" w:rsidP="00AA689B">
      <w:pPr>
        <w:numPr>
          <w:ilvl w:val="0"/>
          <w:numId w:val="1420"/>
        </w:numPr>
        <w:spacing w:after="0" w:line="360" w:lineRule="auto"/>
        <w:ind w:left="0"/>
      </w:pPr>
      <w:r>
        <w:t>Use Amazon ElastiCache for Redis to store the session state. Update the application to use ElastiCache for Redis to store the session state.</w:t>
      </w:r>
    </w:p>
    <w:p w:rsidR="00B15C3A" w:rsidRDefault="000A585A" w:rsidP="00AA689B">
      <w:pPr>
        <w:numPr>
          <w:ilvl w:val="0"/>
          <w:numId w:val="1420"/>
        </w:numPr>
        <w:spacing w:after="0" w:line="360" w:lineRule="auto"/>
        <w:ind w:left="0"/>
      </w:pPr>
      <w:r>
        <w:t>Use an AWS Storage Gateway cached volume to store session data. Update the application to use AWS Storage Gateway cached volume to store the session state.</w:t>
      </w:r>
    </w:p>
    <w:p w:rsidR="00AF2C12" w:rsidRDefault="000A585A" w:rsidP="00AA689B">
      <w:pPr>
        <w:numPr>
          <w:ilvl w:val="0"/>
          <w:numId w:val="1420"/>
        </w:numPr>
        <w:spacing w:after="0" w:line="360" w:lineRule="auto"/>
        <w:ind w:left="0"/>
      </w:pPr>
      <w:r>
        <w:t>Use Amazon RDS to store the session state. Update the application to use Amazon RDS to store the session state.</w:t>
      </w:r>
    </w:p>
    <w:p w:rsidR="00AF2C12" w:rsidRDefault="00AF2C12">
      <w:pPr>
        <w:spacing w:after="160" w:line="259" w:lineRule="auto"/>
        <w:ind w:left="0" w:firstLine="0"/>
      </w:pPr>
      <w:r>
        <w:br w:type="page"/>
      </w:r>
    </w:p>
    <w:p w:rsidR="00B15C3A" w:rsidRDefault="000A585A" w:rsidP="00AF2C12">
      <w:pPr>
        <w:spacing w:after="0" w:line="360" w:lineRule="auto"/>
        <w:ind w:left="0" w:firstLine="0"/>
      </w:pPr>
      <w:r>
        <w:lastRenderedPageBreak/>
        <w:t>899</w:t>
      </w:r>
      <w:r w:rsidR="00A14E3E">
        <w:t xml:space="preserve">) </w:t>
      </w:r>
      <w:r>
        <w:t xml:space="preserve"> A company runs a web application on Amazon EC2 instances in an Auto Scaling group behind an Application Load Balancer that has sticky sessions enabled. The web server currently hosts the user session state. The company wants to ensure high availability and avoid user session state loss in the event of a web server outage.</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numPr>
          <w:ilvl w:val="0"/>
          <w:numId w:val="1421"/>
        </w:numPr>
        <w:spacing w:after="0" w:line="360" w:lineRule="auto"/>
        <w:ind w:left="0" w:hanging="256"/>
      </w:pPr>
      <w:r>
        <w:t>Use an Amazon ElastiCache for Memcached instance to store the session data. Update the application to use ElastiCache for Memcached to store the session state.</w:t>
      </w:r>
    </w:p>
    <w:p w:rsidR="00B15C3A" w:rsidRDefault="000A585A" w:rsidP="00AA689B">
      <w:pPr>
        <w:numPr>
          <w:ilvl w:val="0"/>
          <w:numId w:val="1421"/>
        </w:numPr>
        <w:spacing w:after="0" w:line="360" w:lineRule="auto"/>
        <w:ind w:left="0" w:hanging="256"/>
      </w:pPr>
      <w:r>
        <w:t>Use Amazon ElastiCache for Redis to store the session state. Update the application to use ElastiCache for Redis to store the session state.</w:t>
      </w:r>
    </w:p>
    <w:p w:rsidR="00B15C3A" w:rsidRDefault="000A585A" w:rsidP="00AA689B">
      <w:pPr>
        <w:numPr>
          <w:ilvl w:val="0"/>
          <w:numId w:val="1421"/>
        </w:numPr>
        <w:spacing w:after="0" w:line="360" w:lineRule="auto"/>
        <w:ind w:left="0" w:hanging="256"/>
      </w:pPr>
      <w:r>
        <w:t>Use an AWS Storage Gateway cached volume to store session data. Update the application to use AWS Storage Gateway cached volume to store the session state.</w:t>
      </w:r>
    </w:p>
    <w:p w:rsidR="00B15C3A" w:rsidRDefault="000A585A" w:rsidP="00AA689B">
      <w:pPr>
        <w:numPr>
          <w:ilvl w:val="0"/>
          <w:numId w:val="1421"/>
        </w:numPr>
        <w:spacing w:after="0" w:line="360" w:lineRule="auto"/>
        <w:ind w:left="0" w:hanging="256"/>
      </w:pPr>
      <w:r>
        <w:t>Use Amazon RDS to store the session state. Update the application to use Amazon RDS to store the session state.</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900</w:t>
      </w:r>
      <w:r w:rsidR="00A14E3E">
        <w:t xml:space="preserve">) </w:t>
      </w:r>
      <w:r>
        <w:t xml:space="preserve"> A company plans to migrate to AWS and use Amazon EC2 On-Demand Instances for its application. During the migration testing phase, a technical team observes that the application takes a long time to launch and load memory to become fully productive.</w:t>
      </w:r>
    </w:p>
    <w:p w:rsidR="00B15C3A" w:rsidRDefault="000A585A" w:rsidP="00AA689B">
      <w:pPr>
        <w:spacing w:after="0" w:line="360" w:lineRule="auto"/>
        <w:ind w:left="0"/>
      </w:pPr>
      <w:r>
        <w:t>Which solution will reduce the launch time of the application during the next testing phase?</w:t>
      </w:r>
    </w:p>
    <w:p w:rsidR="00AF2C12" w:rsidRDefault="00AF2C12" w:rsidP="00AA689B">
      <w:pPr>
        <w:spacing w:after="0" w:line="360" w:lineRule="auto"/>
        <w:ind w:left="0"/>
      </w:pPr>
    </w:p>
    <w:p w:rsidR="00B15C3A" w:rsidRDefault="000A585A" w:rsidP="00AA689B">
      <w:pPr>
        <w:spacing w:after="0" w:line="360" w:lineRule="auto"/>
        <w:ind w:left="0"/>
      </w:pPr>
      <w:r>
        <w:t>A.Launch two or more EC2 On-Demand Instances. Turn on auto scaling features and make the EC2 OnDemand Instances available during the next testing phase.</w:t>
      </w:r>
    </w:p>
    <w:p w:rsidR="00B15C3A" w:rsidRDefault="000A585A" w:rsidP="00AA689B">
      <w:pPr>
        <w:spacing w:after="0" w:line="360" w:lineRule="auto"/>
        <w:ind w:left="0"/>
      </w:pPr>
      <w:r>
        <w:t>B.Launch EC2 Spot Instances to support the application and to scale the application so it is available during the next testing phase.</w:t>
      </w:r>
    </w:p>
    <w:p w:rsidR="00B15C3A" w:rsidRDefault="000A585A" w:rsidP="00AA689B">
      <w:pPr>
        <w:spacing w:after="0" w:line="360" w:lineRule="auto"/>
        <w:ind w:left="0"/>
      </w:pPr>
      <w:r>
        <w:t>C.Launch the EC2 On-Demand Instances with hibernation turned on. Configure EC2 Auto Scaling warm pools during the next testing phase.</w:t>
      </w:r>
    </w:p>
    <w:p w:rsidR="00B15C3A" w:rsidRDefault="000A585A" w:rsidP="00AA689B">
      <w:pPr>
        <w:spacing w:after="0" w:line="360" w:lineRule="auto"/>
        <w:ind w:left="0"/>
      </w:pPr>
      <w:r>
        <w:t>D.Launch EC2 On-Demand Instances with Capacity Reservations. Start additional EC2 instances during the next testing phase.</w:t>
      </w:r>
    </w:p>
    <w:p w:rsidR="00AF2C12" w:rsidRDefault="00AF2C12">
      <w:pPr>
        <w:spacing w:after="160" w:line="259" w:lineRule="auto"/>
        <w:ind w:left="0" w:firstLine="0"/>
      </w:pPr>
      <w:r>
        <w:br w:type="page"/>
      </w:r>
    </w:p>
    <w:p w:rsidR="00AF2C12" w:rsidRDefault="00AF2C12" w:rsidP="00AA689B">
      <w:pPr>
        <w:spacing w:after="0" w:line="360" w:lineRule="auto"/>
        <w:ind w:left="0"/>
      </w:pPr>
    </w:p>
    <w:p w:rsidR="00B15C3A" w:rsidRDefault="000A585A" w:rsidP="00AA689B">
      <w:pPr>
        <w:numPr>
          <w:ilvl w:val="0"/>
          <w:numId w:val="1422"/>
        </w:numPr>
        <w:spacing w:after="0" w:line="360" w:lineRule="auto"/>
        <w:ind w:left="0"/>
      </w:pPr>
      <w:r>
        <w:t>A company plans to migrate to AWS and use Amazon EC2 On-Demand Instances for its application. During the migration testing phase, a technical team observes that the application takes a long time to launch and load memory to become fully productive.</w:t>
      </w:r>
    </w:p>
    <w:p w:rsidR="00B15C3A" w:rsidRDefault="000A585A" w:rsidP="00AA689B">
      <w:pPr>
        <w:spacing w:after="0" w:line="360" w:lineRule="auto"/>
        <w:ind w:left="0"/>
      </w:pPr>
      <w:r>
        <w:t>Which solution will reduce the launch time of the application during the next testing phase?</w:t>
      </w:r>
    </w:p>
    <w:p w:rsidR="00AF2C12" w:rsidRDefault="00AF2C12" w:rsidP="00AA689B">
      <w:pPr>
        <w:spacing w:after="0" w:line="360" w:lineRule="auto"/>
        <w:ind w:left="0"/>
      </w:pPr>
    </w:p>
    <w:p w:rsidR="00B15C3A" w:rsidRDefault="000A585A" w:rsidP="00AA689B">
      <w:pPr>
        <w:spacing w:after="0" w:line="360" w:lineRule="auto"/>
        <w:ind w:left="0"/>
      </w:pPr>
      <w:r>
        <w:t>A.Launch two or more EC2 On-Demand Instances. Turn on auto scaling features and make the EC2 OnDemand Instances available during the next testing phase.</w:t>
      </w:r>
    </w:p>
    <w:p w:rsidR="00B15C3A" w:rsidRDefault="000A585A" w:rsidP="00AA689B">
      <w:pPr>
        <w:spacing w:after="0" w:line="360" w:lineRule="auto"/>
        <w:ind w:left="0"/>
      </w:pPr>
      <w:r>
        <w:t>B.Launch EC2 Spot Instances to support the application and to scale the application so it is available during the next testing phase.</w:t>
      </w:r>
    </w:p>
    <w:p w:rsidR="00B15C3A" w:rsidRDefault="000A585A" w:rsidP="00AA689B">
      <w:pPr>
        <w:spacing w:after="0" w:line="360" w:lineRule="auto"/>
        <w:ind w:left="0"/>
      </w:pPr>
      <w:r>
        <w:t>C.Launch the EC2 On-Demand Instances with hibernation turned on. Configure EC2 Auto Scaling warm pools during the next testing phase.</w:t>
      </w:r>
    </w:p>
    <w:p w:rsidR="00AF2C12" w:rsidRDefault="000A585A" w:rsidP="00AA689B">
      <w:pPr>
        <w:spacing w:after="0" w:line="360" w:lineRule="auto"/>
        <w:ind w:left="0"/>
      </w:pPr>
      <w:r>
        <w:t xml:space="preserve">D.Launch EC2 On-Demand Instances with Capacity Reservations. Start additional EC2 instances during the next testing phase. </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C</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422"/>
        </w:numPr>
        <w:spacing w:after="0" w:line="360" w:lineRule="auto"/>
        <w:ind w:left="0"/>
      </w:pPr>
      <w:r>
        <w:t>A solutions architect is designing a highly available Amazon ElastiCache for Redis based solution. The solutions architect needs to ensure that failures do not result in performance degradation or loss of data locally and within an AWS Region. The solution needs to provide high availability at the node level and at the Region level.</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spacing w:after="0" w:line="360" w:lineRule="auto"/>
        <w:ind w:left="0"/>
      </w:pPr>
      <w:r>
        <w:t>A.Use Multi-AZ Redis replication groups with shards that contain multiple nodes.</w:t>
      </w:r>
    </w:p>
    <w:p w:rsidR="00B15C3A" w:rsidRDefault="000A585A" w:rsidP="00AA689B">
      <w:pPr>
        <w:spacing w:after="0" w:line="360" w:lineRule="auto"/>
        <w:ind w:left="0"/>
      </w:pPr>
      <w:r>
        <w:t>B.Use Redis shards that contain multiple nodes with Redis append only files (AOF</w:t>
      </w:r>
      <w:r w:rsidR="00A14E3E">
        <w:t xml:space="preserve">) </w:t>
      </w:r>
      <w:r>
        <w:t xml:space="preserve"> turned on.</w:t>
      </w:r>
    </w:p>
    <w:p w:rsidR="00B15C3A" w:rsidRDefault="000A585A" w:rsidP="00AA689B">
      <w:pPr>
        <w:spacing w:after="0" w:line="360" w:lineRule="auto"/>
        <w:ind w:left="0"/>
      </w:pPr>
      <w:r>
        <w:t>C.Use a Multi-AZ Redis cluster with more than one read replica in the replication group.</w:t>
      </w:r>
    </w:p>
    <w:p w:rsidR="00AF2C12" w:rsidRDefault="000A585A" w:rsidP="00AA689B">
      <w:pPr>
        <w:spacing w:after="0" w:line="360" w:lineRule="auto"/>
        <w:ind w:left="0"/>
      </w:pPr>
      <w:r>
        <w:t>D.Use Redis shards that contain multiple nodes with Auto Scaling turned on.</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423"/>
        </w:numPr>
        <w:spacing w:after="0" w:line="360" w:lineRule="auto"/>
        <w:ind w:left="0"/>
      </w:pPr>
      <w:r>
        <w:t>A solutions architect is designing a highly available Amazon ElastiCache for Redis based solution. The solutions architect needs to ensure that failures do not result in performance degradation or loss of data locally and within an AWS Region. The solution needs to provide high availability at the node level and at the Region level.</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spacing w:after="0" w:line="360" w:lineRule="auto"/>
        <w:ind w:left="0"/>
      </w:pPr>
      <w:r>
        <w:t>A.Use Multi-AZ Redis replication groups with shards that contain multiple nodes.</w:t>
      </w:r>
    </w:p>
    <w:p w:rsidR="00B15C3A" w:rsidRDefault="000A585A" w:rsidP="00AA689B">
      <w:pPr>
        <w:spacing w:after="0" w:line="360" w:lineRule="auto"/>
        <w:ind w:left="0"/>
      </w:pPr>
      <w:r>
        <w:t>B.Use Redis shards that contain multiple nodes with Redis append only files (AOF</w:t>
      </w:r>
      <w:r w:rsidR="00A14E3E">
        <w:t xml:space="preserve">) </w:t>
      </w:r>
      <w:r>
        <w:t xml:space="preserve"> turned on.</w:t>
      </w:r>
    </w:p>
    <w:p w:rsidR="00B15C3A" w:rsidRDefault="000A585A" w:rsidP="00AA689B">
      <w:pPr>
        <w:spacing w:after="0" w:line="360" w:lineRule="auto"/>
        <w:ind w:left="0"/>
      </w:pPr>
      <w:r>
        <w:t>C.Use a Multi-AZ Redis cluster with more than one read replica in the replication group.</w:t>
      </w:r>
    </w:p>
    <w:p w:rsidR="00B15C3A" w:rsidRDefault="000A585A" w:rsidP="00AA689B">
      <w:pPr>
        <w:spacing w:after="0" w:line="360" w:lineRule="auto"/>
        <w:ind w:left="0"/>
      </w:pPr>
      <w:r>
        <w:t>D.Use Redis shards that contain multiple nodes with Auto Scaling turned on.</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A</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numPr>
          <w:ilvl w:val="0"/>
          <w:numId w:val="1423"/>
        </w:numPr>
        <w:spacing w:after="0" w:line="360" w:lineRule="auto"/>
        <w:ind w:left="0"/>
      </w:pPr>
      <w:r>
        <w:t>A company uses AWS and sells access to copyrighted images. The company·s global customer base needs to be able to access these images quickly. The company must deny access to users from specific countries. The company wants to minimize costs as much as possible.</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spacing w:after="0" w:line="360" w:lineRule="auto"/>
        <w:ind w:left="0"/>
      </w:pPr>
      <w:r>
        <w:t>A.Use Amazon S3 to store the images. Turn on multi-factor authentication (MFA</w:t>
      </w:r>
      <w:r w:rsidR="00A14E3E">
        <w:t xml:space="preserve">) </w:t>
      </w:r>
      <w:r>
        <w:t xml:space="preserve"> and public bucket access. Provide customers with a link to the S3 bucket.</w:t>
      </w:r>
    </w:p>
    <w:p w:rsidR="00B15C3A" w:rsidRDefault="000A585A" w:rsidP="00AA689B">
      <w:pPr>
        <w:spacing w:after="0" w:line="360" w:lineRule="auto"/>
        <w:ind w:left="0"/>
      </w:pPr>
      <w:r>
        <w:t>B.Use Amazon S3 to store the images. Create an IAM user for each customer. Add the users to a group that has permission to access the S3 bucket.</w:t>
      </w:r>
    </w:p>
    <w:p w:rsidR="00B15C3A" w:rsidRDefault="000A585A" w:rsidP="00AA689B">
      <w:pPr>
        <w:spacing w:after="0" w:line="360" w:lineRule="auto"/>
        <w:ind w:left="0"/>
      </w:pPr>
      <w:r>
        <w:t>C.Use Amazon EC2 instances that are behind Application Load Balancers (ALBs</w:t>
      </w:r>
      <w:r w:rsidR="00A14E3E">
        <w:t xml:space="preserve">) </w:t>
      </w:r>
      <w:r>
        <w:t xml:space="preserve"> to store the images. Deploy the instances only in the countries the company services. Provide customers with links to the ALBs for their specific country's instances.</w:t>
      </w:r>
    </w:p>
    <w:p w:rsidR="00AF2C12" w:rsidRDefault="000A585A" w:rsidP="00AA689B">
      <w:pPr>
        <w:spacing w:after="0" w:line="360" w:lineRule="auto"/>
        <w:ind w:left="0"/>
      </w:pPr>
      <w:r>
        <w:t>D.Use Amazon S3 to store the images. Use Amazon CloudFront to distribute the images with geographic restrictions. Provide a signed URL for each customer to access the data in CloudFront.</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902</w:t>
      </w:r>
      <w:r w:rsidR="00A14E3E">
        <w:t xml:space="preserve">) </w:t>
      </w:r>
      <w:r>
        <w:t xml:space="preserve"> A company uses AWS and sells access to copyrighted images. The company·s global customer base needs to be able to access these images quickly. The company must deny access to users from specific countries. The company wants to minimize costs as much as possible.</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AA689B">
      <w:pPr>
        <w:spacing w:after="0" w:line="360" w:lineRule="auto"/>
        <w:ind w:left="0"/>
      </w:pPr>
      <w:r>
        <w:t>A.Use Amazon S3 to store the images. Turn on multi-factor authentication (MFA</w:t>
      </w:r>
      <w:r w:rsidR="00A14E3E">
        <w:t xml:space="preserve">) </w:t>
      </w:r>
      <w:r>
        <w:t xml:space="preserve"> and public bucket access. Provide customers with a link to the S3 bucket.</w:t>
      </w:r>
    </w:p>
    <w:p w:rsidR="00B15C3A" w:rsidRDefault="000A585A" w:rsidP="00AA689B">
      <w:pPr>
        <w:spacing w:after="0" w:line="360" w:lineRule="auto"/>
        <w:ind w:left="0"/>
      </w:pPr>
      <w:r>
        <w:t>B.Use Amazon S3 to store the images. Create an IAM user for each customer. Add the users to a group that has permission to access the S3 bucket.</w:t>
      </w:r>
    </w:p>
    <w:p w:rsidR="00B15C3A" w:rsidRDefault="000A585A" w:rsidP="00AA689B">
      <w:pPr>
        <w:spacing w:after="0" w:line="360" w:lineRule="auto"/>
        <w:ind w:left="0"/>
      </w:pPr>
      <w:r>
        <w:t>C.Use Amazon EC2 instances that are behind Application Load Balancers (ALBs</w:t>
      </w:r>
      <w:r w:rsidR="00A14E3E">
        <w:t xml:space="preserve">) </w:t>
      </w:r>
      <w:r>
        <w:t xml:space="preserve"> to store the images. Deploy the instances only in the countries the company services. Provide customers with links to the ALBs for their specific country's instances.</w:t>
      </w:r>
    </w:p>
    <w:p w:rsidR="00B15C3A" w:rsidRDefault="000A585A" w:rsidP="00AA689B">
      <w:pPr>
        <w:spacing w:after="0" w:line="360" w:lineRule="auto"/>
        <w:ind w:left="0"/>
      </w:pPr>
      <w:r>
        <w:t>D.Use Amazon S3 to store the images. Use Amazon CloudFront to distribute the images with geographic restrictions. Provide a signed URL for each customer to access the data in CloudFront.</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D</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903</w:t>
      </w:r>
      <w:r w:rsidR="00A14E3E">
        <w:t xml:space="preserve">) </w:t>
      </w:r>
      <w:r>
        <w:t xml:space="preserve"> A company is designing a solution to capture customer activity on the company ' s web applications. The company wants to analyze the activity data to make predictions.</w:t>
      </w:r>
    </w:p>
    <w:p w:rsidR="00B15C3A" w:rsidRDefault="000A585A" w:rsidP="00AA689B">
      <w:pPr>
        <w:spacing w:after="0" w:line="360" w:lineRule="auto"/>
        <w:ind w:left="0"/>
      </w:pPr>
      <w:r>
        <w:t>Customer activity on the web applications is unpredictable and can increase suddenly. The company requires a solution that integrates with other web applications. The solution must include an authorization step.</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14136F">
      <w:pPr>
        <w:numPr>
          <w:ilvl w:val="0"/>
          <w:numId w:val="1424"/>
        </w:numPr>
        <w:spacing w:after="0" w:line="360" w:lineRule="auto"/>
        <w:ind w:left="0"/>
      </w:pPr>
      <w:r>
        <w:t>Deploy a Gateway Load Balancer (GWLB</w:t>
      </w:r>
      <w:r w:rsidR="00A14E3E">
        <w:t xml:space="preserve">) </w:t>
      </w:r>
      <w:r>
        <w:t xml:space="preserve"> in front of an Amazon Elastic Container Service (Amazon ECS</w:t>
      </w:r>
      <w:r w:rsidR="00A14E3E">
        <w:t xml:space="preserve">) </w:t>
      </w:r>
      <w:r>
        <w:t xml:space="preserve"> container instance. Store the data in an Amazon Elastic File System (Amazon EFS</w:t>
      </w:r>
      <w:r w:rsidR="00A14E3E">
        <w:t xml:space="preserve">) </w:t>
      </w:r>
      <w:r>
        <w:t xml:space="preserve"> file system.</w:t>
      </w:r>
      <w:r w:rsidR="00AF2C12">
        <w:t xml:space="preserve"> </w:t>
      </w:r>
      <w:r>
        <w:t>Configure the applications to pass an authorization header to the GWLB.</w:t>
      </w:r>
    </w:p>
    <w:p w:rsidR="00B15C3A" w:rsidRDefault="000A585A" w:rsidP="00AA689B">
      <w:pPr>
        <w:numPr>
          <w:ilvl w:val="0"/>
          <w:numId w:val="1424"/>
        </w:numPr>
        <w:spacing w:after="0" w:line="360" w:lineRule="auto"/>
        <w:ind w:left="0"/>
      </w:pPr>
      <w:r>
        <w:t>Deploy an Amazon API Gateway endpoint in front of an Amazon Data Firehose delivery stream. Store the data in an Amazon S3 bucket. Use an API Gateway Lambda authorizer to handle authorization.</w:t>
      </w:r>
    </w:p>
    <w:p w:rsidR="00B15C3A" w:rsidRDefault="000A585A" w:rsidP="00AA689B">
      <w:pPr>
        <w:numPr>
          <w:ilvl w:val="0"/>
          <w:numId w:val="1424"/>
        </w:numPr>
        <w:spacing w:after="0" w:line="360" w:lineRule="auto"/>
        <w:ind w:left="0"/>
      </w:pPr>
      <w:r>
        <w:t>Deploy an Amazon API Gateway endpoint in front of an Amazon Kinesis data stream. Store the data in an Amazon S3 bucket. Use an AWS Lambda function to handle authorization.</w:t>
      </w:r>
    </w:p>
    <w:p w:rsidR="00AF2C12" w:rsidRDefault="000A585A" w:rsidP="0014136F">
      <w:pPr>
        <w:numPr>
          <w:ilvl w:val="0"/>
          <w:numId w:val="1424"/>
        </w:numPr>
        <w:spacing w:after="0" w:line="360" w:lineRule="auto"/>
        <w:ind w:left="0"/>
      </w:pPr>
      <w:r>
        <w:t>Deploy a Gateway Load Balancer (GWLB</w:t>
      </w:r>
      <w:r w:rsidR="00A14E3E">
        <w:t xml:space="preserve">) </w:t>
      </w:r>
      <w:r>
        <w:t xml:space="preserve"> in front of an Amazon Elastic Container Service (Amazon ECS</w:t>
      </w:r>
      <w:r w:rsidR="00A14E3E">
        <w:t xml:space="preserve">) </w:t>
      </w:r>
      <w:r>
        <w:t xml:space="preserve"> container instance. Store the data in an Amazon Elastic File System (Amazon EFS</w:t>
      </w:r>
      <w:r w:rsidR="00A14E3E">
        <w:t xml:space="preserve">) </w:t>
      </w:r>
      <w:r>
        <w:t xml:space="preserve"> file system.</w:t>
      </w:r>
      <w:r w:rsidR="00AF2C12">
        <w:t xml:space="preserve"> </w:t>
      </w:r>
      <w:r>
        <w:t>Use an AWS Lambda function to handle authorization.</w:t>
      </w:r>
    </w:p>
    <w:p w:rsidR="00AF2C12" w:rsidRDefault="00AF2C12">
      <w:pPr>
        <w:spacing w:after="160" w:line="259" w:lineRule="auto"/>
        <w:ind w:left="0" w:firstLine="0"/>
      </w:pPr>
      <w:r>
        <w:br w:type="page"/>
      </w:r>
    </w:p>
    <w:p w:rsidR="00B15C3A" w:rsidRDefault="00B15C3A" w:rsidP="00AF2C12">
      <w:pPr>
        <w:spacing w:after="0" w:line="360" w:lineRule="auto"/>
        <w:ind w:left="0" w:firstLine="0"/>
      </w:pPr>
    </w:p>
    <w:p w:rsidR="00B15C3A" w:rsidRDefault="000A585A" w:rsidP="00AA689B">
      <w:pPr>
        <w:spacing w:after="0" w:line="360" w:lineRule="auto"/>
        <w:ind w:left="0"/>
      </w:pPr>
      <w:r>
        <w:t>903</w:t>
      </w:r>
      <w:r w:rsidR="00A14E3E">
        <w:t xml:space="preserve">) </w:t>
      </w:r>
      <w:r>
        <w:t xml:space="preserve"> A company is designing a solution to capture customer activity on the company ' s web applications. The company wants to analyze the activity data to make predictions.</w:t>
      </w:r>
    </w:p>
    <w:p w:rsidR="00B15C3A" w:rsidRDefault="000A585A" w:rsidP="00AA689B">
      <w:pPr>
        <w:spacing w:after="0" w:line="360" w:lineRule="auto"/>
        <w:ind w:left="0"/>
      </w:pPr>
      <w:r>
        <w:t>Customer activity on the web applications is unpredictable and can increase suddenly. The company requires a solution that integrates with other web applications. The solution must include an authorization step.</w:t>
      </w:r>
    </w:p>
    <w:p w:rsidR="00B15C3A" w:rsidRDefault="000A585A" w:rsidP="00AA689B">
      <w:pPr>
        <w:spacing w:after="0" w:line="360" w:lineRule="auto"/>
        <w:ind w:left="0"/>
      </w:pPr>
      <w:r>
        <w:t>Which solution will meet these requirements?</w:t>
      </w:r>
    </w:p>
    <w:p w:rsidR="00AF2C12" w:rsidRDefault="00AF2C12" w:rsidP="00AA689B">
      <w:pPr>
        <w:spacing w:after="0" w:line="360" w:lineRule="auto"/>
        <w:ind w:left="0"/>
      </w:pPr>
    </w:p>
    <w:p w:rsidR="00B15C3A" w:rsidRDefault="000A585A" w:rsidP="0014136F">
      <w:pPr>
        <w:numPr>
          <w:ilvl w:val="0"/>
          <w:numId w:val="1425"/>
        </w:numPr>
        <w:spacing w:after="0" w:line="360" w:lineRule="auto"/>
        <w:ind w:left="0"/>
      </w:pPr>
      <w:r>
        <w:t>Deploy a Gateway Load Balancer (GWLB</w:t>
      </w:r>
      <w:r w:rsidR="00A14E3E">
        <w:t xml:space="preserve">) </w:t>
      </w:r>
      <w:r>
        <w:t xml:space="preserve"> in front of an Amazon Elastic Container Service (Amazon ECS</w:t>
      </w:r>
      <w:r w:rsidR="00A14E3E">
        <w:t xml:space="preserve">) </w:t>
      </w:r>
      <w:r>
        <w:t xml:space="preserve"> container instance. Store the data in an Amazon Elastic File System (Amazon EFS</w:t>
      </w:r>
      <w:r w:rsidR="00A14E3E">
        <w:t xml:space="preserve">) </w:t>
      </w:r>
      <w:r>
        <w:t xml:space="preserve"> file system.</w:t>
      </w:r>
      <w:r w:rsidR="00AF2C12">
        <w:t xml:space="preserve"> </w:t>
      </w:r>
      <w:r>
        <w:t>Configure the applications to pass an authorization header to the GWLB.</w:t>
      </w:r>
    </w:p>
    <w:p w:rsidR="00B15C3A" w:rsidRDefault="000A585A" w:rsidP="00AA689B">
      <w:pPr>
        <w:numPr>
          <w:ilvl w:val="0"/>
          <w:numId w:val="1425"/>
        </w:numPr>
        <w:spacing w:after="0" w:line="360" w:lineRule="auto"/>
        <w:ind w:left="0"/>
      </w:pPr>
      <w:r>
        <w:t>Deploy an Amazon API Gateway endpoint in front of an Amazon Data Firehose delivery stream. Store the data in an Amazon S3 bucket. Use an API Gateway Lambda authorizer to handle authorization.</w:t>
      </w:r>
    </w:p>
    <w:p w:rsidR="00B15C3A" w:rsidRDefault="000A585A" w:rsidP="00AA689B">
      <w:pPr>
        <w:numPr>
          <w:ilvl w:val="0"/>
          <w:numId w:val="1425"/>
        </w:numPr>
        <w:spacing w:after="0" w:line="360" w:lineRule="auto"/>
        <w:ind w:left="0"/>
      </w:pPr>
      <w:r>
        <w:t>Deploy an Amazon API Gateway endpoint in front of an Amazon Kinesis data stream. Store the data in an Amazon S3 bucket. Use an AWS Lambda function to handle authorization.</w:t>
      </w:r>
    </w:p>
    <w:p w:rsidR="00B15C3A" w:rsidRDefault="000A585A" w:rsidP="0014136F">
      <w:pPr>
        <w:numPr>
          <w:ilvl w:val="0"/>
          <w:numId w:val="1425"/>
        </w:numPr>
        <w:spacing w:after="0" w:line="360" w:lineRule="auto"/>
        <w:ind w:left="0"/>
      </w:pPr>
      <w:r>
        <w:t>Deploy a Gateway Load Balancer (GWLB</w:t>
      </w:r>
      <w:r w:rsidR="00A14E3E">
        <w:t xml:space="preserve">) </w:t>
      </w:r>
      <w:r>
        <w:t xml:space="preserve"> in front of an Amazon Elastic Container Service (Amazon ECS</w:t>
      </w:r>
      <w:r w:rsidR="00A14E3E">
        <w:t xml:space="preserve">) </w:t>
      </w:r>
      <w:r>
        <w:t xml:space="preserve"> container instance. Store the data in an Amazon Elastic File System (Amazon EFS</w:t>
      </w:r>
      <w:r w:rsidR="00A14E3E">
        <w:t xml:space="preserve">) </w:t>
      </w:r>
      <w:r>
        <w:t xml:space="preserve"> file system.</w:t>
      </w:r>
      <w:r w:rsidR="00AF2C12">
        <w:t xml:space="preserve"> </w:t>
      </w:r>
      <w:r>
        <w:t>Use an AWS Lambda function to handle authorization.</w:t>
      </w:r>
    </w:p>
    <w:p w:rsidR="00AF2C12" w:rsidRDefault="00AF2C12" w:rsidP="00AA689B">
      <w:pPr>
        <w:spacing w:after="0" w:line="360" w:lineRule="auto"/>
        <w:ind w:left="0"/>
      </w:pPr>
    </w:p>
    <w:p w:rsidR="00AF2C12" w:rsidRDefault="008A40DC" w:rsidP="00AA689B">
      <w:pPr>
        <w:spacing w:after="0" w:line="360" w:lineRule="auto"/>
        <w:ind w:left="0"/>
      </w:pPr>
      <w:r>
        <w:t>Correct Answer :</w:t>
      </w:r>
      <w:r w:rsidR="000A585A">
        <w:t xml:space="preserve"> B</w:t>
      </w:r>
    </w:p>
    <w:p w:rsidR="00AF2C12" w:rsidRDefault="00AF2C12">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904</w:t>
      </w:r>
      <w:r w:rsidR="00A14E3E">
        <w:t xml:space="preserve">) </w:t>
      </w:r>
      <w:r>
        <w:t xml:space="preserve"> A company stores data for multiple business units in a single Amazon S3 bucket that is in the company ' s payer AWS account. To maintain data isolation, the business units store data in separate prefixes in the S3 bucket by using an S3 bucket policy.</w:t>
      </w:r>
      <w:r w:rsidR="00AF2C12">
        <w:t xml:space="preserve"> </w:t>
      </w:r>
      <w:r>
        <w:t>The company plans to add a large number of dynamic prefixes. The company does not want to rely on a single S3 bucket policy to manage data access at scale. The company wants to develop a secure access management solution in addition to the bucket policy to enforce prefix-level data isolation.</w:t>
      </w:r>
    </w:p>
    <w:p w:rsidR="00012CD0" w:rsidRDefault="00012CD0" w:rsidP="00AA689B">
      <w:pPr>
        <w:spacing w:after="0" w:line="360" w:lineRule="auto"/>
        <w:ind w:left="0"/>
      </w:pPr>
    </w:p>
    <w:p w:rsidR="00B15C3A" w:rsidRDefault="000A585A" w:rsidP="00AA689B">
      <w:pPr>
        <w:numPr>
          <w:ilvl w:val="0"/>
          <w:numId w:val="1426"/>
        </w:numPr>
        <w:spacing w:after="0" w:line="360" w:lineRule="auto"/>
        <w:ind w:left="0" w:hanging="256"/>
      </w:pPr>
      <w:r>
        <w:t>Configure the S3 bucket policy to deny s3:GetObject permissions for all users. Configure the bucket policy to allow s3:* access to individual business units.</w:t>
      </w:r>
    </w:p>
    <w:p w:rsidR="00B15C3A" w:rsidRDefault="000A585A" w:rsidP="00AA689B">
      <w:pPr>
        <w:numPr>
          <w:ilvl w:val="0"/>
          <w:numId w:val="1426"/>
        </w:numPr>
        <w:spacing w:after="0" w:line="360" w:lineRule="auto"/>
        <w:ind w:left="0" w:hanging="256"/>
      </w:pPr>
      <w:r>
        <w:t>Enable default encryption on the S3 bucket by using server-side encryption with Amazon S3 managed keys (SSE-S3</w:t>
      </w:r>
      <w:r w:rsidR="00A14E3E">
        <w:t xml:space="preserve">) </w:t>
      </w:r>
      <w:r>
        <w:t>.</w:t>
      </w:r>
    </w:p>
    <w:p w:rsidR="00B15C3A" w:rsidRDefault="000A585A" w:rsidP="00AA689B">
      <w:pPr>
        <w:numPr>
          <w:ilvl w:val="0"/>
          <w:numId w:val="1426"/>
        </w:numPr>
        <w:spacing w:after="0" w:line="360" w:lineRule="auto"/>
        <w:ind w:left="0" w:hanging="256"/>
      </w:pPr>
      <w:r>
        <w:t>Use pre-signed URLs to provide access to the S3 bucket.</w:t>
      </w:r>
    </w:p>
    <w:p w:rsidR="00B15C3A" w:rsidRDefault="000A585A" w:rsidP="00AA689B">
      <w:pPr>
        <w:numPr>
          <w:ilvl w:val="0"/>
          <w:numId w:val="1426"/>
        </w:numPr>
        <w:spacing w:after="0" w:line="360" w:lineRule="auto"/>
        <w:ind w:left="0" w:hanging="256"/>
      </w:pPr>
      <w:r>
        <w:t>Configure resource-based permissions on the S3 bucket by creating an S3 access point for each business unit.</w:t>
      </w:r>
    </w:p>
    <w:p w:rsidR="00012CD0" w:rsidRDefault="00012CD0">
      <w:pPr>
        <w:spacing w:after="160" w:line="259" w:lineRule="auto"/>
        <w:ind w:left="0" w:firstLine="0"/>
      </w:pPr>
      <w:r>
        <w:br w:type="page"/>
      </w:r>
    </w:p>
    <w:p w:rsidR="00B15C3A" w:rsidRDefault="000A585A" w:rsidP="00AA689B">
      <w:pPr>
        <w:spacing w:after="0" w:line="360" w:lineRule="auto"/>
        <w:ind w:left="0"/>
      </w:pPr>
      <w:r>
        <w:lastRenderedPageBreak/>
        <w:t>904</w:t>
      </w:r>
      <w:r w:rsidR="00A14E3E">
        <w:t xml:space="preserve">) </w:t>
      </w:r>
      <w:r>
        <w:t xml:space="preserve"> A company stores data for multiple business units in a single Amazon S3 bucket that is in the company ' s payer AWS account. To maintain data isolation, the business units store data in separate prefixes in the S3 bucket by using an S3 bucket policy.</w:t>
      </w:r>
      <w:r w:rsidR="00012CD0">
        <w:t xml:space="preserve"> </w:t>
      </w:r>
      <w:r>
        <w:t>The company plans to add a large number of dynamic prefixes. The company does not want to rely on a single S3 bucket policy to manage data access at scale. The company wants to develop a secure access management solution in addition to the bucket policy to enforce prefix-level data isolation.</w:t>
      </w:r>
    </w:p>
    <w:p w:rsidR="00012CD0" w:rsidRDefault="00012CD0" w:rsidP="00AA689B">
      <w:pPr>
        <w:spacing w:after="0" w:line="360" w:lineRule="auto"/>
        <w:ind w:left="0"/>
      </w:pPr>
    </w:p>
    <w:p w:rsidR="00B15C3A" w:rsidRDefault="000A585A" w:rsidP="00AA689B">
      <w:pPr>
        <w:numPr>
          <w:ilvl w:val="0"/>
          <w:numId w:val="1427"/>
        </w:numPr>
        <w:spacing w:after="0" w:line="360" w:lineRule="auto"/>
        <w:ind w:left="0" w:hanging="256"/>
      </w:pPr>
      <w:r>
        <w:t>Configure the S3 bucket policy to deny s3:GetObject permissions for all users. Configure the bucket policy to allow s3:* access to individual business units.</w:t>
      </w:r>
    </w:p>
    <w:p w:rsidR="00B15C3A" w:rsidRDefault="000A585A" w:rsidP="00AA689B">
      <w:pPr>
        <w:numPr>
          <w:ilvl w:val="0"/>
          <w:numId w:val="1427"/>
        </w:numPr>
        <w:spacing w:after="0" w:line="360" w:lineRule="auto"/>
        <w:ind w:left="0" w:hanging="256"/>
      </w:pPr>
      <w:r>
        <w:t>Enable default encryption on the S3 bucket by using server-side encryption with Amazon S3 managed keys (SSE-S3</w:t>
      </w:r>
      <w:r w:rsidR="00A14E3E">
        <w:t xml:space="preserve">) </w:t>
      </w:r>
      <w:r>
        <w:t>.</w:t>
      </w:r>
    </w:p>
    <w:p w:rsidR="00B15C3A" w:rsidRDefault="000A585A" w:rsidP="00AA689B">
      <w:pPr>
        <w:numPr>
          <w:ilvl w:val="0"/>
          <w:numId w:val="1427"/>
        </w:numPr>
        <w:spacing w:after="0" w:line="360" w:lineRule="auto"/>
        <w:ind w:left="0" w:hanging="256"/>
      </w:pPr>
      <w:r>
        <w:t>Use pre-signed URLs to provide access to the S3 bucket.</w:t>
      </w:r>
    </w:p>
    <w:p w:rsidR="00B15C3A" w:rsidRDefault="000A585A" w:rsidP="00AA689B">
      <w:pPr>
        <w:numPr>
          <w:ilvl w:val="0"/>
          <w:numId w:val="1427"/>
        </w:numPr>
        <w:spacing w:after="0" w:line="360" w:lineRule="auto"/>
        <w:ind w:left="0" w:hanging="256"/>
      </w:pPr>
      <w:r>
        <w:t>Configure resource-based permissions on the S3 bucket by creating an S3 access point for each business unit.</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D</w:t>
      </w:r>
    </w:p>
    <w:p w:rsidR="00012CD0" w:rsidRDefault="00012CD0">
      <w:pPr>
        <w:spacing w:after="160" w:line="259" w:lineRule="auto"/>
        <w:ind w:left="0" w:firstLine="0"/>
      </w:pPr>
      <w:r>
        <w:br w:type="page"/>
      </w:r>
    </w:p>
    <w:p w:rsidR="00B15C3A" w:rsidRDefault="00B15C3A" w:rsidP="00AA689B">
      <w:pPr>
        <w:spacing w:after="0" w:line="360" w:lineRule="auto"/>
        <w:ind w:left="0"/>
      </w:pPr>
    </w:p>
    <w:p w:rsidR="00012CD0" w:rsidRDefault="000A585A" w:rsidP="00AA689B">
      <w:pPr>
        <w:spacing w:after="0" w:line="360" w:lineRule="auto"/>
        <w:ind w:left="0"/>
      </w:pPr>
      <w:r>
        <w:t>905</w:t>
      </w:r>
      <w:r w:rsidR="00A14E3E">
        <w:t xml:space="preserve">) </w:t>
      </w:r>
      <w:r>
        <w:t xml:space="preserve"> A company is planning to deploy a managed MySQL database solution for its non-production applications.</w:t>
      </w:r>
      <w:r w:rsidR="00012CD0">
        <w:t xml:space="preserve"> </w:t>
      </w:r>
      <w:r>
        <w:t xml:space="preserve">The company plans to run the system for several years on AWS. </w:t>
      </w:r>
    </w:p>
    <w:p w:rsidR="00B15C3A" w:rsidRDefault="000A585A" w:rsidP="00AA689B">
      <w:pPr>
        <w:spacing w:after="0" w:line="360" w:lineRule="auto"/>
        <w:ind w:left="0"/>
      </w:pPr>
      <w:r>
        <w:t>Which solution will meet these requirements MOST cost-effectively?</w:t>
      </w:r>
    </w:p>
    <w:p w:rsidR="00012CD0" w:rsidRDefault="00012CD0" w:rsidP="00AA689B">
      <w:pPr>
        <w:spacing w:after="0" w:line="360" w:lineRule="auto"/>
        <w:ind w:left="0"/>
      </w:pPr>
    </w:p>
    <w:p w:rsidR="00B15C3A" w:rsidRDefault="000A585A" w:rsidP="00AA689B">
      <w:pPr>
        <w:numPr>
          <w:ilvl w:val="0"/>
          <w:numId w:val="1428"/>
        </w:numPr>
        <w:spacing w:after="0" w:line="360" w:lineRule="auto"/>
        <w:ind w:left="0" w:hanging="256"/>
      </w:pPr>
      <w:r>
        <w:t>Create an Amazon EC2 instance. Manually install and configure MySQL Server on the instance.</w:t>
      </w:r>
    </w:p>
    <w:p w:rsidR="00B15C3A" w:rsidRDefault="000A585A" w:rsidP="00AA689B">
      <w:pPr>
        <w:numPr>
          <w:ilvl w:val="0"/>
          <w:numId w:val="1428"/>
        </w:numPr>
        <w:spacing w:after="0" w:line="360" w:lineRule="auto"/>
        <w:ind w:left="0" w:hanging="256"/>
      </w:pPr>
      <w:r>
        <w:t>Create an Amazon RDS for MySQL instance. Purchase a Reserved Instance.</w:t>
      </w:r>
    </w:p>
    <w:p w:rsidR="00B15C3A" w:rsidRDefault="000A585A" w:rsidP="00AA689B">
      <w:pPr>
        <w:numPr>
          <w:ilvl w:val="0"/>
          <w:numId w:val="1428"/>
        </w:numPr>
        <w:spacing w:after="0" w:line="360" w:lineRule="auto"/>
        <w:ind w:left="0" w:hanging="256"/>
      </w:pPr>
      <w:r>
        <w:t>Create an Amazon RDS for MySQL instance. Use the instance on an on-demand basis.</w:t>
      </w:r>
    </w:p>
    <w:p w:rsidR="00B15C3A" w:rsidRDefault="000A585A" w:rsidP="00AA689B">
      <w:pPr>
        <w:numPr>
          <w:ilvl w:val="0"/>
          <w:numId w:val="1428"/>
        </w:numPr>
        <w:spacing w:after="0" w:line="360" w:lineRule="auto"/>
        <w:ind w:left="0" w:hanging="256"/>
      </w:pPr>
      <w:r>
        <w:t>Create an Amazon Aurora MySQL cluster with writer and reader nodes. Use the cluster on an on- demand basis.</w:t>
      </w:r>
      <w:r>
        <w:br w:type="page"/>
      </w:r>
    </w:p>
    <w:p w:rsidR="00012CD0" w:rsidRDefault="000A585A" w:rsidP="00AA689B">
      <w:pPr>
        <w:spacing w:after="0" w:line="360" w:lineRule="auto"/>
        <w:ind w:left="0"/>
      </w:pPr>
      <w:r>
        <w:lastRenderedPageBreak/>
        <w:t>905</w:t>
      </w:r>
      <w:r w:rsidR="00A14E3E">
        <w:t xml:space="preserve">) </w:t>
      </w:r>
      <w:r>
        <w:t xml:space="preserve"> A company is planning to deploy a managed MySQL database solution for its non-production applications.</w:t>
      </w:r>
      <w:r w:rsidR="00012CD0">
        <w:t xml:space="preserve"> </w:t>
      </w:r>
      <w:r>
        <w:t xml:space="preserve">The company plans to run the system for several years on AWS. </w:t>
      </w:r>
    </w:p>
    <w:p w:rsidR="00B15C3A" w:rsidRDefault="000A585A" w:rsidP="00AA689B">
      <w:pPr>
        <w:spacing w:after="0" w:line="360" w:lineRule="auto"/>
        <w:ind w:left="0"/>
      </w:pPr>
      <w:r>
        <w:t>Which solution will meet these requirements MOST cost-effectively?</w:t>
      </w:r>
    </w:p>
    <w:p w:rsidR="00012CD0" w:rsidRDefault="00012CD0" w:rsidP="00AA689B">
      <w:pPr>
        <w:spacing w:after="0" w:line="360" w:lineRule="auto"/>
        <w:ind w:left="0"/>
      </w:pPr>
    </w:p>
    <w:p w:rsidR="00B15C3A" w:rsidRDefault="000A585A" w:rsidP="00AA689B">
      <w:pPr>
        <w:numPr>
          <w:ilvl w:val="0"/>
          <w:numId w:val="1429"/>
        </w:numPr>
        <w:spacing w:after="0" w:line="360" w:lineRule="auto"/>
        <w:ind w:left="0" w:hanging="256"/>
      </w:pPr>
      <w:r>
        <w:t>Create an Amazon EC2 instance. Manually install and configure MySQL Server on the instance.</w:t>
      </w:r>
    </w:p>
    <w:p w:rsidR="00B15C3A" w:rsidRDefault="000A585A" w:rsidP="00AA689B">
      <w:pPr>
        <w:numPr>
          <w:ilvl w:val="0"/>
          <w:numId w:val="1429"/>
        </w:numPr>
        <w:spacing w:after="0" w:line="360" w:lineRule="auto"/>
        <w:ind w:left="0" w:hanging="256"/>
      </w:pPr>
      <w:r>
        <w:t>Create an Amazon RDS for MySQL instance. Purchase a Reserved Instance.</w:t>
      </w:r>
    </w:p>
    <w:p w:rsidR="00B15C3A" w:rsidRDefault="000A585A" w:rsidP="00AA689B">
      <w:pPr>
        <w:numPr>
          <w:ilvl w:val="0"/>
          <w:numId w:val="1429"/>
        </w:numPr>
        <w:spacing w:after="0" w:line="360" w:lineRule="auto"/>
        <w:ind w:left="0" w:hanging="256"/>
      </w:pPr>
      <w:r>
        <w:t>Create an Amazon RDS for MySQL instance. Use the instance on an on-demand basis.</w:t>
      </w:r>
    </w:p>
    <w:p w:rsidR="00B15C3A" w:rsidRDefault="000A585A" w:rsidP="00AA689B">
      <w:pPr>
        <w:numPr>
          <w:ilvl w:val="0"/>
          <w:numId w:val="1429"/>
        </w:numPr>
        <w:spacing w:after="0" w:line="360" w:lineRule="auto"/>
        <w:ind w:left="0" w:hanging="256"/>
      </w:pPr>
      <w:r>
        <w:t>Create an Amazon Aurora MySQL cluster with writer and reader nodes. Use the cluster on an on- demand basis.</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B</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906</w:t>
      </w:r>
      <w:r w:rsidR="00A14E3E">
        <w:t xml:space="preserve">) </w:t>
      </w:r>
      <w:r>
        <w:t xml:space="preserve"> A company hosts a public web application on AWS with a three-tier architecture: a frontend Auto Scaling group, an application Auto Scaling group, and an Amazon RDS database.</w:t>
      </w:r>
    </w:p>
    <w:p w:rsidR="00B15C3A" w:rsidRDefault="000A585A" w:rsidP="00AA689B">
      <w:pPr>
        <w:spacing w:after="0" w:line="360" w:lineRule="auto"/>
        <w:ind w:left="0"/>
      </w:pPr>
      <w:r>
        <w:t>During unexpected traffic spikes, the company notices long delays in startup time when the frontend and application tiers scale out. The company needs to improve scaling performance without negatively affecting user experience.</w:t>
      </w:r>
    </w:p>
    <w:p w:rsidR="00B15C3A" w:rsidRDefault="000A585A" w:rsidP="00AA689B">
      <w:pPr>
        <w:spacing w:after="0" w:line="360" w:lineRule="auto"/>
        <w:ind w:left="0"/>
      </w:pPr>
      <w:r>
        <w:t>Which solution will meet these requirements MOST cost-effectively?</w:t>
      </w:r>
    </w:p>
    <w:p w:rsidR="00012CD0" w:rsidRDefault="00012CD0" w:rsidP="00AA689B">
      <w:pPr>
        <w:spacing w:after="0" w:line="360" w:lineRule="auto"/>
        <w:ind w:left="0"/>
      </w:pPr>
    </w:p>
    <w:p w:rsidR="00B15C3A" w:rsidRDefault="000A585A" w:rsidP="00AA689B">
      <w:pPr>
        <w:numPr>
          <w:ilvl w:val="0"/>
          <w:numId w:val="1430"/>
        </w:numPr>
        <w:spacing w:after="0" w:line="360" w:lineRule="auto"/>
        <w:ind w:left="0" w:hanging="256"/>
      </w:pPr>
      <w:r>
        <w:t>Decrease the minimum number of EC2 instances for both Auto Scaling groups. Increase the desired number of instances to meet peak demand.</w:t>
      </w:r>
    </w:p>
    <w:p w:rsidR="00B15C3A" w:rsidRDefault="000A585A" w:rsidP="0014136F">
      <w:pPr>
        <w:numPr>
          <w:ilvl w:val="0"/>
          <w:numId w:val="1430"/>
        </w:numPr>
        <w:spacing w:after="0" w:line="360" w:lineRule="auto"/>
        <w:ind w:left="0" w:hanging="256"/>
      </w:pPr>
      <w:r>
        <w:t>Increase the maximum number of EC2 instances for both Auto Scaling groups to meet normal demand.</w:t>
      </w:r>
      <w:r w:rsidR="00012CD0">
        <w:t xml:space="preserve"> </w:t>
      </w:r>
      <w:r>
        <w:t>Create a warm pool.</w:t>
      </w:r>
    </w:p>
    <w:p w:rsidR="00B15C3A" w:rsidRDefault="000A585A" w:rsidP="00AA689B">
      <w:pPr>
        <w:numPr>
          <w:ilvl w:val="0"/>
          <w:numId w:val="1430"/>
        </w:numPr>
        <w:spacing w:after="0" w:line="360" w:lineRule="auto"/>
        <w:ind w:left="0" w:hanging="256"/>
      </w:pPr>
      <w:r>
        <w:t>Configure the maximum number of instances for both Auto Scaling groups to the number required for peak demand. Create a warm pool.</w:t>
      </w:r>
    </w:p>
    <w:p w:rsidR="00012CD0" w:rsidRDefault="000A585A" w:rsidP="00AA689B">
      <w:pPr>
        <w:numPr>
          <w:ilvl w:val="0"/>
          <w:numId w:val="1430"/>
        </w:numPr>
        <w:spacing w:after="0" w:line="360" w:lineRule="auto"/>
        <w:ind w:left="0" w:hanging="256"/>
      </w:pPr>
      <w:r>
        <w:t>Use scheduled scaling. Increase EC2 and RDS instance sizes.</w:t>
      </w:r>
    </w:p>
    <w:p w:rsidR="00012CD0" w:rsidRDefault="00012CD0">
      <w:pPr>
        <w:spacing w:after="160" w:line="259" w:lineRule="auto"/>
        <w:ind w:left="0" w:firstLine="0"/>
      </w:pPr>
      <w:r>
        <w:br w:type="page"/>
      </w:r>
    </w:p>
    <w:p w:rsidR="00B15C3A" w:rsidRDefault="00B15C3A" w:rsidP="00012CD0">
      <w:pPr>
        <w:spacing w:after="0" w:line="360" w:lineRule="auto"/>
        <w:ind w:left="0" w:firstLine="0"/>
      </w:pPr>
    </w:p>
    <w:p w:rsidR="00B15C3A" w:rsidRDefault="000A585A" w:rsidP="00AA689B">
      <w:pPr>
        <w:spacing w:after="0" w:line="360" w:lineRule="auto"/>
        <w:ind w:left="0"/>
      </w:pPr>
      <w:r>
        <w:t>906</w:t>
      </w:r>
      <w:r w:rsidR="00A14E3E">
        <w:t xml:space="preserve">) </w:t>
      </w:r>
      <w:r>
        <w:t xml:space="preserve"> A company hosts a public web application on AWS with a three-tier architecture: a frontend Auto Scaling group, an application Auto Scaling group, and an Amazon RDS database.</w:t>
      </w:r>
    </w:p>
    <w:p w:rsidR="00B15C3A" w:rsidRDefault="000A585A" w:rsidP="00AA689B">
      <w:pPr>
        <w:spacing w:after="0" w:line="360" w:lineRule="auto"/>
        <w:ind w:left="0"/>
      </w:pPr>
      <w:r>
        <w:t>During unexpected traffic spikes, the company notices long delays in startup time when the frontend and application tiers scale out. The company needs to improve scaling performance without negatively affecting user experience.</w:t>
      </w:r>
    </w:p>
    <w:p w:rsidR="00B15C3A" w:rsidRDefault="000A585A" w:rsidP="00AA689B">
      <w:pPr>
        <w:spacing w:after="0" w:line="360" w:lineRule="auto"/>
        <w:ind w:left="0"/>
      </w:pPr>
      <w:r>
        <w:t>Which solution will meet these requirements MOST cost-effectively?</w:t>
      </w:r>
    </w:p>
    <w:p w:rsidR="00012CD0" w:rsidRDefault="00012CD0" w:rsidP="00AA689B">
      <w:pPr>
        <w:spacing w:after="0" w:line="360" w:lineRule="auto"/>
        <w:ind w:left="0"/>
      </w:pPr>
    </w:p>
    <w:p w:rsidR="00B15C3A" w:rsidRDefault="000A585A" w:rsidP="00AA689B">
      <w:pPr>
        <w:numPr>
          <w:ilvl w:val="0"/>
          <w:numId w:val="1431"/>
        </w:numPr>
        <w:spacing w:after="0" w:line="360" w:lineRule="auto"/>
        <w:ind w:left="0" w:hanging="256"/>
      </w:pPr>
      <w:r>
        <w:t>Decrease the minimum number of EC2 instances for both Auto Scaling groups. Increase the desired number of instances to meet peak demand.</w:t>
      </w:r>
    </w:p>
    <w:p w:rsidR="00B15C3A" w:rsidRDefault="000A585A" w:rsidP="0014136F">
      <w:pPr>
        <w:numPr>
          <w:ilvl w:val="0"/>
          <w:numId w:val="1431"/>
        </w:numPr>
        <w:spacing w:after="0" w:line="360" w:lineRule="auto"/>
        <w:ind w:left="0" w:hanging="256"/>
      </w:pPr>
      <w:r>
        <w:t>Increase the maximum number of EC2 instances for both Auto Scaling groups to meet normal demand.</w:t>
      </w:r>
      <w:r w:rsidR="00012CD0">
        <w:t xml:space="preserve"> </w:t>
      </w:r>
      <w:r>
        <w:t>Create a warm pool.</w:t>
      </w:r>
    </w:p>
    <w:p w:rsidR="00B15C3A" w:rsidRDefault="000A585A" w:rsidP="00AA689B">
      <w:pPr>
        <w:numPr>
          <w:ilvl w:val="0"/>
          <w:numId w:val="1431"/>
        </w:numPr>
        <w:spacing w:after="0" w:line="360" w:lineRule="auto"/>
        <w:ind w:left="0" w:hanging="256"/>
      </w:pPr>
      <w:r>
        <w:t>Configure the maximum number of instances for both Auto Scaling groups to the number required for peak demand. Create a warm pool.</w:t>
      </w:r>
    </w:p>
    <w:p w:rsidR="00B15C3A" w:rsidRDefault="000A585A" w:rsidP="00AA689B">
      <w:pPr>
        <w:numPr>
          <w:ilvl w:val="0"/>
          <w:numId w:val="1431"/>
        </w:numPr>
        <w:spacing w:after="0" w:line="360" w:lineRule="auto"/>
        <w:ind w:left="0" w:hanging="256"/>
      </w:pPr>
      <w:r>
        <w:t>Use scheduled scaling. Increase EC2 and RDS instance sizes.</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C</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907</w:t>
      </w:r>
      <w:r w:rsidR="00A14E3E">
        <w:t xml:space="preserve">) </w:t>
      </w:r>
      <w:r>
        <w:t xml:space="preserve"> A company needs to save confidential medical results in an Amazon S3 bucket. The repository must allow a few approved users to add new files. The repository must restrict all other users to read-only access by using a write once, read many WORM approach. The company must keep every file in the repository for a minimum of 1 year after its creation date. Which solution will meet these requirements with the LEAST implementation effort?</w:t>
      </w:r>
    </w:p>
    <w:p w:rsidR="00012CD0" w:rsidRDefault="00012CD0" w:rsidP="00AA689B">
      <w:pPr>
        <w:spacing w:after="0" w:line="360" w:lineRule="auto"/>
        <w:ind w:left="0"/>
      </w:pPr>
    </w:p>
    <w:p w:rsidR="00B15C3A" w:rsidRDefault="000A585A" w:rsidP="00AA689B">
      <w:pPr>
        <w:numPr>
          <w:ilvl w:val="0"/>
          <w:numId w:val="1432"/>
        </w:numPr>
        <w:spacing w:after="0" w:line="360" w:lineRule="auto"/>
        <w:ind w:left="0"/>
      </w:pPr>
      <w:r>
        <w:t>Configure the S3 bucket with multi-factor authentication MFA delete. Do not share the MFA secret with users to avoid deletion.</w:t>
      </w:r>
    </w:p>
    <w:p w:rsidR="00B15C3A" w:rsidRDefault="000A585A" w:rsidP="00AA689B">
      <w:pPr>
        <w:numPr>
          <w:ilvl w:val="0"/>
          <w:numId w:val="1432"/>
        </w:numPr>
        <w:spacing w:after="0" w:line="360" w:lineRule="auto"/>
        <w:ind w:left="0"/>
      </w:pPr>
      <w:r>
        <w:t>Use S3 Object Lock in compliance mode with a retention period of 1 year. Use an IAM policy that restricts file access to specified approved users.</w:t>
      </w:r>
    </w:p>
    <w:p w:rsidR="00B15C3A" w:rsidRDefault="000A585A" w:rsidP="00AA689B">
      <w:pPr>
        <w:numPr>
          <w:ilvl w:val="0"/>
          <w:numId w:val="1432"/>
        </w:numPr>
        <w:spacing w:after="0" w:line="360" w:lineRule="auto"/>
        <w:ind w:left="0"/>
      </w:pPr>
      <w:r>
        <w:t>Use an IAM role to restrict all users from deleting or changing objects in the S3 bucket. Use an S3 bucket policy to only allow the IAM role.</w:t>
      </w:r>
    </w:p>
    <w:p w:rsidR="00B15C3A" w:rsidRDefault="000A585A" w:rsidP="00AA689B">
      <w:pPr>
        <w:numPr>
          <w:ilvl w:val="0"/>
          <w:numId w:val="1432"/>
        </w:numPr>
        <w:spacing w:after="0" w:line="360" w:lineRule="auto"/>
        <w:ind w:left="0"/>
      </w:pPr>
      <w:r>
        <w:t>Configure the S3 bucket to invoke an AWS Lambda function every time an object is added. Configure the function to track the hash of the saved object so that modified objects can be marked accordingly.</w:t>
      </w:r>
    </w:p>
    <w:p w:rsidR="00012CD0" w:rsidRDefault="00012CD0">
      <w:pPr>
        <w:spacing w:after="160" w:line="259" w:lineRule="auto"/>
        <w:ind w:left="0" w:firstLine="0"/>
      </w:pPr>
      <w:r>
        <w:br w:type="page"/>
      </w:r>
    </w:p>
    <w:p w:rsidR="00B15C3A" w:rsidRDefault="000A585A" w:rsidP="00AA689B">
      <w:pPr>
        <w:spacing w:after="0" w:line="360" w:lineRule="auto"/>
        <w:ind w:left="0"/>
      </w:pPr>
      <w:r>
        <w:lastRenderedPageBreak/>
        <w:t>907</w:t>
      </w:r>
      <w:r w:rsidR="00A14E3E">
        <w:t xml:space="preserve">) </w:t>
      </w:r>
      <w:r>
        <w:t xml:space="preserve"> A company needs to save confidential medical results in an Amazon S3 bucket. The repository must allow a few approved users to add new files. The repository must restrict all other users to read-only access by using a write once, read many WORM approach. The company must keep every file in the repository for a minimum of 1 year after its creation date. Which solution will meet these requirements with the LEAST implementation effort?</w:t>
      </w:r>
    </w:p>
    <w:p w:rsidR="00012CD0" w:rsidRDefault="00012CD0" w:rsidP="00AA689B">
      <w:pPr>
        <w:spacing w:after="0" w:line="360" w:lineRule="auto"/>
        <w:ind w:left="0"/>
      </w:pPr>
    </w:p>
    <w:p w:rsidR="00B15C3A" w:rsidRDefault="000A585A" w:rsidP="00AA689B">
      <w:pPr>
        <w:numPr>
          <w:ilvl w:val="0"/>
          <w:numId w:val="1433"/>
        </w:numPr>
        <w:spacing w:after="0" w:line="360" w:lineRule="auto"/>
        <w:ind w:left="0"/>
      </w:pPr>
      <w:r>
        <w:t>Configure the S3 bucket with multi-factor authentication MFA delete. Do not share the MFA secret with users to avoid deletion.</w:t>
      </w:r>
    </w:p>
    <w:p w:rsidR="00B15C3A" w:rsidRDefault="000A585A" w:rsidP="00AA689B">
      <w:pPr>
        <w:numPr>
          <w:ilvl w:val="0"/>
          <w:numId w:val="1433"/>
        </w:numPr>
        <w:spacing w:after="0" w:line="360" w:lineRule="auto"/>
        <w:ind w:left="0"/>
      </w:pPr>
      <w:r>
        <w:t>Use S3 Object Lock in compliance mode with a retention period of 1 year. Use an IAM policy that restricts file access to specified approved users.</w:t>
      </w:r>
    </w:p>
    <w:p w:rsidR="00B15C3A" w:rsidRDefault="000A585A" w:rsidP="00AA689B">
      <w:pPr>
        <w:numPr>
          <w:ilvl w:val="0"/>
          <w:numId w:val="1433"/>
        </w:numPr>
        <w:spacing w:after="0" w:line="360" w:lineRule="auto"/>
        <w:ind w:left="0"/>
      </w:pPr>
      <w:r>
        <w:t>Use an IAM role to restrict all users from deleting or changing objects in the S3 bucket. Use an S3 bucket policy to only allow the IAM role.</w:t>
      </w:r>
    </w:p>
    <w:p w:rsidR="00B15C3A" w:rsidRDefault="000A585A" w:rsidP="00AA689B">
      <w:pPr>
        <w:numPr>
          <w:ilvl w:val="0"/>
          <w:numId w:val="1433"/>
        </w:numPr>
        <w:spacing w:after="0" w:line="360" w:lineRule="auto"/>
        <w:ind w:left="0"/>
      </w:pPr>
      <w:r>
        <w:t>Configure the S3 bucket to invoke an AWS Lambda function every time an object is added. Configure the function to track the hash of the saved object so that modified objects can be marked accordingly.</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B</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908</w:t>
      </w:r>
      <w:r w:rsidR="00A14E3E">
        <w:t xml:space="preserve">) </w:t>
      </w:r>
      <w:r>
        <w:t xml:space="preserve"> A home security company is expanding its business globally. The company needs to encrypt customer data.</w:t>
      </w:r>
      <w:r w:rsidR="00012CD0">
        <w:t xml:space="preserve"> </w:t>
      </w:r>
      <w:r>
        <w:t>The company does not want to manage its own keys. The company needs the keys to be usable in multiple AWS Regions and needs to control access to the keys.</w:t>
      </w:r>
    </w:p>
    <w:p w:rsidR="00B15C3A" w:rsidRDefault="000A585A" w:rsidP="00AA689B">
      <w:pPr>
        <w:spacing w:after="0" w:line="360" w:lineRule="auto"/>
        <w:ind w:left="0"/>
      </w:pPr>
      <w:r>
        <w:t>Which solution will meet these requirements with the LEAST operational overhead?</w:t>
      </w:r>
    </w:p>
    <w:p w:rsidR="00012CD0" w:rsidRDefault="00012CD0" w:rsidP="00AA689B">
      <w:pPr>
        <w:spacing w:after="0" w:line="360" w:lineRule="auto"/>
        <w:ind w:left="0"/>
      </w:pPr>
    </w:p>
    <w:p w:rsidR="00B15C3A" w:rsidRDefault="000A585A" w:rsidP="00AA689B">
      <w:pPr>
        <w:numPr>
          <w:ilvl w:val="0"/>
          <w:numId w:val="1434"/>
        </w:numPr>
        <w:spacing w:after="0" w:line="360" w:lineRule="auto"/>
        <w:ind w:left="0"/>
      </w:pPr>
      <w:r>
        <w:t>Use AWS CloudHSM to create users. Use the CloudHSM Management Utility (CMU</w:t>
      </w:r>
      <w:r w:rsidR="00A14E3E">
        <w:t xml:space="preserve">) </w:t>
      </w:r>
      <w:r>
        <w:t xml:space="preserve"> to share keys with the users. Use the shareKey command to share or unshare the key with additional users in each Region.</w:t>
      </w:r>
    </w:p>
    <w:p w:rsidR="00B15C3A" w:rsidRDefault="000A585A" w:rsidP="00AA689B">
      <w:pPr>
        <w:numPr>
          <w:ilvl w:val="0"/>
          <w:numId w:val="1434"/>
        </w:numPr>
        <w:spacing w:after="0" w:line="360" w:lineRule="auto"/>
        <w:ind w:left="0"/>
      </w:pPr>
      <w:r>
        <w:t>Use AWS Key Management Service (AWS KMS</w:t>
      </w:r>
      <w:r w:rsidR="00A14E3E">
        <w:t xml:space="preserve">) </w:t>
      </w:r>
      <w:r>
        <w:t xml:space="preserve"> to create multi-Region keys. Apply tags to identify each key. Use attribute-based access control (ABAC</w:t>
      </w:r>
      <w:r w:rsidR="00A14E3E">
        <w:t xml:space="preserve">) </w:t>
      </w:r>
      <w:r>
        <w:t xml:space="preserve"> condition keys to control access to the keys.</w:t>
      </w:r>
    </w:p>
    <w:p w:rsidR="00B15C3A" w:rsidRDefault="000A585A" w:rsidP="00AA689B">
      <w:pPr>
        <w:numPr>
          <w:ilvl w:val="0"/>
          <w:numId w:val="1434"/>
        </w:numPr>
        <w:spacing w:after="0" w:line="360" w:lineRule="auto"/>
        <w:ind w:left="0"/>
      </w:pPr>
      <w:r>
        <w:t>Use AWS CloudHSM to create a CloudHSM cluster in the company ' s primary Region. Synchronize the CloudHSM cluster to additional Regions by using the CloudHSM Management Utility (CMU</w:t>
      </w:r>
      <w:r w:rsidR="00A14E3E">
        <w:t xml:space="preserve">) </w:t>
      </w:r>
      <w:r>
        <w:t>.</w:t>
      </w:r>
    </w:p>
    <w:p w:rsidR="00B15C3A" w:rsidRDefault="000A585A" w:rsidP="00AA689B">
      <w:pPr>
        <w:numPr>
          <w:ilvl w:val="0"/>
          <w:numId w:val="1434"/>
        </w:numPr>
        <w:spacing w:after="0" w:line="360" w:lineRule="auto"/>
        <w:ind w:left="0"/>
      </w:pPr>
      <w:r>
        <w:t>Use AWS Key Management Service (AWS KMS</w:t>
      </w:r>
      <w:r w:rsidR="00A14E3E">
        <w:t xml:space="preserve">) </w:t>
      </w:r>
      <w:r>
        <w:t xml:space="preserve"> to create multiple keys by importing key material.Apply tags to identify each key. Use attribute-based access control (ABAC</w:t>
      </w:r>
      <w:r w:rsidR="00A14E3E">
        <w:t xml:space="preserve">) </w:t>
      </w:r>
      <w:r>
        <w:t xml:space="preserve"> condition keys to control access to the keys.</w:t>
      </w:r>
    </w:p>
    <w:p w:rsidR="00012CD0" w:rsidRDefault="00012CD0">
      <w:pPr>
        <w:spacing w:after="160" w:line="259" w:lineRule="auto"/>
        <w:ind w:left="0" w:firstLine="0"/>
      </w:pPr>
      <w:r>
        <w:br w:type="page"/>
      </w:r>
    </w:p>
    <w:p w:rsidR="00B15C3A" w:rsidRDefault="000A585A" w:rsidP="00AA689B">
      <w:pPr>
        <w:spacing w:after="0" w:line="360" w:lineRule="auto"/>
        <w:ind w:left="0"/>
      </w:pPr>
      <w:r>
        <w:lastRenderedPageBreak/>
        <w:t>908</w:t>
      </w:r>
      <w:r w:rsidR="00A14E3E">
        <w:t xml:space="preserve">) </w:t>
      </w:r>
      <w:r>
        <w:t xml:space="preserve"> A home security company is expanding its business globally. The company needs to encrypt customer data.</w:t>
      </w:r>
      <w:r w:rsidR="00012CD0">
        <w:t xml:space="preserve"> </w:t>
      </w:r>
      <w:r>
        <w:t>The company does not want to manage its own keys. The company needs the keys to be usable in multiple AWS Regions and needs to control access to the keys.</w:t>
      </w:r>
    </w:p>
    <w:p w:rsidR="00B15C3A" w:rsidRDefault="000A585A" w:rsidP="00AA689B">
      <w:pPr>
        <w:spacing w:after="0" w:line="360" w:lineRule="auto"/>
        <w:ind w:left="0"/>
      </w:pPr>
      <w:r>
        <w:t>Which solution will meet these requirements with the LEAST operational overhead?</w:t>
      </w:r>
    </w:p>
    <w:p w:rsidR="00012CD0" w:rsidRDefault="00012CD0" w:rsidP="00AA689B">
      <w:pPr>
        <w:spacing w:after="0" w:line="360" w:lineRule="auto"/>
        <w:ind w:left="0"/>
      </w:pPr>
    </w:p>
    <w:p w:rsidR="00B15C3A" w:rsidRDefault="000A585A" w:rsidP="00AA689B">
      <w:pPr>
        <w:numPr>
          <w:ilvl w:val="0"/>
          <w:numId w:val="1435"/>
        </w:numPr>
        <w:spacing w:after="0" w:line="360" w:lineRule="auto"/>
        <w:ind w:left="0"/>
      </w:pPr>
      <w:r>
        <w:t>Use AWS CloudHSM to create users. Use the CloudHSM Management Utility (CMU</w:t>
      </w:r>
      <w:r w:rsidR="00A14E3E">
        <w:t xml:space="preserve">) </w:t>
      </w:r>
      <w:r>
        <w:t xml:space="preserve"> to share keys with the users. Use the shareKey command to share or unshare the key with additional users in each Region.</w:t>
      </w:r>
    </w:p>
    <w:p w:rsidR="00B15C3A" w:rsidRDefault="000A585A" w:rsidP="00AA689B">
      <w:pPr>
        <w:numPr>
          <w:ilvl w:val="0"/>
          <w:numId w:val="1435"/>
        </w:numPr>
        <w:spacing w:after="0" w:line="360" w:lineRule="auto"/>
        <w:ind w:left="0"/>
      </w:pPr>
      <w:r>
        <w:t>Use AWS Key Management Service (AWS KMS</w:t>
      </w:r>
      <w:r w:rsidR="00A14E3E">
        <w:t xml:space="preserve">) </w:t>
      </w:r>
      <w:r>
        <w:t xml:space="preserve"> to create multi-Region keys. Apply tags to identify each key. Use attribute-based access control (ABAC</w:t>
      </w:r>
      <w:r w:rsidR="00A14E3E">
        <w:t xml:space="preserve">) </w:t>
      </w:r>
      <w:r>
        <w:t xml:space="preserve"> condition keys to control access to the keys.</w:t>
      </w:r>
    </w:p>
    <w:p w:rsidR="00B15C3A" w:rsidRDefault="000A585A" w:rsidP="00AA689B">
      <w:pPr>
        <w:numPr>
          <w:ilvl w:val="0"/>
          <w:numId w:val="1435"/>
        </w:numPr>
        <w:spacing w:after="0" w:line="360" w:lineRule="auto"/>
        <w:ind w:left="0"/>
      </w:pPr>
      <w:r>
        <w:t>Use AWS CloudHSM to create a CloudHSM cluster in the company ' s primary Region. Synchronize the CloudHSM cluster to additional Regions by using the CloudHSM Management Utility (CMU</w:t>
      </w:r>
      <w:r w:rsidR="00A14E3E">
        <w:t xml:space="preserve">) </w:t>
      </w:r>
      <w:r>
        <w:t>.</w:t>
      </w:r>
    </w:p>
    <w:p w:rsidR="00B15C3A" w:rsidRDefault="000A585A" w:rsidP="00AA689B">
      <w:pPr>
        <w:numPr>
          <w:ilvl w:val="0"/>
          <w:numId w:val="1435"/>
        </w:numPr>
        <w:spacing w:after="0" w:line="360" w:lineRule="auto"/>
        <w:ind w:left="0"/>
      </w:pPr>
      <w:r>
        <w:t>Use AWS Key Management Service (AWS KMS</w:t>
      </w:r>
      <w:r w:rsidR="00A14E3E">
        <w:t xml:space="preserve">) </w:t>
      </w:r>
      <w:r>
        <w:t xml:space="preserve"> to create multiple keys by importing key material.Apply tags to identify each key. Use attribute-based access control (ABAC</w:t>
      </w:r>
      <w:r w:rsidR="00A14E3E">
        <w:t xml:space="preserve">) </w:t>
      </w:r>
      <w:r>
        <w:t xml:space="preserve"> condition keys to control access to the keys.</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B</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909</w:t>
      </w:r>
      <w:r w:rsidR="00A14E3E">
        <w:t xml:space="preserve">) </w:t>
      </w:r>
      <w:r>
        <w:t xml:space="preserve"> A company has an ecommerce application that users access through multiple mobile apps and web applications. The company needs a solution that will receive requests from the mobile apps and web applications through an API.</w:t>
      </w:r>
      <w:r w:rsidR="00012CD0">
        <w:t xml:space="preserve"> </w:t>
      </w:r>
      <w:r>
        <w:t>Request traffic volume varies significantly throughout each day. Traffic spikes during sales events. The solution must be loosely coupled and ensure that no requests are lost.</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AA689B">
      <w:pPr>
        <w:numPr>
          <w:ilvl w:val="0"/>
          <w:numId w:val="1436"/>
        </w:numPr>
        <w:spacing w:after="0" w:line="360" w:lineRule="auto"/>
        <w:ind w:left="0" w:hanging="256"/>
      </w:pPr>
      <w:r>
        <w:t>Set up an Amazon API Gateway REST API with an integration to an Amazon SQS queue. Configure a dead-letter queue. Create an AWS Lambda function to poll the queue to process the requests.</w:t>
      </w:r>
    </w:p>
    <w:p w:rsidR="00B15C3A" w:rsidRDefault="000A585A" w:rsidP="0014136F">
      <w:pPr>
        <w:numPr>
          <w:ilvl w:val="0"/>
          <w:numId w:val="1436"/>
        </w:numPr>
        <w:spacing w:after="0" w:line="360" w:lineRule="auto"/>
        <w:ind w:left="0" w:hanging="256"/>
      </w:pPr>
      <w:r>
        <w:t>Set up an Amazon API Gateway HTTP API with an integration to an Amazon SNS topic. Create an AWS Lambda function to process the requests. Subscribe the function to the SNS topic to process the requests.</w:t>
      </w:r>
    </w:p>
    <w:p w:rsidR="00B15C3A" w:rsidRDefault="000A585A" w:rsidP="0014136F">
      <w:pPr>
        <w:numPr>
          <w:ilvl w:val="0"/>
          <w:numId w:val="1436"/>
        </w:numPr>
        <w:spacing w:after="0" w:line="360" w:lineRule="auto"/>
        <w:ind w:left="0" w:hanging="256"/>
      </w:pPr>
      <w:r>
        <w:t>Create an Application Load Balancer ALB. Create an AWS Elastic Beanstalk endpoint to process the requests. Add the Elastic Beanstalk endpoint to the target group of the ALB.</w:t>
      </w:r>
    </w:p>
    <w:p w:rsidR="00012CD0" w:rsidRDefault="000A585A" w:rsidP="0014136F">
      <w:pPr>
        <w:numPr>
          <w:ilvl w:val="0"/>
          <w:numId w:val="1436"/>
        </w:numPr>
        <w:spacing w:after="0" w:line="360" w:lineRule="auto"/>
        <w:ind w:left="0" w:hanging="256"/>
      </w:pPr>
      <w:r>
        <w:t>Create an Application Load Balancer ALB. Create an AWS Lambda function to process the requests.</w:t>
      </w:r>
      <w:r w:rsidR="00012CD0">
        <w:t xml:space="preserve"> </w:t>
      </w:r>
      <w:r>
        <w:t>Add the Lambda function as a target of the ALB.</w:t>
      </w:r>
    </w:p>
    <w:p w:rsidR="00012CD0" w:rsidRDefault="00012CD0">
      <w:pPr>
        <w:spacing w:after="160" w:line="259" w:lineRule="auto"/>
        <w:ind w:left="0" w:firstLine="0"/>
      </w:pPr>
      <w:r>
        <w:br w:type="page"/>
      </w:r>
    </w:p>
    <w:p w:rsidR="00B15C3A" w:rsidRDefault="00B15C3A" w:rsidP="00012CD0">
      <w:pPr>
        <w:spacing w:after="0" w:line="360" w:lineRule="auto"/>
        <w:ind w:left="0" w:firstLine="0"/>
      </w:pPr>
    </w:p>
    <w:p w:rsidR="00B15C3A" w:rsidRDefault="000A585A" w:rsidP="00AA689B">
      <w:pPr>
        <w:spacing w:after="0" w:line="360" w:lineRule="auto"/>
        <w:ind w:left="0"/>
      </w:pPr>
      <w:r>
        <w:t>909</w:t>
      </w:r>
      <w:r w:rsidR="00A14E3E">
        <w:t xml:space="preserve">) </w:t>
      </w:r>
      <w:r>
        <w:t xml:space="preserve"> A company has an ecommerce application that users access through multiple mobile apps and web applications. The company needs a solution that will receive requests from the mobile apps and web applications through an API.</w:t>
      </w:r>
      <w:r w:rsidR="00012CD0">
        <w:t xml:space="preserve"> </w:t>
      </w:r>
      <w:r>
        <w:t>Request traffic volume varies significantly throughout each day. Traffic spikes during sales events. The solution must be loosely coupled and ensure that no requests are lost.</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AA689B">
      <w:pPr>
        <w:numPr>
          <w:ilvl w:val="0"/>
          <w:numId w:val="1437"/>
        </w:numPr>
        <w:spacing w:after="0" w:line="360" w:lineRule="auto"/>
        <w:ind w:left="0" w:hanging="256"/>
      </w:pPr>
      <w:r>
        <w:t>Set up an Amazon API Gateway REST API with an integration to an Amazon SQS queue. Configure a dead-letter queue. Create an AWS Lambda function to poll the queue to process the requests.</w:t>
      </w:r>
    </w:p>
    <w:p w:rsidR="00B15C3A" w:rsidRDefault="000A585A" w:rsidP="0014136F">
      <w:pPr>
        <w:numPr>
          <w:ilvl w:val="0"/>
          <w:numId w:val="1437"/>
        </w:numPr>
        <w:spacing w:after="0" w:line="360" w:lineRule="auto"/>
        <w:ind w:left="0" w:hanging="256"/>
      </w:pPr>
      <w:r>
        <w:t>Set up an Amazon API Gateway HTTP API with an integration to an Amazon SNS topic. Create an AWS Lambda function to process the requests. Subscribe the function to the SNS topic to process the requests.</w:t>
      </w:r>
    </w:p>
    <w:p w:rsidR="00B15C3A" w:rsidRDefault="000A585A" w:rsidP="0014136F">
      <w:pPr>
        <w:numPr>
          <w:ilvl w:val="0"/>
          <w:numId w:val="1437"/>
        </w:numPr>
        <w:spacing w:after="0" w:line="360" w:lineRule="auto"/>
        <w:ind w:left="0" w:hanging="256"/>
      </w:pPr>
      <w:r>
        <w:t>Create an Application Load Balancer ALB. Create an AWS Elastic Beanstalk endpoint to process the requests. Add the Elastic Beanstalk endpoint to the target group of the ALB.</w:t>
      </w:r>
    </w:p>
    <w:p w:rsidR="00B15C3A" w:rsidRDefault="000A585A" w:rsidP="0014136F">
      <w:pPr>
        <w:numPr>
          <w:ilvl w:val="0"/>
          <w:numId w:val="1437"/>
        </w:numPr>
        <w:spacing w:after="0" w:line="360" w:lineRule="auto"/>
        <w:ind w:left="0" w:hanging="256"/>
      </w:pPr>
      <w:r>
        <w:t>Create an Application Load Balancer ALB. Create an AWS Lambda function to process the requests.</w:t>
      </w:r>
      <w:r w:rsidR="00012CD0">
        <w:t xml:space="preserve"> </w:t>
      </w:r>
      <w:r>
        <w:t>Add the Lambda function as a target of the ALB.</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A</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910</w:t>
      </w:r>
      <w:r w:rsidR="00A14E3E">
        <w:t xml:space="preserve">) </w:t>
      </w:r>
      <w:r>
        <w:t xml:space="preserve"> A company runs an HPC workload that uses a 200-TB file system on premises. The company needs to migrate this data to Amazon FSx for Lustre. Internet capacity is 10 Mbps, and all data must be migrated within 30 days.</w:t>
      </w:r>
    </w:p>
    <w:p w:rsidR="00B15C3A" w:rsidRDefault="000A585A" w:rsidP="00AA689B">
      <w:pPr>
        <w:spacing w:after="0" w:line="360" w:lineRule="auto"/>
        <w:ind w:left="0"/>
      </w:pPr>
      <w:r>
        <w:t>Which solution will meet this requirement?</w:t>
      </w:r>
    </w:p>
    <w:p w:rsidR="00012CD0" w:rsidRDefault="00012CD0" w:rsidP="00AA689B">
      <w:pPr>
        <w:spacing w:after="0" w:line="360" w:lineRule="auto"/>
        <w:ind w:left="0"/>
      </w:pPr>
    </w:p>
    <w:p w:rsidR="00B15C3A" w:rsidRDefault="000A585A" w:rsidP="00AA689B">
      <w:pPr>
        <w:numPr>
          <w:ilvl w:val="0"/>
          <w:numId w:val="1438"/>
        </w:numPr>
        <w:spacing w:after="0" w:line="360" w:lineRule="auto"/>
        <w:ind w:left="0" w:hanging="256"/>
      </w:pPr>
      <w:r>
        <w:t>Use AWS DMS to transfer data into S3 and link FSx for Lustre to the bucket.</w:t>
      </w:r>
    </w:p>
    <w:p w:rsidR="00B15C3A" w:rsidRDefault="000A585A" w:rsidP="00AA689B">
      <w:pPr>
        <w:numPr>
          <w:ilvl w:val="0"/>
          <w:numId w:val="1438"/>
        </w:numPr>
        <w:spacing w:after="0" w:line="360" w:lineRule="auto"/>
        <w:ind w:left="0" w:hanging="256"/>
      </w:pPr>
      <w:r>
        <w:t>Use AWS Storage Gateway Volume Gateway to move data into FSx for Lustre.</w:t>
      </w:r>
    </w:p>
    <w:p w:rsidR="00B15C3A" w:rsidRDefault="000A585A" w:rsidP="00AA689B">
      <w:pPr>
        <w:numPr>
          <w:ilvl w:val="0"/>
          <w:numId w:val="1438"/>
        </w:numPr>
        <w:spacing w:after="0" w:line="360" w:lineRule="auto"/>
        <w:ind w:left="0" w:hanging="256"/>
      </w:pPr>
      <w:r>
        <w:t>Deploy AWS DataSync on premises and transfer directly into FSx for Lustre.</w:t>
      </w:r>
    </w:p>
    <w:p w:rsidR="00B15C3A" w:rsidRDefault="000A585A" w:rsidP="00AA689B">
      <w:pPr>
        <w:numPr>
          <w:ilvl w:val="0"/>
          <w:numId w:val="1438"/>
        </w:numPr>
        <w:spacing w:after="0" w:line="360" w:lineRule="auto"/>
        <w:ind w:left="0" w:hanging="256"/>
      </w:pPr>
      <w:r>
        <w:t>Use an AWS Snowball Edge storage-optimized device to transfer data into S3 and link FSx for Lustre to the bucket.</w:t>
      </w:r>
      <w:r>
        <w:br w:type="page"/>
      </w:r>
    </w:p>
    <w:p w:rsidR="00B15C3A" w:rsidRDefault="000A585A" w:rsidP="00AA689B">
      <w:pPr>
        <w:spacing w:after="0" w:line="360" w:lineRule="auto"/>
        <w:ind w:left="0"/>
      </w:pPr>
      <w:r>
        <w:lastRenderedPageBreak/>
        <w:t>910</w:t>
      </w:r>
      <w:r w:rsidR="00A14E3E">
        <w:t xml:space="preserve">) </w:t>
      </w:r>
      <w:r>
        <w:t xml:space="preserve"> A company runs an HPC workload that uses a 200-TB file system on premises. The company needs to migrate this data to Amazon FSx for Lustre. Internet capacity is 10 Mbps, and all data must be migrated within 30 days.</w:t>
      </w:r>
    </w:p>
    <w:p w:rsidR="00B15C3A" w:rsidRDefault="000A585A" w:rsidP="00AA689B">
      <w:pPr>
        <w:spacing w:after="0" w:line="360" w:lineRule="auto"/>
        <w:ind w:left="0"/>
      </w:pPr>
      <w:r>
        <w:t>Which solution will meet this requirement?</w:t>
      </w:r>
    </w:p>
    <w:p w:rsidR="00012CD0" w:rsidRDefault="00012CD0" w:rsidP="00AA689B">
      <w:pPr>
        <w:spacing w:after="0" w:line="360" w:lineRule="auto"/>
        <w:ind w:left="0"/>
      </w:pPr>
    </w:p>
    <w:p w:rsidR="00B15C3A" w:rsidRDefault="000A585A" w:rsidP="00AA689B">
      <w:pPr>
        <w:numPr>
          <w:ilvl w:val="0"/>
          <w:numId w:val="1439"/>
        </w:numPr>
        <w:spacing w:after="0" w:line="360" w:lineRule="auto"/>
        <w:ind w:left="0" w:hanging="256"/>
      </w:pPr>
      <w:r>
        <w:t>Use AWS DMS to transfer data into S3 and link FSx for Lustre to the bucket.</w:t>
      </w:r>
    </w:p>
    <w:p w:rsidR="00B15C3A" w:rsidRDefault="000A585A" w:rsidP="00AA689B">
      <w:pPr>
        <w:numPr>
          <w:ilvl w:val="0"/>
          <w:numId w:val="1439"/>
        </w:numPr>
        <w:spacing w:after="0" w:line="360" w:lineRule="auto"/>
        <w:ind w:left="0" w:hanging="256"/>
      </w:pPr>
      <w:r>
        <w:t>Use AWS Storage Gateway Volume Gateway to move data into FSx for Lustre.</w:t>
      </w:r>
    </w:p>
    <w:p w:rsidR="00B15C3A" w:rsidRDefault="000A585A" w:rsidP="00AA689B">
      <w:pPr>
        <w:numPr>
          <w:ilvl w:val="0"/>
          <w:numId w:val="1439"/>
        </w:numPr>
        <w:spacing w:after="0" w:line="360" w:lineRule="auto"/>
        <w:ind w:left="0" w:hanging="256"/>
      </w:pPr>
      <w:r>
        <w:t>Deploy AWS DataSync on premises and transfer directly into FSx for Lustre.</w:t>
      </w:r>
    </w:p>
    <w:p w:rsidR="00B15C3A" w:rsidRDefault="000A585A" w:rsidP="00AA689B">
      <w:pPr>
        <w:numPr>
          <w:ilvl w:val="0"/>
          <w:numId w:val="1439"/>
        </w:numPr>
        <w:spacing w:after="0" w:line="360" w:lineRule="auto"/>
        <w:ind w:left="0" w:hanging="256"/>
      </w:pPr>
      <w:r>
        <w:t>Use an AWS Snowball Edge storage-optimized device to transfer data into S3 and link FSx for Lustre to the bucket.</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D</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911</w:t>
      </w:r>
      <w:r w:rsidR="00A14E3E">
        <w:t xml:space="preserve">) </w:t>
      </w:r>
      <w:r>
        <w:t xml:space="preserve"> A mining company is using Amazon S3 as its data lake. The company wants to analyze the data collected by the sensors in its mines. A data pipeline is being built to capture data from the sensors, ingest the data into an S3 bucket, and convert the data to Apache Parquet format. The data pipeline must be processed in near-real time. The data will be used for on-demand queries with Amazon Athena.</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AA689B">
      <w:pPr>
        <w:numPr>
          <w:ilvl w:val="0"/>
          <w:numId w:val="1440"/>
        </w:numPr>
        <w:spacing w:after="0" w:line="360" w:lineRule="auto"/>
        <w:ind w:left="0"/>
      </w:pPr>
      <w:r>
        <w:t>Use Amazon Simple Queue Service (Amazon SQS</w:t>
      </w:r>
      <w:r w:rsidR="00A14E3E">
        <w:t xml:space="preserve">) </w:t>
      </w:r>
      <w:r>
        <w:t xml:space="preserve"> to stream data directly to an AWS Glue job that converts the data to Parquet format and stores the data in Amazon S3.</w:t>
      </w:r>
    </w:p>
    <w:p w:rsidR="00B15C3A" w:rsidRDefault="000A585A" w:rsidP="00AA689B">
      <w:pPr>
        <w:numPr>
          <w:ilvl w:val="0"/>
          <w:numId w:val="1440"/>
        </w:numPr>
        <w:spacing w:after="0" w:line="360" w:lineRule="auto"/>
        <w:ind w:left="0"/>
      </w:pPr>
      <w:r>
        <w:t>Use Amazon Kinesis Data Streams to invoke an AWS Lambda function that converts the data to Parquet format and stores the data in Amazon S3.</w:t>
      </w:r>
    </w:p>
    <w:p w:rsidR="00B15C3A" w:rsidRDefault="000A585A" w:rsidP="00AA689B">
      <w:pPr>
        <w:numPr>
          <w:ilvl w:val="0"/>
          <w:numId w:val="1440"/>
        </w:numPr>
        <w:spacing w:after="0" w:line="360" w:lineRule="auto"/>
        <w:ind w:left="0"/>
      </w:pPr>
      <w:r>
        <w:t>Use Amazon Data Firehose to invoke an AWS Lambda function that converts the data to Parquet format and stores the data in Amazon S3.</w:t>
      </w:r>
    </w:p>
    <w:p w:rsidR="00B15C3A" w:rsidRDefault="000A585A" w:rsidP="00AA689B">
      <w:pPr>
        <w:numPr>
          <w:ilvl w:val="0"/>
          <w:numId w:val="1440"/>
        </w:numPr>
        <w:spacing w:after="0" w:line="360" w:lineRule="auto"/>
        <w:ind w:left="0"/>
      </w:pPr>
      <w:r>
        <w:t>Use AWS DataSync to invoke an AWS Lambda function that converts the data to Parquet format and stores the data in Amazon S3.</w:t>
      </w:r>
    </w:p>
    <w:p w:rsidR="00012CD0" w:rsidRDefault="00012CD0">
      <w:pPr>
        <w:spacing w:after="160" w:line="259" w:lineRule="auto"/>
        <w:ind w:left="0" w:firstLine="0"/>
      </w:pPr>
      <w:r>
        <w:br w:type="page"/>
      </w:r>
    </w:p>
    <w:p w:rsidR="00B15C3A" w:rsidRDefault="000A585A" w:rsidP="00AA689B">
      <w:pPr>
        <w:spacing w:after="0" w:line="360" w:lineRule="auto"/>
        <w:ind w:left="0"/>
      </w:pPr>
      <w:r>
        <w:lastRenderedPageBreak/>
        <w:t>911</w:t>
      </w:r>
      <w:r w:rsidR="00A14E3E">
        <w:t xml:space="preserve">) </w:t>
      </w:r>
      <w:r>
        <w:t xml:space="preserve"> A mining company is using Amazon S3 as its data lake. The company wants to analyze the data collected by the sensors in its mines. A data pipeline is being built to capture data from the sensors, ingest the data into an S3 bucket, and convert the data to Apache Parquet format. The data pipeline must be processed in near-real time. The data will be used for on-demand queries with Amazon Athena.</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AA689B">
      <w:pPr>
        <w:numPr>
          <w:ilvl w:val="0"/>
          <w:numId w:val="1441"/>
        </w:numPr>
        <w:spacing w:after="0" w:line="360" w:lineRule="auto"/>
        <w:ind w:left="0"/>
      </w:pPr>
      <w:r>
        <w:t>Use Amazon Simple Queue Service (Amazon SQS</w:t>
      </w:r>
      <w:r w:rsidR="00A14E3E">
        <w:t xml:space="preserve">) </w:t>
      </w:r>
      <w:r>
        <w:t xml:space="preserve"> to stream data directly to an AWS Glue job that converts the data to Parquet format and stores the data in Amazon S3.</w:t>
      </w:r>
    </w:p>
    <w:p w:rsidR="00B15C3A" w:rsidRDefault="000A585A" w:rsidP="00AA689B">
      <w:pPr>
        <w:numPr>
          <w:ilvl w:val="0"/>
          <w:numId w:val="1441"/>
        </w:numPr>
        <w:spacing w:after="0" w:line="360" w:lineRule="auto"/>
        <w:ind w:left="0"/>
      </w:pPr>
      <w:r>
        <w:t>Use Amazon Kinesis Data Streams to invoke an AWS Lambda function that converts the data to Parquet format and stores the data in Amazon S3.</w:t>
      </w:r>
    </w:p>
    <w:p w:rsidR="00B15C3A" w:rsidRDefault="000A585A" w:rsidP="00AA689B">
      <w:pPr>
        <w:numPr>
          <w:ilvl w:val="0"/>
          <w:numId w:val="1441"/>
        </w:numPr>
        <w:spacing w:after="0" w:line="360" w:lineRule="auto"/>
        <w:ind w:left="0"/>
      </w:pPr>
      <w:r>
        <w:t>Use Amazon Data Firehose to invoke an AWS Lambda function that converts the data to Parquet format and stores the data in Amazon S3.</w:t>
      </w:r>
    </w:p>
    <w:p w:rsidR="00B15C3A" w:rsidRDefault="000A585A" w:rsidP="00AA689B">
      <w:pPr>
        <w:numPr>
          <w:ilvl w:val="0"/>
          <w:numId w:val="1441"/>
        </w:numPr>
        <w:spacing w:after="0" w:line="360" w:lineRule="auto"/>
        <w:ind w:left="0"/>
      </w:pPr>
      <w:r>
        <w:t>Use AWS DataSync to invoke an AWS Lambda function that converts the data to Parquet format and stores the data in Amazon S3.</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C</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912</w:t>
      </w:r>
      <w:r w:rsidR="00A14E3E">
        <w:t xml:space="preserve">) </w:t>
      </w:r>
      <w:r>
        <w:t xml:space="preserve"> A global ecommerce company is designing a three-tier application on AWS. The application includes a web tier that serves static content, an application tier that handles business logic, and a database tier that stores product information and user data. The application interacts with a relational database. The company needs a highly available application architecture to serve global users with low latency, with the least operational overhead.</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14136F">
      <w:pPr>
        <w:numPr>
          <w:ilvl w:val="0"/>
          <w:numId w:val="1442"/>
        </w:numPr>
        <w:spacing w:after="0" w:line="360" w:lineRule="auto"/>
        <w:ind w:left="0" w:hanging="245"/>
      </w:pPr>
      <w:r>
        <w:t>Use an Amazon S3 bucket to store the static web content. Use Amazon EC2 Auto Scaling and EC2 Spot Instances for the application tier. Use Amazon RDS for MySQL with read replicas for the database tier. Use AWS Database Migration Service (AWS DMS</w:t>
      </w:r>
      <w:r w:rsidR="00A14E3E">
        <w:t xml:space="preserve">) </w:t>
      </w:r>
      <w:r>
        <w:t xml:space="preserve"> to replicate data to secondary AWS Regions.</w:t>
      </w:r>
    </w:p>
    <w:p w:rsidR="00B15C3A" w:rsidRDefault="000A585A" w:rsidP="0014136F">
      <w:pPr>
        <w:numPr>
          <w:ilvl w:val="0"/>
          <w:numId w:val="1442"/>
        </w:numPr>
        <w:spacing w:after="0" w:line="360" w:lineRule="auto"/>
        <w:ind w:left="0" w:hanging="245"/>
      </w:pPr>
      <w:r>
        <w:t>Set up an Amazon CloudFront distribution that uses an Amazon S3 bucket as the origin. Use Amazon Elastic Container Service (Amazon ECS</w:t>
      </w:r>
      <w:r w:rsidR="00A14E3E">
        <w:t xml:space="preserve">) </w:t>
      </w:r>
      <w:r>
        <w:t xml:space="preserve"> containers on AWS Fargate to deploy the application tier to each AWS Region where the company operates. Use an Amazon Aurora global database for the database tier.</w:t>
      </w:r>
    </w:p>
    <w:p w:rsidR="00B15C3A" w:rsidRDefault="000A585A" w:rsidP="00AA689B">
      <w:pPr>
        <w:numPr>
          <w:ilvl w:val="0"/>
          <w:numId w:val="1442"/>
        </w:numPr>
        <w:spacing w:after="0" w:line="360" w:lineRule="auto"/>
        <w:ind w:left="0" w:hanging="245"/>
      </w:pPr>
      <w:r>
        <w:t>Use an Amazon S3 bucket to store static web content. Use AWS Lambda functions to handle serverless backend logic in the application tier. Use Amazon API Gateway to invoke the Lambda functions for web requests. Use an Amazon DynamoDB database for the database tier. Deploy the DynamoDB database across multiple AWS Regions.</w:t>
      </w:r>
    </w:p>
    <w:p w:rsidR="00012CD0" w:rsidRDefault="000A585A" w:rsidP="00AA689B">
      <w:pPr>
        <w:numPr>
          <w:ilvl w:val="0"/>
          <w:numId w:val="1442"/>
        </w:numPr>
        <w:spacing w:after="0" w:line="360" w:lineRule="auto"/>
        <w:ind w:left="0" w:hanging="245"/>
      </w:pPr>
      <w:r>
        <w:t>Deploy Amazon EC2 instances in an Auto Scaling group for the application tier and web tier in a single AWS Region. Use an Application Load Balancer to distribute web traffic. Use an Amazon RDS database and Multi-AZ deployments for the database tier.</w:t>
      </w:r>
    </w:p>
    <w:p w:rsidR="00012CD0" w:rsidRDefault="00012CD0">
      <w:pPr>
        <w:spacing w:after="160" w:line="259" w:lineRule="auto"/>
        <w:ind w:left="0" w:firstLine="0"/>
      </w:pPr>
      <w:r>
        <w:br w:type="page"/>
      </w:r>
    </w:p>
    <w:p w:rsidR="00B15C3A" w:rsidRDefault="00B15C3A" w:rsidP="00012CD0">
      <w:pPr>
        <w:spacing w:after="0" w:line="360" w:lineRule="auto"/>
        <w:ind w:left="0" w:firstLine="0"/>
      </w:pPr>
    </w:p>
    <w:p w:rsidR="00B15C3A" w:rsidRDefault="000A585A" w:rsidP="00AA689B">
      <w:pPr>
        <w:spacing w:after="0" w:line="360" w:lineRule="auto"/>
        <w:ind w:left="0"/>
      </w:pPr>
      <w:r>
        <w:t>912</w:t>
      </w:r>
      <w:r w:rsidR="00A14E3E">
        <w:t xml:space="preserve">) </w:t>
      </w:r>
      <w:r>
        <w:t xml:space="preserve"> A global ecommerce company is designing a three-tier application on AWS. The application includes a web tier that serves static content, an application tier that handles business logic, and a database tier that stores product information and user data. The application interacts with a relational database. The company needs a highly available application architecture to serve global users with low latency, with the least operational overhead.</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14136F">
      <w:pPr>
        <w:numPr>
          <w:ilvl w:val="0"/>
          <w:numId w:val="1443"/>
        </w:numPr>
        <w:spacing w:after="0" w:line="360" w:lineRule="auto"/>
        <w:ind w:left="0" w:hanging="245"/>
      </w:pPr>
      <w:r>
        <w:t>Use an Amazon S3 bucket to store the static web content. Use Amazon EC2 Auto Scaling and EC2 Spot Instances for the application tier. Use Amazon RDS for MySQL with read replicas for the database tier. Use AWS Database Migration Service (AWS DMS</w:t>
      </w:r>
      <w:r w:rsidR="00A14E3E">
        <w:t xml:space="preserve">) </w:t>
      </w:r>
      <w:r>
        <w:t xml:space="preserve"> to replicate data to secondary AWS Regions.</w:t>
      </w:r>
    </w:p>
    <w:p w:rsidR="00B15C3A" w:rsidRDefault="000A585A" w:rsidP="0014136F">
      <w:pPr>
        <w:numPr>
          <w:ilvl w:val="0"/>
          <w:numId w:val="1443"/>
        </w:numPr>
        <w:spacing w:after="0" w:line="360" w:lineRule="auto"/>
        <w:ind w:left="0" w:hanging="245"/>
      </w:pPr>
      <w:r>
        <w:t>Set up an Amazon CloudFront distribution that uses an Amazon S3 bucket as the origin. Use Amazon Elastic Container Service (Amazon ECS</w:t>
      </w:r>
      <w:r w:rsidR="00A14E3E">
        <w:t xml:space="preserve">) </w:t>
      </w:r>
      <w:r>
        <w:t xml:space="preserve"> containers on AWS Fargate to deploy the application tier to each AWS Region where the company operates. Use an Amazon Aurora global database for the database tier.</w:t>
      </w:r>
    </w:p>
    <w:p w:rsidR="00B15C3A" w:rsidRDefault="000A585A" w:rsidP="00AA689B">
      <w:pPr>
        <w:numPr>
          <w:ilvl w:val="0"/>
          <w:numId w:val="1443"/>
        </w:numPr>
        <w:spacing w:after="0" w:line="360" w:lineRule="auto"/>
        <w:ind w:left="0" w:hanging="245"/>
      </w:pPr>
      <w:r>
        <w:t>Use an Amazon S3 bucket to store static web content. Use AWS Lambda functions to handle serverless backend logic in the application tier. Use Amazon API Gateway to invoke the Lambda functions for web requests. Use an Amazon DynamoDB database for the database tier. Deploy the DynamoDB database across multiple AWS Regions.</w:t>
      </w:r>
    </w:p>
    <w:p w:rsidR="00B15C3A" w:rsidRDefault="000A585A" w:rsidP="00AA689B">
      <w:pPr>
        <w:numPr>
          <w:ilvl w:val="0"/>
          <w:numId w:val="1443"/>
        </w:numPr>
        <w:spacing w:after="0" w:line="360" w:lineRule="auto"/>
        <w:ind w:left="0" w:hanging="245"/>
      </w:pPr>
      <w:r>
        <w:t>Deploy Amazon EC2 instances in an Auto Scaling group for the application tier and web tier in a single AWS Region. Use an Application Load Balancer to distribute web traffic. Use an Amazon RDS database and Multi-AZ deployments for the database tier.</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B</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913</w:t>
      </w:r>
      <w:r w:rsidR="00A14E3E">
        <w:t xml:space="preserve">) </w:t>
      </w:r>
      <w:r>
        <w:t xml:space="preserve"> A software company needs to upgrade a critical web application. The application currently runs on a single Amazon EC2 instance that the company hosts in a public subnet. The EC2 instance runs a MySQL database.</w:t>
      </w:r>
      <w:r w:rsidR="00012CD0">
        <w:t xml:space="preserve"> </w:t>
      </w:r>
      <w:r>
        <w:t>The application ' s DNS records are published in an Amazon Route 53 zone.</w:t>
      </w:r>
      <w:r w:rsidR="00012CD0">
        <w:t xml:space="preserve"> </w:t>
      </w:r>
      <w:r>
        <w:t>A solutions architect must reconfigure the application to be scalable and highly available. The solutions architect must also reduce MySQL read latency.</w:t>
      </w:r>
    </w:p>
    <w:p w:rsidR="00B15C3A" w:rsidRDefault="000A585A" w:rsidP="00AA689B">
      <w:pPr>
        <w:spacing w:after="0" w:line="360" w:lineRule="auto"/>
        <w:ind w:left="0"/>
      </w:pPr>
      <w:r>
        <w:t>Which combination of solutions will meet these requirements? Select TWO.</w:t>
      </w:r>
    </w:p>
    <w:p w:rsidR="00012CD0" w:rsidRDefault="00012CD0" w:rsidP="00AA689B">
      <w:pPr>
        <w:spacing w:after="0" w:line="360" w:lineRule="auto"/>
        <w:ind w:left="0"/>
      </w:pPr>
    </w:p>
    <w:p w:rsidR="00B15C3A" w:rsidRDefault="000A585A" w:rsidP="00AA689B">
      <w:pPr>
        <w:numPr>
          <w:ilvl w:val="0"/>
          <w:numId w:val="1444"/>
        </w:numPr>
        <w:spacing w:after="0" w:line="360" w:lineRule="auto"/>
        <w:ind w:left="0" w:hanging="256"/>
      </w:pPr>
      <w:r>
        <w:t>Launch a second EC2 instance in a second AWS Region. Use a Route 53 failover routing policy to redirect the traffic to the second EC2 instance.</w:t>
      </w:r>
    </w:p>
    <w:p w:rsidR="00B15C3A" w:rsidRDefault="000A585A" w:rsidP="00AA689B">
      <w:pPr>
        <w:numPr>
          <w:ilvl w:val="0"/>
          <w:numId w:val="1444"/>
        </w:numPr>
        <w:spacing w:after="0" w:line="360" w:lineRule="auto"/>
        <w:ind w:left="0" w:hanging="256"/>
      </w:pPr>
      <w:r>
        <w:t>Place the current EC2 instance behind a Network Load Balancer and move the database to Amazon EBS gp2 volumes.</w:t>
      </w:r>
    </w:p>
    <w:p w:rsidR="00B15C3A" w:rsidRDefault="000A585A" w:rsidP="0014136F">
      <w:pPr>
        <w:numPr>
          <w:ilvl w:val="0"/>
          <w:numId w:val="1444"/>
        </w:numPr>
        <w:spacing w:after="0" w:line="360" w:lineRule="auto"/>
        <w:ind w:left="0" w:hanging="256"/>
      </w:pPr>
      <w:r>
        <w:t>Create and configure an Auto Scaling group to launch private EC2 instances in multiple Availability Zones. Add the instances to a target group behind a new Application Load Balancer.</w:t>
      </w:r>
    </w:p>
    <w:p w:rsidR="00B15C3A" w:rsidRDefault="000A585A" w:rsidP="00AA689B">
      <w:pPr>
        <w:numPr>
          <w:ilvl w:val="0"/>
          <w:numId w:val="1444"/>
        </w:numPr>
        <w:spacing w:after="0" w:line="360" w:lineRule="auto"/>
        <w:ind w:left="0" w:hanging="256"/>
      </w:pPr>
      <w:r>
        <w:t>Migrate the database to an Amazon RDS for MySQL Multi-AZ DB instance without a read replica.</w:t>
      </w:r>
    </w:p>
    <w:p w:rsidR="00B15C3A" w:rsidRDefault="000A585A" w:rsidP="00AA689B">
      <w:pPr>
        <w:numPr>
          <w:ilvl w:val="0"/>
          <w:numId w:val="1444"/>
        </w:numPr>
        <w:spacing w:after="0" w:line="360" w:lineRule="auto"/>
        <w:ind w:left="0" w:hanging="256"/>
      </w:pPr>
      <w:r>
        <w:t>Migrate the database to an Amazon Aurora MySQL cluster. Create the primary DB instance and reader DB instance in separate Availability Zones.</w:t>
      </w:r>
    </w:p>
    <w:p w:rsidR="00012CD0" w:rsidRDefault="00012CD0">
      <w:pPr>
        <w:spacing w:after="160" w:line="259" w:lineRule="auto"/>
        <w:ind w:left="0" w:firstLine="0"/>
      </w:pPr>
      <w:r>
        <w:br w:type="page"/>
      </w:r>
    </w:p>
    <w:p w:rsidR="00B15C3A" w:rsidRDefault="000A585A" w:rsidP="00AA689B">
      <w:pPr>
        <w:spacing w:after="0" w:line="360" w:lineRule="auto"/>
        <w:ind w:left="0"/>
      </w:pPr>
      <w:r>
        <w:lastRenderedPageBreak/>
        <w:t>913</w:t>
      </w:r>
      <w:r w:rsidR="00A14E3E">
        <w:t xml:space="preserve">) </w:t>
      </w:r>
      <w:r>
        <w:t xml:space="preserve"> A software company needs to upgrade a critical web application. The application currently runs on a single Amazon EC2 instance that the company hosts in a public subnet. The EC2 instance runs a MySQL database.</w:t>
      </w:r>
      <w:r w:rsidR="00012CD0">
        <w:t xml:space="preserve"> </w:t>
      </w:r>
      <w:r>
        <w:t>The application ' s DNS records are published in an Amazon Route 53 zone.</w:t>
      </w:r>
      <w:r w:rsidR="00012CD0">
        <w:t xml:space="preserve"> </w:t>
      </w:r>
      <w:r>
        <w:t>A solutions architect must reconfigure the application to be scalable and highly available. The solutions architect must also reduce MySQL read latency.</w:t>
      </w:r>
    </w:p>
    <w:p w:rsidR="00B15C3A" w:rsidRDefault="000A585A" w:rsidP="00AA689B">
      <w:pPr>
        <w:spacing w:after="0" w:line="360" w:lineRule="auto"/>
        <w:ind w:left="0"/>
      </w:pPr>
      <w:r>
        <w:t>Which combination of solutions will meet these requirements? Select TWO.</w:t>
      </w:r>
    </w:p>
    <w:p w:rsidR="00012CD0" w:rsidRDefault="00012CD0" w:rsidP="00AA689B">
      <w:pPr>
        <w:spacing w:after="0" w:line="360" w:lineRule="auto"/>
        <w:ind w:left="0"/>
      </w:pPr>
    </w:p>
    <w:p w:rsidR="00B15C3A" w:rsidRDefault="000A585A" w:rsidP="00AA689B">
      <w:pPr>
        <w:numPr>
          <w:ilvl w:val="0"/>
          <w:numId w:val="1445"/>
        </w:numPr>
        <w:spacing w:after="0" w:line="360" w:lineRule="auto"/>
        <w:ind w:left="0" w:hanging="256"/>
      </w:pPr>
      <w:r>
        <w:t>Launch a second EC2 instance in a second AWS Region. Use a Route 53 failover routing policy to redirect the traffic to the second EC2 instance.</w:t>
      </w:r>
    </w:p>
    <w:p w:rsidR="00B15C3A" w:rsidRDefault="000A585A" w:rsidP="00AA689B">
      <w:pPr>
        <w:numPr>
          <w:ilvl w:val="0"/>
          <w:numId w:val="1445"/>
        </w:numPr>
        <w:spacing w:after="0" w:line="360" w:lineRule="auto"/>
        <w:ind w:left="0" w:hanging="256"/>
      </w:pPr>
      <w:r>
        <w:t>Place the current EC2 instance behind a Network Load Balancer and move the database to Amazon EBS gp2 volumes.</w:t>
      </w:r>
    </w:p>
    <w:p w:rsidR="00B15C3A" w:rsidRDefault="000A585A" w:rsidP="0014136F">
      <w:pPr>
        <w:numPr>
          <w:ilvl w:val="0"/>
          <w:numId w:val="1445"/>
        </w:numPr>
        <w:spacing w:after="0" w:line="360" w:lineRule="auto"/>
        <w:ind w:left="0" w:hanging="256"/>
      </w:pPr>
      <w:r>
        <w:t>Create and configure an Auto Scaling group to launch private EC2 instances in multiple Availability Zones. Add the instances to a target group behind a new Application Load Balancer.</w:t>
      </w:r>
    </w:p>
    <w:p w:rsidR="00B15C3A" w:rsidRDefault="000A585A" w:rsidP="00AA689B">
      <w:pPr>
        <w:numPr>
          <w:ilvl w:val="0"/>
          <w:numId w:val="1445"/>
        </w:numPr>
        <w:spacing w:after="0" w:line="360" w:lineRule="auto"/>
        <w:ind w:left="0" w:hanging="256"/>
      </w:pPr>
      <w:r>
        <w:t>Migrate the database to an Amazon RDS for MySQL Multi-AZ DB instance without a read replica.</w:t>
      </w:r>
    </w:p>
    <w:p w:rsidR="00B15C3A" w:rsidRDefault="000A585A" w:rsidP="00AA689B">
      <w:pPr>
        <w:numPr>
          <w:ilvl w:val="0"/>
          <w:numId w:val="1445"/>
        </w:numPr>
        <w:spacing w:after="0" w:line="360" w:lineRule="auto"/>
        <w:ind w:left="0" w:hanging="256"/>
      </w:pPr>
      <w:r>
        <w:t>Migrate the database to an Amazon Aurora MySQL cluster. Create the primary DB instance and reader DB instance in separate Availability Zones.</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C,E</w:t>
      </w:r>
    </w:p>
    <w:p w:rsidR="00012CD0" w:rsidRDefault="00012CD0">
      <w:pPr>
        <w:spacing w:after="160" w:line="259" w:lineRule="auto"/>
        <w:ind w:left="0" w:firstLine="0"/>
      </w:pPr>
      <w:r>
        <w:br w:type="page"/>
      </w:r>
    </w:p>
    <w:p w:rsidR="00B15C3A" w:rsidRDefault="00B15C3A" w:rsidP="00AA689B">
      <w:pPr>
        <w:spacing w:after="0" w:line="360" w:lineRule="auto"/>
        <w:ind w:left="0"/>
      </w:pPr>
    </w:p>
    <w:p w:rsidR="00012CD0" w:rsidRDefault="000A585A" w:rsidP="00AA689B">
      <w:pPr>
        <w:spacing w:after="0" w:line="360" w:lineRule="auto"/>
        <w:ind w:left="0"/>
      </w:pPr>
      <w:r>
        <w:t>914</w:t>
      </w:r>
      <w:r w:rsidR="00A14E3E">
        <w:t xml:space="preserve">) </w:t>
      </w:r>
      <w:r>
        <w:t xml:space="preserve"> A company's application is experiencing a sudden increase in demand. The company needs to provision Amazon EC2 instances by using a large Amazon Machine Image AMI. The EC2 instances must run in an Auto Scaling group. The company needs a solution that provides minimum initialization latency to meet the demand. </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AA689B">
      <w:pPr>
        <w:numPr>
          <w:ilvl w:val="0"/>
          <w:numId w:val="1446"/>
        </w:numPr>
        <w:spacing w:after="0" w:line="360" w:lineRule="auto"/>
        <w:ind w:left="0" w:hanging="256"/>
      </w:pPr>
      <w:r>
        <w:t>Use Amazon Data Lifecycle Manager to create a copy of the AMI and define lifecycle rules. Create an AWS Lambda function that modifies the AMI copy in the Auto Scaling group.</w:t>
      </w:r>
    </w:p>
    <w:p w:rsidR="00B15C3A" w:rsidRDefault="000A585A" w:rsidP="00AA689B">
      <w:pPr>
        <w:numPr>
          <w:ilvl w:val="0"/>
          <w:numId w:val="1446"/>
        </w:numPr>
        <w:spacing w:after="0" w:line="360" w:lineRule="auto"/>
        <w:ind w:left="0" w:hanging="256"/>
      </w:pPr>
      <w:r>
        <w:t>Use an Amazon EventBridge rule to invoke AWS Backup lifecycle policies to provision instances from the AMI. Configure Auto Scaling group capacity limits as an event source in EventBridge.</w:t>
      </w:r>
    </w:p>
    <w:p w:rsidR="00B15C3A" w:rsidRDefault="000A585A" w:rsidP="00AA689B">
      <w:pPr>
        <w:numPr>
          <w:ilvl w:val="0"/>
          <w:numId w:val="1446"/>
        </w:numPr>
        <w:spacing w:after="0" w:line="360" w:lineRule="auto"/>
        <w:ind w:left="0" w:hanging="256"/>
      </w:pPr>
      <w:r>
        <w:t>Use the Amazon EC2 register-image command to create a new AMI from a snapshot. Use AWS Step Functions to replace the AMI in the Auto Scaling group.</w:t>
      </w:r>
    </w:p>
    <w:p w:rsidR="00B15C3A" w:rsidRDefault="000A585A" w:rsidP="0014136F">
      <w:pPr>
        <w:numPr>
          <w:ilvl w:val="0"/>
          <w:numId w:val="1446"/>
        </w:numPr>
        <w:spacing w:after="0" w:line="360" w:lineRule="auto"/>
        <w:ind w:left="0" w:hanging="256"/>
      </w:pPr>
      <w:r>
        <w:t>Set up Amazon EBS fast snapshot restore FSR for a snapshot. Use the snapshot to provision a new AMI. Replace the AMI in the Auto Scaling group with the new AMI.</w:t>
      </w:r>
    </w:p>
    <w:p w:rsidR="00012CD0" w:rsidRDefault="00012CD0">
      <w:pPr>
        <w:spacing w:after="160" w:line="259" w:lineRule="auto"/>
        <w:ind w:left="0" w:firstLine="0"/>
      </w:pPr>
      <w:r>
        <w:br w:type="page"/>
      </w:r>
    </w:p>
    <w:p w:rsidR="00012CD0" w:rsidRDefault="000A585A" w:rsidP="00AA689B">
      <w:pPr>
        <w:spacing w:after="0" w:line="360" w:lineRule="auto"/>
        <w:ind w:left="0"/>
      </w:pPr>
      <w:r>
        <w:lastRenderedPageBreak/>
        <w:t>915</w:t>
      </w:r>
      <w:r w:rsidR="00A14E3E">
        <w:t xml:space="preserve">) </w:t>
      </w:r>
      <w:r>
        <w:t xml:space="preserve"> A company's application is experiencing a sudden increase in demand. The company needs to provision Amazon EC2 instances by using a large Amazon Machine Image AMI. The EC2 instances must run in an Auto Scaling group. The company needs a solution that provides minimum initialization latency to meet the demand. </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AA689B">
      <w:pPr>
        <w:numPr>
          <w:ilvl w:val="0"/>
          <w:numId w:val="1447"/>
        </w:numPr>
        <w:spacing w:after="0" w:line="360" w:lineRule="auto"/>
        <w:ind w:left="0" w:hanging="256"/>
      </w:pPr>
      <w:r>
        <w:t>Use Amazon Data Lifecycle Manager to create a copy of the AMI and define lifecycle rules. Create an AWS Lambda function that modifies the AMI copy in the Auto Scaling group.</w:t>
      </w:r>
    </w:p>
    <w:p w:rsidR="00B15C3A" w:rsidRDefault="000A585A" w:rsidP="00AA689B">
      <w:pPr>
        <w:numPr>
          <w:ilvl w:val="0"/>
          <w:numId w:val="1447"/>
        </w:numPr>
        <w:spacing w:after="0" w:line="360" w:lineRule="auto"/>
        <w:ind w:left="0" w:hanging="256"/>
      </w:pPr>
      <w:r>
        <w:t>Use an Amazon EventBridge rule to invoke AWS Backup lifecycle policies to provision instances from the AMI. Configure Auto Scaling group capacity limits as an event source in EventBridge.</w:t>
      </w:r>
    </w:p>
    <w:p w:rsidR="00B15C3A" w:rsidRDefault="000A585A" w:rsidP="00AA689B">
      <w:pPr>
        <w:numPr>
          <w:ilvl w:val="0"/>
          <w:numId w:val="1447"/>
        </w:numPr>
        <w:spacing w:after="0" w:line="360" w:lineRule="auto"/>
        <w:ind w:left="0" w:hanging="256"/>
      </w:pPr>
      <w:r>
        <w:t>Use the Amazon EC2 register-image command to create a new AMI from a snapshot. Use AWS Step Functions to replace the AMI in the Auto Scaling group.</w:t>
      </w:r>
    </w:p>
    <w:p w:rsidR="00B15C3A" w:rsidRDefault="000A585A" w:rsidP="0014136F">
      <w:pPr>
        <w:numPr>
          <w:ilvl w:val="0"/>
          <w:numId w:val="1447"/>
        </w:numPr>
        <w:spacing w:after="0" w:line="360" w:lineRule="auto"/>
        <w:ind w:left="0" w:hanging="256"/>
      </w:pPr>
      <w:r>
        <w:t>Set up Amazon EBS fast snapshot restore FSR for a snapshot. Use the snapshot to provision a new AMI. Replace the AMI in the Auto Scaling group with the new AMI.</w:t>
      </w:r>
    </w:p>
    <w:p w:rsidR="00012CD0" w:rsidRDefault="00012CD0" w:rsidP="00AA689B">
      <w:pPr>
        <w:spacing w:after="0" w:line="360" w:lineRule="auto"/>
        <w:ind w:left="0"/>
      </w:pPr>
    </w:p>
    <w:p w:rsidR="00012CD0" w:rsidRDefault="00012CD0">
      <w:pPr>
        <w:spacing w:after="160" w:line="259" w:lineRule="auto"/>
        <w:ind w:left="0" w:firstLine="0"/>
      </w:pPr>
      <w:r>
        <w:br w:type="page"/>
      </w:r>
    </w:p>
    <w:p w:rsidR="00012CD0" w:rsidRDefault="000A585A" w:rsidP="00AA689B">
      <w:pPr>
        <w:spacing w:after="0" w:line="360" w:lineRule="auto"/>
        <w:ind w:left="0"/>
      </w:pPr>
      <w:r>
        <w:lastRenderedPageBreak/>
        <w:t>915</w:t>
      </w:r>
      <w:r w:rsidR="00A14E3E">
        <w:t xml:space="preserve">) </w:t>
      </w:r>
      <w:r>
        <w:t xml:space="preserve"> A company's application is experiencing a sudden increase in demand. The company needs to provision Amazon EC2 instances by using a large Amazon Machine Image AMI. The EC2 instances must run in an Auto Scaling group. The company needs a solution that provides minimum initialization latency to meet the demand. </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AA689B">
      <w:pPr>
        <w:numPr>
          <w:ilvl w:val="0"/>
          <w:numId w:val="1448"/>
        </w:numPr>
        <w:spacing w:after="0" w:line="360" w:lineRule="auto"/>
        <w:ind w:left="0" w:hanging="256"/>
      </w:pPr>
      <w:r>
        <w:t>Use Amazon Data Lifecycle Manager to create a copy of the AMI and define lifecycle rules. Create an AWS Lambda function that modifies the AMI copy in the Auto Scaling group.</w:t>
      </w:r>
    </w:p>
    <w:p w:rsidR="00B15C3A" w:rsidRDefault="000A585A" w:rsidP="00AA689B">
      <w:pPr>
        <w:numPr>
          <w:ilvl w:val="0"/>
          <w:numId w:val="1448"/>
        </w:numPr>
        <w:spacing w:after="0" w:line="360" w:lineRule="auto"/>
        <w:ind w:left="0" w:hanging="256"/>
      </w:pPr>
      <w:r>
        <w:t>Use an Amazon EventBridge rule to invoke AWS Backup lifecycle policies to provision instances from the AMI. Configure Auto Scaling group capacity limits as an event source in EventBridge.</w:t>
      </w:r>
    </w:p>
    <w:p w:rsidR="00B15C3A" w:rsidRDefault="000A585A" w:rsidP="00AA689B">
      <w:pPr>
        <w:numPr>
          <w:ilvl w:val="0"/>
          <w:numId w:val="1448"/>
        </w:numPr>
        <w:spacing w:after="0" w:line="360" w:lineRule="auto"/>
        <w:ind w:left="0" w:hanging="256"/>
      </w:pPr>
      <w:r>
        <w:t>Use the Amazon EC2 register-image command to create a new AMI from a snapshot. Use AWS Step Functions to replace the AMI in the Auto Scaling group.</w:t>
      </w:r>
    </w:p>
    <w:p w:rsidR="00B15C3A" w:rsidRDefault="000A585A" w:rsidP="0014136F">
      <w:pPr>
        <w:numPr>
          <w:ilvl w:val="0"/>
          <w:numId w:val="1448"/>
        </w:numPr>
        <w:spacing w:after="0" w:line="360" w:lineRule="auto"/>
        <w:ind w:left="0" w:hanging="256"/>
      </w:pPr>
      <w:r>
        <w:t>Set up Amazon EBS fast snapshot restore FSR for a snapshot. Use the snapshot to provision a new AMI. Replace the AMI in the Auto Scaling group with the new AMI.</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D</w:t>
      </w:r>
    </w:p>
    <w:p w:rsidR="00012CD0" w:rsidRDefault="00012CD0">
      <w:pPr>
        <w:spacing w:after="160" w:line="259" w:lineRule="auto"/>
        <w:ind w:left="0" w:firstLine="0"/>
      </w:pPr>
      <w:r>
        <w:br w:type="page"/>
      </w:r>
    </w:p>
    <w:p w:rsidR="00B15C3A" w:rsidRDefault="00B15C3A" w:rsidP="00AA689B">
      <w:pPr>
        <w:spacing w:after="0" w:line="360" w:lineRule="auto"/>
        <w:ind w:left="0"/>
      </w:pPr>
    </w:p>
    <w:p w:rsidR="00012CD0" w:rsidRDefault="000A585A" w:rsidP="00AA689B">
      <w:pPr>
        <w:spacing w:after="0" w:line="360" w:lineRule="auto"/>
        <w:ind w:left="0"/>
      </w:pPr>
      <w:r>
        <w:t>916</w:t>
      </w:r>
      <w:r w:rsidR="00A14E3E">
        <w:t xml:space="preserve">) </w:t>
      </w:r>
      <w:r>
        <w:t xml:space="preserve"> A company needs a cloud-based solution for backup, recovery, and archiving while retaining encryption key material control.</w:t>
      </w:r>
      <w:r w:rsidR="00012CD0">
        <w:t xml:space="preserve"> </w:t>
      </w:r>
    </w:p>
    <w:p w:rsidR="00B15C3A" w:rsidRDefault="000A585A" w:rsidP="00AA689B">
      <w:pPr>
        <w:spacing w:after="0" w:line="360" w:lineRule="auto"/>
        <w:ind w:left="0"/>
      </w:pPr>
      <w:r>
        <w:t>Which combination of solutions will meet these requirements? (Select TWO</w:t>
      </w:r>
      <w:r w:rsidR="00A14E3E">
        <w:t xml:space="preserve">) </w:t>
      </w:r>
    </w:p>
    <w:p w:rsidR="00012CD0" w:rsidRDefault="00012CD0" w:rsidP="00AA689B">
      <w:pPr>
        <w:spacing w:after="0" w:line="360" w:lineRule="auto"/>
        <w:ind w:left="0"/>
      </w:pPr>
    </w:p>
    <w:p w:rsidR="00B15C3A" w:rsidRDefault="000A585A" w:rsidP="0014136F">
      <w:pPr>
        <w:numPr>
          <w:ilvl w:val="0"/>
          <w:numId w:val="1449"/>
        </w:numPr>
        <w:spacing w:after="0" w:line="360" w:lineRule="auto"/>
        <w:ind w:left="0" w:hanging="256"/>
      </w:pPr>
      <w:r>
        <w:t>Create an AWS Key Management Service (AWS KMS</w:t>
      </w:r>
      <w:r w:rsidR="00A14E3E">
        <w:t xml:space="preserve">) </w:t>
      </w:r>
      <w:r>
        <w:t xml:space="preserve"> key without key material. Import the company' s key material into the KMS key.</w:t>
      </w:r>
    </w:p>
    <w:p w:rsidR="00B15C3A" w:rsidRDefault="000A585A" w:rsidP="00AA689B">
      <w:pPr>
        <w:numPr>
          <w:ilvl w:val="0"/>
          <w:numId w:val="1449"/>
        </w:numPr>
        <w:spacing w:after="0" w:line="360" w:lineRule="auto"/>
        <w:ind w:left="0" w:hanging="256"/>
      </w:pPr>
      <w:r>
        <w:t>Store the data in Amazon S3 Standard-Infrequent Access (S3 Standard-IA</w:t>
      </w:r>
      <w:r w:rsidR="00A14E3E">
        <w:t xml:space="preserve">) </w:t>
      </w:r>
      <w:r>
        <w:t>. Use S3 Bucket Keyswith AWS KMS keys.</w:t>
      </w:r>
    </w:p>
    <w:p w:rsidR="00B15C3A" w:rsidRDefault="000A585A" w:rsidP="00AA689B">
      <w:pPr>
        <w:numPr>
          <w:ilvl w:val="0"/>
          <w:numId w:val="1449"/>
        </w:numPr>
        <w:spacing w:after="0" w:line="360" w:lineRule="auto"/>
        <w:ind w:left="0" w:hanging="256"/>
      </w:pPr>
      <w:r>
        <w:t>Store the data in AWS Snowball devices. Use server-side encryption with AWS KMS keys (SSE-KMS</w:t>
      </w:r>
      <w:r w:rsidR="00A14E3E">
        <w:t xml:space="preserve">) </w:t>
      </w:r>
      <w:r>
        <w:t>.</w:t>
      </w:r>
    </w:p>
    <w:p w:rsidR="00B15C3A" w:rsidRDefault="000A585A" w:rsidP="00AA689B">
      <w:pPr>
        <w:numPr>
          <w:ilvl w:val="0"/>
          <w:numId w:val="1449"/>
        </w:numPr>
        <w:spacing w:after="0" w:line="360" w:lineRule="auto"/>
        <w:ind w:left="0" w:hanging="256"/>
      </w:pPr>
      <w:r>
        <w:t>Create an AWS KMS encryption key that contains key material generated by AWS KMS.</w:t>
      </w:r>
    </w:p>
    <w:p w:rsidR="00B15C3A" w:rsidRDefault="000A585A" w:rsidP="00AA689B">
      <w:pPr>
        <w:numPr>
          <w:ilvl w:val="0"/>
          <w:numId w:val="1449"/>
        </w:numPr>
        <w:spacing w:after="0" w:line="360" w:lineRule="auto"/>
        <w:ind w:left="0" w:hanging="256"/>
      </w:pPr>
      <w:r>
        <w:t>Store the data in an Amazon S3 Glacier storage class. Use server-side encryption with customer- provided keys (SSE-C</w:t>
      </w:r>
      <w:r w:rsidR="00A14E3E">
        <w:t xml:space="preserve">) </w:t>
      </w:r>
      <w:r>
        <w:t>.</w:t>
      </w:r>
    </w:p>
    <w:p w:rsidR="00012CD0" w:rsidRDefault="00012CD0">
      <w:pPr>
        <w:spacing w:after="160" w:line="259" w:lineRule="auto"/>
        <w:ind w:left="0" w:firstLine="0"/>
      </w:pPr>
      <w:r>
        <w:br w:type="page"/>
      </w:r>
    </w:p>
    <w:p w:rsidR="00B15C3A" w:rsidRDefault="000A585A" w:rsidP="00AA689B">
      <w:pPr>
        <w:spacing w:after="0" w:line="360" w:lineRule="auto"/>
        <w:ind w:left="0"/>
      </w:pPr>
      <w:r>
        <w:lastRenderedPageBreak/>
        <w:t>916</w:t>
      </w:r>
      <w:r w:rsidR="00A14E3E">
        <w:t xml:space="preserve">) </w:t>
      </w:r>
      <w:r>
        <w:t xml:space="preserve"> A company needs a cloud-based solution for backup, recovery, and archiving while retaining encryption key material control.</w:t>
      </w:r>
    </w:p>
    <w:p w:rsidR="00B15C3A" w:rsidRDefault="000A585A" w:rsidP="00AA689B">
      <w:pPr>
        <w:spacing w:after="0" w:line="360" w:lineRule="auto"/>
        <w:ind w:left="0"/>
      </w:pPr>
      <w:r>
        <w:t>Which combination of solutions will meet these requirements? (Select TWO</w:t>
      </w:r>
      <w:r w:rsidR="00A14E3E">
        <w:t xml:space="preserve">) </w:t>
      </w:r>
    </w:p>
    <w:p w:rsidR="00012CD0" w:rsidRDefault="00012CD0" w:rsidP="00AA689B">
      <w:pPr>
        <w:spacing w:after="0" w:line="360" w:lineRule="auto"/>
        <w:ind w:left="0"/>
      </w:pPr>
    </w:p>
    <w:p w:rsidR="00B15C3A" w:rsidRDefault="000A585A" w:rsidP="0014136F">
      <w:pPr>
        <w:numPr>
          <w:ilvl w:val="0"/>
          <w:numId w:val="1450"/>
        </w:numPr>
        <w:spacing w:after="0" w:line="360" w:lineRule="auto"/>
        <w:ind w:left="0" w:hanging="256"/>
      </w:pPr>
      <w:r>
        <w:t>Create an AWS Key Management Service (AWS KMS</w:t>
      </w:r>
      <w:r w:rsidR="00A14E3E">
        <w:t xml:space="preserve">) </w:t>
      </w:r>
      <w:r>
        <w:t xml:space="preserve"> key without key material. Import the company' s key material into the KMS key.</w:t>
      </w:r>
    </w:p>
    <w:p w:rsidR="00B15C3A" w:rsidRDefault="000A585A" w:rsidP="00AA689B">
      <w:pPr>
        <w:numPr>
          <w:ilvl w:val="0"/>
          <w:numId w:val="1450"/>
        </w:numPr>
        <w:spacing w:after="0" w:line="360" w:lineRule="auto"/>
        <w:ind w:left="0" w:hanging="256"/>
      </w:pPr>
      <w:r>
        <w:t>Store the data in Amazon S3 Standard-Infrequent Access (S3 Standard-IA</w:t>
      </w:r>
      <w:r w:rsidR="00A14E3E">
        <w:t xml:space="preserve">) </w:t>
      </w:r>
      <w:r>
        <w:t>. Use S3 Bucket Keyswith AWS KMS keys.</w:t>
      </w:r>
    </w:p>
    <w:p w:rsidR="00B15C3A" w:rsidRDefault="000A585A" w:rsidP="00AA689B">
      <w:pPr>
        <w:numPr>
          <w:ilvl w:val="0"/>
          <w:numId w:val="1450"/>
        </w:numPr>
        <w:spacing w:after="0" w:line="360" w:lineRule="auto"/>
        <w:ind w:left="0" w:hanging="256"/>
      </w:pPr>
      <w:r>
        <w:t>Store the data in AWS Snowball devices. Use server-side encryption with AWS KMS keys (SSE-KMS</w:t>
      </w:r>
      <w:r w:rsidR="00A14E3E">
        <w:t xml:space="preserve">) </w:t>
      </w:r>
      <w:r>
        <w:t>.</w:t>
      </w:r>
    </w:p>
    <w:p w:rsidR="00B15C3A" w:rsidRDefault="000A585A" w:rsidP="00AA689B">
      <w:pPr>
        <w:numPr>
          <w:ilvl w:val="0"/>
          <w:numId w:val="1450"/>
        </w:numPr>
        <w:spacing w:after="0" w:line="360" w:lineRule="auto"/>
        <w:ind w:left="0" w:hanging="256"/>
      </w:pPr>
      <w:r>
        <w:t>Create an AWS KMS encryption key that contains key material generated by AWS KMS.</w:t>
      </w:r>
    </w:p>
    <w:p w:rsidR="00B15C3A" w:rsidRDefault="000A585A" w:rsidP="00AA689B">
      <w:pPr>
        <w:numPr>
          <w:ilvl w:val="0"/>
          <w:numId w:val="1450"/>
        </w:numPr>
        <w:spacing w:after="0" w:line="360" w:lineRule="auto"/>
        <w:ind w:left="0" w:hanging="256"/>
      </w:pPr>
      <w:r>
        <w:t>Store the data in an Amazon S3 Glacier storage class. Use server-side encryption with customer- provided keys (SSE-C</w:t>
      </w:r>
      <w:r w:rsidR="00A14E3E">
        <w:t xml:space="preserve">) </w:t>
      </w:r>
      <w:r>
        <w:t>.</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A,E</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917</w:t>
      </w:r>
      <w:r w:rsidR="00A14E3E">
        <w:t xml:space="preserve">) </w:t>
      </w:r>
      <w:r>
        <w:t xml:space="preserve"> A company wants to run big data workloads on Amazon EMR. The workloads need to process terabytes of data in memory.</w:t>
      </w:r>
      <w:r w:rsidR="00012CD0">
        <w:t xml:space="preserve"> </w:t>
      </w:r>
      <w:r>
        <w:t>A solutions architect needs to identify the appropriate EMR cluster instance configuration for the workloads.</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AA689B">
      <w:pPr>
        <w:numPr>
          <w:ilvl w:val="0"/>
          <w:numId w:val="1451"/>
        </w:numPr>
        <w:spacing w:after="0" w:line="360" w:lineRule="auto"/>
        <w:ind w:left="0" w:hanging="245"/>
      </w:pPr>
      <w:r>
        <w:t>Use a general purpose instance for the primary node. Use memory optimized instances for core nodes and task nodes.</w:t>
      </w:r>
    </w:p>
    <w:p w:rsidR="00B15C3A" w:rsidRDefault="000A585A" w:rsidP="00AA689B">
      <w:pPr>
        <w:numPr>
          <w:ilvl w:val="0"/>
          <w:numId w:val="1451"/>
        </w:numPr>
        <w:spacing w:after="0" w:line="360" w:lineRule="auto"/>
        <w:ind w:left="0" w:hanging="245"/>
      </w:pPr>
      <w:r>
        <w:t>Use general purpose instances for the primary, core, and task nodes.</w:t>
      </w:r>
    </w:p>
    <w:p w:rsidR="00B15C3A" w:rsidRDefault="000A585A" w:rsidP="00AA689B">
      <w:pPr>
        <w:numPr>
          <w:ilvl w:val="0"/>
          <w:numId w:val="1451"/>
        </w:numPr>
        <w:spacing w:after="0" w:line="360" w:lineRule="auto"/>
        <w:ind w:left="0" w:hanging="245"/>
      </w:pPr>
      <w:r>
        <w:t>Use a storage optimized instance for the primary node. Use compute optimized instances for core nodes and task nodes.</w:t>
      </w:r>
    </w:p>
    <w:p w:rsidR="00B15C3A" w:rsidRDefault="000A585A" w:rsidP="00AA689B">
      <w:pPr>
        <w:numPr>
          <w:ilvl w:val="0"/>
          <w:numId w:val="1451"/>
        </w:numPr>
        <w:spacing w:after="0" w:line="360" w:lineRule="auto"/>
        <w:ind w:left="0" w:hanging="245"/>
      </w:pPr>
      <w:r>
        <w:t>Use a memory optimized instance for the primary node. Use storage optimized instances for core nodes and task nodes.</w:t>
      </w:r>
    </w:p>
    <w:p w:rsidR="00012CD0" w:rsidRDefault="00012CD0">
      <w:pPr>
        <w:spacing w:after="160" w:line="259" w:lineRule="auto"/>
        <w:ind w:left="0" w:firstLine="0"/>
      </w:pPr>
      <w:r>
        <w:br w:type="page"/>
      </w:r>
    </w:p>
    <w:p w:rsidR="00B15C3A" w:rsidRDefault="000A585A" w:rsidP="00AA689B">
      <w:pPr>
        <w:spacing w:after="0" w:line="360" w:lineRule="auto"/>
        <w:ind w:left="0"/>
      </w:pPr>
      <w:r>
        <w:lastRenderedPageBreak/>
        <w:t>917</w:t>
      </w:r>
      <w:r w:rsidR="00A14E3E">
        <w:t xml:space="preserve">) </w:t>
      </w:r>
      <w:r>
        <w:t xml:space="preserve"> A company wants to run big data workloads on Amazon EMR. The workloads need to process terabytes of data in memory.</w:t>
      </w:r>
      <w:r w:rsidR="00012CD0">
        <w:t xml:space="preserve"> </w:t>
      </w:r>
      <w:r>
        <w:t>A solutions architect needs to identify the appropriate EMR cluster instance configuration for the workloads.</w:t>
      </w:r>
    </w:p>
    <w:p w:rsidR="00B15C3A" w:rsidRDefault="000A585A" w:rsidP="00AA689B">
      <w:pPr>
        <w:spacing w:after="0" w:line="360" w:lineRule="auto"/>
        <w:ind w:left="0"/>
      </w:pPr>
      <w:r>
        <w:t>Which solution will meet these requirements?</w:t>
      </w:r>
    </w:p>
    <w:p w:rsidR="00012CD0" w:rsidRDefault="00012CD0" w:rsidP="00AA689B">
      <w:pPr>
        <w:spacing w:after="0" w:line="360" w:lineRule="auto"/>
        <w:ind w:left="0"/>
      </w:pPr>
    </w:p>
    <w:p w:rsidR="00B15C3A" w:rsidRDefault="000A585A" w:rsidP="00AA689B">
      <w:pPr>
        <w:numPr>
          <w:ilvl w:val="0"/>
          <w:numId w:val="1452"/>
        </w:numPr>
        <w:spacing w:after="0" w:line="360" w:lineRule="auto"/>
        <w:ind w:left="0" w:hanging="245"/>
      </w:pPr>
      <w:r>
        <w:t>Use a general purpose instance for the primary node. Use memory optimized instances for core nodes and task nodes.</w:t>
      </w:r>
    </w:p>
    <w:p w:rsidR="00B15C3A" w:rsidRDefault="000A585A" w:rsidP="00AA689B">
      <w:pPr>
        <w:numPr>
          <w:ilvl w:val="0"/>
          <w:numId w:val="1452"/>
        </w:numPr>
        <w:spacing w:after="0" w:line="360" w:lineRule="auto"/>
        <w:ind w:left="0" w:hanging="245"/>
      </w:pPr>
      <w:r>
        <w:t>Use general purpose instances for the primary, core, and task nodes.</w:t>
      </w:r>
    </w:p>
    <w:p w:rsidR="00B15C3A" w:rsidRDefault="000A585A" w:rsidP="00AA689B">
      <w:pPr>
        <w:numPr>
          <w:ilvl w:val="0"/>
          <w:numId w:val="1452"/>
        </w:numPr>
        <w:spacing w:after="0" w:line="360" w:lineRule="auto"/>
        <w:ind w:left="0" w:hanging="245"/>
      </w:pPr>
      <w:r>
        <w:t>Use a storage optimized instance for the primary node. Use compute optimized instances for core nodes and task nodes.</w:t>
      </w:r>
    </w:p>
    <w:p w:rsidR="00B15C3A" w:rsidRDefault="000A585A" w:rsidP="00AA689B">
      <w:pPr>
        <w:numPr>
          <w:ilvl w:val="0"/>
          <w:numId w:val="1452"/>
        </w:numPr>
        <w:spacing w:after="0" w:line="360" w:lineRule="auto"/>
        <w:ind w:left="0" w:hanging="245"/>
      </w:pPr>
      <w:r>
        <w:t>Use a memory optimized instance for the primary node. Use storage optimized instances for core nodes and task nodes.</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A</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918</w:t>
      </w:r>
      <w:r w:rsidR="00A14E3E">
        <w:t xml:space="preserve">) </w:t>
      </w:r>
      <w:r>
        <w:t xml:space="preserve"> A company uses an organization in AWS Organizations to manage five AWS accounts. The company requires a centralized solution to prevent anyone from creating IAM users or access keys in any account.</w:t>
      </w:r>
    </w:p>
    <w:p w:rsidR="00B15C3A" w:rsidRDefault="000A585A" w:rsidP="00AA689B">
      <w:pPr>
        <w:spacing w:after="0" w:line="360" w:lineRule="auto"/>
        <w:ind w:left="0"/>
      </w:pPr>
      <w:r>
        <w:t>Which solution will meet this requirement with the LEAST administrative overhead?</w:t>
      </w:r>
    </w:p>
    <w:p w:rsidR="00012CD0" w:rsidRDefault="00012CD0" w:rsidP="00AA689B">
      <w:pPr>
        <w:spacing w:after="0" w:line="360" w:lineRule="auto"/>
        <w:ind w:left="0"/>
      </w:pPr>
    </w:p>
    <w:p w:rsidR="00B15C3A" w:rsidRDefault="000A585A" w:rsidP="00AA689B">
      <w:pPr>
        <w:numPr>
          <w:ilvl w:val="0"/>
          <w:numId w:val="1453"/>
        </w:numPr>
        <w:spacing w:after="0" w:line="360" w:lineRule="auto"/>
        <w:ind w:left="0" w:hanging="256"/>
      </w:pPr>
      <w:r>
        <w:t>Attach a service control policy SCP to the organization root that denies the creation of IAM users and access keys.</w:t>
      </w:r>
    </w:p>
    <w:p w:rsidR="00B15C3A" w:rsidRDefault="000A585A" w:rsidP="00AA689B">
      <w:pPr>
        <w:numPr>
          <w:ilvl w:val="0"/>
          <w:numId w:val="1453"/>
        </w:numPr>
        <w:spacing w:after="0" w:line="360" w:lineRule="auto"/>
        <w:ind w:left="0" w:hanging="256"/>
      </w:pPr>
      <w:r>
        <w:t>Enable Amazon GuardDuty in a delegated administrator account to detect the creation of IAM users and access keys.</w:t>
      </w:r>
    </w:p>
    <w:p w:rsidR="00B15C3A" w:rsidRDefault="000A585A" w:rsidP="00AA689B">
      <w:pPr>
        <w:numPr>
          <w:ilvl w:val="0"/>
          <w:numId w:val="1453"/>
        </w:numPr>
        <w:spacing w:after="0" w:line="360" w:lineRule="auto"/>
        <w:ind w:left="0" w:hanging="256"/>
      </w:pPr>
      <w:r>
        <w:t>Add IAM inline policies to every user that block the creation of IAM users and access keys.</w:t>
      </w:r>
    </w:p>
    <w:p w:rsidR="00B15C3A" w:rsidRDefault="000A585A" w:rsidP="00AA689B">
      <w:pPr>
        <w:numPr>
          <w:ilvl w:val="0"/>
          <w:numId w:val="1453"/>
        </w:numPr>
        <w:spacing w:after="0" w:line="360" w:lineRule="auto"/>
        <w:ind w:left="0" w:hanging="256"/>
      </w:pPr>
      <w:r>
        <w:t>Create AWS Config rules to automatically delete new IAM users and access keys after they are created.</w:t>
      </w:r>
      <w:r>
        <w:br w:type="page"/>
      </w:r>
    </w:p>
    <w:p w:rsidR="00B15C3A" w:rsidRDefault="000A585A" w:rsidP="00AA689B">
      <w:pPr>
        <w:spacing w:after="0" w:line="360" w:lineRule="auto"/>
        <w:ind w:left="0"/>
      </w:pPr>
      <w:r>
        <w:lastRenderedPageBreak/>
        <w:t>918</w:t>
      </w:r>
      <w:r w:rsidR="00A14E3E">
        <w:t xml:space="preserve">) </w:t>
      </w:r>
      <w:r>
        <w:t xml:space="preserve"> A company uses an organization in AWS Organizations to manage five AWS accounts. The company requires a centralized solution to prevent anyone from creating IAM users or access keys in any account.</w:t>
      </w:r>
    </w:p>
    <w:p w:rsidR="00B15C3A" w:rsidRDefault="000A585A" w:rsidP="00AA689B">
      <w:pPr>
        <w:spacing w:after="0" w:line="360" w:lineRule="auto"/>
        <w:ind w:left="0"/>
      </w:pPr>
      <w:r>
        <w:t>Which solution will meet this requirement with the LEAST administrative overhead?</w:t>
      </w:r>
    </w:p>
    <w:p w:rsidR="00012CD0" w:rsidRDefault="00012CD0" w:rsidP="00AA689B">
      <w:pPr>
        <w:spacing w:after="0" w:line="360" w:lineRule="auto"/>
        <w:ind w:left="0"/>
      </w:pPr>
    </w:p>
    <w:p w:rsidR="00B15C3A" w:rsidRDefault="000A585A" w:rsidP="00AA689B">
      <w:pPr>
        <w:numPr>
          <w:ilvl w:val="0"/>
          <w:numId w:val="1454"/>
        </w:numPr>
        <w:spacing w:after="0" w:line="360" w:lineRule="auto"/>
        <w:ind w:left="0" w:hanging="256"/>
      </w:pPr>
      <w:r>
        <w:t>Attach a service control policy SCP to the organization root that denies the creation of IAM users and access keys.</w:t>
      </w:r>
    </w:p>
    <w:p w:rsidR="00B15C3A" w:rsidRDefault="000A585A" w:rsidP="00AA689B">
      <w:pPr>
        <w:numPr>
          <w:ilvl w:val="0"/>
          <w:numId w:val="1454"/>
        </w:numPr>
        <w:spacing w:after="0" w:line="360" w:lineRule="auto"/>
        <w:ind w:left="0" w:hanging="256"/>
      </w:pPr>
      <w:r>
        <w:t>Enable Amazon GuardDuty in a delegated administrator account to detect the creation of IAM users and access keys.</w:t>
      </w:r>
    </w:p>
    <w:p w:rsidR="00B15C3A" w:rsidRDefault="000A585A" w:rsidP="00AA689B">
      <w:pPr>
        <w:numPr>
          <w:ilvl w:val="0"/>
          <w:numId w:val="1454"/>
        </w:numPr>
        <w:spacing w:after="0" w:line="360" w:lineRule="auto"/>
        <w:ind w:left="0" w:hanging="256"/>
      </w:pPr>
      <w:r>
        <w:t>Add IAM inline policies to every user that block the creation of IAM users and access keys.</w:t>
      </w:r>
    </w:p>
    <w:p w:rsidR="00B15C3A" w:rsidRDefault="000A585A" w:rsidP="00AA689B">
      <w:pPr>
        <w:numPr>
          <w:ilvl w:val="0"/>
          <w:numId w:val="1454"/>
        </w:numPr>
        <w:spacing w:after="0" w:line="360" w:lineRule="auto"/>
        <w:ind w:left="0" w:hanging="256"/>
      </w:pPr>
      <w:r>
        <w:t>Create AWS Config rules to automatically delete new IAM users and access keys after they are created.</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A</w:t>
      </w:r>
    </w:p>
    <w:p w:rsidR="00012CD0" w:rsidRDefault="00012CD0">
      <w:pPr>
        <w:spacing w:after="160" w:line="259" w:lineRule="auto"/>
        <w:ind w:left="0" w:firstLine="0"/>
      </w:pPr>
      <w:r>
        <w:br w:type="page"/>
      </w:r>
    </w:p>
    <w:p w:rsidR="00B15C3A" w:rsidRDefault="00B15C3A" w:rsidP="00AA689B">
      <w:pPr>
        <w:spacing w:after="0" w:line="360" w:lineRule="auto"/>
        <w:ind w:left="0"/>
      </w:pPr>
    </w:p>
    <w:p w:rsidR="00012CD0" w:rsidRDefault="000A585A" w:rsidP="00AA689B">
      <w:pPr>
        <w:spacing w:after="0" w:line="360" w:lineRule="auto"/>
        <w:ind w:left="0"/>
      </w:pPr>
      <w:r>
        <w:t>919</w:t>
      </w:r>
      <w:r w:rsidR="00A14E3E">
        <w:t xml:space="preserve">) </w:t>
      </w:r>
      <w:r>
        <w:t xml:space="preserve"> A media company hosts a web application on AWS. The application gives users the ability to upload and view videos. The application stores the videos in an Amazon S3 bucket. The company wants to ensure that only authenticated users can upload videos. Authenticated users must have the ability to upload videos only within a specified time frame after authentication. </w:t>
      </w:r>
    </w:p>
    <w:p w:rsidR="00B15C3A" w:rsidRDefault="000A585A" w:rsidP="00AA689B">
      <w:pPr>
        <w:spacing w:after="0" w:line="360" w:lineRule="auto"/>
        <w:ind w:left="0"/>
      </w:pPr>
      <w:r>
        <w:t>Which solution will meet these requirements with the LEAST operational overhead?</w:t>
      </w:r>
    </w:p>
    <w:p w:rsidR="00012CD0" w:rsidRDefault="00012CD0" w:rsidP="00AA689B">
      <w:pPr>
        <w:spacing w:after="0" w:line="360" w:lineRule="auto"/>
        <w:ind w:left="0"/>
      </w:pPr>
    </w:p>
    <w:p w:rsidR="00B15C3A" w:rsidRDefault="000A585A" w:rsidP="00AA689B">
      <w:pPr>
        <w:numPr>
          <w:ilvl w:val="0"/>
          <w:numId w:val="1455"/>
        </w:numPr>
        <w:spacing w:after="0" w:line="360" w:lineRule="auto"/>
        <w:ind w:left="0" w:hanging="245"/>
      </w:pPr>
      <w:r>
        <w:t>Create an AWS Lambda function that generates pre-signed URLs when a user authenticates.</w:t>
      </w:r>
    </w:p>
    <w:p w:rsidR="00B15C3A" w:rsidRDefault="000A585A" w:rsidP="00AA689B">
      <w:pPr>
        <w:numPr>
          <w:ilvl w:val="0"/>
          <w:numId w:val="1455"/>
        </w:numPr>
        <w:spacing w:after="0" w:line="360" w:lineRule="auto"/>
        <w:ind w:left="0" w:hanging="245"/>
      </w:pPr>
      <w:r>
        <w:t>Configure the application to generate IAM temporary security credentials for authenticated users.</w:t>
      </w:r>
    </w:p>
    <w:p w:rsidR="00B15C3A" w:rsidRDefault="000A585A" w:rsidP="00AA689B">
      <w:pPr>
        <w:numPr>
          <w:ilvl w:val="0"/>
          <w:numId w:val="1455"/>
        </w:numPr>
        <w:spacing w:after="0" w:line="360" w:lineRule="auto"/>
        <w:ind w:left="0" w:hanging="245"/>
      </w:pPr>
      <w:r>
        <w:t>Use AWS Security Token Service (AWS STS</w:t>
      </w:r>
      <w:r w:rsidR="00A14E3E">
        <w:t xml:space="preserve">) </w:t>
      </w:r>
      <w:r>
        <w:t xml:space="preserve"> to assume a pre-defined IAM role that grants authenticated users temporary permissions to upload videos directly to the S3 bucket.</w:t>
      </w:r>
    </w:p>
    <w:p w:rsidR="00B15C3A" w:rsidRDefault="000A585A" w:rsidP="00AA689B">
      <w:pPr>
        <w:numPr>
          <w:ilvl w:val="0"/>
          <w:numId w:val="1455"/>
        </w:numPr>
        <w:spacing w:after="0" w:line="360" w:lineRule="auto"/>
        <w:ind w:left="0" w:hanging="245"/>
      </w:pPr>
      <w:r>
        <w:t>Develop a custom authentication service that integrates with Amazon Cognito to control and log direct S3 bucket access through the application.</w:t>
      </w:r>
    </w:p>
    <w:p w:rsidR="00012CD0" w:rsidRDefault="00012CD0">
      <w:pPr>
        <w:spacing w:after="160" w:line="259" w:lineRule="auto"/>
        <w:ind w:left="0" w:firstLine="0"/>
      </w:pPr>
      <w:r>
        <w:br w:type="page"/>
      </w:r>
    </w:p>
    <w:p w:rsidR="00012CD0" w:rsidRDefault="000A585A" w:rsidP="00AA689B">
      <w:pPr>
        <w:spacing w:after="0" w:line="360" w:lineRule="auto"/>
        <w:ind w:left="0"/>
      </w:pPr>
      <w:r>
        <w:lastRenderedPageBreak/>
        <w:t>919</w:t>
      </w:r>
      <w:r w:rsidR="00A14E3E">
        <w:t xml:space="preserve">) </w:t>
      </w:r>
      <w:r>
        <w:t xml:space="preserve"> A media company hosts a web application on AWS. The application gives users the ability to upload and view videos. The application stores the videos in an Amazon S3 bucket. The company wants to ensure that only authenticated users can upload videos. Authenticated users must have the ability to upload videos only within a specified time frame after authentication. </w:t>
      </w:r>
    </w:p>
    <w:p w:rsidR="00B15C3A" w:rsidRDefault="000A585A" w:rsidP="00AA689B">
      <w:pPr>
        <w:spacing w:after="0" w:line="360" w:lineRule="auto"/>
        <w:ind w:left="0"/>
      </w:pPr>
      <w:r>
        <w:t>Which solution will meet these requirements with the LEAST operational overhead?</w:t>
      </w:r>
    </w:p>
    <w:p w:rsidR="00012CD0" w:rsidRDefault="00012CD0" w:rsidP="00AA689B">
      <w:pPr>
        <w:spacing w:after="0" w:line="360" w:lineRule="auto"/>
        <w:ind w:left="0"/>
      </w:pPr>
    </w:p>
    <w:p w:rsidR="00B15C3A" w:rsidRDefault="000A585A" w:rsidP="00AA689B">
      <w:pPr>
        <w:numPr>
          <w:ilvl w:val="0"/>
          <w:numId w:val="1456"/>
        </w:numPr>
        <w:spacing w:after="0" w:line="360" w:lineRule="auto"/>
        <w:ind w:left="0" w:hanging="245"/>
      </w:pPr>
      <w:r>
        <w:t>Create an AWS Lambda function that generates pre-signed URLs when a user authenticates.</w:t>
      </w:r>
    </w:p>
    <w:p w:rsidR="00B15C3A" w:rsidRDefault="000A585A" w:rsidP="00AA689B">
      <w:pPr>
        <w:numPr>
          <w:ilvl w:val="0"/>
          <w:numId w:val="1456"/>
        </w:numPr>
        <w:spacing w:after="0" w:line="360" w:lineRule="auto"/>
        <w:ind w:left="0" w:hanging="245"/>
      </w:pPr>
      <w:r>
        <w:t>Configure the application to generate IAM temporary security credentials for authenticated users.</w:t>
      </w:r>
    </w:p>
    <w:p w:rsidR="00B15C3A" w:rsidRDefault="000A585A" w:rsidP="00AA689B">
      <w:pPr>
        <w:numPr>
          <w:ilvl w:val="0"/>
          <w:numId w:val="1456"/>
        </w:numPr>
        <w:spacing w:after="0" w:line="360" w:lineRule="auto"/>
        <w:ind w:left="0" w:hanging="245"/>
      </w:pPr>
      <w:r>
        <w:t>Use AWS Security Token Service (AWS STS</w:t>
      </w:r>
      <w:r w:rsidR="00A14E3E">
        <w:t xml:space="preserve">) </w:t>
      </w:r>
      <w:r>
        <w:t xml:space="preserve"> to assume a pre-defined IAM role that grants authenticated users temporary permissions to upload videos directly to the S3 bucket.</w:t>
      </w:r>
    </w:p>
    <w:p w:rsidR="00B15C3A" w:rsidRDefault="000A585A" w:rsidP="00AA689B">
      <w:pPr>
        <w:numPr>
          <w:ilvl w:val="0"/>
          <w:numId w:val="1456"/>
        </w:numPr>
        <w:spacing w:after="0" w:line="360" w:lineRule="auto"/>
        <w:ind w:left="0" w:hanging="245"/>
      </w:pPr>
      <w:r>
        <w:t>Develop a custom authentication service that integrates with Amazon Cognito to control and log direct S3 bucket access through the application.</w:t>
      </w:r>
    </w:p>
    <w:p w:rsidR="00012CD0" w:rsidRDefault="00012CD0" w:rsidP="00AA689B">
      <w:pPr>
        <w:spacing w:after="0" w:line="360" w:lineRule="auto"/>
        <w:ind w:left="0"/>
      </w:pPr>
    </w:p>
    <w:p w:rsidR="00012CD0" w:rsidRDefault="008A40DC" w:rsidP="00AA689B">
      <w:pPr>
        <w:spacing w:after="0" w:line="360" w:lineRule="auto"/>
        <w:ind w:left="0"/>
      </w:pPr>
      <w:r>
        <w:t>Correct Answer :</w:t>
      </w:r>
      <w:r w:rsidR="000A585A">
        <w:t xml:space="preserve"> A</w:t>
      </w:r>
    </w:p>
    <w:p w:rsidR="00012CD0" w:rsidRDefault="00012CD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920</w:t>
      </w:r>
      <w:r w:rsidR="00A14E3E">
        <w:t xml:space="preserve">) </w:t>
      </w:r>
      <w:r>
        <w:t xml:space="preserve"> A solutions architect needs to secure an Amazon API Gateway REST API. Users need to be able to log in to the API by using common external social identity providers (IdPs</w:t>
      </w:r>
      <w:r w:rsidR="00A14E3E">
        <w:t xml:space="preserve">) </w:t>
      </w:r>
      <w:r>
        <w:t>. The social IdPs must use standard authentication protocols such as SAML or OpenID Connect (OIDC</w:t>
      </w:r>
      <w:r w:rsidR="00A14E3E">
        <w:t xml:space="preserve">) </w:t>
      </w:r>
      <w:r>
        <w:t>. The solutions architect needs to protect the API against attempts to exploit application vulnerabilities.</w:t>
      </w:r>
    </w:p>
    <w:p w:rsidR="00B15C3A" w:rsidRDefault="000A585A" w:rsidP="00AA689B">
      <w:pPr>
        <w:spacing w:after="0" w:line="360" w:lineRule="auto"/>
        <w:ind w:left="0"/>
      </w:pPr>
      <w:r>
        <w:t>Which combination of steps will meet these security requirements? (Select TWO.</w:t>
      </w:r>
      <w:r w:rsidR="00A14E3E">
        <w:t xml:space="preserve">) </w:t>
      </w:r>
    </w:p>
    <w:p w:rsidR="00012CD0" w:rsidRDefault="00012CD0" w:rsidP="00AA689B">
      <w:pPr>
        <w:spacing w:after="0" w:line="360" w:lineRule="auto"/>
        <w:ind w:left="0"/>
      </w:pPr>
    </w:p>
    <w:p w:rsidR="00B15C3A" w:rsidRDefault="000A585A" w:rsidP="00AA689B">
      <w:pPr>
        <w:numPr>
          <w:ilvl w:val="0"/>
          <w:numId w:val="1457"/>
        </w:numPr>
        <w:spacing w:after="0" w:line="360" w:lineRule="auto"/>
        <w:ind w:left="0" w:hanging="245"/>
      </w:pPr>
      <w:r>
        <w:t>Create an API key in API Gateway. Associate the API key with the REST API.</w:t>
      </w:r>
    </w:p>
    <w:p w:rsidR="00B15C3A" w:rsidRDefault="000A585A" w:rsidP="00AA689B">
      <w:pPr>
        <w:numPr>
          <w:ilvl w:val="0"/>
          <w:numId w:val="1457"/>
        </w:numPr>
        <w:spacing w:after="0" w:line="360" w:lineRule="auto"/>
        <w:ind w:left="0" w:hanging="245"/>
      </w:pPr>
      <w:r>
        <w:t>Create an Amazon Cognito user pool with a federation to the social IdPs. Integrate the user pool with the REST API.</w:t>
      </w:r>
    </w:p>
    <w:p w:rsidR="00B15C3A" w:rsidRDefault="000A585A" w:rsidP="00AA689B">
      <w:pPr>
        <w:numPr>
          <w:ilvl w:val="0"/>
          <w:numId w:val="1457"/>
        </w:numPr>
        <w:spacing w:after="0" w:line="360" w:lineRule="auto"/>
        <w:ind w:left="0" w:hanging="245"/>
      </w:pPr>
      <w:r>
        <w:t>Create an IP address filter in AWS WAF that allows only the social IdPs. Associate the filter with the web ACL and the API.</w:t>
      </w:r>
    </w:p>
    <w:p w:rsidR="00023C28" w:rsidRDefault="000A585A" w:rsidP="00AA689B">
      <w:pPr>
        <w:numPr>
          <w:ilvl w:val="0"/>
          <w:numId w:val="1457"/>
        </w:numPr>
        <w:spacing w:after="0" w:line="360" w:lineRule="auto"/>
        <w:ind w:left="0" w:hanging="245"/>
      </w:pPr>
      <w:r>
        <w:t>Subscribe to AWS Shield Advanced. Enable DDoS protection. Associate Shield Advanced with the REST API.</w:t>
      </w:r>
    </w:p>
    <w:p w:rsidR="00B15C3A" w:rsidRDefault="000A585A" w:rsidP="00AA689B">
      <w:pPr>
        <w:numPr>
          <w:ilvl w:val="0"/>
          <w:numId w:val="1457"/>
        </w:numPr>
        <w:spacing w:after="0" w:line="360" w:lineRule="auto"/>
        <w:ind w:left="0" w:hanging="245"/>
      </w:pPr>
      <w:r>
        <w:t>Create an AWS WAF web ACL that is associated with the REST API. Add the appropriate managed rules to the ACL.</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920</w:t>
      </w:r>
      <w:r w:rsidR="00A14E3E">
        <w:t xml:space="preserve">) </w:t>
      </w:r>
      <w:r>
        <w:t xml:space="preserve"> A solutions architect needs to secure an Amazon API Gateway REST API. Users need to be able to log in to the API by using common external social identity providers (IdPs</w:t>
      </w:r>
      <w:r w:rsidR="00A14E3E">
        <w:t xml:space="preserve">) </w:t>
      </w:r>
      <w:r>
        <w:t>. The social IdPs must use standard authentication protocols such as SAML or OpenID Connect (OIDC</w:t>
      </w:r>
      <w:r w:rsidR="00A14E3E">
        <w:t xml:space="preserve">) </w:t>
      </w:r>
      <w:r>
        <w:t>. The solutions architect needs to protect the API against attempts to exploit application vulnerabilities.</w:t>
      </w:r>
    </w:p>
    <w:p w:rsidR="00B15C3A" w:rsidRDefault="000A585A" w:rsidP="00AA689B">
      <w:pPr>
        <w:spacing w:after="0" w:line="360" w:lineRule="auto"/>
        <w:ind w:left="0"/>
      </w:pPr>
      <w:r>
        <w:t>Which combination of steps will meet these security requirements? (Select TWO.</w:t>
      </w:r>
      <w:r w:rsidR="00A14E3E">
        <w:t xml:space="preserve">) </w:t>
      </w:r>
    </w:p>
    <w:p w:rsidR="00023C28" w:rsidRDefault="00023C28" w:rsidP="00AA689B">
      <w:pPr>
        <w:spacing w:after="0" w:line="360" w:lineRule="auto"/>
        <w:ind w:left="0"/>
      </w:pPr>
    </w:p>
    <w:p w:rsidR="00B15C3A" w:rsidRDefault="000A585A" w:rsidP="00AA689B">
      <w:pPr>
        <w:numPr>
          <w:ilvl w:val="0"/>
          <w:numId w:val="1458"/>
        </w:numPr>
        <w:spacing w:after="0" w:line="360" w:lineRule="auto"/>
        <w:ind w:left="0" w:hanging="245"/>
      </w:pPr>
      <w:r>
        <w:t>Create an API key in API Gateway. Associate the API key with the REST API.</w:t>
      </w:r>
    </w:p>
    <w:p w:rsidR="00B15C3A" w:rsidRDefault="000A585A" w:rsidP="00AA689B">
      <w:pPr>
        <w:numPr>
          <w:ilvl w:val="0"/>
          <w:numId w:val="1458"/>
        </w:numPr>
        <w:spacing w:after="0" w:line="360" w:lineRule="auto"/>
        <w:ind w:left="0" w:hanging="245"/>
      </w:pPr>
      <w:r>
        <w:t>Create an Amazon Cognito user pool with a federation to the social IdPs. Integrate the user pool with the REST API.</w:t>
      </w:r>
    </w:p>
    <w:p w:rsidR="00B15C3A" w:rsidRDefault="000A585A" w:rsidP="00AA689B">
      <w:pPr>
        <w:numPr>
          <w:ilvl w:val="0"/>
          <w:numId w:val="1458"/>
        </w:numPr>
        <w:spacing w:after="0" w:line="360" w:lineRule="auto"/>
        <w:ind w:left="0" w:hanging="245"/>
      </w:pPr>
      <w:r>
        <w:t>Create an IP address filter in AWS WAF that allows only the social IdPs. Associate the filter with the web ACL and the API.</w:t>
      </w:r>
    </w:p>
    <w:p w:rsidR="00023C28" w:rsidRDefault="000A585A" w:rsidP="00AA689B">
      <w:pPr>
        <w:numPr>
          <w:ilvl w:val="0"/>
          <w:numId w:val="1458"/>
        </w:numPr>
        <w:spacing w:after="0" w:line="360" w:lineRule="auto"/>
        <w:ind w:left="0" w:hanging="245"/>
      </w:pPr>
      <w:r>
        <w:t>Subscribe to AWS Shield Advanced. Enable DDoS protection. Associate Shield Advanced with the REST API.</w:t>
      </w:r>
    </w:p>
    <w:p w:rsidR="00B15C3A" w:rsidRDefault="000A585A" w:rsidP="00AA689B">
      <w:pPr>
        <w:numPr>
          <w:ilvl w:val="0"/>
          <w:numId w:val="1458"/>
        </w:numPr>
        <w:spacing w:after="0" w:line="360" w:lineRule="auto"/>
        <w:ind w:left="0" w:hanging="245"/>
      </w:pPr>
      <w:r>
        <w:t>Create an AWS WAF web ACL that is associated with the REST API. Add the appropriate managed rules to the ACL.</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B,E</w:t>
      </w:r>
    </w:p>
    <w:p w:rsidR="00023C28" w:rsidRDefault="00023C28">
      <w:pPr>
        <w:spacing w:after="160" w:line="259" w:lineRule="auto"/>
        <w:ind w:left="0" w:firstLine="0"/>
      </w:pPr>
      <w:r>
        <w:br w:type="page"/>
      </w:r>
    </w:p>
    <w:p w:rsidR="00B15C3A" w:rsidRDefault="00B15C3A" w:rsidP="00AA689B">
      <w:pPr>
        <w:spacing w:after="0" w:line="360" w:lineRule="auto"/>
        <w:ind w:left="0"/>
      </w:pPr>
    </w:p>
    <w:p w:rsidR="00023C28" w:rsidRDefault="000A585A" w:rsidP="00AA689B">
      <w:pPr>
        <w:spacing w:after="0" w:line="360" w:lineRule="auto"/>
        <w:ind w:left="0"/>
      </w:pPr>
      <w:r>
        <w:t>921</w:t>
      </w:r>
      <w:r w:rsidR="00A14E3E">
        <w:t xml:space="preserve">) </w:t>
      </w:r>
      <w:r>
        <w:t xml:space="preserve"> A company uses AWS CloudFormation to deploy IAM resources within accounts that AWS Control Tower governs. The security team wants to prevent the deployment of IAM roles that include inline policies with the following statements:</w:t>
      </w:r>
      <w:r w:rsidR="00023C28">
        <w:t xml:space="preserve"> </w:t>
      </w:r>
      <w:r>
        <w:t xml:space="preserve">" Effect " : " Allow " , " Action " : " * " , " Resource " : " * " </w:t>
      </w:r>
    </w:p>
    <w:p w:rsidR="00B15C3A" w:rsidRDefault="000A585A" w:rsidP="00AA689B">
      <w:pPr>
        <w:spacing w:after="0" w:line="360" w:lineRule="auto"/>
        <w:ind w:left="0"/>
      </w:pPr>
      <w:r>
        <w:t>Which solution will meet this requirement?</w:t>
      </w:r>
    </w:p>
    <w:p w:rsidR="00023C28" w:rsidRDefault="00023C28" w:rsidP="00AA689B">
      <w:pPr>
        <w:spacing w:after="0" w:line="360" w:lineRule="auto"/>
        <w:ind w:left="0"/>
      </w:pPr>
    </w:p>
    <w:p w:rsidR="00023C28" w:rsidRDefault="000A585A" w:rsidP="00AA689B">
      <w:pPr>
        <w:spacing w:after="0" w:line="360" w:lineRule="auto"/>
        <w:ind w:left="0"/>
      </w:pPr>
      <w:r>
        <w:t xml:space="preserve">A. Use AWS Config to create a rule that detects these statements in any inline IAM policies. Configure the rule to automatically remove these statements by using the AWS-DeleteIAMInlinePolicy remediation. </w:t>
      </w:r>
    </w:p>
    <w:p w:rsidR="00B15C3A" w:rsidRDefault="000A585A" w:rsidP="00AA689B">
      <w:pPr>
        <w:spacing w:after="0" w:line="360" w:lineRule="auto"/>
        <w:ind w:left="0"/>
      </w:pPr>
      <w:r>
        <w:t>B. Use AWS Config to create a rule that detects these statements in inline IAM policies and sends a notification to the security team.</w:t>
      </w:r>
    </w:p>
    <w:p w:rsidR="00B15C3A" w:rsidRDefault="000A585A" w:rsidP="00AA689B">
      <w:pPr>
        <w:numPr>
          <w:ilvl w:val="0"/>
          <w:numId w:val="1459"/>
        </w:numPr>
        <w:spacing w:after="0" w:line="360" w:lineRule="auto"/>
        <w:ind w:left="0"/>
      </w:pPr>
      <w:r>
        <w:t>Use AWS Control Tower detective controls to detect and delete IAM inline policies that contain these statements upon deployment.</w:t>
      </w:r>
    </w:p>
    <w:p w:rsidR="00B15C3A" w:rsidRDefault="000A585A" w:rsidP="00AA689B">
      <w:pPr>
        <w:numPr>
          <w:ilvl w:val="0"/>
          <w:numId w:val="1459"/>
        </w:numPr>
        <w:spacing w:after="0" w:line="360" w:lineRule="auto"/>
        <w:ind w:left="0"/>
      </w:pPr>
      <w:r>
        <w:t>Use AWS Control Tower proactive controls to block CloudFormation stacks that match these inline policy statements.</w:t>
      </w:r>
    </w:p>
    <w:p w:rsidR="00023C28" w:rsidRDefault="00023C28">
      <w:pPr>
        <w:spacing w:after="160" w:line="259" w:lineRule="auto"/>
        <w:ind w:left="0" w:firstLine="0"/>
      </w:pPr>
      <w:r>
        <w:br w:type="page"/>
      </w:r>
    </w:p>
    <w:p w:rsidR="00023C28" w:rsidRDefault="000A585A" w:rsidP="00AA689B">
      <w:pPr>
        <w:spacing w:after="0" w:line="360" w:lineRule="auto"/>
        <w:ind w:left="0"/>
      </w:pPr>
      <w:r>
        <w:lastRenderedPageBreak/>
        <w:t>921</w:t>
      </w:r>
      <w:r w:rsidR="00A14E3E">
        <w:t xml:space="preserve">) </w:t>
      </w:r>
      <w:r>
        <w:t xml:space="preserve"> A company uses AWS CloudFormation to deploy IAM resources within accounts that AWS Control Tower governs. The security team wants to prevent the deployment of IAM roles that include inline policies with the following statements:</w:t>
      </w:r>
      <w:r w:rsidR="00023C28">
        <w:t xml:space="preserve"> </w:t>
      </w:r>
      <w:r>
        <w:t xml:space="preserve">" Effect " : " Allow " , " Action " : " * " , " Resource " : " * " </w:t>
      </w:r>
    </w:p>
    <w:p w:rsidR="00B15C3A" w:rsidRDefault="000A585A" w:rsidP="00AA689B">
      <w:pPr>
        <w:spacing w:after="0" w:line="360" w:lineRule="auto"/>
        <w:ind w:left="0"/>
      </w:pPr>
      <w:r>
        <w:t>Which solution will meet this requirement?</w:t>
      </w:r>
    </w:p>
    <w:p w:rsidR="00023C28" w:rsidRDefault="00023C28" w:rsidP="00AA689B">
      <w:pPr>
        <w:spacing w:after="0" w:line="360" w:lineRule="auto"/>
        <w:ind w:left="0"/>
      </w:pPr>
    </w:p>
    <w:p w:rsidR="00023C28" w:rsidRDefault="000A585A" w:rsidP="00AA689B">
      <w:pPr>
        <w:spacing w:after="0" w:line="360" w:lineRule="auto"/>
        <w:ind w:left="0"/>
      </w:pPr>
      <w:r>
        <w:t xml:space="preserve">A. Use AWS Config to create a rule that detects these statements in any inline IAM policies. Configure the rule to automatically remove these statements by using the AWS-DeleteIAMInlinePolicy remediation. </w:t>
      </w:r>
    </w:p>
    <w:p w:rsidR="00B15C3A" w:rsidRDefault="000A585A" w:rsidP="00AA689B">
      <w:pPr>
        <w:spacing w:after="0" w:line="360" w:lineRule="auto"/>
        <w:ind w:left="0"/>
      </w:pPr>
      <w:r>
        <w:t>B. Use AWS Config to create a rule that detects these statements in inline IAM policies and sends a notification to the security team.</w:t>
      </w:r>
    </w:p>
    <w:p w:rsidR="00B15C3A" w:rsidRDefault="000A585A" w:rsidP="00AA689B">
      <w:pPr>
        <w:numPr>
          <w:ilvl w:val="0"/>
          <w:numId w:val="1460"/>
        </w:numPr>
        <w:spacing w:after="0" w:line="360" w:lineRule="auto"/>
        <w:ind w:left="0"/>
      </w:pPr>
      <w:r>
        <w:t>Use AWS Control Tower detective controls to detect and delete IAM inline policies that contain these statements upon deployment.</w:t>
      </w:r>
    </w:p>
    <w:p w:rsidR="00B15C3A" w:rsidRDefault="000A585A" w:rsidP="00AA689B">
      <w:pPr>
        <w:numPr>
          <w:ilvl w:val="0"/>
          <w:numId w:val="1460"/>
        </w:numPr>
        <w:spacing w:after="0" w:line="360" w:lineRule="auto"/>
        <w:ind w:left="0"/>
      </w:pPr>
      <w:r>
        <w:t>Use AWS Control Tower proactive controls to block CloudFormation stacks that match these inline policy statements.</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D</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922</w:t>
      </w:r>
      <w:r w:rsidR="00A14E3E">
        <w:t xml:space="preserve">) </w:t>
      </w:r>
      <w:r>
        <w:t xml:space="preserve"> A company is developing a latency-sensitive application. Part of the application includes several AWS Lambda functions that need to initialize as quickly as possible. The Lambda functions are written in Java and contain initialization code outside the handlers to load libraries, initialize classes, and generate unique IDs.</w:t>
      </w:r>
    </w:p>
    <w:p w:rsidR="00B15C3A" w:rsidRDefault="000A585A" w:rsidP="00AA689B">
      <w:pPr>
        <w:spacing w:after="0" w:line="360" w:lineRule="auto"/>
        <w:ind w:left="0"/>
      </w:pPr>
      <w:r>
        <w:t>Which solution will meet the startup performance requirement MOST cost-effectively?</w:t>
      </w:r>
    </w:p>
    <w:p w:rsidR="00023C28" w:rsidRDefault="00023C28" w:rsidP="00AA689B">
      <w:pPr>
        <w:spacing w:after="0" w:line="360" w:lineRule="auto"/>
        <w:ind w:left="0"/>
      </w:pPr>
    </w:p>
    <w:p w:rsidR="00B15C3A" w:rsidRDefault="000A585A" w:rsidP="00AA689B">
      <w:pPr>
        <w:numPr>
          <w:ilvl w:val="0"/>
          <w:numId w:val="1461"/>
        </w:numPr>
        <w:spacing w:after="0" w:line="360" w:lineRule="auto"/>
        <w:ind w:left="0"/>
      </w:pPr>
      <w:r>
        <w:t>Update the Lambda functions to add a pre-snapshot hook. Move the code that generates unique IDs into the handlers. Publish a version of each Lambda function. Activate Lambda SnapStart for the published versions of the Lambda functions.</w:t>
      </w:r>
    </w:p>
    <w:p w:rsidR="00B15C3A" w:rsidRDefault="000A585A" w:rsidP="00AA689B">
      <w:pPr>
        <w:numPr>
          <w:ilvl w:val="0"/>
          <w:numId w:val="1461"/>
        </w:numPr>
        <w:spacing w:after="0" w:line="360" w:lineRule="auto"/>
        <w:ind w:left="0"/>
      </w:pPr>
      <w:r>
        <w:t>Publish a version of each Lambda function. Set up a provisioned concurrency configuration for each Lambda function to point to the corresponding version. Activate Lambda SnapStart for the published versions of the Lambda functions.</w:t>
      </w:r>
    </w:p>
    <w:p w:rsidR="00B15C3A" w:rsidRDefault="000A585A" w:rsidP="00AA689B">
      <w:pPr>
        <w:numPr>
          <w:ilvl w:val="0"/>
          <w:numId w:val="1461"/>
        </w:numPr>
        <w:spacing w:after="0" w:line="360" w:lineRule="auto"/>
        <w:ind w:left="0"/>
      </w:pPr>
      <w:r>
        <w:t>Publish a version of each Lambda function. Create an alias for each Lambda function. Configure each alias to point to its corresponding version. Set up provisioned concurrency configuration for each Lambda function to point to the corresponding alias.</w:t>
      </w:r>
    </w:p>
    <w:p w:rsidR="00023C28" w:rsidRDefault="000A585A" w:rsidP="00AA689B">
      <w:pPr>
        <w:numPr>
          <w:ilvl w:val="0"/>
          <w:numId w:val="1461"/>
        </w:numPr>
        <w:spacing w:after="0" w:line="360" w:lineRule="auto"/>
        <w:ind w:left="0"/>
      </w:pPr>
      <w:r>
        <w:t xml:space="preserve">Move all the initialization code to the handlers for each Lambda function. Activate Lambda SnapStart for each Lambda function. Configure SnapStart to reference the $LATEST version of each Lambda function. </w:t>
      </w:r>
    </w:p>
    <w:p w:rsidR="00023C28" w:rsidRDefault="00023C28">
      <w:pPr>
        <w:spacing w:after="160" w:line="259" w:lineRule="auto"/>
        <w:ind w:left="0" w:firstLine="0"/>
      </w:pPr>
      <w:r>
        <w:br w:type="page"/>
      </w:r>
    </w:p>
    <w:p w:rsidR="00B15C3A" w:rsidRDefault="000A585A" w:rsidP="00023C28">
      <w:pPr>
        <w:spacing w:after="0" w:line="360" w:lineRule="auto"/>
        <w:ind w:left="0" w:firstLine="0"/>
      </w:pPr>
      <w:r>
        <w:lastRenderedPageBreak/>
        <w:t>922</w:t>
      </w:r>
      <w:r w:rsidR="00A14E3E">
        <w:t xml:space="preserve">) </w:t>
      </w:r>
      <w:r>
        <w:t xml:space="preserve"> A company is developing a latency-sensitive application. Part of the application includes several AWS Lambda functions that need to initialize as quickly as possible. The Lambda functions are written in Java and contain initialization code outside the handlers to load libraries, initialize classes, and generate unique IDs.</w:t>
      </w:r>
    </w:p>
    <w:p w:rsidR="00B15C3A" w:rsidRDefault="000A585A" w:rsidP="00AA689B">
      <w:pPr>
        <w:spacing w:after="0" w:line="360" w:lineRule="auto"/>
        <w:ind w:left="0"/>
      </w:pPr>
      <w:r>
        <w:t>Which solution will meet the startup performance requirement MOST cost-effectively?</w:t>
      </w:r>
    </w:p>
    <w:p w:rsidR="00023C28" w:rsidRDefault="00023C28" w:rsidP="00AA689B">
      <w:pPr>
        <w:spacing w:after="0" w:line="360" w:lineRule="auto"/>
        <w:ind w:left="0"/>
      </w:pPr>
    </w:p>
    <w:p w:rsidR="00B15C3A" w:rsidRDefault="000A585A" w:rsidP="00AA689B">
      <w:pPr>
        <w:numPr>
          <w:ilvl w:val="0"/>
          <w:numId w:val="1462"/>
        </w:numPr>
        <w:spacing w:after="0" w:line="360" w:lineRule="auto"/>
        <w:ind w:left="0"/>
      </w:pPr>
      <w:r>
        <w:t>Update the Lambda functions to add a pre-snapshot hook. Move the code that generates unique IDs into the handlers. Publish a version of each Lambda function. Activate Lambda SnapStart for the published versions of the Lambda functions.</w:t>
      </w:r>
    </w:p>
    <w:p w:rsidR="00B15C3A" w:rsidRDefault="000A585A" w:rsidP="00AA689B">
      <w:pPr>
        <w:numPr>
          <w:ilvl w:val="0"/>
          <w:numId w:val="1462"/>
        </w:numPr>
        <w:spacing w:after="0" w:line="360" w:lineRule="auto"/>
        <w:ind w:left="0"/>
      </w:pPr>
      <w:r>
        <w:t>Publish a version of each Lambda function. Set up a provisioned concurrency configuration for each Lambda function to point to the corresponding version. Activate Lambda SnapStart for the published versions of the Lambda functions.</w:t>
      </w:r>
    </w:p>
    <w:p w:rsidR="00B15C3A" w:rsidRDefault="000A585A" w:rsidP="00AA689B">
      <w:pPr>
        <w:numPr>
          <w:ilvl w:val="0"/>
          <w:numId w:val="1462"/>
        </w:numPr>
        <w:spacing w:after="0" w:line="360" w:lineRule="auto"/>
        <w:ind w:left="0"/>
      </w:pPr>
      <w:r>
        <w:t>Publish a version of each Lambda function. Create an alias for each Lambda function. Configure each alias to point to its corresponding version. Set up provisioned concurrency configuration for each Lambda function to point to the corresponding alias.</w:t>
      </w:r>
    </w:p>
    <w:p w:rsidR="00B15C3A" w:rsidRDefault="000A585A" w:rsidP="00AA689B">
      <w:pPr>
        <w:numPr>
          <w:ilvl w:val="0"/>
          <w:numId w:val="1462"/>
        </w:numPr>
        <w:spacing w:after="0" w:line="360" w:lineRule="auto"/>
        <w:ind w:left="0"/>
      </w:pPr>
      <w:r>
        <w:t>Move all the initialization code to the handlers for each Lambda function. Activate Lambda SnapStart for each Lambda function. Configure SnapStart to reference the $LATEST version of each Lambda function.</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A</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923</w:t>
      </w:r>
      <w:r w:rsidR="00A14E3E">
        <w:t xml:space="preserve">) </w:t>
      </w:r>
      <w:r>
        <w:t xml:space="preserve"> A healthcare provider is planning to store patient data on AWS as PDF files. To comply with regulations, the company must encrypt the data and store the files in multiple locations. The data must be available for immediate access from any environment.</w:t>
      </w:r>
    </w:p>
    <w:p w:rsidR="00023C28" w:rsidRDefault="00023C28" w:rsidP="00AA689B">
      <w:pPr>
        <w:spacing w:after="0" w:line="360" w:lineRule="auto"/>
        <w:ind w:left="0"/>
      </w:pPr>
    </w:p>
    <w:p w:rsidR="00B15C3A" w:rsidRDefault="000A585A" w:rsidP="00AA689B">
      <w:pPr>
        <w:numPr>
          <w:ilvl w:val="0"/>
          <w:numId w:val="1463"/>
        </w:numPr>
        <w:spacing w:after="0" w:line="360" w:lineRule="auto"/>
        <w:ind w:left="0"/>
      </w:pPr>
      <w:r>
        <w:t>Store the files in an Amazon Elastic File System (Amazon EFS</w:t>
      </w:r>
      <w:r w:rsidR="00A14E3E">
        <w:t xml:space="preserve">) </w:t>
      </w:r>
      <w:r>
        <w:t xml:space="preserve"> volume. Use an AWS KMS managed key to encrypt the EFS volume. Use AWS DataSync to replicate the EFS volume to a second AWS Region.</w:t>
      </w:r>
    </w:p>
    <w:p w:rsidR="00B15C3A" w:rsidRDefault="000A585A" w:rsidP="00AA689B">
      <w:pPr>
        <w:numPr>
          <w:ilvl w:val="0"/>
          <w:numId w:val="1463"/>
        </w:numPr>
        <w:spacing w:after="0" w:line="360" w:lineRule="auto"/>
        <w:ind w:left="0"/>
      </w:pPr>
      <w:r>
        <w:t>Store the files in an Amazon Elastic Block Store (Amazon EBS</w:t>
      </w:r>
      <w:r w:rsidR="00A14E3E">
        <w:t xml:space="preserve">) </w:t>
      </w:r>
      <w:r>
        <w:t xml:space="preserve"> volume. Configure AWS Backup to back up the volume on a regular schedule. Use an AWS KMS key to encrypt the backups.</w:t>
      </w:r>
    </w:p>
    <w:p w:rsidR="00B15C3A" w:rsidRDefault="000A585A" w:rsidP="00AA689B">
      <w:pPr>
        <w:numPr>
          <w:ilvl w:val="0"/>
          <w:numId w:val="1463"/>
        </w:numPr>
        <w:spacing w:after="0" w:line="360" w:lineRule="auto"/>
        <w:ind w:left="0"/>
      </w:pPr>
      <w:r>
        <w:t>Store the files in an Amazon S3 bucket. Use the Standard storage class. Enable server-side encryption with Amazon S3 managed keys (SSE-S3</w:t>
      </w:r>
      <w:r w:rsidR="00A14E3E">
        <w:t xml:space="preserve">) </w:t>
      </w:r>
      <w:r>
        <w:t xml:space="preserve"> on the bucket. Configure cross-Region replication on the bucket.</w:t>
      </w:r>
    </w:p>
    <w:p w:rsidR="00B15C3A" w:rsidRDefault="000A585A" w:rsidP="00AA689B">
      <w:pPr>
        <w:numPr>
          <w:ilvl w:val="0"/>
          <w:numId w:val="1463"/>
        </w:numPr>
        <w:spacing w:after="0" w:line="360" w:lineRule="auto"/>
        <w:ind w:left="0"/>
      </w:pPr>
      <w:r>
        <w:t>Store the files in an Amazon S3 bucket. Use the S3 Glacier Flexible Retrieval storage class. Ensure that all PDF files are encrypted by using client-side encryption before the files are uploaded. Configure cross-Region replication on the bucket.</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923</w:t>
      </w:r>
      <w:r w:rsidR="00A14E3E">
        <w:t xml:space="preserve">) </w:t>
      </w:r>
      <w:r>
        <w:t xml:space="preserve"> A healthcare provider is planning to store patient data on AWS as PDF files. To comply with regulations, the company must encrypt the data and store the files in multiple locations. The data must be available for immediate access from any environment.</w:t>
      </w:r>
    </w:p>
    <w:p w:rsidR="00023C28" w:rsidRDefault="00023C28" w:rsidP="00AA689B">
      <w:pPr>
        <w:spacing w:after="0" w:line="360" w:lineRule="auto"/>
        <w:ind w:left="0"/>
      </w:pPr>
    </w:p>
    <w:p w:rsidR="00B15C3A" w:rsidRDefault="000A585A" w:rsidP="00AA689B">
      <w:pPr>
        <w:numPr>
          <w:ilvl w:val="0"/>
          <w:numId w:val="1464"/>
        </w:numPr>
        <w:spacing w:after="0" w:line="360" w:lineRule="auto"/>
        <w:ind w:left="0"/>
      </w:pPr>
      <w:r>
        <w:t>Store the files in an Amazon Elastic File System (Amazon EFS</w:t>
      </w:r>
      <w:r w:rsidR="00A14E3E">
        <w:t xml:space="preserve">) </w:t>
      </w:r>
      <w:r>
        <w:t xml:space="preserve"> volume. Use an AWS KMS managed key to encrypt the EFS volume. Use AWS DataSync to replicate the EFS volume to a second AWS Region.</w:t>
      </w:r>
    </w:p>
    <w:p w:rsidR="00B15C3A" w:rsidRDefault="000A585A" w:rsidP="00AA689B">
      <w:pPr>
        <w:numPr>
          <w:ilvl w:val="0"/>
          <w:numId w:val="1464"/>
        </w:numPr>
        <w:spacing w:after="0" w:line="360" w:lineRule="auto"/>
        <w:ind w:left="0"/>
      </w:pPr>
      <w:r>
        <w:t>Store the files in an Amazon Elastic Block Store (Amazon EBS</w:t>
      </w:r>
      <w:r w:rsidR="00A14E3E">
        <w:t xml:space="preserve">) </w:t>
      </w:r>
      <w:r>
        <w:t xml:space="preserve"> volume. Configure AWS Backup to back up the volume on a regular schedule. Use an AWS KMS key to encrypt the backups.</w:t>
      </w:r>
    </w:p>
    <w:p w:rsidR="00B15C3A" w:rsidRDefault="000A585A" w:rsidP="00AA689B">
      <w:pPr>
        <w:numPr>
          <w:ilvl w:val="0"/>
          <w:numId w:val="1464"/>
        </w:numPr>
        <w:spacing w:after="0" w:line="360" w:lineRule="auto"/>
        <w:ind w:left="0"/>
      </w:pPr>
      <w:r>
        <w:t>Store the files in an Amazon S3 bucket. Use the Standard storage class. Enable server-side encryption with Amazon S3 managed keys (SSE-S3</w:t>
      </w:r>
      <w:r w:rsidR="00A14E3E">
        <w:t xml:space="preserve">) </w:t>
      </w:r>
      <w:r>
        <w:t xml:space="preserve"> on the bucket. Configure cross-Region replication on the bucket.</w:t>
      </w:r>
    </w:p>
    <w:p w:rsidR="00B15C3A" w:rsidRDefault="000A585A" w:rsidP="00AA689B">
      <w:pPr>
        <w:numPr>
          <w:ilvl w:val="0"/>
          <w:numId w:val="1464"/>
        </w:numPr>
        <w:spacing w:after="0" w:line="360" w:lineRule="auto"/>
        <w:ind w:left="0"/>
      </w:pPr>
      <w:r>
        <w:t>Store the files in an Amazon S3 bucket. Use the S3 Glacier Flexible Retrieval storage class. Ensure that all PDF files are encrypted by using client-side encryption before the files are uploaded. Configure cross-Region replication on the bucket.</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C</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924</w:t>
      </w:r>
      <w:r w:rsidR="00A14E3E">
        <w:t xml:space="preserve">) </w:t>
      </w:r>
      <w:r>
        <w:t xml:space="preserve"> A company generates SSL certificates from a third-party provider. The company imports the certificates into AWS Certificate Manager (ACM</w:t>
      </w:r>
      <w:r w:rsidR="00A14E3E">
        <w:t xml:space="preserve">) </w:t>
      </w:r>
      <w:r>
        <w:t xml:space="preserve"> to use with public web applications.</w:t>
      </w:r>
    </w:p>
    <w:p w:rsidR="00B15C3A" w:rsidRDefault="000A585A" w:rsidP="00AA689B">
      <w:pPr>
        <w:spacing w:after="0" w:line="360" w:lineRule="auto"/>
        <w:ind w:left="0"/>
      </w:pPr>
      <w:r>
        <w:t>A solutions architect must implement a solution to notify the company ' s security team 30 days before an imported certificate expires. The company already has an Amazon Simple Queue Service (Amazon SQS</w:t>
      </w:r>
      <w:r w:rsidR="00A14E3E">
        <w:t xml:space="preserve">) </w:t>
      </w:r>
      <w:r>
        <w:t xml:space="preserve"> queue. The company also has an Amazon Simple Notification Service (Amazon SNS</w:t>
      </w:r>
      <w:r w:rsidR="00A14E3E">
        <w:t xml:space="preserve">) </w:t>
      </w:r>
      <w:r>
        <w:t xml:space="preserve"> topic that has the security team ' s email address as a subscriber.</w:t>
      </w:r>
    </w:p>
    <w:p w:rsidR="00B15C3A" w:rsidRDefault="000A585A" w:rsidP="00AA689B">
      <w:pPr>
        <w:spacing w:after="0" w:line="360" w:lineRule="auto"/>
        <w:ind w:left="0"/>
      </w:pPr>
      <w:r>
        <w:t>Which solution will provide the security team with the required notification about certificates?</w:t>
      </w:r>
    </w:p>
    <w:p w:rsidR="00023C28" w:rsidRDefault="00023C28" w:rsidP="00AA689B">
      <w:pPr>
        <w:spacing w:after="0" w:line="360" w:lineRule="auto"/>
        <w:ind w:left="0"/>
      </w:pPr>
    </w:p>
    <w:p w:rsidR="00B15C3A" w:rsidRDefault="000A585A" w:rsidP="00AA689B">
      <w:pPr>
        <w:numPr>
          <w:ilvl w:val="0"/>
          <w:numId w:val="1465"/>
        </w:numPr>
        <w:spacing w:after="0" w:line="360" w:lineRule="auto"/>
        <w:ind w:left="0" w:hanging="256"/>
      </w:pPr>
      <w:r>
        <w:t>Create an AWS Lambda function to scan for expiring certificates. Program the Lambda function to list the certificates in a JSON message and to deliver the message to the SQS queue.</w:t>
      </w:r>
    </w:p>
    <w:p w:rsidR="00B15C3A" w:rsidRDefault="000A585A" w:rsidP="00AA689B">
      <w:pPr>
        <w:numPr>
          <w:ilvl w:val="0"/>
          <w:numId w:val="1465"/>
        </w:numPr>
        <w:spacing w:after="0" w:line="360" w:lineRule="auto"/>
        <w:ind w:left="0" w:hanging="256"/>
      </w:pPr>
      <w:r>
        <w:t>Create an AWS Lambda function to scan for expiring certificates. Program the Lambda function to list the certificates in a JSON message and to deliver the message to the SNS topic.</w:t>
      </w:r>
    </w:p>
    <w:p w:rsidR="00B15C3A" w:rsidRDefault="000A585A" w:rsidP="0014136F">
      <w:pPr>
        <w:numPr>
          <w:ilvl w:val="0"/>
          <w:numId w:val="1465"/>
        </w:numPr>
        <w:spacing w:after="0" w:line="360" w:lineRule="auto"/>
        <w:ind w:left="0" w:hanging="256"/>
      </w:pPr>
      <w:r>
        <w:t>Create an Amazon EventBridge rule that specifies the ACM Certificate Approaching Expiration event type. Set the SQS queue as the rule ' s target.</w:t>
      </w:r>
    </w:p>
    <w:p w:rsidR="00B15C3A" w:rsidRDefault="000A585A" w:rsidP="0014136F">
      <w:pPr>
        <w:numPr>
          <w:ilvl w:val="0"/>
          <w:numId w:val="1465"/>
        </w:numPr>
        <w:spacing w:after="0" w:line="360" w:lineRule="auto"/>
        <w:ind w:left="0" w:hanging="256"/>
      </w:pPr>
      <w:r>
        <w:t>Create an Amazon EventBridge rule that specifies the ACM Certificate Approaching Expiration event type. Set the SNS topic as the rule ' s target.</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924</w:t>
      </w:r>
      <w:r w:rsidR="00A14E3E">
        <w:t xml:space="preserve">) </w:t>
      </w:r>
      <w:r>
        <w:t xml:space="preserve"> A company generates SSL certificates from a third-party provider. The company imports the certificates into AWS Certificate Manager (ACM</w:t>
      </w:r>
      <w:r w:rsidR="00A14E3E">
        <w:t xml:space="preserve">) </w:t>
      </w:r>
      <w:r>
        <w:t xml:space="preserve"> to use with public web applications.</w:t>
      </w:r>
    </w:p>
    <w:p w:rsidR="00B15C3A" w:rsidRDefault="000A585A" w:rsidP="00AA689B">
      <w:pPr>
        <w:spacing w:after="0" w:line="360" w:lineRule="auto"/>
        <w:ind w:left="0"/>
      </w:pPr>
      <w:r>
        <w:t>A solutions architect must implement a solution to notify the company ' s security team 30 days before an imported certificate expires. The company already has an Amazon Simple Queue Service (Amazon SQS</w:t>
      </w:r>
      <w:r w:rsidR="00A14E3E">
        <w:t xml:space="preserve">) </w:t>
      </w:r>
      <w:r>
        <w:t xml:space="preserve"> queue. The company also has an Amazon Simple Notification Service (Amazon SNS</w:t>
      </w:r>
      <w:r w:rsidR="00A14E3E">
        <w:t xml:space="preserve">) </w:t>
      </w:r>
      <w:r>
        <w:t xml:space="preserve"> topic that has the security team ' s email address as a subscriber.</w:t>
      </w:r>
    </w:p>
    <w:p w:rsidR="00B15C3A" w:rsidRDefault="000A585A" w:rsidP="00AA689B">
      <w:pPr>
        <w:spacing w:after="0" w:line="360" w:lineRule="auto"/>
        <w:ind w:left="0"/>
      </w:pPr>
      <w:r>
        <w:t>Which solution will provide the security team with the required notification about certificates?</w:t>
      </w:r>
    </w:p>
    <w:p w:rsidR="00023C28" w:rsidRDefault="00023C28" w:rsidP="00AA689B">
      <w:pPr>
        <w:spacing w:after="0" w:line="360" w:lineRule="auto"/>
        <w:ind w:left="0"/>
      </w:pPr>
    </w:p>
    <w:p w:rsidR="00B15C3A" w:rsidRDefault="000A585A" w:rsidP="00AA689B">
      <w:pPr>
        <w:numPr>
          <w:ilvl w:val="0"/>
          <w:numId w:val="1466"/>
        </w:numPr>
        <w:spacing w:after="0" w:line="360" w:lineRule="auto"/>
        <w:ind w:left="0" w:hanging="256"/>
      </w:pPr>
      <w:r>
        <w:t>Create an AWS Lambda function to scan for expiring certificates. Program the Lambda function to list the certificates in a JSON message and to deliver the message to the SQS queue.</w:t>
      </w:r>
    </w:p>
    <w:p w:rsidR="00B15C3A" w:rsidRDefault="000A585A" w:rsidP="00AA689B">
      <w:pPr>
        <w:numPr>
          <w:ilvl w:val="0"/>
          <w:numId w:val="1466"/>
        </w:numPr>
        <w:spacing w:after="0" w:line="360" w:lineRule="auto"/>
        <w:ind w:left="0" w:hanging="256"/>
      </w:pPr>
      <w:r>
        <w:t>Create an AWS Lambda function to scan for expiring certificates. Program the Lambda function to list the certificates in a JSON message and to deliver the message to the SNS topic.</w:t>
      </w:r>
    </w:p>
    <w:p w:rsidR="00B15C3A" w:rsidRDefault="000A585A" w:rsidP="0014136F">
      <w:pPr>
        <w:numPr>
          <w:ilvl w:val="0"/>
          <w:numId w:val="1466"/>
        </w:numPr>
        <w:spacing w:after="0" w:line="360" w:lineRule="auto"/>
        <w:ind w:left="0" w:hanging="256"/>
      </w:pPr>
      <w:r>
        <w:t>Create an Amazon EventBridge rule that specifies the ACM Certificate Approaching Expiration event type. Set the SQS queue as the rule ' s target.</w:t>
      </w:r>
    </w:p>
    <w:p w:rsidR="00B15C3A" w:rsidRDefault="000A585A" w:rsidP="0014136F">
      <w:pPr>
        <w:numPr>
          <w:ilvl w:val="0"/>
          <w:numId w:val="1466"/>
        </w:numPr>
        <w:spacing w:after="0" w:line="360" w:lineRule="auto"/>
        <w:ind w:left="0" w:hanging="256"/>
      </w:pPr>
      <w:r>
        <w:t>Create an Amazon EventBridge rule that specifies the ACM Certificate Approaching Expiration event type. Set the SNS topic as the rule ' s target.</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D</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925</w:t>
      </w:r>
      <w:r w:rsidR="00A14E3E">
        <w:t xml:space="preserve">) </w:t>
      </w:r>
      <w:r>
        <w:t xml:space="preserve"> A company uses an Amazon EC2 Auto Scaling group to host an API. The EC2 instances are in a target group that is associated with an Application Load Balancer (ALB</w:t>
      </w:r>
      <w:r w:rsidR="00A14E3E">
        <w:t xml:space="preserve">) </w:t>
      </w:r>
      <w:r>
        <w:t>. The company stores data in an Amazon Aurora PostgreSQL database.</w:t>
      </w:r>
      <w:r w:rsidR="00023C28">
        <w:t xml:space="preserve"> </w:t>
      </w:r>
      <w:r>
        <w:t>The API has a weekly maintenance window. The company must ensure that the API returns a static maintenance response during the weekly maintenance window.</w:t>
      </w:r>
    </w:p>
    <w:p w:rsidR="00B15C3A" w:rsidRDefault="000A585A" w:rsidP="00AA689B">
      <w:pPr>
        <w:spacing w:after="0" w:line="360" w:lineRule="auto"/>
        <w:ind w:left="0"/>
      </w:pPr>
      <w:r>
        <w:t>Which solution will meet this requirement with the LEAST operational overhead?</w:t>
      </w:r>
    </w:p>
    <w:p w:rsidR="00023C28" w:rsidRDefault="00023C28" w:rsidP="00AA689B">
      <w:pPr>
        <w:spacing w:after="0" w:line="360" w:lineRule="auto"/>
        <w:ind w:left="0"/>
      </w:pPr>
    </w:p>
    <w:p w:rsidR="00B15C3A" w:rsidRDefault="000A585A" w:rsidP="00AA689B">
      <w:pPr>
        <w:numPr>
          <w:ilvl w:val="0"/>
          <w:numId w:val="1467"/>
        </w:numPr>
        <w:spacing w:after="0" w:line="360" w:lineRule="auto"/>
        <w:ind w:left="0"/>
      </w:pPr>
      <w:r>
        <w:t>Create an Amazon Simple Notification Service (Amazon SNS</w:t>
      </w:r>
      <w:r w:rsidR="00A14E3E">
        <w:t xml:space="preserve">) </w:t>
      </w:r>
      <w:r>
        <w:t xml:space="preserve"> topic Subscribe the EC2 instances to the topic Publish a message to the topic when the maintenance window starts. Configure the API to return a maintenance response if the instances receive the maintenance start message from the topic. Publish another message to the topic when the maintenance window finshes to restore normal operation.</w:t>
      </w:r>
    </w:p>
    <w:p w:rsidR="00023C28" w:rsidRDefault="000A585A" w:rsidP="00AA689B">
      <w:pPr>
        <w:numPr>
          <w:ilvl w:val="0"/>
          <w:numId w:val="1467"/>
        </w:numPr>
        <w:spacing w:after="0" w:line="360" w:lineRule="auto"/>
        <w:ind w:left="0"/>
      </w:pPr>
      <w:r>
        <w:t xml:space="preserve">Create a table in Aurora PostgreSQL that has fields to contain keys and values. Create a key for a maintenance flag. Set the flag when the maintenance window starts. Configure the API to query the table for the maintenance flag and to return a maintenance response if the flag is set. Reset the flag when the maintenance window is finished. </w:t>
      </w:r>
    </w:p>
    <w:p w:rsidR="00B15C3A" w:rsidRDefault="000A585A" w:rsidP="00AA689B">
      <w:pPr>
        <w:numPr>
          <w:ilvl w:val="0"/>
          <w:numId w:val="1467"/>
        </w:numPr>
        <w:spacing w:after="0" w:line="360" w:lineRule="auto"/>
        <w:ind w:left="0"/>
      </w:pPr>
      <w:r>
        <w:t xml:space="preserve"> Create a listener rule on the ALB to return a maintenance response when the path on a request matches a wildcard. Set the rule priority to one. Perform the maintenance. When the maintenance window is finished, delete the listener rule.</w:t>
      </w:r>
    </w:p>
    <w:p w:rsidR="00B15C3A" w:rsidRDefault="000A585A" w:rsidP="00AA689B">
      <w:pPr>
        <w:spacing w:after="0" w:line="360" w:lineRule="auto"/>
        <w:ind w:left="0"/>
      </w:pPr>
      <w:r>
        <w:t>D. Create an Amazon Simple Queue Service (Amazon SQS</w:t>
      </w:r>
      <w:r w:rsidR="00A14E3E">
        <w:t xml:space="preserve">) </w:t>
      </w:r>
      <w:r>
        <w:t xml:space="preserve"> queue. Subscribe the EC2 instances to the queue. Publish a message to the queue when the maintenance window starts. Configure the API to return a maintenance message if the instances receive a maintenance start message from the queue.</w:t>
      </w:r>
      <w:r w:rsidR="00023C28">
        <w:t xml:space="preserve"> </w:t>
      </w:r>
      <w:r>
        <w:t>Publish another message to the queue when the maintenance window is finished to restore normal operation.</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925</w:t>
      </w:r>
      <w:r w:rsidR="00A14E3E">
        <w:t xml:space="preserve">) </w:t>
      </w:r>
      <w:r>
        <w:t xml:space="preserve"> A company uses an Amazon EC2 Auto Scaling group to host an API. The EC2 instances are in a target group that is associated with an Application Load Balancer (ALB</w:t>
      </w:r>
      <w:r w:rsidR="00A14E3E">
        <w:t xml:space="preserve">) </w:t>
      </w:r>
      <w:r>
        <w:t>. The company stores data in an Amazon Aurora PostgreSQL database.</w:t>
      </w:r>
      <w:r w:rsidR="00023C28">
        <w:t xml:space="preserve"> </w:t>
      </w:r>
      <w:r>
        <w:t>The API has a weekly maintenance window. The company must ensure that the API returns a static maintenance response during the weekly maintenance window.</w:t>
      </w:r>
    </w:p>
    <w:p w:rsidR="00B15C3A" w:rsidRDefault="000A585A" w:rsidP="00AA689B">
      <w:pPr>
        <w:spacing w:after="0" w:line="360" w:lineRule="auto"/>
        <w:ind w:left="0"/>
      </w:pPr>
      <w:r>
        <w:t>Which solution will meet this requirement with the LEAST operational overhead?</w:t>
      </w:r>
    </w:p>
    <w:p w:rsidR="00023C28" w:rsidRDefault="00023C28" w:rsidP="00AA689B">
      <w:pPr>
        <w:spacing w:after="0" w:line="360" w:lineRule="auto"/>
        <w:ind w:left="0"/>
      </w:pPr>
    </w:p>
    <w:p w:rsidR="00B15C3A" w:rsidRDefault="000A585A" w:rsidP="00AA689B">
      <w:pPr>
        <w:numPr>
          <w:ilvl w:val="0"/>
          <w:numId w:val="1468"/>
        </w:numPr>
        <w:spacing w:after="0" w:line="360" w:lineRule="auto"/>
        <w:ind w:left="0"/>
      </w:pPr>
      <w:r>
        <w:t>Create an Amazon Simple Notification Service (Amazon SNS</w:t>
      </w:r>
      <w:r w:rsidR="00A14E3E">
        <w:t xml:space="preserve">) </w:t>
      </w:r>
      <w:r>
        <w:t xml:space="preserve"> topic Subscribe the EC2 instances to the topic Publish a message to the topic when the maintenance window starts. Configure the API to return a maintenance response if the instances receive the maintenance start message from the topic. Publish another message to the topic when the maintenance window finshes to restore normal operation.</w:t>
      </w:r>
    </w:p>
    <w:p w:rsidR="00023C28" w:rsidRDefault="000A585A" w:rsidP="00AA689B">
      <w:pPr>
        <w:numPr>
          <w:ilvl w:val="0"/>
          <w:numId w:val="1468"/>
        </w:numPr>
        <w:spacing w:after="0" w:line="360" w:lineRule="auto"/>
        <w:ind w:left="0"/>
      </w:pPr>
      <w:r>
        <w:t xml:space="preserve">Create a table in Aurora PostgreSQL that has fields to contain keys and values. Create a key for a maintenance flag. Set the flag when the maintenance window starts. Configure the API to query the table for the maintenance flag and to return a maintenance response if the flag is set. Reset the flag when the maintenance window is finished. </w:t>
      </w:r>
    </w:p>
    <w:p w:rsidR="00B15C3A" w:rsidRDefault="000A585A" w:rsidP="00AA689B">
      <w:pPr>
        <w:numPr>
          <w:ilvl w:val="0"/>
          <w:numId w:val="1468"/>
        </w:numPr>
        <w:spacing w:after="0" w:line="360" w:lineRule="auto"/>
        <w:ind w:left="0"/>
      </w:pPr>
      <w:r>
        <w:t>Create a listener rule on the ALB to return a maintenance response when the path on a request matches a wildcard. Set the rule priority to one. Perform the maintenance. When the maintenance window is finished, delete the listener rule.</w:t>
      </w:r>
    </w:p>
    <w:p w:rsidR="00B15C3A" w:rsidRDefault="000A585A" w:rsidP="00AA689B">
      <w:pPr>
        <w:spacing w:after="0" w:line="360" w:lineRule="auto"/>
        <w:ind w:left="0"/>
      </w:pPr>
      <w:r>
        <w:t>D. Create an Amazon Simple Queue Service (Amazon SQS</w:t>
      </w:r>
      <w:r w:rsidR="00A14E3E">
        <w:t xml:space="preserve">) </w:t>
      </w:r>
      <w:r>
        <w:t xml:space="preserve"> queue. Subscribe the EC2 instances to the queue. Publish a message to the queue when the maintenance window starts. Configure the API to return a maintenance message if the instances receive a maintenance start message from the queue.</w:t>
      </w:r>
      <w:r w:rsidR="00023C28">
        <w:t xml:space="preserve"> </w:t>
      </w:r>
      <w:r>
        <w:t>Publish another message to the queue when the maintenance window is finished to restore normal operation.</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C</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926</w:t>
      </w:r>
      <w:r w:rsidR="00A14E3E">
        <w:t xml:space="preserve">) </w:t>
      </w:r>
      <w:r>
        <w:t xml:space="preserve"> A financial company is migrating its banking applications to a set of AWS accounts managed by AWS Organizations. The applications will store sensitive customer data on Amazon Elastic Block Store (Amazon EBS</w:t>
      </w:r>
      <w:r w:rsidR="00A14E3E">
        <w:t xml:space="preserve">) </w:t>
      </w:r>
      <w:r>
        <w:t xml:space="preserve"> volumes. The company will take regular snapshots for backup purposes.</w:t>
      </w:r>
      <w:r w:rsidR="00023C28">
        <w:t xml:space="preserve"> </w:t>
      </w:r>
      <w:r>
        <w:t>The company wants to implement controls across all AWS accounts to prevent sharing EBS snapshots publicly.</w:t>
      </w:r>
    </w:p>
    <w:p w:rsidR="00B15C3A" w:rsidRDefault="000A585A" w:rsidP="00AA689B">
      <w:pPr>
        <w:spacing w:after="0" w:line="360" w:lineRule="auto"/>
        <w:ind w:left="0"/>
      </w:pPr>
      <w:r>
        <w:t>Which solution will meet these requirements with the LEAST operational overhead?</w:t>
      </w:r>
    </w:p>
    <w:p w:rsidR="00023C28" w:rsidRDefault="00023C28" w:rsidP="00AA689B">
      <w:pPr>
        <w:spacing w:after="0" w:line="360" w:lineRule="auto"/>
        <w:ind w:left="0"/>
      </w:pPr>
    </w:p>
    <w:p w:rsidR="00B15C3A" w:rsidRDefault="000A585A" w:rsidP="00AA689B">
      <w:pPr>
        <w:numPr>
          <w:ilvl w:val="0"/>
          <w:numId w:val="1469"/>
        </w:numPr>
        <w:spacing w:after="0" w:line="360" w:lineRule="auto"/>
        <w:ind w:left="0" w:hanging="256"/>
      </w:pPr>
      <w:r>
        <w:t>Create an IAM policy in the root account of the organization that prevents users from modifying snapshot permissions.</w:t>
      </w:r>
    </w:p>
    <w:p w:rsidR="00B15C3A" w:rsidRDefault="000A585A" w:rsidP="00AA689B">
      <w:pPr>
        <w:numPr>
          <w:ilvl w:val="0"/>
          <w:numId w:val="1469"/>
        </w:numPr>
        <w:spacing w:after="0" w:line="360" w:lineRule="auto"/>
        <w:ind w:left="0" w:hanging="256"/>
      </w:pPr>
      <w:r>
        <w:t>Use AWS CloudTrail to track snapshot permission changes.</w:t>
      </w:r>
    </w:p>
    <w:p w:rsidR="00B15C3A" w:rsidRDefault="000A585A" w:rsidP="00AA689B">
      <w:pPr>
        <w:numPr>
          <w:ilvl w:val="0"/>
          <w:numId w:val="1469"/>
        </w:numPr>
        <w:spacing w:after="0" w:line="360" w:lineRule="auto"/>
        <w:ind w:left="0" w:hanging="256"/>
      </w:pPr>
      <w:r>
        <w:t>Enable block public access for EBS snapshots at the organization level.</w:t>
      </w:r>
    </w:p>
    <w:p w:rsidR="00B15C3A" w:rsidRDefault="000A585A" w:rsidP="00AA689B">
      <w:pPr>
        <w:numPr>
          <w:ilvl w:val="0"/>
          <w:numId w:val="1469"/>
        </w:numPr>
        <w:spacing w:after="0" w:line="360" w:lineRule="auto"/>
        <w:ind w:left="0" w:hanging="256"/>
      </w:pPr>
      <w:r>
        <w:t>Enable AWS Config rules for each organizational unit (OU</w:t>
      </w:r>
      <w:r w:rsidR="00A14E3E">
        <w:t xml:space="preserve">) </w:t>
      </w:r>
      <w:r>
        <w:t xml:space="preserve"> in Organizations to monitor EBS snapshot permissions.</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926</w:t>
      </w:r>
      <w:r w:rsidR="00A14E3E">
        <w:t xml:space="preserve">) </w:t>
      </w:r>
      <w:r>
        <w:t xml:space="preserve"> A financial company is migrating its banking applications to a set of AWS accounts managed by AWS Organizations. The applications will store sensitive customer data on Amazon Elastic Block Store (Amazon EBS</w:t>
      </w:r>
      <w:r w:rsidR="00A14E3E">
        <w:t xml:space="preserve">) </w:t>
      </w:r>
      <w:r>
        <w:t xml:space="preserve"> volumes. The company will take regular snapshots for backup purposes.</w:t>
      </w:r>
      <w:r w:rsidR="00023C28">
        <w:t xml:space="preserve"> </w:t>
      </w:r>
      <w:r>
        <w:t>The company wants to implement controls across all AWS accounts to prevent sharing EBS snapshots publicly.</w:t>
      </w:r>
    </w:p>
    <w:p w:rsidR="00B15C3A" w:rsidRDefault="000A585A" w:rsidP="00AA689B">
      <w:pPr>
        <w:spacing w:after="0" w:line="360" w:lineRule="auto"/>
        <w:ind w:left="0"/>
      </w:pPr>
      <w:r>
        <w:t>Which solution will meet these requirements with the LEAST operational overhead?</w:t>
      </w:r>
    </w:p>
    <w:p w:rsidR="00023C28" w:rsidRDefault="00023C28" w:rsidP="00AA689B">
      <w:pPr>
        <w:spacing w:after="0" w:line="360" w:lineRule="auto"/>
        <w:ind w:left="0"/>
      </w:pPr>
    </w:p>
    <w:p w:rsidR="00B15C3A" w:rsidRDefault="000A585A" w:rsidP="00AA689B">
      <w:pPr>
        <w:numPr>
          <w:ilvl w:val="0"/>
          <w:numId w:val="1470"/>
        </w:numPr>
        <w:spacing w:after="0" w:line="360" w:lineRule="auto"/>
        <w:ind w:left="0" w:hanging="256"/>
      </w:pPr>
      <w:r>
        <w:t>Create an IAM policy in the root account of the organization that prevents users from modifying snapshot permissions.</w:t>
      </w:r>
    </w:p>
    <w:p w:rsidR="00B15C3A" w:rsidRDefault="000A585A" w:rsidP="00AA689B">
      <w:pPr>
        <w:numPr>
          <w:ilvl w:val="0"/>
          <w:numId w:val="1470"/>
        </w:numPr>
        <w:spacing w:after="0" w:line="360" w:lineRule="auto"/>
        <w:ind w:left="0" w:hanging="256"/>
      </w:pPr>
      <w:r>
        <w:t>Use AWS CloudTrail to track snapshot permission changes.</w:t>
      </w:r>
    </w:p>
    <w:p w:rsidR="00B15C3A" w:rsidRDefault="000A585A" w:rsidP="00AA689B">
      <w:pPr>
        <w:numPr>
          <w:ilvl w:val="0"/>
          <w:numId w:val="1470"/>
        </w:numPr>
        <w:spacing w:after="0" w:line="360" w:lineRule="auto"/>
        <w:ind w:left="0" w:hanging="256"/>
      </w:pPr>
      <w:r>
        <w:t>Enable block public access for EBS snapshots at the organization level.</w:t>
      </w:r>
    </w:p>
    <w:p w:rsidR="00B15C3A" w:rsidRDefault="000A585A" w:rsidP="00AA689B">
      <w:pPr>
        <w:numPr>
          <w:ilvl w:val="0"/>
          <w:numId w:val="1470"/>
        </w:numPr>
        <w:spacing w:after="0" w:line="360" w:lineRule="auto"/>
        <w:ind w:left="0" w:hanging="256"/>
      </w:pPr>
      <w:r>
        <w:t>Enable AWS Config rules for each organizational unit (OU</w:t>
      </w:r>
      <w:r w:rsidR="00A14E3E">
        <w:t xml:space="preserve">) </w:t>
      </w:r>
      <w:r>
        <w:t xml:space="preserve"> in Organizations to monitor EBS snapshot permissions.</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C</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927</w:t>
      </w:r>
      <w:r w:rsidR="00A14E3E">
        <w:t xml:space="preserve">) </w:t>
      </w:r>
      <w:r>
        <w:t xml:space="preserve"> A solutions architect must design a solution that uses Amazon CloudFront with an Amazon S3 origin to serve a static website. The solution must use AWS WAF to inspect all website traffic.</w:t>
      </w:r>
    </w:p>
    <w:p w:rsidR="00023C28" w:rsidRDefault="00023C28" w:rsidP="00AA689B">
      <w:pPr>
        <w:spacing w:after="0" w:line="360" w:lineRule="auto"/>
        <w:ind w:left="0"/>
      </w:pPr>
    </w:p>
    <w:p w:rsidR="00B15C3A" w:rsidRDefault="000A585A" w:rsidP="00AA689B">
      <w:pPr>
        <w:numPr>
          <w:ilvl w:val="0"/>
          <w:numId w:val="1471"/>
        </w:numPr>
        <w:spacing w:after="0" w:line="360" w:lineRule="auto"/>
        <w:ind w:left="0"/>
      </w:pPr>
      <w:r>
        <w:t>Configure an S3 bucket policy to accept only requests that come from the AWS WAF Amazon Resource Name (ARN</w:t>
      </w:r>
      <w:r w:rsidR="00A14E3E">
        <w:t xml:space="preserve">) </w:t>
      </w:r>
      <w:r>
        <w:t>.</w:t>
      </w:r>
    </w:p>
    <w:p w:rsidR="00B15C3A" w:rsidRDefault="000A585A" w:rsidP="00AA689B">
      <w:pPr>
        <w:numPr>
          <w:ilvl w:val="0"/>
          <w:numId w:val="1471"/>
        </w:numPr>
        <w:spacing w:after="0" w:line="360" w:lineRule="auto"/>
        <w:ind w:left="0"/>
      </w:pPr>
      <w:r>
        <w:t>Configure CloudFront and Amazon S3 to use an origin access control (OAC</w:t>
      </w:r>
      <w:r w:rsidR="00A14E3E">
        <w:t xml:space="preserve">) </w:t>
      </w:r>
      <w:r>
        <w:t xml:space="preserve"> to secure the origin S3 bucket. Associate AWS WAF to the CloudFront distribution.</w:t>
      </w:r>
    </w:p>
    <w:p w:rsidR="00B15C3A" w:rsidRDefault="000A585A" w:rsidP="00AA689B">
      <w:pPr>
        <w:numPr>
          <w:ilvl w:val="0"/>
          <w:numId w:val="1471"/>
        </w:numPr>
        <w:spacing w:after="0" w:line="360" w:lineRule="auto"/>
        <w:ind w:left="0"/>
      </w:pPr>
      <w:r>
        <w:t>Configure a security group that allows only CloudFront IP addresses to access Amazon S3. Associate AWS WAF to the CloudFront distribution.</w:t>
      </w:r>
    </w:p>
    <w:p w:rsidR="00B15C3A" w:rsidRDefault="000A585A" w:rsidP="00AA689B">
      <w:pPr>
        <w:numPr>
          <w:ilvl w:val="0"/>
          <w:numId w:val="1471"/>
        </w:numPr>
        <w:spacing w:after="0" w:line="360" w:lineRule="auto"/>
        <w:ind w:left="0"/>
      </w:pPr>
      <w:r>
        <w:t>Configure CloudFront to forward all incoming requests to AWS WAF before CloudFront requests content from the S3 origin.</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927</w:t>
      </w:r>
      <w:r w:rsidR="00A14E3E">
        <w:t xml:space="preserve">) </w:t>
      </w:r>
      <w:r>
        <w:t xml:space="preserve"> A solutions architect must design a solution that uses Amazon CloudFront with an Amazon S3 origin to serve a static website. The solution must use AWS WAF to inspect all website traffic.</w:t>
      </w:r>
    </w:p>
    <w:p w:rsidR="00023C28" w:rsidRDefault="00023C28" w:rsidP="00AA689B">
      <w:pPr>
        <w:spacing w:after="0" w:line="360" w:lineRule="auto"/>
        <w:ind w:left="0"/>
      </w:pPr>
    </w:p>
    <w:p w:rsidR="00B15C3A" w:rsidRDefault="000A585A" w:rsidP="00AA689B">
      <w:pPr>
        <w:numPr>
          <w:ilvl w:val="0"/>
          <w:numId w:val="1472"/>
        </w:numPr>
        <w:spacing w:after="0" w:line="360" w:lineRule="auto"/>
        <w:ind w:left="0"/>
      </w:pPr>
      <w:r>
        <w:t>Configure an S3 bucket policy to accept only requests that come from the AWS WAF Amazon Resource Name (ARN</w:t>
      </w:r>
      <w:r w:rsidR="00A14E3E">
        <w:t xml:space="preserve">) </w:t>
      </w:r>
      <w:r>
        <w:t>.</w:t>
      </w:r>
    </w:p>
    <w:p w:rsidR="00B15C3A" w:rsidRDefault="000A585A" w:rsidP="00AA689B">
      <w:pPr>
        <w:numPr>
          <w:ilvl w:val="0"/>
          <w:numId w:val="1472"/>
        </w:numPr>
        <w:spacing w:after="0" w:line="360" w:lineRule="auto"/>
        <w:ind w:left="0"/>
      </w:pPr>
      <w:r>
        <w:t>Configure CloudFront and Amazon S3 to use an origin access control (OAC</w:t>
      </w:r>
      <w:r w:rsidR="00A14E3E">
        <w:t xml:space="preserve">) </w:t>
      </w:r>
      <w:r>
        <w:t xml:space="preserve"> to secure the origin S3 bucket. Associate AWS WAF to the CloudFront distribution.</w:t>
      </w:r>
    </w:p>
    <w:p w:rsidR="00B15C3A" w:rsidRDefault="000A585A" w:rsidP="00AA689B">
      <w:pPr>
        <w:numPr>
          <w:ilvl w:val="0"/>
          <w:numId w:val="1472"/>
        </w:numPr>
        <w:spacing w:after="0" w:line="360" w:lineRule="auto"/>
        <w:ind w:left="0"/>
      </w:pPr>
      <w:r>
        <w:t>Configure a security group that allows only CloudFront IP addresses to access Amazon S3. Associate AWS WAF to the CloudFront distribution.</w:t>
      </w:r>
    </w:p>
    <w:p w:rsidR="00B15C3A" w:rsidRDefault="000A585A" w:rsidP="00AA689B">
      <w:pPr>
        <w:numPr>
          <w:ilvl w:val="0"/>
          <w:numId w:val="1472"/>
        </w:numPr>
        <w:spacing w:after="0" w:line="360" w:lineRule="auto"/>
        <w:ind w:left="0"/>
      </w:pPr>
      <w:r>
        <w:t>Configure CloudFront to forward all incoming requests to AWS WAF before CloudFront requests content from the S3 origin.</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B</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928</w:t>
      </w:r>
      <w:r w:rsidR="00A14E3E">
        <w:t xml:space="preserve">) </w:t>
      </w:r>
      <w:r>
        <w:t xml:space="preserve"> A company deploys an application on Amazon EC2 Spot Instances. The company observes frequent unavailability issues that affect the application ' s output. The application instances all use the same instance type in a single Availability Zone. The application architecture does not require the use of any specific instance family.</w:t>
      </w:r>
    </w:p>
    <w:p w:rsidR="00B15C3A" w:rsidRDefault="000A585A" w:rsidP="00AA689B">
      <w:pPr>
        <w:spacing w:after="0" w:line="360" w:lineRule="auto"/>
        <w:ind w:left="0"/>
      </w:pPr>
      <w:r>
        <w:t>The company needs a solution to improve the availability of the application.</w:t>
      </w:r>
    </w:p>
    <w:p w:rsidR="00B15C3A" w:rsidRDefault="000A585A" w:rsidP="00AA689B">
      <w:pPr>
        <w:spacing w:after="0" w:line="360" w:lineRule="auto"/>
        <w:ind w:left="0"/>
      </w:pPr>
      <w:r>
        <w:t>Which combination of steps will meet this requirement MOST cost-effectively? (Select THREE.</w:t>
      </w:r>
      <w:r w:rsidR="00A14E3E">
        <w:t xml:space="preserve">) </w:t>
      </w:r>
    </w:p>
    <w:p w:rsidR="00023C28" w:rsidRDefault="00023C28" w:rsidP="00AA689B">
      <w:pPr>
        <w:spacing w:after="0" w:line="360" w:lineRule="auto"/>
        <w:ind w:left="0"/>
      </w:pPr>
    </w:p>
    <w:p w:rsidR="00B15C3A" w:rsidRDefault="000A585A" w:rsidP="00AA689B">
      <w:pPr>
        <w:numPr>
          <w:ilvl w:val="0"/>
          <w:numId w:val="1473"/>
        </w:numPr>
        <w:spacing w:after="0" w:line="360" w:lineRule="auto"/>
        <w:ind w:left="0" w:hanging="256"/>
      </w:pPr>
      <w:r>
        <w:t>Use a different instance type for the web application.</w:t>
      </w:r>
    </w:p>
    <w:p w:rsidR="00B15C3A" w:rsidRDefault="000A585A" w:rsidP="0014136F">
      <w:pPr>
        <w:numPr>
          <w:ilvl w:val="0"/>
          <w:numId w:val="1473"/>
        </w:numPr>
        <w:spacing w:after="0" w:line="360" w:lineRule="auto"/>
        <w:ind w:left="0" w:hanging="256"/>
      </w:pPr>
      <w:r>
        <w:t>Create an EC2 Auto Scaling group that includes a mix of Spot Instances and a base number of On- Demand Instances.</w:t>
      </w:r>
    </w:p>
    <w:p w:rsidR="00B15C3A" w:rsidRDefault="000A585A" w:rsidP="00AA689B">
      <w:pPr>
        <w:numPr>
          <w:ilvl w:val="0"/>
          <w:numId w:val="1473"/>
        </w:numPr>
        <w:spacing w:after="0" w:line="360" w:lineRule="auto"/>
        <w:ind w:left="0" w:hanging="256"/>
      </w:pPr>
      <w:r>
        <w:t>Use the lowest price allocation strategy for Spot Instances.</w:t>
      </w:r>
    </w:p>
    <w:p w:rsidR="00B15C3A" w:rsidRDefault="000A585A" w:rsidP="00AA689B">
      <w:pPr>
        <w:numPr>
          <w:ilvl w:val="0"/>
          <w:numId w:val="1473"/>
        </w:numPr>
        <w:spacing w:after="0" w:line="360" w:lineRule="auto"/>
        <w:ind w:left="0" w:hanging="256"/>
      </w:pPr>
      <w:r>
        <w:t>Use the price capacity optimized strategy for Spot Instances.</w:t>
      </w:r>
    </w:p>
    <w:p w:rsidR="00B15C3A" w:rsidRDefault="000A585A" w:rsidP="00AA689B">
      <w:pPr>
        <w:numPr>
          <w:ilvl w:val="0"/>
          <w:numId w:val="1473"/>
        </w:numPr>
        <w:spacing w:after="0" w:line="360" w:lineRule="auto"/>
        <w:ind w:left="0" w:hanging="256"/>
      </w:pPr>
      <w:r>
        <w:t>Create EC2 Capacity Reservations.</w:t>
      </w:r>
    </w:p>
    <w:p w:rsidR="00B15C3A" w:rsidRDefault="000A585A" w:rsidP="00AA689B">
      <w:pPr>
        <w:numPr>
          <w:ilvl w:val="0"/>
          <w:numId w:val="1473"/>
        </w:numPr>
        <w:spacing w:after="0" w:line="360" w:lineRule="auto"/>
        <w:ind w:left="0" w:hanging="256"/>
      </w:pPr>
      <w:r>
        <w:t>Specify similarly sized instance types and Availability Zones for the Spot Instances.</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928</w:t>
      </w:r>
      <w:r w:rsidR="00A14E3E">
        <w:t xml:space="preserve">) </w:t>
      </w:r>
      <w:r>
        <w:t xml:space="preserve"> A company deploys an application on Amazon EC2 Spot Instances. The company observes frequent unavailability issues that affect the application ' s output. The application instances all use the same instance type in a single Availability Zone. The application architecture does not require the use of any specific instance family.</w:t>
      </w:r>
      <w:r w:rsidR="00023C28">
        <w:t xml:space="preserve"> </w:t>
      </w:r>
      <w:r>
        <w:t>The company needs a solution to improve the availability of the application.</w:t>
      </w:r>
    </w:p>
    <w:p w:rsidR="00B15C3A" w:rsidRDefault="000A585A" w:rsidP="00AA689B">
      <w:pPr>
        <w:spacing w:after="0" w:line="360" w:lineRule="auto"/>
        <w:ind w:left="0"/>
      </w:pPr>
      <w:r>
        <w:t>Which combination of steps will meet this requirement MOST cost-effectively? (Select THREE.</w:t>
      </w:r>
      <w:r w:rsidR="00A14E3E">
        <w:t xml:space="preserve">) </w:t>
      </w:r>
    </w:p>
    <w:p w:rsidR="00023C28" w:rsidRDefault="00023C28" w:rsidP="00AA689B">
      <w:pPr>
        <w:spacing w:after="0" w:line="360" w:lineRule="auto"/>
        <w:ind w:left="0"/>
      </w:pPr>
    </w:p>
    <w:p w:rsidR="00B15C3A" w:rsidRDefault="000A585A" w:rsidP="00AA689B">
      <w:pPr>
        <w:numPr>
          <w:ilvl w:val="0"/>
          <w:numId w:val="1474"/>
        </w:numPr>
        <w:spacing w:after="0" w:line="360" w:lineRule="auto"/>
        <w:ind w:left="0" w:hanging="256"/>
      </w:pPr>
      <w:r>
        <w:t>Use a different instance type for the web application.</w:t>
      </w:r>
    </w:p>
    <w:p w:rsidR="00B15C3A" w:rsidRDefault="000A585A" w:rsidP="0014136F">
      <w:pPr>
        <w:numPr>
          <w:ilvl w:val="0"/>
          <w:numId w:val="1474"/>
        </w:numPr>
        <w:spacing w:after="0" w:line="360" w:lineRule="auto"/>
        <w:ind w:left="0" w:hanging="256"/>
      </w:pPr>
      <w:r>
        <w:t>Create an EC2 Auto Scaling group that includes a mix of Spot Instances and a base number of On- Demand Instances.</w:t>
      </w:r>
    </w:p>
    <w:p w:rsidR="00B15C3A" w:rsidRDefault="000A585A" w:rsidP="00AA689B">
      <w:pPr>
        <w:numPr>
          <w:ilvl w:val="0"/>
          <w:numId w:val="1474"/>
        </w:numPr>
        <w:spacing w:after="0" w:line="360" w:lineRule="auto"/>
        <w:ind w:left="0" w:hanging="256"/>
      </w:pPr>
      <w:r>
        <w:t>Use the lowest price allocation strategy for Spot Instances.</w:t>
      </w:r>
    </w:p>
    <w:p w:rsidR="00B15C3A" w:rsidRDefault="000A585A" w:rsidP="00AA689B">
      <w:pPr>
        <w:numPr>
          <w:ilvl w:val="0"/>
          <w:numId w:val="1474"/>
        </w:numPr>
        <w:spacing w:after="0" w:line="360" w:lineRule="auto"/>
        <w:ind w:left="0" w:hanging="256"/>
      </w:pPr>
      <w:r>
        <w:t>Use the price capacity optimized strategy for Spot Instances.</w:t>
      </w:r>
    </w:p>
    <w:p w:rsidR="00B15C3A" w:rsidRDefault="000A585A" w:rsidP="00AA689B">
      <w:pPr>
        <w:numPr>
          <w:ilvl w:val="0"/>
          <w:numId w:val="1474"/>
        </w:numPr>
        <w:spacing w:after="0" w:line="360" w:lineRule="auto"/>
        <w:ind w:left="0" w:hanging="256"/>
      </w:pPr>
      <w:r>
        <w:t>Create EC2 Capacity Reservations.</w:t>
      </w:r>
    </w:p>
    <w:p w:rsidR="00B15C3A" w:rsidRDefault="000A585A" w:rsidP="00AA689B">
      <w:pPr>
        <w:numPr>
          <w:ilvl w:val="0"/>
          <w:numId w:val="1474"/>
        </w:numPr>
        <w:spacing w:after="0" w:line="360" w:lineRule="auto"/>
        <w:ind w:left="0" w:hanging="256"/>
      </w:pPr>
      <w:r>
        <w:t>Specify similarly sized instance types and Availability Zones for the Spot Instances.</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B,D,F</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929</w:t>
      </w:r>
      <w:r w:rsidR="00A14E3E">
        <w:t xml:space="preserve">) </w:t>
      </w:r>
      <w:r>
        <w:t xml:space="preserve"> A company uses a general-purpose instance class Amazon RDS for MySQL DB instance. The company has configured the DB instance in a Multi-AZ configuration across two Availability Zones as part of the company' s production application.The company ' s finance team needs to run SQL queries against the DB instance to generate reports.</w:t>
      </w:r>
    </w:p>
    <w:p w:rsidR="00B15C3A" w:rsidRDefault="000A585A" w:rsidP="00AA689B">
      <w:pPr>
        <w:spacing w:after="0" w:line="360" w:lineRule="auto"/>
        <w:ind w:left="0"/>
      </w:pPr>
      <w:r>
        <w:t>Customers have reported significant performance issues with the application during report generation.</w:t>
      </w:r>
      <w:r w:rsidR="00023C28">
        <w:t xml:space="preserve"> </w:t>
      </w:r>
      <w:r>
        <w:t>A solutions architect needs to minimize the effect of the reporting job on the DB instance.</w:t>
      </w:r>
    </w:p>
    <w:p w:rsidR="00B15C3A" w:rsidRDefault="000A585A" w:rsidP="00AA689B">
      <w:pPr>
        <w:spacing w:after="0" w:line="360" w:lineRule="auto"/>
        <w:ind w:left="0"/>
      </w:pPr>
      <w:r>
        <w:t>Which solution will meet these requirements?</w:t>
      </w:r>
    </w:p>
    <w:p w:rsidR="00023C28" w:rsidRDefault="00023C28" w:rsidP="00AA689B">
      <w:pPr>
        <w:spacing w:after="0" w:line="360" w:lineRule="auto"/>
        <w:ind w:left="0"/>
      </w:pPr>
    </w:p>
    <w:p w:rsidR="00B15C3A" w:rsidRDefault="000A585A" w:rsidP="00AA689B">
      <w:pPr>
        <w:numPr>
          <w:ilvl w:val="0"/>
          <w:numId w:val="1475"/>
        </w:numPr>
        <w:spacing w:after="0" w:line="360" w:lineRule="auto"/>
        <w:ind w:left="0" w:hanging="256"/>
      </w:pPr>
      <w:r>
        <w:t>Change the RDS configuration from a general-purpose instance class to a memory-optimized instance class.</w:t>
      </w:r>
    </w:p>
    <w:p w:rsidR="00B15C3A" w:rsidRDefault="000A585A" w:rsidP="00AA689B">
      <w:pPr>
        <w:numPr>
          <w:ilvl w:val="0"/>
          <w:numId w:val="1475"/>
        </w:numPr>
        <w:spacing w:after="0" w:line="360" w:lineRule="auto"/>
        <w:ind w:left="0" w:hanging="256"/>
      </w:pPr>
      <w:r>
        <w:t>Update the RDS DB instance configuration to use three Availability Zones.</w:t>
      </w:r>
    </w:p>
    <w:p w:rsidR="00B15C3A" w:rsidRDefault="000A585A" w:rsidP="00AA689B">
      <w:pPr>
        <w:numPr>
          <w:ilvl w:val="0"/>
          <w:numId w:val="1475"/>
        </w:numPr>
        <w:spacing w:after="0" w:line="360" w:lineRule="auto"/>
        <w:ind w:left="0" w:hanging="256"/>
      </w:pPr>
      <w:r>
        <w:t>Add an RDS read replica. Update the reporting job to query the replica endpoint.</w:t>
      </w:r>
    </w:p>
    <w:p w:rsidR="00B15C3A" w:rsidRDefault="000A585A" w:rsidP="00AA689B">
      <w:pPr>
        <w:numPr>
          <w:ilvl w:val="0"/>
          <w:numId w:val="1475"/>
        </w:numPr>
        <w:spacing w:after="0" w:line="360" w:lineRule="auto"/>
        <w:ind w:left="0" w:hanging="256"/>
      </w:pPr>
      <w:r>
        <w:t>Create a proxy in Amazon RDS Proxy. Update the reporting job to query the proxy endpoint.</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929</w:t>
      </w:r>
      <w:r w:rsidR="00A14E3E">
        <w:t xml:space="preserve">) </w:t>
      </w:r>
      <w:r>
        <w:t xml:space="preserve"> A company uses a general-purpose instance class Amazon RDS for MySQL DB instance. The company has configured the DB instance in a Multi-AZ configuration across two Availability Zones as part of the company' s production application.</w:t>
      </w:r>
      <w:r w:rsidR="00023C28">
        <w:t xml:space="preserve"> </w:t>
      </w:r>
      <w:r>
        <w:t>The company ' s finance team needs to run SQL queries against the DB instance to generate reports.</w:t>
      </w:r>
      <w:r w:rsidR="00023C28">
        <w:t xml:space="preserve"> </w:t>
      </w:r>
      <w:r>
        <w:t>Customers have reported significant performance issues with the application during report generation.</w:t>
      </w:r>
      <w:r w:rsidR="00023C28">
        <w:t xml:space="preserve"> </w:t>
      </w:r>
      <w:r>
        <w:t>A solutions architect needs to minimize the effect of the reporting job on the DB instance.</w:t>
      </w:r>
    </w:p>
    <w:p w:rsidR="00B15C3A" w:rsidRDefault="000A585A" w:rsidP="00AA689B">
      <w:pPr>
        <w:spacing w:after="0" w:line="360" w:lineRule="auto"/>
        <w:ind w:left="0"/>
      </w:pPr>
      <w:r>
        <w:t>Which solution will meet these requirements?</w:t>
      </w:r>
    </w:p>
    <w:p w:rsidR="00023C28" w:rsidRDefault="00023C28" w:rsidP="00AA689B">
      <w:pPr>
        <w:spacing w:after="0" w:line="360" w:lineRule="auto"/>
        <w:ind w:left="0"/>
      </w:pPr>
    </w:p>
    <w:p w:rsidR="00B15C3A" w:rsidRDefault="000A585A" w:rsidP="00AA689B">
      <w:pPr>
        <w:numPr>
          <w:ilvl w:val="0"/>
          <w:numId w:val="1476"/>
        </w:numPr>
        <w:spacing w:after="0" w:line="360" w:lineRule="auto"/>
        <w:ind w:left="0" w:hanging="256"/>
      </w:pPr>
      <w:r>
        <w:t>Change the RDS configuration from a general-purpose instance class to a memory-optimized instance class.</w:t>
      </w:r>
    </w:p>
    <w:p w:rsidR="00B15C3A" w:rsidRDefault="000A585A" w:rsidP="00AA689B">
      <w:pPr>
        <w:numPr>
          <w:ilvl w:val="0"/>
          <w:numId w:val="1476"/>
        </w:numPr>
        <w:spacing w:after="0" w:line="360" w:lineRule="auto"/>
        <w:ind w:left="0" w:hanging="256"/>
      </w:pPr>
      <w:r>
        <w:t>Update the RDS DB instance configuration to use three Availability Zones.</w:t>
      </w:r>
    </w:p>
    <w:p w:rsidR="00B15C3A" w:rsidRDefault="000A585A" w:rsidP="00AA689B">
      <w:pPr>
        <w:numPr>
          <w:ilvl w:val="0"/>
          <w:numId w:val="1476"/>
        </w:numPr>
        <w:spacing w:after="0" w:line="360" w:lineRule="auto"/>
        <w:ind w:left="0" w:hanging="256"/>
      </w:pPr>
      <w:r>
        <w:t>Add an RDS read replica. Update the reporting job to query the replica endpoint.</w:t>
      </w:r>
    </w:p>
    <w:p w:rsidR="00B15C3A" w:rsidRDefault="000A585A" w:rsidP="00AA689B">
      <w:pPr>
        <w:numPr>
          <w:ilvl w:val="0"/>
          <w:numId w:val="1476"/>
        </w:numPr>
        <w:spacing w:after="0" w:line="360" w:lineRule="auto"/>
        <w:ind w:left="0" w:hanging="256"/>
      </w:pPr>
      <w:r>
        <w:t>Create a proxy in Amazon RDS Proxy. Update the reporting job to query the proxy endpoint.</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C</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930</w:t>
      </w:r>
      <w:r w:rsidR="00A14E3E">
        <w:t xml:space="preserve">) </w:t>
      </w:r>
      <w:r>
        <w:t xml:space="preserve"> A company runs a web application on Amazon EC2 instances. The application also uses an Amazon DynamoDB table. The application generates sporadic HTTP 500 errors. The DynamoDB table is operating in on-demand mode, and other applications use the table without any issues.</w:t>
      </w:r>
      <w:r w:rsidR="00023C28">
        <w:t xml:space="preserve"> </w:t>
      </w:r>
      <w:r>
        <w:t>A solutions architect wants to resolve the HTTP 500 errors without disrupting the web application.</w:t>
      </w:r>
    </w:p>
    <w:p w:rsidR="00B15C3A" w:rsidRDefault="000A585A" w:rsidP="00AA689B">
      <w:pPr>
        <w:spacing w:after="0" w:line="360" w:lineRule="auto"/>
        <w:ind w:left="0"/>
      </w:pPr>
      <w:r>
        <w:t>Which solution will meet these requirements?</w:t>
      </w:r>
    </w:p>
    <w:p w:rsidR="00023C28" w:rsidRDefault="00023C28" w:rsidP="00AA689B">
      <w:pPr>
        <w:spacing w:after="0" w:line="360" w:lineRule="auto"/>
        <w:ind w:left="0"/>
      </w:pPr>
    </w:p>
    <w:p w:rsidR="00B15C3A" w:rsidRDefault="000A585A" w:rsidP="00AA689B">
      <w:pPr>
        <w:numPr>
          <w:ilvl w:val="0"/>
          <w:numId w:val="1477"/>
        </w:numPr>
        <w:spacing w:after="0" w:line="360" w:lineRule="auto"/>
        <w:ind w:left="0" w:hanging="256"/>
      </w:pPr>
      <w:r>
        <w:t>Configure the application to use exponential backoff and retries to query the table.</w:t>
      </w:r>
    </w:p>
    <w:p w:rsidR="00B15C3A" w:rsidRDefault="000A585A" w:rsidP="00AA689B">
      <w:pPr>
        <w:numPr>
          <w:ilvl w:val="0"/>
          <w:numId w:val="1477"/>
        </w:numPr>
        <w:spacing w:after="0" w:line="360" w:lineRule="auto"/>
        <w:ind w:left="0" w:hanging="256"/>
      </w:pPr>
      <w:r>
        <w:t>Enable DynamoDB Streams to monitor changes in the table.</w:t>
      </w:r>
    </w:p>
    <w:p w:rsidR="00B15C3A" w:rsidRDefault="000A585A" w:rsidP="00AA689B">
      <w:pPr>
        <w:numPr>
          <w:ilvl w:val="0"/>
          <w:numId w:val="1477"/>
        </w:numPr>
        <w:spacing w:after="0" w:line="360" w:lineRule="auto"/>
        <w:ind w:left="0" w:hanging="256"/>
      </w:pPr>
      <w:r>
        <w:t>Configure DynamoDB to support larger write requests for increased throughput.</w:t>
      </w:r>
    </w:p>
    <w:p w:rsidR="00B15C3A" w:rsidRDefault="000A585A" w:rsidP="00AA689B">
      <w:pPr>
        <w:numPr>
          <w:ilvl w:val="0"/>
          <w:numId w:val="1477"/>
        </w:numPr>
        <w:spacing w:after="0" w:line="360" w:lineRule="auto"/>
        <w:ind w:left="0" w:hanging="256"/>
      </w:pPr>
      <w:r>
        <w:t>Configure the application to use strongly consistent reads.</w:t>
      </w:r>
      <w:r>
        <w:br w:type="page"/>
      </w:r>
    </w:p>
    <w:p w:rsidR="00B15C3A" w:rsidRDefault="000A585A" w:rsidP="00AA689B">
      <w:pPr>
        <w:spacing w:after="0" w:line="360" w:lineRule="auto"/>
        <w:ind w:left="0"/>
      </w:pPr>
      <w:r>
        <w:lastRenderedPageBreak/>
        <w:t>930</w:t>
      </w:r>
      <w:r w:rsidR="00A14E3E">
        <w:t xml:space="preserve">) </w:t>
      </w:r>
      <w:r>
        <w:t xml:space="preserve"> A company runs a web application on Amazon EC2 instances. The application also uses an Amazon DynamoDB table. The application generates sporadic HTTP 500 errors. The DynamoDB table is operating in on-demand mode, and other applications use the table without any issues.</w:t>
      </w:r>
      <w:r w:rsidR="00023C28">
        <w:t xml:space="preserve"> </w:t>
      </w:r>
      <w:r>
        <w:t>A solutions architect wants to resolve the HTTP 500 errors without disrupting the web application.</w:t>
      </w:r>
    </w:p>
    <w:p w:rsidR="00B15C3A" w:rsidRDefault="000A585A" w:rsidP="00AA689B">
      <w:pPr>
        <w:spacing w:after="0" w:line="360" w:lineRule="auto"/>
        <w:ind w:left="0"/>
      </w:pPr>
      <w:r>
        <w:t>Which solution will meet these requirements?</w:t>
      </w:r>
    </w:p>
    <w:p w:rsidR="00023C28" w:rsidRDefault="00023C28" w:rsidP="00AA689B">
      <w:pPr>
        <w:spacing w:after="0" w:line="360" w:lineRule="auto"/>
        <w:ind w:left="0"/>
      </w:pPr>
    </w:p>
    <w:p w:rsidR="00B15C3A" w:rsidRDefault="000A585A" w:rsidP="00AA689B">
      <w:pPr>
        <w:numPr>
          <w:ilvl w:val="0"/>
          <w:numId w:val="1478"/>
        </w:numPr>
        <w:spacing w:after="0" w:line="360" w:lineRule="auto"/>
        <w:ind w:left="0" w:hanging="256"/>
      </w:pPr>
      <w:r>
        <w:t>Configure the application to use exponential backoff and retries to query the table.</w:t>
      </w:r>
    </w:p>
    <w:p w:rsidR="00B15C3A" w:rsidRDefault="000A585A" w:rsidP="00AA689B">
      <w:pPr>
        <w:numPr>
          <w:ilvl w:val="0"/>
          <w:numId w:val="1478"/>
        </w:numPr>
        <w:spacing w:after="0" w:line="360" w:lineRule="auto"/>
        <w:ind w:left="0" w:hanging="256"/>
      </w:pPr>
      <w:r>
        <w:t>Enable DynamoDB Streams to monitor changes in the table.</w:t>
      </w:r>
    </w:p>
    <w:p w:rsidR="00B15C3A" w:rsidRDefault="000A585A" w:rsidP="00AA689B">
      <w:pPr>
        <w:numPr>
          <w:ilvl w:val="0"/>
          <w:numId w:val="1478"/>
        </w:numPr>
        <w:spacing w:after="0" w:line="360" w:lineRule="auto"/>
        <w:ind w:left="0" w:hanging="256"/>
      </w:pPr>
      <w:r>
        <w:t>Configure DynamoDB to support larger write requests for increased throughput.</w:t>
      </w:r>
    </w:p>
    <w:p w:rsidR="00B15C3A" w:rsidRDefault="000A585A" w:rsidP="00AA689B">
      <w:pPr>
        <w:numPr>
          <w:ilvl w:val="0"/>
          <w:numId w:val="1478"/>
        </w:numPr>
        <w:spacing w:after="0" w:line="360" w:lineRule="auto"/>
        <w:ind w:left="0" w:hanging="256"/>
      </w:pPr>
      <w:r>
        <w:t>Configure the application to use strongly consistent reads.</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A</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931</w:t>
      </w:r>
      <w:r w:rsidR="00A14E3E">
        <w:t xml:space="preserve">) </w:t>
      </w:r>
      <w:r>
        <w:t xml:space="preserve"> A company runs an application on premises. The application needs to periodically upload large files to an Amazon S3 bucket. A solutions architect needs a solution to provide the application with short-lived authenticated access to the S3 bucket. The solution must not use long-term credentials. The solution needs to be secure and scalable.</w:t>
      </w:r>
    </w:p>
    <w:p w:rsidR="00B15C3A" w:rsidRDefault="000A585A" w:rsidP="00AA689B">
      <w:pPr>
        <w:spacing w:after="0" w:line="360" w:lineRule="auto"/>
        <w:ind w:left="0"/>
      </w:pPr>
      <w:r>
        <w:t>Which solution will meet these requirements with the LEAST operational overhead?</w:t>
      </w:r>
    </w:p>
    <w:p w:rsidR="00023C28" w:rsidRDefault="00023C28" w:rsidP="00AA689B">
      <w:pPr>
        <w:spacing w:after="0" w:line="360" w:lineRule="auto"/>
        <w:ind w:left="0"/>
      </w:pPr>
    </w:p>
    <w:p w:rsidR="00B15C3A" w:rsidRDefault="000A585A" w:rsidP="00AA689B">
      <w:pPr>
        <w:numPr>
          <w:ilvl w:val="0"/>
          <w:numId w:val="1479"/>
        </w:numPr>
        <w:spacing w:after="0" w:line="360" w:lineRule="auto"/>
        <w:ind w:left="0" w:hanging="256"/>
      </w:pPr>
      <w:r>
        <w:t>Configure an AWS Site-to-Site VPN connection from the on-premises environment to the company ' s VPC. Launch an Amazon EC2 instance with an instance profile. Route all file uploads from the on- premises application through the EC2 instance to the S3 bucket.</w:t>
      </w:r>
    </w:p>
    <w:p w:rsidR="00B15C3A" w:rsidRDefault="000A585A" w:rsidP="00AA689B">
      <w:pPr>
        <w:numPr>
          <w:ilvl w:val="0"/>
          <w:numId w:val="1479"/>
        </w:numPr>
        <w:spacing w:after="0" w:line="360" w:lineRule="auto"/>
        <w:ind w:left="0" w:hanging="256"/>
      </w:pPr>
      <w:r>
        <w:t>Configure a trust relationship between the on-premises server and AWS Security Token Service (AWS STS</w:t>
      </w:r>
      <w:r w:rsidR="00A14E3E">
        <w:t xml:space="preserve">) </w:t>
      </w:r>
      <w:r>
        <w:t>. Generate credentials by assuming an IAM role for each upload operation.</w:t>
      </w:r>
    </w:p>
    <w:p w:rsidR="00B15C3A" w:rsidRDefault="000A585A" w:rsidP="00AA689B">
      <w:pPr>
        <w:numPr>
          <w:ilvl w:val="0"/>
          <w:numId w:val="1479"/>
        </w:numPr>
        <w:spacing w:after="0" w:line="360" w:lineRule="auto"/>
        <w:ind w:left="0" w:hanging="256"/>
      </w:pPr>
      <w:r>
        <w:t>Create an IAM user that has an access key and a secret key. Store the keys on the on-premises server in an environment variable. Attach a policy to the IAM user that restricts access to only the S3 bucket.</w:t>
      </w:r>
    </w:p>
    <w:p w:rsidR="00B15C3A" w:rsidRDefault="000A585A" w:rsidP="0014136F">
      <w:pPr>
        <w:numPr>
          <w:ilvl w:val="0"/>
          <w:numId w:val="1479"/>
        </w:numPr>
        <w:spacing w:after="0" w:line="360" w:lineRule="auto"/>
        <w:ind w:left="0" w:hanging="256"/>
      </w:pPr>
      <w:r>
        <w:t>Configure an S3 bucket policy to allow access for the on-premises server ' s public IP address.</w:t>
      </w:r>
      <w:r w:rsidR="00023C28">
        <w:t xml:space="preserve"> </w:t>
      </w:r>
      <w:r>
        <w:t>Configure the policy to allow PUT operations only from the server ' s IP address.</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931</w:t>
      </w:r>
      <w:r w:rsidR="00A14E3E">
        <w:t xml:space="preserve">) </w:t>
      </w:r>
      <w:r>
        <w:t xml:space="preserve"> A company runs an application on premises. The application needs to periodically upload large files to an Amazon S3 bucket. A solutions architect needs a solution to provide the application with short-lived authenticated access to the S3 bucket. The solution must not use long-term credentials. The solution needs to be secure and scalable.</w:t>
      </w:r>
    </w:p>
    <w:p w:rsidR="00B15C3A" w:rsidRDefault="000A585A" w:rsidP="00AA689B">
      <w:pPr>
        <w:spacing w:after="0" w:line="360" w:lineRule="auto"/>
        <w:ind w:left="0"/>
      </w:pPr>
      <w:r>
        <w:t>Which solution will meet these requirements with the LEAST operational overhead?</w:t>
      </w:r>
    </w:p>
    <w:p w:rsidR="00023C28" w:rsidRDefault="00023C28" w:rsidP="00AA689B">
      <w:pPr>
        <w:spacing w:after="0" w:line="360" w:lineRule="auto"/>
        <w:ind w:left="0"/>
      </w:pPr>
    </w:p>
    <w:p w:rsidR="00B15C3A" w:rsidRDefault="000A585A" w:rsidP="00AA689B">
      <w:pPr>
        <w:numPr>
          <w:ilvl w:val="0"/>
          <w:numId w:val="1480"/>
        </w:numPr>
        <w:spacing w:after="0" w:line="360" w:lineRule="auto"/>
        <w:ind w:left="0" w:hanging="256"/>
      </w:pPr>
      <w:r>
        <w:t>Configure an AWS Site-to-Site VPN connection from the on-premises environment to the company ' s VPC. Launch an Amazon EC2 instance with an instance profile. Route all file uploads from the on- premises application through the EC2 instance to the S3 bucket.</w:t>
      </w:r>
    </w:p>
    <w:p w:rsidR="00B15C3A" w:rsidRDefault="000A585A" w:rsidP="00AA689B">
      <w:pPr>
        <w:numPr>
          <w:ilvl w:val="0"/>
          <w:numId w:val="1480"/>
        </w:numPr>
        <w:spacing w:after="0" w:line="360" w:lineRule="auto"/>
        <w:ind w:left="0" w:hanging="256"/>
      </w:pPr>
      <w:r>
        <w:t>Configure a trust relationship between the on-premises server and AWS Security Token Service (AWS STS</w:t>
      </w:r>
      <w:r w:rsidR="00A14E3E">
        <w:t xml:space="preserve">) </w:t>
      </w:r>
      <w:r>
        <w:t>. Generate credentials by assuming an IAM role for each upload operation.</w:t>
      </w:r>
    </w:p>
    <w:p w:rsidR="00B15C3A" w:rsidRDefault="000A585A" w:rsidP="00AA689B">
      <w:pPr>
        <w:numPr>
          <w:ilvl w:val="0"/>
          <w:numId w:val="1480"/>
        </w:numPr>
        <w:spacing w:after="0" w:line="360" w:lineRule="auto"/>
        <w:ind w:left="0" w:hanging="256"/>
      </w:pPr>
      <w:r>
        <w:t>Create an IAM user that has an access key and a secret key. Store the keys on the on-premises server in an environment variable. Attach a policy to the IAM user that restricts access to only the S3 bucket.</w:t>
      </w:r>
    </w:p>
    <w:p w:rsidR="00B15C3A" w:rsidRDefault="000A585A" w:rsidP="0014136F">
      <w:pPr>
        <w:numPr>
          <w:ilvl w:val="0"/>
          <w:numId w:val="1480"/>
        </w:numPr>
        <w:spacing w:after="0" w:line="360" w:lineRule="auto"/>
        <w:ind w:left="0" w:hanging="256"/>
      </w:pPr>
      <w:r>
        <w:t>Configure an S3 bucket policy to allow access for the on-premises server ' s public IP address.</w:t>
      </w:r>
      <w:r w:rsidR="00023C28">
        <w:t xml:space="preserve"> </w:t>
      </w:r>
      <w:r>
        <w:t>Configure the policy to allow PUT operations only from the server ' s IP address.</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B</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932</w:t>
      </w:r>
      <w:r w:rsidR="00A14E3E">
        <w:t xml:space="preserve">) </w:t>
      </w:r>
      <w:r>
        <w:t xml:space="preserve"> A company currently runs a Linux-based application in a self-managed Docker container that runs on Amazon EC2 instances. The application runs a lightweight data processing tool that always completes its job within 3 minutes. The company wants an alternative deployment solution for the application to reduce infrastructure management overhead. The company is willing to make any required changes to the image.</w:t>
      </w:r>
    </w:p>
    <w:p w:rsidR="00B15C3A" w:rsidRDefault="000A585A" w:rsidP="00AA689B">
      <w:pPr>
        <w:spacing w:after="0" w:line="360" w:lineRule="auto"/>
        <w:ind w:left="0"/>
      </w:pPr>
      <w:r>
        <w:t>Which solution will meet this requirement with the LEAST operational overhead?</w:t>
      </w:r>
    </w:p>
    <w:p w:rsidR="00023C28" w:rsidRDefault="00023C28" w:rsidP="00AA689B">
      <w:pPr>
        <w:spacing w:after="0" w:line="360" w:lineRule="auto"/>
        <w:ind w:left="0"/>
      </w:pPr>
    </w:p>
    <w:p w:rsidR="00B15C3A" w:rsidRDefault="000A585A" w:rsidP="00AA689B">
      <w:pPr>
        <w:numPr>
          <w:ilvl w:val="0"/>
          <w:numId w:val="1481"/>
        </w:numPr>
        <w:spacing w:after="0" w:line="360" w:lineRule="auto"/>
        <w:ind w:left="0" w:hanging="256"/>
      </w:pPr>
      <w:r>
        <w:t>Deploy the application as an AWS Lambda function that uses the container image.</w:t>
      </w:r>
    </w:p>
    <w:p w:rsidR="00B15C3A" w:rsidRDefault="000A585A" w:rsidP="00AA689B">
      <w:pPr>
        <w:numPr>
          <w:ilvl w:val="0"/>
          <w:numId w:val="1481"/>
        </w:numPr>
        <w:spacing w:after="0" w:line="360" w:lineRule="auto"/>
        <w:ind w:left="0" w:hanging="256"/>
      </w:pPr>
      <w:r>
        <w:t>Deploy the application on Amazon ECS with the AWS Fargate launch type.</w:t>
      </w:r>
    </w:p>
    <w:p w:rsidR="00B15C3A" w:rsidRDefault="000A585A" w:rsidP="00AA689B">
      <w:pPr>
        <w:numPr>
          <w:ilvl w:val="0"/>
          <w:numId w:val="1481"/>
        </w:numPr>
        <w:spacing w:after="0" w:line="360" w:lineRule="auto"/>
        <w:ind w:left="0" w:hanging="256"/>
      </w:pPr>
      <w:r>
        <w:t>Deploy the application as a custom Amazon Machine Image (AMI</w:t>
      </w:r>
      <w:r w:rsidR="00A14E3E">
        <w:t xml:space="preserve">) </w:t>
      </w:r>
      <w:r>
        <w:t xml:space="preserve"> by using AWS Batch.</w:t>
      </w:r>
    </w:p>
    <w:p w:rsidR="00B15C3A" w:rsidRDefault="000A585A" w:rsidP="00AA689B">
      <w:pPr>
        <w:numPr>
          <w:ilvl w:val="0"/>
          <w:numId w:val="1481"/>
        </w:numPr>
        <w:spacing w:after="0" w:line="360" w:lineRule="auto"/>
        <w:ind w:left="0" w:hanging="256"/>
      </w:pPr>
      <w:r>
        <w:t>Deploy the application on Amazon EKS with the AWS Fargate launch type.</w:t>
      </w:r>
      <w:r>
        <w:br w:type="page"/>
      </w:r>
    </w:p>
    <w:p w:rsidR="00B15C3A" w:rsidRDefault="000A585A" w:rsidP="00AA689B">
      <w:pPr>
        <w:spacing w:after="0" w:line="360" w:lineRule="auto"/>
        <w:ind w:left="0"/>
      </w:pPr>
      <w:r>
        <w:lastRenderedPageBreak/>
        <w:t>932</w:t>
      </w:r>
      <w:r w:rsidR="00A14E3E">
        <w:t xml:space="preserve">) </w:t>
      </w:r>
      <w:r>
        <w:t xml:space="preserve"> A company currently runs a Linux-based application in a self-managed Docker container that runs on Amazon EC2 instances. The application runs a lightweight data processing tool that always completes its job within 3 minutes. The company wants an alternative deployment solution for the application to reduce infrastructure management overhead. The company is willing to make any required changes to the image.</w:t>
      </w:r>
    </w:p>
    <w:p w:rsidR="00B15C3A" w:rsidRDefault="000A585A" w:rsidP="00AA689B">
      <w:pPr>
        <w:spacing w:after="0" w:line="360" w:lineRule="auto"/>
        <w:ind w:left="0"/>
      </w:pPr>
      <w:r>
        <w:t>Which solution will meet this requirement with the LEAST operational overhead?</w:t>
      </w:r>
    </w:p>
    <w:p w:rsidR="00023C28" w:rsidRDefault="00023C28" w:rsidP="00AA689B">
      <w:pPr>
        <w:spacing w:after="0" w:line="360" w:lineRule="auto"/>
        <w:ind w:left="0"/>
      </w:pPr>
    </w:p>
    <w:p w:rsidR="00B15C3A" w:rsidRDefault="000A585A" w:rsidP="00AA689B">
      <w:pPr>
        <w:numPr>
          <w:ilvl w:val="0"/>
          <w:numId w:val="1482"/>
        </w:numPr>
        <w:spacing w:after="0" w:line="360" w:lineRule="auto"/>
        <w:ind w:left="0" w:hanging="256"/>
      </w:pPr>
      <w:r>
        <w:t>Deploy the application as an AWS Lambda function that uses the container image.</w:t>
      </w:r>
    </w:p>
    <w:p w:rsidR="00B15C3A" w:rsidRDefault="000A585A" w:rsidP="00AA689B">
      <w:pPr>
        <w:numPr>
          <w:ilvl w:val="0"/>
          <w:numId w:val="1482"/>
        </w:numPr>
        <w:spacing w:after="0" w:line="360" w:lineRule="auto"/>
        <w:ind w:left="0" w:hanging="256"/>
      </w:pPr>
      <w:r>
        <w:t>Deploy the application on Amazon ECS with the AWS Fargate launch type.</w:t>
      </w:r>
    </w:p>
    <w:p w:rsidR="00B15C3A" w:rsidRDefault="000A585A" w:rsidP="00AA689B">
      <w:pPr>
        <w:numPr>
          <w:ilvl w:val="0"/>
          <w:numId w:val="1482"/>
        </w:numPr>
        <w:spacing w:after="0" w:line="360" w:lineRule="auto"/>
        <w:ind w:left="0" w:hanging="256"/>
      </w:pPr>
      <w:r>
        <w:t>Deploy the application as a custom Amazon Machine Image (AMI</w:t>
      </w:r>
      <w:r w:rsidR="00A14E3E">
        <w:t xml:space="preserve">) </w:t>
      </w:r>
      <w:r>
        <w:t xml:space="preserve"> by using AWS Batch.</w:t>
      </w:r>
    </w:p>
    <w:p w:rsidR="00B15C3A" w:rsidRDefault="000A585A" w:rsidP="00AA689B">
      <w:pPr>
        <w:numPr>
          <w:ilvl w:val="0"/>
          <w:numId w:val="1482"/>
        </w:numPr>
        <w:spacing w:after="0" w:line="360" w:lineRule="auto"/>
        <w:ind w:left="0" w:hanging="256"/>
      </w:pPr>
      <w:r>
        <w:t>Deploy the application on Amazon EKS with the AWS Fargate launch type.</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A</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933</w:t>
      </w:r>
      <w:r w:rsidR="00A14E3E">
        <w:t xml:space="preserve">) </w:t>
      </w:r>
      <w:r>
        <w:t xml:space="preserve"> A company has a web application that stores user transactions in an Amazon DynamoDB table. To comply with regulations, the company must retain a copy of user transaction data for 7 years.</w:t>
      </w:r>
    </w:p>
    <w:p w:rsidR="00B15C3A" w:rsidRDefault="000A585A" w:rsidP="00AA689B">
      <w:pPr>
        <w:spacing w:after="0" w:line="360" w:lineRule="auto"/>
        <w:ind w:left="0"/>
      </w:pPr>
      <w:r>
        <w:t>Which solution will meet these requirements with the LEAST operational overhead?</w:t>
      </w:r>
    </w:p>
    <w:p w:rsidR="00023C28" w:rsidRDefault="00023C28" w:rsidP="00AA689B">
      <w:pPr>
        <w:spacing w:after="0" w:line="360" w:lineRule="auto"/>
        <w:ind w:left="0"/>
      </w:pPr>
    </w:p>
    <w:p w:rsidR="00B15C3A" w:rsidRDefault="000A585A" w:rsidP="00AA689B">
      <w:pPr>
        <w:numPr>
          <w:ilvl w:val="0"/>
          <w:numId w:val="1483"/>
        </w:numPr>
        <w:spacing w:after="0" w:line="360" w:lineRule="auto"/>
        <w:ind w:left="0" w:hanging="256"/>
      </w:pPr>
      <w:r>
        <w:t>Create an on-demand backup of the table by using DynamoDB. Store the backup in an Amazon S3 bucket. Set an S3 Lifecycle configuration for the S3 bucket.</w:t>
      </w:r>
    </w:p>
    <w:p w:rsidR="00B15C3A" w:rsidRDefault="000A585A" w:rsidP="00AA689B">
      <w:pPr>
        <w:numPr>
          <w:ilvl w:val="0"/>
          <w:numId w:val="1483"/>
        </w:numPr>
        <w:spacing w:after="0" w:line="360" w:lineRule="auto"/>
        <w:ind w:left="0" w:hanging="256"/>
      </w:pPr>
      <w:r>
        <w:t>Use DynamoDB point-in-time recovery to back up the table continuously.</w:t>
      </w:r>
    </w:p>
    <w:p w:rsidR="00B15C3A" w:rsidRDefault="000A585A" w:rsidP="00AA689B">
      <w:pPr>
        <w:numPr>
          <w:ilvl w:val="0"/>
          <w:numId w:val="1483"/>
        </w:numPr>
        <w:spacing w:after="0" w:line="360" w:lineRule="auto"/>
        <w:ind w:left="0" w:hanging="256"/>
      </w:pPr>
      <w:r>
        <w:t>Create an Amazon EventBridge rule to invoke an AWS Lambda function. Configure the Lambda function to back up the table and to store the backup in an Amazon S3 bucket. Set an S3 Lifecycle configuration for the S3 bucket.</w:t>
      </w:r>
    </w:p>
    <w:p w:rsidR="00B15C3A" w:rsidRDefault="000A585A" w:rsidP="00AA689B">
      <w:pPr>
        <w:numPr>
          <w:ilvl w:val="0"/>
          <w:numId w:val="1483"/>
        </w:numPr>
        <w:spacing w:after="0" w:line="360" w:lineRule="auto"/>
        <w:ind w:left="0" w:hanging="256"/>
      </w:pPr>
      <w:r>
        <w:t>Use AWS Backup to create backup schedules and retention policies for the table.</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933</w:t>
      </w:r>
      <w:r w:rsidR="00A14E3E">
        <w:t xml:space="preserve">) </w:t>
      </w:r>
      <w:r>
        <w:t xml:space="preserve"> A company has a web application that stores user transactions in an Amazon DynamoDB table. To comply with regulations, the company must retain a copy of user transaction data for 7 years.</w:t>
      </w:r>
    </w:p>
    <w:p w:rsidR="00B15C3A" w:rsidRDefault="000A585A" w:rsidP="00AA689B">
      <w:pPr>
        <w:spacing w:after="0" w:line="360" w:lineRule="auto"/>
        <w:ind w:left="0"/>
      </w:pPr>
      <w:r>
        <w:t>Which solution will meet these requirements with the LEAST operational overhead?</w:t>
      </w:r>
    </w:p>
    <w:p w:rsidR="00023C28" w:rsidRDefault="00023C28" w:rsidP="00AA689B">
      <w:pPr>
        <w:spacing w:after="0" w:line="360" w:lineRule="auto"/>
        <w:ind w:left="0"/>
      </w:pPr>
    </w:p>
    <w:p w:rsidR="00B15C3A" w:rsidRDefault="000A585A" w:rsidP="00AA689B">
      <w:pPr>
        <w:numPr>
          <w:ilvl w:val="0"/>
          <w:numId w:val="1484"/>
        </w:numPr>
        <w:spacing w:after="0" w:line="360" w:lineRule="auto"/>
        <w:ind w:left="0" w:hanging="256"/>
      </w:pPr>
      <w:r>
        <w:t>Create an on-demand backup of the table by using DynamoDB. Store the backup in an Amazon S3 bucket. Set an S3 Lifecycle configuration for the S3 bucket.</w:t>
      </w:r>
    </w:p>
    <w:p w:rsidR="00B15C3A" w:rsidRDefault="000A585A" w:rsidP="00AA689B">
      <w:pPr>
        <w:numPr>
          <w:ilvl w:val="0"/>
          <w:numId w:val="1484"/>
        </w:numPr>
        <w:spacing w:after="0" w:line="360" w:lineRule="auto"/>
        <w:ind w:left="0" w:hanging="256"/>
      </w:pPr>
      <w:r>
        <w:t>Use DynamoDB point-in-time recovery to back up the table continuously.</w:t>
      </w:r>
    </w:p>
    <w:p w:rsidR="00B15C3A" w:rsidRDefault="000A585A" w:rsidP="00AA689B">
      <w:pPr>
        <w:numPr>
          <w:ilvl w:val="0"/>
          <w:numId w:val="1484"/>
        </w:numPr>
        <w:spacing w:after="0" w:line="360" w:lineRule="auto"/>
        <w:ind w:left="0" w:hanging="256"/>
      </w:pPr>
      <w:r>
        <w:t>Create an Amazon EventBridge rule to invoke an AWS Lambda function. Configure the Lambda function to back up the table and to store the backup in an Amazon S3 bucket. Set an S3 Lifecycle configuration for the S3 bucket.</w:t>
      </w:r>
    </w:p>
    <w:p w:rsidR="00B15C3A" w:rsidRDefault="000A585A" w:rsidP="00AA689B">
      <w:pPr>
        <w:numPr>
          <w:ilvl w:val="0"/>
          <w:numId w:val="1484"/>
        </w:numPr>
        <w:spacing w:after="0" w:line="360" w:lineRule="auto"/>
        <w:ind w:left="0" w:hanging="256"/>
      </w:pPr>
      <w:r>
        <w:t>Use AWS Backup to create backup schedules and retention policies for the table.</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D</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934</w:t>
      </w:r>
      <w:r w:rsidR="00A14E3E">
        <w:t xml:space="preserve">) </w:t>
      </w:r>
      <w:r>
        <w:t xml:space="preserve"> A company is creating an application. The company stores data from tests of the application in multiple on- premises locations.</w:t>
      </w:r>
      <w:r w:rsidR="00023C28">
        <w:t xml:space="preserve"> </w:t>
      </w:r>
      <w:r>
        <w:t>The company needs to connect the on-premises locations to VPCs in an AWS Region in the AWS Cloud. The number of accounts and VPCs will increase during the next year. The network architecture must simplify the administration of new connections and must provide the ability to scale.</w:t>
      </w:r>
    </w:p>
    <w:p w:rsidR="00B15C3A" w:rsidRDefault="000A585A" w:rsidP="00AA689B">
      <w:pPr>
        <w:spacing w:after="0" w:line="360" w:lineRule="auto"/>
        <w:ind w:left="0"/>
      </w:pPr>
      <w:r>
        <w:t>Which solution will meet these requirements with the LEAST administrative overhead?</w:t>
      </w:r>
    </w:p>
    <w:p w:rsidR="00023C28" w:rsidRDefault="00023C28" w:rsidP="00AA689B">
      <w:pPr>
        <w:spacing w:after="0" w:line="360" w:lineRule="auto"/>
        <w:ind w:left="0"/>
      </w:pPr>
    </w:p>
    <w:p w:rsidR="00B15C3A" w:rsidRDefault="000A585A" w:rsidP="00AA689B">
      <w:pPr>
        <w:numPr>
          <w:ilvl w:val="0"/>
          <w:numId w:val="1485"/>
        </w:numPr>
        <w:spacing w:after="0" w:line="360" w:lineRule="auto"/>
        <w:ind w:left="0" w:hanging="245"/>
      </w:pPr>
      <w:r>
        <w:t>Create a transit gateway. Create VPC attachments for the VPC connections. Create VPNattachments for the on-premises connections.</w:t>
      </w:r>
    </w:p>
    <w:p w:rsidR="00B15C3A" w:rsidRDefault="000A585A" w:rsidP="0014136F">
      <w:pPr>
        <w:numPr>
          <w:ilvl w:val="0"/>
          <w:numId w:val="1485"/>
        </w:numPr>
        <w:spacing w:after="0" w:line="360" w:lineRule="auto"/>
        <w:ind w:left="0" w:hanging="245"/>
      </w:pPr>
      <w:r>
        <w:t>Create an AWS Direct Connect connection between the on-premises locations and a central VPC.</w:t>
      </w:r>
      <w:r w:rsidR="00023C28">
        <w:t xml:space="preserve"> </w:t>
      </w:r>
      <w:r>
        <w:t>Connect the central VPC to other VPCs by using peering connections.</w:t>
      </w:r>
    </w:p>
    <w:p w:rsidR="00B15C3A" w:rsidRDefault="000A585A" w:rsidP="00AA689B">
      <w:pPr>
        <w:numPr>
          <w:ilvl w:val="0"/>
          <w:numId w:val="1485"/>
        </w:numPr>
        <w:spacing w:after="0" w:line="360" w:lineRule="auto"/>
        <w:ind w:left="0" w:hanging="245"/>
      </w:pPr>
      <w:r>
        <w:t>Launch an Amazon EC2 instance. On the instance, include VPN software that uses a VPN connection to connect all VPCs and on-premises locations.</w:t>
      </w:r>
    </w:p>
    <w:p w:rsidR="00B15C3A" w:rsidRDefault="000A585A" w:rsidP="00AA689B">
      <w:pPr>
        <w:numPr>
          <w:ilvl w:val="0"/>
          <w:numId w:val="1485"/>
        </w:numPr>
        <w:spacing w:after="0" w:line="360" w:lineRule="auto"/>
        <w:ind w:left="0" w:hanging="245"/>
      </w:pPr>
      <w:r>
        <w:t>Create a peering connection between the VPCs. Create a VPN connection between the VPCs and the on- premises locations.</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934</w:t>
      </w:r>
      <w:r w:rsidR="00A14E3E">
        <w:t xml:space="preserve">) </w:t>
      </w:r>
      <w:r>
        <w:t xml:space="preserve"> A company is creating an application. The company stores data from tests of the application in multiple on- premises locations.</w:t>
      </w:r>
      <w:r w:rsidR="00023C28">
        <w:t xml:space="preserve"> </w:t>
      </w:r>
      <w:r>
        <w:t>The company needs to connect the on-premises locations to VPCs in an AWS Region in the AWS Cloud. The number of accounts and VPCs will increase during the next year. The network architecture must simplify the administration of new connections and must provide the ability to scale.</w:t>
      </w:r>
    </w:p>
    <w:p w:rsidR="00B15C3A" w:rsidRDefault="000A585A" w:rsidP="00AA689B">
      <w:pPr>
        <w:spacing w:after="0" w:line="360" w:lineRule="auto"/>
        <w:ind w:left="0"/>
      </w:pPr>
      <w:r>
        <w:t>Which solution will meet these requirements with the LEAST administrative overhead?</w:t>
      </w:r>
    </w:p>
    <w:p w:rsidR="00023C28" w:rsidRDefault="00023C28" w:rsidP="00AA689B">
      <w:pPr>
        <w:spacing w:after="0" w:line="360" w:lineRule="auto"/>
        <w:ind w:left="0"/>
      </w:pPr>
    </w:p>
    <w:p w:rsidR="00B15C3A" w:rsidRDefault="000A585A" w:rsidP="00AA689B">
      <w:pPr>
        <w:numPr>
          <w:ilvl w:val="0"/>
          <w:numId w:val="1486"/>
        </w:numPr>
        <w:spacing w:after="0" w:line="360" w:lineRule="auto"/>
        <w:ind w:left="0" w:hanging="245"/>
      </w:pPr>
      <w:r>
        <w:t>Create a transit gateway. Create VPC attachments for the VPC connections. Create VPNattachments for the on-premises connections.</w:t>
      </w:r>
    </w:p>
    <w:p w:rsidR="00B15C3A" w:rsidRDefault="000A585A" w:rsidP="0014136F">
      <w:pPr>
        <w:numPr>
          <w:ilvl w:val="0"/>
          <w:numId w:val="1486"/>
        </w:numPr>
        <w:spacing w:after="0" w:line="360" w:lineRule="auto"/>
        <w:ind w:left="0" w:hanging="245"/>
      </w:pPr>
      <w:r>
        <w:t>Create an AWS Direct Connect connection between the on-premises locations and a central VPC.</w:t>
      </w:r>
      <w:r w:rsidR="00023C28">
        <w:t xml:space="preserve"> </w:t>
      </w:r>
      <w:r>
        <w:t>Connect the central VPC to other VPCs by using peering connections.</w:t>
      </w:r>
    </w:p>
    <w:p w:rsidR="00B15C3A" w:rsidRDefault="000A585A" w:rsidP="00AA689B">
      <w:pPr>
        <w:numPr>
          <w:ilvl w:val="0"/>
          <w:numId w:val="1486"/>
        </w:numPr>
        <w:spacing w:after="0" w:line="360" w:lineRule="auto"/>
        <w:ind w:left="0" w:hanging="245"/>
      </w:pPr>
      <w:r>
        <w:t>Launch an Amazon EC2 instance. On the instance, include VPN software that uses a VPN connection to connect all VPCs and on-premises locations.</w:t>
      </w:r>
    </w:p>
    <w:p w:rsidR="00B15C3A" w:rsidRDefault="000A585A" w:rsidP="00AA689B">
      <w:pPr>
        <w:numPr>
          <w:ilvl w:val="0"/>
          <w:numId w:val="1486"/>
        </w:numPr>
        <w:spacing w:after="0" w:line="360" w:lineRule="auto"/>
        <w:ind w:left="0" w:hanging="245"/>
      </w:pPr>
      <w:r>
        <w:t>Create a peering connection between the VPCs. Create a VPN connection between the VPCs and the on- premises locations.</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A</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935</w:t>
      </w:r>
      <w:r w:rsidR="00A14E3E">
        <w:t xml:space="preserve">) </w:t>
      </w:r>
      <w:r>
        <w:t xml:space="preserve"> A company has an application that processes information from documents that users upload. When a user uploads a new document to an Amazon S3 bucket, an AWS Lambda function is invoked. The Lambda function processes information from the documents.</w:t>
      </w:r>
      <w:r w:rsidR="00023C28">
        <w:t xml:space="preserve"> </w:t>
      </w:r>
      <w:r>
        <w:t>The company discovers that the application did not process many recently uploaded documents. The company wants to ensure that the application processes each document with retries if there is an error during the first attempt to process the document.</w:t>
      </w:r>
    </w:p>
    <w:p w:rsidR="00B15C3A" w:rsidRDefault="000A585A" w:rsidP="00AA689B">
      <w:pPr>
        <w:spacing w:after="0" w:line="360" w:lineRule="auto"/>
        <w:ind w:left="0"/>
      </w:pPr>
      <w:r>
        <w:t>Which solution will meet these requirements?</w:t>
      </w:r>
    </w:p>
    <w:p w:rsidR="00023C28" w:rsidRDefault="00023C28" w:rsidP="00AA689B">
      <w:pPr>
        <w:spacing w:after="0" w:line="360" w:lineRule="auto"/>
        <w:ind w:left="0"/>
      </w:pPr>
    </w:p>
    <w:p w:rsidR="00B15C3A" w:rsidRDefault="000A585A" w:rsidP="00AA689B">
      <w:pPr>
        <w:numPr>
          <w:ilvl w:val="0"/>
          <w:numId w:val="1487"/>
        </w:numPr>
        <w:spacing w:after="0" w:line="360" w:lineRule="auto"/>
        <w:ind w:left="0" w:hanging="256"/>
      </w:pPr>
      <w:r>
        <w:t>Configure a replication policy on the S3 bucket to stage the documents in another S3 bucket that an AWS Batch job processes on a daily schedule.</w:t>
      </w:r>
    </w:p>
    <w:p w:rsidR="00B15C3A" w:rsidRDefault="000A585A" w:rsidP="00AA689B">
      <w:pPr>
        <w:numPr>
          <w:ilvl w:val="0"/>
          <w:numId w:val="1487"/>
        </w:numPr>
        <w:spacing w:after="0" w:line="360" w:lineRule="auto"/>
        <w:ind w:left="0" w:hanging="256"/>
      </w:pPr>
      <w:r>
        <w:t>Configure an Amazon Simple Queue Service (Amazon SQS</w:t>
      </w:r>
      <w:r w:rsidR="00A14E3E">
        <w:t xml:space="preserve">) </w:t>
      </w:r>
      <w:r>
        <w:t xml:space="preserve"> queue as an event source for the Lambda function. Configure an S3 event notification on the S3 bucket to send new document upload events to the SQS queue.</w:t>
      </w:r>
    </w:p>
    <w:p w:rsidR="00B15C3A" w:rsidRDefault="000A585A" w:rsidP="00AA689B">
      <w:pPr>
        <w:numPr>
          <w:ilvl w:val="0"/>
          <w:numId w:val="1487"/>
        </w:numPr>
        <w:spacing w:after="0" w:line="360" w:lineRule="auto"/>
        <w:ind w:left="0" w:hanging="256"/>
      </w:pPr>
      <w:r>
        <w:t>Deploy an Application Load Balancer in front of the Lambda function that processes the documents.</w:t>
      </w:r>
    </w:p>
    <w:p w:rsidR="00B15C3A" w:rsidRDefault="000A585A" w:rsidP="0014136F">
      <w:pPr>
        <w:numPr>
          <w:ilvl w:val="0"/>
          <w:numId w:val="1487"/>
        </w:numPr>
        <w:spacing w:after="0" w:line="360" w:lineRule="auto"/>
        <w:ind w:left="0" w:hanging="256"/>
      </w:pPr>
      <w:r>
        <w:t>Create an Amazon API Gateway REST API that has a proxy integration to the Lambda function.</w:t>
      </w:r>
      <w:r w:rsidR="00023C28">
        <w:t xml:space="preserve"> </w:t>
      </w:r>
      <w:r>
        <w:t>Update the application to send requests to the REST API.</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935</w:t>
      </w:r>
      <w:r w:rsidR="00A14E3E">
        <w:t xml:space="preserve">) </w:t>
      </w:r>
      <w:r>
        <w:t xml:space="preserve"> A company has an application that processes information from documents that users upload. When a user uploads a new document to an Amazon S3 bucket, an AWS Lambda function is invoked. The Lambda function processes information from the documents.</w:t>
      </w:r>
      <w:r w:rsidR="00023C28">
        <w:t xml:space="preserve"> </w:t>
      </w:r>
      <w:r>
        <w:t>The company discovers that the application did not process many recently uploaded documents. The company wants to ensure that the application processes each document with retries if there is an error during the first attempt to process the document.</w:t>
      </w:r>
    </w:p>
    <w:p w:rsidR="00B15C3A" w:rsidRDefault="000A585A" w:rsidP="00AA689B">
      <w:pPr>
        <w:spacing w:after="0" w:line="360" w:lineRule="auto"/>
        <w:ind w:left="0"/>
      </w:pPr>
      <w:r>
        <w:t>Which solution will meet these requirements?</w:t>
      </w:r>
    </w:p>
    <w:p w:rsidR="00023C28" w:rsidRDefault="00023C28" w:rsidP="00AA689B">
      <w:pPr>
        <w:spacing w:after="0" w:line="360" w:lineRule="auto"/>
        <w:ind w:left="0"/>
      </w:pPr>
    </w:p>
    <w:p w:rsidR="00B15C3A" w:rsidRDefault="000A585A" w:rsidP="00AA689B">
      <w:pPr>
        <w:numPr>
          <w:ilvl w:val="0"/>
          <w:numId w:val="1488"/>
        </w:numPr>
        <w:spacing w:after="0" w:line="360" w:lineRule="auto"/>
        <w:ind w:left="0" w:hanging="256"/>
      </w:pPr>
      <w:r>
        <w:t>Configure a replication policy on the S3 bucket to stage the documents in another S3 bucket that an AWS Batch job processes on a daily schedule.</w:t>
      </w:r>
    </w:p>
    <w:p w:rsidR="00B15C3A" w:rsidRDefault="000A585A" w:rsidP="00AA689B">
      <w:pPr>
        <w:numPr>
          <w:ilvl w:val="0"/>
          <w:numId w:val="1488"/>
        </w:numPr>
        <w:spacing w:after="0" w:line="360" w:lineRule="auto"/>
        <w:ind w:left="0" w:hanging="256"/>
      </w:pPr>
      <w:r>
        <w:t>Configure an Amazon Simple Queue Service (Amazon SQS</w:t>
      </w:r>
      <w:r w:rsidR="00A14E3E">
        <w:t xml:space="preserve">) </w:t>
      </w:r>
      <w:r>
        <w:t xml:space="preserve"> queue as an event source for the Lambda function. Configure an S3 event notification on the S3 bucket to send new document upload events to the SQS queue.</w:t>
      </w:r>
    </w:p>
    <w:p w:rsidR="00B15C3A" w:rsidRDefault="000A585A" w:rsidP="00AA689B">
      <w:pPr>
        <w:numPr>
          <w:ilvl w:val="0"/>
          <w:numId w:val="1488"/>
        </w:numPr>
        <w:spacing w:after="0" w:line="360" w:lineRule="auto"/>
        <w:ind w:left="0" w:hanging="256"/>
      </w:pPr>
      <w:r>
        <w:t>Deploy an Application Load Balancer in front of the Lambda function that processes the documents.</w:t>
      </w:r>
    </w:p>
    <w:p w:rsidR="00B15C3A" w:rsidRDefault="000A585A" w:rsidP="0014136F">
      <w:pPr>
        <w:numPr>
          <w:ilvl w:val="0"/>
          <w:numId w:val="1488"/>
        </w:numPr>
        <w:spacing w:after="0" w:line="360" w:lineRule="auto"/>
        <w:ind w:left="0" w:hanging="256"/>
      </w:pPr>
      <w:r>
        <w:t>Create an Amazon API Gateway REST API that has a proxy integration to the Lambda function.</w:t>
      </w:r>
      <w:r w:rsidR="00023C28">
        <w:t xml:space="preserve"> </w:t>
      </w:r>
      <w:r>
        <w:t>Update the application to send requests to the REST API.</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B</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936</w:t>
      </w:r>
      <w:r w:rsidR="00A14E3E">
        <w:t xml:space="preserve">) </w:t>
      </w:r>
      <w:r>
        <w:t xml:space="preserve"> A company wants to optimize costs for its AWS infrastructure. The company wants to receive notifications when actual costs or forecasted costs exceed a specified budget. The company does not want to develop a custom solution.</w:t>
      </w:r>
    </w:p>
    <w:p w:rsidR="00B15C3A" w:rsidRDefault="000A585A" w:rsidP="00AA689B">
      <w:pPr>
        <w:spacing w:after="0" w:line="360" w:lineRule="auto"/>
        <w:ind w:left="0"/>
      </w:pPr>
      <w:r>
        <w:t>Which solution will meet these requirements?</w:t>
      </w:r>
    </w:p>
    <w:p w:rsidR="00023C28" w:rsidRDefault="00023C28" w:rsidP="00AA689B">
      <w:pPr>
        <w:spacing w:after="0" w:line="360" w:lineRule="auto"/>
        <w:ind w:left="0"/>
      </w:pPr>
    </w:p>
    <w:p w:rsidR="00B15C3A" w:rsidRDefault="000A585A" w:rsidP="00AA689B">
      <w:pPr>
        <w:numPr>
          <w:ilvl w:val="0"/>
          <w:numId w:val="1489"/>
        </w:numPr>
        <w:spacing w:after="0" w:line="360" w:lineRule="auto"/>
        <w:ind w:left="0"/>
      </w:pPr>
      <w:r>
        <w:t>Use AWS Trusted Advisor to set up budget notifications. Configure Amazon CloudWatch to monitor costs. Export CloudWatch data to Amazon S3. Use machine learning (ML</w:t>
      </w:r>
      <w:r w:rsidR="00A14E3E">
        <w:t xml:space="preserve">) </w:t>
      </w:r>
      <w:r>
        <w:t xml:space="preserve"> to estimate future trends based on the CloudWatch data.</w:t>
      </w:r>
    </w:p>
    <w:p w:rsidR="00B15C3A" w:rsidRDefault="000A585A" w:rsidP="00AA689B">
      <w:pPr>
        <w:numPr>
          <w:ilvl w:val="0"/>
          <w:numId w:val="1489"/>
        </w:numPr>
        <w:spacing w:after="0" w:line="360" w:lineRule="auto"/>
        <w:ind w:left="0"/>
      </w:pPr>
      <w:r>
        <w:t>Create a budget in AWS Budgets that has a specified cost threshold. Configure AWS Budgets to send budget alerts to an Amazon Simple Notification Service (Amazon SNS</w:t>
      </w:r>
      <w:r w:rsidR="00A14E3E">
        <w:t xml:space="preserve">) </w:t>
      </w:r>
      <w:r>
        <w:t xml:space="preserve"> topic. Use AWS Cost Explorer to monitor costs.</w:t>
      </w:r>
    </w:p>
    <w:p w:rsidR="00B15C3A" w:rsidRDefault="000A585A" w:rsidP="00AA689B">
      <w:pPr>
        <w:numPr>
          <w:ilvl w:val="0"/>
          <w:numId w:val="1489"/>
        </w:numPr>
        <w:spacing w:after="0" w:line="360" w:lineRule="auto"/>
        <w:ind w:left="0"/>
      </w:pPr>
      <w:r>
        <w:t>Use AWS Cost Explorer to set a specified budget threshold. Create an AWS Lambda function to calculate cost estimates. Configure the Lambda function to send a notification to an Amazon Simple Notification Service (Amazon SNS</w:t>
      </w:r>
      <w:r w:rsidR="00A14E3E">
        <w:t xml:space="preserve">) </w:t>
      </w:r>
      <w:r>
        <w:t xml:space="preserve"> topic if estimated costs exceed the specified threshold.</w:t>
      </w:r>
    </w:p>
    <w:p w:rsidR="00B15C3A" w:rsidRDefault="000A585A" w:rsidP="0014136F">
      <w:pPr>
        <w:numPr>
          <w:ilvl w:val="0"/>
          <w:numId w:val="1489"/>
        </w:numPr>
        <w:spacing w:after="0" w:line="360" w:lineRule="auto"/>
        <w:ind w:left="0"/>
      </w:pPr>
      <w:r>
        <w:t>Create a budget in AWS Budgets that has a specified cost threshold. Create an AWS Lambda function that sends a notification to the company when costs reach the specified threshold. Use AWS Billing and Cost Management reports to monitor costs.</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936</w:t>
      </w:r>
      <w:r w:rsidR="00A14E3E">
        <w:t xml:space="preserve">) </w:t>
      </w:r>
      <w:r>
        <w:t xml:space="preserve"> A company wants to optimize costs for its AWS infrastructure. The company wants to receive notifications when actual costs or forecasted costs exceed a specified budget. The company does not want to develop a custom solution.</w:t>
      </w:r>
    </w:p>
    <w:p w:rsidR="00B15C3A" w:rsidRDefault="000A585A" w:rsidP="00AA689B">
      <w:pPr>
        <w:spacing w:after="0" w:line="360" w:lineRule="auto"/>
        <w:ind w:left="0"/>
      </w:pPr>
      <w:r>
        <w:t>Which solution will meet these requirements?</w:t>
      </w:r>
    </w:p>
    <w:p w:rsidR="00023C28" w:rsidRDefault="00023C28" w:rsidP="00AA689B">
      <w:pPr>
        <w:spacing w:after="0" w:line="360" w:lineRule="auto"/>
        <w:ind w:left="0"/>
      </w:pPr>
    </w:p>
    <w:p w:rsidR="00B15C3A" w:rsidRDefault="000A585A" w:rsidP="00AA689B">
      <w:pPr>
        <w:numPr>
          <w:ilvl w:val="0"/>
          <w:numId w:val="1490"/>
        </w:numPr>
        <w:spacing w:after="0" w:line="360" w:lineRule="auto"/>
        <w:ind w:left="0"/>
      </w:pPr>
      <w:r>
        <w:t>Use AWS Trusted Advisor to set up budget notifications. Configure Amazon CloudWatch to monitor costs. Export CloudWatch data to Amazon S3. Use machine learning (ML</w:t>
      </w:r>
      <w:r w:rsidR="00A14E3E">
        <w:t xml:space="preserve">) </w:t>
      </w:r>
      <w:r>
        <w:t xml:space="preserve"> to estimate future trends based on the CloudWatch data.</w:t>
      </w:r>
    </w:p>
    <w:p w:rsidR="00B15C3A" w:rsidRDefault="000A585A" w:rsidP="00AA689B">
      <w:pPr>
        <w:numPr>
          <w:ilvl w:val="0"/>
          <w:numId w:val="1490"/>
        </w:numPr>
        <w:spacing w:after="0" w:line="360" w:lineRule="auto"/>
        <w:ind w:left="0"/>
      </w:pPr>
      <w:r>
        <w:t>Create a budget in AWS Budgets that has a specified cost threshold. Configure AWS Budgets to send budget alerts to an Amazon Simple Notification Service (Amazon SNS</w:t>
      </w:r>
      <w:r w:rsidR="00A14E3E">
        <w:t xml:space="preserve">) </w:t>
      </w:r>
      <w:r>
        <w:t xml:space="preserve"> topic. Use AWS Cost Explorer to monitor costs.</w:t>
      </w:r>
    </w:p>
    <w:p w:rsidR="00B15C3A" w:rsidRDefault="000A585A" w:rsidP="00AA689B">
      <w:pPr>
        <w:numPr>
          <w:ilvl w:val="0"/>
          <w:numId w:val="1490"/>
        </w:numPr>
        <w:spacing w:after="0" w:line="360" w:lineRule="auto"/>
        <w:ind w:left="0"/>
      </w:pPr>
      <w:r>
        <w:t>Use AWS Cost Explorer to set a specified budget threshold. Create an AWS Lambda function to calculate cost estimates. Configure the Lambda function to send a notification to an Amazon Simple Notification Service (Amazon SNS</w:t>
      </w:r>
      <w:r w:rsidR="00A14E3E">
        <w:t xml:space="preserve">) </w:t>
      </w:r>
      <w:r>
        <w:t xml:space="preserve"> topic if estimated costs exceed the specified threshold.</w:t>
      </w:r>
    </w:p>
    <w:p w:rsidR="00B15C3A" w:rsidRDefault="000A585A" w:rsidP="00AA689B">
      <w:pPr>
        <w:numPr>
          <w:ilvl w:val="0"/>
          <w:numId w:val="1490"/>
        </w:numPr>
        <w:spacing w:after="0" w:line="360" w:lineRule="auto"/>
        <w:ind w:left="0"/>
      </w:pPr>
      <w:r>
        <w:t>Create a budget in AWS Budgets that has a specified cost threshold. Create an AWS Lambda function that sends a notification to the company when costs reach the specified threshold. Use AWS Billing and Cost Management reports to monitor costs.</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B</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937</w:t>
      </w:r>
      <w:r w:rsidR="00A14E3E">
        <w:t xml:space="preserve">) </w:t>
      </w:r>
      <w:r>
        <w:t xml:space="preserve"> A company hosts a single-page application in an Amazon S3 bucket. The company has replicated the application to a second S3 bucket in a separate AWS Region. The company has users in Asia and Europe. A solutions architect must design a solution that redirects each user ' s requests to the Region that is closest to the user.</w:t>
      </w:r>
    </w:p>
    <w:p w:rsidR="00B15C3A" w:rsidRDefault="000A585A" w:rsidP="00AA689B">
      <w:pPr>
        <w:spacing w:after="0" w:line="360" w:lineRule="auto"/>
        <w:ind w:left="0"/>
      </w:pPr>
      <w:r>
        <w:t>Which solution will meet this requirement?</w:t>
      </w:r>
    </w:p>
    <w:p w:rsidR="00023C28" w:rsidRDefault="00023C28" w:rsidP="00AA689B">
      <w:pPr>
        <w:spacing w:after="0" w:line="360" w:lineRule="auto"/>
        <w:ind w:left="0"/>
      </w:pPr>
    </w:p>
    <w:p w:rsidR="00B15C3A" w:rsidRDefault="000A585A" w:rsidP="00AA689B">
      <w:pPr>
        <w:numPr>
          <w:ilvl w:val="0"/>
          <w:numId w:val="1491"/>
        </w:numPr>
        <w:spacing w:after="0" w:line="360" w:lineRule="auto"/>
        <w:ind w:left="0" w:hanging="256"/>
      </w:pPr>
      <w:r>
        <w:t>Create an Amazon CloudFront distribution that uses the two S3 buckets as origins. Create an AWS Lambda@Edge function to set a specific header that indicates each user ' s location. Create behaviors for each S3 bucket origin to select the origin based on the added header.</w:t>
      </w:r>
    </w:p>
    <w:p w:rsidR="00B15C3A" w:rsidRDefault="000A585A" w:rsidP="00AA689B">
      <w:pPr>
        <w:numPr>
          <w:ilvl w:val="0"/>
          <w:numId w:val="1491"/>
        </w:numPr>
        <w:spacing w:after="0" w:line="360" w:lineRule="auto"/>
        <w:ind w:left="0" w:hanging="256"/>
      </w:pPr>
      <w:r>
        <w:t>Create an Amazon CloudFront distribution that uses the two S3 buckets as origins. Configure CloudFront behaviors to direct user requests to the closest Region based on user geolocation.</w:t>
      </w:r>
    </w:p>
    <w:p w:rsidR="00B15C3A" w:rsidRDefault="000A585A" w:rsidP="00AA689B">
      <w:pPr>
        <w:numPr>
          <w:ilvl w:val="0"/>
          <w:numId w:val="1491"/>
        </w:numPr>
        <w:spacing w:after="0" w:line="360" w:lineRule="auto"/>
        <w:ind w:left="0" w:hanging="256"/>
      </w:pPr>
      <w:r>
        <w:t>Create an Application Load Balancer ALB to distribute and redirect requests to the S3 bucket that is in the closest Region based on the user ' s geolocation.</w:t>
      </w:r>
    </w:p>
    <w:p w:rsidR="00B15C3A" w:rsidRDefault="000A585A" w:rsidP="0014136F">
      <w:pPr>
        <w:numPr>
          <w:ilvl w:val="0"/>
          <w:numId w:val="1491"/>
        </w:numPr>
        <w:spacing w:after="0" w:line="360" w:lineRule="auto"/>
        <w:ind w:left="0" w:hanging="256"/>
      </w:pPr>
      <w:r>
        <w:t>Create an AWS Lambda function in one Region. Configure the function to redirect traffic to the closest Region based on the user ' s IP address. Use S3 Event Notifications to invoke the function.</w:t>
      </w:r>
    </w:p>
    <w:p w:rsidR="00023C28" w:rsidRDefault="00023C28">
      <w:pPr>
        <w:spacing w:after="160" w:line="259" w:lineRule="auto"/>
        <w:ind w:left="0" w:firstLine="0"/>
      </w:pPr>
      <w:r>
        <w:br w:type="page"/>
      </w:r>
    </w:p>
    <w:p w:rsidR="00B15C3A" w:rsidRDefault="000A585A" w:rsidP="00AA689B">
      <w:pPr>
        <w:spacing w:after="0" w:line="360" w:lineRule="auto"/>
        <w:ind w:left="0"/>
      </w:pPr>
      <w:r>
        <w:lastRenderedPageBreak/>
        <w:t>937</w:t>
      </w:r>
      <w:r w:rsidR="00A14E3E">
        <w:t xml:space="preserve">) </w:t>
      </w:r>
      <w:r>
        <w:t xml:space="preserve"> A company hosts a single-page application in an Amazon S3 bucket. The company has replicated the application to a second S3 bucket in a separate AWS Region. The company has users in Asia and Europe. A solutions architect must design a solution that redirects each user ' s requests to the Region that is closest to the user.</w:t>
      </w:r>
    </w:p>
    <w:p w:rsidR="00B15C3A" w:rsidRDefault="000A585A" w:rsidP="00AA689B">
      <w:pPr>
        <w:spacing w:after="0" w:line="360" w:lineRule="auto"/>
        <w:ind w:left="0"/>
      </w:pPr>
      <w:r>
        <w:t>Which solution will meet this requirement?</w:t>
      </w:r>
    </w:p>
    <w:p w:rsidR="00023C28" w:rsidRDefault="00023C28" w:rsidP="00AA689B">
      <w:pPr>
        <w:spacing w:after="0" w:line="360" w:lineRule="auto"/>
        <w:ind w:left="0"/>
      </w:pPr>
    </w:p>
    <w:p w:rsidR="00B15C3A" w:rsidRDefault="000A585A" w:rsidP="00AA689B">
      <w:pPr>
        <w:numPr>
          <w:ilvl w:val="0"/>
          <w:numId w:val="1492"/>
        </w:numPr>
        <w:spacing w:after="0" w:line="360" w:lineRule="auto"/>
        <w:ind w:left="0"/>
      </w:pPr>
      <w:r>
        <w:t>Create an Amazon CloudFront distribution that uses the two S3 buckets as origins. Create an AWS Lambda@Edge function to set a specific header that indicates each user ' s location. Create behaviors for each S3 bucket origin to select the origin based on the added header.</w:t>
      </w:r>
    </w:p>
    <w:p w:rsidR="00B15C3A" w:rsidRDefault="000A585A" w:rsidP="00AA689B">
      <w:pPr>
        <w:numPr>
          <w:ilvl w:val="0"/>
          <w:numId w:val="1492"/>
        </w:numPr>
        <w:spacing w:after="0" w:line="360" w:lineRule="auto"/>
        <w:ind w:left="0"/>
      </w:pPr>
      <w:r>
        <w:t>Create an Amazon CloudFront distribution that uses the two S3 buckets as origins. Configure CloudFront behaviors to direct user requests to the closest Region based on user geolocation.</w:t>
      </w:r>
    </w:p>
    <w:p w:rsidR="00B15C3A" w:rsidRDefault="000A585A" w:rsidP="00AA689B">
      <w:pPr>
        <w:numPr>
          <w:ilvl w:val="0"/>
          <w:numId w:val="1492"/>
        </w:numPr>
        <w:spacing w:after="0" w:line="360" w:lineRule="auto"/>
        <w:ind w:left="0"/>
      </w:pPr>
      <w:r>
        <w:t>Create an Application Load Balancer ALB to distribute and redirect requests to the S3 bucket that is in the closest Region based on the user ' s geolocation.</w:t>
      </w:r>
    </w:p>
    <w:p w:rsidR="00B15C3A" w:rsidRDefault="000A585A" w:rsidP="00AA689B">
      <w:pPr>
        <w:numPr>
          <w:ilvl w:val="0"/>
          <w:numId w:val="1492"/>
        </w:numPr>
        <w:spacing w:after="0" w:line="360" w:lineRule="auto"/>
        <w:ind w:left="0"/>
      </w:pPr>
      <w:r>
        <w:t>Create an AWS Lambda function in one Region. Configure the function to redirect traffic to the closest Region based on the user ' s IP address. Use S3 Event Notifications to invoke the function.</w:t>
      </w:r>
    </w:p>
    <w:p w:rsidR="00023C28" w:rsidRDefault="00023C28" w:rsidP="00AA689B">
      <w:pPr>
        <w:spacing w:after="0" w:line="360" w:lineRule="auto"/>
        <w:ind w:left="0"/>
      </w:pPr>
    </w:p>
    <w:p w:rsidR="00023C28" w:rsidRDefault="008A40DC" w:rsidP="00AA689B">
      <w:pPr>
        <w:spacing w:after="0" w:line="360" w:lineRule="auto"/>
        <w:ind w:left="0"/>
      </w:pPr>
      <w:r>
        <w:t>Correct Answer :</w:t>
      </w:r>
      <w:r w:rsidR="000A585A">
        <w:t xml:space="preserve"> A</w:t>
      </w:r>
    </w:p>
    <w:p w:rsidR="00023C28" w:rsidRDefault="00023C2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938</w:t>
      </w:r>
      <w:r w:rsidR="00A14E3E">
        <w:t xml:space="preserve">) </w:t>
      </w:r>
      <w:r>
        <w:t xml:space="preserve"> A company is building a new web application on AWS. The application needs to consume files from a legacy on-premises application that runs a batch process and outputs approximately 1 GB of data every night to an NFS file mount.</w:t>
      </w:r>
      <w:r w:rsidR="00023C28">
        <w:t xml:space="preserve"> </w:t>
      </w:r>
      <w:r>
        <w:t>A solutions architect needs to design a storage solution that requires minimal changes to the legacy application and keeps costs low.</w:t>
      </w:r>
    </w:p>
    <w:p w:rsidR="00B15C3A" w:rsidRDefault="000A585A" w:rsidP="00AA689B">
      <w:pPr>
        <w:spacing w:after="0" w:line="360" w:lineRule="auto"/>
        <w:ind w:left="0"/>
      </w:pPr>
      <w:r>
        <w:t>Which solution will meet these requirements MOST cost-effectively?</w:t>
      </w:r>
    </w:p>
    <w:p w:rsidR="00023C28" w:rsidRDefault="00023C28" w:rsidP="00AA689B">
      <w:pPr>
        <w:spacing w:after="0" w:line="360" w:lineRule="auto"/>
        <w:ind w:left="0"/>
      </w:pPr>
    </w:p>
    <w:p w:rsidR="00B15C3A" w:rsidRDefault="000A585A" w:rsidP="00AA689B">
      <w:pPr>
        <w:numPr>
          <w:ilvl w:val="0"/>
          <w:numId w:val="1493"/>
        </w:numPr>
        <w:spacing w:after="0" w:line="360" w:lineRule="auto"/>
        <w:ind w:left="0"/>
      </w:pPr>
      <w:r>
        <w:t>Deploy an Outpost in AWS Outposts to the on-premises location where the legacy application is stored.Configure the legacy application and the web application to store and retrieve the files in Amazon S3 on the Outpost.</w:t>
      </w:r>
    </w:p>
    <w:p w:rsidR="00023C28" w:rsidRDefault="000A585A" w:rsidP="00AA689B">
      <w:pPr>
        <w:numPr>
          <w:ilvl w:val="0"/>
          <w:numId w:val="1493"/>
        </w:numPr>
        <w:spacing w:after="0" w:line="360" w:lineRule="auto"/>
        <w:ind w:left="0"/>
      </w:pPr>
      <w:r>
        <w:t xml:space="preserve">Deploy an Amazon S3 interface endpoint on AWS. Reconfigure the legacy application to store the files directly on an Amazon S3 endpoint. Configure the web application to retrieve the files from Amazon S3. </w:t>
      </w:r>
    </w:p>
    <w:p w:rsidR="00B15C3A" w:rsidRDefault="000A585A" w:rsidP="0014136F">
      <w:pPr>
        <w:numPr>
          <w:ilvl w:val="0"/>
          <w:numId w:val="1493"/>
        </w:numPr>
        <w:spacing w:after="0" w:line="360" w:lineRule="auto"/>
        <w:ind w:left="0"/>
      </w:pPr>
      <w:r>
        <w:t>Deploy an Amazon S3 File Gateway on premises. Point the legacy application to the File Gateway.</w:t>
      </w:r>
      <w:r w:rsidR="00023C28">
        <w:t xml:space="preserve"> </w:t>
      </w:r>
      <w:r>
        <w:t>Configure the web application to retrieve the files from the S3 bucket that the File Gateway uses.</w:t>
      </w:r>
    </w:p>
    <w:p w:rsidR="00667A70" w:rsidRDefault="000A585A" w:rsidP="00AA689B">
      <w:pPr>
        <w:spacing w:after="0" w:line="360" w:lineRule="auto"/>
        <w:ind w:left="0"/>
      </w:pPr>
      <w:r>
        <w:t xml:space="preserve">D. Deploy an AWS Storage Gateway Volume Gateway on premises. Point the legacy application to the Volume Gateway. Configure the web application to use the Amazon S3 bucket that the Volume Gateway uses. </w:t>
      </w:r>
    </w:p>
    <w:p w:rsidR="00667A70" w:rsidRDefault="00667A70">
      <w:pPr>
        <w:spacing w:after="160" w:line="259" w:lineRule="auto"/>
        <w:ind w:left="0" w:firstLine="0"/>
      </w:pPr>
      <w:r>
        <w:br w:type="page"/>
      </w:r>
    </w:p>
    <w:p w:rsidR="00B15C3A" w:rsidRDefault="000A585A" w:rsidP="00AA689B">
      <w:pPr>
        <w:spacing w:after="0" w:line="360" w:lineRule="auto"/>
        <w:ind w:left="0"/>
      </w:pPr>
      <w:r>
        <w:lastRenderedPageBreak/>
        <w:t>938</w:t>
      </w:r>
      <w:r w:rsidR="00A14E3E">
        <w:t xml:space="preserve">) </w:t>
      </w:r>
      <w:r>
        <w:t xml:space="preserve"> A company is building a new web application on AWS. The application needs to consume files from a legacy on-premises application that runs a batch process and outputs approximately 1 GB of data every night to an NFS file mount.</w:t>
      </w:r>
      <w:r w:rsidR="00667A70">
        <w:t xml:space="preserve"> </w:t>
      </w:r>
      <w:r>
        <w:t>A solutions architect needs to design a storage solution that requires minimal changes to the legacy application and keeps costs low.</w:t>
      </w:r>
    </w:p>
    <w:p w:rsidR="00B15C3A" w:rsidRDefault="000A585A" w:rsidP="00AA689B">
      <w:pPr>
        <w:spacing w:after="0" w:line="360" w:lineRule="auto"/>
        <w:ind w:left="0"/>
      </w:pPr>
      <w:r>
        <w:t>Which solution will meet these requirements MOST cost-effectively?</w:t>
      </w:r>
    </w:p>
    <w:p w:rsidR="00667A70" w:rsidRDefault="00667A70" w:rsidP="00AA689B">
      <w:pPr>
        <w:spacing w:after="0" w:line="360" w:lineRule="auto"/>
        <w:ind w:left="0"/>
      </w:pPr>
    </w:p>
    <w:p w:rsidR="00B15C3A" w:rsidRDefault="000A585A" w:rsidP="00AA689B">
      <w:pPr>
        <w:numPr>
          <w:ilvl w:val="0"/>
          <w:numId w:val="1494"/>
        </w:numPr>
        <w:spacing w:after="0" w:line="360" w:lineRule="auto"/>
        <w:ind w:left="0"/>
      </w:pPr>
      <w:r>
        <w:t>Deploy an Outpost in AWS Outposts to the on-premises location where the legacy application is stored.Configure the legacy application and the web application to store and retrieve the files in Amazon S3 on the Outpost.</w:t>
      </w:r>
    </w:p>
    <w:p w:rsidR="00667A70" w:rsidRDefault="000A585A" w:rsidP="0014136F">
      <w:pPr>
        <w:numPr>
          <w:ilvl w:val="0"/>
          <w:numId w:val="1494"/>
        </w:numPr>
        <w:spacing w:after="0" w:line="360" w:lineRule="auto"/>
        <w:ind w:left="0"/>
      </w:pPr>
      <w:r>
        <w:t xml:space="preserve">Deploy an Amazon S3 interface endpoint on AWS. Reconfigure the legacy application to store the files directly on an Amazon S3 endpoint. Configure the web application to retrieve the files from Amazon S3. </w:t>
      </w:r>
    </w:p>
    <w:p w:rsidR="00B15C3A" w:rsidRDefault="000A585A" w:rsidP="0014136F">
      <w:pPr>
        <w:numPr>
          <w:ilvl w:val="0"/>
          <w:numId w:val="1494"/>
        </w:numPr>
        <w:spacing w:after="0" w:line="360" w:lineRule="auto"/>
        <w:ind w:left="0"/>
      </w:pPr>
      <w:r>
        <w:t>Deploy an Amazon S3 File Gateway on premises. Point the legacy application to the File Gateway.</w:t>
      </w:r>
      <w:r w:rsidR="00667A70">
        <w:t xml:space="preserve"> </w:t>
      </w:r>
      <w:r>
        <w:t>Configure the web application to retrieve the files from the S3 bucket that the File Gateway uses.</w:t>
      </w:r>
    </w:p>
    <w:p w:rsidR="00B15C3A" w:rsidRDefault="000A585A" w:rsidP="00AA689B">
      <w:pPr>
        <w:spacing w:after="0" w:line="360" w:lineRule="auto"/>
        <w:ind w:left="0"/>
      </w:pPr>
      <w:r>
        <w:t>D. Deploy an AWS Storage Gateway Volume Gateway on premises. Point the legacy application to the Volume Gateway. Configure the web application to use the Amazon S3 bucket that the Volume Gateway uses.</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C</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939</w:t>
      </w:r>
      <w:r w:rsidR="00A14E3E">
        <w:t xml:space="preserve">) </w:t>
      </w:r>
      <w:r>
        <w:t xml:space="preserve"> An events company runs a web application on Amazon EKS that uses an Amazon DynamoDB table. The table has 1,000 RCUs and 500 WCUs provisioned. The application uses eventually consistent reads. Traffic is usually low but occasionally spikes. During spikes, DynamoDB throttles requests, causing user- facing errors.</w:t>
      </w:r>
    </w:p>
    <w:p w:rsidR="00B15C3A" w:rsidRDefault="000A585A" w:rsidP="00AA689B">
      <w:pPr>
        <w:spacing w:after="0" w:line="360" w:lineRule="auto"/>
        <w:ind w:left="0"/>
      </w:pPr>
      <w:r>
        <w:t>What should a solutions architect do to reduce these errors?</w:t>
      </w:r>
    </w:p>
    <w:p w:rsidR="00667A70" w:rsidRDefault="00667A70" w:rsidP="00AA689B">
      <w:pPr>
        <w:spacing w:after="0" w:line="360" w:lineRule="auto"/>
        <w:ind w:left="0"/>
      </w:pPr>
    </w:p>
    <w:p w:rsidR="00B15C3A" w:rsidRDefault="000A585A" w:rsidP="00AA689B">
      <w:pPr>
        <w:numPr>
          <w:ilvl w:val="0"/>
          <w:numId w:val="1495"/>
        </w:numPr>
        <w:spacing w:after="0" w:line="360" w:lineRule="auto"/>
        <w:ind w:left="0" w:hanging="256"/>
      </w:pPr>
      <w:r>
        <w:t>Purchase DynamoDB reserved capacity.</w:t>
      </w:r>
    </w:p>
    <w:p w:rsidR="00B15C3A" w:rsidRDefault="000A585A" w:rsidP="00AA689B">
      <w:pPr>
        <w:numPr>
          <w:ilvl w:val="0"/>
          <w:numId w:val="1495"/>
        </w:numPr>
        <w:spacing w:after="0" w:line="360" w:lineRule="auto"/>
        <w:ind w:left="0" w:hanging="256"/>
      </w:pPr>
      <w:r>
        <w:t>Create a DynamoDB read replica.</w:t>
      </w:r>
    </w:p>
    <w:p w:rsidR="00B15C3A" w:rsidRDefault="000A585A" w:rsidP="00AA689B">
      <w:pPr>
        <w:numPr>
          <w:ilvl w:val="0"/>
          <w:numId w:val="1495"/>
        </w:numPr>
        <w:spacing w:after="0" w:line="360" w:lineRule="auto"/>
        <w:ind w:left="0" w:hanging="256"/>
      </w:pPr>
      <w:r>
        <w:t>Use strongly consistent reads.</w:t>
      </w:r>
    </w:p>
    <w:p w:rsidR="00B15C3A" w:rsidRDefault="000A585A" w:rsidP="00AA689B">
      <w:pPr>
        <w:numPr>
          <w:ilvl w:val="0"/>
          <w:numId w:val="1495"/>
        </w:numPr>
        <w:spacing w:after="0" w:line="360" w:lineRule="auto"/>
        <w:ind w:left="0" w:hanging="256"/>
      </w:pPr>
      <w:r>
        <w:t>Change the DynamoDB table to on-demand capacity mode.</w:t>
      </w:r>
      <w:r>
        <w:br w:type="page"/>
      </w:r>
    </w:p>
    <w:p w:rsidR="00B15C3A" w:rsidRDefault="000A585A" w:rsidP="00AA689B">
      <w:pPr>
        <w:spacing w:after="0" w:line="360" w:lineRule="auto"/>
        <w:ind w:left="0"/>
      </w:pPr>
      <w:r>
        <w:lastRenderedPageBreak/>
        <w:t>939</w:t>
      </w:r>
      <w:r w:rsidR="00A14E3E">
        <w:t xml:space="preserve">) </w:t>
      </w:r>
      <w:r>
        <w:t xml:space="preserve"> An events company runs a web application on Amazon EKS that uses an Amazon DynamoDB table. The table has 1,000 RCUs and 500 WCUs provisioned. The application uses eventually consistent reads. Traffic is usually low but occasionally spikes. During spikes, DynamoDB throttles requests, causing user- facing errors.</w:t>
      </w:r>
    </w:p>
    <w:p w:rsidR="00B15C3A" w:rsidRDefault="000A585A" w:rsidP="00AA689B">
      <w:pPr>
        <w:spacing w:after="0" w:line="360" w:lineRule="auto"/>
        <w:ind w:left="0"/>
      </w:pPr>
      <w:r>
        <w:t>What should a solutions architect do to reduce these errors?</w:t>
      </w:r>
    </w:p>
    <w:p w:rsidR="00667A70" w:rsidRDefault="00667A70" w:rsidP="00AA689B">
      <w:pPr>
        <w:spacing w:after="0" w:line="360" w:lineRule="auto"/>
        <w:ind w:left="0"/>
      </w:pPr>
    </w:p>
    <w:p w:rsidR="00B15C3A" w:rsidRDefault="000A585A" w:rsidP="00AA689B">
      <w:pPr>
        <w:numPr>
          <w:ilvl w:val="0"/>
          <w:numId w:val="1496"/>
        </w:numPr>
        <w:spacing w:after="0" w:line="360" w:lineRule="auto"/>
        <w:ind w:left="0" w:hanging="256"/>
      </w:pPr>
      <w:r>
        <w:t>Purchase DynamoDB reserved capacity.</w:t>
      </w:r>
    </w:p>
    <w:p w:rsidR="00B15C3A" w:rsidRDefault="000A585A" w:rsidP="00AA689B">
      <w:pPr>
        <w:numPr>
          <w:ilvl w:val="0"/>
          <w:numId w:val="1496"/>
        </w:numPr>
        <w:spacing w:after="0" w:line="360" w:lineRule="auto"/>
        <w:ind w:left="0" w:hanging="256"/>
      </w:pPr>
      <w:r>
        <w:t>Create a DynamoDB read replica.</w:t>
      </w:r>
    </w:p>
    <w:p w:rsidR="00B15C3A" w:rsidRDefault="000A585A" w:rsidP="00AA689B">
      <w:pPr>
        <w:numPr>
          <w:ilvl w:val="0"/>
          <w:numId w:val="1496"/>
        </w:numPr>
        <w:spacing w:after="0" w:line="360" w:lineRule="auto"/>
        <w:ind w:left="0" w:hanging="256"/>
      </w:pPr>
      <w:r>
        <w:t>Use strongly consistent reads.</w:t>
      </w:r>
    </w:p>
    <w:p w:rsidR="00B15C3A" w:rsidRDefault="000A585A" w:rsidP="00AA689B">
      <w:pPr>
        <w:numPr>
          <w:ilvl w:val="0"/>
          <w:numId w:val="1496"/>
        </w:numPr>
        <w:spacing w:after="0" w:line="360" w:lineRule="auto"/>
        <w:ind w:left="0" w:hanging="256"/>
      </w:pPr>
      <w:r>
        <w:t>Change the DynamoDB table to on-demand capacity mode.</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D</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940</w:t>
      </w:r>
      <w:r w:rsidR="00A14E3E">
        <w:t xml:space="preserve">) </w:t>
      </w:r>
      <w:r>
        <w:t xml:space="preserve"> A company is building a serverless application to process clickstream data from its website. The clickstream data is sent to an Amazon Kinesis Data Streams data stream from the application web servers. The company wants to enrich the clickstream data by joining the clickstream data with customer profile data from an Amazon Aurora Multi-AZ database. The company wants to use Amazon Redshift to analyze the enriched data. The solution must be highly available.</w:t>
      </w:r>
    </w:p>
    <w:p w:rsidR="00B15C3A" w:rsidRDefault="000A585A" w:rsidP="00AA689B">
      <w:pPr>
        <w:spacing w:after="0" w:line="360" w:lineRule="auto"/>
        <w:ind w:left="0"/>
      </w:pPr>
      <w:r>
        <w:t>Which solution will meet these requirements?</w:t>
      </w:r>
    </w:p>
    <w:p w:rsidR="00667A70" w:rsidRDefault="00667A70" w:rsidP="00AA689B">
      <w:pPr>
        <w:spacing w:after="0" w:line="360" w:lineRule="auto"/>
        <w:ind w:left="0"/>
      </w:pPr>
    </w:p>
    <w:p w:rsidR="00B15C3A" w:rsidRDefault="000A585A" w:rsidP="00AA689B">
      <w:pPr>
        <w:numPr>
          <w:ilvl w:val="0"/>
          <w:numId w:val="1497"/>
        </w:numPr>
        <w:spacing w:after="0" w:line="360" w:lineRule="auto"/>
        <w:ind w:left="0" w:hanging="256"/>
      </w:pPr>
      <w:r>
        <w:t>Use an Amazon Elastic Container Service (Amazon ECS</w:t>
      </w:r>
      <w:r w:rsidR="00A14E3E">
        <w:t xml:space="preserve">) </w:t>
      </w:r>
      <w:r>
        <w:t xml:space="preserve"> task with AWS Fargate Spot capacity to poll the data stream and enrich the clickstream data. Configure an Amazon EC2 instance to use the COPY command to send the enriched results to Amazon Redshift.</w:t>
      </w:r>
    </w:p>
    <w:p w:rsidR="00B15C3A" w:rsidRDefault="000A585A" w:rsidP="00AA689B">
      <w:pPr>
        <w:numPr>
          <w:ilvl w:val="0"/>
          <w:numId w:val="1497"/>
        </w:numPr>
        <w:spacing w:after="0" w:line="360" w:lineRule="auto"/>
        <w:ind w:left="0" w:hanging="256"/>
      </w:pPr>
      <w:r>
        <w:t>Use Amazon Kinesis Data Firehose to load the clickstream data from Kinesis Data Streams to Amazon S3. Use AWS Glue crawlers to infer the schema and populate the AWS Glue Data Catalog. Use Amazon Athena to query the raw data in Amazon S3.</w:t>
      </w:r>
    </w:p>
    <w:p w:rsidR="00B15C3A" w:rsidRDefault="000A585A" w:rsidP="00AA689B">
      <w:pPr>
        <w:numPr>
          <w:ilvl w:val="0"/>
          <w:numId w:val="1497"/>
        </w:numPr>
        <w:spacing w:after="0" w:line="360" w:lineRule="auto"/>
        <w:ind w:left="0" w:hanging="256"/>
      </w:pPr>
      <w:r>
        <w:t>Use an AWS Lambda function to process and enrich the clickstream data. Use the same Lambda function to write the clickstream data to Amazon S3. Use Amazon Redshift Spectrum to query the enriched data in Amazon S3.</w:t>
      </w:r>
    </w:p>
    <w:p w:rsidR="00B15C3A" w:rsidRDefault="000A585A" w:rsidP="0014136F">
      <w:pPr>
        <w:numPr>
          <w:ilvl w:val="0"/>
          <w:numId w:val="1497"/>
        </w:numPr>
        <w:spacing w:after="0" w:line="360" w:lineRule="auto"/>
        <w:ind w:left="0" w:hanging="256"/>
      </w:pPr>
      <w:r>
        <w:t>Use an Amazon EC2 Spot Instance to poll the data stream and enrich the clickstream data. Configure the EC2 instance to use the COPY command to send the enriched results to Amazon Redshift.</w:t>
      </w:r>
    </w:p>
    <w:p w:rsidR="00667A70" w:rsidRDefault="00667A70" w:rsidP="00AA689B">
      <w:pPr>
        <w:spacing w:after="0" w:line="360" w:lineRule="auto"/>
        <w:ind w:left="0"/>
      </w:pPr>
    </w:p>
    <w:p w:rsidR="00667A70" w:rsidRDefault="00667A70">
      <w:pPr>
        <w:spacing w:after="160" w:line="259" w:lineRule="auto"/>
        <w:ind w:left="0" w:firstLine="0"/>
      </w:pPr>
      <w:r>
        <w:br w:type="page"/>
      </w:r>
    </w:p>
    <w:p w:rsidR="00B15C3A" w:rsidRDefault="000A585A" w:rsidP="00AA689B">
      <w:pPr>
        <w:spacing w:after="0" w:line="360" w:lineRule="auto"/>
        <w:ind w:left="0"/>
      </w:pPr>
      <w:r>
        <w:lastRenderedPageBreak/>
        <w:t>940</w:t>
      </w:r>
      <w:r w:rsidR="00A14E3E">
        <w:t xml:space="preserve">) </w:t>
      </w:r>
      <w:r>
        <w:t xml:space="preserve"> A company is building a serverless application to process clickstream data from its website. The clickstream data is sent to an Amazon Kinesis Data Streams data stream from the application web servers. The company wants to enrich the clickstream data by joining the clickstream data with customer profile data from an Amazon Aurora Multi-AZ database. The company wants to use Amazon Redshift to analyze the enriched data. The solution must be highly available.</w:t>
      </w:r>
    </w:p>
    <w:p w:rsidR="00B15C3A" w:rsidRDefault="000A585A" w:rsidP="00AA689B">
      <w:pPr>
        <w:spacing w:after="0" w:line="360" w:lineRule="auto"/>
        <w:ind w:left="0"/>
      </w:pPr>
      <w:r>
        <w:t>Which solution will meet these requirements?</w:t>
      </w:r>
    </w:p>
    <w:p w:rsidR="00667A70" w:rsidRDefault="00667A70" w:rsidP="00AA689B">
      <w:pPr>
        <w:spacing w:after="0" w:line="360" w:lineRule="auto"/>
        <w:ind w:left="0"/>
      </w:pPr>
    </w:p>
    <w:p w:rsidR="00B15C3A" w:rsidRDefault="000A585A" w:rsidP="00AA689B">
      <w:pPr>
        <w:numPr>
          <w:ilvl w:val="0"/>
          <w:numId w:val="1498"/>
        </w:numPr>
        <w:spacing w:after="0" w:line="360" w:lineRule="auto"/>
        <w:ind w:left="0"/>
      </w:pPr>
      <w:r>
        <w:t>Use an Amazon Elastic Container Service (Amazon ECS</w:t>
      </w:r>
      <w:r w:rsidR="00A14E3E">
        <w:t xml:space="preserve">) </w:t>
      </w:r>
      <w:r>
        <w:t xml:space="preserve"> task with AWS Fargate Spot capacity to poll the data stream and enrich the clickstream data. Configure an Amazon EC2 instance to use the COPY command to send the enriched results to Amazon Redshift.</w:t>
      </w:r>
    </w:p>
    <w:p w:rsidR="00B15C3A" w:rsidRDefault="000A585A" w:rsidP="00AA689B">
      <w:pPr>
        <w:numPr>
          <w:ilvl w:val="0"/>
          <w:numId w:val="1498"/>
        </w:numPr>
        <w:spacing w:after="0" w:line="360" w:lineRule="auto"/>
        <w:ind w:left="0"/>
      </w:pPr>
      <w:r>
        <w:t>Use Amazon Kinesis Data Firehose to load the clickstream data from Kinesis Data Streams to Amazon S3. Use AWS Glue crawlers to infer the schema and populate the AWS Glue Data Catalog. Use Amazon Athena to query the raw data in Amazon S3.</w:t>
      </w:r>
    </w:p>
    <w:p w:rsidR="00B15C3A" w:rsidRDefault="000A585A" w:rsidP="00AA689B">
      <w:pPr>
        <w:numPr>
          <w:ilvl w:val="0"/>
          <w:numId w:val="1498"/>
        </w:numPr>
        <w:spacing w:after="0" w:line="360" w:lineRule="auto"/>
        <w:ind w:left="0"/>
      </w:pPr>
      <w:r>
        <w:t>Use an AWS Lambda function to process and enrich the clickstream data. Use the same Lambda function to write the clickstream data to Amazon S3. Use Amazon Redshift Spectrum to query the enriched data in Amazon S3.</w:t>
      </w:r>
    </w:p>
    <w:p w:rsidR="00B15C3A" w:rsidRDefault="000A585A" w:rsidP="00AA689B">
      <w:pPr>
        <w:numPr>
          <w:ilvl w:val="0"/>
          <w:numId w:val="1498"/>
        </w:numPr>
        <w:spacing w:after="0" w:line="360" w:lineRule="auto"/>
        <w:ind w:left="0"/>
      </w:pPr>
      <w:r>
        <w:t>Use an Amazon EC2 Spot Instance to poll the data stream and enrich the clickstream data. Configure the EC2 instance to use the COPY command to send the enriched results to Amazon Redshift.</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C</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941</w:t>
      </w:r>
      <w:r w:rsidR="00A14E3E">
        <w:t xml:space="preserve">) </w:t>
      </w:r>
      <w:r>
        <w:t xml:space="preserve"> A company is building a new furniture inventory application. The company has deployed the application on a fleet of Amazon EC2 instances across multiple Availability Zones. The EC2 instances run behind an Application Load Balancer (ALB</w:t>
      </w:r>
      <w:r w:rsidR="00A14E3E">
        <w:t xml:space="preserve">) </w:t>
      </w:r>
      <w:r>
        <w:t xml:space="preserve"> in their VPC.</w:t>
      </w:r>
      <w:r w:rsidR="00667A70">
        <w:t xml:space="preserve"> </w:t>
      </w:r>
      <w:r>
        <w:t>A solutions architect has observed that incoming traffic seems to favor one EC2 instance, resulting in latency for some requests.</w:t>
      </w:r>
    </w:p>
    <w:p w:rsidR="00B15C3A" w:rsidRDefault="000A585A" w:rsidP="00AA689B">
      <w:pPr>
        <w:spacing w:after="0" w:line="360" w:lineRule="auto"/>
        <w:ind w:left="0"/>
      </w:pPr>
      <w:r>
        <w:t>What should the solutions architect do to resolve this issue?</w:t>
      </w:r>
    </w:p>
    <w:p w:rsidR="00667A70" w:rsidRDefault="00667A70" w:rsidP="00AA689B">
      <w:pPr>
        <w:spacing w:after="0" w:line="360" w:lineRule="auto"/>
        <w:ind w:left="0"/>
      </w:pPr>
    </w:p>
    <w:p w:rsidR="00B15C3A" w:rsidRDefault="000A585A" w:rsidP="00AA689B">
      <w:pPr>
        <w:numPr>
          <w:ilvl w:val="0"/>
          <w:numId w:val="1499"/>
        </w:numPr>
        <w:spacing w:after="0" w:line="360" w:lineRule="auto"/>
        <w:ind w:left="0" w:hanging="256"/>
      </w:pPr>
      <w:r>
        <w:t>Increase the number of EC2 instances in each Availability Zone.</w:t>
      </w:r>
    </w:p>
    <w:p w:rsidR="00B15C3A" w:rsidRDefault="000A585A" w:rsidP="00AA689B">
      <w:pPr>
        <w:numPr>
          <w:ilvl w:val="0"/>
          <w:numId w:val="1499"/>
        </w:numPr>
        <w:spacing w:after="0" w:line="360" w:lineRule="auto"/>
        <w:ind w:left="0" w:hanging="256"/>
      </w:pPr>
      <w:r>
        <w:t>Replace the ALB with a Network Load Balancer.</w:t>
      </w:r>
    </w:p>
    <w:p w:rsidR="00B15C3A" w:rsidRDefault="000A585A" w:rsidP="00AA689B">
      <w:pPr>
        <w:numPr>
          <w:ilvl w:val="0"/>
          <w:numId w:val="1499"/>
        </w:numPr>
        <w:spacing w:after="0" w:line="360" w:lineRule="auto"/>
        <w:ind w:left="0" w:hanging="256"/>
      </w:pPr>
      <w:r>
        <w:t>Adjust the frequency of the health checks on the ALB ' s target group.</w:t>
      </w:r>
    </w:p>
    <w:p w:rsidR="00B15C3A" w:rsidRDefault="000A585A" w:rsidP="00AA689B">
      <w:pPr>
        <w:numPr>
          <w:ilvl w:val="0"/>
          <w:numId w:val="1499"/>
        </w:numPr>
        <w:spacing w:after="0" w:line="360" w:lineRule="auto"/>
        <w:ind w:left="0" w:hanging="256"/>
      </w:pPr>
      <w:r>
        <w:t>Disable session affinity (sticky sessions</w:t>
      </w:r>
      <w:r w:rsidR="00A14E3E">
        <w:t xml:space="preserve">) </w:t>
      </w:r>
      <w:r>
        <w:t xml:space="preserve"> on the ALB.</w:t>
      </w:r>
    </w:p>
    <w:p w:rsidR="00667A70" w:rsidRDefault="00667A70">
      <w:pPr>
        <w:spacing w:after="160" w:line="259" w:lineRule="auto"/>
        <w:ind w:left="0" w:firstLine="0"/>
      </w:pPr>
      <w:r>
        <w:br w:type="page"/>
      </w:r>
    </w:p>
    <w:p w:rsidR="00B15C3A" w:rsidRDefault="000A585A" w:rsidP="00AA689B">
      <w:pPr>
        <w:spacing w:after="0" w:line="360" w:lineRule="auto"/>
        <w:ind w:left="0"/>
      </w:pPr>
      <w:r>
        <w:lastRenderedPageBreak/>
        <w:t>941</w:t>
      </w:r>
      <w:r w:rsidR="00A14E3E">
        <w:t xml:space="preserve">) </w:t>
      </w:r>
      <w:r>
        <w:t xml:space="preserve"> A company is building a new furniture inventory application. The company has deployed the application on a fleet of Amazon EC2 instances across multiple Availability Zones. The EC2 instances run behind an Application Load Balancer (ALB</w:t>
      </w:r>
      <w:r w:rsidR="00A14E3E">
        <w:t xml:space="preserve">) </w:t>
      </w:r>
      <w:r>
        <w:t xml:space="preserve"> in their VPC.</w:t>
      </w:r>
      <w:r w:rsidR="00667A70">
        <w:t xml:space="preserve"> </w:t>
      </w:r>
      <w:r>
        <w:t>A solutions architect has observed that incoming traffic seems to favor one EC2 instance, resulting in latency for some requests.</w:t>
      </w:r>
    </w:p>
    <w:p w:rsidR="00B15C3A" w:rsidRDefault="000A585A" w:rsidP="00AA689B">
      <w:pPr>
        <w:spacing w:after="0" w:line="360" w:lineRule="auto"/>
        <w:ind w:left="0"/>
      </w:pPr>
      <w:r>
        <w:t>What should the solutions architect do to resolve this issue?</w:t>
      </w:r>
    </w:p>
    <w:p w:rsidR="00667A70" w:rsidRDefault="00667A70" w:rsidP="00AA689B">
      <w:pPr>
        <w:spacing w:after="0" w:line="360" w:lineRule="auto"/>
        <w:ind w:left="0"/>
      </w:pPr>
    </w:p>
    <w:p w:rsidR="00B15C3A" w:rsidRDefault="000A585A" w:rsidP="00AA689B">
      <w:pPr>
        <w:numPr>
          <w:ilvl w:val="0"/>
          <w:numId w:val="1500"/>
        </w:numPr>
        <w:spacing w:after="0" w:line="360" w:lineRule="auto"/>
        <w:ind w:left="0" w:hanging="256"/>
      </w:pPr>
      <w:r>
        <w:t>Increase the number of EC2 instances in each Availability Zone.</w:t>
      </w:r>
    </w:p>
    <w:p w:rsidR="00B15C3A" w:rsidRDefault="000A585A" w:rsidP="00AA689B">
      <w:pPr>
        <w:numPr>
          <w:ilvl w:val="0"/>
          <w:numId w:val="1500"/>
        </w:numPr>
        <w:spacing w:after="0" w:line="360" w:lineRule="auto"/>
        <w:ind w:left="0" w:hanging="256"/>
      </w:pPr>
      <w:r>
        <w:t>Replace the ALB with a Network Load Balancer.</w:t>
      </w:r>
    </w:p>
    <w:p w:rsidR="00B15C3A" w:rsidRDefault="000A585A" w:rsidP="00AA689B">
      <w:pPr>
        <w:numPr>
          <w:ilvl w:val="0"/>
          <w:numId w:val="1500"/>
        </w:numPr>
        <w:spacing w:after="0" w:line="360" w:lineRule="auto"/>
        <w:ind w:left="0" w:hanging="256"/>
      </w:pPr>
      <w:r>
        <w:t>Adjust the frequency of the health checks on the ALB ' s target group.</w:t>
      </w:r>
    </w:p>
    <w:p w:rsidR="00B15C3A" w:rsidRDefault="000A585A" w:rsidP="00AA689B">
      <w:pPr>
        <w:numPr>
          <w:ilvl w:val="0"/>
          <w:numId w:val="1500"/>
        </w:numPr>
        <w:spacing w:after="0" w:line="360" w:lineRule="auto"/>
        <w:ind w:left="0" w:hanging="256"/>
      </w:pPr>
      <w:r>
        <w:t>Disable session affinity (sticky sessions</w:t>
      </w:r>
      <w:r w:rsidR="00A14E3E">
        <w:t xml:space="preserve">) </w:t>
      </w:r>
      <w:r>
        <w:t xml:space="preserve"> on the ALB.</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D</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942</w:t>
      </w:r>
      <w:r w:rsidR="00A14E3E">
        <w:t xml:space="preserve">) </w:t>
      </w:r>
      <w:r>
        <w:t xml:space="preserve"> A company stores a file in an S3 bucket containing IP allow/deny lists. The file must be accessible via an HTTP endpoint. Firewalls outside AWS must read the file. The company wants to restrict access to only the firewall IP addresses.</w:t>
      </w:r>
      <w:r w:rsidR="00667A70">
        <w:t xml:space="preserve"> </w:t>
      </w:r>
      <w:r>
        <w:t>The S3 Block Public Access feature is enabled on the account.</w:t>
      </w:r>
    </w:p>
    <w:p w:rsidR="00B15C3A" w:rsidRDefault="000A585A" w:rsidP="00AA689B">
      <w:pPr>
        <w:spacing w:after="0" w:line="360" w:lineRule="auto"/>
        <w:ind w:left="0"/>
      </w:pPr>
      <w:r>
        <w:t>Which solution meets these requirements?</w:t>
      </w:r>
    </w:p>
    <w:p w:rsidR="00667A70" w:rsidRDefault="00667A70" w:rsidP="00AA689B">
      <w:pPr>
        <w:spacing w:after="0" w:line="360" w:lineRule="auto"/>
        <w:ind w:left="0"/>
      </w:pPr>
    </w:p>
    <w:p w:rsidR="00B15C3A" w:rsidRDefault="000A585A" w:rsidP="00AA689B">
      <w:pPr>
        <w:numPr>
          <w:ilvl w:val="0"/>
          <w:numId w:val="1501"/>
        </w:numPr>
        <w:spacing w:after="0" w:line="360" w:lineRule="auto"/>
        <w:ind w:left="0" w:hanging="256"/>
      </w:pPr>
      <w:r>
        <w:t>Host the bucket as a static website and restrict access by IP.</w:t>
      </w:r>
    </w:p>
    <w:p w:rsidR="00B15C3A" w:rsidRDefault="000A585A" w:rsidP="00AA689B">
      <w:pPr>
        <w:numPr>
          <w:ilvl w:val="0"/>
          <w:numId w:val="1501"/>
        </w:numPr>
        <w:spacing w:after="0" w:line="360" w:lineRule="auto"/>
        <w:ind w:left="0" w:hanging="256"/>
      </w:pPr>
      <w:r>
        <w:t>Create a CloudFront distribution with the S3 bucket as the origin. Use an origin access control (OAC</w:t>
      </w:r>
      <w:r w:rsidR="00A14E3E">
        <w:t xml:space="preserve">) </w:t>
      </w:r>
      <w:r>
        <w:t xml:space="preserve"> that allows access only from the firewall IP addresses.</w:t>
      </w:r>
    </w:p>
    <w:p w:rsidR="00B15C3A" w:rsidRDefault="000A585A" w:rsidP="00AA689B">
      <w:pPr>
        <w:numPr>
          <w:ilvl w:val="0"/>
          <w:numId w:val="1501"/>
        </w:numPr>
        <w:spacing w:after="0" w:line="360" w:lineRule="auto"/>
        <w:ind w:left="0" w:hanging="256"/>
      </w:pPr>
      <w:r>
        <w:t>Create a bucket policy that explicitly allows access only from the firewall IP addresses.</w:t>
      </w:r>
    </w:p>
    <w:p w:rsidR="00B15C3A" w:rsidRDefault="000A585A" w:rsidP="00AA689B">
      <w:pPr>
        <w:numPr>
          <w:ilvl w:val="0"/>
          <w:numId w:val="1501"/>
        </w:numPr>
        <w:spacing w:after="0" w:line="360" w:lineRule="auto"/>
        <w:ind w:left="0" w:hanging="256"/>
      </w:pPr>
      <w:r>
        <w:t>Create a Lambda function to validate IP addresses and return the lists.</w:t>
      </w:r>
    </w:p>
    <w:p w:rsidR="00667A70" w:rsidRDefault="00667A70">
      <w:pPr>
        <w:spacing w:after="160" w:line="259" w:lineRule="auto"/>
        <w:ind w:left="0" w:firstLine="0"/>
      </w:pPr>
      <w:r>
        <w:br w:type="page"/>
      </w:r>
    </w:p>
    <w:p w:rsidR="00B15C3A" w:rsidRDefault="000A585A" w:rsidP="00AA689B">
      <w:pPr>
        <w:spacing w:after="0" w:line="360" w:lineRule="auto"/>
        <w:ind w:left="0"/>
      </w:pPr>
      <w:r>
        <w:lastRenderedPageBreak/>
        <w:t>942</w:t>
      </w:r>
      <w:r w:rsidR="00A14E3E">
        <w:t xml:space="preserve">) </w:t>
      </w:r>
      <w:r>
        <w:t xml:space="preserve"> A company stores a file in an S3 bucket containing IP allow/deny lists. The file must be accessible via an HTTP endpoint. Firewalls outside AWS must read the file. The company wants to restrict access to only the firewall IP addresses.</w:t>
      </w:r>
      <w:r w:rsidR="00667A70">
        <w:t xml:space="preserve"> </w:t>
      </w:r>
      <w:r>
        <w:t>The S3 Block Public Access feature is enabled on the account.</w:t>
      </w:r>
    </w:p>
    <w:p w:rsidR="00B15C3A" w:rsidRDefault="000A585A" w:rsidP="00AA689B">
      <w:pPr>
        <w:spacing w:after="0" w:line="360" w:lineRule="auto"/>
        <w:ind w:left="0"/>
      </w:pPr>
      <w:r>
        <w:t>Which solution meets these requirements?</w:t>
      </w:r>
    </w:p>
    <w:p w:rsidR="00667A70" w:rsidRDefault="00667A70" w:rsidP="00AA689B">
      <w:pPr>
        <w:spacing w:after="0" w:line="360" w:lineRule="auto"/>
        <w:ind w:left="0"/>
      </w:pPr>
    </w:p>
    <w:p w:rsidR="00B15C3A" w:rsidRDefault="000A585A" w:rsidP="00AA689B">
      <w:pPr>
        <w:numPr>
          <w:ilvl w:val="0"/>
          <w:numId w:val="1502"/>
        </w:numPr>
        <w:spacing w:after="0" w:line="360" w:lineRule="auto"/>
        <w:ind w:left="0" w:hanging="256"/>
      </w:pPr>
      <w:r>
        <w:t>Host the bucket as a static website and restrict access by IP.</w:t>
      </w:r>
    </w:p>
    <w:p w:rsidR="00B15C3A" w:rsidRDefault="000A585A" w:rsidP="00AA689B">
      <w:pPr>
        <w:numPr>
          <w:ilvl w:val="0"/>
          <w:numId w:val="1502"/>
        </w:numPr>
        <w:spacing w:after="0" w:line="360" w:lineRule="auto"/>
        <w:ind w:left="0" w:hanging="256"/>
      </w:pPr>
      <w:r>
        <w:t>Create a CloudFront distribution with the S3 bucket as the origin. Use an origin access control (OAC</w:t>
      </w:r>
      <w:r w:rsidR="00A14E3E">
        <w:t xml:space="preserve">) </w:t>
      </w:r>
      <w:r>
        <w:t xml:space="preserve"> that allows access only from the firewall IP addresses.</w:t>
      </w:r>
    </w:p>
    <w:p w:rsidR="00B15C3A" w:rsidRDefault="000A585A" w:rsidP="00AA689B">
      <w:pPr>
        <w:numPr>
          <w:ilvl w:val="0"/>
          <w:numId w:val="1502"/>
        </w:numPr>
        <w:spacing w:after="0" w:line="360" w:lineRule="auto"/>
        <w:ind w:left="0" w:hanging="256"/>
      </w:pPr>
      <w:r>
        <w:t>Create a bucket policy that explicitly allows access only from the firewall IP addresses.</w:t>
      </w:r>
    </w:p>
    <w:p w:rsidR="00B15C3A" w:rsidRDefault="000A585A" w:rsidP="00AA689B">
      <w:pPr>
        <w:numPr>
          <w:ilvl w:val="0"/>
          <w:numId w:val="1502"/>
        </w:numPr>
        <w:spacing w:after="0" w:line="360" w:lineRule="auto"/>
        <w:ind w:left="0" w:hanging="256"/>
      </w:pPr>
      <w:r>
        <w:t>Create a Lambda function to validate IP addresses and return the lists.</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C</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943</w:t>
      </w:r>
      <w:r w:rsidR="00A14E3E">
        <w:t xml:space="preserve">) </w:t>
      </w:r>
      <w:r>
        <w:t xml:space="preserve"> A company needs to allow a vendor to access CloudWatch Logs in the company's AWS account by using IAM roles for cross-account access.</w:t>
      </w:r>
    </w:p>
    <w:p w:rsidR="00B15C3A" w:rsidRDefault="000A585A" w:rsidP="00AA689B">
      <w:pPr>
        <w:spacing w:after="0" w:line="360" w:lineRule="auto"/>
        <w:ind w:left="0"/>
      </w:pPr>
      <w:r>
        <w:t>Which solution will meet these requirements?</w:t>
      </w:r>
    </w:p>
    <w:p w:rsidR="00667A70" w:rsidRDefault="00667A70" w:rsidP="00AA689B">
      <w:pPr>
        <w:spacing w:after="0" w:line="360" w:lineRule="auto"/>
        <w:ind w:left="0"/>
      </w:pPr>
    </w:p>
    <w:p w:rsidR="00B15C3A" w:rsidRDefault="000A585A" w:rsidP="00AA689B">
      <w:pPr>
        <w:numPr>
          <w:ilvl w:val="0"/>
          <w:numId w:val="1503"/>
        </w:numPr>
        <w:spacing w:after="0" w:line="360" w:lineRule="auto"/>
        <w:ind w:left="0" w:hanging="256"/>
      </w:pPr>
      <w:r>
        <w:t>Create roles in both accounts and trust the company role.</w:t>
      </w:r>
    </w:p>
    <w:p w:rsidR="00B15C3A" w:rsidRDefault="000A585A" w:rsidP="00AA689B">
      <w:pPr>
        <w:numPr>
          <w:ilvl w:val="0"/>
          <w:numId w:val="1503"/>
        </w:numPr>
        <w:spacing w:after="0" w:line="360" w:lineRule="auto"/>
        <w:ind w:left="0" w:hanging="256"/>
      </w:pPr>
      <w:r>
        <w:t>Create a role in the vendor account and trust the company role.</w:t>
      </w:r>
    </w:p>
    <w:p w:rsidR="00B15C3A" w:rsidRDefault="000A585A" w:rsidP="00AA689B">
      <w:pPr>
        <w:numPr>
          <w:ilvl w:val="0"/>
          <w:numId w:val="1503"/>
        </w:numPr>
        <w:spacing w:after="0" w:line="360" w:lineRule="auto"/>
        <w:ind w:left="0" w:hanging="256"/>
      </w:pPr>
      <w:r>
        <w:t>Create a role in the company account and trust the company role.</w:t>
      </w:r>
    </w:p>
    <w:p w:rsidR="00B15C3A" w:rsidRDefault="000A585A" w:rsidP="00AA689B">
      <w:pPr>
        <w:numPr>
          <w:ilvl w:val="0"/>
          <w:numId w:val="1503"/>
        </w:numPr>
        <w:spacing w:after="0" w:line="360" w:lineRule="auto"/>
        <w:ind w:left="0" w:hanging="256"/>
      </w:pPr>
      <w:r>
        <w:t>Create a role in the company account with permissions and trust the vendor role.</w:t>
      </w:r>
      <w:r>
        <w:br w:type="page"/>
      </w:r>
    </w:p>
    <w:p w:rsidR="00B15C3A" w:rsidRDefault="000A585A" w:rsidP="00AA689B">
      <w:pPr>
        <w:spacing w:after="0" w:line="360" w:lineRule="auto"/>
        <w:ind w:left="0"/>
      </w:pPr>
      <w:r>
        <w:lastRenderedPageBreak/>
        <w:t>943</w:t>
      </w:r>
      <w:r w:rsidR="00A14E3E">
        <w:t xml:space="preserve">) </w:t>
      </w:r>
      <w:r>
        <w:t xml:space="preserve"> A company needs to allow a vendor to access CloudWatch Logs in the company's AWS account by using IAM roles for cross-account access.</w:t>
      </w:r>
    </w:p>
    <w:p w:rsidR="00B15C3A" w:rsidRDefault="000A585A" w:rsidP="00AA689B">
      <w:pPr>
        <w:spacing w:after="0" w:line="360" w:lineRule="auto"/>
        <w:ind w:left="0"/>
      </w:pPr>
      <w:r>
        <w:t>Which solution will meet these requirements?</w:t>
      </w:r>
    </w:p>
    <w:p w:rsidR="00667A70" w:rsidRDefault="00667A70" w:rsidP="00AA689B">
      <w:pPr>
        <w:spacing w:after="0" w:line="360" w:lineRule="auto"/>
        <w:ind w:left="0"/>
      </w:pPr>
    </w:p>
    <w:p w:rsidR="00B15C3A" w:rsidRDefault="000A585A" w:rsidP="00AA689B">
      <w:pPr>
        <w:numPr>
          <w:ilvl w:val="0"/>
          <w:numId w:val="1504"/>
        </w:numPr>
        <w:spacing w:after="0" w:line="360" w:lineRule="auto"/>
        <w:ind w:left="0" w:hanging="256"/>
      </w:pPr>
      <w:r>
        <w:t>Create roles in both accounts and trust the company role.</w:t>
      </w:r>
    </w:p>
    <w:p w:rsidR="00B15C3A" w:rsidRDefault="000A585A" w:rsidP="00AA689B">
      <w:pPr>
        <w:numPr>
          <w:ilvl w:val="0"/>
          <w:numId w:val="1504"/>
        </w:numPr>
        <w:spacing w:after="0" w:line="360" w:lineRule="auto"/>
        <w:ind w:left="0" w:hanging="256"/>
      </w:pPr>
      <w:r>
        <w:t>Create a role in the vendor account and trust the company role.</w:t>
      </w:r>
    </w:p>
    <w:p w:rsidR="00B15C3A" w:rsidRDefault="000A585A" w:rsidP="00AA689B">
      <w:pPr>
        <w:numPr>
          <w:ilvl w:val="0"/>
          <w:numId w:val="1504"/>
        </w:numPr>
        <w:spacing w:after="0" w:line="360" w:lineRule="auto"/>
        <w:ind w:left="0" w:hanging="256"/>
      </w:pPr>
      <w:r>
        <w:t>Create a role in the company account and trust the company role.</w:t>
      </w:r>
    </w:p>
    <w:p w:rsidR="00B15C3A" w:rsidRDefault="000A585A" w:rsidP="00AA689B">
      <w:pPr>
        <w:numPr>
          <w:ilvl w:val="0"/>
          <w:numId w:val="1504"/>
        </w:numPr>
        <w:spacing w:after="0" w:line="360" w:lineRule="auto"/>
        <w:ind w:left="0" w:hanging="256"/>
      </w:pPr>
      <w:r>
        <w:t>Create a role in the company account with permissions and trust the vendor role.</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D</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944</w:t>
      </w:r>
      <w:r w:rsidR="00A14E3E">
        <w:t xml:space="preserve">) </w:t>
      </w:r>
      <w:r>
        <w:t xml:space="preserve"> A company is migrating a data processing application to AWS. The application processes several shortlived batch jobs that cannot be disrupted. The process generates data after each batch job finishes running. The company accesses the data for 30 days following data generation. After 30 days, the company stores the data for 2 years.</w:t>
      </w:r>
    </w:p>
    <w:p w:rsidR="00667A70" w:rsidRDefault="000A585A" w:rsidP="00AA689B">
      <w:pPr>
        <w:spacing w:after="0" w:line="360" w:lineRule="auto"/>
        <w:ind w:left="0"/>
      </w:pPr>
      <w:r>
        <w:t xml:space="preserve">The company wants to optimize costs for the application and data storage. </w:t>
      </w:r>
    </w:p>
    <w:p w:rsidR="00B15C3A" w:rsidRDefault="000A585A" w:rsidP="00AA689B">
      <w:pPr>
        <w:spacing w:after="0" w:line="360" w:lineRule="auto"/>
        <w:ind w:left="0"/>
      </w:pPr>
      <w:r>
        <w:t>Which solution will meet these requirements?</w:t>
      </w:r>
    </w:p>
    <w:p w:rsidR="00667A70" w:rsidRDefault="00667A70" w:rsidP="00AA689B">
      <w:pPr>
        <w:spacing w:after="0" w:line="360" w:lineRule="auto"/>
        <w:ind w:left="0"/>
      </w:pPr>
    </w:p>
    <w:p w:rsidR="00B15C3A" w:rsidRDefault="000A585A" w:rsidP="00AA689B">
      <w:pPr>
        <w:spacing w:after="0" w:line="360" w:lineRule="auto"/>
        <w:ind w:left="0"/>
      </w:pPr>
      <w:r>
        <w:t>A. Use Amazon EC2 Spot Instances to run the application. Store the data in Amazon S3 Standard. Move the data to S3 Glacier Instant Retrieval after 30 days. Configure a bucket policy to delete the data after</w:t>
      </w:r>
      <w:r w:rsidR="00667A70">
        <w:t xml:space="preserve"> </w:t>
      </w:r>
      <w:r>
        <w:t>2 years.</w:t>
      </w:r>
    </w:p>
    <w:p w:rsidR="00B15C3A" w:rsidRDefault="000A585A" w:rsidP="00AA689B">
      <w:pPr>
        <w:spacing w:after="0" w:line="360" w:lineRule="auto"/>
        <w:ind w:left="0"/>
      </w:pPr>
      <w:r>
        <w:t>B. Use Amazon EC2 Spot Instances to run the application. Store the data in Amazon S3 Standard. Move the data to S3 Glacier Flexible Retrieval after 30 days. Configure a bucket policy to delete the data after</w:t>
      </w:r>
      <w:r w:rsidR="00667A70">
        <w:t xml:space="preserve"> </w:t>
      </w:r>
      <w:r>
        <w:t>2 years.</w:t>
      </w:r>
    </w:p>
    <w:p w:rsidR="00B15C3A" w:rsidRDefault="000A585A" w:rsidP="00AA689B">
      <w:pPr>
        <w:numPr>
          <w:ilvl w:val="0"/>
          <w:numId w:val="1505"/>
        </w:numPr>
        <w:spacing w:after="0" w:line="360" w:lineRule="auto"/>
        <w:ind w:left="0"/>
      </w:pPr>
      <w:r>
        <w:t>Use Amazon EC2 On-Demand Instances to run the application. Store the data in Amazon S3 Glacier Instant Retrieval. Move the data to S3 Glacier Deep Archive after 30 days. Configure an S3 Lifecycle configuration to delete the data after 2 years.</w:t>
      </w:r>
    </w:p>
    <w:p w:rsidR="00B15C3A" w:rsidRDefault="000A585A" w:rsidP="00AA689B">
      <w:pPr>
        <w:numPr>
          <w:ilvl w:val="0"/>
          <w:numId w:val="1505"/>
        </w:numPr>
        <w:spacing w:after="0" w:line="360" w:lineRule="auto"/>
        <w:ind w:left="0"/>
      </w:pPr>
      <w:r>
        <w:t>Use Amazon EC2 On-Demand Instances to run the application. Store the data in Amazon S3 Standard.Move the data to S3 Glacier Deep Archive after 30 days. Configure an S3 Lifecycle configuration to delete the data after 2 years.</w:t>
      </w:r>
    </w:p>
    <w:p w:rsidR="00667A70" w:rsidRDefault="00667A70">
      <w:pPr>
        <w:spacing w:after="160" w:line="259" w:lineRule="auto"/>
        <w:ind w:left="0" w:firstLine="0"/>
      </w:pPr>
      <w:r>
        <w:br w:type="page"/>
      </w:r>
    </w:p>
    <w:p w:rsidR="00667A70" w:rsidRDefault="000A585A" w:rsidP="00AA689B">
      <w:pPr>
        <w:spacing w:after="0" w:line="360" w:lineRule="auto"/>
        <w:ind w:left="0"/>
      </w:pPr>
      <w:r>
        <w:lastRenderedPageBreak/>
        <w:t>944</w:t>
      </w:r>
      <w:r w:rsidR="00A14E3E">
        <w:t xml:space="preserve">) </w:t>
      </w:r>
      <w:r>
        <w:t xml:space="preserve"> A company is migrating a data processing application to AWS. The application processes several shortlived batch jobs that cannot be disrupted. The process generates data after each batch job finishes running. The company accesses the data for 30 days following data generation. After 30 days, the company stores the data for 2 years.</w:t>
      </w:r>
      <w:r w:rsidR="00667A70">
        <w:t xml:space="preserve"> </w:t>
      </w:r>
      <w:r>
        <w:t xml:space="preserve">The company wants to optimize costs for the application and data storage. </w:t>
      </w:r>
    </w:p>
    <w:p w:rsidR="00B15C3A" w:rsidRDefault="000A585A" w:rsidP="00AA689B">
      <w:pPr>
        <w:spacing w:after="0" w:line="360" w:lineRule="auto"/>
        <w:ind w:left="0"/>
      </w:pPr>
      <w:r>
        <w:t>Which solution will meet these requirements?</w:t>
      </w:r>
    </w:p>
    <w:p w:rsidR="00667A70" w:rsidRDefault="00667A70" w:rsidP="00AA689B">
      <w:pPr>
        <w:spacing w:after="0" w:line="360" w:lineRule="auto"/>
        <w:ind w:left="0"/>
      </w:pPr>
    </w:p>
    <w:p w:rsidR="00B15C3A" w:rsidRDefault="000A585A" w:rsidP="00AA689B">
      <w:pPr>
        <w:spacing w:after="0" w:line="360" w:lineRule="auto"/>
        <w:ind w:left="0"/>
      </w:pPr>
      <w:r>
        <w:t>A. Use Amazon EC2 Spot Instances to run the application. Store the data in Amazon S3 Standard. Move the data to S3 Glacier Instant Retrieval after 30 days. Configure a bucket policy to delete the data after</w:t>
      </w:r>
      <w:r w:rsidR="00667A70">
        <w:t xml:space="preserve"> </w:t>
      </w:r>
      <w:r>
        <w:t>2 years.</w:t>
      </w:r>
    </w:p>
    <w:p w:rsidR="00B15C3A" w:rsidRDefault="000A585A" w:rsidP="00AA689B">
      <w:pPr>
        <w:spacing w:after="0" w:line="360" w:lineRule="auto"/>
        <w:ind w:left="0"/>
      </w:pPr>
      <w:r>
        <w:t>B. Use Amazon EC2 Spot Instances to run the application. Store the data in Amazon S3 Standard. Move the data to S3 Glacier Flexible Retrieval after 30 days. Configure a bucket policy to delete the data after</w:t>
      </w:r>
      <w:r w:rsidR="00667A70">
        <w:t xml:space="preserve"> </w:t>
      </w:r>
      <w:r>
        <w:t>2 years.</w:t>
      </w:r>
    </w:p>
    <w:p w:rsidR="00B15C3A" w:rsidRDefault="000A585A" w:rsidP="00AA689B">
      <w:pPr>
        <w:numPr>
          <w:ilvl w:val="0"/>
          <w:numId w:val="1506"/>
        </w:numPr>
        <w:spacing w:after="0" w:line="360" w:lineRule="auto"/>
        <w:ind w:left="0"/>
      </w:pPr>
      <w:r>
        <w:t>Use Amazon EC2 On-Demand Instances to run the application. Store the data in Amazon S3 Glacier Instant Retrieval. Move the data to S3 Glacier Deep Archive after 30 days. Configure an S3 Lifecycle configuration to delete the data after 2 years.</w:t>
      </w:r>
    </w:p>
    <w:p w:rsidR="00B15C3A" w:rsidRDefault="000A585A" w:rsidP="00AA689B">
      <w:pPr>
        <w:numPr>
          <w:ilvl w:val="0"/>
          <w:numId w:val="1506"/>
        </w:numPr>
        <w:spacing w:after="0" w:line="360" w:lineRule="auto"/>
        <w:ind w:left="0"/>
      </w:pPr>
      <w:r>
        <w:t>Use Amazon EC2 On-Demand Instances to run the application. Store the data in Amazon S3 Standard.Move the data to S3 Glacier Deep Archive after 30 days. Configure an S3 Lifecycle configuration to delete the data after 2 years.</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D</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945</w:t>
      </w:r>
      <w:r w:rsidR="00A14E3E">
        <w:t xml:space="preserve">) </w:t>
      </w:r>
      <w:r>
        <w:t xml:space="preserve"> A company wants to standardize its Amazon Elastic Block Store (Amazon EBS</w:t>
      </w:r>
      <w:r w:rsidR="00A14E3E">
        <w:t xml:space="preserve">) </w:t>
      </w:r>
      <w:r>
        <w:t xml:space="preserve"> volume encryption strategy.</w:t>
      </w:r>
      <w:r w:rsidR="00667A70">
        <w:t xml:space="preserve"> </w:t>
      </w:r>
      <w:r>
        <w:t>The company also wants to minimize the cost and configuration effort required to operate the volume encryption check.</w:t>
      </w:r>
    </w:p>
    <w:p w:rsidR="00B15C3A" w:rsidRDefault="000A585A" w:rsidP="00AA689B">
      <w:pPr>
        <w:spacing w:after="0" w:line="360" w:lineRule="auto"/>
        <w:ind w:left="0"/>
      </w:pPr>
      <w:r>
        <w:t>Which solution will meet these requirements?</w:t>
      </w:r>
    </w:p>
    <w:p w:rsidR="00667A70" w:rsidRDefault="00667A70" w:rsidP="00AA689B">
      <w:pPr>
        <w:spacing w:after="0" w:line="360" w:lineRule="auto"/>
        <w:ind w:left="0"/>
      </w:pPr>
    </w:p>
    <w:p w:rsidR="00B15C3A" w:rsidRDefault="000A585A" w:rsidP="00AA689B">
      <w:pPr>
        <w:numPr>
          <w:ilvl w:val="0"/>
          <w:numId w:val="1507"/>
        </w:numPr>
        <w:spacing w:after="0" w:line="360" w:lineRule="auto"/>
        <w:ind w:left="0"/>
      </w:pPr>
      <w:r>
        <w:t>Create an AWS Identity and Access Management (IAM</w:t>
      </w:r>
      <w:r w:rsidR="00A14E3E">
        <w:t xml:space="preserve">) </w:t>
      </w:r>
      <w:r>
        <w:t xml:space="preserve"> policy that requires the use of tags on EBS volumes. Use AWS Cost Explorer to display resources that are not properly tagged. Encrypt the untagged resources manually.</w:t>
      </w:r>
    </w:p>
    <w:p w:rsidR="00B15C3A" w:rsidRDefault="000A585A" w:rsidP="00AA689B">
      <w:pPr>
        <w:numPr>
          <w:ilvl w:val="0"/>
          <w:numId w:val="1507"/>
        </w:numPr>
        <w:spacing w:after="0" w:line="360" w:lineRule="auto"/>
        <w:ind w:left="0"/>
      </w:pPr>
      <w:r>
        <w:t>Write API calls to describe the EBS volumes and to confirm the EBS volumes are encrypted. Use Amazon EventBridge to schedule an AWS Lambda function to run the API calls.</w:t>
      </w:r>
    </w:p>
    <w:p w:rsidR="00B15C3A" w:rsidRDefault="000A585A" w:rsidP="00AA689B">
      <w:pPr>
        <w:numPr>
          <w:ilvl w:val="0"/>
          <w:numId w:val="1507"/>
        </w:numPr>
        <w:spacing w:after="0" w:line="360" w:lineRule="auto"/>
        <w:ind w:left="0"/>
      </w:pPr>
      <w:r>
        <w:t>Write API calls to describe the EBS volumes and to confirm the EBS volumes are encrypted. Run the API calls on an AWS Fargate task.</w:t>
      </w:r>
    </w:p>
    <w:p w:rsidR="00B15C3A" w:rsidRDefault="000A585A" w:rsidP="00AA689B">
      <w:pPr>
        <w:numPr>
          <w:ilvl w:val="0"/>
          <w:numId w:val="1507"/>
        </w:numPr>
        <w:spacing w:after="0" w:line="360" w:lineRule="auto"/>
        <w:ind w:left="0"/>
      </w:pPr>
      <w:r>
        <w:t>Create an AWS Config rule for Amazon EBS to evaluate if a volume is encrypted and to flag the volume if it is not encrypted.</w:t>
      </w:r>
    </w:p>
    <w:p w:rsidR="00667A70" w:rsidRDefault="00667A70">
      <w:pPr>
        <w:spacing w:after="160" w:line="259" w:lineRule="auto"/>
        <w:ind w:left="0" w:firstLine="0"/>
      </w:pPr>
      <w:r>
        <w:br w:type="page"/>
      </w:r>
    </w:p>
    <w:p w:rsidR="00B15C3A" w:rsidRDefault="000A585A" w:rsidP="00AA689B">
      <w:pPr>
        <w:spacing w:after="0" w:line="360" w:lineRule="auto"/>
        <w:ind w:left="0"/>
      </w:pPr>
      <w:r>
        <w:lastRenderedPageBreak/>
        <w:t>945</w:t>
      </w:r>
      <w:r w:rsidR="00A14E3E">
        <w:t xml:space="preserve">) </w:t>
      </w:r>
      <w:r>
        <w:t xml:space="preserve"> A company wants to standardize its Amazon Elastic Block Store (Amazon EBS</w:t>
      </w:r>
      <w:r w:rsidR="00A14E3E">
        <w:t xml:space="preserve">) </w:t>
      </w:r>
      <w:r>
        <w:t xml:space="preserve"> volume encryption strategy.</w:t>
      </w:r>
      <w:r w:rsidR="00667A70">
        <w:t xml:space="preserve"> </w:t>
      </w:r>
      <w:r>
        <w:t>The company also wants to minimize the cost and configuration effort required to operate the volume encryption check.</w:t>
      </w:r>
    </w:p>
    <w:p w:rsidR="00B15C3A" w:rsidRDefault="000A585A" w:rsidP="00AA689B">
      <w:pPr>
        <w:spacing w:after="0" w:line="360" w:lineRule="auto"/>
        <w:ind w:left="0"/>
      </w:pPr>
      <w:r>
        <w:t>Which solution will meet these requirements?</w:t>
      </w:r>
    </w:p>
    <w:p w:rsidR="00667A70" w:rsidRDefault="00667A70" w:rsidP="00AA689B">
      <w:pPr>
        <w:spacing w:after="0" w:line="360" w:lineRule="auto"/>
        <w:ind w:left="0"/>
      </w:pPr>
    </w:p>
    <w:p w:rsidR="00B15C3A" w:rsidRDefault="000A585A" w:rsidP="00AA689B">
      <w:pPr>
        <w:numPr>
          <w:ilvl w:val="0"/>
          <w:numId w:val="1508"/>
        </w:numPr>
        <w:spacing w:after="0" w:line="360" w:lineRule="auto"/>
        <w:ind w:left="0"/>
      </w:pPr>
      <w:r>
        <w:t>Create an AWS Identity and Access Management (IAM</w:t>
      </w:r>
      <w:r w:rsidR="00A14E3E">
        <w:t xml:space="preserve">) </w:t>
      </w:r>
      <w:r>
        <w:t xml:space="preserve"> policy that requires the use of tags on EBS volumes. Use AWS Cost Explorer to display resources that are not properly tagged. Encrypt the untagged resources manually.</w:t>
      </w:r>
    </w:p>
    <w:p w:rsidR="00B15C3A" w:rsidRDefault="000A585A" w:rsidP="00AA689B">
      <w:pPr>
        <w:numPr>
          <w:ilvl w:val="0"/>
          <w:numId w:val="1508"/>
        </w:numPr>
        <w:spacing w:after="0" w:line="360" w:lineRule="auto"/>
        <w:ind w:left="0"/>
      </w:pPr>
      <w:r>
        <w:t>Write API calls to describe the EBS volumes and to confirm the EBS volumes are encrypted. Use Amazon EventBridge to schedule an AWS Lambda function to run the API calls.</w:t>
      </w:r>
    </w:p>
    <w:p w:rsidR="00B15C3A" w:rsidRDefault="000A585A" w:rsidP="00AA689B">
      <w:pPr>
        <w:numPr>
          <w:ilvl w:val="0"/>
          <w:numId w:val="1508"/>
        </w:numPr>
        <w:spacing w:after="0" w:line="360" w:lineRule="auto"/>
        <w:ind w:left="0"/>
      </w:pPr>
      <w:r>
        <w:t>Write API calls to describe the EBS volumes and to confirm the EBS volumes are encrypted. Run the API calls on an AWS Fargate task.</w:t>
      </w:r>
    </w:p>
    <w:p w:rsidR="00B15C3A" w:rsidRDefault="000A585A" w:rsidP="00AA689B">
      <w:pPr>
        <w:numPr>
          <w:ilvl w:val="0"/>
          <w:numId w:val="1508"/>
        </w:numPr>
        <w:spacing w:after="0" w:line="360" w:lineRule="auto"/>
        <w:ind w:left="0"/>
      </w:pPr>
      <w:r>
        <w:t>Create an AWS Config rule for Amazon EBS to evaluate if a volume is encrypted and to flag the volume if it is not encrypted.</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D</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946</w:t>
      </w:r>
      <w:r w:rsidR="00A14E3E">
        <w:t xml:space="preserve">) </w:t>
      </w:r>
      <w:r>
        <w:t xml:space="preserve"> A company needs to run a critical data processing workload that uses a Python script every night. The workload takes 1 hour to finish.</w:t>
      </w:r>
    </w:p>
    <w:p w:rsidR="00B15C3A" w:rsidRDefault="000A585A" w:rsidP="00AA689B">
      <w:pPr>
        <w:spacing w:after="0" w:line="360" w:lineRule="auto"/>
        <w:ind w:left="0"/>
      </w:pPr>
      <w:r>
        <w:t>Which solution will meet these requirements MOST cost-effectively?</w:t>
      </w:r>
    </w:p>
    <w:p w:rsidR="00667A70" w:rsidRDefault="00667A70" w:rsidP="00AA689B">
      <w:pPr>
        <w:spacing w:after="0" w:line="360" w:lineRule="auto"/>
        <w:ind w:left="0"/>
      </w:pPr>
    </w:p>
    <w:p w:rsidR="00B15C3A" w:rsidRDefault="000A585A" w:rsidP="00AA689B">
      <w:pPr>
        <w:numPr>
          <w:ilvl w:val="0"/>
          <w:numId w:val="1509"/>
        </w:numPr>
        <w:spacing w:after="0" w:line="360" w:lineRule="auto"/>
        <w:ind w:left="0"/>
      </w:pPr>
      <w:r>
        <w:t>Deploy an Amazon Elastic Container Service (Amazon ECS</w:t>
      </w:r>
      <w:r w:rsidR="00A14E3E">
        <w:t xml:space="preserve">) </w:t>
      </w:r>
      <w:r>
        <w:t xml:space="preserve"> cluster with the AWS Fargate launch type. Use the Fargate Spot capacity provider. Schedule the job to run once every night.</w:t>
      </w:r>
    </w:p>
    <w:p w:rsidR="00B15C3A" w:rsidRDefault="000A585A" w:rsidP="00AA689B">
      <w:pPr>
        <w:numPr>
          <w:ilvl w:val="0"/>
          <w:numId w:val="1509"/>
        </w:numPr>
        <w:spacing w:after="0" w:line="360" w:lineRule="auto"/>
        <w:ind w:left="0"/>
      </w:pPr>
      <w:r>
        <w:t>Create an AWS Lambda function that uses the existing Python code. Configure Amazon EventBridge to invoke the function once every night.</w:t>
      </w:r>
    </w:p>
    <w:p w:rsidR="00B15C3A" w:rsidRDefault="000A585A" w:rsidP="00AA689B">
      <w:pPr>
        <w:numPr>
          <w:ilvl w:val="0"/>
          <w:numId w:val="1509"/>
        </w:numPr>
        <w:spacing w:after="0" w:line="360" w:lineRule="auto"/>
        <w:ind w:left="0"/>
      </w:pPr>
      <w:r>
        <w:t>Deploy an Amazon Elastic Container Service (Amazon ECS</w:t>
      </w:r>
      <w:r w:rsidR="00A14E3E">
        <w:t xml:space="preserve">) </w:t>
      </w:r>
      <w:r>
        <w:t xml:space="preserve"> cluster with the Amazon EC2 launch type. Schedule the job to run once every night.</w:t>
      </w:r>
    </w:p>
    <w:p w:rsidR="00B15C3A" w:rsidRDefault="000A585A" w:rsidP="00AA689B">
      <w:pPr>
        <w:numPr>
          <w:ilvl w:val="0"/>
          <w:numId w:val="1509"/>
        </w:numPr>
        <w:spacing w:after="0" w:line="360" w:lineRule="auto"/>
        <w:ind w:left="0"/>
      </w:pPr>
      <w:r>
        <w:t>Create an Amazon EC2 On-Demand Instance that runs Amazon Linux. Migrate the Python script to the instance. Use a cron job to schedule the script. Create an AWS Lambda function to start and stop the instance once every night.</w:t>
      </w:r>
    </w:p>
    <w:p w:rsidR="00667A70" w:rsidRDefault="00667A70">
      <w:pPr>
        <w:spacing w:after="160" w:line="259" w:lineRule="auto"/>
        <w:ind w:left="0" w:firstLine="0"/>
      </w:pPr>
      <w:r>
        <w:br w:type="page"/>
      </w:r>
    </w:p>
    <w:p w:rsidR="00B15C3A" w:rsidRDefault="000A585A" w:rsidP="00AA689B">
      <w:pPr>
        <w:spacing w:after="0" w:line="360" w:lineRule="auto"/>
        <w:ind w:left="0"/>
      </w:pPr>
      <w:r>
        <w:lastRenderedPageBreak/>
        <w:t>946</w:t>
      </w:r>
      <w:r w:rsidR="00A14E3E">
        <w:t xml:space="preserve">) </w:t>
      </w:r>
      <w:r>
        <w:t xml:space="preserve"> A company needs to run a critical data processing workload that uses a Python script every night. The workload takes 1 hour to finish.</w:t>
      </w:r>
    </w:p>
    <w:p w:rsidR="00B15C3A" w:rsidRDefault="000A585A" w:rsidP="00AA689B">
      <w:pPr>
        <w:spacing w:after="0" w:line="360" w:lineRule="auto"/>
        <w:ind w:left="0"/>
      </w:pPr>
      <w:r>
        <w:t>Which solution will meet these requirements MOST cost-effectively?</w:t>
      </w:r>
    </w:p>
    <w:p w:rsidR="00667A70" w:rsidRDefault="00667A70" w:rsidP="00AA689B">
      <w:pPr>
        <w:spacing w:after="0" w:line="360" w:lineRule="auto"/>
        <w:ind w:left="0"/>
      </w:pPr>
    </w:p>
    <w:p w:rsidR="00B15C3A" w:rsidRDefault="000A585A" w:rsidP="00AA689B">
      <w:pPr>
        <w:numPr>
          <w:ilvl w:val="0"/>
          <w:numId w:val="1510"/>
        </w:numPr>
        <w:spacing w:after="0" w:line="360" w:lineRule="auto"/>
        <w:ind w:left="0"/>
      </w:pPr>
      <w:r>
        <w:t>Deploy an Amazon Elastic Container Service (Amazon ECS</w:t>
      </w:r>
      <w:r w:rsidR="00A14E3E">
        <w:t xml:space="preserve">) </w:t>
      </w:r>
      <w:r>
        <w:t xml:space="preserve"> cluster with the AWS Fargate launch type. Use the Fargate Spot capacity provider. Schedule the job to run once every night.</w:t>
      </w:r>
    </w:p>
    <w:p w:rsidR="00B15C3A" w:rsidRDefault="000A585A" w:rsidP="00AA689B">
      <w:pPr>
        <w:numPr>
          <w:ilvl w:val="0"/>
          <w:numId w:val="1510"/>
        </w:numPr>
        <w:spacing w:after="0" w:line="360" w:lineRule="auto"/>
        <w:ind w:left="0"/>
      </w:pPr>
      <w:r>
        <w:t>Create an AWS Lambda function that uses the existing Python code. Configure Amazon EventBridge to invoke the function once every night.</w:t>
      </w:r>
    </w:p>
    <w:p w:rsidR="00B15C3A" w:rsidRDefault="000A585A" w:rsidP="00AA689B">
      <w:pPr>
        <w:numPr>
          <w:ilvl w:val="0"/>
          <w:numId w:val="1510"/>
        </w:numPr>
        <w:spacing w:after="0" w:line="360" w:lineRule="auto"/>
        <w:ind w:left="0"/>
      </w:pPr>
      <w:r>
        <w:t>Deploy an Amazon Elastic Container Service (Amazon ECS</w:t>
      </w:r>
      <w:r w:rsidR="00A14E3E">
        <w:t xml:space="preserve">) </w:t>
      </w:r>
      <w:r>
        <w:t xml:space="preserve"> cluster with the Amazon EC2 launch type. Schedule the job to run once every night.</w:t>
      </w:r>
    </w:p>
    <w:p w:rsidR="00B15C3A" w:rsidRDefault="000A585A" w:rsidP="00AA689B">
      <w:pPr>
        <w:numPr>
          <w:ilvl w:val="0"/>
          <w:numId w:val="1510"/>
        </w:numPr>
        <w:spacing w:after="0" w:line="360" w:lineRule="auto"/>
        <w:ind w:left="0"/>
      </w:pPr>
      <w:r>
        <w:t>Create an Amazon EC2 On-Demand Instance that runs Amazon Linux. Migrate the Python script to the instance. Use a cron job to schedule the script. Create an AWS Lambda function to start and stop the instance once every night.</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A</w:t>
      </w:r>
    </w:p>
    <w:p w:rsidR="00667A70" w:rsidRDefault="00667A70">
      <w:pPr>
        <w:spacing w:after="160" w:line="259" w:lineRule="auto"/>
        <w:ind w:left="0" w:firstLine="0"/>
      </w:pPr>
      <w:r>
        <w:br w:type="page"/>
      </w:r>
    </w:p>
    <w:p w:rsidR="00B15C3A" w:rsidRDefault="00B15C3A" w:rsidP="00AA689B">
      <w:pPr>
        <w:spacing w:after="0" w:line="360" w:lineRule="auto"/>
        <w:ind w:left="0"/>
      </w:pPr>
    </w:p>
    <w:p w:rsidR="00667A70" w:rsidRDefault="000A585A" w:rsidP="00AA689B">
      <w:pPr>
        <w:spacing w:after="0" w:line="360" w:lineRule="auto"/>
        <w:ind w:left="0"/>
      </w:pPr>
      <w:r>
        <w:t>947</w:t>
      </w:r>
      <w:r w:rsidR="00A14E3E">
        <w:t xml:space="preserve">) </w:t>
      </w:r>
      <w:r>
        <w:t xml:space="preserve"> A company is designing an application to run in a VPC on AWS. The application consists of Amazon EC2 instances that run in private subnets as part of an Auto Scaling group. The application stores data in an Amazon RDS DB instance.</w:t>
      </w:r>
      <w:r w:rsidR="00667A70">
        <w:t xml:space="preserve"> </w:t>
      </w:r>
      <w:r>
        <w:t>The company attaches a security group named web-servers to the EC2 instances. The company attaches a security group named database to the DB instance.</w:t>
      </w:r>
      <w:r w:rsidR="00667A70">
        <w:t xml:space="preserve"> </w:t>
      </w:r>
      <w:r>
        <w:t xml:space="preserve">The company needs a solution to establish communication between the EC2 instances and the DB instance. </w:t>
      </w:r>
    </w:p>
    <w:p w:rsidR="00B15C3A" w:rsidRDefault="000A585A" w:rsidP="00AA689B">
      <w:pPr>
        <w:spacing w:after="0" w:line="360" w:lineRule="auto"/>
        <w:ind w:left="0"/>
      </w:pPr>
      <w:r>
        <w:t>Which solution will meet this requirement?</w:t>
      </w:r>
    </w:p>
    <w:p w:rsidR="00667A70" w:rsidRDefault="00667A70" w:rsidP="00AA689B">
      <w:pPr>
        <w:spacing w:after="0" w:line="360" w:lineRule="auto"/>
        <w:ind w:left="0"/>
      </w:pPr>
    </w:p>
    <w:p w:rsidR="00B15C3A" w:rsidRDefault="000A585A" w:rsidP="00AA689B">
      <w:pPr>
        <w:numPr>
          <w:ilvl w:val="0"/>
          <w:numId w:val="1511"/>
        </w:numPr>
        <w:spacing w:after="0" w:line="360" w:lineRule="auto"/>
        <w:ind w:left="0"/>
      </w:pPr>
      <w:r>
        <w:t>Configure the inbound rule of the database security group to allow access by specifying the Auto Scaling group ID.</w:t>
      </w:r>
    </w:p>
    <w:p w:rsidR="00B15C3A" w:rsidRDefault="000A585A" w:rsidP="00AA689B">
      <w:pPr>
        <w:numPr>
          <w:ilvl w:val="0"/>
          <w:numId w:val="1511"/>
        </w:numPr>
        <w:spacing w:after="0" w:line="360" w:lineRule="auto"/>
        <w:ind w:left="0"/>
      </w:pPr>
      <w:r>
        <w:t>Configure the inbound rule of the database security group to allow access from the web-servers security group. Configure an outbound rule for the web-servers security group to allow access to the database security group.</w:t>
      </w:r>
    </w:p>
    <w:p w:rsidR="00B15C3A" w:rsidRDefault="000A585A" w:rsidP="00AA689B">
      <w:pPr>
        <w:numPr>
          <w:ilvl w:val="0"/>
          <w:numId w:val="1511"/>
        </w:numPr>
        <w:spacing w:after="0" w:line="360" w:lineRule="auto"/>
        <w:ind w:left="0"/>
      </w:pPr>
      <w:r>
        <w:t>Configure the inbound rule for the database security group to allow access from the current set of IP addresses that the EC2 instances use.</w:t>
      </w:r>
    </w:p>
    <w:p w:rsidR="00B15C3A" w:rsidRDefault="000A585A" w:rsidP="00AA689B">
      <w:pPr>
        <w:numPr>
          <w:ilvl w:val="0"/>
          <w:numId w:val="1511"/>
        </w:numPr>
        <w:spacing w:after="0" w:line="360" w:lineRule="auto"/>
        <w:ind w:left="0"/>
      </w:pPr>
      <w:r>
        <w:t>Configure the outbound rule of the database security group to allow access to the web-servers security group. Configure an inbound rule for the web-servers security group to allow access from the database security group.</w:t>
      </w:r>
    </w:p>
    <w:p w:rsidR="00667A70" w:rsidRDefault="00667A70">
      <w:pPr>
        <w:spacing w:after="160" w:line="259" w:lineRule="auto"/>
        <w:ind w:left="0" w:firstLine="0"/>
      </w:pPr>
      <w:r>
        <w:br w:type="page"/>
      </w:r>
    </w:p>
    <w:p w:rsidR="00667A70" w:rsidRDefault="000A585A" w:rsidP="00AA689B">
      <w:pPr>
        <w:spacing w:after="0" w:line="360" w:lineRule="auto"/>
        <w:ind w:left="0"/>
      </w:pPr>
      <w:r>
        <w:lastRenderedPageBreak/>
        <w:t>947</w:t>
      </w:r>
      <w:r w:rsidR="00A14E3E">
        <w:t xml:space="preserve">) </w:t>
      </w:r>
      <w:r>
        <w:t xml:space="preserve"> A company is designing an application to run in a VPC on AWS. The application consists of Amazon EC2 instances that run in private subnets as part of an Auto Scaling group. The application stores data in an Amazon RDS DB instance.</w:t>
      </w:r>
      <w:r w:rsidR="00667A70">
        <w:t xml:space="preserve"> </w:t>
      </w:r>
      <w:r>
        <w:t>The company attaches a security group named web-servers to the EC2 instances. The company attaches a security group named database to the DB instance.</w:t>
      </w:r>
      <w:r w:rsidR="00667A70">
        <w:t xml:space="preserve"> </w:t>
      </w:r>
      <w:r>
        <w:t xml:space="preserve">The company needs a solution to establish communication between the EC2 instances and the DB instance. </w:t>
      </w:r>
    </w:p>
    <w:p w:rsidR="00B15C3A" w:rsidRDefault="000A585A" w:rsidP="00AA689B">
      <w:pPr>
        <w:spacing w:after="0" w:line="360" w:lineRule="auto"/>
        <w:ind w:left="0"/>
      </w:pPr>
      <w:r>
        <w:t>Which solution will meet this requirement?</w:t>
      </w:r>
    </w:p>
    <w:p w:rsidR="00667A70" w:rsidRDefault="00667A70" w:rsidP="00AA689B">
      <w:pPr>
        <w:spacing w:after="0" w:line="360" w:lineRule="auto"/>
        <w:ind w:left="0"/>
      </w:pPr>
    </w:p>
    <w:p w:rsidR="00B15C3A" w:rsidRDefault="000A585A" w:rsidP="00AA689B">
      <w:pPr>
        <w:numPr>
          <w:ilvl w:val="0"/>
          <w:numId w:val="1512"/>
        </w:numPr>
        <w:spacing w:after="0" w:line="360" w:lineRule="auto"/>
        <w:ind w:left="0"/>
      </w:pPr>
      <w:r>
        <w:t>Configure the inbound rule of the database security group to allow access by specifying the Auto Scaling group ID.</w:t>
      </w:r>
    </w:p>
    <w:p w:rsidR="00B15C3A" w:rsidRDefault="000A585A" w:rsidP="00AA689B">
      <w:pPr>
        <w:numPr>
          <w:ilvl w:val="0"/>
          <w:numId w:val="1512"/>
        </w:numPr>
        <w:spacing w:after="0" w:line="360" w:lineRule="auto"/>
        <w:ind w:left="0"/>
      </w:pPr>
      <w:r>
        <w:t>Configure the inbound rule of the database security group to allow access from the web-servers security group. Configure an outbound rule for the web-servers security group to allow access to the database security group.</w:t>
      </w:r>
    </w:p>
    <w:p w:rsidR="00B15C3A" w:rsidRDefault="000A585A" w:rsidP="00AA689B">
      <w:pPr>
        <w:numPr>
          <w:ilvl w:val="0"/>
          <w:numId w:val="1512"/>
        </w:numPr>
        <w:spacing w:after="0" w:line="360" w:lineRule="auto"/>
        <w:ind w:left="0"/>
      </w:pPr>
      <w:r>
        <w:t>Configure the inbound rule for the database security group to allow access from the current set of IP addresses that the EC2 instances use.</w:t>
      </w:r>
    </w:p>
    <w:p w:rsidR="00B15C3A" w:rsidRDefault="000A585A" w:rsidP="00AA689B">
      <w:pPr>
        <w:numPr>
          <w:ilvl w:val="0"/>
          <w:numId w:val="1512"/>
        </w:numPr>
        <w:spacing w:after="0" w:line="360" w:lineRule="auto"/>
        <w:ind w:left="0"/>
      </w:pPr>
      <w:r>
        <w:t>Configure the outbound rule of the database security group to allow access to the web-servers security group. Configure an inbound rule for the web-servers security group to allow access from the database security group.</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B</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948</w:t>
      </w:r>
      <w:r w:rsidR="00A14E3E">
        <w:t xml:space="preserve">) </w:t>
      </w:r>
      <w:r>
        <w:t xml:space="preserve"> A company ' s packaged application dynamically creates and returns single-use text files in response to user requests. The company is using Amazon CloudFront for distribution, but wants to further reduce data transfer costs. The company cannot modify the application ' s source code.</w:t>
      </w:r>
    </w:p>
    <w:p w:rsidR="00B15C3A" w:rsidRDefault="000A585A" w:rsidP="00AA689B">
      <w:pPr>
        <w:spacing w:after="0" w:line="360" w:lineRule="auto"/>
        <w:ind w:left="0"/>
      </w:pPr>
      <w:r>
        <w:t>What should a solutions architect do to reduce costs?</w:t>
      </w:r>
    </w:p>
    <w:p w:rsidR="00667A70" w:rsidRDefault="00667A70" w:rsidP="00AA689B">
      <w:pPr>
        <w:spacing w:after="0" w:line="360" w:lineRule="auto"/>
        <w:ind w:left="0"/>
      </w:pPr>
    </w:p>
    <w:p w:rsidR="00B15C3A" w:rsidRDefault="000A585A" w:rsidP="00AA689B">
      <w:pPr>
        <w:numPr>
          <w:ilvl w:val="0"/>
          <w:numId w:val="1513"/>
        </w:numPr>
        <w:spacing w:after="0" w:line="360" w:lineRule="auto"/>
        <w:ind w:left="0" w:hanging="256"/>
      </w:pPr>
      <w:r>
        <w:t>Use Lambda@Edge to compress the files as they are sent to users.</w:t>
      </w:r>
    </w:p>
    <w:p w:rsidR="00B15C3A" w:rsidRDefault="000A585A" w:rsidP="00AA689B">
      <w:pPr>
        <w:numPr>
          <w:ilvl w:val="0"/>
          <w:numId w:val="1513"/>
        </w:numPr>
        <w:spacing w:after="0" w:line="360" w:lineRule="auto"/>
        <w:ind w:left="0" w:hanging="256"/>
      </w:pPr>
      <w:r>
        <w:t>Enable Amazon S3 Transfer Acceleration to reduce the response times.</w:t>
      </w:r>
    </w:p>
    <w:p w:rsidR="00B15C3A" w:rsidRDefault="000A585A" w:rsidP="00AA689B">
      <w:pPr>
        <w:numPr>
          <w:ilvl w:val="0"/>
          <w:numId w:val="1513"/>
        </w:numPr>
        <w:spacing w:after="0" w:line="360" w:lineRule="auto"/>
        <w:ind w:left="0" w:hanging="256"/>
      </w:pPr>
      <w:r>
        <w:t>Use Amazon S3 multipart uploads to move the files to Amazon S3 before returning them to users.</w:t>
      </w:r>
    </w:p>
    <w:p w:rsidR="00B15C3A" w:rsidRDefault="000A585A" w:rsidP="00AA689B">
      <w:pPr>
        <w:numPr>
          <w:ilvl w:val="0"/>
          <w:numId w:val="1513"/>
        </w:numPr>
        <w:spacing w:after="0" w:line="360" w:lineRule="auto"/>
        <w:ind w:left="0" w:hanging="256"/>
      </w:pPr>
      <w:r>
        <w:t>Enable caching on the CloudFront distribution to store generated files at the edge.</w:t>
      </w:r>
      <w:r>
        <w:br w:type="page"/>
      </w:r>
    </w:p>
    <w:p w:rsidR="00B15C3A" w:rsidRDefault="000A585A" w:rsidP="00AA689B">
      <w:pPr>
        <w:spacing w:after="0" w:line="360" w:lineRule="auto"/>
        <w:ind w:left="0"/>
      </w:pPr>
      <w:r>
        <w:lastRenderedPageBreak/>
        <w:t>948</w:t>
      </w:r>
      <w:r w:rsidR="00A14E3E">
        <w:t xml:space="preserve">) </w:t>
      </w:r>
      <w:r>
        <w:t xml:space="preserve"> A company ' s packaged application dynamically creates and returns single-use text files in response to user requests. The company is using Amazon CloudFront for distribution, but wants to further reduce data transfer costs. The company cannot modify the application ' s source code.</w:t>
      </w:r>
    </w:p>
    <w:p w:rsidR="00B15C3A" w:rsidRDefault="000A585A" w:rsidP="00AA689B">
      <w:pPr>
        <w:spacing w:after="0" w:line="360" w:lineRule="auto"/>
        <w:ind w:left="0"/>
      </w:pPr>
      <w:r>
        <w:t>What should a solutions architect do to reduce costs?</w:t>
      </w:r>
    </w:p>
    <w:p w:rsidR="00667A70" w:rsidRDefault="00667A70" w:rsidP="00AA689B">
      <w:pPr>
        <w:spacing w:after="0" w:line="360" w:lineRule="auto"/>
        <w:ind w:left="0"/>
      </w:pPr>
    </w:p>
    <w:p w:rsidR="00B15C3A" w:rsidRDefault="000A585A" w:rsidP="00AA689B">
      <w:pPr>
        <w:numPr>
          <w:ilvl w:val="0"/>
          <w:numId w:val="1514"/>
        </w:numPr>
        <w:spacing w:after="0" w:line="360" w:lineRule="auto"/>
        <w:ind w:left="0" w:hanging="256"/>
      </w:pPr>
      <w:r>
        <w:t>Use Lambda@Edge to compress the files as they are sent to users.</w:t>
      </w:r>
    </w:p>
    <w:p w:rsidR="00B15C3A" w:rsidRDefault="000A585A" w:rsidP="00AA689B">
      <w:pPr>
        <w:numPr>
          <w:ilvl w:val="0"/>
          <w:numId w:val="1514"/>
        </w:numPr>
        <w:spacing w:after="0" w:line="360" w:lineRule="auto"/>
        <w:ind w:left="0" w:hanging="256"/>
      </w:pPr>
      <w:r>
        <w:t>Enable Amazon S3 Transfer Acceleration to reduce the response times.</w:t>
      </w:r>
    </w:p>
    <w:p w:rsidR="00B15C3A" w:rsidRDefault="000A585A" w:rsidP="00AA689B">
      <w:pPr>
        <w:numPr>
          <w:ilvl w:val="0"/>
          <w:numId w:val="1514"/>
        </w:numPr>
        <w:spacing w:after="0" w:line="360" w:lineRule="auto"/>
        <w:ind w:left="0" w:hanging="256"/>
      </w:pPr>
      <w:r>
        <w:t>Use Amazon S3 multipart uploads to move the files to Amazon S3 before returning them to users.</w:t>
      </w:r>
    </w:p>
    <w:p w:rsidR="00B15C3A" w:rsidRDefault="000A585A" w:rsidP="00AA689B">
      <w:pPr>
        <w:numPr>
          <w:ilvl w:val="0"/>
          <w:numId w:val="1514"/>
        </w:numPr>
        <w:spacing w:after="0" w:line="360" w:lineRule="auto"/>
        <w:ind w:left="0" w:hanging="256"/>
      </w:pPr>
      <w:r>
        <w:t>Enable caching on the CloudFront distribution to store generated files at the edge.</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A</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949</w:t>
      </w:r>
      <w:r w:rsidR="00A14E3E">
        <w:t xml:space="preserve">) </w:t>
      </w:r>
      <w:r>
        <w:t xml:space="preserve"> A company recently migrated a large amount of research data to an Amazon S3 bucket. The company needs an automated solution to identify sensitive data in the bucket. A security team also needs to monitor access patterns for the data 24 hours a day, 7 days a week to identify suspicious activities or evidence of tampering with security controls.</w:t>
      </w:r>
    </w:p>
    <w:p w:rsidR="00B15C3A" w:rsidRDefault="00B15C3A" w:rsidP="00AA689B">
      <w:pPr>
        <w:spacing w:after="0" w:line="360" w:lineRule="auto"/>
        <w:ind w:left="0"/>
      </w:pPr>
    </w:p>
    <w:p w:rsidR="00B15C3A" w:rsidRDefault="000A585A" w:rsidP="0014136F">
      <w:pPr>
        <w:numPr>
          <w:ilvl w:val="0"/>
          <w:numId w:val="1515"/>
        </w:numPr>
        <w:spacing w:after="0" w:line="360" w:lineRule="auto"/>
        <w:ind w:left="0" w:hanging="245"/>
      </w:pPr>
      <w:r>
        <w:t>Enable Amazon Macie and Amazon GuardDuty on the account. Grant the security team access to Macie and GuardDuty. Review the findings with the security team.</w:t>
      </w:r>
    </w:p>
    <w:p w:rsidR="00B15C3A" w:rsidRDefault="000A585A" w:rsidP="00AA689B">
      <w:pPr>
        <w:numPr>
          <w:ilvl w:val="0"/>
          <w:numId w:val="1515"/>
        </w:numPr>
        <w:spacing w:after="0" w:line="360" w:lineRule="auto"/>
        <w:ind w:left="0" w:hanging="245"/>
      </w:pPr>
      <w:r>
        <w:t>Use AWS Identity and Access Management (IAM</w:t>
      </w:r>
      <w:r w:rsidR="00A14E3E">
        <w:t xml:space="preserve">) </w:t>
      </w:r>
      <w:r>
        <w:t xml:space="preserve"> Access Advisor to monitor for suspicious activity and tampering. Create a dashboard for the security team. Set up an Amazon S3 Inventory report to identify sensitive data. Review the findings with the security team.</w:t>
      </w:r>
    </w:p>
    <w:p w:rsidR="00B15C3A" w:rsidRDefault="000A585A" w:rsidP="00AA689B">
      <w:pPr>
        <w:numPr>
          <w:ilvl w:val="0"/>
          <w:numId w:val="1515"/>
        </w:numPr>
        <w:spacing w:after="0" w:line="360" w:lineRule="auto"/>
        <w:ind w:left="0" w:hanging="245"/>
      </w:pPr>
      <w:r>
        <w:t>Set up an Amazon S3 Inventory report. Use Amazon Athena and Amazon QuickSight to identify sensitive data. Create a dashboard for the security team to review findings.</w:t>
      </w:r>
    </w:p>
    <w:p w:rsidR="00B15C3A" w:rsidRDefault="000A585A" w:rsidP="00AA689B">
      <w:pPr>
        <w:numPr>
          <w:ilvl w:val="0"/>
          <w:numId w:val="1515"/>
        </w:numPr>
        <w:spacing w:after="0" w:line="360" w:lineRule="auto"/>
        <w:ind w:left="0" w:hanging="245"/>
      </w:pPr>
      <w:r>
        <w:t>Set up AWS CloudTrail reporting, and grant the security team read-only access to the CloudTrail reports. Set up an Amazon S3 Inventory report to identify sensitive data. Review the findings with the security team.</w:t>
      </w:r>
    </w:p>
    <w:p w:rsidR="00667A70" w:rsidRDefault="00667A70" w:rsidP="00AA689B">
      <w:pPr>
        <w:spacing w:after="0" w:line="360" w:lineRule="auto"/>
        <w:ind w:left="0"/>
      </w:pPr>
      <w:r>
        <w:br/>
      </w:r>
    </w:p>
    <w:p w:rsidR="00667A70" w:rsidRDefault="00667A70">
      <w:pPr>
        <w:spacing w:after="160" w:line="259" w:lineRule="auto"/>
        <w:ind w:left="0" w:firstLine="0"/>
      </w:pPr>
      <w:r>
        <w:br w:type="page"/>
      </w:r>
    </w:p>
    <w:p w:rsidR="00B15C3A" w:rsidRDefault="000A585A" w:rsidP="00AA689B">
      <w:pPr>
        <w:spacing w:after="0" w:line="360" w:lineRule="auto"/>
        <w:ind w:left="0"/>
      </w:pPr>
      <w:r>
        <w:lastRenderedPageBreak/>
        <w:t>949</w:t>
      </w:r>
      <w:r w:rsidR="00A14E3E">
        <w:t xml:space="preserve">) </w:t>
      </w:r>
      <w:r>
        <w:t xml:space="preserve"> A company recently migrated a large amount of research data to an Amazon S3 bucket. The company needs an automated solution to identify sensitive data in the bucket. A security team also needs to monitor access patterns for the data 24 hours a day, 7 days a week to identify suspicious activities or evidence of tampering with security controls.</w:t>
      </w:r>
    </w:p>
    <w:p w:rsidR="00B15C3A" w:rsidRDefault="00B15C3A" w:rsidP="00AA689B">
      <w:pPr>
        <w:spacing w:after="0" w:line="360" w:lineRule="auto"/>
        <w:ind w:left="0"/>
      </w:pPr>
    </w:p>
    <w:p w:rsidR="00B15C3A" w:rsidRDefault="000A585A" w:rsidP="0014136F">
      <w:pPr>
        <w:numPr>
          <w:ilvl w:val="0"/>
          <w:numId w:val="1516"/>
        </w:numPr>
        <w:spacing w:after="0" w:line="360" w:lineRule="auto"/>
        <w:ind w:left="0" w:hanging="245"/>
      </w:pPr>
      <w:r>
        <w:t>Enable Amazon Macie and Amazon GuardDuty on the account. Grant the security team access to Macie and GuardDuty. Review the findings with the security team.</w:t>
      </w:r>
    </w:p>
    <w:p w:rsidR="00B15C3A" w:rsidRDefault="000A585A" w:rsidP="00AA689B">
      <w:pPr>
        <w:numPr>
          <w:ilvl w:val="0"/>
          <w:numId w:val="1516"/>
        </w:numPr>
        <w:spacing w:after="0" w:line="360" w:lineRule="auto"/>
        <w:ind w:left="0" w:hanging="245"/>
      </w:pPr>
      <w:r>
        <w:t>Use AWS Identity and Access Management (IAM</w:t>
      </w:r>
      <w:r w:rsidR="00A14E3E">
        <w:t xml:space="preserve">) </w:t>
      </w:r>
      <w:r>
        <w:t xml:space="preserve"> Access Advisor to monitor for suspicious activity and tampering. Create a dashboard for the security team. Set up an Amazon S3 Inventory report to identify sensitive data. Review the findings with the security team.</w:t>
      </w:r>
    </w:p>
    <w:p w:rsidR="00B15C3A" w:rsidRDefault="000A585A" w:rsidP="00AA689B">
      <w:pPr>
        <w:numPr>
          <w:ilvl w:val="0"/>
          <w:numId w:val="1516"/>
        </w:numPr>
        <w:spacing w:after="0" w:line="360" w:lineRule="auto"/>
        <w:ind w:left="0" w:hanging="245"/>
      </w:pPr>
      <w:r>
        <w:t>Set up an Amazon S3 Inventory report. Use Amazon Athena and Amazon QuickSight to identify sensitive data. Create a dashboard for the security team to review findings.</w:t>
      </w:r>
    </w:p>
    <w:p w:rsidR="00B15C3A" w:rsidRDefault="000A585A" w:rsidP="00AA689B">
      <w:pPr>
        <w:numPr>
          <w:ilvl w:val="0"/>
          <w:numId w:val="1516"/>
        </w:numPr>
        <w:spacing w:after="0" w:line="360" w:lineRule="auto"/>
        <w:ind w:left="0" w:hanging="245"/>
      </w:pPr>
      <w:r>
        <w:t>Set up AWS CloudTrail reporting, and grant the security team read-only access to the CloudTrail reports. Set up an Amazon S3 Inventory report to identify sensitive data. Review the findings with the security team.</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A</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950</w:t>
      </w:r>
      <w:r w:rsidR="00A14E3E">
        <w:t xml:space="preserve">) </w:t>
      </w:r>
      <w:r>
        <w:t xml:space="preserve"> A company runs a web application in an Amazon EC2 Auto Scaling group. The application runs during business hours only. The company cannot allow interruptions to the application during business hours.</w:t>
      </w:r>
      <w:r w:rsidR="00667A70">
        <w:t xml:space="preserve"> </w:t>
      </w:r>
      <w:r>
        <w:t>The company wants to optimize compute costs for the application based on the application ' s usage pattern.</w:t>
      </w:r>
    </w:p>
    <w:p w:rsidR="00B15C3A" w:rsidRDefault="000A585A" w:rsidP="00AA689B">
      <w:pPr>
        <w:spacing w:after="0" w:line="360" w:lineRule="auto"/>
        <w:ind w:left="0"/>
      </w:pPr>
      <w:r>
        <w:t>Which solution will meet this requirement with the LEAST operational overhead?</w:t>
      </w:r>
    </w:p>
    <w:p w:rsidR="00667A70" w:rsidRDefault="00667A70" w:rsidP="00AA689B">
      <w:pPr>
        <w:spacing w:after="0" w:line="360" w:lineRule="auto"/>
        <w:ind w:left="0"/>
      </w:pPr>
    </w:p>
    <w:p w:rsidR="00B15C3A" w:rsidRDefault="000A585A" w:rsidP="00AA689B">
      <w:pPr>
        <w:numPr>
          <w:ilvl w:val="0"/>
          <w:numId w:val="1517"/>
        </w:numPr>
        <w:spacing w:after="0" w:line="360" w:lineRule="auto"/>
        <w:ind w:left="0" w:hanging="256"/>
      </w:pPr>
      <w:r>
        <w:t>Manually terminate the instances during non-business hours. Manually launch new instances during business hours.</w:t>
      </w:r>
    </w:p>
    <w:p w:rsidR="00B15C3A" w:rsidRDefault="000A585A" w:rsidP="00AA689B">
      <w:pPr>
        <w:numPr>
          <w:ilvl w:val="0"/>
          <w:numId w:val="1517"/>
        </w:numPr>
        <w:spacing w:after="0" w:line="360" w:lineRule="auto"/>
        <w:ind w:left="0" w:hanging="256"/>
      </w:pPr>
      <w:r>
        <w:t>Use Amazon EC2 Spot Instances in the Auto Scaling group.</w:t>
      </w:r>
    </w:p>
    <w:p w:rsidR="00B15C3A" w:rsidRDefault="000A585A" w:rsidP="0014136F">
      <w:pPr>
        <w:numPr>
          <w:ilvl w:val="0"/>
          <w:numId w:val="1517"/>
        </w:numPr>
        <w:spacing w:after="0" w:line="360" w:lineRule="auto"/>
        <w:ind w:left="0" w:hanging="256"/>
      </w:pPr>
      <w:r>
        <w:t>Purchase Amazon EC2 Reserved Instances on a 1-year term to handle the maximum expected load for the Auto Scaling group.</w:t>
      </w:r>
    </w:p>
    <w:p w:rsidR="00B15C3A" w:rsidRDefault="000A585A" w:rsidP="00AA689B">
      <w:pPr>
        <w:numPr>
          <w:ilvl w:val="0"/>
          <w:numId w:val="1517"/>
        </w:numPr>
        <w:spacing w:after="0" w:line="360" w:lineRule="auto"/>
        <w:ind w:left="0" w:hanging="256"/>
      </w:pPr>
      <w:r>
        <w:t>Create a scheduled scaling policy for the Auto Scaling group. Configure the policy to scale out during business hours and to scale in during non-business hours.</w:t>
      </w:r>
    </w:p>
    <w:p w:rsidR="00667A70" w:rsidRDefault="00667A70">
      <w:pPr>
        <w:spacing w:after="160" w:line="259" w:lineRule="auto"/>
        <w:ind w:left="0" w:firstLine="0"/>
      </w:pPr>
      <w:r>
        <w:br w:type="page"/>
      </w:r>
    </w:p>
    <w:p w:rsidR="00B15C3A" w:rsidRDefault="000A585A" w:rsidP="00AA689B">
      <w:pPr>
        <w:spacing w:after="0" w:line="360" w:lineRule="auto"/>
        <w:ind w:left="0"/>
      </w:pPr>
      <w:r>
        <w:lastRenderedPageBreak/>
        <w:t>950</w:t>
      </w:r>
      <w:r w:rsidR="00A14E3E">
        <w:t xml:space="preserve">) </w:t>
      </w:r>
      <w:r>
        <w:t xml:space="preserve"> A company runs a web application in an Amazon EC2 Auto Scaling group. The application runs during business hours only. The company cannot allow interruptions to the application during business hours.</w:t>
      </w:r>
      <w:r w:rsidR="00667A70">
        <w:t xml:space="preserve"> </w:t>
      </w:r>
      <w:r>
        <w:t>The company wants to optimize compute costs for the application based on the application ' s usage pattern.</w:t>
      </w:r>
    </w:p>
    <w:p w:rsidR="00B15C3A" w:rsidRDefault="000A585A" w:rsidP="00AA689B">
      <w:pPr>
        <w:spacing w:after="0" w:line="360" w:lineRule="auto"/>
        <w:ind w:left="0"/>
      </w:pPr>
      <w:r>
        <w:t>Which solution will meet this requirement with the LEAST operational overhead?</w:t>
      </w:r>
    </w:p>
    <w:p w:rsidR="00667A70" w:rsidRDefault="00667A70" w:rsidP="00AA689B">
      <w:pPr>
        <w:spacing w:after="0" w:line="360" w:lineRule="auto"/>
        <w:ind w:left="0"/>
      </w:pPr>
    </w:p>
    <w:p w:rsidR="00B15C3A" w:rsidRDefault="000A585A" w:rsidP="00AA689B">
      <w:pPr>
        <w:numPr>
          <w:ilvl w:val="0"/>
          <w:numId w:val="1518"/>
        </w:numPr>
        <w:spacing w:after="0" w:line="360" w:lineRule="auto"/>
        <w:ind w:left="0" w:hanging="256"/>
      </w:pPr>
      <w:r>
        <w:t>Manually terminate the instances during non-business hours. Manually launch new instances during business hours.</w:t>
      </w:r>
    </w:p>
    <w:p w:rsidR="00B15C3A" w:rsidRDefault="000A585A" w:rsidP="00AA689B">
      <w:pPr>
        <w:numPr>
          <w:ilvl w:val="0"/>
          <w:numId w:val="1518"/>
        </w:numPr>
        <w:spacing w:after="0" w:line="360" w:lineRule="auto"/>
        <w:ind w:left="0" w:hanging="256"/>
      </w:pPr>
      <w:r>
        <w:t>Use Amazon EC2 Spot Instances in the Auto Scaling group.</w:t>
      </w:r>
    </w:p>
    <w:p w:rsidR="00B15C3A" w:rsidRDefault="000A585A" w:rsidP="0014136F">
      <w:pPr>
        <w:numPr>
          <w:ilvl w:val="0"/>
          <w:numId w:val="1518"/>
        </w:numPr>
        <w:spacing w:after="0" w:line="360" w:lineRule="auto"/>
        <w:ind w:left="0" w:hanging="256"/>
      </w:pPr>
      <w:r>
        <w:t>Purchase Amazon EC2 Reserved Instances on a 1-year term to handle the maximum expected load for the Auto Scaling group.</w:t>
      </w:r>
    </w:p>
    <w:p w:rsidR="00B15C3A" w:rsidRDefault="000A585A" w:rsidP="00AA689B">
      <w:pPr>
        <w:numPr>
          <w:ilvl w:val="0"/>
          <w:numId w:val="1518"/>
        </w:numPr>
        <w:spacing w:after="0" w:line="360" w:lineRule="auto"/>
        <w:ind w:left="0" w:hanging="256"/>
      </w:pPr>
      <w:r>
        <w:t>Create a scheduled scaling policy for the Auto Scaling group. Configure the policy to scale out during business hours and to scale in during non-business hours.</w:t>
      </w:r>
    </w:p>
    <w:p w:rsidR="00667A70" w:rsidRDefault="00667A70" w:rsidP="00AA689B">
      <w:pPr>
        <w:spacing w:after="0" w:line="360" w:lineRule="auto"/>
        <w:ind w:left="0"/>
      </w:pPr>
    </w:p>
    <w:p w:rsidR="00667A70" w:rsidRDefault="008A40DC" w:rsidP="00AA689B">
      <w:pPr>
        <w:spacing w:after="0" w:line="360" w:lineRule="auto"/>
        <w:ind w:left="0"/>
      </w:pPr>
      <w:r>
        <w:t>Correct Answer :</w:t>
      </w:r>
      <w:r w:rsidR="000A585A">
        <w:t xml:space="preserve"> D</w:t>
      </w:r>
    </w:p>
    <w:p w:rsidR="00667A70" w:rsidRDefault="00667A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951</w:t>
      </w:r>
      <w:r w:rsidR="00A14E3E">
        <w:t xml:space="preserve">) </w:t>
      </w:r>
      <w:r>
        <w:t xml:space="preserve"> A company ' s data platform uses an Amazon Aurora MySQL database. The database has multiple read replicas and multiple DB instances across different Availability Zones. Users have recently reported errors from the database that indicate that there are too many connections. The company wants to reduce the failover time by 20% when a read replica is promoted to primary writer.</w:t>
      </w:r>
    </w:p>
    <w:p w:rsidR="00B15C3A" w:rsidRDefault="000A585A" w:rsidP="00AA689B">
      <w:pPr>
        <w:spacing w:after="0" w:line="360" w:lineRule="auto"/>
        <w:ind w:left="0"/>
      </w:pPr>
      <w:r>
        <w:t>Which solution will meet this requirement?</w:t>
      </w:r>
    </w:p>
    <w:p w:rsidR="0014136F" w:rsidRDefault="0014136F" w:rsidP="00AA689B">
      <w:pPr>
        <w:spacing w:after="0" w:line="360" w:lineRule="auto"/>
        <w:ind w:left="0"/>
      </w:pPr>
    </w:p>
    <w:p w:rsidR="00B15C3A" w:rsidRDefault="000A585A" w:rsidP="00AA689B">
      <w:pPr>
        <w:numPr>
          <w:ilvl w:val="0"/>
          <w:numId w:val="1519"/>
        </w:numPr>
        <w:spacing w:after="0" w:line="360" w:lineRule="auto"/>
        <w:ind w:left="0" w:hanging="256"/>
      </w:pPr>
      <w:r>
        <w:t>Use Amazon RDS Proxy in front of the Aurora database.</w:t>
      </w:r>
    </w:p>
    <w:p w:rsidR="00B15C3A" w:rsidRDefault="000A585A" w:rsidP="00AA689B">
      <w:pPr>
        <w:numPr>
          <w:ilvl w:val="0"/>
          <w:numId w:val="1519"/>
        </w:numPr>
        <w:spacing w:after="0" w:line="360" w:lineRule="auto"/>
        <w:ind w:left="0" w:hanging="256"/>
      </w:pPr>
      <w:r>
        <w:t>Switch from Aurora to Amazon RDS with Multi-AZ cluster deployment.</w:t>
      </w:r>
    </w:p>
    <w:p w:rsidR="00B15C3A" w:rsidRDefault="000A585A" w:rsidP="00AA689B">
      <w:pPr>
        <w:numPr>
          <w:ilvl w:val="0"/>
          <w:numId w:val="1519"/>
        </w:numPr>
        <w:spacing w:after="0" w:line="360" w:lineRule="auto"/>
        <w:ind w:left="0" w:hanging="256"/>
      </w:pPr>
      <w:r>
        <w:t>Switch to Amazon DynamoDB with DynamoDB Accelerator DAX for read connections.</w:t>
      </w:r>
    </w:p>
    <w:p w:rsidR="00B15C3A" w:rsidRDefault="000A585A" w:rsidP="00AA689B">
      <w:pPr>
        <w:numPr>
          <w:ilvl w:val="0"/>
          <w:numId w:val="1519"/>
        </w:numPr>
        <w:spacing w:after="0" w:line="360" w:lineRule="auto"/>
        <w:ind w:left="0" w:hanging="256"/>
      </w:pPr>
      <w:r>
        <w:t>Switch to Amazon Redshift with relocation capability.</w:t>
      </w:r>
      <w:r>
        <w:br w:type="page"/>
      </w:r>
    </w:p>
    <w:p w:rsidR="00B15C3A" w:rsidRDefault="000A585A" w:rsidP="00AA689B">
      <w:pPr>
        <w:spacing w:after="0" w:line="360" w:lineRule="auto"/>
        <w:ind w:left="0"/>
      </w:pPr>
      <w:r>
        <w:lastRenderedPageBreak/>
        <w:t>951</w:t>
      </w:r>
      <w:r w:rsidR="00A14E3E">
        <w:t xml:space="preserve">) </w:t>
      </w:r>
      <w:r>
        <w:t xml:space="preserve"> A company ' s data platform uses an Amazon Aurora MySQL database. The database has multiple read replicas and multiple DB instances across different Availability Zones. Users have recently reported errors from the database that indicate that there are too many connections. The company wants to reduce the failover time by 20% when a read replica is promoted to primary writer.</w:t>
      </w:r>
    </w:p>
    <w:p w:rsidR="00B15C3A" w:rsidRDefault="000A585A" w:rsidP="00AA689B">
      <w:pPr>
        <w:spacing w:after="0" w:line="360" w:lineRule="auto"/>
        <w:ind w:left="0"/>
      </w:pPr>
      <w:r>
        <w:t>Which solution will meet this requirement?</w:t>
      </w:r>
    </w:p>
    <w:p w:rsidR="0014136F" w:rsidRDefault="0014136F" w:rsidP="00AA689B">
      <w:pPr>
        <w:spacing w:after="0" w:line="360" w:lineRule="auto"/>
        <w:ind w:left="0"/>
      </w:pPr>
    </w:p>
    <w:p w:rsidR="00B15C3A" w:rsidRDefault="000A585A" w:rsidP="00AA689B">
      <w:pPr>
        <w:numPr>
          <w:ilvl w:val="0"/>
          <w:numId w:val="1520"/>
        </w:numPr>
        <w:spacing w:after="0" w:line="360" w:lineRule="auto"/>
        <w:ind w:left="0" w:hanging="256"/>
      </w:pPr>
      <w:r>
        <w:t>Use Amazon RDS Proxy in front of the Aurora database.</w:t>
      </w:r>
    </w:p>
    <w:p w:rsidR="00B15C3A" w:rsidRDefault="000A585A" w:rsidP="00AA689B">
      <w:pPr>
        <w:numPr>
          <w:ilvl w:val="0"/>
          <w:numId w:val="1520"/>
        </w:numPr>
        <w:spacing w:after="0" w:line="360" w:lineRule="auto"/>
        <w:ind w:left="0" w:hanging="256"/>
      </w:pPr>
      <w:r>
        <w:t>Switch from Aurora to Amazon RDS with Multi-AZ cluster deployment.</w:t>
      </w:r>
    </w:p>
    <w:p w:rsidR="00B15C3A" w:rsidRDefault="000A585A" w:rsidP="00AA689B">
      <w:pPr>
        <w:numPr>
          <w:ilvl w:val="0"/>
          <w:numId w:val="1520"/>
        </w:numPr>
        <w:spacing w:after="0" w:line="360" w:lineRule="auto"/>
        <w:ind w:left="0" w:hanging="256"/>
      </w:pPr>
      <w:r>
        <w:t>Switch to Amazon DynamoDB with DynamoDB Accelerator DAX for read connections.</w:t>
      </w:r>
    </w:p>
    <w:p w:rsidR="00B15C3A" w:rsidRDefault="000A585A" w:rsidP="00AA689B">
      <w:pPr>
        <w:numPr>
          <w:ilvl w:val="0"/>
          <w:numId w:val="1520"/>
        </w:numPr>
        <w:spacing w:after="0" w:line="360" w:lineRule="auto"/>
        <w:ind w:left="0" w:hanging="256"/>
      </w:pPr>
      <w:r>
        <w:t>Switch to Amazon Redshift with relocation capability.</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A</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952</w:t>
      </w:r>
      <w:r w:rsidR="00A14E3E">
        <w:t xml:space="preserve">) </w:t>
      </w:r>
      <w:r>
        <w:t xml:space="preserve"> A company is redesigning a static website. The company needs a solution to host the new website in the company ' s AWS account. The solution must be secure and scalable. Which combination of solutions will meet these requirements? (Select THREE.</w:t>
      </w:r>
      <w:r w:rsidR="00A14E3E">
        <w:t xml:space="preserve">) </w:t>
      </w:r>
    </w:p>
    <w:p w:rsidR="0014136F" w:rsidRDefault="0014136F" w:rsidP="00AA689B">
      <w:pPr>
        <w:spacing w:after="0" w:line="360" w:lineRule="auto"/>
        <w:ind w:left="0"/>
      </w:pPr>
    </w:p>
    <w:p w:rsidR="00B15C3A" w:rsidRDefault="000A585A" w:rsidP="00AA689B">
      <w:pPr>
        <w:numPr>
          <w:ilvl w:val="0"/>
          <w:numId w:val="1521"/>
        </w:numPr>
        <w:spacing w:after="0" w:line="360" w:lineRule="auto"/>
        <w:ind w:left="0" w:hanging="256"/>
      </w:pPr>
      <w:r>
        <w:t>Enable static website hosting for the Amazon S3 bucket.</w:t>
      </w:r>
    </w:p>
    <w:p w:rsidR="00B15C3A" w:rsidRDefault="000A585A" w:rsidP="00AA689B">
      <w:pPr>
        <w:numPr>
          <w:ilvl w:val="0"/>
          <w:numId w:val="1521"/>
        </w:numPr>
        <w:spacing w:after="0" w:line="360" w:lineRule="auto"/>
        <w:ind w:left="0" w:hanging="256"/>
      </w:pPr>
      <w:r>
        <w:t>Turn off Block Public Access for the Amazon S3 bucket.</w:t>
      </w:r>
    </w:p>
    <w:p w:rsidR="00B15C3A" w:rsidRDefault="000A585A" w:rsidP="00AA689B">
      <w:pPr>
        <w:numPr>
          <w:ilvl w:val="0"/>
          <w:numId w:val="1521"/>
        </w:numPr>
        <w:spacing w:after="0" w:line="360" w:lineRule="auto"/>
        <w:ind w:left="0" w:hanging="256"/>
      </w:pPr>
      <w:r>
        <w:t>Associate an AWS Certificate Manager (ACM</w:t>
      </w:r>
      <w:r w:rsidR="00A14E3E">
        <w:t xml:space="preserve">) </w:t>
      </w:r>
      <w:r>
        <w:t xml:space="preserve"> TLS certificate to the Amazon CloudFront distribution.</w:t>
      </w:r>
    </w:p>
    <w:p w:rsidR="00B15C3A" w:rsidRDefault="000A585A" w:rsidP="0014136F">
      <w:pPr>
        <w:numPr>
          <w:ilvl w:val="0"/>
          <w:numId w:val="1521"/>
        </w:numPr>
        <w:spacing w:after="0" w:line="360" w:lineRule="auto"/>
        <w:ind w:left="0" w:hanging="256"/>
      </w:pPr>
      <w:r>
        <w:t>Export the website ' s SSL/TLS certificate from AWS Certificate Manager (ACM</w:t>
      </w:r>
      <w:r w:rsidR="00A14E3E">
        <w:t xml:space="preserve">) </w:t>
      </w:r>
      <w:r>
        <w:t xml:space="preserve"> to the root of the Amazon S3 bucket.</w:t>
      </w:r>
    </w:p>
    <w:p w:rsidR="00B15C3A" w:rsidRDefault="000A585A" w:rsidP="00AA689B">
      <w:pPr>
        <w:numPr>
          <w:ilvl w:val="0"/>
          <w:numId w:val="1521"/>
        </w:numPr>
        <w:spacing w:after="0" w:line="360" w:lineRule="auto"/>
        <w:ind w:left="0" w:hanging="256"/>
      </w:pPr>
      <w:r>
        <w:t>Configure an Amazon CloudFront distribution. Set the Amazon S3 bucket as the origin.</w:t>
      </w:r>
    </w:p>
    <w:p w:rsidR="00B15C3A" w:rsidRDefault="000A585A" w:rsidP="00AA689B">
      <w:pPr>
        <w:numPr>
          <w:ilvl w:val="0"/>
          <w:numId w:val="1521"/>
        </w:numPr>
        <w:spacing w:after="0" w:line="360" w:lineRule="auto"/>
        <w:ind w:left="0" w:hanging="256"/>
      </w:pPr>
      <w:r>
        <w:t>Create an Amazon S3 bucket to store the static website content.</w:t>
      </w:r>
    </w:p>
    <w:p w:rsidR="0014136F" w:rsidRDefault="0014136F">
      <w:pPr>
        <w:spacing w:after="160" w:line="259" w:lineRule="auto"/>
        <w:ind w:left="0" w:firstLine="0"/>
      </w:pPr>
      <w:r>
        <w:br w:type="page"/>
      </w:r>
    </w:p>
    <w:p w:rsidR="00B15C3A" w:rsidRDefault="000A585A" w:rsidP="00AA689B">
      <w:pPr>
        <w:spacing w:after="0" w:line="360" w:lineRule="auto"/>
        <w:ind w:left="0"/>
      </w:pPr>
      <w:r>
        <w:lastRenderedPageBreak/>
        <w:t>952</w:t>
      </w:r>
      <w:r w:rsidR="00A14E3E">
        <w:t xml:space="preserve">) </w:t>
      </w:r>
      <w:r>
        <w:t xml:space="preserve"> A company is redesigning a static website. The company needs a solution to host the new website in the company ' s AWS account. The solution must be secure and scalable. Which combination of solutions will meet these requirements? (Select THREE.</w:t>
      </w:r>
      <w:r w:rsidR="00A14E3E">
        <w:t xml:space="preserve">) </w:t>
      </w:r>
    </w:p>
    <w:p w:rsidR="0014136F" w:rsidRDefault="0014136F" w:rsidP="00AA689B">
      <w:pPr>
        <w:spacing w:after="0" w:line="360" w:lineRule="auto"/>
        <w:ind w:left="0"/>
      </w:pPr>
    </w:p>
    <w:p w:rsidR="00B15C3A" w:rsidRDefault="000A585A" w:rsidP="00AA689B">
      <w:pPr>
        <w:numPr>
          <w:ilvl w:val="0"/>
          <w:numId w:val="1522"/>
        </w:numPr>
        <w:spacing w:after="0" w:line="360" w:lineRule="auto"/>
        <w:ind w:left="0" w:hanging="256"/>
      </w:pPr>
      <w:r>
        <w:t>Enable static website hosting for the Amazon S3 bucket.</w:t>
      </w:r>
    </w:p>
    <w:p w:rsidR="00B15C3A" w:rsidRDefault="000A585A" w:rsidP="00AA689B">
      <w:pPr>
        <w:numPr>
          <w:ilvl w:val="0"/>
          <w:numId w:val="1522"/>
        </w:numPr>
        <w:spacing w:after="0" w:line="360" w:lineRule="auto"/>
        <w:ind w:left="0" w:hanging="256"/>
      </w:pPr>
      <w:r>
        <w:t>Turn off Block Public Access for the Amazon S3 bucket.</w:t>
      </w:r>
    </w:p>
    <w:p w:rsidR="00B15C3A" w:rsidRDefault="000A585A" w:rsidP="00AA689B">
      <w:pPr>
        <w:numPr>
          <w:ilvl w:val="0"/>
          <w:numId w:val="1522"/>
        </w:numPr>
        <w:spacing w:after="0" w:line="360" w:lineRule="auto"/>
        <w:ind w:left="0" w:hanging="256"/>
      </w:pPr>
      <w:r>
        <w:t>Associate an AWS Certificate Manager (ACM</w:t>
      </w:r>
      <w:r w:rsidR="00A14E3E">
        <w:t xml:space="preserve">) </w:t>
      </w:r>
      <w:r>
        <w:t xml:space="preserve"> TLS certificate to the Amazon CloudFront distribution.</w:t>
      </w:r>
    </w:p>
    <w:p w:rsidR="00B15C3A" w:rsidRDefault="000A585A" w:rsidP="0014136F">
      <w:pPr>
        <w:numPr>
          <w:ilvl w:val="0"/>
          <w:numId w:val="1522"/>
        </w:numPr>
        <w:spacing w:after="0" w:line="360" w:lineRule="auto"/>
        <w:ind w:left="0" w:hanging="256"/>
      </w:pPr>
      <w:r>
        <w:t>Export the website ' s SSL/TLS certificate from AWS Certificate Manager (ACM</w:t>
      </w:r>
      <w:r w:rsidR="00A14E3E">
        <w:t xml:space="preserve">) </w:t>
      </w:r>
      <w:r>
        <w:t xml:space="preserve"> to the root of the Amazon S3 bucket.</w:t>
      </w:r>
    </w:p>
    <w:p w:rsidR="00B15C3A" w:rsidRDefault="000A585A" w:rsidP="00AA689B">
      <w:pPr>
        <w:numPr>
          <w:ilvl w:val="0"/>
          <w:numId w:val="1522"/>
        </w:numPr>
        <w:spacing w:after="0" w:line="360" w:lineRule="auto"/>
        <w:ind w:left="0" w:hanging="256"/>
      </w:pPr>
      <w:r>
        <w:t>Configure an Amazon CloudFront distribution. Set the Amazon S3 bucket as the origin.</w:t>
      </w:r>
    </w:p>
    <w:p w:rsidR="00B15C3A" w:rsidRDefault="000A585A" w:rsidP="00AA689B">
      <w:pPr>
        <w:numPr>
          <w:ilvl w:val="0"/>
          <w:numId w:val="1522"/>
        </w:numPr>
        <w:spacing w:after="0" w:line="360" w:lineRule="auto"/>
        <w:ind w:left="0" w:hanging="256"/>
      </w:pPr>
      <w:r>
        <w:t>Create an Amazon S3 bucket to store the static website content.</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C,E,F</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953</w:t>
      </w:r>
      <w:r w:rsidR="00A14E3E">
        <w:t xml:space="preserve">) </w:t>
      </w:r>
      <w:r>
        <w:t xml:space="preserve"> A company is building a compute-intensive application that will run on a fleet of Amazon EC2 instances. The application uses attached Amazon EBS volumes for storing data. The EBS volumes will be created at time of initial deployment. The application will process sensitive information. All of the data must be encrypted. The solution should not impact the application ' s performance.</w:t>
      </w:r>
    </w:p>
    <w:p w:rsidR="00B15C3A" w:rsidRDefault="000A585A" w:rsidP="00AA689B">
      <w:pPr>
        <w:spacing w:after="0" w:line="360" w:lineRule="auto"/>
        <w:ind w:left="0"/>
      </w:pPr>
      <w:r>
        <w:t>Which solution will meet these requirements?</w:t>
      </w:r>
    </w:p>
    <w:p w:rsidR="0014136F" w:rsidRDefault="0014136F" w:rsidP="00AA689B">
      <w:pPr>
        <w:spacing w:after="0" w:line="360" w:lineRule="auto"/>
        <w:ind w:left="0"/>
      </w:pPr>
    </w:p>
    <w:p w:rsidR="00B15C3A" w:rsidRDefault="000A585A" w:rsidP="00AA689B">
      <w:pPr>
        <w:numPr>
          <w:ilvl w:val="0"/>
          <w:numId w:val="1523"/>
        </w:numPr>
        <w:spacing w:after="0" w:line="360" w:lineRule="auto"/>
        <w:ind w:left="0" w:hanging="256"/>
      </w:pPr>
      <w:r>
        <w:t>Configure the application to write all data to an encrypted Amazon S3 bucket.</w:t>
      </w:r>
    </w:p>
    <w:p w:rsidR="00B15C3A" w:rsidRDefault="000A585A" w:rsidP="00AA689B">
      <w:pPr>
        <w:numPr>
          <w:ilvl w:val="0"/>
          <w:numId w:val="1523"/>
        </w:numPr>
        <w:spacing w:after="0" w:line="360" w:lineRule="auto"/>
        <w:ind w:left="0" w:hanging="256"/>
      </w:pPr>
      <w:r>
        <w:t>Configure the fleet of EC2 instances to use encrypted EBS volumes to store data.</w:t>
      </w:r>
    </w:p>
    <w:p w:rsidR="00B15C3A" w:rsidRDefault="000A585A" w:rsidP="00AA689B">
      <w:pPr>
        <w:numPr>
          <w:ilvl w:val="0"/>
          <w:numId w:val="1523"/>
        </w:numPr>
        <w:spacing w:after="0" w:line="360" w:lineRule="auto"/>
        <w:ind w:left="0" w:hanging="256"/>
      </w:pPr>
      <w:r>
        <w:t>Configure a custom encryption algorithm for the application that will encrypt and decrypt all data.</w:t>
      </w:r>
    </w:p>
    <w:p w:rsidR="00B15C3A" w:rsidRDefault="000A585A" w:rsidP="00AA689B">
      <w:pPr>
        <w:numPr>
          <w:ilvl w:val="0"/>
          <w:numId w:val="1523"/>
        </w:numPr>
        <w:spacing w:after="0" w:line="360" w:lineRule="auto"/>
        <w:ind w:left="0" w:hanging="256"/>
      </w:pPr>
      <w:r>
        <w:t>Configure an Amazon Machine Image AMI that has an encrypted root volume and store the data to ephemeral disks.</w:t>
      </w:r>
    </w:p>
    <w:p w:rsidR="0014136F" w:rsidRDefault="0014136F">
      <w:pPr>
        <w:spacing w:after="160" w:line="259" w:lineRule="auto"/>
        <w:ind w:left="0" w:firstLine="0"/>
      </w:pPr>
      <w:r>
        <w:br w:type="page"/>
      </w:r>
    </w:p>
    <w:p w:rsidR="00B15C3A" w:rsidRDefault="000A585A" w:rsidP="00AA689B">
      <w:pPr>
        <w:spacing w:after="0" w:line="360" w:lineRule="auto"/>
        <w:ind w:left="0"/>
      </w:pPr>
      <w:r>
        <w:lastRenderedPageBreak/>
        <w:t>953</w:t>
      </w:r>
      <w:r w:rsidR="00A14E3E">
        <w:t xml:space="preserve">) </w:t>
      </w:r>
      <w:r>
        <w:t xml:space="preserve"> A company is building a compute-intensive application that will run on a fleet of Amazon EC2 instances. The application uses attached Amazon EBS volumes for storing data. The EBS volumes will be created at time of initial deployment. The application will process sensitive information. All of the data must be encrypted. The solution should not impact the application ' s performance.</w:t>
      </w:r>
    </w:p>
    <w:p w:rsidR="00B15C3A" w:rsidRDefault="000A585A" w:rsidP="00AA689B">
      <w:pPr>
        <w:spacing w:after="0" w:line="360" w:lineRule="auto"/>
        <w:ind w:left="0"/>
      </w:pPr>
      <w:r>
        <w:t>Which solution will meet these requirements?</w:t>
      </w:r>
    </w:p>
    <w:p w:rsidR="0014136F" w:rsidRDefault="0014136F" w:rsidP="00AA689B">
      <w:pPr>
        <w:spacing w:after="0" w:line="360" w:lineRule="auto"/>
        <w:ind w:left="0"/>
      </w:pPr>
    </w:p>
    <w:p w:rsidR="00B15C3A" w:rsidRDefault="000A585A" w:rsidP="00AA689B">
      <w:pPr>
        <w:numPr>
          <w:ilvl w:val="0"/>
          <w:numId w:val="1524"/>
        </w:numPr>
        <w:spacing w:after="0" w:line="360" w:lineRule="auto"/>
        <w:ind w:left="0" w:hanging="256"/>
      </w:pPr>
      <w:r>
        <w:t>Configure the application to write all data to an encrypted Amazon S3 bucket.</w:t>
      </w:r>
    </w:p>
    <w:p w:rsidR="00B15C3A" w:rsidRDefault="000A585A" w:rsidP="00AA689B">
      <w:pPr>
        <w:numPr>
          <w:ilvl w:val="0"/>
          <w:numId w:val="1524"/>
        </w:numPr>
        <w:spacing w:after="0" w:line="360" w:lineRule="auto"/>
        <w:ind w:left="0" w:hanging="256"/>
      </w:pPr>
      <w:r>
        <w:t>Configure the fleet of EC2 instances to use encrypted EBS volumes to store data.</w:t>
      </w:r>
    </w:p>
    <w:p w:rsidR="00B15C3A" w:rsidRDefault="000A585A" w:rsidP="00AA689B">
      <w:pPr>
        <w:numPr>
          <w:ilvl w:val="0"/>
          <w:numId w:val="1524"/>
        </w:numPr>
        <w:spacing w:after="0" w:line="360" w:lineRule="auto"/>
        <w:ind w:left="0" w:hanging="256"/>
      </w:pPr>
      <w:r>
        <w:t>Configure a custom encryption algorithm for the application that will encrypt and decrypt all data.</w:t>
      </w:r>
    </w:p>
    <w:p w:rsidR="00B15C3A" w:rsidRDefault="000A585A" w:rsidP="00AA689B">
      <w:pPr>
        <w:numPr>
          <w:ilvl w:val="0"/>
          <w:numId w:val="1524"/>
        </w:numPr>
        <w:spacing w:after="0" w:line="360" w:lineRule="auto"/>
        <w:ind w:left="0" w:hanging="256"/>
      </w:pPr>
      <w:r>
        <w:t>Configure an Amazon Machine Image AMI that has an encrypted root volume and store the data to ephemeral disks.</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B</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954</w:t>
      </w:r>
      <w:r w:rsidR="00A14E3E">
        <w:t xml:space="preserve">) </w:t>
      </w:r>
      <w:r>
        <w:t xml:space="preserve"> A company uses an Amazon EC2 instance to handle requests for a public web application. The application routes traffic to multiple application pages by using URL paths.</w:t>
      </w:r>
    </w:p>
    <w:p w:rsidR="00B15C3A" w:rsidRDefault="000A585A" w:rsidP="00AA689B">
      <w:pPr>
        <w:spacing w:after="0" w:line="360" w:lineRule="auto"/>
        <w:ind w:left="0"/>
      </w:pPr>
      <w:r>
        <w:t>The company begins to experience large surges of traffic at unpredictable times. The traffic surges cause the web application to experience issues and to occasionally become unavailable.</w:t>
      </w:r>
      <w:r w:rsidR="0014136F">
        <w:t xml:space="preserve"> </w:t>
      </w:r>
      <w:r>
        <w:t>The company needs to make the web application more scalable to handle sudden increases in traffic.</w:t>
      </w:r>
    </w:p>
    <w:p w:rsidR="00B15C3A" w:rsidRDefault="000A585A" w:rsidP="00AA689B">
      <w:pPr>
        <w:spacing w:after="0" w:line="360" w:lineRule="auto"/>
        <w:ind w:left="0"/>
      </w:pPr>
      <w:r>
        <w:t>Which solution will meet this requirement?</w:t>
      </w:r>
    </w:p>
    <w:p w:rsidR="0014136F" w:rsidRDefault="0014136F" w:rsidP="00AA689B">
      <w:pPr>
        <w:spacing w:after="0" w:line="360" w:lineRule="auto"/>
        <w:ind w:left="0"/>
      </w:pPr>
    </w:p>
    <w:p w:rsidR="00B15C3A" w:rsidRDefault="000A585A" w:rsidP="0014136F">
      <w:pPr>
        <w:numPr>
          <w:ilvl w:val="0"/>
          <w:numId w:val="1525"/>
        </w:numPr>
        <w:spacing w:after="0" w:line="360" w:lineRule="auto"/>
        <w:ind w:left="0" w:hanging="245"/>
      </w:pPr>
      <w:r>
        <w:t>Create an Application Load Balancer (ALB</w:t>
      </w:r>
      <w:r w:rsidR="00A14E3E">
        <w:t xml:space="preserve">) </w:t>
      </w:r>
      <w:r>
        <w:t xml:space="preserve">. Set the web application instance as the target. Create an </w:t>
      </w:r>
      <w:r w:rsidR="0014136F">
        <w:t xml:space="preserve"> </w:t>
      </w:r>
      <w:r>
        <w:t>Amazon CloudWatch alarm based on ALB traffic metrics. Configure the alert to activate when traffic spikes.</w:t>
      </w:r>
    </w:p>
    <w:p w:rsidR="00B15C3A" w:rsidRDefault="000A585A" w:rsidP="00AA689B">
      <w:pPr>
        <w:numPr>
          <w:ilvl w:val="0"/>
          <w:numId w:val="1525"/>
        </w:numPr>
        <w:spacing w:after="0" w:line="360" w:lineRule="auto"/>
        <w:ind w:left="0" w:hanging="245"/>
      </w:pPr>
      <w:r>
        <w:t>Create an Amazon Machine Image (AMI</w:t>
      </w:r>
      <w:r w:rsidR="00A14E3E">
        <w:t xml:space="preserve">) </w:t>
      </w:r>
      <w:r>
        <w:t xml:space="preserve"> of the web application instance. Use the AMI to create an Auto Scaling group of EC2 instances that has a minimum capacity of two. Create an Application Load Balancer. Set the Auto Scaling group as the target group.</w:t>
      </w:r>
    </w:p>
    <w:p w:rsidR="00B15C3A" w:rsidRDefault="000A585A" w:rsidP="00AA689B">
      <w:pPr>
        <w:numPr>
          <w:ilvl w:val="0"/>
          <w:numId w:val="1525"/>
        </w:numPr>
        <w:spacing w:after="0" w:line="360" w:lineRule="auto"/>
        <w:ind w:left="0" w:hanging="245"/>
      </w:pPr>
      <w:r>
        <w:t>Create a Docker image of the application. Use Amazon Elastic Container Service (Amazon ECS</w:t>
      </w:r>
      <w:r w:rsidR="00A14E3E">
        <w:t xml:space="preserve">) </w:t>
      </w:r>
      <w:r>
        <w:t xml:space="preserve"> to create an Auto Scaling ECS cluster. Enable managed scaling. Create a Network Load Balancer. Set the ECS cluster as the target group.</w:t>
      </w:r>
    </w:p>
    <w:p w:rsidR="00B15C3A" w:rsidRDefault="000A585A" w:rsidP="00AA689B">
      <w:pPr>
        <w:numPr>
          <w:ilvl w:val="0"/>
          <w:numId w:val="1525"/>
        </w:numPr>
        <w:spacing w:after="0" w:line="360" w:lineRule="auto"/>
        <w:ind w:left="0" w:hanging="245"/>
      </w:pPr>
      <w:r>
        <w:t>Create an Amazon Machine Image (AMI</w:t>
      </w:r>
      <w:r w:rsidR="00A14E3E">
        <w:t xml:space="preserve">) </w:t>
      </w:r>
      <w:r>
        <w:t xml:space="preserve"> of the web application instance. Use the AMI to create two more web application instances in separate Availability Zones. Update the website DNS record to refer to all three instances.</w:t>
      </w:r>
    </w:p>
    <w:p w:rsidR="0014136F" w:rsidRDefault="0014136F">
      <w:pPr>
        <w:spacing w:after="160" w:line="259" w:lineRule="auto"/>
        <w:ind w:left="0" w:firstLine="0"/>
      </w:pPr>
      <w:r>
        <w:br w:type="page"/>
      </w:r>
    </w:p>
    <w:p w:rsidR="00B15C3A" w:rsidRDefault="000A585A" w:rsidP="00AA689B">
      <w:pPr>
        <w:spacing w:after="0" w:line="360" w:lineRule="auto"/>
        <w:ind w:left="0"/>
      </w:pPr>
      <w:r>
        <w:lastRenderedPageBreak/>
        <w:t>954</w:t>
      </w:r>
      <w:r w:rsidR="00A14E3E">
        <w:t xml:space="preserve">) </w:t>
      </w:r>
      <w:r>
        <w:t xml:space="preserve"> A company uses an Amazon EC2 instance to handle requests for a public web application. The application routes traffic to multiple application pages by using URL paths.</w:t>
      </w:r>
    </w:p>
    <w:p w:rsidR="00B15C3A" w:rsidRDefault="000A585A" w:rsidP="00AA689B">
      <w:pPr>
        <w:spacing w:after="0" w:line="360" w:lineRule="auto"/>
        <w:ind w:left="0"/>
      </w:pPr>
      <w:r>
        <w:t>The company begins to experience large surges of traffic at unpredictable times. The traffic surges cause the web application to experience issues and to occasionally become unavailable.</w:t>
      </w:r>
      <w:r w:rsidR="0014136F">
        <w:t xml:space="preserve"> </w:t>
      </w:r>
      <w:r>
        <w:t>The company needs to make the web application more scalable to handle sudden increases in traffic.</w:t>
      </w:r>
    </w:p>
    <w:p w:rsidR="00B15C3A" w:rsidRDefault="000A585A" w:rsidP="00AA689B">
      <w:pPr>
        <w:spacing w:after="0" w:line="360" w:lineRule="auto"/>
        <w:ind w:left="0"/>
      </w:pPr>
      <w:r>
        <w:t>Which solution will meet this requirement?</w:t>
      </w:r>
    </w:p>
    <w:p w:rsidR="0014136F" w:rsidRDefault="0014136F" w:rsidP="00AA689B">
      <w:pPr>
        <w:spacing w:after="0" w:line="360" w:lineRule="auto"/>
        <w:ind w:left="0"/>
      </w:pPr>
    </w:p>
    <w:p w:rsidR="00B15C3A" w:rsidRDefault="000A585A" w:rsidP="0014136F">
      <w:pPr>
        <w:numPr>
          <w:ilvl w:val="0"/>
          <w:numId w:val="1526"/>
        </w:numPr>
        <w:spacing w:after="0" w:line="360" w:lineRule="auto"/>
        <w:ind w:left="0" w:hanging="245"/>
      </w:pPr>
      <w:r>
        <w:t>Create an Application Load Balancer (ALB</w:t>
      </w:r>
      <w:r w:rsidR="00A14E3E">
        <w:t xml:space="preserve">) </w:t>
      </w:r>
      <w:r>
        <w:t>. Set the web application instance as the target. Create an Amazon CloudWatch alarm based on ALB traffic metrics. Configure the alert to activate when traffic spikes.</w:t>
      </w:r>
    </w:p>
    <w:p w:rsidR="00B15C3A" w:rsidRDefault="000A585A" w:rsidP="00AA689B">
      <w:pPr>
        <w:numPr>
          <w:ilvl w:val="0"/>
          <w:numId w:val="1526"/>
        </w:numPr>
        <w:spacing w:after="0" w:line="360" w:lineRule="auto"/>
        <w:ind w:left="0" w:hanging="245"/>
      </w:pPr>
      <w:r>
        <w:t>Create an Amazon Machine Image (AMI</w:t>
      </w:r>
      <w:r w:rsidR="00A14E3E">
        <w:t xml:space="preserve">) </w:t>
      </w:r>
      <w:r>
        <w:t xml:space="preserve"> of the web application instance. Use the AMI to create an Auto Scaling group of EC2 instances that has a minimum capacity of two. Create an Application Load Balancer. Set the Auto Scaling group as the target group.</w:t>
      </w:r>
    </w:p>
    <w:p w:rsidR="00B15C3A" w:rsidRDefault="000A585A" w:rsidP="00AA689B">
      <w:pPr>
        <w:numPr>
          <w:ilvl w:val="0"/>
          <w:numId w:val="1526"/>
        </w:numPr>
        <w:spacing w:after="0" w:line="360" w:lineRule="auto"/>
        <w:ind w:left="0" w:hanging="245"/>
      </w:pPr>
      <w:r>
        <w:t>Create a Docker image of the application. Use Amazon Elastic Container Service (Amazon ECS</w:t>
      </w:r>
      <w:r w:rsidR="00A14E3E">
        <w:t xml:space="preserve">) </w:t>
      </w:r>
      <w:r>
        <w:t xml:space="preserve"> to create an Auto Scaling ECS cluster. Enable managed scaling. Create a Network Load Balancer. Set the ECS cluster as the target group.</w:t>
      </w:r>
    </w:p>
    <w:p w:rsidR="00B15C3A" w:rsidRDefault="000A585A" w:rsidP="00AA689B">
      <w:pPr>
        <w:numPr>
          <w:ilvl w:val="0"/>
          <w:numId w:val="1526"/>
        </w:numPr>
        <w:spacing w:after="0" w:line="360" w:lineRule="auto"/>
        <w:ind w:left="0" w:hanging="245"/>
      </w:pPr>
      <w:r>
        <w:t>Create an Amazon Machine Image (AMI</w:t>
      </w:r>
      <w:r w:rsidR="00A14E3E">
        <w:t xml:space="preserve">) </w:t>
      </w:r>
      <w:r>
        <w:t xml:space="preserve"> of the web application instance. Use the AMI to create two more web application instances in separate Availability Zones. Update the website DNS record to refer to all three instances.</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B</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955</w:t>
      </w:r>
      <w:r w:rsidR="00A14E3E">
        <w:t xml:space="preserve">) </w:t>
      </w:r>
      <w:r>
        <w:t xml:space="preserve"> A company uses an Amazon RDS MySQL database to store data for several applications. The company wants to understand use patterns for the database so the company can identify oppor-tunities to optimize costs.</w:t>
      </w:r>
      <w:r w:rsidR="0014136F">
        <w:t xml:space="preserve"> </w:t>
      </w:r>
      <w:r>
        <w:t>A solutions architect needs to analyze the RDS DB instance to identify right-sizing opportuni-ties.</w:t>
      </w:r>
    </w:p>
    <w:p w:rsidR="00B15C3A" w:rsidRDefault="000A585A" w:rsidP="00AA689B">
      <w:pPr>
        <w:spacing w:after="0" w:line="360" w:lineRule="auto"/>
        <w:ind w:left="0"/>
      </w:pPr>
      <w:r>
        <w:t>Which solution will meet these requirements with the LEAST effort?</w:t>
      </w:r>
    </w:p>
    <w:p w:rsidR="0014136F" w:rsidRDefault="0014136F" w:rsidP="00AA689B">
      <w:pPr>
        <w:spacing w:after="0" w:line="360" w:lineRule="auto"/>
        <w:ind w:left="0"/>
      </w:pPr>
    </w:p>
    <w:p w:rsidR="00B15C3A" w:rsidRDefault="000A585A" w:rsidP="00AA689B">
      <w:pPr>
        <w:numPr>
          <w:ilvl w:val="0"/>
          <w:numId w:val="1527"/>
        </w:numPr>
        <w:spacing w:after="0" w:line="360" w:lineRule="auto"/>
        <w:ind w:left="0"/>
      </w:pPr>
      <w:r>
        <w:t>Enable Performance Insights for the RDS DB instance. Right-size the RDS DB instance based on the maximum CPU utilization.</w:t>
      </w:r>
    </w:p>
    <w:p w:rsidR="00B15C3A" w:rsidRDefault="000A585A" w:rsidP="00AA689B">
      <w:pPr>
        <w:numPr>
          <w:ilvl w:val="0"/>
          <w:numId w:val="1527"/>
        </w:numPr>
        <w:spacing w:after="0" w:line="360" w:lineRule="auto"/>
        <w:ind w:left="0"/>
      </w:pPr>
      <w:r>
        <w:t>Enable AWS X-Ray to understand the transactions that run on the RDS DB instance. Right-size the RDS DB instance based on the number of transactions.</w:t>
      </w:r>
    </w:p>
    <w:p w:rsidR="00B15C3A" w:rsidRDefault="000A585A" w:rsidP="00AA689B">
      <w:pPr>
        <w:numPr>
          <w:ilvl w:val="0"/>
          <w:numId w:val="1527"/>
        </w:numPr>
        <w:spacing w:after="0" w:line="360" w:lineRule="auto"/>
        <w:ind w:left="0"/>
      </w:pPr>
      <w:r>
        <w:t>Enable AWS CloudTrail data events. Use Amazon Athena to query CloudTrail events. Right-size the RDS DB instance based on the number of transactions.</w:t>
      </w:r>
    </w:p>
    <w:p w:rsidR="00B15C3A" w:rsidRDefault="000A585A" w:rsidP="00AA689B">
      <w:pPr>
        <w:numPr>
          <w:ilvl w:val="0"/>
          <w:numId w:val="1527"/>
        </w:numPr>
        <w:spacing w:after="0" w:line="360" w:lineRule="auto"/>
        <w:ind w:left="0"/>
      </w:pPr>
      <w:r>
        <w:t>Enable Amazon CloudWatch Logs for the applications. Aggregate the data from Cloud-Watch Logs for all the applications. Right-size the RDS DB instance based on the aggregated logs.</w:t>
      </w:r>
    </w:p>
    <w:p w:rsidR="0014136F" w:rsidRDefault="0014136F">
      <w:pPr>
        <w:spacing w:after="160" w:line="259" w:lineRule="auto"/>
        <w:ind w:left="0" w:firstLine="0"/>
      </w:pPr>
      <w:r>
        <w:br w:type="page"/>
      </w:r>
    </w:p>
    <w:p w:rsidR="00B15C3A" w:rsidRDefault="000A585A" w:rsidP="00AA689B">
      <w:pPr>
        <w:spacing w:after="0" w:line="360" w:lineRule="auto"/>
        <w:ind w:left="0"/>
      </w:pPr>
      <w:r>
        <w:lastRenderedPageBreak/>
        <w:t>955</w:t>
      </w:r>
      <w:r w:rsidR="00A14E3E">
        <w:t xml:space="preserve">) </w:t>
      </w:r>
      <w:r>
        <w:t xml:space="preserve"> A company uses an Amazon RDS MySQL database to store data for several applications. The company wants to understand use patterns for the database so the company can identify oppor-tunities to optimize costs.</w:t>
      </w:r>
      <w:r w:rsidR="0014136F">
        <w:t xml:space="preserve"> </w:t>
      </w:r>
      <w:r>
        <w:t>A solutions architect needs to analyze the RDS DB instance to identify right-sizing opportuni-ties.</w:t>
      </w:r>
    </w:p>
    <w:p w:rsidR="00B15C3A" w:rsidRDefault="000A585A" w:rsidP="00AA689B">
      <w:pPr>
        <w:spacing w:after="0" w:line="360" w:lineRule="auto"/>
        <w:ind w:left="0"/>
      </w:pPr>
      <w:r>
        <w:t>Which solution will meet these requirements with the LEAST effort?</w:t>
      </w:r>
    </w:p>
    <w:p w:rsidR="0014136F" w:rsidRDefault="0014136F" w:rsidP="00AA689B">
      <w:pPr>
        <w:spacing w:after="0" w:line="360" w:lineRule="auto"/>
        <w:ind w:left="0"/>
      </w:pPr>
    </w:p>
    <w:p w:rsidR="00B15C3A" w:rsidRDefault="000A585A" w:rsidP="00AA689B">
      <w:pPr>
        <w:numPr>
          <w:ilvl w:val="0"/>
          <w:numId w:val="1528"/>
        </w:numPr>
        <w:spacing w:after="0" w:line="360" w:lineRule="auto"/>
        <w:ind w:left="0"/>
      </w:pPr>
      <w:r>
        <w:t>Enable Performance Insights for the RDS DB instance. Right-size the RDS DB instance based on the maximum CPU utilization.</w:t>
      </w:r>
    </w:p>
    <w:p w:rsidR="00B15C3A" w:rsidRDefault="000A585A" w:rsidP="00AA689B">
      <w:pPr>
        <w:numPr>
          <w:ilvl w:val="0"/>
          <w:numId w:val="1528"/>
        </w:numPr>
        <w:spacing w:after="0" w:line="360" w:lineRule="auto"/>
        <w:ind w:left="0"/>
      </w:pPr>
      <w:r>
        <w:t>Enable AWS X-Ray to understand the transactions that run on the RDS DB instance. Right-size the RDS DB instance based on the number of transactions.</w:t>
      </w:r>
    </w:p>
    <w:p w:rsidR="00B15C3A" w:rsidRDefault="000A585A" w:rsidP="00AA689B">
      <w:pPr>
        <w:numPr>
          <w:ilvl w:val="0"/>
          <w:numId w:val="1528"/>
        </w:numPr>
        <w:spacing w:after="0" w:line="360" w:lineRule="auto"/>
        <w:ind w:left="0"/>
      </w:pPr>
      <w:r>
        <w:t>Enable AWS CloudTrail data events. Use Amazon Athena to query CloudTrail events. Right-size the RDS DB instance based on the number of transactions.</w:t>
      </w:r>
    </w:p>
    <w:p w:rsidR="00B15C3A" w:rsidRDefault="000A585A" w:rsidP="00AA689B">
      <w:pPr>
        <w:numPr>
          <w:ilvl w:val="0"/>
          <w:numId w:val="1528"/>
        </w:numPr>
        <w:spacing w:after="0" w:line="360" w:lineRule="auto"/>
        <w:ind w:left="0"/>
      </w:pPr>
      <w:r>
        <w:t>Enable Amazon CloudWatch Logs for the applications. Aggregate the data from Cloud-Watch Logs for all the applications. Right-size the RDS DB instance based on the aggregated logs.</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A</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956</w:t>
      </w:r>
      <w:r w:rsidR="00A14E3E">
        <w:t xml:space="preserve">) </w:t>
      </w:r>
      <w:r>
        <w:t xml:space="preserve"> A company wants to restrict access to the content of its web application. The company needs to protect the content by using authorization techniques that are available on AWS. The company also wants to implement a serverless architecture for authorization and authentication that has low login latency. The solution must integrate with the web application and serve web content globally. The application currently has a small user base, but the company expects the application ' s user base to increase.</w:t>
      </w:r>
    </w:p>
    <w:p w:rsidR="00B15C3A" w:rsidRDefault="000A585A" w:rsidP="00AA689B">
      <w:pPr>
        <w:spacing w:after="0" w:line="360" w:lineRule="auto"/>
        <w:ind w:left="0"/>
      </w:pPr>
      <w:r>
        <w:t>Which solution will meet these requirements?</w:t>
      </w:r>
    </w:p>
    <w:p w:rsidR="0014136F" w:rsidRDefault="0014136F" w:rsidP="00AA689B">
      <w:pPr>
        <w:spacing w:after="0" w:line="360" w:lineRule="auto"/>
        <w:ind w:left="0"/>
      </w:pPr>
    </w:p>
    <w:p w:rsidR="00B15C3A" w:rsidRDefault="000A585A" w:rsidP="00AA689B">
      <w:pPr>
        <w:numPr>
          <w:ilvl w:val="0"/>
          <w:numId w:val="1529"/>
        </w:numPr>
        <w:spacing w:after="0" w:line="360" w:lineRule="auto"/>
        <w:ind w:left="0" w:hanging="256"/>
      </w:pPr>
      <w:r>
        <w:t>Configure AWS Managed Microsoft AD for authentication. Implement Lambda@Edge for authorization. Use AWS Elastic Beanstalk to serve the web application globally.</w:t>
      </w:r>
    </w:p>
    <w:p w:rsidR="00B15C3A" w:rsidRDefault="000A585A" w:rsidP="00AA689B">
      <w:pPr>
        <w:numPr>
          <w:ilvl w:val="0"/>
          <w:numId w:val="1529"/>
        </w:numPr>
        <w:spacing w:after="0" w:line="360" w:lineRule="auto"/>
        <w:ind w:left="0" w:hanging="256"/>
      </w:pPr>
      <w:r>
        <w:t>Configure AWS Managed Microsoft AD for authentication. Implement AWS Lambda for authorization. Use an Application Load Balancer to serve the web application globally.</w:t>
      </w:r>
    </w:p>
    <w:p w:rsidR="00B15C3A" w:rsidRDefault="000A585A" w:rsidP="00AA689B">
      <w:pPr>
        <w:numPr>
          <w:ilvl w:val="0"/>
          <w:numId w:val="1529"/>
        </w:numPr>
        <w:spacing w:after="0" w:line="360" w:lineRule="auto"/>
        <w:ind w:left="0" w:hanging="256"/>
      </w:pPr>
      <w:r>
        <w:t>Configure Amazon Cognito for authentication. Implement AWS Lambda for authorization. Use Amazon S3 Transfer Acceleration to serve the web application globally.</w:t>
      </w:r>
    </w:p>
    <w:p w:rsidR="00B15C3A" w:rsidRDefault="000A585A" w:rsidP="0014136F">
      <w:pPr>
        <w:numPr>
          <w:ilvl w:val="0"/>
          <w:numId w:val="1529"/>
        </w:numPr>
        <w:spacing w:after="0" w:line="360" w:lineRule="auto"/>
        <w:ind w:left="0" w:hanging="256"/>
      </w:pPr>
      <w:r>
        <w:t xml:space="preserve">Configure Amazon Cognito for authentication. Implement Lambda@Edge for authorization. </w:t>
      </w:r>
      <w:r w:rsidR="0014136F">
        <w:t xml:space="preserve"> </w:t>
      </w:r>
      <w:r>
        <w:t>Configure Amazon CloudFront to serve the web application globally.</w:t>
      </w:r>
    </w:p>
    <w:p w:rsidR="0014136F" w:rsidRDefault="0014136F">
      <w:pPr>
        <w:spacing w:after="160" w:line="259" w:lineRule="auto"/>
        <w:ind w:left="0" w:firstLine="0"/>
      </w:pPr>
      <w:r>
        <w:br w:type="page"/>
      </w:r>
    </w:p>
    <w:p w:rsidR="00B15C3A" w:rsidRDefault="000A585A" w:rsidP="00AA689B">
      <w:pPr>
        <w:spacing w:after="0" w:line="360" w:lineRule="auto"/>
        <w:ind w:left="0"/>
      </w:pPr>
      <w:r>
        <w:lastRenderedPageBreak/>
        <w:t>956</w:t>
      </w:r>
      <w:r w:rsidR="00A14E3E">
        <w:t xml:space="preserve">) </w:t>
      </w:r>
      <w:r>
        <w:t xml:space="preserve"> A company wants to restrict access to the content of its web application. The company needs to protect the content by using authorization techniques that are available on AWS. The company also wants to implement a serverless architecture for authorization and authentication that has low login latency. The solution must integrate with the web application and serve web content globally. The application currently has a small user base, but the company expects the application ' s user base to increase.</w:t>
      </w:r>
    </w:p>
    <w:p w:rsidR="00B15C3A" w:rsidRDefault="000A585A" w:rsidP="00AA689B">
      <w:pPr>
        <w:spacing w:after="0" w:line="360" w:lineRule="auto"/>
        <w:ind w:left="0"/>
      </w:pPr>
      <w:r>
        <w:t>Which solution will meet these requirements?</w:t>
      </w:r>
    </w:p>
    <w:p w:rsidR="0014136F" w:rsidRDefault="0014136F" w:rsidP="00AA689B">
      <w:pPr>
        <w:spacing w:after="0" w:line="360" w:lineRule="auto"/>
        <w:ind w:left="0"/>
      </w:pPr>
    </w:p>
    <w:p w:rsidR="00B15C3A" w:rsidRDefault="000A585A" w:rsidP="00AA689B">
      <w:pPr>
        <w:numPr>
          <w:ilvl w:val="0"/>
          <w:numId w:val="1530"/>
        </w:numPr>
        <w:spacing w:after="0" w:line="360" w:lineRule="auto"/>
        <w:ind w:left="0" w:hanging="256"/>
      </w:pPr>
      <w:r>
        <w:t>Configure AWS Managed Microsoft AD for authentication. Implement Lambda@Edge for authorization. Use AWS Elastic Beanstalk to serve the web application globally.</w:t>
      </w:r>
    </w:p>
    <w:p w:rsidR="00B15C3A" w:rsidRDefault="000A585A" w:rsidP="00AA689B">
      <w:pPr>
        <w:numPr>
          <w:ilvl w:val="0"/>
          <w:numId w:val="1530"/>
        </w:numPr>
        <w:spacing w:after="0" w:line="360" w:lineRule="auto"/>
        <w:ind w:left="0" w:hanging="256"/>
      </w:pPr>
      <w:r>
        <w:t>Configure AWS Managed Microsoft AD for authentication. Implement AWS Lambda for authorization. Use an Application Load Balancer to serve the web application globally.</w:t>
      </w:r>
    </w:p>
    <w:p w:rsidR="00B15C3A" w:rsidRDefault="000A585A" w:rsidP="00AA689B">
      <w:pPr>
        <w:numPr>
          <w:ilvl w:val="0"/>
          <w:numId w:val="1530"/>
        </w:numPr>
        <w:spacing w:after="0" w:line="360" w:lineRule="auto"/>
        <w:ind w:left="0" w:hanging="256"/>
      </w:pPr>
      <w:r>
        <w:t>Configure Amazon Cognito for authentication. Implement AWS Lambda for authorization. Use Amazon S3 Transfer Acceleration to serve the web application globally.</w:t>
      </w:r>
    </w:p>
    <w:p w:rsidR="00B15C3A" w:rsidRDefault="000A585A" w:rsidP="0014136F">
      <w:pPr>
        <w:numPr>
          <w:ilvl w:val="0"/>
          <w:numId w:val="1530"/>
        </w:numPr>
        <w:spacing w:after="0" w:line="360" w:lineRule="auto"/>
        <w:ind w:left="0" w:hanging="256"/>
      </w:pPr>
      <w:r>
        <w:t>Configure Amazon Cognito for authentication. Implement Lambda@Edge for authorization. Configure Amazon CloudFront to serve the web application globally.</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D</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957</w:t>
      </w:r>
      <w:r w:rsidR="00A14E3E">
        <w:t xml:space="preserve">) </w:t>
      </w:r>
      <w:r>
        <w:t xml:space="preserve"> A company has an application that runs on a single Amazon EC2 instance. The application uses a MySQL database that runs on the same EC2 instance. The company needs a highly available and automatically scalable solution to handle increased traffic.</w:t>
      </w:r>
    </w:p>
    <w:p w:rsidR="00B15C3A" w:rsidRDefault="000A585A" w:rsidP="00AA689B">
      <w:pPr>
        <w:spacing w:after="0" w:line="360" w:lineRule="auto"/>
        <w:ind w:left="0"/>
      </w:pPr>
      <w:r>
        <w:t>Which solution will meet these requirements?</w:t>
      </w:r>
    </w:p>
    <w:p w:rsidR="0014136F" w:rsidRDefault="0014136F" w:rsidP="00AA689B">
      <w:pPr>
        <w:spacing w:after="0" w:line="360" w:lineRule="auto"/>
        <w:ind w:left="0"/>
      </w:pPr>
    </w:p>
    <w:p w:rsidR="00B15C3A" w:rsidRDefault="000A585A" w:rsidP="00AA689B">
      <w:pPr>
        <w:numPr>
          <w:ilvl w:val="0"/>
          <w:numId w:val="1531"/>
        </w:numPr>
        <w:spacing w:after="0" w:line="360" w:lineRule="auto"/>
        <w:ind w:left="0" w:hanging="256"/>
      </w:pPr>
      <w:r>
        <w:t>Deploy the application to EC2 instances that are configured as a target group behind an Application Load Balancer. Create an Amazon RDS for MySQL cluster that has multiple instances.</w:t>
      </w:r>
    </w:p>
    <w:p w:rsidR="00B15C3A" w:rsidRDefault="000A585A" w:rsidP="00AA689B">
      <w:pPr>
        <w:numPr>
          <w:ilvl w:val="0"/>
          <w:numId w:val="1531"/>
        </w:numPr>
        <w:spacing w:after="0" w:line="360" w:lineRule="auto"/>
        <w:ind w:left="0" w:hanging="256"/>
      </w:pPr>
      <w:r>
        <w:t>Deploy the application to EC2 instances that run in an Auto Scaling group behind an Application Load Balancer. Create an Amazon Aurora Serverless MySQL cluster for the database layer.</w:t>
      </w:r>
    </w:p>
    <w:p w:rsidR="00B15C3A" w:rsidRDefault="000A585A" w:rsidP="00AA689B">
      <w:pPr>
        <w:numPr>
          <w:ilvl w:val="0"/>
          <w:numId w:val="1531"/>
        </w:numPr>
        <w:spacing w:after="0" w:line="360" w:lineRule="auto"/>
        <w:ind w:left="0" w:hanging="256"/>
      </w:pPr>
      <w:r>
        <w:t>Deploy the application to EC2 instances that run in an Auto Scaling group behind an Application Load Balancer. Create an Amazon Redshift cluster that has multiple MySQL-compatible nodes.</w:t>
      </w:r>
    </w:p>
    <w:p w:rsidR="00B15C3A" w:rsidRDefault="000A585A" w:rsidP="0014136F">
      <w:pPr>
        <w:numPr>
          <w:ilvl w:val="0"/>
          <w:numId w:val="1531"/>
        </w:numPr>
        <w:spacing w:after="0" w:line="360" w:lineRule="auto"/>
        <w:ind w:left="0" w:hanging="256"/>
      </w:pPr>
      <w:r>
        <w:t>Deploy the application to EC2 instances that are configured as a target group behind an Application Load Balancer. Create an Amazon ElastiCache (Redis OSS</w:t>
      </w:r>
      <w:r w:rsidR="00A14E3E">
        <w:t xml:space="preserve">) </w:t>
      </w:r>
      <w:r>
        <w:t xml:space="preserve"> cluster that uses the MySQL connector.</w:t>
      </w:r>
    </w:p>
    <w:p w:rsidR="0014136F" w:rsidRDefault="0014136F">
      <w:pPr>
        <w:spacing w:after="160" w:line="259" w:lineRule="auto"/>
        <w:ind w:left="0" w:firstLine="0"/>
      </w:pPr>
      <w:r>
        <w:br w:type="page"/>
      </w:r>
    </w:p>
    <w:p w:rsidR="00B15C3A" w:rsidRDefault="000A585A" w:rsidP="00AA689B">
      <w:pPr>
        <w:spacing w:after="0" w:line="360" w:lineRule="auto"/>
        <w:ind w:left="0"/>
      </w:pPr>
      <w:r>
        <w:lastRenderedPageBreak/>
        <w:t>957</w:t>
      </w:r>
      <w:r w:rsidR="00A14E3E">
        <w:t xml:space="preserve">) </w:t>
      </w:r>
      <w:r>
        <w:t xml:space="preserve"> A company has an application that runs on a single Amazon EC2 instance. The application uses a MySQL database that runs on the same EC2 instance. The company needs a highly available and automatically scalable solution to handle increased traffic.</w:t>
      </w:r>
    </w:p>
    <w:p w:rsidR="00B15C3A" w:rsidRDefault="000A585A" w:rsidP="00AA689B">
      <w:pPr>
        <w:spacing w:after="0" w:line="360" w:lineRule="auto"/>
        <w:ind w:left="0"/>
      </w:pPr>
      <w:r>
        <w:t>Which solution will meet these requirements?</w:t>
      </w:r>
    </w:p>
    <w:p w:rsidR="0014136F" w:rsidRDefault="0014136F" w:rsidP="00AA689B">
      <w:pPr>
        <w:spacing w:after="0" w:line="360" w:lineRule="auto"/>
        <w:ind w:left="0"/>
      </w:pPr>
    </w:p>
    <w:p w:rsidR="00B15C3A" w:rsidRDefault="000A585A" w:rsidP="00AA689B">
      <w:pPr>
        <w:numPr>
          <w:ilvl w:val="0"/>
          <w:numId w:val="1532"/>
        </w:numPr>
        <w:spacing w:after="0" w:line="360" w:lineRule="auto"/>
        <w:ind w:left="0"/>
      </w:pPr>
      <w:r>
        <w:t>Deploy the application to EC2 instances that are configured as a target group behind an Application Load Balancer. Create an Amazon RDS for MySQL cluster that has multiple instances.</w:t>
      </w:r>
    </w:p>
    <w:p w:rsidR="00B15C3A" w:rsidRDefault="000A585A" w:rsidP="00AA689B">
      <w:pPr>
        <w:numPr>
          <w:ilvl w:val="0"/>
          <w:numId w:val="1532"/>
        </w:numPr>
        <w:spacing w:after="0" w:line="360" w:lineRule="auto"/>
        <w:ind w:left="0"/>
      </w:pPr>
      <w:r>
        <w:t>Deploy the application to EC2 instances that run in an Auto Scaling group behind an Application Load Balancer. Create an Amazon Aurora Serverless MySQL cluster for the database layer.</w:t>
      </w:r>
    </w:p>
    <w:p w:rsidR="00B15C3A" w:rsidRDefault="000A585A" w:rsidP="00AA689B">
      <w:pPr>
        <w:numPr>
          <w:ilvl w:val="0"/>
          <w:numId w:val="1532"/>
        </w:numPr>
        <w:spacing w:after="0" w:line="360" w:lineRule="auto"/>
        <w:ind w:left="0"/>
      </w:pPr>
      <w:r>
        <w:t>Deploy the application to EC2 instances that run in an Auto Scaling group behind an Application Load Balancer. Create an Amazon Redshift cluster that has multiple MySQL-compatible nodes.</w:t>
      </w:r>
    </w:p>
    <w:p w:rsidR="00B15C3A" w:rsidRDefault="000A585A" w:rsidP="00AA689B">
      <w:pPr>
        <w:numPr>
          <w:ilvl w:val="0"/>
          <w:numId w:val="1532"/>
        </w:numPr>
        <w:spacing w:after="0" w:line="360" w:lineRule="auto"/>
        <w:ind w:left="0"/>
      </w:pPr>
      <w:r>
        <w:t>Deploy the application to EC2 instances that are configured as a target group behind an Application Load Balancer. Create an Amazon ElastiCache (Redis OSS</w:t>
      </w:r>
      <w:r w:rsidR="00A14E3E">
        <w:t xml:space="preserve">) </w:t>
      </w:r>
      <w:r>
        <w:t xml:space="preserve"> cluster that uses the MySQL connector.</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B</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958</w:t>
      </w:r>
      <w:r w:rsidR="00A14E3E">
        <w:t xml:space="preserve">) </w:t>
      </w:r>
      <w:r>
        <w:t xml:space="preserve"> A solutions architect needs to ensure that only resources in VPC vpc-11aabb22 can access an S3 bucket in account 123456789012 with Block Public Access enabled.</w:t>
      </w:r>
    </w:p>
    <w:p w:rsidR="00B15C3A" w:rsidRDefault="000A585A" w:rsidP="00AA689B">
      <w:pPr>
        <w:spacing w:after="0" w:line="360" w:lineRule="auto"/>
        <w:ind w:left="0"/>
      </w:pPr>
      <w:r>
        <w:t>Which solution meets this requirement?</w:t>
      </w:r>
    </w:p>
    <w:p w:rsidR="0014136F" w:rsidRDefault="0014136F" w:rsidP="00AA689B">
      <w:pPr>
        <w:spacing w:after="0" w:line="360" w:lineRule="auto"/>
        <w:ind w:left="0"/>
      </w:pPr>
    </w:p>
    <w:p w:rsidR="00B15C3A" w:rsidRDefault="000A585A" w:rsidP="0014136F">
      <w:pPr>
        <w:numPr>
          <w:ilvl w:val="0"/>
          <w:numId w:val="1533"/>
        </w:numPr>
        <w:spacing w:after="0" w:line="360" w:lineRule="auto"/>
        <w:ind w:left="0" w:hanging="256"/>
      </w:pPr>
      <w:r>
        <w:t>Create a bucket policy with Allow and a Condition using " StringNotEquals " : { " aws:SourceVpc " : " vpc-11aabb22 " }.</w:t>
      </w:r>
    </w:p>
    <w:p w:rsidR="00B15C3A" w:rsidRDefault="000A585A" w:rsidP="00AA689B">
      <w:pPr>
        <w:numPr>
          <w:ilvl w:val="0"/>
          <w:numId w:val="1533"/>
        </w:numPr>
        <w:spacing w:after="0" w:line="360" w:lineRule="auto"/>
        <w:ind w:left="0" w:hanging="256"/>
      </w:pPr>
      <w:r>
        <w:t>Create a bucket policy with Allow and Resource " arn:aws:ec2:us-west-2:123456789012:vpc/vpc-11aabb22 " .</w:t>
      </w:r>
    </w:p>
    <w:p w:rsidR="00B15C3A" w:rsidRDefault="000A585A" w:rsidP="0014136F">
      <w:pPr>
        <w:numPr>
          <w:ilvl w:val="0"/>
          <w:numId w:val="1533"/>
        </w:numPr>
        <w:spacing w:after="0" w:line="360" w:lineRule="auto"/>
        <w:ind w:left="0" w:hanging="256"/>
      </w:pPr>
      <w:r>
        <w:t>Create a bucket policy with Deny and a Condition using " StringNotEquals " : { " aws:SourceVpc " : " vpc-11aabb22 " }.</w:t>
      </w:r>
    </w:p>
    <w:p w:rsidR="00B15C3A" w:rsidRDefault="000A585A" w:rsidP="0014136F">
      <w:pPr>
        <w:numPr>
          <w:ilvl w:val="0"/>
          <w:numId w:val="1533"/>
        </w:numPr>
        <w:spacing w:after="0" w:line="360" w:lineRule="auto"/>
        <w:ind w:left="0" w:hanging="256"/>
      </w:pPr>
      <w:r>
        <w:t>Create a bucket policy with Deny and " StringNotEquals " : { " aws:PrincipalAccount " : "</w:t>
      </w:r>
      <w:r w:rsidR="0014136F">
        <w:t xml:space="preserve"> </w:t>
      </w:r>
      <w:r>
        <w:t>123456789012 " }.</w:t>
      </w:r>
    </w:p>
    <w:p w:rsidR="0014136F" w:rsidRDefault="0014136F">
      <w:pPr>
        <w:spacing w:after="160" w:line="259" w:lineRule="auto"/>
        <w:ind w:left="0" w:firstLine="0"/>
      </w:pPr>
      <w:r>
        <w:br w:type="page"/>
      </w:r>
    </w:p>
    <w:p w:rsidR="00B15C3A" w:rsidRDefault="000A585A" w:rsidP="00AA689B">
      <w:pPr>
        <w:spacing w:after="0" w:line="360" w:lineRule="auto"/>
        <w:ind w:left="0"/>
      </w:pPr>
      <w:r>
        <w:lastRenderedPageBreak/>
        <w:t>958</w:t>
      </w:r>
      <w:r w:rsidR="00A14E3E">
        <w:t xml:space="preserve">) </w:t>
      </w:r>
      <w:r>
        <w:t xml:space="preserve"> A solutions architect needs to ensure that only resources in VPC vpc-11aabb22 can access an S3 bucket in account 123456789012 with Block Public Access enabled.</w:t>
      </w:r>
    </w:p>
    <w:p w:rsidR="00B15C3A" w:rsidRDefault="000A585A" w:rsidP="00AA689B">
      <w:pPr>
        <w:spacing w:after="0" w:line="360" w:lineRule="auto"/>
        <w:ind w:left="0"/>
      </w:pPr>
      <w:r>
        <w:t>Which solution meets this requirement?</w:t>
      </w:r>
    </w:p>
    <w:p w:rsidR="0014136F" w:rsidRDefault="0014136F" w:rsidP="00AA689B">
      <w:pPr>
        <w:spacing w:after="0" w:line="360" w:lineRule="auto"/>
        <w:ind w:left="0"/>
      </w:pPr>
    </w:p>
    <w:p w:rsidR="00B15C3A" w:rsidRDefault="000A585A" w:rsidP="0014136F">
      <w:pPr>
        <w:numPr>
          <w:ilvl w:val="0"/>
          <w:numId w:val="1534"/>
        </w:numPr>
        <w:spacing w:after="0" w:line="360" w:lineRule="auto"/>
        <w:ind w:left="0" w:hanging="256"/>
      </w:pPr>
      <w:r>
        <w:t>Create a bucket policy with Allow and a Condition using " StringNotEquals " : { " aws:SourceVpc " : " vpc-11aabb22 " }.</w:t>
      </w:r>
    </w:p>
    <w:p w:rsidR="00B15C3A" w:rsidRDefault="000A585A" w:rsidP="00AA689B">
      <w:pPr>
        <w:numPr>
          <w:ilvl w:val="0"/>
          <w:numId w:val="1534"/>
        </w:numPr>
        <w:spacing w:after="0" w:line="360" w:lineRule="auto"/>
        <w:ind w:left="0" w:hanging="256"/>
      </w:pPr>
      <w:r>
        <w:t>Create a bucket policy with Allow and Resource " arn:aws:ec2:us-west-2:123456789012:vpc/vpc-11aabb22 " .</w:t>
      </w:r>
    </w:p>
    <w:p w:rsidR="00B15C3A" w:rsidRDefault="000A585A" w:rsidP="0014136F">
      <w:pPr>
        <w:numPr>
          <w:ilvl w:val="0"/>
          <w:numId w:val="1534"/>
        </w:numPr>
        <w:spacing w:after="0" w:line="360" w:lineRule="auto"/>
        <w:ind w:left="0" w:hanging="256"/>
      </w:pPr>
      <w:r>
        <w:t>Create a bucket policy with Deny and a Condition using " StringNotEquals " : { " aws:SourceVpc " : " vpc-11aabb22 " }.</w:t>
      </w:r>
    </w:p>
    <w:p w:rsidR="00B15C3A" w:rsidRDefault="000A585A" w:rsidP="00AA689B">
      <w:pPr>
        <w:numPr>
          <w:ilvl w:val="0"/>
          <w:numId w:val="1534"/>
        </w:numPr>
        <w:spacing w:after="0" w:line="360" w:lineRule="auto"/>
        <w:ind w:left="0" w:hanging="256"/>
      </w:pPr>
      <w:r>
        <w:t>Create a bucket policy with Deny and " StringNotEquals " : { " aws:PrincipalAccount " : "123456789012 " }.</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C</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959</w:t>
      </w:r>
      <w:r w:rsidR="00A14E3E">
        <w:t xml:space="preserve">) </w:t>
      </w:r>
      <w:r>
        <w:t xml:space="preserve"> An ecommerce company is preparing to deploy a web application on AWS to ensure continuous service for customers. The architecture includes a web application that the company hosts on Amazon EC2 instances, a relational database in Amazon RDS, and static assets that the company stores in Amazon S3.</w:t>
      </w:r>
      <w:r w:rsidR="0014136F">
        <w:t xml:space="preserve"> </w:t>
      </w:r>
      <w:r>
        <w:t>The company wants to design a robust and resilient architecture for the application.</w:t>
      </w:r>
    </w:p>
    <w:p w:rsidR="0014136F" w:rsidRDefault="0014136F" w:rsidP="00AA689B">
      <w:pPr>
        <w:spacing w:after="0" w:line="360" w:lineRule="auto"/>
        <w:ind w:left="0"/>
      </w:pPr>
    </w:p>
    <w:p w:rsidR="00B15C3A" w:rsidRDefault="000A585A" w:rsidP="00AA689B">
      <w:pPr>
        <w:numPr>
          <w:ilvl w:val="0"/>
          <w:numId w:val="1535"/>
        </w:numPr>
        <w:spacing w:after="0" w:line="360" w:lineRule="auto"/>
        <w:ind w:left="0"/>
      </w:pPr>
      <w:r>
        <w:t>Deploy Amazon EC2 instances in a single Availability Zone. Deploy an RDS DB instance in the same Availability Zone. Use Amazon S3 with versioning enabled to store static assets.</w:t>
      </w:r>
    </w:p>
    <w:p w:rsidR="00B15C3A" w:rsidRDefault="000A585A" w:rsidP="00AA689B">
      <w:pPr>
        <w:numPr>
          <w:ilvl w:val="0"/>
          <w:numId w:val="1535"/>
        </w:numPr>
        <w:spacing w:after="0" w:line="360" w:lineRule="auto"/>
        <w:ind w:left="0"/>
      </w:pPr>
      <w:r>
        <w:t>Deploy Amazon EC2 instances in an Auto Scaling group across multiple Availability Zones. Deploy a Multi-AZ RDS DB instance. Use Amazon CloudFront to distribute static assets.</w:t>
      </w:r>
    </w:p>
    <w:p w:rsidR="00B15C3A" w:rsidRDefault="000A585A" w:rsidP="00AA689B">
      <w:pPr>
        <w:numPr>
          <w:ilvl w:val="0"/>
          <w:numId w:val="1535"/>
        </w:numPr>
        <w:spacing w:after="0" w:line="360" w:lineRule="auto"/>
        <w:ind w:left="0"/>
      </w:pPr>
      <w:r>
        <w:t>Deploy Amazon EC2 instances in a single Availability Zone. Deploy an RDS DB instance in a second Availability Zone for cross-AZ redundancy. Serve static assets directly from the EC2 instances.</w:t>
      </w:r>
    </w:p>
    <w:p w:rsidR="00B15C3A" w:rsidRDefault="000A585A" w:rsidP="0014136F">
      <w:pPr>
        <w:numPr>
          <w:ilvl w:val="0"/>
          <w:numId w:val="1535"/>
        </w:numPr>
        <w:spacing w:after="0" w:line="360" w:lineRule="auto"/>
        <w:ind w:left="0"/>
      </w:pPr>
      <w:r>
        <w:t>Use AWS Lambda functions to serve the web application. Use Amazon Aurora Serverless v2 for the database. Store static assets in Amazon Elastic File System (Amazon EFS</w:t>
      </w:r>
      <w:r w:rsidR="00A14E3E">
        <w:t xml:space="preserve">) </w:t>
      </w:r>
      <w:r>
        <w:t xml:space="preserve"> One Zone-Infrequent Access (One Zone-IA</w:t>
      </w:r>
      <w:r w:rsidR="00A14E3E">
        <w:t xml:space="preserve">) </w:t>
      </w:r>
      <w:r>
        <w:t>.</w:t>
      </w:r>
    </w:p>
    <w:p w:rsidR="0014136F" w:rsidRDefault="0014136F">
      <w:pPr>
        <w:spacing w:after="160" w:line="259" w:lineRule="auto"/>
        <w:ind w:left="0" w:firstLine="0"/>
      </w:pPr>
      <w:r>
        <w:br w:type="page"/>
      </w:r>
    </w:p>
    <w:p w:rsidR="00B15C3A" w:rsidRDefault="000A585A" w:rsidP="00AA689B">
      <w:pPr>
        <w:spacing w:after="0" w:line="360" w:lineRule="auto"/>
        <w:ind w:left="0"/>
      </w:pPr>
      <w:r>
        <w:lastRenderedPageBreak/>
        <w:t>959</w:t>
      </w:r>
      <w:r w:rsidR="00A14E3E">
        <w:t xml:space="preserve">) </w:t>
      </w:r>
      <w:r>
        <w:t xml:space="preserve"> An ecommerce company is preparing to deploy a web application on AWS to ensure continuous service for customers. The architecture includes a web application that the company hosts on Amazon EC2 instances, a relational database in Amazon RDS, and static assets that the company stores in Amazon S3.</w:t>
      </w:r>
      <w:r w:rsidR="0014136F">
        <w:t xml:space="preserve"> </w:t>
      </w:r>
      <w:r>
        <w:t>The company wants to design a robust and resilient architecture for the application.</w:t>
      </w:r>
    </w:p>
    <w:p w:rsidR="0014136F" w:rsidRDefault="0014136F" w:rsidP="00AA689B">
      <w:pPr>
        <w:spacing w:after="0" w:line="360" w:lineRule="auto"/>
        <w:ind w:left="0"/>
      </w:pPr>
    </w:p>
    <w:p w:rsidR="00B15C3A" w:rsidRDefault="000A585A" w:rsidP="00AA689B">
      <w:pPr>
        <w:numPr>
          <w:ilvl w:val="0"/>
          <w:numId w:val="1536"/>
        </w:numPr>
        <w:spacing w:after="0" w:line="360" w:lineRule="auto"/>
        <w:ind w:left="0"/>
      </w:pPr>
      <w:r>
        <w:t>Deploy Amazon EC2 instances in a single Availability Zone. Deploy an RDS DB instance in the same Availability Zone. Use Amazon S3 with versioning enabled to store static assets.</w:t>
      </w:r>
    </w:p>
    <w:p w:rsidR="00B15C3A" w:rsidRDefault="000A585A" w:rsidP="00AA689B">
      <w:pPr>
        <w:numPr>
          <w:ilvl w:val="0"/>
          <w:numId w:val="1536"/>
        </w:numPr>
        <w:spacing w:after="0" w:line="360" w:lineRule="auto"/>
        <w:ind w:left="0"/>
      </w:pPr>
      <w:r>
        <w:t>Deploy Amazon EC2 instances in an Auto Scaling group across multiple Availability Zones. Deploy a Multi-AZ RDS DB instance. Use Amazon CloudFront to distribute static assets.</w:t>
      </w:r>
    </w:p>
    <w:p w:rsidR="00B15C3A" w:rsidRDefault="000A585A" w:rsidP="00AA689B">
      <w:pPr>
        <w:numPr>
          <w:ilvl w:val="0"/>
          <w:numId w:val="1536"/>
        </w:numPr>
        <w:spacing w:after="0" w:line="360" w:lineRule="auto"/>
        <w:ind w:left="0"/>
      </w:pPr>
      <w:r>
        <w:t>Deploy Amazon EC2 instances in a single Availability Zone. Deploy an RDS DB instance in a second Availability Zone for cross-AZ redundancy. Serve static assets directly from the EC2 instances.</w:t>
      </w:r>
    </w:p>
    <w:p w:rsidR="00B15C3A" w:rsidRDefault="000A585A" w:rsidP="00AA689B">
      <w:pPr>
        <w:numPr>
          <w:ilvl w:val="0"/>
          <w:numId w:val="1536"/>
        </w:numPr>
        <w:spacing w:after="0" w:line="360" w:lineRule="auto"/>
        <w:ind w:left="0"/>
      </w:pPr>
      <w:r>
        <w:t>Use AWS Lambda functions to serve the web application. Use Amazon Aurora Serverless v2 for the database. Store static assets in Amazon Elastic File System (Amazon EFS</w:t>
      </w:r>
      <w:r w:rsidR="00A14E3E">
        <w:t xml:space="preserve">) </w:t>
      </w:r>
      <w:r>
        <w:t xml:space="preserve"> One Zone-Infrequent Access (One Zone-IA</w:t>
      </w:r>
      <w:r w:rsidR="00A14E3E">
        <w:t xml:space="preserve">) </w:t>
      </w:r>
      <w:r>
        <w:t>.</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B</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960</w:t>
      </w:r>
      <w:r w:rsidR="00A14E3E">
        <w:t xml:space="preserve">) </w:t>
      </w:r>
      <w:r>
        <w:t xml:space="preserve"> A company runs an application on several Amazon EC2 instances that store persistent data on an Amazon Elastic File System (Amazon EFS</w:t>
      </w:r>
      <w:r w:rsidR="00A14E3E">
        <w:t xml:space="preserve">) </w:t>
      </w:r>
      <w:r>
        <w:t xml:space="preserve"> file system. The company needs to replicate the data to another AWS Region by using an AWS managed service solution. Which solution will meet these requirements MOST cost- effectively?</w:t>
      </w:r>
    </w:p>
    <w:p w:rsidR="00B15C3A" w:rsidRDefault="00B15C3A" w:rsidP="00AA689B">
      <w:pPr>
        <w:spacing w:after="0" w:line="360" w:lineRule="auto"/>
        <w:ind w:left="0"/>
      </w:pPr>
    </w:p>
    <w:p w:rsidR="00B15C3A" w:rsidRDefault="000A585A" w:rsidP="00AA689B">
      <w:pPr>
        <w:numPr>
          <w:ilvl w:val="0"/>
          <w:numId w:val="1537"/>
        </w:numPr>
        <w:spacing w:after="0" w:line="360" w:lineRule="auto"/>
        <w:ind w:left="0" w:hanging="245"/>
      </w:pPr>
      <w:r>
        <w:t>Use the EFS-to-EFS backup solution to replicate the data to an EFS file system in another Region.</w:t>
      </w:r>
    </w:p>
    <w:p w:rsidR="00B15C3A" w:rsidRDefault="000A585A" w:rsidP="00AA689B">
      <w:pPr>
        <w:numPr>
          <w:ilvl w:val="0"/>
          <w:numId w:val="1537"/>
        </w:numPr>
        <w:spacing w:after="0" w:line="360" w:lineRule="auto"/>
        <w:ind w:left="0" w:hanging="245"/>
      </w:pPr>
      <w:r>
        <w:t>Use AWS Backup to create a backup plan with a rule that takes a daily backup and replicates it to another Region. Assign the EFS file system resource to the backup plan.</w:t>
      </w:r>
    </w:p>
    <w:p w:rsidR="00B15C3A" w:rsidRDefault="000A585A" w:rsidP="00AA689B">
      <w:pPr>
        <w:numPr>
          <w:ilvl w:val="0"/>
          <w:numId w:val="1537"/>
        </w:numPr>
        <w:spacing w:after="0" w:line="360" w:lineRule="auto"/>
        <w:ind w:left="0" w:hanging="245"/>
      </w:pPr>
      <w:r>
        <w:t>Run a nightly script to copy data from the EFS file system to an Amazon S3 bucket. Enable S3 Cross- Region Replication on the S3 bucket.</w:t>
      </w:r>
    </w:p>
    <w:p w:rsidR="00B15C3A" w:rsidRDefault="000A585A" w:rsidP="00AA689B">
      <w:pPr>
        <w:numPr>
          <w:ilvl w:val="0"/>
          <w:numId w:val="1537"/>
        </w:numPr>
        <w:spacing w:after="0" w:line="360" w:lineRule="auto"/>
        <w:ind w:left="0" w:hanging="245"/>
      </w:pPr>
      <w:r>
        <w:t>Create a VPC in another Region. Establish a cross-Region VPC peer. Run a nightly rsync to copy data from the original Region to the new Region.</w:t>
      </w:r>
    </w:p>
    <w:p w:rsidR="0014136F" w:rsidRDefault="0014136F">
      <w:pPr>
        <w:spacing w:after="160" w:line="259" w:lineRule="auto"/>
        <w:ind w:left="0" w:firstLine="0"/>
      </w:pPr>
      <w:r>
        <w:br w:type="page"/>
      </w:r>
    </w:p>
    <w:p w:rsidR="00B15C3A" w:rsidRDefault="000A585A" w:rsidP="00AA689B">
      <w:pPr>
        <w:spacing w:after="0" w:line="360" w:lineRule="auto"/>
        <w:ind w:left="0"/>
      </w:pPr>
      <w:r>
        <w:lastRenderedPageBreak/>
        <w:t>960</w:t>
      </w:r>
      <w:r w:rsidR="00A14E3E">
        <w:t xml:space="preserve">) </w:t>
      </w:r>
      <w:r>
        <w:t xml:space="preserve"> A company runs an application on several Amazon EC2 instances that store persistent data on an Amazon Elastic File System (Amazon EFS</w:t>
      </w:r>
      <w:r w:rsidR="00A14E3E">
        <w:t xml:space="preserve">) </w:t>
      </w:r>
      <w:r>
        <w:t xml:space="preserve"> file system. The company needs to replicate the data to another AWS Region by using an AWS managed service solution. Which solution will meet these requirements MOST cost- effectively?</w:t>
      </w:r>
    </w:p>
    <w:p w:rsidR="00B15C3A" w:rsidRDefault="00B15C3A" w:rsidP="00AA689B">
      <w:pPr>
        <w:spacing w:after="0" w:line="360" w:lineRule="auto"/>
        <w:ind w:left="0"/>
      </w:pPr>
    </w:p>
    <w:p w:rsidR="00B15C3A" w:rsidRDefault="000A585A" w:rsidP="00AA689B">
      <w:pPr>
        <w:numPr>
          <w:ilvl w:val="0"/>
          <w:numId w:val="1538"/>
        </w:numPr>
        <w:spacing w:after="0" w:line="360" w:lineRule="auto"/>
        <w:ind w:left="0" w:hanging="245"/>
      </w:pPr>
      <w:r>
        <w:t>Use the EFS-to-EFS backup solution to replicate the data to an EFS file system in another Region.</w:t>
      </w:r>
    </w:p>
    <w:p w:rsidR="00B15C3A" w:rsidRDefault="000A585A" w:rsidP="00AA689B">
      <w:pPr>
        <w:numPr>
          <w:ilvl w:val="0"/>
          <w:numId w:val="1538"/>
        </w:numPr>
        <w:spacing w:after="0" w:line="360" w:lineRule="auto"/>
        <w:ind w:left="0" w:hanging="245"/>
      </w:pPr>
      <w:r>
        <w:t>Use AWS Backup to create a backup plan with a rule that takes a daily backup and replicates it to another Region. Assign the EFS file system resource to the backup plan.</w:t>
      </w:r>
    </w:p>
    <w:p w:rsidR="00B15C3A" w:rsidRDefault="000A585A" w:rsidP="00AA689B">
      <w:pPr>
        <w:numPr>
          <w:ilvl w:val="0"/>
          <w:numId w:val="1538"/>
        </w:numPr>
        <w:spacing w:after="0" w:line="360" w:lineRule="auto"/>
        <w:ind w:left="0" w:hanging="245"/>
      </w:pPr>
      <w:r>
        <w:t>Run a nightly script to copy data from the EFS file system to an Amazon S3 bucket. Enable S3 Cross- Region Replication on the S3 bucket.</w:t>
      </w:r>
    </w:p>
    <w:p w:rsidR="00B15C3A" w:rsidRDefault="000A585A" w:rsidP="00AA689B">
      <w:pPr>
        <w:numPr>
          <w:ilvl w:val="0"/>
          <w:numId w:val="1538"/>
        </w:numPr>
        <w:spacing w:after="0" w:line="360" w:lineRule="auto"/>
        <w:ind w:left="0" w:hanging="245"/>
      </w:pPr>
      <w:r>
        <w:t>Create a VPC in another Region. Establish a cross-Region VPC peer. Run a nightly rsync to copy data from the original Region to the new Region.</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B</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961</w:t>
      </w:r>
      <w:r w:rsidR="00A14E3E">
        <w:t xml:space="preserve">) </w:t>
      </w:r>
      <w:r>
        <w:t xml:space="preserve"> An online education platform experiences lag and buffering during peak usage hours, when thousands of students access video lessons concurrently. A solutions architect needs to improve the performance of the education platform.</w:t>
      </w:r>
      <w:r w:rsidR="0014136F">
        <w:t xml:space="preserve"> </w:t>
      </w:r>
      <w:r>
        <w:t>The platform needs to handle unpredictable traffic surges without losing responsiveness. The platform must provide smooth video playback performance at all times. The platform must create multiple copies of each video lesson and store the copies in various bitrates to serve users who have different internet speeds. The smallest video size is 7 GB.</w:t>
      </w:r>
    </w:p>
    <w:p w:rsidR="00B15C3A" w:rsidRDefault="000A585A" w:rsidP="00AA689B">
      <w:pPr>
        <w:spacing w:after="0" w:line="360" w:lineRule="auto"/>
        <w:ind w:left="0"/>
      </w:pPr>
      <w:r>
        <w:t>Which solution will meet these requirements MOST cost-effectively?</w:t>
      </w:r>
    </w:p>
    <w:p w:rsidR="0014136F" w:rsidRDefault="0014136F" w:rsidP="00AA689B">
      <w:pPr>
        <w:spacing w:after="0" w:line="360" w:lineRule="auto"/>
        <w:ind w:left="0"/>
      </w:pPr>
    </w:p>
    <w:p w:rsidR="00B15C3A" w:rsidRDefault="000A585A" w:rsidP="0014136F">
      <w:pPr>
        <w:numPr>
          <w:ilvl w:val="0"/>
          <w:numId w:val="1539"/>
        </w:numPr>
        <w:spacing w:after="0" w:line="360" w:lineRule="auto"/>
        <w:ind w:left="0" w:hanging="245"/>
      </w:pPr>
      <w:r>
        <w:t>Create an Auto Scaling group that includes Amazon EC2 instances that are sized to meet peak loads.</w:t>
      </w:r>
      <w:r w:rsidR="0014136F">
        <w:t xml:space="preserve"> </w:t>
      </w:r>
      <w:r>
        <w:t>Use the Auto Scaling group to serve videos. Use the Auto Scaling group to convert the videos to the required bitrates.</w:t>
      </w:r>
    </w:p>
    <w:p w:rsidR="00B15C3A" w:rsidRDefault="000A585A" w:rsidP="00AA689B">
      <w:pPr>
        <w:numPr>
          <w:ilvl w:val="0"/>
          <w:numId w:val="1539"/>
        </w:numPr>
        <w:spacing w:after="0" w:line="360" w:lineRule="auto"/>
        <w:ind w:left="0" w:hanging="245"/>
      </w:pPr>
      <w:r>
        <w:t>Use Amazon Kinesis Video Streams to store and serve the videos. Use AWS Lambda functions to process the videos and to convert the videos to the required bitrates.</w:t>
      </w:r>
    </w:p>
    <w:p w:rsidR="00B15C3A" w:rsidRDefault="000A585A" w:rsidP="00AA689B">
      <w:pPr>
        <w:numPr>
          <w:ilvl w:val="0"/>
          <w:numId w:val="1539"/>
        </w:numPr>
        <w:spacing w:after="0" w:line="360" w:lineRule="auto"/>
        <w:ind w:left="0" w:hanging="245"/>
      </w:pPr>
      <w:r>
        <w:t>Store a copy of every video in every required bitrate in an Amazon S3 bucket. Use a single Amazon EC2 instance to serve the videos.</w:t>
      </w:r>
    </w:p>
    <w:p w:rsidR="00B15C3A" w:rsidRDefault="000A585A" w:rsidP="00AA689B">
      <w:pPr>
        <w:numPr>
          <w:ilvl w:val="0"/>
          <w:numId w:val="1539"/>
        </w:numPr>
        <w:spacing w:after="0" w:line="360" w:lineRule="auto"/>
        <w:ind w:left="0" w:hanging="245"/>
      </w:pPr>
      <w:r>
        <w:t>Use Amazon ElastiCache to cache videos in all the required bitrates. Use AWS Lambda functions to process the videos and to convert the videos to the required bitrates.</w:t>
      </w:r>
    </w:p>
    <w:p w:rsidR="0014136F" w:rsidRDefault="0014136F">
      <w:pPr>
        <w:spacing w:after="160" w:line="259" w:lineRule="auto"/>
        <w:ind w:left="0" w:firstLine="0"/>
      </w:pPr>
      <w:r>
        <w:br w:type="page"/>
      </w:r>
    </w:p>
    <w:p w:rsidR="00B15C3A" w:rsidRDefault="000A585A" w:rsidP="00AA689B">
      <w:pPr>
        <w:spacing w:after="0" w:line="360" w:lineRule="auto"/>
        <w:ind w:left="0"/>
      </w:pPr>
      <w:r>
        <w:lastRenderedPageBreak/>
        <w:t>961</w:t>
      </w:r>
      <w:r w:rsidR="00A14E3E">
        <w:t xml:space="preserve">) </w:t>
      </w:r>
      <w:r>
        <w:t xml:space="preserve"> An online education platform experiences lag and buffering during peak usage hours, when thousands of students access video lessons concurrently. A solutions architect needs to improve the performance of the education platform.</w:t>
      </w:r>
      <w:r w:rsidR="0014136F">
        <w:t xml:space="preserve"> </w:t>
      </w:r>
      <w:r>
        <w:t>The platform needs to handle unpredictable traffic surges without losing responsiveness. The platform must provide smooth video playback performance at all times. The platform must create multiple copies of each video lesson and store the copies in various bitrates to serve users who have different internet speeds. The smallest video size is 7 GB.</w:t>
      </w:r>
    </w:p>
    <w:p w:rsidR="00B15C3A" w:rsidRDefault="000A585A" w:rsidP="00AA689B">
      <w:pPr>
        <w:spacing w:after="0" w:line="360" w:lineRule="auto"/>
        <w:ind w:left="0"/>
      </w:pPr>
      <w:r>
        <w:t>Which solution will meet these requirements MOST cost-effectively?</w:t>
      </w:r>
    </w:p>
    <w:p w:rsidR="0014136F" w:rsidRDefault="0014136F" w:rsidP="00AA689B">
      <w:pPr>
        <w:spacing w:after="0" w:line="360" w:lineRule="auto"/>
        <w:ind w:left="0"/>
      </w:pPr>
    </w:p>
    <w:p w:rsidR="00B15C3A" w:rsidRDefault="000A585A" w:rsidP="0014136F">
      <w:pPr>
        <w:numPr>
          <w:ilvl w:val="0"/>
          <w:numId w:val="1540"/>
        </w:numPr>
        <w:spacing w:after="0" w:line="360" w:lineRule="auto"/>
        <w:ind w:left="0" w:hanging="245"/>
      </w:pPr>
      <w:r>
        <w:t>Create an Auto Scaling group that includes Amazon EC2 instances that are sized to meet peak loads.</w:t>
      </w:r>
      <w:r w:rsidR="0014136F">
        <w:t xml:space="preserve"> </w:t>
      </w:r>
      <w:r>
        <w:t>Use the Auto Scaling group to serve videos. Use the Auto Scaling group to convert the videos to the required bitrates.</w:t>
      </w:r>
    </w:p>
    <w:p w:rsidR="00B15C3A" w:rsidRDefault="000A585A" w:rsidP="00AA689B">
      <w:pPr>
        <w:numPr>
          <w:ilvl w:val="0"/>
          <w:numId w:val="1540"/>
        </w:numPr>
        <w:spacing w:after="0" w:line="360" w:lineRule="auto"/>
        <w:ind w:left="0" w:hanging="245"/>
      </w:pPr>
      <w:r>
        <w:t>Use Amazon Kinesis Video Streams to store and serve the videos. Use AWS Lambda functions to process the videos and to convert the videos to the required bitrates.</w:t>
      </w:r>
    </w:p>
    <w:p w:rsidR="00B15C3A" w:rsidRDefault="000A585A" w:rsidP="00AA689B">
      <w:pPr>
        <w:numPr>
          <w:ilvl w:val="0"/>
          <w:numId w:val="1540"/>
        </w:numPr>
        <w:spacing w:after="0" w:line="360" w:lineRule="auto"/>
        <w:ind w:left="0" w:hanging="245"/>
      </w:pPr>
      <w:r>
        <w:t>Store a copy of every video in every required bitrate in an Amazon S3 bucket. Use a single Amazon EC2 instance to serve the videos.</w:t>
      </w:r>
    </w:p>
    <w:p w:rsidR="00B15C3A" w:rsidRDefault="000A585A" w:rsidP="00AA689B">
      <w:pPr>
        <w:numPr>
          <w:ilvl w:val="0"/>
          <w:numId w:val="1540"/>
        </w:numPr>
        <w:spacing w:after="0" w:line="360" w:lineRule="auto"/>
        <w:ind w:left="0" w:hanging="245"/>
      </w:pPr>
      <w:r>
        <w:t>Use Amazon ElastiCache to cache videos in all the required bitrates. Use AWS Lambda functions to process the videos and to convert the videos to the required bitrates.</w:t>
      </w:r>
    </w:p>
    <w:p w:rsidR="0014136F" w:rsidRDefault="0014136F" w:rsidP="00AA689B">
      <w:pPr>
        <w:spacing w:after="0" w:line="360" w:lineRule="auto"/>
        <w:ind w:left="0"/>
      </w:pPr>
    </w:p>
    <w:p w:rsidR="0014136F" w:rsidRDefault="008A40DC" w:rsidP="00AA689B">
      <w:pPr>
        <w:spacing w:after="0" w:line="360" w:lineRule="auto"/>
        <w:ind w:left="0"/>
      </w:pPr>
      <w:r>
        <w:t>Correct Answer :</w:t>
      </w:r>
      <w:r w:rsidR="000A585A">
        <w:t xml:space="preserve"> C</w:t>
      </w:r>
    </w:p>
    <w:p w:rsidR="0014136F" w:rsidRDefault="0014136F">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962</w:t>
      </w:r>
      <w:r w:rsidR="00A14E3E">
        <w:t xml:space="preserve">) </w:t>
      </w:r>
      <w:r>
        <w:t xml:space="preserve"> A company stores 5 PB of archived data on physical tapes in an on-premises data center. The company needs to retain the data for 10 years. The company does not want to change an existing backup workflow. The data center that stores the tapes has a 10 Gbps AWS Direct Connect connection to an AWS Region. The company wants to migrate the data to AWS as soon as possible.</w:t>
      </w:r>
    </w:p>
    <w:p w:rsidR="00B15C3A" w:rsidRDefault="000A585A" w:rsidP="00AA689B">
      <w:pPr>
        <w:spacing w:after="0" w:line="360" w:lineRule="auto"/>
        <w:ind w:left="0"/>
      </w:pPr>
      <w:r>
        <w:t>Which solution will meet these requirements in the MOST cost-effective way?</w:t>
      </w:r>
    </w:p>
    <w:p w:rsidR="0014136F" w:rsidRDefault="0014136F" w:rsidP="00AA689B">
      <w:pPr>
        <w:spacing w:after="0" w:line="360" w:lineRule="auto"/>
        <w:ind w:left="0"/>
      </w:pPr>
    </w:p>
    <w:p w:rsidR="00B15C3A" w:rsidRDefault="000A585A" w:rsidP="00AA689B">
      <w:pPr>
        <w:numPr>
          <w:ilvl w:val="0"/>
          <w:numId w:val="1541"/>
        </w:numPr>
        <w:spacing w:after="0" w:line="360" w:lineRule="auto"/>
        <w:ind w:left="0"/>
      </w:pPr>
      <w:r>
        <w:t>Configure an on-premises AWS Storage Gateway Tape Gateway. Create virtual tapes on AWS. Use backup software to copy the physical tapes to the virtual tapes. Move the virtual tapes to Amazon S3 Glacier Deep Archive storage.</w:t>
      </w:r>
    </w:p>
    <w:p w:rsidR="0014136F" w:rsidRDefault="000A585A" w:rsidP="00AA689B">
      <w:pPr>
        <w:numPr>
          <w:ilvl w:val="0"/>
          <w:numId w:val="1541"/>
        </w:numPr>
        <w:spacing w:after="0" w:line="360" w:lineRule="auto"/>
        <w:ind w:left="0"/>
      </w:pPr>
      <w:r>
        <w:t xml:space="preserve">Use an on-premises backup application to read the data from the tapes. Use local storage to stage the data temporarily. Use AWS DataSync to migrate the data to Amazon S3 Glacier Flexible Retrieval storage. </w:t>
      </w:r>
    </w:p>
    <w:p w:rsidR="00B15C3A" w:rsidRDefault="000A585A" w:rsidP="00AA689B">
      <w:pPr>
        <w:numPr>
          <w:ilvl w:val="0"/>
          <w:numId w:val="1541"/>
        </w:numPr>
        <w:spacing w:after="0" w:line="360" w:lineRule="auto"/>
        <w:ind w:left="0"/>
      </w:pPr>
      <w:r>
        <w:t>Order multiple AWS Snowball Edge devices. Copy the physical tapes to virtual tapes on the Snowball Edge devices. Ship the Snowball Edge devices to AWS. Create an S3 Lifecycle policy to move the tapes to Amazon S3 Glacier Instant Retrieval storage.</w:t>
      </w:r>
    </w:p>
    <w:p w:rsidR="00B15C3A" w:rsidRDefault="000A585A" w:rsidP="00AA689B">
      <w:pPr>
        <w:spacing w:after="0" w:line="360" w:lineRule="auto"/>
        <w:ind w:left="0"/>
      </w:pPr>
      <w:r>
        <w:t>D. Use an on-premises backup application to read the data from the tapes. Use the backup application to write directly to Amazon S3 Glacier Deep Archive storage.</w:t>
      </w: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962</w:t>
      </w:r>
      <w:r w:rsidR="00A14E3E">
        <w:t xml:space="preserve">) </w:t>
      </w:r>
      <w:r>
        <w:t xml:space="preserve"> A company stores 5 PB of archived data on physical tapes in an on-premises data center. The company needs to retain the data for 10 years. The company does not want to change an existing backup workflow. The data center that stores the tapes has a 10 Gbps AWS Direct Connect connection to an AWS Region. The company wants to migrate the data to AWS as soon as possible.</w:t>
      </w:r>
    </w:p>
    <w:p w:rsidR="00B15C3A" w:rsidRDefault="000A585A" w:rsidP="00AA689B">
      <w:pPr>
        <w:spacing w:after="0" w:line="360" w:lineRule="auto"/>
        <w:ind w:left="0"/>
      </w:pPr>
      <w:r>
        <w:t>Which solution will meet these requirements in the MOST cost-effective way?</w:t>
      </w:r>
    </w:p>
    <w:p w:rsidR="009820DD" w:rsidRDefault="009820DD" w:rsidP="00AA689B">
      <w:pPr>
        <w:spacing w:after="0" w:line="360" w:lineRule="auto"/>
        <w:ind w:left="0"/>
      </w:pPr>
    </w:p>
    <w:p w:rsidR="00B15C3A" w:rsidRDefault="000A585A" w:rsidP="00AA689B">
      <w:pPr>
        <w:numPr>
          <w:ilvl w:val="0"/>
          <w:numId w:val="1542"/>
        </w:numPr>
        <w:spacing w:after="0" w:line="360" w:lineRule="auto"/>
        <w:ind w:left="0"/>
      </w:pPr>
      <w:r>
        <w:t>Configure an on-premises AWS Storage Gateway Tape Gateway. Create virtual tapes on AWS. Use backup software to copy the physical tapes to the virtual tapes. Move the virtual tapes to Amazon S3 Glacier Deep Archive storage.</w:t>
      </w:r>
    </w:p>
    <w:p w:rsidR="009820DD" w:rsidRDefault="000A585A" w:rsidP="00AA689B">
      <w:pPr>
        <w:numPr>
          <w:ilvl w:val="0"/>
          <w:numId w:val="1542"/>
        </w:numPr>
        <w:spacing w:after="0" w:line="360" w:lineRule="auto"/>
        <w:ind w:left="0"/>
      </w:pPr>
      <w:r>
        <w:t xml:space="preserve">Use an on-premises backup application to read the data from the tapes. Use local storage to stage the data temporarily. Use AWS DataSync to migrate the data to Amazon S3 Glacier Flexible Retrieval storage. </w:t>
      </w:r>
    </w:p>
    <w:p w:rsidR="00B15C3A" w:rsidRDefault="000A585A" w:rsidP="00AA689B">
      <w:pPr>
        <w:numPr>
          <w:ilvl w:val="0"/>
          <w:numId w:val="1542"/>
        </w:numPr>
        <w:spacing w:after="0" w:line="360" w:lineRule="auto"/>
        <w:ind w:left="0"/>
      </w:pPr>
      <w:r>
        <w:t>Order multiple AWS Snowball Edge devices. Copy the physical tapes to virtual tapes on the Snowball Edge devices. Ship the Snowball Edge devices to AWS. Create an S3 Lifecycle policy to move the tapes to Amazon S3 Glacier Instant Retrieval storage.</w:t>
      </w:r>
    </w:p>
    <w:p w:rsidR="00B15C3A" w:rsidRDefault="000A585A" w:rsidP="00AA689B">
      <w:pPr>
        <w:spacing w:after="0" w:line="360" w:lineRule="auto"/>
        <w:ind w:left="0"/>
      </w:pPr>
      <w:r>
        <w:t>D. Use an on-premises backup application to read the data from the tapes. Use the backup application to write directly to Amazon S3 Glacier Deep Archive storage.</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A</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963</w:t>
      </w:r>
      <w:r w:rsidR="00A14E3E">
        <w:t xml:space="preserve">) </w:t>
      </w:r>
      <w:r>
        <w:t xml:space="preserve"> A solutions architect is designing the architecture for a two-tier web application. The web application consists of an internet-facing Application Load Balancer (ALB</w:t>
      </w:r>
      <w:r w:rsidR="00A14E3E">
        <w:t xml:space="preserve">) </w:t>
      </w:r>
      <w:r>
        <w:t xml:space="preserve"> that forwards traffic to an Auto Scaling group of Amazon EC2 instances.</w:t>
      </w:r>
      <w:r w:rsidR="009820DD">
        <w:t xml:space="preserve"> </w:t>
      </w:r>
      <w:r>
        <w:t>The EC2 instances must be able to access an Amazon RDS database. The company does not want to rely solely on security groups or network ACLs. Only the minimum resources that are necessary should be routable from the internet.</w:t>
      </w:r>
    </w:p>
    <w:p w:rsidR="00B15C3A" w:rsidRDefault="000A585A" w:rsidP="00AA689B">
      <w:pPr>
        <w:spacing w:after="0" w:line="360" w:lineRule="auto"/>
        <w:ind w:left="0"/>
      </w:pPr>
      <w:r>
        <w:t>Which network design meets these requirements?</w:t>
      </w:r>
    </w:p>
    <w:p w:rsidR="009820DD" w:rsidRDefault="009820DD" w:rsidP="00AA689B">
      <w:pPr>
        <w:spacing w:after="0" w:line="360" w:lineRule="auto"/>
        <w:ind w:left="0"/>
      </w:pPr>
    </w:p>
    <w:p w:rsidR="00B15C3A" w:rsidRDefault="000A585A" w:rsidP="00AA689B">
      <w:pPr>
        <w:numPr>
          <w:ilvl w:val="0"/>
          <w:numId w:val="1543"/>
        </w:numPr>
        <w:spacing w:after="0" w:line="360" w:lineRule="auto"/>
        <w:ind w:left="0" w:hanging="256"/>
      </w:pPr>
      <w:r>
        <w:t>Place the ALB outside the VPC. Place the EC2 instances and RDS database in private subnets.</w:t>
      </w:r>
    </w:p>
    <w:p w:rsidR="00B15C3A" w:rsidRDefault="000A585A" w:rsidP="00AA689B">
      <w:pPr>
        <w:numPr>
          <w:ilvl w:val="0"/>
          <w:numId w:val="1543"/>
        </w:numPr>
        <w:spacing w:after="0" w:line="360" w:lineRule="auto"/>
        <w:ind w:left="0" w:hanging="256"/>
      </w:pPr>
      <w:r>
        <w:t>Place the ALB in public subnets. Place the EC2 instances and RDS database in private subnets.</w:t>
      </w:r>
    </w:p>
    <w:p w:rsidR="00B15C3A" w:rsidRDefault="000A585A" w:rsidP="00AA689B">
      <w:pPr>
        <w:numPr>
          <w:ilvl w:val="0"/>
          <w:numId w:val="1543"/>
        </w:numPr>
        <w:spacing w:after="0" w:line="360" w:lineRule="auto"/>
        <w:ind w:left="0" w:hanging="256"/>
      </w:pPr>
      <w:r>
        <w:t>Place the ALB, EC2 instances, and RDS database in private subnets.</w:t>
      </w:r>
    </w:p>
    <w:p w:rsidR="00B15C3A" w:rsidRDefault="000A585A" w:rsidP="00AA689B">
      <w:pPr>
        <w:numPr>
          <w:ilvl w:val="0"/>
          <w:numId w:val="1543"/>
        </w:numPr>
        <w:spacing w:after="0" w:line="360" w:lineRule="auto"/>
        <w:ind w:left="0" w:hanging="256"/>
      </w:pPr>
      <w:r>
        <w:t>Place the ALB and EC2 instances in public subnets. Place the RDS database in private subnets.</w:t>
      </w:r>
    </w:p>
    <w:p w:rsidR="009820DD" w:rsidRDefault="009820DD" w:rsidP="00AA689B">
      <w:pPr>
        <w:spacing w:after="0" w:line="360" w:lineRule="auto"/>
        <w:ind w:left="0"/>
      </w:pP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963</w:t>
      </w:r>
      <w:r w:rsidR="00A14E3E">
        <w:t xml:space="preserve">) </w:t>
      </w:r>
      <w:r>
        <w:t xml:space="preserve"> A solutions architect is designing the architecture for a two-tier web application. The web application consists of an internet-facing Application Load Balancer (ALB</w:t>
      </w:r>
      <w:r w:rsidR="00A14E3E">
        <w:t xml:space="preserve">) </w:t>
      </w:r>
      <w:r>
        <w:t xml:space="preserve"> that forwards traffic to an Auto Scaling group of Amazon EC2 instances.</w:t>
      </w:r>
      <w:r w:rsidR="009820DD">
        <w:t xml:space="preserve"> </w:t>
      </w:r>
      <w:r>
        <w:t>The EC2 instances must be able to access an Amazon RDS database. The company does not want to rely solely on security groups or network ACLs. Only the minimum resources that are necessary should be routable from the internet.</w:t>
      </w:r>
    </w:p>
    <w:p w:rsidR="00B15C3A" w:rsidRDefault="000A585A" w:rsidP="00AA689B">
      <w:pPr>
        <w:spacing w:after="0" w:line="360" w:lineRule="auto"/>
        <w:ind w:left="0"/>
      </w:pPr>
      <w:r>
        <w:t>Which network design meets these requirements?</w:t>
      </w:r>
    </w:p>
    <w:p w:rsidR="009820DD" w:rsidRDefault="009820DD" w:rsidP="00AA689B">
      <w:pPr>
        <w:spacing w:after="0" w:line="360" w:lineRule="auto"/>
        <w:ind w:left="0"/>
      </w:pPr>
    </w:p>
    <w:p w:rsidR="00B15C3A" w:rsidRDefault="000A585A" w:rsidP="00AA689B">
      <w:pPr>
        <w:numPr>
          <w:ilvl w:val="0"/>
          <w:numId w:val="1544"/>
        </w:numPr>
        <w:spacing w:after="0" w:line="360" w:lineRule="auto"/>
        <w:ind w:left="0" w:hanging="256"/>
      </w:pPr>
      <w:r>
        <w:t>Place the ALB outside the VPC. Place the EC2 instances and RDS database in private subnets.</w:t>
      </w:r>
    </w:p>
    <w:p w:rsidR="00B15C3A" w:rsidRDefault="000A585A" w:rsidP="00AA689B">
      <w:pPr>
        <w:numPr>
          <w:ilvl w:val="0"/>
          <w:numId w:val="1544"/>
        </w:numPr>
        <w:spacing w:after="0" w:line="360" w:lineRule="auto"/>
        <w:ind w:left="0" w:hanging="256"/>
      </w:pPr>
      <w:r>
        <w:t>Place the ALB in public subnets. Place the EC2 instances and RDS database in private subnets.</w:t>
      </w:r>
    </w:p>
    <w:p w:rsidR="00B15C3A" w:rsidRDefault="000A585A" w:rsidP="00AA689B">
      <w:pPr>
        <w:numPr>
          <w:ilvl w:val="0"/>
          <w:numId w:val="1544"/>
        </w:numPr>
        <w:spacing w:after="0" w:line="360" w:lineRule="auto"/>
        <w:ind w:left="0" w:hanging="256"/>
      </w:pPr>
      <w:r>
        <w:t>Place the ALB, EC2 instances, and RDS database in private subnets.</w:t>
      </w:r>
    </w:p>
    <w:p w:rsidR="00B15C3A" w:rsidRDefault="000A585A" w:rsidP="00AA689B">
      <w:pPr>
        <w:numPr>
          <w:ilvl w:val="0"/>
          <w:numId w:val="1544"/>
        </w:numPr>
        <w:spacing w:after="0" w:line="360" w:lineRule="auto"/>
        <w:ind w:left="0" w:hanging="256"/>
      </w:pPr>
      <w:r>
        <w:t>Place the ALB and EC2 instances in public subnets. Place the RDS database in private subnets.</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B</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964</w:t>
      </w:r>
      <w:r w:rsidR="00A14E3E">
        <w:t xml:space="preserve">) </w:t>
      </w:r>
      <w:r>
        <w:t xml:space="preserve"> A company hosts its applications in multiple private and public subnets in a VPC. The applications in the private subnets need to access an API. The API is available on the internet and is hosted in the company ' s on- premises data center. A solutions architect needs to establish connectivity for applications in the private subnets.</w:t>
      </w:r>
    </w:p>
    <w:p w:rsidR="00B15C3A" w:rsidRDefault="000A585A" w:rsidP="00AA689B">
      <w:pPr>
        <w:spacing w:after="0" w:line="360" w:lineRule="auto"/>
        <w:ind w:left="0"/>
      </w:pPr>
      <w:r>
        <w:t>Which solution will meet these requirements MOST cost-effectively?</w:t>
      </w:r>
    </w:p>
    <w:p w:rsidR="009820DD" w:rsidRDefault="009820DD" w:rsidP="00AA689B">
      <w:pPr>
        <w:spacing w:after="0" w:line="360" w:lineRule="auto"/>
        <w:ind w:left="0"/>
      </w:pPr>
    </w:p>
    <w:p w:rsidR="00B15C3A" w:rsidRDefault="000A585A" w:rsidP="00AA689B">
      <w:pPr>
        <w:numPr>
          <w:ilvl w:val="0"/>
          <w:numId w:val="1545"/>
        </w:numPr>
        <w:spacing w:after="0" w:line="360" w:lineRule="auto"/>
        <w:ind w:left="0" w:hanging="256"/>
      </w:pPr>
      <w:r>
        <w:t>Establish an AWS PrivateLink connection to connect the VPC to the on-premises network. Use PrivateLink to make API calls from the private subnets to the on-premises data center.</w:t>
      </w:r>
    </w:p>
    <w:p w:rsidR="00B15C3A" w:rsidRDefault="000A585A" w:rsidP="00AA689B">
      <w:pPr>
        <w:numPr>
          <w:ilvl w:val="0"/>
          <w:numId w:val="1545"/>
        </w:numPr>
        <w:spacing w:after="0" w:line="360" w:lineRule="auto"/>
        <w:ind w:left="0" w:hanging="256"/>
      </w:pPr>
      <w:r>
        <w:t>Create a NAT gateway in the public subnet of the VPC. Use the NAT gateway to allow the private subnets to access the API over the internet.</w:t>
      </w:r>
    </w:p>
    <w:p w:rsidR="00B15C3A" w:rsidRDefault="000A585A" w:rsidP="00AA689B">
      <w:pPr>
        <w:numPr>
          <w:ilvl w:val="0"/>
          <w:numId w:val="1545"/>
        </w:numPr>
        <w:spacing w:after="0" w:line="360" w:lineRule="auto"/>
        <w:ind w:left="0" w:hanging="256"/>
      </w:pPr>
      <w:r>
        <w:t>Create a transit gateway to connect the VPC to the on-premises network. Use the transit gateway to route API calls from the private subnets to the on-premises data center.</w:t>
      </w:r>
    </w:p>
    <w:p w:rsidR="00B15C3A" w:rsidRDefault="000A585A" w:rsidP="00954118">
      <w:pPr>
        <w:numPr>
          <w:ilvl w:val="0"/>
          <w:numId w:val="1545"/>
        </w:numPr>
        <w:spacing w:after="0" w:line="360" w:lineRule="auto"/>
        <w:ind w:left="0" w:hanging="256"/>
      </w:pPr>
      <w:r>
        <w:t>Implement an AWS Site-to-Site VPN connection between the VPC and the on-premises data center.</w:t>
      </w:r>
      <w:r w:rsidR="009820DD">
        <w:t xml:space="preserve"> </w:t>
      </w:r>
      <w:r>
        <w:t>Use the VPN connection to make API calls from the private subnets to the on-premises data center.</w:t>
      </w:r>
    </w:p>
    <w:p w:rsidR="009820DD" w:rsidRDefault="009820DD" w:rsidP="00AA689B">
      <w:pPr>
        <w:spacing w:after="0" w:line="360" w:lineRule="auto"/>
        <w:ind w:left="0"/>
      </w:pP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964</w:t>
      </w:r>
      <w:r w:rsidR="00A14E3E">
        <w:t xml:space="preserve">) </w:t>
      </w:r>
      <w:r>
        <w:t xml:space="preserve"> A company hosts its applications in multiple private and public subnets in a VPC. The applications in the private subnets need to access an API. The API is available on the internet and is hosted in the company ' s on- premises data center. A solutions architect needs to establish connectivity for applications in the private subnets.</w:t>
      </w:r>
    </w:p>
    <w:p w:rsidR="00B15C3A" w:rsidRDefault="000A585A" w:rsidP="00AA689B">
      <w:pPr>
        <w:spacing w:after="0" w:line="360" w:lineRule="auto"/>
        <w:ind w:left="0"/>
      </w:pPr>
      <w:r>
        <w:t>Which solution will meet these requirements MOST cost-effectively?</w:t>
      </w:r>
    </w:p>
    <w:p w:rsidR="009820DD" w:rsidRDefault="009820DD" w:rsidP="00AA689B">
      <w:pPr>
        <w:spacing w:after="0" w:line="360" w:lineRule="auto"/>
        <w:ind w:left="0"/>
      </w:pPr>
    </w:p>
    <w:p w:rsidR="00B15C3A" w:rsidRDefault="000A585A" w:rsidP="00AA689B">
      <w:pPr>
        <w:numPr>
          <w:ilvl w:val="0"/>
          <w:numId w:val="1546"/>
        </w:numPr>
        <w:spacing w:after="0" w:line="360" w:lineRule="auto"/>
        <w:ind w:left="0" w:hanging="256"/>
      </w:pPr>
      <w:r>
        <w:t>Establish an AWS PrivateLink connection to connect the VPC to the on-premises network. Use PrivateLink to make API calls from the private subnets to the on-premises data center.</w:t>
      </w:r>
    </w:p>
    <w:p w:rsidR="00B15C3A" w:rsidRDefault="000A585A" w:rsidP="00AA689B">
      <w:pPr>
        <w:numPr>
          <w:ilvl w:val="0"/>
          <w:numId w:val="1546"/>
        </w:numPr>
        <w:spacing w:after="0" w:line="360" w:lineRule="auto"/>
        <w:ind w:left="0" w:hanging="256"/>
      </w:pPr>
      <w:r>
        <w:t>Create a NAT gateway in the public subnet of the VPC. Use the NAT gateway to allow the private subnets to access the API over the internet.</w:t>
      </w:r>
    </w:p>
    <w:p w:rsidR="00B15C3A" w:rsidRDefault="000A585A" w:rsidP="00AA689B">
      <w:pPr>
        <w:numPr>
          <w:ilvl w:val="0"/>
          <w:numId w:val="1546"/>
        </w:numPr>
        <w:spacing w:after="0" w:line="360" w:lineRule="auto"/>
        <w:ind w:left="0" w:hanging="256"/>
      </w:pPr>
      <w:r>
        <w:t>Create a transit gateway to connect the VPC to the on-premises network. Use the transit gateway to route API calls from the private subnets to the on-premises data center.</w:t>
      </w:r>
    </w:p>
    <w:p w:rsidR="00B15C3A" w:rsidRDefault="000A585A" w:rsidP="00954118">
      <w:pPr>
        <w:numPr>
          <w:ilvl w:val="0"/>
          <w:numId w:val="1546"/>
        </w:numPr>
        <w:spacing w:after="0" w:line="360" w:lineRule="auto"/>
        <w:ind w:left="0" w:hanging="256"/>
      </w:pPr>
      <w:r>
        <w:t>Implement an AWS Site-to-Site VPN connection between the VPC and the on-premises data center.</w:t>
      </w:r>
      <w:r w:rsidR="009820DD">
        <w:t xml:space="preserve"> </w:t>
      </w:r>
      <w:r>
        <w:t>Use the VPN connection to make API calls from the private subnets to the on-premises data center.</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D</w:t>
      </w:r>
    </w:p>
    <w:p w:rsidR="009820DD" w:rsidRDefault="009820DD">
      <w:pPr>
        <w:spacing w:after="160" w:line="259" w:lineRule="auto"/>
        <w:ind w:left="0" w:firstLine="0"/>
      </w:pPr>
      <w:r>
        <w:br w:type="page"/>
      </w:r>
    </w:p>
    <w:p w:rsidR="00B15C3A" w:rsidRDefault="00B15C3A" w:rsidP="00AA689B">
      <w:pPr>
        <w:spacing w:after="0" w:line="360" w:lineRule="auto"/>
        <w:ind w:left="0"/>
      </w:pPr>
    </w:p>
    <w:p w:rsidR="009820DD" w:rsidRDefault="000A585A" w:rsidP="00AA689B">
      <w:pPr>
        <w:spacing w:after="0" w:line="360" w:lineRule="auto"/>
        <w:ind w:left="0"/>
      </w:pPr>
      <w:r>
        <w:t>965</w:t>
      </w:r>
      <w:r w:rsidR="00A14E3E">
        <w:t xml:space="preserve">) </w:t>
      </w:r>
      <w:r>
        <w:t xml:space="preserve"> A global media streaming company is migrating its user authentication and content delivery services to AWS.</w:t>
      </w:r>
      <w:r w:rsidR="009820DD">
        <w:t xml:space="preserve"> </w:t>
      </w:r>
      <w:r>
        <w:t xml:space="preserve">The company wants to use Amazon API Gateway for user authentication and authorization. The company needs a solution that restricts API access to AWS Regions in the United States and ensures minimal latency. </w:t>
      </w:r>
    </w:p>
    <w:p w:rsidR="00B15C3A" w:rsidRDefault="000A585A" w:rsidP="00AA689B">
      <w:pPr>
        <w:spacing w:after="0" w:line="360" w:lineRule="auto"/>
        <w:ind w:left="0"/>
      </w:pPr>
      <w:r>
        <w:t>Which solution will meet these requirements?</w:t>
      </w:r>
    </w:p>
    <w:p w:rsidR="009820DD" w:rsidRDefault="009820DD" w:rsidP="00AA689B">
      <w:pPr>
        <w:spacing w:after="0" w:line="360" w:lineRule="auto"/>
        <w:ind w:left="0"/>
      </w:pPr>
    </w:p>
    <w:p w:rsidR="00B15C3A" w:rsidRDefault="000A585A" w:rsidP="00AA689B">
      <w:pPr>
        <w:numPr>
          <w:ilvl w:val="0"/>
          <w:numId w:val="1547"/>
        </w:numPr>
        <w:spacing w:after="0" w:line="360" w:lineRule="auto"/>
        <w:ind w:left="0"/>
      </w:pPr>
      <w:r>
        <w:t>Create an API Gateway HTTP API. Configure an AWS WAF firewall in the same Region. Implement AWS WAF rules to deny requests that originate from Regions outside the United States. Associate the AWS WAF firewall with the API Gateway HTTP API.</w:t>
      </w:r>
    </w:p>
    <w:p w:rsidR="00B15C3A" w:rsidRDefault="000A585A" w:rsidP="00AA689B">
      <w:pPr>
        <w:numPr>
          <w:ilvl w:val="0"/>
          <w:numId w:val="1547"/>
        </w:numPr>
        <w:spacing w:after="0" w:line="360" w:lineRule="auto"/>
        <w:ind w:left="0"/>
      </w:pPr>
      <w:r>
        <w:t>Create an API Gateway REST API. Configure an AWS WAF firewall in a different Region. Implement AWS WAF rules to deny requests that originate from Regions outside the United States. Associate the AWS WAF firewall with the API Gateway REST API.</w:t>
      </w:r>
    </w:p>
    <w:p w:rsidR="00B15C3A" w:rsidRDefault="000A585A" w:rsidP="00AA689B">
      <w:pPr>
        <w:numPr>
          <w:ilvl w:val="0"/>
          <w:numId w:val="1547"/>
        </w:numPr>
        <w:spacing w:after="0" w:line="360" w:lineRule="auto"/>
        <w:ind w:left="0"/>
      </w:pPr>
      <w:r>
        <w:t>Create an API Gateway REST API. Configure an AWS WAF firewall in the same Region. Implement AWS WAF rules to deny requests that originate from Regions outside the United States. Associate the AWS WAF firewall with the API Gateway REST API.</w:t>
      </w:r>
    </w:p>
    <w:p w:rsidR="00B15C3A" w:rsidRDefault="000A585A" w:rsidP="00AA689B">
      <w:pPr>
        <w:numPr>
          <w:ilvl w:val="0"/>
          <w:numId w:val="1547"/>
        </w:numPr>
        <w:spacing w:after="0" w:line="360" w:lineRule="auto"/>
        <w:ind w:left="0"/>
      </w:pPr>
      <w:r>
        <w:t>Create an API Gateway HTTP API. Configure an AWS WAF firewall in a different Region. Implement AWS WAF rules to deny requests that originate from Regions outside the United States. Associate the AWS WAF firewall with the API Gateway HTTP API.</w:t>
      </w:r>
    </w:p>
    <w:p w:rsidR="009820DD" w:rsidRDefault="009820DD">
      <w:pPr>
        <w:spacing w:after="160" w:line="259" w:lineRule="auto"/>
        <w:ind w:left="0" w:firstLine="0"/>
      </w:pPr>
      <w:r>
        <w:br w:type="page"/>
      </w:r>
    </w:p>
    <w:p w:rsidR="009820DD" w:rsidRDefault="000A585A" w:rsidP="00AA689B">
      <w:pPr>
        <w:spacing w:after="0" w:line="360" w:lineRule="auto"/>
        <w:ind w:left="0"/>
      </w:pPr>
      <w:r>
        <w:lastRenderedPageBreak/>
        <w:t>965</w:t>
      </w:r>
      <w:r w:rsidR="00A14E3E">
        <w:t xml:space="preserve">) </w:t>
      </w:r>
      <w:r>
        <w:t xml:space="preserve"> A global media streaming company is migrating its user authentication and content delivery services to AWS.</w:t>
      </w:r>
      <w:r w:rsidR="009820DD">
        <w:t xml:space="preserve"> </w:t>
      </w:r>
      <w:r>
        <w:t xml:space="preserve">The company wants to use Amazon API Gateway for user authentication and authorization. The company needs a solution that restricts API access to AWS Regions in the United States and ensures minimal latency. </w:t>
      </w:r>
    </w:p>
    <w:p w:rsidR="00B15C3A" w:rsidRDefault="000A585A" w:rsidP="00AA689B">
      <w:pPr>
        <w:spacing w:after="0" w:line="360" w:lineRule="auto"/>
        <w:ind w:left="0"/>
      </w:pPr>
      <w:r>
        <w:t>Which solution will meet these requirements?</w:t>
      </w:r>
    </w:p>
    <w:p w:rsidR="009820DD" w:rsidRDefault="009820DD" w:rsidP="00AA689B">
      <w:pPr>
        <w:spacing w:after="0" w:line="360" w:lineRule="auto"/>
        <w:ind w:left="0"/>
      </w:pPr>
    </w:p>
    <w:p w:rsidR="00B15C3A" w:rsidRDefault="000A585A" w:rsidP="00AA689B">
      <w:pPr>
        <w:numPr>
          <w:ilvl w:val="0"/>
          <w:numId w:val="1548"/>
        </w:numPr>
        <w:spacing w:after="0" w:line="360" w:lineRule="auto"/>
        <w:ind w:left="0"/>
      </w:pPr>
      <w:r>
        <w:t>Create an API Gateway HTTP API. Configure an AWS WAF firewall in the same Region. Implement AWS WAF rules to deny requests that originate from Regions outside the United States. Associate the AWS WAF firewall with the API Gateway HTTP API.</w:t>
      </w:r>
    </w:p>
    <w:p w:rsidR="00B15C3A" w:rsidRDefault="000A585A" w:rsidP="00AA689B">
      <w:pPr>
        <w:numPr>
          <w:ilvl w:val="0"/>
          <w:numId w:val="1548"/>
        </w:numPr>
        <w:spacing w:after="0" w:line="360" w:lineRule="auto"/>
        <w:ind w:left="0"/>
      </w:pPr>
      <w:r>
        <w:t>Create an API Gateway REST API. Configure an AWS WAF firewall in a different Region. Implement AWS WAF rules to deny requests that originate from Regions outside the United States. Associate the AWS WAF firewall with the API Gateway REST API.</w:t>
      </w:r>
    </w:p>
    <w:p w:rsidR="00B15C3A" w:rsidRDefault="000A585A" w:rsidP="00AA689B">
      <w:pPr>
        <w:numPr>
          <w:ilvl w:val="0"/>
          <w:numId w:val="1548"/>
        </w:numPr>
        <w:spacing w:after="0" w:line="360" w:lineRule="auto"/>
        <w:ind w:left="0"/>
      </w:pPr>
      <w:r>
        <w:t>Create an API Gateway REST API. Configure an AWS WAF firewall in the same Region. Implement AWS WAF rules to deny requests that originate from Regions outside the United States. Associate the AWS WAF firewall with the API Gateway REST API.</w:t>
      </w:r>
    </w:p>
    <w:p w:rsidR="00B15C3A" w:rsidRDefault="000A585A" w:rsidP="00AA689B">
      <w:pPr>
        <w:numPr>
          <w:ilvl w:val="0"/>
          <w:numId w:val="1548"/>
        </w:numPr>
        <w:spacing w:after="0" w:line="360" w:lineRule="auto"/>
        <w:ind w:left="0"/>
      </w:pPr>
      <w:r>
        <w:t>Create an API Gateway HTTP API. Configure an AWS WAF firewall in a different Region. Implement AWS WAF rules to deny requests that originate from Regions outside the United States. Associate the AWS WAF firewall with the API Gateway HTTP API.</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C</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966</w:t>
      </w:r>
      <w:r w:rsidR="00A14E3E">
        <w:t xml:space="preserve">) </w:t>
      </w:r>
      <w:r>
        <w:t xml:space="preserve"> An ecommerce company hosts an application on AWS across multiple Availability Zones. The application experiences uniform load throughout most days.</w:t>
      </w:r>
    </w:p>
    <w:p w:rsidR="00B15C3A" w:rsidRDefault="000A585A" w:rsidP="00AA689B">
      <w:pPr>
        <w:spacing w:after="0" w:line="360" w:lineRule="auto"/>
        <w:ind w:left="0"/>
      </w:pPr>
      <w:r>
        <w:t>The company hosts some components of the application in private subnets. The components need to access the internet to install and update patches.</w:t>
      </w:r>
      <w:r w:rsidR="009820DD">
        <w:t xml:space="preserve"> </w:t>
      </w:r>
      <w:r>
        <w:t>A solutions architect needs to design a cost-effective solution that provides secure outbound internet connectivity for private subnets across multiple Availability Zones. The solution must maintain high availability.</w:t>
      </w:r>
    </w:p>
    <w:p w:rsidR="009820DD" w:rsidRDefault="009820DD" w:rsidP="00AA689B">
      <w:pPr>
        <w:spacing w:after="0" w:line="360" w:lineRule="auto"/>
        <w:ind w:left="0"/>
      </w:pPr>
    </w:p>
    <w:p w:rsidR="00B15C3A" w:rsidRDefault="000A585A" w:rsidP="00AA689B">
      <w:pPr>
        <w:numPr>
          <w:ilvl w:val="0"/>
          <w:numId w:val="1549"/>
        </w:numPr>
        <w:spacing w:after="0" w:line="360" w:lineRule="auto"/>
        <w:ind w:left="0"/>
      </w:pPr>
      <w:r>
        <w:t>Use one NAT Gateway in a Network Load Balancer (NLB</w:t>
      </w:r>
      <w:r w:rsidR="00A14E3E">
        <w:t xml:space="preserve">) </w:t>
      </w:r>
      <w:r>
        <w:t xml:space="preserve"> target group. Configure private subnets in each Availability Zone to route traffic to the NLB for outbound internet access.</w:t>
      </w:r>
    </w:p>
    <w:p w:rsidR="00B15C3A" w:rsidRDefault="000A585A" w:rsidP="00954118">
      <w:pPr>
        <w:numPr>
          <w:ilvl w:val="0"/>
          <w:numId w:val="1549"/>
        </w:numPr>
        <w:spacing w:after="0" w:line="360" w:lineRule="auto"/>
        <w:ind w:left="0"/>
      </w:pPr>
      <w:r>
        <w:t>Deploy an Amazon EC2 instance in a public subnet. Configure the EC2 instance as a NAT instance. Set up the instance with security groups that allow inbound traffic from private sub-nets and outbound internet access. Configure route tables to direct traffic from the private sub-nets through the NAT instance.</w:t>
      </w:r>
    </w:p>
    <w:p w:rsidR="00B15C3A" w:rsidRDefault="000A585A" w:rsidP="00AA689B">
      <w:pPr>
        <w:numPr>
          <w:ilvl w:val="0"/>
          <w:numId w:val="1549"/>
        </w:numPr>
        <w:spacing w:after="0" w:line="360" w:lineRule="auto"/>
        <w:ind w:left="0"/>
      </w:pPr>
      <w:r>
        <w:t>Deploy one NAT gateway in each Availability Zone. Configure the route table for each pri-vate subnet within an Availability Zone to route outbound traffic through the NAT gateway in the same Availability Zone.</w:t>
      </w:r>
    </w:p>
    <w:p w:rsidR="00B15C3A" w:rsidRDefault="000A585A" w:rsidP="00AA689B">
      <w:pPr>
        <w:numPr>
          <w:ilvl w:val="0"/>
          <w:numId w:val="1549"/>
        </w:numPr>
        <w:spacing w:after="0" w:line="360" w:lineRule="auto"/>
        <w:ind w:left="0"/>
      </w:pPr>
      <w:r>
        <w:t>Place one NAT gateway in a designated Availability Zone within the VPC. Configure the route tables of the private subnets in each Availability Zone to direct outbound traffic specifi-cally through the NAT gateway for internet access.</w:t>
      </w: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966</w:t>
      </w:r>
      <w:r w:rsidR="00A14E3E">
        <w:t xml:space="preserve">) </w:t>
      </w:r>
      <w:r>
        <w:t xml:space="preserve"> An ecommerce company hosts an application on AWS across multiple Availability Zones. The application experiences uniform load throughout most days.</w:t>
      </w:r>
    </w:p>
    <w:p w:rsidR="00B15C3A" w:rsidRDefault="000A585A" w:rsidP="00AA689B">
      <w:pPr>
        <w:spacing w:after="0" w:line="360" w:lineRule="auto"/>
        <w:ind w:left="0"/>
      </w:pPr>
      <w:r>
        <w:t>The company hosts some components of the application in private subnets. The components need to access the internet to install and update patches.</w:t>
      </w:r>
      <w:r w:rsidR="009820DD">
        <w:t xml:space="preserve"> </w:t>
      </w:r>
      <w:r>
        <w:t>A solutions architect needs to design a cost-effective solution that provides secure outbound internet connectivity for private subnets across multiple Availability Zones. The solution must maintain high availability.</w:t>
      </w:r>
    </w:p>
    <w:p w:rsidR="009820DD" w:rsidRDefault="009820DD" w:rsidP="00AA689B">
      <w:pPr>
        <w:spacing w:after="0" w:line="360" w:lineRule="auto"/>
        <w:ind w:left="0"/>
      </w:pPr>
    </w:p>
    <w:p w:rsidR="00B15C3A" w:rsidRDefault="000A585A" w:rsidP="00AA689B">
      <w:pPr>
        <w:numPr>
          <w:ilvl w:val="0"/>
          <w:numId w:val="1550"/>
        </w:numPr>
        <w:spacing w:after="0" w:line="360" w:lineRule="auto"/>
        <w:ind w:left="0"/>
      </w:pPr>
      <w:r>
        <w:t>Use one NAT Gateway in a Network Load Balancer (NLB</w:t>
      </w:r>
      <w:r w:rsidR="00A14E3E">
        <w:t xml:space="preserve">) </w:t>
      </w:r>
      <w:r>
        <w:t xml:space="preserve"> target group. Configure private subnets in each Availability Zone to route traffic to the NLB for outbound internet access.</w:t>
      </w:r>
    </w:p>
    <w:p w:rsidR="00B15C3A" w:rsidRDefault="000A585A" w:rsidP="00954118">
      <w:pPr>
        <w:numPr>
          <w:ilvl w:val="0"/>
          <w:numId w:val="1550"/>
        </w:numPr>
        <w:spacing w:after="0" w:line="360" w:lineRule="auto"/>
        <w:ind w:left="0"/>
      </w:pPr>
      <w:r>
        <w:t>Deploy an Amazon EC2 instance in a public subnet. Configure the EC2 instance as a NAT instance. Set up the instance with security groups that allow inbound traffic from private sub-nets and outbound internet access. Configure route tables to direct traffic from the private sub-nets through the NAT instance.</w:t>
      </w:r>
    </w:p>
    <w:p w:rsidR="00B15C3A" w:rsidRDefault="000A585A" w:rsidP="00AA689B">
      <w:pPr>
        <w:numPr>
          <w:ilvl w:val="0"/>
          <w:numId w:val="1550"/>
        </w:numPr>
        <w:spacing w:after="0" w:line="360" w:lineRule="auto"/>
        <w:ind w:left="0"/>
      </w:pPr>
      <w:r>
        <w:t>Deploy one NAT gateway in each Availability Zone. Configure the route table for each pri-vate subnet within an Availability Zone to route outbound traffic through the NAT gateway in the same Availability Zone.</w:t>
      </w:r>
    </w:p>
    <w:p w:rsidR="00B15C3A" w:rsidRDefault="000A585A" w:rsidP="00AA689B">
      <w:pPr>
        <w:numPr>
          <w:ilvl w:val="0"/>
          <w:numId w:val="1550"/>
        </w:numPr>
        <w:spacing w:after="0" w:line="360" w:lineRule="auto"/>
        <w:ind w:left="0"/>
      </w:pPr>
      <w:r>
        <w:t>Place one NAT gateway in a designated Availability Zone within the VPC. Configure the route tables of the private subnets in each Availability Zone to direct outbound traffic specifi-cally through the NAT gateway for internet access.</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C</w:t>
      </w:r>
    </w:p>
    <w:p w:rsidR="009820DD" w:rsidRDefault="009820DD">
      <w:pPr>
        <w:spacing w:after="160" w:line="259" w:lineRule="auto"/>
        <w:ind w:left="0" w:firstLine="0"/>
      </w:pPr>
      <w:r>
        <w:br w:type="page"/>
      </w:r>
    </w:p>
    <w:p w:rsidR="00B15C3A" w:rsidRDefault="00B15C3A" w:rsidP="00AA689B">
      <w:pPr>
        <w:spacing w:after="0" w:line="360" w:lineRule="auto"/>
        <w:ind w:left="0"/>
      </w:pPr>
    </w:p>
    <w:p w:rsidR="009820DD" w:rsidRDefault="000A585A" w:rsidP="00AA689B">
      <w:pPr>
        <w:spacing w:after="0" w:line="360" w:lineRule="auto"/>
        <w:ind w:left="0"/>
      </w:pPr>
      <w:r>
        <w:t>967</w:t>
      </w:r>
      <w:r w:rsidR="00A14E3E">
        <w:t xml:space="preserve">) </w:t>
      </w:r>
      <w:r>
        <w:t xml:space="preserve"> A company is developing a social media application. The company anticipates rapid and unpredictable growth in users and data volume. The application needs to handle a continuous high volume of user requests. User requests include long-running processes that store large amounts of user-generated content and user profiles in a relational format. The processes must run in a specific order. The company requires an architecture that can scale resources to meet demand spikes without downtime or performance degradation. The company must ensure that the components of the application can evolve independently without affecting other parts of the system. </w:t>
      </w:r>
    </w:p>
    <w:p w:rsidR="00B15C3A" w:rsidRDefault="000A585A" w:rsidP="00AA689B">
      <w:pPr>
        <w:spacing w:after="0" w:line="360" w:lineRule="auto"/>
        <w:ind w:left="0"/>
      </w:pPr>
      <w:r>
        <w:t>Which combination of AWS services will meet these requirements?</w:t>
      </w:r>
    </w:p>
    <w:p w:rsidR="009820DD" w:rsidRDefault="009820DD" w:rsidP="00AA689B">
      <w:pPr>
        <w:spacing w:after="0" w:line="360" w:lineRule="auto"/>
        <w:ind w:left="0"/>
      </w:pPr>
    </w:p>
    <w:p w:rsidR="00B15C3A" w:rsidRDefault="000A585A" w:rsidP="00AA689B">
      <w:pPr>
        <w:numPr>
          <w:ilvl w:val="0"/>
          <w:numId w:val="1551"/>
        </w:numPr>
        <w:spacing w:after="0" w:line="360" w:lineRule="auto"/>
        <w:ind w:left="0"/>
      </w:pPr>
      <w:r>
        <w:t>Use Amazon DynamoDB as the database. Use AWS Lambda functions to implement the application.Configure Amazon DynamoDB Streams to invoke the Lambda functions. Use AWS Step Functions to manage workflows between services.</w:t>
      </w:r>
    </w:p>
    <w:p w:rsidR="00B15C3A" w:rsidRDefault="000A585A" w:rsidP="00AA689B">
      <w:pPr>
        <w:numPr>
          <w:ilvl w:val="0"/>
          <w:numId w:val="1551"/>
        </w:numPr>
        <w:spacing w:after="0" w:line="360" w:lineRule="auto"/>
        <w:ind w:left="0"/>
      </w:pPr>
      <w:r>
        <w:t>Deploy the application on Amazon Elastic Container Service (Amazon ECS</w:t>
      </w:r>
      <w:r w:rsidR="00A14E3E">
        <w:t xml:space="preserve">) </w:t>
      </w:r>
      <w:r>
        <w:t xml:space="preserve"> with the AWS Fargate launch type. Use Amazon RDS as the database. Use Amazon Simple Notification Service (Amazon SNS</w:t>
      </w:r>
      <w:r w:rsidR="00A14E3E">
        <w:t xml:space="preserve">) </w:t>
      </w:r>
      <w:r>
        <w:t xml:space="preserve"> to decouple message processing between components.</w:t>
      </w:r>
    </w:p>
    <w:p w:rsidR="00B15C3A" w:rsidRDefault="000A585A" w:rsidP="00AA689B">
      <w:pPr>
        <w:numPr>
          <w:ilvl w:val="0"/>
          <w:numId w:val="1551"/>
        </w:numPr>
        <w:spacing w:after="0" w:line="360" w:lineRule="auto"/>
        <w:ind w:left="0"/>
      </w:pPr>
      <w:r>
        <w:t>Use an AWS Elastic Beanstalk environment with auto scaling to deploy the application. Use Amazon RDS as the database. Use Amazon Simple Notification Service (Amazon SNS</w:t>
      </w:r>
      <w:r w:rsidR="00A14E3E">
        <w:t xml:space="preserve">) </w:t>
      </w:r>
      <w:r>
        <w:t xml:space="preserve"> to decouple message processing between components.</w:t>
      </w:r>
    </w:p>
    <w:p w:rsidR="00B15C3A" w:rsidRDefault="000A585A" w:rsidP="00AA689B">
      <w:pPr>
        <w:numPr>
          <w:ilvl w:val="0"/>
          <w:numId w:val="1551"/>
        </w:numPr>
        <w:spacing w:after="0" w:line="360" w:lineRule="auto"/>
        <w:ind w:left="0"/>
      </w:pPr>
      <w:r>
        <w:t>Deploy the application on Amazon Elastic Container Service (Amazon ECS</w:t>
      </w:r>
      <w:r w:rsidR="00A14E3E">
        <w:t xml:space="preserve">) </w:t>
      </w:r>
      <w:r>
        <w:t xml:space="preserve"> with the AWS Fargate launch type. Use Amazon RDS as the database. Use Amazon Simple Queue Service (Amazon SQS</w:t>
      </w:r>
      <w:r w:rsidR="00A14E3E">
        <w:t xml:space="preserve">) </w:t>
      </w:r>
      <w:r>
        <w:t xml:space="preserve"> to decouple message processing between components.</w:t>
      </w:r>
    </w:p>
    <w:p w:rsidR="009820DD" w:rsidRDefault="009820DD">
      <w:pPr>
        <w:spacing w:after="160" w:line="259" w:lineRule="auto"/>
        <w:ind w:left="0" w:firstLine="0"/>
      </w:pPr>
      <w:r>
        <w:br w:type="page"/>
      </w:r>
    </w:p>
    <w:p w:rsidR="009820DD" w:rsidRDefault="000A585A" w:rsidP="00AA689B">
      <w:pPr>
        <w:spacing w:after="0" w:line="360" w:lineRule="auto"/>
        <w:ind w:left="0"/>
      </w:pPr>
      <w:r>
        <w:lastRenderedPageBreak/>
        <w:t>967</w:t>
      </w:r>
      <w:r w:rsidR="00A14E3E">
        <w:t xml:space="preserve">) </w:t>
      </w:r>
      <w:r>
        <w:t xml:space="preserve"> A company is developing a social media application. The company anticipates rapid and unpredictable growth in users and data volume. The application needs to handle a continuous high volume of user requests. User requests include long-running processes that store large amounts of user-generated content and user profiles in a relational format. The processes must run in a specific order. The company requires an architecture that can scale resources to meet demand spikes without downtime or performance degradation. The company must ensure that the components of the application can evolve independently without affecting other parts of the system. </w:t>
      </w:r>
    </w:p>
    <w:p w:rsidR="00B15C3A" w:rsidRDefault="000A585A" w:rsidP="00AA689B">
      <w:pPr>
        <w:spacing w:after="0" w:line="360" w:lineRule="auto"/>
        <w:ind w:left="0"/>
      </w:pPr>
      <w:r>
        <w:t>Which combination of AWS services will meet these requirements?</w:t>
      </w:r>
    </w:p>
    <w:p w:rsidR="009820DD" w:rsidRDefault="009820DD" w:rsidP="00AA689B">
      <w:pPr>
        <w:spacing w:after="0" w:line="360" w:lineRule="auto"/>
        <w:ind w:left="0"/>
      </w:pPr>
    </w:p>
    <w:p w:rsidR="00B15C3A" w:rsidRDefault="000A585A" w:rsidP="00AA689B">
      <w:pPr>
        <w:numPr>
          <w:ilvl w:val="0"/>
          <w:numId w:val="1552"/>
        </w:numPr>
        <w:spacing w:after="0" w:line="360" w:lineRule="auto"/>
        <w:ind w:left="0"/>
      </w:pPr>
      <w:r>
        <w:t>Use Amazon DynamoDB as the database. Use AWS Lambda functions to implement the application.Configure Amazon DynamoDB Streams to invoke the Lambda functions. Use AWS Step Functions to manage workflows between services.</w:t>
      </w:r>
    </w:p>
    <w:p w:rsidR="00B15C3A" w:rsidRDefault="000A585A" w:rsidP="00AA689B">
      <w:pPr>
        <w:numPr>
          <w:ilvl w:val="0"/>
          <w:numId w:val="1552"/>
        </w:numPr>
        <w:spacing w:after="0" w:line="360" w:lineRule="auto"/>
        <w:ind w:left="0"/>
      </w:pPr>
      <w:r>
        <w:t>Deploy the application on Amazon Elastic Container Service (Amazon ECS</w:t>
      </w:r>
      <w:r w:rsidR="00A14E3E">
        <w:t xml:space="preserve">) </w:t>
      </w:r>
      <w:r>
        <w:t xml:space="preserve"> with the AWS Fargate launch type. Use Amazon RDS as the database. Use Amazon Simple Notification Service (Amazon SNS</w:t>
      </w:r>
      <w:r w:rsidR="00A14E3E">
        <w:t xml:space="preserve">) </w:t>
      </w:r>
      <w:r>
        <w:t xml:space="preserve"> to decouple message processing between components.</w:t>
      </w:r>
    </w:p>
    <w:p w:rsidR="00B15C3A" w:rsidRDefault="000A585A" w:rsidP="00AA689B">
      <w:pPr>
        <w:numPr>
          <w:ilvl w:val="0"/>
          <w:numId w:val="1552"/>
        </w:numPr>
        <w:spacing w:after="0" w:line="360" w:lineRule="auto"/>
        <w:ind w:left="0"/>
      </w:pPr>
      <w:r>
        <w:t>Use an AWS Elastic Beanstalk environment with auto scaling to deploy the application. Use Amazon RDS as the database. Use Amazon Simple Notification Service (Amazon SNS</w:t>
      </w:r>
      <w:r w:rsidR="00A14E3E">
        <w:t xml:space="preserve">) </w:t>
      </w:r>
      <w:r>
        <w:t xml:space="preserve"> to decouple message processing between components.</w:t>
      </w:r>
    </w:p>
    <w:p w:rsidR="00B15C3A" w:rsidRDefault="000A585A" w:rsidP="00AA689B">
      <w:pPr>
        <w:numPr>
          <w:ilvl w:val="0"/>
          <w:numId w:val="1552"/>
        </w:numPr>
        <w:spacing w:after="0" w:line="360" w:lineRule="auto"/>
        <w:ind w:left="0"/>
      </w:pPr>
      <w:r>
        <w:t>Deploy the application on Amazon Elastic Container Service (Amazon ECS</w:t>
      </w:r>
      <w:r w:rsidR="00A14E3E">
        <w:t xml:space="preserve">) </w:t>
      </w:r>
      <w:r>
        <w:t xml:space="preserve"> with the AWS Fargate launch type. Use Amazon RDS as the database. Use Amazon Simple Queue Service (Amazon SQS</w:t>
      </w:r>
      <w:r w:rsidR="00A14E3E">
        <w:t xml:space="preserve">) </w:t>
      </w:r>
      <w:r>
        <w:t xml:space="preserve"> to decouple message processing between components.</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D</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968</w:t>
      </w:r>
      <w:r w:rsidR="00A14E3E">
        <w:t xml:space="preserve">) </w:t>
      </w:r>
      <w:r>
        <w:t xml:space="preserve"> A company runs database workloads on AWS that are the backend for the company ' s customer portals. The company runs a Multi-AZ database cluster on Amazon RDS for PostgreSQL.</w:t>
      </w:r>
      <w:r w:rsidR="009820DD">
        <w:t xml:space="preserve"> </w:t>
      </w:r>
      <w:r>
        <w:t>The company needs to implement a 30-day backup retention policy. The company currently has both automated RDS backups and manual RDS backups. The company wants to maintain both types of existing RDS backups that are less than 30 days old.</w:t>
      </w:r>
    </w:p>
    <w:p w:rsidR="00B15C3A" w:rsidRDefault="000A585A" w:rsidP="00AA689B">
      <w:pPr>
        <w:spacing w:after="0" w:line="360" w:lineRule="auto"/>
        <w:ind w:left="0"/>
      </w:pPr>
      <w:r>
        <w:t>Which solution will meet these requirements MOST cost-effectively?</w:t>
      </w:r>
    </w:p>
    <w:p w:rsidR="009820DD" w:rsidRDefault="009820DD" w:rsidP="00AA689B">
      <w:pPr>
        <w:spacing w:after="0" w:line="360" w:lineRule="auto"/>
        <w:ind w:left="0"/>
      </w:pPr>
    </w:p>
    <w:p w:rsidR="00B15C3A" w:rsidRDefault="000A585A" w:rsidP="00AA689B">
      <w:pPr>
        <w:numPr>
          <w:ilvl w:val="0"/>
          <w:numId w:val="1553"/>
        </w:numPr>
        <w:spacing w:after="0" w:line="360" w:lineRule="auto"/>
        <w:ind w:left="0" w:hanging="256"/>
      </w:pPr>
      <w:r>
        <w:t>Disable RDS automated backups. Delete automated backups and manual backups that are older than 30 days. Configure the RDS backup retention policy to 30 days tor automated backups.</w:t>
      </w:r>
    </w:p>
    <w:p w:rsidR="00B15C3A" w:rsidRDefault="000A585A" w:rsidP="00AA689B">
      <w:pPr>
        <w:numPr>
          <w:ilvl w:val="0"/>
          <w:numId w:val="1553"/>
        </w:numPr>
        <w:spacing w:after="0" w:line="360" w:lineRule="auto"/>
        <w:ind w:left="0" w:hanging="256"/>
      </w:pPr>
      <w:r>
        <w:t>Disable RDS automated backups. Delete automated backups and manual backups that are older than 30 days automatically by using AWS CloudFormation. Configure the RDS backup retention policy to 30 days for automated backups.</w:t>
      </w:r>
    </w:p>
    <w:p w:rsidR="00B15C3A" w:rsidRDefault="000A585A" w:rsidP="00AA689B">
      <w:pPr>
        <w:numPr>
          <w:ilvl w:val="0"/>
          <w:numId w:val="1553"/>
        </w:numPr>
        <w:spacing w:after="0" w:line="360" w:lineRule="auto"/>
        <w:ind w:left="0" w:hanging="256"/>
      </w:pPr>
      <w:r>
        <w:t>Configure the RDS backup retention policy to 30 days for automated backups. Manually delete manual backups that are older than 30 days</w:t>
      </w:r>
    </w:p>
    <w:p w:rsidR="00B15C3A" w:rsidRDefault="000A585A" w:rsidP="00954118">
      <w:pPr>
        <w:numPr>
          <w:ilvl w:val="0"/>
          <w:numId w:val="1553"/>
        </w:numPr>
        <w:spacing w:after="0" w:line="360" w:lineRule="auto"/>
        <w:ind w:left="0" w:hanging="256"/>
      </w:pPr>
      <w:r>
        <w:t>Configure the RDS backup retention policy to 30 days tor automated backups by using AWS Backup.</w:t>
      </w:r>
      <w:r w:rsidR="009820DD">
        <w:t xml:space="preserve"> </w:t>
      </w:r>
      <w:r>
        <w:t>Manually delete manual backups that are older than 30 days.</w:t>
      </w: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968</w:t>
      </w:r>
      <w:r w:rsidR="00A14E3E">
        <w:t xml:space="preserve">) </w:t>
      </w:r>
      <w:r>
        <w:t xml:space="preserve"> A company runs database workloads on AWS that are the backend for the company ' s customer portals. The company runs a Multi-AZ database cluster on Amazon RDS for PostgreSQL.</w:t>
      </w:r>
      <w:r w:rsidR="009820DD">
        <w:t xml:space="preserve"> </w:t>
      </w:r>
      <w:r>
        <w:t>The company needs to implement a 30-day backup retention policy. The company currently has both automated RDS backups and manual RDS backups. The company wants to maintain both types of existing RDS backups that are less than 30 days old.</w:t>
      </w:r>
    </w:p>
    <w:p w:rsidR="00B15C3A" w:rsidRDefault="000A585A" w:rsidP="00AA689B">
      <w:pPr>
        <w:spacing w:after="0" w:line="360" w:lineRule="auto"/>
        <w:ind w:left="0"/>
      </w:pPr>
      <w:r>
        <w:t>Which solution will meet these requirements MOST cost-effectively?</w:t>
      </w:r>
    </w:p>
    <w:p w:rsidR="009820DD" w:rsidRDefault="009820DD" w:rsidP="00AA689B">
      <w:pPr>
        <w:spacing w:after="0" w:line="360" w:lineRule="auto"/>
        <w:ind w:left="0"/>
      </w:pPr>
    </w:p>
    <w:p w:rsidR="00B15C3A" w:rsidRDefault="000A585A" w:rsidP="00AA689B">
      <w:pPr>
        <w:numPr>
          <w:ilvl w:val="0"/>
          <w:numId w:val="1554"/>
        </w:numPr>
        <w:spacing w:after="0" w:line="360" w:lineRule="auto"/>
        <w:ind w:left="0" w:hanging="256"/>
      </w:pPr>
      <w:r>
        <w:t>Disable RDS automated backups. Delete automated backups and manual backups that are older than 30 days. Configure the RDS backup retention policy to 30 days tor automated backups.</w:t>
      </w:r>
    </w:p>
    <w:p w:rsidR="00B15C3A" w:rsidRDefault="000A585A" w:rsidP="00AA689B">
      <w:pPr>
        <w:numPr>
          <w:ilvl w:val="0"/>
          <w:numId w:val="1554"/>
        </w:numPr>
        <w:spacing w:after="0" w:line="360" w:lineRule="auto"/>
        <w:ind w:left="0" w:hanging="256"/>
      </w:pPr>
      <w:r>
        <w:t>Disable RDS automated backups. Delete automated backups and manual backups that are older than 30 days automatically by using AWS CloudFormation. Configure the RDS backup retention policy to 30 days for automated backups.</w:t>
      </w:r>
    </w:p>
    <w:p w:rsidR="00B15C3A" w:rsidRDefault="000A585A" w:rsidP="00AA689B">
      <w:pPr>
        <w:numPr>
          <w:ilvl w:val="0"/>
          <w:numId w:val="1554"/>
        </w:numPr>
        <w:spacing w:after="0" w:line="360" w:lineRule="auto"/>
        <w:ind w:left="0" w:hanging="256"/>
      </w:pPr>
      <w:r>
        <w:t>Configure the RDS backup retention policy to 30 days for automated backups. Manually delete manual backups that are older than 30 days</w:t>
      </w:r>
    </w:p>
    <w:p w:rsidR="00B15C3A" w:rsidRDefault="000A585A" w:rsidP="00954118">
      <w:pPr>
        <w:numPr>
          <w:ilvl w:val="0"/>
          <w:numId w:val="1554"/>
        </w:numPr>
        <w:spacing w:after="0" w:line="360" w:lineRule="auto"/>
        <w:ind w:left="0" w:hanging="256"/>
      </w:pPr>
      <w:r>
        <w:t>Configure the RDS backup retention policy to 30 days tor automated backups by using AWS Backup.</w:t>
      </w:r>
      <w:r w:rsidR="009820DD">
        <w:t xml:space="preserve"> </w:t>
      </w:r>
      <w:r>
        <w:t>Manually delete manual backups that are older than 30 days.</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D</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969</w:t>
      </w:r>
      <w:r w:rsidR="00A14E3E">
        <w:t xml:space="preserve">) </w:t>
      </w:r>
      <w:r>
        <w:t xml:space="preserve"> A company needs to give a globally distributed development team secure access to the company ' s AWS resources in a way that complies with security policies.</w:t>
      </w:r>
      <w:r w:rsidR="009820DD">
        <w:t xml:space="preserve"> </w:t>
      </w:r>
      <w:r>
        <w:t>The company currently uses an on-premises Active Directory for internal authentication. The company uses AWS Organizations to manage multiple AWS accounts that support multiple projects.</w:t>
      </w:r>
    </w:p>
    <w:p w:rsidR="00B15C3A" w:rsidRDefault="000A585A" w:rsidP="00AA689B">
      <w:pPr>
        <w:spacing w:after="0" w:line="360" w:lineRule="auto"/>
        <w:ind w:left="0"/>
      </w:pPr>
      <w:r>
        <w:t>The company needs a solution to integrate with the existing infrastructure to provide centralized identity management and access control.</w:t>
      </w:r>
    </w:p>
    <w:p w:rsidR="00B15C3A" w:rsidRDefault="000A585A" w:rsidP="00AA689B">
      <w:pPr>
        <w:spacing w:after="0" w:line="360" w:lineRule="auto"/>
        <w:ind w:left="0"/>
      </w:pPr>
      <w:r>
        <w:t>Which solution will meet these requirements with the LEAST operational overhead?</w:t>
      </w:r>
    </w:p>
    <w:p w:rsidR="009820DD" w:rsidRDefault="009820DD" w:rsidP="00AA689B">
      <w:pPr>
        <w:spacing w:after="0" w:line="360" w:lineRule="auto"/>
        <w:ind w:left="0"/>
      </w:pPr>
    </w:p>
    <w:p w:rsidR="009820DD" w:rsidRDefault="000A585A" w:rsidP="00AA689B">
      <w:pPr>
        <w:spacing w:after="0" w:line="360" w:lineRule="auto"/>
        <w:ind w:left="0"/>
      </w:pPr>
      <w:r>
        <w:t>A. Create an IAM user for each developer. Manually manage permissions for each IAM user based on each user ' s involvement with each project. Enforce multi-factor authentication (MFA</w:t>
      </w:r>
      <w:r w:rsidR="00A14E3E">
        <w:t xml:space="preserve">) </w:t>
      </w:r>
      <w:r>
        <w:t xml:space="preserve"> as an additional layer of security. </w:t>
      </w:r>
    </w:p>
    <w:p w:rsidR="00B15C3A" w:rsidRDefault="000A585A" w:rsidP="00AA689B">
      <w:pPr>
        <w:spacing w:after="0" w:line="360" w:lineRule="auto"/>
        <w:ind w:left="0"/>
      </w:pPr>
      <w:r>
        <w:t>B. Set up AWS Directory Service to create an AWS managed Microsoft Active Directory on AWS. Establish a trust relationship with the on-premises Active Directory. Use IAM roles that are assigned to Active Directory groups to access AWS resources within the company ' s AWS accounts.</w:t>
      </w:r>
    </w:p>
    <w:p w:rsidR="00B15C3A" w:rsidRDefault="000A585A" w:rsidP="00AA689B">
      <w:pPr>
        <w:numPr>
          <w:ilvl w:val="0"/>
          <w:numId w:val="1555"/>
        </w:numPr>
        <w:spacing w:after="0" w:line="360" w:lineRule="auto"/>
        <w:ind w:left="0"/>
      </w:pPr>
      <w:r>
        <w:t>Use Amazon Cognito to deploy an identity federation solution. Integrate the identity federation solution with the on-premises Active Directory. Use Amazon Cognito to provide access tokens for developers to access AWS accounts and resources.</w:t>
      </w:r>
    </w:p>
    <w:p w:rsidR="00B15C3A" w:rsidRDefault="000A585A" w:rsidP="00954118">
      <w:pPr>
        <w:numPr>
          <w:ilvl w:val="0"/>
          <w:numId w:val="1555"/>
        </w:numPr>
        <w:spacing w:after="0" w:line="360" w:lineRule="auto"/>
        <w:ind w:left="0"/>
      </w:pPr>
      <w:r>
        <w:t>Use AD Connector in AWS Directory Service to connect to the on-premises Active Directory. Integrate AD Connector with AWS IAM Identity Center. Configure permissions sets to give each AD group access to specific AWS accounts and resources.</w:t>
      </w: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969</w:t>
      </w:r>
      <w:r w:rsidR="00A14E3E">
        <w:t xml:space="preserve">) </w:t>
      </w:r>
      <w:r>
        <w:t xml:space="preserve"> A company needs to give a globally distributed development team secure access to the company ' s AWS resources in a way that complies with security policies.</w:t>
      </w:r>
      <w:r w:rsidR="009820DD">
        <w:t xml:space="preserve"> </w:t>
      </w:r>
      <w:r>
        <w:t>The company currently uses an on-premises Active Directory for internal authentication. The company uses AWS Organizations to manage multiple AWS accounts that support multiple projects.</w:t>
      </w:r>
    </w:p>
    <w:p w:rsidR="00B15C3A" w:rsidRDefault="000A585A" w:rsidP="00AA689B">
      <w:pPr>
        <w:spacing w:after="0" w:line="360" w:lineRule="auto"/>
        <w:ind w:left="0"/>
      </w:pPr>
      <w:r>
        <w:t>The company needs a solution to integrate with the existing infrastructure to provide centralized identity management and access control.</w:t>
      </w:r>
    </w:p>
    <w:p w:rsidR="00B15C3A" w:rsidRDefault="000A585A" w:rsidP="00AA689B">
      <w:pPr>
        <w:spacing w:after="0" w:line="360" w:lineRule="auto"/>
        <w:ind w:left="0"/>
      </w:pPr>
      <w:r>
        <w:t>Which solution will meet these requirements with the LEAST operational overhead?</w:t>
      </w:r>
    </w:p>
    <w:p w:rsidR="009820DD" w:rsidRDefault="009820DD" w:rsidP="00AA689B">
      <w:pPr>
        <w:spacing w:after="0" w:line="360" w:lineRule="auto"/>
        <w:ind w:left="0"/>
      </w:pPr>
    </w:p>
    <w:p w:rsidR="009820DD" w:rsidRDefault="000A585A" w:rsidP="00AA689B">
      <w:pPr>
        <w:spacing w:after="0" w:line="360" w:lineRule="auto"/>
        <w:ind w:left="0"/>
      </w:pPr>
      <w:r>
        <w:t>A. Create an IAM user for each developer. Manually manage permissions for each IAM user based on each user ' s involvement with each project. Enforce multi-factor authentication (MFA</w:t>
      </w:r>
      <w:r w:rsidR="00A14E3E">
        <w:t xml:space="preserve">) </w:t>
      </w:r>
      <w:r>
        <w:t xml:space="preserve"> as an additional layer of security. </w:t>
      </w:r>
    </w:p>
    <w:p w:rsidR="00B15C3A" w:rsidRDefault="000A585A" w:rsidP="00AA689B">
      <w:pPr>
        <w:spacing w:after="0" w:line="360" w:lineRule="auto"/>
        <w:ind w:left="0"/>
      </w:pPr>
      <w:r>
        <w:t>B. Set up AWS Directory Service to create an AWS managed Microsoft Active Directory on AWS. Establish a trust relationship with the on-premises Active Directory. Use IAM roles that are assigned to Active Directory groups to access AWS resources within the company ' s AWS accounts.</w:t>
      </w:r>
    </w:p>
    <w:p w:rsidR="00B15C3A" w:rsidRDefault="000A585A" w:rsidP="00AA689B">
      <w:pPr>
        <w:numPr>
          <w:ilvl w:val="0"/>
          <w:numId w:val="1556"/>
        </w:numPr>
        <w:spacing w:after="0" w:line="360" w:lineRule="auto"/>
        <w:ind w:left="0"/>
      </w:pPr>
      <w:r>
        <w:t>Use Amazon Cognito to deploy an identity federation solution. Integrate the identity federation solution with the on-premises Active Directory. Use Amazon Cognito to provide access tokens for developers to access AWS accounts and resources.</w:t>
      </w:r>
    </w:p>
    <w:p w:rsidR="00B15C3A" w:rsidRDefault="000A585A" w:rsidP="00AA689B">
      <w:pPr>
        <w:numPr>
          <w:ilvl w:val="0"/>
          <w:numId w:val="1556"/>
        </w:numPr>
        <w:spacing w:after="0" w:line="360" w:lineRule="auto"/>
        <w:ind w:left="0"/>
      </w:pPr>
      <w:r>
        <w:t>Use AD Connector in AWS Directory Service to connect to the on-premises Active Directory. Integrate AD Connector with AWS IAM Identity Center. Configure permissions sets to give each AD group access to specific AWS accounts and resources.</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D</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970</w:t>
      </w:r>
      <w:r w:rsidR="00A14E3E">
        <w:t xml:space="preserve">) </w:t>
      </w:r>
      <w:r>
        <w:t xml:space="preserve"> A website runs on Amazon EC2 behind an ALB with Amazon CloudFront in front. The site is receiving a high rate of unwanted requests from specific IP addresses.</w:t>
      </w:r>
    </w:p>
    <w:p w:rsidR="00B15C3A" w:rsidRDefault="000A585A" w:rsidP="00AA689B">
      <w:pPr>
        <w:spacing w:after="0" w:line="360" w:lineRule="auto"/>
        <w:ind w:left="0"/>
      </w:pPr>
      <w:r>
        <w:t>How should the solutions architect address this problem?</w:t>
      </w:r>
    </w:p>
    <w:p w:rsidR="009820DD" w:rsidRDefault="009820DD" w:rsidP="00AA689B">
      <w:pPr>
        <w:spacing w:after="0" w:line="360" w:lineRule="auto"/>
        <w:ind w:left="0"/>
      </w:pPr>
    </w:p>
    <w:p w:rsidR="00B15C3A" w:rsidRDefault="000A585A" w:rsidP="00AA689B">
      <w:pPr>
        <w:numPr>
          <w:ilvl w:val="0"/>
          <w:numId w:val="1557"/>
        </w:numPr>
        <w:spacing w:after="0" w:line="360" w:lineRule="auto"/>
        <w:ind w:left="0" w:hanging="256"/>
      </w:pPr>
      <w:r>
        <w:t>Use AWS WAF with a rate-based rule on the CloudFront distribution.</w:t>
      </w:r>
    </w:p>
    <w:p w:rsidR="00B15C3A" w:rsidRDefault="000A585A" w:rsidP="00AA689B">
      <w:pPr>
        <w:numPr>
          <w:ilvl w:val="0"/>
          <w:numId w:val="1557"/>
        </w:numPr>
        <w:spacing w:after="0" w:line="360" w:lineRule="auto"/>
        <w:ind w:left="0" w:hanging="256"/>
      </w:pPr>
      <w:r>
        <w:t>Configure VPC network ACL deny rules.</w:t>
      </w:r>
    </w:p>
    <w:p w:rsidR="00B15C3A" w:rsidRDefault="000A585A" w:rsidP="00AA689B">
      <w:pPr>
        <w:numPr>
          <w:ilvl w:val="0"/>
          <w:numId w:val="1557"/>
        </w:numPr>
        <w:spacing w:after="0" w:line="360" w:lineRule="auto"/>
        <w:ind w:left="0" w:hanging="256"/>
      </w:pPr>
      <w:r>
        <w:t>Use AWS Shield to configure IP deny rules.</w:t>
      </w:r>
    </w:p>
    <w:p w:rsidR="00B15C3A" w:rsidRDefault="000A585A" w:rsidP="00AA689B">
      <w:pPr>
        <w:numPr>
          <w:ilvl w:val="0"/>
          <w:numId w:val="1557"/>
        </w:numPr>
        <w:spacing w:after="0" w:line="360" w:lineRule="auto"/>
        <w:ind w:left="0" w:hanging="256"/>
      </w:pPr>
      <w:r>
        <w:t>Increase Auto Scaling capacity.</w:t>
      </w:r>
      <w:r>
        <w:br w:type="page"/>
      </w:r>
    </w:p>
    <w:p w:rsidR="00B15C3A" w:rsidRDefault="000A585A" w:rsidP="00AA689B">
      <w:pPr>
        <w:spacing w:after="0" w:line="360" w:lineRule="auto"/>
        <w:ind w:left="0"/>
      </w:pPr>
      <w:r>
        <w:lastRenderedPageBreak/>
        <w:t>970</w:t>
      </w:r>
      <w:r w:rsidR="00A14E3E">
        <w:t xml:space="preserve">) </w:t>
      </w:r>
      <w:r>
        <w:t xml:space="preserve"> A website runs on Amazon EC2 behind an ALB with Amazon CloudFront in front. The site is receiving a high rate of unwanted requests from specific IP addresses.</w:t>
      </w:r>
    </w:p>
    <w:p w:rsidR="00B15C3A" w:rsidRDefault="000A585A" w:rsidP="00AA689B">
      <w:pPr>
        <w:spacing w:after="0" w:line="360" w:lineRule="auto"/>
        <w:ind w:left="0"/>
      </w:pPr>
      <w:r>
        <w:t>How should the solutions architect address this problem?</w:t>
      </w:r>
    </w:p>
    <w:p w:rsidR="009820DD" w:rsidRDefault="009820DD" w:rsidP="00AA689B">
      <w:pPr>
        <w:spacing w:after="0" w:line="360" w:lineRule="auto"/>
        <w:ind w:left="0"/>
      </w:pPr>
    </w:p>
    <w:p w:rsidR="00B15C3A" w:rsidRDefault="000A585A" w:rsidP="00AA689B">
      <w:pPr>
        <w:numPr>
          <w:ilvl w:val="0"/>
          <w:numId w:val="1558"/>
        </w:numPr>
        <w:spacing w:after="0" w:line="360" w:lineRule="auto"/>
        <w:ind w:left="0" w:hanging="256"/>
      </w:pPr>
      <w:r>
        <w:t>Use AWS WAF with a rate-based rule on the CloudFront distribution.</w:t>
      </w:r>
    </w:p>
    <w:p w:rsidR="00B15C3A" w:rsidRDefault="000A585A" w:rsidP="00AA689B">
      <w:pPr>
        <w:numPr>
          <w:ilvl w:val="0"/>
          <w:numId w:val="1558"/>
        </w:numPr>
        <w:spacing w:after="0" w:line="360" w:lineRule="auto"/>
        <w:ind w:left="0" w:hanging="256"/>
      </w:pPr>
      <w:r>
        <w:t>Configure VPC network ACL deny rules.</w:t>
      </w:r>
    </w:p>
    <w:p w:rsidR="00B15C3A" w:rsidRDefault="000A585A" w:rsidP="00AA689B">
      <w:pPr>
        <w:numPr>
          <w:ilvl w:val="0"/>
          <w:numId w:val="1558"/>
        </w:numPr>
        <w:spacing w:after="0" w:line="360" w:lineRule="auto"/>
        <w:ind w:left="0" w:hanging="256"/>
      </w:pPr>
      <w:r>
        <w:t>Use AWS Shield to configure IP deny rules.</w:t>
      </w:r>
    </w:p>
    <w:p w:rsidR="00B15C3A" w:rsidRDefault="000A585A" w:rsidP="00AA689B">
      <w:pPr>
        <w:numPr>
          <w:ilvl w:val="0"/>
          <w:numId w:val="1558"/>
        </w:numPr>
        <w:spacing w:after="0" w:line="360" w:lineRule="auto"/>
        <w:ind w:left="0" w:hanging="256"/>
      </w:pPr>
      <w:r>
        <w:t>Increase Auto Scaling capacity.</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A</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971</w:t>
      </w:r>
      <w:r w:rsidR="00A14E3E">
        <w:t xml:space="preserve">) </w:t>
      </w:r>
      <w:r>
        <w:t xml:space="preserve"> A company is planning to run an AI/ML workload on AWS. The company needs to train a model on a dataset that is in Amazon S3 Standard. A model training application requires multiple compute nodes and single-digit millisecond access to the data.</w:t>
      </w:r>
    </w:p>
    <w:p w:rsidR="00B15C3A" w:rsidRDefault="000A585A" w:rsidP="00AA689B">
      <w:pPr>
        <w:spacing w:after="0" w:line="360" w:lineRule="auto"/>
        <w:ind w:left="0"/>
      </w:pPr>
      <w:r>
        <w:t>Which solution will meet these requirements in the MOST cost-effective way?</w:t>
      </w:r>
    </w:p>
    <w:p w:rsidR="009820DD" w:rsidRDefault="009820DD" w:rsidP="00AA689B">
      <w:pPr>
        <w:spacing w:after="0" w:line="360" w:lineRule="auto"/>
        <w:ind w:left="0"/>
      </w:pPr>
    </w:p>
    <w:p w:rsidR="00B15C3A" w:rsidRDefault="000A585A" w:rsidP="00AA689B">
      <w:pPr>
        <w:numPr>
          <w:ilvl w:val="0"/>
          <w:numId w:val="1559"/>
        </w:numPr>
        <w:spacing w:after="0" w:line="360" w:lineRule="auto"/>
        <w:ind w:left="0"/>
      </w:pPr>
      <w:r>
        <w:t>Move the data to a General Purpose SSD (gp3</w:t>
      </w:r>
      <w:r w:rsidR="00A14E3E">
        <w:t xml:space="preserve">) </w:t>
      </w:r>
      <w:r>
        <w:t xml:space="preserve"> Amazon Elastic Block Store (Amazon EBS</w:t>
      </w:r>
      <w:r w:rsidR="00A14E3E">
        <w:t xml:space="preserve">) </w:t>
      </w:r>
      <w:r>
        <w:t>volume attached to an Amazon EC2 instance. Point the model training application to the gp3 volume as the data source.</w:t>
      </w:r>
    </w:p>
    <w:p w:rsidR="00B15C3A" w:rsidRDefault="000A585A" w:rsidP="00AA689B">
      <w:pPr>
        <w:numPr>
          <w:ilvl w:val="0"/>
          <w:numId w:val="1559"/>
        </w:numPr>
        <w:spacing w:after="0" w:line="360" w:lineRule="auto"/>
        <w:ind w:left="0"/>
      </w:pPr>
      <w:r>
        <w:t>Move the data to S3 Intelligent-Tiering. Point the model training application to S3 Intelligent-Tiering as the data source.</w:t>
      </w:r>
    </w:p>
    <w:p w:rsidR="00B15C3A" w:rsidRDefault="000A585A" w:rsidP="00AA689B">
      <w:pPr>
        <w:numPr>
          <w:ilvl w:val="0"/>
          <w:numId w:val="1559"/>
        </w:numPr>
        <w:spacing w:after="0" w:line="360" w:lineRule="auto"/>
        <w:ind w:left="0"/>
      </w:pPr>
      <w:r>
        <w:t>Add partitions to the S3 bucket by adding random prefixes. Reconfigure the model training application to point to the new prefixes as the data source.</w:t>
      </w:r>
    </w:p>
    <w:p w:rsidR="00B15C3A" w:rsidRDefault="000A585A" w:rsidP="00AA689B">
      <w:pPr>
        <w:numPr>
          <w:ilvl w:val="0"/>
          <w:numId w:val="1559"/>
        </w:numPr>
        <w:spacing w:after="0" w:line="360" w:lineRule="auto"/>
        <w:ind w:left="0"/>
      </w:pPr>
      <w:r>
        <w:t>Move the data to S3 Express One Zone. Point the model training application to S3 Express One Zone as the data source.</w:t>
      </w: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971</w:t>
      </w:r>
      <w:r w:rsidR="00A14E3E">
        <w:t xml:space="preserve">) </w:t>
      </w:r>
      <w:r>
        <w:t xml:space="preserve"> A company is planning to run an AI/ML workload on AWS. The company needs to train a model on a dataset that is in Amazon S3 Standard. A model training application requires multiple compute nodes and single-digit millisecond access to the data.</w:t>
      </w:r>
    </w:p>
    <w:p w:rsidR="00B15C3A" w:rsidRDefault="000A585A" w:rsidP="00AA689B">
      <w:pPr>
        <w:spacing w:after="0" w:line="360" w:lineRule="auto"/>
        <w:ind w:left="0"/>
      </w:pPr>
      <w:r>
        <w:t>Which solution will meet these requirements in the MOST cost-effective way?</w:t>
      </w:r>
    </w:p>
    <w:p w:rsidR="009820DD" w:rsidRDefault="009820DD" w:rsidP="00AA689B">
      <w:pPr>
        <w:spacing w:after="0" w:line="360" w:lineRule="auto"/>
        <w:ind w:left="0"/>
      </w:pPr>
    </w:p>
    <w:p w:rsidR="00B15C3A" w:rsidRDefault="000A585A" w:rsidP="00AA689B">
      <w:pPr>
        <w:numPr>
          <w:ilvl w:val="0"/>
          <w:numId w:val="1560"/>
        </w:numPr>
        <w:spacing w:after="0" w:line="360" w:lineRule="auto"/>
        <w:ind w:left="0"/>
      </w:pPr>
      <w:r>
        <w:t>Move the data to a General Purpose SSD (gp3</w:t>
      </w:r>
      <w:r w:rsidR="00A14E3E">
        <w:t xml:space="preserve">) </w:t>
      </w:r>
      <w:r>
        <w:t xml:space="preserve"> Amazon Elastic Block Store (Amazon EBS</w:t>
      </w:r>
      <w:r w:rsidR="00A14E3E">
        <w:t xml:space="preserve">) </w:t>
      </w:r>
      <w:r>
        <w:t>volume attached to an Amazon EC2 instance. Point the model training application to the gp3 volume as the data source.</w:t>
      </w:r>
    </w:p>
    <w:p w:rsidR="00B15C3A" w:rsidRDefault="000A585A" w:rsidP="00AA689B">
      <w:pPr>
        <w:numPr>
          <w:ilvl w:val="0"/>
          <w:numId w:val="1560"/>
        </w:numPr>
        <w:spacing w:after="0" w:line="360" w:lineRule="auto"/>
        <w:ind w:left="0"/>
      </w:pPr>
      <w:r>
        <w:t>Move the data to S3 Intelligent-Tiering. Point the model training application to S3 Intelligent-Tiering as the data source.</w:t>
      </w:r>
    </w:p>
    <w:p w:rsidR="00B15C3A" w:rsidRDefault="000A585A" w:rsidP="00AA689B">
      <w:pPr>
        <w:numPr>
          <w:ilvl w:val="0"/>
          <w:numId w:val="1560"/>
        </w:numPr>
        <w:spacing w:after="0" w:line="360" w:lineRule="auto"/>
        <w:ind w:left="0"/>
      </w:pPr>
      <w:r>
        <w:t>Add partitions to the S3 bucket by adding random prefixes. Reconfigure the model training application to point to the new prefixes as the data source.</w:t>
      </w:r>
    </w:p>
    <w:p w:rsidR="00B15C3A" w:rsidRDefault="000A585A" w:rsidP="00AA689B">
      <w:pPr>
        <w:numPr>
          <w:ilvl w:val="0"/>
          <w:numId w:val="1560"/>
        </w:numPr>
        <w:spacing w:after="0" w:line="360" w:lineRule="auto"/>
        <w:ind w:left="0"/>
      </w:pPr>
      <w:r>
        <w:t>Move the data to S3 Express One Zone. Point the model training application to S3 Express One Zone as the data source.</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D</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972</w:t>
      </w:r>
      <w:r w:rsidR="00A14E3E">
        <w:t xml:space="preserve">) </w:t>
      </w:r>
      <w:r>
        <w:t xml:space="preserve"> A company processes streaming data by using Amazon Kinesis Data Streams and an AWS Lambda function.</w:t>
      </w:r>
      <w:r w:rsidR="009820DD">
        <w:t xml:space="preserve"> </w:t>
      </w:r>
      <w:r>
        <w:t>The streaming data comes from devices that are connected to the internet. The company is experiencing scaling problems and needs to implement shard-level control and custom checkpointing.</w:t>
      </w:r>
    </w:p>
    <w:p w:rsidR="00B15C3A" w:rsidRDefault="000A585A" w:rsidP="00AA689B">
      <w:pPr>
        <w:spacing w:after="0" w:line="360" w:lineRule="auto"/>
        <w:ind w:left="0"/>
      </w:pPr>
      <w:r>
        <w:t>Which solution will meet these requirements with the LEAST latency?</w:t>
      </w:r>
    </w:p>
    <w:p w:rsidR="009820DD" w:rsidRDefault="009820DD" w:rsidP="00AA689B">
      <w:pPr>
        <w:spacing w:after="0" w:line="360" w:lineRule="auto"/>
        <w:ind w:left="0"/>
      </w:pPr>
    </w:p>
    <w:p w:rsidR="00B15C3A" w:rsidRDefault="000A585A" w:rsidP="00AA689B">
      <w:pPr>
        <w:numPr>
          <w:ilvl w:val="0"/>
          <w:numId w:val="1561"/>
        </w:numPr>
        <w:spacing w:after="0" w:line="360" w:lineRule="auto"/>
        <w:ind w:left="0" w:hanging="256"/>
      </w:pPr>
      <w:r>
        <w:t>Connect Kinesis Data Streams to Amazon Data Firehose to ingest incoming data to an Amazon S3 bucket. Configure S3 Event Notifications to invoke the Lambda function.</w:t>
      </w:r>
    </w:p>
    <w:p w:rsidR="00B15C3A" w:rsidRDefault="000A585A" w:rsidP="00AA689B">
      <w:pPr>
        <w:numPr>
          <w:ilvl w:val="0"/>
          <w:numId w:val="1561"/>
        </w:numPr>
        <w:spacing w:after="0" w:line="360" w:lineRule="auto"/>
        <w:ind w:left="0" w:hanging="256"/>
      </w:pPr>
      <w:r>
        <w:t>Increase the provisioned concurrency settings for the Lambda function. Stream the data from Kinesis Data Streams to an Amazon Simple Queue Service (Amazon SQS</w:t>
      </w:r>
      <w:r w:rsidR="00A14E3E">
        <w:t xml:space="preserve">) </w:t>
      </w:r>
      <w:r>
        <w:t xml:space="preserve"> standard queue. Invoke the Lambda function to process the messages.</w:t>
      </w:r>
    </w:p>
    <w:p w:rsidR="00B15C3A" w:rsidRDefault="000A585A" w:rsidP="00954118">
      <w:pPr>
        <w:numPr>
          <w:ilvl w:val="0"/>
          <w:numId w:val="1561"/>
        </w:numPr>
        <w:spacing w:after="0" w:line="360" w:lineRule="auto"/>
        <w:ind w:left="0" w:hanging="256"/>
      </w:pPr>
      <w:r>
        <w:t>Increase the memory and provisioned concurrency settings for the Lambda function. Stream the data from Kinesis Data Streams to an Amazon Simple Queue Service (Amazon SQS</w:t>
      </w:r>
      <w:r w:rsidR="00A14E3E">
        <w:t xml:space="preserve">) </w:t>
      </w:r>
      <w:r>
        <w:t xml:space="preserve"> FIFO queue.</w:t>
      </w:r>
      <w:r w:rsidR="009820DD">
        <w:t xml:space="preserve"> </w:t>
      </w:r>
      <w:r>
        <w:t>Configure the Lambda function to be invoked by the SQS queue.</w:t>
      </w:r>
    </w:p>
    <w:p w:rsidR="00B15C3A" w:rsidRDefault="000A585A" w:rsidP="00AA689B">
      <w:pPr>
        <w:numPr>
          <w:ilvl w:val="0"/>
          <w:numId w:val="1561"/>
        </w:numPr>
        <w:spacing w:after="0" w:line="360" w:lineRule="auto"/>
        <w:ind w:left="0" w:hanging="256"/>
      </w:pPr>
      <w:r>
        <w:t>Run the Lambda function code in an Amazon Elastic Container Service (Amazon ECS</w:t>
      </w:r>
      <w:r w:rsidR="00A14E3E">
        <w:t xml:space="preserve">) </w:t>
      </w:r>
      <w:r>
        <w:t xml:space="preserve"> container that runs on AWS Fargate. Change the code to use the Kinesis Client Library (KCL</w:t>
      </w:r>
      <w:r w:rsidR="00A14E3E">
        <w:t xml:space="preserve">) </w:t>
      </w:r>
      <w:r>
        <w:t>.</w:t>
      </w: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972</w:t>
      </w:r>
      <w:r w:rsidR="00A14E3E">
        <w:t xml:space="preserve">) </w:t>
      </w:r>
      <w:r>
        <w:t xml:space="preserve"> A company processes streaming data by using Amazon Kinesis Data Streams and an AWS Lambda function.</w:t>
      </w:r>
      <w:r w:rsidR="009820DD">
        <w:t xml:space="preserve"> </w:t>
      </w:r>
      <w:r>
        <w:t>The streaming data comes from devices that are connected to the internet. The company is experiencing scaling problems and needs to implement shard-level control and custom checkpointing.</w:t>
      </w:r>
    </w:p>
    <w:p w:rsidR="00B15C3A" w:rsidRDefault="000A585A" w:rsidP="00AA689B">
      <w:pPr>
        <w:spacing w:after="0" w:line="360" w:lineRule="auto"/>
        <w:ind w:left="0"/>
      </w:pPr>
      <w:r>
        <w:t>Which solution will meet these requirements with the LEAST latency?</w:t>
      </w:r>
    </w:p>
    <w:p w:rsidR="009820DD" w:rsidRDefault="009820DD" w:rsidP="00AA689B">
      <w:pPr>
        <w:spacing w:after="0" w:line="360" w:lineRule="auto"/>
        <w:ind w:left="0"/>
      </w:pPr>
    </w:p>
    <w:p w:rsidR="00B15C3A" w:rsidRDefault="000A585A" w:rsidP="00AA689B">
      <w:pPr>
        <w:numPr>
          <w:ilvl w:val="0"/>
          <w:numId w:val="1562"/>
        </w:numPr>
        <w:spacing w:after="0" w:line="360" w:lineRule="auto"/>
        <w:ind w:left="0" w:hanging="256"/>
      </w:pPr>
      <w:r>
        <w:t>Connect Kinesis Data Streams to Amazon Data Firehose to ingest incoming data to an Amazon S3 bucket. Configure S3 Event Notifications to invoke the Lambda function.</w:t>
      </w:r>
    </w:p>
    <w:p w:rsidR="00B15C3A" w:rsidRDefault="000A585A" w:rsidP="00AA689B">
      <w:pPr>
        <w:numPr>
          <w:ilvl w:val="0"/>
          <w:numId w:val="1562"/>
        </w:numPr>
        <w:spacing w:after="0" w:line="360" w:lineRule="auto"/>
        <w:ind w:left="0" w:hanging="256"/>
      </w:pPr>
      <w:r>
        <w:t>Increase the provisioned concurrency settings for the Lambda function. Stream the data from Kinesis Data Streams to an Amazon Simple Queue Service (Amazon SQS</w:t>
      </w:r>
      <w:r w:rsidR="00A14E3E">
        <w:t xml:space="preserve">) </w:t>
      </w:r>
      <w:r>
        <w:t xml:space="preserve"> standard queue. Invoke the Lambda function to process the messages.</w:t>
      </w:r>
    </w:p>
    <w:p w:rsidR="00B15C3A" w:rsidRDefault="000A585A" w:rsidP="00954118">
      <w:pPr>
        <w:numPr>
          <w:ilvl w:val="0"/>
          <w:numId w:val="1562"/>
        </w:numPr>
        <w:spacing w:after="0" w:line="360" w:lineRule="auto"/>
        <w:ind w:left="0" w:hanging="256"/>
      </w:pPr>
      <w:r>
        <w:t>Increase the memory and provisioned concurrency settings for the Lambda function. Stream the data from Kinesis Data Streams to an Amazon Simple Queue Service (Amazon SQS</w:t>
      </w:r>
      <w:r w:rsidR="00A14E3E">
        <w:t xml:space="preserve">) </w:t>
      </w:r>
      <w:r>
        <w:t xml:space="preserve"> FIFO queue.</w:t>
      </w:r>
      <w:r w:rsidR="009820DD">
        <w:t xml:space="preserve"> </w:t>
      </w:r>
      <w:r>
        <w:t>Configure the Lambda function to be invoked by the SQS queue.</w:t>
      </w:r>
    </w:p>
    <w:p w:rsidR="00B15C3A" w:rsidRDefault="000A585A" w:rsidP="00AA689B">
      <w:pPr>
        <w:numPr>
          <w:ilvl w:val="0"/>
          <w:numId w:val="1562"/>
        </w:numPr>
        <w:spacing w:after="0" w:line="360" w:lineRule="auto"/>
        <w:ind w:left="0" w:hanging="256"/>
      </w:pPr>
      <w:r>
        <w:t>Run the Lambda function code in an Amazon Elastic Container Service (Amazon ECS</w:t>
      </w:r>
      <w:r w:rsidR="00A14E3E">
        <w:t xml:space="preserve">) </w:t>
      </w:r>
      <w:r>
        <w:t xml:space="preserve"> container that runs on AWS Fargate. Change the code to use the Kinesis Client Library (KCL</w:t>
      </w:r>
      <w:r w:rsidR="00A14E3E">
        <w:t xml:space="preserve">) </w:t>
      </w:r>
      <w:r>
        <w:t>.</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D</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973</w:t>
      </w:r>
      <w:r w:rsidR="00A14E3E">
        <w:t xml:space="preserve">) </w:t>
      </w:r>
      <w:r>
        <w:t xml:space="preserve"> An e-commerce company stores inventory, order, and user information in multiple Amazon Redshift clusters.</w:t>
      </w:r>
      <w:r w:rsidR="009820DD">
        <w:t xml:space="preserve"> </w:t>
      </w:r>
      <w:r>
        <w:t>The Redshift clusters must comply with the company ' s security policies. The company must receive notifications about any security configuration violations.</w:t>
      </w:r>
    </w:p>
    <w:p w:rsidR="00B15C3A" w:rsidRDefault="000A585A" w:rsidP="00AA689B">
      <w:pPr>
        <w:spacing w:after="0" w:line="360" w:lineRule="auto"/>
        <w:ind w:left="0"/>
      </w:pPr>
      <w:r>
        <w:t>Which solution will meet these requirements?</w:t>
      </w:r>
    </w:p>
    <w:p w:rsidR="009820DD" w:rsidRDefault="009820DD" w:rsidP="00AA689B">
      <w:pPr>
        <w:spacing w:after="0" w:line="360" w:lineRule="auto"/>
        <w:ind w:left="0"/>
      </w:pPr>
    </w:p>
    <w:p w:rsidR="00B15C3A" w:rsidRDefault="000A585A" w:rsidP="00AA689B">
      <w:pPr>
        <w:numPr>
          <w:ilvl w:val="0"/>
          <w:numId w:val="1563"/>
        </w:numPr>
        <w:spacing w:after="0" w:line="360" w:lineRule="auto"/>
        <w:ind w:left="0" w:hanging="245"/>
      </w:pPr>
      <w:r>
        <w:t>Create an AWS Lambda function to check the validity of the Redshift cluster security configurations.Create an Amazon EventBridge rule that invokes the Lambda function when Redshift clusters are created. Notify the company of any violations of security policies.</w:t>
      </w:r>
    </w:p>
    <w:p w:rsidR="009820DD" w:rsidRDefault="000A585A" w:rsidP="00954118">
      <w:pPr>
        <w:numPr>
          <w:ilvl w:val="0"/>
          <w:numId w:val="1563"/>
        </w:numPr>
        <w:spacing w:after="0" w:line="360" w:lineRule="auto"/>
        <w:ind w:left="0" w:hanging="245"/>
      </w:pPr>
      <w:r>
        <w:t>Set up Amazon Redshift Advisor in the company ' s AWS account to monitor cluster configurations.</w:t>
      </w:r>
      <w:r w:rsidR="009820DD">
        <w:t xml:space="preserve"> </w:t>
      </w:r>
      <w:r>
        <w:t xml:space="preserve">Configure Redshift Advisor to generate notifications for security items that the company must address. </w:t>
      </w:r>
    </w:p>
    <w:p w:rsidR="00B15C3A" w:rsidRDefault="000A585A" w:rsidP="00954118">
      <w:pPr>
        <w:numPr>
          <w:ilvl w:val="0"/>
          <w:numId w:val="1563"/>
        </w:numPr>
        <w:spacing w:after="0" w:line="360" w:lineRule="auto"/>
        <w:ind w:left="0" w:hanging="245"/>
      </w:pPr>
      <w:r>
        <w:t>Create an AWS Lambda function to check the Redshift clusters for any violation of the security configurations. Create an AWS Config custom rule to invoke the Lambda function when Redshift cluster security configurations are modified. Provide the compliance state of each Redshift cluster to AWS Config. Configure AWS Config to notify the company of any violations of the security policies.</w:t>
      </w:r>
    </w:p>
    <w:p w:rsidR="009820DD" w:rsidRDefault="000A585A" w:rsidP="00AA689B">
      <w:pPr>
        <w:spacing w:after="0" w:line="360" w:lineRule="auto"/>
        <w:ind w:left="0"/>
      </w:pPr>
      <w:r>
        <w:t xml:space="preserve">D. Create an Amazon EventBridge rule that uses the Redshift clusters as the source. Create an AWS Lambda function to evaluate the Redshift cluster security configuration. Configure theLambda function to notify the company of any violations of the security policies. Add the Lambda function as a target of the EventBridge rule. </w:t>
      </w: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973</w:t>
      </w:r>
      <w:r w:rsidR="00A14E3E">
        <w:t xml:space="preserve">) </w:t>
      </w:r>
      <w:r>
        <w:t xml:space="preserve"> An e-commerce company stores inventory, order, and user information in multiple Amazon Redshift clusters.</w:t>
      </w:r>
      <w:r w:rsidR="009820DD">
        <w:t xml:space="preserve"> </w:t>
      </w:r>
      <w:r>
        <w:t>The Redshift clusters must comply with the company ' s security policies. The company must receive notifications about any security configuration violations.</w:t>
      </w:r>
    </w:p>
    <w:p w:rsidR="00B15C3A" w:rsidRDefault="000A585A" w:rsidP="00AA689B">
      <w:pPr>
        <w:spacing w:after="0" w:line="360" w:lineRule="auto"/>
        <w:ind w:left="0"/>
      </w:pPr>
      <w:r>
        <w:t>Which solution will meet these requirements?</w:t>
      </w:r>
    </w:p>
    <w:p w:rsidR="009820DD" w:rsidRDefault="009820DD" w:rsidP="00AA689B">
      <w:pPr>
        <w:spacing w:after="0" w:line="360" w:lineRule="auto"/>
        <w:ind w:left="0"/>
      </w:pPr>
    </w:p>
    <w:p w:rsidR="00B15C3A" w:rsidRDefault="000A585A" w:rsidP="00AA689B">
      <w:pPr>
        <w:numPr>
          <w:ilvl w:val="0"/>
          <w:numId w:val="1564"/>
        </w:numPr>
        <w:spacing w:after="0" w:line="360" w:lineRule="auto"/>
        <w:ind w:left="0" w:hanging="245"/>
      </w:pPr>
      <w:r>
        <w:t>Create an AWS Lambda function to check the validity of the Redshift cluster security configurations.Create an Amazon EventBridge rule that invokes the Lambda function when Redshift clusters are created. Notify the company of any violations of security policies.</w:t>
      </w:r>
    </w:p>
    <w:p w:rsidR="009820DD" w:rsidRDefault="000A585A" w:rsidP="00954118">
      <w:pPr>
        <w:numPr>
          <w:ilvl w:val="0"/>
          <w:numId w:val="1564"/>
        </w:numPr>
        <w:spacing w:after="0" w:line="360" w:lineRule="auto"/>
        <w:ind w:left="0" w:hanging="245"/>
      </w:pPr>
      <w:r>
        <w:t>Set up Amazon Redshift Advisor in the company ' s AWS account to monitor cluster configurations.</w:t>
      </w:r>
      <w:r w:rsidR="009820DD">
        <w:t xml:space="preserve"> </w:t>
      </w:r>
      <w:r>
        <w:t xml:space="preserve">Configure Redshift Advisor to generate notifications for security items that the company must address. </w:t>
      </w:r>
    </w:p>
    <w:p w:rsidR="00B15C3A" w:rsidRDefault="000A585A" w:rsidP="00954118">
      <w:pPr>
        <w:numPr>
          <w:ilvl w:val="0"/>
          <w:numId w:val="1564"/>
        </w:numPr>
        <w:spacing w:after="0" w:line="360" w:lineRule="auto"/>
        <w:ind w:left="0" w:hanging="245"/>
      </w:pPr>
      <w:r>
        <w:t>Create an AWS Lambda function to check the Redshift clusters for any violation of the security configurations. Create an AWS Config custom rule to invoke the Lambda function when Redshift cluster security configurations are modified. Provide the compliance state of each Redshift cluster to AWS Config. Configure AWS Config to notify the company of any violations of the security policies.</w:t>
      </w:r>
    </w:p>
    <w:p w:rsidR="00B15C3A" w:rsidRDefault="000A585A" w:rsidP="00AA689B">
      <w:pPr>
        <w:spacing w:after="0" w:line="360" w:lineRule="auto"/>
        <w:ind w:left="0"/>
      </w:pPr>
      <w:r>
        <w:t>D. Create an Amazon EventBridge rule that uses the Redshift clusters as the source. Create an AWS Lambda function to evaluate the Redshift cluster security configuration. Configure theLambda function to notify the company of any violations of the security policies. Add the Lambda function as a target of the EventBridge rule.</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C</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974</w:t>
      </w:r>
      <w:r w:rsidR="00A14E3E">
        <w:t xml:space="preserve">) </w:t>
      </w:r>
      <w:r>
        <w:t xml:space="preserve"> A company is creating a payment processing application that supports TLS connections from IPv4 clients. The application requires outbound access to the public internet. The application must allow users to access the application from a single entry point while maintaining the lowest possible attack surface.</w:t>
      </w:r>
      <w:r w:rsidR="009820DD">
        <w:t xml:space="preserve"> </w:t>
      </w:r>
      <w:r>
        <w:t>The company wants to use Amazon ECS tasks to deploy the application. The company wants to enable awsvpc network mode.</w:t>
      </w:r>
    </w:p>
    <w:p w:rsidR="00B15C3A" w:rsidRDefault="000A585A" w:rsidP="00AA689B">
      <w:pPr>
        <w:spacing w:after="0" w:line="360" w:lineRule="auto"/>
        <w:ind w:left="0"/>
      </w:pPr>
      <w:r>
        <w:t>Which solution will meet these requirements?</w:t>
      </w:r>
    </w:p>
    <w:p w:rsidR="009820DD" w:rsidRDefault="009820DD" w:rsidP="00AA689B">
      <w:pPr>
        <w:spacing w:after="0" w:line="360" w:lineRule="auto"/>
        <w:ind w:left="0"/>
      </w:pPr>
    </w:p>
    <w:p w:rsidR="00B15C3A" w:rsidRDefault="000A585A" w:rsidP="00954118">
      <w:pPr>
        <w:numPr>
          <w:ilvl w:val="0"/>
          <w:numId w:val="1565"/>
        </w:numPr>
        <w:spacing w:after="0" w:line="360" w:lineRule="auto"/>
        <w:ind w:left="0" w:hanging="245"/>
      </w:pPr>
      <w:r>
        <w:t>Create a VPC that has an internet gateway, public subnets, and private subnets. Deploy an Application Load Balancer (ALB</w:t>
      </w:r>
      <w:r w:rsidR="00A14E3E">
        <w:t xml:space="preserve">) </w:t>
      </w:r>
      <w:r>
        <w:t xml:space="preserve"> in the public subnets. Deploy the ECS tasks in the public subnets.</w:t>
      </w:r>
    </w:p>
    <w:p w:rsidR="00B15C3A" w:rsidRDefault="000A585A" w:rsidP="00AA689B">
      <w:pPr>
        <w:numPr>
          <w:ilvl w:val="0"/>
          <w:numId w:val="1565"/>
        </w:numPr>
        <w:spacing w:after="0" w:line="360" w:lineRule="auto"/>
        <w:ind w:left="0" w:hanging="245"/>
      </w:pPr>
      <w:r>
        <w:t>Create a VPC that has an egress-only internet gateway, public subnets, and private subnets. Deploy a Network Load Balancer (NLB</w:t>
      </w:r>
      <w:r w:rsidR="00A14E3E">
        <w:t xml:space="preserve">) </w:t>
      </w:r>
      <w:r>
        <w:t xml:space="preserve"> in the public subnets. Deploy the ECS tasks in the public subnets.</w:t>
      </w:r>
    </w:p>
    <w:p w:rsidR="00B15C3A" w:rsidRDefault="000A585A" w:rsidP="00AA689B">
      <w:pPr>
        <w:numPr>
          <w:ilvl w:val="0"/>
          <w:numId w:val="1565"/>
        </w:numPr>
        <w:spacing w:after="0" w:line="360" w:lineRule="auto"/>
        <w:ind w:left="0" w:hanging="245"/>
      </w:pPr>
      <w:r>
        <w:t>Create a VPC that has an internet gateway, public subnets, and private subnets. Deploy a Network Load Balancer (NLB</w:t>
      </w:r>
      <w:r w:rsidR="00A14E3E">
        <w:t xml:space="preserve">) </w:t>
      </w:r>
      <w:r>
        <w:t xml:space="preserve"> and a NAT gateway in the public subnets. Deploy the ECS tasks in the private subnets.</w:t>
      </w:r>
    </w:p>
    <w:p w:rsidR="00B15C3A" w:rsidRDefault="000A585A" w:rsidP="00AA689B">
      <w:pPr>
        <w:numPr>
          <w:ilvl w:val="0"/>
          <w:numId w:val="1565"/>
        </w:numPr>
        <w:spacing w:after="0" w:line="360" w:lineRule="auto"/>
        <w:ind w:left="0" w:hanging="245"/>
      </w:pPr>
      <w:r>
        <w:t>Create a VPC that has an egress-only internet gateway, public subnets, and private subnets. Deploy an Application Load Balancer (ALB</w:t>
      </w:r>
      <w:r w:rsidR="00A14E3E">
        <w:t xml:space="preserve">) </w:t>
      </w:r>
      <w:r>
        <w:t xml:space="preserve"> and a NAT gateway in the public subnets. Deploy the ECS tasks in the private subnets.</w:t>
      </w: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974</w:t>
      </w:r>
      <w:r w:rsidR="00A14E3E">
        <w:t xml:space="preserve">) </w:t>
      </w:r>
      <w:r>
        <w:t xml:space="preserve"> A company is creating a payment processing application that supports TLS connections from IPv4 clients. The application requires outbound access to the public internet. The application must allow users to access the application from a single entry point while maintaining the lowest possible attack surface.</w:t>
      </w:r>
      <w:r w:rsidR="009820DD">
        <w:t xml:space="preserve"> </w:t>
      </w:r>
      <w:r>
        <w:t>The company wants to use Amazon ECS tasks to deploy the application. The company wants to enable awsvpc network mode.</w:t>
      </w:r>
    </w:p>
    <w:p w:rsidR="00B15C3A" w:rsidRDefault="000A585A" w:rsidP="00AA689B">
      <w:pPr>
        <w:spacing w:after="0" w:line="360" w:lineRule="auto"/>
        <w:ind w:left="0"/>
      </w:pPr>
      <w:r>
        <w:t>Which solution will meet these requirements?</w:t>
      </w:r>
    </w:p>
    <w:p w:rsidR="009820DD" w:rsidRDefault="009820DD" w:rsidP="00AA689B">
      <w:pPr>
        <w:spacing w:after="0" w:line="360" w:lineRule="auto"/>
        <w:ind w:left="0"/>
      </w:pPr>
    </w:p>
    <w:p w:rsidR="00B15C3A" w:rsidRDefault="000A585A" w:rsidP="00954118">
      <w:pPr>
        <w:numPr>
          <w:ilvl w:val="0"/>
          <w:numId w:val="1566"/>
        </w:numPr>
        <w:spacing w:after="0" w:line="360" w:lineRule="auto"/>
        <w:ind w:left="0" w:hanging="245"/>
      </w:pPr>
      <w:r>
        <w:t>Create a VPC that has an internet gateway, public subnets, and private subnets. Deploy an Application Load Balancer (ALB</w:t>
      </w:r>
      <w:r w:rsidR="00A14E3E">
        <w:t xml:space="preserve">) </w:t>
      </w:r>
      <w:r>
        <w:t xml:space="preserve"> in the public subnets. Deploy the ECS tasks in the public subnets.</w:t>
      </w:r>
    </w:p>
    <w:p w:rsidR="00B15C3A" w:rsidRDefault="000A585A" w:rsidP="00AA689B">
      <w:pPr>
        <w:numPr>
          <w:ilvl w:val="0"/>
          <w:numId w:val="1566"/>
        </w:numPr>
        <w:spacing w:after="0" w:line="360" w:lineRule="auto"/>
        <w:ind w:left="0" w:hanging="245"/>
      </w:pPr>
      <w:r>
        <w:t>Create a VPC that has an egress-only internet gateway, public subnets, and private subnets. Deploy a Network Load Balancer (NLB</w:t>
      </w:r>
      <w:r w:rsidR="00A14E3E">
        <w:t xml:space="preserve">) </w:t>
      </w:r>
      <w:r>
        <w:t xml:space="preserve"> in the public subnets. Deploy the ECS tasks in the public subnets.</w:t>
      </w:r>
    </w:p>
    <w:p w:rsidR="00B15C3A" w:rsidRDefault="000A585A" w:rsidP="00AA689B">
      <w:pPr>
        <w:numPr>
          <w:ilvl w:val="0"/>
          <w:numId w:val="1566"/>
        </w:numPr>
        <w:spacing w:after="0" w:line="360" w:lineRule="auto"/>
        <w:ind w:left="0" w:hanging="245"/>
      </w:pPr>
      <w:r>
        <w:t>Create a VPC that has an internet gateway, public subnets, and private subnets. Deploy a Network Load Balancer (NLB</w:t>
      </w:r>
      <w:r w:rsidR="00A14E3E">
        <w:t xml:space="preserve">) </w:t>
      </w:r>
      <w:r>
        <w:t xml:space="preserve"> and a NAT gateway in the public subnets. Deploy the ECS tasks in the private subnets.</w:t>
      </w:r>
    </w:p>
    <w:p w:rsidR="00B15C3A" w:rsidRDefault="000A585A" w:rsidP="00AA689B">
      <w:pPr>
        <w:numPr>
          <w:ilvl w:val="0"/>
          <w:numId w:val="1566"/>
        </w:numPr>
        <w:spacing w:after="0" w:line="360" w:lineRule="auto"/>
        <w:ind w:left="0" w:hanging="245"/>
      </w:pPr>
      <w:r>
        <w:t>Create a VPC that has an egress-only internet gateway, public subnets, and private subnets. Deploy an Application Load Balancer (ALB</w:t>
      </w:r>
      <w:r w:rsidR="00A14E3E">
        <w:t xml:space="preserve">) </w:t>
      </w:r>
      <w:r>
        <w:t xml:space="preserve"> and a NAT gateway in the public subnets. Deploy the ECS tasks in the private subnets.</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C</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975</w:t>
      </w:r>
      <w:r w:rsidR="00A14E3E">
        <w:t xml:space="preserve">) </w:t>
      </w:r>
      <w:r>
        <w:t xml:space="preserve"> A company is creating a web application that will store a large number of images in Amazon S3. The images will be accessed by users over variable periods of time. The company wants to:</w:t>
      </w:r>
    </w:p>
    <w:p w:rsidR="00B15C3A" w:rsidRDefault="000A585A" w:rsidP="00AA689B">
      <w:pPr>
        <w:spacing w:after="0" w:line="360" w:lineRule="auto"/>
        <w:ind w:left="0"/>
      </w:pPr>
      <w:r>
        <w:t>Retain all the images.</w:t>
      </w:r>
    </w:p>
    <w:p w:rsidR="00B15C3A" w:rsidRDefault="000A585A" w:rsidP="00AA689B">
      <w:pPr>
        <w:spacing w:after="0" w:line="360" w:lineRule="auto"/>
        <w:ind w:left="0"/>
      </w:pPr>
      <w:r>
        <w:t>Incur no cost for retrieval.</w:t>
      </w:r>
    </w:p>
    <w:p w:rsidR="00B15C3A" w:rsidRDefault="000A585A" w:rsidP="00AA689B">
      <w:pPr>
        <w:spacing w:after="0" w:line="360" w:lineRule="auto"/>
        <w:ind w:left="0"/>
      </w:pPr>
      <w:r>
        <w:t>Have minimal management overhead.</w:t>
      </w:r>
    </w:p>
    <w:p w:rsidR="00B15C3A" w:rsidRDefault="000A585A" w:rsidP="00AA689B">
      <w:pPr>
        <w:spacing w:after="0" w:line="360" w:lineRule="auto"/>
        <w:ind w:left="0"/>
      </w:pPr>
      <w:r>
        <w:t>Have the images available with no impact on retrieval time.</w:t>
      </w:r>
    </w:p>
    <w:p w:rsidR="00B15C3A" w:rsidRDefault="000A585A" w:rsidP="00AA689B">
      <w:pPr>
        <w:spacing w:after="0" w:line="360" w:lineRule="auto"/>
        <w:ind w:left="0"/>
      </w:pPr>
      <w:r>
        <w:t>Which solution meets these requirements?</w:t>
      </w:r>
    </w:p>
    <w:p w:rsidR="009820DD" w:rsidRDefault="009820DD" w:rsidP="00AA689B">
      <w:pPr>
        <w:spacing w:after="0" w:line="360" w:lineRule="auto"/>
        <w:ind w:left="0"/>
      </w:pPr>
    </w:p>
    <w:p w:rsidR="00B15C3A" w:rsidRDefault="000A585A" w:rsidP="00AA689B">
      <w:pPr>
        <w:numPr>
          <w:ilvl w:val="0"/>
          <w:numId w:val="1567"/>
        </w:numPr>
        <w:spacing w:after="0" w:line="360" w:lineRule="auto"/>
        <w:ind w:left="0" w:hanging="256"/>
      </w:pPr>
      <w:r>
        <w:t>Implement an S3 Lifecycle policy to move data to S3 One Zone-Infrequent Access (S3 One Zone-IA</w:t>
      </w:r>
      <w:r w:rsidR="00A14E3E">
        <w:t xml:space="preserve">) </w:t>
      </w:r>
      <w:r>
        <w:t>.</w:t>
      </w:r>
    </w:p>
    <w:p w:rsidR="00B15C3A" w:rsidRDefault="000A585A" w:rsidP="00AA689B">
      <w:pPr>
        <w:numPr>
          <w:ilvl w:val="0"/>
          <w:numId w:val="1567"/>
        </w:numPr>
        <w:spacing w:after="0" w:line="360" w:lineRule="auto"/>
        <w:ind w:left="0" w:hanging="256"/>
      </w:pPr>
      <w:r>
        <w:t>Implement S3 Intelligent-Tiering.</w:t>
      </w:r>
    </w:p>
    <w:p w:rsidR="00B15C3A" w:rsidRDefault="000A585A" w:rsidP="00AA689B">
      <w:pPr>
        <w:numPr>
          <w:ilvl w:val="0"/>
          <w:numId w:val="1567"/>
        </w:numPr>
        <w:spacing w:after="0" w:line="360" w:lineRule="auto"/>
        <w:ind w:left="0" w:hanging="256"/>
      </w:pPr>
      <w:r>
        <w:t>Implement an S3 Lifecycle policy to move data to S3 Standard-Infrequent Access (S3 Standard-IA</w:t>
      </w:r>
      <w:r w:rsidR="00A14E3E">
        <w:t xml:space="preserve">) </w:t>
      </w:r>
      <w:r>
        <w:t>.</w:t>
      </w:r>
    </w:p>
    <w:p w:rsidR="00B15C3A" w:rsidRDefault="000A585A" w:rsidP="00AA689B">
      <w:pPr>
        <w:numPr>
          <w:ilvl w:val="0"/>
          <w:numId w:val="1567"/>
        </w:numPr>
        <w:spacing w:after="0" w:line="360" w:lineRule="auto"/>
        <w:ind w:left="0" w:hanging="256"/>
      </w:pPr>
      <w:r>
        <w:t>Implement S3 storage class analysis.</w:t>
      </w:r>
    </w:p>
    <w:p w:rsidR="009820DD" w:rsidRDefault="009820DD">
      <w:pPr>
        <w:spacing w:after="160" w:line="259" w:lineRule="auto"/>
        <w:ind w:left="0" w:firstLine="0"/>
      </w:pPr>
      <w:r>
        <w:br w:type="page"/>
      </w:r>
    </w:p>
    <w:p w:rsidR="00B15C3A" w:rsidRDefault="000A585A" w:rsidP="00AA689B">
      <w:pPr>
        <w:spacing w:after="0" w:line="360" w:lineRule="auto"/>
        <w:ind w:left="0"/>
      </w:pPr>
      <w:r>
        <w:lastRenderedPageBreak/>
        <w:t>975</w:t>
      </w:r>
      <w:r w:rsidR="00A14E3E">
        <w:t xml:space="preserve">) </w:t>
      </w:r>
      <w:r>
        <w:t xml:space="preserve"> A company is creating a web application that will store a large number of images in Amazon S3. The images will be accessed by users over variable periods of time. The company wants to:</w:t>
      </w:r>
    </w:p>
    <w:p w:rsidR="00B15C3A" w:rsidRDefault="000A585A" w:rsidP="00AA689B">
      <w:pPr>
        <w:spacing w:after="0" w:line="360" w:lineRule="auto"/>
        <w:ind w:left="0"/>
      </w:pPr>
      <w:r>
        <w:t>Retain all the images.</w:t>
      </w:r>
    </w:p>
    <w:p w:rsidR="00B15C3A" w:rsidRDefault="000A585A" w:rsidP="00AA689B">
      <w:pPr>
        <w:spacing w:after="0" w:line="360" w:lineRule="auto"/>
        <w:ind w:left="0"/>
      </w:pPr>
      <w:r>
        <w:t>Incur no cost for retrieval.</w:t>
      </w:r>
    </w:p>
    <w:p w:rsidR="00B15C3A" w:rsidRDefault="000A585A" w:rsidP="00AA689B">
      <w:pPr>
        <w:spacing w:after="0" w:line="360" w:lineRule="auto"/>
        <w:ind w:left="0"/>
      </w:pPr>
      <w:r>
        <w:t>Have minimal management overhead.</w:t>
      </w:r>
    </w:p>
    <w:p w:rsidR="00B15C3A" w:rsidRDefault="000A585A" w:rsidP="00AA689B">
      <w:pPr>
        <w:spacing w:after="0" w:line="360" w:lineRule="auto"/>
        <w:ind w:left="0"/>
      </w:pPr>
      <w:r>
        <w:t>Have the images available with no impact on retrieval time.</w:t>
      </w:r>
    </w:p>
    <w:p w:rsidR="00B15C3A" w:rsidRDefault="000A585A" w:rsidP="00AA689B">
      <w:pPr>
        <w:spacing w:after="0" w:line="360" w:lineRule="auto"/>
        <w:ind w:left="0"/>
      </w:pPr>
      <w:r>
        <w:t>Which solution meets these requirements?</w:t>
      </w:r>
    </w:p>
    <w:p w:rsidR="009820DD" w:rsidRDefault="009820DD" w:rsidP="00AA689B">
      <w:pPr>
        <w:spacing w:after="0" w:line="360" w:lineRule="auto"/>
        <w:ind w:left="0"/>
      </w:pPr>
    </w:p>
    <w:p w:rsidR="00B15C3A" w:rsidRDefault="000A585A" w:rsidP="00AA689B">
      <w:pPr>
        <w:numPr>
          <w:ilvl w:val="0"/>
          <w:numId w:val="1568"/>
        </w:numPr>
        <w:spacing w:after="0" w:line="360" w:lineRule="auto"/>
        <w:ind w:left="0" w:hanging="256"/>
      </w:pPr>
      <w:r>
        <w:t>Implement an S3 Lifecycle policy to move data to S3 One Zone-Infrequent Access (S3 One Zone-IA</w:t>
      </w:r>
      <w:r w:rsidR="00A14E3E">
        <w:t xml:space="preserve">) </w:t>
      </w:r>
      <w:r>
        <w:t>.</w:t>
      </w:r>
    </w:p>
    <w:p w:rsidR="00B15C3A" w:rsidRDefault="000A585A" w:rsidP="00AA689B">
      <w:pPr>
        <w:numPr>
          <w:ilvl w:val="0"/>
          <w:numId w:val="1568"/>
        </w:numPr>
        <w:spacing w:after="0" w:line="360" w:lineRule="auto"/>
        <w:ind w:left="0" w:hanging="256"/>
      </w:pPr>
      <w:r>
        <w:t>Implement S3 Intelligent-Tiering.</w:t>
      </w:r>
    </w:p>
    <w:p w:rsidR="00B15C3A" w:rsidRDefault="000A585A" w:rsidP="00AA689B">
      <w:pPr>
        <w:numPr>
          <w:ilvl w:val="0"/>
          <w:numId w:val="1568"/>
        </w:numPr>
        <w:spacing w:after="0" w:line="360" w:lineRule="auto"/>
        <w:ind w:left="0" w:hanging="256"/>
      </w:pPr>
      <w:r>
        <w:t>Implement an S3 Lifecycle policy to move data to S3 Standard-Infrequent Access (S3 Standard-IA</w:t>
      </w:r>
      <w:r w:rsidR="00A14E3E">
        <w:t xml:space="preserve">) </w:t>
      </w:r>
      <w:r>
        <w:t>.</w:t>
      </w:r>
    </w:p>
    <w:p w:rsidR="00B15C3A" w:rsidRDefault="000A585A" w:rsidP="00AA689B">
      <w:pPr>
        <w:numPr>
          <w:ilvl w:val="0"/>
          <w:numId w:val="1568"/>
        </w:numPr>
        <w:spacing w:after="0" w:line="360" w:lineRule="auto"/>
        <w:ind w:left="0" w:hanging="256"/>
      </w:pPr>
      <w:r>
        <w:t>Implement S3 storage class analysis.</w:t>
      </w:r>
    </w:p>
    <w:p w:rsidR="009820DD" w:rsidRDefault="009820DD" w:rsidP="00AA689B">
      <w:pPr>
        <w:spacing w:after="0" w:line="360" w:lineRule="auto"/>
        <w:ind w:left="0"/>
      </w:pPr>
    </w:p>
    <w:p w:rsidR="009820DD" w:rsidRDefault="008A40DC" w:rsidP="00AA689B">
      <w:pPr>
        <w:spacing w:after="0" w:line="360" w:lineRule="auto"/>
        <w:ind w:left="0"/>
      </w:pPr>
      <w:r>
        <w:t>Correct Answer :</w:t>
      </w:r>
      <w:r w:rsidR="000A585A">
        <w:t xml:space="preserve"> B</w:t>
      </w:r>
    </w:p>
    <w:p w:rsidR="009820DD" w:rsidRDefault="009820D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976</w:t>
      </w:r>
      <w:r w:rsidR="00A14E3E">
        <w:t xml:space="preserve">) </w:t>
      </w:r>
      <w:r>
        <w:t xml:space="preserve"> An analytics application runs on multiple Amazon EC2 Linux instances that use Amazon Elastic File System (Amazon EFS</w:t>
      </w:r>
      <w:r w:rsidR="00A14E3E">
        <w:t xml:space="preserve">) </w:t>
      </w:r>
      <w:r>
        <w:t xml:space="preserve"> Standard storage. The files vary in size and access frequency. The company accesses the files infrequently after 30 days. However, users sometimes request older files to generate reports. The company wants to reduce storage costs for files that are accessed infrequently. The company also wants throughput to adjust based on the size of the file system. The company wants to use the TransitionToIA </w:t>
      </w:r>
    </w:p>
    <w:p w:rsidR="00B15C3A" w:rsidRDefault="000A585A" w:rsidP="00AA689B">
      <w:pPr>
        <w:spacing w:after="0" w:line="360" w:lineRule="auto"/>
        <w:ind w:left="0"/>
      </w:pPr>
      <w:r>
        <w:t>Amazon EFS lifecycle policy to transition files to Infrequent Access (IA</w:t>
      </w:r>
      <w:r w:rsidR="00A14E3E">
        <w:t xml:space="preserve">) </w:t>
      </w:r>
      <w:r>
        <w:t xml:space="preserve"> storage after 30 days.</w:t>
      </w:r>
    </w:p>
    <w:p w:rsidR="00B15C3A" w:rsidRDefault="000A585A" w:rsidP="00AA689B">
      <w:pPr>
        <w:spacing w:after="0" w:line="360" w:lineRule="auto"/>
        <w:ind w:left="0"/>
      </w:pPr>
      <w:r>
        <w:t>Which solution will meet these requirements?</w:t>
      </w:r>
    </w:p>
    <w:p w:rsidR="00954118" w:rsidRDefault="00954118" w:rsidP="00AA689B">
      <w:pPr>
        <w:spacing w:after="0" w:line="360" w:lineRule="auto"/>
        <w:ind w:left="0"/>
      </w:pPr>
    </w:p>
    <w:p w:rsidR="00B15C3A" w:rsidRDefault="000A585A" w:rsidP="00AA689B">
      <w:pPr>
        <w:numPr>
          <w:ilvl w:val="0"/>
          <w:numId w:val="1569"/>
        </w:numPr>
        <w:spacing w:after="0" w:line="360" w:lineRule="auto"/>
        <w:ind w:left="0" w:hanging="256"/>
      </w:pPr>
      <w:r>
        <w:t>Configure files to transition back to Standard storage when a user accesses the files again. Specify the bursting throughput mode.</w:t>
      </w:r>
    </w:p>
    <w:p w:rsidR="00B15C3A" w:rsidRDefault="000A585A" w:rsidP="00AA689B">
      <w:pPr>
        <w:numPr>
          <w:ilvl w:val="0"/>
          <w:numId w:val="1569"/>
        </w:numPr>
        <w:spacing w:after="0" w:line="360" w:lineRule="auto"/>
        <w:ind w:left="0" w:hanging="256"/>
      </w:pPr>
      <w:r>
        <w:t>Configure files to transition back to Standard storage when a user accesses the files again. Specify the provisioned throughput mode.</w:t>
      </w:r>
    </w:p>
    <w:p w:rsidR="00B15C3A" w:rsidRDefault="000A585A" w:rsidP="00AA689B">
      <w:pPr>
        <w:numPr>
          <w:ilvl w:val="0"/>
          <w:numId w:val="1569"/>
        </w:numPr>
        <w:spacing w:after="0" w:line="360" w:lineRule="auto"/>
        <w:ind w:left="0" w:hanging="256"/>
      </w:pPr>
      <w:r>
        <w:t>Specify the provisioned throughput mode only.</w:t>
      </w:r>
    </w:p>
    <w:p w:rsidR="00B15C3A" w:rsidRDefault="000A585A" w:rsidP="00AA689B">
      <w:pPr>
        <w:numPr>
          <w:ilvl w:val="0"/>
          <w:numId w:val="1569"/>
        </w:numPr>
        <w:spacing w:after="0" w:line="360" w:lineRule="auto"/>
        <w:ind w:left="0" w:hanging="256"/>
      </w:pPr>
      <w:r>
        <w:t>Specify the bursting throughput mode only.</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976</w:t>
      </w:r>
      <w:r w:rsidR="00A14E3E">
        <w:t xml:space="preserve">) </w:t>
      </w:r>
      <w:r>
        <w:t xml:space="preserve"> An analytics application runs on multiple Amazon EC2 Linux instances that use Amazon Elastic File System (Amazon EFS</w:t>
      </w:r>
      <w:r w:rsidR="00A14E3E">
        <w:t xml:space="preserve">) </w:t>
      </w:r>
      <w:r>
        <w:t xml:space="preserve"> Standard storage. The files vary in size and access frequency. The company accesses the files infrequently after 30 days. However, users sometimes request older files to generate reports. The company wants to reduce storage costs for files that are accessed infrequently. The company also wants throughput to adjust based on the size of the file system. The company wants to use the TransitionToIA </w:t>
      </w:r>
    </w:p>
    <w:p w:rsidR="00B15C3A" w:rsidRDefault="000A585A" w:rsidP="00AA689B">
      <w:pPr>
        <w:spacing w:after="0" w:line="360" w:lineRule="auto"/>
        <w:ind w:left="0"/>
      </w:pPr>
      <w:r>
        <w:t>Amazon EFS lifecycle policy to transition files to Infrequent Access (IA</w:t>
      </w:r>
      <w:r w:rsidR="00A14E3E">
        <w:t xml:space="preserve">) </w:t>
      </w:r>
      <w:r>
        <w:t xml:space="preserve"> storage after 30 days.</w:t>
      </w:r>
    </w:p>
    <w:p w:rsidR="00B15C3A" w:rsidRDefault="000A585A" w:rsidP="00AA689B">
      <w:pPr>
        <w:spacing w:after="0" w:line="360" w:lineRule="auto"/>
        <w:ind w:left="0"/>
      </w:pPr>
      <w:r>
        <w:t>Which solution will meet these requirements?</w:t>
      </w:r>
    </w:p>
    <w:p w:rsidR="00954118" w:rsidRDefault="00954118" w:rsidP="00AA689B">
      <w:pPr>
        <w:spacing w:after="0" w:line="360" w:lineRule="auto"/>
        <w:ind w:left="0"/>
      </w:pPr>
    </w:p>
    <w:p w:rsidR="00B15C3A" w:rsidRDefault="000A585A" w:rsidP="00AA689B">
      <w:pPr>
        <w:numPr>
          <w:ilvl w:val="0"/>
          <w:numId w:val="1570"/>
        </w:numPr>
        <w:spacing w:after="0" w:line="360" w:lineRule="auto"/>
        <w:ind w:left="0" w:hanging="256"/>
      </w:pPr>
      <w:r>
        <w:t>Configure files to transition back to Standard storage when a user accesses the files again. Specify the bursting throughput mode.</w:t>
      </w:r>
    </w:p>
    <w:p w:rsidR="00B15C3A" w:rsidRDefault="000A585A" w:rsidP="00AA689B">
      <w:pPr>
        <w:numPr>
          <w:ilvl w:val="0"/>
          <w:numId w:val="1570"/>
        </w:numPr>
        <w:spacing w:after="0" w:line="360" w:lineRule="auto"/>
        <w:ind w:left="0" w:hanging="256"/>
      </w:pPr>
      <w:r>
        <w:t>Configure files to transition back to Standard storage when a user accesses the files again. Specify the provisioned throughput mode.</w:t>
      </w:r>
    </w:p>
    <w:p w:rsidR="00B15C3A" w:rsidRDefault="000A585A" w:rsidP="00AA689B">
      <w:pPr>
        <w:numPr>
          <w:ilvl w:val="0"/>
          <w:numId w:val="1570"/>
        </w:numPr>
        <w:spacing w:after="0" w:line="360" w:lineRule="auto"/>
        <w:ind w:left="0" w:hanging="256"/>
      </w:pPr>
      <w:r>
        <w:t>Specify the provisioned throughput mode only.</w:t>
      </w:r>
    </w:p>
    <w:p w:rsidR="00B15C3A" w:rsidRDefault="000A585A" w:rsidP="00AA689B">
      <w:pPr>
        <w:numPr>
          <w:ilvl w:val="0"/>
          <w:numId w:val="1570"/>
        </w:numPr>
        <w:spacing w:after="0" w:line="360" w:lineRule="auto"/>
        <w:ind w:left="0" w:hanging="256"/>
      </w:pPr>
      <w:r>
        <w:t>Specify the bursting throughput mode only.</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A</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977</w:t>
      </w:r>
      <w:r w:rsidR="00A14E3E">
        <w:t xml:space="preserve">) </w:t>
      </w:r>
      <w:r>
        <w:t xml:space="preserve"> A company has a batch processing application that runs every day. The process typically takes an average 3 hours to complete. The application can handle interruptions and can resume the process after a restart.</w:t>
      </w:r>
      <w:r w:rsidR="00954118">
        <w:t xml:space="preserve"> </w:t>
      </w:r>
      <w:r>
        <w:t>Currently, the company runs the application on Amazon EC2 On-Demand Instances.</w:t>
      </w:r>
      <w:r w:rsidR="00954118">
        <w:t xml:space="preserve"> </w:t>
      </w:r>
      <w:r>
        <w:t>The company wants to optimize costs while maintaining the same performance level.</w:t>
      </w:r>
    </w:p>
    <w:p w:rsidR="00B15C3A" w:rsidRDefault="000A585A" w:rsidP="00AA689B">
      <w:pPr>
        <w:spacing w:after="0" w:line="360" w:lineRule="auto"/>
        <w:ind w:left="0"/>
      </w:pPr>
      <w:r>
        <w:t>Which solution will meet these requirements MOST cost-effectively?</w:t>
      </w:r>
    </w:p>
    <w:p w:rsidR="00954118" w:rsidRDefault="00954118" w:rsidP="00AA689B">
      <w:pPr>
        <w:spacing w:after="0" w:line="360" w:lineRule="auto"/>
        <w:ind w:left="0"/>
      </w:pPr>
    </w:p>
    <w:p w:rsidR="00B15C3A" w:rsidRDefault="000A585A" w:rsidP="00AA689B">
      <w:pPr>
        <w:numPr>
          <w:ilvl w:val="0"/>
          <w:numId w:val="1571"/>
        </w:numPr>
        <w:spacing w:after="0" w:line="360" w:lineRule="auto"/>
        <w:ind w:left="0"/>
      </w:pPr>
      <w:r>
        <w:t>Purchase a 1-year EC2 Instance Savings Plan for the appropriate instance family and size to meet the requirements of the application.</w:t>
      </w:r>
    </w:p>
    <w:p w:rsidR="00B15C3A" w:rsidRDefault="000A585A" w:rsidP="00AA689B">
      <w:pPr>
        <w:numPr>
          <w:ilvl w:val="0"/>
          <w:numId w:val="1571"/>
        </w:numPr>
        <w:spacing w:after="0" w:line="360" w:lineRule="auto"/>
        <w:ind w:left="0"/>
      </w:pPr>
      <w:r>
        <w:t>Use EC2 On-Demand Capacity Reservations based on the appropriate instance family and size to meet the requirements of the application. Run the EC2 instances in an Auto Scaling group.</w:t>
      </w:r>
    </w:p>
    <w:p w:rsidR="00B15C3A" w:rsidRDefault="000A585A" w:rsidP="00AA689B">
      <w:pPr>
        <w:numPr>
          <w:ilvl w:val="0"/>
          <w:numId w:val="1571"/>
        </w:numPr>
        <w:spacing w:after="0" w:line="360" w:lineRule="auto"/>
        <w:ind w:left="0"/>
      </w:pPr>
      <w:r>
        <w:t>Determine the appropriate instance family and size to meet the requirements of the application. Convert the application to run on AWS Batch with EC2 Spot Instances.</w:t>
      </w:r>
    </w:p>
    <w:p w:rsidR="00B15C3A" w:rsidRDefault="000A585A" w:rsidP="00954118">
      <w:pPr>
        <w:numPr>
          <w:ilvl w:val="0"/>
          <w:numId w:val="1571"/>
        </w:numPr>
        <w:spacing w:after="0" w:line="360" w:lineRule="auto"/>
        <w:ind w:left="0"/>
      </w:pPr>
      <w:r>
        <w:t>Determine the appropriate instance family and size to meet the requirements of the application. Convert the application to run on AWS Batch with EC2 On-Demand Instances. Purchase a 1-year Compute Savings Plan.</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977</w:t>
      </w:r>
      <w:r w:rsidR="00A14E3E">
        <w:t xml:space="preserve">) </w:t>
      </w:r>
      <w:r>
        <w:t xml:space="preserve"> A company has a batch processing application that runs every day. The process typically takes an average 3 hours to complete. The application can handle interruptions and can resume the process after a restart.</w:t>
      </w:r>
      <w:r w:rsidR="00954118">
        <w:t xml:space="preserve"> </w:t>
      </w:r>
      <w:r>
        <w:t>Currently, the company runs the application on Amazon EC2 On-Demand Instances.</w:t>
      </w:r>
      <w:r w:rsidR="00954118">
        <w:t xml:space="preserve"> </w:t>
      </w:r>
      <w:r>
        <w:t>The company wants to optimize costs while maintaining the same performance level.</w:t>
      </w:r>
    </w:p>
    <w:p w:rsidR="00B15C3A" w:rsidRDefault="000A585A" w:rsidP="00AA689B">
      <w:pPr>
        <w:spacing w:after="0" w:line="360" w:lineRule="auto"/>
        <w:ind w:left="0"/>
      </w:pPr>
      <w:r>
        <w:t>Which solution will meet these requirements MOST cost-effectively?</w:t>
      </w:r>
    </w:p>
    <w:p w:rsidR="00954118" w:rsidRDefault="00954118" w:rsidP="00AA689B">
      <w:pPr>
        <w:spacing w:after="0" w:line="360" w:lineRule="auto"/>
        <w:ind w:left="0"/>
      </w:pPr>
    </w:p>
    <w:p w:rsidR="00B15C3A" w:rsidRDefault="000A585A" w:rsidP="00AA689B">
      <w:pPr>
        <w:numPr>
          <w:ilvl w:val="0"/>
          <w:numId w:val="1572"/>
        </w:numPr>
        <w:spacing w:after="0" w:line="360" w:lineRule="auto"/>
        <w:ind w:left="0"/>
      </w:pPr>
      <w:r>
        <w:t>Purchase a 1-year EC2 Instance Savings Plan for the appropriate instance family and size to meet the requirements of the application.</w:t>
      </w:r>
    </w:p>
    <w:p w:rsidR="00B15C3A" w:rsidRDefault="000A585A" w:rsidP="00AA689B">
      <w:pPr>
        <w:numPr>
          <w:ilvl w:val="0"/>
          <w:numId w:val="1572"/>
        </w:numPr>
        <w:spacing w:after="0" w:line="360" w:lineRule="auto"/>
        <w:ind w:left="0"/>
      </w:pPr>
      <w:r>
        <w:t>Use EC2 On-Demand Capacity Reservations based on the appropriate instance family and size to meet the requirements of the application. Run the EC2 instances in an Auto Scaling group.</w:t>
      </w:r>
    </w:p>
    <w:p w:rsidR="00B15C3A" w:rsidRDefault="000A585A" w:rsidP="00AA689B">
      <w:pPr>
        <w:numPr>
          <w:ilvl w:val="0"/>
          <w:numId w:val="1572"/>
        </w:numPr>
        <w:spacing w:after="0" w:line="360" w:lineRule="auto"/>
        <w:ind w:left="0"/>
      </w:pPr>
      <w:r>
        <w:t>Determine the appropriate instance family and size to meet the requirements of the application. Convert the application to run on AWS Batch with EC2 Spot Instances.</w:t>
      </w:r>
    </w:p>
    <w:p w:rsidR="00B15C3A" w:rsidRDefault="000A585A" w:rsidP="00AA689B">
      <w:pPr>
        <w:numPr>
          <w:ilvl w:val="0"/>
          <w:numId w:val="1572"/>
        </w:numPr>
        <w:spacing w:after="0" w:line="360" w:lineRule="auto"/>
        <w:ind w:left="0"/>
      </w:pPr>
      <w:r>
        <w:t>Determine the appropriate instance family and size to meet the requirements of the application. Convert the application to run on AWS Batch with EC2 On-Demand Instances. Purchase a 1-year Compute Savings Plan.</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C</w:t>
      </w:r>
    </w:p>
    <w:p w:rsidR="00954118" w:rsidRDefault="00954118">
      <w:pPr>
        <w:spacing w:after="160" w:line="259" w:lineRule="auto"/>
        <w:ind w:left="0" w:firstLine="0"/>
      </w:pPr>
      <w:r>
        <w:br w:type="page"/>
      </w:r>
    </w:p>
    <w:p w:rsidR="00B15C3A" w:rsidRDefault="00B15C3A" w:rsidP="00AA689B">
      <w:pPr>
        <w:spacing w:after="0" w:line="360" w:lineRule="auto"/>
        <w:ind w:left="0"/>
      </w:pPr>
    </w:p>
    <w:p w:rsidR="00954118" w:rsidRDefault="000A585A" w:rsidP="00AA689B">
      <w:pPr>
        <w:spacing w:after="0" w:line="360" w:lineRule="auto"/>
        <w:ind w:left="0"/>
      </w:pPr>
      <w:r>
        <w:t>978</w:t>
      </w:r>
      <w:r w:rsidR="00A14E3E">
        <w:t xml:space="preserve">) </w:t>
      </w:r>
      <w:r>
        <w:t xml:space="preserve"> A company currently runs an on-premises stock trading application by using Microsoft Windows Server. The company wants to migrate the application to the AWS Cloud. The company needs to design a highly available solution that provides low-latency access to block storage across multiple Availability Zones. </w:t>
      </w:r>
    </w:p>
    <w:p w:rsidR="00B15C3A" w:rsidRDefault="000A585A" w:rsidP="00AA689B">
      <w:pPr>
        <w:spacing w:after="0" w:line="360" w:lineRule="auto"/>
        <w:ind w:left="0"/>
      </w:pPr>
      <w:r>
        <w:t>Which solution will meet these requirements with the LEAST implementation effort?</w:t>
      </w:r>
    </w:p>
    <w:p w:rsidR="00954118" w:rsidRDefault="00954118" w:rsidP="00AA689B">
      <w:pPr>
        <w:spacing w:after="0" w:line="360" w:lineRule="auto"/>
        <w:ind w:left="0"/>
      </w:pPr>
    </w:p>
    <w:p w:rsidR="00B15C3A" w:rsidRDefault="000A585A" w:rsidP="00AA689B">
      <w:pPr>
        <w:numPr>
          <w:ilvl w:val="0"/>
          <w:numId w:val="1573"/>
        </w:numPr>
        <w:spacing w:after="0" w:line="360" w:lineRule="auto"/>
        <w:ind w:left="0" w:hanging="256"/>
      </w:pPr>
      <w:r>
        <w:t>Deploy the application on Amazon EC2 instances in two Availability Zones. Configure one EC2 instance as active and the second EC2 instance in standby mode. Use Amazon Elastic Block Store (Amazon EBS</w:t>
      </w:r>
      <w:r w:rsidR="00A14E3E">
        <w:t xml:space="preserve">) </w:t>
      </w:r>
      <w:r>
        <w:t xml:space="preserve"> Provisioned IOPS SSD (io2</w:t>
      </w:r>
      <w:r w:rsidR="00A14E3E">
        <w:t xml:space="preserve">) </w:t>
      </w:r>
      <w:r>
        <w:t xml:space="preserve"> volumes as storage attached to the EC2 instances. Set up Amazon EBS level replication to sync data from one io2 volume in one Availability Zone to another io2 volume in the second Availability Zone.</w:t>
      </w:r>
    </w:p>
    <w:p w:rsidR="00B15C3A" w:rsidRDefault="000A585A" w:rsidP="00AA689B">
      <w:pPr>
        <w:numPr>
          <w:ilvl w:val="0"/>
          <w:numId w:val="1573"/>
        </w:numPr>
        <w:spacing w:after="0" w:line="360" w:lineRule="auto"/>
        <w:ind w:left="0" w:hanging="256"/>
      </w:pPr>
      <w:r>
        <w:t>Deploy the application on Amazon EC2 instances in two Availability Zones Configure one EC2 instance as active and the second EC2 instance in standby mode. Use an Amazon FSx for NetApp ONTAP Multi-AZ file system to access the data by using Internet Small Computer Systems Interface (iSCSI</w:t>
      </w:r>
      <w:r w:rsidR="00A14E3E">
        <w:t xml:space="preserve">) </w:t>
      </w:r>
      <w:r>
        <w:t xml:space="preserve"> protocol.</w:t>
      </w:r>
    </w:p>
    <w:p w:rsidR="00B15C3A" w:rsidRDefault="000A585A" w:rsidP="00954118">
      <w:pPr>
        <w:numPr>
          <w:ilvl w:val="0"/>
          <w:numId w:val="1573"/>
        </w:numPr>
        <w:spacing w:after="0" w:line="360" w:lineRule="auto"/>
        <w:ind w:left="0" w:hanging="256"/>
      </w:pPr>
      <w:r>
        <w:t>Configure a Windows Server cluster that spans two Availability Zones on Amazon EC2 instances.</w:t>
      </w:r>
      <w:r w:rsidR="00954118">
        <w:t xml:space="preserve"> </w:t>
      </w:r>
      <w:r>
        <w:t>Install the application on both cluster nodes Use Amazon Elastic Block Store (Amazon EBS</w:t>
      </w:r>
      <w:r w:rsidR="00A14E3E">
        <w:t xml:space="preserve">) </w:t>
      </w:r>
      <w:r>
        <w:t xml:space="preserve"> General Purpose SSD (gp3</w:t>
      </w:r>
      <w:r w:rsidR="00A14E3E">
        <w:t xml:space="preserve">) </w:t>
      </w:r>
      <w:r>
        <w:t xml:space="preserve"> volumes as storage attached to the EC2 instances. Set up application-level replication to sync data from one EBS volume in one Availability Zone to another EBS volume in the second Availability Zone.</w:t>
      </w:r>
    </w:p>
    <w:p w:rsidR="00B15C3A" w:rsidRDefault="000A585A" w:rsidP="00AA689B">
      <w:pPr>
        <w:numPr>
          <w:ilvl w:val="0"/>
          <w:numId w:val="1573"/>
        </w:numPr>
        <w:spacing w:after="0" w:line="360" w:lineRule="auto"/>
        <w:ind w:left="0" w:hanging="256"/>
      </w:pPr>
      <w:r>
        <w:t>Configure a Windows Server cluster that spans two Availability Zones on Amazon EC2 instances.Install the application on both cluster nodes. Use Amazon FSx for Windows File Server as shared storage between the two cluster nodes.</w:t>
      </w:r>
    </w:p>
    <w:p w:rsidR="00954118" w:rsidRDefault="00954118">
      <w:pPr>
        <w:spacing w:after="160" w:line="259" w:lineRule="auto"/>
        <w:ind w:left="0" w:firstLine="0"/>
      </w:pPr>
      <w:r>
        <w:br w:type="page"/>
      </w:r>
    </w:p>
    <w:p w:rsidR="00954118" w:rsidRDefault="000A585A" w:rsidP="00AA689B">
      <w:pPr>
        <w:spacing w:after="0" w:line="360" w:lineRule="auto"/>
        <w:ind w:left="0"/>
      </w:pPr>
      <w:r>
        <w:lastRenderedPageBreak/>
        <w:t>978</w:t>
      </w:r>
      <w:r w:rsidR="00A14E3E">
        <w:t xml:space="preserve">) </w:t>
      </w:r>
      <w:r>
        <w:t xml:space="preserve"> A company currently runs an on-premises stock trading application by using Microsoft Windows Server. The company wants to migrate the application to the AWS Cloud. The company needs to design a highly available solution that provides low-latency access to block storage across multiple Availability Zones. </w:t>
      </w:r>
    </w:p>
    <w:p w:rsidR="00B15C3A" w:rsidRDefault="000A585A" w:rsidP="00AA689B">
      <w:pPr>
        <w:spacing w:after="0" w:line="360" w:lineRule="auto"/>
        <w:ind w:left="0"/>
      </w:pPr>
      <w:r>
        <w:t>Which solution will meet these requirements with the LEAST implementation effort?</w:t>
      </w:r>
    </w:p>
    <w:p w:rsidR="00954118" w:rsidRDefault="00954118" w:rsidP="00AA689B">
      <w:pPr>
        <w:spacing w:after="0" w:line="360" w:lineRule="auto"/>
        <w:ind w:left="0"/>
      </w:pPr>
    </w:p>
    <w:p w:rsidR="00B15C3A" w:rsidRDefault="000A585A" w:rsidP="00AA689B">
      <w:pPr>
        <w:numPr>
          <w:ilvl w:val="0"/>
          <w:numId w:val="1574"/>
        </w:numPr>
        <w:spacing w:after="0" w:line="360" w:lineRule="auto"/>
        <w:ind w:left="0" w:hanging="256"/>
      </w:pPr>
      <w:r>
        <w:t>Deploy the application on Amazon EC2 instances in two Availability Zones. Configure one EC2 instance as active and the second EC2 instance in standby mode. Use Amazon Elastic Block Store (Amazon EBS</w:t>
      </w:r>
      <w:r w:rsidR="00A14E3E">
        <w:t xml:space="preserve">) </w:t>
      </w:r>
      <w:r>
        <w:t xml:space="preserve"> Provisioned IOPS SSD (io2</w:t>
      </w:r>
      <w:r w:rsidR="00A14E3E">
        <w:t xml:space="preserve">) </w:t>
      </w:r>
      <w:r>
        <w:t xml:space="preserve"> volumes as storage attached to the EC2 instances. Set up Amazon EBS level replication to sync data from one io2 volume in one Availability Zone to another io2 volume in the second Availability Zone.</w:t>
      </w:r>
    </w:p>
    <w:p w:rsidR="00B15C3A" w:rsidRDefault="000A585A" w:rsidP="00AA689B">
      <w:pPr>
        <w:numPr>
          <w:ilvl w:val="0"/>
          <w:numId w:val="1574"/>
        </w:numPr>
        <w:spacing w:after="0" w:line="360" w:lineRule="auto"/>
        <w:ind w:left="0" w:hanging="256"/>
      </w:pPr>
      <w:r>
        <w:t>Deploy the application on Amazon EC2 instances in two Availability Zones Configure one EC2 instance as active and the second EC2 instance in standby mode. Use an Amazon FSx for NetApp ONTAP Multi-AZ file system to access the data by using Internet Small Computer Systems Interface (iSCSI</w:t>
      </w:r>
      <w:r w:rsidR="00A14E3E">
        <w:t xml:space="preserve">) </w:t>
      </w:r>
      <w:r>
        <w:t xml:space="preserve"> protocol.</w:t>
      </w:r>
    </w:p>
    <w:p w:rsidR="00B15C3A" w:rsidRDefault="000A585A" w:rsidP="00954118">
      <w:pPr>
        <w:numPr>
          <w:ilvl w:val="0"/>
          <w:numId w:val="1574"/>
        </w:numPr>
        <w:spacing w:after="0" w:line="360" w:lineRule="auto"/>
        <w:ind w:left="0" w:hanging="256"/>
      </w:pPr>
      <w:r>
        <w:t>Configure a Windows Server cluster that spans two Availability Zones on Amazon EC2 instances.</w:t>
      </w:r>
      <w:r w:rsidR="00954118">
        <w:t xml:space="preserve"> </w:t>
      </w:r>
      <w:r>
        <w:t>Install the application on both cluster nodes Use Amazon Elastic Block Store (Amazon EBS</w:t>
      </w:r>
      <w:r w:rsidR="00A14E3E">
        <w:t xml:space="preserve">) </w:t>
      </w:r>
      <w:r>
        <w:t xml:space="preserve"> General Purpose SSD (gp3</w:t>
      </w:r>
      <w:r w:rsidR="00A14E3E">
        <w:t xml:space="preserve">) </w:t>
      </w:r>
      <w:r>
        <w:t xml:space="preserve"> volumes as storage attached to the EC2 instances. Set up application-level replication to sync data from one EBS volume in one Availability Zone to another EBS volume in the second Availability Zone.</w:t>
      </w:r>
    </w:p>
    <w:p w:rsidR="00B15C3A" w:rsidRDefault="000A585A" w:rsidP="00AA689B">
      <w:pPr>
        <w:numPr>
          <w:ilvl w:val="0"/>
          <w:numId w:val="1574"/>
        </w:numPr>
        <w:spacing w:after="0" w:line="360" w:lineRule="auto"/>
        <w:ind w:left="0" w:hanging="256"/>
      </w:pPr>
      <w:r>
        <w:t>Configure a Windows Server cluster that spans two Availability Zones on Amazon EC2 instances.Install the application on both cluster nodes. Use Amazon FSx for Windows File Server as shared storage between the two cluster nodes.</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D</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979</w:t>
      </w:r>
      <w:r w:rsidR="00A14E3E">
        <w:t xml:space="preserve">) </w:t>
      </w:r>
      <w:r>
        <w:t xml:space="preserve"> A solutions architect needs to optimize a large data analytics job that runs on an Amazon EMR cluster. The job takes 13 hours to finish. The cluster has multiple core nodes and worker nodes deployed on large, compute-optimized instances.</w:t>
      </w:r>
      <w:r w:rsidR="00954118">
        <w:t xml:space="preserve"> </w:t>
      </w:r>
      <w:r>
        <w:t>After reviewing EMR logs, the solutions architect discovers that several nodes are idle for more than 5 hours while the job is running. The solutions architect needs to optimize cluster performance.</w:t>
      </w:r>
    </w:p>
    <w:p w:rsidR="00B15C3A" w:rsidRDefault="000A585A" w:rsidP="00AA689B">
      <w:pPr>
        <w:spacing w:after="0" w:line="360" w:lineRule="auto"/>
        <w:ind w:left="0"/>
      </w:pPr>
      <w:r>
        <w:t>Which solution will meet this requirement MOST cost-effectively?</w:t>
      </w:r>
    </w:p>
    <w:p w:rsidR="00954118" w:rsidRDefault="00954118" w:rsidP="00AA689B">
      <w:pPr>
        <w:spacing w:after="0" w:line="360" w:lineRule="auto"/>
        <w:ind w:left="0"/>
      </w:pPr>
    </w:p>
    <w:p w:rsidR="00B15C3A" w:rsidRDefault="000A585A" w:rsidP="00AA689B">
      <w:pPr>
        <w:numPr>
          <w:ilvl w:val="0"/>
          <w:numId w:val="1575"/>
        </w:numPr>
        <w:spacing w:after="0" w:line="360" w:lineRule="auto"/>
        <w:ind w:left="0" w:hanging="245"/>
      </w:pPr>
      <w:r>
        <w:t>Increase the number of core nodes to ensure there is enough processing power to handle the analytics job without any idle time.</w:t>
      </w:r>
    </w:p>
    <w:p w:rsidR="00B15C3A" w:rsidRDefault="000A585A" w:rsidP="00AA689B">
      <w:pPr>
        <w:numPr>
          <w:ilvl w:val="0"/>
          <w:numId w:val="1575"/>
        </w:numPr>
        <w:spacing w:after="0" w:line="360" w:lineRule="auto"/>
        <w:ind w:left="0" w:hanging="245"/>
      </w:pPr>
      <w:r>
        <w:t>Use the EMR managed scaling feature to automatically resize the cluster based on workload.</w:t>
      </w:r>
    </w:p>
    <w:p w:rsidR="00B15C3A" w:rsidRDefault="000A585A" w:rsidP="00AA689B">
      <w:pPr>
        <w:numPr>
          <w:ilvl w:val="0"/>
          <w:numId w:val="1575"/>
        </w:numPr>
        <w:spacing w:after="0" w:line="360" w:lineRule="auto"/>
        <w:ind w:left="0" w:hanging="245"/>
      </w:pPr>
      <w:r>
        <w:t>Migrate the analytics job core nodes to a memory-optimized instance type to reduce the total job runtime.</w:t>
      </w:r>
    </w:p>
    <w:p w:rsidR="00B15C3A" w:rsidRDefault="000A585A" w:rsidP="00AA689B">
      <w:pPr>
        <w:numPr>
          <w:ilvl w:val="0"/>
          <w:numId w:val="1575"/>
        </w:numPr>
        <w:spacing w:after="0" w:line="360" w:lineRule="auto"/>
        <w:ind w:left="0" w:hanging="245"/>
      </w:pPr>
      <w:r>
        <w:t>Migrate the analytics job to a set of AWS Lambda functions. Configure reserved concurrency for the functions.</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979</w:t>
      </w:r>
      <w:r w:rsidR="00A14E3E">
        <w:t xml:space="preserve">) </w:t>
      </w:r>
      <w:r>
        <w:t xml:space="preserve"> A solutions architect needs to optimize a large data analytics job that runs on an Amazon EMR cluster. The job takes 13 hours to finish. The cluster has multiple core nodes and worker nodes deployed on large, compute-optimized instances.</w:t>
      </w:r>
      <w:r w:rsidR="00954118">
        <w:t xml:space="preserve"> </w:t>
      </w:r>
      <w:r>
        <w:t>After reviewing EMR logs, the solutions architect discovers that several nodes are idle for more than 5 hours while the job is running. The solutions architect needs to optimize cluster performance.</w:t>
      </w:r>
    </w:p>
    <w:p w:rsidR="00B15C3A" w:rsidRDefault="000A585A" w:rsidP="00AA689B">
      <w:pPr>
        <w:spacing w:after="0" w:line="360" w:lineRule="auto"/>
        <w:ind w:left="0"/>
      </w:pPr>
      <w:r>
        <w:t>Which solution will meet this requirement MOST cost-effectively?</w:t>
      </w:r>
    </w:p>
    <w:p w:rsidR="00954118" w:rsidRDefault="00954118" w:rsidP="00AA689B">
      <w:pPr>
        <w:spacing w:after="0" w:line="360" w:lineRule="auto"/>
        <w:ind w:left="0"/>
      </w:pPr>
    </w:p>
    <w:p w:rsidR="00B15C3A" w:rsidRDefault="000A585A" w:rsidP="00AA689B">
      <w:pPr>
        <w:numPr>
          <w:ilvl w:val="0"/>
          <w:numId w:val="1576"/>
        </w:numPr>
        <w:spacing w:after="0" w:line="360" w:lineRule="auto"/>
        <w:ind w:left="0" w:hanging="245"/>
      </w:pPr>
      <w:r>
        <w:t>Increase the number of core nodes to ensure there is enough processing power to handle the analytics job without any idle time.</w:t>
      </w:r>
    </w:p>
    <w:p w:rsidR="00B15C3A" w:rsidRDefault="000A585A" w:rsidP="00AA689B">
      <w:pPr>
        <w:numPr>
          <w:ilvl w:val="0"/>
          <w:numId w:val="1576"/>
        </w:numPr>
        <w:spacing w:after="0" w:line="360" w:lineRule="auto"/>
        <w:ind w:left="0" w:hanging="245"/>
      </w:pPr>
      <w:r>
        <w:t>Use the EMR managed scaling feature to automatically resize the cluster based on workload.</w:t>
      </w:r>
    </w:p>
    <w:p w:rsidR="00B15C3A" w:rsidRDefault="000A585A" w:rsidP="00AA689B">
      <w:pPr>
        <w:numPr>
          <w:ilvl w:val="0"/>
          <w:numId w:val="1576"/>
        </w:numPr>
        <w:spacing w:after="0" w:line="360" w:lineRule="auto"/>
        <w:ind w:left="0" w:hanging="245"/>
      </w:pPr>
      <w:r>
        <w:t>Migrate the analytics job core nodes to a memory-optimized instance type to reduce the total job runtime.</w:t>
      </w:r>
    </w:p>
    <w:p w:rsidR="00B15C3A" w:rsidRDefault="000A585A" w:rsidP="00AA689B">
      <w:pPr>
        <w:numPr>
          <w:ilvl w:val="0"/>
          <w:numId w:val="1576"/>
        </w:numPr>
        <w:spacing w:after="0" w:line="360" w:lineRule="auto"/>
        <w:ind w:left="0" w:hanging="245"/>
      </w:pPr>
      <w:r>
        <w:t>Migrate the analytics job to a set of AWS Lambda functions. Configure reserved concurrency for the functions.</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B</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980</w:t>
      </w:r>
      <w:r w:rsidR="00A14E3E">
        <w:t xml:space="preserve">) </w:t>
      </w:r>
      <w:r>
        <w:t xml:space="preserve"> A website uses EC2 instances with Auto Scaling and EFS. How can the company optimize costs?</w:t>
      </w:r>
    </w:p>
    <w:p w:rsidR="00954118" w:rsidRDefault="00954118" w:rsidP="00AA689B">
      <w:pPr>
        <w:spacing w:after="0" w:line="360" w:lineRule="auto"/>
        <w:ind w:left="0"/>
      </w:pPr>
    </w:p>
    <w:p w:rsidR="00B15C3A" w:rsidRDefault="000A585A" w:rsidP="00AA689B">
      <w:pPr>
        <w:numPr>
          <w:ilvl w:val="0"/>
          <w:numId w:val="1577"/>
        </w:numPr>
        <w:spacing w:after="0" w:line="360" w:lineRule="auto"/>
        <w:ind w:left="0" w:hanging="256"/>
      </w:pPr>
      <w:r>
        <w:t>Reconfigure the Auto Scaling group to use a target tracking scaling policy.</w:t>
      </w:r>
    </w:p>
    <w:p w:rsidR="00B15C3A" w:rsidRDefault="000A585A" w:rsidP="00AA689B">
      <w:pPr>
        <w:numPr>
          <w:ilvl w:val="0"/>
          <w:numId w:val="1577"/>
        </w:numPr>
        <w:spacing w:after="0" w:line="360" w:lineRule="auto"/>
        <w:ind w:left="0" w:hanging="256"/>
      </w:pPr>
      <w:r>
        <w:t>Replace the EFS volume with instance store volumes.</w:t>
      </w:r>
    </w:p>
    <w:p w:rsidR="00B15C3A" w:rsidRDefault="000A585A" w:rsidP="00AA689B">
      <w:pPr>
        <w:numPr>
          <w:ilvl w:val="0"/>
          <w:numId w:val="1577"/>
        </w:numPr>
        <w:spacing w:after="0" w:line="360" w:lineRule="auto"/>
        <w:ind w:left="0" w:hanging="256"/>
      </w:pPr>
      <w:r>
        <w:t>Reconfigure the Auto Scaling group to set a desired number of instances. Turn off scheduled scaling.</w:t>
      </w:r>
    </w:p>
    <w:p w:rsidR="00B15C3A" w:rsidRDefault="000A585A" w:rsidP="00AA689B">
      <w:pPr>
        <w:numPr>
          <w:ilvl w:val="0"/>
          <w:numId w:val="1577"/>
        </w:numPr>
        <w:spacing w:after="0" w:line="360" w:lineRule="auto"/>
        <w:ind w:left="0" w:hanging="256"/>
      </w:pPr>
      <w:r>
        <w:t>Create a new launch template version that uses larger EC2 instances.</w:t>
      </w:r>
      <w:r>
        <w:br w:type="page"/>
      </w:r>
    </w:p>
    <w:p w:rsidR="00B15C3A" w:rsidRDefault="000A585A" w:rsidP="00AA689B">
      <w:pPr>
        <w:spacing w:after="0" w:line="360" w:lineRule="auto"/>
        <w:ind w:left="0"/>
      </w:pPr>
      <w:r>
        <w:lastRenderedPageBreak/>
        <w:t>980</w:t>
      </w:r>
      <w:r w:rsidR="00A14E3E">
        <w:t xml:space="preserve">) </w:t>
      </w:r>
      <w:r>
        <w:t xml:space="preserve"> A website uses EC2 instances with Auto Scaling and EFS. How can the company optimize costs?</w:t>
      </w:r>
    </w:p>
    <w:p w:rsidR="00954118" w:rsidRDefault="00954118" w:rsidP="00AA689B">
      <w:pPr>
        <w:spacing w:after="0" w:line="360" w:lineRule="auto"/>
        <w:ind w:left="0"/>
      </w:pPr>
    </w:p>
    <w:p w:rsidR="00B15C3A" w:rsidRDefault="000A585A" w:rsidP="00AA689B">
      <w:pPr>
        <w:numPr>
          <w:ilvl w:val="0"/>
          <w:numId w:val="1578"/>
        </w:numPr>
        <w:spacing w:after="0" w:line="360" w:lineRule="auto"/>
        <w:ind w:left="0" w:hanging="256"/>
      </w:pPr>
      <w:r>
        <w:t>Reconfigure the Auto Scaling group to use a target tracking scaling policy.</w:t>
      </w:r>
    </w:p>
    <w:p w:rsidR="00B15C3A" w:rsidRDefault="000A585A" w:rsidP="00AA689B">
      <w:pPr>
        <w:numPr>
          <w:ilvl w:val="0"/>
          <w:numId w:val="1578"/>
        </w:numPr>
        <w:spacing w:after="0" w:line="360" w:lineRule="auto"/>
        <w:ind w:left="0" w:hanging="256"/>
      </w:pPr>
      <w:r>
        <w:t>Replace the EFS volume with instance store volumes.</w:t>
      </w:r>
    </w:p>
    <w:p w:rsidR="00B15C3A" w:rsidRDefault="000A585A" w:rsidP="00AA689B">
      <w:pPr>
        <w:numPr>
          <w:ilvl w:val="0"/>
          <w:numId w:val="1578"/>
        </w:numPr>
        <w:spacing w:after="0" w:line="360" w:lineRule="auto"/>
        <w:ind w:left="0" w:hanging="256"/>
      </w:pPr>
      <w:r>
        <w:t>Reconfigure the Auto Scaling group to set a desired number of instances. Turn off scheduled scaling.</w:t>
      </w:r>
    </w:p>
    <w:p w:rsidR="00B15C3A" w:rsidRDefault="000A585A" w:rsidP="00AA689B">
      <w:pPr>
        <w:numPr>
          <w:ilvl w:val="0"/>
          <w:numId w:val="1578"/>
        </w:numPr>
        <w:spacing w:after="0" w:line="360" w:lineRule="auto"/>
        <w:ind w:left="0" w:hanging="256"/>
      </w:pPr>
      <w:r>
        <w:t>Create a new launch template version that uses larger EC2 instances.</w:t>
      </w:r>
    </w:p>
    <w:p w:rsidR="00954118" w:rsidRDefault="00954118" w:rsidP="00AA689B">
      <w:pPr>
        <w:spacing w:after="0" w:line="360" w:lineRule="auto"/>
        <w:ind w:left="0"/>
      </w:pPr>
    </w:p>
    <w:p w:rsidR="00954118" w:rsidRDefault="008A40DC">
      <w:pPr>
        <w:spacing w:after="160" w:line="259" w:lineRule="auto"/>
        <w:ind w:left="0" w:firstLine="0"/>
      </w:pPr>
      <w:r>
        <w:t>Correct Answer :</w:t>
      </w:r>
      <w:r w:rsidR="000A585A">
        <w:t xml:space="preserve"> A</w:t>
      </w:r>
      <w:r w:rsidR="000A585A">
        <w:br w:type="page"/>
      </w:r>
    </w:p>
    <w:p w:rsidR="00B15C3A" w:rsidRDefault="00B15C3A" w:rsidP="00AA689B">
      <w:pPr>
        <w:spacing w:after="0" w:line="360" w:lineRule="auto"/>
        <w:ind w:left="0"/>
      </w:pPr>
    </w:p>
    <w:p w:rsidR="00B15C3A" w:rsidRDefault="000A585A" w:rsidP="00AA689B">
      <w:pPr>
        <w:spacing w:after="0" w:line="360" w:lineRule="auto"/>
        <w:ind w:left="0"/>
      </w:pPr>
      <w:r>
        <w:t>982</w:t>
      </w:r>
      <w:r w:rsidR="00A14E3E">
        <w:t xml:space="preserve">) </w:t>
      </w:r>
      <w:r>
        <w:t xml:space="preserve"> A company runs an application as a task in an Amazon Elastic Container Service (Amazon ECS</w:t>
      </w:r>
      <w:r w:rsidR="00A14E3E">
        <w:t xml:space="preserve">) </w:t>
      </w:r>
      <w:r>
        <w:t xml:space="preserve"> cluster. The application must have read and write access to a specific group of Amazon S3 buckets. The S3 buckets are in the same AWS Region and AWS account as the ECS cluster. The company needs to grant the application access to the S3 buckets according to the principle of least privilege.</w:t>
      </w:r>
    </w:p>
    <w:p w:rsidR="00B15C3A" w:rsidRDefault="000A585A" w:rsidP="00AA689B">
      <w:pPr>
        <w:spacing w:after="0" w:line="360" w:lineRule="auto"/>
        <w:ind w:left="0"/>
      </w:pPr>
      <w:r>
        <w:t>Which combination of solutions will meet these requirements? (Select TWO.</w:t>
      </w:r>
      <w:r w:rsidR="00A14E3E">
        <w:t xml:space="preserve">) </w:t>
      </w:r>
    </w:p>
    <w:p w:rsidR="00954118" w:rsidRDefault="00954118" w:rsidP="00AA689B">
      <w:pPr>
        <w:spacing w:after="0" w:line="360" w:lineRule="auto"/>
        <w:ind w:left="0"/>
      </w:pPr>
    </w:p>
    <w:p w:rsidR="00B15C3A" w:rsidRDefault="000A585A" w:rsidP="00AA689B">
      <w:pPr>
        <w:numPr>
          <w:ilvl w:val="0"/>
          <w:numId w:val="1579"/>
        </w:numPr>
        <w:spacing w:after="0" w:line="360" w:lineRule="auto"/>
        <w:ind w:left="0" w:hanging="256"/>
      </w:pPr>
      <w:r>
        <w:t>Create an IAM policy that lists the full Amazon Resource Name (ARN</w:t>
      </w:r>
      <w:r w:rsidR="00A14E3E">
        <w:t xml:space="preserve">) </w:t>
      </w:r>
      <w:r>
        <w:t xml:space="preserve"> for each S3 bucket.</w:t>
      </w:r>
    </w:p>
    <w:p w:rsidR="00B15C3A" w:rsidRDefault="000A585A" w:rsidP="00AA689B">
      <w:pPr>
        <w:numPr>
          <w:ilvl w:val="0"/>
          <w:numId w:val="1579"/>
        </w:numPr>
        <w:spacing w:after="0" w:line="360" w:lineRule="auto"/>
        <w:ind w:left="0" w:hanging="256"/>
      </w:pPr>
      <w:r>
        <w:t>Add a tag to each bucket. Create an IAM policy that includes a StringEquals condition that matches the tags and values of the buckets.</w:t>
      </w:r>
    </w:p>
    <w:p w:rsidR="00B15C3A" w:rsidRDefault="000A585A" w:rsidP="00AA689B">
      <w:pPr>
        <w:numPr>
          <w:ilvl w:val="0"/>
          <w:numId w:val="1579"/>
        </w:numPr>
        <w:spacing w:after="0" w:line="360" w:lineRule="auto"/>
        <w:ind w:left="0" w:hanging="256"/>
      </w:pPr>
      <w:r>
        <w:t>Attach the IAM policy to the task role of the ECS task.</w:t>
      </w:r>
    </w:p>
    <w:p w:rsidR="00B15C3A" w:rsidRDefault="000A585A" w:rsidP="00AA689B">
      <w:pPr>
        <w:numPr>
          <w:ilvl w:val="0"/>
          <w:numId w:val="1579"/>
        </w:numPr>
        <w:spacing w:after="0" w:line="360" w:lineRule="auto"/>
        <w:ind w:left="0" w:hanging="256"/>
      </w:pPr>
      <w:r>
        <w:t>Create an IAM policy that includes a wildcard Amazon Resource Name (ARN</w:t>
      </w:r>
      <w:r w:rsidR="00A14E3E">
        <w:t xml:space="preserve">) </w:t>
      </w:r>
      <w:r>
        <w:t xml:space="preserve"> that matches all combinations of the S3 bucket names.</w:t>
      </w:r>
    </w:p>
    <w:p w:rsidR="00B15C3A" w:rsidRDefault="000A585A" w:rsidP="00AA689B">
      <w:pPr>
        <w:numPr>
          <w:ilvl w:val="0"/>
          <w:numId w:val="1579"/>
        </w:numPr>
        <w:spacing w:after="0" w:line="360" w:lineRule="auto"/>
        <w:ind w:left="0" w:hanging="256"/>
      </w:pPr>
      <w:r>
        <w:t>Attach the IAM policy to the instance role of the ECS task.</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982</w:t>
      </w:r>
      <w:r w:rsidR="00A14E3E">
        <w:t xml:space="preserve">) </w:t>
      </w:r>
      <w:r>
        <w:t xml:space="preserve"> A company runs an application as a task in an Amazon Elastic Container Service (Amazon ECS</w:t>
      </w:r>
      <w:r w:rsidR="00A14E3E">
        <w:t xml:space="preserve">) </w:t>
      </w:r>
      <w:r>
        <w:t xml:space="preserve"> cluster. The application must have read and write access to a specific group of Amazon S3 buckets. The S3 buckets are in the same AWS Region and AWS account as the ECS cluster. The company needs to grant the application access to the S3 buckets according to the principle of least privilege.</w:t>
      </w:r>
    </w:p>
    <w:p w:rsidR="00B15C3A" w:rsidRDefault="000A585A" w:rsidP="00AA689B">
      <w:pPr>
        <w:spacing w:after="0" w:line="360" w:lineRule="auto"/>
        <w:ind w:left="0"/>
      </w:pPr>
      <w:r>
        <w:t>Which combination of solutions will meet these requirements? (Select TWO.</w:t>
      </w:r>
      <w:r w:rsidR="00A14E3E">
        <w:t xml:space="preserve">) </w:t>
      </w:r>
    </w:p>
    <w:p w:rsidR="00954118" w:rsidRDefault="00954118" w:rsidP="00AA689B">
      <w:pPr>
        <w:spacing w:after="0" w:line="360" w:lineRule="auto"/>
        <w:ind w:left="0"/>
      </w:pPr>
    </w:p>
    <w:p w:rsidR="00B15C3A" w:rsidRDefault="000A585A" w:rsidP="00AA689B">
      <w:pPr>
        <w:numPr>
          <w:ilvl w:val="0"/>
          <w:numId w:val="1580"/>
        </w:numPr>
        <w:spacing w:after="0" w:line="360" w:lineRule="auto"/>
        <w:ind w:left="0" w:hanging="256"/>
      </w:pPr>
      <w:r>
        <w:t>Create an IAM policy that lists the full Amazon Resource Name (ARN</w:t>
      </w:r>
      <w:r w:rsidR="00A14E3E">
        <w:t xml:space="preserve">) </w:t>
      </w:r>
      <w:r>
        <w:t xml:space="preserve"> for each S3 bucket.</w:t>
      </w:r>
    </w:p>
    <w:p w:rsidR="00B15C3A" w:rsidRDefault="000A585A" w:rsidP="00AA689B">
      <w:pPr>
        <w:numPr>
          <w:ilvl w:val="0"/>
          <w:numId w:val="1580"/>
        </w:numPr>
        <w:spacing w:after="0" w:line="360" w:lineRule="auto"/>
        <w:ind w:left="0" w:hanging="256"/>
      </w:pPr>
      <w:r>
        <w:t>Add a tag to each bucket. Create an IAM policy that includes a StringEquals condition that matches the tags and values of the buckets.</w:t>
      </w:r>
    </w:p>
    <w:p w:rsidR="00B15C3A" w:rsidRDefault="000A585A" w:rsidP="00AA689B">
      <w:pPr>
        <w:numPr>
          <w:ilvl w:val="0"/>
          <w:numId w:val="1580"/>
        </w:numPr>
        <w:spacing w:after="0" w:line="360" w:lineRule="auto"/>
        <w:ind w:left="0" w:hanging="256"/>
      </w:pPr>
      <w:r>
        <w:t>Attach the IAM policy to the task role of the ECS task.</w:t>
      </w:r>
    </w:p>
    <w:p w:rsidR="00B15C3A" w:rsidRDefault="000A585A" w:rsidP="00AA689B">
      <w:pPr>
        <w:numPr>
          <w:ilvl w:val="0"/>
          <w:numId w:val="1580"/>
        </w:numPr>
        <w:spacing w:after="0" w:line="360" w:lineRule="auto"/>
        <w:ind w:left="0" w:hanging="256"/>
      </w:pPr>
      <w:r>
        <w:t>Create an IAM policy that includes a wildcard Amazon Resource Name (ARN</w:t>
      </w:r>
      <w:r w:rsidR="00A14E3E">
        <w:t xml:space="preserve">) </w:t>
      </w:r>
      <w:r>
        <w:t xml:space="preserve"> that matches all combinations of the S3 bucket names.</w:t>
      </w:r>
    </w:p>
    <w:p w:rsidR="00B15C3A" w:rsidRDefault="000A585A" w:rsidP="00AA689B">
      <w:pPr>
        <w:numPr>
          <w:ilvl w:val="0"/>
          <w:numId w:val="1580"/>
        </w:numPr>
        <w:spacing w:after="0" w:line="360" w:lineRule="auto"/>
        <w:ind w:left="0" w:hanging="256"/>
      </w:pPr>
      <w:r>
        <w:t>Attach the IAM policy to the instance role of the ECS task.</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A,C</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983</w:t>
      </w:r>
      <w:r w:rsidR="00A14E3E">
        <w:t xml:space="preserve">) </w:t>
      </w:r>
      <w:r>
        <w:t xml:space="preserve"> A company has an application on AWS. The company hosts the backend database in an Amazon DynamoDB table. The company uses Amazon ECS containers to host the application. Read operations are primarily key- based lookups. The application is read-heavy and often encounters a DynamoDB throughput exceeded exception. A solutions architect needs to design a cost-effective solution that will resolve the DynamoDB throughput exceeded exceptions.</w:t>
      </w:r>
    </w:p>
    <w:p w:rsidR="00B15C3A" w:rsidRDefault="000A585A" w:rsidP="00AA689B">
      <w:pPr>
        <w:spacing w:after="0" w:line="360" w:lineRule="auto"/>
        <w:ind w:left="0"/>
      </w:pPr>
      <w:r>
        <w:t>Which solution will meet these requirements with the FEWEST changes to the current architecture?</w:t>
      </w:r>
    </w:p>
    <w:p w:rsidR="00954118" w:rsidRDefault="00954118" w:rsidP="00AA689B">
      <w:pPr>
        <w:spacing w:after="0" w:line="360" w:lineRule="auto"/>
        <w:ind w:left="0"/>
      </w:pPr>
    </w:p>
    <w:p w:rsidR="00B15C3A" w:rsidRDefault="000A585A" w:rsidP="00AA689B">
      <w:pPr>
        <w:numPr>
          <w:ilvl w:val="0"/>
          <w:numId w:val="1581"/>
        </w:numPr>
        <w:spacing w:after="0" w:line="360" w:lineRule="auto"/>
        <w:ind w:left="0" w:hanging="256"/>
      </w:pPr>
      <w:r>
        <w:t>Use Amazon ElastiCache Memcached to create a cache. Point key-based read operations to the cache.</w:t>
      </w:r>
    </w:p>
    <w:p w:rsidR="00B15C3A" w:rsidRDefault="000A585A" w:rsidP="00AA689B">
      <w:pPr>
        <w:numPr>
          <w:ilvl w:val="0"/>
          <w:numId w:val="1581"/>
        </w:numPr>
        <w:spacing w:after="0" w:line="360" w:lineRule="auto"/>
        <w:ind w:left="0" w:hanging="256"/>
      </w:pPr>
      <w:r>
        <w:t>Increase the read capacity of the DynamoDB table manually every time there is a spike in read requests.</w:t>
      </w:r>
    </w:p>
    <w:p w:rsidR="00B15C3A" w:rsidRDefault="000A585A" w:rsidP="00AA689B">
      <w:pPr>
        <w:numPr>
          <w:ilvl w:val="0"/>
          <w:numId w:val="1581"/>
        </w:numPr>
        <w:spacing w:after="0" w:line="360" w:lineRule="auto"/>
        <w:ind w:left="0" w:hanging="256"/>
      </w:pPr>
      <w:r>
        <w:t>Create a DynamoDB Accelerator DAX cluster. Point key-based read operations to the DAX cluster.</w:t>
      </w:r>
    </w:p>
    <w:p w:rsidR="00B15C3A" w:rsidRDefault="000A585A" w:rsidP="00AA689B">
      <w:pPr>
        <w:numPr>
          <w:ilvl w:val="0"/>
          <w:numId w:val="1581"/>
        </w:numPr>
        <w:spacing w:after="0" w:line="360" w:lineRule="auto"/>
        <w:ind w:left="0" w:hanging="256"/>
      </w:pPr>
      <w:r>
        <w:t>Use Amazon RDS to create a copy of the DynamoDB table. Point read operations to the Amazon RDS instance.</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983</w:t>
      </w:r>
      <w:r w:rsidR="00A14E3E">
        <w:t xml:space="preserve">) </w:t>
      </w:r>
      <w:r>
        <w:t xml:space="preserve"> A company has an application on AWS. The company hosts the backend database in an Amazon DynamoDB table. The company uses Amazon ECS containers to host the application. Read operations are primarily key- based lookups. The application is read-heavy and often encounters a DynamoDB throughput exceeded exception. A solutions architect needs to design a cost-effective solution that will resolve the DynamoDB throughput exceeded exceptions.</w:t>
      </w:r>
    </w:p>
    <w:p w:rsidR="00B15C3A" w:rsidRDefault="000A585A" w:rsidP="00AA689B">
      <w:pPr>
        <w:spacing w:after="0" w:line="360" w:lineRule="auto"/>
        <w:ind w:left="0"/>
      </w:pPr>
      <w:r>
        <w:t>Which solution will meet these requirements with the FEWEST changes to the current architecture?</w:t>
      </w:r>
    </w:p>
    <w:p w:rsidR="00954118" w:rsidRDefault="00954118" w:rsidP="00AA689B">
      <w:pPr>
        <w:spacing w:after="0" w:line="360" w:lineRule="auto"/>
        <w:ind w:left="0"/>
      </w:pPr>
    </w:p>
    <w:p w:rsidR="00B15C3A" w:rsidRDefault="000A585A" w:rsidP="00AA689B">
      <w:pPr>
        <w:numPr>
          <w:ilvl w:val="0"/>
          <w:numId w:val="1582"/>
        </w:numPr>
        <w:spacing w:after="0" w:line="360" w:lineRule="auto"/>
        <w:ind w:left="0" w:hanging="256"/>
      </w:pPr>
      <w:r>
        <w:t>Use Amazon ElastiCache Memcached to create a cache. Point key-based read operations to the cache.</w:t>
      </w:r>
    </w:p>
    <w:p w:rsidR="00B15C3A" w:rsidRDefault="000A585A" w:rsidP="00AA689B">
      <w:pPr>
        <w:numPr>
          <w:ilvl w:val="0"/>
          <w:numId w:val="1582"/>
        </w:numPr>
        <w:spacing w:after="0" w:line="360" w:lineRule="auto"/>
        <w:ind w:left="0" w:hanging="256"/>
      </w:pPr>
      <w:r>
        <w:t>Increase the read capacity of the DynamoDB table manually every time there is a spike in read requests.</w:t>
      </w:r>
    </w:p>
    <w:p w:rsidR="00B15C3A" w:rsidRDefault="000A585A" w:rsidP="00AA689B">
      <w:pPr>
        <w:numPr>
          <w:ilvl w:val="0"/>
          <w:numId w:val="1582"/>
        </w:numPr>
        <w:spacing w:after="0" w:line="360" w:lineRule="auto"/>
        <w:ind w:left="0" w:hanging="256"/>
      </w:pPr>
      <w:r>
        <w:t>Create a DynamoDB Accelerator DAX cluster. Point key-based read operations to the DAX cluster.</w:t>
      </w:r>
    </w:p>
    <w:p w:rsidR="00B15C3A" w:rsidRDefault="000A585A" w:rsidP="00AA689B">
      <w:pPr>
        <w:numPr>
          <w:ilvl w:val="0"/>
          <w:numId w:val="1582"/>
        </w:numPr>
        <w:spacing w:after="0" w:line="360" w:lineRule="auto"/>
        <w:ind w:left="0" w:hanging="256"/>
      </w:pPr>
      <w:r>
        <w:t>Use Amazon RDS to create a copy of the DynamoDB table. Point read operations to the Amazon RDS instance.</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C</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984</w:t>
      </w:r>
      <w:r w:rsidR="00A14E3E">
        <w:t xml:space="preserve">) </w:t>
      </w:r>
      <w:r>
        <w:t xml:space="preserve"> A company runs an application on several Amazon EC2 instances. Multiple Amazon Elastic Block Store (Amazon EBS</w:t>
      </w:r>
      <w:r w:rsidR="00A14E3E">
        <w:t xml:space="preserve">) </w:t>
      </w:r>
      <w:r>
        <w:t xml:space="preserve"> volumes are attached to each EC2 instance. The company needs to back up the configurations and the data of the EC2 instances every night. The application must be recoverable in a secondary AWS Region.</w:t>
      </w:r>
    </w:p>
    <w:p w:rsidR="00B15C3A" w:rsidRDefault="000A585A" w:rsidP="00AA689B">
      <w:pPr>
        <w:spacing w:after="0" w:line="360" w:lineRule="auto"/>
        <w:ind w:left="0"/>
      </w:pPr>
      <w:r>
        <w:t>Which solution will meet these requirements in the MOST operationally efficient way?</w:t>
      </w:r>
    </w:p>
    <w:p w:rsidR="00954118" w:rsidRDefault="00954118" w:rsidP="00AA689B">
      <w:pPr>
        <w:spacing w:after="0" w:line="360" w:lineRule="auto"/>
        <w:ind w:left="0"/>
      </w:pPr>
    </w:p>
    <w:p w:rsidR="00B15C3A" w:rsidRDefault="000A585A" w:rsidP="00954118">
      <w:pPr>
        <w:numPr>
          <w:ilvl w:val="0"/>
          <w:numId w:val="1583"/>
        </w:numPr>
        <w:spacing w:after="0" w:line="360" w:lineRule="auto"/>
        <w:ind w:left="0" w:hanging="245"/>
      </w:pPr>
      <w:r>
        <w:t>Create a backup plan in AWS Backup to take nightly backups. Copy the backups to a secondary Region. Add the EC2 instances to a resource assignment as part of the backup plan.</w:t>
      </w:r>
    </w:p>
    <w:p w:rsidR="00B15C3A" w:rsidRDefault="000A585A" w:rsidP="00954118">
      <w:pPr>
        <w:numPr>
          <w:ilvl w:val="0"/>
          <w:numId w:val="1583"/>
        </w:numPr>
        <w:spacing w:after="0" w:line="360" w:lineRule="auto"/>
        <w:ind w:left="0" w:hanging="245"/>
      </w:pPr>
      <w:r>
        <w:t>Create a backup plan in AWS Backup to take nightly backups. Copy the backups to a secondary Region. Add the EBS volumes to a resource assignment as part of the backup plan.</w:t>
      </w:r>
    </w:p>
    <w:p w:rsidR="00B15C3A" w:rsidRDefault="000A585A" w:rsidP="00AA689B">
      <w:pPr>
        <w:numPr>
          <w:ilvl w:val="0"/>
          <w:numId w:val="1583"/>
        </w:numPr>
        <w:spacing w:after="0" w:line="360" w:lineRule="auto"/>
        <w:ind w:left="0" w:hanging="245"/>
      </w:pPr>
      <w:r>
        <w:t>Configure an AWS Lambda function to take nightly snapshots of the application ' s EBS volumes and to copy the snapshots to a secondary Region.</w:t>
      </w:r>
    </w:p>
    <w:p w:rsidR="00B15C3A" w:rsidRDefault="000A585A" w:rsidP="00AA689B">
      <w:pPr>
        <w:numPr>
          <w:ilvl w:val="0"/>
          <w:numId w:val="1583"/>
        </w:numPr>
        <w:spacing w:after="0" w:line="360" w:lineRule="auto"/>
        <w:ind w:left="0" w:hanging="245"/>
      </w:pPr>
      <w:r>
        <w:t>Configure an AWS Lambda function to take nightly snapshots of the application ' s EBS volumes and to copy the snapshots to a secondary Availability Zone.</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984</w:t>
      </w:r>
      <w:r w:rsidR="00A14E3E">
        <w:t xml:space="preserve">) </w:t>
      </w:r>
      <w:r>
        <w:t xml:space="preserve"> A company runs an application on several Amazon EC2 instances. Multiple Amazon Elastic Block Store (Amazon EBS</w:t>
      </w:r>
      <w:r w:rsidR="00A14E3E">
        <w:t xml:space="preserve">) </w:t>
      </w:r>
      <w:r>
        <w:t xml:space="preserve"> volumes are attached to each EC2 instance. The company needs to back up the configurations and the data of the EC2 instances every night. The application must be recoverable in a secondary AWS Region.</w:t>
      </w:r>
    </w:p>
    <w:p w:rsidR="00B15C3A" w:rsidRDefault="000A585A" w:rsidP="00AA689B">
      <w:pPr>
        <w:spacing w:after="0" w:line="360" w:lineRule="auto"/>
        <w:ind w:left="0"/>
      </w:pPr>
      <w:r>
        <w:t>Which solution will meet these requirements in the MOST operationally efficient way?</w:t>
      </w:r>
    </w:p>
    <w:p w:rsidR="00954118" w:rsidRDefault="00954118" w:rsidP="00AA689B">
      <w:pPr>
        <w:spacing w:after="0" w:line="360" w:lineRule="auto"/>
        <w:ind w:left="0"/>
      </w:pPr>
    </w:p>
    <w:p w:rsidR="00B15C3A" w:rsidRDefault="000A585A" w:rsidP="00954118">
      <w:pPr>
        <w:numPr>
          <w:ilvl w:val="0"/>
          <w:numId w:val="1584"/>
        </w:numPr>
        <w:spacing w:after="0" w:line="360" w:lineRule="auto"/>
        <w:ind w:left="0" w:hanging="245"/>
      </w:pPr>
      <w:r>
        <w:t>Create a backup plan in AWS Backup to take nightly backups. Copy the backups to a secondary Region. Add the EC2 instances to a resource assignment as part of the backup plan.</w:t>
      </w:r>
    </w:p>
    <w:p w:rsidR="00B15C3A" w:rsidRDefault="000A585A" w:rsidP="00954118">
      <w:pPr>
        <w:numPr>
          <w:ilvl w:val="0"/>
          <w:numId w:val="1584"/>
        </w:numPr>
        <w:spacing w:after="0" w:line="360" w:lineRule="auto"/>
        <w:ind w:left="0" w:hanging="245"/>
      </w:pPr>
      <w:r>
        <w:t>Create a backup plan in AWS Backup to take nightly backups. Copy the backups to a secondary Region. Add the EBS volumes to a resource assignment as part of the backup plan.</w:t>
      </w:r>
    </w:p>
    <w:p w:rsidR="00B15C3A" w:rsidRDefault="000A585A" w:rsidP="00AA689B">
      <w:pPr>
        <w:numPr>
          <w:ilvl w:val="0"/>
          <w:numId w:val="1584"/>
        </w:numPr>
        <w:spacing w:after="0" w:line="360" w:lineRule="auto"/>
        <w:ind w:left="0" w:hanging="245"/>
      </w:pPr>
      <w:r>
        <w:t>Configure an AWS Lambda function to take nightly snapshots of the application ' s EBS volumes and to copy the snapshots to a secondary Region.</w:t>
      </w:r>
    </w:p>
    <w:p w:rsidR="00B15C3A" w:rsidRDefault="000A585A" w:rsidP="00AA689B">
      <w:pPr>
        <w:numPr>
          <w:ilvl w:val="0"/>
          <w:numId w:val="1584"/>
        </w:numPr>
        <w:spacing w:after="0" w:line="360" w:lineRule="auto"/>
        <w:ind w:left="0" w:hanging="245"/>
      </w:pPr>
      <w:r>
        <w:t>Configure an AWS Lambda function to take nightly snapshots of the application ' s EBS volumes and to copy the snapshots to a secondary Availability Zone.</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A</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985</w:t>
      </w:r>
      <w:r w:rsidR="00A14E3E">
        <w:t xml:space="preserve">) </w:t>
      </w:r>
      <w:r>
        <w:t xml:space="preserve"> A company runs an application on Amazon EC2 instances behind an Application Load Balancer (ALB</w:t>
      </w:r>
      <w:r w:rsidR="00A14E3E">
        <w:t xml:space="preserve">) </w:t>
      </w:r>
      <w:r>
        <w:t>. The company uses Amazon Route 53 to route traffic to the ALB. The ALB is a resource in an AWS Shield Advanced protection group.</w:t>
      </w:r>
      <w:r w:rsidR="00954118">
        <w:t xml:space="preserve"> </w:t>
      </w:r>
      <w:r>
        <w:t>The company is preparing for a blue/green deployment in which traffic will shift to a new ALB. The company wants to protect against DDoS attacks during the deployment.</w:t>
      </w:r>
    </w:p>
    <w:p w:rsidR="00B15C3A" w:rsidRDefault="000A585A" w:rsidP="00AA689B">
      <w:pPr>
        <w:spacing w:after="0" w:line="360" w:lineRule="auto"/>
        <w:ind w:left="0"/>
      </w:pPr>
      <w:r>
        <w:t>Which solution will meet this requirement?</w:t>
      </w:r>
    </w:p>
    <w:p w:rsidR="00954118" w:rsidRDefault="00954118" w:rsidP="00AA689B">
      <w:pPr>
        <w:spacing w:after="0" w:line="360" w:lineRule="auto"/>
        <w:ind w:left="0"/>
      </w:pPr>
    </w:p>
    <w:p w:rsidR="00B15C3A" w:rsidRDefault="000A585A" w:rsidP="00954118">
      <w:pPr>
        <w:numPr>
          <w:ilvl w:val="0"/>
          <w:numId w:val="1585"/>
        </w:numPr>
        <w:spacing w:after="0" w:line="360" w:lineRule="auto"/>
        <w:ind w:left="0" w:hanging="245"/>
      </w:pPr>
      <w:r>
        <w:t>Create a new Shield Advanced protection group. Add the new ALB to the new protection group. Select Sum as the aggregation type for the volume of traffic.</w:t>
      </w:r>
    </w:p>
    <w:p w:rsidR="00B15C3A" w:rsidRDefault="000A585A" w:rsidP="00AA689B">
      <w:pPr>
        <w:numPr>
          <w:ilvl w:val="0"/>
          <w:numId w:val="1585"/>
        </w:numPr>
        <w:spacing w:after="0" w:line="360" w:lineRule="auto"/>
        <w:ind w:left="0" w:hanging="245"/>
      </w:pPr>
      <w:r>
        <w:t>Add the new ALB to the Shield Advanced protection group. Select Mean as the aggregation type for the volume of traffic for the whole group.</w:t>
      </w:r>
    </w:p>
    <w:p w:rsidR="00B15C3A" w:rsidRDefault="000A585A" w:rsidP="00AA689B">
      <w:pPr>
        <w:numPr>
          <w:ilvl w:val="0"/>
          <w:numId w:val="1585"/>
        </w:numPr>
        <w:spacing w:after="0" w:line="360" w:lineRule="auto"/>
        <w:ind w:left="0" w:hanging="245"/>
      </w:pPr>
      <w:r>
        <w:t>Add the new ALB to the Shield Advanced protection group. Select Sum as the aggregation type for the volume of traffic for the whole group.</w:t>
      </w:r>
    </w:p>
    <w:p w:rsidR="00B15C3A" w:rsidRDefault="000A585A" w:rsidP="00AA689B">
      <w:pPr>
        <w:numPr>
          <w:ilvl w:val="0"/>
          <w:numId w:val="1585"/>
        </w:numPr>
        <w:spacing w:after="0" w:line="360" w:lineRule="auto"/>
        <w:ind w:left="0" w:hanging="245"/>
      </w:pPr>
      <w:r>
        <w:t>Set up an Amazon CloudFront distribution. Add the CloudFront distribution and the new ALB to the Shield Advanced protection group. Select Max as the aggregation type for the volume of traffic for the whole group.</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985</w:t>
      </w:r>
      <w:r w:rsidR="00A14E3E">
        <w:t xml:space="preserve">) </w:t>
      </w:r>
      <w:r>
        <w:t xml:space="preserve"> A company runs an application on Amazon EC2 instances behind an Application Load Balancer (ALB</w:t>
      </w:r>
      <w:r w:rsidR="00A14E3E">
        <w:t xml:space="preserve">) </w:t>
      </w:r>
      <w:r>
        <w:t>. The company uses Amazon Route 53 to route traffic to the ALB. The ALB is a resource in an AWS Shield Advanced protection group.</w:t>
      </w:r>
      <w:r w:rsidR="00954118">
        <w:t xml:space="preserve"> </w:t>
      </w:r>
      <w:r>
        <w:t>The company is preparing for a blue/green deployment in which traffic will shift to a new ALB. The company wants to protect against DDoS attacks during the deployment.</w:t>
      </w:r>
    </w:p>
    <w:p w:rsidR="00B15C3A" w:rsidRDefault="000A585A" w:rsidP="00AA689B">
      <w:pPr>
        <w:spacing w:after="0" w:line="360" w:lineRule="auto"/>
        <w:ind w:left="0"/>
      </w:pPr>
      <w:r>
        <w:t>Which solution will meet this requirement?</w:t>
      </w:r>
    </w:p>
    <w:p w:rsidR="00954118" w:rsidRDefault="00954118" w:rsidP="00AA689B">
      <w:pPr>
        <w:spacing w:after="0" w:line="360" w:lineRule="auto"/>
        <w:ind w:left="0"/>
      </w:pPr>
    </w:p>
    <w:p w:rsidR="00B15C3A" w:rsidRDefault="000A585A" w:rsidP="00954118">
      <w:pPr>
        <w:numPr>
          <w:ilvl w:val="0"/>
          <w:numId w:val="1586"/>
        </w:numPr>
        <w:spacing w:after="0" w:line="360" w:lineRule="auto"/>
        <w:ind w:left="0" w:hanging="245"/>
      </w:pPr>
      <w:r>
        <w:t>Create a new Shield Advanced protection group. Add the new ALB to the new protection group. Select Sum as the aggregation type for the volume of traffic.</w:t>
      </w:r>
    </w:p>
    <w:p w:rsidR="00B15C3A" w:rsidRDefault="000A585A" w:rsidP="00AA689B">
      <w:pPr>
        <w:numPr>
          <w:ilvl w:val="0"/>
          <w:numId w:val="1586"/>
        </w:numPr>
        <w:spacing w:after="0" w:line="360" w:lineRule="auto"/>
        <w:ind w:left="0" w:hanging="245"/>
      </w:pPr>
      <w:r>
        <w:t>Add the new ALB to the Shield Advanced protection group. Select Mean as the aggregation type for the volume of traffic for the whole group.</w:t>
      </w:r>
    </w:p>
    <w:p w:rsidR="00B15C3A" w:rsidRDefault="000A585A" w:rsidP="00AA689B">
      <w:pPr>
        <w:numPr>
          <w:ilvl w:val="0"/>
          <w:numId w:val="1586"/>
        </w:numPr>
        <w:spacing w:after="0" w:line="360" w:lineRule="auto"/>
        <w:ind w:left="0" w:hanging="245"/>
      </w:pPr>
      <w:r>
        <w:t>Add the new ALB to the Shield Advanced protection group. Select Sum as the aggregation type for the volume of traffic for the whole group.</w:t>
      </w:r>
    </w:p>
    <w:p w:rsidR="00B15C3A" w:rsidRDefault="000A585A" w:rsidP="00AA689B">
      <w:pPr>
        <w:numPr>
          <w:ilvl w:val="0"/>
          <w:numId w:val="1586"/>
        </w:numPr>
        <w:spacing w:after="0" w:line="360" w:lineRule="auto"/>
        <w:ind w:left="0" w:hanging="245"/>
      </w:pPr>
      <w:r>
        <w:t>Set up an Amazon CloudFront distribution. Add the CloudFront distribution and the new ALB to the Shield Advanced protection group. Select Max as the aggregation type for the volume of traffic for the whole group.</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C</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986</w:t>
      </w:r>
      <w:r w:rsidR="00A14E3E">
        <w:t xml:space="preserve">) </w:t>
      </w:r>
      <w:r>
        <w:t xml:space="preserve"> A company is developing a photo sharing web application on AWS. The application allows users to upload, durably store, and share photos. The application processes uploaded photos into a variety of sizes. The company needs to ensure that the application can handle thousands of uploads each hour. The company wants to decouple upload operations from processing operations.</w:t>
      </w:r>
    </w:p>
    <w:p w:rsidR="00B15C3A" w:rsidRDefault="000A585A" w:rsidP="00AA689B">
      <w:pPr>
        <w:spacing w:after="0" w:line="360" w:lineRule="auto"/>
        <w:ind w:left="0"/>
      </w:pPr>
      <w:r>
        <w:t>Which solution will meet these requirements with the LEAST operational effort?</w:t>
      </w:r>
    </w:p>
    <w:p w:rsidR="00954118" w:rsidRDefault="00954118" w:rsidP="00AA689B">
      <w:pPr>
        <w:spacing w:after="0" w:line="360" w:lineRule="auto"/>
        <w:ind w:left="0"/>
      </w:pPr>
    </w:p>
    <w:p w:rsidR="00B15C3A" w:rsidRDefault="000A585A" w:rsidP="00AA689B">
      <w:pPr>
        <w:numPr>
          <w:ilvl w:val="0"/>
          <w:numId w:val="1587"/>
        </w:numPr>
        <w:spacing w:after="0" w:line="360" w:lineRule="auto"/>
        <w:ind w:left="0" w:hanging="256"/>
      </w:pPr>
      <w:r>
        <w:t>Use Amazon EC2 instances to directly upload and process the images. Store the processed images in an Amazon S3 bucket and enable S3 Transfer Acceleration.</w:t>
      </w:r>
    </w:p>
    <w:p w:rsidR="00B15C3A" w:rsidRDefault="000A585A" w:rsidP="00AA689B">
      <w:pPr>
        <w:numPr>
          <w:ilvl w:val="0"/>
          <w:numId w:val="1587"/>
        </w:numPr>
        <w:spacing w:after="0" w:line="360" w:lineRule="auto"/>
        <w:ind w:left="0" w:hanging="256"/>
      </w:pPr>
      <w:r>
        <w:t>Use an Amazon S3 bucket to store uploaded images. Use an Amazon EC2 instance to poll the S3 bucket for new images and to process them. Store each processed image in the original S3 bucket.</w:t>
      </w:r>
    </w:p>
    <w:p w:rsidR="00B15C3A" w:rsidRDefault="000A585A" w:rsidP="00AA689B">
      <w:pPr>
        <w:numPr>
          <w:ilvl w:val="0"/>
          <w:numId w:val="1587"/>
        </w:numPr>
        <w:spacing w:after="0" w:line="360" w:lineRule="auto"/>
        <w:ind w:left="0" w:hanging="256"/>
      </w:pPr>
      <w:r>
        <w:t>Use an Amazon EFS file system to store uploaded images. Use an Amazon EC2 instance to process uploaded images. Store the processed images in the original EFS file system.</w:t>
      </w:r>
    </w:p>
    <w:p w:rsidR="00B15C3A" w:rsidRDefault="000A585A" w:rsidP="00954118">
      <w:pPr>
        <w:numPr>
          <w:ilvl w:val="0"/>
          <w:numId w:val="1587"/>
        </w:numPr>
        <w:spacing w:after="0" w:line="360" w:lineRule="auto"/>
        <w:ind w:left="0" w:hanging="256"/>
      </w:pPr>
      <w:r>
        <w:t>Use an Amazon S3 bucket to store uploaded images. Use an S3 event notification to invoke an AWS Lambda function to process each image. Store the processed images in a second S3 bucket.</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986</w:t>
      </w:r>
      <w:r w:rsidR="00A14E3E">
        <w:t xml:space="preserve">) </w:t>
      </w:r>
      <w:r>
        <w:t xml:space="preserve"> A company is developing a photo sharing web application on AWS. The application allows users to upload, durably store, and share photos. The application processes uploaded photos into a variety of sizes. The company needs to ensure that the application can handle thousands of uploads each hour. The company wants to decouple upload operations from processing operations.</w:t>
      </w:r>
    </w:p>
    <w:p w:rsidR="00B15C3A" w:rsidRDefault="000A585A" w:rsidP="00AA689B">
      <w:pPr>
        <w:spacing w:after="0" w:line="360" w:lineRule="auto"/>
        <w:ind w:left="0"/>
      </w:pPr>
      <w:r>
        <w:t>Which solution will meet these requirements with the LEAST operational effort?</w:t>
      </w:r>
    </w:p>
    <w:p w:rsidR="00954118" w:rsidRDefault="00954118" w:rsidP="00AA689B">
      <w:pPr>
        <w:spacing w:after="0" w:line="360" w:lineRule="auto"/>
        <w:ind w:left="0"/>
      </w:pPr>
    </w:p>
    <w:p w:rsidR="00B15C3A" w:rsidRDefault="000A585A" w:rsidP="00AA689B">
      <w:pPr>
        <w:numPr>
          <w:ilvl w:val="0"/>
          <w:numId w:val="1588"/>
        </w:numPr>
        <w:spacing w:after="0" w:line="360" w:lineRule="auto"/>
        <w:ind w:left="0"/>
      </w:pPr>
      <w:r>
        <w:t>Use Amazon EC2 instances to directly upload and process the images. Store the processed images in an Amazon S3 bucket and enable S3 Transfer Acceleration.</w:t>
      </w:r>
    </w:p>
    <w:p w:rsidR="00B15C3A" w:rsidRDefault="000A585A" w:rsidP="00AA689B">
      <w:pPr>
        <w:numPr>
          <w:ilvl w:val="0"/>
          <w:numId w:val="1588"/>
        </w:numPr>
        <w:spacing w:after="0" w:line="360" w:lineRule="auto"/>
        <w:ind w:left="0"/>
      </w:pPr>
      <w:r>
        <w:t>Use an Amazon S3 bucket to store uploaded images. Use an Amazon EC2 instance to poll the S3 bucket for new images and to process them. Store each processed image in the original S3 bucket.</w:t>
      </w:r>
    </w:p>
    <w:p w:rsidR="00B15C3A" w:rsidRDefault="000A585A" w:rsidP="00AA689B">
      <w:pPr>
        <w:numPr>
          <w:ilvl w:val="0"/>
          <w:numId w:val="1588"/>
        </w:numPr>
        <w:spacing w:after="0" w:line="360" w:lineRule="auto"/>
        <w:ind w:left="0"/>
      </w:pPr>
      <w:r>
        <w:t>Use an Amazon EFS file system to store uploaded images. Use an Amazon EC2 instance to process uploaded images. Store the processed images in the original EFS file system.</w:t>
      </w:r>
    </w:p>
    <w:p w:rsidR="00B15C3A" w:rsidRDefault="000A585A" w:rsidP="00AA689B">
      <w:pPr>
        <w:numPr>
          <w:ilvl w:val="0"/>
          <w:numId w:val="1588"/>
        </w:numPr>
        <w:spacing w:after="0" w:line="360" w:lineRule="auto"/>
        <w:ind w:left="0"/>
      </w:pPr>
      <w:r>
        <w:t>Use an Amazon S3 bucket to store uploaded images. Use an S3 event notification to invoke an AWS Lambda function to process each image. Store the processed images in a second S3 bucket.</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D</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987An ecommerce company runs applications in AWS accounts that are part of an organization in AWS Organizations. The applications run on Amazon Aurora PostgreSQL databases across all the accounts. The company needs to prevent malicious activity and must identify abnormal failed and incomplete login attempts to the databases.</w:t>
      </w:r>
    </w:p>
    <w:p w:rsidR="00954118" w:rsidRDefault="00954118" w:rsidP="00AA689B">
      <w:pPr>
        <w:spacing w:after="0" w:line="360" w:lineRule="auto"/>
        <w:ind w:left="0"/>
      </w:pPr>
    </w:p>
    <w:p w:rsidR="00B15C3A" w:rsidRDefault="000A585A" w:rsidP="00AA689B">
      <w:pPr>
        <w:numPr>
          <w:ilvl w:val="0"/>
          <w:numId w:val="1589"/>
        </w:numPr>
        <w:spacing w:after="0" w:line="360" w:lineRule="auto"/>
        <w:ind w:left="0"/>
      </w:pPr>
      <w:r>
        <w:t>Enable the Amazon RDS Protection feature in Amazon GuardDuty for the member accounts of the organization.</w:t>
      </w:r>
    </w:p>
    <w:p w:rsidR="00B15C3A" w:rsidRDefault="000A585A" w:rsidP="00AA689B">
      <w:pPr>
        <w:numPr>
          <w:ilvl w:val="0"/>
          <w:numId w:val="1589"/>
        </w:numPr>
        <w:spacing w:after="0" w:line="360" w:lineRule="auto"/>
        <w:ind w:left="0"/>
      </w:pPr>
      <w:r>
        <w:t>Publish the Aurora general logs to a log group in Amazon CloudWatch Logs. Export the log data to a central Amazon S3 bucket.</w:t>
      </w:r>
    </w:p>
    <w:p w:rsidR="00B15C3A" w:rsidRDefault="000A585A" w:rsidP="00AA689B">
      <w:pPr>
        <w:numPr>
          <w:ilvl w:val="0"/>
          <w:numId w:val="1589"/>
        </w:numPr>
        <w:spacing w:after="0" w:line="360" w:lineRule="auto"/>
        <w:ind w:left="0"/>
      </w:pPr>
      <w:r>
        <w:t>Attach service control policies (SCPs</w:t>
      </w:r>
      <w:r w:rsidR="00A14E3E">
        <w:t xml:space="preserve">) </w:t>
      </w:r>
      <w:r>
        <w:t xml:space="preserve"> to the root of the organization to identify the failed login attempts.</w:t>
      </w:r>
    </w:p>
    <w:p w:rsidR="00B15C3A" w:rsidRDefault="000A585A" w:rsidP="00AA689B">
      <w:pPr>
        <w:numPr>
          <w:ilvl w:val="0"/>
          <w:numId w:val="1589"/>
        </w:numPr>
        <w:spacing w:after="0" w:line="360" w:lineRule="auto"/>
        <w:ind w:left="0"/>
      </w:pPr>
      <w:r>
        <w:t>Publish all the Aurora PostgreSQL database events in AWS CloudTrail to a central Amazon S3 bucket.</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987An ecommerce company runs applications in AWS accounts that are part of an organization in AWS Organizations. The applications run on Amazon Aurora PostgreSQL databases across all the accounts. The company needs to prevent malicious activity and must identify abnormal failed and incomplete login attempts to the databases.</w:t>
      </w:r>
    </w:p>
    <w:p w:rsidR="00954118" w:rsidRDefault="00954118" w:rsidP="00AA689B">
      <w:pPr>
        <w:spacing w:after="0" w:line="360" w:lineRule="auto"/>
        <w:ind w:left="0"/>
      </w:pPr>
    </w:p>
    <w:p w:rsidR="00B15C3A" w:rsidRDefault="000A585A" w:rsidP="00AA689B">
      <w:pPr>
        <w:numPr>
          <w:ilvl w:val="0"/>
          <w:numId w:val="1590"/>
        </w:numPr>
        <w:spacing w:after="0" w:line="360" w:lineRule="auto"/>
        <w:ind w:left="0"/>
      </w:pPr>
      <w:r>
        <w:t>Enable the Amazon RDS Protection feature in Amazon GuardDuty for the member accounts of the organization.</w:t>
      </w:r>
    </w:p>
    <w:p w:rsidR="00B15C3A" w:rsidRDefault="000A585A" w:rsidP="00AA689B">
      <w:pPr>
        <w:numPr>
          <w:ilvl w:val="0"/>
          <w:numId w:val="1590"/>
        </w:numPr>
        <w:spacing w:after="0" w:line="360" w:lineRule="auto"/>
        <w:ind w:left="0"/>
      </w:pPr>
      <w:r>
        <w:t>Publish the Aurora general logs to a log group in Amazon CloudWatch Logs. Export the log data to a central Amazon S3 bucket.</w:t>
      </w:r>
    </w:p>
    <w:p w:rsidR="00B15C3A" w:rsidRDefault="000A585A" w:rsidP="00AA689B">
      <w:pPr>
        <w:numPr>
          <w:ilvl w:val="0"/>
          <w:numId w:val="1590"/>
        </w:numPr>
        <w:spacing w:after="0" w:line="360" w:lineRule="auto"/>
        <w:ind w:left="0"/>
      </w:pPr>
      <w:r>
        <w:t>Attach service control policies (SCPs</w:t>
      </w:r>
      <w:r w:rsidR="00A14E3E">
        <w:t xml:space="preserve">) </w:t>
      </w:r>
      <w:r>
        <w:t xml:space="preserve"> to the root of the organization to identify the failed login attempts.</w:t>
      </w:r>
    </w:p>
    <w:p w:rsidR="00B15C3A" w:rsidRDefault="000A585A" w:rsidP="00AA689B">
      <w:pPr>
        <w:numPr>
          <w:ilvl w:val="0"/>
          <w:numId w:val="1590"/>
        </w:numPr>
        <w:spacing w:after="0" w:line="360" w:lineRule="auto"/>
        <w:ind w:left="0"/>
      </w:pPr>
      <w:r>
        <w:t>Publish all the Aurora PostgreSQL database events in AWS CloudTrail to a central Amazon S3 bucket.</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A</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988</w:t>
      </w:r>
      <w:r w:rsidR="00A14E3E">
        <w:t xml:space="preserve">) </w:t>
      </w:r>
      <w:r>
        <w:t xml:space="preserve"> A company is designing a website that displays stock market prices to users. The company wants to use Amazon ElastiCache Redis OSS for the data caching layer. The company needs to ensure that the website's data caching layer can automatically fail over to another node if necessary.</w:t>
      </w:r>
    </w:p>
    <w:p w:rsidR="00B15C3A" w:rsidRDefault="000A585A" w:rsidP="00AA689B">
      <w:pPr>
        <w:spacing w:after="0" w:line="360" w:lineRule="auto"/>
        <w:ind w:left="0"/>
      </w:pPr>
      <w:r>
        <w:t>Which solution will meet this requirement?</w:t>
      </w:r>
    </w:p>
    <w:p w:rsidR="00954118" w:rsidRDefault="00954118" w:rsidP="00AA689B">
      <w:pPr>
        <w:spacing w:after="0" w:line="360" w:lineRule="auto"/>
        <w:ind w:left="0"/>
      </w:pPr>
    </w:p>
    <w:p w:rsidR="00B15C3A" w:rsidRDefault="000A585A" w:rsidP="00AA689B">
      <w:pPr>
        <w:numPr>
          <w:ilvl w:val="0"/>
          <w:numId w:val="1591"/>
        </w:numPr>
        <w:spacing w:after="0" w:line="360" w:lineRule="auto"/>
        <w:ind w:left="0" w:hanging="256"/>
      </w:pPr>
      <w:r>
        <w:t>Enable read replicas in ElastiCache Redis OSS. Promote the read replica when necessary.</w:t>
      </w:r>
    </w:p>
    <w:p w:rsidR="00B15C3A" w:rsidRDefault="000A585A" w:rsidP="00AA689B">
      <w:pPr>
        <w:numPr>
          <w:ilvl w:val="0"/>
          <w:numId w:val="1591"/>
        </w:numPr>
        <w:spacing w:after="0" w:line="360" w:lineRule="auto"/>
        <w:ind w:left="0" w:hanging="256"/>
      </w:pPr>
      <w:r>
        <w:t>Export a backup of the ElastiCache Redis OSS cache by using AWS Backup. Restore the cache to a second cluster when necessary.</w:t>
      </w:r>
    </w:p>
    <w:p w:rsidR="00B15C3A" w:rsidRDefault="000A585A" w:rsidP="00AA689B">
      <w:pPr>
        <w:numPr>
          <w:ilvl w:val="0"/>
          <w:numId w:val="1591"/>
        </w:numPr>
        <w:spacing w:after="0" w:line="360" w:lineRule="auto"/>
        <w:ind w:left="0" w:hanging="256"/>
      </w:pPr>
      <w:r>
        <w:t>Enable Multi-AZ in ElastiCache Redis OSS. Fail over to a second node when necessary.</w:t>
      </w:r>
    </w:p>
    <w:p w:rsidR="00B15C3A" w:rsidRDefault="000A585A" w:rsidP="00AA689B">
      <w:pPr>
        <w:numPr>
          <w:ilvl w:val="0"/>
          <w:numId w:val="1591"/>
        </w:numPr>
        <w:spacing w:after="0" w:line="360" w:lineRule="auto"/>
        <w:ind w:left="0" w:hanging="256"/>
      </w:pPr>
      <w:r>
        <w:t>Export a backup of the ElastiCache Redis OSS cache to an Amazon S3 bucket. Restore the cache to a second cluster when necessary.</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988</w:t>
      </w:r>
      <w:r w:rsidR="00A14E3E">
        <w:t xml:space="preserve">) </w:t>
      </w:r>
      <w:r>
        <w:t xml:space="preserve"> A company is designing a website that displays stock market prices to users. The company wants to use Amazon ElastiCache Redis OSS for the data caching layer. The company needs to ensure that the website's data caching layer can automatically fail over to another node if necessary.</w:t>
      </w:r>
    </w:p>
    <w:p w:rsidR="00B15C3A" w:rsidRDefault="000A585A" w:rsidP="00AA689B">
      <w:pPr>
        <w:spacing w:after="0" w:line="360" w:lineRule="auto"/>
        <w:ind w:left="0"/>
      </w:pPr>
      <w:r>
        <w:t>Which solution will meet this requirement?</w:t>
      </w:r>
    </w:p>
    <w:p w:rsidR="00954118" w:rsidRDefault="00954118" w:rsidP="00AA689B">
      <w:pPr>
        <w:spacing w:after="0" w:line="360" w:lineRule="auto"/>
        <w:ind w:left="0"/>
      </w:pPr>
    </w:p>
    <w:p w:rsidR="00B15C3A" w:rsidRDefault="000A585A" w:rsidP="00AA689B">
      <w:pPr>
        <w:numPr>
          <w:ilvl w:val="0"/>
          <w:numId w:val="1592"/>
        </w:numPr>
        <w:spacing w:after="0" w:line="360" w:lineRule="auto"/>
        <w:ind w:left="0" w:hanging="256"/>
      </w:pPr>
      <w:r>
        <w:t>Enable read replicas in ElastiCache Redis OSS. Promote the read replica when necessary.</w:t>
      </w:r>
    </w:p>
    <w:p w:rsidR="00B15C3A" w:rsidRDefault="000A585A" w:rsidP="00AA689B">
      <w:pPr>
        <w:numPr>
          <w:ilvl w:val="0"/>
          <w:numId w:val="1592"/>
        </w:numPr>
        <w:spacing w:after="0" w:line="360" w:lineRule="auto"/>
        <w:ind w:left="0" w:hanging="256"/>
      </w:pPr>
      <w:r>
        <w:t>Export a backup of the ElastiCache Redis OSS cache by using AWS Backup. Restore the cache to a second cluster when necessary.</w:t>
      </w:r>
    </w:p>
    <w:p w:rsidR="00B15C3A" w:rsidRDefault="000A585A" w:rsidP="00AA689B">
      <w:pPr>
        <w:numPr>
          <w:ilvl w:val="0"/>
          <w:numId w:val="1592"/>
        </w:numPr>
        <w:spacing w:after="0" w:line="360" w:lineRule="auto"/>
        <w:ind w:left="0" w:hanging="256"/>
      </w:pPr>
      <w:r>
        <w:t>Enable Multi-AZ in ElastiCache Redis OSS. Fail over to a second node when necessary.</w:t>
      </w:r>
    </w:p>
    <w:p w:rsidR="00B15C3A" w:rsidRDefault="000A585A" w:rsidP="00AA689B">
      <w:pPr>
        <w:numPr>
          <w:ilvl w:val="0"/>
          <w:numId w:val="1592"/>
        </w:numPr>
        <w:spacing w:after="0" w:line="360" w:lineRule="auto"/>
        <w:ind w:left="0" w:hanging="256"/>
      </w:pPr>
      <w:r>
        <w:t>Export a backup of the ElastiCache Redis OSS cache to an Amazon S3 bucket. Restore the cache to a second cluster when necessary.</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C</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989</w:t>
      </w:r>
      <w:r w:rsidR="00A14E3E">
        <w:t xml:space="preserve">) </w:t>
      </w:r>
      <w:r>
        <w:t xml:space="preserve"> A company recently migrated its application to a VPC on AWS. An AWS Site-to-Site VPN connection connects the company ' s on-premises network to the VPC. The application retrieves customer data from another system that resides on premises. The application uses an on-premises DNS server to resolve domain records. After the migration, the application is not able to connect to the customer data because of name resolution errors.</w:t>
      </w:r>
    </w:p>
    <w:p w:rsidR="00B15C3A" w:rsidRDefault="000A585A" w:rsidP="00AA689B">
      <w:pPr>
        <w:spacing w:after="0" w:line="360" w:lineRule="auto"/>
        <w:ind w:left="0"/>
      </w:pPr>
      <w:r>
        <w:t>Which solution will give the application the ability to resolve the internal domain names?</w:t>
      </w:r>
    </w:p>
    <w:p w:rsidR="00954118" w:rsidRDefault="00954118" w:rsidP="00AA689B">
      <w:pPr>
        <w:spacing w:after="0" w:line="360" w:lineRule="auto"/>
        <w:ind w:left="0"/>
      </w:pPr>
    </w:p>
    <w:p w:rsidR="00B15C3A" w:rsidRDefault="000A585A" w:rsidP="00AA689B">
      <w:pPr>
        <w:numPr>
          <w:ilvl w:val="0"/>
          <w:numId w:val="1593"/>
        </w:numPr>
        <w:spacing w:after="0" w:line="360" w:lineRule="auto"/>
        <w:ind w:left="0" w:hanging="256"/>
      </w:pPr>
      <w:r>
        <w:t>Set up two AWS Direct Connect connections between the AWS environment and the on-premises network. Set up a link aggregation group (LAG</w:t>
      </w:r>
      <w:r w:rsidR="00A14E3E">
        <w:t xml:space="preserve">) </w:t>
      </w:r>
      <w:r>
        <w:t xml:space="preserve"> that includes the two connections. Change the VPC resolver address to point to the on-premises DNS server.</w:t>
      </w:r>
    </w:p>
    <w:p w:rsidR="00B15C3A" w:rsidRDefault="000A585A" w:rsidP="00954118">
      <w:pPr>
        <w:numPr>
          <w:ilvl w:val="0"/>
          <w:numId w:val="1593"/>
        </w:numPr>
        <w:spacing w:after="0" w:line="360" w:lineRule="auto"/>
        <w:ind w:left="0" w:hanging="256"/>
      </w:pPr>
      <w:r>
        <w:t>Launch EC2 instances in the VPC. On the EC2 instances, deploy a custom DNS forwarder that forwards all DNS requests to the on-premises DNS server. Create an Amazon Route 53 private hosted zone that uses the EC2 instances for name servers.</w:t>
      </w:r>
    </w:p>
    <w:p w:rsidR="00B15C3A" w:rsidRDefault="000A585A" w:rsidP="00AA689B">
      <w:pPr>
        <w:numPr>
          <w:ilvl w:val="0"/>
          <w:numId w:val="1593"/>
        </w:numPr>
        <w:spacing w:after="0" w:line="360" w:lineRule="auto"/>
        <w:ind w:left="0" w:hanging="256"/>
      </w:pPr>
      <w:r>
        <w:t>Create an Amazon Route 53 public hosted zone for the on-premises domain. Configure the network ACLs to forward DNS requests against the on-premises domain to the Route 53 public hosted zone.</w:t>
      </w:r>
    </w:p>
    <w:p w:rsidR="00B15C3A" w:rsidRDefault="000A585A" w:rsidP="00954118">
      <w:pPr>
        <w:numPr>
          <w:ilvl w:val="0"/>
          <w:numId w:val="1593"/>
        </w:numPr>
        <w:spacing w:after="0" w:line="360" w:lineRule="auto"/>
        <w:ind w:left="0" w:hanging="256"/>
      </w:pPr>
      <w:r>
        <w:t>Create an Amazon Route 53 Resolver outbound endpoint. Configure the outbound endpoint to forward DNS queries against the on-premises domain to the on-premises DNS server.</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989</w:t>
      </w:r>
      <w:r w:rsidR="00A14E3E">
        <w:t xml:space="preserve">) </w:t>
      </w:r>
      <w:r>
        <w:t xml:space="preserve"> A company recently migrated its application to a VPC on AWS. An AWS Site-to-Site VPN connection connects the company ' s on-premises network to the VPC. The application retrieves customer data from another system that resides on premises. The application uses an on-premises DNS server to resolve domain records. After the migration, the application is not able to connect to the customer data because of name resolution errors.</w:t>
      </w:r>
    </w:p>
    <w:p w:rsidR="00B15C3A" w:rsidRDefault="000A585A" w:rsidP="00AA689B">
      <w:pPr>
        <w:spacing w:after="0" w:line="360" w:lineRule="auto"/>
        <w:ind w:left="0"/>
      </w:pPr>
      <w:r>
        <w:t>Which solution will give the application the ability to resolve the internal domain names?</w:t>
      </w:r>
    </w:p>
    <w:p w:rsidR="00954118" w:rsidRDefault="00954118" w:rsidP="00AA689B">
      <w:pPr>
        <w:spacing w:after="0" w:line="360" w:lineRule="auto"/>
        <w:ind w:left="0"/>
      </w:pPr>
    </w:p>
    <w:p w:rsidR="00B15C3A" w:rsidRDefault="000A585A" w:rsidP="00AA689B">
      <w:pPr>
        <w:numPr>
          <w:ilvl w:val="0"/>
          <w:numId w:val="1594"/>
        </w:numPr>
        <w:spacing w:after="0" w:line="360" w:lineRule="auto"/>
        <w:ind w:left="0" w:hanging="245"/>
      </w:pPr>
      <w:r>
        <w:t>Set up two AWS Direct Connect connections between the AWS environment and the on-premises network. Set up a link aggregation group (LAG</w:t>
      </w:r>
      <w:r w:rsidR="00A14E3E">
        <w:t xml:space="preserve">) </w:t>
      </w:r>
      <w:r>
        <w:t xml:space="preserve"> that includes the two connections. Change the VPC resolver address to point to the on-premises DNS server.</w:t>
      </w:r>
    </w:p>
    <w:p w:rsidR="00B15C3A" w:rsidRDefault="000A585A" w:rsidP="00954118">
      <w:pPr>
        <w:numPr>
          <w:ilvl w:val="0"/>
          <w:numId w:val="1594"/>
        </w:numPr>
        <w:spacing w:after="0" w:line="360" w:lineRule="auto"/>
        <w:ind w:left="0" w:hanging="245"/>
      </w:pPr>
      <w:r>
        <w:t>Launch EC2 instances in the VPC. On the EC2 instances, deploy a custom DNS forwarder that forwards all DNS requests to the on-premises DNS server. Create an Amazon Route 53 private hosted zone that uses the EC2 instances for name servers.</w:t>
      </w:r>
    </w:p>
    <w:p w:rsidR="00B15C3A" w:rsidRDefault="000A585A" w:rsidP="00AA689B">
      <w:pPr>
        <w:numPr>
          <w:ilvl w:val="0"/>
          <w:numId w:val="1594"/>
        </w:numPr>
        <w:spacing w:after="0" w:line="360" w:lineRule="auto"/>
        <w:ind w:left="0" w:hanging="245"/>
      </w:pPr>
      <w:r>
        <w:t>Create an Amazon Route 53 public hosted zone for the on-premises domain. Configure the network ACLs to forward DNS requests against the on-premises domain to the Route 53 public hosted zone.</w:t>
      </w:r>
    </w:p>
    <w:p w:rsidR="00B15C3A" w:rsidRDefault="000A585A" w:rsidP="00AA689B">
      <w:pPr>
        <w:numPr>
          <w:ilvl w:val="0"/>
          <w:numId w:val="1594"/>
        </w:numPr>
        <w:spacing w:after="0" w:line="360" w:lineRule="auto"/>
        <w:ind w:left="0" w:hanging="245"/>
      </w:pPr>
      <w:r>
        <w:t>Create an Amazon Route 53 Resolver outbound endpoint. Configure the outbound endpoint to forward DNS queries against the on-premises domain to the on-premises DNS server.</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D</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990</w:t>
      </w:r>
      <w:r w:rsidR="00A14E3E">
        <w:t xml:space="preserve">) </w:t>
      </w:r>
      <w:r>
        <w:t xml:space="preserve"> A company runs a critical Amazon RDS for MySQL DB instance in a single Availability Zone. The company must improve the availability of the DB instance.</w:t>
      </w:r>
    </w:p>
    <w:p w:rsidR="00B15C3A" w:rsidRDefault="000A585A" w:rsidP="00AA689B">
      <w:pPr>
        <w:spacing w:after="0" w:line="360" w:lineRule="auto"/>
        <w:ind w:left="0"/>
      </w:pPr>
      <w:r>
        <w:t>Which solution will meet this requirement?</w:t>
      </w:r>
    </w:p>
    <w:p w:rsidR="00954118" w:rsidRDefault="00954118" w:rsidP="00AA689B">
      <w:pPr>
        <w:spacing w:after="0" w:line="360" w:lineRule="auto"/>
        <w:ind w:left="0"/>
      </w:pPr>
    </w:p>
    <w:p w:rsidR="00B15C3A" w:rsidRDefault="000A585A" w:rsidP="00AA689B">
      <w:pPr>
        <w:numPr>
          <w:ilvl w:val="0"/>
          <w:numId w:val="1595"/>
        </w:numPr>
        <w:spacing w:after="0" w:line="360" w:lineRule="auto"/>
        <w:ind w:left="0" w:hanging="256"/>
      </w:pPr>
      <w:r>
        <w:t>Create an Amazon Simple Queue Service (Amazon SQS</w:t>
      </w:r>
      <w:r w:rsidR="00A14E3E">
        <w:t xml:space="preserve">) </w:t>
      </w:r>
      <w:r>
        <w:t xml:space="preserve"> queue in the AWS Region where the company hosts the DB instance to manage writes to the DB instance.</w:t>
      </w:r>
    </w:p>
    <w:p w:rsidR="00B15C3A" w:rsidRDefault="000A585A" w:rsidP="00AA689B">
      <w:pPr>
        <w:numPr>
          <w:ilvl w:val="0"/>
          <w:numId w:val="1595"/>
        </w:numPr>
        <w:spacing w:after="0" w:line="360" w:lineRule="auto"/>
        <w:ind w:left="0" w:hanging="256"/>
      </w:pPr>
      <w:r>
        <w:t>Configure the DB instance to use a Multi-AZ DB instance deployment.</w:t>
      </w:r>
    </w:p>
    <w:p w:rsidR="00954118" w:rsidRDefault="000A585A" w:rsidP="00954118">
      <w:pPr>
        <w:numPr>
          <w:ilvl w:val="0"/>
          <w:numId w:val="1595"/>
        </w:numPr>
        <w:spacing w:after="0" w:line="360" w:lineRule="auto"/>
        <w:ind w:left="0" w:hanging="256"/>
      </w:pPr>
      <w:r>
        <w:t>Create an Amazon Simple Queue Service (Amazon SQS</w:t>
      </w:r>
      <w:r w:rsidR="00A14E3E">
        <w:t xml:space="preserve">) </w:t>
      </w:r>
      <w:r>
        <w:t xml:space="preserve"> queue in a different AWS Region than the Region where the company hosts the DB instance to manage writes to the DB instance. </w:t>
      </w:r>
    </w:p>
    <w:p w:rsidR="00B15C3A" w:rsidRDefault="000A585A" w:rsidP="00954118">
      <w:pPr>
        <w:numPr>
          <w:ilvl w:val="0"/>
          <w:numId w:val="1595"/>
        </w:numPr>
        <w:spacing w:after="0" w:line="360" w:lineRule="auto"/>
        <w:ind w:left="0" w:hanging="256"/>
      </w:pPr>
      <w:r>
        <w:t>Configure the DB instance to use a multi-Region DB instance deployment.</w:t>
      </w:r>
      <w:r>
        <w:br w:type="page"/>
      </w:r>
    </w:p>
    <w:p w:rsidR="00B15C3A" w:rsidRDefault="000A585A" w:rsidP="00AA689B">
      <w:pPr>
        <w:spacing w:after="0" w:line="360" w:lineRule="auto"/>
        <w:ind w:left="0"/>
      </w:pPr>
      <w:r>
        <w:lastRenderedPageBreak/>
        <w:t>990</w:t>
      </w:r>
      <w:r w:rsidR="00A14E3E">
        <w:t xml:space="preserve">) </w:t>
      </w:r>
      <w:r>
        <w:t xml:space="preserve"> A company runs a critical Amazon RDS for MySQL DB instance in a single Availability Zone. The company must improve the availability of the DB instance.</w:t>
      </w:r>
    </w:p>
    <w:p w:rsidR="00B15C3A" w:rsidRDefault="000A585A" w:rsidP="00AA689B">
      <w:pPr>
        <w:spacing w:after="0" w:line="360" w:lineRule="auto"/>
        <w:ind w:left="0"/>
      </w:pPr>
      <w:r>
        <w:t>Which solution will meet this requirement?</w:t>
      </w:r>
    </w:p>
    <w:p w:rsidR="00954118" w:rsidRDefault="00954118" w:rsidP="00AA689B">
      <w:pPr>
        <w:spacing w:after="0" w:line="360" w:lineRule="auto"/>
        <w:ind w:left="0"/>
      </w:pPr>
    </w:p>
    <w:p w:rsidR="00B15C3A" w:rsidRDefault="000A585A" w:rsidP="00AA689B">
      <w:pPr>
        <w:numPr>
          <w:ilvl w:val="0"/>
          <w:numId w:val="1596"/>
        </w:numPr>
        <w:spacing w:after="0" w:line="360" w:lineRule="auto"/>
        <w:ind w:left="0" w:hanging="256"/>
      </w:pPr>
      <w:r>
        <w:t>Create an Amazon Simple Queue Service (Amazon SQS</w:t>
      </w:r>
      <w:r w:rsidR="00A14E3E">
        <w:t xml:space="preserve">) </w:t>
      </w:r>
      <w:r>
        <w:t xml:space="preserve"> queue in the AWS Region where the company hosts the DB instance to manage writes to the DB instance.</w:t>
      </w:r>
    </w:p>
    <w:p w:rsidR="00B15C3A" w:rsidRDefault="000A585A" w:rsidP="00AA689B">
      <w:pPr>
        <w:numPr>
          <w:ilvl w:val="0"/>
          <w:numId w:val="1596"/>
        </w:numPr>
        <w:spacing w:after="0" w:line="360" w:lineRule="auto"/>
        <w:ind w:left="0" w:hanging="256"/>
      </w:pPr>
      <w:r>
        <w:t>Configure the DB instance to use a Multi-AZ DB instance deployment.</w:t>
      </w:r>
    </w:p>
    <w:p w:rsidR="00954118" w:rsidRDefault="000A585A" w:rsidP="00954118">
      <w:pPr>
        <w:numPr>
          <w:ilvl w:val="0"/>
          <w:numId w:val="1596"/>
        </w:numPr>
        <w:spacing w:after="0" w:line="360" w:lineRule="auto"/>
        <w:ind w:left="0" w:hanging="256"/>
      </w:pPr>
      <w:r>
        <w:t>Create an Amazon Simple Queue Service (Amazon SQS</w:t>
      </w:r>
      <w:r w:rsidR="00A14E3E">
        <w:t xml:space="preserve">) </w:t>
      </w:r>
      <w:r>
        <w:t xml:space="preserve"> queue in a different AWS Region than the Region where the company hosts the DB instance to manage writes to the DB instance. </w:t>
      </w:r>
    </w:p>
    <w:p w:rsidR="00B15C3A" w:rsidRDefault="000A585A" w:rsidP="00954118">
      <w:pPr>
        <w:numPr>
          <w:ilvl w:val="0"/>
          <w:numId w:val="1596"/>
        </w:numPr>
        <w:spacing w:after="0" w:line="360" w:lineRule="auto"/>
        <w:ind w:left="0" w:hanging="256"/>
      </w:pPr>
      <w:r>
        <w:t>Configure the DB instance to use a multi-Region DB instance deployment.</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B</w:t>
      </w:r>
    </w:p>
    <w:p w:rsidR="00954118" w:rsidRDefault="0095411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991</w:t>
      </w:r>
      <w:r w:rsidR="00A14E3E">
        <w:t xml:space="preserve">) </w:t>
      </w:r>
      <w:r>
        <w:t xml:space="preserve"> The company must encrypt finance reports that are stored in an Amazon S3 bucket. An AWS Lambda function must be able to decrypt the reports dynamically. An IAM group that the company ' s security administrators use must manage the encryption keys. The IAM group must manage key rotation, deletion, and creation. The company must grant access to the keys according to the principle of least privilege.</w:t>
      </w:r>
    </w:p>
    <w:p w:rsidR="00B15C3A" w:rsidRDefault="000A585A" w:rsidP="00AA689B">
      <w:pPr>
        <w:spacing w:after="0" w:line="360" w:lineRule="auto"/>
        <w:ind w:left="0"/>
      </w:pPr>
      <w:r>
        <w:t>Which solution will meet these requirements?</w:t>
      </w:r>
    </w:p>
    <w:p w:rsidR="00954118" w:rsidRDefault="00954118" w:rsidP="00AA689B">
      <w:pPr>
        <w:spacing w:after="0" w:line="360" w:lineRule="auto"/>
        <w:ind w:left="0"/>
      </w:pPr>
    </w:p>
    <w:p w:rsidR="00B15C3A" w:rsidRDefault="000A585A" w:rsidP="00954118">
      <w:pPr>
        <w:numPr>
          <w:ilvl w:val="0"/>
          <w:numId w:val="1597"/>
        </w:numPr>
        <w:spacing w:after="0" w:line="360" w:lineRule="auto"/>
        <w:ind w:left="0" w:hanging="245"/>
      </w:pPr>
      <w:r>
        <w:t>Use server-side encryption with Amazon S3 managed keys SSE-S3 to encrypt the reports in the S3 bucket. Use IAM policies to allow the Lambda function execution role to decrypt the reports.</w:t>
      </w:r>
    </w:p>
    <w:p w:rsidR="00B15C3A" w:rsidRDefault="000A585A" w:rsidP="00AA689B">
      <w:pPr>
        <w:numPr>
          <w:ilvl w:val="0"/>
          <w:numId w:val="1597"/>
        </w:numPr>
        <w:spacing w:after="0" w:line="360" w:lineRule="auto"/>
        <w:ind w:left="0" w:hanging="245"/>
      </w:pPr>
      <w:r>
        <w:t>Use server-side encryption with AWS KMS keys to encrypt the reports in the S3 bucket. Use IAM policies to grant the Lambda function execution role permissions to decrypt the reports. Grant the security administrator IAM group permissions to generate KMS keys.</w:t>
      </w:r>
    </w:p>
    <w:p w:rsidR="00B15C3A" w:rsidRDefault="000A585A" w:rsidP="00AA689B">
      <w:pPr>
        <w:numPr>
          <w:ilvl w:val="0"/>
          <w:numId w:val="1597"/>
        </w:numPr>
        <w:spacing w:after="0" w:line="360" w:lineRule="auto"/>
        <w:ind w:left="0" w:hanging="245"/>
      </w:pPr>
      <w:r>
        <w:t>Use customer-managed AWS KMS keys to encrypt the reports in the S3 bucket. Grant the Lambda function execution role and the security administrator IAM group full access to perform all transactions on KMS keys.</w:t>
      </w:r>
    </w:p>
    <w:p w:rsidR="00B15C3A" w:rsidRDefault="000A585A" w:rsidP="00AA689B">
      <w:pPr>
        <w:numPr>
          <w:ilvl w:val="0"/>
          <w:numId w:val="1597"/>
        </w:numPr>
        <w:spacing w:after="0" w:line="360" w:lineRule="auto"/>
        <w:ind w:left="0" w:hanging="245"/>
      </w:pPr>
      <w:r>
        <w:t>Use customer managed AWS KMS keys to encrypt the reports in the S3 bucket. Use IAM policies to grant the Lambda function execution role permissions to decrypt the files. Use IAM policies to grant the security administrator IAM group permissions to perform only kms:CreateKey, kms:DeleteKey, and kms:RotateKey actions on KMS keys.</w:t>
      </w:r>
    </w:p>
    <w:p w:rsidR="00954118" w:rsidRDefault="00954118">
      <w:pPr>
        <w:spacing w:after="160" w:line="259" w:lineRule="auto"/>
        <w:ind w:left="0" w:firstLine="0"/>
      </w:pPr>
      <w:r>
        <w:br w:type="page"/>
      </w:r>
    </w:p>
    <w:p w:rsidR="00B15C3A" w:rsidRDefault="000A585A" w:rsidP="00AA689B">
      <w:pPr>
        <w:spacing w:after="0" w:line="360" w:lineRule="auto"/>
        <w:ind w:left="0"/>
      </w:pPr>
      <w:r>
        <w:lastRenderedPageBreak/>
        <w:t>991</w:t>
      </w:r>
      <w:r w:rsidR="00A14E3E">
        <w:t xml:space="preserve">) </w:t>
      </w:r>
      <w:r>
        <w:t xml:space="preserve"> The company must encrypt finance reports that are stored in an Amazon S3 bucket. An AWS Lambda function must be able to decrypt the reports dynamically. An IAM group that the company ' s security administrators use must manage the encryption keys. The IAM group must manage key rotation, deletion, and creation. The company must grant access to the keys according to the principle of least privilege.</w:t>
      </w:r>
    </w:p>
    <w:p w:rsidR="00B15C3A" w:rsidRDefault="000A585A" w:rsidP="00AA689B">
      <w:pPr>
        <w:spacing w:after="0" w:line="360" w:lineRule="auto"/>
        <w:ind w:left="0"/>
      </w:pPr>
      <w:r>
        <w:t>Which solution will meet these requirements?</w:t>
      </w:r>
    </w:p>
    <w:p w:rsidR="00954118" w:rsidRDefault="00954118" w:rsidP="00AA689B">
      <w:pPr>
        <w:spacing w:after="0" w:line="360" w:lineRule="auto"/>
        <w:ind w:left="0"/>
      </w:pPr>
    </w:p>
    <w:p w:rsidR="00B15C3A" w:rsidRDefault="000A585A" w:rsidP="00954118">
      <w:pPr>
        <w:numPr>
          <w:ilvl w:val="0"/>
          <w:numId w:val="1598"/>
        </w:numPr>
        <w:spacing w:after="0" w:line="360" w:lineRule="auto"/>
        <w:ind w:left="0" w:hanging="245"/>
      </w:pPr>
      <w:r>
        <w:t>Use server-side encryption with Amazon S3 managed keys SSE-S3 to encrypt the reports in the S3 bucket. Use IAM policies to allow the Lambda function execution role to decrypt the reports.</w:t>
      </w:r>
    </w:p>
    <w:p w:rsidR="00B15C3A" w:rsidRDefault="000A585A" w:rsidP="00AA689B">
      <w:pPr>
        <w:numPr>
          <w:ilvl w:val="0"/>
          <w:numId w:val="1598"/>
        </w:numPr>
        <w:spacing w:after="0" w:line="360" w:lineRule="auto"/>
        <w:ind w:left="0" w:hanging="245"/>
      </w:pPr>
      <w:r>
        <w:t>Use server-side encryption with AWS KMS keys to encrypt the reports in the S3 bucket. Use IAM policies to grant the Lambda function execution role permissions to decrypt the reports. Grant the security administrator IAM group permissions to generate KMS keys.</w:t>
      </w:r>
    </w:p>
    <w:p w:rsidR="00B15C3A" w:rsidRDefault="000A585A" w:rsidP="00AA689B">
      <w:pPr>
        <w:numPr>
          <w:ilvl w:val="0"/>
          <w:numId w:val="1598"/>
        </w:numPr>
        <w:spacing w:after="0" w:line="360" w:lineRule="auto"/>
        <w:ind w:left="0" w:hanging="245"/>
      </w:pPr>
      <w:r>
        <w:t>Use customer-managed AWS KMS keys to encrypt the reports in the S3 bucket. Grant the Lambda function execution role and the security administrator IAM group full access to perform all transactions on KMS keys.</w:t>
      </w:r>
    </w:p>
    <w:p w:rsidR="00B15C3A" w:rsidRDefault="000A585A" w:rsidP="00AA689B">
      <w:pPr>
        <w:numPr>
          <w:ilvl w:val="0"/>
          <w:numId w:val="1598"/>
        </w:numPr>
        <w:spacing w:after="0" w:line="360" w:lineRule="auto"/>
        <w:ind w:left="0" w:hanging="245"/>
      </w:pPr>
      <w:r>
        <w:t>Use customer managed AWS KMS keys to encrypt the reports in the S3 bucket. Use IAM policies to grant the Lambda function execution role permissions to decrypt the files. Use IAM policies to grant the security administrator IAM group permissions to perform only kms:CreateKey, kms:DeleteKey, and kms:RotateKey actions on KMS keys.</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D</w:t>
      </w:r>
    </w:p>
    <w:p w:rsidR="00954118" w:rsidRDefault="00954118">
      <w:pPr>
        <w:spacing w:after="160" w:line="259" w:lineRule="auto"/>
        <w:ind w:left="0" w:firstLine="0"/>
      </w:pPr>
      <w:r>
        <w:br w:type="page"/>
      </w:r>
    </w:p>
    <w:p w:rsidR="00B15C3A" w:rsidRDefault="00B15C3A" w:rsidP="00AA689B">
      <w:pPr>
        <w:spacing w:after="0" w:line="360" w:lineRule="auto"/>
        <w:ind w:left="0"/>
      </w:pPr>
    </w:p>
    <w:p w:rsidR="00954118" w:rsidRDefault="000A585A" w:rsidP="00AA689B">
      <w:pPr>
        <w:spacing w:after="0" w:line="360" w:lineRule="auto"/>
        <w:ind w:left="0"/>
      </w:pPr>
      <w:r>
        <w:t>992</w:t>
      </w:r>
      <w:r w:rsidR="00A14E3E">
        <w:t xml:space="preserve">) </w:t>
      </w:r>
      <w:r>
        <w:t xml:space="preserve"> A company that analyzes the stock market has two offices: one in the us-east-1 Region and another in the eu- west-2 Region. The company wants to implement an AWS database solution that can provide fast and accurate updates. The office in eu-west-2 has dashboards with complex analytical queries to display the data.The company will use these dashboards to make buying decisions, so the dashboards must have access to the application data in less than 1 second. </w:t>
      </w:r>
    </w:p>
    <w:p w:rsidR="00B15C3A" w:rsidRDefault="000A585A" w:rsidP="00AA689B">
      <w:pPr>
        <w:spacing w:after="0" w:line="360" w:lineRule="auto"/>
        <w:ind w:left="0"/>
      </w:pPr>
      <w:r>
        <w:t>Which solution meets these requirements and provides the MOST up-to- date dashboard?</w:t>
      </w:r>
    </w:p>
    <w:p w:rsidR="00954118" w:rsidRDefault="00954118" w:rsidP="00AA689B">
      <w:pPr>
        <w:spacing w:after="0" w:line="360" w:lineRule="auto"/>
        <w:ind w:left="0"/>
      </w:pPr>
    </w:p>
    <w:p w:rsidR="00954118" w:rsidRDefault="000A585A" w:rsidP="00AA689B">
      <w:pPr>
        <w:spacing w:after="0" w:line="360" w:lineRule="auto"/>
        <w:ind w:left="0"/>
      </w:pPr>
      <w:r>
        <w:t xml:space="preserve">A. Use an Amazon Aurora global database. Deploy the primary DB cluster in us-east-1. Deploy the secondary DB cluster in eu-west-2. Configure the dashboard application to read from the secondary cluster. </w:t>
      </w:r>
    </w:p>
    <w:p w:rsidR="00B15C3A" w:rsidRDefault="000A585A" w:rsidP="00AA689B">
      <w:pPr>
        <w:spacing w:after="0" w:line="360" w:lineRule="auto"/>
        <w:ind w:left="0"/>
      </w:pPr>
      <w:r>
        <w:t>B. Use an Amazon DynamoDB global table in us-east-1 with replication into eu-west-2. Use multi-active replication to ensure that updates are quickly propagated to eu-west-2.</w:t>
      </w:r>
    </w:p>
    <w:p w:rsidR="00B15C3A" w:rsidRDefault="000A585A" w:rsidP="00954118">
      <w:pPr>
        <w:numPr>
          <w:ilvl w:val="0"/>
          <w:numId w:val="1599"/>
        </w:numPr>
        <w:spacing w:after="0" w:line="360" w:lineRule="auto"/>
        <w:ind w:left="0" w:hanging="256"/>
      </w:pPr>
      <w:r>
        <w:t>Deploy an Amazon RDS DB instance in us-east-1 with a read replica instance in eu-west-2. Create an Amazon ElastiCache cluster in eu-west-2 to cache data from the read replica to generate the dashboards.</w:t>
      </w:r>
    </w:p>
    <w:p w:rsidR="00B15C3A" w:rsidRDefault="000A585A" w:rsidP="00954118">
      <w:pPr>
        <w:numPr>
          <w:ilvl w:val="0"/>
          <w:numId w:val="1599"/>
        </w:numPr>
        <w:spacing w:after="0" w:line="360" w:lineRule="auto"/>
        <w:ind w:left="0" w:hanging="256"/>
      </w:pPr>
      <w:r>
        <w:t>Deploy an Amazon RDS for MySQL DB instance in us-east-1 with a read replica instance in eu-west-2.</w:t>
      </w:r>
      <w:r w:rsidR="00954118">
        <w:t xml:space="preserve"> </w:t>
      </w:r>
      <w:r>
        <w:t>Configure the dashboard application to read from the read replica.</w:t>
      </w:r>
    </w:p>
    <w:p w:rsidR="00954118" w:rsidRDefault="00954118">
      <w:pPr>
        <w:spacing w:after="160" w:line="259" w:lineRule="auto"/>
        <w:ind w:left="0" w:firstLine="0"/>
      </w:pPr>
      <w:r>
        <w:br w:type="page"/>
      </w:r>
    </w:p>
    <w:p w:rsidR="00954118" w:rsidRDefault="000A585A" w:rsidP="00AA689B">
      <w:pPr>
        <w:spacing w:after="0" w:line="360" w:lineRule="auto"/>
        <w:ind w:left="0"/>
      </w:pPr>
      <w:r>
        <w:lastRenderedPageBreak/>
        <w:t>992</w:t>
      </w:r>
      <w:r w:rsidR="00A14E3E">
        <w:t xml:space="preserve">) </w:t>
      </w:r>
      <w:r>
        <w:t xml:space="preserve"> A company that analyzes the stock market has two offices: one in the us-east-1 Region and another in the eu- west-2 Region. The company wants to implement an AWS database solution that can provide fast and accurate updates. The office in eu-west-2 has dashboards with complex analytical queries to display the data.</w:t>
      </w:r>
      <w:r w:rsidR="00954118">
        <w:t xml:space="preserve"> </w:t>
      </w:r>
      <w:r>
        <w:t xml:space="preserve">The company will use these dashboards to make buying decisions, so the dashboards must have access to the application data in less than 1 second. </w:t>
      </w:r>
    </w:p>
    <w:p w:rsidR="00B15C3A" w:rsidRDefault="000A585A" w:rsidP="00AA689B">
      <w:pPr>
        <w:spacing w:after="0" w:line="360" w:lineRule="auto"/>
        <w:ind w:left="0"/>
      </w:pPr>
      <w:r>
        <w:t>Which solution meets these requirements and provides the MOST up-to- date dashboard?</w:t>
      </w:r>
    </w:p>
    <w:p w:rsidR="00954118" w:rsidRDefault="00954118" w:rsidP="00AA689B">
      <w:pPr>
        <w:spacing w:after="0" w:line="360" w:lineRule="auto"/>
        <w:ind w:left="0"/>
      </w:pPr>
    </w:p>
    <w:p w:rsidR="00954118" w:rsidRDefault="000A585A" w:rsidP="00AA689B">
      <w:pPr>
        <w:spacing w:after="0" w:line="360" w:lineRule="auto"/>
        <w:ind w:left="0"/>
      </w:pPr>
      <w:r>
        <w:t xml:space="preserve">A. Use an Amazon Aurora global database. Deploy the primary DB cluster in us-east-1. Deploy the secondary DB cluster in eu-west-2. Configure the dashboard application to read from the secondary cluster. </w:t>
      </w:r>
    </w:p>
    <w:p w:rsidR="00B15C3A" w:rsidRDefault="000A585A" w:rsidP="00AA689B">
      <w:pPr>
        <w:spacing w:after="0" w:line="360" w:lineRule="auto"/>
        <w:ind w:left="0"/>
      </w:pPr>
      <w:r>
        <w:t>B. Use an Amazon DynamoDB global table in us-east-1 with replication into eu-west-2. Use multi-active replication to ensure that updates are quickly propagated to eu-west-2.</w:t>
      </w:r>
    </w:p>
    <w:p w:rsidR="00B15C3A" w:rsidRDefault="000A585A" w:rsidP="00954118">
      <w:pPr>
        <w:numPr>
          <w:ilvl w:val="0"/>
          <w:numId w:val="1600"/>
        </w:numPr>
        <w:spacing w:after="0" w:line="360" w:lineRule="auto"/>
        <w:ind w:left="0" w:hanging="256"/>
      </w:pPr>
      <w:r>
        <w:t>Deploy an Amazon RDS DB instance in us-east-1 with a read replica instance in eu-west-2. Create an Amazon ElastiCache cluster in eu-west-2 to cache data from the read replica to generate the dashboards.</w:t>
      </w:r>
    </w:p>
    <w:p w:rsidR="00B15C3A" w:rsidRDefault="000A585A" w:rsidP="00954118">
      <w:pPr>
        <w:numPr>
          <w:ilvl w:val="0"/>
          <w:numId w:val="1600"/>
        </w:numPr>
        <w:spacing w:after="0" w:line="360" w:lineRule="auto"/>
        <w:ind w:left="0" w:hanging="256"/>
      </w:pPr>
      <w:r>
        <w:t>Deploy an Amazon RDS for MySQL DB instance in us-east-1 with a read replica instance in eu-west-2.</w:t>
      </w:r>
      <w:r w:rsidR="00954118">
        <w:t xml:space="preserve"> </w:t>
      </w:r>
      <w:r>
        <w:t>Configure the dashboard application to read from the read replica.</w:t>
      </w:r>
    </w:p>
    <w:p w:rsidR="00954118" w:rsidRDefault="00954118" w:rsidP="00AA689B">
      <w:pPr>
        <w:spacing w:after="0" w:line="360" w:lineRule="auto"/>
        <w:ind w:left="0"/>
      </w:pPr>
    </w:p>
    <w:p w:rsidR="00954118" w:rsidRDefault="008A40DC" w:rsidP="00AA689B">
      <w:pPr>
        <w:spacing w:after="0" w:line="360" w:lineRule="auto"/>
        <w:ind w:left="0"/>
      </w:pPr>
      <w:r>
        <w:t>Correct Answer :</w:t>
      </w:r>
      <w:r w:rsidR="000A585A">
        <w:t xml:space="preserve"> A</w:t>
      </w:r>
    </w:p>
    <w:p w:rsidR="00954118" w:rsidRDefault="00954118">
      <w:pPr>
        <w:spacing w:after="160" w:line="259" w:lineRule="auto"/>
        <w:ind w:left="0" w:firstLine="0"/>
      </w:pPr>
      <w:r>
        <w:br w:type="page"/>
      </w:r>
    </w:p>
    <w:p w:rsidR="00B15C3A" w:rsidRDefault="00B15C3A" w:rsidP="00AA689B">
      <w:pPr>
        <w:spacing w:after="0" w:line="360" w:lineRule="auto"/>
        <w:ind w:left="0"/>
      </w:pPr>
    </w:p>
    <w:p w:rsidR="00954118" w:rsidRDefault="000A585A" w:rsidP="00AA689B">
      <w:pPr>
        <w:spacing w:after="0" w:line="360" w:lineRule="auto"/>
        <w:ind w:left="0"/>
      </w:pPr>
      <w:r>
        <w:t>993</w:t>
      </w:r>
      <w:r w:rsidR="00A14E3E">
        <w:t xml:space="preserve">) </w:t>
      </w:r>
      <w:r>
        <w:t xml:space="preserve"> A company wants to send data from its on-premises systems to Amazon S3 buckets. The company created the S3 buckets in three different accounts. The company must send the data privately without traveling across the internet. The company has no existing dedicated connectivity to AWS. </w:t>
      </w:r>
    </w:p>
    <w:p w:rsidR="00B15C3A" w:rsidRDefault="000A585A" w:rsidP="00AA689B">
      <w:pPr>
        <w:spacing w:after="0" w:line="360" w:lineRule="auto"/>
        <w:ind w:left="0"/>
      </w:pPr>
      <w:r>
        <w:t>Which combination of steps should a solutions architect take to meet these requirements? (Select TWO.</w:t>
      </w:r>
      <w:r w:rsidR="00A14E3E">
        <w:t xml:space="preserve">) </w:t>
      </w:r>
    </w:p>
    <w:p w:rsidR="00954118" w:rsidRDefault="00954118" w:rsidP="00AA689B">
      <w:pPr>
        <w:spacing w:after="0" w:line="360" w:lineRule="auto"/>
        <w:ind w:left="0"/>
      </w:pPr>
    </w:p>
    <w:p w:rsidR="00B15C3A" w:rsidRDefault="000A585A" w:rsidP="00AA689B">
      <w:pPr>
        <w:numPr>
          <w:ilvl w:val="0"/>
          <w:numId w:val="1601"/>
        </w:numPr>
        <w:spacing w:after="0" w:line="360" w:lineRule="auto"/>
        <w:ind w:left="0" w:hanging="256"/>
      </w:pPr>
      <w:r>
        <w:t>Create an Amazon S3 gateway endpoint in the networking account.</w:t>
      </w:r>
    </w:p>
    <w:p w:rsidR="00B15C3A" w:rsidRDefault="000A585A" w:rsidP="00AA689B">
      <w:pPr>
        <w:numPr>
          <w:ilvl w:val="0"/>
          <w:numId w:val="1601"/>
        </w:numPr>
        <w:spacing w:after="0" w:line="360" w:lineRule="auto"/>
        <w:ind w:left="0" w:hanging="256"/>
      </w:pPr>
      <w:r>
        <w:t>Establish a networking account in the AWS Cloud. Create a private VPC in the networking account. Set up an AWS Direct Connect connection with a private VIF between the on-premises environment and the private VPC.</w:t>
      </w:r>
    </w:p>
    <w:p w:rsidR="00954118" w:rsidRDefault="000A585A" w:rsidP="00954118">
      <w:pPr>
        <w:numPr>
          <w:ilvl w:val="0"/>
          <w:numId w:val="1601"/>
        </w:numPr>
        <w:spacing w:after="0" w:line="360" w:lineRule="auto"/>
        <w:ind w:left="0" w:hanging="256"/>
      </w:pPr>
      <w:r>
        <w:t>Establish a networking account in the AWS Cloud. Create a private VPC in the networking account.</w:t>
      </w:r>
      <w:r w:rsidR="00954118">
        <w:t xml:space="preserve"> </w:t>
      </w:r>
      <w:r>
        <w:t xml:space="preserve">Peer VPCs from the accounts that host the S3 buckets with the VPC in the network account. </w:t>
      </w:r>
    </w:p>
    <w:p w:rsidR="00B15C3A" w:rsidRDefault="000A585A" w:rsidP="00954118">
      <w:pPr>
        <w:numPr>
          <w:ilvl w:val="0"/>
          <w:numId w:val="1601"/>
        </w:numPr>
        <w:spacing w:after="0" w:line="360" w:lineRule="auto"/>
        <w:ind w:left="0" w:hanging="256"/>
      </w:pPr>
      <w:r>
        <w:t>Create an Amazon S3 interface endpoint in the networking account.</w:t>
      </w:r>
    </w:p>
    <w:p w:rsidR="00B15C3A" w:rsidRDefault="000A585A" w:rsidP="00AA689B">
      <w:pPr>
        <w:spacing w:after="0" w:line="360" w:lineRule="auto"/>
        <w:ind w:left="0"/>
      </w:pPr>
      <w:r>
        <w:t>E. Establish a networking account in the AWS Cloud. Create a private VPC in the networking account. Set up an AWS Direct Connect connection with a public VIF between the on-premises environment and the private VPC.</w:t>
      </w:r>
    </w:p>
    <w:p w:rsidR="00954118" w:rsidRDefault="00954118">
      <w:pPr>
        <w:spacing w:after="160" w:line="259" w:lineRule="auto"/>
        <w:ind w:left="0" w:firstLine="0"/>
      </w:pPr>
      <w:r>
        <w:br w:type="page"/>
      </w:r>
    </w:p>
    <w:p w:rsidR="00712B8E" w:rsidRDefault="000A585A" w:rsidP="00AA689B">
      <w:pPr>
        <w:spacing w:after="0" w:line="360" w:lineRule="auto"/>
        <w:ind w:left="0"/>
      </w:pPr>
      <w:r>
        <w:lastRenderedPageBreak/>
        <w:t>993</w:t>
      </w:r>
      <w:r w:rsidR="00A14E3E">
        <w:t xml:space="preserve">) </w:t>
      </w:r>
      <w:r>
        <w:t xml:space="preserve"> A company wants to send data from its on-premises systems to Amazon S3 buckets. The company created the S3 buckets in three different accounts. The company must send the data privately without traveling across the internet. The company has no existing dedicated connectivity to AWS. </w:t>
      </w:r>
    </w:p>
    <w:p w:rsidR="00B15C3A" w:rsidRDefault="000A585A" w:rsidP="00AA689B">
      <w:pPr>
        <w:spacing w:after="0" w:line="360" w:lineRule="auto"/>
        <w:ind w:left="0"/>
      </w:pPr>
      <w:r>
        <w:t>Which combination of steps should a solutions architect take to meet these requirements? (Select TWO.</w:t>
      </w:r>
      <w:r w:rsidR="00A14E3E">
        <w:t xml:space="preserve">) </w:t>
      </w:r>
    </w:p>
    <w:p w:rsidR="00712B8E" w:rsidRDefault="00712B8E" w:rsidP="00AA689B">
      <w:pPr>
        <w:spacing w:after="0" w:line="360" w:lineRule="auto"/>
        <w:ind w:left="0"/>
      </w:pPr>
    </w:p>
    <w:p w:rsidR="00B15C3A" w:rsidRDefault="000A585A" w:rsidP="00AA689B">
      <w:pPr>
        <w:numPr>
          <w:ilvl w:val="0"/>
          <w:numId w:val="1602"/>
        </w:numPr>
        <w:spacing w:after="0" w:line="360" w:lineRule="auto"/>
        <w:ind w:left="0" w:hanging="256"/>
      </w:pPr>
      <w:r>
        <w:t>Create an Amazon S3 gateway endpoint in the networking account.</w:t>
      </w:r>
    </w:p>
    <w:p w:rsidR="00B15C3A" w:rsidRDefault="000A585A" w:rsidP="00AA689B">
      <w:pPr>
        <w:numPr>
          <w:ilvl w:val="0"/>
          <w:numId w:val="1602"/>
        </w:numPr>
        <w:spacing w:after="0" w:line="360" w:lineRule="auto"/>
        <w:ind w:left="0" w:hanging="256"/>
      </w:pPr>
      <w:r>
        <w:t>Establish a networking account in the AWS Cloud. Create a private VPC in the networking account. Set up an AWS Direct Connect connection with a private VIF between the on-premises environment and the private VPC.</w:t>
      </w:r>
    </w:p>
    <w:p w:rsidR="00712B8E" w:rsidRDefault="000A585A" w:rsidP="00E50FBD">
      <w:pPr>
        <w:numPr>
          <w:ilvl w:val="0"/>
          <w:numId w:val="1602"/>
        </w:numPr>
        <w:spacing w:after="0" w:line="360" w:lineRule="auto"/>
        <w:ind w:left="0" w:hanging="256"/>
      </w:pPr>
      <w:r>
        <w:t>Establish a networking account in the AWS Cloud. Create a private VPC in the networking account.</w:t>
      </w:r>
      <w:r w:rsidR="00712B8E">
        <w:t xml:space="preserve"> </w:t>
      </w:r>
      <w:r>
        <w:t xml:space="preserve">Peer VPCs from the accounts that host the S3 buckets with the VPC in the network account. </w:t>
      </w:r>
    </w:p>
    <w:p w:rsidR="00B15C3A" w:rsidRDefault="000A585A" w:rsidP="00E50FBD">
      <w:pPr>
        <w:numPr>
          <w:ilvl w:val="0"/>
          <w:numId w:val="1602"/>
        </w:numPr>
        <w:spacing w:after="0" w:line="360" w:lineRule="auto"/>
        <w:ind w:left="0" w:hanging="256"/>
      </w:pPr>
      <w:r>
        <w:t>Create an Amazon S3 interface endpoint in the networking account.</w:t>
      </w:r>
    </w:p>
    <w:p w:rsidR="00B15C3A" w:rsidRDefault="000A585A" w:rsidP="00AA689B">
      <w:pPr>
        <w:spacing w:after="0" w:line="360" w:lineRule="auto"/>
        <w:ind w:left="0"/>
      </w:pPr>
      <w:r>
        <w:t>E. Establish a networking account in the AWS Cloud. Create a private VPC in the networking account. Set up an AWS Direct Connect connection with a public VIF between the on-premises environment and the private VPC.</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B,C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994</w:t>
      </w:r>
      <w:r w:rsidR="00A14E3E">
        <w:t xml:space="preserve">) </w:t>
      </w:r>
      <w:r>
        <w:t xml:space="preserve"> A company hosts its order processing system on AWS. The architecture consists of a frontend and a backend.</w:t>
      </w:r>
      <w:r w:rsidR="00712B8E">
        <w:t xml:space="preserve"> </w:t>
      </w:r>
      <w:r>
        <w:t>The frontend includes an Application Load Balancer ALB and Amazon EC2 instances in an Auto Scaling group. The backend includes an EC2 instance and an Amazon RDS MySQL database.</w:t>
      </w:r>
      <w:r w:rsidR="00712B8E">
        <w:t xml:space="preserve"> </w:t>
      </w:r>
      <w:r>
        <w:t xml:space="preserve">To prevent incomplete or lost orders, the company wants to ensure that order states are always preserved. The company wants to ensure that every order will eventually be processed, even after an outage or pause. </w:t>
      </w:r>
    </w:p>
    <w:p w:rsidR="00B15C3A" w:rsidRDefault="000A585A" w:rsidP="00AA689B">
      <w:pPr>
        <w:spacing w:after="0" w:line="360" w:lineRule="auto"/>
        <w:ind w:left="0"/>
      </w:pPr>
      <w:r>
        <w:t>Every order must be processed exactly once.</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03"/>
        </w:numPr>
        <w:spacing w:after="0" w:line="360" w:lineRule="auto"/>
        <w:ind w:left="0" w:hanging="256"/>
      </w:pPr>
      <w:r>
        <w:t>Create an Auto Scaling group and an ALB for the backend. Create a read replica for the RDS database in a second Availability Zone. Update the backend RDS endpoint.</w:t>
      </w:r>
    </w:p>
    <w:p w:rsidR="00B15C3A" w:rsidRDefault="000A585A" w:rsidP="00E50FBD">
      <w:pPr>
        <w:numPr>
          <w:ilvl w:val="0"/>
          <w:numId w:val="1603"/>
        </w:numPr>
        <w:spacing w:after="0" w:line="360" w:lineRule="auto"/>
        <w:ind w:left="0" w:hanging="256"/>
      </w:pPr>
      <w:r>
        <w:t>Create an AWS Lambda function to replace the backend EC2 instance. Subscribe the function to an Amazon SNS topic. Configure the frontend to send orders to the SNS topic.</w:t>
      </w:r>
    </w:p>
    <w:p w:rsidR="00B15C3A" w:rsidRDefault="000A585A" w:rsidP="00AA689B">
      <w:pPr>
        <w:numPr>
          <w:ilvl w:val="0"/>
          <w:numId w:val="1603"/>
        </w:numPr>
        <w:spacing w:after="0" w:line="360" w:lineRule="auto"/>
        <w:ind w:left="0" w:hanging="256"/>
      </w:pPr>
      <w:r>
        <w:t>Create an Auto Scaling group for the backend. Configure the backend EC2 instances to consume messages from an Amazon SQS FIFO queue. Configure a dead-letter queue DLQ for the SQS queue.</w:t>
      </w:r>
    </w:p>
    <w:p w:rsidR="00B15C3A" w:rsidRDefault="000A585A" w:rsidP="00E50FBD">
      <w:pPr>
        <w:numPr>
          <w:ilvl w:val="0"/>
          <w:numId w:val="1603"/>
        </w:numPr>
        <w:spacing w:after="0" w:line="360" w:lineRule="auto"/>
        <w:ind w:left="0" w:hanging="256"/>
      </w:pPr>
      <w:r>
        <w:t>Create an Auto Scaling group and an ALB for the backend. Create an Amazon RDS Proxy in front of the RDS database. Update the backend EC2 instance to use the Amazon RDS Proxy endpoint.</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994</w:t>
      </w:r>
      <w:r w:rsidR="00A14E3E">
        <w:t xml:space="preserve">) </w:t>
      </w:r>
      <w:r>
        <w:t xml:space="preserve"> A company hosts its order processing system on AWS. The architecture consists of a frontend and a backend.</w:t>
      </w:r>
      <w:r w:rsidR="00712B8E">
        <w:t xml:space="preserve"> </w:t>
      </w:r>
      <w:r>
        <w:t>The frontend includes an Application Load Balancer ALB and Amazon EC2 instances in an Auto Scaling group. The backend includes an EC2 instance and an Amazon RDS MySQL database.</w:t>
      </w:r>
      <w:r w:rsidR="00712B8E">
        <w:t xml:space="preserve"> </w:t>
      </w:r>
      <w:r>
        <w:t xml:space="preserve">To prevent incomplete or lost orders, the company wants to ensure that order states are always preserved. The company wants to ensure that every order will eventually be processed, even after an outage or pause. </w:t>
      </w:r>
    </w:p>
    <w:p w:rsidR="00B15C3A" w:rsidRDefault="000A585A" w:rsidP="00AA689B">
      <w:pPr>
        <w:spacing w:after="0" w:line="360" w:lineRule="auto"/>
        <w:ind w:left="0"/>
      </w:pPr>
      <w:r>
        <w:t>Every order must be processed exactly once.</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04"/>
        </w:numPr>
        <w:spacing w:after="0" w:line="360" w:lineRule="auto"/>
        <w:ind w:left="0" w:hanging="245"/>
      </w:pPr>
      <w:r>
        <w:t>Create an Auto Scaling group and an ALB for the backend. Create a read replica for the RDS database in a second Availability Zone. Update the backend RDS endpoint.</w:t>
      </w:r>
    </w:p>
    <w:p w:rsidR="00B15C3A" w:rsidRDefault="000A585A" w:rsidP="00E50FBD">
      <w:pPr>
        <w:numPr>
          <w:ilvl w:val="0"/>
          <w:numId w:val="1604"/>
        </w:numPr>
        <w:spacing w:after="0" w:line="360" w:lineRule="auto"/>
        <w:ind w:left="0" w:hanging="245"/>
      </w:pPr>
      <w:r>
        <w:t>Create an AWS Lambda function to replace the backend EC2 instance. Subscribe the function to an Amazon SNS topic. Configure the frontend to send orders to the SNS topic.</w:t>
      </w:r>
    </w:p>
    <w:p w:rsidR="00B15C3A" w:rsidRDefault="000A585A" w:rsidP="00AA689B">
      <w:pPr>
        <w:numPr>
          <w:ilvl w:val="0"/>
          <w:numId w:val="1604"/>
        </w:numPr>
        <w:spacing w:after="0" w:line="360" w:lineRule="auto"/>
        <w:ind w:left="0" w:hanging="245"/>
      </w:pPr>
      <w:r>
        <w:t>Create an Auto Scaling group for the backend. Configure the backend EC2 instances to consume messages from an Amazon SQS FIFO queue. Configure a dead-letter queue DLQ for the SQS queue.</w:t>
      </w:r>
    </w:p>
    <w:p w:rsidR="00B15C3A" w:rsidRDefault="000A585A" w:rsidP="00AA689B">
      <w:pPr>
        <w:numPr>
          <w:ilvl w:val="0"/>
          <w:numId w:val="1604"/>
        </w:numPr>
        <w:spacing w:after="0" w:line="360" w:lineRule="auto"/>
        <w:ind w:left="0" w:hanging="245"/>
      </w:pPr>
      <w:r>
        <w:t>Create an Auto Scaling group and an ALB for the backend. Create an Amazon RDS Proxy in front of the RDS database. Update the backend EC2 instance to use the Amazon RDS Proxy endpoint.</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995</w:t>
      </w:r>
      <w:r w:rsidR="00A14E3E">
        <w:t xml:space="preserve">) </w:t>
      </w:r>
      <w:r>
        <w:t xml:space="preserve"> A company wants to use a data lake that is hosted on Amazon S3 to provide analytics services for historical data. The data lake consists of 800 tables but is expected to grow to thousands of tables. More than 50 departments use the tables, and each department has hundreds of users. Different departments need access to specific tables and columns.</w:t>
      </w:r>
    </w:p>
    <w:p w:rsidR="00B15C3A" w:rsidRDefault="000A585A" w:rsidP="00AA689B">
      <w:pPr>
        <w:spacing w:after="0" w:line="360" w:lineRule="auto"/>
        <w:ind w:left="0"/>
      </w:pPr>
      <w:r>
        <w:t>Which solution will meet these requirements with the LEAST operational overhead?</w:t>
      </w:r>
    </w:p>
    <w:p w:rsidR="00712B8E" w:rsidRDefault="00712B8E" w:rsidP="00AA689B">
      <w:pPr>
        <w:spacing w:after="0" w:line="360" w:lineRule="auto"/>
        <w:ind w:left="0"/>
      </w:pPr>
    </w:p>
    <w:p w:rsidR="00B15C3A" w:rsidRDefault="000A585A" w:rsidP="00AA689B">
      <w:pPr>
        <w:numPr>
          <w:ilvl w:val="0"/>
          <w:numId w:val="1605"/>
        </w:numPr>
        <w:spacing w:after="0" w:line="360" w:lineRule="auto"/>
        <w:ind w:left="0"/>
      </w:pPr>
      <w:r>
        <w:t>Create an IAM role for each department. Use AWS Lake Formation based access control to grant each IAM role access to specific tables and columns. Use Amazon Athena to analyze the data.</w:t>
      </w:r>
    </w:p>
    <w:p w:rsidR="00B15C3A" w:rsidRDefault="000A585A" w:rsidP="00AA689B">
      <w:pPr>
        <w:numPr>
          <w:ilvl w:val="0"/>
          <w:numId w:val="1605"/>
        </w:numPr>
        <w:spacing w:after="0" w:line="360" w:lineRule="auto"/>
        <w:ind w:left="0"/>
      </w:pPr>
      <w:r>
        <w:t>Create an Amazon EMR cluster for each department. Configure an IAM service role for each EMR cluster to access relevant S3 files. For each department ' s users, create an IAM role that provides access to the relevant EMR cluster. Use Amazon EMR to analyze the data.</w:t>
      </w:r>
    </w:p>
    <w:p w:rsidR="00B15C3A" w:rsidRDefault="000A585A" w:rsidP="00AA689B">
      <w:pPr>
        <w:numPr>
          <w:ilvl w:val="0"/>
          <w:numId w:val="1605"/>
        </w:numPr>
        <w:spacing w:after="0" w:line="360" w:lineRule="auto"/>
        <w:ind w:left="0"/>
      </w:pPr>
      <w:r>
        <w:t>Create an Amazon Redshift cluster for each department. Use AWS Glue to ingest into the Redshift cluster only the tables and columns that are relevant to that department. Create Redshift database users. Grant the users access to the relevant department ' s Redshift cluster. Use Amazon Redshift to analyze the data.</w:t>
      </w:r>
    </w:p>
    <w:p w:rsidR="00B15C3A" w:rsidRDefault="000A585A" w:rsidP="00AA689B">
      <w:pPr>
        <w:numPr>
          <w:ilvl w:val="0"/>
          <w:numId w:val="1605"/>
        </w:numPr>
        <w:spacing w:after="0" w:line="360" w:lineRule="auto"/>
        <w:ind w:left="0"/>
      </w:pPr>
      <w:r>
        <w:t>Create an IAM role for each department. Use AWS Lake Formation tag-based access control to grant each IAM role access to only the relevant resources. Create LF-tags that are attached to tables and columns. Use Amazon Athena to analyze the data.</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995</w:t>
      </w:r>
      <w:r w:rsidR="00A14E3E">
        <w:t xml:space="preserve">) </w:t>
      </w:r>
      <w:r>
        <w:t xml:space="preserve"> A company wants to use a data lake that is hosted on Amazon S3 to provide analytics services for historical data. The data lake consists of 800 tables but is expected to grow to thousands of tables. More than 50 departments use the tables, and each department has hundreds of users. Different departments need access to specific tables and columns.</w:t>
      </w:r>
    </w:p>
    <w:p w:rsidR="00B15C3A" w:rsidRDefault="000A585A" w:rsidP="00AA689B">
      <w:pPr>
        <w:spacing w:after="0" w:line="360" w:lineRule="auto"/>
        <w:ind w:left="0"/>
      </w:pPr>
      <w:r>
        <w:t>Which solution will meet these requirements with the LEAST operational overhead?</w:t>
      </w:r>
    </w:p>
    <w:p w:rsidR="00712B8E" w:rsidRDefault="00712B8E" w:rsidP="00AA689B">
      <w:pPr>
        <w:spacing w:after="0" w:line="360" w:lineRule="auto"/>
        <w:ind w:left="0"/>
      </w:pPr>
    </w:p>
    <w:p w:rsidR="00B15C3A" w:rsidRDefault="000A585A" w:rsidP="00AA689B">
      <w:pPr>
        <w:numPr>
          <w:ilvl w:val="0"/>
          <w:numId w:val="1606"/>
        </w:numPr>
        <w:spacing w:after="0" w:line="360" w:lineRule="auto"/>
        <w:ind w:left="0"/>
      </w:pPr>
      <w:r>
        <w:t>Create an IAM role for each department. Use AWS Lake Formation based access control to grant each IAM role access to specific tables and columns. Use Amazon Athena to analyze the data.</w:t>
      </w:r>
    </w:p>
    <w:p w:rsidR="00B15C3A" w:rsidRDefault="000A585A" w:rsidP="00AA689B">
      <w:pPr>
        <w:numPr>
          <w:ilvl w:val="0"/>
          <w:numId w:val="1606"/>
        </w:numPr>
        <w:spacing w:after="0" w:line="360" w:lineRule="auto"/>
        <w:ind w:left="0"/>
      </w:pPr>
      <w:r>
        <w:t>Create an Amazon EMR cluster for each department. Configure an IAM service role for each EMR cluster to access relevant S3 files. For each department ' s users, create an IAM role that provides access to the relevant EMR cluster. Use Amazon EMR to analyze the data.</w:t>
      </w:r>
    </w:p>
    <w:p w:rsidR="00B15C3A" w:rsidRDefault="000A585A" w:rsidP="00AA689B">
      <w:pPr>
        <w:numPr>
          <w:ilvl w:val="0"/>
          <w:numId w:val="1606"/>
        </w:numPr>
        <w:spacing w:after="0" w:line="360" w:lineRule="auto"/>
        <w:ind w:left="0"/>
      </w:pPr>
      <w:r>
        <w:t>Create an Amazon Redshift cluster for each department. Use AWS Glue to ingest into the Redshift cluster only the tables and columns that are relevant to that department. Create Redshift database users. Grant the users access to the relevant department ' s Redshift cluster. Use Amazon Redshift to analyze the data.</w:t>
      </w:r>
    </w:p>
    <w:p w:rsidR="00B15C3A" w:rsidRDefault="000A585A" w:rsidP="00AA689B">
      <w:pPr>
        <w:numPr>
          <w:ilvl w:val="0"/>
          <w:numId w:val="1606"/>
        </w:numPr>
        <w:spacing w:after="0" w:line="360" w:lineRule="auto"/>
        <w:ind w:left="0"/>
      </w:pPr>
      <w:r>
        <w:t>Create an IAM role for each department. Use AWS Lake Formation tag-based access control to grant each IAM role access to only the relevant resources. Create LF-tags that are attached to tables and columns. Use Amazon Athena to analyze the data.</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D</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996</w:t>
      </w:r>
      <w:r w:rsidR="00A14E3E">
        <w:t xml:space="preserve">) </w:t>
      </w:r>
      <w:r>
        <w:t xml:space="preserve"> A company is developing a rating system for its ecommerce web application. The company needs a solution to save ratings that users submit in an Amazon DynamoDB table.</w:t>
      </w:r>
    </w:p>
    <w:p w:rsidR="00B15C3A" w:rsidRDefault="000A585A" w:rsidP="00AA689B">
      <w:pPr>
        <w:spacing w:after="0" w:line="360" w:lineRule="auto"/>
        <w:ind w:left="0"/>
      </w:pPr>
      <w:r>
        <w:t>The company wants to ensure that developers do not need to interact directly with the DynamoDB table. The solution must be scalable and reusable.</w:t>
      </w:r>
    </w:p>
    <w:p w:rsidR="00B15C3A" w:rsidRDefault="000A585A" w:rsidP="00AA689B">
      <w:pPr>
        <w:spacing w:after="0" w:line="360" w:lineRule="auto"/>
        <w:ind w:left="0"/>
      </w:pPr>
      <w:r>
        <w:t>Which solution will meet these requirements with the LEAST operational overhead?</w:t>
      </w:r>
    </w:p>
    <w:p w:rsidR="00712B8E" w:rsidRDefault="00712B8E" w:rsidP="00AA689B">
      <w:pPr>
        <w:spacing w:after="0" w:line="360" w:lineRule="auto"/>
        <w:ind w:left="0"/>
      </w:pPr>
    </w:p>
    <w:p w:rsidR="00B15C3A" w:rsidRDefault="000A585A" w:rsidP="00AA689B">
      <w:pPr>
        <w:numPr>
          <w:ilvl w:val="0"/>
          <w:numId w:val="1607"/>
        </w:numPr>
        <w:spacing w:after="0" w:line="360" w:lineRule="auto"/>
        <w:ind w:left="0"/>
      </w:pPr>
      <w:r>
        <w:t>Create an Amazon API Gateway REST API Define a resource and create a new POST method Choose AWS as the integration type, and select DynamoDB as the service. Set the action to PutItem.</w:t>
      </w:r>
    </w:p>
    <w:p w:rsidR="00B15C3A" w:rsidRDefault="000A585A" w:rsidP="00AA689B">
      <w:pPr>
        <w:numPr>
          <w:ilvl w:val="0"/>
          <w:numId w:val="1607"/>
        </w:numPr>
        <w:spacing w:after="0" w:line="360" w:lineRule="auto"/>
        <w:ind w:left="0"/>
      </w:pPr>
      <w:r>
        <w:t>Create an Application Load Balancer (ALB</w:t>
      </w:r>
      <w:r w:rsidR="00A14E3E">
        <w:t xml:space="preserve">) </w:t>
      </w:r>
      <w:r>
        <w:t>. Create an AWS Lambda function, and set the function as a target group in the ALB. Invoke the Lambda function by using the put_item method through the ALB.</w:t>
      </w:r>
    </w:p>
    <w:p w:rsidR="00B15C3A" w:rsidRDefault="000A585A" w:rsidP="00E50FBD">
      <w:pPr>
        <w:numPr>
          <w:ilvl w:val="0"/>
          <w:numId w:val="1607"/>
        </w:numPr>
        <w:spacing w:after="0" w:line="360" w:lineRule="auto"/>
        <w:ind w:left="0"/>
      </w:pPr>
      <w:r>
        <w:t>Create an Amazon Simple Queue Service (Amazon SQS</w:t>
      </w:r>
      <w:r w:rsidR="00A14E3E">
        <w:t xml:space="preserve">) </w:t>
      </w:r>
      <w:r>
        <w:t xml:space="preserve"> queue and an AWS Lambda function that has an SQS trigger type. Instruct the developers to add customer ratings to the SQS queue as JSON messages. Configure the Lambda function to fetch the ratings from the queue and store the ratings in DynamoDB.</w:t>
      </w:r>
    </w:p>
    <w:p w:rsidR="00B15C3A" w:rsidRDefault="000A585A" w:rsidP="00AA689B">
      <w:pPr>
        <w:numPr>
          <w:ilvl w:val="0"/>
          <w:numId w:val="1607"/>
        </w:numPr>
        <w:spacing w:after="0" w:line="360" w:lineRule="auto"/>
        <w:ind w:left="0"/>
      </w:pPr>
      <w:r>
        <w:t>Create an AWS Lambda function. Configure the Lambda function to interact with the DynamoDB table by using the put-item method from Boto3. Invoke the Lambda function from the web application.</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996</w:t>
      </w:r>
      <w:r w:rsidR="00A14E3E">
        <w:t xml:space="preserve">) </w:t>
      </w:r>
      <w:r>
        <w:t xml:space="preserve"> A company is developing a rating system for its ecommerce web application. The company needs a solution to save ratings that users submit in an Amazon DynamoDB table.</w:t>
      </w:r>
    </w:p>
    <w:p w:rsidR="00B15C3A" w:rsidRDefault="000A585A" w:rsidP="00AA689B">
      <w:pPr>
        <w:spacing w:after="0" w:line="360" w:lineRule="auto"/>
        <w:ind w:left="0"/>
      </w:pPr>
      <w:r>
        <w:t>The company wants to ensure that developers do not need to interact directly with the DynamoDB table. The solution must be scalable and reusable.</w:t>
      </w:r>
    </w:p>
    <w:p w:rsidR="00B15C3A" w:rsidRDefault="000A585A" w:rsidP="00AA689B">
      <w:pPr>
        <w:spacing w:after="0" w:line="360" w:lineRule="auto"/>
        <w:ind w:left="0"/>
      </w:pPr>
      <w:r>
        <w:t>Which solution will meet these requirements with the LEAST operational overhead?</w:t>
      </w:r>
    </w:p>
    <w:p w:rsidR="00712B8E" w:rsidRDefault="00712B8E" w:rsidP="00AA689B">
      <w:pPr>
        <w:spacing w:after="0" w:line="360" w:lineRule="auto"/>
        <w:ind w:left="0"/>
      </w:pPr>
    </w:p>
    <w:p w:rsidR="00B15C3A" w:rsidRDefault="000A585A" w:rsidP="00AA689B">
      <w:pPr>
        <w:numPr>
          <w:ilvl w:val="0"/>
          <w:numId w:val="1608"/>
        </w:numPr>
        <w:spacing w:after="0" w:line="360" w:lineRule="auto"/>
        <w:ind w:left="0"/>
      </w:pPr>
      <w:r>
        <w:t>Create an Amazon API Gateway REST API Define a resource and create a new POST method Choose AWS as the integration type, and select DynamoDB as the service. Set the action to PutItem.</w:t>
      </w:r>
    </w:p>
    <w:p w:rsidR="00B15C3A" w:rsidRDefault="000A585A" w:rsidP="00AA689B">
      <w:pPr>
        <w:numPr>
          <w:ilvl w:val="0"/>
          <w:numId w:val="1608"/>
        </w:numPr>
        <w:spacing w:after="0" w:line="360" w:lineRule="auto"/>
        <w:ind w:left="0"/>
      </w:pPr>
      <w:r>
        <w:t>Create an Application Load Balancer (ALB</w:t>
      </w:r>
      <w:r w:rsidR="00A14E3E">
        <w:t xml:space="preserve">) </w:t>
      </w:r>
      <w:r>
        <w:t>. Create an AWS Lambda function, and set the function as a target group in the ALB. Invoke the Lambda function by using the put_item method through the ALB.</w:t>
      </w:r>
    </w:p>
    <w:p w:rsidR="00B15C3A" w:rsidRDefault="000A585A" w:rsidP="00E50FBD">
      <w:pPr>
        <w:numPr>
          <w:ilvl w:val="0"/>
          <w:numId w:val="1608"/>
        </w:numPr>
        <w:spacing w:after="0" w:line="360" w:lineRule="auto"/>
        <w:ind w:left="0"/>
      </w:pPr>
      <w:r>
        <w:t>Create an Amazon Simple Queue Service (Amazon SQS</w:t>
      </w:r>
      <w:r w:rsidR="00A14E3E">
        <w:t xml:space="preserve">) </w:t>
      </w:r>
      <w:r>
        <w:t xml:space="preserve"> queue and an AWS Lambda function that has an SQS trigger type. Instruct the developers to add customer ratings to the SQS queue as JSON messages. Configure the Lambda function to fetch the ratings from the queue and store the ratings in DynamoDB.</w:t>
      </w:r>
    </w:p>
    <w:p w:rsidR="00B15C3A" w:rsidRDefault="000A585A" w:rsidP="00AA689B">
      <w:pPr>
        <w:numPr>
          <w:ilvl w:val="0"/>
          <w:numId w:val="1608"/>
        </w:numPr>
        <w:spacing w:after="0" w:line="360" w:lineRule="auto"/>
        <w:ind w:left="0"/>
      </w:pPr>
      <w:r>
        <w:t>Create an AWS Lambda function. Configure the Lambda function to interact with the DynamoDB table by using the put-item method from Boto3. Invoke the Lambda function from the web application.</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A</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997</w:t>
      </w:r>
      <w:r w:rsidR="00A14E3E">
        <w:t xml:space="preserve">) </w:t>
      </w:r>
      <w:r>
        <w:t xml:space="preserve"> A company is using Amazon CloudFront with its website. The company has enabled logging on the CloudFront distribution, and logs are saved in one of the company ' s Amazon S3 buckets. The company needs to perform advanced analyses on the logs and build visualizations.</w:t>
      </w:r>
    </w:p>
    <w:p w:rsidR="00B15C3A" w:rsidRDefault="000A585A" w:rsidP="00AA689B">
      <w:pPr>
        <w:spacing w:after="0" w:line="360" w:lineRule="auto"/>
        <w:ind w:left="0"/>
      </w:pPr>
      <w:r>
        <w:t>What should a solutions architect do to meet these requirements?</w:t>
      </w:r>
    </w:p>
    <w:p w:rsidR="00712B8E" w:rsidRDefault="00712B8E" w:rsidP="00AA689B">
      <w:pPr>
        <w:spacing w:after="0" w:line="360" w:lineRule="auto"/>
        <w:ind w:left="0"/>
      </w:pPr>
    </w:p>
    <w:p w:rsidR="00B15C3A" w:rsidRDefault="000A585A" w:rsidP="00E50FBD">
      <w:pPr>
        <w:numPr>
          <w:ilvl w:val="0"/>
          <w:numId w:val="1609"/>
        </w:numPr>
        <w:spacing w:after="0" w:line="360" w:lineRule="auto"/>
        <w:ind w:left="0" w:hanging="256"/>
      </w:pPr>
      <w:r>
        <w:t>Use standard SQL queries in Amazon DynamoDB to analyze the CloudFront logs in the S3 bucket.</w:t>
      </w:r>
      <w:r w:rsidR="00712B8E">
        <w:t xml:space="preserve"> </w:t>
      </w:r>
      <w:r>
        <w:t>Visualize the results with Amazon QuickSight.</w:t>
      </w:r>
    </w:p>
    <w:p w:rsidR="00B15C3A" w:rsidRDefault="000A585A" w:rsidP="00E50FBD">
      <w:pPr>
        <w:numPr>
          <w:ilvl w:val="0"/>
          <w:numId w:val="1609"/>
        </w:numPr>
        <w:spacing w:after="0" w:line="360" w:lineRule="auto"/>
        <w:ind w:left="0" w:hanging="256"/>
      </w:pPr>
      <w:r>
        <w:t>Use standard SQL queries in Amazon DynamoDB to analyze the CloudFront logs in the S3 bucket.</w:t>
      </w:r>
      <w:r w:rsidR="00712B8E">
        <w:t xml:space="preserve"> </w:t>
      </w:r>
      <w:r>
        <w:t>Visualize the results with AWS Glue.</w:t>
      </w:r>
    </w:p>
    <w:p w:rsidR="00B15C3A" w:rsidRDefault="000A585A" w:rsidP="00E50FBD">
      <w:pPr>
        <w:numPr>
          <w:ilvl w:val="0"/>
          <w:numId w:val="1609"/>
        </w:numPr>
        <w:spacing w:after="0" w:line="360" w:lineRule="auto"/>
        <w:ind w:left="0" w:hanging="256"/>
      </w:pPr>
      <w:r>
        <w:t>Use standard SQL queries in Amazon Athena to analyze the CloudFront logs in the S3 bucket.</w:t>
      </w:r>
      <w:r w:rsidR="00712B8E">
        <w:t xml:space="preserve"> </w:t>
      </w:r>
      <w:r>
        <w:t>Visualize the results with Amazon QuickSight.</w:t>
      </w:r>
    </w:p>
    <w:p w:rsidR="00B15C3A" w:rsidRDefault="000A585A" w:rsidP="00E50FBD">
      <w:pPr>
        <w:numPr>
          <w:ilvl w:val="0"/>
          <w:numId w:val="1609"/>
        </w:numPr>
        <w:spacing w:after="0" w:line="360" w:lineRule="auto"/>
        <w:ind w:left="0" w:hanging="256"/>
      </w:pPr>
      <w:r>
        <w:t>Use standard SQL queries in Amazon Athena to analyze the CloudFront logs in the S3 bucket.</w:t>
      </w:r>
      <w:r w:rsidR="00712B8E">
        <w:t xml:space="preserve"> </w:t>
      </w:r>
      <w:r>
        <w:t>Visualize the results with AWS Glue.</w:t>
      </w:r>
    </w:p>
    <w:p w:rsidR="00712B8E" w:rsidRDefault="00712B8E" w:rsidP="00AA689B">
      <w:pPr>
        <w:spacing w:after="0" w:line="360" w:lineRule="auto"/>
        <w:ind w:left="0"/>
      </w:pP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997</w:t>
      </w:r>
      <w:r w:rsidR="00A14E3E">
        <w:t xml:space="preserve">) </w:t>
      </w:r>
      <w:r>
        <w:t xml:space="preserve"> A company is using Amazon CloudFront with its website. The company has enabled logging on the CloudFront distribution, and logs are saved in one of the company ' s Amazon S3 buckets. The company needs to perform advanced analyses on the logs and build visualizations.</w:t>
      </w:r>
    </w:p>
    <w:p w:rsidR="00B15C3A" w:rsidRDefault="000A585A" w:rsidP="00AA689B">
      <w:pPr>
        <w:spacing w:after="0" w:line="360" w:lineRule="auto"/>
        <w:ind w:left="0"/>
      </w:pPr>
      <w:r>
        <w:t>What should a solutions architect do to meet these requirements?</w:t>
      </w:r>
    </w:p>
    <w:p w:rsidR="00712B8E" w:rsidRDefault="00712B8E" w:rsidP="00AA689B">
      <w:pPr>
        <w:spacing w:after="0" w:line="360" w:lineRule="auto"/>
        <w:ind w:left="0"/>
      </w:pPr>
    </w:p>
    <w:p w:rsidR="00B15C3A" w:rsidRDefault="000A585A" w:rsidP="00E50FBD">
      <w:pPr>
        <w:numPr>
          <w:ilvl w:val="0"/>
          <w:numId w:val="1610"/>
        </w:numPr>
        <w:spacing w:after="0" w:line="360" w:lineRule="auto"/>
        <w:ind w:left="0" w:hanging="256"/>
      </w:pPr>
      <w:r>
        <w:t>Use standard SQL queries in Amazon DynamoDB to analyze the CloudFront logs in the S3 bucket.</w:t>
      </w:r>
      <w:r w:rsidR="00712B8E">
        <w:t xml:space="preserve"> </w:t>
      </w:r>
      <w:r>
        <w:t>Visualize the results with Amazon QuickSight.</w:t>
      </w:r>
    </w:p>
    <w:p w:rsidR="00B15C3A" w:rsidRDefault="000A585A" w:rsidP="00E50FBD">
      <w:pPr>
        <w:numPr>
          <w:ilvl w:val="0"/>
          <w:numId w:val="1610"/>
        </w:numPr>
        <w:spacing w:after="0" w:line="360" w:lineRule="auto"/>
        <w:ind w:left="0" w:hanging="256"/>
      </w:pPr>
      <w:r>
        <w:t>Use standard SQL queries in Amazon DynamoDB to analyze the CloudFront logs in the S3 bucket.</w:t>
      </w:r>
      <w:r w:rsidR="00712B8E">
        <w:t xml:space="preserve"> </w:t>
      </w:r>
      <w:r>
        <w:t>Visualize the results with AWS Glue.</w:t>
      </w:r>
    </w:p>
    <w:p w:rsidR="00B15C3A" w:rsidRDefault="000A585A" w:rsidP="00E50FBD">
      <w:pPr>
        <w:numPr>
          <w:ilvl w:val="0"/>
          <w:numId w:val="1610"/>
        </w:numPr>
        <w:spacing w:after="0" w:line="360" w:lineRule="auto"/>
        <w:ind w:left="0" w:hanging="256"/>
      </w:pPr>
      <w:r>
        <w:t>Use standard SQL queries in Amazon Athena to analyze the CloudFront logs in the S3 bucket.</w:t>
      </w:r>
      <w:r w:rsidR="00712B8E">
        <w:t xml:space="preserve"> </w:t>
      </w:r>
      <w:r>
        <w:t>Visualize the results with Amazon QuickSight.</w:t>
      </w:r>
    </w:p>
    <w:p w:rsidR="00B15C3A" w:rsidRDefault="000A585A" w:rsidP="00E50FBD">
      <w:pPr>
        <w:numPr>
          <w:ilvl w:val="0"/>
          <w:numId w:val="1610"/>
        </w:numPr>
        <w:spacing w:after="0" w:line="360" w:lineRule="auto"/>
        <w:ind w:left="0" w:hanging="256"/>
      </w:pPr>
      <w:r>
        <w:t>Use standard SQL queries in Amazon Athena to analyze the CloudFront logs in the S3 bucket.</w:t>
      </w:r>
      <w:r w:rsidR="00712B8E">
        <w:t xml:space="preserve"> </w:t>
      </w:r>
      <w:r>
        <w:t>Visualize the results with AWS Glue.</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998</w:t>
      </w:r>
      <w:r w:rsidR="00A14E3E">
        <w:t xml:space="preserve">) </w:t>
      </w:r>
      <w:r>
        <w:t xml:space="preserve"> A company hosts an application on Amazon EC2 instances behind an Application Load Balancer ALB. The company wants the application to be accessible only from inside the VPC that hosts the ALB.</w:t>
      </w:r>
      <w:r w:rsidR="00712B8E">
        <w:t xml:space="preserve"> </w:t>
      </w:r>
      <w:r>
        <w:t>The company creates an alias record of example.com in Amazon Route 53. The DNS record for the application must be resolvable only in the VPC where the application runs.</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11"/>
        </w:numPr>
        <w:spacing w:after="0" w:line="360" w:lineRule="auto"/>
        <w:ind w:left="0" w:hanging="256"/>
      </w:pPr>
      <w:r>
        <w:t>Use an internal ALB. Create a Route 53 public hosted zone for the application DNS name.</w:t>
      </w:r>
    </w:p>
    <w:p w:rsidR="00B15C3A" w:rsidRDefault="000A585A" w:rsidP="00AA689B">
      <w:pPr>
        <w:numPr>
          <w:ilvl w:val="0"/>
          <w:numId w:val="1611"/>
        </w:numPr>
        <w:spacing w:after="0" w:line="360" w:lineRule="auto"/>
        <w:ind w:left="0" w:hanging="256"/>
      </w:pPr>
      <w:r>
        <w:t>Use an internet-facing ALB. Create a Route 53 public hosted zone for the application DNS name.</w:t>
      </w:r>
    </w:p>
    <w:p w:rsidR="00B15C3A" w:rsidRDefault="000A585A" w:rsidP="00AA689B">
      <w:pPr>
        <w:numPr>
          <w:ilvl w:val="0"/>
          <w:numId w:val="1611"/>
        </w:numPr>
        <w:spacing w:after="0" w:line="360" w:lineRule="auto"/>
        <w:ind w:left="0" w:hanging="256"/>
      </w:pPr>
      <w:r>
        <w:t>Use an internet-facing ALB. Create a Route 53 private hosted zone for the application DNS name.</w:t>
      </w:r>
    </w:p>
    <w:p w:rsidR="00B15C3A" w:rsidRDefault="000A585A" w:rsidP="00AA689B">
      <w:pPr>
        <w:numPr>
          <w:ilvl w:val="0"/>
          <w:numId w:val="1611"/>
        </w:numPr>
        <w:spacing w:after="0" w:line="360" w:lineRule="auto"/>
        <w:ind w:left="0" w:hanging="256"/>
      </w:pPr>
      <w:r>
        <w:t>Use an internal ALB. Create a Route 53 private hosted zone for the application DNS name.</w:t>
      </w:r>
      <w:r>
        <w:br w:type="page"/>
      </w:r>
    </w:p>
    <w:p w:rsidR="00B15C3A" w:rsidRDefault="000A585A" w:rsidP="00AA689B">
      <w:pPr>
        <w:spacing w:after="0" w:line="360" w:lineRule="auto"/>
        <w:ind w:left="0"/>
      </w:pPr>
      <w:r>
        <w:lastRenderedPageBreak/>
        <w:t>998</w:t>
      </w:r>
      <w:r w:rsidR="00A14E3E">
        <w:t xml:space="preserve">) </w:t>
      </w:r>
      <w:r>
        <w:t xml:space="preserve"> A company hosts an application on Amazon EC2 instances behind an Application Load Balancer ALB. The company wants the application to be accessible only from inside the VPC that hosts the ALB.</w:t>
      </w:r>
      <w:r w:rsidR="00712B8E">
        <w:t xml:space="preserve"> </w:t>
      </w:r>
      <w:r>
        <w:t>The company creates an alias record of example.com in Amazon Route 53. The DNS record for the application must be resolvable only in the VPC where the application runs.</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12"/>
        </w:numPr>
        <w:spacing w:after="0" w:line="360" w:lineRule="auto"/>
        <w:ind w:left="0" w:hanging="256"/>
      </w:pPr>
      <w:r>
        <w:t>Use an internal ALB. Create a Route 53 public hosted zone for the application DNS name.</w:t>
      </w:r>
    </w:p>
    <w:p w:rsidR="00B15C3A" w:rsidRDefault="000A585A" w:rsidP="00AA689B">
      <w:pPr>
        <w:numPr>
          <w:ilvl w:val="0"/>
          <w:numId w:val="1612"/>
        </w:numPr>
        <w:spacing w:after="0" w:line="360" w:lineRule="auto"/>
        <w:ind w:left="0" w:hanging="256"/>
      </w:pPr>
      <w:r>
        <w:t>Use an internet-facing ALB. Create a Route 53 public hosted zone for the application DNS name.</w:t>
      </w:r>
    </w:p>
    <w:p w:rsidR="00B15C3A" w:rsidRDefault="000A585A" w:rsidP="00AA689B">
      <w:pPr>
        <w:numPr>
          <w:ilvl w:val="0"/>
          <w:numId w:val="1612"/>
        </w:numPr>
        <w:spacing w:after="0" w:line="360" w:lineRule="auto"/>
        <w:ind w:left="0" w:hanging="256"/>
      </w:pPr>
      <w:r>
        <w:t>Use an internet-facing ALB. Create a Route 53 private hosted zone for the application DNS name.</w:t>
      </w:r>
    </w:p>
    <w:p w:rsidR="00B15C3A" w:rsidRDefault="000A585A" w:rsidP="00AA689B">
      <w:pPr>
        <w:numPr>
          <w:ilvl w:val="0"/>
          <w:numId w:val="1612"/>
        </w:numPr>
        <w:spacing w:after="0" w:line="360" w:lineRule="auto"/>
        <w:ind w:left="0" w:hanging="256"/>
      </w:pPr>
      <w:r>
        <w:t>Use an internal ALB. Create a Route 53 private hosted zone for the application DNS name.</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D</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999</w:t>
      </w:r>
      <w:r w:rsidR="00A14E3E">
        <w:t xml:space="preserve">) </w:t>
      </w:r>
      <w:r>
        <w:t xml:space="preserve"> A company wants to create a long-term storage solution that will allow users to upload terabytes of images and videos. The company will use the images and videos to train machine learning ML models. The storage solution must be scalable and cost-optimized.</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13"/>
        </w:numPr>
        <w:spacing w:after="0" w:line="360" w:lineRule="auto"/>
        <w:ind w:left="0"/>
      </w:pPr>
      <w:r>
        <w:t>Provision an Amazon S3 bucket for users to upload images and videos. Configure the S3 bucket to make the data available to Amazon SageMaker AI for ML model training. Store the data in the S3 Intelligent-Tiering storage class.</w:t>
      </w:r>
    </w:p>
    <w:p w:rsidR="00B15C3A" w:rsidRDefault="000A585A" w:rsidP="00AA689B">
      <w:pPr>
        <w:numPr>
          <w:ilvl w:val="0"/>
          <w:numId w:val="1613"/>
        </w:numPr>
        <w:spacing w:after="0" w:line="360" w:lineRule="auto"/>
        <w:ind w:left="0"/>
      </w:pPr>
      <w:r>
        <w:t>Provision an Amazon S3 bucket for users to upload images and videos. Copy the data from the S3 bucket to an Amazon EFS file system to make the data available for ML model training.</w:t>
      </w:r>
    </w:p>
    <w:p w:rsidR="00B15C3A" w:rsidRDefault="000A585A" w:rsidP="00AA689B">
      <w:pPr>
        <w:numPr>
          <w:ilvl w:val="0"/>
          <w:numId w:val="1613"/>
        </w:numPr>
        <w:spacing w:after="0" w:line="360" w:lineRule="auto"/>
        <w:ind w:left="0"/>
      </w:pPr>
      <w:r>
        <w:t>Provision an Amazon S3 bucket for users to upload images and videos. Copy the data from the S3 bucket to an Amazon FSx for Lustre file system to make the data available for ML model training.</w:t>
      </w:r>
    </w:p>
    <w:p w:rsidR="00B15C3A" w:rsidRDefault="000A585A" w:rsidP="00AA689B">
      <w:pPr>
        <w:numPr>
          <w:ilvl w:val="0"/>
          <w:numId w:val="1613"/>
        </w:numPr>
        <w:spacing w:after="0" w:line="360" w:lineRule="auto"/>
        <w:ind w:left="0"/>
      </w:pPr>
      <w:r>
        <w:t>Configure an Amazon SageMaker AI notebook instance with 16 GB of storage. Create a custom application to allow users to upload images and videos directly to the notebook instance.</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999</w:t>
      </w:r>
      <w:r w:rsidR="00A14E3E">
        <w:t xml:space="preserve">) </w:t>
      </w:r>
      <w:r>
        <w:t xml:space="preserve"> A company wants to create a long-term storage solution that will allow users to upload terabytes of images and videos. The company will use the images and videos to train machine learning ML models. The storage solution must be scalable and cost-optimized.</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14"/>
        </w:numPr>
        <w:spacing w:after="0" w:line="360" w:lineRule="auto"/>
        <w:ind w:left="0"/>
      </w:pPr>
      <w:r>
        <w:t>Provision an Amazon S3 bucket for users to upload images and videos. Configure the S3 bucket to make the data available to Amazon SageMaker AI for ML model training. Store the data in the S3 Intelligent-Tiering storage class.</w:t>
      </w:r>
    </w:p>
    <w:p w:rsidR="00B15C3A" w:rsidRDefault="000A585A" w:rsidP="00AA689B">
      <w:pPr>
        <w:numPr>
          <w:ilvl w:val="0"/>
          <w:numId w:val="1614"/>
        </w:numPr>
        <w:spacing w:after="0" w:line="360" w:lineRule="auto"/>
        <w:ind w:left="0"/>
      </w:pPr>
      <w:r>
        <w:t>Provision an Amazon S3 bucket for users to upload images and videos. Copy the data from the S3 bucket to an Amazon EFS file system to make the data available for ML model training.</w:t>
      </w:r>
    </w:p>
    <w:p w:rsidR="00B15C3A" w:rsidRDefault="000A585A" w:rsidP="00AA689B">
      <w:pPr>
        <w:numPr>
          <w:ilvl w:val="0"/>
          <w:numId w:val="1614"/>
        </w:numPr>
        <w:spacing w:after="0" w:line="360" w:lineRule="auto"/>
        <w:ind w:left="0"/>
      </w:pPr>
      <w:r>
        <w:t>Provision an Amazon S3 bucket for users to upload images and videos. Copy the data from the S3 bucket to an Amazon FSx for Lustre file system to make the data available for ML model training.</w:t>
      </w:r>
    </w:p>
    <w:p w:rsidR="00B15C3A" w:rsidRDefault="000A585A" w:rsidP="00AA689B">
      <w:pPr>
        <w:numPr>
          <w:ilvl w:val="0"/>
          <w:numId w:val="1614"/>
        </w:numPr>
        <w:spacing w:after="0" w:line="360" w:lineRule="auto"/>
        <w:ind w:left="0"/>
      </w:pPr>
      <w:r>
        <w:t>Configure an Amazon SageMaker AI notebook instance with 16 GB of storage. Create a custom application to allow users to upload images and videos directly to the notebook instance.</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A</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1000</w:t>
      </w:r>
      <w:r w:rsidR="00A14E3E">
        <w:t xml:space="preserve">) </w:t>
      </w:r>
      <w:r>
        <w:t xml:space="preserve"> A company needs to provide a team of contractors with temporary access to the company ' s AWS resources for a short-term project. The contractors need different levels of access to AWS services. The company needs to revoke permissions for all the contractors when the project is finished.</w:t>
      </w:r>
    </w:p>
    <w:p w:rsidR="00B15C3A" w:rsidRDefault="000A585A" w:rsidP="00AA689B">
      <w:pPr>
        <w:spacing w:after="0" w:line="360" w:lineRule="auto"/>
        <w:ind w:left="0"/>
      </w:pPr>
      <w:r>
        <w:t>Which solution will meet these requirements with the LEAST operational overhead?</w:t>
      </w:r>
    </w:p>
    <w:p w:rsidR="00712B8E" w:rsidRDefault="00712B8E" w:rsidP="00AA689B">
      <w:pPr>
        <w:spacing w:after="0" w:line="360" w:lineRule="auto"/>
        <w:ind w:left="0"/>
      </w:pPr>
    </w:p>
    <w:p w:rsidR="00B15C3A" w:rsidRDefault="000A585A" w:rsidP="00AA689B">
      <w:pPr>
        <w:numPr>
          <w:ilvl w:val="0"/>
          <w:numId w:val="1615"/>
        </w:numPr>
        <w:spacing w:after="0" w:line="360" w:lineRule="auto"/>
        <w:ind w:left="0" w:hanging="256"/>
      </w:pPr>
      <w:r>
        <w:t>Use AWS IAM to create a user account for each contractor. Attach policies that define access levels for the contractors to the user accounts. Manually deactivate the accounts when the project is finished.</w:t>
      </w:r>
    </w:p>
    <w:p w:rsidR="00B15C3A" w:rsidRDefault="000A585A" w:rsidP="00AA689B">
      <w:pPr>
        <w:numPr>
          <w:ilvl w:val="0"/>
          <w:numId w:val="1615"/>
        </w:numPr>
        <w:spacing w:after="0" w:line="360" w:lineRule="auto"/>
        <w:ind w:left="0" w:hanging="256"/>
      </w:pPr>
      <w:r>
        <w:t>Use AWS Security Token Service (AWS STS</w:t>
      </w:r>
      <w:r w:rsidR="00A14E3E">
        <w:t xml:space="preserve">) </w:t>
      </w:r>
      <w:r>
        <w:t xml:space="preserve"> to generate temporary credentials for the contractors.Provide the contractors access based on predefined roles. Set the access to automatically expire when the project is finished.</w:t>
      </w:r>
    </w:p>
    <w:p w:rsidR="00B15C3A" w:rsidRDefault="000A585A" w:rsidP="00E50FBD">
      <w:pPr>
        <w:numPr>
          <w:ilvl w:val="0"/>
          <w:numId w:val="1615"/>
        </w:numPr>
        <w:spacing w:after="0" w:line="360" w:lineRule="auto"/>
        <w:ind w:left="0" w:hanging="256"/>
      </w:pPr>
      <w:r>
        <w:t>Use AWS CloudTrail and custom Amazon EventBridge triggers to audit the contractors ' actions.</w:t>
      </w:r>
      <w:r w:rsidR="00712B8E">
        <w:t xml:space="preserve"> </w:t>
      </w:r>
      <w:r>
        <w:t>Adjust the permissions for each contractor based on activity logs.</w:t>
      </w:r>
    </w:p>
    <w:p w:rsidR="00B15C3A" w:rsidRDefault="000A585A" w:rsidP="00AA689B">
      <w:pPr>
        <w:numPr>
          <w:ilvl w:val="0"/>
          <w:numId w:val="1615"/>
        </w:numPr>
        <w:spacing w:after="0" w:line="360" w:lineRule="auto"/>
        <w:ind w:left="0" w:hanging="256"/>
      </w:pPr>
      <w:r>
        <w:t>Configure AWS Config rules to monitor the contractors ' access patterns. Use AWS Config rules to automatically revoke permissions that are not in use or that are too permissive.</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1000</w:t>
      </w:r>
      <w:r w:rsidR="00A14E3E">
        <w:t xml:space="preserve">) </w:t>
      </w:r>
      <w:r>
        <w:t xml:space="preserve"> A company needs to provide a team of contractors with temporary access to the company 's AWS resources for a short-term project. The contractors need different levels of access to AWS services. The company needs to revoke permissions for all the contractors when the project is finished.</w:t>
      </w:r>
    </w:p>
    <w:p w:rsidR="00B15C3A" w:rsidRDefault="000A585A" w:rsidP="00AA689B">
      <w:pPr>
        <w:spacing w:after="0" w:line="360" w:lineRule="auto"/>
        <w:ind w:left="0"/>
      </w:pPr>
      <w:r>
        <w:t>Which solution will meet these requirements with the LEAST operational overhead?</w:t>
      </w:r>
    </w:p>
    <w:p w:rsidR="00712B8E" w:rsidRDefault="00712B8E" w:rsidP="00AA689B">
      <w:pPr>
        <w:spacing w:after="0" w:line="360" w:lineRule="auto"/>
        <w:ind w:left="0"/>
      </w:pPr>
    </w:p>
    <w:p w:rsidR="00B15C3A" w:rsidRDefault="000A585A" w:rsidP="00AA689B">
      <w:pPr>
        <w:numPr>
          <w:ilvl w:val="0"/>
          <w:numId w:val="1616"/>
        </w:numPr>
        <w:spacing w:after="0" w:line="360" w:lineRule="auto"/>
        <w:ind w:left="0" w:hanging="256"/>
      </w:pPr>
      <w:r>
        <w:t>Use AWS IAM to create a user account for each contractor. Attach policies that define access levels for the contractors to the user accounts. Manually deactivate the accounts when the project is finished.</w:t>
      </w:r>
    </w:p>
    <w:p w:rsidR="00B15C3A" w:rsidRDefault="000A585A" w:rsidP="00AA689B">
      <w:pPr>
        <w:numPr>
          <w:ilvl w:val="0"/>
          <w:numId w:val="1616"/>
        </w:numPr>
        <w:spacing w:after="0" w:line="360" w:lineRule="auto"/>
        <w:ind w:left="0" w:hanging="256"/>
      </w:pPr>
      <w:r>
        <w:t>Use AWS Security Token Service (AWS STS</w:t>
      </w:r>
      <w:r w:rsidR="00A14E3E">
        <w:t xml:space="preserve">) </w:t>
      </w:r>
      <w:r>
        <w:t xml:space="preserve"> to generate temporary credentials for the contractors.Provide the contractors access based on predefined roles. Set the access to automatically expire when the project is finished.</w:t>
      </w:r>
    </w:p>
    <w:p w:rsidR="00B15C3A" w:rsidRDefault="000A585A" w:rsidP="00E50FBD">
      <w:pPr>
        <w:numPr>
          <w:ilvl w:val="0"/>
          <w:numId w:val="1616"/>
        </w:numPr>
        <w:spacing w:after="0" w:line="360" w:lineRule="auto"/>
        <w:ind w:left="0" w:hanging="256"/>
      </w:pPr>
      <w:r>
        <w:t>Use AWS CloudTrail and custom Amazon EventBridge triggers to audit the contractors ' actions.</w:t>
      </w:r>
      <w:r w:rsidR="00712B8E">
        <w:t xml:space="preserve"> </w:t>
      </w:r>
      <w:r>
        <w:t>Adjust the permissions for each contractor based on activity logs.</w:t>
      </w:r>
    </w:p>
    <w:p w:rsidR="00B15C3A" w:rsidRDefault="000A585A" w:rsidP="00AA689B">
      <w:pPr>
        <w:numPr>
          <w:ilvl w:val="0"/>
          <w:numId w:val="1616"/>
        </w:numPr>
        <w:spacing w:after="0" w:line="360" w:lineRule="auto"/>
        <w:ind w:left="0" w:hanging="256"/>
      </w:pPr>
      <w:r>
        <w:t>Configure AWS Config rules to monitor the contractors ' access patterns. Use AWS Config rules to automatically revoke permissions that are not in use or that are too permissive.</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B</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1001</w:t>
      </w:r>
      <w:r w:rsidR="00A14E3E">
        <w:t xml:space="preserve">) </w:t>
      </w:r>
      <w:r>
        <w:t xml:space="preserve"> An insurance company wants to migrate an application that calculates insurance premiums to AWS. The company must run calculations immediately when a customer submits information through the application.</w:t>
      </w:r>
      <w:r w:rsidR="00712B8E">
        <w:t xml:space="preserve"> </w:t>
      </w:r>
      <w:r>
        <w:t>The application usually takes 10 seconds to process a calculation.</w:t>
      </w:r>
    </w:p>
    <w:p w:rsidR="00B15C3A" w:rsidRDefault="000A585A" w:rsidP="00AA689B">
      <w:pPr>
        <w:spacing w:after="0" w:line="360" w:lineRule="auto"/>
        <w:ind w:left="0"/>
      </w:pPr>
      <w:r>
        <w:t>Which solution will meet this requirement?</w:t>
      </w:r>
    </w:p>
    <w:p w:rsidR="00712B8E" w:rsidRDefault="00712B8E" w:rsidP="00AA689B">
      <w:pPr>
        <w:spacing w:after="0" w:line="360" w:lineRule="auto"/>
        <w:ind w:left="0"/>
      </w:pPr>
    </w:p>
    <w:p w:rsidR="00B15C3A" w:rsidRDefault="000A585A" w:rsidP="00AA689B">
      <w:pPr>
        <w:numPr>
          <w:ilvl w:val="0"/>
          <w:numId w:val="1617"/>
        </w:numPr>
        <w:spacing w:after="0" w:line="360" w:lineRule="auto"/>
        <w:ind w:left="0"/>
      </w:pPr>
      <w:r>
        <w:t>Set up an Amazon API Gateway HTTP API to receive the data. Use an AWS Lambda function to process the data immediately.</w:t>
      </w:r>
    </w:p>
    <w:p w:rsidR="00B15C3A" w:rsidRDefault="000A585A" w:rsidP="00AA689B">
      <w:pPr>
        <w:numPr>
          <w:ilvl w:val="0"/>
          <w:numId w:val="1617"/>
        </w:numPr>
        <w:spacing w:after="0" w:line="360" w:lineRule="auto"/>
        <w:ind w:left="0"/>
      </w:pPr>
      <w:r>
        <w:t>Upload the data to an Amazon S3 bucket. Invoke an AWS Batch job to process every customer data upload.</w:t>
      </w:r>
    </w:p>
    <w:p w:rsidR="00B15C3A" w:rsidRDefault="000A585A" w:rsidP="00AA689B">
      <w:pPr>
        <w:numPr>
          <w:ilvl w:val="0"/>
          <w:numId w:val="1617"/>
        </w:numPr>
        <w:spacing w:after="0" w:line="360" w:lineRule="auto"/>
        <w:ind w:left="0"/>
      </w:pPr>
      <w:r>
        <w:t>Set up AWS Transfer Family to receive the customer data. Configure an Amazon EKS job to process the customer data on a schedule.</w:t>
      </w:r>
    </w:p>
    <w:p w:rsidR="00B15C3A" w:rsidRDefault="000A585A" w:rsidP="00AA689B">
      <w:pPr>
        <w:numPr>
          <w:ilvl w:val="0"/>
          <w:numId w:val="1617"/>
        </w:numPr>
        <w:spacing w:after="0" w:line="360" w:lineRule="auto"/>
        <w:ind w:left="0"/>
      </w:pPr>
      <w:r>
        <w:t>Upload the customer data to an Amazon S3 bucket. Start an Amazon EC2 Spot Instance to process every data upload.</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1001</w:t>
      </w:r>
      <w:r w:rsidR="00A14E3E">
        <w:t xml:space="preserve">) </w:t>
      </w:r>
      <w:r>
        <w:t xml:space="preserve"> An insurance company wants to migrate an application that calculates insurance premiums to AWS. The company must run calculations immediately when a customer submits information through the application.</w:t>
      </w:r>
      <w:r w:rsidR="00712B8E">
        <w:t xml:space="preserve"> </w:t>
      </w:r>
      <w:r>
        <w:t>The application usually takes 10 seconds to process a calculation.</w:t>
      </w:r>
    </w:p>
    <w:p w:rsidR="00B15C3A" w:rsidRDefault="000A585A" w:rsidP="00AA689B">
      <w:pPr>
        <w:spacing w:after="0" w:line="360" w:lineRule="auto"/>
        <w:ind w:left="0"/>
      </w:pPr>
      <w:r>
        <w:t>Which solution will meet this requirement?</w:t>
      </w:r>
    </w:p>
    <w:p w:rsidR="00712B8E" w:rsidRDefault="00712B8E" w:rsidP="00AA689B">
      <w:pPr>
        <w:spacing w:after="0" w:line="360" w:lineRule="auto"/>
        <w:ind w:left="0"/>
      </w:pPr>
    </w:p>
    <w:p w:rsidR="00B15C3A" w:rsidRDefault="000A585A" w:rsidP="00AA689B">
      <w:pPr>
        <w:numPr>
          <w:ilvl w:val="0"/>
          <w:numId w:val="1618"/>
        </w:numPr>
        <w:spacing w:after="0" w:line="360" w:lineRule="auto"/>
        <w:ind w:left="0"/>
      </w:pPr>
      <w:r>
        <w:t>Set up an Amazon API Gateway HTTP API to receive the data. Use an AWS Lambda function to process the data immediately.</w:t>
      </w:r>
    </w:p>
    <w:p w:rsidR="00B15C3A" w:rsidRDefault="000A585A" w:rsidP="00AA689B">
      <w:pPr>
        <w:numPr>
          <w:ilvl w:val="0"/>
          <w:numId w:val="1618"/>
        </w:numPr>
        <w:spacing w:after="0" w:line="360" w:lineRule="auto"/>
        <w:ind w:left="0"/>
      </w:pPr>
      <w:r>
        <w:t>Upload the data to an Amazon S3 bucket. Invoke an AWS Batch job to process every customer data upload.</w:t>
      </w:r>
    </w:p>
    <w:p w:rsidR="00B15C3A" w:rsidRDefault="000A585A" w:rsidP="00AA689B">
      <w:pPr>
        <w:numPr>
          <w:ilvl w:val="0"/>
          <w:numId w:val="1618"/>
        </w:numPr>
        <w:spacing w:after="0" w:line="360" w:lineRule="auto"/>
        <w:ind w:left="0"/>
      </w:pPr>
      <w:r>
        <w:t>Set up AWS Transfer Family to receive the customer data. Configure an Amazon EKS job to process the customer data on a schedule.</w:t>
      </w:r>
    </w:p>
    <w:p w:rsidR="00B15C3A" w:rsidRDefault="000A585A" w:rsidP="00AA689B">
      <w:pPr>
        <w:numPr>
          <w:ilvl w:val="0"/>
          <w:numId w:val="1618"/>
        </w:numPr>
        <w:spacing w:after="0" w:line="360" w:lineRule="auto"/>
        <w:ind w:left="0"/>
      </w:pPr>
      <w:r>
        <w:t>Upload the customer data to an Amazon S3 bucket. Start an Amazon EC2 Spot Instance to process every data upload.</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A</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1002</w:t>
      </w:r>
      <w:r w:rsidR="00A14E3E">
        <w:t xml:space="preserve">) </w:t>
      </w:r>
      <w:r>
        <w:t xml:space="preserve"> A company hosts an application on AWS that stores files that users need to access. The application uses two Amazon EC2 instances. One instance is in Availability Zone A, and the second instance is in Availability Zone B. Both instances use Amazon Elastic Block Store (Amazon EBS</w:t>
      </w:r>
      <w:r w:rsidR="00A14E3E">
        <w:t xml:space="preserve">) </w:t>
      </w:r>
      <w:r>
        <w:t xml:space="preserve"> volumes. Users must be able to access the files at any time without delay. Users report that the two instances occasionally contain different versions of the same file. Users occasionally receive HTTP 404 errors when they try to download files. The company must address the customer issues. The company cannot make changes to the application code.</w:t>
      </w:r>
    </w:p>
    <w:p w:rsidR="00B15C3A" w:rsidRDefault="000A585A" w:rsidP="00AA689B">
      <w:pPr>
        <w:spacing w:after="0" w:line="360" w:lineRule="auto"/>
        <w:ind w:left="0"/>
      </w:pPr>
      <w:r>
        <w:t>Which solution will meet these requirements in the MOST operationally efficient way?</w:t>
      </w:r>
    </w:p>
    <w:p w:rsidR="00712B8E" w:rsidRDefault="00712B8E" w:rsidP="00AA689B">
      <w:pPr>
        <w:spacing w:after="0" w:line="360" w:lineRule="auto"/>
        <w:ind w:left="0"/>
      </w:pPr>
    </w:p>
    <w:p w:rsidR="00B15C3A" w:rsidRDefault="000A585A" w:rsidP="00E50FBD">
      <w:pPr>
        <w:numPr>
          <w:ilvl w:val="0"/>
          <w:numId w:val="1619"/>
        </w:numPr>
        <w:spacing w:after="0" w:line="360" w:lineRule="auto"/>
        <w:ind w:left="0" w:hanging="256"/>
      </w:pPr>
      <w:r>
        <w:t>Configure the application to store the files on both EBS volumes each time a user writes or updates a file.</w:t>
      </w:r>
    </w:p>
    <w:p w:rsidR="00B15C3A" w:rsidRDefault="000A585A" w:rsidP="00E50FBD">
      <w:pPr>
        <w:numPr>
          <w:ilvl w:val="0"/>
          <w:numId w:val="1619"/>
        </w:numPr>
        <w:spacing w:after="0" w:line="360" w:lineRule="auto"/>
        <w:ind w:left="0" w:hanging="256"/>
      </w:pPr>
      <w:r>
        <w:t>Create an EC2 instance profile that allows the instance in Availability Zone A to access the S3 bucket.</w:t>
      </w:r>
      <w:r w:rsidR="00712B8E">
        <w:t xml:space="preserve"> </w:t>
      </w:r>
      <w:r>
        <w:t>Re-associate the instance profile to the instance in Availability Zone B when needed.</w:t>
      </w:r>
    </w:p>
    <w:p w:rsidR="00B15C3A" w:rsidRDefault="000A585A" w:rsidP="00E50FBD">
      <w:pPr>
        <w:numPr>
          <w:ilvl w:val="0"/>
          <w:numId w:val="1619"/>
        </w:numPr>
        <w:spacing w:after="0" w:line="360" w:lineRule="auto"/>
        <w:ind w:left="0" w:hanging="256"/>
      </w:pPr>
      <w:r>
        <w:t>Run the robocopy command on one of the EC2 instances on a schedule to copy files from the Availability Zone A instance to the Availability Zone B instance.</w:t>
      </w:r>
    </w:p>
    <w:p w:rsidR="00712B8E" w:rsidRDefault="000A585A" w:rsidP="00AA689B">
      <w:pPr>
        <w:numPr>
          <w:ilvl w:val="0"/>
          <w:numId w:val="1619"/>
        </w:numPr>
        <w:spacing w:after="0" w:line="360" w:lineRule="auto"/>
        <w:ind w:left="0" w:hanging="256"/>
      </w:pPr>
      <w:r>
        <w:t>Mount an Amazon Elastic File System (Amazon EFS</w:t>
      </w:r>
      <w:r w:rsidR="00A14E3E">
        <w:t xml:space="preserve">) </w:t>
      </w:r>
      <w:r>
        <w:t xml:space="preserve"> file system to the EC2 instances. Copy the files from the EBS volumes to the EFS file system. Configure the application to store files in the EFS file system. </w:t>
      </w:r>
    </w:p>
    <w:p w:rsidR="00712B8E" w:rsidRDefault="00712B8E">
      <w:pPr>
        <w:spacing w:after="160" w:line="259" w:lineRule="auto"/>
        <w:ind w:left="0" w:firstLine="0"/>
      </w:pPr>
      <w:r>
        <w:br w:type="page"/>
      </w:r>
    </w:p>
    <w:p w:rsidR="00B15C3A" w:rsidRDefault="000A585A" w:rsidP="00712B8E">
      <w:pPr>
        <w:spacing w:after="0" w:line="360" w:lineRule="auto"/>
        <w:ind w:left="0" w:firstLine="0"/>
      </w:pPr>
      <w:r>
        <w:lastRenderedPageBreak/>
        <w:t>1002</w:t>
      </w:r>
      <w:r w:rsidR="00A14E3E">
        <w:t xml:space="preserve">) </w:t>
      </w:r>
      <w:r>
        <w:t xml:space="preserve"> A company hosts an application on AWS that stores files that users need to access. The application uses two Amazon EC2 instances. One instance is in Availability Zone A, and the second instance is in Availability Zone B. Both instances use Amazon Elastic Block Store (Amazon EBS</w:t>
      </w:r>
      <w:r w:rsidR="00A14E3E">
        <w:t xml:space="preserve">) </w:t>
      </w:r>
      <w:r>
        <w:t xml:space="preserve"> volumes. Users must be able to access the files at any time without delay. Users report that the two instances occasionally contain different versions of the same file. Users occasionally receive HTTP 404 errors when they try to download files. The company must address the customer issues. The company cannot make changes to the application code.</w:t>
      </w:r>
    </w:p>
    <w:p w:rsidR="00B15C3A" w:rsidRDefault="000A585A" w:rsidP="00AA689B">
      <w:pPr>
        <w:spacing w:after="0" w:line="360" w:lineRule="auto"/>
        <w:ind w:left="0"/>
      </w:pPr>
      <w:r>
        <w:t>Which solution will meet these requirements in the MOST operationally efficient way?</w:t>
      </w:r>
    </w:p>
    <w:p w:rsidR="00712B8E" w:rsidRDefault="00712B8E" w:rsidP="00AA689B">
      <w:pPr>
        <w:spacing w:after="0" w:line="360" w:lineRule="auto"/>
        <w:ind w:left="0"/>
      </w:pPr>
    </w:p>
    <w:p w:rsidR="00B15C3A" w:rsidRDefault="000A585A" w:rsidP="00E50FBD">
      <w:pPr>
        <w:numPr>
          <w:ilvl w:val="0"/>
          <w:numId w:val="1620"/>
        </w:numPr>
        <w:spacing w:after="0" w:line="360" w:lineRule="auto"/>
        <w:ind w:left="0" w:hanging="256"/>
      </w:pPr>
      <w:r>
        <w:t>Configure the application to store the files on both EBS volumes each time a user writes or updates a file.</w:t>
      </w:r>
    </w:p>
    <w:p w:rsidR="00B15C3A" w:rsidRDefault="000A585A" w:rsidP="00E50FBD">
      <w:pPr>
        <w:numPr>
          <w:ilvl w:val="0"/>
          <w:numId w:val="1620"/>
        </w:numPr>
        <w:spacing w:after="0" w:line="360" w:lineRule="auto"/>
        <w:ind w:left="0" w:hanging="256"/>
      </w:pPr>
      <w:r>
        <w:t>Create an EC2 instance profile that allows the instance in Availability Zone A to access the S3 bucket.</w:t>
      </w:r>
      <w:r w:rsidR="00712B8E">
        <w:t xml:space="preserve"> </w:t>
      </w:r>
      <w:r>
        <w:t>Re-associate the instance profile to the instance in Availability Zone B when needed.</w:t>
      </w:r>
    </w:p>
    <w:p w:rsidR="00B15C3A" w:rsidRDefault="000A585A" w:rsidP="00E50FBD">
      <w:pPr>
        <w:numPr>
          <w:ilvl w:val="0"/>
          <w:numId w:val="1620"/>
        </w:numPr>
        <w:spacing w:after="0" w:line="360" w:lineRule="auto"/>
        <w:ind w:left="0" w:hanging="256"/>
      </w:pPr>
      <w:r>
        <w:t>Run the robocopy command on one of the EC2 instances on a schedule to copy files from the Availability Zone A instance to the Availability Zone B instance.</w:t>
      </w:r>
    </w:p>
    <w:p w:rsidR="00B15C3A" w:rsidRDefault="000A585A" w:rsidP="00AA689B">
      <w:pPr>
        <w:numPr>
          <w:ilvl w:val="0"/>
          <w:numId w:val="1620"/>
        </w:numPr>
        <w:spacing w:after="0" w:line="360" w:lineRule="auto"/>
        <w:ind w:left="0" w:hanging="256"/>
      </w:pPr>
      <w:r>
        <w:t>Mount an Amazon Elastic File System (Amazon EFS</w:t>
      </w:r>
      <w:r w:rsidR="00A14E3E">
        <w:t xml:space="preserve">) </w:t>
      </w:r>
      <w:r>
        <w:t xml:space="preserve"> file system to the EC2 instances. Copy the files from the EBS volumes to the EFS file system. Configure the application to store files in the EFS file system.</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D</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1003</w:t>
      </w:r>
      <w:r w:rsidR="00A14E3E">
        <w:t xml:space="preserve">) </w:t>
      </w:r>
      <w:r>
        <w:t xml:space="preserve"> A solutions architect is provisioning an Amazon Elastic File System (Amazon EFS</w:t>
      </w:r>
      <w:r w:rsidR="00A14E3E">
        <w:t xml:space="preserve">) </w:t>
      </w:r>
      <w:r>
        <w:t xml:space="preserve"> file system to provide shared storage across multiple Amazon EC2 instances. The instances all exist in the same VPC across multiple Availability Zones. There are two instances in each Availability Zone. The solutions architect must make the file system accessible to each instance with the lowest possible latency.</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21"/>
        </w:numPr>
        <w:spacing w:after="0" w:line="360" w:lineRule="auto"/>
        <w:ind w:left="0"/>
      </w:pPr>
      <w:r>
        <w:t>Create a mount target for the EFS file system in the VPC. Use the mount target to mount the file system on each of the instances.</w:t>
      </w:r>
    </w:p>
    <w:p w:rsidR="00B15C3A" w:rsidRDefault="000A585A" w:rsidP="00AA689B">
      <w:pPr>
        <w:numPr>
          <w:ilvl w:val="0"/>
          <w:numId w:val="1621"/>
        </w:numPr>
        <w:spacing w:after="0" w:line="360" w:lineRule="auto"/>
        <w:ind w:left="0"/>
      </w:pPr>
      <w:r>
        <w:t>Create a mount target for each instance. Use each mount target to mount the EFS file system on each respective instance.</w:t>
      </w:r>
    </w:p>
    <w:p w:rsidR="00B15C3A" w:rsidRDefault="000A585A" w:rsidP="00AA689B">
      <w:pPr>
        <w:numPr>
          <w:ilvl w:val="0"/>
          <w:numId w:val="1621"/>
        </w:numPr>
        <w:spacing w:after="0" w:line="360" w:lineRule="auto"/>
        <w:ind w:left="0"/>
      </w:pPr>
      <w:r>
        <w:t>Create a mount target for the EFS file system in one Availability Zone of the VPC. Use the mount target to mount the file system on the instances in that Availability Zone. Share the directory with the other instances.</w:t>
      </w:r>
    </w:p>
    <w:p w:rsidR="00B15C3A" w:rsidRDefault="000A585A" w:rsidP="00AA689B">
      <w:pPr>
        <w:numPr>
          <w:ilvl w:val="0"/>
          <w:numId w:val="1621"/>
        </w:numPr>
        <w:spacing w:after="0" w:line="360" w:lineRule="auto"/>
        <w:ind w:left="0"/>
      </w:pPr>
      <w:r>
        <w:t>Create a mount target in each Availability Zone of the VPC. Use the mount target to mount the EFS file system on the instances in the respective Availability Zone.</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1003</w:t>
      </w:r>
      <w:r w:rsidR="00A14E3E">
        <w:t xml:space="preserve">) </w:t>
      </w:r>
      <w:r>
        <w:t xml:space="preserve"> A solutions architect is provisioning an Amazon Elastic File System (Amazon EFS</w:t>
      </w:r>
      <w:r w:rsidR="00A14E3E">
        <w:t xml:space="preserve">) </w:t>
      </w:r>
      <w:r>
        <w:t xml:space="preserve"> file system to provide shared storage across multiple Amazon EC2 instances. The instances all exist in the same VPC across multiple Availability Zones. There are two instances in each Availability Zone. The solutions architect must make the file system accessible to each instance with the lowest possible latency.</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22"/>
        </w:numPr>
        <w:spacing w:after="0" w:line="360" w:lineRule="auto"/>
        <w:ind w:left="0"/>
      </w:pPr>
      <w:r>
        <w:t>Create a mount target for the EFS file system in the VPC. Use the mount target to mount the file system on each of the instances.</w:t>
      </w:r>
    </w:p>
    <w:p w:rsidR="00B15C3A" w:rsidRDefault="000A585A" w:rsidP="00AA689B">
      <w:pPr>
        <w:numPr>
          <w:ilvl w:val="0"/>
          <w:numId w:val="1622"/>
        </w:numPr>
        <w:spacing w:after="0" w:line="360" w:lineRule="auto"/>
        <w:ind w:left="0"/>
      </w:pPr>
      <w:r>
        <w:t>Create a mount target for each instance. Use each mount target to mount the EFS file system on each respective instance.</w:t>
      </w:r>
    </w:p>
    <w:p w:rsidR="00B15C3A" w:rsidRDefault="000A585A" w:rsidP="00AA689B">
      <w:pPr>
        <w:numPr>
          <w:ilvl w:val="0"/>
          <w:numId w:val="1622"/>
        </w:numPr>
        <w:spacing w:after="0" w:line="360" w:lineRule="auto"/>
        <w:ind w:left="0"/>
      </w:pPr>
      <w:r>
        <w:t>Create a mount target for the EFS file system in one Availability Zone of the VPC. Use the mount target to mount the file system on the instances in that Availability Zone. Share the directory with the other instances.</w:t>
      </w:r>
    </w:p>
    <w:p w:rsidR="00B15C3A" w:rsidRDefault="000A585A" w:rsidP="00AA689B">
      <w:pPr>
        <w:numPr>
          <w:ilvl w:val="0"/>
          <w:numId w:val="1622"/>
        </w:numPr>
        <w:spacing w:after="0" w:line="360" w:lineRule="auto"/>
        <w:ind w:left="0"/>
      </w:pPr>
      <w:r>
        <w:t>Create a mount target in each Availability Zone of the VPC. Use the mount target to mount the EFS file system on the instances in the respective Availability Zone.</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D</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1004</w:t>
      </w:r>
      <w:r w:rsidR="00A14E3E">
        <w:t xml:space="preserve">) </w:t>
      </w:r>
      <w:r>
        <w:t xml:space="preserve"> A company wants to create a long-term storage solution that will allow users to upload terabytes of images and videos. The company will use the images and videos to train machine learning (ML</w:t>
      </w:r>
      <w:r w:rsidR="00A14E3E">
        <w:t xml:space="preserve">) </w:t>
      </w:r>
      <w:r>
        <w:t xml:space="preserve"> models. The storage solution must be scalable and cost-optimized.</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23"/>
        </w:numPr>
        <w:spacing w:after="0" w:line="360" w:lineRule="auto"/>
        <w:ind w:left="0"/>
      </w:pPr>
      <w:r>
        <w:t>Provision an Amazon S3 bucket for users to upload images and videos. Copy the data from the S3 bucket to an Amazon Elastic File System (Amazon EFS</w:t>
      </w:r>
      <w:r w:rsidR="00A14E3E">
        <w:t xml:space="preserve">) </w:t>
      </w:r>
      <w:r>
        <w:t xml:space="preserve"> file system to make the data available for ML model training.</w:t>
      </w:r>
    </w:p>
    <w:p w:rsidR="00B15C3A" w:rsidRDefault="000A585A" w:rsidP="00AA689B">
      <w:pPr>
        <w:numPr>
          <w:ilvl w:val="0"/>
          <w:numId w:val="1623"/>
        </w:numPr>
        <w:spacing w:after="0" w:line="360" w:lineRule="auto"/>
        <w:ind w:left="0"/>
      </w:pPr>
      <w:r>
        <w:t>Provision an Amazon S3 bucket for users to upload images and videos. Copy the data from the S3 bucket to an Amazon FSx for Lustre file system to make the data available for ML model training.</w:t>
      </w:r>
    </w:p>
    <w:p w:rsidR="00B15C3A" w:rsidRDefault="000A585A" w:rsidP="00AA689B">
      <w:pPr>
        <w:numPr>
          <w:ilvl w:val="0"/>
          <w:numId w:val="1623"/>
        </w:numPr>
        <w:spacing w:after="0" w:line="360" w:lineRule="auto"/>
        <w:ind w:left="0"/>
      </w:pPr>
      <w:r>
        <w:t>Provision an Amazon S3 bucket for users to upload images and videos. Configure the S3 bucket to make the data available to Amazon SageMaker AI training. Store the data in the S3 Intelligent-Tiering storage class.</w:t>
      </w:r>
    </w:p>
    <w:p w:rsidR="00B15C3A" w:rsidRDefault="000A585A" w:rsidP="00AA689B">
      <w:pPr>
        <w:numPr>
          <w:ilvl w:val="0"/>
          <w:numId w:val="1623"/>
        </w:numPr>
        <w:spacing w:after="0" w:line="360" w:lineRule="auto"/>
        <w:ind w:left="0"/>
      </w:pPr>
      <w:r>
        <w:t>Configure an Amazon SageMaker AI notebook instance with 16 GB of storage. Create a custom application to allow users to upload images and videos directly to the notebook instance.</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1004</w:t>
      </w:r>
      <w:r w:rsidR="00A14E3E">
        <w:t xml:space="preserve">) </w:t>
      </w:r>
      <w:r>
        <w:t xml:space="preserve"> A company wants to create a long-term storage solution that will allow users to upload terabytes of images and videos. The company will use the images and videos to train machine learning (ML</w:t>
      </w:r>
      <w:r w:rsidR="00A14E3E">
        <w:t xml:space="preserve">) </w:t>
      </w:r>
      <w:r>
        <w:t xml:space="preserve"> models. The storage solution must be scalable and cost-optimized.</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24"/>
        </w:numPr>
        <w:spacing w:after="0" w:line="360" w:lineRule="auto"/>
        <w:ind w:left="0"/>
      </w:pPr>
      <w:r>
        <w:t>Provision an Amazon S3 bucket for users to upload images and videos. Copy the data from the S3 bucket to an Amazon Elastic File System (Amazon EFS</w:t>
      </w:r>
      <w:r w:rsidR="00A14E3E">
        <w:t xml:space="preserve">) </w:t>
      </w:r>
      <w:r>
        <w:t xml:space="preserve"> file system to make the data available for ML model training.</w:t>
      </w:r>
    </w:p>
    <w:p w:rsidR="00B15C3A" w:rsidRDefault="000A585A" w:rsidP="00AA689B">
      <w:pPr>
        <w:numPr>
          <w:ilvl w:val="0"/>
          <w:numId w:val="1624"/>
        </w:numPr>
        <w:spacing w:after="0" w:line="360" w:lineRule="auto"/>
        <w:ind w:left="0"/>
      </w:pPr>
      <w:r>
        <w:t>Provision an Amazon S3 bucket for users to upload images and videos. Copy the data from the S3 bucket to an Amazon FSx for Lustre file system to make the data available for ML model training.</w:t>
      </w:r>
    </w:p>
    <w:p w:rsidR="00B15C3A" w:rsidRDefault="000A585A" w:rsidP="00AA689B">
      <w:pPr>
        <w:numPr>
          <w:ilvl w:val="0"/>
          <w:numId w:val="1624"/>
        </w:numPr>
        <w:spacing w:after="0" w:line="360" w:lineRule="auto"/>
        <w:ind w:left="0"/>
      </w:pPr>
      <w:r>
        <w:t>Provision an Amazon S3 bucket for users to upload images and videos. Configure the S3 bucket to make the data available to Amazon SageMaker AI training. Store the data in the S3 Intelligent-Tiering storage class.</w:t>
      </w:r>
    </w:p>
    <w:p w:rsidR="00B15C3A" w:rsidRDefault="000A585A" w:rsidP="00AA689B">
      <w:pPr>
        <w:numPr>
          <w:ilvl w:val="0"/>
          <w:numId w:val="1624"/>
        </w:numPr>
        <w:spacing w:after="0" w:line="360" w:lineRule="auto"/>
        <w:ind w:left="0"/>
      </w:pPr>
      <w:r>
        <w:t>Configure an Amazon SageMaker AI notebook instance with 16 GB of storage. Create a custom application to allow users to upload images and videos directly to the notebook instance.</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1005</w:t>
      </w:r>
      <w:r w:rsidR="00A14E3E">
        <w:t xml:space="preserve">) </w:t>
      </w:r>
      <w:r>
        <w:t xml:space="preserve"> A company has multiple Amazon RDS DB instances that run in a development AWS account. All the instances have tags to identify them as development resources. The company needs the development DB instances to run on a schedule only during business hours.</w:t>
      </w:r>
    </w:p>
    <w:p w:rsidR="00B15C3A" w:rsidRDefault="000A585A" w:rsidP="00AA689B">
      <w:pPr>
        <w:spacing w:after="0" w:line="360" w:lineRule="auto"/>
        <w:ind w:left="0"/>
      </w:pPr>
      <w:r>
        <w:t>Which solution will meet these requirements with the LEAST operational overhead?</w:t>
      </w:r>
    </w:p>
    <w:p w:rsidR="00712B8E" w:rsidRDefault="00712B8E" w:rsidP="00AA689B">
      <w:pPr>
        <w:spacing w:after="0" w:line="360" w:lineRule="auto"/>
        <w:ind w:left="0"/>
      </w:pPr>
    </w:p>
    <w:p w:rsidR="00B15C3A" w:rsidRDefault="000A585A" w:rsidP="00E50FBD">
      <w:pPr>
        <w:numPr>
          <w:ilvl w:val="0"/>
          <w:numId w:val="1625"/>
        </w:numPr>
        <w:spacing w:after="0" w:line="360" w:lineRule="auto"/>
        <w:ind w:left="0" w:hanging="256"/>
      </w:pPr>
      <w:r>
        <w:t xml:space="preserve">Create an Amazon CloudWatch alarm to identify RDS instances that need to be stopped Create an AWS </w:t>
      </w:r>
      <w:r w:rsidR="00712B8E">
        <w:t xml:space="preserve"> </w:t>
      </w:r>
      <w:r>
        <w:t>Lambda function to start and stop the RDS instances.</w:t>
      </w:r>
    </w:p>
    <w:p w:rsidR="00B15C3A" w:rsidRDefault="000A585A" w:rsidP="00AA689B">
      <w:pPr>
        <w:numPr>
          <w:ilvl w:val="0"/>
          <w:numId w:val="1625"/>
        </w:numPr>
        <w:spacing w:after="0" w:line="360" w:lineRule="auto"/>
        <w:ind w:left="0" w:hanging="256"/>
      </w:pPr>
      <w:r>
        <w:t>Create AWS Systems Manager State Manager associations to start and stop the RDS instances.</w:t>
      </w:r>
    </w:p>
    <w:p w:rsidR="00B15C3A" w:rsidRDefault="000A585A" w:rsidP="00AA689B">
      <w:pPr>
        <w:numPr>
          <w:ilvl w:val="0"/>
          <w:numId w:val="1625"/>
        </w:numPr>
        <w:spacing w:after="0" w:line="360" w:lineRule="auto"/>
        <w:ind w:left="0" w:hanging="256"/>
      </w:pPr>
      <w:r>
        <w:t>Create an Amazon EventBridge rule that invokes AWS Lambda functions to start and stop the RDS instances.</w:t>
      </w:r>
    </w:p>
    <w:p w:rsidR="00B15C3A" w:rsidRDefault="000A585A" w:rsidP="00E50FBD">
      <w:pPr>
        <w:numPr>
          <w:ilvl w:val="0"/>
          <w:numId w:val="1625"/>
        </w:numPr>
        <w:spacing w:after="0" w:line="360" w:lineRule="auto"/>
        <w:ind w:left="0" w:hanging="256"/>
      </w:pPr>
      <w:r>
        <w:t>Create an AWS Trusted Advisor report to identify RDS instances to be started and stopped. Create an AWS Lambda function to start and stop the RDS instances.</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1005</w:t>
      </w:r>
      <w:r w:rsidR="00A14E3E">
        <w:t xml:space="preserve">) </w:t>
      </w:r>
      <w:r>
        <w:t xml:space="preserve"> A company has multiple Amazon RDS DB instances that run in a development AWS account. All the instances have tags to identify them as development resources. The company needs the development DB instances to run on a schedule only during business hours.</w:t>
      </w:r>
    </w:p>
    <w:p w:rsidR="00B15C3A" w:rsidRDefault="000A585A" w:rsidP="00AA689B">
      <w:pPr>
        <w:spacing w:after="0" w:line="360" w:lineRule="auto"/>
        <w:ind w:left="0"/>
      </w:pPr>
      <w:r>
        <w:t>Which solution will meet these requirements with the LEAST operational overhead?</w:t>
      </w:r>
    </w:p>
    <w:p w:rsidR="00712B8E" w:rsidRDefault="00712B8E" w:rsidP="00AA689B">
      <w:pPr>
        <w:spacing w:after="0" w:line="360" w:lineRule="auto"/>
        <w:ind w:left="0"/>
      </w:pPr>
    </w:p>
    <w:p w:rsidR="00B15C3A" w:rsidRDefault="000A585A" w:rsidP="00E50FBD">
      <w:pPr>
        <w:numPr>
          <w:ilvl w:val="0"/>
          <w:numId w:val="1626"/>
        </w:numPr>
        <w:spacing w:after="0" w:line="360" w:lineRule="auto"/>
        <w:ind w:left="0" w:hanging="245"/>
      </w:pPr>
      <w:r>
        <w:t>Create an Amazon CloudWatch alarm to identify RDS instances that need to be stopped Create an AWS Lambda function to start and stop the RDS instances.</w:t>
      </w:r>
    </w:p>
    <w:p w:rsidR="00B15C3A" w:rsidRDefault="000A585A" w:rsidP="00AA689B">
      <w:pPr>
        <w:numPr>
          <w:ilvl w:val="0"/>
          <w:numId w:val="1626"/>
        </w:numPr>
        <w:spacing w:after="0" w:line="360" w:lineRule="auto"/>
        <w:ind w:left="0" w:hanging="245"/>
      </w:pPr>
      <w:r>
        <w:t>Create AWS Systems Manager State Manager associations to start and stop the RDS instances.</w:t>
      </w:r>
    </w:p>
    <w:p w:rsidR="00B15C3A" w:rsidRDefault="000A585A" w:rsidP="00AA689B">
      <w:pPr>
        <w:numPr>
          <w:ilvl w:val="0"/>
          <w:numId w:val="1626"/>
        </w:numPr>
        <w:spacing w:after="0" w:line="360" w:lineRule="auto"/>
        <w:ind w:left="0" w:hanging="245"/>
      </w:pPr>
      <w:r>
        <w:t>Create an Amazon EventBridge rule that invokes AWS Lambda functions to start and stop the RDS instances.</w:t>
      </w:r>
    </w:p>
    <w:p w:rsidR="00B15C3A" w:rsidRDefault="000A585A" w:rsidP="00AA689B">
      <w:pPr>
        <w:numPr>
          <w:ilvl w:val="0"/>
          <w:numId w:val="1626"/>
        </w:numPr>
        <w:spacing w:after="0" w:line="360" w:lineRule="auto"/>
        <w:ind w:left="0" w:hanging="245"/>
      </w:pPr>
      <w:r>
        <w:t>Create an AWS Trusted Advisor report to identify RDS instances to be started and stopped. Create an AWS Lambda function to start and stop the RDS instances.</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1006</w:t>
      </w:r>
      <w:r w:rsidR="00A14E3E">
        <w:t xml:space="preserve">) </w:t>
      </w:r>
      <w:r>
        <w:t xml:space="preserve"> A company has an application that runs on Amazon EC2 instances within a private subnet in a VPC. The instances access data in an Amazon S3 bucket in the same AWS Region. The VPC contains a NAT gateway in a public subnet to access the S3 bucket. The company wants to reduce costs by replacing the NAT gateway without compromising security or redundancy.</w:t>
      </w:r>
    </w:p>
    <w:p w:rsidR="00B15C3A" w:rsidRDefault="000A585A" w:rsidP="00AA689B">
      <w:pPr>
        <w:spacing w:after="0" w:line="360" w:lineRule="auto"/>
        <w:ind w:left="0"/>
      </w:pPr>
      <w:r>
        <w:t>Which solution meets these requirements?</w:t>
      </w:r>
    </w:p>
    <w:p w:rsidR="00712B8E" w:rsidRDefault="00712B8E" w:rsidP="00AA689B">
      <w:pPr>
        <w:spacing w:after="0" w:line="360" w:lineRule="auto"/>
        <w:ind w:left="0"/>
      </w:pPr>
    </w:p>
    <w:p w:rsidR="00B15C3A" w:rsidRDefault="000A585A" w:rsidP="00AA689B">
      <w:pPr>
        <w:numPr>
          <w:ilvl w:val="0"/>
          <w:numId w:val="1627"/>
        </w:numPr>
        <w:spacing w:after="0" w:line="360" w:lineRule="auto"/>
        <w:ind w:left="0" w:hanging="256"/>
      </w:pPr>
      <w:r>
        <w:t>Replace the NAT gateway with a NAT instance.</w:t>
      </w:r>
    </w:p>
    <w:p w:rsidR="00B15C3A" w:rsidRDefault="000A585A" w:rsidP="00AA689B">
      <w:pPr>
        <w:numPr>
          <w:ilvl w:val="0"/>
          <w:numId w:val="1627"/>
        </w:numPr>
        <w:spacing w:after="0" w:line="360" w:lineRule="auto"/>
        <w:ind w:left="0" w:hanging="256"/>
      </w:pPr>
      <w:r>
        <w:t>Replace the NAT gateway with an AWS Direct Connect connection.</w:t>
      </w:r>
    </w:p>
    <w:p w:rsidR="00B15C3A" w:rsidRDefault="000A585A" w:rsidP="00AA689B">
      <w:pPr>
        <w:numPr>
          <w:ilvl w:val="0"/>
          <w:numId w:val="1627"/>
        </w:numPr>
        <w:spacing w:after="0" w:line="360" w:lineRule="auto"/>
        <w:ind w:left="0" w:hanging="256"/>
      </w:pPr>
      <w:r>
        <w:t>Replace the NAT gateway with a gateway VPC endpoint.</w:t>
      </w:r>
    </w:p>
    <w:p w:rsidR="00B15C3A" w:rsidRDefault="000A585A" w:rsidP="00AA689B">
      <w:pPr>
        <w:numPr>
          <w:ilvl w:val="0"/>
          <w:numId w:val="1627"/>
        </w:numPr>
        <w:spacing w:after="0" w:line="360" w:lineRule="auto"/>
        <w:ind w:left="0" w:hanging="256"/>
      </w:pPr>
      <w:r>
        <w:t>Replace the NAT gateway with an internet gateway.</w:t>
      </w:r>
      <w:r>
        <w:br w:type="page"/>
      </w:r>
    </w:p>
    <w:p w:rsidR="00B15C3A" w:rsidRDefault="000A585A" w:rsidP="00AA689B">
      <w:pPr>
        <w:spacing w:after="0" w:line="360" w:lineRule="auto"/>
        <w:ind w:left="0"/>
      </w:pPr>
      <w:r>
        <w:lastRenderedPageBreak/>
        <w:t>1006</w:t>
      </w:r>
      <w:r w:rsidR="00A14E3E">
        <w:t xml:space="preserve">) </w:t>
      </w:r>
      <w:r>
        <w:t xml:space="preserve"> A company has an application that runs on Amazon EC2 instances within a private subnet in a VPC. The instances access data in an Amazon S3 bucket in the same AWS Region. The VPC contains a NAT gateway in a public subnet to access the S3 bucket. The company wants to reduce costs by replacing the NAT gateway without compromising security or redundancy.</w:t>
      </w:r>
    </w:p>
    <w:p w:rsidR="00B15C3A" w:rsidRDefault="000A585A" w:rsidP="00AA689B">
      <w:pPr>
        <w:spacing w:after="0" w:line="360" w:lineRule="auto"/>
        <w:ind w:left="0"/>
      </w:pPr>
      <w:r>
        <w:t>Which solution meets these requirements?</w:t>
      </w:r>
    </w:p>
    <w:p w:rsidR="00712B8E" w:rsidRDefault="00712B8E" w:rsidP="00AA689B">
      <w:pPr>
        <w:spacing w:after="0" w:line="360" w:lineRule="auto"/>
        <w:ind w:left="0"/>
      </w:pPr>
    </w:p>
    <w:p w:rsidR="00B15C3A" w:rsidRDefault="000A585A" w:rsidP="00AA689B">
      <w:pPr>
        <w:numPr>
          <w:ilvl w:val="0"/>
          <w:numId w:val="1628"/>
        </w:numPr>
        <w:spacing w:after="0" w:line="360" w:lineRule="auto"/>
        <w:ind w:left="0" w:hanging="256"/>
      </w:pPr>
      <w:r>
        <w:t>Replace the NAT gateway with a NAT instance.</w:t>
      </w:r>
    </w:p>
    <w:p w:rsidR="00B15C3A" w:rsidRDefault="000A585A" w:rsidP="00AA689B">
      <w:pPr>
        <w:numPr>
          <w:ilvl w:val="0"/>
          <w:numId w:val="1628"/>
        </w:numPr>
        <w:spacing w:after="0" w:line="360" w:lineRule="auto"/>
        <w:ind w:left="0" w:hanging="256"/>
      </w:pPr>
      <w:r>
        <w:t>Replace the NAT gateway with an AWS Direct Connect connection.</w:t>
      </w:r>
    </w:p>
    <w:p w:rsidR="00B15C3A" w:rsidRDefault="000A585A" w:rsidP="00AA689B">
      <w:pPr>
        <w:numPr>
          <w:ilvl w:val="0"/>
          <w:numId w:val="1628"/>
        </w:numPr>
        <w:spacing w:after="0" w:line="360" w:lineRule="auto"/>
        <w:ind w:left="0" w:hanging="256"/>
      </w:pPr>
      <w:r>
        <w:t>Replace the NAT gateway with a gateway VPC endpoint.</w:t>
      </w:r>
    </w:p>
    <w:p w:rsidR="00B15C3A" w:rsidRDefault="000A585A" w:rsidP="00AA689B">
      <w:pPr>
        <w:numPr>
          <w:ilvl w:val="0"/>
          <w:numId w:val="1628"/>
        </w:numPr>
        <w:spacing w:after="0" w:line="360" w:lineRule="auto"/>
        <w:ind w:left="0" w:hanging="256"/>
      </w:pPr>
      <w:r>
        <w:t>Replace the NAT gateway with an internet gateway.</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1007</w:t>
      </w:r>
      <w:r w:rsidR="00A14E3E">
        <w:t xml:space="preserve">) </w:t>
      </w:r>
      <w:r>
        <w:t xml:space="preserve"> An insurance company runs an application on premises to process contracts. The application processes jobs that are comprised of many tasks. The individual tasks run for up to 5 minutes. Some jobs can take up to 24 hours in total to finish. If a task fails, the task must be reprocessed.</w:t>
      </w:r>
      <w:r w:rsidR="00712B8E">
        <w:t xml:space="preserve"> </w:t>
      </w:r>
      <w:r>
        <w:t>The company wants to migrate the application to AWS. The company will use Amazon S3 as part of the solution. The company wants to configure jobs to start automatically when a contract is uploaded to an S3 bucket.</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29"/>
        </w:numPr>
        <w:spacing w:after="0" w:line="360" w:lineRule="auto"/>
        <w:ind w:left="0"/>
      </w:pPr>
      <w:r>
        <w:t>Use a state machine in AWS Step Functions to handle the overall contract processing job. Configure the S3 bucket to send an event notification to Amazon EventBridge. Create a rule in Amazon EventBridge to target the state machine.</w:t>
      </w:r>
    </w:p>
    <w:p w:rsidR="00B15C3A" w:rsidRDefault="000A585A" w:rsidP="00AA689B">
      <w:pPr>
        <w:numPr>
          <w:ilvl w:val="0"/>
          <w:numId w:val="1629"/>
        </w:numPr>
        <w:spacing w:after="0" w:line="360" w:lineRule="auto"/>
        <w:ind w:left="0"/>
      </w:pPr>
      <w:r>
        <w:t>Use an AWS Batch job to handle the overall contract processing job. Configure the S3 bucket to send an event notification to initiate the Batch job.</w:t>
      </w:r>
    </w:p>
    <w:p w:rsidR="00B15C3A" w:rsidRDefault="000A585A" w:rsidP="00AA689B">
      <w:pPr>
        <w:numPr>
          <w:ilvl w:val="0"/>
          <w:numId w:val="1629"/>
        </w:numPr>
        <w:spacing w:after="0" w:line="360" w:lineRule="auto"/>
        <w:ind w:left="0"/>
      </w:pPr>
      <w:r>
        <w:t>Use AWS Lambda functions to process individual tasks. Create a primary Lambda function to handle the overall job processing by calling individual Lambda functions in sequence. Configure the S3 bucket to send an event notification to invoke the primary Lambda function to begin processing.</w:t>
      </w:r>
    </w:p>
    <w:p w:rsidR="00B15C3A" w:rsidRDefault="000A585A" w:rsidP="00AA689B">
      <w:pPr>
        <w:numPr>
          <w:ilvl w:val="0"/>
          <w:numId w:val="1629"/>
        </w:numPr>
        <w:spacing w:after="0" w:line="360" w:lineRule="auto"/>
        <w:ind w:left="0"/>
      </w:pPr>
      <w:r>
        <w:t>Use an S3 event notification to notify an Amazon Simple Queue Service (Amazon SQS</w:t>
      </w:r>
      <w:r w:rsidR="00A14E3E">
        <w:t xml:space="preserve">) </w:t>
      </w:r>
      <w:r>
        <w:t xml:space="preserve"> queue when a contract is uploaded. Configure an AWS Lambda function to read messages from the queue and to run the contract processing job.</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1007</w:t>
      </w:r>
      <w:r w:rsidR="00A14E3E">
        <w:t xml:space="preserve">) </w:t>
      </w:r>
      <w:r>
        <w:t xml:space="preserve"> An insurance company runs an application on premises to process contracts. The application processes jobs that are comprised of many tasks. The individual tasks run for up to 5 minutes. Some jobs can take up to 24 hours in total to finish. If a task fails, the task must be reprocessed.</w:t>
      </w:r>
      <w:r w:rsidR="00712B8E">
        <w:t xml:space="preserve"> </w:t>
      </w:r>
      <w:r>
        <w:t>The company wants to migrate the application to AWS. The company will use Amazon S3 as part of the solution. The company wants to configure jobs to start automatically when a contract is uploaded to an S3 bucket.</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30"/>
        </w:numPr>
        <w:spacing w:after="0" w:line="360" w:lineRule="auto"/>
        <w:ind w:left="0"/>
      </w:pPr>
      <w:r>
        <w:t>Use a state machine in AWS Step Functions to handle the overall contract processing job. Configure the S3 bucket to send an event notification to Amazon EventBridge. Create a rule in Amazon EventBridge to target the state machine.</w:t>
      </w:r>
    </w:p>
    <w:p w:rsidR="00B15C3A" w:rsidRDefault="000A585A" w:rsidP="00AA689B">
      <w:pPr>
        <w:numPr>
          <w:ilvl w:val="0"/>
          <w:numId w:val="1630"/>
        </w:numPr>
        <w:spacing w:after="0" w:line="360" w:lineRule="auto"/>
        <w:ind w:left="0"/>
      </w:pPr>
      <w:r>
        <w:t>Use an AWS Batch job to handle the overall contract processing job. Configure the S3 bucket to send an event notification to initiate the Batch job.</w:t>
      </w:r>
    </w:p>
    <w:p w:rsidR="00B15C3A" w:rsidRDefault="000A585A" w:rsidP="00AA689B">
      <w:pPr>
        <w:numPr>
          <w:ilvl w:val="0"/>
          <w:numId w:val="1630"/>
        </w:numPr>
        <w:spacing w:after="0" w:line="360" w:lineRule="auto"/>
        <w:ind w:left="0"/>
      </w:pPr>
      <w:r>
        <w:t>Use AWS Lambda functions to process individual tasks. Create a primary Lambda function to handle the overall job processing by calling individual Lambda functions in sequence. Configure the S3 bucket to send an event notification to invoke the primary Lambda function to begin processing.</w:t>
      </w:r>
    </w:p>
    <w:p w:rsidR="00B15C3A" w:rsidRDefault="000A585A" w:rsidP="00AA689B">
      <w:pPr>
        <w:numPr>
          <w:ilvl w:val="0"/>
          <w:numId w:val="1630"/>
        </w:numPr>
        <w:spacing w:after="0" w:line="360" w:lineRule="auto"/>
        <w:ind w:left="0"/>
      </w:pPr>
      <w:r>
        <w:t>Use an S3 event notification to notify an Amazon Simple Queue Service (Amazon SQS</w:t>
      </w:r>
      <w:r w:rsidR="00A14E3E">
        <w:t xml:space="preserve">) </w:t>
      </w:r>
      <w:r>
        <w:t xml:space="preserve"> queue when a contract is uploaded. Configure an AWS Lambda function to read messages from the queue and to run the contract processing job.</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A</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1008</w:t>
      </w:r>
      <w:r w:rsidR="00A14E3E">
        <w:t xml:space="preserve">) </w:t>
      </w:r>
      <w:r>
        <w:t xml:space="preserve"> A company runs a database on Amazon Aurora in the us-east-1 Region. The company has a disaster recovery requirement that the database be available in another Region.</w:t>
      </w:r>
    </w:p>
    <w:p w:rsidR="00B15C3A" w:rsidRDefault="000A585A" w:rsidP="00AA689B">
      <w:pPr>
        <w:spacing w:after="0" w:line="360" w:lineRule="auto"/>
        <w:ind w:left="0"/>
      </w:pPr>
      <w:r>
        <w:t>Which solution meets this requirement with minimal disruption to the database operations?</w:t>
      </w:r>
    </w:p>
    <w:p w:rsidR="00712B8E" w:rsidRDefault="00712B8E" w:rsidP="00AA689B">
      <w:pPr>
        <w:spacing w:after="0" w:line="360" w:lineRule="auto"/>
        <w:ind w:left="0"/>
      </w:pPr>
    </w:p>
    <w:p w:rsidR="00B15C3A" w:rsidRDefault="000A585A" w:rsidP="00AA689B">
      <w:pPr>
        <w:numPr>
          <w:ilvl w:val="0"/>
          <w:numId w:val="1631"/>
        </w:numPr>
        <w:spacing w:after="0" w:line="360" w:lineRule="auto"/>
        <w:ind w:left="0" w:hanging="256"/>
      </w:pPr>
      <w:r>
        <w:t>Deploy Aurora Replicas.</w:t>
      </w:r>
    </w:p>
    <w:p w:rsidR="00B15C3A" w:rsidRDefault="000A585A" w:rsidP="00AA689B">
      <w:pPr>
        <w:numPr>
          <w:ilvl w:val="0"/>
          <w:numId w:val="1631"/>
        </w:numPr>
        <w:spacing w:after="0" w:line="360" w:lineRule="auto"/>
        <w:ind w:left="0" w:hanging="256"/>
      </w:pPr>
      <w:r>
        <w:t>Create Amazon EBS volume snapshots for Aurora and copy them to another Region.</w:t>
      </w:r>
    </w:p>
    <w:p w:rsidR="00B15C3A" w:rsidRDefault="000A585A" w:rsidP="00AA689B">
      <w:pPr>
        <w:numPr>
          <w:ilvl w:val="0"/>
          <w:numId w:val="1631"/>
        </w:numPr>
        <w:spacing w:after="0" w:line="360" w:lineRule="auto"/>
        <w:ind w:left="0" w:hanging="256"/>
      </w:pPr>
      <w:r>
        <w:t>Deploy Aurora cross-Region read replicas.</w:t>
      </w:r>
    </w:p>
    <w:p w:rsidR="00B15C3A" w:rsidRDefault="000A585A" w:rsidP="00AA689B">
      <w:pPr>
        <w:numPr>
          <w:ilvl w:val="0"/>
          <w:numId w:val="1631"/>
        </w:numPr>
        <w:spacing w:after="0" w:line="360" w:lineRule="auto"/>
        <w:ind w:left="0" w:hanging="256"/>
      </w:pPr>
      <w:r>
        <w:t>Perform an Aurora Multi-AZ deployment.</w:t>
      </w:r>
      <w:r>
        <w:br w:type="page"/>
      </w:r>
    </w:p>
    <w:p w:rsidR="00B15C3A" w:rsidRDefault="000A585A" w:rsidP="00AA689B">
      <w:pPr>
        <w:spacing w:after="0" w:line="360" w:lineRule="auto"/>
        <w:ind w:left="0"/>
      </w:pPr>
      <w:r>
        <w:lastRenderedPageBreak/>
        <w:t>1008</w:t>
      </w:r>
      <w:r w:rsidR="00A14E3E">
        <w:t xml:space="preserve">) </w:t>
      </w:r>
      <w:r>
        <w:t xml:space="preserve"> A company runs a database on Amazon Aurora in the us-east-1 Region. The company has a disaster recovery requirement that the database be available in another Region.</w:t>
      </w:r>
    </w:p>
    <w:p w:rsidR="00B15C3A" w:rsidRDefault="000A585A" w:rsidP="00AA689B">
      <w:pPr>
        <w:spacing w:after="0" w:line="360" w:lineRule="auto"/>
        <w:ind w:left="0"/>
      </w:pPr>
      <w:r>
        <w:t>Which solution meets this requirement with minimal disruption to the database operations?</w:t>
      </w:r>
    </w:p>
    <w:p w:rsidR="00712B8E" w:rsidRDefault="00712B8E" w:rsidP="00AA689B">
      <w:pPr>
        <w:spacing w:after="0" w:line="360" w:lineRule="auto"/>
        <w:ind w:left="0"/>
      </w:pPr>
    </w:p>
    <w:p w:rsidR="00B15C3A" w:rsidRDefault="000A585A" w:rsidP="00AA689B">
      <w:pPr>
        <w:numPr>
          <w:ilvl w:val="0"/>
          <w:numId w:val="1632"/>
        </w:numPr>
        <w:spacing w:after="0" w:line="360" w:lineRule="auto"/>
        <w:ind w:left="0" w:hanging="256"/>
      </w:pPr>
      <w:r>
        <w:t>Deploy Aurora Replicas.</w:t>
      </w:r>
    </w:p>
    <w:p w:rsidR="00B15C3A" w:rsidRDefault="000A585A" w:rsidP="00AA689B">
      <w:pPr>
        <w:numPr>
          <w:ilvl w:val="0"/>
          <w:numId w:val="1632"/>
        </w:numPr>
        <w:spacing w:after="0" w:line="360" w:lineRule="auto"/>
        <w:ind w:left="0" w:hanging="256"/>
      </w:pPr>
      <w:r>
        <w:t>Create Amazon EBS volume snapshots for Aurora and copy them to another Region.</w:t>
      </w:r>
    </w:p>
    <w:p w:rsidR="00B15C3A" w:rsidRDefault="000A585A" w:rsidP="00AA689B">
      <w:pPr>
        <w:numPr>
          <w:ilvl w:val="0"/>
          <w:numId w:val="1632"/>
        </w:numPr>
        <w:spacing w:after="0" w:line="360" w:lineRule="auto"/>
        <w:ind w:left="0" w:hanging="256"/>
      </w:pPr>
      <w:r>
        <w:t>Deploy Aurora cross-Region read replicas.</w:t>
      </w:r>
    </w:p>
    <w:p w:rsidR="00B15C3A" w:rsidRDefault="000A585A" w:rsidP="00AA689B">
      <w:pPr>
        <w:numPr>
          <w:ilvl w:val="0"/>
          <w:numId w:val="1632"/>
        </w:numPr>
        <w:spacing w:after="0" w:line="360" w:lineRule="auto"/>
        <w:ind w:left="0" w:hanging="256"/>
      </w:pPr>
      <w:r>
        <w:t>Perform an Aurora Multi-AZ deployment.</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1009</w:t>
      </w:r>
      <w:r w:rsidR="00A14E3E">
        <w:t xml:space="preserve">) </w:t>
      </w:r>
      <w:r>
        <w:t xml:space="preserve"> A company is running a critical workload on an Amazon RDS DB instance. The company needs the DB instance to be highly available. The company requires a recovery time of less than 5 minutes.</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33"/>
        </w:numPr>
        <w:spacing w:after="0" w:line="360" w:lineRule="auto"/>
        <w:ind w:left="0" w:hanging="256"/>
      </w:pPr>
      <w:r>
        <w:t>Modify the DB instance to use a Multi-AZ deployment.</w:t>
      </w:r>
    </w:p>
    <w:p w:rsidR="00B15C3A" w:rsidRDefault="000A585A" w:rsidP="00AA689B">
      <w:pPr>
        <w:numPr>
          <w:ilvl w:val="0"/>
          <w:numId w:val="1633"/>
        </w:numPr>
        <w:spacing w:after="0" w:line="360" w:lineRule="auto"/>
        <w:ind w:left="0" w:hanging="256"/>
      </w:pPr>
      <w:r>
        <w:t>Create a read replica of the DB instance.</w:t>
      </w:r>
    </w:p>
    <w:p w:rsidR="00B15C3A" w:rsidRDefault="000A585A" w:rsidP="00AA689B">
      <w:pPr>
        <w:numPr>
          <w:ilvl w:val="0"/>
          <w:numId w:val="1633"/>
        </w:numPr>
        <w:spacing w:after="0" w:line="360" w:lineRule="auto"/>
        <w:ind w:left="0" w:hanging="256"/>
      </w:pPr>
      <w:r>
        <w:t>Take periodic snapshots of the DB instance. Store the snapshots in Amazon S3.</w:t>
      </w:r>
    </w:p>
    <w:p w:rsidR="00B15C3A" w:rsidRDefault="000A585A" w:rsidP="00AA689B">
      <w:pPr>
        <w:numPr>
          <w:ilvl w:val="0"/>
          <w:numId w:val="1633"/>
        </w:numPr>
        <w:spacing w:after="0" w:line="360" w:lineRule="auto"/>
        <w:ind w:left="0" w:hanging="256"/>
      </w:pPr>
      <w:r>
        <w:t>Use AWS CloudFormation to create a template of the DB instance.</w:t>
      </w:r>
      <w:r>
        <w:br w:type="page"/>
      </w:r>
    </w:p>
    <w:p w:rsidR="00B15C3A" w:rsidRDefault="000A585A" w:rsidP="00AA689B">
      <w:pPr>
        <w:spacing w:after="0" w:line="360" w:lineRule="auto"/>
        <w:ind w:left="0"/>
      </w:pPr>
      <w:r>
        <w:lastRenderedPageBreak/>
        <w:t>1009</w:t>
      </w:r>
      <w:r w:rsidR="00A14E3E">
        <w:t xml:space="preserve">) </w:t>
      </w:r>
      <w:r>
        <w:t xml:space="preserve"> A company is running a critical workload on an Amazon RDS DB instance. The company needs the DB instance to be highly available. The company requires a recovery time of less than 5 minutes.</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34"/>
        </w:numPr>
        <w:spacing w:after="0" w:line="360" w:lineRule="auto"/>
        <w:ind w:left="0" w:hanging="256"/>
      </w:pPr>
      <w:r>
        <w:t>Modify the DB instance to use a Multi-AZ deployment.</w:t>
      </w:r>
    </w:p>
    <w:p w:rsidR="00B15C3A" w:rsidRDefault="000A585A" w:rsidP="00AA689B">
      <w:pPr>
        <w:numPr>
          <w:ilvl w:val="0"/>
          <w:numId w:val="1634"/>
        </w:numPr>
        <w:spacing w:after="0" w:line="360" w:lineRule="auto"/>
        <w:ind w:left="0" w:hanging="256"/>
      </w:pPr>
      <w:r>
        <w:t>Create a read replica of the DB instance.</w:t>
      </w:r>
    </w:p>
    <w:p w:rsidR="00B15C3A" w:rsidRDefault="000A585A" w:rsidP="00AA689B">
      <w:pPr>
        <w:numPr>
          <w:ilvl w:val="0"/>
          <w:numId w:val="1634"/>
        </w:numPr>
        <w:spacing w:after="0" w:line="360" w:lineRule="auto"/>
        <w:ind w:left="0" w:hanging="256"/>
      </w:pPr>
      <w:r>
        <w:t>Take periodic snapshots of the DB instance. Store the snapshots in Amazon S3.</w:t>
      </w:r>
    </w:p>
    <w:p w:rsidR="00B15C3A" w:rsidRDefault="000A585A" w:rsidP="00AA689B">
      <w:pPr>
        <w:numPr>
          <w:ilvl w:val="0"/>
          <w:numId w:val="1634"/>
        </w:numPr>
        <w:spacing w:after="0" w:line="360" w:lineRule="auto"/>
        <w:ind w:left="0" w:hanging="256"/>
      </w:pPr>
      <w:r>
        <w:t>Use AWS CloudFormation to create a template of the DB instance.</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A</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1010</w:t>
      </w:r>
      <w:r w:rsidR="00A14E3E">
        <w:t xml:space="preserve">) </w:t>
      </w:r>
      <w:r>
        <w:t xml:space="preserve"> A company is designing an IPv6 application that is hosted on Amazon EC2 instances in a private subnet within a VPC. The application will store user-uploaded content in Amazon S3 buckets. The application will save each S3 object ' s URL link and metadata in Amazon DynamoDB.</w:t>
      </w:r>
      <w:r w:rsidR="00712B8E">
        <w:t xml:space="preserve"> </w:t>
      </w:r>
      <w:r>
        <w:t>The company must not use public internet connections to transmit user-uploaded content or metadata.</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E50FBD">
      <w:pPr>
        <w:numPr>
          <w:ilvl w:val="0"/>
          <w:numId w:val="1635"/>
        </w:numPr>
        <w:spacing w:after="0" w:line="360" w:lineRule="auto"/>
        <w:ind w:left="0" w:hanging="256"/>
      </w:pPr>
      <w:r>
        <w:t>Implement a gateway VPC endpoint for Amazon S3 and an interface VPC endpoint for Amazon DynamoDB.</w:t>
      </w:r>
    </w:p>
    <w:p w:rsidR="00B15C3A" w:rsidRDefault="000A585A" w:rsidP="00AA689B">
      <w:pPr>
        <w:numPr>
          <w:ilvl w:val="0"/>
          <w:numId w:val="1635"/>
        </w:numPr>
        <w:spacing w:after="0" w:line="360" w:lineRule="auto"/>
        <w:ind w:left="0" w:hanging="256"/>
      </w:pPr>
      <w:r>
        <w:t>Implement interface VPC endpoints for both Amazon S3 and Amazon DynamoDB.</w:t>
      </w:r>
    </w:p>
    <w:p w:rsidR="00B15C3A" w:rsidRDefault="000A585A" w:rsidP="00AA689B">
      <w:pPr>
        <w:numPr>
          <w:ilvl w:val="0"/>
          <w:numId w:val="1635"/>
        </w:numPr>
        <w:spacing w:after="0" w:line="360" w:lineRule="auto"/>
        <w:ind w:left="0" w:hanging="256"/>
      </w:pPr>
      <w:r>
        <w:t>Implement gateway VPC endpoints for both Amazon S3 and Amazon DynamoDB.</w:t>
      </w:r>
    </w:p>
    <w:p w:rsidR="00B15C3A" w:rsidRDefault="000A585A" w:rsidP="00E50FBD">
      <w:pPr>
        <w:numPr>
          <w:ilvl w:val="0"/>
          <w:numId w:val="1635"/>
        </w:numPr>
        <w:spacing w:after="0" w:line="360" w:lineRule="auto"/>
        <w:ind w:left="0" w:hanging="256"/>
      </w:pPr>
      <w:r>
        <w:t>Implement a gateway VPC endpoint for Amazon DynamoDB and an interface VPC endpoint for Amazon S3.</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1010</w:t>
      </w:r>
      <w:r w:rsidR="00A14E3E">
        <w:t xml:space="preserve">) </w:t>
      </w:r>
      <w:r>
        <w:t xml:space="preserve"> A company is designing an IPv6 application that is hosted on Amazon EC2 instances in a private subnet within a VPC. The application will store user-uploaded content in Amazon S3 buckets. The application will save each S3 object ' s URL link and metadata in Amazon DynamoDB.</w:t>
      </w:r>
      <w:r w:rsidR="00712B8E">
        <w:t xml:space="preserve"> </w:t>
      </w:r>
      <w:r>
        <w:t>The company must not use public internet connections to transmit user-uploaded content or metadata.</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E50FBD">
      <w:pPr>
        <w:numPr>
          <w:ilvl w:val="0"/>
          <w:numId w:val="1636"/>
        </w:numPr>
        <w:spacing w:after="0" w:line="360" w:lineRule="auto"/>
        <w:ind w:left="0" w:hanging="256"/>
      </w:pPr>
      <w:r>
        <w:t>Implement a gateway VPC endpoint for Amazon S3 and an interface VPC endpoint for Amazon DynamoDB.</w:t>
      </w:r>
    </w:p>
    <w:p w:rsidR="00B15C3A" w:rsidRDefault="000A585A" w:rsidP="00AA689B">
      <w:pPr>
        <w:numPr>
          <w:ilvl w:val="0"/>
          <w:numId w:val="1636"/>
        </w:numPr>
        <w:spacing w:after="0" w:line="360" w:lineRule="auto"/>
        <w:ind w:left="0" w:hanging="256"/>
      </w:pPr>
      <w:r>
        <w:t>Implement interface VPC endpoints for both Amazon S3 and Amazon DynamoDB.</w:t>
      </w:r>
    </w:p>
    <w:p w:rsidR="00B15C3A" w:rsidRDefault="000A585A" w:rsidP="00AA689B">
      <w:pPr>
        <w:numPr>
          <w:ilvl w:val="0"/>
          <w:numId w:val="1636"/>
        </w:numPr>
        <w:spacing w:after="0" w:line="360" w:lineRule="auto"/>
        <w:ind w:left="0" w:hanging="256"/>
      </w:pPr>
      <w:r>
        <w:t>Implement gateway VPC endpoints for both Amazon S3 and Amazon DynamoDB.</w:t>
      </w:r>
    </w:p>
    <w:p w:rsidR="00B15C3A" w:rsidRDefault="000A585A" w:rsidP="00AA689B">
      <w:pPr>
        <w:numPr>
          <w:ilvl w:val="0"/>
          <w:numId w:val="1636"/>
        </w:numPr>
        <w:spacing w:after="0" w:line="360" w:lineRule="auto"/>
        <w:ind w:left="0" w:hanging="256"/>
      </w:pPr>
      <w:r>
        <w:t>Implement a gateway VPC endpoint for Amazon DynamoDB and an interface VPC endpoint for Amazon S3.</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A</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1011</w:t>
      </w:r>
      <w:r w:rsidR="00A14E3E">
        <w:t xml:space="preserve">) </w:t>
      </w:r>
      <w:r>
        <w:t xml:space="preserve"> An ecommerce company is migrating its on-premises workload to the AWS Cloud. The workload currently consists of a web application and a backend Microsoft SQL database for storage.</w:t>
      </w:r>
      <w:r w:rsidR="00712B8E">
        <w:t xml:space="preserve"> </w:t>
      </w:r>
      <w:r>
        <w:t>The company expects a high volume of customers during a promotional event. The new infrastructure in the AWS Cloud must be highly available and scalable.</w:t>
      </w:r>
    </w:p>
    <w:p w:rsidR="00B15C3A" w:rsidRDefault="000A585A" w:rsidP="00AA689B">
      <w:pPr>
        <w:spacing w:after="0" w:line="360" w:lineRule="auto"/>
        <w:ind w:left="0"/>
      </w:pPr>
      <w:r>
        <w:t>Which solution will meet these requirements with the LEAST administrative overhead?</w:t>
      </w:r>
    </w:p>
    <w:p w:rsidR="00712B8E" w:rsidRDefault="00712B8E" w:rsidP="00AA689B">
      <w:pPr>
        <w:spacing w:after="0" w:line="360" w:lineRule="auto"/>
        <w:ind w:left="0"/>
      </w:pPr>
    </w:p>
    <w:p w:rsidR="00B15C3A" w:rsidRDefault="000A585A" w:rsidP="00AA689B">
      <w:pPr>
        <w:numPr>
          <w:ilvl w:val="0"/>
          <w:numId w:val="1637"/>
        </w:numPr>
        <w:spacing w:after="0" w:line="360" w:lineRule="auto"/>
        <w:ind w:left="0"/>
      </w:pPr>
      <w:r>
        <w:t>Migrate the web application to two Amazon EC2 instances across two Availability Zones behind an Application Load Balancer. Migrate the database to Amazon RDS for Microsoft SQL Server with read replicas in both Availability Zones.</w:t>
      </w:r>
    </w:p>
    <w:p w:rsidR="00B15C3A" w:rsidRDefault="000A585A" w:rsidP="00AA689B">
      <w:pPr>
        <w:numPr>
          <w:ilvl w:val="0"/>
          <w:numId w:val="1637"/>
        </w:numPr>
        <w:spacing w:after="0" w:line="360" w:lineRule="auto"/>
        <w:ind w:left="0"/>
      </w:pPr>
      <w:r>
        <w:t>Migrate the web application to an Amazon EC2 instance that runs in an Auto Scaling group across two Availability Zones behind an Application Load Balancer. Migrate the database to two EC2 instances across separate AWS Regions with database replication.</w:t>
      </w:r>
    </w:p>
    <w:p w:rsidR="00B15C3A" w:rsidRDefault="000A585A" w:rsidP="00AA689B">
      <w:pPr>
        <w:numPr>
          <w:ilvl w:val="0"/>
          <w:numId w:val="1637"/>
        </w:numPr>
        <w:spacing w:after="0" w:line="360" w:lineRule="auto"/>
        <w:ind w:left="0"/>
      </w:pPr>
      <w:r>
        <w:t>Migrate the web application to Amazon EC2 instances that run in an Auto Scaling group across two Availability Zones behind an Application Load Balancer. Migrate the database to Amazon RDS with Multi-AZ deployment.</w:t>
      </w:r>
    </w:p>
    <w:p w:rsidR="00712B8E" w:rsidRDefault="000A585A" w:rsidP="00AA689B">
      <w:pPr>
        <w:numPr>
          <w:ilvl w:val="0"/>
          <w:numId w:val="1637"/>
        </w:numPr>
        <w:spacing w:after="0" w:line="360" w:lineRule="auto"/>
        <w:ind w:left="0"/>
      </w:pPr>
      <w:r>
        <w:t xml:space="preserve">Migrate the web application to three Amazon EC2 instances across three Availability Zones behind an Application Load Balancer. Migrate the database to three EC2 instances across three Availability Zones. </w:t>
      </w:r>
    </w:p>
    <w:p w:rsidR="00712B8E" w:rsidRDefault="00712B8E">
      <w:pPr>
        <w:spacing w:after="160" w:line="259" w:lineRule="auto"/>
        <w:ind w:left="0" w:firstLine="0"/>
      </w:pPr>
      <w:r>
        <w:br w:type="page"/>
      </w:r>
    </w:p>
    <w:p w:rsidR="00B15C3A" w:rsidRDefault="000A585A" w:rsidP="00712B8E">
      <w:pPr>
        <w:spacing w:after="0" w:line="360" w:lineRule="auto"/>
        <w:ind w:left="0" w:firstLine="0"/>
      </w:pPr>
      <w:r>
        <w:lastRenderedPageBreak/>
        <w:t>1011</w:t>
      </w:r>
      <w:r w:rsidR="00A14E3E">
        <w:t xml:space="preserve">) </w:t>
      </w:r>
      <w:r>
        <w:t xml:space="preserve"> An ecommerce company is migrating its on-premises workload to the AWS Cloud. The workload currently consists of a web application and a backend Microsoft SQL database for storage.</w:t>
      </w:r>
      <w:r w:rsidR="00712B8E">
        <w:t xml:space="preserve"> </w:t>
      </w:r>
      <w:r>
        <w:t>The company expects a high volume of customers during a promotional event. The new infrastructure in the AWS Cloud must be highly available and scalable.</w:t>
      </w:r>
    </w:p>
    <w:p w:rsidR="00B15C3A" w:rsidRDefault="000A585A" w:rsidP="00AA689B">
      <w:pPr>
        <w:spacing w:after="0" w:line="360" w:lineRule="auto"/>
        <w:ind w:left="0"/>
      </w:pPr>
      <w:r>
        <w:t>Which solution will meet these requirements with the LEAST administrative overhead?</w:t>
      </w:r>
    </w:p>
    <w:p w:rsidR="00712B8E" w:rsidRDefault="00712B8E" w:rsidP="00AA689B">
      <w:pPr>
        <w:spacing w:after="0" w:line="360" w:lineRule="auto"/>
        <w:ind w:left="0"/>
      </w:pPr>
    </w:p>
    <w:p w:rsidR="00B15C3A" w:rsidRDefault="000A585A" w:rsidP="00AA689B">
      <w:pPr>
        <w:numPr>
          <w:ilvl w:val="0"/>
          <w:numId w:val="1638"/>
        </w:numPr>
        <w:spacing w:after="0" w:line="360" w:lineRule="auto"/>
        <w:ind w:left="0"/>
      </w:pPr>
      <w:r>
        <w:t>Migrate the web application to two Amazon EC2 instances across two Availability Zones behind an Application Load Balancer. Migrate the database to Amazon RDS for Microsoft SQL Server with read replicas in both Availability Zones.</w:t>
      </w:r>
    </w:p>
    <w:p w:rsidR="00B15C3A" w:rsidRDefault="000A585A" w:rsidP="00AA689B">
      <w:pPr>
        <w:numPr>
          <w:ilvl w:val="0"/>
          <w:numId w:val="1638"/>
        </w:numPr>
        <w:spacing w:after="0" w:line="360" w:lineRule="auto"/>
        <w:ind w:left="0"/>
      </w:pPr>
      <w:r>
        <w:t>Migrate the web application to an Amazon EC2 instance that runs in an Auto Scaling group across two Availability Zones behind an Application Load Balancer. Migrate the database to two EC2 instances across separate AWS Regions with database replication.</w:t>
      </w:r>
    </w:p>
    <w:p w:rsidR="00B15C3A" w:rsidRDefault="000A585A" w:rsidP="00AA689B">
      <w:pPr>
        <w:numPr>
          <w:ilvl w:val="0"/>
          <w:numId w:val="1638"/>
        </w:numPr>
        <w:spacing w:after="0" w:line="360" w:lineRule="auto"/>
        <w:ind w:left="0"/>
      </w:pPr>
      <w:r>
        <w:t>Migrate the web application to Amazon EC2 instances that run in an Auto Scaling group across two Availability Zones behind an Application Load Balancer. Migrate the database to Amazon RDS with Multi-AZ deployment.</w:t>
      </w:r>
    </w:p>
    <w:p w:rsidR="00B15C3A" w:rsidRDefault="000A585A" w:rsidP="00AA689B">
      <w:pPr>
        <w:numPr>
          <w:ilvl w:val="0"/>
          <w:numId w:val="1638"/>
        </w:numPr>
        <w:spacing w:after="0" w:line="360" w:lineRule="auto"/>
        <w:ind w:left="0"/>
      </w:pPr>
      <w:r>
        <w:t>Migrate the web application to three Amazon EC2 instances across three Availability Zones behind an Application Load Balancer. Migrate the database to three EC2 instances across three Availability Zones.</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1012</w:t>
      </w:r>
      <w:r w:rsidR="00A14E3E">
        <w:t xml:space="preserve">) </w:t>
      </w:r>
      <w:r>
        <w:t xml:space="preserve"> A company currently stores 5 TB of data in on-premises block storage systems. The company ' s current storage solution provides limited space for additional data. The company runs applications on premises that must be able to retrieve frequently accessed data with low latency. The company requires a cloud-based storage solution.</w:t>
      </w:r>
    </w:p>
    <w:p w:rsidR="00B15C3A" w:rsidRDefault="000A585A" w:rsidP="00AA689B">
      <w:pPr>
        <w:spacing w:after="0" w:line="360" w:lineRule="auto"/>
        <w:ind w:left="0"/>
      </w:pPr>
      <w:r>
        <w:t>Which solution will meet these requirements with the MOST operational efficiency?</w:t>
      </w:r>
    </w:p>
    <w:p w:rsidR="00712B8E" w:rsidRDefault="00712B8E" w:rsidP="00AA689B">
      <w:pPr>
        <w:spacing w:after="0" w:line="360" w:lineRule="auto"/>
        <w:ind w:left="0"/>
      </w:pPr>
    </w:p>
    <w:p w:rsidR="00B15C3A" w:rsidRDefault="000A585A" w:rsidP="00AA689B">
      <w:pPr>
        <w:numPr>
          <w:ilvl w:val="0"/>
          <w:numId w:val="1639"/>
        </w:numPr>
        <w:spacing w:after="0" w:line="360" w:lineRule="auto"/>
        <w:ind w:left="0" w:hanging="256"/>
      </w:pPr>
      <w:r>
        <w:t>Use an AWS Storage Gateway Tape Gateway. Integrate Tape Gateway with the on-premises applications to store virtual tapes in Amazon S3.</w:t>
      </w:r>
    </w:p>
    <w:p w:rsidR="00B15C3A" w:rsidRDefault="000A585A" w:rsidP="00AA689B">
      <w:pPr>
        <w:numPr>
          <w:ilvl w:val="0"/>
          <w:numId w:val="1639"/>
        </w:numPr>
        <w:spacing w:after="0" w:line="360" w:lineRule="auto"/>
        <w:ind w:left="0" w:hanging="256"/>
      </w:pPr>
      <w:r>
        <w:t>Use an AWS Storage Gateway Volume Gateway with cached volumes as iSCSt targets.</w:t>
      </w:r>
    </w:p>
    <w:p w:rsidR="00B15C3A" w:rsidRDefault="000A585A" w:rsidP="00AA689B">
      <w:pPr>
        <w:numPr>
          <w:ilvl w:val="0"/>
          <w:numId w:val="1639"/>
        </w:numPr>
        <w:spacing w:after="0" w:line="360" w:lineRule="auto"/>
        <w:ind w:left="0" w:hanging="256"/>
      </w:pPr>
      <w:r>
        <w:t>Use an AWS Storage Gateway Volume Gateway with stored volumes as iSCSI targets.</w:t>
      </w:r>
    </w:p>
    <w:p w:rsidR="00B15C3A" w:rsidRDefault="000A585A" w:rsidP="00AA689B">
      <w:pPr>
        <w:numPr>
          <w:ilvl w:val="0"/>
          <w:numId w:val="1639"/>
        </w:numPr>
        <w:spacing w:after="0" w:line="360" w:lineRule="auto"/>
        <w:ind w:left="0" w:hanging="256"/>
      </w:pPr>
      <w:r>
        <w:t>Use Amazon S3 File Gateway Integrate S3 File Gateway with the on-premises applications to store and directly retrieve files by using the SMB file system.</w:t>
      </w:r>
    </w:p>
    <w:p w:rsidR="00712B8E" w:rsidRDefault="00712B8E" w:rsidP="00AA689B">
      <w:pPr>
        <w:spacing w:after="0" w:line="360" w:lineRule="auto"/>
        <w:ind w:left="0"/>
      </w:pP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1012</w:t>
      </w:r>
      <w:r w:rsidR="00A14E3E">
        <w:t xml:space="preserve">) </w:t>
      </w:r>
      <w:r>
        <w:t xml:space="preserve"> A company currently stores 5 TB of data in on-premises block storage systems. The company ' s current storage solution provides limited space for additional data. The company runs applications on premises that must be able to retrieve frequently accessed data with low latency. The company requires a cloud-based storage solution.</w:t>
      </w:r>
    </w:p>
    <w:p w:rsidR="00B15C3A" w:rsidRDefault="000A585A" w:rsidP="00AA689B">
      <w:pPr>
        <w:spacing w:after="0" w:line="360" w:lineRule="auto"/>
        <w:ind w:left="0"/>
      </w:pPr>
      <w:r>
        <w:t>Which solution will meet these requirements with the MOST operational efficiency?</w:t>
      </w:r>
    </w:p>
    <w:p w:rsidR="00712B8E" w:rsidRDefault="00712B8E" w:rsidP="00AA689B">
      <w:pPr>
        <w:spacing w:after="0" w:line="360" w:lineRule="auto"/>
        <w:ind w:left="0"/>
      </w:pPr>
    </w:p>
    <w:p w:rsidR="00B15C3A" w:rsidRDefault="000A585A" w:rsidP="00AA689B">
      <w:pPr>
        <w:numPr>
          <w:ilvl w:val="0"/>
          <w:numId w:val="1640"/>
        </w:numPr>
        <w:spacing w:after="0" w:line="360" w:lineRule="auto"/>
        <w:ind w:left="0" w:hanging="256"/>
      </w:pPr>
      <w:r>
        <w:t>Use an AWS Storage Gateway Tape Gateway. Integrate Tape Gateway with the on-premises applications to store virtual tapes in Amazon S3.</w:t>
      </w:r>
    </w:p>
    <w:p w:rsidR="00B15C3A" w:rsidRDefault="000A585A" w:rsidP="00AA689B">
      <w:pPr>
        <w:numPr>
          <w:ilvl w:val="0"/>
          <w:numId w:val="1640"/>
        </w:numPr>
        <w:spacing w:after="0" w:line="360" w:lineRule="auto"/>
        <w:ind w:left="0" w:hanging="256"/>
      </w:pPr>
      <w:r>
        <w:t>Use an AWS Storage Gateway Volume Gateway with cached volumes as iSCSt targets.</w:t>
      </w:r>
    </w:p>
    <w:p w:rsidR="00B15C3A" w:rsidRDefault="000A585A" w:rsidP="00AA689B">
      <w:pPr>
        <w:numPr>
          <w:ilvl w:val="0"/>
          <w:numId w:val="1640"/>
        </w:numPr>
        <w:spacing w:after="0" w:line="360" w:lineRule="auto"/>
        <w:ind w:left="0" w:hanging="256"/>
      </w:pPr>
      <w:r>
        <w:t>Use an AWS Storage Gateway Volume Gateway with stored volumes as iSCSI targets.</w:t>
      </w:r>
    </w:p>
    <w:p w:rsidR="00B15C3A" w:rsidRDefault="000A585A" w:rsidP="00AA689B">
      <w:pPr>
        <w:numPr>
          <w:ilvl w:val="0"/>
          <w:numId w:val="1640"/>
        </w:numPr>
        <w:spacing w:after="0" w:line="360" w:lineRule="auto"/>
        <w:ind w:left="0" w:hanging="256"/>
      </w:pPr>
      <w:r>
        <w:t>Use Amazon S3 File Gateway Integrate S3 File Gateway with the on-premises applications to store and directly retrieve files by using the SMB file system.</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B</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1013</w:t>
      </w:r>
      <w:r w:rsidR="00A14E3E">
        <w:t xml:space="preserve">) </w:t>
      </w:r>
      <w:r>
        <w:t xml:space="preserve"> A company is developing an application that uses an Amazon Aurora MySQL database. The company plans to regularly make changes to the MySQL database schema to test new features. The tests must not affect the existing production database.</w:t>
      </w:r>
      <w:r w:rsidR="00712B8E">
        <w:t xml:space="preserve"> </w:t>
      </w:r>
      <w:r>
        <w:t xml:space="preserve">When the company finishes testing, a developer needs to replicate the changes to the production database. </w:t>
      </w:r>
    </w:p>
    <w:p w:rsidR="00B15C3A" w:rsidRDefault="000A585A" w:rsidP="00AA689B">
      <w:pPr>
        <w:spacing w:after="0" w:line="360" w:lineRule="auto"/>
        <w:ind w:left="0"/>
      </w:pPr>
      <w:r>
        <w:t>The solution must cause minimal downtime.</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41"/>
        </w:numPr>
        <w:spacing w:after="0" w:line="360" w:lineRule="auto"/>
        <w:ind w:left="0"/>
      </w:pPr>
      <w:r>
        <w:t>Create a read replica based on the existing Aurora MySQL database. Make the schema changes to the read replica. Promote the read replica to primary after successful testing.</w:t>
      </w:r>
    </w:p>
    <w:p w:rsidR="00B15C3A" w:rsidRDefault="000A585A" w:rsidP="00AA689B">
      <w:pPr>
        <w:numPr>
          <w:ilvl w:val="0"/>
          <w:numId w:val="1641"/>
        </w:numPr>
        <w:spacing w:after="0" w:line="360" w:lineRule="auto"/>
        <w:ind w:left="0"/>
      </w:pPr>
      <w:r>
        <w:t>Create a new staging Aurora MySQL database cluster based on the existing database. Make the schema changes to the new staging database cluster to test the new features.</w:t>
      </w:r>
    </w:p>
    <w:p w:rsidR="00B15C3A" w:rsidRDefault="000A585A" w:rsidP="00AA689B">
      <w:pPr>
        <w:numPr>
          <w:ilvl w:val="0"/>
          <w:numId w:val="1641"/>
        </w:numPr>
        <w:spacing w:after="0" w:line="360" w:lineRule="auto"/>
        <w:ind w:left="0"/>
      </w:pPr>
      <w:r>
        <w:t>Create a blue/green deployment of the Aurora MySQL database. Make schema changes in the staging environment to test new features. Direct traffic from the green environment to the blue environment when testing is complete.</w:t>
      </w:r>
    </w:p>
    <w:p w:rsidR="00B15C3A" w:rsidRDefault="000A585A" w:rsidP="00AA689B">
      <w:pPr>
        <w:numPr>
          <w:ilvl w:val="0"/>
          <w:numId w:val="1641"/>
        </w:numPr>
        <w:spacing w:after="0" w:line="360" w:lineRule="auto"/>
        <w:ind w:left="0"/>
      </w:pPr>
      <w:r>
        <w:t>Replicate the Aurora MySQL database to an Amazon DynamoDB table. Make the schema changes to the DynamoDB table to test the new features. Configure the application to use the DynamoDB table when testing is complete.</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1013</w:t>
      </w:r>
      <w:r w:rsidR="00A14E3E">
        <w:t xml:space="preserve">) </w:t>
      </w:r>
      <w:r>
        <w:t xml:space="preserve"> A company is developing an application that uses an Amazon Aurora MySQL database. The company plans to regularly make changes to the MySQL database schema to test new features. The tests must not affect the existing production database.</w:t>
      </w:r>
      <w:r w:rsidR="00712B8E">
        <w:t xml:space="preserve"> </w:t>
      </w:r>
      <w:r>
        <w:t xml:space="preserve">When the company finishes testing, a developer needs to replicate the changes to the production database. </w:t>
      </w:r>
    </w:p>
    <w:p w:rsidR="00B15C3A" w:rsidRDefault="000A585A" w:rsidP="00AA689B">
      <w:pPr>
        <w:spacing w:after="0" w:line="360" w:lineRule="auto"/>
        <w:ind w:left="0"/>
      </w:pPr>
      <w:r>
        <w:t>The solution must cause minimal downtime.</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42"/>
        </w:numPr>
        <w:spacing w:after="0" w:line="360" w:lineRule="auto"/>
        <w:ind w:left="0"/>
      </w:pPr>
      <w:r>
        <w:t>Create a read replica based on the existing Aurora MySQL database. Make the schema changes to the read replica. Promote the read replica to primary after successful testing.</w:t>
      </w:r>
    </w:p>
    <w:p w:rsidR="00B15C3A" w:rsidRDefault="000A585A" w:rsidP="00AA689B">
      <w:pPr>
        <w:numPr>
          <w:ilvl w:val="0"/>
          <w:numId w:val="1642"/>
        </w:numPr>
        <w:spacing w:after="0" w:line="360" w:lineRule="auto"/>
        <w:ind w:left="0"/>
      </w:pPr>
      <w:r>
        <w:t>Create a new staging Aurora MySQL database cluster based on the existing database. Make the schema changes to the new staging database cluster to test the new features.</w:t>
      </w:r>
    </w:p>
    <w:p w:rsidR="00B15C3A" w:rsidRDefault="000A585A" w:rsidP="00AA689B">
      <w:pPr>
        <w:numPr>
          <w:ilvl w:val="0"/>
          <w:numId w:val="1642"/>
        </w:numPr>
        <w:spacing w:after="0" w:line="360" w:lineRule="auto"/>
        <w:ind w:left="0"/>
      </w:pPr>
      <w:r>
        <w:t>Create a blue/green deployment of the Aurora MySQL database. Make schema changes in the staging environment to test new features. Direct traffic from the green environment to the blue environment when testing is complete.</w:t>
      </w:r>
    </w:p>
    <w:p w:rsidR="00B15C3A" w:rsidRDefault="000A585A" w:rsidP="00AA689B">
      <w:pPr>
        <w:numPr>
          <w:ilvl w:val="0"/>
          <w:numId w:val="1642"/>
        </w:numPr>
        <w:spacing w:after="0" w:line="360" w:lineRule="auto"/>
        <w:ind w:left="0"/>
      </w:pPr>
      <w:r>
        <w:t>Replicate the Aurora MySQL database to an Amazon DynamoDB table. Make the schema changes to the DynamoDB table to test the new features. Configure the application to use the DynamoDB table when testing is complete.</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1014</w:t>
      </w:r>
      <w:r w:rsidR="00A14E3E">
        <w:t xml:space="preserve">) </w:t>
      </w:r>
      <w:r>
        <w:t xml:space="preserve"> A company is building an application composed of multiple microservices that communicate over HTTP. The company must deploy the application across multiple AWS Regions to meet disaster recovery requirements.</w:t>
      </w:r>
      <w:r w:rsidR="00712B8E">
        <w:t xml:space="preserve"> </w:t>
      </w:r>
      <w:r>
        <w:t>The application must maintain high availability and automatic fault recovery.</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43"/>
        </w:numPr>
        <w:spacing w:after="0" w:line="360" w:lineRule="auto"/>
        <w:ind w:left="0" w:hanging="245"/>
      </w:pPr>
      <w:r>
        <w:t>Implement each microservice using AWS Lambda. Expose the microservices using an Amazon API Gateway REST API.</w:t>
      </w:r>
    </w:p>
    <w:p w:rsidR="00B15C3A" w:rsidRDefault="000A585A" w:rsidP="00AA689B">
      <w:pPr>
        <w:numPr>
          <w:ilvl w:val="0"/>
          <w:numId w:val="1643"/>
        </w:numPr>
        <w:spacing w:after="0" w:line="360" w:lineRule="auto"/>
        <w:ind w:left="0" w:hanging="245"/>
      </w:pPr>
      <w:r>
        <w:t>Deploy all microservices on a single large EC2 instance in one Region to simplify communication.</w:t>
      </w:r>
    </w:p>
    <w:p w:rsidR="00B15C3A" w:rsidRDefault="000A585A" w:rsidP="00AA689B">
      <w:pPr>
        <w:numPr>
          <w:ilvl w:val="0"/>
          <w:numId w:val="1643"/>
        </w:numPr>
        <w:spacing w:after="0" w:line="360" w:lineRule="auto"/>
        <w:ind w:left="0" w:hanging="245"/>
      </w:pPr>
      <w:r>
        <w:t>Use AWS Fargate to run each microservice in separate containers. Deploy across multiple Availability Zones in one Region behind an Application Load Balancer.</w:t>
      </w:r>
    </w:p>
    <w:p w:rsidR="00B15C3A" w:rsidRDefault="000A585A" w:rsidP="00AA689B">
      <w:pPr>
        <w:numPr>
          <w:ilvl w:val="0"/>
          <w:numId w:val="1643"/>
        </w:numPr>
        <w:spacing w:after="0" w:line="360" w:lineRule="auto"/>
        <w:ind w:left="0" w:hanging="245"/>
      </w:pPr>
      <w:r>
        <w:t>Use Amazon Route 53 with latency-based routing. Deploy microservices on Amazon EC2 instances in multiple Regions behind Application Load Balancers.</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1014</w:t>
      </w:r>
      <w:r w:rsidR="00A14E3E">
        <w:t xml:space="preserve">) </w:t>
      </w:r>
      <w:r>
        <w:t xml:space="preserve"> A company is building an application composed of multiple microservices that communicate over HTTP. The company must deploy the application across multiple AWS Regions to meet disaster recovery requirements.</w:t>
      </w:r>
      <w:r w:rsidR="00712B8E">
        <w:t xml:space="preserve"> </w:t>
      </w:r>
      <w:r>
        <w:t>The application must maintain high availability and automatic fault recovery.</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44"/>
        </w:numPr>
        <w:spacing w:after="0" w:line="360" w:lineRule="auto"/>
        <w:ind w:left="0" w:hanging="245"/>
      </w:pPr>
      <w:r>
        <w:t>Implement each microservice using AWS Lambda. Expose the microservices using an Amazon API Gateway REST API.</w:t>
      </w:r>
    </w:p>
    <w:p w:rsidR="00B15C3A" w:rsidRDefault="000A585A" w:rsidP="00AA689B">
      <w:pPr>
        <w:numPr>
          <w:ilvl w:val="0"/>
          <w:numId w:val="1644"/>
        </w:numPr>
        <w:spacing w:after="0" w:line="360" w:lineRule="auto"/>
        <w:ind w:left="0" w:hanging="245"/>
      </w:pPr>
      <w:r>
        <w:t>Deploy all microservices on a single large EC2 instance in one Region to simplify communication.</w:t>
      </w:r>
    </w:p>
    <w:p w:rsidR="00B15C3A" w:rsidRDefault="000A585A" w:rsidP="00AA689B">
      <w:pPr>
        <w:numPr>
          <w:ilvl w:val="0"/>
          <w:numId w:val="1644"/>
        </w:numPr>
        <w:spacing w:after="0" w:line="360" w:lineRule="auto"/>
        <w:ind w:left="0" w:hanging="245"/>
      </w:pPr>
      <w:r>
        <w:t>Use AWS Fargate to run each microservice in separate containers. Deploy across multiple Availability Zones in one Region behind an Application Load Balancer.</w:t>
      </w:r>
    </w:p>
    <w:p w:rsidR="00B15C3A" w:rsidRDefault="000A585A" w:rsidP="00AA689B">
      <w:pPr>
        <w:numPr>
          <w:ilvl w:val="0"/>
          <w:numId w:val="1644"/>
        </w:numPr>
        <w:spacing w:after="0" w:line="360" w:lineRule="auto"/>
        <w:ind w:left="0" w:hanging="245"/>
      </w:pPr>
      <w:r>
        <w:t>Use Amazon Route 53 with latency-based routing. Deploy microservices on Amazon EC2 instances in multiple Regions behind Application Load Balancers.</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D</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1015</w:t>
      </w:r>
      <w:r w:rsidR="00A14E3E">
        <w:t xml:space="preserve">) </w:t>
      </w:r>
      <w:r>
        <w:t xml:space="preserve"> A company hosts an Amazon EC2 instance in a private subnet in a new VPC. The VPC also has a public subnet that has the default route set to an internet gateway. The private subnet does not have outbound internet access.</w:t>
      </w:r>
      <w:r w:rsidR="00712B8E">
        <w:t xml:space="preserve"> </w:t>
      </w:r>
      <w:r>
        <w:t>The EC2 instance needs to have the ability to download monthly security updates from an outside vendor.</w:t>
      </w:r>
    </w:p>
    <w:p w:rsidR="00B15C3A" w:rsidRDefault="000A585A" w:rsidP="00AA689B">
      <w:pPr>
        <w:spacing w:after="0" w:line="360" w:lineRule="auto"/>
        <w:ind w:left="0"/>
      </w:pPr>
      <w:r>
        <w:t>However, the company must block any connections that are initiated from the internet.</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45"/>
        </w:numPr>
        <w:spacing w:after="0" w:line="360" w:lineRule="auto"/>
        <w:ind w:left="0" w:hanging="245"/>
      </w:pPr>
      <w:r>
        <w:t>Configure the private subnet route table to use the internet gateway as the default route.</w:t>
      </w:r>
    </w:p>
    <w:p w:rsidR="00B15C3A" w:rsidRDefault="000A585A" w:rsidP="00AA689B">
      <w:pPr>
        <w:numPr>
          <w:ilvl w:val="0"/>
          <w:numId w:val="1645"/>
        </w:numPr>
        <w:spacing w:after="0" w:line="360" w:lineRule="auto"/>
        <w:ind w:left="0" w:hanging="245"/>
      </w:pPr>
      <w:r>
        <w:t>Create a NAT instance in the private subnet. Configure the private subnet route table to use the internet gateway as the default route.</w:t>
      </w:r>
    </w:p>
    <w:p w:rsidR="00B15C3A" w:rsidRDefault="000A585A" w:rsidP="00AA689B">
      <w:pPr>
        <w:numPr>
          <w:ilvl w:val="0"/>
          <w:numId w:val="1645"/>
        </w:numPr>
        <w:spacing w:after="0" w:line="360" w:lineRule="auto"/>
        <w:ind w:left="0" w:hanging="245"/>
      </w:pPr>
      <w:r>
        <w:t>Create a NAT gateway in the public subnet. Configure the private subnet route table to use the NAT gateway as the default route.</w:t>
      </w:r>
    </w:p>
    <w:p w:rsidR="00B15C3A" w:rsidRDefault="000A585A" w:rsidP="00AA689B">
      <w:pPr>
        <w:numPr>
          <w:ilvl w:val="0"/>
          <w:numId w:val="1645"/>
        </w:numPr>
        <w:spacing w:after="0" w:line="360" w:lineRule="auto"/>
        <w:ind w:left="0" w:hanging="245"/>
      </w:pPr>
      <w:r>
        <w:t>Create a NAT instance in the private subnet. Configure the private subnet route table to use the NAT instance as the default route.</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1015</w:t>
      </w:r>
      <w:r w:rsidR="00A14E3E">
        <w:t xml:space="preserve">) </w:t>
      </w:r>
      <w:r>
        <w:t xml:space="preserve"> A company hosts an Amazon EC2 instance in a private subnet in a new VPC. The VPC also has a public subnet that has the default route set to an internet gateway. The private subnet does not have outbound internet access.</w:t>
      </w:r>
      <w:r w:rsidR="00712B8E">
        <w:t xml:space="preserve"> </w:t>
      </w:r>
      <w:r>
        <w:t>The EC2 instance needs to have the ability to download monthly security updates from an outside vendor.</w:t>
      </w:r>
      <w:r w:rsidR="00712B8E">
        <w:t xml:space="preserve"> </w:t>
      </w:r>
      <w:r>
        <w:t>However, the company must block any connections that are initiated from the internet.</w:t>
      </w:r>
    </w:p>
    <w:p w:rsidR="00B15C3A" w:rsidRDefault="000A585A" w:rsidP="00AA689B">
      <w:pPr>
        <w:spacing w:after="0" w:line="360" w:lineRule="auto"/>
        <w:ind w:left="0"/>
      </w:pPr>
      <w:r>
        <w:t>Which solution will meet these requirements?</w:t>
      </w:r>
    </w:p>
    <w:p w:rsidR="00712B8E" w:rsidRDefault="00712B8E" w:rsidP="00AA689B">
      <w:pPr>
        <w:spacing w:after="0" w:line="360" w:lineRule="auto"/>
        <w:ind w:left="0"/>
      </w:pPr>
    </w:p>
    <w:p w:rsidR="00B15C3A" w:rsidRDefault="000A585A" w:rsidP="00AA689B">
      <w:pPr>
        <w:numPr>
          <w:ilvl w:val="0"/>
          <w:numId w:val="1646"/>
        </w:numPr>
        <w:spacing w:after="0" w:line="360" w:lineRule="auto"/>
        <w:ind w:left="0" w:hanging="245"/>
      </w:pPr>
      <w:r>
        <w:t>Configure the private subnet route table to use the internet gateway as the default route.</w:t>
      </w:r>
    </w:p>
    <w:p w:rsidR="00B15C3A" w:rsidRDefault="000A585A" w:rsidP="00AA689B">
      <w:pPr>
        <w:numPr>
          <w:ilvl w:val="0"/>
          <w:numId w:val="1646"/>
        </w:numPr>
        <w:spacing w:after="0" w:line="360" w:lineRule="auto"/>
        <w:ind w:left="0" w:hanging="245"/>
      </w:pPr>
      <w:r>
        <w:t>Create a NAT instance in the private subnet. Configure the private subnet route table to use the internet gateway as the default route.</w:t>
      </w:r>
    </w:p>
    <w:p w:rsidR="00B15C3A" w:rsidRDefault="000A585A" w:rsidP="00AA689B">
      <w:pPr>
        <w:numPr>
          <w:ilvl w:val="0"/>
          <w:numId w:val="1646"/>
        </w:numPr>
        <w:spacing w:after="0" w:line="360" w:lineRule="auto"/>
        <w:ind w:left="0" w:hanging="245"/>
      </w:pPr>
      <w:r>
        <w:t>Create a NAT gateway in the public subnet. Configure the private subnet route table to use the NAT gateway as the default route.</w:t>
      </w:r>
    </w:p>
    <w:p w:rsidR="00B15C3A" w:rsidRDefault="000A585A" w:rsidP="00AA689B">
      <w:pPr>
        <w:numPr>
          <w:ilvl w:val="0"/>
          <w:numId w:val="1646"/>
        </w:numPr>
        <w:spacing w:after="0" w:line="360" w:lineRule="auto"/>
        <w:ind w:left="0" w:hanging="245"/>
      </w:pPr>
      <w:r>
        <w:t>Create a NAT instance in the private subnet. Configure the private subnet route table to use the NAT instance as the default route.</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1016</w:t>
      </w:r>
      <w:r w:rsidR="00A14E3E">
        <w:t xml:space="preserve">) </w:t>
      </w:r>
      <w:r>
        <w:t xml:space="preserve"> A company's application runs on Amazon EC2 instances behind an Application Load Balancer (ALB</w:t>
      </w:r>
      <w:r w:rsidR="00A14E3E">
        <w:t xml:space="preserve">) </w:t>
      </w:r>
      <w:r>
        <w:t>. The instances run in an Amazon EC2 Auto Scaling group across multiple Availability Zones. On the first day of every month at midnight. The application becomes much slower when the month-end financial calcualtion bath runs. This causes the CPU utilization of the EC2 instaces to immediately peak to 100%, which disrupts the application.</w:t>
      </w:r>
    </w:p>
    <w:p w:rsidR="00B15C3A" w:rsidRDefault="000A585A" w:rsidP="00AA689B">
      <w:pPr>
        <w:spacing w:after="0" w:line="360" w:lineRule="auto"/>
        <w:ind w:left="0"/>
      </w:pPr>
      <w:r>
        <w:t>What should a solution architect recommend to ensure the application is able to handle the workload and avoid downtime?</w:t>
      </w:r>
    </w:p>
    <w:p w:rsidR="00712B8E" w:rsidRDefault="00712B8E" w:rsidP="00AA689B">
      <w:pPr>
        <w:spacing w:after="0" w:line="360" w:lineRule="auto"/>
        <w:ind w:left="0"/>
      </w:pPr>
    </w:p>
    <w:p w:rsidR="00B15C3A" w:rsidRDefault="000A585A" w:rsidP="00AA689B">
      <w:pPr>
        <w:numPr>
          <w:ilvl w:val="0"/>
          <w:numId w:val="1647"/>
        </w:numPr>
        <w:spacing w:after="0" w:line="360" w:lineRule="auto"/>
        <w:ind w:left="0" w:hanging="256"/>
      </w:pPr>
      <w:r>
        <w:t>Configure an Amazon CloudFront distribution in from of the ALB.</w:t>
      </w:r>
    </w:p>
    <w:p w:rsidR="00B15C3A" w:rsidRDefault="000A585A" w:rsidP="00AA689B">
      <w:pPr>
        <w:numPr>
          <w:ilvl w:val="0"/>
          <w:numId w:val="1647"/>
        </w:numPr>
        <w:spacing w:after="0" w:line="360" w:lineRule="auto"/>
        <w:ind w:left="0" w:hanging="256"/>
      </w:pPr>
      <w:r>
        <w:t>Configure an EC2 Auto Scaling simple scaling policy based on CPU utilization.</w:t>
      </w:r>
    </w:p>
    <w:p w:rsidR="00B15C3A" w:rsidRDefault="000A585A" w:rsidP="00AA689B">
      <w:pPr>
        <w:numPr>
          <w:ilvl w:val="0"/>
          <w:numId w:val="1647"/>
        </w:numPr>
        <w:spacing w:after="0" w:line="360" w:lineRule="auto"/>
        <w:ind w:left="0" w:hanging="256"/>
      </w:pPr>
      <w:r>
        <w:t>Configure an EC2 Auto Scaling scheduled scaling policy based on the monthly schedule.</w:t>
      </w:r>
    </w:p>
    <w:p w:rsidR="00B15C3A" w:rsidRDefault="000A585A" w:rsidP="00AA689B">
      <w:pPr>
        <w:numPr>
          <w:ilvl w:val="0"/>
          <w:numId w:val="1647"/>
        </w:numPr>
        <w:spacing w:after="0" w:line="360" w:lineRule="auto"/>
        <w:ind w:left="0" w:hanging="256"/>
      </w:pPr>
      <w:r>
        <w:t>Configure Amazon ElasticCache to remove some of the workload from tha EC2 instances.</w:t>
      </w:r>
    </w:p>
    <w:p w:rsidR="00712B8E" w:rsidRDefault="00712B8E">
      <w:pPr>
        <w:spacing w:after="160" w:line="259" w:lineRule="auto"/>
        <w:ind w:left="0" w:firstLine="0"/>
      </w:pPr>
      <w:r>
        <w:br w:type="page"/>
      </w:r>
    </w:p>
    <w:p w:rsidR="00B15C3A" w:rsidRDefault="000A585A" w:rsidP="00AA689B">
      <w:pPr>
        <w:spacing w:after="0" w:line="360" w:lineRule="auto"/>
        <w:ind w:left="0"/>
      </w:pPr>
      <w:r>
        <w:lastRenderedPageBreak/>
        <w:t>1016</w:t>
      </w:r>
      <w:r w:rsidR="00A14E3E">
        <w:t xml:space="preserve">) </w:t>
      </w:r>
      <w:r>
        <w:t xml:space="preserve"> A company's application runs on Amazon EC2 instances behind an Application Load Balancer (ALB</w:t>
      </w:r>
      <w:r w:rsidR="00A14E3E">
        <w:t xml:space="preserve">) </w:t>
      </w:r>
      <w:r>
        <w:t>. The instances run in an Amazon EC2 Auto Scaling group across multiple Availability Zones. On the first day of every month at midnight. The application becomes much slower when the month-end financial calcualtion bath runs. This causes the CPU utilization of the EC2 instaces to immediately peak to 100%, which disrupts the application.</w:t>
      </w:r>
    </w:p>
    <w:p w:rsidR="00B15C3A" w:rsidRDefault="000A585A" w:rsidP="00AA689B">
      <w:pPr>
        <w:spacing w:after="0" w:line="360" w:lineRule="auto"/>
        <w:ind w:left="0"/>
      </w:pPr>
      <w:r>
        <w:t>What should a solution architect recommend to ensure the application is able to handle the workload and avoid downtime?</w:t>
      </w:r>
    </w:p>
    <w:p w:rsidR="00712B8E" w:rsidRDefault="00712B8E" w:rsidP="00AA689B">
      <w:pPr>
        <w:spacing w:after="0" w:line="360" w:lineRule="auto"/>
        <w:ind w:left="0"/>
      </w:pPr>
    </w:p>
    <w:p w:rsidR="00B15C3A" w:rsidRDefault="000A585A" w:rsidP="00AA689B">
      <w:pPr>
        <w:numPr>
          <w:ilvl w:val="0"/>
          <w:numId w:val="1648"/>
        </w:numPr>
        <w:spacing w:after="0" w:line="360" w:lineRule="auto"/>
        <w:ind w:left="0" w:hanging="256"/>
      </w:pPr>
      <w:r>
        <w:t>Configure an Amazon CloudFront distribution in from of the ALB.</w:t>
      </w:r>
    </w:p>
    <w:p w:rsidR="00B15C3A" w:rsidRDefault="000A585A" w:rsidP="00AA689B">
      <w:pPr>
        <w:numPr>
          <w:ilvl w:val="0"/>
          <w:numId w:val="1648"/>
        </w:numPr>
        <w:spacing w:after="0" w:line="360" w:lineRule="auto"/>
        <w:ind w:left="0" w:hanging="256"/>
      </w:pPr>
      <w:r>
        <w:t>Configure an EC2 Auto Scaling simple scaling policy based on CPU utilization.</w:t>
      </w:r>
    </w:p>
    <w:p w:rsidR="00B15C3A" w:rsidRDefault="000A585A" w:rsidP="00AA689B">
      <w:pPr>
        <w:numPr>
          <w:ilvl w:val="0"/>
          <w:numId w:val="1648"/>
        </w:numPr>
        <w:spacing w:after="0" w:line="360" w:lineRule="auto"/>
        <w:ind w:left="0" w:hanging="256"/>
      </w:pPr>
      <w:r>
        <w:t>Configure an EC2 Auto Scaling scheduled scaling policy based on the monthly schedule.</w:t>
      </w:r>
    </w:p>
    <w:p w:rsidR="00B15C3A" w:rsidRDefault="000A585A" w:rsidP="00AA689B">
      <w:pPr>
        <w:numPr>
          <w:ilvl w:val="0"/>
          <w:numId w:val="1648"/>
        </w:numPr>
        <w:spacing w:after="0" w:line="360" w:lineRule="auto"/>
        <w:ind w:left="0" w:hanging="256"/>
      </w:pPr>
      <w:r>
        <w:t>Configure Amazon ElasticCache to remove some of the workload from tha EC2 instances.</w:t>
      </w:r>
    </w:p>
    <w:p w:rsidR="00712B8E" w:rsidRDefault="00712B8E" w:rsidP="00AA689B">
      <w:pPr>
        <w:spacing w:after="0" w:line="360" w:lineRule="auto"/>
        <w:ind w:left="0"/>
      </w:pPr>
    </w:p>
    <w:p w:rsidR="00712B8E" w:rsidRDefault="008A40DC" w:rsidP="00AA689B">
      <w:pPr>
        <w:spacing w:after="0" w:line="360" w:lineRule="auto"/>
        <w:ind w:left="0"/>
      </w:pPr>
      <w:r>
        <w:t>Correct Answer :</w:t>
      </w:r>
      <w:r w:rsidR="000A585A">
        <w:t xml:space="preserve"> C</w:t>
      </w:r>
    </w:p>
    <w:p w:rsidR="00712B8E" w:rsidRDefault="00712B8E">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1017</w:t>
      </w:r>
      <w:r w:rsidR="00A14E3E">
        <w:t xml:space="preserve">) </w:t>
      </w:r>
      <w:r>
        <w:t xml:space="preserve"> A company uses 50 TB of data for reporting The company wants to move this data from on premises to AWS A custom application in the company's data center runs a weekly data transformation job The company plans to pause the application until the data transfer is complete and needs to begin the transfer process as soon as possible The data center does not have any available network bandwidth for additional workloads. A solutions architect must transfer the data and must configure the transformation job to continue to run in the </w:t>
      </w:r>
    </w:p>
    <w:p w:rsidR="00B15C3A" w:rsidRDefault="000A585A" w:rsidP="00AA689B">
      <w:pPr>
        <w:spacing w:after="0" w:line="360" w:lineRule="auto"/>
        <w:ind w:left="0"/>
      </w:pPr>
      <w:r>
        <w:t>AWS Cloud.</w:t>
      </w:r>
    </w:p>
    <w:p w:rsidR="00B15C3A" w:rsidRDefault="000A585A" w:rsidP="00AA689B">
      <w:pPr>
        <w:spacing w:after="0" w:line="360" w:lineRule="auto"/>
        <w:ind w:left="0"/>
      </w:pPr>
      <w:r>
        <w:t>Which solution will meet these requirements with the LEAST operational overhead?</w:t>
      </w:r>
    </w:p>
    <w:p w:rsidR="00712B8E" w:rsidRDefault="00712B8E" w:rsidP="00AA689B">
      <w:pPr>
        <w:spacing w:after="0" w:line="360" w:lineRule="auto"/>
        <w:ind w:left="0"/>
      </w:pPr>
    </w:p>
    <w:p w:rsidR="00B15C3A" w:rsidRDefault="000A585A" w:rsidP="00AA689B">
      <w:pPr>
        <w:numPr>
          <w:ilvl w:val="0"/>
          <w:numId w:val="1649"/>
        </w:numPr>
        <w:spacing w:after="0" w:line="360" w:lineRule="auto"/>
        <w:ind w:left="0" w:hanging="245"/>
      </w:pPr>
      <w:r>
        <w:t>Use AWS DataSync to move the data Create a custom transformation job by using AWS Glue.</w:t>
      </w:r>
    </w:p>
    <w:p w:rsidR="00B15C3A" w:rsidRDefault="000A585A" w:rsidP="00AA689B">
      <w:pPr>
        <w:numPr>
          <w:ilvl w:val="0"/>
          <w:numId w:val="1649"/>
        </w:numPr>
        <w:spacing w:after="0" w:line="360" w:lineRule="auto"/>
        <w:ind w:left="0" w:hanging="245"/>
      </w:pPr>
      <w:r>
        <w:t>Order an AWS Snowcone device to move the data Deploy the transformation application to the device.</w:t>
      </w:r>
    </w:p>
    <w:p w:rsidR="00B15C3A" w:rsidRDefault="000A585A" w:rsidP="00AA689B">
      <w:pPr>
        <w:numPr>
          <w:ilvl w:val="0"/>
          <w:numId w:val="1649"/>
        </w:numPr>
        <w:spacing w:after="0" w:line="360" w:lineRule="auto"/>
        <w:ind w:left="0" w:hanging="245"/>
      </w:pPr>
      <w:r>
        <w:t>Order an AWS Snowball Edge Storage Optimized device. Copy the data to the device. Create a custom transformation Job by using AWS Glue.</w:t>
      </w:r>
    </w:p>
    <w:p w:rsidR="00B15C3A" w:rsidRDefault="000A585A" w:rsidP="00AA689B">
      <w:pPr>
        <w:numPr>
          <w:ilvl w:val="0"/>
          <w:numId w:val="1649"/>
        </w:numPr>
        <w:spacing w:after="0" w:line="360" w:lineRule="auto"/>
        <w:ind w:left="0" w:hanging="245"/>
      </w:pPr>
      <w:r>
        <w:t>Order an AWS Snowball Edge Storage Optimized device that includes Amazon EC2 compute Copy the data to the device Create a new EC2 instance on AWS to run the transformation application.</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1017</w:t>
      </w:r>
      <w:r w:rsidR="00A14E3E">
        <w:t xml:space="preserve">) </w:t>
      </w:r>
      <w:r>
        <w:t xml:space="preserve"> A company uses 50 TB of data for reporting The company wants to move this data from on premises to AWS A custom application in the company's data center runs a weekly data transformation job The company plans to pause the application until the data transfer is complete and needs to begin the transfer process as soon as possible The data center does not have any available network bandwidth for additional workloads. A solutions architect must transfer the data and must configure the transformation job to continue to run in the </w:t>
      </w:r>
    </w:p>
    <w:p w:rsidR="00B15C3A" w:rsidRDefault="000A585A" w:rsidP="00AA689B">
      <w:pPr>
        <w:spacing w:after="0" w:line="360" w:lineRule="auto"/>
        <w:ind w:left="0"/>
      </w:pPr>
      <w:r>
        <w:t>AWS Cloud.</w:t>
      </w:r>
    </w:p>
    <w:p w:rsidR="00B15C3A" w:rsidRDefault="000A585A" w:rsidP="00AA689B">
      <w:pPr>
        <w:spacing w:after="0" w:line="360" w:lineRule="auto"/>
        <w:ind w:left="0"/>
      </w:pPr>
      <w:r>
        <w:t>Which solution will meet these requirements with the LEAST operational overhead?</w:t>
      </w:r>
    </w:p>
    <w:p w:rsidR="00491973" w:rsidRDefault="00491973" w:rsidP="00AA689B">
      <w:pPr>
        <w:spacing w:after="0" w:line="360" w:lineRule="auto"/>
        <w:ind w:left="0"/>
      </w:pPr>
    </w:p>
    <w:p w:rsidR="00B15C3A" w:rsidRDefault="000A585A" w:rsidP="00AA689B">
      <w:pPr>
        <w:numPr>
          <w:ilvl w:val="0"/>
          <w:numId w:val="1650"/>
        </w:numPr>
        <w:spacing w:after="0" w:line="360" w:lineRule="auto"/>
        <w:ind w:left="0" w:hanging="245"/>
      </w:pPr>
      <w:r>
        <w:t>Use AWS DataSync to move the data Create a custom transformation job by using AWS Glue.</w:t>
      </w:r>
    </w:p>
    <w:p w:rsidR="00B15C3A" w:rsidRDefault="000A585A" w:rsidP="00AA689B">
      <w:pPr>
        <w:numPr>
          <w:ilvl w:val="0"/>
          <w:numId w:val="1650"/>
        </w:numPr>
        <w:spacing w:after="0" w:line="360" w:lineRule="auto"/>
        <w:ind w:left="0" w:hanging="245"/>
      </w:pPr>
      <w:r>
        <w:t>Order an AWS Snowcone device to move the data Deploy the transformation application to the device.</w:t>
      </w:r>
    </w:p>
    <w:p w:rsidR="00B15C3A" w:rsidRDefault="000A585A" w:rsidP="00AA689B">
      <w:pPr>
        <w:numPr>
          <w:ilvl w:val="0"/>
          <w:numId w:val="1650"/>
        </w:numPr>
        <w:spacing w:after="0" w:line="360" w:lineRule="auto"/>
        <w:ind w:left="0" w:hanging="245"/>
      </w:pPr>
      <w:r>
        <w:t>Order an AWS Snowball Edge Storage Optimized device. Copy the data to the device. Create a custom transformation Job by using AWS Glue.</w:t>
      </w:r>
    </w:p>
    <w:p w:rsidR="00B15C3A" w:rsidRDefault="000A585A" w:rsidP="00AA689B">
      <w:pPr>
        <w:numPr>
          <w:ilvl w:val="0"/>
          <w:numId w:val="1650"/>
        </w:numPr>
        <w:spacing w:after="0" w:line="360" w:lineRule="auto"/>
        <w:ind w:left="0" w:hanging="245"/>
      </w:pPr>
      <w:r>
        <w:t>Order an AWS Snowball Edge Storage Optimized device that includes Amazon EC2 compute Copy the data to the device Create a new EC2 instance on AWS to run the transformation application.</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C</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1018</w:t>
      </w:r>
      <w:r w:rsidR="00A14E3E">
        <w:t xml:space="preserve">) </w:t>
      </w:r>
      <w:r>
        <w:t xml:space="preserve"> A company provides an online service for posting video content and transcoding it for use by any mobile platform. The application architecture uses Amazon Elastic File System (Amazon EFS</w:t>
      </w:r>
      <w:r w:rsidR="00A14E3E">
        <w:t xml:space="preserve">) </w:t>
      </w:r>
      <w:r>
        <w:t xml:space="preserve"> Standard to collect and store the videos so that multiple Amazon EC2 Linux instances can access the video content for processing As the popularity of the service has grown over time, the storage costs have become too expensive.</w:t>
      </w:r>
    </w:p>
    <w:p w:rsidR="00B15C3A" w:rsidRDefault="000A585A" w:rsidP="00AA689B">
      <w:pPr>
        <w:spacing w:after="0" w:line="360" w:lineRule="auto"/>
        <w:ind w:left="0"/>
      </w:pPr>
      <w:r>
        <w:t>Which storage solution is MOST cost-effective?</w:t>
      </w:r>
    </w:p>
    <w:p w:rsidR="00491973" w:rsidRDefault="00491973" w:rsidP="00AA689B">
      <w:pPr>
        <w:spacing w:after="0" w:line="360" w:lineRule="auto"/>
        <w:ind w:left="0"/>
      </w:pPr>
    </w:p>
    <w:p w:rsidR="00B15C3A" w:rsidRDefault="000A585A" w:rsidP="00E50FBD">
      <w:pPr>
        <w:numPr>
          <w:ilvl w:val="0"/>
          <w:numId w:val="1651"/>
        </w:numPr>
        <w:spacing w:after="0" w:line="360" w:lineRule="auto"/>
        <w:ind w:left="0" w:hanging="256"/>
      </w:pPr>
      <w:r>
        <w:t>Use Amazon EFS for storing the video content Once processing is complete transfer the files to Amazon Elastic Block Store (Amazon EBS</w:t>
      </w:r>
      <w:r w:rsidR="00A14E3E">
        <w:t xml:space="preserve">) </w:t>
      </w:r>
    </w:p>
    <w:p w:rsidR="00B15C3A" w:rsidRDefault="000A585A" w:rsidP="00AA689B">
      <w:pPr>
        <w:numPr>
          <w:ilvl w:val="0"/>
          <w:numId w:val="1651"/>
        </w:numPr>
        <w:spacing w:after="0" w:line="360" w:lineRule="auto"/>
        <w:ind w:left="0" w:hanging="256"/>
      </w:pPr>
      <w:r>
        <w:t>Use AWS Storage Gateway for volumes to store and process the video content</w:t>
      </w:r>
    </w:p>
    <w:p w:rsidR="00B15C3A" w:rsidRDefault="000A585A" w:rsidP="00AA689B">
      <w:pPr>
        <w:numPr>
          <w:ilvl w:val="0"/>
          <w:numId w:val="1651"/>
        </w:numPr>
        <w:spacing w:after="0" w:line="360" w:lineRule="auto"/>
        <w:ind w:left="0" w:hanging="256"/>
      </w:pPr>
      <w:r>
        <w:t>Use AWS Storage Gateway for files to store and process the video content</w:t>
      </w:r>
    </w:p>
    <w:p w:rsidR="00B15C3A" w:rsidRDefault="000A585A" w:rsidP="00E50FBD">
      <w:pPr>
        <w:numPr>
          <w:ilvl w:val="0"/>
          <w:numId w:val="1651"/>
        </w:numPr>
        <w:spacing w:after="0" w:line="360" w:lineRule="auto"/>
        <w:ind w:left="0" w:hanging="256"/>
      </w:pPr>
      <w:r>
        <w:t>Use Amazon S3 for storing the video content Move the files temporarily over to an Amazon Elastic Block Store (Amazon EBS</w:t>
      </w:r>
      <w:r w:rsidR="00A14E3E">
        <w:t xml:space="preserve">) </w:t>
      </w:r>
      <w:r>
        <w:t xml:space="preserve"> volume attached to the server for processing</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1018</w:t>
      </w:r>
      <w:r w:rsidR="00A14E3E">
        <w:t xml:space="preserve">) </w:t>
      </w:r>
      <w:r>
        <w:t xml:space="preserve"> A company provides an online service for posting video content and transcoding it for use by any mobile platform. The application architecture uses Amazon Elastic File System (Amazon EFS</w:t>
      </w:r>
      <w:r w:rsidR="00A14E3E">
        <w:t xml:space="preserve">) </w:t>
      </w:r>
      <w:r>
        <w:t xml:space="preserve"> Standard to collect and store the videos so that multiple Amazon EC2 Linux instances can access the video content for processing As the popularity of the service has grown over time, the storage costs have become too expensive.</w:t>
      </w:r>
    </w:p>
    <w:p w:rsidR="00B15C3A" w:rsidRDefault="000A585A" w:rsidP="00AA689B">
      <w:pPr>
        <w:spacing w:after="0" w:line="360" w:lineRule="auto"/>
        <w:ind w:left="0"/>
      </w:pPr>
      <w:r>
        <w:t>Which storage solution is MOST cost-effective?</w:t>
      </w:r>
    </w:p>
    <w:p w:rsidR="00491973" w:rsidRDefault="00491973" w:rsidP="00AA689B">
      <w:pPr>
        <w:spacing w:after="0" w:line="360" w:lineRule="auto"/>
        <w:ind w:left="0"/>
      </w:pPr>
    </w:p>
    <w:p w:rsidR="00B15C3A" w:rsidRDefault="000A585A" w:rsidP="00E50FBD">
      <w:pPr>
        <w:numPr>
          <w:ilvl w:val="0"/>
          <w:numId w:val="1652"/>
        </w:numPr>
        <w:spacing w:after="0" w:line="360" w:lineRule="auto"/>
        <w:ind w:left="0" w:hanging="256"/>
      </w:pPr>
      <w:r>
        <w:t>Use Amazon EFS for storing the video content Once processing is complete transfer the files to Amazon Elastic Block Store (Amazon EBS</w:t>
      </w:r>
      <w:r w:rsidR="00A14E3E">
        <w:t xml:space="preserve">) </w:t>
      </w:r>
    </w:p>
    <w:p w:rsidR="00B15C3A" w:rsidRDefault="000A585A" w:rsidP="00AA689B">
      <w:pPr>
        <w:numPr>
          <w:ilvl w:val="0"/>
          <w:numId w:val="1652"/>
        </w:numPr>
        <w:spacing w:after="0" w:line="360" w:lineRule="auto"/>
        <w:ind w:left="0" w:hanging="256"/>
      </w:pPr>
      <w:r>
        <w:t>Use AWS Storage Gateway for volumes to store and process the video content</w:t>
      </w:r>
    </w:p>
    <w:p w:rsidR="00B15C3A" w:rsidRDefault="000A585A" w:rsidP="00AA689B">
      <w:pPr>
        <w:numPr>
          <w:ilvl w:val="0"/>
          <w:numId w:val="1652"/>
        </w:numPr>
        <w:spacing w:after="0" w:line="360" w:lineRule="auto"/>
        <w:ind w:left="0" w:hanging="256"/>
      </w:pPr>
      <w:r>
        <w:t>Use AWS Storage Gateway for files to store and process the video content</w:t>
      </w:r>
    </w:p>
    <w:p w:rsidR="00B15C3A" w:rsidRDefault="000A585A" w:rsidP="00E50FBD">
      <w:pPr>
        <w:numPr>
          <w:ilvl w:val="0"/>
          <w:numId w:val="1652"/>
        </w:numPr>
        <w:spacing w:after="0" w:line="360" w:lineRule="auto"/>
        <w:ind w:left="0" w:hanging="256"/>
      </w:pPr>
      <w:r>
        <w:t>Use Amazon S3 for storing the video content Move the files temporarily over to an Amazon Elastic Block Store (Amazon EBS</w:t>
      </w:r>
      <w:r w:rsidR="00A14E3E">
        <w:t xml:space="preserve">) </w:t>
      </w:r>
      <w:r>
        <w:t xml:space="preserve"> volume attached to the server for processing</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D</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1019</w:t>
      </w:r>
      <w:r w:rsidR="00A14E3E">
        <w:t xml:space="preserve">) </w:t>
      </w:r>
      <w:r>
        <w:t xml:space="preserve"> A company is expecting rapid growth in the near future. A solutions architect needs to configure existing users and grant permissions to new users on AWS. The solutions architect has decided to create 1AM groups. The solutions architect will add the new users to 1AM groups based on department.</w:t>
      </w:r>
    </w:p>
    <w:p w:rsidR="00B15C3A" w:rsidRDefault="000A585A" w:rsidP="00AA689B">
      <w:pPr>
        <w:spacing w:after="0" w:line="360" w:lineRule="auto"/>
        <w:ind w:left="0"/>
      </w:pPr>
      <w:r>
        <w:t>Which additional action is the MOST secure way to grant permissions to the new users?</w:t>
      </w:r>
    </w:p>
    <w:p w:rsidR="00491973" w:rsidRDefault="00491973" w:rsidP="00AA689B">
      <w:pPr>
        <w:spacing w:after="0" w:line="360" w:lineRule="auto"/>
        <w:ind w:left="0"/>
      </w:pPr>
    </w:p>
    <w:p w:rsidR="00B15C3A" w:rsidRDefault="000A585A" w:rsidP="00AA689B">
      <w:pPr>
        <w:numPr>
          <w:ilvl w:val="0"/>
          <w:numId w:val="1653"/>
        </w:numPr>
        <w:spacing w:after="0" w:line="360" w:lineRule="auto"/>
        <w:ind w:left="0" w:hanging="256"/>
      </w:pPr>
      <w:r>
        <w:t>Apply service control policies (SCPs</w:t>
      </w:r>
      <w:r w:rsidR="00A14E3E">
        <w:t xml:space="preserve">) </w:t>
      </w:r>
      <w:r>
        <w:t xml:space="preserve"> to manage access permissions.</w:t>
      </w:r>
    </w:p>
    <w:p w:rsidR="00B15C3A" w:rsidRDefault="000A585A" w:rsidP="00AA689B">
      <w:pPr>
        <w:numPr>
          <w:ilvl w:val="0"/>
          <w:numId w:val="1653"/>
        </w:numPr>
        <w:spacing w:after="0" w:line="360" w:lineRule="auto"/>
        <w:ind w:left="0" w:hanging="256"/>
      </w:pPr>
      <w:r>
        <w:t>Create IAM roles that have least privilege permission. Attach the roles to the 1AM groups.</w:t>
      </w:r>
    </w:p>
    <w:p w:rsidR="00B15C3A" w:rsidRDefault="000A585A" w:rsidP="00AA689B">
      <w:pPr>
        <w:numPr>
          <w:ilvl w:val="0"/>
          <w:numId w:val="1653"/>
        </w:numPr>
        <w:spacing w:after="0" w:line="360" w:lineRule="auto"/>
        <w:ind w:left="0" w:hanging="256"/>
      </w:pPr>
      <w:r>
        <w:t>Create an IAM policy that grants least privilege permission. Attach the policy to the 1AM groups.</w:t>
      </w:r>
    </w:p>
    <w:p w:rsidR="00B15C3A" w:rsidRDefault="000A585A" w:rsidP="00AA689B">
      <w:pPr>
        <w:numPr>
          <w:ilvl w:val="0"/>
          <w:numId w:val="1653"/>
        </w:numPr>
        <w:spacing w:after="0" w:line="360" w:lineRule="auto"/>
        <w:ind w:left="0" w:hanging="256"/>
      </w:pPr>
      <w:r>
        <w:t>Create 1AM roles. Associate the roles with a permissions boundary that defines the maximum permissions.</w:t>
      </w:r>
      <w:r>
        <w:br w:type="page"/>
      </w:r>
    </w:p>
    <w:p w:rsidR="00B15C3A" w:rsidRDefault="000A585A" w:rsidP="00AA689B">
      <w:pPr>
        <w:spacing w:after="0" w:line="360" w:lineRule="auto"/>
        <w:ind w:left="0"/>
      </w:pPr>
      <w:r>
        <w:lastRenderedPageBreak/>
        <w:t>1019</w:t>
      </w:r>
      <w:r w:rsidR="00A14E3E">
        <w:t xml:space="preserve">) </w:t>
      </w:r>
      <w:r>
        <w:t xml:space="preserve"> A company is expecting rapid growth in the near future. A solutions architect needs to configure existing users and grant permissions to new users on AWS. The solutions architect has decided to create 1AM groups. The solutions architect will add the new users to 1AM groups based on department.</w:t>
      </w:r>
    </w:p>
    <w:p w:rsidR="00B15C3A" w:rsidRDefault="000A585A" w:rsidP="00AA689B">
      <w:pPr>
        <w:spacing w:after="0" w:line="360" w:lineRule="auto"/>
        <w:ind w:left="0"/>
      </w:pPr>
      <w:r>
        <w:t>Which additional action is the MOST secure way to grant permissions to the new users?</w:t>
      </w:r>
    </w:p>
    <w:p w:rsidR="00491973" w:rsidRDefault="00491973" w:rsidP="00AA689B">
      <w:pPr>
        <w:spacing w:after="0" w:line="360" w:lineRule="auto"/>
        <w:ind w:left="0"/>
      </w:pPr>
    </w:p>
    <w:p w:rsidR="00B15C3A" w:rsidRDefault="000A585A" w:rsidP="00AA689B">
      <w:pPr>
        <w:numPr>
          <w:ilvl w:val="0"/>
          <w:numId w:val="1654"/>
        </w:numPr>
        <w:spacing w:after="0" w:line="360" w:lineRule="auto"/>
        <w:ind w:left="0" w:hanging="256"/>
      </w:pPr>
      <w:r>
        <w:t>Apply service control policies (SCPs</w:t>
      </w:r>
      <w:r w:rsidR="00A14E3E">
        <w:t xml:space="preserve">) </w:t>
      </w:r>
      <w:r>
        <w:t xml:space="preserve"> to manage access permissions.</w:t>
      </w:r>
    </w:p>
    <w:p w:rsidR="00B15C3A" w:rsidRDefault="000A585A" w:rsidP="00AA689B">
      <w:pPr>
        <w:numPr>
          <w:ilvl w:val="0"/>
          <w:numId w:val="1654"/>
        </w:numPr>
        <w:spacing w:after="0" w:line="360" w:lineRule="auto"/>
        <w:ind w:left="0" w:hanging="256"/>
      </w:pPr>
      <w:r>
        <w:t>Create IAM roles that have least privilege permission. Attach the roles to the 1AM groups.</w:t>
      </w:r>
    </w:p>
    <w:p w:rsidR="00B15C3A" w:rsidRDefault="000A585A" w:rsidP="00AA689B">
      <w:pPr>
        <w:numPr>
          <w:ilvl w:val="0"/>
          <w:numId w:val="1654"/>
        </w:numPr>
        <w:spacing w:after="0" w:line="360" w:lineRule="auto"/>
        <w:ind w:left="0" w:hanging="256"/>
      </w:pPr>
      <w:r>
        <w:t>Create an IAM policy that grants least privilege permission. Attach the policy to the 1AM groups.</w:t>
      </w:r>
    </w:p>
    <w:p w:rsidR="00B15C3A" w:rsidRDefault="000A585A" w:rsidP="00AA689B">
      <w:pPr>
        <w:numPr>
          <w:ilvl w:val="0"/>
          <w:numId w:val="1654"/>
        </w:numPr>
        <w:spacing w:after="0" w:line="360" w:lineRule="auto"/>
        <w:ind w:left="0" w:hanging="256"/>
      </w:pPr>
      <w:r>
        <w:t>Create 1AM roles. Associate the roles with a permissions boundary that defines the maximum permissions.</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C</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1020</w:t>
      </w:r>
      <w:r w:rsidR="00A14E3E">
        <w:t xml:space="preserve">) </w:t>
      </w:r>
      <w:r>
        <w:t xml:space="preserve"> A company hosted a web application in an Auto Scaling group of EC2 instances. The IT manager is concerned about the over-provisioning of the resources that can cause higher operating costs. A Solutions Architect has been instructed to create a cost-effective solution without affecting the performance of the application.</w:t>
      </w:r>
    </w:p>
    <w:p w:rsidR="00B15C3A" w:rsidRDefault="000A585A" w:rsidP="00AA689B">
      <w:pPr>
        <w:spacing w:after="0" w:line="360" w:lineRule="auto"/>
        <w:ind w:left="0"/>
      </w:pPr>
      <w:r>
        <w:t>Which dynamic scaling policy should be used to satisfy this requirement?</w:t>
      </w:r>
    </w:p>
    <w:p w:rsidR="00491973" w:rsidRDefault="00491973" w:rsidP="00AA689B">
      <w:pPr>
        <w:spacing w:after="0" w:line="360" w:lineRule="auto"/>
        <w:ind w:left="0"/>
      </w:pPr>
    </w:p>
    <w:p w:rsidR="00B15C3A" w:rsidRDefault="000A585A" w:rsidP="00AA689B">
      <w:pPr>
        <w:numPr>
          <w:ilvl w:val="0"/>
          <w:numId w:val="1655"/>
        </w:numPr>
        <w:spacing w:after="0" w:line="360" w:lineRule="auto"/>
        <w:ind w:left="0" w:hanging="256"/>
      </w:pPr>
      <w:r>
        <w:t>Use scheduled scaling.</w:t>
      </w:r>
    </w:p>
    <w:p w:rsidR="00B15C3A" w:rsidRDefault="000A585A" w:rsidP="00AA689B">
      <w:pPr>
        <w:numPr>
          <w:ilvl w:val="0"/>
          <w:numId w:val="1655"/>
        </w:numPr>
        <w:spacing w:after="0" w:line="360" w:lineRule="auto"/>
        <w:ind w:left="0" w:hanging="256"/>
      </w:pPr>
      <w:r>
        <w:t>Use target tracking scaling.</w:t>
      </w:r>
    </w:p>
    <w:p w:rsidR="00B15C3A" w:rsidRDefault="000A585A" w:rsidP="00AA689B">
      <w:pPr>
        <w:numPr>
          <w:ilvl w:val="0"/>
          <w:numId w:val="1655"/>
        </w:numPr>
        <w:spacing w:after="0" w:line="360" w:lineRule="auto"/>
        <w:ind w:left="0" w:hanging="256"/>
      </w:pPr>
      <w:r>
        <w:t>Use simple scaling.</w:t>
      </w:r>
    </w:p>
    <w:p w:rsidR="00B15C3A" w:rsidRDefault="000A585A" w:rsidP="00AA689B">
      <w:pPr>
        <w:numPr>
          <w:ilvl w:val="0"/>
          <w:numId w:val="1655"/>
        </w:numPr>
        <w:spacing w:after="0" w:line="360" w:lineRule="auto"/>
        <w:ind w:left="0" w:hanging="256"/>
      </w:pPr>
      <w:r>
        <w:t>Use suspend and resume scaling.</w:t>
      </w:r>
      <w:r>
        <w:br w:type="page"/>
      </w:r>
    </w:p>
    <w:p w:rsidR="00B15C3A" w:rsidRDefault="000A585A" w:rsidP="00AA689B">
      <w:pPr>
        <w:spacing w:after="0" w:line="360" w:lineRule="auto"/>
        <w:ind w:left="0"/>
      </w:pPr>
      <w:r>
        <w:lastRenderedPageBreak/>
        <w:t>1020</w:t>
      </w:r>
      <w:r w:rsidR="00A14E3E">
        <w:t xml:space="preserve">) </w:t>
      </w:r>
      <w:r>
        <w:t xml:space="preserve"> A company hosted a web application in an Auto Scaling group of EC2 instances. The IT manager is concerned about the over-provisioning of the resources that can cause higher operating costs. A Solutions Architect has been instructed to create a cost-effective solution without affecting the performance of the application.</w:t>
      </w:r>
    </w:p>
    <w:p w:rsidR="00B15C3A" w:rsidRDefault="000A585A" w:rsidP="00AA689B">
      <w:pPr>
        <w:spacing w:after="0" w:line="360" w:lineRule="auto"/>
        <w:ind w:left="0"/>
      </w:pPr>
      <w:r>
        <w:t>Which dynamic scaling policy should be used to satisfy this requirement?</w:t>
      </w:r>
    </w:p>
    <w:p w:rsidR="00491973" w:rsidRDefault="00491973" w:rsidP="00AA689B">
      <w:pPr>
        <w:spacing w:after="0" w:line="360" w:lineRule="auto"/>
        <w:ind w:left="0"/>
      </w:pPr>
    </w:p>
    <w:p w:rsidR="00B15C3A" w:rsidRDefault="000A585A" w:rsidP="00AA689B">
      <w:pPr>
        <w:numPr>
          <w:ilvl w:val="0"/>
          <w:numId w:val="1656"/>
        </w:numPr>
        <w:spacing w:after="0" w:line="360" w:lineRule="auto"/>
        <w:ind w:left="0" w:hanging="256"/>
      </w:pPr>
      <w:r>
        <w:t>Use scheduled scaling.</w:t>
      </w:r>
    </w:p>
    <w:p w:rsidR="00B15C3A" w:rsidRDefault="000A585A" w:rsidP="00AA689B">
      <w:pPr>
        <w:numPr>
          <w:ilvl w:val="0"/>
          <w:numId w:val="1656"/>
        </w:numPr>
        <w:spacing w:after="0" w:line="360" w:lineRule="auto"/>
        <w:ind w:left="0" w:hanging="256"/>
      </w:pPr>
      <w:r>
        <w:t>Use target tracking scaling.</w:t>
      </w:r>
    </w:p>
    <w:p w:rsidR="00B15C3A" w:rsidRDefault="000A585A" w:rsidP="00AA689B">
      <w:pPr>
        <w:numPr>
          <w:ilvl w:val="0"/>
          <w:numId w:val="1656"/>
        </w:numPr>
        <w:spacing w:after="0" w:line="360" w:lineRule="auto"/>
        <w:ind w:left="0" w:hanging="256"/>
      </w:pPr>
      <w:r>
        <w:t>Use simple scaling.</w:t>
      </w:r>
    </w:p>
    <w:p w:rsidR="00B15C3A" w:rsidRDefault="000A585A" w:rsidP="00AA689B">
      <w:pPr>
        <w:numPr>
          <w:ilvl w:val="0"/>
          <w:numId w:val="1656"/>
        </w:numPr>
        <w:spacing w:after="0" w:line="360" w:lineRule="auto"/>
        <w:ind w:left="0" w:hanging="256"/>
      </w:pPr>
      <w:r>
        <w:t>Use suspend and resume scaling.</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B</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1021</w:t>
      </w:r>
      <w:r w:rsidR="00A14E3E">
        <w:t xml:space="preserve">) </w:t>
      </w:r>
      <w:r>
        <w:t xml:space="preserve"> A pharmaceutical company is developing a new drug. The volume of data that the company generates has grown exponentially over the past few months. The company's researchers regularly require a subset of the entire dataset to be immediately available with minimal lag. However the entire dataset does not need to be accessed on a daily basis. All the data currently resides in on-premises storage arrays, and the company wants to reduce ongoing capital expenses.</w:t>
      </w:r>
    </w:p>
    <w:p w:rsidR="00B15C3A" w:rsidRDefault="000A585A" w:rsidP="00AA689B">
      <w:pPr>
        <w:spacing w:after="0" w:line="360" w:lineRule="auto"/>
        <w:ind w:left="0"/>
      </w:pPr>
      <w:r>
        <w:t>Which storage solution should a solutions architect recommend to meet these requirements?</w:t>
      </w:r>
    </w:p>
    <w:p w:rsidR="00491973" w:rsidRDefault="00491973" w:rsidP="00AA689B">
      <w:pPr>
        <w:spacing w:after="0" w:line="360" w:lineRule="auto"/>
        <w:ind w:left="0"/>
      </w:pPr>
    </w:p>
    <w:p w:rsidR="00B15C3A" w:rsidRDefault="000A585A" w:rsidP="00AA689B">
      <w:pPr>
        <w:numPr>
          <w:ilvl w:val="0"/>
          <w:numId w:val="1657"/>
        </w:numPr>
        <w:spacing w:after="0" w:line="360" w:lineRule="auto"/>
        <w:ind w:left="0"/>
      </w:pPr>
      <w:r>
        <w:t>Run AWS DataSync as a scheduled cron job to migrate the data to an Amazon S3 bucket on an ongoing basis.</w:t>
      </w:r>
    </w:p>
    <w:p w:rsidR="00B15C3A" w:rsidRDefault="000A585A" w:rsidP="00AA689B">
      <w:pPr>
        <w:numPr>
          <w:ilvl w:val="0"/>
          <w:numId w:val="1657"/>
        </w:numPr>
        <w:spacing w:after="0" w:line="360" w:lineRule="auto"/>
        <w:ind w:left="0"/>
      </w:pPr>
      <w:r>
        <w:t>Deploy an AWS Storage Gateway file gateway with an Amazon S3 bucket as the target storage Migrate the data to the Storage Gateway appliance.</w:t>
      </w:r>
    </w:p>
    <w:p w:rsidR="00B15C3A" w:rsidRDefault="000A585A" w:rsidP="00AA689B">
      <w:pPr>
        <w:numPr>
          <w:ilvl w:val="0"/>
          <w:numId w:val="1657"/>
        </w:numPr>
        <w:spacing w:after="0" w:line="360" w:lineRule="auto"/>
        <w:ind w:left="0"/>
      </w:pPr>
      <w:r>
        <w:t>Deploy an AWS Storage Gateway volume gateway with cached volumes with an Amazon S3 bucket as the target storage. Migrate the data to the Storage Gateway appliance.</w:t>
      </w:r>
    </w:p>
    <w:p w:rsidR="00B15C3A" w:rsidRDefault="000A585A" w:rsidP="00AA689B">
      <w:pPr>
        <w:numPr>
          <w:ilvl w:val="0"/>
          <w:numId w:val="1657"/>
        </w:numPr>
        <w:spacing w:after="0" w:line="360" w:lineRule="auto"/>
        <w:ind w:left="0"/>
      </w:pPr>
      <w:r>
        <w:t>Configure an AWS Site-to-Site VPN connection from the on-premises environment to AWS. Migrate data to an Amazon Elastic File System (Amazon EFS</w:t>
      </w:r>
      <w:r w:rsidR="00A14E3E">
        <w:t xml:space="preserve">) </w:t>
      </w:r>
      <w:r>
        <w:t xml:space="preserve"> file system.</w:t>
      </w:r>
    </w:p>
    <w:p w:rsidR="00491973" w:rsidRDefault="00491973" w:rsidP="00AA689B">
      <w:pPr>
        <w:spacing w:after="0" w:line="360" w:lineRule="auto"/>
        <w:ind w:left="0"/>
      </w:pP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1021</w:t>
      </w:r>
      <w:r w:rsidR="00A14E3E">
        <w:t xml:space="preserve">) </w:t>
      </w:r>
      <w:r>
        <w:t xml:space="preserve"> A pharmaceutical company is developing a new drug. The volume of data that the company generates has grown exponentially over the past few months. The company's researchers regularly require a subset of the entire dataset to be immediately available with minimal lag. However the entire dataset does not need to be accessed on a daily basis. All the data currently resides in on-premises storage arrays, and the company wants to reduce ongoing capital expenses.</w:t>
      </w:r>
    </w:p>
    <w:p w:rsidR="00B15C3A" w:rsidRDefault="000A585A" w:rsidP="00AA689B">
      <w:pPr>
        <w:spacing w:after="0" w:line="360" w:lineRule="auto"/>
        <w:ind w:left="0"/>
      </w:pPr>
      <w:r>
        <w:t>Which storage solution should a solutions architect recommend to meet these requirements?</w:t>
      </w:r>
    </w:p>
    <w:p w:rsidR="00491973" w:rsidRDefault="00491973" w:rsidP="00AA689B">
      <w:pPr>
        <w:spacing w:after="0" w:line="360" w:lineRule="auto"/>
        <w:ind w:left="0"/>
      </w:pPr>
    </w:p>
    <w:p w:rsidR="00B15C3A" w:rsidRDefault="000A585A" w:rsidP="00AA689B">
      <w:pPr>
        <w:numPr>
          <w:ilvl w:val="0"/>
          <w:numId w:val="1658"/>
        </w:numPr>
        <w:spacing w:after="0" w:line="360" w:lineRule="auto"/>
        <w:ind w:left="0"/>
      </w:pPr>
      <w:r>
        <w:t>Run AWS DataSync as a scheduled cron job to migrate the data to an Amazon S3 bucket on an ongoing basis.</w:t>
      </w:r>
    </w:p>
    <w:p w:rsidR="00B15C3A" w:rsidRDefault="000A585A" w:rsidP="00AA689B">
      <w:pPr>
        <w:numPr>
          <w:ilvl w:val="0"/>
          <w:numId w:val="1658"/>
        </w:numPr>
        <w:spacing w:after="0" w:line="360" w:lineRule="auto"/>
        <w:ind w:left="0"/>
      </w:pPr>
      <w:r>
        <w:t>Deploy an AWS Storage Gateway file gateway with an Amazon S3 bucket as the target storage Migrate the data to the Storage Gateway appliance.</w:t>
      </w:r>
    </w:p>
    <w:p w:rsidR="00B15C3A" w:rsidRDefault="000A585A" w:rsidP="00AA689B">
      <w:pPr>
        <w:numPr>
          <w:ilvl w:val="0"/>
          <w:numId w:val="1658"/>
        </w:numPr>
        <w:spacing w:after="0" w:line="360" w:lineRule="auto"/>
        <w:ind w:left="0"/>
      </w:pPr>
      <w:r>
        <w:t>Deploy an AWS Storage Gateway volume gateway with cached volumes with an Amazon S3 bucket as the target storage. Migrate the data to the Storage Gateway appliance.</w:t>
      </w:r>
    </w:p>
    <w:p w:rsidR="00B15C3A" w:rsidRDefault="000A585A" w:rsidP="00AA689B">
      <w:pPr>
        <w:numPr>
          <w:ilvl w:val="0"/>
          <w:numId w:val="1658"/>
        </w:numPr>
        <w:spacing w:after="0" w:line="360" w:lineRule="auto"/>
        <w:ind w:left="0"/>
      </w:pPr>
      <w:r>
        <w:t>Configure an AWS Site-to-Site VPN connection from the on-premises environment to AWS. Migrate data to an Amazon Elastic File System (Amazon EFS</w:t>
      </w:r>
      <w:r w:rsidR="00A14E3E">
        <w:t xml:space="preserve">) </w:t>
      </w:r>
      <w:r>
        <w:t xml:space="preserve"> file system.</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C</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1022</w:t>
      </w:r>
      <w:r w:rsidR="00A14E3E">
        <w:t xml:space="preserve">) </w:t>
      </w:r>
      <w:r>
        <w:t xml:space="preserve"> A company plans to migrate its suite of containerized applications running on-premises to a container service in AWS. The solution must be cloud-agnostic and use an open-source platform that can automatically manage containerized workloads and services. It should also use the same configuration and tools across various production environments.</w:t>
      </w:r>
    </w:p>
    <w:p w:rsidR="00B15C3A" w:rsidRDefault="000A585A" w:rsidP="00AA689B">
      <w:pPr>
        <w:spacing w:after="0" w:line="360" w:lineRule="auto"/>
        <w:ind w:left="0"/>
      </w:pPr>
      <w:r>
        <w:t>What should the Solution Architect do to properly migrate and satisfy the given requirement?</w:t>
      </w:r>
    </w:p>
    <w:p w:rsidR="00491973" w:rsidRDefault="00491973" w:rsidP="00AA689B">
      <w:pPr>
        <w:spacing w:after="0" w:line="360" w:lineRule="auto"/>
        <w:ind w:left="0"/>
      </w:pPr>
    </w:p>
    <w:p w:rsidR="00B15C3A" w:rsidRDefault="000A585A" w:rsidP="00AA689B">
      <w:pPr>
        <w:numPr>
          <w:ilvl w:val="0"/>
          <w:numId w:val="1659"/>
        </w:numPr>
        <w:spacing w:after="0" w:line="360" w:lineRule="auto"/>
        <w:ind w:left="0" w:hanging="256"/>
      </w:pPr>
      <w:r>
        <w:t>Migrate the application to Amazon Container Registry (ECR</w:t>
      </w:r>
      <w:r w:rsidR="00A14E3E">
        <w:t xml:space="preserve">) </w:t>
      </w:r>
      <w:r>
        <w:t xml:space="preserve"> with Amazon EC2 instance worker nodes.</w:t>
      </w:r>
    </w:p>
    <w:p w:rsidR="00B15C3A" w:rsidRDefault="000A585A" w:rsidP="00AA689B">
      <w:pPr>
        <w:numPr>
          <w:ilvl w:val="0"/>
          <w:numId w:val="1659"/>
        </w:numPr>
        <w:spacing w:after="0" w:line="360" w:lineRule="auto"/>
        <w:ind w:left="0" w:hanging="256"/>
      </w:pPr>
      <w:r>
        <w:t>Migrate the application to Amazon Elastic Container Service with ECS tasks that use the AWS Fargate launch type.</w:t>
      </w:r>
    </w:p>
    <w:p w:rsidR="00B15C3A" w:rsidRDefault="000A585A" w:rsidP="00AA689B">
      <w:pPr>
        <w:numPr>
          <w:ilvl w:val="0"/>
          <w:numId w:val="1659"/>
        </w:numPr>
        <w:spacing w:after="0" w:line="360" w:lineRule="auto"/>
        <w:ind w:left="0" w:hanging="256"/>
      </w:pPr>
      <w:r>
        <w:t>Migrate the application to Amazon Elastic Container Service with ECS tasks that use the Amazon EC2 launch type.</w:t>
      </w:r>
    </w:p>
    <w:p w:rsidR="00B15C3A" w:rsidRDefault="000A585A" w:rsidP="00AA689B">
      <w:pPr>
        <w:numPr>
          <w:ilvl w:val="0"/>
          <w:numId w:val="1659"/>
        </w:numPr>
        <w:spacing w:after="0" w:line="360" w:lineRule="auto"/>
        <w:ind w:left="0" w:hanging="256"/>
      </w:pPr>
      <w:r>
        <w:t>Migrate the application to Amazon Elastic Kubernetes Service with EKS worker nodes.</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1022</w:t>
      </w:r>
      <w:r w:rsidR="00A14E3E">
        <w:t xml:space="preserve">) </w:t>
      </w:r>
      <w:r>
        <w:t xml:space="preserve"> A company plans to migrate its suite of containerized applications running on-premises to a container service in AWS. The solution must be cloud-agnostic and use an open-source platform that can automatically manage containerized workloads and services. It should also use the same configuration and tools across various production environments.</w:t>
      </w:r>
    </w:p>
    <w:p w:rsidR="00B15C3A" w:rsidRDefault="000A585A" w:rsidP="00AA689B">
      <w:pPr>
        <w:spacing w:after="0" w:line="360" w:lineRule="auto"/>
        <w:ind w:left="0"/>
      </w:pPr>
      <w:r>
        <w:t>What should the Solution Architect do to properly migrate and satisfy the given requirement?</w:t>
      </w:r>
    </w:p>
    <w:p w:rsidR="00491973" w:rsidRDefault="00491973" w:rsidP="00AA689B">
      <w:pPr>
        <w:spacing w:after="0" w:line="360" w:lineRule="auto"/>
        <w:ind w:left="0"/>
      </w:pPr>
    </w:p>
    <w:p w:rsidR="00B15C3A" w:rsidRDefault="000A585A" w:rsidP="00AA689B">
      <w:pPr>
        <w:numPr>
          <w:ilvl w:val="0"/>
          <w:numId w:val="1660"/>
        </w:numPr>
        <w:spacing w:after="0" w:line="360" w:lineRule="auto"/>
        <w:ind w:left="0" w:hanging="256"/>
      </w:pPr>
      <w:r>
        <w:t>Migrate the application to Amazon Container Registry (ECR</w:t>
      </w:r>
      <w:r w:rsidR="00A14E3E">
        <w:t xml:space="preserve">) </w:t>
      </w:r>
      <w:r>
        <w:t xml:space="preserve"> with Amazon EC2 instance worker nodes.</w:t>
      </w:r>
    </w:p>
    <w:p w:rsidR="00B15C3A" w:rsidRDefault="000A585A" w:rsidP="00AA689B">
      <w:pPr>
        <w:numPr>
          <w:ilvl w:val="0"/>
          <w:numId w:val="1660"/>
        </w:numPr>
        <w:spacing w:after="0" w:line="360" w:lineRule="auto"/>
        <w:ind w:left="0" w:hanging="256"/>
      </w:pPr>
      <w:r>
        <w:t>Migrate the application to Amazon Elastic Container Service with ECS tasks that use the AWS Fargate launch type.</w:t>
      </w:r>
    </w:p>
    <w:p w:rsidR="00B15C3A" w:rsidRDefault="000A585A" w:rsidP="00AA689B">
      <w:pPr>
        <w:numPr>
          <w:ilvl w:val="0"/>
          <w:numId w:val="1660"/>
        </w:numPr>
        <w:spacing w:after="0" w:line="360" w:lineRule="auto"/>
        <w:ind w:left="0" w:hanging="256"/>
      </w:pPr>
      <w:r>
        <w:t>Migrate the application to Amazon Elastic Container Service with ECS tasks that use the Amazon EC2 launch type.</w:t>
      </w:r>
    </w:p>
    <w:p w:rsidR="00B15C3A" w:rsidRDefault="000A585A" w:rsidP="00AA689B">
      <w:pPr>
        <w:numPr>
          <w:ilvl w:val="0"/>
          <w:numId w:val="1660"/>
        </w:numPr>
        <w:spacing w:after="0" w:line="360" w:lineRule="auto"/>
        <w:ind w:left="0" w:hanging="256"/>
      </w:pPr>
      <w:r>
        <w:t>Migrate the application to Amazon Elastic Kubernetes Service with EKS worker nodes.</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D</w:t>
      </w:r>
    </w:p>
    <w:p w:rsidR="00491973" w:rsidRDefault="00491973">
      <w:pPr>
        <w:spacing w:after="160" w:line="259" w:lineRule="auto"/>
        <w:ind w:left="0" w:firstLine="0"/>
      </w:pPr>
      <w:r>
        <w:br w:type="page"/>
      </w:r>
    </w:p>
    <w:p w:rsidR="00B15C3A" w:rsidRDefault="00B15C3A" w:rsidP="00AA689B">
      <w:pPr>
        <w:spacing w:after="0" w:line="360" w:lineRule="auto"/>
        <w:ind w:left="0"/>
      </w:pPr>
    </w:p>
    <w:p w:rsidR="00491973" w:rsidRDefault="000A585A" w:rsidP="00AA689B">
      <w:pPr>
        <w:spacing w:after="0" w:line="360" w:lineRule="auto"/>
        <w:ind w:left="0"/>
      </w:pPr>
      <w:r>
        <w:t>1023</w:t>
      </w:r>
      <w:r w:rsidR="00A14E3E">
        <w:t xml:space="preserve">) </w:t>
      </w:r>
      <w:r>
        <w:t xml:space="preserve"> A company wants to migrate an on-premises data center to AWS. The data canter hosts an SFTP server that stores its data on an NFS-based file system. The server holds 200 GB of data that needs to be transferred. The server must be hosted on an Amazon EC2 instance that uses an Amazon Elastic File System (Amazon EFS</w:t>
      </w:r>
      <w:r w:rsidR="00A14E3E">
        <w:t xml:space="preserve">) </w:t>
      </w:r>
      <w:r>
        <w:t xml:space="preserve"> file system</w:t>
      </w:r>
      <w:r w:rsidR="00491973">
        <w:t>.</w:t>
      </w:r>
      <w:r>
        <w:t xml:space="preserve"> </w:t>
      </w:r>
    </w:p>
    <w:p w:rsidR="00B15C3A" w:rsidRDefault="000A585A" w:rsidP="00AA689B">
      <w:pPr>
        <w:spacing w:after="0" w:line="360" w:lineRule="auto"/>
        <w:ind w:left="0"/>
      </w:pPr>
      <w:r>
        <w:t xml:space="preserve">When combination of steps should a solutions architect take to automate this task? (Select TWO </w:t>
      </w:r>
      <w:r w:rsidR="00A14E3E">
        <w:t xml:space="preserve">) </w:t>
      </w:r>
    </w:p>
    <w:p w:rsidR="00491973" w:rsidRDefault="00491973" w:rsidP="00AA689B">
      <w:pPr>
        <w:spacing w:after="0" w:line="360" w:lineRule="auto"/>
        <w:ind w:left="0"/>
      </w:pPr>
    </w:p>
    <w:p w:rsidR="00B15C3A" w:rsidRDefault="000A585A" w:rsidP="00AA689B">
      <w:pPr>
        <w:numPr>
          <w:ilvl w:val="0"/>
          <w:numId w:val="1661"/>
        </w:numPr>
        <w:spacing w:after="0" w:line="360" w:lineRule="auto"/>
        <w:ind w:left="0" w:hanging="256"/>
      </w:pPr>
      <w:r>
        <w:t>Launch the EC2 instance into the same Avalability Zone as the EFS fie system</w:t>
      </w:r>
    </w:p>
    <w:p w:rsidR="00B15C3A" w:rsidRDefault="000A585A" w:rsidP="00AA689B">
      <w:pPr>
        <w:numPr>
          <w:ilvl w:val="0"/>
          <w:numId w:val="1661"/>
        </w:numPr>
        <w:spacing w:after="0" w:line="360" w:lineRule="auto"/>
        <w:ind w:left="0" w:hanging="256"/>
      </w:pPr>
      <w:r>
        <w:t>install an AWS DataSync agent m the on-premises data center</w:t>
      </w:r>
    </w:p>
    <w:p w:rsidR="00B15C3A" w:rsidRDefault="000A585A" w:rsidP="00AA689B">
      <w:pPr>
        <w:numPr>
          <w:ilvl w:val="0"/>
          <w:numId w:val="1661"/>
        </w:numPr>
        <w:spacing w:after="0" w:line="360" w:lineRule="auto"/>
        <w:ind w:left="0" w:hanging="256"/>
      </w:pPr>
      <w:r>
        <w:t>Create a secondary Amazon Elastic Block Store (Amazon EBS</w:t>
      </w:r>
      <w:r w:rsidR="00A14E3E">
        <w:t xml:space="preserve">) </w:t>
      </w:r>
      <w:r>
        <w:t xml:space="preserve"> volume on the EC2 instance tor the data</w:t>
      </w:r>
    </w:p>
    <w:p w:rsidR="00B15C3A" w:rsidRDefault="000A585A" w:rsidP="00AA689B">
      <w:pPr>
        <w:numPr>
          <w:ilvl w:val="0"/>
          <w:numId w:val="1661"/>
        </w:numPr>
        <w:spacing w:after="0" w:line="360" w:lineRule="auto"/>
        <w:ind w:left="0" w:hanging="256"/>
      </w:pPr>
      <w:r>
        <w:t>Manually use an operating system copy command to push the data to the EC2 instance</w:t>
      </w:r>
    </w:p>
    <w:p w:rsidR="00B15C3A" w:rsidRDefault="000A585A" w:rsidP="00AA689B">
      <w:pPr>
        <w:numPr>
          <w:ilvl w:val="0"/>
          <w:numId w:val="1661"/>
        </w:numPr>
        <w:spacing w:after="0" w:line="360" w:lineRule="auto"/>
        <w:ind w:left="0" w:hanging="256"/>
      </w:pPr>
      <w:r>
        <w:t>Use AWS DataSync to create a suitable location configuration for the onprermises SFTP server</w:t>
      </w:r>
    </w:p>
    <w:p w:rsidR="00491973" w:rsidRDefault="00491973">
      <w:pPr>
        <w:spacing w:after="160" w:line="259" w:lineRule="auto"/>
        <w:ind w:left="0" w:firstLine="0"/>
      </w:pPr>
      <w:r>
        <w:br w:type="page"/>
      </w:r>
    </w:p>
    <w:p w:rsidR="00491973" w:rsidRDefault="000A585A" w:rsidP="00AA689B">
      <w:pPr>
        <w:spacing w:after="0" w:line="360" w:lineRule="auto"/>
        <w:ind w:left="0"/>
      </w:pPr>
      <w:r>
        <w:lastRenderedPageBreak/>
        <w:t>1023</w:t>
      </w:r>
      <w:r w:rsidR="00A14E3E">
        <w:t xml:space="preserve">) </w:t>
      </w:r>
      <w:r>
        <w:t xml:space="preserve"> A company wants to migrate an on-premises data center to AWS. The data canter hosts an SFTP server that stores its data on an NFS-based file system. The server holds 200 GB of data that needs to be transferred. The server must be hosted on an Amazon EC2 instance that uses an Amazon Elastic File System (Amazon EFS</w:t>
      </w:r>
      <w:r w:rsidR="00A14E3E">
        <w:t xml:space="preserve">) </w:t>
      </w:r>
      <w:r>
        <w:t xml:space="preserve"> file system</w:t>
      </w:r>
      <w:r w:rsidR="00491973">
        <w:t>.</w:t>
      </w:r>
      <w:r>
        <w:t xml:space="preserve"> </w:t>
      </w:r>
    </w:p>
    <w:p w:rsidR="00B15C3A" w:rsidRDefault="000A585A" w:rsidP="00AA689B">
      <w:pPr>
        <w:spacing w:after="0" w:line="360" w:lineRule="auto"/>
        <w:ind w:left="0"/>
      </w:pPr>
      <w:r>
        <w:t xml:space="preserve">When combination of steps should a solutions architect take to automate this task? (Select TWO </w:t>
      </w:r>
      <w:r w:rsidR="00A14E3E">
        <w:t xml:space="preserve">) </w:t>
      </w:r>
    </w:p>
    <w:p w:rsidR="00491973" w:rsidRDefault="00491973" w:rsidP="00AA689B">
      <w:pPr>
        <w:spacing w:after="0" w:line="360" w:lineRule="auto"/>
        <w:ind w:left="0"/>
      </w:pPr>
    </w:p>
    <w:p w:rsidR="00B15C3A" w:rsidRDefault="000A585A" w:rsidP="00AA689B">
      <w:pPr>
        <w:numPr>
          <w:ilvl w:val="0"/>
          <w:numId w:val="1662"/>
        </w:numPr>
        <w:spacing w:after="0" w:line="360" w:lineRule="auto"/>
        <w:ind w:left="0" w:hanging="256"/>
      </w:pPr>
      <w:r>
        <w:t>Launch the EC2 instance into the same Avalability Zone as the EFS fie system</w:t>
      </w:r>
    </w:p>
    <w:p w:rsidR="00B15C3A" w:rsidRDefault="000A585A" w:rsidP="00AA689B">
      <w:pPr>
        <w:numPr>
          <w:ilvl w:val="0"/>
          <w:numId w:val="1662"/>
        </w:numPr>
        <w:spacing w:after="0" w:line="360" w:lineRule="auto"/>
        <w:ind w:left="0" w:hanging="256"/>
      </w:pPr>
      <w:r>
        <w:t>install an AWS DataSync agent m the on-premises data center</w:t>
      </w:r>
    </w:p>
    <w:p w:rsidR="00B15C3A" w:rsidRDefault="000A585A" w:rsidP="00AA689B">
      <w:pPr>
        <w:numPr>
          <w:ilvl w:val="0"/>
          <w:numId w:val="1662"/>
        </w:numPr>
        <w:spacing w:after="0" w:line="360" w:lineRule="auto"/>
        <w:ind w:left="0" w:hanging="256"/>
      </w:pPr>
      <w:r>
        <w:t>Create a secondary Amazon Elastic Block Store (Amazon EBS</w:t>
      </w:r>
      <w:r w:rsidR="00A14E3E">
        <w:t xml:space="preserve">) </w:t>
      </w:r>
      <w:r>
        <w:t xml:space="preserve"> volume on the EC2 instance tor the data</w:t>
      </w:r>
    </w:p>
    <w:p w:rsidR="00B15C3A" w:rsidRDefault="000A585A" w:rsidP="00AA689B">
      <w:pPr>
        <w:numPr>
          <w:ilvl w:val="0"/>
          <w:numId w:val="1662"/>
        </w:numPr>
        <w:spacing w:after="0" w:line="360" w:lineRule="auto"/>
        <w:ind w:left="0" w:hanging="256"/>
      </w:pPr>
      <w:r>
        <w:t>Manually use an operating system copy command to push the data to the EC2 instance</w:t>
      </w:r>
    </w:p>
    <w:p w:rsidR="00B15C3A" w:rsidRDefault="000A585A" w:rsidP="00AA689B">
      <w:pPr>
        <w:numPr>
          <w:ilvl w:val="0"/>
          <w:numId w:val="1662"/>
        </w:numPr>
        <w:spacing w:after="0" w:line="360" w:lineRule="auto"/>
        <w:ind w:left="0" w:hanging="256"/>
      </w:pPr>
      <w:r>
        <w:t>Use AWS DataSync to create a suitable location configuration for the onprermises SFTP server</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B,E</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1024</w:t>
      </w:r>
      <w:r w:rsidR="00A14E3E">
        <w:t xml:space="preserve">) </w:t>
      </w:r>
      <w:r>
        <w:t xml:space="preserve"> A popular social network is hosted in AWS and is using a DynamoDB table as its database. There is a requirement to implement a 'follow' feature where users can subscribe to certain updates made by a particular user and be notified via email.</w:t>
      </w:r>
    </w:p>
    <w:p w:rsidR="00B15C3A" w:rsidRDefault="000A585A" w:rsidP="00AA689B">
      <w:pPr>
        <w:spacing w:after="0" w:line="360" w:lineRule="auto"/>
        <w:ind w:left="0"/>
      </w:pPr>
      <w:r>
        <w:t>Which of the following is the most suitable solution that you should implement to meet the requirement?</w:t>
      </w:r>
    </w:p>
    <w:p w:rsidR="00491973" w:rsidRDefault="00491973" w:rsidP="00AA689B">
      <w:pPr>
        <w:spacing w:after="0" w:line="360" w:lineRule="auto"/>
        <w:ind w:left="0"/>
      </w:pPr>
    </w:p>
    <w:p w:rsidR="00B15C3A" w:rsidRDefault="000A585A" w:rsidP="00AA689B">
      <w:pPr>
        <w:numPr>
          <w:ilvl w:val="0"/>
          <w:numId w:val="1663"/>
        </w:numPr>
        <w:spacing w:after="0" w:line="360" w:lineRule="auto"/>
        <w:ind w:left="0"/>
      </w:pPr>
      <w:r>
        <w:t>Create a Lambda function that uses DynamoDB Streams Kinesis Adapter which will fetch data from the DynamoDB Streams endpoint. Set up an SNS Topic that will notify the subscribers via email when there is an update made by a particular user.</w:t>
      </w:r>
    </w:p>
    <w:p w:rsidR="00B15C3A" w:rsidRDefault="000A585A" w:rsidP="00AA689B">
      <w:pPr>
        <w:numPr>
          <w:ilvl w:val="0"/>
          <w:numId w:val="1663"/>
        </w:numPr>
        <w:spacing w:after="0" w:line="360" w:lineRule="auto"/>
        <w:ind w:left="0"/>
      </w:pPr>
      <w:r>
        <w:t>Using the Kinesis Client Library (KCL</w:t>
      </w:r>
      <w:r w:rsidR="00A14E3E">
        <w:t xml:space="preserve">) </w:t>
      </w:r>
      <w:r>
        <w:t>, write an application that leverages on DynamoDB Streams Kinesis Adapter that will fetch data from the DynamoDB Streams endpoint. When there are updates made by a particular user, notify the subscribers via email using SNS.</w:t>
      </w:r>
    </w:p>
    <w:p w:rsidR="00B15C3A" w:rsidRDefault="000A585A" w:rsidP="00AA689B">
      <w:pPr>
        <w:numPr>
          <w:ilvl w:val="0"/>
          <w:numId w:val="1663"/>
        </w:numPr>
        <w:spacing w:after="0" w:line="360" w:lineRule="auto"/>
        <w:ind w:left="0"/>
      </w:pPr>
      <w:r>
        <w:t>Set up a DAX cluster to access the source DynamoDB table. Create a new DynamoDB trigger and a Lambda function. For every update made in the user data, the trigger will send data to the Lambda function which will then notify the subscribers via email using SNS.</w:t>
      </w:r>
    </w:p>
    <w:p w:rsidR="00B15C3A" w:rsidRDefault="000A585A" w:rsidP="00AA689B">
      <w:pPr>
        <w:numPr>
          <w:ilvl w:val="0"/>
          <w:numId w:val="1663"/>
        </w:numPr>
        <w:spacing w:after="0" w:line="360" w:lineRule="auto"/>
        <w:ind w:left="0"/>
      </w:pPr>
      <w:r>
        <w:t>Enable DynamoDB Stream and create an AWS Lambda trigger, as well as the IAM role which contains all of the permissions that the Lambda function will need at runtime. The data from the stream record will be processed by the Lambda function which will then publish a message to SNS Topic that will notify the subscribers via email.</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1024</w:t>
      </w:r>
      <w:r w:rsidR="00A14E3E">
        <w:t xml:space="preserve">) </w:t>
      </w:r>
      <w:r>
        <w:t xml:space="preserve"> A popular social network is hosted in AWS and is using a DynamoDB table as its database. There is a requirement to implement a 'follow' feature where users can subscribe to certain updates made by a particular user and be notified via email.</w:t>
      </w:r>
    </w:p>
    <w:p w:rsidR="00B15C3A" w:rsidRDefault="000A585A" w:rsidP="00AA689B">
      <w:pPr>
        <w:spacing w:after="0" w:line="360" w:lineRule="auto"/>
        <w:ind w:left="0"/>
      </w:pPr>
      <w:r>
        <w:t>Which of the following is the most suitable solution that you should implement to meet the requirement?</w:t>
      </w:r>
    </w:p>
    <w:p w:rsidR="00491973" w:rsidRDefault="00491973" w:rsidP="00AA689B">
      <w:pPr>
        <w:spacing w:after="0" w:line="360" w:lineRule="auto"/>
        <w:ind w:left="0"/>
      </w:pPr>
    </w:p>
    <w:p w:rsidR="00B15C3A" w:rsidRDefault="000A585A" w:rsidP="00AA689B">
      <w:pPr>
        <w:numPr>
          <w:ilvl w:val="0"/>
          <w:numId w:val="1664"/>
        </w:numPr>
        <w:spacing w:after="0" w:line="360" w:lineRule="auto"/>
        <w:ind w:left="0"/>
      </w:pPr>
      <w:r>
        <w:t>Create a Lambda function that uses DynamoDB Streams Kinesis Adapter which will fetch data from the DynamoDB Streams endpoint. Set up an SNS Topic that will notify the subscribers via email when there is an update made by a particular user.</w:t>
      </w:r>
    </w:p>
    <w:p w:rsidR="00B15C3A" w:rsidRDefault="000A585A" w:rsidP="00AA689B">
      <w:pPr>
        <w:numPr>
          <w:ilvl w:val="0"/>
          <w:numId w:val="1664"/>
        </w:numPr>
        <w:spacing w:after="0" w:line="360" w:lineRule="auto"/>
        <w:ind w:left="0"/>
      </w:pPr>
      <w:r>
        <w:t>Using the Kinesis Client Library (KCL</w:t>
      </w:r>
      <w:r w:rsidR="00A14E3E">
        <w:t xml:space="preserve">) </w:t>
      </w:r>
      <w:r>
        <w:t>, write an application that leverages on DynamoDB Streams Kinesis Adapter that will fetch data from the DynamoDB Streams endpoint. When there are updates made by a particular user, notify the subscribers via email using SNS.</w:t>
      </w:r>
    </w:p>
    <w:p w:rsidR="00B15C3A" w:rsidRDefault="000A585A" w:rsidP="00AA689B">
      <w:pPr>
        <w:numPr>
          <w:ilvl w:val="0"/>
          <w:numId w:val="1664"/>
        </w:numPr>
        <w:spacing w:after="0" w:line="360" w:lineRule="auto"/>
        <w:ind w:left="0"/>
      </w:pPr>
      <w:r>
        <w:t>Set up a DAX cluster to access the source DynamoDB table. Create a new DynamoDB trigger and a Lambda function. For every update made in the user data, the trigger will send data to the Lambda function which will then notify the subscribers via email using SNS.</w:t>
      </w:r>
    </w:p>
    <w:p w:rsidR="00B15C3A" w:rsidRDefault="000A585A" w:rsidP="00AA689B">
      <w:pPr>
        <w:numPr>
          <w:ilvl w:val="0"/>
          <w:numId w:val="1664"/>
        </w:numPr>
        <w:spacing w:after="0" w:line="360" w:lineRule="auto"/>
        <w:ind w:left="0"/>
      </w:pPr>
      <w:r>
        <w:t>Enable DynamoDB Stream and create an AWS Lambda trigger, as well as the IAM role which contains all of the permissions that the Lambda function will need at runtime. The data from the stream record will be processed by the Lambda function which will then publish a message to SNS Topic that will notify the subscribers via email.</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D</w:t>
      </w:r>
    </w:p>
    <w:p w:rsidR="00491973" w:rsidRDefault="00491973">
      <w:pPr>
        <w:spacing w:after="160" w:line="259" w:lineRule="auto"/>
        <w:ind w:left="0" w:firstLine="0"/>
      </w:pPr>
      <w:r>
        <w:br w:type="page"/>
      </w:r>
    </w:p>
    <w:p w:rsidR="00B15C3A" w:rsidRDefault="00B15C3A" w:rsidP="00AA689B">
      <w:pPr>
        <w:spacing w:after="0" w:line="360" w:lineRule="auto"/>
        <w:ind w:left="0"/>
      </w:pPr>
    </w:p>
    <w:p w:rsidR="00491973" w:rsidRDefault="000A585A" w:rsidP="00AA689B">
      <w:pPr>
        <w:spacing w:after="0" w:line="360" w:lineRule="auto"/>
        <w:ind w:left="0"/>
      </w:pPr>
      <w:r>
        <w:t>1025</w:t>
      </w:r>
      <w:r w:rsidR="00A14E3E">
        <w:t xml:space="preserve">) </w:t>
      </w:r>
      <w:r>
        <w:t xml:space="preserve"> A company has multiple AWS accounts with applications deployed in the us-west-2 Region Application logs are stored within Amazon S3 buckets in each account The company wants to build a centralized log analysis solution that uses a single S3 bucket Logs must not leave us-west-2, and the company wants to incur minimal operational overhead</w:t>
      </w:r>
      <w:r w:rsidR="00491973">
        <w:t>.</w:t>
      </w:r>
      <w:r>
        <w:t xml:space="preserve"> </w:t>
      </w:r>
    </w:p>
    <w:p w:rsidR="00B15C3A" w:rsidRDefault="000A585A" w:rsidP="00AA689B">
      <w:pPr>
        <w:spacing w:after="0" w:line="360" w:lineRule="auto"/>
        <w:ind w:left="0"/>
      </w:pPr>
      <w:r>
        <w:t>Which solution meets these requirements and is MOST cost-effective?</w:t>
      </w:r>
    </w:p>
    <w:p w:rsidR="00491973" w:rsidRDefault="00491973" w:rsidP="00AA689B">
      <w:pPr>
        <w:spacing w:after="0" w:line="360" w:lineRule="auto"/>
        <w:ind w:left="0"/>
      </w:pPr>
    </w:p>
    <w:p w:rsidR="00B15C3A" w:rsidRDefault="000A585A" w:rsidP="00AA689B">
      <w:pPr>
        <w:numPr>
          <w:ilvl w:val="0"/>
          <w:numId w:val="1665"/>
        </w:numPr>
        <w:spacing w:after="0" w:line="360" w:lineRule="auto"/>
        <w:ind w:left="0"/>
      </w:pPr>
      <w:r>
        <w:t>Create an S3 Lifecycle policy that copies the objects from one of the application S3 buckets to the centralized S3 bucket</w:t>
      </w:r>
    </w:p>
    <w:p w:rsidR="00B15C3A" w:rsidRDefault="000A585A" w:rsidP="00AA689B">
      <w:pPr>
        <w:numPr>
          <w:ilvl w:val="0"/>
          <w:numId w:val="1665"/>
        </w:numPr>
        <w:spacing w:after="0" w:line="360" w:lineRule="auto"/>
        <w:ind w:left="0"/>
      </w:pPr>
      <w:r>
        <w:t>Use S3 Same-Region Replication to replicate logs from the S3 buckets to another S3 bucket in us-west-2 Use this S3 bucket for log analysis.</w:t>
      </w:r>
    </w:p>
    <w:p w:rsidR="00B15C3A" w:rsidRDefault="000A585A" w:rsidP="00AA689B">
      <w:pPr>
        <w:numPr>
          <w:ilvl w:val="0"/>
          <w:numId w:val="1665"/>
        </w:numPr>
        <w:spacing w:after="0" w:line="360" w:lineRule="auto"/>
        <w:ind w:left="0"/>
      </w:pPr>
      <w:r>
        <w:t>Write a script that uses the PutObject API operation every day to copy the entire contents of the buckets to another S3 bucket in us-west-2 Use this S3 bucket for log analysis.</w:t>
      </w:r>
    </w:p>
    <w:p w:rsidR="00B15C3A" w:rsidRDefault="000A585A" w:rsidP="00AA689B">
      <w:pPr>
        <w:numPr>
          <w:ilvl w:val="0"/>
          <w:numId w:val="1665"/>
        </w:numPr>
        <w:spacing w:after="0" w:line="360" w:lineRule="auto"/>
        <w:ind w:left="0"/>
      </w:pPr>
      <w:r>
        <w:t>Write AWS Lambda functions in these accounts that are triggered every time logs are delivered to the S3 buckets (s3 ObjectCreated a event</w:t>
      </w:r>
      <w:r w:rsidR="00A14E3E">
        <w:t xml:space="preserve">) </w:t>
      </w:r>
      <w:r>
        <w:t xml:space="preserve"> Copy the logs to another S3 bucket in us-west-2. Use this S3 bucket for log analysis.</w:t>
      </w:r>
    </w:p>
    <w:p w:rsidR="00491973" w:rsidRDefault="00491973">
      <w:pPr>
        <w:spacing w:after="160" w:line="259" w:lineRule="auto"/>
        <w:ind w:left="0" w:firstLine="0"/>
      </w:pPr>
      <w:r>
        <w:br w:type="page"/>
      </w:r>
    </w:p>
    <w:p w:rsidR="00491973" w:rsidRDefault="000A585A" w:rsidP="00AA689B">
      <w:pPr>
        <w:spacing w:after="0" w:line="360" w:lineRule="auto"/>
        <w:ind w:left="0"/>
      </w:pPr>
      <w:r>
        <w:lastRenderedPageBreak/>
        <w:t>1025</w:t>
      </w:r>
      <w:r w:rsidR="00A14E3E">
        <w:t xml:space="preserve">) </w:t>
      </w:r>
      <w:r>
        <w:t xml:space="preserve"> A company has multiple AWS accounts with applications deployed in the us-west-2 Region Application logs are stored within Amazon S3 buckets in each account The company wants to build a centralized log analysis solution that uses a single S3 bucket Logs must not leave us-west-2, and the company wants to incur minimal operational overhead</w:t>
      </w:r>
      <w:r w:rsidR="00491973">
        <w:t>.</w:t>
      </w:r>
      <w:r>
        <w:t xml:space="preserve"> </w:t>
      </w:r>
    </w:p>
    <w:p w:rsidR="00B15C3A" w:rsidRDefault="000A585A" w:rsidP="00AA689B">
      <w:pPr>
        <w:spacing w:after="0" w:line="360" w:lineRule="auto"/>
        <w:ind w:left="0"/>
      </w:pPr>
      <w:r>
        <w:t>Which solution meets these requirements and is MOST cost-effective?</w:t>
      </w:r>
    </w:p>
    <w:p w:rsidR="00491973" w:rsidRDefault="00491973" w:rsidP="00AA689B">
      <w:pPr>
        <w:spacing w:after="0" w:line="360" w:lineRule="auto"/>
        <w:ind w:left="0"/>
      </w:pPr>
    </w:p>
    <w:p w:rsidR="00B15C3A" w:rsidRDefault="000A585A" w:rsidP="00AA689B">
      <w:pPr>
        <w:numPr>
          <w:ilvl w:val="0"/>
          <w:numId w:val="1666"/>
        </w:numPr>
        <w:spacing w:after="0" w:line="360" w:lineRule="auto"/>
        <w:ind w:left="0"/>
      </w:pPr>
      <w:r>
        <w:t>Create an S3 Lifecycle policy that copies the objects from one of the application S3 buckets to the centralized S3 bucket</w:t>
      </w:r>
    </w:p>
    <w:p w:rsidR="00B15C3A" w:rsidRDefault="000A585A" w:rsidP="00AA689B">
      <w:pPr>
        <w:numPr>
          <w:ilvl w:val="0"/>
          <w:numId w:val="1666"/>
        </w:numPr>
        <w:spacing w:after="0" w:line="360" w:lineRule="auto"/>
        <w:ind w:left="0"/>
      </w:pPr>
      <w:r>
        <w:t>Use S3 Same-Region Replication to replicate logs from the S3 buckets to another S3 bucket in us-west-2 Use this S3 bucket for log analysis.</w:t>
      </w:r>
    </w:p>
    <w:p w:rsidR="00B15C3A" w:rsidRDefault="000A585A" w:rsidP="00AA689B">
      <w:pPr>
        <w:numPr>
          <w:ilvl w:val="0"/>
          <w:numId w:val="1666"/>
        </w:numPr>
        <w:spacing w:after="0" w:line="360" w:lineRule="auto"/>
        <w:ind w:left="0"/>
      </w:pPr>
      <w:r>
        <w:t>Write a script that uses the PutObject API operation every day to copy the entire contents of the buckets to another S3 bucket in us-west-2 Use this S3 bucket for log analysis.</w:t>
      </w:r>
    </w:p>
    <w:p w:rsidR="00B15C3A" w:rsidRDefault="000A585A" w:rsidP="00AA689B">
      <w:pPr>
        <w:numPr>
          <w:ilvl w:val="0"/>
          <w:numId w:val="1666"/>
        </w:numPr>
        <w:spacing w:after="0" w:line="360" w:lineRule="auto"/>
        <w:ind w:left="0"/>
      </w:pPr>
      <w:r>
        <w:t>Write AWS Lambda functions in these accounts that are triggered every time logs are delivered to the S3 buckets (s3 ObjectCreated a event</w:t>
      </w:r>
      <w:r w:rsidR="00A14E3E">
        <w:t xml:space="preserve">) </w:t>
      </w:r>
      <w:r>
        <w:t xml:space="preserve"> Copy the logs to another S3 bucket in us-west-2. Use this S3 bucket for log analysis.</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B</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1026</w:t>
      </w:r>
      <w:r w:rsidR="00A14E3E">
        <w:t xml:space="preserve">) </w:t>
      </w:r>
      <w:r>
        <w:t xml:space="preserve"> A company uses NFS to store large video files in on-premises network attached storage. Each video file ranges in size from 1MB to 500 GB. The total storage is 70 TB and is no longer growing. The company decides to migrate the video files to Amazon S3. The company must migrate the video files as soon as possible while using the least possible network bandwidth.</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67"/>
        </w:numPr>
        <w:spacing w:after="0" w:line="360" w:lineRule="auto"/>
        <w:ind w:left="0"/>
      </w:pPr>
      <w:r>
        <w:t>Deploy an S3 File Gateway on premises. Create a public service endpoint to connect to the S3 File Gateway Create an S3 bucket Create a new NFS file share on the S3 File Gateway Point the new file share to the S3 bucket. Transfer the data from the existing NFS file share to the S3 File Gateway.</w:t>
      </w:r>
    </w:p>
    <w:p w:rsidR="00B15C3A" w:rsidRDefault="000A585A" w:rsidP="00AA689B">
      <w:pPr>
        <w:numPr>
          <w:ilvl w:val="0"/>
          <w:numId w:val="1667"/>
        </w:numPr>
        <w:spacing w:after="0" w:line="360" w:lineRule="auto"/>
        <w:ind w:left="0"/>
      </w:pPr>
      <w:r>
        <w:t>Create an S3 bucket Create an 1AM role that has permissions to write to the S3 bucket. Use the AWS CLI to copy all files locally to the S3 bucket.</w:t>
      </w:r>
    </w:p>
    <w:p w:rsidR="00B15C3A" w:rsidRDefault="000A585A" w:rsidP="00AA689B">
      <w:pPr>
        <w:numPr>
          <w:ilvl w:val="0"/>
          <w:numId w:val="1667"/>
        </w:numPr>
        <w:spacing w:after="0" w:line="360" w:lineRule="auto"/>
        <w:ind w:left="0"/>
      </w:pPr>
      <w:r>
        <w:t>Create an AWS Snowball Edge job. Receive a Snowball Edge device on premises. Use the Snowball Edge client to transfer data to the device. Return the device so that AWS can import the data into Amazon S3.</w:t>
      </w:r>
    </w:p>
    <w:p w:rsidR="00B15C3A" w:rsidRDefault="000A585A" w:rsidP="00E50FBD">
      <w:pPr>
        <w:numPr>
          <w:ilvl w:val="0"/>
          <w:numId w:val="1667"/>
        </w:numPr>
        <w:spacing w:after="0" w:line="360" w:lineRule="auto"/>
        <w:ind w:left="0"/>
      </w:pPr>
      <w:r>
        <w:t>Set up an AWS Direct Connect connection between the on-premises network and AWS. Deploy an S3 File Gateway on premises. Create a public virtual interlace (VIF</w:t>
      </w:r>
      <w:r w:rsidR="00A14E3E">
        <w:t xml:space="preserve">) </w:t>
      </w:r>
      <w:r>
        <w:t xml:space="preserve"> to connect to the S3 File Gateway. Create an S3 bucket. Create a new NFS file share on the S3 File Gateway. Point the new file share to the S3 bucket. Transfer the data from the existing NFS file share to the S3 File Gateway.</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1026</w:t>
      </w:r>
      <w:r w:rsidR="00A14E3E">
        <w:t xml:space="preserve">) </w:t>
      </w:r>
      <w:r>
        <w:t xml:space="preserve"> A company uses NFS to store large video files in on-premises network attached storage. Each video file ranges in size from 1MB to 500 GB. The total storage is 70 TB and is no longer growing. The company decides to migrate the video files to Amazon S3. The company must migrate the video files as soon as possible while using the least possible network bandwidth.</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68"/>
        </w:numPr>
        <w:spacing w:after="0" w:line="360" w:lineRule="auto"/>
        <w:ind w:left="0"/>
      </w:pPr>
      <w:r>
        <w:t>Deploy an S3 File Gateway on premises. Create a public service endpoint to connect to the S3 File Gateway Create an S3 bucket Create a new NFS file share on the S3 File Gateway Point the new file share to the S3 bucket. Transfer the data from the existing NFS file share to the S3 File Gateway.</w:t>
      </w:r>
    </w:p>
    <w:p w:rsidR="00B15C3A" w:rsidRDefault="000A585A" w:rsidP="00AA689B">
      <w:pPr>
        <w:numPr>
          <w:ilvl w:val="0"/>
          <w:numId w:val="1668"/>
        </w:numPr>
        <w:spacing w:after="0" w:line="360" w:lineRule="auto"/>
        <w:ind w:left="0"/>
      </w:pPr>
      <w:r>
        <w:t>Create an S3 bucket Create an 1AM role that has permissions to write to the S3 bucket. Use the AWS CLI to copy all files locally to the S3 bucket.</w:t>
      </w:r>
    </w:p>
    <w:p w:rsidR="00B15C3A" w:rsidRDefault="000A585A" w:rsidP="00AA689B">
      <w:pPr>
        <w:numPr>
          <w:ilvl w:val="0"/>
          <w:numId w:val="1668"/>
        </w:numPr>
        <w:spacing w:after="0" w:line="360" w:lineRule="auto"/>
        <w:ind w:left="0"/>
      </w:pPr>
      <w:r>
        <w:t>Create an AWS Snowball Edge job. Receive a Snowball Edge device on premises. Use the Snowball Edge client to transfer data to the device. Return the device so that AWS can import the data into Amazon S3.</w:t>
      </w:r>
    </w:p>
    <w:p w:rsidR="00B15C3A" w:rsidRDefault="000A585A" w:rsidP="00E50FBD">
      <w:pPr>
        <w:numPr>
          <w:ilvl w:val="0"/>
          <w:numId w:val="1668"/>
        </w:numPr>
        <w:spacing w:after="0" w:line="360" w:lineRule="auto"/>
        <w:ind w:left="0"/>
      </w:pPr>
      <w:r>
        <w:t>Set up an AWS Direct Connect connection between the on-premises network and AWS. Deploy an S3 File Gateway on premises. Create a public virtual interlace (VIF</w:t>
      </w:r>
      <w:r w:rsidR="00A14E3E">
        <w:t xml:space="preserve">) </w:t>
      </w:r>
      <w:r>
        <w:t xml:space="preserve"> to connect to the S3 File Gateway. Create an S3 bucket. Create a new NFS file share on the S3 File Gateway. Point the new file share to the S3 bucket. Transfer the data from the existing NFS file share to the S3 File Gateway.</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A</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1027</w:t>
      </w:r>
      <w:r w:rsidR="00A14E3E">
        <w:t xml:space="preserve">) </w:t>
      </w:r>
      <w:r>
        <w:t>. A company is developing a new online gaming application. The application will run on Amazon EC2 instances in multiple AWS Regions and will have a high number of globally distributed users. A solutions architect must design the application to optimize network latency for the users.</w:t>
      </w:r>
      <w:r w:rsidR="00491973">
        <w:t xml:space="preserve"> </w:t>
      </w:r>
    </w:p>
    <w:p w:rsidR="00491973" w:rsidRDefault="000A585A" w:rsidP="00AA689B">
      <w:pPr>
        <w:spacing w:after="0" w:line="360" w:lineRule="auto"/>
        <w:ind w:left="0"/>
      </w:pPr>
      <w:r>
        <w:t>Which actions should the solutions architect take to meet these requirements? (Select TWO.</w:t>
      </w:r>
      <w:r w:rsidR="00A14E3E">
        <w:t xml:space="preserve">) </w:t>
      </w:r>
      <w:r>
        <w:t xml:space="preserve"> </w:t>
      </w:r>
    </w:p>
    <w:p w:rsidR="00491973" w:rsidRDefault="00491973" w:rsidP="00AA689B">
      <w:pPr>
        <w:spacing w:after="0" w:line="360" w:lineRule="auto"/>
        <w:ind w:left="0"/>
      </w:pPr>
    </w:p>
    <w:p w:rsidR="00B15C3A" w:rsidRDefault="000A585A" w:rsidP="00AA689B">
      <w:pPr>
        <w:spacing w:after="0" w:line="360" w:lineRule="auto"/>
        <w:ind w:left="0"/>
      </w:pPr>
      <w:r>
        <w:t>A. Integrate AWS Client VPN into the application. Instruct users to select which Region is closest to them after they launch the application. Establish a VPN connection to that Region.</w:t>
      </w:r>
    </w:p>
    <w:p w:rsidR="00B15C3A" w:rsidRDefault="000A585A" w:rsidP="00AA689B">
      <w:pPr>
        <w:numPr>
          <w:ilvl w:val="0"/>
          <w:numId w:val="1669"/>
        </w:numPr>
        <w:spacing w:after="0" w:line="360" w:lineRule="auto"/>
        <w:ind w:left="0"/>
      </w:pPr>
      <w:r>
        <w:t>Create a content delivery network (CDN</w:t>
      </w:r>
      <w:r w:rsidR="00A14E3E">
        <w:t xml:space="preserve">) </w:t>
      </w:r>
      <w:r>
        <w:t xml:space="preserve"> by using Amazon CloudFront. Enable caching for static and dynamic content, and specify a high expiration period.</w:t>
      </w:r>
    </w:p>
    <w:p w:rsidR="00B15C3A" w:rsidRDefault="000A585A" w:rsidP="00AA689B">
      <w:pPr>
        <w:numPr>
          <w:ilvl w:val="0"/>
          <w:numId w:val="1669"/>
        </w:numPr>
        <w:spacing w:after="0" w:line="360" w:lineRule="auto"/>
        <w:ind w:left="0"/>
      </w:pPr>
      <w:r>
        <w:t>Configure an Amazon API Gateway endpoint in each Region where an EC2 fleet is hosted. Instruct users to select which Region is closest to them after they launch the application. Use the API Gateway endpoint that is closest to them.</w:t>
      </w:r>
    </w:p>
    <w:p w:rsidR="00B15C3A" w:rsidRDefault="000A585A" w:rsidP="00AA689B">
      <w:pPr>
        <w:numPr>
          <w:ilvl w:val="0"/>
          <w:numId w:val="1669"/>
        </w:numPr>
        <w:spacing w:after="0" w:line="360" w:lineRule="auto"/>
        <w:ind w:left="0"/>
      </w:pPr>
      <w:r>
        <w:t>Configure AWS Global Accelerator. Create Regional endpoint groups in each Region where an EC2 fleet is hosted.</w:t>
      </w:r>
    </w:p>
    <w:p w:rsidR="00B15C3A" w:rsidRDefault="000A585A" w:rsidP="00AA689B">
      <w:pPr>
        <w:numPr>
          <w:ilvl w:val="0"/>
          <w:numId w:val="1669"/>
        </w:numPr>
        <w:spacing w:after="0" w:line="360" w:lineRule="auto"/>
        <w:ind w:left="0"/>
      </w:pPr>
      <w:r>
        <w:t>Create an Amazon Route 53 weighted routing policy. Configure the routing policy to give the highest weight to the EC2 instances in the Region that has the largest number of users.</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1027</w:t>
      </w:r>
      <w:r w:rsidR="00A14E3E">
        <w:t xml:space="preserve">) </w:t>
      </w:r>
      <w:r>
        <w:t>. A company is developing a new online gaming application. The application will run on Amazon EC2 instances in multiple AWS Regions and will have a high number of globally distributed users. A solutions architect must design the application to optimize network latency for the users.</w:t>
      </w:r>
    </w:p>
    <w:p w:rsidR="00491973" w:rsidRDefault="000A585A" w:rsidP="00AA689B">
      <w:pPr>
        <w:spacing w:after="0" w:line="360" w:lineRule="auto"/>
        <w:ind w:left="0"/>
      </w:pPr>
      <w:r>
        <w:t>Which actions should the solutions architect take to meet these requirements? (Select TWO.</w:t>
      </w:r>
      <w:r w:rsidR="00A14E3E">
        <w:t xml:space="preserve">) </w:t>
      </w:r>
      <w:r>
        <w:t xml:space="preserve"> </w:t>
      </w:r>
    </w:p>
    <w:p w:rsidR="00491973" w:rsidRDefault="00491973" w:rsidP="00AA689B">
      <w:pPr>
        <w:spacing w:after="0" w:line="360" w:lineRule="auto"/>
        <w:ind w:left="0"/>
      </w:pPr>
    </w:p>
    <w:p w:rsidR="00B15C3A" w:rsidRDefault="000A585A" w:rsidP="00AA689B">
      <w:pPr>
        <w:spacing w:after="0" w:line="360" w:lineRule="auto"/>
        <w:ind w:left="0"/>
      </w:pPr>
      <w:r>
        <w:t>A. Integrate AWS Client VPN into the application. Instruct users to select which Region is closest to them after they launch the application. Establish a VPN connection to that Region.</w:t>
      </w:r>
    </w:p>
    <w:p w:rsidR="00B15C3A" w:rsidRDefault="000A585A" w:rsidP="00AA689B">
      <w:pPr>
        <w:numPr>
          <w:ilvl w:val="0"/>
          <w:numId w:val="1670"/>
        </w:numPr>
        <w:spacing w:after="0" w:line="360" w:lineRule="auto"/>
        <w:ind w:left="0"/>
      </w:pPr>
      <w:r>
        <w:t>Create a content delivery network (CDN</w:t>
      </w:r>
      <w:r w:rsidR="00A14E3E">
        <w:t xml:space="preserve">) </w:t>
      </w:r>
      <w:r>
        <w:t xml:space="preserve"> by using Amazon CloudFront. Enable caching for static and dynamic content, and specify a high expiration period.</w:t>
      </w:r>
    </w:p>
    <w:p w:rsidR="00B15C3A" w:rsidRDefault="000A585A" w:rsidP="00AA689B">
      <w:pPr>
        <w:numPr>
          <w:ilvl w:val="0"/>
          <w:numId w:val="1670"/>
        </w:numPr>
        <w:spacing w:after="0" w:line="360" w:lineRule="auto"/>
        <w:ind w:left="0"/>
      </w:pPr>
      <w:r>
        <w:t>Configure an Amazon API Gateway endpoint in each Region where an EC2 fleet is hosted. Instruct users to select which Region is closest to them after they launch the application. Use the API Gateway endpoint that is closest to them.</w:t>
      </w:r>
    </w:p>
    <w:p w:rsidR="00B15C3A" w:rsidRDefault="000A585A" w:rsidP="00AA689B">
      <w:pPr>
        <w:numPr>
          <w:ilvl w:val="0"/>
          <w:numId w:val="1670"/>
        </w:numPr>
        <w:spacing w:after="0" w:line="360" w:lineRule="auto"/>
        <w:ind w:left="0"/>
      </w:pPr>
      <w:r>
        <w:t>Configure AWS Global Accelerator. Create Regional endpoint groups in each Region where an EC2 fleet is hosted.</w:t>
      </w:r>
    </w:p>
    <w:p w:rsidR="00B15C3A" w:rsidRDefault="000A585A" w:rsidP="00AA689B">
      <w:pPr>
        <w:numPr>
          <w:ilvl w:val="0"/>
          <w:numId w:val="1670"/>
        </w:numPr>
        <w:spacing w:after="0" w:line="360" w:lineRule="auto"/>
        <w:ind w:left="0"/>
      </w:pPr>
      <w:r>
        <w:t>Create an Amazon Route 53 weighted routing policy. Configure the routing policy to give the highest weight to the EC2 instances in the Region that has the largest number of users.</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B</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1028</w:t>
      </w:r>
      <w:r w:rsidR="00A14E3E">
        <w:t xml:space="preserve">) </w:t>
      </w:r>
      <w:r>
        <w:t>. A company has an application that serves clients that are deployed in more than 20.000 retail storefront locations around the world. The application consists of backend web services that are exposed over HTTPS on port 443 The application is hosted on Amazon EC2 Instances behind an Application Load Balancer (ALB</w:t>
      </w:r>
      <w:r w:rsidR="00A14E3E">
        <w:t xml:space="preserve">) </w:t>
      </w:r>
      <w:r>
        <w:t>.</w:t>
      </w:r>
      <w:r w:rsidR="00491973">
        <w:t xml:space="preserve"> </w:t>
      </w:r>
      <w:r>
        <w:t>The retail locations communicate with the web application over the public internet. The company allows each retail location to register the IP address that the retail location has been allocated by its local ISP.</w:t>
      </w:r>
      <w:r w:rsidR="00491973">
        <w:t xml:space="preserve"> </w:t>
      </w:r>
      <w:r>
        <w:t>The company ' s security team recommends to increase the security of the application endpoint by restricting access to only the IP addresses registered by the retail locations.</w:t>
      </w:r>
    </w:p>
    <w:p w:rsidR="00B15C3A" w:rsidRDefault="000A585A" w:rsidP="00AA689B">
      <w:pPr>
        <w:spacing w:after="0" w:line="360" w:lineRule="auto"/>
        <w:ind w:left="0"/>
      </w:pPr>
      <w:r>
        <w:t>What should a solutions architect do to meet these requirements?</w:t>
      </w:r>
    </w:p>
    <w:p w:rsidR="00491973" w:rsidRDefault="00491973" w:rsidP="00AA689B">
      <w:pPr>
        <w:spacing w:after="0" w:line="360" w:lineRule="auto"/>
        <w:ind w:left="0"/>
      </w:pPr>
    </w:p>
    <w:p w:rsidR="00B15C3A" w:rsidRDefault="000A585A" w:rsidP="00AA689B">
      <w:pPr>
        <w:numPr>
          <w:ilvl w:val="0"/>
          <w:numId w:val="1671"/>
        </w:numPr>
        <w:spacing w:after="0" w:line="360" w:lineRule="auto"/>
        <w:ind w:left="0" w:hanging="256"/>
      </w:pPr>
      <w:r>
        <w:t>Store the IP addresses in an Amazon DynamoDB table. Configure an AWS Lambda authorization function on the ALB to validate that incoming requests are from the registered IP addresses.</w:t>
      </w:r>
    </w:p>
    <w:p w:rsidR="00B15C3A" w:rsidRDefault="000A585A" w:rsidP="00AA689B">
      <w:pPr>
        <w:numPr>
          <w:ilvl w:val="0"/>
          <w:numId w:val="1671"/>
        </w:numPr>
        <w:spacing w:after="0" w:line="360" w:lineRule="auto"/>
        <w:ind w:left="0" w:hanging="256"/>
      </w:pPr>
      <w:r>
        <w:t>Associate an AWS WAF web ACL with the ALB Use IP rule sets on the ALB to filter traffic Update the IP addresses in the rule to Include the registered IP addresses</w:t>
      </w:r>
    </w:p>
    <w:p w:rsidR="00B15C3A" w:rsidRDefault="000A585A" w:rsidP="00AA689B">
      <w:pPr>
        <w:numPr>
          <w:ilvl w:val="0"/>
          <w:numId w:val="1671"/>
        </w:numPr>
        <w:spacing w:after="0" w:line="360" w:lineRule="auto"/>
        <w:ind w:left="0" w:hanging="256"/>
      </w:pPr>
      <w:r>
        <w:t>Configure the network ACL on the subnet that contains the public interface of the ALB Update the ingress rules on the network ACL with entries for each of the registered IP addresses.</w:t>
      </w:r>
    </w:p>
    <w:p w:rsidR="00B15C3A" w:rsidRDefault="000A585A" w:rsidP="00E50FBD">
      <w:pPr>
        <w:numPr>
          <w:ilvl w:val="0"/>
          <w:numId w:val="1671"/>
        </w:numPr>
        <w:spacing w:after="0" w:line="360" w:lineRule="auto"/>
        <w:ind w:left="0" w:hanging="256"/>
      </w:pPr>
      <w:r>
        <w:t>Deploy AWS Firewall Manager to manage the ALB. Configure firewall rules to restrict traffic to the ALB Modify the firewall rules to include the registered IP addresses.</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1028</w:t>
      </w:r>
      <w:r w:rsidR="00A14E3E">
        <w:t xml:space="preserve">) </w:t>
      </w:r>
      <w:r>
        <w:t>. A company has an application that serves clients that are deployed in more than 20.000 retail storefront locations around the world. The application consists of backend web services that are exposed over HTTPS on port 443 The application is hosted on Amazon EC2 Instances behind an Application Load Balancer (ALB</w:t>
      </w:r>
      <w:r w:rsidR="00A14E3E">
        <w:t xml:space="preserve">) </w:t>
      </w:r>
      <w:r>
        <w:t>.</w:t>
      </w:r>
      <w:r w:rsidR="00491973">
        <w:t xml:space="preserve"> </w:t>
      </w:r>
      <w:r>
        <w:t>The retail locations communicate with the web application over the public internet. The company allows each retail location to register the IP address that the retail location has been allocated by its local ISP.</w:t>
      </w:r>
      <w:r w:rsidR="00491973">
        <w:t xml:space="preserve"> </w:t>
      </w:r>
      <w:r>
        <w:t>The company ' s security team recommends to increase the security of the application endpoint by restricting access to only the IP addresses registered by the retail locations.</w:t>
      </w:r>
    </w:p>
    <w:p w:rsidR="00B15C3A" w:rsidRDefault="000A585A" w:rsidP="00AA689B">
      <w:pPr>
        <w:spacing w:after="0" w:line="360" w:lineRule="auto"/>
        <w:ind w:left="0"/>
      </w:pPr>
      <w:r>
        <w:t>What should a solutions architect do to meet these requirements?</w:t>
      </w:r>
    </w:p>
    <w:p w:rsidR="00491973" w:rsidRDefault="00491973" w:rsidP="00AA689B">
      <w:pPr>
        <w:spacing w:after="0" w:line="360" w:lineRule="auto"/>
        <w:ind w:left="0"/>
      </w:pPr>
    </w:p>
    <w:p w:rsidR="00B15C3A" w:rsidRDefault="000A585A" w:rsidP="00AA689B">
      <w:pPr>
        <w:numPr>
          <w:ilvl w:val="0"/>
          <w:numId w:val="1672"/>
        </w:numPr>
        <w:spacing w:after="0" w:line="360" w:lineRule="auto"/>
        <w:ind w:left="0"/>
      </w:pPr>
      <w:r>
        <w:t>Store the IP addresses in an Amazon DynamoDB table. Configure an AWS Lambda authorization function on the ALB to validate that incoming requests are from the registered IP addresses.</w:t>
      </w:r>
    </w:p>
    <w:p w:rsidR="00B15C3A" w:rsidRDefault="000A585A" w:rsidP="00AA689B">
      <w:pPr>
        <w:numPr>
          <w:ilvl w:val="0"/>
          <w:numId w:val="1672"/>
        </w:numPr>
        <w:spacing w:after="0" w:line="360" w:lineRule="auto"/>
        <w:ind w:left="0"/>
      </w:pPr>
      <w:r>
        <w:t>Associate an AWS WAF web ACL with the ALB Use IP rule sets on the ALB to filter traffic Update the IP addresses in the rule to Include the registered IP addresses</w:t>
      </w:r>
    </w:p>
    <w:p w:rsidR="00B15C3A" w:rsidRDefault="000A585A" w:rsidP="00AA689B">
      <w:pPr>
        <w:numPr>
          <w:ilvl w:val="0"/>
          <w:numId w:val="1672"/>
        </w:numPr>
        <w:spacing w:after="0" w:line="360" w:lineRule="auto"/>
        <w:ind w:left="0"/>
      </w:pPr>
      <w:r>
        <w:t>Configure the network ACL on the subnet that contains the public interface of the ALB Update the ingress rules on the network ACL with entries for each of the registered IP addresses.</w:t>
      </w:r>
    </w:p>
    <w:p w:rsidR="00B15C3A" w:rsidRDefault="000A585A" w:rsidP="00AA689B">
      <w:pPr>
        <w:numPr>
          <w:ilvl w:val="0"/>
          <w:numId w:val="1672"/>
        </w:numPr>
        <w:spacing w:after="0" w:line="360" w:lineRule="auto"/>
        <w:ind w:left="0"/>
      </w:pPr>
      <w:r>
        <w:t>Deploy AWS Firewall Manager to manage the ALB. Configure firewall rules to restrict traffic to the ALB Modify the firewall rules to include the registered IP addresses.</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B</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1029</w:t>
      </w:r>
      <w:r w:rsidR="00A14E3E">
        <w:t xml:space="preserve">) </w:t>
      </w:r>
      <w:r>
        <w:t>. A company stores sensitive customer data in an Amazon DynamoDB table. The company frequently updates the data. The company wants to use the data to personalize offers for customers.</w:t>
      </w:r>
      <w:r w:rsidR="00491973">
        <w:t xml:space="preserve"> </w:t>
      </w:r>
      <w:r>
        <w:t>The company ' s analytics team has its own AWS account. The analytics team runs an application on Amazon EC2 instances that needs to process data from the DynamoDB tables. The company needs to follow security best practices to create a process to regularly share data from DynamoDB to the analytics team.</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73"/>
        </w:numPr>
        <w:spacing w:after="0" w:line="360" w:lineRule="auto"/>
        <w:ind w:left="0" w:hanging="256"/>
      </w:pPr>
      <w:r>
        <w:t>Allow public access to the DynamoDB table. Create an IAM user that has read-only permission for DynamoDB. Share the IAM user with the analytics team.</w:t>
      </w:r>
    </w:p>
    <w:p w:rsidR="00B15C3A" w:rsidRDefault="000A585A" w:rsidP="00AA689B">
      <w:pPr>
        <w:numPr>
          <w:ilvl w:val="0"/>
          <w:numId w:val="1673"/>
        </w:numPr>
        <w:spacing w:after="0" w:line="360" w:lineRule="auto"/>
        <w:ind w:left="0" w:hanging="256"/>
      </w:pPr>
      <w:r>
        <w:t>Create a cross-account IAM role. Create an IAM policy that allows the AWS account ID of the analytics team to access the DynamoDB table. Attach the IAM policy to the IAM role. Establish a trust relationship between accounts.</w:t>
      </w:r>
    </w:p>
    <w:p w:rsidR="00B15C3A" w:rsidRDefault="000A585A" w:rsidP="00AA689B">
      <w:pPr>
        <w:numPr>
          <w:ilvl w:val="0"/>
          <w:numId w:val="1673"/>
        </w:numPr>
        <w:spacing w:after="0" w:line="360" w:lineRule="auto"/>
        <w:ind w:left="0" w:hanging="256"/>
      </w:pPr>
      <w:r>
        <w:t>Allow public access to the DynamoDB table. Create an IAM user that has permission to access DynamoDB. Share the IAM user with the analytics team.</w:t>
      </w:r>
    </w:p>
    <w:p w:rsidR="00B15C3A" w:rsidRDefault="000A585A" w:rsidP="00E50FBD">
      <w:pPr>
        <w:numPr>
          <w:ilvl w:val="0"/>
          <w:numId w:val="1673"/>
        </w:numPr>
        <w:spacing w:after="0" w:line="360" w:lineRule="auto"/>
        <w:ind w:left="0" w:hanging="256"/>
      </w:pPr>
      <w:r>
        <w:t>Export the required data from the DynamoDB table to an Amazon S3 bucket as multiple JSON files.</w:t>
      </w:r>
      <w:r w:rsidR="00491973">
        <w:t xml:space="preserve"> </w:t>
      </w:r>
      <w:r>
        <w:t>Provide the analytics team with the necessary IAM permissions to access the S3 bucket.</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1029</w:t>
      </w:r>
      <w:r w:rsidR="00A14E3E">
        <w:t xml:space="preserve">) </w:t>
      </w:r>
      <w:r>
        <w:t>. A company stores sensitive customer data in an Amazon DynamoDB table. The company frequently updates the data. The company wants to use the data to personalize offers for customers.</w:t>
      </w:r>
      <w:r w:rsidR="00491973">
        <w:t xml:space="preserve"> </w:t>
      </w:r>
      <w:r>
        <w:t>The company ' s analytics team has its own AWS account. The analytics team runs an application on Amazon EC2 instances that needs to process data from the DynamoDB tables. The company needs to follow security best practices to create a process to regularly share data from DynamoDB to the analytics team.</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74"/>
        </w:numPr>
        <w:spacing w:after="0" w:line="360" w:lineRule="auto"/>
        <w:ind w:left="0" w:hanging="256"/>
      </w:pPr>
      <w:r>
        <w:t>Allow public access to the DynamoDB table. Create an IAM user that has read-only permission for DynamoDB. Share the IAM user with the analytics team.</w:t>
      </w:r>
    </w:p>
    <w:p w:rsidR="00B15C3A" w:rsidRDefault="000A585A" w:rsidP="00AA689B">
      <w:pPr>
        <w:numPr>
          <w:ilvl w:val="0"/>
          <w:numId w:val="1674"/>
        </w:numPr>
        <w:spacing w:after="0" w:line="360" w:lineRule="auto"/>
        <w:ind w:left="0" w:hanging="256"/>
      </w:pPr>
      <w:r>
        <w:t>Create a cross-account IAM role. Create an IAM policy that allows the AWS account ID of the analytics team to access the DynamoDB table. Attach the IAM policy to the IAM role. Establish a trust relationship between accounts.</w:t>
      </w:r>
    </w:p>
    <w:p w:rsidR="00B15C3A" w:rsidRDefault="000A585A" w:rsidP="00AA689B">
      <w:pPr>
        <w:numPr>
          <w:ilvl w:val="0"/>
          <w:numId w:val="1674"/>
        </w:numPr>
        <w:spacing w:after="0" w:line="360" w:lineRule="auto"/>
        <w:ind w:left="0" w:hanging="256"/>
      </w:pPr>
      <w:r>
        <w:t>Allow public access to the DynamoDB table. Create an IAM user that has permission to access DynamoDB. Share the IAM user with the analytics team.</w:t>
      </w:r>
    </w:p>
    <w:p w:rsidR="00B15C3A" w:rsidRDefault="000A585A" w:rsidP="00E50FBD">
      <w:pPr>
        <w:numPr>
          <w:ilvl w:val="0"/>
          <w:numId w:val="1674"/>
        </w:numPr>
        <w:spacing w:after="0" w:line="360" w:lineRule="auto"/>
        <w:ind w:left="0" w:hanging="256"/>
      </w:pPr>
      <w:r>
        <w:t>Export the required data from the DynamoDB table to an Amazon S3 bucket as multiple JSON files.</w:t>
      </w:r>
      <w:r w:rsidR="00491973">
        <w:t xml:space="preserve"> </w:t>
      </w:r>
      <w:r>
        <w:t>Provide the analytics team with the necessary IAM permissions to access the S3 bucket.</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B</w:t>
      </w:r>
    </w:p>
    <w:p w:rsidR="00491973" w:rsidRDefault="00491973">
      <w:pPr>
        <w:spacing w:after="160" w:line="259" w:lineRule="auto"/>
        <w:ind w:left="0" w:firstLine="0"/>
      </w:pPr>
      <w:r>
        <w:br w:type="page"/>
      </w:r>
    </w:p>
    <w:p w:rsidR="00B15C3A" w:rsidRDefault="00B15C3A" w:rsidP="00AA689B">
      <w:pPr>
        <w:spacing w:after="0" w:line="360" w:lineRule="auto"/>
        <w:ind w:left="0"/>
      </w:pPr>
    </w:p>
    <w:p w:rsidR="00491973" w:rsidRDefault="000A585A" w:rsidP="00AA689B">
      <w:pPr>
        <w:spacing w:after="0" w:line="360" w:lineRule="auto"/>
        <w:ind w:left="0"/>
      </w:pPr>
      <w:r>
        <w:t>1030</w:t>
      </w:r>
      <w:r w:rsidR="00A14E3E">
        <w:t xml:space="preserve">) </w:t>
      </w:r>
      <w:r>
        <w:t xml:space="preserve">. A company wants to migrate its on-premises Oracle database to Amazon Aurora. The company wants to use a secure and encrypted network to transfer the data. </w:t>
      </w:r>
    </w:p>
    <w:p w:rsidR="00B15C3A" w:rsidRDefault="000A585A" w:rsidP="00AA689B">
      <w:pPr>
        <w:spacing w:after="0" w:line="360" w:lineRule="auto"/>
        <w:ind w:left="0"/>
      </w:pPr>
      <w:r>
        <w:t>Which combination of steps will meet these requirements?(Select TWO.</w:t>
      </w:r>
      <w:r w:rsidR="00A14E3E">
        <w:t xml:space="preserve">) </w:t>
      </w:r>
    </w:p>
    <w:p w:rsidR="00491973" w:rsidRDefault="00491973" w:rsidP="00AA689B">
      <w:pPr>
        <w:spacing w:after="0" w:line="360" w:lineRule="auto"/>
        <w:ind w:left="0"/>
      </w:pPr>
    </w:p>
    <w:p w:rsidR="00B15C3A" w:rsidRDefault="000A585A" w:rsidP="00AA689B">
      <w:pPr>
        <w:numPr>
          <w:ilvl w:val="0"/>
          <w:numId w:val="1675"/>
        </w:numPr>
        <w:spacing w:after="0" w:line="360" w:lineRule="auto"/>
        <w:ind w:left="0" w:hanging="245"/>
      </w:pPr>
      <w:r>
        <w:t>Use AWS App2Container to migrate the data.</w:t>
      </w:r>
    </w:p>
    <w:p w:rsidR="00B15C3A" w:rsidRDefault="000A585A" w:rsidP="00AA689B">
      <w:pPr>
        <w:numPr>
          <w:ilvl w:val="0"/>
          <w:numId w:val="1675"/>
        </w:numPr>
        <w:spacing w:after="0" w:line="360" w:lineRule="auto"/>
        <w:ind w:left="0" w:hanging="245"/>
      </w:pPr>
      <w:r>
        <w:t>Use AWS Application Migration Service to migrate the data.</w:t>
      </w:r>
    </w:p>
    <w:p w:rsidR="00B15C3A" w:rsidRDefault="000A585A" w:rsidP="00AA689B">
      <w:pPr>
        <w:numPr>
          <w:ilvl w:val="0"/>
          <w:numId w:val="1675"/>
        </w:numPr>
        <w:spacing w:after="0" w:line="360" w:lineRule="auto"/>
        <w:ind w:left="0" w:hanging="245"/>
      </w:pPr>
      <w:r>
        <w:t>Use AWS Schema Conversion Tool (AWS SCT</w:t>
      </w:r>
      <w:r w:rsidR="00A14E3E">
        <w:t xml:space="preserve">) </w:t>
      </w:r>
      <w:r>
        <w:t xml:space="preserve"> and AWS Database Migration Service (AWS DMS</w:t>
      </w:r>
      <w:r w:rsidR="00A14E3E">
        <w:t xml:space="preserve">) </w:t>
      </w:r>
      <w:r>
        <w:t xml:space="preserve"> to migrate the data.</w:t>
      </w:r>
    </w:p>
    <w:p w:rsidR="00B15C3A" w:rsidRDefault="000A585A" w:rsidP="00AA689B">
      <w:pPr>
        <w:numPr>
          <w:ilvl w:val="0"/>
          <w:numId w:val="1675"/>
        </w:numPr>
        <w:spacing w:after="0" w:line="360" w:lineRule="auto"/>
        <w:ind w:left="0" w:hanging="245"/>
      </w:pPr>
      <w:r>
        <w:t>Use AWS Site-to-Site VPN to establish a connection to transfer the data from the on-premises en33vironment to AWS.</w:t>
      </w:r>
    </w:p>
    <w:p w:rsidR="00B15C3A" w:rsidRDefault="000A585A" w:rsidP="00AA689B">
      <w:pPr>
        <w:spacing w:after="0" w:line="360" w:lineRule="auto"/>
        <w:ind w:left="0"/>
      </w:pPr>
      <w:r>
        <w:t>E.Use AWS Direct Connect SiteLink to transfer data from the on-premises environment to AWS.</w:t>
      </w:r>
    </w:p>
    <w:p w:rsidR="00491973" w:rsidRDefault="00491973">
      <w:pPr>
        <w:spacing w:after="160" w:line="259" w:lineRule="auto"/>
        <w:ind w:left="0" w:firstLine="0"/>
      </w:pPr>
      <w:r>
        <w:br w:type="page"/>
      </w:r>
    </w:p>
    <w:p w:rsidR="00491973" w:rsidRDefault="000A585A" w:rsidP="00AA689B">
      <w:pPr>
        <w:spacing w:after="0" w:line="360" w:lineRule="auto"/>
        <w:ind w:left="0"/>
      </w:pPr>
      <w:r>
        <w:lastRenderedPageBreak/>
        <w:t>1030</w:t>
      </w:r>
      <w:r w:rsidR="00A14E3E">
        <w:t xml:space="preserve">) </w:t>
      </w:r>
      <w:r>
        <w:t xml:space="preserve">. A company wants to migrate its on-premises Oracle database to Amazon Aurora. The company wants to use a secure and encrypted network to transfer the data. </w:t>
      </w:r>
    </w:p>
    <w:p w:rsidR="00B15C3A" w:rsidRDefault="000A585A" w:rsidP="00AA689B">
      <w:pPr>
        <w:spacing w:after="0" w:line="360" w:lineRule="auto"/>
        <w:ind w:left="0"/>
      </w:pPr>
      <w:r>
        <w:t>Which combination of steps will meet these requirements?(Select TWO.</w:t>
      </w:r>
      <w:r w:rsidR="00A14E3E">
        <w:t xml:space="preserve">) </w:t>
      </w:r>
    </w:p>
    <w:p w:rsidR="00491973" w:rsidRDefault="00491973" w:rsidP="00AA689B">
      <w:pPr>
        <w:spacing w:after="0" w:line="360" w:lineRule="auto"/>
        <w:ind w:left="0"/>
      </w:pPr>
    </w:p>
    <w:p w:rsidR="00B15C3A" w:rsidRDefault="000A585A" w:rsidP="00AA689B">
      <w:pPr>
        <w:numPr>
          <w:ilvl w:val="0"/>
          <w:numId w:val="1676"/>
        </w:numPr>
        <w:spacing w:after="0" w:line="360" w:lineRule="auto"/>
        <w:ind w:left="0" w:hanging="245"/>
      </w:pPr>
      <w:r>
        <w:t>Use AWS App2Container to migrate the data.</w:t>
      </w:r>
    </w:p>
    <w:p w:rsidR="00B15C3A" w:rsidRDefault="000A585A" w:rsidP="00AA689B">
      <w:pPr>
        <w:numPr>
          <w:ilvl w:val="0"/>
          <w:numId w:val="1676"/>
        </w:numPr>
        <w:spacing w:after="0" w:line="360" w:lineRule="auto"/>
        <w:ind w:left="0" w:hanging="245"/>
      </w:pPr>
      <w:r>
        <w:t>Use AWS Application Migration Service to migrate the data.</w:t>
      </w:r>
    </w:p>
    <w:p w:rsidR="00B15C3A" w:rsidRDefault="000A585A" w:rsidP="00AA689B">
      <w:pPr>
        <w:numPr>
          <w:ilvl w:val="0"/>
          <w:numId w:val="1676"/>
        </w:numPr>
        <w:spacing w:after="0" w:line="360" w:lineRule="auto"/>
        <w:ind w:left="0" w:hanging="245"/>
      </w:pPr>
      <w:r>
        <w:t>Use AWS Schema Conversion Tool (AWS SCT</w:t>
      </w:r>
      <w:r w:rsidR="00A14E3E">
        <w:t xml:space="preserve">) </w:t>
      </w:r>
      <w:r>
        <w:t xml:space="preserve"> and AWS Database Migration Service (AWS DMS</w:t>
      </w:r>
      <w:r w:rsidR="00A14E3E">
        <w:t xml:space="preserve">) </w:t>
      </w:r>
      <w:r>
        <w:t xml:space="preserve"> to migrate the data.</w:t>
      </w:r>
    </w:p>
    <w:p w:rsidR="00B15C3A" w:rsidRDefault="000A585A" w:rsidP="00AA689B">
      <w:pPr>
        <w:numPr>
          <w:ilvl w:val="0"/>
          <w:numId w:val="1676"/>
        </w:numPr>
        <w:spacing w:after="0" w:line="360" w:lineRule="auto"/>
        <w:ind w:left="0" w:hanging="245"/>
      </w:pPr>
      <w:r>
        <w:t>Use AWS Site-to-Site VPN to establish a connection to transfer the data from the on-premises en33vironment to AWS.</w:t>
      </w:r>
    </w:p>
    <w:p w:rsidR="00B15C3A" w:rsidRDefault="000A585A" w:rsidP="00AA689B">
      <w:pPr>
        <w:numPr>
          <w:ilvl w:val="0"/>
          <w:numId w:val="1676"/>
        </w:numPr>
        <w:spacing w:after="0" w:line="360" w:lineRule="auto"/>
        <w:ind w:left="0" w:hanging="245"/>
      </w:pPr>
      <w:r>
        <w:t>Use AWS Direct Connect SiteLink to transfer data from the on-premises environment to AWS.</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C,D</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1031</w:t>
      </w:r>
      <w:r w:rsidR="00A14E3E">
        <w:t xml:space="preserve">) </w:t>
      </w:r>
      <w:r>
        <w:t>. A company has a three-tier web application. An Application Load Balancer (ALB</w:t>
      </w:r>
      <w:r w:rsidR="00A14E3E">
        <w:t xml:space="preserve">) </w:t>
      </w:r>
      <w:r>
        <w:t xml:space="preserve"> is in front of Amazon EC2 instances that are in the ALB target group. An Amazon S3 bucket stores documents.</w:t>
      </w:r>
      <w:r w:rsidR="00491973">
        <w:t xml:space="preserve"> </w:t>
      </w:r>
      <w:r>
        <w:t>The company requires the application to meet a recovery time objective (RTO</w:t>
      </w:r>
      <w:r w:rsidR="00A14E3E">
        <w:t xml:space="preserve">) </w:t>
      </w:r>
      <w:r>
        <w:t xml:space="preserve"> of 60 seconds.</w:t>
      </w:r>
    </w:p>
    <w:p w:rsidR="00B15C3A" w:rsidRDefault="000A585A" w:rsidP="00AA689B">
      <w:pPr>
        <w:spacing w:after="0" w:line="360" w:lineRule="auto"/>
        <w:ind w:left="0"/>
      </w:pPr>
      <w:r>
        <w:t>Which solution will meet this requirement?</w:t>
      </w:r>
    </w:p>
    <w:p w:rsidR="00491973" w:rsidRDefault="00491973" w:rsidP="00AA689B">
      <w:pPr>
        <w:spacing w:after="0" w:line="360" w:lineRule="auto"/>
        <w:ind w:left="0"/>
      </w:pPr>
    </w:p>
    <w:p w:rsidR="00B15C3A" w:rsidRDefault="000A585A" w:rsidP="00AA689B">
      <w:pPr>
        <w:numPr>
          <w:ilvl w:val="0"/>
          <w:numId w:val="1677"/>
        </w:numPr>
        <w:spacing w:after="0" w:line="360" w:lineRule="auto"/>
        <w:ind w:left="0"/>
      </w:pPr>
      <w:r>
        <w:t>Create daily snapshots of the EC2 instances in a second AWS Region. Use the snapshots to recreate the instances in the second Region. Back up the S3 data to the second Region. Perform a failover by modifying the application DNS record when needed.</w:t>
      </w:r>
    </w:p>
    <w:p w:rsidR="00B15C3A" w:rsidRDefault="000A585A" w:rsidP="00AA689B">
      <w:pPr>
        <w:numPr>
          <w:ilvl w:val="0"/>
          <w:numId w:val="1677"/>
        </w:numPr>
        <w:spacing w:after="0" w:line="360" w:lineRule="auto"/>
        <w:ind w:left="0"/>
      </w:pPr>
      <w:r>
        <w:t>Replicate S3 objects to a second AWS Region. Create a second ALB and a minimum set of EC2 instances in the second Region. Ensure that the EC2 instances are shut down until they are needed. Configure Amazon Route 53 to fail over to the second Region by using an IP-based routing policy.</w:t>
      </w:r>
    </w:p>
    <w:p w:rsidR="00B15C3A" w:rsidRDefault="000A585A" w:rsidP="00E50FBD">
      <w:pPr>
        <w:numPr>
          <w:ilvl w:val="0"/>
          <w:numId w:val="1677"/>
        </w:numPr>
        <w:spacing w:after="0" w:line="360" w:lineRule="auto"/>
        <w:ind w:left="0"/>
      </w:pPr>
      <w:r>
        <w:t>Replicate S3 objects to a second AWS Region. Create a second ALB and a minimum set of EC2 instances in the second Region. Ensure that the EC2 instances in the second Region are running.</w:t>
      </w:r>
      <w:r w:rsidR="00491973">
        <w:t xml:space="preserve"> </w:t>
      </w:r>
      <w:r>
        <w:t>Configure Amazon Route 53 to fail over to the secondary Region based on health checks.</w:t>
      </w:r>
    </w:p>
    <w:p w:rsidR="00491973" w:rsidRDefault="000A585A" w:rsidP="00AA689B">
      <w:pPr>
        <w:numPr>
          <w:ilvl w:val="0"/>
          <w:numId w:val="1677"/>
        </w:numPr>
        <w:spacing w:after="0" w:line="360" w:lineRule="auto"/>
        <w:ind w:left="0"/>
      </w:pPr>
      <w:r>
        <w:t xml:space="preserve">Use AWS Backup to take hourly backups of the EC2 instances. Back up the S3 data to a second AWS Region. Use AWS CloudFormation to deploy the entire infrastructure in the second Region when needed. </w:t>
      </w:r>
    </w:p>
    <w:p w:rsidR="00491973" w:rsidRDefault="00491973">
      <w:pPr>
        <w:spacing w:after="160" w:line="259" w:lineRule="auto"/>
        <w:ind w:left="0" w:firstLine="0"/>
      </w:pPr>
      <w:r>
        <w:br w:type="page"/>
      </w:r>
    </w:p>
    <w:p w:rsidR="00B15C3A" w:rsidRDefault="000A585A" w:rsidP="00491973">
      <w:pPr>
        <w:spacing w:after="0" w:line="360" w:lineRule="auto"/>
        <w:ind w:left="0" w:firstLine="0"/>
      </w:pPr>
      <w:r>
        <w:lastRenderedPageBreak/>
        <w:t>1031</w:t>
      </w:r>
      <w:r w:rsidR="00A14E3E">
        <w:t xml:space="preserve">) </w:t>
      </w:r>
      <w:r>
        <w:t>. A company has a three-tier web application. An Application Load Balancer (ALB</w:t>
      </w:r>
      <w:r w:rsidR="00A14E3E">
        <w:t xml:space="preserve">) </w:t>
      </w:r>
      <w:r>
        <w:t xml:space="preserve"> is in front of Amazon EC2 instances that are in the ALB target group. An Amazon S3 bucket stores documents.</w:t>
      </w:r>
      <w:r w:rsidR="00491973">
        <w:t xml:space="preserve"> </w:t>
      </w:r>
      <w:r>
        <w:t>The company requires the application to meet a recovery time objective (RTO</w:t>
      </w:r>
      <w:r w:rsidR="00A14E3E">
        <w:t xml:space="preserve">) </w:t>
      </w:r>
      <w:r>
        <w:t xml:space="preserve"> of 60 seconds.</w:t>
      </w:r>
    </w:p>
    <w:p w:rsidR="00B15C3A" w:rsidRDefault="000A585A" w:rsidP="00AA689B">
      <w:pPr>
        <w:spacing w:after="0" w:line="360" w:lineRule="auto"/>
        <w:ind w:left="0"/>
      </w:pPr>
      <w:r>
        <w:t>Which solution will meet this requirement?</w:t>
      </w:r>
    </w:p>
    <w:p w:rsidR="00491973" w:rsidRDefault="00491973" w:rsidP="00AA689B">
      <w:pPr>
        <w:spacing w:after="0" w:line="360" w:lineRule="auto"/>
        <w:ind w:left="0"/>
      </w:pPr>
    </w:p>
    <w:p w:rsidR="00B15C3A" w:rsidRDefault="000A585A" w:rsidP="00AA689B">
      <w:pPr>
        <w:numPr>
          <w:ilvl w:val="0"/>
          <w:numId w:val="1678"/>
        </w:numPr>
        <w:spacing w:after="0" w:line="360" w:lineRule="auto"/>
        <w:ind w:left="0"/>
      </w:pPr>
      <w:r>
        <w:t>Create daily snapshots of the EC2 instances in a second AWS Region. Use the snapshots to recreate the instances in the second Region. Back up the S3 data to the second Region. Perform a failover by modifying the application DNS record when needed.</w:t>
      </w:r>
    </w:p>
    <w:p w:rsidR="00B15C3A" w:rsidRDefault="000A585A" w:rsidP="00AA689B">
      <w:pPr>
        <w:numPr>
          <w:ilvl w:val="0"/>
          <w:numId w:val="1678"/>
        </w:numPr>
        <w:spacing w:after="0" w:line="360" w:lineRule="auto"/>
        <w:ind w:left="0"/>
      </w:pPr>
      <w:r>
        <w:t>Replicate S3 objects to a second AWS Region. Create a second ALB and a minimum set of EC2 instances in the second Region. Ensure that the EC2 instances are shut down until they are needed. Configure Amazon Route 53 to fail over to the second Region by using an IP-based routing policy.</w:t>
      </w:r>
    </w:p>
    <w:p w:rsidR="00B15C3A" w:rsidRDefault="000A585A" w:rsidP="00E50FBD">
      <w:pPr>
        <w:numPr>
          <w:ilvl w:val="0"/>
          <w:numId w:val="1678"/>
        </w:numPr>
        <w:spacing w:after="0" w:line="360" w:lineRule="auto"/>
        <w:ind w:left="0"/>
      </w:pPr>
      <w:r>
        <w:t>Replicate S3 objects to a second AWS Region. Create a second ALB and a minimum set of EC2 instances in the second Region. Ensure that the EC2 instances in the second Region are running.</w:t>
      </w:r>
      <w:r w:rsidR="00491973">
        <w:t xml:space="preserve"> </w:t>
      </w:r>
      <w:r>
        <w:t>Configure Amazon Route 53 to fail over to the secondary Region based on health checks.</w:t>
      </w:r>
    </w:p>
    <w:p w:rsidR="00B15C3A" w:rsidRDefault="000A585A" w:rsidP="00AA689B">
      <w:pPr>
        <w:numPr>
          <w:ilvl w:val="0"/>
          <w:numId w:val="1678"/>
        </w:numPr>
        <w:spacing w:after="0" w:line="360" w:lineRule="auto"/>
        <w:ind w:left="0"/>
      </w:pPr>
      <w:r>
        <w:t>Use AWS Backup to take hourly backups of the EC2 instances. Back up the S3 data to a second AWS Region. Use AWS CloudFormation to deploy the entire infrastructure in the second Region when needed.</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C</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1032</w:t>
      </w:r>
      <w:r w:rsidR="00A14E3E">
        <w:t xml:space="preserve">) </w:t>
      </w:r>
      <w:r>
        <w:t>. A company is building an application on AWS that connects to an Amazon RDS database. The company wants to manage the application configuration and to securely store and retrieve credentials for the database and other services.</w:t>
      </w:r>
    </w:p>
    <w:p w:rsidR="00B15C3A" w:rsidRDefault="000A585A" w:rsidP="00AA689B">
      <w:pPr>
        <w:spacing w:after="0" w:line="360" w:lineRule="auto"/>
        <w:ind w:left="0"/>
      </w:pPr>
      <w:r>
        <w:t>Which solution will meet these requirements with the LEAST administrative overhead?</w:t>
      </w:r>
    </w:p>
    <w:p w:rsidR="00491973" w:rsidRDefault="00491973" w:rsidP="00AA689B">
      <w:pPr>
        <w:spacing w:after="0" w:line="360" w:lineRule="auto"/>
        <w:ind w:left="0"/>
      </w:pPr>
    </w:p>
    <w:p w:rsidR="00B15C3A" w:rsidRDefault="000A585A" w:rsidP="00AA689B">
      <w:pPr>
        <w:numPr>
          <w:ilvl w:val="0"/>
          <w:numId w:val="1679"/>
        </w:numPr>
        <w:spacing w:after="0" w:line="360" w:lineRule="auto"/>
        <w:ind w:left="0" w:hanging="256"/>
      </w:pPr>
      <w:r>
        <w:t>Use AWS Lambda to store and manage the application configuration. Use AWS Systems Manager Parameter Store to store and retrieve the credentials.</w:t>
      </w:r>
    </w:p>
    <w:p w:rsidR="00B15C3A" w:rsidRDefault="000A585A" w:rsidP="00AA689B">
      <w:pPr>
        <w:numPr>
          <w:ilvl w:val="0"/>
          <w:numId w:val="1679"/>
        </w:numPr>
        <w:spacing w:after="0" w:line="360" w:lineRule="auto"/>
        <w:ind w:left="0" w:hanging="256"/>
      </w:pPr>
      <w:r>
        <w:t>Use AWS AppConfig to store and manage the application configuration. Use Amazon RDS to store and retrieve the credentials.</w:t>
      </w:r>
    </w:p>
    <w:p w:rsidR="00B15C3A" w:rsidRDefault="000A585A" w:rsidP="00AA689B">
      <w:pPr>
        <w:numPr>
          <w:ilvl w:val="0"/>
          <w:numId w:val="1679"/>
        </w:numPr>
        <w:spacing w:after="0" w:line="360" w:lineRule="auto"/>
        <w:ind w:left="0" w:hanging="256"/>
      </w:pPr>
      <w:r>
        <w:t>Use an encrypted application configuration file Store the file in Amazon S3 for the application configuration. Create another S3 file to store and retrieve the credentials.</w:t>
      </w:r>
    </w:p>
    <w:p w:rsidR="00B15C3A" w:rsidRDefault="000A585A" w:rsidP="00E50FBD">
      <w:pPr>
        <w:numPr>
          <w:ilvl w:val="0"/>
          <w:numId w:val="1679"/>
        </w:numPr>
        <w:spacing w:after="0" w:line="360" w:lineRule="auto"/>
        <w:ind w:left="0" w:hanging="256"/>
      </w:pPr>
      <w:r>
        <w:t>Use AWS AppConfig to store and manage the application configuration. Use AWS Secrets Manager to store and retrieve the credentials.</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1032</w:t>
      </w:r>
      <w:r w:rsidR="00A14E3E">
        <w:t xml:space="preserve">) </w:t>
      </w:r>
      <w:r>
        <w:t>. A company is building an application on AWS that connects to an Amazon RDS database. The company wants to manage the application configuration and to securely store and retrieve credentials for the database and other services.</w:t>
      </w:r>
    </w:p>
    <w:p w:rsidR="00B15C3A" w:rsidRDefault="000A585A" w:rsidP="00AA689B">
      <w:pPr>
        <w:spacing w:after="0" w:line="360" w:lineRule="auto"/>
        <w:ind w:left="0"/>
      </w:pPr>
      <w:r>
        <w:t>Which solution will meet these requirements with the LEAST administrative overhead?</w:t>
      </w:r>
    </w:p>
    <w:p w:rsidR="00491973" w:rsidRDefault="00491973" w:rsidP="00AA689B">
      <w:pPr>
        <w:spacing w:after="0" w:line="360" w:lineRule="auto"/>
        <w:ind w:left="0"/>
      </w:pPr>
    </w:p>
    <w:p w:rsidR="00B15C3A" w:rsidRDefault="000A585A" w:rsidP="00AA689B">
      <w:pPr>
        <w:numPr>
          <w:ilvl w:val="0"/>
          <w:numId w:val="1680"/>
        </w:numPr>
        <w:spacing w:after="0" w:line="360" w:lineRule="auto"/>
        <w:ind w:left="0"/>
      </w:pPr>
      <w:r>
        <w:t>Use AWS Lambda to store and manage the application configuration. Use AWS Systems Manager Parameter Store to store and retrieve the credentials.</w:t>
      </w:r>
    </w:p>
    <w:p w:rsidR="00B15C3A" w:rsidRDefault="000A585A" w:rsidP="00AA689B">
      <w:pPr>
        <w:numPr>
          <w:ilvl w:val="0"/>
          <w:numId w:val="1680"/>
        </w:numPr>
        <w:spacing w:after="0" w:line="360" w:lineRule="auto"/>
        <w:ind w:left="0"/>
      </w:pPr>
      <w:r>
        <w:t>Use AWS AppConfig to store and manage the application configuration. Use Amazon RDS to store and retrieve the credentials.</w:t>
      </w:r>
    </w:p>
    <w:p w:rsidR="00B15C3A" w:rsidRDefault="000A585A" w:rsidP="00AA689B">
      <w:pPr>
        <w:numPr>
          <w:ilvl w:val="0"/>
          <w:numId w:val="1680"/>
        </w:numPr>
        <w:spacing w:after="0" w:line="360" w:lineRule="auto"/>
        <w:ind w:left="0"/>
      </w:pPr>
      <w:r>
        <w:t>Use an encrypted application configuration file Store the file in Amazon S3 for the application configuration. Create another S3 file to store and retrieve the credentials.</w:t>
      </w:r>
    </w:p>
    <w:p w:rsidR="00B15C3A" w:rsidRDefault="000A585A" w:rsidP="00AA689B">
      <w:pPr>
        <w:numPr>
          <w:ilvl w:val="0"/>
          <w:numId w:val="1680"/>
        </w:numPr>
        <w:spacing w:after="0" w:line="360" w:lineRule="auto"/>
        <w:ind w:left="0"/>
      </w:pPr>
      <w:r>
        <w:t>Use AWS AppConfig to store and manage the application configuration. Use AWS Secrets Manager to store and retrieve the credentials.</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D</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1033</w:t>
      </w:r>
      <w:r w:rsidR="00A14E3E">
        <w:t xml:space="preserve">) </w:t>
      </w:r>
      <w:r>
        <w:t>. A company wants to build a generative AI (GenAI</w:t>
      </w:r>
      <w:r w:rsidR="00A14E3E">
        <w:t xml:space="preserve">) </w:t>
      </w:r>
      <w:r>
        <w:t xml:space="preserve"> model for a medical use case. The company has 50 TB of medical image data that is stored in an Amazon S3 bucket. The company plans to train the GenAI model by using Amazon SageMaker AI with multiple GPU-powered instances.</w:t>
      </w:r>
      <w:r w:rsidR="00491973">
        <w:t xml:space="preserve"> </w:t>
      </w:r>
      <w:r>
        <w:t>The company needs a storage solution that helps ensure that the data can be loaded from storage fast enough to avoid GPU instance idle time. The storage solution needs to achieve tens of gigabits per second (Gbps</w:t>
      </w:r>
      <w:r w:rsidR="00A14E3E">
        <w:t xml:space="preserve">) </w:t>
      </w:r>
      <w:r>
        <w:t xml:space="preserve"> of throughput.</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81"/>
        </w:numPr>
        <w:spacing w:after="0" w:line="360" w:lineRule="auto"/>
        <w:ind w:left="0" w:hanging="256"/>
      </w:pPr>
      <w:r>
        <w:t>Create an Amazon FSx for Lustre file system. Move the data from Amazon S3 to Lustre by using data repository association. Mount the file system on the instances.</w:t>
      </w:r>
    </w:p>
    <w:p w:rsidR="00B15C3A" w:rsidRDefault="000A585A" w:rsidP="00E50FBD">
      <w:pPr>
        <w:numPr>
          <w:ilvl w:val="0"/>
          <w:numId w:val="1681"/>
        </w:numPr>
        <w:spacing w:after="0" w:line="360" w:lineRule="auto"/>
        <w:ind w:left="0" w:hanging="256"/>
      </w:pPr>
      <w:r>
        <w:t>Move the data to the S3 Glacier Flexible Retrieval storage class. Configure the S3 bucket as the SageMaker AI data source by using fast file mode.</w:t>
      </w:r>
    </w:p>
    <w:p w:rsidR="00B15C3A" w:rsidRDefault="000A585A" w:rsidP="00AA689B">
      <w:pPr>
        <w:numPr>
          <w:ilvl w:val="0"/>
          <w:numId w:val="1681"/>
        </w:numPr>
        <w:spacing w:after="0" w:line="360" w:lineRule="auto"/>
        <w:ind w:left="0" w:hanging="256"/>
      </w:pPr>
      <w:r>
        <w:t>Configure the existing S3 bucket as the SageMaker AI data source by using file mode.</w:t>
      </w:r>
    </w:p>
    <w:p w:rsidR="00B15C3A" w:rsidRDefault="000A585A" w:rsidP="00AA689B">
      <w:pPr>
        <w:numPr>
          <w:ilvl w:val="0"/>
          <w:numId w:val="1681"/>
        </w:numPr>
        <w:spacing w:after="0" w:line="360" w:lineRule="auto"/>
        <w:ind w:left="0" w:hanging="256"/>
      </w:pPr>
      <w:r>
        <w:t>Configure the existing S3 bucket as the SageMaker AI data source by using fast file mode.</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1033</w:t>
      </w:r>
      <w:r w:rsidR="00A14E3E">
        <w:t xml:space="preserve">) </w:t>
      </w:r>
      <w:r>
        <w:t>. A company wants to build a generative AI (GenAI</w:t>
      </w:r>
      <w:r w:rsidR="00A14E3E">
        <w:t xml:space="preserve">) </w:t>
      </w:r>
      <w:r>
        <w:t xml:space="preserve"> model for a medical use case. The company has 50 TB of medical image data that is stored in an Amazon S3 bucket. The company plans to train the GenAI model by using Amazon SageMaker AI with multiple GPU-powered instances.</w:t>
      </w:r>
      <w:r w:rsidR="00491973">
        <w:t xml:space="preserve"> </w:t>
      </w:r>
      <w:r>
        <w:t>The company needs a storage solution that helps ensure that the data can be loaded from storage fast enough to avoid GPU instance idle time. The storage solution needs to achieve tens of gigabits per second (Gbps</w:t>
      </w:r>
      <w:r w:rsidR="00A14E3E">
        <w:t xml:space="preserve">) </w:t>
      </w:r>
      <w:r>
        <w:t xml:space="preserve"> of throughput.</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82"/>
        </w:numPr>
        <w:spacing w:after="0" w:line="360" w:lineRule="auto"/>
        <w:ind w:left="0" w:hanging="256"/>
      </w:pPr>
      <w:r>
        <w:t>Create an Amazon FSx for Lustre file system. Move the data from Amazon S3 to Lustre by using data repository association. Mount the file system on the instances.</w:t>
      </w:r>
    </w:p>
    <w:p w:rsidR="00B15C3A" w:rsidRDefault="000A585A" w:rsidP="00E50FBD">
      <w:pPr>
        <w:numPr>
          <w:ilvl w:val="0"/>
          <w:numId w:val="1682"/>
        </w:numPr>
        <w:spacing w:after="0" w:line="360" w:lineRule="auto"/>
        <w:ind w:left="0" w:hanging="256"/>
      </w:pPr>
      <w:r>
        <w:t>Move the data to the S3 Glacier Flexible Retrieval storage class. Configure the S3 bucket as the SageMaker AI data source by using fast file mode.</w:t>
      </w:r>
    </w:p>
    <w:p w:rsidR="00B15C3A" w:rsidRDefault="000A585A" w:rsidP="00AA689B">
      <w:pPr>
        <w:numPr>
          <w:ilvl w:val="0"/>
          <w:numId w:val="1682"/>
        </w:numPr>
        <w:spacing w:after="0" w:line="360" w:lineRule="auto"/>
        <w:ind w:left="0" w:hanging="256"/>
      </w:pPr>
      <w:r>
        <w:t>Configure the existing S3 bucket as the SageMaker AI data source by using file mode.</w:t>
      </w:r>
    </w:p>
    <w:p w:rsidR="00B15C3A" w:rsidRDefault="000A585A" w:rsidP="00AA689B">
      <w:pPr>
        <w:numPr>
          <w:ilvl w:val="0"/>
          <w:numId w:val="1682"/>
        </w:numPr>
        <w:spacing w:after="0" w:line="360" w:lineRule="auto"/>
        <w:ind w:left="0" w:hanging="256"/>
      </w:pPr>
      <w:r>
        <w:t>Configure the existing S3 bucket as the SageMaker AI data source by using fast file mode.</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A</w:t>
      </w:r>
    </w:p>
    <w:p w:rsidR="00491973" w:rsidRDefault="00491973">
      <w:pPr>
        <w:spacing w:after="160" w:line="259" w:lineRule="auto"/>
        <w:ind w:left="0" w:firstLine="0"/>
      </w:pPr>
      <w:r>
        <w:br w:type="page"/>
      </w:r>
    </w:p>
    <w:p w:rsidR="00B15C3A" w:rsidRDefault="00B15C3A" w:rsidP="00AA689B">
      <w:pPr>
        <w:spacing w:after="0" w:line="360" w:lineRule="auto"/>
        <w:ind w:left="0"/>
      </w:pPr>
    </w:p>
    <w:p w:rsidR="00491973" w:rsidRDefault="000A585A" w:rsidP="00AA689B">
      <w:pPr>
        <w:spacing w:after="0" w:line="360" w:lineRule="auto"/>
        <w:ind w:left="0"/>
      </w:pPr>
      <w:r>
        <w:t>1034</w:t>
      </w:r>
      <w:r w:rsidR="00A14E3E">
        <w:t xml:space="preserve">) </w:t>
      </w:r>
      <w:r>
        <w:t>. A company asks a solutions architect to review the architecture for its messaging application. The application uses TCP and UDP traffic. The company is planning to deploy a new VoIP feature, but its 10 test users in other countries are reporting poor call quality.</w:t>
      </w:r>
      <w:r w:rsidR="00491973">
        <w:t xml:space="preserve"> </w:t>
      </w:r>
      <w:r>
        <w:t xml:space="preserve">The VoIP application runs on an Amazon EC2 instance with more than enough resources. The HTTP portion of the company ' s application behind an Application Load Balancer has no issues. </w:t>
      </w:r>
    </w:p>
    <w:p w:rsidR="00B15C3A" w:rsidRDefault="000A585A" w:rsidP="00AA689B">
      <w:pPr>
        <w:spacing w:after="0" w:line="360" w:lineRule="auto"/>
        <w:ind w:left="0"/>
      </w:pPr>
      <w:r>
        <w:t>What should the solutions architect recommend for the company to do to address the VoIP performance issues?</w:t>
      </w:r>
    </w:p>
    <w:p w:rsidR="00491973" w:rsidRDefault="00491973" w:rsidP="00AA689B">
      <w:pPr>
        <w:spacing w:after="0" w:line="360" w:lineRule="auto"/>
        <w:ind w:left="0"/>
      </w:pPr>
    </w:p>
    <w:p w:rsidR="00B15C3A" w:rsidRDefault="000A585A" w:rsidP="00AA689B">
      <w:pPr>
        <w:numPr>
          <w:ilvl w:val="0"/>
          <w:numId w:val="1683"/>
        </w:numPr>
        <w:spacing w:after="0" w:line="360" w:lineRule="auto"/>
        <w:ind w:left="0" w:hanging="256"/>
      </w:pPr>
      <w:r>
        <w:t>Migrate from Application Load Balancers to Network Load Balancers.</w:t>
      </w:r>
    </w:p>
    <w:p w:rsidR="00B15C3A" w:rsidRDefault="000A585A" w:rsidP="00AA689B">
      <w:pPr>
        <w:numPr>
          <w:ilvl w:val="0"/>
          <w:numId w:val="1683"/>
        </w:numPr>
        <w:spacing w:after="0" w:line="360" w:lineRule="auto"/>
        <w:ind w:left="0" w:hanging="256"/>
      </w:pPr>
      <w:r>
        <w:t>Use an Amazon Route 53 geoproximity routing policy.</w:t>
      </w:r>
    </w:p>
    <w:p w:rsidR="00B15C3A" w:rsidRDefault="000A585A" w:rsidP="00AA689B">
      <w:pPr>
        <w:numPr>
          <w:ilvl w:val="0"/>
          <w:numId w:val="1683"/>
        </w:numPr>
        <w:spacing w:after="0" w:line="360" w:lineRule="auto"/>
        <w:ind w:left="0" w:hanging="256"/>
      </w:pPr>
      <w:r>
        <w:t>Use AWS Global Accelerator.</w:t>
      </w:r>
    </w:p>
    <w:p w:rsidR="00B15C3A" w:rsidRDefault="000A585A" w:rsidP="00AA689B">
      <w:pPr>
        <w:numPr>
          <w:ilvl w:val="0"/>
          <w:numId w:val="1683"/>
        </w:numPr>
        <w:spacing w:after="0" w:line="360" w:lineRule="auto"/>
        <w:ind w:left="0" w:hanging="256"/>
      </w:pPr>
      <w:r>
        <w:t>Implement Amazon CloudFront into the architecture.</w:t>
      </w:r>
    </w:p>
    <w:p w:rsidR="00491973" w:rsidRDefault="00491973">
      <w:pPr>
        <w:spacing w:after="160" w:line="259" w:lineRule="auto"/>
        <w:ind w:left="0" w:firstLine="0"/>
      </w:pPr>
      <w:r>
        <w:br w:type="page"/>
      </w:r>
    </w:p>
    <w:p w:rsidR="00491973" w:rsidRDefault="000A585A" w:rsidP="00AA689B">
      <w:pPr>
        <w:spacing w:after="0" w:line="360" w:lineRule="auto"/>
        <w:ind w:left="0"/>
      </w:pPr>
      <w:r>
        <w:lastRenderedPageBreak/>
        <w:t>1034</w:t>
      </w:r>
      <w:r w:rsidR="00A14E3E">
        <w:t xml:space="preserve">) </w:t>
      </w:r>
      <w:r>
        <w:t>. A company asks a solutions architect to review the architecture for its messaging application. The application uses TCP and UDP traffic. The company is planning to deploy a new VoIP feature, but its 10 test users in other countries are reporting poor call quality.</w:t>
      </w:r>
      <w:r w:rsidR="00491973">
        <w:t xml:space="preserve"> </w:t>
      </w:r>
      <w:r>
        <w:t xml:space="preserve">The VoIP application runs on an Amazon EC2 instance with more than enough resources. The HTTP portion of the company ' s application behind an Application Load Balancer has no issues. </w:t>
      </w:r>
    </w:p>
    <w:p w:rsidR="00B15C3A" w:rsidRDefault="000A585A" w:rsidP="00AA689B">
      <w:pPr>
        <w:spacing w:after="0" w:line="360" w:lineRule="auto"/>
        <w:ind w:left="0"/>
      </w:pPr>
      <w:r>
        <w:t>What should the solutions architect recommend for the company to do to address the VoIP performance issues?</w:t>
      </w:r>
    </w:p>
    <w:p w:rsidR="00491973" w:rsidRDefault="00491973" w:rsidP="00AA689B">
      <w:pPr>
        <w:spacing w:after="0" w:line="360" w:lineRule="auto"/>
        <w:ind w:left="0"/>
      </w:pPr>
    </w:p>
    <w:p w:rsidR="00B15C3A" w:rsidRDefault="000A585A" w:rsidP="00AA689B">
      <w:pPr>
        <w:numPr>
          <w:ilvl w:val="0"/>
          <w:numId w:val="1684"/>
        </w:numPr>
        <w:spacing w:after="0" w:line="360" w:lineRule="auto"/>
        <w:ind w:left="0" w:hanging="256"/>
      </w:pPr>
      <w:r>
        <w:t>Migrate from Application Load Balancers to Network Load Balancers.</w:t>
      </w:r>
    </w:p>
    <w:p w:rsidR="00B15C3A" w:rsidRDefault="000A585A" w:rsidP="00AA689B">
      <w:pPr>
        <w:numPr>
          <w:ilvl w:val="0"/>
          <w:numId w:val="1684"/>
        </w:numPr>
        <w:spacing w:after="0" w:line="360" w:lineRule="auto"/>
        <w:ind w:left="0" w:hanging="256"/>
      </w:pPr>
      <w:r>
        <w:t>Use an Amazon Route 53 geoproximity routing policy.</w:t>
      </w:r>
    </w:p>
    <w:p w:rsidR="00B15C3A" w:rsidRDefault="000A585A" w:rsidP="00AA689B">
      <w:pPr>
        <w:numPr>
          <w:ilvl w:val="0"/>
          <w:numId w:val="1684"/>
        </w:numPr>
        <w:spacing w:after="0" w:line="360" w:lineRule="auto"/>
        <w:ind w:left="0" w:hanging="256"/>
      </w:pPr>
      <w:r>
        <w:t>Use AWS Global Accelerator.</w:t>
      </w:r>
    </w:p>
    <w:p w:rsidR="00B15C3A" w:rsidRDefault="000A585A" w:rsidP="00AA689B">
      <w:pPr>
        <w:numPr>
          <w:ilvl w:val="0"/>
          <w:numId w:val="1684"/>
        </w:numPr>
        <w:spacing w:after="0" w:line="360" w:lineRule="auto"/>
        <w:ind w:left="0" w:hanging="256"/>
      </w:pPr>
      <w:r>
        <w:t>Implement Amazon CloudFront into the architecture.</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C</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1035</w:t>
      </w:r>
      <w:r w:rsidR="00A14E3E">
        <w:t xml:space="preserve">) </w:t>
      </w:r>
      <w:r>
        <w:t>. A company is building a serverless application to process orders from an ecommerce site. The application needs to handle bursts of traffic during peak usage hours and to maintain high availability. The orders must be processed asynchronously in the order the application receives them.</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85"/>
        </w:numPr>
        <w:spacing w:after="0" w:line="360" w:lineRule="auto"/>
        <w:ind w:left="0"/>
      </w:pPr>
      <w:r>
        <w:t>Use an Amazon Simple Queue Service (Amazon SQS</w:t>
      </w:r>
      <w:r w:rsidR="00A14E3E">
        <w:t xml:space="preserve">) </w:t>
      </w:r>
      <w:r>
        <w:t xml:space="preserve"> FIFO queue to receive orders. Use an AWS Lambda function to process the orders.</w:t>
      </w:r>
    </w:p>
    <w:p w:rsidR="00B15C3A" w:rsidRDefault="000A585A" w:rsidP="00AA689B">
      <w:pPr>
        <w:numPr>
          <w:ilvl w:val="0"/>
          <w:numId w:val="1685"/>
        </w:numPr>
        <w:spacing w:after="0" w:line="360" w:lineRule="auto"/>
        <w:ind w:left="0"/>
      </w:pPr>
      <w:r>
        <w:t>Use an Amazon Simple Notification Service (Amazon SNS</w:t>
      </w:r>
      <w:r w:rsidR="00A14E3E">
        <w:t xml:space="preserve">) </w:t>
      </w:r>
      <w:r>
        <w:t xml:space="preserve"> topic to receive orders. Use an AWS Lambda function to process the orders.</w:t>
      </w:r>
    </w:p>
    <w:p w:rsidR="00B15C3A" w:rsidRDefault="000A585A" w:rsidP="00AA689B">
      <w:pPr>
        <w:numPr>
          <w:ilvl w:val="0"/>
          <w:numId w:val="1685"/>
        </w:numPr>
        <w:spacing w:after="0" w:line="360" w:lineRule="auto"/>
        <w:ind w:left="0"/>
      </w:pPr>
      <w:r>
        <w:t>Use an Amazon Simple Queue Service (Amazon SQS</w:t>
      </w:r>
      <w:r w:rsidR="00A14E3E">
        <w:t xml:space="preserve">) </w:t>
      </w:r>
      <w:r>
        <w:t xml:space="preserve"> standard queue to receive orders. Use AWS Batch jobs to process the orders.</w:t>
      </w:r>
    </w:p>
    <w:p w:rsidR="00B15C3A" w:rsidRDefault="000A585A" w:rsidP="00AA689B">
      <w:pPr>
        <w:numPr>
          <w:ilvl w:val="0"/>
          <w:numId w:val="1685"/>
        </w:numPr>
        <w:spacing w:after="0" w:line="360" w:lineRule="auto"/>
        <w:ind w:left="0"/>
      </w:pPr>
      <w:r>
        <w:t>Use an Amazon Simple Notification Service (Amazon SNS</w:t>
      </w:r>
      <w:r w:rsidR="00A14E3E">
        <w:t xml:space="preserve">) </w:t>
      </w:r>
      <w:r>
        <w:t xml:space="preserve"> topic to receive orders. Use AWS Batch jobs to process the orders.</w:t>
      </w:r>
    </w:p>
    <w:p w:rsidR="00491973" w:rsidRDefault="00491973">
      <w:pPr>
        <w:spacing w:after="160" w:line="259" w:lineRule="auto"/>
        <w:ind w:left="0" w:firstLine="0"/>
      </w:pPr>
      <w:r>
        <w:br w:type="page"/>
      </w:r>
    </w:p>
    <w:p w:rsidR="00B15C3A" w:rsidRDefault="000A585A" w:rsidP="00AA689B">
      <w:pPr>
        <w:spacing w:after="0" w:line="360" w:lineRule="auto"/>
        <w:ind w:left="0"/>
      </w:pPr>
      <w:r>
        <w:lastRenderedPageBreak/>
        <w:t>1035</w:t>
      </w:r>
      <w:r w:rsidR="00A14E3E">
        <w:t xml:space="preserve">) </w:t>
      </w:r>
      <w:r>
        <w:t>. A company is building a serverless application to process orders from an ecommerce site. The application needs to handle bursts of traffic during peak usage hours and to maintain high availability. The orders must be processed asynchronously in the order the application receives them.</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86"/>
        </w:numPr>
        <w:spacing w:after="0" w:line="360" w:lineRule="auto"/>
        <w:ind w:left="0"/>
      </w:pPr>
      <w:r>
        <w:t>Use an Amazon Simple Queue Service (Amazon SQS</w:t>
      </w:r>
      <w:r w:rsidR="00A14E3E">
        <w:t xml:space="preserve">) </w:t>
      </w:r>
      <w:r>
        <w:t xml:space="preserve"> FIFO queue to receive orders. Use an AWS Lambda function to process the orders.</w:t>
      </w:r>
    </w:p>
    <w:p w:rsidR="00B15C3A" w:rsidRDefault="000A585A" w:rsidP="00AA689B">
      <w:pPr>
        <w:numPr>
          <w:ilvl w:val="0"/>
          <w:numId w:val="1686"/>
        </w:numPr>
        <w:spacing w:after="0" w:line="360" w:lineRule="auto"/>
        <w:ind w:left="0"/>
      </w:pPr>
      <w:r>
        <w:t>Use an Amazon Simple Notification Service (Amazon SNS</w:t>
      </w:r>
      <w:r w:rsidR="00A14E3E">
        <w:t xml:space="preserve">) </w:t>
      </w:r>
      <w:r>
        <w:t xml:space="preserve"> topic to receive orders. Use an AWS Lambda function to process the orders.</w:t>
      </w:r>
    </w:p>
    <w:p w:rsidR="00B15C3A" w:rsidRDefault="000A585A" w:rsidP="00AA689B">
      <w:pPr>
        <w:numPr>
          <w:ilvl w:val="0"/>
          <w:numId w:val="1686"/>
        </w:numPr>
        <w:spacing w:after="0" w:line="360" w:lineRule="auto"/>
        <w:ind w:left="0"/>
      </w:pPr>
      <w:r>
        <w:t>Use an Amazon Simple Queue Service (Amazon SQS</w:t>
      </w:r>
      <w:r w:rsidR="00A14E3E">
        <w:t xml:space="preserve">) </w:t>
      </w:r>
      <w:r>
        <w:t xml:space="preserve"> standard queue to receive orders. Use AWS Batch jobs to process the orders.</w:t>
      </w:r>
    </w:p>
    <w:p w:rsidR="00B15C3A" w:rsidRDefault="000A585A" w:rsidP="00AA689B">
      <w:pPr>
        <w:numPr>
          <w:ilvl w:val="0"/>
          <w:numId w:val="1686"/>
        </w:numPr>
        <w:spacing w:after="0" w:line="360" w:lineRule="auto"/>
        <w:ind w:left="0"/>
      </w:pPr>
      <w:r>
        <w:t>Use an Amazon Simple Notification Service (Amazon SNS</w:t>
      </w:r>
      <w:r w:rsidR="00A14E3E">
        <w:t xml:space="preserve">) </w:t>
      </w:r>
      <w:r>
        <w:t xml:space="preserve"> topic to receive orders. Use AWS Batch jobs to process the orders.</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A</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1036</w:t>
      </w:r>
      <w:r w:rsidR="00A14E3E">
        <w:t xml:space="preserve">) </w:t>
      </w:r>
      <w:r>
        <w:t>. A large company requires a data backup strategy. The solution must replicate long-term backups from a source AWS account to a dedicated backup AWS account.</w:t>
      </w:r>
    </w:p>
    <w:p w:rsidR="00B15C3A" w:rsidRDefault="000A585A" w:rsidP="00AA689B">
      <w:pPr>
        <w:spacing w:after="0" w:line="360" w:lineRule="auto"/>
        <w:ind w:left="0"/>
      </w:pPr>
      <w:r>
        <w:t>All backups must be encrypted. The encryption keys must be available for encryption and decryption operations in both the source account and the backup account. Only specific AWS accounts, resources, and users must have access permissions for the encryption keys.</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87"/>
        </w:numPr>
        <w:spacing w:after="0" w:line="360" w:lineRule="auto"/>
        <w:ind w:left="0" w:hanging="256"/>
      </w:pPr>
      <w:r>
        <w:t>Use AWS-managed AWS KMS keys that have default policies for encryption. Create an AWS Lambda function that is invoked by AWS Backup events that have a status of COMPLETED in Amazon EventBridge. Configure the function to replicate backups to the backup account.</w:t>
      </w:r>
    </w:p>
    <w:p w:rsidR="00B15C3A" w:rsidRDefault="000A585A" w:rsidP="00AA689B">
      <w:pPr>
        <w:numPr>
          <w:ilvl w:val="0"/>
          <w:numId w:val="1687"/>
        </w:numPr>
        <w:spacing w:after="0" w:line="360" w:lineRule="auto"/>
        <w:ind w:left="0" w:hanging="256"/>
      </w:pPr>
      <w:r>
        <w:t>Use customer-managed AWS KMS keys that have appropriate policies attached in both the source account and the backup account. Configure AWS Backup to automate the backup and replication process.</w:t>
      </w:r>
    </w:p>
    <w:p w:rsidR="00B15C3A" w:rsidRDefault="000A585A" w:rsidP="00E50FBD">
      <w:pPr>
        <w:numPr>
          <w:ilvl w:val="0"/>
          <w:numId w:val="1687"/>
        </w:numPr>
        <w:spacing w:after="0" w:line="360" w:lineRule="auto"/>
        <w:ind w:left="0" w:hanging="256"/>
      </w:pPr>
      <w:r>
        <w:t>Deploy an AWS CloudHSM cluster in the source account to manage the encryption keys. Create an AWS Lambda function that is invoked by AWS Backup events that have a status of COMPLETED in Amazon EventBridge. Configure the function to replicate backups to the backup account.</w:t>
      </w:r>
    </w:p>
    <w:p w:rsidR="00B15C3A" w:rsidRDefault="000A585A" w:rsidP="00AA689B">
      <w:pPr>
        <w:numPr>
          <w:ilvl w:val="0"/>
          <w:numId w:val="1687"/>
        </w:numPr>
        <w:spacing w:after="0" w:line="360" w:lineRule="auto"/>
        <w:ind w:left="0" w:hanging="256"/>
      </w:pPr>
      <w:r>
        <w:t>Deploy a third-party encryption solution from AWS Marketplace in the source account to manage the encryption keys. Create an AWS Lambda function that is invoked by a custom event to replicate backups to the backup account.</w:t>
      </w:r>
    </w:p>
    <w:p w:rsidR="00491973" w:rsidRDefault="00491973">
      <w:pPr>
        <w:spacing w:after="160" w:line="259" w:lineRule="auto"/>
        <w:ind w:left="0" w:firstLine="0"/>
      </w:pPr>
      <w:r>
        <w:br w:type="page"/>
      </w:r>
    </w:p>
    <w:p w:rsidR="00B15C3A" w:rsidRDefault="000A585A" w:rsidP="00AA689B">
      <w:pPr>
        <w:spacing w:after="0" w:line="360" w:lineRule="auto"/>
        <w:ind w:left="0"/>
      </w:pPr>
      <w:r>
        <w:t>1036</w:t>
      </w:r>
      <w:r w:rsidR="00A14E3E">
        <w:t xml:space="preserve">) </w:t>
      </w:r>
      <w:r>
        <w:t>. A large company requires a data backup strategy. The solution must replicate long-term backups from a source AWS account to a dedicated backup AWS account.</w:t>
      </w:r>
    </w:p>
    <w:p w:rsidR="00B15C3A" w:rsidRDefault="000A585A" w:rsidP="00AA689B">
      <w:pPr>
        <w:spacing w:after="0" w:line="360" w:lineRule="auto"/>
        <w:ind w:left="0"/>
      </w:pPr>
      <w:r>
        <w:t>All backups must be encrypted. The encryption keys must be available for encryption and decryption operations in both the source account and the backup account. Only specific AWS accounts, resources, and users must have access permissions for the encryption keys.</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88"/>
        </w:numPr>
        <w:spacing w:after="0" w:line="360" w:lineRule="auto"/>
        <w:ind w:left="0" w:hanging="256"/>
      </w:pPr>
      <w:r>
        <w:t>Use AWS-managed AWS KMS keys that have default policies for encryption. Create an AWS Lambda function that is invoked by AWS Backup events that have a status of COMPLETED in Amazon EventBridge. Configure the function to replicate backups to the backup account.</w:t>
      </w:r>
    </w:p>
    <w:p w:rsidR="00B15C3A" w:rsidRDefault="000A585A" w:rsidP="00AA689B">
      <w:pPr>
        <w:numPr>
          <w:ilvl w:val="0"/>
          <w:numId w:val="1688"/>
        </w:numPr>
        <w:spacing w:after="0" w:line="360" w:lineRule="auto"/>
        <w:ind w:left="0" w:hanging="256"/>
      </w:pPr>
      <w:r>
        <w:t>Use customer-managed AWS KMS keys that have appropriate policies attached in both the source account and the backup account. Configure AWS Backup to automate the backup and replication process.</w:t>
      </w:r>
    </w:p>
    <w:p w:rsidR="00B15C3A" w:rsidRDefault="000A585A" w:rsidP="00E50FBD">
      <w:pPr>
        <w:numPr>
          <w:ilvl w:val="0"/>
          <w:numId w:val="1688"/>
        </w:numPr>
        <w:spacing w:after="0" w:line="360" w:lineRule="auto"/>
        <w:ind w:left="0" w:hanging="256"/>
      </w:pPr>
      <w:r>
        <w:t>Deploy an AWS CloudHSM cluster in the source account to manage the encryption keys. Create an AWS Lambda function that is invoked by AWS Backup events that have a status of COMPLETED in Amazon EventBridge. Configure the function to replicate backups to the backup account.</w:t>
      </w:r>
    </w:p>
    <w:p w:rsidR="00B15C3A" w:rsidRDefault="000A585A" w:rsidP="00AA689B">
      <w:pPr>
        <w:numPr>
          <w:ilvl w:val="0"/>
          <w:numId w:val="1688"/>
        </w:numPr>
        <w:spacing w:after="0" w:line="360" w:lineRule="auto"/>
        <w:ind w:left="0" w:hanging="256"/>
      </w:pPr>
      <w:r>
        <w:t>Deploy a third-party encryption solution from AWS Marketplace in the source account to manage the encryption keys. Create an AWS Lambda function that is invoked by a custom event to replicate backups to the backup account.</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B</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1037</w:t>
      </w:r>
      <w:r w:rsidR="00A14E3E">
        <w:t xml:space="preserve">) </w:t>
      </w:r>
      <w:r>
        <w:t>. A manufacturing company runs an order processing application in its VPC. The company wants to securely send messages from the application to an external Salesforce system that uses Open Authorization (OAuth</w:t>
      </w:r>
      <w:r w:rsidR="00A14E3E">
        <w:t xml:space="preserve">) </w:t>
      </w:r>
      <w:r>
        <w:t>.</w:t>
      </w:r>
      <w:r w:rsidR="00491973">
        <w:t xml:space="preserve"> </w:t>
      </w:r>
      <w:r>
        <w:t>A solutions architect needs to integrate the company ' s order processing application with the external Salesforce system.</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89"/>
        </w:numPr>
        <w:spacing w:after="0" w:line="360" w:lineRule="auto"/>
        <w:ind w:left="0"/>
      </w:pPr>
      <w:r>
        <w:t>Create an Amazon Managed Streaming for Apache Kafka (Amazon MSK</w:t>
      </w:r>
      <w:r w:rsidR="00A14E3E">
        <w:t xml:space="preserve">) </w:t>
      </w:r>
      <w:r>
        <w:t xml:space="preserve"> topic that has an outbound MSK Connect connector. Configure the order processing application to publish messages to the MSK topic.</w:t>
      </w:r>
    </w:p>
    <w:p w:rsidR="00B15C3A" w:rsidRDefault="000A585A" w:rsidP="00AA689B">
      <w:pPr>
        <w:numPr>
          <w:ilvl w:val="0"/>
          <w:numId w:val="1689"/>
        </w:numPr>
        <w:spacing w:after="0" w:line="360" w:lineRule="auto"/>
        <w:ind w:left="0"/>
      </w:pPr>
      <w:r>
        <w:t>Create an Amazon EventBridge rule and configure an Amazon EventBridge API destination partner Configure the order processing application to publish messages to Amazon EventBridge.</w:t>
      </w:r>
    </w:p>
    <w:p w:rsidR="00B15C3A" w:rsidRDefault="000A585A" w:rsidP="00AA689B">
      <w:pPr>
        <w:numPr>
          <w:ilvl w:val="0"/>
          <w:numId w:val="1689"/>
        </w:numPr>
        <w:spacing w:after="0" w:line="360" w:lineRule="auto"/>
        <w:ind w:left="0"/>
      </w:pPr>
      <w:r>
        <w:t>Create an Amazon Simple Notification Service (Amazon SNS</w:t>
      </w:r>
      <w:r w:rsidR="00A14E3E">
        <w:t xml:space="preserve">) </w:t>
      </w:r>
      <w:r>
        <w:t xml:space="preserve"> topic in a fanout configuration that pushes data to an HTTPS endpoint. Configure the order processing application to publish messages to the SNS topic.</w:t>
      </w:r>
    </w:p>
    <w:p w:rsidR="00B15C3A" w:rsidRDefault="000A585A" w:rsidP="00AA689B">
      <w:pPr>
        <w:numPr>
          <w:ilvl w:val="0"/>
          <w:numId w:val="1689"/>
        </w:numPr>
        <w:spacing w:after="0" w:line="360" w:lineRule="auto"/>
        <w:ind w:left="0"/>
      </w:pPr>
      <w:r>
        <w:t>Create an Amazon Simple Notification Service (Amazon SNS</w:t>
      </w:r>
      <w:r w:rsidR="00A14E3E">
        <w:t xml:space="preserve">) </w:t>
      </w:r>
      <w:r>
        <w:t xml:space="preserve"> topic in a fanout configuration that pushes data to an Amazon Data Firehose delivery stream that has a HTTP destination. Configure the order processing application to publish messages to the SNS topic.</w:t>
      </w:r>
    </w:p>
    <w:p w:rsidR="00491973" w:rsidRDefault="00491973">
      <w:pPr>
        <w:spacing w:after="160" w:line="259" w:lineRule="auto"/>
        <w:ind w:left="0" w:firstLine="0"/>
      </w:pPr>
      <w:r>
        <w:br w:type="page"/>
      </w:r>
    </w:p>
    <w:p w:rsidR="00B15C3A" w:rsidRDefault="000A585A" w:rsidP="00AA689B">
      <w:pPr>
        <w:spacing w:after="0" w:line="360" w:lineRule="auto"/>
        <w:ind w:left="0"/>
      </w:pPr>
      <w:r>
        <w:t>1037</w:t>
      </w:r>
      <w:r w:rsidR="00A14E3E">
        <w:t xml:space="preserve">) </w:t>
      </w:r>
      <w:r>
        <w:t>. A manufacturing company runs an order processing application in its VPC. The company wants to securely send messages from the application to an external Salesforce system that uses Open Authorization (OAuth</w:t>
      </w:r>
      <w:r w:rsidR="00A14E3E">
        <w:t xml:space="preserve">) </w:t>
      </w:r>
      <w:r>
        <w:t>.</w:t>
      </w:r>
      <w:r w:rsidR="00491973">
        <w:t xml:space="preserve"> </w:t>
      </w:r>
      <w:r>
        <w:t>A solutions architect needs to integrate the company ' s order processing application with the external Salesforce system.</w:t>
      </w:r>
    </w:p>
    <w:p w:rsidR="00B15C3A" w:rsidRDefault="000A585A" w:rsidP="00AA689B">
      <w:pPr>
        <w:spacing w:after="0" w:line="360" w:lineRule="auto"/>
        <w:ind w:left="0"/>
      </w:pPr>
      <w:r>
        <w:t>Which solution will meet these requirements?</w:t>
      </w:r>
    </w:p>
    <w:p w:rsidR="00491973" w:rsidRDefault="00491973" w:rsidP="00AA689B">
      <w:pPr>
        <w:spacing w:after="0" w:line="360" w:lineRule="auto"/>
        <w:ind w:left="0"/>
      </w:pPr>
    </w:p>
    <w:p w:rsidR="00B15C3A" w:rsidRDefault="000A585A" w:rsidP="00AA689B">
      <w:pPr>
        <w:numPr>
          <w:ilvl w:val="0"/>
          <w:numId w:val="1690"/>
        </w:numPr>
        <w:spacing w:after="0" w:line="360" w:lineRule="auto"/>
        <w:ind w:left="0"/>
      </w:pPr>
      <w:r>
        <w:t>Create an Amazon Managed Streaming for Apache Kafka (Amazon MSK</w:t>
      </w:r>
      <w:r w:rsidR="00A14E3E">
        <w:t xml:space="preserve">) </w:t>
      </w:r>
      <w:r>
        <w:t xml:space="preserve"> topic that has an outbound MSK Connect connector. Configure the order processing application to publish messages to the MSK topic.</w:t>
      </w:r>
    </w:p>
    <w:p w:rsidR="00B15C3A" w:rsidRDefault="000A585A" w:rsidP="00AA689B">
      <w:pPr>
        <w:numPr>
          <w:ilvl w:val="0"/>
          <w:numId w:val="1690"/>
        </w:numPr>
        <w:spacing w:after="0" w:line="360" w:lineRule="auto"/>
        <w:ind w:left="0"/>
      </w:pPr>
      <w:r>
        <w:t>Create an Amazon EventBridge rule and configure an Amazon EventBridge API destination partner Configure the order processing application to publish messages to Amazon EventBridge.</w:t>
      </w:r>
    </w:p>
    <w:p w:rsidR="00B15C3A" w:rsidRDefault="000A585A" w:rsidP="00AA689B">
      <w:pPr>
        <w:numPr>
          <w:ilvl w:val="0"/>
          <w:numId w:val="1690"/>
        </w:numPr>
        <w:spacing w:after="0" w:line="360" w:lineRule="auto"/>
        <w:ind w:left="0"/>
      </w:pPr>
      <w:r>
        <w:t>Create an Amazon Simple Notification Service (Amazon SNS</w:t>
      </w:r>
      <w:r w:rsidR="00A14E3E">
        <w:t xml:space="preserve">) </w:t>
      </w:r>
      <w:r>
        <w:t xml:space="preserve"> topic in a fanout configuration that pushes data to an HTTPS endpoint. Configure the order processing application to publish messages to the SNS topic.</w:t>
      </w:r>
    </w:p>
    <w:p w:rsidR="00B15C3A" w:rsidRDefault="000A585A" w:rsidP="00AA689B">
      <w:pPr>
        <w:numPr>
          <w:ilvl w:val="0"/>
          <w:numId w:val="1690"/>
        </w:numPr>
        <w:spacing w:after="0" w:line="360" w:lineRule="auto"/>
        <w:ind w:left="0"/>
      </w:pPr>
      <w:r>
        <w:t>Create an Amazon Simple Notification Service (Amazon SNS</w:t>
      </w:r>
      <w:r w:rsidR="00A14E3E">
        <w:t xml:space="preserve">) </w:t>
      </w:r>
      <w:r>
        <w:t xml:space="preserve"> topic in a fanout configuration that pushes data to an Amazon Data Firehose delivery stream that has a HTTP destination. Configure the order processing application to publish messages to the SNS topic.</w:t>
      </w:r>
    </w:p>
    <w:p w:rsidR="00491973" w:rsidRDefault="00491973" w:rsidP="00AA689B">
      <w:pPr>
        <w:spacing w:after="0" w:line="360" w:lineRule="auto"/>
        <w:ind w:left="0"/>
      </w:pPr>
    </w:p>
    <w:p w:rsidR="00491973" w:rsidRDefault="008A40DC" w:rsidP="00AA689B">
      <w:pPr>
        <w:spacing w:after="0" w:line="360" w:lineRule="auto"/>
        <w:ind w:left="0"/>
      </w:pPr>
      <w:r>
        <w:t>Correct Answer :</w:t>
      </w:r>
      <w:r w:rsidR="000A585A">
        <w:t xml:space="preserve"> B</w:t>
      </w:r>
    </w:p>
    <w:p w:rsidR="00491973" w:rsidRDefault="00491973">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1038</w:t>
      </w:r>
      <w:r w:rsidR="00A14E3E">
        <w:t xml:space="preserve">) </w:t>
      </w:r>
      <w:r>
        <w:t>. A home security company is expanding globally and needs to encrypt customer data. The company does not want to manage encryption keys. The keys must be usable in multiple AWS Regions, and access to the keys must be controlled.</w:t>
      </w:r>
    </w:p>
    <w:p w:rsidR="00B15C3A" w:rsidRDefault="000A585A" w:rsidP="00AA689B">
      <w:pPr>
        <w:spacing w:after="0" w:line="360" w:lineRule="auto"/>
        <w:ind w:left="0"/>
      </w:pPr>
      <w:r>
        <w:t>Which solution meets these requirements with the least operational overhead?</w:t>
      </w:r>
    </w:p>
    <w:p w:rsidR="00E50FBD" w:rsidRDefault="00E50FBD" w:rsidP="00AA689B">
      <w:pPr>
        <w:spacing w:after="0" w:line="360" w:lineRule="auto"/>
        <w:ind w:left="0"/>
      </w:pPr>
    </w:p>
    <w:p w:rsidR="00B15C3A" w:rsidRDefault="000A585A" w:rsidP="00AA689B">
      <w:pPr>
        <w:numPr>
          <w:ilvl w:val="0"/>
          <w:numId w:val="1691"/>
        </w:numPr>
        <w:spacing w:after="0" w:line="360" w:lineRule="auto"/>
        <w:ind w:left="0" w:hanging="256"/>
      </w:pPr>
      <w:r>
        <w:t>Use AWS KMS multi-Region keys. Apply tags and use ABAC condition keys for access control.</w:t>
      </w:r>
    </w:p>
    <w:p w:rsidR="00B15C3A" w:rsidRDefault="000A585A" w:rsidP="00AA689B">
      <w:pPr>
        <w:numPr>
          <w:ilvl w:val="0"/>
          <w:numId w:val="1691"/>
        </w:numPr>
        <w:spacing w:after="0" w:line="360" w:lineRule="auto"/>
        <w:ind w:left="0" w:hanging="256"/>
      </w:pPr>
      <w:r>
        <w:t>Use AWS CloudHSM users and share keys manually with CMU across Regions.</w:t>
      </w:r>
    </w:p>
    <w:p w:rsidR="00B15C3A" w:rsidRDefault="000A585A" w:rsidP="00AA689B">
      <w:pPr>
        <w:numPr>
          <w:ilvl w:val="0"/>
          <w:numId w:val="1691"/>
        </w:numPr>
        <w:spacing w:after="0" w:line="360" w:lineRule="auto"/>
        <w:ind w:left="0" w:hanging="256"/>
      </w:pPr>
      <w:r>
        <w:t>Use AWS KMS imported key material in multiple Regions with ABAC-based policies.</w:t>
      </w:r>
    </w:p>
    <w:p w:rsidR="00B15C3A" w:rsidRDefault="000A585A" w:rsidP="00AA689B">
      <w:pPr>
        <w:numPr>
          <w:ilvl w:val="0"/>
          <w:numId w:val="1691"/>
        </w:numPr>
        <w:spacing w:after="0" w:line="360" w:lineRule="auto"/>
        <w:ind w:left="0" w:hanging="256"/>
      </w:pPr>
      <w:r>
        <w:t>Use AWS CloudHSM and synchronize clusters across Regions with the CMU tool.</w:t>
      </w:r>
      <w:r>
        <w:br w:type="page"/>
      </w:r>
    </w:p>
    <w:p w:rsidR="00B15C3A" w:rsidRDefault="000A585A" w:rsidP="00AA689B">
      <w:pPr>
        <w:spacing w:after="0" w:line="360" w:lineRule="auto"/>
        <w:ind w:left="0"/>
      </w:pPr>
      <w:r>
        <w:t>1038</w:t>
      </w:r>
      <w:r w:rsidR="00A14E3E">
        <w:t xml:space="preserve">) </w:t>
      </w:r>
      <w:r>
        <w:t>. A home security company is expanding globally and needs to encrypt customer data. The company does not want to manage encryption keys. The keys must be usable in multiple AWS Regions, and access to the keys must be controlled.</w:t>
      </w:r>
    </w:p>
    <w:p w:rsidR="00B15C3A" w:rsidRDefault="000A585A" w:rsidP="00AA689B">
      <w:pPr>
        <w:spacing w:after="0" w:line="360" w:lineRule="auto"/>
        <w:ind w:left="0"/>
      </w:pPr>
      <w:r>
        <w:t>Which solution meets these requirements with the least operational overhead?</w:t>
      </w:r>
    </w:p>
    <w:p w:rsidR="00E50FBD" w:rsidRDefault="00E50FBD" w:rsidP="00AA689B">
      <w:pPr>
        <w:spacing w:after="0" w:line="360" w:lineRule="auto"/>
        <w:ind w:left="0"/>
      </w:pPr>
    </w:p>
    <w:p w:rsidR="00B15C3A" w:rsidRDefault="000A585A" w:rsidP="00AA689B">
      <w:pPr>
        <w:numPr>
          <w:ilvl w:val="0"/>
          <w:numId w:val="1692"/>
        </w:numPr>
        <w:spacing w:after="0" w:line="360" w:lineRule="auto"/>
        <w:ind w:left="0" w:hanging="256"/>
      </w:pPr>
      <w:r>
        <w:t>Use AWS KMS multi-Region keys. Apply tags and use ABAC condition keys for access control.</w:t>
      </w:r>
    </w:p>
    <w:p w:rsidR="00B15C3A" w:rsidRDefault="000A585A" w:rsidP="00AA689B">
      <w:pPr>
        <w:numPr>
          <w:ilvl w:val="0"/>
          <w:numId w:val="1692"/>
        </w:numPr>
        <w:spacing w:after="0" w:line="360" w:lineRule="auto"/>
        <w:ind w:left="0" w:hanging="256"/>
      </w:pPr>
      <w:r>
        <w:t>Use AWS CloudHSM users and share keys manually with CMU across Regions.</w:t>
      </w:r>
    </w:p>
    <w:p w:rsidR="00B15C3A" w:rsidRDefault="000A585A" w:rsidP="00AA689B">
      <w:pPr>
        <w:numPr>
          <w:ilvl w:val="0"/>
          <w:numId w:val="1692"/>
        </w:numPr>
        <w:spacing w:after="0" w:line="360" w:lineRule="auto"/>
        <w:ind w:left="0" w:hanging="256"/>
      </w:pPr>
      <w:r>
        <w:t>Use AWS KMS imported key material in multiple Regions with ABAC-based policies.</w:t>
      </w:r>
    </w:p>
    <w:p w:rsidR="00B15C3A" w:rsidRDefault="000A585A" w:rsidP="00AA689B">
      <w:pPr>
        <w:numPr>
          <w:ilvl w:val="0"/>
          <w:numId w:val="1692"/>
        </w:numPr>
        <w:spacing w:after="0" w:line="360" w:lineRule="auto"/>
        <w:ind w:left="0" w:hanging="256"/>
      </w:pPr>
      <w:r>
        <w:t>Use AWS CloudHSM and synchronize clusters across Regions with the CMU tool.</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A</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1039</w:t>
      </w:r>
      <w:r w:rsidR="00A14E3E">
        <w:t xml:space="preserve">) </w:t>
      </w:r>
      <w:r>
        <w:t>. A company uses Amazon EC2 instances and stores data on Amazon Elastic Block Store (Amazon EBS</w:t>
      </w:r>
      <w:r w:rsidR="00A14E3E">
        <w:t xml:space="preserve">) </w:t>
      </w:r>
      <w:r>
        <w:t xml:space="preserve"> volumes. The company must ensure that all data is encrypted at rest by using AWS Key Management Service (AWS KMS</w:t>
      </w:r>
      <w:r w:rsidR="00A14E3E">
        <w:t xml:space="preserve">) </w:t>
      </w:r>
      <w:r>
        <w:t>. The company must be able to control rotation of the encryption keys.</w:t>
      </w:r>
    </w:p>
    <w:p w:rsidR="00B15C3A" w:rsidRDefault="000A585A" w:rsidP="00AA689B">
      <w:pPr>
        <w:spacing w:after="0" w:line="360" w:lineRule="auto"/>
        <w:ind w:left="0"/>
      </w:pPr>
      <w:r>
        <w:t>Which solution will meet these requirements with the LEAST operational overhead?</w:t>
      </w:r>
    </w:p>
    <w:p w:rsidR="00E50FBD" w:rsidRDefault="00E50FBD" w:rsidP="00AA689B">
      <w:pPr>
        <w:spacing w:after="0" w:line="360" w:lineRule="auto"/>
        <w:ind w:left="0"/>
      </w:pPr>
    </w:p>
    <w:p w:rsidR="00B15C3A" w:rsidRDefault="000A585A" w:rsidP="00AA689B">
      <w:pPr>
        <w:numPr>
          <w:ilvl w:val="0"/>
          <w:numId w:val="1693"/>
        </w:numPr>
        <w:spacing w:after="0" w:line="360" w:lineRule="auto"/>
        <w:ind w:left="0" w:hanging="256"/>
      </w:pPr>
      <w:r>
        <w:t>Use an AWS managed key to encrypt the EBS volumes. Use the key to configure automatic key rotation.</w:t>
      </w:r>
    </w:p>
    <w:p w:rsidR="00B15C3A" w:rsidRDefault="000A585A" w:rsidP="00AA689B">
      <w:pPr>
        <w:numPr>
          <w:ilvl w:val="0"/>
          <w:numId w:val="1693"/>
        </w:numPr>
        <w:spacing w:after="0" w:line="360" w:lineRule="auto"/>
        <w:ind w:left="0" w:hanging="256"/>
      </w:pPr>
      <w:r>
        <w:t>Use an AWS owned key to encrypt the EBS volumes.</w:t>
      </w:r>
    </w:p>
    <w:p w:rsidR="00B15C3A" w:rsidRDefault="000A585A" w:rsidP="00AA689B">
      <w:pPr>
        <w:numPr>
          <w:ilvl w:val="0"/>
          <w:numId w:val="1693"/>
        </w:numPr>
        <w:spacing w:after="0" w:line="360" w:lineRule="auto"/>
        <w:ind w:left="0" w:hanging="256"/>
      </w:pPr>
      <w:r>
        <w:t>Create a customer managed key Use the key to encrypt the EBS volumes.</w:t>
      </w:r>
    </w:p>
    <w:p w:rsidR="00E50FBD" w:rsidRDefault="000A585A" w:rsidP="00E50FBD">
      <w:pPr>
        <w:numPr>
          <w:ilvl w:val="0"/>
          <w:numId w:val="1693"/>
        </w:numPr>
        <w:spacing w:after="0" w:line="360" w:lineRule="auto"/>
        <w:ind w:left="0" w:hanging="256"/>
      </w:pPr>
      <w:r>
        <w:t>Create an external KMS key with imported key material. Use the key to encrypt the EBS volumes</w:t>
      </w:r>
    </w:p>
    <w:p w:rsidR="00E50FBD" w:rsidRDefault="00E50FBD">
      <w:pPr>
        <w:spacing w:after="160" w:line="259" w:lineRule="auto"/>
        <w:ind w:left="0" w:firstLine="0"/>
      </w:pPr>
      <w:r>
        <w:br w:type="page"/>
      </w:r>
    </w:p>
    <w:p w:rsidR="00B15C3A" w:rsidRDefault="000A585A" w:rsidP="00E50FBD">
      <w:pPr>
        <w:spacing w:after="0" w:line="360" w:lineRule="auto"/>
        <w:ind w:left="0" w:firstLine="0"/>
      </w:pPr>
      <w:r>
        <w:t>1039</w:t>
      </w:r>
      <w:r w:rsidR="00A14E3E">
        <w:t xml:space="preserve">) </w:t>
      </w:r>
      <w:r>
        <w:t>. A company uses Amazon EC2 instances and stores data on Amazon Elastic Block Store (Amazon EBS</w:t>
      </w:r>
      <w:r w:rsidR="00A14E3E">
        <w:t xml:space="preserve">) </w:t>
      </w:r>
      <w:r>
        <w:t xml:space="preserve"> volumes. The company must ensure that all data is encrypted at rest by using AWS Key Management Service (AWS KMS</w:t>
      </w:r>
      <w:r w:rsidR="00A14E3E">
        <w:t xml:space="preserve">) </w:t>
      </w:r>
      <w:r>
        <w:t>. The company must be able to control rotation of the encryption keys.</w:t>
      </w:r>
    </w:p>
    <w:p w:rsidR="00B15C3A" w:rsidRDefault="000A585A" w:rsidP="00AA689B">
      <w:pPr>
        <w:spacing w:after="0" w:line="360" w:lineRule="auto"/>
        <w:ind w:left="0"/>
      </w:pPr>
      <w:r>
        <w:t>Which solution will meet these requirements with the LEAST operational overhead?</w:t>
      </w:r>
    </w:p>
    <w:p w:rsidR="00E50FBD" w:rsidRDefault="00E50FBD" w:rsidP="00AA689B">
      <w:pPr>
        <w:spacing w:after="0" w:line="360" w:lineRule="auto"/>
        <w:ind w:left="0"/>
      </w:pPr>
    </w:p>
    <w:p w:rsidR="00B15C3A" w:rsidRDefault="000A585A" w:rsidP="00AA689B">
      <w:pPr>
        <w:numPr>
          <w:ilvl w:val="0"/>
          <w:numId w:val="1694"/>
        </w:numPr>
        <w:spacing w:after="0" w:line="360" w:lineRule="auto"/>
        <w:ind w:left="0" w:hanging="256"/>
      </w:pPr>
      <w:r>
        <w:t>Use an AWS managed key to encrypt the EBS volumes. Use the key to configure automatic key rotation.</w:t>
      </w:r>
    </w:p>
    <w:p w:rsidR="00B15C3A" w:rsidRDefault="000A585A" w:rsidP="00AA689B">
      <w:pPr>
        <w:numPr>
          <w:ilvl w:val="0"/>
          <w:numId w:val="1694"/>
        </w:numPr>
        <w:spacing w:after="0" w:line="360" w:lineRule="auto"/>
        <w:ind w:left="0" w:hanging="256"/>
      </w:pPr>
      <w:r>
        <w:t>Use an AWS owned key to encrypt the EBS volumes.</w:t>
      </w:r>
    </w:p>
    <w:p w:rsidR="00B15C3A" w:rsidRDefault="000A585A" w:rsidP="00AA689B">
      <w:pPr>
        <w:numPr>
          <w:ilvl w:val="0"/>
          <w:numId w:val="1694"/>
        </w:numPr>
        <w:spacing w:after="0" w:line="360" w:lineRule="auto"/>
        <w:ind w:left="0" w:hanging="256"/>
      </w:pPr>
      <w:r>
        <w:t>Create a customer managed key Use the key to encrypt the EBS volumes.</w:t>
      </w:r>
    </w:p>
    <w:p w:rsidR="00B15C3A" w:rsidRDefault="000A585A" w:rsidP="00AA689B">
      <w:pPr>
        <w:numPr>
          <w:ilvl w:val="0"/>
          <w:numId w:val="1694"/>
        </w:numPr>
        <w:spacing w:after="0" w:line="360" w:lineRule="auto"/>
        <w:ind w:left="0" w:hanging="256"/>
      </w:pPr>
      <w:r>
        <w:t>Create an external KMS key with imported key material. Use the key to encrypt the EBS volumes</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C</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1040</w:t>
      </w:r>
      <w:r w:rsidR="00A14E3E">
        <w:t xml:space="preserve">) </w:t>
      </w:r>
      <w:r>
        <w:t>. A company runs an application on Amazon EC2 instances behind an Application Load Balancer (ALB</w:t>
      </w:r>
      <w:r w:rsidR="00A14E3E">
        <w:t xml:space="preserve">) </w:t>
      </w:r>
      <w:r>
        <w:t>. The company wants to create a public API for the application that uses JSON Web Tokens (JWT</w:t>
      </w:r>
      <w:r w:rsidR="00A14E3E">
        <w:t xml:space="preserve">) </w:t>
      </w:r>
      <w:r>
        <w:t xml:space="preserve"> for authentication. The company wants the API to integrate directly with the ALB.</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AA689B">
      <w:pPr>
        <w:numPr>
          <w:ilvl w:val="0"/>
          <w:numId w:val="1695"/>
        </w:numPr>
        <w:spacing w:after="0" w:line="360" w:lineRule="auto"/>
        <w:ind w:left="0" w:hanging="256"/>
      </w:pPr>
      <w:r>
        <w:t>Use Amazon API Gateway to create a REST API.</w:t>
      </w:r>
    </w:p>
    <w:p w:rsidR="00B15C3A" w:rsidRDefault="000A585A" w:rsidP="00AA689B">
      <w:pPr>
        <w:numPr>
          <w:ilvl w:val="0"/>
          <w:numId w:val="1695"/>
        </w:numPr>
        <w:spacing w:after="0" w:line="360" w:lineRule="auto"/>
        <w:ind w:left="0" w:hanging="256"/>
      </w:pPr>
      <w:r>
        <w:t>Use Amazon API Gateway to create a WebSocket API.</w:t>
      </w:r>
    </w:p>
    <w:p w:rsidR="00B15C3A" w:rsidRDefault="000A585A" w:rsidP="00AA689B">
      <w:pPr>
        <w:numPr>
          <w:ilvl w:val="0"/>
          <w:numId w:val="1695"/>
        </w:numPr>
        <w:spacing w:after="0" w:line="360" w:lineRule="auto"/>
        <w:ind w:left="0" w:hanging="256"/>
      </w:pPr>
      <w:r>
        <w:t>Use Amazon API Gateway to create a gRPC API.</w:t>
      </w:r>
    </w:p>
    <w:p w:rsidR="00B15C3A" w:rsidRDefault="000A585A" w:rsidP="00AA689B">
      <w:pPr>
        <w:numPr>
          <w:ilvl w:val="0"/>
          <w:numId w:val="1695"/>
        </w:numPr>
        <w:spacing w:after="0" w:line="360" w:lineRule="auto"/>
        <w:ind w:left="0" w:hanging="256"/>
      </w:pPr>
      <w:r>
        <w:t>Use Amazon API Gateway to create an HTTP API.</w:t>
      </w:r>
      <w:r>
        <w:br w:type="page"/>
      </w:r>
    </w:p>
    <w:p w:rsidR="00B15C3A" w:rsidRDefault="000A585A" w:rsidP="00AA689B">
      <w:pPr>
        <w:spacing w:after="0" w:line="360" w:lineRule="auto"/>
        <w:ind w:left="0"/>
      </w:pPr>
      <w:r>
        <w:t>1040</w:t>
      </w:r>
      <w:r w:rsidR="00A14E3E">
        <w:t xml:space="preserve">) </w:t>
      </w:r>
      <w:r>
        <w:t>. A company runs an application on Amazon EC2 instances behind an Application Load Balancer (ALB</w:t>
      </w:r>
      <w:r w:rsidR="00A14E3E">
        <w:t xml:space="preserve">) </w:t>
      </w:r>
      <w:r>
        <w:t>. The company wants to create a public API for the application that uses JSON Web Tokens (JWT</w:t>
      </w:r>
      <w:r w:rsidR="00A14E3E">
        <w:t xml:space="preserve">) </w:t>
      </w:r>
      <w:r>
        <w:t xml:space="preserve"> for authentication. The company wants the API to integrate directly with the ALB.</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AA689B">
      <w:pPr>
        <w:numPr>
          <w:ilvl w:val="0"/>
          <w:numId w:val="1696"/>
        </w:numPr>
        <w:spacing w:after="0" w:line="360" w:lineRule="auto"/>
        <w:ind w:left="0" w:hanging="256"/>
      </w:pPr>
      <w:r>
        <w:t>Use Amazon API Gateway to create a REST API.</w:t>
      </w:r>
    </w:p>
    <w:p w:rsidR="00B15C3A" w:rsidRDefault="000A585A" w:rsidP="00AA689B">
      <w:pPr>
        <w:numPr>
          <w:ilvl w:val="0"/>
          <w:numId w:val="1696"/>
        </w:numPr>
        <w:spacing w:after="0" w:line="360" w:lineRule="auto"/>
        <w:ind w:left="0" w:hanging="256"/>
      </w:pPr>
      <w:r>
        <w:t>Use Amazon API Gateway to create a WebSocket API.</w:t>
      </w:r>
    </w:p>
    <w:p w:rsidR="00B15C3A" w:rsidRDefault="000A585A" w:rsidP="00AA689B">
      <w:pPr>
        <w:numPr>
          <w:ilvl w:val="0"/>
          <w:numId w:val="1696"/>
        </w:numPr>
        <w:spacing w:after="0" w:line="360" w:lineRule="auto"/>
        <w:ind w:left="0" w:hanging="256"/>
      </w:pPr>
      <w:r>
        <w:t>Use Amazon API Gateway to create a gRPC API.</w:t>
      </w:r>
    </w:p>
    <w:p w:rsidR="00B15C3A" w:rsidRDefault="000A585A" w:rsidP="00AA689B">
      <w:pPr>
        <w:numPr>
          <w:ilvl w:val="0"/>
          <w:numId w:val="1696"/>
        </w:numPr>
        <w:spacing w:after="0" w:line="360" w:lineRule="auto"/>
        <w:ind w:left="0" w:hanging="256"/>
      </w:pPr>
      <w:r>
        <w:t>Use Amazon API Gateway to create an HTTP API.</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C</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1041</w:t>
      </w:r>
      <w:r w:rsidR="00A14E3E">
        <w:t xml:space="preserve">) </w:t>
      </w:r>
      <w:r>
        <w:t>. A company is migrating its workloads to AWS. The company has sensitive and critical data in onpremises relational databases that run on SQL Server instances. The company wants to use the AWS Cloud to increase security and reduce operational overhead for the databases.</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AA689B">
      <w:pPr>
        <w:numPr>
          <w:ilvl w:val="0"/>
          <w:numId w:val="1697"/>
        </w:numPr>
        <w:spacing w:after="0" w:line="360" w:lineRule="auto"/>
        <w:ind w:left="0" w:hanging="256"/>
      </w:pPr>
      <w:r>
        <w:t>Migrate the data to an Amazon S3 bucket. Use Amazon Macie to ensure data security.</w:t>
      </w:r>
    </w:p>
    <w:p w:rsidR="00B15C3A" w:rsidRDefault="000A585A" w:rsidP="00AA689B">
      <w:pPr>
        <w:numPr>
          <w:ilvl w:val="0"/>
          <w:numId w:val="1697"/>
        </w:numPr>
        <w:spacing w:after="0" w:line="360" w:lineRule="auto"/>
        <w:ind w:left="0" w:hanging="256"/>
      </w:pPr>
      <w:r>
        <w:t>Migrate the databases to a Multi-AZ Amazon RDS for SQL Server DB instance. Use an AWS Key Management Service (AWS KMS</w:t>
      </w:r>
      <w:r w:rsidR="00A14E3E">
        <w:t xml:space="preserve">) </w:t>
      </w:r>
      <w:r>
        <w:t xml:space="preserve"> AWS managed key for encryption.</w:t>
      </w:r>
    </w:p>
    <w:p w:rsidR="00B15C3A" w:rsidRDefault="000A585A" w:rsidP="00AA689B">
      <w:pPr>
        <w:numPr>
          <w:ilvl w:val="0"/>
          <w:numId w:val="1697"/>
        </w:numPr>
        <w:spacing w:after="0" w:line="360" w:lineRule="auto"/>
        <w:ind w:left="0" w:hanging="256"/>
      </w:pPr>
      <w:r>
        <w:t>Migrate the databases to an Amazon DynamoDB table. Use Amazon CloudWatch Logs to ensure data security.</w:t>
      </w:r>
    </w:p>
    <w:p w:rsidR="00B15C3A" w:rsidRDefault="000A585A" w:rsidP="00E50FBD">
      <w:pPr>
        <w:numPr>
          <w:ilvl w:val="0"/>
          <w:numId w:val="1697"/>
        </w:numPr>
        <w:spacing w:after="0" w:line="360" w:lineRule="auto"/>
        <w:ind w:left="0" w:hanging="256"/>
      </w:pPr>
      <w:r>
        <w:t>Migrate the databases to Amazon EC2 instances. Use an AWS Key Management Service (AWS KMS</w:t>
      </w:r>
      <w:r w:rsidR="00A14E3E">
        <w:t xml:space="preserve">) </w:t>
      </w:r>
      <w:r>
        <w:t xml:space="preserve"> AWS managed key for encryption.</w:t>
      </w:r>
    </w:p>
    <w:p w:rsidR="00E50FBD" w:rsidRDefault="00E50FBD">
      <w:pPr>
        <w:spacing w:after="160" w:line="259" w:lineRule="auto"/>
        <w:ind w:left="0" w:firstLine="0"/>
      </w:pPr>
      <w:r>
        <w:br w:type="page"/>
      </w:r>
    </w:p>
    <w:p w:rsidR="00B15C3A" w:rsidRDefault="000A585A" w:rsidP="00AA689B">
      <w:pPr>
        <w:spacing w:after="0" w:line="360" w:lineRule="auto"/>
        <w:ind w:left="0"/>
      </w:pPr>
      <w:r>
        <w:t>1041</w:t>
      </w:r>
      <w:r w:rsidR="00A14E3E">
        <w:t xml:space="preserve">) </w:t>
      </w:r>
      <w:r>
        <w:t>. A company is migrating its workloads to AWS. The company has sensitive and critical data in onpremises relational databases that run on SQL Server instances. The company wants to use the AWS Cloud to increase security and reduce operational overhead for the databases.</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AA689B">
      <w:pPr>
        <w:numPr>
          <w:ilvl w:val="0"/>
          <w:numId w:val="1698"/>
        </w:numPr>
        <w:spacing w:after="0" w:line="360" w:lineRule="auto"/>
        <w:ind w:left="0" w:hanging="245"/>
      </w:pPr>
      <w:r>
        <w:t>Migrate the data to an Amazon S3 bucket. Use Amazon Macie to ensure data security.</w:t>
      </w:r>
    </w:p>
    <w:p w:rsidR="00B15C3A" w:rsidRDefault="000A585A" w:rsidP="00AA689B">
      <w:pPr>
        <w:numPr>
          <w:ilvl w:val="0"/>
          <w:numId w:val="1698"/>
        </w:numPr>
        <w:spacing w:after="0" w:line="360" w:lineRule="auto"/>
        <w:ind w:left="0" w:hanging="245"/>
      </w:pPr>
      <w:r>
        <w:t>Migrate the databases to a Multi-AZ Amazon RDS for SQL Server DB instance. Use an AWS Key Management Service (AWS KMS</w:t>
      </w:r>
      <w:r w:rsidR="00A14E3E">
        <w:t xml:space="preserve">) </w:t>
      </w:r>
      <w:r>
        <w:t xml:space="preserve"> AWS managed key for encryption.</w:t>
      </w:r>
    </w:p>
    <w:p w:rsidR="00B15C3A" w:rsidRDefault="000A585A" w:rsidP="00AA689B">
      <w:pPr>
        <w:numPr>
          <w:ilvl w:val="0"/>
          <w:numId w:val="1698"/>
        </w:numPr>
        <w:spacing w:after="0" w:line="360" w:lineRule="auto"/>
        <w:ind w:left="0" w:hanging="245"/>
      </w:pPr>
      <w:r>
        <w:t>Migrate the databases to an Amazon DynamoDB table. Use Amazon CloudWatch Logs to ensure data security.</w:t>
      </w:r>
    </w:p>
    <w:p w:rsidR="00B15C3A" w:rsidRDefault="000A585A" w:rsidP="00AA689B">
      <w:pPr>
        <w:numPr>
          <w:ilvl w:val="0"/>
          <w:numId w:val="1698"/>
        </w:numPr>
        <w:spacing w:after="0" w:line="360" w:lineRule="auto"/>
        <w:ind w:left="0" w:hanging="245"/>
      </w:pPr>
      <w:r>
        <w:t>Migrate the databases to Amazon EC2 instances. Use an AWS Key Management Service (AWS KMS</w:t>
      </w:r>
      <w:r w:rsidR="00A14E3E">
        <w:t xml:space="preserve">) </w:t>
      </w:r>
      <w:r>
        <w:t xml:space="preserve"> AWS managed key for encryption.</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C</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1042</w:t>
      </w:r>
      <w:r w:rsidR="00A14E3E">
        <w:t xml:space="preserve">) </w:t>
      </w:r>
      <w:r>
        <w:t>. A company wants to host a scalable web application on AWS. Users from around the world will access the application.</w:t>
      </w:r>
      <w:r w:rsidR="00E50FBD">
        <w:t xml:space="preserve"> </w:t>
      </w:r>
      <w:r>
        <w:t>Application users must have the ability to download and upload objects up to 5 GB in size. The company wants a cost-effective solution to minimize upload and download latency and maximize performance.</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E50FBD">
      <w:pPr>
        <w:numPr>
          <w:ilvl w:val="0"/>
          <w:numId w:val="1699"/>
        </w:numPr>
        <w:spacing w:after="0" w:line="360" w:lineRule="auto"/>
        <w:ind w:left="0" w:hanging="256"/>
      </w:pPr>
      <w:r>
        <w:t>Host the application on Amazon EC2 instances in an Auto Scaling group. Configure an Amazon CloudFront distribution to use the EC2 instances as the origin.</w:t>
      </w:r>
    </w:p>
    <w:p w:rsidR="00B15C3A" w:rsidRDefault="000A585A" w:rsidP="00AA689B">
      <w:pPr>
        <w:numPr>
          <w:ilvl w:val="0"/>
          <w:numId w:val="1699"/>
        </w:numPr>
        <w:spacing w:after="0" w:line="360" w:lineRule="auto"/>
        <w:ind w:left="0" w:hanging="256"/>
      </w:pPr>
      <w:r>
        <w:t>Use Amazon S3 with Cache-Control headers to host the application.</w:t>
      </w:r>
    </w:p>
    <w:p w:rsidR="00B15C3A" w:rsidRDefault="000A585A" w:rsidP="00AA689B">
      <w:pPr>
        <w:numPr>
          <w:ilvl w:val="0"/>
          <w:numId w:val="1699"/>
        </w:numPr>
        <w:spacing w:after="0" w:line="360" w:lineRule="auto"/>
        <w:ind w:left="0" w:hanging="256"/>
      </w:pPr>
      <w:r>
        <w:t>Use Amazon S3 with Transfer Acceleration to host the application.</w:t>
      </w:r>
    </w:p>
    <w:p w:rsidR="00B15C3A" w:rsidRDefault="000A585A" w:rsidP="00E50FBD">
      <w:pPr>
        <w:numPr>
          <w:ilvl w:val="0"/>
          <w:numId w:val="1699"/>
        </w:numPr>
        <w:spacing w:after="0" w:line="360" w:lineRule="auto"/>
        <w:ind w:left="0" w:hanging="256"/>
      </w:pPr>
      <w:r>
        <w:t>Host the application on Amazon EC2 instances in an Auto Scaling group. Create an Amazon ElastiCache for Redis OSS cluster, and integrate the cluster with the EC2 instances.</w:t>
      </w:r>
    </w:p>
    <w:p w:rsidR="00E50FBD" w:rsidRDefault="00E50FBD">
      <w:pPr>
        <w:spacing w:after="160" w:line="259" w:lineRule="auto"/>
        <w:ind w:left="0" w:firstLine="0"/>
      </w:pPr>
      <w:r>
        <w:br w:type="page"/>
      </w:r>
    </w:p>
    <w:p w:rsidR="00B15C3A" w:rsidRDefault="000A585A" w:rsidP="00AA689B">
      <w:pPr>
        <w:spacing w:after="0" w:line="360" w:lineRule="auto"/>
        <w:ind w:left="0"/>
      </w:pPr>
      <w:r>
        <w:t>1042</w:t>
      </w:r>
      <w:r w:rsidR="00A14E3E">
        <w:t xml:space="preserve">) </w:t>
      </w:r>
      <w:r>
        <w:t>. A company wants to host a scalable web application on AWS. Users from around the world will access the application.</w:t>
      </w:r>
      <w:r w:rsidR="00E50FBD">
        <w:t xml:space="preserve"> </w:t>
      </w:r>
      <w:r>
        <w:t>Application users must have the ability to download and upload objects up to 5 GB in size. The company wants a cost-effective solution to minimize upload and download latency and maximize performance.</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E50FBD">
      <w:pPr>
        <w:numPr>
          <w:ilvl w:val="0"/>
          <w:numId w:val="1700"/>
        </w:numPr>
        <w:spacing w:after="0" w:line="360" w:lineRule="auto"/>
        <w:ind w:left="0" w:hanging="256"/>
      </w:pPr>
      <w:r>
        <w:t>Host the application on Amazon EC2 instances in an Auto Scaling group. Configure an Amazon CloudFront distribution to use the EC2 instances as the origin.</w:t>
      </w:r>
    </w:p>
    <w:p w:rsidR="00B15C3A" w:rsidRDefault="000A585A" w:rsidP="00AA689B">
      <w:pPr>
        <w:numPr>
          <w:ilvl w:val="0"/>
          <w:numId w:val="1700"/>
        </w:numPr>
        <w:spacing w:after="0" w:line="360" w:lineRule="auto"/>
        <w:ind w:left="0" w:hanging="256"/>
      </w:pPr>
      <w:r>
        <w:t>Use Amazon S3 with Cache-Control headers to host the application.</w:t>
      </w:r>
    </w:p>
    <w:p w:rsidR="00B15C3A" w:rsidRDefault="000A585A" w:rsidP="00AA689B">
      <w:pPr>
        <w:numPr>
          <w:ilvl w:val="0"/>
          <w:numId w:val="1700"/>
        </w:numPr>
        <w:spacing w:after="0" w:line="360" w:lineRule="auto"/>
        <w:ind w:left="0" w:hanging="256"/>
      </w:pPr>
      <w:r>
        <w:t>Use Amazon S3 with Transfer Acceleration to host the application.</w:t>
      </w:r>
    </w:p>
    <w:p w:rsidR="00B15C3A" w:rsidRDefault="000A585A" w:rsidP="00AA689B">
      <w:pPr>
        <w:numPr>
          <w:ilvl w:val="0"/>
          <w:numId w:val="1700"/>
        </w:numPr>
        <w:spacing w:after="0" w:line="360" w:lineRule="auto"/>
        <w:ind w:left="0" w:hanging="256"/>
      </w:pPr>
      <w:r>
        <w:t>Host the application on Amazon EC2 instances in an Auto Scaling group. Create an Amazon ElastiCache for Redis OSS cluster, and integrate the cluster with the EC2 instances.</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C</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1043</w:t>
      </w:r>
      <w:r w:rsidR="00A14E3E">
        <w:t xml:space="preserve">) </w:t>
      </w:r>
      <w:r>
        <w:t>. A company runs a NetApp storage array in an on-premises data center. The company wants to migrate the storage array to Amazon FSx for NetApp ONTAP. The company has a mix of NFS and SMB file shares with complex directory structures and over 60 million small files. The company has 10 Gbps of network bandwidth available. The company wants to optimize migration efficiency for the file system.</w:t>
      </w:r>
    </w:p>
    <w:p w:rsidR="00E50FBD" w:rsidRDefault="00E50FBD" w:rsidP="00AA689B">
      <w:pPr>
        <w:spacing w:after="0" w:line="360" w:lineRule="auto"/>
        <w:ind w:left="0"/>
      </w:pPr>
    </w:p>
    <w:p w:rsidR="00B15C3A" w:rsidRDefault="000A585A" w:rsidP="00AA689B">
      <w:pPr>
        <w:numPr>
          <w:ilvl w:val="0"/>
          <w:numId w:val="1701"/>
        </w:numPr>
        <w:spacing w:after="0" w:line="360" w:lineRule="auto"/>
        <w:ind w:left="0" w:hanging="256"/>
      </w:pPr>
      <w:r>
        <w:t>Set up NetApp SnapMirror replication between the on-premises array and the FSx for ONTAP file system.</w:t>
      </w:r>
    </w:p>
    <w:p w:rsidR="00B15C3A" w:rsidRDefault="000A585A" w:rsidP="00AA689B">
      <w:pPr>
        <w:numPr>
          <w:ilvl w:val="0"/>
          <w:numId w:val="1701"/>
        </w:numPr>
        <w:spacing w:after="0" w:line="360" w:lineRule="auto"/>
        <w:ind w:left="0" w:hanging="256"/>
      </w:pPr>
      <w:r>
        <w:t>Use AWS DataSync with a bandwidth throttle. Use the All tiering policy.</w:t>
      </w:r>
    </w:p>
    <w:p w:rsidR="00B15C3A" w:rsidRDefault="000A585A" w:rsidP="00AA689B">
      <w:pPr>
        <w:numPr>
          <w:ilvl w:val="0"/>
          <w:numId w:val="1701"/>
        </w:numPr>
        <w:spacing w:after="0" w:line="360" w:lineRule="auto"/>
        <w:ind w:left="0" w:hanging="256"/>
      </w:pPr>
      <w:r>
        <w:t>Provision an AWS Storage Gateway Volume Gateway. Configure a zero-ETL integration with the FSx for NetApp ONTAP file system.</w:t>
      </w:r>
    </w:p>
    <w:p w:rsidR="00B15C3A" w:rsidRDefault="000A585A" w:rsidP="00AA689B">
      <w:pPr>
        <w:numPr>
          <w:ilvl w:val="0"/>
          <w:numId w:val="1701"/>
        </w:numPr>
        <w:spacing w:after="0" w:line="360" w:lineRule="auto"/>
        <w:ind w:left="0" w:hanging="256"/>
      </w:pPr>
      <w:r>
        <w:t>Use AWS Snowball Edge to perform an offline migration.</w:t>
      </w:r>
    </w:p>
    <w:p w:rsidR="00E50FBD" w:rsidRDefault="00E50FBD">
      <w:pPr>
        <w:spacing w:after="160" w:line="259" w:lineRule="auto"/>
        <w:ind w:left="0" w:firstLine="0"/>
      </w:pPr>
      <w:r>
        <w:br w:type="page"/>
      </w:r>
    </w:p>
    <w:p w:rsidR="00B15C3A" w:rsidRDefault="000A585A" w:rsidP="00AA689B">
      <w:pPr>
        <w:spacing w:after="0" w:line="360" w:lineRule="auto"/>
        <w:ind w:left="0"/>
      </w:pPr>
      <w:r>
        <w:t>1043</w:t>
      </w:r>
      <w:r w:rsidR="00A14E3E">
        <w:t xml:space="preserve">) </w:t>
      </w:r>
      <w:r>
        <w:t>. A company runs a NetApp storage array in an on-premises data center. The company wants to migrate the storage array to Amazon FSx for NetApp ONTAP. The company has a mix of NFS and SMB file shares with complex directory structures and over 60 million small files. The company has 10 Gbps of network bandwidth available. The company wants to optimize migration efficiency for the file system.</w:t>
      </w:r>
    </w:p>
    <w:p w:rsidR="00E50FBD" w:rsidRDefault="00E50FBD" w:rsidP="00AA689B">
      <w:pPr>
        <w:spacing w:after="0" w:line="360" w:lineRule="auto"/>
        <w:ind w:left="0"/>
      </w:pPr>
    </w:p>
    <w:p w:rsidR="00B15C3A" w:rsidRDefault="000A585A" w:rsidP="00AA689B">
      <w:pPr>
        <w:numPr>
          <w:ilvl w:val="0"/>
          <w:numId w:val="1702"/>
        </w:numPr>
        <w:spacing w:after="0" w:line="360" w:lineRule="auto"/>
        <w:ind w:left="0" w:hanging="256"/>
      </w:pPr>
      <w:r>
        <w:t>Set up NetApp SnapMirror replication between the on-premises array and the FSx for ONTAP file system.</w:t>
      </w:r>
    </w:p>
    <w:p w:rsidR="00B15C3A" w:rsidRDefault="000A585A" w:rsidP="00AA689B">
      <w:pPr>
        <w:numPr>
          <w:ilvl w:val="0"/>
          <w:numId w:val="1702"/>
        </w:numPr>
        <w:spacing w:after="0" w:line="360" w:lineRule="auto"/>
        <w:ind w:left="0" w:hanging="256"/>
      </w:pPr>
      <w:r>
        <w:t>Use AWS DataSync with a bandwidth throttle. Use the All tiering policy.</w:t>
      </w:r>
    </w:p>
    <w:p w:rsidR="00B15C3A" w:rsidRDefault="000A585A" w:rsidP="00AA689B">
      <w:pPr>
        <w:numPr>
          <w:ilvl w:val="0"/>
          <w:numId w:val="1702"/>
        </w:numPr>
        <w:spacing w:after="0" w:line="360" w:lineRule="auto"/>
        <w:ind w:left="0" w:hanging="256"/>
      </w:pPr>
      <w:r>
        <w:t>Provision an AWS Storage Gateway Volume Gateway. Configure a zero-ETL integration with the FSx for NetApp ONTAP file system.</w:t>
      </w:r>
    </w:p>
    <w:p w:rsidR="00B15C3A" w:rsidRDefault="000A585A" w:rsidP="00AA689B">
      <w:pPr>
        <w:numPr>
          <w:ilvl w:val="0"/>
          <w:numId w:val="1702"/>
        </w:numPr>
        <w:spacing w:after="0" w:line="360" w:lineRule="auto"/>
        <w:ind w:left="0" w:hanging="256"/>
      </w:pPr>
      <w:r>
        <w:t>Use AWS Snowball Edge to perform an offline migration.</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A</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1044</w:t>
      </w:r>
      <w:r w:rsidR="00A14E3E">
        <w:t xml:space="preserve">) </w:t>
      </w:r>
      <w:r>
        <w:t>. A global ecommerce company is planning to enhance its AWS data storage architecture to improve system availability and resilience.</w:t>
      </w:r>
      <w:r w:rsidR="00E50FBD">
        <w:t xml:space="preserve"> </w:t>
      </w:r>
      <w:r>
        <w:t>The company handles millions of daily transactions in relational form. It stores unstructured data in the form of images over 4 MB in size.</w:t>
      </w:r>
      <w:r w:rsidR="00E50FBD">
        <w:t xml:space="preserve"> </w:t>
      </w:r>
      <w:r>
        <w:t>The solution must provide continuous operation in multiple geographic locations, minimize downtime/data loss, and support both transactional and unstructured data.</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E50FBD">
      <w:pPr>
        <w:numPr>
          <w:ilvl w:val="0"/>
          <w:numId w:val="1703"/>
        </w:numPr>
        <w:spacing w:after="0" w:line="360" w:lineRule="auto"/>
        <w:ind w:left="0" w:hanging="256"/>
      </w:pPr>
      <w:r>
        <w:t>Use an Amazon Aurora global database for transaction data. Use Amazon S3 with Cross-Region Replication for unstructured data.</w:t>
      </w:r>
    </w:p>
    <w:p w:rsidR="00B15C3A" w:rsidRDefault="000A585A" w:rsidP="00AA689B">
      <w:pPr>
        <w:numPr>
          <w:ilvl w:val="0"/>
          <w:numId w:val="1703"/>
        </w:numPr>
        <w:spacing w:after="0" w:line="360" w:lineRule="auto"/>
        <w:ind w:left="0" w:hanging="256"/>
      </w:pPr>
      <w:r>
        <w:t>Use Amazon DynamoDB global tables for both transaction data and unstructured data.</w:t>
      </w:r>
    </w:p>
    <w:p w:rsidR="00B15C3A" w:rsidRDefault="000A585A" w:rsidP="00AA689B">
      <w:pPr>
        <w:numPr>
          <w:ilvl w:val="0"/>
          <w:numId w:val="1703"/>
        </w:numPr>
        <w:spacing w:after="0" w:line="360" w:lineRule="auto"/>
        <w:ind w:left="0" w:hanging="256"/>
      </w:pPr>
      <w:r>
        <w:t>Use Amazon RDS Multi-AZ deployments for transaction data. Use Amazon DynamoDB global tables for unstructured data.</w:t>
      </w:r>
    </w:p>
    <w:p w:rsidR="00B15C3A" w:rsidRDefault="000A585A" w:rsidP="00E50FBD">
      <w:pPr>
        <w:numPr>
          <w:ilvl w:val="0"/>
          <w:numId w:val="1703"/>
        </w:numPr>
        <w:spacing w:after="0" w:line="360" w:lineRule="auto"/>
        <w:ind w:left="0" w:hanging="256"/>
      </w:pPr>
      <w:r>
        <w:t>Use an Amazon Aurora global database for transaction data. Use Amazon Elastic File System (Amazon EFS</w:t>
      </w:r>
      <w:r w:rsidR="00A14E3E">
        <w:t xml:space="preserve">) </w:t>
      </w:r>
      <w:r>
        <w:t xml:space="preserve"> with Cross-Region Replication for unstructured data.</w:t>
      </w:r>
    </w:p>
    <w:p w:rsidR="00E50FBD" w:rsidRDefault="00E50FBD">
      <w:pPr>
        <w:spacing w:after="160" w:line="259" w:lineRule="auto"/>
        <w:ind w:left="0" w:firstLine="0"/>
      </w:pPr>
      <w:r>
        <w:br w:type="page"/>
      </w:r>
    </w:p>
    <w:p w:rsidR="00B15C3A" w:rsidRDefault="000A585A" w:rsidP="00AA689B">
      <w:pPr>
        <w:spacing w:after="0" w:line="360" w:lineRule="auto"/>
        <w:ind w:left="0"/>
      </w:pPr>
      <w:r>
        <w:t>1044</w:t>
      </w:r>
      <w:r w:rsidR="00A14E3E">
        <w:t xml:space="preserve">) </w:t>
      </w:r>
      <w:r>
        <w:t>. A global ecommerce company is planning to enhance its AWS data storage architecture to improve system availability and resilience.</w:t>
      </w:r>
      <w:r w:rsidR="00E50FBD">
        <w:t xml:space="preserve"> </w:t>
      </w:r>
      <w:r>
        <w:t>The company handles millions of daily transactions in relational form. It stores unstructured data in the form of images over 4 MB in size.</w:t>
      </w:r>
      <w:r w:rsidR="00E50FBD">
        <w:t xml:space="preserve"> </w:t>
      </w:r>
      <w:r>
        <w:t>The solution must provide continuous operation in multiple geographic locations, minimize downtime/data loss, and support both transactional and unstructured data.</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E50FBD">
      <w:pPr>
        <w:numPr>
          <w:ilvl w:val="0"/>
          <w:numId w:val="1704"/>
        </w:numPr>
        <w:spacing w:after="0" w:line="360" w:lineRule="auto"/>
        <w:ind w:left="0" w:hanging="245"/>
      </w:pPr>
      <w:r>
        <w:t>Use an Amazon Aurora global database for transaction data. Use Amazon S3 with Cross-Region Replication for unstructured data.</w:t>
      </w:r>
    </w:p>
    <w:p w:rsidR="00B15C3A" w:rsidRDefault="000A585A" w:rsidP="00AA689B">
      <w:pPr>
        <w:numPr>
          <w:ilvl w:val="0"/>
          <w:numId w:val="1704"/>
        </w:numPr>
        <w:spacing w:after="0" w:line="360" w:lineRule="auto"/>
        <w:ind w:left="0" w:hanging="245"/>
      </w:pPr>
      <w:r>
        <w:t>Use Amazon DynamoDB global tables for both transaction data and unstructured data.</w:t>
      </w:r>
    </w:p>
    <w:p w:rsidR="00B15C3A" w:rsidRDefault="000A585A" w:rsidP="00AA689B">
      <w:pPr>
        <w:numPr>
          <w:ilvl w:val="0"/>
          <w:numId w:val="1704"/>
        </w:numPr>
        <w:spacing w:after="0" w:line="360" w:lineRule="auto"/>
        <w:ind w:left="0" w:hanging="245"/>
      </w:pPr>
      <w:r>
        <w:t>Use Amazon RDS Multi-AZ deployments for transaction data. Use Amazon DynamoDB global tables for unstructured data.</w:t>
      </w:r>
    </w:p>
    <w:p w:rsidR="00B15C3A" w:rsidRDefault="000A585A" w:rsidP="00AA689B">
      <w:pPr>
        <w:numPr>
          <w:ilvl w:val="0"/>
          <w:numId w:val="1704"/>
        </w:numPr>
        <w:spacing w:after="0" w:line="360" w:lineRule="auto"/>
        <w:ind w:left="0" w:hanging="245"/>
      </w:pPr>
      <w:r>
        <w:t>Use an Amazon Aurora global database for transaction data. Use Amazon Elastic File System (Amazon EFS</w:t>
      </w:r>
      <w:r w:rsidR="00A14E3E">
        <w:t xml:space="preserve">) </w:t>
      </w:r>
      <w:r>
        <w:t xml:space="preserve"> with Cross-Region Replication for unstructured data.</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A</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1045</w:t>
      </w:r>
      <w:r w:rsidR="00A14E3E">
        <w:t xml:space="preserve">) </w:t>
      </w:r>
      <w:r>
        <w:t>. The lead member of a DevOps team creates an AWS account. A DevOps engineer shares the account credentials with a solutions architect through a password manager application.</w:t>
      </w:r>
      <w:r w:rsidR="00E50FBD">
        <w:t xml:space="preserve"> </w:t>
      </w:r>
      <w:r>
        <w:t>The solutions architect needs to secure the root user for the new account.</w:t>
      </w:r>
    </w:p>
    <w:p w:rsidR="00B15C3A" w:rsidRDefault="000A585A" w:rsidP="00AA689B">
      <w:pPr>
        <w:spacing w:after="0" w:line="360" w:lineRule="auto"/>
        <w:ind w:left="0"/>
      </w:pPr>
      <w:r>
        <w:t>Which actions will meet this requirement? (Select TWO.</w:t>
      </w:r>
      <w:r w:rsidR="00A14E3E">
        <w:t xml:space="preserve">) </w:t>
      </w:r>
    </w:p>
    <w:p w:rsidR="00E50FBD" w:rsidRDefault="00E50FBD" w:rsidP="00AA689B">
      <w:pPr>
        <w:spacing w:after="0" w:line="360" w:lineRule="auto"/>
        <w:ind w:left="0"/>
      </w:pPr>
    </w:p>
    <w:p w:rsidR="00B15C3A" w:rsidRDefault="000A585A" w:rsidP="00AA689B">
      <w:pPr>
        <w:numPr>
          <w:ilvl w:val="0"/>
          <w:numId w:val="1705"/>
        </w:numPr>
        <w:spacing w:after="0" w:line="360" w:lineRule="auto"/>
        <w:ind w:left="0" w:hanging="245"/>
      </w:pPr>
      <w:r>
        <w:t>Update the IAM role for the root user to ensure the root user can use only approved services.</w:t>
      </w:r>
    </w:p>
    <w:p w:rsidR="00B15C3A" w:rsidRDefault="000A585A" w:rsidP="00AA689B">
      <w:pPr>
        <w:numPr>
          <w:ilvl w:val="0"/>
          <w:numId w:val="1705"/>
        </w:numPr>
        <w:spacing w:after="0" w:line="360" w:lineRule="auto"/>
        <w:ind w:left="0" w:hanging="245"/>
      </w:pPr>
      <w:r>
        <w:t>Secure the root user account by using a virtual multi-factor authentication (MFA</w:t>
      </w:r>
      <w:r w:rsidR="00A14E3E">
        <w:t xml:space="preserve">) </w:t>
      </w:r>
      <w:r>
        <w:t xml:space="preserve"> device.</w:t>
      </w:r>
    </w:p>
    <w:p w:rsidR="00B15C3A" w:rsidRDefault="000A585A" w:rsidP="00AA689B">
      <w:pPr>
        <w:numPr>
          <w:ilvl w:val="0"/>
          <w:numId w:val="1705"/>
        </w:numPr>
        <w:spacing w:after="0" w:line="360" w:lineRule="auto"/>
        <w:ind w:left="0" w:hanging="245"/>
      </w:pPr>
      <w:r>
        <w:t>Create root user access keys. Save the keys as a new parameter in AWS Systems Manager Parameter Store.</w:t>
      </w:r>
    </w:p>
    <w:p w:rsidR="00B15C3A" w:rsidRDefault="000A585A" w:rsidP="00AA689B">
      <w:pPr>
        <w:numPr>
          <w:ilvl w:val="0"/>
          <w:numId w:val="1705"/>
        </w:numPr>
        <w:spacing w:after="0" w:line="360" w:lineRule="auto"/>
        <w:ind w:left="0" w:hanging="245"/>
      </w:pPr>
      <w:r>
        <w:t>Create an IAM user for each member of the DevOps team. Assign the AdministratorAccess AWS managed policy to each IAM user.</w:t>
      </w:r>
    </w:p>
    <w:p w:rsidR="00B15C3A" w:rsidRDefault="000A585A" w:rsidP="00AA689B">
      <w:pPr>
        <w:numPr>
          <w:ilvl w:val="0"/>
          <w:numId w:val="1705"/>
        </w:numPr>
        <w:spacing w:after="0" w:line="360" w:lineRule="auto"/>
        <w:ind w:left="0" w:hanging="245"/>
      </w:pPr>
      <w:r>
        <w:t>Update the root user password to a new, strong password.</w:t>
      </w:r>
    </w:p>
    <w:p w:rsidR="00E50FBD" w:rsidRDefault="00E50FBD">
      <w:pPr>
        <w:spacing w:after="160" w:line="259" w:lineRule="auto"/>
        <w:ind w:left="0" w:firstLine="0"/>
      </w:pPr>
      <w:r>
        <w:br w:type="page"/>
      </w:r>
    </w:p>
    <w:p w:rsidR="00B15C3A" w:rsidRDefault="000A585A" w:rsidP="00AA689B">
      <w:pPr>
        <w:spacing w:after="0" w:line="360" w:lineRule="auto"/>
        <w:ind w:left="0"/>
      </w:pPr>
      <w:r>
        <w:t>1045</w:t>
      </w:r>
      <w:r w:rsidR="00A14E3E">
        <w:t xml:space="preserve">) </w:t>
      </w:r>
      <w:r>
        <w:t>. The lead member of a DevOps team creates an AWS account. A DevOps engineer shares the account credentials with a solutions architect through a password manager application.</w:t>
      </w:r>
      <w:r w:rsidR="00E50FBD">
        <w:t xml:space="preserve"> </w:t>
      </w:r>
      <w:r>
        <w:t>The solutions architect needs to secure the root user for the new account.</w:t>
      </w:r>
    </w:p>
    <w:p w:rsidR="00B15C3A" w:rsidRDefault="000A585A" w:rsidP="00AA689B">
      <w:pPr>
        <w:spacing w:after="0" w:line="360" w:lineRule="auto"/>
        <w:ind w:left="0"/>
      </w:pPr>
      <w:r>
        <w:t>Which actions will meet this requirement? (Select TWO.</w:t>
      </w:r>
      <w:r w:rsidR="00A14E3E">
        <w:t xml:space="preserve">) </w:t>
      </w:r>
    </w:p>
    <w:p w:rsidR="00E50FBD" w:rsidRDefault="00E50FBD" w:rsidP="00AA689B">
      <w:pPr>
        <w:spacing w:after="0" w:line="360" w:lineRule="auto"/>
        <w:ind w:left="0"/>
      </w:pPr>
    </w:p>
    <w:p w:rsidR="00B15C3A" w:rsidRDefault="000A585A" w:rsidP="00AA689B">
      <w:pPr>
        <w:numPr>
          <w:ilvl w:val="0"/>
          <w:numId w:val="1706"/>
        </w:numPr>
        <w:spacing w:after="0" w:line="360" w:lineRule="auto"/>
        <w:ind w:left="0" w:hanging="245"/>
      </w:pPr>
      <w:r>
        <w:t>Update the IAM role for the root user to ensure the root user can use only approved services.</w:t>
      </w:r>
    </w:p>
    <w:p w:rsidR="00B15C3A" w:rsidRDefault="000A585A" w:rsidP="00AA689B">
      <w:pPr>
        <w:numPr>
          <w:ilvl w:val="0"/>
          <w:numId w:val="1706"/>
        </w:numPr>
        <w:spacing w:after="0" w:line="360" w:lineRule="auto"/>
        <w:ind w:left="0" w:hanging="245"/>
      </w:pPr>
      <w:r>
        <w:t>Secure the root user account by using a virtual multi-factor authentication (MFA</w:t>
      </w:r>
      <w:r w:rsidR="00A14E3E">
        <w:t xml:space="preserve">) </w:t>
      </w:r>
      <w:r>
        <w:t xml:space="preserve"> device.</w:t>
      </w:r>
    </w:p>
    <w:p w:rsidR="00B15C3A" w:rsidRDefault="000A585A" w:rsidP="00AA689B">
      <w:pPr>
        <w:numPr>
          <w:ilvl w:val="0"/>
          <w:numId w:val="1706"/>
        </w:numPr>
        <w:spacing w:after="0" w:line="360" w:lineRule="auto"/>
        <w:ind w:left="0" w:hanging="245"/>
      </w:pPr>
      <w:r>
        <w:t>Create root user access keys. Save the keys as a new parameter in AWS Systems Manager Parameter Store.</w:t>
      </w:r>
    </w:p>
    <w:p w:rsidR="00B15C3A" w:rsidRDefault="000A585A" w:rsidP="00AA689B">
      <w:pPr>
        <w:numPr>
          <w:ilvl w:val="0"/>
          <w:numId w:val="1706"/>
        </w:numPr>
        <w:spacing w:after="0" w:line="360" w:lineRule="auto"/>
        <w:ind w:left="0" w:hanging="245"/>
      </w:pPr>
      <w:r>
        <w:t>Create an IAM user for each member of the DevOps team. Assign the AdministratorAccess AWS managed policy to each IAM user.</w:t>
      </w:r>
    </w:p>
    <w:p w:rsidR="00B15C3A" w:rsidRDefault="000A585A" w:rsidP="00AA689B">
      <w:pPr>
        <w:numPr>
          <w:ilvl w:val="0"/>
          <w:numId w:val="1706"/>
        </w:numPr>
        <w:spacing w:after="0" w:line="360" w:lineRule="auto"/>
        <w:ind w:left="0" w:hanging="245"/>
      </w:pPr>
      <w:r>
        <w:t>Update the root user password to a new, strong password.</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B,E</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1046</w:t>
      </w:r>
      <w:r w:rsidR="00A14E3E">
        <w:t xml:space="preserve">) </w:t>
      </w:r>
      <w:r>
        <w:t>. A company needs to collect streaming data from several sources and store the data in the AWS Cloud. The dataset is heavily structured, but analysts need to perform several complex SQL queries and need consistent performance. Some of the data is queried more frequently than the rest. The company wants a solution that meets its performance requirements in a cost-effective manner.</w:t>
      </w:r>
    </w:p>
    <w:p w:rsidR="00B15C3A" w:rsidRDefault="000A585A" w:rsidP="00AA689B">
      <w:pPr>
        <w:spacing w:after="0" w:line="360" w:lineRule="auto"/>
        <w:ind w:left="0"/>
      </w:pPr>
      <w:r>
        <w:t>Which solution meets these requirements?</w:t>
      </w:r>
    </w:p>
    <w:p w:rsidR="00E50FBD" w:rsidRDefault="00E50FBD" w:rsidP="00AA689B">
      <w:pPr>
        <w:spacing w:after="0" w:line="360" w:lineRule="auto"/>
        <w:ind w:left="0"/>
      </w:pPr>
    </w:p>
    <w:p w:rsidR="00B15C3A" w:rsidRDefault="000A585A" w:rsidP="00AA689B">
      <w:pPr>
        <w:numPr>
          <w:ilvl w:val="0"/>
          <w:numId w:val="1707"/>
        </w:numPr>
        <w:spacing w:after="0" w:line="360" w:lineRule="auto"/>
        <w:ind w:left="0"/>
      </w:pPr>
      <w:r>
        <w:t>Use Amazon Managed Streaming for Apache Kafka (Amazon MSK</w:t>
      </w:r>
      <w:r w:rsidR="00A14E3E">
        <w:t xml:space="preserve">) </w:t>
      </w:r>
      <w:r>
        <w:t xml:space="preserve"> to ingest the data to save it to Amazon S3. Use Amazon Athena to perform SQL queries over the ingested data.</w:t>
      </w:r>
    </w:p>
    <w:p w:rsidR="00B15C3A" w:rsidRDefault="000A585A" w:rsidP="00AA689B">
      <w:pPr>
        <w:numPr>
          <w:ilvl w:val="0"/>
          <w:numId w:val="1707"/>
        </w:numPr>
        <w:spacing w:after="0" w:line="360" w:lineRule="auto"/>
        <w:ind w:left="0"/>
      </w:pPr>
      <w:r>
        <w:t>Use Amazon Data Firehose to ingest the data to save it to Amazon S3. Load frequently queried data to Amazon Redshift using the COPY command. Use Amazon Redshift Spectrum for less frequently queried data.</w:t>
      </w:r>
    </w:p>
    <w:p w:rsidR="00B15C3A" w:rsidRDefault="000A585A" w:rsidP="00AA689B">
      <w:pPr>
        <w:numPr>
          <w:ilvl w:val="0"/>
          <w:numId w:val="1707"/>
        </w:numPr>
        <w:spacing w:after="0" w:line="360" w:lineRule="auto"/>
        <w:ind w:left="0"/>
      </w:pPr>
      <w:r>
        <w:t>Use Amazon Managed Streaming for Apache Kafka (Amazon MSK</w:t>
      </w:r>
      <w:r w:rsidR="00A14E3E">
        <w:t xml:space="preserve">) </w:t>
      </w:r>
      <w:r>
        <w:t xml:space="preserve"> to ingest the data to save it to Amazon Redshift. Enable Amazon Redshift workload management (WLM</w:t>
      </w:r>
      <w:r w:rsidR="00A14E3E">
        <w:t xml:space="preserve">) </w:t>
      </w:r>
      <w:r>
        <w:t xml:space="preserve"> to prioritize workloads.</w:t>
      </w:r>
    </w:p>
    <w:p w:rsidR="00B15C3A" w:rsidRDefault="000A585A" w:rsidP="00AA689B">
      <w:pPr>
        <w:numPr>
          <w:ilvl w:val="0"/>
          <w:numId w:val="1707"/>
        </w:numPr>
        <w:spacing w:after="0" w:line="360" w:lineRule="auto"/>
        <w:ind w:left="0"/>
      </w:pPr>
      <w:r>
        <w:t>Use Amazon Data Firehose to ingest the data to save it to Amazon Redshift. Enable Amazon Redshift workload management (WLM</w:t>
      </w:r>
      <w:r w:rsidR="00A14E3E">
        <w:t xml:space="preserve">) </w:t>
      </w:r>
      <w:r>
        <w:t xml:space="preserve"> to prioritize workloads.</w:t>
      </w:r>
    </w:p>
    <w:p w:rsidR="00E50FBD" w:rsidRDefault="00E50FBD">
      <w:pPr>
        <w:spacing w:after="160" w:line="259" w:lineRule="auto"/>
        <w:ind w:left="0" w:firstLine="0"/>
      </w:pPr>
      <w:r>
        <w:br w:type="page"/>
      </w:r>
    </w:p>
    <w:p w:rsidR="00B15C3A" w:rsidRDefault="000A585A" w:rsidP="00AA689B">
      <w:pPr>
        <w:spacing w:after="0" w:line="360" w:lineRule="auto"/>
        <w:ind w:left="0"/>
      </w:pPr>
      <w:r>
        <w:t>1046</w:t>
      </w:r>
      <w:r w:rsidR="00A14E3E">
        <w:t xml:space="preserve">) </w:t>
      </w:r>
      <w:r>
        <w:t>. A company needs to collect streaming data from several sources and store the data in the AWS Cloud. The dataset is heavily structured, but analysts need to perform several complex SQL queries and need consistent performance. Some of the data is queried more frequently than the rest. The company wants a solution that meets its performance requirements in a cost-effective manner.</w:t>
      </w:r>
    </w:p>
    <w:p w:rsidR="00B15C3A" w:rsidRDefault="000A585A" w:rsidP="00AA689B">
      <w:pPr>
        <w:spacing w:after="0" w:line="360" w:lineRule="auto"/>
        <w:ind w:left="0"/>
      </w:pPr>
      <w:r>
        <w:t>Which solution meets these requirements?</w:t>
      </w:r>
    </w:p>
    <w:p w:rsidR="00E50FBD" w:rsidRDefault="00E50FBD" w:rsidP="00AA689B">
      <w:pPr>
        <w:spacing w:after="0" w:line="360" w:lineRule="auto"/>
        <w:ind w:left="0"/>
      </w:pPr>
    </w:p>
    <w:p w:rsidR="00B15C3A" w:rsidRDefault="000A585A" w:rsidP="00AA689B">
      <w:pPr>
        <w:numPr>
          <w:ilvl w:val="0"/>
          <w:numId w:val="1708"/>
        </w:numPr>
        <w:spacing w:after="0" w:line="360" w:lineRule="auto"/>
        <w:ind w:left="0"/>
      </w:pPr>
      <w:r>
        <w:t>Use Amazon Managed Streaming for Apache Kafka (Amazon MSK</w:t>
      </w:r>
      <w:r w:rsidR="00A14E3E">
        <w:t xml:space="preserve">) </w:t>
      </w:r>
      <w:r>
        <w:t xml:space="preserve"> to ingest the data to save it to Amazon S3. Use Amazon Athena to perform SQL queries over the ingested data.</w:t>
      </w:r>
    </w:p>
    <w:p w:rsidR="00B15C3A" w:rsidRDefault="000A585A" w:rsidP="00AA689B">
      <w:pPr>
        <w:numPr>
          <w:ilvl w:val="0"/>
          <w:numId w:val="1708"/>
        </w:numPr>
        <w:spacing w:after="0" w:line="360" w:lineRule="auto"/>
        <w:ind w:left="0"/>
      </w:pPr>
      <w:r>
        <w:t>Use Amazon Data Firehose to ingest the data to save it to Amazon S3. Load frequently queried data to Amazon Redshift using the COPY command. Use Amazon Redshift Spectrum for less frequently queried data.</w:t>
      </w:r>
    </w:p>
    <w:p w:rsidR="00B15C3A" w:rsidRDefault="000A585A" w:rsidP="00AA689B">
      <w:pPr>
        <w:numPr>
          <w:ilvl w:val="0"/>
          <w:numId w:val="1708"/>
        </w:numPr>
        <w:spacing w:after="0" w:line="360" w:lineRule="auto"/>
        <w:ind w:left="0"/>
      </w:pPr>
      <w:r>
        <w:t>Use Amazon Managed Streaming for Apache Kafka (Amazon MSK</w:t>
      </w:r>
      <w:r w:rsidR="00A14E3E">
        <w:t xml:space="preserve">) </w:t>
      </w:r>
      <w:r>
        <w:t xml:space="preserve"> to ingest the data to save it to Amazon Redshift. Enable Amazon Redshift workload management (WLM</w:t>
      </w:r>
      <w:r w:rsidR="00A14E3E">
        <w:t xml:space="preserve">) </w:t>
      </w:r>
      <w:r>
        <w:t xml:space="preserve"> to prioritize workloads.</w:t>
      </w:r>
    </w:p>
    <w:p w:rsidR="00B15C3A" w:rsidRDefault="000A585A" w:rsidP="00AA689B">
      <w:pPr>
        <w:numPr>
          <w:ilvl w:val="0"/>
          <w:numId w:val="1708"/>
        </w:numPr>
        <w:spacing w:after="0" w:line="360" w:lineRule="auto"/>
        <w:ind w:left="0"/>
      </w:pPr>
      <w:r>
        <w:t>Use Amazon Data Firehose to ingest the data to save it to Amazon Redshift. Enable Amazon Redshift workload management (WLM</w:t>
      </w:r>
      <w:r w:rsidR="00A14E3E">
        <w:t xml:space="preserve">) </w:t>
      </w:r>
      <w:r>
        <w:t xml:space="preserve"> to prioritize workloads.</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B</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1047</w:t>
      </w:r>
      <w:r w:rsidR="00A14E3E">
        <w:t xml:space="preserve">) </w:t>
      </w:r>
      <w:r>
        <w:t>. A company operates a data lake in Amazon S3. The company wants to query and filter data directly in S3 without downloading objects.</w:t>
      </w:r>
      <w:r w:rsidR="00E50FBD">
        <w:t xml:space="preserve"> </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AA689B">
      <w:pPr>
        <w:numPr>
          <w:ilvl w:val="0"/>
          <w:numId w:val="1709"/>
        </w:numPr>
        <w:spacing w:after="0" w:line="360" w:lineRule="auto"/>
        <w:ind w:left="0" w:hanging="256"/>
      </w:pPr>
      <w:r>
        <w:t>Use Amazon EMR to process and filter the objects.</w:t>
      </w:r>
    </w:p>
    <w:p w:rsidR="00B15C3A" w:rsidRDefault="000A585A" w:rsidP="00AA689B">
      <w:pPr>
        <w:numPr>
          <w:ilvl w:val="0"/>
          <w:numId w:val="1709"/>
        </w:numPr>
        <w:spacing w:after="0" w:line="360" w:lineRule="auto"/>
        <w:ind w:left="0" w:hanging="256"/>
      </w:pPr>
      <w:r>
        <w:t>Use Amazon ElastiCache to cache the objects.</w:t>
      </w:r>
    </w:p>
    <w:p w:rsidR="00B15C3A" w:rsidRDefault="000A585A" w:rsidP="00AA689B">
      <w:pPr>
        <w:numPr>
          <w:ilvl w:val="0"/>
          <w:numId w:val="1709"/>
        </w:numPr>
        <w:spacing w:after="0" w:line="360" w:lineRule="auto"/>
        <w:ind w:left="0" w:hanging="256"/>
      </w:pPr>
      <w:r>
        <w:t>Use Amazon Athena to query and filter the objects in Amazon S3.</w:t>
      </w:r>
    </w:p>
    <w:p w:rsidR="00B15C3A" w:rsidRDefault="000A585A" w:rsidP="00AA689B">
      <w:pPr>
        <w:numPr>
          <w:ilvl w:val="0"/>
          <w:numId w:val="1709"/>
        </w:numPr>
        <w:spacing w:after="0" w:line="360" w:lineRule="auto"/>
        <w:ind w:left="0" w:hanging="256"/>
      </w:pPr>
      <w:r>
        <w:t>Use Amazon API Gateway to retrieve filtered results.</w:t>
      </w:r>
      <w:r>
        <w:br w:type="page"/>
      </w:r>
    </w:p>
    <w:p w:rsidR="00B15C3A" w:rsidRDefault="000A585A" w:rsidP="00AA689B">
      <w:pPr>
        <w:spacing w:after="0" w:line="360" w:lineRule="auto"/>
        <w:ind w:left="0"/>
      </w:pPr>
      <w:r>
        <w:t>1047</w:t>
      </w:r>
      <w:r w:rsidR="00A14E3E">
        <w:t xml:space="preserve">) </w:t>
      </w:r>
      <w:r>
        <w:t>. A company operates a data lake in Amazon S3. The company wants to query and filter data directly in S3 without downloading objects.</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AA689B">
      <w:pPr>
        <w:numPr>
          <w:ilvl w:val="0"/>
          <w:numId w:val="1710"/>
        </w:numPr>
        <w:spacing w:after="0" w:line="360" w:lineRule="auto"/>
        <w:ind w:left="0" w:hanging="256"/>
      </w:pPr>
      <w:r>
        <w:t>Use Amazon EMR to process and filter the objects.</w:t>
      </w:r>
    </w:p>
    <w:p w:rsidR="00B15C3A" w:rsidRDefault="000A585A" w:rsidP="00AA689B">
      <w:pPr>
        <w:numPr>
          <w:ilvl w:val="0"/>
          <w:numId w:val="1710"/>
        </w:numPr>
        <w:spacing w:after="0" w:line="360" w:lineRule="auto"/>
        <w:ind w:left="0" w:hanging="256"/>
      </w:pPr>
      <w:r>
        <w:t>Use Amazon ElastiCache to cache the objects.</w:t>
      </w:r>
    </w:p>
    <w:p w:rsidR="00B15C3A" w:rsidRDefault="000A585A" w:rsidP="00AA689B">
      <w:pPr>
        <w:numPr>
          <w:ilvl w:val="0"/>
          <w:numId w:val="1710"/>
        </w:numPr>
        <w:spacing w:after="0" w:line="360" w:lineRule="auto"/>
        <w:ind w:left="0" w:hanging="256"/>
      </w:pPr>
      <w:r>
        <w:t>Use Amazon Athena to query and filter the objects in Amazon S3.</w:t>
      </w:r>
    </w:p>
    <w:p w:rsidR="00B15C3A" w:rsidRDefault="000A585A" w:rsidP="00AA689B">
      <w:pPr>
        <w:numPr>
          <w:ilvl w:val="0"/>
          <w:numId w:val="1710"/>
        </w:numPr>
        <w:spacing w:after="0" w:line="360" w:lineRule="auto"/>
        <w:ind w:left="0" w:hanging="256"/>
      </w:pPr>
      <w:r>
        <w:t>Use Amazon API Gateway to retrieve filtered results.</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C</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1048</w:t>
      </w:r>
      <w:r w:rsidR="00A14E3E">
        <w:t xml:space="preserve">) </w:t>
      </w:r>
      <w:r>
        <w:t>. A company uses Amazon S3 to store customer data that contains personally identifiable information (PII</w:t>
      </w:r>
      <w:r w:rsidR="00A14E3E">
        <w:t xml:space="preserve">) </w:t>
      </w:r>
      <w:r>
        <w:t xml:space="preserve"> attributes. The company needs to make the customer information available to company resources through an AWS Glue Catalog. The company needs to have fine-grained access control for the data so that only specific IAM roles can access the PII data.</w:t>
      </w:r>
    </w:p>
    <w:p w:rsidR="00E50FBD" w:rsidRDefault="00E50FBD" w:rsidP="00AA689B">
      <w:pPr>
        <w:spacing w:after="0" w:line="360" w:lineRule="auto"/>
        <w:ind w:left="0"/>
      </w:pPr>
    </w:p>
    <w:p w:rsidR="00B15C3A" w:rsidRDefault="000A585A" w:rsidP="00AA689B">
      <w:pPr>
        <w:numPr>
          <w:ilvl w:val="0"/>
          <w:numId w:val="1711"/>
        </w:numPr>
        <w:spacing w:after="0" w:line="360" w:lineRule="auto"/>
        <w:ind w:left="0" w:hanging="256"/>
      </w:pPr>
      <w:r>
        <w:t>Create one IAM policy that grants access to PII. Create a second IAM policy that grants access to non- PII data. Assign the PII policy to the specified IAM roles.</w:t>
      </w:r>
    </w:p>
    <w:p w:rsidR="00B15C3A" w:rsidRDefault="000A585A" w:rsidP="00AA689B">
      <w:pPr>
        <w:numPr>
          <w:ilvl w:val="0"/>
          <w:numId w:val="1711"/>
        </w:numPr>
        <w:spacing w:after="0" w:line="360" w:lineRule="auto"/>
        <w:ind w:left="0" w:hanging="256"/>
      </w:pPr>
      <w:r>
        <w:t>Use AWS Glue to create one view for PII data. Create a second view for non-PII data. Provide the specified IAM roles access to the PII view.</w:t>
      </w:r>
    </w:p>
    <w:p w:rsidR="00B15C3A" w:rsidRDefault="000A585A" w:rsidP="00AA689B">
      <w:pPr>
        <w:numPr>
          <w:ilvl w:val="0"/>
          <w:numId w:val="1711"/>
        </w:numPr>
        <w:spacing w:after="0" w:line="360" w:lineRule="auto"/>
        <w:ind w:left="0" w:hanging="256"/>
      </w:pPr>
      <w:r>
        <w:t>Use AWS Lake Formation to provide the specified IAM roles access to the PII data.</w:t>
      </w:r>
    </w:p>
    <w:p w:rsidR="00B15C3A" w:rsidRDefault="000A585A" w:rsidP="00E50FBD">
      <w:pPr>
        <w:numPr>
          <w:ilvl w:val="0"/>
          <w:numId w:val="1711"/>
        </w:numPr>
        <w:spacing w:after="0" w:line="360" w:lineRule="auto"/>
        <w:ind w:left="0" w:hanging="256"/>
      </w:pPr>
      <w:r>
        <w:t>Create one IAM role that grants access to PII. Create a second IAM role that grants access to non-PII data. Assign the PII policy to the specified IAM roles.</w:t>
      </w:r>
    </w:p>
    <w:p w:rsidR="00E50FBD" w:rsidRDefault="00E50FBD">
      <w:pPr>
        <w:spacing w:after="160" w:line="259" w:lineRule="auto"/>
        <w:ind w:left="0" w:firstLine="0"/>
      </w:pPr>
      <w:r>
        <w:br w:type="page"/>
      </w:r>
    </w:p>
    <w:p w:rsidR="00B15C3A" w:rsidRDefault="000A585A" w:rsidP="00AA689B">
      <w:pPr>
        <w:spacing w:after="0" w:line="360" w:lineRule="auto"/>
        <w:ind w:left="0"/>
      </w:pPr>
      <w:r>
        <w:t>1048</w:t>
      </w:r>
      <w:r w:rsidR="00A14E3E">
        <w:t xml:space="preserve">) </w:t>
      </w:r>
      <w:r>
        <w:t>. A company uses Amazon S3 to store customer data that contains personally identifiable information (PII</w:t>
      </w:r>
      <w:r w:rsidR="00A14E3E">
        <w:t xml:space="preserve">) </w:t>
      </w:r>
      <w:r>
        <w:t xml:space="preserve"> attributes. The company needs to make the customer information available to company resources through an AWS Glue Catalog. The company needs to have fine-grained access control for the data so that only specific IAM roles can access the PII data.</w:t>
      </w:r>
    </w:p>
    <w:p w:rsidR="00E50FBD" w:rsidRDefault="00E50FBD" w:rsidP="00AA689B">
      <w:pPr>
        <w:spacing w:after="0" w:line="360" w:lineRule="auto"/>
        <w:ind w:left="0"/>
      </w:pPr>
    </w:p>
    <w:p w:rsidR="00B15C3A" w:rsidRDefault="000A585A" w:rsidP="00AA689B">
      <w:pPr>
        <w:numPr>
          <w:ilvl w:val="0"/>
          <w:numId w:val="1712"/>
        </w:numPr>
        <w:spacing w:after="0" w:line="360" w:lineRule="auto"/>
        <w:ind w:left="0" w:hanging="256"/>
      </w:pPr>
      <w:r>
        <w:t>Create one IAM policy that grants access to PII. Create a second IAM policy that grants access to non- PII data. Assign the PII policy to the specified IAM roles.</w:t>
      </w:r>
    </w:p>
    <w:p w:rsidR="00B15C3A" w:rsidRDefault="000A585A" w:rsidP="00AA689B">
      <w:pPr>
        <w:numPr>
          <w:ilvl w:val="0"/>
          <w:numId w:val="1712"/>
        </w:numPr>
        <w:spacing w:after="0" w:line="360" w:lineRule="auto"/>
        <w:ind w:left="0" w:hanging="256"/>
      </w:pPr>
      <w:r>
        <w:t>Use AWS Glue to create one view for PII data. Create a second view for non-PII data. Provide the specified IAM roles access to the PII view.</w:t>
      </w:r>
    </w:p>
    <w:p w:rsidR="00B15C3A" w:rsidRDefault="000A585A" w:rsidP="00AA689B">
      <w:pPr>
        <w:numPr>
          <w:ilvl w:val="0"/>
          <w:numId w:val="1712"/>
        </w:numPr>
        <w:spacing w:after="0" w:line="360" w:lineRule="auto"/>
        <w:ind w:left="0" w:hanging="256"/>
      </w:pPr>
      <w:r>
        <w:t>Use AWS Lake Formation to provide the specified IAM roles access to the PII data.</w:t>
      </w:r>
    </w:p>
    <w:p w:rsidR="00B15C3A" w:rsidRDefault="000A585A" w:rsidP="00AA689B">
      <w:pPr>
        <w:numPr>
          <w:ilvl w:val="0"/>
          <w:numId w:val="1712"/>
        </w:numPr>
        <w:spacing w:after="0" w:line="360" w:lineRule="auto"/>
        <w:ind w:left="0" w:hanging="256"/>
      </w:pPr>
      <w:r>
        <w:t>Create one IAM role that grants access to PII. Create a second IAM role that grants access to non-PII data. Assign the PII policy to the specified IAM roles.</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C</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1049</w:t>
      </w:r>
      <w:r w:rsidR="00A14E3E">
        <w:t xml:space="preserve">) </w:t>
      </w:r>
      <w:r>
        <w:t>. A company is migrating a new application from an on-premises data center to a new VPC in the AWS Cloud.</w:t>
      </w:r>
      <w:r w:rsidR="00E50FBD">
        <w:t xml:space="preserve"> </w:t>
      </w:r>
      <w:r>
        <w:t>The company has multiple AWS accounts and VPCs that share many subnets and applications. The company wants to have fine-grained access control for the new application.The company wants to ensure that all network resources across accounts and VPCs that are granted permission to access the new application can access the application.</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E50FBD">
      <w:pPr>
        <w:numPr>
          <w:ilvl w:val="0"/>
          <w:numId w:val="1713"/>
        </w:numPr>
        <w:spacing w:after="0" w:line="360" w:lineRule="auto"/>
        <w:ind w:left="0" w:hanging="245"/>
      </w:pPr>
      <w:r>
        <w:t>Use an AWS PrivateLink endpoint service to make the new application accessible to other VPCs.</w:t>
      </w:r>
      <w:r w:rsidR="00E50FBD">
        <w:t xml:space="preserve"> </w:t>
      </w:r>
      <w:r>
        <w:t>Control access to the application by using an endpoint policy.</w:t>
      </w:r>
    </w:p>
    <w:p w:rsidR="00B15C3A" w:rsidRDefault="000A585A" w:rsidP="00E50FBD">
      <w:pPr>
        <w:numPr>
          <w:ilvl w:val="0"/>
          <w:numId w:val="1713"/>
        </w:numPr>
        <w:spacing w:after="0" w:line="360" w:lineRule="auto"/>
        <w:ind w:left="0" w:hanging="245"/>
      </w:pPr>
      <w:r>
        <w:t>Set up a VPC peering connection for each VPC that needs access to the new application VPC. Update route tables in each VPC to enable connectivity.</w:t>
      </w:r>
    </w:p>
    <w:p w:rsidR="00B15C3A" w:rsidRDefault="000A585A" w:rsidP="00AA689B">
      <w:pPr>
        <w:numPr>
          <w:ilvl w:val="0"/>
          <w:numId w:val="1713"/>
        </w:numPr>
        <w:spacing w:after="0" w:line="360" w:lineRule="auto"/>
        <w:ind w:left="0" w:hanging="245"/>
      </w:pPr>
      <w:r>
        <w:t>Use an Application Load Balancer (ALB</w:t>
      </w:r>
      <w:r w:rsidR="00A14E3E">
        <w:t xml:space="preserve">) </w:t>
      </w:r>
      <w:r>
        <w:t xml:space="preserve"> to expose the new application to the internet. Configure authentication and authorization processes to ensure that only specified VPCs can access the application.</w:t>
      </w:r>
    </w:p>
    <w:p w:rsidR="00B15C3A" w:rsidRDefault="000A585A" w:rsidP="00AA689B">
      <w:pPr>
        <w:numPr>
          <w:ilvl w:val="0"/>
          <w:numId w:val="1713"/>
        </w:numPr>
        <w:spacing w:after="0" w:line="360" w:lineRule="auto"/>
        <w:ind w:left="0" w:hanging="245"/>
      </w:pPr>
      <w:r>
        <w:t>Deploy a transit gateway in the account that hosts the new application. Share the transit gateway with each account that needs to connect to the application. Update route tables in the VPC that hosts the new application and in the transit gateway to enable connectivity</w:t>
      </w:r>
    </w:p>
    <w:p w:rsidR="00E50FBD" w:rsidRDefault="00E50FBD">
      <w:pPr>
        <w:spacing w:after="160" w:line="259" w:lineRule="auto"/>
        <w:ind w:left="0" w:firstLine="0"/>
      </w:pPr>
      <w:r>
        <w:br w:type="page"/>
      </w:r>
    </w:p>
    <w:p w:rsidR="00B15C3A" w:rsidRDefault="000A585A" w:rsidP="00AA689B">
      <w:pPr>
        <w:spacing w:after="0" w:line="360" w:lineRule="auto"/>
        <w:ind w:left="0"/>
      </w:pPr>
      <w:r>
        <w:t>1049</w:t>
      </w:r>
      <w:r w:rsidR="00A14E3E">
        <w:t xml:space="preserve">) </w:t>
      </w:r>
      <w:r>
        <w:t>. A company is migrating a new application from an on-premises data center to a new VPC in the AWS Cloud.</w:t>
      </w:r>
      <w:r w:rsidR="00E50FBD">
        <w:t xml:space="preserve"> </w:t>
      </w:r>
      <w:r>
        <w:t>The company has multiple AWS accounts and VPCs that share many subnets and applications. The company wants to have fine-grained access control for the new application.The company wants to ensure that all network resources across accounts and VPCs that are granted permission to access the new application can access the application.</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E50FBD">
      <w:pPr>
        <w:numPr>
          <w:ilvl w:val="0"/>
          <w:numId w:val="1714"/>
        </w:numPr>
        <w:spacing w:after="0" w:line="360" w:lineRule="auto"/>
        <w:ind w:left="0" w:hanging="245"/>
      </w:pPr>
      <w:r>
        <w:t>Use an AWS PrivateLink endpoint service to make the new application accessible to other VPCs.</w:t>
      </w:r>
      <w:r w:rsidR="00E50FBD">
        <w:t xml:space="preserve"> </w:t>
      </w:r>
      <w:r>
        <w:t>Control access to the application by using an endpoint policy.</w:t>
      </w:r>
    </w:p>
    <w:p w:rsidR="00B15C3A" w:rsidRDefault="000A585A" w:rsidP="00E50FBD">
      <w:pPr>
        <w:numPr>
          <w:ilvl w:val="0"/>
          <w:numId w:val="1714"/>
        </w:numPr>
        <w:spacing w:after="0" w:line="360" w:lineRule="auto"/>
        <w:ind w:left="0" w:hanging="245"/>
      </w:pPr>
      <w:r>
        <w:t>Set up a VPC peering connection for each VPC that needs access to the new application VPC. Update route tables in each VPC to enable connectivity.</w:t>
      </w:r>
    </w:p>
    <w:p w:rsidR="00B15C3A" w:rsidRDefault="000A585A" w:rsidP="00AA689B">
      <w:pPr>
        <w:numPr>
          <w:ilvl w:val="0"/>
          <w:numId w:val="1714"/>
        </w:numPr>
        <w:spacing w:after="0" w:line="360" w:lineRule="auto"/>
        <w:ind w:left="0" w:hanging="245"/>
      </w:pPr>
      <w:r>
        <w:t>Use an Application Load Balancer (ALB</w:t>
      </w:r>
      <w:r w:rsidR="00A14E3E">
        <w:t xml:space="preserve">) </w:t>
      </w:r>
      <w:r>
        <w:t xml:space="preserve"> to expose the new application to the internet. Configure authentication and authorization processes to ensure that only specified VPCs can access the application.</w:t>
      </w:r>
    </w:p>
    <w:p w:rsidR="00B15C3A" w:rsidRDefault="000A585A" w:rsidP="00AA689B">
      <w:pPr>
        <w:numPr>
          <w:ilvl w:val="0"/>
          <w:numId w:val="1714"/>
        </w:numPr>
        <w:spacing w:after="0" w:line="360" w:lineRule="auto"/>
        <w:ind w:left="0" w:hanging="245"/>
      </w:pPr>
      <w:r>
        <w:t>Deploy a transit gateway in the account that hosts the new application. Share the transit gateway with each account that needs to connect to the application. Update route tables in the VPC that hosts the new application and in the transit gateway to enable connectivity</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D</w:t>
      </w:r>
    </w:p>
    <w:p w:rsidR="00E50FBD" w:rsidRDefault="00E50FBD">
      <w:pPr>
        <w:spacing w:after="160" w:line="259" w:lineRule="auto"/>
        <w:ind w:left="0" w:firstLine="0"/>
      </w:pPr>
      <w:r>
        <w:br w:type="page"/>
      </w:r>
    </w:p>
    <w:p w:rsidR="00B15C3A" w:rsidRDefault="000A585A" w:rsidP="00AA689B">
      <w:pPr>
        <w:spacing w:after="0" w:line="360" w:lineRule="auto"/>
        <w:ind w:left="0"/>
      </w:pPr>
      <w:r>
        <w:t>1050</w:t>
      </w:r>
      <w:r w:rsidR="00A14E3E">
        <w:t xml:space="preserve">) </w:t>
      </w:r>
      <w:r>
        <w:t>. A company stores 5 PB of archived data on physical tapes. The company needs to preserve the data for another 10 years. The data center that stores the tapes has a 10 Gbps Direct Connect connection to an AWS Region. The company wants to migrate the data to AWS within the next 6 months.</w:t>
      </w:r>
    </w:p>
    <w:p w:rsidR="00E50FBD" w:rsidRDefault="00E50FBD" w:rsidP="00AA689B">
      <w:pPr>
        <w:spacing w:after="0" w:line="360" w:lineRule="auto"/>
        <w:ind w:left="0"/>
      </w:pPr>
    </w:p>
    <w:p w:rsidR="00B15C3A" w:rsidRDefault="000A585A" w:rsidP="00E50FBD">
      <w:pPr>
        <w:numPr>
          <w:ilvl w:val="0"/>
          <w:numId w:val="1715"/>
        </w:numPr>
        <w:spacing w:after="0" w:line="360" w:lineRule="auto"/>
        <w:ind w:left="0" w:hanging="245"/>
      </w:pPr>
      <w:r>
        <w:t>Configure an on-premises AWS Storage Gateway Tape Gateway. Create virtual tapes in the AWS Cloud. Use backup software to copy the physical tapes to the virtual tapes. Move the virtual tapes to Amazon S3 Glacier Deep Archive storage.</w:t>
      </w:r>
    </w:p>
    <w:p w:rsidR="00B15C3A" w:rsidRDefault="000A585A" w:rsidP="00AA689B">
      <w:pPr>
        <w:numPr>
          <w:ilvl w:val="0"/>
          <w:numId w:val="1715"/>
        </w:numPr>
        <w:spacing w:after="0" w:line="360" w:lineRule="auto"/>
        <w:ind w:left="0" w:hanging="245"/>
      </w:pPr>
      <w:r>
        <w:t>Use an on-premises backup application to read the data from the tapes. Use the backup application to write directly to Amazon S3 Glacier Deep Archive storage.</w:t>
      </w:r>
    </w:p>
    <w:p w:rsidR="00B15C3A" w:rsidRDefault="000A585A" w:rsidP="00AA689B">
      <w:pPr>
        <w:numPr>
          <w:ilvl w:val="0"/>
          <w:numId w:val="1715"/>
        </w:numPr>
        <w:spacing w:after="0" w:line="360" w:lineRule="auto"/>
        <w:ind w:left="0" w:hanging="245"/>
      </w:pPr>
      <w:r>
        <w:t>Order multiple AWS Snowball Edge devices. Copy the physical tapes to virtual tapes on the Snowball Edge devices. Ship the Snowball Edge devices to AWS. Create an S3 Lifecycle policy to move the tapes to Amazon S3 Glacier Instant Retrieval storage.</w:t>
      </w:r>
    </w:p>
    <w:p w:rsidR="00B15C3A" w:rsidRDefault="000A585A" w:rsidP="00AA689B">
      <w:pPr>
        <w:numPr>
          <w:ilvl w:val="0"/>
          <w:numId w:val="1715"/>
        </w:numPr>
        <w:spacing w:after="0" w:line="360" w:lineRule="auto"/>
        <w:ind w:left="0" w:hanging="245"/>
      </w:pPr>
      <w:r>
        <w:t>Read the data from the tapes on premises. Use local storage to stage the data. Use AWS DataSync to migrate the data to Amazon S3 Glacier Flexible Retrieval storage.</w:t>
      </w:r>
    </w:p>
    <w:p w:rsidR="00E50FBD" w:rsidRDefault="00E50FBD">
      <w:pPr>
        <w:spacing w:after="160" w:line="259" w:lineRule="auto"/>
        <w:ind w:left="0" w:firstLine="0"/>
      </w:pPr>
      <w:r>
        <w:br w:type="page"/>
      </w:r>
    </w:p>
    <w:p w:rsidR="00B15C3A" w:rsidRDefault="000A585A" w:rsidP="00AA689B">
      <w:pPr>
        <w:spacing w:after="0" w:line="360" w:lineRule="auto"/>
        <w:ind w:left="0"/>
      </w:pPr>
      <w:r>
        <w:t>1050</w:t>
      </w:r>
      <w:r w:rsidR="00A14E3E">
        <w:t xml:space="preserve">) </w:t>
      </w:r>
      <w:r>
        <w:t>. A company stores 5 PB of archived data on physical tapes. The company needs to preserve the data for another 10 years. The data center that stores the tapes has a 10 Gbps Direct Connect connection to an AWS Region. The company wants to migrate the data to AWS within the next 6 months.</w:t>
      </w:r>
    </w:p>
    <w:p w:rsidR="00E50FBD" w:rsidRDefault="00E50FBD" w:rsidP="00AA689B">
      <w:pPr>
        <w:spacing w:after="0" w:line="360" w:lineRule="auto"/>
        <w:ind w:left="0"/>
      </w:pPr>
    </w:p>
    <w:p w:rsidR="00B15C3A" w:rsidRDefault="000A585A" w:rsidP="00E50FBD">
      <w:pPr>
        <w:numPr>
          <w:ilvl w:val="0"/>
          <w:numId w:val="1716"/>
        </w:numPr>
        <w:spacing w:after="0" w:line="360" w:lineRule="auto"/>
        <w:ind w:left="0" w:hanging="245"/>
      </w:pPr>
      <w:r>
        <w:t>Configure an on-premises AWS Storage Gateway Tape Gateway. Create virtual tapes in the AWS Cloud. Use backup software to copy the physical tapes to the virtual tapes. Move the virtual tapes to Amazon S3 Glacier Deep Archive storage.</w:t>
      </w:r>
    </w:p>
    <w:p w:rsidR="00B15C3A" w:rsidRDefault="000A585A" w:rsidP="00AA689B">
      <w:pPr>
        <w:numPr>
          <w:ilvl w:val="0"/>
          <w:numId w:val="1716"/>
        </w:numPr>
        <w:spacing w:after="0" w:line="360" w:lineRule="auto"/>
        <w:ind w:left="0" w:hanging="245"/>
      </w:pPr>
      <w:r>
        <w:t>Use an on-premises backup application to read the data from the tapes. Use the backup application to write directly to Amazon S3 Glacier Deep Archive storage.</w:t>
      </w:r>
    </w:p>
    <w:p w:rsidR="00B15C3A" w:rsidRDefault="000A585A" w:rsidP="00AA689B">
      <w:pPr>
        <w:numPr>
          <w:ilvl w:val="0"/>
          <w:numId w:val="1716"/>
        </w:numPr>
        <w:spacing w:after="0" w:line="360" w:lineRule="auto"/>
        <w:ind w:left="0" w:hanging="245"/>
      </w:pPr>
      <w:r>
        <w:t>Order multiple AWS Snowball Edge devices. Copy the physical tapes to virtual tapes on the Snowball Edge devices. Ship the Snowball Edge devices to AWS. Create an S3 Lifecycle policy to move the tapes to Amazon S3 Glacier Instant Retrieval storage.</w:t>
      </w:r>
    </w:p>
    <w:p w:rsidR="00B15C3A" w:rsidRDefault="000A585A" w:rsidP="00AA689B">
      <w:pPr>
        <w:numPr>
          <w:ilvl w:val="0"/>
          <w:numId w:val="1716"/>
        </w:numPr>
        <w:spacing w:after="0" w:line="360" w:lineRule="auto"/>
        <w:ind w:left="0" w:hanging="245"/>
      </w:pPr>
      <w:r>
        <w:t>Read the data from the tapes on premises. Use local storage to stage the data. Use AWS DataSync to migrate the data to Amazon S3 Glacier Flexible Retrieval storage.</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A</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1051</w:t>
      </w:r>
      <w:r w:rsidR="00A14E3E">
        <w:t xml:space="preserve">) </w:t>
      </w:r>
      <w:r>
        <w:t>. A finance company hosts a data lake in Amazon S3. The company receives financial data records over SFTP each night from several third parties. The company runs its own SFTP server on an Amazon EC2 instance in a public subnet of a VPC. After the files are uploaded, they are moved to the data lake by a cron job that runs on the same instance. The SFTP server is reachable on DNS sftp.example.com through the use of Amazon Route 53.</w:t>
      </w:r>
    </w:p>
    <w:p w:rsidR="00B15C3A" w:rsidRDefault="000A585A" w:rsidP="00AA689B">
      <w:pPr>
        <w:spacing w:after="0" w:line="360" w:lineRule="auto"/>
        <w:ind w:left="0"/>
      </w:pPr>
      <w:r>
        <w:t>What should a solutions architect do to improve the reliability and scalability of the SFTP solution?</w:t>
      </w:r>
    </w:p>
    <w:p w:rsidR="00E50FBD" w:rsidRDefault="00E50FBD" w:rsidP="00AA689B">
      <w:pPr>
        <w:spacing w:after="0" w:line="360" w:lineRule="auto"/>
        <w:ind w:left="0"/>
      </w:pPr>
    </w:p>
    <w:p w:rsidR="00B15C3A" w:rsidRDefault="000A585A" w:rsidP="00AA689B">
      <w:pPr>
        <w:numPr>
          <w:ilvl w:val="0"/>
          <w:numId w:val="1717"/>
        </w:numPr>
        <w:spacing w:after="0" w:line="360" w:lineRule="auto"/>
        <w:ind w:left="0" w:hanging="256"/>
      </w:pPr>
      <w:r>
        <w:t>Move the EC2 instance into an Auto Scaling group. Place the EC2 instance behind an Application Load Balancer (ALB</w:t>
      </w:r>
      <w:r w:rsidR="00A14E3E">
        <w:t xml:space="preserve">) </w:t>
      </w:r>
      <w:r>
        <w:t>. Update the DNS record sftp.example.com in Route 53 to point to the ALB.</w:t>
      </w:r>
    </w:p>
    <w:p w:rsidR="00B15C3A" w:rsidRDefault="000A585A" w:rsidP="00AA689B">
      <w:pPr>
        <w:numPr>
          <w:ilvl w:val="0"/>
          <w:numId w:val="1717"/>
        </w:numPr>
        <w:spacing w:after="0" w:line="360" w:lineRule="auto"/>
        <w:ind w:left="0" w:hanging="256"/>
      </w:pPr>
      <w:r>
        <w:t>Migrate the SFTP server to a file gateway in AWS Storage Gateway. Update the DNS record sftp.example.com in Route 53 to point to the file gateway endpoint.</w:t>
      </w:r>
    </w:p>
    <w:p w:rsidR="00B15C3A" w:rsidRDefault="000A585A" w:rsidP="00E50FBD">
      <w:pPr>
        <w:numPr>
          <w:ilvl w:val="0"/>
          <w:numId w:val="1717"/>
        </w:numPr>
        <w:spacing w:after="0" w:line="360" w:lineRule="auto"/>
        <w:ind w:left="0" w:hanging="256"/>
      </w:pPr>
      <w:r>
        <w:t>Migrate the SFTP server to AWS Transfer for SFTP. Update the DNS record sftp.example.com in Route 53 to point to the server endpoint hostname.</w:t>
      </w:r>
    </w:p>
    <w:p w:rsidR="00B15C3A" w:rsidRDefault="000A585A" w:rsidP="00AA689B">
      <w:pPr>
        <w:numPr>
          <w:ilvl w:val="0"/>
          <w:numId w:val="1717"/>
        </w:numPr>
        <w:spacing w:after="0" w:line="360" w:lineRule="auto"/>
        <w:ind w:left="0" w:hanging="256"/>
      </w:pPr>
      <w:r>
        <w:t>Place the EC2 instance behind a Network Load Balancer (NLB</w:t>
      </w:r>
      <w:r w:rsidR="00A14E3E">
        <w:t xml:space="preserve">) </w:t>
      </w:r>
      <w:r>
        <w:t>. Update the DNS record sftp.example. com in Route 53 to point to the NLB.</w:t>
      </w:r>
    </w:p>
    <w:p w:rsidR="00E50FBD" w:rsidRDefault="00E50FBD">
      <w:pPr>
        <w:spacing w:after="160" w:line="259" w:lineRule="auto"/>
        <w:ind w:left="0" w:firstLine="0"/>
      </w:pPr>
      <w:r>
        <w:br w:type="page"/>
      </w:r>
    </w:p>
    <w:p w:rsidR="00B15C3A" w:rsidRDefault="000A585A" w:rsidP="00AA689B">
      <w:pPr>
        <w:spacing w:after="0" w:line="360" w:lineRule="auto"/>
        <w:ind w:left="0"/>
      </w:pPr>
      <w:r>
        <w:t>1051</w:t>
      </w:r>
      <w:r w:rsidR="00A14E3E">
        <w:t xml:space="preserve">) </w:t>
      </w:r>
      <w:r>
        <w:t>. A finance company hosts a data lake in Amazon S3. The company receives financial data records over SFTP each night from several third parties. The company runs its own SFTP server on an Amazon EC2 instance in a public subnet of a VPC. After the files are uploaded, they are moved to the data lake by a cron job that runs on the same instance. The SFTP server is reachable on DNS sftp.example.com through the use of Amazon Route 53.</w:t>
      </w:r>
    </w:p>
    <w:p w:rsidR="00B15C3A" w:rsidRDefault="000A585A" w:rsidP="00AA689B">
      <w:pPr>
        <w:spacing w:after="0" w:line="360" w:lineRule="auto"/>
        <w:ind w:left="0"/>
      </w:pPr>
      <w:r>
        <w:t>What should a solutions architect do to improve the reliability and scalability of the SFTP solution?</w:t>
      </w:r>
    </w:p>
    <w:p w:rsidR="00E50FBD" w:rsidRDefault="00E50FBD" w:rsidP="00AA689B">
      <w:pPr>
        <w:spacing w:after="0" w:line="360" w:lineRule="auto"/>
        <w:ind w:left="0"/>
      </w:pPr>
    </w:p>
    <w:p w:rsidR="00B15C3A" w:rsidRDefault="000A585A" w:rsidP="00AA689B">
      <w:pPr>
        <w:numPr>
          <w:ilvl w:val="0"/>
          <w:numId w:val="1718"/>
        </w:numPr>
        <w:spacing w:after="0" w:line="360" w:lineRule="auto"/>
        <w:ind w:left="0" w:hanging="256"/>
      </w:pPr>
      <w:r>
        <w:t>Move the EC2 instance into an Auto Scaling group. Place the EC2 instance behind an Application Load Balancer (ALB</w:t>
      </w:r>
      <w:r w:rsidR="00A14E3E">
        <w:t xml:space="preserve">) </w:t>
      </w:r>
      <w:r>
        <w:t>. Update the DNS record sftp.example.com in Route 53 to point to the ALB.</w:t>
      </w:r>
    </w:p>
    <w:p w:rsidR="00B15C3A" w:rsidRDefault="000A585A" w:rsidP="00AA689B">
      <w:pPr>
        <w:numPr>
          <w:ilvl w:val="0"/>
          <w:numId w:val="1718"/>
        </w:numPr>
        <w:spacing w:after="0" w:line="360" w:lineRule="auto"/>
        <w:ind w:left="0" w:hanging="256"/>
      </w:pPr>
      <w:r>
        <w:t>Migrate the SFTP server to a file gateway in AWS Storage Gateway. Update the DNS record sftp.example.com in Route 53 to point to the file gateway endpoint.</w:t>
      </w:r>
    </w:p>
    <w:p w:rsidR="00B15C3A" w:rsidRDefault="000A585A" w:rsidP="00E50FBD">
      <w:pPr>
        <w:numPr>
          <w:ilvl w:val="0"/>
          <w:numId w:val="1718"/>
        </w:numPr>
        <w:spacing w:after="0" w:line="360" w:lineRule="auto"/>
        <w:ind w:left="0" w:hanging="256"/>
      </w:pPr>
      <w:r>
        <w:t>Migrate the SFTP server to AWS Transfer for SFTP. Update the DNS record sftp.example.com in Route 53 to point to the server endpoint hostname.</w:t>
      </w:r>
    </w:p>
    <w:p w:rsidR="00B15C3A" w:rsidRDefault="000A585A" w:rsidP="00AA689B">
      <w:pPr>
        <w:numPr>
          <w:ilvl w:val="0"/>
          <w:numId w:val="1718"/>
        </w:numPr>
        <w:spacing w:after="0" w:line="360" w:lineRule="auto"/>
        <w:ind w:left="0" w:hanging="256"/>
      </w:pPr>
      <w:r>
        <w:t>Place the EC2 instance behind a Network Load Balancer (NLB</w:t>
      </w:r>
      <w:r w:rsidR="00A14E3E">
        <w:t xml:space="preserve">) </w:t>
      </w:r>
      <w:r>
        <w:t>. Update the DNS record sftp.example. com in Route 53 to point to the NLB.</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C</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1052</w:t>
      </w:r>
      <w:r w:rsidR="00A14E3E">
        <w:t xml:space="preserve">) </w:t>
      </w:r>
      <w:r>
        <w:t>. A company uses AWS to run its e-commerce platform, which is critical to its operations and experiences a high volume of traffic and transactions. The company has configured a multi-factor authentication (MFA</w:t>
      </w:r>
      <w:r w:rsidR="00A14E3E">
        <w:t xml:space="preserve">) </w:t>
      </w:r>
      <w:r>
        <w:t xml:space="preserve"> device to secure its AWS account root user credentials. The company wants to ensure that it will not lose access to the root user account if the MFA device is lost.</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AA689B">
      <w:pPr>
        <w:numPr>
          <w:ilvl w:val="0"/>
          <w:numId w:val="1719"/>
        </w:numPr>
        <w:spacing w:after="0" w:line="360" w:lineRule="auto"/>
        <w:ind w:left="0" w:hanging="256"/>
      </w:pPr>
      <w:r>
        <w:t>Create a new administrator account when the company cannot access the root account.</w:t>
      </w:r>
    </w:p>
    <w:p w:rsidR="00B15C3A" w:rsidRDefault="000A585A" w:rsidP="00AA689B">
      <w:pPr>
        <w:numPr>
          <w:ilvl w:val="0"/>
          <w:numId w:val="1719"/>
        </w:numPr>
        <w:spacing w:after="0" w:line="360" w:lineRule="auto"/>
        <w:ind w:left="0" w:hanging="256"/>
      </w:pPr>
      <w:r>
        <w:t>Attach the administrator policy to another IAM user when the company cannot access the root account.</w:t>
      </w:r>
    </w:p>
    <w:p w:rsidR="00B15C3A" w:rsidRDefault="000A585A" w:rsidP="00AA689B">
      <w:pPr>
        <w:numPr>
          <w:ilvl w:val="0"/>
          <w:numId w:val="1719"/>
        </w:numPr>
        <w:spacing w:after="0" w:line="360" w:lineRule="auto"/>
        <w:ind w:left="0" w:hanging="256"/>
      </w:pPr>
      <w:r>
        <w:t>Add multiple MFA devices for the root user account to handle the disaster scenario.</w:t>
      </w:r>
    </w:p>
    <w:p w:rsidR="00B15C3A" w:rsidRDefault="000A585A" w:rsidP="00E50FBD">
      <w:pPr>
        <w:numPr>
          <w:ilvl w:val="0"/>
          <w:numId w:val="1719"/>
        </w:numPr>
        <w:spacing w:after="0" w:line="360" w:lineRule="auto"/>
        <w:ind w:left="0" w:hanging="256"/>
      </w:pPr>
      <w:r>
        <w:t>Set up a backup administrator account that the company can use to log in if the company loses the MFA device.</w:t>
      </w:r>
    </w:p>
    <w:p w:rsidR="00E50FBD" w:rsidRDefault="00E50FBD">
      <w:pPr>
        <w:spacing w:after="160" w:line="259" w:lineRule="auto"/>
        <w:ind w:left="0" w:firstLine="0"/>
      </w:pPr>
      <w:r>
        <w:br w:type="page"/>
      </w:r>
    </w:p>
    <w:p w:rsidR="00B15C3A" w:rsidRDefault="000A585A" w:rsidP="00AA689B">
      <w:pPr>
        <w:spacing w:after="0" w:line="360" w:lineRule="auto"/>
        <w:ind w:left="0"/>
      </w:pPr>
      <w:r>
        <w:t>1052</w:t>
      </w:r>
      <w:r w:rsidR="00A14E3E">
        <w:t xml:space="preserve">) </w:t>
      </w:r>
      <w:r>
        <w:t>. A company uses AWS to run its e-commerce platform, which is critical to its operations and experiences a high volume of traffic and transactions. The company has configured a multi-factor authentication (MFA</w:t>
      </w:r>
      <w:r w:rsidR="00A14E3E">
        <w:t xml:space="preserve">) </w:t>
      </w:r>
      <w:r>
        <w:t xml:space="preserve"> device to secure its AWS account root user credentials. The company wants to ensure that it will not lose access to the root user account if the MFA device is lost.</w:t>
      </w:r>
    </w:p>
    <w:p w:rsidR="00B15C3A" w:rsidRDefault="000A585A" w:rsidP="00AA689B">
      <w:pPr>
        <w:spacing w:after="0" w:line="360" w:lineRule="auto"/>
        <w:ind w:left="0"/>
      </w:pPr>
      <w:r>
        <w:t>Which solution will meet these requirements?</w:t>
      </w:r>
    </w:p>
    <w:p w:rsidR="00E50FBD" w:rsidRDefault="00E50FBD" w:rsidP="00AA689B">
      <w:pPr>
        <w:spacing w:after="0" w:line="360" w:lineRule="auto"/>
        <w:ind w:left="0"/>
      </w:pPr>
    </w:p>
    <w:p w:rsidR="00B15C3A" w:rsidRDefault="000A585A" w:rsidP="00AA689B">
      <w:pPr>
        <w:numPr>
          <w:ilvl w:val="0"/>
          <w:numId w:val="1720"/>
        </w:numPr>
        <w:spacing w:after="0" w:line="360" w:lineRule="auto"/>
        <w:ind w:left="0" w:hanging="256"/>
      </w:pPr>
      <w:r>
        <w:t>Create a new administrator account when the company cannot access the root account.</w:t>
      </w:r>
    </w:p>
    <w:p w:rsidR="00B15C3A" w:rsidRDefault="000A585A" w:rsidP="00AA689B">
      <w:pPr>
        <w:numPr>
          <w:ilvl w:val="0"/>
          <w:numId w:val="1720"/>
        </w:numPr>
        <w:spacing w:after="0" w:line="360" w:lineRule="auto"/>
        <w:ind w:left="0" w:hanging="256"/>
      </w:pPr>
      <w:r>
        <w:t>Attach the administrator policy to another IAM user when the company cannot access the root account.</w:t>
      </w:r>
    </w:p>
    <w:p w:rsidR="00B15C3A" w:rsidRDefault="000A585A" w:rsidP="00AA689B">
      <w:pPr>
        <w:numPr>
          <w:ilvl w:val="0"/>
          <w:numId w:val="1720"/>
        </w:numPr>
        <w:spacing w:after="0" w:line="360" w:lineRule="auto"/>
        <w:ind w:left="0" w:hanging="256"/>
      </w:pPr>
      <w:r>
        <w:t>Add multiple MFA devices for the root user account to handle the disaster scenario.</w:t>
      </w:r>
    </w:p>
    <w:p w:rsidR="00B15C3A" w:rsidRDefault="000A585A" w:rsidP="00AA689B">
      <w:pPr>
        <w:numPr>
          <w:ilvl w:val="0"/>
          <w:numId w:val="1720"/>
        </w:numPr>
        <w:spacing w:after="0" w:line="360" w:lineRule="auto"/>
        <w:ind w:left="0" w:hanging="256"/>
      </w:pPr>
      <w:r>
        <w:t>Set up a backup administrator account that the company can use to log in if the company loses the MFA device.</w:t>
      </w:r>
    </w:p>
    <w:p w:rsidR="00E50FBD" w:rsidRDefault="00E50FBD" w:rsidP="00AA689B">
      <w:pPr>
        <w:spacing w:after="0" w:line="360" w:lineRule="auto"/>
        <w:ind w:left="0"/>
      </w:pPr>
    </w:p>
    <w:p w:rsidR="00E50FBD" w:rsidRDefault="008A40DC" w:rsidP="00AA689B">
      <w:pPr>
        <w:spacing w:after="0" w:line="360" w:lineRule="auto"/>
        <w:ind w:left="0"/>
      </w:pPr>
      <w:r>
        <w:t>Correct Answer :</w:t>
      </w:r>
      <w:r w:rsidR="000A585A">
        <w:t xml:space="preserve"> C</w:t>
      </w:r>
    </w:p>
    <w:p w:rsidR="00E50FBD" w:rsidRDefault="00E50FBD">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1053</w:t>
      </w:r>
      <w:r w:rsidR="00A14E3E">
        <w:t xml:space="preserve">) </w:t>
      </w:r>
      <w:r>
        <w:t>.A solutions architect is designing the architecture for a company website that is composed of static content.</w:t>
      </w:r>
      <w:r w:rsidR="00E50FBD">
        <w:t xml:space="preserve"> </w:t>
      </w:r>
      <w:r>
        <w:t>The company ' s target customers are located in the United States and Europe.</w:t>
      </w:r>
    </w:p>
    <w:p w:rsidR="00B15C3A" w:rsidRDefault="000A585A" w:rsidP="00AA689B">
      <w:pPr>
        <w:spacing w:after="0" w:line="360" w:lineRule="auto"/>
        <w:ind w:left="0"/>
      </w:pPr>
      <w:r>
        <w:t>Which architecture should the solutions architect recommend to MINIMIZE cost?</w:t>
      </w:r>
    </w:p>
    <w:p w:rsidR="00E50FBD" w:rsidRDefault="00E50FBD" w:rsidP="00AA689B">
      <w:pPr>
        <w:spacing w:after="0" w:line="360" w:lineRule="auto"/>
        <w:ind w:left="0"/>
      </w:pPr>
    </w:p>
    <w:p w:rsidR="00B15C3A" w:rsidRDefault="000A585A" w:rsidP="00AA689B">
      <w:pPr>
        <w:numPr>
          <w:ilvl w:val="0"/>
          <w:numId w:val="1721"/>
        </w:numPr>
        <w:spacing w:after="0" w:line="360" w:lineRule="auto"/>
        <w:ind w:left="0"/>
      </w:pPr>
      <w:r>
        <w:t>Store the website files on Amazon S3 in the us-east-2 Region. Use an Amazon CloudFront distribution with the price class configured to limit the edge locations in use.</w:t>
      </w:r>
    </w:p>
    <w:p w:rsidR="00E50FBD" w:rsidRDefault="000A585A" w:rsidP="00AA689B">
      <w:pPr>
        <w:numPr>
          <w:ilvl w:val="0"/>
          <w:numId w:val="1721"/>
        </w:numPr>
        <w:spacing w:after="0" w:line="360" w:lineRule="auto"/>
        <w:ind w:left="0"/>
      </w:pPr>
      <w:r>
        <w:t xml:space="preserve">Store the website files on Amazon S3 in the us-east-2 Region and the eu-west-1 Region. Use an Amazon CloudFront geolocation routing policy to route requests to the closest Region to the user. </w:t>
      </w:r>
    </w:p>
    <w:p w:rsidR="00B15C3A" w:rsidRDefault="000A585A" w:rsidP="00AA689B">
      <w:pPr>
        <w:numPr>
          <w:ilvl w:val="0"/>
          <w:numId w:val="1721"/>
        </w:numPr>
        <w:spacing w:after="0" w:line="360" w:lineRule="auto"/>
        <w:ind w:left="0"/>
      </w:pPr>
      <w:r>
        <w:t>Store the website files on Amazon S3 in the us-east-2 Region. Use an Amazon CloudFront distribution with the price class configured to maximize the use of edge locations.</w:t>
      </w:r>
    </w:p>
    <w:p w:rsidR="00B15C3A" w:rsidRDefault="000A585A" w:rsidP="00AA689B">
      <w:pPr>
        <w:spacing w:after="0" w:line="360" w:lineRule="auto"/>
        <w:ind w:left="0"/>
      </w:pPr>
      <w:r>
        <w:t>D. Store the website files on Amazon S3 in the us-east-2 Region and the eu-west-1 Region. Use an Amazon CloudFront distribution with an Amazon Route 53 latency routing policy to route requests to the closest Region to the user.</w:t>
      </w:r>
    </w:p>
    <w:p w:rsidR="00E50FBD" w:rsidRDefault="00E50FBD" w:rsidP="00AA689B">
      <w:pPr>
        <w:spacing w:after="0" w:line="360" w:lineRule="auto"/>
        <w:ind w:left="0"/>
      </w:pPr>
    </w:p>
    <w:p w:rsidR="00C02598" w:rsidRDefault="00C02598">
      <w:pPr>
        <w:spacing w:after="160" w:line="259" w:lineRule="auto"/>
        <w:ind w:left="0" w:firstLine="0"/>
      </w:pPr>
      <w:r>
        <w:br w:type="page"/>
      </w:r>
    </w:p>
    <w:p w:rsidR="00B15C3A" w:rsidRDefault="000A585A" w:rsidP="00AA689B">
      <w:pPr>
        <w:spacing w:after="0" w:line="360" w:lineRule="auto"/>
        <w:ind w:left="0"/>
      </w:pPr>
      <w:r>
        <w:t>1053</w:t>
      </w:r>
      <w:r w:rsidR="00A14E3E">
        <w:t xml:space="preserve">) </w:t>
      </w:r>
      <w:r>
        <w:t>.A solutions architect is designing the architecture for a company website that is composed of static content.</w:t>
      </w:r>
      <w:r w:rsidR="00C02598">
        <w:t xml:space="preserve"> </w:t>
      </w:r>
      <w:r>
        <w:t>The company ' s target customers are located in the United States and Europe.</w:t>
      </w:r>
    </w:p>
    <w:p w:rsidR="00B15C3A" w:rsidRDefault="000A585A" w:rsidP="00AA689B">
      <w:pPr>
        <w:spacing w:after="0" w:line="360" w:lineRule="auto"/>
        <w:ind w:left="0"/>
      </w:pPr>
      <w:r>
        <w:t>Which architecture should the solutions architect recommend to MINIMIZE cost?</w:t>
      </w:r>
    </w:p>
    <w:p w:rsidR="00C02598" w:rsidRDefault="00C02598" w:rsidP="00AA689B">
      <w:pPr>
        <w:spacing w:after="0" w:line="360" w:lineRule="auto"/>
        <w:ind w:left="0"/>
      </w:pPr>
    </w:p>
    <w:p w:rsidR="00B15C3A" w:rsidRDefault="000A585A" w:rsidP="00AA689B">
      <w:pPr>
        <w:numPr>
          <w:ilvl w:val="0"/>
          <w:numId w:val="1722"/>
        </w:numPr>
        <w:spacing w:after="0" w:line="360" w:lineRule="auto"/>
        <w:ind w:left="0"/>
      </w:pPr>
      <w:r>
        <w:t>Store the website files on Amazon S3 in the us-east-2 Region. Use an Amazon CloudFront distribution with the price class configured to limit the edge locations in use.</w:t>
      </w:r>
    </w:p>
    <w:p w:rsidR="00C02598" w:rsidRDefault="000A585A" w:rsidP="00AA689B">
      <w:pPr>
        <w:numPr>
          <w:ilvl w:val="0"/>
          <w:numId w:val="1722"/>
        </w:numPr>
        <w:spacing w:after="0" w:line="360" w:lineRule="auto"/>
        <w:ind w:left="0"/>
      </w:pPr>
      <w:r>
        <w:t xml:space="preserve">Store the website files on Amazon S3 in the us-east-2 Region and the eu-west-1 Region. Use an Amazon CloudFront geolocation routing policy to route requests to the closest Region to the user. </w:t>
      </w:r>
    </w:p>
    <w:p w:rsidR="00B15C3A" w:rsidRDefault="000A585A" w:rsidP="00AA689B">
      <w:pPr>
        <w:numPr>
          <w:ilvl w:val="0"/>
          <w:numId w:val="1722"/>
        </w:numPr>
        <w:spacing w:after="0" w:line="360" w:lineRule="auto"/>
        <w:ind w:left="0"/>
      </w:pPr>
      <w:r>
        <w:t>Store the website files on Amazon S3 in the us-east-2 Region. Use an Amazon CloudFront distribution with the price class configured to maximize the use of edge locations.</w:t>
      </w:r>
    </w:p>
    <w:p w:rsidR="00B15C3A" w:rsidRDefault="000A585A" w:rsidP="00AA689B">
      <w:pPr>
        <w:spacing w:after="0" w:line="360" w:lineRule="auto"/>
        <w:ind w:left="0"/>
      </w:pPr>
      <w:r>
        <w:t>D. Store the website files on Amazon S3 in the us-east-2 Region and the eu-west-1 Region. Use an Amazon CloudFront distribution with an Amazon Route 53 latency routing policy to route requests to the closest Region to the user.</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A</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1054</w:t>
      </w:r>
      <w:r w:rsidR="00A14E3E">
        <w:t xml:space="preserve">) </w:t>
      </w:r>
      <w:r>
        <w:t>. A company needs to migrate its customer transactions database from on-premises to AWS. The database resides on an Oracle DB instance that runs on a Linux server. According to a new security requirement, the company must rotate the database password each year.</w:t>
      </w:r>
    </w:p>
    <w:p w:rsidR="00B15C3A" w:rsidRDefault="000A585A" w:rsidP="00AA689B">
      <w:pPr>
        <w:spacing w:after="0" w:line="360" w:lineRule="auto"/>
        <w:ind w:left="0"/>
      </w:pPr>
      <w:r>
        <w:t>Which solution will meet these requirements with the LEAST operational overhead?</w:t>
      </w:r>
    </w:p>
    <w:p w:rsidR="00C02598" w:rsidRDefault="00C02598" w:rsidP="00AA689B">
      <w:pPr>
        <w:spacing w:after="0" w:line="360" w:lineRule="auto"/>
        <w:ind w:left="0"/>
      </w:pPr>
    </w:p>
    <w:p w:rsidR="00B15C3A" w:rsidRDefault="000A585A" w:rsidP="00AA689B">
      <w:pPr>
        <w:numPr>
          <w:ilvl w:val="0"/>
          <w:numId w:val="1723"/>
        </w:numPr>
        <w:spacing w:after="0" w:line="360" w:lineRule="auto"/>
        <w:ind w:left="0" w:hanging="245"/>
      </w:pPr>
      <w:r>
        <w:t>Migrate the database to Amazon RDS for Oracle. Store the password in AWS Secrets Manager. Turn on automatic rotation. Configure a yearly rotation schedule.</w:t>
      </w:r>
    </w:p>
    <w:p w:rsidR="00C02598" w:rsidRDefault="000A585A" w:rsidP="00C66DB2">
      <w:pPr>
        <w:numPr>
          <w:ilvl w:val="0"/>
          <w:numId w:val="1723"/>
        </w:numPr>
        <w:spacing w:after="0" w:line="360" w:lineRule="auto"/>
        <w:ind w:left="0" w:hanging="245"/>
      </w:pPr>
      <w:r>
        <w:t>Migrate the database to Amazon Neptune by using AWS Schema Conversion Tool (AWS SCT</w:t>
      </w:r>
      <w:r w:rsidR="00A14E3E">
        <w:t xml:space="preserve">) </w:t>
      </w:r>
      <w:r>
        <w:t xml:space="preserve">. Create an Amazon CloudWatch alarm to invoke an AWS Lambda function for yearly password rotation. </w:t>
      </w:r>
    </w:p>
    <w:p w:rsidR="00B15C3A" w:rsidRDefault="000A585A" w:rsidP="00C66DB2">
      <w:pPr>
        <w:numPr>
          <w:ilvl w:val="0"/>
          <w:numId w:val="1723"/>
        </w:numPr>
        <w:spacing w:after="0" w:line="360" w:lineRule="auto"/>
        <w:ind w:left="0" w:hanging="245"/>
      </w:pPr>
      <w:r>
        <w:t>Migrate the database to an Amazon EC2 instance. Use AWS Systems Manager Parameter Store to keep and rotate the connection string by using an AWS Lambda function on a yearly schedule.</w:t>
      </w:r>
    </w:p>
    <w:p w:rsidR="00B15C3A" w:rsidRDefault="000A585A" w:rsidP="00AA689B">
      <w:pPr>
        <w:spacing w:after="0" w:line="360" w:lineRule="auto"/>
        <w:ind w:left="0"/>
      </w:pPr>
      <w:r>
        <w:t>D. Convert the database to Amazon DynamoDB by using AWS Schema Conversion Tool (AWS SCT</w:t>
      </w:r>
      <w:r w:rsidR="00A14E3E">
        <w:t xml:space="preserve">) </w:t>
      </w:r>
      <w:r>
        <w:t>. Store the password in AWS Systems Manager Parameter Store. Create an Amazon CloudWatch alarm to invoke an AWS Lambda function for yearly password rotation.</w:t>
      </w:r>
    </w:p>
    <w:p w:rsidR="00C02598" w:rsidRDefault="00C02598">
      <w:pPr>
        <w:spacing w:after="160" w:line="259" w:lineRule="auto"/>
        <w:ind w:left="0" w:firstLine="0"/>
      </w:pPr>
      <w:r>
        <w:br w:type="page"/>
      </w:r>
    </w:p>
    <w:p w:rsidR="00B15C3A" w:rsidRDefault="000A585A" w:rsidP="00AA689B">
      <w:pPr>
        <w:spacing w:after="0" w:line="360" w:lineRule="auto"/>
        <w:ind w:left="0"/>
      </w:pPr>
      <w:r>
        <w:t>1054</w:t>
      </w:r>
      <w:r w:rsidR="00A14E3E">
        <w:t xml:space="preserve">) </w:t>
      </w:r>
      <w:r>
        <w:t>. A company needs to migrate its customer transactions database from on-premises to AWS. The database resides on an Oracle DB instance that runs on a Linux server. According to a new security requirement, the company must rotate the database password each year.</w:t>
      </w:r>
    </w:p>
    <w:p w:rsidR="00B15C3A" w:rsidRDefault="000A585A" w:rsidP="00AA689B">
      <w:pPr>
        <w:spacing w:after="0" w:line="360" w:lineRule="auto"/>
        <w:ind w:left="0"/>
      </w:pPr>
      <w:r>
        <w:t>Which solution will meet these requirements with the LEAST operational overhead?</w:t>
      </w:r>
    </w:p>
    <w:p w:rsidR="00C02598" w:rsidRDefault="00C02598" w:rsidP="00AA689B">
      <w:pPr>
        <w:spacing w:after="0" w:line="360" w:lineRule="auto"/>
        <w:ind w:left="0"/>
      </w:pPr>
    </w:p>
    <w:p w:rsidR="00B15C3A" w:rsidRDefault="000A585A" w:rsidP="00AA689B">
      <w:pPr>
        <w:numPr>
          <w:ilvl w:val="0"/>
          <w:numId w:val="1724"/>
        </w:numPr>
        <w:spacing w:after="0" w:line="360" w:lineRule="auto"/>
        <w:ind w:left="0" w:hanging="245"/>
      </w:pPr>
      <w:r>
        <w:t>Migrate the database to Amazon RDS for Oracle. Store the password in AWS Secrets Manager. Turn on automatic rotation. Configure a yearly rotation schedule.</w:t>
      </w:r>
    </w:p>
    <w:p w:rsidR="00C02598" w:rsidRDefault="000A585A" w:rsidP="00C66DB2">
      <w:pPr>
        <w:numPr>
          <w:ilvl w:val="0"/>
          <w:numId w:val="1724"/>
        </w:numPr>
        <w:spacing w:after="0" w:line="360" w:lineRule="auto"/>
        <w:ind w:left="0" w:hanging="245"/>
      </w:pPr>
      <w:r>
        <w:t>Migrate the database to Amazon Neptune by using AWS Schema Conversion Tool (AWS SCT</w:t>
      </w:r>
      <w:r w:rsidR="00A14E3E">
        <w:t xml:space="preserve">) </w:t>
      </w:r>
      <w:r>
        <w:t xml:space="preserve">. Create an Amazon CloudWatch alarm to invoke an AWS Lambda function for yearly password rotation. </w:t>
      </w:r>
    </w:p>
    <w:p w:rsidR="00B15C3A" w:rsidRDefault="000A585A" w:rsidP="00C66DB2">
      <w:pPr>
        <w:numPr>
          <w:ilvl w:val="0"/>
          <w:numId w:val="1724"/>
        </w:numPr>
        <w:spacing w:after="0" w:line="360" w:lineRule="auto"/>
        <w:ind w:left="0" w:hanging="245"/>
      </w:pPr>
      <w:r>
        <w:t>Migrate the database to an Amazon EC2 instance. Use AWS Systems Manager Parameter Store to keep and rotate the connection string by using an AWS Lambda function on a yearly schedule.</w:t>
      </w:r>
    </w:p>
    <w:p w:rsidR="00B15C3A" w:rsidRDefault="000A585A" w:rsidP="00AA689B">
      <w:pPr>
        <w:spacing w:after="0" w:line="360" w:lineRule="auto"/>
        <w:ind w:left="0"/>
      </w:pPr>
      <w:r>
        <w:t>D. Convert the database to Amazon DynamoDB by using AWS Schema Conversion Tool (AWS SCT</w:t>
      </w:r>
      <w:r w:rsidR="00A14E3E">
        <w:t xml:space="preserve">) </w:t>
      </w:r>
      <w:r>
        <w:t>. Store the password in AWS Systems Manager Parameter Store. Create an Amazon CloudWatch alarm to invoke an AWS Lambda function for yearly password rotation.</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A</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1055</w:t>
      </w:r>
      <w:r w:rsidR="00A14E3E">
        <w:t xml:space="preserve">) </w:t>
      </w:r>
      <w:r>
        <w:t>. A company has deployed an application that uses Amazon EC2 Auto Scaling. The Auto Scaling group is associated with a Network Load Balancer and has a minimum desired capacity of 1 and a maximum desired capacity of 6. The CPU utilization of the single running EC2 instance occasionally reaches 90%, which causes the application to become unstable.</w:t>
      </w:r>
    </w:p>
    <w:p w:rsidR="00B15C3A" w:rsidRDefault="000A585A" w:rsidP="00AA689B">
      <w:pPr>
        <w:spacing w:after="0" w:line="360" w:lineRule="auto"/>
        <w:ind w:left="0"/>
      </w:pPr>
      <w:r>
        <w:t>Which solution will resolve the stability issue with the LEAST operational overhead?</w:t>
      </w:r>
    </w:p>
    <w:p w:rsidR="00C02598" w:rsidRDefault="00C02598" w:rsidP="00AA689B">
      <w:pPr>
        <w:spacing w:after="0" w:line="360" w:lineRule="auto"/>
        <w:ind w:left="0"/>
      </w:pPr>
    </w:p>
    <w:p w:rsidR="00B15C3A" w:rsidRDefault="000A585A" w:rsidP="00AA689B">
      <w:pPr>
        <w:numPr>
          <w:ilvl w:val="0"/>
          <w:numId w:val="1725"/>
        </w:numPr>
        <w:spacing w:after="0" w:line="360" w:lineRule="auto"/>
        <w:ind w:left="0" w:hanging="245"/>
      </w:pPr>
      <w:r>
        <w:t>Create a target tracking scaling policy. Set the ASGAverageCPUUtilization target value to 90%.</w:t>
      </w:r>
    </w:p>
    <w:p w:rsidR="00B15C3A" w:rsidRDefault="000A585A" w:rsidP="00AA689B">
      <w:pPr>
        <w:numPr>
          <w:ilvl w:val="0"/>
          <w:numId w:val="1725"/>
        </w:numPr>
        <w:spacing w:after="0" w:line="360" w:lineRule="auto"/>
        <w:ind w:left="0" w:hanging="245"/>
      </w:pPr>
      <w:r>
        <w:t>Create a target tracking scaling policy. Set the ASGAverageCPUUtilization target value to 75%.</w:t>
      </w:r>
    </w:p>
    <w:p w:rsidR="00B15C3A" w:rsidRDefault="000A585A" w:rsidP="00AA689B">
      <w:pPr>
        <w:numPr>
          <w:ilvl w:val="0"/>
          <w:numId w:val="1725"/>
        </w:numPr>
        <w:spacing w:after="0" w:line="360" w:lineRule="auto"/>
        <w:ind w:left="0" w:hanging="245"/>
      </w:pPr>
      <w:r>
        <w:t>Create a scheduled scaling policy. Create a daily scheduled scaling action that sets the minimum capacity to 2 instances at 9:00 a.m. Create a second action that sets the minimum capacity to 1 instance at 5:00 p.m.</w:t>
      </w:r>
    </w:p>
    <w:p w:rsidR="00B15C3A" w:rsidRDefault="000A585A" w:rsidP="00AA689B">
      <w:pPr>
        <w:numPr>
          <w:ilvl w:val="0"/>
          <w:numId w:val="1725"/>
        </w:numPr>
        <w:spacing w:after="0" w:line="360" w:lineRule="auto"/>
        <w:ind w:left="0" w:hanging="245"/>
      </w:pPr>
      <w:r>
        <w:t>Adjust the Auto Scaling group to a minimum desired capacity of 2 whenever the application becomes unstable.</w:t>
      </w:r>
    </w:p>
    <w:p w:rsidR="00C02598" w:rsidRDefault="00C02598">
      <w:pPr>
        <w:spacing w:after="160" w:line="259" w:lineRule="auto"/>
        <w:ind w:left="0" w:firstLine="0"/>
      </w:pPr>
      <w:r>
        <w:br w:type="page"/>
      </w:r>
    </w:p>
    <w:p w:rsidR="00B15C3A" w:rsidRDefault="000A585A" w:rsidP="00AA689B">
      <w:pPr>
        <w:spacing w:after="0" w:line="360" w:lineRule="auto"/>
        <w:ind w:left="0"/>
      </w:pPr>
      <w:r>
        <w:t>1055</w:t>
      </w:r>
      <w:r w:rsidR="00A14E3E">
        <w:t xml:space="preserve">) </w:t>
      </w:r>
      <w:r>
        <w:t>. A company has deployed an application that uses Amazon EC2 Auto Scaling. The Auto Scaling group is associated with a Network Load Balancer and has a minimum desired capacity of 1 and a maximum desired capacity of 6. The CPU utilization of the single running EC2 instance occasionally reaches 90%, which causes the application to become unstable.</w:t>
      </w:r>
    </w:p>
    <w:p w:rsidR="00B15C3A" w:rsidRDefault="000A585A" w:rsidP="00AA689B">
      <w:pPr>
        <w:spacing w:after="0" w:line="360" w:lineRule="auto"/>
        <w:ind w:left="0"/>
      </w:pPr>
      <w:r>
        <w:t>Which solution will resolve the stability issue with the LEAST operational overhead?</w:t>
      </w:r>
    </w:p>
    <w:p w:rsidR="00C02598" w:rsidRDefault="00C02598" w:rsidP="00AA689B">
      <w:pPr>
        <w:spacing w:after="0" w:line="360" w:lineRule="auto"/>
        <w:ind w:left="0"/>
      </w:pPr>
    </w:p>
    <w:p w:rsidR="00B15C3A" w:rsidRDefault="000A585A" w:rsidP="00AA689B">
      <w:pPr>
        <w:numPr>
          <w:ilvl w:val="0"/>
          <w:numId w:val="1726"/>
        </w:numPr>
        <w:spacing w:after="0" w:line="360" w:lineRule="auto"/>
        <w:ind w:left="0" w:hanging="245"/>
      </w:pPr>
      <w:r>
        <w:t>Create a target tracking scaling policy. Set the ASGAverageCPUUtilization target value to 90%.</w:t>
      </w:r>
    </w:p>
    <w:p w:rsidR="00B15C3A" w:rsidRDefault="000A585A" w:rsidP="00AA689B">
      <w:pPr>
        <w:numPr>
          <w:ilvl w:val="0"/>
          <w:numId w:val="1726"/>
        </w:numPr>
        <w:spacing w:after="0" w:line="360" w:lineRule="auto"/>
        <w:ind w:left="0" w:hanging="245"/>
      </w:pPr>
      <w:r>
        <w:t>Create a target tracking scaling policy. Set the ASGAverageCPUUtilization target value to 75%.</w:t>
      </w:r>
    </w:p>
    <w:p w:rsidR="00B15C3A" w:rsidRDefault="000A585A" w:rsidP="00AA689B">
      <w:pPr>
        <w:numPr>
          <w:ilvl w:val="0"/>
          <w:numId w:val="1726"/>
        </w:numPr>
        <w:spacing w:after="0" w:line="360" w:lineRule="auto"/>
        <w:ind w:left="0" w:hanging="245"/>
      </w:pPr>
      <w:r>
        <w:t>Create a scheduled scaling policy. Create a daily scheduled scaling action that sets the minimum capacity to 2 instances at 9:00 a.m. Create a second action that sets the minimum capacity to 1 instance at 5:00 p.m.</w:t>
      </w:r>
    </w:p>
    <w:p w:rsidR="00B15C3A" w:rsidRDefault="000A585A" w:rsidP="00AA689B">
      <w:pPr>
        <w:numPr>
          <w:ilvl w:val="0"/>
          <w:numId w:val="1726"/>
        </w:numPr>
        <w:spacing w:after="0" w:line="360" w:lineRule="auto"/>
        <w:ind w:left="0" w:hanging="245"/>
      </w:pPr>
      <w:r>
        <w:t>Adjust the Auto Scaling group to a minimum desired capacity of 2 whenever the application becomes unstable.</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B</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1056</w:t>
      </w:r>
      <w:r w:rsidR="00A14E3E">
        <w:t xml:space="preserve">) </w:t>
      </w:r>
      <w:r>
        <w:t>. A manufacturing company develops an application to give a small team of executives the ability to track sales performance globally. The application provides a real-time simulator in a popular programming language.</w:t>
      </w:r>
      <w:r w:rsidR="00C02598">
        <w:t xml:space="preserve"> </w:t>
      </w:r>
      <w:r>
        <w:t>The company uses AWS Lambda functions to support the simulator. The simulator is an algorithm that predicts sales performance based on specific variables.</w:t>
      </w:r>
      <w:r w:rsidR="00C02598">
        <w:t xml:space="preserve"> </w:t>
      </w:r>
      <w:r>
        <w:t>Although the solution works well initially, the company notices that the time required to complete simulations is increasing exponentially. A solutions architect needs to improve the response time of the simulator.</w:t>
      </w:r>
    </w:p>
    <w:p w:rsidR="00B15C3A" w:rsidRDefault="000A585A" w:rsidP="00AA689B">
      <w:pPr>
        <w:spacing w:after="0" w:line="360" w:lineRule="auto"/>
        <w:ind w:left="0"/>
      </w:pPr>
      <w:r>
        <w:t xml:space="preserve">Which solution will meet this requirement in the MOST cost-effective way? </w:t>
      </w:r>
    </w:p>
    <w:p w:rsidR="00C02598" w:rsidRDefault="00C02598" w:rsidP="00AA689B">
      <w:pPr>
        <w:spacing w:after="0" w:line="360" w:lineRule="auto"/>
        <w:ind w:left="0"/>
      </w:pPr>
    </w:p>
    <w:p w:rsidR="00B15C3A" w:rsidRDefault="000A585A" w:rsidP="00AA689B">
      <w:pPr>
        <w:numPr>
          <w:ilvl w:val="0"/>
          <w:numId w:val="1727"/>
        </w:numPr>
        <w:spacing w:after="0" w:line="360" w:lineRule="auto"/>
        <w:ind w:left="0" w:hanging="256"/>
      </w:pPr>
      <w:r>
        <w:t>Use AWS Fargate to run the simulator. Serve requests through an Application Load Balancer (ALB</w:t>
      </w:r>
      <w:r w:rsidR="00A14E3E">
        <w:t xml:space="preserve">) </w:t>
      </w:r>
      <w:r>
        <w:t>.</w:t>
      </w:r>
    </w:p>
    <w:p w:rsidR="00B15C3A" w:rsidRDefault="000A585A" w:rsidP="00AA689B">
      <w:pPr>
        <w:numPr>
          <w:ilvl w:val="0"/>
          <w:numId w:val="1727"/>
        </w:numPr>
        <w:spacing w:after="0" w:line="360" w:lineRule="auto"/>
        <w:ind w:left="0" w:hanging="256"/>
      </w:pPr>
      <w:r>
        <w:t>Use AWS Batch to run the simulator. Serve requests through a Network Load Balancer (NLB</w:t>
      </w:r>
      <w:r w:rsidR="00A14E3E">
        <w:t xml:space="preserve">) </w:t>
      </w:r>
      <w:r>
        <w:t>.</w:t>
      </w:r>
    </w:p>
    <w:p w:rsidR="00B15C3A" w:rsidRDefault="000A585A" w:rsidP="00AA689B">
      <w:pPr>
        <w:numPr>
          <w:ilvl w:val="0"/>
          <w:numId w:val="1727"/>
        </w:numPr>
        <w:spacing w:after="0" w:line="360" w:lineRule="auto"/>
        <w:ind w:left="0" w:hanging="256"/>
      </w:pPr>
      <w:r>
        <w:t>Use Lambda provisioned concurrency for the simulator functions.</w:t>
      </w:r>
    </w:p>
    <w:p w:rsidR="00B15C3A" w:rsidRDefault="000A585A" w:rsidP="00C66DB2">
      <w:pPr>
        <w:numPr>
          <w:ilvl w:val="0"/>
          <w:numId w:val="1727"/>
        </w:numPr>
        <w:spacing w:after="0" w:line="360" w:lineRule="auto"/>
        <w:ind w:left="0" w:hanging="256"/>
      </w:pPr>
      <w:r>
        <w:t>Use Amazon EC2 instances to run the simulator. Serve requests through an Application Load Balancer (ALB</w:t>
      </w:r>
      <w:r w:rsidR="00A14E3E">
        <w:t xml:space="preserve">) </w:t>
      </w:r>
      <w:r>
        <w:t>.</w:t>
      </w:r>
    </w:p>
    <w:p w:rsidR="00C02598" w:rsidRDefault="00C02598">
      <w:pPr>
        <w:spacing w:after="160" w:line="259" w:lineRule="auto"/>
        <w:ind w:left="0" w:firstLine="0"/>
      </w:pPr>
      <w:r>
        <w:br w:type="page"/>
      </w:r>
    </w:p>
    <w:p w:rsidR="00B15C3A" w:rsidRDefault="000A585A" w:rsidP="00AA689B">
      <w:pPr>
        <w:spacing w:after="0" w:line="360" w:lineRule="auto"/>
        <w:ind w:left="0"/>
      </w:pPr>
      <w:r>
        <w:t>1056</w:t>
      </w:r>
      <w:r w:rsidR="00A14E3E">
        <w:t xml:space="preserve">) </w:t>
      </w:r>
      <w:r>
        <w:t>. A manufacturing company develops an application to give a small team of executives th ability to track sales performance globally. The application provides a real-time simulator in a popular programming language.</w:t>
      </w:r>
      <w:r w:rsidR="00C02598">
        <w:t xml:space="preserve"> </w:t>
      </w:r>
      <w:r>
        <w:t>The company uses AWS Lambda functions to support the simulator. The simulator is an algorithm that predicts sales performance based on specific variables.</w:t>
      </w:r>
      <w:r w:rsidR="00C02598">
        <w:t xml:space="preserve"> </w:t>
      </w:r>
      <w:r>
        <w:t>Although the solution works well initially, the company notices that the time required to complete simulations is increasing exponentially. A solutions architect needs to improve the response time of the simulator.</w:t>
      </w:r>
    </w:p>
    <w:p w:rsidR="00B15C3A" w:rsidRDefault="000A585A" w:rsidP="00AA689B">
      <w:pPr>
        <w:spacing w:after="0" w:line="360" w:lineRule="auto"/>
        <w:ind w:left="0"/>
      </w:pPr>
      <w:r>
        <w:t xml:space="preserve">Which solution will meet this requirement in the MOST cost-effective way? </w:t>
      </w:r>
    </w:p>
    <w:p w:rsidR="00C02598" w:rsidRDefault="00C02598" w:rsidP="00AA689B">
      <w:pPr>
        <w:spacing w:after="0" w:line="360" w:lineRule="auto"/>
        <w:ind w:left="0"/>
      </w:pPr>
    </w:p>
    <w:p w:rsidR="00B15C3A" w:rsidRDefault="000A585A" w:rsidP="00AA689B">
      <w:pPr>
        <w:numPr>
          <w:ilvl w:val="0"/>
          <w:numId w:val="1728"/>
        </w:numPr>
        <w:spacing w:after="0" w:line="360" w:lineRule="auto"/>
        <w:ind w:left="0" w:hanging="256"/>
      </w:pPr>
      <w:r>
        <w:t>Use AWS Fargate to run the simulator. Serve requests through an Application Load Balancer (ALB</w:t>
      </w:r>
      <w:r w:rsidR="00A14E3E">
        <w:t xml:space="preserve">) </w:t>
      </w:r>
      <w:r>
        <w:t>.</w:t>
      </w:r>
    </w:p>
    <w:p w:rsidR="00B15C3A" w:rsidRDefault="000A585A" w:rsidP="00AA689B">
      <w:pPr>
        <w:numPr>
          <w:ilvl w:val="0"/>
          <w:numId w:val="1728"/>
        </w:numPr>
        <w:spacing w:after="0" w:line="360" w:lineRule="auto"/>
        <w:ind w:left="0" w:hanging="256"/>
      </w:pPr>
      <w:r>
        <w:t>Use AWS Batch to run the simulator. Serve requests through a Network Load Balancer (NLB</w:t>
      </w:r>
      <w:r w:rsidR="00A14E3E">
        <w:t xml:space="preserve">) </w:t>
      </w:r>
      <w:r>
        <w:t>.</w:t>
      </w:r>
    </w:p>
    <w:p w:rsidR="00B15C3A" w:rsidRDefault="000A585A" w:rsidP="00AA689B">
      <w:pPr>
        <w:numPr>
          <w:ilvl w:val="0"/>
          <w:numId w:val="1728"/>
        </w:numPr>
        <w:spacing w:after="0" w:line="360" w:lineRule="auto"/>
        <w:ind w:left="0" w:hanging="256"/>
      </w:pPr>
      <w:r>
        <w:t>Use Lambda provisioned concurrency for the simulator functions.</w:t>
      </w:r>
    </w:p>
    <w:p w:rsidR="00B15C3A" w:rsidRDefault="000A585A" w:rsidP="00AA689B">
      <w:pPr>
        <w:numPr>
          <w:ilvl w:val="0"/>
          <w:numId w:val="1728"/>
        </w:numPr>
        <w:spacing w:after="0" w:line="360" w:lineRule="auto"/>
        <w:ind w:left="0" w:hanging="256"/>
      </w:pPr>
      <w:r>
        <w:t>Use Amazon EC2 instances to run the simulator. Serve requests through an Application Load Balancer (ALB</w:t>
      </w:r>
      <w:r w:rsidR="00A14E3E">
        <w:t xml:space="preserve">) </w:t>
      </w:r>
      <w:r>
        <w:t>.</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C</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1057</w:t>
      </w:r>
      <w:r w:rsidR="00A14E3E">
        <w:t xml:space="preserve">) </w:t>
      </w:r>
      <w:r>
        <w:t>. A company regularly receives route status updates from its delivery trucks as events in Amazon EventBridge.</w:t>
      </w:r>
      <w:r w:rsidR="00C02598">
        <w:t xml:space="preserve"> </w:t>
      </w:r>
      <w:r>
        <w:t>The company is building an API-based application in a VPC that will consume and process the events to create a delivery status dashboard. The API application must not be available by using public IP addresses because of security and compliance requirements.</w:t>
      </w:r>
    </w:p>
    <w:p w:rsidR="00B15C3A" w:rsidRDefault="000A585A" w:rsidP="00AA689B">
      <w:pPr>
        <w:spacing w:after="0" w:line="360" w:lineRule="auto"/>
        <w:ind w:left="0"/>
      </w:pPr>
      <w:r>
        <w:t>How should the company send events from EventBridge to the API application?</w:t>
      </w:r>
    </w:p>
    <w:p w:rsidR="00C02598" w:rsidRDefault="00C02598" w:rsidP="00AA689B">
      <w:pPr>
        <w:spacing w:after="0" w:line="360" w:lineRule="auto"/>
        <w:ind w:left="0"/>
      </w:pPr>
    </w:p>
    <w:p w:rsidR="00B15C3A" w:rsidRDefault="000A585A" w:rsidP="00AA689B">
      <w:pPr>
        <w:numPr>
          <w:ilvl w:val="0"/>
          <w:numId w:val="1729"/>
        </w:numPr>
        <w:spacing w:after="0" w:line="360" w:lineRule="auto"/>
        <w:ind w:left="0"/>
      </w:pPr>
      <w:r>
        <w:t>Create an internet-facing Network Load Balancer NLB in front of the API application. Associate a security group with rules that block access from all external sources except for EventBridge. Configure the NLB as an EventBridge target.</w:t>
      </w:r>
    </w:p>
    <w:p w:rsidR="00B15C3A" w:rsidRDefault="000A585A" w:rsidP="00AA689B">
      <w:pPr>
        <w:numPr>
          <w:ilvl w:val="0"/>
          <w:numId w:val="1729"/>
        </w:numPr>
        <w:spacing w:after="0" w:line="360" w:lineRule="auto"/>
        <w:ind w:left="0"/>
      </w:pPr>
      <w:r>
        <w:t>Use the application API endpoint in the VPC as a target for EventBridge. Send events directly to the application API endpoint from EventBridge.</w:t>
      </w:r>
    </w:p>
    <w:p w:rsidR="00B15C3A" w:rsidRDefault="000A585A" w:rsidP="00AA689B">
      <w:pPr>
        <w:numPr>
          <w:ilvl w:val="0"/>
          <w:numId w:val="1729"/>
        </w:numPr>
        <w:spacing w:after="0" w:line="360" w:lineRule="auto"/>
        <w:ind w:left="0"/>
      </w:pPr>
      <w:r>
        <w:t>Create an AWS Lambda function that runs in the same VPC as the API application. Configure the function as an EventBridge target. Use the function to send events to the API.</w:t>
      </w:r>
    </w:p>
    <w:p w:rsidR="00B15C3A" w:rsidRDefault="000A585A" w:rsidP="00AA689B">
      <w:pPr>
        <w:numPr>
          <w:ilvl w:val="0"/>
          <w:numId w:val="1729"/>
        </w:numPr>
        <w:spacing w:after="0" w:line="360" w:lineRule="auto"/>
        <w:ind w:left="0"/>
      </w:pPr>
      <w:r>
        <w:t>Create an internet-facing Application Load Balancer ALB in front of the API application. Associate a security group with rules that block access from all external sources except for EventBridge. Configure the ALB as an EventBridge target.</w:t>
      </w:r>
    </w:p>
    <w:p w:rsidR="00C02598" w:rsidRDefault="00C02598">
      <w:pPr>
        <w:spacing w:after="160" w:line="259" w:lineRule="auto"/>
        <w:ind w:left="0" w:firstLine="0"/>
      </w:pPr>
      <w:r>
        <w:br w:type="page"/>
      </w:r>
    </w:p>
    <w:p w:rsidR="00B15C3A" w:rsidRDefault="000A585A" w:rsidP="00AA689B">
      <w:pPr>
        <w:spacing w:after="0" w:line="360" w:lineRule="auto"/>
        <w:ind w:left="0"/>
      </w:pPr>
      <w:r>
        <w:t>1057</w:t>
      </w:r>
      <w:r w:rsidR="00A14E3E">
        <w:t xml:space="preserve">) </w:t>
      </w:r>
      <w:r>
        <w:t>. A company regularly receives route status updates from its delivery trucks as events in Amazon EventBridge.</w:t>
      </w:r>
      <w:r w:rsidR="00C02598">
        <w:t xml:space="preserve"> </w:t>
      </w:r>
      <w:r>
        <w:t>The company is building an API-based application in a VPC that will consume and process the events to create a delivery status dashboard. The API application must not be available by using public IP addresses because of security and compliance requirements.</w:t>
      </w:r>
    </w:p>
    <w:p w:rsidR="00B15C3A" w:rsidRDefault="000A585A" w:rsidP="00AA689B">
      <w:pPr>
        <w:spacing w:after="0" w:line="360" w:lineRule="auto"/>
        <w:ind w:left="0"/>
      </w:pPr>
      <w:r>
        <w:t>How should the company send events from EventBridge to the API application?</w:t>
      </w:r>
    </w:p>
    <w:p w:rsidR="00C02598" w:rsidRDefault="00C02598" w:rsidP="00AA689B">
      <w:pPr>
        <w:spacing w:after="0" w:line="360" w:lineRule="auto"/>
        <w:ind w:left="0"/>
      </w:pPr>
    </w:p>
    <w:p w:rsidR="00B15C3A" w:rsidRDefault="000A585A" w:rsidP="00AA689B">
      <w:pPr>
        <w:numPr>
          <w:ilvl w:val="0"/>
          <w:numId w:val="1730"/>
        </w:numPr>
        <w:spacing w:after="0" w:line="360" w:lineRule="auto"/>
        <w:ind w:left="0"/>
      </w:pPr>
      <w:r>
        <w:t>Create an internet-facing Network Load Balancer NLB in front of the API application. Associate a security group with rules that block access from all external sources except for EventBridge. Configure the NLB as an EventBridge target.</w:t>
      </w:r>
    </w:p>
    <w:p w:rsidR="00B15C3A" w:rsidRDefault="000A585A" w:rsidP="00AA689B">
      <w:pPr>
        <w:numPr>
          <w:ilvl w:val="0"/>
          <w:numId w:val="1730"/>
        </w:numPr>
        <w:spacing w:after="0" w:line="360" w:lineRule="auto"/>
        <w:ind w:left="0"/>
      </w:pPr>
      <w:r>
        <w:t>Use the application API endpoint in the VPC as a target for EventBridge. Send events directly to the application API endpoint from EventBridge.</w:t>
      </w:r>
    </w:p>
    <w:p w:rsidR="00B15C3A" w:rsidRDefault="000A585A" w:rsidP="00AA689B">
      <w:pPr>
        <w:numPr>
          <w:ilvl w:val="0"/>
          <w:numId w:val="1730"/>
        </w:numPr>
        <w:spacing w:after="0" w:line="360" w:lineRule="auto"/>
        <w:ind w:left="0"/>
      </w:pPr>
      <w:r>
        <w:t>Create an AWS Lambda function that runs in the same VPC as the API application. Configure the function as an EventBridge target. Use the function to send events to the API.</w:t>
      </w:r>
    </w:p>
    <w:p w:rsidR="00B15C3A" w:rsidRDefault="000A585A" w:rsidP="00AA689B">
      <w:pPr>
        <w:numPr>
          <w:ilvl w:val="0"/>
          <w:numId w:val="1730"/>
        </w:numPr>
        <w:spacing w:after="0" w:line="360" w:lineRule="auto"/>
        <w:ind w:left="0"/>
      </w:pPr>
      <w:r>
        <w:t>Create an internet-facing Application Load Balancer ALB in front of the API application. Associate a security group with rules that block access from all external sources except for EventBridge. Configure the ALB as an EventBridge target.</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C</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1058</w:t>
      </w:r>
      <w:r w:rsidR="00A14E3E">
        <w:t xml:space="preserve">) </w:t>
      </w:r>
      <w:r>
        <w:t>. A company runs a web application on Amazon EC2 instances in an Auto Scaling group behind an Application Load Balancer ALB. The application is served at one hostname that has two dynamic paths. The first path is named /reports and performs CPU-intensive work that has unpredictable traffic. The second path is named</w:t>
      </w:r>
      <w:r w:rsidR="00C02598">
        <w:t xml:space="preserve"> </w:t>
      </w:r>
      <w:r>
        <w:t>/generateToken and must always respond in less than 1 second. All requests currently go to a single target group. The /generateToken path latency exceeds 1 second during periods when the /reports usage is high. The company must ensure that latency for /generateToken remains under 1 second.</w:t>
      </w:r>
    </w:p>
    <w:p w:rsidR="00B15C3A" w:rsidRDefault="000A585A" w:rsidP="00AA689B">
      <w:pPr>
        <w:spacing w:after="0" w:line="360" w:lineRule="auto"/>
        <w:ind w:left="0"/>
      </w:pPr>
      <w:r>
        <w:t>Which solution will meet this requirement?</w:t>
      </w:r>
    </w:p>
    <w:p w:rsidR="00C02598" w:rsidRDefault="00C02598" w:rsidP="00AA689B">
      <w:pPr>
        <w:spacing w:after="0" w:line="360" w:lineRule="auto"/>
        <w:ind w:left="0"/>
      </w:pPr>
    </w:p>
    <w:p w:rsidR="00B15C3A" w:rsidRDefault="000A585A" w:rsidP="00AA689B">
      <w:pPr>
        <w:numPr>
          <w:ilvl w:val="0"/>
          <w:numId w:val="1731"/>
        </w:numPr>
        <w:spacing w:after="0" w:line="360" w:lineRule="auto"/>
        <w:ind w:left="0" w:hanging="256"/>
      </w:pPr>
      <w:r>
        <w:t>Expose /generateToken through an Amazon API Gateway HTTP API that forwards the request to the existing ALB target group.</w:t>
      </w:r>
    </w:p>
    <w:p w:rsidR="00B15C3A" w:rsidRDefault="000A585A" w:rsidP="00AA689B">
      <w:pPr>
        <w:numPr>
          <w:ilvl w:val="0"/>
          <w:numId w:val="1731"/>
        </w:numPr>
        <w:spacing w:after="0" w:line="360" w:lineRule="auto"/>
        <w:ind w:left="0" w:hanging="256"/>
      </w:pPr>
      <w:r>
        <w:t>Deploy an Amazon CloudFront distribution in front of the ALB. Create separate cache behaviors for each path.</w:t>
      </w:r>
    </w:p>
    <w:p w:rsidR="00B15C3A" w:rsidRDefault="000A585A" w:rsidP="00AA689B">
      <w:pPr>
        <w:numPr>
          <w:ilvl w:val="0"/>
          <w:numId w:val="1731"/>
        </w:numPr>
        <w:spacing w:after="0" w:line="360" w:lineRule="auto"/>
        <w:ind w:left="0" w:hanging="256"/>
      </w:pPr>
      <w:r>
        <w:t>Replace the current instance type with larger EC2 instances in the existing Auto Scaling group.</w:t>
      </w:r>
    </w:p>
    <w:p w:rsidR="00B15C3A" w:rsidRDefault="000A585A" w:rsidP="00AA689B">
      <w:pPr>
        <w:numPr>
          <w:ilvl w:val="0"/>
          <w:numId w:val="1731"/>
        </w:numPr>
        <w:spacing w:after="0" w:line="360" w:lineRule="auto"/>
        <w:ind w:left="0" w:hanging="256"/>
      </w:pPr>
      <w:r>
        <w:t>Configure ALB path-based routing to send traffic for /reports and /generateToken to separate target groups. Link each target group to its own Auto Scaling group.</w:t>
      </w:r>
    </w:p>
    <w:p w:rsidR="00C02598" w:rsidRDefault="00C02598">
      <w:pPr>
        <w:spacing w:after="160" w:line="259" w:lineRule="auto"/>
        <w:ind w:left="0" w:firstLine="0"/>
      </w:pPr>
      <w:r>
        <w:br w:type="page"/>
      </w:r>
    </w:p>
    <w:p w:rsidR="00B15C3A" w:rsidRDefault="000A585A" w:rsidP="00AA689B">
      <w:pPr>
        <w:spacing w:after="0" w:line="360" w:lineRule="auto"/>
        <w:ind w:left="0"/>
      </w:pPr>
      <w:r>
        <w:t>1058</w:t>
      </w:r>
      <w:r w:rsidR="00A14E3E">
        <w:t xml:space="preserve">) </w:t>
      </w:r>
      <w:r>
        <w:t>. A company runs a web application on Amazon EC2 instances in an Auto Scaling group behind an Application Load Balancer ALB. The application is served at one hostname that has two dynamic paths. The first path is named /reports and performs CPU-intensive work that has unpredictable traffic. The second path is named</w:t>
      </w:r>
      <w:r w:rsidR="00C02598">
        <w:t xml:space="preserve"> </w:t>
      </w:r>
      <w:r>
        <w:t>/generateToken and must always respond in less than 1 second. All requests currently go to a single target group. The /generateToken path latency exceeds 1 second during periods when the /reports usage is high. The company must ensure that latency for /generateToken remains under 1 second.</w:t>
      </w:r>
    </w:p>
    <w:p w:rsidR="00B15C3A" w:rsidRDefault="000A585A" w:rsidP="00AA689B">
      <w:pPr>
        <w:spacing w:after="0" w:line="360" w:lineRule="auto"/>
        <w:ind w:left="0"/>
      </w:pPr>
      <w:r>
        <w:t>Which solution will meet this requirement?</w:t>
      </w:r>
    </w:p>
    <w:p w:rsidR="00C02598" w:rsidRDefault="00C02598" w:rsidP="00AA689B">
      <w:pPr>
        <w:spacing w:after="0" w:line="360" w:lineRule="auto"/>
        <w:ind w:left="0"/>
      </w:pPr>
    </w:p>
    <w:p w:rsidR="00B15C3A" w:rsidRDefault="000A585A" w:rsidP="00AA689B">
      <w:pPr>
        <w:numPr>
          <w:ilvl w:val="0"/>
          <w:numId w:val="1732"/>
        </w:numPr>
        <w:spacing w:after="0" w:line="360" w:lineRule="auto"/>
        <w:ind w:left="0" w:hanging="256"/>
      </w:pPr>
      <w:r>
        <w:t>Expose /generateToken through an Amazon API Gateway HTTP API that forwards the request to the existing ALB target group.</w:t>
      </w:r>
    </w:p>
    <w:p w:rsidR="00B15C3A" w:rsidRDefault="000A585A" w:rsidP="00AA689B">
      <w:pPr>
        <w:numPr>
          <w:ilvl w:val="0"/>
          <w:numId w:val="1732"/>
        </w:numPr>
        <w:spacing w:after="0" w:line="360" w:lineRule="auto"/>
        <w:ind w:left="0" w:hanging="256"/>
      </w:pPr>
      <w:r>
        <w:t>Deploy an Amazon CloudFront distribution in front of the ALB. Create separate cache behaviors for each path.</w:t>
      </w:r>
    </w:p>
    <w:p w:rsidR="00B15C3A" w:rsidRDefault="000A585A" w:rsidP="00AA689B">
      <w:pPr>
        <w:numPr>
          <w:ilvl w:val="0"/>
          <w:numId w:val="1732"/>
        </w:numPr>
        <w:spacing w:after="0" w:line="360" w:lineRule="auto"/>
        <w:ind w:left="0" w:hanging="256"/>
      </w:pPr>
      <w:r>
        <w:t>Replace the current instance type with larger EC2 instances in the existing Auto Scaling group.</w:t>
      </w:r>
    </w:p>
    <w:p w:rsidR="00B15C3A" w:rsidRDefault="000A585A" w:rsidP="00AA689B">
      <w:pPr>
        <w:numPr>
          <w:ilvl w:val="0"/>
          <w:numId w:val="1732"/>
        </w:numPr>
        <w:spacing w:after="0" w:line="360" w:lineRule="auto"/>
        <w:ind w:left="0" w:hanging="256"/>
      </w:pPr>
      <w:r>
        <w:t>Configure ALB path-based routing to send traffic for /reports and /generateToken to separate target groups. Link each target group to its own Auto Scaling group.</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D</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1059</w:t>
      </w:r>
      <w:r w:rsidR="00A14E3E">
        <w:t xml:space="preserve">) </w:t>
      </w:r>
      <w:r>
        <w:t>. A company runs a Windows-based ecommerce application on Amazon EC2 instances. The application has a very high transaction rate. The company requires a durable storage solution that can deliver 200,000 IOPS for each EC2 instance.</w:t>
      </w:r>
    </w:p>
    <w:p w:rsidR="00B15C3A" w:rsidRDefault="000A585A" w:rsidP="00AA689B">
      <w:pPr>
        <w:spacing w:after="0" w:line="360" w:lineRule="auto"/>
        <w:ind w:left="0"/>
      </w:pPr>
      <w:r>
        <w:t>Which solution will meet these requirements?</w:t>
      </w:r>
    </w:p>
    <w:p w:rsidR="00C02598" w:rsidRDefault="00C02598" w:rsidP="00AA689B">
      <w:pPr>
        <w:spacing w:after="0" w:line="360" w:lineRule="auto"/>
        <w:ind w:left="0"/>
      </w:pPr>
    </w:p>
    <w:p w:rsidR="00B15C3A" w:rsidRDefault="000A585A" w:rsidP="00AA689B">
      <w:pPr>
        <w:numPr>
          <w:ilvl w:val="0"/>
          <w:numId w:val="1733"/>
        </w:numPr>
        <w:spacing w:after="0" w:line="360" w:lineRule="auto"/>
        <w:ind w:left="0" w:hanging="256"/>
      </w:pPr>
      <w:r>
        <w:t>Use Amazon FSx for Lustre as shared storage across the EC2 instances that run the application.</w:t>
      </w:r>
    </w:p>
    <w:p w:rsidR="00B15C3A" w:rsidRDefault="000A585A" w:rsidP="00AA689B">
      <w:pPr>
        <w:numPr>
          <w:ilvl w:val="0"/>
          <w:numId w:val="1733"/>
        </w:numPr>
        <w:spacing w:after="0" w:line="360" w:lineRule="auto"/>
        <w:ind w:left="0" w:hanging="256"/>
      </w:pPr>
      <w:r>
        <w:t>Host the application on EC2 instances that have SSD instance store volumes and General Purpose SSD (gp3</w:t>
      </w:r>
      <w:r w:rsidR="00A14E3E">
        <w:t xml:space="preserve">) </w:t>
      </w:r>
      <w:r>
        <w:t xml:space="preserve"> Amazon Elastic Block Store (Amazon EBS</w:t>
      </w:r>
      <w:r w:rsidR="00A14E3E">
        <w:t xml:space="preserve">) </w:t>
      </w:r>
      <w:r>
        <w:t xml:space="preserve"> volumes attached.</w:t>
      </w:r>
    </w:p>
    <w:p w:rsidR="00B15C3A" w:rsidRDefault="000A585A" w:rsidP="00AA689B">
      <w:pPr>
        <w:numPr>
          <w:ilvl w:val="0"/>
          <w:numId w:val="1733"/>
        </w:numPr>
        <w:spacing w:after="0" w:line="360" w:lineRule="auto"/>
        <w:ind w:left="0" w:hanging="256"/>
      </w:pPr>
      <w:r>
        <w:t>Host the application on EC2 instances that have Provisioned IOPS SSD (io2</w:t>
      </w:r>
      <w:r w:rsidR="00A14E3E">
        <w:t xml:space="preserve">) </w:t>
      </w:r>
      <w:r>
        <w:t xml:space="preserve"> Block Express Amazon Elastic Block Store (Amazon EBS</w:t>
      </w:r>
      <w:r w:rsidR="00A14E3E">
        <w:t xml:space="preserve">) </w:t>
      </w:r>
      <w:r>
        <w:t xml:space="preserve"> volumes attached.</w:t>
      </w:r>
    </w:p>
    <w:p w:rsidR="00B15C3A" w:rsidRDefault="000A585A" w:rsidP="00C66DB2">
      <w:pPr>
        <w:numPr>
          <w:ilvl w:val="0"/>
          <w:numId w:val="1733"/>
        </w:numPr>
        <w:spacing w:after="0" w:line="360" w:lineRule="auto"/>
        <w:ind w:left="0" w:hanging="256"/>
      </w:pPr>
      <w:r>
        <w:t>Install the application on an Amazon EMR cluster. Use Hadoop Distributed File System (HDFS</w:t>
      </w:r>
      <w:r w:rsidR="00A14E3E">
        <w:t xml:space="preserve">) </w:t>
      </w:r>
      <w:r>
        <w:t xml:space="preserve"> with General Purpose SSD (gp3</w:t>
      </w:r>
      <w:r w:rsidR="00A14E3E">
        <w:t xml:space="preserve">) </w:t>
      </w:r>
      <w:r>
        <w:t xml:space="preserve"> Amazon Elastic Block Store (Amazon EBS</w:t>
      </w:r>
      <w:r w:rsidR="00A14E3E">
        <w:t xml:space="preserve">) </w:t>
      </w:r>
      <w:r>
        <w:t xml:space="preserve"> volumes.</w:t>
      </w:r>
    </w:p>
    <w:p w:rsidR="00C02598" w:rsidRDefault="00C02598">
      <w:pPr>
        <w:spacing w:after="160" w:line="259" w:lineRule="auto"/>
        <w:ind w:left="0" w:firstLine="0"/>
      </w:pPr>
      <w:r>
        <w:br w:type="page"/>
      </w:r>
    </w:p>
    <w:p w:rsidR="00B15C3A" w:rsidRDefault="000A585A" w:rsidP="00AA689B">
      <w:pPr>
        <w:spacing w:after="0" w:line="360" w:lineRule="auto"/>
        <w:ind w:left="0"/>
      </w:pPr>
      <w:r>
        <w:t>1059</w:t>
      </w:r>
      <w:r w:rsidR="00A14E3E">
        <w:t xml:space="preserve">) </w:t>
      </w:r>
      <w:r>
        <w:t>. A company runs a Windows-based ecommerce application on Amazon EC2 instances. The application has a very high transaction rate. The company requires a durable storage solution that can deliver 200,000 IOPS for each EC2 instance.</w:t>
      </w:r>
    </w:p>
    <w:p w:rsidR="00B15C3A" w:rsidRDefault="000A585A" w:rsidP="00AA689B">
      <w:pPr>
        <w:spacing w:after="0" w:line="360" w:lineRule="auto"/>
        <w:ind w:left="0"/>
      </w:pPr>
      <w:r>
        <w:t>Which solution will meet these requirements?</w:t>
      </w:r>
    </w:p>
    <w:p w:rsidR="00C02598" w:rsidRDefault="00C02598" w:rsidP="00AA689B">
      <w:pPr>
        <w:spacing w:after="0" w:line="360" w:lineRule="auto"/>
        <w:ind w:left="0"/>
      </w:pPr>
    </w:p>
    <w:p w:rsidR="00B15C3A" w:rsidRDefault="000A585A" w:rsidP="00AA689B">
      <w:pPr>
        <w:numPr>
          <w:ilvl w:val="0"/>
          <w:numId w:val="1734"/>
        </w:numPr>
        <w:spacing w:after="0" w:line="360" w:lineRule="auto"/>
        <w:ind w:left="0" w:hanging="245"/>
      </w:pPr>
      <w:r>
        <w:t>Use Amazon FSx for Lustre as shared storage across the EC2 instances that run the application.</w:t>
      </w:r>
    </w:p>
    <w:p w:rsidR="00B15C3A" w:rsidRDefault="000A585A" w:rsidP="00AA689B">
      <w:pPr>
        <w:numPr>
          <w:ilvl w:val="0"/>
          <w:numId w:val="1734"/>
        </w:numPr>
        <w:spacing w:after="0" w:line="360" w:lineRule="auto"/>
        <w:ind w:left="0" w:hanging="245"/>
      </w:pPr>
      <w:r>
        <w:t>Host the application on EC2 instances that have SSD instance store volumes and General Purpose SSD (gp3</w:t>
      </w:r>
      <w:r w:rsidR="00A14E3E">
        <w:t xml:space="preserve">) </w:t>
      </w:r>
      <w:r>
        <w:t xml:space="preserve"> Amazon Elastic Block Store (Amazon EBS</w:t>
      </w:r>
      <w:r w:rsidR="00A14E3E">
        <w:t xml:space="preserve">) </w:t>
      </w:r>
      <w:r>
        <w:t xml:space="preserve"> volumes attached.</w:t>
      </w:r>
    </w:p>
    <w:p w:rsidR="00B15C3A" w:rsidRDefault="000A585A" w:rsidP="00AA689B">
      <w:pPr>
        <w:numPr>
          <w:ilvl w:val="0"/>
          <w:numId w:val="1734"/>
        </w:numPr>
        <w:spacing w:after="0" w:line="360" w:lineRule="auto"/>
        <w:ind w:left="0" w:hanging="245"/>
      </w:pPr>
      <w:r>
        <w:t>Host the application on EC2 instances that have Provisioned IOPS SSD (io2</w:t>
      </w:r>
      <w:r w:rsidR="00A14E3E">
        <w:t xml:space="preserve">) </w:t>
      </w:r>
      <w:r>
        <w:t xml:space="preserve"> Block Express Amazon Elastic Block Store (Amazon EBS</w:t>
      </w:r>
      <w:r w:rsidR="00A14E3E">
        <w:t xml:space="preserve">) </w:t>
      </w:r>
      <w:r>
        <w:t xml:space="preserve"> volumes attached.</w:t>
      </w:r>
    </w:p>
    <w:p w:rsidR="00B15C3A" w:rsidRDefault="000A585A" w:rsidP="00AA689B">
      <w:pPr>
        <w:numPr>
          <w:ilvl w:val="0"/>
          <w:numId w:val="1734"/>
        </w:numPr>
        <w:spacing w:after="0" w:line="360" w:lineRule="auto"/>
        <w:ind w:left="0" w:hanging="245"/>
      </w:pPr>
      <w:r>
        <w:t>Install the application on an Amazon EMR cluster. Use Hadoop Distributed File System (HDFS</w:t>
      </w:r>
      <w:r w:rsidR="00A14E3E">
        <w:t xml:space="preserve">) </w:t>
      </w:r>
      <w:r>
        <w:t xml:space="preserve"> with General Purpose SSD (gp3</w:t>
      </w:r>
      <w:r w:rsidR="00A14E3E">
        <w:t xml:space="preserve">) </w:t>
      </w:r>
      <w:r>
        <w:t xml:space="preserve"> Amazon Elastic Block Store (Amazon EBS</w:t>
      </w:r>
      <w:r w:rsidR="00A14E3E">
        <w:t xml:space="preserve">) </w:t>
      </w:r>
      <w:r>
        <w:t xml:space="preserve"> volumes.</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C</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1060</w:t>
      </w:r>
      <w:r w:rsidR="00A14E3E">
        <w:t xml:space="preserve">) </w:t>
      </w:r>
      <w:r>
        <w:t>. A company is building a new web application that serves static and dynamic content from an API. Users will access the application from around the world. The company wants to minimize latency in the most cost- effective way.</w:t>
      </w:r>
    </w:p>
    <w:p w:rsidR="00B15C3A" w:rsidRDefault="000A585A" w:rsidP="00AA689B">
      <w:pPr>
        <w:spacing w:after="0" w:line="360" w:lineRule="auto"/>
        <w:ind w:left="0"/>
      </w:pPr>
      <w:r>
        <w:t>Which solution will meet these requirements MOST cost-effectively?</w:t>
      </w:r>
    </w:p>
    <w:p w:rsidR="00C02598" w:rsidRDefault="00C02598" w:rsidP="00AA689B">
      <w:pPr>
        <w:spacing w:after="0" w:line="360" w:lineRule="auto"/>
        <w:ind w:left="0"/>
      </w:pPr>
    </w:p>
    <w:p w:rsidR="00B15C3A" w:rsidRDefault="000A585A" w:rsidP="00AA689B">
      <w:pPr>
        <w:numPr>
          <w:ilvl w:val="0"/>
          <w:numId w:val="1735"/>
        </w:numPr>
        <w:spacing w:after="0" w:line="360" w:lineRule="auto"/>
        <w:ind w:left="0" w:hanging="245"/>
      </w:pPr>
      <w:r>
        <w:t>Deploy the static content to an Amazon S3 bucket. Use two Amazon EC2 instances as web servers.Deploy an Application Load Balancer to distribute traffic. Create an Amazon CloudFront distribution in front of the S3 bucket to cache static content.</w:t>
      </w:r>
    </w:p>
    <w:p w:rsidR="00B15C3A" w:rsidRDefault="000A585A" w:rsidP="00C66DB2">
      <w:pPr>
        <w:numPr>
          <w:ilvl w:val="0"/>
          <w:numId w:val="1735"/>
        </w:numPr>
        <w:spacing w:after="0" w:line="360" w:lineRule="auto"/>
        <w:ind w:left="0" w:hanging="245"/>
      </w:pPr>
      <w:r>
        <w:t>Deploy the static content to an Amazon S3 bucket. Provide the bucket website endpoint to users. Create an Amazon CloudFront distribution in front of the S3 bucket to cache static content.</w:t>
      </w:r>
    </w:p>
    <w:p w:rsidR="00B15C3A" w:rsidRDefault="000A585A" w:rsidP="00AA689B">
      <w:pPr>
        <w:numPr>
          <w:ilvl w:val="0"/>
          <w:numId w:val="1735"/>
        </w:numPr>
        <w:spacing w:after="0" w:line="360" w:lineRule="auto"/>
        <w:ind w:left="0" w:hanging="245"/>
      </w:pPr>
      <w:r>
        <w:t>Deploy the static content to an Amazon S3 bucket. Use an Amazon API Gateway HTTP API to serve the dynamic content. Create an Amazon CloudFront distribution that uses the S3 bucket and the HTTP API as origins. Enable caching for static content.</w:t>
      </w:r>
    </w:p>
    <w:p w:rsidR="00B15C3A" w:rsidRDefault="000A585A" w:rsidP="00AA689B">
      <w:pPr>
        <w:numPr>
          <w:ilvl w:val="0"/>
          <w:numId w:val="1735"/>
        </w:numPr>
        <w:spacing w:after="0" w:line="360" w:lineRule="auto"/>
        <w:ind w:left="0" w:hanging="245"/>
      </w:pPr>
      <w:r>
        <w:t>Deploy the static content to an Amazon S3 bucket. Provide the bucket website endpoint to users. Use an Amazon API Gateway HTTP API with caching enabled to serve the dynamic content.</w:t>
      </w:r>
    </w:p>
    <w:p w:rsidR="00C02598" w:rsidRDefault="00C02598">
      <w:pPr>
        <w:spacing w:after="160" w:line="259" w:lineRule="auto"/>
        <w:ind w:left="0" w:firstLine="0"/>
      </w:pPr>
      <w:r>
        <w:br w:type="page"/>
      </w:r>
    </w:p>
    <w:p w:rsidR="00B15C3A" w:rsidRDefault="000A585A" w:rsidP="00AA689B">
      <w:pPr>
        <w:spacing w:after="0" w:line="360" w:lineRule="auto"/>
        <w:ind w:left="0"/>
      </w:pPr>
      <w:r>
        <w:t>1060</w:t>
      </w:r>
      <w:r w:rsidR="00A14E3E">
        <w:t xml:space="preserve">) </w:t>
      </w:r>
      <w:r>
        <w:t>. A company is building a new web application that serves static and dynamic content from an API. Users will access the application from around the world. The company wants to minimize latency in the most cost- effective way.</w:t>
      </w:r>
    </w:p>
    <w:p w:rsidR="00B15C3A" w:rsidRDefault="000A585A" w:rsidP="00AA689B">
      <w:pPr>
        <w:spacing w:after="0" w:line="360" w:lineRule="auto"/>
        <w:ind w:left="0"/>
      </w:pPr>
      <w:r>
        <w:t>Which solution will meet these requirements MOST cost-effectively?</w:t>
      </w:r>
    </w:p>
    <w:p w:rsidR="00C02598" w:rsidRDefault="00C02598" w:rsidP="00AA689B">
      <w:pPr>
        <w:spacing w:after="0" w:line="360" w:lineRule="auto"/>
        <w:ind w:left="0"/>
      </w:pPr>
    </w:p>
    <w:p w:rsidR="00B15C3A" w:rsidRDefault="000A585A" w:rsidP="00AA689B">
      <w:pPr>
        <w:numPr>
          <w:ilvl w:val="0"/>
          <w:numId w:val="1736"/>
        </w:numPr>
        <w:spacing w:after="0" w:line="360" w:lineRule="auto"/>
        <w:ind w:left="0" w:hanging="245"/>
      </w:pPr>
      <w:r>
        <w:t>Deploy the static content to an Amazon S3 bucket. Use two Amazon EC2 instances as web servers.Deploy an Application Load Balancer to distribute traffic. Create an Amazon CloudFront distribution in front of the S3 bucket to cache static content.</w:t>
      </w:r>
    </w:p>
    <w:p w:rsidR="00B15C3A" w:rsidRDefault="000A585A" w:rsidP="00C66DB2">
      <w:pPr>
        <w:numPr>
          <w:ilvl w:val="0"/>
          <w:numId w:val="1736"/>
        </w:numPr>
        <w:spacing w:after="0" w:line="360" w:lineRule="auto"/>
        <w:ind w:left="0" w:hanging="245"/>
      </w:pPr>
      <w:r>
        <w:t>Deploy the static content to an Amazon S3 bucket. Provide the bucket website endpoint to users. Create an Amazon CloudFront distribution in front of the S3 bucket to cache static content.</w:t>
      </w:r>
    </w:p>
    <w:p w:rsidR="00B15C3A" w:rsidRDefault="000A585A" w:rsidP="00AA689B">
      <w:pPr>
        <w:numPr>
          <w:ilvl w:val="0"/>
          <w:numId w:val="1736"/>
        </w:numPr>
        <w:spacing w:after="0" w:line="360" w:lineRule="auto"/>
        <w:ind w:left="0" w:hanging="245"/>
      </w:pPr>
      <w:r>
        <w:t>Deploy the static content to an Amazon S3 bucket. Use an Amazon API Gateway HTTP API to serve the dynamic content. Create an Amazon CloudFront distribution that uses the S3 bucket and the HTTP API as origins. Enable caching for static content.</w:t>
      </w:r>
    </w:p>
    <w:p w:rsidR="00B15C3A" w:rsidRDefault="000A585A" w:rsidP="00AA689B">
      <w:pPr>
        <w:numPr>
          <w:ilvl w:val="0"/>
          <w:numId w:val="1736"/>
        </w:numPr>
        <w:spacing w:after="0" w:line="360" w:lineRule="auto"/>
        <w:ind w:left="0" w:hanging="245"/>
      </w:pPr>
      <w:r>
        <w:t>Deploy the static content to an Amazon S3 bucket. Provide the bucket website endpoint to users. Use an Amazon API Gateway HTTP API with caching enabled to serve the dynamic content.</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C</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1061</w:t>
      </w:r>
      <w:r w:rsidR="00A14E3E">
        <w:t xml:space="preserve">) </w:t>
      </w:r>
      <w:r>
        <w:t>. A company is building an application in the AWS Cloud. The application is hosted on Amazon EC2 instances behind an Application Load Balancer (ALB</w:t>
      </w:r>
      <w:r w:rsidR="00A14E3E">
        <w:t xml:space="preserve">) </w:t>
      </w:r>
      <w:r>
        <w:t>. The company uses Amazon Route 53 for the DNS.</w:t>
      </w:r>
      <w:r w:rsidR="00C02598">
        <w:t xml:space="preserve"> </w:t>
      </w:r>
      <w:r>
        <w:t>The company needs a managed solution with proactive engagement to detect against DDoS attacks.</w:t>
      </w:r>
    </w:p>
    <w:p w:rsidR="00B15C3A" w:rsidRDefault="000A585A" w:rsidP="00AA689B">
      <w:pPr>
        <w:spacing w:after="0" w:line="360" w:lineRule="auto"/>
        <w:ind w:left="0"/>
      </w:pPr>
      <w:r>
        <w:t>Which solution will meet these requirements?</w:t>
      </w:r>
    </w:p>
    <w:p w:rsidR="00C02598" w:rsidRDefault="00C02598" w:rsidP="00AA689B">
      <w:pPr>
        <w:spacing w:after="0" w:line="360" w:lineRule="auto"/>
        <w:ind w:left="0"/>
      </w:pPr>
    </w:p>
    <w:p w:rsidR="00B15C3A" w:rsidRDefault="000A585A" w:rsidP="00AA689B">
      <w:pPr>
        <w:numPr>
          <w:ilvl w:val="0"/>
          <w:numId w:val="1737"/>
        </w:numPr>
        <w:spacing w:after="0" w:line="360" w:lineRule="auto"/>
        <w:ind w:left="0" w:hanging="245"/>
      </w:pPr>
      <w:r>
        <w:t>Enable AWS Config. Configure an AWS Config managed rule that detects DDoS attacks.</w:t>
      </w:r>
    </w:p>
    <w:p w:rsidR="00B15C3A" w:rsidRDefault="000A585A" w:rsidP="00AA689B">
      <w:pPr>
        <w:numPr>
          <w:ilvl w:val="0"/>
          <w:numId w:val="1737"/>
        </w:numPr>
        <w:spacing w:after="0" w:line="360" w:lineRule="auto"/>
        <w:ind w:left="0" w:hanging="245"/>
      </w:pPr>
      <w:r>
        <w:t>Store the ALB access logs in an Amazon S3 bucket. Configure Amazon GuardDuty to detect and take automated preventative actions for DDoS attacks.</w:t>
      </w:r>
    </w:p>
    <w:p w:rsidR="00B15C3A" w:rsidRDefault="000A585A" w:rsidP="00AA689B">
      <w:pPr>
        <w:numPr>
          <w:ilvl w:val="0"/>
          <w:numId w:val="1737"/>
        </w:numPr>
        <w:spacing w:after="0" w:line="360" w:lineRule="auto"/>
        <w:ind w:left="0" w:hanging="245"/>
      </w:pPr>
      <w:r>
        <w:t>Enable AWS WAF on the ALB Create an AWS WAF web ACL with rules to detect and prevent DDoS attacks. Associate the web ACL with the ALB.</w:t>
      </w:r>
    </w:p>
    <w:p w:rsidR="00B15C3A" w:rsidRDefault="000A585A" w:rsidP="00AA689B">
      <w:pPr>
        <w:numPr>
          <w:ilvl w:val="0"/>
          <w:numId w:val="1737"/>
        </w:numPr>
        <w:spacing w:after="0" w:line="360" w:lineRule="auto"/>
        <w:ind w:left="0" w:hanging="245"/>
      </w:pPr>
      <w:r>
        <w:t>Subscribe to AWS Shield Advanced. Configure hosted zones in Route 53 Add ALB resources as protected resources.</w:t>
      </w:r>
    </w:p>
    <w:p w:rsidR="00C02598" w:rsidRDefault="00C02598">
      <w:pPr>
        <w:spacing w:after="160" w:line="259" w:lineRule="auto"/>
        <w:ind w:left="0" w:firstLine="0"/>
      </w:pPr>
      <w:r>
        <w:br w:type="page"/>
      </w:r>
    </w:p>
    <w:p w:rsidR="00B15C3A" w:rsidRDefault="000A585A" w:rsidP="00AA689B">
      <w:pPr>
        <w:spacing w:after="0" w:line="360" w:lineRule="auto"/>
        <w:ind w:left="0"/>
      </w:pPr>
      <w:r>
        <w:t>1061</w:t>
      </w:r>
      <w:r w:rsidR="00A14E3E">
        <w:t xml:space="preserve">) </w:t>
      </w:r>
      <w:r>
        <w:t>. A company is building an application in the AWS Cloud. The application is hosted on Amazon EC2 instances behind an Application Load Balancer (ALB</w:t>
      </w:r>
      <w:r w:rsidR="00A14E3E">
        <w:t xml:space="preserve">) </w:t>
      </w:r>
      <w:r>
        <w:t>. The company uses Amazon Route 53 for the DNS.</w:t>
      </w:r>
      <w:r w:rsidR="00C02598">
        <w:t xml:space="preserve"> </w:t>
      </w:r>
      <w:r>
        <w:t>The company needs a managed solution with proactive engagement to detect against DDoS attacks.</w:t>
      </w:r>
    </w:p>
    <w:p w:rsidR="00B15C3A" w:rsidRDefault="000A585A" w:rsidP="00AA689B">
      <w:pPr>
        <w:spacing w:after="0" w:line="360" w:lineRule="auto"/>
        <w:ind w:left="0"/>
      </w:pPr>
      <w:r>
        <w:t>Which solution will meet these requirements?</w:t>
      </w:r>
    </w:p>
    <w:p w:rsidR="00C02598" w:rsidRDefault="00C02598" w:rsidP="00AA689B">
      <w:pPr>
        <w:spacing w:after="0" w:line="360" w:lineRule="auto"/>
        <w:ind w:left="0"/>
      </w:pPr>
    </w:p>
    <w:p w:rsidR="00B15C3A" w:rsidRDefault="000A585A" w:rsidP="00AA689B">
      <w:pPr>
        <w:numPr>
          <w:ilvl w:val="0"/>
          <w:numId w:val="1738"/>
        </w:numPr>
        <w:spacing w:after="0" w:line="360" w:lineRule="auto"/>
        <w:ind w:left="0" w:hanging="245"/>
      </w:pPr>
      <w:r>
        <w:t>Enable AWS Config. Configure an AWS Config managed rule that detects DDoS attacks.</w:t>
      </w:r>
    </w:p>
    <w:p w:rsidR="00B15C3A" w:rsidRDefault="000A585A" w:rsidP="00AA689B">
      <w:pPr>
        <w:numPr>
          <w:ilvl w:val="0"/>
          <w:numId w:val="1738"/>
        </w:numPr>
        <w:spacing w:after="0" w:line="360" w:lineRule="auto"/>
        <w:ind w:left="0" w:hanging="245"/>
      </w:pPr>
      <w:r>
        <w:t>Store the ALB access logs in an Amazon S3 bucket. Configure Amazon GuardDuty to detect and take automated preventative actions for DDoS attacks.</w:t>
      </w:r>
    </w:p>
    <w:p w:rsidR="00B15C3A" w:rsidRDefault="000A585A" w:rsidP="00AA689B">
      <w:pPr>
        <w:numPr>
          <w:ilvl w:val="0"/>
          <w:numId w:val="1738"/>
        </w:numPr>
        <w:spacing w:after="0" w:line="360" w:lineRule="auto"/>
        <w:ind w:left="0" w:hanging="245"/>
      </w:pPr>
      <w:r>
        <w:t>Enable AWS WAF on the ALB Create an AWS WAF web ACL with rules to detect and prevent DDoS attacks. Associate the web ACL with the ALB.</w:t>
      </w:r>
    </w:p>
    <w:p w:rsidR="00B15C3A" w:rsidRDefault="000A585A" w:rsidP="00AA689B">
      <w:pPr>
        <w:numPr>
          <w:ilvl w:val="0"/>
          <w:numId w:val="1738"/>
        </w:numPr>
        <w:spacing w:after="0" w:line="360" w:lineRule="auto"/>
        <w:ind w:left="0" w:hanging="245"/>
      </w:pPr>
      <w:r>
        <w:t>Subscribe to AWS Shield Advanced. Configure hosted zones in Route 53 Add ALB resources as protected resources.</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D</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1062</w:t>
      </w:r>
      <w:r w:rsidR="00A14E3E">
        <w:t xml:space="preserve">) </w:t>
      </w:r>
      <w:r>
        <w:t>. A company wants DevOps teams to create IAM roles, but no role may have administrative permissions.</w:t>
      </w:r>
      <w:r w:rsidR="00C02598">
        <w:t xml:space="preserve"> </w:t>
      </w:r>
    </w:p>
    <w:p w:rsidR="00B15C3A" w:rsidRDefault="000A585A" w:rsidP="00AA689B">
      <w:pPr>
        <w:spacing w:after="0" w:line="360" w:lineRule="auto"/>
        <w:ind w:left="0"/>
      </w:pPr>
      <w:r>
        <w:t>Which solution will meet these requirements?</w:t>
      </w:r>
    </w:p>
    <w:p w:rsidR="00C02598" w:rsidRDefault="00C02598" w:rsidP="00AA689B">
      <w:pPr>
        <w:spacing w:after="0" w:line="360" w:lineRule="auto"/>
        <w:ind w:left="0"/>
      </w:pPr>
    </w:p>
    <w:p w:rsidR="00B15C3A" w:rsidRDefault="000A585A" w:rsidP="00AA689B">
      <w:pPr>
        <w:numPr>
          <w:ilvl w:val="0"/>
          <w:numId w:val="1739"/>
        </w:numPr>
        <w:spacing w:after="0" w:line="360" w:lineRule="auto"/>
        <w:ind w:left="0" w:hanging="256"/>
      </w:pPr>
      <w:r>
        <w:t>Attach restrictive permissions boundaries directly to IAM users.</w:t>
      </w:r>
    </w:p>
    <w:p w:rsidR="00B15C3A" w:rsidRDefault="000A585A" w:rsidP="00AA689B">
      <w:pPr>
        <w:numPr>
          <w:ilvl w:val="0"/>
          <w:numId w:val="1739"/>
        </w:numPr>
        <w:spacing w:after="0" w:line="360" w:lineRule="auto"/>
        <w:ind w:left="0" w:hanging="256"/>
      </w:pPr>
      <w:r>
        <w:t>Use SCPs to require a permissions boundary when creating IAM roles.</w:t>
      </w:r>
    </w:p>
    <w:p w:rsidR="00B15C3A" w:rsidRDefault="000A585A" w:rsidP="00AA689B">
      <w:pPr>
        <w:numPr>
          <w:ilvl w:val="0"/>
          <w:numId w:val="1739"/>
        </w:numPr>
        <w:spacing w:after="0" w:line="360" w:lineRule="auto"/>
        <w:ind w:left="0" w:hanging="256"/>
      </w:pPr>
      <w:r>
        <w:t>Allow all permissions and auto-delete noncompliant roles.</w:t>
      </w:r>
    </w:p>
    <w:p w:rsidR="00B15C3A" w:rsidRDefault="000A585A" w:rsidP="00AA689B">
      <w:pPr>
        <w:numPr>
          <w:ilvl w:val="0"/>
          <w:numId w:val="1739"/>
        </w:numPr>
        <w:spacing w:after="0" w:line="360" w:lineRule="auto"/>
        <w:ind w:left="0" w:hanging="256"/>
      </w:pPr>
      <w:r>
        <w:t>Use SCPs to deny AdministratorAccess policy usage.</w:t>
      </w:r>
      <w:r>
        <w:br w:type="page"/>
      </w:r>
    </w:p>
    <w:p w:rsidR="00B15C3A" w:rsidRDefault="000A585A" w:rsidP="00AA689B">
      <w:pPr>
        <w:spacing w:after="0" w:line="360" w:lineRule="auto"/>
        <w:ind w:left="0"/>
      </w:pPr>
      <w:r>
        <w:t>1062</w:t>
      </w:r>
      <w:r w:rsidR="00A14E3E">
        <w:t xml:space="preserve">) </w:t>
      </w:r>
      <w:r>
        <w:t>. A company wants DevOps teams to create IAM roles, but no role may have administrative permissions.</w:t>
      </w:r>
    </w:p>
    <w:p w:rsidR="00B15C3A" w:rsidRDefault="000A585A" w:rsidP="00AA689B">
      <w:pPr>
        <w:spacing w:after="0" w:line="360" w:lineRule="auto"/>
        <w:ind w:left="0"/>
      </w:pPr>
      <w:r>
        <w:t>Which solution will meet these requirements?</w:t>
      </w:r>
    </w:p>
    <w:p w:rsidR="00C02598" w:rsidRDefault="00C02598" w:rsidP="00AA689B">
      <w:pPr>
        <w:spacing w:after="0" w:line="360" w:lineRule="auto"/>
        <w:ind w:left="0"/>
      </w:pPr>
    </w:p>
    <w:p w:rsidR="00B15C3A" w:rsidRDefault="000A585A" w:rsidP="00AA689B">
      <w:pPr>
        <w:numPr>
          <w:ilvl w:val="0"/>
          <w:numId w:val="1740"/>
        </w:numPr>
        <w:spacing w:after="0" w:line="360" w:lineRule="auto"/>
        <w:ind w:left="0" w:hanging="256"/>
      </w:pPr>
      <w:r>
        <w:t>Attach restrictive permissions boundaries directly to IAM users.</w:t>
      </w:r>
    </w:p>
    <w:p w:rsidR="00B15C3A" w:rsidRDefault="000A585A" w:rsidP="00AA689B">
      <w:pPr>
        <w:numPr>
          <w:ilvl w:val="0"/>
          <w:numId w:val="1740"/>
        </w:numPr>
        <w:spacing w:after="0" w:line="360" w:lineRule="auto"/>
        <w:ind w:left="0" w:hanging="256"/>
      </w:pPr>
      <w:r>
        <w:t>Use SCPs to require a permissions boundary when creating IAM roles.</w:t>
      </w:r>
    </w:p>
    <w:p w:rsidR="00B15C3A" w:rsidRDefault="000A585A" w:rsidP="00AA689B">
      <w:pPr>
        <w:numPr>
          <w:ilvl w:val="0"/>
          <w:numId w:val="1740"/>
        </w:numPr>
        <w:spacing w:after="0" w:line="360" w:lineRule="auto"/>
        <w:ind w:left="0" w:hanging="256"/>
      </w:pPr>
      <w:r>
        <w:t>Allow all permissions and auto-delete noncompliant roles.</w:t>
      </w:r>
    </w:p>
    <w:p w:rsidR="00B15C3A" w:rsidRDefault="000A585A" w:rsidP="00AA689B">
      <w:pPr>
        <w:numPr>
          <w:ilvl w:val="0"/>
          <w:numId w:val="1740"/>
        </w:numPr>
        <w:spacing w:after="0" w:line="360" w:lineRule="auto"/>
        <w:ind w:left="0" w:hanging="256"/>
      </w:pPr>
      <w:r>
        <w:t>Use SCPs to deny AdministratorAccess policy usage.</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B</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1063</w:t>
      </w:r>
      <w:r w:rsidR="00A14E3E">
        <w:t xml:space="preserve">) </w:t>
      </w:r>
      <w:r>
        <w:t>. A company is designing a tightly coupled high-performance computing (HPC</w:t>
      </w:r>
      <w:r w:rsidR="00A14E3E">
        <w:t xml:space="preserve">) </w:t>
      </w:r>
      <w:r>
        <w:t xml:space="preserve"> environment in the AWS Cloud. The company needs to include features that will optimize the HPC environment for networking and storage.</w:t>
      </w:r>
    </w:p>
    <w:p w:rsidR="00B15C3A" w:rsidRDefault="000A585A" w:rsidP="00AA689B">
      <w:pPr>
        <w:spacing w:after="0" w:line="360" w:lineRule="auto"/>
        <w:ind w:left="0"/>
      </w:pPr>
      <w:r>
        <w:t>Which combination of solutions will meet these requirements? (Select TWO.</w:t>
      </w:r>
      <w:r w:rsidR="00A14E3E">
        <w:t xml:space="preserve">) </w:t>
      </w:r>
    </w:p>
    <w:p w:rsidR="00C02598" w:rsidRDefault="00C02598" w:rsidP="00AA689B">
      <w:pPr>
        <w:spacing w:after="0" w:line="360" w:lineRule="auto"/>
        <w:ind w:left="0"/>
      </w:pPr>
    </w:p>
    <w:p w:rsidR="00B15C3A" w:rsidRDefault="000A585A" w:rsidP="00AA689B">
      <w:pPr>
        <w:numPr>
          <w:ilvl w:val="0"/>
          <w:numId w:val="1741"/>
        </w:numPr>
        <w:spacing w:after="0" w:line="360" w:lineRule="auto"/>
        <w:ind w:left="0" w:hanging="256"/>
      </w:pPr>
      <w:r>
        <w:t>Create an accelerator in AWS Global Accelerator. Configure custom routing for the accelerator.</w:t>
      </w:r>
    </w:p>
    <w:p w:rsidR="00B15C3A" w:rsidRDefault="000A585A" w:rsidP="00AA689B">
      <w:pPr>
        <w:numPr>
          <w:ilvl w:val="0"/>
          <w:numId w:val="1741"/>
        </w:numPr>
        <w:spacing w:after="0" w:line="360" w:lineRule="auto"/>
        <w:ind w:left="0" w:hanging="256"/>
      </w:pPr>
      <w:r>
        <w:t>Launch Amazon EC2 instances. Attach an Elastic Fabric Adapter (EFA</w:t>
      </w:r>
      <w:r w:rsidR="00A14E3E">
        <w:t xml:space="preserve">) </w:t>
      </w:r>
      <w:r>
        <w:t xml:space="preserve"> to the instances.</w:t>
      </w:r>
    </w:p>
    <w:p w:rsidR="00B15C3A" w:rsidRDefault="000A585A" w:rsidP="00AA689B">
      <w:pPr>
        <w:numPr>
          <w:ilvl w:val="0"/>
          <w:numId w:val="1741"/>
        </w:numPr>
        <w:spacing w:after="0" w:line="360" w:lineRule="auto"/>
        <w:ind w:left="0" w:hanging="256"/>
      </w:pPr>
      <w:r>
        <w:t>Create an AWS Elastic Beanstalk deployment to manage the environment.</w:t>
      </w:r>
    </w:p>
    <w:p w:rsidR="00B15C3A" w:rsidRDefault="000A585A" w:rsidP="00AA689B">
      <w:pPr>
        <w:numPr>
          <w:ilvl w:val="0"/>
          <w:numId w:val="1741"/>
        </w:numPr>
        <w:spacing w:after="0" w:line="360" w:lineRule="auto"/>
        <w:ind w:left="0" w:hanging="256"/>
      </w:pPr>
      <w:r>
        <w:t>Create an Amazon CloudFront distribution. Configure the viewer protocol policy to be HTTP and HTTPS.</w:t>
      </w:r>
    </w:p>
    <w:p w:rsidR="00B15C3A" w:rsidRDefault="000A585A" w:rsidP="00AA689B">
      <w:pPr>
        <w:numPr>
          <w:ilvl w:val="0"/>
          <w:numId w:val="1741"/>
        </w:numPr>
        <w:spacing w:after="0" w:line="360" w:lineRule="auto"/>
        <w:ind w:left="0" w:hanging="256"/>
      </w:pPr>
      <w:r>
        <w:t>Create an Amazon FSx for Lustre file system. Configure the file system with scratch storage.</w:t>
      </w:r>
    </w:p>
    <w:p w:rsidR="00C02598" w:rsidRDefault="00C02598">
      <w:pPr>
        <w:spacing w:after="160" w:line="259" w:lineRule="auto"/>
        <w:ind w:left="0" w:firstLine="0"/>
      </w:pPr>
      <w:r>
        <w:br w:type="page"/>
      </w:r>
    </w:p>
    <w:p w:rsidR="00B15C3A" w:rsidRDefault="000A585A" w:rsidP="00AA689B">
      <w:pPr>
        <w:spacing w:after="0" w:line="360" w:lineRule="auto"/>
        <w:ind w:left="0"/>
      </w:pPr>
      <w:r>
        <w:t>1063</w:t>
      </w:r>
      <w:r w:rsidR="00A14E3E">
        <w:t xml:space="preserve">) </w:t>
      </w:r>
      <w:r>
        <w:t>. A company is designing a tightly coupled high-performance computing (HPC</w:t>
      </w:r>
      <w:r w:rsidR="00A14E3E">
        <w:t xml:space="preserve">) </w:t>
      </w:r>
      <w:r>
        <w:t xml:space="preserve"> environment in the AWS Cloud. The company needs to include features that will optimize the HPC environment for networking and storage.</w:t>
      </w:r>
    </w:p>
    <w:p w:rsidR="00B15C3A" w:rsidRDefault="000A585A" w:rsidP="00AA689B">
      <w:pPr>
        <w:spacing w:after="0" w:line="360" w:lineRule="auto"/>
        <w:ind w:left="0"/>
      </w:pPr>
      <w:r>
        <w:t>Which combination of solutions will meet these requirements? (Select TWO.</w:t>
      </w:r>
      <w:r w:rsidR="00A14E3E">
        <w:t xml:space="preserve">) </w:t>
      </w:r>
    </w:p>
    <w:p w:rsidR="00C02598" w:rsidRDefault="00C02598" w:rsidP="00AA689B">
      <w:pPr>
        <w:spacing w:after="0" w:line="360" w:lineRule="auto"/>
        <w:ind w:left="0"/>
      </w:pPr>
    </w:p>
    <w:p w:rsidR="00B15C3A" w:rsidRDefault="000A585A" w:rsidP="00AA689B">
      <w:pPr>
        <w:numPr>
          <w:ilvl w:val="0"/>
          <w:numId w:val="1742"/>
        </w:numPr>
        <w:spacing w:after="0" w:line="360" w:lineRule="auto"/>
        <w:ind w:left="0" w:hanging="256"/>
      </w:pPr>
      <w:r>
        <w:t>Create an accelerator in AWS Global Accelerator. Configure custom routing for the accelerator.</w:t>
      </w:r>
    </w:p>
    <w:p w:rsidR="00B15C3A" w:rsidRDefault="000A585A" w:rsidP="00AA689B">
      <w:pPr>
        <w:numPr>
          <w:ilvl w:val="0"/>
          <w:numId w:val="1742"/>
        </w:numPr>
        <w:spacing w:after="0" w:line="360" w:lineRule="auto"/>
        <w:ind w:left="0" w:hanging="256"/>
      </w:pPr>
      <w:r>
        <w:t>Launch Amazon EC2 instances. Attach an Elastic Fabric Adapter (EFA</w:t>
      </w:r>
      <w:r w:rsidR="00A14E3E">
        <w:t xml:space="preserve">) </w:t>
      </w:r>
      <w:r>
        <w:t xml:space="preserve"> to the instances.</w:t>
      </w:r>
    </w:p>
    <w:p w:rsidR="00B15C3A" w:rsidRDefault="000A585A" w:rsidP="00AA689B">
      <w:pPr>
        <w:numPr>
          <w:ilvl w:val="0"/>
          <w:numId w:val="1742"/>
        </w:numPr>
        <w:spacing w:after="0" w:line="360" w:lineRule="auto"/>
        <w:ind w:left="0" w:hanging="256"/>
      </w:pPr>
      <w:r>
        <w:t>Create an AWS Elastic Beanstalk deployment to manage the environment.</w:t>
      </w:r>
    </w:p>
    <w:p w:rsidR="00B15C3A" w:rsidRDefault="000A585A" w:rsidP="00AA689B">
      <w:pPr>
        <w:numPr>
          <w:ilvl w:val="0"/>
          <w:numId w:val="1742"/>
        </w:numPr>
        <w:spacing w:after="0" w:line="360" w:lineRule="auto"/>
        <w:ind w:left="0" w:hanging="256"/>
      </w:pPr>
      <w:r>
        <w:t>Create an Amazon CloudFront distribution. Configure the viewer protocol policy to be HTTP and HTTPS.</w:t>
      </w:r>
    </w:p>
    <w:p w:rsidR="00B15C3A" w:rsidRDefault="000A585A" w:rsidP="00AA689B">
      <w:pPr>
        <w:numPr>
          <w:ilvl w:val="0"/>
          <w:numId w:val="1742"/>
        </w:numPr>
        <w:spacing w:after="0" w:line="360" w:lineRule="auto"/>
        <w:ind w:left="0" w:hanging="256"/>
      </w:pPr>
      <w:r>
        <w:t>Create an Amazon FSx for Lustre file system. Configure the file system with scratch storage.</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B,E</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1064</w:t>
      </w:r>
      <w:r w:rsidR="00A14E3E">
        <w:t xml:space="preserve">) </w:t>
      </w:r>
      <w:r>
        <w:t>. An online food delivery company wants to optimize its storage costs. The company has been collecting operational data for the last 10 years in a data lake that was built on Amazon S3 by using a Standard storage class. The company does not keep data that is older than 7 years. A solutions architect frequently uses data from the past 6 months for reporting and runs queries on data from the last 2 years about once a month. Data that is more than 2 years old is rarely accessed and is only used for audit purposes.</w:t>
      </w:r>
    </w:p>
    <w:p w:rsidR="00B15C3A" w:rsidRDefault="000A585A" w:rsidP="00AA689B">
      <w:pPr>
        <w:spacing w:after="0" w:line="360" w:lineRule="auto"/>
        <w:ind w:left="0"/>
      </w:pPr>
      <w:r>
        <w:t>Which combination of solutions will optimize the company ' s storage costs? (Select TWO.</w:t>
      </w:r>
      <w:r w:rsidR="00A14E3E">
        <w:t xml:space="preserve">) </w:t>
      </w:r>
    </w:p>
    <w:p w:rsidR="00C02598" w:rsidRDefault="00C02598" w:rsidP="00AA689B">
      <w:pPr>
        <w:spacing w:after="0" w:line="360" w:lineRule="auto"/>
        <w:ind w:left="0"/>
      </w:pPr>
    </w:p>
    <w:p w:rsidR="00B15C3A" w:rsidRDefault="000A585A" w:rsidP="00AA689B">
      <w:pPr>
        <w:numPr>
          <w:ilvl w:val="0"/>
          <w:numId w:val="1743"/>
        </w:numPr>
        <w:spacing w:after="0" w:line="360" w:lineRule="auto"/>
        <w:ind w:left="0" w:hanging="256"/>
      </w:pPr>
      <w:r>
        <w:t>Create an S3 Lifecycle configuration rule to transition data that is older than 6 months to the S3 One Zone-Infrequent Access (S3 One Zone-IA</w:t>
      </w:r>
      <w:r w:rsidR="00A14E3E">
        <w:t xml:space="preserve">) </w:t>
      </w:r>
      <w:r>
        <w:t xml:space="preserve"> storage class. Create another S3 Lifecycle configuration rule to transition data that is older than 2 years to the S3 Glacier Flexible Retrieval storage class.</w:t>
      </w:r>
    </w:p>
    <w:p w:rsidR="00B15C3A" w:rsidRDefault="000A585A" w:rsidP="00AA689B">
      <w:pPr>
        <w:numPr>
          <w:ilvl w:val="0"/>
          <w:numId w:val="1743"/>
        </w:numPr>
        <w:spacing w:after="0" w:line="360" w:lineRule="auto"/>
        <w:ind w:left="0" w:hanging="256"/>
      </w:pPr>
      <w:r>
        <w:t>Create an S3 Lifecycle configuration rule to transition data that is older than 7 years to the S3 Glacier Deep Archive storage class.</w:t>
      </w:r>
    </w:p>
    <w:p w:rsidR="00B15C3A" w:rsidRDefault="000A585A" w:rsidP="00AA689B">
      <w:pPr>
        <w:numPr>
          <w:ilvl w:val="0"/>
          <w:numId w:val="1743"/>
        </w:numPr>
        <w:spacing w:after="0" w:line="360" w:lineRule="auto"/>
        <w:ind w:left="0" w:hanging="256"/>
      </w:pPr>
      <w:r>
        <w:t>Create an S3 Lifecycle configuration rule to transition data that is older than 6 months to the S3 Standard-Infrequent Access (S3 Standard-IA</w:t>
      </w:r>
      <w:r w:rsidR="00A14E3E">
        <w:t xml:space="preserve">) </w:t>
      </w:r>
      <w:r>
        <w:t xml:space="preserve"> storage class. Create another S3 Lifecycle configuration rule to transition data that is older than 2 years to the S3 Glacier Deep Archive storage class.</w:t>
      </w:r>
    </w:p>
    <w:p w:rsidR="00B15C3A" w:rsidRDefault="000A585A" w:rsidP="00AA689B">
      <w:pPr>
        <w:numPr>
          <w:ilvl w:val="0"/>
          <w:numId w:val="1743"/>
        </w:numPr>
        <w:spacing w:after="0" w:line="360" w:lineRule="auto"/>
        <w:ind w:left="0" w:hanging="256"/>
      </w:pPr>
      <w:r>
        <w:t>Use the S3 Intelligent-Tiering storage class to store data instead of the S3 Standard storage class.</w:t>
      </w:r>
    </w:p>
    <w:p w:rsidR="00B15C3A" w:rsidRDefault="000A585A" w:rsidP="00AA689B">
      <w:pPr>
        <w:spacing w:after="0" w:line="360" w:lineRule="auto"/>
        <w:ind w:left="0"/>
      </w:pPr>
      <w:r>
        <w:t>E.Create an S3 Lifecycle expiration rule to delete data that is older than 7 years.</w:t>
      </w:r>
    </w:p>
    <w:p w:rsidR="00C02598" w:rsidRDefault="00C02598">
      <w:pPr>
        <w:spacing w:after="160" w:line="259" w:lineRule="auto"/>
        <w:ind w:left="0" w:firstLine="0"/>
      </w:pPr>
      <w:r>
        <w:br w:type="page"/>
      </w:r>
    </w:p>
    <w:p w:rsidR="00B15C3A" w:rsidRDefault="000A585A" w:rsidP="00AA689B">
      <w:pPr>
        <w:spacing w:after="0" w:line="360" w:lineRule="auto"/>
        <w:ind w:left="0"/>
      </w:pPr>
      <w:r>
        <w:t>1064</w:t>
      </w:r>
      <w:r w:rsidR="00A14E3E">
        <w:t xml:space="preserve">) </w:t>
      </w:r>
      <w:r>
        <w:t>. An online food delivery company wants to optimize its storage costs. The company has been collecting operational data for the last 10 years in a data lake that was built on Amazon S3 by using a Standard storage class. The company does not keep data that is older than 7 years. A solutions architect frequently uses data from the past 6 months for reporting and runs queries on data from the last 2 years about once a month. Data that is more than 2 years old is rarely accessed and is only used for audit purposes.</w:t>
      </w:r>
    </w:p>
    <w:p w:rsidR="00B15C3A" w:rsidRDefault="000A585A" w:rsidP="00AA689B">
      <w:pPr>
        <w:spacing w:after="0" w:line="360" w:lineRule="auto"/>
        <w:ind w:left="0"/>
      </w:pPr>
      <w:r>
        <w:t>Which combination of solutions will optimize the company ' s storage costs? (Select TWO.</w:t>
      </w:r>
      <w:r w:rsidR="00A14E3E">
        <w:t xml:space="preserve">) </w:t>
      </w:r>
    </w:p>
    <w:p w:rsidR="00C02598" w:rsidRDefault="00C02598" w:rsidP="00AA689B">
      <w:pPr>
        <w:spacing w:after="0" w:line="360" w:lineRule="auto"/>
        <w:ind w:left="0"/>
      </w:pPr>
    </w:p>
    <w:p w:rsidR="00B15C3A" w:rsidRDefault="000A585A" w:rsidP="00AA689B">
      <w:pPr>
        <w:numPr>
          <w:ilvl w:val="0"/>
          <w:numId w:val="1744"/>
        </w:numPr>
        <w:spacing w:after="0" w:line="360" w:lineRule="auto"/>
        <w:ind w:left="0" w:hanging="256"/>
      </w:pPr>
      <w:r>
        <w:t>Create an S3 Lifecycle configuration rule to transition data that is older than 6 months to the S3 One Zone-Infrequent Access (S3 One Zone-IA</w:t>
      </w:r>
      <w:r w:rsidR="00A14E3E">
        <w:t xml:space="preserve">) </w:t>
      </w:r>
      <w:r>
        <w:t xml:space="preserve"> storage class. Create another S3 Lifecycle configuration rule to transition data that is older than 2 years to the S3 Glacier Flexible Retrieval storage class.</w:t>
      </w:r>
    </w:p>
    <w:p w:rsidR="00B15C3A" w:rsidRDefault="000A585A" w:rsidP="00AA689B">
      <w:pPr>
        <w:numPr>
          <w:ilvl w:val="0"/>
          <w:numId w:val="1744"/>
        </w:numPr>
        <w:spacing w:after="0" w:line="360" w:lineRule="auto"/>
        <w:ind w:left="0" w:hanging="256"/>
      </w:pPr>
      <w:r>
        <w:t>Create an S3 Lifecycle configuration rule to transition data that is older than 7 years to the S3 Glacier Deep Archive storage class.</w:t>
      </w:r>
    </w:p>
    <w:p w:rsidR="00B15C3A" w:rsidRDefault="000A585A" w:rsidP="00AA689B">
      <w:pPr>
        <w:numPr>
          <w:ilvl w:val="0"/>
          <w:numId w:val="1744"/>
        </w:numPr>
        <w:spacing w:after="0" w:line="360" w:lineRule="auto"/>
        <w:ind w:left="0" w:hanging="256"/>
      </w:pPr>
      <w:r>
        <w:t>Create an S3 Lifecycle configuration rule to transition data that is older than 6 months to the S3 Standard-Infrequent Access (S3 Standard-IA</w:t>
      </w:r>
      <w:r w:rsidR="00A14E3E">
        <w:t xml:space="preserve">) </w:t>
      </w:r>
      <w:r>
        <w:t xml:space="preserve"> storage class. Create another S3 Lifecycle configuration rule to transition data that is older than 2 years to the S3 Glacier Deep Archive storage class.</w:t>
      </w:r>
    </w:p>
    <w:p w:rsidR="00B15C3A" w:rsidRDefault="000A585A" w:rsidP="00AA689B">
      <w:pPr>
        <w:numPr>
          <w:ilvl w:val="0"/>
          <w:numId w:val="1744"/>
        </w:numPr>
        <w:spacing w:after="0" w:line="360" w:lineRule="auto"/>
        <w:ind w:left="0" w:hanging="256"/>
      </w:pPr>
      <w:r>
        <w:t>Use the S3 Intelligent-Tiering storage class to store data instead of the S3 Standard storage class.</w:t>
      </w:r>
    </w:p>
    <w:p w:rsidR="00B15C3A" w:rsidRDefault="000A585A" w:rsidP="00AA689B">
      <w:pPr>
        <w:spacing w:after="0" w:line="360" w:lineRule="auto"/>
        <w:ind w:left="0"/>
      </w:pPr>
      <w:r>
        <w:t>E.Create an S3 Lifecycle expiration rule to delete data that is older than 7 years.</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C,E</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1065</w:t>
      </w:r>
      <w:r w:rsidR="00A14E3E">
        <w:t xml:space="preserve">) </w:t>
      </w:r>
      <w:r>
        <w:t>. A company hosts a photo sharing web application on AWS. Users upload and share thousands of photos each hour. The company needs a durable storage solution that provides retrieval mechanisms for the photos. Most uploaded photos are not accessed often after 30 days, but the company does not want to delete older photos.</w:t>
      </w:r>
    </w:p>
    <w:p w:rsidR="00B15C3A" w:rsidRDefault="000A585A" w:rsidP="00AA689B">
      <w:pPr>
        <w:spacing w:after="0" w:line="360" w:lineRule="auto"/>
        <w:ind w:left="0"/>
      </w:pPr>
      <w:r>
        <w:t>Which solution will meet these requirements in the MOST cost-effective way?</w:t>
      </w:r>
    </w:p>
    <w:p w:rsidR="00C02598" w:rsidRDefault="00C02598" w:rsidP="00AA689B">
      <w:pPr>
        <w:spacing w:after="0" w:line="360" w:lineRule="auto"/>
        <w:ind w:left="0"/>
      </w:pPr>
    </w:p>
    <w:p w:rsidR="00B15C3A" w:rsidRDefault="000A585A" w:rsidP="00AA689B">
      <w:pPr>
        <w:numPr>
          <w:ilvl w:val="0"/>
          <w:numId w:val="1745"/>
        </w:numPr>
        <w:spacing w:after="0" w:line="360" w:lineRule="auto"/>
        <w:ind w:left="0"/>
      </w:pPr>
      <w:r>
        <w:t>Store the photos in Amazon FSx for Lustre for immediate use. Use AWS Backup with continuous backups and point-in-time recovery PITR to store photos that are older than 30 days.</w:t>
      </w:r>
    </w:p>
    <w:p w:rsidR="00B15C3A" w:rsidRDefault="000A585A" w:rsidP="00AA689B">
      <w:pPr>
        <w:numPr>
          <w:ilvl w:val="0"/>
          <w:numId w:val="1745"/>
        </w:numPr>
        <w:spacing w:after="0" w:line="360" w:lineRule="auto"/>
        <w:ind w:left="0"/>
      </w:pPr>
      <w:r>
        <w:t>Store the photos in Amazon DynamoDB for immediate use. Use AWS Backup with on-demand backups and point-in-time recovery PITR to store photos that are older than 30 days.</w:t>
      </w:r>
    </w:p>
    <w:p w:rsidR="00B15C3A" w:rsidRDefault="000A585A" w:rsidP="00AA689B">
      <w:pPr>
        <w:numPr>
          <w:ilvl w:val="0"/>
          <w:numId w:val="1745"/>
        </w:numPr>
        <w:spacing w:after="0" w:line="360" w:lineRule="auto"/>
        <w:ind w:left="0"/>
      </w:pPr>
      <w:r>
        <w:t>Store the photos in an Amazon S3 bucket. Use Amazon S3 Lifecycle configurations to move photos that are older than 30 days to S3 Intelligent-Tiering.</w:t>
      </w:r>
    </w:p>
    <w:p w:rsidR="00B15C3A" w:rsidRDefault="000A585A" w:rsidP="00AA689B">
      <w:pPr>
        <w:numPr>
          <w:ilvl w:val="0"/>
          <w:numId w:val="1745"/>
        </w:numPr>
        <w:spacing w:after="0" w:line="360" w:lineRule="auto"/>
        <w:ind w:left="0"/>
      </w:pPr>
      <w:r>
        <w:t>Store the photos in an Amazon EFS file system for immediate use. Use AWS Backup with on-demand backups and point-in-time recovery PITR to store photos that are older than 30 days.</w:t>
      </w:r>
    </w:p>
    <w:p w:rsidR="00C02598" w:rsidRDefault="00C02598">
      <w:pPr>
        <w:spacing w:after="160" w:line="259" w:lineRule="auto"/>
        <w:ind w:left="0" w:firstLine="0"/>
      </w:pPr>
      <w:r>
        <w:br w:type="page"/>
      </w:r>
    </w:p>
    <w:p w:rsidR="00B15C3A" w:rsidRDefault="000A585A" w:rsidP="00AA689B">
      <w:pPr>
        <w:spacing w:after="0" w:line="360" w:lineRule="auto"/>
        <w:ind w:left="0"/>
      </w:pPr>
      <w:r>
        <w:t>1065</w:t>
      </w:r>
      <w:r w:rsidR="00A14E3E">
        <w:t xml:space="preserve">) </w:t>
      </w:r>
      <w:r>
        <w:t>. A company hosts a photo sharing web application on AWS. Users upload and share thousands of photos each hour. The company needs a durable storage solution that provides retrieval mechanisms for the photos. Most uploaded photos are not accessed often after 30 days, but the company does not want to delete older photos.</w:t>
      </w:r>
    </w:p>
    <w:p w:rsidR="00B15C3A" w:rsidRDefault="000A585A" w:rsidP="00AA689B">
      <w:pPr>
        <w:spacing w:after="0" w:line="360" w:lineRule="auto"/>
        <w:ind w:left="0"/>
      </w:pPr>
      <w:r>
        <w:t>Which solution will meet these requirements in the MOST cost-effective way?</w:t>
      </w:r>
    </w:p>
    <w:p w:rsidR="00C02598" w:rsidRDefault="00C02598" w:rsidP="00AA689B">
      <w:pPr>
        <w:spacing w:after="0" w:line="360" w:lineRule="auto"/>
        <w:ind w:left="0"/>
      </w:pPr>
    </w:p>
    <w:p w:rsidR="00B15C3A" w:rsidRDefault="000A585A" w:rsidP="00AA689B">
      <w:pPr>
        <w:numPr>
          <w:ilvl w:val="0"/>
          <w:numId w:val="1746"/>
        </w:numPr>
        <w:spacing w:after="0" w:line="360" w:lineRule="auto"/>
        <w:ind w:left="0"/>
      </w:pPr>
      <w:r>
        <w:t>Store the photos in Amazon FSx for Lustre for immediate use. Use AWS Backup with continuous backups and point-in-time recovery PITR to store photos that are older than 30 days.</w:t>
      </w:r>
    </w:p>
    <w:p w:rsidR="00B15C3A" w:rsidRDefault="000A585A" w:rsidP="00AA689B">
      <w:pPr>
        <w:numPr>
          <w:ilvl w:val="0"/>
          <w:numId w:val="1746"/>
        </w:numPr>
        <w:spacing w:after="0" w:line="360" w:lineRule="auto"/>
        <w:ind w:left="0"/>
      </w:pPr>
      <w:r>
        <w:t>Store the photos in Amazon DynamoDB for immediate use. Use AWS Backup with on-demand backups and point-in-time recovery PITR to store photos that are older than 30 days.</w:t>
      </w:r>
    </w:p>
    <w:p w:rsidR="00B15C3A" w:rsidRDefault="000A585A" w:rsidP="00AA689B">
      <w:pPr>
        <w:numPr>
          <w:ilvl w:val="0"/>
          <w:numId w:val="1746"/>
        </w:numPr>
        <w:spacing w:after="0" w:line="360" w:lineRule="auto"/>
        <w:ind w:left="0"/>
      </w:pPr>
      <w:r>
        <w:t>Store the photos in an Amazon S3 bucket. Use Amazon S3 Lifecycle configurations to move photos that are older than 30 days to S3 Intelligent-Tiering.</w:t>
      </w:r>
    </w:p>
    <w:p w:rsidR="00B15C3A" w:rsidRDefault="000A585A" w:rsidP="00AA689B">
      <w:pPr>
        <w:numPr>
          <w:ilvl w:val="0"/>
          <w:numId w:val="1746"/>
        </w:numPr>
        <w:spacing w:after="0" w:line="360" w:lineRule="auto"/>
        <w:ind w:left="0"/>
      </w:pPr>
      <w:r>
        <w:t>Store the photos in an Amazon EFS file system for immediate use. Use AWS Backup with on-demand backups and point-in-time recovery PITR to store photos that are older than 30 days.</w:t>
      </w:r>
    </w:p>
    <w:p w:rsidR="00C02598" w:rsidRDefault="00C02598" w:rsidP="00AA689B">
      <w:pPr>
        <w:spacing w:after="0" w:line="360" w:lineRule="auto"/>
        <w:ind w:left="0"/>
      </w:pPr>
    </w:p>
    <w:p w:rsidR="00C02598" w:rsidRDefault="008A40DC" w:rsidP="00AA689B">
      <w:pPr>
        <w:spacing w:after="0" w:line="360" w:lineRule="auto"/>
        <w:ind w:left="0"/>
      </w:pPr>
      <w:r>
        <w:t>Correct Answer :</w:t>
      </w:r>
      <w:r w:rsidR="000A585A">
        <w:t xml:space="preserve"> C</w:t>
      </w:r>
    </w:p>
    <w:p w:rsidR="00C02598" w:rsidRDefault="00C02598">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1066</w:t>
      </w:r>
      <w:r w:rsidR="00A14E3E">
        <w:t xml:space="preserve">) </w:t>
      </w:r>
      <w:r>
        <w:t>. A media company runs an application on multiple Amazon EC2 instances that requires high storage input</w:t>
      </w:r>
      <w:r w:rsidR="006E618B">
        <w:t xml:space="preserve"> </w:t>
      </w:r>
      <w:r>
        <w:t>/output operations per second (IOPS</w:t>
      </w:r>
      <w:r w:rsidR="00A14E3E">
        <w:t xml:space="preserve">) </w:t>
      </w:r>
      <w:r>
        <w:t>.</w:t>
      </w:r>
      <w:r w:rsidR="006E618B">
        <w:t xml:space="preserve"> </w:t>
      </w:r>
      <w:r>
        <w:t>To achieve the necessary performance, a solutions architect wants to stripe multiple Amazon EBS volumes together and attach the volumes to EC2 instances. The solutions architect wants to receive a notification when IOPS are over-provisioned.</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47"/>
        </w:numPr>
        <w:spacing w:after="0" w:line="360" w:lineRule="auto"/>
        <w:ind w:left="0" w:hanging="245"/>
      </w:pPr>
      <w:r>
        <w:t>Create a custom AWS Config rule to monitor the provisioned IOPS for the EBS volumes that are attached to the EC2 instances and to send notifications.</w:t>
      </w:r>
    </w:p>
    <w:p w:rsidR="00B15C3A" w:rsidRDefault="000A585A" w:rsidP="00AA689B">
      <w:pPr>
        <w:numPr>
          <w:ilvl w:val="0"/>
          <w:numId w:val="1747"/>
        </w:numPr>
        <w:spacing w:after="0" w:line="360" w:lineRule="auto"/>
        <w:ind w:left="0" w:hanging="245"/>
      </w:pPr>
      <w:r>
        <w:t>Deploy the application on an EC2 instance type that supports the highest possible IOPS.</w:t>
      </w:r>
    </w:p>
    <w:p w:rsidR="00B15C3A" w:rsidRDefault="000A585A" w:rsidP="00AA689B">
      <w:pPr>
        <w:numPr>
          <w:ilvl w:val="0"/>
          <w:numId w:val="1747"/>
        </w:numPr>
        <w:spacing w:after="0" w:line="360" w:lineRule="auto"/>
        <w:ind w:left="0" w:hanging="245"/>
      </w:pPr>
      <w:r>
        <w:t>Configure auto scaling for the EBS volumes to automatically increase or decrease IOPS based on the EC2 instance CPU utilization metric.</w:t>
      </w:r>
    </w:p>
    <w:p w:rsidR="006E618B" w:rsidRDefault="000A585A" w:rsidP="00C66DB2">
      <w:pPr>
        <w:numPr>
          <w:ilvl w:val="0"/>
          <w:numId w:val="1747"/>
        </w:numPr>
        <w:spacing w:after="0" w:line="360" w:lineRule="auto"/>
        <w:ind w:left="0" w:hanging="245"/>
      </w:pPr>
      <w:r>
        <w:t>Adjust the IOPS of each EBS volume daily based on Amazon CloudWatch metrics for IOPS utilization.1</w:t>
      </w:r>
    </w:p>
    <w:p w:rsidR="006E618B" w:rsidRDefault="006E618B">
      <w:pPr>
        <w:spacing w:after="160" w:line="259" w:lineRule="auto"/>
        <w:ind w:left="0" w:firstLine="0"/>
      </w:pPr>
      <w:r>
        <w:br w:type="page"/>
      </w:r>
    </w:p>
    <w:p w:rsidR="00B15C3A" w:rsidRDefault="006E618B" w:rsidP="006E618B">
      <w:pPr>
        <w:spacing w:after="0" w:line="360" w:lineRule="auto"/>
        <w:ind w:left="0" w:firstLine="0"/>
      </w:pPr>
      <w:r>
        <w:t>1</w:t>
      </w:r>
      <w:r w:rsidR="000A585A">
        <w:t>066</w:t>
      </w:r>
      <w:r w:rsidR="00A14E3E">
        <w:t xml:space="preserve">) </w:t>
      </w:r>
      <w:r w:rsidR="000A585A">
        <w:t>. A media company runs an application on multiple Amazon EC2 instances that requires high storage input</w:t>
      </w:r>
      <w:r>
        <w:t xml:space="preserve"> </w:t>
      </w:r>
      <w:r w:rsidR="000A585A">
        <w:t>/output operations per second (IOPS</w:t>
      </w:r>
      <w:r w:rsidR="00A14E3E">
        <w:t xml:space="preserve">) </w:t>
      </w:r>
      <w:r w:rsidR="000A585A">
        <w:t>.</w:t>
      </w:r>
      <w:r>
        <w:t xml:space="preserve"> </w:t>
      </w:r>
      <w:r w:rsidR="000A585A">
        <w:t>To achieve the necessary performance, a solutions architect wants to stripe multiple Amazon EBS volumes together and attach the volumes to EC2 instances. The solutions architect wants to receive a notification when IOPS are over-provisioned.</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48"/>
        </w:numPr>
        <w:spacing w:after="0" w:line="360" w:lineRule="auto"/>
        <w:ind w:left="0" w:hanging="256"/>
      </w:pPr>
      <w:r>
        <w:t>Create a custom AWS Config rule to monitor the provisioned IOPS for the EBS volumes that are attached to the EC2 instances and to send notifications.</w:t>
      </w:r>
    </w:p>
    <w:p w:rsidR="00B15C3A" w:rsidRDefault="000A585A" w:rsidP="00AA689B">
      <w:pPr>
        <w:numPr>
          <w:ilvl w:val="0"/>
          <w:numId w:val="1748"/>
        </w:numPr>
        <w:spacing w:after="0" w:line="360" w:lineRule="auto"/>
        <w:ind w:left="0" w:hanging="256"/>
      </w:pPr>
      <w:r>
        <w:t>Deploy the application on an EC2 instance type that supports the highest possible IOPS.</w:t>
      </w:r>
    </w:p>
    <w:p w:rsidR="00B15C3A" w:rsidRDefault="000A585A" w:rsidP="00AA689B">
      <w:pPr>
        <w:numPr>
          <w:ilvl w:val="0"/>
          <w:numId w:val="1748"/>
        </w:numPr>
        <w:spacing w:after="0" w:line="360" w:lineRule="auto"/>
        <w:ind w:left="0" w:hanging="256"/>
      </w:pPr>
      <w:r>
        <w:t>Configure auto scaling for the EBS volumes to automatically increase or decrease IOPS based on the EC2 instance CPU utilization metric.</w:t>
      </w:r>
    </w:p>
    <w:p w:rsidR="00B15C3A" w:rsidRDefault="000A585A" w:rsidP="00AA689B">
      <w:pPr>
        <w:numPr>
          <w:ilvl w:val="0"/>
          <w:numId w:val="1748"/>
        </w:numPr>
        <w:spacing w:after="0" w:line="360" w:lineRule="auto"/>
        <w:ind w:left="0" w:hanging="256"/>
      </w:pPr>
      <w:r>
        <w:t>Adjust the IOPS of each EBS volume daily based on Amazon CloudWatch metrics for IOPS utilization.</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A</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1067</w:t>
      </w:r>
      <w:r w:rsidR="00A14E3E">
        <w:t xml:space="preserve">) </w:t>
      </w:r>
      <w:r>
        <w:t>. A company has a web application that has thousands of users. The application uses 8-10 useruploaded images to generate Al images. Users can download the generated Al Images once every 6 hours. The company also has a premium user option that gives users the ability to download the generated Al images anytime The company uses the user-uploaded images to run Al model training twice a year. The company needs a storage solution to store the images.</w:t>
      </w:r>
    </w:p>
    <w:p w:rsidR="00B15C3A" w:rsidRDefault="000A585A" w:rsidP="00AA689B">
      <w:pPr>
        <w:spacing w:after="0" w:line="360" w:lineRule="auto"/>
        <w:ind w:left="0"/>
      </w:pPr>
      <w:r>
        <w:t>Which storage solution meets these requirements MOST cost-effectively?</w:t>
      </w:r>
    </w:p>
    <w:p w:rsidR="006E618B" w:rsidRDefault="006E618B" w:rsidP="00AA689B">
      <w:pPr>
        <w:spacing w:after="0" w:line="360" w:lineRule="auto"/>
        <w:ind w:left="0"/>
      </w:pPr>
    </w:p>
    <w:p w:rsidR="00B15C3A" w:rsidRDefault="000A585A" w:rsidP="00AA689B">
      <w:pPr>
        <w:numPr>
          <w:ilvl w:val="0"/>
          <w:numId w:val="1749"/>
        </w:numPr>
        <w:spacing w:after="0" w:line="360" w:lineRule="auto"/>
        <w:ind w:left="0" w:hanging="256"/>
      </w:pPr>
      <w:r>
        <w:t>Move uploaded images to Amazon S3 One Zone-Infrequent Access {S3 One Zone-IA</w:t>
      </w:r>
      <w:r w:rsidR="00A14E3E">
        <w:t xml:space="preserve">) </w:t>
      </w:r>
      <w:r>
        <w:t xml:space="preserve"> Move all generated Al images to S3 Glacier Flexible Retrieval</w:t>
      </w:r>
    </w:p>
    <w:p w:rsidR="00B15C3A" w:rsidRDefault="000A585A" w:rsidP="00AA689B">
      <w:pPr>
        <w:numPr>
          <w:ilvl w:val="0"/>
          <w:numId w:val="1749"/>
        </w:numPr>
        <w:spacing w:after="0" w:line="360" w:lineRule="auto"/>
        <w:ind w:left="0" w:hanging="256"/>
      </w:pPr>
      <w:r>
        <w:t>Move uploaded images to Amazon S3 One Zone-Infrequent Access {S3 One Zone-IA</w:t>
      </w:r>
      <w:r w:rsidR="00A14E3E">
        <w:t xml:space="preserve">) </w:t>
      </w:r>
      <w:r>
        <w:t xml:space="preserve"> Move premium user-generated Al images to S3 Standard. Move non-premium user-generated Al images to S3 Standard- Infrequent Access (S3 Standard-IA</w:t>
      </w:r>
      <w:r w:rsidR="00A14E3E">
        <w:t xml:space="preserve">) </w:t>
      </w:r>
      <w:r>
        <w:t>.</w:t>
      </w:r>
    </w:p>
    <w:p w:rsidR="00B15C3A" w:rsidRDefault="000A585A" w:rsidP="00AA689B">
      <w:pPr>
        <w:numPr>
          <w:ilvl w:val="0"/>
          <w:numId w:val="1749"/>
        </w:numPr>
        <w:spacing w:after="0" w:line="360" w:lineRule="auto"/>
        <w:ind w:left="0" w:hanging="256"/>
      </w:pPr>
      <w:r>
        <w:t>Move uploaded images to Amazon S3 Glacier Deep Archive. Move premium user-generated Al images to S3 Standard. Move non-premium user-generated Al images to S3 Standard-Infrequent Access (S3 Standard-IA</w:t>
      </w:r>
      <w:r w:rsidR="00A14E3E">
        <w:t xml:space="preserve">) </w:t>
      </w:r>
      <w:r>
        <w:t>.</w:t>
      </w:r>
    </w:p>
    <w:p w:rsidR="00B15C3A" w:rsidRDefault="000A585A" w:rsidP="00C66DB2">
      <w:pPr>
        <w:numPr>
          <w:ilvl w:val="0"/>
          <w:numId w:val="1749"/>
        </w:numPr>
        <w:spacing w:after="0" w:line="360" w:lineRule="auto"/>
        <w:ind w:left="0" w:hanging="256"/>
      </w:pPr>
      <w:r>
        <w:t>Move uploaded images to Amazon S3 Glacier Deep Archive. Move all generated Al images to S3 Glacier Flexible Retrieval.</w:t>
      </w:r>
    </w:p>
    <w:p w:rsidR="006E618B" w:rsidRDefault="006E618B">
      <w:pPr>
        <w:spacing w:after="160" w:line="259" w:lineRule="auto"/>
        <w:ind w:left="0" w:firstLine="0"/>
      </w:pPr>
      <w:r>
        <w:br w:type="page"/>
      </w:r>
    </w:p>
    <w:p w:rsidR="00B15C3A" w:rsidRDefault="000A585A" w:rsidP="00AA689B">
      <w:pPr>
        <w:spacing w:after="0" w:line="360" w:lineRule="auto"/>
        <w:ind w:left="0"/>
      </w:pPr>
      <w:r>
        <w:t>1067</w:t>
      </w:r>
      <w:r w:rsidR="00A14E3E">
        <w:t xml:space="preserve">) </w:t>
      </w:r>
      <w:r>
        <w:t>. A company has a web application that has thousands of users. The application uses 8-10 useruploaded images to generate Al images. Users can download the generated Al Images once every 6 hours. The company also has a premium user option that gives users the ability to download the generated Al images anytime The company uses the user-uploaded images to run Al model training twice a year. The company needs a storage solution to store the images.</w:t>
      </w:r>
    </w:p>
    <w:p w:rsidR="00B15C3A" w:rsidRDefault="000A585A" w:rsidP="00AA689B">
      <w:pPr>
        <w:spacing w:after="0" w:line="360" w:lineRule="auto"/>
        <w:ind w:left="0"/>
      </w:pPr>
      <w:r>
        <w:t>Which storage solution meets these requirements MOST cost-effectively?</w:t>
      </w:r>
    </w:p>
    <w:p w:rsidR="006E618B" w:rsidRDefault="006E618B" w:rsidP="00AA689B">
      <w:pPr>
        <w:spacing w:after="0" w:line="360" w:lineRule="auto"/>
        <w:ind w:left="0"/>
      </w:pPr>
    </w:p>
    <w:p w:rsidR="00B15C3A" w:rsidRDefault="000A585A" w:rsidP="00AA689B">
      <w:pPr>
        <w:numPr>
          <w:ilvl w:val="0"/>
          <w:numId w:val="1750"/>
        </w:numPr>
        <w:spacing w:after="0" w:line="360" w:lineRule="auto"/>
        <w:ind w:left="0"/>
      </w:pPr>
      <w:r>
        <w:t>Move uploaded images to Amazon S3 One Zone-Infrequent Access {S3 One Zone-IA</w:t>
      </w:r>
      <w:r w:rsidR="00A14E3E">
        <w:t xml:space="preserve">) </w:t>
      </w:r>
      <w:r>
        <w:t xml:space="preserve"> Move all generated Al images to S3 Glacier Flexible Retrieval</w:t>
      </w:r>
    </w:p>
    <w:p w:rsidR="00B15C3A" w:rsidRDefault="000A585A" w:rsidP="00AA689B">
      <w:pPr>
        <w:numPr>
          <w:ilvl w:val="0"/>
          <w:numId w:val="1750"/>
        </w:numPr>
        <w:spacing w:after="0" w:line="360" w:lineRule="auto"/>
        <w:ind w:left="0"/>
      </w:pPr>
      <w:r>
        <w:t>Move uploaded images to Amazon S3 One Zone-Infrequent Access {S3 One Zone-IA</w:t>
      </w:r>
      <w:r w:rsidR="00A14E3E">
        <w:t xml:space="preserve">) </w:t>
      </w:r>
      <w:r>
        <w:t xml:space="preserve"> Move premium user-generated Al images to S3 Standard. Move non-premium user-generated Al images to S3 Standard- Infrequent Access (S3 Standard-IA</w:t>
      </w:r>
      <w:r w:rsidR="00A14E3E">
        <w:t xml:space="preserve">) </w:t>
      </w:r>
      <w:r>
        <w:t>.</w:t>
      </w:r>
    </w:p>
    <w:p w:rsidR="00B15C3A" w:rsidRDefault="000A585A" w:rsidP="00AA689B">
      <w:pPr>
        <w:numPr>
          <w:ilvl w:val="0"/>
          <w:numId w:val="1750"/>
        </w:numPr>
        <w:spacing w:after="0" w:line="360" w:lineRule="auto"/>
        <w:ind w:left="0"/>
      </w:pPr>
      <w:r>
        <w:t>Move uploaded images to Amazon S3 Glacier Deep Archive. Move premium user-generated Al images to S3 Standard. Move non-premium user-generated Al images to S3 Standard-Infrequent Access (S3 Standard-IA</w:t>
      </w:r>
      <w:r w:rsidR="00A14E3E">
        <w:t xml:space="preserve">) </w:t>
      </w:r>
      <w:r>
        <w:t>.</w:t>
      </w:r>
    </w:p>
    <w:p w:rsidR="00B15C3A" w:rsidRDefault="000A585A" w:rsidP="00AA689B">
      <w:pPr>
        <w:numPr>
          <w:ilvl w:val="0"/>
          <w:numId w:val="1750"/>
        </w:numPr>
        <w:spacing w:after="0" w:line="360" w:lineRule="auto"/>
        <w:ind w:left="0"/>
      </w:pPr>
      <w:r>
        <w:t>Move uploaded images to Amazon S3 Glacier Deep Archive. Move all generated Al images to S3 Glacier Flexible Retrieval.</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B</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1068</w:t>
      </w:r>
      <w:r w:rsidR="00A14E3E">
        <w:t xml:space="preserve">) </w:t>
      </w:r>
      <w:r>
        <w:t>. A company runs multiple applications on Amazon EC2 instances in a VPC. Application A runs in a private subnet that has a custom route table and network ACL. Application B runs in a second private subnet in the same VPC.</w:t>
      </w:r>
      <w:r w:rsidR="006E618B">
        <w:t xml:space="preserve"> </w:t>
      </w:r>
      <w:r>
        <w:t>The company needs to prevent Application A from sending traffic to Application B.</w:t>
      </w:r>
    </w:p>
    <w:p w:rsidR="00B15C3A" w:rsidRDefault="000A585A" w:rsidP="00AA689B">
      <w:pPr>
        <w:spacing w:after="0" w:line="360" w:lineRule="auto"/>
        <w:ind w:left="0"/>
      </w:pPr>
      <w:r>
        <w:t>Which solution will meet this requirement?</w:t>
      </w:r>
    </w:p>
    <w:p w:rsidR="006E618B" w:rsidRDefault="006E618B" w:rsidP="00AA689B">
      <w:pPr>
        <w:spacing w:after="0" w:line="360" w:lineRule="auto"/>
        <w:ind w:left="0"/>
      </w:pPr>
    </w:p>
    <w:p w:rsidR="00B15C3A" w:rsidRDefault="000A585A" w:rsidP="00C66DB2">
      <w:pPr>
        <w:numPr>
          <w:ilvl w:val="0"/>
          <w:numId w:val="1751"/>
        </w:numPr>
        <w:spacing w:after="0" w:line="360" w:lineRule="auto"/>
        <w:ind w:left="0"/>
      </w:pPr>
      <w:r>
        <w:t>Add a deny outbound rule to the custom network ACL for the Application A subnet. Configure the rule to prevent Application A from sending traffic to IP addresses that are associated with the Application B subnet.</w:t>
      </w:r>
    </w:p>
    <w:p w:rsidR="00B15C3A" w:rsidRDefault="000A585A" w:rsidP="00AA689B">
      <w:pPr>
        <w:numPr>
          <w:ilvl w:val="0"/>
          <w:numId w:val="1751"/>
        </w:numPr>
        <w:spacing w:after="0" w:line="360" w:lineRule="auto"/>
        <w:ind w:left="0"/>
      </w:pPr>
      <w:r>
        <w:t>Add a deny outbound rule to a security group that is associated with Application A. Configure the rule to prevent Application A from sending traffic to Application B.</w:t>
      </w:r>
    </w:p>
    <w:p w:rsidR="00B15C3A" w:rsidRDefault="000A585A" w:rsidP="00AA689B">
      <w:pPr>
        <w:numPr>
          <w:ilvl w:val="0"/>
          <w:numId w:val="1751"/>
        </w:numPr>
        <w:spacing w:after="0" w:line="360" w:lineRule="auto"/>
        <w:ind w:left="0"/>
      </w:pPr>
      <w:r>
        <w:t>Add a deny outbound rule to a security group that is associated with Application B. Configure the rule to prevent Application B from sending traffic to Application A.</w:t>
      </w:r>
    </w:p>
    <w:p w:rsidR="00B15C3A" w:rsidRDefault="000A585A" w:rsidP="00C66DB2">
      <w:pPr>
        <w:numPr>
          <w:ilvl w:val="0"/>
          <w:numId w:val="1751"/>
        </w:numPr>
        <w:spacing w:after="0" w:line="360" w:lineRule="auto"/>
        <w:ind w:left="0"/>
      </w:pPr>
      <w:r>
        <w:t>Add a deny outbound rule to the custom network ACL for the Application B subnet. Configure the rule to prevent Application B from sending traffic to IP addresses that are associated with the Application A subnet.</w:t>
      </w:r>
    </w:p>
    <w:p w:rsidR="006E618B" w:rsidRDefault="006E618B">
      <w:pPr>
        <w:spacing w:after="160" w:line="259" w:lineRule="auto"/>
        <w:ind w:left="0" w:firstLine="0"/>
      </w:pPr>
      <w:r>
        <w:br w:type="page"/>
      </w:r>
    </w:p>
    <w:p w:rsidR="00B15C3A" w:rsidRDefault="000A585A" w:rsidP="00AA689B">
      <w:pPr>
        <w:spacing w:after="0" w:line="360" w:lineRule="auto"/>
        <w:ind w:left="0"/>
      </w:pPr>
      <w:r>
        <w:t>1068</w:t>
      </w:r>
      <w:r w:rsidR="00A14E3E">
        <w:t xml:space="preserve">) </w:t>
      </w:r>
      <w:r>
        <w:t>. A company runs multiple applications on Amazon EC2 instances in a VPC. Application A runs in a private subnet that has a custom route table and network ACL. Application B runs in a second private subnet in the same VPC.</w:t>
      </w:r>
      <w:r w:rsidR="006E618B">
        <w:t xml:space="preserve"> </w:t>
      </w:r>
      <w:r>
        <w:t>The company needs to prevent Application A from sending traffic to Application B.</w:t>
      </w:r>
    </w:p>
    <w:p w:rsidR="00B15C3A" w:rsidRDefault="000A585A" w:rsidP="00AA689B">
      <w:pPr>
        <w:spacing w:after="0" w:line="360" w:lineRule="auto"/>
        <w:ind w:left="0"/>
      </w:pPr>
      <w:r>
        <w:t>Which solution will meet this requirement?</w:t>
      </w:r>
    </w:p>
    <w:p w:rsidR="006E618B" w:rsidRDefault="006E618B" w:rsidP="00AA689B">
      <w:pPr>
        <w:spacing w:after="0" w:line="360" w:lineRule="auto"/>
        <w:ind w:left="0"/>
      </w:pPr>
    </w:p>
    <w:p w:rsidR="00B15C3A" w:rsidRDefault="000A585A" w:rsidP="00C66DB2">
      <w:pPr>
        <w:numPr>
          <w:ilvl w:val="0"/>
          <w:numId w:val="1752"/>
        </w:numPr>
        <w:spacing w:after="0" w:line="360" w:lineRule="auto"/>
        <w:ind w:left="0"/>
      </w:pPr>
      <w:r>
        <w:t>Add a deny outbound rule to the custom network ACL for the Application A subnet. Configure the rule to prevent Application A from sending traffic to IP addresses that are associated with the Application B subnet.</w:t>
      </w:r>
    </w:p>
    <w:p w:rsidR="00B15C3A" w:rsidRDefault="000A585A" w:rsidP="00AA689B">
      <w:pPr>
        <w:numPr>
          <w:ilvl w:val="0"/>
          <w:numId w:val="1752"/>
        </w:numPr>
        <w:spacing w:after="0" w:line="360" w:lineRule="auto"/>
        <w:ind w:left="0"/>
      </w:pPr>
      <w:r>
        <w:t>Add a deny outbound rule to a security group that is associated with Application A. Configure the rule to prevent Application A from sending traffic to Application B.</w:t>
      </w:r>
    </w:p>
    <w:p w:rsidR="00B15C3A" w:rsidRDefault="000A585A" w:rsidP="00AA689B">
      <w:pPr>
        <w:numPr>
          <w:ilvl w:val="0"/>
          <w:numId w:val="1752"/>
        </w:numPr>
        <w:spacing w:after="0" w:line="360" w:lineRule="auto"/>
        <w:ind w:left="0"/>
      </w:pPr>
      <w:r>
        <w:t>Add a deny outbound rule to a security group that is associated with Application B. Configure the rule to prevent Application B from sending traffic to Application A.</w:t>
      </w:r>
    </w:p>
    <w:p w:rsidR="00B15C3A" w:rsidRDefault="000A585A" w:rsidP="00AA689B">
      <w:pPr>
        <w:numPr>
          <w:ilvl w:val="0"/>
          <w:numId w:val="1752"/>
        </w:numPr>
        <w:spacing w:after="0" w:line="360" w:lineRule="auto"/>
        <w:ind w:left="0"/>
      </w:pPr>
      <w:r>
        <w:t>Add a deny outbound rule to the custom network ACL for the Application B subnet. Configure the rule to prevent Application B from sending traffic to IP addresses that are associated with the Application A subnet.</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A</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1069</w:t>
      </w:r>
      <w:r w:rsidR="00A14E3E">
        <w:t xml:space="preserve">) </w:t>
      </w:r>
      <w:r>
        <w:t>. A company uses Amazon EC2 instances spread across two Availability Zones to provide large and small maps to customers. The large maps do not change. The company updates the small maps by adding small metadata files each day. Customers download the large maps once but download the smaller maps frequently.</w:t>
      </w:r>
    </w:p>
    <w:p w:rsidR="00B15C3A" w:rsidRDefault="000A585A" w:rsidP="00AA689B">
      <w:pPr>
        <w:spacing w:after="0" w:line="360" w:lineRule="auto"/>
        <w:ind w:left="0"/>
      </w:pPr>
      <w:r>
        <w:t>Several Amazon EBS volumes containing replicated data are spread between the Availability Zones.</w:t>
      </w:r>
    </w:p>
    <w:p w:rsidR="00B15C3A" w:rsidRDefault="000A585A" w:rsidP="00AA689B">
      <w:pPr>
        <w:spacing w:after="0" w:line="360" w:lineRule="auto"/>
        <w:ind w:left="0"/>
      </w:pPr>
      <w:r>
        <w:t>Which solutions will store the map data MOST cost-effectively? (Select TWO.</w:t>
      </w:r>
      <w:r w:rsidR="00A14E3E">
        <w:t xml:space="preserve">) </w:t>
      </w:r>
    </w:p>
    <w:p w:rsidR="006E618B" w:rsidRDefault="006E618B" w:rsidP="00AA689B">
      <w:pPr>
        <w:spacing w:after="0" w:line="360" w:lineRule="auto"/>
        <w:ind w:left="0"/>
      </w:pPr>
    </w:p>
    <w:p w:rsidR="00B15C3A" w:rsidRDefault="000A585A" w:rsidP="00AA689B">
      <w:pPr>
        <w:numPr>
          <w:ilvl w:val="0"/>
          <w:numId w:val="1753"/>
        </w:numPr>
        <w:spacing w:after="0" w:line="360" w:lineRule="auto"/>
        <w:ind w:left="0" w:hanging="245"/>
      </w:pPr>
      <w:r>
        <w:t>Create an Amazon S3 bucket. Update the application to read data files from the S3 bucket. Apply an S3 Lifecycle rule to move files older than 30 days to the S3 Standard-Infrequent Access storage class.</w:t>
      </w:r>
    </w:p>
    <w:p w:rsidR="00B15C3A" w:rsidRDefault="000A585A" w:rsidP="00C66DB2">
      <w:pPr>
        <w:numPr>
          <w:ilvl w:val="0"/>
          <w:numId w:val="1753"/>
        </w:numPr>
        <w:spacing w:after="0" w:line="360" w:lineRule="auto"/>
        <w:ind w:left="0" w:hanging="245"/>
      </w:pPr>
      <w:r>
        <w:t>Create an Amazon FSx for OpenZFS file system. Move the map and metadata files to the file system.</w:t>
      </w:r>
      <w:r w:rsidR="006E618B">
        <w:t xml:space="preserve"> </w:t>
      </w:r>
      <w:r>
        <w:t>Configure the file system to use the Intelligent-Tiering storage class.</w:t>
      </w:r>
    </w:p>
    <w:p w:rsidR="00B15C3A" w:rsidRDefault="000A585A" w:rsidP="00AA689B">
      <w:pPr>
        <w:numPr>
          <w:ilvl w:val="0"/>
          <w:numId w:val="1753"/>
        </w:numPr>
        <w:spacing w:after="0" w:line="360" w:lineRule="auto"/>
        <w:ind w:left="0" w:hanging="245"/>
      </w:pPr>
      <w:r>
        <w:t>Create a shared EBS volume. Connect the EC2 instances to the shared volume. Move the map and metadata files to the new volume. Detach and delete the original EBS volumes.</w:t>
      </w:r>
    </w:p>
    <w:p w:rsidR="00B15C3A" w:rsidRDefault="000A585A" w:rsidP="00AA689B">
      <w:pPr>
        <w:numPr>
          <w:ilvl w:val="0"/>
          <w:numId w:val="1753"/>
        </w:numPr>
        <w:spacing w:after="0" w:line="360" w:lineRule="auto"/>
        <w:ind w:left="0" w:hanging="245"/>
      </w:pPr>
      <w:r>
        <w:t>Create an Amazon FSx for Lustre file system that uses the SCRATCH_2 deployment type. Move the map and metadata files to the file system.</w:t>
      </w:r>
    </w:p>
    <w:p w:rsidR="00B15C3A" w:rsidRDefault="000A585A" w:rsidP="00C66DB2">
      <w:pPr>
        <w:numPr>
          <w:ilvl w:val="0"/>
          <w:numId w:val="1753"/>
        </w:numPr>
        <w:spacing w:after="0" w:line="360" w:lineRule="auto"/>
        <w:ind w:left="0" w:hanging="245"/>
      </w:pPr>
      <w:r>
        <w:t>Deploy an Amazon EFS file system. Mount the file system on the EC2 instances. Move the map and metadata files to the file system. Apply a lifecycle policy to move files older than 30 days to the EFS Infrequent Access storage class.</w:t>
      </w:r>
    </w:p>
    <w:p w:rsidR="006E618B" w:rsidRDefault="006E618B">
      <w:pPr>
        <w:spacing w:after="160" w:line="259" w:lineRule="auto"/>
        <w:ind w:left="0" w:firstLine="0"/>
      </w:pPr>
      <w:r>
        <w:br w:type="page"/>
      </w:r>
    </w:p>
    <w:p w:rsidR="00B15C3A" w:rsidRDefault="000A585A" w:rsidP="00AA689B">
      <w:pPr>
        <w:spacing w:after="0" w:line="360" w:lineRule="auto"/>
        <w:ind w:left="0"/>
      </w:pPr>
      <w:r>
        <w:t>1069</w:t>
      </w:r>
      <w:r w:rsidR="00A14E3E">
        <w:t xml:space="preserve">) </w:t>
      </w:r>
      <w:r>
        <w:t>. A company uses Amazon EC2 instances spread across two Availability Zones to provide large and small maps to customers. The large maps do not change. The company updates the small maps by adding small metadata files each day. Customers download the large maps once but download the smaller maps frequently.</w:t>
      </w:r>
      <w:r w:rsidR="006E618B">
        <w:t xml:space="preserve"> </w:t>
      </w:r>
      <w:r>
        <w:t>Several Amazon EBS volumes containing replicated data are spread between the Availability Zones.</w:t>
      </w:r>
    </w:p>
    <w:p w:rsidR="00B15C3A" w:rsidRDefault="000A585A" w:rsidP="00AA689B">
      <w:pPr>
        <w:spacing w:after="0" w:line="360" w:lineRule="auto"/>
        <w:ind w:left="0"/>
      </w:pPr>
      <w:r>
        <w:t>Which solutions will store the map data MOST cost-effectively? (Select TWO.</w:t>
      </w:r>
      <w:r w:rsidR="00A14E3E">
        <w:t xml:space="preserve">) </w:t>
      </w:r>
    </w:p>
    <w:p w:rsidR="006E618B" w:rsidRDefault="006E618B" w:rsidP="00AA689B">
      <w:pPr>
        <w:spacing w:after="0" w:line="360" w:lineRule="auto"/>
        <w:ind w:left="0"/>
      </w:pPr>
    </w:p>
    <w:p w:rsidR="00B15C3A" w:rsidRDefault="000A585A" w:rsidP="00AA689B">
      <w:pPr>
        <w:numPr>
          <w:ilvl w:val="0"/>
          <w:numId w:val="1754"/>
        </w:numPr>
        <w:spacing w:after="0" w:line="360" w:lineRule="auto"/>
        <w:ind w:left="0" w:hanging="245"/>
      </w:pPr>
      <w:r>
        <w:t>Create an Amazon S3 bucket. Update the application to read data files from the S3 bucket. Apply an S3 Lifecycle rule to move files older than 30 days to the S3 Standard-Infrequent Access storage class.</w:t>
      </w:r>
    </w:p>
    <w:p w:rsidR="00B15C3A" w:rsidRDefault="000A585A" w:rsidP="00C66DB2">
      <w:pPr>
        <w:numPr>
          <w:ilvl w:val="0"/>
          <w:numId w:val="1754"/>
        </w:numPr>
        <w:spacing w:after="0" w:line="360" w:lineRule="auto"/>
        <w:ind w:left="0" w:hanging="245"/>
      </w:pPr>
      <w:r>
        <w:t>Create an Amazon FSx for OpenZFS file system. Move the map and metadata files to the file system.</w:t>
      </w:r>
      <w:r w:rsidR="006E618B">
        <w:t xml:space="preserve"> </w:t>
      </w:r>
      <w:r>
        <w:t>Configure the file system to use the Intelligent-Tiering storage class.</w:t>
      </w:r>
    </w:p>
    <w:p w:rsidR="00B15C3A" w:rsidRDefault="000A585A" w:rsidP="00AA689B">
      <w:pPr>
        <w:numPr>
          <w:ilvl w:val="0"/>
          <w:numId w:val="1754"/>
        </w:numPr>
        <w:spacing w:after="0" w:line="360" w:lineRule="auto"/>
        <w:ind w:left="0" w:hanging="245"/>
      </w:pPr>
      <w:r>
        <w:t>Create a shared EBS volume. Connect the EC2 instances to the shared volume. Move the map and metadata files to the new volume. Detach and delete the original EBS volumes.</w:t>
      </w:r>
    </w:p>
    <w:p w:rsidR="00B15C3A" w:rsidRDefault="000A585A" w:rsidP="00AA689B">
      <w:pPr>
        <w:numPr>
          <w:ilvl w:val="0"/>
          <w:numId w:val="1754"/>
        </w:numPr>
        <w:spacing w:after="0" w:line="360" w:lineRule="auto"/>
        <w:ind w:left="0" w:hanging="245"/>
      </w:pPr>
      <w:r>
        <w:t>Create an Amazon FSx for Lustre file system that uses the SCRATCH_2 deployment type. Move the map and metadata files to the file system.</w:t>
      </w:r>
    </w:p>
    <w:p w:rsidR="00B15C3A" w:rsidRDefault="000A585A" w:rsidP="00AA689B">
      <w:pPr>
        <w:numPr>
          <w:ilvl w:val="0"/>
          <w:numId w:val="1754"/>
        </w:numPr>
        <w:spacing w:after="0" w:line="360" w:lineRule="auto"/>
        <w:ind w:left="0" w:hanging="245"/>
      </w:pPr>
      <w:r>
        <w:t>Deploy an Amazon EFS file system. Mount the file system on the EC2 instances. Move the map and metadata files to the file system. Apply a lifecycle policy to move files older than 30 days to the EFS Infrequent Access storage class.</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A,E</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1070</w:t>
      </w:r>
      <w:r w:rsidR="00A14E3E">
        <w:t xml:space="preserve">) </w:t>
      </w:r>
      <w:r>
        <w:t>. A company recently migrated a monolithic application to an Amazon EC2 instance and Amazon RDS. The application has tightly coupled modules. The existing design of the application gives the application the ability to run on only a single EC2 instance.</w:t>
      </w:r>
      <w:r w:rsidR="006E618B">
        <w:t xml:space="preserve"> </w:t>
      </w:r>
      <w:r>
        <w:t>The company has noticed high CPU utilization on the EC2 instance during peak usage times. The high CPU utilization corresponds to degraded performance on Amazon RDS for read requests. The company wants to reduce the high CPU utilization and improve read request performance.</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55"/>
        </w:numPr>
        <w:spacing w:after="0" w:line="360" w:lineRule="auto"/>
        <w:ind w:left="0" w:hanging="256"/>
      </w:pPr>
      <w:r>
        <w:t>Resize the EC2 instance to an EC2 instance type that has more CPU capacity Configure an Auto Scaling group with a minimum and maximum size of 1. Resize the RDS DB instance to an instance type that has more CPU capacity.</w:t>
      </w:r>
    </w:p>
    <w:p w:rsidR="00B15C3A" w:rsidRDefault="000A585A" w:rsidP="00AA689B">
      <w:pPr>
        <w:numPr>
          <w:ilvl w:val="0"/>
          <w:numId w:val="1755"/>
        </w:numPr>
        <w:spacing w:after="0" w:line="360" w:lineRule="auto"/>
        <w:ind w:left="0" w:hanging="256"/>
      </w:pPr>
      <w:r>
        <w:t>Configure an Auto Scaling group with a minimum size of 1 and maximum size of 2. Resize the RDS DB instance to an instance type that has more CPU capacity.</w:t>
      </w:r>
    </w:p>
    <w:p w:rsidR="00B15C3A" w:rsidRDefault="000A585A" w:rsidP="00C66DB2">
      <w:pPr>
        <w:numPr>
          <w:ilvl w:val="0"/>
          <w:numId w:val="1755"/>
        </w:numPr>
        <w:spacing w:after="0" w:line="360" w:lineRule="auto"/>
        <w:ind w:left="0" w:hanging="256"/>
      </w:pPr>
      <w:r>
        <w:t>Resize the EC2 instance to an EC2 instance type that has more CPU capacity. Configure an Auto Scaling group with a minimum and maximum size of 1. Add an RDS read replica and redirect all read /write traffic to the replica.</w:t>
      </w:r>
    </w:p>
    <w:p w:rsidR="006E618B" w:rsidRDefault="000A585A" w:rsidP="00C66DB2">
      <w:pPr>
        <w:numPr>
          <w:ilvl w:val="0"/>
          <w:numId w:val="1755"/>
        </w:numPr>
        <w:spacing w:after="0" w:line="360" w:lineRule="auto"/>
        <w:ind w:left="0" w:hanging="256"/>
      </w:pPr>
      <w:r>
        <w:t xml:space="preserve">Resize the EC2 instance to an EC2 instance type that has more CPU capacity. Configure an Auto Scaling group with a minimum and maximum size of 1. Configure an RDS read replica for read requests. </w:t>
      </w:r>
    </w:p>
    <w:p w:rsidR="006E618B" w:rsidRDefault="006E618B">
      <w:pPr>
        <w:spacing w:after="160" w:line="259" w:lineRule="auto"/>
        <w:ind w:left="0" w:firstLine="0"/>
      </w:pPr>
      <w:r>
        <w:br w:type="page"/>
      </w:r>
    </w:p>
    <w:p w:rsidR="00B15C3A" w:rsidRDefault="000A585A" w:rsidP="006E618B">
      <w:pPr>
        <w:spacing w:after="0" w:line="360" w:lineRule="auto"/>
        <w:ind w:left="0" w:firstLine="0"/>
      </w:pPr>
      <w:r>
        <w:t>1070</w:t>
      </w:r>
      <w:r w:rsidR="00A14E3E">
        <w:t xml:space="preserve">) </w:t>
      </w:r>
      <w:r>
        <w:t>. A company recently migrated a monolithic application to an Amazon EC2 instance and Amazon RDS. The application has tightly coupled modules. The existing design of the application gives the application the ability to run on only a single EC2 instance.</w:t>
      </w:r>
      <w:r w:rsidR="006E618B">
        <w:t xml:space="preserve"> </w:t>
      </w:r>
      <w:r>
        <w:t>The company has noticed high CPU utilization on the EC2 instance during peak usage times. The high CPU utilization corresponds to degraded performance on Amazon RDS for read requests. The company wants to reduce the high CPU utilization and improve read request performance.</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56"/>
        </w:numPr>
        <w:spacing w:after="0" w:line="360" w:lineRule="auto"/>
        <w:ind w:left="0" w:hanging="256"/>
      </w:pPr>
      <w:r>
        <w:t>Resize the EC2 instance to an EC2 instance type that has more CPU capacity Configure an Auto Scaling group with a minimum and maximum size of 1. Resize the RDS DB instance to an instance type that has more CPU capacity.</w:t>
      </w:r>
    </w:p>
    <w:p w:rsidR="00B15C3A" w:rsidRDefault="000A585A" w:rsidP="00AA689B">
      <w:pPr>
        <w:numPr>
          <w:ilvl w:val="0"/>
          <w:numId w:val="1756"/>
        </w:numPr>
        <w:spacing w:after="0" w:line="360" w:lineRule="auto"/>
        <w:ind w:left="0" w:hanging="256"/>
      </w:pPr>
      <w:r>
        <w:t>Configure an Auto Scaling group with a minimum size of 1 and maximum size of 2. Resize the RDS DB instance to an instance type that has more CPU capacity.</w:t>
      </w:r>
    </w:p>
    <w:p w:rsidR="00B15C3A" w:rsidRDefault="000A585A" w:rsidP="00C66DB2">
      <w:pPr>
        <w:numPr>
          <w:ilvl w:val="0"/>
          <w:numId w:val="1756"/>
        </w:numPr>
        <w:spacing w:after="0" w:line="360" w:lineRule="auto"/>
        <w:ind w:left="0" w:hanging="256"/>
      </w:pPr>
      <w:r>
        <w:t>Resize the EC2 instance to an EC2 instance type that has more CPU capacity. Configure an Auto Scaling group with a minimum and maximum size of 1. Add an RDS read replica and redirect all read /write traffic to the replica.</w:t>
      </w:r>
    </w:p>
    <w:p w:rsidR="00B15C3A" w:rsidRDefault="000A585A" w:rsidP="00C66DB2">
      <w:pPr>
        <w:numPr>
          <w:ilvl w:val="0"/>
          <w:numId w:val="1756"/>
        </w:numPr>
        <w:spacing w:after="0" w:line="360" w:lineRule="auto"/>
        <w:ind w:left="0" w:hanging="256"/>
      </w:pPr>
      <w:r>
        <w:t>Resize the EC2 instance to an EC2 instance type that has more CPU capacity. Configure an Auto Scaling group with a minimum and maximum size of 1. Configure an RDS read replica for read requests.</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D</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1071</w:t>
      </w:r>
      <w:r w:rsidR="00A14E3E">
        <w:t xml:space="preserve">) </w:t>
      </w:r>
      <w:r>
        <w:t>. A company is building a serverless application that processes large volumes of data from a mobile app. A Lambda function processes the data and stores it in DynamoDB. The company must ensure the application can recover from failures and continue processing without losing records.</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57"/>
        </w:numPr>
        <w:spacing w:after="0" w:line="360" w:lineRule="auto"/>
        <w:ind w:left="0"/>
      </w:pPr>
      <w:r>
        <w:t>Use Amazon SNS to store failed records. Configure Lambda to retry records from SNS. Use API Gateway to orchestrate retries.</w:t>
      </w:r>
    </w:p>
    <w:p w:rsidR="00B15C3A" w:rsidRDefault="000A585A" w:rsidP="00AA689B">
      <w:pPr>
        <w:numPr>
          <w:ilvl w:val="0"/>
          <w:numId w:val="1757"/>
        </w:numPr>
        <w:spacing w:after="0" w:line="360" w:lineRule="auto"/>
        <w:ind w:left="0"/>
      </w:pPr>
      <w:r>
        <w:t>Configure the Lambda function with a dead-letter queue (DLQ</w:t>
      </w:r>
      <w:r w:rsidR="00A14E3E">
        <w:t xml:space="preserve">) </w:t>
      </w:r>
      <w:r>
        <w:t xml:space="preserve"> using SQS. Retry failed records from the DLQ with exponential backoff.</w:t>
      </w:r>
    </w:p>
    <w:p w:rsidR="00B15C3A" w:rsidRDefault="000A585A" w:rsidP="00AA689B">
      <w:pPr>
        <w:numPr>
          <w:ilvl w:val="0"/>
          <w:numId w:val="1757"/>
        </w:numPr>
        <w:spacing w:after="0" w:line="360" w:lineRule="auto"/>
        <w:ind w:left="0"/>
      </w:pPr>
      <w:r>
        <w:t>Use Amazon OpenSearch Service to store failed records. Configure Lambda to retry failed records from OpenSearch. Use EventBridge for orchestration.</w:t>
      </w:r>
    </w:p>
    <w:p w:rsidR="00B15C3A" w:rsidRDefault="000A585A" w:rsidP="00AA689B">
      <w:pPr>
        <w:numPr>
          <w:ilvl w:val="0"/>
          <w:numId w:val="1757"/>
        </w:numPr>
        <w:spacing w:after="0" w:line="360" w:lineRule="auto"/>
        <w:ind w:left="0"/>
      </w:pPr>
      <w:r>
        <w:t>Configure the Lambda function to read records from Amazon Data Firehose. Replay Firehose records in case of failures.</w:t>
      </w:r>
    </w:p>
    <w:p w:rsidR="006E618B" w:rsidRDefault="006E618B">
      <w:pPr>
        <w:spacing w:after="160" w:line="259" w:lineRule="auto"/>
        <w:ind w:left="0" w:firstLine="0"/>
      </w:pPr>
      <w:r>
        <w:br w:type="page"/>
      </w:r>
    </w:p>
    <w:p w:rsidR="00B15C3A" w:rsidRDefault="000A585A" w:rsidP="00AA689B">
      <w:pPr>
        <w:spacing w:after="0" w:line="360" w:lineRule="auto"/>
        <w:ind w:left="0"/>
      </w:pPr>
      <w:r>
        <w:t>1071</w:t>
      </w:r>
      <w:r w:rsidR="00A14E3E">
        <w:t xml:space="preserve">) </w:t>
      </w:r>
      <w:r>
        <w:t>. A company is building a serverless application that processes large volumes of data from a mobile app. A Lambda function processes the data and stores it in DynamoDB. The company must ensure the application can recover from failures and continue processing without losing records.</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58"/>
        </w:numPr>
        <w:spacing w:after="0" w:line="360" w:lineRule="auto"/>
        <w:ind w:left="0"/>
      </w:pPr>
      <w:r>
        <w:t>Use Amazon SNS to store failed records. Configure Lambda to retry records from SNS. Use API Gateway to orchestrate retries.</w:t>
      </w:r>
    </w:p>
    <w:p w:rsidR="00B15C3A" w:rsidRDefault="000A585A" w:rsidP="00AA689B">
      <w:pPr>
        <w:numPr>
          <w:ilvl w:val="0"/>
          <w:numId w:val="1758"/>
        </w:numPr>
        <w:spacing w:after="0" w:line="360" w:lineRule="auto"/>
        <w:ind w:left="0"/>
      </w:pPr>
      <w:r>
        <w:t>Configure the Lambda function with a dead-letter queue (DLQ</w:t>
      </w:r>
      <w:r w:rsidR="00A14E3E">
        <w:t xml:space="preserve">) </w:t>
      </w:r>
      <w:r>
        <w:t xml:space="preserve"> using SQS. Retry failed records from the DLQ with exponential backoff.</w:t>
      </w:r>
    </w:p>
    <w:p w:rsidR="00B15C3A" w:rsidRDefault="000A585A" w:rsidP="00AA689B">
      <w:pPr>
        <w:numPr>
          <w:ilvl w:val="0"/>
          <w:numId w:val="1758"/>
        </w:numPr>
        <w:spacing w:after="0" w:line="360" w:lineRule="auto"/>
        <w:ind w:left="0"/>
      </w:pPr>
      <w:r>
        <w:t>Use Amazon OpenSearch Service to store failed records. Configure Lambda to retry failed records from OpenSearch. Use EventBridge for orchestration.</w:t>
      </w:r>
    </w:p>
    <w:p w:rsidR="00B15C3A" w:rsidRDefault="000A585A" w:rsidP="00AA689B">
      <w:pPr>
        <w:numPr>
          <w:ilvl w:val="0"/>
          <w:numId w:val="1758"/>
        </w:numPr>
        <w:spacing w:after="0" w:line="360" w:lineRule="auto"/>
        <w:ind w:left="0"/>
      </w:pPr>
      <w:r>
        <w:t>Configure the Lambda function to read records from Amazon Data Firehose. Replay Firehose records in case of failures.</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B</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1072</w:t>
      </w:r>
      <w:r w:rsidR="00A14E3E">
        <w:t xml:space="preserve">) </w:t>
      </w:r>
      <w:r>
        <w:t>. A company is developing a public web application that needs to access multiple AWS services. The application will have hundreds of users who must log in to the application first before using the services.</w:t>
      </w:r>
      <w:r w:rsidR="006E618B">
        <w:t xml:space="preserve"> </w:t>
      </w:r>
      <w:r>
        <w:t>The company needs to implement a secure and scalable method to grant the web application temporary access to the AWS resources.</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59"/>
        </w:numPr>
        <w:spacing w:after="0" w:line="360" w:lineRule="auto"/>
        <w:ind w:left="0"/>
      </w:pPr>
      <w:r>
        <w:t>Create an IAM user that has programmatic access keys for the AWS services. Store the access keys in AWS Systems Manager Parameter Store. Retrieve the access keys from Parameter Store. Use the keys in the web application.</w:t>
      </w:r>
    </w:p>
    <w:p w:rsidR="00B15C3A" w:rsidRDefault="000A585A" w:rsidP="00AA689B">
      <w:pPr>
        <w:numPr>
          <w:ilvl w:val="0"/>
          <w:numId w:val="1759"/>
        </w:numPr>
        <w:spacing w:after="0" w:line="360" w:lineRule="auto"/>
        <w:ind w:left="0"/>
      </w:pPr>
      <w:r>
        <w:t>Create an IAM role that has the access permissions the web application requires. Configure the web application to use AWS Security Token Service (AWS STS</w:t>
      </w:r>
      <w:r w:rsidR="00A14E3E">
        <w:t xml:space="preserve">) </w:t>
      </w:r>
      <w:r>
        <w:t xml:space="preserve"> to assume the IAM role. Use STS tokens to access the required AWS services.</w:t>
      </w:r>
    </w:p>
    <w:p w:rsidR="00B15C3A" w:rsidRDefault="000A585A" w:rsidP="00AA689B">
      <w:pPr>
        <w:numPr>
          <w:ilvl w:val="0"/>
          <w:numId w:val="1759"/>
        </w:numPr>
        <w:spacing w:after="0" w:line="360" w:lineRule="auto"/>
        <w:ind w:left="0"/>
      </w:pPr>
      <w:r>
        <w:t>Use AWS IAM Identity Center to create a user pool that includes the application users. Assign access credentials to the web application users. Use the credentials to access the required AWS services.</w:t>
      </w:r>
    </w:p>
    <w:p w:rsidR="00B15C3A" w:rsidRDefault="000A585A" w:rsidP="00AA689B">
      <w:pPr>
        <w:numPr>
          <w:ilvl w:val="0"/>
          <w:numId w:val="1759"/>
        </w:numPr>
        <w:spacing w:after="0" w:line="360" w:lineRule="auto"/>
        <w:ind w:left="0"/>
      </w:pPr>
      <w:r>
        <w:t>Create an IAM role for each AWS service that the application needs to access. Assign the roles directly to the instances that the web application runs on.</w:t>
      </w:r>
    </w:p>
    <w:p w:rsidR="006E618B" w:rsidRDefault="006E618B" w:rsidP="00AA689B">
      <w:pPr>
        <w:spacing w:after="0" w:line="360" w:lineRule="auto"/>
        <w:ind w:left="0"/>
      </w:pPr>
    </w:p>
    <w:p w:rsidR="006E618B" w:rsidRDefault="006E618B">
      <w:pPr>
        <w:spacing w:after="160" w:line="259" w:lineRule="auto"/>
        <w:ind w:left="0" w:firstLine="0"/>
      </w:pPr>
      <w:r>
        <w:br w:type="page"/>
      </w:r>
    </w:p>
    <w:p w:rsidR="00B15C3A" w:rsidRDefault="000A585A" w:rsidP="00AA689B">
      <w:pPr>
        <w:spacing w:after="0" w:line="360" w:lineRule="auto"/>
        <w:ind w:left="0"/>
      </w:pPr>
      <w:r>
        <w:t>1072</w:t>
      </w:r>
      <w:r w:rsidR="00A14E3E">
        <w:t xml:space="preserve">) </w:t>
      </w:r>
      <w:r>
        <w:t>. A company is developing a public web application that needs to access multiple AWS services. The application will have hundreds of users who must log in to the application first before using the services.</w:t>
      </w:r>
      <w:r w:rsidR="006E618B">
        <w:t xml:space="preserve"> </w:t>
      </w:r>
      <w:r>
        <w:t>The company needs to implement a secure and scalable method to grant the web application temporary access to the AWS resources.</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60"/>
        </w:numPr>
        <w:spacing w:after="0" w:line="360" w:lineRule="auto"/>
        <w:ind w:left="0"/>
      </w:pPr>
      <w:r>
        <w:t>Create an IAM user that has programmatic access keys for the AWS services. Store the access keys in AWS Systems Manager Parameter Store. Retrieve the access keys from Parameter Store. Use the keys in the web application.</w:t>
      </w:r>
    </w:p>
    <w:p w:rsidR="00B15C3A" w:rsidRDefault="000A585A" w:rsidP="00AA689B">
      <w:pPr>
        <w:numPr>
          <w:ilvl w:val="0"/>
          <w:numId w:val="1760"/>
        </w:numPr>
        <w:spacing w:after="0" w:line="360" w:lineRule="auto"/>
        <w:ind w:left="0"/>
      </w:pPr>
      <w:r>
        <w:t>Create an IAM role that has the access permissions the web application requires. Configure the web application to use AWS Security Token Service (AWS STS</w:t>
      </w:r>
      <w:r w:rsidR="00A14E3E">
        <w:t xml:space="preserve">) </w:t>
      </w:r>
      <w:r>
        <w:t xml:space="preserve"> to assume the IAM role. Use STS tokens to access the required AWS services.</w:t>
      </w:r>
    </w:p>
    <w:p w:rsidR="00B15C3A" w:rsidRDefault="000A585A" w:rsidP="00AA689B">
      <w:pPr>
        <w:numPr>
          <w:ilvl w:val="0"/>
          <w:numId w:val="1760"/>
        </w:numPr>
        <w:spacing w:after="0" w:line="360" w:lineRule="auto"/>
        <w:ind w:left="0"/>
      </w:pPr>
      <w:r>
        <w:t>Use AWS IAM Identity Center to create a user pool that includes the application users. Assign access credentials to the web application users. Use the credentials to access the required AWS services.</w:t>
      </w:r>
    </w:p>
    <w:p w:rsidR="00B15C3A" w:rsidRDefault="000A585A" w:rsidP="00AA689B">
      <w:pPr>
        <w:numPr>
          <w:ilvl w:val="0"/>
          <w:numId w:val="1760"/>
        </w:numPr>
        <w:spacing w:after="0" w:line="360" w:lineRule="auto"/>
        <w:ind w:left="0"/>
      </w:pPr>
      <w:r>
        <w:t>Create an IAM role for each AWS service that the application needs to access. Assign the roles directly to the instances that the web application runs on.</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B</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1073</w:t>
      </w:r>
      <w:r w:rsidR="00A14E3E">
        <w:t xml:space="preserve">) </w:t>
      </w:r>
      <w:r w:rsidR="006E618B">
        <w:t xml:space="preserve"> </w:t>
      </w:r>
      <w:r>
        <w:t>A genomics research company is designing a scalable architecture for a loosely coupled workload. Tasks in the workload are independent and can be processed in parallel. The architecture needs to minimize management overhead and provide automatic scaling based on demand.</w:t>
      </w:r>
    </w:p>
    <w:p w:rsidR="006E618B" w:rsidRDefault="006E618B" w:rsidP="00AA689B">
      <w:pPr>
        <w:spacing w:after="0" w:line="360" w:lineRule="auto"/>
        <w:ind w:left="0"/>
      </w:pPr>
    </w:p>
    <w:p w:rsidR="00B15C3A" w:rsidRDefault="000A585A" w:rsidP="00AA689B">
      <w:pPr>
        <w:numPr>
          <w:ilvl w:val="0"/>
          <w:numId w:val="1761"/>
        </w:numPr>
        <w:spacing w:after="0" w:line="360" w:lineRule="auto"/>
        <w:ind w:left="0" w:hanging="256"/>
      </w:pPr>
      <w:r>
        <w:t>Use AWS ParallelCluster to deploy a dedicated high-performance cluster.</w:t>
      </w:r>
    </w:p>
    <w:p w:rsidR="00B15C3A" w:rsidRDefault="000A585A" w:rsidP="00AA689B">
      <w:pPr>
        <w:numPr>
          <w:ilvl w:val="0"/>
          <w:numId w:val="1761"/>
        </w:numPr>
        <w:spacing w:after="0" w:line="360" w:lineRule="auto"/>
        <w:ind w:left="0" w:hanging="256"/>
      </w:pPr>
      <w:r>
        <w:t>Implement vertical scaling for each workload task.</w:t>
      </w:r>
    </w:p>
    <w:p w:rsidR="00B15C3A" w:rsidRDefault="000A585A" w:rsidP="00AA689B">
      <w:pPr>
        <w:numPr>
          <w:ilvl w:val="0"/>
          <w:numId w:val="1761"/>
        </w:numPr>
        <w:spacing w:after="0" w:line="360" w:lineRule="auto"/>
        <w:ind w:left="0" w:hanging="256"/>
      </w:pPr>
      <w:r>
        <w:t>Use a cluster of Amazon EC2 instances. Use AWS Systems Manager to manage the workload.</w:t>
      </w:r>
    </w:p>
    <w:p w:rsidR="00B15C3A" w:rsidRDefault="000A585A" w:rsidP="00AA689B">
      <w:pPr>
        <w:numPr>
          <w:ilvl w:val="0"/>
          <w:numId w:val="1761"/>
        </w:numPr>
        <w:spacing w:after="0" w:line="360" w:lineRule="auto"/>
        <w:ind w:left="0" w:hanging="256"/>
      </w:pPr>
      <w:r>
        <w:t xml:space="preserve">Implement a serverless architecture that uses AWS Lambda functions. </w:t>
      </w:r>
      <w:r>
        <w:br w:type="page"/>
      </w:r>
    </w:p>
    <w:p w:rsidR="00B15C3A" w:rsidRDefault="000A585A" w:rsidP="00AA689B">
      <w:pPr>
        <w:spacing w:after="0" w:line="360" w:lineRule="auto"/>
        <w:ind w:left="0"/>
      </w:pPr>
      <w:r>
        <w:t>1073</w:t>
      </w:r>
      <w:r w:rsidR="00A14E3E">
        <w:t xml:space="preserve">) </w:t>
      </w:r>
      <w:r w:rsidR="006E618B">
        <w:t xml:space="preserve"> </w:t>
      </w:r>
      <w:r>
        <w:t>A genomics research company is designing a scalable architecture for a loosely coupled workload. Tasks in the workload are independent and can be processed in parallel. The architecture needs to minimize management overhead and provide automatic scaling based on demand.</w:t>
      </w:r>
    </w:p>
    <w:p w:rsidR="00B15C3A" w:rsidRDefault="00B15C3A" w:rsidP="00AA689B">
      <w:pPr>
        <w:spacing w:after="0" w:line="360" w:lineRule="auto"/>
        <w:ind w:left="0"/>
      </w:pPr>
    </w:p>
    <w:p w:rsidR="00B15C3A" w:rsidRDefault="000A585A" w:rsidP="00AA689B">
      <w:pPr>
        <w:numPr>
          <w:ilvl w:val="0"/>
          <w:numId w:val="1762"/>
        </w:numPr>
        <w:spacing w:after="0" w:line="360" w:lineRule="auto"/>
        <w:ind w:left="0" w:hanging="256"/>
      </w:pPr>
      <w:r>
        <w:t>Use AWS ParallelCluster to deploy a dedicated high-performance cluster.</w:t>
      </w:r>
    </w:p>
    <w:p w:rsidR="00B15C3A" w:rsidRDefault="000A585A" w:rsidP="00AA689B">
      <w:pPr>
        <w:numPr>
          <w:ilvl w:val="0"/>
          <w:numId w:val="1762"/>
        </w:numPr>
        <w:spacing w:after="0" w:line="360" w:lineRule="auto"/>
        <w:ind w:left="0" w:hanging="256"/>
      </w:pPr>
      <w:r>
        <w:t>Implement vertical scaling for each workload task.</w:t>
      </w:r>
    </w:p>
    <w:p w:rsidR="00B15C3A" w:rsidRDefault="000A585A" w:rsidP="00AA689B">
      <w:pPr>
        <w:numPr>
          <w:ilvl w:val="0"/>
          <w:numId w:val="1762"/>
        </w:numPr>
        <w:spacing w:after="0" w:line="360" w:lineRule="auto"/>
        <w:ind w:left="0" w:hanging="256"/>
      </w:pPr>
      <w:r>
        <w:t>Use a cluster of Amazon EC2 instances. Use AWS Systems Manager to manage the workload.</w:t>
      </w:r>
    </w:p>
    <w:p w:rsidR="00B15C3A" w:rsidRDefault="000A585A" w:rsidP="00AA689B">
      <w:pPr>
        <w:numPr>
          <w:ilvl w:val="0"/>
          <w:numId w:val="1762"/>
        </w:numPr>
        <w:spacing w:after="0" w:line="360" w:lineRule="auto"/>
        <w:ind w:left="0" w:hanging="256"/>
      </w:pPr>
      <w:r>
        <w:t xml:space="preserve">Implement a serverless architecture that uses AWS Lambda functions. </w:t>
      </w:r>
    </w:p>
    <w:p w:rsidR="006E618B" w:rsidRDefault="006E618B" w:rsidP="00AA689B">
      <w:pPr>
        <w:spacing w:after="0" w:line="360" w:lineRule="auto"/>
        <w:ind w:left="0"/>
      </w:pPr>
    </w:p>
    <w:p w:rsidR="00B15C3A" w:rsidRDefault="008A40DC" w:rsidP="00AA689B">
      <w:pPr>
        <w:spacing w:after="0" w:line="360" w:lineRule="auto"/>
        <w:ind w:left="0"/>
      </w:pPr>
      <w:r>
        <w:t>Correct Answer :</w:t>
      </w:r>
      <w:r w:rsidR="000A585A">
        <w:t xml:space="preserve"> D</w:t>
      </w:r>
      <w:r w:rsidR="006E618B">
        <w:br/>
      </w:r>
    </w:p>
    <w:p w:rsidR="00B15C3A" w:rsidRDefault="000A585A" w:rsidP="00AA689B">
      <w:pPr>
        <w:spacing w:after="0" w:line="360" w:lineRule="auto"/>
        <w:ind w:left="0"/>
      </w:pPr>
      <w:r>
        <w:t>1074</w:t>
      </w:r>
      <w:r w:rsidR="00A14E3E">
        <w:t xml:space="preserve">) </w:t>
      </w:r>
      <w:r>
        <w:t>. A company runs a payment processing system in the AWS Cloud Sometimes when a payment fails because of insufficient funds or technical issues, users attempt to resubmit the payment. Sometimes payment resubmissions invoke multiple payment messages for the same payment ID. A solutions architect needs to ensure that the payment processing system receives payment messages that have the same payment ID sequentially, according to when the messages were generated. The processing system must process the messages in the order in which the messages are received. The solution must retain all payment messages for 10 days for analytics.</w:t>
      </w:r>
    </w:p>
    <w:p w:rsidR="00B15C3A" w:rsidRDefault="000A585A" w:rsidP="00AA689B">
      <w:pPr>
        <w:spacing w:after="0" w:line="360" w:lineRule="auto"/>
        <w:ind w:left="0"/>
      </w:pPr>
      <w:r>
        <w:t>Which solutions will meet these requirements? (Select TWO.</w:t>
      </w:r>
      <w:r w:rsidR="00A14E3E">
        <w:t xml:space="preserve">) </w:t>
      </w:r>
    </w:p>
    <w:p w:rsidR="006E618B" w:rsidRDefault="006E618B" w:rsidP="00AA689B">
      <w:pPr>
        <w:spacing w:after="0" w:line="360" w:lineRule="auto"/>
        <w:ind w:left="0"/>
      </w:pPr>
    </w:p>
    <w:p w:rsidR="00B15C3A" w:rsidRDefault="000A585A" w:rsidP="00AA689B">
      <w:pPr>
        <w:numPr>
          <w:ilvl w:val="0"/>
          <w:numId w:val="1763"/>
        </w:numPr>
        <w:spacing w:after="0" w:line="360" w:lineRule="auto"/>
        <w:ind w:left="0"/>
      </w:pPr>
      <w:r>
        <w:t>Write the payment messages to an Amazon Simple Queue Service (Amazon SQS</w:t>
      </w:r>
      <w:r w:rsidR="00A14E3E">
        <w:t xml:space="preserve">) </w:t>
      </w:r>
      <w:r>
        <w:t xml:space="preserve"> FIFO queue Set the message group to use the payment ID.</w:t>
      </w:r>
    </w:p>
    <w:p w:rsidR="00B15C3A" w:rsidRDefault="000A585A" w:rsidP="00AA689B">
      <w:pPr>
        <w:numPr>
          <w:ilvl w:val="0"/>
          <w:numId w:val="1763"/>
        </w:numPr>
        <w:spacing w:after="0" w:line="360" w:lineRule="auto"/>
        <w:ind w:left="0"/>
      </w:pPr>
      <w:r>
        <w:t>Write the payment messages to an Amazon ElastiCache for Memcached cluster that uses the payment ID as the key</w:t>
      </w:r>
    </w:p>
    <w:p w:rsidR="00B15C3A" w:rsidRDefault="000A585A" w:rsidP="00AA689B">
      <w:pPr>
        <w:numPr>
          <w:ilvl w:val="0"/>
          <w:numId w:val="1763"/>
        </w:numPr>
        <w:spacing w:after="0" w:line="360" w:lineRule="auto"/>
        <w:ind w:left="0"/>
      </w:pPr>
      <w:r>
        <w:t>Write the payment messages to an Amazon Simple Queue Service (Amazon SQS</w:t>
      </w:r>
      <w:r w:rsidR="00A14E3E">
        <w:t xml:space="preserve">) </w:t>
      </w:r>
      <w:r>
        <w:t xml:space="preserve"> queue. Set the message attribute to use the payment ID.</w:t>
      </w:r>
    </w:p>
    <w:p w:rsidR="00B15C3A" w:rsidRDefault="000A585A" w:rsidP="00AA689B">
      <w:pPr>
        <w:numPr>
          <w:ilvl w:val="0"/>
          <w:numId w:val="1763"/>
        </w:numPr>
        <w:spacing w:after="0" w:line="360" w:lineRule="auto"/>
        <w:ind w:left="0"/>
      </w:pPr>
      <w:r>
        <w:t>Write the payment messages to an Amazon Kinesis data stream that uses the payment ID as the partition key.</w:t>
      </w:r>
    </w:p>
    <w:p w:rsidR="00B15C3A" w:rsidRDefault="000A585A" w:rsidP="00AA689B">
      <w:pPr>
        <w:numPr>
          <w:ilvl w:val="0"/>
          <w:numId w:val="1763"/>
        </w:numPr>
        <w:spacing w:after="0" w:line="360" w:lineRule="auto"/>
        <w:ind w:left="0"/>
      </w:pPr>
      <w:r>
        <w:t>Write the payment messages to an Amazon DynamoDB table that uses the payment ID as the partition key.</w:t>
      </w:r>
    </w:p>
    <w:p w:rsidR="002F1F8B" w:rsidRDefault="006E618B" w:rsidP="00AA689B">
      <w:pPr>
        <w:spacing w:after="0" w:line="360" w:lineRule="auto"/>
        <w:ind w:left="0"/>
      </w:pPr>
      <w:r>
        <w:br/>
      </w:r>
    </w:p>
    <w:p w:rsidR="00B15C3A" w:rsidRDefault="000A585A" w:rsidP="00AA689B">
      <w:pPr>
        <w:spacing w:after="0" w:line="360" w:lineRule="auto"/>
        <w:ind w:left="0"/>
      </w:pPr>
      <w:r>
        <w:t>1074</w:t>
      </w:r>
      <w:r w:rsidR="00A14E3E">
        <w:t xml:space="preserve">) </w:t>
      </w:r>
      <w:r>
        <w:t>. A company runs a payment processing system in the AWS Cloud Sometimes when a payment fails because of insufficient funds or technical issues, users attempt to resubmit the payment. Sometimes payment resubmissions invoke multiple payment messages for the same payment ID. A solutions architect needs to ensure that the payment processing system receives payment messages that have the same payment ID sequentially, according to when the messages were generated. The processing system must process the messages in the order in which the messages are received. The solution must retain all payment messages for 10 days for analytics.</w:t>
      </w:r>
    </w:p>
    <w:p w:rsidR="00B15C3A" w:rsidRDefault="000A585A" w:rsidP="00AA689B">
      <w:pPr>
        <w:spacing w:after="0" w:line="360" w:lineRule="auto"/>
        <w:ind w:left="0"/>
      </w:pPr>
      <w:r>
        <w:t>Which solutions will meet these requirements? (Select TWO.</w:t>
      </w:r>
      <w:r w:rsidR="00A14E3E">
        <w:t xml:space="preserve">) </w:t>
      </w:r>
    </w:p>
    <w:p w:rsidR="006E618B" w:rsidRDefault="006E618B" w:rsidP="00AA689B">
      <w:pPr>
        <w:spacing w:after="0" w:line="360" w:lineRule="auto"/>
        <w:ind w:left="0"/>
      </w:pPr>
    </w:p>
    <w:p w:rsidR="00B15C3A" w:rsidRDefault="000A585A" w:rsidP="00AA689B">
      <w:pPr>
        <w:numPr>
          <w:ilvl w:val="0"/>
          <w:numId w:val="1764"/>
        </w:numPr>
        <w:spacing w:after="0" w:line="360" w:lineRule="auto"/>
        <w:ind w:left="0"/>
      </w:pPr>
      <w:r>
        <w:t>Write the payment messages to an Amazon Simple Queue Service (Amazon SQS</w:t>
      </w:r>
      <w:r w:rsidR="00A14E3E">
        <w:t xml:space="preserve">) </w:t>
      </w:r>
      <w:r>
        <w:t xml:space="preserve"> FIFO queue Set the message group to use the payment ID.</w:t>
      </w:r>
    </w:p>
    <w:p w:rsidR="00B15C3A" w:rsidRDefault="000A585A" w:rsidP="00AA689B">
      <w:pPr>
        <w:numPr>
          <w:ilvl w:val="0"/>
          <w:numId w:val="1764"/>
        </w:numPr>
        <w:spacing w:after="0" w:line="360" w:lineRule="auto"/>
        <w:ind w:left="0"/>
      </w:pPr>
      <w:r>
        <w:t>Write the payment messages to an Amazon ElastiCache for Memcached cluster that uses the payment ID as the key</w:t>
      </w:r>
    </w:p>
    <w:p w:rsidR="00B15C3A" w:rsidRDefault="000A585A" w:rsidP="00AA689B">
      <w:pPr>
        <w:numPr>
          <w:ilvl w:val="0"/>
          <w:numId w:val="1764"/>
        </w:numPr>
        <w:spacing w:after="0" w:line="360" w:lineRule="auto"/>
        <w:ind w:left="0"/>
      </w:pPr>
      <w:r>
        <w:t>Write the payment messages to an Amazon Simple Queue Service (Amazon SQS</w:t>
      </w:r>
      <w:r w:rsidR="00A14E3E">
        <w:t xml:space="preserve">) </w:t>
      </w:r>
      <w:r>
        <w:t xml:space="preserve"> queue. Set the message attribute to use the payment ID.</w:t>
      </w:r>
    </w:p>
    <w:p w:rsidR="00B15C3A" w:rsidRDefault="000A585A" w:rsidP="00AA689B">
      <w:pPr>
        <w:numPr>
          <w:ilvl w:val="0"/>
          <w:numId w:val="1764"/>
        </w:numPr>
        <w:spacing w:after="0" w:line="360" w:lineRule="auto"/>
        <w:ind w:left="0"/>
      </w:pPr>
      <w:r>
        <w:t>Write the payment messages to an Amazon Kinesis data stream that uses the payment ID as the partition key.</w:t>
      </w:r>
    </w:p>
    <w:p w:rsidR="00B15C3A" w:rsidRDefault="000A585A" w:rsidP="00AA689B">
      <w:pPr>
        <w:numPr>
          <w:ilvl w:val="0"/>
          <w:numId w:val="1764"/>
        </w:numPr>
        <w:spacing w:after="0" w:line="360" w:lineRule="auto"/>
        <w:ind w:left="0"/>
      </w:pPr>
      <w:r>
        <w:t>Write the payment messages to an Amazon DynamoDB table that uses the payment ID as the partition key.</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A,D</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1075</w:t>
      </w:r>
      <w:r w:rsidR="00A14E3E">
        <w:t xml:space="preserve">) </w:t>
      </w:r>
      <w:r>
        <w:t>. A company wants to grant an external vendor temporary, limited access to an Amazon S3 bucket to download files. The company does not want the external vendor to have access to the bucket for a long period of time.</w:t>
      </w:r>
    </w:p>
    <w:p w:rsidR="00B15C3A" w:rsidRDefault="000A585A" w:rsidP="00AA689B">
      <w:pPr>
        <w:spacing w:after="0" w:line="360" w:lineRule="auto"/>
        <w:ind w:left="0"/>
      </w:pPr>
      <w:r>
        <w:t>Which solution will meet these requirements in the MOST secure way?</w:t>
      </w:r>
    </w:p>
    <w:p w:rsidR="006E618B" w:rsidRDefault="006E618B" w:rsidP="00AA689B">
      <w:pPr>
        <w:spacing w:after="0" w:line="360" w:lineRule="auto"/>
        <w:ind w:left="0"/>
      </w:pPr>
    </w:p>
    <w:p w:rsidR="00B15C3A" w:rsidRDefault="000A585A" w:rsidP="00AA689B">
      <w:pPr>
        <w:numPr>
          <w:ilvl w:val="0"/>
          <w:numId w:val="1765"/>
        </w:numPr>
        <w:spacing w:after="0" w:line="360" w:lineRule="auto"/>
        <w:ind w:left="0"/>
      </w:pPr>
      <w:r>
        <w:t>Create a presigned URL for each required object in the S3 bucket. Share the presigned URLs with the external vendor.</w:t>
      </w:r>
    </w:p>
    <w:p w:rsidR="00B15C3A" w:rsidRDefault="000A585A" w:rsidP="00AA689B">
      <w:pPr>
        <w:numPr>
          <w:ilvl w:val="0"/>
          <w:numId w:val="1765"/>
        </w:numPr>
        <w:spacing w:after="0" w:line="360" w:lineRule="auto"/>
        <w:ind w:left="0"/>
      </w:pPr>
      <w:r>
        <w:t>Create an IAM role and temporary access keys. Attach an IAM policy to the role that allows read-only access to the S3 bucket. Share the IAM role temporary access keys with the external vendor.</w:t>
      </w:r>
    </w:p>
    <w:p w:rsidR="00B15C3A" w:rsidRDefault="000A585A" w:rsidP="00AA689B">
      <w:pPr>
        <w:numPr>
          <w:ilvl w:val="0"/>
          <w:numId w:val="1765"/>
        </w:numPr>
        <w:spacing w:after="0" w:line="360" w:lineRule="auto"/>
        <w:ind w:left="0"/>
      </w:pPr>
      <w:r>
        <w:t>Create an IAM user and programmatic access keys. Attach an IAM policy to the user that allows read- only access to the S3 bucket. Share the IAM user and programmatic access keys with the external vendor.</w:t>
      </w:r>
    </w:p>
    <w:p w:rsidR="00B15C3A" w:rsidRDefault="000A585A" w:rsidP="00AA689B">
      <w:pPr>
        <w:numPr>
          <w:ilvl w:val="0"/>
          <w:numId w:val="1765"/>
        </w:numPr>
        <w:spacing w:after="0" w:line="360" w:lineRule="auto"/>
        <w:ind w:left="0"/>
      </w:pPr>
      <w:r>
        <w:t>Add a bucket policy to the S3 bucket that grants access based on the external vendor ' s IP address range.</w:t>
      </w:r>
    </w:p>
    <w:p w:rsidR="006E618B" w:rsidRDefault="006E618B">
      <w:pPr>
        <w:spacing w:after="160" w:line="259" w:lineRule="auto"/>
        <w:ind w:left="0" w:firstLine="0"/>
      </w:pPr>
      <w:r>
        <w:br w:type="page"/>
      </w:r>
    </w:p>
    <w:p w:rsidR="00B15C3A" w:rsidRDefault="000A585A" w:rsidP="00AA689B">
      <w:pPr>
        <w:spacing w:after="0" w:line="360" w:lineRule="auto"/>
        <w:ind w:left="0"/>
      </w:pPr>
      <w:r>
        <w:t>1075</w:t>
      </w:r>
      <w:r w:rsidR="00A14E3E">
        <w:t xml:space="preserve">) </w:t>
      </w:r>
      <w:r>
        <w:t>. A company wants to grant an external vendor temporary, limited access to an Amazon S3 bucket to download files. The company does not want the external vendor to have access to the bucket for a long period of time.</w:t>
      </w:r>
    </w:p>
    <w:p w:rsidR="00B15C3A" w:rsidRDefault="000A585A" w:rsidP="00AA689B">
      <w:pPr>
        <w:spacing w:after="0" w:line="360" w:lineRule="auto"/>
        <w:ind w:left="0"/>
      </w:pPr>
      <w:r>
        <w:t>Which solution will meet these requirements in the MOST secure way?</w:t>
      </w:r>
    </w:p>
    <w:p w:rsidR="006E618B" w:rsidRDefault="006E618B" w:rsidP="00AA689B">
      <w:pPr>
        <w:spacing w:after="0" w:line="360" w:lineRule="auto"/>
        <w:ind w:left="0"/>
      </w:pPr>
    </w:p>
    <w:p w:rsidR="00B15C3A" w:rsidRDefault="000A585A" w:rsidP="00AA689B">
      <w:pPr>
        <w:numPr>
          <w:ilvl w:val="0"/>
          <w:numId w:val="1766"/>
        </w:numPr>
        <w:spacing w:after="0" w:line="360" w:lineRule="auto"/>
        <w:ind w:left="0"/>
      </w:pPr>
      <w:r>
        <w:t>Create a presigned URL for each required object in the S3 bucket. Share the presigned URLs with the external vendor.</w:t>
      </w:r>
    </w:p>
    <w:p w:rsidR="00B15C3A" w:rsidRDefault="000A585A" w:rsidP="00AA689B">
      <w:pPr>
        <w:numPr>
          <w:ilvl w:val="0"/>
          <w:numId w:val="1766"/>
        </w:numPr>
        <w:spacing w:after="0" w:line="360" w:lineRule="auto"/>
        <w:ind w:left="0"/>
      </w:pPr>
      <w:r>
        <w:t>Create an IAM role and temporary access keys. Attach an IAM policy to the role that allows read-only access to the S3 bucket. Share the IAM role temporary access keys with the external vendor.</w:t>
      </w:r>
    </w:p>
    <w:p w:rsidR="00B15C3A" w:rsidRDefault="000A585A" w:rsidP="00AA689B">
      <w:pPr>
        <w:numPr>
          <w:ilvl w:val="0"/>
          <w:numId w:val="1766"/>
        </w:numPr>
        <w:spacing w:after="0" w:line="360" w:lineRule="auto"/>
        <w:ind w:left="0"/>
      </w:pPr>
      <w:r>
        <w:t>Create an IAM user and programmatic access keys. Attach an IAM policy to the user that allows read- only access to the S3 bucket. Share the IAM user and programmatic access keys with the external vendor.</w:t>
      </w:r>
    </w:p>
    <w:p w:rsidR="00B15C3A" w:rsidRDefault="000A585A" w:rsidP="00AA689B">
      <w:pPr>
        <w:numPr>
          <w:ilvl w:val="0"/>
          <w:numId w:val="1766"/>
        </w:numPr>
        <w:spacing w:after="0" w:line="360" w:lineRule="auto"/>
        <w:ind w:left="0"/>
      </w:pPr>
      <w:r>
        <w:t>Add a bucket policy to the S3 bucket that grants access based on the external vendor ' s IP address range.</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A</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1076</w:t>
      </w:r>
      <w:r w:rsidR="00A14E3E">
        <w:t xml:space="preserve">) </w:t>
      </w:r>
      <w:r>
        <w:t>. An application has performance issues due to increased demand. The demand is on read-only historical records in Amazon RDS using custom queries. The company wants improved performance without changing database structure and with minimal management overhead.</w:t>
      </w:r>
    </w:p>
    <w:p w:rsidR="00B15C3A" w:rsidRDefault="000A585A" w:rsidP="00AA689B">
      <w:pPr>
        <w:spacing w:after="0" w:line="360" w:lineRule="auto"/>
        <w:ind w:left="0"/>
      </w:pPr>
      <w:r>
        <w:t>Which approach meets the requirement?</w:t>
      </w:r>
    </w:p>
    <w:p w:rsidR="006E618B" w:rsidRDefault="006E618B" w:rsidP="00AA689B">
      <w:pPr>
        <w:spacing w:after="0" w:line="360" w:lineRule="auto"/>
        <w:ind w:left="0"/>
      </w:pPr>
    </w:p>
    <w:p w:rsidR="00B15C3A" w:rsidRDefault="000A585A" w:rsidP="00AA689B">
      <w:pPr>
        <w:numPr>
          <w:ilvl w:val="0"/>
          <w:numId w:val="1767"/>
        </w:numPr>
        <w:spacing w:after="0" w:line="360" w:lineRule="auto"/>
        <w:ind w:left="0" w:hanging="256"/>
      </w:pPr>
      <w:r>
        <w:t>Deploy Amazon ElastiCache (Redis OSS</w:t>
      </w:r>
      <w:r w:rsidR="00A14E3E">
        <w:t xml:space="preserve">) </w:t>
      </w:r>
      <w:r>
        <w:t xml:space="preserve"> and cache application data.</w:t>
      </w:r>
    </w:p>
    <w:p w:rsidR="00B15C3A" w:rsidRDefault="000A585A" w:rsidP="00AA689B">
      <w:pPr>
        <w:numPr>
          <w:ilvl w:val="0"/>
          <w:numId w:val="1767"/>
        </w:numPr>
        <w:spacing w:after="0" w:line="360" w:lineRule="auto"/>
        <w:ind w:left="0" w:hanging="256"/>
      </w:pPr>
      <w:r>
        <w:t>Deploy DynamoDB Accelerator (DAX</w:t>
      </w:r>
      <w:r w:rsidR="00A14E3E">
        <w:t xml:space="preserve">) </w:t>
      </w:r>
      <w:r>
        <w:t xml:space="preserve"> on Amazon RDS.</w:t>
      </w:r>
    </w:p>
    <w:p w:rsidR="00B15C3A" w:rsidRDefault="000A585A" w:rsidP="00AA689B">
      <w:pPr>
        <w:numPr>
          <w:ilvl w:val="0"/>
          <w:numId w:val="1767"/>
        </w:numPr>
        <w:spacing w:after="0" w:line="360" w:lineRule="auto"/>
        <w:ind w:left="0" w:hanging="256"/>
      </w:pPr>
      <w:r>
        <w:t>Deploy Memcached on EC2 and cache data.</w:t>
      </w:r>
    </w:p>
    <w:p w:rsidR="00B15C3A" w:rsidRDefault="000A585A" w:rsidP="00AA689B">
      <w:pPr>
        <w:numPr>
          <w:ilvl w:val="0"/>
          <w:numId w:val="1767"/>
        </w:numPr>
        <w:spacing w:after="0" w:line="360" w:lineRule="auto"/>
        <w:ind w:left="0" w:hanging="256"/>
      </w:pPr>
      <w:r>
        <w:t>Deploy DynamoDB and move all data.</w:t>
      </w:r>
    </w:p>
    <w:p w:rsidR="006E618B" w:rsidRDefault="006E618B">
      <w:pPr>
        <w:spacing w:after="160" w:line="259" w:lineRule="auto"/>
        <w:ind w:left="0" w:firstLine="0"/>
      </w:pPr>
      <w:r>
        <w:br w:type="page"/>
      </w:r>
    </w:p>
    <w:p w:rsidR="00B15C3A" w:rsidRDefault="000A585A" w:rsidP="00AA689B">
      <w:pPr>
        <w:spacing w:after="0" w:line="360" w:lineRule="auto"/>
        <w:ind w:left="0"/>
      </w:pPr>
      <w:r>
        <w:t>1076</w:t>
      </w:r>
      <w:r w:rsidR="00A14E3E">
        <w:t xml:space="preserve">) </w:t>
      </w:r>
      <w:r>
        <w:t>. An application has performance issues due to increased demand. The demand is on read-only historical records in Amazon RDS using custom queries. The company wants improved performance without changing database structure and with minimal management overhead.</w:t>
      </w:r>
    </w:p>
    <w:p w:rsidR="00B15C3A" w:rsidRDefault="000A585A" w:rsidP="00AA689B">
      <w:pPr>
        <w:spacing w:after="0" w:line="360" w:lineRule="auto"/>
        <w:ind w:left="0"/>
      </w:pPr>
      <w:r>
        <w:t>Which approach meets the requirement?</w:t>
      </w:r>
    </w:p>
    <w:p w:rsidR="006E618B" w:rsidRDefault="006E618B" w:rsidP="00AA689B">
      <w:pPr>
        <w:spacing w:after="0" w:line="360" w:lineRule="auto"/>
        <w:ind w:left="0"/>
      </w:pPr>
    </w:p>
    <w:p w:rsidR="00B15C3A" w:rsidRDefault="000A585A" w:rsidP="00AA689B">
      <w:pPr>
        <w:numPr>
          <w:ilvl w:val="0"/>
          <w:numId w:val="1768"/>
        </w:numPr>
        <w:spacing w:after="0" w:line="360" w:lineRule="auto"/>
        <w:ind w:left="0" w:hanging="256"/>
      </w:pPr>
      <w:r>
        <w:t>Deploy Amazon ElastiCache (Redis OSS</w:t>
      </w:r>
      <w:r w:rsidR="00A14E3E">
        <w:t xml:space="preserve">) </w:t>
      </w:r>
      <w:r>
        <w:t xml:space="preserve"> and cache application data.</w:t>
      </w:r>
    </w:p>
    <w:p w:rsidR="00B15C3A" w:rsidRDefault="000A585A" w:rsidP="00AA689B">
      <w:pPr>
        <w:numPr>
          <w:ilvl w:val="0"/>
          <w:numId w:val="1768"/>
        </w:numPr>
        <w:spacing w:after="0" w:line="360" w:lineRule="auto"/>
        <w:ind w:left="0" w:hanging="256"/>
      </w:pPr>
      <w:r>
        <w:t>Deploy DynamoDB Accelerator (DAX</w:t>
      </w:r>
      <w:r w:rsidR="00A14E3E">
        <w:t xml:space="preserve">) </w:t>
      </w:r>
      <w:r>
        <w:t xml:space="preserve"> on Amazon RDS.</w:t>
      </w:r>
    </w:p>
    <w:p w:rsidR="00B15C3A" w:rsidRDefault="000A585A" w:rsidP="00AA689B">
      <w:pPr>
        <w:numPr>
          <w:ilvl w:val="0"/>
          <w:numId w:val="1768"/>
        </w:numPr>
        <w:spacing w:after="0" w:line="360" w:lineRule="auto"/>
        <w:ind w:left="0" w:hanging="256"/>
      </w:pPr>
      <w:r>
        <w:t>Deploy Memcached on EC2 and cache data.</w:t>
      </w:r>
    </w:p>
    <w:p w:rsidR="00B15C3A" w:rsidRDefault="000A585A" w:rsidP="00AA689B">
      <w:pPr>
        <w:numPr>
          <w:ilvl w:val="0"/>
          <w:numId w:val="1768"/>
        </w:numPr>
        <w:spacing w:after="0" w:line="360" w:lineRule="auto"/>
        <w:ind w:left="0" w:hanging="256"/>
      </w:pPr>
      <w:r>
        <w:t>Deploy DynamoDB and move all data.</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A</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1077</w:t>
      </w:r>
      <w:r w:rsidR="00A14E3E">
        <w:t xml:space="preserve">) </w:t>
      </w:r>
      <w:r>
        <w:t>. A company wants to use AWS Direct Connect to connect the company ' s on-premises networks to the AWS Cloud. The company runs several VPCs in a single AWS Region. The company plans to expand its VPC fleet to include hundreds of VPCs.</w:t>
      </w:r>
      <w:r w:rsidR="006E618B">
        <w:t xml:space="preserve"> </w:t>
      </w:r>
      <w:r>
        <w:t>A solutions architect needs to simplify and scale the company ' s network infrastructure to accommodate future VPCs.</w:t>
      </w:r>
    </w:p>
    <w:p w:rsidR="00B15C3A" w:rsidRDefault="000A585A" w:rsidP="00AA689B">
      <w:pPr>
        <w:spacing w:after="0" w:line="360" w:lineRule="auto"/>
        <w:ind w:left="0"/>
      </w:pPr>
      <w:r>
        <w:t>Which service or resource will meet these requirements?</w:t>
      </w:r>
    </w:p>
    <w:p w:rsidR="006E618B" w:rsidRDefault="006E618B" w:rsidP="00AA689B">
      <w:pPr>
        <w:spacing w:after="0" w:line="360" w:lineRule="auto"/>
        <w:ind w:left="0"/>
      </w:pPr>
    </w:p>
    <w:p w:rsidR="00B15C3A" w:rsidRDefault="000A585A" w:rsidP="00AA689B">
      <w:pPr>
        <w:numPr>
          <w:ilvl w:val="0"/>
          <w:numId w:val="1769"/>
        </w:numPr>
        <w:spacing w:after="0" w:line="360" w:lineRule="auto"/>
        <w:ind w:left="0" w:hanging="256"/>
      </w:pPr>
      <w:r>
        <w:t>AWS Transit Gateway</w:t>
      </w:r>
    </w:p>
    <w:p w:rsidR="00B15C3A" w:rsidRDefault="000A585A" w:rsidP="00AA689B">
      <w:pPr>
        <w:numPr>
          <w:ilvl w:val="0"/>
          <w:numId w:val="1769"/>
        </w:numPr>
        <w:spacing w:after="0" w:line="360" w:lineRule="auto"/>
        <w:ind w:left="0" w:hanging="256"/>
      </w:pPr>
      <w:r>
        <w:t>Amazon Route 53</w:t>
      </w:r>
    </w:p>
    <w:p w:rsidR="00B15C3A" w:rsidRDefault="000A585A" w:rsidP="00AA689B">
      <w:pPr>
        <w:numPr>
          <w:ilvl w:val="0"/>
          <w:numId w:val="1769"/>
        </w:numPr>
        <w:spacing w:after="0" w:line="360" w:lineRule="auto"/>
        <w:ind w:left="0" w:hanging="256"/>
      </w:pPr>
      <w:r>
        <w:t>VPC endpoints</w:t>
      </w:r>
    </w:p>
    <w:p w:rsidR="00B15C3A" w:rsidRDefault="000A585A" w:rsidP="00AA689B">
      <w:pPr>
        <w:numPr>
          <w:ilvl w:val="0"/>
          <w:numId w:val="1769"/>
        </w:numPr>
        <w:spacing w:after="0" w:line="360" w:lineRule="auto"/>
        <w:ind w:left="0" w:hanging="256"/>
      </w:pPr>
      <w:r>
        <w:t>AWS Secrets Manager</w:t>
      </w:r>
    </w:p>
    <w:p w:rsidR="006E618B" w:rsidRDefault="006E618B">
      <w:pPr>
        <w:spacing w:after="160" w:line="259" w:lineRule="auto"/>
        <w:ind w:left="0" w:firstLine="0"/>
      </w:pPr>
      <w:r>
        <w:br w:type="page"/>
      </w:r>
    </w:p>
    <w:p w:rsidR="00B15C3A" w:rsidRDefault="000A585A" w:rsidP="00AA689B">
      <w:pPr>
        <w:spacing w:after="0" w:line="360" w:lineRule="auto"/>
        <w:ind w:left="0"/>
      </w:pPr>
      <w:r>
        <w:t>1077</w:t>
      </w:r>
      <w:r w:rsidR="00A14E3E">
        <w:t xml:space="preserve">) </w:t>
      </w:r>
      <w:r>
        <w:t>. A company wants to use AWS Direct Connect to connect the company ' s on-premises networks to the AWS Cloud. The company runs several VPCs in a single AWS Region. The company plans to expand its VPC fleet to include hundreds of VPCs.</w:t>
      </w:r>
      <w:r w:rsidR="006E618B">
        <w:t xml:space="preserve"> </w:t>
      </w:r>
      <w:r>
        <w:t>A solutions architect needs to simplify and scale the company ' s network infrastructure to accommodate future VPCs.</w:t>
      </w:r>
    </w:p>
    <w:p w:rsidR="00B15C3A" w:rsidRDefault="000A585A" w:rsidP="00AA689B">
      <w:pPr>
        <w:spacing w:after="0" w:line="360" w:lineRule="auto"/>
        <w:ind w:left="0"/>
      </w:pPr>
      <w:r>
        <w:t>Which service or resource will meet these requirements?</w:t>
      </w:r>
    </w:p>
    <w:p w:rsidR="006E618B" w:rsidRDefault="006E618B" w:rsidP="00AA689B">
      <w:pPr>
        <w:spacing w:after="0" w:line="360" w:lineRule="auto"/>
        <w:ind w:left="0"/>
      </w:pPr>
    </w:p>
    <w:p w:rsidR="00B15C3A" w:rsidRDefault="000A585A" w:rsidP="00AA689B">
      <w:pPr>
        <w:numPr>
          <w:ilvl w:val="0"/>
          <w:numId w:val="1770"/>
        </w:numPr>
        <w:spacing w:after="0" w:line="360" w:lineRule="auto"/>
        <w:ind w:left="0" w:hanging="256"/>
      </w:pPr>
      <w:r>
        <w:t>AWS Transit Gateway</w:t>
      </w:r>
    </w:p>
    <w:p w:rsidR="00B15C3A" w:rsidRDefault="000A585A" w:rsidP="00AA689B">
      <w:pPr>
        <w:numPr>
          <w:ilvl w:val="0"/>
          <w:numId w:val="1770"/>
        </w:numPr>
        <w:spacing w:after="0" w:line="360" w:lineRule="auto"/>
        <w:ind w:left="0" w:hanging="256"/>
      </w:pPr>
      <w:r>
        <w:t>Amazon Route 53</w:t>
      </w:r>
    </w:p>
    <w:p w:rsidR="00B15C3A" w:rsidRDefault="000A585A" w:rsidP="00AA689B">
      <w:pPr>
        <w:numPr>
          <w:ilvl w:val="0"/>
          <w:numId w:val="1770"/>
        </w:numPr>
        <w:spacing w:after="0" w:line="360" w:lineRule="auto"/>
        <w:ind w:left="0" w:hanging="256"/>
      </w:pPr>
      <w:r>
        <w:t>VPC endpoints</w:t>
      </w:r>
    </w:p>
    <w:p w:rsidR="00B15C3A" w:rsidRDefault="000A585A" w:rsidP="00AA689B">
      <w:pPr>
        <w:numPr>
          <w:ilvl w:val="0"/>
          <w:numId w:val="1770"/>
        </w:numPr>
        <w:spacing w:after="0" w:line="360" w:lineRule="auto"/>
        <w:ind w:left="0" w:hanging="256"/>
      </w:pPr>
      <w:r>
        <w:t>AWS Secrets Manager</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A</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1078</w:t>
      </w:r>
      <w:r w:rsidR="00A14E3E">
        <w:t xml:space="preserve">) </w:t>
      </w:r>
      <w:r>
        <w:t>. How can a company detect and notify security teams about PII in S3 buckets?</w:t>
      </w:r>
    </w:p>
    <w:p w:rsidR="006E618B" w:rsidRDefault="006E618B" w:rsidP="00AA689B">
      <w:pPr>
        <w:spacing w:after="0" w:line="360" w:lineRule="auto"/>
        <w:ind w:left="0"/>
      </w:pPr>
    </w:p>
    <w:p w:rsidR="00B15C3A" w:rsidRDefault="000A585A" w:rsidP="00C66DB2">
      <w:pPr>
        <w:numPr>
          <w:ilvl w:val="0"/>
          <w:numId w:val="1771"/>
        </w:numPr>
        <w:spacing w:after="0" w:line="360" w:lineRule="auto"/>
        <w:ind w:left="0" w:hanging="256"/>
      </w:pPr>
      <w:r>
        <w:t>Use Amazon GuardDuty. Create an EventBridge rule for CRITICAL findings and send an SQS notification.</w:t>
      </w:r>
    </w:p>
    <w:p w:rsidR="00B15C3A" w:rsidRDefault="000A585A" w:rsidP="00AA689B">
      <w:pPr>
        <w:numPr>
          <w:ilvl w:val="0"/>
          <w:numId w:val="1771"/>
        </w:numPr>
        <w:spacing w:after="0" w:line="360" w:lineRule="auto"/>
        <w:ind w:left="0" w:hanging="256"/>
      </w:pPr>
      <w:r>
        <w:t>Use Amazon Macie. Create an EventBridge rule for SensitiveData:S3Object/Personal findings and send an SQS notification.</w:t>
      </w:r>
    </w:p>
    <w:p w:rsidR="00B15C3A" w:rsidRDefault="000A585A" w:rsidP="00C66DB2">
      <w:pPr>
        <w:numPr>
          <w:ilvl w:val="0"/>
          <w:numId w:val="1771"/>
        </w:numPr>
        <w:spacing w:after="0" w:line="360" w:lineRule="auto"/>
        <w:ind w:left="0" w:hanging="256"/>
      </w:pPr>
      <w:r>
        <w:t>Use Amazon GuardDuty. Create an EventBridge rule for CRITICAL findings and send an SNS notification.</w:t>
      </w:r>
    </w:p>
    <w:p w:rsidR="00B15C3A" w:rsidRDefault="000A585A" w:rsidP="00AA689B">
      <w:pPr>
        <w:numPr>
          <w:ilvl w:val="0"/>
          <w:numId w:val="1771"/>
        </w:numPr>
        <w:spacing w:after="0" w:line="360" w:lineRule="auto"/>
        <w:ind w:left="0" w:hanging="256"/>
      </w:pPr>
      <w:r>
        <w:t>Use Amazon Macie. Create an EventBridge rule for SensitiveData findings and send an SNS notification.</w:t>
      </w:r>
    </w:p>
    <w:p w:rsidR="006E618B" w:rsidRDefault="006E618B">
      <w:pPr>
        <w:spacing w:after="160" w:line="259" w:lineRule="auto"/>
        <w:ind w:left="0" w:firstLine="0"/>
      </w:pPr>
      <w:r>
        <w:br w:type="page"/>
      </w:r>
    </w:p>
    <w:p w:rsidR="00B15C3A" w:rsidRDefault="000A585A" w:rsidP="00AA689B">
      <w:pPr>
        <w:spacing w:after="0" w:line="360" w:lineRule="auto"/>
        <w:ind w:left="0"/>
      </w:pPr>
      <w:r>
        <w:t>1078</w:t>
      </w:r>
      <w:r w:rsidR="00A14E3E">
        <w:t xml:space="preserve">) </w:t>
      </w:r>
      <w:r>
        <w:t>. How can a company detect and notify security teams about PII in S3 buckets?</w:t>
      </w:r>
    </w:p>
    <w:p w:rsidR="006E618B" w:rsidRDefault="006E618B" w:rsidP="00AA689B">
      <w:pPr>
        <w:spacing w:after="0" w:line="360" w:lineRule="auto"/>
        <w:ind w:left="0"/>
      </w:pPr>
    </w:p>
    <w:p w:rsidR="00B15C3A" w:rsidRDefault="000A585A" w:rsidP="00C66DB2">
      <w:pPr>
        <w:numPr>
          <w:ilvl w:val="0"/>
          <w:numId w:val="1772"/>
        </w:numPr>
        <w:spacing w:after="0" w:line="360" w:lineRule="auto"/>
        <w:ind w:left="0" w:hanging="256"/>
      </w:pPr>
      <w:r>
        <w:t>Use Amazon GuardDuty. Create an EventBridge rule for CRITICAL findings and send an SQS notification.</w:t>
      </w:r>
    </w:p>
    <w:p w:rsidR="00B15C3A" w:rsidRDefault="000A585A" w:rsidP="00AA689B">
      <w:pPr>
        <w:numPr>
          <w:ilvl w:val="0"/>
          <w:numId w:val="1772"/>
        </w:numPr>
        <w:spacing w:after="0" w:line="360" w:lineRule="auto"/>
        <w:ind w:left="0" w:hanging="256"/>
      </w:pPr>
      <w:r>
        <w:t>Use Amazon Macie. Create an EventBridge rule for SensitiveData:S3Object/Personal findings and send an SQS notification.</w:t>
      </w:r>
    </w:p>
    <w:p w:rsidR="00B15C3A" w:rsidRDefault="000A585A" w:rsidP="00C66DB2">
      <w:pPr>
        <w:numPr>
          <w:ilvl w:val="0"/>
          <w:numId w:val="1772"/>
        </w:numPr>
        <w:spacing w:after="0" w:line="360" w:lineRule="auto"/>
        <w:ind w:left="0" w:hanging="256"/>
      </w:pPr>
      <w:r>
        <w:t>Use Amazon GuardDuty. Create an EventBridge rule for CRITICAL findings and send an SNS notification.</w:t>
      </w:r>
    </w:p>
    <w:p w:rsidR="00B15C3A" w:rsidRDefault="000A585A" w:rsidP="00AA689B">
      <w:pPr>
        <w:numPr>
          <w:ilvl w:val="0"/>
          <w:numId w:val="1772"/>
        </w:numPr>
        <w:spacing w:after="0" w:line="360" w:lineRule="auto"/>
        <w:ind w:left="0" w:hanging="256"/>
      </w:pPr>
      <w:r>
        <w:t>Use Amazon Macie. Create an EventBridge rule for SensitiveData findings and send an SNS notification.</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D</w:t>
      </w:r>
    </w:p>
    <w:p w:rsidR="006E618B" w:rsidRDefault="006E618B">
      <w:pPr>
        <w:spacing w:after="160" w:line="259" w:lineRule="auto"/>
        <w:ind w:left="0" w:firstLine="0"/>
      </w:pPr>
      <w:r>
        <w:br w:type="page"/>
      </w:r>
    </w:p>
    <w:p w:rsidR="00B15C3A" w:rsidRDefault="00B15C3A" w:rsidP="00AA689B">
      <w:pPr>
        <w:spacing w:after="0" w:line="360" w:lineRule="auto"/>
        <w:ind w:left="0"/>
      </w:pPr>
    </w:p>
    <w:p w:rsidR="006E618B" w:rsidRDefault="000A585A" w:rsidP="00AA689B">
      <w:pPr>
        <w:spacing w:after="0" w:line="360" w:lineRule="auto"/>
        <w:ind w:left="0"/>
      </w:pPr>
      <w:r>
        <w:t>1079</w:t>
      </w:r>
      <w:r w:rsidR="00A14E3E">
        <w:t xml:space="preserve">) </w:t>
      </w:r>
      <w:r>
        <w:t xml:space="preserve">. An e-commerce company has an application that uses Amazon DynamoDB tables configured with provisioned capacity. Order data is stored in a table named Orders. The Orders table has a primary key of order-ID and a sort key of product-ID. The company configured an AWS Lambda function to receive DynamoDB streams from the Orders table and update a table named Inventory. The company has noticed that during peak sales periods, updates to the Inventory table take longer than the company can tolerate. </w:t>
      </w:r>
    </w:p>
    <w:p w:rsidR="00B15C3A" w:rsidRDefault="000A585A" w:rsidP="00AA689B">
      <w:pPr>
        <w:spacing w:after="0" w:line="360" w:lineRule="auto"/>
        <w:ind w:left="0"/>
      </w:pPr>
      <w:r>
        <w:t>Which solutions will resolve the slow table updates? (Select TWO.</w:t>
      </w:r>
      <w:r w:rsidR="00A14E3E">
        <w:t xml:space="preserve">) </w:t>
      </w:r>
    </w:p>
    <w:p w:rsidR="006E618B" w:rsidRDefault="006E618B" w:rsidP="00AA689B">
      <w:pPr>
        <w:spacing w:after="0" w:line="360" w:lineRule="auto"/>
        <w:ind w:left="0"/>
      </w:pPr>
    </w:p>
    <w:p w:rsidR="00B15C3A" w:rsidRDefault="000A585A" w:rsidP="00AA689B">
      <w:pPr>
        <w:numPr>
          <w:ilvl w:val="0"/>
          <w:numId w:val="1773"/>
        </w:numPr>
        <w:spacing w:after="0" w:line="360" w:lineRule="auto"/>
        <w:ind w:left="0" w:hanging="256"/>
      </w:pPr>
      <w:r>
        <w:t>Increase the DynamoDB table provisioned capacity by 1,000 read capacity units (RCUs</w:t>
      </w:r>
      <w:r w:rsidR="00A14E3E">
        <w:t xml:space="preserve">) </w:t>
      </w:r>
      <w:r>
        <w:t>.</w:t>
      </w:r>
    </w:p>
    <w:p w:rsidR="00B15C3A" w:rsidRDefault="000A585A" w:rsidP="00AA689B">
      <w:pPr>
        <w:numPr>
          <w:ilvl w:val="0"/>
          <w:numId w:val="1773"/>
        </w:numPr>
        <w:spacing w:after="0" w:line="360" w:lineRule="auto"/>
        <w:ind w:left="0" w:hanging="256"/>
      </w:pPr>
      <w:r>
        <w:t>Increase the DynamoDB table provisioned capacity by 1,000 write capacity units (WCUs</w:t>
      </w:r>
      <w:r w:rsidR="00A14E3E">
        <w:t xml:space="preserve">) </w:t>
      </w:r>
      <w:r>
        <w:t>.</w:t>
      </w:r>
    </w:p>
    <w:p w:rsidR="00B15C3A" w:rsidRDefault="000A585A" w:rsidP="00AA689B">
      <w:pPr>
        <w:numPr>
          <w:ilvl w:val="0"/>
          <w:numId w:val="1773"/>
        </w:numPr>
        <w:spacing w:after="0" w:line="360" w:lineRule="auto"/>
        <w:ind w:left="0" w:hanging="256"/>
      </w:pPr>
      <w:r>
        <w:t>Increase the timeout of the Lambda function to 15 minutes.</w:t>
      </w:r>
    </w:p>
    <w:p w:rsidR="00B15C3A" w:rsidRDefault="000A585A" w:rsidP="00AA689B">
      <w:pPr>
        <w:numPr>
          <w:ilvl w:val="0"/>
          <w:numId w:val="1773"/>
        </w:numPr>
        <w:spacing w:after="0" w:line="360" w:lineRule="auto"/>
        <w:ind w:left="0" w:hanging="256"/>
      </w:pPr>
      <w:r>
        <w:t>Add a global secondary index to the Orders table. Include the product-ID attribute.</w:t>
      </w:r>
    </w:p>
    <w:p w:rsidR="00B15C3A" w:rsidRDefault="000A585A" w:rsidP="00AA689B">
      <w:pPr>
        <w:numPr>
          <w:ilvl w:val="0"/>
          <w:numId w:val="1773"/>
        </w:numPr>
        <w:spacing w:after="0" w:line="360" w:lineRule="auto"/>
        <w:ind w:left="0" w:hanging="256"/>
      </w:pPr>
      <w:r>
        <w:t>Set the batch size attribute of the DynamoDB streams to be based on the size of items in the Orders table.</w:t>
      </w:r>
    </w:p>
    <w:p w:rsidR="006E618B" w:rsidRDefault="006E618B">
      <w:pPr>
        <w:spacing w:after="160" w:line="259" w:lineRule="auto"/>
        <w:ind w:left="0" w:firstLine="0"/>
      </w:pPr>
      <w:r>
        <w:br w:type="page"/>
      </w:r>
    </w:p>
    <w:p w:rsidR="006E618B" w:rsidRDefault="000A585A" w:rsidP="00AA689B">
      <w:pPr>
        <w:spacing w:after="0" w:line="360" w:lineRule="auto"/>
        <w:ind w:left="0"/>
      </w:pPr>
      <w:r>
        <w:t>1079</w:t>
      </w:r>
      <w:r w:rsidR="00A14E3E">
        <w:t xml:space="preserve">) </w:t>
      </w:r>
      <w:r>
        <w:t xml:space="preserve">. An e-commerce company has an application that uses Amazon DynamoDB tables configured with provisioned capacity. Order data is stored in a table named Orders. The Orders table has a primary key of order-ID and a sort key of product-ID. The company configured an AWS Lambda function to receive DynamoDB streams from the Orders table and update a table named Inventory. The company has noticed that during peak sales periods, updates to the Inventory table take longer than the company can tolerate. </w:t>
      </w:r>
    </w:p>
    <w:p w:rsidR="00B15C3A" w:rsidRDefault="000A585A" w:rsidP="00AA689B">
      <w:pPr>
        <w:spacing w:after="0" w:line="360" w:lineRule="auto"/>
        <w:ind w:left="0"/>
      </w:pPr>
      <w:r>
        <w:t>Which solutions will resolve the slow table updates? (Select TWO.</w:t>
      </w:r>
      <w:r w:rsidR="00A14E3E">
        <w:t xml:space="preserve">) </w:t>
      </w:r>
    </w:p>
    <w:p w:rsidR="006E618B" w:rsidRDefault="006E618B" w:rsidP="00AA689B">
      <w:pPr>
        <w:spacing w:after="0" w:line="360" w:lineRule="auto"/>
        <w:ind w:left="0"/>
      </w:pPr>
    </w:p>
    <w:p w:rsidR="00B15C3A" w:rsidRDefault="000A585A" w:rsidP="00AA689B">
      <w:pPr>
        <w:numPr>
          <w:ilvl w:val="0"/>
          <w:numId w:val="1774"/>
        </w:numPr>
        <w:spacing w:after="0" w:line="360" w:lineRule="auto"/>
        <w:ind w:left="0" w:hanging="256"/>
      </w:pPr>
      <w:r>
        <w:t>Increase the DynamoDB table provisioned capacity by 1,000 read capacity units (RCUs</w:t>
      </w:r>
      <w:r w:rsidR="00A14E3E">
        <w:t xml:space="preserve">) </w:t>
      </w:r>
      <w:r>
        <w:t>.</w:t>
      </w:r>
    </w:p>
    <w:p w:rsidR="00B15C3A" w:rsidRDefault="000A585A" w:rsidP="00AA689B">
      <w:pPr>
        <w:numPr>
          <w:ilvl w:val="0"/>
          <w:numId w:val="1774"/>
        </w:numPr>
        <w:spacing w:after="0" w:line="360" w:lineRule="auto"/>
        <w:ind w:left="0" w:hanging="256"/>
      </w:pPr>
      <w:r>
        <w:t>Increase the DynamoDB table provisioned capacity by 1,000 write capacity units (WCUs</w:t>
      </w:r>
      <w:r w:rsidR="00A14E3E">
        <w:t xml:space="preserve">) </w:t>
      </w:r>
      <w:r>
        <w:t>.</w:t>
      </w:r>
    </w:p>
    <w:p w:rsidR="00B15C3A" w:rsidRDefault="000A585A" w:rsidP="00AA689B">
      <w:pPr>
        <w:numPr>
          <w:ilvl w:val="0"/>
          <w:numId w:val="1774"/>
        </w:numPr>
        <w:spacing w:after="0" w:line="360" w:lineRule="auto"/>
        <w:ind w:left="0" w:hanging="256"/>
      </w:pPr>
      <w:r>
        <w:t>Increase the timeout of the Lambda function to 15 minutes.</w:t>
      </w:r>
    </w:p>
    <w:p w:rsidR="00B15C3A" w:rsidRDefault="000A585A" w:rsidP="00AA689B">
      <w:pPr>
        <w:numPr>
          <w:ilvl w:val="0"/>
          <w:numId w:val="1774"/>
        </w:numPr>
        <w:spacing w:after="0" w:line="360" w:lineRule="auto"/>
        <w:ind w:left="0" w:hanging="256"/>
      </w:pPr>
      <w:r>
        <w:t>Add a global secondary index to the Orders table. Include the product-ID attribute.</w:t>
      </w:r>
    </w:p>
    <w:p w:rsidR="00B15C3A" w:rsidRDefault="000A585A" w:rsidP="00AA689B">
      <w:pPr>
        <w:numPr>
          <w:ilvl w:val="0"/>
          <w:numId w:val="1774"/>
        </w:numPr>
        <w:spacing w:after="0" w:line="360" w:lineRule="auto"/>
        <w:ind w:left="0" w:hanging="256"/>
      </w:pPr>
      <w:r>
        <w:t>Set the batch size attribute of the DynamoDB streams to be based on the size of items in the Orders table.</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B,E</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1080</w:t>
      </w:r>
      <w:r w:rsidR="00A14E3E">
        <w:t xml:space="preserve">) </w:t>
      </w:r>
      <w:r>
        <w:t>. A company stores customer data in a multitenant Amazon S3 bucket. Each customer ' s data is stored in a prefix that is unique to the customer. The company needs to migrate data for specific customers to a new.</w:t>
      </w:r>
      <w:r w:rsidR="006E618B">
        <w:t xml:space="preserve"> </w:t>
      </w:r>
      <w:r>
        <w:t>dedicated S3 bucket that is in the same AWS Region as the source bucket. The company must preserve object metadata such as creation date and version IDs.</w:t>
      </w:r>
      <w:r w:rsidR="006E618B">
        <w:t xml:space="preserve"> </w:t>
      </w:r>
      <w:r>
        <w:t>After the migration is finished, the company must delete the source data for the migrated customers from the original multitenant S3 bucket.</w:t>
      </w:r>
    </w:p>
    <w:p w:rsidR="00B15C3A" w:rsidRDefault="000A585A" w:rsidP="00AA689B">
      <w:pPr>
        <w:spacing w:after="0" w:line="360" w:lineRule="auto"/>
        <w:ind w:left="0"/>
      </w:pPr>
      <w:r>
        <w:t>Which combination of solutions will meet these requirements with the LEAST overhead? (Select THREE.</w:t>
      </w:r>
      <w:r w:rsidR="00A14E3E">
        <w:t xml:space="preserve">) </w:t>
      </w:r>
    </w:p>
    <w:p w:rsidR="006E618B" w:rsidRDefault="006E618B" w:rsidP="00AA689B">
      <w:pPr>
        <w:spacing w:after="0" w:line="360" w:lineRule="auto"/>
        <w:ind w:left="0"/>
      </w:pPr>
    </w:p>
    <w:p w:rsidR="00B15C3A" w:rsidRDefault="000A585A" w:rsidP="00AA689B">
      <w:pPr>
        <w:numPr>
          <w:ilvl w:val="0"/>
          <w:numId w:val="1775"/>
        </w:numPr>
        <w:spacing w:after="0" w:line="360" w:lineRule="auto"/>
        <w:ind w:left="0" w:hanging="256"/>
      </w:pPr>
      <w:r>
        <w:t>Use the S3 CopyObject API, and create a script to copy data to the destination S3 bucket.</w:t>
      </w:r>
    </w:p>
    <w:p w:rsidR="00B15C3A" w:rsidRDefault="000A585A" w:rsidP="00AA689B">
      <w:pPr>
        <w:numPr>
          <w:ilvl w:val="0"/>
          <w:numId w:val="1775"/>
        </w:numPr>
        <w:spacing w:after="0" w:line="360" w:lineRule="auto"/>
        <w:ind w:left="0" w:hanging="256"/>
      </w:pPr>
      <w:r>
        <w:t>Configure AWS DataSync to migrate data from the specified prefixes in the source bucket to the destination bucket.</w:t>
      </w:r>
    </w:p>
    <w:p w:rsidR="00B15C3A" w:rsidRDefault="000A585A" w:rsidP="00AA689B">
      <w:pPr>
        <w:numPr>
          <w:ilvl w:val="0"/>
          <w:numId w:val="1775"/>
        </w:numPr>
        <w:spacing w:after="0" w:line="360" w:lineRule="auto"/>
        <w:ind w:left="0" w:hanging="256"/>
      </w:pPr>
      <w:r>
        <w:t>Use an S3 Lifecycle policy to delete objects from the source bucket after the data is migrated to the destination bucket.</w:t>
      </w:r>
    </w:p>
    <w:p w:rsidR="00B15C3A" w:rsidRDefault="000A585A" w:rsidP="00AA689B">
      <w:pPr>
        <w:numPr>
          <w:ilvl w:val="0"/>
          <w:numId w:val="1775"/>
        </w:numPr>
        <w:spacing w:after="0" w:line="360" w:lineRule="auto"/>
        <w:ind w:left="0" w:hanging="256"/>
      </w:pPr>
      <w:r>
        <w:t>Create a new S3 bucket as a destination bucket. Enable versioning on the new bucket.</w:t>
      </w:r>
    </w:p>
    <w:p w:rsidR="00B15C3A" w:rsidRDefault="000A585A" w:rsidP="00AA689B">
      <w:pPr>
        <w:numPr>
          <w:ilvl w:val="0"/>
          <w:numId w:val="1775"/>
        </w:numPr>
        <w:spacing w:after="0" w:line="360" w:lineRule="auto"/>
        <w:ind w:left="0" w:hanging="256"/>
      </w:pPr>
      <w:r>
        <w:t>Configure S3 Same-Region Replication (SRR</w:t>
      </w:r>
      <w:r w:rsidR="00A14E3E">
        <w:t xml:space="preserve">) </w:t>
      </w:r>
      <w:r>
        <w:t xml:space="preserve"> to replicate existing data from the specified prefixes in the source bucket to the destination bucket.</w:t>
      </w:r>
    </w:p>
    <w:p w:rsidR="00B15C3A" w:rsidRDefault="000A585A" w:rsidP="00AA689B">
      <w:pPr>
        <w:numPr>
          <w:ilvl w:val="0"/>
          <w:numId w:val="1775"/>
        </w:numPr>
        <w:spacing w:after="0" w:line="360" w:lineRule="auto"/>
        <w:ind w:left="0" w:hanging="256"/>
      </w:pPr>
      <w:r>
        <w:t>Use S3 batch operations to copy objects from the specified prefixes to the destination bucket.</w:t>
      </w:r>
    </w:p>
    <w:p w:rsidR="006E618B" w:rsidRDefault="006E618B">
      <w:pPr>
        <w:spacing w:after="160" w:line="259" w:lineRule="auto"/>
        <w:ind w:left="0" w:firstLine="0"/>
      </w:pPr>
      <w:r>
        <w:br w:type="page"/>
      </w:r>
    </w:p>
    <w:p w:rsidR="00B15C3A" w:rsidRDefault="000A585A" w:rsidP="00AA689B">
      <w:pPr>
        <w:spacing w:after="0" w:line="360" w:lineRule="auto"/>
        <w:ind w:left="0"/>
      </w:pPr>
      <w:r>
        <w:t>1080</w:t>
      </w:r>
      <w:r w:rsidR="00A14E3E">
        <w:t xml:space="preserve">) </w:t>
      </w:r>
      <w:r>
        <w:t>. A company stores customer data in a multitenant Amazon S3 bucket. Each customer ' s data is stored in a prefix that is unique to the customer. The company needs to migrate data for specific customers to a new.</w:t>
      </w:r>
      <w:r w:rsidR="006E618B">
        <w:t xml:space="preserve"> </w:t>
      </w:r>
      <w:r>
        <w:t>dedicated S3 bucket that is in the same AWS Region as the source bucket. The company must preserve object metadata such as creation date and version IDs.</w:t>
      </w:r>
      <w:r w:rsidR="006E618B">
        <w:t xml:space="preserve"> </w:t>
      </w:r>
      <w:r>
        <w:t>After the migration is finished, the company must delete the source data for the migrated customers from the original multitenant S3 bucket.</w:t>
      </w:r>
    </w:p>
    <w:p w:rsidR="00B15C3A" w:rsidRDefault="000A585A" w:rsidP="00AA689B">
      <w:pPr>
        <w:spacing w:after="0" w:line="360" w:lineRule="auto"/>
        <w:ind w:left="0"/>
      </w:pPr>
      <w:r>
        <w:t>Which combination of solutions will meet these requirements with the LEAST overhead? (Select THREE.</w:t>
      </w:r>
      <w:r w:rsidR="00A14E3E">
        <w:t xml:space="preserve">) </w:t>
      </w:r>
    </w:p>
    <w:p w:rsidR="006E618B" w:rsidRDefault="006E618B" w:rsidP="00AA689B">
      <w:pPr>
        <w:spacing w:after="0" w:line="360" w:lineRule="auto"/>
        <w:ind w:left="0"/>
      </w:pPr>
    </w:p>
    <w:p w:rsidR="00B15C3A" w:rsidRDefault="000A585A" w:rsidP="00AA689B">
      <w:pPr>
        <w:numPr>
          <w:ilvl w:val="0"/>
          <w:numId w:val="1776"/>
        </w:numPr>
        <w:spacing w:after="0" w:line="360" w:lineRule="auto"/>
        <w:ind w:left="0" w:hanging="256"/>
      </w:pPr>
      <w:r>
        <w:t>Use the S3 CopyObject API, and create a script to copy data to the destination S3 bucket.</w:t>
      </w:r>
    </w:p>
    <w:p w:rsidR="00B15C3A" w:rsidRDefault="000A585A" w:rsidP="00AA689B">
      <w:pPr>
        <w:numPr>
          <w:ilvl w:val="0"/>
          <w:numId w:val="1776"/>
        </w:numPr>
        <w:spacing w:after="0" w:line="360" w:lineRule="auto"/>
        <w:ind w:left="0" w:hanging="256"/>
      </w:pPr>
      <w:r>
        <w:t>Configure AWS DataSync to migrate data from the specified prefixes in the source bucket to the destination bucket.</w:t>
      </w:r>
    </w:p>
    <w:p w:rsidR="00B15C3A" w:rsidRDefault="000A585A" w:rsidP="00AA689B">
      <w:pPr>
        <w:numPr>
          <w:ilvl w:val="0"/>
          <w:numId w:val="1776"/>
        </w:numPr>
        <w:spacing w:after="0" w:line="360" w:lineRule="auto"/>
        <w:ind w:left="0" w:hanging="256"/>
      </w:pPr>
      <w:r>
        <w:t>Use an S3 Lifecycle policy to delete objects from the source bucket after the data is migrated to the destination bucket.</w:t>
      </w:r>
    </w:p>
    <w:p w:rsidR="00B15C3A" w:rsidRDefault="000A585A" w:rsidP="00AA689B">
      <w:pPr>
        <w:numPr>
          <w:ilvl w:val="0"/>
          <w:numId w:val="1776"/>
        </w:numPr>
        <w:spacing w:after="0" w:line="360" w:lineRule="auto"/>
        <w:ind w:left="0" w:hanging="256"/>
      </w:pPr>
      <w:r>
        <w:t>Create a new S3 bucket as a destination bucket. Enable versioning on the new bucket.</w:t>
      </w:r>
    </w:p>
    <w:p w:rsidR="00B15C3A" w:rsidRDefault="000A585A" w:rsidP="00AA689B">
      <w:pPr>
        <w:numPr>
          <w:ilvl w:val="0"/>
          <w:numId w:val="1776"/>
        </w:numPr>
        <w:spacing w:after="0" w:line="360" w:lineRule="auto"/>
        <w:ind w:left="0" w:hanging="256"/>
      </w:pPr>
      <w:r>
        <w:t>Configure S3 Same-Region Replication (SRR</w:t>
      </w:r>
      <w:r w:rsidR="00A14E3E">
        <w:t xml:space="preserve">) </w:t>
      </w:r>
      <w:r>
        <w:t xml:space="preserve"> to replicate existing data from the specified prefixes in the source bucket to the destination bucket.</w:t>
      </w:r>
    </w:p>
    <w:p w:rsidR="00B15C3A" w:rsidRDefault="000A585A" w:rsidP="00AA689B">
      <w:pPr>
        <w:numPr>
          <w:ilvl w:val="0"/>
          <w:numId w:val="1776"/>
        </w:numPr>
        <w:spacing w:after="0" w:line="360" w:lineRule="auto"/>
        <w:ind w:left="0" w:hanging="256"/>
      </w:pPr>
      <w:r>
        <w:t>Use S3 batch operations to copy objects from the specified prefixes to the destination bucket.</w:t>
      </w:r>
    </w:p>
    <w:p w:rsidR="006E618B" w:rsidRDefault="006E618B" w:rsidP="00AA689B">
      <w:pPr>
        <w:spacing w:after="0" w:line="360" w:lineRule="auto"/>
        <w:ind w:left="0"/>
      </w:pPr>
    </w:p>
    <w:p w:rsidR="00B15C3A" w:rsidRDefault="008A40DC" w:rsidP="00AA689B">
      <w:pPr>
        <w:spacing w:after="0" w:line="360" w:lineRule="auto"/>
        <w:ind w:left="0"/>
      </w:pPr>
      <w:r>
        <w:t>Correct Answer :</w:t>
      </w:r>
      <w:r w:rsidR="000A585A">
        <w:t xml:space="preserve"> C,D,F</w:t>
      </w:r>
      <w:r w:rsidR="006E618B">
        <w:br/>
      </w:r>
    </w:p>
    <w:p w:rsidR="006E618B" w:rsidRDefault="006E618B">
      <w:pPr>
        <w:spacing w:after="160" w:line="259" w:lineRule="auto"/>
        <w:ind w:left="0" w:firstLine="0"/>
      </w:pPr>
      <w:r>
        <w:br w:type="page"/>
      </w:r>
    </w:p>
    <w:p w:rsidR="00B15C3A" w:rsidRDefault="000A585A" w:rsidP="00AA689B">
      <w:pPr>
        <w:spacing w:after="0" w:line="360" w:lineRule="auto"/>
        <w:ind w:left="0"/>
      </w:pPr>
      <w:r>
        <w:t>1081</w:t>
      </w:r>
      <w:r w:rsidR="00A14E3E">
        <w:t xml:space="preserve">) </w:t>
      </w:r>
      <w:r>
        <w:t>. A retail company is building an order fulfillment system using a microservices architecture on AWS. The system must store incoming orders durably until processing completes successfully. Multiple teams' services process orders according to a defined workflow. Services must be scalable, loosely coupled, and able to handle sudden surges in order volume. The processing steps of each order must be centrally tracked.</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77"/>
        </w:numPr>
        <w:spacing w:after="0" w:line="360" w:lineRule="auto"/>
        <w:ind w:left="0"/>
      </w:pPr>
      <w:r>
        <w:t>Send incoming orders to an Amazon Simple Queue Service (Amazon SQS</w:t>
      </w:r>
      <w:r w:rsidR="00A14E3E">
        <w:t xml:space="preserve">) </w:t>
      </w:r>
      <w:r>
        <w:t xml:space="preserve"> queue. Start an AWS Step Functions workflow for each order that orchestrates the microservices. Use AWS Lambda functions for each microservice.</w:t>
      </w:r>
    </w:p>
    <w:p w:rsidR="00B15C3A" w:rsidRDefault="000A585A" w:rsidP="00AA689B">
      <w:pPr>
        <w:numPr>
          <w:ilvl w:val="0"/>
          <w:numId w:val="1777"/>
        </w:numPr>
        <w:spacing w:after="0" w:line="360" w:lineRule="auto"/>
        <w:ind w:left="0"/>
      </w:pPr>
      <w:r>
        <w:t>Send incoming orders to an Amazon Simple Notification Service (Amazon SNS</w:t>
      </w:r>
      <w:r w:rsidR="00A14E3E">
        <w:t xml:space="preserve">) </w:t>
      </w:r>
      <w:r>
        <w:t xml:space="preserve"> topic. Start an AWS Step Functions workflow for each order that orchestrates the microservices. Use AWS Lambda functions for each microservice.</w:t>
      </w:r>
    </w:p>
    <w:p w:rsidR="00B15C3A" w:rsidRDefault="000A585A" w:rsidP="00AA689B">
      <w:pPr>
        <w:numPr>
          <w:ilvl w:val="0"/>
          <w:numId w:val="1777"/>
        </w:numPr>
        <w:spacing w:after="0" w:line="360" w:lineRule="auto"/>
        <w:ind w:left="0"/>
      </w:pPr>
      <w:r>
        <w:t>Send incoming orders to an Amazon Simple Notification Service (Amazon SNS</w:t>
      </w:r>
      <w:r w:rsidR="00A14E3E">
        <w:t xml:space="preserve">) </w:t>
      </w:r>
      <w:r>
        <w:t xml:space="preserve"> topic. Subscribe Amazon EventBridge to the topic to distribute events among the microservices. Use AWS Lambda functions for each microservice.</w:t>
      </w:r>
    </w:p>
    <w:p w:rsidR="00B15C3A" w:rsidRDefault="000A585A" w:rsidP="00AA689B">
      <w:pPr>
        <w:numPr>
          <w:ilvl w:val="0"/>
          <w:numId w:val="1777"/>
        </w:numPr>
        <w:spacing w:after="0" w:line="360" w:lineRule="auto"/>
        <w:ind w:left="0"/>
      </w:pPr>
      <w:r>
        <w:t>Send incoming orders to an Amazon Simple Queue Service (Amazon SQS</w:t>
      </w:r>
      <w:r w:rsidR="00A14E3E">
        <w:t xml:space="preserve">) </w:t>
      </w:r>
      <w:r>
        <w:t xml:space="preserve"> queue. Use Amazon EventBridge to distribute events among the microservices. Use AWS Lambda functions for each microservice.</w:t>
      </w:r>
    </w:p>
    <w:p w:rsidR="006E618B" w:rsidRDefault="006E618B">
      <w:pPr>
        <w:spacing w:after="160" w:line="259" w:lineRule="auto"/>
        <w:ind w:left="0" w:firstLine="0"/>
      </w:pPr>
      <w:r>
        <w:br w:type="page"/>
      </w:r>
    </w:p>
    <w:p w:rsidR="00B15C3A" w:rsidRDefault="000A585A" w:rsidP="00AA689B">
      <w:pPr>
        <w:spacing w:after="0" w:line="360" w:lineRule="auto"/>
        <w:ind w:left="0"/>
      </w:pPr>
      <w:r>
        <w:t>1081</w:t>
      </w:r>
      <w:r w:rsidR="00A14E3E">
        <w:t xml:space="preserve">) </w:t>
      </w:r>
      <w:r>
        <w:t>. A retail company is building an order fulfillment system using a microservices architecture on AWS. The system must store incoming orders durably until processing completes successfully. Multiple teams' services process orders according to a defined workflow. Services must be scalable, loosely coupled, and able to handle sudden surges in order volume. The processing steps of each order must be centrally tracked.</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78"/>
        </w:numPr>
        <w:spacing w:after="0" w:line="360" w:lineRule="auto"/>
        <w:ind w:left="0"/>
      </w:pPr>
      <w:r>
        <w:t>Send incoming orders to an Amazon Simple Queue Service (Amazon SQS</w:t>
      </w:r>
      <w:r w:rsidR="00A14E3E">
        <w:t xml:space="preserve">) </w:t>
      </w:r>
      <w:r>
        <w:t xml:space="preserve"> queue. Start an AWS Step Functions workflow for each order that orchestrates the microservices. Use AWS Lambda functions for each microservice.</w:t>
      </w:r>
    </w:p>
    <w:p w:rsidR="00B15C3A" w:rsidRDefault="000A585A" w:rsidP="00AA689B">
      <w:pPr>
        <w:numPr>
          <w:ilvl w:val="0"/>
          <w:numId w:val="1778"/>
        </w:numPr>
        <w:spacing w:after="0" w:line="360" w:lineRule="auto"/>
        <w:ind w:left="0"/>
      </w:pPr>
      <w:r>
        <w:t>Send incoming orders to an Amazon Simple Notification Service (Amazon SNS</w:t>
      </w:r>
      <w:r w:rsidR="00A14E3E">
        <w:t xml:space="preserve">) </w:t>
      </w:r>
      <w:r>
        <w:t xml:space="preserve"> topic. Start an AWS Step Functions workflow for each order that orchestrates the microservices. Use AWS Lambda functions for each microservice.</w:t>
      </w:r>
    </w:p>
    <w:p w:rsidR="00B15C3A" w:rsidRDefault="000A585A" w:rsidP="00AA689B">
      <w:pPr>
        <w:numPr>
          <w:ilvl w:val="0"/>
          <w:numId w:val="1778"/>
        </w:numPr>
        <w:spacing w:after="0" w:line="360" w:lineRule="auto"/>
        <w:ind w:left="0"/>
      </w:pPr>
      <w:r>
        <w:t>Send incoming orders to an Amazon Simple Notification Service (Amazon SNS</w:t>
      </w:r>
      <w:r w:rsidR="00A14E3E">
        <w:t xml:space="preserve">) </w:t>
      </w:r>
      <w:r>
        <w:t xml:space="preserve"> topic. Subscribe Amazon EventBridge to the topic to distribute events among the microservices. Use AWS Lambda functions for each microservice.</w:t>
      </w:r>
    </w:p>
    <w:p w:rsidR="00B15C3A" w:rsidRDefault="000A585A" w:rsidP="00AA689B">
      <w:pPr>
        <w:numPr>
          <w:ilvl w:val="0"/>
          <w:numId w:val="1778"/>
        </w:numPr>
        <w:spacing w:after="0" w:line="360" w:lineRule="auto"/>
        <w:ind w:left="0"/>
      </w:pPr>
      <w:r>
        <w:t>Send incoming orders to an Amazon Simple Queue Service (Amazon SQS</w:t>
      </w:r>
      <w:r w:rsidR="00A14E3E">
        <w:t xml:space="preserve">) </w:t>
      </w:r>
      <w:r>
        <w:t xml:space="preserve"> queue. Use Amazon EventBridge to distribute events among the microservices. Use AWS Lambda functions for each microservice.</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A</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1082</w:t>
      </w:r>
      <w:r w:rsidR="00A14E3E">
        <w:t xml:space="preserve">) </w:t>
      </w:r>
      <w:r>
        <w:t>. A company is designing a website that displays stock market prices to users. The company wants to use Amazon ElastiCache (Redis OSS</w:t>
      </w:r>
      <w:r w:rsidR="00A14E3E">
        <w:t xml:space="preserve">) </w:t>
      </w:r>
      <w:r>
        <w:t xml:space="preserve"> for the data caching layer. The company needs to ensure that the website ' s data caching layer can automatically fail over to another node if necessary.</w:t>
      </w:r>
    </w:p>
    <w:p w:rsidR="006E618B" w:rsidRDefault="006E618B" w:rsidP="00AA689B">
      <w:pPr>
        <w:spacing w:after="0" w:line="360" w:lineRule="auto"/>
        <w:ind w:left="0"/>
      </w:pPr>
    </w:p>
    <w:p w:rsidR="00B15C3A" w:rsidRDefault="000A585A" w:rsidP="00AA689B">
      <w:pPr>
        <w:numPr>
          <w:ilvl w:val="0"/>
          <w:numId w:val="1779"/>
        </w:numPr>
        <w:spacing w:after="0" w:line="360" w:lineRule="auto"/>
        <w:ind w:left="0" w:hanging="256"/>
      </w:pPr>
      <w:r>
        <w:t>Export a backup of the ElastiCache (Redis OSS</w:t>
      </w:r>
      <w:r w:rsidR="00A14E3E">
        <w:t xml:space="preserve">) </w:t>
      </w:r>
      <w:r>
        <w:t xml:space="preserve"> cache by using AWS Backup. Restore the cache to a second cluster when necessary.</w:t>
      </w:r>
    </w:p>
    <w:p w:rsidR="00B15C3A" w:rsidRDefault="000A585A" w:rsidP="00AA689B">
      <w:pPr>
        <w:numPr>
          <w:ilvl w:val="0"/>
          <w:numId w:val="1779"/>
        </w:numPr>
        <w:spacing w:after="0" w:line="360" w:lineRule="auto"/>
        <w:ind w:left="0" w:hanging="256"/>
      </w:pPr>
      <w:r>
        <w:t>Enable Multi-AZ in ElastiCache (Redis OSS</w:t>
      </w:r>
      <w:r w:rsidR="00A14E3E">
        <w:t xml:space="preserve">) </w:t>
      </w:r>
      <w:r>
        <w:t>.Fail over to a second node when necessary.</w:t>
      </w:r>
    </w:p>
    <w:p w:rsidR="00B15C3A" w:rsidRDefault="000A585A" w:rsidP="00AA689B">
      <w:pPr>
        <w:numPr>
          <w:ilvl w:val="0"/>
          <w:numId w:val="1779"/>
        </w:numPr>
        <w:spacing w:after="0" w:line="360" w:lineRule="auto"/>
        <w:ind w:left="0" w:hanging="256"/>
      </w:pPr>
      <w:r>
        <w:t>Export a backup of the ElastiCache (Redis OSS</w:t>
      </w:r>
      <w:r w:rsidR="00A14E3E">
        <w:t xml:space="preserve">) </w:t>
      </w:r>
      <w:r>
        <w:t xml:space="preserve"> cache to an Amazon S3 bucket. Restore the cache to a second cluster when necessary.</w:t>
      </w:r>
    </w:p>
    <w:p w:rsidR="00B15C3A" w:rsidRDefault="000A585A" w:rsidP="00AA689B">
      <w:pPr>
        <w:numPr>
          <w:ilvl w:val="0"/>
          <w:numId w:val="1779"/>
        </w:numPr>
        <w:spacing w:after="0" w:line="360" w:lineRule="auto"/>
        <w:ind w:left="0" w:hanging="256"/>
      </w:pPr>
      <w:r>
        <w:t>Enable read replicas in ElastiCache (Redis OSS</w:t>
      </w:r>
      <w:r w:rsidR="00A14E3E">
        <w:t xml:space="preserve">) </w:t>
      </w:r>
      <w:r>
        <w:t>. Promote the read replica when necessary.</w:t>
      </w:r>
    </w:p>
    <w:p w:rsidR="006E618B" w:rsidRDefault="006E618B">
      <w:pPr>
        <w:spacing w:after="160" w:line="259" w:lineRule="auto"/>
        <w:ind w:left="0" w:firstLine="0"/>
      </w:pPr>
      <w:r>
        <w:br w:type="page"/>
      </w:r>
    </w:p>
    <w:p w:rsidR="00B15C3A" w:rsidRDefault="000A585A" w:rsidP="00AA689B">
      <w:pPr>
        <w:spacing w:after="0" w:line="360" w:lineRule="auto"/>
        <w:ind w:left="0"/>
      </w:pPr>
      <w:r>
        <w:t>1082</w:t>
      </w:r>
      <w:r w:rsidR="00A14E3E">
        <w:t xml:space="preserve">) </w:t>
      </w:r>
      <w:r>
        <w:t>. A company is designing a website that displays stock market prices to users. The company wants to use Amazon ElastiCache (Redis OSS</w:t>
      </w:r>
      <w:r w:rsidR="00A14E3E">
        <w:t xml:space="preserve">) </w:t>
      </w:r>
      <w:r>
        <w:t xml:space="preserve"> for the data caching layer. The company needs to ensure that the website ' s data caching layer can automatically fail over to another node if necessary.</w:t>
      </w:r>
    </w:p>
    <w:p w:rsidR="006E618B" w:rsidRDefault="006E618B" w:rsidP="00AA689B">
      <w:pPr>
        <w:spacing w:after="0" w:line="360" w:lineRule="auto"/>
        <w:ind w:left="0"/>
      </w:pPr>
    </w:p>
    <w:p w:rsidR="00B15C3A" w:rsidRDefault="000A585A" w:rsidP="00AA689B">
      <w:pPr>
        <w:numPr>
          <w:ilvl w:val="0"/>
          <w:numId w:val="1780"/>
        </w:numPr>
        <w:spacing w:after="0" w:line="360" w:lineRule="auto"/>
        <w:ind w:left="0" w:hanging="256"/>
      </w:pPr>
      <w:r>
        <w:t>Export a backup of the ElastiCache (Redis OSS</w:t>
      </w:r>
      <w:r w:rsidR="00A14E3E">
        <w:t xml:space="preserve">) </w:t>
      </w:r>
      <w:r>
        <w:t xml:space="preserve"> cache by using AWS Backup. Restore the cache to a second cluster when necessary.</w:t>
      </w:r>
    </w:p>
    <w:p w:rsidR="00B15C3A" w:rsidRDefault="000A585A" w:rsidP="00AA689B">
      <w:pPr>
        <w:numPr>
          <w:ilvl w:val="0"/>
          <w:numId w:val="1780"/>
        </w:numPr>
        <w:spacing w:after="0" w:line="360" w:lineRule="auto"/>
        <w:ind w:left="0" w:hanging="256"/>
      </w:pPr>
      <w:r>
        <w:t>Enable Multi-AZ in ElastiCache (Redis OSS</w:t>
      </w:r>
      <w:r w:rsidR="00A14E3E">
        <w:t xml:space="preserve">) </w:t>
      </w:r>
      <w:r>
        <w:t>.Fail over to a second node when necessary.</w:t>
      </w:r>
    </w:p>
    <w:p w:rsidR="00B15C3A" w:rsidRDefault="000A585A" w:rsidP="00AA689B">
      <w:pPr>
        <w:numPr>
          <w:ilvl w:val="0"/>
          <w:numId w:val="1780"/>
        </w:numPr>
        <w:spacing w:after="0" w:line="360" w:lineRule="auto"/>
        <w:ind w:left="0" w:hanging="256"/>
      </w:pPr>
      <w:r>
        <w:t>Export a backup of the ElastiCache (Redis OSS</w:t>
      </w:r>
      <w:r w:rsidR="00A14E3E">
        <w:t xml:space="preserve">) </w:t>
      </w:r>
      <w:r>
        <w:t xml:space="preserve"> cache to an Amazon S3 bucket. Restore the cache to a second cluster when necessary.</w:t>
      </w:r>
    </w:p>
    <w:p w:rsidR="00B15C3A" w:rsidRDefault="000A585A" w:rsidP="00AA689B">
      <w:pPr>
        <w:numPr>
          <w:ilvl w:val="0"/>
          <w:numId w:val="1780"/>
        </w:numPr>
        <w:spacing w:after="0" w:line="360" w:lineRule="auto"/>
        <w:ind w:left="0" w:hanging="256"/>
      </w:pPr>
      <w:r>
        <w:t>Enable read replicas in ElastiCache (Redis OSS</w:t>
      </w:r>
      <w:r w:rsidR="00A14E3E">
        <w:t xml:space="preserve">) </w:t>
      </w:r>
      <w:r>
        <w:t>. Promote the read replica when necessary.</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B</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1083</w:t>
      </w:r>
      <w:r w:rsidR="00A14E3E">
        <w:t xml:space="preserve">) </w:t>
      </w:r>
      <w:r>
        <w:t>. A company uses Amazon RDS (or PostgreSQL to run its applications in the us-east-1 Region. The company also uses machine learning (ML</w:t>
      </w:r>
      <w:r w:rsidR="00A14E3E">
        <w:t xml:space="preserve">) </w:t>
      </w:r>
      <w:r>
        <w:t xml:space="preserve"> models to forecast annual revenue based on neat real-time reports. The reports are generated by using the same RDS for PostgreSQL database. The database performance slows during business hours. The company needs to improve database performance.</w:t>
      </w:r>
    </w:p>
    <w:p w:rsidR="00B15C3A" w:rsidRDefault="000A585A" w:rsidP="00AA689B">
      <w:pPr>
        <w:spacing w:after="0" w:line="360" w:lineRule="auto"/>
        <w:ind w:left="0"/>
      </w:pPr>
      <w:r>
        <w:t>Which solution will meet these requirements MOST cost-effectively?</w:t>
      </w:r>
    </w:p>
    <w:p w:rsidR="006E618B" w:rsidRDefault="006E618B" w:rsidP="00AA689B">
      <w:pPr>
        <w:spacing w:after="0" w:line="360" w:lineRule="auto"/>
        <w:ind w:left="0"/>
      </w:pPr>
    </w:p>
    <w:p w:rsidR="00B15C3A" w:rsidRDefault="000A585A" w:rsidP="00AA689B">
      <w:pPr>
        <w:numPr>
          <w:ilvl w:val="0"/>
          <w:numId w:val="1781"/>
        </w:numPr>
        <w:spacing w:after="0" w:line="360" w:lineRule="auto"/>
        <w:ind w:left="0" w:hanging="245"/>
      </w:pPr>
      <w:r>
        <w:t>Create a cross-Region read replica. Configure the reports to be generated from the read replica.</w:t>
      </w:r>
    </w:p>
    <w:p w:rsidR="00B15C3A" w:rsidRDefault="000A585A" w:rsidP="00AA689B">
      <w:pPr>
        <w:numPr>
          <w:ilvl w:val="0"/>
          <w:numId w:val="1781"/>
        </w:numPr>
        <w:spacing w:after="0" w:line="360" w:lineRule="auto"/>
        <w:ind w:left="0" w:hanging="245"/>
      </w:pPr>
      <w:r>
        <w:t>Create a read replica in us-east-1. Configure the reports to be generated from the read replica.</w:t>
      </w:r>
    </w:p>
    <w:p w:rsidR="00B15C3A" w:rsidRDefault="000A585A" w:rsidP="00AA689B">
      <w:pPr>
        <w:numPr>
          <w:ilvl w:val="0"/>
          <w:numId w:val="1781"/>
        </w:numPr>
        <w:spacing w:after="0" w:line="360" w:lineRule="auto"/>
        <w:ind w:left="0" w:hanging="245"/>
      </w:pPr>
      <w:r>
        <w:t>Use AWS Data Migration Service (AWS DMS</w:t>
      </w:r>
      <w:r w:rsidR="00A14E3E">
        <w:t xml:space="preserve">) </w:t>
      </w:r>
      <w:r>
        <w:t xml:space="preserve"> to logically replicate data lo a new database. Configure the reports to be generated from the new database.</w:t>
      </w:r>
    </w:p>
    <w:p w:rsidR="00B15C3A" w:rsidRDefault="000A585A" w:rsidP="00AA689B">
      <w:pPr>
        <w:numPr>
          <w:ilvl w:val="0"/>
          <w:numId w:val="1781"/>
        </w:numPr>
        <w:spacing w:after="0" w:line="360" w:lineRule="auto"/>
        <w:ind w:left="0" w:hanging="245"/>
      </w:pPr>
      <w:r>
        <w:t>Activate Multi-AZ DB instance deployment for RDS for PostgreSQL. Configure the reports to be generated from the standby database.</w:t>
      </w:r>
    </w:p>
    <w:p w:rsidR="006E618B" w:rsidRDefault="006E618B">
      <w:pPr>
        <w:spacing w:after="160" w:line="259" w:lineRule="auto"/>
        <w:ind w:left="0" w:firstLine="0"/>
      </w:pPr>
      <w:r>
        <w:br w:type="page"/>
      </w:r>
    </w:p>
    <w:p w:rsidR="00B15C3A" w:rsidRDefault="000A585A" w:rsidP="00AA689B">
      <w:pPr>
        <w:spacing w:after="0" w:line="360" w:lineRule="auto"/>
        <w:ind w:left="0"/>
      </w:pPr>
      <w:r>
        <w:t>1083</w:t>
      </w:r>
      <w:r w:rsidR="00A14E3E">
        <w:t xml:space="preserve">) </w:t>
      </w:r>
      <w:r>
        <w:t>. A company uses Amazon RDS (or PostgreSQL to run its applications in the us-east-1 Region. The company also uses machine learning (ML</w:t>
      </w:r>
      <w:r w:rsidR="00A14E3E">
        <w:t xml:space="preserve">) </w:t>
      </w:r>
      <w:r>
        <w:t xml:space="preserve"> models to forecast annual revenue based on neat real-time reports. The reports are generated by using the same RDS for PostgreSQL database. The database performance slows during business hours. The company needs to improve database performance.</w:t>
      </w:r>
    </w:p>
    <w:p w:rsidR="00B15C3A" w:rsidRDefault="000A585A" w:rsidP="00AA689B">
      <w:pPr>
        <w:spacing w:after="0" w:line="360" w:lineRule="auto"/>
        <w:ind w:left="0"/>
      </w:pPr>
      <w:r>
        <w:t>Which solution will meet these requirements MOST cost-effectively?</w:t>
      </w:r>
    </w:p>
    <w:p w:rsidR="006E618B" w:rsidRDefault="006E618B" w:rsidP="00AA689B">
      <w:pPr>
        <w:spacing w:after="0" w:line="360" w:lineRule="auto"/>
        <w:ind w:left="0"/>
      </w:pPr>
    </w:p>
    <w:p w:rsidR="00B15C3A" w:rsidRDefault="000A585A" w:rsidP="00AA689B">
      <w:pPr>
        <w:numPr>
          <w:ilvl w:val="0"/>
          <w:numId w:val="1782"/>
        </w:numPr>
        <w:spacing w:after="0" w:line="360" w:lineRule="auto"/>
        <w:ind w:left="0" w:hanging="245"/>
      </w:pPr>
      <w:r>
        <w:t>Create a cross-Region read replica. Configure the reports to be generated from the read replica.</w:t>
      </w:r>
    </w:p>
    <w:p w:rsidR="00B15C3A" w:rsidRDefault="000A585A" w:rsidP="00AA689B">
      <w:pPr>
        <w:numPr>
          <w:ilvl w:val="0"/>
          <w:numId w:val="1782"/>
        </w:numPr>
        <w:spacing w:after="0" w:line="360" w:lineRule="auto"/>
        <w:ind w:left="0" w:hanging="245"/>
      </w:pPr>
      <w:r>
        <w:t>Create a read replica in us-east-1. Configure the reports to be generated from the read replica.</w:t>
      </w:r>
    </w:p>
    <w:p w:rsidR="00B15C3A" w:rsidRDefault="000A585A" w:rsidP="00AA689B">
      <w:pPr>
        <w:numPr>
          <w:ilvl w:val="0"/>
          <w:numId w:val="1782"/>
        </w:numPr>
        <w:spacing w:after="0" w:line="360" w:lineRule="auto"/>
        <w:ind w:left="0" w:hanging="245"/>
      </w:pPr>
      <w:r>
        <w:t>Use AWS Data Migration Service (AWS DMS</w:t>
      </w:r>
      <w:r w:rsidR="00A14E3E">
        <w:t xml:space="preserve">) </w:t>
      </w:r>
      <w:r>
        <w:t xml:space="preserve"> to logically replicate data lo a new database. Configure the reports to be generated from the new database.</w:t>
      </w:r>
    </w:p>
    <w:p w:rsidR="00B15C3A" w:rsidRDefault="000A585A" w:rsidP="00AA689B">
      <w:pPr>
        <w:numPr>
          <w:ilvl w:val="0"/>
          <w:numId w:val="1782"/>
        </w:numPr>
        <w:spacing w:after="0" w:line="360" w:lineRule="auto"/>
        <w:ind w:left="0" w:hanging="245"/>
      </w:pPr>
      <w:r>
        <w:t>Activate Multi-AZ DB instance deployment for RDS for PostgreSQL. Configure the reports to be generated from the standby database.</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B</w:t>
      </w:r>
    </w:p>
    <w:p w:rsidR="006E618B" w:rsidRDefault="006E618B">
      <w:pPr>
        <w:spacing w:after="160" w:line="259" w:lineRule="auto"/>
        <w:ind w:left="0" w:firstLine="0"/>
      </w:pPr>
      <w:r>
        <w:br w:type="page"/>
      </w:r>
    </w:p>
    <w:p w:rsidR="00B15C3A" w:rsidRDefault="00B15C3A" w:rsidP="00AA689B">
      <w:pPr>
        <w:spacing w:after="0" w:line="360" w:lineRule="auto"/>
        <w:ind w:left="0"/>
      </w:pPr>
    </w:p>
    <w:p w:rsidR="006E618B" w:rsidRDefault="000A585A" w:rsidP="00AA689B">
      <w:pPr>
        <w:spacing w:after="0" w:line="360" w:lineRule="auto"/>
        <w:ind w:left="0"/>
      </w:pPr>
      <w:r>
        <w:t>1084</w:t>
      </w:r>
      <w:r w:rsidR="00A14E3E">
        <w:t xml:space="preserve">) </w:t>
      </w:r>
      <w:r>
        <w:t>. A company is planning to deploy its application on an Amazon Aurora PostgreSQL Serverless v2 cluster. The application will receive large amounts of traffic. The company wants to optimize the storage performance of the cluster as the load on the application increases</w:t>
      </w:r>
      <w:r w:rsidR="006E618B">
        <w:t>.</w:t>
      </w:r>
      <w:r>
        <w:t xml:space="preserve"> </w:t>
      </w:r>
    </w:p>
    <w:p w:rsidR="00B15C3A" w:rsidRDefault="000A585A" w:rsidP="00AA689B">
      <w:pPr>
        <w:spacing w:after="0" w:line="360" w:lineRule="auto"/>
        <w:ind w:left="0"/>
      </w:pPr>
      <w:r>
        <w:t>Which solution will meet these requirements MOST cost-effectively?</w:t>
      </w:r>
    </w:p>
    <w:p w:rsidR="006E618B" w:rsidRDefault="006E618B" w:rsidP="00AA689B">
      <w:pPr>
        <w:spacing w:after="0" w:line="360" w:lineRule="auto"/>
        <w:ind w:left="0"/>
      </w:pPr>
    </w:p>
    <w:p w:rsidR="00B15C3A" w:rsidRDefault="000A585A" w:rsidP="00AA689B">
      <w:pPr>
        <w:numPr>
          <w:ilvl w:val="0"/>
          <w:numId w:val="1783"/>
        </w:numPr>
        <w:spacing w:after="0" w:line="360" w:lineRule="auto"/>
        <w:ind w:left="0" w:hanging="256"/>
      </w:pPr>
      <w:r>
        <w:t>Configure the cluster storage type as General Purpose.</w:t>
      </w:r>
    </w:p>
    <w:p w:rsidR="00B15C3A" w:rsidRDefault="000A585A" w:rsidP="00AA689B">
      <w:pPr>
        <w:numPr>
          <w:ilvl w:val="0"/>
          <w:numId w:val="1783"/>
        </w:numPr>
        <w:spacing w:after="0" w:line="360" w:lineRule="auto"/>
        <w:ind w:left="0" w:hanging="256"/>
      </w:pPr>
      <w:r>
        <w:t>Configure the cluster to use the Aurora Standard storage configuration.</w:t>
      </w:r>
    </w:p>
    <w:p w:rsidR="00B15C3A" w:rsidRDefault="000A585A" w:rsidP="00AA689B">
      <w:pPr>
        <w:numPr>
          <w:ilvl w:val="0"/>
          <w:numId w:val="1783"/>
        </w:numPr>
        <w:spacing w:after="0" w:line="360" w:lineRule="auto"/>
        <w:ind w:left="0" w:hanging="256"/>
      </w:pPr>
      <w:r>
        <w:t>Configure the cluster to use the Aurora l/O-Optimized storage configuration.</w:t>
      </w:r>
    </w:p>
    <w:p w:rsidR="00B15C3A" w:rsidRDefault="000A585A" w:rsidP="00AA689B">
      <w:pPr>
        <w:numPr>
          <w:ilvl w:val="0"/>
          <w:numId w:val="1783"/>
        </w:numPr>
        <w:spacing w:after="0" w:line="360" w:lineRule="auto"/>
        <w:ind w:left="0" w:hanging="256"/>
      </w:pPr>
      <w:r>
        <w:t>Configure the cluster storage type as Provisioned IOPS.</w:t>
      </w:r>
    </w:p>
    <w:p w:rsidR="006E618B" w:rsidRDefault="006E618B">
      <w:pPr>
        <w:spacing w:after="160" w:line="259" w:lineRule="auto"/>
        <w:ind w:left="0" w:firstLine="0"/>
      </w:pPr>
      <w:r>
        <w:br w:type="page"/>
      </w:r>
    </w:p>
    <w:p w:rsidR="006E618B" w:rsidRDefault="000A585A" w:rsidP="00AA689B">
      <w:pPr>
        <w:spacing w:after="0" w:line="360" w:lineRule="auto"/>
        <w:ind w:left="0"/>
      </w:pPr>
      <w:r>
        <w:t>1084</w:t>
      </w:r>
      <w:r w:rsidR="00A14E3E">
        <w:t xml:space="preserve">) </w:t>
      </w:r>
      <w:r>
        <w:t>. A company is planning to deploy its application on an Amazon Aurora PostgreSQL Serverless v2 cluster. The application will receive large amounts of traffic. The company wants to optimize the storage performance of the cluster as the load on the application increases</w:t>
      </w:r>
      <w:r w:rsidR="006E618B">
        <w:t>.</w:t>
      </w:r>
      <w:r>
        <w:t xml:space="preserve"> </w:t>
      </w:r>
    </w:p>
    <w:p w:rsidR="00B15C3A" w:rsidRDefault="000A585A" w:rsidP="00AA689B">
      <w:pPr>
        <w:spacing w:after="0" w:line="360" w:lineRule="auto"/>
        <w:ind w:left="0"/>
      </w:pPr>
      <w:r>
        <w:t>Which solution will meet these requirements MOST cost-effectively?</w:t>
      </w:r>
    </w:p>
    <w:p w:rsidR="006E618B" w:rsidRDefault="006E618B" w:rsidP="00AA689B">
      <w:pPr>
        <w:spacing w:after="0" w:line="360" w:lineRule="auto"/>
        <w:ind w:left="0"/>
      </w:pPr>
    </w:p>
    <w:p w:rsidR="00B15C3A" w:rsidRDefault="000A585A" w:rsidP="00AA689B">
      <w:pPr>
        <w:numPr>
          <w:ilvl w:val="0"/>
          <w:numId w:val="1784"/>
        </w:numPr>
        <w:spacing w:after="0" w:line="360" w:lineRule="auto"/>
        <w:ind w:left="0" w:hanging="256"/>
      </w:pPr>
      <w:r>
        <w:t>Configure the cluster storage type as General Purpose.</w:t>
      </w:r>
    </w:p>
    <w:p w:rsidR="00B15C3A" w:rsidRDefault="000A585A" w:rsidP="00AA689B">
      <w:pPr>
        <w:numPr>
          <w:ilvl w:val="0"/>
          <w:numId w:val="1784"/>
        </w:numPr>
        <w:spacing w:after="0" w:line="360" w:lineRule="auto"/>
        <w:ind w:left="0" w:hanging="256"/>
      </w:pPr>
      <w:r>
        <w:t>Configure the cluster to use the Aurora Standard storage configuration.</w:t>
      </w:r>
    </w:p>
    <w:p w:rsidR="00B15C3A" w:rsidRDefault="000A585A" w:rsidP="00AA689B">
      <w:pPr>
        <w:numPr>
          <w:ilvl w:val="0"/>
          <w:numId w:val="1784"/>
        </w:numPr>
        <w:spacing w:after="0" w:line="360" w:lineRule="auto"/>
        <w:ind w:left="0" w:hanging="256"/>
      </w:pPr>
      <w:r>
        <w:t>Configure the cluster to use the Aurora l/O-Optimized storage configuration.</w:t>
      </w:r>
    </w:p>
    <w:p w:rsidR="00B15C3A" w:rsidRDefault="000A585A" w:rsidP="00AA689B">
      <w:pPr>
        <w:numPr>
          <w:ilvl w:val="0"/>
          <w:numId w:val="1784"/>
        </w:numPr>
        <w:spacing w:after="0" w:line="360" w:lineRule="auto"/>
        <w:ind w:left="0" w:hanging="256"/>
      </w:pPr>
      <w:r>
        <w:t>Configure the cluster storage type as Provisioned IOPS.</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C</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1085</w:t>
      </w:r>
      <w:r w:rsidR="00A14E3E">
        <w:t xml:space="preserve">) </w:t>
      </w:r>
      <w:r>
        <w:t>.A company runs an ecommerce website on AWS. The website architecture uses a single Amazon EC2 instance to run a custom application that handles the website ' s functions. The website functions include product catalog management and customer checkout.</w:t>
      </w:r>
      <w:r w:rsidR="006E618B">
        <w:t xml:space="preserve"> </w:t>
      </w:r>
      <w:r>
        <w:t>The company ' s website traffic and transaction volume are increasing rapidly. The company wants to re- architect the application from its current monolithic architecture to a loosely coupled architecture to enable independent scaling.</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85"/>
        </w:numPr>
        <w:spacing w:after="0" w:line="360" w:lineRule="auto"/>
        <w:ind w:left="0" w:hanging="256"/>
      </w:pPr>
      <w:r>
        <w:t>Configure an Auto Scaling group that includes multiple EC2 instances that each run a copy of the application. Use an Application Load Balancer (ALB</w:t>
      </w:r>
      <w:r w:rsidR="00A14E3E">
        <w:t xml:space="preserve">) </w:t>
      </w:r>
      <w:r>
        <w:t xml:space="preserve"> to distribute traffic across the EC2 instances.</w:t>
      </w:r>
    </w:p>
    <w:p w:rsidR="00B15C3A" w:rsidRDefault="000A585A" w:rsidP="00AA689B">
      <w:pPr>
        <w:numPr>
          <w:ilvl w:val="0"/>
          <w:numId w:val="1785"/>
        </w:numPr>
        <w:spacing w:after="0" w:line="360" w:lineRule="auto"/>
        <w:ind w:left="0" w:hanging="256"/>
      </w:pPr>
      <w:r>
        <w:t>Refactor the web application and split the logic into frontend and backend tiers. Run the frontend tier on the existing EC2 instance. Add a second EC2 instance to run the backend tier.</w:t>
      </w:r>
    </w:p>
    <w:p w:rsidR="00B15C3A" w:rsidRDefault="000A585A" w:rsidP="00AA689B">
      <w:pPr>
        <w:numPr>
          <w:ilvl w:val="0"/>
          <w:numId w:val="1785"/>
        </w:numPr>
        <w:spacing w:after="0" w:line="360" w:lineRule="auto"/>
        <w:ind w:left="0" w:hanging="256"/>
      </w:pPr>
      <w:r>
        <w:t>Refactor the application into microservices that run on Amazon ECS containers. Deploy each service to its own container. Use an Application Load Balancer (ALB</w:t>
      </w:r>
      <w:r w:rsidR="00A14E3E">
        <w:t xml:space="preserve">) </w:t>
      </w:r>
      <w:r>
        <w:t xml:space="preserve"> to distribute traffic.</w:t>
      </w:r>
    </w:p>
    <w:p w:rsidR="00B15C3A" w:rsidRDefault="000A585A" w:rsidP="00C66DB2">
      <w:pPr>
        <w:numPr>
          <w:ilvl w:val="0"/>
          <w:numId w:val="1785"/>
        </w:numPr>
        <w:spacing w:after="0" w:line="360" w:lineRule="auto"/>
        <w:ind w:left="0" w:hanging="256"/>
      </w:pPr>
      <w:r>
        <w:t>Migrate the entire application to a Kubernetes cluster that has a single container by using Amazon EKS.</w:t>
      </w:r>
      <w:r w:rsidR="006E618B">
        <w:t xml:space="preserve"> </w:t>
      </w:r>
      <w:r>
        <w:t>Implement Amazon Route 53 to geographically distribute traffic.</w:t>
      </w:r>
    </w:p>
    <w:p w:rsidR="006E618B" w:rsidRDefault="006E618B">
      <w:pPr>
        <w:spacing w:after="160" w:line="259" w:lineRule="auto"/>
        <w:ind w:left="0" w:firstLine="0"/>
      </w:pPr>
      <w:r>
        <w:br w:type="page"/>
      </w:r>
    </w:p>
    <w:p w:rsidR="00B15C3A" w:rsidRDefault="000A585A" w:rsidP="00AA689B">
      <w:pPr>
        <w:spacing w:after="0" w:line="360" w:lineRule="auto"/>
        <w:ind w:left="0"/>
      </w:pPr>
      <w:r>
        <w:t>1085</w:t>
      </w:r>
      <w:r w:rsidR="00A14E3E">
        <w:t xml:space="preserve">) </w:t>
      </w:r>
      <w:r>
        <w:t>.A company runs an ecommerce website on AWS. The website architecture uses a single Amazon EC2 instance to run a custom application that handles the website ' s functions. The website functions include product catalog management and customer checkout.</w:t>
      </w:r>
      <w:r w:rsidR="006E618B">
        <w:t xml:space="preserve"> </w:t>
      </w:r>
      <w:r>
        <w:t>The company ' s website traffic and transaction volume are increasing rapidly. The company wants to re- architect the application from its current monolithic architecture to a loosely coupled architecture to enable independent scaling.</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86"/>
        </w:numPr>
        <w:spacing w:after="0" w:line="360" w:lineRule="auto"/>
        <w:ind w:left="0" w:hanging="256"/>
      </w:pPr>
      <w:r>
        <w:t>Configure an Auto Scaling group that includes multiple EC2 instances that each run a copy of the application. Use an Application Load Balancer (ALB</w:t>
      </w:r>
      <w:r w:rsidR="00A14E3E">
        <w:t xml:space="preserve">) </w:t>
      </w:r>
      <w:r>
        <w:t xml:space="preserve"> to distribute traffic across the EC2 instances.</w:t>
      </w:r>
    </w:p>
    <w:p w:rsidR="00B15C3A" w:rsidRDefault="000A585A" w:rsidP="00AA689B">
      <w:pPr>
        <w:numPr>
          <w:ilvl w:val="0"/>
          <w:numId w:val="1786"/>
        </w:numPr>
        <w:spacing w:after="0" w:line="360" w:lineRule="auto"/>
        <w:ind w:left="0" w:hanging="256"/>
      </w:pPr>
      <w:r>
        <w:t>Refactor the web application and split the logic into frontend and backend tiers. Run the frontend tier on the existing EC2 instance. Add a second EC2 instance to run the backend tier.</w:t>
      </w:r>
    </w:p>
    <w:p w:rsidR="00B15C3A" w:rsidRDefault="000A585A" w:rsidP="00AA689B">
      <w:pPr>
        <w:numPr>
          <w:ilvl w:val="0"/>
          <w:numId w:val="1786"/>
        </w:numPr>
        <w:spacing w:after="0" w:line="360" w:lineRule="auto"/>
        <w:ind w:left="0" w:hanging="256"/>
      </w:pPr>
      <w:r>
        <w:t>Refactor the application into microservices that run on Amazon ECS containers. Deploy each service to its own container. Use an Application Load Balancer (ALB</w:t>
      </w:r>
      <w:r w:rsidR="00A14E3E">
        <w:t xml:space="preserve">) </w:t>
      </w:r>
      <w:r>
        <w:t xml:space="preserve"> to distribute traffic.</w:t>
      </w:r>
    </w:p>
    <w:p w:rsidR="00B15C3A" w:rsidRDefault="000A585A" w:rsidP="00C66DB2">
      <w:pPr>
        <w:numPr>
          <w:ilvl w:val="0"/>
          <w:numId w:val="1786"/>
        </w:numPr>
        <w:spacing w:after="0" w:line="360" w:lineRule="auto"/>
        <w:ind w:left="0" w:hanging="256"/>
      </w:pPr>
      <w:r>
        <w:t>Migrate the entire application to a Kubernetes cluster that has a single container by using Amazon EKS.</w:t>
      </w:r>
      <w:r w:rsidR="006E618B">
        <w:t xml:space="preserve"> </w:t>
      </w:r>
      <w:r>
        <w:t>Implement Amazon Route 53 to geographically distribute traffic.</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C</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1086</w:t>
      </w:r>
      <w:r w:rsidR="00A14E3E">
        <w:t xml:space="preserve">) </w:t>
      </w:r>
      <w:r>
        <w:t>. A company runs several applications on Amazon EC2 instances. The company stores configuration files in an Amazon S3 bucket.</w:t>
      </w:r>
      <w:r w:rsidR="006E618B">
        <w:t xml:space="preserve"> </w:t>
      </w:r>
      <w:r>
        <w:t>A solutions architect must provide the company ' s applications with access to the configuration files. The solutions architect must follow AWS best practices for security.</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87"/>
        </w:numPr>
        <w:spacing w:after="0" w:line="360" w:lineRule="auto"/>
        <w:ind w:left="0" w:hanging="256"/>
      </w:pPr>
      <w:r>
        <w:t>Use the AWS account root user access keys.</w:t>
      </w:r>
    </w:p>
    <w:p w:rsidR="00B15C3A" w:rsidRDefault="000A585A" w:rsidP="00AA689B">
      <w:pPr>
        <w:numPr>
          <w:ilvl w:val="0"/>
          <w:numId w:val="1787"/>
        </w:numPr>
        <w:spacing w:after="0" w:line="360" w:lineRule="auto"/>
        <w:ind w:left="0" w:hanging="256"/>
      </w:pPr>
      <w:r>
        <w:t>Activate multi-factor authentication (MFA</w:t>
      </w:r>
      <w:r w:rsidR="00A14E3E">
        <w:t xml:space="preserve">) </w:t>
      </w:r>
      <w:r>
        <w:t xml:space="preserve"> and versioning on the S3 bucket.</w:t>
      </w:r>
    </w:p>
    <w:p w:rsidR="00B15C3A" w:rsidRDefault="000A585A" w:rsidP="00AA689B">
      <w:pPr>
        <w:numPr>
          <w:ilvl w:val="0"/>
          <w:numId w:val="1787"/>
        </w:numPr>
        <w:spacing w:after="0" w:line="360" w:lineRule="auto"/>
        <w:ind w:left="0" w:hanging="256"/>
      </w:pPr>
      <w:r>
        <w:t>Use the AWS access key ID and the EC2 secret access key.</w:t>
      </w:r>
    </w:p>
    <w:p w:rsidR="00B15C3A" w:rsidRDefault="000A585A" w:rsidP="00AA689B">
      <w:pPr>
        <w:numPr>
          <w:ilvl w:val="0"/>
          <w:numId w:val="1787"/>
        </w:numPr>
        <w:spacing w:after="0" w:line="360" w:lineRule="auto"/>
        <w:ind w:left="0" w:hanging="256"/>
      </w:pPr>
      <w:r>
        <w:t>Use an IAM role to grant the necessary permissions to the applications.</w:t>
      </w:r>
    </w:p>
    <w:p w:rsidR="006E618B" w:rsidRDefault="006E618B">
      <w:pPr>
        <w:spacing w:after="160" w:line="259" w:lineRule="auto"/>
        <w:ind w:left="0" w:firstLine="0"/>
      </w:pPr>
      <w:r>
        <w:br w:type="page"/>
      </w:r>
    </w:p>
    <w:p w:rsidR="00B15C3A" w:rsidRDefault="000A585A" w:rsidP="00AA689B">
      <w:pPr>
        <w:spacing w:after="0" w:line="360" w:lineRule="auto"/>
        <w:ind w:left="0"/>
      </w:pPr>
      <w:r>
        <w:t>1086</w:t>
      </w:r>
      <w:r w:rsidR="00A14E3E">
        <w:t xml:space="preserve">) </w:t>
      </w:r>
      <w:r>
        <w:t>. A company runs several applications on Amazon EC2 instances. The company stores configuration files in an Amazon S3 bucket.</w:t>
      </w:r>
      <w:r w:rsidR="006E618B">
        <w:t xml:space="preserve"> </w:t>
      </w:r>
      <w:r>
        <w:t>A solutions arc</w:t>
      </w:r>
      <w:r w:rsidR="006E618B">
        <w:t>hitect must provide the company</w:t>
      </w:r>
      <w:r>
        <w:t>'s applications with access to the configuration files. The solutions architect must follow AWS best practices for security.</w:t>
      </w:r>
    </w:p>
    <w:p w:rsidR="00B15C3A" w:rsidRDefault="000A585A" w:rsidP="00AA689B">
      <w:pPr>
        <w:spacing w:after="0" w:line="360" w:lineRule="auto"/>
        <w:ind w:left="0"/>
      </w:pPr>
      <w:r>
        <w:t>Which solution will meet these requirements?</w:t>
      </w:r>
    </w:p>
    <w:p w:rsidR="006E618B" w:rsidRDefault="006E618B" w:rsidP="00AA689B">
      <w:pPr>
        <w:spacing w:after="0" w:line="360" w:lineRule="auto"/>
        <w:ind w:left="0"/>
      </w:pPr>
    </w:p>
    <w:p w:rsidR="00B15C3A" w:rsidRDefault="000A585A" w:rsidP="00AA689B">
      <w:pPr>
        <w:numPr>
          <w:ilvl w:val="0"/>
          <w:numId w:val="1788"/>
        </w:numPr>
        <w:spacing w:after="0" w:line="360" w:lineRule="auto"/>
        <w:ind w:left="0" w:hanging="256"/>
      </w:pPr>
      <w:r>
        <w:t>Use the AWS account root user access keys.</w:t>
      </w:r>
    </w:p>
    <w:p w:rsidR="00B15C3A" w:rsidRDefault="000A585A" w:rsidP="00AA689B">
      <w:pPr>
        <w:numPr>
          <w:ilvl w:val="0"/>
          <w:numId w:val="1788"/>
        </w:numPr>
        <w:spacing w:after="0" w:line="360" w:lineRule="auto"/>
        <w:ind w:left="0" w:hanging="256"/>
      </w:pPr>
      <w:r>
        <w:t>Activate multi-factor authentication (MFA</w:t>
      </w:r>
      <w:r w:rsidR="00A14E3E">
        <w:t xml:space="preserve">) </w:t>
      </w:r>
      <w:r>
        <w:t xml:space="preserve"> and versioning on the S3 bucket.</w:t>
      </w:r>
    </w:p>
    <w:p w:rsidR="00B15C3A" w:rsidRDefault="000A585A" w:rsidP="00AA689B">
      <w:pPr>
        <w:numPr>
          <w:ilvl w:val="0"/>
          <w:numId w:val="1788"/>
        </w:numPr>
        <w:spacing w:after="0" w:line="360" w:lineRule="auto"/>
        <w:ind w:left="0" w:hanging="256"/>
      </w:pPr>
      <w:r>
        <w:t>Use the AWS access key ID and the EC2 secret access key.</w:t>
      </w:r>
    </w:p>
    <w:p w:rsidR="00B15C3A" w:rsidRDefault="000A585A" w:rsidP="00AA689B">
      <w:pPr>
        <w:numPr>
          <w:ilvl w:val="0"/>
          <w:numId w:val="1788"/>
        </w:numPr>
        <w:spacing w:after="0" w:line="360" w:lineRule="auto"/>
        <w:ind w:left="0" w:hanging="256"/>
      </w:pPr>
      <w:r>
        <w:t>Use an IAM role to grant the necessary permissions to the applications.</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D</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1087</w:t>
      </w:r>
      <w:r w:rsidR="00A14E3E">
        <w:t xml:space="preserve">) </w:t>
      </w:r>
      <w:r>
        <w:t>. A company needs a solution to give customers the ability to upload encrypted files to a directory in an Amazon S3 bucket by using SFTP. After customers upload files, the solution must automatically decrypt the files and move them to a second directory within the same S3 bucket for downstream processing.</w:t>
      </w:r>
      <w:r w:rsidR="006E618B">
        <w:t xml:space="preserve"> </w:t>
      </w:r>
      <w:r>
        <w:t>The solution must not require authentication services. The solution must fully automate all post-upload operations and require minimal ongoing operational overhead.</w:t>
      </w:r>
    </w:p>
    <w:p w:rsidR="00B15C3A" w:rsidRDefault="000A585A" w:rsidP="00AA689B">
      <w:pPr>
        <w:spacing w:after="0" w:line="360" w:lineRule="auto"/>
        <w:ind w:left="0"/>
      </w:pPr>
      <w:r>
        <w:t>Which solution will meet these requirements? (Select THREE.</w:t>
      </w:r>
      <w:r w:rsidR="00A14E3E">
        <w:t xml:space="preserve">) </w:t>
      </w:r>
    </w:p>
    <w:p w:rsidR="006E618B" w:rsidRDefault="006E618B" w:rsidP="00AA689B">
      <w:pPr>
        <w:spacing w:after="0" w:line="360" w:lineRule="auto"/>
        <w:ind w:left="0"/>
      </w:pPr>
    </w:p>
    <w:p w:rsidR="00B15C3A" w:rsidRDefault="000A585A" w:rsidP="00C66DB2">
      <w:pPr>
        <w:numPr>
          <w:ilvl w:val="0"/>
          <w:numId w:val="1789"/>
        </w:numPr>
        <w:spacing w:after="0" w:line="360" w:lineRule="auto"/>
        <w:ind w:left="0" w:hanging="256"/>
      </w:pPr>
      <w:r>
        <w:t>Use an AWS Transfer Family workflow and a COPY action to move files to a new directory within the S3 bucket after decryption.</w:t>
      </w:r>
    </w:p>
    <w:p w:rsidR="00B15C3A" w:rsidRDefault="000A585A" w:rsidP="00AA689B">
      <w:pPr>
        <w:numPr>
          <w:ilvl w:val="0"/>
          <w:numId w:val="1789"/>
        </w:numPr>
        <w:spacing w:after="0" w:line="360" w:lineRule="auto"/>
        <w:ind w:left="0" w:hanging="256"/>
      </w:pPr>
      <w:r>
        <w:t>Use an AWS Batch job to poll the S3 bucket and run a decryption script on new files.</w:t>
      </w:r>
    </w:p>
    <w:p w:rsidR="00B15C3A" w:rsidRDefault="000A585A" w:rsidP="00AA689B">
      <w:pPr>
        <w:numPr>
          <w:ilvl w:val="0"/>
          <w:numId w:val="1789"/>
        </w:numPr>
        <w:spacing w:after="0" w:line="360" w:lineRule="auto"/>
        <w:ind w:left="0" w:hanging="256"/>
      </w:pPr>
      <w:r>
        <w:t>Use AWS Transfer Family with the SFTP protocol. Configure the S3 bucket as the home directory for uploaded files.</w:t>
      </w:r>
    </w:p>
    <w:p w:rsidR="00B15C3A" w:rsidRDefault="000A585A" w:rsidP="00AA689B">
      <w:pPr>
        <w:numPr>
          <w:ilvl w:val="0"/>
          <w:numId w:val="1789"/>
        </w:numPr>
        <w:spacing w:after="0" w:line="360" w:lineRule="auto"/>
        <w:ind w:left="0" w:hanging="256"/>
      </w:pPr>
      <w:r>
        <w:t>Use an AWS Transfer Family workflow and a DECRYPT action to decrypt uploaded files.</w:t>
      </w:r>
    </w:p>
    <w:p w:rsidR="00B15C3A" w:rsidRDefault="000A585A" w:rsidP="00AA689B">
      <w:pPr>
        <w:numPr>
          <w:ilvl w:val="0"/>
          <w:numId w:val="1789"/>
        </w:numPr>
        <w:spacing w:after="0" w:line="360" w:lineRule="auto"/>
        <w:ind w:left="0" w:hanging="256"/>
      </w:pPr>
      <w:r>
        <w:t>Tag incoming S3 objects. Periodically query objects by using an external script that runs in a container.</w:t>
      </w:r>
    </w:p>
    <w:p w:rsidR="00B15C3A" w:rsidRDefault="000A585A" w:rsidP="00AA689B">
      <w:pPr>
        <w:numPr>
          <w:ilvl w:val="0"/>
          <w:numId w:val="1789"/>
        </w:numPr>
        <w:spacing w:after="0" w:line="360" w:lineRule="auto"/>
        <w:ind w:left="0" w:hanging="256"/>
      </w:pPr>
      <w:r>
        <w:t>Use an S3 event notification to invoke an AWS Lambda function that moves uploaded files between folders.</w:t>
      </w:r>
    </w:p>
    <w:p w:rsidR="006E618B" w:rsidRDefault="006E618B">
      <w:pPr>
        <w:spacing w:after="160" w:line="259" w:lineRule="auto"/>
        <w:ind w:left="0" w:firstLine="0"/>
      </w:pPr>
      <w:r>
        <w:br w:type="page"/>
      </w:r>
    </w:p>
    <w:p w:rsidR="00B15C3A" w:rsidRDefault="000A585A" w:rsidP="00AA689B">
      <w:pPr>
        <w:spacing w:after="0" w:line="360" w:lineRule="auto"/>
        <w:ind w:left="0"/>
      </w:pPr>
      <w:r>
        <w:t>1087</w:t>
      </w:r>
      <w:r w:rsidR="00A14E3E">
        <w:t xml:space="preserve">) </w:t>
      </w:r>
      <w:r>
        <w:t>. A company needs a solution to give customers the ability to upload encrypted files to a directory in an Amazon S3 bucket by using SFTP. After customers upload files, the solution must automatically decrypt the files and move them to a second directory within the same S3 bucket for downstream processing.</w:t>
      </w:r>
      <w:r w:rsidR="006E618B">
        <w:t xml:space="preserve"> </w:t>
      </w:r>
      <w:r>
        <w:t>The solution must not require authentication services. The solution must fully automate all post-upload operations and require minimal ongoing operational overhead.</w:t>
      </w:r>
    </w:p>
    <w:p w:rsidR="00B15C3A" w:rsidRDefault="000A585A" w:rsidP="00AA689B">
      <w:pPr>
        <w:spacing w:after="0" w:line="360" w:lineRule="auto"/>
        <w:ind w:left="0"/>
      </w:pPr>
      <w:r>
        <w:t>Which solution will meet these requirements? (Select THREE.</w:t>
      </w:r>
      <w:r w:rsidR="00A14E3E">
        <w:t xml:space="preserve">) </w:t>
      </w:r>
    </w:p>
    <w:p w:rsidR="006E618B" w:rsidRDefault="006E618B" w:rsidP="00AA689B">
      <w:pPr>
        <w:spacing w:after="0" w:line="360" w:lineRule="auto"/>
        <w:ind w:left="0"/>
      </w:pPr>
    </w:p>
    <w:p w:rsidR="00B15C3A" w:rsidRDefault="000A585A" w:rsidP="00C66DB2">
      <w:pPr>
        <w:numPr>
          <w:ilvl w:val="0"/>
          <w:numId w:val="1790"/>
        </w:numPr>
        <w:spacing w:after="0" w:line="360" w:lineRule="auto"/>
        <w:ind w:left="0" w:hanging="256"/>
      </w:pPr>
      <w:r>
        <w:t>Use an AWS Transfer Family workflow and a COPY action to move files to a new directory within the S3 bucket after decryption.</w:t>
      </w:r>
    </w:p>
    <w:p w:rsidR="00B15C3A" w:rsidRDefault="000A585A" w:rsidP="00AA689B">
      <w:pPr>
        <w:numPr>
          <w:ilvl w:val="0"/>
          <w:numId w:val="1790"/>
        </w:numPr>
        <w:spacing w:after="0" w:line="360" w:lineRule="auto"/>
        <w:ind w:left="0" w:hanging="256"/>
      </w:pPr>
      <w:r>
        <w:t>Use an AWS Batch job to poll the S3 bucket and run a decryption script on new files.</w:t>
      </w:r>
    </w:p>
    <w:p w:rsidR="00B15C3A" w:rsidRDefault="000A585A" w:rsidP="00AA689B">
      <w:pPr>
        <w:numPr>
          <w:ilvl w:val="0"/>
          <w:numId w:val="1790"/>
        </w:numPr>
        <w:spacing w:after="0" w:line="360" w:lineRule="auto"/>
        <w:ind w:left="0" w:hanging="256"/>
      </w:pPr>
      <w:r>
        <w:t>Use AWS Transfer Family with the SFTP protocol. Configure the S3 bucket as the home directory for uploaded files.</w:t>
      </w:r>
    </w:p>
    <w:p w:rsidR="00B15C3A" w:rsidRDefault="000A585A" w:rsidP="00AA689B">
      <w:pPr>
        <w:numPr>
          <w:ilvl w:val="0"/>
          <w:numId w:val="1790"/>
        </w:numPr>
        <w:spacing w:after="0" w:line="360" w:lineRule="auto"/>
        <w:ind w:left="0" w:hanging="256"/>
      </w:pPr>
      <w:r>
        <w:t>Use an AWS Transfer Family workflow and a DECRYPT action to decrypt uploaded files.</w:t>
      </w:r>
    </w:p>
    <w:p w:rsidR="00B15C3A" w:rsidRDefault="000A585A" w:rsidP="00AA689B">
      <w:pPr>
        <w:numPr>
          <w:ilvl w:val="0"/>
          <w:numId w:val="1790"/>
        </w:numPr>
        <w:spacing w:after="0" w:line="360" w:lineRule="auto"/>
        <w:ind w:left="0" w:hanging="256"/>
      </w:pPr>
      <w:r>
        <w:t>Tag incoming S3 objects. Periodically query objects by using an external script that runs in a container.</w:t>
      </w:r>
    </w:p>
    <w:p w:rsidR="00B15C3A" w:rsidRDefault="000A585A" w:rsidP="00AA689B">
      <w:pPr>
        <w:numPr>
          <w:ilvl w:val="0"/>
          <w:numId w:val="1790"/>
        </w:numPr>
        <w:spacing w:after="0" w:line="360" w:lineRule="auto"/>
        <w:ind w:left="0" w:hanging="256"/>
      </w:pPr>
      <w:r>
        <w:t>Use an S3 event notification to invoke an AWS Lambda function that moves uploaded files between folders.</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A,C,D</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1088</w:t>
      </w:r>
      <w:r w:rsidR="00A14E3E">
        <w:t xml:space="preserve">) </w:t>
      </w:r>
      <w:r>
        <w:t>. A company recently migrated its application to AWS. The application runs on Amazon EC2 Linux instances in an Auto Scaling group across multiple Availability Zones. The application stores data in an Amazon Elastic File System (Amazon EFS</w:t>
      </w:r>
      <w:r w:rsidR="00A14E3E">
        <w:t xml:space="preserve">) </w:t>
      </w:r>
      <w:r>
        <w:t xml:space="preserve"> file system that uses EFS Standard-Infrequent Access storage. The application indexes the company ' s files, and the index is stored in an Amazon RDS database.</w:t>
      </w:r>
      <w:r w:rsidR="006E618B">
        <w:t xml:space="preserve"> </w:t>
      </w:r>
      <w:r>
        <w:t>The company needs to optimize storage costs with some application and services changes.</w:t>
      </w:r>
    </w:p>
    <w:p w:rsidR="00B15C3A" w:rsidRDefault="000A585A" w:rsidP="00AA689B">
      <w:pPr>
        <w:spacing w:after="0" w:line="360" w:lineRule="auto"/>
        <w:ind w:left="0"/>
      </w:pPr>
      <w:r>
        <w:t>Which solution will meet these requirements MOST cost-effectively?</w:t>
      </w:r>
    </w:p>
    <w:p w:rsidR="006E618B" w:rsidRDefault="006E618B" w:rsidP="00AA689B">
      <w:pPr>
        <w:spacing w:after="0" w:line="360" w:lineRule="auto"/>
        <w:ind w:left="0"/>
      </w:pPr>
    </w:p>
    <w:p w:rsidR="00B15C3A" w:rsidRDefault="000A585A" w:rsidP="00AA689B">
      <w:pPr>
        <w:numPr>
          <w:ilvl w:val="0"/>
          <w:numId w:val="1791"/>
        </w:numPr>
        <w:spacing w:after="0" w:line="360" w:lineRule="auto"/>
        <w:ind w:left="0"/>
      </w:pPr>
      <w:r>
        <w:t>Create an Amazon S3 bucket that uses S3 Glacier Flexible Retrieval. Copy all files to the S3 bucket.Update the application to use Amazon S3 API to store and retrieve files as standard retrievals.</w:t>
      </w:r>
    </w:p>
    <w:p w:rsidR="00B15C3A" w:rsidRDefault="000A585A" w:rsidP="00AA689B">
      <w:pPr>
        <w:numPr>
          <w:ilvl w:val="0"/>
          <w:numId w:val="1791"/>
        </w:numPr>
        <w:spacing w:after="0" w:line="360" w:lineRule="auto"/>
        <w:ind w:left="0"/>
      </w:pPr>
      <w:r>
        <w:t>Deploy Amazon FSx for OpenZFS file system shares. Update the application to use the new mount point to store and retrieve files.</w:t>
      </w:r>
    </w:p>
    <w:p w:rsidR="00B15C3A" w:rsidRDefault="000A585A" w:rsidP="00AA689B">
      <w:pPr>
        <w:numPr>
          <w:ilvl w:val="0"/>
          <w:numId w:val="1791"/>
        </w:numPr>
        <w:spacing w:after="0" w:line="360" w:lineRule="auto"/>
        <w:ind w:left="0"/>
      </w:pPr>
      <w:r>
        <w:t>Deploy Amazon FSx for Windows File Server file shares. Update the application to use CIFS protocol to store and retrieve files.</w:t>
      </w:r>
    </w:p>
    <w:p w:rsidR="00B15C3A" w:rsidRDefault="000A585A" w:rsidP="00AA689B">
      <w:pPr>
        <w:numPr>
          <w:ilvl w:val="0"/>
          <w:numId w:val="1791"/>
        </w:numPr>
        <w:spacing w:after="0" w:line="360" w:lineRule="auto"/>
        <w:ind w:left="0"/>
      </w:pPr>
      <w:r>
        <w:t>Create an Amazon S3 bucket that uses an Intelligent-Tiering lifecycle policy. Copy all files to the S3 bucket. Update the application to use Amazon S3 API to store and retrieve files.</w:t>
      </w:r>
    </w:p>
    <w:p w:rsidR="006E618B" w:rsidRDefault="006E618B">
      <w:pPr>
        <w:spacing w:after="160" w:line="259" w:lineRule="auto"/>
        <w:ind w:left="0" w:firstLine="0"/>
      </w:pPr>
      <w:r>
        <w:br w:type="page"/>
      </w:r>
    </w:p>
    <w:p w:rsidR="00B15C3A" w:rsidRDefault="000A585A" w:rsidP="00AA689B">
      <w:pPr>
        <w:spacing w:after="0" w:line="360" w:lineRule="auto"/>
        <w:ind w:left="0"/>
      </w:pPr>
      <w:r>
        <w:t>1088</w:t>
      </w:r>
      <w:r w:rsidR="00A14E3E">
        <w:t xml:space="preserve">) </w:t>
      </w:r>
      <w:r>
        <w:t>. A company recently migrated its application to AWS. The application runs on Amazon EC2 Linux instances in an Auto Scaling group across multiple Availability Zones. The application stores data in an Amazon Elastic File System (Amazon EFS</w:t>
      </w:r>
      <w:r w:rsidR="00A14E3E">
        <w:t xml:space="preserve">) </w:t>
      </w:r>
      <w:r>
        <w:t xml:space="preserve"> file system that uses EFS Standard-Infrequent Access storage. The application indexes the company ' s files, and the index is stored in an Amazon RDS database.</w:t>
      </w:r>
      <w:r w:rsidR="006E618B">
        <w:t xml:space="preserve"> </w:t>
      </w:r>
      <w:r>
        <w:t>The company needs to optimize storage costs with some application and services changes.</w:t>
      </w:r>
    </w:p>
    <w:p w:rsidR="00B15C3A" w:rsidRDefault="000A585A" w:rsidP="00AA689B">
      <w:pPr>
        <w:spacing w:after="0" w:line="360" w:lineRule="auto"/>
        <w:ind w:left="0"/>
      </w:pPr>
      <w:r>
        <w:t>Which solution will meet these requirements MOST cost-effectively?</w:t>
      </w:r>
    </w:p>
    <w:p w:rsidR="006E618B" w:rsidRDefault="006E618B" w:rsidP="00AA689B">
      <w:pPr>
        <w:spacing w:after="0" w:line="360" w:lineRule="auto"/>
        <w:ind w:left="0"/>
      </w:pPr>
    </w:p>
    <w:p w:rsidR="00B15C3A" w:rsidRDefault="000A585A" w:rsidP="00AA689B">
      <w:pPr>
        <w:numPr>
          <w:ilvl w:val="0"/>
          <w:numId w:val="1792"/>
        </w:numPr>
        <w:spacing w:after="0" w:line="360" w:lineRule="auto"/>
        <w:ind w:left="0"/>
      </w:pPr>
      <w:r>
        <w:t>Create an Amazon S3 bucket that uses S3 Glacier Flexible Retrieval. Copy all files to the S3 bucket.Update the application to use Amazon S3 API to store and retrieve files as standard retrievals.</w:t>
      </w:r>
    </w:p>
    <w:p w:rsidR="00B15C3A" w:rsidRDefault="000A585A" w:rsidP="00AA689B">
      <w:pPr>
        <w:numPr>
          <w:ilvl w:val="0"/>
          <w:numId w:val="1792"/>
        </w:numPr>
        <w:spacing w:after="0" w:line="360" w:lineRule="auto"/>
        <w:ind w:left="0"/>
      </w:pPr>
      <w:r>
        <w:t>Deploy Amazon FSx for OpenZFS file system shares. Update the application to use the new mount point to store and retrieve files.</w:t>
      </w:r>
    </w:p>
    <w:p w:rsidR="00B15C3A" w:rsidRDefault="000A585A" w:rsidP="00AA689B">
      <w:pPr>
        <w:numPr>
          <w:ilvl w:val="0"/>
          <w:numId w:val="1792"/>
        </w:numPr>
        <w:spacing w:after="0" w:line="360" w:lineRule="auto"/>
        <w:ind w:left="0"/>
      </w:pPr>
      <w:r>
        <w:t>Deploy Amazon FSx for Windows File Server file shares. Update the application to use CIFS protocol to store and retrieve files.</w:t>
      </w:r>
    </w:p>
    <w:p w:rsidR="00B15C3A" w:rsidRDefault="000A585A" w:rsidP="00AA689B">
      <w:pPr>
        <w:numPr>
          <w:ilvl w:val="0"/>
          <w:numId w:val="1792"/>
        </w:numPr>
        <w:spacing w:after="0" w:line="360" w:lineRule="auto"/>
        <w:ind w:left="0"/>
      </w:pPr>
      <w:r>
        <w:t>Create an Amazon S3 bucket that uses an Intelligent-Tiering lifecycle policy. Copy all files to the S3 bucket. Update the application to use Amazon S3 API to store and retrieve files.</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D</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1089</w:t>
      </w:r>
      <w:r w:rsidR="00A14E3E">
        <w:t xml:space="preserve">) </w:t>
      </w:r>
      <w:r>
        <w:t>. A company is developing a serverless, bidirectional chat application that can broadcast messages to connected clients. The application is based on AWS Lambda functions. The Lambda functions receive incoming messages in JSON format.</w:t>
      </w:r>
      <w:r w:rsidR="006E618B">
        <w:t xml:space="preserve"> </w:t>
      </w:r>
      <w:r>
        <w:t>The company needs to provide a frontend component for the application.</w:t>
      </w:r>
    </w:p>
    <w:p w:rsidR="00B15C3A" w:rsidRDefault="000A585A" w:rsidP="00AA689B">
      <w:pPr>
        <w:spacing w:after="0" w:line="360" w:lineRule="auto"/>
        <w:ind w:left="0"/>
      </w:pPr>
      <w:r>
        <w:t>Which solution will meet this requirement?</w:t>
      </w:r>
    </w:p>
    <w:p w:rsidR="006E618B" w:rsidRDefault="006E618B" w:rsidP="00AA689B">
      <w:pPr>
        <w:spacing w:after="0" w:line="360" w:lineRule="auto"/>
        <w:ind w:left="0"/>
      </w:pPr>
    </w:p>
    <w:p w:rsidR="00B15C3A" w:rsidRDefault="000A585A" w:rsidP="00AA689B">
      <w:pPr>
        <w:numPr>
          <w:ilvl w:val="0"/>
          <w:numId w:val="1793"/>
        </w:numPr>
        <w:spacing w:after="0" w:line="360" w:lineRule="auto"/>
        <w:ind w:left="0" w:hanging="256"/>
      </w:pPr>
      <w:r>
        <w:t>Use an Amazon CloudFront distribution that is configured with a Lambda function URL as a custom origin.</w:t>
      </w:r>
    </w:p>
    <w:p w:rsidR="00B15C3A" w:rsidRDefault="000A585A" w:rsidP="00AA689B">
      <w:pPr>
        <w:numPr>
          <w:ilvl w:val="0"/>
          <w:numId w:val="1793"/>
        </w:numPr>
        <w:spacing w:after="0" w:line="360" w:lineRule="auto"/>
        <w:ind w:left="0" w:hanging="256"/>
      </w:pPr>
      <w:r>
        <w:t>Use an Amazon API Gateway HTTP API to direct incoming JSON messages to backend destinations.</w:t>
      </w:r>
    </w:p>
    <w:p w:rsidR="00B15C3A" w:rsidRDefault="000A585A" w:rsidP="00AA689B">
      <w:pPr>
        <w:numPr>
          <w:ilvl w:val="0"/>
          <w:numId w:val="1793"/>
        </w:numPr>
        <w:spacing w:after="0" w:line="360" w:lineRule="auto"/>
        <w:ind w:left="0" w:hanging="256"/>
      </w:pPr>
      <w:r>
        <w:t>Use an Amazon API Gateway REST API that is configured with a Lambda proxy integration.</w:t>
      </w:r>
    </w:p>
    <w:p w:rsidR="00B15C3A" w:rsidRDefault="000A585A" w:rsidP="00AA689B">
      <w:pPr>
        <w:numPr>
          <w:ilvl w:val="0"/>
          <w:numId w:val="1793"/>
        </w:numPr>
        <w:spacing w:after="0" w:line="360" w:lineRule="auto"/>
        <w:ind w:left="0" w:hanging="256"/>
      </w:pPr>
      <w:r>
        <w:t>Use an Amazon API Gateway WebSocket API to direct incoming JSON messages to backend destinations.</w:t>
      </w:r>
    </w:p>
    <w:p w:rsidR="006E618B" w:rsidRDefault="006E618B">
      <w:pPr>
        <w:spacing w:after="160" w:line="259" w:lineRule="auto"/>
        <w:ind w:left="0" w:firstLine="0"/>
      </w:pPr>
      <w:r>
        <w:br w:type="page"/>
      </w:r>
    </w:p>
    <w:p w:rsidR="00B15C3A" w:rsidRDefault="000A585A" w:rsidP="00AA689B">
      <w:pPr>
        <w:spacing w:after="0" w:line="360" w:lineRule="auto"/>
        <w:ind w:left="0"/>
      </w:pPr>
      <w:r>
        <w:t>1089</w:t>
      </w:r>
      <w:r w:rsidR="00A14E3E">
        <w:t xml:space="preserve">) </w:t>
      </w:r>
      <w:r>
        <w:t>. A company is developing a serverless, bidirectional chat application that can broadcast messages to connected clients. The application is based on AWS Lambda functions. The Lambda functions receive incoming messages in JSON format.</w:t>
      </w:r>
      <w:r w:rsidR="006E618B">
        <w:t xml:space="preserve"> </w:t>
      </w:r>
      <w:r>
        <w:t>The company needs to provide a frontend component for the application.</w:t>
      </w:r>
    </w:p>
    <w:p w:rsidR="00B15C3A" w:rsidRDefault="000A585A" w:rsidP="00AA689B">
      <w:pPr>
        <w:spacing w:after="0" w:line="360" w:lineRule="auto"/>
        <w:ind w:left="0"/>
      </w:pPr>
      <w:r>
        <w:t>Which solution will meet this requirement?</w:t>
      </w:r>
    </w:p>
    <w:p w:rsidR="006E618B" w:rsidRDefault="006E618B" w:rsidP="00AA689B">
      <w:pPr>
        <w:spacing w:after="0" w:line="360" w:lineRule="auto"/>
        <w:ind w:left="0"/>
      </w:pPr>
    </w:p>
    <w:p w:rsidR="00B15C3A" w:rsidRDefault="000A585A" w:rsidP="00AA689B">
      <w:pPr>
        <w:numPr>
          <w:ilvl w:val="0"/>
          <w:numId w:val="1794"/>
        </w:numPr>
        <w:spacing w:after="0" w:line="360" w:lineRule="auto"/>
        <w:ind w:left="0" w:hanging="256"/>
      </w:pPr>
      <w:r>
        <w:t>Use an Amazon CloudFront distribution that is configured with a Lambda function URL as a custom origin.</w:t>
      </w:r>
    </w:p>
    <w:p w:rsidR="00B15C3A" w:rsidRDefault="000A585A" w:rsidP="00AA689B">
      <w:pPr>
        <w:numPr>
          <w:ilvl w:val="0"/>
          <w:numId w:val="1794"/>
        </w:numPr>
        <w:spacing w:after="0" w:line="360" w:lineRule="auto"/>
        <w:ind w:left="0" w:hanging="256"/>
      </w:pPr>
      <w:r>
        <w:t>Use an Amazon API Gateway HTTP API to direct incoming JSON messages to backend destinations.</w:t>
      </w:r>
    </w:p>
    <w:p w:rsidR="00B15C3A" w:rsidRDefault="000A585A" w:rsidP="00AA689B">
      <w:pPr>
        <w:numPr>
          <w:ilvl w:val="0"/>
          <w:numId w:val="1794"/>
        </w:numPr>
        <w:spacing w:after="0" w:line="360" w:lineRule="auto"/>
        <w:ind w:left="0" w:hanging="256"/>
      </w:pPr>
      <w:r>
        <w:t>Use an Amazon API Gateway REST API that is configured with a Lambda proxy integration.</w:t>
      </w:r>
    </w:p>
    <w:p w:rsidR="00B15C3A" w:rsidRDefault="000A585A" w:rsidP="00AA689B">
      <w:pPr>
        <w:numPr>
          <w:ilvl w:val="0"/>
          <w:numId w:val="1794"/>
        </w:numPr>
        <w:spacing w:after="0" w:line="360" w:lineRule="auto"/>
        <w:ind w:left="0" w:hanging="256"/>
      </w:pPr>
      <w:r>
        <w:t>Use an Amazon API Gateway WebSocket API to direct incoming JSON messages to backend destinations.</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D</w:t>
      </w:r>
    </w:p>
    <w:p w:rsidR="006E618B" w:rsidRDefault="006E618B">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1090</w:t>
      </w:r>
      <w:r w:rsidR="00A14E3E">
        <w:t xml:space="preserve">) </w:t>
      </w:r>
      <w:r>
        <w:t>. A company hosts a web application on an on-premises server that processes incoming requests. Processing time for each request varies from 5 minutes to 20 minutes.</w:t>
      </w:r>
    </w:p>
    <w:p w:rsidR="00B15C3A" w:rsidRDefault="000A585A" w:rsidP="00AA689B">
      <w:pPr>
        <w:spacing w:after="0" w:line="360" w:lineRule="auto"/>
        <w:ind w:left="0"/>
      </w:pPr>
      <w:r>
        <w:t>The number of requests is growing. The company wants to move the application to AWS. The company wants to update the architecture to scale automatically.</w:t>
      </w:r>
    </w:p>
    <w:p w:rsidR="006E618B" w:rsidRDefault="006E618B" w:rsidP="00AA689B">
      <w:pPr>
        <w:spacing w:after="0" w:line="360" w:lineRule="auto"/>
        <w:ind w:left="0"/>
      </w:pPr>
    </w:p>
    <w:p w:rsidR="00B15C3A" w:rsidRDefault="000A585A" w:rsidP="00AA689B">
      <w:pPr>
        <w:numPr>
          <w:ilvl w:val="0"/>
          <w:numId w:val="1795"/>
        </w:numPr>
        <w:spacing w:after="0" w:line="360" w:lineRule="auto"/>
        <w:ind w:left="0" w:hanging="256"/>
      </w:pPr>
      <w:r>
        <w:t>Convert the application to a microservices architecture that uses containers. Use Amazon Elastic Container Service (Amazon ECS</w:t>
      </w:r>
      <w:r w:rsidR="00A14E3E">
        <w:t xml:space="preserve">) </w:t>
      </w:r>
      <w:r>
        <w:t xml:space="preserve"> with the AWS Fargate launch type to run the containerized web application. Configure Service Auto Scaling. Use an Application Load Balancer to distribute incoming requests.</w:t>
      </w:r>
    </w:p>
    <w:p w:rsidR="00B15C3A" w:rsidRDefault="000A585A" w:rsidP="00AA689B">
      <w:pPr>
        <w:numPr>
          <w:ilvl w:val="0"/>
          <w:numId w:val="1795"/>
        </w:numPr>
        <w:spacing w:after="0" w:line="360" w:lineRule="auto"/>
        <w:ind w:left="0" w:hanging="256"/>
      </w:pPr>
      <w:r>
        <w:t>Refactor the web application to use multiple AWS Lambda functions. Use an Amazon API Gateway REST API as an entry point to the Lambda functions.</w:t>
      </w:r>
    </w:p>
    <w:p w:rsidR="00B15C3A" w:rsidRDefault="000A585A" w:rsidP="00AA689B">
      <w:pPr>
        <w:numPr>
          <w:ilvl w:val="0"/>
          <w:numId w:val="1795"/>
        </w:numPr>
        <w:spacing w:after="0" w:line="360" w:lineRule="auto"/>
        <w:ind w:left="0" w:hanging="256"/>
      </w:pPr>
      <w:r>
        <w:t>Create an Amazon EC2 instance that has sufficient CPU and RAM capacity to run the application.Create metrics to track usage. Create alarms to notify the company when usage exceeds a specified threshold. Replace the EC2 instance with a larger instance size in the same family when usage is too high.</w:t>
      </w:r>
    </w:p>
    <w:p w:rsidR="00B15C3A" w:rsidRDefault="000A585A" w:rsidP="00C66DB2">
      <w:pPr>
        <w:numPr>
          <w:ilvl w:val="0"/>
          <w:numId w:val="1795"/>
        </w:numPr>
        <w:spacing w:after="0" w:line="360" w:lineRule="auto"/>
        <w:ind w:left="0" w:hanging="256"/>
      </w:pPr>
      <w:r>
        <w:t>Refactor the web application to use a single AWS Lambda function. Use an Amazon API Gateway HTTP API as an entry point to the Lambda function.</w:t>
      </w:r>
    </w:p>
    <w:p w:rsidR="006E618B" w:rsidRDefault="006E618B">
      <w:pPr>
        <w:spacing w:after="160" w:line="259" w:lineRule="auto"/>
        <w:ind w:left="0" w:firstLine="0"/>
      </w:pPr>
      <w:r>
        <w:br w:type="page"/>
      </w:r>
    </w:p>
    <w:p w:rsidR="00B15C3A" w:rsidRDefault="000A585A" w:rsidP="00AA689B">
      <w:pPr>
        <w:spacing w:after="0" w:line="360" w:lineRule="auto"/>
        <w:ind w:left="0"/>
      </w:pPr>
      <w:r>
        <w:t>1090</w:t>
      </w:r>
      <w:r w:rsidR="00A14E3E">
        <w:t xml:space="preserve">) </w:t>
      </w:r>
      <w:r>
        <w:t>. A company hosts a web application on an on-premises server that processes incoming requests. Processing time for each request varies from 5 minutes to 20 minutes.</w:t>
      </w:r>
    </w:p>
    <w:p w:rsidR="00B15C3A" w:rsidRDefault="000A585A" w:rsidP="00AA689B">
      <w:pPr>
        <w:spacing w:after="0" w:line="360" w:lineRule="auto"/>
        <w:ind w:left="0"/>
      </w:pPr>
      <w:r>
        <w:t>The number of requests is growing. The company wants to move the application to AWS. The company wants to update the architecture to scale automatically.</w:t>
      </w:r>
    </w:p>
    <w:p w:rsidR="006E618B" w:rsidRDefault="006E618B" w:rsidP="00AA689B">
      <w:pPr>
        <w:spacing w:after="0" w:line="360" w:lineRule="auto"/>
        <w:ind w:left="0"/>
      </w:pPr>
    </w:p>
    <w:p w:rsidR="00B15C3A" w:rsidRDefault="000A585A" w:rsidP="00AA689B">
      <w:pPr>
        <w:numPr>
          <w:ilvl w:val="0"/>
          <w:numId w:val="1796"/>
        </w:numPr>
        <w:spacing w:after="0" w:line="360" w:lineRule="auto"/>
        <w:ind w:left="0"/>
      </w:pPr>
      <w:r>
        <w:t>Convert the application to a microservices architecture that uses containers. Use Amazon Elastic Container Service (Amazon ECS</w:t>
      </w:r>
      <w:r w:rsidR="00A14E3E">
        <w:t xml:space="preserve">) </w:t>
      </w:r>
      <w:r>
        <w:t xml:space="preserve"> with the AWS Fargate launch type to run the containerized web application. Configure Service Auto Scaling. Use an Application Load Balancer to distribute incoming requests.</w:t>
      </w:r>
    </w:p>
    <w:p w:rsidR="00B15C3A" w:rsidRDefault="000A585A" w:rsidP="00AA689B">
      <w:pPr>
        <w:numPr>
          <w:ilvl w:val="0"/>
          <w:numId w:val="1796"/>
        </w:numPr>
        <w:spacing w:after="0" w:line="360" w:lineRule="auto"/>
        <w:ind w:left="0"/>
      </w:pPr>
      <w:r>
        <w:t>Refactor the web application to use multiple AWS Lambda functions. Use an Amazon API Gateway REST API as an entry point to the Lambda functions.</w:t>
      </w:r>
    </w:p>
    <w:p w:rsidR="00B15C3A" w:rsidRDefault="000A585A" w:rsidP="00AA689B">
      <w:pPr>
        <w:numPr>
          <w:ilvl w:val="0"/>
          <w:numId w:val="1796"/>
        </w:numPr>
        <w:spacing w:after="0" w:line="360" w:lineRule="auto"/>
        <w:ind w:left="0"/>
      </w:pPr>
      <w:r>
        <w:t>Create an Amazon EC2 instance that has sufficient CPU and RAM capacity to run the application.Create metrics to track usage. Create alarms to notify the company when usage exceeds a specified threshold. Replace the EC2 instance with a larger instance size in the same family when usage is too high.</w:t>
      </w:r>
    </w:p>
    <w:p w:rsidR="00B15C3A" w:rsidRDefault="000A585A" w:rsidP="00AA689B">
      <w:pPr>
        <w:numPr>
          <w:ilvl w:val="0"/>
          <w:numId w:val="1796"/>
        </w:numPr>
        <w:spacing w:after="0" w:line="360" w:lineRule="auto"/>
        <w:ind w:left="0"/>
      </w:pPr>
      <w:r>
        <w:t>Refactor the web application to use a single AWS Lambda function. Use an Amazon API Gateway HTTP API as an entry point to the Lambda function.</w:t>
      </w:r>
    </w:p>
    <w:p w:rsidR="006E618B" w:rsidRDefault="006E618B" w:rsidP="00AA689B">
      <w:pPr>
        <w:spacing w:after="0" w:line="360" w:lineRule="auto"/>
        <w:ind w:left="0"/>
      </w:pPr>
    </w:p>
    <w:p w:rsidR="006E618B" w:rsidRDefault="008A40DC" w:rsidP="00AA689B">
      <w:pPr>
        <w:spacing w:after="0" w:line="360" w:lineRule="auto"/>
        <w:ind w:left="0"/>
      </w:pPr>
      <w:r>
        <w:t>Correct Answer :</w:t>
      </w:r>
      <w:r w:rsidR="000A585A">
        <w:t xml:space="preserve"> A</w:t>
      </w:r>
    </w:p>
    <w:p w:rsidR="006E618B" w:rsidRDefault="006E618B">
      <w:pPr>
        <w:spacing w:after="160" w:line="259" w:lineRule="auto"/>
        <w:ind w:left="0" w:firstLine="0"/>
      </w:pPr>
      <w:r>
        <w:br w:type="page"/>
      </w:r>
    </w:p>
    <w:p w:rsidR="00B15C3A" w:rsidRDefault="00B15C3A" w:rsidP="00AA689B">
      <w:pPr>
        <w:spacing w:after="0" w:line="360" w:lineRule="auto"/>
        <w:ind w:left="0"/>
      </w:pPr>
    </w:p>
    <w:p w:rsidR="006E618B" w:rsidRDefault="000A585A" w:rsidP="00AA689B">
      <w:pPr>
        <w:spacing w:after="0" w:line="360" w:lineRule="auto"/>
        <w:ind w:left="0"/>
      </w:pPr>
      <w:r>
        <w:t>1091</w:t>
      </w:r>
      <w:r w:rsidR="00A14E3E">
        <w:t xml:space="preserve">) </w:t>
      </w:r>
      <w:r>
        <w:t>. A company plans to use AWS to run high-performance computing (HPC</w:t>
      </w:r>
      <w:r w:rsidR="00A14E3E">
        <w:t xml:space="preserve">) </w:t>
      </w:r>
      <w:r>
        <w:t xml:space="preserve"> workloads and analytics workloads.</w:t>
      </w:r>
      <w:r w:rsidR="006E618B">
        <w:t xml:space="preserve"> </w:t>
      </w:r>
      <w:r>
        <w:t>The company will run HPC workloads on Amazon EC2 instances. The workloads require a highperformance file system that can scale to millions of input/output operations per second (IOPS</w:t>
      </w:r>
      <w:r w:rsidR="00A14E3E">
        <w:t xml:space="preserve">) </w:t>
      </w:r>
      <w:r>
        <w:t xml:space="preserve">. </w:t>
      </w:r>
    </w:p>
    <w:p w:rsidR="00B15C3A" w:rsidRDefault="000A585A" w:rsidP="00AA689B">
      <w:pPr>
        <w:spacing w:after="0" w:line="360" w:lineRule="auto"/>
        <w:ind w:left="0"/>
      </w:pPr>
      <w:r>
        <w:t>Which combination of steps will meet these requirements? (Select TWO.</w:t>
      </w:r>
      <w:r w:rsidR="00A14E3E">
        <w:t xml:space="preserve">) </w:t>
      </w:r>
    </w:p>
    <w:p w:rsidR="006E618B" w:rsidRDefault="006E618B" w:rsidP="00AA689B">
      <w:pPr>
        <w:spacing w:after="0" w:line="360" w:lineRule="auto"/>
        <w:ind w:left="0"/>
      </w:pPr>
    </w:p>
    <w:p w:rsidR="00B15C3A" w:rsidRDefault="000A585A" w:rsidP="00AA689B">
      <w:pPr>
        <w:numPr>
          <w:ilvl w:val="0"/>
          <w:numId w:val="1797"/>
        </w:numPr>
        <w:spacing w:after="0" w:line="360" w:lineRule="auto"/>
        <w:ind w:left="0" w:hanging="300"/>
      </w:pPr>
      <w:r>
        <w:t>Create an Auto Scaling group of Amazon EC2 instances. Use a mix of On-Demand Instances, Reserved Instances, and Spot Instances. Configure a cluster placement group. Use Amazon EMR to run the analytics workloads.</w:t>
      </w:r>
    </w:p>
    <w:p w:rsidR="00B15C3A" w:rsidRDefault="000A585A" w:rsidP="00AA689B">
      <w:pPr>
        <w:numPr>
          <w:ilvl w:val="0"/>
          <w:numId w:val="1797"/>
        </w:numPr>
        <w:spacing w:after="0" w:line="360" w:lineRule="auto"/>
        <w:ind w:left="0" w:hanging="300"/>
      </w:pPr>
      <w:r>
        <w:t>Use Amazon Elastic File System (Amazon EFS</w:t>
      </w:r>
      <w:r w:rsidR="00A14E3E">
        <w:t xml:space="preserve">) </w:t>
      </w:r>
      <w:r>
        <w:t xml:space="preserve"> as a high-performance file system.</w:t>
      </w:r>
    </w:p>
    <w:p w:rsidR="00B15C3A" w:rsidRDefault="000A585A" w:rsidP="00AA689B">
      <w:pPr>
        <w:numPr>
          <w:ilvl w:val="0"/>
          <w:numId w:val="1797"/>
        </w:numPr>
        <w:spacing w:after="0" w:line="360" w:lineRule="auto"/>
        <w:ind w:left="0" w:hanging="300"/>
      </w:pPr>
      <w:r>
        <w:t>Create an Auto Scaling group of Amazon EC2 instances. Use Reserved Instances. Configure a spread placement group. Use AWS Batch to run the analytics workloads.</w:t>
      </w:r>
    </w:p>
    <w:p w:rsidR="00B15C3A" w:rsidRDefault="000A585A" w:rsidP="00AA689B">
      <w:pPr>
        <w:numPr>
          <w:ilvl w:val="0"/>
          <w:numId w:val="1797"/>
        </w:numPr>
        <w:spacing w:after="0" w:line="360" w:lineRule="auto"/>
        <w:ind w:left="0" w:hanging="300"/>
      </w:pPr>
      <w:r>
        <w:t>Use Mountpoint for Amazon S3 as a high-performance file system.</w:t>
      </w:r>
    </w:p>
    <w:p w:rsidR="00B15C3A" w:rsidRDefault="000A585A" w:rsidP="00AA689B">
      <w:pPr>
        <w:numPr>
          <w:ilvl w:val="0"/>
          <w:numId w:val="1797"/>
        </w:numPr>
        <w:spacing w:after="0" w:line="360" w:lineRule="auto"/>
        <w:ind w:left="0" w:hanging="300"/>
      </w:pPr>
      <w:r>
        <w:t>Use Amazon FSx for Lustre as a high-performance file system.</w:t>
      </w:r>
    </w:p>
    <w:p w:rsidR="00536FD4" w:rsidRDefault="00536FD4">
      <w:pPr>
        <w:spacing w:after="160" w:line="259" w:lineRule="auto"/>
        <w:ind w:left="0" w:firstLine="0"/>
      </w:pPr>
      <w:r>
        <w:br w:type="page"/>
      </w:r>
    </w:p>
    <w:p w:rsidR="00536FD4" w:rsidRDefault="000A585A" w:rsidP="00AA689B">
      <w:pPr>
        <w:spacing w:after="0" w:line="360" w:lineRule="auto"/>
        <w:ind w:left="0"/>
      </w:pPr>
      <w:r>
        <w:t>1091</w:t>
      </w:r>
      <w:r w:rsidR="00A14E3E">
        <w:t xml:space="preserve">) </w:t>
      </w:r>
      <w:r>
        <w:t>. A company plans to use AWS to run high-performance computing (HPC</w:t>
      </w:r>
      <w:r w:rsidR="00A14E3E">
        <w:t xml:space="preserve">) </w:t>
      </w:r>
      <w:r>
        <w:t xml:space="preserve"> workloads and analytics workloads.</w:t>
      </w:r>
      <w:r w:rsidR="00536FD4">
        <w:t xml:space="preserve"> </w:t>
      </w:r>
      <w:r>
        <w:t>The company will run HPC workloads on Amazon EC2 instances. The workloads require a highperformance file system that can scale to millions of input/output operations per second (IOPS</w:t>
      </w:r>
      <w:r w:rsidR="00A14E3E">
        <w:t xml:space="preserve">) </w:t>
      </w:r>
      <w:r>
        <w:t xml:space="preserve">. </w:t>
      </w:r>
    </w:p>
    <w:p w:rsidR="00B15C3A" w:rsidRDefault="000A585A" w:rsidP="00AA689B">
      <w:pPr>
        <w:spacing w:after="0" w:line="360" w:lineRule="auto"/>
        <w:ind w:left="0"/>
      </w:pPr>
      <w:r>
        <w:t>Which combination of steps will meet these requirements? (Select TWO.</w:t>
      </w:r>
      <w:r w:rsidR="00A14E3E">
        <w:t xml:space="preserve">) </w:t>
      </w:r>
    </w:p>
    <w:p w:rsidR="00536FD4" w:rsidRDefault="00536FD4" w:rsidP="00AA689B">
      <w:pPr>
        <w:spacing w:after="0" w:line="360" w:lineRule="auto"/>
        <w:ind w:left="0"/>
      </w:pPr>
    </w:p>
    <w:p w:rsidR="00B15C3A" w:rsidRDefault="000A585A" w:rsidP="00AA689B">
      <w:pPr>
        <w:numPr>
          <w:ilvl w:val="0"/>
          <w:numId w:val="1798"/>
        </w:numPr>
        <w:spacing w:after="0" w:line="360" w:lineRule="auto"/>
        <w:ind w:left="0" w:hanging="300"/>
      </w:pPr>
      <w:r>
        <w:t>Create an Auto Scaling group of Amazon EC2 instances. Use a mix of On-Demand Instances, Reserved Instances, and Spot Instances. Configure a cluster placement group. Use Amazon EMR to run the analytics workloads.</w:t>
      </w:r>
    </w:p>
    <w:p w:rsidR="00B15C3A" w:rsidRDefault="000A585A" w:rsidP="00AA689B">
      <w:pPr>
        <w:numPr>
          <w:ilvl w:val="0"/>
          <w:numId w:val="1798"/>
        </w:numPr>
        <w:spacing w:after="0" w:line="360" w:lineRule="auto"/>
        <w:ind w:left="0" w:hanging="300"/>
      </w:pPr>
      <w:r>
        <w:t>Use Amazon Elastic File System (Amazon EFS</w:t>
      </w:r>
      <w:r w:rsidR="00A14E3E">
        <w:t xml:space="preserve">) </w:t>
      </w:r>
      <w:r>
        <w:t xml:space="preserve"> as a high-performance file system.</w:t>
      </w:r>
    </w:p>
    <w:p w:rsidR="00B15C3A" w:rsidRDefault="000A585A" w:rsidP="00AA689B">
      <w:pPr>
        <w:numPr>
          <w:ilvl w:val="0"/>
          <w:numId w:val="1798"/>
        </w:numPr>
        <w:spacing w:after="0" w:line="360" w:lineRule="auto"/>
        <w:ind w:left="0" w:hanging="300"/>
      </w:pPr>
      <w:r>
        <w:t>Create an Auto Scaling group of Amazon EC2 instances. Use Reserved Instances. Configure a spread placement group. Use AWS Batch to run the analytics workloads.</w:t>
      </w:r>
    </w:p>
    <w:p w:rsidR="00B15C3A" w:rsidRDefault="000A585A" w:rsidP="00AA689B">
      <w:pPr>
        <w:numPr>
          <w:ilvl w:val="0"/>
          <w:numId w:val="1798"/>
        </w:numPr>
        <w:spacing w:after="0" w:line="360" w:lineRule="auto"/>
        <w:ind w:left="0" w:hanging="300"/>
      </w:pPr>
      <w:r>
        <w:t>Use Mountpoint for Amazon S3 as a high-performance file system.</w:t>
      </w:r>
    </w:p>
    <w:p w:rsidR="00B15C3A" w:rsidRDefault="000A585A" w:rsidP="00AA689B">
      <w:pPr>
        <w:numPr>
          <w:ilvl w:val="0"/>
          <w:numId w:val="1798"/>
        </w:numPr>
        <w:spacing w:after="0" w:line="360" w:lineRule="auto"/>
        <w:ind w:left="0" w:hanging="300"/>
      </w:pPr>
      <w:r>
        <w:t>Use Amazon FSx for Lustre as a high-performance file system.</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A,E</w:t>
      </w:r>
    </w:p>
    <w:p w:rsidR="00536FD4" w:rsidRDefault="00536FD4">
      <w:pPr>
        <w:spacing w:after="160" w:line="259" w:lineRule="auto"/>
        <w:ind w:left="0" w:firstLine="0"/>
      </w:pPr>
      <w:r>
        <w:br w:type="page"/>
      </w:r>
    </w:p>
    <w:p w:rsidR="00B15C3A" w:rsidRDefault="00B15C3A" w:rsidP="00AA689B">
      <w:pPr>
        <w:spacing w:after="0" w:line="360" w:lineRule="auto"/>
        <w:ind w:left="0"/>
      </w:pPr>
    </w:p>
    <w:p w:rsidR="00536FD4" w:rsidRDefault="000A585A" w:rsidP="00AA689B">
      <w:pPr>
        <w:spacing w:after="0" w:line="360" w:lineRule="auto"/>
        <w:ind w:left="0"/>
      </w:pPr>
      <w:r>
        <w:t>1092</w:t>
      </w:r>
      <w:r w:rsidR="00A14E3E">
        <w:t xml:space="preserve">) </w:t>
      </w:r>
      <w:r>
        <w:t>. A company recently launched a new product that is highly available in one AWS Region The product consists of an application that runs on Amazon Elastic Container Service (Amazon ECS</w:t>
      </w:r>
      <w:r w:rsidR="00A14E3E">
        <w:t xml:space="preserve">) </w:t>
      </w:r>
      <w:r>
        <w:t>, apublic Application Load Balancer (ALB</w:t>
      </w:r>
      <w:r w:rsidR="00A14E3E">
        <w:t xml:space="preserve">) </w:t>
      </w:r>
      <w:r>
        <w:t xml:space="preserve">, and an Amazon DynamoDB table. The company wants a solution that will make the application highly available across Regions. </w:t>
      </w:r>
    </w:p>
    <w:p w:rsidR="00B15C3A" w:rsidRDefault="000A585A" w:rsidP="00AA689B">
      <w:pPr>
        <w:spacing w:after="0" w:line="360" w:lineRule="auto"/>
        <w:ind w:left="0"/>
      </w:pPr>
      <w:r>
        <w:t>Which combination of steps will meet these requirements? (Select THREE.</w:t>
      </w:r>
      <w:r w:rsidR="00A14E3E">
        <w:t xml:space="preserve">) </w:t>
      </w:r>
    </w:p>
    <w:p w:rsidR="00536FD4" w:rsidRDefault="00536FD4" w:rsidP="00AA689B">
      <w:pPr>
        <w:spacing w:after="0" w:line="360" w:lineRule="auto"/>
        <w:ind w:left="0"/>
      </w:pPr>
    </w:p>
    <w:p w:rsidR="00B15C3A" w:rsidRDefault="000A585A" w:rsidP="00AA689B">
      <w:pPr>
        <w:numPr>
          <w:ilvl w:val="0"/>
          <w:numId w:val="1799"/>
        </w:numPr>
        <w:spacing w:after="0" w:line="360" w:lineRule="auto"/>
        <w:ind w:left="0" w:hanging="256"/>
      </w:pPr>
      <w:r>
        <w:t>Modify the DynamoDB table to create global secondary indexes (GSIs</w:t>
      </w:r>
      <w:r w:rsidR="00A14E3E">
        <w:t xml:space="preserve">) </w:t>
      </w:r>
      <w:r>
        <w:t>.</w:t>
      </w:r>
    </w:p>
    <w:p w:rsidR="00B15C3A" w:rsidRDefault="000A585A" w:rsidP="00AA689B">
      <w:pPr>
        <w:numPr>
          <w:ilvl w:val="0"/>
          <w:numId w:val="1799"/>
        </w:numPr>
        <w:spacing w:after="0" w:line="360" w:lineRule="auto"/>
        <w:ind w:left="0" w:hanging="256"/>
      </w:pPr>
      <w:r>
        <w:t>Create an Amazon Route 53 failover record.</w:t>
      </w:r>
    </w:p>
    <w:p w:rsidR="00B15C3A" w:rsidRDefault="000A585A" w:rsidP="00C66DB2">
      <w:pPr>
        <w:numPr>
          <w:ilvl w:val="0"/>
          <w:numId w:val="1799"/>
        </w:numPr>
        <w:spacing w:after="0" w:line="360" w:lineRule="auto"/>
        <w:ind w:left="0" w:hanging="256"/>
      </w:pPr>
      <w:r>
        <w:t>In a different Region, deploy the application to a new ECS cluster that is accessible through a new ALB.</w:t>
      </w:r>
    </w:p>
    <w:p w:rsidR="00B15C3A" w:rsidRDefault="000A585A" w:rsidP="00AA689B">
      <w:pPr>
        <w:numPr>
          <w:ilvl w:val="0"/>
          <w:numId w:val="1799"/>
        </w:numPr>
        <w:spacing w:after="0" w:line="360" w:lineRule="auto"/>
        <w:ind w:left="0" w:hanging="256"/>
      </w:pPr>
      <w:r>
        <w:t>Create an AWS PrivateLink endpoint for the application.</w:t>
      </w:r>
    </w:p>
    <w:p w:rsidR="00B15C3A" w:rsidRDefault="000A585A" w:rsidP="00AA689B">
      <w:pPr>
        <w:numPr>
          <w:ilvl w:val="0"/>
          <w:numId w:val="1799"/>
        </w:numPr>
        <w:spacing w:after="0" w:line="360" w:lineRule="auto"/>
        <w:ind w:left="0" w:hanging="256"/>
      </w:pPr>
      <w:r>
        <w:t>Modify the DynamoDB table to create a DynamoDB global table.</w:t>
      </w:r>
    </w:p>
    <w:p w:rsidR="00B15C3A" w:rsidRDefault="000A585A" w:rsidP="00AA689B">
      <w:pPr>
        <w:numPr>
          <w:ilvl w:val="0"/>
          <w:numId w:val="1799"/>
        </w:numPr>
        <w:spacing w:after="0" w:line="360" w:lineRule="auto"/>
        <w:ind w:left="0" w:hanging="256"/>
      </w:pPr>
      <w:r>
        <w:t>In the same Region, deploy the application to an Amazon Elastic Kubernetes Service (Amazon EKS</w:t>
      </w:r>
      <w:r w:rsidR="00A14E3E">
        <w:t xml:space="preserve">) </w:t>
      </w:r>
      <w:r>
        <w:t xml:space="preserve"> cluster that is accessible through a new ALB.</w:t>
      </w:r>
    </w:p>
    <w:p w:rsidR="00536FD4" w:rsidRDefault="00536FD4">
      <w:pPr>
        <w:spacing w:after="160" w:line="259" w:lineRule="auto"/>
        <w:ind w:left="0" w:firstLine="0"/>
      </w:pPr>
      <w:r>
        <w:br w:type="page"/>
      </w:r>
    </w:p>
    <w:p w:rsidR="00536FD4" w:rsidRDefault="000A585A" w:rsidP="00AA689B">
      <w:pPr>
        <w:spacing w:after="0" w:line="360" w:lineRule="auto"/>
        <w:ind w:left="0"/>
      </w:pPr>
      <w:r>
        <w:t>1092</w:t>
      </w:r>
      <w:r w:rsidR="00A14E3E">
        <w:t xml:space="preserve">) </w:t>
      </w:r>
      <w:r>
        <w:t>. A company recently launched a new product that is highly available in one AWS Region The product consists of an application that runs on Amazon Elastic Container Service (Amazon ECS</w:t>
      </w:r>
      <w:r w:rsidR="00A14E3E">
        <w:t xml:space="preserve">) </w:t>
      </w:r>
      <w:r>
        <w:t>, apublic Application Load Balancer (ALB</w:t>
      </w:r>
      <w:r w:rsidR="00A14E3E">
        <w:t xml:space="preserve">) </w:t>
      </w:r>
      <w:r>
        <w:t xml:space="preserve">, and an Amazon DynamoDB table. The company wants a solution that will make the application highly available across Regions. </w:t>
      </w:r>
    </w:p>
    <w:p w:rsidR="00B15C3A" w:rsidRDefault="000A585A" w:rsidP="00AA689B">
      <w:pPr>
        <w:spacing w:after="0" w:line="360" w:lineRule="auto"/>
        <w:ind w:left="0"/>
      </w:pPr>
      <w:r>
        <w:t>Which combination of steps will meet these requirements? (Select THREE.</w:t>
      </w:r>
      <w:r w:rsidR="00A14E3E">
        <w:t xml:space="preserve">) </w:t>
      </w:r>
    </w:p>
    <w:p w:rsidR="00536FD4" w:rsidRDefault="00536FD4" w:rsidP="00AA689B">
      <w:pPr>
        <w:spacing w:after="0" w:line="360" w:lineRule="auto"/>
        <w:ind w:left="0"/>
      </w:pPr>
    </w:p>
    <w:p w:rsidR="00B15C3A" w:rsidRDefault="000A585A" w:rsidP="00AA689B">
      <w:pPr>
        <w:numPr>
          <w:ilvl w:val="0"/>
          <w:numId w:val="1800"/>
        </w:numPr>
        <w:spacing w:after="0" w:line="360" w:lineRule="auto"/>
        <w:ind w:left="0" w:hanging="256"/>
      </w:pPr>
      <w:r>
        <w:t>Modify the DynamoDB table to create global secondary indexes (GSIs</w:t>
      </w:r>
      <w:r w:rsidR="00A14E3E">
        <w:t xml:space="preserve">) </w:t>
      </w:r>
      <w:r>
        <w:t>.</w:t>
      </w:r>
    </w:p>
    <w:p w:rsidR="00B15C3A" w:rsidRDefault="000A585A" w:rsidP="00AA689B">
      <w:pPr>
        <w:numPr>
          <w:ilvl w:val="0"/>
          <w:numId w:val="1800"/>
        </w:numPr>
        <w:spacing w:after="0" w:line="360" w:lineRule="auto"/>
        <w:ind w:left="0" w:hanging="256"/>
      </w:pPr>
      <w:r>
        <w:t>Create an Amazon Route 53 failover record.</w:t>
      </w:r>
    </w:p>
    <w:p w:rsidR="00B15C3A" w:rsidRDefault="000A585A" w:rsidP="00C66DB2">
      <w:pPr>
        <w:numPr>
          <w:ilvl w:val="0"/>
          <w:numId w:val="1800"/>
        </w:numPr>
        <w:spacing w:after="0" w:line="360" w:lineRule="auto"/>
        <w:ind w:left="0" w:hanging="256"/>
      </w:pPr>
      <w:r>
        <w:t>In a different Region, deploy the application to a new ECS cluster that is accessible through a new ALB.</w:t>
      </w:r>
    </w:p>
    <w:p w:rsidR="00B15C3A" w:rsidRDefault="000A585A" w:rsidP="00AA689B">
      <w:pPr>
        <w:numPr>
          <w:ilvl w:val="0"/>
          <w:numId w:val="1800"/>
        </w:numPr>
        <w:spacing w:after="0" w:line="360" w:lineRule="auto"/>
        <w:ind w:left="0" w:hanging="256"/>
      </w:pPr>
      <w:r>
        <w:t>Create an AWS PrivateLink endpoint for the application.</w:t>
      </w:r>
    </w:p>
    <w:p w:rsidR="00B15C3A" w:rsidRDefault="000A585A" w:rsidP="00AA689B">
      <w:pPr>
        <w:numPr>
          <w:ilvl w:val="0"/>
          <w:numId w:val="1800"/>
        </w:numPr>
        <w:spacing w:after="0" w:line="360" w:lineRule="auto"/>
        <w:ind w:left="0" w:hanging="256"/>
      </w:pPr>
      <w:r>
        <w:t>Modify the DynamoDB table to create a DynamoDB global table.</w:t>
      </w:r>
    </w:p>
    <w:p w:rsidR="00B15C3A" w:rsidRDefault="000A585A" w:rsidP="00AA689B">
      <w:pPr>
        <w:numPr>
          <w:ilvl w:val="0"/>
          <w:numId w:val="1800"/>
        </w:numPr>
        <w:spacing w:after="0" w:line="360" w:lineRule="auto"/>
        <w:ind w:left="0" w:hanging="256"/>
      </w:pPr>
      <w:r>
        <w:t>In the same Region, deploy the application to an Amazon Elastic Kubernetes Service (Amazon EKS</w:t>
      </w:r>
      <w:r w:rsidR="00A14E3E">
        <w:t xml:space="preserve">) </w:t>
      </w:r>
      <w:r>
        <w:t xml:space="preserve"> cluster that is accessible through a new ALB.</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B,C,E</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1093</w:t>
      </w:r>
      <w:r w:rsidR="00A14E3E">
        <w:t xml:space="preserve">) </w:t>
      </w:r>
      <w:r>
        <w:t>. A company is designing a new internal web application in the AWS Cloud. The new application must securely retrieve and store multiple employee usernames and passwords from an AWS managed service.</w:t>
      </w:r>
    </w:p>
    <w:p w:rsidR="00B15C3A" w:rsidRDefault="000A585A" w:rsidP="00AA689B">
      <w:pPr>
        <w:spacing w:after="0" w:line="360" w:lineRule="auto"/>
        <w:ind w:left="0"/>
      </w:pPr>
      <w:r>
        <w:t>Which solution will meet these requirements with the LEAST operational overhead?</w:t>
      </w:r>
    </w:p>
    <w:p w:rsidR="00536FD4" w:rsidRDefault="00536FD4" w:rsidP="00AA689B">
      <w:pPr>
        <w:spacing w:after="0" w:line="360" w:lineRule="auto"/>
        <w:ind w:left="0"/>
      </w:pPr>
    </w:p>
    <w:p w:rsidR="00B15C3A" w:rsidRDefault="000A585A" w:rsidP="00AA689B">
      <w:pPr>
        <w:numPr>
          <w:ilvl w:val="0"/>
          <w:numId w:val="1801"/>
        </w:numPr>
        <w:spacing w:after="0" w:line="360" w:lineRule="auto"/>
        <w:ind w:left="0" w:hanging="256"/>
      </w:pPr>
      <w:r>
        <w:t>Store the employee credentials in AWS Systems Manager Parameter Store. Use AWS Cloud Formation and the BatchGetSecretValue API to retrieve usernames and passwords from Parameter Store.</w:t>
      </w:r>
    </w:p>
    <w:p w:rsidR="00B15C3A" w:rsidRDefault="000A585A" w:rsidP="00AA689B">
      <w:pPr>
        <w:numPr>
          <w:ilvl w:val="0"/>
          <w:numId w:val="1801"/>
        </w:numPr>
        <w:spacing w:after="0" w:line="360" w:lineRule="auto"/>
        <w:ind w:left="0" w:hanging="256"/>
      </w:pPr>
      <w:r>
        <w:t>Store the employee credentials in AWS Secrets Manager. Use AWS Cloud Formation and the BatchGetSecretValue API to retrieve the usernames and passwords from Secrets Manager.</w:t>
      </w:r>
    </w:p>
    <w:p w:rsidR="00B15C3A" w:rsidRDefault="000A585A" w:rsidP="00AA689B">
      <w:pPr>
        <w:numPr>
          <w:ilvl w:val="0"/>
          <w:numId w:val="1801"/>
        </w:numPr>
        <w:spacing w:after="0" w:line="360" w:lineRule="auto"/>
        <w:ind w:left="0" w:hanging="256"/>
      </w:pPr>
      <w:r>
        <w:t>Store the employee credentials in AWS Systems Manager Parameter Store. Use AWS Cloud Formation and AWS Batch with the BatchGetSecretValue API to retrieve the usernames and passwords from Parameter Store.</w:t>
      </w:r>
    </w:p>
    <w:p w:rsidR="00B15C3A" w:rsidRDefault="000A585A" w:rsidP="00C66DB2">
      <w:pPr>
        <w:numPr>
          <w:ilvl w:val="0"/>
          <w:numId w:val="1801"/>
        </w:numPr>
        <w:spacing w:after="0" w:line="360" w:lineRule="auto"/>
        <w:ind w:left="0" w:hanging="256"/>
      </w:pPr>
      <w:r>
        <w:t>Store the employee credentials in AWS Secrets Manager. Use AWS Cloud Formation and AWS Batch with the BatchGetSecretValue API to retrieve the usernames and passwords from Secrets Manager.</w:t>
      </w:r>
    </w:p>
    <w:p w:rsidR="00536FD4" w:rsidRDefault="00536FD4">
      <w:pPr>
        <w:spacing w:after="160" w:line="259" w:lineRule="auto"/>
        <w:ind w:left="0" w:firstLine="0"/>
      </w:pPr>
      <w:r>
        <w:br w:type="page"/>
      </w:r>
    </w:p>
    <w:p w:rsidR="00B15C3A" w:rsidRDefault="000A585A" w:rsidP="00AA689B">
      <w:pPr>
        <w:spacing w:after="0" w:line="360" w:lineRule="auto"/>
        <w:ind w:left="0"/>
      </w:pPr>
      <w:r>
        <w:t>1093</w:t>
      </w:r>
      <w:r w:rsidR="00A14E3E">
        <w:t xml:space="preserve">) </w:t>
      </w:r>
      <w:r>
        <w:t>. A company is designing a new internal web application in the AWS Cloud. The new application must securely retrieve and store multiple employee usernames and passwords from an AWS managed service.</w:t>
      </w:r>
    </w:p>
    <w:p w:rsidR="00B15C3A" w:rsidRDefault="000A585A" w:rsidP="00AA689B">
      <w:pPr>
        <w:spacing w:after="0" w:line="360" w:lineRule="auto"/>
        <w:ind w:left="0"/>
      </w:pPr>
      <w:r>
        <w:t>Which solution will meet these requirements with the LEAST operational overhead?</w:t>
      </w:r>
    </w:p>
    <w:p w:rsidR="00536FD4" w:rsidRDefault="00536FD4" w:rsidP="00AA689B">
      <w:pPr>
        <w:spacing w:after="0" w:line="360" w:lineRule="auto"/>
        <w:ind w:left="0"/>
      </w:pPr>
    </w:p>
    <w:p w:rsidR="00B15C3A" w:rsidRDefault="000A585A" w:rsidP="00AA689B">
      <w:pPr>
        <w:numPr>
          <w:ilvl w:val="0"/>
          <w:numId w:val="1802"/>
        </w:numPr>
        <w:spacing w:after="0" w:line="360" w:lineRule="auto"/>
        <w:ind w:left="0" w:hanging="256"/>
      </w:pPr>
      <w:r>
        <w:t>Store the employee credentials in AWS Systems Manager Parameter Store. Use AWS Cloud Formation and the BatchGetSecretValue API to retrieve usernames and passwords from Parameter Store.</w:t>
      </w:r>
    </w:p>
    <w:p w:rsidR="00B15C3A" w:rsidRDefault="000A585A" w:rsidP="00AA689B">
      <w:pPr>
        <w:numPr>
          <w:ilvl w:val="0"/>
          <w:numId w:val="1802"/>
        </w:numPr>
        <w:spacing w:after="0" w:line="360" w:lineRule="auto"/>
        <w:ind w:left="0" w:hanging="256"/>
      </w:pPr>
      <w:r>
        <w:t>Store the employee credentials in AWS Secrets Manager. Use AWS Cloud Formation and the BatchGetSecretValue API to retrieve the usernames and passwords from Secrets Manager.</w:t>
      </w:r>
    </w:p>
    <w:p w:rsidR="00B15C3A" w:rsidRDefault="000A585A" w:rsidP="00AA689B">
      <w:pPr>
        <w:numPr>
          <w:ilvl w:val="0"/>
          <w:numId w:val="1802"/>
        </w:numPr>
        <w:spacing w:after="0" w:line="360" w:lineRule="auto"/>
        <w:ind w:left="0" w:hanging="256"/>
      </w:pPr>
      <w:r>
        <w:t>Store the employee credentials in AWS Systems Manager Parameter Store. Use AWS Cloud Formation and AWS Batch with the BatchGetSecretValue API to retrieve the usernames and passwords from Parameter Store.</w:t>
      </w:r>
    </w:p>
    <w:p w:rsidR="00B15C3A" w:rsidRDefault="000A585A" w:rsidP="00AA689B">
      <w:pPr>
        <w:numPr>
          <w:ilvl w:val="0"/>
          <w:numId w:val="1802"/>
        </w:numPr>
        <w:spacing w:after="0" w:line="360" w:lineRule="auto"/>
        <w:ind w:left="0" w:hanging="256"/>
      </w:pPr>
      <w:r>
        <w:t xml:space="preserve">Store the employee credentials in AWS Secrets Manager. Use AWS Cloud Formation and AWS </w:t>
      </w:r>
    </w:p>
    <w:p w:rsidR="00B15C3A" w:rsidRDefault="000A585A" w:rsidP="00AA689B">
      <w:pPr>
        <w:spacing w:after="0" w:line="360" w:lineRule="auto"/>
        <w:ind w:left="0"/>
      </w:pPr>
      <w:r>
        <w:t>Batch with the BatchGetSecretValue API to retrieve the usernames and passwords from Secrets Manager.</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B</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1094</w:t>
      </w:r>
      <w:r w:rsidR="00A14E3E">
        <w:t xml:space="preserve">) </w:t>
      </w:r>
      <w:r>
        <w:t>. A company has multiple petabytes of media files stored in an Amazon S3 bucket in the eu-west1 Region.</w:t>
      </w:r>
      <w:r w:rsidR="00536FD4">
        <w:t xml:space="preserve"> </w:t>
      </w:r>
      <w:r>
        <w:t>The company wants to move all the data to an S3 bucket in the us-west-2 Region as soon as possible. The company needs a data migration solution. The data must be verified after it is copied. The company also needs visibility into the data movement process.</w:t>
      </w:r>
    </w:p>
    <w:p w:rsidR="00B15C3A" w:rsidRDefault="000A585A" w:rsidP="00AA689B">
      <w:pPr>
        <w:spacing w:after="0" w:line="360" w:lineRule="auto"/>
        <w:ind w:left="0"/>
      </w:pPr>
      <w:r>
        <w:t>Which solution will meet these requirements with the LEAST operational overhead?</w:t>
      </w:r>
    </w:p>
    <w:p w:rsidR="00536FD4" w:rsidRDefault="00536FD4" w:rsidP="00AA689B">
      <w:pPr>
        <w:spacing w:after="0" w:line="360" w:lineRule="auto"/>
        <w:ind w:left="0"/>
      </w:pPr>
    </w:p>
    <w:p w:rsidR="00B15C3A" w:rsidRDefault="000A585A" w:rsidP="00AA689B">
      <w:pPr>
        <w:numPr>
          <w:ilvl w:val="0"/>
          <w:numId w:val="1803"/>
        </w:numPr>
        <w:spacing w:after="0" w:line="360" w:lineRule="auto"/>
        <w:ind w:left="0" w:hanging="256"/>
      </w:pPr>
      <w:r>
        <w:t>Use AWS DataSync with an agent deployed on an Amazon EC2 instance in eu-west-1 to move the data from the source bucket to the destination bucket.</w:t>
      </w:r>
    </w:p>
    <w:p w:rsidR="00B15C3A" w:rsidRDefault="000A585A" w:rsidP="00AA689B">
      <w:pPr>
        <w:numPr>
          <w:ilvl w:val="0"/>
          <w:numId w:val="1803"/>
        </w:numPr>
        <w:spacing w:after="0" w:line="360" w:lineRule="auto"/>
        <w:ind w:left="0" w:hanging="256"/>
      </w:pPr>
      <w:r>
        <w:t>Use the AWS CLI to increase the max_concurrent_requests parameter value to 20 in the AWS CLI configuration. Use the AWS CLI to copy the data from the S3 bucket in eu-west-1 to the S3 bucket in us-west-2.</w:t>
      </w:r>
    </w:p>
    <w:p w:rsidR="00B15C3A" w:rsidRDefault="000A585A" w:rsidP="00AA689B">
      <w:pPr>
        <w:numPr>
          <w:ilvl w:val="0"/>
          <w:numId w:val="1803"/>
        </w:numPr>
        <w:spacing w:after="0" w:line="360" w:lineRule="auto"/>
        <w:ind w:left="0" w:hanging="256"/>
      </w:pPr>
      <w:r>
        <w:t>Use AWS DataSync with Basic mode to copy the data from the S3 bucket in eu-west-1 to the S3 bucket in us-west-2.</w:t>
      </w:r>
    </w:p>
    <w:p w:rsidR="00B15C3A" w:rsidRDefault="000A585A" w:rsidP="00C66DB2">
      <w:pPr>
        <w:numPr>
          <w:ilvl w:val="0"/>
          <w:numId w:val="1803"/>
        </w:numPr>
        <w:spacing w:after="0" w:line="360" w:lineRule="auto"/>
        <w:ind w:left="0" w:hanging="256"/>
      </w:pPr>
      <w:r>
        <w:t>Use AWS DataSync with Enhanced mode to copy the data from the S3 bucket in eu-west-1 to the S3 bucket in us-west-2.</w:t>
      </w:r>
    </w:p>
    <w:p w:rsidR="00536FD4" w:rsidRDefault="00536FD4">
      <w:pPr>
        <w:spacing w:after="160" w:line="259" w:lineRule="auto"/>
        <w:ind w:left="0" w:firstLine="0"/>
      </w:pPr>
      <w:r>
        <w:br w:type="page"/>
      </w:r>
    </w:p>
    <w:p w:rsidR="00B15C3A" w:rsidRDefault="000A585A" w:rsidP="00AA689B">
      <w:pPr>
        <w:spacing w:after="0" w:line="360" w:lineRule="auto"/>
        <w:ind w:left="0"/>
      </w:pPr>
      <w:r>
        <w:t>1094</w:t>
      </w:r>
      <w:r w:rsidR="00A14E3E">
        <w:t xml:space="preserve">) </w:t>
      </w:r>
      <w:r>
        <w:t>. A company has multiple petabytes of media files stored in an Amazon S3 bucket in the eu-west1 Region.</w:t>
      </w:r>
      <w:r w:rsidR="00536FD4">
        <w:t xml:space="preserve"> </w:t>
      </w:r>
      <w:r>
        <w:t>The company wants to move all the data to an S3 bucket in the us-west-2 Region as soon as possible. The company needs a data migration solution. The data must be verified after it is copied. The company also needs visibility into the data movement process.</w:t>
      </w:r>
    </w:p>
    <w:p w:rsidR="00B15C3A" w:rsidRDefault="000A585A" w:rsidP="00AA689B">
      <w:pPr>
        <w:spacing w:after="0" w:line="360" w:lineRule="auto"/>
        <w:ind w:left="0"/>
      </w:pPr>
      <w:r>
        <w:t>Which solution will meet these requirements with the LEAST operational overhead?</w:t>
      </w:r>
    </w:p>
    <w:p w:rsidR="00536FD4" w:rsidRDefault="00536FD4" w:rsidP="00AA689B">
      <w:pPr>
        <w:spacing w:after="0" w:line="360" w:lineRule="auto"/>
        <w:ind w:left="0"/>
      </w:pPr>
    </w:p>
    <w:p w:rsidR="00B15C3A" w:rsidRDefault="000A585A" w:rsidP="00AA689B">
      <w:pPr>
        <w:numPr>
          <w:ilvl w:val="0"/>
          <w:numId w:val="1804"/>
        </w:numPr>
        <w:spacing w:after="0" w:line="360" w:lineRule="auto"/>
        <w:ind w:left="0"/>
      </w:pPr>
      <w:r>
        <w:t>Use AWS DataSync with an agent deployed on an Amazon EC2 instance in eu-west-1 to move the data from the source bucket to the destination bucket.</w:t>
      </w:r>
    </w:p>
    <w:p w:rsidR="00B15C3A" w:rsidRDefault="000A585A" w:rsidP="00AA689B">
      <w:pPr>
        <w:numPr>
          <w:ilvl w:val="0"/>
          <w:numId w:val="1804"/>
        </w:numPr>
        <w:spacing w:after="0" w:line="360" w:lineRule="auto"/>
        <w:ind w:left="0"/>
      </w:pPr>
      <w:r>
        <w:t>Use the AWS CLI to increase the max_concurrent_requests parameter value to 20 in the AWS CLI configuration. Use the AWS CLI to copy the data from the S3 bucket in eu-west-1 to the S3 bucket in us-west-2.</w:t>
      </w:r>
    </w:p>
    <w:p w:rsidR="00B15C3A" w:rsidRDefault="000A585A" w:rsidP="00AA689B">
      <w:pPr>
        <w:numPr>
          <w:ilvl w:val="0"/>
          <w:numId w:val="1804"/>
        </w:numPr>
        <w:spacing w:after="0" w:line="360" w:lineRule="auto"/>
        <w:ind w:left="0"/>
      </w:pPr>
      <w:r>
        <w:t>Use AWS DataSync with Basic mode to copy the data from the S3 bucket in eu-west-1 to the S3 bucket in us-west-2.</w:t>
      </w:r>
    </w:p>
    <w:p w:rsidR="00B15C3A" w:rsidRDefault="000A585A" w:rsidP="00AA689B">
      <w:pPr>
        <w:numPr>
          <w:ilvl w:val="0"/>
          <w:numId w:val="1804"/>
        </w:numPr>
        <w:spacing w:after="0" w:line="360" w:lineRule="auto"/>
        <w:ind w:left="0"/>
      </w:pPr>
      <w:r>
        <w:t>Use AWS DataSync with Enhanced mode to copy the data from the S3 bucket in eu-west-1 to the S3 bucket in us-west-2.</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D</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1095</w:t>
      </w:r>
      <w:r w:rsidR="00A14E3E">
        <w:t xml:space="preserve">) </w:t>
      </w:r>
      <w:r>
        <w:t>. A company uses Apache Hadoop and Spark on-prem. The infrastructure is complex and not scalable. They want to reduce operational complexity but keep data processing on-premises.</w:t>
      </w:r>
      <w:r w:rsidR="00536FD4">
        <w:t xml:space="preserve"> </w:t>
      </w:r>
    </w:p>
    <w:p w:rsidR="00536FD4" w:rsidRDefault="00536FD4" w:rsidP="00AA689B">
      <w:pPr>
        <w:spacing w:after="0" w:line="360" w:lineRule="auto"/>
        <w:ind w:left="0"/>
      </w:pPr>
    </w:p>
    <w:p w:rsidR="00B15C3A" w:rsidRDefault="000A585A" w:rsidP="00AA689B">
      <w:pPr>
        <w:numPr>
          <w:ilvl w:val="0"/>
          <w:numId w:val="1805"/>
        </w:numPr>
        <w:spacing w:after="0" w:line="360" w:lineRule="auto"/>
        <w:ind w:left="0" w:hanging="256"/>
      </w:pPr>
      <w:r>
        <w:t>Use Site-to-Site VPN to access on-prem HDFS. Use Amazon EMR to process the data.</w:t>
      </w:r>
    </w:p>
    <w:p w:rsidR="00B15C3A" w:rsidRDefault="000A585A" w:rsidP="00AA689B">
      <w:pPr>
        <w:numPr>
          <w:ilvl w:val="0"/>
          <w:numId w:val="1805"/>
        </w:numPr>
        <w:spacing w:after="0" w:line="360" w:lineRule="auto"/>
        <w:ind w:left="0" w:hanging="256"/>
      </w:pPr>
      <w:r>
        <w:t>Use AWS DataSync to connect to on-prem HDFS. Use Amazon EMR to process the data.</w:t>
      </w:r>
    </w:p>
    <w:p w:rsidR="00B15C3A" w:rsidRDefault="000A585A" w:rsidP="00AA689B">
      <w:pPr>
        <w:numPr>
          <w:ilvl w:val="0"/>
          <w:numId w:val="1805"/>
        </w:numPr>
        <w:spacing w:after="0" w:line="360" w:lineRule="auto"/>
        <w:ind w:left="0" w:hanging="256"/>
      </w:pPr>
      <w:r>
        <w:t>Use AWS Snowball to migrate data to S3. Use EMR to process.</w:t>
      </w:r>
    </w:p>
    <w:p w:rsidR="00B15C3A" w:rsidRDefault="000A585A" w:rsidP="00AA689B">
      <w:pPr>
        <w:numPr>
          <w:ilvl w:val="0"/>
          <w:numId w:val="1805"/>
        </w:numPr>
        <w:spacing w:after="0" w:line="360" w:lineRule="auto"/>
        <w:ind w:left="0" w:hanging="256"/>
      </w:pPr>
      <w:r>
        <w:t>Migrate to Amazon EMR on AWS Outposts.</w:t>
      </w:r>
      <w:r>
        <w:br w:type="page"/>
      </w:r>
    </w:p>
    <w:p w:rsidR="00B15C3A" w:rsidRDefault="000A585A" w:rsidP="00AA689B">
      <w:pPr>
        <w:spacing w:after="0" w:line="360" w:lineRule="auto"/>
        <w:ind w:left="0"/>
      </w:pPr>
      <w:r>
        <w:t>1095</w:t>
      </w:r>
      <w:r w:rsidR="00A14E3E">
        <w:t xml:space="preserve">) </w:t>
      </w:r>
      <w:r>
        <w:t>. A company uses Apache Hadoop and Spark on-prem. The infrastructure is complex and not scalable. They want to reduce operational complexity but keep data processing on-premises.</w:t>
      </w:r>
    </w:p>
    <w:p w:rsidR="00536FD4" w:rsidRDefault="00536FD4" w:rsidP="00AA689B">
      <w:pPr>
        <w:spacing w:after="0" w:line="360" w:lineRule="auto"/>
        <w:ind w:left="0"/>
      </w:pPr>
    </w:p>
    <w:p w:rsidR="00B15C3A" w:rsidRDefault="000A585A" w:rsidP="00AA689B">
      <w:pPr>
        <w:numPr>
          <w:ilvl w:val="0"/>
          <w:numId w:val="1806"/>
        </w:numPr>
        <w:spacing w:after="0" w:line="360" w:lineRule="auto"/>
        <w:ind w:left="0" w:hanging="256"/>
      </w:pPr>
      <w:r>
        <w:t>Use Site-to-Site VPN to access on-prem HDFS. Use Amazon EMR to process the data.</w:t>
      </w:r>
    </w:p>
    <w:p w:rsidR="00B15C3A" w:rsidRDefault="000A585A" w:rsidP="00AA689B">
      <w:pPr>
        <w:numPr>
          <w:ilvl w:val="0"/>
          <w:numId w:val="1806"/>
        </w:numPr>
        <w:spacing w:after="0" w:line="360" w:lineRule="auto"/>
        <w:ind w:left="0" w:hanging="256"/>
      </w:pPr>
      <w:r>
        <w:t>Use AWS DataSync to connect to on-prem HDFS. Use Amazon EMR to process the data.</w:t>
      </w:r>
    </w:p>
    <w:p w:rsidR="00B15C3A" w:rsidRDefault="000A585A" w:rsidP="00AA689B">
      <w:pPr>
        <w:numPr>
          <w:ilvl w:val="0"/>
          <w:numId w:val="1806"/>
        </w:numPr>
        <w:spacing w:after="0" w:line="360" w:lineRule="auto"/>
        <w:ind w:left="0" w:hanging="256"/>
      </w:pPr>
      <w:r>
        <w:t>Use AWS Snowball to migrate data to S3. Use EMR to process.</w:t>
      </w:r>
    </w:p>
    <w:p w:rsidR="00B15C3A" w:rsidRDefault="000A585A" w:rsidP="00AA689B">
      <w:pPr>
        <w:numPr>
          <w:ilvl w:val="0"/>
          <w:numId w:val="1806"/>
        </w:numPr>
        <w:spacing w:after="0" w:line="360" w:lineRule="auto"/>
        <w:ind w:left="0" w:hanging="256"/>
      </w:pPr>
      <w:r>
        <w:t>Migrate to Amazon EMR on AWS Outposts.</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D</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1096</w:t>
      </w:r>
      <w:r w:rsidR="00A14E3E">
        <w:t xml:space="preserve">) </w:t>
      </w:r>
      <w:r>
        <w:t>. A company stores a large number of image files in an Amazon S3 bucket. The images need to be readily available for 180 days. The company rarely accesses images that are older than 180 days. However, the company must be able to access images immediately when necessary.</w:t>
      </w:r>
      <w:r w:rsidR="00536FD4">
        <w:t xml:space="preserve"> </w:t>
      </w:r>
      <w:r>
        <w:t>The company wants to archive images that are older than 360 days, but the company must be able to access the images instantly when required. The images cannot be deleted. The company requires high availability and redundancy throughout the entire lifecycle of the files.</w:t>
      </w:r>
      <w:r w:rsidR="00536FD4">
        <w:t xml:space="preserve"> </w:t>
      </w:r>
      <w:r>
        <w:t>The company will use S3 Standard storage for the first 180 days. The company needs to configure S3 Lifecycle rules to handle the remaining lifecycle stages of the files.</w:t>
      </w:r>
    </w:p>
    <w:p w:rsidR="00B15C3A" w:rsidRDefault="000A585A" w:rsidP="00AA689B">
      <w:pPr>
        <w:spacing w:after="0" w:line="360" w:lineRule="auto"/>
        <w:ind w:left="0"/>
      </w:pPr>
      <w:r>
        <w:t>Which solution will meet these requirements MOST cost-effectively?</w:t>
      </w:r>
    </w:p>
    <w:p w:rsidR="00536FD4" w:rsidRDefault="00536FD4" w:rsidP="00AA689B">
      <w:pPr>
        <w:spacing w:after="0" w:line="360" w:lineRule="auto"/>
        <w:ind w:left="0"/>
      </w:pPr>
    </w:p>
    <w:p w:rsidR="00B15C3A" w:rsidRDefault="000A585A" w:rsidP="00AA689B">
      <w:pPr>
        <w:numPr>
          <w:ilvl w:val="0"/>
          <w:numId w:val="1807"/>
        </w:numPr>
        <w:spacing w:after="0" w:line="360" w:lineRule="auto"/>
        <w:ind w:left="0"/>
      </w:pPr>
      <w:r>
        <w:t>Transition the objects to S3 Standard-Infrequent Access S3 Standard-IA after 180 days. Transition the objects to S3 Glacier Flexible Retrieval after 360 days.</w:t>
      </w:r>
    </w:p>
    <w:p w:rsidR="00B15C3A" w:rsidRDefault="000A585A" w:rsidP="00AA689B">
      <w:pPr>
        <w:numPr>
          <w:ilvl w:val="0"/>
          <w:numId w:val="1807"/>
        </w:numPr>
        <w:spacing w:after="0" w:line="360" w:lineRule="auto"/>
        <w:ind w:left="0"/>
      </w:pPr>
      <w:r>
        <w:t>Transition the objects to S3 One Zone-Infrequent Access S3 One Zone-IA after 180 days. Transition the objects to S3 Glacier Flexible Retrieval after 360 days.</w:t>
      </w:r>
    </w:p>
    <w:p w:rsidR="00B15C3A" w:rsidRDefault="000A585A" w:rsidP="00AA689B">
      <w:pPr>
        <w:numPr>
          <w:ilvl w:val="0"/>
          <w:numId w:val="1807"/>
        </w:numPr>
        <w:spacing w:after="0" w:line="360" w:lineRule="auto"/>
        <w:ind w:left="0"/>
      </w:pPr>
      <w:r>
        <w:t>Transition the objects to S3 One Zone-Infrequent Access S3 One Zone-IA after 180 days. Transition the objects to S3 Glacier Instant Retrieval after 360 days.</w:t>
      </w:r>
    </w:p>
    <w:p w:rsidR="00B15C3A" w:rsidRDefault="000A585A" w:rsidP="00AA689B">
      <w:pPr>
        <w:numPr>
          <w:ilvl w:val="0"/>
          <w:numId w:val="1807"/>
        </w:numPr>
        <w:spacing w:after="0" w:line="360" w:lineRule="auto"/>
        <w:ind w:left="0"/>
      </w:pPr>
      <w:r>
        <w:t>Transition the objects to S3 Standard-Infrequent Access S3 Standard-IA after 180 days. Transition the objects to S3 Glacier Instant Retrieval after 360 days.</w:t>
      </w:r>
    </w:p>
    <w:p w:rsidR="00536FD4" w:rsidRDefault="00536FD4">
      <w:pPr>
        <w:spacing w:after="160" w:line="259" w:lineRule="auto"/>
        <w:ind w:left="0" w:firstLine="0"/>
      </w:pPr>
      <w:r>
        <w:br w:type="page"/>
      </w:r>
    </w:p>
    <w:p w:rsidR="00B15C3A" w:rsidRDefault="000A585A" w:rsidP="00AA689B">
      <w:pPr>
        <w:spacing w:after="0" w:line="360" w:lineRule="auto"/>
        <w:ind w:left="0"/>
      </w:pPr>
      <w:r>
        <w:t>1096</w:t>
      </w:r>
      <w:r w:rsidR="00A14E3E">
        <w:t xml:space="preserve">) </w:t>
      </w:r>
      <w:r>
        <w:t>. A company stores a large number of image files in an Amazon S3 bucket. The images need to be readily available for 180 days. The company rarely accesses images that are older than 180 days. However, the company must be able to access images immediately when necessary.</w:t>
      </w:r>
      <w:r w:rsidR="00536FD4">
        <w:t xml:space="preserve"> </w:t>
      </w:r>
      <w:r>
        <w:t>The company wants to archive images that are older than 360 days, but the company must be able to access the images instantly when required. The images cannot be deleted. The company requires high availability and redundancy throughout the entire lifecycle of the files.</w:t>
      </w:r>
      <w:r w:rsidR="00536FD4">
        <w:t xml:space="preserve"> </w:t>
      </w:r>
      <w:r>
        <w:t>The company will use S3 Standard storage for the first 180 days. The company needs to configure S3 Lifecycle rules to handle the remaining lifecycle stages of the files.</w:t>
      </w:r>
    </w:p>
    <w:p w:rsidR="00B15C3A" w:rsidRDefault="000A585A" w:rsidP="00AA689B">
      <w:pPr>
        <w:spacing w:after="0" w:line="360" w:lineRule="auto"/>
        <w:ind w:left="0"/>
      </w:pPr>
      <w:r>
        <w:t>Which solution will meet these requirements MOST cost-effectively?</w:t>
      </w:r>
    </w:p>
    <w:p w:rsidR="00536FD4" w:rsidRDefault="00536FD4" w:rsidP="00AA689B">
      <w:pPr>
        <w:spacing w:after="0" w:line="360" w:lineRule="auto"/>
        <w:ind w:left="0"/>
      </w:pPr>
    </w:p>
    <w:p w:rsidR="00B15C3A" w:rsidRDefault="000A585A" w:rsidP="00AA689B">
      <w:pPr>
        <w:numPr>
          <w:ilvl w:val="0"/>
          <w:numId w:val="1808"/>
        </w:numPr>
        <w:spacing w:after="0" w:line="360" w:lineRule="auto"/>
        <w:ind w:left="0"/>
      </w:pPr>
      <w:r>
        <w:t>Transition the objects to S3 Standard-Infrequent Access S3 Standard-IA after 180 days. Transition the objects to S3 Glacier Flexible Retrieval after 360 days.</w:t>
      </w:r>
    </w:p>
    <w:p w:rsidR="00B15C3A" w:rsidRDefault="000A585A" w:rsidP="00AA689B">
      <w:pPr>
        <w:numPr>
          <w:ilvl w:val="0"/>
          <w:numId w:val="1808"/>
        </w:numPr>
        <w:spacing w:after="0" w:line="360" w:lineRule="auto"/>
        <w:ind w:left="0"/>
      </w:pPr>
      <w:r>
        <w:t>Transition the objects to S3 One Zone-Infrequent Access S3 One Zone-IA after 180 days. Transition the objects to S3 Glacier Flexible Retrieval after 360 days.</w:t>
      </w:r>
    </w:p>
    <w:p w:rsidR="00B15C3A" w:rsidRDefault="000A585A" w:rsidP="00AA689B">
      <w:pPr>
        <w:numPr>
          <w:ilvl w:val="0"/>
          <w:numId w:val="1808"/>
        </w:numPr>
        <w:spacing w:after="0" w:line="360" w:lineRule="auto"/>
        <w:ind w:left="0"/>
      </w:pPr>
      <w:r>
        <w:t>Transition the objects to S3 One Zone-Infrequent Access S3 One Zone-IA after 180 days. Transition the objects to S3 Glacier Instant Retrieval after 360 days.</w:t>
      </w:r>
    </w:p>
    <w:p w:rsidR="00B15C3A" w:rsidRDefault="000A585A" w:rsidP="00AA689B">
      <w:pPr>
        <w:numPr>
          <w:ilvl w:val="0"/>
          <w:numId w:val="1808"/>
        </w:numPr>
        <w:spacing w:after="0" w:line="360" w:lineRule="auto"/>
        <w:ind w:left="0"/>
      </w:pPr>
      <w:r>
        <w:t>Transition the objects to S3 Standard-Infrequent Access S3 Standard-IA after 180 days. Transition the objects to S3 Glacier Instant Retrieval after 360 days.</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D</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1097</w:t>
      </w:r>
      <w:r w:rsidR="00A14E3E">
        <w:t xml:space="preserve">) </w:t>
      </w:r>
      <w:r>
        <w:t>. A company stores a large volume of critical data in Amazon RDS for PostgreSQL tables. The company is developing several new features for an upcoming product launch. Some of the new features require many table alterations.</w:t>
      </w:r>
      <w:r w:rsidR="00536FD4">
        <w:t xml:space="preserve"> </w:t>
      </w:r>
      <w:r>
        <w:t>The company needs a solution to test the altered tables for several days. After testing, the solution must make the new features available to customers in production.</w:t>
      </w:r>
    </w:p>
    <w:p w:rsidR="00B15C3A" w:rsidRDefault="000A585A" w:rsidP="00AA689B">
      <w:pPr>
        <w:spacing w:after="0" w:line="360" w:lineRule="auto"/>
        <w:ind w:left="0"/>
      </w:pPr>
      <w:r>
        <w:t>Which solution will meet these requirements with the HIGHEST availability?</w:t>
      </w:r>
    </w:p>
    <w:p w:rsidR="00536FD4" w:rsidRDefault="00536FD4" w:rsidP="00AA689B">
      <w:pPr>
        <w:spacing w:after="0" w:line="360" w:lineRule="auto"/>
        <w:ind w:left="0"/>
      </w:pPr>
    </w:p>
    <w:p w:rsidR="00B15C3A" w:rsidRDefault="000A585A" w:rsidP="00AA689B">
      <w:pPr>
        <w:numPr>
          <w:ilvl w:val="0"/>
          <w:numId w:val="1809"/>
        </w:numPr>
        <w:spacing w:after="0" w:line="360" w:lineRule="auto"/>
        <w:ind w:left="0"/>
      </w:pPr>
      <w:r>
        <w:t>Create an Amazon RDS read replica to deploy a new instance of the database. Make updates to the database tables in the replica instance. When the testing is finished, promote the replica instance to become the new production instance.</w:t>
      </w:r>
    </w:p>
    <w:p w:rsidR="00B15C3A" w:rsidRDefault="000A585A" w:rsidP="00AA689B">
      <w:pPr>
        <w:numPr>
          <w:ilvl w:val="0"/>
          <w:numId w:val="1809"/>
        </w:numPr>
        <w:spacing w:after="0" w:line="360" w:lineRule="auto"/>
        <w:ind w:left="0"/>
      </w:pPr>
      <w:r>
        <w:t>Create a new instance of the database in RDS for PostgreSQL to test the new features. When the testing is finished, take a backup of the test database, and restore the test database to the production database.</w:t>
      </w:r>
    </w:p>
    <w:p w:rsidR="00B15C3A" w:rsidRDefault="000A585A" w:rsidP="00AA689B">
      <w:pPr>
        <w:numPr>
          <w:ilvl w:val="0"/>
          <w:numId w:val="1809"/>
        </w:numPr>
        <w:spacing w:after="0" w:line="360" w:lineRule="auto"/>
        <w:ind w:left="0"/>
      </w:pPr>
      <w:r>
        <w:t>Use an Amazon RDS blue/green deployment to deploy a new test instance of the database. Make database table updates in the test instance. When the testing is finished, promote the test instance to become the new production instance.</w:t>
      </w:r>
    </w:p>
    <w:p w:rsidR="00B15C3A" w:rsidRDefault="000A585A" w:rsidP="00AA689B">
      <w:pPr>
        <w:numPr>
          <w:ilvl w:val="0"/>
          <w:numId w:val="1809"/>
        </w:numPr>
        <w:spacing w:after="0" w:line="360" w:lineRule="auto"/>
        <w:ind w:left="0"/>
      </w:pPr>
      <w:r>
        <w:t>Create new database tables in the production database to test the new features. When the testing is finished, copy the data from the older tables to the new tables. Delete the older tables, and rename the new tables accordingly.</w:t>
      </w:r>
    </w:p>
    <w:p w:rsidR="00536FD4" w:rsidRDefault="00536FD4" w:rsidP="00AA689B">
      <w:pPr>
        <w:spacing w:after="0" w:line="360" w:lineRule="auto"/>
        <w:ind w:left="0"/>
      </w:pPr>
    </w:p>
    <w:p w:rsidR="00536FD4" w:rsidRDefault="00536FD4">
      <w:pPr>
        <w:spacing w:after="160" w:line="259" w:lineRule="auto"/>
        <w:ind w:left="0" w:firstLine="0"/>
      </w:pPr>
      <w:r>
        <w:br w:type="page"/>
      </w:r>
    </w:p>
    <w:p w:rsidR="00B15C3A" w:rsidRDefault="000A585A" w:rsidP="00AA689B">
      <w:pPr>
        <w:spacing w:after="0" w:line="360" w:lineRule="auto"/>
        <w:ind w:left="0"/>
      </w:pPr>
      <w:r>
        <w:t>1097</w:t>
      </w:r>
      <w:r w:rsidR="00A14E3E">
        <w:t xml:space="preserve">) </w:t>
      </w:r>
      <w:r>
        <w:t>. A company stores a large volume of critical data in Amazon RDS for PostgreSQL tables. The company is developing several new features for an upcoming product launch. Some of the new features require many table alterations.</w:t>
      </w:r>
      <w:r w:rsidR="00536FD4">
        <w:t xml:space="preserve"> </w:t>
      </w:r>
      <w:r>
        <w:t>The company needs a solution to test the altered tables for several days. After testing, the solution must make the new features available to customers in production.</w:t>
      </w:r>
    </w:p>
    <w:p w:rsidR="00B15C3A" w:rsidRDefault="000A585A" w:rsidP="00AA689B">
      <w:pPr>
        <w:spacing w:after="0" w:line="360" w:lineRule="auto"/>
        <w:ind w:left="0"/>
      </w:pPr>
      <w:r>
        <w:t>Which solution will meet these requirements with the HIGHEST availability?</w:t>
      </w:r>
    </w:p>
    <w:p w:rsidR="00536FD4" w:rsidRDefault="00536FD4" w:rsidP="00AA689B">
      <w:pPr>
        <w:spacing w:after="0" w:line="360" w:lineRule="auto"/>
        <w:ind w:left="0"/>
      </w:pPr>
    </w:p>
    <w:p w:rsidR="00B15C3A" w:rsidRDefault="000A585A" w:rsidP="00AA689B">
      <w:pPr>
        <w:numPr>
          <w:ilvl w:val="0"/>
          <w:numId w:val="1810"/>
        </w:numPr>
        <w:spacing w:after="0" w:line="360" w:lineRule="auto"/>
        <w:ind w:left="0"/>
      </w:pPr>
      <w:r>
        <w:t>Create an Amazon RDS read replica to deploy a new instance of the database. Make updates to the database tables in the replica instance. When the testing is finished, promote the replica instance to become the new production instance.</w:t>
      </w:r>
    </w:p>
    <w:p w:rsidR="00B15C3A" w:rsidRDefault="000A585A" w:rsidP="00AA689B">
      <w:pPr>
        <w:numPr>
          <w:ilvl w:val="0"/>
          <w:numId w:val="1810"/>
        </w:numPr>
        <w:spacing w:after="0" w:line="360" w:lineRule="auto"/>
        <w:ind w:left="0"/>
      </w:pPr>
      <w:r>
        <w:t>Create a new instance of the database in RDS for PostgreSQL to test the new features. When the testing is finished, take a backup of the test database, and restore the test database to the production database.</w:t>
      </w:r>
    </w:p>
    <w:p w:rsidR="00B15C3A" w:rsidRDefault="000A585A" w:rsidP="00AA689B">
      <w:pPr>
        <w:numPr>
          <w:ilvl w:val="0"/>
          <w:numId w:val="1810"/>
        </w:numPr>
        <w:spacing w:after="0" w:line="360" w:lineRule="auto"/>
        <w:ind w:left="0"/>
      </w:pPr>
      <w:r>
        <w:t>Use an Amazon RDS blue/green deployment to deploy a new test instance of the database. Make database table updates in the test instance. When the testing is finished, promote the test instance to become the new production instance.</w:t>
      </w:r>
    </w:p>
    <w:p w:rsidR="00B15C3A" w:rsidRDefault="000A585A" w:rsidP="00AA689B">
      <w:pPr>
        <w:numPr>
          <w:ilvl w:val="0"/>
          <w:numId w:val="1810"/>
        </w:numPr>
        <w:spacing w:after="0" w:line="360" w:lineRule="auto"/>
        <w:ind w:left="0"/>
      </w:pPr>
      <w:r>
        <w:t>Create new database tables in the production database to test the new features. When the testing is finished, copy the data from the older tables to the new tables. Delete the older tables, and rename the new tables accordingly.</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C</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1098</w:t>
      </w:r>
      <w:r w:rsidR="00A14E3E">
        <w:t xml:space="preserve">) </w:t>
      </w:r>
      <w:r>
        <w:t>. A company wants to re-architect a large-scale web application to a serverless microservices architecture. The application uses Amazon EC2 instances and is written in Python. The company selected one component of the web application to test as a microservice. The component supports hundreds of requests per second. The company wants to create and test the microservice on an AWS solution that supports Python. The solution must also scale automatically and require minimal infrastructure and minimal operational support.</w:t>
      </w:r>
    </w:p>
    <w:p w:rsidR="00B15C3A" w:rsidRDefault="000A585A" w:rsidP="00AA689B">
      <w:pPr>
        <w:spacing w:after="0" w:line="360" w:lineRule="auto"/>
        <w:ind w:left="0"/>
      </w:pPr>
      <w:r>
        <w:t>Which solution will meet these requirements?</w:t>
      </w:r>
    </w:p>
    <w:p w:rsidR="00536FD4" w:rsidRDefault="00536FD4" w:rsidP="00AA689B">
      <w:pPr>
        <w:spacing w:after="0" w:line="360" w:lineRule="auto"/>
        <w:ind w:left="0"/>
      </w:pPr>
    </w:p>
    <w:p w:rsidR="00B15C3A" w:rsidRDefault="000A585A" w:rsidP="00AA689B">
      <w:pPr>
        <w:numPr>
          <w:ilvl w:val="0"/>
          <w:numId w:val="1811"/>
        </w:numPr>
        <w:spacing w:after="0" w:line="360" w:lineRule="auto"/>
        <w:ind w:left="0" w:hanging="256"/>
      </w:pPr>
      <w:r>
        <w:t>Use an AWS Elastic Beanstalk web server environment that has high availability configured.</w:t>
      </w:r>
    </w:p>
    <w:p w:rsidR="00B15C3A" w:rsidRDefault="000A585A" w:rsidP="00AA689B">
      <w:pPr>
        <w:numPr>
          <w:ilvl w:val="0"/>
          <w:numId w:val="1811"/>
        </w:numPr>
        <w:spacing w:after="0" w:line="360" w:lineRule="auto"/>
        <w:ind w:left="0" w:hanging="256"/>
      </w:pPr>
      <w:r>
        <w:t>Use a Spot Fleet with Auto Scaling of EC2 instances that run the most recent Amazon Linux operating system.</w:t>
      </w:r>
    </w:p>
    <w:p w:rsidR="00B15C3A" w:rsidRDefault="000A585A" w:rsidP="00AA689B">
      <w:pPr>
        <w:numPr>
          <w:ilvl w:val="0"/>
          <w:numId w:val="1811"/>
        </w:numPr>
        <w:spacing w:after="0" w:line="360" w:lineRule="auto"/>
        <w:ind w:left="0" w:hanging="256"/>
      </w:pPr>
      <w:r>
        <w:t>Use Amazon Elastic Kubernetes Service (Amazon EKS</w:t>
      </w:r>
      <w:r w:rsidR="00A14E3E">
        <w:t xml:space="preserve">) </w:t>
      </w:r>
      <w:r>
        <w:t>. Launch Auto Scaling groups of self-managed EC2 instances.</w:t>
      </w:r>
    </w:p>
    <w:p w:rsidR="00B15C3A" w:rsidRDefault="000A585A" w:rsidP="00AA689B">
      <w:pPr>
        <w:numPr>
          <w:ilvl w:val="0"/>
          <w:numId w:val="1811"/>
        </w:numPr>
        <w:spacing w:after="0" w:line="360" w:lineRule="auto"/>
        <w:ind w:left="0" w:hanging="256"/>
      </w:pPr>
      <w:r>
        <w:t>Use an AWS Lambda function that runs custom-developed code.</w:t>
      </w:r>
    </w:p>
    <w:p w:rsidR="00536FD4" w:rsidRDefault="00536FD4">
      <w:pPr>
        <w:spacing w:after="160" w:line="259" w:lineRule="auto"/>
        <w:ind w:left="0" w:firstLine="0"/>
      </w:pPr>
      <w:r>
        <w:br w:type="page"/>
      </w:r>
    </w:p>
    <w:p w:rsidR="00B15C3A" w:rsidRDefault="000A585A" w:rsidP="00AA689B">
      <w:pPr>
        <w:spacing w:after="0" w:line="360" w:lineRule="auto"/>
        <w:ind w:left="0"/>
      </w:pPr>
      <w:r>
        <w:t>1098</w:t>
      </w:r>
      <w:r w:rsidR="00A14E3E">
        <w:t xml:space="preserve">) </w:t>
      </w:r>
      <w:r>
        <w:t>. A company wants to re-architect a large-scale web application to a serverless microservices architecture. The application uses Amazon EC2 instances and is written in Python. The company selected one component of the web application to test as a microservice. The component supports hundreds of requests per second. The company wants to create and test the microservice on an AWS solution that supports Python. The solution must also scale automatically and require minimal infrastructure and minimal operational support.</w:t>
      </w:r>
    </w:p>
    <w:p w:rsidR="00B15C3A" w:rsidRDefault="000A585A" w:rsidP="00AA689B">
      <w:pPr>
        <w:spacing w:after="0" w:line="360" w:lineRule="auto"/>
        <w:ind w:left="0"/>
      </w:pPr>
      <w:r>
        <w:t>Which solution will meet these requirements?</w:t>
      </w:r>
    </w:p>
    <w:p w:rsidR="00536FD4" w:rsidRDefault="00536FD4" w:rsidP="00AA689B">
      <w:pPr>
        <w:spacing w:after="0" w:line="360" w:lineRule="auto"/>
        <w:ind w:left="0"/>
      </w:pPr>
    </w:p>
    <w:p w:rsidR="00B15C3A" w:rsidRDefault="000A585A" w:rsidP="00AA689B">
      <w:pPr>
        <w:numPr>
          <w:ilvl w:val="0"/>
          <w:numId w:val="1812"/>
        </w:numPr>
        <w:spacing w:after="0" w:line="360" w:lineRule="auto"/>
        <w:ind w:left="0" w:hanging="256"/>
      </w:pPr>
      <w:r>
        <w:t>Use an AWS Elastic Beanstalk web server environment that has high availability configured.</w:t>
      </w:r>
    </w:p>
    <w:p w:rsidR="00B15C3A" w:rsidRDefault="000A585A" w:rsidP="00AA689B">
      <w:pPr>
        <w:numPr>
          <w:ilvl w:val="0"/>
          <w:numId w:val="1812"/>
        </w:numPr>
        <w:spacing w:after="0" w:line="360" w:lineRule="auto"/>
        <w:ind w:left="0" w:hanging="256"/>
      </w:pPr>
      <w:r>
        <w:t>Use a Spot Fleet with Auto Scaling of EC2 instances that run the most recent Amazon Linux operating system.</w:t>
      </w:r>
    </w:p>
    <w:p w:rsidR="00B15C3A" w:rsidRDefault="000A585A" w:rsidP="00AA689B">
      <w:pPr>
        <w:numPr>
          <w:ilvl w:val="0"/>
          <w:numId w:val="1812"/>
        </w:numPr>
        <w:spacing w:after="0" w:line="360" w:lineRule="auto"/>
        <w:ind w:left="0" w:hanging="256"/>
      </w:pPr>
      <w:r>
        <w:t>Use Amazon Elastic Kubernetes Service (Amazon EKS</w:t>
      </w:r>
      <w:r w:rsidR="00A14E3E">
        <w:t xml:space="preserve">) </w:t>
      </w:r>
      <w:r>
        <w:t>. Launch Auto Scaling groups of self-managed EC2 instances.</w:t>
      </w:r>
    </w:p>
    <w:p w:rsidR="00B15C3A" w:rsidRDefault="000A585A" w:rsidP="00AA689B">
      <w:pPr>
        <w:numPr>
          <w:ilvl w:val="0"/>
          <w:numId w:val="1812"/>
        </w:numPr>
        <w:spacing w:after="0" w:line="360" w:lineRule="auto"/>
        <w:ind w:left="0" w:hanging="256"/>
      </w:pPr>
      <w:r>
        <w:t>Use an AWS Lambda function that runs custom-developed code.</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D</w:t>
      </w:r>
    </w:p>
    <w:p w:rsidR="00536FD4" w:rsidRDefault="00536FD4">
      <w:pPr>
        <w:spacing w:after="160" w:line="259" w:lineRule="auto"/>
        <w:ind w:left="0" w:firstLine="0"/>
      </w:pPr>
      <w:r>
        <w:br w:type="page"/>
      </w:r>
    </w:p>
    <w:p w:rsidR="00B15C3A" w:rsidRDefault="00B15C3A" w:rsidP="00AA689B">
      <w:pPr>
        <w:spacing w:after="0" w:line="360" w:lineRule="auto"/>
        <w:ind w:left="0"/>
      </w:pPr>
    </w:p>
    <w:p w:rsidR="00536FD4" w:rsidRDefault="000A585A" w:rsidP="00AA689B">
      <w:pPr>
        <w:spacing w:after="0" w:line="360" w:lineRule="auto"/>
        <w:ind w:left="0"/>
      </w:pPr>
      <w:r>
        <w:t>1099</w:t>
      </w:r>
      <w:r w:rsidR="00A14E3E">
        <w:t xml:space="preserve">) </w:t>
      </w:r>
      <w:r>
        <w:t xml:space="preserve">. A company runs its databases on Amazon RDS for PostgreSQL. The company wants a secure solution to manage the master user password by rotating the password every 30 days. </w:t>
      </w:r>
    </w:p>
    <w:p w:rsidR="00B15C3A" w:rsidRDefault="000A585A" w:rsidP="00AA689B">
      <w:pPr>
        <w:spacing w:after="0" w:line="360" w:lineRule="auto"/>
        <w:ind w:left="0"/>
      </w:pPr>
      <w:r>
        <w:t>Which solution will meet these requirements with the LEAST operational overhead?</w:t>
      </w:r>
    </w:p>
    <w:p w:rsidR="00536FD4" w:rsidRDefault="00536FD4" w:rsidP="00AA689B">
      <w:pPr>
        <w:spacing w:after="0" w:line="360" w:lineRule="auto"/>
        <w:ind w:left="0"/>
      </w:pPr>
    </w:p>
    <w:p w:rsidR="00B15C3A" w:rsidRDefault="000A585A" w:rsidP="00AA689B">
      <w:pPr>
        <w:numPr>
          <w:ilvl w:val="0"/>
          <w:numId w:val="1813"/>
        </w:numPr>
        <w:spacing w:after="0" w:line="360" w:lineRule="auto"/>
        <w:ind w:left="0" w:hanging="245"/>
      </w:pPr>
      <w:r>
        <w:t>Use Amazon EventBridge to schedule a custom AWS Lambda function to rotate the password every 30 days.</w:t>
      </w:r>
    </w:p>
    <w:p w:rsidR="00B15C3A" w:rsidRDefault="000A585A" w:rsidP="00AA689B">
      <w:pPr>
        <w:numPr>
          <w:ilvl w:val="0"/>
          <w:numId w:val="1813"/>
        </w:numPr>
        <w:spacing w:after="0" w:line="360" w:lineRule="auto"/>
        <w:ind w:left="0" w:hanging="245"/>
      </w:pPr>
      <w:r>
        <w:t>Use the modlfy-db-instance command in the AWS CLI to change the password.</w:t>
      </w:r>
    </w:p>
    <w:p w:rsidR="00B15C3A" w:rsidRDefault="000A585A" w:rsidP="00AA689B">
      <w:pPr>
        <w:numPr>
          <w:ilvl w:val="0"/>
          <w:numId w:val="1813"/>
        </w:numPr>
        <w:spacing w:after="0" w:line="360" w:lineRule="auto"/>
        <w:ind w:left="0" w:hanging="245"/>
      </w:pPr>
      <w:r>
        <w:t>Integrate AWS Systems Manager Parameter Store with Amazon RDS for PostgreSQL to automate password rotation.</w:t>
      </w:r>
    </w:p>
    <w:p w:rsidR="00536FD4" w:rsidRDefault="000A585A" w:rsidP="00AA689B">
      <w:pPr>
        <w:numPr>
          <w:ilvl w:val="0"/>
          <w:numId w:val="1813"/>
        </w:numPr>
        <w:spacing w:after="0" w:line="360" w:lineRule="auto"/>
        <w:ind w:left="0" w:hanging="245"/>
      </w:pPr>
      <w:r>
        <w:t>Integrate AWS Secrets Manager with Amazon RDS for PostgreSQL to automate password rotation.</w:t>
      </w:r>
    </w:p>
    <w:p w:rsidR="00536FD4" w:rsidRDefault="00536FD4">
      <w:pPr>
        <w:spacing w:after="160" w:line="259" w:lineRule="auto"/>
        <w:ind w:left="0" w:firstLine="0"/>
      </w:pPr>
      <w:r>
        <w:br w:type="page"/>
      </w:r>
    </w:p>
    <w:p w:rsidR="00536FD4" w:rsidRDefault="000A585A" w:rsidP="00536FD4">
      <w:pPr>
        <w:spacing w:after="0" w:line="360" w:lineRule="auto"/>
        <w:ind w:left="0" w:firstLine="0"/>
      </w:pPr>
      <w:r>
        <w:t>1099</w:t>
      </w:r>
      <w:r w:rsidR="00A14E3E">
        <w:t xml:space="preserve">) </w:t>
      </w:r>
      <w:r>
        <w:t xml:space="preserve">. A company runs its databases on Amazon RDS for PostgreSQL. The company wants a secure solution to manage the master user password by rotating the password every 30 days. </w:t>
      </w:r>
    </w:p>
    <w:p w:rsidR="00B15C3A" w:rsidRDefault="000A585A" w:rsidP="00536FD4">
      <w:pPr>
        <w:spacing w:after="0" w:line="360" w:lineRule="auto"/>
        <w:ind w:left="0" w:firstLine="0"/>
      </w:pPr>
      <w:r>
        <w:t>Which solution will meet these requirements with the LEAST operational overhead?</w:t>
      </w:r>
    </w:p>
    <w:p w:rsidR="00536FD4" w:rsidRDefault="00536FD4" w:rsidP="00536FD4">
      <w:pPr>
        <w:spacing w:after="0" w:line="360" w:lineRule="auto"/>
        <w:ind w:left="0" w:firstLine="0"/>
      </w:pPr>
    </w:p>
    <w:p w:rsidR="00B15C3A" w:rsidRDefault="000A585A" w:rsidP="00AA689B">
      <w:pPr>
        <w:numPr>
          <w:ilvl w:val="0"/>
          <w:numId w:val="1814"/>
        </w:numPr>
        <w:spacing w:after="0" w:line="360" w:lineRule="auto"/>
        <w:ind w:left="0" w:hanging="256"/>
      </w:pPr>
      <w:r>
        <w:t>Use Amazon EventBridge to schedule a custom AWS Lambda function to rotate the password every 30 days.</w:t>
      </w:r>
    </w:p>
    <w:p w:rsidR="00B15C3A" w:rsidRDefault="000A585A" w:rsidP="00AA689B">
      <w:pPr>
        <w:numPr>
          <w:ilvl w:val="0"/>
          <w:numId w:val="1814"/>
        </w:numPr>
        <w:spacing w:after="0" w:line="360" w:lineRule="auto"/>
        <w:ind w:left="0" w:hanging="256"/>
      </w:pPr>
      <w:r>
        <w:t>Use the modlfy-db-instance command in the AWS CLI to change the password.</w:t>
      </w:r>
    </w:p>
    <w:p w:rsidR="00B15C3A" w:rsidRDefault="000A585A" w:rsidP="00AA689B">
      <w:pPr>
        <w:numPr>
          <w:ilvl w:val="0"/>
          <w:numId w:val="1814"/>
        </w:numPr>
        <w:spacing w:after="0" w:line="360" w:lineRule="auto"/>
        <w:ind w:left="0" w:hanging="256"/>
      </w:pPr>
      <w:r>
        <w:t>Integrate AWS Systems Manager Parameter Store with Amazon RDS for PostgreSQL to automate password rotation.</w:t>
      </w:r>
    </w:p>
    <w:p w:rsidR="00B15C3A" w:rsidRDefault="000A585A" w:rsidP="00AA689B">
      <w:pPr>
        <w:numPr>
          <w:ilvl w:val="0"/>
          <w:numId w:val="1814"/>
        </w:numPr>
        <w:spacing w:after="0" w:line="360" w:lineRule="auto"/>
        <w:ind w:left="0" w:hanging="256"/>
      </w:pPr>
      <w:r>
        <w:t>Integrate AWS Secrets Manager with Amazon RDS for PostgreSQL to automate password rotation.</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D</w:t>
      </w:r>
    </w:p>
    <w:p w:rsidR="00536FD4" w:rsidRDefault="00536FD4">
      <w:pPr>
        <w:spacing w:after="160" w:line="259" w:lineRule="auto"/>
        <w:ind w:left="0" w:firstLine="0"/>
      </w:pPr>
      <w:r>
        <w:br w:type="page"/>
      </w:r>
    </w:p>
    <w:p w:rsidR="00B15C3A" w:rsidRDefault="00B15C3A" w:rsidP="00AA689B">
      <w:pPr>
        <w:spacing w:after="0" w:line="360" w:lineRule="auto"/>
        <w:ind w:left="0"/>
      </w:pPr>
    </w:p>
    <w:p w:rsidR="00536FD4" w:rsidRDefault="000A585A" w:rsidP="00AA689B">
      <w:pPr>
        <w:spacing w:after="0" w:line="360" w:lineRule="auto"/>
        <w:ind w:left="0"/>
      </w:pPr>
      <w:r>
        <w:t>1100</w:t>
      </w:r>
      <w:r w:rsidR="00A14E3E">
        <w:t xml:space="preserve">) </w:t>
      </w:r>
      <w:r>
        <w:t xml:space="preserve">. A company is building an ecommerce application that uses a relational database to store customer data and order history. The company also needs a solution to store 100 GB of product images. The company expects the traffic flow for the application to be predictable. </w:t>
      </w:r>
    </w:p>
    <w:p w:rsidR="00B15C3A" w:rsidRDefault="000A585A" w:rsidP="00AA689B">
      <w:pPr>
        <w:spacing w:after="0" w:line="360" w:lineRule="auto"/>
        <w:ind w:left="0"/>
      </w:pPr>
      <w:r>
        <w:t>Which solution will meet these requirements MOST cost- effectively?</w:t>
      </w:r>
    </w:p>
    <w:p w:rsidR="00B15C3A" w:rsidRDefault="00B15C3A" w:rsidP="00AA689B">
      <w:pPr>
        <w:spacing w:after="0" w:line="360" w:lineRule="auto"/>
        <w:ind w:left="0"/>
      </w:pPr>
    </w:p>
    <w:p w:rsidR="00B15C3A" w:rsidRDefault="000A585A" w:rsidP="00AA689B">
      <w:pPr>
        <w:numPr>
          <w:ilvl w:val="0"/>
          <w:numId w:val="1815"/>
        </w:numPr>
        <w:spacing w:after="0" w:line="360" w:lineRule="auto"/>
        <w:ind w:left="0" w:hanging="256"/>
      </w:pPr>
      <w:r>
        <w:t>Use Amazon RDS for MySQL for the database. Store the product images in an Amazon Aurora MySQL database.</w:t>
      </w:r>
    </w:p>
    <w:p w:rsidR="00B15C3A" w:rsidRDefault="000A585A" w:rsidP="00C66DB2">
      <w:pPr>
        <w:numPr>
          <w:ilvl w:val="0"/>
          <w:numId w:val="1815"/>
        </w:numPr>
        <w:spacing w:after="0" w:line="360" w:lineRule="auto"/>
        <w:ind w:left="0" w:hanging="256"/>
      </w:pPr>
      <w:r>
        <w:t>Create three Amazon EC2 instances. Install MongoDB software on the instances to use as the database.</w:t>
      </w:r>
      <w:r w:rsidR="00536FD4">
        <w:t xml:space="preserve"> </w:t>
      </w:r>
      <w:r>
        <w:t>Store the product images in an Amazon RDS for MySQL database with a Multi-AZ deployment.</w:t>
      </w:r>
    </w:p>
    <w:p w:rsidR="00B15C3A" w:rsidRDefault="000A585A" w:rsidP="00AA689B">
      <w:pPr>
        <w:numPr>
          <w:ilvl w:val="0"/>
          <w:numId w:val="1815"/>
        </w:numPr>
        <w:spacing w:after="0" w:line="360" w:lineRule="auto"/>
        <w:ind w:left="0" w:hanging="256"/>
      </w:pPr>
      <w:r>
        <w:t>Use Amazon DynamoDB for the database. Store the product images in an Amazon S3 bucket.</w:t>
      </w:r>
    </w:p>
    <w:p w:rsidR="00536FD4" w:rsidRDefault="000A585A" w:rsidP="00AA689B">
      <w:pPr>
        <w:numPr>
          <w:ilvl w:val="0"/>
          <w:numId w:val="1815"/>
        </w:numPr>
        <w:spacing w:after="0" w:line="360" w:lineRule="auto"/>
        <w:ind w:left="0" w:hanging="256"/>
      </w:pPr>
      <w:r>
        <w:t>Use Amazon RDS for MySQL for the database. Store the product images in an Amazon S3 bucket.</w:t>
      </w:r>
      <w:r w:rsidR="00536FD4">
        <w:br/>
      </w:r>
    </w:p>
    <w:p w:rsidR="00536FD4" w:rsidRDefault="00536FD4">
      <w:pPr>
        <w:spacing w:after="160" w:line="259" w:lineRule="auto"/>
        <w:ind w:left="0" w:firstLine="0"/>
      </w:pPr>
      <w:r>
        <w:br w:type="page"/>
      </w:r>
    </w:p>
    <w:p w:rsidR="00536FD4" w:rsidRDefault="000A585A" w:rsidP="00C66DB2">
      <w:pPr>
        <w:numPr>
          <w:ilvl w:val="0"/>
          <w:numId w:val="1815"/>
        </w:numPr>
        <w:spacing w:after="0" w:line="360" w:lineRule="auto"/>
        <w:ind w:left="0" w:hanging="256"/>
      </w:pPr>
      <w:r>
        <w:t>1100</w:t>
      </w:r>
      <w:r w:rsidR="00A14E3E">
        <w:t xml:space="preserve">) </w:t>
      </w:r>
      <w:r>
        <w:t xml:space="preserve">. A company is building an ecommerce application that uses a relational database to store customer data and order history. The company also needs a solution to store 100 GB of product images. The company expects the traffic flow for the application to be predictable. </w:t>
      </w:r>
    </w:p>
    <w:p w:rsidR="00B15C3A" w:rsidRDefault="000A585A" w:rsidP="00C66DB2">
      <w:pPr>
        <w:numPr>
          <w:ilvl w:val="0"/>
          <w:numId w:val="1815"/>
        </w:numPr>
        <w:spacing w:after="0" w:line="360" w:lineRule="auto"/>
        <w:ind w:left="0" w:hanging="256"/>
      </w:pPr>
      <w:r>
        <w:t>Which solution will meet these requirements MOST cost- effectively?</w:t>
      </w:r>
    </w:p>
    <w:p w:rsidR="00B15C3A" w:rsidRDefault="00B15C3A" w:rsidP="00AA689B">
      <w:pPr>
        <w:spacing w:after="0" w:line="360" w:lineRule="auto"/>
        <w:ind w:left="0"/>
      </w:pPr>
    </w:p>
    <w:p w:rsidR="00B15C3A" w:rsidRDefault="000A585A" w:rsidP="00AA689B">
      <w:pPr>
        <w:numPr>
          <w:ilvl w:val="0"/>
          <w:numId w:val="1816"/>
        </w:numPr>
        <w:spacing w:after="0" w:line="360" w:lineRule="auto"/>
        <w:ind w:left="0" w:hanging="256"/>
      </w:pPr>
      <w:r>
        <w:t>Use Amazon RDS for MySQL for the database. Store the product images in an Amazon Aurora MySQL database.</w:t>
      </w:r>
    </w:p>
    <w:p w:rsidR="00B15C3A" w:rsidRDefault="000A585A" w:rsidP="00C66DB2">
      <w:pPr>
        <w:numPr>
          <w:ilvl w:val="0"/>
          <w:numId w:val="1816"/>
        </w:numPr>
        <w:spacing w:after="0" w:line="360" w:lineRule="auto"/>
        <w:ind w:left="0" w:hanging="256"/>
      </w:pPr>
      <w:r>
        <w:t>Create three Amazon EC2 instances. Install MongoDB software on the instances to use as the database.</w:t>
      </w:r>
      <w:r w:rsidR="00536FD4">
        <w:t xml:space="preserve"> </w:t>
      </w:r>
      <w:r>
        <w:t>Store the product images in an Amazon RDS for MySQL database with a Multi-AZ deployment.</w:t>
      </w:r>
    </w:p>
    <w:p w:rsidR="00B15C3A" w:rsidRDefault="000A585A" w:rsidP="00AA689B">
      <w:pPr>
        <w:numPr>
          <w:ilvl w:val="0"/>
          <w:numId w:val="1816"/>
        </w:numPr>
        <w:spacing w:after="0" w:line="360" w:lineRule="auto"/>
        <w:ind w:left="0" w:hanging="256"/>
      </w:pPr>
      <w:r>
        <w:t>Use Amazon DynamoDB for the database. Store the product images in an Amazon S3 bucket.</w:t>
      </w:r>
    </w:p>
    <w:p w:rsidR="00B15C3A" w:rsidRDefault="000A585A" w:rsidP="00AA689B">
      <w:pPr>
        <w:numPr>
          <w:ilvl w:val="0"/>
          <w:numId w:val="1816"/>
        </w:numPr>
        <w:spacing w:after="0" w:line="360" w:lineRule="auto"/>
        <w:ind w:left="0" w:hanging="256"/>
      </w:pPr>
      <w:r>
        <w:t>Use Amazon RDS for MySQL for the database. Store the product images in an Amazon S3 bucket.</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D</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1101</w:t>
      </w:r>
      <w:r w:rsidR="00A14E3E">
        <w:t xml:space="preserve">) </w:t>
      </w:r>
      <w:r>
        <w:t>. A company is designing an application to connect AWS Lambda functions to an Amazon RDS for MySQL DB instance. The DB instance manages many connections. The company needs to modify the application to improve connectivity and recovery.</w:t>
      </w:r>
    </w:p>
    <w:p w:rsidR="00B15C3A" w:rsidRDefault="000A585A" w:rsidP="00AA689B">
      <w:pPr>
        <w:spacing w:after="0" w:line="360" w:lineRule="auto"/>
        <w:ind w:left="0"/>
      </w:pPr>
      <w:r>
        <w:t>Which solution will meet these requirements with the LEAST operational overhead?</w:t>
      </w:r>
    </w:p>
    <w:p w:rsidR="00536FD4" w:rsidRDefault="00536FD4" w:rsidP="00AA689B">
      <w:pPr>
        <w:spacing w:after="0" w:line="360" w:lineRule="auto"/>
        <w:ind w:left="0"/>
      </w:pPr>
    </w:p>
    <w:p w:rsidR="00B15C3A" w:rsidRDefault="000A585A" w:rsidP="00AA689B">
      <w:pPr>
        <w:numPr>
          <w:ilvl w:val="0"/>
          <w:numId w:val="1817"/>
        </w:numPr>
        <w:spacing w:after="0" w:line="360" w:lineRule="auto"/>
        <w:ind w:left="0"/>
      </w:pPr>
      <w:r>
        <w:t>Migrate the RDS for MySQL DB instance to Amazon Aurora MySQL to increase DB instance performance.</w:t>
      </w:r>
    </w:p>
    <w:p w:rsidR="00B15C3A" w:rsidRDefault="000A585A" w:rsidP="00AA689B">
      <w:pPr>
        <w:numPr>
          <w:ilvl w:val="0"/>
          <w:numId w:val="1817"/>
        </w:numPr>
        <w:spacing w:after="0" w:line="360" w:lineRule="auto"/>
        <w:ind w:left="0"/>
      </w:pPr>
      <w:r>
        <w:t>Use Amazon RDS Proxy for connection pooling. Modify the application to use the RDS Proxy for connections to the DB instance.</w:t>
      </w:r>
    </w:p>
    <w:p w:rsidR="00B15C3A" w:rsidRDefault="000A585A" w:rsidP="00AA689B">
      <w:pPr>
        <w:numPr>
          <w:ilvl w:val="0"/>
          <w:numId w:val="1817"/>
        </w:numPr>
        <w:spacing w:after="0" w:line="360" w:lineRule="auto"/>
        <w:ind w:left="0"/>
      </w:pPr>
      <w:r>
        <w:t>Create a new RDS instance for connection pooling. Modify the application to use the new RDS instance for connectivity.</w:t>
      </w:r>
    </w:p>
    <w:p w:rsidR="00B15C3A" w:rsidRDefault="000A585A" w:rsidP="00AA689B">
      <w:pPr>
        <w:numPr>
          <w:ilvl w:val="0"/>
          <w:numId w:val="1817"/>
        </w:numPr>
        <w:spacing w:after="0" w:line="360" w:lineRule="auto"/>
        <w:ind w:left="0"/>
      </w:pPr>
      <w:r>
        <w:t>Create read replicas to distribute the load of the DB instance. Create a Network Load Balancer to distribute the load across the read replicas.</w:t>
      </w:r>
    </w:p>
    <w:p w:rsidR="00536FD4" w:rsidRDefault="00536FD4">
      <w:pPr>
        <w:spacing w:after="160" w:line="259" w:lineRule="auto"/>
        <w:ind w:left="0" w:firstLine="0"/>
      </w:pPr>
      <w:r>
        <w:br w:type="page"/>
      </w:r>
    </w:p>
    <w:p w:rsidR="00B15C3A" w:rsidRDefault="000A585A" w:rsidP="00AA689B">
      <w:pPr>
        <w:spacing w:after="0" w:line="360" w:lineRule="auto"/>
        <w:ind w:left="0"/>
      </w:pPr>
      <w:r>
        <w:t>1101</w:t>
      </w:r>
      <w:r w:rsidR="00A14E3E">
        <w:t xml:space="preserve">) </w:t>
      </w:r>
      <w:r>
        <w:t>. A company is designing an application to connect AWS Lambda functions to an Amazon RDS for MySQL DB instance. The DB instance manages many connections. The company needs to modify the application to improve connectivity and recovery.</w:t>
      </w:r>
    </w:p>
    <w:p w:rsidR="00B15C3A" w:rsidRDefault="000A585A" w:rsidP="00AA689B">
      <w:pPr>
        <w:spacing w:after="0" w:line="360" w:lineRule="auto"/>
        <w:ind w:left="0"/>
      </w:pPr>
      <w:r>
        <w:t>Which solution will meet these requirements with the LEAST operational overhead?</w:t>
      </w:r>
    </w:p>
    <w:p w:rsidR="00536FD4" w:rsidRDefault="00536FD4" w:rsidP="00AA689B">
      <w:pPr>
        <w:spacing w:after="0" w:line="360" w:lineRule="auto"/>
        <w:ind w:left="0"/>
      </w:pPr>
    </w:p>
    <w:p w:rsidR="00B15C3A" w:rsidRDefault="000A585A" w:rsidP="00AA689B">
      <w:pPr>
        <w:numPr>
          <w:ilvl w:val="0"/>
          <w:numId w:val="1818"/>
        </w:numPr>
        <w:spacing w:after="0" w:line="360" w:lineRule="auto"/>
        <w:ind w:left="0"/>
      </w:pPr>
      <w:r>
        <w:t>Migrate the RDS for MySQL DB instance to Amazon Aurora MySQL to increase DB instance performance.</w:t>
      </w:r>
    </w:p>
    <w:p w:rsidR="00B15C3A" w:rsidRDefault="000A585A" w:rsidP="00AA689B">
      <w:pPr>
        <w:numPr>
          <w:ilvl w:val="0"/>
          <w:numId w:val="1818"/>
        </w:numPr>
        <w:spacing w:after="0" w:line="360" w:lineRule="auto"/>
        <w:ind w:left="0"/>
      </w:pPr>
      <w:r>
        <w:t>Use Amazon RDS Proxy for connection pooling. Modify the application to use the RDS Proxy for connections to the DB instance.</w:t>
      </w:r>
    </w:p>
    <w:p w:rsidR="00B15C3A" w:rsidRDefault="000A585A" w:rsidP="00AA689B">
      <w:pPr>
        <w:numPr>
          <w:ilvl w:val="0"/>
          <w:numId w:val="1818"/>
        </w:numPr>
        <w:spacing w:after="0" w:line="360" w:lineRule="auto"/>
        <w:ind w:left="0"/>
      </w:pPr>
      <w:r>
        <w:t>Create a new RDS instance for connection pooling. Modify the application to use the new RDS instance for connectivity.</w:t>
      </w:r>
    </w:p>
    <w:p w:rsidR="00B15C3A" w:rsidRDefault="000A585A" w:rsidP="00AA689B">
      <w:pPr>
        <w:numPr>
          <w:ilvl w:val="0"/>
          <w:numId w:val="1818"/>
        </w:numPr>
        <w:spacing w:after="0" w:line="360" w:lineRule="auto"/>
        <w:ind w:left="0"/>
      </w:pPr>
      <w:r>
        <w:t>Create read replicas to distribute the load of the DB instance. Create a Network Load Balancer to distribute the load across the read replicas.</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B</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1102</w:t>
      </w:r>
      <w:r w:rsidR="00A14E3E">
        <w:t xml:space="preserve">) </w:t>
      </w:r>
      <w:r>
        <w:t>. A company has a single AWS account. The company runs workloads on Amazon EC2 instances in multiple VPCs in one AWS Region. The company also runs workloads in an on-premises data center that connects to the company ' s AWS account by using AWS Direct Connect.</w:t>
      </w:r>
      <w:r w:rsidR="00536FD4">
        <w:t xml:space="preserve"> </w:t>
      </w:r>
      <w:r>
        <w:t>The company needs all EC2 instances in the VPCs to resolve DNS queries for the internal.example.com domain to the authoritative DNS server that is located in the on-premises data center. The solution must use private communication between the VPCs and the on-premises network. All route tables, network ACLs, and security groups are configured correctly between AWS and the on-premises data center.</w:t>
      </w:r>
    </w:p>
    <w:p w:rsidR="00B15C3A" w:rsidRDefault="000A585A" w:rsidP="00AA689B">
      <w:pPr>
        <w:spacing w:after="0" w:line="360" w:lineRule="auto"/>
        <w:ind w:left="0"/>
      </w:pPr>
      <w:r>
        <w:t>Which combination of actions will meet these requirements? (Select THREE.</w:t>
      </w:r>
      <w:r w:rsidR="00A14E3E">
        <w:t xml:space="preserve">) </w:t>
      </w:r>
    </w:p>
    <w:p w:rsidR="00536FD4" w:rsidRDefault="00536FD4" w:rsidP="00AA689B">
      <w:pPr>
        <w:spacing w:after="0" w:line="360" w:lineRule="auto"/>
        <w:ind w:left="0"/>
      </w:pPr>
    </w:p>
    <w:p w:rsidR="00B15C3A" w:rsidRDefault="000A585A" w:rsidP="00AA689B">
      <w:pPr>
        <w:numPr>
          <w:ilvl w:val="0"/>
          <w:numId w:val="1819"/>
        </w:numPr>
        <w:spacing w:after="0" w:line="360" w:lineRule="auto"/>
        <w:ind w:left="0" w:hanging="256"/>
      </w:pPr>
      <w:r>
        <w:t>Create an Amazon Route 53 Resolver rule with the System type configured to forward queries for internal.example.com to the on-premises DNS server.</w:t>
      </w:r>
    </w:p>
    <w:p w:rsidR="00B15C3A" w:rsidRDefault="000A585A" w:rsidP="00AA689B">
      <w:pPr>
        <w:numPr>
          <w:ilvl w:val="0"/>
          <w:numId w:val="1819"/>
        </w:numPr>
        <w:spacing w:after="0" w:line="360" w:lineRule="auto"/>
        <w:ind w:left="0" w:hanging="256"/>
      </w:pPr>
      <w:r>
        <w:t>Associate the Amazon Route 53 Resolver rule with all the workload VPCs.</w:t>
      </w:r>
    </w:p>
    <w:p w:rsidR="00B15C3A" w:rsidRDefault="000A585A" w:rsidP="00AA689B">
      <w:pPr>
        <w:numPr>
          <w:ilvl w:val="0"/>
          <w:numId w:val="1819"/>
        </w:numPr>
        <w:spacing w:after="0" w:line="360" w:lineRule="auto"/>
        <w:ind w:left="0" w:hanging="256"/>
      </w:pPr>
      <w:r>
        <w:t>Create an Amazon Route 53 inbound endpoint in all the workload VPCs.</w:t>
      </w:r>
    </w:p>
    <w:p w:rsidR="00B15C3A" w:rsidRDefault="000A585A" w:rsidP="00AA689B">
      <w:pPr>
        <w:numPr>
          <w:ilvl w:val="0"/>
          <w:numId w:val="1819"/>
        </w:numPr>
        <w:spacing w:after="0" w:line="360" w:lineRule="auto"/>
        <w:ind w:left="0" w:hanging="256"/>
      </w:pPr>
      <w:r>
        <w:t>Create an Amazon Route 53 Resolver rule with the Forward type configured to forward queries for internal.example.com to the on-premises DNS server.</w:t>
      </w:r>
    </w:p>
    <w:p w:rsidR="00B15C3A" w:rsidRDefault="000A585A" w:rsidP="00AA689B">
      <w:pPr>
        <w:numPr>
          <w:ilvl w:val="0"/>
          <w:numId w:val="1819"/>
        </w:numPr>
        <w:spacing w:after="0" w:line="360" w:lineRule="auto"/>
        <w:ind w:left="0" w:hanging="256"/>
      </w:pPr>
      <w:r>
        <w:t>Associate the Amazon Route 53 Resolver rule with the workload VPC with the new Route 53 endpoint.</w:t>
      </w:r>
    </w:p>
    <w:p w:rsidR="00B15C3A" w:rsidRDefault="000A585A" w:rsidP="00AA689B">
      <w:pPr>
        <w:numPr>
          <w:ilvl w:val="0"/>
          <w:numId w:val="1819"/>
        </w:numPr>
        <w:spacing w:after="0" w:line="360" w:lineRule="auto"/>
        <w:ind w:left="0" w:hanging="256"/>
      </w:pPr>
      <w:r>
        <w:t>Create an Amazon Route 53 outbound endpoint in one of the workload VPCs.</w:t>
      </w:r>
    </w:p>
    <w:p w:rsidR="00536FD4" w:rsidRDefault="00536FD4">
      <w:pPr>
        <w:spacing w:after="160" w:line="259" w:lineRule="auto"/>
        <w:ind w:left="0" w:firstLine="0"/>
      </w:pPr>
      <w:r>
        <w:br w:type="page"/>
      </w:r>
    </w:p>
    <w:p w:rsidR="00B15C3A" w:rsidRDefault="000A585A" w:rsidP="00AA689B">
      <w:pPr>
        <w:spacing w:after="0" w:line="360" w:lineRule="auto"/>
        <w:ind w:left="0"/>
      </w:pPr>
      <w:r>
        <w:t>1102</w:t>
      </w:r>
      <w:r w:rsidR="00A14E3E">
        <w:t xml:space="preserve">) </w:t>
      </w:r>
      <w:r>
        <w:t>. A company has a single AWS account. The company runs workloads on Amazon EC2 instances in multiple VPCs in one AWS Region. The company also runs workloads in an on-premises data center that connects to the company ' s AWS account by using AWS Direct Connect.</w:t>
      </w:r>
      <w:r w:rsidR="00536FD4">
        <w:t xml:space="preserve"> </w:t>
      </w:r>
      <w:r>
        <w:t>The company needs all EC2 instances in the VPCs to resolve DNS queries for the internal.example.com domain to the authoritative DNS server that is located in the on-premises data center. The solution must use private communication between the VPCs and the on-premises network. All route tables, network ACLs, and security groups are configured correctly between AWS and the on-premises data center.</w:t>
      </w:r>
    </w:p>
    <w:p w:rsidR="00B15C3A" w:rsidRDefault="000A585A" w:rsidP="00AA689B">
      <w:pPr>
        <w:spacing w:after="0" w:line="360" w:lineRule="auto"/>
        <w:ind w:left="0"/>
      </w:pPr>
      <w:r>
        <w:t>Which combination of actions will meet these requirements? (Select THREE.</w:t>
      </w:r>
      <w:r w:rsidR="00A14E3E">
        <w:t xml:space="preserve">) </w:t>
      </w:r>
    </w:p>
    <w:p w:rsidR="00536FD4" w:rsidRDefault="00536FD4" w:rsidP="00AA689B">
      <w:pPr>
        <w:spacing w:after="0" w:line="360" w:lineRule="auto"/>
        <w:ind w:left="0"/>
      </w:pPr>
    </w:p>
    <w:p w:rsidR="00B15C3A" w:rsidRDefault="000A585A" w:rsidP="00AA689B">
      <w:pPr>
        <w:numPr>
          <w:ilvl w:val="0"/>
          <w:numId w:val="1820"/>
        </w:numPr>
        <w:spacing w:after="0" w:line="360" w:lineRule="auto"/>
        <w:ind w:left="0" w:hanging="256"/>
      </w:pPr>
      <w:r>
        <w:t>Create an Amazon Route 53 Resolver rule with the System type configured to forward queries for internal.example.com to the on-premises DNS server.</w:t>
      </w:r>
    </w:p>
    <w:p w:rsidR="00B15C3A" w:rsidRDefault="000A585A" w:rsidP="00AA689B">
      <w:pPr>
        <w:numPr>
          <w:ilvl w:val="0"/>
          <w:numId w:val="1820"/>
        </w:numPr>
        <w:spacing w:after="0" w:line="360" w:lineRule="auto"/>
        <w:ind w:left="0" w:hanging="256"/>
      </w:pPr>
      <w:r>
        <w:t>Associate the Amazon Route 53 Resolver rule with all the workload VPCs.</w:t>
      </w:r>
    </w:p>
    <w:p w:rsidR="00B15C3A" w:rsidRDefault="000A585A" w:rsidP="00AA689B">
      <w:pPr>
        <w:numPr>
          <w:ilvl w:val="0"/>
          <w:numId w:val="1820"/>
        </w:numPr>
        <w:spacing w:after="0" w:line="360" w:lineRule="auto"/>
        <w:ind w:left="0" w:hanging="256"/>
      </w:pPr>
      <w:r>
        <w:t>Create an Amazon Route 53 inbound endpoint in all the workload VPCs.</w:t>
      </w:r>
    </w:p>
    <w:p w:rsidR="00B15C3A" w:rsidRDefault="000A585A" w:rsidP="00AA689B">
      <w:pPr>
        <w:numPr>
          <w:ilvl w:val="0"/>
          <w:numId w:val="1820"/>
        </w:numPr>
        <w:spacing w:after="0" w:line="360" w:lineRule="auto"/>
        <w:ind w:left="0" w:hanging="256"/>
      </w:pPr>
      <w:r>
        <w:t>Create an Amazon Route 53 Resolver rule with the Forward type configured to forward queries for internal.example.com to the on-premises DNS server.</w:t>
      </w:r>
    </w:p>
    <w:p w:rsidR="00B15C3A" w:rsidRDefault="000A585A" w:rsidP="00AA689B">
      <w:pPr>
        <w:numPr>
          <w:ilvl w:val="0"/>
          <w:numId w:val="1820"/>
        </w:numPr>
        <w:spacing w:after="0" w:line="360" w:lineRule="auto"/>
        <w:ind w:left="0" w:hanging="256"/>
      </w:pPr>
      <w:r>
        <w:t>Associate the Amazon Route 53 Resolver rule with the workload VPC with the new Route 53 endpoint.</w:t>
      </w:r>
    </w:p>
    <w:p w:rsidR="00B15C3A" w:rsidRDefault="000A585A" w:rsidP="00AA689B">
      <w:pPr>
        <w:numPr>
          <w:ilvl w:val="0"/>
          <w:numId w:val="1820"/>
        </w:numPr>
        <w:spacing w:after="0" w:line="360" w:lineRule="auto"/>
        <w:ind w:left="0" w:hanging="256"/>
      </w:pPr>
      <w:r>
        <w:t>Create an Amazon Route 53 outbound endpoint in one of the workload VPCs.</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B,D,F</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1103</w:t>
      </w:r>
      <w:r w:rsidR="00A14E3E">
        <w:t xml:space="preserve">) </w:t>
      </w:r>
      <w:r>
        <w:t>. A company is deploying a new gaming application on Amazon EC2 instances. The gaming application needs to have access to shared storage.</w:t>
      </w:r>
      <w:r w:rsidR="00536FD4">
        <w:t xml:space="preserve"> </w:t>
      </w:r>
      <w:r>
        <w:t>The company requires a high-performance solution to give the application the ability to use an existing custom protocol to access shared storage. The solution must ensure low latency and must be operationally efficient.</w:t>
      </w:r>
    </w:p>
    <w:p w:rsidR="00B15C3A" w:rsidRDefault="000A585A" w:rsidP="00AA689B">
      <w:pPr>
        <w:spacing w:after="0" w:line="360" w:lineRule="auto"/>
        <w:ind w:left="0"/>
      </w:pPr>
      <w:r>
        <w:t>Which solution will meet these requirements?</w:t>
      </w:r>
    </w:p>
    <w:p w:rsidR="00536FD4" w:rsidRDefault="00536FD4" w:rsidP="00AA689B">
      <w:pPr>
        <w:spacing w:after="0" w:line="360" w:lineRule="auto"/>
        <w:ind w:left="0"/>
      </w:pPr>
    </w:p>
    <w:p w:rsidR="00B15C3A" w:rsidRDefault="000A585A" w:rsidP="00AA689B">
      <w:pPr>
        <w:numPr>
          <w:ilvl w:val="0"/>
          <w:numId w:val="1821"/>
        </w:numPr>
        <w:spacing w:after="0" w:line="360" w:lineRule="auto"/>
        <w:ind w:left="0" w:hanging="256"/>
      </w:pPr>
      <w:r>
        <w:t>Create an Amazon EC2 Windows instance. Install and configure a Windows file share role on the instance. Connect the EC2 instances that host the application to the file share.</w:t>
      </w:r>
    </w:p>
    <w:p w:rsidR="00B15C3A" w:rsidRDefault="000A585A" w:rsidP="00AA689B">
      <w:pPr>
        <w:numPr>
          <w:ilvl w:val="0"/>
          <w:numId w:val="1821"/>
        </w:numPr>
        <w:spacing w:after="0" w:line="360" w:lineRule="auto"/>
        <w:ind w:left="0" w:hanging="256"/>
      </w:pPr>
      <w:r>
        <w:t>Create an Amazon FSx for Lustre file system. Connect the EC2 instances that host the application to the file system.</w:t>
      </w:r>
    </w:p>
    <w:p w:rsidR="00B15C3A" w:rsidRDefault="000A585A" w:rsidP="00C66DB2">
      <w:pPr>
        <w:numPr>
          <w:ilvl w:val="0"/>
          <w:numId w:val="1821"/>
        </w:numPr>
        <w:spacing w:after="0" w:line="360" w:lineRule="auto"/>
        <w:ind w:left="0" w:hanging="256"/>
      </w:pPr>
      <w:r>
        <w:t>Create an Amazon FSx File Gateway. Create a file share that uses the existing custom protocol.</w:t>
      </w:r>
      <w:r w:rsidR="00536FD4">
        <w:t xml:space="preserve"> </w:t>
      </w:r>
      <w:r>
        <w:t>Connect the EC2 instances that host the application to the file share.</w:t>
      </w:r>
    </w:p>
    <w:p w:rsidR="00B15C3A" w:rsidRDefault="000A585A" w:rsidP="00C66DB2">
      <w:pPr>
        <w:numPr>
          <w:ilvl w:val="0"/>
          <w:numId w:val="1821"/>
        </w:numPr>
        <w:spacing w:after="0" w:line="360" w:lineRule="auto"/>
        <w:ind w:left="0" w:hanging="256"/>
      </w:pPr>
      <w:r>
        <w:t>Create an Amazon Elastic File System (Amazon EFS</w:t>
      </w:r>
      <w:r w:rsidR="00A14E3E">
        <w:t xml:space="preserve">) </w:t>
      </w:r>
      <w:r>
        <w:t xml:space="preserve"> file system. Configure the file system to support Lustre. Connect the EC2 instances that host the application to the file system.</w:t>
      </w:r>
    </w:p>
    <w:p w:rsidR="00536FD4" w:rsidRDefault="00536FD4">
      <w:pPr>
        <w:spacing w:after="160" w:line="259" w:lineRule="auto"/>
        <w:ind w:left="0" w:firstLine="0"/>
      </w:pPr>
      <w:r>
        <w:br w:type="page"/>
      </w:r>
    </w:p>
    <w:p w:rsidR="00B15C3A" w:rsidRDefault="000A585A" w:rsidP="00AA689B">
      <w:pPr>
        <w:spacing w:after="0" w:line="360" w:lineRule="auto"/>
        <w:ind w:left="0"/>
      </w:pPr>
      <w:r>
        <w:t>1103</w:t>
      </w:r>
      <w:r w:rsidR="00A14E3E">
        <w:t xml:space="preserve">) </w:t>
      </w:r>
      <w:r>
        <w:t>. A company is deploying a new gaming application on Amazon EC2 instances. The gaming application needs to have access to shared storage.</w:t>
      </w:r>
      <w:r w:rsidR="00536FD4">
        <w:t xml:space="preserve"> </w:t>
      </w:r>
      <w:r>
        <w:t>The company requires a high-performance solution to give the application the ability to use an existing custom protocol to access shared storage. The solution must ensure low latency and must be operationally efficient.</w:t>
      </w:r>
    </w:p>
    <w:p w:rsidR="00B15C3A" w:rsidRDefault="000A585A" w:rsidP="00AA689B">
      <w:pPr>
        <w:spacing w:after="0" w:line="360" w:lineRule="auto"/>
        <w:ind w:left="0"/>
      </w:pPr>
      <w:r>
        <w:t>Which solution will meet these requirements?</w:t>
      </w:r>
    </w:p>
    <w:p w:rsidR="00536FD4" w:rsidRDefault="00536FD4" w:rsidP="00AA689B">
      <w:pPr>
        <w:spacing w:after="0" w:line="360" w:lineRule="auto"/>
        <w:ind w:left="0"/>
      </w:pPr>
    </w:p>
    <w:p w:rsidR="00B15C3A" w:rsidRDefault="000A585A" w:rsidP="00AA689B">
      <w:pPr>
        <w:numPr>
          <w:ilvl w:val="0"/>
          <w:numId w:val="1822"/>
        </w:numPr>
        <w:spacing w:after="0" w:line="360" w:lineRule="auto"/>
        <w:ind w:left="0" w:hanging="256"/>
      </w:pPr>
      <w:r>
        <w:t>Create an Amazon EC2 Windows instance. Install and configure a Windows file share role on the instance. Connect the EC2 instances that host the application to the file share.</w:t>
      </w:r>
    </w:p>
    <w:p w:rsidR="00B15C3A" w:rsidRDefault="000A585A" w:rsidP="00AA689B">
      <w:pPr>
        <w:numPr>
          <w:ilvl w:val="0"/>
          <w:numId w:val="1822"/>
        </w:numPr>
        <w:spacing w:after="0" w:line="360" w:lineRule="auto"/>
        <w:ind w:left="0" w:hanging="256"/>
      </w:pPr>
      <w:r>
        <w:t>Create an Amazon FSx for Lustre file system. Connect the EC2 instances that host the application to the file system.</w:t>
      </w:r>
    </w:p>
    <w:p w:rsidR="00B15C3A" w:rsidRDefault="000A585A" w:rsidP="00C66DB2">
      <w:pPr>
        <w:numPr>
          <w:ilvl w:val="0"/>
          <w:numId w:val="1822"/>
        </w:numPr>
        <w:spacing w:after="0" w:line="360" w:lineRule="auto"/>
        <w:ind w:left="0" w:hanging="256"/>
      </w:pPr>
      <w:r>
        <w:t>Create an Amazon FSx File Gateway. Create a file share that uses the existing custom protocol.</w:t>
      </w:r>
      <w:r w:rsidR="00536FD4">
        <w:t xml:space="preserve"> </w:t>
      </w:r>
      <w:r>
        <w:t>Connect the EC2 instances that host the application to the file share.</w:t>
      </w:r>
    </w:p>
    <w:p w:rsidR="00B15C3A" w:rsidRDefault="000A585A" w:rsidP="00AA689B">
      <w:pPr>
        <w:numPr>
          <w:ilvl w:val="0"/>
          <w:numId w:val="1822"/>
        </w:numPr>
        <w:spacing w:after="0" w:line="360" w:lineRule="auto"/>
        <w:ind w:left="0" w:hanging="256"/>
      </w:pPr>
      <w:r>
        <w:t>Create an Amazon Elastic File System (Amazon EFS</w:t>
      </w:r>
      <w:r w:rsidR="00A14E3E">
        <w:t xml:space="preserve">) </w:t>
      </w:r>
      <w:r>
        <w:t xml:space="preserve"> file system. Configure the file system to support Lustre. Connect the EC2 instances that host the application to the file system.</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B</w:t>
      </w:r>
    </w:p>
    <w:p w:rsidR="00536FD4" w:rsidRDefault="00536FD4">
      <w:pPr>
        <w:spacing w:after="160" w:line="259" w:lineRule="auto"/>
        <w:ind w:left="0" w:firstLine="0"/>
      </w:pPr>
      <w:r>
        <w:br w:type="page"/>
      </w:r>
    </w:p>
    <w:p w:rsidR="00B15C3A" w:rsidRDefault="00B15C3A" w:rsidP="00AA689B">
      <w:pPr>
        <w:spacing w:after="0" w:line="360" w:lineRule="auto"/>
        <w:ind w:left="0"/>
      </w:pPr>
    </w:p>
    <w:p w:rsidR="00536FD4" w:rsidRDefault="000A585A" w:rsidP="00AA689B">
      <w:pPr>
        <w:spacing w:after="0" w:line="360" w:lineRule="auto"/>
        <w:ind w:left="0"/>
      </w:pPr>
      <w:r>
        <w:t>1104</w:t>
      </w:r>
      <w:r w:rsidR="00A14E3E">
        <w:t xml:space="preserve">) </w:t>
      </w:r>
      <w:r>
        <w:t xml:space="preserve">. A healthcare company uses an Amazon EMR cluster to process patient data. The data must be encrypted in transit and at rest. Local volumes in the cluster also need to be encrypted. </w:t>
      </w:r>
    </w:p>
    <w:p w:rsidR="00B15C3A" w:rsidRDefault="000A585A" w:rsidP="00AA689B">
      <w:pPr>
        <w:spacing w:after="0" w:line="360" w:lineRule="auto"/>
        <w:ind w:left="0"/>
      </w:pPr>
      <w:r>
        <w:t>Which solution will meet these requirements?</w:t>
      </w:r>
    </w:p>
    <w:p w:rsidR="00536FD4" w:rsidRDefault="00536FD4" w:rsidP="00AA689B">
      <w:pPr>
        <w:spacing w:after="0" w:line="360" w:lineRule="auto"/>
        <w:ind w:left="0"/>
      </w:pPr>
    </w:p>
    <w:p w:rsidR="00B15C3A" w:rsidRDefault="000A585A" w:rsidP="00AA689B">
      <w:pPr>
        <w:numPr>
          <w:ilvl w:val="0"/>
          <w:numId w:val="1823"/>
        </w:numPr>
        <w:spacing w:after="0" w:line="360" w:lineRule="auto"/>
        <w:ind w:left="0" w:hanging="256"/>
      </w:pPr>
      <w:r>
        <w:t>Create a runtime role that has a trust policy for the EMR cluster.</w:t>
      </w:r>
    </w:p>
    <w:p w:rsidR="00B15C3A" w:rsidRDefault="000A585A" w:rsidP="00AA689B">
      <w:pPr>
        <w:numPr>
          <w:ilvl w:val="0"/>
          <w:numId w:val="1823"/>
        </w:numPr>
        <w:spacing w:after="0" w:line="360" w:lineRule="auto"/>
        <w:ind w:left="0" w:hanging="256"/>
      </w:pPr>
      <w:r>
        <w:t>Create an EC2 instance profile for the EMR instances. Configure the instance profile to enforce encryption.</w:t>
      </w:r>
    </w:p>
    <w:p w:rsidR="00B15C3A" w:rsidRDefault="000A585A" w:rsidP="00AA689B">
      <w:pPr>
        <w:numPr>
          <w:ilvl w:val="0"/>
          <w:numId w:val="1823"/>
        </w:numPr>
        <w:spacing w:after="0" w:line="360" w:lineRule="auto"/>
        <w:ind w:left="0" w:hanging="256"/>
      </w:pPr>
      <w:r>
        <w:t>Create an EMR security configuration that encrypts the data and the volumes as required.</w:t>
      </w:r>
    </w:p>
    <w:p w:rsidR="00536FD4" w:rsidRDefault="000A585A" w:rsidP="00AA689B">
      <w:pPr>
        <w:numPr>
          <w:ilvl w:val="0"/>
          <w:numId w:val="1823"/>
        </w:numPr>
        <w:spacing w:after="0" w:line="360" w:lineRule="auto"/>
        <w:ind w:left="0" w:hanging="256"/>
      </w:pPr>
      <w:r>
        <w:t>Create Amazon EBS volumes. Enable encryption. Attach the volumes to the existing EMR cluster.</w:t>
      </w:r>
    </w:p>
    <w:p w:rsidR="00536FD4" w:rsidRDefault="00536FD4">
      <w:pPr>
        <w:spacing w:after="160" w:line="259" w:lineRule="auto"/>
        <w:ind w:left="0" w:firstLine="0"/>
      </w:pPr>
      <w:r>
        <w:br w:type="page"/>
      </w:r>
    </w:p>
    <w:p w:rsidR="00536FD4" w:rsidRDefault="000A585A" w:rsidP="00536FD4">
      <w:pPr>
        <w:spacing w:after="0" w:line="360" w:lineRule="auto"/>
        <w:ind w:left="0" w:firstLine="0"/>
      </w:pPr>
      <w:r>
        <w:t>1104</w:t>
      </w:r>
      <w:r w:rsidR="00A14E3E">
        <w:t xml:space="preserve">) </w:t>
      </w:r>
      <w:r>
        <w:t xml:space="preserve">. A healthcare company uses an Amazon EMR cluster to process patient data. The data must be encrypted in transit and at rest. Local volumes in the cluster also need to be encrypted. </w:t>
      </w:r>
    </w:p>
    <w:p w:rsidR="00B15C3A" w:rsidRDefault="000A585A" w:rsidP="00536FD4">
      <w:pPr>
        <w:spacing w:after="0" w:line="360" w:lineRule="auto"/>
        <w:ind w:left="0" w:firstLine="0"/>
      </w:pPr>
      <w:r>
        <w:t>Which solution will meet these requirements?</w:t>
      </w:r>
    </w:p>
    <w:p w:rsidR="00536FD4" w:rsidRDefault="00536FD4" w:rsidP="00536FD4">
      <w:pPr>
        <w:spacing w:after="0" w:line="360" w:lineRule="auto"/>
        <w:ind w:left="0" w:firstLine="0"/>
      </w:pPr>
    </w:p>
    <w:p w:rsidR="00B15C3A" w:rsidRDefault="000A585A" w:rsidP="00AA689B">
      <w:pPr>
        <w:numPr>
          <w:ilvl w:val="0"/>
          <w:numId w:val="1824"/>
        </w:numPr>
        <w:spacing w:after="0" w:line="360" w:lineRule="auto"/>
        <w:ind w:left="0" w:hanging="256"/>
      </w:pPr>
      <w:r>
        <w:t>Create a runtime role that has a trust policy for the EMR cluster.</w:t>
      </w:r>
    </w:p>
    <w:p w:rsidR="00B15C3A" w:rsidRDefault="000A585A" w:rsidP="00AA689B">
      <w:pPr>
        <w:numPr>
          <w:ilvl w:val="0"/>
          <w:numId w:val="1824"/>
        </w:numPr>
        <w:spacing w:after="0" w:line="360" w:lineRule="auto"/>
        <w:ind w:left="0" w:hanging="256"/>
      </w:pPr>
      <w:r>
        <w:t>Create an EC2 instance profile for the EMR instances. Configure the instance profile to enforce encryption.</w:t>
      </w:r>
    </w:p>
    <w:p w:rsidR="00B15C3A" w:rsidRDefault="000A585A" w:rsidP="00AA689B">
      <w:pPr>
        <w:numPr>
          <w:ilvl w:val="0"/>
          <w:numId w:val="1824"/>
        </w:numPr>
        <w:spacing w:after="0" w:line="360" w:lineRule="auto"/>
        <w:ind w:left="0" w:hanging="256"/>
      </w:pPr>
      <w:r>
        <w:t>Create an EMR security configuration that encrypts the data and the volumes as required.</w:t>
      </w:r>
    </w:p>
    <w:p w:rsidR="00B15C3A" w:rsidRDefault="000A585A" w:rsidP="00AA689B">
      <w:pPr>
        <w:numPr>
          <w:ilvl w:val="0"/>
          <w:numId w:val="1824"/>
        </w:numPr>
        <w:spacing w:after="0" w:line="360" w:lineRule="auto"/>
        <w:ind w:left="0" w:hanging="256"/>
      </w:pPr>
      <w:r>
        <w:t>Create Amazon EBS volumes. Enable encryption. Attach the volumes to the existing EMR cluster.</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C</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1105</w:t>
      </w:r>
      <w:r w:rsidR="00A14E3E">
        <w:t xml:space="preserve">) </w:t>
      </w:r>
      <w:r>
        <w:t>. A media company is using video conversion tools that run on Amazon EC2 instances. The video conversion tools run on a combination of Windows EC2 instances and Linux EC2 instances. Each video file is tens of gigabytes in size. The video conversion tools must process the video files in the shortest possible amount of time. The company needs a single, centralized file storage solution that can be mounted on all the EC2 instances that host the video conversion tools.</w:t>
      </w:r>
    </w:p>
    <w:p w:rsidR="00B15C3A" w:rsidRDefault="000A585A" w:rsidP="00AA689B">
      <w:pPr>
        <w:spacing w:after="0" w:line="360" w:lineRule="auto"/>
        <w:ind w:left="0"/>
      </w:pPr>
      <w:r>
        <w:t>Which solution will meet these requirements?</w:t>
      </w:r>
    </w:p>
    <w:p w:rsidR="00536FD4" w:rsidRDefault="00536FD4" w:rsidP="00AA689B">
      <w:pPr>
        <w:spacing w:after="0" w:line="360" w:lineRule="auto"/>
        <w:ind w:left="0"/>
      </w:pPr>
    </w:p>
    <w:p w:rsidR="00B15C3A" w:rsidRDefault="000A585A" w:rsidP="00AA689B">
      <w:pPr>
        <w:numPr>
          <w:ilvl w:val="0"/>
          <w:numId w:val="1825"/>
        </w:numPr>
        <w:spacing w:after="0" w:line="360" w:lineRule="auto"/>
        <w:ind w:left="0" w:hanging="256"/>
      </w:pPr>
      <w:r>
        <w:t>Deploy Amazon Elastic File System (Amazon EFS</w:t>
      </w:r>
      <w:r w:rsidR="00A14E3E">
        <w:t xml:space="preserve">) </w:t>
      </w:r>
      <w:r>
        <w:t xml:space="preserve"> with General Purpose performance mode.</w:t>
      </w:r>
    </w:p>
    <w:p w:rsidR="00B15C3A" w:rsidRDefault="000A585A" w:rsidP="00AA689B">
      <w:pPr>
        <w:numPr>
          <w:ilvl w:val="0"/>
          <w:numId w:val="1825"/>
        </w:numPr>
        <w:spacing w:after="0" w:line="360" w:lineRule="auto"/>
        <w:ind w:left="0" w:hanging="256"/>
      </w:pPr>
      <w:r>
        <w:t>Deploy Amazon FSx for Windows File Server with hard disk drive (HDD</w:t>
      </w:r>
      <w:r w:rsidR="00A14E3E">
        <w:t xml:space="preserve">) </w:t>
      </w:r>
      <w:r>
        <w:t xml:space="preserve"> storage.</w:t>
      </w:r>
    </w:p>
    <w:p w:rsidR="00B15C3A" w:rsidRDefault="000A585A" w:rsidP="00AA689B">
      <w:pPr>
        <w:numPr>
          <w:ilvl w:val="0"/>
          <w:numId w:val="1825"/>
        </w:numPr>
        <w:spacing w:after="0" w:line="360" w:lineRule="auto"/>
        <w:ind w:left="0" w:hanging="256"/>
      </w:pPr>
      <w:r>
        <w:t>Deploy Amazon Elastic File System (Amazon EFS</w:t>
      </w:r>
      <w:r w:rsidR="00A14E3E">
        <w:t xml:space="preserve">) </w:t>
      </w:r>
      <w:r>
        <w:t xml:space="preserve"> with Max I/O performance mode.</w:t>
      </w:r>
    </w:p>
    <w:p w:rsidR="00B15C3A" w:rsidRDefault="000A585A" w:rsidP="00AA689B">
      <w:pPr>
        <w:numPr>
          <w:ilvl w:val="0"/>
          <w:numId w:val="1825"/>
        </w:numPr>
        <w:spacing w:after="0" w:line="360" w:lineRule="auto"/>
        <w:ind w:left="0" w:hanging="256"/>
      </w:pPr>
      <w:r>
        <w:t>Deploy Amazon FSx for Windows File Server with solid state drive (SSD</w:t>
      </w:r>
      <w:r w:rsidR="00A14E3E">
        <w:t xml:space="preserve">) </w:t>
      </w:r>
      <w:r>
        <w:t xml:space="preserve"> storage.</w:t>
      </w:r>
    </w:p>
    <w:p w:rsidR="00536FD4" w:rsidRDefault="00536FD4" w:rsidP="00AA689B">
      <w:pPr>
        <w:spacing w:after="0" w:line="360" w:lineRule="auto"/>
        <w:ind w:left="0"/>
      </w:pPr>
    </w:p>
    <w:p w:rsidR="00536FD4" w:rsidRDefault="00536FD4">
      <w:pPr>
        <w:spacing w:after="160" w:line="259" w:lineRule="auto"/>
        <w:ind w:left="0" w:firstLine="0"/>
      </w:pPr>
      <w:r>
        <w:br w:type="page"/>
      </w:r>
    </w:p>
    <w:p w:rsidR="00B15C3A" w:rsidRDefault="000A585A" w:rsidP="00AA689B">
      <w:pPr>
        <w:spacing w:after="0" w:line="360" w:lineRule="auto"/>
        <w:ind w:left="0"/>
      </w:pPr>
      <w:r>
        <w:t>1105</w:t>
      </w:r>
      <w:r w:rsidR="00A14E3E">
        <w:t xml:space="preserve">) </w:t>
      </w:r>
      <w:r>
        <w:t>. A media company is using video conversion tools that run on Amazon EC2 instances. The video conversion tools run on a combination of Windows EC2 instances and Linux EC2 instances. Each video file is tens of gigabytes in size. The video conversion tools must process the video files in the shortest possible amount of time. The company needs a single, centralized file storage solution that can be mounted on all the EC2 instances that host the video conversion tools.</w:t>
      </w:r>
    </w:p>
    <w:p w:rsidR="00B15C3A" w:rsidRDefault="000A585A" w:rsidP="00AA689B">
      <w:pPr>
        <w:spacing w:after="0" w:line="360" w:lineRule="auto"/>
        <w:ind w:left="0"/>
      </w:pPr>
      <w:r>
        <w:t>Which solution will meet these requirements?</w:t>
      </w:r>
    </w:p>
    <w:p w:rsidR="00536FD4" w:rsidRDefault="00536FD4" w:rsidP="00AA689B">
      <w:pPr>
        <w:spacing w:after="0" w:line="360" w:lineRule="auto"/>
        <w:ind w:left="0"/>
      </w:pPr>
    </w:p>
    <w:p w:rsidR="00B15C3A" w:rsidRDefault="000A585A" w:rsidP="00AA689B">
      <w:pPr>
        <w:numPr>
          <w:ilvl w:val="0"/>
          <w:numId w:val="1826"/>
        </w:numPr>
        <w:spacing w:after="0" w:line="360" w:lineRule="auto"/>
        <w:ind w:left="0" w:hanging="256"/>
      </w:pPr>
      <w:r>
        <w:t>Deploy Amazon Elastic File System (Amazon EFS</w:t>
      </w:r>
      <w:r w:rsidR="00A14E3E">
        <w:t xml:space="preserve">) </w:t>
      </w:r>
      <w:r>
        <w:t xml:space="preserve"> with General Purpose performance mode.</w:t>
      </w:r>
    </w:p>
    <w:p w:rsidR="00B15C3A" w:rsidRDefault="000A585A" w:rsidP="00AA689B">
      <w:pPr>
        <w:numPr>
          <w:ilvl w:val="0"/>
          <w:numId w:val="1826"/>
        </w:numPr>
        <w:spacing w:after="0" w:line="360" w:lineRule="auto"/>
        <w:ind w:left="0" w:hanging="256"/>
      </w:pPr>
      <w:r>
        <w:t>Deploy Amazon FSx for Windows File Server with hard disk drive (HDD</w:t>
      </w:r>
      <w:r w:rsidR="00A14E3E">
        <w:t xml:space="preserve">) </w:t>
      </w:r>
      <w:r>
        <w:t xml:space="preserve"> storage.</w:t>
      </w:r>
    </w:p>
    <w:p w:rsidR="00B15C3A" w:rsidRDefault="000A585A" w:rsidP="00AA689B">
      <w:pPr>
        <w:numPr>
          <w:ilvl w:val="0"/>
          <w:numId w:val="1826"/>
        </w:numPr>
        <w:spacing w:after="0" w:line="360" w:lineRule="auto"/>
        <w:ind w:left="0" w:hanging="256"/>
      </w:pPr>
      <w:r>
        <w:t>Deploy Amazon Elastic File System (Amazon EFS</w:t>
      </w:r>
      <w:r w:rsidR="00A14E3E">
        <w:t xml:space="preserve">) </w:t>
      </w:r>
      <w:r>
        <w:t xml:space="preserve"> with Max I/O performance mode.</w:t>
      </w:r>
    </w:p>
    <w:p w:rsidR="00B15C3A" w:rsidRDefault="000A585A" w:rsidP="00AA689B">
      <w:pPr>
        <w:numPr>
          <w:ilvl w:val="0"/>
          <w:numId w:val="1826"/>
        </w:numPr>
        <w:spacing w:after="0" w:line="360" w:lineRule="auto"/>
        <w:ind w:left="0" w:hanging="256"/>
      </w:pPr>
      <w:r>
        <w:t>Deploy Amazon FSx for Windows File Server with solid state drive (SSD</w:t>
      </w:r>
      <w:r w:rsidR="00A14E3E">
        <w:t xml:space="preserve">) </w:t>
      </w:r>
      <w:r>
        <w:t xml:space="preserve"> storage.</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D</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1106</w:t>
      </w:r>
      <w:r w:rsidR="00A14E3E">
        <w:t xml:space="preserve">) </w:t>
      </w:r>
      <w:r>
        <w:t>. A company is designing a new multi-tier web application that consists of the following components:</w:t>
      </w:r>
      <w:r w:rsidR="00536FD4">
        <w:t xml:space="preserve"> </w:t>
      </w:r>
      <w:r>
        <w:t>Web and application servers that run on Amazon EC2 instances as part of Auto Scaling groups</w:t>
      </w:r>
      <w:r w:rsidR="00536FD4">
        <w:t xml:space="preserve"> </w:t>
      </w:r>
      <w:r>
        <w:t>An Amazon RDS DB instance for data storage</w:t>
      </w:r>
      <w:r w:rsidR="00536FD4">
        <w:t xml:space="preserve"> </w:t>
      </w:r>
      <w:r>
        <w:t>A solutions architect needs to limit access to the application servers so that only the web servers can access them. Which solution will meet these requirements?</w:t>
      </w:r>
    </w:p>
    <w:p w:rsidR="00536FD4" w:rsidRDefault="00536FD4" w:rsidP="00AA689B">
      <w:pPr>
        <w:spacing w:after="0" w:line="360" w:lineRule="auto"/>
        <w:ind w:left="0"/>
      </w:pPr>
    </w:p>
    <w:p w:rsidR="00B15C3A" w:rsidRDefault="000A585A" w:rsidP="00AA689B">
      <w:pPr>
        <w:numPr>
          <w:ilvl w:val="0"/>
          <w:numId w:val="1828"/>
        </w:numPr>
        <w:spacing w:after="0" w:line="360" w:lineRule="auto"/>
        <w:ind w:left="0"/>
      </w:pPr>
      <w:r>
        <w:t>Deploy a VPC endpoint in front of the application servers Configure the security group to allow only the web servers to access the application servers</w:t>
      </w:r>
    </w:p>
    <w:p w:rsidR="00B15C3A" w:rsidRDefault="000A585A" w:rsidP="00AA689B">
      <w:pPr>
        <w:numPr>
          <w:ilvl w:val="0"/>
          <w:numId w:val="1828"/>
        </w:numPr>
        <w:spacing w:after="0" w:line="360" w:lineRule="auto"/>
        <w:ind w:left="0"/>
      </w:pPr>
      <w:r>
        <w:t>Deploy AWS PrivateLink in front of the application servers. Configure the network ACL to allow only the web servers to access the application servers.</w:t>
      </w:r>
    </w:p>
    <w:p w:rsidR="00B15C3A" w:rsidRDefault="000A585A" w:rsidP="00AA689B">
      <w:pPr>
        <w:numPr>
          <w:ilvl w:val="0"/>
          <w:numId w:val="1828"/>
        </w:numPr>
        <w:spacing w:after="0" w:line="360" w:lineRule="auto"/>
        <w:ind w:left="0"/>
      </w:pPr>
      <w:r>
        <w:t>Deploy a Network Load Balancer with a target group that contains the application servers ' Auto Scaling group Configure the network ACL to allow only the web servers to access the application servers.</w:t>
      </w:r>
    </w:p>
    <w:p w:rsidR="00B15C3A" w:rsidRDefault="000A585A" w:rsidP="00AA689B">
      <w:pPr>
        <w:numPr>
          <w:ilvl w:val="0"/>
          <w:numId w:val="1828"/>
        </w:numPr>
        <w:spacing w:after="0" w:line="360" w:lineRule="auto"/>
        <w:ind w:left="0"/>
      </w:pPr>
      <w:r>
        <w:t>Deploy an Application Load Balancer with a target group that contains the application servers ' Auto Scaling group. Configure the security group to allow only the web servers to access the application servers.</w:t>
      </w:r>
    </w:p>
    <w:p w:rsidR="00536FD4" w:rsidRDefault="00536FD4">
      <w:pPr>
        <w:spacing w:after="160" w:line="259" w:lineRule="auto"/>
        <w:ind w:left="0" w:firstLine="0"/>
      </w:pPr>
      <w:r>
        <w:br w:type="page"/>
      </w:r>
    </w:p>
    <w:p w:rsidR="00B15C3A" w:rsidRDefault="000A585A" w:rsidP="00AA689B">
      <w:pPr>
        <w:spacing w:after="0" w:line="360" w:lineRule="auto"/>
        <w:ind w:left="0"/>
      </w:pPr>
      <w:r>
        <w:t>1106</w:t>
      </w:r>
      <w:r w:rsidR="00A14E3E">
        <w:t xml:space="preserve">) </w:t>
      </w:r>
      <w:r>
        <w:t>. A company is designing a new multi-tier web application that consists of the following components:</w:t>
      </w:r>
      <w:r w:rsidR="00536FD4">
        <w:t xml:space="preserve"> </w:t>
      </w:r>
      <w:r>
        <w:t>Web and application servers that run on Amazon EC2 instances as part of Auto Scaling groups</w:t>
      </w:r>
      <w:r w:rsidR="00536FD4">
        <w:t xml:space="preserve"> </w:t>
      </w:r>
      <w:r>
        <w:t>An Amazon RDS DB instance for data storage</w:t>
      </w:r>
      <w:r w:rsidR="00536FD4">
        <w:t xml:space="preserve"> </w:t>
      </w:r>
      <w:r>
        <w:t>A solutions architect needs to limit access to the application servers so that only the web servers can access them. Which solution will meet these requirements?</w:t>
      </w:r>
    </w:p>
    <w:p w:rsidR="00536FD4" w:rsidRDefault="00536FD4" w:rsidP="00AA689B">
      <w:pPr>
        <w:spacing w:after="0" w:line="360" w:lineRule="auto"/>
        <w:ind w:left="0"/>
      </w:pPr>
    </w:p>
    <w:p w:rsidR="00B15C3A" w:rsidRDefault="000A585A" w:rsidP="00AA689B">
      <w:pPr>
        <w:numPr>
          <w:ilvl w:val="0"/>
          <w:numId w:val="1830"/>
        </w:numPr>
        <w:spacing w:after="0" w:line="360" w:lineRule="auto"/>
        <w:ind w:left="0"/>
      </w:pPr>
      <w:r>
        <w:t>Deploy a VPC endpoint in front of the application servers Configure the security group to allow only the web servers to access the application servers</w:t>
      </w:r>
    </w:p>
    <w:p w:rsidR="00B15C3A" w:rsidRDefault="000A585A" w:rsidP="00AA689B">
      <w:pPr>
        <w:numPr>
          <w:ilvl w:val="0"/>
          <w:numId w:val="1830"/>
        </w:numPr>
        <w:spacing w:after="0" w:line="360" w:lineRule="auto"/>
        <w:ind w:left="0"/>
      </w:pPr>
      <w:r>
        <w:t>Deploy AWS PrivateLink in front of the application servers. Configure the network ACL to allow only the web servers to access the application servers.</w:t>
      </w:r>
    </w:p>
    <w:p w:rsidR="00B15C3A" w:rsidRDefault="000A585A" w:rsidP="00AA689B">
      <w:pPr>
        <w:numPr>
          <w:ilvl w:val="0"/>
          <w:numId w:val="1830"/>
        </w:numPr>
        <w:spacing w:after="0" w:line="360" w:lineRule="auto"/>
        <w:ind w:left="0"/>
      </w:pPr>
      <w:r>
        <w:t>Deploy a Network Load Balancer with a target group that contains the application servers ' Auto Scaling group Configure the network ACL to allow only the web servers to access the application servers.</w:t>
      </w:r>
    </w:p>
    <w:p w:rsidR="00B15C3A" w:rsidRDefault="000A585A" w:rsidP="00AA689B">
      <w:pPr>
        <w:numPr>
          <w:ilvl w:val="0"/>
          <w:numId w:val="1830"/>
        </w:numPr>
        <w:spacing w:after="0" w:line="360" w:lineRule="auto"/>
        <w:ind w:left="0"/>
      </w:pPr>
      <w:r>
        <w:t>Deploy an Application Load Balancer with a target group that contains the application servers ' Auto Scaling group. Configure the security group to allow only the web servers to access the application servers.</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D</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1107</w:t>
      </w:r>
      <w:r w:rsidR="00A14E3E">
        <w:t xml:space="preserve">) </w:t>
      </w:r>
      <w:r>
        <w:t>. A company uses AWS Cost Explorer to monitor its AWS costs. The company notices that Amazon Elastic Block Store (Amazon EBS</w:t>
      </w:r>
      <w:r w:rsidR="00A14E3E">
        <w:t xml:space="preserve">) </w:t>
      </w:r>
      <w:r>
        <w:t xml:space="preserve"> storage and snapshot costs increase every month. However, the company does not purchase additional EBS storage every month. The company wants to optimize monthly costs for its current storage usage.</w:t>
      </w:r>
    </w:p>
    <w:p w:rsidR="00B15C3A" w:rsidRDefault="000A585A" w:rsidP="00AA689B">
      <w:pPr>
        <w:spacing w:after="0" w:line="360" w:lineRule="auto"/>
        <w:ind w:left="0"/>
      </w:pPr>
      <w:r>
        <w:t>Which solution will meet these requirements with the LEAST operational overhead?</w:t>
      </w:r>
    </w:p>
    <w:p w:rsidR="00536FD4" w:rsidRDefault="00536FD4" w:rsidP="00AA689B">
      <w:pPr>
        <w:spacing w:after="0" w:line="360" w:lineRule="auto"/>
        <w:ind w:left="0"/>
      </w:pPr>
    </w:p>
    <w:p w:rsidR="00B15C3A" w:rsidRDefault="000A585A" w:rsidP="00C66DB2">
      <w:pPr>
        <w:numPr>
          <w:ilvl w:val="0"/>
          <w:numId w:val="1831"/>
        </w:numPr>
        <w:spacing w:after="0" w:line="360" w:lineRule="auto"/>
        <w:ind w:left="0" w:hanging="300"/>
      </w:pPr>
      <w:r>
        <w:t>Use logs in Amazon CloudWatch Logs to monitor the storage utilization of Amazon EBS. Use Amazon EBS Elastic Volumes to reduce the size of the EBS volumes.</w:t>
      </w:r>
    </w:p>
    <w:p w:rsidR="00B15C3A" w:rsidRDefault="000A585A" w:rsidP="00AA689B">
      <w:pPr>
        <w:numPr>
          <w:ilvl w:val="0"/>
          <w:numId w:val="1831"/>
        </w:numPr>
        <w:spacing w:after="0" w:line="360" w:lineRule="auto"/>
        <w:ind w:left="0" w:hanging="300"/>
      </w:pPr>
      <w:r>
        <w:t>Use a custom script to monitor space usage. Use Amazon EBS Elastic Volumes to reduce the size of the EBS volumes.</w:t>
      </w:r>
    </w:p>
    <w:p w:rsidR="00536FD4" w:rsidRDefault="000A585A" w:rsidP="00AA689B">
      <w:pPr>
        <w:numPr>
          <w:ilvl w:val="0"/>
          <w:numId w:val="1831"/>
        </w:numPr>
        <w:spacing w:after="0" w:line="360" w:lineRule="auto"/>
        <w:ind w:left="0" w:hanging="300"/>
      </w:pPr>
      <w:r>
        <w:t xml:space="preserve">Delete all nonessential snapshots. Use Amazon Data Lifecycle Manager to create and manage the snapshots according to the company ' s snapshot policy requirements. </w:t>
      </w:r>
    </w:p>
    <w:p w:rsidR="00B15C3A" w:rsidRDefault="000A585A" w:rsidP="00AA689B">
      <w:pPr>
        <w:numPr>
          <w:ilvl w:val="0"/>
          <w:numId w:val="1831"/>
        </w:numPr>
        <w:spacing w:after="0" w:line="360" w:lineRule="auto"/>
        <w:ind w:left="0" w:hanging="300"/>
      </w:pPr>
      <w:r>
        <w:t>Delete all expired and unused snapshots to reduce snapshot costs.</w:t>
      </w:r>
    </w:p>
    <w:p w:rsidR="00536FD4" w:rsidRDefault="00536FD4" w:rsidP="00AA689B">
      <w:pPr>
        <w:spacing w:after="0" w:line="360" w:lineRule="auto"/>
        <w:ind w:left="0"/>
      </w:pPr>
      <w:r>
        <w:br/>
      </w:r>
    </w:p>
    <w:p w:rsidR="00536FD4" w:rsidRDefault="00536FD4">
      <w:pPr>
        <w:spacing w:after="160" w:line="259" w:lineRule="auto"/>
        <w:ind w:left="0" w:firstLine="0"/>
      </w:pPr>
      <w:r>
        <w:br w:type="page"/>
      </w:r>
    </w:p>
    <w:p w:rsidR="00B15C3A" w:rsidRDefault="000A585A" w:rsidP="00AA689B">
      <w:pPr>
        <w:spacing w:after="0" w:line="360" w:lineRule="auto"/>
        <w:ind w:left="0"/>
      </w:pPr>
      <w:r>
        <w:t>1107</w:t>
      </w:r>
      <w:r w:rsidR="00A14E3E">
        <w:t xml:space="preserve">) </w:t>
      </w:r>
      <w:r>
        <w:t>. A company uses AWS Cost Explorer to monitor its AWS costs. The company notices that Amazon Elastic Block Store (Amazon EBS</w:t>
      </w:r>
      <w:r w:rsidR="00A14E3E">
        <w:t xml:space="preserve">) </w:t>
      </w:r>
      <w:r>
        <w:t xml:space="preserve"> storage and snapshot costs increase every month. However, the company does not purchase additional EBS storage every month. The company wants to optimize monthly costs for its current storage usage.</w:t>
      </w:r>
    </w:p>
    <w:p w:rsidR="00B15C3A" w:rsidRDefault="000A585A" w:rsidP="00AA689B">
      <w:pPr>
        <w:spacing w:after="0" w:line="360" w:lineRule="auto"/>
        <w:ind w:left="0"/>
      </w:pPr>
      <w:r>
        <w:t>Which solution will meet these requirements with the LEAST operational overhead?</w:t>
      </w:r>
    </w:p>
    <w:p w:rsidR="00536FD4" w:rsidRDefault="00536FD4" w:rsidP="00AA689B">
      <w:pPr>
        <w:spacing w:after="0" w:line="360" w:lineRule="auto"/>
        <w:ind w:left="0"/>
      </w:pPr>
    </w:p>
    <w:p w:rsidR="00B15C3A" w:rsidRDefault="000A585A" w:rsidP="00C66DB2">
      <w:pPr>
        <w:numPr>
          <w:ilvl w:val="0"/>
          <w:numId w:val="1832"/>
        </w:numPr>
        <w:spacing w:after="0" w:line="360" w:lineRule="auto"/>
        <w:ind w:left="0" w:hanging="300"/>
      </w:pPr>
      <w:r>
        <w:t>Use logs in Amazon CloudWatch Logs to monitor the storage utilization of Amazon EBS. Use Amazon EBS Elastic Volumes to reduce the size of the EBS volumes.</w:t>
      </w:r>
    </w:p>
    <w:p w:rsidR="00B15C3A" w:rsidRDefault="000A585A" w:rsidP="00AA689B">
      <w:pPr>
        <w:numPr>
          <w:ilvl w:val="0"/>
          <w:numId w:val="1832"/>
        </w:numPr>
        <w:spacing w:after="0" w:line="360" w:lineRule="auto"/>
        <w:ind w:left="0" w:hanging="300"/>
      </w:pPr>
      <w:r>
        <w:t>Use a custom script to monitor space usage. Use Amazon EBS Elastic Volumes to reduce the size of the EBS volumes.</w:t>
      </w:r>
    </w:p>
    <w:p w:rsidR="00536FD4" w:rsidRDefault="000A585A" w:rsidP="00AA689B">
      <w:pPr>
        <w:numPr>
          <w:ilvl w:val="0"/>
          <w:numId w:val="1832"/>
        </w:numPr>
        <w:spacing w:after="0" w:line="360" w:lineRule="auto"/>
        <w:ind w:left="0" w:hanging="300"/>
      </w:pPr>
      <w:r>
        <w:t xml:space="preserve">Delete all nonessential snapshots. Use Amazon Data Lifecycle Manager to create and manage the snapshots according to the company ' s snapshot policy requirements. </w:t>
      </w:r>
    </w:p>
    <w:p w:rsidR="00B15C3A" w:rsidRDefault="000A585A" w:rsidP="00AA689B">
      <w:pPr>
        <w:numPr>
          <w:ilvl w:val="0"/>
          <w:numId w:val="1832"/>
        </w:numPr>
        <w:spacing w:after="0" w:line="360" w:lineRule="auto"/>
        <w:ind w:left="0" w:hanging="300"/>
      </w:pPr>
      <w:r>
        <w:t>Delete all expired and unused snapshots to reduce snapshot costs.</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C</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1108</w:t>
      </w:r>
      <w:r w:rsidR="00A14E3E">
        <w:t xml:space="preserve">) </w:t>
      </w:r>
      <w:r>
        <w:t>. A company hosts a website on Amazon EC2 instances behind an Application Load Balancer (ALB</w:t>
      </w:r>
      <w:r w:rsidR="00A14E3E">
        <w:t xml:space="preserve">) </w:t>
      </w:r>
      <w:r>
        <w:t>. The instances run Amazon Linux in an Auto Scaling group. Each instance stores product manuals on Amazon EBS volumes.</w:t>
      </w:r>
      <w:r w:rsidR="00536FD4">
        <w:t xml:space="preserve"> </w:t>
      </w:r>
      <w:r>
        <w:t>New instances often start with outdated data and may take up to 30 minutes to download updates. The company needs a solution ensuring all instances always have up-to-date product manuals, can scale rapidly, and does not require application code changes.</w:t>
      </w:r>
    </w:p>
    <w:p w:rsidR="00B15C3A" w:rsidRDefault="000A585A" w:rsidP="00AA689B">
      <w:pPr>
        <w:spacing w:after="0" w:line="360" w:lineRule="auto"/>
        <w:ind w:left="0"/>
      </w:pPr>
      <w:r>
        <w:t>Which solution will meet these requirements?</w:t>
      </w:r>
    </w:p>
    <w:p w:rsidR="00536FD4" w:rsidRDefault="00536FD4" w:rsidP="00AA689B">
      <w:pPr>
        <w:spacing w:after="0" w:line="360" w:lineRule="auto"/>
        <w:ind w:left="0"/>
      </w:pPr>
    </w:p>
    <w:p w:rsidR="00B15C3A" w:rsidRDefault="000A585A" w:rsidP="00AA689B">
      <w:pPr>
        <w:numPr>
          <w:ilvl w:val="0"/>
          <w:numId w:val="1833"/>
        </w:numPr>
        <w:spacing w:after="0" w:line="360" w:lineRule="auto"/>
        <w:ind w:left="0" w:hanging="245"/>
      </w:pPr>
      <w:r>
        <w:t>Store the product manuals in an Amazon EFS file system. Mount the EFS volume on the EC2 instances.</w:t>
      </w:r>
    </w:p>
    <w:p w:rsidR="00B15C3A" w:rsidRDefault="000A585A" w:rsidP="00AA689B">
      <w:pPr>
        <w:numPr>
          <w:ilvl w:val="0"/>
          <w:numId w:val="1833"/>
        </w:numPr>
        <w:spacing w:after="0" w:line="360" w:lineRule="auto"/>
        <w:ind w:left="0" w:hanging="245"/>
      </w:pPr>
      <w:r>
        <w:t>Store the product manuals on instance store volumes attached to each EC2 instance.</w:t>
      </w:r>
    </w:p>
    <w:p w:rsidR="00B15C3A" w:rsidRDefault="000A585A" w:rsidP="00AA689B">
      <w:pPr>
        <w:numPr>
          <w:ilvl w:val="0"/>
          <w:numId w:val="1833"/>
        </w:numPr>
        <w:spacing w:after="0" w:line="360" w:lineRule="auto"/>
        <w:ind w:left="0" w:hanging="245"/>
      </w:pPr>
      <w:r>
        <w:t>Store the product manuals in an Amazon S3 bucket. Configure EC2 instances to download updates from the bucket.</w:t>
      </w:r>
    </w:p>
    <w:p w:rsidR="00B15C3A" w:rsidRDefault="000A585A" w:rsidP="00AA689B">
      <w:pPr>
        <w:spacing w:after="0" w:line="360" w:lineRule="auto"/>
        <w:ind w:left="0"/>
      </w:pPr>
      <w:r>
        <w:t>D.Store the product manuals in an S3 bucket using S3 Standard-IA. Configure EC2 instances to download updates from S3.</w:t>
      </w:r>
    </w:p>
    <w:p w:rsidR="00536FD4" w:rsidRDefault="00536FD4">
      <w:pPr>
        <w:spacing w:after="160" w:line="259" w:lineRule="auto"/>
        <w:ind w:left="0" w:firstLine="0"/>
      </w:pPr>
      <w:r>
        <w:br w:type="page"/>
      </w:r>
    </w:p>
    <w:p w:rsidR="00B15C3A" w:rsidRDefault="000A585A" w:rsidP="00AA689B">
      <w:pPr>
        <w:spacing w:after="0" w:line="360" w:lineRule="auto"/>
        <w:ind w:left="0"/>
      </w:pPr>
      <w:r>
        <w:t>1108</w:t>
      </w:r>
      <w:r w:rsidR="00A14E3E">
        <w:t xml:space="preserve">) </w:t>
      </w:r>
      <w:r>
        <w:t>. A company hosts a website on Amazon EC2 instances behind an Application Load Balancer (ALB</w:t>
      </w:r>
      <w:r w:rsidR="00A14E3E">
        <w:t xml:space="preserve">) </w:t>
      </w:r>
      <w:r>
        <w:t>. The instances run Amazon Linux in an Auto Scaling group. Each instance stores product manuals on Amazon EBS volumes.</w:t>
      </w:r>
      <w:r w:rsidR="00536FD4">
        <w:t xml:space="preserve"> </w:t>
      </w:r>
      <w:r>
        <w:t>New instances often start with outdated data and may take up to 30 minutes to download updates. The company needs a solution ensuring all instances always have up-to-date product manuals, can scale rapidly, and does not require application code changes.</w:t>
      </w:r>
    </w:p>
    <w:p w:rsidR="00B15C3A" w:rsidRDefault="000A585A" w:rsidP="00AA689B">
      <w:pPr>
        <w:spacing w:after="0" w:line="360" w:lineRule="auto"/>
        <w:ind w:left="0"/>
      </w:pPr>
      <w:r>
        <w:t>Which solution will meet these requirements?</w:t>
      </w:r>
    </w:p>
    <w:p w:rsidR="00536FD4" w:rsidRDefault="00536FD4" w:rsidP="00AA689B">
      <w:pPr>
        <w:spacing w:after="0" w:line="360" w:lineRule="auto"/>
        <w:ind w:left="0"/>
      </w:pPr>
    </w:p>
    <w:p w:rsidR="00B15C3A" w:rsidRDefault="000A585A" w:rsidP="00AA689B">
      <w:pPr>
        <w:numPr>
          <w:ilvl w:val="0"/>
          <w:numId w:val="1834"/>
        </w:numPr>
        <w:spacing w:after="0" w:line="360" w:lineRule="auto"/>
        <w:ind w:left="0" w:hanging="245"/>
      </w:pPr>
      <w:r>
        <w:t>Store the product manuals in an Amazon EFS file system. Mount the EFS volume on the EC2 instances.</w:t>
      </w:r>
    </w:p>
    <w:p w:rsidR="00B15C3A" w:rsidRDefault="000A585A" w:rsidP="00AA689B">
      <w:pPr>
        <w:numPr>
          <w:ilvl w:val="0"/>
          <w:numId w:val="1834"/>
        </w:numPr>
        <w:spacing w:after="0" w:line="360" w:lineRule="auto"/>
        <w:ind w:left="0" w:hanging="245"/>
      </w:pPr>
      <w:r>
        <w:t>Store the product manuals on instance store volumes attached to each EC2 instance.</w:t>
      </w:r>
    </w:p>
    <w:p w:rsidR="00B15C3A" w:rsidRDefault="000A585A" w:rsidP="00AA689B">
      <w:pPr>
        <w:numPr>
          <w:ilvl w:val="0"/>
          <w:numId w:val="1834"/>
        </w:numPr>
        <w:spacing w:after="0" w:line="360" w:lineRule="auto"/>
        <w:ind w:left="0" w:hanging="245"/>
      </w:pPr>
      <w:r>
        <w:t>Store the product manuals in an Amazon S3 bucket. Configure EC2 instances to download updates from the bucket.</w:t>
      </w:r>
    </w:p>
    <w:p w:rsidR="00B15C3A" w:rsidRDefault="000A585A" w:rsidP="00AA689B">
      <w:pPr>
        <w:spacing w:after="0" w:line="360" w:lineRule="auto"/>
        <w:ind w:left="0"/>
      </w:pPr>
      <w:r>
        <w:t>D.Store the product manuals in an S3 bucket using S3 Standard-IA. Configure EC2 instances to download updates from S3.</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A</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1109</w:t>
      </w:r>
      <w:r w:rsidR="00A14E3E">
        <w:t xml:space="preserve">) </w:t>
      </w:r>
      <w:r>
        <w:t>. A company uses Amazon EC2 instances behind an Application Load Balancer ALB to serve content to users.</w:t>
      </w:r>
      <w:r w:rsidR="00536FD4">
        <w:t xml:space="preserve"> </w:t>
      </w:r>
      <w:r>
        <w:t>The company uses Amazon EBS volumes to store data.</w:t>
      </w:r>
    </w:p>
    <w:p w:rsidR="00B15C3A" w:rsidRDefault="000A585A" w:rsidP="00AA689B">
      <w:pPr>
        <w:spacing w:after="0" w:line="360" w:lineRule="auto"/>
        <w:ind w:left="0"/>
      </w:pPr>
      <w:r>
        <w:t>The company needs to encrypt data in transit and at rest.</w:t>
      </w:r>
      <w:r w:rsidR="00536FD4">
        <w:t xml:space="preserve"> </w:t>
      </w:r>
    </w:p>
    <w:p w:rsidR="00B15C3A" w:rsidRDefault="000A585A" w:rsidP="00AA689B">
      <w:pPr>
        <w:spacing w:after="0" w:line="360" w:lineRule="auto"/>
        <w:ind w:left="0"/>
      </w:pPr>
      <w:r>
        <w:t>Which combination of services will meet these requirements? Select TWO.</w:t>
      </w:r>
    </w:p>
    <w:p w:rsidR="00536FD4" w:rsidRDefault="00536FD4" w:rsidP="00AA689B">
      <w:pPr>
        <w:spacing w:after="0" w:line="360" w:lineRule="auto"/>
        <w:ind w:left="0"/>
      </w:pPr>
    </w:p>
    <w:p w:rsidR="00B15C3A" w:rsidRDefault="000A585A" w:rsidP="00AA689B">
      <w:pPr>
        <w:numPr>
          <w:ilvl w:val="0"/>
          <w:numId w:val="1835"/>
        </w:numPr>
        <w:spacing w:after="0" w:line="360" w:lineRule="auto"/>
        <w:ind w:left="0" w:hanging="300"/>
      </w:pPr>
      <w:r>
        <w:t>AWS KMS</w:t>
      </w:r>
    </w:p>
    <w:p w:rsidR="00B15C3A" w:rsidRDefault="000A585A" w:rsidP="00AA689B">
      <w:pPr>
        <w:numPr>
          <w:ilvl w:val="0"/>
          <w:numId w:val="1835"/>
        </w:numPr>
        <w:spacing w:after="0" w:line="360" w:lineRule="auto"/>
        <w:ind w:left="0" w:hanging="300"/>
      </w:pPr>
      <w:r>
        <w:t>Amazon GuardDuty</w:t>
      </w:r>
    </w:p>
    <w:p w:rsidR="00B15C3A" w:rsidRDefault="000A585A" w:rsidP="00AA689B">
      <w:pPr>
        <w:numPr>
          <w:ilvl w:val="0"/>
          <w:numId w:val="1835"/>
        </w:numPr>
        <w:spacing w:after="0" w:line="360" w:lineRule="auto"/>
        <w:ind w:left="0" w:hanging="300"/>
      </w:pPr>
      <w:r>
        <w:t>AWS Certificate Manager ACM</w:t>
      </w:r>
    </w:p>
    <w:p w:rsidR="00B15C3A" w:rsidRDefault="000A585A" w:rsidP="00AA689B">
      <w:pPr>
        <w:numPr>
          <w:ilvl w:val="0"/>
          <w:numId w:val="1835"/>
        </w:numPr>
        <w:spacing w:after="0" w:line="360" w:lineRule="auto"/>
        <w:ind w:left="0" w:hanging="300"/>
      </w:pPr>
      <w:r>
        <w:t>AWS Shield</w:t>
      </w:r>
    </w:p>
    <w:p w:rsidR="00B15C3A" w:rsidRDefault="000A585A" w:rsidP="00AA689B">
      <w:pPr>
        <w:numPr>
          <w:ilvl w:val="0"/>
          <w:numId w:val="1835"/>
        </w:numPr>
        <w:spacing w:after="0" w:line="360" w:lineRule="auto"/>
        <w:ind w:left="0" w:hanging="300"/>
      </w:pPr>
      <w:r>
        <w:t>AWS Secrets Manager</w:t>
      </w:r>
    </w:p>
    <w:p w:rsidR="00536FD4" w:rsidRDefault="00536FD4">
      <w:pPr>
        <w:spacing w:after="160" w:line="259" w:lineRule="auto"/>
        <w:ind w:left="0" w:firstLine="0"/>
      </w:pPr>
      <w:r>
        <w:br w:type="page"/>
      </w:r>
    </w:p>
    <w:p w:rsidR="00B15C3A" w:rsidRDefault="000A585A" w:rsidP="00AA689B">
      <w:pPr>
        <w:spacing w:after="0" w:line="360" w:lineRule="auto"/>
        <w:ind w:left="0"/>
      </w:pPr>
      <w:r>
        <w:t>1109</w:t>
      </w:r>
      <w:r w:rsidR="00A14E3E">
        <w:t xml:space="preserve">) </w:t>
      </w:r>
      <w:r>
        <w:t>. A company uses Amazon EC2 instances behind an Application Load Balancer ALB to serve content to users.</w:t>
      </w:r>
      <w:r w:rsidR="00536FD4">
        <w:t xml:space="preserve"> </w:t>
      </w:r>
      <w:r>
        <w:t>The company uses Amazon EBS volumes to store data.</w:t>
      </w:r>
    </w:p>
    <w:p w:rsidR="00B15C3A" w:rsidRDefault="000A585A" w:rsidP="00AA689B">
      <w:pPr>
        <w:spacing w:after="0" w:line="360" w:lineRule="auto"/>
        <w:ind w:left="0"/>
      </w:pPr>
      <w:r>
        <w:t>The company needs to encrypt data in transit and at rest.</w:t>
      </w:r>
    </w:p>
    <w:p w:rsidR="00B15C3A" w:rsidRDefault="000A585A" w:rsidP="00AA689B">
      <w:pPr>
        <w:spacing w:after="0" w:line="360" w:lineRule="auto"/>
        <w:ind w:left="0"/>
      </w:pPr>
      <w:r>
        <w:t>Which combination of services will meet these requirements? Select TWO.</w:t>
      </w:r>
    </w:p>
    <w:p w:rsidR="00536FD4" w:rsidRDefault="00536FD4" w:rsidP="00AA689B">
      <w:pPr>
        <w:spacing w:after="0" w:line="360" w:lineRule="auto"/>
        <w:ind w:left="0"/>
      </w:pPr>
    </w:p>
    <w:p w:rsidR="00B15C3A" w:rsidRDefault="000A585A" w:rsidP="00AA689B">
      <w:pPr>
        <w:numPr>
          <w:ilvl w:val="0"/>
          <w:numId w:val="1836"/>
        </w:numPr>
        <w:spacing w:after="0" w:line="360" w:lineRule="auto"/>
        <w:ind w:left="0" w:hanging="300"/>
      </w:pPr>
      <w:r>
        <w:t>AWS KMS</w:t>
      </w:r>
    </w:p>
    <w:p w:rsidR="00B15C3A" w:rsidRDefault="000A585A" w:rsidP="00AA689B">
      <w:pPr>
        <w:numPr>
          <w:ilvl w:val="0"/>
          <w:numId w:val="1836"/>
        </w:numPr>
        <w:spacing w:after="0" w:line="360" w:lineRule="auto"/>
        <w:ind w:left="0" w:hanging="300"/>
      </w:pPr>
      <w:r>
        <w:t>Amazon GuardDuty</w:t>
      </w:r>
    </w:p>
    <w:p w:rsidR="00B15C3A" w:rsidRDefault="000A585A" w:rsidP="00AA689B">
      <w:pPr>
        <w:numPr>
          <w:ilvl w:val="0"/>
          <w:numId w:val="1836"/>
        </w:numPr>
        <w:spacing w:after="0" w:line="360" w:lineRule="auto"/>
        <w:ind w:left="0" w:hanging="300"/>
      </w:pPr>
      <w:r>
        <w:t>AWS Certificate Manager ACM</w:t>
      </w:r>
    </w:p>
    <w:p w:rsidR="00B15C3A" w:rsidRDefault="000A585A" w:rsidP="00AA689B">
      <w:pPr>
        <w:numPr>
          <w:ilvl w:val="0"/>
          <w:numId w:val="1836"/>
        </w:numPr>
        <w:spacing w:after="0" w:line="360" w:lineRule="auto"/>
        <w:ind w:left="0" w:hanging="300"/>
      </w:pPr>
      <w:r>
        <w:t>AWS Shield</w:t>
      </w:r>
    </w:p>
    <w:p w:rsidR="00B15C3A" w:rsidRDefault="000A585A" w:rsidP="00AA689B">
      <w:pPr>
        <w:numPr>
          <w:ilvl w:val="0"/>
          <w:numId w:val="1836"/>
        </w:numPr>
        <w:spacing w:after="0" w:line="360" w:lineRule="auto"/>
        <w:ind w:left="0" w:hanging="300"/>
      </w:pPr>
      <w:r>
        <w:t>AWS Secrets Manager</w:t>
      </w:r>
    </w:p>
    <w:p w:rsidR="00536FD4" w:rsidRDefault="00536FD4" w:rsidP="00AA689B">
      <w:pPr>
        <w:spacing w:after="0" w:line="360" w:lineRule="auto"/>
        <w:ind w:left="0"/>
      </w:pPr>
    </w:p>
    <w:p w:rsidR="00536FD4" w:rsidRDefault="008A40DC" w:rsidP="00AA689B">
      <w:pPr>
        <w:spacing w:after="0" w:line="360" w:lineRule="auto"/>
        <w:ind w:left="0"/>
      </w:pPr>
      <w:r>
        <w:t>Correct Answer :</w:t>
      </w:r>
      <w:r w:rsidR="000A585A">
        <w:t xml:space="preserve"> A,C</w:t>
      </w:r>
    </w:p>
    <w:p w:rsidR="00536FD4" w:rsidRDefault="00536FD4">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1110</w:t>
      </w:r>
      <w:r w:rsidR="00A14E3E">
        <w:t xml:space="preserve">) </w:t>
      </w:r>
      <w:r>
        <w:t>. A company needs a solution to process customer orders from a global ecommerce platform. The solution must automatically start processing new orders immediately and must maintain a history of all order processing attempts.</w:t>
      </w:r>
    </w:p>
    <w:p w:rsidR="00B15C3A" w:rsidRDefault="000A585A" w:rsidP="00AA689B">
      <w:pPr>
        <w:spacing w:after="0" w:line="360" w:lineRule="auto"/>
        <w:ind w:left="0"/>
      </w:pPr>
      <w:r>
        <w:t>Which solution will meet these requirements in the MOST cost-effective way?</w:t>
      </w:r>
    </w:p>
    <w:p w:rsidR="00536FD4" w:rsidRDefault="00536FD4" w:rsidP="00AA689B">
      <w:pPr>
        <w:spacing w:after="0" w:line="360" w:lineRule="auto"/>
        <w:ind w:left="0"/>
      </w:pPr>
    </w:p>
    <w:p w:rsidR="00B15C3A" w:rsidRDefault="000A585A" w:rsidP="00AA689B">
      <w:pPr>
        <w:numPr>
          <w:ilvl w:val="0"/>
          <w:numId w:val="1837"/>
        </w:numPr>
        <w:spacing w:after="0" w:line="360" w:lineRule="auto"/>
        <w:ind w:left="0"/>
      </w:pPr>
      <w:r>
        <w:t>Use an Amazon SQS queue to invoke an AWS Lambda function when the platform receives a new order. Configure the function to process batches of orders and to store results in an Amazon EFS file system.</w:t>
      </w:r>
    </w:p>
    <w:p w:rsidR="00B15C3A" w:rsidRDefault="000A585A" w:rsidP="00AA689B">
      <w:pPr>
        <w:numPr>
          <w:ilvl w:val="0"/>
          <w:numId w:val="1837"/>
        </w:numPr>
        <w:spacing w:after="0" w:line="360" w:lineRule="auto"/>
        <w:ind w:left="0"/>
      </w:pPr>
      <w:r>
        <w:t>Use an Amazon EC2 instance to poll the ecommerce platform for new orders. Configure the instance to invoke an AWS Lambda function to process new orders. Configure the function to log results to Amazon CloudWatch.</w:t>
      </w:r>
    </w:p>
    <w:p w:rsidR="00B15C3A" w:rsidRDefault="000A585A" w:rsidP="00AA689B">
      <w:pPr>
        <w:numPr>
          <w:ilvl w:val="0"/>
          <w:numId w:val="1837"/>
        </w:numPr>
        <w:spacing w:after="0" w:line="360" w:lineRule="auto"/>
        <w:ind w:left="0"/>
      </w:pPr>
      <w:r>
        <w:t>Create an Amazon EventBridge rule that invokes an AWS Lambda function once every minute to check for new orders. Configure the Lambda function to process orders and store results in Amazon Aurora.</w:t>
      </w:r>
    </w:p>
    <w:p w:rsidR="00B15C3A" w:rsidRDefault="000A585A" w:rsidP="00C66DB2">
      <w:pPr>
        <w:numPr>
          <w:ilvl w:val="0"/>
          <w:numId w:val="1837"/>
        </w:numPr>
        <w:spacing w:after="0" w:line="360" w:lineRule="auto"/>
        <w:ind w:left="0"/>
      </w:pPr>
      <w:r>
        <w:t>Create an Amazon EventBridge event pattern that monitors the ecommerce platform ' s order events.</w:t>
      </w:r>
      <w:r w:rsidR="009F1370">
        <w:t xml:space="preserve"> </w:t>
      </w:r>
      <w:r>
        <w:t>Configure an EventBridge rule to invoke an AWS Lambda function when the platform receives a new order. Configure the function to store the results in Amazon DynamoDB.</w:t>
      </w:r>
    </w:p>
    <w:p w:rsidR="009F1370" w:rsidRDefault="009F1370">
      <w:pPr>
        <w:spacing w:after="160" w:line="259" w:lineRule="auto"/>
        <w:ind w:left="0" w:firstLine="0"/>
      </w:pPr>
      <w:r>
        <w:br w:type="page"/>
      </w:r>
    </w:p>
    <w:p w:rsidR="00B15C3A" w:rsidRDefault="000A585A" w:rsidP="00AA689B">
      <w:pPr>
        <w:spacing w:after="0" w:line="360" w:lineRule="auto"/>
        <w:ind w:left="0"/>
      </w:pPr>
      <w:r>
        <w:t>1110</w:t>
      </w:r>
      <w:r w:rsidR="00A14E3E">
        <w:t xml:space="preserve">) </w:t>
      </w:r>
      <w:r>
        <w:t>. A company needs a solution to process customer orders from a global ecommerce platform. The solution must automatically start processing new orders immediately and must maintain a history of all order processing attempts.</w:t>
      </w:r>
    </w:p>
    <w:p w:rsidR="00B15C3A" w:rsidRDefault="000A585A" w:rsidP="00AA689B">
      <w:pPr>
        <w:spacing w:after="0" w:line="360" w:lineRule="auto"/>
        <w:ind w:left="0"/>
      </w:pPr>
      <w:r>
        <w:t>Which solution will meet these requirements in the MOST cost-effective way?</w:t>
      </w:r>
    </w:p>
    <w:p w:rsidR="009F1370" w:rsidRDefault="009F1370" w:rsidP="00AA689B">
      <w:pPr>
        <w:spacing w:after="0" w:line="360" w:lineRule="auto"/>
        <w:ind w:left="0"/>
      </w:pPr>
    </w:p>
    <w:p w:rsidR="00B15C3A" w:rsidRDefault="000A585A" w:rsidP="00AA689B">
      <w:pPr>
        <w:numPr>
          <w:ilvl w:val="0"/>
          <w:numId w:val="1838"/>
        </w:numPr>
        <w:spacing w:after="0" w:line="360" w:lineRule="auto"/>
        <w:ind w:left="0"/>
      </w:pPr>
      <w:r>
        <w:t>Use an Amazon SQS queue to invoke an AWS Lambda function when the platform receives a new order. Configure the function to process batches of orders and to store results in an Amazon EFS file system.</w:t>
      </w:r>
    </w:p>
    <w:p w:rsidR="00B15C3A" w:rsidRDefault="000A585A" w:rsidP="00AA689B">
      <w:pPr>
        <w:numPr>
          <w:ilvl w:val="0"/>
          <w:numId w:val="1838"/>
        </w:numPr>
        <w:spacing w:after="0" w:line="360" w:lineRule="auto"/>
        <w:ind w:left="0"/>
      </w:pPr>
      <w:r>
        <w:t>Use an Amazon EC2 instance to poll the ecommerce platform for new orders. Configure the instance to invoke an AWS Lambda function to process new orders. Configure the function to log results to Amazon CloudWatch.</w:t>
      </w:r>
    </w:p>
    <w:p w:rsidR="00B15C3A" w:rsidRDefault="000A585A" w:rsidP="00AA689B">
      <w:pPr>
        <w:numPr>
          <w:ilvl w:val="0"/>
          <w:numId w:val="1838"/>
        </w:numPr>
        <w:spacing w:after="0" w:line="360" w:lineRule="auto"/>
        <w:ind w:left="0"/>
      </w:pPr>
      <w:r>
        <w:t>Create an Amazon EventBridge rule that invokes an AWS Lambda function once every minute to check for new orders. Configure the Lambda function to process orders and store results in Amazon Aurora.</w:t>
      </w:r>
    </w:p>
    <w:p w:rsidR="00B15C3A" w:rsidRDefault="000A585A" w:rsidP="00C66DB2">
      <w:pPr>
        <w:numPr>
          <w:ilvl w:val="0"/>
          <w:numId w:val="1838"/>
        </w:numPr>
        <w:spacing w:after="0" w:line="360" w:lineRule="auto"/>
        <w:ind w:left="0"/>
      </w:pPr>
      <w:r>
        <w:t>Create an Amazon EventBridge event pattern that monitors the ecommerce platform ' s order events.</w:t>
      </w:r>
      <w:r w:rsidR="009F1370">
        <w:t xml:space="preserve"> </w:t>
      </w:r>
      <w:r>
        <w:t>Configure an EventBridge rule to invoke an AWS Lambda function when the platform receives a new order. Configure the function to store the results in Amazon DynamoDB.</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D</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1111</w:t>
      </w:r>
      <w:r w:rsidR="00A14E3E">
        <w:t xml:space="preserve">) </w:t>
      </w:r>
      <w:r>
        <w:t>. A company uses an Amazon Aurora PostgreSQL DB cluster to store structured sensitive data about its customers. To meet compliance requirements, the company introduced a policy that all the customer-related data must be encrypted at rest.</w:t>
      </w:r>
    </w:p>
    <w:p w:rsidR="00B15C3A" w:rsidRDefault="000A585A" w:rsidP="00AA689B">
      <w:pPr>
        <w:spacing w:after="0" w:line="360" w:lineRule="auto"/>
        <w:ind w:left="0"/>
      </w:pPr>
      <w:r>
        <w:t>Which solution will ensure that the company is compliant with the policy with the LEAST operational overhead?</w:t>
      </w:r>
    </w:p>
    <w:p w:rsidR="009F1370" w:rsidRDefault="009F1370" w:rsidP="00AA689B">
      <w:pPr>
        <w:spacing w:after="0" w:line="360" w:lineRule="auto"/>
        <w:ind w:left="0"/>
      </w:pPr>
    </w:p>
    <w:p w:rsidR="00B15C3A" w:rsidRDefault="000A585A" w:rsidP="00AA689B">
      <w:pPr>
        <w:numPr>
          <w:ilvl w:val="0"/>
          <w:numId w:val="1839"/>
        </w:numPr>
        <w:spacing w:after="0" w:line="360" w:lineRule="auto"/>
        <w:ind w:left="0" w:hanging="256"/>
      </w:pPr>
      <w:r>
        <w:t>Create a new Aurora PostgreSQL DB cluster. Enable encryption by using an AWS KMS key during database creation. Manually migrate the data from the old database to the new database.</w:t>
      </w:r>
    </w:p>
    <w:p w:rsidR="00B15C3A" w:rsidRDefault="000A585A" w:rsidP="00AA689B">
      <w:pPr>
        <w:numPr>
          <w:ilvl w:val="0"/>
          <w:numId w:val="1839"/>
        </w:numPr>
        <w:spacing w:after="0" w:line="360" w:lineRule="auto"/>
        <w:ind w:left="0" w:hanging="256"/>
      </w:pPr>
      <w:r>
        <w:t>Create a new Aurora PostgreSQL DB cluster. Enable encryption by using server-side encryption (SSE</w:t>
      </w:r>
      <w:r w:rsidR="00A14E3E">
        <w:t xml:space="preserve">) </w:t>
      </w:r>
      <w:r>
        <w:t xml:space="preserve"> during database creation. Migrate the data from the old database to the new database.</w:t>
      </w:r>
    </w:p>
    <w:p w:rsidR="00B15C3A" w:rsidRDefault="000A585A" w:rsidP="00AA689B">
      <w:pPr>
        <w:numPr>
          <w:ilvl w:val="0"/>
          <w:numId w:val="1839"/>
        </w:numPr>
        <w:spacing w:after="0" w:line="360" w:lineRule="auto"/>
        <w:ind w:left="0" w:hanging="256"/>
      </w:pPr>
      <w:r>
        <w:t>Modify the existing Aurora PostgreSQL DB cluster to enable encryption at rest by using an AWS KMS key. Use the encrypted cluster to store the customer data.</w:t>
      </w:r>
    </w:p>
    <w:p w:rsidR="00B15C3A" w:rsidRDefault="000A585A" w:rsidP="00C66DB2">
      <w:pPr>
        <w:numPr>
          <w:ilvl w:val="0"/>
          <w:numId w:val="1839"/>
        </w:numPr>
        <w:spacing w:after="0" w:line="360" w:lineRule="auto"/>
        <w:ind w:left="0" w:hanging="256"/>
      </w:pPr>
      <w:r>
        <w:t>Create a snapshot of the existing Aurora PostgreSQL DB cluster. Enable encryption by using an AWS KMS key. Restore the snapshot to a new Aurora PostgreSQL DB cluster.</w:t>
      </w:r>
    </w:p>
    <w:p w:rsidR="009F1370" w:rsidRDefault="009F1370">
      <w:pPr>
        <w:spacing w:after="160" w:line="259" w:lineRule="auto"/>
        <w:ind w:left="0" w:firstLine="0"/>
      </w:pPr>
      <w:r>
        <w:br w:type="page"/>
      </w:r>
    </w:p>
    <w:p w:rsidR="00B15C3A" w:rsidRDefault="000A585A" w:rsidP="00AA689B">
      <w:pPr>
        <w:spacing w:after="0" w:line="360" w:lineRule="auto"/>
        <w:ind w:left="0"/>
      </w:pPr>
      <w:r>
        <w:t>1111</w:t>
      </w:r>
      <w:r w:rsidR="00A14E3E">
        <w:t xml:space="preserve">) </w:t>
      </w:r>
      <w:r>
        <w:t>. A company uses an Amazon Aurora PostgreSQL DB cluster to store structured sensitive data about its customers. To meet compliance requirements, the company introduced a policy that all the customer-related data must be encrypted at rest.</w:t>
      </w:r>
    </w:p>
    <w:p w:rsidR="00B15C3A" w:rsidRDefault="000A585A" w:rsidP="00AA689B">
      <w:pPr>
        <w:spacing w:after="0" w:line="360" w:lineRule="auto"/>
        <w:ind w:left="0"/>
      </w:pPr>
      <w:r>
        <w:t>Which solution will ensure that the company is compliant with the policy with the LEAST operational overhead?</w:t>
      </w:r>
    </w:p>
    <w:p w:rsidR="009F1370" w:rsidRDefault="009F1370" w:rsidP="00AA689B">
      <w:pPr>
        <w:spacing w:after="0" w:line="360" w:lineRule="auto"/>
        <w:ind w:left="0"/>
      </w:pPr>
    </w:p>
    <w:p w:rsidR="00B15C3A" w:rsidRDefault="000A585A" w:rsidP="00AA689B">
      <w:pPr>
        <w:numPr>
          <w:ilvl w:val="0"/>
          <w:numId w:val="1840"/>
        </w:numPr>
        <w:spacing w:after="0" w:line="360" w:lineRule="auto"/>
        <w:ind w:left="0"/>
      </w:pPr>
      <w:r>
        <w:t>Create a new Aurora PostgreSQL DB cluster. Enable encryption by using an AWS KMS key during database creation. Manually migrate the data from the old database to the new database.</w:t>
      </w:r>
    </w:p>
    <w:p w:rsidR="00B15C3A" w:rsidRDefault="000A585A" w:rsidP="00AA689B">
      <w:pPr>
        <w:numPr>
          <w:ilvl w:val="0"/>
          <w:numId w:val="1840"/>
        </w:numPr>
        <w:spacing w:after="0" w:line="360" w:lineRule="auto"/>
        <w:ind w:left="0"/>
      </w:pPr>
      <w:r>
        <w:t>Create a new Aurora PostgreSQL DB cluster. Enable encryption by using server-side encryption (SSE</w:t>
      </w:r>
      <w:r w:rsidR="00A14E3E">
        <w:t xml:space="preserve">) </w:t>
      </w:r>
      <w:r>
        <w:t xml:space="preserve"> during database creation. Migrate the data from the old database to the new database.</w:t>
      </w:r>
    </w:p>
    <w:p w:rsidR="00B15C3A" w:rsidRDefault="000A585A" w:rsidP="00AA689B">
      <w:pPr>
        <w:numPr>
          <w:ilvl w:val="0"/>
          <w:numId w:val="1840"/>
        </w:numPr>
        <w:spacing w:after="0" w:line="360" w:lineRule="auto"/>
        <w:ind w:left="0"/>
      </w:pPr>
      <w:r>
        <w:t>Modify the existing Aurora PostgreSQL DB cluster to enable encryption at rest by using an AWS KMS key. Use the encrypted cluster to store the customer data.</w:t>
      </w:r>
    </w:p>
    <w:p w:rsidR="00B15C3A" w:rsidRDefault="000A585A" w:rsidP="00AA689B">
      <w:pPr>
        <w:numPr>
          <w:ilvl w:val="0"/>
          <w:numId w:val="1840"/>
        </w:numPr>
        <w:spacing w:after="0" w:line="360" w:lineRule="auto"/>
        <w:ind w:left="0"/>
      </w:pPr>
      <w:r>
        <w:t>Create a snapshot of the existing Aurora PostgreSQL DB cluster. Enable encryption by using an AWS KMS key. Restore the snapshot to a new Aurora PostgreSQL DB cluster.</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D</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1112</w:t>
      </w:r>
      <w:r w:rsidR="00A14E3E">
        <w:t xml:space="preserve">) </w:t>
      </w:r>
      <w:r>
        <w:t>. A company creates operations data and stores the data in an Amazon S3 bucket for the company ' s annual audit, an external consultant needs to access an annual report that is stored in the S3 bucket. The external consultant needs to access the report for 7 days.</w:t>
      </w:r>
      <w:r w:rsidR="009F1370">
        <w:t xml:space="preserve"> </w:t>
      </w:r>
      <w:r>
        <w:t>The company must implement a solution to allow the external consultant access to only the report.</w:t>
      </w:r>
    </w:p>
    <w:p w:rsidR="00B15C3A" w:rsidRDefault="000A585A" w:rsidP="00AA689B">
      <w:pPr>
        <w:spacing w:after="0" w:line="360" w:lineRule="auto"/>
        <w:ind w:left="0"/>
      </w:pPr>
      <w:r>
        <w:t>Which solution will meet these requirements with the MOST operational efficiency?</w:t>
      </w:r>
    </w:p>
    <w:p w:rsidR="009F1370" w:rsidRDefault="009F1370" w:rsidP="00AA689B">
      <w:pPr>
        <w:spacing w:after="0" w:line="360" w:lineRule="auto"/>
        <w:ind w:left="0"/>
      </w:pPr>
    </w:p>
    <w:p w:rsidR="00B15C3A" w:rsidRDefault="000A585A" w:rsidP="00AA689B">
      <w:pPr>
        <w:numPr>
          <w:ilvl w:val="0"/>
          <w:numId w:val="1841"/>
        </w:numPr>
        <w:spacing w:after="0" w:line="360" w:lineRule="auto"/>
        <w:ind w:left="0"/>
      </w:pPr>
      <w:r>
        <w:t>Enable public access to the S3 bucket for 7 days. Remove access to the S3 bucket when the external consultant completes the audit.</w:t>
      </w:r>
    </w:p>
    <w:p w:rsidR="00B15C3A" w:rsidRDefault="000A585A" w:rsidP="00C66DB2">
      <w:pPr>
        <w:numPr>
          <w:ilvl w:val="0"/>
          <w:numId w:val="1841"/>
        </w:numPr>
        <w:spacing w:after="0" w:line="360" w:lineRule="auto"/>
        <w:ind w:left="0"/>
      </w:pPr>
      <w:r>
        <w:t>Generate a presigned URL that has the required access to the location of the report on the S3 bucket.</w:t>
      </w:r>
      <w:r w:rsidR="009F1370">
        <w:t xml:space="preserve"> </w:t>
      </w:r>
      <w:r>
        <w:t>Share the presigned URL with the external consultant.</w:t>
      </w:r>
    </w:p>
    <w:p w:rsidR="00B15C3A" w:rsidRDefault="000A585A" w:rsidP="00AA689B">
      <w:pPr>
        <w:numPr>
          <w:ilvl w:val="0"/>
          <w:numId w:val="1841"/>
        </w:numPr>
        <w:spacing w:after="0" w:line="360" w:lineRule="auto"/>
        <w:ind w:left="0"/>
      </w:pPr>
      <w:r>
        <w:t>Create a new IAM user that has access to the report in the S3 bucket. Provide the access keys to the external consultant. Revoke the access keys after 7 days.</w:t>
      </w:r>
    </w:p>
    <w:p w:rsidR="00B15C3A" w:rsidRDefault="000A585A" w:rsidP="00AA689B">
      <w:pPr>
        <w:numPr>
          <w:ilvl w:val="0"/>
          <w:numId w:val="1841"/>
        </w:numPr>
        <w:spacing w:after="0" w:line="360" w:lineRule="auto"/>
        <w:ind w:left="0"/>
      </w:pPr>
      <w:r>
        <w:t>Create a new S3 bucket that is configured to host a public static website. Migrate the operations data to the new S3 bucket. Share the S3 website URL with the external consultant.</w:t>
      </w:r>
    </w:p>
    <w:p w:rsidR="009F1370" w:rsidRDefault="009F1370">
      <w:pPr>
        <w:spacing w:after="160" w:line="259" w:lineRule="auto"/>
        <w:ind w:left="0" w:firstLine="0"/>
      </w:pPr>
      <w:r>
        <w:br w:type="page"/>
      </w:r>
    </w:p>
    <w:p w:rsidR="00B15C3A" w:rsidRDefault="000A585A" w:rsidP="00AA689B">
      <w:pPr>
        <w:spacing w:after="0" w:line="360" w:lineRule="auto"/>
        <w:ind w:left="0"/>
      </w:pPr>
      <w:r>
        <w:t>1112</w:t>
      </w:r>
      <w:r w:rsidR="00A14E3E">
        <w:t xml:space="preserve">) </w:t>
      </w:r>
      <w:r>
        <w:t>. A company creates operations data and stores the data in an Amazon S3 bucket for the company ' s annual audit, an external consultant needs to access an annual report that is stored in the S3 bucket. The external consultant needs to access the report for 7 days.</w:t>
      </w:r>
      <w:r w:rsidR="009F1370">
        <w:t xml:space="preserve"> </w:t>
      </w:r>
      <w:r>
        <w:t>The company must implement a solution to allow the external consultant access to only the report.</w:t>
      </w:r>
    </w:p>
    <w:p w:rsidR="00B15C3A" w:rsidRDefault="000A585A" w:rsidP="00AA689B">
      <w:pPr>
        <w:spacing w:after="0" w:line="360" w:lineRule="auto"/>
        <w:ind w:left="0"/>
      </w:pPr>
      <w:r>
        <w:t>Which solution will meet these requirements with the MOST operational efficiency?</w:t>
      </w:r>
    </w:p>
    <w:p w:rsidR="009F1370" w:rsidRDefault="009F1370" w:rsidP="00AA689B">
      <w:pPr>
        <w:spacing w:after="0" w:line="360" w:lineRule="auto"/>
        <w:ind w:left="0"/>
      </w:pPr>
    </w:p>
    <w:p w:rsidR="00B15C3A" w:rsidRDefault="000A585A" w:rsidP="00AA689B">
      <w:pPr>
        <w:numPr>
          <w:ilvl w:val="0"/>
          <w:numId w:val="1842"/>
        </w:numPr>
        <w:spacing w:after="0" w:line="360" w:lineRule="auto"/>
        <w:ind w:left="0"/>
      </w:pPr>
      <w:r>
        <w:t>Enable public access to the S3 bucket for 7 days. Remove access to the S3 bucket when the external consultant completes the audit.</w:t>
      </w:r>
    </w:p>
    <w:p w:rsidR="00B15C3A" w:rsidRDefault="000A585A" w:rsidP="00C66DB2">
      <w:pPr>
        <w:numPr>
          <w:ilvl w:val="0"/>
          <w:numId w:val="1842"/>
        </w:numPr>
        <w:spacing w:after="0" w:line="360" w:lineRule="auto"/>
        <w:ind w:left="0"/>
      </w:pPr>
      <w:r>
        <w:t>Generate a presigned URL that has the required access to the location of the report on the S3 bucket.</w:t>
      </w:r>
      <w:r w:rsidR="009F1370">
        <w:t xml:space="preserve"> </w:t>
      </w:r>
      <w:r>
        <w:t>Share the presigned URL with the external consultant.</w:t>
      </w:r>
    </w:p>
    <w:p w:rsidR="00B15C3A" w:rsidRDefault="000A585A" w:rsidP="00AA689B">
      <w:pPr>
        <w:numPr>
          <w:ilvl w:val="0"/>
          <w:numId w:val="1842"/>
        </w:numPr>
        <w:spacing w:after="0" w:line="360" w:lineRule="auto"/>
        <w:ind w:left="0"/>
      </w:pPr>
      <w:r>
        <w:t>Create a new IAM user that has access to the report in the S3 bucket. Provide the access keys to the external consultant. Revoke the access keys after 7 days.</w:t>
      </w:r>
    </w:p>
    <w:p w:rsidR="00B15C3A" w:rsidRDefault="000A585A" w:rsidP="00AA689B">
      <w:pPr>
        <w:numPr>
          <w:ilvl w:val="0"/>
          <w:numId w:val="1842"/>
        </w:numPr>
        <w:spacing w:after="0" w:line="360" w:lineRule="auto"/>
        <w:ind w:left="0"/>
      </w:pPr>
      <w:r>
        <w:t>Create a new S3 bucket that is configured to host a public static website. Migrate the operations data to the new S3 bucket. Share the S3 website URL with the external consultant.</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B</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1113</w:t>
      </w:r>
      <w:r w:rsidR="00A14E3E">
        <w:t xml:space="preserve">) </w:t>
      </w:r>
      <w:r>
        <w:t>. A company is building an application that needs to process real-time streaming data. The application must process and transform the data and then store the data for later analysis.</w:t>
      </w:r>
    </w:p>
    <w:p w:rsidR="00B15C3A" w:rsidRDefault="000A585A" w:rsidP="00AA689B">
      <w:pPr>
        <w:spacing w:after="0" w:line="360" w:lineRule="auto"/>
        <w:ind w:left="0"/>
      </w:pPr>
      <w:r>
        <w:t>Which solution will meet these requirements with the LEAST operational overhead?</w:t>
      </w:r>
    </w:p>
    <w:p w:rsidR="009F1370" w:rsidRDefault="009F1370" w:rsidP="00AA689B">
      <w:pPr>
        <w:spacing w:after="0" w:line="360" w:lineRule="auto"/>
        <w:ind w:left="0"/>
      </w:pPr>
    </w:p>
    <w:p w:rsidR="00B15C3A" w:rsidRDefault="000A585A" w:rsidP="00AA689B">
      <w:pPr>
        <w:numPr>
          <w:ilvl w:val="0"/>
          <w:numId w:val="1843"/>
        </w:numPr>
        <w:spacing w:after="0" w:line="360" w:lineRule="auto"/>
        <w:ind w:left="0" w:hanging="256"/>
      </w:pPr>
      <w:r>
        <w:t>Use Amazon Kinesis Data Streams to ingest streaming data. Configure Amazon EC2 instances to process and transform data records from the data streams. Configure the EC2 instances to store the processed and transformed data in an Amazon RDS for MySQL database.</w:t>
      </w:r>
    </w:p>
    <w:p w:rsidR="00B15C3A" w:rsidRDefault="000A585A" w:rsidP="00AA689B">
      <w:pPr>
        <w:numPr>
          <w:ilvl w:val="0"/>
          <w:numId w:val="1843"/>
        </w:numPr>
        <w:spacing w:after="0" w:line="360" w:lineRule="auto"/>
        <w:ind w:left="0" w:hanging="256"/>
      </w:pPr>
      <w:r>
        <w:t>Use Amazon Kinesis Data Streams to ingest streaming data. Configure an AWS Lambda function to process and transform data records from the data streams. Configure the Lambda function to store the processed and transformed data in an Amazon DynamoDB table.</w:t>
      </w:r>
    </w:p>
    <w:p w:rsidR="00B15C3A" w:rsidRDefault="000A585A" w:rsidP="00AA689B">
      <w:pPr>
        <w:numPr>
          <w:ilvl w:val="0"/>
          <w:numId w:val="1843"/>
        </w:numPr>
        <w:spacing w:after="0" w:line="360" w:lineRule="auto"/>
        <w:ind w:left="0" w:hanging="256"/>
      </w:pPr>
      <w:r>
        <w:t>Send streaming data to an Amazon SQS queue. Configure AWS Lambda functions to process the data in the SQS queue. Store the processed data in an Amazon DynamoDB table.</w:t>
      </w:r>
    </w:p>
    <w:p w:rsidR="00B15C3A" w:rsidRDefault="000A585A" w:rsidP="00C66DB2">
      <w:pPr>
        <w:numPr>
          <w:ilvl w:val="0"/>
          <w:numId w:val="1843"/>
        </w:numPr>
        <w:spacing w:after="0" w:line="360" w:lineRule="auto"/>
        <w:ind w:left="0" w:hanging="256"/>
      </w:pPr>
      <w:r>
        <w:t>Send streaming data to an Amazon SNS topic. Create an application to process the data on an Amazon EC2 instance. Store the processed data in an Amazon ElastiCache cache.</w:t>
      </w:r>
    </w:p>
    <w:p w:rsidR="009F1370" w:rsidRDefault="009F1370">
      <w:pPr>
        <w:spacing w:after="160" w:line="259" w:lineRule="auto"/>
        <w:ind w:left="0" w:firstLine="0"/>
      </w:pPr>
      <w:r>
        <w:br w:type="page"/>
      </w:r>
    </w:p>
    <w:p w:rsidR="00B15C3A" w:rsidRDefault="000A585A" w:rsidP="00AA689B">
      <w:pPr>
        <w:spacing w:after="0" w:line="360" w:lineRule="auto"/>
        <w:ind w:left="0"/>
      </w:pPr>
      <w:r>
        <w:t>1113</w:t>
      </w:r>
      <w:r w:rsidR="00A14E3E">
        <w:t xml:space="preserve">) </w:t>
      </w:r>
      <w:r>
        <w:t>. A company is building an application that needs to process real-time streaming data. The application must process and transform the data and then store the data for later analysis.</w:t>
      </w:r>
    </w:p>
    <w:p w:rsidR="00B15C3A" w:rsidRDefault="000A585A" w:rsidP="00AA689B">
      <w:pPr>
        <w:spacing w:after="0" w:line="360" w:lineRule="auto"/>
        <w:ind w:left="0"/>
      </w:pPr>
      <w:r>
        <w:t>Which solution will meet these requirements with the LEAST operational overhead?</w:t>
      </w:r>
    </w:p>
    <w:p w:rsidR="009F1370" w:rsidRDefault="009F1370" w:rsidP="00AA689B">
      <w:pPr>
        <w:spacing w:after="0" w:line="360" w:lineRule="auto"/>
        <w:ind w:left="0"/>
      </w:pPr>
    </w:p>
    <w:p w:rsidR="00B15C3A" w:rsidRDefault="000A585A" w:rsidP="00AA689B">
      <w:pPr>
        <w:numPr>
          <w:ilvl w:val="0"/>
          <w:numId w:val="1844"/>
        </w:numPr>
        <w:spacing w:after="0" w:line="360" w:lineRule="auto"/>
        <w:ind w:left="0"/>
      </w:pPr>
      <w:r>
        <w:t>Use Amazon Kinesis Data Streams to ingest streaming data. Configure Amazon EC2 instances to process and transform data records from the data streams. Configure the EC2 instances to store the processed and transformed data in an Amazon RDS for MySQL database.</w:t>
      </w:r>
    </w:p>
    <w:p w:rsidR="00B15C3A" w:rsidRDefault="000A585A" w:rsidP="00AA689B">
      <w:pPr>
        <w:numPr>
          <w:ilvl w:val="0"/>
          <w:numId w:val="1844"/>
        </w:numPr>
        <w:spacing w:after="0" w:line="360" w:lineRule="auto"/>
        <w:ind w:left="0"/>
      </w:pPr>
      <w:r>
        <w:t>Use Amazon Kinesis Data Streams to ingest streaming data. Configure an AWS Lambda function to process and transform data records from the data streams. Configure the Lambda function to store the processed and transformed data in an Amazon DynamoDB table.</w:t>
      </w:r>
    </w:p>
    <w:p w:rsidR="00B15C3A" w:rsidRDefault="000A585A" w:rsidP="00AA689B">
      <w:pPr>
        <w:numPr>
          <w:ilvl w:val="0"/>
          <w:numId w:val="1844"/>
        </w:numPr>
        <w:spacing w:after="0" w:line="360" w:lineRule="auto"/>
        <w:ind w:left="0"/>
      </w:pPr>
      <w:r>
        <w:t>Send streaming data to an Amazon SQS queue. Configure AWS Lambda functions to process the data in the SQS queue. Store the processed data in an Amazon DynamoDB table.</w:t>
      </w:r>
    </w:p>
    <w:p w:rsidR="00B15C3A" w:rsidRDefault="000A585A" w:rsidP="00AA689B">
      <w:pPr>
        <w:numPr>
          <w:ilvl w:val="0"/>
          <w:numId w:val="1844"/>
        </w:numPr>
        <w:spacing w:after="0" w:line="360" w:lineRule="auto"/>
        <w:ind w:left="0"/>
      </w:pPr>
      <w:r>
        <w:t>Send streaming data to an Amazon SNS topic. Create an application to process the data on an Amazon EC2 instance. Store the processed data in an Amazon ElastiCache cache.</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D</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1114</w:t>
      </w:r>
      <w:r w:rsidR="00A14E3E">
        <w:t xml:space="preserve">) </w:t>
      </w:r>
      <w:r>
        <w:t>. An ecommerce company experiences a surge in mobile application traffic every Monday at 8 AM during the company ' s weekly sales events. The application ' s backend uses an Amazon API Gateway HTTP API and AWS Lambda functions to process user requests. During peak sales periods, users report encountering TooManyRequestsException errors from the Lambda functions. The errors result in a degraded user experience. A solutions architect needs to design a scalable and resilient solution that minimizes the errors and ensures that the application ' s overall functionality remains unaffected.</w:t>
      </w:r>
    </w:p>
    <w:p w:rsidR="009F1370" w:rsidRDefault="009F1370" w:rsidP="00AA689B">
      <w:pPr>
        <w:spacing w:after="0" w:line="360" w:lineRule="auto"/>
        <w:ind w:left="0"/>
      </w:pPr>
    </w:p>
    <w:p w:rsidR="00B15C3A" w:rsidRDefault="000A585A" w:rsidP="00AA689B">
      <w:pPr>
        <w:numPr>
          <w:ilvl w:val="0"/>
          <w:numId w:val="1845"/>
        </w:numPr>
        <w:spacing w:after="0" w:line="360" w:lineRule="auto"/>
        <w:ind w:left="0"/>
      </w:pPr>
      <w:r>
        <w:t>Create an Amazon Simple Queue Service (Amazon SQS</w:t>
      </w:r>
      <w:r w:rsidR="00A14E3E">
        <w:t xml:space="preserve">) </w:t>
      </w:r>
      <w:r>
        <w:t xml:space="preserve"> queue. Send user requests to the SQS queue.Configure the Lambda functions with reserved concurrency. Set the SQS queue as the event source trigger for the functions.</w:t>
      </w:r>
    </w:p>
    <w:p w:rsidR="00B15C3A" w:rsidRDefault="000A585A" w:rsidP="00AA689B">
      <w:pPr>
        <w:numPr>
          <w:ilvl w:val="0"/>
          <w:numId w:val="1845"/>
        </w:numPr>
        <w:spacing w:after="0" w:line="360" w:lineRule="auto"/>
        <w:ind w:left="0"/>
      </w:pPr>
      <w:r>
        <w:t>Create an Amazon Simple Notification Service (Amazon SNS</w:t>
      </w:r>
      <w:r w:rsidR="00A14E3E">
        <w:t xml:space="preserve">) </w:t>
      </w:r>
      <w:r>
        <w:t xml:space="preserve"> topic. Send user requests to the SNS topic. Configure the Lambda functions with provisioned concurrency. Subscribe the functions to the SNS topic.</w:t>
      </w:r>
    </w:p>
    <w:p w:rsidR="00B15C3A" w:rsidRDefault="000A585A" w:rsidP="00AA689B">
      <w:pPr>
        <w:numPr>
          <w:ilvl w:val="0"/>
          <w:numId w:val="1845"/>
        </w:numPr>
        <w:spacing w:after="0" w:line="360" w:lineRule="auto"/>
        <w:ind w:left="0"/>
      </w:pPr>
      <w:r>
        <w:t>Use AWS Step Functions to orchestrate and process user requests. Configure Step Functions to invoke the Lambda functions and to manage the request flow.</w:t>
      </w:r>
    </w:p>
    <w:p w:rsidR="00B15C3A" w:rsidRDefault="000A585A" w:rsidP="00AA689B">
      <w:pPr>
        <w:numPr>
          <w:ilvl w:val="0"/>
          <w:numId w:val="1845"/>
        </w:numPr>
        <w:spacing w:after="0" w:line="360" w:lineRule="auto"/>
        <w:ind w:left="0"/>
      </w:pPr>
      <w:r>
        <w:t>Create an Amazon Simple Queue Service (Amazon SQS</w:t>
      </w:r>
      <w:r w:rsidR="00A14E3E">
        <w:t xml:space="preserve">) </w:t>
      </w:r>
      <w:r>
        <w:t xml:space="preserve"> queue. Send user requests to the SQS queue.Configure the Lambda function with provisioned concurrency. Set the SQS queue as the event source trigger.</w:t>
      </w:r>
    </w:p>
    <w:p w:rsidR="009F1370" w:rsidRDefault="009F1370">
      <w:pPr>
        <w:spacing w:after="160" w:line="259" w:lineRule="auto"/>
        <w:ind w:left="0" w:firstLine="0"/>
      </w:pPr>
      <w:r>
        <w:br w:type="page"/>
      </w:r>
    </w:p>
    <w:p w:rsidR="00B15C3A" w:rsidRDefault="000A585A" w:rsidP="00AA689B">
      <w:pPr>
        <w:spacing w:after="0" w:line="360" w:lineRule="auto"/>
        <w:ind w:left="0"/>
      </w:pPr>
      <w:r>
        <w:t>1114</w:t>
      </w:r>
      <w:r w:rsidR="00A14E3E">
        <w:t xml:space="preserve">) </w:t>
      </w:r>
      <w:r>
        <w:t>. An ecommerce company experiences a surge in mobile application traffic every Monday at 8 AM during the company ' s weekly sales events. The application ' s backend uses an Amazon API Gateway HTTP API and AWS Lambda functions to process user requests. During peak sales periods, users report encountering TooManyRequestsException errors from the Lambda functions. The errors result in a degraded user experience. A solutions architect needs to design a scalable and resilient solution that minimizes the errors and ensures that the application ' s overall functionality remains unaffected.</w:t>
      </w:r>
    </w:p>
    <w:p w:rsidR="009F1370" w:rsidRDefault="009F1370" w:rsidP="00AA689B">
      <w:pPr>
        <w:spacing w:after="0" w:line="360" w:lineRule="auto"/>
        <w:ind w:left="0"/>
      </w:pPr>
    </w:p>
    <w:p w:rsidR="00B15C3A" w:rsidRDefault="000A585A" w:rsidP="00AA689B">
      <w:pPr>
        <w:numPr>
          <w:ilvl w:val="0"/>
          <w:numId w:val="1846"/>
        </w:numPr>
        <w:spacing w:after="0" w:line="360" w:lineRule="auto"/>
        <w:ind w:left="0"/>
      </w:pPr>
      <w:r>
        <w:t>Create an Amazon Simple Queue Service (Amazon SQS</w:t>
      </w:r>
      <w:r w:rsidR="00A14E3E">
        <w:t xml:space="preserve">) </w:t>
      </w:r>
      <w:r>
        <w:t xml:space="preserve"> queue. Send user requests to the SQS queue.Configure the Lambda functions with reserved concurrency. Set the SQS queue as the event source trigger for the functions.</w:t>
      </w:r>
    </w:p>
    <w:p w:rsidR="00B15C3A" w:rsidRDefault="000A585A" w:rsidP="00AA689B">
      <w:pPr>
        <w:numPr>
          <w:ilvl w:val="0"/>
          <w:numId w:val="1846"/>
        </w:numPr>
        <w:spacing w:after="0" w:line="360" w:lineRule="auto"/>
        <w:ind w:left="0"/>
      </w:pPr>
      <w:r>
        <w:t>Create an Amazon Simple Notification Service (Amazon SNS</w:t>
      </w:r>
      <w:r w:rsidR="00A14E3E">
        <w:t xml:space="preserve">) </w:t>
      </w:r>
      <w:r>
        <w:t xml:space="preserve"> topic. Send user requests to the SNS topic. Configure the Lambda functions with provisioned concurrency. Subscribe the functions to the SNS topic.</w:t>
      </w:r>
    </w:p>
    <w:p w:rsidR="00B15C3A" w:rsidRDefault="000A585A" w:rsidP="00AA689B">
      <w:pPr>
        <w:numPr>
          <w:ilvl w:val="0"/>
          <w:numId w:val="1846"/>
        </w:numPr>
        <w:spacing w:after="0" w:line="360" w:lineRule="auto"/>
        <w:ind w:left="0"/>
      </w:pPr>
      <w:r>
        <w:t>Use AWS Step Functions to orchestrate and process user requests. Configure Step Functions to invoke the Lambda functions and to manage the request flow.</w:t>
      </w:r>
    </w:p>
    <w:p w:rsidR="00B15C3A" w:rsidRDefault="000A585A" w:rsidP="00AA689B">
      <w:pPr>
        <w:numPr>
          <w:ilvl w:val="0"/>
          <w:numId w:val="1846"/>
        </w:numPr>
        <w:spacing w:after="0" w:line="360" w:lineRule="auto"/>
        <w:ind w:left="0"/>
      </w:pPr>
      <w:r>
        <w:t>Create an Amazon Simple Queue Service (Amazon SQS</w:t>
      </w:r>
      <w:r w:rsidR="00A14E3E">
        <w:t xml:space="preserve">) </w:t>
      </w:r>
      <w:r>
        <w:t xml:space="preserve"> queue. Send user requests to the SQS queue.Configure the Lambda function with provisioned concurrency. Set the SQS queue as the event source trigger.</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D</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1115</w:t>
      </w:r>
      <w:r w:rsidR="00A14E3E">
        <w:t xml:space="preserve">) </w:t>
      </w:r>
      <w:r>
        <w:t>. A company is developing a new application that uses Amazon EC2, Amazon S3, and AWS Lambda resources. The company wants to allow employees to access the AWS Management Console by using existing credentials that the company stores and manages in an on-premises Microsoft Active Directory. Each employee must have a specific level of access to the AWS resources that is based on the employee ' s role.</w:t>
      </w:r>
    </w:p>
    <w:p w:rsidR="00B15C3A" w:rsidRDefault="000A585A" w:rsidP="00AA689B">
      <w:pPr>
        <w:spacing w:after="0" w:line="360" w:lineRule="auto"/>
        <w:ind w:left="0"/>
      </w:pPr>
      <w:r>
        <w:t>Which solution will meet these requirements with the LEAST operational overhead?</w:t>
      </w:r>
    </w:p>
    <w:p w:rsidR="009F1370" w:rsidRDefault="009F1370" w:rsidP="00AA689B">
      <w:pPr>
        <w:spacing w:after="0" w:line="360" w:lineRule="auto"/>
        <w:ind w:left="0"/>
      </w:pPr>
    </w:p>
    <w:p w:rsidR="00B15C3A" w:rsidRDefault="000A585A" w:rsidP="00AA689B">
      <w:pPr>
        <w:numPr>
          <w:ilvl w:val="0"/>
          <w:numId w:val="1847"/>
        </w:numPr>
        <w:spacing w:after="0" w:line="360" w:lineRule="auto"/>
        <w:ind w:left="0"/>
      </w:pPr>
      <w:r>
        <w:t>Configure Amazon Cognito to federate users into the on-premises Active Directory. Use Cognito user pools to manage user identities and to manage user access to the AWS resources.</w:t>
      </w:r>
    </w:p>
    <w:p w:rsidR="00B15C3A" w:rsidRDefault="000A585A" w:rsidP="00AA689B">
      <w:pPr>
        <w:numPr>
          <w:ilvl w:val="0"/>
          <w:numId w:val="1847"/>
        </w:numPr>
        <w:spacing w:after="0" w:line="360" w:lineRule="auto"/>
        <w:ind w:left="0"/>
      </w:pPr>
      <w:r>
        <w:t>Implement a custom identity broker to authenticate users into the on-premises Active Directory.Configure the identity broker to use AWS STS to grant authorized users IAM role-based access to the AWS resources.</w:t>
      </w:r>
    </w:p>
    <w:p w:rsidR="00B15C3A" w:rsidRDefault="000A585A" w:rsidP="00AA689B">
      <w:pPr>
        <w:numPr>
          <w:ilvl w:val="0"/>
          <w:numId w:val="1847"/>
        </w:numPr>
        <w:spacing w:after="0" w:line="360" w:lineRule="auto"/>
        <w:ind w:left="0"/>
      </w:pPr>
      <w:r>
        <w:t>Configure AWS Directory Service to create an Active Directory in AWS Managed Microsoft AD.Establish a trust relationship with the on-premises Active Directory. Configure IAM roles and trust policies to give the employees access to the AWS resources.</w:t>
      </w:r>
    </w:p>
    <w:p w:rsidR="00B15C3A" w:rsidRDefault="000A585A" w:rsidP="00AA689B">
      <w:pPr>
        <w:numPr>
          <w:ilvl w:val="0"/>
          <w:numId w:val="1847"/>
        </w:numPr>
        <w:spacing w:after="0" w:line="360" w:lineRule="auto"/>
        <w:ind w:left="0"/>
      </w:pPr>
      <w:r>
        <w:t>Use LDAP to directly integrate the on-premises Active Directory with IAM. Map Active Directory groups to IAM roles to control access to AWS resources.</w:t>
      </w:r>
    </w:p>
    <w:p w:rsidR="009F1370" w:rsidRDefault="009F1370">
      <w:pPr>
        <w:spacing w:after="160" w:line="259" w:lineRule="auto"/>
        <w:ind w:left="0" w:firstLine="0"/>
      </w:pPr>
      <w:r>
        <w:br w:type="page"/>
      </w:r>
    </w:p>
    <w:p w:rsidR="00B15C3A" w:rsidRDefault="000A585A" w:rsidP="00AA689B">
      <w:pPr>
        <w:spacing w:after="0" w:line="360" w:lineRule="auto"/>
        <w:ind w:left="0"/>
      </w:pPr>
      <w:r>
        <w:t>1115</w:t>
      </w:r>
      <w:r w:rsidR="00A14E3E">
        <w:t xml:space="preserve">) </w:t>
      </w:r>
      <w:r>
        <w:t>. A company is developing a new application that uses Amazon EC2, Amazon S3, and AWS Lambda resources. The company wants to allow employees to access the AWS Management Console by using existing credentials that the company stores and manages in an on-premises Microsoft Active Directory. Each employee must have a specific level of access to the AWS resources that is based on the employee ' s role.</w:t>
      </w:r>
    </w:p>
    <w:p w:rsidR="00B15C3A" w:rsidRDefault="000A585A" w:rsidP="00AA689B">
      <w:pPr>
        <w:spacing w:after="0" w:line="360" w:lineRule="auto"/>
        <w:ind w:left="0"/>
      </w:pPr>
      <w:r>
        <w:t>Which solution will meet these requirements with the LEAST operational overhead?</w:t>
      </w:r>
    </w:p>
    <w:p w:rsidR="009F1370" w:rsidRDefault="009F1370" w:rsidP="00AA689B">
      <w:pPr>
        <w:spacing w:after="0" w:line="360" w:lineRule="auto"/>
        <w:ind w:left="0"/>
      </w:pPr>
    </w:p>
    <w:p w:rsidR="00B15C3A" w:rsidRDefault="000A585A" w:rsidP="00AA689B">
      <w:pPr>
        <w:numPr>
          <w:ilvl w:val="0"/>
          <w:numId w:val="1848"/>
        </w:numPr>
        <w:spacing w:after="0" w:line="360" w:lineRule="auto"/>
        <w:ind w:left="0"/>
      </w:pPr>
      <w:r>
        <w:t>Configure Amazon Cognito to federate users into the on-premises Active Directory. Use Cognito user pools to manage user identities and to manage user access to the AWS resources.</w:t>
      </w:r>
    </w:p>
    <w:p w:rsidR="00B15C3A" w:rsidRDefault="000A585A" w:rsidP="00AA689B">
      <w:pPr>
        <w:numPr>
          <w:ilvl w:val="0"/>
          <w:numId w:val="1848"/>
        </w:numPr>
        <w:spacing w:after="0" w:line="360" w:lineRule="auto"/>
        <w:ind w:left="0"/>
      </w:pPr>
      <w:r>
        <w:t>Implement a custom identity broker to authenticate users into the on-premises Active Directory.Configure the identity broker to use AWS STS to grant authorized users IAM role-based access to the AWS resources.</w:t>
      </w:r>
    </w:p>
    <w:p w:rsidR="00B15C3A" w:rsidRDefault="000A585A" w:rsidP="00AA689B">
      <w:pPr>
        <w:numPr>
          <w:ilvl w:val="0"/>
          <w:numId w:val="1848"/>
        </w:numPr>
        <w:spacing w:after="0" w:line="360" w:lineRule="auto"/>
        <w:ind w:left="0"/>
      </w:pPr>
      <w:r>
        <w:t>Configure AWS Directory Service to create an Active Directory in AWS Managed Microsoft AD.Establish a trust relationship with the on-premises Active Directory. Configure IAM roles and trust policies to give the employees access to the AWS resources.</w:t>
      </w:r>
    </w:p>
    <w:p w:rsidR="00B15C3A" w:rsidRDefault="000A585A" w:rsidP="00AA689B">
      <w:pPr>
        <w:numPr>
          <w:ilvl w:val="0"/>
          <w:numId w:val="1848"/>
        </w:numPr>
        <w:spacing w:after="0" w:line="360" w:lineRule="auto"/>
        <w:ind w:left="0"/>
      </w:pPr>
      <w:r>
        <w:t>Use LDAP to directly integrate the on-premises Active Directory with IAM. Map Active Directory groups to IAM roles to control access to AWS resources.</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D</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1116</w:t>
      </w:r>
      <w:r w:rsidR="00A14E3E">
        <w:t xml:space="preserve">) </w:t>
      </w:r>
      <w:r>
        <w:t>. A company needs to implement a new data retention policy for regulatory compliance. As part of this policy, sensitive documents that are stored in an Amazon S3 bucket must be protected from deletion or modification for a fixed period of time.</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49"/>
        </w:numPr>
        <w:spacing w:after="0" w:line="360" w:lineRule="auto"/>
        <w:ind w:left="0" w:hanging="256"/>
      </w:pPr>
      <w:r>
        <w:t>Activate S3 Object Lock on the required objects and enable governance mode.</w:t>
      </w:r>
    </w:p>
    <w:p w:rsidR="00B15C3A" w:rsidRDefault="000A585A" w:rsidP="00AA689B">
      <w:pPr>
        <w:numPr>
          <w:ilvl w:val="0"/>
          <w:numId w:val="1849"/>
        </w:numPr>
        <w:spacing w:after="0" w:line="360" w:lineRule="auto"/>
        <w:ind w:left="0" w:hanging="256"/>
      </w:pPr>
      <w:r>
        <w:t>Activate S3 Object Lock on the required objects and enable compliance mode.</w:t>
      </w:r>
    </w:p>
    <w:p w:rsidR="00B15C3A" w:rsidRDefault="000A585A" w:rsidP="00AA689B">
      <w:pPr>
        <w:numPr>
          <w:ilvl w:val="0"/>
          <w:numId w:val="1849"/>
        </w:numPr>
        <w:spacing w:after="0" w:line="360" w:lineRule="auto"/>
        <w:ind w:left="0" w:hanging="256"/>
      </w:pPr>
      <w:r>
        <w:t>Enable versioning on the S3 bucket. Set a lifecycle policy to delete the objects after a specified period.</w:t>
      </w:r>
    </w:p>
    <w:p w:rsidR="009F1370" w:rsidRDefault="000A585A" w:rsidP="00AA689B">
      <w:pPr>
        <w:numPr>
          <w:ilvl w:val="0"/>
          <w:numId w:val="1849"/>
        </w:numPr>
        <w:spacing w:after="0" w:line="360" w:lineRule="auto"/>
        <w:ind w:left="0" w:hanging="256"/>
      </w:pPr>
      <w:r>
        <w:t>Configure an S3 Lifecycle policy to transition objects to S3 Glacier Flexible Retrieval for the retention duration.</w:t>
      </w:r>
    </w:p>
    <w:p w:rsidR="009F1370" w:rsidRDefault="009F1370">
      <w:pPr>
        <w:spacing w:after="160" w:line="259" w:lineRule="auto"/>
        <w:ind w:left="0" w:firstLine="0"/>
      </w:pPr>
      <w:r>
        <w:br w:type="page"/>
      </w:r>
    </w:p>
    <w:p w:rsidR="00B15C3A" w:rsidRDefault="000A585A" w:rsidP="009F1370">
      <w:pPr>
        <w:spacing w:after="0" w:line="360" w:lineRule="auto"/>
        <w:ind w:left="0" w:firstLine="0"/>
      </w:pPr>
      <w:r>
        <w:t>1116</w:t>
      </w:r>
      <w:r w:rsidR="00A14E3E">
        <w:t xml:space="preserve">) </w:t>
      </w:r>
      <w:r>
        <w:t>. A company needs to implement a new data retention policy for regulatory compliance. As part of this policy, sensitive documents that are stored in an Amazon S3 bucket must be protected from deletion or modification for a fixed period of time.</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50"/>
        </w:numPr>
        <w:spacing w:after="0" w:line="360" w:lineRule="auto"/>
        <w:ind w:left="0" w:hanging="256"/>
      </w:pPr>
      <w:r>
        <w:t>Activate S3 Object Lock on the required objects and enable governance mode.</w:t>
      </w:r>
    </w:p>
    <w:p w:rsidR="00B15C3A" w:rsidRDefault="000A585A" w:rsidP="00AA689B">
      <w:pPr>
        <w:numPr>
          <w:ilvl w:val="0"/>
          <w:numId w:val="1850"/>
        </w:numPr>
        <w:spacing w:after="0" w:line="360" w:lineRule="auto"/>
        <w:ind w:left="0" w:hanging="256"/>
      </w:pPr>
      <w:r>
        <w:t>Activate S3 Object Lock on the required objects and enable compliance mode.</w:t>
      </w:r>
    </w:p>
    <w:p w:rsidR="00B15C3A" w:rsidRDefault="000A585A" w:rsidP="00AA689B">
      <w:pPr>
        <w:numPr>
          <w:ilvl w:val="0"/>
          <w:numId w:val="1850"/>
        </w:numPr>
        <w:spacing w:after="0" w:line="360" w:lineRule="auto"/>
        <w:ind w:left="0" w:hanging="256"/>
      </w:pPr>
      <w:r>
        <w:t>Enable versioning on the S3 bucket. Set a lifecycle policy to delete the objects after a specified period.</w:t>
      </w:r>
    </w:p>
    <w:p w:rsidR="00B15C3A" w:rsidRDefault="000A585A" w:rsidP="00AA689B">
      <w:pPr>
        <w:numPr>
          <w:ilvl w:val="0"/>
          <w:numId w:val="1850"/>
        </w:numPr>
        <w:spacing w:after="0" w:line="360" w:lineRule="auto"/>
        <w:ind w:left="0" w:hanging="256"/>
      </w:pPr>
      <w:r>
        <w:t>Configure an S3 Lifecycle policy to transition objects to S3 Glacier Flexible Retrieval for the retention duration.</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B</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1117</w:t>
      </w:r>
      <w:r w:rsidR="00A14E3E">
        <w:t xml:space="preserve">) </w:t>
      </w:r>
      <w:r>
        <w:t>. A development team uses multiple AWS accounts for its development, staging, and production environments. Team members have been launching large Amazon EC2 instances that are underutilized. A solutions architect must prevent large instances from being launched in all accounts.</w:t>
      </w:r>
    </w:p>
    <w:p w:rsidR="00B15C3A" w:rsidRDefault="000A585A" w:rsidP="00AA689B">
      <w:pPr>
        <w:spacing w:after="0" w:line="360" w:lineRule="auto"/>
        <w:ind w:left="0"/>
      </w:pPr>
      <w:r>
        <w:t>How can the solutions architect meet this requirement with the LEAST operational overhead?</w:t>
      </w:r>
    </w:p>
    <w:p w:rsidR="009F1370" w:rsidRDefault="009F1370" w:rsidP="00AA689B">
      <w:pPr>
        <w:spacing w:after="0" w:line="360" w:lineRule="auto"/>
        <w:ind w:left="0"/>
      </w:pPr>
    </w:p>
    <w:p w:rsidR="00B15C3A" w:rsidRDefault="000A585A" w:rsidP="00AA689B">
      <w:pPr>
        <w:numPr>
          <w:ilvl w:val="0"/>
          <w:numId w:val="1851"/>
        </w:numPr>
        <w:spacing w:after="0" w:line="360" w:lineRule="auto"/>
        <w:ind w:left="0" w:hanging="245"/>
      </w:pPr>
      <w:r>
        <w:t>Update the IAM policies to deny the launch of large EC2 instances. Apply the policies to all users.</w:t>
      </w:r>
    </w:p>
    <w:p w:rsidR="00B15C3A" w:rsidRDefault="000A585A" w:rsidP="00AA689B">
      <w:pPr>
        <w:numPr>
          <w:ilvl w:val="0"/>
          <w:numId w:val="1851"/>
        </w:numPr>
        <w:spacing w:after="0" w:line="360" w:lineRule="auto"/>
        <w:ind w:left="0" w:hanging="245"/>
      </w:pPr>
      <w:r>
        <w:t>Define a resource in AWS Resource Access Manager that prevents the launch of large EC2 instances.</w:t>
      </w:r>
    </w:p>
    <w:p w:rsidR="00B15C3A" w:rsidRDefault="000A585A" w:rsidP="00AA689B">
      <w:pPr>
        <w:numPr>
          <w:ilvl w:val="0"/>
          <w:numId w:val="1851"/>
        </w:numPr>
        <w:spacing w:after="0" w:line="360" w:lineRule="auto"/>
        <w:ind w:left="0" w:hanging="245"/>
      </w:pPr>
      <w:r>
        <w:t>Create an IAM role in each account that denies the launch of large EC2 instances. Grant the developers IAM group access to the role.</w:t>
      </w:r>
    </w:p>
    <w:p w:rsidR="009F1370" w:rsidRDefault="000A585A" w:rsidP="00AA689B">
      <w:pPr>
        <w:numPr>
          <w:ilvl w:val="0"/>
          <w:numId w:val="1851"/>
        </w:numPr>
        <w:spacing w:after="0" w:line="360" w:lineRule="auto"/>
        <w:ind w:left="0" w:hanging="245"/>
      </w:pPr>
      <w:r>
        <w:t>Create an organization in AWS Organizations in the management account with the default policy. Create a service control policy (SCP</w:t>
      </w:r>
      <w:r w:rsidR="00A14E3E">
        <w:t xml:space="preserve">) </w:t>
      </w:r>
      <w:r>
        <w:t xml:space="preserve"> that denies the launch of large EC2 instances, and apply it to the AWS accounts. </w:t>
      </w:r>
    </w:p>
    <w:p w:rsidR="009F1370" w:rsidRDefault="009F1370">
      <w:pPr>
        <w:spacing w:after="160" w:line="259" w:lineRule="auto"/>
        <w:ind w:left="0" w:firstLine="0"/>
      </w:pPr>
      <w:r>
        <w:br w:type="page"/>
      </w:r>
    </w:p>
    <w:p w:rsidR="00B15C3A" w:rsidRDefault="000A585A" w:rsidP="009F1370">
      <w:pPr>
        <w:spacing w:after="0" w:line="360" w:lineRule="auto"/>
        <w:ind w:left="0" w:firstLine="0"/>
      </w:pPr>
      <w:r>
        <w:t>1117</w:t>
      </w:r>
      <w:r w:rsidR="00A14E3E">
        <w:t xml:space="preserve">) </w:t>
      </w:r>
      <w:r>
        <w:t>. A development team uses multiple AWS accounts for its development, staging, and production environments. Team members have been launching large Amazon EC2 instances that are underutilized. A solutions architect must prevent large instances from being launched in all accounts.</w:t>
      </w:r>
    </w:p>
    <w:p w:rsidR="00B15C3A" w:rsidRDefault="000A585A" w:rsidP="00AA689B">
      <w:pPr>
        <w:spacing w:after="0" w:line="360" w:lineRule="auto"/>
        <w:ind w:left="0"/>
      </w:pPr>
      <w:r>
        <w:t>How can the solutions architect meet this requirement with the LEAST operational overhead?</w:t>
      </w:r>
    </w:p>
    <w:p w:rsidR="009F1370" w:rsidRDefault="009F1370" w:rsidP="00AA689B">
      <w:pPr>
        <w:spacing w:after="0" w:line="360" w:lineRule="auto"/>
        <w:ind w:left="0"/>
      </w:pPr>
    </w:p>
    <w:p w:rsidR="00B15C3A" w:rsidRDefault="000A585A" w:rsidP="00AA689B">
      <w:pPr>
        <w:numPr>
          <w:ilvl w:val="0"/>
          <w:numId w:val="1852"/>
        </w:numPr>
        <w:spacing w:after="0" w:line="360" w:lineRule="auto"/>
        <w:ind w:left="0" w:hanging="245"/>
      </w:pPr>
      <w:r>
        <w:t>Update the IAM policies to deny the launch of large EC2 instances. Apply the policies to all users.</w:t>
      </w:r>
    </w:p>
    <w:p w:rsidR="00B15C3A" w:rsidRDefault="000A585A" w:rsidP="00AA689B">
      <w:pPr>
        <w:numPr>
          <w:ilvl w:val="0"/>
          <w:numId w:val="1852"/>
        </w:numPr>
        <w:spacing w:after="0" w:line="360" w:lineRule="auto"/>
        <w:ind w:left="0" w:hanging="245"/>
      </w:pPr>
      <w:r>
        <w:t>Define a resource in AWS Resource Access Manager that prevents the launch of large EC2 instances.</w:t>
      </w:r>
    </w:p>
    <w:p w:rsidR="00B15C3A" w:rsidRDefault="000A585A" w:rsidP="00AA689B">
      <w:pPr>
        <w:numPr>
          <w:ilvl w:val="0"/>
          <w:numId w:val="1852"/>
        </w:numPr>
        <w:spacing w:after="0" w:line="360" w:lineRule="auto"/>
        <w:ind w:left="0" w:hanging="245"/>
      </w:pPr>
      <w:r>
        <w:t>Create an IAM role in each account that denies the launch of large EC2 instances. Grant the developers IAM group access to the role.</w:t>
      </w:r>
    </w:p>
    <w:p w:rsidR="00B15C3A" w:rsidRDefault="000A585A" w:rsidP="00AA689B">
      <w:pPr>
        <w:numPr>
          <w:ilvl w:val="0"/>
          <w:numId w:val="1852"/>
        </w:numPr>
        <w:spacing w:after="0" w:line="360" w:lineRule="auto"/>
        <w:ind w:left="0" w:hanging="245"/>
      </w:pPr>
      <w:r>
        <w:t>Create an organization in AWS Organizations in the management account with the default policy. Create a service control policy (SCP</w:t>
      </w:r>
      <w:r w:rsidR="00A14E3E">
        <w:t xml:space="preserve">) </w:t>
      </w:r>
      <w:r>
        <w:t xml:space="preserve"> that denies the launch of large EC2 instances, and apply it to the AWS accounts.</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D</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1118</w:t>
      </w:r>
      <w:r w:rsidR="00A14E3E">
        <w:t xml:space="preserve">) </w:t>
      </w:r>
      <w:r>
        <w:t>. A company uses an Amazon RDS for MySQL instance. To prepare for end-of-year processing, the company added a read replica to accommodate extra read-only queries from the company's reporting tool. The read replica CPU usage was 60% and the primary instance CPU usage was 60%.</w:t>
      </w:r>
      <w:r w:rsidR="009F1370">
        <w:t xml:space="preserve"> </w:t>
      </w:r>
      <w:r>
        <w:t>After end-of-year activities are complete, the read replica has a constant 25% CPU usage. The primary instance still has a constant 60% CPU usage. The company wants to rightsize the database and still provide enough performance for future growth.</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53"/>
        </w:numPr>
        <w:spacing w:after="0" w:line="360" w:lineRule="auto"/>
        <w:ind w:left="0" w:hanging="256"/>
      </w:pPr>
      <w:r>
        <w:t>Delete the read replica Do not make changes to the primary instance</w:t>
      </w:r>
    </w:p>
    <w:p w:rsidR="00B15C3A" w:rsidRDefault="000A585A" w:rsidP="00AA689B">
      <w:pPr>
        <w:numPr>
          <w:ilvl w:val="0"/>
          <w:numId w:val="1853"/>
        </w:numPr>
        <w:spacing w:after="0" w:line="360" w:lineRule="auto"/>
        <w:ind w:left="0" w:hanging="256"/>
      </w:pPr>
      <w:r>
        <w:t>Resize the read replica to a smaller instance size Do not make changes to the primary instance</w:t>
      </w:r>
    </w:p>
    <w:p w:rsidR="00B15C3A" w:rsidRDefault="000A585A" w:rsidP="00AA689B">
      <w:pPr>
        <w:numPr>
          <w:ilvl w:val="0"/>
          <w:numId w:val="1853"/>
        </w:numPr>
        <w:spacing w:after="0" w:line="360" w:lineRule="auto"/>
        <w:ind w:left="0" w:hanging="256"/>
      </w:pPr>
      <w:r>
        <w:t>Resize the read replica to a larger instance size Resize the primary instance to a smaller instance size</w:t>
      </w:r>
    </w:p>
    <w:p w:rsidR="00B15C3A" w:rsidRDefault="000A585A" w:rsidP="00AA689B">
      <w:pPr>
        <w:numPr>
          <w:ilvl w:val="0"/>
          <w:numId w:val="1853"/>
        </w:numPr>
        <w:spacing w:after="0" w:line="360" w:lineRule="auto"/>
        <w:ind w:left="0" w:hanging="256"/>
      </w:pPr>
      <w:r>
        <w:t>Delete the read replica Resize the primary instance to a larger instance</w:t>
      </w:r>
    </w:p>
    <w:p w:rsidR="009F1370" w:rsidRDefault="009F1370">
      <w:pPr>
        <w:spacing w:after="160" w:line="259" w:lineRule="auto"/>
        <w:ind w:left="0" w:firstLine="0"/>
      </w:pPr>
      <w:r>
        <w:br w:type="page"/>
      </w:r>
    </w:p>
    <w:p w:rsidR="00B15C3A" w:rsidRDefault="000A585A" w:rsidP="00AA689B">
      <w:pPr>
        <w:spacing w:after="0" w:line="360" w:lineRule="auto"/>
        <w:ind w:left="0"/>
      </w:pPr>
      <w:r>
        <w:t>1118</w:t>
      </w:r>
      <w:r w:rsidR="00A14E3E">
        <w:t xml:space="preserve">) </w:t>
      </w:r>
      <w:r>
        <w:t>. A company uses an Amazon RDS for MySQL instance. To prepare for end-of-year processing, the company added a read replica to accommodate extra read-only queries from the company's reporting tool. The read replica CPU usage was 60% and the primary instance CPU usage was 60%.</w:t>
      </w:r>
      <w:r w:rsidR="009F1370">
        <w:t xml:space="preserve"> </w:t>
      </w:r>
      <w:r>
        <w:t>After end-of-year activities are complete, the read replica has a constant 25% CPU usage. The primary instance still has a constant 60% CPU usage. The company wants to rightsize the database and still provide enough performance for future growth.</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54"/>
        </w:numPr>
        <w:spacing w:after="0" w:line="360" w:lineRule="auto"/>
        <w:ind w:left="0" w:hanging="256"/>
      </w:pPr>
      <w:r>
        <w:t>Delete the read replica Do not make changes to the primary instance</w:t>
      </w:r>
    </w:p>
    <w:p w:rsidR="00B15C3A" w:rsidRDefault="000A585A" w:rsidP="00AA689B">
      <w:pPr>
        <w:numPr>
          <w:ilvl w:val="0"/>
          <w:numId w:val="1854"/>
        </w:numPr>
        <w:spacing w:after="0" w:line="360" w:lineRule="auto"/>
        <w:ind w:left="0" w:hanging="256"/>
      </w:pPr>
      <w:r>
        <w:t>Resize the read replica to a smaller instance size Do not make changes to the primary instance</w:t>
      </w:r>
    </w:p>
    <w:p w:rsidR="00B15C3A" w:rsidRDefault="000A585A" w:rsidP="00AA689B">
      <w:pPr>
        <w:numPr>
          <w:ilvl w:val="0"/>
          <w:numId w:val="1854"/>
        </w:numPr>
        <w:spacing w:after="0" w:line="360" w:lineRule="auto"/>
        <w:ind w:left="0" w:hanging="256"/>
      </w:pPr>
      <w:r>
        <w:t>Resize the read replica to a larger instance size Resize the primary instance to a smaller instance size</w:t>
      </w:r>
    </w:p>
    <w:p w:rsidR="00B15C3A" w:rsidRDefault="000A585A" w:rsidP="00AA689B">
      <w:pPr>
        <w:numPr>
          <w:ilvl w:val="0"/>
          <w:numId w:val="1854"/>
        </w:numPr>
        <w:spacing w:after="0" w:line="360" w:lineRule="auto"/>
        <w:ind w:left="0" w:hanging="256"/>
      </w:pPr>
      <w:r>
        <w:t>Delete the read replica Resize the primary instance to a larger instance</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B</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1119</w:t>
      </w:r>
      <w:r w:rsidR="00A14E3E">
        <w:t xml:space="preserve">) </w:t>
      </w:r>
      <w:r>
        <w:t>. A company has an employee web portal. Employees log in to the portal to view payroll details. The company is developing a new system to give employees the ability to upload scanned documents for reimbursement. The company runs a program to extract text-based data from the documents and attach the extracted information to each employee·s reimbursement IDs for processing.</w:t>
      </w:r>
      <w:r w:rsidR="009F1370">
        <w:t xml:space="preserve"> </w:t>
      </w:r>
      <w:r>
        <w:t>The employee web portal requires 100% uptime. The document extract program runs infrequently throughout the day on an on-demand basis. The company wants to build a scalable and cost-effective new system that will require minimal changes to the existing web portal. The company does not want to make any code changes.</w:t>
      </w:r>
    </w:p>
    <w:p w:rsidR="009F1370" w:rsidRDefault="000A585A" w:rsidP="009F1370">
      <w:pPr>
        <w:spacing w:after="0" w:line="360" w:lineRule="auto"/>
        <w:ind w:left="0"/>
      </w:pPr>
      <w:r>
        <w:t>Which solution will meet these requirements with the LEAST implementation effort?</w:t>
      </w:r>
    </w:p>
    <w:p w:rsidR="00B15C3A" w:rsidRDefault="00B15C3A" w:rsidP="00AA689B">
      <w:pPr>
        <w:spacing w:after="0" w:line="360" w:lineRule="auto"/>
        <w:ind w:left="0"/>
      </w:pPr>
    </w:p>
    <w:p w:rsidR="00B15C3A" w:rsidRDefault="000A585A" w:rsidP="00AA689B">
      <w:pPr>
        <w:numPr>
          <w:ilvl w:val="0"/>
          <w:numId w:val="1855"/>
        </w:numPr>
        <w:spacing w:after="0" w:line="360" w:lineRule="auto"/>
        <w:ind w:left="0"/>
      </w:pPr>
      <w:r>
        <w:t>Run Amazon EC2 On-Demand Instances in an Auto Scaling group for the web portal. Use an AWS Lambda function to run the document extract program. Invoke the Lambda function when an employee uploads a new reimbursement document.</w:t>
      </w:r>
    </w:p>
    <w:p w:rsidR="00B15C3A" w:rsidRDefault="000A585A" w:rsidP="00AA689B">
      <w:pPr>
        <w:numPr>
          <w:ilvl w:val="0"/>
          <w:numId w:val="1855"/>
        </w:numPr>
        <w:spacing w:after="0" w:line="360" w:lineRule="auto"/>
        <w:ind w:left="0"/>
      </w:pPr>
      <w:r>
        <w:t>Run Amazon EC2 Spot Instances in an Auto Scaling group for the web portal. Run the document extract program on EC2 Spot Instances. Start document extract program instances when an employee uploads a new reimbursement document.</w:t>
      </w:r>
    </w:p>
    <w:p w:rsidR="00B15C3A" w:rsidRDefault="000A585A" w:rsidP="00AA689B">
      <w:pPr>
        <w:numPr>
          <w:ilvl w:val="0"/>
          <w:numId w:val="1855"/>
        </w:numPr>
        <w:spacing w:after="0" w:line="360" w:lineRule="auto"/>
        <w:ind w:left="0"/>
      </w:pPr>
      <w:r>
        <w:t>Purchase a Savings Plan to run the web portal and the document extract program. Run the web portal and the document extract program in an Auto Scaling group.</w:t>
      </w:r>
    </w:p>
    <w:p w:rsidR="009F1370" w:rsidRDefault="000A585A" w:rsidP="00C66DB2">
      <w:pPr>
        <w:numPr>
          <w:ilvl w:val="0"/>
          <w:numId w:val="1855"/>
        </w:numPr>
        <w:spacing w:after="0" w:line="360" w:lineRule="auto"/>
        <w:ind w:left="0"/>
      </w:pPr>
      <w:r>
        <w:t>Create an Amazon S3 bucket to host the web portal. Use Amazon API Gateway and an AWS Lambda function for the existing functionalities. Use the Lambda function to run the document extract program. Invoke the Lambda function when the API that is associated with a new document upload is called.</w:t>
      </w:r>
    </w:p>
    <w:p w:rsidR="009F1370" w:rsidRDefault="009F1370">
      <w:pPr>
        <w:spacing w:after="160" w:line="259" w:lineRule="auto"/>
        <w:ind w:left="0" w:firstLine="0"/>
      </w:pPr>
      <w:r>
        <w:br w:type="page"/>
      </w:r>
    </w:p>
    <w:p w:rsidR="00B15C3A" w:rsidRDefault="009F1370" w:rsidP="009F1370">
      <w:pPr>
        <w:spacing w:after="0" w:line="360" w:lineRule="auto"/>
        <w:ind w:left="0" w:firstLine="0"/>
      </w:pPr>
      <w:r w:rsidRPr="009F1370">
        <w:t>1119</w:t>
      </w:r>
      <w:r w:rsidR="00A14E3E">
        <w:t xml:space="preserve">) </w:t>
      </w:r>
      <w:r w:rsidRPr="009F1370">
        <w:t>. A company has an employee web portal. Employees log in to the portal to view payroll details. The company is developing a new system to give employees the ability to upload scanned documents for reimbursement. The company runs a program to extract text-based data from the documents and attach the extracted information to each employee·s reimbursement IDs for processing. The employee web portal requires 100% uptime. The document extract program runs infrequently throughout the day on an on-demand basis. The company wants to build a scalable and cost-effective new system that will require minimal changes to the existing web portal. The company does not want to make any code changes.</w:t>
      </w:r>
    </w:p>
    <w:p w:rsidR="00B15C3A" w:rsidRDefault="000A585A" w:rsidP="00AA689B">
      <w:pPr>
        <w:spacing w:after="0" w:line="360" w:lineRule="auto"/>
        <w:ind w:left="0"/>
      </w:pPr>
      <w:r>
        <w:t>Which solution will meet these requirements with the LEAST implementation effort?</w:t>
      </w:r>
    </w:p>
    <w:p w:rsidR="009F1370" w:rsidRDefault="009F1370" w:rsidP="00AA689B">
      <w:pPr>
        <w:spacing w:after="0" w:line="360" w:lineRule="auto"/>
        <w:ind w:left="0"/>
      </w:pPr>
    </w:p>
    <w:p w:rsidR="00B15C3A" w:rsidRDefault="000A585A" w:rsidP="00AA689B">
      <w:pPr>
        <w:numPr>
          <w:ilvl w:val="0"/>
          <w:numId w:val="1856"/>
        </w:numPr>
        <w:spacing w:after="0" w:line="360" w:lineRule="auto"/>
        <w:ind w:left="0"/>
      </w:pPr>
      <w:r>
        <w:t>Run Amazon EC2 On-Demand Instances in an Auto Scaling group for the web portal. Use an AWS Lambda function to run the document extract program. Invoke the Lambda function when an employee uploads a new reimbursement document.</w:t>
      </w:r>
    </w:p>
    <w:p w:rsidR="00B15C3A" w:rsidRDefault="000A585A" w:rsidP="00AA689B">
      <w:pPr>
        <w:numPr>
          <w:ilvl w:val="0"/>
          <w:numId w:val="1856"/>
        </w:numPr>
        <w:spacing w:after="0" w:line="360" w:lineRule="auto"/>
        <w:ind w:left="0"/>
      </w:pPr>
      <w:r>
        <w:t>Run Amazon EC2 Spot Instances in an Auto Scaling group for the web portal. Run the document extract program on EC2 Spot Instances. Start document extract program instances when an employee uploads a new reimbursement document.</w:t>
      </w:r>
    </w:p>
    <w:p w:rsidR="00B15C3A" w:rsidRDefault="000A585A" w:rsidP="00AA689B">
      <w:pPr>
        <w:numPr>
          <w:ilvl w:val="0"/>
          <w:numId w:val="1856"/>
        </w:numPr>
        <w:spacing w:after="0" w:line="360" w:lineRule="auto"/>
        <w:ind w:left="0"/>
      </w:pPr>
      <w:r>
        <w:t>Purchase a Savings Plan to run the web portal and the document extract program. Run the web portal and the document extract program in an Auto Scaling group.</w:t>
      </w:r>
    </w:p>
    <w:p w:rsidR="00B15C3A" w:rsidRDefault="000A585A" w:rsidP="00AA689B">
      <w:pPr>
        <w:numPr>
          <w:ilvl w:val="0"/>
          <w:numId w:val="1856"/>
        </w:numPr>
        <w:spacing w:after="0" w:line="360" w:lineRule="auto"/>
        <w:ind w:left="0"/>
      </w:pPr>
      <w:r>
        <w:t>Create an Amazon S3 bucket to host the web portal. Use Amazon API Gateway and an AWS Lambda function for the existing functionalities. Use the Lambda function to run the document extract program. Invoke the Lambda function when the API that is associated with a new document upload is called.</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A</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1120</w:t>
      </w:r>
      <w:r w:rsidR="00A14E3E">
        <w:t xml:space="preserve">) </w:t>
      </w:r>
      <w:r>
        <w:t>. A company's production environment consists of Amazon EC2 On-Demand Instances that run constantly between Monday and Saturday. The instances must run for only 12 hours on Sunday and cannot tolerate interruptions. The company wants to cost-optimize the production environment.</w:t>
      </w:r>
    </w:p>
    <w:p w:rsidR="00B15C3A" w:rsidRDefault="000A585A" w:rsidP="00AA689B">
      <w:pPr>
        <w:spacing w:after="0" w:line="360" w:lineRule="auto"/>
        <w:ind w:left="0"/>
      </w:pPr>
      <w:r>
        <w:t>Which solution will meet these requirements MOST cost-effectively?</w:t>
      </w:r>
    </w:p>
    <w:p w:rsidR="009F1370" w:rsidRDefault="009F1370" w:rsidP="00AA689B">
      <w:pPr>
        <w:spacing w:after="0" w:line="360" w:lineRule="auto"/>
        <w:ind w:left="0"/>
      </w:pPr>
    </w:p>
    <w:p w:rsidR="00B15C3A" w:rsidRDefault="000A585A" w:rsidP="00AA689B">
      <w:pPr>
        <w:numPr>
          <w:ilvl w:val="0"/>
          <w:numId w:val="1857"/>
        </w:numPr>
        <w:spacing w:after="0" w:line="360" w:lineRule="auto"/>
        <w:ind w:left="0" w:hanging="256"/>
      </w:pPr>
      <w:r>
        <w:t>Purchase Scheduled Reserved Instances for the EC2 instances that run for only 12 hours on Sunday. Purchase Standard Reserved Instances for the EC2 instances that run constantly between Monday and Saturday.</w:t>
      </w:r>
    </w:p>
    <w:p w:rsidR="00B15C3A" w:rsidRDefault="000A585A" w:rsidP="00AA689B">
      <w:pPr>
        <w:numPr>
          <w:ilvl w:val="0"/>
          <w:numId w:val="1857"/>
        </w:numPr>
        <w:spacing w:after="0" w:line="360" w:lineRule="auto"/>
        <w:ind w:left="0" w:hanging="256"/>
      </w:pPr>
      <w:r>
        <w:t>Purchase Convertible Reserved Instances for the EC2 instances that run for only 12 hours on Sunday. Purchase Standard Reserved Instances for the EC2 instances that run constantly between Monday and Saturday.</w:t>
      </w:r>
    </w:p>
    <w:p w:rsidR="00B15C3A" w:rsidRDefault="000A585A" w:rsidP="00AA689B">
      <w:pPr>
        <w:numPr>
          <w:ilvl w:val="0"/>
          <w:numId w:val="1857"/>
        </w:numPr>
        <w:spacing w:after="0" w:line="360" w:lineRule="auto"/>
        <w:ind w:left="0" w:hanging="256"/>
      </w:pPr>
      <w:r>
        <w:t>Use Spot Instances for the EC2 instances that run for only 12 hours on Sunday. Purchase Standard Reserved Instances for the EC2 instances that run constantly between Monday and Saturday.</w:t>
      </w:r>
    </w:p>
    <w:p w:rsidR="00B15C3A" w:rsidRDefault="000A585A" w:rsidP="00C66DB2">
      <w:pPr>
        <w:numPr>
          <w:ilvl w:val="0"/>
          <w:numId w:val="1857"/>
        </w:numPr>
        <w:spacing w:after="0" w:line="360" w:lineRule="auto"/>
        <w:ind w:left="0" w:hanging="256"/>
      </w:pPr>
      <w:r>
        <w:t>Use Spot Instances for the EC2 instances that run for only 12 hours on Sunday. Purchase Convertible Reserved Instances for the EC2 instances that run constantly between Monday and Saturday.</w:t>
      </w:r>
    </w:p>
    <w:p w:rsidR="009F1370" w:rsidRDefault="009F1370">
      <w:pPr>
        <w:spacing w:after="160" w:line="259" w:lineRule="auto"/>
        <w:ind w:left="0" w:firstLine="0"/>
      </w:pPr>
      <w:r>
        <w:br w:type="page"/>
      </w:r>
    </w:p>
    <w:p w:rsidR="00B15C3A" w:rsidRDefault="000A585A" w:rsidP="00AA689B">
      <w:pPr>
        <w:spacing w:after="0" w:line="360" w:lineRule="auto"/>
        <w:ind w:left="0"/>
      </w:pPr>
      <w:r>
        <w:t>1120</w:t>
      </w:r>
      <w:r w:rsidR="00A14E3E">
        <w:t xml:space="preserve">) </w:t>
      </w:r>
      <w:r>
        <w:t>. A company's production environment consists of Amazon EC2 On-Demand Instances that run constantly between Monday and Saturday. The instances must run for only 12 hours on Sunday and cannot tolerate interruptions. The company wants to cost-optimize the production environment.</w:t>
      </w:r>
    </w:p>
    <w:p w:rsidR="00B15C3A" w:rsidRDefault="000A585A" w:rsidP="00AA689B">
      <w:pPr>
        <w:spacing w:after="0" w:line="360" w:lineRule="auto"/>
        <w:ind w:left="0"/>
      </w:pPr>
      <w:r>
        <w:t>Which solution will meet these requirements MOST cost-effectively?</w:t>
      </w:r>
    </w:p>
    <w:p w:rsidR="009F1370" w:rsidRDefault="009F1370" w:rsidP="00AA689B">
      <w:pPr>
        <w:spacing w:after="0" w:line="360" w:lineRule="auto"/>
        <w:ind w:left="0"/>
      </w:pPr>
    </w:p>
    <w:p w:rsidR="00B15C3A" w:rsidRDefault="000A585A" w:rsidP="00AA689B">
      <w:pPr>
        <w:numPr>
          <w:ilvl w:val="0"/>
          <w:numId w:val="1858"/>
        </w:numPr>
        <w:spacing w:after="0" w:line="360" w:lineRule="auto"/>
        <w:ind w:left="0"/>
      </w:pPr>
      <w:r>
        <w:t>Purchase Scheduled Reserved Instances for the EC2 instances that run for only 12 hours on Sunday. Purchase Standard Reserved Instances for the EC2 instances that run constantly between Monday and Saturday.</w:t>
      </w:r>
    </w:p>
    <w:p w:rsidR="00B15C3A" w:rsidRDefault="000A585A" w:rsidP="00AA689B">
      <w:pPr>
        <w:numPr>
          <w:ilvl w:val="0"/>
          <w:numId w:val="1858"/>
        </w:numPr>
        <w:spacing w:after="0" w:line="360" w:lineRule="auto"/>
        <w:ind w:left="0"/>
      </w:pPr>
      <w:r>
        <w:t>Purchase Convertible Reserved Instances for the EC2 instances that run for only 12 hours on Sunday. Purchase Standard Reserved Instances for the EC2 instances that run constantly between Monday and Saturday.</w:t>
      </w:r>
    </w:p>
    <w:p w:rsidR="00B15C3A" w:rsidRDefault="000A585A" w:rsidP="00AA689B">
      <w:pPr>
        <w:numPr>
          <w:ilvl w:val="0"/>
          <w:numId w:val="1858"/>
        </w:numPr>
        <w:spacing w:after="0" w:line="360" w:lineRule="auto"/>
        <w:ind w:left="0"/>
      </w:pPr>
      <w:r>
        <w:t>Use Spot Instances for the EC2 instances that run for only 12 hours on Sunday. Purchase Standard Reserved Instances for the EC2 instances that run constantly between Monday and Saturday.</w:t>
      </w:r>
    </w:p>
    <w:p w:rsidR="00B15C3A" w:rsidRDefault="000A585A" w:rsidP="00AA689B">
      <w:pPr>
        <w:numPr>
          <w:ilvl w:val="0"/>
          <w:numId w:val="1858"/>
        </w:numPr>
        <w:spacing w:after="0" w:line="360" w:lineRule="auto"/>
        <w:ind w:left="0"/>
      </w:pPr>
      <w:r>
        <w:t>Use Spot Instances for the EC2 instances that run for only 12 hours on Sunday. Purchase Convertible Reserved Instances for the EC2 instances that run constantly between Monday and Saturday.</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A</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1121</w:t>
      </w:r>
      <w:r w:rsidR="00A14E3E">
        <w:t xml:space="preserve">) </w:t>
      </w:r>
      <w:r>
        <w:t>. A company needs to create an AWS Lambda function that will run in a VPC in the company's primary AWS account. The Lambda function needs to access files that the company stores in an Amazon Elastic File System (Amazon EFS</w:t>
      </w:r>
      <w:r w:rsidR="00A14E3E">
        <w:t xml:space="preserve">) </w:t>
      </w:r>
      <w:r>
        <w:t xml:space="preserve"> file system. The EFS file system is located in a secondary AWS account. As the company adds files to the file system, the solution must scale to meet the demand.</w:t>
      </w:r>
    </w:p>
    <w:p w:rsidR="00B15C3A" w:rsidRDefault="000A585A" w:rsidP="00AA689B">
      <w:pPr>
        <w:spacing w:after="0" w:line="360" w:lineRule="auto"/>
        <w:ind w:left="0"/>
      </w:pPr>
      <w:r>
        <w:t>Which solution will meet these requirements MOST cost-effectively?</w:t>
      </w:r>
    </w:p>
    <w:p w:rsidR="009F1370" w:rsidRDefault="009F1370" w:rsidP="00AA689B">
      <w:pPr>
        <w:spacing w:after="0" w:line="360" w:lineRule="auto"/>
        <w:ind w:left="0"/>
      </w:pPr>
    </w:p>
    <w:p w:rsidR="00B15C3A" w:rsidRDefault="000A585A" w:rsidP="00AA689B">
      <w:pPr>
        <w:numPr>
          <w:ilvl w:val="0"/>
          <w:numId w:val="1859"/>
        </w:numPr>
        <w:spacing w:after="0" w:line="360" w:lineRule="auto"/>
        <w:ind w:left="0" w:hanging="245"/>
      </w:pPr>
      <w:r>
        <w:t>Create a new EFS file system in the primary account. Use AWS DataSync to copy the contents of the original EFS file system to the new EFS file system.</w:t>
      </w:r>
    </w:p>
    <w:p w:rsidR="00B15C3A" w:rsidRDefault="000A585A" w:rsidP="00AA689B">
      <w:pPr>
        <w:numPr>
          <w:ilvl w:val="0"/>
          <w:numId w:val="1859"/>
        </w:numPr>
        <w:spacing w:after="0" w:line="360" w:lineRule="auto"/>
        <w:ind w:left="0" w:hanging="245"/>
      </w:pPr>
      <w:r>
        <w:t>Create a VPC peering connection between the VPCs that are in the primary account and the secondary account.</w:t>
      </w:r>
    </w:p>
    <w:p w:rsidR="00B15C3A" w:rsidRDefault="000A585A" w:rsidP="00AA689B">
      <w:pPr>
        <w:numPr>
          <w:ilvl w:val="0"/>
          <w:numId w:val="1859"/>
        </w:numPr>
        <w:spacing w:after="0" w:line="360" w:lineRule="auto"/>
        <w:ind w:left="0" w:hanging="245"/>
      </w:pPr>
      <w:r>
        <w:t>Create a second Lambda function in the secondary account that has a mount that is configured for the file system. Use the primary account's Lambda function to invoke the secondary account's Lambda function.</w:t>
      </w:r>
    </w:p>
    <w:p w:rsidR="00B15C3A" w:rsidRDefault="000A585A" w:rsidP="00AA689B">
      <w:pPr>
        <w:numPr>
          <w:ilvl w:val="0"/>
          <w:numId w:val="1859"/>
        </w:numPr>
        <w:spacing w:after="0" w:line="360" w:lineRule="auto"/>
        <w:ind w:left="0" w:hanging="245"/>
      </w:pPr>
      <w:r>
        <w:t>Move the contents of the file system to a Lambda layer. Configure the Lambda layer's permissions to allow the company's secondary account to use the Lambda layer.</w:t>
      </w:r>
    </w:p>
    <w:p w:rsidR="009F1370" w:rsidRDefault="009F1370">
      <w:pPr>
        <w:spacing w:after="160" w:line="259" w:lineRule="auto"/>
        <w:ind w:left="0" w:firstLine="0"/>
      </w:pPr>
      <w:r>
        <w:br w:type="page"/>
      </w:r>
    </w:p>
    <w:p w:rsidR="00B15C3A" w:rsidRDefault="000A585A" w:rsidP="00AA689B">
      <w:pPr>
        <w:spacing w:after="0" w:line="360" w:lineRule="auto"/>
        <w:ind w:left="0"/>
      </w:pPr>
      <w:r>
        <w:t>1121</w:t>
      </w:r>
      <w:r w:rsidR="00A14E3E">
        <w:t xml:space="preserve">) </w:t>
      </w:r>
      <w:r>
        <w:t>. A company needs to create an AWS Lambda function that will run in a VPC in the company's primary AWS account. The Lambda function needs to access files that the company stores in an Amazon Elastic File System (Amazon EFS</w:t>
      </w:r>
      <w:r w:rsidR="00A14E3E">
        <w:t xml:space="preserve">) </w:t>
      </w:r>
      <w:r>
        <w:t xml:space="preserve"> file system. The EFS file system is located in a secondary AWS account. As the company adds files to the file system, the solution must scale to meet the demand.</w:t>
      </w:r>
    </w:p>
    <w:p w:rsidR="00B15C3A" w:rsidRDefault="000A585A" w:rsidP="00AA689B">
      <w:pPr>
        <w:spacing w:after="0" w:line="360" w:lineRule="auto"/>
        <w:ind w:left="0"/>
      </w:pPr>
      <w:r>
        <w:t>Which solution will meet these requirements MOST cost-effectively?</w:t>
      </w:r>
    </w:p>
    <w:p w:rsidR="009F1370" w:rsidRDefault="009F1370" w:rsidP="00AA689B">
      <w:pPr>
        <w:spacing w:after="0" w:line="360" w:lineRule="auto"/>
        <w:ind w:left="0"/>
      </w:pPr>
    </w:p>
    <w:p w:rsidR="00B15C3A" w:rsidRDefault="000A585A" w:rsidP="00AA689B">
      <w:pPr>
        <w:numPr>
          <w:ilvl w:val="0"/>
          <w:numId w:val="1860"/>
        </w:numPr>
        <w:spacing w:after="0" w:line="360" w:lineRule="auto"/>
        <w:ind w:left="0" w:hanging="245"/>
      </w:pPr>
      <w:r>
        <w:t>Create a new EFS file system in the primary account. Use AWS DataSync to copy the contents of the original EFS file system to the new EFS file system.</w:t>
      </w:r>
    </w:p>
    <w:p w:rsidR="00B15C3A" w:rsidRDefault="000A585A" w:rsidP="00AA689B">
      <w:pPr>
        <w:numPr>
          <w:ilvl w:val="0"/>
          <w:numId w:val="1860"/>
        </w:numPr>
        <w:spacing w:after="0" w:line="360" w:lineRule="auto"/>
        <w:ind w:left="0" w:hanging="245"/>
      </w:pPr>
      <w:r>
        <w:t>Create a VPC peering connection between the VPCs that are in the primary account and the secondary account.</w:t>
      </w:r>
    </w:p>
    <w:p w:rsidR="00B15C3A" w:rsidRDefault="000A585A" w:rsidP="00AA689B">
      <w:pPr>
        <w:numPr>
          <w:ilvl w:val="0"/>
          <w:numId w:val="1860"/>
        </w:numPr>
        <w:spacing w:after="0" w:line="360" w:lineRule="auto"/>
        <w:ind w:left="0" w:hanging="245"/>
      </w:pPr>
      <w:r>
        <w:t>Create a second Lambda function in the secondary account that has a mount that is configured for the file system. Use the primary account's Lambda function to invoke the secondary account's Lambda function.</w:t>
      </w:r>
    </w:p>
    <w:p w:rsidR="00B15C3A" w:rsidRDefault="000A585A" w:rsidP="00AA689B">
      <w:pPr>
        <w:numPr>
          <w:ilvl w:val="0"/>
          <w:numId w:val="1860"/>
        </w:numPr>
        <w:spacing w:after="0" w:line="360" w:lineRule="auto"/>
        <w:ind w:left="0" w:hanging="245"/>
      </w:pPr>
      <w:r>
        <w:t>Move the contents of the file system to a Lambda layer. Configure the Lambda layer's permissions to allow the company's secondary account to use the Lambda layer.</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B</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1122</w:t>
      </w:r>
      <w:r w:rsidR="00A14E3E">
        <w:t xml:space="preserve">) </w:t>
      </w:r>
      <w:r>
        <w:t>. A company needs to design a solution to process videos that users upload to an Amazon S3 bucket. Each video file is approximately 1 GB in size and takes approximately 20 minutes to process. During peak hours, the company expects to process approximately 100 simultaneous uploads. The video file processing is stateless and can run in parallel as soon as the video files arrive in the S3 bucket.</w:t>
      </w:r>
    </w:p>
    <w:p w:rsidR="00B15C3A" w:rsidRDefault="000A585A" w:rsidP="00AA689B">
      <w:pPr>
        <w:spacing w:after="0" w:line="360" w:lineRule="auto"/>
        <w:ind w:left="0"/>
      </w:pPr>
      <w:r>
        <w:t>Which solution will meet these requirements in the MOST cost-effective way?</w:t>
      </w:r>
    </w:p>
    <w:p w:rsidR="009F1370" w:rsidRDefault="009F1370" w:rsidP="00AA689B">
      <w:pPr>
        <w:spacing w:after="0" w:line="360" w:lineRule="auto"/>
        <w:ind w:left="0"/>
      </w:pPr>
    </w:p>
    <w:p w:rsidR="00B15C3A" w:rsidRDefault="000A585A" w:rsidP="00AA689B">
      <w:pPr>
        <w:numPr>
          <w:ilvl w:val="0"/>
          <w:numId w:val="1861"/>
        </w:numPr>
        <w:spacing w:after="0" w:line="360" w:lineRule="auto"/>
        <w:ind w:left="0"/>
      </w:pPr>
      <w:r>
        <w:t>Use Amazon EC2 On-Demand Instances in an Auto Scaling group to process each file. Configure the Auto Scaling policy to increase the number of instances based on the number of files that the application needs to process.</w:t>
      </w:r>
    </w:p>
    <w:p w:rsidR="00B15C3A" w:rsidRDefault="000A585A" w:rsidP="00AA689B">
      <w:pPr>
        <w:numPr>
          <w:ilvl w:val="0"/>
          <w:numId w:val="1861"/>
        </w:numPr>
        <w:spacing w:after="0" w:line="360" w:lineRule="auto"/>
        <w:ind w:left="0"/>
      </w:pPr>
      <w:r>
        <w:t>Use an Amazon ECS cluster with the AWS Fargate launch type. Use Fargate Spot capacity to run one container task for each uploaded video. Configure an Amazon EventBridge rule to invoke the cluster when a user uploads a video.</w:t>
      </w:r>
    </w:p>
    <w:p w:rsidR="00B15C3A" w:rsidRDefault="000A585A" w:rsidP="00AA689B">
      <w:pPr>
        <w:numPr>
          <w:ilvl w:val="0"/>
          <w:numId w:val="1861"/>
        </w:numPr>
        <w:spacing w:after="0" w:line="360" w:lineRule="auto"/>
        <w:ind w:left="0"/>
      </w:pPr>
      <w:r>
        <w:t>Use an AWS Lambda function to process each video. Split the video files into chunks, and use AWS Step Functions to orchestrate multiple processing steps.</w:t>
      </w:r>
    </w:p>
    <w:p w:rsidR="00B15C3A" w:rsidRDefault="000A585A" w:rsidP="00AA689B">
      <w:pPr>
        <w:numPr>
          <w:ilvl w:val="0"/>
          <w:numId w:val="1861"/>
        </w:numPr>
        <w:spacing w:after="0" w:line="360" w:lineRule="auto"/>
        <w:ind w:left="0"/>
      </w:pPr>
      <w:r>
        <w:t>Use an Amazon EKS cluster with AWS Fargate profiles to deploy one container for each uploaded video. Configure an Amazon EventBridge rule to invoke the cluster when a user uploads a video.</w:t>
      </w:r>
    </w:p>
    <w:p w:rsidR="009F1370" w:rsidRDefault="009F1370">
      <w:pPr>
        <w:spacing w:after="160" w:line="259" w:lineRule="auto"/>
        <w:ind w:left="0" w:firstLine="0"/>
      </w:pPr>
      <w:r>
        <w:br w:type="page"/>
      </w:r>
    </w:p>
    <w:p w:rsidR="00B15C3A" w:rsidRDefault="000A585A" w:rsidP="00AA689B">
      <w:pPr>
        <w:spacing w:after="0" w:line="360" w:lineRule="auto"/>
        <w:ind w:left="0"/>
      </w:pPr>
      <w:r>
        <w:t>1122</w:t>
      </w:r>
      <w:r w:rsidR="00A14E3E">
        <w:t xml:space="preserve">) </w:t>
      </w:r>
      <w:r>
        <w:t>. A company needs to design a solution to process videos that users upload to an Amazon S3 bucket. Each video file is approximately 1 GB in size and takes approximately 20 minutes to process. During peak hours, the company expects to process approximately 100 simultaneous uploads. The video file processing is stateless and can run in parallel as soon as the video files arrive in the S3 bucket.</w:t>
      </w:r>
    </w:p>
    <w:p w:rsidR="00B15C3A" w:rsidRDefault="000A585A" w:rsidP="00AA689B">
      <w:pPr>
        <w:spacing w:after="0" w:line="360" w:lineRule="auto"/>
        <w:ind w:left="0"/>
      </w:pPr>
      <w:r>
        <w:t>Which solution will meet these requirements in the MOST cost-effective way?</w:t>
      </w:r>
    </w:p>
    <w:p w:rsidR="009F1370" w:rsidRDefault="009F1370" w:rsidP="00AA689B">
      <w:pPr>
        <w:spacing w:after="0" w:line="360" w:lineRule="auto"/>
        <w:ind w:left="0"/>
      </w:pPr>
    </w:p>
    <w:p w:rsidR="00B15C3A" w:rsidRDefault="000A585A" w:rsidP="00AA689B">
      <w:pPr>
        <w:numPr>
          <w:ilvl w:val="0"/>
          <w:numId w:val="1862"/>
        </w:numPr>
        <w:spacing w:after="0" w:line="360" w:lineRule="auto"/>
        <w:ind w:left="0"/>
      </w:pPr>
      <w:r>
        <w:t>Use Amazon EC2 On-Demand Instances in an Auto Scaling group to process each file. Configure the Auto Scaling policy to increase the number of instances based on the number of files that the application needs to process.</w:t>
      </w:r>
    </w:p>
    <w:p w:rsidR="00B15C3A" w:rsidRDefault="000A585A" w:rsidP="00AA689B">
      <w:pPr>
        <w:numPr>
          <w:ilvl w:val="0"/>
          <w:numId w:val="1862"/>
        </w:numPr>
        <w:spacing w:after="0" w:line="360" w:lineRule="auto"/>
        <w:ind w:left="0"/>
      </w:pPr>
      <w:r>
        <w:t>Use an Amazon ECS cluster with the AWS Fargate launch type. Use Fargate Spot capacity to run one container task for each uploaded video. Configure an Amazon EventBridge rule to invoke the cluster when a user uploads a video.</w:t>
      </w:r>
    </w:p>
    <w:p w:rsidR="00B15C3A" w:rsidRDefault="000A585A" w:rsidP="00AA689B">
      <w:pPr>
        <w:numPr>
          <w:ilvl w:val="0"/>
          <w:numId w:val="1862"/>
        </w:numPr>
        <w:spacing w:after="0" w:line="360" w:lineRule="auto"/>
        <w:ind w:left="0"/>
      </w:pPr>
      <w:r>
        <w:t>Use an AWS Lambda function to process each video. Split the video files into chunks, and use AWS Step Functions to orchestrate multiple processing steps.</w:t>
      </w:r>
    </w:p>
    <w:p w:rsidR="00B15C3A" w:rsidRDefault="000A585A" w:rsidP="00AA689B">
      <w:pPr>
        <w:numPr>
          <w:ilvl w:val="0"/>
          <w:numId w:val="1862"/>
        </w:numPr>
        <w:spacing w:after="0" w:line="360" w:lineRule="auto"/>
        <w:ind w:left="0"/>
      </w:pPr>
      <w:r>
        <w:t>Use an Amazon EKS cluster with AWS Fargate profiles to deploy one container for each uploaded video. Configure an Amazon EventBridge rule to invoke the cluster when a user uploads a video.</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B</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1123</w:t>
      </w:r>
      <w:r w:rsidR="00A14E3E">
        <w:t xml:space="preserve">) </w:t>
      </w:r>
      <w:r>
        <w:t>. A company is migrating an application from an on-premises environment to AWS. The application will store sensitive data in Amazon S3. The company must encrypt the data before storing the data in Amazon S3.</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63"/>
        </w:numPr>
        <w:spacing w:after="0" w:line="360" w:lineRule="auto"/>
        <w:ind w:left="0" w:hanging="256"/>
      </w:pPr>
      <w:r>
        <w:t>Encrypt the data by using client-side encryption with customer managed keys.</w:t>
      </w:r>
    </w:p>
    <w:p w:rsidR="00B15C3A" w:rsidRDefault="000A585A" w:rsidP="00AA689B">
      <w:pPr>
        <w:numPr>
          <w:ilvl w:val="0"/>
          <w:numId w:val="1863"/>
        </w:numPr>
        <w:spacing w:after="0" w:line="360" w:lineRule="auto"/>
        <w:ind w:left="0" w:hanging="256"/>
      </w:pPr>
      <w:r>
        <w:t>Encrypt the data by using server-side encryption with AWS KMS keys (SSE-KMS</w:t>
      </w:r>
      <w:r w:rsidR="00A14E3E">
        <w:t xml:space="preserve">) </w:t>
      </w:r>
      <w:r>
        <w:t>.</w:t>
      </w:r>
    </w:p>
    <w:p w:rsidR="00B15C3A" w:rsidRDefault="000A585A" w:rsidP="00AA689B">
      <w:pPr>
        <w:numPr>
          <w:ilvl w:val="0"/>
          <w:numId w:val="1863"/>
        </w:numPr>
        <w:spacing w:after="0" w:line="360" w:lineRule="auto"/>
        <w:ind w:left="0" w:hanging="256"/>
      </w:pPr>
      <w:r>
        <w:t>Encrypt the data by using server-side encryption with customer-provided keys (SSE-C</w:t>
      </w:r>
      <w:r w:rsidR="00A14E3E">
        <w:t xml:space="preserve">) </w:t>
      </w:r>
      <w:r>
        <w:t>.</w:t>
      </w:r>
    </w:p>
    <w:p w:rsidR="00B15C3A" w:rsidRDefault="000A585A" w:rsidP="00AA689B">
      <w:pPr>
        <w:numPr>
          <w:ilvl w:val="0"/>
          <w:numId w:val="1863"/>
        </w:numPr>
        <w:spacing w:after="0" w:line="360" w:lineRule="auto"/>
        <w:ind w:left="0" w:hanging="256"/>
      </w:pPr>
      <w:r>
        <w:t>Encrypt the data by using client-side encryption with Amazon S3 managed keys.</w:t>
      </w:r>
    </w:p>
    <w:p w:rsidR="009F1370" w:rsidRDefault="009F1370">
      <w:pPr>
        <w:spacing w:after="160" w:line="259" w:lineRule="auto"/>
        <w:ind w:left="0" w:firstLine="0"/>
      </w:pPr>
      <w:r>
        <w:br w:type="page"/>
      </w:r>
    </w:p>
    <w:p w:rsidR="00B15C3A" w:rsidRDefault="000A585A" w:rsidP="00AA689B">
      <w:pPr>
        <w:spacing w:after="0" w:line="360" w:lineRule="auto"/>
        <w:ind w:left="0"/>
      </w:pPr>
      <w:r>
        <w:t>1123</w:t>
      </w:r>
      <w:r w:rsidR="00A14E3E">
        <w:t xml:space="preserve">) </w:t>
      </w:r>
      <w:r>
        <w:t>. A company is migrating an application from an on-premises environment to AWS. The application will store sensitive data in Amazon S3. The company must encrypt the data before storing the data in Amazon S3.</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64"/>
        </w:numPr>
        <w:spacing w:after="0" w:line="360" w:lineRule="auto"/>
        <w:ind w:left="0" w:hanging="256"/>
      </w:pPr>
      <w:r>
        <w:t>Encrypt the data by using client-side encryption with customer managed keys.</w:t>
      </w:r>
    </w:p>
    <w:p w:rsidR="00B15C3A" w:rsidRDefault="000A585A" w:rsidP="00AA689B">
      <w:pPr>
        <w:numPr>
          <w:ilvl w:val="0"/>
          <w:numId w:val="1864"/>
        </w:numPr>
        <w:spacing w:after="0" w:line="360" w:lineRule="auto"/>
        <w:ind w:left="0" w:hanging="256"/>
      </w:pPr>
      <w:r>
        <w:t>Encrypt the data by using server-side encryption with AWS KMS keys (SSE-KMS</w:t>
      </w:r>
      <w:r w:rsidR="00A14E3E">
        <w:t xml:space="preserve">) </w:t>
      </w:r>
      <w:r>
        <w:t>.</w:t>
      </w:r>
    </w:p>
    <w:p w:rsidR="00B15C3A" w:rsidRDefault="000A585A" w:rsidP="00AA689B">
      <w:pPr>
        <w:numPr>
          <w:ilvl w:val="0"/>
          <w:numId w:val="1864"/>
        </w:numPr>
        <w:spacing w:after="0" w:line="360" w:lineRule="auto"/>
        <w:ind w:left="0" w:hanging="256"/>
      </w:pPr>
      <w:r>
        <w:t>Encrypt the data by using server-side encryption with customer-provided keys (SSE-C</w:t>
      </w:r>
      <w:r w:rsidR="00A14E3E">
        <w:t xml:space="preserve">) </w:t>
      </w:r>
      <w:r>
        <w:t>.</w:t>
      </w:r>
    </w:p>
    <w:p w:rsidR="00B15C3A" w:rsidRDefault="000A585A" w:rsidP="00AA689B">
      <w:pPr>
        <w:numPr>
          <w:ilvl w:val="0"/>
          <w:numId w:val="1864"/>
        </w:numPr>
        <w:spacing w:after="0" w:line="360" w:lineRule="auto"/>
        <w:ind w:left="0" w:hanging="256"/>
      </w:pPr>
      <w:r>
        <w:t>Encrypt the data by using client-side encryption with Amazon S3 managed keys.</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B</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1124</w:t>
      </w:r>
      <w:r w:rsidR="00A14E3E">
        <w:t xml:space="preserve">) </w:t>
      </w:r>
      <w:r>
        <w:t>. A data analytics company has 80 offices that are distributed globally. Each office hosts 1 PB of data and has between 1 and 2 Gbps of internet bandwidth.</w:t>
      </w:r>
      <w:r w:rsidR="009F1370">
        <w:t xml:space="preserve"> </w:t>
      </w:r>
      <w:r>
        <w:t>The company needs to perform a one-time migration of a large amount of data from its offices to Amazon S3. The company must complete the migration within 4 weeks.</w:t>
      </w:r>
    </w:p>
    <w:p w:rsidR="00B15C3A" w:rsidRDefault="000A585A" w:rsidP="00AA689B">
      <w:pPr>
        <w:spacing w:after="0" w:line="360" w:lineRule="auto"/>
        <w:ind w:left="0"/>
      </w:pPr>
      <w:r>
        <w:t>Which solution will meet these requirements MOST cost-effectively?</w:t>
      </w:r>
    </w:p>
    <w:p w:rsidR="009F1370" w:rsidRDefault="009F1370" w:rsidP="00AA689B">
      <w:pPr>
        <w:spacing w:after="0" w:line="360" w:lineRule="auto"/>
        <w:ind w:left="0"/>
      </w:pPr>
    </w:p>
    <w:p w:rsidR="009F1370" w:rsidRDefault="000A585A" w:rsidP="00AA689B">
      <w:pPr>
        <w:spacing w:after="0" w:line="360" w:lineRule="auto"/>
        <w:ind w:left="0"/>
      </w:pPr>
      <w:r>
        <w:t xml:space="preserve">A. Establish a new 10 Gbps AWS Direct Connect connection to each office. Transfer the data to Amazon S3. </w:t>
      </w:r>
    </w:p>
    <w:p w:rsidR="00B15C3A" w:rsidRDefault="000A585A" w:rsidP="00AA689B">
      <w:pPr>
        <w:spacing w:after="0" w:line="360" w:lineRule="auto"/>
        <w:ind w:left="0"/>
      </w:pPr>
      <w:r>
        <w:t>B. Use multiple AWS Snowball Edge storage-optimized devices to store and transfer the data to Amazon S3.</w:t>
      </w:r>
    </w:p>
    <w:p w:rsidR="00B15C3A" w:rsidRDefault="000A585A" w:rsidP="00AA689B">
      <w:pPr>
        <w:numPr>
          <w:ilvl w:val="0"/>
          <w:numId w:val="1865"/>
        </w:numPr>
        <w:spacing w:after="0" w:line="360" w:lineRule="auto"/>
        <w:ind w:left="0" w:hanging="256"/>
      </w:pPr>
      <w:r>
        <w:t>Use an AWS Snowmobile to store and transfer the data to Amazon S3.</w:t>
      </w:r>
    </w:p>
    <w:p w:rsidR="00B15C3A" w:rsidRDefault="000A585A" w:rsidP="00AA689B">
      <w:pPr>
        <w:numPr>
          <w:ilvl w:val="0"/>
          <w:numId w:val="1865"/>
        </w:numPr>
        <w:spacing w:after="0" w:line="360" w:lineRule="auto"/>
        <w:ind w:left="0" w:hanging="256"/>
      </w:pPr>
      <w:r>
        <w:t>Set up an AWS Storage Gateway Volume Gateway to transfer the data to Amazon S3.</w:t>
      </w:r>
    </w:p>
    <w:p w:rsidR="009F1370" w:rsidRDefault="009F1370">
      <w:pPr>
        <w:spacing w:after="160" w:line="259" w:lineRule="auto"/>
        <w:ind w:left="0" w:firstLine="0"/>
      </w:pPr>
      <w:r>
        <w:br w:type="page"/>
      </w:r>
    </w:p>
    <w:p w:rsidR="00B15C3A" w:rsidRDefault="000A585A" w:rsidP="00AA689B">
      <w:pPr>
        <w:spacing w:after="0" w:line="360" w:lineRule="auto"/>
        <w:ind w:left="0"/>
      </w:pPr>
      <w:r>
        <w:t>1124</w:t>
      </w:r>
      <w:r w:rsidR="00A14E3E">
        <w:t xml:space="preserve">) </w:t>
      </w:r>
      <w:r>
        <w:t>. A data analytics company has 80 offices that are distributed globally. Each office hosts 1 PB of data and has between 1 and 2 Gbps of internet bandwidth.</w:t>
      </w:r>
      <w:r w:rsidR="009F1370">
        <w:t xml:space="preserve"> </w:t>
      </w:r>
      <w:r>
        <w:t>The company needs to perform a one-time migration of a large amount of data from its offices to Amazon S3. The company must complete the migration within 4 weeks.</w:t>
      </w:r>
    </w:p>
    <w:p w:rsidR="00B15C3A" w:rsidRDefault="000A585A" w:rsidP="00AA689B">
      <w:pPr>
        <w:spacing w:after="0" w:line="360" w:lineRule="auto"/>
        <w:ind w:left="0"/>
      </w:pPr>
      <w:r>
        <w:t>Which solution will meet these requirements MOST cost-effectively?</w:t>
      </w:r>
    </w:p>
    <w:p w:rsidR="009F1370" w:rsidRDefault="009F1370" w:rsidP="00AA689B">
      <w:pPr>
        <w:spacing w:after="0" w:line="360" w:lineRule="auto"/>
        <w:ind w:left="0"/>
      </w:pPr>
    </w:p>
    <w:p w:rsidR="009F1370" w:rsidRDefault="000A585A" w:rsidP="00AA689B">
      <w:pPr>
        <w:spacing w:after="0" w:line="360" w:lineRule="auto"/>
        <w:ind w:left="0"/>
      </w:pPr>
      <w:r>
        <w:t xml:space="preserve">A. Establish a new 10 Gbps AWS Direct Connect connection to each office. Transfer the data to Amazon S3. </w:t>
      </w:r>
    </w:p>
    <w:p w:rsidR="00B15C3A" w:rsidRDefault="000A585A" w:rsidP="00AA689B">
      <w:pPr>
        <w:spacing w:after="0" w:line="360" w:lineRule="auto"/>
        <w:ind w:left="0"/>
      </w:pPr>
      <w:r>
        <w:t>B. Use multiple AWS Snowball Edge storage-optimized devices to store and transfer the data to Amazon S3.</w:t>
      </w:r>
    </w:p>
    <w:p w:rsidR="00B15C3A" w:rsidRDefault="000A585A" w:rsidP="00AA689B">
      <w:pPr>
        <w:numPr>
          <w:ilvl w:val="0"/>
          <w:numId w:val="1866"/>
        </w:numPr>
        <w:spacing w:after="0" w:line="360" w:lineRule="auto"/>
        <w:ind w:left="0" w:hanging="256"/>
      </w:pPr>
      <w:r>
        <w:t>Use an AWS Snowmobile to store and transfer the data to Amazon S3.</w:t>
      </w:r>
    </w:p>
    <w:p w:rsidR="00B15C3A" w:rsidRDefault="000A585A" w:rsidP="00AA689B">
      <w:pPr>
        <w:numPr>
          <w:ilvl w:val="0"/>
          <w:numId w:val="1866"/>
        </w:numPr>
        <w:spacing w:after="0" w:line="360" w:lineRule="auto"/>
        <w:ind w:left="0" w:hanging="256"/>
      </w:pPr>
      <w:r>
        <w:t>Set up an AWS Storage Gateway Volume Gateway to transfer the data to Amazon S3.</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B</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1125</w:t>
      </w:r>
      <w:r w:rsidR="00A14E3E">
        <w:t xml:space="preserve">) </w:t>
      </w:r>
      <w:r>
        <w:t>. A company uses GPS trackers to document the migration patterns of thousands of sea turtles. The trackers check every 5 minutes to see if a turtle has moved more than 100 yards (91.4 meters</w:t>
      </w:r>
      <w:r w:rsidR="00A14E3E">
        <w:t xml:space="preserve">) </w:t>
      </w:r>
      <w:r>
        <w:t>. If a turtle has moved, its tracker sends the new coordinates to a web application running on three Amazon EC2 instances that are in multiple Availability Zones in one AWS Region.</w:t>
      </w:r>
      <w:r w:rsidR="009F1370">
        <w:t xml:space="preserve"> </w:t>
      </w:r>
      <w:r>
        <w:t>Recently, the web application was overwhelmed while processing an unexpected volume of tracker data. Data was lost with no way to replay the events. A solutions architect must prevent this problem from happening again and needs a solution with the least operational overhead.</w:t>
      </w:r>
    </w:p>
    <w:p w:rsidR="00B15C3A" w:rsidRDefault="000A585A" w:rsidP="00AA689B">
      <w:pPr>
        <w:spacing w:after="0" w:line="360" w:lineRule="auto"/>
        <w:ind w:left="0"/>
      </w:pPr>
      <w:r>
        <w:t>What should the solutions architect do to meet these requirements?</w:t>
      </w:r>
    </w:p>
    <w:p w:rsidR="009F1370" w:rsidRDefault="009F1370" w:rsidP="00AA689B">
      <w:pPr>
        <w:spacing w:after="0" w:line="360" w:lineRule="auto"/>
        <w:ind w:left="0"/>
      </w:pPr>
    </w:p>
    <w:p w:rsidR="00B15C3A" w:rsidRDefault="000A585A" w:rsidP="00AA689B">
      <w:pPr>
        <w:numPr>
          <w:ilvl w:val="0"/>
          <w:numId w:val="1867"/>
        </w:numPr>
        <w:spacing w:after="0" w:line="360" w:lineRule="auto"/>
        <w:ind w:left="0"/>
      </w:pPr>
      <w:r>
        <w:t>Create an Amazon S3 bucket to store the data. Configure the application to scan for new data in the bucket for processing.</w:t>
      </w:r>
    </w:p>
    <w:p w:rsidR="00B15C3A" w:rsidRDefault="000A585A" w:rsidP="00AA689B">
      <w:pPr>
        <w:numPr>
          <w:ilvl w:val="0"/>
          <w:numId w:val="1867"/>
        </w:numPr>
        <w:spacing w:after="0" w:line="360" w:lineRule="auto"/>
        <w:ind w:left="0"/>
      </w:pPr>
      <w:r>
        <w:t>Create an Amazon API Gateway endpoint to handle transmitted location coordinates. Use an AWS Lambda function to process each item concurrently.</w:t>
      </w:r>
    </w:p>
    <w:p w:rsidR="00B15C3A" w:rsidRDefault="000A585A" w:rsidP="00AA689B">
      <w:pPr>
        <w:numPr>
          <w:ilvl w:val="0"/>
          <w:numId w:val="1867"/>
        </w:numPr>
        <w:spacing w:after="0" w:line="360" w:lineRule="auto"/>
        <w:ind w:left="0"/>
      </w:pPr>
      <w:r>
        <w:t>Create an Amazon Simple Queue Service (Amazon SQS</w:t>
      </w:r>
      <w:r w:rsidR="00A14E3E">
        <w:t xml:space="preserve">) </w:t>
      </w:r>
      <w:r>
        <w:t xml:space="preserve"> queue to store the incoming data. Configure the application to poll for new messages for processing.</w:t>
      </w:r>
    </w:p>
    <w:p w:rsidR="00B15C3A" w:rsidRDefault="000A585A" w:rsidP="00AA689B">
      <w:pPr>
        <w:numPr>
          <w:ilvl w:val="0"/>
          <w:numId w:val="1867"/>
        </w:numPr>
        <w:spacing w:after="0" w:line="360" w:lineRule="auto"/>
        <w:ind w:left="0"/>
      </w:pPr>
      <w:r>
        <w:t>Create an Amazon DynamoDB table to store transmitted location coordinates. Configure the application to query the table for new data for processing. Use TTL to remove data that has been processed.</w:t>
      </w:r>
    </w:p>
    <w:p w:rsidR="009F1370" w:rsidRDefault="009F1370">
      <w:pPr>
        <w:spacing w:after="160" w:line="259" w:lineRule="auto"/>
        <w:ind w:left="0" w:firstLine="0"/>
      </w:pPr>
      <w:r>
        <w:br w:type="page"/>
      </w:r>
    </w:p>
    <w:p w:rsidR="00B15C3A" w:rsidRDefault="000A585A" w:rsidP="00AA689B">
      <w:pPr>
        <w:spacing w:after="0" w:line="360" w:lineRule="auto"/>
        <w:ind w:left="0"/>
      </w:pPr>
      <w:r>
        <w:t>1125</w:t>
      </w:r>
      <w:r w:rsidR="00A14E3E">
        <w:t xml:space="preserve">) </w:t>
      </w:r>
      <w:r>
        <w:t>. A company uses GPS trackers to document the migration patterns of thousands of sea turtles. The trackers check every 5 minutes to see if a turtle has moved more than 100 yards (91.4 meters</w:t>
      </w:r>
      <w:r w:rsidR="00A14E3E">
        <w:t xml:space="preserve">) </w:t>
      </w:r>
      <w:r>
        <w:t>. If a turtle has moved, its tracker sends the new coordinates to a web application running on three Amazon EC2 instances that are in multiple Availability Zones in one AWS Region.</w:t>
      </w:r>
      <w:r w:rsidR="009F1370">
        <w:t xml:space="preserve"> </w:t>
      </w:r>
      <w:r>
        <w:t>Recently, the web application was overwhelmed while processing an unexpected volume of tracker data. Data was lost with no way to replay the events. A solutions architect must prevent this problem from happening again and needs a solution with the least operational overhead.</w:t>
      </w:r>
    </w:p>
    <w:p w:rsidR="00B15C3A" w:rsidRDefault="000A585A" w:rsidP="00AA689B">
      <w:pPr>
        <w:spacing w:after="0" w:line="360" w:lineRule="auto"/>
        <w:ind w:left="0"/>
      </w:pPr>
      <w:r>
        <w:t>What should the solutions architect do to meet these requirements?</w:t>
      </w:r>
    </w:p>
    <w:p w:rsidR="009F1370" w:rsidRDefault="009F1370" w:rsidP="00AA689B">
      <w:pPr>
        <w:spacing w:after="0" w:line="360" w:lineRule="auto"/>
        <w:ind w:left="0"/>
      </w:pPr>
    </w:p>
    <w:p w:rsidR="00B15C3A" w:rsidRDefault="000A585A" w:rsidP="00AA689B">
      <w:pPr>
        <w:numPr>
          <w:ilvl w:val="0"/>
          <w:numId w:val="1868"/>
        </w:numPr>
        <w:spacing w:after="0" w:line="360" w:lineRule="auto"/>
        <w:ind w:left="0"/>
      </w:pPr>
      <w:r>
        <w:t>Create an Amazon S3 bucket to store the data. Configure the application to scan for new data in the bucket for processing.</w:t>
      </w:r>
    </w:p>
    <w:p w:rsidR="00B15C3A" w:rsidRDefault="000A585A" w:rsidP="00AA689B">
      <w:pPr>
        <w:numPr>
          <w:ilvl w:val="0"/>
          <w:numId w:val="1868"/>
        </w:numPr>
        <w:spacing w:after="0" w:line="360" w:lineRule="auto"/>
        <w:ind w:left="0"/>
      </w:pPr>
      <w:r>
        <w:t>Create an Amazon API Gateway endpoint to handle transmitted location coordinates. Use an AWS Lambda function to process each item concurrently.</w:t>
      </w:r>
    </w:p>
    <w:p w:rsidR="00B15C3A" w:rsidRDefault="000A585A" w:rsidP="00AA689B">
      <w:pPr>
        <w:numPr>
          <w:ilvl w:val="0"/>
          <w:numId w:val="1868"/>
        </w:numPr>
        <w:spacing w:after="0" w:line="360" w:lineRule="auto"/>
        <w:ind w:left="0"/>
      </w:pPr>
      <w:r>
        <w:t>Create an Amazon Simple Queue Service (Amazon SQS</w:t>
      </w:r>
      <w:r w:rsidR="00A14E3E">
        <w:t xml:space="preserve">) </w:t>
      </w:r>
      <w:r>
        <w:t xml:space="preserve"> queue to store the incoming data. Configure the application to poll for new messages for processing.</w:t>
      </w:r>
    </w:p>
    <w:p w:rsidR="00B15C3A" w:rsidRDefault="000A585A" w:rsidP="00AA689B">
      <w:pPr>
        <w:numPr>
          <w:ilvl w:val="0"/>
          <w:numId w:val="1868"/>
        </w:numPr>
        <w:spacing w:after="0" w:line="360" w:lineRule="auto"/>
        <w:ind w:left="0"/>
      </w:pPr>
      <w:r>
        <w:t>Create an Amazon DynamoDB table to store transmitted location coordinates. Configure the application to query the table for new data for processing. Use TTL to remove data that has been processed.</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C</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1126</w:t>
      </w:r>
      <w:r w:rsidR="00A14E3E">
        <w:t xml:space="preserve">) </w:t>
      </w:r>
      <w:r>
        <w:t>. A company is expanding a secure on-premises network to the AWS Cloud by using an AWS Direct Connect connection. The on-premises network has no direct internet access. An application that runs on the on-premises network needs to use an Amazon S3 bucket.</w:t>
      </w:r>
    </w:p>
    <w:p w:rsidR="00B15C3A" w:rsidRDefault="000A585A" w:rsidP="00AA689B">
      <w:pPr>
        <w:spacing w:after="0" w:line="360" w:lineRule="auto"/>
        <w:ind w:left="0"/>
      </w:pPr>
      <w:r>
        <w:t>Which solution will meet these requirements MOST cost-effectively?</w:t>
      </w:r>
    </w:p>
    <w:p w:rsidR="009F1370" w:rsidRDefault="009F1370" w:rsidP="00AA689B">
      <w:pPr>
        <w:spacing w:after="0" w:line="360" w:lineRule="auto"/>
        <w:ind w:left="0"/>
      </w:pPr>
    </w:p>
    <w:p w:rsidR="00B15C3A" w:rsidRDefault="000A585A" w:rsidP="00AA689B">
      <w:pPr>
        <w:numPr>
          <w:ilvl w:val="0"/>
          <w:numId w:val="1869"/>
        </w:numPr>
        <w:spacing w:after="0" w:line="360" w:lineRule="auto"/>
        <w:ind w:left="0" w:hanging="245"/>
      </w:pPr>
      <w:r>
        <w:t>Create a public virtual interface (VIF</w:t>
      </w:r>
      <w:r w:rsidR="00A14E3E">
        <w:t xml:space="preserve">) </w:t>
      </w:r>
      <w:r>
        <w:t>. Route the AWS traffic over the public VIF.</w:t>
      </w:r>
    </w:p>
    <w:p w:rsidR="00B15C3A" w:rsidRDefault="000A585A" w:rsidP="00AA689B">
      <w:pPr>
        <w:numPr>
          <w:ilvl w:val="0"/>
          <w:numId w:val="1869"/>
        </w:numPr>
        <w:spacing w:after="0" w:line="360" w:lineRule="auto"/>
        <w:ind w:left="0" w:hanging="245"/>
      </w:pPr>
      <w:r>
        <w:t>Create a VPC and a NAT gateway. Route the AWS traffic from the on-premises network to the NAT gateway.</w:t>
      </w:r>
    </w:p>
    <w:p w:rsidR="00B15C3A" w:rsidRDefault="000A585A" w:rsidP="00AA689B">
      <w:pPr>
        <w:numPr>
          <w:ilvl w:val="0"/>
          <w:numId w:val="1869"/>
        </w:numPr>
        <w:spacing w:after="0" w:line="360" w:lineRule="auto"/>
        <w:ind w:left="0" w:hanging="245"/>
      </w:pPr>
      <w:r>
        <w:t>Create a VPC and an Amazon S3 interface endpoint. Route the AWS traffic from the on-premises network to the S3 interface endpoint.</w:t>
      </w:r>
    </w:p>
    <w:p w:rsidR="00B15C3A" w:rsidRDefault="000A585A" w:rsidP="00AA689B">
      <w:pPr>
        <w:numPr>
          <w:ilvl w:val="0"/>
          <w:numId w:val="1869"/>
        </w:numPr>
        <w:spacing w:after="0" w:line="360" w:lineRule="auto"/>
        <w:ind w:left="0" w:hanging="245"/>
      </w:pPr>
      <w:r>
        <w:t>Create a VPC peering connection between the on-premises network and Direct Connect. Route the AWS traffic over the peering connection.</w:t>
      </w:r>
    </w:p>
    <w:p w:rsidR="009F1370" w:rsidRDefault="009F1370">
      <w:pPr>
        <w:spacing w:after="160" w:line="259" w:lineRule="auto"/>
        <w:ind w:left="0" w:firstLine="0"/>
      </w:pPr>
      <w:r>
        <w:br w:type="page"/>
      </w:r>
    </w:p>
    <w:p w:rsidR="00B15C3A" w:rsidRDefault="000A585A" w:rsidP="00AA689B">
      <w:pPr>
        <w:spacing w:after="0" w:line="360" w:lineRule="auto"/>
        <w:ind w:left="0"/>
      </w:pPr>
      <w:r>
        <w:t>1126</w:t>
      </w:r>
      <w:r w:rsidR="00A14E3E">
        <w:t xml:space="preserve">) </w:t>
      </w:r>
      <w:r>
        <w:t>. A company is expanding a secure on-premises network to the AWS Cloud by using an AWS Direct Connect connection. The on-premises network has no direct internet access. An application that runs on the on-premises network needs to use an Amazon S3 bucket.</w:t>
      </w:r>
    </w:p>
    <w:p w:rsidR="00B15C3A" w:rsidRDefault="000A585A" w:rsidP="00AA689B">
      <w:pPr>
        <w:spacing w:after="0" w:line="360" w:lineRule="auto"/>
        <w:ind w:left="0"/>
      </w:pPr>
      <w:r>
        <w:t>Which solution will meet these requirements MOST cost-effectively?</w:t>
      </w:r>
    </w:p>
    <w:p w:rsidR="009F1370" w:rsidRDefault="009F1370" w:rsidP="00AA689B">
      <w:pPr>
        <w:spacing w:after="0" w:line="360" w:lineRule="auto"/>
        <w:ind w:left="0"/>
      </w:pPr>
    </w:p>
    <w:p w:rsidR="00B15C3A" w:rsidRDefault="000A585A" w:rsidP="00AA689B">
      <w:pPr>
        <w:numPr>
          <w:ilvl w:val="0"/>
          <w:numId w:val="1870"/>
        </w:numPr>
        <w:spacing w:after="0" w:line="360" w:lineRule="auto"/>
        <w:ind w:left="0" w:hanging="245"/>
      </w:pPr>
      <w:r>
        <w:t>Create a public virtual interface (VIF</w:t>
      </w:r>
      <w:r w:rsidR="00A14E3E">
        <w:t xml:space="preserve">) </w:t>
      </w:r>
      <w:r>
        <w:t>. Route the AWS traffic over the public VIF.</w:t>
      </w:r>
    </w:p>
    <w:p w:rsidR="00B15C3A" w:rsidRDefault="000A585A" w:rsidP="00AA689B">
      <w:pPr>
        <w:numPr>
          <w:ilvl w:val="0"/>
          <w:numId w:val="1870"/>
        </w:numPr>
        <w:spacing w:after="0" w:line="360" w:lineRule="auto"/>
        <w:ind w:left="0" w:hanging="245"/>
      </w:pPr>
      <w:r>
        <w:t>Create a VPC and a NAT gateway. Route the AWS traffic from the on-premises network to the NAT gateway.</w:t>
      </w:r>
    </w:p>
    <w:p w:rsidR="00B15C3A" w:rsidRDefault="000A585A" w:rsidP="00AA689B">
      <w:pPr>
        <w:numPr>
          <w:ilvl w:val="0"/>
          <w:numId w:val="1870"/>
        </w:numPr>
        <w:spacing w:after="0" w:line="360" w:lineRule="auto"/>
        <w:ind w:left="0" w:hanging="245"/>
      </w:pPr>
      <w:r>
        <w:t>Create a VPC and an Amazon S3 interface endpoint. Route the AWS traffic from the on-premises network to the S3 interface endpoint.</w:t>
      </w:r>
    </w:p>
    <w:p w:rsidR="00B15C3A" w:rsidRDefault="000A585A" w:rsidP="00AA689B">
      <w:pPr>
        <w:numPr>
          <w:ilvl w:val="0"/>
          <w:numId w:val="1870"/>
        </w:numPr>
        <w:spacing w:after="0" w:line="360" w:lineRule="auto"/>
        <w:ind w:left="0" w:hanging="245"/>
      </w:pPr>
      <w:r>
        <w:t>Create a VPC peering connection between the on-premises network and Direct Connect. Route the AWS traffic over the peering connection.</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C</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1127</w:t>
      </w:r>
      <w:r w:rsidR="00A14E3E">
        <w:t xml:space="preserve">) </w:t>
      </w:r>
      <w:r>
        <w:t>. A media company has a multi-account AWS environment in the us-east-1 Region. The company has an Amazon Simple Notification Service (Amazon SNS</w:t>
      </w:r>
      <w:r w:rsidR="00A14E3E">
        <w:t xml:space="preserve">) </w:t>
      </w:r>
      <w:r>
        <w:t xml:space="preserve"> topic in a production account that publishes performance metrics. The company has an AWS Lambda function in an administrator account to process and analyze log data.</w:t>
      </w:r>
      <w:r w:rsidR="009F1370">
        <w:t xml:space="preserve"> </w:t>
      </w:r>
      <w:r>
        <w:t>The Lambda function that is in the administrator account must be invoked by messages from the SNS topic that is in the production account when significant metrics are reported.</w:t>
      </w:r>
    </w:p>
    <w:p w:rsidR="00B15C3A" w:rsidRDefault="000A585A" w:rsidP="00AA689B">
      <w:pPr>
        <w:spacing w:after="0" w:line="360" w:lineRule="auto"/>
        <w:ind w:left="0"/>
      </w:pPr>
      <w:r>
        <w:t>Which combination of steps will meet these requirements? (Choose two.</w:t>
      </w:r>
      <w:r w:rsidR="00A14E3E">
        <w:t xml:space="preserve">) </w:t>
      </w:r>
    </w:p>
    <w:p w:rsidR="009F1370" w:rsidRDefault="009F1370" w:rsidP="00AA689B">
      <w:pPr>
        <w:spacing w:after="0" w:line="360" w:lineRule="auto"/>
        <w:ind w:left="0"/>
      </w:pPr>
    </w:p>
    <w:p w:rsidR="00B15C3A" w:rsidRDefault="000A585A" w:rsidP="00AA689B">
      <w:pPr>
        <w:numPr>
          <w:ilvl w:val="0"/>
          <w:numId w:val="1871"/>
        </w:numPr>
        <w:spacing w:after="0" w:line="360" w:lineRule="auto"/>
        <w:ind w:left="0" w:hanging="245"/>
      </w:pPr>
      <w:r>
        <w:t>Create an IAM resource policy for the Lambda function that allows Amazon SNS to invoke the function.</w:t>
      </w:r>
    </w:p>
    <w:p w:rsidR="009F1370" w:rsidRDefault="000A585A" w:rsidP="00AA689B">
      <w:pPr>
        <w:numPr>
          <w:ilvl w:val="0"/>
          <w:numId w:val="1871"/>
        </w:numPr>
        <w:spacing w:after="0" w:line="360" w:lineRule="auto"/>
        <w:ind w:left="0" w:hanging="245"/>
      </w:pPr>
      <w:r>
        <w:t>Implement an Amazon Simple Queue Service (Amazon SQS</w:t>
      </w:r>
      <w:r w:rsidR="00A14E3E">
        <w:t xml:space="preserve">) </w:t>
      </w:r>
      <w:r>
        <w:t xml:space="preserve"> queue in the administrator account to buffer messages from the SNS topic that is in the production account. Configure the SQS queue to invoke the Lambda function. </w:t>
      </w:r>
    </w:p>
    <w:p w:rsidR="00B15C3A" w:rsidRDefault="000A585A" w:rsidP="00AA689B">
      <w:pPr>
        <w:numPr>
          <w:ilvl w:val="0"/>
          <w:numId w:val="1871"/>
        </w:numPr>
        <w:spacing w:after="0" w:line="360" w:lineRule="auto"/>
        <w:ind w:left="0" w:hanging="245"/>
      </w:pPr>
      <w:r>
        <w:t>Create an IAM policy for the SNS topic that allows the Lambda function to subscribe to the topic.</w:t>
      </w:r>
    </w:p>
    <w:p w:rsidR="00B15C3A" w:rsidRDefault="000A585A" w:rsidP="00AA689B">
      <w:pPr>
        <w:numPr>
          <w:ilvl w:val="0"/>
          <w:numId w:val="1872"/>
        </w:numPr>
        <w:spacing w:after="0" w:line="360" w:lineRule="auto"/>
        <w:ind w:left="0"/>
      </w:pPr>
      <w:r>
        <w:t>Use an Amazon EventBridge rule in the production account to capture the SNS topic notifications. Configure the EventBridge rule to forward notifications to the Lambda function that is in the administrator account.</w:t>
      </w:r>
    </w:p>
    <w:p w:rsidR="00B15C3A" w:rsidRDefault="000A585A" w:rsidP="00AA689B">
      <w:pPr>
        <w:numPr>
          <w:ilvl w:val="0"/>
          <w:numId w:val="1872"/>
        </w:numPr>
        <w:spacing w:after="0" w:line="360" w:lineRule="auto"/>
        <w:ind w:left="0"/>
      </w:pPr>
      <w:r>
        <w:t>Store performance metrics in an Amazon S3 bucket in the production account. Use Amazon Athena to analyze the metrics from the administrator account.</w:t>
      </w:r>
    </w:p>
    <w:p w:rsidR="009F1370" w:rsidRDefault="009F1370">
      <w:pPr>
        <w:spacing w:after="160" w:line="259" w:lineRule="auto"/>
        <w:ind w:left="0" w:firstLine="0"/>
      </w:pPr>
      <w:r>
        <w:br w:type="page"/>
      </w:r>
    </w:p>
    <w:p w:rsidR="00B15C3A" w:rsidRDefault="000A585A" w:rsidP="00AA689B">
      <w:pPr>
        <w:spacing w:after="0" w:line="360" w:lineRule="auto"/>
        <w:ind w:left="0"/>
      </w:pPr>
      <w:r>
        <w:t>1127</w:t>
      </w:r>
      <w:r w:rsidR="00A14E3E">
        <w:t xml:space="preserve">) </w:t>
      </w:r>
      <w:r>
        <w:t>. A media company has a multi-account AWS environment in the us-east-1 Region. The company has an Amazon Simple Notification Service (Amazon SNS</w:t>
      </w:r>
      <w:r w:rsidR="00A14E3E">
        <w:t xml:space="preserve">) </w:t>
      </w:r>
      <w:r>
        <w:t xml:space="preserve"> topic in a production account that publishes performance metrics. The company has an AWS Lambda function in an administrator account to process and analyze log data.</w:t>
      </w:r>
      <w:r w:rsidR="009F1370">
        <w:t xml:space="preserve"> </w:t>
      </w:r>
      <w:r>
        <w:t>The Lambda function that is in the administrator account must be invoked by messages from the SNS topic that is in the production account when significant metrics are reported.</w:t>
      </w:r>
    </w:p>
    <w:p w:rsidR="00B15C3A" w:rsidRDefault="000A585A" w:rsidP="00AA689B">
      <w:pPr>
        <w:spacing w:after="0" w:line="360" w:lineRule="auto"/>
        <w:ind w:left="0"/>
      </w:pPr>
      <w:r>
        <w:t>Which combination of steps will meet these requirements? (Choose two.</w:t>
      </w:r>
      <w:r w:rsidR="00A14E3E">
        <w:t xml:space="preserve">) </w:t>
      </w:r>
    </w:p>
    <w:p w:rsidR="009F1370" w:rsidRDefault="009F1370" w:rsidP="00AA689B">
      <w:pPr>
        <w:spacing w:after="0" w:line="360" w:lineRule="auto"/>
        <w:ind w:left="0"/>
      </w:pPr>
    </w:p>
    <w:p w:rsidR="00B15C3A" w:rsidRDefault="000A585A" w:rsidP="00AA689B">
      <w:pPr>
        <w:numPr>
          <w:ilvl w:val="0"/>
          <w:numId w:val="1873"/>
        </w:numPr>
        <w:spacing w:after="0" w:line="360" w:lineRule="auto"/>
        <w:ind w:left="0" w:hanging="245"/>
      </w:pPr>
      <w:r>
        <w:t>Create an IAM resource policy for the Lambda function that allows Amazon SNS to invoke the function.</w:t>
      </w:r>
    </w:p>
    <w:p w:rsidR="009F1370" w:rsidRDefault="000A585A" w:rsidP="00AA689B">
      <w:pPr>
        <w:numPr>
          <w:ilvl w:val="0"/>
          <w:numId w:val="1873"/>
        </w:numPr>
        <w:spacing w:after="0" w:line="360" w:lineRule="auto"/>
        <w:ind w:left="0" w:hanging="245"/>
      </w:pPr>
      <w:r>
        <w:t>Implement an Amazon Simple Queue Service (Amazon SQS</w:t>
      </w:r>
      <w:r w:rsidR="00A14E3E">
        <w:t xml:space="preserve">) </w:t>
      </w:r>
      <w:r>
        <w:t xml:space="preserve"> queue in the administrator account to buffer messages from the SNS topic that is in the production account. Configure the SQS queue to invoke the Lambda function. </w:t>
      </w:r>
    </w:p>
    <w:p w:rsidR="00B15C3A" w:rsidRDefault="000A585A" w:rsidP="00AA689B">
      <w:pPr>
        <w:numPr>
          <w:ilvl w:val="0"/>
          <w:numId w:val="1873"/>
        </w:numPr>
        <w:spacing w:after="0" w:line="360" w:lineRule="auto"/>
        <w:ind w:left="0" w:hanging="245"/>
      </w:pPr>
      <w:r>
        <w:t>Create an IAM policy for the SNS topic that allows the Lambda function to subscribe to the topic.</w:t>
      </w:r>
    </w:p>
    <w:p w:rsidR="00B15C3A" w:rsidRDefault="000A585A" w:rsidP="00AA689B">
      <w:pPr>
        <w:numPr>
          <w:ilvl w:val="0"/>
          <w:numId w:val="1874"/>
        </w:numPr>
        <w:spacing w:after="0" w:line="360" w:lineRule="auto"/>
        <w:ind w:left="0"/>
      </w:pPr>
      <w:r>
        <w:t>Use an Amazon EventBridge rule in the production account to capture the SNS topic notifications. Configure the EventBridge rule to forward notifications to the Lambda function that is in the administrator account.</w:t>
      </w:r>
    </w:p>
    <w:p w:rsidR="00B15C3A" w:rsidRDefault="000A585A" w:rsidP="00AA689B">
      <w:pPr>
        <w:numPr>
          <w:ilvl w:val="0"/>
          <w:numId w:val="1874"/>
        </w:numPr>
        <w:spacing w:after="0" w:line="360" w:lineRule="auto"/>
        <w:ind w:left="0"/>
      </w:pPr>
      <w:r>
        <w:t>Store performance metrics in an Amazon S3 bucket in the production account. Use Amazon Athena to analyze the metrics from the administrator account.</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A,C</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1128</w:t>
      </w:r>
      <w:r w:rsidR="00A14E3E">
        <w:t xml:space="preserve">) </w:t>
      </w:r>
      <w:r>
        <w:t>. A company is developing machine learning (ML</w:t>
      </w:r>
      <w:r w:rsidR="00A14E3E">
        <w:t xml:space="preserve">) </w:t>
      </w:r>
      <w:r>
        <w:t xml:space="preserve"> models on AWS. The company is developing the ML models as independent microservices. The microservices fetch approximately 1 GB of model data from Amazon S3 at startup and load the data into memory. Users access the ML models through an asynchronous API. Users can send a request or a batch of requests.</w:t>
      </w:r>
      <w:r w:rsidR="009F1370">
        <w:t xml:space="preserve"> </w:t>
      </w:r>
      <w:r>
        <w:t>The company provides the ML models to hundreds of users. The usage patterns for the models are irregular. Some models are not used for days or weeks. Other models receive batches of t</w:t>
      </w:r>
      <w:r w:rsidR="009F1370">
        <w:t>housands of requests at a time.</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75"/>
        </w:numPr>
        <w:spacing w:after="0" w:line="360" w:lineRule="auto"/>
        <w:ind w:left="0"/>
      </w:pPr>
      <w:r>
        <w:t>Direct the requests from the API to a Network Load Balancer (NLB</w:t>
      </w:r>
      <w:r w:rsidR="00A14E3E">
        <w:t xml:space="preserve">) </w:t>
      </w:r>
      <w:r>
        <w:t>. Deploy the ML models as AWS Lambda functions that the NLB will invoke. Use auto scaling to scale the Lambda functions based on the traffic that the NLB receives.</w:t>
      </w:r>
    </w:p>
    <w:p w:rsidR="00B15C3A" w:rsidRDefault="000A585A" w:rsidP="00AA689B">
      <w:pPr>
        <w:numPr>
          <w:ilvl w:val="0"/>
          <w:numId w:val="1875"/>
        </w:numPr>
        <w:spacing w:after="0" w:line="360" w:lineRule="auto"/>
        <w:ind w:left="0"/>
      </w:pPr>
      <w:r>
        <w:t>Direct the requests from the API to an Application Load Balancer (ALB</w:t>
      </w:r>
      <w:r w:rsidR="00A14E3E">
        <w:t xml:space="preserve">) </w:t>
      </w:r>
      <w:r>
        <w:t>. Deploy the ML models as Amazon Elastic Container Service (Amazon ECS</w:t>
      </w:r>
      <w:r w:rsidR="00A14E3E">
        <w:t xml:space="preserve">) </w:t>
      </w:r>
      <w:r>
        <w:t xml:space="preserve"> services that the ALB will invoke. Use auto scaling to scale the ECS cluster instances based on the traffic that the ALB receives.</w:t>
      </w:r>
    </w:p>
    <w:p w:rsidR="00B15C3A" w:rsidRDefault="000A585A" w:rsidP="00AA689B">
      <w:pPr>
        <w:numPr>
          <w:ilvl w:val="0"/>
          <w:numId w:val="1875"/>
        </w:numPr>
        <w:spacing w:after="0" w:line="360" w:lineRule="auto"/>
        <w:ind w:left="0"/>
      </w:pPr>
      <w:r>
        <w:t>Direct the requests from the API into an Amazon Simple Queue Service (Amazon SQS</w:t>
      </w:r>
      <w:r w:rsidR="00A14E3E">
        <w:t xml:space="preserve">) </w:t>
      </w:r>
      <w:r>
        <w:t xml:space="preserve"> queue. Deploy the ML models as AWS Lambda functions that SQS events will invoke. Use auto scaling to increase the number of vCPUs for the Lambda functions based on the size of the SQS queue.</w:t>
      </w:r>
    </w:p>
    <w:p w:rsidR="00B15C3A" w:rsidRDefault="000A585A" w:rsidP="00AA689B">
      <w:pPr>
        <w:numPr>
          <w:ilvl w:val="0"/>
          <w:numId w:val="1875"/>
        </w:numPr>
        <w:spacing w:after="0" w:line="360" w:lineRule="auto"/>
        <w:ind w:left="0"/>
      </w:pPr>
      <w:r>
        <w:t>Direct the requests from the API into an Amazon Simple Queue Service (Amazon SQS</w:t>
      </w:r>
      <w:r w:rsidR="00A14E3E">
        <w:t xml:space="preserve">) </w:t>
      </w:r>
      <w:r>
        <w:t xml:space="preserve"> queue. Deploy the ML models as Amazon Elastic Container Service (Amazon ECS</w:t>
      </w:r>
      <w:r w:rsidR="00A14E3E">
        <w:t xml:space="preserve">) </w:t>
      </w:r>
      <w:r>
        <w:t xml:space="preserve"> services that read from the queue. Use auto scaling for Amazon ECS to scale both the cluster capacity and number of the services based on the size of the SQS queue.</w:t>
      </w:r>
    </w:p>
    <w:p w:rsidR="009F1370" w:rsidRDefault="009F1370" w:rsidP="00AA689B">
      <w:pPr>
        <w:spacing w:after="0" w:line="360" w:lineRule="auto"/>
        <w:ind w:left="0"/>
      </w:pPr>
    </w:p>
    <w:p w:rsidR="009F1370" w:rsidRDefault="009F1370">
      <w:pPr>
        <w:spacing w:after="160" w:line="259" w:lineRule="auto"/>
        <w:ind w:left="0" w:firstLine="0"/>
      </w:pPr>
      <w:r>
        <w:br w:type="page"/>
      </w:r>
    </w:p>
    <w:p w:rsidR="009F1370" w:rsidRDefault="009F1370" w:rsidP="00AA689B">
      <w:pPr>
        <w:spacing w:after="0" w:line="360" w:lineRule="auto"/>
        <w:ind w:left="0"/>
      </w:pPr>
      <w:r w:rsidRPr="009F1370">
        <w:t>1128</w:t>
      </w:r>
      <w:r w:rsidR="00A14E3E">
        <w:t xml:space="preserve">) </w:t>
      </w:r>
      <w:r w:rsidRPr="009F1370">
        <w:t>. A company is developing machine learning (ML</w:t>
      </w:r>
      <w:r w:rsidR="00A14E3E">
        <w:t xml:space="preserve">) </w:t>
      </w:r>
      <w:r w:rsidRPr="009F1370">
        <w:t xml:space="preserve"> models on AWS. The company is developing the ML models as independent microservices. The microservices fetch approximately 1 GB of model data from Amazon S3 at startup and load the data into memory. Users access the ML models through an asynchronous API. Users can send a request or a batch of requests. The company provides the ML models to hundreds of users. The usage patterns for the models are irregular. Some models are not used for days or weeks. Other models receive batches of thousands of requests at a time.</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76"/>
        </w:numPr>
        <w:spacing w:after="0" w:line="360" w:lineRule="auto"/>
        <w:ind w:left="0"/>
      </w:pPr>
      <w:r>
        <w:t>Direct the requests from the API to a Network Load Balancer (NLB</w:t>
      </w:r>
      <w:r w:rsidR="00A14E3E">
        <w:t xml:space="preserve">) </w:t>
      </w:r>
      <w:r>
        <w:t>. Deploy the ML models as AWS Lambda functions that the NLB will invoke. Use auto scaling to scale the Lambda functions based on the traffic that the NLB receives.</w:t>
      </w:r>
    </w:p>
    <w:p w:rsidR="00B15C3A" w:rsidRDefault="000A585A" w:rsidP="00AA689B">
      <w:pPr>
        <w:numPr>
          <w:ilvl w:val="0"/>
          <w:numId w:val="1876"/>
        </w:numPr>
        <w:spacing w:after="0" w:line="360" w:lineRule="auto"/>
        <w:ind w:left="0"/>
      </w:pPr>
      <w:r>
        <w:t>Direct the requests from the API to an Application Load Balancer (ALB</w:t>
      </w:r>
      <w:r w:rsidR="00A14E3E">
        <w:t xml:space="preserve">) </w:t>
      </w:r>
      <w:r>
        <w:t>. Deploy the ML models as Amazon Elastic Container Service (Amazon ECS</w:t>
      </w:r>
      <w:r w:rsidR="00A14E3E">
        <w:t xml:space="preserve">) </w:t>
      </w:r>
      <w:r>
        <w:t xml:space="preserve"> services that the ALB will invoke. Use auto scaling to scale the ECS cluster instances based on the traffic that the ALB receives.</w:t>
      </w:r>
    </w:p>
    <w:p w:rsidR="00B15C3A" w:rsidRDefault="000A585A" w:rsidP="00AA689B">
      <w:pPr>
        <w:numPr>
          <w:ilvl w:val="0"/>
          <w:numId w:val="1876"/>
        </w:numPr>
        <w:spacing w:after="0" w:line="360" w:lineRule="auto"/>
        <w:ind w:left="0"/>
      </w:pPr>
      <w:r>
        <w:t>Direct the requests from the API into an Amazon Simple Queue Service (Amazon SQS</w:t>
      </w:r>
      <w:r w:rsidR="00A14E3E">
        <w:t xml:space="preserve">) </w:t>
      </w:r>
      <w:r>
        <w:t xml:space="preserve"> queue. Deploy the ML models as AWS Lambda functions that SQS events will invoke. Use auto scaling to increase the number of vCPUs for the Lambda functions based on the size of the SQS queue.</w:t>
      </w:r>
    </w:p>
    <w:p w:rsidR="00B15C3A" w:rsidRDefault="000A585A" w:rsidP="00AA689B">
      <w:pPr>
        <w:numPr>
          <w:ilvl w:val="0"/>
          <w:numId w:val="1876"/>
        </w:numPr>
        <w:spacing w:after="0" w:line="360" w:lineRule="auto"/>
        <w:ind w:left="0"/>
      </w:pPr>
      <w:r>
        <w:t>Direct the requests from the API into an Amazon Simple Queue Service (Amazon SQS</w:t>
      </w:r>
      <w:r w:rsidR="00A14E3E">
        <w:t xml:space="preserve">) </w:t>
      </w:r>
      <w:r>
        <w:t xml:space="preserve"> queue. Deploy the ML models as Amazon Elastic Container Service (Amazon ECS</w:t>
      </w:r>
      <w:r w:rsidR="00A14E3E">
        <w:t xml:space="preserve">) </w:t>
      </w:r>
      <w:r>
        <w:t xml:space="preserve"> services that read from the queue. Use auto scaling for Amazon ECS to scale both the cluster capacity and number of the services based on the size of the SQS queue.</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D</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1129</w:t>
      </w:r>
      <w:r w:rsidR="00A14E3E">
        <w:t xml:space="preserve">) </w:t>
      </w:r>
      <w:r>
        <w:t>. An ecommerce company wants to collect user clickstream data from the company's website for real-time analysis. The website experiences fluctuating traffic patterns throughout the day. The company needs a scalable solution that can adapt to varying levels of traffic.</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77"/>
        </w:numPr>
        <w:spacing w:after="0" w:line="360" w:lineRule="auto"/>
        <w:ind w:left="0"/>
      </w:pPr>
      <w:r>
        <w:t>Use a data stream in Amazon Kinesis Data Streams in on-demand mode to capture the clickstream data. Use AWS Lambda to process the data in real time.</w:t>
      </w:r>
    </w:p>
    <w:p w:rsidR="00B15C3A" w:rsidRDefault="000A585A" w:rsidP="00AA689B">
      <w:pPr>
        <w:numPr>
          <w:ilvl w:val="0"/>
          <w:numId w:val="1877"/>
        </w:numPr>
        <w:spacing w:after="0" w:line="360" w:lineRule="auto"/>
        <w:ind w:left="0"/>
      </w:pPr>
      <w:r>
        <w:t>Use Amazon Kinesis Data Firehose to capture the clickstream data. Use AWS Glue to process the data in real time.</w:t>
      </w:r>
    </w:p>
    <w:p w:rsidR="00B15C3A" w:rsidRDefault="000A585A" w:rsidP="00AA689B">
      <w:pPr>
        <w:numPr>
          <w:ilvl w:val="0"/>
          <w:numId w:val="1877"/>
        </w:numPr>
        <w:spacing w:after="0" w:line="360" w:lineRule="auto"/>
        <w:ind w:left="0"/>
      </w:pPr>
      <w:r>
        <w:t>Use Amazon Kinesis Video Streams to capture the clickstream data. Use AWS Glue to process the data in real time.</w:t>
      </w:r>
    </w:p>
    <w:p w:rsidR="00B15C3A" w:rsidRDefault="000A585A" w:rsidP="00AA689B">
      <w:pPr>
        <w:numPr>
          <w:ilvl w:val="0"/>
          <w:numId w:val="1877"/>
        </w:numPr>
        <w:spacing w:after="0" w:line="360" w:lineRule="auto"/>
        <w:ind w:left="0"/>
      </w:pPr>
      <w:r>
        <w:t>Use Amazon Managed Service for Apache Flink (previously known as Amazon Kinesis Data Analytics</w:t>
      </w:r>
      <w:r w:rsidR="00A14E3E">
        <w:t xml:space="preserve">) </w:t>
      </w:r>
      <w:r>
        <w:t xml:space="preserve"> to capture the clickstream data. Use AWS Lambda to process the data in real time.</w:t>
      </w:r>
    </w:p>
    <w:p w:rsidR="009F1370" w:rsidRDefault="009F1370">
      <w:pPr>
        <w:spacing w:after="160" w:line="259" w:lineRule="auto"/>
        <w:ind w:left="0" w:firstLine="0"/>
      </w:pPr>
      <w:r>
        <w:br w:type="page"/>
      </w:r>
    </w:p>
    <w:p w:rsidR="00B15C3A" w:rsidRDefault="000A585A" w:rsidP="00AA689B">
      <w:pPr>
        <w:spacing w:after="0" w:line="360" w:lineRule="auto"/>
        <w:ind w:left="0"/>
      </w:pPr>
      <w:r>
        <w:t>1129</w:t>
      </w:r>
      <w:r w:rsidR="00A14E3E">
        <w:t xml:space="preserve">) </w:t>
      </w:r>
      <w:r>
        <w:t>. An ecommerce company wants to collect user clickstream data from the company's website for real-time analysis. The website experiences fluctuating traffic patterns throughout the day. The company needs a scalable solution that can adapt to varying levels of traffic.</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78"/>
        </w:numPr>
        <w:spacing w:after="0" w:line="360" w:lineRule="auto"/>
        <w:ind w:left="0"/>
      </w:pPr>
      <w:r>
        <w:t>Use a data stream in Amazon Kinesis Data Streams in on-demand mode to capture the clickstream data. Use AWS Lambda to process the data in real time.</w:t>
      </w:r>
    </w:p>
    <w:p w:rsidR="00B15C3A" w:rsidRDefault="000A585A" w:rsidP="00AA689B">
      <w:pPr>
        <w:numPr>
          <w:ilvl w:val="0"/>
          <w:numId w:val="1878"/>
        </w:numPr>
        <w:spacing w:after="0" w:line="360" w:lineRule="auto"/>
        <w:ind w:left="0"/>
      </w:pPr>
      <w:r>
        <w:t>Use Amazon Kinesis Data Firehose to capture the clickstream data. Use AWS Glue to process the data in real time.</w:t>
      </w:r>
    </w:p>
    <w:p w:rsidR="00B15C3A" w:rsidRDefault="000A585A" w:rsidP="00AA689B">
      <w:pPr>
        <w:numPr>
          <w:ilvl w:val="0"/>
          <w:numId w:val="1878"/>
        </w:numPr>
        <w:spacing w:after="0" w:line="360" w:lineRule="auto"/>
        <w:ind w:left="0"/>
      </w:pPr>
      <w:r>
        <w:t>Use Amazon Kinesis Video Streams to capture the clickstream data. Use AWS Glue to process the data in real time.</w:t>
      </w:r>
    </w:p>
    <w:p w:rsidR="00B15C3A" w:rsidRDefault="000A585A" w:rsidP="00AA689B">
      <w:pPr>
        <w:numPr>
          <w:ilvl w:val="0"/>
          <w:numId w:val="1878"/>
        </w:numPr>
        <w:spacing w:after="0" w:line="360" w:lineRule="auto"/>
        <w:ind w:left="0"/>
      </w:pPr>
      <w:r>
        <w:t>Use Amazon Managed Service for Apache Flink (previously known as Amazon Kinesis Data Analytics</w:t>
      </w:r>
      <w:r w:rsidR="00A14E3E">
        <w:t xml:space="preserve">) </w:t>
      </w:r>
      <w:r>
        <w:t xml:space="preserve"> to capture the clickstream data. Use AWS Lambda to process the data in real time.</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A</w:t>
      </w:r>
    </w:p>
    <w:p w:rsidR="009F1370" w:rsidRDefault="009F1370">
      <w:pPr>
        <w:spacing w:after="160" w:line="259" w:lineRule="auto"/>
        <w:ind w:left="0" w:firstLine="0"/>
      </w:pPr>
      <w:r>
        <w:br w:type="page"/>
      </w:r>
    </w:p>
    <w:p w:rsidR="00B15C3A" w:rsidRDefault="00B15C3A" w:rsidP="00AA689B">
      <w:pPr>
        <w:spacing w:after="0" w:line="360" w:lineRule="auto"/>
        <w:ind w:left="0"/>
      </w:pPr>
    </w:p>
    <w:p w:rsidR="00B15C3A" w:rsidRDefault="000A585A" w:rsidP="00AA689B">
      <w:pPr>
        <w:spacing w:after="0" w:line="360" w:lineRule="auto"/>
        <w:ind w:left="0"/>
      </w:pPr>
      <w:r>
        <w:t>1130</w:t>
      </w:r>
      <w:r w:rsidR="00A14E3E">
        <w:t xml:space="preserve">) </w:t>
      </w:r>
      <w:r>
        <w:t>. A company has multiple Microsoft Windows SMB file servers and Linux NFS file servers for file sharing in an on-premises environment. As part of the company's AWS migration plan, the company wants to consolidate the file servers in the AWS Cloud.</w:t>
      </w:r>
      <w:r w:rsidR="009F1370">
        <w:t xml:space="preserve"> </w:t>
      </w:r>
      <w:r>
        <w:t>The company needs a managed AWS storage service that supports both NFS and SMB access. The solution must be able to share between protocols. The solution must have redundancy at the Availability Zone level.</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79"/>
        </w:numPr>
        <w:spacing w:after="0" w:line="360" w:lineRule="auto"/>
        <w:ind w:left="0" w:hanging="256"/>
      </w:pPr>
      <w:r>
        <w:t>Use Amazon FSx for NetApp ONTAP for storage. Configure multi-protocol access.</w:t>
      </w:r>
    </w:p>
    <w:p w:rsidR="00B15C3A" w:rsidRDefault="000A585A" w:rsidP="00AA689B">
      <w:pPr>
        <w:numPr>
          <w:ilvl w:val="0"/>
          <w:numId w:val="1879"/>
        </w:numPr>
        <w:spacing w:after="0" w:line="360" w:lineRule="auto"/>
        <w:ind w:left="0" w:hanging="256"/>
      </w:pPr>
      <w:r>
        <w:t>Create two Amazon EC2 instances. Use one EC2 instance for Windows SMB file server access and one EC2 instance for Linux NFS file server access.</w:t>
      </w:r>
    </w:p>
    <w:p w:rsidR="00B15C3A" w:rsidRDefault="000A585A" w:rsidP="00AA689B">
      <w:pPr>
        <w:numPr>
          <w:ilvl w:val="0"/>
          <w:numId w:val="1879"/>
        </w:numPr>
        <w:spacing w:after="0" w:line="360" w:lineRule="auto"/>
        <w:ind w:left="0" w:hanging="256"/>
      </w:pPr>
      <w:r>
        <w:t>Use Amazon FSx for NetApp ONTAP for SMB access. Use Amazon FSx for Lustre for NFS access.</w:t>
      </w:r>
    </w:p>
    <w:p w:rsidR="00B15C3A" w:rsidRDefault="000A585A" w:rsidP="00AA689B">
      <w:pPr>
        <w:numPr>
          <w:ilvl w:val="0"/>
          <w:numId w:val="1879"/>
        </w:numPr>
        <w:spacing w:after="0" w:line="360" w:lineRule="auto"/>
        <w:ind w:left="0" w:hanging="256"/>
      </w:pPr>
      <w:r>
        <w:t>Use Amazon S3 storage. Access Amazon S3 through an Amazon S3 File Gateway.</w:t>
      </w:r>
    </w:p>
    <w:p w:rsidR="009F1370" w:rsidRDefault="009F1370">
      <w:pPr>
        <w:spacing w:after="160" w:line="259" w:lineRule="auto"/>
        <w:ind w:left="0" w:firstLine="0"/>
      </w:pPr>
      <w:r>
        <w:br w:type="page"/>
      </w:r>
    </w:p>
    <w:p w:rsidR="00B15C3A" w:rsidRDefault="000A585A" w:rsidP="00AA689B">
      <w:pPr>
        <w:spacing w:after="0" w:line="360" w:lineRule="auto"/>
        <w:ind w:left="0"/>
      </w:pPr>
      <w:r>
        <w:t>1130</w:t>
      </w:r>
      <w:r w:rsidR="00A14E3E">
        <w:t xml:space="preserve">) </w:t>
      </w:r>
      <w:r>
        <w:t>. A company has multiple Microsoft Windows SMB file servers and Linux NFS file servers for file sharing in an on-premises environment. As part of the company's AWS migration plan, the company wants to consolidate the file servers in the AWS Cloud.</w:t>
      </w:r>
      <w:r w:rsidR="009F1370">
        <w:t xml:space="preserve"> </w:t>
      </w:r>
      <w:r>
        <w:t>The company needs a managed AWS storage service that supports both NFS and SMB access. The solution must be able to share between protocols. The solution must have redundancy at the Availability Zone level.</w:t>
      </w:r>
    </w:p>
    <w:p w:rsidR="00B15C3A" w:rsidRDefault="000A585A" w:rsidP="00AA689B">
      <w:pPr>
        <w:spacing w:after="0" w:line="360" w:lineRule="auto"/>
        <w:ind w:left="0"/>
      </w:pPr>
      <w:r>
        <w:t>Which solution will meet these requirements?</w:t>
      </w:r>
    </w:p>
    <w:p w:rsidR="009F1370" w:rsidRDefault="009F1370" w:rsidP="00AA689B">
      <w:pPr>
        <w:spacing w:after="0" w:line="360" w:lineRule="auto"/>
        <w:ind w:left="0"/>
      </w:pPr>
    </w:p>
    <w:p w:rsidR="00B15C3A" w:rsidRDefault="000A585A" w:rsidP="00AA689B">
      <w:pPr>
        <w:numPr>
          <w:ilvl w:val="0"/>
          <w:numId w:val="1880"/>
        </w:numPr>
        <w:spacing w:after="0" w:line="360" w:lineRule="auto"/>
        <w:ind w:left="0" w:hanging="256"/>
      </w:pPr>
      <w:r>
        <w:t>Use Amazon FSx for NetApp ONTAP for storage. Configure multi-protocol access.</w:t>
      </w:r>
    </w:p>
    <w:p w:rsidR="00B15C3A" w:rsidRDefault="000A585A" w:rsidP="00AA689B">
      <w:pPr>
        <w:numPr>
          <w:ilvl w:val="0"/>
          <w:numId w:val="1880"/>
        </w:numPr>
        <w:spacing w:after="0" w:line="360" w:lineRule="auto"/>
        <w:ind w:left="0" w:hanging="256"/>
      </w:pPr>
      <w:r>
        <w:t>Create two Amazon EC2 instances. Use one EC2 instance for Windows SMB file server access and one EC2 instance for Linux NFS file server access.</w:t>
      </w:r>
    </w:p>
    <w:p w:rsidR="00B15C3A" w:rsidRDefault="000A585A" w:rsidP="00AA689B">
      <w:pPr>
        <w:numPr>
          <w:ilvl w:val="0"/>
          <w:numId w:val="1880"/>
        </w:numPr>
        <w:spacing w:after="0" w:line="360" w:lineRule="auto"/>
        <w:ind w:left="0" w:hanging="256"/>
      </w:pPr>
      <w:r>
        <w:t>Use Amazon FSx for NetApp ONTAP for SMB access. Use Amazon FSx for Lustre for NFS access.</w:t>
      </w:r>
    </w:p>
    <w:p w:rsidR="00B15C3A" w:rsidRDefault="000A585A" w:rsidP="00AA689B">
      <w:pPr>
        <w:numPr>
          <w:ilvl w:val="0"/>
          <w:numId w:val="1880"/>
        </w:numPr>
        <w:spacing w:after="0" w:line="360" w:lineRule="auto"/>
        <w:ind w:left="0" w:hanging="256"/>
      </w:pPr>
      <w:r>
        <w:t>Use Amazon S3 storage. Access Amazon S3 through an Amazon S3 File Gateway.</w:t>
      </w:r>
    </w:p>
    <w:p w:rsidR="009F1370" w:rsidRDefault="009F1370" w:rsidP="00AA689B">
      <w:pPr>
        <w:spacing w:after="0" w:line="360" w:lineRule="auto"/>
        <w:ind w:left="0"/>
      </w:pPr>
    </w:p>
    <w:p w:rsidR="009F1370" w:rsidRDefault="008A40DC" w:rsidP="00AA689B">
      <w:pPr>
        <w:spacing w:after="0" w:line="360" w:lineRule="auto"/>
        <w:ind w:left="0"/>
      </w:pPr>
      <w:r>
        <w:t>Correct Answer :</w:t>
      </w:r>
      <w:r w:rsidR="000A585A">
        <w:t xml:space="preserve"> A</w:t>
      </w:r>
    </w:p>
    <w:p w:rsidR="00B15C3A" w:rsidRDefault="00B15C3A" w:rsidP="009F1370">
      <w:pPr>
        <w:spacing w:after="160" w:line="259" w:lineRule="auto"/>
        <w:ind w:left="0" w:firstLine="0"/>
      </w:pPr>
    </w:p>
    <w:sectPr w:rsidR="00B15C3A" w:rsidSect="000A585A">
      <w:headerReference w:type="even" r:id="rId107"/>
      <w:headerReference w:type="default" r:id="rId108"/>
      <w:headerReference w:type="first" r:id="rId109"/>
      <w:pgSz w:w="19200" w:h="10800" w:orient="landscape"/>
      <w:pgMar w:top="1417" w:right="1417" w:bottom="1417" w:left="1417" w:header="708" w:footer="708"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3E19" w:rsidRDefault="00DB3E19">
      <w:pPr>
        <w:spacing w:after="0" w:line="240" w:lineRule="auto"/>
      </w:pPr>
      <w:r>
        <w:separator/>
      </w:r>
    </w:p>
  </w:endnote>
  <w:endnote w:type="continuationSeparator" w:id="0">
    <w:p w:rsidR="00DB3E19" w:rsidRDefault="00DB3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5018464"/>
      <w:docPartObj>
        <w:docPartGallery w:val="Page Numbers (Bottom of Page)"/>
        <w:docPartUnique/>
      </w:docPartObj>
    </w:sdtPr>
    <w:sdtEndPr/>
    <w:sdtContent>
      <w:p w:rsidR="00C66DB2" w:rsidRDefault="00C66DB2">
        <w:pPr>
          <w:pStyle w:val="AltBilgi"/>
          <w:jc w:val="center"/>
        </w:pPr>
        <w:r>
          <w:fldChar w:fldCharType="begin"/>
        </w:r>
        <w:r>
          <w:instrText>PAGE   \* MERGEFORMAT</w:instrText>
        </w:r>
        <w:r>
          <w:fldChar w:fldCharType="separate"/>
        </w:r>
        <w:r w:rsidR="00A14E3E">
          <w:rPr>
            <w:noProof/>
          </w:rPr>
          <w:t>46</w:t>
        </w:r>
        <w:r>
          <w:fldChar w:fldCharType="end"/>
        </w:r>
      </w:p>
    </w:sdtContent>
  </w:sdt>
  <w:p w:rsidR="00C66DB2" w:rsidRDefault="00C66DB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3E19" w:rsidRDefault="00DB3E19">
      <w:pPr>
        <w:spacing w:after="0" w:line="240" w:lineRule="auto"/>
      </w:pPr>
      <w:r>
        <w:separator/>
      </w:r>
    </w:p>
  </w:footnote>
  <w:footnote w:type="continuationSeparator" w:id="0">
    <w:p w:rsidR="00DB3E19" w:rsidRDefault="00DB3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DB2" w:rsidRDefault="00C66DB2">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DB2" w:rsidRDefault="00C66DB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DB2" w:rsidRDefault="00C66DB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DB2" w:rsidRDefault="00C66DB2">
    <w:pPr>
      <w:spacing w:after="184" w:line="259" w:lineRule="auto"/>
      <w:ind w:left="0" w:firstLine="0"/>
    </w:pPr>
    <w:r>
      <w:t>259</w:t>
    </w:r>
    <w:r w:rsidR="00A14E3E">
      <w:t xml:space="preserve">) </w:t>
    </w:r>
    <w:r>
      <w:t xml:space="preserve"> A company runs a web application that is deployed on Amazon EC2 instances in the private subnet of a VPC. An </w:t>
    </w:r>
  </w:p>
  <w:p w:rsidR="00C66DB2" w:rsidRDefault="00C66DB2">
    <w:pPr>
      <w:spacing w:after="0" w:line="259" w:lineRule="auto"/>
      <w:ind w:left="0" w:firstLine="0"/>
    </w:pPr>
    <w:r>
      <w:t>Application Load Balancer (ALB</w:t>
    </w:r>
    <w:r w:rsidR="00A14E3E">
      <w:t xml:space="preserve">) </w:t>
    </w:r>
    <w:r>
      <w:t xml:space="preserve"> that extends across the public subnets directs web traffic to the EC2 instances. The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DB2" w:rsidRPr="0077460C" w:rsidRDefault="00C66DB2" w:rsidP="0077460C">
    <w:pPr>
      <w:pStyle w:val="stBilgi"/>
    </w:pPr>
    <w:r w:rsidRPr="0077460C">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DB2" w:rsidRDefault="00C66DB2">
    <w:pPr>
      <w:spacing w:after="184" w:line="259" w:lineRule="auto"/>
      <w:ind w:left="0" w:firstLine="0"/>
    </w:pPr>
    <w:r>
      <w:t>259</w:t>
    </w:r>
    <w:r w:rsidR="00A14E3E">
      <w:t xml:space="preserve">) </w:t>
    </w:r>
    <w:r>
      <w:t xml:space="preserve"> A company runs a web application that is deployed on Amazon EC2 instances in the private subnet of a VPC. An </w:t>
    </w:r>
  </w:p>
  <w:p w:rsidR="00C66DB2" w:rsidRDefault="00C66DB2">
    <w:pPr>
      <w:spacing w:after="0" w:line="259" w:lineRule="auto"/>
      <w:ind w:left="0" w:firstLine="0"/>
    </w:pPr>
    <w:r>
      <w:t>Application Load Balancer (ALB</w:t>
    </w:r>
    <w:r w:rsidR="00A14E3E">
      <w:t xml:space="preserve">) </w:t>
    </w:r>
    <w:r>
      <w:t xml:space="preserve"> that extends across the public subnets directs web traffic to the EC2 instances. The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DB2" w:rsidRDefault="00C66DB2">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DB2" w:rsidRDefault="00C66DB2">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DB2" w:rsidRDefault="00C66DB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0786"/>
    <w:multiLevelType w:val="hybridMultilevel"/>
    <w:tmpl w:val="9424C954"/>
    <w:lvl w:ilvl="0" w:tplc="21D0A258">
      <w:start w:val="641"/>
      <w:numFmt w:val="decimal"/>
      <w:lvlText w:val="%1)"/>
      <w:lvlJc w:val="left"/>
      <w:pPr>
        <w:ind w:left="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A8AFB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4E84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18C95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6C9AF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FADE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B2C0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A257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DE67E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0B4157"/>
    <w:multiLevelType w:val="hybridMultilevel"/>
    <w:tmpl w:val="AFE4734C"/>
    <w:lvl w:ilvl="0" w:tplc="CBDADDBE">
      <w:start w:val="1"/>
      <w:numFmt w:val="upperLetter"/>
      <w:lvlText w:val="%1."/>
      <w:lvlJc w:val="left"/>
      <w:pPr>
        <w:ind w:left="1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1E8D70">
      <w:start w:val="1"/>
      <w:numFmt w:val="lowerLetter"/>
      <w:lvlText w:val="%2"/>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2E7F78">
      <w:start w:val="1"/>
      <w:numFmt w:val="lowerRoman"/>
      <w:lvlText w:val="%3"/>
      <w:lvlJc w:val="left"/>
      <w:pPr>
        <w:ind w:left="2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489478">
      <w:start w:val="1"/>
      <w:numFmt w:val="decimal"/>
      <w:lvlText w:val="%4"/>
      <w:lvlJc w:val="left"/>
      <w:pPr>
        <w:ind w:left="3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388E10">
      <w:start w:val="1"/>
      <w:numFmt w:val="lowerLetter"/>
      <w:lvlText w:val="%5"/>
      <w:lvlJc w:val="left"/>
      <w:pPr>
        <w:ind w:left="3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F2E840">
      <w:start w:val="1"/>
      <w:numFmt w:val="lowerRoman"/>
      <w:lvlText w:val="%6"/>
      <w:lvlJc w:val="left"/>
      <w:pPr>
        <w:ind w:left="4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3004FE">
      <w:start w:val="1"/>
      <w:numFmt w:val="decimal"/>
      <w:lvlText w:val="%7"/>
      <w:lvlJc w:val="left"/>
      <w:pPr>
        <w:ind w:left="5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C094C0">
      <w:start w:val="1"/>
      <w:numFmt w:val="lowerLetter"/>
      <w:lvlText w:val="%8"/>
      <w:lvlJc w:val="left"/>
      <w:pPr>
        <w:ind w:left="5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EA1E08">
      <w:start w:val="1"/>
      <w:numFmt w:val="lowerRoman"/>
      <w:lvlText w:val="%9"/>
      <w:lvlJc w:val="left"/>
      <w:pPr>
        <w:ind w:left="6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03E067D"/>
    <w:multiLevelType w:val="hybridMultilevel"/>
    <w:tmpl w:val="52C82600"/>
    <w:lvl w:ilvl="0" w:tplc="57D60F0C">
      <w:start w:val="1"/>
      <w:numFmt w:val="upperLetter"/>
      <w:lvlText w:val="%1."/>
      <w:lvlJc w:val="left"/>
      <w:pPr>
        <w:ind w:left="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C246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3E89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34B0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F823B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325E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3871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8656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8C4B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04D35C6"/>
    <w:multiLevelType w:val="hybridMultilevel"/>
    <w:tmpl w:val="540EFA8C"/>
    <w:lvl w:ilvl="0" w:tplc="59E8B65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A0D6F8">
      <w:start w:val="1"/>
      <w:numFmt w:val="lowerLetter"/>
      <w:lvlText w:val="%2"/>
      <w:lvlJc w:val="left"/>
      <w:pPr>
        <w:ind w:left="1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FE3FAC">
      <w:start w:val="1"/>
      <w:numFmt w:val="lowerRoman"/>
      <w:lvlText w:val="%3"/>
      <w:lvlJc w:val="left"/>
      <w:pPr>
        <w:ind w:left="1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A6F804">
      <w:start w:val="1"/>
      <w:numFmt w:val="upperLetter"/>
      <w:lvlRestart w:val="0"/>
      <w:lvlText w:val="%4."/>
      <w:lvlJc w:val="left"/>
      <w:pPr>
        <w:ind w:left="3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28B0C6">
      <w:start w:val="1"/>
      <w:numFmt w:val="lowerLetter"/>
      <w:lvlText w:val="%5"/>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3C2E10">
      <w:start w:val="1"/>
      <w:numFmt w:val="lowerRoman"/>
      <w:lvlText w:val="%6"/>
      <w:lvlJc w:val="left"/>
      <w:pPr>
        <w:ind w:left="4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B81EE0">
      <w:start w:val="1"/>
      <w:numFmt w:val="decimal"/>
      <w:lvlText w:val="%7"/>
      <w:lvlJc w:val="left"/>
      <w:pPr>
        <w:ind w:left="4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0C3508">
      <w:start w:val="1"/>
      <w:numFmt w:val="lowerLetter"/>
      <w:lvlText w:val="%8"/>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C27DEC">
      <w:start w:val="1"/>
      <w:numFmt w:val="lowerRoman"/>
      <w:lvlText w:val="%9"/>
      <w:lvlJc w:val="left"/>
      <w:pPr>
        <w:ind w:left="6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05C04BB"/>
    <w:multiLevelType w:val="hybridMultilevel"/>
    <w:tmpl w:val="3BEE7ADC"/>
    <w:lvl w:ilvl="0" w:tplc="EA044C2C">
      <w:start w:val="1"/>
      <w:numFmt w:val="upperLetter"/>
      <w:lvlText w:val="%1."/>
      <w:lvlJc w:val="left"/>
      <w:pPr>
        <w:ind w:left="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A2FE3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925AF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9270F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68D65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7EBC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70B6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18F3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542E1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07244D1"/>
    <w:multiLevelType w:val="hybridMultilevel"/>
    <w:tmpl w:val="A014C370"/>
    <w:lvl w:ilvl="0" w:tplc="1A10367E">
      <w:start w:val="100"/>
      <w:numFmt w:val="decimal"/>
      <w:lvlText w:val="%1)"/>
      <w:lvlJc w:val="left"/>
      <w:pPr>
        <w:ind w:left="1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3AF47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14E29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E2903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E2D92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D656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0410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B21B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2643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0904852"/>
    <w:multiLevelType w:val="hybridMultilevel"/>
    <w:tmpl w:val="64C07946"/>
    <w:lvl w:ilvl="0" w:tplc="09545188">
      <w:start w:val="103"/>
      <w:numFmt w:val="decimal"/>
      <w:lvlText w:val="%1)"/>
      <w:lvlJc w:val="left"/>
      <w:pPr>
        <w:ind w:left="1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2E85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B0316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BC3B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6E11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8407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D877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1634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7281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093363E"/>
    <w:multiLevelType w:val="hybridMultilevel"/>
    <w:tmpl w:val="69B011A4"/>
    <w:lvl w:ilvl="0" w:tplc="1B8C1CC2">
      <w:start w:val="207"/>
      <w:numFmt w:val="decimal"/>
      <w:lvlText w:val="%1)"/>
      <w:lvlJc w:val="left"/>
      <w:pPr>
        <w:ind w:left="1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2C9D2A">
      <w:start w:val="1"/>
      <w:numFmt w:val="upperLetter"/>
      <w:lvlText w:val="%2."/>
      <w:lvlJc w:val="left"/>
      <w:pPr>
        <w:ind w:left="3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2E94FE">
      <w:start w:val="1"/>
      <w:numFmt w:val="lowerRoman"/>
      <w:lvlText w:val="%3"/>
      <w:lvlJc w:val="left"/>
      <w:pPr>
        <w:ind w:left="3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BE5B94">
      <w:start w:val="1"/>
      <w:numFmt w:val="decimal"/>
      <w:lvlText w:val="%4"/>
      <w:lvlJc w:val="left"/>
      <w:pPr>
        <w:ind w:left="4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100010">
      <w:start w:val="1"/>
      <w:numFmt w:val="lowerLetter"/>
      <w:lvlText w:val="%5"/>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EA9F66">
      <w:start w:val="1"/>
      <w:numFmt w:val="lowerRoman"/>
      <w:lvlText w:val="%6"/>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76ED54">
      <w:start w:val="1"/>
      <w:numFmt w:val="decimal"/>
      <w:lvlText w:val="%7"/>
      <w:lvlJc w:val="left"/>
      <w:pPr>
        <w:ind w:left="6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3AB2CC">
      <w:start w:val="1"/>
      <w:numFmt w:val="lowerLetter"/>
      <w:lvlText w:val="%8"/>
      <w:lvlJc w:val="left"/>
      <w:pPr>
        <w:ind w:left="7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C2A7A2">
      <w:start w:val="1"/>
      <w:numFmt w:val="lowerRoman"/>
      <w:lvlText w:val="%9"/>
      <w:lvlJc w:val="left"/>
      <w:pPr>
        <w:ind w:left="7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0A02BA7"/>
    <w:multiLevelType w:val="hybridMultilevel"/>
    <w:tmpl w:val="BEE03554"/>
    <w:lvl w:ilvl="0" w:tplc="1E74890E">
      <w:start w:val="738"/>
      <w:numFmt w:val="decimal"/>
      <w:lvlText w:val="%1)"/>
      <w:lvlJc w:val="left"/>
      <w:pPr>
        <w:ind w:left="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221632">
      <w:start w:val="1"/>
      <w:numFmt w:val="upperLetter"/>
      <w:lvlText w:val="%2."/>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54DFA8">
      <w:start w:val="1"/>
      <w:numFmt w:val="lowerRoman"/>
      <w:lvlText w:val="%3"/>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7AE880">
      <w:start w:val="1"/>
      <w:numFmt w:val="decimal"/>
      <w:lvlText w:val="%4"/>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2C5B54">
      <w:start w:val="1"/>
      <w:numFmt w:val="lowerLetter"/>
      <w:lvlText w:val="%5"/>
      <w:lvlJc w:val="left"/>
      <w:pPr>
        <w:ind w:left="3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344CDE">
      <w:start w:val="1"/>
      <w:numFmt w:val="lowerRoman"/>
      <w:lvlText w:val="%6"/>
      <w:lvlJc w:val="left"/>
      <w:pPr>
        <w:ind w:left="3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944C00">
      <w:start w:val="1"/>
      <w:numFmt w:val="decimal"/>
      <w:lvlText w:val="%7"/>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28E6C8">
      <w:start w:val="1"/>
      <w:numFmt w:val="lowerLetter"/>
      <w:lvlText w:val="%8"/>
      <w:lvlJc w:val="left"/>
      <w:pPr>
        <w:ind w:left="5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7E2078">
      <w:start w:val="1"/>
      <w:numFmt w:val="lowerRoman"/>
      <w:lvlText w:val="%9"/>
      <w:lvlJc w:val="left"/>
      <w:pPr>
        <w:ind w:left="6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0A57B7C"/>
    <w:multiLevelType w:val="hybridMultilevel"/>
    <w:tmpl w:val="3C7CCC00"/>
    <w:lvl w:ilvl="0" w:tplc="D8BAFEE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9697DA">
      <w:start w:val="1"/>
      <w:numFmt w:val="lowerLetter"/>
      <w:lvlText w:val="%2"/>
      <w:lvlJc w:val="left"/>
      <w:pPr>
        <w:ind w:left="1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5A0324">
      <w:start w:val="1"/>
      <w:numFmt w:val="upperLetter"/>
      <w:lvlRestart w:val="0"/>
      <w:lvlText w:val="%3."/>
      <w:lvlJc w:val="left"/>
      <w:pPr>
        <w:ind w:left="3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3C6ACA">
      <w:start w:val="1"/>
      <w:numFmt w:val="decimal"/>
      <w:lvlText w:val="%4"/>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A8F1DA">
      <w:start w:val="1"/>
      <w:numFmt w:val="lowerLetter"/>
      <w:lvlText w:val="%5"/>
      <w:lvlJc w:val="left"/>
      <w:pPr>
        <w:ind w:left="4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7A86C2">
      <w:start w:val="1"/>
      <w:numFmt w:val="lowerRoman"/>
      <w:lvlText w:val="%6"/>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B82F1C">
      <w:start w:val="1"/>
      <w:numFmt w:val="decimal"/>
      <w:lvlText w:val="%7"/>
      <w:lvlJc w:val="left"/>
      <w:pPr>
        <w:ind w:left="5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72508A">
      <w:start w:val="1"/>
      <w:numFmt w:val="lowerLetter"/>
      <w:lvlText w:val="%8"/>
      <w:lvlJc w:val="left"/>
      <w:pPr>
        <w:ind w:left="6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869DA0">
      <w:start w:val="1"/>
      <w:numFmt w:val="lowerRoman"/>
      <w:lvlText w:val="%9"/>
      <w:lvlJc w:val="left"/>
      <w:pPr>
        <w:ind w:left="74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0B4169B"/>
    <w:multiLevelType w:val="hybridMultilevel"/>
    <w:tmpl w:val="E2E4059E"/>
    <w:lvl w:ilvl="0" w:tplc="CB480F62">
      <w:start w:val="3"/>
      <w:numFmt w:val="decimal"/>
      <w:lvlText w:val="%1)"/>
      <w:lvlJc w:val="left"/>
      <w:pPr>
        <w:ind w:left="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56EE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946B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A005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D0A2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62DB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C4B7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B6A1A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8AEC6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0B43A35"/>
    <w:multiLevelType w:val="hybridMultilevel"/>
    <w:tmpl w:val="81447EEC"/>
    <w:lvl w:ilvl="0" w:tplc="A8EAC070">
      <w:start w:val="36"/>
      <w:numFmt w:val="decimal"/>
      <w:lvlText w:val="%1)"/>
      <w:lvlJc w:val="left"/>
      <w:pPr>
        <w:ind w:left="1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40B03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F60E6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6ADF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3E3A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3405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0212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5081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3EA9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0C110F0"/>
    <w:multiLevelType w:val="hybridMultilevel"/>
    <w:tmpl w:val="D29A18BE"/>
    <w:lvl w:ilvl="0" w:tplc="B9720078">
      <w:start w:val="638"/>
      <w:numFmt w:val="decimal"/>
      <w:lvlText w:val="%1)"/>
      <w:lvlJc w:val="left"/>
      <w:pPr>
        <w:ind w:left="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766C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C867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94207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447D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94586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2A5D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4AA5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F434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0D21D5E"/>
    <w:multiLevelType w:val="hybridMultilevel"/>
    <w:tmpl w:val="BC0484CA"/>
    <w:lvl w:ilvl="0" w:tplc="A670AF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363F58">
      <w:start w:val="1"/>
      <w:numFmt w:val="lowerLetter"/>
      <w:lvlText w:val="%2"/>
      <w:lvlJc w:val="left"/>
      <w:pPr>
        <w:ind w:left="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C6DF6E">
      <w:start w:val="1"/>
      <w:numFmt w:val="upperLetter"/>
      <w:lvlRestart w:val="0"/>
      <w:lvlText w:val="%3."/>
      <w:lvlJc w:val="left"/>
      <w:pPr>
        <w:ind w:left="1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20E3CA">
      <w:start w:val="1"/>
      <w:numFmt w:val="decimal"/>
      <w:lvlText w:val="%4"/>
      <w:lvlJc w:val="left"/>
      <w:pPr>
        <w:ind w:left="2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B8F58A">
      <w:start w:val="1"/>
      <w:numFmt w:val="lowerLetter"/>
      <w:lvlText w:val="%5"/>
      <w:lvlJc w:val="left"/>
      <w:pPr>
        <w:ind w:left="2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F206D8">
      <w:start w:val="1"/>
      <w:numFmt w:val="lowerRoman"/>
      <w:lvlText w:val="%6"/>
      <w:lvlJc w:val="left"/>
      <w:pPr>
        <w:ind w:left="3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F002D8">
      <w:start w:val="1"/>
      <w:numFmt w:val="decimal"/>
      <w:lvlText w:val="%7"/>
      <w:lvlJc w:val="left"/>
      <w:pPr>
        <w:ind w:left="4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BAE65C">
      <w:start w:val="1"/>
      <w:numFmt w:val="lowerLetter"/>
      <w:lvlText w:val="%8"/>
      <w:lvlJc w:val="left"/>
      <w:pPr>
        <w:ind w:left="4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ECF5DC">
      <w:start w:val="1"/>
      <w:numFmt w:val="lowerRoman"/>
      <w:lvlText w:val="%9"/>
      <w:lvlJc w:val="left"/>
      <w:pPr>
        <w:ind w:left="5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0D64797"/>
    <w:multiLevelType w:val="hybridMultilevel"/>
    <w:tmpl w:val="4560BFD8"/>
    <w:lvl w:ilvl="0" w:tplc="32069B96">
      <w:start w:val="219"/>
      <w:numFmt w:val="decimal"/>
      <w:lvlText w:val="%1)"/>
      <w:lvlJc w:val="left"/>
      <w:pPr>
        <w:ind w:left="1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BA18E4">
      <w:start w:val="1"/>
      <w:numFmt w:val="upperLetter"/>
      <w:lvlText w:val="%2."/>
      <w:lvlJc w:val="left"/>
      <w:pPr>
        <w:ind w:left="2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D6E67A">
      <w:start w:val="1"/>
      <w:numFmt w:val="lowerRoman"/>
      <w:lvlText w:val="%3"/>
      <w:lvlJc w:val="left"/>
      <w:pPr>
        <w:ind w:left="2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BE6352">
      <w:start w:val="1"/>
      <w:numFmt w:val="decimal"/>
      <w:lvlText w:val="%4"/>
      <w:lvlJc w:val="left"/>
      <w:pPr>
        <w:ind w:left="3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A435E6">
      <w:start w:val="1"/>
      <w:numFmt w:val="lowerLetter"/>
      <w:lvlText w:val="%5"/>
      <w:lvlJc w:val="left"/>
      <w:pPr>
        <w:ind w:left="3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A2FEA2">
      <w:start w:val="1"/>
      <w:numFmt w:val="lowerRoman"/>
      <w:lvlText w:val="%6"/>
      <w:lvlJc w:val="left"/>
      <w:pPr>
        <w:ind w:left="4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6CC424">
      <w:start w:val="1"/>
      <w:numFmt w:val="decimal"/>
      <w:lvlText w:val="%7"/>
      <w:lvlJc w:val="left"/>
      <w:pPr>
        <w:ind w:left="5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A24142">
      <w:start w:val="1"/>
      <w:numFmt w:val="lowerLetter"/>
      <w:lvlText w:val="%8"/>
      <w:lvlJc w:val="left"/>
      <w:pPr>
        <w:ind w:left="6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440F02">
      <w:start w:val="1"/>
      <w:numFmt w:val="lowerRoman"/>
      <w:lvlText w:val="%9"/>
      <w:lvlJc w:val="left"/>
      <w:pPr>
        <w:ind w:left="6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0E752CF"/>
    <w:multiLevelType w:val="hybridMultilevel"/>
    <w:tmpl w:val="188645CC"/>
    <w:lvl w:ilvl="0" w:tplc="1558310E">
      <w:start w:val="1"/>
      <w:numFmt w:val="upperLetter"/>
      <w:lvlText w:val="%1."/>
      <w:lvlJc w:val="left"/>
      <w:pPr>
        <w:ind w:left="2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8A1F4C">
      <w:start w:val="1"/>
      <w:numFmt w:val="lowerLetter"/>
      <w:lvlText w:val="%2"/>
      <w:lvlJc w:val="left"/>
      <w:pPr>
        <w:ind w:left="2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08A1BA">
      <w:start w:val="1"/>
      <w:numFmt w:val="lowerRoman"/>
      <w:lvlText w:val="%3"/>
      <w:lvlJc w:val="left"/>
      <w:pPr>
        <w:ind w:left="3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063C4E">
      <w:start w:val="1"/>
      <w:numFmt w:val="decimal"/>
      <w:lvlText w:val="%4"/>
      <w:lvlJc w:val="left"/>
      <w:pPr>
        <w:ind w:left="4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1C4F9C">
      <w:start w:val="1"/>
      <w:numFmt w:val="lowerLetter"/>
      <w:lvlText w:val="%5"/>
      <w:lvlJc w:val="left"/>
      <w:pPr>
        <w:ind w:left="4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5A52C0">
      <w:start w:val="1"/>
      <w:numFmt w:val="lowerRoman"/>
      <w:lvlText w:val="%6"/>
      <w:lvlJc w:val="left"/>
      <w:pPr>
        <w:ind w:left="5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200964">
      <w:start w:val="1"/>
      <w:numFmt w:val="decimal"/>
      <w:lvlText w:val="%7"/>
      <w:lvlJc w:val="left"/>
      <w:pPr>
        <w:ind w:left="6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588AC6">
      <w:start w:val="1"/>
      <w:numFmt w:val="lowerLetter"/>
      <w:lvlText w:val="%8"/>
      <w:lvlJc w:val="left"/>
      <w:pPr>
        <w:ind w:left="69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20ACAE">
      <w:start w:val="1"/>
      <w:numFmt w:val="lowerRoman"/>
      <w:lvlText w:val="%9"/>
      <w:lvlJc w:val="left"/>
      <w:pPr>
        <w:ind w:left="7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11E1CD4"/>
    <w:multiLevelType w:val="hybridMultilevel"/>
    <w:tmpl w:val="5638378A"/>
    <w:lvl w:ilvl="0" w:tplc="11C64688">
      <w:start w:val="1"/>
      <w:numFmt w:val="upperLetter"/>
      <w:lvlText w:val="%1."/>
      <w:lvlJc w:val="left"/>
      <w:pPr>
        <w:ind w:left="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2D1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DAD2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AAB8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E0E1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60BE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5E07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4C95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24A3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1217810"/>
    <w:multiLevelType w:val="hybridMultilevel"/>
    <w:tmpl w:val="7CF656DE"/>
    <w:lvl w:ilvl="0" w:tplc="1E8EA048">
      <w:start w:val="1"/>
      <w:numFmt w:val="upperLetter"/>
      <w:lvlText w:val="%1."/>
      <w:lvlJc w:val="left"/>
      <w:pPr>
        <w:ind w:left="1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963D3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D24B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B6DE9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AE4E8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DAED3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7CDA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DC5FF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A61E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1221EE3"/>
    <w:multiLevelType w:val="hybridMultilevel"/>
    <w:tmpl w:val="288619A2"/>
    <w:lvl w:ilvl="0" w:tplc="CE52C09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AEAFE">
      <w:start w:val="1"/>
      <w:numFmt w:val="lowerLetter"/>
      <w:lvlText w:val="%2"/>
      <w:lvlJc w:val="left"/>
      <w:pPr>
        <w:ind w:left="1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DA83C8">
      <w:start w:val="1"/>
      <w:numFmt w:val="upperLetter"/>
      <w:lvlRestart w:val="0"/>
      <w:lvlText w:val="%3."/>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802CDC">
      <w:start w:val="1"/>
      <w:numFmt w:val="decimal"/>
      <w:lvlText w:val="%4"/>
      <w:lvlJc w:val="left"/>
      <w:pPr>
        <w:ind w:left="3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EE3F4">
      <w:start w:val="1"/>
      <w:numFmt w:val="lowerLetter"/>
      <w:lvlText w:val="%5"/>
      <w:lvlJc w:val="left"/>
      <w:pPr>
        <w:ind w:left="4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202572">
      <w:start w:val="1"/>
      <w:numFmt w:val="lowerRoman"/>
      <w:lvlText w:val="%6"/>
      <w:lvlJc w:val="left"/>
      <w:pPr>
        <w:ind w:left="5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42A4FA">
      <w:start w:val="1"/>
      <w:numFmt w:val="decimal"/>
      <w:lvlText w:val="%7"/>
      <w:lvlJc w:val="left"/>
      <w:pPr>
        <w:ind w:left="6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EA3262">
      <w:start w:val="1"/>
      <w:numFmt w:val="lowerLetter"/>
      <w:lvlText w:val="%8"/>
      <w:lvlJc w:val="left"/>
      <w:pPr>
        <w:ind w:left="6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967F02">
      <w:start w:val="1"/>
      <w:numFmt w:val="lowerRoman"/>
      <w:lvlText w:val="%9"/>
      <w:lvlJc w:val="left"/>
      <w:pPr>
        <w:ind w:left="7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13B6B50"/>
    <w:multiLevelType w:val="hybridMultilevel"/>
    <w:tmpl w:val="436ACC1C"/>
    <w:lvl w:ilvl="0" w:tplc="F370ABA2">
      <w:start w:val="233"/>
      <w:numFmt w:val="decimal"/>
      <w:lvlText w:val="%1)"/>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656B8">
      <w:start w:val="234"/>
      <w:numFmt w:val="decimal"/>
      <w:lvlRestart w:val="0"/>
      <w:lvlText w:val="%2)"/>
      <w:lvlJc w:val="left"/>
      <w:pPr>
        <w:ind w:left="1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D434EE">
      <w:start w:val="1"/>
      <w:numFmt w:val="lowerRoman"/>
      <w:lvlText w:val="%3"/>
      <w:lvlJc w:val="left"/>
      <w:pPr>
        <w:ind w:left="1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ECEF06">
      <w:start w:val="1"/>
      <w:numFmt w:val="decimal"/>
      <w:lvlText w:val="%4"/>
      <w:lvlJc w:val="left"/>
      <w:pPr>
        <w:ind w:left="2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EE3CD4">
      <w:start w:val="1"/>
      <w:numFmt w:val="lowerLetter"/>
      <w:lvlText w:val="%5"/>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1E78D8">
      <w:start w:val="1"/>
      <w:numFmt w:val="lowerRoman"/>
      <w:lvlText w:val="%6"/>
      <w:lvlJc w:val="left"/>
      <w:pPr>
        <w:ind w:left="3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264F2A">
      <w:start w:val="1"/>
      <w:numFmt w:val="decimal"/>
      <w:lvlText w:val="%7"/>
      <w:lvlJc w:val="left"/>
      <w:pPr>
        <w:ind w:left="4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7647C0">
      <w:start w:val="1"/>
      <w:numFmt w:val="lowerLetter"/>
      <w:lvlText w:val="%8"/>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0A64E6">
      <w:start w:val="1"/>
      <w:numFmt w:val="lowerRoman"/>
      <w:lvlText w:val="%9"/>
      <w:lvlJc w:val="left"/>
      <w:pPr>
        <w:ind w:left="5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1530DEF"/>
    <w:multiLevelType w:val="hybridMultilevel"/>
    <w:tmpl w:val="5D143154"/>
    <w:lvl w:ilvl="0" w:tplc="B838CE12">
      <w:start w:val="268"/>
      <w:numFmt w:val="decimal"/>
      <w:lvlText w:val="%1)"/>
      <w:lvlJc w:val="left"/>
      <w:pPr>
        <w:ind w:left="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7E09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5CAA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4BB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F6E6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9C66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AEBE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604F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BC91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1680EDE"/>
    <w:multiLevelType w:val="hybridMultilevel"/>
    <w:tmpl w:val="125E1742"/>
    <w:lvl w:ilvl="0" w:tplc="C610F134">
      <w:start w:val="31"/>
      <w:numFmt w:val="decimal"/>
      <w:lvlText w:val="%1)"/>
      <w:lvlJc w:val="left"/>
      <w:pPr>
        <w:ind w:left="1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9ECF60">
      <w:start w:val="1"/>
      <w:numFmt w:val="upperLetter"/>
      <w:lvlText w:val="%2."/>
      <w:lvlJc w:val="left"/>
      <w:pPr>
        <w:ind w:left="2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8A3F80">
      <w:start w:val="1"/>
      <w:numFmt w:val="lowerRoman"/>
      <w:lvlText w:val="%3"/>
      <w:lvlJc w:val="left"/>
      <w:pPr>
        <w:ind w:left="2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3460BC">
      <w:start w:val="1"/>
      <w:numFmt w:val="decimal"/>
      <w:lvlText w:val="%4"/>
      <w:lvlJc w:val="left"/>
      <w:pPr>
        <w:ind w:left="3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1E70CA">
      <w:start w:val="1"/>
      <w:numFmt w:val="lowerLetter"/>
      <w:lvlText w:val="%5"/>
      <w:lvlJc w:val="left"/>
      <w:pPr>
        <w:ind w:left="4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384D96">
      <w:start w:val="1"/>
      <w:numFmt w:val="lowerRoman"/>
      <w:lvlText w:val="%6"/>
      <w:lvlJc w:val="left"/>
      <w:pPr>
        <w:ind w:left="4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1AA394">
      <w:start w:val="1"/>
      <w:numFmt w:val="decimal"/>
      <w:lvlText w:val="%7"/>
      <w:lvlJc w:val="left"/>
      <w:pPr>
        <w:ind w:left="5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F80392">
      <w:start w:val="1"/>
      <w:numFmt w:val="lowerLetter"/>
      <w:lvlText w:val="%8"/>
      <w:lvlJc w:val="left"/>
      <w:pPr>
        <w:ind w:left="6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022918">
      <w:start w:val="1"/>
      <w:numFmt w:val="lowerRoman"/>
      <w:lvlText w:val="%9"/>
      <w:lvlJc w:val="left"/>
      <w:pPr>
        <w:ind w:left="6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17F1785"/>
    <w:multiLevelType w:val="hybridMultilevel"/>
    <w:tmpl w:val="EB6AE7D0"/>
    <w:lvl w:ilvl="0" w:tplc="9E6638F4">
      <w:start w:val="1"/>
      <w:numFmt w:val="upperLetter"/>
      <w:lvlText w:val="%1."/>
      <w:lvlJc w:val="left"/>
      <w:pPr>
        <w:ind w:left="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486A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32C8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9886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687E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342EE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180E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0497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4CB0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18C06A2"/>
    <w:multiLevelType w:val="hybridMultilevel"/>
    <w:tmpl w:val="3B466AFE"/>
    <w:lvl w:ilvl="0" w:tplc="F2CE6CFC">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12E75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72FC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AEDA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9A02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2C6F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6A91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BCFF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8A09C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1930FFD"/>
    <w:multiLevelType w:val="hybridMultilevel"/>
    <w:tmpl w:val="263AE558"/>
    <w:lvl w:ilvl="0" w:tplc="180020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FE8004">
      <w:start w:val="1"/>
      <w:numFmt w:val="lowerLetter"/>
      <w:lvlText w:val="%2"/>
      <w:lvlJc w:val="left"/>
      <w:pPr>
        <w:ind w:left="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4662C0">
      <w:start w:val="1"/>
      <w:numFmt w:val="upperLetter"/>
      <w:lvlRestart w:val="0"/>
      <w:lvlText w:val="%3."/>
      <w:lvlJc w:val="left"/>
      <w:pPr>
        <w:ind w:left="1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A4F618">
      <w:start w:val="1"/>
      <w:numFmt w:val="decimal"/>
      <w:lvlText w:val="%4"/>
      <w:lvlJc w:val="left"/>
      <w:pPr>
        <w:ind w:left="2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74B198">
      <w:start w:val="1"/>
      <w:numFmt w:val="lowerLetter"/>
      <w:lvlText w:val="%5"/>
      <w:lvlJc w:val="left"/>
      <w:pPr>
        <w:ind w:left="3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DEAC2E">
      <w:start w:val="1"/>
      <w:numFmt w:val="lowerRoman"/>
      <w:lvlText w:val="%6"/>
      <w:lvlJc w:val="left"/>
      <w:pPr>
        <w:ind w:left="3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C0A7F2">
      <w:start w:val="1"/>
      <w:numFmt w:val="decimal"/>
      <w:lvlText w:val="%7"/>
      <w:lvlJc w:val="left"/>
      <w:pPr>
        <w:ind w:left="4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B4D5EA">
      <w:start w:val="1"/>
      <w:numFmt w:val="lowerLetter"/>
      <w:lvlText w:val="%8"/>
      <w:lvlJc w:val="left"/>
      <w:pPr>
        <w:ind w:left="5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0082B2">
      <w:start w:val="1"/>
      <w:numFmt w:val="lowerRoman"/>
      <w:lvlText w:val="%9"/>
      <w:lvlJc w:val="left"/>
      <w:pPr>
        <w:ind w:left="5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1B93D06"/>
    <w:multiLevelType w:val="hybridMultilevel"/>
    <w:tmpl w:val="C00298CA"/>
    <w:lvl w:ilvl="0" w:tplc="240EAC6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96985E">
      <w:start w:val="1"/>
      <w:numFmt w:val="lowerLetter"/>
      <w:lvlText w:val="%2"/>
      <w:lvlJc w:val="left"/>
      <w:pPr>
        <w:ind w:left="1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00CC2A">
      <w:start w:val="1"/>
      <w:numFmt w:val="lowerRoman"/>
      <w:lvlText w:val="%3"/>
      <w:lvlJc w:val="left"/>
      <w:pPr>
        <w:ind w:left="1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4E5DB6">
      <w:start w:val="1"/>
      <w:numFmt w:val="upperLetter"/>
      <w:lvlRestart w:val="0"/>
      <w:lvlText w:val="%4."/>
      <w:lvlJc w:val="left"/>
      <w:pPr>
        <w:ind w:left="3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1C4096">
      <w:start w:val="1"/>
      <w:numFmt w:val="lowerLetter"/>
      <w:lvlText w:val="%5"/>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F00DC0">
      <w:start w:val="1"/>
      <w:numFmt w:val="lowerRoman"/>
      <w:lvlText w:val="%6"/>
      <w:lvlJc w:val="left"/>
      <w:pPr>
        <w:ind w:left="4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CCCDAC">
      <w:start w:val="1"/>
      <w:numFmt w:val="decimal"/>
      <w:lvlText w:val="%7"/>
      <w:lvlJc w:val="left"/>
      <w:pPr>
        <w:ind w:left="4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0EF5D4">
      <w:start w:val="1"/>
      <w:numFmt w:val="lowerLetter"/>
      <w:lvlText w:val="%8"/>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B44772">
      <w:start w:val="1"/>
      <w:numFmt w:val="lowerRoman"/>
      <w:lvlText w:val="%9"/>
      <w:lvlJc w:val="left"/>
      <w:pPr>
        <w:ind w:left="6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1D57F87"/>
    <w:multiLevelType w:val="hybridMultilevel"/>
    <w:tmpl w:val="4872BD66"/>
    <w:lvl w:ilvl="0" w:tplc="678CF7F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800F96">
      <w:start w:val="3"/>
      <w:numFmt w:val="upperLetter"/>
      <w:lvlText w:val="%2."/>
      <w:lvlJc w:val="left"/>
      <w:pPr>
        <w:ind w:left="2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92266E">
      <w:start w:val="1"/>
      <w:numFmt w:val="lowerRoman"/>
      <w:lvlText w:val="%3"/>
      <w:lvlJc w:val="left"/>
      <w:pPr>
        <w:ind w:left="2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620B8C">
      <w:start w:val="1"/>
      <w:numFmt w:val="decimal"/>
      <w:lvlText w:val="%4"/>
      <w:lvlJc w:val="left"/>
      <w:pPr>
        <w:ind w:left="2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149AC2">
      <w:start w:val="1"/>
      <w:numFmt w:val="lowerLetter"/>
      <w:lvlText w:val="%5"/>
      <w:lvlJc w:val="left"/>
      <w:pPr>
        <w:ind w:left="3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083518">
      <w:start w:val="1"/>
      <w:numFmt w:val="lowerRoman"/>
      <w:lvlText w:val="%6"/>
      <w:lvlJc w:val="left"/>
      <w:pPr>
        <w:ind w:left="4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82FEC4">
      <w:start w:val="1"/>
      <w:numFmt w:val="decimal"/>
      <w:lvlText w:val="%7"/>
      <w:lvlJc w:val="left"/>
      <w:pPr>
        <w:ind w:left="5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FA0B7C">
      <w:start w:val="1"/>
      <w:numFmt w:val="lowerLetter"/>
      <w:lvlText w:val="%8"/>
      <w:lvlJc w:val="left"/>
      <w:pPr>
        <w:ind w:left="5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965AB8">
      <w:start w:val="1"/>
      <w:numFmt w:val="lowerRoman"/>
      <w:lvlText w:val="%9"/>
      <w:lvlJc w:val="left"/>
      <w:pPr>
        <w:ind w:left="6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1E01459"/>
    <w:multiLevelType w:val="hybridMultilevel"/>
    <w:tmpl w:val="BEAEACB0"/>
    <w:lvl w:ilvl="0" w:tplc="6D0E45BA">
      <w:start w:val="1"/>
      <w:numFmt w:val="upperLetter"/>
      <w:lvlText w:val="%1."/>
      <w:lvlJc w:val="left"/>
      <w:pPr>
        <w:ind w:left="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505C4A">
      <w:start w:val="1"/>
      <w:numFmt w:val="lowerLetter"/>
      <w:lvlText w:val="%2"/>
      <w:lvlJc w:val="left"/>
      <w:pPr>
        <w:ind w:left="1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0073E8">
      <w:start w:val="1"/>
      <w:numFmt w:val="lowerRoman"/>
      <w:lvlText w:val="%3"/>
      <w:lvlJc w:val="left"/>
      <w:pPr>
        <w:ind w:left="1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CE9B1C">
      <w:start w:val="1"/>
      <w:numFmt w:val="decimal"/>
      <w:lvlText w:val="%4"/>
      <w:lvlJc w:val="left"/>
      <w:pPr>
        <w:ind w:left="2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D098CA">
      <w:start w:val="1"/>
      <w:numFmt w:val="lowerLetter"/>
      <w:lvlText w:val="%5"/>
      <w:lvlJc w:val="left"/>
      <w:pPr>
        <w:ind w:left="3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581BAA">
      <w:start w:val="1"/>
      <w:numFmt w:val="lowerRoman"/>
      <w:lvlText w:val="%6"/>
      <w:lvlJc w:val="left"/>
      <w:pPr>
        <w:ind w:left="3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6E4AC8">
      <w:start w:val="1"/>
      <w:numFmt w:val="decimal"/>
      <w:lvlText w:val="%7"/>
      <w:lvlJc w:val="left"/>
      <w:pPr>
        <w:ind w:left="4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ACE8F0">
      <w:start w:val="1"/>
      <w:numFmt w:val="lowerLetter"/>
      <w:lvlText w:val="%8"/>
      <w:lvlJc w:val="left"/>
      <w:pPr>
        <w:ind w:left="5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286CCE">
      <w:start w:val="1"/>
      <w:numFmt w:val="lowerRoman"/>
      <w:lvlText w:val="%9"/>
      <w:lvlJc w:val="left"/>
      <w:pPr>
        <w:ind w:left="6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02105C68"/>
    <w:multiLevelType w:val="hybridMultilevel"/>
    <w:tmpl w:val="882EB0D2"/>
    <w:lvl w:ilvl="0" w:tplc="0AEC853A">
      <w:start w:val="204"/>
      <w:numFmt w:val="decimal"/>
      <w:lvlText w:val="%1)"/>
      <w:lvlJc w:val="left"/>
      <w:pPr>
        <w:ind w:left="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4E3EC0">
      <w:start w:val="1"/>
      <w:numFmt w:val="upperLetter"/>
      <w:lvlText w:val="%2."/>
      <w:lvlJc w:val="left"/>
      <w:pPr>
        <w:ind w:left="2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1C6926">
      <w:start w:val="1"/>
      <w:numFmt w:val="lowerRoman"/>
      <w:lvlText w:val="%3"/>
      <w:lvlJc w:val="left"/>
      <w:pPr>
        <w:ind w:left="2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4CA11C">
      <w:start w:val="1"/>
      <w:numFmt w:val="decimal"/>
      <w:lvlText w:val="%4"/>
      <w:lvlJc w:val="left"/>
      <w:pPr>
        <w:ind w:left="3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DA8A32">
      <w:start w:val="1"/>
      <w:numFmt w:val="lowerLetter"/>
      <w:lvlText w:val="%5"/>
      <w:lvlJc w:val="left"/>
      <w:pPr>
        <w:ind w:left="4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801E16">
      <w:start w:val="1"/>
      <w:numFmt w:val="lowerRoman"/>
      <w:lvlText w:val="%6"/>
      <w:lvlJc w:val="left"/>
      <w:pPr>
        <w:ind w:left="49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7A7678">
      <w:start w:val="1"/>
      <w:numFmt w:val="decimal"/>
      <w:lvlText w:val="%7"/>
      <w:lvlJc w:val="left"/>
      <w:pPr>
        <w:ind w:left="5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C4EC76">
      <w:start w:val="1"/>
      <w:numFmt w:val="lowerLetter"/>
      <w:lvlText w:val="%8"/>
      <w:lvlJc w:val="left"/>
      <w:pPr>
        <w:ind w:left="6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9E74FC">
      <w:start w:val="1"/>
      <w:numFmt w:val="lowerRoman"/>
      <w:lvlText w:val="%9"/>
      <w:lvlJc w:val="left"/>
      <w:pPr>
        <w:ind w:left="70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02145510"/>
    <w:multiLevelType w:val="hybridMultilevel"/>
    <w:tmpl w:val="10D2852C"/>
    <w:lvl w:ilvl="0" w:tplc="8CA89DCC">
      <w:start w:val="536"/>
      <w:numFmt w:val="decimal"/>
      <w:lvlText w:val="%1)"/>
      <w:lvlJc w:val="left"/>
      <w:pPr>
        <w:ind w:left="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F2CC98">
      <w:start w:val="1"/>
      <w:numFmt w:val="lowerLetter"/>
      <w:lvlText w:val="%2"/>
      <w:lvlJc w:val="left"/>
      <w:pPr>
        <w:ind w:left="1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847F66">
      <w:start w:val="1"/>
      <w:numFmt w:val="lowerRoman"/>
      <w:lvlText w:val="%3"/>
      <w:lvlJc w:val="left"/>
      <w:pPr>
        <w:ind w:left="1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DAF1EA">
      <w:start w:val="1"/>
      <w:numFmt w:val="decimal"/>
      <w:lvlText w:val="%4"/>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C6CC0C">
      <w:start w:val="1"/>
      <w:numFmt w:val="lowerLetter"/>
      <w:lvlText w:val="%5"/>
      <w:lvlJc w:val="left"/>
      <w:pPr>
        <w:ind w:left="33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565D08">
      <w:start w:val="1"/>
      <w:numFmt w:val="lowerRoman"/>
      <w:lvlText w:val="%6"/>
      <w:lvlJc w:val="left"/>
      <w:pPr>
        <w:ind w:left="4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C6C100">
      <w:start w:val="1"/>
      <w:numFmt w:val="decimal"/>
      <w:lvlText w:val="%7"/>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A85FEE">
      <w:start w:val="1"/>
      <w:numFmt w:val="lowerLetter"/>
      <w:lvlText w:val="%8"/>
      <w:lvlJc w:val="left"/>
      <w:pPr>
        <w:ind w:left="5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6EC9D8">
      <w:start w:val="1"/>
      <w:numFmt w:val="lowerRoman"/>
      <w:lvlText w:val="%9"/>
      <w:lvlJc w:val="left"/>
      <w:pPr>
        <w:ind w:left="6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022B4E1C"/>
    <w:multiLevelType w:val="hybridMultilevel"/>
    <w:tmpl w:val="82F809E8"/>
    <w:lvl w:ilvl="0" w:tplc="8E524BFA">
      <w:start w:val="1"/>
      <w:numFmt w:val="upperLetter"/>
      <w:lvlText w:val="%1."/>
      <w:lvlJc w:val="left"/>
      <w:pPr>
        <w:ind w:left="2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FEF7A4">
      <w:start w:val="1"/>
      <w:numFmt w:val="lowerLetter"/>
      <w:lvlText w:val="%2"/>
      <w:lvlJc w:val="left"/>
      <w:pPr>
        <w:ind w:left="4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7628E4">
      <w:start w:val="1"/>
      <w:numFmt w:val="lowerRoman"/>
      <w:lvlText w:val="%3"/>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98D062">
      <w:start w:val="1"/>
      <w:numFmt w:val="decimal"/>
      <w:lvlText w:val="%4"/>
      <w:lvlJc w:val="left"/>
      <w:pPr>
        <w:ind w:left="5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30D792">
      <w:start w:val="1"/>
      <w:numFmt w:val="lowerLetter"/>
      <w:lvlText w:val="%5"/>
      <w:lvlJc w:val="left"/>
      <w:pPr>
        <w:ind w:left="6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38D2">
      <w:start w:val="1"/>
      <w:numFmt w:val="lowerRoman"/>
      <w:lvlText w:val="%6"/>
      <w:lvlJc w:val="left"/>
      <w:pPr>
        <w:ind w:left="6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FE4FAA">
      <w:start w:val="1"/>
      <w:numFmt w:val="decimal"/>
      <w:lvlText w:val="%7"/>
      <w:lvlJc w:val="left"/>
      <w:pPr>
        <w:ind w:left="7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B49052">
      <w:start w:val="1"/>
      <w:numFmt w:val="lowerLetter"/>
      <w:lvlText w:val="%8"/>
      <w:lvlJc w:val="left"/>
      <w:pPr>
        <w:ind w:left="8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9CB680">
      <w:start w:val="1"/>
      <w:numFmt w:val="lowerRoman"/>
      <w:lvlText w:val="%9"/>
      <w:lvlJc w:val="left"/>
      <w:pPr>
        <w:ind w:left="9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022E402A"/>
    <w:multiLevelType w:val="hybridMultilevel"/>
    <w:tmpl w:val="84E2339C"/>
    <w:lvl w:ilvl="0" w:tplc="393C2B44">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4AEB6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9070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F009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D65EB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A2BA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76BD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2632E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2A08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02360020"/>
    <w:multiLevelType w:val="hybridMultilevel"/>
    <w:tmpl w:val="DE8883FC"/>
    <w:lvl w:ilvl="0" w:tplc="C2C80DE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303AEE">
      <w:start w:val="1"/>
      <w:numFmt w:val="lowerLetter"/>
      <w:lvlText w:val="%2"/>
      <w:lvlJc w:val="left"/>
      <w:pPr>
        <w:ind w:left="1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EEA75E">
      <w:start w:val="1"/>
      <w:numFmt w:val="lowerRoman"/>
      <w:lvlText w:val="%3"/>
      <w:lvlJc w:val="left"/>
      <w:pPr>
        <w:ind w:left="2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DC6696">
      <w:start w:val="1"/>
      <w:numFmt w:val="upperLetter"/>
      <w:lvlRestart w:val="0"/>
      <w:lvlText w:val="%4."/>
      <w:lvlJc w:val="left"/>
      <w:pPr>
        <w:ind w:left="4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BCECAC">
      <w:start w:val="1"/>
      <w:numFmt w:val="lowerLetter"/>
      <w:lvlText w:val="%5"/>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52925A">
      <w:start w:val="1"/>
      <w:numFmt w:val="lowerRoman"/>
      <w:lvlText w:val="%6"/>
      <w:lvlJc w:val="left"/>
      <w:pPr>
        <w:ind w:left="5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801306">
      <w:start w:val="1"/>
      <w:numFmt w:val="decimal"/>
      <w:lvlText w:val="%7"/>
      <w:lvlJc w:val="left"/>
      <w:pPr>
        <w:ind w:left="6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34912C">
      <w:start w:val="1"/>
      <w:numFmt w:val="lowerLetter"/>
      <w:lvlText w:val="%8"/>
      <w:lvlJc w:val="left"/>
      <w:pPr>
        <w:ind w:left="7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CAA418">
      <w:start w:val="1"/>
      <w:numFmt w:val="lowerRoman"/>
      <w:lvlText w:val="%9"/>
      <w:lvlJc w:val="left"/>
      <w:pPr>
        <w:ind w:left="7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02424DAB"/>
    <w:multiLevelType w:val="hybridMultilevel"/>
    <w:tmpl w:val="DED4F0C2"/>
    <w:lvl w:ilvl="0" w:tplc="DF763E7C">
      <w:start w:val="468"/>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28D4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C67A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E416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7CDD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FE51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E8109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A80E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90AB7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024541DF"/>
    <w:multiLevelType w:val="hybridMultilevel"/>
    <w:tmpl w:val="99C6E370"/>
    <w:lvl w:ilvl="0" w:tplc="E1BC8AAE">
      <w:start w:val="278"/>
      <w:numFmt w:val="decimal"/>
      <w:lvlText w:val="%1)"/>
      <w:lvlJc w:val="left"/>
      <w:pPr>
        <w:ind w:left="4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987E24">
      <w:start w:val="1"/>
      <w:numFmt w:val="upperLetter"/>
      <w:lvlText w:val="%2."/>
      <w:lvlJc w:val="left"/>
      <w:pPr>
        <w:ind w:left="2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C2D03E">
      <w:start w:val="1"/>
      <w:numFmt w:val="lowerRoman"/>
      <w:lvlText w:val="%3"/>
      <w:lvlJc w:val="left"/>
      <w:pPr>
        <w:ind w:left="3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BC7E92">
      <w:start w:val="1"/>
      <w:numFmt w:val="decimal"/>
      <w:lvlText w:val="%4"/>
      <w:lvlJc w:val="left"/>
      <w:pPr>
        <w:ind w:left="3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942E68">
      <w:start w:val="1"/>
      <w:numFmt w:val="lowerLetter"/>
      <w:lvlText w:val="%5"/>
      <w:lvlJc w:val="left"/>
      <w:pPr>
        <w:ind w:left="4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5C5E76">
      <w:start w:val="1"/>
      <w:numFmt w:val="lowerRoman"/>
      <w:lvlText w:val="%6"/>
      <w:lvlJc w:val="left"/>
      <w:pPr>
        <w:ind w:left="5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981142">
      <w:start w:val="1"/>
      <w:numFmt w:val="decimal"/>
      <w:lvlText w:val="%7"/>
      <w:lvlJc w:val="left"/>
      <w:pPr>
        <w:ind w:left="6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2246CA">
      <w:start w:val="1"/>
      <w:numFmt w:val="lowerLetter"/>
      <w:lvlText w:val="%8"/>
      <w:lvlJc w:val="left"/>
      <w:pPr>
        <w:ind w:left="6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2E32E4">
      <w:start w:val="1"/>
      <w:numFmt w:val="lowerRoman"/>
      <w:lvlText w:val="%9"/>
      <w:lvlJc w:val="left"/>
      <w:pPr>
        <w:ind w:left="7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025D4BD9"/>
    <w:multiLevelType w:val="hybridMultilevel"/>
    <w:tmpl w:val="17464CE0"/>
    <w:lvl w:ilvl="0" w:tplc="B5B4429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8AAE3A">
      <w:start w:val="1"/>
      <w:numFmt w:val="lowerLetter"/>
      <w:lvlText w:val="%2"/>
      <w:lvlJc w:val="left"/>
      <w:pPr>
        <w:ind w:left="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62C95A">
      <w:start w:val="1"/>
      <w:numFmt w:val="upperLetter"/>
      <w:lvlRestart w:val="0"/>
      <w:lvlText w:val="%3."/>
      <w:lvlJc w:val="left"/>
      <w:pPr>
        <w:ind w:left="1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E65714">
      <w:start w:val="1"/>
      <w:numFmt w:val="decimal"/>
      <w:lvlText w:val="%4"/>
      <w:lvlJc w:val="left"/>
      <w:pPr>
        <w:ind w:left="2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7AA2B0">
      <w:start w:val="1"/>
      <w:numFmt w:val="lowerLetter"/>
      <w:lvlText w:val="%5"/>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B6544E">
      <w:start w:val="1"/>
      <w:numFmt w:val="lowerRoman"/>
      <w:lvlText w:val="%6"/>
      <w:lvlJc w:val="left"/>
      <w:pPr>
        <w:ind w:left="3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FC04EC">
      <w:start w:val="1"/>
      <w:numFmt w:val="decimal"/>
      <w:lvlText w:val="%7"/>
      <w:lvlJc w:val="left"/>
      <w:pPr>
        <w:ind w:left="4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729304">
      <w:start w:val="1"/>
      <w:numFmt w:val="lowerLetter"/>
      <w:lvlText w:val="%8"/>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861128">
      <w:start w:val="1"/>
      <w:numFmt w:val="lowerRoman"/>
      <w:lvlText w:val="%9"/>
      <w:lvlJc w:val="left"/>
      <w:pPr>
        <w:ind w:left="5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025F302D"/>
    <w:multiLevelType w:val="hybridMultilevel"/>
    <w:tmpl w:val="E122730A"/>
    <w:lvl w:ilvl="0" w:tplc="CE9E1D2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7C65C4">
      <w:start w:val="1"/>
      <w:numFmt w:val="lowerLetter"/>
      <w:lvlText w:val="%2"/>
      <w:lvlJc w:val="left"/>
      <w:pPr>
        <w:ind w:left="2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189E38">
      <w:start w:val="1"/>
      <w:numFmt w:val="upperLetter"/>
      <w:lvlRestart w:val="0"/>
      <w:lvlText w:val="%3."/>
      <w:lvlJc w:val="left"/>
      <w:pPr>
        <w:ind w:left="4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CED86C">
      <w:start w:val="1"/>
      <w:numFmt w:val="decimal"/>
      <w:lvlText w:val="%4"/>
      <w:lvlJc w:val="left"/>
      <w:pPr>
        <w:ind w:left="4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9E26E2">
      <w:start w:val="1"/>
      <w:numFmt w:val="lowerLetter"/>
      <w:lvlText w:val="%5"/>
      <w:lvlJc w:val="left"/>
      <w:pPr>
        <w:ind w:left="5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666D2C">
      <w:start w:val="1"/>
      <w:numFmt w:val="lowerRoman"/>
      <w:lvlText w:val="%6"/>
      <w:lvlJc w:val="left"/>
      <w:pPr>
        <w:ind w:left="5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56D4B0">
      <w:start w:val="1"/>
      <w:numFmt w:val="decimal"/>
      <w:lvlText w:val="%7"/>
      <w:lvlJc w:val="left"/>
      <w:pPr>
        <w:ind w:left="6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182FBA">
      <w:start w:val="1"/>
      <w:numFmt w:val="lowerLetter"/>
      <w:lvlText w:val="%8"/>
      <w:lvlJc w:val="left"/>
      <w:pPr>
        <w:ind w:left="7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88C9DA">
      <w:start w:val="1"/>
      <w:numFmt w:val="lowerRoman"/>
      <w:lvlText w:val="%9"/>
      <w:lvlJc w:val="left"/>
      <w:pPr>
        <w:ind w:left="8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028E2E6B"/>
    <w:multiLevelType w:val="hybridMultilevel"/>
    <w:tmpl w:val="0A0CE334"/>
    <w:lvl w:ilvl="0" w:tplc="F740FDD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6C8FA">
      <w:start w:val="1"/>
      <w:numFmt w:val="lowerLetter"/>
      <w:lvlText w:val="%2"/>
      <w:lvlJc w:val="left"/>
      <w:pPr>
        <w:ind w:left="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FA75A6">
      <w:start w:val="1"/>
      <w:numFmt w:val="lowerRoman"/>
      <w:lvlText w:val="%3"/>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60F660">
      <w:start w:val="1"/>
      <w:numFmt w:val="upperLetter"/>
      <w:lvlRestart w:val="0"/>
      <w:lvlText w:val="%4."/>
      <w:lvlJc w:val="left"/>
      <w:pPr>
        <w:ind w:left="2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62FEEA">
      <w:start w:val="1"/>
      <w:numFmt w:val="lowerLetter"/>
      <w:lvlText w:val="%5"/>
      <w:lvlJc w:val="left"/>
      <w:pPr>
        <w:ind w:left="2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FE13C8">
      <w:start w:val="1"/>
      <w:numFmt w:val="lowerRoman"/>
      <w:lvlText w:val="%6"/>
      <w:lvlJc w:val="left"/>
      <w:pPr>
        <w:ind w:left="3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7EC2E4">
      <w:start w:val="1"/>
      <w:numFmt w:val="decimal"/>
      <w:lvlText w:val="%7"/>
      <w:lvlJc w:val="left"/>
      <w:pPr>
        <w:ind w:left="3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726E06">
      <w:start w:val="1"/>
      <w:numFmt w:val="lowerLetter"/>
      <w:lvlText w:val="%8"/>
      <w:lvlJc w:val="left"/>
      <w:pPr>
        <w:ind w:left="4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386BEC">
      <w:start w:val="1"/>
      <w:numFmt w:val="lowerRoman"/>
      <w:lvlText w:val="%9"/>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02A11755"/>
    <w:multiLevelType w:val="hybridMultilevel"/>
    <w:tmpl w:val="96966C70"/>
    <w:lvl w:ilvl="0" w:tplc="9CE2F426">
      <w:start w:val="138"/>
      <w:numFmt w:val="decimal"/>
      <w:lvlText w:val="%1)"/>
      <w:lvlJc w:val="left"/>
      <w:pPr>
        <w:ind w:left="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04C5C4">
      <w:start w:val="1"/>
      <w:numFmt w:val="upperLetter"/>
      <w:lvlText w:val="%2."/>
      <w:lvlJc w:val="left"/>
      <w:pPr>
        <w:ind w:left="3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868640">
      <w:start w:val="1"/>
      <w:numFmt w:val="lowerRoman"/>
      <w:lvlText w:val="%3"/>
      <w:lvlJc w:val="left"/>
      <w:pPr>
        <w:ind w:left="3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F26CB0">
      <w:start w:val="1"/>
      <w:numFmt w:val="decimal"/>
      <w:lvlText w:val="%4"/>
      <w:lvlJc w:val="left"/>
      <w:pPr>
        <w:ind w:left="4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7A52E2">
      <w:start w:val="1"/>
      <w:numFmt w:val="lowerLetter"/>
      <w:lvlText w:val="%5"/>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54F7B6">
      <w:start w:val="1"/>
      <w:numFmt w:val="lowerRoman"/>
      <w:lvlText w:val="%6"/>
      <w:lvlJc w:val="left"/>
      <w:pPr>
        <w:ind w:left="5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4A74DE">
      <w:start w:val="1"/>
      <w:numFmt w:val="decimal"/>
      <w:lvlText w:val="%7"/>
      <w:lvlJc w:val="left"/>
      <w:pPr>
        <w:ind w:left="6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B2F050">
      <w:start w:val="1"/>
      <w:numFmt w:val="lowerLetter"/>
      <w:lvlText w:val="%8"/>
      <w:lvlJc w:val="left"/>
      <w:pPr>
        <w:ind w:left="7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3CF2FC">
      <w:start w:val="1"/>
      <w:numFmt w:val="lowerRoman"/>
      <w:lvlText w:val="%9"/>
      <w:lvlJc w:val="left"/>
      <w:pPr>
        <w:ind w:left="7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02B459B8"/>
    <w:multiLevelType w:val="hybridMultilevel"/>
    <w:tmpl w:val="4650D7D8"/>
    <w:lvl w:ilvl="0" w:tplc="2A7E7ECE">
      <w:start w:val="563"/>
      <w:numFmt w:val="decimal"/>
      <w:lvlText w:val="%1)"/>
      <w:lvlJc w:val="left"/>
      <w:pPr>
        <w:ind w:left="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8254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10DCC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4411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A232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700DD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986A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3623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8278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02BD322C"/>
    <w:multiLevelType w:val="hybridMultilevel"/>
    <w:tmpl w:val="F19ED224"/>
    <w:lvl w:ilvl="0" w:tplc="2C7C155E">
      <w:start w:val="652"/>
      <w:numFmt w:val="decimal"/>
      <w:lvlText w:val="%1)"/>
      <w:lvlJc w:val="left"/>
      <w:pPr>
        <w:ind w:left="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7E8E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D0A2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DC8F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46EA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E41B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5C3F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8868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34C3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02C143D3"/>
    <w:multiLevelType w:val="hybridMultilevel"/>
    <w:tmpl w:val="5B843F22"/>
    <w:lvl w:ilvl="0" w:tplc="7E02B32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7674B2">
      <w:start w:val="1"/>
      <w:numFmt w:val="lowerLetter"/>
      <w:lvlText w:val="%2"/>
      <w:lvlJc w:val="left"/>
      <w:pPr>
        <w:ind w:left="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F01362">
      <w:start w:val="1"/>
      <w:numFmt w:val="lowerRoman"/>
      <w:lvlText w:val="%3"/>
      <w:lvlJc w:val="left"/>
      <w:pPr>
        <w:ind w:left="1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267E16">
      <w:start w:val="1"/>
      <w:numFmt w:val="decimal"/>
      <w:lvlText w:val="%4"/>
      <w:lvlJc w:val="left"/>
      <w:pPr>
        <w:ind w:left="1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2003C4">
      <w:start w:val="1"/>
      <w:numFmt w:val="lowerLetter"/>
      <w:lvlText w:val="%5"/>
      <w:lvlJc w:val="left"/>
      <w:pPr>
        <w:ind w:left="2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82DA0C">
      <w:start w:val="1"/>
      <w:numFmt w:val="lowerRoman"/>
      <w:lvlText w:val="%6"/>
      <w:lvlJc w:val="left"/>
      <w:pPr>
        <w:ind w:left="2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C611EE">
      <w:start w:val="1"/>
      <w:numFmt w:val="upperLetter"/>
      <w:lvlRestart w:val="0"/>
      <w:lvlText w:val="%7."/>
      <w:lvlJc w:val="left"/>
      <w:pPr>
        <w:ind w:left="4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68E120">
      <w:start w:val="1"/>
      <w:numFmt w:val="lowerLetter"/>
      <w:lvlText w:val="%8"/>
      <w:lvlJc w:val="left"/>
      <w:pPr>
        <w:ind w:left="4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042114">
      <w:start w:val="1"/>
      <w:numFmt w:val="lowerRoman"/>
      <w:lvlText w:val="%9"/>
      <w:lvlJc w:val="left"/>
      <w:pPr>
        <w:ind w:left="4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02CD30CE"/>
    <w:multiLevelType w:val="hybridMultilevel"/>
    <w:tmpl w:val="2654AA78"/>
    <w:lvl w:ilvl="0" w:tplc="3D1817D4">
      <w:start w:val="558"/>
      <w:numFmt w:val="decimal"/>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80E9F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F20D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C47A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E8A3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16A4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D6999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0CFB9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5899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02F76F97"/>
    <w:multiLevelType w:val="hybridMultilevel"/>
    <w:tmpl w:val="7A22D61A"/>
    <w:lvl w:ilvl="0" w:tplc="3C16736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C04308">
      <w:start w:val="1"/>
      <w:numFmt w:val="lowerLetter"/>
      <w:lvlText w:val="%2"/>
      <w:lvlJc w:val="left"/>
      <w:pPr>
        <w:ind w:left="2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3EF23A">
      <w:start w:val="1"/>
      <w:numFmt w:val="upperLetter"/>
      <w:lvlRestart w:val="0"/>
      <w:lvlText w:val="%3."/>
      <w:lvlJc w:val="left"/>
      <w:pPr>
        <w:ind w:left="3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ACF018">
      <w:start w:val="1"/>
      <w:numFmt w:val="decimal"/>
      <w:lvlText w:val="%4"/>
      <w:lvlJc w:val="left"/>
      <w:pPr>
        <w:ind w:left="4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ECE1BA">
      <w:start w:val="1"/>
      <w:numFmt w:val="lowerLetter"/>
      <w:lvlText w:val="%5"/>
      <w:lvlJc w:val="left"/>
      <w:pPr>
        <w:ind w:left="5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FA33D8">
      <w:start w:val="1"/>
      <w:numFmt w:val="lowerRoman"/>
      <w:lvlText w:val="%6"/>
      <w:lvlJc w:val="left"/>
      <w:pPr>
        <w:ind w:left="6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00C474">
      <w:start w:val="1"/>
      <w:numFmt w:val="decimal"/>
      <w:lvlText w:val="%7"/>
      <w:lvlJc w:val="left"/>
      <w:pPr>
        <w:ind w:left="6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2020A0">
      <w:start w:val="1"/>
      <w:numFmt w:val="lowerLetter"/>
      <w:lvlText w:val="%8"/>
      <w:lvlJc w:val="left"/>
      <w:pPr>
        <w:ind w:left="7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72F84E">
      <w:start w:val="1"/>
      <w:numFmt w:val="lowerRoman"/>
      <w:lvlText w:val="%9"/>
      <w:lvlJc w:val="left"/>
      <w:pPr>
        <w:ind w:left="8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03114950"/>
    <w:multiLevelType w:val="hybridMultilevel"/>
    <w:tmpl w:val="A5C2B1F4"/>
    <w:lvl w:ilvl="0" w:tplc="4ED4B2C2">
      <w:start w:val="438"/>
      <w:numFmt w:val="decimal"/>
      <w:lvlText w:val="%1)"/>
      <w:lvlJc w:val="left"/>
      <w:pPr>
        <w:ind w:left="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84E3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C88A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52BE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96DF2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6889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FA02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A09B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70D48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03161404"/>
    <w:multiLevelType w:val="hybridMultilevel"/>
    <w:tmpl w:val="11FC61E6"/>
    <w:lvl w:ilvl="0" w:tplc="1FDEE198">
      <w:start w:val="1"/>
      <w:numFmt w:val="upperLetter"/>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00D3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44EEA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0C8F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A45F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16DF3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64C1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4CA8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0697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033B1995"/>
    <w:multiLevelType w:val="hybridMultilevel"/>
    <w:tmpl w:val="2A4C33C2"/>
    <w:lvl w:ilvl="0" w:tplc="E2A0CDF2">
      <w:start w:val="1"/>
      <w:numFmt w:val="upperLetter"/>
      <w:lvlText w:val="%1."/>
      <w:lvlJc w:val="left"/>
      <w:pPr>
        <w:ind w:left="1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F444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9603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5EE6A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A603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E699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94182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F045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C287D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033C5708"/>
    <w:multiLevelType w:val="hybridMultilevel"/>
    <w:tmpl w:val="3AE2762C"/>
    <w:lvl w:ilvl="0" w:tplc="1040D2C8">
      <w:start w:val="1"/>
      <w:numFmt w:val="upperLetter"/>
      <w:lvlText w:val="%1."/>
      <w:lvlJc w:val="left"/>
      <w:pPr>
        <w:ind w:left="1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E4EE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FA4F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D6FB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2698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3CF8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DA03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0E25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58C2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0345122E"/>
    <w:multiLevelType w:val="hybridMultilevel"/>
    <w:tmpl w:val="4CF6D6B6"/>
    <w:lvl w:ilvl="0" w:tplc="A7B68EC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1CA5D0">
      <w:start w:val="1"/>
      <w:numFmt w:val="lowerLetter"/>
      <w:lvlText w:val="%2"/>
      <w:lvlJc w:val="left"/>
      <w:pPr>
        <w:ind w:left="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AA3084">
      <w:start w:val="1"/>
      <w:numFmt w:val="lowerRoman"/>
      <w:lvlText w:val="%3"/>
      <w:lvlJc w:val="left"/>
      <w:pPr>
        <w:ind w:left="1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8CF25C">
      <w:start w:val="1"/>
      <w:numFmt w:val="upperLetter"/>
      <w:lvlRestart w:val="0"/>
      <w:lvlText w:val="%4."/>
      <w:lvlJc w:val="left"/>
      <w:pPr>
        <w:ind w:left="2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FE32FC">
      <w:start w:val="1"/>
      <w:numFmt w:val="lowerLetter"/>
      <w:lvlText w:val="%5"/>
      <w:lvlJc w:val="left"/>
      <w:pPr>
        <w:ind w:left="2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DE4C26">
      <w:start w:val="1"/>
      <w:numFmt w:val="lowerRoman"/>
      <w:lvlText w:val="%6"/>
      <w:lvlJc w:val="left"/>
      <w:pPr>
        <w:ind w:left="3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D41EE4">
      <w:start w:val="1"/>
      <w:numFmt w:val="decimal"/>
      <w:lvlText w:val="%7"/>
      <w:lvlJc w:val="left"/>
      <w:pPr>
        <w:ind w:left="4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3499B0">
      <w:start w:val="1"/>
      <w:numFmt w:val="lowerLetter"/>
      <w:lvlText w:val="%8"/>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C0B4AE">
      <w:start w:val="1"/>
      <w:numFmt w:val="lowerRoman"/>
      <w:lvlText w:val="%9"/>
      <w:lvlJc w:val="left"/>
      <w:pPr>
        <w:ind w:left="5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034B75C1"/>
    <w:multiLevelType w:val="hybridMultilevel"/>
    <w:tmpl w:val="76760F4E"/>
    <w:lvl w:ilvl="0" w:tplc="79F66310">
      <w:start w:val="1"/>
      <w:numFmt w:val="upperLetter"/>
      <w:lvlText w:val="%1."/>
      <w:lvlJc w:val="left"/>
      <w:pPr>
        <w:ind w:left="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8664D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C2E2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96F97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BA85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849C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B6A81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25C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1493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03661B95"/>
    <w:multiLevelType w:val="hybridMultilevel"/>
    <w:tmpl w:val="91F049B4"/>
    <w:lvl w:ilvl="0" w:tplc="F0826EC0">
      <w:start w:val="302"/>
      <w:numFmt w:val="decimal"/>
      <w:lvlText w:val="%1)"/>
      <w:lvlJc w:val="left"/>
      <w:pPr>
        <w:ind w:left="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883F28">
      <w:start w:val="1"/>
      <w:numFmt w:val="upperLetter"/>
      <w:lvlText w:val="%2."/>
      <w:lvlJc w:val="left"/>
      <w:pPr>
        <w:ind w:left="2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609BE6">
      <w:start w:val="1"/>
      <w:numFmt w:val="lowerRoman"/>
      <w:lvlText w:val="%3"/>
      <w:lvlJc w:val="left"/>
      <w:pPr>
        <w:ind w:left="2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F86E18">
      <w:start w:val="1"/>
      <w:numFmt w:val="decimal"/>
      <w:lvlText w:val="%4"/>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2C39BA">
      <w:start w:val="1"/>
      <w:numFmt w:val="lowerLetter"/>
      <w:lvlText w:val="%5"/>
      <w:lvlJc w:val="left"/>
      <w:pPr>
        <w:ind w:left="4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6C020C">
      <w:start w:val="1"/>
      <w:numFmt w:val="lowerRoman"/>
      <w:lvlText w:val="%6"/>
      <w:lvlJc w:val="left"/>
      <w:pPr>
        <w:ind w:left="5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2C592A">
      <w:start w:val="1"/>
      <w:numFmt w:val="decimal"/>
      <w:lvlText w:val="%7"/>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E2886E">
      <w:start w:val="1"/>
      <w:numFmt w:val="lowerLetter"/>
      <w:lvlText w:val="%8"/>
      <w:lvlJc w:val="left"/>
      <w:pPr>
        <w:ind w:left="6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50E08E">
      <w:start w:val="1"/>
      <w:numFmt w:val="lowerRoman"/>
      <w:lvlText w:val="%9"/>
      <w:lvlJc w:val="left"/>
      <w:pPr>
        <w:ind w:left="7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038707D0"/>
    <w:multiLevelType w:val="hybridMultilevel"/>
    <w:tmpl w:val="AF9EEB92"/>
    <w:lvl w:ilvl="0" w:tplc="D054BFE6">
      <w:start w:val="752"/>
      <w:numFmt w:val="decimal"/>
      <w:lvlText w:val="%1)"/>
      <w:lvlJc w:val="left"/>
      <w:pPr>
        <w:ind w:left="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FAAA80">
      <w:start w:val="1"/>
      <w:numFmt w:val="upperLetter"/>
      <w:lvlText w:val="%2."/>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98CCC8">
      <w:start w:val="1"/>
      <w:numFmt w:val="lowerRoman"/>
      <w:lvlText w:val="%3"/>
      <w:lvlJc w:val="left"/>
      <w:pPr>
        <w:ind w:left="1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9A96C8">
      <w:start w:val="1"/>
      <w:numFmt w:val="decimal"/>
      <w:lvlText w:val="%4"/>
      <w:lvlJc w:val="left"/>
      <w:pPr>
        <w:ind w:left="2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AE3C0C">
      <w:start w:val="1"/>
      <w:numFmt w:val="lowerLetter"/>
      <w:lvlText w:val="%5"/>
      <w:lvlJc w:val="left"/>
      <w:pPr>
        <w:ind w:left="3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DC4A98">
      <w:start w:val="1"/>
      <w:numFmt w:val="lowerRoman"/>
      <w:lvlText w:val="%6"/>
      <w:lvlJc w:val="left"/>
      <w:pPr>
        <w:ind w:left="3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D47906">
      <w:start w:val="1"/>
      <w:numFmt w:val="decimal"/>
      <w:lvlText w:val="%7"/>
      <w:lvlJc w:val="left"/>
      <w:pPr>
        <w:ind w:left="4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6E09F6">
      <w:start w:val="1"/>
      <w:numFmt w:val="lowerLetter"/>
      <w:lvlText w:val="%8"/>
      <w:lvlJc w:val="left"/>
      <w:pPr>
        <w:ind w:left="5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CE480E">
      <w:start w:val="1"/>
      <w:numFmt w:val="lowerRoman"/>
      <w:lvlText w:val="%9"/>
      <w:lvlJc w:val="left"/>
      <w:pPr>
        <w:ind w:left="6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03A33AF7"/>
    <w:multiLevelType w:val="hybridMultilevel"/>
    <w:tmpl w:val="B218F6E4"/>
    <w:lvl w:ilvl="0" w:tplc="1C4CFF52">
      <w:start w:val="1"/>
      <w:numFmt w:val="upperLetter"/>
      <w:lvlText w:val="%1."/>
      <w:lvlJc w:val="left"/>
      <w:pPr>
        <w:ind w:left="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1495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A6B5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202C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76DB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0C51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FC60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426A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7461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03C67405"/>
    <w:multiLevelType w:val="hybridMultilevel"/>
    <w:tmpl w:val="76B6BFEC"/>
    <w:lvl w:ilvl="0" w:tplc="633C8472">
      <w:start w:val="155"/>
      <w:numFmt w:val="decimal"/>
      <w:lvlText w:val="%1)"/>
      <w:lvlJc w:val="left"/>
      <w:pPr>
        <w:ind w:left="1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2C1E1C">
      <w:start w:val="156"/>
      <w:numFmt w:val="decimal"/>
      <w:lvlRestart w:val="0"/>
      <w:lvlText w:val="%2)"/>
      <w:lvlJc w:val="left"/>
      <w:pPr>
        <w:ind w:left="1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E8491E">
      <w:start w:val="1"/>
      <w:numFmt w:val="lowerRoman"/>
      <w:lvlText w:val="%3"/>
      <w:lvlJc w:val="left"/>
      <w:pPr>
        <w:ind w:left="1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CCEAD0">
      <w:start w:val="1"/>
      <w:numFmt w:val="decimal"/>
      <w:lvlText w:val="%4"/>
      <w:lvlJc w:val="left"/>
      <w:pPr>
        <w:ind w:left="2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D4A4EA">
      <w:start w:val="1"/>
      <w:numFmt w:val="lowerLetter"/>
      <w:lvlText w:val="%5"/>
      <w:lvlJc w:val="left"/>
      <w:pPr>
        <w:ind w:left="2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D0B850">
      <w:start w:val="1"/>
      <w:numFmt w:val="lowerRoman"/>
      <w:lvlText w:val="%6"/>
      <w:lvlJc w:val="left"/>
      <w:pPr>
        <w:ind w:left="3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92329A">
      <w:start w:val="1"/>
      <w:numFmt w:val="decimal"/>
      <w:lvlText w:val="%7"/>
      <w:lvlJc w:val="left"/>
      <w:pPr>
        <w:ind w:left="4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F65E20">
      <w:start w:val="1"/>
      <w:numFmt w:val="lowerLetter"/>
      <w:lvlText w:val="%8"/>
      <w:lvlJc w:val="left"/>
      <w:pPr>
        <w:ind w:left="5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285F64">
      <w:start w:val="1"/>
      <w:numFmt w:val="lowerRoman"/>
      <w:lvlText w:val="%9"/>
      <w:lvlJc w:val="left"/>
      <w:pPr>
        <w:ind w:left="5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03CD7349"/>
    <w:multiLevelType w:val="hybridMultilevel"/>
    <w:tmpl w:val="F78C66D2"/>
    <w:lvl w:ilvl="0" w:tplc="03644A78">
      <w:start w:val="49"/>
      <w:numFmt w:val="decimal"/>
      <w:lvlText w:val="%1)"/>
      <w:lvlJc w:val="left"/>
      <w:pPr>
        <w:ind w:left="1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201808">
      <w:start w:val="1"/>
      <w:numFmt w:val="upperLetter"/>
      <w:lvlText w:val="%2."/>
      <w:lvlJc w:val="left"/>
      <w:pPr>
        <w:ind w:left="3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70B4C8">
      <w:start w:val="1"/>
      <w:numFmt w:val="lowerRoman"/>
      <w:lvlText w:val="%3"/>
      <w:lvlJc w:val="left"/>
      <w:pPr>
        <w:ind w:left="3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C21BF4">
      <w:start w:val="1"/>
      <w:numFmt w:val="decimal"/>
      <w:lvlText w:val="%4"/>
      <w:lvlJc w:val="left"/>
      <w:pPr>
        <w:ind w:left="4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54E550">
      <w:start w:val="1"/>
      <w:numFmt w:val="lowerLetter"/>
      <w:lvlText w:val="%5"/>
      <w:lvlJc w:val="left"/>
      <w:pPr>
        <w:ind w:left="5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E2761A">
      <w:start w:val="1"/>
      <w:numFmt w:val="lowerRoman"/>
      <w:lvlText w:val="%6"/>
      <w:lvlJc w:val="left"/>
      <w:pPr>
        <w:ind w:left="5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285AB8">
      <w:start w:val="1"/>
      <w:numFmt w:val="decimal"/>
      <w:lvlText w:val="%7"/>
      <w:lvlJc w:val="left"/>
      <w:pPr>
        <w:ind w:left="6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5C5AAC">
      <w:start w:val="1"/>
      <w:numFmt w:val="lowerLetter"/>
      <w:lvlText w:val="%8"/>
      <w:lvlJc w:val="left"/>
      <w:pPr>
        <w:ind w:left="7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E89A48">
      <w:start w:val="1"/>
      <w:numFmt w:val="lowerRoman"/>
      <w:lvlText w:val="%9"/>
      <w:lvlJc w:val="left"/>
      <w:pPr>
        <w:ind w:left="7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03D12178"/>
    <w:multiLevelType w:val="hybridMultilevel"/>
    <w:tmpl w:val="51989BEA"/>
    <w:lvl w:ilvl="0" w:tplc="EB129AB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D214B2">
      <w:start w:val="1"/>
      <w:numFmt w:val="lowerLetter"/>
      <w:lvlText w:val="%2"/>
      <w:lvlJc w:val="left"/>
      <w:pPr>
        <w:ind w:left="1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7E83C8">
      <w:start w:val="1"/>
      <w:numFmt w:val="upperLetter"/>
      <w:lvlRestart w:val="0"/>
      <w:lvlText w:val="%3."/>
      <w:lvlJc w:val="left"/>
      <w:pPr>
        <w:ind w:left="3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36CC76">
      <w:start w:val="1"/>
      <w:numFmt w:val="decimal"/>
      <w:lvlText w:val="%4"/>
      <w:lvlJc w:val="left"/>
      <w:pPr>
        <w:ind w:left="3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B45AC4">
      <w:start w:val="1"/>
      <w:numFmt w:val="lowerLetter"/>
      <w:lvlText w:val="%5"/>
      <w:lvlJc w:val="left"/>
      <w:pPr>
        <w:ind w:left="4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F24414">
      <w:start w:val="1"/>
      <w:numFmt w:val="lowerRoman"/>
      <w:lvlText w:val="%6"/>
      <w:lvlJc w:val="left"/>
      <w:pPr>
        <w:ind w:left="4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34C18C">
      <w:start w:val="1"/>
      <w:numFmt w:val="decimal"/>
      <w:lvlText w:val="%7"/>
      <w:lvlJc w:val="left"/>
      <w:pPr>
        <w:ind w:left="5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766538">
      <w:start w:val="1"/>
      <w:numFmt w:val="lowerLetter"/>
      <w:lvlText w:val="%8"/>
      <w:lvlJc w:val="left"/>
      <w:pPr>
        <w:ind w:left="6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4C7E1E">
      <w:start w:val="1"/>
      <w:numFmt w:val="lowerRoman"/>
      <w:lvlText w:val="%9"/>
      <w:lvlJc w:val="left"/>
      <w:pPr>
        <w:ind w:left="7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03EC31D6"/>
    <w:multiLevelType w:val="hybridMultilevel"/>
    <w:tmpl w:val="45005C98"/>
    <w:lvl w:ilvl="0" w:tplc="C2165488">
      <w:start w:val="503"/>
      <w:numFmt w:val="decimal"/>
      <w:lvlText w:val="%1)"/>
      <w:lvlJc w:val="left"/>
      <w:pPr>
        <w:ind w:left="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9AD2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08A5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DAC9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76CB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2623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D240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CA06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AAF44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04096A26"/>
    <w:multiLevelType w:val="hybridMultilevel"/>
    <w:tmpl w:val="15326B10"/>
    <w:lvl w:ilvl="0" w:tplc="C7A226B4">
      <w:start w:val="618"/>
      <w:numFmt w:val="decimal"/>
      <w:lvlText w:val="%1)"/>
      <w:lvlJc w:val="left"/>
      <w:pPr>
        <w:ind w:left="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6685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F62B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B6AE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54CF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98E6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96958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FA5E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B07D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040B3728"/>
    <w:multiLevelType w:val="hybridMultilevel"/>
    <w:tmpl w:val="9482E188"/>
    <w:lvl w:ilvl="0" w:tplc="E4949E6A">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F6D4B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CA5C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08EB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6C60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52F23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D835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24AF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9A5B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041C5EE9"/>
    <w:multiLevelType w:val="hybridMultilevel"/>
    <w:tmpl w:val="AC7244F2"/>
    <w:lvl w:ilvl="0" w:tplc="7B20126A">
      <w:start w:val="1"/>
      <w:numFmt w:val="upperLetter"/>
      <w:lvlText w:val="%1."/>
      <w:lvlJc w:val="left"/>
      <w:pPr>
        <w:ind w:left="4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926196">
      <w:start w:val="1"/>
      <w:numFmt w:val="lowerLetter"/>
      <w:lvlText w:val="%2"/>
      <w:lvlJc w:val="left"/>
      <w:pPr>
        <w:ind w:left="4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182A60">
      <w:start w:val="1"/>
      <w:numFmt w:val="lowerRoman"/>
      <w:lvlText w:val="%3"/>
      <w:lvlJc w:val="left"/>
      <w:pPr>
        <w:ind w:left="5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FEAAD6">
      <w:start w:val="1"/>
      <w:numFmt w:val="decimal"/>
      <w:lvlText w:val="%4"/>
      <w:lvlJc w:val="left"/>
      <w:pPr>
        <w:ind w:left="5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162CA8">
      <w:start w:val="1"/>
      <w:numFmt w:val="lowerLetter"/>
      <w:lvlText w:val="%5"/>
      <w:lvlJc w:val="left"/>
      <w:pPr>
        <w:ind w:left="6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80B2D6">
      <w:start w:val="1"/>
      <w:numFmt w:val="lowerRoman"/>
      <w:lvlText w:val="%6"/>
      <w:lvlJc w:val="left"/>
      <w:pPr>
        <w:ind w:left="7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183344">
      <w:start w:val="1"/>
      <w:numFmt w:val="decimal"/>
      <w:lvlText w:val="%7"/>
      <w:lvlJc w:val="left"/>
      <w:pPr>
        <w:ind w:left="8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043AA0">
      <w:start w:val="1"/>
      <w:numFmt w:val="lowerLetter"/>
      <w:lvlText w:val="%8"/>
      <w:lvlJc w:val="left"/>
      <w:pPr>
        <w:ind w:left="8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C2CD64">
      <w:start w:val="1"/>
      <w:numFmt w:val="lowerRoman"/>
      <w:lvlText w:val="%9"/>
      <w:lvlJc w:val="left"/>
      <w:pPr>
        <w:ind w:left="9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042B07DE"/>
    <w:multiLevelType w:val="hybridMultilevel"/>
    <w:tmpl w:val="EDB4BE12"/>
    <w:lvl w:ilvl="0" w:tplc="29D2BD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1AD684">
      <w:start w:val="1"/>
      <w:numFmt w:val="lowerLetter"/>
      <w:lvlText w:val="%2"/>
      <w:lvlJc w:val="left"/>
      <w:pPr>
        <w:ind w:left="2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58FDA4">
      <w:start w:val="1"/>
      <w:numFmt w:val="upperLetter"/>
      <w:lvlRestart w:val="0"/>
      <w:lvlText w:val="%3."/>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58F8A2">
      <w:start w:val="1"/>
      <w:numFmt w:val="decimal"/>
      <w:lvlText w:val="%4"/>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40712C">
      <w:start w:val="1"/>
      <w:numFmt w:val="lowerLetter"/>
      <w:lvlText w:val="%5"/>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4EFAA2">
      <w:start w:val="1"/>
      <w:numFmt w:val="lowerRoman"/>
      <w:lvlText w:val="%6"/>
      <w:lvlJc w:val="left"/>
      <w:pPr>
        <w:ind w:left="6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74F100">
      <w:start w:val="1"/>
      <w:numFmt w:val="decimal"/>
      <w:lvlText w:val="%7"/>
      <w:lvlJc w:val="left"/>
      <w:pPr>
        <w:ind w:left="7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7A4856">
      <w:start w:val="1"/>
      <w:numFmt w:val="lowerLetter"/>
      <w:lvlText w:val="%8"/>
      <w:lvlJc w:val="left"/>
      <w:pPr>
        <w:ind w:left="7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18BA22">
      <w:start w:val="1"/>
      <w:numFmt w:val="lowerRoman"/>
      <w:lvlText w:val="%9"/>
      <w:lvlJc w:val="left"/>
      <w:pPr>
        <w:ind w:left="8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04457997"/>
    <w:multiLevelType w:val="hybridMultilevel"/>
    <w:tmpl w:val="E3BC5468"/>
    <w:lvl w:ilvl="0" w:tplc="A992DFD0">
      <w:start w:val="81"/>
      <w:numFmt w:val="decimal"/>
      <w:lvlText w:val="%1)"/>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1CA998">
      <w:start w:val="1"/>
      <w:numFmt w:val="upperLetter"/>
      <w:lvlText w:val="%2."/>
      <w:lvlJc w:val="left"/>
      <w:pPr>
        <w:ind w:left="3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6E9F10">
      <w:start w:val="1"/>
      <w:numFmt w:val="lowerRoman"/>
      <w:lvlText w:val="%3"/>
      <w:lvlJc w:val="left"/>
      <w:pPr>
        <w:ind w:left="3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523C56">
      <w:start w:val="1"/>
      <w:numFmt w:val="decimal"/>
      <w:lvlText w:val="%4"/>
      <w:lvlJc w:val="left"/>
      <w:pPr>
        <w:ind w:left="4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8CF9AE">
      <w:start w:val="1"/>
      <w:numFmt w:val="lowerLetter"/>
      <w:lvlText w:val="%5"/>
      <w:lvlJc w:val="left"/>
      <w:pPr>
        <w:ind w:left="5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A8ABE4">
      <w:start w:val="1"/>
      <w:numFmt w:val="lowerRoman"/>
      <w:lvlText w:val="%6"/>
      <w:lvlJc w:val="left"/>
      <w:pPr>
        <w:ind w:left="5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6B652">
      <w:start w:val="1"/>
      <w:numFmt w:val="decimal"/>
      <w:lvlText w:val="%7"/>
      <w:lvlJc w:val="left"/>
      <w:pPr>
        <w:ind w:left="6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6E11E6">
      <w:start w:val="1"/>
      <w:numFmt w:val="lowerLetter"/>
      <w:lvlText w:val="%8"/>
      <w:lvlJc w:val="left"/>
      <w:pPr>
        <w:ind w:left="7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DE8540">
      <w:start w:val="1"/>
      <w:numFmt w:val="lowerRoman"/>
      <w:lvlText w:val="%9"/>
      <w:lvlJc w:val="left"/>
      <w:pPr>
        <w:ind w:left="8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044E6399"/>
    <w:multiLevelType w:val="hybridMultilevel"/>
    <w:tmpl w:val="53BA9B82"/>
    <w:lvl w:ilvl="0" w:tplc="4300B3E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DCB380">
      <w:start w:val="1"/>
      <w:numFmt w:val="lowerLetter"/>
      <w:lvlText w:val="%2"/>
      <w:lvlJc w:val="left"/>
      <w:pPr>
        <w:ind w:left="1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4C7180">
      <w:start w:val="1"/>
      <w:numFmt w:val="upperLetter"/>
      <w:lvlRestart w:val="0"/>
      <w:lvlText w:val="%3."/>
      <w:lvlJc w:val="left"/>
      <w:pPr>
        <w:ind w:left="4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C8FC0C">
      <w:start w:val="1"/>
      <w:numFmt w:val="decimal"/>
      <w:lvlText w:val="%4"/>
      <w:lvlJc w:val="left"/>
      <w:pPr>
        <w:ind w:left="3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F08768">
      <w:start w:val="1"/>
      <w:numFmt w:val="lowerLetter"/>
      <w:lvlText w:val="%5"/>
      <w:lvlJc w:val="left"/>
      <w:pPr>
        <w:ind w:left="4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4E8F94">
      <w:start w:val="1"/>
      <w:numFmt w:val="lowerRoman"/>
      <w:lvlText w:val="%6"/>
      <w:lvlJc w:val="left"/>
      <w:pPr>
        <w:ind w:left="5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CAD3EE">
      <w:start w:val="1"/>
      <w:numFmt w:val="decimal"/>
      <w:lvlText w:val="%7"/>
      <w:lvlJc w:val="left"/>
      <w:pPr>
        <w:ind w:left="5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BC3B00">
      <w:start w:val="1"/>
      <w:numFmt w:val="lowerLetter"/>
      <w:lvlText w:val="%8"/>
      <w:lvlJc w:val="left"/>
      <w:pPr>
        <w:ind w:left="6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521148">
      <w:start w:val="1"/>
      <w:numFmt w:val="lowerRoman"/>
      <w:lvlText w:val="%9"/>
      <w:lvlJc w:val="left"/>
      <w:pPr>
        <w:ind w:left="7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04567C73"/>
    <w:multiLevelType w:val="hybridMultilevel"/>
    <w:tmpl w:val="58C870D0"/>
    <w:lvl w:ilvl="0" w:tplc="550867C0">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6ECFE2">
      <w:start w:val="1"/>
      <w:numFmt w:val="lowerLetter"/>
      <w:lvlText w:val="%2"/>
      <w:lvlJc w:val="left"/>
      <w:pPr>
        <w:ind w:left="1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EAF862">
      <w:start w:val="1"/>
      <w:numFmt w:val="lowerRoman"/>
      <w:lvlText w:val="%3"/>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043374">
      <w:start w:val="1"/>
      <w:numFmt w:val="decimal"/>
      <w:lvlText w:val="%4"/>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58E096">
      <w:start w:val="1"/>
      <w:numFmt w:val="lowerLetter"/>
      <w:lvlText w:val="%5"/>
      <w:lvlJc w:val="left"/>
      <w:pPr>
        <w:ind w:left="3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8A1DD8">
      <w:start w:val="1"/>
      <w:numFmt w:val="lowerRoman"/>
      <w:lvlText w:val="%6"/>
      <w:lvlJc w:val="left"/>
      <w:pPr>
        <w:ind w:left="3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085A9A">
      <w:start w:val="1"/>
      <w:numFmt w:val="decimal"/>
      <w:lvlText w:val="%7"/>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38067A">
      <w:start w:val="1"/>
      <w:numFmt w:val="lowerLetter"/>
      <w:lvlText w:val="%8"/>
      <w:lvlJc w:val="left"/>
      <w:pPr>
        <w:ind w:left="5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007502">
      <w:start w:val="1"/>
      <w:numFmt w:val="lowerRoman"/>
      <w:lvlText w:val="%9"/>
      <w:lvlJc w:val="left"/>
      <w:pPr>
        <w:ind w:left="6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046C57CA"/>
    <w:multiLevelType w:val="hybridMultilevel"/>
    <w:tmpl w:val="3500AC2A"/>
    <w:lvl w:ilvl="0" w:tplc="33523BBA">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D884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70433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A0DC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621F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38A89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3EC7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3C9D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58EC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04B37EE6"/>
    <w:multiLevelType w:val="hybridMultilevel"/>
    <w:tmpl w:val="099AD0B6"/>
    <w:lvl w:ilvl="0" w:tplc="5702791A">
      <w:start w:val="1"/>
      <w:numFmt w:val="upperLetter"/>
      <w:lvlText w:val="%1."/>
      <w:lvlJc w:val="left"/>
      <w:pPr>
        <w:ind w:left="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7A0A82">
      <w:start w:val="1"/>
      <w:numFmt w:val="lowerLetter"/>
      <w:lvlText w:val="%2"/>
      <w:lvlJc w:val="left"/>
      <w:pPr>
        <w:ind w:left="1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4EEF20">
      <w:start w:val="1"/>
      <w:numFmt w:val="lowerRoman"/>
      <w:lvlText w:val="%3"/>
      <w:lvlJc w:val="left"/>
      <w:pPr>
        <w:ind w:left="2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1E6AE2">
      <w:start w:val="1"/>
      <w:numFmt w:val="decimal"/>
      <w:lvlText w:val="%4"/>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A4D19C">
      <w:start w:val="1"/>
      <w:numFmt w:val="lowerLetter"/>
      <w:lvlText w:val="%5"/>
      <w:lvlJc w:val="left"/>
      <w:pPr>
        <w:ind w:left="3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F222B2">
      <w:start w:val="1"/>
      <w:numFmt w:val="lowerRoman"/>
      <w:lvlText w:val="%6"/>
      <w:lvlJc w:val="left"/>
      <w:pPr>
        <w:ind w:left="4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1693C4">
      <w:start w:val="1"/>
      <w:numFmt w:val="decimal"/>
      <w:lvlText w:val="%7"/>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6AEA60">
      <w:start w:val="1"/>
      <w:numFmt w:val="lowerLetter"/>
      <w:lvlText w:val="%8"/>
      <w:lvlJc w:val="left"/>
      <w:pPr>
        <w:ind w:left="5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D0A638">
      <w:start w:val="1"/>
      <w:numFmt w:val="lowerRoman"/>
      <w:lvlText w:val="%9"/>
      <w:lvlJc w:val="left"/>
      <w:pPr>
        <w:ind w:left="6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04E91BD0"/>
    <w:multiLevelType w:val="hybridMultilevel"/>
    <w:tmpl w:val="6D46757E"/>
    <w:lvl w:ilvl="0" w:tplc="E5BC05BC">
      <w:start w:val="1"/>
      <w:numFmt w:val="upperLetter"/>
      <w:lvlText w:val="%1."/>
      <w:lvlJc w:val="left"/>
      <w:pPr>
        <w:ind w:left="1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3E5E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08F3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16DF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86AC6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EC33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2C37B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D27A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86956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04EC0034"/>
    <w:multiLevelType w:val="hybridMultilevel"/>
    <w:tmpl w:val="0E7E62F0"/>
    <w:lvl w:ilvl="0" w:tplc="FD9AB84C">
      <w:start w:val="1"/>
      <w:numFmt w:val="upperLetter"/>
      <w:lvlText w:val="%1."/>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4EA7B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3CEB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EA767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ABD5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ACB4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BA45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D605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3E62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051D5FFD"/>
    <w:multiLevelType w:val="hybridMultilevel"/>
    <w:tmpl w:val="89DC4A4C"/>
    <w:lvl w:ilvl="0" w:tplc="A7063434">
      <w:start w:val="1"/>
      <w:numFmt w:val="upperLetter"/>
      <w:lvlText w:val="%1."/>
      <w:lvlJc w:val="left"/>
      <w:pPr>
        <w:ind w:left="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C002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E82E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1E96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3EAA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341A5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DC12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8CF4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D489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052D50EA"/>
    <w:multiLevelType w:val="hybridMultilevel"/>
    <w:tmpl w:val="CE424EEA"/>
    <w:lvl w:ilvl="0" w:tplc="CF5C9270">
      <w:start w:val="1"/>
      <w:numFmt w:val="upperLetter"/>
      <w:lvlText w:val="%1."/>
      <w:lvlJc w:val="left"/>
      <w:pPr>
        <w:ind w:left="1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1228D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928E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CA6D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78F5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12832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365C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7AD6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30FB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053C0427"/>
    <w:multiLevelType w:val="hybridMultilevel"/>
    <w:tmpl w:val="EE8ABD0E"/>
    <w:lvl w:ilvl="0" w:tplc="506A500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C79E4">
      <w:start w:val="1"/>
      <w:numFmt w:val="lowerLetter"/>
      <w:lvlText w:val="%2"/>
      <w:lvlJc w:val="left"/>
      <w:pPr>
        <w:ind w:left="1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3A5B48">
      <w:start w:val="1"/>
      <w:numFmt w:val="lowerRoman"/>
      <w:lvlText w:val="%3"/>
      <w:lvlJc w:val="left"/>
      <w:pPr>
        <w:ind w:left="1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E4AB98">
      <w:start w:val="1"/>
      <w:numFmt w:val="decimal"/>
      <w:lvlText w:val="%4"/>
      <w:lvlJc w:val="left"/>
      <w:pPr>
        <w:ind w:left="2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0CB112">
      <w:start w:val="1"/>
      <w:numFmt w:val="lowerLetter"/>
      <w:lvlText w:val="%5"/>
      <w:lvlJc w:val="left"/>
      <w:pPr>
        <w:ind w:left="3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181D64">
      <w:start w:val="1"/>
      <w:numFmt w:val="upperLetter"/>
      <w:lvlRestart w:val="0"/>
      <w:lvlText w:val="%6."/>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A6034C">
      <w:start w:val="1"/>
      <w:numFmt w:val="decimal"/>
      <w:lvlText w:val="%7"/>
      <w:lvlJc w:val="left"/>
      <w:pPr>
        <w:ind w:left="4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96813E">
      <w:start w:val="1"/>
      <w:numFmt w:val="lowerLetter"/>
      <w:lvlText w:val="%8"/>
      <w:lvlJc w:val="left"/>
      <w:pPr>
        <w:ind w:left="5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A6F6A4">
      <w:start w:val="1"/>
      <w:numFmt w:val="lowerRoman"/>
      <w:lvlText w:val="%9"/>
      <w:lvlJc w:val="left"/>
      <w:pPr>
        <w:ind w:left="5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05400A08"/>
    <w:multiLevelType w:val="hybridMultilevel"/>
    <w:tmpl w:val="0D8C1F62"/>
    <w:lvl w:ilvl="0" w:tplc="4EDCDC20">
      <w:start w:val="715"/>
      <w:numFmt w:val="decimal"/>
      <w:lvlText w:val="%1)"/>
      <w:lvlJc w:val="left"/>
      <w:pPr>
        <w:ind w:left="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38D9AC">
      <w:start w:val="1"/>
      <w:numFmt w:val="upperLetter"/>
      <w:lvlText w:val="%2."/>
      <w:lvlJc w:val="left"/>
      <w:pPr>
        <w:ind w:left="1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B0502A">
      <w:start w:val="1"/>
      <w:numFmt w:val="lowerRoman"/>
      <w:lvlText w:val="%3"/>
      <w:lvlJc w:val="left"/>
      <w:pPr>
        <w:ind w:left="1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BC5D3C">
      <w:start w:val="1"/>
      <w:numFmt w:val="decimal"/>
      <w:lvlText w:val="%4"/>
      <w:lvlJc w:val="left"/>
      <w:pPr>
        <w:ind w:left="2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34AADE">
      <w:start w:val="1"/>
      <w:numFmt w:val="lowerLetter"/>
      <w:lvlText w:val="%5"/>
      <w:lvlJc w:val="left"/>
      <w:pPr>
        <w:ind w:left="3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AE8C40">
      <w:start w:val="1"/>
      <w:numFmt w:val="lowerRoman"/>
      <w:lvlText w:val="%6"/>
      <w:lvlJc w:val="left"/>
      <w:pPr>
        <w:ind w:left="4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56CFA0">
      <w:start w:val="1"/>
      <w:numFmt w:val="decimal"/>
      <w:lvlText w:val="%7"/>
      <w:lvlJc w:val="left"/>
      <w:pPr>
        <w:ind w:left="4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0C298C">
      <w:start w:val="1"/>
      <w:numFmt w:val="lowerLetter"/>
      <w:lvlText w:val="%8"/>
      <w:lvlJc w:val="left"/>
      <w:pPr>
        <w:ind w:left="5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C2D8BE">
      <w:start w:val="1"/>
      <w:numFmt w:val="lowerRoman"/>
      <w:lvlText w:val="%9"/>
      <w:lvlJc w:val="left"/>
      <w:pPr>
        <w:ind w:left="6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055B2B68"/>
    <w:multiLevelType w:val="hybridMultilevel"/>
    <w:tmpl w:val="C652C4D0"/>
    <w:lvl w:ilvl="0" w:tplc="0D28273C">
      <w:start w:val="1"/>
      <w:numFmt w:val="upperLetter"/>
      <w:lvlText w:val="%1."/>
      <w:lvlJc w:val="left"/>
      <w:pPr>
        <w:ind w:left="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CCBC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4A95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26565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F66F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960C0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94AE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0C16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4828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056514A5"/>
    <w:multiLevelType w:val="hybridMultilevel"/>
    <w:tmpl w:val="6478EF08"/>
    <w:lvl w:ilvl="0" w:tplc="CACEE4B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664D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B89160">
      <w:start w:val="1"/>
      <w:numFmt w:val="upperLetter"/>
      <w:lvlRestart w:val="0"/>
      <w:lvlText w:val="%3."/>
      <w:lvlJc w:val="left"/>
      <w:pPr>
        <w:ind w:left="2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3499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EA01D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3085E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3418C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FE620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42C89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056E07F8"/>
    <w:multiLevelType w:val="hybridMultilevel"/>
    <w:tmpl w:val="A882EDE4"/>
    <w:lvl w:ilvl="0" w:tplc="E7E24D4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90CC9E">
      <w:start w:val="1"/>
      <w:numFmt w:val="lowerLetter"/>
      <w:lvlText w:val="%2"/>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3C24B0">
      <w:start w:val="1"/>
      <w:numFmt w:val="lowerRoman"/>
      <w:lvlText w:val="%3"/>
      <w:lvlJc w:val="left"/>
      <w:pPr>
        <w:ind w:left="1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5E7268">
      <w:start w:val="1"/>
      <w:numFmt w:val="decimal"/>
      <w:lvlText w:val="%4"/>
      <w:lvlJc w:val="left"/>
      <w:pPr>
        <w:ind w:left="1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6E62EA">
      <w:start w:val="1"/>
      <w:numFmt w:val="upperLetter"/>
      <w:lvlRestart w:val="0"/>
      <w:lvlText w:val="%5."/>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1A632E">
      <w:start w:val="1"/>
      <w:numFmt w:val="lowerRoman"/>
      <w:lvlText w:val="%6"/>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DAD496">
      <w:start w:val="1"/>
      <w:numFmt w:val="decimal"/>
      <w:lvlText w:val="%7"/>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6E5A0A">
      <w:start w:val="1"/>
      <w:numFmt w:val="lowerLetter"/>
      <w:lvlText w:val="%8"/>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368EBC">
      <w:start w:val="1"/>
      <w:numFmt w:val="lowerRoman"/>
      <w:lvlText w:val="%9"/>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05793418"/>
    <w:multiLevelType w:val="hybridMultilevel"/>
    <w:tmpl w:val="8A0447B8"/>
    <w:lvl w:ilvl="0" w:tplc="BDF6290A">
      <w:start w:val="755"/>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6467EA">
      <w:start w:val="1"/>
      <w:numFmt w:val="upperLetter"/>
      <w:lvlText w:val="%2."/>
      <w:lvlJc w:val="left"/>
      <w:pPr>
        <w:ind w:left="1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62FBE6">
      <w:start w:val="1"/>
      <w:numFmt w:val="lowerRoman"/>
      <w:lvlText w:val="%3"/>
      <w:lvlJc w:val="left"/>
      <w:pPr>
        <w:ind w:left="1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1E05E8">
      <w:start w:val="1"/>
      <w:numFmt w:val="decimal"/>
      <w:lvlText w:val="%4"/>
      <w:lvlJc w:val="left"/>
      <w:pPr>
        <w:ind w:left="2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28D910">
      <w:start w:val="1"/>
      <w:numFmt w:val="lowerLetter"/>
      <w:lvlText w:val="%5"/>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2E7682">
      <w:start w:val="1"/>
      <w:numFmt w:val="lowerRoman"/>
      <w:lvlText w:val="%6"/>
      <w:lvlJc w:val="left"/>
      <w:pPr>
        <w:ind w:left="3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0AD556">
      <w:start w:val="1"/>
      <w:numFmt w:val="decimal"/>
      <w:lvlText w:val="%7"/>
      <w:lvlJc w:val="left"/>
      <w:pPr>
        <w:ind w:left="4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00BBEA">
      <w:start w:val="1"/>
      <w:numFmt w:val="lowerLetter"/>
      <w:lvlText w:val="%8"/>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40225C">
      <w:start w:val="1"/>
      <w:numFmt w:val="lowerRoman"/>
      <w:lvlText w:val="%9"/>
      <w:lvlJc w:val="left"/>
      <w:pPr>
        <w:ind w:left="5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0593050B"/>
    <w:multiLevelType w:val="hybridMultilevel"/>
    <w:tmpl w:val="49F4AA0A"/>
    <w:lvl w:ilvl="0" w:tplc="C9AEB840">
      <w:start w:val="7"/>
      <w:numFmt w:val="decimal"/>
      <w:lvlText w:val="%1)"/>
      <w:lvlJc w:val="left"/>
      <w:pPr>
        <w:ind w:left="1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06C2F8">
      <w:start w:val="1"/>
      <w:numFmt w:val="upperLetter"/>
      <w:lvlText w:val="%2."/>
      <w:lvlJc w:val="left"/>
      <w:pPr>
        <w:ind w:left="2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94E8E8">
      <w:start w:val="1"/>
      <w:numFmt w:val="lowerRoman"/>
      <w:lvlText w:val="%3"/>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188CEC">
      <w:start w:val="1"/>
      <w:numFmt w:val="decimal"/>
      <w:lvlText w:val="%4"/>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68F122">
      <w:start w:val="1"/>
      <w:numFmt w:val="lowerLetter"/>
      <w:lvlText w:val="%5"/>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A2B92C">
      <w:start w:val="1"/>
      <w:numFmt w:val="lowerRoman"/>
      <w:lvlText w:val="%6"/>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22DB84">
      <w:start w:val="1"/>
      <w:numFmt w:val="decimal"/>
      <w:lvlText w:val="%7"/>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925518">
      <w:start w:val="1"/>
      <w:numFmt w:val="lowerLetter"/>
      <w:lvlText w:val="%8"/>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C4E31A">
      <w:start w:val="1"/>
      <w:numFmt w:val="lowerRoman"/>
      <w:lvlText w:val="%9"/>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05983D35"/>
    <w:multiLevelType w:val="hybridMultilevel"/>
    <w:tmpl w:val="ACB8BD46"/>
    <w:lvl w:ilvl="0" w:tplc="ABD2277A">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DE08A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083C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CED40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B640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F8C50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5A5B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1CCE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265E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05A129A1"/>
    <w:multiLevelType w:val="hybridMultilevel"/>
    <w:tmpl w:val="8C0E5676"/>
    <w:lvl w:ilvl="0" w:tplc="4A46ADB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0E791A">
      <w:start w:val="1"/>
      <w:numFmt w:val="lowerLetter"/>
      <w:lvlText w:val="%2"/>
      <w:lvlJc w:val="left"/>
      <w:pPr>
        <w:ind w:left="1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326714">
      <w:start w:val="1"/>
      <w:numFmt w:val="upperLetter"/>
      <w:lvlRestart w:val="0"/>
      <w:lvlText w:val="%3."/>
      <w:lvlJc w:val="left"/>
      <w:pPr>
        <w:ind w:left="3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1A3574">
      <w:start w:val="1"/>
      <w:numFmt w:val="decimal"/>
      <w:lvlText w:val="%4"/>
      <w:lvlJc w:val="left"/>
      <w:pPr>
        <w:ind w:left="3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885724">
      <w:start w:val="1"/>
      <w:numFmt w:val="lowerLetter"/>
      <w:lvlText w:val="%5"/>
      <w:lvlJc w:val="left"/>
      <w:pPr>
        <w:ind w:left="3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E821AC">
      <w:start w:val="1"/>
      <w:numFmt w:val="lowerRoman"/>
      <w:lvlText w:val="%6"/>
      <w:lvlJc w:val="left"/>
      <w:pPr>
        <w:ind w:left="4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0AAFC0">
      <w:start w:val="1"/>
      <w:numFmt w:val="decimal"/>
      <w:lvlText w:val="%7"/>
      <w:lvlJc w:val="left"/>
      <w:pPr>
        <w:ind w:left="5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CA9BE2">
      <w:start w:val="1"/>
      <w:numFmt w:val="lowerLetter"/>
      <w:lvlText w:val="%8"/>
      <w:lvlJc w:val="left"/>
      <w:pPr>
        <w:ind w:left="6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585588">
      <w:start w:val="1"/>
      <w:numFmt w:val="lowerRoman"/>
      <w:lvlText w:val="%9"/>
      <w:lvlJc w:val="left"/>
      <w:pPr>
        <w:ind w:left="6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05A65473"/>
    <w:multiLevelType w:val="hybridMultilevel"/>
    <w:tmpl w:val="348684D2"/>
    <w:lvl w:ilvl="0" w:tplc="EE48079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7212B0">
      <w:start w:val="1"/>
      <w:numFmt w:val="upperLetter"/>
      <w:lvlRestart w:val="0"/>
      <w:lvlText w:val="%2."/>
      <w:lvlJc w:val="left"/>
      <w:pPr>
        <w:ind w:left="2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28EC3C">
      <w:start w:val="1"/>
      <w:numFmt w:val="lowerRoman"/>
      <w:lvlText w:val="%3"/>
      <w:lvlJc w:val="left"/>
      <w:pPr>
        <w:ind w:left="2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FAEF00">
      <w:start w:val="1"/>
      <w:numFmt w:val="decimal"/>
      <w:lvlText w:val="%4"/>
      <w:lvlJc w:val="left"/>
      <w:pPr>
        <w:ind w:left="3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8A0D2C">
      <w:start w:val="1"/>
      <w:numFmt w:val="lowerLetter"/>
      <w:lvlText w:val="%5"/>
      <w:lvlJc w:val="left"/>
      <w:pPr>
        <w:ind w:left="4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48E770">
      <w:start w:val="1"/>
      <w:numFmt w:val="lowerRoman"/>
      <w:lvlText w:val="%6"/>
      <w:lvlJc w:val="left"/>
      <w:pPr>
        <w:ind w:left="4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44D430">
      <w:start w:val="1"/>
      <w:numFmt w:val="decimal"/>
      <w:lvlText w:val="%7"/>
      <w:lvlJc w:val="left"/>
      <w:pPr>
        <w:ind w:left="5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88F6C">
      <w:start w:val="1"/>
      <w:numFmt w:val="lowerLetter"/>
      <w:lvlText w:val="%8"/>
      <w:lvlJc w:val="left"/>
      <w:pPr>
        <w:ind w:left="6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8283BC">
      <w:start w:val="1"/>
      <w:numFmt w:val="lowerRoman"/>
      <w:lvlText w:val="%9"/>
      <w:lvlJc w:val="left"/>
      <w:pPr>
        <w:ind w:left="7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05CC0000"/>
    <w:multiLevelType w:val="hybridMultilevel"/>
    <w:tmpl w:val="5748F536"/>
    <w:lvl w:ilvl="0" w:tplc="A7DE9CBE">
      <w:start w:val="1"/>
      <w:numFmt w:val="upperLetter"/>
      <w:lvlText w:val="%1."/>
      <w:lvlJc w:val="left"/>
      <w:pPr>
        <w:ind w:left="1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6869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441B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0EC1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C2FA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A41A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B0F8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42EC6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2AA1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05D620B1"/>
    <w:multiLevelType w:val="hybridMultilevel"/>
    <w:tmpl w:val="CDC0C222"/>
    <w:lvl w:ilvl="0" w:tplc="25884996">
      <w:start w:val="1"/>
      <w:numFmt w:val="upperLetter"/>
      <w:lvlText w:val="%1."/>
      <w:lvlJc w:val="left"/>
      <w:pPr>
        <w:ind w:left="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BEEA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44486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C6B8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92A9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D2F45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4C4E7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22B6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8A3D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05E430C8"/>
    <w:multiLevelType w:val="hybridMultilevel"/>
    <w:tmpl w:val="3A44C6F8"/>
    <w:lvl w:ilvl="0" w:tplc="A2A663DA">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24CAA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FE115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6AE8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C8C1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18889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8E6CC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9C78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6010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05E71927"/>
    <w:multiLevelType w:val="hybridMultilevel"/>
    <w:tmpl w:val="642C84B0"/>
    <w:lvl w:ilvl="0" w:tplc="EDE89FB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805472">
      <w:start w:val="1"/>
      <w:numFmt w:val="lowerLetter"/>
      <w:lvlText w:val="%2"/>
      <w:lvlJc w:val="left"/>
      <w:pPr>
        <w:ind w:left="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9AD8DA">
      <w:start w:val="1"/>
      <w:numFmt w:val="upperLetter"/>
      <w:lvlRestart w:val="0"/>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D6A8F0">
      <w:start w:val="1"/>
      <w:numFmt w:val="decimal"/>
      <w:lvlText w:val="%4"/>
      <w:lvlJc w:val="left"/>
      <w:pPr>
        <w:ind w:left="2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5EDE48">
      <w:start w:val="1"/>
      <w:numFmt w:val="lowerLetter"/>
      <w:lvlText w:val="%5"/>
      <w:lvlJc w:val="left"/>
      <w:pPr>
        <w:ind w:left="2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9C66C2">
      <w:start w:val="1"/>
      <w:numFmt w:val="lowerRoman"/>
      <w:lvlText w:val="%6"/>
      <w:lvlJc w:val="left"/>
      <w:pPr>
        <w:ind w:left="3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066B4E">
      <w:start w:val="1"/>
      <w:numFmt w:val="decimal"/>
      <w:lvlText w:val="%7"/>
      <w:lvlJc w:val="left"/>
      <w:pPr>
        <w:ind w:left="4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F29F5A">
      <w:start w:val="1"/>
      <w:numFmt w:val="lowerLetter"/>
      <w:lvlText w:val="%8"/>
      <w:lvlJc w:val="left"/>
      <w:pPr>
        <w:ind w:left="5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8E1484">
      <w:start w:val="1"/>
      <w:numFmt w:val="lowerRoman"/>
      <w:lvlText w:val="%9"/>
      <w:lvlJc w:val="left"/>
      <w:pPr>
        <w:ind w:left="5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05EA7ED5"/>
    <w:multiLevelType w:val="hybridMultilevel"/>
    <w:tmpl w:val="E74AC790"/>
    <w:lvl w:ilvl="0" w:tplc="57DE647A">
      <w:start w:val="1"/>
      <w:numFmt w:val="upperLetter"/>
      <w:lvlText w:val="%1."/>
      <w:lvlJc w:val="left"/>
      <w:pPr>
        <w:ind w:left="1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482BBA">
      <w:start w:val="1"/>
      <w:numFmt w:val="lowerLetter"/>
      <w:lvlText w:val="%2"/>
      <w:lvlJc w:val="left"/>
      <w:pPr>
        <w:ind w:left="1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6EAEF6">
      <w:start w:val="1"/>
      <w:numFmt w:val="lowerRoman"/>
      <w:lvlText w:val="%3"/>
      <w:lvlJc w:val="left"/>
      <w:pPr>
        <w:ind w:left="2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86AD02">
      <w:start w:val="1"/>
      <w:numFmt w:val="decimal"/>
      <w:lvlText w:val="%4"/>
      <w:lvlJc w:val="left"/>
      <w:pPr>
        <w:ind w:left="3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14E47E">
      <w:start w:val="1"/>
      <w:numFmt w:val="lowerLetter"/>
      <w:lvlText w:val="%5"/>
      <w:lvlJc w:val="left"/>
      <w:pPr>
        <w:ind w:left="3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34BF98">
      <w:start w:val="1"/>
      <w:numFmt w:val="lowerRoman"/>
      <w:lvlText w:val="%6"/>
      <w:lvlJc w:val="left"/>
      <w:pPr>
        <w:ind w:left="4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24351E">
      <w:start w:val="1"/>
      <w:numFmt w:val="decimal"/>
      <w:lvlText w:val="%7"/>
      <w:lvlJc w:val="left"/>
      <w:pPr>
        <w:ind w:left="5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053EC">
      <w:start w:val="1"/>
      <w:numFmt w:val="lowerLetter"/>
      <w:lvlText w:val="%8"/>
      <w:lvlJc w:val="left"/>
      <w:pPr>
        <w:ind w:left="6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108A9C">
      <w:start w:val="1"/>
      <w:numFmt w:val="lowerRoman"/>
      <w:lvlText w:val="%9"/>
      <w:lvlJc w:val="left"/>
      <w:pPr>
        <w:ind w:left="6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0607787B"/>
    <w:multiLevelType w:val="hybridMultilevel"/>
    <w:tmpl w:val="9A4825B8"/>
    <w:lvl w:ilvl="0" w:tplc="48F2D36E">
      <w:start w:val="451"/>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A4010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9C6B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5AA8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3E36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BCF52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F64C9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F206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2A3E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06104272"/>
    <w:multiLevelType w:val="hybridMultilevel"/>
    <w:tmpl w:val="B38816F6"/>
    <w:lvl w:ilvl="0" w:tplc="5A6A09FC">
      <w:start w:val="773"/>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B43B6E">
      <w:start w:val="1"/>
      <w:numFmt w:val="upperLetter"/>
      <w:lvlText w:val="%2."/>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D6161E">
      <w:start w:val="1"/>
      <w:numFmt w:val="upperLetter"/>
      <w:lvlText w:val="%3."/>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84978A">
      <w:start w:val="1"/>
      <w:numFmt w:val="decimal"/>
      <w:lvlText w:val="%4"/>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CA94D2">
      <w:start w:val="1"/>
      <w:numFmt w:val="lowerLetter"/>
      <w:lvlText w:val="%5"/>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484E4E">
      <w:start w:val="1"/>
      <w:numFmt w:val="lowerRoman"/>
      <w:lvlText w:val="%6"/>
      <w:lvlJc w:val="left"/>
      <w:pPr>
        <w:ind w:left="4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86EFE8">
      <w:start w:val="1"/>
      <w:numFmt w:val="decimal"/>
      <w:lvlText w:val="%7"/>
      <w:lvlJc w:val="left"/>
      <w:pPr>
        <w:ind w:left="4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DA31BA">
      <w:start w:val="1"/>
      <w:numFmt w:val="lowerLetter"/>
      <w:lvlText w:val="%8"/>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A025BE">
      <w:start w:val="1"/>
      <w:numFmt w:val="lowerRoman"/>
      <w:lvlText w:val="%9"/>
      <w:lvlJc w:val="left"/>
      <w:pPr>
        <w:ind w:left="6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063964D2"/>
    <w:multiLevelType w:val="hybridMultilevel"/>
    <w:tmpl w:val="54FE2F8C"/>
    <w:lvl w:ilvl="0" w:tplc="92A079D0">
      <w:start w:val="1"/>
      <w:numFmt w:val="upperLetter"/>
      <w:lvlText w:val="%1."/>
      <w:lvlJc w:val="left"/>
      <w:pPr>
        <w:ind w:left="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9868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9ED8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D6DB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0311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7C57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76D9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6836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DC5A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063B2AA4"/>
    <w:multiLevelType w:val="hybridMultilevel"/>
    <w:tmpl w:val="08A4BC58"/>
    <w:lvl w:ilvl="0" w:tplc="1264CCBA">
      <w:start w:val="1"/>
      <w:numFmt w:val="upperLetter"/>
      <w:lvlText w:val="%1."/>
      <w:lvlJc w:val="left"/>
      <w:pPr>
        <w:ind w:left="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F4D7A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5E87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D8B4E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BCE0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466E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94AE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48B7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22F8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063C6A6F"/>
    <w:multiLevelType w:val="hybridMultilevel"/>
    <w:tmpl w:val="EA5EA1D2"/>
    <w:lvl w:ilvl="0" w:tplc="849A6EB6">
      <w:start w:val="1"/>
      <w:numFmt w:val="upperLetter"/>
      <w:lvlText w:val="%1."/>
      <w:lvlJc w:val="left"/>
      <w:pPr>
        <w:ind w:left="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8AF1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D032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9AB9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7851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FAFB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7614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C6F5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3E58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06412381"/>
    <w:multiLevelType w:val="hybridMultilevel"/>
    <w:tmpl w:val="6BAC2B9A"/>
    <w:lvl w:ilvl="0" w:tplc="2368AB9C">
      <w:start w:val="1"/>
      <w:numFmt w:val="upperLetter"/>
      <w:lvlText w:val="%1."/>
      <w:lvlJc w:val="left"/>
      <w:pPr>
        <w:ind w:left="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BC95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EA67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5A58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2AEEC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E0E0D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CCD5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5463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CCF0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06437469"/>
    <w:multiLevelType w:val="hybridMultilevel"/>
    <w:tmpl w:val="40AC6AE0"/>
    <w:lvl w:ilvl="0" w:tplc="9118ED5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22B580">
      <w:start w:val="1"/>
      <w:numFmt w:val="lowerLetter"/>
      <w:lvlText w:val="%2"/>
      <w:lvlJc w:val="left"/>
      <w:pPr>
        <w:ind w:left="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2AE2AE">
      <w:start w:val="1"/>
      <w:numFmt w:val="upperLetter"/>
      <w:lvlRestart w:val="0"/>
      <w:lvlText w:val="%3."/>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1E70DC">
      <w:start w:val="1"/>
      <w:numFmt w:val="decimal"/>
      <w:lvlText w:val="%4"/>
      <w:lvlJc w:val="left"/>
      <w:pPr>
        <w:ind w:left="1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E8E404">
      <w:start w:val="1"/>
      <w:numFmt w:val="lowerLetter"/>
      <w:lvlText w:val="%5"/>
      <w:lvlJc w:val="left"/>
      <w:pPr>
        <w:ind w:left="2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8C9AE6">
      <w:start w:val="1"/>
      <w:numFmt w:val="lowerRoman"/>
      <w:lvlText w:val="%6"/>
      <w:lvlJc w:val="left"/>
      <w:pPr>
        <w:ind w:left="3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304614">
      <w:start w:val="1"/>
      <w:numFmt w:val="decimal"/>
      <w:lvlText w:val="%7"/>
      <w:lvlJc w:val="left"/>
      <w:pPr>
        <w:ind w:left="3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FEF2C0">
      <w:start w:val="1"/>
      <w:numFmt w:val="lowerLetter"/>
      <w:lvlText w:val="%8"/>
      <w:lvlJc w:val="left"/>
      <w:pPr>
        <w:ind w:left="4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70C1DE">
      <w:start w:val="1"/>
      <w:numFmt w:val="lowerRoman"/>
      <w:lvlText w:val="%9"/>
      <w:lvlJc w:val="left"/>
      <w:pPr>
        <w:ind w:left="5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06440188"/>
    <w:multiLevelType w:val="hybridMultilevel"/>
    <w:tmpl w:val="DED087AA"/>
    <w:lvl w:ilvl="0" w:tplc="2D3823A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4BDDC">
      <w:start w:val="1"/>
      <w:numFmt w:val="lowerLetter"/>
      <w:lvlText w:val="%2"/>
      <w:lvlJc w:val="left"/>
      <w:pPr>
        <w:ind w:left="2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B068F6">
      <w:start w:val="1"/>
      <w:numFmt w:val="upperLetter"/>
      <w:lvlRestart w:val="0"/>
      <w:lvlText w:val="%3."/>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A4DEE6">
      <w:start w:val="1"/>
      <w:numFmt w:val="decimal"/>
      <w:lvlText w:val="%4"/>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083C68">
      <w:start w:val="1"/>
      <w:numFmt w:val="lowerLetter"/>
      <w:lvlText w:val="%5"/>
      <w:lvlJc w:val="left"/>
      <w:pPr>
        <w:ind w:left="5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CC65AC">
      <w:start w:val="1"/>
      <w:numFmt w:val="lowerRoman"/>
      <w:lvlText w:val="%6"/>
      <w:lvlJc w:val="left"/>
      <w:pPr>
        <w:ind w:left="6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321F3E">
      <w:start w:val="1"/>
      <w:numFmt w:val="decimal"/>
      <w:lvlText w:val="%7"/>
      <w:lvlJc w:val="left"/>
      <w:pPr>
        <w:ind w:left="7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F867E6">
      <w:start w:val="1"/>
      <w:numFmt w:val="lowerLetter"/>
      <w:lvlText w:val="%8"/>
      <w:lvlJc w:val="left"/>
      <w:pPr>
        <w:ind w:left="8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2465B2">
      <w:start w:val="1"/>
      <w:numFmt w:val="lowerRoman"/>
      <w:lvlText w:val="%9"/>
      <w:lvlJc w:val="left"/>
      <w:pPr>
        <w:ind w:left="8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06465B75"/>
    <w:multiLevelType w:val="hybridMultilevel"/>
    <w:tmpl w:val="CB7A9AA4"/>
    <w:lvl w:ilvl="0" w:tplc="029452F0">
      <w:start w:val="719"/>
      <w:numFmt w:val="decimal"/>
      <w:lvlText w:val="%1)"/>
      <w:lvlJc w:val="left"/>
      <w:pPr>
        <w:ind w:left="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4C2726">
      <w:start w:val="1"/>
      <w:numFmt w:val="upperLetter"/>
      <w:lvlText w:val="%2."/>
      <w:lvlJc w:val="left"/>
      <w:pPr>
        <w:ind w:left="1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F41440">
      <w:start w:val="1"/>
      <w:numFmt w:val="lowerRoman"/>
      <w:lvlText w:val="%3"/>
      <w:lvlJc w:val="left"/>
      <w:pPr>
        <w:ind w:left="1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A26A7E">
      <w:start w:val="1"/>
      <w:numFmt w:val="decimal"/>
      <w:lvlText w:val="%4"/>
      <w:lvlJc w:val="left"/>
      <w:pPr>
        <w:ind w:left="2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580D16">
      <w:start w:val="1"/>
      <w:numFmt w:val="lowerLetter"/>
      <w:lvlText w:val="%5"/>
      <w:lvlJc w:val="left"/>
      <w:pPr>
        <w:ind w:left="3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B8AA8A">
      <w:start w:val="1"/>
      <w:numFmt w:val="lowerRoman"/>
      <w:lvlText w:val="%6"/>
      <w:lvlJc w:val="left"/>
      <w:pPr>
        <w:ind w:left="3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46F4C4">
      <w:start w:val="1"/>
      <w:numFmt w:val="decimal"/>
      <w:lvlText w:val="%7"/>
      <w:lvlJc w:val="left"/>
      <w:pPr>
        <w:ind w:left="4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62B34">
      <w:start w:val="1"/>
      <w:numFmt w:val="lowerLetter"/>
      <w:lvlText w:val="%8"/>
      <w:lvlJc w:val="left"/>
      <w:pPr>
        <w:ind w:left="5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580E06">
      <w:start w:val="1"/>
      <w:numFmt w:val="lowerRoman"/>
      <w:lvlText w:val="%9"/>
      <w:lvlJc w:val="left"/>
      <w:pPr>
        <w:ind w:left="5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065237AF"/>
    <w:multiLevelType w:val="hybridMultilevel"/>
    <w:tmpl w:val="F780828A"/>
    <w:lvl w:ilvl="0" w:tplc="8B18A6C6">
      <w:start w:val="1"/>
      <w:numFmt w:val="upperLetter"/>
      <w:lvlText w:val="%1."/>
      <w:lvlJc w:val="left"/>
      <w:pPr>
        <w:ind w:left="1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E2DE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243AA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5C5DD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49B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24E8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8CC7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C4DF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E4E4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06674B8F"/>
    <w:multiLevelType w:val="hybridMultilevel"/>
    <w:tmpl w:val="D1AC455E"/>
    <w:lvl w:ilvl="0" w:tplc="8046602C">
      <w:start w:val="1"/>
      <w:numFmt w:val="upperLetter"/>
      <w:lvlText w:val="%1."/>
      <w:lvlJc w:val="left"/>
      <w:pPr>
        <w:ind w:left="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64F6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76E1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F228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2C4D9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60D6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605C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349B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A69A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066F6E09"/>
    <w:multiLevelType w:val="hybridMultilevel"/>
    <w:tmpl w:val="4CFA8C46"/>
    <w:lvl w:ilvl="0" w:tplc="E350F0EE">
      <w:start w:val="593"/>
      <w:numFmt w:val="decimal"/>
      <w:lvlText w:val="%1)"/>
      <w:lvlJc w:val="left"/>
      <w:pPr>
        <w:ind w:left="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D01D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405B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90A3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D68B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18E5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F827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A0E06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5EEF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06714223"/>
    <w:multiLevelType w:val="hybridMultilevel"/>
    <w:tmpl w:val="E42AAEE0"/>
    <w:lvl w:ilvl="0" w:tplc="38E4E4D2">
      <w:start w:val="41"/>
      <w:numFmt w:val="decimal"/>
      <w:lvlText w:val="%1)"/>
      <w:lvlJc w:val="left"/>
      <w:pPr>
        <w:ind w:left="1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5A12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B234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1820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9067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8806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3026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D8F6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0C31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067154C2"/>
    <w:multiLevelType w:val="hybridMultilevel"/>
    <w:tmpl w:val="B2D2D840"/>
    <w:lvl w:ilvl="0" w:tplc="C7B63D6E">
      <w:start w:val="306"/>
      <w:numFmt w:val="decimal"/>
      <w:lvlText w:val="%1)"/>
      <w:lvlJc w:val="left"/>
      <w:pPr>
        <w:ind w:left="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68062">
      <w:start w:val="1"/>
      <w:numFmt w:val="upperLetter"/>
      <w:lvlText w:val="%2."/>
      <w:lvlJc w:val="left"/>
      <w:pPr>
        <w:ind w:left="2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58CF8A">
      <w:start w:val="1"/>
      <w:numFmt w:val="lowerRoman"/>
      <w:lvlText w:val="%3"/>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3AE6FE">
      <w:start w:val="1"/>
      <w:numFmt w:val="decimal"/>
      <w:lvlText w:val="%4"/>
      <w:lvlJc w:val="left"/>
      <w:pPr>
        <w:ind w:left="3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40DF72">
      <w:start w:val="1"/>
      <w:numFmt w:val="lowerLetter"/>
      <w:lvlText w:val="%5"/>
      <w:lvlJc w:val="left"/>
      <w:pPr>
        <w:ind w:left="4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842204">
      <w:start w:val="1"/>
      <w:numFmt w:val="lowerRoman"/>
      <w:lvlText w:val="%6"/>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80BB8E">
      <w:start w:val="1"/>
      <w:numFmt w:val="decimal"/>
      <w:lvlText w:val="%7"/>
      <w:lvlJc w:val="left"/>
      <w:pPr>
        <w:ind w:left="5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F29232">
      <w:start w:val="1"/>
      <w:numFmt w:val="lowerLetter"/>
      <w:lvlText w:val="%8"/>
      <w:lvlJc w:val="left"/>
      <w:pPr>
        <w:ind w:left="6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C6C022">
      <w:start w:val="1"/>
      <w:numFmt w:val="lowerRoman"/>
      <w:lvlText w:val="%9"/>
      <w:lvlJc w:val="left"/>
      <w:pPr>
        <w:ind w:left="7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06744486"/>
    <w:multiLevelType w:val="hybridMultilevel"/>
    <w:tmpl w:val="0E067140"/>
    <w:lvl w:ilvl="0" w:tplc="27928D34">
      <w:start w:val="1"/>
      <w:numFmt w:val="upperLetter"/>
      <w:lvlText w:val="%1."/>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D672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500F4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D43DB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C29EB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4CE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5AB7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4095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5240D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06937196"/>
    <w:multiLevelType w:val="hybridMultilevel"/>
    <w:tmpl w:val="94249446"/>
    <w:lvl w:ilvl="0" w:tplc="E684127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363D18">
      <w:start w:val="1"/>
      <w:numFmt w:val="lowerLetter"/>
      <w:lvlText w:val="%2"/>
      <w:lvlJc w:val="left"/>
      <w:pPr>
        <w:ind w:left="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C26AFA">
      <w:start w:val="1"/>
      <w:numFmt w:val="lowerRoman"/>
      <w:lvlText w:val="%3"/>
      <w:lvlJc w:val="left"/>
      <w:pPr>
        <w:ind w:left="1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30D37E">
      <w:start w:val="1"/>
      <w:numFmt w:val="decimal"/>
      <w:lvlText w:val="%4"/>
      <w:lvlJc w:val="left"/>
      <w:pPr>
        <w:ind w:left="2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40AB6">
      <w:start w:val="1"/>
      <w:numFmt w:val="upperLetter"/>
      <w:lvlRestart w:val="0"/>
      <w:lvlText w:val="%5."/>
      <w:lvlJc w:val="left"/>
      <w:pPr>
        <w:ind w:left="4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05F98">
      <w:start w:val="1"/>
      <w:numFmt w:val="lowerRoman"/>
      <w:lvlText w:val="%6"/>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56666E">
      <w:start w:val="1"/>
      <w:numFmt w:val="decimal"/>
      <w:lvlText w:val="%7"/>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53E">
      <w:start w:val="1"/>
      <w:numFmt w:val="lowerLetter"/>
      <w:lvlText w:val="%8"/>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AE7126">
      <w:start w:val="1"/>
      <w:numFmt w:val="lowerRoman"/>
      <w:lvlText w:val="%9"/>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06AA64A3"/>
    <w:multiLevelType w:val="hybridMultilevel"/>
    <w:tmpl w:val="0422E27E"/>
    <w:lvl w:ilvl="0" w:tplc="8CD06E68">
      <w:start w:val="1"/>
      <w:numFmt w:val="upperLetter"/>
      <w:lvlText w:val="%1."/>
      <w:lvlJc w:val="left"/>
      <w:pPr>
        <w:ind w:left="1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D4EB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D291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56F6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88EC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248E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3A94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30BB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54E1B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06C5612E"/>
    <w:multiLevelType w:val="hybridMultilevel"/>
    <w:tmpl w:val="CE10B770"/>
    <w:lvl w:ilvl="0" w:tplc="DDC8F2F6">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A4E60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F458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EC7E1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0C64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9AE6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DCB9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6A625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725A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06DB27CD"/>
    <w:multiLevelType w:val="hybridMultilevel"/>
    <w:tmpl w:val="2D660556"/>
    <w:lvl w:ilvl="0" w:tplc="26AE303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AA5192">
      <w:start w:val="1"/>
      <w:numFmt w:val="lowerLetter"/>
      <w:lvlText w:val="%2"/>
      <w:lvlJc w:val="left"/>
      <w:pPr>
        <w:ind w:left="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4428A6">
      <w:start w:val="1"/>
      <w:numFmt w:val="upperLetter"/>
      <w:lvlRestart w:val="0"/>
      <w:lvlText w:val="%3."/>
      <w:lvlJc w:val="left"/>
      <w:pPr>
        <w:ind w:left="2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AA02F4">
      <w:start w:val="1"/>
      <w:numFmt w:val="decimal"/>
      <w:lvlText w:val="%4"/>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7CC02A">
      <w:start w:val="1"/>
      <w:numFmt w:val="lowerLetter"/>
      <w:lvlText w:val="%5"/>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58CF12">
      <w:start w:val="1"/>
      <w:numFmt w:val="lowerRoman"/>
      <w:lvlText w:val="%6"/>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BA923E">
      <w:start w:val="1"/>
      <w:numFmt w:val="decimal"/>
      <w:lvlText w:val="%7"/>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EC768C">
      <w:start w:val="1"/>
      <w:numFmt w:val="lowerLetter"/>
      <w:lvlText w:val="%8"/>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286782">
      <w:start w:val="1"/>
      <w:numFmt w:val="lowerRoman"/>
      <w:lvlText w:val="%9"/>
      <w:lvlJc w:val="left"/>
      <w:pPr>
        <w:ind w:left="5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06FA5B50"/>
    <w:multiLevelType w:val="hybridMultilevel"/>
    <w:tmpl w:val="B6C8AE14"/>
    <w:lvl w:ilvl="0" w:tplc="EC1A66D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87C58">
      <w:start w:val="1"/>
      <w:numFmt w:val="lowerLetter"/>
      <w:lvlText w:val="%2"/>
      <w:lvlJc w:val="left"/>
      <w:pPr>
        <w:ind w:left="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52287A">
      <w:start w:val="1"/>
      <w:numFmt w:val="lowerRoman"/>
      <w:lvlText w:val="%3"/>
      <w:lvlJc w:val="left"/>
      <w:pPr>
        <w:ind w:left="1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EADF9C">
      <w:start w:val="1"/>
      <w:numFmt w:val="decimal"/>
      <w:lvlText w:val="%4"/>
      <w:lvlJc w:val="left"/>
      <w:pPr>
        <w:ind w:left="1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B0C298">
      <w:start w:val="1"/>
      <w:numFmt w:val="lowerLetter"/>
      <w:lvlText w:val="%5"/>
      <w:lvlJc w:val="left"/>
      <w:pPr>
        <w:ind w:left="2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9288A8">
      <w:start w:val="1"/>
      <w:numFmt w:val="upperLetter"/>
      <w:lvlRestart w:val="0"/>
      <w:lvlText w:val="%6."/>
      <w:lvlJc w:val="left"/>
      <w:pPr>
        <w:ind w:left="3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6682B2">
      <w:start w:val="1"/>
      <w:numFmt w:val="decimal"/>
      <w:lvlText w:val="%7"/>
      <w:lvlJc w:val="left"/>
      <w:pPr>
        <w:ind w:left="3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9A26B4">
      <w:start w:val="1"/>
      <w:numFmt w:val="lowerLetter"/>
      <w:lvlText w:val="%8"/>
      <w:lvlJc w:val="left"/>
      <w:pPr>
        <w:ind w:left="4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B8F2F8">
      <w:start w:val="1"/>
      <w:numFmt w:val="lowerRoman"/>
      <w:lvlText w:val="%9"/>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06FD4272"/>
    <w:multiLevelType w:val="hybridMultilevel"/>
    <w:tmpl w:val="A4B647A8"/>
    <w:lvl w:ilvl="0" w:tplc="7160EDE2">
      <w:start w:val="1"/>
      <w:numFmt w:val="upperLetter"/>
      <w:lvlText w:val="%1."/>
      <w:lvlJc w:val="left"/>
      <w:pPr>
        <w:ind w:left="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A0F6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EE76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1A91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6ED35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403F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4A37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A106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260F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07090840"/>
    <w:multiLevelType w:val="hybridMultilevel"/>
    <w:tmpl w:val="7EA4D852"/>
    <w:lvl w:ilvl="0" w:tplc="68BECEF0">
      <w:start w:val="712"/>
      <w:numFmt w:val="decimal"/>
      <w:lvlText w:val="%1)"/>
      <w:lvlJc w:val="left"/>
      <w:pPr>
        <w:ind w:left="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640830">
      <w:start w:val="1"/>
      <w:numFmt w:val="upp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72FEF6">
      <w:start w:val="1"/>
      <w:numFmt w:val="lowerRoman"/>
      <w:lvlText w:val="%3"/>
      <w:lvlJc w:val="left"/>
      <w:pPr>
        <w:ind w:left="1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80C508">
      <w:start w:val="1"/>
      <w:numFmt w:val="decimal"/>
      <w:lvlText w:val="%4"/>
      <w:lvlJc w:val="left"/>
      <w:pPr>
        <w:ind w:left="2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8AFE7C">
      <w:start w:val="1"/>
      <w:numFmt w:val="lowerLetter"/>
      <w:lvlText w:val="%5"/>
      <w:lvlJc w:val="left"/>
      <w:pPr>
        <w:ind w:left="2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C45DC6">
      <w:start w:val="1"/>
      <w:numFmt w:val="lowerRoman"/>
      <w:lvlText w:val="%6"/>
      <w:lvlJc w:val="left"/>
      <w:pPr>
        <w:ind w:left="3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9C9C56">
      <w:start w:val="1"/>
      <w:numFmt w:val="decimal"/>
      <w:lvlText w:val="%7"/>
      <w:lvlJc w:val="left"/>
      <w:pPr>
        <w:ind w:left="4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608670">
      <w:start w:val="1"/>
      <w:numFmt w:val="lowerLetter"/>
      <w:lvlText w:val="%8"/>
      <w:lvlJc w:val="left"/>
      <w:pPr>
        <w:ind w:left="4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6A5AD4">
      <w:start w:val="1"/>
      <w:numFmt w:val="lowerRoman"/>
      <w:lvlText w:val="%9"/>
      <w:lvlJc w:val="left"/>
      <w:pPr>
        <w:ind w:left="5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07130777"/>
    <w:multiLevelType w:val="hybridMultilevel"/>
    <w:tmpl w:val="1170657A"/>
    <w:lvl w:ilvl="0" w:tplc="523AFF42">
      <w:start w:val="1"/>
      <w:numFmt w:val="upperLetter"/>
      <w:lvlText w:val="%1."/>
      <w:lvlJc w:val="left"/>
      <w:pPr>
        <w:ind w:left="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6060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12705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F48B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644A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E6784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52C6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BABA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B217D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07172D64"/>
    <w:multiLevelType w:val="hybridMultilevel"/>
    <w:tmpl w:val="04BE5392"/>
    <w:lvl w:ilvl="0" w:tplc="6B4A91A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68C6D6">
      <w:start w:val="1"/>
      <w:numFmt w:val="lowerLetter"/>
      <w:lvlText w:val="%2"/>
      <w:lvlJc w:val="left"/>
      <w:pPr>
        <w:ind w:left="2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38A57C">
      <w:start w:val="1"/>
      <w:numFmt w:val="upperLetter"/>
      <w:lvlRestart w:val="0"/>
      <w:lvlText w:val="%3."/>
      <w:lvlJc w:val="left"/>
      <w:pPr>
        <w:ind w:left="4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E02DAA">
      <w:start w:val="1"/>
      <w:numFmt w:val="decimal"/>
      <w:lvlText w:val="%4"/>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26DA14">
      <w:start w:val="1"/>
      <w:numFmt w:val="lowerLetter"/>
      <w:lvlText w:val="%5"/>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5293A8">
      <w:start w:val="1"/>
      <w:numFmt w:val="lowerRoman"/>
      <w:lvlText w:val="%6"/>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3E5A1E">
      <w:start w:val="1"/>
      <w:numFmt w:val="decimal"/>
      <w:lvlText w:val="%7"/>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900886">
      <w:start w:val="1"/>
      <w:numFmt w:val="lowerLetter"/>
      <w:lvlText w:val="%8"/>
      <w:lvlJc w:val="left"/>
      <w:pPr>
        <w:ind w:left="7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DA2C50">
      <w:start w:val="1"/>
      <w:numFmt w:val="lowerRoman"/>
      <w:lvlText w:val="%9"/>
      <w:lvlJc w:val="left"/>
      <w:pPr>
        <w:ind w:left="8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072413E4"/>
    <w:multiLevelType w:val="hybridMultilevel"/>
    <w:tmpl w:val="802CBE8E"/>
    <w:lvl w:ilvl="0" w:tplc="FF7CCFE8">
      <w:start w:val="1"/>
      <w:numFmt w:val="upperLetter"/>
      <w:lvlText w:val="%1."/>
      <w:lvlJc w:val="left"/>
      <w:pPr>
        <w:ind w:left="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7E982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E869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80CE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70D85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8E2F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28D6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C688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3C71F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073956BD"/>
    <w:multiLevelType w:val="hybridMultilevel"/>
    <w:tmpl w:val="9B348248"/>
    <w:lvl w:ilvl="0" w:tplc="652002A4">
      <w:start w:val="42"/>
      <w:numFmt w:val="decimal"/>
      <w:lvlText w:val="%1)"/>
      <w:lvlJc w:val="left"/>
      <w:pPr>
        <w:ind w:left="1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E4EA14">
      <w:start w:val="1"/>
      <w:numFmt w:val="upperLetter"/>
      <w:lvlText w:val="%2."/>
      <w:lvlJc w:val="left"/>
      <w:pPr>
        <w:ind w:left="3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3C3FC8">
      <w:start w:val="1"/>
      <w:numFmt w:val="lowerRoman"/>
      <w:lvlText w:val="%3"/>
      <w:lvlJc w:val="left"/>
      <w:pPr>
        <w:ind w:left="2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7A46E0">
      <w:start w:val="1"/>
      <w:numFmt w:val="decimal"/>
      <w:lvlText w:val="%4"/>
      <w:lvlJc w:val="left"/>
      <w:pPr>
        <w:ind w:left="35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32E8CC">
      <w:start w:val="1"/>
      <w:numFmt w:val="lowerLetter"/>
      <w:lvlText w:val="%5"/>
      <w:lvlJc w:val="left"/>
      <w:pPr>
        <w:ind w:left="4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08C10E">
      <w:start w:val="1"/>
      <w:numFmt w:val="lowerRoman"/>
      <w:lvlText w:val="%6"/>
      <w:lvlJc w:val="left"/>
      <w:pPr>
        <w:ind w:left="49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F2E67C">
      <w:start w:val="1"/>
      <w:numFmt w:val="decimal"/>
      <w:lvlText w:val="%7"/>
      <w:lvlJc w:val="left"/>
      <w:pPr>
        <w:ind w:left="5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849000">
      <w:start w:val="1"/>
      <w:numFmt w:val="lowerLetter"/>
      <w:lvlText w:val="%8"/>
      <w:lvlJc w:val="left"/>
      <w:pPr>
        <w:ind w:left="6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BA46BA">
      <w:start w:val="1"/>
      <w:numFmt w:val="lowerRoman"/>
      <w:lvlText w:val="%9"/>
      <w:lvlJc w:val="left"/>
      <w:pPr>
        <w:ind w:left="7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073D6EBA"/>
    <w:multiLevelType w:val="hybridMultilevel"/>
    <w:tmpl w:val="4B8A5C30"/>
    <w:lvl w:ilvl="0" w:tplc="087266A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063024">
      <w:start w:val="1"/>
      <w:numFmt w:val="lowerLetter"/>
      <w:lvlText w:val="%2"/>
      <w:lvlJc w:val="left"/>
      <w:pPr>
        <w:ind w:left="1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FA6AAE">
      <w:start w:val="1"/>
      <w:numFmt w:val="lowerRoman"/>
      <w:lvlText w:val="%3"/>
      <w:lvlJc w:val="left"/>
      <w:pPr>
        <w:ind w:left="1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4E9940">
      <w:start w:val="1"/>
      <w:numFmt w:val="decimal"/>
      <w:lvlText w:val="%4"/>
      <w:lvlJc w:val="left"/>
      <w:pPr>
        <w:ind w:left="2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A8A3E">
      <w:start w:val="1"/>
      <w:numFmt w:val="upperLetter"/>
      <w:lvlRestart w:val="0"/>
      <w:lvlText w:val="%5."/>
      <w:lvlJc w:val="left"/>
      <w:pPr>
        <w:ind w:left="3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72FE86">
      <w:start w:val="1"/>
      <w:numFmt w:val="lowerRoman"/>
      <w:lvlText w:val="%6"/>
      <w:lvlJc w:val="left"/>
      <w:pPr>
        <w:ind w:left="4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9CBA50">
      <w:start w:val="1"/>
      <w:numFmt w:val="decimal"/>
      <w:lvlText w:val="%7"/>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80FC8C">
      <w:start w:val="1"/>
      <w:numFmt w:val="lowerLetter"/>
      <w:lvlText w:val="%8"/>
      <w:lvlJc w:val="left"/>
      <w:pPr>
        <w:ind w:left="5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3E604C">
      <w:start w:val="1"/>
      <w:numFmt w:val="lowerRoman"/>
      <w:lvlText w:val="%9"/>
      <w:lvlJc w:val="left"/>
      <w:pPr>
        <w:ind w:left="6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07477158"/>
    <w:multiLevelType w:val="hybridMultilevel"/>
    <w:tmpl w:val="2A046644"/>
    <w:lvl w:ilvl="0" w:tplc="B762B8C2">
      <w:start w:val="456"/>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3665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5863A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B2BBB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B686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2C9E2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3214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2F2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B816D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075F7C0F"/>
    <w:multiLevelType w:val="hybridMultilevel"/>
    <w:tmpl w:val="3CB8ED68"/>
    <w:lvl w:ilvl="0" w:tplc="62B4F68E">
      <w:start w:val="1"/>
      <w:numFmt w:val="upperLetter"/>
      <w:lvlText w:val="%1."/>
      <w:lvlJc w:val="left"/>
      <w:pPr>
        <w:ind w:left="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EAC4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8817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5646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5CC0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4E2C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3879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824B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0CC9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076D0346"/>
    <w:multiLevelType w:val="hybridMultilevel"/>
    <w:tmpl w:val="A35A3AD8"/>
    <w:lvl w:ilvl="0" w:tplc="DA7AF81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50D8B8">
      <w:start w:val="1"/>
      <w:numFmt w:val="lowerLetter"/>
      <w:lvlText w:val="%2"/>
      <w:lvlJc w:val="left"/>
      <w:pPr>
        <w:ind w:left="2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42FCF0">
      <w:start w:val="1"/>
      <w:numFmt w:val="upperLetter"/>
      <w:lvlRestart w:val="0"/>
      <w:lvlText w:val="%3."/>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BA3E26">
      <w:start w:val="1"/>
      <w:numFmt w:val="decimal"/>
      <w:lvlText w:val="%4"/>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266D10">
      <w:start w:val="1"/>
      <w:numFmt w:val="lowerLetter"/>
      <w:lvlText w:val="%5"/>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409922">
      <w:start w:val="1"/>
      <w:numFmt w:val="lowerRoman"/>
      <w:lvlText w:val="%6"/>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724C10">
      <w:start w:val="1"/>
      <w:numFmt w:val="decimal"/>
      <w:lvlText w:val="%7"/>
      <w:lvlJc w:val="left"/>
      <w:pPr>
        <w:ind w:left="7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B4F2DA">
      <w:start w:val="1"/>
      <w:numFmt w:val="lowerLetter"/>
      <w:lvlText w:val="%8"/>
      <w:lvlJc w:val="left"/>
      <w:pPr>
        <w:ind w:left="7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AA55A8">
      <w:start w:val="1"/>
      <w:numFmt w:val="lowerRoman"/>
      <w:lvlText w:val="%9"/>
      <w:lvlJc w:val="left"/>
      <w:pPr>
        <w:ind w:left="8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07794B99"/>
    <w:multiLevelType w:val="hybridMultilevel"/>
    <w:tmpl w:val="F46C748C"/>
    <w:lvl w:ilvl="0" w:tplc="9922430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7479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6C86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2A92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90DF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8208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3A45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DECC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E2E91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077D67FB"/>
    <w:multiLevelType w:val="hybridMultilevel"/>
    <w:tmpl w:val="8CD07E6C"/>
    <w:lvl w:ilvl="0" w:tplc="9836B6B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FCA29C">
      <w:start w:val="1"/>
      <w:numFmt w:val="lowerLetter"/>
      <w:lvlText w:val="%2"/>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D488A0">
      <w:start w:val="1"/>
      <w:numFmt w:val="upperLetter"/>
      <w:lvlRestart w:val="0"/>
      <w:lvlText w:val="%3."/>
      <w:lvlJc w:val="left"/>
      <w:pPr>
        <w:ind w:left="4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0AC342">
      <w:start w:val="1"/>
      <w:numFmt w:val="decimal"/>
      <w:lvlText w:val="%4"/>
      <w:lvlJc w:val="left"/>
      <w:pPr>
        <w:ind w:left="3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CF69A">
      <w:start w:val="1"/>
      <w:numFmt w:val="lowerLetter"/>
      <w:lvlText w:val="%5"/>
      <w:lvlJc w:val="left"/>
      <w:pPr>
        <w:ind w:left="4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0A281C">
      <w:start w:val="1"/>
      <w:numFmt w:val="lowerRoman"/>
      <w:lvlText w:val="%6"/>
      <w:lvlJc w:val="left"/>
      <w:pPr>
        <w:ind w:left="5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8C7F66">
      <w:start w:val="1"/>
      <w:numFmt w:val="decimal"/>
      <w:lvlText w:val="%7"/>
      <w:lvlJc w:val="left"/>
      <w:pPr>
        <w:ind w:left="6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D2FBFC">
      <w:start w:val="1"/>
      <w:numFmt w:val="lowerLetter"/>
      <w:lvlText w:val="%8"/>
      <w:lvlJc w:val="left"/>
      <w:pPr>
        <w:ind w:left="6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32BC82">
      <w:start w:val="1"/>
      <w:numFmt w:val="lowerRoman"/>
      <w:lvlText w:val="%9"/>
      <w:lvlJc w:val="left"/>
      <w:pPr>
        <w:ind w:left="7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07810920"/>
    <w:multiLevelType w:val="hybridMultilevel"/>
    <w:tmpl w:val="80245694"/>
    <w:lvl w:ilvl="0" w:tplc="D9DECB4E">
      <w:start w:val="551"/>
      <w:numFmt w:val="decimal"/>
      <w:lvlText w:val="%1)"/>
      <w:lvlJc w:val="left"/>
      <w:pPr>
        <w:ind w:left="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5A2D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44E6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8E0D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900DF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A4CA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4AF0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FAFB4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F2992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07A15226"/>
    <w:multiLevelType w:val="hybridMultilevel"/>
    <w:tmpl w:val="7A4420F4"/>
    <w:lvl w:ilvl="0" w:tplc="8C7878C0">
      <w:start w:val="1"/>
      <w:numFmt w:val="upperLetter"/>
      <w:lvlText w:val="%1."/>
      <w:lvlJc w:val="left"/>
      <w:pPr>
        <w:ind w:left="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30C7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0841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F47B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F862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8294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B4F47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4ED0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5042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07A4585B"/>
    <w:multiLevelType w:val="hybridMultilevel"/>
    <w:tmpl w:val="E46EDAC8"/>
    <w:lvl w:ilvl="0" w:tplc="EC26100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F48F40">
      <w:start w:val="1"/>
      <w:numFmt w:val="lowerLetter"/>
      <w:lvlText w:val="%2"/>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58B358">
      <w:start w:val="1"/>
      <w:numFmt w:val="upperLetter"/>
      <w:lvlRestart w:val="0"/>
      <w:lvlText w:val="%3."/>
      <w:lvlJc w:val="left"/>
      <w:pPr>
        <w:ind w:left="1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3CD582">
      <w:start w:val="1"/>
      <w:numFmt w:val="decimal"/>
      <w:lvlText w:val="%4"/>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9E6512">
      <w:start w:val="1"/>
      <w:numFmt w:val="lowerLetter"/>
      <w:lvlText w:val="%5"/>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E85180">
      <w:start w:val="1"/>
      <w:numFmt w:val="lowerRoman"/>
      <w:lvlText w:val="%6"/>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84F0A4">
      <w:start w:val="1"/>
      <w:numFmt w:val="decimal"/>
      <w:lvlText w:val="%7"/>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CC5B3E">
      <w:start w:val="1"/>
      <w:numFmt w:val="lowerLetter"/>
      <w:lvlText w:val="%8"/>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7A5560">
      <w:start w:val="1"/>
      <w:numFmt w:val="lowerRoman"/>
      <w:lvlText w:val="%9"/>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07C36ADC"/>
    <w:multiLevelType w:val="hybridMultilevel"/>
    <w:tmpl w:val="A3BA9386"/>
    <w:lvl w:ilvl="0" w:tplc="17C89E38">
      <w:start w:val="426"/>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2C25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0073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C68D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5EAA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C6645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0E4A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564A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22FB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07D22D21"/>
    <w:multiLevelType w:val="hybridMultilevel"/>
    <w:tmpl w:val="2D48A0D2"/>
    <w:lvl w:ilvl="0" w:tplc="3B441C80">
      <w:start w:val="1"/>
      <w:numFmt w:val="upperLetter"/>
      <w:lvlText w:val="%1."/>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EEAC6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5EB9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2A85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EACA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B275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68AF3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FC2A6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3EB8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07F023BB"/>
    <w:multiLevelType w:val="hybridMultilevel"/>
    <w:tmpl w:val="CC7AF9B8"/>
    <w:lvl w:ilvl="0" w:tplc="A29A867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3236E4">
      <w:start w:val="1"/>
      <w:numFmt w:val="upperLetter"/>
      <w:lvlRestart w:val="0"/>
      <w:lvlText w:val="%2."/>
      <w:lvlJc w:val="left"/>
      <w:pPr>
        <w:ind w:left="3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10F0BE">
      <w:start w:val="1"/>
      <w:numFmt w:val="lowerRoman"/>
      <w:lvlText w:val="%3"/>
      <w:lvlJc w:val="left"/>
      <w:pPr>
        <w:ind w:left="3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0E9D52">
      <w:start w:val="1"/>
      <w:numFmt w:val="decimal"/>
      <w:lvlText w:val="%4"/>
      <w:lvlJc w:val="left"/>
      <w:pPr>
        <w:ind w:left="3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909166">
      <w:start w:val="1"/>
      <w:numFmt w:val="lowerLetter"/>
      <w:lvlText w:val="%5"/>
      <w:lvlJc w:val="left"/>
      <w:pPr>
        <w:ind w:left="4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3037F8">
      <w:start w:val="1"/>
      <w:numFmt w:val="lowerRoman"/>
      <w:lvlText w:val="%6"/>
      <w:lvlJc w:val="left"/>
      <w:pPr>
        <w:ind w:left="5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C032F6">
      <w:start w:val="1"/>
      <w:numFmt w:val="decimal"/>
      <w:lvlText w:val="%7"/>
      <w:lvlJc w:val="left"/>
      <w:pPr>
        <w:ind w:left="6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686DC2">
      <w:start w:val="1"/>
      <w:numFmt w:val="lowerLetter"/>
      <w:lvlText w:val="%8"/>
      <w:lvlJc w:val="left"/>
      <w:pPr>
        <w:ind w:left="6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002B76">
      <w:start w:val="1"/>
      <w:numFmt w:val="lowerRoman"/>
      <w:lvlText w:val="%9"/>
      <w:lvlJc w:val="left"/>
      <w:pPr>
        <w:ind w:left="7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08014398"/>
    <w:multiLevelType w:val="hybridMultilevel"/>
    <w:tmpl w:val="A1D4C8EC"/>
    <w:lvl w:ilvl="0" w:tplc="B63A3FDC">
      <w:start w:val="1"/>
      <w:numFmt w:val="upperLetter"/>
      <w:lvlText w:val="%1."/>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3A051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5C95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6671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9EA8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B4F1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ECF6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805C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481B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08067996"/>
    <w:multiLevelType w:val="hybridMultilevel"/>
    <w:tmpl w:val="6108CF32"/>
    <w:lvl w:ilvl="0" w:tplc="7048035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B2FE36">
      <w:start w:val="1"/>
      <w:numFmt w:val="lowerLetter"/>
      <w:lvlText w:val="%2"/>
      <w:lvlJc w:val="left"/>
      <w:pPr>
        <w:ind w:left="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343A2E">
      <w:start w:val="1"/>
      <w:numFmt w:val="upperLetter"/>
      <w:lvlRestart w:val="0"/>
      <w:lvlText w:val="%3."/>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DEDECE">
      <w:start w:val="1"/>
      <w:numFmt w:val="decimal"/>
      <w:lvlText w:val="%4"/>
      <w:lvlJc w:val="left"/>
      <w:pPr>
        <w:ind w:left="1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122088">
      <w:start w:val="1"/>
      <w:numFmt w:val="lowerLetter"/>
      <w:lvlText w:val="%5"/>
      <w:lvlJc w:val="left"/>
      <w:pPr>
        <w:ind w:left="2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9C55DE">
      <w:start w:val="1"/>
      <w:numFmt w:val="lowerRoman"/>
      <w:lvlText w:val="%6"/>
      <w:lvlJc w:val="left"/>
      <w:pPr>
        <w:ind w:left="3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3E8518">
      <w:start w:val="1"/>
      <w:numFmt w:val="decimal"/>
      <w:lvlText w:val="%7"/>
      <w:lvlJc w:val="left"/>
      <w:pPr>
        <w:ind w:left="3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5880C6">
      <w:start w:val="1"/>
      <w:numFmt w:val="lowerLetter"/>
      <w:lvlText w:val="%8"/>
      <w:lvlJc w:val="left"/>
      <w:pPr>
        <w:ind w:left="4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DABA9A">
      <w:start w:val="1"/>
      <w:numFmt w:val="lowerRoman"/>
      <w:lvlText w:val="%9"/>
      <w:lvlJc w:val="left"/>
      <w:pPr>
        <w:ind w:left="5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08182016"/>
    <w:multiLevelType w:val="hybridMultilevel"/>
    <w:tmpl w:val="6D864C94"/>
    <w:lvl w:ilvl="0" w:tplc="392485BE">
      <w:start w:val="1"/>
      <w:numFmt w:val="upperLetter"/>
      <w:lvlText w:val="%1."/>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4A296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C475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4EDC2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DED9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E24F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7E12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C225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F860E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081D65AE"/>
    <w:multiLevelType w:val="hybridMultilevel"/>
    <w:tmpl w:val="0008AF60"/>
    <w:lvl w:ilvl="0" w:tplc="73A4B40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9A0F0E">
      <w:start w:val="1"/>
      <w:numFmt w:val="upperLetter"/>
      <w:lvlText w:val="%2."/>
      <w:lvlJc w:val="left"/>
      <w:pPr>
        <w:ind w:left="3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D20536">
      <w:start w:val="1"/>
      <w:numFmt w:val="lowerRoman"/>
      <w:lvlText w:val="%3"/>
      <w:lvlJc w:val="left"/>
      <w:pPr>
        <w:ind w:left="3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9A35BE">
      <w:start w:val="1"/>
      <w:numFmt w:val="decimal"/>
      <w:lvlText w:val="%4"/>
      <w:lvlJc w:val="left"/>
      <w:pPr>
        <w:ind w:left="4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A4D93A">
      <w:start w:val="1"/>
      <w:numFmt w:val="lowerLetter"/>
      <w:lvlText w:val="%5"/>
      <w:lvlJc w:val="left"/>
      <w:pPr>
        <w:ind w:left="5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C4BFD2">
      <w:start w:val="1"/>
      <w:numFmt w:val="lowerRoman"/>
      <w:lvlText w:val="%6"/>
      <w:lvlJc w:val="left"/>
      <w:pPr>
        <w:ind w:left="5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3EC686">
      <w:start w:val="1"/>
      <w:numFmt w:val="decimal"/>
      <w:lvlText w:val="%7"/>
      <w:lvlJc w:val="left"/>
      <w:pPr>
        <w:ind w:left="6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6C4D0C">
      <w:start w:val="1"/>
      <w:numFmt w:val="lowerLetter"/>
      <w:lvlText w:val="%8"/>
      <w:lvlJc w:val="left"/>
      <w:pPr>
        <w:ind w:left="7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20311C">
      <w:start w:val="1"/>
      <w:numFmt w:val="lowerRoman"/>
      <w:lvlText w:val="%9"/>
      <w:lvlJc w:val="left"/>
      <w:pPr>
        <w:ind w:left="7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08276927"/>
    <w:multiLevelType w:val="hybridMultilevel"/>
    <w:tmpl w:val="A41C5360"/>
    <w:lvl w:ilvl="0" w:tplc="083AEB3A">
      <w:start w:val="3"/>
      <w:numFmt w:val="upperLetter"/>
      <w:lvlText w:val="%1."/>
      <w:lvlJc w:val="left"/>
      <w:pPr>
        <w:ind w:left="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B6B4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921F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0A02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1E96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F669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9C67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C276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260B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082942F9"/>
    <w:multiLevelType w:val="hybridMultilevel"/>
    <w:tmpl w:val="26ECA5A0"/>
    <w:lvl w:ilvl="0" w:tplc="9C46902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04DB80">
      <w:start w:val="1"/>
      <w:numFmt w:val="lowerLetter"/>
      <w:lvlText w:val="%2"/>
      <w:lvlJc w:val="left"/>
      <w:pPr>
        <w:ind w:left="2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94304C">
      <w:start w:val="1"/>
      <w:numFmt w:val="upperLetter"/>
      <w:lvlRestart w:val="0"/>
      <w:lvlText w:val="%3."/>
      <w:lvlJc w:val="left"/>
      <w:pPr>
        <w:ind w:left="2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26A1E8">
      <w:start w:val="1"/>
      <w:numFmt w:val="decimal"/>
      <w:lvlText w:val="%4"/>
      <w:lvlJc w:val="left"/>
      <w:pPr>
        <w:ind w:left="4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5857A4">
      <w:start w:val="1"/>
      <w:numFmt w:val="lowerLetter"/>
      <w:lvlText w:val="%5"/>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8E60AC">
      <w:start w:val="1"/>
      <w:numFmt w:val="lowerRoman"/>
      <w:lvlText w:val="%6"/>
      <w:lvlJc w:val="left"/>
      <w:pPr>
        <w:ind w:left="6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70AAB2">
      <w:start w:val="1"/>
      <w:numFmt w:val="decimal"/>
      <w:lvlText w:val="%7"/>
      <w:lvlJc w:val="left"/>
      <w:pPr>
        <w:ind w:left="6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D427DC">
      <w:start w:val="1"/>
      <w:numFmt w:val="lowerLetter"/>
      <w:lvlText w:val="%8"/>
      <w:lvlJc w:val="left"/>
      <w:pPr>
        <w:ind w:left="7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CA2A70">
      <w:start w:val="1"/>
      <w:numFmt w:val="lowerRoman"/>
      <w:lvlText w:val="%9"/>
      <w:lvlJc w:val="left"/>
      <w:pPr>
        <w:ind w:left="8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08500D02"/>
    <w:multiLevelType w:val="hybridMultilevel"/>
    <w:tmpl w:val="72746BE6"/>
    <w:lvl w:ilvl="0" w:tplc="C4C2D21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26650E">
      <w:start w:val="1"/>
      <w:numFmt w:val="lowerLetter"/>
      <w:lvlText w:val="%2"/>
      <w:lvlJc w:val="left"/>
      <w:pPr>
        <w:ind w:left="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3098F8">
      <w:start w:val="1"/>
      <w:numFmt w:val="upperLetter"/>
      <w:lvlRestart w:val="0"/>
      <w:lvlText w:val="%3."/>
      <w:lvlJc w:val="left"/>
      <w:pPr>
        <w:ind w:left="1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088726">
      <w:start w:val="1"/>
      <w:numFmt w:val="decimal"/>
      <w:lvlText w:val="%4"/>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16C7B0">
      <w:start w:val="1"/>
      <w:numFmt w:val="lowerLetter"/>
      <w:lvlText w:val="%5"/>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0C2720">
      <w:start w:val="1"/>
      <w:numFmt w:val="lowerRoman"/>
      <w:lvlText w:val="%6"/>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741A96">
      <w:start w:val="1"/>
      <w:numFmt w:val="decimal"/>
      <w:lvlText w:val="%7"/>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D48698">
      <w:start w:val="1"/>
      <w:numFmt w:val="lowerLetter"/>
      <w:lvlText w:val="%8"/>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00C6C2">
      <w:start w:val="1"/>
      <w:numFmt w:val="lowerRoman"/>
      <w:lvlText w:val="%9"/>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085D7661"/>
    <w:multiLevelType w:val="hybridMultilevel"/>
    <w:tmpl w:val="5F70AF22"/>
    <w:lvl w:ilvl="0" w:tplc="4C4EAB4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229E1E">
      <w:start w:val="1"/>
      <w:numFmt w:val="upperLetter"/>
      <w:lvlText w:val="%2."/>
      <w:lvlJc w:val="left"/>
      <w:pPr>
        <w:ind w:left="1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6697B0">
      <w:start w:val="1"/>
      <w:numFmt w:val="lowerRoman"/>
      <w:lvlText w:val="%3"/>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864462">
      <w:start w:val="1"/>
      <w:numFmt w:val="decimal"/>
      <w:lvlText w:val="%4"/>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DEC734">
      <w:start w:val="1"/>
      <w:numFmt w:val="lowerLetter"/>
      <w:lvlText w:val="%5"/>
      <w:lvlJc w:val="left"/>
      <w:pPr>
        <w:ind w:left="3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B8E8F6">
      <w:start w:val="1"/>
      <w:numFmt w:val="lowerRoman"/>
      <w:lvlText w:val="%6"/>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C60A8C">
      <w:start w:val="1"/>
      <w:numFmt w:val="decimal"/>
      <w:lvlText w:val="%7"/>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5C9B14">
      <w:start w:val="1"/>
      <w:numFmt w:val="lowerLetter"/>
      <w:lvlText w:val="%8"/>
      <w:lvlJc w:val="left"/>
      <w:pPr>
        <w:ind w:left="5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540FEE">
      <w:start w:val="1"/>
      <w:numFmt w:val="lowerRoman"/>
      <w:lvlText w:val="%9"/>
      <w:lvlJc w:val="left"/>
      <w:pPr>
        <w:ind w:left="6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087651EC"/>
    <w:multiLevelType w:val="hybridMultilevel"/>
    <w:tmpl w:val="36DE3518"/>
    <w:lvl w:ilvl="0" w:tplc="5EE03452">
      <w:start w:val="1"/>
      <w:numFmt w:val="upperLetter"/>
      <w:lvlText w:val="%1."/>
      <w:lvlJc w:val="left"/>
      <w:pPr>
        <w:ind w:left="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B8432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4D4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A24E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8431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C01D4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FEBA2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DA12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3215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08863FBA"/>
    <w:multiLevelType w:val="hybridMultilevel"/>
    <w:tmpl w:val="102A76AC"/>
    <w:lvl w:ilvl="0" w:tplc="2D64A9D8">
      <w:start w:val="368"/>
      <w:numFmt w:val="decimal"/>
      <w:lvlText w:val="%1)"/>
      <w:lvlJc w:val="left"/>
      <w:pPr>
        <w:ind w:left="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8408C6">
      <w:start w:val="1"/>
      <w:numFmt w:val="upperLetter"/>
      <w:lvlText w:val="%2."/>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5653B0">
      <w:start w:val="1"/>
      <w:numFmt w:val="lowerRoman"/>
      <w:lvlText w:val="%3"/>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E22660">
      <w:start w:val="1"/>
      <w:numFmt w:val="decimal"/>
      <w:lvlText w:val="%4"/>
      <w:lvlJc w:val="left"/>
      <w:pPr>
        <w:ind w:left="2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320114">
      <w:start w:val="1"/>
      <w:numFmt w:val="lowerLetter"/>
      <w:lvlText w:val="%5"/>
      <w:lvlJc w:val="left"/>
      <w:pPr>
        <w:ind w:left="3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84BACE">
      <w:start w:val="1"/>
      <w:numFmt w:val="lowerRoman"/>
      <w:lvlText w:val="%6"/>
      <w:lvlJc w:val="left"/>
      <w:pPr>
        <w:ind w:left="4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A40FC6">
      <w:start w:val="1"/>
      <w:numFmt w:val="decimal"/>
      <w:lvlText w:val="%7"/>
      <w:lvlJc w:val="left"/>
      <w:pPr>
        <w:ind w:left="5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7C0736">
      <w:start w:val="1"/>
      <w:numFmt w:val="lowerLetter"/>
      <w:lvlText w:val="%8"/>
      <w:lvlJc w:val="left"/>
      <w:pPr>
        <w:ind w:left="5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146B12">
      <w:start w:val="1"/>
      <w:numFmt w:val="lowerRoman"/>
      <w:lvlText w:val="%9"/>
      <w:lvlJc w:val="left"/>
      <w:pPr>
        <w:ind w:left="6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089E46D5"/>
    <w:multiLevelType w:val="hybridMultilevel"/>
    <w:tmpl w:val="17E033E4"/>
    <w:lvl w:ilvl="0" w:tplc="2F5EB67C">
      <w:start w:val="1"/>
      <w:numFmt w:val="upperLetter"/>
      <w:lvlText w:val="%1."/>
      <w:lvlJc w:val="left"/>
      <w:pPr>
        <w:ind w:left="1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AC88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F4F1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B0FBB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90229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50A22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7E42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3894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CE75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08B11F03"/>
    <w:multiLevelType w:val="hybridMultilevel"/>
    <w:tmpl w:val="F78EAFA2"/>
    <w:lvl w:ilvl="0" w:tplc="4F1A27D4">
      <w:start w:val="250"/>
      <w:numFmt w:val="decimal"/>
      <w:lvlText w:val="%1)"/>
      <w:lvlJc w:val="left"/>
      <w:pPr>
        <w:ind w:left="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20D2C0">
      <w:start w:val="1"/>
      <w:numFmt w:val="upperLetter"/>
      <w:lvlText w:val="%2."/>
      <w:lvlJc w:val="left"/>
      <w:pPr>
        <w:ind w:left="1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683C0C">
      <w:start w:val="1"/>
      <w:numFmt w:val="lowerRoman"/>
      <w:lvlText w:val="%3"/>
      <w:lvlJc w:val="left"/>
      <w:pPr>
        <w:ind w:left="2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584D38">
      <w:start w:val="1"/>
      <w:numFmt w:val="decimal"/>
      <w:lvlText w:val="%4"/>
      <w:lvlJc w:val="left"/>
      <w:pPr>
        <w:ind w:left="3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82CA28">
      <w:start w:val="1"/>
      <w:numFmt w:val="lowerLetter"/>
      <w:lvlText w:val="%5"/>
      <w:lvlJc w:val="left"/>
      <w:pPr>
        <w:ind w:left="4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382312">
      <w:start w:val="1"/>
      <w:numFmt w:val="lowerRoman"/>
      <w:lvlText w:val="%6"/>
      <w:lvlJc w:val="left"/>
      <w:pPr>
        <w:ind w:left="5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E8432C">
      <w:start w:val="1"/>
      <w:numFmt w:val="decimal"/>
      <w:lvlText w:val="%7"/>
      <w:lvlJc w:val="left"/>
      <w:pPr>
        <w:ind w:left="5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364376">
      <w:start w:val="1"/>
      <w:numFmt w:val="lowerLetter"/>
      <w:lvlText w:val="%8"/>
      <w:lvlJc w:val="left"/>
      <w:pPr>
        <w:ind w:left="6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94B2DC">
      <w:start w:val="1"/>
      <w:numFmt w:val="lowerRoman"/>
      <w:lvlText w:val="%9"/>
      <w:lvlJc w:val="left"/>
      <w:pPr>
        <w:ind w:left="7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08B23CE1"/>
    <w:multiLevelType w:val="hybridMultilevel"/>
    <w:tmpl w:val="989AB896"/>
    <w:lvl w:ilvl="0" w:tplc="E3D64F9A">
      <w:start w:val="3"/>
      <w:numFmt w:val="upperLetter"/>
      <w:lvlText w:val="%1."/>
      <w:lvlJc w:val="left"/>
      <w:pPr>
        <w:ind w:left="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B458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2EF7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2200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14535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AA91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08F1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9EDE4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BA4B7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08C239A6"/>
    <w:multiLevelType w:val="hybridMultilevel"/>
    <w:tmpl w:val="A2DE9F3A"/>
    <w:lvl w:ilvl="0" w:tplc="1A1ADE98">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EC31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E65F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C85A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28738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04CDD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C6BA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4003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388F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08CF2E08"/>
    <w:multiLevelType w:val="hybridMultilevel"/>
    <w:tmpl w:val="2DEE7764"/>
    <w:lvl w:ilvl="0" w:tplc="95FEA49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9400BC">
      <w:start w:val="1"/>
      <w:numFmt w:val="lowerLetter"/>
      <w:lvlText w:val="%2"/>
      <w:lvlJc w:val="left"/>
      <w:pPr>
        <w:ind w:left="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406A5A">
      <w:start w:val="1"/>
      <w:numFmt w:val="lowerRoman"/>
      <w:lvlText w:val="%3"/>
      <w:lvlJc w:val="left"/>
      <w:pPr>
        <w:ind w:left="1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A4571A">
      <w:start w:val="1"/>
      <w:numFmt w:val="upperLetter"/>
      <w:lvlRestart w:val="0"/>
      <w:lvlText w:val="%4."/>
      <w:lvlJc w:val="left"/>
      <w:pPr>
        <w:ind w:left="3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381F7C">
      <w:start w:val="1"/>
      <w:numFmt w:val="lowerLetter"/>
      <w:lvlText w:val="%5"/>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3ED19C">
      <w:start w:val="1"/>
      <w:numFmt w:val="lowerRoman"/>
      <w:lvlText w:val="%6"/>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7C6B5E">
      <w:start w:val="1"/>
      <w:numFmt w:val="decimal"/>
      <w:lvlText w:val="%7"/>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A28ACA">
      <w:start w:val="1"/>
      <w:numFmt w:val="lowerLetter"/>
      <w:lvlText w:val="%8"/>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C4AD68">
      <w:start w:val="1"/>
      <w:numFmt w:val="lowerRoman"/>
      <w:lvlText w:val="%9"/>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08D33EA3"/>
    <w:multiLevelType w:val="hybridMultilevel"/>
    <w:tmpl w:val="54F81A8A"/>
    <w:lvl w:ilvl="0" w:tplc="A1FCEA82">
      <w:start w:val="1"/>
      <w:numFmt w:val="upperLetter"/>
      <w:lvlText w:val="%1."/>
      <w:lvlJc w:val="left"/>
      <w:pPr>
        <w:ind w:left="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DAF2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1A36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D234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6840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4C61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A6DC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E2DE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6C04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08EC7242"/>
    <w:multiLevelType w:val="hybridMultilevel"/>
    <w:tmpl w:val="56543B58"/>
    <w:lvl w:ilvl="0" w:tplc="30627E0C">
      <w:start w:val="1"/>
      <w:numFmt w:val="upperLetter"/>
      <w:lvlText w:val="%1."/>
      <w:lvlJc w:val="left"/>
      <w:pPr>
        <w:ind w:left="1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46A7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C609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F8D0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9279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C0210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DA53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A2C0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D09BF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08FC6BF1"/>
    <w:multiLevelType w:val="hybridMultilevel"/>
    <w:tmpl w:val="94982656"/>
    <w:lvl w:ilvl="0" w:tplc="0D9C804C">
      <w:start w:val="1"/>
      <w:numFmt w:val="upperLetter"/>
      <w:lvlText w:val="%1."/>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64C1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D4AA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1EF7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74647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4EC4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0218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FE01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A464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09066D68"/>
    <w:multiLevelType w:val="hybridMultilevel"/>
    <w:tmpl w:val="D8C0CE1E"/>
    <w:lvl w:ilvl="0" w:tplc="CCA80454">
      <w:start w:val="196"/>
      <w:numFmt w:val="decimal"/>
      <w:lvlText w:val="%1)"/>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CABABE">
      <w:start w:val="1"/>
      <w:numFmt w:val="upperLetter"/>
      <w:lvlText w:val="%2."/>
      <w:lvlJc w:val="left"/>
      <w:pPr>
        <w:ind w:left="2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587A2E">
      <w:start w:val="1"/>
      <w:numFmt w:val="lowerRoman"/>
      <w:lvlText w:val="%3"/>
      <w:lvlJc w:val="left"/>
      <w:pPr>
        <w:ind w:left="2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8EC03C">
      <w:start w:val="1"/>
      <w:numFmt w:val="decimal"/>
      <w:lvlText w:val="%4"/>
      <w:lvlJc w:val="left"/>
      <w:pPr>
        <w:ind w:left="3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E2B7CA">
      <w:start w:val="1"/>
      <w:numFmt w:val="lowerLetter"/>
      <w:lvlText w:val="%5"/>
      <w:lvlJc w:val="left"/>
      <w:pPr>
        <w:ind w:left="3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042520">
      <w:start w:val="1"/>
      <w:numFmt w:val="lowerRoman"/>
      <w:lvlText w:val="%6"/>
      <w:lvlJc w:val="left"/>
      <w:pPr>
        <w:ind w:left="4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AAD75E">
      <w:start w:val="1"/>
      <w:numFmt w:val="decimal"/>
      <w:lvlText w:val="%7"/>
      <w:lvlJc w:val="left"/>
      <w:pPr>
        <w:ind w:left="5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AA7FCA">
      <w:start w:val="1"/>
      <w:numFmt w:val="lowerLetter"/>
      <w:lvlText w:val="%8"/>
      <w:lvlJc w:val="left"/>
      <w:pPr>
        <w:ind w:left="5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52A01A">
      <w:start w:val="1"/>
      <w:numFmt w:val="lowerRoman"/>
      <w:lvlText w:val="%9"/>
      <w:lvlJc w:val="left"/>
      <w:pPr>
        <w:ind w:left="6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090B238D"/>
    <w:multiLevelType w:val="hybridMultilevel"/>
    <w:tmpl w:val="3C5AD454"/>
    <w:lvl w:ilvl="0" w:tplc="23A48DFC">
      <w:start w:val="463"/>
      <w:numFmt w:val="decimal"/>
      <w:lvlText w:val="%1)"/>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8E65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5E14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C86D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6805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5CABD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02EFA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CCB38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3AB67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092C0251"/>
    <w:multiLevelType w:val="hybridMultilevel"/>
    <w:tmpl w:val="0D0AB53E"/>
    <w:lvl w:ilvl="0" w:tplc="A98E3256">
      <w:start w:val="1"/>
      <w:numFmt w:val="upperLetter"/>
      <w:lvlText w:val="%1."/>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0AE5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70DE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E48E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014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38F6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B888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10CD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1071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0956484E"/>
    <w:multiLevelType w:val="hybridMultilevel"/>
    <w:tmpl w:val="54A25C34"/>
    <w:lvl w:ilvl="0" w:tplc="A5AE842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90062E">
      <w:start w:val="1"/>
      <w:numFmt w:val="upperLetter"/>
      <w:lvlRestart w:val="0"/>
      <w:lvlText w:val="%2."/>
      <w:lvlJc w:val="left"/>
      <w:pPr>
        <w:ind w:left="3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E6ADFE">
      <w:start w:val="1"/>
      <w:numFmt w:val="lowerRoman"/>
      <w:lvlText w:val="%3"/>
      <w:lvlJc w:val="left"/>
      <w:pPr>
        <w:ind w:left="3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BC8622">
      <w:start w:val="1"/>
      <w:numFmt w:val="decimal"/>
      <w:lvlText w:val="%4"/>
      <w:lvlJc w:val="left"/>
      <w:pPr>
        <w:ind w:left="3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50DE86">
      <w:start w:val="1"/>
      <w:numFmt w:val="lowerLetter"/>
      <w:lvlText w:val="%5"/>
      <w:lvlJc w:val="left"/>
      <w:pPr>
        <w:ind w:left="4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70C5BE">
      <w:start w:val="1"/>
      <w:numFmt w:val="lowerRoman"/>
      <w:lvlText w:val="%6"/>
      <w:lvlJc w:val="left"/>
      <w:pPr>
        <w:ind w:left="5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5A237A">
      <w:start w:val="1"/>
      <w:numFmt w:val="decimal"/>
      <w:lvlText w:val="%7"/>
      <w:lvlJc w:val="left"/>
      <w:pPr>
        <w:ind w:left="5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9271F2">
      <w:start w:val="1"/>
      <w:numFmt w:val="lowerLetter"/>
      <w:lvlText w:val="%8"/>
      <w:lvlJc w:val="left"/>
      <w:pPr>
        <w:ind w:left="6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362B2E">
      <w:start w:val="1"/>
      <w:numFmt w:val="lowerRoman"/>
      <w:lvlText w:val="%9"/>
      <w:lvlJc w:val="left"/>
      <w:pPr>
        <w:ind w:left="7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09873D94"/>
    <w:multiLevelType w:val="hybridMultilevel"/>
    <w:tmpl w:val="34002AD8"/>
    <w:lvl w:ilvl="0" w:tplc="26EC74CE">
      <w:start w:val="1"/>
      <w:numFmt w:val="upperLetter"/>
      <w:lvlText w:val="%1."/>
      <w:lvlJc w:val="left"/>
      <w:pPr>
        <w:ind w:left="1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030B4">
      <w:start w:val="1"/>
      <w:numFmt w:val="lowerLetter"/>
      <w:lvlText w:val="%2"/>
      <w:lvlJc w:val="left"/>
      <w:pPr>
        <w:ind w:left="2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1C74FC">
      <w:start w:val="1"/>
      <w:numFmt w:val="lowerRoman"/>
      <w:lvlText w:val="%3"/>
      <w:lvlJc w:val="left"/>
      <w:pPr>
        <w:ind w:left="3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E085FE">
      <w:start w:val="1"/>
      <w:numFmt w:val="decimal"/>
      <w:lvlText w:val="%4"/>
      <w:lvlJc w:val="left"/>
      <w:pPr>
        <w:ind w:left="3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8625B6">
      <w:start w:val="1"/>
      <w:numFmt w:val="lowerLetter"/>
      <w:lvlText w:val="%5"/>
      <w:lvlJc w:val="left"/>
      <w:pPr>
        <w:ind w:left="4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9879E2">
      <w:start w:val="1"/>
      <w:numFmt w:val="lowerRoman"/>
      <w:lvlText w:val="%6"/>
      <w:lvlJc w:val="left"/>
      <w:pPr>
        <w:ind w:left="5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5ECD00">
      <w:start w:val="1"/>
      <w:numFmt w:val="decimal"/>
      <w:lvlText w:val="%7"/>
      <w:lvlJc w:val="left"/>
      <w:pPr>
        <w:ind w:left="5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E4935A">
      <w:start w:val="1"/>
      <w:numFmt w:val="lowerLetter"/>
      <w:lvlText w:val="%8"/>
      <w:lvlJc w:val="left"/>
      <w:pPr>
        <w:ind w:left="6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F4F59E">
      <w:start w:val="1"/>
      <w:numFmt w:val="lowerRoman"/>
      <w:lvlText w:val="%9"/>
      <w:lvlJc w:val="left"/>
      <w:pPr>
        <w:ind w:left="7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09A0694E"/>
    <w:multiLevelType w:val="hybridMultilevel"/>
    <w:tmpl w:val="68B0A31E"/>
    <w:lvl w:ilvl="0" w:tplc="45A09EE6">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BAFF2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7E30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5408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B21F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26DA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FC6B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3C687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402D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09AB17D0"/>
    <w:multiLevelType w:val="hybridMultilevel"/>
    <w:tmpl w:val="74D6A728"/>
    <w:lvl w:ilvl="0" w:tplc="1F901A5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C885A">
      <w:start w:val="1"/>
      <w:numFmt w:val="upperLetter"/>
      <w:lvlRestart w:val="0"/>
      <w:lvlText w:val="%2."/>
      <w:lvlJc w:val="left"/>
      <w:pPr>
        <w:ind w:left="3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6E98F0">
      <w:start w:val="1"/>
      <w:numFmt w:val="lowerRoman"/>
      <w:lvlText w:val="%3"/>
      <w:lvlJc w:val="left"/>
      <w:pPr>
        <w:ind w:left="4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E47B48">
      <w:start w:val="1"/>
      <w:numFmt w:val="decimal"/>
      <w:lvlText w:val="%4"/>
      <w:lvlJc w:val="left"/>
      <w:pPr>
        <w:ind w:left="5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C226DC">
      <w:start w:val="1"/>
      <w:numFmt w:val="lowerLetter"/>
      <w:lvlText w:val="%5"/>
      <w:lvlJc w:val="left"/>
      <w:pPr>
        <w:ind w:left="6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5A0166">
      <w:start w:val="1"/>
      <w:numFmt w:val="lowerRoman"/>
      <w:lvlText w:val="%6"/>
      <w:lvlJc w:val="left"/>
      <w:pPr>
        <w:ind w:left="7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52734C">
      <w:start w:val="1"/>
      <w:numFmt w:val="decimal"/>
      <w:lvlText w:val="%7"/>
      <w:lvlJc w:val="left"/>
      <w:pPr>
        <w:ind w:left="7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2ADF88">
      <w:start w:val="1"/>
      <w:numFmt w:val="lowerLetter"/>
      <w:lvlText w:val="%8"/>
      <w:lvlJc w:val="left"/>
      <w:pPr>
        <w:ind w:left="8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3CBE3A">
      <w:start w:val="1"/>
      <w:numFmt w:val="lowerRoman"/>
      <w:lvlText w:val="%9"/>
      <w:lvlJc w:val="left"/>
      <w:pPr>
        <w:ind w:left="9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09AF23AE"/>
    <w:multiLevelType w:val="hybridMultilevel"/>
    <w:tmpl w:val="0F105A68"/>
    <w:lvl w:ilvl="0" w:tplc="A4D4CDF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08D454">
      <w:start w:val="1"/>
      <w:numFmt w:val="lowerLetter"/>
      <w:lvlText w:val="%2"/>
      <w:lvlJc w:val="left"/>
      <w:pPr>
        <w:ind w:left="1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940EE4">
      <w:start w:val="3"/>
      <w:numFmt w:val="upperLetter"/>
      <w:lvlRestart w:val="0"/>
      <w:lvlText w:val="%3."/>
      <w:lvlJc w:val="left"/>
      <w:pPr>
        <w:ind w:left="3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4C0C40">
      <w:start w:val="1"/>
      <w:numFmt w:val="decimal"/>
      <w:lvlText w:val="%4"/>
      <w:lvlJc w:val="left"/>
      <w:pPr>
        <w:ind w:left="4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36C672">
      <w:start w:val="1"/>
      <w:numFmt w:val="lowerLetter"/>
      <w:lvlText w:val="%5"/>
      <w:lvlJc w:val="left"/>
      <w:pPr>
        <w:ind w:left="4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F0925A">
      <w:start w:val="1"/>
      <w:numFmt w:val="lowerRoman"/>
      <w:lvlText w:val="%6"/>
      <w:lvlJc w:val="left"/>
      <w:pPr>
        <w:ind w:left="5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584EE2">
      <w:start w:val="1"/>
      <w:numFmt w:val="decimal"/>
      <w:lvlText w:val="%7"/>
      <w:lvlJc w:val="left"/>
      <w:pPr>
        <w:ind w:left="6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E08152">
      <w:start w:val="1"/>
      <w:numFmt w:val="lowerLetter"/>
      <w:lvlText w:val="%8"/>
      <w:lvlJc w:val="left"/>
      <w:pPr>
        <w:ind w:left="7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02D942">
      <w:start w:val="1"/>
      <w:numFmt w:val="lowerRoman"/>
      <w:lvlText w:val="%9"/>
      <w:lvlJc w:val="left"/>
      <w:pPr>
        <w:ind w:left="7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09B05067"/>
    <w:multiLevelType w:val="hybridMultilevel"/>
    <w:tmpl w:val="A7BA2BF0"/>
    <w:lvl w:ilvl="0" w:tplc="07CC5B8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1C317E">
      <w:start w:val="1"/>
      <w:numFmt w:val="lowerLetter"/>
      <w:lvlText w:val="%2"/>
      <w:lvlJc w:val="left"/>
      <w:pPr>
        <w:ind w:left="2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4C7F5A">
      <w:start w:val="1"/>
      <w:numFmt w:val="upperLetter"/>
      <w:lvlRestart w:val="0"/>
      <w:lvlText w:val="%3."/>
      <w:lvlJc w:val="left"/>
      <w:pPr>
        <w:ind w:left="4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3474F0">
      <w:start w:val="1"/>
      <w:numFmt w:val="decimal"/>
      <w:lvlText w:val="%4"/>
      <w:lvlJc w:val="left"/>
      <w:pPr>
        <w:ind w:left="4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B6F860">
      <w:start w:val="1"/>
      <w:numFmt w:val="lowerLetter"/>
      <w:lvlText w:val="%5"/>
      <w:lvlJc w:val="left"/>
      <w:pPr>
        <w:ind w:left="5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480B64">
      <w:start w:val="1"/>
      <w:numFmt w:val="lowerRoman"/>
      <w:lvlText w:val="%6"/>
      <w:lvlJc w:val="left"/>
      <w:pPr>
        <w:ind w:left="6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0CD5BC">
      <w:start w:val="1"/>
      <w:numFmt w:val="decimal"/>
      <w:lvlText w:val="%7"/>
      <w:lvlJc w:val="left"/>
      <w:pPr>
        <w:ind w:left="6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B0B040">
      <w:start w:val="1"/>
      <w:numFmt w:val="lowerLetter"/>
      <w:lvlText w:val="%8"/>
      <w:lvlJc w:val="left"/>
      <w:pPr>
        <w:ind w:left="7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869AE8">
      <w:start w:val="1"/>
      <w:numFmt w:val="lowerRoman"/>
      <w:lvlText w:val="%9"/>
      <w:lvlJc w:val="left"/>
      <w:pPr>
        <w:ind w:left="8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09B93E11"/>
    <w:multiLevelType w:val="hybridMultilevel"/>
    <w:tmpl w:val="ACA6F8CE"/>
    <w:lvl w:ilvl="0" w:tplc="BBD2F5D6">
      <w:start w:val="1"/>
      <w:numFmt w:val="upperLetter"/>
      <w:lvlText w:val="%1."/>
      <w:lvlJc w:val="left"/>
      <w:pPr>
        <w:ind w:left="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DEDE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5812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92656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88DA8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C6663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A6E4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66A2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06F4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09BB7ADC"/>
    <w:multiLevelType w:val="hybridMultilevel"/>
    <w:tmpl w:val="46A204F4"/>
    <w:lvl w:ilvl="0" w:tplc="88D002C2">
      <w:start w:val="1"/>
      <w:numFmt w:val="upperLetter"/>
      <w:lvlText w:val="%1."/>
      <w:lvlJc w:val="left"/>
      <w:pPr>
        <w:ind w:left="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E481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7E6C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14FB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A6AE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A8AC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787E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22E0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C4C3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09C624A6"/>
    <w:multiLevelType w:val="hybridMultilevel"/>
    <w:tmpl w:val="7840AD52"/>
    <w:lvl w:ilvl="0" w:tplc="A492E7DA">
      <w:start w:val="1"/>
      <w:numFmt w:val="upperLetter"/>
      <w:lvlText w:val="%1."/>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78AD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CA78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C8A7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2AE8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26D1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20B0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8CD4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FCE7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09E12A6F"/>
    <w:multiLevelType w:val="hybridMultilevel"/>
    <w:tmpl w:val="28466220"/>
    <w:lvl w:ilvl="0" w:tplc="D1C4070C">
      <w:start w:val="1"/>
      <w:numFmt w:val="upperLetter"/>
      <w:lvlText w:val="%1."/>
      <w:lvlJc w:val="left"/>
      <w:pPr>
        <w:ind w:left="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DE0F8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2062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66CF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A7C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4078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E433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B0FA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C0D7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0A162175"/>
    <w:multiLevelType w:val="hybridMultilevel"/>
    <w:tmpl w:val="780AB9A0"/>
    <w:lvl w:ilvl="0" w:tplc="A57C293C">
      <w:start w:val="1"/>
      <w:numFmt w:val="bullet"/>
      <w:lvlText w:val="*"/>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50A66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D0569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F4E29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967E9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32371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FE25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82805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5A69C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0A175292"/>
    <w:multiLevelType w:val="hybridMultilevel"/>
    <w:tmpl w:val="C6903632"/>
    <w:lvl w:ilvl="0" w:tplc="8F4603CE">
      <w:start w:val="1"/>
      <w:numFmt w:val="upperLetter"/>
      <w:lvlText w:val="%1."/>
      <w:lvlJc w:val="left"/>
      <w:pPr>
        <w:ind w:left="2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004AA">
      <w:start w:val="1"/>
      <w:numFmt w:val="lowerLetter"/>
      <w:lvlText w:val="%2"/>
      <w:lvlJc w:val="left"/>
      <w:pPr>
        <w:ind w:left="3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44C406">
      <w:start w:val="1"/>
      <w:numFmt w:val="lowerRoman"/>
      <w:lvlText w:val="%3"/>
      <w:lvlJc w:val="left"/>
      <w:pPr>
        <w:ind w:left="4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F61C50">
      <w:start w:val="1"/>
      <w:numFmt w:val="decimal"/>
      <w:lvlText w:val="%4"/>
      <w:lvlJc w:val="left"/>
      <w:pPr>
        <w:ind w:left="4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786B0C">
      <w:start w:val="1"/>
      <w:numFmt w:val="lowerLetter"/>
      <w:lvlText w:val="%5"/>
      <w:lvlJc w:val="left"/>
      <w:pPr>
        <w:ind w:left="5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305D0C">
      <w:start w:val="1"/>
      <w:numFmt w:val="lowerRoman"/>
      <w:lvlText w:val="%6"/>
      <w:lvlJc w:val="left"/>
      <w:pPr>
        <w:ind w:left="6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DA341A">
      <w:start w:val="1"/>
      <w:numFmt w:val="decimal"/>
      <w:lvlText w:val="%7"/>
      <w:lvlJc w:val="left"/>
      <w:pPr>
        <w:ind w:left="7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02A85C">
      <w:start w:val="1"/>
      <w:numFmt w:val="lowerLetter"/>
      <w:lvlText w:val="%8"/>
      <w:lvlJc w:val="left"/>
      <w:pPr>
        <w:ind w:left="7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1A7288">
      <w:start w:val="1"/>
      <w:numFmt w:val="lowerRoman"/>
      <w:lvlText w:val="%9"/>
      <w:lvlJc w:val="left"/>
      <w:pPr>
        <w:ind w:left="8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0A3079BE"/>
    <w:multiLevelType w:val="hybridMultilevel"/>
    <w:tmpl w:val="6DE2D03C"/>
    <w:lvl w:ilvl="0" w:tplc="28A6E9D8">
      <w:start w:val="1"/>
      <w:numFmt w:val="upperLetter"/>
      <w:lvlText w:val="%1."/>
      <w:lvlJc w:val="left"/>
      <w:pPr>
        <w:ind w:left="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5AA8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AAE8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EA15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B8066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7AE9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9857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960E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F4B32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0A3C4ACA"/>
    <w:multiLevelType w:val="hybridMultilevel"/>
    <w:tmpl w:val="B27002FE"/>
    <w:lvl w:ilvl="0" w:tplc="1B74A398">
      <w:start w:val="322"/>
      <w:numFmt w:val="decimal"/>
      <w:lvlText w:val="%1)"/>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CA22D8">
      <w:start w:val="1"/>
      <w:numFmt w:val="upperLetter"/>
      <w:lvlText w:val="%2."/>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665924">
      <w:start w:val="1"/>
      <w:numFmt w:val="lowerRoman"/>
      <w:lvlText w:val="%3"/>
      <w:lvlJc w:val="left"/>
      <w:pPr>
        <w:ind w:left="2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AA7924">
      <w:start w:val="1"/>
      <w:numFmt w:val="decimal"/>
      <w:lvlText w:val="%4"/>
      <w:lvlJc w:val="left"/>
      <w:pPr>
        <w:ind w:left="2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205036">
      <w:start w:val="1"/>
      <w:numFmt w:val="lowerLetter"/>
      <w:lvlText w:val="%5"/>
      <w:lvlJc w:val="left"/>
      <w:pPr>
        <w:ind w:left="3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CC6DFA">
      <w:start w:val="1"/>
      <w:numFmt w:val="lowerRoman"/>
      <w:lvlText w:val="%6"/>
      <w:lvlJc w:val="left"/>
      <w:pPr>
        <w:ind w:left="4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9EAA58">
      <w:start w:val="1"/>
      <w:numFmt w:val="decimal"/>
      <w:lvlText w:val="%7"/>
      <w:lvlJc w:val="left"/>
      <w:pPr>
        <w:ind w:left="5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8A89E0">
      <w:start w:val="1"/>
      <w:numFmt w:val="lowerLetter"/>
      <w:lvlText w:val="%8"/>
      <w:lvlJc w:val="left"/>
      <w:pPr>
        <w:ind w:left="5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9E3C5E">
      <w:start w:val="1"/>
      <w:numFmt w:val="lowerRoman"/>
      <w:lvlText w:val="%9"/>
      <w:lvlJc w:val="left"/>
      <w:pPr>
        <w:ind w:left="6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0A424978"/>
    <w:multiLevelType w:val="hybridMultilevel"/>
    <w:tmpl w:val="7EFE5AA6"/>
    <w:lvl w:ilvl="0" w:tplc="F1FACE06">
      <w:start w:val="640"/>
      <w:numFmt w:val="decimal"/>
      <w:lvlText w:val="%1)"/>
      <w:lvlJc w:val="left"/>
      <w:pPr>
        <w:ind w:left="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2E10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5C57F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9839D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2E94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7C70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2A36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CABE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CE4E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0A4E14FC"/>
    <w:multiLevelType w:val="hybridMultilevel"/>
    <w:tmpl w:val="6B121BBE"/>
    <w:lvl w:ilvl="0" w:tplc="A23A0AE8">
      <w:start w:val="75"/>
      <w:numFmt w:val="decimal"/>
      <w:lvlText w:val="%1)"/>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EC9854">
      <w:start w:val="1"/>
      <w:numFmt w:val="upperLetter"/>
      <w:lvlText w:val="%2."/>
      <w:lvlJc w:val="left"/>
      <w:pPr>
        <w:ind w:left="3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3E653E">
      <w:start w:val="1"/>
      <w:numFmt w:val="lowerRoman"/>
      <w:lvlText w:val="%3"/>
      <w:lvlJc w:val="left"/>
      <w:pPr>
        <w:ind w:left="4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16327E">
      <w:start w:val="1"/>
      <w:numFmt w:val="decimal"/>
      <w:lvlText w:val="%4"/>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023560">
      <w:start w:val="1"/>
      <w:numFmt w:val="lowerLetter"/>
      <w:lvlText w:val="%5"/>
      <w:lvlJc w:val="left"/>
      <w:pPr>
        <w:ind w:left="5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485FFE">
      <w:start w:val="1"/>
      <w:numFmt w:val="lowerRoman"/>
      <w:lvlText w:val="%6"/>
      <w:lvlJc w:val="left"/>
      <w:pPr>
        <w:ind w:left="6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C0141A">
      <w:start w:val="1"/>
      <w:numFmt w:val="decimal"/>
      <w:lvlText w:val="%7"/>
      <w:lvlJc w:val="left"/>
      <w:pPr>
        <w:ind w:left="6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7A5AA8">
      <w:start w:val="1"/>
      <w:numFmt w:val="lowerLetter"/>
      <w:lvlText w:val="%8"/>
      <w:lvlJc w:val="left"/>
      <w:pPr>
        <w:ind w:left="7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7EAD5C">
      <w:start w:val="1"/>
      <w:numFmt w:val="lowerRoman"/>
      <w:lvlText w:val="%9"/>
      <w:lvlJc w:val="left"/>
      <w:pPr>
        <w:ind w:left="8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0A4F3CA4"/>
    <w:multiLevelType w:val="hybridMultilevel"/>
    <w:tmpl w:val="1EA039C4"/>
    <w:lvl w:ilvl="0" w:tplc="87263B2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FED1A2">
      <w:start w:val="1"/>
      <w:numFmt w:val="lowerLetter"/>
      <w:lvlText w:val="%2"/>
      <w:lvlJc w:val="left"/>
      <w:pPr>
        <w:ind w:left="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300052">
      <w:start w:val="1"/>
      <w:numFmt w:val="upperLetter"/>
      <w:lvlRestart w:val="0"/>
      <w:lvlText w:val="%3."/>
      <w:lvlJc w:val="left"/>
      <w:pPr>
        <w:ind w:left="2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A061BC">
      <w:start w:val="1"/>
      <w:numFmt w:val="decimal"/>
      <w:lvlText w:val="%4"/>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4E4B2C">
      <w:start w:val="1"/>
      <w:numFmt w:val="lowerLetter"/>
      <w:lvlText w:val="%5"/>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1C0ED6">
      <w:start w:val="1"/>
      <w:numFmt w:val="lowerRoman"/>
      <w:lvlText w:val="%6"/>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F27782">
      <w:start w:val="1"/>
      <w:numFmt w:val="decimal"/>
      <w:lvlText w:val="%7"/>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ECDC0A">
      <w:start w:val="1"/>
      <w:numFmt w:val="lowerLetter"/>
      <w:lvlText w:val="%8"/>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00BD18">
      <w:start w:val="1"/>
      <w:numFmt w:val="lowerRoman"/>
      <w:lvlText w:val="%9"/>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0A760E3B"/>
    <w:multiLevelType w:val="hybridMultilevel"/>
    <w:tmpl w:val="4A1EF1DA"/>
    <w:lvl w:ilvl="0" w:tplc="E44E0F7C">
      <w:start w:val="1"/>
      <w:numFmt w:val="upperLetter"/>
      <w:lvlText w:val="%1."/>
      <w:lvlJc w:val="left"/>
      <w:pPr>
        <w:ind w:left="1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5EA7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8856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500D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04EE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8255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EC06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146C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D045C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0A7E2C91"/>
    <w:multiLevelType w:val="hybridMultilevel"/>
    <w:tmpl w:val="DDDE2D06"/>
    <w:lvl w:ilvl="0" w:tplc="86BEC17A">
      <w:start w:val="729"/>
      <w:numFmt w:val="decimal"/>
      <w:lvlText w:val="%1)"/>
      <w:lvlJc w:val="left"/>
      <w:pPr>
        <w:ind w:left="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66550C">
      <w:start w:val="1"/>
      <w:numFmt w:val="upperLetter"/>
      <w:lvlText w:val="%2."/>
      <w:lvlJc w:val="left"/>
      <w:pPr>
        <w:ind w:left="1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8ACFAA">
      <w:start w:val="1"/>
      <w:numFmt w:val="lowerRoman"/>
      <w:lvlText w:val="%3"/>
      <w:lvlJc w:val="left"/>
      <w:pPr>
        <w:ind w:left="1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C2CAB8">
      <w:start w:val="1"/>
      <w:numFmt w:val="decimal"/>
      <w:lvlText w:val="%4"/>
      <w:lvlJc w:val="left"/>
      <w:pPr>
        <w:ind w:left="2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707F46">
      <w:start w:val="1"/>
      <w:numFmt w:val="lowerLetter"/>
      <w:lvlText w:val="%5"/>
      <w:lvlJc w:val="left"/>
      <w:pPr>
        <w:ind w:left="3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760CBC">
      <w:start w:val="1"/>
      <w:numFmt w:val="lowerRoman"/>
      <w:lvlText w:val="%6"/>
      <w:lvlJc w:val="left"/>
      <w:pPr>
        <w:ind w:left="3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36E712">
      <w:start w:val="1"/>
      <w:numFmt w:val="decimal"/>
      <w:lvlText w:val="%7"/>
      <w:lvlJc w:val="left"/>
      <w:pPr>
        <w:ind w:left="4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8E620">
      <w:start w:val="1"/>
      <w:numFmt w:val="lowerLetter"/>
      <w:lvlText w:val="%8"/>
      <w:lvlJc w:val="left"/>
      <w:pPr>
        <w:ind w:left="5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1ACA04">
      <w:start w:val="1"/>
      <w:numFmt w:val="lowerRoman"/>
      <w:lvlText w:val="%9"/>
      <w:lvlJc w:val="left"/>
      <w:pPr>
        <w:ind w:left="6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0A7E3F18"/>
    <w:multiLevelType w:val="hybridMultilevel"/>
    <w:tmpl w:val="96AE0E4C"/>
    <w:lvl w:ilvl="0" w:tplc="EEB08CB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20FEB8">
      <w:start w:val="1"/>
      <w:numFmt w:val="lowerLetter"/>
      <w:lvlText w:val="%2"/>
      <w:lvlJc w:val="left"/>
      <w:pPr>
        <w:ind w:left="1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E66F5A">
      <w:start w:val="1"/>
      <w:numFmt w:val="lowerRoman"/>
      <w:lvlText w:val="%3"/>
      <w:lvlJc w:val="left"/>
      <w:pPr>
        <w:ind w:left="1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087A26">
      <w:start w:val="1"/>
      <w:numFmt w:val="upperLetter"/>
      <w:lvlRestart w:val="0"/>
      <w:lvlText w:val="%4."/>
      <w:lvlJc w:val="left"/>
      <w:pPr>
        <w:ind w:left="3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2EBF56">
      <w:start w:val="1"/>
      <w:numFmt w:val="lowerLetter"/>
      <w:lvlText w:val="%5"/>
      <w:lvlJc w:val="left"/>
      <w:pPr>
        <w:ind w:left="3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3E27F6">
      <w:start w:val="1"/>
      <w:numFmt w:val="lowerRoman"/>
      <w:lvlText w:val="%6"/>
      <w:lvlJc w:val="left"/>
      <w:pPr>
        <w:ind w:left="4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36AD30">
      <w:start w:val="1"/>
      <w:numFmt w:val="decimal"/>
      <w:lvlText w:val="%7"/>
      <w:lvlJc w:val="left"/>
      <w:pPr>
        <w:ind w:left="4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60288E">
      <w:start w:val="1"/>
      <w:numFmt w:val="lowerLetter"/>
      <w:lvlText w:val="%8"/>
      <w:lvlJc w:val="left"/>
      <w:pPr>
        <w:ind w:left="5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B0C110">
      <w:start w:val="1"/>
      <w:numFmt w:val="lowerRoman"/>
      <w:lvlText w:val="%9"/>
      <w:lvlJc w:val="left"/>
      <w:pPr>
        <w:ind w:left="6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0A8249BC"/>
    <w:multiLevelType w:val="hybridMultilevel"/>
    <w:tmpl w:val="E0967236"/>
    <w:lvl w:ilvl="0" w:tplc="1278F602">
      <w:start w:val="201"/>
      <w:numFmt w:val="decimal"/>
      <w:lvlText w:val="%1)"/>
      <w:lvlJc w:val="left"/>
      <w:pPr>
        <w:ind w:left="1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3EFA8E">
      <w:start w:val="1"/>
      <w:numFmt w:val="upperLetter"/>
      <w:lvlText w:val="%2."/>
      <w:lvlJc w:val="left"/>
      <w:pPr>
        <w:ind w:left="2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043FAC">
      <w:start w:val="1"/>
      <w:numFmt w:val="lowerRoman"/>
      <w:lvlText w:val="%3"/>
      <w:lvlJc w:val="left"/>
      <w:pPr>
        <w:ind w:left="2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387182">
      <w:start w:val="1"/>
      <w:numFmt w:val="decimal"/>
      <w:lvlText w:val="%4"/>
      <w:lvlJc w:val="left"/>
      <w:pPr>
        <w:ind w:left="3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CC6E70">
      <w:start w:val="1"/>
      <w:numFmt w:val="lowerLetter"/>
      <w:lvlText w:val="%5"/>
      <w:lvlJc w:val="left"/>
      <w:pPr>
        <w:ind w:left="3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CE9D08">
      <w:start w:val="1"/>
      <w:numFmt w:val="lowerRoman"/>
      <w:lvlText w:val="%6"/>
      <w:lvlJc w:val="left"/>
      <w:pPr>
        <w:ind w:left="4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D6C4CE">
      <w:start w:val="1"/>
      <w:numFmt w:val="decimal"/>
      <w:lvlText w:val="%7"/>
      <w:lvlJc w:val="left"/>
      <w:pPr>
        <w:ind w:left="5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E226C4">
      <w:start w:val="1"/>
      <w:numFmt w:val="lowerLetter"/>
      <w:lvlText w:val="%8"/>
      <w:lvlJc w:val="left"/>
      <w:pPr>
        <w:ind w:left="6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501A42">
      <w:start w:val="1"/>
      <w:numFmt w:val="lowerRoman"/>
      <w:lvlText w:val="%9"/>
      <w:lvlJc w:val="left"/>
      <w:pPr>
        <w:ind w:left="6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0A853220"/>
    <w:multiLevelType w:val="hybridMultilevel"/>
    <w:tmpl w:val="82403452"/>
    <w:lvl w:ilvl="0" w:tplc="7D4EA2D4">
      <w:start w:val="750"/>
      <w:numFmt w:val="decimal"/>
      <w:lvlText w:val="%1)"/>
      <w:lvlJc w:val="left"/>
      <w:pPr>
        <w:ind w:left="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847E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E042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703D6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B8F2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C0826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04A8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7EF6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90276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0A965762"/>
    <w:multiLevelType w:val="hybridMultilevel"/>
    <w:tmpl w:val="1206C794"/>
    <w:lvl w:ilvl="0" w:tplc="375A0238">
      <w:start w:val="681"/>
      <w:numFmt w:val="decimal"/>
      <w:lvlText w:val="%1)"/>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5C716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D65B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EE1F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5282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BEB0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06AE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361C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96F5E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0AC0125A"/>
    <w:multiLevelType w:val="hybridMultilevel"/>
    <w:tmpl w:val="920E9EDA"/>
    <w:lvl w:ilvl="0" w:tplc="ABEC3156">
      <w:start w:val="205"/>
      <w:numFmt w:val="decimal"/>
      <w:lvlText w:val="%1)"/>
      <w:lvlJc w:val="left"/>
      <w:pPr>
        <w:ind w:left="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42F54C">
      <w:start w:val="1"/>
      <w:numFmt w:val="upperLetter"/>
      <w:lvlText w:val="%2."/>
      <w:lvlJc w:val="left"/>
      <w:pPr>
        <w:ind w:left="3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987542">
      <w:start w:val="1"/>
      <w:numFmt w:val="lowerRoman"/>
      <w:lvlText w:val="%3"/>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70903E">
      <w:start w:val="1"/>
      <w:numFmt w:val="decimal"/>
      <w:lvlText w:val="%4"/>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544B8C">
      <w:start w:val="1"/>
      <w:numFmt w:val="lowerLetter"/>
      <w:lvlText w:val="%5"/>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E0EFCC">
      <w:start w:val="1"/>
      <w:numFmt w:val="lowerRoman"/>
      <w:lvlText w:val="%6"/>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A037A2">
      <w:start w:val="1"/>
      <w:numFmt w:val="decimal"/>
      <w:lvlText w:val="%7"/>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6EDFE6">
      <w:start w:val="1"/>
      <w:numFmt w:val="lowerLetter"/>
      <w:lvlText w:val="%8"/>
      <w:lvlJc w:val="left"/>
      <w:pPr>
        <w:ind w:left="6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160F74">
      <w:start w:val="1"/>
      <w:numFmt w:val="lowerRoman"/>
      <w:lvlText w:val="%9"/>
      <w:lvlJc w:val="left"/>
      <w:pPr>
        <w:ind w:left="7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0AC31D97"/>
    <w:multiLevelType w:val="hybridMultilevel"/>
    <w:tmpl w:val="D74E8DC2"/>
    <w:lvl w:ilvl="0" w:tplc="DC621C02">
      <w:start w:val="1"/>
      <w:numFmt w:val="upperLetter"/>
      <w:lvlText w:val="%1."/>
      <w:lvlJc w:val="left"/>
      <w:pPr>
        <w:ind w:left="1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FE5F0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94FC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2A38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CA1C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94B0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F0A0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5657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66DA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0ACC742A"/>
    <w:multiLevelType w:val="hybridMultilevel"/>
    <w:tmpl w:val="A33A520A"/>
    <w:lvl w:ilvl="0" w:tplc="C312300A">
      <w:start w:val="264"/>
      <w:numFmt w:val="decimal"/>
      <w:lvlText w:val="%1)"/>
      <w:lvlJc w:val="left"/>
      <w:pPr>
        <w:ind w:left="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34B8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7ACD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E6D5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32C7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0046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30D8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9635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E445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0AD830F5"/>
    <w:multiLevelType w:val="hybridMultilevel"/>
    <w:tmpl w:val="EBCED532"/>
    <w:lvl w:ilvl="0" w:tplc="6E9241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00AD04">
      <w:start w:val="1"/>
      <w:numFmt w:val="lowerLetter"/>
      <w:lvlText w:val="%2"/>
      <w:lvlJc w:val="left"/>
      <w:pPr>
        <w:ind w:left="1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5EBDD6">
      <w:start w:val="1"/>
      <w:numFmt w:val="lowerRoman"/>
      <w:lvlText w:val="%3"/>
      <w:lvlJc w:val="left"/>
      <w:pPr>
        <w:ind w:left="1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F62066">
      <w:start w:val="1"/>
      <w:numFmt w:val="upperLetter"/>
      <w:lvlRestart w:val="0"/>
      <w:lvlText w:val="%4."/>
      <w:lvlJc w:val="left"/>
      <w:pPr>
        <w:ind w:left="3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AC03F8">
      <w:start w:val="1"/>
      <w:numFmt w:val="lowerLetter"/>
      <w:lvlText w:val="%5"/>
      <w:lvlJc w:val="left"/>
      <w:pPr>
        <w:ind w:left="3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AE0DE6">
      <w:start w:val="1"/>
      <w:numFmt w:val="lowerRoman"/>
      <w:lvlText w:val="%6"/>
      <w:lvlJc w:val="left"/>
      <w:pPr>
        <w:ind w:left="3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626642">
      <w:start w:val="1"/>
      <w:numFmt w:val="decimal"/>
      <w:lvlText w:val="%7"/>
      <w:lvlJc w:val="left"/>
      <w:pPr>
        <w:ind w:left="4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8E3ECE">
      <w:start w:val="1"/>
      <w:numFmt w:val="lowerLetter"/>
      <w:lvlText w:val="%8"/>
      <w:lvlJc w:val="left"/>
      <w:pPr>
        <w:ind w:left="5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F2AB14">
      <w:start w:val="1"/>
      <w:numFmt w:val="lowerRoman"/>
      <w:lvlText w:val="%9"/>
      <w:lvlJc w:val="left"/>
      <w:pPr>
        <w:ind w:left="5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0AE939BD"/>
    <w:multiLevelType w:val="hybridMultilevel"/>
    <w:tmpl w:val="AE765E4A"/>
    <w:lvl w:ilvl="0" w:tplc="A9F0F042">
      <w:start w:val="53"/>
      <w:numFmt w:val="decimal"/>
      <w:lvlText w:val="%1)"/>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E443FE">
      <w:start w:val="1"/>
      <w:numFmt w:val="upperLetter"/>
      <w:lvlText w:val="%2."/>
      <w:lvlJc w:val="left"/>
      <w:pPr>
        <w:ind w:left="4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06F972">
      <w:start w:val="1"/>
      <w:numFmt w:val="lowerRoman"/>
      <w:lvlText w:val="%3"/>
      <w:lvlJc w:val="left"/>
      <w:pPr>
        <w:ind w:left="4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0AD7CE">
      <w:start w:val="1"/>
      <w:numFmt w:val="decimal"/>
      <w:lvlText w:val="%4"/>
      <w:lvlJc w:val="left"/>
      <w:pPr>
        <w:ind w:left="4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86F5B2">
      <w:start w:val="1"/>
      <w:numFmt w:val="lowerLetter"/>
      <w:lvlText w:val="%5"/>
      <w:lvlJc w:val="left"/>
      <w:pPr>
        <w:ind w:left="5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DE1C02">
      <w:start w:val="1"/>
      <w:numFmt w:val="lowerRoman"/>
      <w:lvlText w:val="%6"/>
      <w:lvlJc w:val="left"/>
      <w:pPr>
        <w:ind w:left="6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0073A2">
      <w:start w:val="1"/>
      <w:numFmt w:val="decimal"/>
      <w:lvlText w:val="%7"/>
      <w:lvlJc w:val="left"/>
      <w:pPr>
        <w:ind w:left="6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909168">
      <w:start w:val="1"/>
      <w:numFmt w:val="lowerLetter"/>
      <w:lvlText w:val="%8"/>
      <w:lvlJc w:val="left"/>
      <w:pPr>
        <w:ind w:left="7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1A80CA">
      <w:start w:val="1"/>
      <w:numFmt w:val="lowerRoman"/>
      <w:lvlText w:val="%9"/>
      <w:lvlJc w:val="left"/>
      <w:pPr>
        <w:ind w:left="8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0AEF256C"/>
    <w:multiLevelType w:val="hybridMultilevel"/>
    <w:tmpl w:val="B2283C6C"/>
    <w:lvl w:ilvl="0" w:tplc="8E4A2BB6">
      <w:start w:val="218"/>
      <w:numFmt w:val="decimal"/>
      <w:lvlText w:val="%1)"/>
      <w:lvlJc w:val="left"/>
      <w:pPr>
        <w:ind w:left="1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C474">
      <w:start w:val="1"/>
      <w:numFmt w:val="upperLetter"/>
      <w:lvlText w:val="%2."/>
      <w:lvlJc w:val="left"/>
      <w:pPr>
        <w:ind w:left="2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7A007A">
      <w:start w:val="1"/>
      <w:numFmt w:val="lowerRoman"/>
      <w:lvlText w:val="%3"/>
      <w:lvlJc w:val="left"/>
      <w:pPr>
        <w:ind w:left="2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F8293E">
      <w:start w:val="1"/>
      <w:numFmt w:val="decimal"/>
      <w:lvlText w:val="%4"/>
      <w:lvlJc w:val="left"/>
      <w:pPr>
        <w:ind w:left="3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0A2328">
      <w:start w:val="1"/>
      <w:numFmt w:val="lowerLetter"/>
      <w:lvlText w:val="%5"/>
      <w:lvlJc w:val="left"/>
      <w:pPr>
        <w:ind w:left="3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AC52DC">
      <w:start w:val="1"/>
      <w:numFmt w:val="lowerRoman"/>
      <w:lvlText w:val="%6"/>
      <w:lvlJc w:val="left"/>
      <w:pPr>
        <w:ind w:left="44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DCD3F4">
      <w:start w:val="1"/>
      <w:numFmt w:val="decimal"/>
      <w:lvlText w:val="%7"/>
      <w:lvlJc w:val="left"/>
      <w:pPr>
        <w:ind w:left="5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AC8FFA">
      <w:start w:val="1"/>
      <w:numFmt w:val="lowerLetter"/>
      <w:lvlText w:val="%8"/>
      <w:lvlJc w:val="left"/>
      <w:pPr>
        <w:ind w:left="5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04F6B8">
      <w:start w:val="1"/>
      <w:numFmt w:val="lowerRoman"/>
      <w:lvlText w:val="%9"/>
      <w:lvlJc w:val="left"/>
      <w:pPr>
        <w:ind w:left="6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0AF63DA8"/>
    <w:multiLevelType w:val="hybridMultilevel"/>
    <w:tmpl w:val="2A2E72FC"/>
    <w:lvl w:ilvl="0" w:tplc="B1741DD8">
      <w:start w:val="1"/>
      <w:numFmt w:val="upperLetter"/>
      <w:lvlText w:val="%1."/>
      <w:lvlJc w:val="left"/>
      <w:pPr>
        <w:ind w:left="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5ED5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E288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EA0F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1651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D270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322A1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96E74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CC88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0AFB7F05"/>
    <w:multiLevelType w:val="hybridMultilevel"/>
    <w:tmpl w:val="5DF608FC"/>
    <w:lvl w:ilvl="0" w:tplc="1540800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F65CB2">
      <w:start w:val="1"/>
      <w:numFmt w:val="lowerLetter"/>
      <w:lvlText w:val="%2"/>
      <w:lvlJc w:val="left"/>
      <w:pPr>
        <w:ind w:left="1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70E4AA">
      <w:start w:val="1"/>
      <w:numFmt w:val="upperLetter"/>
      <w:lvlRestart w:val="0"/>
      <w:lvlText w:val="%3."/>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462EC0">
      <w:start w:val="1"/>
      <w:numFmt w:val="decimal"/>
      <w:lvlText w:val="%4"/>
      <w:lvlJc w:val="left"/>
      <w:pPr>
        <w:ind w:left="3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D00B3E">
      <w:start w:val="1"/>
      <w:numFmt w:val="lowerLetter"/>
      <w:lvlText w:val="%5"/>
      <w:lvlJc w:val="left"/>
      <w:pPr>
        <w:ind w:left="3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6A58D0">
      <w:start w:val="1"/>
      <w:numFmt w:val="lowerRoman"/>
      <w:lvlText w:val="%6"/>
      <w:lvlJc w:val="left"/>
      <w:pPr>
        <w:ind w:left="4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BCB5F0">
      <w:start w:val="1"/>
      <w:numFmt w:val="decimal"/>
      <w:lvlText w:val="%7"/>
      <w:lvlJc w:val="left"/>
      <w:pPr>
        <w:ind w:left="5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FE579C">
      <w:start w:val="1"/>
      <w:numFmt w:val="lowerLetter"/>
      <w:lvlText w:val="%8"/>
      <w:lvlJc w:val="left"/>
      <w:pPr>
        <w:ind w:left="6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D294B4">
      <w:start w:val="1"/>
      <w:numFmt w:val="lowerRoman"/>
      <w:lvlText w:val="%9"/>
      <w:lvlJc w:val="left"/>
      <w:pPr>
        <w:ind w:left="6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0B170FDA"/>
    <w:multiLevelType w:val="hybridMultilevel"/>
    <w:tmpl w:val="9F3EA922"/>
    <w:lvl w:ilvl="0" w:tplc="EE303D34">
      <w:start w:val="721"/>
      <w:numFmt w:val="decimal"/>
      <w:lvlText w:val="%1)"/>
      <w:lvlJc w:val="left"/>
      <w:pPr>
        <w:ind w:left="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C66C48">
      <w:start w:val="1"/>
      <w:numFmt w:val="upperLetter"/>
      <w:lvlText w:val="%2."/>
      <w:lvlJc w:val="left"/>
      <w:pPr>
        <w:ind w:left="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14CEC6">
      <w:start w:val="1"/>
      <w:numFmt w:val="lowerRoman"/>
      <w:lvlText w:val="%3"/>
      <w:lvlJc w:val="left"/>
      <w:pPr>
        <w:ind w:left="1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846D06">
      <w:start w:val="1"/>
      <w:numFmt w:val="decimal"/>
      <w:lvlText w:val="%4"/>
      <w:lvlJc w:val="left"/>
      <w:pPr>
        <w:ind w:left="2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E24FDA">
      <w:start w:val="1"/>
      <w:numFmt w:val="lowerLetter"/>
      <w:lvlText w:val="%5"/>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7EF9F2">
      <w:start w:val="1"/>
      <w:numFmt w:val="lowerRoman"/>
      <w:lvlText w:val="%6"/>
      <w:lvlJc w:val="left"/>
      <w:pPr>
        <w:ind w:left="3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D03ACE">
      <w:start w:val="1"/>
      <w:numFmt w:val="decimal"/>
      <w:lvlText w:val="%7"/>
      <w:lvlJc w:val="left"/>
      <w:pPr>
        <w:ind w:left="4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E49882">
      <w:start w:val="1"/>
      <w:numFmt w:val="lowerLetter"/>
      <w:lvlText w:val="%8"/>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36AE4A">
      <w:start w:val="1"/>
      <w:numFmt w:val="lowerRoman"/>
      <w:lvlText w:val="%9"/>
      <w:lvlJc w:val="left"/>
      <w:pPr>
        <w:ind w:left="5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0B3A7077"/>
    <w:multiLevelType w:val="hybridMultilevel"/>
    <w:tmpl w:val="BBB21142"/>
    <w:lvl w:ilvl="0" w:tplc="8BF6D77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DA30CE">
      <w:start w:val="1"/>
      <w:numFmt w:val="lowerLetter"/>
      <w:lvlText w:val="%2"/>
      <w:lvlJc w:val="left"/>
      <w:pPr>
        <w:ind w:left="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5ABA12">
      <w:start w:val="1"/>
      <w:numFmt w:val="upperLetter"/>
      <w:lvlRestart w:val="0"/>
      <w:lvlText w:val="%3."/>
      <w:lvlJc w:val="left"/>
      <w:pPr>
        <w:ind w:left="1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328542">
      <w:start w:val="1"/>
      <w:numFmt w:val="decimal"/>
      <w:lvlText w:val="%4"/>
      <w:lvlJc w:val="left"/>
      <w:pPr>
        <w:ind w:left="2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CA72A0">
      <w:start w:val="1"/>
      <w:numFmt w:val="lowerLetter"/>
      <w:lvlText w:val="%5"/>
      <w:lvlJc w:val="left"/>
      <w:pPr>
        <w:ind w:left="2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F6F186">
      <w:start w:val="1"/>
      <w:numFmt w:val="lowerRoman"/>
      <w:lvlText w:val="%6"/>
      <w:lvlJc w:val="left"/>
      <w:pPr>
        <w:ind w:left="3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AE22EA">
      <w:start w:val="1"/>
      <w:numFmt w:val="decimal"/>
      <w:lvlText w:val="%7"/>
      <w:lvlJc w:val="left"/>
      <w:pPr>
        <w:ind w:left="4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B03806">
      <w:start w:val="1"/>
      <w:numFmt w:val="lowerLetter"/>
      <w:lvlText w:val="%8"/>
      <w:lvlJc w:val="left"/>
      <w:pPr>
        <w:ind w:left="5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08CB9C">
      <w:start w:val="1"/>
      <w:numFmt w:val="lowerRoman"/>
      <w:lvlText w:val="%9"/>
      <w:lvlJc w:val="left"/>
      <w:pPr>
        <w:ind w:left="5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 w15:restartNumberingAfterBreak="0">
    <w:nsid w:val="0B654D24"/>
    <w:multiLevelType w:val="hybridMultilevel"/>
    <w:tmpl w:val="33244C5E"/>
    <w:lvl w:ilvl="0" w:tplc="105A92FC">
      <w:start w:val="573"/>
      <w:numFmt w:val="decimal"/>
      <w:lvlText w:val="%1)"/>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7AC9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1EDE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E416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04EB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1A48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2C66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843E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F454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0B7710D6"/>
    <w:multiLevelType w:val="hybridMultilevel"/>
    <w:tmpl w:val="2E306A9E"/>
    <w:lvl w:ilvl="0" w:tplc="9F38BED6">
      <w:start w:val="1"/>
      <w:numFmt w:val="upperLetter"/>
      <w:lvlText w:val="%1."/>
      <w:lvlJc w:val="left"/>
      <w:pPr>
        <w:ind w:left="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56E8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56FD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AAE18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5CAA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4C74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8C44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60EF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3A50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0B8D5F55"/>
    <w:multiLevelType w:val="hybridMultilevel"/>
    <w:tmpl w:val="F37EB076"/>
    <w:lvl w:ilvl="0" w:tplc="49FEFE1E">
      <w:start w:val="179"/>
      <w:numFmt w:val="decimal"/>
      <w:lvlText w:val="%1)"/>
      <w:lvlJc w:val="left"/>
      <w:pPr>
        <w:ind w:left="1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F27658">
      <w:start w:val="1"/>
      <w:numFmt w:val="upperLetter"/>
      <w:lvlText w:val="%2."/>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389E8C">
      <w:start w:val="1"/>
      <w:numFmt w:val="lowerRoman"/>
      <w:lvlText w:val="%3"/>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163D22">
      <w:start w:val="1"/>
      <w:numFmt w:val="decimal"/>
      <w:lvlText w:val="%4"/>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7880EC">
      <w:start w:val="1"/>
      <w:numFmt w:val="lowerLetter"/>
      <w:lvlText w:val="%5"/>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4E34DE">
      <w:start w:val="1"/>
      <w:numFmt w:val="lowerRoman"/>
      <w:lvlText w:val="%6"/>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D8D868">
      <w:start w:val="1"/>
      <w:numFmt w:val="decimal"/>
      <w:lvlText w:val="%7"/>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1E6CB8">
      <w:start w:val="1"/>
      <w:numFmt w:val="lowerLetter"/>
      <w:lvlText w:val="%8"/>
      <w:lvlJc w:val="left"/>
      <w:pPr>
        <w:ind w:left="7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3062E4">
      <w:start w:val="1"/>
      <w:numFmt w:val="lowerRoman"/>
      <w:lvlText w:val="%9"/>
      <w:lvlJc w:val="left"/>
      <w:pPr>
        <w:ind w:left="7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0BAC036D"/>
    <w:multiLevelType w:val="hybridMultilevel"/>
    <w:tmpl w:val="585AE4A8"/>
    <w:lvl w:ilvl="0" w:tplc="8612F5D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76D1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58A8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CAA0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1097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66BE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BA917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764C8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9A35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0BB13452"/>
    <w:multiLevelType w:val="hybridMultilevel"/>
    <w:tmpl w:val="C16E256A"/>
    <w:lvl w:ilvl="0" w:tplc="A74A4FB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A043A0">
      <w:start w:val="1"/>
      <w:numFmt w:val="upperLetter"/>
      <w:lvlRestart w:val="0"/>
      <w:lvlText w:val="%2."/>
      <w:lvlJc w:val="left"/>
      <w:pPr>
        <w:ind w:left="2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B6379C">
      <w:start w:val="1"/>
      <w:numFmt w:val="lowerRoman"/>
      <w:lvlText w:val="%3"/>
      <w:lvlJc w:val="left"/>
      <w:pPr>
        <w:ind w:left="2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DA96B8">
      <w:start w:val="1"/>
      <w:numFmt w:val="decimal"/>
      <w:lvlText w:val="%4"/>
      <w:lvlJc w:val="left"/>
      <w:pPr>
        <w:ind w:left="3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C0CBA8">
      <w:start w:val="1"/>
      <w:numFmt w:val="lowerLetter"/>
      <w:lvlText w:val="%5"/>
      <w:lvlJc w:val="left"/>
      <w:pPr>
        <w:ind w:left="4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4E87BA">
      <w:start w:val="1"/>
      <w:numFmt w:val="lowerRoman"/>
      <w:lvlText w:val="%6"/>
      <w:lvlJc w:val="left"/>
      <w:pPr>
        <w:ind w:left="4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64D8D0">
      <w:start w:val="1"/>
      <w:numFmt w:val="decimal"/>
      <w:lvlText w:val="%7"/>
      <w:lvlJc w:val="left"/>
      <w:pPr>
        <w:ind w:left="5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8C9CFE">
      <w:start w:val="1"/>
      <w:numFmt w:val="lowerLetter"/>
      <w:lvlText w:val="%8"/>
      <w:lvlJc w:val="left"/>
      <w:pPr>
        <w:ind w:left="6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F8F4D0">
      <w:start w:val="1"/>
      <w:numFmt w:val="lowerRoman"/>
      <w:lvlText w:val="%9"/>
      <w:lvlJc w:val="left"/>
      <w:pPr>
        <w:ind w:left="6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0BE03398"/>
    <w:multiLevelType w:val="hybridMultilevel"/>
    <w:tmpl w:val="1BD29CB2"/>
    <w:lvl w:ilvl="0" w:tplc="EAA0B72E">
      <w:start w:val="708"/>
      <w:numFmt w:val="decimal"/>
      <w:lvlText w:val="%1)"/>
      <w:lvlJc w:val="left"/>
      <w:pPr>
        <w:ind w:left="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3EF302">
      <w:start w:val="1"/>
      <w:numFmt w:val="upperLetter"/>
      <w:lvlText w:val="%2."/>
      <w:lvlJc w:val="left"/>
      <w:pPr>
        <w:ind w:left="1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284F90">
      <w:start w:val="1"/>
      <w:numFmt w:val="lowerRoman"/>
      <w:lvlText w:val="%3"/>
      <w:lvlJc w:val="left"/>
      <w:pPr>
        <w:ind w:left="1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D23A74">
      <w:start w:val="1"/>
      <w:numFmt w:val="decimal"/>
      <w:lvlText w:val="%4"/>
      <w:lvlJc w:val="left"/>
      <w:pPr>
        <w:ind w:left="2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30FCBE">
      <w:start w:val="1"/>
      <w:numFmt w:val="lowerLetter"/>
      <w:lvlText w:val="%5"/>
      <w:lvlJc w:val="left"/>
      <w:pPr>
        <w:ind w:left="3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70BE72">
      <w:start w:val="1"/>
      <w:numFmt w:val="lowerRoman"/>
      <w:lvlText w:val="%6"/>
      <w:lvlJc w:val="left"/>
      <w:pPr>
        <w:ind w:left="3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1A077E">
      <w:start w:val="1"/>
      <w:numFmt w:val="decimal"/>
      <w:lvlText w:val="%7"/>
      <w:lvlJc w:val="left"/>
      <w:pPr>
        <w:ind w:left="4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30C270">
      <w:start w:val="1"/>
      <w:numFmt w:val="lowerLetter"/>
      <w:lvlText w:val="%8"/>
      <w:lvlJc w:val="left"/>
      <w:pPr>
        <w:ind w:left="5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60769A">
      <w:start w:val="1"/>
      <w:numFmt w:val="lowerRoman"/>
      <w:lvlText w:val="%9"/>
      <w:lvlJc w:val="left"/>
      <w:pPr>
        <w:ind w:left="5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0BEA2FF3"/>
    <w:multiLevelType w:val="hybridMultilevel"/>
    <w:tmpl w:val="9A16B114"/>
    <w:lvl w:ilvl="0" w:tplc="D39ED0B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CE9834">
      <w:start w:val="1"/>
      <w:numFmt w:val="upperLetter"/>
      <w:lvlText w:val="%2."/>
      <w:lvlJc w:val="left"/>
      <w:pPr>
        <w:ind w:left="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141E62">
      <w:start w:val="1"/>
      <w:numFmt w:val="lowerRoman"/>
      <w:lvlText w:val="%3"/>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FC6ECC">
      <w:start w:val="1"/>
      <w:numFmt w:val="decimal"/>
      <w:lvlText w:val="%4"/>
      <w:lvlJc w:val="left"/>
      <w:pPr>
        <w:ind w:left="2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804F30">
      <w:start w:val="1"/>
      <w:numFmt w:val="lowerLetter"/>
      <w:lvlText w:val="%5"/>
      <w:lvlJc w:val="left"/>
      <w:pPr>
        <w:ind w:left="2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922532">
      <w:start w:val="1"/>
      <w:numFmt w:val="lowerRoman"/>
      <w:lvlText w:val="%6"/>
      <w:lvlJc w:val="left"/>
      <w:pPr>
        <w:ind w:left="3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7A12AE">
      <w:start w:val="1"/>
      <w:numFmt w:val="decimal"/>
      <w:lvlText w:val="%7"/>
      <w:lvlJc w:val="left"/>
      <w:pPr>
        <w:ind w:left="4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FE934E">
      <w:start w:val="1"/>
      <w:numFmt w:val="lowerLetter"/>
      <w:lvlText w:val="%8"/>
      <w:lvlJc w:val="left"/>
      <w:pPr>
        <w:ind w:left="4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049CCC">
      <w:start w:val="1"/>
      <w:numFmt w:val="lowerRoman"/>
      <w:lvlText w:val="%9"/>
      <w:lvlJc w:val="left"/>
      <w:pPr>
        <w:ind w:left="5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 w15:restartNumberingAfterBreak="0">
    <w:nsid w:val="0C04381B"/>
    <w:multiLevelType w:val="hybridMultilevel"/>
    <w:tmpl w:val="4950E030"/>
    <w:lvl w:ilvl="0" w:tplc="2FA0696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CC176E">
      <w:start w:val="3"/>
      <w:numFmt w:val="upperLetter"/>
      <w:lvlText w:val="%2."/>
      <w:lvlJc w:val="left"/>
      <w:pPr>
        <w:ind w:left="2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703DFC">
      <w:start w:val="1"/>
      <w:numFmt w:val="lowerRoman"/>
      <w:lvlText w:val="%3"/>
      <w:lvlJc w:val="left"/>
      <w:pPr>
        <w:ind w:left="3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B88DB4">
      <w:start w:val="1"/>
      <w:numFmt w:val="decimal"/>
      <w:lvlText w:val="%4"/>
      <w:lvlJc w:val="left"/>
      <w:pPr>
        <w:ind w:left="4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14063C">
      <w:start w:val="1"/>
      <w:numFmt w:val="lowerLetter"/>
      <w:lvlText w:val="%5"/>
      <w:lvlJc w:val="left"/>
      <w:pPr>
        <w:ind w:left="5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A8F306">
      <w:start w:val="1"/>
      <w:numFmt w:val="lowerRoman"/>
      <w:lvlText w:val="%6"/>
      <w:lvlJc w:val="left"/>
      <w:pPr>
        <w:ind w:left="5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CC74F2">
      <w:start w:val="1"/>
      <w:numFmt w:val="decimal"/>
      <w:lvlText w:val="%7"/>
      <w:lvlJc w:val="left"/>
      <w:pPr>
        <w:ind w:left="6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E83BF6">
      <w:start w:val="1"/>
      <w:numFmt w:val="lowerLetter"/>
      <w:lvlText w:val="%8"/>
      <w:lvlJc w:val="left"/>
      <w:pPr>
        <w:ind w:left="7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A4B19C">
      <w:start w:val="1"/>
      <w:numFmt w:val="lowerRoman"/>
      <w:lvlText w:val="%9"/>
      <w:lvlJc w:val="left"/>
      <w:pPr>
        <w:ind w:left="8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0C04382F"/>
    <w:multiLevelType w:val="hybridMultilevel"/>
    <w:tmpl w:val="6930E2FA"/>
    <w:lvl w:ilvl="0" w:tplc="1E5AC780">
      <w:start w:val="220"/>
      <w:numFmt w:val="decimal"/>
      <w:lvlText w:val="%1)"/>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C03732">
      <w:start w:val="1"/>
      <w:numFmt w:val="upperLetter"/>
      <w:lvlText w:val="%2."/>
      <w:lvlJc w:val="left"/>
      <w:pPr>
        <w:ind w:left="2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F4CF4E">
      <w:start w:val="1"/>
      <w:numFmt w:val="lowerRoman"/>
      <w:lvlText w:val="%3"/>
      <w:lvlJc w:val="left"/>
      <w:pPr>
        <w:ind w:left="2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1C5CEA">
      <w:start w:val="1"/>
      <w:numFmt w:val="decimal"/>
      <w:lvlText w:val="%4"/>
      <w:lvlJc w:val="left"/>
      <w:pPr>
        <w:ind w:left="3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8CDFE6">
      <w:start w:val="1"/>
      <w:numFmt w:val="lowerLetter"/>
      <w:lvlText w:val="%5"/>
      <w:lvlJc w:val="left"/>
      <w:pPr>
        <w:ind w:left="4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481BEC">
      <w:start w:val="1"/>
      <w:numFmt w:val="lowerRoman"/>
      <w:lvlText w:val="%6"/>
      <w:lvlJc w:val="left"/>
      <w:pPr>
        <w:ind w:left="4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145A34">
      <w:start w:val="1"/>
      <w:numFmt w:val="decimal"/>
      <w:lvlText w:val="%7"/>
      <w:lvlJc w:val="left"/>
      <w:pPr>
        <w:ind w:left="5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E20D40">
      <w:start w:val="1"/>
      <w:numFmt w:val="lowerLetter"/>
      <w:lvlText w:val="%8"/>
      <w:lvlJc w:val="left"/>
      <w:pPr>
        <w:ind w:left="6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BEAA86">
      <w:start w:val="1"/>
      <w:numFmt w:val="lowerRoman"/>
      <w:lvlText w:val="%9"/>
      <w:lvlJc w:val="left"/>
      <w:pPr>
        <w:ind w:left="7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0C106783"/>
    <w:multiLevelType w:val="hybridMultilevel"/>
    <w:tmpl w:val="D2A6B45C"/>
    <w:lvl w:ilvl="0" w:tplc="C27EEC7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385F6A">
      <w:start w:val="1"/>
      <w:numFmt w:val="lowerLetter"/>
      <w:lvlText w:val="%2"/>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0432C0">
      <w:start w:val="1"/>
      <w:numFmt w:val="lowerRoman"/>
      <w:lvlText w:val="%3"/>
      <w:lvlJc w:val="left"/>
      <w:pPr>
        <w:ind w:left="1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8C05A0">
      <w:start w:val="1"/>
      <w:numFmt w:val="decimal"/>
      <w:lvlText w:val="%4"/>
      <w:lvlJc w:val="left"/>
      <w:pPr>
        <w:ind w:left="2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000B38">
      <w:start w:val="1"/>
      <w:numFmt w:val="upperLetter"/>
      <w:lvlRestart w:val="0"/>
      <w:lvlText w:val="%5."/>
      <w:lvlJc w:val="left"/>
      <w:pPr>
        <w:ind w:left="4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5E2F3E">
      <w:start w:val="1"/>
      <w:numFmt w:val="lowerRoman"/>
      <w:lvlText w:val="%6"/>
      <w:lvlJc w:val="left"/>
      <w:pPr>
        <w:ind w:left="4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7A2A9E">
      <w:start w:val="1"/>
      <w:numFmt w:val="decimal"/>
      <w:lvlText w:val="%7"/>
      <w:lvlJc w:val="left"/>
      <w:pPr>
        <w:ind w:left="4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8EC3DC">
      <w:start w:val="1"/>
      <w:numFmt w:val="lowerLetter"/>
      <w:lvlText w:val="%8"/>
      <w:lvlJc w:val="left"/>
      <w:pPr>
        <w:ind w:left="5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585694">
      <w:start w:val="1"/>
      <w:numFmt w:val="lowerRoman"/>
      <w:lvlText w:val="%9"/>
      <w:lvlJc w:val="left"/>
      <w:pPr>
        <w:ind w:left="6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0C3753FE"/>
    <w:multiLevelType w:val="hybridMultilevel"/>
    <w:tmpl w:val="0868D104"/>
    <w:lvl w:ilvl="0" w:tplc="372AABC6">
      <w:start w:val="1"/>
      <w:numFmt w:val="upperLetter"/>
      <w:lvlText w:val="%1."/>
      <w:lvlJc w:val="left"/>
      <w:pPr>
        <w:ind w:left="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7C4AA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CA0A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A2DA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384E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72A73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5C5C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4C20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EA63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8" w15:restartNumberingAfterBreak="0">
    <w:nsid w:val="0C3D1FE1"/>
    <w:multiLevelType w:val="hybridMultilevel"/>
    <w:tmpl w:val="7974FA4A"/>
    <w:lvl w:ilvl="0" w:tplc="A082282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E8D462">
      <w:start w:val="1"/>
      <w:numFmt w:val="lowerLetter"/>
      <w:lvlText w:val="%2"/>
      <w:lvlJc w:val="left"/>
      <w:pPr>
        <w:ind w:left="1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4C86C8">
      <w:start w:val="1"/>
      <w:numFmt w:val="lowerRoman"/>
      <w:lvlText w:val="%3"/>
      <w:lvlJc w:val="left"/>
      <w:pPr>
        <w:ind w:left="1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FCD83C">
      <w:start w:val="1"/>
      <w:numFmt w:val="decimal"/>
      <w:lvlText w:val="%4"/>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706860">
      <w:start w:val="1"/>
      <w:numFmt w:val="lowerLetter"/>
      <w:lvlText w:val="%5"/>
      <w:lvlJc w:val="left"/>
      <w:pPr>
        <w:ind w:left="3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08F7FE">
      <w:start w:val="1"/>
      <w:numFmt w:val="lowerRoman"/>
      <w:lvlText w:val="%6"/>
      <w:lvlJc w:val="left"/>
      <w:pPr>
        <w:ind w:left="4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A8EC28">
      <w:start w:val="1"/>
      <w:numFmt w:val="decimal"/>
      <w:lvlText w:val="%7"/>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30C79C">
      <w:start w:val="1"/>
      <w:numFmt w:val="lowerLetter"/>
      <w:lvlText w:val="%8"/>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96DD60">
      <w:start w:val="1"/>
      <w:numFmt w:val="lowerRoman"/>
      <w:lvlText w:val="%9"/>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9" w15:restartNumberingAfterBreak="0">
    <w:nsid w:val="0C4618AD"/>
    <w:multiLevelType w:val="hybridMultilevel"/>
    <w:tmpl w:val="901C1BDE"/>
    <w:lvl w:ilvl="0" w:tplc="82D6DF12">
      <w:start w:val="746"/>
      <w:numFmt w:val="decimal"/>
      <w:lvlText w:val="%1)"/>
      <w:lvlJc w:val="left"/>
      <w:pPr>
        <w:ind w:left="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96E0B8">
      <w:start w:val="1"/>
      <w:numFmt w:val="upperLetter"/>
      <w:lvlText w:val="%2."/>
      <w:lvlJc w:val="left"/>
      <w:pPr>
        <w:ind w:left="1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FACD44">
      <w:start w:val="1"/>
      <w:numFmt w:val="lowerRoman"/>
      <w:lvlText w:val="%3"/>
      <w:lvlJc w:val="left"/>
      <w:pPr>
        <w:ind w:left="1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3C6554">
      <w:start w:val="1"/>
      <w:numFmt w:val="decimal"/>
      <w:lvlText w:val="%4"/>
      <w:lvlJc w:val="left"/>
      <w:pPr>
        <w:ind w:left="2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4C6910">
      <w:start w:val="1"/>
      <w:numFmt w:val="lowerLetter"/>
      <w:lvlText w:val="%5"/>
      <w:lvlJc w:val="left"/>
      <w:pPr>
        <w:ind w:left="3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CC93E6">
      <w:start w:val="1"/>
      <w:numFmt w:val="lowerRoman"/>
      <w:lvlText w:val="%6"/>
      <w:lvlJc w:val="left"/>
      <w:pPr>
        <w:ind w:left="4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CC6EBA">
      <w:start w:val="1"/>
      <w:numFmt w:val="decimal"/>
      <w:lvlText w:val="%7"/>
      <w:lvlJc w:val="left"/>
      <w:pPr>
        <w:ind w:left="4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B6BBB2">
      <w:start w:val="1"/>
      <w:numFmt w:val="lowerLetter"/>
      <w:lvlText w:val="%8"/>
      <w:lvlJc w:val="left"/>
      <w:pPr>
        <w:ind w:left="5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700EDE">
      <w:start w:val="1"/>
      <w:numFmt w:val="lowerRoman"/>
      <w:lvlText w:val="%9"/>
      <w:lvlJc w:val="left"/>
      <w:pPr>
        <w:ind w:left="6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0C4E330F"/>
    <w:multiLevelType w:val="hybridMultilevel"/>
    <w:tmpl w:val="16EA67B8"/>
    <w:lvl w:ilvl="0" w:tplc="5DA4F3C4">
      <w:start w:val="52"/>
      <w:numFmt w:val="decimal"/>
      <w:lvlText w:val="%1)"/>
      <w:lvlJc w:val="left"/>
      <w:pPr>
        <w:ind w:left="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D0FB4E">
      <w:start w:val="1"/>
      <w:numFmt w:val="upperLetter"/>
      <w:lvlText w:val="%2."/>
      <w:lvlJc w:val="left"/>
      <w:pPr>
        <w:ind w:left="40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6213AC">
      <w:start w:val="1"/>
      <w:numFmt w:val="lowerRoman"/>
      <w:lvlText w:val="%3"/>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DC915C">
      <w:start w:val="1"/>
      <w:numFmt w:val="decimal"/>
      <w:lvlText w:val="%4"/>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386520">
      <w:start w:val="1"/>
      <w:numFmt w:val="lowerLetter"/>
      <w:lvlText w:val="%5"/>
      <w:lvlJc w:val="left"/>
      <w:pPr>
        <w:ind w:left="5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4215A6">
      <w:start w:val="1"/>
      <w:numFmt w:val="lowerRoman"/>
      <w:lvlText w:val="%6"/>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14A5E8">
      <w:start w:val="1"/>
      <w:numFmt w:val="decimal"/>
      <w:lvlText w:val="%7"/>
      <w:lvlJc w:val="left"/>
      <w:pPr>
        <w:ind w:left="7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0653E">
      <w:start w:val="1"/>
      <w:numFmt w:val="lowerLetter"/>
      <w:lvlText w:val="%8"/>
      <w:lvlJc w:val="left"/>
      <w:pPr>
        <w:ind w:left="7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C24404">
      <w:start w:val="1"/>
      <w:numFmt w:val="lowerRoman"/>
      <w:lvlText w:val="%9"/>
      <w:lvlJc w:val="left"/>
      <w:pPr>
        <w:ind w:left="8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0C5A14AF"/>
    <w:multiLevelType w:val="hybridMultilevel"/>
    <w:tmpl w:val="4AD07900"/>
    <w:lvl w:ilvl="0" w:tplc="6AE0877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1A699C">
      <w:start w:val="1"/>
      <w:numFmt w:val="lowerLetter"/>
      <w:lvlText w:val="%2"/>
      <w:lvlJc w:val="left"/>
      <w:pPr>
        <w:ind w:left="1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2809E2">
      <w:start w:val="1"/>
      <w:numFmt w:val="upperLetter"/>
      <w:lvlRestart w:val="0"/>
      <w:lvlText w:val="%3."/>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6AA392">
      <w:start w:val="1"/>
      <w:numFmt w:val="decimal"/>
      <w:lvlText w:val="%4"/>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EAC404">
      <w:start w:val="1"/>
      <w:numFmt w:val="lowerLetter"/>
      <w:lvlText w:val="%5"/>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DA9F2C">
      <w:start w:val="1"/>
      <w:numFmt w:val="lowerRoman"/>
      <w:lvlText w:val="%6"/>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6E4660">
      <w:start w:val="1"/>
      <w:numFmt w:val="decimal"/>
      <w:lvlText w:val="%7"/>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CAC7E8">
      <w:start w:val="1"/>
      <w:numFmt w:val="lowerLetter"/>
      <w:lvlText w:val="%8"/>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0E74CC">
      <w:start w:val="1"/>
      <w:numFmt w:val="lowerRoman"/>
      <w:lvlText w:val="%9"/>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0C717F83"/>
    <w:multiLevelType w:val="hybridMultilevel"/>
    <w:tmpl w:val="16F61E32"/>
    <w:lvl w:ilvl="0" w:tplc="D25E05D4">
      <w:start w:val="1"/>
      <w:numFmt w:val="upperLetter"/>
      <w:lvlText w:val="%1."/>
      <w:lvlJc w:val="left"/>
      <w:pPr>
        <w:ind w:left="1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3466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EA57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0A59E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1E625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D85B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94F3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F83E9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5A6DB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0C7631B1"/>
    <w:multiLevelType w:val="hybridMultilevel"/>
    <w:tmpl w:val="140A140E"/>
    <w:lvl w:ilvl="0" w:tplc="E36A1A1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CDE74">
      <w:start w:val="1"/>
      <w:numFmt w:val="upperLetter"/>
      <w:lvlRestart w:val="0"/>
      <w:lvlText w:val="%2."/>
      <w:lvlJc w:val="left"/>
      <w:pPr>
        <w:ind w:left="1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A299E6">
      <w:start w:val="1"/>
      <w:numFmt w:val="lowerRoman"/>
      <w:lvlText w:val="%3"/>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520E16">
      <w:start w:val="1"/>
      <w:numFmt w:val="decimal"/>
      <w:lvlText w:val="%4"/>
      <w:lvlJc w:val="left"/>
      <w:pPr>
        <w:ind w:left="3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0C843A">
      <w:start w:val="1"/>
      <w:numFmt w:val="lowerLetter"/>
      <w:lvlText w:val="%5"/>
      <w:lvlJc w:val="left"/>
      <w:pPr>
        <w:ind w:left="4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B8BC3A">
      <w:start w:val="1"/>
      <w:numFmt w:val="lowerRoman"/>
      <w:lvlText w:val="%6"/>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408C9E">
      <w:start w:val="1"/>
      <w:numFmt w:val="decimal"/>
      <w:lvlText w:val="%7"/>
      <w:lvlJc w:val="left"/>
      <w:pPr>
        <w:ind w:left="5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A6CB70">
      <w:start w:val="1"/>
      <w:numFmt w:val="lowerLetter"/>
      <w:lvlText w:val="%8"/>
      <w:lvlJc w:val="left"/>
      <w:pPr>
        <w:ind w:left="6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FE236E">
      <w:start w:val="1"/>
      <w:numFmt w:val="lowerRoman"/>
      <w:lvlText w:val="%9"/>
      <w:lvlJc w:val="left"/>
      <w:pPr>
        <w:ind w:left="7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0C9B432B"/>
    <w:multiLevelType w:val="hybridMultilevel"/>
    <w:tmpl w:val="0220E062"/>
    <w:lvl w:ilvl="0" w:tplc="944A6E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981538">
      <w:start w:val="1"/>
      <w:numFmt w:val="lowerLetter"/>
      <w:lvlText w:val="%2"/>
      <w:lvlJc w:val="left"/>
      <w:pPr>
        <w:ind w:left="1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A44022">
      <w:start w:val="1"/>
      <w:numFmt w:val="upperLetter"/>
      <w:lvlRestart w:val="0"/>
      <w:lvlText w:val="%3."/>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F8A66A">
      <w:start w:val="1"/>
      <w:numFmt w:val="decimal"/>
      <w:lvlText w:val="%4"/>
      <w:lvlJc w:val="left"/>
      <w:pPr>
        <w:ind w:left="2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90E654">
      <w:start w:val="1"/>
      <w:numFmt w:val="lowerLetter"/>
      <w:lvlText w:val="%5"/>
      <w:lvlJc w:val="left"/>
      <w:pPr>
        <w:ind w:left="3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2AFE20">
      <w:start w:val="1"/>
      <w:numFmt w:val="lowerRoman"/>
      <w:lvlText w:val="%6"/>
      <w:lvlJc w:val="left"/>
      <w:pPr>
        <w:ind w:left="4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04D092">
      <w:start w:val="1"/>
      <w:numFmt w:val="decimal"/>
      <w:lvlText w:val="%7"/>
      <w:lvlJc w:val="left"/>
      <w:pPr>
        <w:ind w:left="4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8846F4">
      <w:start w:val="1"/>
      <w:numFmt w:val="lowerLetter"/>
      <w:lvlText w:val="%8"/>
      <w:lvlJc w:val="left"/>
      <w:pPr>
        <w:ind w:left="5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5438C6">
      <w:start w:val="1"/>
      <w:numFmt w:val="lowerRoman"/>
      <w:lvlText w:val="%9"/>
      <w:lvlJc w:val="left"/>
      <w:pPr>
        <w:ind w:left="6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0CAF4214"/>
    <w:multiLevelType w:val="hybridMultilevel"/>
    <w:tmpl w:val="7B12EECE"/>
    <w:lvl w:ilvl="0" w:tplc="E6F27A30">
      <w:start w:val="1"/>
      <w:numFmt w:val="upperLetter"/>
      <w:lvlText w:val="%1."/>
      <w:lvlJc w:val="left"/>
      <w:pPr>
        <w:ind w:left="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1832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968B4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CCF8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1292E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25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1C67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36000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86FA0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0CBC4559"/>
    <w:multiLevelType w:val="hybridMultilevel"/>
    <w:tmpl w:val="666E0178"/>
    <w:lvl w:ilvl="0" w:tplc="BCA69F7E">
      <w:start w:val="1"/>
      <w:numFmt w:val="upperLetter"/>
      <w:lvlText w:val="%1."/>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F4B4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1813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D0E07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28E7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52C6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428F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04B8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2E44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0CC3447B"/>
    <w:multiLevelType w:val="hybridMultilevel"/>
    <w:tmpl w:val="BB7869B6"/>
    <w:lvl w:ilvl="0" w:tplc="DA1C080A">
      <w:start w:val="1"/>
      <w:numFmt w:val="upperLetter"/>
      <w:lvlText w:val="%1."/>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5676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2ADD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F401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BA1D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BA26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BC4C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BA0D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C4E1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0CE853BE"/>
    <w:multiLevelType w:val="hybridMultilevel"/>
    <w:tmpl w:val="B60EBE28"/>
    <w:lvl w:ilvl="0" w:tplc="7FA696FA">
      <w:start w:val="1"/>
      <w:numFmt w:val="upperLetter"/>
      <w:lvlText w:val="%1."/>
      <w:lvlJc w:val="left"/>
      <w:pPr>
        <w:ind w:left="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00A9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7A3A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7EA7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AAE39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E499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D206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5A63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002CE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9" w15:restartNumberingAfterBreak="0">
    <w:nsid w:val="0CE864E4"/>
    <w:multiLevelType w:val="hybridMultilevel"/>
    <w:tmpl w:val="80FE13F4"/>
    <w:lvl w:ilvl="0" w:tplc="C4FA63D8">
      <w:start w:val="1"/>
      <w:numFmt w:val="upperLetter"/>
      <w:lvlText w:val="%1."/>
      <w:lvlJc w:val="left"/>
      <w:pPr>
        <w:ind w:left="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1C71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DC53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96A24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DE1E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184F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F84BF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E48B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2262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0" w15:restartNumberingAfterBreak="0">
    <w:nsid w:val="0CE97F2E"/>
    <w:multiLevelType w:val="hybridMultilevel"/>
    <w:tmpl w:val="D144D2E2"/>
    <w:lvl w:ilvl="0" w:tplc="D1624464">
      <w:start w:val="1"/>
      <w:numFmt w:val="upperLetter"/>
      <w:lvlText w:val="%1."/>
      <w:lvlJc w:val="left"/>
      <w:pPr>
        <w:ind w:left="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3654C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4A18E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4001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9A4FB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FE97D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146B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AEED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A8C8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0CEE43E6"/>
    <w:multiLevelType w:val="hybridMultilevel"/>
    <w:tmpl w:val="239EE69E"/>
    <w:lvl w:ilvl="0" w:tplc="CE120DE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328980">
      <w:start w:val="1"/>
      <w:numFmt w:val="upperLetter"/>
      <w:lvlRestart w:val="0"/>
      <w:lvlText w:val="%2."/>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300F3E">
      <w:start w:val="1"/>
      <w:numFmt w:val="lowerRoman"/>
      <w:lvlText w:val="%3"/>
      <w:lvlJc w:val="left"/>
      <w:pPr>
        <w:ind w:left="3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E2C42E">
      <w:start w:val="1"/>
      <w:numFmt w:val="decimal"/>
      <w:lvlText w:val="%4"/>
      <w:lvlJc w:val="left"/>
      <w:pPr>
        <w:ind w:left="4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E8DE34">
      <w:start w:val="1"/>
      <w:numFmt w:val="lowerLetter"/>
      <w:lvlText w:val="%5"/>
      <w:lvlJc w:val="left"/>
      <w:pPr>
        <w:ind w:left="4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F8C168">
      <w:start w:val="1"/>
      <w:numFmt w:val="lowerRoman"/>
      <w:lvlText w:val="%6"/>
      <w:lvlJc w:val="left"/>
      <w:pPr>
        <w:ind w:left="5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FE1820">
      <w:start w:val="1"/>
      <w:numFmt w:val="decimal"/>
      <w:lvlText w:val="%7"/>
      <w:lvlJc w:val="left"/>
      <w:pPr>
        <w:ind w:left="6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EC6016">
      <w:start w:val="1"/>
      <w:numFmt w:val="lowerLetter"/>
      <w:lvlText w:val="%8"/>
      <w:lvlJc w:val="left"/>
      <w:pPr>
        <w:ind w:left="7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2EF088">
      <w:start w:val="1"/>
      <w:numFmt w:val="lowerRoman"/>
      <w:lvlText w:val="%9"/>
      <w:lvlJc w:val="left"/>
      <w:pPr>
        <w:ind w:left="7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0CF66455"/>
    <w:multiLevelType w:val="hybridMultilevel"/>
    <w:tmpl w:val="C35E9F1A"/>
    <w:lvl w:ilvl="0" w:tplc="10D03D6E">
      <w:start w:val="195"/>
      <w:numFmt w:val="decimal"/>
      <w:lvlText w:val="%1)"/>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A273E8">
      <w:start w:val="1"/>
      <w:numFmt w:val="upperLetter"/>
      <w:lvlText w:val="%2."/>
      <w:lvlJc w:val="left"/>
      <w:pPr>
        <w:ind w:left="2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CAE44A">
      <w:start w:val="1"/>
      <w:numFmt w:val="lowerRoman"/>
      <w:lvlText w:val="%3"/>
      <w:lvlJc w:val="left"/>
      <w:pPr>
        <w:ind w:left="2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040A16">
      <w:start w:val="1"/>
      <w:numFmt w:val="decimal"/>
      <w:lvlText w:val="%4"/>
      <w:lvlJc w:val="left"/>
      <w:pPr>
        <w:ind w:left="2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BCDA76">
      <w:start w:val="1"/>
      <w:numFmt w:val="lowerLetter"/>
      <w:lvlText w:val="%5"/>
      <w:lvlJc w:val="left"/>
      <w:pPr>
        <w:ind w:left="36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FC57DC">
      <w:start w:val="1"/>
      <w:numFmt w:val="lowerRoman"/>
      <w:lvlText w:val="%6"/>
      <w:lvlJc w:val="left"/>
      <w:pPr>
        <w:ind w:left="4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509AF0">
      <w:start w:val="1"/>
      <w:numFmt w:val="decimal"/>
      <w:lvlText w:val="%7"/>
      <w:lvlJc w:val="left"/>
      <w:pPr>
        <w:ind w:left="5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48072A">
      <w:start w:val="1"/>
      <w:numFmt w:val="lowerLetter"/>
      <w:lvlText w:val="%8"/>
      <w:lvlJc w:val="left"/>
      <w:pPr>
        <w:ind w:left="5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AC2626">
      <w:start w:val="1"/>
      <w:numFmt w:val="lowerRoman"/>
      <w:lvlText w:val="%9"/>
      <w:lvlJc w:val="left"/>
      <w:pPr>
        <w:ind w:left="6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0CF8489E"/>
    <w:multiLevelType w:val="hybridMultilevel"/>
    <w:tmpl w:val="0E6A7DB8"/>
    <w:lvl w:ilvl="0" w:tplc="79A2BA92">
      <w:start w:val="309"/>
      <w:numFmt w:val="decimal"/>
      <w:lvlText w:val="%1)"/>
      <w:lvlJc w:val="left"/>
      <w:pPr>
        <w:ind w:left="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62653E">
      <w:start w:val="1"/>
      <w:numFmt w:val="upperLetter"/>
      <w:lvlText w:val="%2."/>
      <w:lvlJc w:val="left"/>
      <w:pPr>
        <w:ind w:left="1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8611A4">
      <w:start w:val="1"/>
      <w:numFmt w:val="lowerRoman"/>
      <w:lvlText w:val="%3"/>
      <w:lvlJc w:val="left"/>
      <w:pPr>
        <w:ind w:left="2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A4F77A">
      <w:start w:val="1"/>
      <w:numFmt w:val="decimal"/>
      <w:lvlText w:val="%4"/>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F6F8D6">
      <w:start w:val="1"/>
      <w:numFmt w:val="lowerLetter"/>
      <w:lvlText w:val="%5"/>
      <w:lvlJc w:val="left"/>
      <w:pPr>
        <w:ind w:left="3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C4CCD0">
      <w:start w:val="1"/>
      <w:numFmt w:val="lowerRoman"/>
      <w:lvlText w:val="%6"/>
      <w:lvlJc w:val="left"/>
      <w:pPr>
        <w:ind w:left="4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6439FA">
      <w:start w:val="1"/>
      <w:numFmt w:val="decimal"/>
      <w:lvlText w:val="%7"/>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84D1D2">
      <w:start w:val="1"/>
      <w:numFmt w:val="lowerLetter"/>
      <w:lvlText w:val="%8"/>
      <w:lvlJc w:val="left"/>
      <w:pPr>
        <w:ind w:left="5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C470CE">
      <w:start w:val="1"/>
      <w:numFmt w:val="lowerRoman"/>
      <w:lvlText w:val="%9"/>
      <w:lvlJc w:val="left"/>
      <w:pPr>
        <w:ind w:left="6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0CFC555A"/>
    <w:multiLevelType w:val="hybridMultilevel"/>
    <w:tmpl w:val="4DF64B0C"/>
    <w:lvl w:ilvl="0" w:tplc="93E40DD2">
      <w:start w:val="644"/>
      <w:numFmt w:val="decimal"/>
      <w:lvlText w:val="%1)"/>
      <w:lvlJc w:val="left"/>
      <w:pPr>
        <w:ind w:left="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A8BA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2251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8830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22445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7AFA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7EA3C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527E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7C44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5" w15:restartNumberingAfterBreak="0">
    <w:nsid w:val="0D3306B6"/>
    <w:multiLevelType w:val="hybridMultilevel"/>
    <w:tmpl w:val="3A30CCCA"/>
    <w:lvl w:ilvl="0" w:tplc="DFBA7AFC">
      <w:start w:val="1"/>
      <w:numFmt w:val="upperLetter"/>
      <w:lvlText w:val="%1."/>
      <w:lvlJc w:val="left"/>
      <w:pPr>
        <w:ind w:left="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5A0E0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5C3B6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4E7C1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06E9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7866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962B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48C6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A095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0D3F619E"/>
    <w:multiLevelType w:val="hybridMultilevel"/>
    <w:tmpl w:val="53CABC9A"/>
    <w:lvl w:ilvl="0" w:tplc="F51610D4">
      <w:start w:val="32"/>
      <w:numFmt w:val="decimal"/>
      <w:lvlText w:val="%1)"/>
      <w:lvlJc w:val="left"/>
      <w:pPr>
        <w:ind w:left="1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CC08B4">
      <w:start w:val="1"/>
      <w:numFmt w:val="upperLetter"/>
      <w:lvlText w:val="%2."/>
      <w:lvlJc w:val="left"/>
      <w:pPr>
        <w:ind w:left="2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4C76C4">
      <w:start w:val="1"/>
      <w:numFmt w:val="lowerRoman"/>
      <w:lvlText w:val="%3"/>
      <w:lvlJc w:val="left"/>
      <w:pPr>
        <w:ind w:left="2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302782">
      <w:start w:val="1"/>
      <w:numFmt w:val="decimal"/>
      <w:lvlText w:val="%4"/>
      <w:lvlJc w:val="left"/>
      <w:pPr>
        <w:ind w:left="3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BCFCC8">
      <w:start w:val="1"/>
      <w:numFmt w:val="lowerLetter"/>
      <w:lvlText w:val="%5"/>
      <w:lvlJc w:val="left"/>
      <w:pPr>
        <w:ind w:left="4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824ACC">
      <w:start w:val="1"/>
      <w:numFmt w:val="lowerRoman"/>
      <w:lvlText w:val="%6"/>
      <w:lvlJc w:val="left"/>
      <w:pPr>
        <w:ind w:left="4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F2F3DA">
      <w:start w:val="1"/>
      <w:numFmt w:val="decimal"/>
      <w:lvlText w:val="%7"/>
      <w:lvlJc w:val="left"/>
      <w:pPr>
        <w:ind w:left="5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4EAE7A">
      <w:start w:val="1"/>
      <w:numFmt w:val="lowerLetter"/>
      <w:lvlText w:val="%8"/>
      <w:lvlJc w:val="left"/>
      <w:pPr>
        <w:ind w:left="6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94BD04">
      <w:start w:val="1"/>
      <w:numFmt w:val="lowerRoman"/>
      <w:lvlText w:val="%9"/>
      <w:lvlJc w:val="left"/>
      <w:pPr>
        <w:ind w:left="6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0D547F21"/>
    <w:multiLevelType w:val="hybridMultilevel"/>
    <w:tmpl w:val="B428FED2"/>
    <w:lvl w:ilvl="0" w:tplc="4336E3B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087D58">
      <w:start w:val="3"/>
      <w:numFmt w:val="upperLetter"/>
      <w:lvlText w:val="%2."/>
      <w:lvlJc w:val="left"/>
      <w:pPr>
        <w:ind w:left="1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DA840A">
      <w:start w:val="1"/>
      <w:numFmt w:val="lowerRoman"/>
      <w:lvlText w:val="%3"/>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90701E">
      <w:start w:val="1"/>
      <w:numFmt w:val="decimal"/>
      <w:lvlText w:val="%4"/>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EC69DE">
      <w:start w:val="1"/>
      <w:numFmt w:val="lowerLetter"/>
      <w:lvlText w:val="%5"/>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007398">
      <w:start w:val="1"/>
      <w:numFmt w:val="lowerRoman"/>
      <w:lvlText w:val="%6"/>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CA2E00">
      <w:start w:val="1"/>
      <w:numFmt w:val="decimal"/>
      <w:lvlText w:val="%7"/>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52A876">
      <w:start w:val="1"/>
      <w:numFmt w:val="lowerLetter"/>
      <w:lvlText w:val="%8"/>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62F224">
      <w:start w:val="1"/>
      <w:numFmt w:val="lowerRoman"/>
      <w:lvlText w:val="%9"/>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8" w15:restartNumberingAfterBreak="0">
    <w:nsid w:val="0D8316ED"/>
    <w:multiLevelType w:val="hybridMultilevel"/>
    <w:tmpl w:val="67744796"/>
    <w:lvl w:ilvl="0" w:tplc="C4464530">
      <w:start w:val="447"/>
      <w:numFmt w:val="decimal"/>
      <w:lvlText w:val="%1)"/>
      <w:lvlJc w:val="left"/>
      <w:pPr>
        <w:ind w:left="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CCE906">
      <w:start w:val="1"/>
      <w:numFmt w:val="lowerLetter"/>
      <w:lvlText w:val="%2"/>
      <w:lvlJc w:val="left"/>
      <w:pPr>
        <w:ind w:left="1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56854E">
      <w:start w:val="1"/>
      <w:numFmt w:val="lowerRoman"/>
      <w:lvlText w:val="%3"/>
      <w:lvlJc w:val="left"/>
      <w:pPr>
        <w:ind w:left="1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5A3F44">
      <w:start w:val="1"/>
      <w:numFmt w:val="decimal"/>
      <w:lvlText w:val="%4"/>
      <w:lvlJc w:val="left"/>
      <w:pPr>
        <w:ind w:left="26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83EFC">
      <w:start w:val="1"/>
      <w:numFmt w:val="lowerLetter"/>
      <w:lvlText w:val="%5"/>
      <w:lvlJc w:val="left"/>
      <w:pPr>
        <w:ind w:left="33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88AAC0">
      <w:start w:val="1"/>
      <w:numFmt w:val="lowerRoman"/>
      <w:lvlText w:val="%6"/>
      <w:lvlJc w:val="left"/>
      <w:pPr>
        <w:ind w:left="4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AE7F60">
      <w:start w:val="1"/>
      <w:numFmt w:val="decimal"/>
      <w:lvlText w:val="%7"/>
      <w:lvlJc w:val="left"/>
      <w:pPr>
        <w:ind w:left="47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52CC12">
      <w:start w:val="1"/>
      <w:numFmt w:val="lowerLetter"/>
      <w:lvlText w:val="%8"/>
      <w:lvlJc w:val="left"/>
      <w:pPr>
        <w:ind w:left="5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40D0A4">
      <w:start w:val="1"/>
      <w:numFmt w:val="lowerRoman"/>
      <w:lvlText w:val="%9"/>
      <w:lvlJc w:val="left"/>
      <w:pPr>
        <w:ind w:left="6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9" w15:restartNumberingAfterBreak="0">
    <w:nsid w:val="0DAE09F6"/>
    <w:multiLevelType w:val="hybridMultilevel"/>
    <w:tmpl w:val="822A1F98"/>
    <w:lvl w:ilvl="0" w:tplc="5D0AD0F4">
      <w:start w:val="1"/>
      <w:numFmt w:val="decimal"/>
      <w:lvlText w:val="%1)"/>
      <w:lvlJc w:val="left"/>
      <w:pPr>
        <w:ind w:left="1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548F40">
      <w:start w:val="1"/>
      <w:numFmt w:val="upperLetter"/>
      <w:lvlText w:val="%2."/>
      <w:lvlJc w:val="left"/>
      <w:pPr>
        <w:ind w:left="3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9E4736">
      <w:start w:val="1"/>
      <w:numFmt w:val="lowerRoman"/>
      <w:lvlText w:val="%3"/>
      <w:lvlJc w:val="left"/>
      <w:pPr>
        <w:ind w:left="2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B4F3F4">
      <w:start w:val="1"/>
      <w:numFmt w:val="decimal"/>
      <w:lvlText w:val="%4"/>
      <w:lvlJc w:val="left"/>
      <w:pPr>
        <w:ind w:left="3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8CB2">
      <w:start w:val="1"/>
      <w:numFmt w:val="lowerLetter"/>
      <w:lvlText w:val="%5"/>
      <w:lvlJc w:val="left"/>
      <w:pPr>
        <w:ind w:left="4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6237AC">
      <w:start w:val="1"/>
      <w:numFmt w:val="lowerRoman"/>
      <w:lvlText w:val="%6"/>
      <w:lvlJc w:val="left"/>
      <w:pPr>
        <w:ind w:left="4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6C531C">
      <w:start w:val="1"/>
      <w:numFmt w:val="decimal"/>
      <w:lvlText w:val="%7"/>
      <w:lvlJc w:val="left"/>
      <w:pPr>
        <w:ind w:left="5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A8D656">
      <w:start w:val="1"/>
      <w:numFmt w:val="lowerLetter"/>
      <w:lvlText w:val="%8"/>
      <w:lvlJc w:val="left"/>
      <w:pPr>
        <w:ind w:left="6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327C46">
      <w:start w:val="1"/>
      <w:numFmt w:val="lowerRoman"/>
      <w:lvlText w:val="%9"/>
      <w:lvlJc w:val="left"/>
      <w:pPr>
        <w:ind w:left="6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0" w15:restartNumberingAfterBreak="0">
    <w:nsid w:val="0DCD26ED"/>
    <w:multiLevelType w:val="hybridMultilevel"/>
    <w:tmpl w:val="0D501944"/>
    <w:lvl w:ilvl="0" w:tplc="8362D4A4">
      <w:start w:val="11"/>
      <w:numFmt w:val="decimal"/>
      <w:lvlText w:val="%1)"/>
      <w:lvlJc w:val="left"/>
      <w:pPr>
        <w:ind w:left="9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8C8E9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CA123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448DB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F4F1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767A9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46F2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CA285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26C97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0DD13429"/>
    <w:multiLevelType w:val="hybridMultilevel"/>
    <w:tmpl w:val="A8EAA2D2"/>
    <w:lvl w:ilvl="0" w:tplc="D2B631B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906FB2">
      <w:start w:val="1"/>
      <w:numFmt w:val="lowerLetter"/>
      <w:lvlText w:val="%2"/>
      <w:lvlJc w:val="left"/>
      <w:pPr>
        <w:ind w:left="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2295EE">
      <w:start w:val="1"/>
      <w:numFmt w:val="lowerRoman"/>
      <w:lvlText w:val="%3"/>
      <w:lvlJc w:val="left"/>
      <w:pPr>
        <w:ind w:left="1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BAAA22">
      <w:start w:val="1"/>
      <w:numFmt w:val="decimal"/>
      <w:lvlText w:val="%4"/>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CA7742">
      <w:start w:val="1"/>
      <w:numFmt w:val="upperLetter"/>
      <w:lvlRestart w:val="0"/>
      <w:lvlText w:val="%5."/>
      <w:lvlJc w:val="left"/>
      <w:pPr>
        <w:ind w:left="3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8450CE">
      <w:start w:val="1"/>
      <w:numFmt w:val="lowerRoman"/>
      <w:lvlText w:val="%6"/>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741786">
      <w:start w:val="1"/>
      <w:numFmt w:val="decimal"/>
      <w:lvlText w:val="%7"/>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00C21C">
      <w:start w:val="1"/>
      <w:numFmt w:val="lowerLetter"/>
      <w:lvlText w:val="%8"/>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48815E">
      <w:start w:val="1"/>
      <w:numFmt w:val="lowerRoman"/>
      <w:lvlText w:val="%9"/>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0E1A2ABA"/>
    <w:multiLevelType w:val="hybridMultilevel"/>
    <w:tmpl w:val="C39E37EC"/>
    <w:lvl w:ilvl="0" w:tplc="E09C44F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4CF906">
      <w:start w:val="1"/>
      <w:numFmt w:val="lowerLetter"/>
      <w:lvlText w:val="%2"/>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C203EE">
      <w:start w:val="1"/>
      <w:numFmt w:val="lowerRoman"/>
      <w:lvlText w:val="%3"/>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A849EC">
      <w:start w:val="1"/>
      <w:numFmt w:val="decimal"/>
      <w:lvlText w:val="%4"/>
      <w:lvlJc w:val="left"/>
      <w:pPr>
        <w:ind w:left="2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ECFAE6">
      <w:start w:val="1"/>
      <w:numFmt w:val="upperLetter"/>
      <w:lvlRestart w:val="0"/>
      <w:lvlText w:val="%5."/>
      <w:lvlJc w:val="left"/>
      <w:pPr>
        <w:ind w:left="4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F037EA">
      <w:start w:val="1"/>
      <w:numFmt w:val="lowerRoman"/>
      <w:lvlText w:val="%6"/>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CC46EC">
      <w:start w:val="1"/>
      <w:numFmt w:val="decimal"/>
      <w:lvlText w:val="%7"/>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D60A22">
      <w:start w:val="1"/>
      <w:numFmt w:val="lowerLetter"/>
      <w:lvlText w:val="%8"/>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524E36">
      <w:start w:val="1"/>
      <w:numFmt w:val="lowerRoman"/>
      <w:lvlText w:val="%9"/>
      <w:lvlJc w:val="left"/>
      <w:pPr>
        <w:ind w:left="6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3" w15:restartNumberingAfterBreak="0">
    <w:nsid w:val="0E2003EC"/>
    <w:multiLevelType w:val="hybridMultilevel"/>
    <w:tmpl w:val="6E0C6208"/>
    <w:lvl w:ilvl="0" w:tplc="289AF026">
      <w:start w:val="540"/>
      <w:numFmt w:val="decimal"/>
      <w:lvlText w:val="%1)"/>
      <w:lvlJc w:val="left"/>
      <w:pPr>
        <w:ind w:left="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1417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0818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206D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CA9B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BAF2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8A3D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CFB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8689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4" w15:restartNumberingAfterBreak="0">
    <w:nsid w:val="0E230004"/>
    <w:multiLevelType w:val="hybridMultilevel"/>
    <w:tmpl w:val="AB685C50"/>
    <w:lvl w:ilvl="0" w:tplc="E830265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84F668">
      <w:start w:val="1"/>
      <w:numFmt w:val="upperLetter"/>
      <w:lvlRestart w:val="0"/>
      <w:lvlText w:val="%2."/>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2E5EA0">
      <w:start w:val="1"/>
      <w:numFmt w:val="lowerRoman"/>
      <w:lvlText w:val="%3"/>
      <w:lvlJc w:val="left"/>
      <w:pPr>
        <w:ind w:left="1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A62DF2">
      <w:start w:val="1"/>
      <w:numFmt w:val="decimal"/>
      <w:lvlText w:val="%4"/>
      <w:lvlJc w:val="left"/>
      <w:pPr>
        <w:ind w:left="2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34115E">
      <w:start w:val="1"/>
      <w:numFmt w:val="lowerLetter"/>
      <w:lvlText w:val="%5"/>
      <w:lvlJc w:val="left"/>
      <w:pPr>
        <w:ind w:left="3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8E80D0">
      <w:start w:val="1"/>
      <w:numFmt w:val="lowerRoman"/>
      <w:lvlText w:val="%6"/>
      <w:lvlJc w:val="left"/>
      <w:pPr>
        <w:ind w:left="3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F0A6B8">
      <w:start w:val="1"/>
      <w:numFmt w:val="decimal"/>
      <w:lvlText w:val="%7"/>
      <w:lvlJc w:val="left"/>
      <w:pPr>
        <w:ind w:left="4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8E1FC0">
      <w:start w:val="1"/>
      <w:numFmt w:val="lowerLetter"/>
      <w:lvlText w:val="%8"/>
      <w:lvlJc w:val="left"/>
      <w:pPr>
        <w:ind w:left="5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405090">
      <w:start w:val="1"/>
      <w:numFmt w:val="lowerRoman"/>
      <w:lvlText w:val="%9"/>
      <w:lvlJc w:val="left"/>
      <w:pPr>
        <w:ind w:left="5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5" w15:restartNumberingAfterBreak="0">
    <w:nsid w:val="0E2A1E08"/>
    <w:multiLevelType w:val="hybridMultilevel"/>
    <w:tmpl w:val="B5225AE0"/>
    <w:lvl w:ilvl="0" w:tplc="C0B21F9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FAEA56">
      <w:start w:val="1"/>
      <w:numFmt w:val="lowerLetter"/>
      <w:lvlText w:val="%2"/>
      <w:lvlJc w:val="left"/>
      <w:pPr>
        <w:ind w:left="1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7CAC7A">
      <w:start w:val="1"/>
      <w:numFmt w:val="upperLetter"/>
      <w:lvlRestart w:val="0"/>
      <w:lvlText w:val="%3."/>
      <w:lvlJc w:val="left"/>
      <w:pPr>
        <w:ind w:left="3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F69606">
      <w:start w:val="1"/>
      <w:numFmt w:val="decimal"/>
      <w:lvlText w:val="%4"/>
      <w:lvlJc w:val="left"/>
      <w:pPr>
        <w:ind w:left="3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461BB0">
      <w:start w:val="1"/>
      <w:numFmt w:val="lowerLetter"/>
      <w:lvlText w:val="%5"/>
      <w:lvlJc w:val="left"/>
      <w:pPr>
        <w:ind w:left="4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B2EC6E">
      <w:start w:val="1"/>
      <w:numFmt w:val="lowerRoman"/>
      <w:lvlText w:val="%6"/>
      <w:lvlJc w:val="left"/>
      <w:pPr>
        <w:ind w:left="5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5610F0">
      <w:start w:val="1"/>
      <w:numFmt w:val="decimal"/>
      <w:lvlText w:val="%7"/>
      <w:lvlJc w:val="left"/>
      <w:pPr>
        <w:ind w:left="5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64ABA2">
      <w:start w:val="1"/>
      <w:numFmt w:val="lowerLetter"/>
      <w:lvlText w:val="%8"/>
      <w:lvlJc w:val="left"/>
      <w:pPr>
        <w:ind w:left="6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D4A0F4">
      <w:start w:val="1"/>
      <w:numFmt w:val="lowerRoman"/>
      <w:lvlText w:val="%9"/>
      <w:lvlJc w:val="left"/>
      <w:pPr>
        <w:ind w:left="7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6" w15:restartNumberingAfterBreak="0">
    <w:nsid w:val="0E2E1D8E"/>
    <w:multiLevelType w:val="hybridMultilevel"/>
    <w:tmpl w:val="2690CF88"/>
    <w:lvl w:ilvl="0" w:tplc="208AC01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ABAC8">
      <w:start w:val="1"/>
      <w:numFmt w:val="lowerLetter"/>
      <w:lvlText w:val="%2"/>
      <w:lvlJc w:val="left"/>
      <w:pPr>
        <w:ind w:left="1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DA6DBA">
      <w:start w:val="1"/>
      <w:numFmt w:val="upperLetter"/>
      <w:lvlRestart w:val="0"/>
      <w:lvlText w:val="%3."/>
      <w:lvlJc w:val="left"/>
      <w:pPr>
        <w:ind w:left="3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AEADF2">
      <w:start w:val="1"/>
      <w:numFmt w:val="decimal"/>
      <w:lvlText w:val="%4"/>
      <w:lvlJc w:val="left"/>
      <w:pPr>
        <w:ind w:left="3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FAF116">
      <w:start w:val="1"/>
      <w:numFmt w:val="lowerLetter"/>
      <w:lvlText w:val="%5"/>
      <w:lvlJc w:val="left"/>
      <w:pPr>
        <w:ind w:left="3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74C4A6">
      <w:start w:val="1"/>
      <w:numFmt w:val="lowerRoman"/>
      <w:lvlText w:val="%6"/>
      <w:lvlJc w:val="left"/>
      <w:pPr>
        <w:ind w:left="4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B61AA8">
      <w:start w:val="1"/>
      <w:numFmt w:val="decimal"/>
      <w:lvlText w:val="%7"/>
      <w:lvlJc w:val="left"/>
      <w:pPr>
        <w:ind w:left="5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32D09E">
      <w:start w:val="1"/>
      <w:numFmt w:val="lowerLetter"/>
      <w:lvlText w:val="%8"/>
      <w:lvlJc w:val="left"/>
      <w:pPr>
        <w:ind w:left="5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247E70">
      <w:start w:val="1"/>
      <w:numFmt w:val="lowerRoman"/>
      <w:lvlText w:val="%9"/>
      <w:lvlJc w:val="left"/>
      <w:pPr>
        <w:ind w:left="6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7" w15:restartNumberingAfterBreak="0">
    <w:nsid w:val="0E590F62"/>
    <w:multiLevelType w:val="hybridMultilevel"/>
    <w:tmpl w:val="C23E41DE"/>
    <w:lvl w:ilvl="0" w:tplc="326CE870">
      <w:start w:val="507"/>
      <w:numFmt w:val="decimal"/>
      <w:lvlText w:val="%1)"/>
      <w:lvlJc w:val="left"/>
      <w:pPr>
        <w:ind w:left="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BAD3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48B6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B060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8AE6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44F8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60C8E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5258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809A0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8" w15:restartNumberingAfterBreak="0">
    <w:nsid w:val="0E5F0D40"/>
    <w:multiLevelType w:val="hybridMultilevel"/>
    <w:tmpl w:val="03482746"/>
    <w:lvl w:ilvl="0" w:tplc="F46A2C3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0E8590">
      <w:start w:val="1"/>
      <w:numFmt w:val="lowerLetter"/>
      <w:lvlText w:val="%2"/>
      <w:lvlJc w:val="left"/>
      <w:pPr>
        <w:ind w:left="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54D54E">
      <w:start w:val="1"/>
      <w:numFmt w:val="lowerRoman"/>
      <w:lvlText w:val="%3"/>
      <w:lvlJc w:val="left"/>
      <w:pPr>
        <w:ind w:left="1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381E7A">
      <w:start w:val="1"/>
      <w:numFmt w:val="decimal"/>
      <w:lvlText w:val="%4"/>
      <w:lvlJc w:val="left"/>
      <w:pPr>
        <w:ind w:left="2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3E3F2E">
      <w:start w:val="1"/>
      <w:numFmt w:val="lowerLetter"/>
      <w:lvlText w:val="%5"/>
      <w:lvlJc w:val="left"/>
      <w:pPr>
        <w:ind w:left="2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8E81E6">
      <w:start w:val="1"/>
      <w:numFmt w:val="upperLetter"/>
      <w:lvlRestart w:val="0"/>
      <w:lvlText w:val="%6."/>
      <w:lvlJc w:val="left"/>
      <w:pPr>
        <w:ind w:left="4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1C9C9A">
      <w:start w:val="1"/>
      <w:numFmt w:val="decimal"/>
      <w:lvlText w:val="%7"/>
      <w:lvlJc w:val="left"/>
      <w:pPr>
        <w:ind w:left="4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E882A6">
      <w:start w:val="1"/>
      <w:numFmt w:val="lowerLetter"/>
      <w:lvlText w:val="%8"/>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FE0F9E">
      <w:start w:val="1"/>
      <w:numFmt w:val="lowerRoman"/>
      <w:lvlText w:val="%9"/>
      <w:lvlJc w:val="left"/>
      <w:pPr>
        <w:ind w:left="5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9" w15:restartNumberingAfterBreak="0">
    <w:nsid w:val="0E6A332B"/>
    <w:multiLevelType w:val="hybridMultilevel"/>
    <w:tmpl w:val="684CA690"/>
    <w:lvl w:ilvl="0" w:tplc="7960B32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9851BA">
      <w:start w:val="1"/>
      <w:numFmt w:val="lowerLetter"/>
      <w:lvlText w:val="%2"/>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B46068">
      <w:start w:val="1"/>
      <w:numFmt w:val="upperLetter"/>
      <w:lvlRestart w:val="0"/>
      <w:lvlText w:val="%3."/>
      <w:lvlJc w:val="left"/>
      <w:pPr>
        <w:ind w:left="3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6A11FA">
      <w:start w:val="1"/>
      <w:numFmt w:val="decimal"/>
      <w:lvlText w:val="%4"/>
      <w:lvlJc w:val="left"/>
      <w:pPr>
        <w:ind w:left="3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AAA7AC">
      <w:start w:val="1"/>
      <w:numFmt w:val="lowerLetter"/>
      <w:lvlText w:val="%5"/>
      <w:lvlJc w:val="left"/>
      <w:pPr>
        <w:ind w:left="4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3A3A68">
      <w:start w:val="1"/>
      <w:numFmt w:val="lowerRoman"/>
      <w:lvlText w:val="%6"/>
      <w:lvlJc w:val="left"/>
      <w:pPr>
        <w:ind w:left="4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D02A5A">
      <w:start w:val="1"/>
      <w:numFmt w:val="decimal"/>
      <w:lvlText w:val="%7"/>
      <w:lvlJc w:val="left"/>
      <w:pPr>
        <w:ind w:left="5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FE575E">
      <w:start w:val="1"/>
      <w:numFmt w:val="lowerLetter"/>
      <w:lvlText w:val="%8"/>
      <w:lvlJc w:val="left"/>
      <w:pPr>
        <w:ind w:left="6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C2BFD4">
      <w:start w:val="1"/>
      <w:numFmt w:val="lowerRoman"/>
      <w:lvlText w:val="%9"/>
      <w:lvlJc w:val="left"/>
      <w:pPr>
        <w:ind w:left="6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0" w15:restartNumberingAfterBreak="0">
    <w:nsid w:val="0E766B3D"/>
    <w:multiLevelType w:val="hybridMultilevel"/>
    <w:tmpl w:val="8BD26840"/>
    <w:lvl w:ilvl="0" w:tplc="E1F4094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828F74">
      <w:start w:val="1"/>
      <w:numFmt w:val="lowerLetter"/>
      <w:lvlText w:val="%2"/>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38D0C8">
      <w:start w:val="1"/>
      <w:numFmt w:val="upperLetter"/>
      <w:lvlRestart w:val="0"/>
      <w:lvlText w:val="%3."/>
      <w:lvlJc w:val="left"/>
      <w:pPr>
        <w:ind w:left="3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DA13D6">
      <w:start w:val="1"/>
      <w:numFmt w:val="decimal"/>
      <w:lvlText w:val="%4"/>
      <w:lvlJc w:val="left"/>
      <w:pPr>
        <w:ind w:left="5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6CBC38">
      <w:start w:val="1"/>
      <w:numFmt w:val="lowerLetter"/>
      <w:lvlText w:val="%5"/>
      <w:lvlJc w:val="left"/>
      <w:pPr>
        <w:ind w:left="5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BA3FF6">
      <w:start w:val="1"/>
      <w:numFmt w:val="lowerRoman"/>
      <w:lvlText w:val="%6"/>
      <w:lvlJc w:val="left"/>
      <w:pPr>
        <w:ind w:left="66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6627E0">
      <w:start w:val="1"/>
      <w:numFmt w:val="decimal"/>
      <w:lvlText w:val="%7"/>
      <w:lvlJc w:val="left"/>
      <w:pPr>
        <w:ind w:left="73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10D38E">
      <w:start w:val="1"/>
      <w:numFmt w:val="lowerLetter"/>
      <w:lvlText w:val="%8"/>
      <w:lvlJc w:val="left"/>
      <w:pPr>
        <w:ind w:left="8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62293A">
      <w:start w:val="1"/>
      <w:numFmt w:val="lowerRoman"/>
      <w:lvlText w:val="%9"/>
      <w:lvlJc w:val="left"/>
      <w:pPr>
        <w:ind w:left="87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1" w15:restartNumberingAfterBreak="0">
    <w:nsid w:val="0E7844F8"/>
    <w:multiLevelType w:val="hybridMultilevel"/>
    <w:tmpl w:val="2DB03274"/>
    <w:lvl w:ilvl="0" w:tplc="03C044C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F60D80">
      <w:start w:val="1"/>
      <w:numFmt w:val="lowerLetter"/>
      <w:lvlText w:val="%2"/>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D473B2">
      <w:start w:val="1"/>
      <w:numFmt w:val="lowerRoman"/>
      <w:lvlText w:val="%3"/>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D8330A">
      <w:start w:val="1"/>
      <w:numFmt w:val="decimal"/>
      <w:lvlText w:val="%4"/>
      <w:lvlJc w:val="left"/>
      <w:pPr>
        <w:ind w:left="1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9E5FFE">
      <w:start w:val="3"/>
      <w:numFmt w:val="upperLetter"/>
      <w:lvlRestart w:val="0"/>
      <w:lvlText w:val="%5."/>
      <w:lvlJc w:val="left"/>
      <w:pPr>
        <w:ind w:left="2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0EC4F0">
      <w:start w:val="1"/>
      <w:numFmt w:val="lowerRoman"/>
      <w:lvlText w:val="%6"/>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8CA2B6">
      <w:start w:val="1"/>
      <w:numFmt w:val="decimal"/>
      <w:lvlText w:val="%7"/>
      <w:lvlJc w:val="left"/>
      <w:pPr>
        <w:ind w:left="3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70D1D4">
      <w:start w:val="1"/>
      <w:numFmt w:val="lowerLetter"/>
      <w:lvlText w:val="%8"/>
      <w:lvlJc w:val="left"/>
      <w:pPr>
        <w:ind w:left="4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7438F2">
      <w:start w:val="1"/>
      <w:numFmt w:val="lowerRoman"/>
      <w:lvlText w:val="%9"/>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2" w15:restartNumberingAfterBreak="0">
    <w:nsid w:val="0E824E12"/>
    <w:multiLevelType w:val="hybridMultilevel"/>
    <w:tmpl w:val="B3C645D0"/>
    <w:lvl w:ilvl="0" w:tplc="BAD4FBE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D83D1C">
      <w:start w:val="1"/>
      <w:numFmt w:val="lowerLetter"/>
      <w:lvlText w:val="%2"/>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BAAE8A">
      <w:start w:val="1"/>
      <w:numFmt w:val="upperLetter"/>
      <w:lvlRestart w:val="0"/>
      <w:lvlText w:val="%3."/>
      <w:lvlJc w:val="left"/>
      <w:pPr>
        <w:ind w:left="2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521F24">
      <w:start w:val="1"/>
      <w:numFmt w:val="decimal"/>
      <w:lvlText w:val="%4"/>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F8A876">
      <w:start w:val="1"/>
      <w:numFmt w:val="lowerLetter"/>
      <w:lvlText w:val="%5"/>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8E5AE6">
      <w:start w:val="1"/>
      <w:numFmt w:val="lowerRoman"/>
      <w:lvlText w:val="%6"/>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7AC3BE">
      <w:start w:val="1"/>
      <w:numFmt w:val="decimal"/>
      <w:lvlText w:val="%7"/>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0EE922">
      <w:start w:val="1"/>
      <w:numFmt w:val="lowerLetter"/>
      <w:lvlText w:val="%8"/>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1C7A40">
      <w:start w:val="1"/>
      <w:numFmt w:val="lowerRoman"/>
      <w:lvlText w:val="%9"/>
      <w:lvlJc w:val="left"/>
      <w:pPr>
        <w:ind w:left="6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3" w15:restartNumberingAfterBreak="0">
    <w:nsid w:val="0EA3364D"/>
    <w:multiLevelType w:val="hybridMultilevel"/>
    <w:tmpl w:val="F200A720"/>
    <w:lvl w:ilvl="0" w:tplc="217E605E">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12860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48ACB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0CC4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2AFC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8AFE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4689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1E847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6CDE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4" w15:restartNumberingAfterBreak="0">
    <w:nsid w:val="0EBA1A98"/>
    <w:multiLevelType w:val="hybridMultilevel"/>
    <w:tmpl w:val="BFFA52A0"/>
    <w:lvl w:ilvl="0" w:tplc="470CE74A">
      <w:start w:val="1"/>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8DF1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C881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7E12A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80C51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DC83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D875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4E79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2AF1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5" w15:restartNumberingAfterBreak="0">
    <w:nsid w:val="0ED9487A"/>
    <w:multiLevelType w:val="hybridMultilevel"/>
    <w:tmpl w:val="889E76B8"/>
    <w:lvl w:ilvl="0" w:tplc="12F24EF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BAFE14">
      <w:start w:val="1"/>
      <w:numFmt w:val="upperLetter"/>
      <w:lvlRestart w:val="0"/>
      <w:lvlText w:val="%2."/>
      <w:lvlJc w:val="left"/>
      <w:pPr>
        <w:ind w:left="3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4013AE">
      <w:start w:val="1"/>
      <w:numFmt w:val="lowerRoman"/>
      <w:lvlText w:val="%3"/>
      <w:lvlJc w:val="left"/>
      <w:pPr>
        <w:ind w:left="3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78EFA0">
      <w:start w:val="1"/>
      <w:numFmt w:val="decimal"/>
      <w:lvlText w:val="%4"/>
      <w:lvlJc w:val="left"/>
      <w:pPr>
        <w:ind w:left="3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9C159C">
      <w:start w:val="1"/>
      <w:numFmt w:val="lowerLetter"/>
      <w:lvlText w:val="%5"/>
      <w:lvlJc w:val="left"/>
      <w:pPr>
        <w:ind w:left="4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AA9B12">
      <w:start w:val="1"/>
      <w:numFmt w:val="lowerRoman"/>
      <w:lvlText w:val="%6"/>
      <w:lvlJc w:val="left"/>
      <w:pPr>
        <w:ind w:left="5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2AF292">
      <w:start w:val="1"/>
      <w:numFmt w:val="decimal"/>
      <w:lvlText w:val="%7"/>
      <w:lvlJc w:val="left"/>
      <w:pPr>
        <w:ind w:left="6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960C4E">
      <w:start w:val="1"/>
      <w:numFmt w:val="lowerLetter"/>
      <w:lvlText w:val="%8"/>
      <w:lvlJc w:val="left"/>
      <w:pPr>
        <w:ind w:left="6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76766E">
      <w:start w:val="1"/>
      <w:numFmt w:val="lowerRoman"/>
      <w:lvlText w:val="%9"/>
      <w:lvlJc w:val="left"/>
      <w:pPr>
        <w:ind w:left="7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6" w15:restartNumberingAfterBreak="0">
    <w:nsid w:val="0F086131"/>
    <w:multiLevelType w:val="hybridMultilevel"/>
    <w:tmpl w:val="DD7C9A02"/>
    <w:lvl w:ilvl="0" w:tplc="C772F0BC">
      <w:start w:val="3"/>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7E4E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CAFD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38AE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BE01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989F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5A36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30A6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C2BF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7" w15:restartNumberingAfterBreak="0">
    <w:nsid w:val="0F311041"/>
    <w:multiLevelType w:val="hybridMultilevel"/>
    <w:tmpl w:val="9B9A0D1A"/>
    <w:lvl w:ilvl="0" w:tplc="14F67E1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58B382">
      <w:start w:val="1"/>
      <w:numFmt w:val="upperLetter"/>
      <w:lvlRestart w:val="0"/>
      <w:lvlText w:val="%2."/>
      <w:lvlJc w:val="left"/>
      <w:pPr>
        <w:ind w:left="2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C0B214">
      <w:start w:val="1"/>
      <w:numFmt w:val="lowerRoman"/>
      <w:lvlText w:val="%3"/>
      <w:lvlJc w:val="left"/>
      <w:pPr>
        <w:ind w:left="2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D41E46">
      <w:start w:val="1"/>
      <w:numFmt w:val="decimal"/>
      <w:lvlText w:val="%4"/>
      <w:lvlJc w:val="left"/>
      <w:pPr>
        <w:ind w:left="3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8C534C">
      <w:start w:val="1"/>
      <w:numFmt w:val="lowerLetter"/>
      <w:lvlText w:val="%5"/>
      <w:lvlJc w:val="left"/>
      <w:pPr>
        <w:ind w:left="3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A6469A">
      <w:start w:val="1"/>
      <w:numFmt w:val="lowerRoman"/>
      <w:lvlText w:val="%6"/>
      <w:lvlJc w:val="left"/>
      <w:pPr>
        <w:ind w:left="4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A2BDBA">
      <w:start w:val="1"/>
      <w:numFmt w:val="decimal"/>
      <w:lvlText w:val="%7"/>
      <w:lvlJc w:val="left"/>
      <w:pPr>
        <w:ind w:left="5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E21918">
      <w:start w:val="1"/>
      <w:numFmt w:val="lowerLetter"/>
      <w:lvlText w:val="%8"/>
      <w:lvlJc w:val="left"/>
      <w:pPr>
        <w:ind w:left="5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687FE4">
      <w:start w:val="1"/>
      <w:numFmt w:val="lowerRoman"/>
      <w:lvlText w:val="%9"/>
      <w:lvlJc w:val="left"/>
      <w:pPr>
        <w:ind w:left="6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8" w15:restartNumberingAfterBreak="0">
    <w:nsid w:val="0F3400D7"/>
    <w:multiLevelType w:val="hybridMultilevel"/>
    <w:tmpl w:val="BD34062E"/>
    <w:lvl w:ilvl="0" w:tplc="5706F32E">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BC66A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4C6A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B445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52E4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769F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34BB4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CA2E7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6C9A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9" w15:restartNumberingAfterBreak="0">
    <w:nsid w:val="0F4865C3"/>
    <w:multiLevelType w:val="hybridMultilevel"/>
    <w:tmpl w:val="695C7B84"/>
    <w:lvl w:ilvl="0" w:tplc="ECA8ACF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1A7844">
      <w:start w:val="1"/>
      <w:numFmt w:val="lowerLetter"/>
      <w:lvlText w:val="%2"/>
      <w:lvlJc w:val="left"/>
      <w:pPr>
        <w:ind w:left="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74FF20">
      <w:start w:val="1"/>
      <w:numFmt w:val="lowerRoman"/>
      <w:lvlText w:val="%3"/>
      <w:lvlJc w:val="left"/>
      <w:pPr>
        <w:ind w:left="1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DAC12E">
      <w:start w:val="1"/>
      <w:numFmt w:val="decimal"/>
      <w:lvlText w:val="%4"/>
      <w:lvlJc w:val="left"/>
      <w:pPr>
        <w:ind w:left="1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70190C">
      <w:start w:val="1"/>
      <w:numFmt w:val="lowerLetter"/>
      <w:lvlText w:val="%5"/>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F43744">
      <w:start w:val="1"/>
      <w:numFmt w:val="lowerRoman"/>
      <w:lvlText w:val="%6"/>
      <w:lvlJc w:val="left"/>
      <w:pPr>
        <w:ind w:left="2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366BB8">
      <w:start w:val="1"/>
      <w:numFmt w:val="upperLetter"/>
      <w:lvlRestart w:val="0"/>
      <w:lvlText w:val="%7."/>
      <w:lvlJc w:val="left"/>
      <w:pPr>
        <w:ind w:left="3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505F26">
      <w:start w:val="1"/>
      <w:numFmt w:val="lowerLetter"/>
      <w:lvlText w:val="%8"/>
      <w:lvlJc w:val="left"/>
      <w:pPr>
        <w:ind w:left="4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90B51C">
      <w:start w:val="1"/>
      <w:numFmt w:val="lowerRoman"/>
      <w:lvlText w:val="%9"/>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0" w15:restartNumberingAfterBreak="0">
    <w:nsid w:val="0F4A4FAE"/>
    <w:multiLevelType w:val="hybridMultilevel"/>
    <w:tmpl w:val="FFB09C64"/>
    <w:lvl w:ilvl="0" w:tplc="42F66CE4">
      <w:start w:val="1"/>
      <w:numFmt w:val="upperLetter"/>
      <w:lvlText w:val="%1."/>
      <w:lvlJc w:val="left"/>
      <w:pPr>
        <w:ind w:left="1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CA6A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08A3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D6AA8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12F75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E8F8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E0D6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B25E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4E93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1" w15:restartNumberingAfterBreak="0">
    <w:nsid w:val="0F525D9C"/>
    <w:multiLevelType w:val="hybridMultilevel"/>
    <w:tmpl w:val="EEEA3C78"/>
    <w:lvl w:ilvl="0" w:tplc="12768970">
      <w:start w:val="256"/>
      <w:numFmt w:val="decimal"/>
      <w:lvlText w:val="%1)"/>
      <w:lvlJc w:val="left"/>
      <w:pPr>
        <w:ind w:left="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D63382">
      <w:start w:val="1"/>
      <w:numFmt w:val="upperLetter"/>
      <w:lvlText w:val="%2."/>
      <w:lvlJc w:val="left"/>
      <w:pPr>
        <w:ind w:left="2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3CA186">
      <w:start w:val="1"/>
      <w:numFmt w:val="lowerRoman"/>
      <w:lvlText w:val="%3"/>
      <w:lvlJc w:val="left"/>
      <w:pPr>
        <w:ind w:left="2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0CC19C">
      <w:start w:val="1"/>
      <w:numFmt w:val="decimal"/>
      <w:lvlText w:val="%4"/>
      <w:lvlJc w:val="left"/>
      <w:pPr>
        <w:ind w:left="3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0D7F0">
      <w:start w:val="1"/>
      <w:numFmt w:val="lowerLetter"/>
      <w:lvlText w:val="%5"/>
      <w:lvlJc w:val="left"/>
      <w:pPr>
        <w:ind w:left="4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5EDFD4">
      <w:start w:val="1"/>
      <w:numFmt w:val="lowerRoman"/>
      <w:lvlText w:val="%6"/>
      <w:lvlJc w:val="left"/>
      <w:pPr>
        <w:ind w:left="4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54E0A6">
      <w:start w:val="1"/>
      <w:numFmt w:val="decimal"/>
      <w:lvlText w:val="%7"/>
      <w:lvlJc w:val="left"/>
      <w:pPr>
        <w:ind w:left="5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A2A458">
      <w:start w:val="1"/>
      <w:numFmt w:val="lowerLetter"/>
      <w:lvlText w:val="%8"/>
      <w:lvlJc w:val="left"/>
      <w:pPr>
        <w:ind w:left="6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56B2EC">
      <w:start w:val="1"/>
      <w:numFmt w:val="lowerRoman"/>
      <w:lvlText w:val="%9"/>
      <w:lvlJc w:val="left"/>
      <w:pPr>
        <w:ind w:left="69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2" w15:restartNumberingAfterBreak="0">
    <w:nsid w:val="0F574208"/>
    <w:multiLevelType w:val="hybridMultilevel"/>
    <w:tmpl w:val="F872B33A"/>
    <w:lvl w:ilvl="0" w:tplc="616CE0E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1C8A30">
      <w:start w:val="1"/>
      <w:numFmt w:val="lowerLetter"/>
      <w:lvlText w:val="%2"/>
      <w:lvlJc w:val="left"/>
      <w:pPr>
        <w:ind w:left="1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2C4998">
      <w:start w:val="1"/>
      <w:numFmt w:val="upperLetter"/>
      <w:lvlRestart w:val="0"/>
      <w:lvlText w:val="%3."/>
      <w:lvlJc w:val="left"/>
      <w:pPr>
        <w:ind w:left="4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F06B1E">
      <w:start w:val="1"/>
      <w:numFmt w:val="decimal"/>
      <w:lvlText w:val="%4"/>
      <w:lvlJc w:val="left"/>
      <w:pPr>
        <w:ind w:left="4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785E90">
      <w:start w:val="1"/>
      <w:numFmt w:val="lowerLetter"/>
      <w:lvlText w:val="%5"/>
      <w:lvlJc w:val="left"/>
      <w:pPr>
        <w:ind w:left="5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A269D2">
      <w:start w:val="1"/>
      <w:numFmt w:val="lowerRoman"/>
      <w:lvlText w:val="%6"/>
      <w:lvlJc w:val="left"/>
      <w:pPr>
        <w:ind w:left="5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888740">
      <w:start w:val="1"/>
      <w:numFmt w:val="decimal"/>
      <w:lvlText w:val="%7"/>
      <w:lvlJc w:val="left"/>
      <w:pPr>
        <w:ind w:left="6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0616D0">
      <w:start w:val="1"/>
      <w:numFmt w:val="lowerLetter"/>
      <w:lvlText w:val="%8"/>
      <w:lvlJc w:val="left"/>
      <w:pPr>
        <w:ind w:left="7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9644B4">
      <w:start w:val="1"/>
      <w:numFmt w:val="lowerRoman"/>
      <w:lvlText w:val="%9"/>
      <w:lvlJc w:val="left"/>
      <w:pPr>
        <w:ind w:left="7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3" w15:restartNumberingAfterBreak="0">
    <w:nsid w:val="0F7A74B4"/>
    <w:multiLevelType w:val="hybridMultilevel"/>
    <w:tmpl w:val="CCE641A8"/>
    <w:lvl w:ilvl="0" w:tplc="314C777E">
      <w:start w:val="1"/>
      <w:numFmt w:val="upperLetter"/>
      <w:lvlText w:val="%1."/>
      <w:lvlJc w:val="left"/>
      <w:pPr>
        <w:ind w:left="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C4568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3620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FADE8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C8B6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1646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A294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F464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EE83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4" w15:restartNumberingAfterBreak="0">
    <w:nsid w:val="0F9742D6"/>
    <w:multiLevelType w:val="hybridMultilevel"/>
    <w:tmpl w:val="82FEF414"/>
    <w:lvl w:ilvl="0" w:tplc="41642832">
      <w:start w:val="492"/>
      <w:numFmt w:val="decimal"/>
      <w:lvlText w:val="%1)"/>
      <w:lvlJc w:val="left"/>
      <w:pPr>
        <w:ind w:left="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1C01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562D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F8C4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541B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84EE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36BC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CC4D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A854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5" w15:restartNumberingAfterBreak="0">
    <w:nsid w:val="103567D5"/>
    <w:multiLevelType w:val="hybridMultilevel"/>
    <w:tmpl w:val="3DA0955A"/>
    <w:lvl w:ilvl="0" w:tplc="3EF21860">
      <w:start w:val="1"/>
      <w:numFmt w:val="upperLetter"/>
      <w:lvlText w:val="%1."/>
      <w:lvlJc w:val="left"/>
      <w:pPr>
        <w:ind w:left="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5477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FC84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90D56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0844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0253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6A79B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ECEA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54968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10485056"/>
    <w:multiLevelType w:val="hybridMultilevel"/>
    <w:tmpl w:val="5128E61E"/>
    <w:lvl w:ilvl="0" w:tplc="8DC66FDC">
      <w:start w:val="1"/>
      <w:numFmt w:val="upperLetter"/>
      <w:lvlText w:val="%1."/>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C0E77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CC4E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6659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F2F5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20AC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8A90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CEE9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6EC2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7" w15:restartNumberingAfterBreak="0">
    <w:nsid w:val="105A6D29"/>
    <w:multiLevelType w:val="hybridMultilevel"/>
    <w:tmpl w:val="066EF1D2"/>
    <w:lvl w:ilvl="0" w:tplc="B5981892">
      <w:start w:val="1"/>
      <w:numFmt w:val="upperLetter"/>
      <w:lvlText w:val="%1."/>
      <w:lvlJc w:val="left"/>
      <w:pPr>
        <w:ind w:left="1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E8B4F6">
      <w:start w:val="1"/>
      <w:numFmt w:val="lowerLetter"/>
      <w:lvlText w:val="%2"/>
      <w:lvlJc w:val="left"/>
      <w:pPr>
        <w:ind w:left="1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F6537A">
      <w:start w:val="1"/>
      <w:numFmt w:val="lowerRoman"/>
      <w:lvlText w:val="%3"/>
      <w:lvlJc w:val="left"/>
      <w:pPr>
        <w:ind w:left="2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1259DE">
      <w:start w:val="1"/>
      <w:numFmt w:val="decimal"/>
      <w:lvlText w:val="%4"/>
      <w:lvlJc w:val="left"/>
      <w:pPr>
        <w:ind w:left="3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E4BF22">
      <w:start w:val="1"/>
      <w:numFmt w:val="lowerLetter"/>
      <w:lvlText w:val="%5"/>
      <w:lvlJc w:val="left"/>
      <w:pPr>
        <w:ind w:left="3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0A1D26">
      <w:start w:val="1"/>
      <w:numFmt w:val="lowerRoman"/>
      <w:lvlText w:val="%6"/>
      <w:lvlJc w:val="left"/>
      <w:pPr>
        <w:ind w:left="4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C846B8">
      <w:start w:val="1"/>
      <w:numFmt w:val="decimal"/>
      <w:lvlText w:val="%7"/>
      <w:lvlJc w:val="left"/>
      <w:pPr>
        <w:ind w:left="5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08BC9C">
      <w:start w:val="1"/>
      <w:numFmt w:val="lowerLetter"/>
      <w:lvlText w:val="%8"/>
      <w:lvlJc w:val="left"/>
      <w:pPr>
        <w:ind w:left="5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E839B6">
      <w:start w:val="1"/>
      <w:numFmt w:val="lowerRoman"/>
      <w:lvlText w:val="%9"/>
      <w:lvlJc w:val="left"/>
      <w:pPr>
        <w:ind w:left="6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8" w15:restartNumberingAfterBreak="0">
    <w:nsid w:val="105A774A"/>
    <w:multiLevelType w:val="hybridMultilevel"/>
    <w:tmpl w:val="4C583F9E"/>
    <w:lvl w:ilvl="0" w:tplc="E0EC70A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02A9A">
      <w:start w:val="1"/>
      <w:numFmt w:val="lowerLetter"/>
      <w:lvlText w:val="%2"/>
      <w:lvlJc w:val="left"/>
      <w:pPr>
        <w:ind w:left="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7689EC">
      <w:start w:val="1"/>
      <w:numFmt w:val="upperLetter"/>
      <w:lvlRestart w:val="0"/>
      <w:lvlText w:val="%3."/>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F652B4">
      <w:start w:val="1"/>
      <w:numFmt w:val="decimal"/>
      <w:lvlText w:val="%4"/>
      <w:lvlJc w:val="left"/>
      <w:pPr>
        <w:ind w:left="2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746102">
      <w:start w:val="1"/>
      <w:numFmt w:val="lowerLetter"/>
      <w:lvlText w:val="%5"/>
      <w:lvlJc w:val="left"/>
      <w:pPr>
        <w:ind w:left="2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30E0BA">
      <w:start w:val="1"/>
      <w:numFmt w:val="lowerRoman"/>
      <w:lvlText w:val="%6"/>
      <w:lvlJc w:val="left"/>
      <w:pPr>
        <w:ind w:left="3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2280C6">
      <w:start w:val="1"/>
      <w:numFmt w:val="decimal"/>
      <w:lvlText w:val="%7"/>
      <w:lvlJc w:val="left"/>
      <w:pPr>
        <w:ind w:left="4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1C2BB6">
      <w:start w:val="1"/>
      <w:numFmt w:val="lowerLetter"/>
      <w:lvlText w:val="%8"/>
      <w:lvlJc w:val="left"/>
      <w:pPr>
        <w:ind w:left="5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8003F0">
      <w:start w:val="1"/>
      <w:numFmt w:val="lowerRoman"/>
      <w:lvlText w:val="%9"/>
      <w:lvlJc w:val="left"/>
      <w:pPr>
        <w:ind w:left="5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9" w15:restartNumberingAfterBreak="0">
    <w:nsid w:val="10647E2B"/>
    <w:multiLevelType w:val="hybridMultilevel"/>
    <w:tmpl w:val="0D6EB326"/>
    <w:lvl w:ilvl="0" w:tplc="2CBC6EC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B47798">
      <w:start w:val="1"/>
      <w:numFmt w:val="lowerLetter"/>
      <w:lvlText w:val="%2"/>
      <w:lvlJc w:val="left"/>
      <w:pPr>
        <w:ind w:left="2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FE6E7C">
      <w:start w:val="1"/>
      <w:numFmt w:val="upperLetter"/>
      <w:lvlRestart w:val="0"/>
      <w:lvlText w:val="%3."/>
      <w:lvlJc w:val="left"/>
      <w:pPr>
        <w:ind w:left="3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26BFBE">
      <w:start w:val="1"/>
      <w:numFmt w:val="decimal"/>
      <w:lvlText w:val="%4"/>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925CF0">
      <w:start w:val="1"/>
      <w:numFmt w:val="lowerLetter"/>
      <w:lvlText w:val="%5"/>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109E5C">
      <w:start w:val="1"/>
      <w:numFmt w:val="lowerRoman"/>
      <w:lvlText w:val="%6"/>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5AACD8">
      <w:start w:val="1"/>
      <w:numFmt w:val="decimal"/>
      <w:lvlText w:val="%7"/>
      <w:lvlJc w:val="left"/>
      <w:pPr>
        <w:ind w:left="7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AC3AB0">
      <w:start w:val="1"/>
      <w:numFmt w:val="lowerLetter"/>
      <w:lvlText w:val="%8"/>
      <w:lvlJc w:val="left"/>
      <w:pPr>
        <w:ind w:left="7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1007DC">
      <w:start w:val="1"/>
      <w:numFmt w:val="lowerRoman"/>
      <w:lvlText w:val="%9"/>
      <w:lvlJc w:val="left"/>
      <w:pPr>
        <w:ind w:left="8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0" w15:restartNumberingAfterBreak="0">
    <w:nsid w:val="107505F3"/>
    <w:multiLevelType w:val="hybridMultilevel"/>
    <w:tmpl w:val="D02A7916"/>
    <w:lvl w:ilvl="0" w:tplc="9DE49FA6">
      <w:start w:val="121"/>
      <w:numFmt w:val="decimal"/>
      <w:lvlText w:val="%1)"/>
      <w:lvlJc w:val="left"/>
      <w:pPr>
        <w:ind w:left="1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ECCC2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1683D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1EE2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2A2E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9C80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C47D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6871E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FA8C2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1" w15:restartNumberingAfterBreak="0">
    <w:nsid w:val="109022C7"/>
    <w:multiLevelType w:val="hybridMultilevel"/>
    <w:tmpl w:val="EC401056"/>
    <w:lvl w:ilvl="0" w:tplc="00DAF18C">
      <w:start w:val="466"/>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7886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3692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0C07D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4253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522E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DCC9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A423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3854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2" w15:restartNumberingAfterBreak="0">
    <w:nsid w:val="11064294"/>
    <w:multiLevelType w:val="hybridMultilevel"/>
    <w:tmpl w:val="C0A06924"/>
    <w:lvl w:ilvl="0" w:tplc="E89E895E">
      <w:start w:val="1"/>
      <w:numFmt w:val="upperLetter"/>
      <w:lvlText w:val="%1."/>
      <w:lvlJc w:val="left"/>
      <w:pPr>
        <w:ind w:left="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8283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8EAB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F8ED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AAB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A8CB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0E14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12BF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1E1B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3" w15:restartNumberingAfterBreak="0">
    <w:nsid w:val="111A53BF"/>
    <w:multiLevelType w:val="hybridMultilevel"/>
    <w:tmpl w:val="28F6CB0C"/>
    <w:lvl w:ilvl="0" w:tplc="01A6B52E">
      <w:start w:val="1"/>
      <w:numFmt w:val="upperLetter"/>
      <w:lvlText w:val="%1."/>
      <w:lvlJc w:val="left"/>
      <w:pPr>
        <w:ind w:left="1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0C550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F43F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78FD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16B0C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AAF5D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1019D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0CAC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9A84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4" w15:restartNumberingAfterBreak="0">
    <w:nsid w:val="111F7D98"/>
    <w:multiLevelType w:val="hybridMultilevel"/>
    <w:tmpl w:val="EC02B142"/>
    <w:lvl w:ilvl="0" w:tplc="B5B22580">
      <w:start w:val="616"/>
      <w:numFmt w:val="decimal"/>
      <w:lvlText w:val="%1)"/>
      <w:lvlJc w:val="left"/>
      <w:pPr>
        <w:ind w:left="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963A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3E7B2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040D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7E9E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4C5C8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84C0E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DEBBE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A62F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5" w15:restartNumberingAfterBreak="0">
    <w:nsid w:val="11440D09"/>
    <w:multiLevelType w:val="hybridMultilevel"/>
    <w:tmpl w:val="AA0E6452"/>
    <w:lvl w:ilvl="0" w:tplc="0D746E2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26EEA4">
      <w:start w:val="1"/>
      <w:numFmt w:val="lowerLetter"/>
      <w:lvlText w:val="%2"/>
      <w:lvlJc w:val="left"/>
      <w:pPr>
        <w:ind w:left="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507BCE">
      <w:start w:val="1"/>
      <w:numFmt w:val="upperLetter"/>
      <w:lvlRestart w:val="0"/>
      <w:lvlText w:val="%3."/>
      <w:lvlJc w:val="left"/>
      <w:pPr>
        <w:ind w:left="3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6841F2">
      <w:start w:val="1"/>
      <w:numFmt w:val="decimal"/>
      <w:lvlText w:val="%4"/>
      <w:lvlJc w:val="left"/>
      <w:pPr>
        <w:ind w:left="2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D89E28">
      <w:start w:val="1"/>
      <w:numFmt w:val="lowerLetter"/>
      <w:lvlText w:val="%5"/>
      <w:lvlJc w:val="left"/>
      <w:pPr>
        <w:ind w:left="2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96378E">
      <w:start w:val="1"/>
      <w:numFmt w:val="lowerRoman"/>
      <w:lvlText w:val="%6"/>
      <w:lvlJc w:val="left"/>
      <w:pPr>
        <w:ind w:left="3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4888C2">
      <w:start w:val="1"/>
      <w:numFmt w:val="decimal"/>
      <w:lvlText w:val="%7"/>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E6C5A6">
      <w:start w:val="1"/>
      <w:numFmt w:val="lowerLetter"/>
      <w:lvlText w:val="%8"/>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C8ECEE">
      <w:start w:val="1"/>
      <w:numFmt w:val="lowerRoman"/>
      <w:lvlText w:val="%9"/>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6" w15:restartNumberingAfterBreak="0">
    <w:nsid w:val="11481AED"/>
    <w:multiLevelType w:val="hybridMultilevel"/>
    <w:tmpl w:val="5D086B28"/>
    <w:lvl w:ilvl="0" w:tplc="76EE2600">
      <w:start w:val="1"/>
      <w:numFmt w:val="upperLetter"/>
      <w:lvlText w:val="%1."/>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DAFC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54E7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E682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FA0C0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3A54D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10F9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1A86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5474D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7" w15:restartNumberingAfterBreak="0">
    <w:nsid w:val="11581656"/>
    <w:multiLevelType w:val="hybridMultilevel"/>
    <w:tmpl w:val="3070B458"/>
    <w:lvl w:ilvl="0" w:tplc="3FA4075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7AB11A">
      <w:start w:val="1"/>
      <w:numFmt w:val="lowerLetter"/>
      <w:lvlText w:val="%2"/>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C0DD48">
      <w:start w:val="1"/>
      <w:numFmt w:val="upperLetter"/>
      <w:lvlRestart w:val="0"/>
      <w:lvlText w:val="%3."/>
      <w:lvlJc w:val="left"/>
      <w:pPr>
        <w:ind w:left="3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A2C586">
      <w:start w:val="1"/>
      <w:numFmt w:val="decimal"/>
      <w:lvlText w:val="%4"/>
      <w:lvlJc w:val="left"/>
      <w:pPr>
        <w:ind w:left="5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A84A9C">
      <w:start w:val="1"/>
      <w:numFmt w:val="lowerLetter"/>
      <w:lvlText w:val="%5"/>
      <w:lvlJc w:val="left"/>
      <w:pPr>
        <w:ind w:left="6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A0EA26">
      <w:start w:val="1"/>
      <w:numFmt w:val="lowerRoman"/>
      <w:lvlText w:val="%6"/>
      <w:lvlJc w:val="left"/>
      <w:pPr>
        <w:ind w:left="7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06FDBE">
      <w:start w:val="1"/>
      <w:numFmt w:val="decimal"/>
      <w:lvlText w:val="%7"/>
      <w:lvlJc w:val="left"/>
      <w:pPr>
        <w:ind w:left="7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90F8C0">
      <w:start w:val="1"/>
      <w:numFmt w:val="lowerLetter"/>
      <w:lvlText w:val="%8"/>
      <w:lvlJc w:val="left"/>
      <w:pPr>
        <w:ind w:left="8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3EAC52">
      <w:start w:val="1"/>
      <w:numFmt w:val="lowerRoman"/>
      <w:lvlText w:val="%9"/>
      <w:lvlJc w:val="left"/>
      <w:pPr>
        <w:ind w:left="9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8" w15:restartNumberingAfterBreak="0">
    <w:nsid w:val="115C3AA3"/>
    <w:multiLevelType w:val="hybridMultilevel"/>
    <w:tmpl w:val="7EC6DA34"/>
    <w:lvl w:ilvl="0" w:tplc="9104D538">
      <w:start w:val="1"/>
      <w:numFmt w:val="upperLetter"/>
      <w:lvlText w:val="%1."/>
      <w:lvlJc w:val="left"/>
      <w:pPr>
        <w:ind w:left="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BEA5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ECFA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7671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0261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0A94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56E39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5C602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DA25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9" w15:restartNumberingAfterBreak="0">
    <w:nsid w:val="1176083E"/>
    <w:multiLevelType w:val="hybridMultilevel"/>
    <w:tmpl w:val="C1BE455C"/>
    <w:lvl w:ilvl="0" w:tplc="6E0409C8">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2CC5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0C04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D29C2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0C6E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60C3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1C9C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14A69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0E3C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0" w15:restartNumberingAfterBreak="0">
    <w:nsid w:val="11AF15E1"/>
    <w:multiLevelType w:val="hybridMultilevel"/>
    <w:tmpl w:val="0ABC53E4"/>
    <w:lvl w:ilvl="0" w:tplc="D264D75E">
      <w:start w:val="1"/>
      <w:numFmt w:val="upperLetter"/>
      <w:lvlText w:val="%1."/>
      <w:lvlJc w:val="left"/>
      <w:pPr>
        <w:ind w:left="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7CDB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B479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D0D74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2A63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DEB66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54A88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6809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6A417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1" w15:restartNumberingAfterBreak="0">
    <w:nsid w:val="11C44383"/>
    <w:multiLevelType w:val="hybridMultilevel"/>
    <w:tmpl w:val="691CEF9A"/>
    <w:lvl w:ilvl="0" w:tplc="A650C60A">
      <w:start w:val="358"/>
      <w:numFmt w:val="decimal"/>
      <w:lvlText w:val="%1)"/>
      <w:lvlJc w:val="left"/>
      <w:pPr>
        <w:ind w:left="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340C9C">
      <w:start w:val="1"/>
      <w:numFmt w:val="upperLetter"/>
      <w:lvlText w:val="%2."/>
      <w:lvlJc w:val="left"/>
      <w:pPr>
        <w:ind w:left="1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6AB61A">
      <w:start w:val="1"/>
      <w:numFmt w:val="lowerRoman"/>
      <w:lvlText w:val="%3"/>
      <w:lvlJc w:val="left"/>
      <w:pPr>
        <w:ind w:left="1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FA7646">
      <w:start w:val="1"/>
      <w:numFmt w:val="decimal"/>
      <w:lvlText w:val="%4"/>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CE20B8">
      <w:start w:val="1"/>
      <w:numFmt w:val="lowerLetter"/>
      <w:lvlText w:val="%5"/>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709A6A">
      <w:start w:val="1"/>
      <w:numFmt w:val="lowerRoman"/>
      <w:lvlText w:val="%6"/>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BAF348">
      <w:start w:val="1"/>
      <w:numFmt w:val="decimal"/>
      <w:lvlText w:val="%7"/>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48D2A0">
      <w:start w:val="1"/>
      <w:numFmt w:val="lowerLetter"/>
      <w:lvlText w:val="%8"/>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D0C7D0">
      <w:start w:val="1"/>
      <w:numFmt w:val="lowerRoman"/>
      <w:lvlText w:val="%9"/>
      <w:lvlJc w:val="left"/>
      <w:pPr>
        <w:ind w:left="5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2" w15:restartNumberingAfterBreak="0">
    <w:nsid w:val="11CB5638"/>
    <w:multiLevelType w:val="hybridMultilevel"/>
    <w:tmpl w:val="CCE27202"/>
    <w:lvl w:ilvl="0" w:tplc="51686C08">
      <w:start w:val="1"/>
      <w:numFmt w:val="upperLetter"/>
      <w:lvlText w:val="%1."/>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3EC8A8">
      <w:start w:val="1"/>
      <w:numFmt w:val="lowerLetter"/>
      <w:lvlText w:val="%2"/>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14B200">
      <w:start w:val="1"/>
      <w:numFmt w:val="lowerRoman"/>
      <w:lvlText w:val="%3"/>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726FE8">
      <w:start w:val="1"/>
      <w:numFmt w:val="decimal"/>
      <w:lvlText w:val="%4"/>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281700">
      <w:start w:val="1"/>
      <w:numFmt w:val="lowerLetter"/>
      <w:lvlText w:val="%5"/>
      <w:lvlJc w:val="left"/>
      <w:pPr>
        <w:ind w:left="7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5286F0">
      <w:start w:val="1"/>
      <w:numFmt w:val="lowerRoman"/>
      <w:lvlText w:val="%6"/>
      <w:lvlJc w:val="left"/>
      <w:pPr>
        <w:ind w:left="7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C4D8D8">
      <w:start w:val="1"/>
      <w:numFmt w:val="decimal"/>
      <w:lvlText w:val="%7"/>
      <w:lvlJc w:val="left"/>
      <w:pPr>
        <w:ind w:left="8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D6BF00">
      <w:start w:val="1"/>
      <w:numFmt w:val="lowerLetter"/>
      <w:lvlText w:val="%8"/>
      <w:lvlJc w:val="left"/>
      <w:pPr>
        <w:ind w:left="9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129886">
      <w:start w:val="1"/>
      <w:numFmt w:val="lowerRoman"/>
      <w:lvlText w:val="%9"/>
      <w:lvlJc w:val="left"/>
      <w:pPr>
        <w:ind w:left="9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3" w15:restartNumberingAfterBreak="0">
    <w:nsid w:val="11D134A2"/>
    <w:multiLevelType w:val="hybridMultilevel"/>
    <w:tmpl w:val="B47C8F7A"/>
    <w:lvl w:ilvl="0" w:tplc="9CA25866">
      <w:start w:val="1"/>
      <w:numFmt w:val="upperLetter"/>
      <w:lvlText w:val="%1."/>
      <w:lvlJc w:val="left"/>
      <w:pPr>
        <w:ind w:left="1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7A08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5298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B8A02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5C8F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A2629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16E49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B283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C835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4" w15:restartNumberingAfterBreak="0">
    <w:nsid w:val="11F52AAE"/>
    <w:multiLevelType w:val="hybridMultilevel"/>
    <w:tmpl w:val="45A417DC"/>
    <w:lvl w:ilvl="0" w:tplc="96C46C3E">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C81F8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E018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96E1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014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4E97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BCC91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666F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4436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5" w15:restartNumberingAfterBreak="0">
    <w:nsid w:val="11FE66A7"/>
    <w:multiLevelType w:val="hybridMultilevel"/>
    <w:tmpl w:val="A6185BEC"/>
    <w:lvl w:ilvl="0" w:tplc="D5FA622C">
      <w:start w:val="1"/>
      <w:numFmt w:val="upperLetter"/>
      <w:lvlText w:val="%1."/>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B2044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C4AF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38D55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A69E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BCDC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5A9E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BEA5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9C0A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6" w15:restartNumberingAfterBreak="0">
    <w:nsid w:val="120466C9"/>
    <w:multiLevelType w:val="hybridMultilevel"/>
    <w:tmpl w:val="1428B656"/>
    <w:lvl w:ilvl="0" w:tplc="8C2E507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E40E9A">
      <w:start w:val="1"/>
      <w:numFmt w:val="lowerLetter"/>
      <w:lvlText w:val="%2"/>
      <w:lvlJc w:val="left"/>
      <w:pPr>
        <w:ind w:left="1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CA30A2">
      <w:start w:val="1"/>
      <w:numFmt w:val="upperLetter"/>
      <w:lvlRestart w:val="0"/>
      <w:lvlText w:val="%3."/>
      <w:lvlJc w:val="left"/>
      <w:pPr>
        <w:ind w:left="2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DE9C92">
      <w:start w:val="1"/>
      <w:numFmt w:val="decimal"/>
      <w:lvlText w:val="%4"/>
      <w:lvlJc w:val="left"/>
      <w:pPr>
        <w:ind w:left="2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EC3968">
      <w:start w:val="1"/>
      <w:numFmt w:val="lowerLetter"/>
      <w:lvlText w:val="%5"/>
      <w:lvlJc w:val="left"/>
      <w:pPr>
        <w:ind w:left="3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861B3A">
      <w:start w:val="1"/>
      <w:numFmt w:val="lowerRoman"/>
      <w:lvlText w:val="%6"/>
      <w:lvlJc w:val="left"/>
      <w:pPr>
        <w:ind w:left="3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88A2F2">
      <w:start w:val="1"/>
      <w:numFmt w:val="decimal"/>
      <w:lvlText w:val="%7"/>
      <w:lvlJc w:val="left"/>
      <w:pPr>
        <w:ind w:left="4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428B82">
      <w:start w:val="1"/>
      <w:numFmt w:val="lowerLetter"/>
      <w:lvlText w:val="%8"/>
      <w:lvlJc w:val="left"/>
      <w:pPr>
        <w:ind w:left="5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6498A2">
      <w:start w:val="1"/>
      <w:numFmt w:val="lowerRoman"/>
      <w:lvlText w:val="%9"/>
      <w:lvlJc w:val="left"/>
      <w:pPr>
        <w:ind w:left="6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7" w15:restartNumberingAfterBreak="0">
    <w:nsid w:val="12201A95"/>
    <w:multiLevelType w:val="hybridMultilevel"/>
    <w:tmpl w:val="F0DCCE54"/>
    <w:lvl w:ilvl="0" w:tplc="12CCA164">
      <w:start w:val="89"/>
      <w:numFmt w:val="decimal"/>
      <w:lvlText w:val="%1)"/>
      <w:lvlJc w:val="left"/>
      <w:pPr>
        <w:ind w:left="1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7808C8">
      <w:start w:val="1"/>
      <w:numFmt w:val="upperLetter"/>
      <w:lvlText w:val="%2."/>
      <w:lvlJc w:val="left"/>
      <w:pPr>
        <w:ind w:left="3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FC2CFE">
      <w:start w:val="1"/>
      <w:numFmt w:val="lowerRoman"/>
      <w:lvlText w:val="%3"/>
      <w:lvlJc w:val="left"/>
      <w:pPr>
        <w:ind w:left="3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F69F8C">
      <w:start w:val="1"/>
      <w:numFmt w:val="decimal"/>
      <w:lvlText w:val="%4"/>
      <w:lvlJc w:val="left"/>
      <w:pPr>
        <w:ind w:left="4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34CB34">
      <w:start w:val="1"/>
      <w:numFmt w:val="lowerLetter"/>
      <w:lvlText w:val="%5"/>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5A88FC">
      <w:start w:val="1"/>
      <w:numFmt w:val="lowerRoman"/>
      <w:lvlText w:val="%6"/>
      <w:lvlJc w:val="left"/>
      <w:pPr>
        <w:ind w:left="5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BC05F4">
      <w:start w:val="1"/>
      <w:numFmt w:val="decimal"/>
      <w:lvlText w:val="%7"/>
      <w:lvlJc w:val="left"/>
      <w:pPr>
        <w:ind w:left="6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FAA478">
      <w:start w:val="1"/>
      <w:numFmt w:val="lowerLetter"/>
      <w:lvlText w:val="%8"/>
      <w:lvlJc w:val="left"/>
      <w:pPr>
        <w:ind w:left="6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80A850">
      <w:start w:val="1"/>
      <w:numFmt w:val="lowerRoman"/>
      <w:lvlText w:val="%9"/>
      <w:lvlJc w:val="left"/>
      <w:pPr>
        <w:ind w:left="7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8" w15:restartNumberingAfterBreak="0">
    <w:nsid w:val="1221341F"/>
    <w:multiLevelType w:val="hybridMultilevel"/>
    <w:tmpl w:val="77A46FB2"/>
    <w:lvl w:ilvl="0" w:tplc="8F2E842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6AF48A">
      <w:start w:val="1"/>
      <w:numFmt w:val="lowerLetter"/>
      <w:lvlText w:val="%2"/>
      <w:lvlJc w:val="left"/>
      <w:pPr>
        <w:ind w:left="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EC155E">
      <w:start w:val="1"/>
      <w:numFmt w:val="lowerRoman"/>
      <w:lvlText w:val="%3"/>
      <w:lvlJc w:val="left"/>
      <w:pPr>
        <w:ind w:left="1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C6C282">
      <w:start w:val="1"/>
      <w:numFmt w:val="decimal"/>
      <w:lvlText w:val="%4"/>
      <w:lvlJc w:val="left"/>
      <w:pPr>
        <w:ind w:left="2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AE47E4">
      <w:start w:val="1"/>
      <w:numFmt w:val="upperLetter"/>
      <w:lvlRestart w:val="0"/>
      <w:lvlText w:val="%5."/>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485DDE">
      <w:start w:val="1"/>
      <w:numFmt w:val="lowerRoman"/>
      <w:lvlText w:val="%6"/>
      <w:lvlJc w:val="left"/>
      <w:pPr>
        <w:ind w:left="3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061992">
      <w:start w:val="1"/>
      <w:numFmt w:val="decimal"/>
      <w:lvlText w:val="%7"/>
      <w:lvlJc w:val="left"/>
      <w:pPr>
        <w:ind w:left="4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7686B6">
      <w:start w:val="1"/>
      <w:numFmt w:val="lowerLetter"/>
      <w:lvlText w:val="%8"/>
      <w:lvlJc w:val="left"/>
      <w:pPr>
        <w:ind w:left="4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7C8234">
      <w:start w:val="1"/>
      <w:numFmt w:val="lowerRoman"/>
      <w:lvlText w:val="%9"/>
      <w:lvlJc w:val="left"/>
      <w:pPr>
        <w:ind w:left="5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9" w15:restartNumberingAfterBreak="0">
    <w:nsid w:val="12310DBF"/>
    <w:multiLevelType w:val="hybridMultilevel"/>
    <w:tmpl w:val="0FB4B6CA"/>
    <w:lvl w:ilvl="0" w:tplc="F7D097CA">
      <w:start w:val="192"/>
      <w:numFmt w:val="decimal"/>
      <w:lvlText w:val="%1)"/>
      <w:lvlJc w:val="left"/>
      <w:pPr>
        <w:ind w:left="1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1435D2">
      <w:start w:val="1"/>
      <w:numFmt w:val="upperLetter"/>
      <w:lvlText w:val="%2."/>
      <w:lvlJc w:val="left"/>
      <w:pPr>
        <w:ind w:left="2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84D148">
      <w:start w:val="1"/>
      <w:numFmt w:val="lowerRoman"/>
      <w:lvlText w:val="%3"/>
      <w:lvlJc w:val="left"/>
      <w:pPr>
        <w:ind w:left="2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7EAEAE">
      <w:start w:val="1"/>
      <w:numFmt w:val="decimal"/>
      <w:lvlText w:val="%4"/>
      <w:lvlJc w:val="left"/>
      <w:pPr>
        <w:ind w:left="3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E64188">
      <w:start w:val="1"/>
      <w:numFmt w:val="lowerLetter"/>
      <w:lvlText w:val="%5"/>
      <w:lvlJc w:val="left"/>
      <w:pPr>
        <w:ind w:left="4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205AAC">
      <w:start w:val="1"/>
      <w:numFmt w:val="lowerRoman"/>
      <w:lvlText w:val="%6"/>
      <w:lvlJc w:val="left"/>
      <w:pPr>
        <w:ind w:left="5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30CB00">
      <w:start w:val="1"/>
      <w:numFmt w:val="decimal"/>
      <w:lvlText w:val="%7"/>
      <w:lvlJc w:val="left"/>
      <w:pPr>
        <w:ind w:left="5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8C2D9C">
      <w:start w:val="1"/>
      <w:numFmt w:val="lowerLetter"/>
      <w:lvlText w:val="%8"/>
      <w:lvlJc w:val="left"/>
      <w:pPr>
        <w:ind w:left="6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8CB260">
      <w:start w:val="1"/>
      <w:numFmt w:val="lowerRoman"/>
      <w:lvlText w:val="%9"/>
      <w:lvlJc w:val="left"/>
      <w:pPr>
        <w:ind w:left="7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0" w15:restartNumberingAfterBreak="0">
    <w:nsid w:val="12340F4B"/>
    <w:multiLevelType w:val="hybridMultilevel"/>
    <w:tmpl w:val="A866E6F6"/>
    <w:lvl w:ilvl="0" w:tplc="E79ABD90">
      <w:start w:val="1"/>
      <w:numFmt w:val="upperLetter"/>
      <w:lvlText w:val="%1."/>
      <w:lvlJc w:val="left"/>
      <w:pPr>
        <w:ind w:left="2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98C714">
      <w:start w:val="1"/>
      <w:numFmt w:val="lowerLetter"/>
      <w:lvlText w:val="%2"/>
      <w:lvlJc w:val="left"/>
      <w:pPr>
        <w:ind w:left="2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92BB84">
      <w:start w:val="1"/>
      <w:numFmt w:val="lowerRoman"/>
      <w:lvlText w:val="%3"/>
      <w:lvlJc w:val="left"/>
      <w:pPr>
        <w:ind w:left="3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246EC8">
      <w:start w:val="1"/>
      <w:numFmt w:val="decimal"/>
      <w:lvlText w:val="%4"/>
      <w:lvlJc w:val="left"/>
      <w:pPr>
        <w:ind w:left="4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10407C">
      <w:start w:val="1"/>
      <w:numFmt w:val="lowerLetter"/>
      <w:lvlText w:val="%5"/>
      <w:lvlJc w:val="left"/>
      <w:pPr>
        <w:ind w:left="4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50D6D2">
      <w:start w:val="1"/>
      <w:numFmt w:val="lowerRoman"/>
      <w:lvlText w:val="%6"/>
      <w:lvlJc w:val="left"/>
      <w:pPr>
        <w:ind w:left="5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26505C">
      <w:start w:val="1"/>
      <w:numFmt w:val="decimal"/>
      <w:lvlText w:val="%7"/>
      <w:lvlJc w:val="left"/>
      <w:pPr>
        <w:ind w:left="6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2CE16E">
      <w:start w:val="1"/>
      <w:numFmt w:val="lowerLetter"/>
      <w:lvlText w:val="%8"/>
      <w:lvlJc w:val="left"/>
      <w:pPr>
        <w:ind w:left="6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708678">
      <w:start w:val="1"/>
      <w:numFmt w:val="lowerRoman"/>
      <w:lvlText w:val="%9"/>
      <w:lvlJc w:val="left"/>
      <w:pPr>
        <w:ind w:left="7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1" w15:restartNumberingAfterBreak="0">
    <w:nsid w:val="125156C8"/>
    <w:multiLevelType w:val="hybridMultilevel"/>
    <w:tmpl w:val="EBCA2856"/>
    <w:lvl w:ilvl="0" w:tplc="ED5A50DE">
      <w:start w:val="282"/>
      <w:numFmt w:val="decimal"/>
      <w:lvlText w:val="%1)"/>
      <w:lvlJc w:val="left"/>
      <w:pPr>
        <w:ind w:left="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A0230E">
      <w:start w:val="1"/>
      <w:numFmt w:val="upperLetter"/>
      <w:lvlText w:val="%2."/>
      <w:lvlJc w:val="left"/>
      <w:pPr>
        <w:ind w:left="2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9E606A">
      <w:start w:val="1"/>
      <w:numFmt w:val="lowerRoman"/>
      <w:lvlText w:val="%3"/>
      <w:lvlJc w:val="left"/>
      <w:pPr>
        <w:ind w:left="3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A4C676">
      <w:start w:val="1"/>
      <w:numFmt w:val="decimal"/>
      <w:lvlText w:val="%4"/>
      <w:lvlJc w:val="left"/>
      <w:pPr>
        <w:ind w:left="3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0C098A">
      <w:start w:val="1"/>
      <w:numFmt w:val="lowerLetter"/>
      <w:lvlText w:val="%5"/>
      <w:lvlJc w:val="left"/>
      <w:pPr>
        <w:ind w:left="4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D22ED6">
      <w:start w:val="1"/>
      <w:numFmt w:val="lowerRoman"/>
      <w:lvlText w:val="%6"/>
      <w:lvlJc w:val="left"/>
      <w:pPr>
        <w:ind w:left="5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78476E">
      <w:start w:val="1"/>
      <w:numFmt w:val="decimal"/>
      <w:lvlText w:val="%7"/>
      <w:lvlJc w:val="left"/>
      <w:pPr>
        <w:ind w:left="5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CA7154">
      <w:start w:val="1"/>
      <w:numFmt w:val="lowerLetter"/>
      <w:lvlText w:val="%8"/>
      <w:lvlJc w:val="left"/>
      <w:pPr>
        <w:ind w:left="6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0235A4">
      <w:start w:val="1"/>
      <w:numFmt w:val="lowerRoman"/>
      <w:lvlText w:val="%9"/>
      <w:lvlJc w:val="left"/>
      <w:pPr>
        <w:ind w:left="7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2" w15:restartNumberingAfterBreak="0">
    <w:nsid w:val="126268A4"/>
    <w:multiLevelType w:val="hybridMultilevel"/>
    <w:tmpl w:val="3C1E97B0"/>
    <w:lvl w:ilvl="0" w:tplc="DCE001DA">
      <w:start w:val="63"/>
      <w:numFmt w:val="decimal"/>
      <w:lvlText w:val="%1)"/>
      <w:lvlJc w:val="left"/>
      <w:pPr>
        <w:ind w:left="1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98E496">
      <w:start w:val="1"/>
      <w:numFmt w:val="upperLetter"/>
      <w:lvlText w:val="%2."/>
      <w:lvlJc w:val="left"/>
      <w:pPr>
        <w:ind w:left="4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040F4C">
      <w:start w:val="1"/>
      <w:numFmt w:val="lowerRoman"/>
      <w:lvlText w:val="%3"/>
      <w:lvlJc w:val="left"/>
      <w:pPr>
        <w:ind w:left="3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5C53C2">
      <w:start w:val="1"/>
      <w:numFmt w:val="decimal"/>
      <w:lvlText w:val="%4"/>
      <w:lvlJc w:val="left"/>
      <w:pPr>
        <w:ind w:left="4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64472A">
      <w:start w:val="1"/>
      <w:numFmt w:val="lowerLetter"/>
      <w:lvlText w:val="%5"/>
      <w:lvlJc w:val="left"/>
      <w:pPr>
        <w:ind w:left="5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D83BDA">
      <w:start w:val="1"/>
      <w:numFmt w:val="lowerRoman"/>
      <w:lvlText w:val="%6"/>
      <w:lvlJc w:val="left"/>
      <w:pPr>
        <w:ind w:left="5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16E3E6">
      <w:start w:val="1"/>
      <w:numFmt w:val="decimal"/>
      <w:lvlText w:val="%7"/>
      <w:lvlJc w:val="left"/>
      <w:pPr>
        <w:ind w:left="6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9C0DDE">
      <w:start w:val="1"/>
      <w:numFmt w:val="lowerLetter"/>
      <w:lvlText w:val="%8"/>
      <w:lvlJc w:val="left"/>
      <w:pPr>
        <w:ind w:left="7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B8CD22">
      <w:start w:val="1"/>
      <w:numFmt w:val="lowerRoman"/>
      <w:lvlText w:val="%9"/>
      <w:lvlJc w:val="left"/>
      <w:pPr>
        <w:ind w:left="8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3" w15:restartNumberingAfterBreak="0">
    <w:nsid w:val="12713C4D"/>
    <w:multiLevelType w:val="hybridMultilevel"/>
    <w:tmpl w:val="25A0DABE"/>
    <w:lvl w:ilvl="0" w:tplc="5116375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A2C666">
      <w:start w:val="1"/>
      <w:numFmt w:val="lowerLetter"/>
      <w:lvlText w:val="%2"/>
      <w:lvlJc w:val="left"/>
      <w:pPr>
        <w:ind w:left="2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6AAD5A">
      <w:start w:val="1"/>
      <w:numFmt w:val="upperLetter"/>
      <w:lvlRestart w:val="0"/>
      <w:lvlText w:val="%3."/>
      <w:lvlJc w:val="left"/>
      <w:pPr>
        <w:ind w:left="4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B626F4">
      <w:start w:val="1"/>
      <w:numFmt w:val="decimal"/>
      <w:lvlText w:val="%4"/>
      <w:lvlJc w:val="left"/>
      <w:pPr>
        <w:ind w:left="4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B60908">
      <w:start w:val="1"/>
      <w:numFmt w:val="lowerLetter"/>
      <w:lvlText w:val="%5"/>
      <w:lvlJc w:val="left"/>
      <w:pPr>
        <w:ind w:left="5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9A2A0C">
      <w:start w:val="1"/>
      <w:numFmt w:val="lowerRoman"/>
      <w:lvlText w:val="%6"/>
      <w:lvlJc w:val="left"/>
      <w:pPr>
        <w:ind w:left="5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E610E4">
      <w:start w:val="1"/>
      <w:numFmt w:val="decimal"/>
      <w:lvlText w:val="%7"/>
      <w:lvlJc w:val="left"/>
      <w:pPr>
        <w:ind w:left="6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20E7C2">
      <w:start w:val="1"/>
      <w:numFmt w:val="lowerLetter"/>
      <w:lvlText w:val="%8"/>
      <w:lvlJc w:val="left"/>
      <w:pPr>
        <w:ind w:left="7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4AD488">
      <w:start w:val="1"/>
      <w:numFmt w:val="lowerRoman"/>
      <w:lvlText w:val="%9"/>
      <w:lvlJc w:val="left"/>
      <w:pPr>
        <w:ind w:left="8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4" w15:restartNumberingAfterBreak="0">
    <w:nsid w:val="127952FF"/>
    <w:multiLevelType w:val="hybridMultilevel"/>
    <w:tmpl w:val="7382E610"/>
    <w:lvl w:ilvl="0" w:tplc="793082D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72DA0A">
      <w:start w:val="1"/>
      <w:numFmt w:val="lowerLetter"/>
      <w:lvlText w:val="%2"/>
      <w:lvlJc w:val="left"/>
      <w:pPr>
        <w:ind w:left="1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6A3DBE">
      <w:start w:val="1"/>
      <w:numFmt w:val="upperLetter"/>
      <w:lvlRestart w:val="0"/>
      <w:lvlText w:val="%3."/>
      <w:lvlJc w:val="left"/>
      <w:pPr>
        <w:ind w:left="2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3CE268">
      <w:start w:val="1"/>
      <w:numFmt w:val="decimal"/>
      <w:lvlText w:val="%4"/>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F6ACDC">
      <w:start w:val="1"/>
      <w:numFmt w:val="lowerLetter"/>
      <w:lvlText w:val="%5"/>
      <w:lvlJc w:val="left"/>
      <w:pPr>
        <w:ind w:left="4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32C114">
      <w:start w:val="1"/>
      <w:numFmt w:val="lowerRoman"/>
      <w:lvlText w:val="%6"/>
      <w:lvlJc w:val="left"/>
      <w:pPr>
        <w:ind w:left="4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C4ABE4">
      <w:start w:val="1"/>
      <w:numFmt w:val="decimal"/>
      <w:lvlText w:val="%7"/>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84AF1A">
      <w:start w:val="1"/>
      <w:numFmt w:val="lowerLetter"/>
      <w:lvlText w:val="%8"/>
      <w:lvlJc w:val="left"/>
      <w:pPr>
        <w:ind w:left="6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EA3C0A">
      <w:start w:val="1"/>
      <w:numFmt w:val="lowerRoman"/>
      <w:lvlText w:val="%9"/>
      <w:lvlJc w:val="left"/>
      <w:pPr>
        <w:ind w:left="6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5" w15:restartNumberingAfterBreak="0">
    <w:nsid w:val="127F49CE"/>
    <w:multiLevelType w:val="hybridMultilevel"/>
    <w:tmpl w:val="5E984366"/>
    <w:lvl w:ilvl="0" w:tplc="F366310A">
      <w:start w:val="13"/>
      <w:numFmt w:val="decimal"/>
      <w:lvlText w:val="%1)"/>
      <w:lvlJc w:val="left"/>
      <w:pPr>
        <w:ind w:left="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5C33E2">
      <w:start w:val="1"/>
      <w:numFmt w:val="upperLetter"/>
      <w:lvlText w:val="%2."/>
      <w:lvlJc w:val="left"/>
      <w:pPr>
        <w:ind w:left="2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AEA254">
      <w:start w:val="1"/>
      <w:numFmt w:val="lowerRoman"/>
      <w:lvlText w:val="%3"/>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E0E0F8">
      <w:start w:val="1"/>
      <w:numFmt w:val="decimal"/>
      <w:lvlText w:val="%4"/>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44F7A8">
      <w:start w:val="1"/>
      <w:numFmt w:val="lowerLetter"/>
      <w:lvlText w:val="%5"/>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2495DE">
      <w:start w:val="1"/>
      <w:numFmt w:val="lowerRoman"/>
      <w:lvlText w:val="%6"/>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A670CC">
      <w:start w:val="1"/>
      <w:numFmt w:val="decimal"/>
      <w:lvlText w:val="%7"/>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D088FE">
      <w:start w:val="1"/>
      <w:numFmt w:val="lowerLetter"/>
      <w:lvlText w:val="%8"/>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C81DD4">
      <w:start w:val="1"/>
      <w:numFmt w:val="lowerRoman"/>
      <w:lvlText w:val="%9"/>
      <w:lvlJc w:val="left"/>
      <w:pPr>
        <w:ind w:left="6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6" w15:restartNumberingAfterBreak="0">
    <w:nsid w:val="12946FA2"/>
    <w:multiLevelType w:val="hybridMultilevel"/>
    <w:tmpl w:val="E7CC2538"/>
    <w:lvl w:ilvl="0" w:tplc="2BD26EC6">
      <w:start w:val="776"/>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44279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3EAD6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86CB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90C3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8C86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B651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1C3C8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6E4F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7" w15:restartNumberingAfterBreak="0">
    <w:nsid w:val="12A02837"/>
    <w:multiLevelType w:val="hybridMultilevel"/>
    <w:tmpl w:val="F76C7384"/>
    <w:lvl w:ilvl="0" w:tplc="0D72393C">
      <w:start w:val="613"/>
      <w:numFmt w:val="decimal"/>
      <w:lvlText w:val="%1)"/>
      <w:lvlJc w:val="left"/>
      <w:pPr>
        <w:ind w:left="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7053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94AC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DA797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4831E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2E38E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30F4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9E4FE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DE4F6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8" w15:restartNumberingAfterBreak="0">
    <w:nsid w:val="12A44307"/>
    <w:multiLevelType w:val="hybridMultilevel"/>
    <w:tmpl w:val="6CA682CE"/>
    <w:lvl w:ilvl="0" w:tplc="9B90773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BEE5B6">
      <w:start w:val="1"/>
      <w:numFmt w:val="lowerLetter"/>
      <w:lvlText w:val="%2"/>
      <w:lvlJc w:val="left"/>
      <w:pPr>
        <w:ind w:left="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20C9AA">
      <w:start w:val="1"/>
      <w:numFmt w:val="upperLetter"/>
      <w:lvlRestart w:val="0"/>
      <w:lvlText w:val="%3."/>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08E7DC">
      <w:start w:val="1"/>
      <w:numFmt w:val="decimal"/>
      <w:lvlText w:val="%4"/>
      <w:lvlJc w:val="left"/>
      <w:pPr>
        <w:ind w:left="2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60AA16">
      <w:start w:val="1"/>
      <w:numFmt w:val="lowerLetter"/>
      <w:lvlText w:val="%5"/>
      <w:lvlJc w:val="left"/>
      <w:pPr>
        <w:ind w:left="2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403EA2">
      <w:start w:val="1"/>
      <w:numFmt w:val="lowerRoman"/>
      <w:lvlText w:val="%6"/>
      <w:lvlJc w:val="left"/>
      <w:pPr>
        <w:ind w:left="3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9284F4">
      <w:start w:val="1"/>
      <w:numFmt w:val="decimal"/>
      <w:lvlText w:val="%7"/>
      <w:lvlJc w:val="left"/>
      <w:pPr>
        <w:ind w:left="4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EC8E40">
      <w:start w:val="1"/>
      <w:numFmt w:val="lowerLetter"/>
      <w:lvlText w:val="%8"/>
      <w:lvlJc w:val="left"/>
      <w:pPr>
        <w:ind w:left="4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269C00">
      <w:start w:val="1"/>
      <w:numFmt w:val="lowerRoman"/>
      <w:lvlText w:val="%9"/>
      <w:lvlJc w:val="left"/>
      <w:pPr>
        <w:ind w:left="5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9" w15:restartNumberingAfterBreak="0">
    <w:nsid w:val="12A864AF"/>
    <w:multiLevelType w:val="hybridMultilevel"/>
    <w:tmpl w:val="C682EEC0"/>
    <w:lvl w:ilvl="0" w:tplc="D0C80C28">
      <w:start w:val="1"/>
      <w:numFmt w:val="upperLetter"/>
      <w:lvlText w:val="%1."/>
      <w:lvlJc w:val="left"/>
      <w:pPr>
        <w:ind w:left="1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D6B558">
      <w:start w:val="1"/>
      <w:numFmt w:val="lowerLetter"/>
      <w:lvlText w:val="%2"/>
      <w:lvlJc w:val="left"/>
      <w:pPr>
        <w:ind w:left="1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1A0318">
      <w:start w:val="1"/>
      <w:numFmt w:val="lowerRoman"/>
      <w:lvlText w:val="%3"/>
      <w:lvlJc w:val="left"/>
      <w:pPr>
        <w:ind w:left="2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26FEF0">
      <w:start w:val="1"/>
      <w:numFmt w:val="decimal"/>
      <w:lvlText w:val="%4"/>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F2C27A">
      <w:start w:val="1"/>
      <w:numFmt w:val="lowerLetter"/>
      <w:lvlText w:val="%5"/>
      <w:lvlJc w:val="left"/>
      <w:pPr>
        <w:ind w:left="3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006BD0">
      <w:start w:val="1"/>
      <w:numFmt w:val="lowerRoman"/>
      <w:lvlText w:val="%6"/>
      <w:lvlJc w:val="left"/>
      <w:pPr>
        <w:ind w:left="4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80B2C2">
      <w:start w:val="1"/>
      <w:numFmt w:val="decimal"/>
      <w:lvlText w:val="%7"/>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D8F2DA">
      <w:start w:val="1"/>
      <w:numFmt w:val="lowerLetter"/>
      <w:lvlText w:val="%8"/>
      <w:lvlJc w:val="left"/>
      <w:pPr>
        <w:ind w:left="5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8234BE">
      <w:start w:val="1"/>
      <w:numFmt w:val="lowerRoman"/>
      <w:lvlText w:val="%9"/>
      <w:lvlJc w:val="left"/>
      <w:pPr>
        <w:ind w:left="6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0" w15:restartNumberingAfterBreak="0">
    <w:nsid w:val="12AE4867"/>
    <w:multiLevelType w:val="hybridMultilevel"/>
    <w:tmpl w:val="C1461B2E"/>
    <w:lvl w:ilvl="0" w:tplc="FE84A4DA">
      <w:start w:val="1"/>
      <w:numFmt w:val="upperLetter"/>
      <w:lvlText w:val="%1."/>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42AD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F6B1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74DA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C25AE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9A32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EE05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CE93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9402D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1" w15:restartNumberingAfterBreak="0">
    <w:nsid w:val="12C126BD"/>
    <w:multiLevelType w:val="hybridMultilevel"/>
    <w:tmpl w:val="B3C07C54"/>
    <w:lvl w:ilvl="0" w:tplc="41AA731A">
      <w:start w:val="1"/>
      <w:numFmt w:val="upperLetter"/>
      <w:lvlText w:val="%1."/>
      <w:lvlJc w:val="left"/>
      <w:pPr>
        <w:ind w:left="1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868D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2880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E021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5CC48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B06E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5EF1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A0554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3612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2" w15:restartNumberingAfterBreak="0">
    <w:nsid w:val="12F4605D"/>
    <w:multiLevelType w:val="hybridMultilevel"/>
    <w:tmpl w:val="37087918"/>
    <w:lvl w:ilvl="0" w:tplc="ECD8CB9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5CA9C8">
      <w:start w:val="1"/>
      <w:numFmt w:val="upperLetter"/>
      <w:lvlRestart w:val="0"/>
      <w:lvlText w:val="%2."/>
      <w:lvlJc w:val="left"/>
      <w:pPr>
        <w:ind w:left="3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762CC2">
      <w:start w:val="1"/>
      <w:numFmt w:val="lowerRoman"/>
      <w:lvlText w:val="%3"/>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98B49C">
      <w:start w:val="1"/>
      <w:numFmt w:val="decimal"/>
      <w:lvlText w:val="%4"/>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6ED962">
      <w:start w:val="1"/>
      <w:numFmt w:val="lowerLetter"/>
      <w:lvlText w:val="%5"/>
      <w:lvlJc w:val="left"/>
      <w:pPr>
        <w:ind w:left="4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E01288">
      <w:start w:val="1"/>
      <w:numFmt w:val="lowerRoman"/>
      <w:lvlText w:val="%6"/>
      <w:lvlJc w:val="left"/>
      <w:pPr>
        <w:ind w:left="5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46E044">
      <w:start w:val="1"/>
      <w:numFmt w:val="decimal"/>
      <w:lvlText w:val="%7"/>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446D56">
      <w:start w:val="1"/>
      <w:numFmt w:val="lowerLetter"/>
      <w:lvlText w:val="%8"/>
      <w:lvlJc w:val="left"/>
      <w:pPr>
        <w:ind w:left="6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2C1260">
      <w:start w:val="1"/>
      <w:numFmt w:val="lowerRoman"/>
      <w:lvlText w:val="%9"/>
      <w:lvlJc w:val="left"/>
      <w:pPr>
        <w:ind w:left="7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3" w15:restartNumberingAfterBreak="0">
    <w:nsid w:val="12F501D0"/>
    <w:multiLevelType w:val="hybridMultilevel"/>
    <w:tmpl w:val="6798C19C"/>
    <w:lvl w:ilvl="0" w:tplc="0E58B6B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8E79F8">
      <w:start w:val="1"/>
      <w:numFmt w:val="upperLetter"/>
      <w:lvlRestart w:val="0"/>
      <w:lvlText w:val="%2."/>
      <w:lvlJc w:val="left"/>
      <w:pPr>
        <w:ind w:left="3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8C746C">
      <w:start w:val="1"/>
      <w:numFmt w:val="lowerRoman"/>
      <w:lvlText w:val="%3"/>
      <w:lvlJc w:val="left"/>
      <w:pPr>
        <w:ind w:left="2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6E1708">
      <w:start w:val="1"/>
      <w:numFmt w:val="decimal"/>
      <w:lvlText w:val="%4"/>
      <w:lvlJc w:val="left"/>
      <w:pPr>
        <w:ind w:left="3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0818F0">
      <w:start w:val="1"/>
      <w:numFmt w:val="lowerLetter"/>
      <w:lvlText w:val="%5"/>
      <w:lvlJc w:val="left"/>
      <w:pPr>
        <w:ind w:left="4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B4A30C">
      <w:start w:val="1"/>
      <w:numFmt w:val="lowerRoman"/>
      <w:lvlText w:val="%6"/>
      <w:lvlJc w:val="left"/>
      <w:pPr>
        <w:ind w:left="5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C4452E">
      <w:start w:val="1"/>
      <w:numFmt w:val="decimal"/>
      <w:lvlText w:val="%7"/>
      <w:lvlJc w:val="left"/>
      <w:pPr>
        <w:ind w:left="5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340964">
      <w:start w:val="1"/>
      <w:numFmt w:val="lowerLetter"/>
      <w:lvlText w:val="%8"/>
      <w:lvlJc w:val="left"/>
      <w:pPr>
        <w:ind w:left="6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609F82">
      <w:start w:val="1"/>
      <w:numFmt w:val="lowerRoman"/>
      <w:lvlText w:val="%9"/>
      <w:lvlJc w:val="left"/>
      <w:pPr>
        <w:ind w:left="7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4" w15:restartNumberingAfterBreak="0">
    <w:nsid w:val="12FB663B"/>
    <w:multiLevelType w:val="hybridMultilevel"/>
    <w:tmpl w:val="6A06FA8A"/>
    <w:lvl w:ilvl="0" w:tplc="38E8AA30">
      <w:start w:val="481"/>
      <w:numFmt w:val="decimal"/>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66FF3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7E53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5CE9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1E3F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E479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04F4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207D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4A59F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5" w15:restartNumberingAfterBreak="0">
    <w:nsid w:val="130A07E8"/>
    <w:multiLevelType w:val="hybridMultilevel"/>
    <w:tmpl w:val="1398F2A2"/>
    <w:lvl w:ilvl="0" w:tplc="DBD4E6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8AD964">
      <w:start w:val="1"/>
      <w:numFmt w:val="lowerLetter"/>
      <w:lvlText w:val="%2"/>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EA8EEC">
      <w:start w:val="1"/>
      <w:numFmt w:val="lowerRoman"/>
      <w:lvlText w:val="%3"/>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2A0668">
      <w:start w:val="1"/>
      <w:numFmt w:val="decimal"/>
      <w:lvlText w:val="%4"/>
      <w:lvlJc w:val="left"/>
      <w:pPr>
        <w:ind w:left="2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807704">
      <w:start w:val="1"/>
      <w:numFmt w:val="upperLetter"/>
      <w:lvlRestart w:val="0"/>
      <w:lvlText w:val="%5."/>
      <w:lvlJc w:val="left"/>
      <w:pPr>
        <w:ind w:left="4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DC816C">
      <w:start w:val="1"/>
      <w:numFmt w:val="lowerRoman"/>
      <w:lvlText w:val="%6"/>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B8C4FC">
      <w:start w:val="1"/>
      <w:numFmt w:val="decimal"/>
      <w:lvlText w:val="%7"/>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7AA9B6">
      <w:start w:val="1"/>
      <w:numFmt w:val="lowerLetter"/>
      <w:lvlText w:val="%8"/>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3AFB0A">
      <w:start w:val="1"/>
      <w:numFmt w:val="lowerRoman"/>
      <w:lvlText w:val="%9"/>
      <w:lvlJc w:val="left"/>
      <w:pPr>
        <w:ind w:left="6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6" w15:restartNumberingAfterBreak="0">
    <w:nsid w:val="130A203B"/>
    <w:multiLevelType w:val="hybridMultilevel"/>
    <w:tmpl w:val="54CC72D6"/>
    <w:lvl w:ilvl="0" w:tplc="045C94F2">
      <w:start w:val="1"/>
      <w:numFmt w:val="upperLetter"/>
      <w:lvlText w:val="%1."/>
      <w:lvlJc w:val="left"/>
      <w:pPr>
        <w:ind w:left="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E2053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22F9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9880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ACE8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503A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40C8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BEDB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8E21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7" w15:restartNumberingAfterBreak="0">
    <w:nsid w:val="131D78EC"/>
    <w:multiLevelType w:val="hybridMultilevel"/>
    <w:tmpl w:val="A2DA2E5E"/>
    <w:lvl w:ilvl="0" w:tplc="15BE75AA">
      <w:start w:val="62"/>
      <w:numFmt w:val="decimal"/>
      <w:lvlText w:val="%1)"/>
      <w:lvlJc w:val="left"/>
      <w:pPr>
        <w:ind w:left="1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E87830">
      <w:start w:val="1"/>
      <w:numFmt w:val="upperLetter"/>
      <w:lvlText w:val="%2."/>
      <w:lvlJc w:val="left"/>
      <w:pPr>
        <w:ind w:left="2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DE6148">
      <w:start w:val="1"/>
      <w:numFmt w:val="lowerRoman"/>
      <w:lvlText w:val="%3"/>
      <w:lvlJc w:val="left"/>
      <w:pPr>
        <w:ind w:left="2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1449E2">
      <w:start w:val="1"/>
      <w:numFmt w:val="decimal"/>
      <w:lvlText w:val="%4"/>
      <w:lvlJc w:val="left"/>
      <w:pPr>
        <w:ind w:left="3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87FC0">
      <w:start w:val="1"/>
      <w:numFmt w:val="lowerLetter"/>
      <w:lvlText w:val="%5"/>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72BB88">
      <w:start w:val="1"/>
      <w:numFmt w:val="lowerRoman"/>
      <w:lvlText w:val="%6"/>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46CFAC">
      <w:start w:val="1"/>
      <w:numFmt w:val="decimal"/>
      <w:lvlText w:val="%7"/>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E00C2A">
      <w:start w:val="1"/>
      <w:numFmt w:val="lowerLetter"/>
      <w:lvlText w:val="%8"/>
      <w:lvlJc w:val="left"/>
      <w:pPr>
        <w:ind w:left="6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ECE2DC">
      <w:start w:val="1"/>
      <w:numFmt w:val="lowerRoman"/>
      <w:lvlText w:val="%9"/>
      <w:lvlJc w:val="left"/>
      <w:pPr>
        <w:ind w:left="7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8" w15:restartNumberingAfterBreak="0">
    <w:nsid w:val="13402353"/>
    <w:multiLevelType w:val="hybridMultilevel"/>
    <w:tmpl w:val="BAEEAABC"/>
    <w:lvl w:ilvl="0" w:tplc="97B0C66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0841E6">
      <w:start w:val="1"/>
      <w:numFmt w:val="lowerLetter"/>
      <w:lvlText w:val="%2"/>
      <w:lvlJc w:val="left"/>
      <w:pPr>
        <w:ind w:left="1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366456">
      <w:start w:val="1"/>
      <w:numFmt w:val="upperLetter"/>
      <w:lvlRestart w:val="0"/>
      <w:lvlText w:val="%3."/>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1C411C">
      <w:start w:val="1"/>
      <w:numFmt w:val="decimal"/>
      <w:lvlText w:val="%4"/>
      <w:lvlJc w:val="left"/>
      <w:pPr>
        <w:ind w:left="4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BAABEA">
      <w:start w:val="1"/>
      <w:numFmt w:val="lowerLetter"/>
      <w:lvlText w:val="%5"/>
      <w:lvlJc w:val="left"/>
      <w:pPr>
        <w:ind w:left="4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C6C6CC">
      <w:start w:val="1"/>
      <w:numFmt w:val="lowerRoman"/>
      <w:lvlText w:val="%6"/>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30BAAE">
      <w:start w:val="1"/>
      <w:numFmt w:val="decimal"/>
      <w:lvlText w:val="%7"/>
      <w:lvlJc w:val="left"/>
      <w:pPr>
        <w:ind w:left="6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C47560">
      <w:start w:val="1"/>
      <w:numFmt w:val="lowerLetter"/>
      <w:lvlText w:val="%8"/>
      <w:lvlJc w:val="left"/>
      <w:pPr>
        <w:ind w:left="6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1CAE54">
      <w:start w:val="1"/>
      <w:numFmt w:val="lowerRoman"/>
      <w:lvlText w:val="%9"/>
      <w:lvlJc w:val="left"/>
      <w:pPr>
        <w:ind w:left="7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9" w15:restartNumberingAfterBreak="0">
    <w:nsid w:val="134279FA"/>
    <w:multiLevelType w:val="hybridMultilevel"/>
    <w:tmpl w:val="5D34105C"/>
    <w:lvl w:ilvl="0" w:tplc="E708CA76">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1E38F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8014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2C6C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7884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94927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DA24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06A8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8284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0" w15:restartNumberingAfterBreak="0">
    <w:nsid w:val="134A333E"/>
    <w:multiLevelType w:val="hybridMultilevel"/>
    <w:tmpl w:val="0714D3A2"/>
    <w:lvl w:ilvl="0" w:tplc="6B24B06A">
      <w:start w:val="1"/>
      <w:numFmt w:val="upperLetter"/>
      <w:lvlText w:val="%1."/>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06733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5C92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DE4A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0C5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7EEE2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B629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C234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722D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1" w15:restartNumberingAfterBreak="0">
    <w:nsid w:val="134B5FBA"/>
    <w:multiLevelType w:val="hybridMultilevel"/>
    <w:tmpl w:val="6D1A1B38"/>
    <w:lvl w:ilvl="0" w:tplc="A4B2E9CC">
      <w:start w:val="501"/>
      <w:numFmt w:val="decimal"/>
      <w:lvlText w:val="%1)"/>
      <w:lvlJc w:val="left"/>
      <w:pPr>
        <w:ind w:left="1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36D8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2E4EA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1EEC8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08911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6E162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90F1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AA6F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DAE60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2" w15:restartNumberingAfterBreak="0">
    <w:nsid w:val="1371116B"/>
    <w:multiLevelType w:val="hybridMultilevel"/>
    <w:tmpl w:val="D6B8F180"/>
    <w:lvl w:ilvl="0" w:tplc="859E98D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522A60">
      <w:start w:val="1"/>
      <w:numFmt w:val="lowerLetter"/>
      <w:lvlText w:val="%2"/>
      <w:lvlJc w:val="left"/>
      <w:pPr>
        <w:ind w:left="1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FE5F72">
      <w:start w:val="1"/>
      <w:numFmt w:val="upperLetter"/>
      <w:lvlRestart w:val="0"/>
      <w:lvlText w:val="%3."/>
      <w:lvlJc w:val="left"/>
      <w:pPr>
        <w:ind w:left="2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E03A6C">
      <w:start w:val="1"/>
      <w:numFmt w:val="decimal"/>
      <w:lvlText w:val="%4"/>
      <w:lvlJc w:val="left"/>
      <w:pPr>
        <w:ind w:left="2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4A79E2">
      <w:start w:val="1"/>
      <w:numFmt w:val="lowerLetter"/>
      <w:lvlText w:val="%5"/>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6889A8">
      <w:start w:val="1"/>
      <w:numFmt w:val="lowerRoman"/>
      <w:lvlText w:val="%6"/>
      <w:lvlJc w:val="left"/>
      <w:pPr>
        <w:ind w:left="4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726BCE">
      <w:start w:val="1"/>
      <w:numFmt w:val="decimal"/>
      <w:lvlText w:val="%7"/>
      <w:lvlJc w:val="left"/>
      <w:pPr>
        <w:ind w:left="5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840E14">
      <w:start w:val="1"/>
      <w:numFmt w:val="lowerLetter"/>
      <w:lvlText w:val="%8"/>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32EBE2">
      <w:start w:val="1"/>
      <w:numFmt w:val="lowerRoman"/>
      <w:lvlText w:val="%9"/>
      <w:lvlJc w:val="left"/>
      <w:pPr>
        <w:ind w:left="6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3" w15:restartNumberingAfterBreak="0">
    <w:nsid w:val="13875ED8"/>
    <w:multiLevelType w:val="hybridMultilevel"/>
    <w:tmpl w:val="C1D6AD68"/>
    <w:lvl w:ilvl="0" w:tplc="0DBEA82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406D86">
      <w:start w:val="1"/>
      <w:numFmt w:val="lowerLetter"/>
      <w:lvlText w:val="%2"/>
      <w:lvlJc w:val="left"/>
      <w:pPr>
        <w:ind w:left="1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868A50">
      <w:start w:val="1"/>
      <w:numFmt w:val="lowerRoman"/>
      <w:lvlText w:val="%3"/>
      <w:lvlJc w:val="left"/>
      <w:pPr>
        <w:ind w:left="1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6E8F80">
      <w:start w:val="1"/>
      <w:numFmt w:val="decimal"/>
      <w:lvlText w:val="%4"/>
      <w:lvlJc w:val="left"/>
      <w:pPr>
        <w:ind w:left="2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78DC3C">
      <w:start w:val="3"/>
      <w:numFmt w:val="upperLetter"/>
      <w:lvlRestart w:val="0"/>
      <w:lvlText w:val="%5."/>
      <w:lvlJc w:val="left"/>
      <w:pPr>
        <w:ind w:left="3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E467C0">
      <w:start w:val="1"/>
      <w:numFmt w:val="lowerRoman"/>
      <w:lvlText w:val="%6"/>
      <w:lvlJc w:val="left"/>
      <w:pPr>
        <w:ind w:left="3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86E144">
      <w:start w:val="1"/>
      <w:numFmt w:val="decimal"/>
      <w:lvlText w:val="%7"/>
      <w:lvlJc w:val="left"/>
      <w:pPr>
        <w:ind w:left="4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905D08">
      <w:start w:val="1"/>
      <w:numFmt w:val="lowerLetter"/>
      <w:lvlText w:val="%8"/>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588C30">
      <w:start w:val="1"/>
      <w:numFmt w:val="lowerRoman"/>
      <w:lvlText w:val="%9"/>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4" w15:restartNumberingAfterBreak="0">
    <w:nsid w:val="138E6531"/>
    <w:multiLevelType w:val="hybridMultilevel"/>
    <w:tmpl w:val="86E223AE"/>
    <w:lvl w:ilvl="0" w:tplc="0D6E70C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201266">
      <w:start w:val="1"/>
      <w:numFmt w:val="upperLetter"/>
      <w:lvlRestart w:val="0"/>
      <w:lvlText w:val="%2."/>
      <w:lvlJc w:val="left"/>
      <w:pPr>
        <w:ind w:left="4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B82046">
      <w:start w:val="1"/>
      <w:numFmt w:val="lowerRoman"/>
      <w:lvlText w:val="%3"/>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541BE8">
      <w:start w:val="1"/>
      <w:numFmt w:val="decimal"/>
      <w:lvlText w:val="%4"/>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3AD126">
      <w:start w:val="1"/>
      <w:numFmt w:val="lowerLetter"/>
      <w:lvlText w:val="%5"/>
      <w:lvlJc w:val="left"/>
      <w:pPr>
        <w:ind w:left="6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46D0E0">
      <w:start w:val="1"/>
      <w:numFmt w:val="lowerRoman"/>
      <w:lvlText w:val="%6"/>
      <w:lvlJc w:val="left"/>
      <w:pPr>
        <w:ind w:left="7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1070B8">
      <w:start w:val="1"/>
      <w:numFmt w:val="decimal"/>
      <w:lvlText w:val="%7"/>
      <w:lvlJc w:val="left"/>
      <w:pPr>
        <w:ind w:left="7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C49030">
      <w:start w:val="1"/>
      <w:numFmt w:val="lowerLetter"/>
      <w:lvlText w:val="%8"/>
      <w:lvlJc w:val="left"/>
      <w:pPr>
        <w:ind w:left="8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F0FF1E">
      <w:start w:val="1"/>
      <w:numFmt w:val="lowerRoman"/>
      <w:lvlText w:val="%9"/>
      <w:lvlJc w:val="left"/>
      <w:pPr>
        <w:ind w:left="9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5" w15:restartNumberingAfterBreak="0">
    <w:nsid w:val="13AC4F25"/>
    <w:multiLevelType w:val="hybridMultilevel"/>
    <w:tmpl w:val="045CAED6"/>
    <w:lvl w:ilvl="0" w:tplc="BC14FAAC">
      <w:start w:val="1"/>
      <w:numFmt w:val="upperLetter"/>
      <w:lvlText w:val="%1."/>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CE6A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AC39A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7027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ACE0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5AAF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F205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3896C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AE44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6" w15:restartNumberingAfterBreak="0">
    <w:nsid w:val="13E15C8B"/>
    <w:multiLevelType w:val="hybridMultilevel"/>
    <w:tmpl w:val="1116BB38"/>
    <w:lvl w:ilvl="0" w:tplc="D43CB936">
      <w:start w:val="356"/>
      <w:numFmt w:val="decimal"/>
      <w:lvlText w:val="%1)"/>
      <w:lvlJc w:val="left"/>
      <w:pPr>
        <w:ind w:left="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E4729A">
      <w:start w:val="1"/>
      <w:numFmt w:val="upperLetter"/>
      <w:lvlText w:val="%2."/>
      <w:lvlJc w:val="left"/>
      <w:pPr>
        <w:ind w:left="2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4A9F30">
      <w:start w:val="1"/>
      <w:numFmt w:val="lowerRoman"/>
      <w:lvlText w:val="%3"/>
      <w:lvlJc w:val="left"/>
      <w:pPr>
        <w:ind w:left="2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68FA1C">
      <w:start w:val="1"/>
      <w:numFmt w:val="decimal"/>
      <w:lvlText w:val="%4"/>
      <w:lvlJc w:val="left"/>
      <w:pPr>
        <w:ind w:left="2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124554">
      <w:start w:val="1"/>
      <w:numFmt w:val="lowerLetter"/>
      <w:lvlText w:val="%5"/>
      <w:lvlJc w:val="left"/>
      <w:pPr>
        <w:ind w:left="3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624138">
      <w:start w:val="1"/>
      <w:numFmt w:val="lowerRoman"/>
      <w:lvlText w:val="%6"/>
      <w:lvlJc w:val="left"/>
      <w:pPr>
        <w:ind w:left="4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928E28">
      <w:start w:val="1"/>
      <w:numFmt w:val="decimal"/>
      <w:lvlText w:val="%7"/>
      <w:lvlJc w:val="left"/>
      <w:pPr>
        <w:ind w:left="5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2AB362">
      <w:start w:val="1"/>
      <w:numFmt w:val="lowerLetter"/>
      <w:lvlText w:val="%8"/>
      <w:lvlJc w:val="left"/>
      <w:pPr>
        <w:ind w:left="5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E0274A">
      <w:start w:val="1"/>
      <w:numFmt w:val="lowerRoman"/>
      <w:lvlText w:val="%9"/>
      <w:lvlJc w:val="left"/>
      <w:pPr>
        <w:ind w:left="6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7" w15:restartNumberingAfterBreak="0">
    <w:nsid w:val="13ED26F9"/>
    <w:multiLevelType w:val="hybridMultilevel"/>
    <w:tmpl w:val="A05ED048"/>
    <w:lvl w:ilvl="0" w:tplc="D04A523C">
      <w:start w:val="1"/>
      <w:numFmt w:val="upperLetter"/>
      <w:lvlText w:val="%1."/>
      <w:lvlJc w:val="left"/>
      <w:pPr>
        <w:ind w:left="1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2E222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04198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2814C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C4E1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6276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989F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1C11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A2BD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8" w15:restartNumberingAfterBreak="0">
    <w:nsid w:val="13FA0340"/>
    <w:multiLevelType w:val="hybridMultilevel"/>
    <w:tmpl w:val="A258B624"/>
    <w:lvl w:ilvl="0" w:tplc="0228F5D4">
      <w:start w:val="736"/>
      <w:numFmt w:val="decimal"/>
      <w:lvlText w:val="%1)"/>
      <w:lvlJc w:val="left"/>
      <w:pPr>
        <w:ind w:left="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8A6088">
      <w:start w:val="1"/>
      <w:numFmt w:val="upperLetter"/>
      <w:lvlText w:val="%2."/>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8AB2C6">
      <w:start w:val="1"/>
      <w:numFmt w:val="lowerRoman"/>
      <w:lvlText w:val="%3"/>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B6DF8E">
      <w:start w:val="1"/>
      <w:numFmt w:val="decimal"/>
      <w:lvlText w:val="%4"/>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38661C">
      <w:start w:val="1"/>
      <w:numFmt w:val="lowerLetter"/>
      <w:lvlText w:val="%5"/>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40316C">
      <w:start w:val="1"/>
      <w:numFmt w:val="lowerRoman"/>
      <w:lvlText w:val="%6"/>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B0A2D0">
      <w:start w:val="1"/>
      <w:numFmt w:val="decimal"/>
      <w:lvlText w:val="%7"/>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C83A26">
      <w:start w:val="1"/>
      <w:numFmt w:val="lowerLetter"/>
      <w:lvlText w:val="%8"/>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68BAFA">
      <w:start w:val="1"/>
      <w:numFmt w:val="lowerRoman"/>
      <w:lvlText w:val="%9"/>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9" w15:restartNumberingAfterBreak="0">
    <w:nsid w:val="140F2546"/>
    <w:multiLevelType w:val="hybridMultilevel"/>
    <w:tmpl w:val="686A4576"/>
    <w:lvl w:ilvl="0" w:tplc="1ECE4D12">
      <w:start w:val="330"/>
      <w:numFmt w:val="decimal"/>
      <w:lvlText w:val="%1)"/>
      <w:lvlJc w:val="left"/>
      <w:pPr>
        <w:ind w:left="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D29DCC">
      <w:start w:val="1"/>
      <w:numFmt w:val="upperLetter"/>
      <w:lvlText w:val="%2."/>
      <w:lvlJc w:val="left"/>
      <w:pPr>
        <w:ind w:left="1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BAB054">
      <w:start w:val="1"/>
      <w:numFmt w:val="lowerRoman"/>
      <w:lvlText w:val="%3"/>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8E9F42">
      <w:start w:val="1"/>
      <w:numFmt w:val="decimal"/>
      <w:lvlText w:val="%4"/>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483B98">
      <w:start w:val="1"/>
      <w:numFmt w:val="lowerLetter"/>
      <w:lvlText w:val="%5"/>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B28A20">
      <w:start w:val="1"/>
      <w:numFmt w:val="lowerRoman"/>
      <w:lvlText w:val="%6"/>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E05EFE">
      <w:start w:val="1"/>
      <w:numFmt w:val="decimal"/>
      <w:lvlText w:val="%7"/>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C07618">
      <w:start w:val="1"/>
      <w:numFmt w:val="lowerLetter"/>
      <w:lvlText w:val="%8"/>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B8A56C">
      <w:start w:val="1"/>
      <w:numFmt w:val="lowerRoman"/>
      <w:lvlText w:val="%9"/>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0" w15:restartNumberingAfterBreak="0">
    <w:nsid w:val="145B2D91"/>
    <w:multiLevelType w:val="hybridMultilevel"/>
    <w:tmpl w:val="A0F2F1FA"/>
    <w:lvl w:ilvl="0" w:tplc="91086FEA">
      <w:start w:val="1"/>
      <w:numFmt w:val="upperLetter"/>
      <w:lvlText w:val="%1."/>
      <w:lvlJc w:val="left"/>
      <w:pPr>
        <w:ind w:left="1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B483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42DB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4453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2E98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4C96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6808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9645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646E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1" w15:restartNumberingAfterBreak="0">
    <w:nsid w:val="146A4F96"/>
    <w:multiLevelType w:val="hybridMultilevel"/>
    <w:tmpl w:val="D5FE084E"/>
    <w:lvl w:ilvl="0" w:tplc="1D5A5B8E">
      <w:start w:val="83"/>
      <w:numFmt w:val="decimal"/>
      <w:lvlText w:val="%1)"/>
      <w:lvlJc w:val="left"/>
      <w:pPr>
        <w:ind w:left="1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94FB4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0009D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26358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DC68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4C19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18F49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443D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8EE64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2" w15:restartNumberingAfterBreak="0">
    <w:nsid w:val="14907DAF"/>
    <w:multiLevelType w:val="hybridMultilevel"/>
    <w:tmpl w:val="F7D8ADF4"/>
    <w:lvl w:ilvl="0" w:tplc="0E5C3250">
      <w:start w:val="474"/>
      <w:numFmt w:val="decimal"/>
      <w:lvlText w:val="%1)"/>
      <w:lvlJc w:val="left"/>
      <w:pPr>
        <w:ind w:left="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5A76C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34C7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80A5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86F5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84F8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6A323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F4CDC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DA9A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3" w15:restartNumberingAfterBreak="0">
    <w:nsid w:val="149A1BC7"/>
    <w:multiLevelType w:val="hybridMultilevel"/>
    <w:tmpl w:val="ADDC4C1C"/>
    <w:lvl w:ilvl="0" w:tplc="4BF8D0E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7EEA90">
      <w:start w:val="1"/>
      <w:numFmt w:val="lowerLetter"/>
      <w:lvlText w:val="%2"/>
      <w:lvlJc w:val="left"/>
      <w:pPr>
        <w:ind w:left="1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5CD540">
      <w:start w:val="1"/>
      <w:numFmt w:val="lowerRoman"/>
      <w:lvlText w:val="%3"/>
      <w:lvlJc w:val="left"/>
      <w:pPr>
        <w:ind w:left="2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B647CA">
      <w:start w:val="1"/>
      <w:numFmt w:val="upperLetter"/>
      <w:lvlRestart w:val="0"/>
      <w:lvlText w:val="%4."/>
      <w:lvlJc w:val="left"/>
      <w:pPr>
        <w:ind w:left="3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488480">
      <w:start w:val="1"/>
      <w:numFmt w:val="lowerLetter"/>
      <w:lvlText w:val="%5"/>
      <w:lvlJc w:val="left"/>
      <w:pPr>
        <w:ind w:left="3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4A3BC0">
      <w:start w:val="1"/>
      <w:numFmt w:val="lowerRoman"/>
      <w:lvlText w:val="%6"/>
      <w:lvlJc w:val="left"/>
      <w:pPr>
        <w:ind w:left="4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4AEFDC">
      <w:start w:val="1"/>
      <w:numFmt w:val="decimal"/>
      <w:lvlText w:val="%7"/>
      <w:lvlJc w:val="left"/>
      <w:pPr>
        <w:ind w:left="5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0A0064">
      <w:start w:val="1"/>
      <w:numFmt w:val="lowerLetter"/>
      <w:lvlText w:val="%8"/>
      <w:lvlJc w:val="left"/>
      <w:pPr>
        <w:ind w:left="5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00CA68">
      <w:start w:val="1"/>
      <w:numFmt w:val="lowerRoman"/>
      <w:lvlText w:val="%9"/>
      <w:lvlJc w:val="left"/>
      <w:pPr>
        <w:ind w:left="6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4" w15:restartNumberingAfterBreak="0">
    <w:nsid w:val="14AA788F"/>
    <w:multiLevelType w:val="hybridMultilevel"/>
    <w:tmpl w:val="A2A63746"/>
    <w:lvl w:ilvl="0" w:tplc="C03C77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22F3EE">
      <w:start w:val="1"/>
      <w:numFmt w:val="upperLetter"/>
      <w:lvlRestart w:val="0"/>
      <w:lvlText w:val="%2."/>
      <w:lvlJc w:val="left"/>
      <w:pPr>
        <w:ind w:left="1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B6D47E">
      <w:start w:val="1"/>
      <w:numFmt w:val="lowerRoman"/>
      <w:lvlText w:val="%3"/>
      <w:lvlJc w:val="left"/>
      <w:pPr>
        <w:ind w:left="1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6E1B70">
      <w:start w:val="1"/>
      <w:numFmt w:val="decimal"/>
      <w:lvlText w:val="%4"/>
      <w:lvlJc w:val="left"/>
      <w:pPr>
        <w:ind w:left="2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B49DBC">
      <w:start w:val="1"/>
      <w:numFmt w:val="lowerLetter"/>
      <w:lvlText w:val="%5"/>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7CDFBE">
      <w:start w:val="1"/>
      <w:numFmt w:val="lowerRoman"/>
      <w:lvlText w:val="%6"/>
      <w:lvlJc w:val="left"/>
      <w:pPr>
        <w:ind w:left="3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963DD0">
      <w:start w:val="1"/>
      <w:numFmt w:val="decimal"/>
      <w:lvlText w:val="%7"/>
      <w:lvlJc w:val="left"/>
      <w:pPr>
        <w:ind w:left="4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D674E0">
      <w:start w:val="1"/>
      <w:numFmt w:val="lowerLetter"/>
      <w:lvlText w:val="%8"/>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E46A9E">
      <w:start w:val="1"/>
      <w:numFmt w:val="lowerRoman"/>
      <w:lvlText w:val="%9"/>
      <w:lvlJc w:val="left"/>
      <w:pPr>
        <w:ind w:left="5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5" w15:restartNumberingAfterBreak="0">
    <w:nsid w:val="14C73CF1"/>
    <w:multiLevelType w:val="hybridMultilevel"/>
    <w:tmpl w:val="2F620DB6"/>
    <w:lvl w:ilvl="0" w:tplc="749859C4">
      <w:start w:val="743"/>
      <w:numFmt w:val="decimal"/>
      <w:lvlText w:val="%1)"/>
      <w:lvlJc w:val="left"/>
      <w:pPr>
        <w:ind w:left="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5EF74A">
      <w:start w:val="1"/>
      <w:numFmt w:val="upperLetter"/>
      <w:lvlText w:val="%2."/>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460176">
      <w:start w:val="1"/>
      <w:numFmt w:val="lowerRoman"/>
      <w:lvlText w:val="%3"/>
      <w:lvlJc w:val="left"/>
      <w:pPr>
        <w:ind w:left="1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68ACAE">
      <w:start w:val="1"/>
      <w:numFmt w:val="decimal"/>
      <w:lvlText w:val="%4"/>
      <w:lvlJc w:val="left"/>
      <w:pPr>
        <w:ind w:left="2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6DEEA">
      <w:start w:val="1"/>
      <w:numFmt w:val="lowerLetter"/>
      <w:lvlText w:val="%5"/>
      <w:lvlJc w:val="left"/>
      <w:pPr>
        <w:ind w:left="3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68F018">
      <w:start w:val="1"/>
      <w:numFmt w:val="lowerRoman"/>
      <w:lvlText w:val="%6"/>
      <w:lvlJc w:val="left"/>
      <w:pPr>
        <w:ind w:left="3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54CAA6">
      <w:start w:val="1"/>
      <w:numFmt w:val="decimal"/>
      <w:lvlText w:val="%7"/>
      <w:lvlJc w:val="left"/>
      <w:pPr>
        <w:ind w:left="4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D88B30">
      <w:start w:val="1"/>
      <w:numFmt w:val="lowerLetter"/>
      <w:lvlText w:val="%8"/>
      <w:lvlJc w:val="left"/>
      <w:pPr>
        <w:ind w:left="5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D86934">
      <w:start w:val="1"/>
      <w:numFmt w:val="lowerRoman"/>
      <w:lvlText w:val="%9"/>
      <w:lvlJc w:val="left"/>
      <w:pPr>
        <w:ind w:left="6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6" w15:restartNumberingAfterBreak="0">
    <w:nsid w:val="14CD20AA"/>
    <w:multiLevelType w:val="hybridMultilevel"/>
    <w:tmpl w:val="B024F09E"/>
    <w:lvl w:ilvl="0" w:tplc="61D8F06C">
      <w:start w:val="1"/>
      <w:numFmt w:val="upperLetter"/>
      <w:lvlText w:val="%1."/>
      <w:lvlJc w:val="left"/>
      <w:pPr>
        <w:ind w:left="1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0036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2A44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0066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26861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EA63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3899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4052B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20CDE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7" w15:restartNumberingAfterBreak="0">
    <w:nsid w:val="14D439CA"/>
    <w:multiLevelType w:val="hybridMultilevel"/>
    <w:tmpl w:val="98A2F8BC"/>
    <w:lvl w:ilvl="0" w:tplc="EBD84612">
      <w:start w:val="1"/>
      <w:numFmt w:val="upperLetter"/>
      <w:lvlText w:val="%1."/>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D2BA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DE6DA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1C22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38BD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B25E7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925F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90D5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3E13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8" w15:restartNumberingAfterBreak="0">
    <w:nsid w:val="14D90FF7"/>
    <w:multiLevelType w:val="hybridMultilevel"/>
    <w:tmpl w:val="47421AFC"/>
    <w:lvl w:ilvl="0" w:tplc="A18AD6D2">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AE7A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341F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62AD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D062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065B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E8EDF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461C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CC727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9" w15:restartNumberingAfterBreak="0">
    <w:nsid w:val="14DF5EE8"/>
    <w:multiLevelType w:val="hybridMultilevel"/>
    <w:tmpl w:val="5B7064D8"/>
    <w:lvl w:ilvl="0" w:tplc="0C28E0E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E0A7A">
      <w:start w:val="1"/>
      <w:numFmt w:val="lowerLetter"/>
      <w:lvlText w:val="%2"/>
      <w:lvlJc w:val="left"/>
      <w:pPr>
        <w:ind w:left="2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269984">
      <w:start w:val="1"/>
      <w:numFmt w:val="upperLetter"/>
      <w:lvlRestart w:val="0"/>
      <w:lvlText w:val="%3."/>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7CE84C">
      <w:start w:val="1"/>
      <w:numFmt w:val="decimal"/>
      <w:lvlText w:val="%4"/>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000BC8">
      <w:start w:val="1"/>
      <w:numFmt w:val="lowerLetter"/>
      <w:lvlText w:val="%5"/>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EC5E96">
      <w:start w:val="1"/>
      <w:numFmt w:val="lowerRoman"/>
      <w:lvlText w:val="%6"/>
      <w:lvlJc w:val="left"/>
      <w:pPr>
        <w:ind w:left="6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CE5DD8">
      <w:start w:val="1"/>
      <w:numFmt w:val="decimal"/>
      <w:lvlText w:val="%7"/>
      <w:lvlJc w:val="left"/>
      <w:pPr>
        <w:ind w:left="7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647588">
      <w:start w:val="1"/>
      <w:numFmt w:val="lowerLetter"/>
      <w:lvlText w:val="%8"/>
      <w:lvlJc w:val="left"/>
      <w:pPr>
        <w:ind w:left="7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462028">
      <w:start w:val="1"/>
      <w:numFmt w:val="lowerRoman"/>
      <w:lvlText w:val="%9"/>
      <w:lvlJc w:val="left"/>
      <w:pPr>
        <w:ind w:left="8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0" w15:restartNumberingAfterBreak="0">
    <w:nsid w:val="14F52DAE"/>
    <w:multiLevelType w:val="hybridMultilevel"/>
    <w:tmpl w:val="2B6AF28A"/>
    <w:lvl w:ilvl="0" w:tplc="32763934">
      <w:start w:val="236"/>
      <w:numFmt w:val="decimal"/>
      <w:lvlText w:val="%1)"/>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4E8FF6">
      <w:start w:val="1"/>
      <w:numFmt w:val="upperLetter"/>
      <w:lvlText w:val="%2."/>
      <w:lvlJc w:val="left"/>
      <w:pPr>
        <w:ind w:left="2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78C04C">
      <w:start w:val="1"/>
      <w:numFmt w:val="lowerRoman"/>
      <w:lvlText w:val="%3"/>
      <w:lvlJc w:val="left"/>
      <w:pPr>
        <w:ind w:left="2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7C7E66">
      <w:start w:val="1"/>
      <w:numFmt w:val="decimal"/>
      <w:lvlText w:val="%4"/>
      <w:lvlJc w:val="left"/>
      <w:pPr>
        <w:ind w:left="3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B262E8">
      <w:start w:val="1"/>
      <w:numFmt w:val="lowerLetter"/>
      <w:lvlText w:val="%5"/>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CC6122">
      <w:start w:val="1"/>
      <w:numFmt w:val="lowerRoman"/>
      <w:lvlText w:val="%6"/>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A08E86">
      <w:start w:val="1"/>
      <w:numFmt w:val="decimal"/>
      <w:lvlText w:val="%7"/>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968900">
      <w:start w:val="1"/>
      <w:numFmt w:val="lowerLetter"/>
      <w:lvlText w:val="%8"/>
      <w:lvlJc w:val="left"/>
      <w:pPr>
        <w:ind w:left="6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3830F4">
      <w:start w:val="1"/>
      <w:numFmt w:val="lowerRoman"/>
      <w:lvlText w:val="%9"/>
      <w:lvlJc w:val="left"/>
      <w:pPr>
        <w:ind w:left="6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1" w15:restartNumberingAfterBreak="0">
    <w:nsid w:val="152270BC"/>
    <w:multiLevelType w:val="hybridMultilevel"/>
    <w:tmpl w:val="7690DB3A"/>
    <w:lvl w:ilvl="0" w:tplc="C7801BC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1ED864">
      <w:start w:val="1"/>
      <w:numFmt w:val="upperLetter"/>
      <w:lvlRestart w:val="0"/>
      <w:lvlText w:val="%2."/>
      <w:lvlJc w:val="left"/>
      <w:pPr>
        <w:ind w:left="4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9AFAF6">
      <w:start w:val="1"/>
      <w:numFmt w:val="lowerRoman"/>
      <w:lvlText w:val="%3"/>
      <w:lvlJc w:val="left"/>
      <w:pPr>
        <w:ind w:left="4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46CD14">
      <w:start w:val="1"/>
      <w:numFmt w:val="decimal"/>
      <w:lvlText w:val="%4"/>
      <w:lvlJc w:val="left"/>
      <w:pPr>
        <w:ind w:left="5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8EA032">
      <w:start w:val="1"/>
      <w:numFmt w:val="lowerLetter"/>
      <w:lvlText w:val="%5"/>
      <w:lvlJc w:val="left"/>
      <w:pPr>
        <w:ind w:left="59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1CE9B0">
      <w:start w:val="1"/>
      <w:numFmt w:val="lowerRoman"/>
      <w:lvlText w:val="%6"/>
      <w:lvlJc w:val="left"/>
      <w:pPr>
        <w:ind w:left="6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B4A23E">
      <w:start w:val="1"/>
      <w:numFmt w:val="decimal"/>
      <w:lvlText w:val="%7"/>
      <w:lvlJc w:val="left"/>
      <w:pPr>
        <w:ind w:left="7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30E4CA">
      <w:start w:val="1"/>
      <w:numFmt w:val="lowerLetter"/>
      <w:lvlText w:val="%8"/>
      <w:lvlJc w:val="left"/>
      <w:pPr>
        <w:ind w:left="8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F6843A">
      <w:start w:val="1"/>
      <w:numFmt w:val="lowerRoman"/>
      <w:lvlText w:val="%9"/>
      <w:lvlJc w:val="left"/>
      <w:pPr>
        <w:ind w:left="8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2" w15:restartNumberingAfterBreak="0">
    <w:nsid w:val="15227596"/>
    <w:multiLevelType w:val="hybridMultilevel"/>
    <w:tmpl w:val="9D7887C0"/>
    <w:lvl w:ilvl="0" w:tplc="6B7CEBE8">
      <w:start w:val="1"/>
      <w:numFmt w:val="upperLetter"/>
      <w:lvlText w:val="%1."/>
      <w:lvlJc w:val="left"/>
      <w:pPr>
        <w:ind w:left="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6CFB9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32CC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BCA0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F0CA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86ED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C413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EE83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167B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3" w15:restartNumberingAfterBreak="0">
    <w:nsid w:val="155A5C10"/>
    <w:multiLevelType w:val="hybridMultilevel"/>
    <w:tmpl w:val="3F4A84B6"/>
    <w:lvl w:ilvl="0" w:tplc="B4B4D8C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DCBC9C">
      <w:start w:val="1"/>
      <w:numFmt w:val="lowerLetter"/>
      <w:lvlText w:val="%2"/>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229B06">
      <w:start w:val="1"/>
      <w:numFmt w:val="upperLetter"/>
      <w:lvlRestart w:val="0"/>
      <w:lvlText w:val="%3."/>
      <w:lvlJc w:val="left"/>
      <w:pPr>
        <w:ind w:left="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1E8636">
      <w:start w:val="1"/>
      <w:numFmt w:val="decimal"/>
      <w:lvlText w:val="%4"/>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7602D0">
      <w:start w:val="1"/>
      <w:numFmt w:val="lowerLetter"/>
      <w:lvlText w:val="%5"/>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5AE29A">
      <w:start w:val="1"/>
      <w:numFmt w:val="lowerRoman"/>
      <w:lvlText w:val="%6"/>
      <w:lvlJc w:val="left"/>
      <w:pPr>
        <w:ind w:left="3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B070A6">
      <w:start w:val="1"/>
      <w:numFmt w:val="decimal"/>
      <w:lvlText w:val="%7"/>
      <w:lvlJc w:val="left"/>
      <w:pPr>
        <w:ind w:left="3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E60392">
      <w:start w:val="1"/>
      <w:numFmt w:val="lowerLetter"/>
      <w:lvlText w:val="%8"/>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906FE4">
      <w:start w:val="1"/>
      <w:numFmt w:val="lowerRoman"/>
      <w:lvlText w:val="%9"/>
      <w:lvlJc w:val="left"/>
      <w:pPr>
        <w:ind w:left="5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4" w15:restartNumberingAfterBreak="0">
    <w:nsid w:val="15663092"/>
    <w:multiLevelType w:val="hybridMultilevel"/>
    <w:tmpl w:val="41F000AC"/>
    <w:lvl w:ilvl="0" w:tplc="16BC99A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2AB2DA">
      <w:start w:val="1"/>
      <w:numFmt w:val="lowerLetter"/>
      <w:lvlText w:val="%2"/>
      <w:lvlJc w:val="left"/>
      <w:pPr>
        <w:ind w:left="1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6EB89E">
      <w:start w:val="1"/>
      <w:numFmt w:val="lowerRoman"/>
      <w:lvlText w:val="%3"/>
      <w:lvlJc w:val="left"/>
      <w:pPr>
        <w:ind w:left="1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D27092">
      <w:start w:val="1"/>
      <w:numFmt w:val="decimal"/>
      <w:lvlText w:val="%4"/>
      <w:lvlJc w:val="left"/>
      <w:pPr>
        <w:ind w:left="2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0C6128">
      <w:start w:val="1"/>
      <w:numFmt w:val="upperLetter"/>
      <w:lvlRestart w:val="0"/>
      <w:lvlText w:val="%5."/>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1C5616">
      <w:start w:val="1"/>
      <w:numFmt w:val="lowerRoman"/>
      <w:lvlText w:val="%6"/>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D2B9DE">
      <w:start w:val="1"/>
      <w:numFmt w:val="decimal"/>
      <w:lvlText w:val="%7"/>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26B2D4">
      <w:start w:val="1"/>
      <w:numFmt w:val="lowerLetter"/>
      <w:lvlText w:val="%8"/>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CAA3A6">
      <w:start w:val="1"/>
      <w:numFmt w:val="lowerRoman"/>
      <w:lvlText w:val="%9"/>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5" w15:restartNumberingAfterBreak="0">
    <w:nsid w:val="15701BC8"/>
    <w:multiLevelType w:val="hybridMultilevel"/>
    <w:tmpl w:val="F57C5CC2"/>
    <w:lvl w:ilvl="0" w:tplc="FC586AEC">
      <w:start w:val="1"/>
      <w:numFmt w:val="upperLetter"/>
      <w:lvlText w:val="%1."/>
      <w:lvlJc w:val="left"/>
      <w:pPr>
        <w:ind w:left="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2630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F4ED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7AC7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3A00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4A00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F8A4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82EF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18EB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6" w15:restartNumberingAfterBreak="0">
    <w:nsid w:val="157D1AED"/>
    <w:multiLevelType w:val="hybridMultilevel"/>
    <w:tmpl w:val="4DB45E2E"/>
    <w:lvl w:ilvl="0" w:tplc="A2A07D1E">
      <w:start w:val="498"/>
      <w:numFmt w:val="decimal"/>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AC95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A4FEE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0A69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9AB5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EAAC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2051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8846A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2058F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7" w15:restartNumberingAfterBreak="0">
    <w:nsid w:val="159233FE"/>
    <w:multiLevelType w:val="hybridMultilevel"/>
    <w:tmpl w:val="BF4C3E88"/>
    <w:lvl w:ilvl="0" w:tplc="7196F8EE">
      <w:start w:val="1"/>
      <w:numFmt w:val="upperLetter"/>
      <w:lvlText w:val="%1."/>
      <w:lvlJc w:val="left"/>
      <w:pPr>
        <w:ind w:left="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FA5D4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4C6F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3C65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CC9FF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0CE1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8ABF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7ED1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FC904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8" w15:restartNumberingAfterBreak="0">
    <w:nsid w:val="15C55B7D"/>
    <w:multiLevelType w:val="hybridMultilevel"/>
    <w:tmpl w:val="165C4C10"/>
    <w:lvl w:ilvl="0" w:tplc="8F009080">
      <w:start w:val="82"/>
      <w:numFmt w:val="decimal"/>
      <w:lvlText w:val="%1)"/>
      <w:lvlJc w:val="left"/>
      <w:pPr>
        <w:ind w:left="1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1C9206">
      <w:start w:val="1"/>
      <w:numFmt w:val="upperLetter"/>
      <w:lvlText w:val="%2."/>
      <w:lvlJc w:val="left"/>
      <w:pPr>
        <w:ind w:left="3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C4C08C">
      <w:start w:val="1"/>
      <w:numFmt w:val="lowerRoman"/>
      <w:lvlText w:val="%3"/>
      <w:lvlJc w:val="left"/>
      <w:pPr>
        <w:ind w:left="3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C851BE">
      <w:start w:val="1"/>
      <w:numFmt w:val="decimal"/>
      <w:lvlText w:val="%4"/>
      <w:lvlJc w:val="left"/>
      <w:pPr>
        <w:ind w:left="3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06A10C">
      <w:start w:val="1"/>
      <w:numFmt w:val="lowerLetter"/>
      <w:lvlText w:val="%5"/>
      <w:lvlJc w:val="left"/>
      <w:pPr>
        <w:ind w:left="4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E0BBE4">
      <w:start w:val="1"/>
      <w:numFmt w:val="lowerRoman"/>
      <w:lvlText w:val="%6"/>
      <w:lvlJc w:val="left"/>
      <w:pPr>
        <w:ind w:left="5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60CBE6">
      <w:start w:val="1"/>
      <w:numFmt w:val="decimal"/>
      <w:lvlText w:val="%7"/>
      <w:lvlJc w:val="left"/>
      <w:pPr>
        <w:ind w:left="6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9E1130">
      <w:start w:val="1"/>
      <w:numFmt w:val="lowerLetter"/>
      <w:lvlText w:val="%8"/>
      <w:lvlJc w:val="left"/>
      <w:pPr>
        <w:ind w:left="6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409D4E">
      <w:start w:val="1"/>
      <w:numFmt w:val="lowerRoman"/>
      <w:lvlText w:val="%9"/>
      <w:lvlJc w:val="left"/>
      <w:pPr>
        <w:ind w:left="7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9" w15:restartNumberingAfterBreak="0">
    <w:nsid w:val="15D96BC4"/>
    <w:multiLevelType w:val="hybridMultilevel"/>
    <w:tmpl w:val="20C47ACC"/>
    <w:lvl w:ilvl="0" w:tplc="89A61EB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6C55EE">
      <w:start w:val="1"/>
      <w:numFmt w:val="upperLetter"/>
      <w:lvlRestart w:val="0"/>
      <w:lvlText w:val="%2."/>
      <w:lvlJc w:val="left"/>
      <w:pPr>
        <w:ind w:left="3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0E60DC">
      <w:start w:val="1"/>
      <w:numFmt w:val="lowerRoman"/>
      <w:lvlText w:val="%3"/>
      <w:lvlJc w:val="left"/>
      <w:pPr>
        <w:ind w:left="2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B49B28">
      <w:start w:val="1"/>
      <w:numFmt w:val="decimal"/>
      <w:lvlText w:val="%4"/>
      <w:lvlJc w:val="left"/>
      <w:pPr>
        <w:ind w:left="3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34D9FE">
      <w:start w:val="1"/>
      <w:numFmt w:val="lowerLetter"/>
      <w:lvlText w:val="%5"/>
      <w:lvlJc w:val="left"/>
      <w:pPr>
        <w:ind w:left="4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DCAEF0">
      <w:start w:val="1"/>
      <w:numFmt w:val="lowerRoman"/>
      <w:lvlText w:val="%6"/>
      <w:lvlJc w:val="left"/>
      <w:pPr>
        <w:ind w:left="5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FCD38C">
      <w:start w:val="1"/>
      <w:numFmt w:val="decimal"/>
      <w:lvlText w:val="%7"/>
      <w:lvlJc w:val="left"/>
      <w:pPr>
        <w:ind w:left="5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8ED1B2">
      <w:start w:val="1"/>
      <w:numFmt w:val="lowerLetter"/>
      <w:lvlText w:val="%8"/>
      <w:lvlJc w:val="left"/>
      <w:pPr>
        <w:ind w:left="6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AAAB8E">
      <w:start w:val="1"/>
      <w:numFmt w:val="lowerRoman"/>
      <w:lvlText w:val="%9"/>
      <w:lvlJc w:val="left"/>
      <w:pPr>
        <w:ind w:left="7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0" w15:restartNumberingAfterBreak="0">
    <w:nsid w:val="15F05A39"/>
    <w:multiLevelType w:val="hybridMultilevel"/>
    <w:tmpl w:val="02F24B3E"/>
    <w:lvl w:ilvl="0" w:tplc="FDDC9022">
      <w:start w:val="346"/>
      <w:numFmt w:val="decimal"/>
      <w:lvlText w:val="%1)"/>
      <w:lvlJc w:val="left"/>
      <w:pPr>
        <w:ind w:left="1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70792E">
      <w:start w:val="1"/>
      <w:numFmt w:val="upperLetter"/>
      <w:lvlText w:val="%2."/>
      <w:lvlJc w:val="left"/>
      <w:pPr>
        <w:ind w:left="1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EAC68E">
      <w:start w:val="1"/>
      <w:numFmt w:val="lowerRoman"/>
      <w:lvlText w:val="%3"/>
      <w:lvlJc w:val="left"/>
      <w:pPr>
        <w:ind w:left="1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AA2FDC">
      <w:start w:val="1"/>
      <w:numFmt w:val="decimal"/>
      <w:lvlText w:val="%4"/>
      <w:lvlJc w:val="left"/>
      <w:pPr>
        <w:ind w:left="2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BC9286">
      <w:start w:val="1"/>
      <w:numFmt w:val="lowerLetter"/>
      <w:lvlText w:val="%5"/>
      <w:lvlJc w:val="left"/>
      <w:pPr>
        <w:ind w:left="3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18249E">
      <w:start w:val="1"/>
      <w:numFmt w:val="lowerRoman"/>
      <w:lvlText w:val="%6"/>
      <w:lvlJc w:val="left"/>
      <w:pPr>
        <w:ind w:left="3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BCFBB2">
      <w:start w:val="1"/>
      <w:numFmt w:val="decimal"/>
      <w:lvlText w:val="%7"/>
      <w:lvlJc w:val="left"/>
      <w:pPr>
        <w:ind w:left="4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2AAD08">
      <w:start w:val="1"/>
      <w:numFmt w:val="lowerLetter"/>
      <w:lvlText w:val="%8"/>
      <w:lvlJc w:val="left"/>
      <w:pPr>
        <w:ind w:left="5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9C0172">
      <w:start w:val="1"/>
      <w:numFmt w:val="lowerRoman"/>
      <w:lvlText w:val="%9"/>
      <w:lvlJc w:val="left"/>
      <w:pPr>
        <w:ind w:left="6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1" w15:restartNumberingAfterBreak="0">
    <w:nsid w:val="15F34F9E"/>
    <w:multiLevelType w:val="hybridMultilevel"/>
    <w:tmpl w:val="398C09DE"/>
    <w:lvl w:ilvl="0" w:tplc="ECEE266A">
      <w:start w:val="1"/>
      <w:numFmt w:val="upperLetter"/>
      <w:lvlText w:val="%1."/>
      <w:lvlJc w:val="left"/>
      <w:pPr>
        <w:ind w:left="1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65A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90E8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941DB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44450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3666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EE8D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FAD3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A452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2" w15:restartNumberingAfterBreak="0">
    <w:nsid w:val="15F469EF"/>
    <w:multiLevelType w:val="hybridMultilevel"/>
    <w:tmpl w:val="ACCEEBBE"/>
    <w:lvl w:ilvl="0" w:tplc="90E2983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A61E9C">
      <w:start w:val="1"/>
      <w:numFmt w:val="lowerLetter"/>
      <w:lvlText w:val="%2"/>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2AB130">
      <w:start w:val="1"/>
      <w:numFmt w:val="upperLetter"/>
      <w:lvlRestart w:val="0"/>
      <w:lvlText w:val="%3."/>
      <w:lvlJc w:val="left"/>
      <w:pPr>
        <w:ind w:left="2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C86AE0">
      <w:start w:val="1"/>
      <w:numFmt w:val="decimal"/>
      <w:lvlText w:val="%4"/>
      <w:lvlJc w:val="left"/>
      <w:pPr>
        <w:ind w:left="3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4267CA">
      <w:start w:val="1"/>
      <w:numFmt w:val="lowerLetter"/>
      <w:lvlText w:val="%5"/>
      <w:lvlJc w:val="left"/>
      <w:pPr>
        <w:ind w:left="4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AE96CA">
      <w:start w:val="1"/>
      <w:numFmt w:val="lowerRoman"/>
      <w:lvlText w:val="%6"/>
      <w:lvlJc w:val="left"/>
      <w:pPr>
        <w:ind w:left="4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76822E">
      <w:start w:val="1"/>
      <w:numFmt w:val="decimal"/>
      <w:lvlText w:val="%7"/>
      <w:lvlJc w:val="left"/>
      <w:pPr>
        <w:ind w:left="5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BC4306">
      <w:start w:val="1"/>
      <w:numFmt w:val="lowerLetter"/>
      <w:lvlText w:val="%8"/>
      <w:lvlJc w:val="left"/>
      <w:pPr>
        <w:ind w:left="6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320046">
      <w:start w:val="1"/>
      <w:numFmt w:val="lowerRoman"/>
      <w:lvlText w:val="%9"/>
      <w:lvlJc w:val="left"/>
      <w:pPr>
        <w:ind w:left="6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3" w15:restartNumberingAfterBreak="0">
    <w:nsid w:val="16016BF1"/>
    <w:multiLevelType w:val="hybridMultilevel"/>
    <w:tmpl w:val="953A3DA8"/>
    <w:lvl w:ilvl="0" w:tplc="A042ACD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640EA2">
      <w:start w:val="1"/>
      <w:numFmt w:val="lowerLetter"/>
      <w:lvlText w:val="%2"/>
      <w:lvlJc w:val="left"/>
      <w:pPr>
        <w:ind w:left="1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E4E338">
      <w:start w:val="1"/>
      <w:numFmt w:val="lowerRoman"/>
      <w:lvlText w:val="%3"/>
      <w:lvlJc w:val="left"/>
      <w:pPr>
        <w:ind w:left="3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ECB012">
      <w:start w:val="1"/>
      <w:numFmt w:val="upperLetter"/>
      <w:lvlRestart w:val="0"/>
      <w:lvlText w:val="%4."/>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8238CC">
      <w:start w:val="1"/>
      <w:numFmt w:val="lowerLetter"/>
      <w:lvlText w:val="%5"/>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0014E8">
      <w:start w:val="1"/>
      <w:numFmt w:val="lowerRoman"/>
      <w:lvlText w:val="%6"/>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182FFC">
      <w:start w:val="1"/>
      <w:numFmt w:val="decimal"/>
      <w:lvlText w:val="%7"/>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E01786">
      <w:start w:val="1"/>
      <w:numFmt w:val="lowerLetter"/>
      <w:lvlText w:val="%8"/>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C078D8">
      <w:start w:val="1"/>
      <w:numFmt w:val="lowerRoman"/>
      <w:lvlText w:val="%9"/>
      <w:lvlJc w:val="left"/>
      <w:pPr>
        <w:ind w:left="8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4" w15:restartNumberingAfterBreak="0">
    <w:nsid w:val="161722B4"/>
    <w:multiLevelType w:val="hybridMultilevel"/>
    <w:tmpl w:val="03E4A024"/>
    <w:lvl w:ilvl="0" w:tplc="332202D6">
      <w:start w:val="749"/>
      <w:numFmt w:val="decimal"/>
      <w:lvlText w:val="%1)"/>
      <w:lvlJc w:val="left"/>
      <w:pPr>
        <w:ind w:left="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00070E">
      <w:start w:val="1"/>
      <w:numFmt w:val="upperLetter"/>
      <w:lvlText w:val="%2."/>
      <w:lvlJc w:val="left"/>
      <w:pPr>
        <w:ind w:left="1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26BC78">
      <w:start w:val="1"/>
      <w:numFmt w:val="lowerRoman"/>
      <w:lvlText w:val="%3"/>
      <w:lvlJc w:val="left"/>
      <w:pPr>
        <w:ind w:left="1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5AEC26">
      <w:start w:val="1"/>
      <w:numFmt w:val="decimal"/>
      <w:lvlText w:val="%4"/>
      <w:lvlJc w:val="left"/>
      <w:pPr>
        <w:ind w:left="2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2EF2C0">
      <w:start w:val="1"/>
      <w:numFmt w:val="lowerLetter"/>
      <w:lvlText w:val="%5"/>
      <w:lvlJc w:val="left"/>
      <w:pPr>
        <w:ind w:left="3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74A20E">
      <w:start w:val="1"/>
      <w:numFmt w:val="lowerRoman"/>
      <w:lvlText w:val="%6"/>
      <w:lvlJc w:val="left"/>
      <w:pPr>
        <w:ind w:left="3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FE39D8">
      <w:start w:val="1"/>
      <w:numFmt w:val="decimal"/>
      <w:lvlText w:val="%7"/>
      <w:lvlJc w:val="left"/>
      <w:pPr>
        <w:ind w:left="4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845D62">
      <w:start w:val="1"/>
      <w:numFmt w:val="lowerLetter"/>
      <w:lvlText w:val="%8"/>
      <w:lvlJc w:val="left"/>
      <w:pPr>
        <w:ind w:left="5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664142">
      <w:start w:val="1"/>
      <w:numFmt w:val="lowerRoman"/>
      <w:lvlText w:val="%9"/>
      <w:lvlJc w:val="left"/>
      <w:pPr>
        <w:ind w:left="6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5" w15:restartNumberingAfterBreak="0">
    <w:nsid w:val="1617375E"/>
    <w:multiLevelType w:val="hybridMultilevel"/>
    <w:tmpl w:val="BDDC2222"/>
    <w:lvl w:ilvl="0" w:tplc="F8C43A3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8A9F3E">
      <w:start w:val="1"/>
      <w:numFmt w:val="lowerLetter"/>
      <w:lvlText w:val="%2"/>
      <w:lvlJc w:val="left"/>
      <w:pPr>
        <w:ind w:left="1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9624D4">
      <w:start w:val="1"/>
      <w:numFmt w:val="upperLetter"/>
      <w:lvlRestart w:val="0"/>
      <w:lvlText w:val="%3."/>
      <w:lvlJc w:val="left"/>
      <w:pPr>
        <w:ind w:left="1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402160">
      <w:start w:val="1"/>
      <w:numFmt w:val="decimal"/>
      <w:lvlText w:val="%4"/>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3A26A0">
      <w:start w:val="1"/>
      <w:numFmt w:val="lowerLetter"/>
      <w:lvlText w:val="%5"/>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C613AA">
      <w:start w:val="1"/>
      <w:numFmt w:val="lowerRoman"/>
      <w:lvlText w:val="%6"/>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62F8E8">
      <w:start w:val="1"/>
      <w:numFmt w:val="decimal"/>
      <w:lvlText w:val="%7"/>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1A7C7A">
      <w:start w:val="1"/>
      <w:numFmt w:val="lowerLetter"/>
      <w:lvlText w:val="%8"/>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9A4A26">
      <w:start w:val="1"/>
      <w:numFmt w:val="lowerRoman"/>
      <w:lvlText w:val="%9"/>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6" w15:restartNumberingAfterBreak="0">
    <w:nsid w:val="164A4001"/>
    <w:multiLevelType w:val="hybridMultilevel"/>
    <w:tmpl w:val="65F62EF4"/>
    <w:lvl w:ilvl="0" w:tplc="9E54827C">
      <w:start w:val="1"/>
      <w:numFmt w:val="upperLetter"/>
      <w:lvlText w:val="%1."/>
      <w:lvlJc w:val="left"/>
      <w:pPr>
        <w:ind w:left="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3844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48B3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C66F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1C74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4C03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246B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26B3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501C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7" w15:restartNumberingAfterBreak="0">
    <w:nsid w:val="165625D9"/>
    <w:multiLevelType w:val="hybridMultilevel"/>
    <w:tmpl w:val="7E483128"/>
    <w:lvl w:ilvl="0" w:tplc="2F66BB8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C20582">
      <w:start w:val="1"/>
      <w:numFmt w:val="lowerLetter"/>
      <w:lvlText w:val="%2"/>
      <w:lvlJc w:val="left"/>
      <w:pPr>
        <w:ind w:left="1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286782">
      <w:start w:val="1"/>
      <w:numFmt w:val="upperLetter"/>
      <w:lvlRestart w:val="0"/>
      <w:lvlText w:val="%3."/>
      <w:lvlJc w:val="left"/>
      <w:pPr>
        <w:ind w:left="3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2C1400">
      <w:start w:val="1"/>
      <w:numFmt w:val="decimal"/>
      <w:lvlText w:val="%4"/>
      <w:lvlJc w:val="left"/>
      <w:pPr>
        <w:ind w:left="4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1CF6FE">
      <w:start w:val="1"/>
      <w:numFmt w:val="lowerLetter"/>
      <w:lvlText w:val="%5"/>
      <w:lvlJc w:val="left"/>
      <w:pPr>
        <w:ind w:left="4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9C32FC">
      <w:start w:val="1"/>
      <w:numFmt w:val="lowerRoman"/>
      <w:lvlText w:val="%6"/>
      <w:lvlJc w:val="left"/>
      <w:pPr>
        <w:ind w:left="5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2CE210">
      <w:start w:val="1"/>
      <w:numFmt w:val="decimal"/>
      <w:lvlText w:val="%7"/>
      <w:lvlJc w:val="left"/>
      <w:pPr>
        <w:ind w:left="6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B0CCFA">
      <w:start w:val="1"/>
      <w:numFmt w:val="lowerLetter"/>
      <w:lvlText w:val="%8"/>
      <w:lvlJc w:val="left"/>
      <w:pPr>
        <w:ind w:left="7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E46530">
      <w:start w:val="1"/>
      <w:numFmt w:val="lowerRoman"/>
      <w:lvlText w:val="%9"/>
      <w:lvlJc w:val="left"/>
      <w:pPr>
        <w:ind w:left="7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8" w15:restartNumberingAfterBreak="0">
    <w:nsid w:val="16601618"/>
    <w:multiLevelType w:val="hybridMultilevel"/>
    <w:tmpl w:val="AA3ADF40"/>
    <w:lvl w:ilvl="0" w:tplc="5D8E913C">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62BA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CAE04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5AC4D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ED89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EAFE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16882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E478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0424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9" w15:restartNumberingAfterBreak="0">
    <w:nsid w:val="166D0930"/>
    <w:multiLevelType w:val="hybridMultilevel"/>
    <w:tmpl w:val="4F0E1BD2"/>
    <w:lvl w:ilvl="0" w:tplc="8E501ED2">
      <w:start w:val="1"/>
      <w:numFmt w:val="upperLetter"/>
      <w:lvlText w:val="%1."/>
      <w:lvlJc w:val="left"/>
      <w:pPr>
        <w:ind w:left="1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34307C">
      <w:start w:val="1"/>
      <w:numFmt w:val="lowerLetter"/>
      <w:lvlText w:val="%2"/>
      <w:lvlJc w:val="left"/>
      <w:pPr>
        <w:ind w:left="1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A621A6">
      <w:start w:val="1"/>
      <w:numFmt w:val="lowerRoman"/>
      <w:lvlText w:val="%3"/>
      <w:lvlJc w:val="left"/>
      <w:pPr>
        <w:ind w:left="2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B8625E">
      <w:start w:val="1"/>
      <w:numFmt w:val="decimal"/>
      <w:lvlText w:val="%4"/>
      <w:lvlJc w:val="left"/>
      <w:pPr>
        <w:ind w:left="3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B6C02A">
      <w:start w:val="1"/>
      <w:numFmt w:val="lowerLetter"/>
      <w:lvlText w:val="%5"/>
      <w:lvlJc w:val="left"/>
      <w:pPr>
        <w:ind w:left="3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329508">
      <w:start w:val="1"/>
      <w:numFmt w:val="lowerRoman"/>
      <w:lvlText w:val="%6"/>
      <w:lvlJc w:val="left"/>
      <w:pPr>
        <w:ind w:left="4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B4EDC2">
      <w:start w:val="1"/>
      <w:numFmt w:val="decimal"/>
      <w:lvlText w:val="%7"/>
      <w:lvlJc w:val="left"/>
      <w:pPr>
        <w:ind w:left="5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D6E95C">
      <w:start w:val="1"/>
      <w:numFmt w:val="lowerLetter"/>
      <w:lvlText w:val="%8"/>
      <w:lvlJc w:val="left"/>
      <w:pPr>
        <w:ind w:left="5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7E3F02">
      <w:start w:val="1"/>
      <w:numFmt w:val="lowerRoman"/>
      <w:lvlText w:val="%9"/>
      <w:lvlJc w:val="left"/>
      <w:pPr>
        <w:ind w:left="6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0" w15:restartNumberingAfterBreak="0">
    <w:nsid w:val="16765856"/>
    <w:multiLevelType w:val="hybridMultilevel"/>
    <w:tmpl w:val="2368BE0C"/>
    <w:lvl w:ilvl="0" w:tplc="6FDA738C">
      <w:start w:val="1"/>
      <w:numFmt w:val="upperLetter"/>
      <w:lvlText w:val="%1."/>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C8D2E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B216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163A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24AB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7A756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121B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DE42C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CA611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1" w15:restartNumberingAfterBreak="0">
    <w:nsid w:val="168102BB"/>
    <w:multiLevelType w:val="hybridMultilevel"/>
    <w:tmpl w:val="BBC89C90"/>
    <w:lvl w:ilvl="0" w:tplc="D5E68F22">
      <w:start w:val="779"/>
      <w:numFmt w:val="decimal"/>
      <w:lvlText w:val="%1)"/>
      <w:lvlJc w:val="left"/>
      <w:pPr>
        <w:ind w:left="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168DE0">
      <w:start w:val="1"/>
      <w:numFmt w:val="upperLetter"/>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22E03C">
      <w:start w:val="1"/>
      <w:numFmt w:val="lowerRoman"/>
      <w:lvlText w:val="%3"/>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B2AD48">
      <w:start w:val="1"/>
      <w:numFmt w:val="decimal"/>
      <w:lvlText w:val="%4"/>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92F5F8">
      <w:start w:val="1"/>
      <w:numFmt w:val="lowerLetter"/>
      <w:lvlText w:val="%5"/>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BC26E4">
      <w:start w:val="1"/>
      <w:numFmt w:val="lowerRoman"/>
      <w:lvlText w:val="%6"/>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8CE60C">
      <w:start w:val="1"/>
      <w:numFmt w:val="decimal"/>
      <w:lvlText w:val="%7"/>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082396">
      <w:start w:val="1"/>
      <w:numFmt w:val="lowerLetter"/>
      <w:lvlText w:val="%8"/>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0453BE">
      <w:start w:val="1"/>
      <w:numFmt w:val="lowerRoman"/>
      <w:lvlText w:val="%9"/>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2" w15:restartNumberingAfterBreak="0">
    <w:nsid w:val="168D4C01"/>
    <w:multiLevelType w:val="hybridMultilevel"/>
    <w:tmpl w:val="0402FA92"/>
    <w:lvl w:ilvl="0" w:tplc="66380262">
      <w:start w:val="564"/>
      <w:numFmt w:val="decimal"/>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D0336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7E4E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86A3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C83B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A840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E422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CABD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B20F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3" w15:restartNumberingAfterBreak="0">
    <w:nsid w:val="16950516"/>
    <w:multiLevelType w:val="hybridMultilevel"/>
    <w:tmpl w:val="80FA88CC"/>
    <w:lvl w:ilvl="0" w:tplc="7172BFD4">
      <w:start w:val="667"/>
      <w:numFmt w:val="decimal"/>
      <w:lvlText w:val="%1)"/>
      <w:lvlJc w:val="left"/>
      <w:pPr>
        <w:ind w:left="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8A0D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5471F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C6276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BC41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32F6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164B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00C8E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8669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4" w15:restartNumberingAfterBreak="0">
    <w:nsid w:val="16AF61BF"/>
    <w:multiLevelType w:val="hybridMultilevel"/>
    <w:tmpl w:val="479201F4"/>
    <w:lvl w:ilvl="0" w:tplc="6A8017F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88D0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765F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12F11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1E67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D827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4E47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7EA3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FC40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5" w15:restartNumberingAfterBreak="0">
    <w:nsid w:val="16B41F18"/>
    <w:multiLevelType w:val="hybridMultilevel"/>
    <w:tmpl w:val="4C9ECA4E"/>
    <w:lvl w:ilvl="0" w:tplc="A3E2904A">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80E4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2C41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901A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E992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96BB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A6AF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4A48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62A19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6" w15:restartNumberingAfterBreak="0">
    <w:nsid w:val="16E44C3E"/>
    <w:multiLevelType w:val="hybridMultilevel"/>
    <w:tmpl w:val="76762F5A"/>
    <w:lvl w:ilvl="0" w:tplc="07AE192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906B12">
      <w:start w:val="1"/>
      <w:numFmt w:val="lowerLetter"/>
      <w:lvlText w:val="%2"/>
      <w:lvlJc w:val="left"/>
      <w:pPr>
        <w:ind w:left="1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8A0786">
      <w:start w:val="1"/>
      <w:numFmt w:val="upperLetter"/>
      <w:lvlRestart w:val="0"/>
      <w:lvlText w:val="%3."/>
      <w:lvlJc w:val="left"/>
      <w:pPr>
        <w:ind w:left="2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BCCB20">
      <w:start w:val="1"/>
      <w:numFmt w:val="decimal"/>
      <w:lvlText w:val="%4"/>
      <w:lvlJc w:val="left"/>
      <w:pPr>
        <w:ind w:left="3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24A3CE">
      <w:start w:val="1"/>
      <w:numFmt w:val="lowerLetter"/>
      <w:lvlText w:val="%5"/>
      <w:lvlJc w:val="left"/>
      <w:pPr>
        <w:ind w:left="3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BA9060">
      <w:start w:val="1"/>
      <w:numFmt w:val="lowerRoman"/>
      <w:lvlText w:val="%6"/>
      <w:lvlJc w:val="left"/>
      <w:pPr>
        <w:ind w:left="4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48B7EE">
      <w:start w:val="1"/>
      <w:numFmt w:val="decimal"/>
      <w:lvlText w:val="%7"/>
      <w:lvlJc w:val="left"/>
      <w:pPr>
        <w:ind w:left="5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DCEC60">
      <w:start w:val="1"/>
      <w:numFmt w:val="lowerLetter"/>
      <w:lvlText w:val="%8"/>
      <w:lvlJc w:val="left"/>
      <w:pPr>
        <w:ind w:left="6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BC7622">
      <w:start w:val="1"/>
      <w:numFmt w:val="lowerRoman"/>
      <w:lvlText w:val="%9"/>
      <w:lvlJc w:val="left"/>
      <w:pPr>
        <w:ind w:left="6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7" w15:restartNumberingAfterBreak="0">
    <w:nsid w:val="16E872B3"/>
    <w:multiLevelType w:val="hybridMultilevel"/>
    <w:tmpl w:val="2326CB86"/>
    <w:lvl w:ilvl="0" w:tplc="5B0681A8">
      <w:start w:val="1"/>
      <w:numFmt w:val="upperLetter"/>
      <w:lvlText w:val="%1."/>
      <w:lvlJc w:val="left"/>
      <w:pPr>
        <w:ind w:left="1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D888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6248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F41A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F405E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5073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DC08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4209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A8E91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8" w15:restartNumberingAfterBreak="0">
    <w:nsid w:val="16F864EA"/>
    <w:multiLevelType w:val="hybridMultilevel"/>
    <w:tmpl w:val="742EA06C"/>
    <w:lvl w:ilvl="0" w:tplc="DDFCA514">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2075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F0BF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749C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7CEF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68AB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A894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6C428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5E1B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9" w15:restartNumberingAfterBreak="0">
    <w:nsid w:val="17141649"/>
    <w:multiLevelType w:val="hybridMultilevel"/>
    <w:tmpl w:val="33E05FD0"/>
    <w:lvl w:ilvl="0" w:tplc="18A27E9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1452E8">
      <w:start w:val="1"/>
      <w:numFmt w:val="lowerLetter"/>
      <w:lvlText w:val="%2"/>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808850">
      <w:start w:val="1"/>
      <w:numFmt w:val="upperLetter"/>
      <w:lvlRestart w:val="0"/>
      <w:lvlText w:val="%3."/>
      <w:lvlJc w:val="left"/>
      <w:pPr>
        <w:ind w:left="1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62A60A">
      <w:start w:val="1"/>
      <w:numFmt w:val="decimal"/>
      <w:lvlText w:val="%4"/>
      <w:lvlJc w:val="left"/>
      <w:pPr>
        <w:ind w:left="1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A84E6E">
      <w:start w:val="1"/>
      <w:numFmt w:val="lowerLetter"/>
      <w:lvlText w:val="%5"/>
      <w:lvlJc w:val="left"/>
      <w:pPr>
        <w:ind w:left="2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3ED630">
      <w:start w:val="1"/>
      <w:numFmt w:val="lowerRoman"/>
      <w:lvlText w:val="%6"/>
      <w:lvlJc w:val="left"/>
      <w:pPr>
        <w:ind w:left="3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5A9FE4">
      <w:start w:val="1"/>
      <w:numFmt w:val="decimal"/>
      <w:lvlText w:val="%7"/>
      <w:lvlJc w:val="left"/>
      <w:pPr>
        <w:ind w:left="3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5ADEF4">
      <w:start w:val="1"/>
      <w:numFmt w:val="lowerLetter"/>
      <w:lvlText w:val="%8"/>
      <w:lvlJc w:val="left"/>
      <w:pPr>
        <w:ind w:left="4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86C294">
      <w:start w:val="1"/>
      <w:numFmt w:val="lowerRoman"/>
      <w:lvlText w:val="%9"/>
      <w:lvlJc w:val="left"/>
      <w:pPr>
        <w:ind w:left="5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0" w15:restartNumberingAfterBreak="0">
    <w:nsid w:val="173214AA"/>
    <w:multiLevelType w:val="hybridMultilevel"/>
    <w:tmpl w:val="E5A2F8B6"/>
    <w:lvl w:ilvl="0" w:tplc="1ACC6CFC">
      <w:start w:val="554"/>
      <w:numFmt w:val="decimal"/>
      <w:lvlText w:val="%1)"/>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2250E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9A33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EE18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A895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FA1F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CC0E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E451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B4E7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1" w15:restartNumberingAfterBreak="0">
    <w:nsid w:val="174E4115"/>
    <w:multiLevelType w:val="hybridMultilevel"/>
    <w:tmpl w:val="E718141E"/>
    <w:lvl w:ilvl="0" w:tplc="FF8060D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E2E8B8">
      <w:start w:val="1"/>
      <w:numFmt w:val="lowerLetter"/>
      <w:lvlText w:val="%2"/>
      <w:lvlJc w:val="left"/>
      <w:pPr>
        <w:ind w:left="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98D4F2">
      <w:start w:val="1"/>
      <w:numFmt w:val="lowerRoman"/>
      <w:lvlText w:val="%3"/>
      <w:lvlJc w:val="left"/>
      <w:pPr>
        <w:ind w:left="1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12BB56">
      <w:start w:val="1"/>
      <w:numFmt w:val="decimal"/>
      <w:lvlText w:val="%4"/>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B4D406">
      <w:start w:val="1"/>
      <w:numFmt w:val="lowerLetter"/>
      <w:lvlText w:val="%5"/>
      <w:lvlJc w:val="left"/>
      <w:pPr>
        <w:ind w:left="2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403BFE">
      <w:start w:val="1"/>
      <w:numFmt w:val="lowerRoman"/>
      <w:lvlText w:val="%6"/>
      <w:lvlJc w:val="left"/>
      <w:pPr>
        <w:ind w:left="2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BC96A8">
      <w:start w:val="1"/>
      <w:numFmt w:val="upperLetter"/>
      <w:lvlRestart w:val="0"/>
      <w:lvlText w:val="%7."/>
      <w:lvlJc w:val="left"/>
      <w:pPr>
        <w:ind w:left="3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AA587C">
      <w:start w:val="1"/>
      <w:numFmt w:val="lowerLetter"/>
      <w:lvlText w:val="%8"/>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5066AC">
      <w:start w:val="1"/>
      <w:numFmt w:val="lowerRoman"/>
      <w:lvlText w:val="%9"/>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2" w15:restartNumberingAfterBreak="0">
    <w:nsid w:val="176D74B3"/>
    <w:multiLevelType w:val="hybridMultilevel"/>
    <w:tmpl w:val="6CB86482"/>
    <w:lvl w:ilvl="0" w:tplc="423663FE">
      <w:start w:val="226"/>
      <w:numFmt w:val="decimal"/>
      <w:lvlText w:val="%1)"/>
      <w:lvlJc w:val="left"/>
      <w:pPr>
        <w:ind w:left="1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9EE6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0221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646C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2ABD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6639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46C9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5EB7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A285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3" w15:restartNumberingAfterBreak="0">
    <w:nsid w:val="17901DED"/>
    <w:multiLevelType w:val="hybridMultilevel"/>
    <w:tmpl w:val="A8BA7136"/>
    <w:lvl w:ilvl="0" w:tplc="AC9E9564">
      <w:start w:val="1"/>
      <w:numFmt w:val="upperLetter"/>
      <w:lvlText w:val="%1."/>
      <w:lvlJc w:val="left"/>
      <w:pPr>
        <w:ind w:left="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1A28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1857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C0AF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2476C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466E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A01C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207E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4010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4" w15:restartNumberingAfterBreak="0">
    <w:nsid w:val="17A83DF3"/>
    <w:multiLevelType w:val="hybridMultilevel"/>
    <w:tmpl w:val="A46EA438"/>
    <w:lvl w:ilvl="0" w:tplc="A37E8172">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EC6B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9E46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C83F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AAEA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D811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06E4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C4B1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2207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5" w15:restartNumberingAfterBreak="0">
    <w:nsid w:val="17B64CD4"/>
    <w:multiLevelType w:val="hybridMultilevel"/>
    <w:tmpl w:val="5BAEAEE0"/>
    <w:lvl w:ilvl="0" w:tplc="5FEA29A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788CCE">
      <w:start w:val="1"/>
      <w:numFmt w:val="lowerLetter"/>
      <w:lvlText w:val="%2"/>
      <w:lvlJc w:val="left"/>
      <w:pPr>
        <w:ind w:left="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BAEDF4">
      <w:start w:val="1"/>
      <w:numFmt w:val="upperLetter"/>
      <w:lvlRestart w:val="0"/>
      <w:lvlText w:val="%3."/>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38BC6E">
      <w:start w:val="1"/>
      <w:numFmt w:val="decimal"/>
      <w:lvlText w:val="%4"/>
      <w:lvlJc w:val="left"/>
      <w:pPr>
        <w:ind w:left="2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3AD160">
      <w:start w:val="1"/>
      <w:numFmt w:val="lowerLetter"/>
      <w:lvlText w:val="%5"/>
      <w:lvlJc w:val="left"/>
      <w:pPr>
        <w:ind w:left="2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66350C">
      <w:start w:val="1"/>
      <w:numFmt w:val="lowerRoman"/>
      <w:lvlText w:val="%6"/>
      <w:lvlJc w:val="left"/>
      <w:pPr>
        <w:ind w:left="3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3C39A8">
      <w:start w:val="1"/>
      <w:numFmt w:val="decimal"/>
      <w:lvlText w:val="%7"/>
      <w:lvlJc w:val="left"/>
      <w:pPr>
        <w:ind w:left="4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9A99D4">
      <w:start w:val="1"/>
      <w:numFmt w:val="lowerLetter"/>
      <w:lvlText w:val="%8"/>
      <w:lvlJc w:val="left"/>
      <w:pPr>
        <w:ind w:left="5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585302">
      <w:start w:val="1"/>
      <w:numFmt w:val="lowerRoman"/>
      <w:lvlText w:val="%9"/>
      <w:lvlJc w:val="left"/>
      <w:pPr>
        <w:ind w:left="5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6" w15:restartNumberingAfterBreak="0">
    <w:nsid w:val="17D62CCE"/>
    <w:multiLevelType w:val="hybridMultilevel"/>
    <w:tmpl w:val="49FCA9D4"/>
    <w:lvl w:ilvl="0" w:tplc="A2646640">
      <w:start w:val="383"/>
      <w:numFmt w:val="decimal"/>
      <w:lvlText w:val="%1)"/>
      <w:lvlJc w:val="left"/>
      <w:pPr>
        <w:ind w:left="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E4355E">
      <w:start w:val="1"/>
      <w:numFmt w:val="upperLetter"/>
      <w:lvlText w:val="%2."/>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26D5C8">
      <w:start w:val="1"/>
      <w:numFmt w:val="lowerRoman"/>
      <w:lvlText w:val="%3"/>
      <w:lvlJc w:val="left"/>
      <w:pPr>
        <w:ind w:left="2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F04EC2">
      <w:start w:val="1"/>
      <w:numFmt w:val="decimal"/>
      <w:lvlText w:val="%4"/>
      <w:lvlJc w:val="left"/>
      <w:pPr>
        <w:ind w:left="2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EE1FFA">
      <w:start w:val="1"/>
      <w:numFmt w:val="lowerLetter"/>
      <w:lvlText w:val="%5"/>
      <w:lvlJc w:val="left"/>
      <w:pPr>
        <w:ind w:left="3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56F2C0">
      <w:start w:val="1"/>
      <w:numFmt w:val="lowerRoman"/>
      <w:lvlText w:val="%6"/>
      <w:lvlJc w:val="left"/>
      <w:pPr>
        <w:ind w:left="4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92B49E">
      <w:start w:val="1"/>
      <w:numFmt w:val="decimal"/>
      <w:lvlText w:val="%7"/>
      <w:lvlJc w:val="left"/>
      <w:pPr>
        <w:ind w:left="49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14495E">
      <w:start w:val="1"/>
      <w:numFmt w:val="lowerLetter"/>
      <w:lvlText w:val="%8"/>
      <w:lvlJc w:val="left"/>
      <w:pPr>
        <w:ind w:left="56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5465A8">
      <w:start w:val="1"/>
      <w:numFmt w:val="lowerRoman"/>
      <w:lvlText w:val="%9"/>
      <w:lvlJc w:val="left"/>
      <w:pPr>
        <w:ind w:left="6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7" w15:restartNumberingAfterBreak="0">
    <w:nsid w:val="17EF5860"/>
    <w:multiLevelType w:val="hybridMultilevel"/>
    <w:tmpl w:val="3490F2EC"/>
    <w:lvl w:ilvl="0" w:tplc="02CEF4C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749EF6">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E44F36">
      <w:start w:val="1"/>
      <w:numFmt w:val="lowerRoman"/>
      <w:lvlText w:val="%3"/>
      <w:lvlJc w:val="left"/>
      <w:pPr>
        <w:ind w:left="2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FE2A56">
      <w:start w:val="1"/>
      <w:numFmt w:val="upperLetter"/>
      <w:lvlRestart w:val="0"/>
      <w:lvlText w:val="%4."/>
      <w:lvlJc w:val="left"/>
      <w:pPr>
        <w:ind w:left="3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96F564">
      <w:start w:val="1"/>
      <w:numFmt w:val="lowerLetter"/>
      <w:lvlText w:val="%5"/>
      <w:lvlJc w:val="left"/>
      <w:pPr>
        <w:ind w:left="3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0C7F6E">
      <w:start w:val="1"/>
      <w:numFmt w:val="lowerRoman"/>
      <w:lvlText w:val="%6"/>
      <w:lvlJc w:val="left"/>
      <w:pPr>
        <w:ind w:left="4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541B5E">
      <w:start w:val="1"/>
      <w:numFmt w:val="decimal"/>
      <w:lvlText w:val="%7"/>
      <w:lvlJc w:val="left"/>
      <w:pPr>
        <w:ind w:left="5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D20BDA">
      <w:start w:val="1"/>
      <w:numFmt w:val="lowerLetter"/>
      <w:lvlText w:val="%8"/>
      <w:lvlJc w:val="left"/>
      <w:pPr>
        <w:ind w:left="5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0C9754">
      <w:start w:val="1"/>
      <w:numFmt w:val="lowerRoman"/>
      <w:lvlText w:val="%9"/>
      <w:lvlJc w:val="left"/>
      <w:pPr>
        <w:ind w:left="6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8" w15:restartNumberingAfterBreak="0">
    <w:nsid w:val="17F01A91"/>
    <w:multiLevelType w:val="hybridMultilevel"/>
    <w:tmpl w:val="E1E8421C"/>
    <w:lvl w:ilvl="0" w:tplc="85C2C500">
      <w:start w:val="126"/>
      <w:numFmt w:val="decimal"/>
      <w:lvlText w:val="%1)"/>
      <w:lvlJc w:val="left"/>
      <w:pPr>
        <w:ind w:left="1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5251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26A9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92E1B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BEB29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849F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3A40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52010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7AC4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9" w15:restartNumberingAfterBreak="0">
    <w:nsid w:val="17F551CA"/>
    <w:multiLevelType w:val="hybridMultilevel"/>
    <w:tmpl w:val="11E85B2A"/>
    <w:lvl w:ilvl="0" w:tplc="E362D74E">
      <w:start w:val="1"/>
      <w:numFmt w:val="upperLetter"/>
      <w:lvlText w:val="%1."/>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1AFC4A">
      <w:start w:val="1"/>
      <w:numFmt w:val="lowerLetter"/>
      <w:lvlText w:val="%2"/>
      <w:lvlJc w:val="left"/>
      <w:pPr>
        <w:ind w:left="1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CCE310">
      <w:start w:val="1"/>
      <w:numFmt w:val="lowerRoman"/>
      <w:lvlText w:val="%3"/>
      <w:lvlJc w:val="left"/>
      <w:pPr>
        <w:ind w:left="2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3E3712">
      <w:start w:val="1"/>
      <w:numFmt w:val="decimal"/>
      <w:lvlText w:val="%4"/>
      <w:lvlJc w:val="left"/>
      <w:pPr>
        <w:ind w:left="2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624C8A">
      <w:start w:val="1"/>
      <w:numFmt w:val="lowerLetter"/>
      <w:lvlText w:val="%5"/>
      <w:lvlJc w:val="left"/>
      <w:pPr>
        <w:ind w:left="3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582C56">
      <w:start w:val="1"/>
      <w:numFmt w:val="lowerRoman"/>
      <w:lvlText w:val="%6"/>
      <w:lvlJc w:val="left"/>
      <w:pPr>
        <w:ind w:left="4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68562E">
      <w:start w:val="1"/>
      <w:numFmt w:val="decimal"/>
      <w:lvlText w:val="%7"/>
      <w:lvlJc w:val="left"/>
      <w:pPr>
        <w:ind w:left="5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361C8E">
      <w:start w:val="1"/>
      <w:numFmt w:val="lowerLetter"/>
      <w:lvlText w:val="%8"/>
      <w:lvlJc w:val="left"/>
      <w:pPr>
        <w:ind w:left="5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66366A">
      <w:start w:val="1"/>
      <w:numFmt w:val="lowerRoman"/>
      <w:lvlText w:val="%9"/>
      <w:lvlJc w:val="left"/>
      <w:pPr>
        <w:ind w:left="6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0" w15:restartNumberingAfterBreak="0">
    <w:nsid w:val="182154D7"/>
    <w:multiLevelType w:val="hybridMultilevel"/>
    <w:tmpl w:val="EC8EC4A8"/>
    <w:lvl w:ilvl="0" w:tplc="FF3AEB58">
      <w:start w:val="1"/>
      <w:numFmt w:val="upperLetter"/>
      <w:lvlText w:val="%1."/>
      <w:lvlJc w:val="left"/>
      <w:pPr>
        <w:ind w:left="1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7EEE58">
      <w:start w:val="1"/>
      <w:numFmt w:val="lowerLetter"/>
      <w:lvlText w:val="%2"/>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720A62">
      <w:start w:val="1"/>
      <w:numFmt w:val="lowerRoman"/>
      <w:lvlText w:val="%3"/>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1A5B1A">
      <w:start w:val="1"/>
      <w:numFmt w:val="decimal"/>
      <w:lvlText w:val="%4"/>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FCF940">
      <w:start w:val="1"/>
      <w:numFmt w:val="lowerLetter"/>
      <w:lvlText w:val="%5"/>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B4838E">
      <w:start w:val="1"/>
      <w:numFmt w:val="lowerRoman"/>
      <w:lvlText w:val="%6"/>
      <w:lvlJc w:val="left"/>
      <w:pPr>
        <w:ind w:left="3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A668BE">
      <w:start w:val="1"/>
      <w:numFmt w:val="decimal"/>
      <w:lvlText w:val="%7"/>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9A6184">
      <w:start w:val="1"/>
      <w:numFmt w:val="lowerLetter"/>
      <w:lvlText w:val="%8"/>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707070">
      <w:start w:val="1"/>
      <w:numFmt w:val="lowerRoman"/>
      <w:lvlText w:val="%9"/>
      <w:lvlJc w:val="left"/>
      <w:pPr>
        <w:ind w:left="6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1" w15:restartNumberingAfterBreak="0">
    <w:nsid w:val="182320B5"/>
    <w:multiLevelType w:val="hybridMultilevel"/>
    <w:tmpl w:val="F9EC6098"/>
    <w:lvl w:ilvl="0" w:tplc="365CB110">
      <w:start w:val="786"/>
      <w:numFmt w:val="decimal"/>
      <w:lvlText w:val="%1)"/>
      <w:lvlJc w:val="left"/>
      <w:pPr>
        <w:ind w:left="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2A350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1035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4060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46FE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C873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EC51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C8AFB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88071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2" w15:restartNumberingAfterBreak="0">
    <w:nsid w:val="183F61CC"/>
    <w:multiLevelType w:val="hybridMultilevel"/>
    <w:tmpl w:val="202489BC"/>
    <w:lvl w:ilvl="0" w:tplc="65A01752">
      <w:start w:val="1"/>
      <w:numFmt w:val="upperLetter"/>
      <w:lvlText w:val="%1."/>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3803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E63A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B2AA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44CF9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C6E5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B03C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3260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50BF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3" w15:restartNumberingAfterBreak="0">
    <w:nsid w:val="18424BAC"/>
    <w:multiLevelType w:val="hybridMultilevel"/>
    <w:tmpl w:val="A40619E2"/>
    <w:lvl w:ilvl="0" w:tplc="6516620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D8C022">
      <w:start w:val="1"/>
      <w:numFmt w:val="lowerLetter"/>
      <w:lvlText w:val="%2"/>
      <w:lvlJc w:val="left"/>
      <w:pPr>
        <w:ind w:left="1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C45610">
      <w:start w:val="1"/>
      <w:numFmt w:val="lowerRoman"/>
      <w:lvlText w:val="%3"/>
      <w:lvlJc w:val="left"/>
      <w:pPr>
        <w:ind w:left="1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905804">
      <w:start w:val="1"/>
      <w:numFmt w:val="decimal"/>
      <w:lvlText w:val="%4"/>
      <w:lvlJc w:val="left"/>
      <w:pPr>
        <w:ind w:left="2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6EB932">
      <w:start w:val="1"/>
      <w:numFmt w:val="lowerLetter"/>
      <w:lvlText w:val="%5"/>
      <w:lvlJc w:val="left"/>
      <w:pPr>
        <w:ind w:left="3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E05480">
      <w:start w:val="1"/>
      <w:numFmt w:val="upperLetter"/>
      <w:lvlRestart w:val="0"/>
      <w:lvlText w:val="%6."/>
      <w:lvlJc w:val="left"/>
      <w:pPr>
        <w:ind w:left="4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3ABFDE">
      <w:start w:val="1"/>
      <w:numFmt w:val="decimal"/>
      <w:lvlText w:val="%7"/>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9A7940">
      <w:start w:val="1"/>
      <w:numFmt w:val="lowerLetter"/>
      <w:lvlText w:val="%8"/>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1A3714">
      <w:start w:val="1"/>
      <w:numFmt w:val="lowerRoman"/>
      <w:lvlText w:val="%9"/>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4" w15:restartNumberingAfterBreak="0">
    <w:nsid w:val="18676E16"/>
    <w:multiLevelType w:val="hybridMultilevel"/>
    <w:tmpl w:val="3D5EB438"/>
    <w:lvl w:ilvl="0" w:tplc="63CE5D4A">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9891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BCC9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D237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D0B7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DE117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C632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9AD5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58B8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5" w15:restartNumberingAfterBreak="0">
    <w:nsid w:val="18A65BB7"/>
    <w:multiLevelType w:val="hybridMultilevel"/>
    <w:tmpl w:val="AA4C906A"/>
    <w:lvl w:ilvl="0" w:tplc="A0045D06">
      <w:start w:val="711"/>
      <w:numFmt w:val="decimal"/>
      <w:lvlText w:val="%1)"/>
      <w:lvlJc w:val="left"/>
      <w:pPr>
        <w:ind w:left="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DAC9CC">
      <w:start w:val="1"/>
      <w:numFmt w:val="upp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D4887A">
      <w:start w:val="1"/>
      <w:numFmt w:val="lowerRoman"/>
      <w:lvlText w:val="%3"/>
      <w:lvlJc w:val="left"/>
      <w:pPr>
        <w:ind w:left="1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58D1E2">
      <w:start w:val="1"/>
      <w:numFmt w:val="decimal"/>
      <w:lvlText w:val="%4"/>
      <w:lvlJc w:val="left"/>
      <w:pPr>
        <w:ind w:left="2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ACB06A">
      <w:start w:val="1"/>
      <w:numFmt w:val="lowerLetter"/>
      <w:lvlText w:val="%5"/>
      <w:lvlJc w:val="left"/>
      <w:pPr>
        <w:ind w:left="2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D48F92">
      <w:start w:val="1"/>
      <w:numFmt w:val="lowerRoman"/>
      <w:lvlText w:val="%6"/>
      <w:lvlJc w:val="left"/>
      <w:pPr>
        <w:ind w:left="3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428EC6">
      <w:start w:val="1"/>
      <w:numFmt w:val="decimal"/>
      <w:lvlText w:val="%7"/>
      <w:lvlJc w:val="left"/>
      <w:pPr>
        <w:ind w:left="4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56AD58">
      <w:start w:val="1"/>
      <w:numFmt w:val="lowerLetter"/>
      <w:lvlText w:val="%8"/>
      <w:lvlJc w:val="left"/>
      <w:pPr>
        <w:ind w:left="4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F6D0F0">
      <w:start w:val="1"/>
      <w:numFmt w:val="lowerRoman"/>
      <w:lvlText w:val="%9"/>
      <w:lvlJc w:val="left"/>
      <w:pPr>
        <w:ind w:left="5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6" w15:restartNumberingAfterBreak="0">
    <w:nsid w:val="18C20B6C"/>
    <w:multiLevelType w:val="hybridMultilevel"/>
    <w:tmpl w:val="BC42B634"/>
    <w:lvl w:ilvl="0" w:tplc="5A66551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8AAF9C">
      <w:start w:val="1"/>
      <w:numFmt w:val="lowerLetter"/>
      <w:lvlText w:val="%2"/>
      <w:lvlJc w:val="left"/>
      <w:pPr>
        <w:ind w:left="1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E859FA">
      <w:start w:val="1"/>
      <w:numFmt w:val="lowerRoman"/>
      <w:lvlText w:val="%3"/>
      <w:lvlJc w:val="left"/>
      <w:pPr>
        <w:ind w:left="1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B8D4F0">
      <w:start w:val="1"/>
      <w:numFmt w:val="decimal"/>
      <w:lvlText w:val="%4"/>
      <w:lvlJc w:val="left"/>
      <w:pPr>
        <w:ind w:left="2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AE1014">
      <w:start w:val="1"/>
      <w:numFmt w:val="upperLetter"/>
      <w:lvlRestart w:val="0"/>
      <w:lvlText w:val="%5."/>
      <w:lvlJc w:val="left"/>
      <w:pPr>
        <w:ind w:left="3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AC3C4E">
      <w:start w:val="1"/>
      <w:numFmt w:val="lowerRoman"/>
      <w:lvlText w:val="%6"/>
      <w:lvlJc w:val="left"/>
      <w:pPr>
        <w:ind w:left="3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8C6EFE">
      <w:start w:val="1"/>
      <w:numFmt w:val="decimal"/>
      <w:lvlText w:val="%7"/>
      <w:lvlJc w:val="left"/>
      <w:pPr>
        <w:ind w:left="4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402BD4">
      <w:start w:val="1"/>
      <w:numFmt w:val="lowerLetter"/>
      <w:lvlText w:val="%8"/>
      <w:lvlJc w:val="left"/>
      <w:pPr>
        <w:ind w:left="5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2C8556">
      <w:start w:val="1"/>
      <w:numFmt w:val="lowerRoman"/>
      <w:lvlText w:val="%9"/>
      <w:lvlJc w:val="left"/>
      <w:pPr>
        <w:ind w:left="6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7" w15:restartNumberingAfterBreak="0">
    <w:nsid w:val="18C31E18"/>
    <w:multiLevelType w:val="hybridMultilevel"/>
    <w:tmpl w:val="83B416C2"/>
    <w:lvl w:ilvl="0" w:tplc="8942478E">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56753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7A14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FEF5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423B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64D8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A66C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6E2E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E62DD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8" w15:restartNumberingAfterBreak="0">
    <w:nsid w:val="18ED71A7"/>
    <w:multiLevelType w:val="hybridMultilevel"/>
    <w:tmpl w:val="BC9C2D16"/>
    <w:lvl w:ilvl="0" w:tplc="F73420B8">
      <w:start w:val="1"/>
      <w:numFmt w:val="upperLetter"/>
      <w:lvlText w:val="%1."/>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70E2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F0F6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346E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D066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88AA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C44D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86C4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B0620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9" w15:restartNumberingAfterBreak="0">
    <w:nsid w:val="18F34E71"/>
    <w:multiLevelType w:val="hybridMultilevel"/>
    <w:tmpl w:val="F78A01A0"/>
    <w:lvl w:ilvl="0" w:tplc="A4363AC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6099AC">
      <w:start w:val="1"/>
      <w:numFmt w:val="upperLetter"/>
      <w:lvlRestart w:val="0"/>
      <w:lvlText w:val="%2."/>
      <w:lvlJc w:val="left"/>
      <w:pPr>
        <w:ind w:left="2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AE0736">
      <w:start w:val="1"/>
      <w:numFmt w:val="lowerRoman"/>
      <w:lvlText w:val="%3"/>
      <w:lvlJc w:val="left"/>
      <w:pPr>
        <w:ind w:left="2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AE423C">
      <w:start w:val="1"/>
      <w:numFmt w:val="decimal"/>
      <w:lvlText w:val="%4"/>
      <w:lvlJc w:val="left"/>
      <w:pPr>
        <w:ind w:left="3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02DE0A">
      <w:start w:val="1"/>
      <w:numFmt w:val="lowerLetter"/>
      <w:lvlText w:val="%5"/>
      <w:lvlJc w:val="left"/>
      <w:pPr>
        <w:ind w:left="3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F63766">
      <w:start w:val="1"/>
      <w:numFmt w:val="lowerRoman"/>
      <w:lvlText w:val="%6"/>
      <w:lvlJc w:val="left"/>
      <w:pPr>
        <w:ind w:left="4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98251A">
      <w:start w:val="1"/>
      <w:numFmt w:val="decimal"/>
      <w:lvlText w:val="%7"/>
      <w:lvlJc w:val="left"/>
      <w:pPr>
        <w:ind w:left="5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72DC10">
      <w:start w:val="1"/>
      <w:numFmt w:val="lowerLetter"/>
      <w:lvlText w:val="%8"/>
      <w:lvlJc w:val="left"/>
      <w:pPr>
        <w:ind w:left="6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9437DC">
      <w:start w:val="1"/>
      <w:numFmt w:val="lowerRoman"/>
      <w:lvlText w:val="%9"/>
      <w:lvlJc w:val="left"/>
      <w:pPr>
        <w:ind w:left="6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0" w15:restartNumberingAfterBreak="0">
    <w:nsid w:val="19405385"/>
    <w:multiLevelType w:val="hybridMultilevel"/>
    <w:tmpl w:val="9C98E128"/>
    <w:lvl w:ilvl="0" w:tplc="53E02EDC">
      <w:start w:val="1"/>
      <w:numFmt w:val="upperLetter"/>
      <w:lvlText w:val="%1."/>
      <w:lvlJc w:val="left"/>
      <w:pPr>
        <w:ind w:left="1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8EDA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F660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22B8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000D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9246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F844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90A1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E2F6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1" w15:restartNumberingAfterBreak="0">
    <w:nsid w:val="196E37E1"/>
    <w:multiLevelType w:val="hybridMultilevel"/>
    <w:tmpl w:val="DD0000EE"/>
    <w:lvl w:ilvl="0" w:tplc="03AACF24">
      <w:start w:val="415"/>
      <w:numFmt w:val="decimal"/>
      <w:lvlText w:val="%1)"/>
      <w:lvlJc w:val="left"/>
      <w:pPr>
        <w:ind w:left="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84A8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FEDA7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3AA5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EA99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6825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EE9D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9A81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005FA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2" w15:restartNumberingAfterBreak="0">
    <w:nsid w:val="19824A96"/>
    <w:multiLevelType w:val="hybridMultilevel"/>
    <w:tmpl w:val="32CAB7B0"/>
    <w:lvl w:ilvl="0" w:tplc="78D2B652">
      <w:start w:val="1"/>
      <w:numFmt w:val="upperLetter"/>
      <w:lvlText w:val="%1."/>
      <w:lvlJc w:val="left"/>
      <w:pPr>
        <w:ind w:left="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5026C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10FA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D8DE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CC0E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D6C2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1647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2A0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66D5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3" w15:restartNumberingAfterBreak="0">
    <w:nsid w:val="1985407B"/>
    <w:multiLevelType w:val="hybridMultilevel"/>
    <w:tmpl w:val="F2A671EA"/>
    <w:lvl w:ilvl="0" w:tplc="7B1E93E6">
      <w:start w:val="665"/>
      <w:numFmt w:val="decimal"/>
      <w:lvlText w:val="%1)"/>
      <w:lvlJc w:val="left"/>
      <w:pPr>
        <w:ind w:left="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CE76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34F4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380E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5A97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4C36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F6B7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96FA5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D2A4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4" w15:restartNumberingAfterBreak="0">
    <w:nsid w:val="19917B5C"/>
    <w:multiLevelType w:val="hybridMultilevel"/>
    <w:tmpl w:val="739ED886"/>
    <w:lvl w:ilvl="0" w:tplc="255CC198">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7E140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52D3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E240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CC3A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7236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9235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20A5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0881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5" w15:restartNumberingAfterBreak="0">
    <w:nsid w:val="199F2716"/>
    <w:multiLevelType w:val="hybridMultilevel"/>
    <w:tmpl w:val="5A086A86"/>
    <w:lvl w:ilvl="0" w:tplc="328A22D4">
      <w:start w:val="1"/>
      <w:numFmt w:val="upperLetter"/>
      <w:lvlText w:val="%1."/>
      <w:lvlJc w:val="left"/>
      <w:pPr>
        <w:ind w:left="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F0C7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A81E5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6E0C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FEEC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76E6E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A6BF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7C7D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6C36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6" w15:restartNumberingAfterBreak="0">
    <w:nsid w:val="19A17421"/>
    <w:multiLevelType w:val="hybridMultilevel"/>
    <w:tmpl w:val="DF38FDAC"/>
    <w:lvl w:ilvl="0" w:tplc="387EC926">
      <w:start w:val="1"/>
      <w:numFmt w:val="upperLetter"/>
      <w:lvlText w:val="%1."/>
      <w:lvlJc w:val="left"/>
      <w:pPr>
        <w:ind w:left="1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E615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54AA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0C41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2044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9ED0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E059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8665C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34DB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7" w15:restartNumberingAfterBreak="0">
    <w:nsid w:val="19C84912"/>
    <w:multiLevelType w:val="hybridMultilevel"/>
    <w:tmpl w:val="1D780A26"/>
    <w:lvl w:ilvl="0" w:tplc="A0F6A460">
      <w:start w:val="1"/>
      <w:numFmt w:val="upperLetter"/>
      <w:lvlText w:val="%1."/>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6E1D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66C1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6C9D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5282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2299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CC3D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9A6B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18A5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8" w15:restartNumberingAfterBreak="0">
    <w:nsid w:val="19D707FF"/>
    <w:multiLevelType w:val="hybridMultilevel"/>
    <w:tmpl w:val="FB023BCE"/>
    <w:lvl w:ilvl="0" w:tplc="9ABE049C">
      <w:start w:val="1"/>
      <w:numFmt w:val="upperLetter"/>
      <w:lvlText w:val="%1."/>
      <w:lvlJc w:val="left"/>
      <w:pPr>
        <w:ind w:left="2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EC606">
      <w:start w:val="1"/>
      <w:numFmt w:val="lowerLetter"/>
      <w:lvlText w:val="%2"/>
      <w:lvlJc w:val="left"/>
      <w:pPr>
        <w:ind w:left="2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2C019A">
      <w:start w:val="1"/>
      <w:numFmt w:val="lowerRoman"/>
      <w:lvlText w:val="%3"/>
      <w:lvlJc w:val="left"/>
      <w:pPr>
        <w:ind w:left="3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0C653E">
      <w:start w:val="1"/>
      <w:numFmt w:val="decimal"/>
      <w:lvlText w:val="%4"/>
      <w:lvlJc w:val="left"/>
      <w:pPr>
        <w:ind w:left="4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BCEBCC">
      <w:start w:val="1"/>
      <w:numFmt w:val="lowerLetter"/>
      <w:lvlText w:val="%5"/>
      <w:lvlJc w:val="left"/>
      <w:pPr>
        <w:ind w:left="4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EA06F4">
      <w:start w:val="1"/>
      <w:numFmt w:val="lowerRoman"/>
      <w:lvlText w:val="%6"/>
      <w:lvlJc w:val="left"/>
      <w:pPr>
        <w:ind w:left="5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F0D064">
      <w:start w:val="1"/>
      <w:numFmt w:val="decimal"/>
      <w:lvlText w:val="%7"/>
      <w:lvlJc w:val="left"/>
      <w:pPr>
        <w:ind w:left="6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DC99E2">
      <w:start w:val="1"/>
      <w:numFmt w:val="lowerLetter"/>
      <w:lvlText w:val="%8"/>
      <w:lvlJc w:val="left"/>
      <w:pPr>
        <w:ind w:left="6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644C7E">
      <w:start w:val="1"/>
      <w:numFmt w:val="lowerRoman"/>
      <w:lvlText w:val="%9"/>
      <w:lvlJc w:val="left"/>
      <w:pPr>
        <w:ind w:left="7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9" w15:restartNumberingAfterBreak="0">
    <w:nsid w:val="1A055E51"/>
    <w:multiLevelType w:val="hybridMultilevel"/>
    <w:tmpl w:val="30405B80"/>
    <w:lvl w:ilvl="0" w:tplc="C608A512">
      <w:start w:val="1"/>
      <w:numFmt w:val="upperLetter"/>
      <w:lvlText w:val="%1."/>
      <w:lvlJc w:val="left"/>
      <w:pPr>
        <w:ind w:left="1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2A36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EC0F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0EDD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F418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4898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0C5DE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BEE7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C26B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0" w15:restartNumberingAfterBreak="0">
    <w:nsid w:val="1A0B5A8F"/>
    <w:multiLevelType w:val="hybridMultilevel"/>
    <w:tmpl w:val="C4B4D874"/>
    <w:lvl w:ilvl="0" w:tplc="87869D04">
      <w:start w:val="321"/>
      <w:numFmt w:val="decimal"/>
      <w:lvlText w:val="%1)"/>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B65B4E">
      <w:start w:val="1"/>
      <w:numFmt w:val="upperLetter"/>
      <w:lvlText w:val="%2."/>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26C08A">
      <w:start w:val="1"/>
      <w:numFmt w:val="lowerRoman"/>
      <w:lvlText w:val="%3"/>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1A49DC">
      <w:start w:val="1"/>
      <w:numFmt w:val="decimal"/>
      <w:lvlText w:val="%4"/>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889074">
      <w:start w:val="1"/>
      <w:numFmt w:val="lowerLetter"/>
      <w:lvlText w:val="%5"/>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E02F88">
      <w:start w:val="1"/>
      <w:numFmt w:val="lowerRoman"/>
      <w:lvlText w:val="%6"/>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FE3A66">
      <w:start w:val="1"/>
      <w:numFmt w:val="decimal"/>
      <w:lvlText w:val="%7"/>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B467D8">
      <w:start w:val="1"/>
      <w:numFmt w:val="lowerLetter"/>
      <w:lvlText w:val="%8"/>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724530">
      <w:start w:val="1"/>
      <w:numFmt w:val="lowerRoman"/>
      <w:lvlText w:val="%9"/>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1" w15:restartNumberingAfterBreak="0">
    <w:nsid w:val="1A12592B"/>
    <w:multiLevelType w:val="hybridMultilevel"/>
    <w:tmpl w:val="37623B9E"/>
    <w:lvl w:ilvl="0" w:tplc="9E00FC8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289ED4">
      <w:start w:val="1"/>
      <w:numFmt w:val="lowerLetter"/>
      <w:lvlText w:val="%2"/>
      <w:lvlJc w:val="left"/>
      <w:pPr>
        <w:ind w:left="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1CD7DE">
      <w:start w:val="1"/>
      <w:numFmt w:val="upperLetter"/>
      <w:lvlRestart w:val="0"/>
      <w:lvlText w:val="%3."/>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84F0F6">
      <w:start w:val="1"/>
      <w:numFmt w:val="decimal"/>
      <w:lvlText w:val="%4"/>
      <w:lvlJc w:val="left"/>
      <w:pPr>
        <w:ind w:left="1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5678A6">
      <w:start w:val="1"/>
      <w:numFmt w:val="lowerLetter"/>
      <w:lvlText w:val="%5"/>
      <w:lvlJc w:val="left"/>
      <w:pPr>
        <w:ind w:left="2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1603AA">
      <w:start w:val="1"/>
      <w:numFmt w:val="lowerRoman"/>
      <w:lvlText w:val="%6"/>
      <w:lvlJc w:val="left"/>
      <w:pPr>
        <w:ind w:left="3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B85540">
      <w:start w:val="1"/>
      <w:numFmt w:val="decimal"/>
      <w:lvlText w:val="%7"/>
      <w:lvlJc w:val="left"/>
      <w:pPr>
        <w:ind w:left="4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3E549C">
      <w:start w:val="1"/>
      <w:numFmt w:val="lowerLetter"/>
      <w:lvlText w:val="%8"/>
      <w:lvlJc w:val="left"/>
      <w:pPr>
        <w:ind w:left="4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7A7642">
      <w:start w:val="1"/>
      <w:numFmt w:val="lowerRoman"/>
      <w:lvlText w:val="%9"/>
      <w:lvlJc w:val="left"/>
      <w:pPr>
        <w:ind w:left="5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2" w15:restartNumberingAfterBreak="0">
    <w:nsid w:val="1A30549B"/>
    <w:multiLevelType w:val="hybridMultilevel"/>
    <w:tmpl w:val="EC087A64"/>
    <w:lvl w:ilvl="0" w:tplc="E76CA562">
      <w:start w:val="1"/>
      <w:numFmt w:val="upperLetter"/>
      <w:lvlText w:val="%1."/>
      <w:lvlJc w:val="left"/>
      <w:pPr>
        <w:ind w:left="1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702A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50AE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528E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E06B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782B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FE5F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562F8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B86C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3" w15:restartNumberingAfterBreak="0">
    <w:nsid w:val="1A375F0E"/>
    <w:multiLevelType w:val="hybridMultilevel"/>
    <w:tmpl w:val="ADFC0A78"/>
    <w:lvl w:ilvl="0" w:tplc="F94EBDA6">
      <w:start w:val="381"/>
      <w:numFmt w:val="decimal"/>
      <w:lvlText w:val="%1)"/>
      <w:lvlJc w:val="left"/>
      <w:pPr>
        <w:ind w:left="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9EE122">
      <w:start w:val="1"/>
      <w:numFmt w:val="upperLetter"/>
      <w:lvlText w:val="%2."/>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9CFBD0">
      <w:start w:val="1"/>
      <w:numFmt w:val="lowerRoman"/>
      <w:lvlText w:val="%3"/>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1CEB34">
      <w:start w:val="1"/>
      <w:numFmt w:val="decimal"/>
      <w:lvlText w:val="%4"/>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2A693C">
      <w:start w:val="1"/>
      <w:numFmt w:val="lowerLetter"/>
      <w:lvlText w:val="%5"/>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E4D31C">
      <w:start w:val="1"/>
      <w:numFmt w:val="lowerRoman"/>
      <w:lvlText w:val="%6"/>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6EEE2A">
      <w:start w:val="1"/>
      <w:numFmt w:val="decimal"/>
      <w:lvlText w:val="%7"/>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FCE614">
      <w:start w:val="1"/>
      <w:numFmt w:val="lowerLetter"/>
      <w:lvlText w:val="%8"/>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A67B6A">
      <w:start w:val="1"/>
      <w:numFmt w:val="lowerRoman"/>
      <w:lvlText w:val="%9"/>
      <w:lvlJc w:val="left"/>
      <w:pPr>
        <w:ind w:left="7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4" w15:restartNumberingAfterBreak="0">
    <w:nsid w:val="1A474FCD"/>
    <w:multiLevelType w:val="hybridMultilevel"/>
    <w:tmpl w:val="7E32DE58"/>
    <w:lvl w:ilvl="0" w:tplc="64022DDE">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B691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C0224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EA93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2EE0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9E39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A04A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9C3A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D4E4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5" w15:restartNumberingAfterBreak="0">
    <w:nsid w:val="1A5434F8"/>
    <w:multiLevelType w:val="hybridMultilevel"/>
    <w:tmpl w:val="73C4B67C"/>
    <w:lvl w:ilvl="0" w:tplc="57F02E72">
      <w:start w:val="496"/>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F80EC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9EE0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98887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4B6B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7200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8C75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10EE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02DE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6" w15:restartNumberingAfterBreak="0">
    <w:nsid w:val="1A5F5499"/>
    <w:multiLevelType w:val="hybridMultilevel"/>
    <w:tmpl w:val="55B46BE4"/>
    <w:lvl w:ilvl="0" w:tplc="A05C5156">
      <w:start w:val="357"/>
      <w:numFmt w:val="decimal"/>
      <w:lvlText w:val="%1)"/>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B06A60">
      <w:start w:val="1"/>
      <w:numFmt w:val="upperLetter"/>
      <w:lvlText w:val="%2."/>
      <w:lvlJc w:val="left"/>
      <w:pPr>
        <w:ind w:left="1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6CAB18">
      <w:start w:val="1"/>
      <w:numFmt w:val="lowerRoman"/>
      <w:lvlText w:val="%3"/>
      <w:lvlJc w:val="left"/>
      <w:pPr>
        <w:ind w:left="1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B63FB8">
      <w:start w:val="1"/>
      <w:numFmt w:val="decimal"/>
      <w:lvlText w:val="%4"/>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4E09A2">
      <w:start w:val="1"/>
      <w:numFmt w:val="lowerLetter"/>
      <w:lvlText w:val="%5"/>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7CFCB6">
      <w:start w:val="1"/>
      <w:numFmt w:val="lowerRoman"/>
      <w:lvlText w:val="%6"/>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CE4ABA">
      <w:start w:val="1"/>
      <w:numFmt w:val="decimal"/>
      <w:lvlText w:val="%7"/>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EAA31A">
      <w:start w:val="1"/>
      <w:numFmt w:val="lowerLetter"/>
      <w:lvlText w:val="%8"/>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828018">
      <w:start w:val="1"/>
      <w:numFmt w:val="lowerRoman"/>
      <w:lvlText w:val="%9"/>
      <w:lvlJc w:val="left"/>
      <w:pPr>
        <w:ind w:left="5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7" w15:restartNumberingAfterBreak="0">
    <w:nsid w:val="1AA2703B"/>
    <w:multiLevelType w:val="hybridMultilevel"/>
    <w:tmpl w:val="A02E88E6"/>
    <w:lvl w:ilvl="0" w:tplc="7E144386">
      <w:start w:val="408"/>
      <w:numFmt w:val="decimal"/>
      <w:lvlText w:val="%1)"/>
      <w:lvlJc w:val="left"/>
      <w:pPr>
        <w:ind w:left="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84C9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4A72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DEDBA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D0F9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A29E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B27A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ECC6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E08D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8" w15:restartNumberingAfterBreak="0">
    <w:nsid w:val="1AA86844"/>
    <w:multiLevelType w:val="hybridMultilevel"/>
    <w:tmpl w:val="7BC6F2CE"/>
    <w:lvl w:ilvl="0" w:tplc="6E64770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F01614">
      <w:start w:val="1"/>
      <w:numFmt w:val="lowerLetter"/>
      <w:lvlText w:val="%2"/>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9EFC4E">
      <w:start w:val="1"/>
      <w:numFmt w:val="upperLetter"/>
      <w:lvlRestart w:val="0"/>
      <w:lvlText w:val="%3."/>
      <w:lvlJc w:val="left"/>
      <w:pPr>
        <w:ind w:left="1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08A8C">
      <w:start w:val="1"/>
      <w:numFmt w:val="decimal"/>
      <w:lvlText w:val="%4"/>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6C411A">
      <w:start w:val="1"/>
      <w:numFmt w:val="lowerLetter"/>
      <w:lvlText w:val="%5"/>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265CA0">
      <w:start w:val="1"/>
      <w:numFmt w:val="lowerRoman"/>
      <w:lvlText w:val="%6"/>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66278E">
      <w:start w:val="1"/>
      <w:numFmt w:val="decimal"/>
      <w:lvlText w:val="%7"/>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F40A0E">
      <w:start w:val="1"/>
      <w:numFmt w:val="lowerLetter"/>
      <w:lvlText w:val="%8"/>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E87292">
      <w:start w:val="1"/>
      <w:numFmt w:val="lowerRoman"/>
      <w:lvlText w:val="%9"/>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9" w15:restartNumberingAfterBreak="0">
    <w:nsid w:val="1AB014A5"/>
    <w:multiLevelType w:val="hybridMultilevel"/>
    <w:tmpl w:val="4D5AEA86"/>
    <w:lvl w:ilvl="0" w:tplc="AFC0EE5C">
      <w:start w:val="1"/>
      <w:numFmt w:val="upperLetter"/>
      <w:lvlText w:val="%1."/>
      <w:lvlJc w:val="left"/>
      <w:pPr>
        <w:ind w:left="1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E22746">
      <w:start w:val="1"/>
      <w:numFmt w:val="lowerLetter"/>
      <w:lvlText w:val="%2"/>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08F24A">
      <w:start w:val="1"/>
      <w:numFmt w:val="lowerRoman"/>
      <w:lvlText w:val="%3"/>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043B14">
      <w:start w:val="1"/>
      <w:numFmt w:val="decimal"/>
      <w:lvlText w:val="%4"/>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4A1CC0">
      <w:start w:val="1"/>
      <w:numFmt w:val="lowerLetter"/>
      <w:lvlText w:val="%5"/>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C48A70">
      <w:start w:val="1"/>
      <w:numFmt w:val="lowerRoman"/>
      <w:lvlText w:val="%6"/>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D48F6A">
      <w:start w:val="1"/>
      <w:numFmt w:val="decimal"/>
      <w:lvlText w:val="%7"/>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8C8F94">
      <w:start w:val="1"/>
      <w:numFmt w:val="lowerLetter"/>
      <w:lvlText w:val="%8"/>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7C5000">
      <w:start w:val="1"/>
      <w:numFmt w:val="lowerRoman"/>
      <w:lvlText w:val="%9"/>
      <w:lvlJc w:val="left"/>
      <w:pPr>
        <w:ind w:left="7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0" w15:restartNumberingAfterBreak="0">
    <w:nsid w:val="1AB828A7"/>
    <w:multiLevelType w:val="hybridMultilevel"/>
    <w:tmpl w:val="AE36017A"/>
    <w:lvl w:ilvl="0" w:tplc="1A46409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92DBF4">
      <w:start w:val="1"/>
      <w:numFmt w:val="upperLetter"/>
      <w:lvlRestart w:val="0"/>
      <w:lvlText w:val="%2."/>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862BE4">
      <w:start w:val="1"/>
      <w:numFmt w:val="lowerRoman"/>
      <w:lvlText w:val="%3"/>
      <w:lvlJc w:val="left"/>
      <w:pPr>
        <w:ind w:left="2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26C5C8">
      <w:start w:val="1"/>
      <w:numFmt w:val="decimal"/>
      <w:lvlText w:val="%4"/>
      <w:lvlJc w:val="left"/>
      <w:pPr>
        <w:ind w:left="3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D4D53C">
      <w:start w:val="1"/>
      <w:numFmt w:val="lowerLetter"/>
      <w:lvlText w:val="%5"/>
      <w:lvlJc w:val="left"/>
      <w:pPr>
        <w:ind w:left="4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F2DA6A">
      <w:start w:val="1"/>
      <w:numFmt w:val="lowerRoman"/>
      <w:lvlText w:val="%6"/>
      <w:lvlJc w:val="left"/>
      <w:pPr>
        <w:ind w:left="4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C84E94">
      <w:start w:val="1"/>
      <w:numFmt w:val="decimal"/>
      <w:lvlText w:val="%7"/>
      <w:lvlJc w:val="left"/>
      <w:pPr>
        <w:ind w:left="5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484606">
      <w:start w:val="1"/>
      <w:numFmt w:val="lowerLetter"/>
      <w:lvlText w:val="%8"/>
      <w:lvlJc w:val="left"/>
      <w:pPr>
        <w:ind w:left="6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AEF106">
      <w:start w:val="1"/>
      <w:numFmt w:val="lowerRoman"/>
      <w:lvlText w:val="%9"/>
      <w:lvlJc w:val="left"/>
      <w:pPr>
        <w:ind w:left="6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1" w15:restartNumberingAfterBreak="0">
    <w:nsid w:val="1ACB17FC"/>
    <w:multiLevelType w:val="hybridMultilevel"/>
    <w:tmpl w:val="96D04676"/>
    <w:lvl w:ilvl="0" w:tplc="7862B73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7086F4">
      <w:start w:val="1"/>
      <w:numFmt w:val="lowerLetter"/>
      <w:lvlText w:val="%2"/>
      <w:lvlJc w:val="left"/>
      <w:pPr>
        <w:ind w:left="2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28C9DC">
      <w:start w:val="1"/>
      <w:numFmt w:val="upperLetter"/>
      <w:lvlRestart w:val="0"/>
      <w:lvlText w:val="%3."/>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D62F2E">
      <w:start w:val="1"/>
      <w:numFmt w:val="decimal"/>
      <w:lvlText w:val="%4"/>
      <w:lvlJc w:val="left"/>
      <w:pPr>
        <w:ind w:left="5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C26618">
      <w:start w:val="1"/>
      <w:numFmt w:val="lowerLetter"/>
      <w:lvlText w:val="%5"/>
      <w:lvlJc w:val="left"/>
      <w:pPr>
        <w:ind w:left="5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1496CC">
      <w:start w:val="1"/>
      <w:numFmt w:val="lowerRoman"/>
      <w:lvlText w:val="%6"/>
      <w:lvlJc w:val="left"/>
      <w:pPr>
        <w:ind w:left="6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4A8DE4">
      <w:start w:val="1"/>
      <w:numFmt w:val="decimal"/>
      <w:lvlText w:val="%7"/>
      <w:lvlJc w:val="left"/>
      <w:pPr>
        <w:ind w:left="7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3C5526">
      <w:start w:val="1"/>
      <w:numFmt w:val="lowerLetter"/>
      <w:lvlText w:val="%8"/>
      <w:lvlJc w:val="left"/>
      <w:pPr>
        <w:ind w:left="8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629D26">
      <w:start w:val="1"/>
      <w:numFmt w:val="lowerRoman"/>
      <w:lvlText w:val="%9"/>
      <w:lvlJc w:val="left"/>
      <w:pPr>
        <w:ind w:left="8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2" w15:restartNumberingAfterBreak="0">
    <w:nsid w:val="1AF1557C"/>
    <w:multiLevelType w:val="hybridMultilevel"/>
    <w:tmpl w:val="8F1A7CBC"/>
    <w:lvl w:ilvl="0" w:tplc="9F10B1C6">
      <w:start w:val="229"/>
      <w:numFmt w:val="decimal"/>
      <w:lvlText w:val="%1)"/>
      <w:lvlJc w:val="left"/>
      <w:pPr>
        <w:ind w:left="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2C4A24">
      <w:start w:val="1"/>
      <w:numFmt w:val="upperLetter"/>
      <w:lvlText w:val="%2."/>
      <w:lvlJc w:val="left"/>
      <w:pPr>
        <w:ind w:left="2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E66EC0">
      <w:start w:val="1"/>
      <w:numFmt w:val="lowerRoman"/>
      <w:lvlText w:val="%3"/>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5E4402">
      <w:start w:val="1"/>
      <w:numFmt w:val="decimal"/>
      <w:lvlText w:val="%4"/>
      <w:lvlJc w:val="left"/>
      <w:pPr>
        <w:ind w:left="3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FC006A">
      <w:start w:val="1"/>
      <w:numFmt w:val="lowerLetter"/>
      <w:lvlText w:val="%5"/>
      <w:lvlJc w:val="left"/>
      <w:pPr>
        <w:ind w:left="4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0CE630">
      <w:start w:val="1"/>
      <w:numFmt w:val="lowerRoman"/>
      <w:lvlText w:val="%6"/>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E85C86">
      <w:start w:val="1"/>
      <w:numFmt w:val="decimal"/>
      <w:lvlText w:val="%7"/>
      <w:lvlJc w:val="left"/>
      <w:pPr>
        <w:ind w:left="5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B8EC2C">
      <w:start w:val="1"/>
      <w:numFmt w:val="lowerLetter"/>
      <w:lvlText w:val="%8"/>
      <w:lvlJc w:val="left"/>
      <w:pPr>
        <w:ind w:left="6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FA7A96">
      <w:start w:val="1"/>
      <w:numFmt w:val="lowerRoman"/>
      <w:lvlText w:val="%9"/>
      <w:lvlJc w:val="left"/>
      <w:pPr>
        <w:ind w:left="7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3" w15:restartNumberingAfterBreak="0">
    <w:nsid w:val="1AF55361"/>
    <w:multiLevelType w:val="hybridMultilevel"/>
    <w:tmpl w:val="EE802B90"/>
    <w:lvl w:ilvl="0" w:tplc="94C6114C">
      <w:start w:val="115"/>
      <w:numFmt w:val="decimal"/>
      <w:lvlText w:val="%1)"/>
      <w:lvlJc w:val="left"/>
      <w:pPr>
        <w:ind w:left="1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8C952E">
      <w:start w:val="1"/>
      <w:numFmt w:val="upperLetter"/>
      <w:lvlText w:val="%2."/>
      <w:lvlJc w:val="left"/>
      <w:pPr>
        <w:ind w:left="3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9CCD26">
      <w:start w:val="1"/>
      <w:numFmt w:val="lowerRoman"/>
      <w:lvlText w:val="%3"/>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22CD3A">
      <w:start w:val="1"/>
      <w:numFmt w:val="decimal"/>
      <w:lvlText w:val="%4"/>
      <w:lvlJc w:val="left"/>
      <w:pPr>
        <w:ind w:left="4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28750">
      <w:start w:val="1"/>
      <w:numFmt w:val="lowerLetter"/>
      <w:lvlText w:val="%5"/>
      <w:lvlJc w:val="left"/>
      <w:pPr>
        <w:ind w:left="5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B6BB9A">
      <w:start w:val="1"/>
      <w:numFmt w:val="lowerRoman"/>
      <w:lvlText w:val="%6"/>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6223D6">
      <w:start w:val="1"/>
      <w:numFmt w:val="decimal"/>
      <w:lvlText w:val="%7"/>
      <w:lvlJc w:val="left"/>
      <w:pPr>
        <w:ind w:left="6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4AF9AA">
      <w:start w:val="1"/>
      <w:numFmt w:val="lowerLetter"/>
      <w:lvlText w:val="%8"/>
      <w:lvlJc w:val="left"/>
      <w:pPr>
        <w:ind w:left="7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468C06">
      <w:start w:val="1"/>
      <w:numFmt w:val="lowerRoman"/>
      <w:lvlText w:val="%9"/>
      <w:lvlJc w:val="left"/>
      <w:pPr>
        <w:ind w:left="7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4" w15:restartNumberingAfterBreak="0">
    <w:nsid w:val="1AF73D11"/>
    <w:multiLevelType w:val="hybridMultilevel"/>
    <w:tmpl w:val="E91A3336"/>
    <w:lvl w:ilvl="0" w:tplc="E81E7922">
      <w:start w:val="185"/>
      <w:numFmt w:val="decimal"/>
      <w:lvlText w:val="%1)"/>
      <w:lvlJc w:val="left"/>
      <w:pPr>
        <w:ind w:left="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844A04">
      <w:start w:val="1"/>
      <w:numFmt w:val="lowerLetter"/>
      <w:lvlText w:val="%2"/>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0E8D66">
      <w:start w:val="1"/>
      <w:numFmt w:val="lowerRoman"/>
      <w:lvlText w:val="%3"/>
      <w:lvlJc w:val="left"/>
      <w:pPr>
        <w:ind w:left="1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E8789E">
      <w:start w:val="1"/>
      <w:numFmt w:val="decimal"/>
      <w:lvlText w:val="%4"/>
      <w:lvlJc w:val="left"/>
      <w:pPr>
        <w:ind w:left="2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024178">
      <w:start w:val="1"/>
      <w:numFmt w:val="lowerLetter"/>
      <w:lvlText w:val="%5"/>
      <w:lvlJc w:val="left"/>
      <w:pPr>
        <w:ind w:left="3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0E6FDC">
      <w:start w:val="1"/>
      <w:numFmt w:val="lowerRoman"/>
      <w:lvlText w:val="%6"/>
      <w:lvlJc w:val="left"/>
      <w:pPr>
        <w:ind w:left="4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F2119A">
      <w:start w:val="1"/>
      <w:numFmt w:val="decimal"/>
      <w:lvlText w:val="%7"/>
      <w:lvlJc w:val="left"/>
      <w:pPr>
        <w:ind w:left="4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12CC1E">
      <w:start w:val="1"/>
      <w:numFmt w:val="lowerLetter"/>
      <w:lvlText w:val="%8"/>
      <w:lvlJc w:val="left"/>
      <w:pPr>
        <w:ind w:left="5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1E8656">
      <w:start w:val="1"/>
      <w:numFmt w:val="lowerRoman"/>
      <w:lvlText w:val="%9"/>
      <w:lvlJc w:val="left"/>
      <w:pPr>
        <w:ind w:left="6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5" w15:restartNumberingAfterBreak="0">
    <w:nsid w:val="1B0C5901"/>
    <w:multiLevelType w:val="hybridMultilevel"/>
    <w:tmpl w:val="8D0C945A"/>
    <w:lvl w:ilvl="0" w:tplc="EA3CAA38">
      <w:start w:val="323"/>
      <w:numFmt w:val="decimal"/>
      <w:lvlText w:val="%1)"/>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54AFA8">
      <w:start w:val="1"/>
      <w:numFmt w:val="upperLetter"/>
      <w:lvlText w:val="%2."/>
      <w:lvlJc w:val="left"/>
      <w:pPr>
        <w:ind w:left="1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8C548E">
      <w:start w:val="1"/>
      <w:numFmt w:val="lowerRoman"/>
      <w:lvlText w:val="%3"/>
      <w:lvlJc w:val="left"/>
      <w:pPr>
        <w:ind w:left="1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9EE39E">
      <w:start w:val="1"/>
      <w:numFmt w:val="decimal"/>
      <w:lvlText w:val="%4"/>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324ED2">
      <w:start w:val="1"/>
      <w:numFmt w:val="lowerLetter"/>
      <w:lvlText w:val="%5"/>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C6A68C">
      <w:start w:val="1"/>
      <w:numFmt w:val="lowerRoman"/>
      <w:lvlText w:val="%6"/>
      <w:lvlJc w:val="left"/>
      <w:pPr>
        <w:ind w:left="3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AAAC7C">
      <w:start w:val="1"/>
      <w:numFmt w:val="decimal"/>
      <w:lvlText w:val="%7"/>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062874">
      <w:start w:val="1"/>
      <w:numFmt w:val="lowerLetter"/>
      <w:lvlText w:val="%8"/>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E88DB6">
      <w:start w:val="1"/>
      <w:numFmt w:val="lowerRoman"/>
      <w:lvlText w:val="%9"/>
      <w:lvlJc w:val="left"/>
      <w:pPr>
        <w:ind w:left="6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6" w15:restartNumberingAfterBreak="0">
    <w:nsid w:val="1B1C3061"/>
    <w:multiLevelType w:val="hybridMultilevel"/>
    <w:tmpl w:val="70D05306"/>
    <w:lvl w:ilvl="0" w:tplc="A078CBA4">
      <w:start w:val="395"/>
      <w:numFmt w:val="decimal"/>
      <w:lvlText w:val="%1)"/>
      <w:lvlJc w:val="left"/>
      <w:pPr>
        <w:ind w:left="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50AA1C">
      <w:start w:val="1"/>
      <w:numFmt w:val="upperLetter"/>
      <w:lvlText w:val="%2."/>
      <w:lvlJc w:val="left"/>
      <w:pPr>
        <w:ind w:left="1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A02C1E">
      <w:start w:val="1"/>
      <w:numFmt w:val="lowerRoman"/>
      <w:lvlText w:val="%3"/>
      <w:lvlJc w:val="left"/>
      <w:pPr>
        <w:ind w:left="1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C20118">
      <w:start w:val="1"/>
      <w:numFmt w:val="decimal"/>
      <w:lvlText w:val="%4"/>
      <w:lvlJc w:val="left"/>
      <w:pPr>
        <w:ind w:left="2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94E5A0">
      <w:start w:val="1"/>
      <w:numFmt w:val="lowerLetter"/>
      <w:lvlText w:val="%5"/>
      <w:lvlJc w:val="left"/>
      <w:pPr>
        <w:ind w:left="3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6CCFE8">
      <w:start w:val="1"/>
      <w:numFmt w:val="lowerRoman"/>
      <w:lvlText w:val="%6"/>
      <w:lvlJc w:val="left"/>
      <w:pPr>
        <w:ind w:left="4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72E5DE">
      <w:start w:val="1"/>
      <w:numFmt w:val="decimal"/>
      <w:lvlText w:val="%7"/>
      <w:lvlJc w:val="left"/>
      <w:pPr>
        <w:ind w:left="4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661DA0">
      <w:start w:val="1"/>
      <w:numFmt w:val="lowerLetter"/>
      <w:lvlText w:val="%8"/>
      <w:lvlJc w:val="left"/>
      <w:pPr>
        <w:ind w:left="5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AEFDCA">
      <w:start w:val="1"/>
      <w:numFmt w:val="lowerRoman"/>
      <w:lvlText w:val="%9"/>
      <w:lvlJc w:val="left"/>
      <w:pPr>
        <w:ind w:left="6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7" w15:restartNumberingAfterBreak="0">
    <w:nsid w:val="1B222892"/>
    <w:multiLevelType w:val="hybridMultilevel"/>
    <w:tmpl w:val="4B44F4B2"/>
    <w:lvl w:ilvl="0" w:tplc="F740F06C">
      <w:start w:val="1"/>
      <w:numFmt w:val="upperLetter"/>
      <w:lvlText w:val="%1."/>
      <w:lvlJc w:val="left"/>
      <w:pPr>
        <w:ind w:left="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70E8D0">
      <w:start w:val="1"/>
      <w:numFmt w:val="lowerLetter"/>
      <w:lvlText w:val="%2"/>
      <w:lvlJc w:val="left"/>
      <w:pPr>
        <w:ind w:left="1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3CC7D6">
      <w:start w:val="1"/>
      <w:numFmt w:val="lowerRoman"/>
      <w:lvlText w:val="%3"/>
      <w:lvlJc w:val="left"/>
      <w:pPr>
        <w:ind w:left="1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60DBDA">
      <w:start w:val="1"/>
      <w:numFmt w:val="decimal"/>
      <w:lvlText w:val="%4"/>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F8CA64">
      <w:start w:val="1"/>
      <w:numFmt w:val="lowerLetter"/>
      <w:lvlText w:val="%5"/>
      <w:lvlJc w:val="left"/>
      <w:pPr>
        <w:ind w:left="3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848182">
      <w:start w:val="1"/>
      <w:numFmt w:val="lowerRoman"/>
      <w:lvlText w:val="%6"/>
      <w:lvlJc w:val="left"/>
      <w:pPr>
        <w:ind w:left="4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C0BC54">
      <w:start w:val="1"/>
      <w:numFmt w:val="decimal"/>
      <w:lvlText w:val="%7"/>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52295E">
      <w:start w:val="1"/>
      <w:numFmt w:val="lowerLetter"/>
      <w:lvlText w:val="%8"/>
      <w:lvlJc w:val="left"/>
      <w:pPr>
        <w:ind w:left="5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D0E216">
      <w:start w:val="1"/>
      <w:numFmt w:val="lowerRoman"/>
      <w:lvlText w:val="%9"/>
      <w:lvlJc w:val="left"/>
      <w:pPr>
        <w:ind w:left="6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8" w15:restartNumberingAfterBreak="0">
    <w:nsid w:val="1B2B70EA"/>
    <w:multiLevelType w:val="hybridMultilevel"/>
    <w:tmpl w:val="12A252D4"/>
    <w:lvl w:ilvl="0" w:tplc="13B6AE44">
      <w:start w:val="670"/>
      <w:numFmt w:val="decimal"/>
      <w:lvlText w:val="%1)"/>
      <w:lvlJc w:val="left"/>
      <w:pPr>
        <w:ind w:left="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54083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C8FC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2030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C442B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8697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DC53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54DB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CCEF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9" w15:restartNumberingAfterBreak="0">
    <w:nsid w:val="1B5B3775"/>
    <w:multiLevelType w:val="hybridMultilevel"/>
    <w:tmpl w:val="A8682EB4"/>
    <w:lvl w:ilvl="0" w:tplc="28A0EAA0">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2A46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EADC6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AE26A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4E672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BE365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3C5F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6879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10A6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0" w15:restartNumberingAfterBreak="0">
    <w:nsid w:val="1B791DB1"/>
    <w:multiLevelType w:val="hybridMultilevel"/>
    <w:tmpl w:val="B2A05A46"/>
    <w:lvl w:ilvl="0" w:tplc="C0F28634">
      <w:start w:val="206"/>
      <w:numFmt w:val="decimal"/>
      <w:lvlText w:val="%1)"/>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6C3A8A">
      <w:start w:val="1"/>
      <w:numFmt w:val="upperLetter"/>
      <w:lvlText w:val="%2."/>
      <w:lvlJc w:val="left"/>
      <w:pPr>
        <w:ind w:left="3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88C6DA">
      <w:start w:val="1"/>
      <w:numFmt w:val="lowerRoman"/>
      <w:lvlText w:val="%3"/>
      <w:lvlJc w:val="left"/>
      <w:pPr>
        <w:ind w:left="3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B03EE4">
      <w:start w:val="1"/>
      <w:numFmt w:val="decimal"/>
      <w:lvlText w:val="%4"/>
      <w:lvlJc w:val="left"/>
      <w:pPr>
        <w:ind w:left="3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0A16FA">
      <w:start w:val="1"/>
      <w:numFmt w:val="lowerLetter"/>
      <w:lvlText w:val="%5"/>
      <w:lvlJc w:val="left"/>
      <w:pPr>
        <w:ind w:left="4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C611E2">
      <w:start w:val="1"/>
      <w:numFmt w:val="lowerRoman"/>
      <w:lvlText w:val="%6"/>
      <w:lvlJc w:val="left"/>
      <w:pPr>
        <w:ind w:left="5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426C72">
      <w:start w:val="1"/>
      <w:numFmt w:val="decimal"/>
      <w:lvlText w:val="%7"/>
      <w:lvlJc w:val="left"/>
      <w:pPr>
        <w:ind w:left="6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E42DBC">
      <w:start w:val="1"/>
      <w:numFmt w:val="lowerLetter"/>
      <w:lvlText w:val="%8"/>
      <w:lvlJc w:val="left"/>
      <w:pPr>
        <w:ind w:left="6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388618">
      <w:start w:val="1"/>
      <w:numFmt w:val="lowerRoman"/>
      <w:lvlText w:val="%9"/>
      <w:lvlJc w:val="left"/>
      <w:pPr>
        <w:ind w:left="7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1" w15:restartNumberingAfterBreak="0">
    <w:nsid w:val="1B872E17"/>
    <w:multiLevelType w:val="hybridMultilevel"/>
    <w:tmpl w:val="B9568892"/>
    <w:lvl w:ilvl="0" w:tplc="D89A48DA">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327C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A85D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8C79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4AFE0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88C5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A639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F6DF2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C4B4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2" w15:restartNumberingAfterBreak="0">
    <w:nsid w:val="1BB658ED"/>
    <w:multiLevelType w:val="hybridMultilevel"/>
    <w:tmpl w:val="880A8224"/>
    <w:lvl w:ilvl="0" w:tplc="32D8E5F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9C8FE8">
      <w:start w:val="1"/>
      <w:numFmt w:val="lowerLetter"/>
      <w:lvlText w:val="%2"/>
      <w:lvlJc w:val="left"/>
      <w:pPr>
        <w:ind w:left="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8C36AE">
      <w:start w:val="1"/>
      <w:numFmt w:val="lowerRoman"/>
      <w:lvlText w:val="%3"/>
      <w:lvlJc w:val="left"/>
      <w:pPr>
        <w:ind w:left="1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B4BFF6">
      <w:start w:val="1"/>
      <w:numFmt w:val="upperLetter"/>
      <w:lvlRestart w:val="0"/>
      <w:lvlText w:val="%4."/>
      <w:lvlJc w:val="left"/>
      <w:pPr>
        <w:ind w:left="2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3E2624">
      <w:start w:val="1"/>
      <w:numFmt w:val="lowerLetter"/>
      <w:lvlText w:val="%5"/>
      <w:lvlJc w:val="left"/>
      <w:pPr>
        <w:ind w:left="2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D839A4">
      <w:start w:val="1"/>
      <w:numFmt w:val="lowerRoman"/>
      <w:lvlText w:val="%6"/>
      <w:lvlJc w:val="left"/>
      <w:pPr>
        <w:ind w:left="3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B228C4">
      <w:start w:val="1"/>
      <w:numFmt w:val="decimal"/>
      <w:lvlText w:val="%7"/>
      <w:lvlJc w:val="left"/>
      <w:pPr>
        <w:ind w:left="4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D01CC2">
      <w:start w:val="1"/>
      <w:numFmt w:val="lowerLetter"/>
      <w:lvlText w:val="%8"/>
      <w:lvlJc w:val="left"/>
      <w:pPr>
        <w:ind w:left="4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A0F4C0">
      <w:start w:val="1"/>
      <w:numFmt w:val="lowerRoman"/>
      <w:lvlText w:val="%9"/>
      <w:lvlJc w:val="left"/>
      <w:pPr>
        <w:ind w:left="5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3" w15:restartNumberingAfterBreak="0">
    <w:nsid w:val="1BBB163D"/>
    <w:multiLevelType w:val="hybridMultilevel"/>
    <w:tmpl w:val="884E883A"/>
    <w:lvl w:ilvl="0" w:tplc="BFE0652C">
      <w:start w:val="1"/>
      <w:numFmt w:val="upperLetter"/>
      <w:lvlText w:val="%1."/>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E149C">
      <w:start w:val="1"/>
      <w:numFmt w:val="lowerLetter"/>
      <w:lvlText w:val="%2"/>
      <w:lvlJc w:val="left"/>
      <w:pPr>
        <w:ind w:left="1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72BD7C">
      <w:start w:val="1"/>
      <w:numFmt w:val="lowerRoman"/>
      <w:lvlText w:val="%3"/>
      <w:lvlJc w:val="left"/>
      <w:pPr>
        <w:ind w:left="2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D66B32">
      <w:start w:val="1"/>
      <w:numFmt w:val="decimal"/>
      <w:lvlText w:val="%4"/>
      <w:lvlJc w:val="left"/>
      <w:pPr>
        <w:ind w:left="3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8A863A">
      <w:start w:val="1"/>
      <w:numFmt w:val="lowerLetter"/>
      <w:lvlText w:val="%5"/>
      <w:lvlJc w:val="left"/>
      <w:pPr>
        <w:ind w:left="4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28F078">
      <w:start w:val="1"/>
      <w:numFmt w:val="lowerRoman"/>
      <w:lvlText w:val="%6"/>
      <w:lvlJc w:val="left"/>
      <w:pPr>
        <w:ind w:left="4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A0F85A">
      <w:start w:val="1"/>
      <w:numFmt w:val="decimal"/>
      <w:lvlText w:val="%7"/>
      <w:lvlJc w:val="left"/>
      <w:pPr>
        <w:ind w:left="5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EA9EE8">
      <w:start w:val="1"/>
      <w:numFmt w:val="lowerLetter"/>
      <w:lvlText w:val="%8"/>
      <w:lvlJc w:val="left"/>
      <w:pPr>
        <w:ind w:left="6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728438">
      <w:start w:val="1"/>
      <w:numFmt w:val="lowerRoman"/>
      <w:lvlText w:val="%9"/>
      <w:lvlJc w:val="left"/>
      <w:pPr>
        <w:ind w:left="6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4" w15:restartNumberingAfterBreak="0">
    <w:nsid w:val="1BD5699F"/>
    <w:multiLevelType w:val="hybridMultilevel"/>
    <w:tmpl w:val="8DECFE10"/>
    <w:lvl w:ilvl="0" w:tplc="77567B16">
      <w:start w:val="158"/>
      <w:numFmt w:val="decimal"/>
      <w:lvlText w:val="%1)"/>
      <w:lvlJc w:val="left"/>
      <w:pPr>
        <w:ind w:left="1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16D860">
      <w:start w:val="159"/>
      <w:numFmt w:val="decimal"/>
      <w:lvlRestart w:val="0"/>
      <w:lvlText w:val="%2)"/>
      <w:lvlJc w:val="left"/>
      <w:pPr>
        <w:ind w:left="1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F809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E2D49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EA12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B83B1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3C5D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0008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F0BD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5" w15:restartNumberingAfterBreak="0">
    <w:nsid w:val="1BE37958"/>
    <w:multiLevelType w:val="hybridMultilevel"/>
    <w:tmpl w:val="E9E6DAA0"/>
    <w:lvl w:ilvl="0" w:tplc="AA9486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982608">
      <w:start w:val="3"/>
      <w:numFmt w:val="upperLetter"/>
      <w:lvlText w:val="%2."/>
      <w:lvlJc w:val="left"/>
      <w:pPr>
        <w:ind w:left="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BE9F6A">
      <w:start w:val="1"/>
      <w:numFmt w:val="lowerRoman"/>
      <w:lvlText w:val="%3"/>
      <w:lvlJc w:val="left"/>
      <w:pPr>
        <w:ind w:left="1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6EA508">
      <w:start w:val="1"/>
      <w:numFmt w:val="decimal"/>
      <w:lvlText w:val="%4"/>
      <w:lvlJc w:val="left"/>
      <w:pPr>
        <w:ind w:left="2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709440">
      <w:start w:val="1"/>
      <w:numFmt w:val="lowerLetter"/>
      <w:lvlText w:val="%5"/>
      <w:lvlJc w:val="left"/>
      <w:pPr>
        <w:ind w:left="2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1CECEA">
      <w:start w:val="1"/>
      <w:numFmt w:val="lowerRoman"/>
      <w:lvlText w:val="%6"/>
      <w:lvlJc w:val="left"/>
      <w:pPr>
        <w:ind w:left="3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E2667A">
      <w:start w:val="1"/>
      <w:numFmt w:val="decimal"/>
      <w:lvlText w:val="%7"/>
      <w:lvlJc w:val="left"/>
      <w:pPr>
        <w:ind w:left="4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7E19E8">
      <w:start w:val="1"/>
      <w:numFmt w:val="lowerLetter"/>
      <w:lvlText w:val="%8"/>
      <w:lvlJc w:val="left"/>
      <w:pPr>
        <w:ind w:left="4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402294">
      <w:start w:val="1"/>
      <w:numFmt w:val="lowerRoman"/>
      <w:lvlText w:val="%9"/>
      <w:lvlJc w:val="left"/>
      <w:pPr>
        <w:ind w:left="5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6" w15:restartNumberingAfterBreak="0">
    <w:nsid w:val="1BF66972"/>
    <w:multiLevelType w:val="hybridMultilevel"/>
    <w:tmpl w:val="FB28E332"/>
    <w:lvl w:ilvl="0" w:tplc="815C45FE">
      <w:start w:val="6"/>
      <w:numFmt w:val="decimal"/>
      <w:lvlText w:val="%1)"/>
      <w:lvlJc w:val="left"/>
      <w:pPr>
        <w:ind w:left="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CA9F46">
      <w:start w:val="1"/>
      <w:numFmt w:val="upperLetter"/>
      <w:lvlText w:val="%2."/>
      <w:lvlJc w:val="left"/>
      <w:pPr>
        <w:ind w:left="2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90D92C">
      <w:start w:val="1"/>
      <w:numFmt w:val="lowerRoman"/>
      <w:lvlText w:val="%3"/>
      <w:lvlJc w:val="left"/>
      <w:pPr>
        <w:ind w:left="29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965FF4">
      <w:start w:val="1"/>
      <w:numFmt w:val="decimal"/>
      <w:lvlText w:val="%4"/>
      <w:lvlJc w:val="left"/>
      <w:pPr>
        <w:ind w:left="3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B07802">
      <w:start w:val="1"/>
      <w:numFmt w:val="lowerLetter"/>
      <w:lvlText w:val="%5"/>
      <w:lvlJc w:val="left"/>
      <w:pPr>
        <w:ind w:left="4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4481C4">
      <w:start w:val="1"/>
      <w:numFmt w:val="lowerRoman"/>
      <w:lvlText w:val="%6"/>
      <w:lvlJc w:val="left"/>
      <w:pPr>
        <w:ind w:left="5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202714">
      <w:start w:val="1"/>
      <w:numFmt w:val="decimal"/>
      <w:lvlText w:val="%7"/>
      <w:lvlJc w:val="left"/>
      <w:pPr>
        <w:ind w:left="5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CC32DA">
      <w:start w:val="1"/>
      <w:numFmt w:val="lowerLetter"/>
      <w:lvlText w:val="%8"/>
      <w:lvlJc w:val="left"/>
      <w:pPr>
        <w:ind w:left="6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98BDD0">
      <w:start w:val="1"/>
      <w:numFmt w:val="lowerRoman"/>
      <w:lvlText w:val="%9"/>
      <w:lvlJc w:val="left"/>
      <w:pPr>
        <w:ind w:left="7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7" w15:restartNumberingAfterBreak="0">
    <w:nsid w:val="1C076DE1"/>
    <w:multiLevelType w:val="hybridMultilevel"/>
    <w:tmpl w:val="26BC4BFE"/>
    <w:lvl w:ilvl="0" w:tplc="B2108A58">
      <w:start w:val="534"/>
      <w:numFmt w:val="decimal"/>
      <w:lvlText w:val="%1)"/>
      <w:lvlJc w:val="left"/>
      <w:pPr>
        <w:ind w:left="1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8A74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CE5F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BE50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9AD1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C6D26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BE514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D2E5C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92A9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8" w15:restartNumberingAfterBreak="0">
    <w:nsid w:val="1C0C1F2A"/>
    <w:multiLevelType w:val="hybridMultilevel"/>
    <w:tmpl w:val="86C25054"/>
    <w:lvl w:ilvl="0" w:tplc="36D84D56">
      <w:start w:val="1"/>
      <w:numFmt w:val="upperLetter"/>
      <w:lvlText w:val="%1."/>
      <w:lvlJc w:val="left"/>
      <w:pPr>
        <w:ind w:left="2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F0F29C">
      <w:start w:val="1"/>
      <w:numFmt w:val="lowerLetter"/>
      <w:lvlText w:val="%2"/>
      <w:lvlJc w:val="left"/>
      <w:pPr>
        <w:ind w:left="2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C05FEC">
      <w:start w:val="1"/>
      <w:numFmt w:val="lowerRoman"/>
      <w:lvlText w:val="%3"/>
      <w:lvlJc w:val="left"/>
      <w:pPr>
        <w:ind w:left="3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7E9284">
      <w:start w:val="1"/>
      <w:numFmt w:val="decimal"/>
      <w:lvlText w:val="%4"/>
      <w:lvlJc w:val="left"/>
      <w:pPr>
        <w:ind w:left="4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50F1E6">
      <w:start w:val="1"/>
      <w:numFmt w:val="lowerLetter"/>
      <w:lvlText w:val="%5"/>
      <w:lvlJc w:val="left"/>
      <w:pPr>
        <w:ind w:left="4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16B1C8">
      <w:start w:val="1"/>
      <w:numFmt w:val="lowerRoman"/>
      <w:lvlText w:val="%6"/>
      <w:lvlJc w:val="left"/>
      <w:pPr>
        <w:ind w:left="5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2E6010">
      <w:start w:val="1"/>
      <w:numFmt w:val="decimal"/>
      <w:lvlText w:val="%7"/>
      <w:lvlJc w:val="left"/>
      <w:pPr>
        <w:ind w:left="6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7E49E4">
      <w:start w:val="1"/>
      <w:numFmt w:val="lowerLetter"/>
      <w:lvlText w:val="%8"/>
      <w:lvlJc w:val="left"/>
      <w:pPr>
        <w:ind w:left="6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52A0DA">
      <w:start w:val="1"/>
      <w:numFmt w:val="lowerRoman"/>
      <w:lvlText w:val="%9"/>
      <w:lvlJc w:val="left"/>
      <w:pPr>
        <w:ind w:left="7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9" w15:restartNumberingAfterBreak="0">
    <w:nsid w:val="1C0C216A"/>
    <w:multiLevelType w:val="hybridMultilevel"/>
    <w:tmpl w:val="2E7A64B2"/>
    <w:lvl w:ilvl="0" w:tplc="7B5E3FE0">
      <w:start w:val="1"/>
      <w:numFmt w:val="upperLetter"/>
      <w:lvlText w:val="%1."/>
      <w:lvlJc w:val="left"/>
      <w:pPr>
        <w:ind w:left="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CBE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089A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1621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A4947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EA218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3C817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DE60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34A50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0" w15:restartNumberingAfterBreak="0">
    <w:nsid w:val="1C341D1F"/>
    <w:multiLevelType w:val="hybridMultilevel"/>
    <w:tmpl w:val="CB94721E"/>
    <w:lvl w:ilvl="0" w:tplc="4176AF50">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BC23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9AE7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761B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DC1A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16D0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4484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50F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C42F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1" w15:restartNumberingAfterBreak="0">
    <w:nsid w:val="1C3C52B8"/>
    <w:multiLevelType w:val="hybridMultilevel"/>
    <w:tmpl w:val="3FB4504E"/>
    <w:lvl w:ilvl="0" w:tplc="27A2B5DA">
      <w:start w:val="420"/>
      <w:numFmt w:val="decimal"/>
      <w:lvlText w:val="%1)"/>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58E96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5ECE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DEED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12840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DC4F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02B9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B4552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B434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2" w15:restartNumberingAfterBreak="0">
    <w:nsid w:val="1C615960"/>
    <w:multiLevelType w:val="hybridMultilevel"/>
    <w:tmpl w:val="FCC220BC"/>
    <w:lvl w:ilvl="0" w:tplc="2CCE3026">
      <w:start w:val="694"/>
      <w:numFmt w:val="decimal"/>
      <w:lvlText w:val="%1)"/>
      <w:lvlJc w:val="left"/>
      <w:pPr>
        <w:ind w:left="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0C18B8">
      <w:start w:val="1"/>
      <w:numFmt w:val="upperLetter"/>
      <w:lvlText w:val="%2."/>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7ADBF6">
      <w:start w:val="1"/>
      <w:numFmt w:val="lowerRoman"/>
      <w:lvlText w:val="%3"/>
      <w:lvlJc w:val="left"/>
      <w:pPr>
        <w:ind w:left="1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5C1394">
      <w:start w:val="1"/>
      <w:numFmt w:val="decimal"/>
      <w:lvlText w:val="%4"/>
      <w:lvlJc w:val="left"/>
      <w:pPr>
        <w:ind w:left="2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AC32AE">
      <w:start w:val="1"/>
      <w:numFmt w:val="lowerLetter"/>
      <w:lvlText w:val="%5"/>
      <w:lvlJc w:val="left"/>
      <w:pPr>
        <w:ind w:left="3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B8F33A">
      <w:start w:val="1"/>
      <w:numFmt w:val="lowerRoman"/>
      <w:lvlText w:val="%6"/>
      <w:lvlJc w:val="left"/>
      <w:pPr>
        <w:ind w:left="3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F8B694">
      <w:start w:val="1"/>
      <w:numFmt w:val="decimal"/>
      <w:lvlText w:val="%7"/>
      <w:lvlJc w:val="left"/>
      <w:pPr>
        <w:ind w:left="4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4A24FA">
      <w:start w:val="1"/>
      <w:numFmt w:val="lowerLetter"/>
      <w:lvlText w:val="%8"/>
      <w:lvlJc w:val="left"/>
      <w:pPr>
        <w:ind w:left="5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0855B8">
      <w:start w:val="1"/>
      <w:numFmt w:val="lowerRoman"/>
      <w:lvlText w:val="%9"/>
      <w:lvlJc w:val="left"/>
      <w:pPr>
        <w:ind w:left="5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3" w15:restartNumberingAfterBreak="0">
    <w:nsid w:val="1C78702C"/>
    <w:multiLevelType w:val="hybridMultilevel"/>
    <w:tmpl w:val="4432AF3C"/>
    <w:lvl w:ilvl="0" w:tplc="2A7E8E1C">
      <w:start w:val="101"/>
      <w:numFmt w:val="decimal"/>
      <w:lvlText w:val="%1)"/>
      <w:lvlJc w:val="left"/>
      <w:pPr>
        <w:ind w:left="1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E023F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EE4C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5445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60F3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AC481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5C0A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32B6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6A28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4" w15:restartNumberingAfterBreak="0">
    <w:nsid w:val="1C790DF5"/>
    <w:multiLevelType w:val="hybridMultilevel"/>
    <w:tmpl w:val="46CA2902"/>
    <w:lvl w:ilvl="0" w:tplc="9850A13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BC3D60">
      <w:start w:val="1"/>
      <w:numFmt w:val="lowerLetter"/>
      <w:lvlText w:val="%2"/>
      <w:lvlJc w:val="left"/>
      <w:pPr>
        <w:ind w:left="1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46434C">
      <w:start w:val="1"/>
      <w:numFmt w:val="lowerRoman"/>
      <w:lvlText w:val="%3"/>
      <w:lvlJc w:val="left"/>
      <w:pPr>
        <w:ind w:left="1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B4FB48">
      <w:start w:val="1"/>
      <w:numFmt w:val="decimal"/>
      <w:lvlText w:val="%4"/>
      <w:lvlJc w:val="left"/>
      <w:pPr>
        <w:ind w:left="2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F00D9E">
      <w:start w:val="1"/>
      <w:numFmt w:val="upperLetter"/>
      <w:lvlRestart w:val="0"/>
      <w:lvlText w:val="%5."/>
      <w:lvlJc w:val="left"/>
      <w:pPr>
        <w:ind w:left="3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E6F29E">
      <w:start w:val="1"/>
      <w:numFmt w:val="lowerRoman"/>
      <w:lvlText w:val="%6"/>
      <w:lvlJc w:val="left"/>
      <w:pPr>
        <w:ind w:left="3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4AF592">
      <w:start w:val="1"/>
      <w:numFmt w:val="decimal"/>
      <w:lvlText w:val="%7"/>
      <w:lvlJc w:val="left"/>
      <w:pPr>
        <w:ind w:left="4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B4CED0">
      <w:start w:val="1"/>
      <w:numFmt w:val="lowerLetter"/>
      <w:lvlText w:val="%8"/>
      <w:lvlJc w:val="left"/>
      <w:pPr>
        <w:ind w:left="5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7C0190">
      <w:start w:val="1"/>
      <w:numFmt w:val="lowerRoman"/>
      <w:lvlText w:val="%9"/>
      <w:lvlJc w:val="left"/>
      <w:pPr>
        <w:ind w:left="5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5" w15:restartNumberingAfterBreak="0">
    <w:nsid w:val="1C9B0C84"/>
    <w:multiLevelType w:val="hybridMultilevel"/>
    <w:tmpl w:val="B3CE8BF0"/>
    <w:lvl w:ilvl="0" w:tplc="FA1EE65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36F492">
      <w:start w:val="1"/>
      <w:numFmt w:val="lowerLetter"/>
      <w:lvlText w:val="%2"/>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10FB22">
      <w:start w:val="1"/>
      <w:numFmt w:val="lowerRoman"/>
      <w:lvlText w:val="%3"/>
      <w:lvlJc w:val="left"/>
      <w:pPr>
        <w:ind w:left="2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50E27A">
      <w:start w:val="1"/>
      <w:numFmt w:val="upperLetter"/>
      <w:lvlRestart w:val="0"/>
      <w:lvlText w:val="%4."/>
      <w:lvlJc w:val="left"/>
      <w:pPr>
        <w:ind w:left="3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082EAE">
      <w:start w:val="1"/>
      <w:numFmt w:val="lowerLetter"/>
      <w:lvlText w:val="%5"/>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D4E754">
      <w:start w:val="1"/>
      <w:numFmt w:val="lowerRoman"/>
      <w:lvlText w:val="%6"/>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7823B0">
      <w:start w:val="1"/>
      <w:numFmt w:val="decimal"/>
      <w:lvlText w:val="%7"/>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9053FA">
      <w:start w:val="1"/>
      <w:numFmt w:val="lowerLetter"/>
      <w:lvlText w:val="%8"/>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121326">
      <w:start w:val="1"/>
      <w:numFmt w:val="lowerRoman"/>
      <w:lvlText w:val="%9"/>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6" w15:restartNumberingAfterBreak="0">
    <w:nsid w:val="1CB17B57"/>
    <w:multiLevelType w:val="hybridMultilevel"/>
    <w:tmpl w:val="271A9A92"/>
    <w:lvl w:ilvl="0" w:tplc="42205BB8">
      <w:start w:val="1"/>
      <w:numFmt w:val="upperLetter"/>
      <w:lvlText w:val="%1."/>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3C78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3A85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E2C8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2CCD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6421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76F7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9C74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0EDA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7" w15:restartNumberingAfterBreak="0">
    <w:nsid w:val="1CC43E9B"/>
    <w:multiLevelType w:val="hybridMultilevel"/>
    <w:tmpl w:val="242052DC"/>
    <w:lvl w:ilvl="0" w:tplc="203C240E">
      <w:start w:val="328"/>
      <w:numFmt w:val="decimal"/>
      <w:lvlText w:val="%1)"/>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E2A61C">
      <w:start w:val="1"/>
      <w:numFmt w:val="upperLetter"/>
      <w:lvlText w:val="%2."/>
      <w:lvlJc w:val="left"/>
      <w:pPr>
        <w:ind w:left="2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201AA8">
      <w:start w:val="1"/>
      <w:numFmt w:val="lowerRoman"/>
      <w:lvlText w:val="%3"/>
      <w:lvlJc w:val="left"/>
      <w:pPr>
        <w:ind w:left="2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54A09A">
      <w:start w:val="1"/>
      <w:numFmt w:val="decimal"/>
      <w:lvlText w:val="%4"/>
      <w:lvlJc w:val="left"/>
      <w:pPr>
        <w:ind w:left="3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5A9B12">
      <w:start w:val="1"/>
      <w:numFmt w:val="lowerLetter"/>
      <w:lvlText w:val="%5"/>
      <w:lvlJc w:val="left"/>
      <w:pPr>
        <w:ind w:left="3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EEFA96">
      <w:start w:val="1"/>
      <w:numFmt w:val="lowerRoman"/>
      <w:lvlText w:val="%6"/>
      <w:lvlJc w:val="left"/>
      <w:pPr>
        <w:ind w:left="4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E46CC8">
      <w:start w:val="1"/>
      <w:numFmt w:val="decimal"/>
      <w:lvlText w:val="%7"/>
      <w:lvlJc w:val="left"/>
      <w:pPr>
        <w:ind w:left="5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3CA5C6">
      <w:start w:val="1"/>
      <w:numFmt w:val="lowerLetter"/>
      <w:lvlText w:val="%8"/>
      <w:lvlJc w:val="left"/>
      <w:pPr>
        <w:ind w:left="6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B496A8">
      <w:start w:val="1"/>
      <w:numFmt w:val="lowerRoman"/>
      <w:lvlText w:val="%9"/>
      <w:lvlJc w:val="left"/>
      <w:pPr>
        <w:ind w:left="6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8" w15:restartNumberingAfterBreak="0">
    <w:nsid w:val="1D114EE7"/>
    <w:multiLevelType w:val="hybridMultilevel"/>
    <w:tmpl w:val="77E61686"/>
    <w:lvl w:ilvl="0" w:tplc="78560F48">
      <w:start w:val="1"/>
      <w:numFmt w:val="upperLetter"/>
      <w:lvlText w:val="%1."/>
      <w:lvlJc w:val="left"/>
      <w:pPr>
        <w:ind w:left="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4A12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6E8D4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12C1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068A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B8C5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C2AC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683A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1E017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9" w15:restartNumberingAfterBreak="0">
    <w:nsid w:val="1D3E77C0"/>
    <w:multiLevelType w:val="hybridMultilevel"/>
    <w:tmpl w:val="9DF6784E"/>
    <w:lvl w:ilvl="0" w:tplc="EC3C41D2">
      <w:start w:val="1"/>
      <w:numFmt w:val="upperLetter"/>
      <w:lvlText w:val="%1."/>
      <w:lvlJc w:val="left"/>
      <w:pPr>
        <w:ind w:left="1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CC5330">
      <w:start w:val="1"/>
      <w:numFmt w:val="lowerLetter"/>
      <w:lvlText w:val="%2"/>
      <w:lvlJc w:val="left"/>
      <w:pPr>
        <w:ind w:left="2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8674CE">
      <w:start w:val="1"/>
      <w:numFmt w:val="lowerRoman"/>
      <w:lvlText w:val="%3"/>
      <w:lvlJc w:val="left"/>
      <w:pPr>
        <w:ind w:left="3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684798">
      <w:start w:val="1"/>
      <w:numFmt w:val="decimal"/>
      <w:lvlText w:val="%4"/>
      <w:lvlJc w:val="left"/>
      <w:pPr>
        <w:ind w:left="3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569B20">
      <w:start w:val="1"/>
      <w:numFmt w:val="lowerLetter"/>
      <w:lvlText w:val="%5"/>
      <w:lvlJc w:val="left"/>
      <w:pPr>
        <w:ind w:left="4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AAA71C">
      <w:start w:val="1"/>
      <w:numFmt w:val="lowerRoman"/>
      <w:lvlText w:val="%6"/>
      <w:lvlJc w:val="left"/>
      <w:pPr>
        <w:ind w:left="5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D27C3C">
      <w:start w:val="1"/>
      <w:numFmt w:val="decimal"/>
      <w:lvlText w:val="%7"/>
      <w:lvlJc w:val="left"/>
      <w:pPr>
        <w:ind w:left="5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80E9D6">
      <w:start w:val="1"/>
      <w:numFmt w:val="lowerLetter"/>
      <w:lvlText w:val="%8"/>
      <w:lvlJc w:val="left"/>
      <w:pPr>
        <w:ind w:left="66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688CE4">
      <w:start w:val="1"/>
      <w:numFmt w:val="lowerRoman"/>
      <w:lvlText w:val="%9"/>
      <w:lvlJc w:val="left"/>
      <w:pPr>
        <w:ind w:left="7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0" w15:restartNumberingAfterBreak="0">
    <w:nsid w:val="1D5039AB"/>
    <w:multiLevelType w:val="hybridMultilevel"/>
    <w:tmpl w:val="18CC88C0"/>
    <w:lvl w:ilvl="0" w:tplc="A740AEB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584E7E">
      <w:start w:val="1"/>
      <w:numFmt w:val="lowerLetter"/>
      <w:lvlText w:val="%2"/>
      <w:lvlJc w:val="left"/>
      <w:pPr>
        <w:ind w:left="1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E2913A">
      <w:start w:val="1"/>
      <w:numFmt w:val="lowerRoman"/>
      <w:lvlText w:val="%3"/>
      <w:lvlJc w:val="left"/>
      <w:pPr>
        <w:ind w:left="2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FE0356">
      <w:start w:val="1"/>
      <w:numFmt w:val="upperLetter"/>
      <w:lvlRestart w:val="0"/>
      <w:lvlText w:val="%4."/>
      <w:lvlJc w:val="left"/>
      <w:pPr>
        <w:ind w:left="3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F84AB8">
      <w:start w:val="1"/>
      <w:numFmt w:val="lowerLetter"/>
      <w:lvlText w:val="%5"/>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5AB894">
      <w:start w:val="1"/>
      <w:numFmt w:val="lowerRoman"/>
      <w:lvlText w:val="%6"/>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3CC1CE">
      <w:start w:val="1"/>
      <w:numFmt w:val="decimal"/>
      <w:lvlText w:val="%7"/>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16F178">
      <w:start w:val="1"/>
      <w:numFmt w:val="lowerLetter"/>
      <w:lvlText w:val="%8"/>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6286CE">
      <w:start w:val="1"/>
      <w:numFmt w:val="lowerRoman"/>
      <w:lvlText w:val="%9"/>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1" w15:restartNumberingAfterBreak="0">
    <w:nsid w:val="1D5B6764"/>
    <w:multiLevelType w:val="hybridMultilevel"/>
    <w:tmpl w:val="44BE8D2C"/>
    <w:lvl w:ilvl="0" w:tplc="71BEEE80">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C607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9C03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76F6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C4BF9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B622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80C1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DC9D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CA63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2" w15:restartNumberingAfterBreak="0">
    <w:nsid w:val="1D601A55"/>
    <w:multiLevelType w:val="hybridMultilevel"/>
    <w:tmpl w:val="EA845020"/>
    <w:lvl w:ilvl="0" w:tplc="2A66D104">
      <w:start w:val="30"/>
      <w:numFmt w:val="decimal"/>
      <w:lvlText w:val="%1)"/>
      <w:lvlJc w:val="left"/>
      <w:pPr>
        <w:ind w:left="1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726A9C">
      <w:start w:val="1"/>
      <w:numFmt w:val="upperLetter"/>
      <w:lvlText w:val="%2."/>
      <w:lvlJc w:val="left"/>
      <w:pPr>
        <w:ind w:left="3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880974">
      <w:start w:val="1"/>
      <w:numFmt w:val="lowerRoman"/>
      <w:lvlText w:val="%3"/>
      <w:lvlJc w:val="left"/>
      <w:pPr>
        <w:ind w:left="3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5C147A">
      <w:start w:val="1"/>
      <w:numFmt w:val="decimal"/>
      <w:lvlText w:val="%4"/>
      <w:lvlJc w:val="left"/>
      <w:pPr>
        <w:ind w:left="3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00CC3C">
      <w:start w:val="1"/>
      <w:numFmt w:val="lowerLetter"/>
      <w:lvlText w:val="%5"/>
      <w:lvlJc w:val="left"/>
      <w:pPr>
        <w:ind w:left="4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40C116">
      <w:start w:val="1"/>
      <w:numFmt w:val="lowerRoman"/>
      <w:lvlText w:val="%6"/>
      <w:lvlJc w:val="left"/>
      <w:pPr>
        <w:ind w:left="5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848384">
      <w:start w:val="1"/>
      <w:numFmt w:val="decimal"/>
      <w:lvlText w:val="%7"/>
      <w:lvlJc w:val="left"/>
      <w:pPr>
        <w:ind w:left="5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EEF620">
      <w:start w:val="1"/>
      <w:numFmt w:val="lowerLetter"/>
      <w:lvlText w:val="%8"/>
      <w:lvlJc w:val="left"/>
      <w:pPr>
        <w:ind w:left="6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A22284">
      <w:start w:val="1"/>
      <w:numFmt w:val="lowerRoman"/>
      <w:lvlText w:val="%9"/>
      <w:lvlJc w:val="left"/>
      <w:pPr>
        <w:ind w:left="7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3" w15:restartNumberingAfterBreak="0">
    <w:nsid w:val="1D602989"/>
    <w:multiLevelType w:val="hybridMultilevel"/>
    <w:tmpl w:val="62388F7A"/>
    <w:lvl w:ilvl="0" w:tplc="CB24975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C81072">
      <w:start w:val="1"/>
      <w:numFmt w:val="lowerLetter"/>
      <w:lvlText w:val="%2"/>
      <w:lvlJc w:val="left"/>
      <w:pPr>
        <w:ind w:left="2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60E326">
      <w:start w:val="1"/>
      <w:numFmt w:val="upperLetter"/>
      <w:lvlRestart w:val="0"/>
      <w:lvlText w:val="%3."/>
      <w:lvlJc w:val="left"/>
      <w:pPr>
        <w:ind w:left="4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2ECD92">
      <w:start w:val="1"/>
      <w:numFmt w:val="decimal"/>
      <w:lvlText w:val="%4"/>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66C53E">
      <w:start w:val="1"/>
      <w:numFmt w:val="lowerLetter"/>
      <w:lvlText w:val="%5"/>
      <w:lvlJc w:val="left"/>
      <w:pPr>
        <w:ind w:left="5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162CA4">
      <w:start w:val="1"/>
      <w:numFmt w:val="lowerRoman"/>
      <w:lvlText w:val="%6"/>
      <w:lvlJc w:val="left"/>
      <w:pPr>
        <w:ind w:left="6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0E7FAC">
      <w:start w:val="1"/>
      <w:numFmt w:val="decimal"/>
      <w:lvlText w:val="%7"/>
      <w:lvlJc w:val="left"/>
      <w:pPr>
        <w:ind w:left="7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708C76">
      <w:start w:val="1"/>
      <w:numFmt w:val="lowerLetter"/>
      <w:lvlText w:val="%8"/>
      <w:lvlJc w:val="left"/>
      <w:pPr>
        <w:ind w:left="7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10EE26">
      <w:start w:val="1"/>
      <w:numFmt w:val="lowerRoman"/>
      <w:lvlText w:val="%9"/>
      <w:lvlJc w:val="left"/>
      <w:pPr>
        <w:ind w:left="8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4" w15:restartNumberingAfterBreak="0">
    <w:nsid w:val="1D76010D"/>
    <w:multiLevelType w:val="hybridMultilevel"/>
    <w:tmpl w:val="E53A654C"/>
    <w:lvl w:ilvl="0" w:tplc="A5401268">
      <w:start w:val="1"/>
      <w:numFmt w:val="upperLetter"/>
      <w:lvlText w:val="%1."/>
      <w:lvlJc w:val="left"/>
      <w:pPr>
        <w:ind w:left="1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DCEA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18D15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8608D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E451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C009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56B3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6CED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2221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5" w15:restartNumberingAfterBreak="0">
    <w:nsid w:val="1D8A7F70"/>
    <w:multiLevelType w:val="hybridMultilevel"/>
    <w:tmpl w:val="70B8D6E2"/>
    <w:lvl w:ilvl="0" w:tplc="3672357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2E03AA">
      <w:start w:val="1"/>
      <w:numFmt w:val="lowerLetter"/>
      <w:lvlText w:val="%2"/>
      <w:lvlJc w:val="left"/>
      <w:pPr>
        <w:ind w:left="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120D20">
      <w:start w:val="1"/>
      <w:numFmt w:val="lowerRoman"/>
      <w:lvlText w:val="%3"/>
      <w:lvlJc w:val="left"/>
      <w:pPr>
        <w:ind w:left="1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BC1D8A">
      <w:start w:val="1"/>
      <w:numFmt w:val="decimal"/>
      <w:lvlText w:val="%4"/>
      <w:lvlJc w:val="left"/>
      <w:pPr>
        <w:ind w:left="1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AAAE56">
      <w:start w:val="1"/>
      <w:numFmt w:val="lowerLetter"/>
      <w:lvlText w:val="%5"/>
      <w:lvlJc w:val="left"/>
      <w:pPr>
        <w:ind w:left="2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96F03C">
      <w:start w:val="1"/>
      <w:numFmt w:val="upperLetter"/>
      <w:lvlRestart w:val="0"/>
      <w:lvlText w:val="%6."/>
      <w:lvlJc w:val="left"/>
      <w:pPr>
        <w:ind w:left="3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ACFE68">
      <w:start w:val="1"/>
      <w:numFmt w:val="decimal"/>
      <w:lvlText w:val="%7"/>
      <w:lvlJc w:val="left"/>
      <w:pPr>
        <w:ind w:left="3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22FAA4">
      <w:start w:val="1"/>
      <w:numFmt w:val="lowerLetter"/>
      <w:lvlText w:val="%8"/>
      <w:lvlJc w:val="left"/>
      <w:pPr>
        <w:ind w:left="4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F0FD7A">
      <w:start w:val="1"/>
      <w:numFmt w:val="lowerRoman"/>
      <w:lvlText w:val="%9"/>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6" w15:restartNumberingAfterBreak="0">
    <w:nsid w:val="1D9F0A35"/>
    <w:multiLevelType w:val="hybridMultilevel"/>
    <w:tmpl w:val="75DCE552"/>
    <w:lvl w:ilvl="0" w:tplc="2202052A">
      <w:start w:val="1"/>
      <w:numFmt w:val="upperLetter"/>
      <w:lvlText w:val="%1."/>
      <w:lvlJc w:val="left"/>
      <w:pPr>
        <w:ind w:left="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0A4D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8C575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096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84CF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609D7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AEE6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E8CC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8EF28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7" w15:restartNumberingAfterBreak="0">
    <w:nsid w:val="1DB157E5"/>
    <w:multiLevelType w:val="hybridMultilevel"/>
    <w:tmpl w:val="72824A00"/>
    <w:lvl w:ilvl="0" w:tplc="36642D4A">
      <w:start w:val="1"/>
      <w:numFmt w:val="upperLetter"/>
      <w:lvlText w:val="%1."/>
      <w:lvlJc w:val="left"/>
      <w:pPr>
        <w:ind w:left="2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12F31A">
      <w:start w:val="1"/>
      <w:numFmt w:val="lowerLetter"/>
      <w:lvlText w:val="%2"/>
      <w:lvlJc w:val="left"/>
      <w:pPr>
        <w:ind w:left="3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1E2AF4">
      <w:start w:val="1"/>
      <w:numFmt w:val="lowerRoman"/>
      <w:lvlText w:val="%3"/>
      <w:lvlJc w:val="left"/>
      <w:pPr>
        <w:ind w:left="4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9409A4">
      <w:start w:val="1"/>
      <w:numFmt w:val="decimal"/>
      <w:lvlText w:val="%4"/>
      <w:lvlJc w:val="left"/>
      <w:pPr>
        <w:ind w:left="4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842170">
      <w:start w:val="1"/>
      <w:numFmt w:val="lowerLetter"/>
      <w:lvlText w:val="%5"/>
      <w:lvlJc w:val="left"/>
      <w:pPr>
        <w:ind w:left="5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3871F4">
      <w:start w:val="1"/>
      <w:numFmt w:val="lowerRoman"/>
      <w:lvlText w:val="%6"/>
      <w:lvlJc w:val="left"/>
      <w:pPr>
        <w:ind w:left="6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8C12D4">
      <w:start w:val="1"/>
      <w:numFmt w:val="decimal"/>
      <w:lvlText w:val="%7"/>
      <w:lvlJc w:val="left"/>
      <w:pPr>
        <w:ind w:left="6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DC4A3A">
      <w:start w:val="1"/>
      <w:numFmt w:val="lowerLetter"/>
      <w:lvlText w:val="%8"/>
      <w:lvlJc w:val="left"/>
      <w:pPr>
        <w:ind w:left="7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268692">
      <w:start w:val="1"/>
      <w:numFmt w:val="lowerRoman"/>
      <w:lvlText w:val="%9"/>
      <w:lvlJc w:val="left"/>
      <w:pPr>
        <w:ind w:left="8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8" w15:restartNumberingAfterBreak="0">
    <w:nsid w:val="1DD40517"/>
    <w:multiLevelType w:val="hybridMultilevel"/>
    <w:tmpl w:val="026080CE"/>
    <w:lvl w:ilvl="0" w:tplc="FA2AB4F2">
      <w:start w:val="1"/>
      <w:numFmt w:val="upperLetter"/>
      <w:lvlText w:val="%1."/>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66D2DA">
      <w:start w:val="1"/>
      <w:numFmt w:val="lowerLetter"/>
      <w:lvlText w:val="%2"/>
      <w:lvlJc w:val="left"/>
      <w:pPr>
        <w:ind w:left="3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A0262C">
      <w:start w:val="1"/>
      <w:numFmt w:val="lowerRoman"/>
      <w:lvlText w:val="%3"/>
      <w:lvlJc w:val="left"/>
      <w:pPr>
        <w:ind w:left="3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EAE75A">
      <w:start w:val="1"/>
      <w:numFmt w:val="decimal"/>
      <w:lvlText w:val="%4"/>
      <w:lvlJc w:val="left"/>
      <w:pPr>
        <w:ind w:left="4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ECDEBE">
      <w:start w:val="1"/>
      <w:numFmt w:val="lowerLetter"/>
      <w:lvlText w:val="%5"/>
      <w:lvlJc w:val="left"/>
      <w:pPr>
        <w:ind w:left="5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3EAB16">
      <w:start w:val="1"/>
      <w:numFmt w:val="lowerRoman"/>
      <w:lvlText w:val="%6"/>
      <w:lvlJc w:val="left"/>
      <w:pPr>
        <w:ind w:left="5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624388">
      <w:start w:val="1"/>
      <w:numFmt w:val="decimal"/>
      <w:lvlText w:val="%7"/>
      <w:lvlJc w:val="left"/>
      <w:pPr>
        <w:ind w:left="6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66AC24">
      <w:start w:val="1"/>
      <w:numFmt w:val="lowerLetter"/>
      <w:lvlText w:val="%8"/>
      <w:lvlJc w:val="left"/>
      <w:pPr>
        <w:ind w:left="7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BE03A0">
      <w:start w:val="1"/>
      <w:numFmt w:val="lowerRoman"/>
      <w:lvlText w:val="%9"/>
      <w:lvlJc w:val="left"/>
      <w:pPr>
        <w:ind w:left="8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9" w15:restartNumberingAfterBreak="0">
    <w:nsid w:val="1DDE0F77"/>
    <w:multiLevelType w:val="hybridMultilevel"/>
    <w:tmpl w:val="F942E126"/>
    <w:lvl w:ilvl="0" w:tplc="0754A000">
      <w:start w:val="240"/>
      <w:numFmt w:val="decimal"/>
      <w:lvlText w:val="%1)"/>
      <w:lvlJc w:val="left"/>
      <w:pPr>
        <w:ind w:left="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D2FE00">
      <w:start w:val="1"/>
      <w:numFmt w:val="upperLetter"/>
      <w:lvlText w:val="%2."/>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70B95C">
      <w:start w:val="1"/>
      <w:numFmt w:val="lowerRoman"/>
      <w:lvlText w:val="%3"/>
      <w:lvlJc w:val="left"/>
      <w:pPr>
        <w:ind w:left="3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E4CD8E">
      <w:start w:val="1"/>
      <w:numFmt w:val="decimal"/>
      <w:lvlText w:val="%4"/>
      <w:lvlJc w:val="left"/>
      <w:pPr>
        <w:ind w:left="4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00A342">
      <w:start w:val="1"/>
      <w:numFmt w:val="lowerLetter"/>
      <w:lvlText w:val="%5"/>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FE6C4A">
      <w:start w:val="1"/>
      <w:numFmt w:val="lowerRoman"/>
      <w:lvlText w:val="%6"/>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6088BE">
      <w:start w:val="1"/>
      <w:numFmt w:val="decimal"/>
      <w:lvlText w:val="%7"/>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BE881A">
      <w:start w:val="1"/>
      <w:numFmt w:val="lowerLetter"/>
      <w:lvlText w:val="%8"/>
      <w:lvlJc w:val="left"/>
      <w:pPr>
        <w:ind w:left="7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74FD8C">
      <w:start w:val="1"/>
      <w:numFmt w:val="lowerRoman"/>
      <w:lvlText w:val="%9"/>
      <w:lvlJc w:val="left"/>
      <w:pPr>
        <w:ind w:left="7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0" w15:restartNumberingAfterBreak="0">
    <w:nsid w:val="1DE22C79"/>
    <w:multiLevelType w:val="hybridMultilevel"/>
    <w:tmpl w:val="CC06A40C"/>
    <w:lvl w:ilvl="0" w:tplc="D9508CD8">
      <w:start w:val="1"/>
      <w:numFmt w:val="upperLetter"/>
      <w:lvlText w:val="%1."/>
      <w:lvlJc w:val="left"/>
      <w:pPr>
        <w:ind w:left="6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78AC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10558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3E4F1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14FD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42BC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26AD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E84D6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0CE9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1" w15:restartNumberingAfterBreak="0">
    <w:nsid w:val="1E0D0384"/>
    <w:multiLevelType w:val="hybridMultilevel"/>
    <w:tmpl w:val="322634B8"/>
    <w:lvl w:ilvl="0" w:tplc="F10E65EE">
      <w:start w:val="239"/>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5A2F76">
      <w:start w:val="1"/>
      <w:numFmt w:val="upperLetter"/>
      <w:lvlText w:val="%2."/>
      <w:lvlJc w:val="left"/>
      <w:pPr>
        <w:ind w:left="3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A830A8">
      <w:start w:val="1"/>
      <w:numFmt w:val="lowerRoman"/>
      <w:lvlText w:val="%3"/>
      <w:lvlJc w:val="left"/>
      <w:pPr>
        <w:ind w:left="3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68E74E">
      <w:start w:val="1"/>
      <w:numFmt w:val="decimal"/>
      <w:lvlText w:val="%4"/>
      <w:lvlJc w:val="left"/>
      <w:pPr>
        <w:ind w:left="4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ECF32C">
      <w:start w:val="1"/>
      <w:numFmt w:val="lowerLetter"/>
      <w:lvlText w:val="%5"/>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5AFEF4">
      <w:start w:val="1"/>
      <w:numFmt w:val="lowerRoman"/>
      <w:lvlText w:val="%6"/>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80E908">
      <w:start w:val="1"/>
      <w:numFmt w:val="decimal"/>
      <w:lvlText w:val="%7"/>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E0D2E2">
      <w:start w:val="1"/>
      <w:numFmt w:val="lowerLetter"/>
      <w:lvlText w:val="%8"/>
      <w:lvlJc w:val="left"/>
      <w:pPr>
        <w:ind w:left="7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D492E4">
      <w:start w:val="1"/>
      <w:numFmt w:val="lowerRoman"/>
      <w:lvlText w:val="%9"/>
      <w:lvlJc w:val="left"/>
      <w:pPr>
        <w:ind w:left="7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2" w15:restartNumberingAfterBreak="0">
    <w:nsid w:val="1E1665ED"/>
    <w:multiLevelType w:val="hybridMultilevel"/>
    <w:tmpl w:val="EEB88C50"/>
    <w:lvl w:ilvl="0" w:tplc="455C2C5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0A140E">
      <w:start w:val="1"/>
      <w:numFmt w:val="lowerLetter"/>
      <w:lvlText w:val="%2"/>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B65B80">
      <w:start w:val="1"/>
      <w:numFmt w:val="lowerRoman"/>
      <w:lvlText w:val="%3"/>
      <w:lvlJc w:val="left"/>
      <w:pPr>
        <w:ind w:left="1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5C7E24">
      <w:start w:val="1"/>
      <w:numFmt w:val="decimal"/>
      <w:lvlText w:val="%4"/>
      <w:lvlJc w:val="left"/>
      <w:pPr>
        <w:ind w:left="2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F4177E">
      <w:start w:val="1"/>
      <w:numFmt w:val="upperLetter"/>
      <w:lvlRestart w:val="0"/>
      <w:lvlText w:val="%5."/>
      <w:lvlJc w:val="left"/>
      <w:pPr>
        <w:ind w:left="3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E23310">
      <w:start w:val="1"/>
      <w:numFmt w:val="lowerRoman"/>
      <w:lvlText w:val="%6"/>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0E6A90">
      <w:start w:val="1"/>
      <w:numFmt w:val="decimal"/>
      <w:lvlText w:val="%7"/>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3436B4">
      <w:start w:val="1"/>
      <w:numFmt w:val="lowerLetter"/>
      <w:lvlText w:val="%8"/>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1CAB96">
      <w:start w:val="1"/>
      <w:numFmt w:val="lowerRoman"/>
      <w:lvlText w:val="%9"/>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3" w15:restartNumberingAfterBreak="0">
    <w:nsid w:val="1E2700E1"/>
    <w:multiLevelType w:val="hybridMultilevel"/>
    <w:tmpl w:val="EE2233B4"/>
    <w:lvl w:ilvl="0" w:tplc="FCD0461E">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B0AA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CCEB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4A9C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C61F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C0C83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24FB5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C686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04B0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4" w15:restartNumberingAfterBreak="0">
    <w:nsid w:val="1E2B153F"/>
    <w:multiLevelType w:val="hybridMultilevel"/>
    <w:tmpl w:val="8AE4CDC6"/>
    <w:lvl w:ilvl="0" w:tplc="A0CE824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A988A">
      <w:start w:val="1"/>
      <w:numFmt w:val="lowerLetter"/>
      <w:lvlText w:val="%2"/>
      <w:lvlJc w:val="left"/>
      <w:pPr>
        <w:ind w:left="1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F48FDE">
      <w:start w:val="1"/>
      <w:numFmt w:val="upperLetter"/>
      <w:lvlRestart w:val="0"/>
      <w:lvlText w:val="%3."/>
      <w:lvlJc w:val="left"/>
      <w:pPr>
        <w:ind w:left="3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7AE4DA">
      <w:start w:val="1"/>
      <w:numFmt w:val="decimal"/>
      <w:lvlText w:val="%4"/>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0E9A84">
      <w:start w:val="1"/>
      <w:numFmt w:val="lowerLetter"/>
      <w:lvlText w:val="%5"/>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067876">
      <w:start w:val="1"/>
      <w:numFmt w:val="lowerRoman"/>
      <w:lvlText w:val="%6"/>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7E3476">
      <w:start w:val="1"/>
      <w:numFmt w:val="decimal"/>
      <w:lvlText w:val="%7"/>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7C4BA0">
      <w:start w:val="1"/>
      <w:numFmt w:val="lowerLetter"/>
      <w:lvlText w:val="%8"/>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7EE45E">
      <w:start w:val="1"/>
      <w:numFmt w:val="lowerRoman"/>
      <w:lvlText w:val="%9"/>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5" w15:restartNumberingAfterBreak="0">
    <w:nsid w:val="1E2F2677"/>
    <w:multiLevelType w:val="hybridMultilevel"/>
    <w:tmpl w:val="BBF08012"/>
    <w:lvl w:ilvl="0" w:tplc="C62AD6AC">
      <w:start w:val="1"/>
      <w:numFmt w:val="upperLetter"/>
      <w:lvlText w:val="%1."/>
      <w:lvlJc w:val="left"/>
      <w:pPr>
        <w:ind w:left="1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4E53D6">
      <w:start w:val="1"/>
      <w:numFmt w:val="lowerLetter"/>
      <w:lvlText w:val="%2"/>
      <w:lvlJc w:val="left"/>
      <w:pPr>
        <w:ind w:left="5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EC305C">
      <w:start w:val="1"/>
      <w:numFmt w:val="lowerRoman"/>
      <w:lvlText w:val="%3"/>
      <w:lvlJc w:val="left"/>
      <w:pPr>
        <w:ind w:left="6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C6BA1C">
      <w:start w:val="1"/>
      <w:numFmt w:val="decimal"/>
      <w:lvlText w:val="%4"/>
      <w:lvlJc w:val="left"/>
      <w:pPr>
        <w:ind w:left="7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287FBE">
      <w:start w:val="1"/>
      <w:numFmt w:val="lowerLetter"/>
      <w:lvlText w:val="%5"/>
      <w:lvlJc w:val="left"/>
      <w:pPr>
        <w:ind w:left="7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382338">
      <w:start w:val="1"/>
      <w:numFmt w:val="lowerRoman"/>
      <w:lvlText w:val="%6"/>
      <w:lvlJc w:val="left"/>
      <w:pPr>
        <w:ind w:left="8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ECDF78">
      <w:start w:val="1"/>
      <w:numFmt w:val="decimal"/>
      <w:lvlText w:val="%7"/>
      <w:lvlJc w:val="left"/>
      <w:pPr>
        <w:ind w:left="9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5EB388">
      <w:start w:val="1"/>
      <w:numFmt w:val="lowerLetter"/>
      <w:lvlText w:val="%8"/>
      <w:lvlJc w:val="left"/>
      <w:pPr>
        <w:ind w:left="9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C4316C">
      <w:start w:val="1"/>
      <w:numFmt w:val="lowerRoman"/>
      <w:lvlText w:val="%9"/>
      <w:lvlJc w:val="left"/>
      <w:pPr>
        <w:ind w:left="10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6" w15:restartNumberingAfterBreak="0">
    <w:nsid w:val="1E322347"/>
    <w:multiLevelType w:val="hybridMultilevel"/>
    <w:tmpl w:val="3E3269AC"/>
    <w:lvl w:ilvl="0" w:tplc="7C7AE8AA">
      <w:start w:val="1"/>
      <w:numFmt w:val="upperLetter"/>
      <w:lvlText w:val="%1."/>
      <w:lvlJc w:val="left"/>
      <w:pPr>
        <w:ind w:left="1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B651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B4887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88D6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14E2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6AD0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FCD9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6C01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468C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7" w15:restartNumberingAfterBreak="0">
    <w:nsid w:val="1E3B7539"/>
    <w:multiLevelType w:val="hybridMultilevel"/>
    <w:tmpl w:val="C7663B30"/>
    <w:lvl w:ilvl="0" w:tplc="32007B58">
      <w:start w:val="1"/>
      <w:numFmt w:val="upperLetter"/>
      <w:lvlText w:val="%1."/>
      <w:lvlJc w:val="left"/>
      <w:pPr>
        <w:ind w:left="1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F209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9209D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D045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46B7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BACD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D4E3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6A0A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B81F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8" w15:restartNumberingAfterBreak="0">
    <w:nsid w:val="1E4D1548"/>
    <w:multiLevelType w:val="hybridMultilevel"/>
    <w:tmpl w:val="412A4B6E"/>
    <w:lvl w:ilvl="0" w:tplc="11F0A59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3649F6">
      <w:start w:val="1"/>
      <w:numFmt w:val="lowerLetter"/>
      <w:lvlText w:val="%2"/>
      <w:lvlJc w:val="left"/>
      <w:pPr>
        <w:ind w:left="1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8802E">
      <w:start w:val="1"/>
      <w:numFmt w:val="upperLetter"/>
      <w:lvlRestart w:val="0"/>
      <w:lvlText w:val="%3."/>
      <w:lvlJc w:val="left"/>
      <w:pPr>
        <w:ind w:left="3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A68222">
      <w:start w:val="1"/>
      <w:numFmt w:val="decimal"/>
      <w:lvlText w:val="%4"/>
      <w:lvlJc w:val="left"/>
      <w:pPr>
        <w:ind w:left="3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109C88">
      <w:start w:val="1"/>
      <w:numFmt w:val="lowerLetter"/>
      <w:lvlText w:val="%5"/>
      <w:lvlJc w:val="left"/>
      <w:pPr>
        <w:ind w:left="4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9864E0">
      <w:start w:val="1"/>
      <w:numFmt w:val="lowerRoman"/>
      <w:lvlText w:val="%6"/>
      <w:lvlJc w:val="left"/>
      <w:pPr>
        <w:ind w:left="4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1AA83A">
      <w:start w:val="1"/>
      <w:numFmt w:val="decimal"/>
      <w:lvlText w:val="%7"/>
      <w:lvlJc w:val="left"/>
      <w:pPr>
        <w:ind w:left="5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F2CE7A">
      <w:start w:val="1"/>
      <w:numFmt w:val="lowerLetter"/>
      <w:lvlText w:val="%8"/>
      <w:lvlJc w:val="left"/>
      <w:pPr>
        <w:ind w:left="6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84E5C2">
      <w:start w:val="1"/>
      <w:numFmt w:val="lowerRoman"/>
      <w:lvlText w:val="%9"/>
      <w:lvlJc w:val="left"/>
      <w:pPr>
        <w:ind w:left="6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9" w15:restartNumberingAfterBreak="0">
    <w:nsid w:val="1E572261"/>
    <w:multiLevelType w:val="hybridMultilevel"/>
    <w:tmpl w:val="4FFE4762"/>
    <w:lvl w:ilvl="0" w:tplc="C64259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ACFC12">
      <w:start w:val="3"/>
      <w:numFmt w:val="upperLetter"/>
      <w:lvlText w:val="%2."/>
      <w:lvlJc w:val="left"/>
      <w:pPr>
        <w:ind w:left="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CED5F0">
      <w:start w:val="1"/>
      <w:numFmt w:val="lowerRoman"/>
      <w:lvlText w:val="%3"/>
      <w:lvlJc w:val="left"/>
      <w:pPr>
        <w:ind w:left="1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289436">
      <w:start w:val="1"/>
      <w:numFmt w:val="decimal"/>
      <w:lvlText w:val="%4"/>
      <w:lvlJc w:val="left"/>
      <w:pPr>
        <w:ind w:left="2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501948">
      <w:start w:val="1"/>
      <w:numFmt w:val="lowerLetter"/>
      <w:lvlText w:val="%5"/>
      <w:lvlJc w:val="left"/>
      <w:pPr>
        <w:ind w:left="2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7E3732">
      <w:start w:val="1"/>
      <w:numFmt w:val="lowerRoman"/>
      <w:lvlText w:val="%6"/>
      <w:lvlJc w:val="left"/>
      <w:pPr>
        <w:ind w:left="3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B2B02C">
      <w:start w:val="1"/>
      <w:numFmt w:val="decimal"/>
      <w:lvlText w:val="%7"/>
      <w:lvlJc w:val="left"/>
      <w:pPr>
        <w:ind w:left="4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3ABC46">
      <w:start w:val="1"/>
      <w:numFmt w:val="lowerLetter"/>
      <w:lvlText w:val="%8"/>
      <w:lvlJc w:val="left"/>
      <w:pPr>
        <w:ind w:left="4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EC3CB6">
      <w:start w:val="1"/>
      <w:numFmt w:val="lowerRoman"/>
      <w:lvlText w:val="%9"/>
      <w:lvlJc w:val="left"/>
      <w:pPr>
        <w:ind w:left="5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0" w15:restartNumberingAfterBreak="0">
    <w:nsid w:val="1E6377E7"/>
    <w:multiLevelType w:val="hybridMultilevel"/>
    <w:tmpl w:val="4D96DAB6"/>
    <w:lvl w:ilvl="0" w:tplc="0150AFB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6CF990">
      <w:start w:val="1"/>
      <w:numFmt w:val="lowerLetter"/>
      <w:lvlText w:val="%2"/>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68CD8E">
      <w:start w:val="1"/>
      <w:numFmt w:val="lowerRoman"/>
      <w:lvlText w:val="%3"/>
      <w:lvlJc w:val="left"/>
      <w:pPr>
        <w:ind w:left="2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24B52A">
      <w:start w:val="1"/>
      <w:numFmt w:val="upperLetter"/>
      <w:lvlRestart w:val="0"/>
      <w:lvlText w:val="%4."/>
      <w:lvlJc w:val="left"/>
      <w:pPr>
        <w:ind w:left="3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22E0E8">
      <w:start w:val="1"/>
      <w:numFmt w:val="lowerLetter"/>
      <w:lvlText w:val="%5"/>
      <w:lvlJc w:val="left"/>
      <w:pPr>
        <w:ind w:left="3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4E131A">
      <w:start w:val="1"/>
      <w:numFmt w:val="lowerRoman"/>
      <w:lvlText w:val="%6"/>
      <w:lvlJc w:val="left"/>
      <w:pPr>
        <w:ind w:left="4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C2CAC0">
      <w:start w:val="1"/>
      <w:numFmt w:val="decimal"/>
      <w:lvlText w:val="%7"/>
      <w:lvlJc w:val="left"/>
      <w:pPr>
        <w:ind w:left="5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C67D1C">
      <w:start w:val="1"/>
      <w:numFmt w:val="lowerLetter"/>
      <w:lvlText w:val="%8"/>
      <w:lvlJc w:val="left"/>
      <w:pPr>
        <w:ind w:left="6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52FB86">
      <w:start w:val="1"/>
      <w:numFmt w:val="lowerRoman"/>
      <w:lvlText w:val="%9"/>
      <w:lvlJc w:val="left"/>
      <w:pPr>
        <w:ind w:left="6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1" w15:restartNumberingAfterBreak="0">
    <w:nsid w:val="1E6677E3"/>
    <w:multiLevelType w:val="hybridMultilevel"/>
    <w:tmpl w:val="0FB2A506"/>
    <w:lvl w:ilvl="0" w:tplc="52ACF306">
      <w:start w:val="394"/>
      <w:numFmt w:val="decimal"/>
      <w:lvlText w:val="%1)"/>
      <w:lvlJc w:val="left"/>
      <w:pPr>
        <w:ind w:left="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84B322">
      <w:start w:val="1"/>
      <w:numFmt w:val="upperLetter"/>
      <w:lvlText w:val="%2."/>
      <w:lvlJc w:val="left"/>
      <w:pPr>
        <w:ind w:left="1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CA66C4">
      <w:start w:val="1"/>
      <w:numFmt w:val="lowerRoman"/>
      <w:lvlText w:val="%3"/>
      <w:lvlJc w:val="left"/>
      <w:pPr>
        <w:ind w:left="1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F8A79E">
      <w:start w:val="1"/>
      <w:numFmt w:val="decimal"/>
      <w:lvlText w:val="%4"/>
      <w:lvlJc w:val="left"/>
      <w:pPr>
        <w:ind w:left="2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C8C358">
      <w:start w:val="1"/>
      <w:numFmt w:val="lowerLetter"/>
      <w:lvlText w:val="%5"/>
      <w:lvlJc w:val="left"/>
      <w:pPr>
        <w:ind w:left="3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F495AC">
      <w:start w:val="1"/>
      <w:numFmt w:val="lowerRoman"/>
      <w:lvlText w:val="%6"/>
      <w:lvlJc w:val="left"/>
      <w:pPr>
        <w:ind w:left="4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E2FE8E">
      <w:start w:val="1"/>
      <w:numFmt w:val="decimal"/>
      <w:lvlText w:val="%7"/>
      <w:lvlJc w:val="left"/>
      <w:pPr>
        <w:ind w:left="4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F22748">
      <w:start w:val="1"/>
      <w:numFmt w:val="lowerLetter"/>
      <w:lvlText w:val="%8"/>
      <w:lvlJc w:val="left"/>
      <w:pPr>
        <w:ind w:left="5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E8B338">
      <w:start w:val="1"/>
      <w:numFmt w:val="lowerRoman"/>
      <w:lvlText w:val="%9"/>
      <w:lvlJc w:val="left"/>
      <w:pPr>
        <w:ind w:left="6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2" w15:restartNumberingAfterBreak="0">
    <w:nsid w:val="1E8E587E"/>
    <w:multiLevelType w:val="hybridMultilevel"/>
    <w:tmpl w:val="6624E282"/>
    <w:lvl w:ilvl="0" w:tplc="15325CBE">
      <w:start w:val="1"/>
      <w:numFmt w:val="upperLetter"/>
      <w:lvlText w:val="%1."/>
      <w:lvlJc w:val="left"/>
      <w:pPr>
        <w:ind w:left="1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AA48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8E17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DAE6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CC20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3A22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AA64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A241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3C24B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3" w15:restartNumberingAfterBreak="0">
    <w:nsid w:val="1E9B615B"/>
    <w:multiLevelType w:val="hybridMultilevel"/>
    <w:tmpl w:val="408CAF0C"/>
    <w:lvl w:ilvl="0" w:tplc="D66A268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20FDBA">
      <w:start w:val="1"/>
      <w:numFmt w:val="lowerLetter"/>
      <w:lvlText w:val="%2"/>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AC3290">
      <w:start w:val="1"/>
      <w:numFmt w:val="upperLetter"/>
      <w:lvlRestart w:val="0"/>
      <w:lvlText w:val="%3."/>
      <w:lvlJc w:val="left"/>
      <w:pPr>
        <w:ind w:left="4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18C362">
      <w:start w:val="1"/>
      <w:numFmt w:val="decimal"/>
      <w:lvlText w:val="%4"/>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2FCB0">
      <w:start w:val="1"/>
      <w:numFmt w:val="lowerLetter"/>
      <w:lvlText w:val="%5"/>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FE1EFE">
      <w:start w:val="1"/>
      <w:numFmt w:val="lowerRoman"/>
      <w:lvlText w:val="%6"/>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6ED4C6">
      <w:start w:val="1"/>
      <w:numFmt w:val="decimal"/>
      <w:lvlText w:val="%7"/>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CCC95C">
      <w:start w:val="1"/>
      <w:numFmt w:val="lowerLetter"/>
      <w:lvlText w:val="%8"/>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5812A4">
      <w:start w:val="1"/>
      <w:numFmt w:val="lowerRoman"/>
      <w:lvlText w:val="%9"/>
      <w:lvlJc w:val="left"/>
      <w:pPr>
        <w:ind w:left="7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4" w15:restartNumberingAfterBreak="0">
    <w:nsid w:val="1EA31D18"/>
    <w:multiLevelType w:val="hybridMultilevel"/>
    <w:tmpl w:val="C7B86A0A"/>
    <w:lvl w:ilvl="0" w:tplc="727ED428">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0801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429F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5633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AE87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4A49E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3ADA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CABC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2C12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5" w15:restartNumberingAfterBreak="0">
    <w:nsid w:val="1EAC54C8"/>
    <w:multiLevelType w:val="hybridMultilevel"/>
    <w:tmpl w:val="A268ECE8"/>
    <w:lvl w:ilvl="0" w:tplc="26C6DB12">
      <w:start w:val="762"/>
      <w:numFmt w:val="decimal"/>
      <w:lvlText w:val="%1)"/>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0B576">
      <w:start w:val="1"/>
      <w:numFmt w:val="upperLetter"/>
      <w:lvlText w:val="%2."/>
      <w:lvlJc w:val="left"/>
      <w:pPr>
        <w:ind w:left="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B68A1A">
      <w:start w:val="1"/>
      <w:numFmt w:val="lowerRoman"/>
      <w:lvlText w:val="%3"/>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4EEE2E">
      <w:start w:val="1"/>
      <w:numFmt w:val="decimal"/>
      <w:lvlText w:val="%4"/>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18D2EE">
      <w:start w:val="1"/>
      <w:numFmt w:val="lowerLetter"/>
      <w:lvlText w:val="%5"/>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4AEAB0">
      <w:start w:val="1"/>
      <w:numFmt w:val="lowerRoman"/>
      <w:lvlText w:val="%6"/>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808DCC">
      <w:start w:val="1"/>
      <w:numFmt w:val="decimal"/>
      <w:lvlText w:val="%7"/>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9C96E6">
      <w:start w:val="1"/>
      <w:numFmt w:val="lowerLetter"/>
      <w:lvlText w:val="%8"/>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EAA33E">
      <w:start w:val="1"/>
      <w:numFmt w:val="lowerRoman"/>
      <w:lvlText w:val="%9"/>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6" w15:restartNumberingAfterBreak="0">
    <w:nsid w:val="1EB13137"/>
    <w:multiLevelType w:val="hybridMultilevel"/>
    <w:tmpl w:val="8FFC1A26"/>
    <w:lvl w:ilvl="0" w:tplc="796E16D4">
      <w:start w:val="1"/>
      <w:numFmt w:val="upperLetter"/>
      <w:lvlText w:val="%1."/>
      <w:lvlJc w:val="left"/>
      <w:pPr>
        <w:ind w:left="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2829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16B9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16AF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9C44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F6C2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60D9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B2ED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F8E7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7" w15:restartNumberingAfterBreak="0">
    <w:nsid w:val="1EF3112F"/>
    <w:multiLevelType w:val="hybridMultilevel"/>
    <w:tmpl w:val="F5263CB4"/>
    <w:lvl w:ilvl="0" w:tplc="409E55F4">
      <w:start w:val="1"/>
      <w:numFmt w:val="upperLetter"/>
      <w:lvlText w:val="%1."/>
      <w:lvlJc w:val="left"/>
      <w:pPr>
        <w:ind w:left="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384AA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D81D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F6E3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26A8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4E6C2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C62D4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328EC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56E8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8" w15:restartNumberingAfterBreak="0">
    <w:nsid w:val="1F0413D4"/>
    <w:multiLevelType w:val="hybridMultilevel"/>
    <w:tmpl w:val="C1C4FFBA"/>
    <w:lvl w:ilvl="0" w:tplc="105E44A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84AFA8">
      <w:start w:val="1"/>
      <w:numFmt w:val="lowerLetter"/>
      <w:lvlText w:val="%2"/>
      <w:lvlJc w:val="left"/>
      <w:pPr>
        <w:ind w:left="1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B48032">
      <w:start w:val="1"/>
      <w:numFmt w:val="lowerRoman"/>
      <w:lvlText w:val="%3"/>
      <w:lvlJc w:val="left"/>
      <w:pPr>
        <w:ind w:left="1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EC0962">
      <w:start w:val="1"/>
      <w:numFmt w:val="upperLetter"/>
      <w:lvlRestart w:val="0"/>
      <w:lvlText w:val="%4."/>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722678">
      <w:start w:val="1"/>
      <w:numFmt w:val="lowerLetter"/>
      <w:lvlText w:val="%5"/>
      <w:lvlJc w:val="left"/>
      <w:pPr>
        <w:ind w:left="3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64836C">
      <w:start w:val="1"/>
      <w:numFmt w:val="lowerRoman"/>
      <w:lvlText w:val="%6"/>
      <w:lvlJc w:val="left"/>
      <w:pPr>
        <w:ind w:left="4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72BC26">
      <w:start w:val="1"/>
      <w:numFmt w:val="decimal"/>
      <w:lvlText w:val="%7"/>
      <w:lvlJc w:val="left"/>
      <w:pPr>
        <w:ind w:left="4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88DE8E">
      <w:start w:val="1"/>
      <w:numFmt w:val="lowerLetter"/>
      <w:lvlText w:val="%8"/>
      <w:lvlJc w:val="left"/>
      <w:pPr>
        <w:ind w:left="5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68B7E0">
      <w:start w:val="1"/>
      <w:numFmt w:val="lowerRoman"/>
      <w:lvlText w:val="%9"/>
      <w:lvlJc w:val="left"/>
      <w:pPr>
        <w:ind w:left="6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9" w15:restartNumberingAfterBreak="0">
    <w:nsid w:val="1F041F02"/>
    <w:multiLevelType w:val="hybridMultilevel"/>
    <w:tmpl w:val="7A185E36"/>
    <w:lvl w:ilvl="0" w:tplc="909E740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F4BF6E">
      <w:start w:val="1"/>
      <w:numFmt w:val="lowerLetter"/>
      <w:lvlText w:val="%2"/>
      <w:lvlJc w:val="left"/>
      <w:pPr>
        <w:ind w:left="1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F43C54">
      <w:start w:val="1"/>
      <w:numFmt w:val="upperLetter"/>
      <w:lvlRestart w:val="0"/>
      <w:lvlText w:val="%3."/>
      <w:lvlJc w:val="left"/>
      <w:pPr>
        <w:ind w:left="3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38D13A">
      <w:start w:val="1"/>
      <w:numFmt w:val="decimal"/>
      <w:lvlText w:val="%4"/>
      <w:lvlJc w:val="left"/>
      <w:pPr>
        <w:ind w:left="3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82EC90">
      <w:start w:val="1"/>
      <w:numFmt w:val="lowerLetter"/>
      <w:lvlText w:val="%5"/>
      <w:lvlJc w:val="left"/>
      <w:pPr>
        <w:ind w:left="3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A8E28A">
      <w:start w:val="1"/>
      <w:numFmt w:val="lowerRoman"/>
      <w:lvlText w:val="%6"/>
      <w:lvlJc w:val="left"/>
      <w:pPr>
        <w:ind w:left="4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E27F18">
      <w:start w:val="1"/>
      <w:numFmt w:val="decimal"/>
      <w:lvlText w:val="%7"/>
      <w:lvlJc w:val="left"/>
      <w:pPr>
        <w:ind w:left="5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2C15BC">
      <w:start w:val="1"/>
      <w:numFmt w:val="lowerLetter"/>
      <w:lvlText w:val="%8"/>
      <w:lvlJc w:val="left"/>
      <w:pPr>
        <w:ind w:left="5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C06820">
      <w:start w:val="1"/>
      <w:numFmt w:val="lowerRoman"/>
      <w:lvlText w:val="%9"/>
      <w:lvlJc w:val="left"/>
      <w:pPr>
        <w:ind w:left="6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0" w15:restartNumberingAfterBreak="0">
    <w:nsid w:val="1F1A6CB4"/>
    <w:multiLevelType w:val="hybridMultilevel"/>
    <w:tmpl w:val="26D8B504"/>
    <w:lvl w:ilvl="0" w:tplc="C97AEF1A">
      <w:start w:val="88"/>
      <w:numFmt w:val="decimal"/>
      <w:lvlText w:val="%1)"/>
      <w:lvlJc w:val="left"/>
      <w:pPr>
        <w:ind w:left="1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02141E">
      <w:start w:val="1"/>
      <w:numFmt w:val="upperLetter"/>
      <w:lvlText w:val="%2."/>
      <w:lvlJc w:val="left"/>
      <w:pPr>
        <w:ind w:left="3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8C4E74">
      <w:start w:val="1"/>
      <w:numFmt w:val="lowerRoman"/>
      <w:lvlText w:val="%3"/>
      <w:lvlJc w:val="left"/>
      <w:pPr>
        <w:ind w:left="3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A29F1C">
      <w:start w:val="1"/>
      <w:numFmt w:val="decimal"/>
      <w:lvlText w:val="%4"/>
      <w:lvlJc w:val="left"/>
      <w:pPr>
        <w:ind w:left="3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AE9B94">
      <w:start w:val="1"/>
      <w:numFmt w:val="lowerLetter"/>
      <w:lvlText w:val="%5"/>
      <w:lvlJc w:val="left"/>
      <w:pPr>
        <w:ind w:left="4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208662">
      <w:start w:val="1"/>
      <w:numFmt w:val="lowerRoman"/>
      <w:lvlText w:val="%6"/>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BE1F58">
      <w:start w:val="1"/>
      <w:numFmt w:val="decimal"/>
      <w:lvlText w:val="%7"/>
      <w:lvlJc w:val="left"/>
      <w:pPr>
        <w:ind w:left="6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1E1716">
      <w:start w:val="1"/>
      <w:numFmt w:val="lowerLetter"/>
      <w:lvlText w:val="%8"/>
      <w:lvlJc w:val="left"/>
      <w:pPr>
        <w:ind w:left="6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864C78">
      <w:start w:val="1"/>
      <w:numFmt w:val="lowerRoman"/>
      <w:lvlText w:val="%9"/>
      <w:lvlJc w:val="left"/>
      <w:pPr>
        <w:ind w:left="7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1" w15:restartNumberingAfterBreak="0">
    <w:nsid w:val="1F360181"/>
    <w:multiLevelType w:val="hybridMultilevel"/>
    <w:tmpl w:val="9B62862C"/>
    <w:lvl w:ilvl="0" w:tplc="D6C49B4E">
      <w:start w:val="1"/>
      <w:numFmt w:val="upperLetter"/>
      <w:lvlText w:val="%1."/>
      <w:lvlJc w:val="left"/>
      <w:pPr>
        <w:ind w:left="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D6A70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BE73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30107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F2C2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04984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641F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88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2A62C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2" w15:restartNumberingAfterBreak="0">
    <w:nsid w:val="1F552FD6"/>
    <w:multiLevelType w:val="hybridMultilevel"/>
    <w:tmpl w:val="D3167C22"/>
    <w:lvl w:ilvl="0" w:tplc="BEB49F3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8C2994">
      <w:start w:val="1"/>
      <w:numFmt w:val="lowerLetter"/>
      <w:lvlText w:val="%2"/>
      <w:lvlJc w:val="left"/>
      <w:pPr>
        <w:ind w:left="1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0CD320">
      <w:start w:val="3"/>
      <w:numFmt w:val="upperLetter"/>
      <w:lvlRestart w:val="0"/>
      <w:lvlText w:val="%3."/>
      <w:lvlJc w:val="left"/>
      <w:pPr>
        <w:ind w:left="4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48766C">
      <w:start w:val="1"/>
      <w:numFmt w:val="decimal"/>
      <w:lvlText w:val="%4"/>
      <w:lvlJc w:val="left"/>
      <w:pPr>
        <w:ind w:left="4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50A6CA">
      <w:start w:val="1"/>
      <w:numFmt w:val="lowerLetter"/>
      <w:lvlText w:val="%5"/>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E44368">
      <w:start w:val="1"/>
      <w:numFmt w:val="lowerRoman"/>
      <w:lvlText w:val="%6"/>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040ED8">
      <w:start w:val="1"/>
      <w:numFmt w:val="decimal"/>
      <w:lvlText w:val="%7"/>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CCEACE">
      <w:start w:val="1"/>
      <w:numFmt w:val="lowerLetter"/>
      <w:lvlText w:val="%8"/>
      <w:lvlJc w:val="left"/>
      <w:pPr>
        <w:ind w:left="7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44E2C6">
      <w:start w:val="1"/>
      <w:numFmt w:val="lowerRoman"/>
      <w:lvlText w:val="%9"/>
      <w:lvlJc w:val="left"/>
      <w:pPr>
        <w:ind w:left="7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3" w15:restartNumberingAfterBreak="0">
    <w:nsid w:val="1F6A5034"/>
    <w:multiLevelType w:val="hybridMultilevel"/>
    <w:tmpl w:val="442E2FE0"/>
    <w:lvl w:ilvl="0" w:tplc="2F44C1E2">
      <w:start w:val="1"/>
      <w:numFmt w:val="upperLetter"/>
      <w:lvlText w:val="%1."/>
      <w:lvlJc w:val="left"/>
      <w:pPr>
        <w:ind w:left="1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C678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6E35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3CF83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564BC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2060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54CD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885D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2A5D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4" w15:restartNumberingAfterBreak="0">
    <w:nsid w:val="1F7F7AEF"/>
    <w:multiLevelType w:val="hybridMultilevel"/>
    <w:tmpl w:val="D1FA196C"/>
    <w:lvl w:ilvl="0" w:tplc="92100C5E">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26A12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D6C3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466B7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C22F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123B1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16DC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3040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AE590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5" w15:restartNumberingAfterBreak="0">
    <w:nsid w:val="1F9C4B7C"/>
    <w:multiLevelType w:val="hybridMultilevel"/>
    <w:tmpl w:val="54D031D2"/>
    <w:lvl w:ilvl="0" w:tplc="D0C0F0BE">
      <w:start w:val="525"/>
      <w:numFmt w:val="decimal"/>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74EEE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F02EF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ECAF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A0E0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04ECD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90FD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CA79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18A0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6" w15:restartNumberingAfterBreak="0">
    <w:nsid w:val="1FCE4FCB"/>
    <w:multiLevelType w:val="hybridMultilevel"/>
    <w:tmpl w:val="C366994C"/>
    <w:lvl w:ilvl="0" w:tplc="800CDED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F47EAA">
      <w:start w:val="1"/>
      <w:numFmt w:val="lowerLetter"/>
      <w:lvlText w:val="%2"/>
      <w:lvlJc w:val="left"/>
      <w:pPr>
        <w:ind w:left="1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B095D2">
      <w:start w:val="1"/>
      <w:numFmt w:val="upperLetter"/>
      <w:lvlRestart w:val="0"/>
      <w:lvlText w:val="%3."/>
      <w:lvlJc w:val="left"/>
      <w:pPr>
        <w:ind w:left="2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C240A2">
      <w:start w:val="1"/>
      <w:numFmt w:val="decimal"/>
      <w:lvlText w:val="%4"/>
      <w:lvlJc w:val="left"/>
      <w:pPr>
        <w:ind w:left="3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249EB6">
      <w:start w:val="1"/>
      <w:numFmt w:val="lowerLetter"/>
      <w:lvlText w:val="%5"/>
      <w:lvlJc w:val="left"/>
      <w:pPr>
        <w:ind w:left="3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9813BA">
      <w:start w:val="1"/>
      <w:numFmt w:val="lowerRoman"/>
      <w:lvlText w:val="%6"/>
      <w:lvlJc w:val="left"/>
      <w:pPr>
        <w:ind w:left="4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24D646">
      <w:start w:val="1"/>
      <w:numFmt w:val="decimal"/>
      <w:lvlText w:val="%7"/>
      <w:lvlJc w:val="left"/>
      <w:pPr>
        <w:ind w:left="53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A044D8">
      <w:start w:val="1"/>
      <w:numFmt w:val="lowerLetter"/>
      <w:lvlText w:val="%8"/>
      <w:lvlJc w:val="left"/>
      <w:pPr>
        <w:ind w:left="6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200C36">
      <w:start w:val="1"/>
      <w:numFmt w:val="lowerRoman"/>
      <w:lvlText w:val="%9"/>
      <w:lvlJc w:val="left"/>
      <w:pPr>
        <w:ind w:left="6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7" w15:restartNumberingAfterBreak="0">
    <w:nsid w:val="1FEB279F"/>
    <w:multiLevelType w:val="hybridMultilevel"/>
    <w:tmpl w:val="83F015E8"/>
    <w:lvl w:ilvl="0" w:tplc="C9FA2736">
      <w:start w:val="1"/>
      <w:numFmt w:val="upperLetter"/>
      <w:lvlText w:val="%1."/>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72AC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70C2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9059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14D9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2AFD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323F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B6FA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CAF7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8" w15:restartNumberingAfterBreak="0">
    <w:nsid w:val="20093AE6"/>
    <w:multiLevelType w:val="hybridMultilevel"/>
    <w:tmpl w:val="9FC4AD88"/>
    <w:lvl w:ilvl="0" w:tplc="B50C283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02E1FC">
      <w:start w:val="1"/>
      <w:numFmt w:val="lowerLetter"/>
      <w:lvlText w:val="%2"/>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26509C">
      <w:start w:val="1"/>
      <w:numFmt w:val="lowerRoman"/>
      <w:lvlText w:val="%3"/>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6E6EC2">
      <w:start w:val="1"/>
      <w:numFmt w:val="decimal"/>
      <w:lvlText w:val="%4"/>
      <w:lvlJc w:val="left"/>
      <w:pPr>
        <w:ind w:left="2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22A7A8">
      <w:start w:val="1"/>
      <w:numFmt w:val="upperLetter"/>
      <w:lvlRestart w:val="0"/>
      <w:lvlText w:val="%5."/>
      <w:lvlJc w:val="left"/>
      <w:pPr>
        <w:ind w:left="4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B4F7D6">
      <w:start w:val="1"/>
      <w:numFmt w:val="lowerRoman"/>
      <w:lvlText w:val="%6"/>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AE8D40">
      <w:start w:val="1"/>
      <w:numFmt w:val="decimal"/>
      <w:lvlText w:val="%7"/>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0A6826">
      <w:start w:val="1"/>
      <w:numFmt w:val="lowerLetter"/>
      <w:lvlText w:val="%8"/>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C25F2A">
      <w:start w:val="1"/>
      <w:numFmt w:val="lowerRoman"/>
      <w:lvlText w:val="%9"/>
      <w:lvlJc w:val="left"/>
      <w:pPr>
        <w:ind w:left="6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9" w15:restartNumberingAfterBreak="0">
    <w:nsid w:val="201A498D"/>
    <w:multiLevelType w:val="hybridMultilevel"/>
    <w:tmpl w:val="D0E4485C"/>
    <w:lvl w:ilvl="0" w:tplc="4D1ECC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A0E8D2">
      <w:start w:val="1"/>
      <w:numFmt w:val="lowerLetter"/>
      <w:lvlText w:val="%2"/>
      <w:lvlJc w:val="left"/>
      <w:pPr>
        <w:ind w:left="2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8C54B0">
      <w:start w:val="1"/>
      <w:numFmt w:val="upperLetter"/>
      <w:lvlRestart w:val="0"/>
      <w:lvlText w:val="%3."/>
      <w:lvlJc w:val="left"/>
      <w:pPr>
        <w:ind w:left="4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2C7178">
      <w:start w:val="1"/>
      <w:numFmt w:val="decimal"/>
      <w:lvlText w:val="%4"/>
      <w:lvlJc w:val="left"/>
      <w:pPr>
        <w:ind w:left="4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607542">
      <w:start w:val="1"/>
      <w:numFmt w:val="lowerLetter"/>
      <w:lvlText w:val="%5"/>
      <w:lvlJc w:val="left"/>
      <w:pPr>
        <w:ind w:left="5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38DAC6">
      <w:start w:val="1"/>
      <w:numFmt w:val="lowerRoman"/>
      <w:lvlText w:val="%6"/>
      <w:lvlJc w:val="left"/>
      <w:pPr>
        <w:ind w:left="6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78D27A">
      <w:start w:val="1"/>
      <w:numFmt w:val="decimal"/>
      <w:lvlText w:val="%7"/>
      <w:lvlJc w:val="left"/>
      <w:pPr>
        <w:ind w:left="6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98AC50">
      <w:start w:val="1"/>
      <w:numFmt w:val="lowerLetter"/>
      <w:lvlText w:val="%8"/>
      <w:lvlJc w:val="left"/>
      <w:pPr>
        <w:ind w:left="7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0AE374">
      <w:start w:val="1"/>
      <w:numFmt w:val="lowerRoman"/>
      <w:lvlText w:val="%9"/>
      <w:lvlJc w:val="left"/>
      <w:pPr>
        <w:ind w:left="8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0" w15:restartNumberingAfterBreak="0">
    <w:nsid w:val="20465187"/>
    <w:multiLevelType w:val="hybridMultilevel"/>
    <w:tmpl w:val="EE90A4BE"/>
    <w:lvl w:ilvl="0" w:tplc="A7805C28">
      <w:start w:val="275"/>
      <w:numFmt w:val="decimal"/>
      <w:lvlText w:val="%1)"/>
      <w:lvlJc w:val="left"/>
      <w:pPr>
        <w:ind w:left="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94219E">
      <w:start w:val="1"/>
      <w:numFmt w:val="lowerLetter"/>
      <w:lvlText w:val="%2"/>
      <w:lvlJc w:val="left"/>
      <w:pPr>
        <w:ind w:left="1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B8755A">
      <w:start w:val="1"/>
      <w:numFmt w:val="lowerRoman"/>
      <w:lvlText w:val="%3"/>
      <w:lvlJc w:val="left"/>
      <w:pPr>
        <w:ind w:left="1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5CC8DE">
      <w:start w:val="1"/>
      <w:numFmt w:val="decimal"/>
      <w:lvlText w:val="%4"/>
      <w:lvlJc w:val="left"/>
      <w:pPr>
        <w:ind w:left="2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968366">
      <w:start w:val="1"/>
      <w:numFmt w:val="lowerLetter"/>
      <w:lvlText w:val="%5"/>
      <w:lvlJc w:val="left"/>
      <w:pPr>
        <w:ind w:left="3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94B73C">
      <w:start w:val="1"/>
      <w:numFmt w:val="lowerRoman"/>
      <w:lvlText w:val="%6"/>
      <w:lvlJc w:val="left"/>
      <w:pPr>
        <w:ind w:left="3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1436D0">
      <w:start w:val="1"/>
      <w:numFmt w:val="decimal"/>
      <w:lvlText w:val="%7"/>
      <w:lvlJc w:val="left"/>
      <w:pPr>
        <w:ind w:left="4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B41E52">
      <w:start w:val="1"/>
      <w:numFmt w:val="lowerLetter"/>
      <w:lvlText w:val="%8"/>
      <w:lvlJc w:val="left"/>
      <w:pPr>
        <w:ind w:left="5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C820FE">
      <w:start w:val="1"/>
      <w:numFmt w:val="lowerRoman"/>
      <w:lvlText w:val="%9"/>
      <w:lvlJc w:val="left"/>
      <w:pPr>
        <w:ind w:left="6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1" w15:restartNumberingAfterBreak="0">
    <w:nsid w:val="205A6280"/>
    <w:multiLevelType w:val="hybridMultilevel"/>
    <w:tmpl w:val="10DE6282"/>
    <w:lvl w:ilvl="0" w:tplc="8360679C">
      <w:start w:val="1"/>
      <w:numFmt w:val="upperLetter"/>
      <w:lvlText w:val="%1."/>
      <w:lvlJc w:val="left"/>
      <w:pPr>
        <w:ind w:left="1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1AF19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A8A3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CA47D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CAF3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2C7B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9897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62524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6CF01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2" w15:restartNumberingAfterBreak="0">
    <w:nsid w:val="205C1661"/>
    <w:multiLevelType w:val="hybridMultilevel"/>
    <w:tmpl w:val="840677B2"/>
    <w:lvl w:ilvl="0" w:tplc="55A655D2">
      <w:start w:val="92"/>
      <w:numFmt w:val="decimal"/>
      <w:lvlText w:val="%1)"/>
      <w:lvlJc w:val="left"/>
      <w:pPr>
        <w:ind w:left="1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7C56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60CF1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283B3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42D2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B877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BA471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A8BAF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B22C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3" w15:restartNumberingAfterBreak="0">
    <w:nsid w:val="20603F98"/>
    <w:multiLevelType w:val="hybridMultilevel"/>
    <w:tmpl w:val="E38E5518"/>
    <w:lvl w:ilvl="0" w:tplc="028E6EE6">
      <w:start w:val="1"/>
      <w:numFmt w:val="upperLetter"/>
      <w:lvlText w:val="%1."/>
      <w:lvlJc w:val="left"/>
      <w:pPr>
        <w:ind w:left="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B83A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AAC8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16C8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0879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86A12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D69F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48A3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54FD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4" w15:restartNumberingAfterBreak="0">
    <w:nsid w:val="206A4BC7"/>
    <w:multiLevelType w:val="hybridMultilevel"/>
    <w:tmpl w:val="AC745782"/>
    <w:lvl w:ilvl="0" w:tplc="AA8436EA">
      <w:start w:val="1"/>
      <w:numFmt w:val="upperLetter"/>
      <w:lvlText w:val="%1."/>
      <w:lvlJc w:val="left"/>
      <w:pPr>
        <w:ind w:left="1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26F3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9A68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B0E56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986B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9636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9AADD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525B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C25A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5" w15:restartNumberingAfterBreak="0">
    <w:nsid w:val="206C7D9E"/>
    <w:multiLevelType w:val="hybridMultilevel"/>
    <w:tmpl w:val="D12AD296"/>
    <w:lvl w:ilvl="0" w:tplc="4072D80A">
      <w:start w:val="1"/>
      <w:numFmt w:val="upperLetter"/>
      <w:lvlText w:val="%1."/>
      <w:lvlJc w:val="left"/>
      <w:pPr>
        <w:ind w:left="1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5C9E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6264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AEE5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824B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B450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7629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B8B72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9061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6" w15:restartNumberingAfterBreak="0">
    <w:nsid w:val="20771CD0"/>
    <w:multiLevelType w:val="hybridMultilevel"/>
    <w:tmpl w:val="18A4C1FC"/>
    <w:lvl w:ilvl="0" w:tplc="5B02BAAE">
      <w:start w:val="145"/>
      <w:numFmt w:val="decimal"/>
      <w:lvlText w:val="%1)"/>
      <w:lvlJc w:val="left"/>
      <w:pPr>
        <w:ind w:left="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38C8D4">
      <w:start w:val="1"/>
      <w:numFmt w:val="upperLetter"/>
      <w:lvlText w:val="%2."/>
      <w:lvlJc w:val="left"/>
      <w:pPr>
        <w:ind w:left="3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8A018C">
      <w:start w:val="1"/>
      <w:numFmt w:val="lowerRoman"/>
      <w:lvlText w:val="%3"/>
      <w:lvlJc w:val="left"/>
      <w:pPr>
        <w:ind w:left="3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783126">
      <w:start w:val="1"/>
      <w:numFmt w:val="decimal"/>
      <w:lvlText w:val="%4"/>
      <w:lvlJc w:val="left"/>
      <w:pPr>
        <w:ind w:left="4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66E02A">
      <w:start w:val="1"/>
      <w:numFmt w:val="lowerLetter"/>
      <w:lvlText w:val="%5"/>
      <w:lvlJc w:val="left"/>
      <w:pPr>
        <w:ind w:left="4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7631DE">
      <w:start w:val="1"/>
      <w:numFmt w:val="lowerRoman"/>
      <w:lvlText w:val="%6"/>
      <w:lvlJc w:val="left"/>
      <w:pPr>
        <w:ind w:left="5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722462">
      <w:start w:val="1"/>
      <w:numFmt w:val="decimal"/>
      <w:lvlText w:val="%7"/>
      <w:lvlJc w:val="left"/>
      <w:pPr>
        <w:ind w:left="6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56B9C8">
      <w:start w:val="1"/>
      <w:numFmt w:val="lowerLetter"/>
      <w:lvlText w:val="%8"/>
      <w:lvlJc w:val="left"/>
      <w:pPr>
        <w:ind w:left="6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98B344">
      <w:start w:val="1"/>
      <w:numFmt w:val="lowerRoman"/>
      <w:lvlText w:val="%9"/>
      <w:lvlJc w:val="left"/>
      <w:pPr>
        <w:ind w:left="7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7" w15:restartNumberingAfterBreak="0">
    <w:nsid w:val="20911C44"/>
    <w:multiLevelType w:val="hybridMultilevel"/>
    <w:tmpl w:val="176CFD54"/>
    <w:lvl w:ilvl="0" w:tplc="29201A0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786BE8">
      <w:start w:val="1"/>
      <w:numFmt w:val="lowerLetter"/>
      <w:lvlText w:val="%2"/>
      <w:lvlJc w:val="left"/>
      <w:pPr>
        <w:ind w:left="2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EA201E">
      <w:start w:val="1"/>
      <w:numFmt w:val="upperLetter"/>
      <w:lvlRestart w:val="0"/>
      <w:lvlText w:val="%3."/>
      <w:lvlJc w:val="left"/>
      <w:pPr>
        <w:ind w:left="4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E440DA">
      <w:start w:val="1"/>
      <w:numFmt w:val="decimal"/>
      <w:lvlText w:val="%4"/>
      <w:lvlJc w:val="left"/>
      <w:pPr>
        <w:ind w:left="4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DE5924">
      <w:start w:val="1"/>
      <w:numFmt w:val="lowerLetter"/>
      <w:lvlText w:val="%5"/>
      <w:lvlJc w:val="left"/>
      <w:pPr>
        <w:ind w:left="5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42136C">
      <w:start w:val="1"/>
      <w:numFmt w:val="lowerRoman"/>
      <w:lvlText w:val="%6"/>
      <w:lvlJc w:val="left"/>
      <w:pPr>
        <w:ind w:left="6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AADCBA">
      <w:start w:val="1"/>
      <w:numFmt w:val="decimal"/>
      <w:lvlText w:val="%7"/>
      <w:lvlJc w:val="left"/>
      <w:pPr>
        <w:ind w:left="7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14377E">
      <w:start w:val="1"/>
      <w:numFmt w:val="lowerLetter"/>
      <w:lvlText w:val="%8"/>
      <w:lvlJc w:val="left"/>
      <w:pPr>
        <w:ind w:left="7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8A92DA">
      <w:start w:val="1"/>
      <w:numFmt w:val="lowerRoman"/>
      <w:lvlText w:val="%9"/>
      <w:lvlJc w:val="left"/>
      <w:pPr>
        <w:ind w:left="8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8" w15:restartNumberingAfterBreak="0">
    <w:nsid w:val="20935202"/>
    <w:multiLevelType w:val="hybridMultilevel"/>
    <w:tmpl w:val="D20E1310"/>
    <w:lvl w:ilvl="0" w:tplc="C772169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6ECE62">
      <w:start w:val="1"/>
      <w:numFmt w:val="lowerLetter"/>
      <w:lvlText w:val="%2"/>
      <w:lvlJc w:val="left"/>
      <w:pPr>
        <w:ind w:left="2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985D46">
      <w:start w:val="1"/>
      <w:numFmt w:val="upperLetter"/>
      <w:lvlRestart w:val="0"/>
      <w:lvlText w:val="%3."/>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E60F52">
      <w:start w:val="1"/>
      <w:numFmt w:val="decimal"/>
      <w:lvlText w:val="%4"/>
      <w:lvlJc w:val="left"/>
      <w:pPr>
        <w:ind w:left="4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460570">
      <w:start w:val="1"/>
      <w:numFmt w:val="lowerLetter"/>
      <w:lvlText w:val="%5"/>
      <w:lvlJc w:val="left"/>
      <w:pPr>
        <w:ind w:left="5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B0FF88">
      <w:start w:val="1"/>
      <w:numFmt w:val="lowerRoman"/>
      <w:lvlText w:val="%6"/>
      <w:lvlJc w:val="left"/>
      <w:pPr>
        <w:ind w:left="6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600332">
      <w:start w:val="1"/>
      <w:numFmt w:val="decimal"/>
      <w:lvlText w:val="%7"/>
      <w:lvlJc w:val="left"/>
      <w:pPr>
        <w:ind w:left="6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BE8416">
      <w:start w:val="1"/>
      <w:numFmt w:val="lowerLetter"/>
      <w:lvlText w:val="%8"/>
      <w:lvlJc w:val="left"/>
      <w:pPr>
        <w:ind w:left="7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3EE572">
      <w:start w:val="1"/>
      <w:numFmt w:val="lowerRoman"/>
      <w:lvlText w:val="%9"/>
      <w:lvlJc w:val="left"/>
      <w:pPr>
        <w:ind w:left="8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9" w15:restartNumberingAfterBreak="0">
    <w:nsid w:val="209826EB"/>
    <w:multiLevelType w:val="hybridMultilevel"/>
    <w:tmpl w:val="77F42EA0"/>
    <w:lvl w:ilvl="0" w:tplc="10F88160">
      <w:start w:val="1"/>
      <w:numFmt w:val="upperLetter"/>
      <w:lvlText w:val="%1."/>
      <w:lvlJc w:val="left"/>
      <w:pPr>
        <w:ind w:left="1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D6F22A">
      <w:start w:val="1"/>
      <w:numFmt w:val="lowerLetter"/>
      <w:lvlText w:val="%2"/>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8694E4">
      <w:start w:val="1"/>
      <w:numFmt w:val="lowerRoman"/>
      <w:lvlText w:val="%3"/>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98AA40">
      <w:start w:val="1"/>
      <w:numFmt w:val="decimal"/>
      <w:lvlText w:val="%4"/>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140F64">
      <w:start w:val="1"/>
      <w:numFmt w:val="lowerLetter"/>
      <w:lvlText w:val="%5"/>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00F79A">
      <w:start w:val="1"/>
      <w:numFmt w:val="lowerRoman"/>
      <w:lvlText w:val="%6"/>
      <w:lvlJc w:val="left"/>
      <w:pPr>
        <w:ind w:left="3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4C7240">
      <w:start w:val="1"/>
      <w:numFmt w:val="decimal"/>
      <w:lvlText w:val="%7"/>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EEDDB0">
      <w:start w:val="1"/>
      <w:numFmt w:val="lowerLetter"/>
      <w:lvlText w:val="%8"/>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74EDA2">
      <w:start w:val="1"/>
      <w:numFmt w:val="lowerRoman"/>
      <w:lvlText w:val="%9"/>
      <w:lvlJc w:val="left"/>
      <w:pPr>
        <w:ind w:left="6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0" w15:restartNumberingAfterBreak="0">
    <w:nsid w:val="209D6258"/>
    <w:multiLevelType w:val="hybridMultilevel"/>
    <w:tmpl w:val="4F8AD7B2"/>
    <w:lvl w:ilvl="0" w:tplc="6F48A952">
      <w:start w:val="1"/>
      <w:numFmt w:val="upperLetter"/>
      <w:lvlText w:val="%1."/>
      <w:lvlJc w:val="left"/>
      <w:pPr>
        <w:ind w:left="1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521E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3242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A64B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285A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5C65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0055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F0FA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7853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1" w15:restartNumberingAfterBreak="0">
    <w:nsid w:val="20C30F26"/>
    <w:multiLevelType w:val="hybridMultilevel"/>
    <w:tmpl w:val="94F02262"/>
    <w:lvl w:ilvl="0" w:tplc="9468CD78">
      <w:start w:val="424"/>
      <w:numFmt w:val="decimal"/>
      <w:lvlText w:val="%1)"/>
      <w:lvlJc w:val="left"/>
      <w:pPr>
        <w:ind w:left="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C259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30A5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0212C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CC33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24D4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12E5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E29D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1C75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2" w15:restartNumberingAfterBreak="0">
    <w:nsid w:val="20C84132"/>
    <w:multiLevelType w:val="hybridMultilevel"/>
    <w:tmpl w:val="9EACB890"/>
    <w:lvl w:ilvl="0" w:tplc="E996D6B8">
      <w:start w:val="188"/>
      <w:numFmt w:val="decimal"/>
      <w:lvlText w:val="%1)"/>
      <w:lvlJc w:val="left"/>
      <w:pPr>
        <w:ind w:left="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68FA10">
      <w:start w:val="189"/>
      <w:numFmt w:val="decimal"/>
      <w:lvlRestart w:val="0"/>
      <w:lvlText w:val="%2)"/>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C6A634">
      <w:start w:val="1"/>
      <w:numFmt w:val="lowerRoman"/>
      <w:lvlText w:val="%3"/>
      <w:lvlJc w:val="left"/>
      <w:pPr>
        <w:ind w:left="1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382374">
      <w:start w:val="1"/>
      <w:numFmt w:val="decimal"/>
      <w:lvlText w:val="%4"/>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42504A">
      <w:start w:val="1"/>
      <w:numFmt w:val="lowerLetter"/>
      <w:lvlText w:val="%5"/>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CEAF24">
      <w:start w:val="1"/>
      <w:numFmt w:val="lowerRoman"/>
      <w:lvlText w:val="%6"/>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FCFA88">
      <w:start w:val="1"/>
      <w:numFmt w:val="decimal"/>
      <w:lvlText w:val="%7"/>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F07210">
      <w:start w:val="1"/>
      <w:numFmt w:val="lowerLetter"/>
      <w:lvlText w:val="%8"/>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40E686">
      <w:start w:val="1"/>
      <w:numFmt w:val="lowerRoman"/>
      <w:lvlText w:val="%9"/>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3" w15:restartNumberingAfterBreak="0">
    <w:nsid w:val="20F938DD"/>
    <w:multiLevelType w:val="hybridMultilevel"/>
    <w:tmpl w:val="564624F6"/>
    <w:lvl w:ilvl="0" w:tplc="57F0054E">
      <w:start w:val="1"/>
      <w:numFmt w:val="upperLetter"/>
      <w:lvlText w:val="%1."/>
      <w:lvlJc w:val="left"/>
      <w:pPr>
        <w:ind w:left="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B40F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CE2A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4A9E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DE83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5462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4444A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5096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F2B26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4" w15:restartNumberingAfterBreak="0">
    <w:nsid w:val="2102760C"/>
    <w:multiLevelType w:val="hybridMultilevel"/>
    <w:tmpl w:val="EF7E78A2"/>
    <w:lvl w:ilvl="0" w:tplc="3B34885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14BC6C">
      <w:start w:val="1"/>
      <w:numFmt w:val="upperLetter"/>
      <w:lvlRestart w:val="0"/>
      <w:lvlText w:val="%2."/>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F2F5C6">
      <w:start w:val="1"/>
      <w:numFmt w:val="lowerRoman"/>
      <w:lvlText w:val="%3"/>
      <w:lvlJc w:val="left"/>
      <w:pPr>
        <w:ind w:left="3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30E23E">
      <w:start w:val="1"/>
      <w:numFmt w:val="decimal"/>
      <w:lvlText w:val="%4"/>
      <w:lvlJc w:val="left"/>
      <w:pPr>
        <w:ind w:left="4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847B0C">
      <w:start w:val="1"/>
      <w:numFmt w:val="lowerLetter"/>
      <w:lvlText w:val="%5"/>
      <w:lvlJc w:val="left"/>
      <w:pPr>
        <w:ind w:left="5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2A2AB2">
      <w:start w:val="1"/>
      <w:numFmt w:val="lowerRoman"/>
      <w:lvlText w:val="%6"/>
      <w:lvlJc w:val="left"/>
      <w:pPr>
        <w:ind w:left="6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08D944">
      <w:start w:val="1"/>
      <w:numFmt w:val="decimal"/>
      <w:lvlText w:val="%7"/>
      <w:lvlJc w:val="left"/>
      <w:pPr>
        <w:ind w:left="6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7EA3B8">
      <w:start w:val="1"/>
      <w:numFmt w:val="lowerLetter"/>
      <w:lvlText w:val="%8"/>
      <w:lvlJc w:val="left"/>
      <w:pPr>
        <w:ind w:left="7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42EAE4">
      <w:start w:val="1"/>
      <w:numFmt w:val="lowerRoman"/>
      <w:lvlText w:val="%9"/>
      <w:lvlJc w:val="left"/>
      <w:pPr>
        <w:ind w:left="8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5" w15:restartNumberingAfterBreak="0">
    <w:nsid w:val="210627C7"/>
    <w:multiLevelType w:val="hybridMultilevel"/>
    <w:tmpl w:val="81447C7E"/>
    <w:lvl w:ilvl="0" w:tplc="7DC6A2C0">
      <w:start w:val="1"/>
      <w:numFmt w:val="upperLetter"/>
      <w:lvlText w:val="%1."/>
      <w:lvlJc w:val="left"/>
      <w:pPr>
        <w:ind w:left="1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1E6E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9606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FCAC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8C2A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D00A1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7C29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0E08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F4451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6" w15:restartNumberingAfterBreak="0">
    <w:nsid w:val="212B31FE"/>
    <w:multiLevelType w:val="hybridMultilevel"/>
    <w:tmpl w:val="45D2ED46"/>
    <w:lvl w:ilvl="0" w:tplc="41E2DD80">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8AA2A">
      <w:start w:val="1"/>
      <w:numFmt w:val="lowerLetter"/>
      <w:lvlText w:val="%2"/>
      <w:lvlJc w:val="left"/>
      <w:pPr>
        <w:ind w:left="1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260592">
      <w:start w:val="1"/>
      <w:numFmt w:val="lowerRoman"/>
      <w:lvlText w:val="%3"/>
      <w:lvlJc w:val="left"/>
      <w:pPr>
        <w:ind w:left="1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76A420">
      <w:start w:val="1"/>
      <w:numFmt w:val="decimal"/>
      <w:lvlText w:val="%4"/>
      <w:lvlJc w:val="left"/>
      <w:pPr>
        <w:ind w:left="2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B639D2">
      <w:start w:val="1"/>
      <w:numFmt w:val="lowerLetter"/>
      <w:lvlText w:val="%5"/>
      <w:lvlJc w:val="left"/>
      <w:pPr>
        <w:ind w:left="3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42692E">
      <w:start w:val="1"/>
      <w:numFmt w:val="lowerRoman"/>
      <w:lvlText w:val="%6"/>
      <w:lvlJc w:val="left"/>
      <w:pPr>
        <w:ind w:left="4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7E9A96">
      <w:start w:val="1"/>
      <w:numFmt w:val="decimal"/>
      <w:lvlText w:val="%7"/>
      <w:lvlJc w:val="left"/>
      <w:pPr>
        <w:ind w:left="4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A0F83A">
      <w:start w:val="1"/>
      <w:numFmt w:val="lowerLetter"/>
      <w:lvlText w:val="%8"/>
      <w:lvlJc w:val="left"/>
      <w:pPr>
        <w:ind w:left="5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86AC94">
      <w:start w:val="1"/>
      <w:numFmt w:val="lowerRoman"/>
      <w:lvlText w:val="%9"/>
      <w:lvlJc w:val="left"/>
      <w:pPr>
        <w:ind w:left="6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7" w15:restartNumberingAfterBreak="0">
    <w:nsid w:val="215C0656"/>
    <w:multiLevelType w:val="hybridMultilevel"/>
    <w:tmpl w:val="741258B6"/>
    <w:lvl w:ilvl="0" w:tplc="ABD6CE0A">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1499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E86B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7CCE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B094F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C2C6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3645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4CB0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40E8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8" w15:restartNumberingAfterBreak="0">
    <w:nsid w:val="215D2697"/>
    <w:multiLevelType w:val="hybridMultilevel"/>
    <w:tmpl w:val="35A8B4A6"/>
    <w:lvl w:ilvl="0" w:tplc="EBE8B3F0">
      <w:start w:val="541"/>
      <w:numFmt w:val="decimal"/>
      <w:lvlText w:val="%1)"/>
      <w:lvlJc w:val="left"/>
      <w:pPr>
        <w:ind w:left="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3AC5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585FD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E290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A48E9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3692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FC5D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34E1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A67A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9" w15:restartNumberingAfterBreak="0">
    <w:nsid w:val="216435ED"/>
    <w:multiLevelType w:val="hybridMultilevel"/>
    <w:tmpl w:val="125E1CBC"/>
    <w:lvl w:ilvl="0" w:tplc="E0968A20">
      <w:start w:val="17"/>
      <w:numFmt w:val="decimal"/>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CEF256">
      <w:start w:val="1"/>
      <w:numFmt w:val="upperLetter"/>
      <w:lvlText w:val="%2."/>
      <w:lvlJc w:val="left"/>
      <w:pPr>
        <w:ind w:left="2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DC069E">
      <w:start w:val="1"/>
      <w:numFmt w:val="lowerRoman"/>
      <w:lvlText w:val="%3"/>
      <w:lvlJc w:val="left"/>
      <w:pPr>
        <w:ind w:left="2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CC820E">
      <w:start w:val="1"/>
      <w:numFmt w:val="decimal"/>
      <w:lvlText w:val="%4"/>
      <w:lvlJc w:val="left"/>
      <w:pPr>
        <w:ind w:left="3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E8C074">
      <w:start w:val="1"/>
      <w:numFmt w:val="lowerLetter"/>
      <w:lvlText w:val="%5"/>
      <w:lvlJc w:val="left"/>
      <w:pPr>
        <w:ind w:left="3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C62B48">
      <w:start w:val="1"/>
      <w:numFmt w:val="lowerRoman"/>
      <w:lvlText w:val="%6"/>
      <w:lvlJc w:val="left"/>
      <w:pPr>
        <w:ind w:left="4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806478">
      <w:start w:val="1"/>
      <w:numFmt w:val="decimal"/>
      <w:lvlText w:val="%7"/>
      <w:lvlJc w:val="left"/>
      <w:pPr>
        <w:ind w:left="5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5A44F8">
      <w:start w:val="1"/>
      <w:numFmt w:val="lowerLetter"/>
      <w:lvlText w:val="%8"/>
      <w:lvlJc w:val="left"/>
      <w:pPr>
        <w:ind w:left="6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22054C">
      <w:start w:val="1"/>
      <w:numFmt w:val="lowerRoman"/>
      <w:lvlText w:val="%9"/>
      <w:lvlJc w:val="left"/>
      <w:pPr>
        <w:ind w:left="6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0" w15:restartNumberingAfterBreak="0">
    <w:nsid w:val="216724C8"/>
    <w:multiLevelType w:val="hybridMultilevel"/>
    <w:tmpl w:val="664E3F8A"/>
    <w:lvl w:ilvl="0" w:tplc="1E1674D6">
      <w:start w:val="1"/>
      <w:numFmt w:val="upperLetter"/>
      <w:lvlText w:val="%1."/>
      <w:lvlJc w:val="left"/>
      <w:pPr>
        <w:ind w:left="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E668B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C23ED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DE83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EEE4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44D8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66D6A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E4856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5829A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1" w15:restartNumberingAfterBreak="0">
    <w:nsid w:val="219D32E1"/>
    <w:multiLevelType w:val="hybridMultilevel"/>
    <w:tmpl w:val="2CE22A52"/>
    <w:lvl w:ilvl="0" w:tplc="EB3E26FE">
      <w:start w:val="499"/>
      <w:numFmt w:val="decimal"/>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E4D36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E089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1EB2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20AC6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3CCD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E8630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9601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D6BE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2" w15:restartNumberingAfterBreak="0">
    <w:nsid w:val="219E5B6E"/>
    <w:multiLevelType w:val="hybridMultilevel"/>
    <w:tmpl w:val="9D52DDEA"/>
    <w:lvl w:ilvl="0" w:tplc="E5DEF2D4">
      <w:start w:val="901"/>
      <w:numFmt w:val="decimal"/>
      <w:lvlText w:val="%1)"/>
      <w:lvlJc w:val="left"/>
      <w:pPr>
        <w:ind w:left="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CC96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FA17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B474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0C2F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FAC1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8EE3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926C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76C8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3" w15:restartNumberingAfterBreak="0">
    <w:nsid w:val="21A15041"/>
    <w:multiLevelType w:val="hybridMultilevel"/>
    <w:tmpl w:val="03E6D494"/>
    <w:lvl w:ilvl="0" w:tplc="EF08883E">
      <w:start w:val="1"/>
      <w:numFmt w:val="upperLetter"/>
      <w:lvlText w:val="%1."/>
      <w:lvlJc w:val="left"/>
      <w:pPr>
        <w:ind w:left="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367E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F4CD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600E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A63A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84D3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B2B9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A068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D894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4" w15:restartNumberingAfterBreak="0">
    <w:nsid w:val="21A3222F"/>
    <w:multiLevelType w:val="hybridMultilevel"/>
    <w:tmpl w:val="2C10E178"/>
    <w:lvl w:ilvl="0" w:tplc="67A0FCC4">
      <w:start w:val="69"/>
      <w:numFmt w:val="decimal"/>
      <w:lvlText w:val="%1)"/>
      <w:lvlJc w:val="left"/>
      <w:pPr>
        <w:ind w:left="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68925A">
      <w:start w:val="1"/>
      <w:numFmt w:val="upperLetter"/>
      <w:lvlText w:val="%2."/>
      <w:lvlJc w:val="left"/>
      <w:pPr>
        <w:ind w:left="3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36EEFE">
      <w:start w:val="1"/>
      <w:numFmt w:val="lowerRoman"/>
      <w:lvlText w:val="%3"/>
      <w:lvlJc w:val="left"/>
      <w:pPr>
        <w:ind w:left="3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CCFDF2">
      <w:start w:val="1"/>
      <w:numFmt w:val="decimal"/>
      <w:lvlText w:val="%4"/>
      <w:lvlJc w:val="left"/>
      <w:pPr>
        <w:ind w:left="3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FAA464">
      <w:start w:val="1"/>
      <w:numFmt w:val="lowerLetter"/>
      <w:lvlText w:val="%5"/>
      <w:lvlJc w:val="left"/>
      <w:pPr>
        <w:ind w:left="4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328F7C">
      <w:start w:val="1"/>
      <w:numFmt w:val="lowerRoman"/>
      <w:lvlText w:val="%6"/>
      <w:lvlJc w:val="left"/>
      <w:pPr>
        <w:ind w:left="5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E0FD62">
      <w:start w:val="1"/>
      <w:numFmt w:val="decimal"/>
      <w:lvlText w:val="%7"/>
      <w:lvlJc w:val="left"/>
      <w:pPr>
        <w:ind w:left="5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322F6C">
      <w:start w:val="1"/>
      <w:numFmt w:val="lowerLetter"/>
      <w:lvlText w:val="%8"/>
      <w:lvlJc w:val="left"/>
      <w:pPr>
        <w:ind w:left="6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50685E">
      <w:start w:val="1"/>
      <w:numFmt w:val="lowerRoman"/>
      <w:lvlText w:val="%9"/>
      <w:lvlJc w:val="left"/>
      <w:pPr>
        <w:ind w:left="7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5" w15:restartNumberingAfterBreak="0">
    <w:nsid w:val="21AC7C4C"/>
    <w:multiLevelType w:val="hybridMultilevel"/>
    <w:tmpl w:val="995A8D8E"/>
    <w:lvl w:ilvl="0" w:tplc="27B006C0">
      <w:start w:val="1"/>
      <w:numFmt w:val="upperLetter"/>
      <w:lvlText w:val="%1."/>
      <w:lvlJc w:val="left"/>
      <w:pPr>
        <w:ind w:left="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221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02C65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9AF2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0A02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C883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0005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065C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16A3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6" w15:restartNumberingAfterBreak="0">
    <w:nsid w:val="21B270C1"/>
    <w:multiLevelType w:val="hybridMultilevel"/>
    <w:tmpl w:val="CA328D2C"/>
    <w:lvl w:ilvl="0" w:tplc="50AE9756">
      <w:start w:val="476"/>
      <w:numFmt w:val="decimal"/>
      <w:lvlText w:val="%1)"/>
      <w:lvlJc w:val="left"/>
      <w:pPr>
        <w:ind w:left="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DCB44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C22C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34F47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8A90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ACB6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68CE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B0DB6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6428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7" w15:restartNumberingAfterBreak="0">
    <w:nsid w:val="21BD1A4F"/>
    <w:multiLevelType w:val="hybridMultilevel"/>
    <w:tmpl w:val="F4808CBE"/>
    <w:lvl w:ilvl="0" w:tplc="F7122FA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28CD8A">
      <w:start w:val="1"/>
      <w:numFmt w:val="lowerLetter"/>
      <w:lvlText w:val="%2"/>
      <w:lvlJc w:val="left"/>
      <w:pPr>
        <w:ind w:left="1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025F06">
      <w:start w:val="1"/>
      <w:numFmt w:val="upperLetter"/>
      <w:lvlRestart w:val="0"/>
      <w:lvlText w:val="%3."/>
      <w:lvlJc w:val="left"/>
      <w:pPr>
        <w:ind w:left="2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F461D2">
      <w:start w:val="1"/>
      <w:numFmt w:val="decimal"/>
      <w:lvlText w:val="%4"/>
      <w:lvlJc w:val="left"/>
      <w:pPr>
        <w:ind w:left="3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DE827C">
      <w:start w:val="1"/>
      <w:numFmt w:val="lowerLetter"/>
      <w:lvlText w:val="%5"/>
      <w:lvlJc w:val="left"/>
      <w:pPr>
        <w:ind w:left="3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A24832">
      <w:start w:val="1"/>
      <w:numFmt w:val="lowerRoman"/>
      <w:lvlText w:val="%6"/>
      <w:lvlJc w:val="left"/>
      <w:pPr>
        <w:ind w:left="4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40BBE2">
      <w:start w:val="1"/>
      <w:numFmt w:val="decimal"/>
      <w:lvlText w:val="%7"/>
      <w:lvlJc w:val="left"/>
      <w:pPr>
        <w:ind w:left="5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284FEC">
      <w:start w:val="1"/>
      <w:numFmt w:val="lowerLetter"/>
      <w:lvlText w:val="%8"/>
      <w:lvlJc w:val="left"/>
      <w:pPr>
        <w:ind w:left="5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F48F78">
      <w:start w:val="1"/>
      <w:numFmt w:val="lowerRoman"/>
      <w:lvlText w:val="%9"/>
      <w:lvlJc w:val="left"/>
      <w:pPr>
        <w:ind w:left="6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8" w15:restartNumberingAfterBreak="0">
    <w:nsid w:val="21BE2AE0"/>
    <w:multiLevelType w:val="hybridMultilevel"/>
    <w:tmpl w:val="FDE846BE"/>
    <w:lvl w:ilvl="0" w:tplc="3EFE1A70">
      <w:start w:val="1"/>
      <w:numFmt w:val="upperLetter"/>
      <w:lvlText w:val="%1."/>
      <w:lvlJc w:val="left"/>
      <w:pPr>
        <w:ind w:left="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9A171C">
      <w:start w:val="1"/>
      <w:numFmt w:val="lowerLetter"/>
      <w:lvlText w:val="%2"/>
      <w:lvlJc w:val="left"/>
      <w:pPr>
        <w:ind w:left="1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6C8E76">
      <w:start w:val="1"/>
      <w:numFmt w:val="lowerRoman"/>
      <w:lvlText w:val="%3"/>
      <w:lvlJc w:val="left"/>
      <w:pPr>
        <w:ind w:left="2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EA5100">
      <w:start w:val="1"/>
      <w:numFmt w:val="decimal"/>
      <w:lvlText w:val="%4"/>
      <w:lvlJc w:val="left"/>
      <w:pPr>
        <w:ind w:left="2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569122">
      <w:start w:val="1"/>
      <w:numFmt w:val="lowerLetter"/>
      <w:lvlText w:val="%5"/>
      <w:lvlJc w:val="left"/>
      <w:pPr>
        <w:ind w:left="3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1C1098">
      <w:start w:val="1"/>
      <w:numFmt w:val="lowerRoman"/>
      <w:lvlText w:val="%6"/>
      <w:lvlJc w:val="left"/>
      <w:pPr>
        <w:ind w:left="4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526D8E">
      <w:start w:val="1"/>
      <w:numFmt w:val="decimal"/>
      <w:lvlText w:val="%7"/>
      <w:lvlJc w:val="left"/>
      <w:pPr>
        <w:ind w:left="4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84E7FE">
      <w:start w:val="1"/>
      <w:numFmt w:val="lowerLetter"/>
      <w:lvlText w:val="%8"/>
      <w:lvlJc w:val="left"/>
      <w:pPr>
        <w:ind w:left="5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E8465E">
      <w:start w:val="1"/>
      <w:numFmt w:val="lowerRoman"/>
      <w:lvlText w:val="%9"/>
      <w:lvlJc w:val="left"/>
      <w:pPr>
        <w:ind w:left="6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9" w15:restartNumberingAfterBreak="0">
    <w:nsid w:val="21E165F3"/>
    <w:multiLevelType w:val="hybridMultilevel"/>
    <w:tmpl w:val="F26C9E86"/>
    <w:lvl w:ilvl="0" w:tplc="FAC84E3C">
      <w:start w:val="202"/>
      <w:numFmt w:val="decimal"/>
      <w:lvlText w:val="%1)"/>
      <w:lvlJc w:val="left"/>
      <w:pPr>
        <w:ind w:left="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AA8B2C">
      <w:start w:val="1"/>
      <w:numFmt w:val="lowerLetter"/>
      <w:lvlText w:val="%2"/>
      <w:lvlJc w:val="left"/>
      <w:pPr>
        <w:ind w:left="1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0E0618">
      <w:start w:val="1"/>
      <w:numFmt w:val="lowerRoman"/>
      <w:lvlText w:val="%3"/>
      <w:lvlJc w:val="left"/>
      <w:pPr>
        <w:ind w:left="1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CEA9C0">
      <w:start w:val="1"/>
      <w:numFmt w:val="decimal"/>
      <w:lvlText w:val="%4"/>
      <w:lvlJc w:val="left"/>
      <w:pPr>
        <w:ind w:left="2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784AE2">
      <w:start w:val="1"/>
      <w:numFmt w:val="lowerLetter"/>
      <w:lvlText w:val="%5"/>
      <w:lvlJc w:val="left"/>
      <w:pPr>
        <w:ind w:left="3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768BDC">
      <w:start w:val="1"/>
      <w:numFmt w:val="lowerRoman"/>
      <w:lvlText w:val="%6"/>
      <w:lvlJc w:val="left"/>
      <w:pPr>
        <w:ind w:left="4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0252D4">
      <w:start w:val="1"/>
      <w:numFmt w:val="decimal"/>
      <w:lvlText w:val="%7"/>
      <w:lvlJc w:val="left"/>
      <w:pPr>
        <w:ind w:left="4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659FA">
      <w:start w:val="1"/>
      <w:numFmt w:val="lowerLetter"/>
      <w:lvlText w:val="%8"/>
      <w:lvlJc w:val="left"/>
      <w:pPr>
        <w:ind w:left="5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BC0562">
      <w:start w:val="1"/>
      <w:numFmt w:val="lowerRoman"/>
      <w:lvlText w:val="%9"/>
      <w:lvlJc w:val="left"/>
      <w:pPr>
        <w:ind w:left="6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0" w15:restartNumberingAfterBreak="0">
    <w:nsid w:val="2205474F"/>
    <w:multiLevelType w:val="hybridMultilevel"/>
    <w:tmpl w:val="C1D0D026"/>
    <w:lvl w:ilvl="0" w:tplc="CBB0960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420204">
      <w:start w:val="1"/>
      <w:numFmt w:val="lowerLetter"/>
      <w:lvlText w:val="%2"/>
      <w:lvlJc w:val="left"/>
      <w:pPr>
        <w:ind w:left="1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DC2B8A">
      <w:start w:val="3"/>
      <w:numFmt w:val="upperLetter"/>
      <w:lvlRestart w:val="0"/>
      <w:lvlText w:val="%3."/>
      <w:lvlJc w:val="left"/>
      <w:pPr>
        <w:ind w:left="1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426D9E">
      <w:start w:val="1"/>
      <w:numFmt w:val="decimal"/>
      <w:lvlText w:val="%4"/>
      <w:lvlJc w:val="left"/>
      <w:pPr>
        <w:ind w:left="2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2A20C4">
      <w:start w:val="1"/>
      <w:numFmt w:val="lowerLetter"/>
      <w:lvlText w:val="%5"/>
      <w:lvlJc w:val="left"/>
      <w:pPr>
        <w:ind w:left="3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627E94">
      <w:start w:val="1"/>
      <w:numFmt w:val="lowerRoman"/>
      <w:lvlText w:val="%6"/>
      <w:lvlJc w:val="left"/>
      <w:pPr>
        <w:ind w:left="4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141D3E">
      <w:start w:val="1"/>
      <w:numFmt w:val="decimal"/>
      <w:lvlText w:val="%7"/>
      <w:lvlJc w:val="left"/>
      <w:pPr>
        <w:ind w:left="49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AC6D0E">
      <w:start w:val="1"/>
      <w:numFmt w:val="lowerLetter"/>
      <w:lvlText w:val="%8"/>
      <w:lvlJc w:val="left"/>
      <w:pPr>
        <w:ind w:left="5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187BD0">
      <w:start w:val="1"/>
      <w:numFmt w:val="lowerRoman"/>
      <w:lvlText w:val="%9"/>
      <w:lvlJc w:val="left"/>
      <w:pPr>
        <w:ind w:left="6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1" w15:restartNumberingAfterBreak="0">
    <w:nsid w:val="220A05DC"/>
    <w:multiLevelType w:val="hybridMultilevel"/>
    <w:tmpl w:val="E06EA0CC"/>
    <w:lvl w:ilvl="0" w:tplc="22547CA2">
      <w:start w:val="1"/>
      <w:numFmt w:val="upperLetter"/>
      <w:lvlText w:val="%1."/>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BE4D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D69B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38DA1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C610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6211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1C78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AEF09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4820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2" w15:restartNumberingAfterBreak="0">
    <w:nsid w:val="222D4872"/>
    <w:multiLevelType w:val="hybridMultilevel"/>
    <w:tmpl w:val="F2FC6724"/>
    <w:lvl w:ilvl="0" w:tplc="65422AC0">
      <w:start w:val="1"/>
      <w:numFmt w:val="upperLetter"/>
      <w:lvlText w:val="%1."/>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B21B5C">
      <w:start w:val="1"/>
      <w:numFmt w:val="lowerLetter"/>
      <w:lvlText w:val="%2"/>
      <w:lvlJc w:val="left"/>
      <w:pPr>
        <w:ind w:left="1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C09A52">
      <w:start w:val="1"/>
      <w:numFmt w:val="lowerRoman"/>
      <w:lvlText w:val="%3"/>
      <w:lvlJc w:val="left"/>
      <w:pPr>
        <w:ind w:left="2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CCAA66">
      <w:start w:val="1"/>
      <w:numFmt w:val="decimal"/>
      <w:lvlText w:val="%4"/>
      <w:lvlJc w:val="left"/>
      <w:pPr>
        <w:ind w:left="3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D64112">
      <w:start w:val="1"/>
      <w:numFmt w:val="lowerLetter"/>
      <w:lvlText w:val="%5"/>
      <w:lvlJc w:val="left"/>
      <w:pPr>
        <w:ind w:left="3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66FABE">
      <w:start w:val="1"/>
      <w:numFmt w:val="lowerRoman"/>
      <w:lvlText w:val="%6"/>
      <w:lvlJc w:val="left"/>
      <w:pPr>
        <w:ind w:left="4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4499F6">
      <w:start w:val="1"/>
      <w:numFmt w:val="decimal"/>
      <w:lvlText w:val="%7"/>
      <w:lvlJc w:val="left"/>
      <w:pPr>
        <w:ind w:left="5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EA24BA">
      <w:start w:val="1"/>
      <w:numFmt w:val="lowerLetter"/>
      <w:lvlText w:val="%8"/>
      <w:lvlJc w:val="left"/>
      <w:pPr>
        <w:ind w:left="5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1259FA">
      <w:start w:val="1"/>
      <w:numFmt w:val="lowerRoman"/>
      <w:lvlText w:val="%9"/>
      <w:lvlJc w:val="left"/>
      <w:pPr>
        <w:ind w:left="6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3" w15:restartNumberingAfterBreak="0">
    <w:nsid w:val="22357533"/>
    <w:multiLevelType w:val="hybridMultilevel"/>
    <w:tmpl w:val="E500DBD4"/>
    <w:lvl w:ilvl="0" w:tplc="EB5244F4">
      <w:start w:val="1"/>
      <w:numFmt w:val="upperLetter"/>
      <w:lvlText w:val="%1."/>
      <w:lvlJc w:val="left"/>
      <w:pPr>
        <w:ind w:left="1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2E7CE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AA24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8C47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54777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3A353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5E6D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40BE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0CCFC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4" w15:restartNumberingAfterBreak="0">
    <w:nsid w:val="224148E6"/>
    <w:multiLevelType w:val="hybridMultilevel"/>
    <w:tmpl w:val="C4B026D6"/>
    <w:lvl w:ilvl="0" w:tplc="30B05D3A">
      <w:start w:val="427"/>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92142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5861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8EBAB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EA86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BA64F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56858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CA8B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2010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5" w15:restartNumberingAfterBreak="0">
    <w:nsid w:val="22497D96"/>
    <w:multiLevelType w:val="hybridMultilevel"/>
    <w:tmpl w:val="564049B4"/>
    <w:lvl w:ilvl="0" w:tplc="0EB4787E">
      <w:start w:val="127"/>
      <w:numFmt w:val="decimal"/>
      <w:lvlText w:val="%1)"/>
      <w:lvlJc w:val="left"/>
      <w:pPr>
        <w:ind w:left="1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82E7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5025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8472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F44B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2000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F04A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AC5E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6CB8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6" w15:restartNumberingAfterBreak="0">
    <w:nsid w:val="2257119F"/>
    <w:multiLevelType w:val="hybridMultilevel"/>
    <w:tmpl w:val="4386BF88"/>
    <w:lvl w:ilvl="0" w:tplc="77600ABA">
      <w:start w:val="1"/>
      <w:numFmt w:val="upperLetter"/>
      <w:lvlText w:val="%1."/>
      <w:lvlJc w:val="left"/>
      <w:pPr>
        <w:ind w:left="3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7A3718">
      <w:start w:val="1"/>
      <w:numFmt w:val="lowerLetter"/>
      <w:lvlText w:val="%2"/>
      <w:lvlJc w:val="left"/>
      <w:pPr>
        <w:ind w:left="3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DACAFE">
      <w:start w:val="1"/>
      <w:numFmt w:val="lowerRoman"/>
      <w:lvlText w:val="%3"/>
      <w:lvlJc w:val="left"/>
      <w:pPr>
        <w:ind w:left="4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FC4B32">
      <w:start w:val="1"/>
      <w:numFmt w:val="decimal"/>
      <w:lvlText w:val="%4"/>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58293E">
      <w:start w:val="1"/>
      <w:numFmt w:val="lowerLetter"/>
      <w:lvlText w:val="%5"/>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D4A800">
      <w:start w:val="1"/>
      <w:numFmt w:val="lowerRoman"/>
      <w:lvlText w:val="%6"/>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4AF388">
      <w:start w:val="1"/>
      <w:numFmt w:val="decimal"/>
      <w:lvlText w:val="%7"/>
      <w:lvlJc w:val="left"/>
      <w:pPr>
        <w:ind w:left="7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6A0CEA">
      <w:start w:val="1"/>
      <w:numFmt w:val="lowerLetter"/>
      <w:lvlText w:val="%8"/>
      <w:lvlJc w:val="left"/>
      <w:pPr>
        <w:ind w:left="7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1622A8">
      <w:start w:val="1"/>
      <w:numFmt w:val="lowerRoman"/>
      <w:lvlText w:val="%9"/>
      <w:lvlJc w:val="left"/>
      <w:pPr>
        <w:ind w:left="8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7" w15:restartNumberingAfterBreak="0">
    <w:nsid w:val="2270506D"/>
    <w:multiLevelType w:val="hybridMultilevel"/>
    <w:tmpl w:val="635AE2FA"/>
    <w:lvl w:ilvl="0" w:tplc="38CA0C60">
      <w:start w:val="1"/>
      <w:numFmt w:val="upperLetter"/>
      <w:lvlText w:val="%1."/>
      <w:lvlJc w:val="left"/>
      <w:pPr>
        <w:ind w:left="1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5E55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D49D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88119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6AE7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D8BF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C285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9CAD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E8611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8" w15:restartNumberingAfterBreak="0">
    <w:nsid w:val="22747019"/>
    <w:multiLevelType w:val="hybridMultilevel"/>
    <w:tmpl w:val="8810688C"/>
    <w:lvl w:ilvl="0" w:tplc="20F80D06">
      <w:start w:val="404"/>
      <w:numFmt w:val="decimal"/>
      <w:lvlText w:val="%1)"/>
      <w:lvlJc w:val="left"/>
      <w:pPr>
        <w:ind w:left="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0A09FA">
      <w:start w:val="1"/>
      <w:numFmt w:val="upperLetter"/>
      <w:lvlText w:val="%2."/>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004454">
      <w:start w:val="1"/>
      <w:numFmt w:val="lowerRoman"/>
      <w:lvlText w:val="%3"/>
      <w:lvlJc w:val="left"/>
      <w:pPr>
        <w:ind w:left="2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6038F4">
      <w:start w:val="1"/>
      <w:numFmt w:val="decimal"/>
      <w:lvlText w:val="%4"/>
      <w:lvlJc w:val="left"/>
      <w:pPr>
        <w:ind w:left="2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4C262A">
      <w:start w:val="1"/>
      <w:numFmt w:val="lowerLetter"/>
      <w:lvlText w:val="%5"/>
      <w:lvlJc w:val="left"/>
      <w:pPr>
        <w:ind w:left="3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3C4926">
      <w:start w:val="1"/>
      <w:numFmt w:val="lowerRoman"/>
      <w:lvlText w:val="%6"/>
      <w:lvlJc w:val="left"/>
      <w:pPr>
        <w:ind w:left="4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E02B4A">
      <w:start w:val="1"/>
      <w:numFmt w:val="decimal"/>
      <w:lvlText w:val="%7"/>
      <w:lvlJc w:val="left"/>
      <w:pPr>
        <w:ind w:left="5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C0D306">
      <w:start w:val="1"/>
      <w:numFmt w:val="lowerLetter"/>
      <w:lvlText w:val="%8"/>
      <w:lvlJc w:val="left"/>
      <w:pPr>
        <w:ind w:left="5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58EC7A">
      <w:start w:val="1"/>
      <w:numFmt w:val="lowerRoman"/>
      <w:lvlText w:val="%9"/>
      <w:lvlJc w:val="left"/>
      <w:pPr>
        <w:ind w:left="6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9" w15:restartNumberingAfterBreak="0">
    <w:nsid w:val="22751E87"/>
    <w:multiLevelType w:val="hybridMultilevel"/>
    <w:tmpl w:val="C89A3930"/>
    <w:lvl w:ilvl="0" w:tplc="79F4E99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0428F0">
      <w:start w:val="1"/>
      <w:numFmt w:val="lowerLetter"/>
      <w:lvlText w:val="%2"/>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F649CA">
      <w:start w:val="1"/>
      <w:numFmt w:val="lowerRoman"/>
      <w:lvlText w:val="%3"/>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ACE310">
      <w:start w:val="4"/>
      <w:numFmt w:val="upperLetter"/>
      <w:lvlRestart w:val="0"/>
      <w:lvlText w:val="%4."/>
      <w:lvlJc w:val="left"/>
      <w:pPr>
        <w:ind w:left="4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4606F2">
      <w:start w:val="1"/>
      <w:numFmt w:val="lowerLetter"/>
      <w:lvlText w:val="%5"/>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5A5DBA">
      <w:start w:val="1"/>
      <w:numFmt w:val="lowerRoman"/>
      <w:lvlText w:val="%6"/>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B834B2">
      <w:start w:val="1"/>
      <w:numFmt w:val="decimal"/>
      <w:lvlText w:val="%7"/>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9CE086">
      <w:start w:val="1"/>
      <w:numFmt w:val="lowerLetter"/>
      <w:lvlText w:val="%8"/>
      <w:lvlJc w:val="left"/>
      <w:pPr>
        <w:ind w:left="6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DE5CBA">
      <w:start w:val="1"/>
      <w:numFmt w:val="lowerRoman"/>
      <w:lvlText w:val="%9"/>
      <w:lvlJc w:val="left"/>
      <w:pPr>
        <w:ind w:left="7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0" w15:restartNumberingAfterBreak="0">
    <w:nsid w:val="228E5B61"/>
    <w:multiLevelType w:val="hybridMultilevel"/>
    <w:tmpl w:val="D702075A"/>
    <w:lvl w:ilvl="0" w:tplc="5F9656DA">
      <w:start w:val="620"/>
      <w:numFmt w:val="decimal"/>
      <w:lvlText w:val="%1)"/>
      <w:lvlJc w:val="left"/>
      <w:pPr>
        <w:ind w:left="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36A86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C00B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EEE1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E44C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E0304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BA03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5668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627F0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1" w15:restartNumberingAfterBreak="0">
    <w:nsid w:val="22915410"/>
    <w:multiLevelType w:val="hybridMultilevel"/>
    <w:tmpl w:val="52889C50"/>
    <w:lvl w:ilvl="0" w:tplc="47DACE22">
      <w:start w:val="1"/>
      <w:numFmt w:val="upperLetter"/>
      <w:lvlText w:val="%1."/>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AE74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324AA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4477C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EA767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E81D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A4E9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844D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BE960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2" w15:restartNumberingAfterBreak="0">
    <w:nsid w:val="229A157B"/>
    <w:multiLevelType w:val="hybridMultilevel"/>
    <w:tmpl w:val="6DFCCE80"/>
    <w:lvl w:ilvl="0" w:tplc="BE66FBE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2A55D8">
      <w:start w:val="1"/>
      <w:numFmt w:val="lowerLetter"/>
      <w:lvlText w:val="%2"/>
      <w:lvlJc w:val="left"/>
      <w:pPr>
        <w:ind w:left="1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F4CFCE">
      <w:start w:val="1"/>
      <w:numFmt w:val="upperLetter"/>
      <w:lvlRestart w:val="0"/>
      <w:lvlText w:val="%3."/>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A0B64C">
      <w:start w:val="1"/>
      <w:numFmt w:val="decimal"/>
      <w:lvlText w:val="%4"/>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004E5A">
      <w:start w:val="1"/>
      <w:numFmt w:val="lowerLetter"/>
      <w:lvlText w:val="%5"/>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1E58D0">
      <w:start w:val="1"/>
      <w:numFmt w:val="lowerRoman"/>
      <w:lvlText w:val="%6"/>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AC266E">
      <w:start w:val="1"/>
      <w:numFmt w:val="decimal"/>
      <w:lvlText w:val="%7"/>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78CCDA">
      <w:start w:val="1"/>
      <w:numFmt w:val="lowerLetter"/>
      <w:lvlText w:val="%8"/>
      <w:lvlJc w:val="left"/>
      <w:pPr>
        <w:ind w:left="7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440CEE">
      <w:start w:val="1"/>
      <w:numFmt w:val="lowerRoman"/>
      <w:lvlText w:val="%9"/>
      <w:lvlJc w:val="left"/>
      <w:pPr>
        <w:ind w:left="7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3" w15:restartNumberingAfterBreak="0">
    <w:nsid w:val="22A13C57"/>
    <w:multiLevelType w:val="hybridMultilevel"/>
    <w:tmpl w:val="14B8519A"/>
    <w:lvl w:ilvl="0" w:tplc="D548CB90">
      <w:start w:val="143"/>
      <w:numFmt w:val="decimal"/>
      <w:lvlText w:val="%1)"/>
      <w:lvlJc w:val="left"/>
      <w:pPr>
        <w:ind w:left="1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4052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3074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2C6F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823A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FA891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72B4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1C2F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BCD0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4" w15:restartNumberingAfterBreak="0">
    <w:nsid w:val="22A41FFA"/>
    <w:multiLevelType w:val="hybridMultilevel"/>
    <w:tmpl w:val="FF4CCF8E"/>
    <w:lvl w:ilvl="0" w:tplc="01FEB4B8">
      <w:start w:val="43"/>
      <w:numFmt w:val="decimal"/>
      <w:lvlText w:val="%1)"/>
      <w:lvlJc w:val="left"/>
      <w:pPr>
        <w:ind w:left="1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081C6C">
      <w:start w:val="1"/>
      <w:numFmt w:val="upperLetter"/>
      <w:lvlText w:val="%2."/>
      <w:lvlJc w:val="left"/>
      <w:pPr>
        <w:ind w:left="3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6A61E8">
      <w:start w:val="1"/>
      <w:numFmt w:val="lowerRoman"/>
      <w:lvlText w:val="%3"/>
      <w:lvlJc w:val="left"/>
      <w:pPr>
        <w:ind w:left="2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8E2C42">
      <w:start w:val="1"/>
      <w:numFmt w:val="decimal"/>
      <w:lvlText w:val="%4"/>
      <w:lvlJc w:val="left"/>
      <w:pPr>
        <w:ind w:left="35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08F8AA">
      <w:start w:val="1"/>
      <w:numFmt w:val="lowerLetter"/>
      <w:lvlText w:val="%5"/>
      <w:lvlJc w:val="left"/>
      <w:pPr>
        <w:ind w:left="4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EC3854">
      <w:start w:val="1"/>
      <w:numFmt w:val="lowerRoman"/>
      <w:lvlText w:val="%6"/>
      <w:lvlJc w:val="left"/>
      <w:pPr>
        <w:ind w:left="49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B876B4">
      <w:start w:val="1"/>
      <w:numFmt w:val="decimal"/>
      <w:lvlText w:val="%7"/>
      <w:lvlJc w:val="left"/>
      <w:pPr>
        <w:ind w:left="5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6E83BE">
      <w:start w:val="1"/>
      <w:numFmt w:val="lowerLetter"/>
      <w:lvlText w:val="%8"/>
      <w:lvlJc w:val="left"/>
      <w:pPr>
        <w:ind w:left="6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C4B8EA">
      <w:start w:val="1"/>
      <w:numFmt w:val="lowerRoman"/>
      <w:lvlText w:val="%9"/>
      <w:lvlJc w:val="left"/>
      <w:pPr>
        <w:ind w:left="7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5" w15:restartNumberingAfterBreak="0">
    <w:nsid w:val="22A4393B"/>
    <w:multiLevelType w:val="hybridMultilevel"/>
    <w:tmpl w:val="B2BE9550"/>
    <w:lvl w:ilvl="0" w:tplc="C338C1BC">
      <w:start w:val="45"/>
      <w:numFmt w:val="decimal"/>
      <w:lvlText w:val="%1)"/>
      <w:lvlJc w:val="left"/>
      <w:pPr>
        <w:ind w:left="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6C54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BA4FA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9E67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E41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F477D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BEAD6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DC5D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B82C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6" w15:restartNumberingAfterBreak="0">
    <w:nsid w:val="22BF343C"/>
    <w:multiLevelType w:val="hybridMultilevel"/>
    <w:tmpl w:val="40E03A16"/>
    <w:lvl w:ilvl="0" w:tplc="D1ECDEC0">
      <w:start w:val="247"/>
      <w:numFmt w:val="decimal"/>
      <w:lvlText w:val="%1)"/>
      <w:lvlJc w:val="left"/>
      <w:pPr>
        <w:ind w:left="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7630CE">
      <w:start w:val="1"/>
      <w:numFmt w:val="upperLetter"/>
      <w:lvlText w:val="%2."/>
      <w:lvlJc w:val="left"/>
      <w:pPr>
        <w:ind w:left="1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624362">
      <w:start w:val="1"/>
      <w:numFmt w:val="lowerRoman"/>
      <w:lvlText w:val="%3"/>
      <w:lvlJc w:val="left"/>
      <w:pPr>
        <w:ind w:left="2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C697AC">
      <w:start w:val="1"/>
      <w:numFmt w:val="decimal"/>
      <w:lvlText w:val="%4"/>
      <w:lvlJc w:val="left"/>
      <w:pPr>
        <w:ind w:left="3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8C2482">
      <w:start w:val="1"/>
      <w:numFmt w:val="lowerLetter"/>
      <w:lvlText w:val="%5"/>
      <w:lvlJc w:val="left"/>
      <w:pPr>
        <w:ind w:left="4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56F928">
      <w:start w:val="1"/>
      <w:numFmt w:val="lowerRoman"/>
      <w:lvlText w:val="%6"/>
      <w:lvlJc w:val="left"/>
      <w:pPr>
        <w:ind w:left="4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2C74CC">
      <w:start w:val="1"/>
      <w:numFmt w:val="decimal"/>
      <w:lvlText w:val="%7"/>
      <w:lvlJc w:val="left"/>
      <w:pPr>
        <w:ind w:left="5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5EB916">
      <w:start w:val="1"/>
      <w:numFmt w:val="lowerLetter"/>
      <w:lvlText w:val="%8"/>
      <w:lvlJc w:val="left"/>
      <w:pPr>
        <w:ind w:left="6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BA4220">
      <w:start w:val="1"/>
      <w:numFmt w:val="lowerRoman"/>
      <w:lvlText w:val="%9"/>
      <w:lvlJc w:val="left"/>
      <w:pPr>
        <w:ind w:left="7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7" w15:restartNumberingAfterBreak="0">
    <w:nsid w:val="22D27D0F"/>
    <w:multiLevelType w:val="hybridMultilevel"/>
    <w:tmpl w:val="F5683DF6"/>
    <w:lvl w:ilvl="0" w:tplc="7080589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40C18E">
      <w:start w:val="1"/>
      <w:numFmt w:val="lowerLetter"/>
      <w:lvlText w:val="%2"/>
      <w:lvlJc w:val="left"/>
      <w:pPr>
        <w:ind w:left="2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EAAD7C">
      <w:start w:val="1"/>
      <w:numFmt w:val="upperLetter"/>
      <w:lvlRestart w:val="0"/>
      <w:lvlText w:val="%3."/>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B62674">
      <w:start w:val="1"/>
      <w:numFmt w:val="decimal"/>
      <w:lvlText w:val="%4"/>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B22812">
      <w:start w:val="1"/>
      <w:numFmt w:val="lowerLetter"/>
      <w:lvlText w:val="%5"/>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56A11A">
      <w:start w:val="1"/>
      <w:numFmt w:val="lowerRoman"/>
      <w:lvlText w:val="%6"/>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28479E">
      <w:start w:val="1"/>
      <w:numFmt w:val="decimal"/>
      <w:lvlText w:val="%7"/>
      <w:lvlJc w:val="left"/>
      <w:pPr>
        <w:ind w:left="7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02FF6A">
      <w:start w:val="1"/>
      <w:numFmt w:val="lowerLetter"/>
      <w:lvlText w:val="%8"/>
      <w:lvlJc w:val="left"/>
      <w:pPr>
        <w:ind w:left="7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70CC1E">
      <w:start w:val="1"/>
      <w:numFmt w:val="lowerRoman"/>
      <w:lvlText w:val="%9"/>
      <w:lvlJc w:val="left"/>
      <w:pPr>
        <w:ind w:left="8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8" w15:restartNumberingAfterBreak="0">
    <w:nsid w:val="22D740AF"/>
    <w:multiLevelType w:val="hybridMultilevel"/>
    <w:tmpl w:val="95962228"/>
    <w:lvl w:ilvl="0" w:tplc="C24C55D4">
      <w:start w:val="1"/>
      <w:numFmt w:val="upperLetter"/>
      <w:lvlText w:val="%1."/>
      <w:lvlJc w:val="left"/>
      <w:pPr>
        <w:ind w:left="4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EC70E2">
      <w:start w:val="1"/>
      <w:numFmt w:val="lowerLetter"/>
      <w:lvlText w:val="%2"/>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3EB132">
      <w:start w:val="1"/>
      <w:numFmt w:val="lowerRoman"/>
      <w:lvlText w:val="%3"/>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EAEE2E">
      <w:start w:val="1"/>
      <w:numFmt w:val="decimal"/>
      <w:lvlText w:val="%4"/>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0CE8C4">
      <w:start w:val="1"/>
      <w:numFmt w:val="lowerLetter"/>
      <w:lvlText w:val="%5"/>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1E1D30">
      <w:start w:val="1"/>
      <w:numFmt w:val="lowerRoman"/>
      <w:lvlText w:val="%6"/>
      <w:lvlJc w:val="left"/>
      <w:pPr>
        <w:ind w:left="7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2C37BA">
      <w:start w:val="1"/>
      <w:numFmt w:val="decimal"/>
      <w:lvlText w:val="%7"/>
      <w:lvlJc w:val="left"/>
      <w:pPr>
        <w:ind w:left="8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5CDEE0">
      <w:start w:val="1"/>
      <w:numFmt w:val="lowerLetter"/>
      <w:lvlText w:val="%8"/>
      <w:lvlJc w:val="left"/>
      <w:pPr>
        <w:ind w:left="8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48753E">
      <w:start w:val="1"/>
      <w:numFmt w:val="lowerRoman"/>
      <w:lvlText w:val="%9"/>
      <w:lvlJc w:val="left"/>
      <w:pPr>
        <w:ind w:left="9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9" w15:restartNumberingAfterBreak="0">
    <w:nsid w:val="22E861C9"/>
    <w:multiLevelType w:val="hybridMultilevel"/>
    <w:tmpl w:val="67468682"/>
    <w:lvl w:ilvl="0" w:tplc="964A02F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EA1428">
      <w:start w:val="1"/>
      <w:numFmt w:val="lowerLetter"/>
      <w:lvlText w:val="%2"/>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6A6366">
      <w:start w:val="1"/>
      <w:numFmt w:val="upperLetter"/>
      <w:lvlRestart w:val="0"/>
      <w:lvlText w:val="%3."/>
      <w:lvlJc w:val="left"/>
      <w:pPr>
        <w:ind w:left="3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884E44">
      <w:start w:val="1"/>
      <w:numFmt w:val="decimal"/>
      <w:lvlText w:val="%4"/>
      <w:lvlJc w:val="left"/>
      <w:pPr>
        <w:ind w:left="3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D23FD0">
      <w:start w:val="1"/>
      <w:numFmt w:val="lowerLetter"/>
      <w:lvlText w:val="%5"/>
      <w:lvlJc w:val="left"/>
      <w:pPr>
        <w:ind w:left="4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EAEF8A">
      <w:start w:val="1"/>
      <w:numFmt w:val="lowerRoman"/>
      <w:lvlText w:val="%6"/>
      <w:lvlJc w:val="left"/>
      <w:pPr>
        <w:ind w:left="5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102BA6">
      <w:start w:val="1"/>
      <w:numFmt w:val="decimal"/>
      <w:lvlText w:val="%7"/>
      <w:lvlJc w:val="left"/>
      <w:pPr>
        <w:ind w:left="5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9648F6">
      <w:start w:val="1"/>
      <w:numFmt w:val="lowerLetter"/>
      <w:lvlText w:val="%8"/>
      <w:lvlJc w:val="left"/>
      <w:pPr>
        <w:ind w:left="6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FC71B4">
      <w:start w:val="1"/>
      <w:numFmt w:val="lowerRoman"/>
      <w:lvlText w:val="%9"/>
      <w:lvlJc w:val="left"/>
      <w:pPr>
        <w:ind w:left="7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0" w15:restartNumberingAfterBreak="0">
    <w:nsid w:val="22FE2C17"/>
    <w:multiLevelType w:val="hybridMultilevel"/>
    <w:tmpl w:val="39E0CF72"/>
    <w:lvl w:ilvl="0" w:tplc="CCBE4A4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1C938A">
      <w:start w:val="1"/>
      <w:numFmt w:val="lowerLetter"/>
      <w:lvlText w:val="%2"/>
      <w:lvlJc w:val="left"/>
      <w:pPr>
        <w:ind w:left="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24F3D0">
      <w:start w:val="1"/>
      <w:numFmt w:val="lowerRoman"/>
      <w:lvlText w:val="%3"/>
      <w:lvlJc w:val="left"/>
      <w:pPr>
        <w:ind w:left="1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86429A">
      <w:start w:val="1"/>
      <w:numFmt w:val="upperLetter"/>
      <w:lvlRestart w:val="0"/>
      <w:lvlText w:val="%4."/>
      <w:lvlJc w:val="left"/>
      <w:pPr>
        <w:ind w:left="2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2447E4">
      <w:start w:val="1"/>
      <w:numFmt w:val="lowerLetter"/>
      <w:lvlText w:val="%5"/>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E8BA3A">
      <w:start w:val="1"/>
      <w:numFmt w:val="lowerRoman"/>
      <w:lvlText w:val="%6"/>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B2C736">
      <w:start w:val="1"/>
      <w:numFmt w:val="decimal"/>
      <w:lvlText w:val="%7"/>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CEF5D8">
      <w:start w:val="1"/>
      <w:numFmt w:val="lowerLetter"/>
      <w:lvlText w:val="%8"/>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2C91C8">
      <w:start w:val="1"/>
      <w:numFmt w:val="lowerRoman"/>
      <w:lvlText w:val="%9"/>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1" w15:restartNumberingAfterBreak="0">
    <w:nsid w:val="23104F30"/>
    <w:multiLevelType w:val="hybridMultilevel"/>
    <w:tmpl w:val="5C860A6E"/>
    <w:lvl w:ilvl="0" w:tplc="9086FC4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34EDEA">
      <w:start w:val="1"/>
      <w:numFmt w:val="lowerLetter"/>
      <w:lvlText w:val="%2"/>
      <w:lvlJc w:val="left"/>
      <w:pPr>
        <w:ind w:left="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AE47BE">
      <w:start w:val="1"/>
      <w:numFmt w:val="lowerRoman"/>
      <w:lvlText w:val="%3"/>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2EF3D8">
      <w:start w:val="1"/>
      <w:numFmt w:val="decimal"/>
      <w:lvlText w:val="%4"/>
      <w:lvlJc w:val="left"/>
      <w:pPr>
        <w:ind w:left="2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727766">
      <w:start w:val="1"/>
      <w:numFmt w:val="lowerLetter"/>
      <w:lvlText w:val="%5"/>
      <w:lvlJc w:val="left"/>
      <w:pPr>
        <w:ind w:left="2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D8351E">
      <w:start w:val="1"/>
      <w:numFmt w:val="upperLetter"/>
      <w:lvlRestart w:val="0"/>
      <w:lvlText w:val="%6."/>
      <w:lvlJc w:val="left"/>
      <w:pPr>
        <w:ind w:left="4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760548">
      <w:start w:val="1"/>
      <w:numFmt w:val="decimal"/>
      <w:lvlText w:val="%7"/>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98D0D8">
      <w:start w:val="1"/>
      <w:numFmt w:val="lowerLetter"/>
      <w:lvlText w:val="%8"/>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FA988E">
      <w:start w:val="1"/>
      <w:numFmt w:val="lowerRoman"/>
      <w:lvlText w:val="%9"/>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2" w15:restartNumberingAfterBreak="0">
    <w:nsid w:val="23134DAC"/>
    <w:multiLevelType w:val="hybridMultilevel"/>
    <w:tmpl w:val="1402FCF8"/>
    <w:lvl w:ilvl="0" w:tplc="409065E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8EDE2A">
      <w:start w:val="1"/>
      <w:numFmt w:val="upperLetter"/>
      <w:lvlRestart w:val="0"/>
      <w:lvlText w:val="%2."/>
      <w:lvlJc w:val="left"/>
      <w:pPr>
        <w:ind w:left="3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0E2678">
      <w:start w:val="1"/>
      <w:numFmt w:val="lowerRoman"/>
      <w:lvlText w:val="%3"/>
      <w:lvlJc w:val="left"/>
      <w:pPr>
        <w:ind w:left="2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8E94FC">
      <w:start w:val="1"/>
      <w:numFmt w:val="decimal"/>
      <w:lvlText w:val="%4"/>
      <w:lvlJc w:val="left"/>
      <w:pPr>
        <w:ind w:left="2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5C955C">
      <w:start w:val="1"/>
      <w:numFmt w:val="lowerLetter"/>
      <w:lvlText w:val="%5"/>
      <w:lvlJc w:val="left"/>
      <w:pPr>
        <w:ind w:left="3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CEB5BA">
      <w:start w:val="1"/>
      <w:numFmt w:val="lowerRoman"/>
      <w:lvlText w:val="%6"/>
      <w:lvlJc w:val="left"/>
      <w:pPr>
        <w:ind w:left="4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D284A0">
      <w:start w:val="1"/>
      <w:numFmt w:val="decimal"/>
      <w:lvlText w:val="%7"/>
      <w:lvlJc w:val="left"/>
      <w:pPr>
        <w:ind w:left="4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30D990">
      <w:start w:val="1"/>
      <w:numFmt w:val="lowerLetter"/>
      <w:lvlText w:val="%8"/>
      <w:lvlJc w:val="left"/>
      <w:pPr>
        <w:ind w:left="5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1281C8">
      <w:start w:val="1"/>
      <w:numFmt w:val="lowerRoman"/>
      <w:lvlText w:val="%9"/>
      <w:lvlJc w:val="left"/>
      <w:pPr>
        <w:ind w:left="6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3" w15:restartNumberingAfterBreak="0">
    <w:nsid w:val="23287E47"/>
    <w:multiLevelType w:val="hybridMultilevel"/>
    <w:tmpl w:val="9A52C1C0"/>
    <w:lvl w:ilvl="0" w:tplc="62E8D380">
      <w:start w:val="214"/>
      <w:numFmt w:val="decimal"/>
      <w:lvlText w:val="%1)"/>
      <w:lvlJc w:val="left"/>
      <w:pPr>
        <w:ind w:left="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A06738">
      <w:start w:val="1"/>
      <w:numFmt w:val="upperLetter"/>
      <w:lvlText w:val="%2."/>
      <w:lvlJc w:val="left"/>
      <w:pPr>
        <w:ind w:left="3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FE8B24">
      <w:start w:val="1"/>
      <w:numFmt w:val="lowerRoman"/>
      <w:lvlText w:val="%3"/>
      <w:lvlJc w:val="left"/>
      <w:pPr>
        <w:ind w:left="3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16C1D6">
      <w:start w:val="1"/>
      <w:numFmt w:val="decimal"/>
      <w:lvlText w:val="%4"/>
      <w:lvlJc w:val="left"/>
      <w:pPr>
        <w:ind w:left="4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5EB584">
      <w:start w:val="1"/>
      <w:numFmt w:val="lowerLetter"/>
      <w:lvlText w:val="%5"/>
      <w:lvlJc w:val="left"/>
      <w:pPr>
        <w:ind w:left="4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9E9FD8">
      <w:start w:val="1"/>
      <w:numFmt w:val="lowerRoman"/>
      <w:lvlText w:val="%6"/>
      <w:lvlJc w:val="left"/>
      <w:pPr>
        <w:ind w:left="5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085E62">
      <w:start w:val="1"/>
      <w:numFmt w:val="decimal"/>
      <w:lvlText w:val="%7"/>
      <w:lvlJc w:val="left"/>
      <w:pPr>
        <w:ind w:left="6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D89D3E">
      <w:start w:val="1"/>
      <w:numFmt w:val="lowerLetter"/>
      <w:lvlText w:val="%8"/>
      <w:lvlJc w:val="left"/>
      <w:pPr>
        <w:ind w:left="7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CABEFC">
      <w:start w:val="1"/>
      <w:numFmt w:val="lowerRoman"/>
      <w:lvlText w:val="%9"/>
      <w:lvlJc w:val="left"/>
      <w:pPr>
        <w:ind w:left="7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4" w15:restartNumberingAfterBreak="0">
    <w:nsid w:val="232926E5"/>
    <w:multiLevelType w:val="hybridMultilevel"/>
    <w:tmpl w:val="A60CA918"/>
    <w:lvl w:ilvl="0" w:tplc="6FA21132">
      <w:start w:val="619"/>
      <w:numFmt w:val="decimal"/>
      <w:lvlText w:val="%1)"/>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7614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4256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1A9D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1692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B08C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1221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6643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5413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5" w15:restartNumberingAfterBreak="0">
    <w:nsid w:val="23303057"/>
    <w:multiLevelType w:val="hybridMultilevel"/>
    <w:tmpl w:val="823469C8"/>
    <w:lvl w:ilvl="0" w:tplc="AEB4C202">
      <w:start w:val="581"/>
      <w:numFmt w:val="decimal"/>
      <w:lvlText w:val="%1)"/>
      <w:lvlJc w:val="left"/>
      <w:pPr>
        <w:ind w:left="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40EA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1220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7EF67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42EA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2250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64A9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C848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20C3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6" w15:restartNumberingAfterBreak="0">
    <w:nsid w:val="234300BD"/>
    <w:multiLevelType w:val="hybridMultilevel"/>
    <w:tmpl w:val="205856B2"/>
    <w:lvl w:ilvl="0" w:tplc="4C605DA4">
      <w:start w:val="519"/>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92A1CA">
      <w:start w:val="1"/>
      <w:numFmt w:val="lowerLetter"/>
      <w:lvlText w:val="%2"/>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0C2C9A">
      <w:start w:val="1"/>
      <w:numFmt w:val="lowerRoman"/>
      <w:lvlText w:val="%3"/>
      <w:lvlJc w:val="left"/>
      <w:pPr>
        <w:ind w:left="1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E4F822">
      <w:start w:val="1"/>
      <w:numFmt w:val="decimal"/>
      <w:lvlText w:val="%4"/>
      <w:lvlJc w:val="left"/>
      <w:pPr>
        <w:ind w:left="2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8A5DB6">
      <w:start w:val="1"/>
      <w:numFmt w:val="lowerLetter"/>
      <w:lvlText w:val="%5"/>
      <w:lvlJc w:val="left"/>
      <w:pPr>
        <w:ind w:left="3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2EF5D0">
      <w:start w:val="1"/>
      <w:numFmt w:val="lowerRoman"/>
      <w:lvlText w:val="%6"/>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C82A72">
      <w:start w:val="1"/>
      <w:numFmt w:val="decimal"/>
      <w:lvlText w:val="%7"/>
      <w:lvlJc w:val="left"/>
      <w:pPr>
        <w:ind w:left="4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94F512">
      <w:start w:val="1"/>
      <w:numFmt w:val="lowerLetter"/>
      <w:lvlText w:val="%8"/>
      <w:lvlJc w:val="left"/>
      <w:pPr>
        <w:ind w:left="5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842878">
      <w:start w:val="1"/>
      <w:numFmt w:val="lowerRoman"/>
      <w:lvlText w:val="%9"/>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7" w15:restartNumberingAfterBreak="0">
    <w:nsid w:val="23C91971"/>
    <w:multiLevelType w:val="hybridMultilevel"/>
    <w:tmpl w:val="96FE0D8E"/>
    <w:lvl w:ilvl="0" w:tplc="42902048">
      <w:start w:val="472"/>
      <w:numFmt w:val="decimal"/>
      <w:lvlText w:val="%1)"/>
      <w:lvlJc w:val="left"/>
      <w:pPr>
        <w:ind w:left="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F0B0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5CFDD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B2F1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2A21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3647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E2BC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82C0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90474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8" w15:restartNumberingAfterBreak="0">
    <w:nsid w:val="23F22709"/>
    <w:multiLevelType w:val="hybridMultilevel"/>
    <w:tmpl w:val="85A690E6"/>
    <w:lvl w:ilvl="0" w:tplc="65D4163C">
      <w:start w:val="517"/>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9635E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E490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5817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364C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FAD0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3E01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B2FF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A6B9A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9" w15:restartNumberingAfterBreak="0">
    <w:nsid w:val="23FC35A5"/>
    <w:multiLevelType w:val="hybridMultilevel"/>
    <w:tmpl w:val="84727D72"/>
    <w:lvl w:ilvl="0" w:tplc="E65AB5EC">
      <w:start w:val="610"/>
      <w:numFmt w:val="decimal"/>
      <w:lvlText w:val="%1)"/>
      <w:lvlJc w:val="left"/>
      <w:pPr>
        <w:ind w:left="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486FD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5487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CAFC1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BCC3F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8C27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3E8C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0237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4C9C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0" w15:restartNumberingAfterBreak="0">
    <w:nsid w:val="24267D2D"/>
    <w:multiLevelType w:val="hybridMultilevel"/>
    <w:tmpl w:val="13B69786"/>
    <w:lvl w:ilvl="0" w:tplc="803843DA">
      <w:start w:val="676"/>
      <w:numFmt w:val="decimal"/>
      <w:lvlText w:val="%1)"/>
      <w:lvlJc w:val="left"/>
      <w:pPr>
        <w:ind w:left="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D0E32E">
      <w:start w:val="1"/>
      <w:numFmt w:val="lowerLetter"/>
      <w:lvlText w:val="%2"/>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A21F2E">
      <w:start w:val="1"/>
      <w:numFmt w:val="lowerRoman"/>
      <w:lvlText w:val="%3"/>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FE91EE">
      <w:start w:val="1"/>
      <w:numFmt w:val="decimal"/>
      <w:lvlText w:val="%4"/>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181936">
      <w:start w:val="1"/>
      <w:numFmt w:val="lowerLetter"/>
      <w:lvlText w:val="%5"/>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7ECC86">
      <w:start w:val="1"/>
      <w:numFmt w:val="lowerRoman"/>
      <w:lvlText w:val="%6"/>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DA8A50">
      <w:start w:val="1"/>
      <w:numFmt w:val="decimal"/>
      <w:lvlText w:val="%7"/>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56153A">
      <w:start w:val="1"/>
      <w:numFmt w:val="lowerLetter"/>
      <w:lvlText w:val="%8"/>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C4F654">
      <w:start w:val="1"/>
      <w:numFmt w:val="lowerRoman"/>
      <w:lvlText w:val="%9"/>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1" w15:restartNumberingAfterBreak="0">
    <w:nsid w:val="242F6310"/>
    <w:multiLevelType w:val="hybridMultilevel"/>
    <w:tmpl w:val="35BE2846"/>
    <w:lvl w:ilvl="0" w:tplc="4D28497A">
      <w:start w:val="626"/>
      <w:numFmt w:val="decimal"/>
      <w:lvlText w:val="%1)"/>
      <w:lvlJc w:val="left"/>
      <w:pPr>
        <w:ind w:left="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F4B7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24AE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1005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F8D98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C28AC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9270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4CF28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9CEE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2" w15:restartNumberingAfterBreak="0">
    <w:nsid w:val="24410E73"/>
    <w:multiLevelType w:val="hybridMultilevel"/>
    <w:tmpl w:val="15B04A84"/>
    <w:lvl w:ilvl="0" w:tplc="234EEF6A">
      <w:start w:val="360"/>
      <w:numFmt w:val="decimal"/>
      <w:lvlText w:val="%1)"/>
      <w:lvlJc w:val="left"/>
      <w:pPr>
        <w:ind w:left="1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166610">
      <w:start w:val="1"/>
      <w:numFmt w:val="upperLetter"/>
      <w:lvlText w:val="%2."/>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487A1A">
      <w:start w:val="1"/>
      <w:numFmt w:val="lowerRoman"/>
      <w:lvlText w:val="%3"/>
      <w:lvlJc w:val="left"/>
      <w:pPr>
        <w:ind w:left="3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44D190">
      <w:start w:val="1"/>
      <w:numFmt w:val="decimal"/>
      <w:lvlText w:val="%4"/>
      <w:lvlJc w:val="left"/>
      <w:pPr>
        <w:ind w:left="3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6EEEFA">
      <w:start w:val="1"/>
      <w:numFmt w:val="lowerLetter"/>
      <w:lvlText w:val="%5"/>
      <w:lvlJc w:val="left"/>
      <w:pPr>
        <w:ind w:left="4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10FF34">
      <w:start w:val="1"/>
      <w:numFmt w:val="lowerRoman"/>
      <w:lvlText w:val="%6"/>
      <w:lvlJc w:val="left"/>
      <w:pPr>
        <w:ind w:left="5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300FF2">
      <w:start w:val="1"/>
      <w:numFmt w:val="decimal"/>
      <w:lvlText w:val="%7"/>
      <w:lvlJc w:val="left"/>
      <w:pPr>
        <w:ind w:left="6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101F12">
      <w:start w:val="1"/>
      <w:numFmt w:val="lowerLetter"/>
      <w:lvlText w:val="%8"/>
      <w:lvlJc w:val="left"/>
      <w:pPr>
        <w:ind w:left="6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4C8E02">
      <w:start w:val="1"/>
      <w:numFmt w:val="lowerRoman"/>
      <w:lvlText w:val="%9"/>
      <w:lvlJc w:val="left"/>
      <w:pPr>
        <w:ind w:left="74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3" w15:restartNumberingAfterBreak="0">
    <w:nsid w:val="24423997"/>
    <w:multiLevelType w:val="hybridMultilevel"/>
    <w:tmpl w:val="32123B6C"/>
    <w:lvl w:ilvl="0" w:tplc="1AF47850">
      <w:start w:val="1"/>
      <w:numFmt w:val="upp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A6BA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D286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AECBD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3012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B899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8870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9A7C9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34542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4" w15:restartNumberingAfterBreak="0">
    <w:nsid w:val="2457475E"/>
    <w:multiLevelType w:val="hybridMultilevel"/>
    <w:tmpl w:val="385ED9FA"/>
    <w:lvl w:ilvl="0" w:tplc="04B026E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F21F44">
      <w:start w:val="1"/>
      <w:numFmt w:val="lowerLetter"/>
      <w:lvlText w:val="%2"/>
      <w:lvlJc w:val="left"/>
      <w:pPr>
        <w:ind w:left="1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A26234">
      <w:start w:val="1"/>
      <w:numFmt w:val="lowerRoman"/>
      <w:lvlText w:val="%3"/>
      <w:lvlJc w:val="left"/>
      <w:pPr>
        <w:ind w:left="2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8080E8">
      <w:start w:val="1"/>
      <w:numFmt w:val="upperLetter"/>
      <w:lvlRestart w:val="0"/>
      <w:lvlText w:val="%4."/>
      <w:lvlJc w:val="left"/>
      <w:pPr>
        <w:ind w:left="4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7038F8">
      <w:start w:val="1"/>
      <w:numFmt w:val="lowerLetter"/>
      <w:lvlText w:val="%5"/>
      <w:lvlJc w:val="left"/>
      <w:pPr>
        <w:ind w:left="3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2E5B60">
      <w:start w:val="1"/>
      <w:numFmt w:val="lowerRoman"/>
      <w:lvlText w:val="%6"/>
      <w:lvlJc w:val="left"/>
      <w:pPr>
        <w:ind w:left="4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028B34">
      <w:start w:val="1"/>
      <w:numFmt w:val="decimal"/>
      <w:lvlText w:val="%7"/>
      <w:lvlJc w:val="left"/>
      <w:pPr>
        <w:ind w:left="5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547620">
      <w:start w:val="1"/>
      <w:numFmt w:val="lowerLetter"/>
      <w:lvlText w:val="%8"/>
      <w:lvlJc w:val="left"/>
      <w:pPr>
        <w:ind w:left="6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CEF42C">
      <w:start w:val="1"/>
      <w:numFmt w:val="lowerRoman"/>
      <w:lvlText w:val="%9"/>
      <w:lvlJc w:val="left"/>
      <w:pPr>
        <w:ind w:left="6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5" w15:restartNumberingAfterBreak="0">
    <w:nsid w:val="2468648B"/>
    <w:multiLevelType w:val="hybridMultilevel"/>
    <w:tmpl w:val="02B8926E"/>
    <w:lvl w:ilvl="0" w:tplc="F4CCC57E">
      <w:start w:val="1"/>
      <w:numFmt w:val="upperLetter"/>
      <w:lvlText w:val="%1."/>
      <w:lvlJc w:val="left"/>
      <w:pPr>
        <w:ind w:left="3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C861EC">
      <w:start w:val="1"/>
      <w:numFmt w:val="lowerLetter"/>
      <w:lvlText w:val="%2"/>
      <w:lvlJc w:val="left"/>
      <w:pPr>
        <w:ind w:left="3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12656A">
      <w:start w:val="1"/>
      <w:numFmt w:val="lowerRoman"/>
      <w:lvlText w:val="%3"/>
      <w:lvlJc w:val="left"/>
      <w:pPr>
        <w:ind w:left="4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B2B07E">
      <w:start w:val="1"/>
      <w:numFmt w:val="decimal"/>
      <w:lvlText w:val="%4"/>
      <w:lvlJc w:val="left"/>
      <w:pPr>
        <w:ind w:left="4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76397A">
      <w:start w:val="1"/>
      <w:numFmt w:val="lowerLetter"/>
      <w:lvlText w:val="%5"/>
      <w:lvlJc w:val="left"/>
      <w:pPr>
        <w:ind w:left="5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C0F010">
      <w:start w:val="1"/>
      <w:numFmt w:val="lowerRoman"/>
      <w:lvlText w:val="%6"/>
      <w:lvlJc w:val="left"/>
      <w:pPr>
        <w:ind w:left="6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045608">
      <w:start w:val="1"/>
      <w:numFmt w:val="decimal"/>
      <w:lvlText w:val="%7"/>
      <w:lvlJc w:val="left"/>
      <w:pPr>
        <w:ind w:left="6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465C7E">
      <w:start w:val="1"/>
      <w:numFmt w:val="lowerLetter"/>
      <w:lvlText w:val="%8"/>
      <w:lvlJc w:val="left"/>
      <w:pPr>
        <w:ind w:left="7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22C510">
      <w:start w:val="1"/>
      <w:numFmt w:val="lowerRoman"/>
      <w:lvlText w:val="%9"/>
      <w:lvlJc w:val="left"/>
      <w:pPr>
        <w:ind w:left="8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6" w15:restartNumberingAfterBreak="0">
    <w:nsid w:val="2487756F"/>
    <w:multiLevelType w:val="hybridMultilevel"/>
    <w:tmpl w:val="C87E3EFE"/>
    <w:lvl w:ilvl="0" w:tplc="12ACA254">
      <w:start w:val="1"/>
      <w:numFmt w:val="upperLetter"/>
      <w:lvlText w:val="%1."/>
      <w:lvlJc w:val="left"/>
      <w:pPr>
        <w:ind w:left="1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9AE7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D29C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8E0F7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9ADB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AAF3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469C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F81F4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840A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7" w15:restartNumberingAfterBreak="0">
    <w:nsid w:val="2494680A"/>
    <w:multiLevelType w:val="hybridMultilevel"/>
    <w:tmpl w:val="19C05832"/>
    <w:lvl w:ilvl="0" w:tplc="0510991A">
      <w:start w:val="1"/>
      <w:numFmt w:val="upperLetter"/>
      <w:lvlText w:val="%1."/>
      <w:lvlJc w:val="left"/>
      <w:pPr>
        <w:ind w:left="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A88E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5E54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9C93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72F30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E6AB4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E2277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7E3E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F6C6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8" w15:restartNumberingAfterBreak="0">
    <w:nsid w:val="24D658B8"/>
    <w:multiLevelType w:val="hybridMultilevel"/>
    <w:tmpl w:val="A28C3FE2"/>
    <w:lvl w:ilvl="0" w:tplc="26B8A294">
      <w:start w:val="1"/>
      <w:numFmt w:val="upperLetter"/>
      <w:lvlText w:val="%1."/>
      <w:lvlJc w:val="left"/>
      <w:pPr>
        <w:ind w:left="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7A40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3ED7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126F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465AD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9EC33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8685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98FD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365F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9" w15:restartNumberingAfterBreak="0">
    <w:nsid w:val="250D1DEB"/>
    <w:multiLevelType w:val="hybridMultilevel"/>
    <w:tmpl w:val="D0FA963C"/>
    <w:lvl w:ilvl="0" w:tplc="13AA9D62">
      <w:start w:val="1"/>
      <w:numFmt w:val="upperLetter"/>
      <w:lvlText w:val="%1."/>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7E72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E67F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A67E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7873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20A4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2EE5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C8C7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0AC0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0" w15:restartNumberingAfterBreak="0">
    <w:nsid w:val="250F6EB8"/>
    <w:multiLevelType w:val="hybridMultilevel"/>
    <w:tmpl w:val="C38A11F0"/>
    <w:lvl w:ilvl="0" w:tplc="9F16B5CC">
      <w:start w:val="684"/>
      <w:numFmt w:val="decimal"/>
      <w:lvlText w:val="%1)"/>
      <w:lvlJc w:val="left"/>
      <w:pPr>
        <w:ind w:left="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A68AC2">
      <w:start w:val="1"/>
      <w:numFmt w:val="upperLetter"/>
      <w:lvlText w:val="%2."/>
      <w:lvlJc w:val="left"/>
      <w:pPr>
        <w:ind w:left="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38B4E2">
      <w:start w:val="1"/>
      <w:numFmt w:val="lowerRoman"/>
      <w:lvlText w:val="%3"/>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EC4522">
      <w:start w:val="1"/>
      <w:numFmt w:val="decimal"/>
      <w:lvlText w:val="%4"/>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B83374">
      <w:start w:val="1"/>
      <w:numFmt w:val="lowerLetter"/>
      <w:lvlText w:val="%5"/>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C29AA2">
      <w:start w:val="1"/>
      <w:numFmt w:val="lowerRoman"/>
      <w:lvlText w:val="%6"/>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4426A2">
      <w:start w:val="1"/>
      <w:numFmt w:val="decimal"/>
      <w:lvlText w:val="%7"/>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BA6896">
      <w:start w:val="1"/>
      <w:numFmt w:val="lowerLetter"/>
      <w:lvlText w:val="%8"/>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E41DF0">
      <w:start w:val="1"/>
      <w:numFmt w:val="lowerRoman"/>
      <w:lvlText w:val="%9"/>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1" w15:restartNumberingAfterBreak="0">
    <w:nsid w:val="252E0BE2"/>
    <w:multiLevelType w:val="hybridMultilevel"/>
    <w:tmpl w:val="0AFEF5F2"/>
    <w:lvl w:ilvl="0" w:tplc="FC1666BC">
      <w:start w:val="1"/>
      <w:numFmt w:val="upperLetter"/>
      <w:lvlText w:val="%1."/>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90E7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D4F3C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9061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42E9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6E61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64F9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5E16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0CE51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2" w15:restartNumberingAfterBreak="0">
    <w:nsid w:val="25421243"/>
    <w:multiLevelType w:val="hybridMultilevel"/>
    <w:tmpl w:val="A8762CD4"/>
    <w:lvl w:ilvl="0" w:tplc="18D4F1E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A29EE0">
      <w:start w:val="1"/>
      <w:numFmt w:val="lowerLetter"/>
      <w:lvlText w:val="%2"/>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8091A8">
      <w:start w:val="1"/>
      <w:numFmt w:val="upperLetter"/>
      <w:lvlRestart w:val="0"/>
      <w:lvlText w:val="%3."/>
      <w:lvlJc w:val="left"/>
      <w:pPr>
        <w:ind w:left="3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4289EE">
      <w:start w:val="1"/>
      <w:numFmt w:val="decimal"/>
      <w:lvlText w:val="%4"/>
      <w:lvlJc w:val="left"/>
      <w:pPr>
        <w:ind w:left="3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10A458">
      <w:start w:val="1"/>
      <w:numFmt w:val="lowerLetter"/>
      <w:lvlText w:val="%5"/>
      <w:lvlJc w:val="left"/>
      <w:pPr>
        <w:ind w:left="4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84A3E6">
      <w:start w:val="1"/>
      <w:numFmt w:val="lowerRoman"/>
      <w:lvlText w:val="%6"/>
      <w:lvlJc w:val="left"/>
      <w:pPr>
        <w:ind w:left="4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DE69D0">
      <w:start w:val="1"/>
      <w:numFmt w:val="decimal"/>
      <w:lvlText w:val="%7"/>
      <w:lvlJc w:val="left"/>
      <w:pPr>
        <w:ind w:left="5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4EA964">
      <w:start w:val="1"/>
      <w:numFmt w:val="lowerLetter"/>
      <w:lvlText w:val="%8"/>
      <w:lvlJc w:val="left"/>
      <w:pPr>
        <w:ind w:left="6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B2235A">
      <w:start w:val="1"/>
      <w:numFmt w:val="lowerRoman"/>
      <w:lvlText w:val="%9"/>
      <w:lvlJc w:val="left"/>
      <w:pPr>
        <w:ind w:left="6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3" w15:restartNumberingAfterBreak="0">
    <w:nsid w:val="25666D52"/>
    <w:multiLevelType w:val="hybridMultilevel"/>
    <w:tmpl w:val="708AED86"/>
    <w:lvl w:ilvl="0" w:tplc="F6CECB8A">
      <w:start w:val="1"/>
      <w:numFmt w:val="upperLetter"/>
      <w:lvlText w:val="%1."/>
      <w:lvlJc w:val="left"/>
      <w:pPr>
        <w:ind w:left="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16C00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72A3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FC2E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A0BB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D25C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C2F7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0C72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A271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4" w15:restartNumberingAfterBreak="0">
    <w:nsid w:val="258514CE"/>
    <w:multiLevelType w:val="hybridMultilevel"/>
    <w:tmpl w:val="B1EC22B0"/>
    <w:lvl w:ilvl="0" w:tplc="33C6899A">
      <w:start w:val="1"/>
      <w:numFmt w:val="upperLetter"/>
      <w:lvlText w:val="%1."/>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3AF8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0AFD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1A9E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38335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EC91D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74B18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B099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D4857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5" w15:restartNumberingAfterBreak="0">
    <w:nsid w:val="25877000"/>
    <w:multiLevelType w:val="hybridMultilevel"/>
    <w:tmpl w:val="F39EB19A"/>
    <w:lvl w:ilvl="0" w:tplc="0338B4B8">
      <w:start w:val="27"/>
      <w:numFmt w:val="decimal"/>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F67AB8">
      <w:start w:val="1"/>
      <w:numFmt w:val="upperLetter"/>
      <w:lvlText w:val="%2."/>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36B05A">
      <w:start w:val="1"/>
      <w:numFmt w:val="lowerRoman"/>
      <w:lvlText w:val="%3"/>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06F710">
      <w:start w:val="1"/>
      <w:numFmt w:val="decimal"/>
      <w:lvlText w:val="%4"/>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56AB02">
      <w:start w:val="1"/>
      <w:numFmt w:val="lowerLetter"/>
      <w:lvlText w:val="%5"/>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B410A2">
      <w:start w:val="1"/>
      <w:numFmt w:val="lowerRoman"/>
      <w:lvlText w:val="%6"/>
      <w:lvlJc w:val="left"/>
      <w:pPr>
        <w:ind w:left="7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661294">
      <w:start w:val="1"/>
      <w:numFmt w:val="decimal"/>
      <w:lvlText w:val="%7"/>
      <w:lvlJc w:val="left"/>
      <w:pPr>
        <w:ind w:left="8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36297C">
      <w:start w:val="1"/>
      <w:numFmt w:val="lowerLetter"/>
      <w:lvlText w:val="%8"/>
      <w:lvlJc w:val="left"/>
      <w:pPr>
        <w:ind w:left="8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5EA71A">
      <w:start w:val="1"/>
      <w:numFmt w:val="lowerRoman"/>
      <w:lvlText w:val="%9"/>
      <w:lvlJc w:val="left"/>
      <w:pPr>
        <w:ind w:left="9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6" w15:restartNumberingAfterBreak="0">
    <w:nsid w:val="259611D9"/>
    <w:multiLevelType w:val="hybridMultilevel"/>
    <w:tmpl w:val="C90205FE"/>
    <w:lvl w:ilvl="0" w:tplc="5ECC2A44">
      <w:start w:val="136"/>
      <w:numFmt w:val="decimal"/>
      <w:lvlText w:val="%1)"/>
      <w:lvlJc w:val="left"/>
      <w:pPr>
        <w:ind w:left="1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1E48B8">
      <w:start w:val="1"/>
      <w:numFmt w:val="upperLetter"/>
      <w:lvlText w:val="%2."/>
      <w:lvlJc w:val="left"/>
      <w:pPr>
        <w:ind w:left="3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0AA4BE">
      <w:start w:val="1"/>
      <w:numFmt w:val="lowerRoman"/>
      <w:lvlText w:val="%3"/>
      <w:lvlJc w:val="left"/>
      <w:pPr>
        <w:ind w:left="30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8C9234">
      <w:start w:val="1"/>
      <w:numFmt w:val="decimal"/>
      <w:lvlText w:val="%4"/>
      <w:lvlJc w:val="left"/>
      <w:pPr>
        <w:ind w:left="3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F8AB50">
      <w:start w:val="1"/>
      <w:numFmt w:val="lowerLetter"/>
      <w:lvlText w:val="%5"/>
      <w:lvlJc w:val="left"/>
      <w:pPr>
        <w:ind w:left="4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68C36A">
      <w:start w:val="1"/>
      <w:numFmt w:val="lowerRoman"/>
      <w:lvlText w:val="%6"/>
      <w:lvlJc w:val="left"/>
      <w:pPr>
        <w:ind w:left="5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44F690">
      <w:start w:val="1"/>
      <w:numFmt w:val="decimal"/>
      <w:lvlText w:val="%7"/>
      <w:lvlJc w:val="left"/>
      <w:pPr>
        <w:ind w:left="59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B01F1A">
      <w:start w:val="1"/>
      <w:numFmt w:val="lowerLetter"/>
      <w:lvlText w:val="%8"/>
      <w:lvlJc w:val="left"/>
      <w:pPr>
        <w:ind w:left="6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4E4A78">
      <w:start w:val="1"/>
      <w:numFmt w:val="lowerRoman"/>
      <w:lvlText w:val="%9"/>
      <w:lvlJc w:val="left"/>
      <w:pPr>
        <w:ind w:left="7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7" w15:restartNumberingAfterBreak="0">
    <w:nsid w:val="259A504D"/>
    <w:multiLevelType w:val="hybridMultilevel"/>
    <w:tmpl w:val="DFD2025A"/>
    <w:lvl w:ilvl="0" w:tplc="A92EE0E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6A7A02">
      <w:start w:val="1"/>
      <w:numFmt w:val="upperLetter"/>
      <w:lvlRestart w:val="0"/>
      <w:lvlText w:val="%2."/>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687008">
      <w:start w:val="1"/>
      <w:numFmt w:val="lowerRoman"/>
      <w:lvlText w:val="%3"/>
      <w:lvlJc w:val="left"/>
      <w:pPr>
        <w:ind w:left="2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E22FF4">
      <w:start w:val="1"/>
      <w:numFmt w:val="decimal"/>
      <w:lvlText w:val="%4"/>
      <w:lvlJc w:val="left"/>
      <w:pPr>
        <w:ind w:left="2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1805B4">
      <w:start w:val="1"/>
      <w:numFmt w:val="lowerLetter"/>
      <w:lvlText w:val="%5"/>
      <w:lvlJc w:val="left"/>
      <w:pPr>
        <w:ind w:left="3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F64E8C">
      <w:start w:val="1"/>
      <w:numFmt w:val="lowerRoman"/>
      <w:lvlText w:val="%6"/>
      <w:lvlJc w:val="left"/>
      <w:pPr>
        <w:ind w:left="4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B08AC2">
      <w:start w:val="1"/>
      <w:numFmt w:val="decimal"/>
      <w:lvlText w:val="%7"/>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C87B96">
      <w:start w:val="1"/>
      <w:numFmt w:val="lowerLetter"/>
      <w:lvlText w:val="%8"/>
      <w:lvlJc w:val="left"/>
      <w:pPr>
        <w:ind w:left="5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5024D2">
      <w:start w:val="1"/>
      <w:numFmt w:val="lowerRoman"/>
      <w:lvlText w:val="%9"/>
      <w:lvlJc w:val="left"/>
      <w:pPr>
        <w:ind w:left="6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8" w15:restartNumberingAfterBreak="0">
    <w:nsid w:val="25B422DD"/>
    <w:multiLevelType w:val="hybridMultilevel"/>
    <w:tmpl w:val="5E44C972"/>
    <w:lvl w:ilvl="0" w:tplc="8F1CC6FC">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8A5A08">
      <w:start w:val="1"/>
      <w:numFmt w:val="lowerLetter"/>
      <w:lvlText w:val="%2"/>
      <w:lvlJc w:val="left"/>
      <w:pPr>
        <w:ind w:left="1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8268D2">
      <w:start w:val="1"/>
      <w:numFmt w:val="lowerRoman"/>
      <w:lvlText w:val="%3"/>
      <w:lvlJc w:val="left"/>
      <w:pPr>
        <w:ind w:left="1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084E36">
      <w:start w:val="1"/>
      <w:numFmt w:val="decimal"/>
      <w:lvlText w:val="%4"/>
      <w:lvlJc w:val="left"/>
      <w:pPr>
        <w:ind w:left="2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167702">
      <w:start w:val="1"/>
      <w:numFmt w:val="lowerLetter"/>
      <w:lvlText w:val="%5"/>
      <w:lvlJc w:val="left"/>
      <w:pPr>
        <w:ind w:left="3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0ED842">
      <w:start w:val="1"/>
      <w:numFmt w:val="lowerRoman"/>
      <w:lvlText w:val="%6"/>
      <w:lvlJc w:val="left"/>
      <w:pPr>
        <w:ind w:left="4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BA1C68">
      <w:start w:val="1"/>
      <w:numFmt w:val="decimal"/>
      <w:lvlText w:val="%7"/>
      <w:lvlJc w:val="left"/>
      <w:pPr>
        <w:ind w:left="4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74449C">
      <w:start w:val="1"/>
      <w:numFmt w:val="lowerLetter"/>
      <w:lvlText w:val="%8"/>
      <w:lvlJc w:val="left"/>
      <w:pPr>
        <w:ind w:left="5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CA484A">
      <w:start w:val="1"/>
      <w:numFmt w:val="lowerRoman"/>
      <w:lvlText w:val="%9"/>
      <w:lvlJc w:val="left"/>
      <w:pPr>
        <w:ind w:left="6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9" w15:restartNumberingAfterBreak="0">
    <w:nsid w:val="25BD6F4A"/>
    <w:multiLevelType w:val="hybridMultilevel"/>
    <w:tmpl w:val="849AA5D0"/>
    <w:lvl w:ilvl="0" w:tplc="D0A85B5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3AC926">
      <w:start w:val="1"/>
      <w:numFmt w:val="lowerLetter"/>
      <w:lvlText w:val="%2"/>
      <w:lvlJc w:val="left"/>
      <w:pPr>
        <w:ind w:left="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1E2BE8">
      <w:start w:val="1"/>
      <w:numFmt w:val="upperLetter"/>
      <w:lvlRestart w:val="0"/>
      <w:lvlText w:val="%3."/>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0D32">
      <w:start w:val="1"/>
      <w:numFmt w:val="decimal"/>
      <w:lvlText w:val="%4"/>
      <w:lvlJc w:val="left"/>
      <w:pPr>
        <w:ind w:left="2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E67AD6">
      <w:start w:val="1"/>
      <w:numFmt w:val="lowerLetter"/>
      <w:lvlText w:val="%5"/>
      <w:lvlJc w:val="left"/>
      <w:pPr>
        <w:ind w:left="3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DAD01A">
      <w:start w:val="1"/>
      <w:numFmt w:val="lowerRoman"/>
      <w:lvlText w:val="%6"/>
      <w:lvlJc w:val="left"/>
      <w:pPr>
        <w:ind w:left="3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AC45F6">
      <w:start w:val="1"/>
      <w:numFmt w:val="decimal"/>
      <w:lvlText w:val="%7"/>
      <w:lvlJc w:val="left"/>
      <w:pPr>
        <w:ind w:left="4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2C3A2">
      <w:start w:val="1"/>
      <w:numFmt w:val="lowerLetter"/>
      <w:lvlText w:val="%8"/>
      <w:lvlJc w:val="left"/>
      <w:pPr>
        <w:ind w:left="5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20F116">
      <w:start w:val="1"/>
      <w:numFmt w:val="lowerRoman"/>
      <w:lvlText w:val="%9"/>
      <w:lvlJc w:val="left"/>
      <w:pPr>
        <w:ind w:left="5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0" w15:restartNumberingAfterBreak="0">
    <w:nsid w:val="25BF5CF4"/>
    <w:multiLevelType w:val="hybridMultilevel"/>
    <w:tmpl w:val="793081D0"/>
    <w:lvl w:ilvl="0" w:tplc="988A5EC6">
      <w:start w:val="1"/>
      <w:numFmt w:val="upperLetter"/>
      <w:lvlText w:val="%1."/>
      <w:lvlJc w:val="left"/>
      <w:pPr>
        <w:ind w:left="1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605D1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AE2C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2C74B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207D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AAB72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92A68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1267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D669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1" w15:restartNumberingAfterBreak="0">
    <w:nsid w:val="25C41049"/>
    <w:multiLevelType w:val="hybridMultilevel"/>
    <w:tmpl w:val="0D222D42"/>
    <w:lvl w:ilvl="0" w:tplc="A1A26B0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DEF678">
      <w:start w:val="1"/>
      <w:numFmt w:val="lowerLetter"/>
      <w:lvlText w:val="%2"/>
      <w:lvlJc w:val="left"/>
      <w:pPr>
        <w:ind w:left="1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BEE4C8">
      <w:start w:val="1"/>
      <w:numFmt w:val="lowerRoman"/>
      <w:lvlText w:val="%3"/>
      <w:lvlJc w:val="left"/>
      <w:pPr>
        <w:ind w:left="1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464AC4">
      <w:start w:val="1"/>
      <w:numFmt w:val="decimal"/>
      <w:lvlText w:val="%4"/>
      <w:lvlJc w:val="left"/>
      <w:pPr>
        <w:ind w:left="2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DEBCEE">
      <w:start w:val="1"/>
      <w:numFmt w:val="upperLetter"/>
      <w:lvlRestart w:val="0"/>
      <w:lvlText w:val="%5."/>
      <w:lvlJc w:val="left"/>
      <w:pPr>
        <w:ind w:left="3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B433DC">
      <w:start w:val="1"/>
      <w:numFmt w:val="lowerRoman"/>
      <w:lvlText w:val="%6"/>
      <w:lvlJc w:val="left"/>
      <w:pPr>
        <w:ind w:left="3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4279D4">
      <w:start w:val="1"/>
      <w:numFmt w:val="decimal"/>
      <w:lvlText w:val="%7"/>
      <w:lvlJc w:val="left"/>
      <w:pPr>
        <w:ind w:left="4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92BF22">
      <w:start w:val="1"/>
      <w:numFmt w:val="lowerLetter"/>
      <w:lvlText w:val="%8"/>
      <w:lvlJc w:val="left"/>
      <w:pPr>
        <w:ind w:left="5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DE1ECA">
      <w:start w:val="1"/>
      <w:numFmt w:val="lowerRoman"/>
      <w:lvlText w:val="%9"/>
      <w:lvlJc w:val="left"/>
      <w:pPr>
        <w:ind w:left="5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2" w15:restartNumberingAfterBreak="0">
    <w:nsid w:val="25C414D0"/>
    <w:multiLevelType w:val="hybridMultilevel"/>
    <w:tmpl w:val="3AEAA7CE"/>
    <w:lvl w:ilvl="0" w:tplc="044C5A5E">
      <w:start w:val="252"/>
      <w:numFmt w:val="decimal"/>
      <w:lvlText w:val="%1)"/>
      <w:lvlJc w:val="left"/>
      <w:pPr>
        <w:ind w:left="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0F9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D0296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3048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4451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4668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9E1A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3AE9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A8EC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3" w15:restartNumberingAfterBreak="0">
    <w:nsid w:val="25CB16C6"/>
    <w:multiLevelType w:val="hybridMultilevel"/>
    <w:tmpl w:val="D4D8F196"/>
    <w:lvl w:ilvl="0" w:tplc="AC76C11A">
      <w:start w:val="452"/>
      <w:numFmt w:val="decimal"/>
      <w:lvlText w:val="%1)"/>
      <w:lvlJc w:val="left"/>
      <w:pPr>
        <w:ind w:left="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020F7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943D6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DEED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9853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AEEA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7279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4E89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6402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4" w15:restartNumberingAfterBreak="0">
    <w:nsid w:val="25CE0B7B"/>
    <w:multiLevelType w:val="hybridMultilevel"/>
    <w:tmpl w:val="5EAE9932"/>
    <w:lvl w:ilvl="0" w:tplc="A22CDC0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22F81E">
      <w:start w:val="1"/>
      <w:numFmt w:val="lowerLetter"/>
      <w:lvlText w:val="%2"/>
      <w:lvlJc w:val="left"/>
      <w:pPr>
        <w:ind w:left="1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64F664">
      <w:start w:val="1"/>
      <w:numFmt w:val="upperLetter"/>
      <w:lvlRestart w:val="0"/>
      <w:lvlText w:val="%3."/>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E840E0">
      <w:start w:val="1"/>
      <w:numFmt w:val="decimal"/>
      <w:lvlText w:val="%4"/>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F6441A">
      <w:start w:val="1"/>
      <w:numFmt w:val="lowerLetter"/>
      <w:lvlText w:val="%5"/>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82C5D6">
      <w:start w:val="1"/>
      <w:numFmt w:val="lowerRoman"/>
      <w:lvlText w:val="%6"/>
      <w:lvlJc w:val="left"/>
      <w:pPr>
        <w:ind w:left="4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BC72C0">
      <w:start w:val="1"/>
      <w:numFmt w:val="decimal"/>
      <w:lvlText w:val="%7"/>
      <w:lvlJc w:val="left"/>
      <w:pPr>
        <w:ind w:left="4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AA7406">
      <w:start w:val="1"/>
      <w:numFmt w:val="lowerLetter"/>
      <w:lvlText w:val="%8"/>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588066">
      <w:start w:val="1"/>
      <w:numFmt w:val="lowerRoman"/>
      <w:lvlText w:val="%9"/>
      <w:lvlJc w:val="left"/>
      <w:pPr>
        <w:ind w:left="6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5" w15:restartNumberingAfterBreak="0">
    <w:nsid w:val="25E92313"/>
    <w:multiLevelType w:val="hybridMultilevel"/>
    <w:tmpl w:val="95126C26"/>
    <w:lvl w:ilvl="0" w:tplc="6EAE776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388A4A">
      <w:start w:val="1"/>
      <w:numFmt w:val="lowerLetter"/>
      <w:lvlText w:val="%2"/>
      <w:lvlJc w:val="left"/>
      <w:pPr>
        <w:ind w:left="1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88555E">
      <w:start w:val="1"/>
      <w:numFmt w:val="upperLetter"/>
      <w:lvlRestart w:val="0"/>
      <w:lvlText w:val="%3."/>
      <w:lvlJc w:val="left"/>
      <w:pPr>
        <w:ind w:left="4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62317E">
      <w:start w:val="1"/>
      <w:numFmt w:val="decimal"/>
      <w:lvlText w:val="%4"/>
      <w:lvlJc w:val="left"/>
      <w:pPr>
        <w:ind w:left="4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28A970">
      <w:start w:val="1"/>
      <w:numFmt w:val="lowerLetter"/>
      <w:lvlText w:val="%5"/>
      <w:lvlJc w:val="left"/>
      <w:pPr>
        <w:ind w:left="5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D87E82">
      <w:start w:val="1"/>
      <w:numFmt w:val="lowerRoman"/>
      <w:lvlText w:val="%6"/>
      <w:lvlJc w:val="left"/>
      <w:pPr>
        <w:ind w:left="5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1231AC">
      <w:start w:val="1"/>
      <w:numFmt w:val="decimal"/>
      <w:lvlText w:val="%7"/>
      <w:lvlJc w:val="left"/>
      <w:pPr>
        <w:ind w:left="6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B4A0E6">
      <w:start w:val="1"/>
      <w:numFmt w:val="lowerLetter"/>
      <w:lvlText w:val="%8"/>
      <w:lvlJc w:val="left"/>
      <w:pPr>
        <w:ind w:left="7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3A2B5E">
      <w:start w:val="1"/>
      <w:numFmt w:val="lowerRoman"/>
      <w:lvlText w:val="%9"/>
      <w:lvlJc w:val="left"/>
      <w:pPr>
        <w:ind w:left="7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6" w15:restartNumberingAfterBreak="0">
    <w:nsid w:val="25EA2FED"/>
    <w:multiLevelType w:val="hybridMultilevel"/>
    <w:tmpl w:val="B0985DA2"/>
    <w:lvl w:ilvl="0" w:tplc="A712FE9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02BF2E">
      <w:start w:val="1"/>
      <w:numFmt w:val="lowerLetter"/>
      <w:lvlText w:val="%2"/>
      <w:lvlJc w:val="left"/>
      <w:pPr>
        <w:ind w:left="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AC1F88">
      <w:start w:val="1"/>
      <w:numFmt w:val="lowerRoman"/>
      <w:lvlText w:val="%3"/>
      <w:lvlJc w:val="left"/>
      <w:pPr>
        <w:ind w:left="1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C26854">
      <w:start w:val="1"/>
      <w:numFmt w:val="decimal"/>
      <w:lvlText w:val="%4"/>
      <w:lvlJc w:val="left"/>
      <w:pPr>
        <w:ind w:left="1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941C46">
      <w:start w:val="1"/>
      <w:numFmt w:val="lowerLetter"/>
      <w:lvlText w:val="%5"/>
      <w:lvlJc w:val="left"/>
      <w:pPr>
        <w:ind w:left="2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3A0392">
      <w:start w:val="1"/>
      <w:numFmt w:val="upperLetter"/>
      <w:lvlRestart w:val="0"/>
      <w:lvlText w:val="%6."/>
      <w:lvlJc w:val="left"/>
      <w:pPr>
        <w:ind w:left="4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ACE9BC">
      <w:start w:val="1"/>
      <w:numFmt w:val="decimal"/>
      <w:lvlText w:val="%7"/>
      <w:lvlJc w:val="left"/>
      <w:pPr>
        <w:ind w:left="3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004D14">
      <w:start w:val="1"/>
      <w:numFmt w:val="lowerLetter"/>
      <w:lvlText w:val="%8"/>
      <w:lvlJc w:val="left"/>
      <w:pPr>
        <w:ind w:left="4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24684A">
      <w:start w:val="1"/>
      <w:numFmt w:val="lowerRoman"/>
      <w:lvlText w:val="%9"/>
      <w:lvlJc w:val="left"/>
      <w:pPr>
        <w:ind w:left="4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7" w15:restartNumberingAfterBreak="0">
    <w:nsid w:val="25F31276"/>
    <w:multiLevelType w:val="hybridMultilevel"/>
    <w:tmpl w:val="DEF4F358"/>
    <w:lvl w:ilvl="0" w:tplc="11CAEF5E">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7E180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C68B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A6C0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E8DC1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A4507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3E0A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0647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4692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8" w15:restartNumberingAfterBreak="0">
    <w:nsid w:val="261E78FC"/>
    <w:multiLevelType w:val="hybridMultilevel"/>
    <w:tmpl w:val="4C385F76"/>
    <w:lvl w:ilvl="0" w:tplc="9A8EA92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EC5AD4">
      <w:start w:val="1"/>
      <w:numFmt w:val="lowerLetter"/>
      <w:lvlText w:val="%2"/>
      <w:lvlJc w:val="left"/>
      <w:pPr>
        <w:ind w:left="1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48C0F0">
      <w:start w:val="1"/>
      <w:numFmt w:val="lowerRoman"/>
      <w:lvlText w:val="%3"/>
      <w:lvlJc w:val="left"/>
      <w:pPr>
        <w:ind w:left="1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BA4E3C">
      <w:start w:val="1"/>
      <w:numFmt w:val="upperLetter"/>
      <w:lvlRestart w:val="0"/>
      <w:lvlText w:val="%4."/>
      <w:lvlJc w:val="left"/>
      <w:pPr>
        <w:ind w:left="3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52972E">
      <w:start w:val="1"/>
      <w:numFmt w:val="lowerLetter"/>
      <w:lvlText w:val="%5"/>
      <w:lvlJc w:val="left"/>
      <w:pPr>
        <w:ind w:left="3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32668C">
      <w:start w:val="1"/>
      <w:numFmt w:val="lowerRoman"/>
      <w:lvlText w:val="%6"/>
      <w:lvlJc w:val="left"/>
      <w:pPr>
        <w:ind w:left="3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088CFE">
      <w:start w:val="1"/>
      <w:numFmt w:val="decimal"/>
      <w:lvlText w:val="%7"/>
      <w:lvlJc w:val="left"/>
      <w:pPr>
        <w:ind w:left="4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128BAA">
      <w:start w:val="1"/>
      <w:numFmt w:val="lowerLetter"/>
      <w:lvlText w:val="%8"/>
      <w:lvlJc w:val="left"/>
      <w:pPr>
        <w:ind w:left="5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26193E">
      <w:start w:val="1"/>
      <w:numFmt w:val="lowerRoman"/>
      <w:lvlText w:val="%9"/>
      <w:lvlJc w:val="left"/>
      <w:pPr>
        <w:ind w:left="5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9" w15:restartNumberingAfterBreak="0">
    <w:nsid w:val="26373965"/>
    <w:multiLevelType w:val="hybridMultilevel"/>
    <w:tmpl w:val="292241CE"/>
    <w:lvl w:ilvl="0" w:tplc="D9F08D1C">
      <w:start w:val="1"/>
      <w:numFmt w:val="upperLetter"/>
      <w:lvlText w:val="%1."/>
      <w:lvlJc w:val="left"/>
      <w:pPr>
        <w:ind w:left="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427EF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921B3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48BB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4B2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CC96E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FC0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B681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C8F8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0" w15:restartNumberingAfterBreak="0">
    <w:nsid w:val="26472532"/>
    <w:multiLevelType w:val="hybridMultilevel"/>
    <w:tmpl w:val="6DC80ABC"/>
    <w:lvl w:ilvl="0" w:tplc="0FBCEA7C">
      <w:start w:val="193"/>
      <w:numFmt w:val="decimal"/>
      <w:lvlText w:val="%1)"/>
      <w:lvlJc w:val="left"/>
      <w:pPr>
        <w:ind w:left="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0A60D6">
      <w:start w:val="1"/>
      <w:numFmt w:val="upperLetter"/>
      <w:lvlText w:val="%2."/>
      <w:lvlJc w:val="left"/>
      <w:pPr>
        <w:ind w:left="2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8ED906">
      <w:start w:val="1"/>
      <w:numFmt w:val="lowerRoman"/>
      <w:lvlText w:val="%3"/>
      <w:lvlJc w:val="left"/>
      <w:pPr>
        <w:ind w:left="2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F20380">
      <w:start w:val="1"/>
      <w:numFmt w:val="decimal"/>
      <w:lvlText w:val="%4"/>
      <w:lvlJc w:val="left"/>
      <w:pPr>
        <w:ind w:left="3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9E0A9C">
      <w:start w:val="1"/>
      <w:numFmt w:val="lowerLetter"/>
      <w:lvlText w:val="%5"/>
      <w:lvlJc w:val="left"/>
      <w:pPr>
        <w:ind w:left="4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F2885C">
      <w:start w:val="1"/>
      <w:numFmt w:val="lowerRoman"/>
      <w:lvlText w:val="%6"/>
      <w:lvlJc w:val="left"/>
      <w:pPr>
        <w:ind w:left="5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AE70EA">
      <w:start w:val="1"/>
      <w:numFmt w:val="decimal"/>
      <w:lvlText w:val="%7"/>
      <w:lvlJc w:val="left"/>
      <w:pPr>
        <w:ind w:left="5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F0BA06">
      <w:start w:val="1"/>
      <w:numFmt w:val="lowerLetter"/>
      <w:lvlText w:val="%8"/>
      <w:lvlJc w:val="left"/>
      <w:pPr>
        <w:ind w:left="6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B6F5F2">
      <w:start w:val="1"/>
      <w:numFmt w:val="lowerRoman"/>
      <w:lvlText w:val="%9"/>
      <w:lvlJc w:val="left"/>
      <w:pPr>
        <w:ind w:left="7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1" w15:restartNumberingAfterBreak="0">
    <w:nsid w:val="2661222F"/>
    <w:multiLevelType w:val="hybridMultilevel"/>
    <w:tmpl w:val="51EAFEAE"/>
    <w:lvl w:ilvl="0" w:tplc="1DB85E26">
      <w:start w:val="1"/>
      <w:numFmt w:val="upperLetter"/>
      <w:lvlText w:val="%1."/>
      <w:lvlJc w:val="left"/>
      <w:pPr>
        <w:ind w:left="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4843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90EB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A6B0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3A8F2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38D19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CEB8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F059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CE109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2" w15:restartNumberingAfterBreak="0">
    <w:nsid w:val="266E0952"/>
    <w:multiLevelType w:val="hybridMultilevel"/>
    <w:tmpl w:val="8DBCD92E"/>
    <w:lvl w:ilvl="0" w:tplc="44561392">
      <w:start w:val="508"/>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16AB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7273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2822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AECB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267E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30D5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361DC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767E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3" w15:restartNumberingAfterBreak="0">
    <w:nsid w:val="267509B1"/>
    <w:multiLevelType w:val="hybridMultilevel"/>
    <w:tmpl w:val="1856003E"/>
    <w:lvl w:ilvl="0" w:tplc="C9486194">
      <w:start w:val="1"/>
      <w:numFmt w:val="upperLetter"/>
      <w:lvlText w:val="%1."/>
      <w:lvlJc w:val="left"/>
      <w:pPr>
        <w:ind w:left="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08A6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7A04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982D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34FA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C8019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70D36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BAD7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C670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4" w15:restartNumberingAfterBreak="0">
    <w:nsid w:val="267D34B3"/>
    <w:multiLevelType w:val="hybridMultilevel"/>
    <w:tmpl w:val="E28EF750"/>
    <w:lvl w:ilvl="0" w:tplc="66006948">
      <w:start w:val="316"/>
      <w:numFmt w:val="decimal"/>
      <w:lvlText w:val="%1)"/>
      <w:lvlJc w:val="left"/>
      <w:pPr>
        <w:ind w:left="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CA5D80">
      <w:start w:val="1"/>
      <w:numFmt w:val="upperLetter"/>
      <w:lvlText w:val="%2."/>
      <w:lvlJc w:val="left"/>
      <w:pPr>
        <w:ind w:left="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B63084">
      <w:start w:val="1"/>
      <w:numFmt w:val="lowerRoman"/>
      <w:lvlText w:val="%3"/>
      <w:lvlJc w:val="left"/>
      <w:pPr>
        <w:ind w:left="1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B2E7CE">
      <w:start w:val="1"/>
      <w:numFmt w:val="decimal"/>
      <w:lvlText w:val="%4"/>
      <w:lvlJc w:val="left"/>
      <w:pPr>
        <w:ind w:left="2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CC6AF4">
      <w:start w:val="1"/>
      <w:numFmt w:val="lowerLetter"/>
      <w:lvlText w:val="%5"/>
      <w:lvlJc w:val="left"/>
      <w:pPr>
        <w:ind w:left="3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A40D66">
      <w:start w:val="1"/>
      <w:numFmt w:val="lowerRoman"/>
      <w:lvlText w:val="%6"/>
      <w:lvlJc w:val="left"/>
      <w:pPr>
        <w:ind w:left="3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6A852E">
      <w:start w:val="1"/>
      <w:numFmt w:val="decimal"/>
      <w:lvlText w:val="%7"/>
      <w:lvlJc w:val="left"/>
      <w:pPr>
        <w:ind w:left="4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D2B338">
      <w:start w:val="1"/>
      <w:numFmt w:val="lowerLetter"/>
      <w:lvlText w:val="%8"/>
      <w:lvlJc w:val="left"/>
      <w:pPr>
        <w:ind w:left="5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78B40E">
      <w:start w:val="1"/>
      <w:numFmt w:val="lowerRoman"/>
      <w:lvlText w:val="%9"/>
      <w:lvlJc w:val="left"/>
      <w:pPr>
        <w:ind w:left="6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5" w15:restartNumberingAfterBreak="0">
    <w:nsid w:val="26873E24"/>
    <w:multiLevelType w:val="hybridMultilevel"/>
    <w:tmpl w:val="3814C252"/>
    <w:lvl w:ilvl="0" w:tplc="41EA2CB6">
      <w:start w:val="1"/>
      <w:numFmt w:val="upperLetter"/>
      <w:lvlText w:val="%1."/>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32C8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EEEF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F029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34FC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E6E0C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F674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6A4D0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4850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6" w15:restartNumberingAfterBreak="0">
    <w:nsid w:val="26A5383A"/>
    <w:multiLevelType w:val="hybridMultilevel"/>
    <w:tmpl w:val="A9F8274E"/>
    <w:lvl w:ilvl="0" w:tplc="32740AD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066942">
      <w:start w:val="1"/>
      <w:numFmt w:val="lowerLetter"/>
      <w:lvlText w:val="%2"/>
      <w:lvlJc w:val="left"/>
      <w:pPr>
        <w:ind w:left="1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F2A4F8">
      <w:start w:val="1"/>
      <w:numFmt w:val="upperLetter"/>
      <w:lvlRestart w:val="0"/>
      <w:lvlText w:val="%3."/>
      <w:lvlJc w:val="left"/>
      <w:pPr>
        <w:ind w:left="3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44D298">
      <w:start w:val="1"/>
      <w:numFmt w:val="decimal"/>
      <w:lvlText w:val="%4"/>
      <w:lvlJc w:val="left"/>
      <w:pPr>
        <w:ind w:left="3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361F1A">
      <w:start w:val="1"/>
      <w:numFmt w:val="lowerLetter"/>
      <w:lvlText w:val="%5"/>
      <w:lvlJc w:val="left"/>
      <w:pPr>
        <w:ind w:left="4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60791C">
      <w:start w:val="1"/>
      <w:numFmt w:val="lowerRoman"/>
      <w:lvlText w:val="%6"/>
      <w:lvlJc w:val="left"/>
      <w:pPr>
        <w:ind w:left="5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A25C4E">
      <w:start w:val="1"/>
      <w:numFmt w:val="decimal"/>
      <w:lvlText w:val="%7"/>
      <w:lvlJc w:val="left"/>
      <w:pPr>
        <w:ind w:left="5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D4B5FA">
      <w:start w:val="1"/>
      <w:numFmt w:val="lowerLetter"/>
      <w:lvlText w:val="%8"/>
      <w:lvlJc w:val="left"/>
      <w:pPr>
        <w:ind w:left="6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F0C830">
      <w:start w:val="1"/>
      <w:numFmt w:val="lowerRoman"/>
      <w:lvlText w:val="%9"/>
      <w:lvlJc w:val="left"/>
      <w:pPr>
        <w:ind w:left="7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7" w15:restartNumberingAfterBreak="0">
    <w:nsid w:val="26C03C01"/>
    <w:multiLevelType w:val="hybridMultilevel"/>
    <w:tmpl w:val="7F9E5B60"/>
    <w:lvl w:ilvl="0" w:tplc="C5BC483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C23A74">
      <w:start w:val="1"/>
      <w:numFmt w:val="lowerLetter"/>
      <w:lvlText w:val="%2"/>
      <w:lvlJc w:val="left"/>
      <w:pPr>
        <w:ind w:left="1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A4B2F8">
      <w:start w:val="1"/>
      <w:numFmt w:val="upperLetter"/>
      <w:lvlRestart w:val="0"/>
      <w:lvlText w:val="%3."/>
      <w:lvlJc w:val="left"/>
      <w:pPr>
        <w:ind w:left="1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6E2A72">
      <w:start w:val="1"/>
      <w:numFmt w:val="decimal"/>
      <w:lvlText w:val="%4"/>
      <w:lvlJc w:val="left"/>
      <w:pPr>
        <w:ind w:left="2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96F31E">
      <w:start w:val="1"/>
      <w:numFmt w:val="lowerLetter"/>
      <w:lvlText w:val="%5"/>
      <w:lvlJc w:val="left"/>
      <w:pPr>
        <w:ind w:left="3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242A7C">
      <w:start w:val="1"/>
      <w:numFmt w:val="lowerRoman"/>
      <w:lvlText w:val="%6"/>
      <w:lvlJc w:val="left"/>
      <w:pPr>
        <w:ind w:left="4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5A5642">
      <w:start w:val="1"/>
      <w:numFmt w:val="decimal"/>
      <w:lvlText w:val="%7"/>
      <w:lvlJc w:val="left"/>
      <w:pPr>
        <w:ind w:left="4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78DB92">
      <w:start w:val="1"/>
      <w:numFmt w:val="lowerLetter"/>
      <w:lvlText w:val="%8"/>
      <w:lvlJc w:val="left"/>
      <w:pPr>
        <w:ind w:left="5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8448D4">
      <w:start w:val="1"/>
      <w:numFmt w:val="lowerRoman"/>
      <w:lvlText w:val="%9"/>
      <w:lvlJc w:val="left"/>
      <w:pPr>
        <w:ind w:left="6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8" w15:restartNumberingAfterBreak="0">
    <w:nsid w:val="26CA4405"/>
    <w:multiLevelType w:val="hybridMultilevel"/>
    <w:tmpl w:val="7DD27F0C"/>
    <w:lvl w:ilvl="0" w:tplc="5688FC18">
      <w:start w:val="310"/>
      <w:numFmt w:val="decimal"/>
      <w:lvlText w:val="%1)"/>
      <w:lvlJc w:val="left"/>
      <w:pPr>
        <w:ind w:left="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0C509A">
      <w:start w:val="1"/>
      <w:numFmt w:val="upperLetter"/>
      <w:lvlText w:val="%2."/>
      <w:lvlJc w:val="left"/>
      <w:pPr>
        <w:ind w:left="1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B4B3E0">
      <w:start w:val="1"/>
      <w:numFmt w:val="lowerRoman"/>
      <w:lvlText w:val="%3"/>
      <w:lvlJc w:val="left"/>
      <w:pPr>
        <w:ind w:left="1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A0D2FA">
      <w:start w:val="1"/>
      <w:numFmt w:val="decimal"/>
      <w:lvlText w:val="%4"/>
      <w:lvlJc w:val="left"/>
      <w:pPr>
        <w:ind w:left="2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08BA62">
      <w:start w:val="1"/>
      <w:numFmt w:val="lowerLetter"/>
      <w:lvlText w:val="%5"/>
      <w:lvlJc w:val="left"/>
      <w:pPr>
        <w:ind w:left="3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46BBFE">
      <w:start w:val="1"/>
      <w:numFmt w:val="lowerRoman"/>
      <w:lvlText w:val="%6"/>
      <w:lvlJc w:val="left"/>
      <w:pPr>
        <w:ind w:left="4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849D20">
      <w:start w:val="1"/>
      <w:numFmt w:val="decimal"/>
      <w:lvlText w:val="%7"/>
      <w:lvlJc w:val="left"/>
      <w:pPr>
        <w:ind w:left="4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80750A">
      <w:start w:val="1"/>
      <w:numFmt w:val="lowerLetter"/>
      <w:lvlText w:val="%8"/>
      <w:lvlJc w:val="left"/>
      <w:pPr>
        <w:ind w:left="5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FE2C76">
      <w:start w:val="1"/>
      <w:numFmt w:val="lowerRoman"/>
      <w:lvlText w:val="%9"/>
      <w:lvlJc w:val="left"/>
      <w:pPr>
        <w:ind w:left="6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9" w15:restartNumberingAfterBreak="0">
    <w:nsid w:val="26CE663B"/>
    <w:multiLevelType w:val="hybridMultilevel"/>
    <w:tmpl w:val="8256C05A"/>
    <w:lvl w:ilvl="0" w:tplc="D4EC120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12265A">
      <w:start w:val="3"/>
      <w:numFmt w:val="upperLetter"/>
      <w:lvlText w:val="%2."/>
      <w:lvlJc w:val="left"/>
      <w:pPr>
        <w:ind w:left="3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280A">
      <w:start w:val="1"/>
      <w:numFmt w:val="lowerRoman"/>
      <w:lvlText w:val="%3"/>
      <w:lvlJc w:val="left"/>
      <w:pPr>
        <w:ind w:left="4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0CD39A">
      <w:start w:val="1"/>
      <w:numFmt w:val="decimal"/>
      <w:lvlText w:val="%4"/>
      <w:lvlJc w:val="left"/>
      <w:pPr>
        <w:ind w:left="4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DA4298">
      <w:start w:val="1"/>
      <w:numFmt w:val="lowerLetter"/>
      <w:lvlText w:val="%5"/>
      <w:lvlJc w:val="left"/>
      <w:pPr>
        <w:ind w:left="5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7E8272">
      <w:start w:val="1"/>
      <w:numFmt w:val="lowerRoman"/>
      <w:lvlText w:val="%6"/>
      <w:lvlJc w:val="left"/>
      <w:pPr>
        <w:ind w:left="6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6AAD38">
      <w:start w:val="1"/>
      <w:numFmt w:val="decimal"/>
      <w:lvlText w:val="%7"/>
      <w:lvlJc w:val="left"/>
      <w:pPr>
        <w:ind w:left="7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EAEEA6">
      <w:start w:val="1"/>
      <w:numFmt w:val="lowerLetter"/>
      <w:lvlText w:val="%8"/>
      <w:lvlJc w:val="left"/>
      <w:pPr>
        <w:ind w:left="7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BE8718">
      <w:start w:val="1"/>
      <w:numFmt w:val="lowerRoman"/>
      <w:lvlText w:val="%9"/>
      <w:lvlJc w:val="left"/>
      <w:pPr>
        <w:ind w:left="8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0" w15:restartNumberingAfterBreak="0">
    <w:nsid w:val="26DE5D15"/>
    <w:multiLevelType w:val="hybridMultilevel"/>
    <w:tmpl w:val="9318A276"/>
    <w:lvl w:ilvl="0" w:tplc="FA1221A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DABDA0">
      <w:start w:val="1"/>
      <w:numFmt w:val="lowerLetter"/>
      <w:lvlText w:val="%2"/>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E82E7E">
      <w:start w:val="1"/>
      <w:numFmt w:val="upperLetter"/>
      <w:lvlRestart w:val="0"/>
      <w:lvlText w:val="%3."/>
      <w:lvlJc w:val="left"/>
      <w:pPr>
        <w:ind w:left="13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88F028">
      <w:start w:val="1"/>
      <w:numFmt w:val="decimal"/>
      <w:lvlText w:val="%4"/>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7E5B86">
      <w:start w:val="1"/>
      <w:numFmt w:val="lowerLetter"/>
      <w:lvlText w:val="%5"/>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CC499C">
      <w:start w:val="1"/>
      <w:numFmt w:val="lowerRoman"/>
      <w:lvlText w:val="%6"/>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664FE2">
      <w:start w:val="1"/>
      <w:numFmt w:val="decimal"/>
      <w:lvlText w:val="%7"/>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B492C2">
      <w:start w:val="1"/>
      <w:numFmt w:val="lowerLetter"/>
      <w:lvlText w:val="%8"/>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161F10">
      <w:start w:val="1"/>
      <w:numFmt w:val="lowerRoman"/>
      <w:lvlText w:val="%9"/>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1" w15:restartNumberingAfterBreak="0">
    <w:nsid w:val="26F65C77"/>
    <w:multiLevelType w:val="hybridMultilevel"/>
    <w:tmpl w:val="2E6C2A38"/>
    <w:lvl w:ilvl="0" w:tplc="F28215B8">
      <w:start w:val="1"/>
      <w:numFmt w:val="upperLetter"/>
      <w:lvlText w:val="%1."/>
      <w:lvlJc w:val="left"/>
      <w:pPr>
        <w:ind w:left="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4E2A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02DA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F877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5A379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0871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4A23A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A35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92F8A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2" w15:restartNumberingAfterBreak="0">
    <w:nsid w:val="270F3485"/>
    <w:multiLevelType w:val="hybridMultilevel"/>
    <w:tmpl w:val="FE70A4FC"/>
    <w:lvl w:ilvl="0" w:tplc="02A85A8E">
      <w:start w:val="900"/>
      <w:numFmt w:val="decimal"/>
      <w:lvlText w:val="%1)"/>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FC2F1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6A8A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488C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8E6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8CFF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F854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DC6C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DEE3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3" w15:restartNumberingAfterBreak="0">
    <w:nsid w:val="2714559E"/>
    <w:multiLevelType w:val="hybridMultilevel"/>
    <w:tmpl w:val="D234CB24"/>
    <w:lvl w:ilvl="0" w:tplc="E14CBC22">
      <w:start w:val="266"/>
      <w:numFmt w:val="decimal"/>
      <w:lvlText w:val="%1)"/>
      <w:lvlJc w:val="left"/>
      <w:pPr>
        <w:ind w:left="1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28EFC8">
      <w:start w:val="1"/>
      <w:numFmt w:val="upperLetter"/>
      <w:lvlText w:val="%2."/>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EA6892">
      <w:start w:val="1"/>
      <w:numFmt w:val="lowerRoman"/>
      <w:lvlText w:val="%3"/>
      <w:lvlJc w:val="left"/>
      <w:pPr>
        <w:ind w:left="3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DC5484">
      <w:start w:val="1"/>
      <w:numFmt w:val="decimal"/>
      <w:lvlText w:val="%4"/>
      <w:lvlJc w:val="left"/>
      <w:pPr>
        <w:ind w:left="3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CCBAA2">
      <w:start w:val="1"/>
      <w:numFmt w:val="lowerLetter"/>
      <w:lvlText w:val="%5"/>
      <w:lvlJc w:val="left"/>
      <w:pPr>
        <w:ind w:left="4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723672">
      <w:start w:val="1"/>
      <w:numFmt w:val="lowerRoman"/>
      <w:lvlText w:val="%6"/>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72AFB2">
      <w:start w:val="1"/>
      <w:numFmt w:val="decimal"/>
      <w:lvlText w:val="%7"/>
      <w:lvlJc w:val="left"/>
      <w:pPr>
        <w:ind w:left="6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F07A40">
      <w:start w:val="1"/>
      <w:numFmt w:val="lowerLetter"/>
      <w:lvlText w:val="%8"/>
      <w:lvlJc w:val="left"/>
      <w:pPr>
        <w:ind w:left="6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FE76C0">
      <w:start w:val="1"/>
      <w:numFmt w:val="lowerRoman"/>
      <w:lvlText w:val="%9"/>
      <w:lvlJc w:val="left"/>
      <w:pPr>
        <w:ind w:left="7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4" w15:restartNumberingAfterBreak="0">
    <w:nsid w:val="27257CA8"/>
    <w:multiLevelType w:val="hybridMultilevel"/>
    <w:tmpl w:val="30B272DA"/>
    <w:lvl w:ilvl="0" w:tplc="7CF2B2C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24C494">
      <w:start w:val="1"/>
      <w:numFmt w:val="lowerLetter"/>
      <w:lvlText w:val="%2"/>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70A26A">
      <w:start w:val="1"/>
      <w:numFmt w:val="upperLetter"/>
      <w:lvlRestart w:val="0"/>
      <w:lvlText w:val="%3."/>
      <w:lvlJc w:val="left"/>
      <w:pPr>
        <w:ind w:left="3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60F8FE">
      <w:start w:val="1"/>
      <w:numFmt w:val="decimal"/>
      <w:lvlText w:val="%4"/>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64042A">
      <w:start w:val="1"/>
      <w:numFmt w:val="lowerLetter"/>
      <w:lvlText w:val="%5"/>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B496AA">
      <w:start w:val="1"/>
      <w:numFmt w:val="lowerRoman"/>
      <w:lvlText w:val="%6"/>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F069E0">
      <w:start w:val="1"/>
      <w:numFmt w:val="decimal"/>
      <w:lvlText w:val="%7"/>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A6F0A2">
      <w:start w:val="1"/>
      <w:numFmt w:val="lowerLetter"/>
      <w:lvlText w:val="%8"/>
      <w:lvlJc w:val="left"/>
      <w:pPr>
        <w:ind w:left="6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B09D0A">
      <w:start w:val="1"/>
      <w:numFmt w:val="lowerRoman"/>
      <w:lvlText w:val="%9"/>
      <w:lvlJc w:val="left"/>
      <w:pPr>
        <w:ind w:left="7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5" w15:restartNumberingAfterBreak="0">
    <w:nsid w:val="27261C38"/>
    <w:multiLevelType w:val="hybridMultilevel"/>
    <w:tmpl w:val="AD763A74"/>
    <w:lvl w:ilvl="0" w:tplc="D03E96C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685834">
      <w:start w:val="1"/>
      <w:numFmt w:val="upperLetter"/>
      <w:lvlRestart w:val="0"/>
      <w:lvlText w:val="%2."/>
      <w:lvlJc w:val="left"/>
      <w:pPr>
        <w:ind w:left="3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2A6204">
      <w:start w:val="1"/>
      <w:numFmt w:val="lowerRoman"/>
      <w:lvlText w:val="%3"/>
      <w:lvlJc w:val="left"/>
      <w:pPr>
        <w:ind w:left="3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BCEEBC">
      <w:start w:val="1"/>
      <w:numFmt w:val="decimal"/>
      <w:lvlText w:val="%4"/>
      <w:lvlJc w:val="left"/>
      <w:pPr>
        <w:ind w:left="4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303E74">
      <w:start w:val="1"/>
      <w:numFmt w:val="lowerLetter"/>
      <w:lvlText w:val="%5"/>
      <w:lvlJc w:val="left"/>
      <w:pPr>
        <w:ind w:left="5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36F090">
      <w:start w:val="1"/>
      <w:numFmt w:val="lowerRoman"/>
      <w:lvlText w:val="%6"/>
      <w:lvlJc w:val="left"/>
      <w:pPr>
        <w:ind w:left="5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9EB386">
      <w:start w:val="1"/>
      <w:numFmt w:val="decimal"/>
      <w:lvlText w:val="%7"/>
      <w:lvlJc w:val="left"/>
      <w:pPr>
        <w:ind w:left="6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9AC9DC">
      <w:start w:val="1"/>
      <w:numFmt w:val="lowerLetter"/>
      <w:lvlText w:val="%8"/>
      <w:lvlJc w:val="left"/>
      <w:pPr>
        <w:ind w:left="7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20ADB8">
      <w:start w:val="1"/>
      <w:numFmt w:val="lowerRoman"/>
      <w:lvlText w:val="%9"/>
      <w:lvlJc w:val="left"/>
      <w:pPr>
        <w:ind w:left="8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6" w15:restartNumberingAfterBreak="0">
    <w:nsid w:val="273967B2"/>
    <w:multiLevelType w:val="hybridMultilevel"/>
    <w:tmpl w:val="AF1C6AF4"/>
    <w:lvl w:ilvl="0" w:tplc="7C9AB37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BA253A">
      <w:start w:val="1"/>
      <w:numFmt w:val="lowerLetter"/>
      <w:lvlText w:val="%2"/>
      <w:lvlJc w:val="left"/>
      <w:pPr>
        <w:ind w:left="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7E68E2">
      <w:start w:val="1"/>
      <w:numFmt w:val="upperLetter"/>
      <w:lvlRestart w:val="0"/>
      <w:lvlText w:val="%3."/>
      <w:lvlJc w:val="left"/>
      <w:pPr>
        <w:ind w:left="1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EC37D8">
      <w:start w:val="1"/>
      <w:numFmt w:val="decimal"/>
      <w:lvlText w:val="%4"/>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F0F2F6">
      <w:start w:val="1"/>
      <w:numFmt w:val="lowerLetter"/>
      <w:lvlText w:val="%5"/>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540270">
      <w:start w:val="1"/>
      <w:numFmt w:val="lowerRoman"/>
      <w:lvlText w:val="%6"/>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1A4EF0">
      <w:start w:val="1"/>
      <w:numFmt w:val="decimal"/>
      <w:lvlText w:val="%7"/>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7063A0">
      <w:start w:val="1"/>
      <w:numFmt w:val="lowerLetter"/>
      <w:lvlText w:val="%8"/>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3E3EF4">
      <w:start w:val="1"/>
      <w:numFmt w:val="lowerRoman"/>
      <w:lvlText w:val="%9"/>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7" w15:restartNumberingAfterBreak="0">
    <w:nsid w:val="27494FD0"/>
    <w:multiLevelType w:val="hybridMultilevel"/>
    <w:tmpl w:val="5DEA7638"/>
    <w:lvl w:ilvl="0" w:tplc="D83E416E">
      <w:start w:val="1"/>
      <w:numFmt w:val="upperLetter"/>
      <w:lvlText w:val="%1."/>
      <w:lvlJc w:val="left"/>
      <w:pPr>
        <w:ind w:left="1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6A4E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4C6D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80F61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EA8A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88DB7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7456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42A1C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FCE87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8" w15:restartNumberingAfterBreak="0">
    <w:nsid w:val="274C57F6"/>
    <w:multiLevelType w:val="hybridMultilevel"/>
    <w:tmpl w:val="7794E7AA"/>
    <w:lvl w:ilvl="0" w:tplc="FFA0518C">
      <w:start w:val="3"/>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F05A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343B9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12F56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6EDD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EEBE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76B8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8246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8664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9" w15:restartNumberingAfterBreak="0">
    <w:nsid w:val="274F37EB"/>
    <w:multiLevelType w:val="hybridMultilevel"/>
    <w:tmpl w:val="F3909D00"/>
    <w:lvl w:ilvl="0" w:tplc="9AC4F5FA">
      <w:start w:val="1"/>
      <w:numFmt w:val="upperLetter"/>
      <w:lvlText w:val="%1."/>
      <w:lvlJc w:val="left"/>
      <w:pPr>
        <w:ind w:left="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B82F0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2CF51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A45E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D0D5C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7EB9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7CD86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AA8D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0AD6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0" w15:restartNumberingAfterBreak="0">
    <w:nsid w:val="27535B2D"/>
    <w:multiLevelType w:val="hybridMultilevel"/>
    <w:tmpl w:val="21FC12B6"/>
    <w:lvl w:ilvl="0" w:tplc="3B0466D4">
      <w:start w:val="1"/>
      <w:numFmt w:val="upperLetter"/>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24290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3804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6E98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0AD9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26B8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66EC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58E16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2AB0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1" w15:restartNumberingAfterBreak="0">
    <w:nsid w:val="275776AA"/>
    <w:multiLevelType w:val="hybridMultilevel"/>
    <w:tmpl w:val="41244C7C"/>
    <w:lvl w:ilvl="0" w:tplc="C6C4FE0C">
      <w:start w:val="225"/>
      <w:numFmt w:val="decimal"/>
      <w:lvlText w:val="%1)"/>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B41FD2">
      <w:start w:val="1"/>
      <w:numFmt w:val="upperLetter"/>
      <w:lvlText w:val="%2."/>
      <w:lvlJc w:val="left"/>
      <w:pPr>
        <w:ind w:left="2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56E80E">
      <w:start w:val="1"/>
      <w:numFmt w:val="lowerRoman"/>
      <w:lvlText w:val="%3"/>
      <w:lvlJc w:val="left"/>
      <w:pPr>
        <w:ind w:left="2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1EFADE">
      <w:start w:val="1"/>
      <w:numFmt w:val="decimal"/>
      <w:lvlText w:val="%4"/>
      <w:lvlJc w:val="left"/>
      <w:pPr>
        <w:ind w:left="3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260E36">
      <w:start w:val="1"/>
      <w:numFmt w:val="lowerLetter"/>
      <w:lvlText w:val="%5"/>
      <w:lvlJc w:val="left"/>
      <w:pPr>
        <w:ind w:left="4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3C0D2E">
      <w:start w:val="1"/>
      <w:numFmt w:val="lowerRoman"/>
      <w:lvlText w:val="%6"/>
      <w:lvlJc w:val="left"/>
      <w:pPr>
        <w:ind w:left="4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EC96DC">
      <w:start w:val="1"/>
      <w:numFmt w:val="decimal"/>
      <w:lvlText w:val="%7"/>
      <w:lvlJc w:val="left"/>
      <w:pPr>
        <w:ind w:left="5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E8FF94">
      <w:start w:val="1"/>
      <w:numFmt w:val="lowerLetter"/>
      <w:lvlText w:val="%8"/>
      <w:lvlJc w:val="left"/>
      <w:pPr>
        <w:ind w:left="6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CEF426">
      <w:start w:val="1"/>
      <w:numFmt w:val="lowerRoman"/>
      <w:lvlText w:val="%9"/>
      <w:lvlJc w:val="left"/>
      <w:pPr>
        <w:ind w:left="6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2" w15:restartNumberingAfterBreak="0">
    <w:nsid w:val="27580FC0"/>
    <w:multiLevelType w:val="hybridMultilevel"/>
    <w:tmpl w:val="B546C502"/>
    <w:lvl w:ilvl="0" w:tplc="7860573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2949E">
      <w:start w:val="1"/>
      <w:numFmt w:val="lowerLetter"/>
      <w:lvlText w:val="%2"/>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FA3AD4">
      <w:start w:val="1"/>
      <w:numFmt w:val="upperLetter"/>
      <w:lvlRestart w:val="0"/>
      <w:lvlText w:val="%3."/>
      <w:lvlJc w:val="left"/>
      <w:pPr>
        <w:ind w:left="3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9EE6C2">
      <w:start w:val="1"/>
      <w:numFmt w:val="decimal"/>
      <w:lvlText w:val="%4"/>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D84DF4">
      <w:start w:val="1"/>
      <w:numFmt w:val="lowerLetter"/>
      <w:lvlText w:val="%5"/>
      <w:lvlJc w:val="left"/>
      <w:pPr>
        <w:ind w:left="3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1E49A2">
      <w:start w:val="1"/>
      <w:numFmt w:val="lowerRoman"/>
      <w:lvlText w:val="%6"/>
      <w:lvlJc w:val="left"/>
      <w:pPr>
        <w:ind w:left="4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1C3806">
      <w:start w:val="1"/>
      <w:numFmt w:val="decimal"/>
      <w:lvlText w:val="%7"/>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A20B04">
      <w:start w:val="1"/>
      <w:numFmt w:val="lowerLetter"/>
      <w:lvlText w:val="%8"/>
      <w:lvlJc w:val="left"/>
      <w:pPr>
        <w:ind w:left="5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A07E0E">
      <w:start w:val="1"/>
      <w:numFmt w:val="lowerRoman"/>
      <w:lvlText w:val="%9"/>
      <w:lvlJc w:val="left"/>
      <w:pPr>
        <w:ind w:left="6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3" w15:restartNumberingAfterBreak="0">
    <w:nsid w:val="275E6BB8"/>
    <w:multiLevelType w:val="hybridMultilevel"/>
    <w:tmpl w:val="925C7E36"/>
    <w:lvl w:ilvl="0" w:tplc="7992742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4AC1FC">
      <w:start w:val="1"/>
      <w:numFmt w:val="lowerLetter"/>
      <w:lvlText w:val="%2"/>
      <w:lvlJc w:val="left"/>
      <w:pPr>
        <w:ind w:left="2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BAA480">
      <w:start w:val="1"/>
      <w:numFmt w:val="upperLetter"/>
      <w:lvlRestart w:val="0"/>
      <w:lvlText w:val="%3."/>
      <w:lvlJc w:val="left"/>
      <w:pPr>
        <w:ind w:left="4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7A5816">
      <w:start w:val="1"/>
      <w:numFmt w:val="decimal"/>
      <w:lvlText w:val="%4"/>
      <w:lvlJc w:val="left"/>
      <w:pPr>
        <w:ind w:left="5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F6315A">
      <w:start w:val="1"/>
      <w:numFmt w:val="lowerLetter"/>
      <w:lvlText w:val="%5"/>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AEC5B2">
      <w:start w:val="1"/>
      <w:numFmt w:val="lowerRoman"/>
      <w:lvlText w:val="%6"/>
      <w:lvlJc w:val="left"/>
      <w:pPr>
        <w:ind w:left="64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E0304E">
      <w:start w:val="1"/>
      <w:numFmt w:val="decimal"/>
      <w:lvlText w:val="%7"/>
      <w:lvlJc w:val="left"/>
      <w:pPr>
        <w:ind w:left="7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10C564">
      <w:start w:val="1"/>
      <w:numFmt w:val="lowerLetter"/>
      <w:lvlText w:val="%8"/>
      <w:lvlJc w:val="left"/>
      <w:pPr>
        <w:ind w:left="7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3CD4E4">
      <w:start w:val="1"/>
      <w:numFmt w:val="lowerRoman"/>
      <w:lvlText w:val="%9"/>
      <w:lvlJc w:val="left"/>
      <w:pPr>
        <w:ind w:left="8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4" w15:restartNumberingAfterBreak="0">
    <w:nsid w:val="27731D80"/>
    <w:multiLevelType w:val="hybridMultilevel"/>
    <w:tmpl w:val="C0EA4D06"/>
    <w:lvl w:ilvl="0" w:tplc="3B64C3D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F04702">
      <w:start w:val="1"/>
      <w:numFmt w:val="lowerLetter"/>
      <w:lvlText w:val="%2"/>
      <w:lvlJc w:val="left"/>
      <w:pPr>
        <w:ind w:left="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44AC12">
      <w:start w:val="1"/>
      <w:numFmt w:val="lowerRoman"/>
      <w:lvlText w:val="%3"/>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00F86A">
      <w:start w:val="1"/>
      <w:numFmt w:val="decimal"/>
      <w:lvlText w:val="%4"/>
      <w:lvlJc w:val="left"/>
      <w:pPr>
        <w:ind w:left="2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0E3A64">
      <w:start w:val="1"/>
      <w:numFmt w:val="lowerLetter"/>
      <w:lvlText w:val="%5"/>
      <w:lvlJc w:val="left"/>
      <w:pPr>
        <w:ind w:left="2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C2582A">
      <w:start w:val="1"/>
      <w:numFmt w:val="upperLetter"/>
      <w:lvlRestart w:val="0"/>
      <w:lvlText w:val="%6."/>
      <w:lvlJc w:val="left"/>
      <w:pPr>
        <w:ind w:left="4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86AB2E">
      <w:start w:val="1"/>
      <w:numFmt w:val="decimal"/>
      <w:lvlText w:val="%7"/>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42CCB0">
      <w:start w:val="1"/>
      <w:numFmt w:val="lowerLetter"/>
      <w:lvlText w:val="%8"/>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262B22">
      <w:start w:val="1"/>
      <w:numFmt w:val="lowerRoman"/>
      <w:lvlText w:val="%9"/>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5" w15:restartNumberingAfterBreak="0">
    <w:nsid w:val="27756541"/>
    <w:multiLevelType w:val="hybridMultilevel"/>
    <w:tmpl w:val="80B05A9E"/>
    <w:lvl w:ilvl="0" w:tplc="CC2C2AFE">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B081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D6019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4280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FA7E6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38B1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C670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EA75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36E9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6" w15:restartNumberingAfterBreak="0">
    <w:nsid w:val="277741C8"/>
    <w:multiLevelType w:val="hybridMultilevel"/>
    <w:tmpl w:val="95905730"/>
    <w:lvl w:ilvl="0" w:tplc="35EAACA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F8D018">
      <w:start w:val="1"/>
      <w:numFmt w:val="upperLetter"/>
      <w:lvlRestart w:val="0"/>
      <w:lvlText w:val="%2."/>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A2A156">
      <w:start w:val="1"/>
      <w:numFmt w:val="lowerRoman"/>
      <w:lvlText w:val="%3"/>
      <w:lvlJc w:val="left"/>
      <w:pPr>
        <w:ind w:left="5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BC21CE">
      <w:start w:val="1"/>
      <w:numFmt w:val="decimal"/>
      <w:lvlText w:val="%4"/>
      <w:lvlJc w:val="left"/>
      <w:pPr>
        <w:ind w:left="6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424E00">
      <w:start w:val="1"/>
      <w:numFmt w:val="lowerLetter"/>
      <w:lvlText w:val="%5"/>
      <w:lvlJc w:val="left"/>
      <w:pPr>
        <w:ind w:left="6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FA2A16">
      <w:start w:val="1"/>
      <w:numFmt w:val="lowerRoman"/>
      <w:lvlText w:val="%6"/>
      <w:lvlJc w:val="left"/>
      <w:pPr>
        <w:ind w:left="7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3A8D70">
      <w:start w:val="1"/>
      <w:numFmt w:val="decimal"/>
      <w:lvlText w:val="%7"/>
      <w:lvlJc w:val="left"/>
      <w:pPr>
        <w:ind w:left="8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C06960">
      <w:start w:val="1"/>
      <w:numFmt w:val="lowerLetter"/>
      <w:lvlText w:val="%8"/>
      <w:lvlJc w:val="left"/>
      <w:pPr>
        <w:ind w:left="8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E6AA08">
      <w:start w:val="1"/>
      <w:numFmt w:val="lowerRoman"/>
      <w:lvlText w:val="%9"/>
      <w:lvlJc w:val="left"/>
      <w:pPr>
        <w:ind w:left="9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7" w15:restartNumberingAfterBreak="0">
    <w:nsid w:val="278D011F"/>
    <w:multiLevelType w:val="hybridMultilevel"/>
    <w:tmpl w:val="41744C1E"/>
    <w:lvl w:ilvl="0" w:tplc="9A227DB2">
      <w:start w:val="116"/>
      <w:numFmt w:val="decimal"/>
      <w:lvlText w:val="%1)"/>
      <w:lvlJc w:val="left"/>
      <w:pPr>
        <w:ind w:left="1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2294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D69C6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22116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EA85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522B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F419B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2879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E236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8" w15:restartNumberingAfterBreak="0">
    <w:nsid w:val="27937BB0"/>
    <w:multiLevelType w:val="hybridMultilevel"/>
    <w:tmpl w:val="A6C43936"/>
    <w:lvl w:ilvl="0" w:tplc="5D78231E">
      <w:start w:val="1"/>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CEE8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8205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74E4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C2F21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78B9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8452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4899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1E8B5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9" w15:restartNumberingAfterBreak="0">
    <w:nsid w:val="279408A9"/>
    <w:multiLevelType w:val="hybridMultilevel"/>
    <w:tmpl w:val="DC44D9E6"/>
    <w:lvl w:ilvl="0" w:tplc="ED265B86">
      <w:start w:val="611"/>
      <w:numFmt w:val="decimal"/>
      <w:lvlText w:val="%1)"/>
      <w:lvlJc w:val="left"/>
      <w:pPr>
        <w:ind w:left="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A0D3AC">
      <w:start w:val="1"/>
      <w:numFmt w:val="lowerLetter"/>
      <w:lvlText w:val="%2"/>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DCDAEA">
      <w:start w:val="1"/>
      <w:numFmt w:val="lowerRoman"/>
      <w:lvlText w:val="%3"/>
      <w:lvlJc w:val="left"/>
      <w:pPr>
        <w:ind w:left="1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92AF12">
      <w:start w:val="1"/>
      <w:numFmt w:val="decimal"/>
      <w:lvlText w:val="%4"/>
      <w:lvlJc w:val="left"/>
      <w:pPr>
        <w:ind w:left="2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A5774">
      <w:start w:val="1"/>
      <w:numFmt w:val="lowerLetter"/>
      <w:lvlText w:val="%5"/>
      <w:lvlJc w:val="left"/>
      <w:pPr>
        <w:ind w:left="3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66619A">
      <w:start w:val="1"/>
      <w:numFmt w:val="lowerRoman"/>
      <w:lvlText w:val="%6"/>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2A7134">
      <w:start w:val="1"/>
      <w:numFmt w:val="decimal"/>
      <w:lvlText w:val="%7"/>
      <w:lvlJc w:val="left"/>
      <w:pPr>
        <w:ind w:left="4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9C6480">
      <w:start w:val="1"/>
      <w:numFmt w:val="lowerLetter"/>
      <w:lvlText w:val="%8"/>
      <w:lvlJc w:val="left"/>
      <w:pPr>
        <w:ind w:left="5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B0664A">
      <w:start w:val="1"/>
      <w:numFmt w:val="lowerRoman"/>
      <w:lvlText w:val="%9"/>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0" w15:restartNumberingAfterBreak="0">
    <w:nsid w:val="27A805AD"/>
    <w:multiLevelType w:val="hybridMultilevel"/>
    <w:tmpl w:val="B6C65758"/>
    <w:lvl w:ilvl="0" w:tplc="35FA2D22">
      <w:start w:val="244"/>
      <w:numFmt w:val="decimal"/>
      <w:lvlText w:val="%1)"/>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3429F4">
      <w:start w:val="1"/>
      <w:numFmt w:val="upperLetter"/>
      <w:lvlText w:val="%2."/>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C82EA6">
      <w:start w:val="1"/>
      <w:numFmt w:val="lowerRoman"/>
      <w:lvlText w:val="%3"/>
      <w:lvlJc w:val="left"/>
      <w:pPr>
        <w:ind w:left="2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BE425E">
      <w:start w:val="1"/>
      <w:numFmt w:val="decimal"/>
      <w:lvlText w:val="%4"/>
      <w:lvlJc w:val="left"/>
      <w:pPr>
        <w:ind w:left="3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121760">
      <w:start w:val="1"/>
      <w:numFmt w:val="lowerLetter"/>
      <w:lvlText w:val="%5"/>
      <w:lvlJc w:val="left"/>
      <w:pPr>
        <w:ind w:left="4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F8F0F8">
      <w:start w:val="1"/>
      <w:numFmt w:val="lowerRoman"/>
      <w:lvlText w:val="%6"/>
      <w:lvlJc w:val="left"/>
      <w:pPr>
        <w:ind w:left="4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942E1E">
      <w:start w:val="1"/>
      <w:numFmt w:val="decimal"/>
      <w:lvlText w:val="%7"/>
      <w:lvlJc w:val="left"/>
      <w:pPr>
        <w:ind w:left="5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FCBF8A">
      <w:start w:val="1"/>
      <w:numFmt w:val="lowerLetter"/>
      <w:lvlText w:val="%8"/>
      <w:lvlJc w:val="left"/>
      <w:pPr>
        <w:ind w:left="6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F0A5B4">
      <w:start w:val="1"/>
      <w:numFmt w:val="lowerRoman"/>
      <w:lvlText w:val="%9"/>
      <w:lvlJc w:val="left"/>
      <w:pPr>
        <w:ind w:left="7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1" w15:restartNumberingAfterBreak="0">
    <w:nsid w:val="27BF0507"/>
    <w:multiLevelType w:val="hybridMultilevel"/>
    <w:tmpl w:val="40C2E488"/>
    <w:lvl w:ilvl="0" w:tplc="D7708A8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6667D6">
      <w:start w:val="1"/>
      <w:numFmt w:val="lowerLetter"/>
      <w:lvlText w:val="%2"/>
      <w:lvlJc w:val="left"/>
      <w:pPr>
        <w:ind w:left="1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D27E46">
      <w:start w:val="1"/>
      <w:numFmt w:val="upperLetter"/>
      <w:lvlRestart w:val="0"/>
      <w:lvlText w:val="%3."/>
      <w:lvlJc w:val="left"/>
      <w:pPr>
        <w:ind w:left="2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A0107E">
      <w:start w:val="1"/>
      <w:numFmt w:val="decimal"/>
      <w:lvlText w:val="%4"/>
      <w:lvlJc w:val="left"/>
      <w:pPr>
        <w:ind w:left="4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B44468">
      <w:start w:val="1"/>
      <w:numFmt w:val="lowerLetter"/>
      <w:lvlText w:val="%5"/>
      <w:lvlJc w:val="left"/>
      <w:pPr>
        <w:ind w:left="5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701AAE">
      <w:start w:val="1"/>
      <w:numFmt w:val="lowerRoman"/>
      <w:lvlText w:val="%6"/>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FABDB0">
      <w:start w:val="1"/>
      <w:numFmt w:val="decimal"/>
      <w:lvlText w:val="%7"/>
      <w:lvlJc w:val="left"/>
      <w:pPr>
        <w:ind w:left="6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495BA">
      <w:start w:val="1"/>
      <w:numFmt w:val="lowerLetter"/>
      <w:lvlText w:val="%8"/>
      <w:lvlJc w:val="left"/>
      <w:pPr>
        <w:ind w:left="7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D6A8E6">
      <w:start w:val="1"/>
      <w:numFmt w:val="lowerRoman"/>
      <w:lvlText w:val="%9"/>
      <w:lvlJc w:val="left"/>
      <w:pPr>
        <w:ind w:left="7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2" w15:restartNumberingAfterBreak="0">
    <w:nsid w:val="27D01685"/>
    <w:multiLevelType w:val="hybridMultilevel"/>
    <w:tmpl w:val="3DF8C08A"/>
    <w:lvl w:ilvl="0" w:tplc="1752EA14">
      <w:start w:val="683"/>
      <w:numFmt w:val="decimal"/>
      <w:lvlText w:val="%1)"/>
      <w:lvlJc w:val="left"/>
      <w:pPr>
        <w:ind w:left="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E88A88">
      <w:start w:val="1"/>
      <w:numFmt w:val="upperLetter"/>
      <w:lvlText w:val="%2."/>
      <w:lvlJc w:val="left"/>
      <w:pPr>
        <w:ind w:left="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4EF802">
      <w:start w:val="1"/>
      <w:numFmt w:val="lowerRoman"/>
      <w:lvlText w:val="%3"/>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14C96E">
      <w:start w:val="1"/>
      <w:numFmt w:val="decimal"/>
      <w:lvlText w:val="%4"/>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24CD16">
      <w:start w:val="1"/>
      <w:numFmt w:val="lowerLetter"/>
      <w:lvlText w:val="%5"/>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5418BE">
      <w:start w:val="1"/>
      <w:numFmt w:val="lowerRoman"/>
      <w:lvlText w:val="%6"/>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BE97A0">
      <w:start w:val="1"/>
      <w:numFmt w:val="decimal"/>
      <w:lvlText w:val="%7"/>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96B29A">
      <w:start w:val="1"/>
      <w:numFmt w:val="lowerLetter"/>
      <w:lvlText w:val="%8"/>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3051FA">
      <w:start w:val="1"/>
      <w:numFmt w:val="lowerRoman"/>
      <w:lvlText w:val="%9"/>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3" w15:restartNumberingAfterBreak="0">
    <w:nsid w:val="27E2416E"/>
    <w:multiLevelType w:val="hybridMultilevel"/>
    <w:tmpl w:val="C958C82C"/>
    <w:lvl w:ilvl="0" w:tplc="C63C6E82">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A2B1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A8CBA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002D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0C7F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6CBB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24FA6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05E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1C33C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4" w15:restartNumberingAfterBreak="0">
    <w:nsid w:val="28087E65"/>
    <w:multiLevelType w:val="hybridMultilevel"/>
    <w:tmpl w:val="7624CF18"/>
    <w:lvl w:ilvl="0" w:tplc="8C865E2E">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44E4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784C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C2E4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E657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6E8B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32B0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DC7B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EE09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5" w15:restartNumberingAfterBreak="0">
    <w:nsid w:val="28143721"/>
    <w:multiLevelType w:val="hybridMultilevel"/>
    <w:tmpl w:val="48A433D6"/>
    <w:lvl w:ilvl="0" w:tplc="02221090">
      <w:start w:val="355"/>
      <w:numFmt w:val="decimal"/>
      <w:lvlText w:val="%1)"/>
      <w:lvlJc w:val="left"/>
      <w:pPr>
        <w:ind w:left="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90B758">
      <w:start w:val="1"/>
      <w:numFmt w:val="upperLetter"/>
      <w:lvlText w:val="%2."/>
      <w:lvlJc w:val="left"/>
      <w:pPr>
        <w:ind w:left="2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ECEE14">
      <w:start w:val="1"/>
      <w:numFmt w:val="lowerRoman"/>
      <w:lvlText w:val="%3"/>
      <w:lvlJc w:val="left"/>
      <w:pPr>
        <w:ind w:left="2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042AA0">
      <w:start w:val="1"/>
      <w:numFmt w:val="decimal"/>
      <w:lvlText w:val="%4"/>
      <w:lvlJc w:val="left"/>
      <w:pPr>
        <w:ind w:left="2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B67A86">
      <w:start w:val="1"/>
      <w:numFmt w:val="lowerLetter"/>
      <w:lvlText w:val="%5"/>
      <w:lvlJc w:val="left"/>
      <w:pPr>
        <w:ind w:left="3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847CA4">
      <w:start w:val="1"/>
      <w:numFmt w:val="lowerRoman"/>
      <w:lvlText w:val="%6"/>
      <w:lvlJc w:val="left"/>
      <w:pPr>
        <w:ind w:left="4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02372E">
      <w:start w:val="1"/>
      <w:numFmt w:val="decimal"/>
      <w:lvlText w:val="%7"/>
      <w:lvlJc w:val="left"/>
      <w:pPr>
        <w:ind w:left="5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7E47D6">
      <w:start w:val="1"/>
      <w:numFmt w:val="lowerLetter"/>
      <w:lvlText w:val="%8"/>
      <w:lvlJc w:val="left"/>
      <w:pPr>
        <w:ind w:left="5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5E2EDC">
      <w:start w:val="1"/>
      <w:numFmt w:val="lowerRoman"/>
      <w:lvlText w:val="%9"/>
      <w:lvlJc w:val="left"/>
      <w:pPr>
        <w:ind w:left="6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6" w15:restartNumberingAfterBreak="0">
    <w:nsid w:val="28237245"/>
    <w:multiLevelType w:val="hybridMultilevel"/>
    <w:tmpl w:val="1396E296"/>
    <w:lvl w:ilvl="0" w:tplc="2988D494">
      <w:start w:val="332"/>
      <w:numFmt w:val="decimal"/>
      <w:lvlText w:val="%1)"/>
      <w:lvlJc w:val="left"/>
      <w:pPr>
        <w:ind w:left="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082976">
      <w:start w:val="1"/>
      <w:numFmt w:val="upperLetter"/>
      <w:lvlText w:val="%2."/>
      <w:lvlJc w:val="left"/>
      <w:pPr>
        <w:ind w:left="1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CC1860">
      <w:start w:val="1"/>
      <w:numFmt w:val="lowerRoman"/>
      <w:lvlText w:val="%3"/>
      <w:lvlJc w:val="left"/>
      <w:pPr>
        <w:ind w:left="2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A63D2A">
      <w:start w:val="1"/>
      <w:numFmt w:val="decimal"/>
      <w:lvlText w:val="%4"/>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1A3710">
      <w:start w:val="1"/>
      <w:numFmt w:val="lowerLetter"/>
      <w:lvlText w:val="%5"/>
      <w:lvlJc w:val="left"/>
      <w:pPr>
        <w:ind w:left="3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BE6AF2">
      <w:start w:val="1"/>
      <w:numFmt w:val="lowerRoman"/>
      <w:lvlText w:val="%6"/>
      <w:lvlJc w:val="left"/>
      <w:pPr>
        <w:ind w:left="4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E4FFBE">
      <w:start w:val="1"/>
      <w:numFmt w:val="decimal"/>
      <w:lvlText w:val="%7"/>
      <w:lvlJc w:val="left"/>
      <w:pPr>
        <w:ind w:left="5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46B08A">
      <w:start w:val="1"/>
      <w:numFmt w:val="lowerLetter"/>
      <w:lvlText w:val="%8"/>
      <w:lvlJc w:val="left"/>
      <w:pPr>
        <w:ind w:left="5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1C709C">
      <w:start w:val="1"/>
      <w:numFmt w:val="lowerRoman"/>
      <w:lvlText w:val="%9"/>
      <w:lvlJc w:val="left"/>
      <w:pPr>
        <w:ind w:left="6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7" w15:restartNumberingAfterBreak="0">
    <w:nsid w:val="283000CB"/>
    <w:multiLevelType w:val="hybridMultilevel"/>
    <w:tmpl w:val="416E8EF4"/>
    <w:lvl w:ilvl="0" w:tplc="A55C4D4E">
      <w:start w:val="635"/>
      <w:numFmt w:val="decimal"/>
      <w:lvlText w:val="%1)"/>
      <w:lvlJc w:val="left"/>
      <w:pPr>
        <w:ind w:left="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66A9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6000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2657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765C7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6CE8E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D0C0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E24C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7E56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8" w15:restartNumberingAfterBreak="0">
    <w:nsid w:val="28341A68"/>
    <w:multiLevelType w:val="hybridMultilevel"/>
    <w:tmpl w:val="98CA08E2"/>
    <w:lvl w:ilvl="0" w:tplc="2A5A359C">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B082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CC5F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227E8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A2F3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D2787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B00B0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6463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4055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9" w15:restartNumberingAfterBreak="0">
    <w:nsid w:val="283E1FE3"/>
    <w:multiLevelType w:val="hybridMultilevel"/>
    <w:tmpl w:val="DE6C85D8"/>
    <w:lvl w:ilvl="0" w:tplc="287A4B8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72610A">
      <w:start w:val="1"/>
      <w:numFmt w:val="lowerLetter"/>
      <w:lvlText w:val="%2"/>
      <w:lvlJc w:val="left"/>
      <w:pPr>
        <w:ind w:left="1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343904">
      <w:start w:val="1"/>
      <w:numFmt w:val="upperLetter"/>
      <w:lvlRestart w:val="0"/>
      <w:lvlText w:val="%3."/>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E673BA">
      <w:start w:val="1"/>
      <w:numFmt w:val="decimal"/>
      <w:lvlText w:val="%4"/>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3C846C">
      <w:start w:val="1"/>
      <w:numFmt w:val="lowerLetter"/>
      <w:lvlText w:val="%5"/>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58A262">
      <w:start w:val="1"/>
      <w:numFmt w:val="lowerRoman"/>
      <w:lvlText w:val="%6"/>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8C306E">
      <w:start w:val="1"/>
      <w:numFmt w:val="decimal"/>
      <w:lvlText w:val="%7"/>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74DE32">
      <w:start w:val="1"/>
      <w:numFmt w:val="lowerLetter"/>
      <w:lvlText w:val="%8"/>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ECA296">
      <w:start w:val="1"/>
      <w:numFmt w:val="lowerRoman"/>
      <w:lvlText w:val="%9"/>
      <w:lvlJc w:val="left"/>
      <w:pPr>
        <w:ind w:left="6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0" w15:restartNumberingAfterBreak="0">
    <w:nsid w:val="28404714"/>
    <w:multiLevelType w:val="hybridMultilevel"/>
    <w:tmpl w:val="117AE7E8"/>
    <w:lvl w:ilvl="0" w:tplc="3610580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302272">
      <w:start w:val="3"/>
      <w:numFmt w:val="upperLetter"/>
      <w:lvlText w:val="%2."/>
      <w:lvlJc w:val="left"/>
      <w:pPr>
        <w:ind w:left="1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50C92C">
      <w:start w:val="1"/>
      <w:numFmt w:val="lowerRoman"/>
      <w:lvlText w:val="%3"/>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521F04">
      <w:start w:val="1"/>
      <w:numFmt w:val="decimal"/>
      <w:lvlText w:val="%4"/>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F093B2">
      <w:start w:val="1"/>
      <w:numFmt w:val="lowerLetter"/>
      <w:lvlText w:val="%5"/>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188078">
      <w:start w:val="1"/>
      <w:numFmt w:val="lowerRoman"/>
      <w:lvlText w:val="%6"/>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F270F2">
      <w:start w:val="1"/>
      <w:numFmt w:val="decimal"/>
      <w:lvlText w:val="%7"/>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30092E">
      <w:start w:val="1"/>
      <w:numFmt w:val="lowerLetter"/>
      <w:lvlText w:val="%8"/>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22CAE2">
      <w:start w:val="1"/>
      <w:numFmt w:val="lowerRoman"/>
      <w:lvlText w:val="%9"/>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1" w15:restartNumberingAfterBreak="0">
    <w:nsid w:val="2840496E"/>
    <w:multiLevelType w:val="hybridMultilevel"/>
    <w:tmpl w:val="99E4697E"/>
    <w:lvl w:ilvl="0" w:tplc="60EC9A84">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9EDE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4CAAF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AED6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1823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AC04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965C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5E1E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3ABD6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2" w15:restartNumberingAfterBreak="0">
    <w:nsid w:val="284110B4"/>
    <w:multiLevelType w:val="hybridMultilevel"/>
    <w:tmpl w:val="F0F8105C"/>
    <w:lvl w:ilvl="0" w:tplc="F79E255E">
      <w:start w:val="232"/>
      <w:numFmt w:val="decimal"/>
      <w:lvlText w:val="%1)"/>
      <w:lvlJc w:val="left"/>
      <w:pPr>
        <w:ind w:left="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081F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A403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1037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120EA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743B3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5261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365C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4C756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3" w15:restartNumberingAfterBreak="0">
    <w:nsid w:val="28452582"/>
    <w:multiLevelType w:val="hybridMultilevel"/>
    <w:tmpl w:val="4B2EB180"/>
    <w:lvl w:ilvl="0" w:tplc="EE52766C">
      <w:start w:val="339"/>
      <w:numFmt w:val="decimal"/>
      <w:lvlText w:val="%1)"/>
      <w:lvlJc w:val="left"/>
      <w:pPr>
        <w:ind w:left="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3649AC">
      <w:start w:val="1"/>
      <w:numFmt w:val="upperLetter"/>
      <w:lvlText w:val="%2."/>
      <w:lvlJc w:val="left"/>
      <w:pPr>
        <w:ind w:left="1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7AD25E">
      <w:start w:val="1"/>
      <w:numFmt w:val="lowerRoman"/>
      <w:lvlText w:val="%3"/>
      <w:lvlJc w:val="left"/>
      <w:pPr>
        <w:ind w:left="2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C49840">
      <w:start w:val="1"/>
      <w:numFmt w:val="decimal"/>
      <w:lvlText w:val="%4"/>
      <w:lvlJc w:val="left"/>
      <w:pPr>
        <w:ind w:left="2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EE9C8C">
      <w:start w:val="1"/>
      <w:numFmt w:val="lowerLetter"/>
      <w:lvlText w:val="%5"/>
      <w:lvlJc w:val="left"/>
      <w:pPr>
        <w:ind w:left="3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546256">
      <w:start w:val="1"/>
      <w:numFmt w:val="lowerRoman"/>
      <w:lvlText w:val="%6"/>
      <w:lvlJc w:val="left"/>
      <w:pPr>
        <w:ind w:left="4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9A0200">
      <w:start w:val="1"/>
      <w:numFmt w:val="decimal"/>
      <w:lvlText w:val="%7"/>
      <w:lvlJc w:val="left"/>
      <w:pPr>
        <w:ind w:left="5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7AF1A6">
      <w:start w:val="1"/>
      <w:numFmt w:val="lowerLetter"/>
      <w:lvlText w:val="%8"/>
      <w:lvlJc w:val="left"/>
      <w:pPr>
        <w:ind w:left="5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9C3FEC">
      <w:start w:val="1"/>
      <w:numFmt w:val="lowerRoman"/>
      <w:lvlText w:val="%9"/>
      <w:lvlJc w:val="left"/>
      <w:pPr>
        <w:ind w:left="6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4" w15:restartNumberingAfterBreak="0">
    <w:nsid w:val="28493C6C"/>
    <w:multiLevelType w:val="hybridMultilevel"/>
    <w:tmpl w:val="56461ED8"/>
    <w:lvl w:ilvl="0" w:tplc="B29C76CE">
      <w:start w:val="68"/>
      <w:numFmt w:val="decimal"/>
      <w:lvlText w:val="%1)"/>
      <w:lvlJc w:val="left"/>
      <w:pPr>
        <w:ind w:left="1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046E4A">
      <w:start w:val="1"/>
      <w:numFmt w:val="upperLetter"/>
      <w:lvlText w:val="%2."/>
      <w:lvlJc w:val="left"/>
      <w:pPr>
        <w:ind w:left="3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5A04F0">
      <w:start w:val="1"/>
      <w:numFmt w:val="lowerRoman"/>
      <w:lvlText w:val="%3"/>
      <w:lvlJc w:val="left"/>
      <w:pPr>
        <w:ind w:left="3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5E0232">
      <w:start w:val="1"/>
      <w:numFmt w:val="decimal"/>
      <w:lvlText w:val="%4"/>
      <w:lvlJc w:val="left"/>
      <w:pPr>
        <w:ind w:left="3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B8A908">
      <w:start w:val="1"/>
      <w:numFmt w:val="lowerLetter"/>
      <w:lvlText w:val="%5"/>
      <w:lvlJc w:val="left"/>
      <w:pPr>
        <w:ind w:left="4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766998">
      <w:start w:val="1"/>
      <w:numFmt w:val="lowerRoman"/>
      <w:lvlText w:val="%6"/>
      <w:lvlJc w:val="left"/>
      <w:pPr>
        <w:ind w:left="5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F06036">
      <w:start w:val="1"/>
      <w:numFmt w:val="decimal"/>
      <w:lvlText w:val="%7"/>
      <w:lvlJc w:val="left"/>
      <w:pPr>
        <w:ind w:left="5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004A52">
      <w:start w:val="1"/>
      <w:numFmt w:val="lowerLetter"/>
      <w:lvlText w:val="%8"/>
      <w:lvlJc w:val="left"/>
      <w:pPr>
        <w:ind w:left="6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D00A4E">
      <w:start w:val="1"/>
      <w:numFmt w:val="lowerRoman"/>
      <w:lvlText w:val="%9"/>
      <w:lvlJc w:val="left"/>
      <w:pPr>
        <w:ind w:left="7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5" w15:restartNumberingAfterBreak="0">
    <w:nsid w:val="28661BF1"/>
    <w:multiLevelType w:val="hybridMultilevel"/>
    <w:tmpl w:val="2E46A314"/>
    <w:lvl w:ilvl="0" w:tplc="E21CEE42">
      <w:start w:val="1"/>
      <w:numFmt w:val="upperLetter"/>
      <w:lvlText w:val="%1."/>
      <w:lvlJc w:val="left"/>
      <w:pPr>
        <w:ind w:left="3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96DC0A">
      <w:start w:val="1"/>
      <w:numFmt w:val="lowerLetter"/>
      <w:lvlText w:val="%2"/>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2C5590">
      <w:start w:val="1"/>
      <w:numFmt w:val="lowerRoman"/>
      <w:lvlText w:val="%3"/>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B023C6">
      <w:start w:val="1"/>
      <w:numFmt w:val="decimal"/>
      <w:lvlText w:val="%4"/>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50E826">
      <w:start w:val="1"/>
      <w:numFmt w:val="lowerLetter"/>
      <w:lvlText w:val="%5"/>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1A145E">
      <w:start w:val="1"/>
      <w:numFmt w:val="lowerRoman"/>
      <w:lvlText w:val="%6"/>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1402EE">
      <w:start w:val="1"/>
      <w:numFmt w:val="decimal"/>
      <w:lvlText w:val="%7"/>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7E9FC2">
      <w:start w:val="1"/>
      <w:numFmt w:val="lowerLetter"/>
      <w:lvlText w:val="%8"/>
      <w:lvlJc w:val="left"/>
      <w:pPr>
        <w:ind w:left="7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7E9AA4">
      <w:start w:val="1"/>
      <w:numFmt w:val="lowerRoman"/>
      <w:lvlText w:val="%9"/>
      <w:lvlJc w:val="left"/>
      <w:pPr>
        <w:ind w:left="8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6" w15:restartNumberingAfterBreak="0">
    <w:nsid w:val="289927F9"/>
    <w:multiLevelType w:val="hybridMultilevel"/>
    <w:tmpl w:val="6444019C"/>
    <w:lvl w:ilvl="0" w:tplc="0958D5C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CEC0E2">
      <w:start w:val="3"/>
      <w:numFmt w:val="upperLetter"/>
      <w:lvlText w:val="%2."/>
      <w:lvlJc w:val="left"/>
      <w:pPr>
        <w:ind w:left="2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7404DC">
      <w:start w:val="1"/>
      <w:numFmt w:val="lowerRoman"/>
      <w:lvlText w:val="%3"/>
      <w:lvlJc w:val="left"/>
      <w:pPr>
        <w:ind w:left="2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322706">
      <w:start w:val="1"/>
      <w:numFmt w:val="decimal"/>
      <w:lvlText w:val="%4"/>
      <w:lvlJc w:val="left"/>
      <w:pPr>
        <w:ind w:left="3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9CBFB8">
      <w:start w:val="1"/>
      <w:numFmt w:val="lowerLetter"/>
      <w:lvlText w:val="%5"/>
      <w:lvlJc w:val="left"/>
      <w:pPr>
        <w:ind w:left="4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4C48CE">
      <w:start w:val="1"/>
      <w:numFmt w:val="lowerRoman"/>
      <w:lvlText w:val="%6"/>
      <w:lvlJc w:val="left"/>
      <w:pPr>
        <w:ind w:left="4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686064">
      <w:start w:val="1"/>
      <w:numFmt w:val="decimal"/>
      <w:lvlText w:val="%7"/>
      <w:lvlJc w:val="left"/>
      <w:pPr>
        <w:ind w:left="5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FE5AC8">
      <w:start w:val="1"/>
      <w:numFmt w:val="lowerLetter"/>
      <w:lvlText w:val="%8"/>
      <w:lvlJc w:val="left"/>
      <w:pPr>
        <w:ind w:left="6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ACB632">
      <w:start w:val="1"/>
      <w:numFmt w:val="lowerRoman"/>
      <w:lvlText w:val="%9"/>
      <w:lvlJc w:val="left"/>
      <w:pPr>
        <w:ind w:left="6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7" w15:restartNumberingAfterBreak="0">
    <w:nsid w:val="289E6CE2"/>
    <w:multiLevelType w:val="hybridMultilevel"/>
    <w:tmpl w:val="E7C281E2"/>
    <w:lvl w:ilvl="0" w:tplc="4CC4502A">
      <w:start w:val="1"/>
      <w:numFmt w:val="upperLetter"/>
      <w:lvlText w:val="%1."/>
      <w:lvlJc w:val="left"/>
      <w:pPr>
        <w:ind w:left="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84F5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983E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00713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1EC28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7CBE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5E2C2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365E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5AC5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8" w15:restartNumberingAfterBreak="0">
    <w:nsid w:val="28B30549"/>
    <w:multiLevelType w:val="hybridMultilevel"/>
    <w:tmpl w:val="00B20F24"/>
    <w:lvl w:ilvl="0" w:tplc="1F541EDC">
      <w:start w:val="1"/>
      <w:numFmt w:val="upperLetter"/>
      <w:lvlText w:val="%1."/>
      <w:lvlJc w:val="left"/>
      <w:pPr>
        <w:ind w:left="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A4514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E261F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962D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96EE6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9887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A2BB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450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0AD6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9" w15:restartNumberingAfterBreak="0">
    <w:nsid w:val="28B30895"/>
    <w:multiLevelType w:val="hybridMultilevel"/>
    <w:tmpl w:val="FF809742"/>
    <w:lvl w:ilvl="0" w:tplc="63D8A9D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CE9E64">
      <w:start w:val="1"/>
      <w:numFmt w:val="lowerLetter"/>
      <w:lvlText w:val="%2"/>
      <w:lvlJc w:val="left"/>
      <w:pPr>
        <w:ind w:left="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82F93C">
      <w:start w:val="1"/>
      <w:numFmt w:val="lowerRoman"/>
      <w:lvlText w:val="%3"/>
      <w:lvlJc w:val="left"/>
      <w:pPr>
        <w:ind w:left="1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824DC4">
      <w:start w:val="1"/>
      <w:numFmt w:val="upperLetter"/>
      <w:lvlRestart w:val="0"/>
      <w:lvlText w:val="%4."/>
      <w:lvlJc w:val="left"/>
      <w:pPr>
        <w:ind w:left="2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D81F42">
      <w:start w:val="1"/>
      <w:numFmt w:val="lowerLetter"/>
      <w:lvlText w:val="%5"/>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1E20D0">
      <w:start w:val="1"/>
      <w:numFmt w:val="lowerRoman"/>
      <w:lvlText w:val="%6"/>
      <w:lvlJc w:val="left"/>
      <w:pPr>
        <w:ind w:left="3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282FE2">
      <w:start w:val="1"/>
      <w:numFmt w:val="decimal"/>
      <w:lvlText w:val="%7"/>
      <w:lvlJc w:val="left"/>
      <w:pPr>
        <w:ind w:left="4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761468">
      <w:start w:val="1"/>
      <w:numFmt w:val="lowerLetter"/>
      <w:lvlText w:val="%8"/>
      <w:lvlJc w:val="left"/>
      <w:pPr>
        <w:ind w:left="4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CA186C">
      <w:start w:val="1"/>
      <w:numFmt w:val="lowerRoman"/>
      <w:lvlText w:val="%9"/>
      <w:lvlJc w:val="left"/>
      <w:pPr>
        <w:ind w:left="5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0" w15:restartNumberingAfterBreak="0">
    <w:nsid w:val="28C4156C"/>
    <w:multiLevelType w:val="hybridMultilevel"/>
    <w:tmpl w:val="145C87B4"/>
    <w:lvl w:ilvl="0" w:tplc="A85A1B1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ECB2DE">
      <w:start w:val="1"/>
      <w:numFmt w:val="lowerLetter"/>
      <w:lvlText w:val="%2"/>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82EB44">
      <w:start w:val="1"/>
      <w:numFmt w:val="upperLetter"/>
      <w:lvlRestart w:val="0"/>
      <w:lvlText w:val="%3."/>
      <w:lvlJc w:val="left"/>
      <w:pPr>
        <w:ind w:left="3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5645A6">
      <w:start w:val="1"/>
      <w:numFmt w:val="decimal"/>
      <w:lvlText w:val="%4"/>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C68500">
      <w:start w:val="1"/>
      <w:numFmt w:val="lowerLetter"/>
      <w:lvlText w:val="%5"/>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C081D0">
      <w:start w:val="1"/>
      <w:numFmt w:val="lowerRoman"/>
      <w:lvlText w:val="%6"/>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8AB962">
      <w:start w:val="1"/>
      <w:numFmt w:val="decimal"/>
      <w:lvlText w:val="%7"/>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0EBB14">
      <w:start w:val="1"/>
      <w:numFmt w:val="lowerLetter"/>
      <w:lvlText w:val="%8"/>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86A94E">
      <w:start w:val="1"/>
      <w:numFmt w:val="lowerRoman"/>
      <w:lvlText w:val="%9"/>
      <w:lvlJc w:val="left"/>
      <w:pPr>
        <w:ind w:left="7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1" w15:restartNumberingAfterBreak="0">
    <w:nsid w:val="28D82431"/>
    <w:multiLevelType w:val="hybridMultilevel"/>
    <w:tmpl w:val="4FCA59F6"/>
    <w:lvl w:ilvl="0" w:tplc="B09CCFBA">
      <w:start w:val="1"/>
      <w:numFmt w:val="upperLetter"/>
      <w:lvlText w:val="%1."/>
      <w:lvlJc w:val="left"/>
      <w:pPr>
        <w:ind w:left="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9C7B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F48B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2C844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7AC7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8ED93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A2219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081F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F81C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2" w15:restartNumberingAfterBreak="0">
    <w:nsid w:val="28F75653"/>
    <w:multiLevelType w:val="hybridMultilevel"/>
    <w:tmpl w:val="DA7A2F32"/>
    <w:lvl w:ilvl="0" w:tplc="06E03ED4">
      <w:start w:val="827"/>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D6998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72EF8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04624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D66E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481B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6CDA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B494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9A70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3" w15:restartNumberingAfterBreak="0">
    <w:nsid w:val="29067511"/>
    <w:multiLevelType w:val="hybridMultilevel"/>
    <w:tmpl w:val="AA8E8CD6"/>
    <w:lvl w:ilvl="0" w:tplc="8B48ABEA">
      <w:start w:val="182"/>
      <w:numFmt w:val="decimal"/>
      <w:lvlText w:val="%1)"/>
      <w:lvlJc w:val="left"/>
      <w:pPr>
        <w:ind w:left="1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6ACC38">
      <w:start w:val="1"/>
      <w:numFmt w:val="upperLetter"/>
      <w:lvlText w:val="%2."/>
      <w:lvlJc w:val="left"/>
      <w:pPr>
        <w:ind w:left="4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024C26">
      <w:start w:val="1"/>
      <w:numFmt w:val="lowerRoman"/>
      <w:lvlText w:val="%3"/>
      <w:lvlJc w:val="left"/>
      <w:pPr>
        <w:ind w:left="3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50B798">
      <w:start w:val="1"/>
      <w:numFmt w:val="decimal"/>
      <w:lvlText w:val="%4"/>
      <w:lvlJc w:val="left"/>
      <w:pPr>
        <w:ind w:left="4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3CCFDA">
      <w:start w:val="1"/>
      <w:numFmt w:val="lowerLetter"/>
      <w:lvlText w:val="%5"/>
      <w:lvlJc w:val="left"/>
      <w:pPr>
        <w:ind w:left="5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546AEC">
      <w:start w:val="1"/>
      <w:numFmt w:val="lowerRoman"/>
      <w:lvlText w:val="%6"/>
      <w:lvlJc w:val="left"/>
      <w:pPr>
        <w:ind w:left="6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B0662A">
      <w:start w:val="1"/>
      <w:numFmt w:val="decimal"/>
      <w:lvlText w:val="%7"/>
      <w:lvlJc w:val="left"/>
      <w:pPr>
        <w:ind w:left="6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2E10F0">
      <w:start w:val="1"/>
      <w:numFmt w:val="lowerLetter"/>
      <w:lvlText w:val="%8"/>
      <w:lvlJc w:val="left"/>
      <w:pPr>
        <w:ind w:left="7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4CBECC">
      <w:start w:val="1"/>
      <w:numFmt w:val="lowerRoman"/>
      <w:lvlText w:val="%9"/>
      <w:lvlJc w:val="left"/>
      <w:pPr>
        <w:ind w:left="8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4" w15:restartNumberingAfterBreak="0">
    <w:nsid w:val="290A13E4"/>
    <w:multiLevelType w:val="hybridMultilevel"/>
    <w:tmpl w:val="9CA04862"/>
    <w:lvl w:ilvl="0" w:tplc="2B4EC9EC">
      <w:start w:val="3"/>
      <w:numFmt w:val="upperLetter"/>
      <w:lvlText w:val="%1."/>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8A26E0">
      <w:start w:val="1"/>
      <w:numFmt w:val="lowerLetter"/>
      <w:lvlText w:val="%2"/>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D49C">
      <w:start w:val="1"/>
      <w:numFmt w:val="lowerRoman"/>
      <w:lvlText w:val="%3"/>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6A40AE">
      <w:start w:val="1"/>
      <w:numFmt w:val="decimal"/>
      <w:lvlText w:val="%4"/>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3EDE7E">
      <w:start w:val="1"/>
      <w:numFmt w:val="lowerLetter"/>
      <w:lvlText w:val="%5"/>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5EB3D8">
      <w:start w:val="1"/>
      <w:numFmt w:val="lowerRoman"/>
      <w:lvlText w:val="%6"/>
      <w:lvlJc w:val="left"/>
      <w:pPr>
        <w:ind w:left="3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D8DF26">
      <w:start w:val="1"/>
      <w:numFmt w:val="decimal"/>
      <w:lvlText w:val="%7"/>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D8CBA8">
      <w:start w:val="1"/>
      <w:numFmt w:val="lowerLetter"/>
      <w:lvlText w:val="%8"/>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5A39D8">
      <w:start w:val="1"/>
      <w:numFmt w:val="lowerRoman"/>
      <w:lvlText w:val="%9"/>
      <w:lvlJc w:val="left"/>
      <w:pPr>
        <w:ind w:left="6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5" w15:restartNumberingAfterBreak="0">
    <w:nsid w:val="290F6414"/>
    <w:multiLevelType w:val="hybridMultilevel"/>
    <w:tmpl w:val="4552D6E6"/>
    <w:lvl w:ilvl="0" w:tplc="EE1EAA44">
      <w:start w:val="1"/>
      <w:numFmt w:val="upperLetter"/>
      <w:lvlText w:val="%1."/>
      <w:lvlJc w:val="left"/>
      <w:pPr>
        <w:ind w:left="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8826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4E15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164AC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501D1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D444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70DE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FA6B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32E6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6" w15:restartNumberingAfterBreak="0">
    <w:nsid w:val="291830F0"/>
    <w:multiLevelType w:val="hybridMultilevel"/>
    <w:tmpl w:val="2E84FBB6"/>
    <w:lvl w:ilvl="0" w:tplc="FB62997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7AC54A">
      <w:start w:val="1"/>
      <w:numFmt w:val="lowerLetter"/>
      <w:lvlText w:val="%2"/>
      <w:lvlJc w:val="left"/>
      <w:pPr>
        <w:ind w:left="2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8EEAFC">
      <w:start w:val="1"/>
      <w:numFmt w:val="upperLetter"/>
      <w:lvlRestart w:val="0"/>
      <w:lvlText w:val="%3."/>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969CF4">
      <w:start w:val="1"/>
      <w:numFmt w:val="decimal"/>
      <w:lvlText w:val="%4"/>
      <w:lvlJc w:val="left"/>
      <w:pPr>
        <w:ind w:left="4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B8DB86">
      <w:start w:val="1"/>
      <w:numFmt w:val="lowerLetter"/>
      <w:lvlText w:val="%5"/>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726BBE">
      <w:start w:val="1"/>
      <w:numFmt w:val="lowerRoman"/>
      <w:lvlText w:val="%6"/>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9A707C">
      <w:start w:val="1"/>
      <w:numFmt w:val="decimal"/>
      <w:lvlText w:val="%7"/>
      <w:lvlJc w:val="left"/>
      <w:pPr>
        <w:ind w:left="6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2022FC">
      <w:start w:val="1"/>
      <w:numFmt w:val="lowerLetter"/>
      <w:lvlText w:val="%8"/>
      <w:lvlJc w:val="left"/>
      <w:pPr>
        <w:ind w:left="7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683532">
      <w:start w:val="1"/>
      <w:numFmt w:val="lowerRoman"/>
      <w:lvlText w:val="%9"/>
      <w:lvlJc w:val="left"/>
      <w:pPr>
        <w:ind w:left="7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7" w15:restartNumberingAfterBreak="0">
    <w:nsid w:val="2924055C"/>
    <w:multiLevelType w:val="hybridMultilevel"/>
    <w:tmpl w:val="8F70202A"/>
    <w:lvl w:ilvl="0" w:tplc="737A92B2">
      <w:start w:val="1"/>
      <w:numFmt w:val="upperLetter"/>
      <w:lvlText w:val="%1."/>
      <w:lvlJc w:val="left"/>
      <w:pPr>
        <w:ind w:left="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78ED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18993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2A85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E68E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8465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66BC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9EE3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AA937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8" w15:restartNumberingAfterBreak="0">
    <w:nsid w:val="2930494D"/>
    <w:multiLevelType w:val="hybridMultilevel"/>
    <w:tmpl w:val="C74EAC60"/>
    <w:lvl w:ilvl="0" w:tplc="6A64D55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685ACE">
      <w:start w:val="1"/>
      <w:numFmt w:val="lowerLetter"/>
      <w:lvlText w:val="%2"/>
      <w:lvlJc w:val="left"/>
      <w:pPr>
        <w:ind w:left="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EEEAE0">
      <w:start w:val="1"/>
      <w:numFmt w:val="lowerRoman"/>
      <w:lvlText w:val="%3"/>
      <w:lvlJc w:val="left"/>
      <w:pPr>
        <w:ind w:left="1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547024">
      <w:start w:val="1"/>
      <w:numFmt w:val="decimal"/>
      <w:lvlText w:val="%4"/>
      <w:lvlJc w:val="left"/>
      <w:pPr>
        <w:ind w:left="1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6CD234">
      <w:start w:val="1"/>
      <w:numFmt w:val="lowerLetter"/>
      <w:lvlText w:val="%5"/>
      <w:lvlJc w:val="left"/>
      <w:pPr>
        <w:ind w:left="2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86FB46">
      <w:start w:val="1"/>
      <w:numFmt w:val="lowerRoman"/>
      <w:lvlText w:val="%6"/>
      <w:lvlJc w:val="left"/>
      <w:pPr>
        <w:ind w:left="2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F65244">
      <w:start w:val="1"/>
      <w:numFmt w:val="decimal"/>
      <w:lvlText w:val="%7"/>
      <w:lvlJc w:val="left"/>
      <w:pPr>
        <w:ind w:left="3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CA628">
      <w:start w:val="3"/>
      <w:numFmt w:val="upperLetter"/>
      <w:lvlRestart w:val="0"/>
      <w:lvlText w:val="%8."/>
      <w:lvlJc w:val="left"/>
      <w:pPr>
        <w:ind w:left="4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E45990">
      <w:start w:val="1"/>
      <w:numFmt w:val="lowerRoman"/>
      <w:lvlText w:val="%9"/>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9" w15:restartNumberingAfterBreak="0">
    <w:nsid w:val="29421310"/>
    <w:multiLevelType w:val="hybridMultilevel"/>
    <w:tmpl w:val="1F66DDD8"/>
    <w:lvl w:ilvl="0" w:tplc="36EC65A6">
      <w:start w:val="1"/>
      <w:numFmt w:val="upperLetter"/>
      <w:lvlText w:val="%1."/>
      <w:lvlJc w:val="left"/>
      <w:pPr>
        <w:ind w:left="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B84CDC">
      <w:start w:val="1"/>
      <w:numFmt w:val="lowerLetter"/>
      <w:lvlText w:val="%2"/>
      <w:lvlJc w:val="left"/>
      <w:pPr>
        <w:ind w:left="1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705668">
      <w:start w:val="1"/>
      <w:numFmt w:val="lowerRoman"/>
      <w:lvlText w:val="%3"/>
      <w:lvlJc w:val="left"/>
      <w:pPr>
        <w:ind w:left="19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38B016">
      <w:start w:val="1"/>
      <w:numFmt w:val="decimal"/>
      <w:lvlText w:val="%4"/>
      <w:lvlJc w:val="left"/>
      <w:pPr>
        <w:ind w:left="2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58D52C">
      <w:start w:val="1"/>
      <w:numFmt w:val="lowerLetter"/>
      <w:lvlText w:val="%5"/>
      <w:lvlJc w:val="left"/>
      <w:pPr>
        <w:ind w:left="3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32BDEC">
      <w:start w:val="1"/>
      <w:numFmt w:val="lowerRoman"/>
      <w:lvlText w:val="%6"/>
      <w:lvlJc w:val="left"/>
      <w:pPr>
        <w:ind w:left="4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6A7216">
      <w:start w:val="1"/>
      <w:numFmt w:val="decimal"/>
      <w:lvlText w:val="%7"/>
      <w:lvlJc w:val="left"/>
      <w:pPr>
        <w:ind w:left="4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1A229A">
      <w:start w:val="1"/>
      <w:numFmt w:val="lowerLetter"/>
      <w:lvlText w:val="%8"/>
      <w:lvlJc w:val="left"/>
      <w:pPr>
        <w:ind w:left="5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3AA330">
      <w:start w:val="1"/>
      <w:numFmt w:val="lowerRoman"/>
      <w:lvlText w:val="%9"/>
      <w:lvlJc w:val="left"/>
      <w:pPr>
        <w:ind w:left="6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0" w15:restartNumberingAfterBreak="0">
    <w:nsid w:val="294D1B9C"/>
    <w:multiLevelType w:val="hybridMultilevel"/>
    <w:tmpl w:val="F0CA01F2"/>
    <w:lvl w:ilvl="0" w:tplc="2052761C">
      <w:start w:val="1"/>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063B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7E20F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BCB2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02CF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1243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9A9AF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E651F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18FA8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1" w15:restartNumberingAfterBreak="0">
    <w:nsid w:val="2956794E"/>
    <w:multiLevelType w:val="hybridMultilevel"/>
    <w:tmpl w:val="ED22D60A"/>
    <w:lvl w:ilvl="0" w:tplc="E296499C">
      <w:start w:val="682"/>
      <w:numFmt w:val="decimal"/>
      <w:lvlText w:val="%1)"/>
      <w:lvlJc w:val="left"/>
      <w:pPr>
        <w:ind w:left="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CC9C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24AA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D262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30B0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A0E0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4222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DEB2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04D56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2" w15:restartNumberingAfterBreak="0">
    <w:nsid w:val="296C4F71"/>
    <w:multiLevelType w:val="hybridMultilevel"/>
    <w:tmpl w:val="DCF4F5B4"/>
    <w:lvl w:ilvl="0" w:tplc="A588DCD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906ED6">
      <w:start w:val="1"/>
      <w:numFmt w:val="lowerLetter"/>
      <w:lvlText w:val="%2"/>
      <w:lvlJc w:val="left"/>
      <w:pPr>
        <w:ind w:left="1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7C4A62">
      <w:start w:val="1"/>
      <w:numFmt w:val="lowerRoman"/>
      <w:lvlText w:val="%3"/>
      <w:lvlJc w:val="left"/>
      <w:pPr>
        <w:ind w:left="1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CF4AC">
      <w:start w:val="1"/>
      <w:numFmt w:val="upperLetter"/>
      <w:lvlRestart w:val="0"/>
      <w:lvlText w:val="%4."/>
      <w:lvlJc w:val="left"/>
      <w:pPr>
        <w:ind w:left="3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448454">
      <w:start w:val="1"/>
      <w:numFmt w:val="lowerLetter"/>
      <w:lvlText w:val="%5"/>
      <w:lvlJc w:val="left"/>
      <w:pPr>
        <w:ind w:left="3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C4BCAE">
      <w:start w:val="1"/>
      <w:numFmt w:val="lowerRoman"/>
      <w:lvlText w:val="%6"/>
      <w:lvlJc w:val="left"/>
      <w:pPr>
        <w:ind w:left="4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7E445A">
      <w:start w:val="1"/>
      <w:numFmt w:val="decimal"/>
      <w:lvlText w:val="%7"/>
      <w:lvlJc w:val="left"/>
      <w:pPr>
        <w:ind w:left="4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562A52">
      <w:start w:val="1"/>
      <w:numFmt w:val="lowerLetter"/>
      <w:lvlText w:val="%8"/>
      <w:lvlJc w:val="left"/>
      <w:pPr>
        <w:ind w:left="5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EE1540">
      <w:start w:val="1"/>
      <w:numFmt w:val="lowerRoman"/>
      <w:lvlText w:val="%9"/>
      <w:lvlJc w:val="left"/>
      <w:pPr>
        <w:ind w:left="6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3" w15:restartNumberingAfterBreak="0">
    <w:nsid w:val="29851BE0"/>
    <w:multiLevelType w:val="hybridMultilevel"/>
    <w:tmpl w:val="0CAA5108"/>
    <w:lvl w:ilvl="0" w:tplc="1584CCD2">
      <w:start w:val="724"/>
      <w:numFmt w:val="decimal"/>
      <w:lvlText w:val="%1)"/>
      <w:lvlJc w:val="left"/>
      <w:pPr>
        <w:ind w:left="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F63E66">
      <w:start w:val="1"/>
      <w:numFmt w:val="upperLetter"/>
      <w:lvlText w:val="%2."/>
      <w:lvlJc w:val="left"/>
      <w:pPr>
        <w:ind w:left="1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90EBAA">
      <w:start w:val="1"/>
      <w:numFmt w:val="lowerRoman"/>
      <w:lvlText w:val="%3"/>
      <w:lvlJc w:val="left"/>
      <w:pPr>
        <w:ind w:left="1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0ADC12">
      <w:start w:val="1"/>
      <w:numFmt w:val="decimal"/>
      <w:lvlText w:val="%4"/>
      <w:lvlJc w:val="left"/>
      <w:pPr>
        <w:ind w:left="2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9A7E1C">
      <w:start w:val="1"/>
      <w:numFmt w:val="lowerLetter"/>
      <w:lvlText w:val="%5"/>
      <w:lvlJc w:val="left"/>
      <w:pPr>
        <w:ind w:left="3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F234E4">
      <w:start w:val="1"/>
      <w:numFmt w:val="lowerRoman"/>
      <w:lvlText w:val="%6"/>
      <w:lvlJc w:val="left"/>
      <w:pPr>
        <w:ind w:left="3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44E4EE">
      <w:start w:val="1"/>
      <w:numFmt w:val="decimal"/>
      <w:lvlText w:val="%7"/>
      <w:lvlJc w:val="left"/>
      <w:pPr>
        <w:ind w:left="4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048DA4">
      <w:start w:val="1"/>
      <w:numFmt w:val="lowerLetter"/>
      <w:lvlText w:val="%8"/>
      <w:lvlJc w:val="left"/>
      <w:pPr>
        <w:ind w:left="5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6C0280">
      <w:start w:val="1"/>
      <w:numFmt w:val="lowerRoman"/>
      <w:lvlText w:val="%9"/>
      <w:lvlJc w:val="left"/>
      <w:pPr>
        <w:ind w:left="5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4" w15:restartNumberingAfterBreak="0">
    <w:nsid w:val="29862A9A"/>
    <w:multiLevelType w:val="hybridMultilevel"/>
    <w:tmpl w:val="16D079F0"/>
    <w:lvl w:ilvl="0" w:tplc="5C34AE38">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40674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0E54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B8885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1E6F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D0E4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74098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5657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B80C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5" w15:restartNumberingAfterBreak="0">
    <w:nsid w:val="299B663D"/>
    <w:multiLevelType w:val="hybridMultilevel"/>
    <w:tmpl w:val="D9BECD9C"/>
    <w:lvl w:ilvl="0" w:tplc="9760E53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60DB46">
      <w:start w:val="1"/>
      <w:numFmt w:val="lowerLetter"/>
      <w:lvlText w:val="%2"/>
      <w:lvlJc w:val="left"/>
      <w:pPr>
        <w:ind w:left="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F0622E">
      <w:start w:val="1"/>
      <w:numFmt w:val="lowerRoman"/>
      <w:lvlText w:val="%3"/>
      <w:lvlJc w:val="left"/>
      <w:pPr>
        <w:ind w:left="1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A60CB2">
      <w:start w:val="1"/>
      <w:numFmt w:val="decimal"/>
      <w:lvlText w:val="%4"/>
      <w:lvlJc w:val="left"/>
      <w:pPr>
        <w:ind w:left="1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4C1450">
      <w:start w:val="1"/>
      <w:numFmt w:val="upperLetter"/>
      <w:lvlRestart w:val="0"/>
      <w:lvlText w:val="%5."/>
      <w:lvlJc w:val="left"/>
      <w:pPr>
        <w:ind w:left="3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9E1488">
      <w:start w:val="1"/>
      <w:numFmt w:val="lowerRoman"/>
      <w:lvlText w:val="%6"/>
      <w:lvlJc w:val="left"/>
      <w:pPr>
        <w:ind w:left="3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780844">
      <w:start w:val="1"/>
      <w:numFmt w:val="decimal"/>
      <w:lvlText w:val="%7"/>
      <w:lvlJc w:val="left"/>
      <w:pPr>
        <w:ind w:left="3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68CAD2">
      <w:start w:val="1"/>
      <w:numFmt w:val="lowerLetter"/>
      <w:lvlText w:val="%8"/>
      <w:lvlJc w:val="left"/>
      <w:pPr>
        <w:ind w:left="4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3C3B60">
      <w:start w:val="1"/>
      <w:numFmt w:val="lowerRoman"/>
      <w:lvlText w:val="%9"/>
      <w:lvlJc w:val="left"/>
      <w:pPr>
        <w:ind w:left="5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6" w15:restartNumberingAfterBreak="0">
    <w:nsid w:val="299E45CD"/>
    <w:multiLevelType w:val="hybridMultilevel"/>
    <w:tmpl w:val="3726286E"/>
    <w:lvl w:ilvl="0" w:tplc="54ACBAA6">
      <w:start w:val="672"/>
      <w:numFmt w:val="decimal"/>
      <w:lvlText w:val="%1)"/>
      <w:lvlJc w:val="left"/>
      <w:pPr>
        <w:ind w:left="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3A1CE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1E6E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64F2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04C29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96B8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6E8E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30FA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365E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7" w15:restartNumberingAfterBreak="0">
    <w:nsid w:val="29B00434"/>
    <w:multiLevelType w:val="hybridMultilevel"/>
    <w:tmpl w:val="D7767B78"/>
    <w:lvl w:ilvl="0" w:tplc="1C4C118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36B132">
      <w:start w:val="1"/>
      <w:numFmt w:val="lowerLetter"/>
      <w:lvlText w:val="%2"/>
      <w:lvlJc w:val="left"/>
      <w:pPr>
        <w:ind w:left="1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AEE7F2">
      <w:start w:val="1"/>
      <w:numFmt w:val="upperLetter"/>
      <w:lvlText w:val="%3."/>
      <w:lvlJc w:val="left"/>
      <w:pPr>
        <w:ind w:left="4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A26DEE">
      <w:start w:val="1"/>
      <w:numFmt w:val="decimal"/>
      <w:lvlText w:val="%4"/>
      <w:lvlJc w:val="left"/>
      <w:pPr>
        <w:ind w:left="4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4F526">
      <w:start w:val="1"/>
      <w:numFmt w:val="lowerLetter"/>
      <w:lvlText w:val="%5"/>
      <w:lvlJc w:val="left"/>
      <w:pPr>
        <w:ind w:left="4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EEE5D4">
      <w:start w:val="1"/>
      <w:numFmt w:val="lowerRoman"/>
      <w:lvlText w:val="%6"/>
      <w:lvlJc w:val="left"/>
      <w:pPr>
        <w:ind w:left="5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E49724">
      <w:start w:val="1"/>
      <w:numFmt w:val="decimal"/>
      <w:lvlText w:val="%7"/>
      <w:lvlJc w:val="left"/>
      <w:pPr>
        <w:ind w:left="6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12513E">
      <w:start w:val="1"/>
      <w:numFmt w:val="lowerLetter"/>
      <w:lvlText w:val="%8"/>
      <w:lvlJc w:val="left"/>
      <w:pPr>
        <w:ind w:left="6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AC00C4">
      <w:start w:val="1"/>
      <w:numFmt w:val="lowerRoman"/>
      <w:lvlText w:val="%9"/>
      <w:lvlJc w:val="left"/>
      <w:pPr>
        <w:ind w:left="7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8" w15:restartNumberingAfterBreak="0">
    <w:nsid w:val="29B24752"/>
    <w:multiLevelType w:val="hybridMultilevel"/>
    <w:tmpl w:val="9EEC7196"/>
    <w:lvl w:ilvl="0" w:tplc="1C7C0DF0">
      <w:start w:val="1"/>
      <w:numFmt w:val="upperLetter"/>
      <w:lvlText w:val="%1."/>
      <w:lvlJc w:val="left"/>
      <w:pPr>
        <w:ind w:left="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A4122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0478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E4FCB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AE8F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5E26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5C62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3200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7867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9" w15:restartNumberingAfterBreak="0">
    <w:nsid w:val="29DC1035"/>
    <w:multiLevelType w:val="hybridMultilevel"/>
    <w:tmpl w:val="F918D0C2"/>
    <w:lvl w:ilvl="0" w:tplc="47F85D32">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E86A0C">
      <w:start w:val="1"/>
      <w:numFmt w:val="lowerLetter"/>
      <w:lvlText w:val="%2"/>
      <w:lvlJc w:val="left"/>
      <w:pPr>
        <w:ind w:left="1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3E541E">
      <w:start w:val="1"/>
      <w:numFmt w:val="lowerRoman"/>
      <w:lvlText w:val="%3"/>
      <w:lvlJc w:val="left"/>
      <w:pPr>
        <w:ind w:left="1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8E93E6">
      <w:start w:val="1"/>
      <w:numFmt w:val="decimal"/>
      <w:lvlText w:val="%4"/>
      <w:lvlJc w:val="left"/>
      <w:pPr>
        <w:ind w:left="2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129F36">
      <w:start w:val="1"/>
      <w:numFmt w:val="lowerLetter"/>
      <w:lvlText w:val="%5"/>
      <w:lvlJc w:val="left"/>
      <w:pPr>
        <w:ind w:left="3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365FA4">
      <w:start w:val="1"/>
      <w:numFmt w:val="lowerRoman"/>
      <w:lvlText w:val="%6"/>
      <w:lvlJc w:val="left"/>
      <w:pPr>
        <w:ind w:left="4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B4C602">
      <w:start w:val="1"/>
      <w:numFmt w:val="decimal"/>
      <w:lvlText w:val="%7"/>
      <w:lvlJc w:val="left"/>
      <w:pPr>
        <w:ind w:left="4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B4537A">
      <w:start w:val="1"/>
      <w:numFmt w:val="lowerLetter"/>
      <w:lvlText w:val="%8"/>
      <w:lvlJc w:val="left"/>
      <w:pPr>
        <w:ind w:left="5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10B8BC">
      <w:start w:val="1"/>
      <w:numFmt w:val="lowerRoman"/>
      <w:lvlText w:val="%9"/>
      <w:lvlJc w:val="left"/>
      <w:pPr>
        <w:ind w:left="6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0" w15:restartNumberingAfterBreak="0">
    <w:nsid w:val="29F6025B"/>
    <w:multiLevelType w:val="hybridMultilevel"/>
    <w:tmpl w:val="1D98BC6E"/>
    <w:lvl w:ilvl="0" w:tplc="4FC0D4F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B20F6A">
      <w:start w:val="1"/>
      <w:numFmt w:val="lowerLetter"/>
      <w:lvlText w:val="%2"/>
      <w:lvlJc w:val="left"/>
      <w:pPr>
        <w:ind w:left="1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029AE0">
      <w:start w:val="1"/>
      <w:numFmt w:val="upperLetter"/>
      <w:lvlRestart w:val="0"/>
      <w:lvlText w:val="%3."/>
      <w:lvlJc w:val="left"/>
      <w:pPr>
        <w:ind w:left="2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82B632">
      <w:start w:val="1"/>
      <w:numFmt w:val="decimal"/>
      <w:lvlText w:val="%4"/>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5E69B0">
      <w:start w:val="1"/>
      <w:numFmt w:val="lowerLetter"/>
      <w:lvlText w:val="%5"/>
      <w:lvlJc w:val="left"/>
      <w:pPr>
        <w:ind w:left="4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E054D6">
      <w:start w:val="1"/>
      <w:numFmt w:val="lowerRoman"/>
      <w:lvlText w:val="%6"/>
      <w:lvlJc w:val="left"/>
      <w:pPr>
        <w:ind w:left="4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AAEAA0">
      <w:start w:val="1"/>
      <w:numFmt w:val="decimal"/>
      <w:lvlText w:val="%7"/>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CCD0B4">
      <w:start w:val="1"/>
      <w:numFmt w:val="lowerLetter"/>
      <w:lvlText w:val="%8"/>
      <w:lvlJc w:val="left"/>
      <w:pPr>
        <w:ind w:left="6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CC31BA">
      <w:start w:val="1"/>
      <w:numFmt w:val="lowerRoman"/>
      <w:lvlText w:val="%9"/>
      <w:lvlJc w:val="left"/>
      <w:pPr>
        <w:ind w:left="6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1" w15:restartNumberingAfterBreak="0">
    <w:nsid w:val="29FA1D28"/>
    <w:multiLevelType w:val="hybridMultilevel"/>
    <w:tmpl w:val="8E3AAC48"/>
    <w:lvl w:ilvl="0" w:tplc="DF9626C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CA738">
      <w:start w:val="1"/>
      <w:numFmt w:val="upperLetter"/>
      <w:lvlRestart w:val="0"/>
      <w:lvlText w:val="%2."/>
      <w:lvlJc w:val="left"/>
      <w:pPr>
        <w:ind w:left="4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D079DE">
      <w:start w:val="1"/>
      <w:numFmt w:val="lowerRoman"/>
      <w:lvlText w:val="%3"/>
      <w:lvlJc w:val="left"/>
      <w:pPr>
        <w:ind w:left="4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6AFABA">
      <w:start w:val="1"/>
      <w:numFmt w:val="decimal"/>
      <w:lvlText w:val="%4"/>
      <w:lvlJc w:val="left"/>
      <w:pPr>
        <w:ind w:left="4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E883E8">
      <w:start w:val="1"/>
      <w:numFmt w:val="lowerLetter"/>
      <w:lvlText w:val="%5"/>
      <w:lvlJc w:val="left"/>
      <w:pPr>
        <w:ind w:left="5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E4CC9A">
      <w:start w:val="1"/>
      <w:numFmt w:val="lowerRoman"/>
      <w:lvlText w:val="%6"/>
      <w:lvlJc w:val="left"/>
      <w:pPr>
        <w:ind w:left="6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3AE18A">
      <w:start w:val="1"/>
      <w:numFmt w:val="decimal"/>
      <w:lvlText w:val="%7"/>
      <w:lvlJc w:val="left"/>
      <w:pPr>
        <w:ind w:left="7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B2BD14">
      <w:start w:val="1"/>
      <w:numFmt w:val="lowerLetter"/>
      <w:lvlText w:val="%8"/>
      <w:lvlJc w:val="left"/>
      <w:pPr>
        <w:ind w:left="7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0834E0">
      <w:start w:val="1"/>
      <w:numFmt w:val="lowerRoman"/>
      <w:lvlText w:val="%9"/>
      <w:lvlJc w:val="left"/>
      <w:pPr>
        <w:ind w:left="8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2" w15:restartNumberingAfterBreak="0">
    <w:nsid w:val="2A11097F"/>
    <w:multiLevelType w:val="hybridMultilevel"/>
    <w:tmpl w:val="11925366"/>
    <w:lvl w:ilvl="0" w:tplc="F014CB7A">
      <w:start w:val="1"/>
      <w:numFmt w:val="upperLetter"/>
      <w:lvlText w:val="%1."/>
      <w:lvlJc w:val="left"/>
      <w:pPr>
        <w:ind w:left="1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9044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6233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7ACB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C08A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069C4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60C4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D0B7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90264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3" w15:restartNumberingAfterBreak="0">
    <w:nsid w:val="2A147521"/>
    <w:multiLevelType w:val="hybridMultilevel"/>
    <w:tmpl w:val="6338E6FE"/>
    <w:lvl w:ilvl="0" w:tplc="4964E40E">
      <w:start w:val="1"/>
      <w:numFmt w:val="upperLetter"/>
      <w:lvlText w:val="%1."/>
      <w:lvlJc w:val="left"/>
      <w:pPr>
        <w:ind w:left="1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42A6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A6BB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CE0C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E47EC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7CAE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E8BF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EE058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8AA4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4" w15:restartNumberingAfterBreak="0">
    <w:nsid w:val="2A233B13"/>
    <w:multiLevelType w:val="hybridMultilevel"/>
    <w:tmpl w:val="FC82A944"/>
    <w:lvl w:ilvl="0" w:tplc="2820C7E2">
      <w:start w:val="3"/>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16B3E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B091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3C96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28560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6E61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8839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0CBA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EE5B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5" w15:restartNumberingAfterBreak="0">
    <w:nsid w:val="2A40100B"/>
    <w:multiLevelType w:val="hybridMultilevel"/>
    <w:tmpl w:val="303CE902"/>
    <w:lvl w:ilvl="0" w:tplc="AE96241A">
      <w:start w:val="1"/>
      <w:numFmt w:val="upperLetter"/>
      <w:lvlText w:val="%1."/>
      <w:lvlJc w:val="left"/>
      <w:pPr>
        <w:ind w:left="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0A2A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96653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E8621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2097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E0C81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B46A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5AB8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845C6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6" w15:restartNumberingAfterBreak="0">
    <w:nsid w:val="2A4A1352"/>
    <w:multiLevelType w:val="hybridMultilevel"/>
    <w:tmpl w:val="B830835E"/>
    <w:lvl w:ilvl="0" w:tplc="1A86DBB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0C9D26">
      <w:start w:val="1"/>
      <w:numFmt w:val="lowerLetter"/>
      <w:lvlText w:val="%2"/>
      <w:lvlJc w:val="left"/>
      <w:pPr>
        <w:ind w:left="2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027194">
      <w:start w:val="1"/>
      <w:numFmt w:val="upperLetter"/>
      <w:lvlRestart w:val="0"/>
      <w:lvlText w:val="%3."/>
      <w:lvlJc w:val="left"/>
      <w:pPr>
        <w:ind w:left="3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8413D2">
      <w:start w:val="1"/>
      <w:numFmt w:val="decimal"/>
      <w:lvlText w:val="%4"/>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6421AA">
      <w:start w:val="1"/>
      <w:numFmt w:val="lowerLetter"/>
      <w:lvlText w:val="%5"/>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54F950">
      <w:start w:val="1"/>
      <w:numFmt w:val="lowerRoman"/>
      <w:lvlText w:val="%6"/>
      <w:lvlJc w:val="left"/>
      <w:pPr>
        <w:ind w:left="6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163990">
      <w:start w:val="1"/>
      <w:numFmt w:val="decimal"/>
      <w:lvlText w:val="%7"/>
      <w:lvlJc w:val="left"/>
      <w:pPr>
        <w:ind w:left="7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749720">
      <w:start w:val="1"/>
      <w:numFmt w:val="lowerLetter"/>
      <w:lvlText w:val="%8"/>
      <w:lvlJc w:val="left"/>
      <w:pPr>
        <w:ind w:left="8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FA10C4">
      <w:start w:val="1"/>
      <w:numFmt w:val="lowerRoman"/>
      <w:lvlText w:val="%9"/>
      <w:lvlJc w:val="left"/>
      <w:pPr>
        <w:ind w:left="8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7" w15:restartNumberingAfterBreak="0">
    <w:nsid w:val="2A4B4C08"/>
    <w:multiLevelType w:val="hybridMultilevel"/>
    <w:tmpl w:val="0A083CBA"/>
    <w:lvl w:ilvl="0" w:tplc="F6C0BC0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D28D3E">
      <w:start w:val="1"/>
      <w:numFmt w:val="lowerLetter"/>
      <w:lvlText w:val="%2"/>
      <w:lvlJc w:val="left"/>
      <w:pPr>
        <w:ind w:left="1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A6CA84">
      <w:start w:val="1"/>
      <w:numFmt w:val="lowerRoman"/>
      <w:lvlText w:val="%3"/>
      <w:lvlJc w:val="left"/>
      <w:pPr>
        <w:ind w:left="1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4052E8">
      <w:start w:val="1"/>
      <w:numFmt w:val="upperLetter"/>
      <w:lvlRestart w:val="0"/>
      <w:lvlText w:val="%4."/>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2C74DC">
      <w:start w:val="1"/>
      <w:numFmt w:val="lowerLetter"/>
      <w:lvlText w:val="%5"/>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70558E">
      <w:start w:val="1"/>
      <w:numFmt w:val="lowerRoman"/>
      <w:lvlText w:val="%6"/>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68F2F4">
      <w:start w:val="1"/>
      <w:numFmt w:val="decimal"/>
      <w:lvlText w:val="%7"/>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CAFDBC">
      <w:start w:val="1"/>
      <w:numFmt w:val="lowerLetter"/>
      <w:lvlText w:val="%8"/>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3E7708">
      <w:start w:val="1"/>
      <w:numFmt w:val="lowerRoman"/>
      <w:lvlText w:val="%9"/>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8" w15:restartNumberingAfterBreak="0">
    <w:nsid w:val="2A7B5B05"/>
    <w:multiLevelType w:val="hybridMultilevel"/>
    <w:tmpl w:val="2EB0A21E"/>
    <w:lvl w:ilvl="0" w:tplc="E65E60F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3E97AA">
      <w:start w:val="1"/>
      <w:numFmt w:val="lowerLetter"/>
      <w:lvlText w:val="%2"/>
      <w:lvlJc w:val="left"/>
      <w:pPr>
        <w:ind w:left="2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4C3ABC">
      <w:start w:val="1"/>
      <w:numFmt w:val="upperLetter"/>
      <w:lvlRestart w:val="0"/>
      <w:lvlText w:val="%3."/>
      <w:lvlJc w:val="left"/>
      <w:pPr>
        <w:ind w:left="4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86A4FC">
      <w:start w:val="1"/>
      <w:numFmt w:val="decimal"/>
      <w:lvlText w:val="%4"/>
      <w:lvlJc w:val="left"/>
      <w:pPr>
        <w:ind w:left="4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70E858">
      <w:start w:val="1"/>
      <w:numFmt w:val="lowerLetter"/>
      <w:lvlText w:val="%5"/>
      <w:lvlJc w:val="left"/>
      <w:pPr>
        <w:ind w:left="5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E6420A">
      <w:start w:val="1"/>
      <w:numFmt w:val="lowerRoman"/>
      <w:lvlText w:val="%6"/>
      <w:lvlJc w:val="left"/>
      <w:pPr>
        <w:ind w:left="5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342834">
      <w:start w:val="1"/>
      <w:numFmt w:val="decimal"/>
      <w:lvlText w:val="%7"/>
      <w:lvlJc w:val="left"/>
      <w:pPr>
        <w:ind w:left="6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F27604">
      <w:start w:val="1"/>
      <w:numFmt w:val="lowerLetter"/>
      <w:lvlText w:val="%8"/>
      <w:lvlJc w:val="left"/>
      <w:pPr>
        <w:ind w:left="7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B67FAA">
      <w:start w:val="1"/>
      <w:numFmt w:val="lowerRoman"/>
      <w:lvlText w:val="%9"/>
      <w:lvlJc w:val="left"/>
      <w:pPr>
        <w:ind w:left="8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9" w15:restartNumberingAfterBreak="0">
    <w:nsid w:val="2A8C79AC"/>
    <w:multiLevelType w:val="hybridMultilevel"/>
    <w:tmpl w:val="2DC4067E"/>
    <w:lvl w:ilvl="0" w:tplc="58EA65B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9E14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40DF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2E8A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EC4A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D222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B260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9E79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242C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0" w15:restartNumberingAfterBreak="0">
    <w:nsid w:val="2A943172"/>
    <w:multiLevelType w:val="hybridMultilevel"/>
    <w:tmpl w:val="37A03EC6"/>
    <w:lvl w:ilvl="0" w:tplc="87E831EA">
      <w:start w:val="29"/>
      <w:numFmt w:val="decimal"/>
      <w:lvlText w:val="%1)"/>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7ECC80">
      <w:start w:val="1"/>
      <w:numFmt w:val="upperLetter"/>
      <w:lvlText w:val="%2."/>
      <w:lvlJc w:val="left"/>
      <w:pPr>
        <w:ind w:left="2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4C53C2">
      <w:start w:val="1"/>
      <w:numFmt w:val="lowerRoman"/>
      <w:lvlText w:val="%3"/>
      <w:lvlJc w:val="left"/>
      <w:pPr>
        <w:ind w:left="2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64ABE8">
      <w:start w:val="1"/>
      <w:numFmt w:val="decimal"/>
      <w:lvlText w:val="%4"/>
      <w:lvlJc w:val="left"/>
      <w:pPr>
        <w:ind w:left="3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EDEE2">
      <w:start w:val="1"/>
      <w:numFmt w:val="lowerLetter"/>
      <w:lvlText w:val="%5"/>
      <w:lvlJc w:val="left"/>
      <w:pPr>
        <w:ind w:left="4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F6ADD4">
      <w:start w:val="1"/>
      <w:numFmt w:val="lowerRoman"/>
      <w:lvlText w:val="%6"/>
      <w:lvlJc w:val="left"/>
      <w:pPr>
        <w:ind w:left="4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9272A0">
      <w:start w:val="1"/>
      <w:numFmt w:val="decimal"/>
      <w:lvlText w:val="%7"/>
      <w:lvlJc w:val="left"/>
      <w:pPr>
        <w:ind w:left="5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C488EE">
      <w:start w:val="1"/>
      <w:numFmt w:val="lowerLetter"/>
      <w:lvlText w:val="%8"/>
      <w:lvlJc w:val="left"/>
      <w:pPr>
        <w:ind w:left="6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6AEF1E">
      <w:start w:val="1"/>
      <w:numFmt w:val="lowerRoman"/>
      <w:lvlText w:val="%9"/>
      <w:lvlJc w:val="left"/>
      <w:pPr>
        <w:ind w:left="6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1" w15:restartNumberingAfterBreak="0">
    <w:nsid w:val="2A9C6DDE"/>
    <w:multiLevelType w:val="hybridMultilevel"/>
    <w:tmpl w:val="50705840"/>
    <w:lvl w:ilvl="0" w:tplc="FD28A98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48A46C">
      <w:start w:val="1"/>
      <w:numFmt w:val="lowerLetter"/>
      <w:lvlText w:val="%2"/>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E48590">
      <w:start w:val="1"/>
      <w:numFmt w:val="upperLetter"/>
      <w:lvlRestart w:val="0"/>
      <w:lvlText w:val="%3."/>
      <w:lvlJc w:val="left"/>
      <w:pPr>
        <w:ind w:left="2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8ED732">
      <w:start w:val="1"/>
      <w:numFmt w:val="decimal"/>
      <w:lvlText w:val="%4"/>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04276A">
      <w:start w:val="1"/>
      <w:numFmt w:val="lowerLetter"/>
      <w:lvlText w:val="%5"/>
      <w:lvlJc w:val="left"/>
      <w:pPr>
        <w:ind w:left="3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82EA24">
      <w:start w:val="1"/>
      <w:numFmt w:val="lowerRoman"/>
      <w:lvlText w:val="%6"/>
      <w:lvlJc w:val="left"/>
      <w:pPr>
        <w:ind w:left="4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AC6388">
      <w:start w:val="1"/>
      <w:numFmt w:val="decimal"/>
      <w:lvlText w:val="%7"/>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E25BD6">
      <w:start w:val="1"/>
      <w:numFmt w:val="lowerLetter"/>
      <w:lvlText w:val="%8"/>
      <w:lvlJc w:val="left"/>
      <w:pPr>
        <w:ind w:left="6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DA8FBC">
      <w:start w:val="1"/>
      <w:numFmt w:val="lowerRoman"/>
      <w:lvlText w:val="%9"/>
      <w:lvlJc w:val="left"/>
      <w:pPr>
        <w:ind w:left="6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2" w15:restartNumberingAfterBreak="0">
    <w:nsid w:val="2A9D72A4"/>
    <w:multiLevelType w:val="hybridMultilevel"/>
    <w:tmpl w:val="A0904496"/>
    <w:lvl w:ilvl="0" w:tplc="910AA9B2">
      <w:start w:val="1"/>
      <w:numFmt w:val="upperLetter"/>
      <w:lvlText w:val="%1."/>
      <w:lvlJc w:val="left"/>
      <w:pPr>
        <w:ind w:left="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246E0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A256D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AAE8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6691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B6906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0021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EAB0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10E0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3" w15:restartNumberingAfterBreak="0">
    <w:nsid w:val="2AB47037"/>
    <w:multiLevelType w:val="hybridMultilevel"/>
    <w:tmpl w:val="7B98F616"/>
    <w:lvl w:ilvl="0" w:tplc="3CD66E4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44DF1C">
      <w:start w:val="1"/>
      <w:numFmt w:val="lowerLetter"/>
      <w:lvlText w:val="%2"/>
      <w:lvlJc w:val="left"/>
      <w:pPr>
        <w:ind w:left="1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ECAFA8">
      <w:start w:val="1"/>
      <w:numFmt w:val="upperLetter"/>
      <w:lvlRestart w:val="0"/>
      <w:lvlText w:val="%3."/>
      <w:lvlJc w:val="left"/>
      <w:pPr>
        <w:ind w:left="2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90B0E2">
      <w:start w:val="1"/>
      <w:numFmt w:val="decimal"/>
      <w:lvlText w:val="%4"/>
      <w:lvlJc w:val="left"/>
      <w:pPr>
        <w:ind w:left="2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94F68C">
      <w:start w:val="1"/>
      <w:numFmt w:val="lowerLetter"/>
      <w:lvlText w:val="%5"/>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CAC906">
      <w:start w:val="1"/>
      <w:numFmt w:val="lowerRoman"/>
      <w:lvlText w:val="%6"/>
      <w:lvlJc w:val="left"/>
      <w:pPr>
        <w:ind w:left="4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86A982">
      <w:start w:val="1"/>
      <w:numFmt w:val="decimal"/>
      <w:lvlText w:val="%7"/>
      <w:lvlJc w:val="left"/>
      <w:pPr>
        <w:ind w:left="4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A09E98">
      <w:start w:val="1"/>
      <w:numFmt w:val="lowerLetter"/>
      <w:lvlText w:val="%8"/>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EEDA32">
      <w:start w:val="1"/>
      <w:numFmt w:val="lowerRoman"/>
      <w:lvlText w:val="%9"/>
      <w:lvlJc w:val="left"/>
      <w:pPr>
        <w:ind w:left="6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4" w15:restartNumberingAfterBreak="0">
    <w:nsid w:val="2AC02FBC"/>
    <w:multiLevelType w:val="hybridMultilevel"/>
    <w:tmpl w:val="0DD87100"/>
    <w:lvl w:ilvl="0" w:tplc="A1B41D5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7854BA">
      <w:start w:val="1"/>
      <w:numFmt w:val="lowerLetter"/>
      <w:lvlText w:val="%2"/>
      <w:lvlJc w:val="left"/>
      <w:pPr>
        <w:ind w:left="1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A44B54">
      <w:start w:val="1"/>
      <w:numFmt w:val="upperLetter"/>
      <w:lvlRestart w:val="0"/>
      <w:lvlText w:val="%3."/>
      <w:lvlJc w:val="left"/>
      <w:pPr>
        <w:ind w:left="3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2E6840">
      <w:start w:val="1"/>
      <w:numFmt w:val="decimal"/>
      <w:lvlText w:val="%4"/>
      <w:lvlJc w:val="left"/>
      <w:pPr>
        <w:ind w:left="3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0181A">
      <w:start w:val="1"/>
      <w:numFmt w:val="lowerLetter"/>
      <w:lvlText w:val="%5"/>
      <w:lvlJc w:val="left"/>
      <w:pPr>
        <w:ind w:left="4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5AB3F8">
      <w:start w:val="1"/>
      <w:numFmt w:val="lowerRoman"/>
      <w:lvlText w:val="%6"/>
      <w:lvlJc w:val="left"/>
      <w:pPr>
        <w:ind w:left="5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0E3F5E">
      <w:start w:val="1"/>
      <w:numFmt w:val="decimal"/>
      <w:lvlText w:val="%7"/>
      <w:lvlJc w:val="left"/>
      <w:pPr>
        <w:ind w:left="5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2EE9C2">
      <w:start w:val="1"/>
      <w:numFmt w:val="lowerLetter"/>
      <w:lvlText w:val="%8"/>
      <w:lvlJc w:val="left"/>
      <w:pPr>
        <w:ind w:left="6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D4A742">
      <w:start w:val="1"/>
      <w:numFmt w:val="lowerRoman"/>
      <w:lvlText w:val="%9"/>
      <w:lvlJc w:val="left"/>
      <w:pPr>
        <w:ind w:left="7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5" w15:restartNumberingAfterBreak="0">
    <w:nsid w:val="2AC0445C"/>
    <w:multiLevelType w:val="hybridMultilevel"/>
    <w:tmpl w:val="90849F88"/>
    <w:lvl w:ilvl="0" w:tplc="C826E58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D24484">
      <w:start w:val="1"/>
      <w:numFmt w:val="lowerLetter"/>
      <w:lvlText w:val="%2"/>
      <w:lvlJc w:val="left"/>
      <w:pPr>
        <w:ind w:left="1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EA93AA">
      <w:start w:val="1"/>
      <w:numFmt w:val="upperLetter"/>
      <w:lvlRestart w:val="0"/>
      <w:lvlText w:val="%3."/>
      <w:lvlJc w:val="left"/>
      <w:pPr>
        <w:ind w:left="2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AE2980">
      <w:start w:val="1"/>
      <w:numFmt w:val="decimal"/>
      <w:lvlText w:val="%4"/>
      <w:lvlJc w:val="left"/>
      <w:pPr>
        <w:ind w:left="4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C47DB4">
      <w:start w:val="1"/>
      <w:numFmt w:val="lowerLetter"/>
      <w:lvlText w:val="%5"/>
      <w:lvlJc w:val="left"/>
      <w:pPr>
        <w:ind w:left="4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403096">
      <w:start w:val="1"/>
      <w:numFmt w:val="lowerRoman"/>
      <w:lvlText w:val="%6"/>
      <w:lvlJc w:val="left"/>
      <w:pPr>
        <w:ind w:left="5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A07758">
      <w:start w:val="1"/>
      <w:numFmt w:val="decimal"/>
      <w:lvlText w:val="%7"/>
      <w:lvlJc w:val="left"/>
      <w:pPr>
        <w:ind w:left="6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8EF9C8">
      <w:start w:val="1"/>
      <w:numFmt w:val="lowerLetter"/>
      <w:lvlText w:val="%8"/>
      <w:lvlJc w:val="left"/>
      <w:pPr>
        <w:ind w:left="7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948DEC">
      <w:start w:val="1"/>
      <w:numFmt w:val="lowerRoman"/>
      <w:lvlText w:val="%9"/>
      <w:lvlJc w:val="left"/>
      <w:pPr>
        <w:ind w:left="7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6" w15:restartNumberingAfterBreak="0">
    <w:nsid w:val="2AC46959"/>
    <w:multiLevelType w:val="hybridMultilevel"/>
    <w:tmpl w:val="9502FA5A"/>
    <w:lvl w:ilvl="0" w:tplc="D818D40A">
      <w:start w:val="1"/>
      <w:numFmt w:val="upperLetter"/>
      <w:lvlText w:val="%1."/>
      <w:lvlJc w:val="left"/>
      <w:pPr>
        <w:ind w:left="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6A83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4E124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30CD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2CEE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FE46E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EE97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52BF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0A75D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7" w15:restartNumberingAfterBreak="0">
    <w:nsid w:val="2B063A1E"/>
    <w:multiLevelType w:val="hybridMultilevel"/>
    <w:tmpl w:val="912E29E0"/>
    <w:lvl w:ilvl="0" w:tplc="DF0A37D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480D32">
      <w:start w:val="1"/>
      <w:numFmt w:val="lowerLetter"/>
      <w:lvlText w:val="%2"/>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461308">
      <w:start w:val="1"/>
      <w:numFmt w:val="lowerRoman"/>
      <w:lvlText w:val="%3"/>
      <w:lvlJc w:val="left"/>
      <w:pPr>
        <w:ind w:left="1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FCE2F8">
      <w:start w:val="1"/>
      <w:numFmt w:val="decimal"/>
      <w:lvlText w:val="%4"/>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609E32">
      <w:start w:val="1"/>
      <w:numFmt w:val="lowerLetter"/>
      <w:lvlText w:val="%5"/>
      <w:lvlJc w:val="left"/>
      <w:pPr>
        <w:ind w:left="1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E2FFA4">
      <w:start w:val="1"/>
      <w:numFmt w:val="upperLetter"/>
      <w:lvlRestart w:val="0"/>
      <w:lvlText w:val="%6."/>
      <w:lvlJc w:val="left"/>
      <w:pPr>
        <w:ind w:left="2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1AB8F0">
      <w:start w:val="1"/>
      <w:numFmt w:val="decimal"/>
      <w:lvlText w:val="%7"/>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FE2248">
      <w:start w:val="1"/>
      <w:numFmt w:val="lowerLetter"/>
      <w:lvlText w:val="%8"/>
      <w:lvlJc w:val="left"/>
      <w:pPr>
        <w:ind w:left="3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C4E138">
      <w:start w:val="1"/>
      <w:numFmt w:val="lowerRoman"/>
      <w:lvlText w:val="%9"/>
      <w:lvlJc w:val="left"/>
      <w:pPr>
        <w:ind w:left="4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8" w15:restartNumberingAfterBreak="0">
    <w:nsid w:val="2B104B9E"/>
    <w:multiLevelType w:val="hybridMultilevel"/>
    <w:tmpl w:val="586C8A3C"/>
    <w:lvl w:ilvl="0" w:tplc="C03667F2">
      <w:start w:val="289"/>
      <w:numFmt w:val="decimal"/>
      <w:lvlText w:val="%1)"/>
      <w:lvlJc w:val="left"/>
      <w:pPr>
        <w:ind w:left="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7650C8">
      <w:start w:val="1"/>
      <w:numFmt w:val="upperLetter"/>
      <w:lvlText w:val="%2."/>
      <w:lvlJc w:val="left"/>
      <w:pPr>
        <w:ind w:left="2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FCA566">
      <w:start w:val="1"/>
      <w:numFmt w:val="lowerRoman"/>
      <w:lvlText w:val="%3"/>
      <w:lvlJc w:val="left"/>
      <w:pPr>
        <w:ind w:left="3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90EA96">
      <w:start w:val="1"/>
      <w:numFmt w:val="decimal"/>
      <w:lvlText w:val="%4"/>
      <w:lvlJc w:val="left"/>
      <w:pPr>
        <w:ind w:left="3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8E86EA">
      <w:start w:val="1"/>
      <w:numFmt w:val="lowerLetter"/>
      <w:lvlText w:val="%5"/>
      <w:lvlJc w:val="left"/>
      <w:pPr>
        <w:ind w:left="4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A69484">
      <w:start w:val="1"/>
      <w:numFmt w:val="lowerRoman"/>
      <w:lvlText w:val="%6"/>
      <w:lvlJc w:val="left"/>
      <w:pPr>
        <w:ind w:left="5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2C12EE">
      <w:start w:val="1"/>
      <w:numFmt w:val="decimal"/>
      <w:lvlText w:val="%7"/>
      <w:lvlJc w:val="left"/>
      <w:pPr>
        <w:ind w:left="5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003636">
      <w:start w:val="1"/>
      <w:numFmt w:val="lowerLetter"/>
      <w:lvlText w:val="%8"/>
      <w:lvlJc w:val="left"/>
      <w:pPr>
        <w:ind w:left="6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786944">
      <w:start w:val="1"/>
      <w:numFmt w:val="lowerRoman"/>
      <w:lvlText w:val="%9"/>
      <w:lvlJc w:val="left"/>
      <w:pPr>
        <w:ind w:left="7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9" w15:restartNumberingAfterBreak="0">
    <w:nsid w:val="2B1C0063"/>
    <w:multiLevelType w:val="hybridMultilevel"/>
    <w:tmpl w:val="ECA894F6"/>
    <w:lvl w:ilvl="0" w:tplc="22EC3B5C">
      <w:start w:val="1"/>
      <w:numFmt w:val="upperLetter"/>
      <w:lvlText w:val="%1."/>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C16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086EA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DE93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34251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F6B9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C093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48462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C6A47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0" w15:restartNumberingAfterBreak="0">
    <w:nsid w:val="2B411E4B"/>
    <w:multiLevelType w:val="hybridMultilevel"/>
    <w:tmpl w:val="A9F8065C"/>
    <w:lvl w:ilvl="0" w:tplc="45C63940">
      <w:start w:val="1"/>
      <w:numFmt w:val="upperLetter"/>
      <w:lvlText w:val="%1."/>
      <w:lvlJc w:val="left"/>
      <w:pPr>
        <w:ind w:left="1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6AEB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4486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026C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44E8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DCD1F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B425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58AD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5A25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1" w15:restartNumberingAfterBreak="0">
    <w:nsid w:val="2B424BEF"/>
    <w:multiLevelType w:val="hybridMultilevel"/>
    <w:tmpl w:val="B8341C34"/>
    <w:lvl w:ilvl="0" w:tplc="5BA0883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80B252">
      <w:start w:val="1"/>
      <w:numFmt w:val="lowerLetter"/>
      <w:lvlText w:val="%2"/>
      <w:lvlJc w:val="left"/>
      <w:pPr>
        <w:ind w:left="1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5A168C">
      <w:start w:val="1"/>
      <w:numFmt w:val="upperLetter"/>
      <w:lvlRestart w:val="0"/>
      <w:lvlText w:val="%3."/>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2C971E">
      <w:start w:val="1"/>
      <w:numFmt w:val="decimal"/>
      <w:lvlText w:val="%4"/>
      <w:lvlJc w:val="left"/>
      <w:pPr>
        <w:ind w:left="2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BE4906">
      <w:start w:val="1"/>
      <w:numFmt w:val="lowerLetter"/>
      <w:lvlText w:val="%5"/>
      <w:lvlJc w:val="left"/>
      <w:pPr>
        <w:ind w:left="3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2E9E42">
      <w:start w:val="1"/>
      <w:numFmt w:val="lowerRoman"/>
      <w:lvlText w:val="%6"/>
      <w:lvlJc w:val="left"/>
      <w:pPr>
        <w:ind w:left="4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12934A">
      <w:start w:val="1"/>
      <w:numFmt w:val="decimal"/>
      <w:lvlText w:val="%7"/>
      <w:lvlJc w:val="left"/>
      <w:pPr>
        <w:ind w:left="4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0C77CC">
      <w:start w:val="1"/>
      <w:numFmt w:val="lowerLetter"/>
      <w:lvlText w:val="%8"/>
      <w:lvlJc w:val="left"/>
      <w:pPr>
        <w:ind w:left="5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B051C4">
      <w:start w:val="1"/>
      <w:numFmt w:val="lowerRoman"/>
      <w:lvlText w:val="%9"/>
      <w:lvlJc w:val="left"/>
      <w:pPr>
        <w:ind w:left="6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2" w15:restartNumberingAfterBreak="0">
    <w:nsid w:val="2B4D6F21"/>
    <w:multiLevelType w:val="hybridMultilevel"/>
    <w:tmpl w:val="21CE296C"/>
    <w:lvl w:ilvl="0" w:tplc="6F78F2D2">
      <w:start w:val="1"/>
      <w:numFmt w:val="upperLetter"/>
      <w:lvlText w:val="%1."/>
      <w:lvlJc w:val="left"/>
      <w:pPr>
        <w:ind w:left="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22F3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24DA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B65D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DA6A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967A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5A8C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5601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72F26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3" w15:restartNumberingAfterBreak="0">
    <w:nsid w:val="2B620EC0"/>
    <w:multiLevelType w:val="hybridMultilevel"/>
    <w:tmpl w:val="090C4E96"/>
    <w:lvl w:ilvl="0" w:tplc="55B091F4">
      <w:start w:val="435"/>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A289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38D6C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465D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8E7E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40D0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EE39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EECA3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0059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4" w15:restartNumberingAfterBreak="0">
    <w:nsid w:val="2B761B77"/>
    <w:multiLevelType w:val="hybridMultilevel"/>
    <w:tmpl w:val="CEBA5960"/>
    <w:lvl w:ilvl="0" w:tplc="542A364A">
      <w:start w:val="97"/>
      <w:numFmt w:val="decimal"/>
      <w:lvlText w:val="%1)"/>
      <w:lvlJc w:val="left"/>
      <w:pPr>
        <w:ind w:left="1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9AD92C">
      <w:start w:val="1"/>
      <w:numFmt w:val="upperLetter"/>
      <w:lvlText w:val="%2."/>
      <w:lvlJc w:val="left"/>
      <w:pPr>
        <w:ind w:left="4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96E0B8">
      <w:start w:val="1"/>
      <w:numFmt w:val="lowerRoman"/>
      <w:lvlText w:val="%3"/>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3E6D06">
      <w:start w:val="1"/>
      <w:numFmt w:val="decimal"/>
      <w:lvlText w:val="%4"/>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322DA2">
      <w:start w:val="1"/>
      <w:numFmt w:val="lowerLetter"/>
      <w:lvlText w:val="%5"/>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14949C">
      <w:start w:val="1"/>
      <w:numFmt w:val="lowerRoman"/>
      <w:lvlText w:val="%6"/>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507ABA">
      <w:start w:val="1"/>
      <w:numFmt w:val="decimal"/>
      <w:lvlText w:val="%7"/>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A5F12">
      <w:start w:val="1"/>
      <w:numFmt w:val="lowerLetter"/>
      <w:lvlText w:val="%8"/>
      <w:lvlJc w:val="left"/>
      <w:pPr>
        <w:ind w:left="7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3C2D66">
      <w:start w:val="1"/>
      <w:numFmt w:val="lowerRoman"/>
      <w:lvlText w:val="%9"/>
      <w:lvlJc w:val="left"/>
      <w:pPr>
        <w:ind w:left="7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5" w15:restartNumberingAfterBreak="0">
    <w:nsid w:val="2B785BAF"/>
    <w:multiLevelType w:val="hybridMultilevel"/>
    <w:tmpl w:val="249CDC44"/>
    <w:lvl w:ilvl="0" w:tplc="E12299D0">
      <w:start w:val="337"/>
      <w:numFmt w:val="decimal"/>
      <w:lvlText w:val="%1)"/>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08690">
      <w:start w:val="1"/>
      <w:numFmt w:val="upperLetter"/>
      <w:lvlText w:val="%2."/>
      <w:lvlJc w:val="left"/>
      <w:pPr>
        <w:ind w:left="1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04CC1A">
      <w:start w:val="1"/>
      <w:numFmt w:val="lowerRoman"/>
      <w:lvlText w:val="%3"/>
      <w:lvlJc w:val="left"/>
      <w:pPr>
        <w:ind w:left="1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088E6C">
      <w:start w:val="1"/>
      <w:numFmt w:val="decimal"/>
      <w:lvlText w:val="%4"/>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B2F85E">
      <w:start w:val="1"/>
      <w:numFmt w:val="lowerLetter"/>
      <w:lvlText w:val="%5"/>
      <w:lvlJc w:val="left"/>
      <w:pPr>
        <w:ind w:left="3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26EF04">
      <w:start w:val="1"/>
      <w:numFmt w:val="lowerRoman"/>
      <w:lvlText w:val="%6"/>
      <w:lvlJc w:val="left"/>
      <w:pPr>
        <w:ind w:left="4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9A4FC4">
      <w:start w:val="1"/>
      <w:numFmt w:val="decimal"/>
      <w:lvlText w:val="%7"/>
      <w:lvlJc w:val="left"/>
      <w:pPr>
        <w:ind w:left="4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9CD1FE">
      <w:start w:val="1"/>
      <w:numFmt w:val="lowerLetter"/>
      <w:lvlText w:val="%8"/>
      <w:lvlJc w:val="left"/>
      <w:pPr>
        <w:ind w:left="5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DE9216">
      <w:start w:val="1"/>
      <w:numFmt w:val="lowerRoman"/>
      <w:lvlText w:val="%9"/>
      <w:lvlJc w:val="left"/>
      <w:pPr>
        <w:ind w:left="6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6" w15:restartNumberingAfterBreak="0">
    <w:nsid w:val="2BC3263B"/>
    <w:multiLevelType w:val="hybridMultilevel"/>
    <w:tmpl w:val="E0B8AB8A"/>
    <w:lvl w:ilvl="0" w:tplc="766A45F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606860">
      <w:start w:val="1"/>
      <w:numFmt w:val="upperLetter"/>
      <w:lvlRestart w:val="0"/>
      <w:lvlText w:val="%2."/>
      <w:lvlJc w:val="left"/>
      <w:pPr>
        <w:ind w:left="2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86EBC0">
      <w:start w:val="1"/>
      <w:numFmt w:val="lowerRoman"/>
      <w:lvlText w:val="%3"/>
      <w:lvlJc w:val="left"/>
      <w:pPr>
        <w:ind w:left="2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861FC">
      <w:start w:val="1"/>
      <w:numFmt w:val="decimal"/>
      <w:lvlText w:val="%4"/>
      <w:lvlJc w:val="left"/>
      <w:pPr>
        <w:ind w:left="3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6A2300">
      <w:start w:val="1"/>
      <w:numFmt w:val="lowerLetter"/>
      <w:lvlText w:val="%5"/>
      <w:lvlJc w:val="left"/>
      <w:pPr>
        <w:ind w:left="4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40B448">
      <w:start w:val="1"/>
      <w:numFmt w:val="lowerRoman"/>
      <w:lvlText w:val="%6"/>
      <w:lvlJc w:val="left"/>
      <w:pPr>
        <w:ind w:left="4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3A105E">
      <w:start w:val="1"/>
      <w:numFmt w:val="decimal"/>
      <w:lvlText w:val="%7"/>
      <w:lvlJc w:val="left"/>
      <w:pPr>
        <w:ind w:left="5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D035E4">
      <w:start w:val="1"/>
      <w:numFmt w:val="lowerLetter"/>
      <w:lvlText w:val="%8"/>
      <w:lvlJc w:val="left"/>
      <w:pPr>
        <w:ind w:left="6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029ACA">
      <w:start w:val="1"/>
      <w:numFmt w:val="lowerRoman"/>
      <w:lvlText w:val="%9"/>
      <w:lvlJc w:val="left"/>
      <w:pPr>
        <w:ind w:left="6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7" w15:restartNumberingAfterBreak="0">
    <w:nsid w:val="2BC44730"/>
    <w:multiLevelType w:val="hybridMultilevel"/>
    <w:tmpl w:val="8438E22A"/>
    <w:lvl w:ilvl="0" w:tplc="DFFC6A36">
      <w:start w:val="1"/>
      <w:numFmt w:val="upperLetter"/>
      <w:lvlText w:val="%1."/>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0A660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DE2B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309D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8089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8A8F7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6084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3C46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80F1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8" w15:restartNumberingAfterBreak="0">
    <w:nsid w:val="2BC56DDE"/>
    <w:multiLevelType w:val="hybridMultilevel"/>
    <w:tmpl w:val="34B681E6"/>
    <w:lvl w:ilvl="0" w:tplc="D1FC32C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B6CF9A">
      <w:start w:val="1"/>
      <w:numFmt w:val="lowerLetter"/>
      <w:lvlText w:val="%2"/>
      <w:lvlJc w:val="left"/>
      <w:pPr>
        <w:ind w:left="1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6C6E98">
      <w:start w:val="1"/>
      <w:numFmt w:val="lowerRoman"/>
      <w:lvlText w:val="%3"/>
      <w:lvlJc w:val="left"/>
      <w:pPr>
        <w:ind w:left="2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5E02A0">
      <w:start w:val="1"/>
      <w:numFmt w:val="decimal"/>
      <w:lvlText w:val="%4"/>
      <w:lvlJc w:val="left"/>
      <w:pPr>
        <w:ind w:left="2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209D66">
      <w:start w:val="1"/>
      <w:numFmt w:val="lowerLetter"/>
      <w:lvlText w:val="%5"/>
      <w:lvlJc w:val="left"/>
      <w:pPr>
        <w:ind w:left="3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B40E22">
      <w:start w:val="1"/>
      <w:numFmt w:val="upperLetter"/>
      <w:lvlRestart w:val="0"/>
      <w:lvlText w:val="%6."/>
      <w:lvlJc w:val="left"/>
      <w:pPr>
        <w:ind w:left="4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6C3740">
      <w:start w:val="1"/>
      <w:numFmt w:val="decimal"/>
      <w:lvlText w:val="%7"/>
      <w:lvlJc w:val="left"/>
      <w:pPr>
        <w:ind w:left="5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44DF14">
      <w:start w:val="1"/>
      <w:numFmt w:val="lowerLetter"/>
      <w:lvlText w:val="%8"/>
      <w:lvlJc w:val="left"/>
      <w:pPr>
        <w:ind w:left="5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3AEA20">
      <w:start w:val="1"/>
      <w:numFmt w:val="lowerRoman"/>
      <w:lvlText w:val="%9"/>
      <w:lvlJc w:val="left"/>
      <w:pPr>
        <w:ind w:left="6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9" w15:restartNumberingAfterBreak="0">
    <w:nsid w:val="2C0C7A4F"/>
    <w:multiLevelType w:val="hybridMultilevel"/>
    <w:tmpl w:val="F9A6EC18"/>
    <w:lvl w:ilvl="0" w:tplc="01685158">
      <w:start w:val="1"/>
      <w:numFmt w:val="upperLetter"/>
      <w:lvlText w:val="%1."/>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FA14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DA6E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A468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09B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F20F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C88A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6A6F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2858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0" w15:restartNumberingAfterBreak="0">
    <w:nsid w:val="2C102CEC"/>
    <w:multiLevelType w:val="hybridMultilevel"/>
    <w:tmpl w:val="29726A7A"/>
    <w:lvl w:ilvl="0" w:tplc="35D6AF5A">
      <w:start w:val="575"/>
      <w:numFmt w:val="decimal"/>
      <w:lvlText w:val="%1)"/>
      <w:lvlJc w:val="left"/>
      <w:pPr>
        <w:ind w:left="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DC4B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68FC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3C85A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8E04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4EAF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A460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A87C3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322A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1" w15:restartNumberingAfterBreak="0">
    <w:nsid w:val="2C294D62"/>
    <w:multiLevelType w:val="hybridMultilevel"/>
    <w:tmpl w:val="ED5A5010"/>
    <w:lvl w:ilvl="0" w:tplc="D6FE7AC4">
      <w:start w:val="71"/>
      <w:numFmt w:val="decimal"/>
      <w:lvlText w:val="%1)"/>
      <w:lvlJc w:val="left"/>
      <w:pPr>
        <w:ind w:left="1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E87254">
      <w:start w:val="1"/>
      <w:numFmt w:val="upperLetter"/>
      <w:lvlText w:val="%2."/>
      <w:lvlJc w:val="left"/>
      <w:pPr>
        <w:ind w:left="3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8EBDE4">
      <w:start w:val="1"/>
      <w:numFmt w:val="lowerRoman"/>
      <w:lvlText w:val="%3"/>
      <w:lvlJc w:val="left"/>
      <w:pPr>
        <w:ind w:left="3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C0B7F6">
      <w:start w:val="1"/>
      <w:numFmt w:val="decimal"/>
      <w:lvlText w:val="%4"/>
      <w:lvlJc w:val="left"/>
      <w:pPr>
        <w:ind w:left="4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DAB0C4">
      <w:start w:val="1"/>
      <w:numFmt w:val="lowerLetter"/>
      <w:lvlText w:val="%5"/>
      <w:lvlJc w:val="left"/>
      <w:pPr>
        <w:ind w:left="4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3298AC">
      <w:start w:val="1"/>
      <w:numFmt w:val="lowerRoman"/>
      <w:lvlText w:val="%6"/>
      <w:lvlJc w:val="left"/>
      <w:pPr>
        <w:ind w:left="5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AED5F0">
      <w:start w:val="1"/>
      <w:numFmt w:val="decimal"/>
      <w:lvlText w:val="%7"/>
      <w:lvlJc w:val="left"/>
      <w:pPr>
        <w:ind w:left="6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AC77B2">
      <w:start w:val="1"/>
      <w:numFmt w:val="lowerLetter"/>
      <w:lvlText w:val="%8"/>
      <w:lvlJc w:val="left"/>
      <w:pPr>
        <w:ind w:left="6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D88FFC">
      <w:start w:val="1"/>
      <w:numFmt w:val="lowerRoman"/>
      <w:lvlText w:val="%9"/>
      <w:lvlJc w:val="left"/>
      <w:pPr>
        <w:ind w:left="7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2" w15:restartNumberingAfterBreak="0">
    <w:nsid w:val="2C324407"/>
    <w:multiLevelType w:val="hybridMultilevel"/>
    <w:tmpl w:val="E3A0ED0E"/>
    <w:lvl w:ilvl="0" w:tplc="CE4275FC">
      <w:start w:val="353"/>
      <w:numFmt w:val="decimal"/>
      <w:lvlText w:val="%1)"/>
      <w:lvlJc w:val="left"/>
      <w:pPr>
        <w:ind w:left="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364842">
      <w:start w:val="1"/>
      <w:numFmt w:val="upperLetter"/>
      <w:lvlText w:val="%2."/>
      <w:lvlJc w:val="left"/>
      <w:pPr>
        <w:ind w:left="1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0E8962">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94D8CC">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601FC0">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5426F6">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E48E52">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C889AE">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024AB0">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3" w15:restartNumberingAfterBreak="0">
    <w:nsid w:val="2C707EF5"/>
    <w:multiLevelType w:val="hybridMultilevel"/>
    <w:tmpl w:val="AC82698A"/>
    <w:lvl w:ilvl="0" w:tplc="2E76B068">
      <w:start w:val="3"/>
      <w:numFmt w:val="upperLetter"/>
      <w:lvlText w:val="%1."/>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C033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ECBD6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EED5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482B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C8B9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DC51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B099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BECD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4" w15:restartNumberingAfterBreak="0">
    <w:nsid w:val="2C711952"/>
    <w:multiLevelType w:val="hybridMultilevel"/>
    <w:tmpl w:val="078CF6F2"/>
    <w:lvl w:ilvl="0" w:tplc="3472575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D2F30A">
      <w:start w:val="1"/>
      <w:numFmt w:val="lowerLetter"/>
      <w:lvlText w:val="%2"/>
      <w:lvlJc w:val="left"/>
      <w:pPr>
        <w:ind w:left="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DC82B4">
      <w:start w:val="1"/>
      <w:numFmt w:val="lowerRoman"/>
      <w:lvlText w:val="%3"/>
      <w:lvlJc w:val="left"/>
      <w:pPr>
        <w:ind w:left="1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703658">
      <w:start w:val="1"/>
      <w:numFmt w:val="upperLetter"/>
      <w:lvlRestart w:val="0"/>
      <w:lvlText w:val="%4."/>
      <w:lvlJc w:val="left"/>
      <w:pPr>
        <w:ind w:left="2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AC85DC">
      <w:start w:val="1"/>
      <w:numFmt w:val="lowerLetter"/>
      <w:lvlText w:val="%5"/>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6A91DC">
      <w:start w:val="1"/>
      <w:numFmt w:val="lowerRoman"/>
      <w:lvlText w:val="%6"/>
      <w:lvlJc w:val="left"/>
      <w:pPr>
        <w:ind w:left="3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1AAEB4">
      <w:start w:val="1"/>
      <w:numFmt w:val="decimal"/>
      <w:lvlText w:val="%7"/>
      <w:lvlJc w:val="left"/>
      <w:pPr>
        <w:ind w:left="4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1C5616">
      <w:start w:val="1"/>
      <w:numFmt w:val="lowerLetter"/>
      <w:lvlText w:val="%8"/>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E0C9AE">
      <w:start w:val="1"/>
      <w:numFmt w:val="lowerRoman"/>
      <w:lvlText w:val="%9"/>
      <w:lvlJc w:val="left"/>
      <w:pPr>
        <w:ind w:left="5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5" w15:restartNumberingAfterBreak="0">
    <w:nsid w:val="2C771AFE"/>
    <w:multiLevelType w:val="hybridMultilevel"/>
    <w:tmpl w:val="91C49E70"/>
    <w:lvl w:ilvl="0" w:tplc="DEE0B6A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06BE4E">
      <w:start w:val="1"/>
      <w:numFmt w:val="upperLetter"/>
      <w:lvlRestart w:val="0"/>
      <w:lvlText w:val="%2."/>
      <w:lvlJc w:val="left"/>
      <w:pPr>
        <w:ind w:left="3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D2B2DC">
      <w:start w:val="1"/>
      <w:numFmt w:val="lowerRoman"/>
      <w:lvlText w:val="%3"/>
      <w:lvlJc w:val="left"/>
      <w:pPr>
        <w:ind w:left="3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C42FE2">
      <w:start w:val="1"/>
      <w:numFmt w:val="decimal"/>
      <w:lvlText w:val="%4"/>
      <w:lvlJc w:val="left"/>
      <w:pPr>
        <w:ind w:left="4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863D20">
      <w:start w:val="1"/>
      <w:numFmt w:val="lowerLetter"/>
      <w:lvlText w:val="%5"/>
      <w:lvlJc w:val="left"/>
      <w:pPr>
        <w:ind w:left="4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E0806C">
      <w:start w:val="1"/>
      <w:numFmt w:val="lowerRoman"/>
      <w:lvlText w:val="%6"/>
      <w:lvlJc w:val="left"/>
      <w:pPr>
        <w:ind w:left="5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969746">
      <w:start w:val="1"/>
      <w:numFmt w:val="decimal"/>
      <w:lvlText w:val="%7"/>
      <w:lvlJc w:val="left"/>
      <w:pPr>
        <w:ind w:left="6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20CB26">
      <w:start w:val="1"/>
      <w:numFmt w:val="lowerLetter"/>
      <w:lvlText w:val="%8"/>
      <w:lvlJc w:val="left"/>
      <w:pPr>
        <w:ind w:left="6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081168">
      <w:start w:val="1"/>
      <w:numFmt w:val="lowerRoman"/>
      <w:lvlText w:val="%9"/>
      <w:lvlJc w:val="left"/>
      <w:pPr>
        <w:ind w:left="7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6" w15:restartNumberingAfterBreak="0">
    <w:nsid w:val="2C795130"/>
    <w:multiLevelType w:val="hybridMultilevel"/>
    <w:tmpl w:val="B71C6352"/>
    <w:lvl w:ilvl="0" w:tplc="99944710">
      <w:start w:val="54"/>
      <w:numFmt w:val="decimal"/>
      <w:lvlText w:val="%1)"/>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AAA3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27B8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5446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50979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02EF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5060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9022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B08A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7" w15:restartNumberingAfterBreak="0">
    <w:nsid w:val="2C7D7296"/>
    <w:multiLevelType w:val="hybridMultilevel"/>
    <w:tmpl w:val="5A32B146"/>
    <w:lvl w:ilvl="0" w:tplc="4CC23A46">
      <w:start w:val="1"/>
      <w:numFmt w:val="upperLetter"/>
      <w:lvlText w:val="%1."/>
      <w:lvlJc w:val="left"/>
      <w:pPr>
        <w:ind w:left="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812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58595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F26D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EA65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28C6E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4C8DE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5026B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6CB8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8" w15:restartNumberingAfterBreak="0">
    <w:nsid w:val="2C9103C2"/>
    <w:multiLevelType w:val="hybridMultilevel"/>
    <w:tmpl w:val="A20296A0"/>
    <w:lvl w:ilvl="0" w:tplc="1674B176">
      <w:start w:val="1"/>
      <w:numFmt w:val="upperLetter"/>
      <w:lvlText w:val="%1."/>
      <w:lvlJc w:val="left"/>
      <w:pPr>
        <w:ind w:left="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0A6EF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F09B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3645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C401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26AFE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1096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167A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BEAAE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9" w15:restartNumberingAfterBreak="0">
    <w:nsid w:val="2C975F63"/>
    <w:multiLevelType w:val="hybridMultilevel"/>
    <w:tmpl w:val="26641964"/>
    <w:lvl w:ilvl="0" w:tplc="70387B8E">
      <w:start w:val="114"/>
      <w:numFmt w:val="decimal"/>
      <w:lvlText w:val="%1)"/>
      <w:lvlJc w:val="left"/>
      <w:pPr>
        <w:ind w:left="1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A04EA4">
      <w:start w:val="1"/>
      <w:numFmt w:val="upperLetter"/>
      <w:lvlText w:val="%2."/>
      <w:lvlJc w:val="left"/>
      <w:pPr>
        <w:ind w:left="3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2A1260">
      <w:start w:val="1"/>
      <w:numFmt w:val="lowerRoman"/>
      <w:lvlText w:val="%3"/>
      <w:lvlJc w:val="left"/>
      <w:pPr>
        <w:ind w:left="3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6E2966">
      <w:start w:val="1"/>
      <w:numFmt w:val="decimal"/>
      <w:lvlText w:val="%4"/>
      <w:lvlJc w:val="left"/>
      <w:pPr>
        <w:ind w:left="4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7C47D0">
      <w:start w:val="1"/>
      <w:numFmt w:val="lowerLetter"/>
      <w:lvlText w:val="%5"/>
      <w:lvlJc w:val="left"/>
      <w:pPr>
        <w:ind w:left="4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C0342E">
      <w:start w:val="1"/>
      <w:numFmt w:val="lowerRoman"/>
      <w:lvlText w:val="%6"/>
      <w:lvlJc w:val="left"/>
      <w:pPr>
        <w:ind w:left="5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F064A0">
      <w:start w:val="1"/>
      <w:numFmt w:val="decimal"/>
      <w:lvlText w:val="%7"/>
      <w:lvlJc w:val="left"/>
      <w:pPr>
        <w:ind w:left="6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56F0A4">
      <w:start w:val="1"/>
      <w:numFmt w:val="lowerLetter"/>
      <w:lvlText w:val="%8"/>
      <w:lvlJc w:val="left"/>
      <w:pPr>
        <w:ind w:left="7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C0EFE2">
      <w:start w:val="1"/>
      <w:numFmt w:val="lowerRoman"/>
      <w:lvlText w:val="%9"/>
      <w:lvlJc w:val="left"/>
      <w:pPr>
        <w:ind w:left="7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0" w15:restartNumberingAfterBreak="0">
    <w:nsid w:val="2CBA1973"/>
    <w:multiLevelType w:val="hybridMultilevel"/>
    <w:tmpl w:val="278EC2DC"/>
    <w:lvl w:ilvl="0" w:tplc="130AB934">
      <w:start w:val="137"/>
      <w:numFmt w:val="decimal"/>
      <w:lvlText w:val="%1)"/>
      <w:lvlJc w:val="left"/>
      <w:pPr>
        <w:ind w:left="1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40130C">
      <w:start w:val="1"/>
      <w:numFmt w:val="upperLetter"/>
      <w:lvlText w:val="%2."/>
      <w:lvlJc w:val="left"/>
      <w:pPr>
        <w:ind w:left="3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0EB622">
      <w:start w:val="1"/>
      <w:numFmt w:val="lowerRoman"/>
      <w:lvlText w:val="%3"/>
      <w:lvlJc w:val="left"/>
      <w:pPr>
        <w:ind w:left="30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FC3F9A">
      <w:start w:val="1"/>
      <w:numFmt w:val="decimal"/>
      <w:lvlText w:val="%4"/>
      <w:lvlJc w:val="left"/>
      <w:pPr>
        <w:ind w:left="3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8E3416">
      <w:start w:val="1"/>
      <w:numFmt w:val="lowerLetter"/>
      <w:lvlText w:val="%5"/>
      <w:lvlJc w:val="left"/>
      <w:pPr>
        <w:ind w:left="4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664704">
      <w:start w:val="1"/>
      <w:numFmt w:val="lowerRoman"/>
      <w:lvlText w:val="%6"/>
      <w:lvlJc w:val="left"/>
      <w:pPr>
        <w:ind w:left="5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BE7FB2">
      <w:start w:val="1"/>
      <w:numFmt w:val="decimal"/>
      <w:lvlText w:val="%7"/>
      <w:lvlJc w:val="left"/>
      <w:pPr>
        <w:ind w:left="59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EA165E">
      <w:start w:val="1"/>
      <w:numFmt w:val="lowerLetter"/>
      <w:lvlText w:val="%8"/>
      <w:lvlJc w:val="left"/>
      <w:pPr>
        <w:ind w:left="6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EA99CE">
      <w:start w:val="1"/>
      <w:numFmt w:val="lowerRoman"/>
      <w:lvlText w:val="%9"/>
      <w:lvlJc w:val="left"/>
      <w:pPr>
        <w:ind w:left="7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1" w15:restartNumberingAfterBreak="0">
    <w:nsid w:val="2CBC5491"/>
    <w:multiLevelType w:val="hybridMultilevel"/>
    <w:tmpl w:val="FBFC9F14"/>
    <w:lvl w:ilvl="0" w:tplc="5322ABCA">
      <w:start w:val="745"/>
      <w:numFmt w:val="decimal"/>
      <w:lvlText w:val="%1)"/>
      <w:lvlJc w:val="left"/>
      <w:pPr>
        <w:ind w:left="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146E18">
      <w:start w:val="1"/>
      <w:numFmt w:val="upperLetter"/>
      <w:lvlText w:val="%2."/>
      <w:lvlJc w:val="left"/>
      <w:pPr>
        <w:ind w:left="1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44EA62">
      <w:start w:val="1"/>
      <w:numFmt w:val="lowerRoman"/>
      <w:lvlText w:val="%3"/>
      <w:lvlJc w:val="left"/>
      <w:pPr>
        <w:ind w:left="1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DC1B0A">
      <w:start w:val="1"/>
      <w:numFmt w:val="decimal"/>
      <w:lvlText w:val="%4"/>
      <w:lvlJc w:val="left"/>
      <w:pPr>
        <w:ind w:left="2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32289C">
      <w:start w:val="1"/>
      <w:numFmt w:val="lowerLetter"/>
      <w:lvlText w:val="%5"/>
      <w:lvlJc w:val="left"/>
      <w:pPr>
        <w:ind w:left="3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F6E6AC">
      <w:start w:val="1"/>
      <w:numFmt w:val="lowerRoman"/>
      <w:lvlText w:val="%6"/>
      <w:lvlJc w:val="left"/>
      <w:pPr>
        <w:ind w:left="3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92B868">
      <w:start w:val="1"/>
      <w:numFmt w:val="decimal"/>
      <w:lvlText w:val="%7"/>
      <w:lvlJc w:val="left"/>
      <w:pPr>
        <w:ind w:left="4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78A2FA">
      <w:start w:val="1"/>
      <w:numFmt w:val="lowerLetter"/>
      <w:lvlText w:val="%8"/>
      <w:lvlJc w:val="left"/>
      <w:pPr>
        <w:ind w:left="5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787EEE">
      <w:start w:val="1"/>
      <w:numFmt w:val="lowerRoman"/>
      <w:lvlText w:val="%9"/>
      <w:lvlJc w:val="left"/>
      <w:pPr>
        <w:ind w:left="6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2" w15:restartNumberingAfterBreak="0">
    <w:nsid w:val="2CCD6D29"/>
    <w:multiLevelType w:val="hybridMultilevel"/>
    <w:tmpl w:val="1C66BBAE"/>
    <w:lvl w:ilvl="0" w:tplc="84D0AEC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06863E">
      <w:start w:val="1"/>
      <w:numFmt w:val="lowerLetter"/>
      <w:lvlText w:val="%2"/>
      <w:lvlJc w:val="left"/>
      <w:pPr>
        <w:ind w:left="1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16E6FA">
      <w:start w:val="1"/>
      <w:numFmt w:val="upperLetter"/>
      <w:lvlRestart w:val="0"/>
      <w:lvlText w:val="%3."/>
      <w:lvlJc w:val="left"/>
      <w:pPr>
        <w:ind w:left="2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EE6DC0">
      <w:start w:val="1"/>
      <w:numFmt w:val="decimal"/>
      <w:lvlText w:val="%4"/>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2A8248">
      <w:start w:val="1"/>
      <w:numFmt w:val="lowerLetter"/>
      <w:lvlText w:val="%5"/>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983000">
      <w:start w:val="1"/>
      <w:numFmt w:val="lowerRoman"/>
      <w:lvlText w:val="%6"/>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CA5B40">
      <w:start w:val="1"/>
      <w:numFmt w:val="decimal"/>
      <w:lvlText w:val="%7"/>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5A8C72">
      <w:start w:val="1"/>
      <w:numFmt w:val="lowerLetter"/>
      <w:lvlText w:val="%8"/>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923E64">
      <w:start w:val="1"/>
      <w:numFmt w:val="lowerRoman"/>
      <w:lvlText w:val="%9"/>
      <w:lvlJc w:val="left"/>
      <w:pPr>
        <w:ind w:left="6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3" w15:restartNumberingAfterBreak="0">
    <w:nsid w:val="2CDE003A"/>
    <w:multiLevelType w:val="hybridMultilevel"/>
    <w:tmpl w:val="9A2AA62C"/>
    <w:lvl w:ilvl="0" w:tplc="5F34C9D8">
      <w:start w:val="142"/>
      <w:numFmt w:val="decimal"/>
      <w:lvlText w:val="%1)"/>
      <w:lvlJc w:val="left"/>
      <w:pPr>
        <w:ind w:left="1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0657EE">
      <w:start w:val="1"/>
      <w:numFmt w:val="upperLetter"/>
      <w:lvlText w:val="%2."/>
      <w:lvlJc w:val="left"/>
      <w:pPr>
        <w:ind w:left="4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FE3EDC">
      <w:start w:val="1"/>
      <w:numFmt w:val="lowerRoman"/>
      <w:lvlText w:val="%3"/>
      <w:lvlJc w:val="left"/>
      <w:pPr>
        <w:ind w:left="3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0049D8">
      <w:start w:val="1"/>
      <w:numFmt w:val="decimal"/>
      <w:lvlText w:val="%4"/>
      <w:lvlJc w:val="left"/>
      <w:pPr>
        <w:ind w:left="4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1ADF80">
      <w:start w:val="1"/>
      <w:numFmt w:val="lowerLetter"/>
      <w:lvlText w:val="%5"/>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DAC88A">
      <w:start w:val="1"/>
      <w:numFmt w:val="lowerRoman"/>
      <w:lvlText w:val="%6"/>
      <w:lvlJc w:val="left"/>
      <w:pPr>
        <w:ind w:left="6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74FE3C">
      <w:start w:val="1"/>
      <w:numFmt w:val="decimal"/>
      <w:lvlText w:val="%7"/>
      <w:lvlJc w:val="left"/>
      <w:pPr>
        <w:ind w:left="6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2EC32E">
      <w:start w:val="1"/>
      <w:numFmt w:val="lowerLetter"/>
      <w:lvlText w:val="%8"/>
      <w:lvlJc w:val="left"/>
      <w:pPr>
        <w:ind w:left="7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8A5D28">
      <w:start w:val="1"/>
      <w:numFmt w:val="lowerRoman"/>
      <w:lvlText w:val="%9"/>
      <w:lvlJc w:val="left"/>
      <w:pPr>
        <w:ind w:left="8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4" w15:restartNumberingAfterBreak="0">
    <w:nsid w:val="2CE51736"/>
    <w:multiLevelType w:val="hybridMultilevel"/>
    <w:tmpl w:val="430A27BC"/>
    <w:lvl w:ilvl="0" w:tplc="E37CAC82">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C03A0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D68A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E631D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34EB1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8602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BC6F1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588B6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1AE1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5" w15:restartNumberingAfterBreak="0">
    <w:nsid w:val="2CE74F6D"/>
    <w:multiLevelType w:val="hybridMultilevel"/>
    <w:tmpl w:val="793A0576"/>
    <w:lvl w:ilvl="0" w:tplc="ED6CEFE0">
      <w:start w:val="39"/>
      <w:numFmt w:val="decimal"/>
      <w:lvlText w:val="%1)"/>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D613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0416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60EB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AC30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CE0B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EC22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EC2BC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B4D3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6" w15:restartNumberingAfterBreak="0">
    <w:nsid w:val="2D2809E2"/>
    <w:multiLevelType w:val="hybridMultilevel"/>
    <w:tmpl w:val="BEA08774"/>
    <w:lvl w:ilvl="0" w:tplc="EB129A0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CEC60E">
      <w:start w:val="1"/>
      <w:numFmt w:val="upperLetter"/>
      <w:lvlRestart w:val="0"/>
      <w:lvlText w:val="%2."/>
      <w:lvlJc w:val="left"/>
      <w:pPr>
        <w:ind w:left="4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6C62EA">
      <w:start w:val="1"/>
      <w:numFmt w:val="lowerRoman"/>
      <w:lvlText w:val="%3"/>
      <w:lvlJc w:val="left"/>
      <w:pPr>
        <w:ind w:left="4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88C61E">
      <w:start w:val="1"/>
      <w:numFmt w:val="decimal"/>
      <w:lvlText w:val="%4"/>
      <w:lvlJc w:val="left"/>
      <w:pPr>
        <w:ind w:left="5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9A3D08">
      <w:start w:val="1"/>
      <w:numFmt w:val="lowerLetter"/>
      <w:lvlText w:val="%5"/>
      <w:lvlJc w:val="left"/>
      <w:pPr>
        <w:ind w:left="6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9C0372">
      <w:start w:val="1"/>
      <w:numFmt w:val="lowerRoman"/>
      <w:lvlText w:val="%6"/>
      <w:lvlJc w:val="left"/>
      <w:pPr>
        <w:ind w:left="6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E25346">
      <w:start w:val="1"/>
      <w:numFmt w:val="decimal"/>
      <w:lvlText w:val="%7"/>
      <w:lvlJc w:val="left"/>
      <w:pPr>
        <w:ind w:left="7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543380">
      <w:start w:val="1"/>
      <w:numFmt w:val="lowerLetter"/>
      <w:lvlText w:val="%8"/>
      <w:lvlJc w:val="left"/>
      <w:pPr>
        <w:ind w:left="8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8EE518">
      <w:start w:val="1"/>
      <w:numFmt w:val="lowerRoman"/>
      <w:lvlText w:val="%9"/>
      <w:lvlJc w:val="left"/>
      <w:pPr>
        <w:ind w:left="8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7" w15:restartNumberingAfterBreak="0">
    <w:nsid w:val="2D2F254C"/>
    <w:multiLevelType w:val="hybridMultilevel"/>
    <w:tmpl w:val="14961A0E"/>
    <w:lvl w:ilvl="0" w:tplc="126E8028">
      <w:start w:val="163"/>
      <w:numFmt w:val="decimal"/>
      <w:lvlText w:val="%1)"/>
      <w:lvlJc w:val="left"/>
      <w:pPr>
        <w:ind w:left="1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B86476">
      <w:start w:val="1"/>
      <w:numFmt w:val="upperLetter"/>
      <w:lvlText w:val="%2."/>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700900">
      <w:start w:val="1"/>
      <w:numFmt w:val="lowerRoman"/>
      <w:lvlText w:val="%3"/>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26E5EC">
      <w:start w:val="1"/>
      <w:numFmt w:val="decimal"/>
      <w:lvlText w:val="%4"/>
      <w:lvlJc w:val="left"/>
      <w:pPr>
        <w:ind w:left="5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B2CCF8">
      <w:start w:val="1"/>
      <w:numFmt w:val="lowerLetter"/>
      <w:lvlText w:val="%5"/>
      <w:lvlJc w:val="left"/>
      <w:pPr>
        <w:ind w:left="6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4CA9B0">
      <w:start w:val="1"/>
      <w:numFmt w:val="lowerRoman"/>
      <w:lvlText w:val="%6"/>
      <w:lvlJc w:val="left"/>
      <w:pPr>
        <w:ind w:left="6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1CE5A2">
      <w:start w:val="1"/>
      <w:numFmt w:val="decimal"/>
      <w:lvlText w:val="%7"/>
      <w:lvlJc w:val="left"/>
      <w:pPr>
        <w:ind w:left="7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AAB39E">
      <w:start w:val="1"/>
      <w:numFmt w:val="lowerLetter"/>
      <w:lvlText w:val="%8"/>
      <w:lvlJc w:val="left"/>
      <w:pPr>
        <w:ind w:left="8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ECDFC4">
      <w:start w:val="1"/>
      <w:numFmt w:val="lowerRoman"/>
      <w:lvlText w:val="%9"/>
      <w:lvlJc w:val="left"/>
      <w:pPr>
        <w:ind w:left="9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8" w15:restartNumberingAfterBreak="0">
    <w:nsid w:val="2D38791D"/>
    <w:multiLevelType w:val="hybridMultilevel"/>
    <w:tmpl w:val="4EA80DC4"/>
    <w:lvl w:ilvl="0" w:tplc="7FF4264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E27A26">
      <w:start w:val="1"/>
      <w:numFmt w:val="lowerLetter"/>
      <w:lvlText w:val="%2"/>
      <w:lvlJc w:val="left"/>
      <w:pPr>
        <w:ind w:left="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2EF41A">
      <w:start w:val="1"/>
      <w:numFmt w:val="lowerRoman"/>
      <w:lvlText w:val="%3"/>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608022">
      <w:start w:val="1"/>
      <w:numFmt w:val="decimal"/>
      <w:lvlText w:val="%4"/>
      <w:lvlJc w:val="left"/>
      <w:pPr>
        <w:ind w:left="1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24559A">
      <w:start w:val="1"/>
      <w:numFmt w:val="upperLetter"/>
      <w:lvlRestart w:val="0"/>
      <w:lvlText w:val="%5."/>
      <w:lvlJc w:val="left"/>
      <w:pPr>
        <w:ind w:left="3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225B1E">
      <w:start w:val="1"/>
      <w:numFmt w:val="lowerRoman"/>
      <w:lvlText w:val="%6"/>
      <w:lvlJc w:val="left"/>
      <w:pPr>
        <w:ind w:left="2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9E5596">
      <w:start w:val="1"/>
      <w:numFmt w:val="decimal"/>
      <w:lvlText w:val="%7"/>
      <w:lvlJc w:val="left"/>
      <w:pPr>
        <w:ind w:left="3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2C4894">
      <w:start w:val="1"/>
      <w:numFmt w:val="lowerLetter"/>
      <w:lvlText w:val="%8"/>
      <w:lvlJc w:val="left"/>
      <w:pPr>
        <w:ind w:left="4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90FA8C">
      <w:start w:val="1"/>
      <w:numFmt w:val="lowerRoman"/>
      <w:lvlText w:val="%9"/>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9" w15:restartNumberingAfterBreak="0">
    <w:nsid w:val="2D42766D"/>
    <w:multiLevelType w:val="hybridMultilevel"/>
    <w:tmpl w:val="236671A8"/>
    <w:lvl w:ilvl="0" w:tplc="9B7A16E0">
      <w:start w:val="1"/>
      <w:numFmt w:val="upperLetter"/>
      <w:lvlText w:val="%1."/>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AE99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446F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B0FC7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465C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D217D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98DFA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7280C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1201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0" w15:restartNumberingAfterBreak="0">
    <w:nsid w:val="2D4D1485"/>
    <w:multiLevelType w:val="hybridMultilevel"/>
    <w:tmpl w:val="E384BF5A"/>
    <w:lvl w:ilvl="0" w:tplc="7166DF8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08DC40">
      <w:start w:val="1"/>
      <w:numFmt w:val="lowerLetter"/>
      <w:lvlText w:val="%2"/>
      <w:lvlJc w:val="left"/>
      <w:pPr>
        <w:ind w:left="2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DE1864">
      <w:start w:val="1"/>
      <w:numFmt w:val="upperLetter"/>
      <w:lvlRestart w:val="0"/>
      <w:lvlText w:val="%3."/>
      <w:lvlJc w:val="left"/>
      <w:pPr>
        <w:ind w:left="4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0AA1FE">
      <w:start w:val="1"/>
      <w:numFmt w:val="decimal"/>
      <w:lvlText w:val="%4"/>
      <w:lvlJc w:val="left"/>
      <w:pPr>
        <w:ind w:left="4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E0DF32">
      <w:start w:val="1"/>
      <w:numFmt w:val="lowerLetter"/>
      <w:lvlText w:val="%5"/>
      <w:lvlJc w:val="left"/>
      <w:pPr>
        <w:ind w:left="5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F8DAB8">
      <w:start w:val="1"/>
      <w:numFmt w:val="lowerRoman"/>
      <w:lvlText w:val="%6"/>
      <w:lvlJc w:val="left"/>
      <w:pPr>
        <w:ind w:left="6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EA4FFE">
      <w:start w:val="1"/>
      <w:numFmt w:val="decimal"/>
      <w:lvlText w:val="%7"/>
      <w:lvlJc w:val="left"/>
      <w:pPr>
        <w:ind w:left="6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FEC23E">
      <w:start w:val="1"/>
      <w:numFmt w:val="lowerLetter"/>
      <w:lvlText w:val="%8"/>
      <w:lvlJc w:val="left"/>
      <w:pPr>
        <w:ind w:left="7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124D46">
      <w:start w:val="1"/>
      <w:numFmt w:val="lowerRoman"/>
      <w:lvlText w:val="%9"/>
      <w:lvlJc w:val="left"/>
      <w:pPr>
        <w:ind w:left="8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1" w15:restartNumberingAfterBreak="0">
    <w:nsid w:val="2D526EB7"/>
    <w:multiLevelType w:val="hybridMultilevel"/>
    <w:tmpl w:val="5DD8BC7C"/>
    <w:lvl w:ilvl="0" w:tplc="6CF42E20">
      <w:start w:val="1"/>
      <w:numFmt w:val="upperLetter"/>
      <w:lvlText w:val="%1."/>
      <w:lvlJc w:val="left"/>
      <w:pPr>
        <w:ind w:left="1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FE73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B2D0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ACEA1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BA61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4CA4C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9843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22C7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9AE1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2" w15:restartNumberingAfterBreak="0">
    <w:nsid w:val="2D541B24"/>
    <w:multiLevelType w:val="hybridMultilevel"/>
    <w:tmpl w:val="C3F07A32"/>
    <w:lvl w:ilvl="0" w:tplc="56A0BC8E">
      <w:start w:val="341"/>
      <w:numFmt w:val="decimal"/>
      <w:lvlText w:val="%1)"/>
      <w:lvlJc w:val="left"/>
      <w:pPr>
        <w:ind w:left="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585422">
      <w:start w:val="1"/>
      <w:numFmt w:val="upperLetter"/>
      <w:lvlText w:val="%2."/>
      <w:lvlJc w:val="left"/>
      <w:pPr>
        <w:ind w:left="1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44FE34">
      <w:start w:val="1"/>
      <w:numFmt w:val="lowerRoman"/>
      <w:lvlText w:val="%3"/>
      <w:lvlJc w:val="left"/>
      <w:pPr>
        <w:ind w:left="1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AC0BBC">
      <w:start w:val="1"/>
      <w:numFmt w:val="decimal"/>
      <w:lvlText w:val="%4"/>
      <w:lvlJc w:val="left"/>
      <w:pPr>
        <w:ind w:left="2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A486D0">
      <w:start w:val="1"/>
      <w:numFmt w:val="lowerLetter"/>
      <w:lvlText w:val="%5"/>
      <w:lvlJc w:val="left"/>
      <w:pPr>
        <w:ind w:left="3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CA28F2">
      <w:start w:val="1"/>
      <w:numFmt w:val="lowerRoman"/>
      <w:lvlText w:val="%6"/>
      <w:lvlJc w:val="left"/>
      <w:pPr>
        <w:ind w:left="4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429B18">
      <w:start w:val="1"/>
      <w:numFmt w:val="decimal"/>
      <w:lvlText w:val="%7"/>
      <w:lvlJc w:val="left"/>
      <w:pPr>
        <w:ind w:left="4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52A4E2">
      <w:start w:val="1"/>
      <w:numFmt w:val="lowerLetter"/>
      <w:lvlText w:val="%8"/>
      <w:lvlJc w:val="left"/>
      <w:pPr>
        <w:ind w:left="5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1A4CBC">
      <w:start w:val="1"/>
      <w:numFmt w:val="lowerRoman"/>
      <w:lvlText w:val="%9"/>
      <w:lvlJc w:val="left"/>
      <w:pPr>
        <w:ind w:left="6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3" w15:restartNumberingAfterBreak="0">
    <w:nsid w:val="2D624E3A"/>
    <w:multiLevelType w:val="hybridMultilevel"/>
    <w:tmpl w:val="73ECA134"/>
    <w:lvl w:ilvl="0" w:tplc="C372A99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2A5438">
      <w:start w:val="1"/>
      <w:numFmt w:val="lowerLetter"/>
      <w:lvlText w:val="%2"/>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801290">
      <w:start w:val="1"/>
      <w:numFmt w:val="lowerRoman"/>
      <w:lvlText w:val="%3"/>
      <w:lvlJc w:val="left"/>
      <w:pPr>
        <w:ind w:left="1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30A0E8">
      <w:start w:val="1"/>
      <w:numFmt w:val="decimal"/>
      <w:lvlText w:val="%4"/>
      <w:lvlJc w:val="left"/>
      <w:pPr>
        <w:ind w:left="1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EF784">
      <w:start w:val="1"/>
      <w:numFmt w:val="upperLetter"/>
      <w:lvlRestart w:val="0"/>
      <w:lvlText w:val="%5."/>
      <w:lvlJc w:val="left"/>
      <w:pPr>
        <w:ind w:left="2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B2676C">
      <w:start w:val="1"/>
      <w:numFmt w:val="lowerRoman"/>
      <w:lvlText w:val="%6"/>
      <w:lvlJc w:val="left"/>
      <w:pPr>
        <w:ind w:left="3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18C35E">
      <w:start w:val="1"/>
      <w:numFmt w:val="decimal"/>
      <w:lvlText w:val="%7"/>
      <w:lvlJc w:val="left"/>
      <w:pPr>
        <w:ind w:left="3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36B7B6">
      <w:start w:val="1"/>
      <w:numFmt w:val="lowerLetter"/>
      <w:lvlText w:val="%8"/>
      <w:lvlJc w:val="left"/>
      <w:pPr>
        <w:ind w:left="4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0EE242">
      <w:start w:val="1"/>
      <w:numFmt w:val="lowerRoman"/>
      <w:lvlText w:val="%9"/>
      <w:lvlJc w:val="left"/>
      <w:pPr>
        <w:ind w:left="5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4" w15:restartNumberingAfterBreak="0">
    <w:nsid w:val="2D763C8F"/>
    <w:multiLevelType w:val="hybridMultilevel"/>
    <w:tmpl w:val="E75E7E24"/>
    <w:lvl w:ilvl="0" w:tplc="8D4877B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E8529E">
      <w:start w:val="1"/>
      <w:numFmt w:val="lowerLetter"/>
      <w:lvlText w:val="%2"/>
      <w:lvlJc w:val="left"/>
      <w:pPr>
        <w:ind w:left="1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4E31C0">
      <w:start w:val="1"/>
      <w:numFmt w:val="upperLetter"/>
      <w:lvlRestart w:val="0"/>
      <w:lvlText w:val="%3."/>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42C404">
      <w:start w:val="1"/>
      <w:numFmt w:val="decimal"/>
      <w:lvlText w:val="%4"/>
      <w:lvlJc w:val="left"/>
      <w:pPr>
        <w:ind w:left="4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BE8F00">
      <w:start w:val="1"/>
      <w:numFmt w:val="lowerLetter"/>
      <w:lvlText w:val="%5"/>
      <w:lvlJc w:val="left"/>
      <w:pPr>
        <w:ind w:left="4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C2AF3C">
      <w:start w:val="1"/>
      <w:numFmt w:val="lowerRoman"/>
      <w:lvlText w:val="%6"/>
      <w:lvlJc w:val="left"/>
      <w:pPr>
        <w:ind w:left="5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361C7E">
      <w:start w:val="1"/>
      <w:numFmt w:val="decimal"/>
      <w:lvlText w:val="%7"/>
      <w:lvlJc w:val="left"/>
      <w:pPr>
        <w:ind w:left="6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BAFC5C">
      <w:start w:val="1"/>
      <w:numFmt w:val="lowerLetter"/>
      <w:lvlText w:val="%8"/>
      <w:lvlJc w:val="left"/>
      <w:pPr>
        <w:ind w:left="6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9ED42A">
      <w:start w:val="1"/>
      <w:numFmt w:val="lowerRoman"/>
      <w:lvlText w:val="%9"/>
      <w:lvlJc w:val="left"/>
      <w:pPr>
        <w:ind w:left="7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5" w15:restartNumberingAfterBreak="0">
    <w:nsid w:val="2D780C9C"/>
    <w:multiLevelType w:val="hybridMultilevel"/>
    <w:tmpl w:val="DAEAD95C"/>
    <w:lvl w:ilvl="0" w:tplc="21FC089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EC0A94">
      <w:start w:val="1"/>
      <w:numFmt w:val="lowerLetter"/>
      <w:lvlText w:val="%2"/>
      <w:lvlJc w:val="left"/>
      <w:pPr>
        <w:ind w:left="1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BC3F46">
      <w:start w:val="1"/>
      <w:numFmt w:val="upperLetter"/>
      <w:lvlRestart w:val="0"/>
      <w:lvlText w:val="%3."/>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A81CA6">
      <w:start w:val="1"/>
      <w:numFmt w:val="decimal"/>
      <w:lvlText w:val="%4"/>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A8B38C">
      <w:start w:val="1"/>
      <w:numFmt w:val="lowerLetter"/>
      <w:lvlText w:val="%5"/>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3A6CDE">
      <w:start w:val="1"/>
      <w:numFmt w:val="lowerRoman"/>
      <w:lvlText w:val="%6"/>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62768E">
      <w:start w:val="1"/>
      <w:numFmt w:val="decimal"/>
      <w:lvlText w:val="%7"/>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940A4E">
      <w:start w:val="1"/>
      <w:numFmt w:val="lowerLetter"/>
      <w:lvlText w:val="%8"/>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70637A">
      <w:start w:val="1"/>
      <w:numFmt w:val="lowerRoman"/>
      <w:lvlText w:val="%9"/>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6" w15:restartNumberingAfterBreak="0">
    <w:nsid w:val="2D7B74F1"/>
    <w:multiLevelType w:val="hybridMultilevel"/>
    <w:tmpl w:val="05BEA88A"/>
    <w:lvl w:ilvl="0" w:tplc="4C5E2B7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D4EC80">
      <w:start w:val="1"/>
      <w:numFmt w:val="lowerLetter"/>
      <w:lvlText w:val="%2"/>
      <w:lvlJc w:val="left"/>
      <w:pPr>
        <w:ind w:left="1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2A2CDE">
      <w:start w:val="1"/>
      <w:numFmt w:val="upperLetter"/>
      <w:lvlRestart w:val="0"/>
      <w:lvlText w:val="%3."/>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FC9DC0">
      <w:start w:val="1"/>
      <w:numFmt w:val="decimal"/>
      <w:lvlText w:val="%4"/>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3AD36C">
      <w:start w:val="1"/>
      <w:numFmt w:val="lowerLetter"/>
      <w:lvlText w:val="%5"/>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8EDF6A">
      <w:start w:val="1"/>
      <w:numFmt w:val="lowerRoman"/>
      <w:lvlText w:val="%6"/>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D2B4AA">
      <w:start w:val="1"/>
      <w:numFmt w:val="decimal"/>
      <w:lvlText w:val="%7"/>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70EDE0">
      <w:start w:val="1"/>
      <w:numFmt w:val="lowerLetter"/>
      <w:lvlText w:val="%8"/>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2E2BB2">
      <w:start w:val="1"/>
      <w:numFmt w:val="lowerRoman"/>
      <w:lvlText w:val="%9"/>
      <w:lvlJc w:val="left"/>
      <w:pPr>
        <w:ind w:left="7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7" w15:restartNumberingAfterBreak="0">
    <w:nsid w:val="2DA42225"/>
    <w:multiLevelType w:val="hybridMultilevel"/>
    <w:tmpl w:val="28ACB782"/>
    <w:lvl w:ilvl="0" w:tplc="7BD039E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5E3C8E">
      <w:start w:val="1"/>
      <w:numFmt w:val="lowerLetter"/>
      <w:lvlText w:val="%2"/>
      <w:lvlJc w:val="left"/>
      <w:pPr>
        <w:ind w:left="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6C21B4">
      <w:start w:val="1"/>
      <w:numFmt w:val="lowerRoman"/>
      <w:lvlText w:val="%3"/>
      <w:lvlJc w:val="left"/>
      <w:pPr>
        <w:ind w:left="1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BEEF44">
      <w:start w:val="1"/>
      <w:numFmt w:val="decimal"/>
      <w:lvlText w:val="%4"/>
      <w:lvlJc w:val="left"/>
      <w:pPr>
        <w:ind w:left="1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4E9D56">
      <w:start w:val="1"/>
      <w:numFmt w:val="upperLetter"/>
      <w:lvlRestart w:val="0"/>
      <w:lvlText w:val="%5."/>
      <w:lvlJc w:val="left"/>
      <w:pPr>
        <w:ind w:left="2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3EF40C">
      <w:start w:val="1"/>
      <w:numFmt w:val="lowerRoman"/>
      <w:lvlText w:val="%6"/>
      <w:lvlJc w:val="left"/>
      <w:pPr>
        <w:ind w:left="3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94BF40">
      <w:start w:val="1"/>
      <w:numFmt w:val="decimal"/>
      <w:lvlText w:val="%7"/>
      <w:lvlJc w:val="left"/>
      <w:pPr>
        <w:ind w:left="3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DA00F4">
      <w:start w:val="1"/>
      <w:numFmt w:val="lowerLetter"/>
      <w:lvlText w:val="%8"/>
      <w:lvlJc w:val="left"/>
      <w:pPr>
        <w:ind w:left="4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EC0A10">
      <w:start w:val="1"/>
      <w:numFmt w:val="lowerRoman"/>
      <w:lvlText w:val="%9"/>
      <w:lvlJc w:val="left"/>
      <w:pPr>
        <w:ind w:left="5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8" w15:restartNumberingAfterBreak="0">
    <w:nsid w:val="2DA42FE5"/>
    <w:multiLevelType w:val="hybridMultilevel"/>
    <w:tmpl w:val="45F2AD32"/>
    <w:lvl w:ilvl="0" w:tplc="C9D82166">
      <w:start w:val="1"/>
      <w:numFmt w:val="upperLetter"/>
      <w:lvlText w:val="%1."/>
      <w:lvlJc w:val="left"/>
      <w:pPr>
        <w:ind w:left="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7828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26B73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F01A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DC9D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D6FA8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08E80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94ED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002D1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9" w15:restartNumberingAfterBreak="0">
    <w:nsid w:val="2DB66080"/>
    <w:multiLevelType w:val="hybridMultilevel"/>
    <w:tmpl w:val="C6F63FF4"/>
    <w:lvl w:ilvl="0" w:tplc="C26AF620">
      <w:start w:val="526"/>
      <w:numFmt w:val="decimal"/>
      <w:lvlText w:val="%1)"/>
      <w:lvlJc w:val="left"/>
      <w:pPr>
        <w:ind w:left="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BA7D86">
      <w:start w:val="1"/>
      <w:numFmt w:val="lowerLetter"/>
      <w:lvlText w:val="%2"/>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925E38">
      <w:start w:val="1"/>
      <w:numFmt w:val="lowerRoman"/>
      <w:lvlText w:val="%3"/>
      <w:lvlJc w:val="left"/>
      <w:pPr>
        <w:ind w:left="1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D24984">
      <w:start w:val="1"/>
      <w:numFmt w:val="decimal"/>
      <w:lvlText w:val="%4"/>
      <w:lvlJc w:val="left"/>
      <w:pPr>
        <w:ind w:left="2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22E398">
      <w:start w:val="1"/>
      <w:numFmt w:val="lowerLetter"/>
      <w:lvlText w:val="%5"/>
      <w:lvlJc w:val="left"/>
      <w:pPr>
        <w:ind w:left="3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B03FE2">
      <w:start w:val="1"/>
      <w:numFmt w:val="lowerRoman"/>
      <w:lvlText w:val="%6"/>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1609B4">
      <w:start w:val="1"/>
      <w:numFmt w:val="decimal"/>
      <w:lvlText w:val="%7"/>
      <w:lvlJc w:val="left"/>
      <w:pPr>
        <w:ind w:left="4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46225A">
      <w:start w:val="1"/>
      <w:numFmt w:val="lowerLetter"/>
      <w:lvlText w:val="%8"/>
      <w:lvlJc w:val="left"/>
      <w:pPr>
        <w:ind w:left="5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6E0F18">
      <w:start w:val="1"/>
      <w:numFmt w:val="lowerRoman"/>
      <w:lvlText w:val="%9"/>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0" w15:restartNumberingAfterBreak="0">
    <w:nsid w:val="2DCC2B0D"/>
    <w:multiLevelType w:val="hybridMultilevel"/>
    <w:tmpl w:val="7CB4A6AC"/>
    <w:lvl w:ilvl="0" w:tplc="A8649652">
      <w:start w:val="1"/>
      <w:numFmt w:val="upperLetter"/>
      <w:lvlText w:val="%1."/>
      <w:lvlJc w:val="left"/>
      <w:pPr>
        <w:ind w:left="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50E7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C4AED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7031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5259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D6E6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66E8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623A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BE3E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1" w15:restartNumberingAfterBreak="0">
    <w:nsid w:val="2DDE687E"/>
    <w:multiLevelType w:val="hybridMultilevel"/>
    <w:tmpl w:val="FC947DC4"/>
    <w:lvl w:ilvl="0" w:tplc="3BF48A06">
      <w:start w:val="1"/>
      <w:numFmt w:val="upperLetter"/>
      <w:lvlText w:val="%1."/>
      <w:lvlJc w:val="left"/>
      <w:pPr>
        <w:ind w:left="1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649F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6AFC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42AA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465F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869A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46DB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8261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4251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2" w15:restartNumberingAfterBreak="0">
    <w:nsid w:val="2DF96019"/>
    <w:multiLevelType w:val="hybridMultilevel"/>
    <w:tmpl w:val="F9CA8290"/>
    <w:lvl w:ilvl="0" w:tplc="4E800A1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A69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EA7BD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C8F9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BABB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8CBE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38386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96D7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C4D7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3" w15:restartNumberingAfterBreak="0">
    <w:nsid w:val="2DFE123C"/>
    <w:multiLevelType w:val="hybridMultilevel"/>
    <w:tmpl w:val="6BFAB0EC"/>
    <w:lvl w:ilvl="0" w:tplc="D2BAC16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D8D576">
      <w:start w:val="1"/>
      <w:numFmt w:val="upperLetter"/>
      <w:lvlText w:val="%2."/>
      <w:lvlJc w:val="left"/>
      <w:pPr>
        <w:ind w:left="1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76A062">
      <w:start w:val="1"/>
      <w:numFmt w:val="lowerRoman"/>
      <w:lvlText w:val="%3"/>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C4E7E0">
      <w:start w:val="1"/>
      <w:numFmt w:val="decimal"/>
      <w:lvlText w:val="%4"/>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EDDE6">
      <w:start w:val="1"/>
      <w:numFmt w:val="lowerLetter"/>
      <w:lvlText w:val="%5"/>
      <w:lvlJc w:val="left"/>
      <w:pPr>
        <w:ind w:left="3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4A2450">
      <w:start w:val="1"/>
      <w:numFmt w:val="lowerRoman"/>
      <w:lvlText w:val="%6"/>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6C8E3E">
      <w:start w:val="1"/>
      <w:numFmt w:val="decimal"/>
      <w:lvlText w:val="%7"/>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92F5C8">
      <w:start w:val="1"/>
      <w:numFmt w:val="lowerLetter"/>
      <w:lvlText w:val="%8"/>
      <w:lvlJc w:val="left"/>
      <w:pPr>
        <w:ind w:left="5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D46122">
      <w:start w:val="1"/>
      <w:numFmt w:val="lowerRoman"/>
      <w:lvlText w:val="%9"/>
      <w:lvlJc w:val="left"/>
      <w:pPr>
        <w:ind w:left="6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4" w15:restartNumberingAfterBreak="0">
    <w:nsid w:val="2E0E7A4B"/>
    <w:multiLevelType w:val="hybridMultilevel"/>
    <w:tmpl w:val="D324B90A"/>
    <w:lvl w:ilvl="0" w:tplc="558EA50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BEC84A">
      <w:start w:val="1"/>
      <w:numFmt w:val="lowerLetter"/>
      <w:lvlText w:val="%2"/>
      <w:lvlJc w:val="left"/>
      <w:pPr>
        <w:ind w:left="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008326">
      <w:start w:val="1"/>
      <w:numFmt w:val="lowerRoman"/>
      <w:lvlText w:val="%3"/>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ACDD32">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CA4590">
      <w:start w:val="1"/>
      <w:numFmt w:val="lowerLetter"/>
      <w:lvlText w:val="%5"/>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D6FF2C">
      <w:start w:val="1"/>
      <w:numFmt w:val="upperLetter"/>
      <w:lvlRestart w:val="0"/>
      <w:lvlText w:val="%6."/>
      <w:lvlJc w:val="left"/>
      <w:pPr>
        <w:ind w:left="3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5C70E6">
      <w:start w:val="1"/>
      <w:numFmt w:val="decimal"/>
      <w:lvlText w:val="%7"/>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66927C">
      <w:start w:val="1"/>
      <w:numFmt w:val="lowerLetter"/>
      <w:lvlText w:val="%8"/>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32FBD4">
      <w:start w:val="1"/>
      <w:numFmt w:val="lowerRoman"/>
      <w:lvlText w:val="%9"/>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5" w15:restartNumberingAfterBreak="0">
    <w:nsid w:val="2E25753B"/>
    <w:multiLevelType w:val="hybridMultilevel"/>
    <w:tmpl w:val="48B6D8D2"/>
    <w:lvl w:ilvl="0" w:tplc="7CE60976">
      <w:start w:val="627"/>
      <w:numFmt w:val="decimal"/>
      <w:lvlText w:val="%1)"/>
      <w:lvlJc w:val="left"/>
      <w:pPr>
        <w:ind w:left="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74B7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2EFD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D4B9A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927E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B4FCC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F4BE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547D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98F0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6" w15:restartNumberingAfterBreak="0">
    <w:nsid w:val="2E2D1E87"/>
    <w:multiLevelType w:val="hybridMultilevel"/>
    <w:tmpl w:val="A1C8FA2C"/>
    <w:lvl w:ilvl="0" w:tplc="31D4E65C">
      <w:start w:val="751"/>
      <w:numFmt w:val="decimal"/>
      <w:lvlText w:val="%1)"/>
      <w:lvlJc w:val="left"/>
      <w:pPr>
        <w:ind w:left="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D647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22B0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5EDC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EADF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8E07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6A49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128BF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8CC18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7" w15:restartNumberingAfterBreak="0">
    <w:nsid w:val="2E4F4F93"/>
    <w:multiLevelType w:val="hybridMultilevel"/>
    <w:tmpl w:val="1CE6EED8"/>
    <w:lvl w:ilvl="0" w:tplc="7EAE3D76">
      <w:start w:val="1"/>
      <w:numFmt w:val="upperLetter"/>
      <w:lvlText w:val="%1."/>
      <w:lvlJc w:val="left"/>
      <w:pPr>
        <w:ind w:left="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745A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B23F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14C2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184A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16F9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C4302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84C8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D409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8" w15:restartNumberingAfterBreak="0">
    <w:nsid w:val="2E5D6529"/>
    <w:multiLevelType w:val="hybridMultilevel"/>
    <w:tmpl w:val="3738EEA6"/>
    <w:lvl w:ilvl="0" w:tplc="F898632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6EC0BA">
      <w:start w:val="1"/>
      <w:numFmt w:val="lowerLetter"/>
      <w:lvlText w:val="%2"/>
      <w:lvlJc w:val="left"/>
      <w:pPr>
        <w:ind w:left="1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6A5C5C">
      <w:start w:val="1"/>
      <w:numFmt w:val="lowerRoman"/>
      <w:lvlText w:val="%3"/>
      <w:lvlJc w:val="left"/>
      <w:pPr>
        <w:ind w:left="2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FC018C">
      <w:start w:val="1"/>
      <w:numFmt w:val="upperLetter"/>
      <w:lvlRestart w:val="0"/>
      <w:lvlText w:val="%4."/>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CAE0C2">
      <w:start w:val="1"/>
      <w:numFmt w:val="lowerLetter"/>
      <w:lvlText w:val="%5"/>
      <w:lvlJc w:val="left"/>
      <w:pPr>
        <w:ind w:left="4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56E5D4">
      <w:start w:val="1"/>
      <w:numFmt w:val="lowerRoman"/>
      <w:lvlText w:val="%6"/>
      <w:lvlJc w:val="left"/>
      <w:pPr>
        <w:ind w:left="4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4EBEC6">
      <w:start w:val="1"/>
      <w:numFmt w:val="decimal"/>
      <w:lvlText w:val="%7"/>
      <w:lvlJc w:val="left"/>
      <w:pPr>
        <w:ind w:left="5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CC476E">
      <w:start w:val="1"/>
      <w:numFmt w:val="lowerLetter"/>
      <w:lvlText w:val="%8"/>
      <w:lvlJc w:val="left"/>
      <w:pPr>
        <w:ind w:left="6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BEA634">
      <w:start w:val="1"/>
      <w:numFmt w:val="lowerRoman"/>
      <w:lvlText w:val="%9"/>
      <w:lvlJc w:val="left"/>
      <w:pPr>
        <w:ind w:left="7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9" w15:restartNumberingAfterBreak="0">
    <w:nsid w:val="2E7756D9"/>
    <w:multiLevelType w:val="hybridMultilevel"/>
    <w:tmpl w:val="FA264C68"/>
    <w:lvl w:ilvl="0" w:tplc="AA980BE6">
      <w:start w:val="1"/>
      <w:numFmt w:val="upperLetter"/>
      <w:lvlText w:val="%1."/>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182A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D077A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D271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B476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84977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9813F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18BE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920B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0" w15:restartNumberingAfterBreak="0">
    <w:nsid w:val="2E7B5946"/>
    <w:multiLevelType w:val="hybridMultilevel"/>
    <w:tmpl w:val="5BDA0F72"/>
    <w:lvl w:ilvl="0" w:tplc="D6C861A4">
      <w:start w:val="72"/>
      <w:numFmt w:val="decimal"/>
      <w:lvlText w:val="%1)"/>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DAC404">
      <w:start w:val="1"/>
      <w:numFmt w:val="upperLetter"/>
      <w:lvlText w:val="%2."/>
      <w:lvlJc w:val="left"/>
      <w:pPr>
        <w:ind w:left="3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9CA6A0">
      <w:start w:val="1"/>
      <w:numFmt w:val="upperLetter"/>
      <w:lvlText w:val="%3."/>
      <w:lvlJc w:val="left"/>
      <w:pPr>
        <w:ind w:left="4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DA733E">
      <w:start w:val="1"/>
      <w:numFmt w:val="decimal"/>
      <w:lvlText w:val="%4"/>
      <w:lvlJc w:val="left"/>
      <w:pPr>
        <w:ind w:left="49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7A57F0">
      <w:start w:val="1"/>
      <w:numFmt w:val="lowerLetter"/>
      <w:lvlText w:val="%5"/>
      <w:lvlJc w:val="left"/>
      <w:pPr>
        <w:ind w:left="5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23D2">
      <w:start w:val="1"/>
      <w:numFmt w:val="lowerRoman"/>
      <w:lvlText w:val="%6"/>
      <w:lvlJc w:val="left"/>
      <w:pPr>
        <w:ind w:left="6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067C64">
      <w:start w:val="1"/>
      <w:numFmt w:val="decimal"/>
      <w:lvlText w:val="%7"/>
      <w:lvlJc w:val="left"/>
      <w:pPr>
        <w:ind w:left="7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220C74">
      <w:start w:val="1"/>
      <w:numFmt w:val="lowerLetter"/>
      <w:lvlText w:val="%8"/>
      <w:lvlJc w:val="left"/>
      <w:pPr>
        <w:ind w:left="7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8AE7D8">
      <w:start w:val="1"/>
      <w:numFmt w:val="lowerRoman"/>
      <w:lvlText w:val="%9"/>
      <w:lvlJc w:val="left"/>
      <w:pPr>
        <w:ind w:left="8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1" w15:restartNumberingAfterBreak="0">
    <w:nsid w:val="2EAE0EBB"/>
    <w:multiLevelType w:val="hybridMultilevel"/>
    <w:tmpl w:val="A0C077DC"/>
    <w:lvl w:ilvl="0" w:tplc="B1C8E966">
      <w:start w:val="59"/>
      <w:numFmt w:val="decimal"/>
      <w:lvlText w:val="%1)"/>
      <w:lvlJc w:val="left"/>
      <w:pPr>
        <w:ind w:left="1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C62A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E0D4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4EAE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1065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18AB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CE16D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6613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B6CC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2" w15:restartNumberingAfterBreak="0">
    <w:nsid w:val="2EB87F15"/>
    <w:multiLevelType w:val="hybridMultilevel"/>
    <w:tmpl w:val="1BCCD380"/>
    <w:lvl w:ilvl="0" w:tplc="713A598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2A229A">
      <w:start w:val="1"/>
      <w:numFmt w:val="lowerLetter"/>
      <w:lvlText w:val="%2"/>
      <w:lvlJc w:val="left"/>
      <w:pPr>
        <w:ind w:left="1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3C8434">
      <w:start w:val="1"/>
      <w:numFmt w:val="upperLetter"/>
      <w:lvlRestart w:val="0"/>
      <w:lvlText w:val="%3."/>
      <w:lvlJc w:val="left"/>
      <w:pPr>
        <w:ind w:left="2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62FDB8">
      <w:start w:val="1"/>
      <w:numFmt w:val="decimal"/>
      <w:lvlText w:val="%4"/>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AE937C">
      <w:start w:val="1"/>
      <w:numFmt w:val="lowerLetter"/>
      <w:lvlText w:val="%5"/>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1CEF14">
      <w:start w:val="1"/>
      <w:numFmt w:val="lowerRoman"/>
      <w:lvlText w:val="%6"/>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CCB834">
      <w:start w:val="1"/>
      <w:numFmt w:val="decimal"/>
      <w:lvlText w:val="%7"/>
      <w:lvlJc w:val="left"/>
      <w:pPr>
        <w:ind w:left="6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A010C2">
      <w:start w:val="1"/>
      <w:numFmt w:val="lowerLetter"/>
      <w:lvlText w:val="%8"/>
      <w:lvlJc w:val="left"/>
      <w:pPr>
        <w:ind w:left="6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14563C">
      <w:start w:val="1"/>
      <w:numFmt w:val="lowerRoman"/>
      <w:lvlText w:val="%9"/>
      <w:lvlJc w:val="left"/>
      <w:pPr>
        <w:ind w:left="7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3" w15:restartNumberingAfterBreak="0">
    <w:nsid w:val="2EF77A36"/>
    <w:multiLevelType w:val="hybridMultilevel"/>
    <w:tmpl w:val="5AACEBA6"/>
    <w:lvl w:ilvl="0" w:tplc="C43A8B3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C6884">
      <w:start w:val="1"/>
      <w:numFmt w:val="lowerLetter"/>
      <w:lvlText w:val="%2"/>
      <w:lvlJc w:val="left"/>
      <w:pPr>
        <w:ind w:left="1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6E7C7A">
      <w:start w:val="1"/>
      <w:numFmt w:val="lowerRoman"/>
      <w:lvlText w:val="%3"/>
      <w:lvlJc w:val="left"/>
      <w:pPr>
        <w:ind w:left="1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D2E264">
      <w:start w:val="1"/>
      <w:numFmt w:val="upperLetter"/>
      <w:lvlRestart w:val="0"/>
      <w:lvlText w:val="%4."/>
      <w:lvlJc w:val="left"/>
      <w:pPr>
        <w:ind w:left="2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E8B2CE">
      <w:start w:val="1"/>
      <w:numFmt w:val="lowerLetter"/>
      <w:lvlText w:val="%5"/>
      <w:lvlJc w:val="left"/>
      <w:pPr>
        <w:ind w:left="3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8A24C6">
      <w:start w:val="1"/>
      <w:numFmt w:val="lowerRoman"/>
      <w:lvlText w:val="%6"/>
      <w:lvlJc w:val="left"/>
      <w:pPr>
        <w:ind w:left="4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1C7E08">
      <w:start w:val="1"/>
      <w:numFmt w:val="decimal"/>
      <w:lvlText w:val="%7"/>
      <w:lvlJc w:val="left"/>
      <w:pPr>
        <w:ind w:left="4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585390">
      <w:start w:val="1"/>
      <w:numFmt w:val="lowerLetter"/>
      <w:lvlText w:val="%8"/>
      <w:lvlJc w:val="left"/>
      <w:pPr>
        <w:ind w:left="5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585C7E">
      <w:start w:val="1"/>
      <w:numFmt w:val="lowerRoman"/>
      <w:lvlText w:val="%9"/>
      <w:lvlJc w:val="left"/>
      <w:pPr>
        <w:ind w:left="6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4" w15:restartNumberingAfterBreak="0">
    <w:nsid w:val="2EFB14E4"/>
    <w:multiLevelType w:val="hybridMultilevel"/>
    <w:tmpl w:val="43B6133C"/>
    <w:lvl w:ilvl="0" w:tplc="38B4B856">
      <w:start w:val="645"/>
      <w:numFmt w:val="decimal"/>
      <w:lvlText w:val="%1)"/>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86CE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4812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4618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1A9A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4619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CACF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AA63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7AEE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5" w15:restartNumberingAfterBreak="0">
    <w:nsid w:val="2F063384"/>
    <w:multiLevelType w:val="hybridMultilevel"/>
    <w:tmpl w:val="14823B8C"/>
    <w:lvl w:ilvl="0" w:tplc="F3A48290">
      <w:start w:val="1"/>
      <w:numFmt w:val="upperLetter"/>
      <w:lvlText w:val="%1."/>
      <w:lvlJc w:val="left"/>
      <w:pPr>
        <w:ind w:left="1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DA68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BADE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828D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38BAE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42137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50F1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E6C6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540F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6" w15:restartNumberingAfterBreak="0">
    <w:nsid w:val="2F075BED"/>
    <w:multiLevelType w:val="hybridMultilevel"/>
    <w:tmpl w:val="C14C10AE"/>
    <w:lvl w:ilvl="0" w:tplc="300E0EE8">
      <w:start w:val="1"/>
      <w:numFmt w:val="upperLetter"/>
      <w:lvlText w:val="%1."/>
      <w:lvlJc w:val="left"/>
      <w:pPr>
        <w:ind w:left="1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46BE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DEE8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D0CFF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6676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28EE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8682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8ADC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06BD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7" w15:restartNumberingAfterBreak="0">
    <w:nsid w:val="2F0D334E"/>
    <w:multiLevelType w:val="hybridMultilevel"/>
    <w:tmpl w:val="DF08C690"/>
    <w:lvl w:ilvl="0" w:tplc="27EE4C38">
      <w:start w:val="444"/>
      <w:numFmt w:val="decimal"/>
      <w:lvlText w:val="%1)"/>
      <w:lvlJc w:val="left"/>
      <w:pPr>
        <w:ind w:left="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BA51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0AB7B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4854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680D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0216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E66C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BA4B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8287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8" w15:restartNumberingAfterBreak="0">
    <w:nsid w:val="2F271FB7"/>
    <w:multiLevelType w:val="hybridMultilevel"/>
    <w:tmpl w:val="EFE4C3A0"/>
    <w:lvl w:ilvl="0" w:tplc="50C859C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7C780E">
      <w:start w:val="1"/>
      <w:numFmt w:val="upperLetter"/>
      <w:lvlRestart w:val="0"/>
      <w:lvlText w:val="%2."/>
      <w:lvlJc w:val="left"/>
      <w:pPr>
        <w:ind w:left="3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E0DFCE">
      <w:start w:val="1"/>
      <w:numFmt w:val="lowerRoman"/>
      <w:lvlText w:val="%3"/>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6E864A">
      <w:start w:val="1"/>
      <w:numFmt w:val="decimal"/>
      <w:lvlText w:val="%4"/>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421884">
      <w:start w:val="1"/>
      <w:numFmt w:val="lowerLetter"/>
      <w:lvlText w:val="%5"/>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0E107E">
      <w:start w:val="1"/>
      <w:numFmt w:val="lowerRoman"/>
      <w:lvlText w:val="%6"/>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3864A8">
      <w:start w:val="1"/>
      <w:numFmt w:val="decimal"/>
      <w:lvlText w:val="%7"/>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083252">
      <w:start w:val="1"/>
      <w:numFmt w:val="lowerLetter"/>
      <w:lvlText w:val="%8"/>
      <w:lvlJc w:val="left"/>
      <w:pPr>
        <w:ind w:left="7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A2BE74">
      <w:start w:val="1"/>
      <w:numFmt w:val="lowerRoman"/>
      <w:lvlText w:val="%9"/>
      <w:lvlJc w:val="left"/>
      <w:pPr>
        <w:ind w:left="7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9" w15:restartNumberingAfterBreak="0">
    <w:nsid w:val="2F2C56D3"/>
    <w:multiLevelType w:val="hybridMultilevel"/>
    <w:tmpl w:val="6C50B9F8"/>
    <w:lvl w:ilvl="0" w:tplc="D5C8DCD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C4054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A2A2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E645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6A775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1E7A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BA4A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B8D0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86FB1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0" w15:restartNumberingAfterBreak="0">
    <w:nsid w:val="2F482B70"/>
    <w:multiLevelType w:val="hybridMultilevel"/>
    <w:tmpl w:val="2752B826"/>
    <w:lvl w:ilvl="0" w:tplc="409E7FD0">
      <w:start w:val="1"/>
      <w:numFmt w:val="upperLetter"/>
      <w:lvlText w:val="%1."/>
      <w:lvlJc w:val="left"/>
      <w:pPr>
        <w:ind w:left="1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D054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5893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0ABF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E01A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DAD0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6CEF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A65B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82AF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1" w15:restartNumberingAfterBreak="0">
    <w:nsid w:val="2F8F2CDE"/>
    <w:multiLevelType w:val="hybridMultilevel"/>
    <w:tmpl w:val="02DC0062"/>
    <w:lvl w:ilvl="0" w:tplc="0FFA6D48">
      <w:start w:val="374"/>
      <w:numFmt w:val="decimal"/>
      <w:lvlText w:val="%1)"/>
      <w:lvlJc w:val="left"/>
      <w:pPr>
        <w:ind w:left="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EA147E">
      <w:start w:val="1"/>
      <w:numFmt w:val="upperLetter"/>
      <w:lvlText w:val="%2."/>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FC121E">
      <w:start w:val="1"/>
      <w:numFmt w:val="lowerRoman"/>
      <w:lvlText w:val="%3"/>
      <w:lvlJc w:val="left"/>
      <w:pPr>
        <w:ind w:left="2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8E7436">
      <w:start w:val="1"/>
      <w:numFmt w:val="decimal"/>
      <w:lvlText w:val="%4"/>
      <w:lvlJc w:val="left"/>
      <w:pPr>
        <w:ind w:left="3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2C5608">
      <w:start w:val="1"/>
      <w:numFmt w:val="lowerLetter"/>
      <w:lvlText w:val="%5"/>
      <w:lvlJc w:val="left"/>
      <w:pPr>
        <w:ind w:left="3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B8E26C">
      <w:start w:val="1"/>
      <w:numFmt w:val="lowerRoman"/>
      <w:lvlText w:val="%6"/>
      <w:lvlJc w:val="left"/>
      <w:pPr>
        <w:ind w:left="4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8A406C">
      <w:start w:val="1"/>
      <w:numFmt w:val="decimal"/>
      <w:lvlText w:val="%7"/>
      <w:lvlJc w:val="left"/>
      <w:pPr>
        <w:ind w:left="5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3EAE5C">
      <w:start w:val="1"/>
      <w:numFmt w:val="lowerLetter"/>
      <w:lvlText w:val="%8"/>
      <w:lvlJc w:val="left"/>
      <w:pPr>
        <w:ind w:left="6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C09AFC">
      <w:start w:val="1"/>
      <w:numFmt w:val="lowerRoman"/>
      <w:lvlText w:val="%9"/>
      <w:lvlJc w:val="left"/>
      <w:pPr>
        <w:ind w:left="6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2" w15:restartNumberingAfterBreak="0">
    <w:nsid w:val="2FC1486A"/>
    <w:multiLevelType w:val="hybridMultilevel"/>
    <w:tmpl w:val="AB5A0E48"/>
    <w:lvl w:ilvl="0" w:tplc="4B56894A">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5672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52C3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B055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F414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D4E97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F09D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80A9E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D61F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3" w15:restartNumberingAfterBreak="0">
    <w:nsid w:val="2FC676D0"/>
    <w:multiLevelType w:val="hybridMultilevel"/>
    <w:tmpl w:val="953461D6"/>
    <w:lvl w:ilvl="0" w:tplc="D16223D0">
      <w:start w:val="1"/>
      <w:numFmt w:val="upperLetter"/>
      <w:lvlText w:val="%1."/>
      <w:lvlJc w:val="left"/>
      <w:pPr>
        <w:ind w:left="1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E23CE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8C33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4C41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2093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80250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B03B2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42E3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6CD0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4" w15:restartNumberingAfterBreak="0">
    <w:nsid w:val="2FCB4AC4"/>
    <w:multiLevelType w:val="hybridMultilevel"/>
    <w:tmpl w:val="27DC94E8"/>
    <w:lvl w:ilvl="0" w:tplc="0D5CE52C">
      <w:start w:val="690"/>
      <w:numFmt w:val="decimal"/>
      <w:lvlText w:val="%1)"/>
      <w:lvlJc w:val="left"/>
      <w:pPr>
        <w:ind w:left="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6ACB14">
      <w:start w:val="1"/>
      <w:numFmt w:val="upperLetter"/>
      <w:lvlText w:val="%2."/>
      <w:lvlJc w:val="left"/>
      <w:pPr>
        <w:ind w:left="1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BCAC3E">
      <w:start w:val="1"/>
      <w:numFmt w:val="lowerRoman"/>
      <w:lvlText w:val="%3"/>
      <w:lvlJc w:val="left"/>
      <w:pPr>
        <w:ind w:left="1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E2D170">
      <w:start w:val="1"/>
      <w:numFmt w:val="decimal"/>
      <w:lvlText w:val="%4"/>
      <w:lvlJc w:val="left"/>
      <w:pPr>
        <w:ind w:left="2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6ED60C">
      <w:start w:val="1"/>
      <w:numFmt w:val="lowerLetter"/>
      <w:lvlText w:val="%5"/>
      <w:lvlJc w:val="left"/>
      <w:pPr>
        <w:ind w:left="2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404078">
      <w:start w:val="1"/>
      <w:numFmt w:val="lowerRoman"/>
      <w:lvlText w:val="%6"/>
      <w:lvlJc w:val="left"/>
      <w:pPr>
        <w:ind w:left="3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ACDFF8">
      <w:start w:val="1"/>
      <w:numFmt w:val="decimal"/>
      <w:lvlText w:val="%7"/>
      <w:lvlJc w:val="left"/>
      <w:pPr>
        <w:ind w:left="4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A24262">
      <w:start w:val="1"/>
      <w:numFmt w:val="lowerLetter"/>
      <w:lvlText w:val="%8"/>
      <w:lvlJc w:val="left"/>
      <w:pPr>
        <w:ind w:left="5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2C95EE">
      <w:start w:val="1"/>
      <w:numFmt w:val="lowerRoman"/>
      <w:lvlText w:val="%9"/>
      <w:lvlJc w:val="left"/>
      <w:pPr>
        <w:ind w:left="5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5" w15:restartNumberingAfterBreak="0">
    <w:nsid w:val="2FE2263A"/>
    <w:multiLevelType w:val="hybridMultilevel"/>
    <w:tmpl w:val="93862112"/>
    <w:lvl w:ilvl="0" w:tplc="0BA64B74">
      <w:start w:val="1"/>
      <w:numFmt w:val="upperLetter"/>
      <w:lvlText w:val="%1."/>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FC53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F26F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6251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04D0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16BC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0A57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D845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E4DD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6" w15:restartNumberingAfterBreak="0">
    <w:nsid w:val="300913EB"/>
    <w:multiLevelType w:val="hybridMultilevel"/>
    <w:tmpl w:val="C03073DE"/>
    <w:lvl w:ilvl="0" w:tplc="91B2D9CE">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58AA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5C58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CC0CD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9C3A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0A10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205B2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6865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D46E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7" w15:restartNumberingAfterBreak="0">
    <w:nsid w:val="30114133"/>
    <w:multiLevelType w:val="hybridMultilevel"/>
    <w:tmpl w:val="E5742320"/>
    <w:lvl w:ilvl="0" w:tplc="EE3AA6B8">
      <w:start w:val="267"/>
      <w:numFmt w:val="decimal"/>
      <w:lvlText w:val="%1)"/>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EC6862">
      <w:start w:val="1"/>
      <w:numFmt w:val="upperLetter"/>
      <w:lvlText w:val="%2."/>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360A2C">
      <w:start w:val="1"/>
      <w:numFmt w:val="lowerRoman"/>
      <w:lvlText w:val="%3"/>
      <w:lvlJc w:val="left"/>
      <w:pPr>
        <w:ind w:left="4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FEEB4E">
      <w:start w:val="1"/>
      <w:numFmt w:val="decimal"/>
      <w:lvlText w:val="%4"/>
      <w:lvlJc w:val="left"/>
      <w:pPr>
        <w:ind w:left="4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6C7EBA">
      <w:start w:val="1"/>
      <w:numFmt w:val="lowerLetter"/>
      <w:lvlText w:val="%5"/>
      <w:lvlJc w:val="left"/>
      <w:pPr>
        <w:ind w:left="5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F04276">
      <w:start w:val="1"/>
      <w:numFmt w:val="lowerRoman"/>
      <w:lvlText w:val="%6"/>
      <w:lvlJc w:val="left"/>
      <w:pPr>
        <w:ind w:left="6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7CD4DE">
      <w:start w:val="1"/>
      <w:numFmt w:val="decimal"/>
      <w:lvlText w:val="%7"/>
      <w:lvlJc w:val="left"/>
      <w:pPr>
        <w:ind w:left="6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E2CD16">
      <w:start w:val="1"/>
      <w:numFmt w:val="lowerLetter"/>
      <w:lvlText w:val="%8"/>
      <w:lvlJc w:val="left"/>
      <w:pPr>
        <w:ind w:left="7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36A640">
      <w:start w:val="1"/>
      <w:numFmt w:val="lowerRoman"/>
      <w:lvlText w:val="%9"/>
      <w:lvlJc w:val="left"/>
      <w:pPr>
        <w:ind w:left="8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8" w15:restartNumberingAfterBreak="0">
    <w:nsid w:val="30142113"/>
    <w:multiLevelType w:val="hybridMultilevel"/>
    <w:tmpl w:val="0D2809BA"/>
    <w:lvl w:ilvl="0" w:tplc="771C1020">
      <w:start w:val="1"/>
      <w:numFmt w:val="upperLetter"/>
      <w:lvlText w:val="%1."/>
      <w:lvlJc w:val="left"/>
      <w:pPr>
        <w:ind w:left="3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6CBAFC">
      <w:start w:val="1"/>
      <w:numFmt w:val="lowerLetter"/>
      <w:lvlText w:val="%2"/>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7C5ED4">
      <w:start w:val="1"/>
      <w:numFmt w:val="lowerRoman"/>
      <w:lvlText w:val="%3"/>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F2586E">
      <w:start w:val="1"/>
      <w:numFmt w:val="decimal"/>
      <w:lvlText w:val="%4"/>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9E9F04">
      <w:start w:val="1"/>
      <w:numFmt w:val="lowerLetter"/>
      <w:lvlText w:val="%5"/>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16E20C">
      <w:start w:val="1"/>
      <w:numFmt w:val="lowerRoman"/>
      <w:lvlText w:val="%6"/>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160638">
      <w:start w:val="1"/>
      <w:numFmt w:val="decimal"/>
      <w:lvlText w:val="%7"/>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6CAB0C">
      <w:start w:val="1"/>
      <w:numFmt w:val="lowerLetter"/>
      <w:lvlText w:val="%8"/>
      <w:lvlJc w:val="left"/>
      <w:pPr>
        <w:ind w:left="7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C8309C">
      <w:start w:val="1"/>
      <w:numFmt w:val="lowerRoman"/>
      <w:lvlText w:val="%9"/>
      <w:lvlJc w:val="left"/>
      <w:pPr>
        <w:ind w:left="8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9" w15:restartNumberingAfterBreak="0">
    <w:nsid w:val="30335D5E"/>
    <w:multiLevelType w:val="hybridMultilevel"/>
    <w:tmpl w:val="43E64482"/>
    <w:lvl w:ilvl="0" w:tplc="9AE23DB2">
      <w:start w:val="1"/>
      <w:numFmt w:val="upperLetter"/>
      <w:lvlText w:val="%1."/>
      <w:lvlJc w:val="left"/>
      <w:pPr>
        <w:ind w:left="1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E89AA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BE80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4EB6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CAC1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189D8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7C57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B007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3419A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0" w15:restartNumberingAfterBreak="0">
    <w:nsid w:val="303E79E3"/>
    <w:multiLevelType w:val="hybridMultilevel"/>
    <w:tmpl w:val="BB36ADA2"/>
    <w:lvl w:ilvl="0" w:tplc="D0B09C4C">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BAC9C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1627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087A8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6E03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74E6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060B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D2D6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B2FF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1" w15:restartNumberingAfterBreak="0">
    <w:nsid w:val="3040446E"/>
    <w:multiLevelType w:val="hybridMultilevel"/>
    <w:tmpl w:val="FD0EA382"/>
    <w:lvl w:ilvl="0" w:tplc="36C21E42">
      <w:start w:val="336"/>
      <w:numFmt w:val="decimal"/>
      <w:lvlText w:val="%1)"/>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F2FBBA">
      <w:start w:val="1"/>
      <w:numFmt w:val="upperLetter"/>
      <w:lvlText w:val="%2."/>
      <w:lvlJc w:val="left"/>
      <w:pPr>
        <w:ind w:left="1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E0F300">
      <w:start w:val="1"/>
      <w:numFmt w:val="lowerRoman"/>
      <w:lvlText w:val="%3"/>
      <w:lvlJc w:val="left"/>
      <w:pPr>
        <w:ind w:left="2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9A5612">
      <w:start w:val="1"/>
      <w:numFmt w:val="decimal"/>
      <w:lvlText w:val="%4"/>
      <w:lvlJc w:val="left"/>
      <w:pPr>
        <w:ind w:left="2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B83D1A">
      <w:start w:val="1"/>
      <w:numFmt w:val="lowerLetter"/>
      <w:lvlText w:val="%5"/>
      <w:lvlJc w:val="left"/>
      <w:pPr>
        <w:ind w:left="3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48A2DE">
      <w:start w:val="1"/>
      <w:numFmt w:val="lowerRoman"/>
      <w:lvlText w:val="%6"/>
      <w:lvlJc w:val="left"/>
      <w:pPr>
        <w:ind w:left="4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702C58">
      <w:start w:val="1"/>
      <w:numFmt w:val="decimal"/>
      <w:lvlText w:val="%7"/>
      <w:lvlJc w:val="left"/>
      <w:pPr>
        <w:ind w:left="4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BA9B90">
      <w:start w:val="1"/>
      <w:numFmt w:val="lowerLetter"/>
      <w:lvlText w:val="%8"/>
      <w:lvlJc w:val="left"/>
      <w:pPr>
        <w:ind w:left="5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20FB5E">
      <w:start w:val="1"/>
      <w:numFmt w:val="lowerRoman"/>
      <w:lvlText w:val="%9"/>
      <w:lvlJc w:val="left"/>
      <w:pPr>
        <w:ind w:left="6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2" w15:restartNumberingAfterBreak="0">
    <w:nsid w:val="30491778"/>
    <w:multiLevelType w:val="hybridMultilevel"/>
    <w:tmpl w:val="FC784436"/>
    <w:lvl w:ilvl="0" w:tplc="461AD26E">
      <w:start w:val="1"/>
      <w:numFmt w:val="upperLetter"/>
      <w:lvlText w:val="%1."/>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6449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F8095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1205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BA4E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8A8A4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9434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44E4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64E0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3" w15:restartNumberingAfterBreak="0">
    <w:nsid w:val="304A4D61"/>
    <w:multiLevelType w:val="hybridMultilevel"/>
    <w:tmpl w:val="A83ECBD2"/>
    <w:lvl w:ilvl="0" w:tplc="C7E8A868">
      <w:start w:val="1"/>
      <w:numFmt w:val="upperLetter"/>
      <w:lvlText w:val="%1."/>
      <w:lvlJc w:val="left"/>
      <w:pPr>
        <w:ind w:left="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D09C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6A5C6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F4170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BCE1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108CB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265E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8AA6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C82C7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4" w15:restartNumberingAfterBreak="0">
    <w:nsid w:val="304D2A1A"/>
    <w:multiLevelType w:val="hybridMultilevel"/>
    <w:tmpl w:val="E800D776"/>
    <w:lvl w:ilvl="0" w:tplc="4800AF48">
      <w:start w:val="1"/>
      <w:numFmt w:val="upperLetter"/>
      <w:lvlText w:val="%1."/>
      <w:lvlJc w:val="left"/>
      <w:pPr>
        <w:ind w:left="1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C646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9418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8E970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0891C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2A70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86EF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28FA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2EE1D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5" w15:restartNumberingAfterBreak="0">
    <w:nsid w:val="304F0990"/>
    <w:multiLevelType w:val="hybridMultilevel"/>
    <w:tmpl w:val="05A6F072"/>
    <w:lvl w:ilvl="0" w:tplc="0D4201B4">
      <w:start w:val="606"/>
      <w:numFmt w:val="decimal"/>
      <w:lvlText w:val="%1)"/>
      <w:lvlJc w:val="left"/>
      <w:pPr>
        <w:ind w:left="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20C6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F823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FA51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14FCB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26B69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0C246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404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A2A2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6" w15:restartNumberingAfterBreak="0">
    <w:nsid w:val="3078231C"/>
    <w:multiLevelType w:val="hybridMultilevel"/>
    <w:tmpl w:val="321E2004"/>
    <w:lvl w:ilvl="0" w:tplc="AE2C3B6A">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94C3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F482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7697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3E77C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1652F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3A84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7ADDC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44482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7" w15:restartNumberingAfterBreak="0">
    <w:nsid w:val="30783772"/>
    <w:multiLevelType w:val="hybridMultilevel"/>
    <w:tmpl w:val="AA6EB72E"/>
    <w:lvl w:ilvl="0" w:tplc="F8C64F4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7A1FA4">
      <w:start w:val="1"/>
      <w:numFmt w:val="lowerLetter"/>
      <w:lvlText w:val="%2"/>
      <w:lvlJc w:val="left"/>
      <w:pPr>
        <w:ind w:left="1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40E71C">
      <w:start w:val="1"/>
      <w:numFmt w:val="upperLetter"/>
      <w:lvlRestart w:val="0"/>
      <w:lvlText w:val="%3."/>
      <w:lvlJc w:val="left"/>
      <w:pPr>
        <w:ind w:left="3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52CDB6">
      <w:start w:val="1"/>
      <w:numFmt w:val="decimal"/>
      <w:lvlText w:val="%4"/>
      <w:lvlJc w:val="left"/>
      <w:pPr>
        <w:ind w:left="3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2EDDDC">
      <w:start w:val="1"/>
      <w:numFmt w:val="lowerLetter"/>
      <w:lvlText w:val="%5"/>
      <w:lvlJc w:val="left"/>
      <w:pPr>
        <w:ind w:left="4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2CD6B2">
      <w:start w:val="1"/>
      <w:numFmt w:val="lowerRoman"/>
      <w:lvlText w:val="%6"/>
      <w:lvlJc w:val="left"/>
      <w:pPr>
        <w:ind w:left="5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948F40">
      <w:start w:val="1"/>
      <w:numFmt w:val="decimal"/>
      <w:lvlText w:val="%7"/>
      <w:lvlJc w:val="left"/>
      <w:pPr>
        <w:ind w:left="6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4AA994">
      <w:start w:val="1"/>
      <w:numFmt w:val="lowerLetter"/>
      <w:lvlText w:val="%8"/>
      <w:lvlJc w:val="left"/>
      <w:pPr>
        <w:ind w:left="6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8ED3A4">
      <w:start w:val="1"/>
      <w:numFmt w:val="lowerRoman"/>
      <w:lvlText w:val="%9"/>
      <w:lvlJc w:val="left"/>
      <w:pPr>
        <w:ind w:left="7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8" w15:restartNumberingAfterBreak="0">
    <w:nsid w:val="3083557B"/>
    <w:multiLevelType w:val="hybridMultilevel"/>
    <w:tmpl w:val="2EF4C524"/>
    <w:lvl w:ilvl="0" w:tplc="86FE4C5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8AB31E">
      <w:start w:val="1"/>
      <w:numFmt w:val="lowerLetter"/>
      <w:lvlText w:val="%2"/>
      <w:lvlJc w:val="left"/>
      <w:pPr>
        <w:ind w:left="1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A606EE">
      <w:start w:val="1"/>
      <w:numFmt w:val="upperLetter"/>
      <w:lvlRestart w:val="0"/>
      <w:lvlText w:val="%3."/>
      <w:lvlJc w:val="left"/>
      <w:pPr>
        <w:ind w:left="2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0A58D6">
      <w:start w:val="1"/>
      <w:numFmt w:val="decimal"/>
      <w:lvlText w:val="%4"/>
      <w:lvlJc w:val="left"/>
      <w:pPr>
        <w:ind w:left="2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DE2BAA">
      <w:start w:val="1"/>
      <w:numFmt w:val="lowerLetter"/>
      <w:lvlText w:val="%5"/>
      <w:lvlJc w:val="left"/>
      <w:pPr>
        <w:ind w:left="3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742180">
      <w:start w:val="1"/>
      <w:numFmt w:val="lowerRoman"/>
      <w:lvlText w:val="%6"/>
      <w:lvlJc w:val="left"/>
      <w:pPr>
        <w:ind w:left="3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D674AC">
      <w:start w:val="1"/>
      <w:numFmt w:val="decimal"/>
      <w:lvlText w:val="%7"/>
      <w:lvlJc w:val="left"/>
      <w:pPr>
        <w:ind w:left="4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A0F4BA">
      <w:start w:val="1"/>
      <w:numFmt w:val="lowerLetter"/>
      <w:lvlText w:val="%8"/>
      <w:lvlJc w:val="left"/>
      <w:pPr>
        <w:ind w:left="5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161126">
      <w:start w:val="1"/>
      <w:numFmt w:val="lowerRoman"/>
      <w:lvlText w:val="%9"/>
      <w:lvlJc w:val="left"/>
      <w:pPr>
        <w:ind w:left="6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9" w15:restartNumberingAfterBreak="0">
    <w:nsid w:val="308C390D"/>
    <w:multiLevelType w:val="hybridMultilevel"/>
    <w:tmpl w:val="B5589E82"/>
    <w:lvl w:ilvl="0" w:tplc="4A16AD5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8A72C0">
      <w:start w:val="1"/>
      <w:numFmt w:val="upperLetter"/>
      <w:lvlRestart w:val="0"/>
      <w:lvlText w:val="%2."/>
      <w:lvlJc w:val="left"/>
      <w:pPr>
        <w:ind w:left="1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860BBE">
      <w:start w:val="1"/>
      <w:numFmt w:val="lowerRoman"/>
      <w:lvlText w:val="%3"/>
      <w:lvlJc w:val="left"/>
      <w:pPr>
        <w:ind w:left="1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A81BAA">
      <w:start w:val="1"/>
      <w:numFmt w:val="decimal"/>
      <w:lvlText w:val="%4"/>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C4FE6">
      <w:start w:val="1"/>
      <w:numFmt w:val="lowerLetter"/>
      <w:lvlText w:val="%5"/>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9AEDE0">
      <w:start w:val="1"/>
      <w:numFmt w:val="lowerRoman"/>
      <w:lvlText w:val="%6"/>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30A90E">
      <w:start w:val="1"/>
      <w:numFmt w:val="decimal"/>
      <w:lvlText w:val="%7"/>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EACB7A">
      <w:start w:val="1"/>
      <w:numFmt w:val="lowerLetter"/>
      <w:lvlText w:val="%8"/>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82EE0C">
      <w:start w:val="1"/>
      <w:numFmt w:val="lowerRoman"/>
      <w:lvlText w:val="%9"/>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0" w15:restartNumberingAfterBreak="0">
    <w:nsid w:val="30A902B6"/>
    <w:multiLevelType w:val="hybridMultilevel"/>
    <w:tmpl w:val="80304C1C"/>
    <w:lvl w:ilvl="0" w:tplc="3580FA9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80B30">
      <w:start w:val="1"/>
      <w:numFmt w:val="lowerLetter"/>
      <w:lvlText w:val="%2"/>
      <w:lvlJc w:val="left"/>
      <w:pPr>
        <w:ind w:left="2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7A9850">
      <w:start w:val="1"/>
      <w:numFmt w:val="upperLetter"/>
      <w:lvlRestart w:val="0"/>
      <w:lvlText w:val="%3."/>
      <w:lvlJc w:val="left"/>
      <w:pPr>
        <w:ind w:left="4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543BDA">
      <w:start w:val="1"/>
      <w:numFmt w:val="decimal"/>
      <w:lvlText w:val="%4"/>
      <w:lvlJc w:val="left"/>
      <w:pPr>
        <w:ind w:left="4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EACD76">
      <w:start w:val="1"/>
      <w:numFmt w:val="lowerLetter"/>
      <w:lvlText w:val="%5"/>
      <w:lvlJc w:val="left"/>
      <w:pPr>
        <w:ind w:left="5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92D3AC">
      <w:start w:val="1"/>
      <w:numFmt w:val="lowerRoman"/>
      <w:lvlText w:val="%6"/>
      <w:lvlJc w:val="left"/>
      <w:pPr>
        <w:ind w:left="6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ECDFC8">
      <w:start w:val="1"/>
      <w:numFmt w:val="decimal"/>
      <w:lvlText w:val="%7"/>
      <w:lvlJc w:val="left"/>
      <w:pPr>
        <w:ind w:left="6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18F080">
      <w:start w:val="1"/>
      <w:numFmt w:val="lowerLetter"/>
      <w:lvlText w:val="%8"/>
      <w:lvlJc w:val="left"/>
      <w:pPr>
        <w:ind w:left="7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422C28">
      <w:start w:val="1"/>
      <w:numFmt w:val="lowerRoman"/>
      <w:lvlText w:val="%9"/>
      <w:lvlJc w:val="left"/>
      <w:pPr>
        <w:ind w:left="8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1" w15:restartNumberingAfterBreak="0">
    <w:nsid w:val="30CF240F"/>
    <w:multiLevelType w:val="hybridMultilevel"/>
    <w:tmpl w:val="F66421C2"/>
    <w:lvl w:ilvl="0" w:tplc="611AB11A">
      <w:start w:val="342"/>
      <w:numFmt w:val="decimal"/>
      <w:lvlText w:val="%1)"/>
      <w:lvlJc w:val="left"/>
      <w:pPr>
        <w:ind w:left="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985D56">
      <w:start w:val="343"/>
      <w:numFmt w:val="decimal"/>
      <w:lvlRestart w:val="0"/>
      <w:lvlText w:val="%2)"/>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2284C8">
      <w:start w:val="1"/>
      <w:numFmt w:val="lowerRoman"/>
      <w:lvlText w:val="%3"/>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3E087A">
      <w:start w:val="1"/>
      <w:numFmt w:val="decimal"/>
      <w:lvlText w:val="%4"/>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8601F6">
      <w:start w:val="1"/>
      <w:numFmt w:val="lowerLetter"/>
      <w:lvlText w:val="%5"/>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9A3078">
      <w:start w:val="1"/>
      <w:numFmt w:val="lowerRoman"/>
      <w:lvlText w:val="%6"/>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768494">
      <w:start w:val="1"/>
      <w:numFmt w:val="decimal"/>
      <w:lvlText w:val="%7"/>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C7FF6">
      <w:start w:val="1"/>
      <w:numFmt w:val="lowerLetter"/>
      <w:lvlText w:val="%8"/>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EC5A9C">
      <w:start w:val="1"/>
      <w:numFmt w:val="lowerRoman"/>
      <w:lvlText w:val="%9"/>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2" w15:restartNumberingAfterBreak="0">
    <w:nsid w:val="30CF29A8"/>
    <w:multiLevelType w:val="hybridMultilevel"/>
    <w:tmpl w:val="84DED0D6"/>
    <w:lvl w:ilvl="0" w:tplc="370AF1F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A493C4">
      <w:start w:val="1"/>
      <w:numFmt w:val="lowerLetter"/>
      <w:lvlText w:val="%2"/>
      <w:lvlJc w:val="left"/>
      <w:pPr>
        <w:ind w:left="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C2CA2A">
      <w:start w:val="1"/>
      <w:numFmt w:val="lowerRoman"/>
      <w:lvlText w:val="%3"/>
      <w:lvlJc w:val="left"/>
      <w:pPr>
        <w:ind w:left="1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F479FC">
      <w:start w:val="1"/>
      <w:numFmt w:val="upperLetter"/>
      <w:lvlRestart w:val="0"/>
      <w:lvlText w:val="%4."/>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249A2">
      <w:start w:val="1"/>
      <w:numFmt w:val="lowerLetter"/>
      <w:lvlText w:val="%5"/>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8EB00C">
      <w:start w:val="1"/>
      <w:numFmt w:val="lowerRoman"/>
      <w:lvlText w:val="%6"/>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4CDD2E">
      <w:start w:val="1"/>
      <w:numFmt w:val="decimal"/>
      <w:lvlText w:val="%7"/>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381308">
      <w:start w:val="1"/>
      <w:numFmt w:val="lowerLetter"/>
      <w:lvlText w:val="%8"/>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F276FE">
      <w:start w:val="1"/>
      <w:numFmt w:val="lowerRoman"/>
      <w:lvlText w:val="%9"/>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3" w15:restartNumberingAfterBreak="0">
    <w:nsid w:val="30D51528"/>
    <w:multiLevelType w:val="hybridMultilevel"/>
    <w:tmpl w:val="9F8AFC08"/>
    <w:lvl w:ilvl="0" w:tplc="4DBED170">
      <w:start w:val="299"/>
      <w:numFmt w:val="decimal"/>
      <w:lvlText w:val="%1)"/>
      <w:lvlJc w:val="left"/>
      <w:pPr>
        <w:ind w:left="4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62B430">
      <w:start w:val="1"/>
      <w:numFmt w:val="upperLetter"/>
      <w:lvlText w:val="%2."/>
      <w:lvlJc w:val="left"/>
      <w:pPr>
        <w:ind w:left="2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744182">
      <w:start w:val="1"/>
      <w:numFmt w:val="lowerRoman"/>
      <w:lvlText w:val="%3"/>
      <w:lvlJc w:val="left"/>
      <w:pPr>
        <w:ind w:left="2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1CAC3C">
      <w:start w:val="1"/>
      <w:numFmt w:val="decimal"/>
      <w:lvlText w:val="%4"/>
      <w:lvlJc w:val="left"/>
      <w:pPr>
        <w:ind w:left="3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9E3360">
      <w:start w:val="1"/>
      <w:numFmt w:val="lowerLetter"/>
      <w:lvlText w:val="%5"/>
      <w:lvlJc w:val="left"/>
      <w:pPr>
        <w:ind w:left="4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DE0170">
      <w:start w:val="1"/>
      <w:numFmt w:val="lowerRoman"/>
      <w:lvlText w:val="%6"/>
      <w:lvlJc w:val="left"/>
      <w:pPr>
        <w:ind w:left="4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FCB7C2">
      <w:start w:val="1"/>
      <w:numFmt w:val="decimal"/>
      <w:lvlText w:val="%7"/>
      <w:lvlJc w:val="left"/>
      <w:pPr>
        <w:ind w:left="5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7087B6">
      <w:start w:val="1"/>
      <w:numFmt w:val="lowerLetter"/>
      <w:lvlText w:val="%8"/>
      <w:lvlJc w:val="left"/>
      <w:pPr>
        <w:ind w:left="6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640D9A">
      <w:start w:val="1"/>
      <w:numFmt w:val="lowerRoman"/>
      <w:lvlText w:val="%9"/>
      <w:lvlJc w:val="left"/>
      <w:pPr>
        <w:ind w:left="6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4" w15:restartNumberingAfterBreak="0">
    <w:nsid w:val="30FB492D"/>
    <w:multiLevelType w:val="hybridMultilevel"/>
    <w:tmpl w:val="2326D7D0"/>
    <w:lvl w:ilvl="0" w:tplc="EB5CCF80">
      <w:start w:val="183"/>
      <w:numFmt w:val="decimal"/>
      <w:lvlText w:val="%1)"/>
      <w:lvlJc w:val="left"/>
      <w:pPr>
        <w:ind w:left="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FECF5C">
      <w:start w:val="1"/>
      <w:numFmt w:val="upperLetter"/>
      <w:lvlText w:val="%2."/>
      <w:lvlJc w:val="left"/>
      <w:pPr>
        <w:ind w:left="2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924188">
      <w:start w:val="1"/>
      <w:numFmt w:val="lowerRoman"/>
      <w:lvlText w:val="%3"/>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F60B86">
      <w:start w:val="1"/>
      <w:numFmt w:val="decimal"/>
      <w:lvlText w:val="%4"/>
      <w:lvlJc w:val="left"/>
      <w:pPr>
        <w:ind w:left="2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8E9448">
      <w:start w:val="1"/>
      <w:numFmt w:val="lowerLetter"/>
      <w:lvlText w:val="%5"/>
      <w:lvlJc w:val="left"/>
      <w:pPr>
        <w:ind w:left="3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9A269E">
      <w:start w:val="1"/>
      <w:numFmt w:val="lowerRoman"/>
      <w:lvlText w:val="%6"/>
      <w:lvlJc w:val="left"/>
      <w:pPr>
        <w:ind w:left="4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B68EC4">
      <w:start w:val="1"/>
      <w:numFmt w:val="decimal"/>
      <w:lvlText w:val="%7"/>
      <w:lvlJc w:val="left"/>
      <w:pPr>
        <w:ind w:left="5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FA03E6">
      <w:start w:val="1"/>
      <w:numFmt w:val="lowerLetter"/>
      <w:lvlText w:val="%8"/>
      <w:lvlJc w:val="left"/>
      <w:pPr>
        <w:ind w:left="5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FEF6A0">
      <w:start w:val="1"/>
      <w:numFmt w:val="lowerRoman"/>
      <w:lvlText w:val="%9"/>
      <w:lvlJc w:val="left"/>
      <w:pPr>
        <w:ind w:left="6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5" w15:restartNumberingAfterBreak="0">
    <w:nsid w:val="311233EA"/>
    <w:multiLevelType w:val="hybridMultilevel"/>
    <w:tmpl w:val="C61492B6"/>
    <w:lvl w:ilvl="0" w:tplc="F60840C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4613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DA10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9A219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6CF9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48B2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6C4D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B034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2639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6" w15:restartNumberingAfterBreak="0">
    <w:nsid w:val="31124682"/>
    <w:multiLevelType w:val="hybridMultilevel"/>
    <w:tmpl w:val="7424EB76"/>
    <w:lvl w:ilvl="0" w:tplc="A87ACC42">
      <w:start w:val="5"/>
      <w:numFmt w:val="decimal"/>
      <w:lvlText w:val="%1)"/>
      <w:lvlJc w:val="left"/>
      <w:pPr>
        <w:ind w:left="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67B06">
      <w:start w:val="1"/>
      <w:numFmt w:val="upperLetter"/>
      <w:lvlText w:val="%2."/>
      <w:lvlJc w:val="left"/>
      <w:pPr>
        <w:ind w:left="2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CA3BA6">
      <w:start w:val="1"/>
      <w:numFmt w:val="lowerRoman"/>
      <w:lvlText w:val="%3"/>
      <w:lvlJc w:val="left"/>
      <w:pPr>
        <w:ind w:left="29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98D066">
      <w:start w:val="1"/>
      <w:numFmt w:val="decimal"/>
      <w:lvlText w:val="%4"/>
      <w:lvlJc w:val="left"/>
      <w:pPr>
        <w:ind w:left="3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644A3A">
      <w:start w:val="1"/>
      <w:numFmt w:val="lowerLetter"/>
      <w:lvlText w:val="%5"/>
      <w:lvlJc w:val="left"/>
      <w:pPr>
        <w:ind w:left="4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3405B4">
      <w:start w:val="1"/>
      <w:numFmt w:val="lowerRoman"/>
      <w:lvlText w:val="%6"/>
      <w:lvlJc w:val="left"/>
      <w:pPr>
        <w:ind w:left="5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34414E">
      <w:start w:val="1"/>
      <w:numFmt w:val="decimal"/>
      <w:lvlText w:val="%7"/>
      <w:lvlJc w:val="left"/>
      <w:pPr>
        <w:ind w:left="5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B46940">
      <w:start w:val="1"/>
      <w:numFmt w:val="lowerLetter"/>
      <w:lvlText w:val="%8"/>
      <w:lvlJc w:val="left"/>
      <w:pPr>
        <w:ind w:left="6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F4A5DE">
      <w:start w:val="1"/>
      <w:numFmt w:val="lowerRoman"/>
      <w:lvlText w:val="%9"/>
      <w:lvlJc w:val="left"/>
      <w:pPr>
        <w:ind w:left="7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7" w15:restartNumberingAfterBreak="0">
    <w:nsid w:val="312B70D2"/>
    <w:multiLevelType w:val="hybridMultilevel"/>
    <w:tmpl w:val="E970F630"/>
    <w:lvl w:ilvl="0" w:tplc="34FC0694">
      <w:start w:val="1"/>
      <w:numFmt w:val="upperLetter"/>
      <w:lvlText w:val="%1."/>
      <w:lvlJc w:val="left"/>
      <w:pPr>
        <w:ind w:left="1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30E9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3650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EA793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80CD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52089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E695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321A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E009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8" w15:restartNumberingAfterBreak="0">
    <w:nsid w:val="3132145C"/>
    <w:multiLevelType w:val="hybridMultilevel"/>
    <w:tmpl w:val="60D06DA2"/>
    <w:lvl w:ilvl="0" w:tplc="7604EAF0">
      <w:start w:val="1"/>
      <w:numFmt w:val="upperLetter"/>
      <w:lvlText w:val="%1."/>
      <w:lvlJc w:val="left"/>
      <w:pPr>
        <w:ind w:left="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9AFC2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14D9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A4C6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B270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A6B50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74CF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681A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ECC6D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9" w15:restartNumberingAfterBreak="0">
    <w:nsid w:val="314A2DFF"/>
    <w:multiLevelType w:val="hybridMultilevel"/>
    <w:tmpl w:val="7CC62F9E"/>
    <w:lvl w:ilvl="0" w:tplc="0A1C1420">
      <w:start w:val="1"/>
      <w:numFmt w:val="upperLetter"/>
      <w:lvlText w:val="%1."/>
      <w:lvlJc w:val="left"/>
      <w:pPr>
        <w:ind w:left="1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48F8D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D897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ACF96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6C9BD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66E6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8611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F4DA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0AE9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0" w15:restartNumberingAfterBreak="0">
    <w:nsid w:val="314C7C8A"/>
    <w:multiLevelType w:val="hybridMultilevel"/>
    <w:tmpl w:val="31E6CBF0"/>
    <w:lvl w:ilvl="0" w:tplc="49B887EC">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282AD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2A60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863C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58B2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6440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92B0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40C1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5EA9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1" w15:restartNumberingAfterBreak="0">
    <w:nsid w:val="31595AAC"/>
    <w:multiLevelType w:val="hybridMultilevel"/>
    <w:tmpl w:val="83BE88DE"/>
    <w:lvl w:ilvl="0" w:tplc="2DEE5F6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CEE1D6">
      <w:start w:val="1"/>
      <w:numFmt w:val="lowerLetter"/>
      <w:lvlText w:val="%2"/>
      <w:lvlJc w:val="left"/>
      <w:pPr>
        <w:ind w:left="1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805E2C">
      <w:start w:val="1"/>
      <w:numFmt w:val="upperLetter"/>
      <w:lvlRestart w:val="0"/>
      <w:lvlText w:val="%3."/>
      <w:lvlJc w:val="left"/>
      <w:pPr>
        <w:ind w:left="3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D8E974">
      <w:start w:val="1"/>
      <w:numFmt w:val="decimal"/>
      <w:lvlText w:val="%4"/>
      <w:lvlJc w:val="left"/>
      <w:pPr>
        <w:ind w:left="4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569EEA">
      <w:start w:val="1"/>
      <w:numFmt w:val="lowerLetter"/>
      <w:lvlText w:val="%5"/>
      <w:lvlJc w:val="left"/>
      <w:pPr>
        <w:ind w:left="5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B087C6">
      <w:start w:val="1"/>
      <w:numFmt w:val="lowerRoman"/>
      <w:lvlText w:val="%6"/>
      <w:lvlJc w:val="left"/>
      <w:pPr>
        <w:ind w:left="5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FA2C98">
      <w:start w:val="1"/>
      <w:numFmt w:val="decimal"/>
      <w:lvlText w:val="%7"/>
      <w:lvlJc w:val="left"/>
      <w:pPr>
        <w:ind w:left="6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985DAC">
      <w:start w:val="1"/>
      <w:numFmt w:val="lowerLetter"/>
      <w:lvlText w:val="%8"/>
      <w:lvlJc w:val="left"/>
      <w:pPr>
        <w:ind w:left="7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1CCF72">
      <w:start w:val="1"/>
      <w:numFmt w:val="lowerRoman"/>
      <w:lvlText w:val="%9"/>
      <w:lvlJc w:val="left"/>
      <w:pPr>
        <w:ind w:left="7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2" w15:restartNumberingAfterBreak="0">
    <w:nsid w:val="316D5EF9"/>
    <w:multiLevelType w:val="hybridMultilevel"/>
    <w:tmpl w:val="A0F20868"/>
    <w:lvl w:ilvl="0" w:tplc="B890F464">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FE05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52F35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AE47D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A617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CC8C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5E35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B6E5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CAB01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3" w15:restartNumberingAfterBreak="0">
    <w:nsid w:val="316D6250"/>
    <w:multiLevelType w:val="hybridMultilevel"/>
    <w:tmpl w:val="AAAE84F8"/>
    <w:lvl w:ilvl="0" w:tplc="B2329B92">
      <w:start w:val="212"/>
      <w:numFmt w:val="decimal"/>
      <w:lvlText w:val="%1)"/>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E6B574">
      <w:start w:val="1"/>
      <w:numFmt w:val="upperLetter"/>
      <w:lvlText w:val="%2."/>
      <w:lvlJc w:val="left"/>
      <w:pPr>
        <w:ind w:left="2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D04398">
      <w:start w:val="1"/>
      <w:numFmt w:val="lowerRoman"/>
      <w:lvlText w:val="%3"/>
      <w:lvlJc w:val="left"/>
      <w:pPr>
        <w:ind w:left="2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D2465A">
      <w:start w:val="1"/>
      <w:numFmt w:val="decimal"/>
      <w:lvlText w:val="%4"/>
      <w:lvlJc w:val="left"/>
      <w:pPr>
        <w:ind w:left="3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60A90C">
      <w:start w:val="1"/>
      <w:numFmt w:val="lowerLetter"/>
      <w:lvlText w:val="%5"/>
      <w:lvlJc w:val="left"/>
      <w:pPr>
        <w:ind w:left="4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4E1AEC">
      <w:start w:val="1"/>
      <w:numFmt w:val="lowerRoman"/>
      <w:lvlText w:val="%6"/>
      <w:lvlJc w:val="left"/>
      <w:pPr>
        <w:ind w:left="49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6A475C">
      <w:start w:val="1"/>
      <w:numFmt w:val="decimal"/>
      <w:lvlText w:val="%7"/>
      <w:lvlJc w:val="left"/>
      <w:pPr>
        <w:ind w:left="5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ACA2F0">
      <w:start w:val="1"/>
      <w:numFmt w:val="lowerLetter"/>
      <w:lvlText w:val="%8"/>
      <w:lvlJc w:val="left"/>
      <w:pPr>
        <w:ind w:left="6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98F898">
      <w:start w:val="1"/>
      <w:numFmt w:val="lowerRoman"/>
      <w:lvlText w:val="%9"/>
      <w:lvlJc w:val="left"/>
      <w:pPr>
        <w:ind w:left="70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4" w15:restartNumberingAfterBreak="0">
    <w:nsid w:val="318451C0"/>
    <w:multiLevelType w:val="hybridMultilevel"/>
    <w:tmpl w:val="DFF44C48"/>
    <w:lvl w:ilvl="0" w:tplc="EE34DFA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54AB02">
      <w:start w:val="1"/>
      <w:numFmt w:val="lowerLetter"/>
      <w:lvlText w:val="%2"/>
      <w:lvlJc w:val="left"/>
      <w:pPr>
        <w:ind w:left="1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1E2F2E">
      <w:start w:val="1"/>
      <w:numFmt w:val="upperLetter"/>
      <w:lvlRestart w:val="0"/>
      <w:lvlText w:val="%3."/>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60F016">
      <w:start w:val="1"/>
      <w:numFmt w:val="decimal"/>
      <w:lvlText w:val="%4"/>
      <w:lvlJc w:val="left"/>
      <w:pPr>
        <w:ind w:left="3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EA372E">
      <w:start w:val="1"/>
      <w:numFmt w:val="lowerLetter"/>
      <w:lvlText w:val="%5"/>
      <w:lvlJc w:val="left"/>
      <w:pPr>
        <w:ind w:left="4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220EF6">
      <w:start w:val="1"/>
      <w:numFmt w:val="lowerRoman"/>
      <w:lvlText w:val="%6"/>
      <w:lvlJc w:val="left"/>
      <w:pPr>
        <w:ind w:left="4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BA3468">
      <w:start w:val="1"/>
      <w:numFmt w:val="decimal"/>
      <w:lvlText w:val="%7"/>
      <w:lvlJc w:val="left"/>
      <w:pPr>
        <w:ind w:left="5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4EFE48">
      <w:start w:val="1"/>
      <w:numFmt w:val="lowerLetter"/>
      <w:lvlText w:val="%8"/>
      <w:lvlJc w:val="left"/>
      <w:pPr>
        <w:ind w:left="6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8EA6C2">
      <w:start w:val="1"/>
      <w:numFmt w:val="lowerRoman"/>
      <w:lvlText w:val="%9"/>
      <w:lvlJc w:val="left"/>
      <w:pPr>
        <w:ind w:left="7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5" w15:restartNumberingAfterBreak="0">
    <w:nsid w:val="318F6FC2"/>
    <w:multiLevelType w:val="hybridMultilevel"/>
    <w:tmpl w:val="4E2A1D90"/>
    <w:lvl w:ilvl="0" w:tplc="6D18C70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3690BC">
      <w:start w:val="1"/>
      <w:numFmt w:val="lowerLetter"/>
      <w:lvlText w:val="%2"/>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FC442A">
      <w:start w:val="1"/>
      <w:numFmt w:val="lowerRoman"/>
      <w:lvlText w:val="%3"/>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C8B1EE">
      <w:start w:val="1"/>
      <w:numFmt w:val="upperLetter"/>
      <w:lvlRestart w:val="0"/>
      <w:lvlText w:val="%4."/>
      <w:lvlJc w:val="left"/>
      <w:pPr>
        <w:ind w:left="1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8AEAD8">
      <w:start w:val="1"/>
      <w:numFmt w:val="lowerLetter"/>
      <w:lvlText w:val="%5"/>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489712">
      <w:start w:val="1"/>
      <w:numFmt w:val="lowerRoman"/>
      <w:lvlText w:val="%6"/>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70DE36">
      <w:start w:val="1"/>
      <w:numFmt w:val="decimal"/>
      <w:lvlText w:val="%7"/>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4853B4">
      <w:start w:val="1"/>
      <w:numFmt w:val="lowerLetter"/>
      <w:lvlText w:val="%8"/>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C63764">
      <w:start w:val="1"/>
      <w:numFmt w:val="lowerRoman"/>
      <w:lvlText w:val="%9"/>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6" w15:restartNumberingAfterBreak="0">
    <w:nsid w:val="319A157D"/>
    <w:multiLevelType w:val="hybridMultilevel"/>
    <w:tmpl w:val="0BA2BECE"/>
    <w:lvl w:ilvl="0" w:tplc="8A429D40">
      <w:start w:val="560"/>
      <w:numFmt w:val="decimal"/>
      <w:lvlText w:val="%1)"/>
      <w:lvlJc w:val="left"/>
      <w:pPr>
        <w:ind w:left="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2667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D0DB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222E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8CC4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4CDB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EE24F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E845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9C51A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7" w15:restartNumberingAfterBreak="0">
    <w:nsid w:val="319B4FD1"/>
    <w:multiLevelType w:val="hybridMultilevel"/>
    <w:tmpl w:val="B2422E40"/>
    <w:lvl w:ilvl="0" w:tplc="AE765D74">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4CBB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46031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FA932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0246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0EAA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EAAD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40388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B491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8" w15:restartNumberingAfterBreak="0">
    <w:nsid w:val="31BB223C"/>
    <w:multiLevelType w:val="hybridMultilevel"/>
    <w:tmpl w:val="0444F878"/>
    <w:lvl w:ilvl="0" w:tplc="C66A6C7C">
      <w:start w:val="467"/>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062E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F4A69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DEE4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A04F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40A0E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2D4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2A918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F23A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9" w15:restartNumberingAfterBreak="0">
    <w:nsid w:val="31BC47CD"/>
    <w:multiLevelType w:val="hybridMultilevel"/>
    <w:tmpl w:val="6964952E"/>
    <w:lvl w:ilvl="0" w:tplc="90244726">
      <w:start w:val="1"/>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665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10C8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DC5EE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6EFC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5E786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1285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85D1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A696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0" w15:restartNumberingAfterBreak="0">
    <w:nsid w:val="31BD4E44"/>
    <w:multiLevelType w:val="hybridMultilevel"/>
    <w:tmpl w:val="8B5E2E1E"/>
    <w:lvl w:ilvl="0" w:tplc="8C481734">
      <w:start w:val="674"/>
      <w:numFmt w:val="decimal"/>
      <w:lvlText w:val="%1)"/>
      <w:lvlJc w:val="left"/>
      <w:pPr>
        <w:ind w:left="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4A2C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8450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EAA73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7C600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F8C9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08A5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60F8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2498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1" w15:restartNumberingAfterBreak="0">
    <w:nsid w:val="31C512F5"/>
    <w:multiLevelType w:val="hybridMultilevel"/>
    <w:tmpl w:val="01961AB0"/>
    <w:lvl w:ilvl="0" w:tplc="517A33BC">
      <w:start w:val="1"/>
      <w:numFmt w:val="upperLetter"/>
      <w:lvlText w:val="%1."/>
      <w:lvlJc w:val="left"/>
      <w:pPr>
        <w:ind w:left="1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F4B9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E03F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541B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27DF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C06E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C298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7404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126E6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2" w15:restartNumberingAfterBreak="0">
    <w:nsid w:val="31DC08DE"/>
    <w:multiLevelType w:val="hybridMultilevel"/>
    <w:tmpl w:val="9D428B1A"/>
    <w:lvl w:ilvl="0" w:tplc="0C3E109A">
      <w:start w:val="497"/>
      <w:numFmt w:val="decimal"/>
      <w:lvlText w:val="%1)"/>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C2182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FC46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586D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AECB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42D9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FC26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8FA4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9854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3" w15:restartNumberingAfterBreak="0">
    <w:nsid w:val="31F302BF"/>
    <w:multiLevelType w:val="hybridMultilevel"/>
    <w:tmpl w:val="04E2B028"/>
    <w:lvl w:ilvl="0" w:tplc="695C447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8C524E">
      <w:start w:val="1"/>
      <w:numFmt w:val="lowerLetter"/>
      <w:lvlText w:val="%2"/>
      <w:lvlJc w:val="left"/>
      <w:pPr>
        <w:ind w:left="1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049E00">
      <w:start w:val="1"/>
      <w:numFmt w:val="upperLetter"/>
      <w:lvlRestart w:val="0"/>
      <w:lvlText w:val="%3."/>
      <w:lvlJc w:val="left"/>
      <w:pPr>
        <w:ind w:left="3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A02438">
      <w:start w:val="1"/>
      <w:numFmt w:val="decimal"/>
      <w:lvlText w:val="%4"/>
      <w:lvlJc w:val="left"/>
      <w:pPr>
        <w:ind w:left="3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6448C8">
      <w:start w:val="1"/>
      <w:numFmt w:val="lowerLetter"/>
      <w:lvlText w:val="%5"/>
      <w:lvlJc w:val="left"/>
      <w:pPr>
        <w:ind w:left="3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54BC9C">
      <w:start w:val="1"/>
      <w:numFmt w:val="lowerRoman"/>
      <w:lvlText w:val="%6"/>
      <w:lvlJc w:val="left"/>
      <w:pPr>
        <w:ind w:left="4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429F94">
      <w:start w:val="1"/>
      <w:numFmt w:val="decimal"/>
      <w:lvlText w:val="%7"/>
      <w:lvlJc w:val="left"/>
      <w:pPr>
        <w:ind w:left="5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AE38A">
      <w:start w:val="1"/>
      <w:numFmt w:val="lowerLetter"/>
      <w:lvlText w:val="%8"/>
      <w:lvlJc w:val="left"/>
      <w:pPr>
        <w:ind w:left="5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2A14F6">
      <w:start w:val="1"/>
      <w:numFmt w:val="lowerRoman"/>
      <w:lvlText w:val="%9"/>
      <w:lvlJc w:val="left"/>
      <w:pPr>
        <w:ind w:left="6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4" w15:restartNumberingAfterBreak="0">
    <w:nsid w:val="31F363A8"/>
    <w:multiLevelType w:val="hybridMultilevel"/>
    <w:tmpl w:val="E69CAADE"/>
    <w:lvl w:ilvl="0" w:tplc="A7608F3A">
      <w:start w:val="1"/>
      <w:numFmt w:val="upperLetter"/>
      <w:lvlText w:val="%1."/>
      <w:lvlJc w:val="left"/>
      <w:pPr>
        <w:ind w:left="1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784A20">
      <w:start w:val="1"/>
      <w:numFmt w:val="lowerLetter"/>
      <w:lvlText w:val="%2"/>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0E2F84">
      <w:start w:val="1"/>
      <w:numFmt w:val="lowerRoman"/>
      <w:lvlText w:val="%3"/>
      <w:lvlJc w:val="left"/>
      <w:pPr>
        <w:ind w:left="3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E2ED4E">
      <w:start w:val="1"/>
      <w:numFmt w:val="decimal"/>
      <w:lvlText w:val="%4"/>
      <w:lvlJc w:val="left"/>
      <w:pPr>
        <w:ind w:left="4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3A9856">
      <w:start w:val="1"/>
      <w:numFmt w:val="lowerLetter"/>
      <w:lvlText w:val="%5"/>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36E3DA">
      <w:start w:val="1"/>
      <w:numFmt w:val="lowerRoman"/>
      <w:lvlText w:val="%6"/>
      <w:lvlJc w:val="left"/>
      <w:pPr>
        <w:ind w:left="5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746872">
      <w:start w:val="1"/>
      <w:numFmt w:val="decimal"/>
      <w:lvlText w:val="%7"/>
      <w:lvlJc w:val="left"/>
      <w:pPr>
        <w:ind w:left="6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4497B4">
      <w:start w:val="1"/>
      <w:numFmt w:val="lowerLetter"/>
      <w:lvlText w:val="%8"/>
      <w:lvlJc w:val="left"/>
      <w:pPr>
        <w:ind w:left="7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566C3E">
      <w:start w:val="1"/>
      <w:numFmt w:val="lowerRoman"/>
      <w:lvlText w:val="%9"/>
      <w:lvlJc w:val="left"/>
      <w:pPr>
        <w:ind w:left="7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5" w15:restartNumberingAfterBreak="0">
    <w:nsid w:val="31F53809"/>
    <w:multiLevelType w:val="hybridMultilevel"/>
    <w:tmpl w:val="CCDA6C66"/>
    <w:lvl w:ilvl="0" w:tplc="EDEC26EC">
      <w:start w:val="215"/>
      <w:numFmt w:val="decimal"/>
      <w:lvlText w:val="%1)"/>
      <w:lvlJc w:val="left"/>
      <w:pPr>
        <w:ind w:left="1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305BDA">
      <w:start w:val="1"/>
      <w:numFmt w:val="upperLetter"/>
      <w:lvlText w:val="%2."/>
      <w:lvlJc w:val="left"/>
      <w:pPr>
        <w:ind w:left="3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E86124">
      <w:start w:val="1"/>
      <w:numFmt w:val="lowerRoman"/>
      <w:lvlText w:val="%3"/>
      <w:lvlJc w:val="left"/>
      <w:pPr>
        <w:ind w:left="3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2AC5AC">
      <w:start w:val="1"/>
      <w:numFmt w:val="decimal"/>
      <w:lvlText w:val="%4"/>
      <w:lvlJc w:val="left"/>
      <w:pPr>
        <w:ind w:left="4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5256FE">
      <w:start w:val="1"/>
      <w:numFmt w:val="lowerLetter"/>
      <w:lvlText w:val="%5"/>
      <w:lvlJc w:val="left"/>
      <w:pPr>
        <w:ind w:left="4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886EFA">
      <w:start w:val="1"/>
      <w:numFmt w:val="lowerRoman"/>
      <w:lvlText w:val="%6"/>
      <w:lvlJc w:val="left"/>
      <w:pPr>
        <w:ind w:left="5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F04E4C">
      <w:start w:val="1"/>
      <w:numFmt w:val="decimal"/>
      <w:lvlText w:val="%7"/>
      <w:lvlJc w:val="left"/>
      <w:pPr>
        <w:ind w:left="6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F211B6">
      <w:start w:val="1"/>
      <w:numFmt w:val="lowerLetter"/>
      <w:lvlText w:val="%8"/>
      <w:lvlJc w:val="left"/>
      <w:pPr>
        <w:ind w:left="7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140B8C">
      <w:start w:val="1"/>
      <w:numFmt w:val="lowerRoman"/>
      <w:lvlText w:val="%9"/>
      <w:lvlJc w:val="left"/>
      <w:pPr>
        <w:ind w:left="7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6" w15:restartNumberingAfterBreak="0">
    <w:nsid w:val="321C0E58"/>
    <w:multiLevelType w:val="hybridMultilevel"/>
    <w:tmpl w:val="D7B4BA6E"/>
    <w:lvl w:ilvl="0" w:tplc="9370B3C6">
      <w:start w:val="1"/>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CE4BE2">
      <w:start w:val="1"/>
      <w:numFmt w:val="lowerLetter"/>
      <w:lvlText w:val="%2"/>
      <w:lvlJc w:val="left"/>
      <w:pPr>
        <w:ind w:left="1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8A50C8">
      <w:start w:val="1"/>
      <w:numFmt w:val="lowerRoman"/>
      <w:lvlText w:val="%3"/>
      <w:lvlJc w:val="left"/>
      <w:pPr>
        <w:ind w:left="1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58ED8E">
      <w:start w:val="1"/>
      <w:numFmt w:val="decimal"/>
      <w:lvlText w:val="%4"/>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49F5A">
      <w:start w:val="1"/>
      <w:numFmt w:val="lowerLetter"/>
      <w:lvlText w:val="%5"/>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CA5F10">
      <w:start w:val="1"/>
      <w:numFmt w:val="lowerRoman"/>
      <w:lvlText w:val="%6"/>
      <w:lvlJc w:val="left"/>
      <w:pPr>
        <w:ind w:left="4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44794E">
      <w:start w:val="1"/>
      <w:numFmt w:val="decimal"/>
      <w:lvlText w:val="%7"/>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6ABCC0">
      <w:start w:val="1"/>
      <w:numFmt w:val="lowerLetter"/>
      <w:lvlText w:val="%8"/>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68C7EC">
      <w:start w:val="1"/>
      <w:numFmt w:val="lowerRoman"/>
      <w:lvlText w:val="%9"/>
      <w:lvlJc w:val="left"/>
      <w:pPr>
        <w:ind w:left="6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7" w15:restartNumberingAfterBreak="0">
    <w:nsid w:val="32302078"/>
    <w:multiLevelType w:val="hybridMultilevel"/>
    <w:tmpl w:val="B8201F5C"/>
    <w:lvl w:ilvl="0" w:tplc="717E5F2C">
      <w:start w:val="1"/>
      <w:numFmt w:val="upperLetter"/>
      <w:lvlText w:val="%1."/>
      <w:lvlJc w:val="left"/>
      <w:pPr>
        <w:ind w:left="1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68FC6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F027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78D2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44F90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B650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76B7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B458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44F9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8" w15:restartNumberingAfterBreak="0">
    <w:nsid w:val="323E2510"/>
    <w:multiLevelType w:val="hybridMultilevel"/>
    <w:tmpl w:val="05A292FC"/>
    <w:lvl w:ilvl="0" w:tplc="32D8174C">
      <w:start w:val="419"/>
      <w:numFmt w:val="decimal"/>
      <w:lvlText w:val="%1)"/>
      <w:lvlJc w:val="left"/>
      <w:pPr>
        <w:ind w:left="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EC1E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38084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0055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08660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045D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CC59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CEEB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98E48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9" w15:restartNumberingAfterBreak="0">
    <w:nsid w:val="326637B6"/>
    <w:multiLevelType w:val="hybridMultilevel"/>
    <w:tmpl w:val="FF0C3128"/>
    <w:lvl w:ilvl="0" w:tplc="4D54ECFE">
      <w:start w:val="245"/>
      <w:numFmt w:val="decimal"/>
      <w:lvlText w:val="%1)"/>
      <w:lvlJc w:val="left"/>
      <w:pPr>
        <w:ind w:left="1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EEFE5E">
      <w:start w:val="1"/>
      <w:numFmt w:val="upperLetter"/>
      <w:lvlText w:val="%2."/>
      <w:lvlJc w:val="left"/>
      <w:pPr>
        <w:ind w:left="2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4EE806">
      <w:start w:val="1"/>
      <w:numFmt w:val="lowerRoman"/>
      <w:lvlText w:val="%3"/>
      <w:lvlJc w:val="left"/>
      <w:pPr>
        <w:ind w:left="2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72F6C2">
      <w:start w:val="1"/>
      <w:numFmt w:val="decimal"/>
      <w:lvlText w:val="%4"/>
      <w:lvlJc w:val="left"/>
      <w:pPr>
        <w:ind w:left="3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90F842">
      <w:start w:val="1"/>
      <w:numFmt w:val="lowerLetter"/>
      <w:lvlText w:val="%5"/>
      <w:lvlJc w:val="left"/>
      <w:pPr>
        <w:ind w:left="3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3041BC">
      <w:start w:val="1"/>
      <w:numFmt w:val="lowerRoman"/>
      <w:lvlText w:val="%6"/>
      <w:lvlJc w:val="left"/>
      <w:pPr>
        <w:ind w:left="4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FED74E">
      <w:start w:val="1"/>
      <w:numFmt w:val="decimal"/>
      <w:lvlText w:val="%7"/>
      <w:lvlJc w:val="left"/>
      <w:pPr>
        <w:ind w:left="5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DAD0D4">
      <w:start w:val="1"/>
      <w:numFmt w:val="lowerLetter"/>
      <w:lvlText w:val="%8"/>
      <w:lvlJc w:val="left"/>
      <w:pPr>
        <w:ind w:left="5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848F5C">
      <w:start w:val="1"/>
      <w:numFmt w:val="lowerRoman"/>
      <w:lvlText w:val="%9"/>
      <w:lvlJc w:val="left"/>
      <w:pPr>
        <w:ind w:left="6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0" w15:restartNumberingAfterBreak="0">
    <w:nsid w:val="3272035B"/>
    <w:multiLevelType w:val="hybridMultilevel"/>
    <w:tmpl w:val="BAD0385E"/>
    <w:lvl w:ilvl="0" w:tplc="CEB0D5E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A06490">
      <w:start w:val="1"/>
      <w:numFmt w:val="lowerLetter"/>
      <w:lvlText w:val="%2"/>
      <w:lvlJc w:val="left"/>
      <w:pPr>
        <w:ind w:left="2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28AE88">
      <w:start w:val="1"/>
      <w:numFmt w:val="upperLetter"/>
      <w:lvlRestart w:val="0"/>
      <w:lvlText w:val="%3."/>
      <w:lvlJc w:val="left"/>
      <w:pPr>
        <w:ind w:left="3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E40EA2">
      <w:start w:val="1"/>
      <w:numFmt w:val="decimal"/>
      <w:lvlText w:val="%4"/>
      <w:lvlJc w:val="left"/>
      <w:pPr>
        <w:ind w:left="4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B6FE04">
      <w:start w:val="1"/>
      <w:numFmt w:val="lowerLetter"/>
      <w:lvlText w:val="%5"/>
      <w:lvlJc w:val="left"/>
      <w:pPr>
        <w:ind w:left="5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10EE54">
      <w:start w:val="1"/>
      <w:numFmt w:val="lowerRoman"/>
      <w:lvlText w:val="%6"/>
      <w:lvlJc w:val="left"/>
      <w:pPr>
        <w:ind w:left="6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68F52C">
      <w:start w:val="1"/>
      <w:numFmt w:val="decimal"/>
      <w:lvlText w:val="%7"/>
      <w:lvlJc w:val="left"/>
      <w:pPr>
        <w:ind w:left="7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F29E78">
      <w:start w:val="1"/>
      <w:numFmt w:val="lowerLetter"/>
      <w:lvlText w:val="%8"/>
      <w:lvlJc w:val="left"/>
      <w:pPr>
        <w:ind w:left="7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1E3F3A">
      <w:start w:val="1"/>
      <w:numFmt w:val="lowerRoman"/>
      <w:lvlText w:val="%9"/>
      <w:lvlJc w:val="left"/>
      <w:pPr>
        <w:ind w:left="8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1" w15:restartNumberingAfterBreak="0">
    <w:nsid w:val="32731028"/>
    <w:multiLevelType w:val="hybridMultilevel"/>
    <w:tmpl w:val="09C06D4A"/>
    <w:lvl w:ilvl="0" w:tplc="1C5EAC44">
      <w:start w:val="1"/>
      <w:numFmt w:val="upperLetter"/>
      <w:lvlText w:val="%1."/>
      <w:lvlJc w:val="left"/>
      <w:pPr>
        <w:ind w:left="1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20EE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70878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D297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3C4B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AA0B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380FA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44C3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C8A6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2" w15:restartNumberingAfterBreak="0">
    <w:nsid w:val="328721AA"/>
    <w:multiLevelType w:val="hybridMultilevel"/>
    <w:tmpl w:val="70FAC9C2"/>
    <w:lvl w:ilvl="0" w:tplc="D2965CC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AAA15A">
      <w:start w:val="1"/>
      <w:numFmt w:val="lowerLetter"/>
      <w:lvlText w:val="%2"/>
      <w:lvlJc w:val="left"/>
      <w:pPr>
        <w:ind w:left="1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2431EE">
      <w:start w:val="1"/>
      <w:numFmt w:val="upperLetter"/>
      <w:lvlRestart w:val="0"/>
      <w:lvlText w:val="%3."/>
      <w:lvlJc w:val="left"/>
      <w:pPr>
        <w:ind w:left="3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C2C23A">
      <w:start w:val="1"/>
      <w:numFmt w:val="decimal"/>
      <w:lvlText w:val="%4"/>
      <w:lvlJc w:val="left"/>
      <w:pPr>
        <w:ind w:left="3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A19C6">
      <w:start w:val="1"/>
      <w:numFmt w:val="lowerLetter"/>
      <w:lvlText w:val="%5"/>
      <w:lvlJc w:val="left"/>
      <w:pPr>
        <w:ind w:left="4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8E3502">
      <w:start w:val="1"/>
      <w:numFmt w:val="lowerRoman"/>
      <w:lvlText w:val="%6"/>
      <w:lvlJc w:val="left"/>
      <w:pPr>
        <w:ind w:left="4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5E900A">
      <w:start w:val="1"/>
      <w:numFmt w:val="decimal"/>
      <w:lvlText w:val="%7"/>
      <w:lvlJc w:val="left"/>
      <w:pPr>
        <w:ind w:left="56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74B79C">
      <w:start w:val="1"/>
      <w:numFmt w:val="lowerLetter"/>
      <w:lvlText w:val="%8"/>
      <w:lvlJc w:val="left"/>
      <w:pPr>
        <w:ind w:left="6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8CC260">
      <w:start w:val="1"/>
      <w:numFmt w:val="lowerRoman"/>
      <w:lvlText w:val="%9"/>
      <w:lvlJc w:val="left"/>
      <w:pPr>
        <w:ind w:left="7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3" w15:restartNumberingAfterBreak="0">
    <w:nsid w:val="32872405"/>
    <w:multiLevelType w:val="hybridMultilevel"/>
    <w:tmpl w:val="3DA6771E"/>
    <w:lvl w:ilvl="0" w:tplc="4B4CFE06">
      <w:start w:val="1"/>
      <w:numFmt w:val="upperLetter"/>
      <w:lvlText w:val="%1."/>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FE94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4881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9A529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24E21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2071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24FC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009E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229E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4" w15:restartNumberingAfterBreak="0">
    <w:nsid w:val="32937F3D"/>
    <w:multiLevelType w:val="hybridMultilevel"/>
    <w:tmpl w:val="2EDADBD4"/>
    <w:lvl w:ilvl="0" w:tplc="F0B2A28E">
      <w:start w:val="700"/>
      <w:numFmt w:val="decimal"/>
      <w:lvlText w:val="%1)"/>
      <w:lvlJc w:val="left"/>
      <w:pPr>
        <w:ind w:left="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4241C6">
      <w:start w:val="1"/>
      <w:numFmt w:val="upperLetter"/>
      <w:lvlText w:val="%2."/>
      <w:lvlJc w:val="left"/>
      <w:pPr>
        <w:ind w:left="2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C62CC0">
      <w:start w:val="1"/>
      <w:numFmt w:val="lowerRoman"/>
      <w:lvlText w:val="%3"/>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564702">
      <w:start w:val="1"/>
      <w:numFmt w:val="decimal"/>
      <w:lvlText w:val="%4"/>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E6A72">
      <w:start w:val="1"/>
      <w:numFmt w:val="lowerLetter"/>
      <w:lvlText w:val="%5"/>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BA9240">
      <w:start w:val="1"/>
      <w:numFmt w:val="lowerRoman"/>
      <w:lvlText w:val="%6"/>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64B246">
      <w:start w:val="1"/>
      <w:numFmt w:val="decimal"/>
      <w:lvlText w:val="%7"/>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CAF1E4">
      <w:start w:val="1"/>
      <w:numFmt w:val="lowerLetter"/>
      <w:lvlText w:val="%8"/>
      <w:lvlJc w:val="left"/>
      <w:pPr>
        <w:ind w:left="5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807A1C">
      <w:start w:val="1"/>
      <w:numFmt w:val="lowerRoman"/>
      <w:lvlText w:val="%9"/>
      <w:lvlJc w:val="left"/>
      <w:pPr>
        <w:ind w:left="6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5" w15:restartNumberingAfterBreak="0">
    <w:nsid w:val="32AE71F5"/>
    <w:multiLevelType w:val="hybridMultilevel"/>
    <w:tmpl w:val="49EAE88A"/>
    <w:lvl w:ilvl="0" w:tplc="989AE41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7C2FEE">
      <w:start w:val="1"/>
      <w:numFmt w:val="lowerLetter"/>
      <w:lvlText w:val="%2"/>
      <w:lvlJc w:val="left"/>
      <w:pPr>
        <w:ind w:left="1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147C2C">
      <w:start w:val="1"/>
      <w:numFmt w:val="upperLetter"/>
      <w:lvlRestart w:val="0"/>
      <w:lvlText w:val="%3."/>
      <w:lvlJc w:val="left"/>
      <w:pPr>
        <w:ind w:left="3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EE884E">
      <w:start w:val="1"/>
      <w:numFmt w:val="decimal"/>
      <w:lvlText w:val="%4"/>
      <w:lvlJc w:val="left"/>
      <w:pPr>
        <w:ind w:left="4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249470">
      <w:start w:val="1"/>
      <w:numFmt w:val="lowerLetter"/>
      <w:lvlText w:val="%5"/>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E8E3D0">
      <w:start w:val="1"/>
      <w:numFmt w:val="lowerRoman"/>
      <w:lvlText w:val="%6"/>
      <w:lvlJc w:val="left"/>
      <w:pPr>
        <w:ind w:left="5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543DCC">
      <w:start w:val="1"/>
      <w:numFmt w:val="decimal"/>
      <w:lvlText w:val="%7"/>
      <w:lvlJc w:val="left"/>
      <w:pPr>
        <w:ind w:left="6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969F02">
      <w:start w:val="1"/>
      <w:numFmt w:val="lowerLetter"/>
      <w:lvlText w:val="%8"/>
      <w:lvlJc w:val="left"/>
      <w:pPr>
        <w:ind w:left="7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3213A2">
      <w:start w:val="1"/>
      <w:numFmt w:val="lowerRoman"/>
      <w:lvlText w:val="%9"/>
      <w:lvlJc w:val="left"/>
      <w:pPr>
        <w:ind w:left="7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6" w15:restartNumberingAfterBreak="0">
    <w:nsid w:val="32BF7E31"/>
    <w:multiLevelType w:val="hybridMultilevel"/>
    <w:tmpl w:val="EC18074A"/>
    <w:lvl w:ilvl="0" w:tplc="EACAFABA">
      <w:start w:val="1"/>
      <w:numFmt w:val="upperLetter"/>
      <w:lvlText w:val="%1."/>
      <w:lvlJc w:val="left"/>
      <w:pPr>
        <w:ind w:left="1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A6364A">
      <w:start w:val="1"/>
      <w:numFmt w:val="lowerLetter"/>
      <w:lvlText w:val="%2"/>
      <w:lvlJc w:val="left"/>
      <w:pPr>
        <w:ind w:left="3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4A6F82">
      <w:start w:val="1"/>
      <w:numFmt w:val="lowerRoman"/>
      <w:lvlText w:val="%3"/>
      <w:lvlJc w:val="left"/>
      <w:pPr>
        <w:ind w:left="3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2D26">
      <w:start w:val="1"/>
      <w:numFmt w:val="decimal"/>
      <w:lvlText w:val="%4"/>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D21FEC">
      <w:start w:val="1"/>
      <w:numFmt w:val="lowerLetter"/>
      <w:lvlText w:val="%5"/>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C059C2">
      <w:start w:val="1"/>
      <w:numFmt w:val="lowerRoman"/>
      <w:lvlText w:val="%6"/>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044386">
      <w:start w:val="1"/>
      <w:numFmt w:val="decimal"/>
      <w:lvlText w:val="%7"/>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1A0B14">
      <w:start w:val="1"/>
      <w:numFmt w:val="lowerLetter"/>
      <w:lvlText w:val="%8"/>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92BD80">
      <w:start w:val="1"/>
      <w:numFmt w:val="lowerRoman"/>
      <w:lvlText w:val="%9"/>
      <w:lvlJc w:val="left"/>
      <w:pPr>
        <w:ind w:left="8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7" w15:restartNumberingAfterBreak="0">
    <w:nsid w:val="32E3687A"/>
    <w:multiLevelType w:val="hybridMultilevel"/>
    <w:tmpl w:val="A306C8E0"/>
    <w:lvl w:ilvl="0" w:tplc="D6FAC920">
      <w:start w:val="1"/>
      <w:numFmt w:val="upperLetter"/>
      <w:lvlText w:val="%1."/>
      <w:lvlJc w:val="left"/>
      <w:pPr>
        <w:ind w:left="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36F3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2828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4AE3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C6A0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AA66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76D6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38AF7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96CD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8" w15:restartNumberingAfterBreak="0">
    <w:nsid w:val="32E534BF"/>
    <w:multiLevelType w:val="hybridMultilevel"/>
    <w:tmpl w:val="9A5E91A8"/>
    <w:lvl w:ilvl="0" w:tplc="49B65E8C">
      <w:start w:val="1"/>
      <w:numFmt w:val="upperLetter"/>
      <w:lvlText w:val="%1."/>
      <w:lvlJc w:val="left"/>
      <w:pPr>
        <w:ind w:left="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F6882A">
      <w:start w:val="1"/>
      <w:numFmt w:val="lowerLetter"/>
      <w:lvlText w:val="%2"/>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34704C">
      <w:start w:val="1"/>
      <w:numFmt w:val="lowerRoman"/>
      <w:lvlText w:val="%3"/>
      <w:lvlJc w:val="left"/>
      <w:pPr>
        <w:ind w:left="1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44E0A2">
      <w:start w:val="1"/>
      <w:numFmt w:val="decimal"/>
      <w:lvlText w:val="%4"/>
      <w:lvlJc w:val="left"/>
      <w:pPr>
        <w:ind w:left="2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98C33A">
      <w:start w:val="1"/>
      <w:numFmt w:val="lowerLetter"/>
      <w:lvlText w:val="%5"/>
      <w:lvlJc w:val="left"/>
      <w:pPr>
        <w:ind w:left="3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3C770A">
      <w:start w:val="1"/>
      <w:numFmt w:val="lowerRoman"/>
      <w:lvlText w:val="%6"/>
      <w:lvlJc w:val="left"/>
      <w:pPr>
        <w:ind w:left="4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4C7F3C">
      <w:start w:val="1"/>
      <w:numFmt w:val="decimal"/>
      <w:lvlText w:val="%7"/>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4638CC">
      <w:start w:val="1"/>
      <w:numFmt w:val="lowerLetter"/>
      <w:lvlText w:val="%8"/>
      <w:lvlJc w:val="left"/>
      <w:pPr>
        <w:ind w:left="5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78AB48">
      <w:start w:val="1"/>
      <w:numFmt w:val="lowerRoman"/>
      <w:lvlText w:val="%9"/>
      <w:lvlJc w:val="left"/>
      <w:pPr>
        <w:ind w:left="6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9" w15:restartNumberingAfterBreak="0">
    <w:nsid w:val="32EB24EE"/>
    <w:multiLevelType w:val="hybridMultilevel"/>
    <w:tmpl w:val="FD927266"/>
    <w:lvl w:ilvl="0" w:tplc="2A0092C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561CAA">
      <w:start w:val="1"/>
      <w:numFmt w:val="lowerLetter"/>
      <w:lvlText w:val="%2"/>
      <w:lvlJc w:val="left"/>
      <w:pPr>
        <w:ind w:left="1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ECEC54">
      <w:start w:val="1"/>
      <w:numFmt w:val="upperLetter"/>
      <w:lvlRestart w:val="0"/>
      <w:lvlText w:val="%3."/>
      <w:lvlJc w:val="left"/>
      <w:pPr>
        <w:ind w:left="4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2A24AC">
      <w:start w:val="1"/>
      <w:numFmt w:val="decimal"/>
      <w:lvlText w:val="%4"/>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F4D1A8">
      <w:start w:val="1"/>
      <w:numFmt w:val="lowerLetter"/>
      <w:lvlText w:val="%5"/>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545FFE">
      <w:start w:val="1"/>
      <w:numFmt w:val="lowerRoman"/>
      <w:lvlText w:val="%6"/>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9C2788">
      <w:start w:val="1"/>
      <w:numFmt w:val="decimal"/>
      <w:lvlText w:val="%7"/>
      <w:lvlJc w:val="left"/>
      <w:pPr>
        <w:ind w:left="6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B23346">
      <w:start w:val="1"/>
      <w:numFmt w:val="lowerLetter"/>
      <w:lvlText w:val="%8"/>
      <w:lvlJc w:val="left"/>
      <w:pPr>
        <w:ind w:left="7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84FE36">
      <w:start w:val="1"/>
      <w:numFmt w:val="lowerRoman"/>
      <w:lvlText w:val="%9"/>
      <w:lvlJc w:val="left"/>
      <w:pPr>
        <w:ind w:left="7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0" w15:restartNumberingAfterBreak="0">
    <w:nsid w:val="32ED5B3B"/>
    <w:multiLevelType w:val="hybridMultilevel"/>
    <w:tmpl w:val="4ABA3A20"/>
    <w:lvl w:ilvl="0" w:tplc="5E98657C">
      <w:start w:val="51"/>
      <w:numFmt w:val="decimal"/>
      <w:lvlText w:val="%1)"/>
      <w:lvlJc w:val="left"/>
      <w:pPr>
        <w:ind w:left="1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784730">
      <w:start w:val="1"/>
      <w:numFmt w:val="upperLetter"/>
      <w:lvlText w:val="%2."/>
      <w:lvlJc w:val="left"/>
      <w:pPr>
        <w:ind w:left="4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A6FD16">
      <w:start w:val="1"/>
      <w:numFmt w:val="lowerRoman"/>
      <w:lvlText w:val="%3"/>
      <w:lvlJc w:val="left"/>
      <w:pPr>
        <w:ind w:left="4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5C05C2">
      <w:start w:val="1"/>
      <w:numFmt w:val="decimal"/>
      <w:lvlText w:val="%4"/>
      <w:lvlJc w:val="left"/>
      <w:pPr>
        <w:ind w:left="4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6AE95E">
      <w:start w:val="1"/>
      <w:numFmt w:val="lowerLetter"/>
      <w:lvlText w:val="%5"/>
      <w:lvlJc w:val="left"/>
      <w:pPr>
        <w:ind w:left="5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987B5E">
      <w:start w:val="1"/>
      <w:numFmt w:val="lowerRoman"/>
      <w:lvlText w:val="%6"/>
      <w:lvlJc w:val="left"/>
      <w:pPr>
        <w:ind w:left="6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EE690A">
      <w:start w:val="1"/>
      <w:numFmt w:val="decimal"/>
      <w:lvlText w:val="%7"/>
      <w:lvlJc w:val="left"/>
      <w:pPr>
        <w:ind w:left="6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AA1284">
      <w:start w:val="1"/>
      <w:numFmt w:val="lowerLetter"/>
      <w:lvlText w:val="%8"/>
      <w:lvlJc w:val="left"/>
      <w:pPr>
        <w:ind w:left="7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BC4ADA">
      <w:start w:val="1"/>
      <w:numFmt w:val="lowerRoman"/>
      <w:lvlText w:val="%9"/>
      <w:lvlJc w:val="left"/>
      <w:pPr>
        <w:ind w:left="8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1" w15:restartNumberingAfterBreak="0">
    <w:nsid w:val="32F34D0A"/>
    <w:multiLevelType w:val="hybridMultilevel"/>
    <w:tmpl w:val="5728255A"/>
    <w:lvl w:ilvl="0" w:tplc="688C2E54">
      <w:start w:val="1"/>
      <w:numFmt w:val="upperLetter"/>
      <w:lvlText w:val="%1."/>
      <w:lvlJc w:val="left"/>
      <w:pPr>
        <w:ind w:left="1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28C11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C221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6E0E2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9E18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6CDF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CCD9A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E611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8612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2" w15:restartNumberingAfterBreak="0">
    <w:nsid w:val="33021E2D"/>
    <w:multiLevelType w:val="hybridMultilevel"/>
    <w:tmpl w:val="ACB66996"/>
    <w:lvl w:ilvl="0" w:tplc="068C82E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6EC662">
      <w:start w:val="1"/>
      <w:numFmt w:val="lowerLetter"/>
      <w:lvlText w:val="%2"/>
      <w:lvlJc w:val="left"/>
      <w:pPr>
        <w:ind w:left="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00FA40">
      <w:start w:val="1"/>
      <w:numFmt w:val="upperLetter"/>
      <w:lvlRestart w:val="0"/>
      <w:lvlText w:val="%3."/>
      <w:lvlJc w:val="left"/>
      <w:pPr>
        <w:ind w:left="1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1E364C">
      <w:start w:val="1"/>
      <w:numFmt w:val="decimal"/>
      <w:lvlText w:val="%4"/>
      <w:lvlJc w:val="left"/>
      <w:pPr>
        <w:ind w:left="2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2A55B2">
      <w:start w:val="1"/>
      <w:numFmt w:val="lowerLetter"/>
      <w:lvlText w:val="%5"/>
      <w:lvlJc w:val="left"/>
      <w:pPr>
        <w:ind w:left="2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7C9058">
      <w:start w:val="1"/>
      <w:numFmt w:val="lowerRoman"/>
      <w:lvlText w:val="%6"/>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70262C">
      <w:start w:val="1"/>
      <w:numFmt w:val="decimal"/>
      <w:lvlText w:val="%7"/>
      <w:lvlJc w:val="left"/>
      <w:pPr>
        <w:ind w:left="4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E453E2">
      <w:start w:val="1"/>
      <w:numFmt w:val="lowerLetter"/>
      <w:lvlText w:val="%8"/>
      <w:lvlJc w:val="left"/>
      <w:pPr>
        <w:ind w:left="4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0C8D30">
      <w:start w:val="1"/>
      <w:numFmt w:val="lowerRoman"/>
      <w:lvlText w:val="%9"/>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3" w15:restartNumberingAfterBreak="0">
    <w:nsid w:val="330B67B8"/>
    <w:multiLevelType w:val="hybridMultilevel"/>
    <w:tmpl w:val="B23C3C22"/>
    <w:lvl w:ilvl="0" w:tplc="39722D68">
      <w:start w:val="3"/>
      <w:numFmt w:val="upperLetter"/>
      <w:lvlText w:val="%1."/>
      <w:lvlJc w:val="left"/>
      <w:pPr>
        <w:ind w:left="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2A48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1243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2CEC0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0440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F6986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20646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62DB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36CC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4" w15:restartNumberingAfterBreak="0">
    <w:nsid w:val="330E4F56"/>
    <w:multiLevelType w:val="hybridMultilevel"/>
    <w:tmpl w:val="CE541ADA"/>
    <w:lvl w:ilvl="0" w:tplc="93189E2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5AE8D8">
      <w:start w:val="1"/>
      <w:numFmt w:val="lowerLetter"/>
      <w:lvlText w:val="%2"/>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3A3640">
      <w:start w:val="1"/>
      <w:numFmt w:val="upperLetter"/>
      <w:lvlRestart w:val="0"/>
      <w:lvlText w:val="%3."/>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F6D2CE">
      <w:start w:val="1"/>
      <w:numFmt w:val="decimal"/>
      <w:lvlText w:val="%4"/>
      <w:lvlJc w:val="left"/>
      <w:pPr>
        <w:ind w:left="1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A0FAB8">
      <w:start w:val="1"/>
      <w:numFmt w:val="lowerLetter"/>
      <w:lvlText w:val="%5"/>
      <w:lvlJc w:val="left"/>
      <w:pPr>
        <w:ind w:left="2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ECEC9A">
      <w:start w:val="1"/>
      <w:numFmt w:val="lowerRoman"/>
      <w:lvlText w:val="%6"/>
      <w:lvlJc w:val="left"/>
      <w:pPr>
        <w:ind w:left="3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A07EC8">
      <w:start w:val="1"/>
      <w:numFmt w:val="decimal"/>
      <w:lvlText w:val="%7"/>
      <w:lvlJc w:val="left"/>
      <w:pPr>
        <w:ind w:left="3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02989E">
      <w:start w:val="1"/>
      <w:numFmt w:val="lowerLetter"/>
      <w:lvlText w:val="%8"/>
      <w:lvlJc w:val="left"/>
      <w:pPr>
        <w:ind w:left="4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4298AA">
      <w:start w:val="1"/>
      <w:numFmt w:val="lowerRoman"/>
      <w:lvlText w:val="%9"/>
      <w:lvlJc w:val="left"/>
      <w:pPr>
        <w:ind w:left="5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5" w15:restartNumberingAfterBreak="0">
    <w:nsid w:val="33283847"/>
    <w:multiLevelType w:val="hybridMultilevel"/>
    <w:tmpl w:val="5F664D7C"/>
    <w:lvl w:ilvl="0" w:tplc="09F8AE6C">
      <w:start w:val="333"/>
      <w:numFmt w:val="decimal"/>
      <w:lvlText w:val="%1)"/>
      <w:lvlJc w:val="left"/>
      <w:pPr>
        <w:ind w:left="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6E25EA">
      <w:start w:val="1"/>
      <w:numFmt w:val="upperLetter"/>
      <w:lvlText w:val="%2."/>
      <w:lvlJc w:val="left"/>
      <w:pPr>
        <w:ind w:left="1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009B52">
      <w:start w:val="1"/>
      <w:numFmt w:val="lowerRoman"/>
      <w:lvlText w:val="%3"/>
      <w:lvlJc w:val="left"/>
      <w:pPr>
        <w:ind w:left="2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0EB366">
      <w:start w:val="1"/>
      <w:numFmt w:val="decimal"/>
      <w:lvlText w:val="%4"/>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D20A16">
      <w:start w:val="1"/>
      <w:numFmt w:val="lowerLetter"/>
      <w:lvlText w:val="%5"/>
      <w:lvlJc w:val="left"/>
      <w:pPr>
        <w:ind w:left="3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B4A3F6">
      <w:start w:val="1"/>
      <w:numFmt w:val="lowerRoman"/>
      <w:lvlText w:val="%6"/>
      <w:lvlJc w:val="left"/>
      <w:pPr>
        <w:ind w:left="4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DEE7E0">
      <w:start w:val="1"/>
      <w:numFmt w:val="decimal"/>
      <w:lvlText w:val="%7"/>
      <w:lvlJc w:val="left"/>
      <w:pPr>
        <w:ind w:left="5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64ABF4">
      <w:start w:val="1"/>
      <w:numFmt w:val="lowerLetter"/>
      <w:lvlText w:val="%8"/>
      <w:lvlJc w:val="left"/>
      <w:pPr>
        <w:ind w:left="5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3E662A">
      <w:start w:val="1"/>
      <w:numFmt w:val="lowerRoman"/>
      <w:lvlText w:val="%9"/>
      <w:lvlJc w:val="left"/>
      <w:pPr>
        <w:ind w:left="6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6" w15:restartNumberingAfterBreak="0">
    <w:nsid w:val="33366D93"/>
    <w:multiLevelType w:val="hybridMultilevel"/>
    <w:tmpl w:val="D3E6A0FE"/>
    <w:lvl w:ilvl="0" w:tplc="D95C3A3E">
      <w:start w:val="589"/>
      <w:numFmt w:val="decimal"/>
      <w:lvlText w:val="%1)"/>
      <w:lvlJc w:val="left"/>
      <w:pPr>
        <w:ind w:left="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24B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DE06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6A8C6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0610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26B5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18C72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4AC7A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A4F7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7" w15:restartNumberingAfterBreak="0">
    <w:nsid w:val="33613F14"/>
    <w:multiLevelType w:val="hybridMultilevel"/>
    <w:tmpl w:val="236A16D0"/>
    <w:lvl w:ilvl="0" w:tplc="8B0CBE1C">
      <w:start w:val="1"/>
      <w:numFmt w:val="upperLetter"/>
      <w:lvlText w:val="%1."/>
      <w:lvlJc w:val="left"/>
      <w:pPr>
        <w:ind w:left="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6001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1428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6613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3E7C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78CC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3C8E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D8909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E82F2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8" w15:restartNumberingAfterBreak="0">
    <w:nsid w:val="336C6D74"/>
    <w:multiLevelType w:val="hybridMultilevel"/>
    <w:tmpl w:val="8BB2B0E2"/>
    <w:lvl w:ilvl="0" w:tplc="55EA7E0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464B0A">
      <w:start w:val="1"/>
      <w:numFmt w:val="lowerLetter"/>
      <w:lvlText w:val="%2"/>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C41CCC">
      <w:start w:val="1"/>
      <w:numFmt w:val="upperLetter"/>
      <w:lvlRestart w:val="0"/>
      <w:lvlText w:val="%3."/>
      <w:lvlJc w:val="left"/>
      <w:pPr>
        <w:ind w:left="2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002744">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F4FBE6">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607330">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044974">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CC5F12">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00AF6E">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9" w15:restartNumberingAfterBreak="0">
    <w:nsid w:val="336E304C"/>
    <w:multiLevelType w:val="hybridMultilevel"/>
    <w:tmpl w:val="401CFF10"/>
    <w:lvl w:ilvl="0" w:tplc="C14C27B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8A1DC2">
      <w:start w:val="1"/>
      <w:numFmt w:val="lowerLetter"/>
      <w:lvlText w:val="%2"/>
      <w:lvlJc w:val="left"/>
      <w:pPr>
        <w:ind w:left="2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665F5A">
      <w:start w:val="1"/>
      <w:numFmt w:val="upperLetter"/>
      <w:lvlRestart w:val="0"/>
      <w:lvlText w:val="%3."/>
      <w:lvlJc w:val="left"/>
      <w:pPr>
        <w:ind w:left="3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62FA60">
      <w:start w:val="1"/>
      <w:numFmt w:val="decimal"/>
      <w:lvlText w:val="%4"/>
      <w:lvlJc w:val="left"/>
      <w:pPr>
        <w:ind w:left="4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A84102">
      <w:start w:val="1"/>
      <w:numFmt w:val="lowerLetter"/>
      <w:lvlText w:val="%5"/>
      <w:lvlJc w:val="left"/>
      <w:pPr>
        <w:ind w:left="5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3808D4">
      <w:start w:val="1"/>
      <w:numFmt w:val="lowerRoman"/>
      <w:lvlText w:val="%6"/>
      <w:lvlJc w:val="left"/>
      <w:pPr>
        <w:ind w:left="6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76BD3A">
      <w:start w:val="1"/>
      <w:numFmt w:val="decimal"/>
      <w:lvlText w:val="%7"/>
      <w:lvlJc w:val="left"/>
      <w:pPr>
        <w:ind w:left="6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202428">
      <w:start w:val="1"/>
      <w:numFmt w:val="lowerLetter"/>
      <w:lvlText w:val="%8"/>
      <w:lvlJc w:val="left"/>
      <w:pPr>
        <w:ind w:left="7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806666">
      <w:start w:val="1"/>
      <w:numFmt w:val="lowerRoman"/>
      <w:lvlText w:val="%9"/>
      <w:lvlJc w:val="left"/>
      <w:pPr>
        <w:ind w:left="8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0" w15:restartNumberingAfterBreak="0">
    <w:nsid w:val="336F77F6"/>
    <w:multiLevelType w:val="hybridMultilevel"/>
    <w:tmpl w:val="F1CCDAE4"/>
    <w:lvl w:ilvl="0" w:tplc="157EEC48">
      <w:start w:val="1"/>
      <w:numFmt w:val="upperLetter"/>
      <w:lvlText w:val="%1."/>
      <w:lvlJc w:val="left"/>
      <w:pPr>
        <w:ind w:left="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C401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2C7E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B400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CABB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DEF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92FE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F842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1EEB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1" w15:restartNumberingAfterBreak="0">
    <w:nsid w:val="33881F83"/>
    <w:multiLevelType w:val="hybridMultilevel"/>
    <w:tmpl w:val="33EA043A"/>
    <w:lvl w:ilvl="0" w:tplc="9D86B5A4">
      <w:start w:val="211"/>
      <w:numFmt w:val="decimal"/>
      <w:lvlText w:val="%1)"/>
      <w:lvlJc w:val="left"/>
      <w:pPr>
        <w:ind w:left="1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C2A2A8">
      <w:start w:val="1"/>
      <w:numFmt w:val="upperLetter"/>
      <w:lvlText w:val="%2."/>
      <w:lvlJc w:val="left"/>
      <w:pPr>
        <w:ind w:left="2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5EF094">
      <w:start w:val="1"/>
      <w:numFmt w:val="lowerRoman"/>
      <w:lvlText w:val="%3"/>
      <w:lvlJc w:val="left"/>
      <w:pPr>
        <w:ind w:left="2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E84A24">
      <w:start w:val="1"/>
      <w:numFmt w:val="decimal"/>
      <w:lvlText w:val="%4"/>
      <w:lvlJc w:val="left"/>
      <w:pPr>
        <w:ind w:left="3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C4A5CC">
      <w:start w:val="1"/>
      <w:numFmt w:val="lowerLetter"/>
      <w:lvlText w:val="%5"/>
      <w:lvlJc w:val="left"/>
      <w:pPr>
        <w:ind w:left="4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E8052A">
      <w:start w:val="1"/>
      <w:numFmt w:val="lowerRoman"/>
      <w:lvlText w:val="%6"/>
      <w:lvlJc w:val="left"/>
      <w:pPr>
        <w:ind w:left="4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003262">
      <w:start w:val="1"/>
      <w:numFmt w:val="decimal"/>
      <w:lvlText w:val="%7"/>
      <w:lvlJc w:val="left"/>
      <w:pPr>
        <w:ind w:left="5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CEE0C4">
      <w:start w:val="1"/>
      <w:numFmt w:val="lowerLetter"/>
      <w:lvlText w:val="%8"/>
      <w:lvlJc w:val="left"/>
      <w:pPr>
        <w:ind w:left="62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347240">
      <w:start w:val="1"/>
      <w:numFmt w:val="lowerRoman"/>
      <w:lvlText w:val="%9"/>
      <w:lvlJc w:val="left"/>
      <w:pPr>
        <w:ind w:left="6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2" w15:restartNumberingAfterBreak="0">
    <w:nsid w:val="339C313C"/>
    <w:multiLevelType w:val="hybridMultilevel"/>
    <w:tmpl w:val="FCCE10B2"/>
    <w:lvl w:ilvl="0" w:tplc="FEE08D1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BA0168">
      <w:start w:val="1"/>
      <w:numFmt w:val="lowerLetter"/>
      <w:lvlText w:val="%2"/>
      <w:lvlJc w:val="left"/>
      <w:pPr>
        <w:ind w:left="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1C6B26">
      <w:start w:val="1"/>
      <w:numFmt w:val="lowerRoman"/>
      <w:lvlText w:val="%3"/>
      <w:lvlJc w:val="left"/>
      <w:pPr>
        <w:ind w:left="1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18B548">
      <w:start w:val="1"/>
      <w:numFmt w:val="upperLetter"/>
      <w:lvlRestart w:val="0"/>
      <w:lvlText w:val="%4."/>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D2213C">
      <w:start w:val="1"/>
      <w:numFmt w:val="lowerLetter"/>
      <w:lvlText w:val="%5"/>
      <w:lvlJc w:val="left"/>
      <w:pPr>
        <w:ind w:left="2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101E52">
      <w:start w:val="1"/>
      <w:numFmt w:val="lowerRoman"/>
      <w:lvlText w:val="%6"/>
      <w:lvlJc w:val="left"/>
      <w:pPr>
        <w:ind w:left="3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34653E">
      <w:start w:val="1"/>
      <w:numFmt w:val="decimal"/>
      <w:lvlText w:val="%7"/>
      <w:lvlJc w:val="left"/>
      <w:pPr>
        <w:ind w:left="4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DC90A8">
      <w:start w:val="1"/>
      <w:numFmt w:val="lowerLetter"/>
      <w:lvlText w:val="%8"/>
      <w:lvlJc w:val="left"/>
      <w:pPr>
        <w:ind w:left="4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20EE22">
      <w:start w:val="1"/>
      <w:numFmt w:val="lowerRoman"/>
      <w:lvlText w:val="%9"/>
      <w:lvlJc w:val="left"/>
      <w:pPr>
        <w:ind w:left="5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3" w15:restartNumberingAfterBreak="0">
    <w:nsid w:val="33AB5D49"/>
    <w:multiLevelType w:val="hybridMultilevel"/>
    <w:tmpl w:val="F1F49DE0"/>
    <w:lvl w:ilvl="0" w:tplc="16F6590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EA5C58">
      <w:start w:val="1"/>
      <w:numFmt w:val="lowerLetter"/>
      <w:lvlText w:val="%2"/>
      <w:lvlJc w:val="left"/>
      <w:pPr>
        <w:ind w:left="1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10CC50">
      <w:start w:val="1"/>
      <w:numFmt w:val="upperLetter"/>
      <w:lvlRestart w:val="0"/>
      <w:lvlText w:val="%3."/>
      <w:lvlJc w:val="left"/>
      <w:pPr>
        <w:ind w:left="3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D68F3A">
      <w:start w:val="1"/>
      <w:numFmt w:val="decimal"/>
      <w:lvlText w:val="%4"/>
      <w:lvlJc w:val="left"/>
      <w:pPr>
        <w:ind w:left="3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10146A">
      <w:start w:val="1"/>
      <w:numFmt w:val="lowerLetter"/>
      <w:lvlText w:val="%5"/>
      <w:lvlJc w:val="left"/>
      <w:pPr>
        <w:ind w:left="4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DA2E06">
      <w:start w:val="1"/>
      <w:numFmt w:val="lowerRoman"/>
      <w:lvlText w:val="%6"/>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8EC46C">
      <w:start w:val="1"/>
      <w:numFmt w:val="decimal"/>
      <w:lvlText w:val="%7"/>
      <w:lvlJc w:val="left"/>
      <w:pPr>
        <w:ind w:left="5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E838B4">
      <w:start w:val="1"/>
      <w:numFmt w:val="lowerLetter"/>
      <w:lvlText w:val="%8"/>
      <w:lvlJc w:val="left"/>
      <w:pPr>
        <w:ind w:left="6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5A2352">
      <w:start w:val="1"/>
      <w:numFmt w:val="lowerRoman"/>
      <w:lvlText w:val="%9"/>
      <w:lvlJc w:val="left"/>
      <w:pPr>
        <w:ind w:left="7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4" w15:restartNumberingAfterBreak="0">
    <w:nsid w:val="33E35AD3"/>
    <w:multiLevelType w:val="hybridMultilevel"/>
    <w:tmpl w:val="45C4C8F8"/>
    <w:lvl w:ilvl="0" w:tplc="888C013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2EBC6C">
      <w:start w:val="1"/>
      <w:numFmt w:val="lowerLetter"/>
      <w:lvlText w:val="%2"/>
      <w:lvlJc w:val="left"/>
      <w:pPr>
        <w:ind w:left="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8A1C9C">
      <w:start w:val="1"/>
      <w:numFmt w:val="upperLetter"/>
      <w:lvlRestart w:val="0"/>
      <w:lvlText w:val="%3."/>
      <w:lvlJc w:val="left"/>
      <w:pPr>
        <w:ind w:left="1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588D7A">
      <w:start w:val="1"/>
      <w:numFmt w:val="decimal"/>
      <w:lvlText w:val="%4"/>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B27418">
      <w:start w:val="1"/>
      <w:numFmt w:val="lowerLetter"/>
      <w:lvlText w:val="%5"/>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724100">
      <w:start w:val="1"/>
      <w:numFmt w:val="lowerRoman"/>
      <w:lvlText w:val="%6"/>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72DB92">
      <w:start w:val="1"/>
      <w:numFmt w:val="decimal"/>
      <w:lvlText w:val="%7"/>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FE1002">
      <w:start w:val="1"/>
      <w:numFmt w:val="lowerLetter"/>
      <w:lvlText w:val="%8"/>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2637A0">
      <w:start w:val="1"/>
      <w:numFmt w:val="lowerRoman"/>
      <w:lvlText w:val="%9"/>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5" w15:restartNumberingAfterBreak="0">
    <w:nsid w:val="33E6494B"/>
    <w:multiLevelType w:val="hybridMultilevel"/>
    <w:tmpl w:val="227E8132"/>
    <w:lvl w:ilvl="0" w:tplc="F1A60E4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4E6D58">
      <w:start w:val="1"/>
      <w:numFmt w:val="lowerLetter"/>
      <w:lvlText w:val="%2"/>
      <w:lvlJc w:val="left"/>
      <w:pPr>
        <w:ind w:left="1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96931E">
      <w:start w:val="1"/>
      <w:numFmt w:val="upperLetter"/>
      <w:lvlRestart w:val="0"/>
      <w:lvlText w:val="%3."/>
      <w:lvlJc w:val="left"/>
      <w:pPr>
        <w:ind w:left="2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70611E">
      <w:start w:val="1"/>
      <w:numFmt w:val="decimal"/>
      <w:lvlText w:val="%4"/>
      <w:lvlJc w:val="left"/>
      <w:pPr>
        <w:ind w:left="2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304684">
      <w:start w:val="1"/>
      <w:numFmt w:val="lowerLetter"/>
      <w:lvlText w:val="%5"/>
      <w:lvlJc w:val="left"/>
      <w:pPr>
        <w:ind w:left="3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B66326">
      <w:start w:val="1"/>
      <w:numFmt w:val="lowerRoman"/>
      <w:lvlText w:val="%6"/>
      <w:lvlJc w:val="left"/>
      <w:pPr>
        <w:ind w:left="4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A81132">
      <w:start w:val="1"/>
      <w:numFmt w:val="decimal"/>
      <w:lvlText w:val="%7"/>
      <w:lvlJc w:val="left"/>
      <w:pPr>
        <w:ind w:left="4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4CDDB6">
      <w:start w:val="1"/>
      <w:numFmt w:val="lowerLetter"/>
      <w:lvlText w:val="%8"/>
      <w:lvlJc w:val="left"/>
      <w:pPr>
        <w:ind w:left="5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163998">
      <w:start w:val="1"/>
      <w:numFmt w:val="lowerRoman"/>
      <w:lvlText w:val="%9"/>
      <w:lvlJc w:val="left"/>
      <w:pPr>
        <w:ind w:left="6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6" w15:restartNumberingAfterBreak="0">
    <w:nsid w:val="341E2115"/>
    <w:multiLevelType w:val="hybridMultilevel"/>
    <w:tmpl w:val="D4707666"/>
    <w:lvl w:ilvl="0" w:tplc="C3D6809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E0165A">
      <w:start w:val="1"/>
      <w:numFmt w:val="lowerLetter"/>
      <w:lvlText w:val="%2"/>
      <w:lvlJc w:val="left"/>
      <w:pPr>
        <w:ind w:left="2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24DAD4">
      <w:start w:val="1"/>
      <w:numFmt w:val="upperLetter"/>
      <w:lvlRestart w:val="0"/>
      <w:lvlText w:val="%3."/>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224EA4">
      <w:start w:val="1"/>
      <w:numFmt w:val="decimal"/>
      <w:lvlText w:val="%4"/>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347E0C">
      <w:start w:val="1"/>
      <w:numFmt w:val="lowerLetter"/>
      <w:lvlText w:val="%5"/>
      <w:lvlJc w:val="left"/>
      <w:pPr>
        <w:ind w:left="5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B4F6FA">
      <w:start w:val="1"/>
      <w:numFmt w:val="lowerRoman"/>
      <w:lvlText w:val="%6"/>
      <w:lvlJc w:val="left"/>
      <w:pPr>
        <w:ind w:left="6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A66578">
      <w:start w:val="1"/>
      <w:numFmt w:val="decimal"/>
      <w:lvlText w:val="%7"/>
      <w:lvlJc w:val="left"/>
      <w:pPr>
        <w:ind w:left="7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9C7360">
      <w:start w:val="1"/>
      <w:numFmt w:val="lowerLetter"/>
      <w:lvlText w:val="%8"/>
      <w:lvlJc w:val="left"/>
      <w:pPr>
        <w:ind w:left="8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4AC924">
      <w:start w:val="1"/>
      <w:numFmt w:val="lowerRoman"/>
      <w:lvlText w:val="%9"/>
      <w:lvlJc w:val="left"/>
      <w:pPr>
        <w:ind w:left="8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7" w15:restartNumberingAfterBreak="0">
    <w:nsid w:val="342644BF"/>
    <w:multiLevelType w:val="hybridMultilevel"/>
    <w:tmpl w:val="1D06CDAE"/>
    <w:lvl w:ilvl="0" w:tplc="002E658E">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1A01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1A6E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B40B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0654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1A20F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F66BE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C8A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343A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8" w15:restartNumberingAfterBreak="0">
    <w:nsid w:val="34346BC6"/>
    <w:multiLevelType w:val="hybridMultilevel"/>
    <w:tmpl w:val="C436D336"/>
    <w:lvl w:ilvl="0" w:tplc="38A20CCC">
      <w:start w:val="1"/>
      <w:numFmt w:val="upperLetter"/>
      <w:lvlText w:val="%1."/>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3A77C0">
      <w:start w:val="1"/>
      <w:numFmt w:val="lowerLetter"/>
      <w:lvlText w:val="%2"/>
      <w:lvlJc w:val="left"/>
      <w:pPr>
        <w:ind w:left="4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E2B33A">
      <w:start w:val="1"/>
      <w:numFmt w:val="lowerRoman"/>
      <w:lvlText w:val="%3"/>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4AF4CC">
      <w:start w:val="1"/>
      <w:numFmt w:val="decimal"/>
      <w:lvlText w:val="%4"/>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62AD6A">
      <w:start w:val="1"/>
      <w:numFmt w:val="lowerLetter"/>
      <w:lvlText w:val="%5"/>
      <w:lvlJc w:val="left"/>
      <w:pPr>
        <w:ind w:left="6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34B22A">
      <w:start w:val="1"/>
      <w:numFmt w:val="lowerRoman"/>
      <w:lvlText w:val="%6"/>
      <w:lvlJc w:val="left"/>
      <w:pPr>
        <w:ind w:left="7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A2E788">
      <w:start w:val="1"/>
      <w:numFmt w:val="decimal"/>
      <w:lvlText w:val="%7"/>
      <w:lvlJc w:val="left"/>
      <w:pPr>
        <w:ind w:left="7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EA6EE6">
      <w:start w:val="1"/>
      <w:numFmt w:val="lowerLetter"/>
      <w:lvlText w:val="%8"/>
      <w:lvlJc w:val="left"/>
      <w:pPr>
        <w:ind w:left="8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D202E6">
      <w:start w:val="1"/>
      <w:numFmt w:val="lowerRoman"/>
      <w:lvlText w:val="%9"/>
      <w:lvlJc w:val="left"/>
      <w:pPr>
        <w:ind w:left="9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9" w15:restartNumberingAfterBreak="0">
    <w:nsid w:val="34462228"/>
    <w:multiLevelType w:val="hybridMultilevel"/>
    <w:tmpl w:val="3E989A0A"/>
    <w:lvl w:ilvl="0" w:tplc="19E6E71C">
      <w:start w:val="1"/>
      <w:numFmt w:val="upperLetter"/>
      <w:lvlText w:val="%1."/>
      <w:lvlJc w:val="left"/>
      <w:pPr>
        <w:ind w:left="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F40E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40BF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5812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1ABD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FA96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C410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D61F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AA59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0" w15:restartNumberingAfterBreak="0">
    <w:nsid w:val="3446226C"/>
    <w:multiLevelType w:val="hybridMultilevel"/>
    <w:tmpl w:val="804A1AFE"/>
    <w:lvl w:ilvl="0" w:tplc="000E9714">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7017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7E46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C0D0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F0BC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EEA00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7E64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1C22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66017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1" w15:restartNumberingAfterBreak="0">
    <w:nsid w:val="345851D3"/>
    <w:multiLevelType w:val="hybridMultilevel"/>
    <w:tmpl w:val="87C65ADA"/>
    <w:lvl w:ilvl="0" w:tplc="C1CEB838">
      <w:start w:val="58"/>
      <w:numFmt w:val="decimal"/>
      <w:lvlText w:val="%1)"/>
      <w:lvlJc w:val="left"/>
      <w:pPr>
        <w:ind w:left="1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F474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F091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648B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4C357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42DE3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2A82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8AE5E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3ECA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2" w15:restartNumberingAfterBreak="0">
    <w:nsid w:val="346E14CD"/>
    <w:multiLevelType w:val="hybridMultilevel"/>
    <w:tmpl w:val="463850FA"/>
    <w:lvl w:ilvl="0" w:tplc="F102A38C">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8E96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A41F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AAFB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5A2B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8630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1A76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AEB7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EA55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3" w15:restartNumberingAfterBreak="0">
    <w:nsid w:val="34710621"/>
    <w:multiLevelType w:val="hybridMultilevel"/>
    <w:tmpl w:val="97D8C030"/>
    <w:lvl w:ilvl="0" w:tplc="ACA27670">
      <w:start w:val="530"/>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DAC26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7A97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7C50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D8A9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F605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A6CC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B64D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90D82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4" w15:restartNumberingAfterBreak="0">
    <w:nsid w:val="34795445"/>
    <w:multiLevelType w:val="hybridMultilevel"/>
    <w:tmpl w:val="2BA24812"/>
    <w:lvl w:ilvl="0" w:tplc="5718A01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8C7674">
      <w:start w:val="1"/>
      <w:numFmt w:val="lowerLetter"/>
      <w:lvlText w:val="%2"/>
      <w:lvlJc w:val="left"/>
      <w:pPr>
        <w:ind w:left="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76BE08">
      <w:start w:val="1"/>
      <w:numFmt w:val="upperLetter"/>
      <w:lvlRestart w:val="0"/>
      <w:lvlText w:val="%3."/>
      <w:lvlJc w:val="left"/>
      <w:pPr>
        <w:ind w:left="1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A848C6">
      <w:start w:val="1"/>
      <w:numFmt w:val="decimal"/>
      <w:lvlText w:val="%4"/>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78AEDC">
      <w:start w:val="1"/>
      <w:numFmt w:val="lowerLetter"/>
      <w:lvlText w:val="%5"/>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FE8FA6">
      <w:start w:val="1"/>
      <w:numFmt w:val="lowerRoman"/>
      <w:lvlText w:val="%6"/>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8E3654">
      <w:start w:val="1"/>
      <w:numFmt w:val="decimal"/>
      <w:lvlText w:val="%7"/>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9486D4">
      <w:start w:val="1"/>
      <w:numFmt w:val="lowerLetter"/>
      <w:lvlText w:val="%8"/>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9C463C">
      <w:start w:val="1"/>
      <w:numFmt w:val="lowerRoman"/>
      <w:lvlText w:val="%9"/>
      <w:lvlJc w:val="left"/>
      <w:pPr>
        <w:ind w:left="5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5" w15:restartNumberingAfterBreak="0">
    <w:nsid w:val="347A610B"/>
    <w:multiLevelType w:val="hybridMultilevel"/>
    <w:tmpl w:val="7020FF50"/>
    <w:lvl w:ilvl="0" w:tplc="36D4C58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18BE06">
      <w:start w:val="1"/>
      <w:numFmt w:val="upperLetter"/>
      <w:lvlRestart w:val="0"/>
      <w:lvlText w:val="%2."/>
      <w:lvlJc w:val="left"/>
      <w:pPr>
        <w:ind w:left="3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F099F2">
      <w:start w:val="1"/>
      <w:numFmt w:val="lowerRoman"/>
      <w:lvlText w:val="%3"/>
      <w:lvlJc w:val="left"/>
      <w:pPr>
        <w:ind w:left="3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CEE6CE">
      <w:start w:val="1"/>
      <w:numFmt w:val="decimal"/>
      <w:lvlText w:val="%4"/>
      <w:lvlJc w:val="left"/>
      <w:pPr>
        <w:ind w:left="3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540078">
      <w:start w:val="1"/>
      <w:numFmt w:val="lowerLetter"/>
      <w:lvlText w:val="%5"/>
      <w:lvlJc w:val="left"/>
      <w:pPr>
        <w:ind w:left="4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3E79D6">
      <w:start w:val="1"/>
      <w:numFmt w:val="lowerRoman"/>
      <w:lvlText w:val="%6"/>
      <w:lvlJc w:val="left"/>
      <w:pPr>
        <w:ind w:left="5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9EC582">
      <w:start w:val="1"/>
      <w:numFmt w:val="decimal"/>
      <w:lvlText w:val="%7"/>
      <w:lvlJc w:val="left"/>
      <w:pPr>
        <w:ind w:left="6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2E5828">
      <w:start w:val="1"/>
      <w:numFmt w:val="lowerLetter"/>
      <w:lvlText w:val="%8"/>
      <w:lvlJc w:val="left"/>
      <w:pPr>
        <w:ind w:left="6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CACA6A">
      <w:start w:val="1"/>
      <w:numFmt w:val="lowerRoman"/>
      <w:lvlText w:val="%9"/>
      <w:lvlJc w:val="left"/>
      <w:pPr>
        <w:ind w:left="7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6" w15:restartNumberingAfterBreak="0">
    <w:nsid w:val="349E416F"/>
    <w:multiLevelType w:val="hybridMultilevel"/>
    <w:tmpl w:val="22C67C8A"/>
    <w:lvl w:ilvl="0" w:tplc="5762E086">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EA60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C20E5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56FE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9250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9C253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569B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364C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6C7E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7" w15:restartNumberingAfterBreak="0">
    <w:nsid w:val="34A017BC"/>
    <w:multiLevelType w:val="hybridMultilevel"/>
    <w:tmpl w:val="9B269378"/>
    <w:lvl w:ilvl="0" w:tplc="FBC2EDDA">
      <w:start w:val="1"/>
      <w:numFmt w:val="upperLetter"/>
      <w:lvlText w:val="%1."/>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361C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629B9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1449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E4DD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8A52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7C4AB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0A49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3C1E0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8" w15:restartNumberingAfterBreak="0">
    <w:nsid w:val="34C93AC1"/>
    <w:multiLevelType w:val="hybridMultilevel"/>
    <w:tmpl w:val="99E0B69A"/>
    <w:lvl w:ilvl="0" w:tplc="C770974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2CEC84">
      <w:start w:val="1"/>
      <w:numFmt w:val="upperLetter"/>
      <w:lvlText w:val="%2."/>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6614E6">
      <w:start w:val="1"/>
      <w:numFmt w:val="lowerRoman"/>
      <w:lvlText w:val="%3"/>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5A017A">
      <w:start w:val="1"/>
      <w:numFmt w:val="decimal"/>
      <w:lvlText w:val="%4"/>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F24444">
      <w:start w:val="1"/>
      <w:numFmt w:val="lowerLetter"/>
      <w:lvlText w:val="%5"/>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0471F8">
      <w:start w:val="1"/>
      <w:numFmt w:val="lowerRoman"/>
      <w:lvlText w:val="%6"/>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E8D1E0">
      <w:start w:val="1"/>
      <w:numFmt w:val="decimal"/>
      <w:lvlText w:val="%7"/>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2AC7B8">
      <w:start w:val="1"/>
      <w:numFmt w:val="lowerLetter"/>
      <w:lvlText w:val="%8"/>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F459E0">
      <w:start w:val="1"/>
      <w:numFmt w:val="lowerRoman"/>
      <w:lvlText w:val="%9"/>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9" w15:restartNumberingAfterBreak="0">
    <w:nsid w:val="34CE745A"/>
    <w:multiLevelType w:val="hybridMultilevel"/>
    <w:tmpl w:val="FFC0197C"/>
    <w:lvl w:ilvl="0" w:tplc="119E3AD4">
      <w:start w:val="417"/>
      <w:numFmt w:val="decimal"/>
      <w:lvlText w:val="%1)"/>
      <w:lvlJc w:val="left"/>
      <w:pPr>
        <w:ind w:left="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F874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FA66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10FA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F2C99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C2BA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8AA9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5C6D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F0A4C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0" w15:restartNumberingAfterBreak="0">
    <w:nsid w:val="34D628A9"/>
    <w:multiLevelType w:val="hybridMultilevel"/>
    <w:tmpl w:val="35CA140E"/>
    <w:lvl w:ilvl="0" w:tplc="E0547530">
      <w:start w:val="764"/>
      <w:numFmt w:val="decimal"/>
      <w:lvlText w:val="%1)"/>
      <w:lvlJc w:val="left"/>
      <w:pPr>
        <w:ind w:left="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DC0C9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0893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326E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88FB9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5A70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84907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5656F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AACF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1" w15:restartNumberingAfterBreak="0">
    <w:nsid w:val="34E7515E"/>
    <w:multiLevelType w:val="hybridMultilevel"/>
    <w:tmpl w:val="8878CB96"/>
    <w:lvl w:ilvl="0" w:tplc="D716EFD6">
      <w:start w:val="326"/>
      <w:numFmt w:val="decimal"/>
      <w:lvlText w:val="%1)"/>
      <w:lvlJc w:val="left"/>
      <w:pPr>
        <w:ind w:left="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7E34D0">
      <w:start w:val="1"/>
      <w:numFmt w:val="upperLetter"/>
      <w:lvlText w:val="%2."/>
      <w:lvlJc w:val="left"/>
      <w:pPr>
        <w:ind w:left="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AAFDE0">
      <w:start w:val="1"/>
      <w:numFmt w:val="lowerRoman"/>
      <w:lvlText w:val="%3"/>
      <w:lvlJc w:val="left"/>
      <w:pPr>
        <w:ind w:left="1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700E60">
      <w:start w:val="1"/>
      <w:numFmt w:val="decimal"/>
      <w:lvlText w:val="%4"/>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FA958A">
      <w:start w:val="1"/>
      <w:numFmt w:val="lowerLetter"/>
      <w:lvlText w:val="%5"/>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4E68C2">
      <w:start w:val="1"/>
      <w:numFmt w:val="lowerRoman"/>
      <w:lvlText w:val="%6"/>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420444">
      <w:start w:val="1"/>
      <w:numFmt w:val="decimal"/>
      <w:lvlText w:val="%7"/>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F0DBA4">
      <w:start w:val="1"/>
      <w:numFmt w:val="lowerLetter"/>
      <w:lvlText w:val="%8"/>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DEF956">
      <w:start w:val="1"/>
      <w:numFmt w:val="lowerRoman"/>
      <w:lvlText w:val="%9"/>
      <w:lvlJc w:val="left"/>
      <w:pPr>
        <w:ind w:left="5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2" w15:restartNumberingAfterBreak="0">
    <w:nsid w:val="34F31C73"/>
    <w:multiLevelType w:val="hybridMultilevel"/>
    <w:tmpl w:val="52B8E1D8"/>
    <w:lvl w:ilvl="0" w:tplc="C444F750">
      <w:start w:val="535"/>
      <w:numFmt w:val="decimal"/>
      <w:lvlText w:val="%1)"/>
      <w:lvlJc w:val="left"/>
      <w:pPr>
        <w:ind w:left="1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CAE0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D2FF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ECD9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3A00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8474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0E56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FA69C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F2B9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3" w15:restartNumberingAfterBreak="0">
    <w:nsid w:val="35204FB5"/>
    <w:multiLevelType w:val="hybridMultilevel"/>
    <w:tmpl w:val="23D0348E"/>
    <w:lvl w:ilvl="0" w:tplc="A1DE6A1C">
      <w:start w:val="35"/>
      <w:numFmt w:val="decimal"/>
      <w:lvlText w:val="%1)"/>
      <w:lvlJc w:val="left"/>
      <w:pPr>
        <w:ind w:left="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C7D20">
      <w:start w:val="1"/>
      <w:numFmt w:val="upperLetter"/>
      <w:lvlText w:val="%2."/>
      <w:lvlJc w:val="left"/>
      <w:pPr>
        <w:ind w:left="3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62A3C6">
      <w:start w:val="1"/>
      <w:numFmt w:val="lowerRoman"/>
      <w:lvlText w:val="%3"/>
      <w:lvlJc w:val="left"/>
      <w:pPr>
        <w:ind w:left="3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C854EA">
      <w:start w:val="1"/>
      <w:numFmt w:val="decimal"/>
      <w:lvlText w:val="%4"/>
      <w:lvlJc w:val="left"/>
      <w:pPr>
        <w:ind w:left="3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F038A4">
      <w:start w:val="1"/>
      <w:numFmt w:val="lowerLetter"/>
      <w:lvlText w:val="%5"/>
      <w:lvlJc w:val="left"/>
      <w:pPr>
        <w:ind w:left="4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0CBFB2">
      <w:start w:val="1"/>
      <w:numFmt w:val="lowerRoman"/>
      <w:lvlText w:val="%6"/>
      <w:lvlJc w:val="left"/>
      <w:pPr>
        <w:ind w:left="5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345662">
      <w:start w:val="1"/>
      <w:numFmt w:val="decimal"/>
      <w:lvlText w:val="%7"/>
      <w:lvlJc w:val="left"/>
      <w:pPr>
        <w:ind w:left="6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723F68">
      <w:start w:val="1"/>
      <w:numFmt w:val="lowerLetter"/>
      <w:lvlText w:val="%8"/>
      <w:lvlJc w:val="left"/>
      <w:pPr>
        <w:ind w:left="6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4EA096">
      <w:start w:val="1"/>
      <w:numFmt w:val="lowerRoman"/>
      <w:lvlText w:val="%9"/>
      <w:lvlJc w:val="left"/>
      <w:pPr>
        <w:ind w:left="7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4" w15:restartNumberingAfterBreak="0">
    <w:nsid w:val="352464DA"/>
    <w:multiLevelType w:val="hybridMultilevel"/>
    <w:tmpl w:val="ADFC3E40"/>
    <w:lvl w:ilvl="0" w:tplc="8276658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AA970E">
      <w:start w:val="1"/>
      <w:numFmt w:val="lowerLetter"/>
      <w:lvlText w:val="%2"/>
      <w:lvlJc w:val="left"/>
      <w:pPr>
        <w:ind w:left="1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CECC16">
      <w:start w:val="1"/>
      <w:numFmt w:val="upperLetter"/>
      <w:lvlRestart w:val="0"/>
      <w:lvlText w:val="%3."/>
      <w:lvlJc w:val="left"/>
      <w:pPr>
        <w:ind w:left="3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547CAC">
      <w:start w:val="1"/>
      <w:numFmt w:val="decimal"/>
      <w:lvlText w:val="%4"/>
      <w:lvlJc w:val="left"/>
      <w:pPr>
        <w:ind w:left="3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A44AA6">
      <w:start w:val="1"/>
      <w:numFmt w:val="lowerLetter"/>
      <w:lvlText w:val="%5"/>
      <w:lvlJc w:val="left"/>
      <w:pPr>
        <w:ind w:left="4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CEFB86">
      <w:start w:val="1"/>
      <w:numFmt w:val="lowerRoman"/>
      <w:lvlText w:val="%6"/>
      <w:lvlJc w:val="left"/>
      <w:pPr>
        <w:ind w:left="5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763A02">
      <w:start w:val="1"/>
      <w:numFmt w:val="decimal"/>
      <w:lvlText w:val="%7"/>
      <w:lvlJc w:val="left"/>
      <w:pPr>
        <w:ind w:left="5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D4C45A">
      <w:start w:val="1"/>
      <w:numFmt w:val="lowerLetter"/>
      <w:lvlText w:val="%8"/>
      <w:lvlJc w:val="left"/>
      <w:pPr>
        <w:ind w:left="6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B2CC94">
      <w:start w:val="1"/>
      <w:numFmt w:val="lowerRoman"/>
      <w:lvlText w:val="%9"/>
      <w:lvlJc w:val="left"/>
      <w:pPr>
        <w:ind w:left="7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5" w15:restartNumberingAfterBreak="0">
    <w:nsid w:val="3529346F"/>
    <w:multiLevelType w:val="hybridMultilevel"/>
    <w:tmpl w:val="79DC8EB6"/>
    <w:lvl w:ilvl="0" w:tplc="86C6DC7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E22086">
      <w:start w:val="1"/>
      <w:numFmt w:val="lowerLetter"/>
      <w:lvlText w:val="%2"/>
      <w:lvlJc w:val="left"/>
      <w:pPr>
        <w:ind w:left="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A66602">
      <w:start w:val="1"/>
      <w:numFmt w:val="lowerRoman"/>
      <w:lvlText w:val="%3"/>
      <w:lvlJc w:val="left"/>
      <w:pPr>
        <w:ind w:left="1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0EF6B4">
      <w:start w:val="1"/>
      <w:numFmt w:val="upperLetter"/>
      <w:lvlRestart w:val="0"/>
      <w:lvlText w:val="%4."/>
      <w:lvlJc w:val="left"/>
      <w:pPr>
        <w:ind w:left="3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843F16">
      <w:start w:val="1"/>
      <w:numFmt w:val="lowerLetter"/>
      <w:lvlText w:val="%5"/>
      <w:lvlJc w:val="left"/>
      <w:pPr>
        <w:ind w:left="2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9A84F6">
      <w:start w:val="1"/>
      <w:numFmt w:val="lowerRoman"/>
      <w:lvlText w:val="%6"/>
      <w:lvlJc w:val="left"/>
      <w:pPr>
        <w:ind w:left="3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12BC8A">
      <w:start w:val="1"/>
      <w:numFmt w:val="decimal"/>
      <w:lvlText w:val="%7"/>
      <w:lvlJc w:val="left"/>
      <w:pPr>
        <w:ind w:left="4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3C1082">
      <w:start w:val="1"/>
      <w:numFmt w:val="lowerLetter"/>
      <w:lvlText w:val="%8"/>
      <w:lvlJc w:val="left"/>
      <w:pPr>
        <w:ind w:left="5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A0717C">
      <w:start w:val="1"/>
      <w:numFmt w:val="lowerRoman"/>
      <w:lvlText w:val="%9"/>
      <w:lvlJc w:val="left"/>
      <w:pPr>
        <w:ind w:left="5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6" w15:restartNumberingAfterBreak="0">
    <w:nsid w:val="353E4483"/>
    <w:multiLevelType w:val="hybridMultilevel"/>
    <w:tmpl w:val="191EFFFA"/>
    <w:lvl w:ilvl="0" w:tplc="ACC0B13A">
      <w:start w:val="1"/>
      <w:numFmt w:val="upperLetter"/>
      <w:lvlText w:val="%1."/>
      <w:lvlJc w:val="left"/>
      <w:pPr>
        <w:ind w:left="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9845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80FB5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9063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428C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D283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F88EA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B635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00B9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7" w15:restartNumberingAfterBreak="0">
    <w:nsid w:val="355837DD"/>
    <w:multiLevelType w:val="hybridMultilevel"/>
    <w:tmpl w:val="C456D202"/>
    <w:lvl w:ilvl="0" w:tplc="11E8488E">
      <w:start w:val="768"/>
      <w:numFmt w:val="decimal"/>
      <w:lvlText w:val="%1)"/>
      <w:lvlJc w:val="left"/>
      <w:pPr>
        <w:ind w:left="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888AD4">
      <w:start w:val="1"/>
      <w:numFmt w:val="upperLetter"/>
      <w:lvlText w:val="%2."/>
      <w:lvlJc w:val="left"/>
      <w:pPr>
        <w:ind w:left="1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04E20C">
      <w:start w:val="1"/>
      <w:numFmt w:val="lowerRoman"/>
      <w:lvlText w:val="%3"/>
      <w:lvlJc w:val="left"/>
      <w:pPr>
        <w:ind w:left="2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E8259A">
      <w:start w:val="1"/>
      <w:numFmt w:val="decimal"/>
      <w:lvlText w:val="%4"/>
      <w:lvlJc w:val="left"/>
      <w:pPr>
        <w:ind w:left="2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42F48C">
      <w:start w:val="1"/>
      <w:numFmt w:val="lowerLetter"/>
      <w:lvlText w:val="%5"/>
      <w:lvlJc w:val="left"/>
      <w:pPr>
        <w:ind w:left="3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2E8DD8">
      <w:start w:val="1"/>
      <w:numFmt w:val="lowerRoman"/>
      <w:lvlText w:val="%6"/>
      <w:lvlJc w:val="left"/>
      <w:pPr>
        <w:ind w:left="4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7837B8">
      <w:start w:val="1"/>
      <w:numFmt w:val="decimal"/>
      <w:lvlText w:val="%7"/>
      <w:lvlJc w:val="left"/>
      <w:pPr>
        <w:ind w:left="4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1C39FA">
      <w:start w:val="1"/>
      <w:numFmt w:val="lowerLetter"/>
      <w:lvlText w:val="%8"/>
      <w:lvlJc w:val="left"/>
      <w:pPr>
        <w:ind w:left="5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A6F434">
      <w:start w:val="1"/>
      <w:numFmt w:val="lowerRoman"/>
      <w:lvlText w:val="%9"/>
      <w:lvlJc w:val="left"/>
      <w:pPr>
        <w:ind w:left="6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8" w15:restartNumberingAfterBreak="0">
    <w:nsid w:val="3577436B"/>
    <w:multiLevelType w:val="hybridMultilevel"/>
    <w:tmpl w:val="608407A2"/>
    <w:lvl w:ilvl="0" w:tplc="1656375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86F626">
      <w:start w:val="1"/>
      <w:numFmt w:val="upperLetter"/>
      <w:lvlRestart w:val="0"/>
      <w:lvlText w:val="%2."/>
      <w:lvlJc w:val="left"/>
      <w:pPr>
        <w:ind w:left="1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646B1A">
      <w:start w:val="1"/>
      <w:numFmt w:val="lowerRoman"/>
      <w:lvlText w:val="%3"/>
      <w:lvlJc w:val="left"/>
      <w:pPr>
        <w:ind w:left="1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D6D7FA">
      <w:start w:val="1"/>
      <w:numFmt w:val="decimal"/>
      <w:lvlText w:val="%4"/>
      <w:lvlJc w:val="left"/>
      <w:pPr>
        <w:ind w:left="2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8ED5FA">
      <w:start w:val="1"/>
      <w:numFmt w:val="lowerLetter"/>
      <w:lvlText w:val="%5"/>
      <w:lvlJc w:val="left"/>
      <w:pPr>
        <w:ind w:left="3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946FFC">
      <w:start w:val="1"/>
      <w:numFmt w:val="lowerRoman"/>
      <w:lvlText w:val="%6"/>
      <w:lvlJc w:val="left"/>
      <w:pPr>
        <w:ind w:left="3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8023FE">
      <w:start w:val="1"/>
      <w:numFmt w:val="decimal"/>
      <w:lvlText w:val="%7"/>
      <w:lvlJc w:val="left"/>
      <w:pPr>
        <w:ind w:left="4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C6A8F4">
      <w:start w:val="1"/>
      <w:numFmt w:val="lowerLetter"/>
      <w:lvlText w:val="%8"/>
      <w:lvlJc w:val="left"/>
      <w:pPr>
        <w:ind w:left="5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6A6C2C">
      <w:start w:val="1"/>
      <w:numFmt w:val="lowerRoman"/>
      <w:lvlText w:val="%9"/>
      <w:lvlJc w:val="left"/>
      <w:pPr>
        <w:ind w:left="6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9" w15:restartNumberingAfterBreak="0">
    <w:nsid w:val="35775C8B"/>
    <w:multiLevelType w:val="hybridMultilevel"/>
    <w:tmpl w:val="2200DEB4"/>
    <w:lvl w:ilvl="0" w:tplc="31887BCA">
      <w:start w:val="327"/>
      <w:numFmt w:val="decimal"/>
      <w:lvlText w:val="%1)"/>
      <w:lvlJc w:val="left"/>
      <w:pPr>
        <w:ind w:left="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144C4C">
      <w:start w:val="1"/>
      <w:numFmt w:val="upperLetter"/>
      <w:lvlText w:val="%2."/>
      <w:lvlJc w:val="left"/>
      <w:pPr>
        <w:ind w:left="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889432">
      <w:start w:val="1"/>
      <w:numFmt w:val="lowerRoman"/>
      <w:lvlText w:val="%3"/>
      <w:lvlJc w:val="left"/>
      <w:pPr>
        <w:ind w:left="1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B08CE6">
      <w:start w:val="1"/>
      <w:numFmt w:val="decimal"/>
      <w:lvlText w:val="%4"/>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68B698">
      <w:start w:val="1"/>
      <w:numFmt w:val="lowerLetter"/>
      <w:lvlText w:val="%5"/>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8C1B06">
      <w:start w:val="1"/>
      <w:numFmt w:val="lowerRoman"/>
      <w:lvlText w:val="%6"/>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6C2ABC">
      <w:start w:val="1"/>
      <w:numFmt w:val="decimal"/>
      <w:lvlText w:val="%7"/>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80C844">
      <w:start w:val="1"/>
      <w:numFmt w:val="lowerLetter"/>
      <w:lvlText w:val="%8"/>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04500C">
      <w:start w:val="1"/>
      <w:numFmt w:val="lowerRoman"/>
      <w:lvlText w:val="%9"/>
      <w:lvlJc w:val="left"/>
      <w:pPr>
        <w:ind w:left="5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0" w15:restartNumberingAfterBreak="0">
    <w:nsid w:val="35C15E51"/>
    <w:multiLevelType w:val="hybridMultilevel"/>
    <w:tmpl w:val="2210083C"/>
    <w:lvl w:ilvl="0" w:tplc="5EE0457A">
      <w:start w:val="657"/>
      <w:numFmt w:val="decimal"/>
      <w:lvlText w:val="%1)"/>
      <w:lvlJc w:val="left"/>
      <w:pPr>
        <w:ind w:left="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D20D2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2ABB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744B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A4FCC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1C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CC0E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B613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AC4F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1" w15:restartNumberingAfterBreak="0">
    <w:nsid w:val="35C15F9B"/>
    <w:multiLevelType w:val="hybridMultilevel"/>
    <w:tmpl w:val="349490A4"/>
    <w:lvl w:ilvl="0" w:tplc="79B69BE2">
      <w:start w:val="4"/>
      <w:numFmt w:val="upperLetter"/>
      <w:lvlText w:val="%1."/>
      <w:lvlJc w:val="left"/>
      <w:pPr>
        <w:ind w:left="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18C1E4">
      <w:start w:val="1"/>
      <w:numFmt w:val="lowerLetter"/>
      <w:lvlText w:val="%2"/>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94AAE2">
      <w:start w:val="1"/>
      <w:numFmt w:val="lowerRoman"/>
      <w:lvlText w:val="%3"/>
      <w:lvlJc w:val="left"/>
      <w:pPr>
        <w:ind w:left="1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EA9F40">
      <w:start w:val="1"/>
      <w:numFmt w:val="decimal"/>
      <w:lvlText w:val="%4"/>
      <w:lvlJc w:val="left"/>
      <w:pPr>
        <w:ind w:left="2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4CB444">
      <w:start w:val="1"/>
      <w:numFmt w:val="lowerLetter"/>
      <w:lvlText w:val="%5"/>
      <w:lvlJc w:val="left"/>
      <w:pPr>
        <w:ind w:left="3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C42672">
      <w:start w:val="1"/>
      <w:numFmt w:val="lowerRoman"/>
      <w:lvlText w:val="%6"/>
      <w:lvlJc w:val="left"/>
      <w:pPr>
        <w:ind w:left="4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E28560">
      <w:start w:val="1"/>
      <w:numFmt w:val="decimal"/>
      <w:lvlText w:val="%7"/>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4A70B6">
      <w:start w:val="1"/>
      <w:numFmt w:val="lowerLetter"/>
      <w:lvlText w:val="%8"/>
      <w:lvlJc w:val="left"/>
      <w:pPr>
        <w:ind w:left="5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E25606">
      <w:start w:val="1"/>
      <w:numFmt w:val="lowerRoman"/>
      <w:lvlText w:val="%9"/>
      <w:lvlJc w:val="left"/>
      <w:pPr>
        <w:ind w:left="6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2" w15:restartNumberingAfterBreak="0">
    <w:nsid w:val="35D60896"/>
    <w:multiLevelType w:val="hybridMultilevel"/>
    <w:tmpl w:val="357E6B6E"/>
    <w:lvl w:ilvl="0" w:tplc="C3448084">
      <w:start w:val="21"/>
      <w:numFmt w:val="decimal"/>
      <w:lvlText w:val="%1)"/>
      <w:lvlJc w:val="left"/>
      <w:pPr>
        <w:ind w:left="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52D782">
      <w:start w:val="1"/>
      <w:numFmt w:val="upperLetter"/>
      <w:lvlText w:val="%2."/>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7E0EA8">
      <w:start w:val="1"/>
      <w:numFmt w:val="lowerRoman"/>
      <w:lvlText w:val="%3"/>
      <w:lvlJc w:val="left"/>
      <w:pPr>
        <w:ind w:left="3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8EBBC2">
      <w:start w:val="1"/>
      <w:numFmt w:val="decimal"/>
      <w:lvlText w:val="%4"/>
      <w:lvlJc w:val="left"/>
      <w:pPr>
        <w:ind w:left="3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E2D6BE">
      <w:start w:val="1"/>
      <w:numFmt w:val="lowerLetter"/>
      <w:lvlText w:val="%5"/>
      <w:lvlJc w:val="left"/>
      <w:pPr>
        <w:ind w:left="4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B262A6">
      <w:start w:val="1"/>
      <w:numFmt w:val="lowerRoman"/>
      <w:lvlText w:val="%6"/>
      <w:lvlJc w:val="left"/>
      <w:pPr>
        <w:ind w:left="5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84B280">
      <w:start w:val="1"/>
      <w:numFmt w:val="decimal"/>
      <w:lvlText w:val="%7"/>
      <w:lvlJc w:val="left"/>
      <w:pPr>
        <w:ind w:left="6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06EF58">
      <w:start w:val="1"/>
      <w:numFmt w:val="lowerLetter"/>
      <w:lvlText w:val="%8"/>
      <w:lvlJc w:val="left"/>
      <w:pPr>
        <w:ind w:left="6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6A4AE8">
      <w:start w:val="1"/>
      <w:numFmt w:val="lowerRoman"/>
      <w:lvlText w:val="%9"/>
      <w:lvlJc w:val="left"/>
      <w:pPr>
        <w:ind w:left="7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3" w15:restartNumberingAfterBreak="0">
    <w:nsid w:val="35FA031B"/>
    <w:multiLevelType w:val="hybridMultilevel"/>
    <w:tmpl w:val="8904FC00"/>
    <w:lvl w:ilvl="0" w:tplc="2CDEB1F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6423DA">
      <w:start w:val="4"/>
      <w:numFmt w:val="upperLetter"/>
      <w:lvlRestart w:val="0"/>
      <w:lvlText w:val="%2."/>
      <w:lvlJc w:val="left"/>
      <w:pPr>
        <w:ind w:left="2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7C1888">
      <w:start w:val="1"/>
      <w:numFmt w:val="lowerRoman"/>
      <w:lvlText w:val="%3"/>
      <w:lvlJc w:val="left"/>
      <w:pPr>
        <w:ind w:left="2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ECE0A0">
      <w:start w:val="1"/>
      <w:numFmt w:val="decimal"/>
      <w:lvlText w:val="%4"/>
      <w:lvlJc w:val="left"/>
      <w:pPr>
        <w:ind w:left="3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D2B82C">
      <w:start w:val="1"/>
      <w:numFmt w:val="lowerLetter"/>
      <w:lvlText w:val="%5"/>
      <w:lvlJc w:val="left"/>
      <w:pPr>
        <w:ind w:left="4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DAA57A">
      <w:start w:val="1"/>
      <w:numFmt w:val="lowerRoman"/>
      <w:lvlText w:val="%6"/>
      <w:lvlJc w:val="left"/>
      <w:pPr>
        <w:ind w:left="4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80DC88">
      <w:start w:val="1"/>
      <w:numFmt w:val="decimal"/>
      <w:lvlText w:val="%7"/>
      <w:lvlJc w:val="left"/>
      <w:pPr>
        <w:ind w:left="5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62BE60">
      <w:start w:val="1"/>
      <w:numFmt w:val="lowerLetter"/>
      <w:lvlText w:val="%8"/>
      <w:lvlJc w:val="left"/>
      <w:pPr>
        <w:ind w:left="6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9E5414">
      <w:start w:val="1"/>
      <w:numFmt w:val="lowerRoman"/>
      <w:lvlText w:val="%9"/>
      <w:lvlJc w:val="left"/>
      <w:pPr>
        <w:ind w:left="7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4" w15:restartNumberingAfterBreak="0">
    <w:nsid w:val="3611679F"/>
    <w:multiLevelType w:val="hybridMultilevel"/>
    <w:tmpl w:val="015C7766"/>
    <w:lvl w:ilvl="0" w:tplc="22184D5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5ED34A">
      <w:start w:val="1"/>
      <w:numFmt w:val="lowerLetter"/>
      <w:lvlText w:val="%2"/>
      <w:lvlJc w:val="left"/>
      <w:pPr>
        <w:ind w:left="1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109330">
      <w:start w:val="1"/>
      <w:numFmt w:val="upperLetter"/>
      <w:lvlRestart w:val="0"/>
      <w:lvlText w:val="%3."/>
      <w:lvlJc w:val="left"/>
      <w:pPr>
        <w:ind w:left="3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28D448">
      <w:start w:val="1"/>
      <w:numFmt w:val="decimal"/>
      <w:lvlText w:val="%4"/>
      <w:lvlJc w:val="left"/>
      <w:pPr>
        <w:ind w:left="3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58AF50">
      <w:start w:val="1"/>
      <w:numFmt w:val="lowerLetter"/>
      <w:lvlText w:val="%5"/>
      <w:lvlJc w:val="left"/>
      <w:pPr>
        <w:ind w:left="4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2CD4A8">
      <w:start w:val="1"/>
      <w:numFmt w:val="lowerRoman"/>
      <w:lvlText w:val="%6"/>
      <w:lvlJc w:val="left"/>
      <w:pPr>
        <w:ind w:left="4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DAFE4C">
      <w:start w:val="1"/>
      <w:numFmt w:val="decimal"/>
      <w:lvlText w:val="%7"/>
      <w:lvlJc w:val="left"/>
      <w:pPr>
        <w:ind w:left="5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7C9E0E">
      <w:start w:val="1"/>
      <w:numFmt w:val="lowerLetter"/>
      <w:lvlText w:val="%8"/>
      <w:lvlJc w:val="left"/>
      <w:pPr>
        <w:ind w:left="6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1047CC">
      <w:start w:val="1"/>
      <w:numFmt w:val="lowerRoman"/>
      <w:lvlText w:val="%9"/>
      <w:lvlJc w:val="left"/>
      <w:pPr>
        <w:ind w:left="6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5" w15:restartNumberingAfterBreak="0">
    <w:nsid w:val="361876DB"/>
    <w:multiLevelType w:val="hybridMultilevel"/>
    <w:tmpl w:val="0D12A6CA"/>
    <w:lvl w:ilvl="0" w:tplc="333005DE">
      <w:start w:val="380"/>
      <w:numFmt w:val="decimal"/>
      <w:lvlText w:val="%1)"/>
      <w:lvlJc w:val="left"/>
      <w:pPr>
        <w:ind w:left="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D462F6">
      <w:start w:val="1"/>
      <w:numFmt w:val="upperLetter"/>
      <w:lvlText w:val="%2."/>
      <w:lvlJc w:val="left"/>
      <w:pPr>
        <w:ind w:left="1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D0BEDA">
      <w:start w:val="1"/>
      <w:numFmt w:val="lowerRoman"/>
      <w:lvlText w:val="%3"/>
      <w:lvlJc w:val="left"/>
      <w:pPr>
        <w:ind w:left="2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90C3E0">
      <w:start w:val="1"/>
      <w:numFmt w:val="decimal"/>
      <w:lvlText w:val="%4"/>
      <w:lvlJc w:val="left"/>
      <w:pPr>
        <w:ind w:left="2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70D1AE">
      <w:start w:val="1"/>
      <w:numFmt w:val="lowerLetter"/>
      <w:lvlText w:val="%5"/>
      <w:lvlJc w:val="left"/>
      <w:pPr>
        <w:ind w:left="3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DCA4E6">
      <w:start w:val="1"/>
      <w:numFmt w:val="lowerRoman"/>
      <w:lvlText w:val="%6"/>
      <w:lvlJc w:val="left"/>
      <w:pPr>
        <w:ind w:left="4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969F32">
      <w:start w:val="1"/>
      <w:numFmt w:val="decimal"/>
      <w:lvlText w:val="%7"/>
      <w:lvlJc w:val="left"/>
      <w:pPr>
        <w:ind w:left="4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4469A6">
      <w:start w:val="1"/>
      <w:numFmt w:val="lowerLetter"/>
      <w:lvlText w:val="%8"/>
      <w:lvlJc w:val="left"/>
      <w:pPr>
        <w:ind w:left="5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DC3650">
      <w:start w:val="1"/>
      <w:numFmt w:val="lowerRoman"/>
      <w:lvlText w:val="%9"/>
      <w:lvlJc w:val="left"/>
      <w:pPr>
        <w:ind w:left="6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6" w15:restartNumberingAfterBreak="0">
    <w:nsid w:val="361921CC"/>
    <w:multiLevelType w:val="hybridMultilevel"/>
    <w:tmpl w:val="740EA792"/>
    <w:lvl w:ilvl="0" w:tplc="2722A30E">
      <w:start w:val="543"/>
      <w:numFmt w:val="decimal"/>
      <w:lvlText w:val="%1)"/>
      <w:lvlJc w:val="left"/>
      <w:pPr>
        <w:ind w:left="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8E474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82256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889B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84FF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3C548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6C13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9A69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DA5C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7" w15:restartNumberingAfterBreak="0">
    <w:nsid w:val="362E2EB4"/>
    <w:multiLevelType w:val="hybridMultilevel"/>
    <w:tmpl w:val="B76EAF02"/>
    <w:lvl w:ilvl="0" w:tplc="861671D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626C98">
      <w:start w:val="1"/>
      <w:numFmt w:val="lowerLetter"/>
      <w:lvlText w:val="%2"/>
      <w:lvlJc w:val="left"/>
      <w:pPr>
        <w:ind w:left="2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F4D0D8">
      <w:start w:val="1"/>
      <w:numFmt w:val="upperLetter"/>
      <w:lvlRestart w:val="0"/>
      <w:lvlText w:val="%3."/>
      <w:lvlJc w:val="left"/>
      <w:pPr>
        <w:ind w:left="3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CC2898">
      <w:start w:val="1"/>
      <w:numFmt w:val="decimal"/>
      <w:lvlText w:val="%4"/>
      <w:lvlJc w:val="left"/>
      <w:pPr>
        <w:ind w:left="5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8CDF4E">
      <w:start w:val="1"/>
      <w:numFmt w:val="lowerLetter"/>
      <w:lvlText w:val="%5"/>
      <w:lvlJc w:val="left"/>
      <w:pPr>
        <w:ind w:left="6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FE1BC2">
      <w:start w:val="1"/>
      <w:numFmt w:val="lowerRoman"/>
      <w:lvlText w:val="%6"/>
      <w:lvlJc w:val="left"/>
      <w:pPr>
        <w:ind w:left="6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62D410">
      <w:start w:val="1"/>
      <w:numFmt w:val="decimal"/>
      <w:lvlText w:val="%7"/>
      <w:lvlJc w:val="left"/>
      <w:pPr>
        <w:ind w:left="7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7E7472">
      <w:start w:val="1"/>
      <w:numFmt w:val="lowerLetter"/>
      <w:lvlText w:val="%8"/>
      <w:lvlJc w:val="left"/>
      <w:pPr>
        <w:ind w:left="8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1A596C">
      <w:start w:val="1"/>
      <w:numFmt w:val="lowerRoman"/>
      <w:lvlText w:val="%9"/>
      <w:lvlJc w:val="left"/>
      <w:pPr>
        <w:ind w:left="9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8" w15:restartNumberingAfterBreak="0">
    <w:nsid w:val="362F71E4"/>
    <w:multiLevelType w:val="hybridMultilevel"/>
    <w:tmpl w:val="2C0644E0"/>
    <w:lvl w:ilvl="0" w:tplc="CA6C2F56">
      <w:start w:val="1"/>
      <w:numFmt w:val="upperLetter"/>
      <w:lvlText w:val="%1."/>
      <w:lvlJc w:val="left"/>
      <w:pPr>
        <w:ind w:left="1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E230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DEF43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1216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B818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54D9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AC05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D4B3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ACF6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9" w15:restartNumberingAfterBreak="0">
    <w:nsid w:val="3648313A"/>
    <w:multiLevelType w:val="hybridMultilevel"/>
    <w:tmpl w:val="5E7AD794"/>
    <w:lvl w:ilvl="0" w:tplc="F20E8264">
      <w:start w:val="1"/>
      <w:numFmt w:val="upperLetter"/>
      <w:lvlText w:val="%1."/>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8E5E6A">
      <w:start w:val="1"/>
      <w:numFmt w:val="lowerLetter"/>
      <w:lvlText w:val="%2"/>
      <w:lvlJc w:val="left"/>
      <w:pPr>
        <w:ind w:left="13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BE1E54">
      <w:start w:val="1"/>
      <w:numFmt w:val="lowerRoman"/>
      <w:lvlText w:val="%3"/>
      <w:lvlJc w:val="left"/>
      <w:pPr>
        <w:ind w:left="2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C22FFC">
      <w:start w:val="1"/>
      <w:numFmt w:val="decimal"/>
      <w:lvlText w:val="%4"/>
      <w:lvlJc w:val="left"/>
      <w:pPr>
        <w:ind w:left="2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84E9C2">
      <w:start w:val="1"/>
      <w:numFmt w:val="lowerLetter"/>
      <w:lvlText w:val="%5"/>
      <w:lvlJc w:val="left"/>
      <w:pPr>
        <w:ind w:left="3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A6FBAE">
      <w:start w:val="1"/>
      <w:numFmt w:val="lowerRoman"/>
      <w:lvlText w:val="%6"/>
      <w:lvlJc w:val="left"/>
      <w:pPr>
        <w:ind w:left="4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7AFC0C">
      <w:start w:val="1"/>
      <w:numFmt w:val="decimal"/>
      <w:lvlText w:val="%7"/>
      <w:lvlJc w:val="left"/>
      <w:pPr>
        <w:ind w:left="4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604FB6">
      <w:start w:val="1"/>
      <w:numFmt w:val="lowerLetter"/>
      <w:lvlText w:val="%8"/>
      <w:lvlJc w:val="left"/>
      <w:pPr>
        <w:ind w:left="5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4ABDF4">
      <w:start w:val="1"/>
      <w:numFmt w:val="lowerRoman"/>
      <w:lvlText w:val="%9"/>
      <w:lvlJc w:val="left"/>
      <w:pPr>
        <w:ind w:left="6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0" w15:restartNumberingAfterBreak="0">
    <w:nsid w:val="364F3584"/>
    <w:multiLevelType w:val="hybridMultilevel"/>
    <w:tmpl w:val="9B14E024"/>
    <w:lvl w:ilvl="0" w:tplc="715417F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3A6A08">
      <w:start w:val="1"/>
      <w:numFmt w:val="lowerLetter"/>
      <w:lvlText w:val="%2"/>
      <w:lvlJc w:val="left"/>
      <w:pPr>
        <w:ind w:left="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E8982C">
      <w:start w:val="1"/>
      <w:numFmt w:val="upperLetter"/>
      <w:lvlRestart w:val="0"/>
      <w:lvlText w:val="%3."/>
      <w:lvlJc w:val="left"/>
      <w:pPr>
        <w:ind w:left="1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0E7550">
      <w:start w:val="1"/>
      <w:numFmt w:val="decimal"/>
      <w:lvlText w:val="%4"/>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C63790">
      <w:start w:val="1"/>
      <w:numFmt w:val="lowerLetter"/>
      <w:lvlText w:val="%5"/>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7ACC58">
      <w:start w:val="1"/>
      <w:numFmt w:val="lowerRoman"/>
      <w:lvlText w:val="%6"/>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F28168">
      <w:start w:val="1"/>
      <w:numFmt w:val="decimal"/>
      <w:lvlText w:val="%7"/>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8E1CAE">
      <w:start w:val="1"/>
      <w:numFmt w:val="lowerLetter"/>
      <w:lvlText w:val="%8"/>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5C9B4E">
      <w:start w:val="1"/>
      <w:numFmt w:val="lowerRoman"/>
      <w:lvlText w:val="%9"/>
      <w:lvlJc w:val="left"/>
      <w:pPr>
        <w:ind w:left="5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1" w15:restartNumberingAfterBreak="0">
    <w:nsid w:val="36506015"/>
    <w:multiLevelType w:val="hybridMultilevel"/>
    <w:tmpl w:val="A88EC4CC"/>
    <w:lvl w:ilvl="0" w:tplc="5DB6A19A">
      <w:start w:val="1"/>
      <w:numFmt w:val="upperLetter"/>
      <w:lvlText w:val="%1."/>
      <w:lvlJc w:val="left"/>
      <w:pPr>
        <w:ind w:left="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CAC6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98A4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66BB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DA71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EC9B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6492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1E6B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F2AB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2" w15:restartNumberingAfterBreak="0">
    <w:nsid w:val="365A61B2"/>
    <w:multiLevelType w:val="hybridMultilevel"/>
    <w:tmpl w:val="5920A51A"/>
    <w:lvl w:ilvl="0" w:tplc="7D6E68CE">
      <w:start w:val="1"/>
      <w:numFmt w:val="upperLetter"/>
      <w:lvlText w:val="%1."/>
      <w:lvlJc w:val="left"/>
      <w:pPr>
        <w:ind w:left="1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9467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62D1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F0976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28E0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C2C00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2C00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743F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30FD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3" w15:restartNumberingAfterBreak="0">
    <w:nsid w:val="36702B0E"/>
    <w:multiLevelType w:val="hybridMultilevel"/>
    <w:tmpl w:val="0A665B4E"/>
    <w:lvl w:ilvl="0" w:tplc="34A28F9A">
      <w:start w:val="1"/>
      <w:numFmt w:val="upperLetter"/>
      <w:lvlText w:val="%1."/>
      <w:lvlJc w:val="left"/>
      <w:pPr>
        <w:ind w:left="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0476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26DC7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F250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6872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D6F30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F41E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0E77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2608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4" w15:restartNumberingAfterBreak="0">
    <w:nsid w:val="369C3114"/>
    <w:multiLevelType w:val="hybridMultilevel"/>
    <w:tmpl w:val="3800BF50"/>
    <w:lvl w:ilvl="0" w:tplc="F6967058">
      <w:start w:val="1"/>
      <w:numFmt w:val="upperLetter"/>
      <w:lvlText w:val="%1."/>
      <w:lvlJc w:val="left"/>
      <w:pPr>
        <w:ind w:left="1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92F144">
      <w:start w:val="1"/>
      <w:numFmt w:val="lowerLetter"/>
      <w:lvlText w:val="%2"/>
      <w:lvlJc w:val="left"/>
      <w:pPr>
        <w:ind w:left="1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947D94">
      <w:start w:val="1"/>
      <w:numFmt w:val="lowerRoman"/>
      <w:lvlText w:val="%3"/>
      <w:lvlJc w:val="left"/>
      <w:pPr>
        <w:ind w:left="1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2EFE98">
      <w:start w:val="1"/>
      <w:numFmt w:val="decimal"/>
      <w:lvlText w:val="%4"/>
      <w:lvlJc w:val="left"/>
      <w:pPr>
        <w:ind w:left="2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06B768">
      <w:start w:val="1"/>
      <w:numFmt w:val="lowerLetter"/>
      <w:lvlText w:val="%5"/>
      <w:lvlJc w:val="left"/>
      <w:pPr>
        <w:ind w:left="3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CA1EAA">
      <w:start w:val="1"/>
      <w:numFmt w:val="lowerRoman"/>
      <w:lvlText w:val="%6"/>
      <w:lvlJc w:val="left"/>
      <w:pPr>
        <w:ind w:left="3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2464DA">
      <w:start w:val="1"/>
      <w:numFmt w:val="decimal"/>
      <w:lvlText w:val="%7"/>
      <w:lvlJc w:val="left"/>
      <w:pPr>
        <w:ind w:left="4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00684E">
      <w:start w:val="1"/>
      <w:numFmt w:val="lowerLetter"/>
      <w:lvlText w:val="%8"/>
      <w:lvlJc w:val="left"/>
      <w:pPr>
        <w:ind w:left="5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766126">
      <w:start w:val="1"/>
      <w:numFmt w:val="lowerRoman"/>
      <w:lvlText w:val="%9"/>
      <w:lvlJc w:val="left"/>
      <w:pPr>
        <w:ind w:left="6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5" w15:restartNumberingAfterBreak="0">
    <w:nsid w:val="36A8056D"/>
    <w:multiLevelType w:val="hybridMultilevel"/>
    <w:tmpl w:val="9E5CBB42"/>
    <w:lvl w:ilvl="0" w:tplc="52D41BE6">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623E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FEDC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3EB37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66A6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7AD5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C097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4492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F017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6" w15:restartNumberingAfterBreak="0">
    <w:nsid w:val="36B91A0E"/>
    <w:multiLevelType w:val="hybridMultilevel"/>
    <w:tmpl w:val="6C6490F4"/>
    <w:lvl w:ilvl="0" w:tplc="5B5C401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5C9E1E">
      <w:start w:val="1"/>
      <w:numFmt w:val="upperLetter"/>
      <w:lvlRestart w:val="0"/>
      <w:lvlText w:val="%2."/>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763938">
      <w:start w:val="1"/>
      <w:numFmt w:val="lowerRoman"/>
      <w:lvlText w:val="%3"/>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98C428">
      <w:start w:val="1"/>
      <w:numFmt w:val="decimal"/>
      <w:lvlText w:val="%4"/>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AC6358">
      <w:start w:val="1"/>
      <w:numFmt w:val="lowerLetter"/>
      <w:lvlText w:val="%5"/>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AA5084">
      <w:start w:val="1"/>
      <w:numFmt w:val="lowerRoman"/>
      <w:lvlText w:val="%6"/>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300F76">
      <w:start w:val="1"/>
      <w:numFmt w:val="decimal"/>
      <w:lvlText w:val="%7"/>
      <w:lvlJc w:val="left"/>
      <w:pPr>
        <w:ind w:left="7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DA4A40">
      <w:start w:val="1"/>
      <w:numFmt w:val="lowerLetter"/>
      <w:lvlText w:val="%8"/>
      <w:lvlJc w:val="left"/>
      <w:pPr>
        <w:ind w:left="8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F05C14">
      <w:start w:val="1"/>
      <w:numFmt w:val="lowerRoman"/>
      <w:lvlText w:val="%9"/>
      <w:lvlJc w:val="left"/>
      <w:pPr>
        <w:ind w:left="8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7" w15:restartNumberingAfterBreak="0">
    <w:nsid w:val="36BF7E14"/>
    <w:multiLevelType w:val="hybridMultilevel"/>
    <w:tmpl w:val="289EB4F8"/>
    <w:lvl w:ilvl="0" w:tplc="3468EF72">
      <w:start w:val="527"/>
      <w:numFmt w:val="decimal"/>
      <w:lvlText w:val="%1)"/>
      <w:lvlJc w:val="left"/>
      <w:pPr>
        <w:ind w:left="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1887F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CE9D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3273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B4DA9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AC4C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2684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3A15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0E02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8" w15:restartNumberingAfterBreak="0">
    <w:nsid w:val="36CA3395"/>
    <w:multiLevelType w:val="hybridMultilevel"/>
    <w:tmpl w:val="3F0C2778"/>
    <w:lvl w:ilvl="0" w:tplc="9B7C681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903296">
      <w:start w:val="1"/>
      <w:numFmt w:val="lowerLetter"/>
      <w:lvlText w:val="%2"/>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FEF386">
      <w:start w:val="1"/>
      <w:numFmt w:val="upperLetter"/>
      <w:lvlRestart w:val="0"/>
      <w:lvlText w:val="%3."/>
      <w:lvlJc w:val="left"/>
      <w:pPr>
        <w:ind w:left="2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889FEC">
      <w:start w:val="1"/>
      <w:numFmt w:val="decimal"/>
      <w:lvlText w:val="%4"/>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BC9456">
      <w:start w:val="1"/>
      <w:numFmt w:val="lowerLetter"/>
      <w:lvlText w:val="%5"/>
      <w:lvlJc w:val="left"/>
      <w:pPr>
        <w:ind w:left="3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48D3CC">
      <w:start w:val="1"/>
      <w:numFmt w:val="lowerRoman"/>
      <w:lvlText w:val="%6"/>
      <w:lvlJc w:val="left"/>
      <w:pPr>
        <w:ind w:left="4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8EC1F4">
      <w:start w:val="1"/>
      <w:numFmt w:val="decimal"/>
      <w:lvlText w:val="%7"/>
      <w:lvlJc w:val="left"/>
      <w:pPr>
        <w:ind w:left="4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FAD380">
      <w:start w:val="1"/>
      <w:numFmt w:val="lowerLetter"/>
      <w:lvlText w:val="%8"/>
      <w:lvlJc w:val="left"/>
      <w:pPr>
        <w:ind w:left="5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C69764">
      <w:start w:val="1"/>
      <w:numFmt w:val="lowerRoman"/>
      <w:lvlText w:val="%9"/>
      <w:lvlJc w:val="left"/>
      <w:pPr>
        <w:ind w:left="6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9" w15:restartNumberingAfterBreak="0">
    <w:nsid w:val="36CB3740"/>
    <w:multiLevelType w:val="hybridMultilevel"/>
    <w:tmpl w:val="90D23B18"/>
    <w:lvl w:ilvl="0" w:tplc="617AE7B0">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E4B1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82D4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74751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4A53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CEE40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8824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0AB6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0EF4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0" w15:restartNumberingAfterBreak="0">
    <w:nsid w:val="36D8410E"/>
    <w:multiLevelType w:val="hybridMultilevel"/>
    <w:tmpl w:val="003C4FF8"/>
    <w:lvl w:ilvl="0" w:tplc="5AFA8EA0">
      <w:start w:val="3"/>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B2077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EA27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02F1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687E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BE91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9654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B88A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CECD7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1" w15:restartNumberingAfterBreak="0">
    <w:nsid w:val="36F21701"/>
    <w:multiLevelType w:val="hybridMultilevel"/>
    <w:tmpl w:val="76DE7DC2"/>
    <w:lvl w:ilvl="0" w:tplc="0054E3BE">
      <w:start w:val="243"/>
      <w:numFmt w:val="decimal"/>
      <w:lvlText w:val="%1)"/>
      <w:lvlJc w:val="left"/>
      <w:pPr>
        <w:ind w:left="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04EF72">
      <w:start w:val="1"/>
      <w:numFmt w:val="upperLetter"/>
      <w:lvlText w:val="%2."/>
      <w:lvlJc w:val="left"/>
      <w:pPr>
        <w:ind w:left="2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583F84">
      <w:start w:val="1"/>
      <w:numFmt w:val="lowerRoman"/>
      <w:lvlText w:val="%3"/>
      <w:lvlJc w:val="left"/>
      <w:pPr>
        <w:ind w:left="3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62D188">
      <w:start w:val="1"/>
      <w:numFmt w:val="decimal"/>
      <w:lvlText w:val="%4"/>
      <w:lvlJc w:val="left"/>
      <w:pPr>
        <w:ind w:left="3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444AA">
      <w:start w:val="1"/>
      <w:numFmt w:val="lowerLetter"/>
      <w:lvlText w:val="%5"/>
      <w:lvlJc w:val="left"/>
      <w:pPr>
        <w:ind w:left="4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72436C">
      <w:start w:val="1"/>
      <w:numFmt w:val="lowerRoman"/>
      <w:lvlText w:val="%6"/>
      <w:lvlJc w:val="left"/>
      <w:pPr>
        <w:ind w:left="5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A03240">
      <w:start w:val="1"/>
      <w:numFmt w:val="decimal"/>
      <w:lvlText w:val="%7"/>
      <w:lvlJc w:val="left"/>
      <w:pPr>
        <w:ind w:left="5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58CBD2">
      <w:start w:val="1"/>
      <w:numFmt w:val="lowerLetter"/>
      <w:lvlText w:val="%8"/>
      <w:lvlJc w:val="left"/>
      <w:pPr>
        <w:ind w:left="6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A818A2">
      <w:start w:val="1"/>
      <w:numFmt w:val="lowerRoman"/>
      <w:lvlText w:val="%9"/>
      <w:lvlJc w:val="left"/>
      <w:pPr>
        <w:ind w:left="7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2" w15:restartNumberingAfterBreak="0">
    <w:nsid w:val="37020DEC"/>
    <w:multiLevelType w:val="hybridMultilevel"/>
    <w:tmpl w:val="9462DB4A"/>
    <w:lvl w:ilvl="0" w:tplc="6A2EEB32">
      <w:start w:val="473"/>
      <w:numFmt w:val="decimal"/>
      <w:lvlText w:val="%1)"/>
      <w:lvlJc w:val="left"/>
      <w:pPr>
        <w:ind w:left="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4A08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727C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7C99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B843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8E8D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FC83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D28F9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B0437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3" w15:restartNumberingAfterBreak="0">
    <w:nsid w:val="370E4B3A"/>
    <w:multiLevelType w:val="hybridMultilevel"/>
    <w:tmpl w:val="5FDC0D0A"/>
    <w:lvl w:ilvl="0" w:tplc="9440C0FE">
      <w:start w:val="766"/>
      <w:numFmt w:val="decimal"/>
      <w:lvlText w:val="%1)"/>
      <w:lvlJc w:val="left"/>
      <w:pPr>
        <w:ind w:left="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D04C2C">
      <w:start w:val="1"/>
      <w:numFmt w:val="upperLetter"/>
      <w:lvlText w:val="%2."/>
      <w:lvlJc w:val="left"/>
      <w:pPr>
        <w:ind w:left="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342B7C">
      <w:start w:val="1"/>
      <w:numFmt w:val="lowerRoman"/>
      <w:lvlText w:val="%3"/>
      <w:lvlJc w:val="left"/>
      <w:pPr>
        <w:ind w:left="1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1C2BC4">
      <w:start w:val="1"/>
      <w:numFmt w:val="decimal"/>
      <w:lvlText w:val="%4"/>
      <w:lvlJc w:val="left"/>
      <w:pPr>
        <w:ind w:left="2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2CFF64">
      <w:start w:val="1"/>
      <w:numFmt w:val="lowerLetter"/>
      <w:lvlText w:val="%5"/>
      <w:lvlJc w:val="left"/>
      <w:pPr>
        <w:ind w:left="2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9C0078">
      <w:start w:val="1"/>
      <w:numFmt w:val="lowerRoman"/>
      <w:lvlText w:val="%6"/>
      <w:lvlJc w:val="left"/>
      <w:pPr>
        <w:ind w:left="3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583AA8">
      <w:start w:val="1"/>
      <w:numFmt w:val="decimal"/>
      <w:lvlText w:val="%7"/>
      <w:lvlJc w:val="left"/>
      <w:pPr>
        <w:ind w:left="4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B8F3DE">
      <w:start w:val="1"/>
      <w:numFmt w:val="lowerLetter"/>
      <w:lvlText w:val="%8"/>
      <w:lvlJc w:val="left"/>
      <w:pPr>
        <w:ind w:left="4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3A46D8">
      <w:start w:val="1"/>
      <w:numFmt w:val="lowerRoman"/>
      <w:lvlText w:val="%9"/>
      <w:lvlJc w:val="left"/>
      <w:pPr>
        <w:ind w:left="5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4" w15:restartNumberingAfterBreak="0">
    <w:nsid w:val="370E4DEF"/>
    <w:multiLevelType w:val="hybridMultilevel"/>
    <w:tmpl w:val="378C70AE"/>
    <w:lvl w:ilvl="0" w:tplc="4A26252A">
      <w:start w:val="1"/>
      <w:numFmt w:val="upperLetter"/>
      <w:lvlText w:val="%1."/>
      <w:lvlJc w:val="left"/>
      <w:pPr>
        <w:ind w:left="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6E51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A4C45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BC91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E098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6297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4AA8E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84FD8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DC1B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5" w15:restartNumberingAfterBreak="0">
    <w:nsid w:val="371B534F"/>
    <w:multiLevelType w:val="hybridMultilevel"/>
    <w:tmpl w:val="747047CA"/>
    <w:lvl w:ilvl="0" w:tplc="85F81A5C">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2ECCB2">
      <w:start w:val="1"/>
      <w:numFmt w:val="lowerLetter"/>
      <w:lvlText w:val="%2"/>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EE18DA">
      <w:start w:val="1"/>
      <w:numFmt w:val="lowerRoman"/>
      <w:lvlText w:val="%3"/>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120ABE">
      <w:start w:val="1"/>
      <w:numFmt w:val="decimal"/>
      <w:lvlText w:val="%4"/>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E27C04">
      <w:start w:val="1"/>
      <w:numFmt w:val="lowerLetter"/>
      <w:lvlText w:val="%5"/>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2C59A0">
      <w:start w:val="1"/>
      <w:numFmt w:val="lowerRoman"/>
      <w:lvlText w:val="%6"/>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06D9AC">
      <w:start w:val="1"/>
      <w:numFmt w:val="decimal"/>
      <w:lvlText w:val="%7"/>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66B888">
      <w:start w:val="1"/>
      <w:numFmt w:val="lowerLetter"/>
      <w:lvlText w:val="%8"/>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2C3F14">
      <w:start w:val="1"/>
      <w:numFmt w:val="lowerRoman"/>
      <w:lvlText w:val="%9"/>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6" w15:restartNumberingAfterBreak="0">
    <w:nsid w:val="371C6E5A"/>
    <w:multiLevelType w:val="hybridMultilevel"/>
    <w:tmpl w:val="953CCC7C"/>
    <w:lvl w:ilvl="0" w:tplc="32F09850">
      <w:start w:val="1"/>
      <w:numFmt w:val="upperLetter"/>
      <w:lvlText w:val="%1."/>
      <w:lvlJc w:val="left"/>
      <w:pPr>
        <w:ind w:left="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9A6C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4449D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66A01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1E540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4E29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FA0F4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C249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422A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7" w15:restartNumberingAfterBreak="0">
    <w:nsid w:val="37295A4D"/>
    <w:multiLevelType w:val="hybridMultilevel"/>
    <w:tmpl w:val="2206B4C2"/>
    <w:lvl w:ilvl="0" w:tplc="10D64D62">
      <w:start w:val="1"/>
      <w:numFmt w:val="upperLetter"/>
      <w:lvlText w:val="%1."/>
      <w:lvlJc w:val="left"/>
      <w:pPr>
        <w:ind w:left="1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64E7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5A03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764D5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7824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6CD6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ACF0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AA7E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5E07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8" w15:restartNumberingAfterBreak="0">
    <w:nsid w:val="372B2195"/>
    <w:multiLevelType w:val="hybridMultilevel"/>
    <w:tmpl w:val="0AEC3B78"/>
    <w:lvl w:ilvl="0" w:tplc="F4A6132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A09BF8">
      <w:start w:val="1"/>
      <w:numFmt w:val="lowerLetter"/>
      <w:lvlText w:val="%2"/>
      <w:lvlJc w:val="left"/>
      <w:pPr>
        <w:ind w:left="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9AA392">
      <w:start w:val="1"/>
      <w:numFmt w:val="lowerRoman"/>
      <w:lvlText w:val="%3"/>
      <w:lvlJc w:val="left"/>
      <w:pPr>
        <w:ind w:left="12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529AF8">
      <w:start w:val="1"/>
      <w:numFmt w:val="decimal"/>
      <w:lvlText w:val="%4"/>
      <w:lvlJc w:val="left"/>
      <w:pPr>
        <w:ind w:left="1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2EB8DA">
      <w:start w:val="1"/>
      <w:numFmt w:val="lowerLetter"/>
      <w:lvlText w:val="%5"/>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9274C6">
      <w:start w:val="1"/>
      <w:numFmt w:val="upperLetter"/>
      <w:lvlRestart w:val="0"/>
      <w:lvlText w:val="%6."/>
      <w:lvlJc w:val="left"/>
      <w:pPr>
        <w:ind w:left="3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26F082">
      <w:start w:val="1"/>
      <w:numFmt w:val="decimal"/>
      <w:lvlText w:val="%7"/>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D8556C">
      <w:start w:val="1"/>
      <w:numFmt w:val="lowerLetter"/>
      <w:lvlText w:val="%8"/>
      <w:lvlJc w:val="left"/>
      <w:pPr>
        <w:ind w:left="4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AADCC6">
      <w:start w:val="1"/>
      <w:numFmt w:val="lowerRoman"/>
      <w:lvlText w:val="%9"/>
      <w:lvlJc w:val="left"/>
      <w:pPr>
        <w:ind w:left="4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9" w15:restartNumberingAfterBreak="0">
    <w:nsid w:val="372E0C0B"/>
    <w:multiLevelType w:val="hybridMultilevel"/>
    <w:tmpl w:val="6E844AC4"/>
    <w:lvl w:ilvl="0" w:tplc="92D0D8BE">
      <w:start w:val="1"/>
      <w:numFmt w:val="upperLetter"/>
      <w:lvlText w:val="%1."/>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8E23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60F64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0A9E6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3AD19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E29B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82A1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B06F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5E5F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0" w15:restartNumberingAfterBreak="0">
    <w:nsid w:val="375C0487"/>
    <w:multiLevelType w:val="hybridMultilevel"/>
    <w:tmpl w:val="ADB0A864"/>
    <w:lvl w:ilvl="0" w:tplc="77B84D04">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1064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8CAE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88691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B0E6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1CD9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184C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9202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DC46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1" w15:restartNumberingAfterBreak="0">
    <w:nsid w:val="37684FE8"/>
    <w:multiLevelType w:val="hybridMultilevel"/>
    <w:tmpl w:val="8536D830"/>
    <w:lvl w:ilvl="0" w:tplc="504C0BE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82B9C4">
      <w:start w:val="1"/>
      <w:numFmt w:val="lowerLetter"/>
      <w:lvlText w:val="%2"/>
      <w:lvlJc w:val="left"/>
      <w:pPr>
        <w:ind w:left="1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083928">
      <w:start w:val="1"/>
      <w:numFmt w:val="upperLetter"/>
      <w:lvlRestart w:val="0"/>
      <w:lvlText w:val="%3."/>
      <w:lvlJc w:val="left"/>
      <w:pPr>
        <w:ind w:left="3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F0DF2E">
      <w:start w:val="1"/>
      <w:numFmt w:val="decimal"/>
      <w:lvlText w:val="%4"/>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EA6A7A">
      <w:start w:val="1"/>
      <w:numFmt w:val="lowerLetter"/>
      <w:lvlText w:val="%5"/>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309796">
      <w:start w:val="1"/>
      <w:numFmt w:val="lowerRoman"/>
      <w:lvlText w:val="%6"/>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54A960">
      <w:start w:val="1"/>
      <w:numFmt w:val="decimal"/>
      <w:lvlText w:val="%7"/>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52C090">
      <w:start w:val="1"/>
      <w:numFmt w:val="lowerLetter"/>
      <w:lvlText w:val="%8"/>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7CE472">
      <w:start w:val="1"/>
      <w:numFmt w:val="lowerRoman"/>
      <w:lvlText w:val="%9"/>
      <w:lvlJc w:val="left"/>
      <w:pPr>
        <w:ind w:left="7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2" w15:restartNumberingAfterBreak="0">
    <w:nsid w:val="3769668D"/>
    <w:multiLevelType w:val="hybridMultilevel"/>
    <w:tmpl w:val="E6107FA4"/>
    <w:lvl w:ilvl="0" w:tplc="2814CB3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B4CE2E">
      <w:start w:val="1"/>
      <w:numFmt w:val="lowerLetter"/>
      <w:lvlText w:val="%2"/>
      <w:lvlJc w:val="left"/>
      <w:pPr>
        <w:ind w:left="2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6AB9E6">
      <w:start w:val="1"/>
      <w:numFmt w:val="upperLetter"/>
      <w:lvlRestart w:val="0"/>
      <w:lvlText w:val="%3."/>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FE3A02">
      <w:start w:val="1"/>
      <w:numFmt w:val="decimal"/>
      <w:lvlText w:val="%4"/>
      <w:lvlJc w:val="left"/>
      <w:pPr>
        <w:ind w:left="49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8AA482">
      <w:start w:val="1"/>
      <w:numFmt w:val="lowerLetter"/>
      <w:lvlText w:val="%5"/>
      <w:lvlJc w:val="left"/>
      <w:pPr>
        <w:ind w:left="5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8AA2C8">
      <w:start w:val="1"/>
      <w:numFmt w:val="lowerRoman"/>
      <w:lvlText w:val="%6"/>
      <w:lvlJc w:val="left"/>
      <w:pPr>
        <w:ind w:left="6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320C40">
      <w:start w:val="1"/>
      <w:numFmt w:val="decimal"/>
      <w:lvlText w:val="%7"/>
      <w:lvlJc w:val="left"/>
      <w:pPr>
        <w:ind w:left="7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A2E7E2">
      <w:start w:val="1"/>
      <w:numFmt w:val="lowerLetter"/>
      <w:lvlText w:val="%8"/>
      <w:lvlJc w:val="left"/>
      <w:pPr>
        <w:ind w:left="7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40C140">
      <w:start w:val="1"/>
      <w:numFmt w:val="lowerRoman"/>
      <w:lvlText w:val="%9"/>
      <w:lvlJc w:val="left"/>
      <w:pPr>
        <w:ind w:left="8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3" w15:restartNumberingAfterBreak="0">
    <w:nsid w:val="378F30BD"/>
    <w:multiLevelType w:val="hybridMultilevel"/>
    <w:tmpl w:val="F1BC413A"/>
    <w:lvl w:ilvl="0" w:tplc="BFD2805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8CB514">
      <w:start w:val="1"/>
      <w:numFmt w:val="upperLetter"/>
      <w:lvlRestart w:val="0"/>
      <w:lvlText w:val="%2."/>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4CB332">
      <w:start w:val="1"/>
      <w:numFmt w:val="lowerRoman"/>
      <w:lvlText w:val="%3"/>
      <w:lvlJc w:val="left"/>
      <w:pPr>
        <w:ind w:left="1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6E2B00">
      <w:start w:val="1"/>
      <w:numFmt w:val="decimal"/>
      <w:lvlText w:val="%4"/>
      <w:lvlJc w:val="left"/>
      <w:pPr>
        <w:ind w:left="2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967B06">
      <w:start w:val="1"/>
      <w:numFmt w:val="lowerLetter"/>
      <w:lvlText w:val="%5"/>
      <w:lvlJc w:val="left"/>
      <w:pPr>
        <w:ind w:left="3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86A51E">
      <w:start w:val="1"/>
      <w:numFmt w:val="lowerRoman"/>
      <w:lvlText w:val="%6"/>
      <w:lvlJc w:val="left"/>
      <w:pPr>
        <w:ind w:left="3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22941A">
      <w:start w:val="1"/>
      <w:numFmt w:val="decimal"/>
      <w:lvlText w:val="%7"/>
      <w:lvlJc w:val="left"/>
      <w:pPr>
        <w:ind w:left="4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6E781C">
      <w:start w:val="1"/>
      <w:numFmt w:val="lowerLetter"/>
      <w:lvlText w:val="%8"/>
      <w:lvlJc w:val="left"/>
      <w:pPr>
        <w:ind w:left="5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A0C674">
      <w:start w:val="1"/>
      <w:numFmt w:val="lowerRoman"/>
      <w:lvlText w:val="%9"/>
      <w:lvlJc w:val="left"/>
      <w:pPr>
        <w:ind w:left="5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4" w15:restartNumberingAfterBreak="0">
    <w:nsid w:val="37B30282"/>
    <w:multiLevelType w:val="hybridMultilevel"/>
    <w:tmpl w:val="AF0AA372"/>
    <w:lvl w:ilvl="0" w:tplc="C1F2133C">
      <w:start w:val="18"/>
      <w:numFmt w:val="decimal"/>
      <w:lvlText w:val="%1)"/>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9CD7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D8CE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40B7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C249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F07AA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BE3A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345E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E2D5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5" w15:restartNumberingAfterBreak="0">
    <w:nsid w:val="37B30D33"/>
    <w:multiLevelType w:val="hybridMultilevel"/>
    <w:tmpl w:val="3306D17E"/>
    <w:lvl w:ilvl="0" w:tplc="57DC147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9A2298">
      <w:start w:val="1"/>
      <w:numFmt w:val="lowerLetter"/>
      <w:lvlText w:val="%2"/>
      <w:lvlJc w:val="left"/>
      <w:pPr>
        <w:ind w:left="2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6A114E">
      <w:start w:val="1"/>
      <w:numFmt w:val="upperLetter"/>
      <w:lvlRestart w:val="0"/>
      <w:lvlText w:val="%3."/>
      <w:lvlJc w:val="left"/>
      <w:pPr>
        <w:ind w:left="3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9089A0">
      <w:start w:val="1"/>
      <w:numFmt w:val="decimal"/>
      <w:lvlText w:val="%4"/>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9E7230">
      <w:start w:val="1"/>
      <w:numFmt w:val="lowerLetter"/>
      <w:lvlText w:val="%5"/>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EA4C26">
      <w:start w:val="1"/>
      <w:numFmt w:val="lowerRoman"/>
      <w:lvlText w:val="%6"/>
      <w:lvlJc w:val="left"/>
      <w:pPr>
        <w:ind w:left="6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DAC008">
      <w:start w:val="1"/>
      <w:numFmt w:val="decimal"/>
      <w:lvlText w:val="%7"/>
      <w:lvlJc w:val="left"/>
      <w:pPr>
        <w:ind w:left="7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2EDF3A">
      <w:start w:val="1"/>
      <w:numFmt w:val="lowerLetter"/>
      <w:lvlText w:val="%8"/>
      <w:lvlJc w:val="left"/>
      <w:pPr>
        <w:ind w:left="8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AE3884">
      <w:start w:val="1"/>
      <w:numFmt w:val="lowerRoman"/>
      <w:lvlText w:val="%9"/>
      <w:lvlJc w:val="left"/>
      <w:pPr>
        <w:ind w:left="8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6" w15:restartNumberingAfterBreak="0">
    <w:nsid w:val="37B71656"/>
    <w:multiLevelType w:val="hybridMultilevel"/>
    <w:tmpl w:val="164A7CB8"/>
    <w:lvl w:ilvl="0" w:tplc="3F2E3A2C">
      <w:start w:val="1"/>
      <w:numFmt w:val="upperLetter"/>
      <w:lvlText w:val="%1."/>
      <w:lvlJc w:val="left"/>
      <w:pPr>
        <w:ind w:left="2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4E9162">
      <w:start w:val="1"/>
      <w:numFmt w:val="lowerLetter"/>
      <w:lvlText w:val="%2"/>
      <w:lvlJc w:val="left"/>
      <w:pPr>
        <w:ind w:left="2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7ACD28">
      <w:start w:val="1"/>
      <w:numFmt w:val="lowerRoman"/>
      <w:lvlText w:val="%3"/>
      <w:lvlJc w:val="left"/>
      <w:pPr>
        <w:ind w:left="3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569F98">
      <w:start w:val="1"/>
      <w:numFmt w:val="decimal"/>
      <w:lvlText w:val="%4"/>
      <w:lvlJc w:val="left"/>
      <w:pPr>
        <w:ind w:left="3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F8AD68">
      <w:start w:val="1"/>
      <w:numFmt w:val="lowerLetter"/>
      <w:lvlText w:val="%5"/>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E6FF6C">
      <w:start w:val="1"/>
      <w:numFmt w:val="lowerRoman"/>
      <w:lvlText w:val="%6"/>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243974">
      <w:start w:val="1"/>
      <w:numFmt w:val="decimal"/>
      <w:lvlText w:val="%7"/>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26C66E">
      <w:start w:val="1"/>
      <w:numFmt w:val="lowerLetter"/>
      <w:lvlText w:val="%8"/>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FE2466">
      <w:start w:val="1"/>
      <w:numFmt w:val="lowerRoman"/>
      <w:lvlText w:val="%9"/>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7" w15:restartNumberingAfterBreak="0">
    <w:nsid w:val="37C413BB"/>
    <w:multiLevelType w:val="hybridMultilevel"/>
    <w:tmpl w:val="2D603404"/>
    <w:lvl w:ilvl="0" w:tplc="EB9EACFE">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84B7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6ACA9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DE35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FC29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4E87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4646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FAF0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BC18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8" w15:restartNumberingAfterBreak="0">
    <w:nsid w:val="37EC0ABC"/>
    <w:multiLevelType w:val="hybridMultilevel"/>
    <w:tmpl w:val="F2C4F5BC"/>
    <w:lvl w:ilvl="0" w:tplc="E8B6542C">
      <w:start w:val="439"/>
      <w:numFmt w:val="decimal"/>
      <w:lvlText w:val="%1)"/>
      <w:lvlJc w:val="left"/>
      <w:pPr>
        <w:ind w:left="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BCC99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26B2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EE27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2AAA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3642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5CCF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2ADB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6686E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9" w15:restartNumberingAfterBreak="0">
    <w:nsid w:val="38097A8B"/>
    <w:multiLevelType w:val="hybridMultilevel"/>
    <w:tmpl w:val="0C4C1824"/>
    <w:lvl w:ilvl="0" w:tplc="85B87A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544624">
      <w:start w:val="1"/>
      <w:numFmt w:val="lowerLetter"/>
      <w:lvlText w:val="%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346E3C">
      <w:start w:val="1"/>
      <w:numFmt w:val="lowerRoman"/>
      <w:lvlText w:val="%3"/>
      <w:lvlJc w:val="left"/>
      <w:pPr>
        <w:ind w:left="1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FCD4A6">
      <w:start w:val="1"/>
      <w:numFmt w:val="decimal"/>
      <w:lvlText w:val="%4"/>
      <w:lvlJc w:val="left"/>
      <w:pPr>
        <w:ind w:left="2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F08E0A">
      <w:start w:val="1"/>
      <w:numFmt w:val="lowerLetter"/>
      <w:lvlText w:val="%5"/>
      <w:lvlJc w:val="left"/>
      <w:pPr>
        <w:ind w:left="2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765FAA">
      <w:start w:val="1"/>
      <w:numFmt w:val="lowerRoman"/>
      <w:lvlText w:val="%6"/>
      <w:lvlJc w:val="left"/>
      <w:pPr>
        <w:ind w:left="3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925540">
      <w:start w:val="1"/>
      <w:numFmt w:val="upperLetter"/>
      <w:lvlRestart w:val="0"/>
      <w:lvlText w:val="%7."/>
      <w:lvlJc w:val="left"/>
      <w:pPr>
        <w:ind w:left="4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1C50F8">
      <w:start w:val="1"/>
      <w:numFmt w:val="lowerLetter"/>
      <w:lvlText w:val="%8"/>
      <w:lvlJc w:val="left"/>
      <w:pPr>
        <w:ind w:left="4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0242D2">
      <w:start w:val="1"/>
      <w:numFmt w:val="lowerRoman"/>
      <w:lvlText w:val="%9"/>
      <w:lvlJc w:val="left"/>
      <w:pPr>
        <w:ind w:left="5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0" w15:restartNumberingAfterBreak="0">
    <w:nsid w:val="381B27D1"/>
    <w:multiLevelType w:val="hybridMultilevel"/>
    <w:tmpl w:val="6EB0F6B8"/>
    <w:lvl w:ilvl="0" w:tplc="8E2CA35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225472">
      <w:start w:val="1"/>
      <w:numFmt w:val="lowerLetter"/>
      <w:lvlText w:val="%2"/>
      <w:lvlJc w:val="left"/>
      <w:pPr>
        <w:ind w:left="1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9050C2">
      <w:start w:val="1"/>
      <w:numFmt w:val="upperLetter"/>
      <w:lvlRestart w:val="0"/>
      <w:lvlText w:val="%3."/>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FAC754">
      <w:start w:val="1"/>
      <w:numFmt w:val="decimal"/>
      <w:lvlText w:val="%4"/>
      <w:lvlJc w:val="left"/>
      <w:pPr>
        <w:ind w:left="3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9844A0">
      <w:start w:val="1"/>
      <w:numFmt w:val="lowerLetter"/>
      <w:lvlText w:val="%5"/>
      <w:lvlJc w:val="left"/>
      <w:pPr>
        <w:ind w:left="3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F480AC">
      <w:start w:val="1"/>
      <w:numFmt w:val="lowerRoman"/>
      <w:lvlText w:val="%6"/>
      <w:lvlJc w:val="left"/>
      <w:pPr>
        <w:ind w:left="4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20B1E0">
      <w:start w:val="1"/>
      <w:numFmt w:val="decimal"/>
      <w:lvlText w:val="%7"/>
      <w:lvlJc w:val="left"/>
      <w:pPr>
        <w:ind w:left="5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EA5C08">
      <w:start w:val="1"/>
      <w:numFmt w:val="lowerLetter"/>
      <w:lvlText w:val="%8"/>
      <w:lvlJc w:val="left"/>
      <w:pPr>
        <w:ind w:left="5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A81404">
      <w:start w:val="1"/>
      <w:numFmt w:val="lowerRoman"/>
      <w:lvlText w:val="%9"/>
      <w:lvlJc w:val="left"/>
      <w:pPr>
        <w:ind w:left="6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1" w15:restartNumberingAfterBreak="0">
    <w:nsid w:val="382F2048"/>
    <w:multiLevelType w:val="hybridMultilevel"/>
    <w:tmpl w:val="1EE6A100"/>
    <w:lvl w:ilvl="0" w:tplc="000AEFC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B4FC22">
      <w:start w:val="1"/>
      <w:numFmt w:val="lowerLetter"/>
      <w:lvlText w:val="%2"/>
      <w:lvlJc w:val="left"/>
      <w:pPr>
        <w:ind w:left="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56459E">
      <w:start w:val="1"/>
      <w:numFmt w:val="upperLetter"/>
      <w:lvlRestart w:val="0"/>
      <w:lvlText w:val="%3."/>
      <w:lvlJc w:val="left"/>
      <w:pPr>
        <w:ind w:left="1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9C8A6C">
      <w:start w:val="1"/>
      <w:numFmt w:val="decimal"/>
      <w:lvlText w:val="%4"/>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4040D6">
      <w:start w:val="1"/>
      <w:numFmt w:val="lowerLetter"/>
      <w:lvlText w:val="%5"/>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3A1D22">
      <w:start w:val="1"/>
      <w:numFmt w:val="lowerRoman"/>
      <w:lvlText w:val="%6"/>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C68DBA">
      <w:start w:val="1"/>
      <w:numFmt w:val="decimal"/>
      <w:lvlText w:val="%7"/>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5A8FF0">
      <w:start w:val="1"/>
      <w:numFmt w:val="lowerLetter"/>
      <w:lvlText w:val="%8"/>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8CF24A">
      <w:start w:val="1"/>
      <w:numFmt w:val="lowerRoman"/>
      <w:lvlText w:val="%9"/>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2" w15:restartNumberingAfterBreak="0">
    <w:nsid w:val="38317075"/>
    <w:multiLevelType w:val="hybridMultilevel"/>
    <w:tmpl w:val="F216CD76"/>
    <w:lvl w:ilvl="0" w:tplc="B7CCB742">
      <w:start w:val="655"/>
      <w:numFmt w:val="decimal"/>
      <w:lvlText w:val="%1)"/>
      <w:lvlJc w:val="left"/>
      <w:pPr>
        <w:ind w:left="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6A84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5E67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E89D9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5AD4C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8CEA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F457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78C6C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76BC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3" w15:restartNumberingAfterBreak="0">
    <w:nsid w:val="38530C42"/>
    <w:multiLevelType w:val="hybridMultilevel"/>
    <w:tmpl w:val="BEDA26E8"/>
    <w:lvl w:ilvl="0" w:tplc="EBC2FEE2">
      <w:start w:val="614"/>
      <w:numFmt w:val="decimal"/>
      <w:lvlText w:val="%1)"/>
      <w:lvlJc w:val="left"/>
      <w:pPr>
        <w:ind w:left="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8214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61E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7E85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2E60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94291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3C9B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B417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26DC9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4" w15:restartNumberingAfterBreak="0">
    <w:nsid w:val="385426A2"/>
    <w:multiLevelType w:val="hybridMultilevel"/>
    <w:tmpl w:val="771E4306"/>
    <w:lvl w:ilvl="0" w:tplc="A33CCB50">
      <w:start w:val="689"/>
      <w:numFmt w:val="decimal"/>
      <w:lvlText w:val="%1)"/>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B87444">
      <w:start w:val="1"/>
      <w:numFmt w:val="upperLetter"/>
      <w:lvlText w:val="%2."/>
      <w:lvlJc w:val="left"/>
      <w:pPr>
        <w:ind w:left="1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26D67C">
      <w:start w:val="1"/>
      <w:numFmt w:val="lowerRoman"/>
      <w:lvlText w:val="%3"/>
      <w:lvlJc w:val="left"/>
      <w:pPr>
        <w:ind w:left="1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4C74F0">
      <w:start w:val="1"/>
      <w:numFmt w:val="decimal"/>
      <w:lvlText w:val="%4"/>
      <w:lvlJc w:val="left"/>
      <w:pPr>
        <w:ind w:left="2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F07646">
      <w:start w:val="1"/>
      <w:numFmt w:val="lowerLetter"/>
      <w:lvlText w:val="%5"/>
      <w:lvlJc w:val="left"/>
      <w:pPr>
        <w:ind w:left="2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081328">
      <w:start w:val="1"/>
      <w:numFmt w:val="lowerRoman"/>
      <w:lvlText w:val="%6"/>
      <w:lvlJc w:val="left"/>
      <w:pPr>
        <w:ind w:left="3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C282D8">
      <w:start w:val="1"/>
      <w:numFmt w:val="decimal"/>
      <w:lvlText w:val="%7"/>
      <w:lvlJc w:val="left"/>
      <w:pPr>
        <w:ind w:left="4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5260A2">
      <w:start w:val="1"/>
      <w:numFmt w:val="lowerLetter"/>
      <w:lvlText w:val="%8"/>
      <w:lvlJc w:val="left"/>
      <w:pPr>
        <w:ind w:left="5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765C8E">
      <w:start w:val="1"/>
      <w:numFmt w:val="lowerRoman"/>
      <w:lvlText w:val="%9"/>
      <w:lvlJc w:val="left"/>
      <w:pPr>
        <w:ind w:left="5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5" w15:restartNumberingAfterBreak="0">
    <w:nsid w:val="385B4922"/>
    <w:multiLevelType w:val="hybridMultilevel"/>
    <w:tmpl w:val="DA34B2CC"/>
    <w:lvl w:ilvl="0" w:tplc="B2444994">
      <w:start w:val="1"/>
      <w:numFmt w:val="upperLetter"/>
      <w:lvlText w:val="%1."/>
      <w:lvlJc w:val="left"/>
      <w:pPr>
        <w:ind w:left="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EAE3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24DD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1A51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72EA5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FABC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A0F5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24C5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6E72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6" w15:restartNumberingAfterBreak="0">
    <w:nsid w:val="38694CD7"/>
    <w:multiLevelType w:val="hybridMultilevel"/>
    <w:tmpl w:val="3ED83668"/>
    <w:lvl w:ilvl="0" w:tplc="A09E495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2C2254">
      <w:start w:val="1"/>
      <w:numFmt w:val="lowerLetter"/>
      <w:lvlText w:val="%2"/>
      <w:lvlJc w:val="left"/>
      <w:pPr>
        <w:ind w:left="1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EE9410">
      <w:start w:val="1"/>
      <w:numFmt w:val="upperLetter"/>
      <w:lvlRestart w:val="0"/>
      <w:lvlText w:val="%3."/>
      <w:lvlJc w:val="left"/>
      <w:pPr>
        <w:ind w:left="3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6418EE">
      <w:start w:val="1"/>
      <w:numFmt w:val="decimal"/>
      <w:lvlText w:val="%4"/>
      <w:lvlJc w:val="left"/>
      <w:pPr>
        <w:ind w:left="3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46E7EA">
      <w:start w:val="1"/>
      <w:numFmt w:val="lowerLetter"/>
      <w:lvlText w:val="%5"/>
      <w:lvlJc w:val="left"/>
      <w:pPr>
        <w:ind w:left="4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4C6206">
      <w:start w:val="1"/>
      <w:numFmt w:val="lowerRoman"/>
      <w:lvlText w:val="%6"/>
      <w:lvlJc w:val="left"/>
      <w:pPr>
        <w:ind w:left="4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DC20F0">
      <w:start w:val="1"/>
      <w:numFmt w:val="decimal"/>
      <w:lvlText w:val="%7"/>
      <w:lvlJc w:val="left"/>
      <w:pPr>
        <w:ind w:left="5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7A542E">
      <w:start w:val="1"/>
      <w:numFmt w:val="lowerLetter"/>
      <w:lvlText w:val="%8"/>
      <w:lvlJc w:val="left"/>
      <w:pPr>
        <w:ind w:left="6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B4176A">
      <w:start w:val="1"/>
      <w:numFmt w:val="lowerRoman"/>
      <w:lvlText w:val="%9"/>
      <w:lvlJc w:val="left"/>
      <w:pPr>
        <w:ind w:left="6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7" w15:restartNumberingAfterBreak="0">
    <w:nsid w:val="386D7037"/>
    <w:multiLevelType w:val="hybridMultilevel"/>
    <w:tmpl w:val="85CA381C"/>
    <w:lvl w:ilvl="0" w:tplc="F208D40A">
      <w:start w:val="1"/>
      <w:numFmt w:val="upperLetter"/>
      <w:lvlText w:val="%1."/>
      <w:lvlJc w:val="left"/>
      <w:pPr>
        <w:ind w:left="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3A8CF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A4A9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09E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04A07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2627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F86F1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347E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5461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8" w15:restartNumberingAfterBreak="0">
    <w:nsid w:val="387812B4"/>
    <w:multiLevelType w:val="hybridMultilevel"/>
    <w:tmpl w:val="5F4C76EA"/>
    <w:lvl w:ilvl="0" w:tplc="811C8E40">
      <w:start w:val="318"/>
      <w:numFmt w:val="decimal"/>
      <w:lvlText w:val="%1)"/>
      <w:lvlJc w:val="left"/>
      <w:pPr>
        <w:ind w:left="1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026BD2">
      <w:start w:val="1"/>
      <w:numFmt w:val="upperLetter"/>
      <w:lvlText w:val="%2."/>
      <w:lvlJc w:val="left"/>
      <w:pPr>
        <w:ind w:left="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186F10">
      <w:start w:val="1"/>
      <w:numFmt w:val="lowerRoman"/>
      <w:lvlText w:val="%3"/>
      <w:lvlJc w:val="left"/>
      <w:pPr>
        <w:ind w:left="1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E2E980">
      <w:start w:val="1"/>
      <w:numFmt w:val="decimal"/>
      <w:lvlText w:val="%4"/>
      <w:lvlJc w:val="left"/>
      <w:pPr>
        <w:ind w:left="2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FE4974">
      <w:start w:val="1"/>
      <w:numFmt w:val="lowerLetter"/>
      <w:lvlText w:val="%5"/>
      <w:lvlJc w:val="left"/>
      <w:pPr>
        <w:ind w:left="3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0AEB78">
      <w:start w:val="1"/>
      <w:numFmt w:val="lowerRoman"/>
      <w:lvlText w:val="%6"/>
      <w:lvlJc w:val="left"/>
      <w:pPr>
        <w:ind w:left="3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74FA16">
      <w:start w:val="1"/>
      <w:numFmt w:val="decimal"/>
      <w:lvlText w:val="%7"/>
      <w:lvlJc w:val="left"/>
      <w:pPr>
        <w:ind w:left="4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EA25DE">
      <w:start w:val="1"/>
      <w:numFmt w:val="lowerLetter"/>
      <w:lvlText w:val="%8"/>
      <w:lvlJc w:val="left"/>
      <w:pPr>
        <w:ind w:left="5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A85B60">
      <w:start w:val="1"/>
      <w:numFmt w:val="lowerRoman"/>
      <w:lvlText w:val="%9"/>
      <w:lvlJc w:val="left"/>
      <w:pPr>
        <w:ind w:left="6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9" w15:restartNumberingAfterBreak="0">
    <w:nsid w:val="389E3F57"/>
    <w:multiLevelType w:val="hybridMultilevel"/>
    <w:tmpl w:val="6FEA0508"/>
    <w:lvl w:ilvl="0" w:tplc="6252489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2CE9E6">
      <w:start w:val="1"/>
      <w:numFmt w:val="lowerLetter"/>
      <w:lvlText w:val="%2"/>
      <w:lvlJc w:val="left"/>
      <w:pPr>
        <w:ind w:left="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A09116">
      <w:start w:val="1"/>
      <w:numFmt w:val="upperLetter"/>
      <w:lvlRestart w:val="0"/>
      <w:lvlText w:val="%3."/>
      <w:lvlJc w:val="left"/>
      <w:pPr>
        <w:ind w:left="2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D43FB0">
      <w:start w:val="1"/>
      <w:numFmt w:val="decimal"/>
      <w:lvlText w:val="%4"/>
      <w:lvlJc w:val="left"/>
      <w:pPr>
        <w:ind w:left="2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2C220A">
      <w:start w:val="1"/>
      <w:numFmt w:val="lowerLetter"/>
      <w:lvlText w:val="%5"/>
      <w:lvlJc w:val="left"/>
      <w:pPr>
        <w:ind w:left="2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AEF340">
      <w:start w:val="1"/>
      <w:numFmt w:val="lowerRoman"/>
      <w:lvlText w:val="%6"/>
      <w:lvlJc w:val="left"/>
      <w:pPr>
        <w:ind w:left="3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A6344E">
      <w:start w:val="1"/>
      <w:numFmt w:val="decimal"/>
      <w:lvlText w:val="%7"/>
      <w:lvlJc w:val="left"/>
      <w:pPr>
        <w:ind w:left="4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96468A">
      <w:start w:val="1"/>
      <w:numFmt w:val="lowerLetter"/>
      <w:lvlText w:val="%8"/>
      <w:lvlJc w:val="left"/>
      <w:pPr>
        <w:ind w:left="5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AE3240">
      <w:start w:val="1"/>
      <w:numFmt w:val="lowerRoman"/>
      <w:lvlText w:val="%9"/>
      <w:lvlJc w:val="left"/>
      <w:pPr>
        <w:ind w:left="5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0" w15:restartNumberingAfterBreak="0">
    <w:nsid w:val="38B95761"/>
    <w:multiLevelType w:val="hybridMultilevel"/>
    <w:tmpl w:val="C90C5808"/>
    <w:lvl w:ilvl="0" w:tplc="B662808E">
      <w:start w:val="1"/>
      <w:numFmt w:val="upperLetter"/>
      <w:lvlText w:val="%1."/>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5A68F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D455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68301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84E3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3864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6431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3233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ACA7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1" w15:restartNumberingAfterBreak="0">
    <w:nsid w:val="38BC34A2"/>
    <w:multiLevelType w:val="hybridMultilevel"/>
    <w:tmpl w:val="F394FDB4"/>
    <w:lvl w:ilvl="0" w:tplc="9D18435C">
      <w:start w:val="1"/>
      <w:numFmt w:val="upperLetter"/>
      <w:lvlText w:val="%1."/>
      <w:lvlJc w:val="left"/>
      <w:pPr>
        <w:ind w:left="1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AE403E">
      <w:start w:val="1"/>
      <w:numFmt w:val="lowerLetter"/>
      <w:lvlText w:val="%2"/>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105C34">
      <w:start w:val="1"/>
      <w:numFmt w:val="lowerRoman"/>
      <w:lvlText w:val="%3"/>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2C1F18">
      <w:start w:val="1"/>
      <w:numFmt w:val="decimal"/>
      <w:lvlText w:val="%4"/>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E0E50E">
      <w:start w:val="1"/>
      <w:numFmt w:val="lowerLetter"/>
      <w:lvlText w:val="%5"/>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FAB4EE">
      <w:start w:val="1"/>
      <w:numFmt w:val="lowerRoman"/>
      <w:lvlText w:val="%6"/>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565C40">
      <w:start w:val="1"/>
      <w:numFmt w:val="decimal"/>
      <w:lvlText w:val="%7"/>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DA8AD8">
      <w:start w:val="1"/>
      <w:numFmt w:val="lowerLetter"/>
      <w:lvlText w:val="%8"/>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6CA102">
      <w:start w:val="1"/>
      <w:numFmt w:val="lowerRoman"/>
      <w:lvlText w:val="%9"/>
      <w:lvlJc w:val="left"/>
      <w:pPr>
        <w:ind w:left="7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2" w15:restartNumberingAfterBreak="0">
    <w:nsid w:val="38CF0A2D"/>
    <w:multiLevelType w:val="hybridMultilevel"/>
    <w:tmpl w:val="3850C844"/>
    <w:lvl w:ilvl="0" w:tplc="551EE460">
      <w:start w:val="1"/>
      <w:numFmt w:val="upperLetter"/>
      <w:lvlText w:val="%1."/>
      <w:lvlJc w:val="left"/>
      <w:pPr>
        <w:ind w:left="4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564E0A">
      <w:start w:val="1"/>
      <w:numFmt w:val="lowerLetter"/>
      <w:lvlText w:val="%2"/>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5C4066">
      <w:start w:val="1"/>
      <w:numFmt w:val="lowerRoman"/>
      <w:lvlText w:val="%3"/>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90F0E2">
      <w:start w:val="1"/>
      <w:numFmt w:val="decimal"/>
      <w:lvlText w:val="%4"/>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EA83B6">
      <w:start w:val="1"/>
      <w:numFmt w:val="lowerLetter"/>
      <w:lvlText w:val="%5"/>
      <w:lvlJc w:val="left"/>
      <w:pPr>
        <w:ind w:left="6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B030E2">
      <w:start w:val="1"/>
      <w:numFmt w:val="lowerRoman"/>
      <w:lvlText w:val="%6"/>
      <w:lvlJc w:val="left"/>
      <w:pPr>
        <w:ind w:left="7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6814EE">
      <w:start w:val="1"/>
      <w:numFmt w:val="decimal"/>
      <w:lvlText w:val="%7"/>
      <w:lvlJc w:val="left"/>
      <w:pPr>
        <w:ind w:left="7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843E86">
      <w:start w:val="1"/>
      <w:numFmt w:val="lowerLetter"/>
      <w:lvlText w:val="%8"/>
      <w:lvlJc w:val="left"/>
      <w:pPr>
        <w:ind w:left="8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E6254E">
      <w:start w:val="1"/>
      <w:numFmt w:val="lowerRoman"/>
      <w:lvlText w:val="%9"/>
      <w:lvlJc w:val="left"/>
      <w:pPr>
        <w:ind w:left="9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3" w15:restartNumberingAfterBreak="0">
    <w:nsid w:val="38E84E54"/>
    <w:multiLevelType w:val="hybridMultilevel"/>
    <w:tmpl w:val="7464B848"/>
    <w:lvl w:ilvl="0" w:tplc="1494E46E">
      <w:start w:val="1"/>
      <w:numFmt w:val="upperLetter"/>
      <w:lvlText w:val="%1."/>
      <w:lvlJc w:val="left"/>
      <w:pPr>
        <w:ind w:left="1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169B3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BA87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2430E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90DA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FECE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6257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2219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40E1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4" w15:restartNumberingAfterBreak="0">
    <w:nsid w:val="38E86A81"/>
    <w:multiLevelType w:val="hybridMultilevel"/>
    <w:tmpl w:val="4C62CC48"/>
    <w:lvl w:ilvl="0" w:tplc="5AC488E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2A1A92">
      <w:start w:val="1"/>
      <w:numFmt w:val="lowerLetter"/>
      <w:lvlText w:val="%2"/>
      <w:lvlJc w:val="left"/>
      <w:pPr>
        <w:ind w:left="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08DCDC">
      <w:start w:val="1"/>
      <w:numFmt w:val="lowerRoman"/>
      <w:lvlText w:val="%3"/>
      <w:lvlJc w:val="left"/>
      <w:pPr>
        <w:ind w:left="1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0E70B6">
      <w:start w:val="1"/>
      <w:numFmt w:val="decimal"/>
      <w:lvlText w:val="%4"/>
      <w:lvlJc w:val="left"/>
      <w:pPr>
        <w:ind w:left="1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28121C">
      <w:start w:val="1"/>
      <w:numFmt w:val="lowerLetter"/>
      <w:lvlText w:val="%5"/>
      <w:lvlJc w:val="left"/>
      <w:pPr>
        <w:ind w:left="2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AA00B8">
      <w:start w:val="1"/>
      <w:numFmt w:val="lowerRoman"/>
      <w:lvlText w:val="%6"/>
      <w:lvlJc w:val="left"/>
      <w:pPr>
        <w:ind w:left="2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7860E0">
      <w:start w:val="1"/>
      <w:numFmt w:val="upperLetter"/>
      <w:lvlRestart w:val="0"/>
      <w:lvlText w:val="%7."/>
      <w:lvlJc w:val="left"/>
      <w:pPr>
        <w:ind w:left="3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243158">
      <w:start w:val="1"/>
      <w:numFmt w:val="lowerLetter"/>
      <w:lvlText w:val="%8"/>
      <w:lvlJc w:val="left"/>
      <w:pPr>
        <w:ind w:left="3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243EB2">
      <w:start w:val="1"/>
      <w:numFmt w:val="lowerRoman"/>
      <w:lvlText w:val="%9"/>
      <w:lvlJc w:val="left"/>
      <w:pPr>
        <w:ind w:left="4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5" w15:restartNumberingAfterBreak="0">
    <w:nsid w:val="38FC5068"/>
    <w:multiLevelType w:val="hybridMultilevel"/>
    <w:tmpl w:val="E09A3622"/>
    <w:lvl w:ilvl="0" w:tplc="292CC086">
      <w:start w:val="1"/>
      <w:numFmt w:val="upperLetter"/>
      <w:lvlText w:val="%1."/>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14B2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FA91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F4BFB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5474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CA812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7269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1847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CE0F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6" w15:restartNumberingAfterBreak="0">
    <w:nsid w:val="3902378A"/>
    <w:multiLevelType w:val="hybridMultilevel"/>
    <w:tmpl w:val="DA406710"/>
    <w:lvl w:ilvl="0" w:tplc="36B2D348">
      <w:start w:val="514"/>
      <w:numFmt w:val="decimal"/>
      <w:lvlText w:val="%1)"/>
      <w:lvlJc w:val="left"/>
      <w:pPr>
        <w:ind w:left="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A438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527A5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769E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7C4C0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54F2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AE88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72AE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289E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7" w15:restartNumberingAfterBreak="0">
    <w:nsid w:val="390B0AFD"/>
    <w:multiLevelType w:val="hybridMultilevel"/>
    <w:tmpl w:val="59267A3A"/>
    <w:lvl w:ilvl="0" w:tplc="8DCC30EC">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14B69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8A2BD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34A7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121FC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7681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D48B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088C9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6C7E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8" w15:restartNumberingAfterBreak="0">
    <w:nsid w:val="390D739E"/>
    <w:multiLevelType w:val="hybridMultilevel"/>
    <w:tmpl w:val="8C3C4448"/>
    <w:lvl w:ilvl="0" w:tplc="E49AA282">
      <w:start w:val="1"/>
      <w:numFmt w:val="upperLetter"/>
      <w:lvlText w:val="%1."/>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9E10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E46D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1C1F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2024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221A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1018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EC09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301C7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9" w15:restartNumberingAfterBreak="0">
    <w:nsid w:val="39400F9A"/>
    <w:multiLevelType w:val="hybridMultilevel"/>
    <w:tmpl w:val="6D3C20A0"/>
    <w:lvl w:ilvl="0" w:tplc="E9286480">
      <w:start w:val="152"/>
      <w:numFmt w:val="decimal"/>
      <w:lvlText w:val="%1)"/>
      <w:lvlJc w:val="left"/>
      <w:pPr>
        <w:ind w:left="1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485E98">
      <w:start w:val="1"/>
      <w:numFmt w:val="upperLetter"/>
      <w:lvlText w:val="%2."/>
      <w:lvlJc w:val="left"/>
      <w:pPr>
        <w:ind w:left="3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DEF088">
      <w:start w:val="1"/>
      <w:numFmt w:val="lowerRoman"/>
      <w:lvlText w:val="%3"/>
      <w:lvlJc w:val="left"/>
      <w:pPr>
        <w:ind w:left="3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28D75A">
      <w:start w:val="1"/>
      <w:numFmt w:val="decimal"/>
      <w:lvlText w:val="%4"/>
      <w:lvlJc w:val="left"/>
      <w:pPr>
        <w:ind w:left="3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869054">
      <w:start w:val="1"/>
      <w:numFmt w:val="lowerLetter"/>
      <w:lvlText w:val="%5"/>
      <w:lvlJc w:val="left"/>
      <w:pPr>
        <w:ind w:left="4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CEE9E8">
      <w:start w:val="1"/>
      <w:numFmt w:val="lowerRoman"/>
      <w:lvlText w:val="%6"/>
      <w:lvlJc w:val="left"/>
      <w:pPr>
        <w:ind w:left="5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9A8F20">
      <w:start w:val="1"/>
      <w:numFmt w:val="decimal"/>
      <w:lvlText w:val="%7"/>
      <w:lvlJc w:val="left"/>
      <w:pPr>
        <w:ind w:left="6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2E51BC">
      <w:start w:val="1"/>
      <w:numFmt w:val="lowerLetter"/>
      <w:lvlText w:val="%8"/>
      <w:lvlJc w:val="left"/>
      <w:pPr>
        <w:ind w:left="6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FAD3A2">
      <w:start w:val="1"/>
      <w:numFmt w:val="lowerRoman"/>
      <w:lvlText w:val="%9"/>
      <w:lvlJc w:val="left"/>
      <w:pPr>
        <w:ind w:left="7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0" w15:restartNumberingAfterBreak="0">
    <w:nsid w:val="396815B9"/>
    <w:multiLevelType w:val="hybridMultilevel"/>
    <w:tmpl w:val="0FCC7A3C"/>
    <w:lvl w:ilvl="0" w:tplc="DBD89C68">
      <w:start w:val="1"/>
      <w:numFmt w:val="upperLetter"/>
      <w:lvlText w:val="%1."/>
      <w:lvlJc w:val="left"/>
      <w:pPr>
        <w:ind w:left="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10178C">
      <w:start w:val="1"/>
      <w:numFmt w:val="lowerLetter"/>
      <w:lvlText w:val="%2"/>
      <w:lvlJc w:val="left"/>
      <w:pPr>
        <w:ind w:left="1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DE4F44">
      <w:start w:val="1"/>
      <w:numFmt w:val="lowerRoman"/>
      <w:lvlText w:val="%3"/>
      <w:lvlJc w:val="left"/>
      <w:pPr>
        <w:ind w:left="2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1C53DA">
      <w:start w:val="1"/>
      <w:numFmt w:val="decimal"/>
      <w:lvlText w:val="%4"/>
      <w:lvlJc w:val="left"/>
      <w:pPr>
        <w:ind w:left="2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224C78">
      <w:start w:val="1"/>
      <w:numFmt w:val="lowerLetter"/>
      <w:lvlText w:val="%5"/>
      <w:lvlJc w:val="left"/>
      <w:pPr>
        <w:ind w:left="3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3822D0">
      <w:start w:val="1"/>
      <w:numFmt w:val="lowerRoman"/>
      <w:lvlText w:val="%6"/>
      <w:lvlJc w:val="left"/>
      <w:pPr>
        <w:ind w:left="4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1681B0">
      <w:start w:val="1"/>
      <w:numFmt w:val="decimal"/>
      <w:lvlText w:val="%7"/>
      <w:lvlJc w:val="left"/>
      <w:pPr>
        <w:ind w:left="5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2A307A">
      <w:start w:val="1"/>
      <w:numFmt w:val="lowerLetter"/>
      <w:lvlText w:val="%8"/>
      <w:lvlJc w:val="left"/>
      <w:pPr>
        <w:ind w:left="5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E082FE">
      <w:start w:val="1"/>
      <w:numFmt w:val="lowerRoman"/>
      <w:lvlText w:val="%9"/>
      <w:lvlJc w:val="left"/>
      <w:pPr>
        <w:ind w:left="6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1" w15:restartNumberingAfterBreak="0">
    <w:nsid w:val="396E7961"/>
    <w:multiLevelType w:val="hybridMultilevel"/>
    <w:tmpl w:val="A3825A76"/>
    <w:lvl w:ilvl="0" w:tplc="E63C360E">
      <w:start w:val="1"/>
      <w:numFmt w:val="upp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E67C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8AFB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72C3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5880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1EF2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4A2B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B40A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5A730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2" w15:restartNumberingAfterBreak="0">
    <w:nsid w:val="3981581C"/>
    <w:multiLevelType w:val="hybridMultilevel"/>
    <w:tmpl w:val="DE808D32"/>
    <w:lvl w:ilvl="0" w:tplc="2250A4BE">
      <w:start w:val="1"/>
      <w:numFmt w:val="upperLetter"/>
      <w:lvlText w:val="%1."/>
      <w:lvlJc w:val="left"/>
      <w:pPr>
        <w:ind w:left="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88F83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B65B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44D7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DE3F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C098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8A4E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94B1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F071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3" w15:restartNumberingAfterBreak="0">
    <w:nsid w:val="39826356"/>
    <w:multiLevelType w:val="hybridMultilevel"/>
    <w:tmpl w:val="4DFAE6E2"/>
    <w:lvl w:ilvl="0" w:tplc="F1E810FE">
      <w:start w:val="1"/>
      <w:numFmt w:val="upperLetter"/>
      <w:lvlText w:val="%1."/>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2EE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A8974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3C008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A89A9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74A7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A059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FC9E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C23D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4" w15:restartNumberingAfterBreak="0">
    <w:nsid w:val="39896B60"/>
    <w:multiLevelType w:val="hybridMultilevel"/>
    <w:tmpl w:val="312AA274"/>
    <w:lvl w:ilvl="0" w:tplc="E12E4B2A">
      <w:start w:val="1"/>
      <w:numFmt w:val="upperLetter"/>
      <w:lvlText w:val="%1."/>
      <w:lvlJc w:val="left"/>
      <w:pPr>
        <w:ind w:left="1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70430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064E3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28C00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C4FB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30849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ACE5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6077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5CB1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5" w15:restartNumberingAfterBreak="0">
    <w:nsid w:val="39930E77"/>
    <w:multiLevelType w:val="hybridMultilevel"/>
    <w:tmpl w:val="55E00070"/>
    <w:lvl w:ilvl="0" w:tplc="1D04AB24">
      <w:start w:val="1"/>
      <w:numFmt w:val="upperLetter"/>
      <w:lvlText w:val="%1."/>
      <w:lvlJc w:val="left"/>
      <w:pPr>
        <w:ind w:left="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CEEC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2449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3C1BD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00C6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18EB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489D5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723B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8EA0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6" w15:restartNumberingAfterBreak="0">
    <w:nsid w:val="3998397F"/>
    <w:multiLevelType w:val="hybridMultilevel"/>
    <w:tmpl w:val="DE98E886"/>
    <w:lvl w:ilvl="0" w:tplc="EE48BE3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EE822A">
      <w:start w:val="1"/>
      <w:numFmt w:val="lowerLetter"/>
      <w:lvlText w:val="%2"/>
      <w:lvlJc w:val="left"/>
      <w:pPr>
        <w:ind w:left="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762274">
      <w:start w:val="1"/>
      <w:numFmt w:val="upperLetter"/>
      <w:lvlRestart w:val="0"/>
      <w:lvlText w:val="%3."/>
      <w:lvlJc w:val="left"/>
      <w:pPr>
        <w:ind w:left="1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4041AC">
      <w:start w:val="1"/>
      <w:numFmt w:val="decimal"/>
      <w:lvlText w:val="%4"/>
      <w:lvlJc w:val="left"/>
      <w:pPr>
        <w:ind w:left="1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7AFDEE">
      <w:start w:val="1"/>
      <w:numFmt w:val="lowerLetter"/>
      <w:lvlText w:val="%5"/>
      <w:lvlJc w:val="left"/>
      <w:pPr>
        <w:ind w:left="2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9E74E4">
      <w:start w:val="1"/>
      <w:numFmt w:val="lowerRoman"/>
      <w:lvlText w:val="%6"/>
      <w:lvlJc w:val="left"/>
      <w:pPr>
        <w:ind w:left="3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68C9F8">
      <w:start w:val="1"/>
      <w:numFmt w:val="decimal"/>
      <w:lvlText w:val="%7"/>
      <w:lvlJc w:val="left"/>
      <w:pPr>
        <w:ind w:left="4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F63AFC">
      <w:start w:val="1"/>
      <w:numFmt w:val="lowerLetter"/>
      <w:lvlText w:val="%8"/>
      <w:lvlJc w:val="left"/>
      <w:pPr>
        <w:ind w:left="4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BE4154">
      <w:start w:val="1"/>
      <w:numFmt w:val="lowerRoman"/>
      <w:lvlText w:val="%9"/>
      <w:lvlJc w:val="left"/>
      <w:pPr>
        <w:ind w:left="5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7" w15:restartNumberingAfterBreak="0">
    <w:nsid w:val="39B21C9D"/>
    <w:multiLevelType w:val="hybridMultilevel"/>
    <w:tmpl w:val="D8EA16D8"/>
    <w:lvl w:ilvl="0" w:tplc="BAE43846">
      <w:start w:val="1"/>
      <w:numFmt w:val="upperLetter"/>
      <w:lvlText w:val="%1."/>
      <w:lvlJc w:val="left"/>
      <w:pPr>
        <w:ind w:left="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E61B6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62B3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44E2E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8C1B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10090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200B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DC2C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F69D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8" w15:restartNumberingAfterBreak="0">
    <w:nsid w:val="39BF204A"/>
    <w:multiLevelType w:val="hybridMultilevel"/>
    <w:tmpl w:val="F65CB0BC"/>
    <w:lvl w:ilvl="0" w:tplc="88967418">
      <w:start w:val="1"/>
      <w:numFmt w:val="upperLetter"/>
      <w:lvlText w:val="%1."/>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16526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E29A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3267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C00F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D2D2C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BA28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1A24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DC83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9" w15:restartNumberingAfterBreak="0">
    <w:nsid w:val="39C27535"/>
    <w:multiLevelType w:val="hybridMultilevel"/>
    <w:tmpl w:val="9DAE91F6"/>
    <w:lvl w:ilvl="0" w:tplc="194CCFC0">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62EB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FCF5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BE33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6CD3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9EC8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047E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C850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1AC0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0" w15:restartNumberingAfterBreak="0">
    <w:nsid w:val="39C57163"/>
    <w:multiLevelType w:val="hybridMultilevel"/>
    <w:tmpl w:val="4B22EC02"/>
    <w:lvl w:ilvl="0" w:tplc="D14034EA">
      <w:start w:val="22"/>
      <w:numFmt w:val="decimal"/>
      <w:lvlText w:val="%1)"/>
      <w:lvlJc w:val="left"/>
      <w:pPr>
        <w:ind w:left="1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648350">
      <w:start w:val="1"/>
      <w:numFmt w:val="upperLetter"/>
      <w:lvlText w:val="%2."/>
      <w:lvlJc w:val="left"/>
      <w:pPr>
        <w:ind w:left="3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3A27AA">
      <w:start w:val="1"/>
      <w:numFmt w:val="lowerRoman"/>
      <w:lvlText w:val="%3"/>
      <w:lvlJc w:val="left"/>
      <w:pPr>
        <w:ind w:left="3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DEB4AE">
      <w:start w:val="1"/>
      <w:numFmt w:val="decimal"/>
      <w:lvlText w:val="%4"/>
      <w:lvlJc w:val="left"/>
      <w:pPr>
        <w:ind w:left="3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DA02AE">
      <w:start w:val="1"/>
      <w:numFmt w:val="lowerLetter"/>
      <w:lvlText w:val="%5"/>
      <w:lvlJc w:val="left"/>
      <w:pPr>
        <w:ind w:left="4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F22072">
      <w:start w:val="1"/>
      <w:numFmt w:val="lowerRoman"/>
      <w:lvlText w:val="%6"/>
      <w:lvlJc w:val="left"/>
      <w:pPr>
        <w:ind w:left="5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14CE32">
      <w:start w:val="1"/>
      <w:numFmt w:val="decimal"/>
      <w:lvlText w:val="%7"/>
      <w:lvlJc w:val="left"/>
      <w:pPr>
        <w:ind w:left="6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E4ADB4">
      <w:start w:val="1"/>
      <w:numFmt w:val="lowerLetter"/>
      <w:lvlText w:val="%8"/>
      <w:lvlJc w:val="left"/>
      <w:pPr>
        <w:ind w:left="6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0099AC">
      <w:start w:val="1"/>
      <w:numFmt w:val="lowerRoman"/>
      <w:lvlText w:val="%9"/>
      <w:lvlJc w:val="left"/>
      <w:pPr>
        <w:ind w:left="7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1" w15:restartNumberingAfterBreak="0">
    <w:nsid w:val="39DD1F76"/>
    <w:multiLevelType w:val="hybridMultilevel"/>
    <w:tmpl w:val="56EE4E3C"/>
    <w:lvl w:ilvl="0" w:tplc="A7340688">
      <w:start w:val="570"/>
      <w:numFmt w:val="decimal"/>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1EAA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D0E2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D8A13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3E31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104E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F44E9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727C3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2E1B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2" w15:restartNumberingAfterBreak="0">
    <w:nsid w:val="39EB2357"/>
    <w:multiLevelType w:val="hybridMultilevel"/>
    <w:tmpl w:val="F4CA828C"/>
    <w:lvl w:ilvl="0" w:tplc="B02C05D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60CB6">
      <w:start w:val="1"/>
      <w:numFmt w:val="lowerLetter"/>
      <w:lvlText w:val="%2"/>
      <w:lvlJc w:val="left"/>
      <w:pPr>
        <w:ind w:left="1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12F66C">
      <w:start w:val="1"/>
      <w:numFmt w:val="upperLetter"/>
      <w:lvlRestart w:val="0"/>
      <w:lvlText w:val="%3."/>
      <w:lvlJc w:val="left"/>
      <w:pPr>
        <w:ind w:left="2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24C054">
      <w:start w:val="1"/>
      <w:numFmt w:val="decimal"/>
      <w:lvlText w:val="%4"/>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66E370">
      <w:start w:val="1"/>
      <w:numFmt w:val="lowerLetter"/>
      <w:lvlText w:val="%5"/>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28795E">
      <w:start w:val="1"/>
      <w:numFmt w:val="lowerRoman"/>
      <w:lvlText w:val="%6"/>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88B9FE">
      <w:start w:val="1"/>
      <w:numFmt w:val="decimal"/>
      <w:lvlText w:val="%7"/>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10BAB0">
      <w:start w:val="1"/>
      <w:numFmt w:val="lowerLetter"/>
      <w:lvlText w:val="%8"/>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48F53E">
      <w:start w:val="1"/>
      <w:numFmt w:val="lowerRoman"/>
      <w:lvlText w:val="%9"/>
      <w:lvlJc w:val="left"/>
      <w:pPr>
        <w:ind w:left="6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3" w15:restartNumberingAfterBreak="0">
    <w:nsid w:val="3A0921C2"/>
    <w:multiLevelType w:val="hybridMultilevel"/>
    <w:tmpl w:val="9E1E6DB4"/>
    <w:lvl w:ilvl="0" w:tplc="31866D36">
      <w:start w:val="1"/>
      <w:numFmt w:val="upperLetter"/>
      <w:lvlText w:val="%1."/>
      <w:lvlJc w:val="left"/>
      <w:pPr>
        <w:ind w:left="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C4F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EE8E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A003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EC3F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4C9E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A8C4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082E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4C05C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4" w15:restartNumberingAfterBreak="0">
    <w:nsid w:val="3A3554D1"/>
    <w:multiLevelType w:val="hybridMultilevel"/>
    <w:tmpl w:val="1CC88C9A"/>
    <w:lvl w:ilvl="0" w:tplc="98DE2A06">
      <w:start w:val="605"/>
      <w:numFmt w:val="decimal"/>
      <w:lvlText w:val="%1)"/>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D6D9A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9059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3C78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6A2DE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16B8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90A1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BEA4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E2ED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5" w15:restartNumberingAfterBreak="0">
    <w:nsid w:val="3A593669"/>
    <w:multiLevelType w:val="hybridMultilevel"/>
    <w:tmpl w:val="25243B50"/>
    <w:lvl w:ilvl="0" w:tplc="D74E6062">
      <w:start w:val="1"/>
      <w:numFmt w:val="upperLetter"/>
      <w:lvlText w:val="%1."/>
      <w:lvlJc w:val="left"/>
      <w:pPr>
        <w:ind w:left="1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2C78EE">
      <w:start w:val="1"/>
      <w:numFmt w:val="lowerLetter"/>
      <w:lvlText w:val="%2"/>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A430B6">
      <w:start w:val="1"/>
      <w:numFmt w:val="lowerRoman"/>
      <w:lvlText w:val="%3"/>
      <w:lvlJc w:val="left"/>
      <w:pPr>
        <w:ind w:left="2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C68190">
      <w:start w:val="1"/>
      <w:numFmt w:val="decimal"/>
      <w:lvlText w:val="%4"/>
      <w:lvlJc w:val="left"/>
      <w:pPr>
        <w:ind w:left="3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12C1DA">
      <w:start w:val="1"/>
      <w:numFmt w:val="lowerLetter"/>
      <w:lvlText w:val="%5"/>
      <w:lvlJc w:val="left"/>
      <w:pPr>
        <w:ind w:left="3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D26EDC">
      <w:start w:val="1"/>
      <w:numFmt w:val="lowerRoman"/>
      <w:lvlText w:val="%6"/>
      <w:lvlJc w:val="left"/>
      <w:pPr>
        <w:ind w:left="4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880610">
      <w:start w:val="1"/>
      <w:numFmt w:val="decimal"/>
      <w:lvlText w:val="%7"/>
      <w:lvlJc w:val="left"/>
      <w:pPr>
        <w:ind w:left="5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8AB9F0">
      <w:start w:val="1"/>
      <w:numFmt w:val="lowerLetter"/>
      <w:lvlText w:val="%8"/>
      <w:lvlJc w:val="left"/>
      <w:pPr>
        <w:ind w:left="5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38D5E2">
      <w:start w:val="1"/>
      <w:numFmt w:val="lowerRoman"/>
      <w:lvlText w:val="%9"/>
      <w:lvlJc w:val="left"/>
      <w:pPr>
        <w:ind w:left="6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6" w15:restartNumberingAfterBreak="0">
    <w:nsid w:val="3A785753"/>
    <w:multiLevelType w:val="hybridMultilevel"/>
    <w:tmpl w:val="84CC21E0"/>
    <w:lvl w:ilvl="0" w:tplc="050CDF98">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849D9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9037F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8CBA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A695E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8A76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DAA2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B2F4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C86E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7" w15:restartNumberingAfterBreak="0">
    <w:nsid w:val="3A80780D"/>
    <w:multiLevelType w:val="hybridMultilevel"/>
    <w:tmpl w:val="A55065E2"/>
    <w:lvl w:ilvl="0" w:tplc="FACAA0B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EA6C02">
      <w:start w:val="1"/>
      <w:numFmt w:val="lowerLetter"/>
      <w:lvlText w:val="%2"/>
      <w:lvlJc w:val="left"/>
      <w:pPr>
        <w:ind w:left="1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5819BE">
      <w:start w:val="1"/>
      <w:numFmt w:val="lowerRoman"/>
      <w:lvlText w:val="%3"/>
      <w:lvlJc w:val="left"/>
      <w:pPr>
        <w:ind w:left="2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1A73C6">
      <w:start w:val="1"/>
      <w:numFmt w:val="upperLetter"/>
      <w:lvlRestart w:val="0"/>
      <w:lvlText w:val="%4."/>
      <w:lvlJc w:val="left"/>
      <w:pPr>
        <w:ind w:left="3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6A993E">
      <w:start w:val="1"/>
      <w:numFmt w:val="lowerLetter"/>
      <w:lvlText w:val="%5"/>
      <w:lvlJc w:val="left"/>
      <w:pPr>
        <w:ind w:left="3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4A3A38">
      <w:start w:val="1"/>
      <w:numFmt w:val="lowerRoman"/>
      <w:lvlText w:val="%6"/>
      <w:lvlJc w:val="left"/>
      <w:pPr>
        <w:ind w:left="4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9839A8">
      <w:start w:val="1"/>
      <w:numFmt w:val="decimal"/>
      <w:lvlText w:val="%7"/>
      <w:lvlJc w:val="left"/>
      <w:pPr>
        <w:ind w:left="5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8A2A3C">
      <w:start w:val="1"/>
      <w:numFmt w:val="lowerLetter"/>
      <w:lvlText w:val="%8"/>
      <w:lvlJc w:val="left"/>
      <w:pPr>
        <w:ind w:left="6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4A5BF6">
      <w:start w:val="1"/>
      <w:numFmt w:val="lowerRoman"/>
      <w:lvlText w:val="%9"/>
      <w:lvlJc w:val="left"/>
      <w:pPr>
        <w:ind w:left="6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8" w15:restartNumberingAfterBreak="0">
    <w:nsid w:val="3A8124A9"/>
    <w:multiLevelType w:val="hybridMultilevel"/>
    <w:tmpl w:val="5BCE6B3A"/>
    <w:lvl w:ilvl="0" w:tplc="0DFE4F2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B262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F8B4E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7A52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FA1C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7C3C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80E7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B071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360D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9" w15:restartNumberingAfterBreak="0">
    <w:nsid w:val="3A836C8F"/>
    <w:multiLevelType w:val="hybridMultilevel"/>
    <w:tmpl w:val="FC3E6E08"/>
    <w:lvl w:ilvl="0" w:tplc="A74CB9E0">
      <w:start w:val="1"/>
      <w:numFmt w:val="upperLetter"/>
      <w:lvlText w:val="%1."/>
      <w:lvlJc w:val="left"/>
      <w:pPr>
        <w:ind w:left="1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4A77E2">
      <w:start w:val="1"/>
      <w:numFmt w:val="lowerLetter"/>
      <w:lvlText w:val="%2"/>
      <w:lvlJc w:val="left"/>
      <w:pPr>
        <w:ind w:left="1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361BF2">
      <w:start w:val="1"/>
      <w:numFmt w:val="lowerRoman"/>
      <w:lvlText w:val="%3"/>
      <w:lvlJc w:val="left"/>
      <w:pPr>
        <w:ind w:left="2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7C2A88">
      <w:start w:val="1"/>
      <w:numFmt w:val="decimal"/>
      <w:lvlText w:val="%4"/>
      <w:lvlJc w:val="left"/>
      <w:pPr>
        <w:ind w:left="2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30542E">
      <w:start w:val="1"/>
      <w:numFmt w:val="lowerLetter"/>
      <w:lvlText w:val="%5"/>
      <w:lvlJc w:val="left"/>
      <w:pPr>
        <w:ind w:left="3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EC392C">
      <w:start w:val="1"/>
      <w:numFmt w:val="lowerRoman"/>
      <w:lvlText w:val="%6"/>
      <w:lvlJc w:val="left"/>
      <w:pPr>
        <w:ind w:left="4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38ED42">
      <w:start w:val="1"/>
      <w:numFmt w:val="decimal"/>
      <w:lvlText w:val="%7"/>
      <w:lvlJc w:val="left"/>
      <w:pPr>
        <w:ind w:left="5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EA5226">
      <w:start w:val="1"/>
      <w:numFmt w:val="lowerLetter"/>
      <w:lvlText w:val="%8"/>
      <w:lvlJc w:val="left"/>
      <w:pPr>
        <w:ind w:left="5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4EFC84">
      <w:start w:val="1"/>
      <w:numFmt w:val="lowerRoman"/>
      <w:lvlText w:val="%9"/>
      <w:lvlJc w:val="left"/>
      <w:pPr>
        <w:ind w:left="6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0" w15:restartNumberingAfterBreak="0">
    <w:nsid w:val="3A946F33"/>
    <w:multiLevelType w:val="hybridMultilevel"/>
    <w:tmpl w:val="9B406FCA"/>
    <w:lvl w:ilvl="0" w:tplc="222C7C7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7C371C">
      <w:start w:val="1"/>
      <w:numFmt w:val="lowerLetter"/>
      <w:lvlText w:val="%2"/>
      <w:lvlJc w:val="left"/>
      <w:pPr>
        <w:ind w:left="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6862D2">
      <w:start w:val="1"/>
      <w:numFmt w:val="upperLetter"/>
      <w:lvlRestart w:val="0"/>
      <w:lvlText w:val="%3."/>
      <w:lvlJc w:val="left"/>
      <w:pPr>
        <w:ind w:left="1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6CF952">
      <w:start w:val="1"/>
      <w:numFmt w:val="decimal"/>
      <w:lvlText w:val="%4"/>
      <w:lvlJc w:val="left"/>
      <w:pPr>
        <w:ind w:left="1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50FC9A">
      <w:start w:val="1"/>
      <w:numFmt w:val="lowerLetter"/>
      <w:lvlText w:val="%5"/>
      <w:lvlJc w:val="left"/>
      <w:pPr>
        <w:ind w:left="2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FA3CFE">
      <w:start w:val="1"/>
      <w:numFmt w:val="lowerRoman"/>
      <w:lvlText w:val="%6"/>
      <w:lvlJc w:val="left"/>
      <w:pPr>
        <w:ind w:left="3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FEDD9E">
      <w:start w:val="1"/>
      <w:numFmt w:val="decimal"/>
      <w:lvlText w:val="%7"/>
      <w:lvlJc w:val="left"/>
      <w:pPr>
        <w:ind w:left="4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4C1B98">
      <w:start w:val="1"/>
      <w:numFmt w:val="lowerLetter"/>
      <w:lvlText w:val="%8"/>
      <w:lvlJc w:val="left"/>
      <w:pPr>
        <w:ind w:left="4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1CB6B0">
      <w:start w:val="1"/>
      <w:numFmt w:val="lowerRoman"/>
      <w:lvlText w:val="%9"/>
      <w:lvlJc w:val="left"/>
      <w:pPr>
        <w:ind w:left="5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1" w15:restartNumberingAfterBreak="0">
    <w:nsid w:val="3AB03A40"/>
    <w:multiLevelType w:val="hybridMultilevel"/>
    <w:tmpl w:val="E062C4B0"/>
    <w:lvl w:ilvl="0" w:tplc="041F0001">
      <w:start w:val="1"/>
      <w:numFmt w:val="bullet"/>
      <w:lvlText w:val=""/>
      <w:lvlJc w:val="left"/>
      <w:pPr>
        <w:ind w:left="710" w:hanging="360"/>
      </w:pPr>
      <w:rPr>
        <w:rFonts w:ascii="Symbol" w:hAnsi="Symbol" w:hint="default"/>
      </w:rPr>
    </w:lvl>
    <w:lvl w:ilvl="1" w:tplc="041F0003" w:tentative="1">
      <w:start w:val="1"/>
      <w:numFmt w:val="bullet"/>
      <w:lvlText w:val="o"/>
      <w:lvlJc w:val="left"/>
      <w:pPr>
        <w:ind w:left="1430" w:hanging="360"/>
      </w:pPr>
      <w:rPr>
        <w:rFonts w:ascii="Courier New" w:hAnsi="Courier New" w:cs="Courier New" w:hint="default"/>
      </w:rPr>
    </w:lvl>
    <w:lvl w:ilvl="2" w:tplc="041F0005" w:tentative="1">
      <w:start w:val="1"/>
      <w:numFmt w:val="bullet"/>
      <w:lvlText w:val=""/>
      <w:lvlJc w:val="left"/>
      <w:pPr>
        <w:ind w:left="2150" w:hanging="360"/>
      </w:pPr>
      <w:rPr>
        <w:rFonts w:ascii="Wingdings" w:hAnsi="Wingdings" w:hint="default"/>
      </w:rPr>
    </w:lvl>
    <w:lvl w:ilvl="3" w:tplc="041F0001" w:tentative="1">
      <w:start w:val="1"/>
      <w:numFmt w:val="bullet"/>
      <w:lvlText w:val=""/>
      <w:lvlJc w:val="left"/>
      <w:pPr>
        <w:ind w:left="2870" w:hanging="360"/>
      </w:pPr>
      <w:rPr>
        <w:rFonts w:ascii="Symbol" w:hAnsi="Symbol" w:hint="default"/>
      </w:rPr>
    </w:lvl>
    <w:lvl w:ilvl="4" w:tplc="041F0003" w:tentative="1">
      <w:start w:val="1"/>
      <w:numFmt w:val="bullet"/>
      <w:lvlText w:val="o"/>
      <w:lvlJc w:val="left"/>
      <w:pPr>
        <w:ind w:left="3590" w:hanging="360"/>
      </w:pPr>
      <w:rPr>
        <w:rFonts w:ascii="Courier New" w:hAnsi="Courier New" w:cs="Courier New" w:hint="default"/>
      </w:rPr>
    </w:lvl>
    <w:lvl w:ilvl="5" w:tplc="041F0005" w:tentative="1">
      <w:start w:val="1"/>
      <w:numFmt w:val="bullet"/>
      <w:lvlText w:val=""/>
      <w:lvlJc w:val="left"/>
      <w:pPr>
        <w:ind w:left="4310" w:hanging="360"/>
      </w:pPr>
      <w:rPr>
        <w:rFonts w:ascii="Wingdings" w:hAnsi="Wingdings" w:hint="default"/>
      </w:rPr>
    </w:lvl>
    <w:lvl w:ilvl="6" w:tplc="041F0001" w:tentative="1">
      <w:start w:val="1"/>
      <w:numFmt w:val="bullet"/>
      <w:lvlText w:val=""/>
      <w:lvlJc w:val="left"/>
      <w:pPr>
        <w:ind w:left="5030" w:hanging="360"/>
      </w:pPr>
      <w:rPr>
        <w:rFonts w:ascii="Symbol" w:hAnsi="Symbol" w:hint="default"/>
      </w:rPr>
    </w:lvl>
    <w:lvl w:ilvl="7" w:tplc="041F0003" w:tentative="1">
      <w:start w:val="1"/>
      <w:numFmt w:val="bullet"/>
      <w:lvlText w:val="o"/>
      <w:lvlJc w:val="left"/>
      <w:pPr>
        <w:ind w:left="5750" w:hanging="360"/>
      </w:pPr>
      <w:rPr>
        <w:rFonts w:ascii="Courier New" w:hAnsi="Courier New" w:cs="Courier New" w:hint="default"/>
      </w:rPr>
    </w:lvl>
    <w:lvl w:ilvl="8" w:tplc="041F0005" w:tentative="1">
      <w:start w:val="1"/>
      <w:numFmt w:val="bullet"/>
      <w:lvlText w:val=""/>
      <w:lvlJc w:val="left"/>
      <w:pPr>
        <w:ind w:left="6470" w:hanging="360"/>
      </w:pPr>
      <w:rPr>
        <w:rFonts w:ascii="Wingdings" w:hAnsi="Wingdings" w:hint="default"/>
      </w:rPr>
    </w:lvl>
  </w:abstractNum>
  <w:abstractNum w:abstractNumId="862" w15:restartNumberingAfterBreak="0">
    <w:nsid w:val="3AB15F5A"/>
    <w:multiLevelType w:val="hybridMultilevel"/>
    <w:tmpl w:val="8B9E975E"/>
    <w:lvl w:ilvl="0" w:tplc="64B60D3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C0F28C">
      <w:start w:val="1"/>
      <w:numFmt w:val="lowerLetter"/>
      <w:lvlText w:val="%2"/>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3AB956">
      <w:start w:val="3"/>
      <w:numFmt w:val="upperLetter"/>
      <w:lvlRestart w:val="0"/>
      <w:lvlText w:val="%3."/>
      <w:lvlJc w:val="left"/>
      <w:pPr>
        <w:ind w:left="3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9AEF78">
      <w:start w:val="1"/>
      <w:numFmt w:val="decimal"/>
      <w:lvlText w:val="%4"/>
      <w:lvlJc w:val="left"/>
      <w:pPr>
        <w:ind w:left="3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9A1AD2">
      <w:start w:val="1"/>
      <w:numFmt w:val="lowerLetter"/>
      <w:lvlText w:val="%5"/>
      <w:lvlJc w:val="left"/>
      <w:pPr>
        <w:ind w:left="4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C8AD32">
      <w:start w:val="1"/>
      <w:numFmt w:val="lowerRoman"/>
      <w:lvlText w:val="%6"/>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784786">
      <w:start w:val="1"/>
      <w:numFmt w:val="decimal"/>
      <w:lvlText w:val="%7"/>
      <w:lvlJc w:val="left"/>
      <w:pPr>
        <w:ind w:left="5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BA9694">
      <w:start w:val="1"/>
      <w:numFmt w:val="lowerLetter"/>
      <w:lvlText w:val="%8"/>
      <w:lvlJc w:val="left"/>
      <w:pPr>
        <w:ind w:left="6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CC5900">
      <w:start w:val="1"/>
      <w:numFmt w:val="lowerRoman"/>
      <w:lvlText w:val="%9"/>
      <w:lvlJc w:val="left"/>
      <w:pPr>
        <w:ind w:left="6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3" w15:restartNumberingAfterBreak="0">
    <w:nsid w:val="3AD00A98"/>
    <w:multiLevelType w:val="hybridMultilevel"/>
    <w:tmpl w:val="49D26F8C"/>
    <w:lvl w:ilvl="0" w:tplc="E15E96F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828206">
      <w:start w:val="1"/>
      <w:numFmt w:val="lowerLetter"/>
      <w:lvlText w:val="%2"/>
      <w:lvlJc w:val="left"/>
      <w:pPr>
        <w:ind w:left="1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484806">
      <w:start w:val="1"/>
      <w:numFmt w:val="lowerRoman"/>
      <w:lvlText w:val="%3"/>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0ADD78">
      <w:start w:val="1"/>
      <w:numFmt w:val="upperLetter"/>
      <w:lvlRestart w:val="0"/>
      <w:lvlText w:val="%4."/>
      <w:lvlJc w:val="left"/>
      <w:pPr>
        <w:ind w:left="3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725B0A">
      <w:start w:val="1"/>
      <w:numFmt w:val="lowerLetter"/>
      <w:lvlText w:val="%5"/>
      <w:lvlJc w:val="left"/>
      <w:pPr>
        <w:ind w:left="4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0068BE">
      <w:start w:val="1"/>
      <w:numFmt w:val="lowerRoman"/>
      <w:lvlText w:val="%6"/>
      <w:lvlJc w:val="left"/>
      <w:pPr>
        <w:ind w:left="5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8C6164">
      <w:start w:val="1"/>
      <w:numFmt w:val="decimal"/>
      <w:lvlText w:val="%7"/>
      <w:lvlJc w:val="left"/>
      <w:pPr>
        <w:ind w:left="5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60B136">
      <w:start w:val="1"/>
      <w:numFmt w:val="lowerLetter"/>
      <w:lvlText w:val="%8"/>
      <w:lvlJc w:val="left"/>
      <w:pPr>
        <w:ind w:left="6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78D1A4">
      <w:start w:val="1"/>
      <w:numFmt w:val="lowerRoman"/>
      <w:lvlText w:val="%9"/>
      <w:lvlJc w:val="left"/>
      <w:pPr>
        <w:ind w:left="7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4" w15:restartNumberingAfterBreak="0">
    <w:nsid w:val="3AD95D0C"/>
    <w:multiLevelType w:val="hybridMultilevel"/>
    <w:tmpl w:val="C2BE8240"/>
    <w:lvl w:ilvl="0" w:tplc="35F6AD70">
      <w:start w:val="1"/>
      <w:numFmt w:val="upperLetter"/>
      <w:lvlText w:val="%1."/>
      <w:lvlJc w:val="left"/>
      <w:pPr>
        <w:ind w:left="1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5E1A3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867A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143E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8ECF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609DD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1A0F7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AA4E4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AED35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5" w15:restartNumberingAfterBreak="0">
    <w:nsid w:val="3ADF2CA8"/>
    <w:multiLevelType w:val="hybridMultilevel"/>
    <w:tmpl w:val="B23C1510"/>
    <w:lvl w:ilvl="0" w:tplc="8A8EE1E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2A8ACC">
      <w:start w:val="1"/>
      <w:numFmt w:val="lowerLetter"/>
      <w:lvlText w:val="%2"/>
      <w:lvlJc w:val="left"/>
      <w:pPr>
        <w:ind w:left="1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B242A4">
      <w:start w:val="1"/>
      <w:numFmt w:val="upperLetter"/>
      <w:lvlRestart w:val="0"/>
      <w:lvlText w:val="%3."/>
      <w:lvlJc w:val="left"/>
      <w:pPr>
        <w:ind w:left="2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C6CA24">
      <w:start w:val="1"/>
      <w:numFmt w:val="decimal"/>
      <w:lvlText w:val="%4"/>
      <w:lvlJc w:val="left"/>
      <w:pPr>
        <w:ind w:left="4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0ABEDE">
      <w:start w:val="1"/>
      <w:numFmt w:val="lowerLetter"/>
      <w:lvlText w:val="%5"/>
      <w:lvlJc w:val="left"/>
      <w:pPr>
        <w:ind w:left="4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1E7EF8">
      <w:start w:val="1"/>
      <w:numFmt w:val="lowerRoman"/>
      <w:lvlText w:val="%6"/>
      <w:lvlJc w:val="left"/>
      <w:pPr>
        <w:ind w:left="5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825FBA">
      <w:start w:val="1"/>
      <w:numFmt w:val="decimal"/>
      <w:lvlText w:val="%7"/>
      <w:lvlJc w:val="left"/>
      <w:pPr>
        <w:ind w:left="6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DE52B8">
      <w:start w:val="1"/>
      <w:numFmt w:val="lowerLetter"/>
      <w:lvlText w:val="%8"/>
      <w:lvlJc w:val="left"/>
      <w:pPr>
        <w:ind w:left="7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A05A96">
      <w:start w:val="1"/>
      <w:numFmt w:val="lowerRoman"/>
      <w:lvlText w:val="%9"/>
      <w:lvlJc w:val="left"/>
      <w:pPr>
        <w:ind w:left="7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6" w15:restartNumberingAfterBreak="0">
    <w:nsid w:val="3AF62B0A"/>
    <w:multiLevelType w:val="hybridMultilevel"/>
    <w:tmpl w:val="9C029188"/>
    <w:lvl w:ilvl="0" w:tplc="A588EE9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349DE2">
      <w:start w:val="1"/>
      <w:numFmt w:val="upperLetter"/>
      <w:lvlRestart w:val="0"/>
      <w:lvlText w:val="%2."/>
      <w:lvlJc w:val="left"/>
      <w:pPr>
        <w:ind w:left="1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324F3C">
      <w:start w:val="1"/>
      <w:numFmt w:val="lowerRoman"/>
      <w:lvlText w:val="%3"/>
      <w:lvlJc w:val="left"/>
      <w:pPr>
        <w:ind w:left="1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9C3834">
      <w:start w:val="1"/>
      <w:numFmt w:val="decimal"/>
      <w:lvlText w:val="%4"/>
      <w:lvlJc w:val="left"/>
      <w:pPr>
        <w:ind w:left="2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D6AA62">
      <w:start w:val="1"/>
      <w:numFmt w:val="lowerLetter"/>
      <w:lvlText w:val="%5"/>
      <w:lvlJc w:val="left"/>
      <w:pPr>
        <w:ind w:left="3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74C30C">
      <w:start w:val="1"/>
      <w:numFmt w:val="lowerRoman"/>
      <w:lvlText w:val="%6"/>
      <w:lvlJc w:val="left"/>
      <w:pPr>
        <w:ind w:left="4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2232D8">
      <w:start w:val="1"/>
      <w:numFmt w:val="decimal"/>
      <w:lvlText w:val="%7"/>
      <w:lvlJc w:val="left"/>
      <w:pPr>
        <w:ind w:left="4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8A0E0C">
      <w:start w:val="1"/>
      <w:numFmt w:val="lowerLetter"/>
      <w:lvlText w:val="%8"/>
      <w:lvlJc w:val="left"/>
      <w:pPr>
        <w:ind w:left="5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144F5C">
      <w:start w:val="1"/>
      <w:numFmt w:val="lowerRoman"/>
      <w:lvlText w:val="%9"/>
      <w:lvlJc w:val="left"/>
      <w:pPr>
        <w:ind w:left="6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7" w15:restartNumberingAfterBreak="0">
    <w:nsid w:val="3B155E76"/>
    <w:multiLevelType w:val="hybridMultilevel"/>
    <w:tmpl w:val="5F9C4750"/>
    <w:lvl w:ilvl="0" w:tplc="1F8A3388">
      <w:start w:val="1"/>
      <w:numFmt w:val="upperLetter"/>
      <w:lvlText w:val="%1."/>
      <w:lvlJc w:val="left"/>
      <w:pPr>
        <w:ind w:left="1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84BD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1E7DD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D22A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0AFB8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E6EA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645D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DE8E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2C47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8" w15:restartNumberingAfterBreak="0">
    <w:nsid w:val="3B200A27"/>
    <w:multiLevelType w:val="hybridMultilevel"/>
    <w:tmpl w:val="70FCD05E"/>
    <w:lvl w:ilvl="0" w:tplc="32DEE85E">
      <w:start w:val="688"/>
      <w:numFmt w:val="decimal"/>
      <w:lvlText w:val="%1)"/>
      <w:lvlJc w:val="left"/>
      <w:pPr>
        <w:ind w:left="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AEE9D6">
      <w:start w:val="1"/>
      <w:numFmt w:val="upperLetter"/>
      <w:lvlText w:val="%2."/>
      <w:lvlJc w:val="left"/>
      <w:pPr>
        <w:ind w:left="1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F6BDCA">
      <w:start w:val="1"/>
      <w:numFmt w:val="lowerRoman"/>
      <w:lvlText w:val="%3"/>
      <w:lvlJc w:val="left"/>
      <w:pPr>
        <w:ind w:left="1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540B5E">
      <w:start w:val="1"/>
      <w:numFmt w:val="decimal"/>
      <w:lvlText w:val="%4"/>
      <w:lvlJc w:val="left"/>
      <w:pPr>
        <w:ind w:left="2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C2E846">
      <w:start w:val="1"/>
      <w:numFmt w:val="lowerLetter"/>
      <w:lvlText w:val="%5"/>
      <w:lvlJc w:val="left"/>
      <w:pPr>
        <w:ind w:left="3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B8E2DE">
      <w:start w:val="1"/>
      <w:numFmt w:val="lowerRoman"/>
      <w:lvlText w:val="%6"/>
      <w:lvlJc w:val="left"/>
      <w:pPr>
        <w:ind w:left="3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8A463E">
      <w:start w:val="1"/>
      <w:numFmt w:val="decimal"/>
      <w:lvlText w:val="%7"/>
      <w:lvlJc w:val="left"/>
      <w:pPr>
        <w:ind w:left="4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D4CAE4">
      <w:start w:val="1"/>
      <w:numFmt w:val="lowerLetter"/>
      <w:lvlText w:val="%8"/>
      <w:lvlJc w:val="left"/>
      <w:pPr>
        <w:ind w:left="5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622268">
      <w:start w:val="1"/>
      <w:numFmt w:val="lowerRoman"/>
      <w:lvlText w:val="%9"/>
      <w:lvlJc w:val="left"/>
      <w:pPr>
        <w:ind w:left="5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9" w15:restartNumberingAfterBreak="0">
    <w:nsid w:val="3B5C69EF"/>
    <w:multiLevelType w:val="hybridMultilevel"/>
    <w:tmpl w:val="73E8FE1A"/>
    <w:lvl w:ilvl="0" w:tplc="EC063CF0">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AA08E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66FE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5EF0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F849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A055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B2E7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BC59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E620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0" w15:restartNumberingAfterBreak="0">
    <w:nsid w:val="3B625E95"/>
    <w:multiLevelType w:val="hybridMultilevel"/>
    <w:tmpl w:val="8690A6BE"/>
    <w:lvl w:ilvl="0" w:tplc="5358D1CE">
      <w:start w:val="1"/>
      <w:numFmt w:val="upperLetter"/>
      <w:lvlText w:val="%1."/>
      <w:lvlJc w:val="left"/>
      <w:pPr>
        <w:ind w:left="1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A62062">
      <w:start w:val="1"/>
      <w:numFmt w:val="lowerLetter"/>
      <w:lvlText w:val="%2"/>
      <w:lvlJc w:val="left"/>
      <w:pPr>
        <w:ind w:left="1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A08326">
      <w:start w:val="1"/>
      <w:numFmt w:val="lowerRoman"/>
      <w:lvlText w:val="%3"/>
      <w:lvlJc w:val="left"/>
      <w:pPr>
        <w:ind w:left="1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2C2724">
      <w:start w:val="1"/>
      <w:numFmt w:val="decimal"/>
      <w:lvlText w:val="%4"/>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2279A0">
      <w:start w:val="1"/>
      <w:numFmt w:val="lowerLetter"/>
      <w:lvlText w:val="%5"/>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F8FEF0">
      <w:start w:val="1"/>
      <w:numFmt w:val="lowerRoman"/>
      <w:lvlText w:val="%6"/>
      <w:lvlJc w:val="left"/>
      <w:pPr>
        <w:ind w:left="4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663990">
      <w:start w:val="1"/>
      <w:numFmt w:val="decimal"/>
      <w:lvlText w:val="%7"/>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584F5E">
      <w:start w:val="1"/>
      <w:numFmt w:val="lowerLetter"/>
      <w:lvlText w:val="%8"/>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10B7F8">
      <w:start w:val="1"/>
      <w:numFmt w:val="lowerRoman"/>
      <w:lvlText w:val="%9"/>
      <w:lvlJc w:val="left"/>
      <w:pPr>
        <w:ind w:left="6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1" w15:restartNumberingAfterBreak="0">
    <w:nsid w:val="3B6F3EE2"/>
    <w:multiLevelType w:val="hybridMultilevel"/>
    <w:tmpl w:val="6390F6AA"/>
    <w:lvl w:ilvl="0" w:tplc="5D9CC43E">
      <w:start w:val="274"/>
      <w:numFmt w:val="decimal"/>
      <w:lvlText w:val="%1)"/>
      <w:lvlJc w:val="left"/>
      <w:pPr>
        <w:ind w:left="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AE0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A24B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90D7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BCDF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B85A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C6ED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2201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B0A4F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2" w15:restartNumberingAfterBreak="0">
    <w:nsid w:val="3B88127F"/>
    <w:multiLevelType w:val="hybridMultilevel"/>
    <w:tmpl w:val="82B26838"/>
    <w:lvl w:ilvl="0" w:tplc="B346F494">
      <w:start w:val="1"/>
      <w:numFmt w:val="upperLetter"/>
      <w:lvlText w:val="%1."/>
      <w:lvlJc w:val="left"/>
      <w:pPr>
        <w:ind w:left="1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58CE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8036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1A3A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72C4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CEFE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14E3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3E476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645F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3" w15:restartNumberingAfterBreak="0">
    <w:nsid w:val="3B957447"/>
    <w:multiLevelType w:val="hybridMultilevel"/>
    <w:tmpl w:val="4EA8021A"/>
    <w:lvl w:ilvl="0" w:tplc="EE3ABDEE">
      <w:start w:val="565"/>
      <w:numFmt w:val="decimal"/>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882BE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20A0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84AC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5655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944E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4A1CA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5612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4002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4" w15:restartNumberingAfterBreak="0">
    <w:nsid w:val="3BA2073C"/>
    <w:multiLevelType w:val="hybridMultilevel"/>
    <w:tmpl w:val="56DC9484"/>
    <w:lvl w:ilvl="0" w:tplc="FF0ABB18">
      <w:start w:val="389"/>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12C1F4">
      <w:start w:val="1"/>
      <w:numFmt w:val="upperLetter"/>
      <w:lvlText w:val="%2."/>
      <w:lvlJc w:val="left"/>
      <w:pPr>
        <w:ind w:left="2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A668CA">
      <w:start w:val="1"/>
      <w:numFmt w:val="lowerRoman"/>
      <w:lvlText w:val="%3"/>
      <w:lvlJc w:val="left"/>
      <w:pPr>
        <w:ind w:left="2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722A16">
      <w:start w:val="1"/>
      <w:numFmt w:val="decimal"/>
      <w:lvlText w:val="%4"/>
      <w:lvlJc w:val="left"/>
      <w:pPr>
        <w:ind w:left="3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DCA95A">
      <w:start w:val="1"/>
      <w:numFmt w:val="lowerLetter"/>
      <w:lvlText w:val="%5"/>
      <w:lvlJc w:val="left"/>
      <w:pPr>
        <w:ind w:left="3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30F806">
      <w:start w:val="1"/>
      <w:numFmt w:val="lowerRoman"/>
      <w:lvlText w:val="%6"/>
      <w:lvlJc w:val="left"/>
      <w:pPr>
        <w:ind w:left="4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54A80A">
      <w:start w:val="1"/>
      <w:numFmt w:val="decimal"/>
      <w:lvlText w:val="%7"/>
      <w:lvlJc w:val="left"/>
      <w:pPr>
        <w:ind w:left="5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B25DE6">
      <w:start w:val="1"/>
      <w:numFmt w:val="lowerLetter"/>
      <w:lvlText w:val="%8"/>
      <w:lvlJc w:val="left"/>
      <w:pPr>
        <w:ind w:left="6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D44930">
      <w:start w:val="1"/>
      <w:numFmt w:val="lowerRoman"/>
      <w:lvlText w:val="%9"/>
      <w:lvlJc w:val="left"/>
      <w:pPr>
        <w:ind w:left="6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5" w15:restartNumberingAfterBreak="0">
    <w:nsid w:val="3BAB5F40"/>
    <w:multiLevelType w:val="hybridMultilevel"/>
    <w:tmpl w:val="E84ADEB4"/>
    <w:lvl w:ilvl="0" w:tplc="5D087116">
      <w:start w:val="1"/>
      <w:numFmt w:val="upperLetter"/>
      <w:lvlText w:val="%1."/>
      <w:lvlJc w:val="left"/>
      <w:pPr>
        <w:ind w:left="1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6A853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EA99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5003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B0E4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C809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9831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A053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0070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6" w15:restartNumberingAfterBreak="0">
    <w:nsid w:val="3BE3412E"/>
    <w:multiLevelType w:val="hybridMultilevel"/>
    <w:tmpl w:val="60982FC2"/>
    <w:lvl w:ilvl="0" w:tplc="B628A8C0">
      <w:start w:val="1"/>
      <w:numFmt w:val="upperLetter"/>
      <w:lvlText w:val="%1."/>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4038C2">
      <w:start w:val="1"/>
      <w:numFmt w:val="lowerLetter"/>
      <w:lvlText w:val="%2"/>
      <w:lvlJc w:val="left"/>
      <w:pPr>
        <w:ind w:left="1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F60046">
      <w:start w:val="1"/>
      <w:numFmt w:val="lowerRoman"/>
      <w:lvlText w:val="%3"/>
      <w:lvlJc w:val="left"/>
      <w:pPr>
        <w:ind w:left="2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7EC1E0">
      <w:start w:val="1"/>
      <w:numFmt w:val="decimal"/>
      <w:lvlText w:val="%4"/>
      <w:lvlJc w:val="left"/>
      <w:pPr>
        <w:ind w:left="3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70D9D2">
      <w:start w:val="1"/>
      <w:numFmt w:val="lowerLetter"/>
      <w:lvlText w:val="%5"/>
      <w:lvlJc w:val="left"/>
      <w:pPr>
        <w:ind w:left="3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B24AF2">
      <w:start w:val="1"/>
      <w:numFmt w:val="lowerRoman"/>
      <w:lvlText w:val="%6"/>
      <w:lvlJc w:val="left"/>
      <w:pPr>
        <w:ind w:left="4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084808">
      <w:start w:val="1"/>
      <w:numFmt w:val="decimal"/>
      <w:lvlText w:val="%7"/>
      <w:lvlJc w:val="left"/>
      <w:pPr>
        <w:ind w:left="5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005608">
      <w:start w:val="1"/>
      <w:numFmt w:val="lowerLetter"/>
      <w:lvlText w:val="%8"/>
      <w:lvlJc w:val="left"/>
      <w:pPr>
        <w:ind w:left="5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20D976">
      <w:start w:val="1"/>
      <w:numFmt w:val="lowerRoman"/>
      <w:lvlText w:val="%9"/>
      <w:lvlJc w:val="left"/>
      <w:pPr>
        <w:ind w:left="6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7" w15:restartNumberingAfterBreak="0">
    <w:nsid w:val="3BF73B21"/>
    <w:multiLevelType w:val="hybridMultilevel"/>
    <w:tmpl w:val="622A5690"/>
    <w:lvl w:ilvl="0" w:tplc="413AD9E0">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7E9C6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9C2D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C2D9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A08D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C4AA3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748C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FE1E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361B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8" w15:restartNumberingAfterBreak="0">
    <w:nsid w:val="3C067EF1"/>
    <w:multiLevelType w:val="hybridMultilevel"/>
    <w:tmpl w:val="730028F2"/>
    <w:lvl w:ilvl="0" w:tplc="40E060B2">
      <w:start w:val="324"/>
      <w:numFmt w:val="decimal"/>
      <w:lvlText w:val="%1)"/>
      <w:lvlJc w:val="left"/>
      <w:pPr>
        <w:ind w:left="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E0BD8E">
      <w:start w:val="1"/>
      <w:numFmt w:val="upperLetter"/>
      <w:lvlText w:val="%2."/>
      <w:lvlJc w:val="left"/>
      <w:pPr>
        <w:ind w:left="1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560032">
      <w:start w:val="1"/>
      <w:numFmt w:val="lowerRoman"/>
      <w:lvlText w:val="%3"/>
      <w:lvlJc w:val="left"/>
      <w:pPr>
        <w:ind w:left="1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EE28EA">
      <w:start w:val="1"/>
      <w:numFmt w:val="decimal"/>
      <w:lvlText w:val="%4"/>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CE6194">
      <w:start w:val="1"/>
      <w:numFmt w:val="lowerLetter"/>
      <w:lvlText w:val="%5"/>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24EF2C">
      <w:start w:val="1"/>
      <w:numFmt w:val="lowerRoman"/>
      <w:lvlText w:val="%6"/>
      <w:lvlJc w:val="left"/>
      <w:pPr>
        <w:ind w:left="3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CE45E8">
      <w:start w:val="1"/>
      <w:numFmt w:val="decimal"/>
      <w:lvlText w:val="%7"/>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C0DF7E">
      <w:start w:val="1"/>
      <w:numFmt w:val="lowerLetter"/>
      <w:lvlText w:val="%8"/>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9E6DA4">
      <w:start w:val="1"/>
      <w:numFmt w:val="lowerRoman"/>
      <w:lvlText w:val="%9"/>
      <w:lvlJc w:val="left"/>
      <w:pPr>
        <w:ind w:left="6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9" w15:restartNumberingAfterBreak="0">
    <w:nsid w:val="3C107C6C"/>
    <w:multiLevelType w:val="hybridMultilevel"/>
    <w:tmpl w:val="FF866ABA"/>
    <w:lvl w:ilvl="0" w:tplc="F282F96C">
      <w:start w:val="1"/>
      <w:numFmt w:val="upperLetter"/>
      <w:lvlText w:val="%1."/>
      <w:lvlJc w:val="left"/>
      <w:pPr>
        <w:ind w:left="1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CA67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D094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88AB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10CCF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F00C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967B9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E0633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7CC7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0" w15:restartNumberingAfterBreak="0">
    <w:nsid w:val="3C122ECA"/>
    <w:multiLevelType w:val="hybridMultilevel"/>
    <w:tmpl w:val="5E148D8E"/>
    <w:lvl w:ilvl="0" w:tplc="EB909CD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F4E800">
      <w:start w:val="1"/>
      <w:numFmt w:val="upperLetter"/>
      <w:lvlRestart w:val="0"/>
      <w:lvlText w:val="%2."/>
      <w:lvlJc w:val="left"/>
      <w:pPr>
        <w:ind w:left="4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D621C2">
      <w:start w:val="1"/>
      <w:numFmt w:val="lowerRoman"/>
      <w:lvlText w:val="%3"/>
      <w:lvlJc w:val="left"/>
      <w:pPr>
        <w:ind w:left="3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E8BA48">
      <w:start w:val="1"/>
      <w:numFmt w:val="decimal"/>
      <w:lvlText w:val="%4"/>
      <w:lvlJc w:val="left"/>
      <w:pPr>
        <w:ind w:left="3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3E4534">
      <w:start w:val="1"/>
      <w:numFmt w:val="lowerLetter"/>
      <w:lvlText w:val="%5"/>
      <w:lvlJc w:val="left"/>
      <w:pPr>
        <w:ind w:left="4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D0A330">
      <w:start w:val="1"/>
      <w:numFmt w:val="lowerRoman"/>
      <w:lvlText w:val="%6"/>
      <w:lvlJc w:val="left"/>
      <w:pPr>
        <w:ind w:left="5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96CA7A">
      <w:start w:val="1"/>
      <w:numFmt w:val="decimal"/>
      <w:lvlText w:val="%7"/>
      <w:lvlJc w:val="left"/>
      <w:pPr>
        <w:ind w:left="5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9C141E">
      <w:start w:val="1"/>
      <w:numFmt w:val="lowerLetter"/>
      <w:lvlText w:val="%8"/>
      <w:lvlJc w:val="left"/>
      <w:pPr>
        <w:ind w:left="6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8AD640">
      <w:start w:val="1"/>
      <w:numFmt w:val="lowerRoman"/>
      <w:lvlText w:val="%9"/>
      <w:lvlJc w:val="left"/>
      <w:pPr>
        <w:ind w:left="7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1" w15:restartNumberingAfterBreak="0">
    <w:nsid w:val="3C1E0140"/>
    <w:multiLevelType w:val="hybridMultilevel"/>
    <w:tmpl w:val="4FF4AB52"/>
    <w:lvl w:ilvl="0" w:tplc="1C542268">
      <w:start w:val="1"/>
      <w:numFmt w:val="upperLetter"/>
      <w:lvlText w:val="%1."/>
      <w:lvlJc w:val="left"/>
      <w:pPr>
        <w:ind w:left="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EC7C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C0EE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FC7A2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A44D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3606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D2C2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C0870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A07F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2" w15:restartNumberingAfterBreak="0">
    <w:nsid w:val="3C264EF6"/>
    <w:multiLevelType w:val="hybridMultilevel"/>
    <w:tmpl w:val="055AB3C8"/>
    <w:lvl w:ilvl="0" w:tplc="A28A093A">
      <w:start w:val="1"/>
      <w:numFmt w:val="upperLetter"/>
      <w:lvlText w:val="%1."/>
      <w:lvlJc w:val="left"/>
      <w:pPr>
        <w:ind w:left="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E224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EE7EB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12C0C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B258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24D6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90F6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D6A4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240A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3" w15:restartNumberingAfterBreak="0">
    <w:nsid w:val="3C5A00A3"/>
    <w:multiLevelType w:val="hybridMultilevel"/>
    <w:tmpl w:val="1210686C"/>
    <w:lvl w:ilvl="0" w:tplc="892248BE">
      <w:start w:val="184"/>
      <w:numFmt w:val="decimal"/>
      <w:lvlText w:val="%1)"/>
      <w:lvlJc w:val="left"/>
      <w:pPr>
        <w:ind w:left="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50EDF8">
      <w:start w:val="1"/>
      <w:numFmt w:val="upperLetter"/>
      <w:lvlText w:val="%2."/>
      <w:lvlJc w:val="left"/>
      <w:pPr>
        <w:ind w:left="2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7C2A74">
      <w:start w:val="1"/>
      <w:numFmt w:val="lowerRoman"/>
      <w:lvlText w:val="%3"/>
      <w:lvlJc w:val="left"/>
      <w:pPr>
        <w:ind w:left="2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BEAAB0">
      <w:start w:val="1"/>
      <w:numFmt w:val="decimal"/>
      <w:lvlText w:val="%4"/>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4E3E78">
      <w:start w:val="1"/>
      <w:numFmt w:val="lowerLetter"/>
      <w:lvlText w:val="%5"/>
      <w:lvlJc w:val="left"/>
      <w:pPr>
        <w:ind w:left="3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80C4A">
      <w:start w:val="1"/>
      <w:numFmt w:val="lowerRoman"/>
      <w:lvlText w:val="%6"/>
      <w:lvlJc w:val="left"/>
      <w:pPr>
        <w:ind w:left="4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00D926">
      <w:start w:val="1"/>
      <w:numFmt w:val="decimal"/>
      <w:lvlText w:val="%7"/>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604CC2">
      <w:start w:val="1"/>
      <w:numFmt w:val="lowerLetter"/>
      <w:lvlText w:val="%8"/>
      <w:lvlJc w:val="left"/>
      <w:pPr>
        <w:ind w:left="5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CEE228">
      <w:start w:val="1"/>
      <w:numFmt w:val="lowerRoman"/>
      <w:lvlText w:val="%9"/>
      <w:lvlJc w:val="left"/>
      <w:pPr>
        <w:ind w:left="6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4" w15:restartNumberingAfterBreak="0">
    <w:nsid w:val="3C5A14C3"/>
    <w:multiLevelType w:val="hybridMultilevel"/>
    <w:tmpl w:val="6EA418A2"/>
    <w:lvl w:ilvl="0" w:tplc="652A733A">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46850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205C8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5CB9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2879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641D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B419C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E468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C4C54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5" w15:restartNumberingAfterBreak="0">
    <w:nsid w:val="3C693964"/>
    <w:multiLevelType w:val="hybridMultilevel"/>
    <w:tmpl w:val="C8D67068"/>
    <w:lvl w:ilvl="0" w:tplc="BAD4EA8A">
      <w:start w:val="200"/>
      <w:numFmt w:val="decimal"/>
      <w:lvlText w:val="%1)"/>
      <w:lvlJc w:val="left"/>
      <w:pPr>
        <w:ind w:left="1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B4C146">
      <w:start w:val="1"/>
      <w:numFmt w:val="upperLetter"/>
      <w:lvlText w:val="%2."/>
      <w:lvlJc w:val="left"/>
      <w:pPr>
        <w:ind w:left="4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5459CE">
      <w:start w:val="1"/>
      <w:numFmt w:val="lowerRoman"/>
      <w:lvlText w:val="%3"/>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AA979E">
      <w:start w:val="1"/>
      <w:numFmt w:val="decimal"/>
      <w:lvlText w:val="%4"/>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CC4AE">
      <w:start w:val="1"/>
      <w:numFmt w:val="lowerLetter"/>
      <w:lvlText w:val="%5"/>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A8098C">
      <w:start w:val="1"/>
      <w:numFmt w:val="lowerRoman"/>
      <w:lvlText w:val="%6"/>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D2B040">
      <w:start w:val="1"/>
      <w:numFmt w:val="decimal"/>
      <w:lvlText w:val="%7"/>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1CF6B8">
      <w:start w:val="1"/>
      <w:numFmt w:val="lowerLetter"/>
      <w:lvlText w:val="%8"/>
      <w:lvlJc w:val="left"/>
      <w:pPr>
        <w:ind w:left="8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F8C544">
      <w:start w:val="1"/>
      <w:numFmt w:val="lowerRoman"/>
      <w:lvlText w:val="%9"/>
      <w:lvlJc w:val="left"/>
      <w:pPr>
        <w:ind w:left="8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6" w15:restartNumberingAfterBreak="0">
    <w:nsid w:val="3C6E0046"/>
    <w:multiLevelType w:val="hybridMultilevel"/>
    <w:tmpl w:val="5D6EB8EE"/>
    <w:lvl w:ilvl="0" w:tplc="33BE8BBE">
      <w:start w:val="1"/>
      <w:numFmt w:val="upperLetter"/>
      <w:lvlText w:val="%1."/>
      <w:lvlJc w:val="left"/>
      <w:pPr>
        <w:ind w:left="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F40DA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1E8B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C8CA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F8A7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26CC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7C7B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D89A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2C76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7" w15:restartNumberingAfterBreak="0">
    <w:nsid w:val="3C7B6B2D"/>
    <w:multiLevelType w:val="hybridMultilevel"/>
    <w:tmpl w:val="FA088A96"/>
    <w:lvl w:ilvl="0" w:tplc="28188CA2">
      <w:start w:val="180"/>
      <w:numFmt w:val="decimal"/>
      <w:lvlText w:val="%1)"/>
      <w:lvlJc w:val="left"/>
      <w:pPr>
        <w:ind w:left="1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B6D640">
      <w:start w:val="1"/>
      <w:numFmt w:val="upperLetter"/>
      <w:lvlText w:val="%2."/>
      <w:lvlJc w:val="left"/>
      <w:pPr>
        <w:ind w:left="3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4A3ED8">
      <w:start w:val="1"/>
      <w:numFmt w:val="lowerRoman"/>
      <w:lvlText w:val="%3"/>
      <w:lvlJc w:val="left"/>
      <w:pPr>
        <w:ind w:left="3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483F28">
      <w:start w:val="1"/>
      <w:numFmt w:val="decimal"/>
      <w:lvlText w:val="%4"/>
      <w:lvlJc w:val="left"/>
      <w:pPr>
        <w:ind w:left="4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3E87DE">
      <w:start w:val="1"/>
      <w:numFmt w:val="lowerLetter"/>
      <w:lvlText w:val="%5"/>
      <w:lvlJc w:val="left"/>
      <w:pPr>
        <w:ind w:left="4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0465F8">
      <w:start w:val="1"/>
      <w:numFmt w:val="lowerRoman"/>
      <w:lvlText w:val="%6"/>
      <w:lvlJc w:val="left"/>
      <w:pPr>
        <w:ind w:left="5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2657C6">
      <w:start w:val="1"/>
      <w:numFmt w:val="decimal"/>
      <w:lvlText w:val="%7"/>
      <w:lvlJc w:val="left"/>
      <w:pPr>
        <w:ind w:left="6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A4FF6E">
      <w:start w:val="1"/>
      <w:numFmt w:val="lowerLetter"/>
      <w:lvlText w:val="%8"/>
      <w:lvlJc w:val="left"/>
      <w:pPr>
        <w:ind w:left="7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0E250C">
      <w:start w:val="1"/>
      <w:numFmt w:val="lowerRoman"/>
      <w:lvlText w:val="%9"/>
      <w:lvlJc w:val="left"/>
      <w:pPr>
        <w:ind w:left="7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8" w15:restartNumberingAfterBreak="0">
    <w:nsid w:val="3C886E50"/>
    <w:multiLevelType w:val="hybridMultilevel"/>
    <w:tmpl w:val="84E83C0C"/>
    <w:lvl w:ilvl="0" w:tplc="085E42E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FAFD4A">
      <w:start w:val="1"/>
      <w:numFmt w:val="lowerLetter"/>
      <w:lvlText w:val="%2"/>
      <w:lvlJc w:val="left"/>
      <w:pPr>
        <w:ind w:left="1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2246D2">
      <w:start w:val="1"/>
      <w:numFmt w:val="upperLetter"/>
      <w:lvlRestart w:val="0"/>
      <w:lvlText w:val="%3."/>
      <w:lvlJc w:val="left"/>
      <w:pPr>
        <w:ind w:left="2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5A40D4">
      <w:start w:val="1"/>
      <w:numFmt w:val="decimal"/>
      <w:lvlText w:val="%4"/>
      <w:lvlJc w:val="left"/>
      <w:pPr>
        <w:ind w:left="4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540B9C">
      <w:start w:val="1"/>
      <w:numFmt w:val="lowerLetter"/>
      <w:lvlText w:val="%5"/>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FA9472">
      <w:start w:val="1"/>
      <w:numFmt w:val="lowerRoman"/>
      <w:lvlText w:val="%6"/>
      <w:lvlJc w:val="left"/>
      <w:pPr>
        <w:ind w:left="5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12F568">
      <w:start w:val="1"/>
      <w:numFmt w:val="decimal"/>
      <w:lvlText w:val="%7"/>
      <w:lvlJc w:val="left"/>
      <w:pPr>
        <w:ind w:left="6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40690A">
      <w:start w:val="1"/>
      <w:numFmt w:val="lowerLetter"/>
      <w:lvlText w:val="%8"/>
      <w:lvlJc w:val="left"/>
      <w:pPr>
        <w:ind w:left="6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1613F4">
      <w:start w:val="1"/>
      <w:numFmt w:val="lowerRoman"/>
      <w:lvlText w:val="%9"/>
      <w:lvlJc w:val="left"/>
      <w:pPr>
        <w:ind w:left="76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9" w15:restartNumberingAfterBreak="0">
    <w:nsid w:val="3CBE0F88"/>
    <w:multiLevelType w:val="hybridMultilevel"/>
    <w:tmpl w:val="FA52E20C"/>
    <w:lvl w:ilvl="0" w:tplc="78C6D7B0">
      <w:start w:val="1"/>
      <w:numFmt w:val="upperLetter"/>
      <w:lvlText w:val="%1."/>
      <w:lvlJc w:val="left"/>
      <w:pPr>
        <w:ind w:left="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1A7E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B481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F0F75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40726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B404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ECD9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12895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F629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0" w15:restartNumberingAfterBreak="0">
    <w:nsid w:val="3CD7503D"/>
    <w:multiLevelType w:val="hybridMultilevel"/>
    <w:tmpl w:val="00342038"/>
    <w:lvl w:ilvl="0" w:tplc="68B428E4">
      <w:start w:val="372"/>
      <w:numFmt w:val="decimal"/>
      <w:lvlText w:val="%1)"/>
      <w:lvlJc w:val="left"/>
      <w:pPr>
        <w:ind w:left="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00240E">
      <w:start w:val="1"/>
      <w:numFmt w:val="upperLetter"/>
      <w:lvlText w:val="%2."/>
      <w:lvlJc w:val="left"/>
      <w:pPr>
        <w:ind w:left="1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BEF882">
      <w:start w:val="1"/>
      <w:numFmt w:val="lowerRoman"/>
      <w:lvlText w:val="%3"/>
      <w:lvlJc w:val="left"/>
      <w:pPr>
        <w:ind w:left="2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BAEB1C">
      <w:start w:val="1"/>
      <w:numFmt w:val="decimal"/>
      <w:lvlText w:val="%4"/>
      <w:lvlJc w:val="left"/>
      <w:pPr>
        <w:ind w:left="3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027F2A">
      <w:start w:val="1"/>
      <w:numFmt w:val="lowerLetter"/>
      <w:lvlText w:val="%5"/>
      <w:lvlJc w:val="left"/>
      <w:pPr>
        <w:ind w:left="4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20FCD0">
      <w:start w:val="1"/>
      <w:numFmt w:val="lowerRoman"/>
      <w:lvlText w:val="%6"/>
      <w:lvlJc w:val="left"/>
      <w:pPr>
        <w:ind w:left="4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D0340C">
      <w:start w:val="1"/>
      <w:numFmt w:val="decimal"/>
      <w:lvlText w:val="%7"/>
      <w:lvlJc w:val="left"/>
      <w:pPr>
        <w:ind w:left="5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96B0CC">
      <w:start w:val="1"/>
      <w:numFmt w:val="lowerLetter"/>
      <w:lvlText w:val="%8"/>
      <w:lvlJc w:val="left"/>
      <w:pPr>
        <w:ind w:left="6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C2ECFE">
      <w:start w:val="1"/>
      <w:numFmt w:val="lowerRoman"/>
      <w:lvlText w:val="%9"/>
      <w:lvlJc w:val="left"/>
      <w:pPr>
        <w:ind w:left="6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1" w15:restartNumberingAfterBreak="0">
    <w:nsid w:val="3CDE5694"/>
    <w:multiLevelType w:val="hybridMultilevel"/>
    <w:tmpl w:val="575E26D0"/>
    <w:lvl w:ilvl="0" w:tplc="55309118">
      <w:start w:val="1"/>
      <w:numFmt w:val="upperLetter"/>
      <w:lvlText w:val="%1."/>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769F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C28FB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148F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A8738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D857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08BF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F8BA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90D0F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2" w15:restartNumberingAfterBreak="0">
    <w:nsid w:val="3D214C3A"/>
    <w:multiLevelType w:val="hybridMultilevel"/>
    <w:tmpl w:val="0FBE2E18"/>
    <w:lvl w:ilvl="0" w:tplc="94702F1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2A8F2">
      <w:start w:val="1"/>
      <w:numFmt w:val="lowerLetter"/>
      <w:lvlText w:val="%2"/>
      <w:lvlJc w:val="left"/>
      <w:pPr>
        <w:ind w:left="1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F89038">
      <w:start w:val="1"/>
      <w:numFmt w:val="upperLetter"/>
      <w:lvlRestart w:val="0"/>
      <w:lvlText w:val="%3."/>
      <w:lvlJc w:val="left"/>
      <w:pPr>
        <w:ind w:left="2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1C90E8">
      <w:start w:val="1"/>
      <w:numFmt w:val="decimal"/>
      <w:lvlText w:val="%4"/>
      <w:lvlJc w:val="left"/>
      <w:pPr>
        <w:ind w:left="3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7C0E56">
      <w:start w:val="1"/>
      <w:numFmt w:val="lowerLetter"/>
      <w:lvlText w:val="%5"/>
      <w:lvlJc w:val="left"/>
      <w:pPr>
        <w:ind w:left="3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949838">
      <w:start w:val="1"/>
      <w:numFmt w:val="lowerRoman"/>
      <w:lvlText w:val="%6"/>
      <w:lvlJc w:val="left"/>
      <w:pPr>
        <w:ind w:left="4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84361E">
      <w:start w:val="1"/>
      <w:numFmt w:val="decimal"/>
      <w:lvlText w:val="%7"/>
      <w:lvlJc w:val="left"/>
      <w:pPr>
        <w:ind w:left="5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85FC6">
      <w:start w:val="1"/>
      <w:numFmt w:val="lowerLetter"/>
      <w:lvlText w:val="%8"/>
      <w:lvlJc w:val="left"/>
      <w:pPr>
        <w:ind w:left="5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FC0268">
      <w:start w:val="1"/>
      <w:numFmt w:val="lowerRoman"/>
      <w:lvlText w:val="%9"/>
      <w:lvlJc w:val="left"/>
      <w:pPr>
        <w:ind w:left="6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3" w15:restartNumberingAfterBreak="0">
    <w:nsid w:val="3D3974D6"/>
    <w:multiLevelType w:val="hybridMultilevel"/>
    <w:tmpl w:val="FD983FC0"/>
    <w:lvl w:ilvl="0" w:tplc="F634EE66">
      <w:start w:val="1"/>
      <w:numFmt w:val="upperLetter"/>
      <w:lvlText w:val="%1."/>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5E1A92">
      <w:start w:val="1"/>
      <w:numFmt w:val="lowerLetter"/>
      <w:lvlText w:val="%2"/>
      <w:lvlJc w:val="left"/>
      <w:pPr>
        <w:ind w:left="2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7C331C">
      <w:start w:val="1"/>
      <w:numFmt w:val="lowerRoman"/>
      <w:lvlText w:val="%3"/>
      <w:lvlJc w:val="left"/>
      <w:pPr>
        <w:ind w:left="2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3EA11A">
      <w:start w:val="1"/>
      <w:numFmt w:val="decimal"/>
      <w:lvlText w:val="%4"/>
      <w:lvlJc w:val="left"/>
      <w:pPr>
        <w:ind w:left="3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6C9BF2">
      <w:start w:val="1"/>
      <w:numFmt w:val="lowerLetter"/>
      <w:lvlText w:val="%5"/>
      <w:lvlJc w:val="left"/>
      <w:pPr>
        <w:ind w:left="4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7A0F4C">
      <w:start w:val="1"/>
      <w:numFmt w:val="lowerRoman"/>
      <w:lvlText w:val="%6"/>
      <w:lvlJc w:val="left"/>
      <w:pPr>
        <w:ind w:left="4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64AF3A">
      <w:start w:val="1"/>
      <w:numFmt w:val="decimal"/>
      <w:lvlText w:val="%7"/>
      <w:lvlJc w:val="left"/>
      <w:pPr>
        <w:ind w:left="5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9CBBAE">
      <w:start w:val="1"/>
      <w:numFmt w:val="lowerLetter"/>
      <w:lvlText w:val="%8"/>
      <w:lvlJc w:val="left"/>
      <w:pPr>
        <w:ind w:left="6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AAEFB6">
      <w:start w:val="1"/>
      <w:numFmt w:val="lowerRoman"/>
      <w:lvlText w:val="%9"/>
      <w:lvlJc w:val="left"/>
      <w:pPr>
        <w:ind w:left="7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4" w15:restartNumberingAfterBreak="0">
    <w:nsid w:val="3D470CB6"/>
    <w:multiLevelType w:val="hybridMultilevel"/>
    <w:tmpl w:val="9350EF18"/>
    <w:lvl w:ilvl="0" w:tplc="071AE31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A0909C">
      <w:start w:val="1"/>
      <w:numFmt w:val="upperLetter"/>
      <w:lvlRestart w:val="0"/>
      <w:lvlText w:val="%2."/>
      <w:lvlJc w:val="left"/>
      <w:pPr>
        <w:ind w:left="2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847F20">
      <w:start w:val="1"/>
      <w:numFmt w:val="lowerRoman"/>
      <w:lvlText w:val="%3"/>
      <w:lvlJc w:val="left"/>
      <w:pPr>
        <w:ind w:left="2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7AD7B8">
      <w:start w:val="1"/>
      <w:numFmt w:val="decimal"/>
      <w:lvlText w:val="%4"/>
      <w:lvlJc w:val="left"/>
      <w:pPr>
        <w:ind w:left="3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528EA6">
      <w:start w:val="1"/>
      <w:numFmt w:val="lowerLetter"/>
      <w:lvlText w:val="%5"/>
      <w:lvlJc w:val="left"/>
      <w:pPr>
        <w:ind w:left="4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4040C2">
      <w:start w:val="1"/>
      <w:numFmt w:val="lowerRoman"/>
      <w:lvlText w:val="%6"/>
      <w:lvlJc w:val="left"/>
      <w:pPr>
        <w:ind w:left="5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26BE1A">
      <w:start w:val="1"/>
      <w:numFmt w:val="decimal"/>
      <w:lvlText w:val="%7"/>
      <w:lvlJc w:val="left"/>
      <w:pPr>
        <w:ind w:left="5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D4D0D4">
      <w:start w:val="1"/>
      <w:numFmt w:val="lowerLetter"/>
      <w:lvlText w:val="%8"/>
      <w:lvlJc w:val="left"/>
      <w:pPr>
        <w:ind w:left="6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CCAADE">
      <w:start w:val="1"/>
      <w:numFmt w:val="lowerRoman"/>
      <w:lvlText w:val="%9"/>
      <w:lvlJc w:val="left"/>
      <w:pPr>
        <w:ind w:left="7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5" w15:restartNumberingAfterBreak="0">
    <w:nsid w:val="3D484281"/>
    <w:multiLevelType w:val="hybridMultilevel"/>
    <w:tmpl w:val="407401FA"/>
    <w:lvl w:ilvl="0" w:tplc="0E88F99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7E7C4A">
      <w:start w:val="1"/>
      <w:numFmt w:val="upperLetter"/>
      <w:lvlRestart w:val="0"/>
      <w:lvlText w:val="%2."/>
      <w:lvlJc w:val="left"/>
      <w:pPr>
        <w:ind w:left="1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5681A4">
      <w:start w:val="1"/>
      <w:numFmt w:val="lowerRoman"/>
      <w:lvlText w:val="%3"/>
      <w:lvlJc w:val="left"/>
      <w:pPr>
        <w:ind w:left="1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ECDA00">
      <w:start w:val="1"/>
      <w:numFmt w:val="decimal"/>
      <w:lvlText w:val="%4"/>
      <w:lvlJc w:val="left"/>
      <w:pPr>
        <w:ind w:left="2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E2B86C">
      <w:start w:val="1"/>
      <w:numFmt w:val="lowerLetter"/>
      <w:lvlText w:val="%5"/>
      <w:lvlJc w:val="left"/>
      <w:pPr>
        <w:ind w:left="3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9E517C">
      <w:start w:val="1"/>
      <w:numFmt w:val="lowerRoman"/>
      <w:lvlText w:val="%6"/>
      <w:lvlJc w:val="left"/>
      <w:pPr>
        <w:ind w:left="3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32BA5E">
      <w:start w:val="1"/>
      <w:numFmt w:val="decimal"/>
      <w:lvlText w:val="%7"/>
      <w:lvlJc w:val="left"/>
      <w:pPr>
        <w:ind w:left="4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204DE2">
      <w:start w:val="1"/>
      <w:numFmt w:val="lowerLetter"/>
      <w:lvlText w:val="%8"/>
      <w:lvlJc w:val="left"/>
      <w:pPr>
        <w:ind w:left="5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CC320E">
      <w:start w:val="1"/>
      <w:numFmt w:val="lowerRoman"/>
      <w:lvlText w:val="%9"/>
      <w:lvlJc w:val="left"/>
      <w:pPr>
        <w:ind w:left="6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6" w15:restartNumberingAfterBreak="0">
    <w:nsid w:val="3D62226D"/>
    <w:multiLevelType w:val="hybridMultilevel"/>
    <w:tmpl w:val="B99AE6DA"/>
    <w:lvl w:ilvl="0" w:tplc="D520CDEC">
      <w:start w:val="3"/>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969CA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F86F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3E95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E28B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A44D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140E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B03C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8248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7" w15:restartNumberingAfterBreak="0">
    <w:nsid w:val="3D860FB8"/>
    <w:multiLevelType w:val="hybridMultilevel"/>
    <w:tmpl w:val="918ADC9E"/>
    <w:lvl w:ilvl="0" w:tplc="48DA2FFA">
      <w:start w:val="709"/>
      <w:numFmt w:val="decimal"/>
      <w:lvlText w:val="%1)"/>
      <w:lvlJc w:val="left"/>
      <w:pPr>
        <w:ind w:left="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C04D44">
      <w:start w:val="1"/>
      <w:numFmt w:val="upperLetter"/>
      <w:lvlText w:val="%2."/>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EC8F72">
      <w:start w:val="1"/>
      <w:numFmt w:val="lowerRoman"/>
      <w:lvlText w:val="%3"/>
      <w:lvlJc w:val="left"/>
      <w:pPr>
        <w:ind w:left="1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9E6DF4">
      <w:start w:val="1"/>
      <w:numFmt w:val="decimal"/>
      <w:lvlText w:val="%4"/>
      <w:lvlJc w:val="left"/>
      <w:pPr>
        <w:ind w:left="2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88F1EC">
      <w:start w:val="1"/>
      <w:numFmt w:val="lowerLetter"/>
      <w:lvlText w:val="%5"/>
      <w:lvlJc w:val="left"/>
      <w:pPr>
        <w:ind w:left="2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C2E0E0">
      <w:start w:val="1"/>
      <w:numFmt w:val="lowerRoman"/>
      <w:lvlText w:val="%6"/>
      <w:lvlJc w:val="left"/>
      <w:pPr>
        <w:ind w:left="3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3C5442">
      <w:start w:val="1"/>
      <w:numFmt w:val="decimal"/>
      <w:lvlText w:val="%7"/>
      <w:lvlJc w:val="left"/>
      <w:pPr>
        <w:ind w:left="4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10148A">
      <w:start w:val="1"/>
      <w:numFmt w:val="lowerLetter"/>
      <w:lvlText w:val="%8"/>
      <w:lvlJc w:val="left"/>
      <w:pPr>
        <w:ind w:left="4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700672">
      <w:start w:val="1"/>
      <w:numFmt w:val="lowerRoman"/>
      <w:lvlText w:val="%9"/>
      <w:lvlJc w:val="left"/>
      <w:pPr>
        <w:ind w:left="5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8" w15:restartNumberingAfterBreak="0">
    <w:nsid w:val="3D884519"/>
    <w:multiLevelType w:val="hybridMultilevel"/>
    <w:tmpl w:val="3004851E"/>
    <w:lvl w:ilvl="0" w:tplc="446E91E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40C0B0">
      <w:start w:val="3"/>
      <w:numFmt w:val="upperLetter"/>
      <w:lvlRestart w:val="0"/>
      <w:lvlText w:val="%2."/>
      <w:lvlJc w:val="left"/>
      <w:pPr>
        <w:ind w:left="3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F69238">
      <w:start w:val="1"/>
      <w:numFmt w:val="lowerRoman"/>
      <w:lvlText w:val="%3"/>
      <w:lvlJc w:val="left"/>
      <w:pPr>
        <w:ind w:left="3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665A40">
      <w:start w:val="1"/>
      <w:numFmt w:val="decimal"/>
      <w:lvlText w:val="%4"/>
      <w:lvlJc w:val="left"/>
      <w:pPr>
        <w:ind w:left="4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848D74">
      <w:start w:val="1"/>
      <w:numFmt w:val="lowerLetter"/>
      <w:lvlText w:val="%5"/>
      <w:lvlJc w:val="left"/>
      <w:pPr>
        <w:ind w:left="5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5AC25E">
      <w:start w:val="1"/>
      <w:numFmt w:val="lowerRoman"/>
      <w:lvlText w:val="%6"/>
      <w:lvlJc w:val="left"/>
      <w:pPr>
        <w:ind w:left="5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C2C8B2">
      <w:start w:val="1"/>
      <w:numFmt w:val="decimal"/>
      <w:lvlText w:val="%7"/>
      <w:lvlJc w:val="left"/>
      <w:pPr>
        <w:ind w:left="6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C0D632">
      <w:start w:val="1"/>
      <w:numFmt w:val="lowerLetter"/>
      <w:lvlText w:val="%8"/>
      <w:lvlJc w:val="left"/>
      <w:pPr>
        <w:ind w:left="7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EE40D2">
      <w:start w:val="1"/>
      <w:numFmt w:val="lowerRoman"/>
      <w:lvlText w:val="%9"/>
      <w:lvlJc w:val="left"/>
      <w:pPr>
        <w:ind w:left="8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9" w15:restartNumberingAfterBreak="0">
    <w:nsid w:val="3D8A2373"/>
    <w:multiLevelType w:val="hybridMultilevel"/>
    <w:tmpl w:val="6B1A566E"/>
    <w:lvl w:ilvl="0" w:tplc="21E47F6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CEECEC">
      <w:start w:val="1"/>
      <w:numFmt w:val="lowerLetter"/>
      <w:lvlText w:val="%2"/>
      <w:lvlJc w:val="left"/>
      <w:pPr>
        <w:ind w:left="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623680">
      <w:start w:val="1"/>
      <w:numFmt w:val="lowerRoman"/>
      <w:lvlText w:val="%3"/>
      <w:lvlJc w:val="left"/>
      <w:pPr>
        <w:ind w:left="1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1E39E2">
      <w:start w:val="1"/>
      <w:numFmt w:val="decimal"/>
      <w:lvlText w:val="%4"/>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883326">
      <w:start w:val="1"/>
      <w:numFmt w:val="upperLetter"/>
      <w:lvlRestart w:val="0"/>
      <w:lvlText w:val="%5."/>
      <w:lvlJc w:val="left"/>
      <w:pPr>
        <w:ind w:left="3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0C2152">
      <w:start w:val="1"/>
      <w:numFmt w:val="lowerRoman"/>
      <w:lvlText w:val="%6"/>
      <w:lvlJc w:val="left"/>
      <w:pPr>
        <w:ind w:left="36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4AD472">
      <w:start w:val="1"/>
      <w:numFmt w:val="decimal"/>
      <w:lvlText w:val="%7"/>
      <w:lvlJc w:val="left"/>
      <w:pPr>
        <w:ind w:left="4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327288">
      <w:start w:val="1"/>
      <w:numFmt w:val="lowerLetter"/>
      <w:lvlText w:val="%8"/>
      <w:lvlJc w:val="left"/>
      <w:pPr>
        <w:ind w:left="5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C44982">
      <w:start w:val="1"/>
      <w:numFmt w:val="lowerRoman"/>
      <w:lvlText w:val="%9"/>
      <w:lvlJc w:val="left"/>
      <w:pPr>
        <w:ind w:left="5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0" w15:restartNumberingAfterBreak="0">
    <w:nsid w:val="3DC16040"/>
    <w:multiLevelType w:val="hybridMultilevel"/>
    <w:tmpl w:val="A8045676"/>
    <w:lvl w:ilvl="0" w:tplc="42DEA10A">
      <w:start w:val="1"/>
      <w:numFmt w:val="upperLetter"/>
      <w:lvlText w:val="%1."/>
      <w:lvlJc w:val="left"/>
      <w:pPr>
        <w:ind w:left="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78C5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4808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B8618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240E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D0063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24AD8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089D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1EB2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1" w15:restartNumberingAfterBreak="0">
    <w:nsid w:val="3DCC698E"/>
    <w:multiLevelType w:val="hybridMultilevel"/>
    <w:tmpl w:val="8FA66BD8"/>
    <w:lvl w:ilvl="0" w:tplc="C772E7D4">
      <w:start w:val="165"/>
      <w:numFmt w:val="decimal"/>
      <w:lvlText w:val="%1)"/>
      <w:lvlJc w:val="left"/>
      <w:pPr>
        <w:ind w:left="1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08E3DC">
      <w:start w:val="1"/>
      <w:numFmt w:val="upperLetter"/>
      <w:lvlText w:val="%2."/>
      <w:lvlJc w:val="left"/>
      <w:pPr>
        <w:ind w:left="4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AE84DE">
      <w:start w:val="1"/>
      <w:numFmt w:val="lowerRoman"/>
      <w:lvlText w:val="%3"/>
      <w:lvlJc w:val="left"/>
      <w:pPr>
        <w:ind w:left="4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FEF276">
      <w:start w:val="1"/>
      <w:numFmt w:val="decimal"/>
      <w:lvlText w:val="%4"/>
      <w:lvlJc w:val="left"/>
      <w:pPr>
        <w:ind w:left="5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9E9668">
      <w:start w:val="1"/>
      <w:numFmt w:val="lowerLetter"/>
      <w:lvlText w:val="%5"/>
      <w:lvlJc w:val="left"/>
      <w:pPr>
        <w:ind w:left="5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7ED31A">
      <w:start w:val="1"/>
      <w:numFmt w:val="lowerRoman"/>
      <w:lvlText w:val="%6"/>
      <w:lvlJc w:val="left"/>
      <w:pPr>
        <w:ind w:left="6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F6EDB4">
      <w:start w:val="1"/>
      <w:numFmt w:val="decimal"/>
      <w:lvlText w:val="%7"/>
      <w:lvlJc w:val="left"/>
      <w:pPr>
        <w:ind w:left="7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381CAC">
      <w:start w:val="1"/>
      <w:numFmt w:val="lowerLetter"/>
      <w:lvlText w:val="%8"/>
      <w:lvlJc w:val="left"/>
      <w:pPr>
        <w:ind w:left="7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30551A">
      <w:start w:val="1"/>
      <w:numFmt w:val="lowerRoman"/>
      <w:lvlText w:val="%9"/>
      <w:lvlJc w:val="left"/>
      <w:pPr>
        <w:ind w:left="8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2" w15:restartNumberingAfterBreak="0">
    <w:nsid w:val="3DD00490"/>
    <w:multiLevelType w:val="hybridMultilevel"/>
    <w:tmpl w:val="62582E62"/>
    <w:lvl w:ilvl="0" w:tplc="BC800124">
      <w:start w:val="4"/>
      <w:numFmt w:val="upperLetter"/>
      <w:lvlText w:val="%1."/>
      <w:lvlJc w:val="left"/>
      <w:pPr>
        <w:ind w:left="4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C070FE">
      <w:start w:val="1"/>
      <w:numFmt w:val="lowerLetter"/>
      <w:lvlText w:val="%2"/>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8A48A0">
      <w:start w:val="1"/>
      <w:numFmt w:val="lowerRoman"/>
      <w:lvlText w:val="%3"/>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88D1E2">
      <w:start w:val="1"/>
      <w:numFmt w:val="decimal"/>
      <w:lvlText w:val="%4"/>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087924">
      <w:start w:val="1"/>
      <w:numFmt w:val="lowerLetter"/>
      <w:lvlText w:val="%5"/>
      <w:lvlJc w:val="left"/>
      <w:pPr>
        <w:ind w:left="6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440A74">
      <w:start w:val="1"/>
      <w:numFmt w:val="lowerRoman"/>
      <w:lvlText w:val="%6"/>
      <w:lvlJc w:val="left"/>
      <w:pPr>
        <w:ind w:left="7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6AA5E4">
      <w:start w:val="1"/>
      <w:numFmt w:val="decimal"/>
      <w:lvlText w:val="%7"/>
      <w:lvlJc w:val="left"/>
      <w:pPr>
        <w:ind w:left="7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B8C8A0">
      <w:start w:val="1"/>
      <w:numFmt w:val="lowerLetter"/>
      <w:lvlText w:val="%8"/>
      <w:lvlJc w:val="left"/>
      <w:pPr>
        <w:ind w:left="8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2C913A">
      <w:start w:val="1"/>
      <w:numFmt w:val="lowerRoman"/>
      <w:lvlText w:val="%9"/>
      <w:lvlJc w:val="left"/>
      <w:pPr>
        <w:ind w:left="9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3" w15:restartNumberingAfterBreak="0">
    <w:nsid w:val="3DE66CC8"/>
    <w:multiLevelType w:val="hybridMultilevel"/>
    <w:tmpl w:val="1286EF1E"/>
    <w:lvl w:ilvl="0" w:tplc="E47C21BA">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9C5C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98403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4AEB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7258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6A919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2C465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64F8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84321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4" w15:restartNumberingAfterBreak="0">
    <w:nsid w:val="3DE96514"/>
    <w:multiLevelType w:val="hybridMultilevel"/>
    <w:tmpl w:val="EEFCC19E"/>
    <w:lvl w:ilvl="0" w:tplc="42B201A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D8DCF2">
      <w:start w:val="1"/>
      <w:numFmt w:val="lowerLetter"/>
      <w:lvlText w:val="%2"/>
      <w:lvlJc w:val="left"/>
      <w:pPr>
        <w:ind w:left="1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9CB1E8">
      <w:start w:val="1"/>
      <w:numFmt w:val="upperLetter"/>
      <w:lvlRestart w:val="0"/>
      <w:lvlText w:val="%3."/>
      <w:lvlJc w:val="left"/>
      <w:pPr>
        <w:ind w:left="2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F2915A">
      <w:start w:val="1"/>
      <w:numFmt w:val="decimal"/>
      <w:lvlText w:val="%4"/>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7CD6C0">
      <w:start w:val="1"/>
      <w:numFmt w:val="lowerLetter"/>
      <w:lvlText w:val="%5"/>
      <w:lvlJc w:val="left"/>
      <w:pPr>
        <w:ind w:left="3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CCCEEC">
      <w:start w:val="1"/>
      <w:numFmt w:val="lowerRoman"/>
      <w:lvlText w:val="%6"/>
      <w:lvlJc w:val="left"/>
      <w:pPr>
        <w:ind w:left="4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741C96">
      <w:start w:val="1"/>
      <w:numFmt w:val="decimal"/>
      <w:lvlText w:val="%7"/>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E2D612">
      <w:start w:val="1"/>
      <w:numFmt w:val="lowerLetter"/>
      <w:lvlText w:val="%8"/>
      <w:lvlJc w:val="left"/>
      <w:pPr>
        <w:ind w:left="5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34D2E6">
      <w:start w:val="1"/>
      <w:numFmt w:val="lowerRoman"/>
      <w:lvlText w:val="%9"/>
      <w:lvlJc w:val="left"/>
      <w:pPr>
        <w:ind w:left="6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5" w15:restartNumberingAfterBreak="0">
    <w:nsid w:val="3DEF3662"/>
    <w:multiLevelType w:val="hybridMultilevel"/>
    <w:tmpl w:val="F2AAF20A"/>
    <w:lvl w:ilvl="0" w:tplc="1CB8FDF8">
      <w:start w:val="1"/>
      <w:numFmt w:val="upperLetter"/>
      <w:lvlText w:val="%1."/>
      <w:lvlJc w:val="left"/>
      <w:pPr>
        <w:ind w:left="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6EA8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8A05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3411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40A3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46D5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FEA8A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C258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7454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6" w15:restartNumberingAfterBreak="0">
    <w:nsid w:val="3DFA6BA5"/>
    <w:multiLevelType w:val="hybridMultilevel"/>
    <w:tmpl w:val="BE0C60A0"/>
    <w:lvl w:ilvl="0" w:tplc="5858B50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0C444E">
      <w:start w:val="1"/>
      <w:numFmt w:val="lowerLetter"/>
      <w:lvlText w:val="%2"/>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4E16DE">
      <w:start w:val="1"/>
      <w:numFmt w:val="upperLetter"/>
      <w:lvlRestart w:val="0"/>
      <w:lvlText w:val="%3."/>
      <w:lvlJc w:val="left"/>
      <w:pPr>
        <w:ind w:left="2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72B83A">
      <w:start w:val="1"/>
      <w:numFmt w:val="decimal"/>
      <w:lvlText w:val="%4"/>
      <w:lvlJc w:val="left"/>
      <w:pPr>
        <w:ind w:left="2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90EB8C">
      <w:start w:val="1"/>
      <w:numFmt w:val="lowerLetter"/>
      <w:lvlText w:val="%5"/>
      <w:lvlJc w:val="left"/>
      <w:pPr>
        <w:ind w:left="3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38DDEE">
      <w:start w:val="1"/>
      <w:numFmt w:val="lowerRoman"/>
      <w:lvlText w:val="%6"/>
      <w:lvlJc w:val="left"/>
      <w:pPr>
        <w:ind w:left="4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629478">
      <w:start w:val="1"/>
      <w:numFmt w:val="decimal"/>
      <w:lvlText w:val="%7"/>
      <w:lvlJc w:val="left"/>
      <w:pPr>
        <w:ind w:left="4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88BA82">
      <w:start w:val="1"/>
      <w:numFmt w:val="lowerLetter"/>
      <w:lvlText w:val="%8"/>
      <w:lvlJc w:val="left"/>
      <w:pPr>
        <w:ind w:left="5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522832">
      <w:start w:val="1"/>
      <w:numFmt w:val="lowerRoman"/>
      <w:lvlText w:val="%9"/>
      <w:lvlJc w:val="left"/>
      <w:pPr>
        <w:ind w:left="6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7" w15:restartNumberingAfterBreak="0">
    <w:nsid w:val="3E197797"/>
    <w:multiLevelType w:val="hybridMultilevel"/>
    <w:tmpl w:val="3CD8ABFC"/>
    <w:lvl w:ilvl="0" w:tplc="6EC62FB0">
      <w:start w:val="295"/>
      <w:numFmt w:val="decimal"/>
      <w:lvlText w:val="%1)"/>
      <w:lvlJc w:val="left"/>
      <w:pPr>
        <w:ind w:left="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3AA67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D6C4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400F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F2AF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CC2B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6A13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BEF0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4CD8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8" w15:restartNumberingAfterBreak="0">
    <w:nsid w:val="3E3406F9"/>
    <w:multiLevelType w:val="hybridMultilevel"/>
    <w:tmpl w:val="7F1A65F2"/>
    <w:lvl w:ilvl="0" w:tplc="951E3852">
      <w:start w:val="1"/>
      <w:numFmt w:val="upperLetter"/>
      <w:lvlText w:val="%1."/>
      <w:lvlJc w:val="left"/>
      <w:pPr>
        <w:ind w:left="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D64A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8A37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9A51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0A5D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CAA0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4C03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2CD8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5206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9" w15:restartNumberingAfterBreak="0">
    <w:nsid w:val="3E3A6E22"/>
    <w:multiLevelType w:val="hybridMultilevel"/>
    <w:tmpl w:val="BA4A4284"/>
    <w:lvl w:ilvl="0" w:tplc="4BB0EC22">
      <w:start w:val="1"/>
      <w:numFmt w:val="upperLetter"/>
      <w:lvlText w:val="%1."/>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FA84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0448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30E79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0E25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F45A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E07D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66E8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626B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0" w15:restartNumberingAfterBreak="0">
    <w:nsid w:val="3E3A6FBA"/>
    <w:multiLevelType w:val="hybridMultilevel"/>
    <w:tmpl w:val="0CE2A8CE"/>
    <w:lvl w:ilvl="0" w:tplc="9A88F8DA">
      <w:start w:val="579"/>
      <w:numFmt w:val="decimal"/>
      <w:lvlText w:val="%1)"/>
      <w:lvlJc w:val="left"/>
      <w:pPr>
        <w:ind w:left="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2ADF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986B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86A7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BA47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BE1B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4EAE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382D1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280C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1" w15:restartNumberingAfterBreak="0">
    <w:nsid w:val="3E6156AE"/>
    <w:multiLevelType w:val="hybridMultilevel"/>
    <w:tmpl w:val="284A29F6"/>
    <w:lvl w:ilvl="0" w:tplc="183C120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F45172">
      <w:start w:val="1"/>
      <w:numFmt w:val="lowerLetter"/>
      <w:lvlText w:val="%2"/>
      <w:lvlJc w:val="left"/>
      <w:pPr>
        <w:ind w:left="1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3C51F8">
      <w:start w:val="1"/>
      <w:numFmt w:val="lowerRoman"/>
      <w:lvlText w:val="%3"/>
      <w:lvlJc w:val="left"/>
      <w:pPr>
        <w:ind w:left="1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E28276">
      <w:start w:val="1"/>
      <w:numFmt w:val="upperLetter"/>
      <w:lvlRestart w:val="0"/>
      <w:lvlText w:val="%4."/>
      <w:lvlJc w:val="left"/>
      <w:pPr>
        <w:ind w:left="3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06262A">
      <w:start w:val="1"/>
      <w:numFmt w:val="lowerLetter"/>
      <w:lvlText w:val="%5"/>
      <w:lvlJc w:val="left"/>
      <w:pPr>
        <w:ind w:left="3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227238">
      <w:start w:val="1"/>
      <w:numFmt w:val="lowerRoman"/>
      <w:lvlText w:val="%6"/>
      <w:lvlJc w:val="left"/>
      <w:pPr>
        <w:ind w:left="3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0A76C0">
      <w:start w:val="1"/>
      <w:numFmt w:val="decimal"/>
      <w:lvlText w:val="%7"/>
      <w:lvlJc w:val="left"/>
      <w:pPr>
        <w:ind w:left="44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30791E">
      <w:start w:val="1"/>
      <w:numFmt w:val="lowerLetter"/>
      <w:lvlText w:val="%8"/>
      <w:lvlJc w:val="left"/>
      <w:pPr>
        <w:ind w:left="5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00220A">
      <w:start w:val="1"/>
      <w:numFmt w:val="lowerRoman"/>
      <w:lvlText w:val="%9"/>
      <w:lvlJc w:val="left"/>
      <w:pPr>
        <w:ind w:left="5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2" w15:restartNumberingAfterBreak="0">
    <w:nsid w:val="3E6327C2"/>
    <w:multiLevelType w:val="hybridMultilevel"/>
    <w:tmpl w:val="E492669A"/>
    <w:lvl w:ilvl="0" w:tplc="9AF8A4EC">
      <w:start w:val="422"/>
      <w:numFmt w:val="decimal"/>
      <w:lvlText w:val="%1)"/>
      <w:lvlJc w:val="left"/>
      <w:pPr>
        <w:ind w:left="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08A1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B403E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F26C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A428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DA53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48A5D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43E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EA73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3" w15:restartNumberingAfterBreak="0">
    <w:nsid w:val="3E8360BE"/>
    <w:multiLevelType w:val="hybridMultilevel"/>
    <w:tmpl w:val="2E8887C8"/>
    <w:lvl w:ilvl="0" w:tplc="6E5087A2">
      <w:start w:val="365"/>
      <w:numFmt w:val="decimal"/>
      <w:lvlText w:val="%1)"/>
      <w:lvlJc w:val="left"/>
      <w:pPr>
        <w:ind w:left="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EA21B4">
      <w:start w:val="1"/>
      <w:numFmt w:val="upperLetter"/>
      <w:lvlText w:val="%2."/>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5EC296">
      <w:start w:val="1"/>
      <w:numFmt w:val="lowerRoman"/>
      <w:lvlText w:val="%3"/>
      <w:lvlJc w:val="left"/>
      <w:pPr>
        <w:ind w:left="2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7ACE18">
      <w:start w:val="1"/>
      <w:numFmt w:val="decimal"/>
      <w:lvlText w:val="%4"/>
      <w:lvlJc w:val="left"/>
      <w:pPr>
        <w:ind w:left="3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E62DEC">
      <w:start w:val="1"/>
      <w:numFmt w:val="lowerLetter"/>
      <w:lvlText w:val="%5"/>
      <w:lvlJc w:val="left"/>
      <w:pPr>
        <w:ind w:left="3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364634">
      <w:start w:val="1"/>
      <w:numFmt w:val="lowerRoman"/>
      <w:lvlText w:val="%6"/>
      <w:lvlJc w:val="left"/>
      <w:pPr>
        <w:ind w:left="4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FE161C">
      <w:start w:val="1"/>
      <w:numFmt w:val="decimal"/>
      <w:lvlText w:val="%7"/>
      <w:lvlJc w:val="left"/>
      <w:pPr>
        <w:ind w:left="5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201074">
      <w:start w:val="1"/>
      <w:numFmt w:val="lowerLetter"/>
      <w:lvlText w:val="%8"/>
      <w:lvlJc w:val="left"/>
      <w:pPr>
        <w:ind w:left="6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624520">
      <w:start w:val="1"/>
      <w:numFmt w:val="lowerRoman"/>
      <w:lvlText w:val="%9"/>
      <w:lvlJc w:val="left"/>
      <w:pPr>
        <w:ind w:left="6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4" w15:restartNumberingAfterBreak="0">
    <w:nsid w:val="3E8D6A0F"/>
    <w:multiLevelType w:val="hybridMultilevel"/>
    <w:tmpl w:val="24683126"/>
    <w:lvl w:ilvl="0" w:tplc="058AF806">
      <w:start w:val="270"/>
      <w:numFmt w:val="decimal"/>
      <w:lvlText w:val="%1)"/>
      <w:lvlJc w:val="left"/>
      <w:pPr>
        <w:ind w:left="1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A4CACC">
      <w:start w:val="1"/>
      <w:numFmt w:val="lowerLetter"/>
      <w:lvlText w:val="%2"/>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605D8C">
      <w:start w:val="1"/>
      <w:numFmt w:val="lowerRoman"/>
      <w:lvlText w:val="%3"/>
      <w:lvlJc w:val="left"/>
      <w:pPr>
        <w:ind w:left="1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28A874">
      <w:start w:val="1"/>
      <w:numFmt w:val="decimal"/>
      <w:lvlText w:val="%4"/>
      <w:lvlJc w:val="left"/>
      <w:pPr>
        <w:ind w:left="2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68B4BE">
      <w:start w:val="1"/>
      <w:numFmt w:val="lowerLetter"/>
      <w:lvlText w:val="%5"/>
      <w:lvlJc w:val="left"/>
      <w:pPr>
        <w:ind w:left="3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A2279C">
      <w:start w:val="1"/>
      <w:numFmt w:val="lowerRoman"/>
      <w:lvlText w:val="%6"/>
      <w:lvlJc w:val="left"/>
      <w:pPr>
        <w:ind w:left="4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0CB902">
      <w:start w:val="1"/>
      <w:numFmt w:val="decimal"/>
      <w:lvlText w:val="%7"/>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082138">
      <w:start w:val="1"/>
      <w:numFmt w:val="lowerLetter"/>
      <w:lvlText w:val="%8"/>
      <w:lvlJc w:val="left"/>
      <w:pPr>
        <w:ind w:left="5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442EA6">
      <w:start w:val="1"/>
      <w:numFmt w:val="lowerRoman"/>
      <w:lvlText w:val="%9"/>
      <w:lvlJc w:val="left"/>
      <w:pPr>
        <w:ind w:left="6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5" w15:restartNumberingAfterBreak="0">
    <w:nsid w:val="3E963603"/>
    <w:multiLevelType w:val="hybridMultilevel"/>
    <w:tmpl w:val="B3C86C3E"/>
    <w:lvl w:ilvl="0" w:tplc="EEDE6EA8">
      <w:start w:val="741"/>
      <w:numFmt w:val="decimal"/>
      <w:lvlText w:val="%1)"/>
      <w:lvlJc w:val="left"/>
      <w:pPr>
        <w:ind w:left="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047C4">
      <w:start w:val="1"/>
      <w:numFmt w:val="upperLetter"/>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F4A368">
      <w:start w:val="1"/>
      <w:numFmt w:val="lowerRoman"/>
      <w:lvlText w:val="%3"/>
      <w:lvlJc w:val="left"/>
      <w:pPr>
        <w:ind w:left="1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94FBB2">
      <w:start w:val="1"/>
      <w:numFmt w:val="decimal"/>
      <w:lvlText w:val="%4"/>
      <w:lvlJc w:val="left"/>
      <w:pPr>
        <w:ind w:left="2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5653F4">
      <w:start w:val="1"/>
      <w:numFmt w:val="lowerLetter"/>
      <w:lvlText w:val="%5"/>
      <w:lvlJc w:val="left"/>
      <w:pPr>
        <w:ind w:left="3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10EA18">
      <w:start w:val="1"/>
      <w:numFmt w:val="lowerRoman"/>
      <w:lvlText w:val="%6"/>
      <w:lvlJc w:val="left"/>
      <w:pPr>
        <w:ind w:left="3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4E2A76">
      <w:start w:val="1"/>
      <w:numFmt w:val="decimal"/>
      <w:lvlText w:val="%7"/>
      <w:lvlJc w:val="left"/>
      <w:pPr>
        <w:ind w:left="4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0CE27C">
      <w:start w:val="1"/>
      <w:numFmt w:val="lowerLetter"/>
      <w:lvlText w:val="%8"/>
      <w:lvlJc w:val="left"/>
      <w:pPr>
        <w:ind w:left="5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862E48">
      <w:start w:val="1"/>
      <w:numFmt w:val="lowerRoman"/>
      <w:lvlText w:val="%9"/>
      <w:lvlJc w:val="left"/>
      <w:pPr>
        <w:ind w:left="6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6" w15:restartNumberingAfterBreak="0">
    <w:nsid w:val="3E9B78E9"/>
    <w:multiLevelType w:val="hybridMultilevel"/>
    <w:tmpl w:val="9F12F5BC"/>
    <w:lvl w:ilvl="0" w:tplc="CAB64D64">
      <w:start w:val="1"/>
      <w:numFmt w:val="upperLetter"/>
      <w:lvlText w:val="%1."/>
      <w:lvlJc w:val="left"/>
      <w:pPr>
        <w:ind w:left="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4079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4CA9E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489A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B057E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986F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B4AC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546D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2E1E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7" w15:restartNumberingAfterBreak="0">
    <w:nsid w:val="3ED411FE"/>
    <w:multiLevelType w:val="hybridMultilevel"/>
    <w:tmpl w:val="EBE0838A"/>
    <w:lvl w:ilvl="0" w:tplc="D1728E3E">
      <w:start w:val="1"/>
      <w:numFmt w:val="upperLetter"/>
      <w:lvlText w:val="%1."/>
      <w:lvlJc w:val="left"/>
      <w:pPr>
        <w:ind w:left="3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5AED0A">
      <w:start w:val="1"/>
      <w:numFmt w:val="lowerLetter"/>
      <w:lvlText w:val="%2"/>
      <w:lvlJc w:val="left"/>
      <w:pPr>
        <w:ind w:left="3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0045F4">
      <w:start w:val="1"/>
      <w:numFmt w:val="lowerRoman"/>
      <w:lvlText w:val="%3"/>
      <w:lvlJc w:val="left"/>
      <w:pPr>
        <w:ind w:left="3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B6223C">
      <w:start w:val="1"/>
      <w:numFmt w:val="decimal"/>
      <w:lvlText w:val="%4"/>
      <w:lvlJc w:val="left"/>
      <w:pPr>
        <w:ind w:left="4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CE8ADE">
      <w:start w:val="1"/>
      <w:numFmt w:val="lowerLetter"/>
      <w:lvlText w:val="%5"/>
      <w:lvlJc w:val="left"/>
      <w:pPr>
        <w:ind w:left="5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2EA6B2">
      <w:start w:val="1"/>
      <w:numFmt w:val="lowerRoman"/>
      <w:lvlText w:val="%6"/>
      <w:lvlJc w:val="left"/>
      <w:pPr>
        <w:ind w:left="5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20FCD6">
      <w:start w:val="1"/>
      <w:numFmt w:val="decimal"/>
      <w:lvlText w:val="%7"/>
      <w:lvlJc w:val="left"/>
      <w:pPr>
        <w:ind w:left="6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243B66">
      <w:start w:val="1"/>
      <w:numFmt w:val="lowerLetter"/>
      <w:lvlText w:val="%8"/>
      <w:lvlJc w:val="left"/>
      <w:pPr>
        <w:ind w:left="7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5CEAAA">
      <w:start w:val="1"/>
      <w:numFmt w:val="lowerRoman"/>
      <w:lvlText w:val="%9"/>
      <w:lvlJc w:val="left"/>
      <w:pPr>
        <w:ind w:left="8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8" w15:restartNumberingAfterBreak="0">
    <w:nsid w:val="3EE338B4"/>
    <w:multiLevelType w:val="hybridMultilevel"/>
    <w:tmpl w:val="010C98A2"/>
    <w:lvl w:ilvl="0" w:tplc="13AE5872">
      <w:start w:val="194"/>
      <w:numFmt w:val="decimal"/>
      <w:lvlText w:val="%1)"/>
      <w:lvlJc w:val="left"/>
      <w:pPr>
        <w:ind w:left="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4CB66">
      <w:start w:val="1"/>
      <w:numFmt w:val="upperLetter"/>
      <w:lvlText w:val="%2."/>
      <w:lvlJc w:val="left"/>
      <w:pPr>
        <w:ind w:left="2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DA751A">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E85602">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888066">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840DFE">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D28D00">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36665A">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9231CE">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9" w15:restartNumberingAfterBreak="0">
    <w:nsid w:val="3EF90DFA"/>
    <w:multiLevelType w:val="hybridMultilevel"/>
    <w:tmpl w:val="CBFAAC46"/>
    <w:lvl w:ilvl="0" w:tplc="9D487264">
      <w:start w:val="705"/>
      <w:numFmt w:val="decimal"/>
      <w:lvlText w:val="%1)"/>
      <w:lvlJc w:val="left"/>
      <w:pPr>
        <w:ind w:left="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46F70C">
      <w:start w:val="1"/>
      <w:numFmt w:val="upperLetter"/>
      <w:lvlText w:val="%2."/>
      <w:lvlJc w:val="left"/>
      <w:pPr>
        <w:ind w:left="1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22A1B6">
      <w:start w:val="1"/>
      <w:numFmt w:val="lowerRoman"/>
      <w:lvlText w:val="%3"/>
      <w:lvlJc w:val="left"/>
      <w:pPr>
        <w:ind w:left="1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3E2694">
      <w:start w:val="1"/>
      <w:numFmt w:val="decimal"/>
      <w:lvlText w:val="%4"/>
      <w:lvlJc w:val="left"/>
      <w:pPr>
        <w:ind w:left="2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6268A8">
      <w:start w:val="1"/>
      <w:numFmt w:val="lowerLetter"/>
      <w:lvlText w:val="%5"/>
      <w:lvlJc w:val="left"/>
      <w:pPr>
        <w:ind w:left="3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F48530">
      <w:start w:val="1"/>
      <w:numFmt w:val="lowerRoman"/>
      <w:lvlText w:val="%6"/>
      <w:lvlJc w:val="left"/>
      <w:pPr>
        <w:ind w:left="3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C2279E">
      <w:start w:val="1"/>
      <w:numFmt w:val="decimal"/>
      <w:lvlText w:val="%7"/>
      <w:lvlJc w:val="left"/>
      <w:pPr>
        <w:ind w:left="4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EC7B22">
      <w:start w:val="1"/>
      <w:numFmt w:val="lowerLetter"/>
      <w:lvlText w:val="%8"/>
      <w:lvlJc w:val="left"/>
      <w:pPr>
        <w:ind w:left="5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40CC00">
      <w:start w:val="1"/>
      <w:numFmt w:val="lowerRoman"/>
      <w:lvlText w:val="%9"/>
      <w:lvlJc w:val="left"/>
      <w:pPr>
        <w:ind w:left="5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0" w15:restartNumberingAfterBreak="0">
    <w:nsid w:val="3EF92802"/>
    <w:multiLevelType w:val="hybridMultilevel"/>
    <w:tmpl w:val="FFF636C0"/>
    <w:lvl w:ilvl="0" w:tplc="B0C02F60">
      <w:start w:val="48"/>
      <w:numFmt w:val="decimal"/>
      <w:lvlText w:val="%1)"/>
      <w:lvlJc w:val="left"/>
      <w:pPr>
        <w:ind w:left="1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CABEB6">
      <w:start w:val="1"/>
      <w:numFmt w:val="upperLetter"/>
      <w:lvlText w:val="%2."/>
      <w:lvlJc w:val="left"/>
      <w:pPr>
        <w:ind w:left="3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521E44">
      <w:start w:val="1"/>
      <w:numFmt w:val="lowerRoman"/>
      <w:lvlText w:val="%3"/>
      <w:lvlJc w:val="left"/>
      <w:pPr>
        <w:ind w:left="3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D87D1C">
      <w:start w:val="1"/>
      <w:numFmt w:val="decimal"/>
      <w:lvlText w:val="%4"/>
      <w:lvlJc w:val="left"/>
      <w:pPr>
        <w:ind w:left="4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06FA92">
      <w:start w:val="1"/>
      <w:numFmt w:val="lowerLetter"/>
      <w:lvlText w:val="%5"/>
      <w:lvlJc w:val="left"/>
      <w:pPr>
        <w:ind w:left="5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8AF27E">
      <w:start w:val="1"/>
      <w:numFmt w:val="lowerRoman"/>
      <w:lvlText w:val="%6"/>
      <w:lvlJc w:val="left"/>
      <w:pPr>
        <w:ind w:left="5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4071AE">
      <w:start w:val="1"/>
      <w:numFmt w:val="decimal"/>
      <w:lvlText w:val="%7"/>
      <w:lvlJc w:val="left"/>
      <w:pPr>
        <w:ind w:left="6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DA0416">
      <w:start w:val="1"/>
      <w:numFmt w:val="lowerLetter"/>
      <w:lvlText w:val="%8"/>
      <w:lvlJc w:val="left"/>
      <w:pPr>
        <w:ind w:left="7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7CAB04">
      <w:start w:val="1"/>
      <w:numFmt w:val="lowerRoman"/>
      <w:lvlText w:val="%9"/>
      <w:lvlJc w:val="left"/>
      <w:pPr>
        <w:ind w:left="8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1" w15:restartNumberingAfterBreak="0">
    <w:nsid w:val="3F03136D"/>
    <w:multiLevelType w:val="hybridMultilevel"/>
    <w:tmpl w:val="D0443E8E"/>
    <w:lvl w:ilvl="0" w:tplc="2DC43B0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94C316">
      <w:start w:val="1"/>
      <w:numFmt w:val="lowerLetter"/>
      <w:lvlText w:val="%2"/>
      <w:lvlJc w:val="left"/>
      <w:pPr>
        <w:ind w:left="1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9406B8">
      <w:start w:val="1"/>
      <w:numFmt w:val="upperLetter"/>
      <w:lvlRestart w:val="0"/>
      <w:lvlText w:val="%3."/>
      <w:lvlJc w:val="left"/>
      <w:pPr>
        <w:ind w:left="2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4EC390">
      <w:start w:val="1"/>
      <w:numFmt w:val="decimal"/>
      <w:lvlText w:val="%4"/>
      <w:lvlJc w:val="left"/>
      <w:pPr>
        <w:ind w:left="2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84C226">
      <w:start w:val="1"/>
      <w:numFmt w:val="lowerLetter"/>
      <w:lvlText w:val="%5"/>
      <w:lvlJc w:val="left"/>
      <w:pPr>
        <w:ind w:left="3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40CF88">
      <w:start w:val="1"/>
      <w:numFmt w:val="lowerRoman"/>
      <w:lvlText w:val="%6"/>
      <w:lvlJc w:val="left"/>
      <w:pPr>
        <w:ind w:left="3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06026C">
      <w:start w:val="1"/>
      <w:numFmt w:val="decimal"/>
      <w:lvlText w:val="%7"/>
      <w:lvlJc w:val="left"/>
      <w:pPr>
        <w:ind w:left="4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9A93F4">
      <w:start w:val="1"/>
      <w:numFmt w:val="lowerLetter"/>
      <w:lvlText w:val="%8"/>
      <w:lvlJc w:val="left"/>
      <w:pPr>
        <w:ind w:left="5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802960">
      <w:start w:val="1"/>
      <w:numFmt w:val="lowerRoman"/>
      <w:lvlText w:val="%9"/>
      <w:lvlJc w:val="left"/>
      <w:pPr>
        <w:ind w:left="5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2" w15:restartNumberingAfterBreak="0">
    <w:nsid w:val="3F172319"/>
    <w:multiLevelType w:val="hybridMultilevel"/>
    <w:tmpl w:val="75641374"/>
    <w:lvl w:ilvl="0" w:tplc="917604A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C65E7A">
      <w:start w:val="1"/>
      <w:numFmt w:val="lowerLetter"/>
      <w:lvlText w:val="%2"/>
      <w:lvlJc w:val="left"/>
      <w:pPr>
        <w:ind w:left="1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84653C">
      <w:start w:val="1"/>
      <w:numFmt w:val="upperLetter"/>
      <w:lvlRestart w:val="0"/>
      <w:lvlText w:val="%3."/>
      <w:lvlJc w:val="left"/>
      <w:pPr>
        <w:ind w:left="4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2810FA">
      <w:start w:val="1"/>
      <w:numFmt w:val="decimal"/>
      <w:lvlText w:val="%4"/>
      <w:lvlJc w:val="left"/>
      <w:pPr>
        <w:ind w:left="3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4E7354">
      <w:start w:val="1"/>
      <w:numFmt w:val="lowerLetter"/>
      <w:lvlText w:val="%5"/>
      <w:lvlJc w:val="left"/>
      <w:pPr>
        <w:ind w:left="4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066352">
      <w:start w:val="1"/>
      <w:numFmt w:val="lowerRoman"/>
      <w:lvlText w:val="%6"/>
      <w:lvlJc w:val="left"/>
      <w:pPr>
        <w:ind w:left="5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321272">
      <w:start w:val="1"/>
      <w:numFmt w:val="decimal"/>
      <w:lvlText w:val="%7"/>
      <w:lvlJc w:val="left"/>
      <w:pPr>
        <w:ind w:left="5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8E2746">
      <w:start w:val="1"/>
      <w:numFmt w:val="lowerLetter"/>
      <w:lvlText w:val="%8"/>
      <w:lvlJc w:val="left"/>
      <w:pPr>
        <w:ind w:left="6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E2F75E">
      <w:start w:val="1"/>
      <w:numFmt w:val="lowerRoman"/>
      <w:lvlText w:val="%9"/>
      <w:lvlJc w:val="left"/>
      <w:pPr>
        <w:ind w:left="7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3" w15:restartNumberingAfterBreak="0">
    <w:nsid w:val="3F3E5CF8"/>
    <w:multiLevelType w:val="hybridMultilevel"/>
    <w:tmpl w:val="DEEC911A"/>
    <w:lvl w:ilvl="0" w:tplc="2640CC42">
      <w:start w:val="433"/>
      <w:numFmt w:val="decimal"/>
      <w:lvlText w:val="%1)"/>
      <w:lvlJc w:val="left"/>
      <w:pPr>
        <w:ind w:left="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06CB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98BDB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B0EE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D8BC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9E71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78C9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D40D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4AA6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4" w15:restartNumberingAfterBreak="0">
    <w:nsid w:val="3F475749"/>
    <w:multiLevelType w:val="hybridMultilevel"/>
    <w:tmpl w:val="86FE21FC"/>
    <w:lvl w:ilvl="0" w:tplc="10D8B43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D2F0B8">
      <w:start w:val="1"/>
      <w:numFmt w:val="lowerLetter"/>
      <w:lvlText w:val="%2"/>
      <w:lvlJc w:val="left"/>
      <w:pPr>
        <w:ind w:left="2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BC9002">
      <w:start w:val="1"/>
      <w:numFmt w:val="upperLetter"/>
      <w:lvlRestart w:val="0"/>
      <w:lvlText w:val="%3."/>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145692">
      <w:start w:val="1"/>
      <w:numFmt w:val="decimal"/>
      <w:lvlText w:val="%4"/>
      <w:lvlJc w:val="left"/>
      <w:pPr>
        <w:ind w:left="4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A330C">
      <w:start w:val="1"/>
      <w:numFmt w:val="lowerLetter"/>
      <w:lvlText w:val="%5"/>
      <w:lvlJc w:val="left"/>
      <w:pPr>
        <w:ind w:left="5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320A06">
      <w:start w:val="1"/>
      <w:numFmt w:val="lowerRoman"/>
      <w:lvlText w:val="%6"/>
      <w:lvlJc w:val="left"/>
      <w:pPr>
        <w:ind w:left="6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B2BA46">
      <w:start w:val="1"/>
      <w:numFmt w:val="decimal"/>
      <w:lvlText w:val="%7"/>
      <w:lvlJc w:val="left"/>
      <w:pPr>
        <w:ind w:left="6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38C098">
      <w:start w:val="1"/>
      <w:numFmt w:val="lowerLetter"/>
      <w:lvlText w:val="%8"/>
      <w:lvlJc w:val="left"/>
      <w:pPr>
        <w:ind w:left="7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F2035C">
      <w:start w:val="1"/>
      <w:numFmt w:val="lowerRoman"/>
      <w:lvlText w:val="%9"/>
      <w:lvlJc w:val="left"/>
      <w:pPr>
        <w:ind w:left="8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5" w15:restartNumberingAfterBreak="0">
    <w:nsid w:val="3F5A2A42"/>
    <w:multiLevelType w:val="hybridMultilevel"/>
    <w:tmpl w:val="DBB06D2E"/>
    <w:lvl w:ilvl="0" w:tplc="1EE232D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96AEE2">
      <w:start w:val="1"/>
      <w:numFmt w:val="upperLetter"/>
      <w:lvlRestart w:val="0"/>
      <w:lvlText w:val="%2."/>
      <w:lvlJc w:val="left"/>
      <w:pPr>
        <w:ind w:left="3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2635AE">
      <w:start w:val="1"/>
      <w:numFmt w:val="lowerRoman"/>
      <w:lvlText w:val="%3"/>
      <w:lvlJc w:val="left"/>
      <w:pPr>
        <w:ind w:left="2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4839BA">
      <w:start w:val="1"/>
      <w:numFmt w:val="decimal"/>
      <w:lvlText w:val="%4"/>
      <w:lvlJc w:val="left"/>
      <w:pPr>
        <w:ind w:left="3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C66ECA">
      <w:start w:val="1"/>
      <w:numFmt w:val="lowerLetter"/>
      <w:lvlText w:val="%5"/>
      <w:lvlJc w:val="left"/>
      <w:pPr>
        <w:ind w:left="4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B03424">
      <w:start w:val="1"/>
      <w:numFmt w:val="lowerRoman"/>
      <w:lvlText w:val="%6"/>
      <w:lvlJc w:val="left"/>
      <w:pPr>
        <w:ind w:left="5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3C4316">
      <w:start w:val="1"/>
      <w:numFmt w:val="decimal"/>
      <w:lvlText w:val="%7"/>
      <w:lvlJc w:val="left"/>
      <w:pPr>
        <w:ind w:left="5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7C3F22">
      <w:start w:val="1"/>
      <w:numFmt w:val="lowerLetter"/>
      <w:lvlText w:val="%8"/>
      <w:lvlJc w:val="left"/>
      <w:pPr>
        <w:ind w:left="6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F061DE">
      <w:start w:val="1"/>
      <w:numFmt w:val="lowerRoman"/>
      <w:lvlText w:val="%9"/>
      <w:lvlJc w:val="left"/>
      <w:pPr>
        <w:ind w:left="7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6" w15:restartNumberingAfterBreak="0">
    <w:nsid w:val="3F6D731F"/>
    <w:multiLevelType w:val="hybridMultilevel"/>
    <w:tmpl w:val="5CFCB2CE"/>
    <w:lvl w:ilvl="0" w:tplc="20582BCE">
      <w:start w:val="1"/>
      <w:numFmt w:val="upperLetter"/>
      <w:lvlText w:val="%1."/>
      <w:lvlJc w:val="left"/>
      <w:pPr>
        <w:ind w:left="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0CC7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BCE7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02540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0ED7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36720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0474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E42E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FEAB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7" w15:restartNumberingAfterBreak="0">
    <w:nsid w:val="3F8211C2"/>
    <w:multiLevelType w:val="hybridMultilevel"/>
    <w:tmpl w:val="CADCD7B8"/>
    <w:lvl w:ilvl="0" w:tplc="56CA0202">
      <w:start w:val="300"/>
      <w:numFmt w:val="decimal"/>
      <w:lvlText w:val="%1)"/>
      <w:lvlJc w:val="left"/>
      <w:pPr>
        <w:ind w:left="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B89176">
      <w:start w:val="1"/>
      <w:numFmt w:val="lowerLetter"/>
      <w:lvlText w:val="%2"/>
      <w:lvlJc w:val="left"/>
      <w:pPr>
        <w:ind w:left="1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9C1E04">
      <w:start w:val="1"/>
      <w:numFmt w:val="lowerRoman"/>
      <w:lvlText w:val="%3"/>
      <w:lvlJc w:val="left"/>
      <w:pPr>
        <w:ind w:left="1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0CFE5A">
      <w:start w:val="1"/>
      <w:numFmt w:val="decimal"/>
      <w:lvlText w:val="%4"/>
      <w:lvlJc w:val="left"/>
      <w:pPr>
        <w:ind w:left="2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4EADD4">
      <w:start w:val="1"/>
      <w:numFmt w:val="lowerLetter"/>
      <w:lvlText w:val="%5"/>
      <w:lvlJc w:val="left"/>
      <w:pPr>
        <w:ind w:left="3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1643D8">
      <w:start w:val="1"/>
      <w:numFmt w:val="lowerRoman"/>
      <w:lvlText w:val="%6"/>
      <w:lvlJc w:val="left"/>
      <w:pPr>
        <w:ind w:left="3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BA9E9E">
      <w:start w:val="1"/>
      <w:numFmt w:val="decimal"/>
      <w:lvlText w:val="%7"/>
      <w:lvlJc w:val="left"/>
      <w:pPr>
        <w:ind w:left="4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F43126">
      <w:start w:val="1"/>
      <w:numFmt w:val="lowerLetter"/>
      <w:lvlText w:val="%8"/>
      <w:lvlJc w:val="left"/>
      <w:pPr>
        <w:ind w:left="5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CE67AC">
      <w:start w:val="1"/>
      <w:numFmt w:val="lowerRoman"/>
      <w:lvlText w:val="%9"/>
      <w:lvlJc w:val="left"/>
      <w:pPr>
        <w:ind w:left="6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8" w15:restartNumberingAfterBreak="0">
    <w:nsid w:val="3F8C0D84"/>
    <w:multiLevelType w:val="hybridMultilevel"/>
    <w:tmpl w:val="79C03E3A"/>
    <w:lvl w:ilvl="0" w:tplc="A672FE86">
      <w:start w:val="1"/>
      <w:numFmt w:val="upperLetter"/>
      <w:lvlText w:val="%1."/>
      <w:lvlJc w:val="left"/>
      <w:pPr>
        <w:ind w:left="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E8AD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A2CF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AA18D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8260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7AFA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320C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AC68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C6D2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9" w15:restartNumberingAfterBreak="0">
    <w:nsid w:val="3F92002B"/>
    <w:multiLevelType w:val="hybridMultilevel"/>
    <w:tmpl w:val="40F8FF8E"/>
    <w:lvl w:ilvl="0" w:tplc="74A45000">
      <w:start w:val="780"/>
      <w:numFmt w:val="decimal"/>
      <w:lvlText w:val="%1)"/>
      <w:lvlJc w:val="left"/>
      <w:pPr>
        <w:ind w:left="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004590">
      <w:start w:val="1"/>
      <w:numFmt w:val="upperLetter"/>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A03C2E">
      <w:start w:val="1"/>
      <w:numFmt w:val="lowerRoman"/>
      <w:lvlText w:val="%3"/>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70ADD4">
      <w:start w:val="1"/>
      <w:numFmt w:val="decimal"/>
      <w:lvlText w:val="%4"/>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C0DC50">
      <w:start w:val="1"/>
      <w:numFmt w:val="lowerLetter"/>
      <w:lvlText w:val="%5"/>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08C6FC">
      <w:start w:val="1"/>
      <w:numFmt w:val="lowerRoman"/>
      <w:lvlText w:val="%6"/>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D67B46">
      <w:start w:val="1"/>
      <w:numFmt w:val="decimal"/>
      <w:lvlText w:val="%7"/>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B86486">
      <w:start w:val="1"/>
      <w:numFmt w:val="lowerLetter"/>
      <w:lvlText w:val="%8"/>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F4D508">
      <w:start w:val="1"/>
      <w:numFmt w:val="lowerRoman"/>
      <w:lvlText w:val="%9"/>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0" w15:restartNumberingAfterBreak="0">
    <w:nsid w:val="3FB25C3E"/>
    <w:multiLevelType w:val="hybridMultilevel"/>
    <w:tmpl w:val="F25697EC"/>
    <w:lvl w:ilvl="0" w:tplc="CB6C882C">
      <w:start w:val="1"/>
      <w:numFmt w:val="upperLetter"/>
      <w:lvlText w:val="%1."/>
      <w:lvlJc w:val="left"/>
      <w:pPr>
        <w:ind w:left="1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0680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3E423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DCD9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8A909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7EA6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46A7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A825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8872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1" w15:restartNumberingAfterBreak="0">
    <w:nsid w:val="3FB94E4B"/>
    <w:multiLevelType w:val="hybridMultilevel"/>
    <w:tmpl w:val="9E8C0E9E"/>
    <w:lvl w:ilvl="0" w:tplc="384E5024">
      <w:start w:val="1"/>
      <w:numFmt w:val="upperLetter"/>
      <w:lvlText w:val="%1."/>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CC276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324A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9845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FCAB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BC81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E097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445D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4EED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2" w15:restartNumberingAfterBreak="0">
    <w:nsid w:val="3FC365D0"/>
    <w:multiLevelType w:val="hybridMultilevel"/>
    <w:tmpl w:val="486239EE"/>
    <w:lvl w:ilvl="0" w:tplc="AD4AA04E">
      <w:start w:val="1"/>
      <w:numFmt w:val="upperLetter"/>
      <w:lvlText w:val="%1."/>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8846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4022D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6A87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A2E56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D6076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746E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9A99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68D2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3" w15:restartNumberingAfterBreak="0">
    <w:nsid w:val="3FCB191C"/>
    <w:multiLevelType w:val="hybridMultilevel"/>
    <w:tmpl w:val="02A246F4"/>
    <w:lvl w:ilvl="0" w:tplc="9132968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F8E1E0">
      <w:start w:val="1"/>
      <w:numFmt w:val="lowerLetter"/>
      <w:lvlText w:val="%2"/>
      <w:lvlJc w:val="left"/>
      <w:pPr>
        <w:ind w:left="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506554">
      <w:start w:val="1"/>
      <w:numFmt w:val="lowerRoman"/>
      <w:lvlText w:val="%3"/>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DA6FC0">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CCF3A2">
      <w:start w:val="1"/>
      <w:numFmt w:val="lowerLetter"/>
      <w:lvlText w:val="%5"/>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0817A0">
      <w:start w:val="1"/>
      <w:numFmt w:val="lowerRoman"/>
      <w:lvlText w:val="%6"/>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D680C2">
      <w:start w:val="1"/>
      <w:numFmt w:val="upperLetter"/>
      <w:lvlRestart w:val="0"/>
      <w:lvlText w:val="%7."/>
      <w:lvlJc w:val="left"/>
      <w:pPr>
        <w:ind w:left="4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441DB4">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3AF334">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4" w15:restartNumberingAfterBreak="0">
    <w:nsid w:val="3FF977A7"/>
    <w:multiLevelType w:val="hybridMultilevel"/>
    <w:tmpl w:val="30F467E2"/>
    <w:lvl w:ilvl="0" w:tplc="CA7A5FB0">
      <w:start w:val="582"/>
      <w:numFmt w:val="decimal"/>
      <w:lvlText w:val="%1)"/>
      <w:lvlJc w:val="left"/>
      <w:pPr>
        <w:ind w:left="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AC89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D604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10877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1CD9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0CEDD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CAD73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6826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3C72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5" w15:restartNumberingAfterBreak="0">
    <w:nsid w:val="3FFC5AF0"/>
    <w:multiLevelType w:val="hybridMultilevel"/>
    <w:tmpl w:val="C8B8E4DC"/>
    <w:lvl w:ilvl="0" w:tplc="59EC1C14">
      <w:start w:val="398"/>
      <w:numFmt w:val="decimal"/>
      <w:lvlText w:val="%1)"/>
      <w:lvlJc w:val="left"/>
      <w:pPr>
        <w:ind w:left="6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ECE540">
      <w:start w:val="1"/>
      <w:numFmt w:val="upperLetter"/>
      <w:lvlText w:val="%2."/>
      <w:lvlJc w:val="left"/>
      <w:pPr>
        <w:ind w:left="1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5CDE82">
      <w:start w:val="1"/>
      <w:numFmt w:val="lowerRoman"/>
      <w:lvlText w:val="%3"/>
      <w:lvlJc w:val="left"/>
      <w:pPr>
        <w:ind w:left="2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2E52A4">
      <w:start w:val="1"/>
      <w:numFmt w:val="decimal"/>
      <w:lvlText w:val="%4"/>
      <w:lvlJc w:val="left"/>
      <w:pPr>
        <w:ind w:left="2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AC360C">
      <w:start w:val="1"/>
      <w:numFmt w:val="lowerLetter"/>
      <w:lvlText w:val="%5"/>
      <w:lvlJc w:val="left"/>
      <w:pPr>
        <w:ind w:left="3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F8FE7A">
      <w:start w:val="1"/>
      <w:numFmt w:val="lowerRoman"/>
      <w:lvlText w:val="%6"/>
      <w:lvlJc w:val="left"/>
      <w:pPr>
        <w:ind w:left="4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5241E0">
      <w:start w:val="1"/>
      <w:numFmt w:val="decimal"/>
      <w:lvlText w:val="%7"/>
      <w:lvlJc w:val="left"/>
      <w:pPr>
        <w:ind w:left="4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78C826">
      <w:start w:val="1"/>
      <w:numFmt w:val="lowerLetter"/>
      <w:lvlText w:val="%8"/>
      <w:lvlJc w:val="left"/>
      <w:pPr>
        <w:ind w:left="5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E088F6">
      <w:start w:val="1"/>
      <w:numFmt w:val="lowerRoman"/>
      <w:lvlText w:val="%9"/>
      <w:lvlJc w:val="left"/>
      <w:pPr>
        <w:ind w:left="6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6" w15:restartNumberingAfterBreak="0">
    <w:nsid w:val="400D00DF"/>
    <w:multiLevelType w:val="hybridMultilevel"/>
    <w:tmpl w:val="576E80C6"/>
    <w:lvl w:ilvl="0" w:tplc="982A1F28">
      <w:start w:val="1"/>
      <w:numFmt w:val="upperLetter"/>
      <w:lvlText w:val="%1."/>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24D8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CCF8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D8B51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A28E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56B3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E6ED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F4EB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026F1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7" w15:restartNumberingAfterBreak="0">
    <w:nsid w:val="405252F0"/>
    <w:multiLevelType w:val="hybridMultilevel"/>
    <w:tmpl w:val="F0ACB30E"/>
    <w:lvl w:ilvl="0" w:tplc="C988DAD2">
      <w:start w:val="1"/>
      <w:numFmt w:val="upperLetter"/>
      <w:lvlText w:val="%1."/>
      <w:lvlJc w:val="left"/>
      <w:pPr>
        <w:ind w:left="1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06CF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D62F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1033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8E20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C2C4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E0957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5276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58AEC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8" w15:restartNumberingAfterBreak="0">
    <w:nsid w:val="406E7B13"/>
    <w:multiLevelType w:val="hybridMultilevel"/>
    <w:tmpl w:val="AEE4E2AC"/>
    <w:lvl w:ilvl="0" w:tplc="75441E26">
      <w:start w:val="1"/>
      <w:numFmt w:val="upperLetter"/>
      <w:lvlText w:val="%1."/>
      <w:lvlJc w:val="left"/>
      <w:pPr>
        <w:ind w:left="1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BE8C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90B3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52EB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34291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B2E9F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40AC3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A2AA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F4F6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9" w15:restartNumberingAfterBreak="0">
    <w:nsid w:val="40827058"/>
    <w:multiLevelType w:val="hybridMultilevel"/>
    <w:tmpl w:val="4A646C8A"/>
    <w:lvl w:ilvl="0" w:tplc="54C6BEB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5A35DA">
      <w:start w:val="1"/>
      <w:numFmt w:val="upperLetter"/>
      <w:lvlText w:val="%2."/>
      <w:lvlJc w:val="left"/>
      <w:pPr>
        <w:ind w:left="2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5A5798">
      <w:start w:val="1"/>
      <w:numFmt w:val="lowerRoman"/>
      <w:lvlText w:val="%3"/>
      <w:lvlJc w:val="left"/>
      <w:pPr>
        <w:ind w:left="3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2078FE">
      <w:start w:val="1"/>
      <w:numFmt w:val="decimal"/>
      <w:lvlText w:val="%4"/>
      <w:lvlJc w:val="left"/>
      <w:pPr>
        <w:ind w:left="4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42CC7E">
      <w:start w:val="1"/>
      <w:numFmt w:val="lowerLetter"/>
      <w:lvlText w:val="%5"/>
      <w:lvlJc w:val="left"/>
      <w:pPr>
        <w:ind w:left="5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A82016">
      <w:start w:val="1"/>
      <w:numFmt w:val="lowerRoman"/>
      <w:lvlText w:val="%6"/>
      <w:lvlJc w:val="left"/>
      <w:pPr>
        <w:ind w:left="5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3C02F2">
      <w:start w:val="1"/>
      <w:numFmt w:val="decimal"/>
      <w:lvlText w:val="%7"/>
      <w:lvlJc w:val="left"/>
      <w:pPr>
        <w:ind w:left="6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1C5BF2">
      <w:start w:val="1"/>
      <w:numFmt w:val="lowerLetter"/>
      <w:lvlText w:val="%8"/>
      <w:lvlJc w:val="left"/>
      <w:pPr>
        <w:ind w:left="72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2027F6">
      <w:start w:val="1"/>
      <w:numFmt w:val="lowerRoman"/>
      <w:lvlText w:val="%9"/>
      <w:lvlJc w:val="left"/>
      <w:pPr>
        <w:ind w:left="7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0" w15:restartNumberingAfterBreak="0">
    <w:nsid w:val="40862097"/>
    <w:multiLevelType w:val="hybridMultilevel"/>
    <w:tmpl w:val="CC3A6EE4"/>
    <w:lvl w:ilvl="0" w:tplc="9372FD8A">
      <w:start w:val="1"/>
      <w:numFmt w:val="upperLetter"/>
      <w:lvlText w:val="%1."/>
      <w:lvlJc w:val="left"/>
      <w:pPr>
        <w:ind w:left="1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C0E2B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8CBB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DE007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A67C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C011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18C9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F6BC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1C582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1" w15:restartNumberingAfterBreak="0">
    <w:nsid w:val="409436D3"/>
    <w:multiLevelType w:val="hybridMultilevel"/>
    <w:tmpl w:val="106ED142"/>
    <w:lvl w:ilvl="0" w:tplc="62C8297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C284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70F1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DC467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5001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7E57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C6C9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A645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145A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2" w15:restartNumberingAfterBreak="0">
    <w:nsid w:val="40954BBE"/>
    <w:multiLevelType w:val="hybridMultilevel"/>
    <w:tmpl w:val="1F2AE404"/>
    <w:lvl w:ilvl="0" w:tplc="321CB2B8">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4C19CE">
      <w:start w:val="1"/>
      <w:numFmt w:val="lowerLetter"/>
      <w:lvlText w:val="%2"/>
      <w:lvlJc w:val="left"/>
      <w:pPr>
        <w:ind w:left="1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6C9994">
      <w:start w:val="1"/>
      <w:numFmt w:val="lowerRoman"/>
      <w:lvlText w:val="%3"/>
      <w:lvlJc w:val="left"/>
      <w:pPr>
        <w:ind w:left="1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C4A7CA">
      <w:start w:val="1"/>
      <w:numFmt w:val="decimal"/>
      <w:lvlText w:val="%4"/>
      <w:lvlJc w:val="left"/>
      <w:pPr>
        <w:ind w:left="2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96A912">
      <w:start w:val="1"/>
      <w:numFmt w:val="lowerLetter"/>
      <w:lvlText w:val="%5"/>
      <w:lvlJc w:val="left"/>
      <w:pPr>
        <w:ind w:left="3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EC0A18">
      <w:start w:val="1"/>
      <w:numFmt w:val="lowerRoman"/>
      <w:lvlText w:val="%6"/>
      <w:lvlJc w:val="left"/>
      <w:pPr>
        <w:ind w:left="4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280334">
      <w:start w:val="1"/>
      <w:numFmt w:val="decimal"/>
      <w:lvlText w:val="%7"/>
      <w:lvlJc w:val="left"/>
      <w:pPr>
        <w:ind w:left="4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8CAC30">
      <w:start w:val="1"/>
      <w:numFmt w:val="lowerLetter"/>
      <w:lvlText w:val="%8"/>
      <w:lvlJc w:val="left"/>
      <w:pPr>
        <w:ind w:left="5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2411E4">
      <w:start w:val="1"/>
      <w:numFmt w:val="lowerRoman"/>
      <w:lvlText w:val="%9"/>
      <w:lvlJc w:val="left"/>
      <w:pPr>
        <w:ind w:left="6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3" w15:restartNumberingAfterBreak="0">
    <w:nsid w:val="40B22D36"/>
    <w:multiLevelType w:val="hybridMultilevel"/>
    <w:tmpl w:val="627EE8F6"/>
    <w:lvl w:ilvl="0" w:tplc="ABEAC106">
      <w:start w:val="730"/>
      <w:numFmt w:val="decimal"/>
      <w:lvlText w:val="%1)"/>
      <w:lvlJc w:val="left"/>
      <w:pPr>
        <w:ind w:left="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E64978">
      <w:start w:val="1"/>
      <w:numFmt w:val="upperLetter"/>
      <w:lvlText w:val="%2."/>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C295B0">
      <w:start w:val="1"/>
      <w:numFmt w:val="lowerRoman"/>
      <w:lvlText w:val="%3"/>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12B454">
      <w:start w:val="1"/>
      <w:numFmt w:val="decimal"/>
      <w:lvlText w:val="%4"/>
      <w:lvlJc w:val="left"/>
      <w:pPr>
        <w:ind w:left="2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320D24">
      <w:start w:val="1"/>
      <w:numFmt w:val="lowerLetter"/>
      <w:lvlText w:val="%5"/>
      <w:lvlJc w:val="left"/>
      <w:pPr>
        <w:ind w:left="2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484AF0">
      <w:start w:val="1"/>
      <w:numFmt w:val="lowerRoman"/>
      <w:lvlText w:val="%6"/>
      <w:lvlJc w:val="left"/>
      <w:pPr>
        <w:ind w:left="3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EAB5E4">
      <w:start w:val="1"/>
      <w:numFmt w:val="decimal"/>
      <w:lvlText w:val="%7"/>
      <w:lvlJc w:val="left"/>
      <w:pPr>
        <w:ind w:left="4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C2DB86">
      <w:start w:val="1"/>
      <w:numFmt w:val="lowerLetter"/>
      <w:lvlText w:val="%8"/>
      <w:lvlJc w:val="left"/>
      <w:pPr>
        <w:ind w:left="5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3E5FAA">
      <w:start w:val="1"/>
      <w:numFmt w:val="lowerRoman"/>
      <w:lvlText w:val="%9"/>
      <w:lvlJc w:val="left"/>
      <w:pPr>
        <w:ind w:left="5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4" w15:restartNumberingAfterBreak="0">
    <w:nsid w:val="40B510AC"/>
    <w:multiLevelType w:val="hybridMultilevel"/>
    <w:tmpl w:val="922C45E6"/>
    <w:lvl w:ilvl="0" w:tplc="F78EAB32">
      <w:start w:val="1"/>
      <w:numFmt w:val="upperLetter"/>
      <w:lvlText w:val="%1."/>
      <w:lvlJc w:val="left"/>
      <w:pPr>
        <w:ind w:left="1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1004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7271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0C86E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30C0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AA0B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2CF2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041E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2838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5" w15:restartNumberingAfterBreak="0">
    <w:nsid w:val="40C766DB"/>
    <w:multiLevelType w:val="hybridMultilevel"/>
    <w:tmpl w:val="38F0BF9E"/>
    <w:lvl w:ilvl="0" w:tplc="B9708036">
      <w:start w:val="308"/>
      <w:numFmt w:val="decimal"/>
      <w:lvlText w:val="%1)"/>
      <w:lvlJc w:val="left"/>
      <w:pPr>
        <w:ind w:left="1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BA72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CEE0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6869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AE37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F069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3C27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B405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92B3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6" w15:restartNumberingAfterBreak="0">
    <w:nsid w:val="40C9274F"/>
    <w:multiLevelType w:val="hybridMultilevel"/>
    <w:tmpl w:val="7294207E"/>
    <w:lvl w:ilvl="0" w:tplc="F1F85ADC">
      <w:start w:val="367"/>
      <w:numFmt w:val="decimal"/>
      <w:lvlText w:val="%1)"/>
      <w:lvlJc w:val="left"/>
      <w:pPr>
        <w:ind w:left="6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E43282">
      <w:start w:val="1"/>
      <w:numFmt w:val="upperLetter"/>
      <w:lvlText w:val="%2."/>
      <w:lvlJc w:val="left"/>
      <w:pPr>
        <w:ind w:left="2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7AB726">
      <w:start w:val="1"/>
      <w:numFmt w:val="lowerRoman"/>
      <w:lvlText w:val="%3"/>
      <w:lvlJc w:val="left"/>
      <w:pPr>
        <w:ind w:left="2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029858">
      <w:start w:val="1"/>
      <w:numFmt w:val="decimal"/>
      <w:lvlText w:val="%4"/>
      <w:lvlJc w:val="left"/>
      <w:pPr>
        <w:ind w:left="3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805C32">
      <w:start w:val="1"/>
      <w:numFmt w:val="lowerLetter"/>
      <w:lvlText w:val="%5"/>
      <w:lvlJc w:val="left"/>
      <w:pPr>
        <w:ind w:left="3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12CA0C">
      <w:start w:val="1"/>
      <w:numFmt w:val="lowerRoman"/>
      <w:lvlText w:val="%6"/>
      <w:lvlJc w:val="left"/>
      <w:pPr>
        <w:ind w:left="4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D80DDE">
      <w:start w:val="1"/>
      <w:numFmt w:val="decimal"/>
      <w:lvlText w:val="%7"/>
      <w:lvlJc w:val="left"/>
      <w:pPr>
        <w:ind w:left="5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AA4718">
      <w:start w:val="1"/>
      <w:numFmt w:val="lowerLetter"/>
      <w:lvlText w:val="%8"/>
      <w:lvlJc w:val="left"/>
      <w:pPr>
        <w:ind w:left="6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822196">
      <w:start w:val="1"/>
      <w:numFmt w:val="lowerRoman"/>
      <w:lvlText w:val="%9"/>
      <w:lvlJc w:val="left"/>
      <w:pPr>
        <w:ind w:left="6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7" w15:restartNumberingAfterBreak="0">
    <w:nsid w:val="410A5623"/>
    <w:multiLevelType w:val="hybridMultilevel"/>
    <w:tmpl w:val="ABFC882A"/>
    <w:lvl w:ilvl="0" w:tplc="3F924BF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49154">
      <w:start w:val="1"/>
      <w:numFmt w:val="lowerLetter"/>
      <w:lvlText w:val="%2"/>
      <w:lvlJc w:val="left"/>
      <w:pPr>
        <w:ind w:left="1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38BDC4">
      <w:start w:val="1"/>
      <w:numFmt w:val="upperLetter"/>
      <w:lvlRestart w:val="0"/>
      <w:lvlText w:val="%3."/>
      <w:lvlJc w:val="left"/>
      <w:pPr>
        <w:ind w:left="2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728EE6">
      <w:start w:val="1"/>
      <w:numFmt w:val="decimal"/>
      <w:lvlText w:val="%4"/>
      <w:lvlJc w:val="left"/>
      <w:pPr>
        <w:ind w:left="3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E04354">
      <w:start w:val="1"/>
      <w:numFmt w:val="lowerLetter"/>
      <w:lvlText w:val="%5"/>
      <w:lvlJc w:val="left"/>
      <w:pPr>
        <w:ind w:left="4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90950A">
      <w:start w:val="1"/>
      <w:numFmt w:val="lowerRoman"/>
      <w:lvlText w:val="%6"/>
      <w:lvlJc w:val="left"/>
      <w:pPr>
        <w:ind w:left="4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A02AAA">
      <w:start w:val="1"/>
      <w:numFmt w:val="decimal"/>
      <w:lvlText w:val="%7"/>
      <w:lvlJc w:val="left"/>
      <w:pPr>
        <w:ind w:left="5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C6210">
      <w:start w:val="1"/>
      <w:numFmt w:val="lowerLetter"/>
      <w:lvlText w:val="%8"/>
      <w:lvlJc w:val="left"/>
      <w:pPr>
        <w:ind w:left="6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2EBAEC">
      <w:start w:val="1"/>
      <w:numFmt w:val="lowerRoman"/>
      <w:lvlText w:val="%9"/>
      <w:lvlJc w:val="left"/>
      <w:pPr>
        <w:ind w:left="6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8" w15:restartNumberingAfterBreak="0">
    <w:nsid w:val="4121491A"/>
    <w:multiLevelType w:val="hybridMultilevel"/>
    <w:tmpl w:val="755CAEF4"/>
    <w:lvl w:ilvl="0" w:tplc="5DF29654">
      <w:start w:val="546"/>
      <w:numFmt w:val="decimal"/>
      <w:lvlText w:val="%1)"/>
      <w:lvlJc w:val="left"/>
      <w:pPr>
        <w:ind w:left="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7259A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E6639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C0DF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36C3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BAB0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3ED8D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960F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981D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9" w15:restartNumberingAfterBreak="0">
    <w:nsid w:val="412430A9"/>
    <w:multiLevelType w:val="hybridMultilevel"/>
    <w:tmpl w:val="20862F70"/>
    <w:lvl w:ilvl="0" w:tplc="3DE8628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E08890">
      <w:start w:val="1"/>
      <w:numFmt w:val="upperLetter"/>
      <w:lvlRestart w:val="0"/>
      <w:lvlText w:val="%2."/>
      <w:lvlJc w:val="left"/>
      <w:pPr>
        <w:ind w:left="2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083EBC">
      <w:start w:val="1"/>
      <w:numFmt w:val="lowerRoman"/>
      <w:lvlText w:val="%3"/>
      <w:lvlJc w:val="left"/>
      <w:pPr>
        <w:ind w:left="2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6A238A">
      <w:start w:val="1"/>
      <w:numFmt w:val="decimal"/>
      <w:lvlText w:val="%4"/>
      <w:lvlJc w:val="left"/>
      <w:pPr>
        <w:ind w:left="3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369D98">
      <w:start w:val="1"/>
      <w:numFmt w:val="lowerLetter"/>
      <w:lvlText w:val="%5"/>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A8AD14">
      <w:start w:val="1"/>
      <w:numFmt w:val="lowerRoman"/>
      <w:lvlText w:val="%6"/>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00FD84">
      <w:start w:val="1"/>
      <w:numFmt w:val="decimal"/>
      <w:lvlText w:val="%7"/>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3EC5FA">
      <w:start w:val="1"/>
      <w:numFmt w:val="lowerLetter"/>
      <w:lvlText w:val="%8"/>
      <w:lvlJc w:val="left"/>
      <w:pPr>
        <w:ind w:left="6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E076B0">
      <w:start w:val="1"/>
      <w:numFmt w:val="lowerRoman"/>
      <w:lvlText w:val="%9"/>
      <w:lvlJc w:val="left"/>
      <w:pPr>
        <w:ind w:left="7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0" w15:restartNumberingAfterBreak="0">
    <w:nsid w:val="41273FEA"/>
    <w:multiLevelType w:val="hybridMultilevel"/>
    <w:tmpl w:val="5090F35C"/>
    <w:lvl w:ilvl="0" w:tplc="A0A6A81E">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A051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E05E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F268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F079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B4434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B488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9AF4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DA8A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1" w15:restartNumberingAfterBreak="0">
    <w:nsid w:val="41397B9C"/>
    <w:multiLevelType w:val="hybridMultilevel"/>
    <w:tmpl w:val="C39820F8"/>
    <w:lvl w:ilvl="0" w:tplc="365E42CA">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C4A0E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66C4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FC39D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A8DC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B6B5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A436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566E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9AB4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2" w15:restartNumberingAfterBreak="0">
    <w:nsid w:val="413C518B"/>
    <w:multiLevelType w:val="hybridMultilevel"/>
    <w:tmpl w:val="F4703068"/>
    <w:lvl w:ilvl="0" w:tplc="76B2FE00">
      <w:start w:val="373"/>
      <w:numFmt w:val="decimal"/>
      <w:lvlText w:val="%1)"/>
      <w:lvlJc w:val="left"/>
      <w:pPr>
        <w:ind w:left="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C2DC1E">
      <w:start w:val="1"/>
      <w:numFmt w:val="upperLetter"/>
      <w:lvlText w:val="%2."/>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16A1A4">
      <w:start w:val="1"/>
      <w:numFmt w:val="lowerRoman"/>
      <w:lvlText w:val="%3"/>
      <w:lvlJc w:val="left"/>
      <w:pPr>
        <w:ind w:left="2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70720A">
      <w:start w:val="1"/>
      <w:numFmt w:val="decimal"/>
      <w:lvlText w:val="%4"/>
      <w:lvlJc w:val="left"/>
      <w:pPr>
        <w:ind w:left="3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5E3650">
      <w:start w:val="1"/>
      <w:numFmt w:val="lowerLetter"/>
      <w:lvlText w:val="%5"/>
      <w:lvlJc w:val="left"/>
      <w:pPr>
        <w:ind w:left="4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D210C6">
      <w:start w:val="1"/>
      <w:numFmt w:val="lowerRoman"/>
      <w:lvlText w:val="%6"/>
      <w:lvlJc w:val="left"/>
      <w:pPr>
        <w:ind w:left="4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B45772">
      <w:start w:val="1"/>
      <w:numFmt w:val="decimal"/>
      <w:lvlText w:val="%7"/>
      <w:lvlJc w:val="left"/>
      <w:pPr>
        <w:ind w:left="5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AC6230">
      <w:start w:val="1"/>
      <w:numFmt w:val="lowerLetter"/>
      <w:lvlText w:val="%8"/>
      <w:lvlJc w:val="left"/>
      <w:pPr>
        <w:ind w:left="6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96E9FE">
      <w:start w:val="1"/>
      <w:numFmt w:val="lowerRoman"/>
      <w:lvlText w:val="%9"/>
      <w:lvlJc w:val="left"/>
      <w:pPr>
        <w:ind w:left="6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3" w15:restartNumberingAfterBreak="0">
    <w:nsid w:val="4140696B"/>
    <w:multiLevelType w:val="hybridMultilevel"/>
    <w:tmpl w:val="FF2CC934"/>
    <w:lvl w:ilvl="0" w:tplc="86A60EA6">
      <w:start w:val="388"/>
      <w:numFmt w:val="decimal"/>
      <w:lvlText w:val="%1)"/>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E8E9D6">
      <w:start w:val="1"/>
      <w:numFmt w:val="upperLetter"/>
      <w:lvlText w:val="%2."/>
      <w:lvlJc w:val="left"/>
      <w:pPr>
        <w:ind w:left="2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92E826">
      <w:start w:val="1"/>
      <w:numFmt w:val="lowerRoman"/>
      <w:lvlText w:val="%3"/>
      <w:lvlJc w:val="left"/>
      <w:pPr>
        <w:ind w:left="2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985CDC">
      <w:start w:val="1"/>
      <w:numFmt w:val="decimal"/>
      <w:lvlText w:val="%4"/>
      <w:lvlJc w:val="left"/>
      <w:pPr>
        <w:ind w:left="2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B8F898">
      <w:start w:val="1"/>
      <w:numFmt w:val="lowerLetter"/>
      <w:lvlText w:val="%5"/>
      <w:lvlJc w:val="left"/>
      <w:pPr>
        <w:ind w:left="3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C0CA2E">
      <w:start w:val="1"/>
      <w:numFmt w:val="lowerRoman"/>
      <w:lvlText w:val="%6"/>
      <w:lvlJc w:val="left"/>
      <w:pPr>
        <w:ind w:left="4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341CC8">
      <w:start w:val="1"/>
      <w:numFmt w:val="decimal"/>
      <w:lvlText w:val="%7"/>
      <w:lvlJc w:val="left"/>
      <w:pPr>
        <w:ind w:left="5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54BE02">
      <w:start w:val="1"/>
      <w:numFmt w:val="lowerLetter"/>
      <w:lvlText w:val="%8"/>
      <w:lvlJc w:val="left"/>
      <w:pPr>
        <w:ind w:left="5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724F9C">
      <w:start w:val="1"/>
      <w:numFmt w:val="lowerRoman"/>
      <w:lvlText w:val="%9"/>
      <w:lvlJc w:val="left"/>
      <w:pPr>
        <w:ind w:left="6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4" w15:restartNumberingAfterBreak="0">
    <w:nsid w:val="41494A9F"/>
    <w:multiLevelType w:val="hybridMultilevel"/>
    <w:tmpl w:val="D52A3E96"/>
    <w:lvl w:ilvl="0" w:tplc="84FEAB7C">
      <w:start w:val="1"/>
      <w:numFmt w:val="upperLetter"/>
      <w:lvlText w:val="%1."/>
      <w:lvlJc w:val="left"/>
      <w:pPr>
        <w:ind w:left="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3465E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20DC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4A62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56EBC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36F1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1A06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AE28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5248D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5" w15:restartNumberingAfterBreak="0">
    <w:nsid w:val="417160AD"/>
    <w:multiLevelType w:val="hybridMultilevel"/>
    <w:tmpl w:val="4DD8D702"/>
    <w:lvl w:ilvl="0" w:tplc="1114B21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52C482">
      <w:start w:val="1"/>
      <w:numFmt w:val="lowerLetter"/>
      <w:lvlText w:val="%2"/>
      <w:lvlJc w:val="left"/>
      <w:pPr>
        <w:ind w:left="1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EE9B34">
      <w:start w:val="1"/>
      <w:numFmt w:val="upperLetter"/>
      <w:lvlRestart w:val="0"/>
      <w:lvlText w:val="%3."/>
      <w:lvlJc w:val="left"/>
      <w:pPr>
        <w:ind w:left="3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669A5E">
      <w:start w:val="1"/>
      <w:numFmt w:val="decimal"/>
      <w:lvlText w:val="%4"/>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EE2614">
      <w:start w:val="1"/>
      <w:numFmt w:val="lowerLetter"/>
      <w:lvlText w:val="%5"/>
      <w:lvlJc w:val="left"/>
      <w:pPr>
        <w:ind w:left="3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9C2D44">
      <w:start w:val="1"/>
      <w:numFmt w:val="lowerRoman"/>
      <w:lvlText w:val="%6"/>
      <w:lvlJc w:val="left"/>
      <w:pPr>
        <w:ind w:left="4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48032E">
      <w:start w:val="1"/>
      <w:numFmt w:val="decimal"/>
      <w:lvlText w:val="%7"/>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2CF84C">
      <w:start w:val="1"/>
      <w:numFmt w:val="lowerLetter"/>
      <w:lvlText w:val="%8"/>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08185E">
      <w:start w:val="1"/>
      <w:numFmt w:val="lowerRoman"/>
      <w:lvlText w:val="%9"/>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6" w15:restartNumberingAfterBreak="0">
    <w:nsid w:val="417266E5"/>
    <w:multiLevelType w:val="hybridMultilevel"/>
    <w:tmpl w:val="4C90AB9A"/>
    <w:lvl w:ilvl="0" w:tplc="CD8E51C6">
      <w:start w:val="1"/>
      <w:numFmt w:val="upperLetter"/>
      <w:lvlText w:val="%1."/>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147B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A438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50DA9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4CE7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7656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BAB5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FC87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FEA9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7" w15:restartNumberingAfterBreak="0">
    <w:nsid w:val="418141A7"/>
    <w:multiLevelType w:val="hybridMultilevel"/>
    <w:tmpl w:val="B630CC60"/>
    <w:lvl w:ilvl="0" w:tplc="15F840FA">
      <w:start w:val="1"/>
      <w:numFmt w:val="upperLetter"/>
      <w:lvlText w:val="%1."/>
      <w:lvlJc w:val="left"/>
      <w:pPr>
        <w:ind w:left="1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BE82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5E89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E0A0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CEC21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6A64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5A95D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EC1E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58A0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8" w15:restartNumberingAfterBreak="0">
    <w:nsid w:val="41814652"/>
    <w:multiLevelType w:val="hybridMultilevel"/>
    <w:tmpl w:val="0758F5F2"/>
    <w:lvl w:ilvl="0" w:tplc="07D82350">
      <w:start w:val="1"/>
      <w:numFmt w:val="upperLetter"/>
      <w:lvlText w:val="%1."/>
      <w:lvlJc w:val="left"/>
      <w:pPr>
        <w:ind w:left="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8E056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7A34B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96D7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3C07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64C5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A2800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0AE9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2A73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9" w15:restartNumberingAfterBreak="0">
    <w:nsid w:val="419005F8"/>
    <w:multiLevelType w:val="hybridMultilevel"/>
    <w:tmpl w:val="3B56CD1A"/>
    <w:lvl w:ilvl="0" w:tplc="1E90E224">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1AA0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54F2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3C7E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02F0B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DE4A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3A988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52C7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2604D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0" w15:restartNumberingAfterBreak="0">
    <w:nsid w:val="419D6C80"/>
    <w:multiLevelType w:val="hybridMultilevel"/>
    <w:tmpl w:val="819A628A"/>
    <w:lvl w:ilvl="0" w:tplc="DE527260">
      <w:start w:val="1"/>
      <w:numFmt w:val="upperLetter"/>
      <w:lvlText w:val="%1."/>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66B1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A647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4E1E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9087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9A05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34BA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A085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CC4C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1" w15:restartNumberingAfterBreak="0">
    <w:nsid w:val="41A06935"/>
    <w:multiLevelType w:val="hybridMultilevel"/>
    <w:tmpl w:val="B970AD92"/>
    <w:lvl w:ilvl="0" w:tplc="660075B2">
      <w:start w:val="598"/>
      <w:numFmt w:val="decimal"/>
      <w:lvlText w:val="%1)"/>
      <w:lvlJc w:val="left"/>
      <w:pPr>
        <w:ind w:left="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2EA1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CCC1C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8AA86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D2049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F4204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F073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E4730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5E832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2" w15:restartNumberingAfterBreak="0">
    <w:nsid w:val="41A215F5"/>
    <w:multiLevelType w:val="hybridMultilevel"/>
    <w:tmpl w:val="3F10CE7E"/>
    <w:lvl w:ilvl="0" w:tplc="6218B64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4A6F0E">
      <w:start w:val="1"/>
      <w:numFmt w:val="lowerLetter"/>
      <w:lvlText w:val="%2"/>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BC3D78">
      <w:start w:val="1"/>
      <w:numFmt w:val="upperLetter"/>
      <w:lvlRestart w:val="0"/>
      <w:lvlText w:val="%3."/>
      <w:lvlJc w:val="left"/>
      <w:pPr>
        <w:ind w:left="3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A8A236">
      <w:start w:val="1"/>
      <w:numFmt w:val="decimal"/>
      <w:lvlText w:val="%4"/>
      <w:lvlJc w:val="left"/>
      <w:pPr>
        <w:ind w:left="3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C0333C">
      <w:start w:val="1"/>
      <w:numFmt w:val="lowerLetter"/>
      <w:lvlText w:val="%5"/>
      <w:lvlJc w:val="left"/>
      <w:pPr>
        <w:ind w:left="4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1A980C">
      <w:start w:val="1"/>
      <w:numFmt w:val="lowerRoman"/>
      <w:lvlText w:val="%6"/>
      <w:lvlJc w:val="left"/>
      <w:pPr>
        <w:ind w:left="4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3A7332">
      <w:start w:val="1"/>
      <w:numFmt w:val="decimal"/>
      <w:lvlText w:val="%7"/>
      <w:lvlJc w:val="left"/>
      <w:pPr>
        <w:ind w:left="5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54DC4E">
      <w:start w:val="1"/>
      <w:numFmt w:val="lowerLetter"/>
      <w:lvlText w:val="%8"/>
      <w:lvlJc w:val="left"/>
      <w:pPr>
        <w:ind w:left="6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9455B4">
      <w:start w:val="1"/>
      <w:numFmt w:val="lowerRoman"/>
      <w:lvlText w:val="%9"/>
      <w:lvlJc w:val="left"/>
      <w:pPr>
        <w:ind w:left="6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3" w15:restartNumberingAfterBreak="0">
    <w:nsid w:val="41BA3583"/>
    <w:multiLevelType w:val="hybridMultilevel"/>
    <w:tmpl w:val="370886BA"/>
    <w:lvl w:ilvl="0" w:tplc="ED72DF3E">
      <w:start w:val="1"/>
      <w:numFmt w:val="upperLetter"/>
      <w:lvlText w:val="%1."/>
      <w:lvlJc w:val="left"/>
      <w:pPr>
        <w:ind w:left="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04DC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D2D5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9C71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CC01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167E9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3A2E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8CC12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78A5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4" w15:restartNumberingAfterBreak="0">
    <w:nsid w:val="41C56ACD"/>
    <w:multiLevelType w:val="hybridMultilevel"/>
    <w:tmpl w:val="FBB03EB4"/>
    <w:lvl w:ilvl="0" w:tplc="E78C93CA">
      <w:start w:val="1"/>
      <w:numFmt w:val="upperLetter"/>
      <w:lvlText w:val="%1."/>
      <w:lvlJc w:val="left"/>
      <w:pPr>
        <w:ind w:left="1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8CD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C809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8E9FA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54F9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4CC7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AE7CD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A83F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8A31A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5" w15:restartNumberingAfterBreak="0">
    <w:nsid w:val="41CC7009"/>
    <w:multiLevelType w:val="hybridMultilevel"/>
    <w:tmpl w:val="B8983C68"/>
    <w:lvl w:ilvl="0" w:tplc="DD6C2480">
      <w:start w:val="480"/>
      <w:numFmt w:val="decimal"/>
      <w:lvlText w:val="%1)"/>
      <w:lvlJc w:val="left"/>
      <w:pPr>
        <w:ind w:left="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9AEF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C2515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663C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1E5E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1E24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08603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24FF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DCD5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6" w15:restartNumberingAfterBreak="0">
    <w:nsid w:val="41EC30B4"/>
    <w:multiLevelType w:val="hybridMultilevel"/>
    <w:tmpl w:val="6256015A"/>
    <w:lvl w:ilvl="0" w:tplc="16726834">
      <w:start w:val="340"/>
      <w:numFmt w:val="decimal"/>
      <w:lvlText w:val="%1)"/>
      <w:lvlJc w:val="left"/>
      <w:pPr>
        <w:ind w:left="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A638A2">
      <w:start w:val="1"/>
      <w:numFmt w:val="upperLetter"/>
      <w:lvlText w:val="%2."/>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5A7808">
      <w:start w:val="1"/>
      <w:numFmt w:val="lowerRoman"/>
      <w:lvlText w:val="%3"/>
      <w:lvlJc w:val="left"/>
      <w:pPr>
        <w:ind w:left="1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56EA76">
      <w:start w:val="1"/>
      <w:numFmt w:val="decimal"/>
      <w:lvlText w:val="%4"/>
      <w:lvlJc w:val="left"/>
      <w:pPr>
        <w:ind w:left="2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2498F4">
      <w:start w:val="1"/>
      <w:numFmt w:val="lowerLetter"/>
      <w:lvlText w:val="%5"/>
      <w:lvlJc w:val="left"/>
      <w:pPr>
        <w:ind w:left="3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52B37A">
      <w:start w:val="1"/>
      <w:numFmt w:val="lowerRoman"/>
      <w:lvlText w:val="%6"/>
      <w:lvlJc w:val="left"/>
      <w:pPr>
        <w:ind w:left="4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DC357A">
      <w:start w:val="1"/>
      <w:numFmt w:val="decimal"/>
      <w:lvlText w:val="%7"/>
      <w:lvlJc w:val="left"/>
      <w:pPr>
        <w:ind w:left="4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2E58B0">
      <w:start w:val="1"/>
      <w:numFmt w:val="lowerLetter"/>
      <w:lvlText w:val="%8"/>
      <w:lvlJc w:val="left"/>
      <w:pPr>
        <w:ind w:left="5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16B05E">
      <w:start w:val="1"/>
      <w:numFmt w:val="lowerRoman"/>
      <w:lvlText w:val="%9"/>
      <w:lvlJc w:val="left"/>
      <w:pPr>
        <w:ind w:left="6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7" w15:restartNumberingAfterBreak="0">
    <w:nsid w:val="41ED751F"/>
    <w:multiLevelType w:val="hybridMultilevel"/>
    <w:tmpl w:val="09D44DE6"/>
    <w:lvl w:ilvl="0" w:tplc="FB4299EE">
      <w:start w:val="1"/>
      <w:numFmt w:val="upperLetter"/>
      <w:lvlText w:val="%1."/>
      <w:lvlJc w:val="left"/>
      <w:pPr>
        <w:ind w:left="1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CA702">
      <w:start w:val="1"/>
      <w:numFmt w:val="lowerLetter"/>
      <w:lvlText w:val="%2"/>
      <w:lvlJc w:val="left"/>
      <w:pPr>
        <w:ind w:left="3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28DC88">
      <w:start w:val="1"/>
      <w:numFmt w:val="lowerRoman"/>
      <w:lvlText w:val="%3"/>
      <w:lvlJc w:val="left"/>
      <w:pPr>
        <w:ind w:left="3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2C40AA">
      <w:start w:val="1"/>
      <w:numFmt w:val="decimal"/>
      <w:lvlText w:val="%4"/>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66A97A">
      <w:start w:val="1"/>
      <w:numFmt w:val="lowerLetter"/>
      <w:lvlText w:val="%5"/>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78809E">
      <w:start w:val="1"/>
      <w:numFmt w:val="lowerRoman"/>
      <w:lvlText w:val="%6"/>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BE018E">
      <w:start w:val="1"/>
      <w:numFmt w:val="decimal"/>
      <w:lvlText w:val="%7"/>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BC01EA">
      <w:start w:val="1"/>
      <w:numFmt w:val="lowerLetter"/>
      <w:lvlText w:val="%8"/>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84424A">
      <w:start w:val="1"/>
      <w:numFmt w:val="lowerRoman"/>
      <w:lvlText w:val="%9"/>
      <w:lvlJc w:val="left"/>
      <w:pPr>
        <w:ind w:left="8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8" w15:restartNumberingAfterBreak="0">
    <w:nsid w:val="41FE6EBC"/>
    <w:multiLevelType w:val="hybridMultilevel"/>
    <w:tmpl w:val="EBA80DAE"/>
    <w:lvl w:ilvl="0" w:tplc="2878EA0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7657DC">
      <w:start w:val="1"/>
      <w:numFmt w:val="lowerLetter"/>
      <w:lvlText w:val="%2"/>
      <w:lvlJc w:val="left"/>
      <w:pPr>
        <w:ind w:left="1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A0C226">
      <w:start w:val="1"/>
      <w:numFmt w:val="upperLetter"/>
      <w:lvlRestart w:val="0"/>
      <w:lvlText w:val="%3."/>
      <w:lvlJc w:val="left"/>
      <w:pPr>
        <w:ind w:left="1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3A09D0">
      <w:start w:val="1"/>
      <w:numFmt w:val="decimal"/>
      <w:lvlText w:val="%4"/>
      <w:lvlJc w:val="left"/>
      <w:pPr>
        <w:ind w:left="2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8A5ED8">
      <w:start w:val="1"/>
      <w:numFmt w:val="lowerLetter"/>
      <w:lvlText w:val="%5"/>
      <w:lvlJc w:val="left"/>
      <w:pPr>
        <w:ind w:left="3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C46600">
      <w:start w:val="1"/>
      <w:numFmt w:val="lowerRoman"/>
      <w:lvlText w:val="%6"/>
      <w:lvlJc w:val="left"/>
      <w:pPr>
        <w:ind w:left="3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3CF5FC">
      <w:start w:val="1"/>
      <w:numFmt w:val="decimal"/>
      <w:lvlText w:val="%7"/>
      <w:lvlJc w:val="left"/>
      <w:pPr>
        <w:ind w:left="4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9C6ADA">
      <w:start w:val="1"/>
      <w:numFmt w:val="lowerLetter"/>
      <w:lvlText w:val="%8"/>
      <w:lvlJc w:val="left"/>
      <w:pPr>
        <w:ind w:left="5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4EC1E4">
      <w:start w:val="1"/>
      <w:numFmt w:val="lowerRoman"/>
      <w:lvlText w:val="%9"/>
      <w:lvlJc w:val="left"/>
      <w:pPr>
        <w:ind w:left="6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9" w15:restartNumberingAfterBreak="0">
    <w:nsid w:val="422719E3"/>
    <w:multiLevelType w:val="hybridMultilevel"/>
    <w:tmpl w:val="82080646"/>
    <w:lvl w:ilvl="0" w:tplc="206C27FA">
      <w:start w:val="771"/>
      <w:numFmt w:val="decimal"/>
      <w:lvlText w:val="%1)"/>
      <w:lvlJc w:val="left"/>
      <w:pPr>
        <w:ind w:left="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84C4E6">
      <w:start w:val="1"/>
      <w:numFmt w:val="upperLetter"/>
      <w:lvlText w:val="%2."/>
      <w:lvlJc w:val="left"/>
      <w:pPr>
        <w:ind w:left="1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D6170E">
      <w:start w:val="1"/>
      <w:numFmt w:val="lowerRoman"/>
      <w:lvlText w:val="%3"/>
      <w:lvlJc w:val="left"/>
      <w:pPr>
        <w:ind w:left="1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1AD804">
      <w:start w:val="1"/>
      <w:numFmt w:val="decimal"/>
      <w:lvlText w:val="%4"/>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429EBE">
      <w:start w:val="1"/>
      <w:numFmt w:val="lowerLetter"/>
      <w:lvlText w:val="%5"/>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5CCFF4">
      <w:start w:val="1"/>
      <w:numFmt w:val="lowerRoman"/>
      <w:lvlText w:val="%6"/>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36E470">
      <w:start w:val="1"/>
      <w:numFmt w:val="decimal"/>
      <w:lvlText w:val="%7"/>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721B1E">
      <w:start w:val="1"/>
      <w:numFmt w:val="lowerLetter"/>
      <w:lvlText w:val="%8"/>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AAAE72">
      <w:start w:val="1"/>
      <w:numFmt w:val="lowerRoman"/>
      <w:lvlText w:val="%9"/>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0" w15:restartNumberingAfterBreak="0">
    <w:nsid w:val="422A14FC"/>
    <w:multiLevelType w:val="hybridMultilevel"/>
    <w:tmpl w:val="7CEC0E1A"/>
    <w:lvl w:ilvl="0" w:tplc="7358918C">
      <w:start w:val="175"/>
      <w:numFmt w:val="decimal"/>
      <w:lvlText w:val="%1)"/>
      <w:lvlJc w:val="left"/>
      <w:pPr>
        <w:ind w:left="1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366C60">
      <w:start w:val="1"/>
      <w:numFmt w:val="upperLetter"/>
      <w:lvlText w:val="%2."/>
      <w:lvlJc w:val="left"/>
      <w:pPr>
        <w:ind w:left="3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C67374">
      <w:start w:val="1"/>
      <w:numFmt w:val="lowerRoman"/>
      <w:lvlText w:val="%3"/>
      <w:lvlJc w:val="left"/>
      <w:pPr>
        <w:ind w:left="3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0049B8">
      <w:start w:val="1"/>
      <w:numFmt w:val="decimal"/>
      <w:lvlText w:val="%4"/>
      <w:lvlJc w:val="left"/>
      <w:pPr>
        <w:ind w:left="4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6AFFA8">
      <w:start w:val="1"/>
      <w:numFmt w:val="lowerLetter"/>
      <w:lvlText w:val="%5"/>
      <w:lvlJc w:val="left"/>
      <w:pPr>
        <w:ind w:left="4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BE004E">
      <w:start w:val="1"/>
      <w:numFmt w:val="lowerRoman"/>
      <w:lvlText w:val="%6"/>
      <w:lvlJc w:val="left"/>
      <w:pPr>
        <w:ind w:left="5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429120">
      <w:start w:val="1"/>
      <w:numFmt w:val="decimal"/>
      <w:lvlText w:val="%7"/>
      <w:lvlJc w:val="left"/>
      <w:pPr>
        <w:ind w:left="6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B80B50">
      <w:start w:val="1"/>
      <w:numFmt w:val="lowerLetter"/>
      <w:lvlText w:val="%8"/>
      <w:lvlJc w:val="left"/>
      <w:pPr>
        <w:ind w:left="7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808AB8">
      <w:start w:val="1"/>
      <w:numFmt w:val="lowerRoman"/>
      <w:lvlText w:val="%9"/>
      <w:lvlJc w:val="left"/>
      <w:pPr>
        <w:ind w:left="7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1" w15:restartNumberingAfterBreak="0">
    <w:nsid w:val="422A7DF0"/>
    <w:multiLevelType w:val="hybridMultilevel"/>
    <w:tmpl w:val="593CDCA6"/>
    <w:lvl w:ilvl="0" w:tplc="492A215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9AFEF2">
      <w:start w:val="1"/>
      <w:numFmt w:val="lowerLetter"/>
      <w:lvlText w:val="%2"/>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3414CC">
      <w:start w:val="1"/>
      <w:numFmt w:val="upperLetter"/>
      <w:lvlRestart w:val="0"/>
      <w:lvlText w:val="%3."/>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7C9950">
      <w:start w:val="1"/>
      <w:numFmt w:val="decimal"/>
      <w:lvlText w:val="%4"/>
      <w:lvlJc w:val="left"/>
      <w:pPr>
        <w:ind w:left="1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2E57B0">
      <w:start w:val="1"/>
      <w:numFmt w:val="lowerLetter"/>
      <w:lvlText w:val="%5"/>
      <w:lvlJc w:val="left"/>
      <w:pPr>
        <w:ind w:left="2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8C7314">
      <w:start w:val="1"/>
      <w:numFmt w:val="lowerRoman"/>
      <w:lvlText w:val="%6"/>
      <w:lvlJc w:val="left"/>
      <w:pPr>
        <w:ind w:left="3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EC2D8C">
      <w:start w:val="1"/>
      <w:numFmt w:val="decimal"/>
      <w:lvlText w:val="%7"/>
      <w:lvlJc w:val="left"/>
      <w:pPr>
        <w:ind w:left="3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80CC72">
      <w:start w:val="1"/>
      <w:numFmt w:val="lowerLetter"/>
      <w:lvlText w:val="%8"/>
      <w:lvlJc w:val="left"/>
      <w:pPr>
        <w:ind w:left="4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02BB86">
      <w:start w:val="1"/>
      <w:numFmt w:val="lowerRoman"/>
      <w:lvlText w:val="%9"/>
      <w:lvlJc w:val="left"/>
      <w:pPr>
        <w:ind w:left="5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2" w15:restartNumberingAfterBreak="0">
    <w:nsid w:val="424465AC"/>
    <w:multiLevelType w:val="hybridMultilevel"/>
    <w:tmpl w:val="96E0BDEA"/>
    <w:lvl w:ilvl="0" w:tplc="42F081D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0E46A2">
      <w:start w:val="1"/>
      <w:numFmt w:val="lowerLetter"/>
      <w:lvlText w:val="%2"/>
      <w:lvlJc w:val="left"/>
      <w:pPr>
        <w:ind w:left="1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F691F0">
      <w:start w:val="1"/>
      <w:numFmt w:val="lowerRoman"/>
      <w:lvlText w:val="%3"/>
      <w:lvlJc w:val="left"/>
      <w:pPr>
        <w:ind w:left="2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F209B6">
      <w:start w:val="1"/>
      <w:numFmt w:val="upperLetter"/>
      <w:lvlRestart w:val="0"/>
      <w:lvlText w:val="%4."/>
      <w:lvlJc w:val="left"/>
      <w:pPr>
        <w:ind w:left="3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646622">
      <w:start w:val="1"/>
      <w:numFmt w:val="lowerLetter"/>
      <w:lvlText w:val="%5"/>
      <w:lvlJc w:val="left"/>
      <w:pPr>
        <w:ind w:left="3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14868E">
      <w:start w:val="1"/>
      <w:numFmt w:val="lowerRoman"/>
      <w:lvlText w:val="%6"/>
      <w:lvlJc w:val="left"/>
      <w:pPr>
        <w:ind w:left="4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7E5146">
      <w:start w:val="1"/>
      <w:numFmt w:val="decimal"/>
      <w:lvlText w:val="%7"/>
      <w:lvlJc w:val="left"/>
      <w:pPr>
        <w:ind w:left="5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84545E">
      <w:start w:val="1"/>
      <w:numFmt w:val="lowerLetter"/>
      <w:lvlText w:val="%8"/>
      <w:lvlJc w:val="left"/>
      <w:pPr>
        <w:ind w:left="5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800560">
      <w:start w:val="1"/>
      <w:numFmt w:val="lowerRoman"/>
      <w:lvlText w:val="%9"/>
      <w:lvlJc w:val="left"/>
      <w:pPr>
        <w:ind w:left="6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3" w15:restartNumberingAfterBreak="0">
    <w:nsid w:val="42475120"/>
    <w:multiLevelType w:val="hybridMultilevel"/>
    <w:tmpl w:val="1A6AB998"/>
    <w:lvl w:ilvl="0" w:tplc="ACD26B5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36549A">
      <w:start w:val="1"/>
      <w:numFmt w:val="lowerLetter"/>
      <w:lvlText w:val="%2"/>
      <w:lvlJc w:val="left"/>
      <w:pPr>
        <w:ind w:left="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4CD9C8">
      <w:start w:val="1"/>
      <w:numFmt w:val="upperLetter"/>
      <w:lvlRestart w:val="0"/>
      <w:lvlText w:val="%3."/>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D05F02">
      <w:start w:val="1"/>
      <w:numFmt w:val="decimal"/>
      <w:lvlText w:val="%4"/>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305FAC">
      <w:start w:val="1"/>
      <w:numFmt w:val="lowerLetter"/>
      <w:lvlText w:val="%5"/>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E6CC12">
      <w:start w:val="1"/>
      <w:numFmt w:val="lowerRoman"/>
      <w:lvlText w:val="%6"/>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04BBA8">
      <w:start w:val="1"/>
      <w:numFmt w:val="decimal"/>
      <w:lvlText w:val="%7"/>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287142">
      <w:start w:val="1"/>
      <w:numFmt w:val="lowerLetter"/>
      <w:lvlText w:val="%8"/>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BE8DE4">
      <w:start w:val="1"/>
      <w:numFmt w:val="lowerRoman"/>
      <w:lvlText w:val="%9"/>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4" w15:restartNumberingAfterBreak="0">
    <w:nsid w:val="426C5B0E"/>
    <w:multiLevelType w:val="hybridMultilevel"/>
    <w:tmpl w:val="E1C26D62"/>
    <w:lvl w:ilvl="0" w:tplc="AE744A0C">
      <w:start w:val="307"/>
      <w:numFmt w:val="decimal"/>
      <w:lvlText w:val="%1)"/>
      <w:lvlJc w:val="left"/>
      <w:pPr>
        <w:ind w:left="1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949B50">
      <w:start w:val="1"/>
      <w:numFmt w:val="upperLetter"/>
      <w:lvlText w:val="%2."/>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7C8EC6">
      <w:start w:val="1"/>
      <w:numFmt w:val="lowerRoman"/>
      <w:lvlText w:val="%3"/>
      <w:lvlJc w:val="left"/>
      <w:pPr>
        <w:ind w:left="3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B4A760">
      <w:start w:val="1"/>
      <w:numFmt w:val="decimal"/>
      <w:lvlText w:val="%4"/>
      <w:lvlJc w:val="left"/>
      <w:pPr>
        <w:ind w:left="4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342AE8">
      <w:start w:val="1"/>
      <w:numFmt w:val="lowerLetter"/>
      <w:lvlText w:val="%5"/>
      <w:lvlJc w:val="left"/>
      <w:pPr>
        <w:ind w:left="4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5646C8">
      <w:start w:val="1"/>
      <w:numFmt w:val="lowerRoman"/>
      <w:lvlText w:val="%6"/>
      <w:lvlJc w:val="left"/>
      <w:pPr>
        <w:ind w:left="5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5C99C0">
      <w:start w:val="1"/>
      <w:numFmt w:val="decimal"/>
      <w:lvlText w:val="%7"/>
      <w:lvlJc w:val="left"/>
      <w:pPr>
        <w:ind w:left="6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FCD902">
      <w:start w:val="1"/>
      <w:numFmt w:val="lowerLetter"/>
      <w:lvlText w:val="%8"/>
      <w:lvlJc w:val="left"/>
      <w:pPr>
        <w:ind w:left="6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06DE04">
      <w:start w:val="1"/>
      <w:numFmt w:val="lowerRoman"/>
      <w:lvlText w:val="%9"/>
      <w:lvlJc w:val="left"/>
      <w:pPr>
        <w:ind w:left="7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5" w15:restartNumberingAfterBreak="0">
    <w:nsid w:val="42700553"/>
    <w:multiLevelType w:val="hybridMultilevel"/>
    <w:tmpl w:val="006A52A4"/>
    <w:lvl w:ilvl="0" w:tplc="B4F0D7FA">
      <w:start w:val="576"/>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56B04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68A0E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9A57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1212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8266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9E51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6A35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70F96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6" w15:restartNumberingAfterBreak="0">
    <w:nsid w:val="427A0A76"/>
    <w:multiLevelType w:val="hybridMultilevel"/>
    <w:tmpl w:val="E940D3EE"/>
    <w:lvl w:ilvl="0" w:tplc="D80CD07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B88FB4">
      <w:start w:val="1"/>
      <w:numFmt w:val="lowerLetter"/>
      <w:lvlText w:val="%2"/>
      <w:lvlJc w:val="left"/>
      <w:pPr>
        <w:ind w:left="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B2A8C6">
      <w:start w:val="1"/>
      <w:numFmt w:val="upperLetter"/>
      <w:lvlRestart w:val="0"/>
      <w:lvlText w:val="%3."/>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0436FA">
      <w:start w:val="1"/>
      <w:numFmt w:val="decimal"/>
      <w:lvlText w:val="%4"/>
      <w:lvlJc w:val="left"/>
      <w:pPr>
        <w:ind w:left="1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C02EDC">
      <w:start w:val="1"/>
      <w:numFmt w:val="lowerLetter"/>
      <w:lvlText w:val="%5"/>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7C6AD0">
      <w:start w:val="1"/>
      <w:numFmt w:val="lowerRoman"/>
      <w:lvlText w:val="%6"/>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3CBF9E">
      <w:start w:val="1"/>
      <w:numFmt w:val="decimal"/>
      <w:lvlText w:val="%7"/>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0CFC7A">
      <w:start w:val="1"/>
      <w:numFmt w:val="lowerLetter"/>
      <w:lvlText w:val="%8"/>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B40BA8">
      <w:start w:val="1"/>
      <w:numFmt w:val="lowerRoman"/>
      <w:lvlText w:val="%9"/>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7" w15:restartNumberingAfterBreak="0">
    <w:nsid w:val="428F21E7"/>
    <w:multiLevelType w:val="hybridMultilevel"/>
    <w:tmpl w:val="87CE7728"/>
    <w:lvl w:ilvl="0" w:tplc="C7E4EE5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A6FDFA">
      <w:start w:val="1"/>
      <w:numFmt w:val="lowerLetter"/>
      <w:lvlText w:val="%2"/>
      <w:lvlJc w:val="left"/>
      <w:pPr>
        <w:ind w:left="1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529808">
      <w:start w:val="1"/>
      <w:numFmt w:val="upperLetter"/>
      <w:lvlRestart w:val="0"/>
      <w:lvlText w:val="%3."/>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440E8A">
      <w:start w:val="1"/>
      <w:numFmt w:val="decimal"/>
      <w:lvlText w:val="%4"/>
      <w:lvlJc w:val="left"/>
      <w:pPr>
        <w:ind w:left="3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90B8D4">
      <w:start w:val="1"/>
      <w:numFmt w:val="lowerLetter"/>
      <w:lvlText w:val="%5"/>
      <w:lvlJc w:val="left"/>
      <w:pPr>
        <w:ind w:left="3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D046CC">
      <w:start w:val="1"/>
      <w:numFmt w:val="lowerRoman"/>
      <w:lvlText w:val="%6"/>
      <w:lvlJc w:val="left"/>
      <w:pPr>
        <w:ind w:left="4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22183A">
      <w:start w:val="1"/>
      <w:numFmt w:val="decimal"/>
      <w:lvlText w:val="%7"/>
      <w:lvlJc w:val="left"/>
      <w:pPr>
        <w:ind w:left="5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AECB24">
      <w:start w:val="1"/>
      <w:numFmt w:val="lowerLetter"/>
      <w:lvlText w:val="%8"/>
      <w:lvlJc w:val="left"/>
      <w:pPr>
        <w:ind w:left="6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F274FC">
      <w:start w:val="1"/>
      <w:numFmt w:val="lowerRoman"/>
      <w:lvlText w:val="%9"/>
      <w:lvlJc w:val="left"/>
      <w:pPr>
        <w:ind w:left="6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8" w15:restartNumberingAfterBreak="0">
    <w:nsid w:val="42917325"/>
    <w:multiLevelType w:val="hybridMultilevel"/>
    <w:tmpl w:val="27A2D14C"/>
    <w:lvl w:ilvl="0" w:tplc="1228E5A8">
      <w:start w:val="1"/>
      <w:numFmt w:val="upperLetter"/>
      <w:lvlText w:val="%1."/>
      <w:lvlJc w:val="left"/>
      <w:pPr>
        <w:ind w:left="6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2E02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1EEB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DA13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6C33C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CC3E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C49B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3ADA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E26A7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9" w15:restartNumberingAfterBreak="0">
    <w:nsid w:val="42A45ED0"/>
    <w:multiLevelType w:val="hybridMultilevel"/>
    <w:tmpl w:val="58FC27F2"/>
    <w:lvl w:ilvl="0" w:tplc="F6B62F30">
      <w:start w:val="1"/>
      <w:numFmt w:val="upperLetter"/>
      <w:lvlText w:val="%1."/>
      <w:lvlJc w:val="left"/>
      <w:pPr>
        <w:ind w:left="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0EC3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F08E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E0E7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9450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1AA7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8A1E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E0FA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1E2A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0" w15:restartNumberingAfterBreak="0">
    <w:nsid w:val="42A61EB7"/>
    <w:multiLevelType w:val="hybridMultilevel"/>
    <w:tmpl w:val="01A46C3A"/>
    <w:lvl w:ilvl="0" w:tplc="5984B914">
      <w:start w:val="1"/>
      <w:numFmt w:val="upperLetter"/>
      <w:lvlText w:val="%1."/>
      <w:lvlJc w:val="left"/>
      <w:pPr>
        <w:ind w:left="1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DCA7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347C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78CC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BC16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DC47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704F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189B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8C00A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1" w15:restartNumberingAfterBreak="0">
    <w:nsid w:val="42B44065"/>
    <w:multiLevelType w:val="hybridMultilevel"/>
    <w:tmpl w:val="6D5E208A"/>
    <w:lvl w:ilvl="0" w:tplc="C32AAE2E">
      <w:start w:val="567"/>
      <w:numFmt w:val="decimal"/>
      <w:lvlText w:val="%1)"/>
      <w:lvlJc w:val="left"/>
      <w:pPr>
        <w:ind w:left="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006F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A88B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C646A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EC150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80ED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0E70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2CA1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32BF6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2" w15:restartNumberingAfterBreak="0">
    <w:nsid w:val="42C1270E"/>
    <w:multiLevelType w:val="hybridMultilevel"/>
    <w:tmpl w:val="F042B9FC"/>
    <w:lvl w:ilvl="0" w:tplc="9C26D676">
      <w:start w:val="1"/>
      <w:numFmt w:val="upperLetter"/>
      <w:lvlText w:val="%1."/>
      <w:lvlJc w:val="left"/>
      <w:pPr>
        <w:ind w:left="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0C0D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8416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B4D1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8CF4B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E211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72BD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5A94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44960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3" w15:restartNumberingAfterBreak="0">
    <w:nsid w:val="42D9500B"/>
    <w:multiLevelType w:val="hybridMultilevel"/>
    <w:tmpl w:val="027E0CE4"/>
    <w:lvl w:ilvl="0" w:tplc="C4E88F68">
      <w:start w:val="401"/>
      <w:numFmt w:val="decimal"/>
      <w:lvlText w:val="%1)"/>
      <w:lvlJc w:val="left"/>
      <w:pPr>
        <w:ind w:left="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C6255C">
      <w:start w:val="1"/>
      <w:numFmt w:val="upperLetter"/>
      <w:lvlText w:val="%2."/>
      <w:lvlJc w:val="left"/>
      <w:pPr>
        <w:ind w:left="2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96BC92">
      <w:start w:val="1"/>
      <w:numFmt w:val="lowerRoman"/>
      <w:lvlText w:val="%3"/>
      <w:lvlJc w:val="left"/>
      <w:pPr>
        <w:ind w:left="3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CEAE26">
      <w:start w:val="1"/>
      <w:numFmt w:val="decimal"/>
      <w:lvlText w:val="%4"/>
      <w:lvlJc w:val="left"/>
      <w:pPr>
        <w:ind w:left="3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98058A">
      <w:start w:val="1"/>
      <w:numFmt w:val="lowerLetter"/>
      <w:lvlText w:val="%5"/>
      <w:lvlJc w:val="left"/>
      <w:pPr>
        <w:ind w:left="4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544674">
      <w:start w:val="1"/>
      <w:numFmt w:val="lowerRoman"/>
      <w:lvlText w:val="%6"/>
      <w:lvlJc w:val="left"/>
      <w:pPr>
        <w:ind w:left="5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58C18A">
      <w:start w:val="1"/>
      <w:numFmt w:val="decimal"/>
      <w:lvlText w:val="%7"/>
      <w:lvlJc w:val="left"/>
      <w:pPr>
        <w:ind w:left="6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CA9192">
      <w:start w:val="1"/>
      <w:numFmt w:val="lowerLetter"/>
      <w:lvlText w:val="%8"/>
      <w:lvlJc w:val="left"/>
      <w:pPr>
        <w:ind w:left="6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1CEC7C">
      <w:start w:val="1"/>
      <w:numFmt w:val="lowerRoman"/>
      <w:lvlText w:val="%9"/>
      <w:lvlJc w:val="left"/>
      <w:pPr>
        <w:ind w:left="7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4" w15:restartNumberingAfterBreak="0">
    <w:nsid w:val="42E33FC0"/>
    <w:multiLevelType w:val="hybridMultilevel"/>
    <w:tmpl w:val="B7A48708"/>
    <w:lvl w:ilvl="0" w:tplc="E528CA7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503A5A">
      <w:start w:val="1"/>
      <w:numFmt w:val="lowerLetter"/>
      <w:lvlText w:val="%2"/>
      <w:lvlJc w:val="left"/>
      <w:pPr>
        <w:ind w:left="1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F67C3A">
      <w:start w:val="1"/>
      <w:numFmt w:val="lowerRoman"/>
      <w:lvlText w:val="%3"/>
      <w:lvlJc w:val="left"/>
      <w:pPr>
        <w:ind w:left="2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F0BDF4">
      <w:start w:val="1"/>
      <w:numFmt w:val="upperLetter"/>
      <w:lvlRestart w:val="0"/>
      <w:lvlText w:val="%4."/>
      <w:lvlJc w:val="left"/>
      <w:pPr>
        <w:ind w:left="4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F83C6A">
      <w:start w:val="1"/>
      <w:numFmt w:val="lowerLetter"/>
      <w:lvlText w:val="%5"/>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1233F2">
      <w:start w:val="1"/>
      <w:numFmt w:val="lowerRoman"/>
      <w:lvlText w:val="%6"/>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DCF988">
      <w:start w:val="1"/>
      <w:numFmt w:val="decimal"/>
      <w:lvlText w:val="%7"/>
      <w:lvlJc w:val="left"/>
      <w:pPr>
        <w:ind w:left="6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02F01C">
      <w:start w:val="1"/>
      <w:numFmt w:val="lowerLetter"/>
      <w:lvlText w:val="%8"/>
      <w:lvlJc w:val="left"/>
      <w:pPr>
        <w:ind w:left="7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E4FE26">
      <w:start w:val="1"/>
      <w:numFmt w:val="lowerRoman"/>
      <w:lvlText w:val="%9"/>
      <w:lvlJc w:val="left"/>
      <w:pPr>
        <w:ind w:left="7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5" w15:restartNumberingAfterBreak="0">
    <w:nsid w:val="42E87D74"/>
    <w:multiLevelType w:val="hybridMultilevel"/>
    <w:tmpl w:val="5200493C"/>
    <w:lvl w:ilvl="0" w:tplc="0728C440">
      <w:start w:val="1"/>
      <w:numFmt w:val="upperLetter"/>
      <w:lvlText w:val="%1."/>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E2CBA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5A26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E22D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8CD3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3C86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B651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36AE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EE76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6" w15:restartNumberingAfterBreak="0">
    <w:nsid w:val="42F041D6"/>
    <w:multiLevelType w:val="hybridMultilevel"/>
    <w:tmpl w:val="F5E619A2"/>
    <w:lvl w:ilvl="0" w:tplc="CDE2F3B8">
      <w:start w:val="1"/>
      <w:numFmt w:val="upperLetter"/>
      <w:lvlText w:val="%1."/>
      <w:lvlJc w:val="left"/>
      <w:pPr>
        <w:ind w:left="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BEC0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08BEA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508E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36EA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1C61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34F5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9491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2C11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7" w15:restartNumberingAfterBreak="0">
    <w:nsid w:val="430A18C2"/>
    <w:multiLevelType w:val="hybridMultilevel"/>
    <w:tmpl w:val="DAC67428"/>
    <w:lvl w:ilvl="0" w:tplc="A52E61B0">
      <w:start w:val="230"/>
      <w:numFmt w:val="decimal"/>
      <w:lvlText w:val="%1)"/>
      <w:lvlJc w:val="left"/>
      <w:pPr>
        <w:ind w:left="1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D2B172">
      <w:start w:val="1"/>
      <w:numFmt w:val="upperLetter"/>
      <w:lvlText w:val="%2."/>
      <w:lvlJc w:val="left"/>
      <w:pPr>
        <w:ind w:left="3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8E40DA">
      <w:start w:val="1"/>
      <w:numFmt w:val="lowerRoman"/>
      <w:lvlText w:val="%3"/>
      <w:lvlJc w:val="left"/>
      <w:pPr>
        <w:ind w:left="3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561120">
      <w:start w:val="1"/>
      <w:numFmt w:val="decimal"/>
      <w:lvlText w:val="%4"/>
      <w:lvlJc w:val="left"/>
      <w:pPr>
        <w:ind w:left="4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8099DC">
      <w:start w:val="1"/>
      <w:numFmt w:val="lowerLetter"/>
      <w:lvlText w:val="%5"/>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6491D0">
      <w:start w:val="1"/>
      <w:numFmt w:val="lowerRoman"/>
      <w:lvlText w:val="%6"/>
      <w:lvlJc w:val="left"/>
      <w:pPr>
        <w:ind w:left="5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4ED042">
      <w:start w:val="1"/>
      <w:numFmt w:val="decimal"/>
      <w:lvlText w:val="%7"/>
      <w:lvlJc w:val="left"/>
      <w:pPr>
        <w:ind w:left="6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08612C">
      <w:start w:val="1"/>
      <w:numFmt w:val="lowerLetter"/>
      <w:lvlText w:val="%8"/>
      <w:lvlJc w:val="left"/>
      <w:pPr>
        <w:ind w:left="7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2EA224">
      <w:start w:val="1"/>
      <w:numFmt w:val="lowerRoman"/>
      <w:lvlText w:val="%9"/>
      <w:lvlJc w:val="left"/>
      <w:pPr>
        <w:ind w:left="8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8" w15:restartNumberingAfterBreak="0">
    <w:nsid w:val="43611128"/>
    <w:multiLevelType w:val="hybridMultilevel"/>
    <w:tmpl w:val="C102E8B0"/>
    <w:lvl w:ilvl="0" w:tplc="2C342ACE">
      <w:start w:val="1"/>
      <w:numFmt w:val="upperLetter"/>
      <w:lvlText w:val="%1."/>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405D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AE7CD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0051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CEA3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FAEE1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30D6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C77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DE97F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9" w15:restartNumberingAfterBreak="0">
    <w:nsid w:val="438C1CE9"/>
    <w:multiLevelType w:val="hybridMultilevel"/>
    <w:tmpl w:val="BF50E3FE"/>
    <w:lvl w:ilvl="0" w:tplc="046C1E5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3E2480">
      <w:start w:val="1"/>
      <w:numFmt w:val="lowerLetter"/>
      <w:lvlText w:val="%2"/>
      <w:lvlJc w:val="left"/>
      <w:pPr>
        <w:ind w:left="1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08E898">
      <w:start w:val="1"/>
      <w:numFmt w:val="lowerRoman"/>
      <w:lvlText w:val="%3"/>
      <w:lvlJc w:val="left"/>
      <w:pPr>
        <w:ind w:left="2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1A639A">
      <w:start w:val="1"/>
      <w:numFmt w:val="upperLetter"/>
      <w:lvlRestart w:val="0"/>
      <w:lvlText w:val="%4."/>
      <w:lvlJc w:val="left"/>
      <w:pPr>
        <w:ind w:left="3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684780">
      <w:start w:val="1"/>
      <w:numFmt w:val="lowerLetter"/>
      <w:lvlText w:val="%5"/>
      <w:lvlJc w:val="left"/>
      <w:pPr>
        <w:ind w:left="4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703EE6">
      <w:start w:val="1"/>
      <w:numFmt w:val="lowerRoman"/>
      <w:lvlText w:val="%6"/>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76FA6A">
      <w:start w:val="1"/>
      <w:numFmt w:val="decimal"/>
      <w:lvlText w:val="%7"/>
      <w:lvlJc w:val="left"/>
      <w:pPr>
        <w:ind w:left="5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D8D75A">
      <w:start w:val="1"/>
      <w:numFmt w:val="lowerLetter"/>
      <w:lvlText w:val="%8"/>
      <w:lvlJc w:val="left"/>
      <w:pPr>
        <w:ind w:left="6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A0A442">
      <w:start w:val="1"/>
      <w:numFmt w:val="lowerRoman"/>
      <w:lvlText w:val="%9"/>
      <w:lvlJc w:val="left"/>
      <w:pPr>
        <w:ind w:left="6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0" w15:restartNumberingAfterBreak="0">
    <w:nsid w:val="43973B5F"/>
    <w:multiLevelType w:val="hybridMultilevel"/>
    <w:tmpl w:val="F0707C20"/>
    <w:lvl w:ilvl="0" w:tplc="5270EA86">
      <w:start w:val="1"/>
      <w:numFmt w:val="upperLetter"/>
      <w:lvlText w:val="%1."/>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C492D2">
      <w:start w:val="1"/>
      <w:numFmt w:val="lowerLetter"/>
      <w:lvlText w:val="%2"/>
      <w:lvlJc w:val="left"/>
      <w:pPr>
        <w:ind w:left="3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CE7D6C">
      <w:start w:val="1"/>
      <w:numFmt w:val="lowerRoman"/>
      <w:lvlText w:val="%3"/>
      <w:lvlJc w:val="left"/>
      <w:pPr>
        <w:ind w:left="3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2E78D4">
      <w:start w:val="1"/>
      <w:numFmt w:val="decimal"/>
      <w:lvlText w:val="%4"/>
      <w:lvlJc w:val="left"/>
      <w:pPr>
        <w:ind w:left="4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1E0CDE">
      <w:start w:val="1"/>
      <w:numFmt w:val="lowerLetter"/>
      <w:lvlText w:val="%5"/>
      <w:lvlJc w:val="left"/>
      <w:pPr>
        <w:ind w:left="5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FE4436">
      <w:start w:val="1"/>
      <w:numFmt w:val="lowerRoman"/>
      <w:lvlText w:val="%6"/>
      <w:lvlJc w:val="left"/>
      <w:pPr>
        <w:ind w:left="5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266792">
      <w:start w:val="1"/>
      <w:numFmt w:val="decimal"/>
      <w:lvlText w:val="%7"/>
      <w:lvlJc w:val="left"/>
      <w:pPr>
        <w:ind w:left="6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242754">
      <w:start w:val="1"/>
      <w:numFmt w:val="lowerLetter"/>
      <w:lvlText w:val="%8"/>
      <w:lvlJc w:val="left"/>
      <w:pPr>
        <w:ind w:left="7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44A80">
      <w:start w:val="1"/>
      <w:numFmt w:val="lowerRoman"/>
      <w:lvlText w:val="%9"/>
      <w:lvlJc w:val="left"/>
      <w:pPr>
        <w:ind w:left="8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1" w15:restartNumberingAfterBreak="0">
    <w:nsid w:val="439E4135"/>
    <w:multiLevelType w:val="hybridMultilevel"/>
    <w:tmpl w:val="89BECFE0"/>
    <w:lvl w:ilvl="0" w:tplc="5686DB7C">
      <w:start w:val="787"/>
      <w:numFmt w:val="decimal"/>
      <w:lvlText w:val="%1)"/>
      <w:lvlJc w:val="left"/>
      <w:pPr>
        <w:ind w:left="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3064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B2FF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BEF1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20FA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A06A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D25B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70AA3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3C385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2" w15:restartNumberingAfterBreak="0">
    <w:nsid w:val="43AC5420"/>
    <w:multiLevelType w:val="hybridMultilevel"/>
    <w:tmpl w:val="4F9C8F66"/>
    <w:lvl w:ilvl="0" w:tplc="D77A20B2">
      <w:start w:val="3"/>
      <w:numFmt w:val="upperLetter"/>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D4B6B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E026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B2AE9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CAC6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803E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C833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6C0A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6094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3" w15:restartNumberingAfterBreak="0">
    <w:nsid w:val="43AD0A20"/>
    <w:multiLevelType w:val="hybridMultilevel"/>
    <w:tmpl w:val="6130C744"/>
    <w:lvl w:ilvl="0" w:tplc="FF5274F6">
      <w:start w:val="1"/>
      <w:numFmt w:val="upperLetter"/>
      <w:lvlText w:val="%1."/>
      <w:lvlJc w:val="left"/>
      <w:pPr>
        <w:ind w:left="1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6E98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B051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6C32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D4391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DA59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82AB3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F884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8A21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4" w15:restartNumberingAfterBreak="0">
    <w:nsid w:val="43B71493"/>
    <w:multiLevelType w:val="hybridMultilevel"/>
    <w:tmpl w:val="200E302E"/>
    <w:lvl w:ilvl="0" w:tplc="9E92F8E6">
      <w:start w:val="550"/>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B518">
      <w:start w:val="1"/>
      <w:numFmt w:val="lowerLetter"/>
      <w:lvlText w:val="%2"/>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2A4FD0">
      <w:start w:val="1"/>
      <w:numFmt w:val="lowerRoman"/>
      <w:lvlText w:val="%3"/>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7A2DF4">
      <w:start w:val="1"/>
      <w:numFmt w:val="decimal"/>
      <w:lvlText w:val="%4"/>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B078B0">
      <w:start w:val="1"/>
      <w:numFmt w:val="lowerLetter"/>
      <w:lvlText w:val="%5"/>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1469CC">
      <w:start w:val="1"/>
      <w:numFmt w:val="lowerRoman"/>
      <w:lvlText w:val="%6"/>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30F638">
      <w:start w:val="1"/>
      <w:numFmt w:val="decimal"/>
      <w:lvlText w:val="%7"/>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443C0A">
      <w:start w:val="1"/>
      <w:numFmt w:val="lowerLetter"/>
      <w:lvlText w:val="%8"/>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6872F8">
      <w:start w:val="1"/>
      <w:numFmt w:val="lowerRoman"/>
      <w:lvlText w:val="%9"/>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5" w15:restartNumberingAfterBreak="0">
    <w:nsid w:val="44025431"/>
    <w:multiLevelType w:val="hybridMultilevel"/>
    <w:tmpl w:val="24B48A8A"/>
    <w:lvl w:ilvl="0" w:tplc="79E250EC">
      <w:start w:val="1"/>
      <w:numFmt w:val="upperLetter"/>
      <w:lvlText w:val="%1."/>
      <w:lvlJc w:val="left"/>
      <w:pPr>
        <w:ind w:left="25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FAB6CA">
      <w:start w:val="1"/>
      <w:numFmt w:val="lowerLetter"/>
      <w:lvlText w:val="%2"/>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A261E0">
      <w:start w:val="1"/>
      <w:numFmt w:val="lowerRoman"/>
      <w:lvlText w:val="%3"/>
      <w:lvlJc w:val="left"/>
      <w:pPr>
        <w:ind w:left="3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C82820">
      <w:start w:val="1"/>
      <w:numFmt w:val="decimal"/>
      <w:lvlText w:val="%4"/>
      <w:lvlJc w:val="left"/>
      <w:pPr>
        <w:ind w:left="4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1E2426">
      <w:start w:val="1"/>
      <w:numFmt w:val="lowerLetter"/>
      <w:lvlText w:val="%5"/>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2E6900">
      <w:start w:val="1"/>
      <w:numFmt w:val="lowerRoman"/>
      <w:lvlText w:val="%6"/>
      <w:lvlJc w:val="left"/>
      <w:pPr>
        <w:ind w:left="5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2E86AC">
      <w:start w:val="1"/>
      <w:numFmt w:val="decimal"/>
      <w:lvlText w:val="%7"/>
      <w:lvlJc w:val="left"/>
      <w:pPr>
        <w:ind w:left="6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E2B2B0">
      <w:start w:val="1"/>
      <w:numFmt w:val="lowerLetter"/>
      <w:lvlText w:val="%8"/>
      <w:lvlJc w:val="left"/>
      <w:pPr>
        <w:ind w:left="7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6ECBF8">
      <w:start w:val="1"/>
      <w:numFmt w:val="lowerRoman"/>
      <w:lvlText w:val="%9"/>
      <w:lvlJc w:val="left"/>
      <w:pPr>
        <w:ind w:left="7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6" w15:restartNumberingAfterBreak="0">
    <w:nsid w:val="44052B0E"/>
    <w:multiLevelType w:val="hybridMultilevel"/>
    <w:tmpl w:val="E5E62D3C"/>
    <w:lvl w:ilvl="0" w:tplc="E076954C">
      <w:start w:val="561"/>
      <w:numFmt w:val="decimal"/>
      <w:lvlText w:val="%1)"/>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0689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D0F5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D248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68CF1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60BF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BAE9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424A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DAD8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7" w15:restartNumberingAfterBreak="0">
    <w:nsid w:val="440A6AB6"/>
    <w:multiLevelType w:val="hybridMultilevel"/>
    <w:tmpl w:val="240C4F1A"/>
    <w:lvl w:ilvl="0" w:tplc="1394786C">
      <w:start w:val="1"/>
      <w:numFmt w:val="upperLetter"/>
      <w:lvlText w:val="%1."/>
      <w:lvlJc w:val="left"/>
      <w:pPr>
        <w:ind w:left="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7A567A">
      <w:start w:val="1"/>
      <w:numFmt w:val="lowerLetter"/>
      <w:lvlText w:val="%2"/>
      <w:lvlJc w:val="left"/>
      <w:pPr>
        <w:ind w:left="1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209894">
      <w:start w:val="1"/>
      <w:numFmt w:val="lowerRoman"/>
      <w:lvlText w:val="%3"/>
      <w:lvlJc w:val="left"/>
      <w:pPr>
        <w:ind w:left="1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783832">
      <w:start w:val="1"/>
      <w:numFmt w:val="decimal"/>
      <w:lvlText w:val="%4"/>
      <w:lvlJc w:val="left"/>
      <w:pPr>
        <w:ind w:left="2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BC4E62">
      <w:start w:val="1"/>
      <w:numFmt w:val="lowerLetter"/>
      <w:lvlText w:val="%5"/>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EE60EC">
      <w:start w:val="1"/>
      <w:numFmt w:val="lowerRoman"/>
      <w:lvlText w:val="%6"/>
      <w:lvlJc w:val="left"/>
      <w:pPr>
        <w:ind w:left="4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94DFC8">
      <w:start w:val="1"/>
      <w:numFmt w:val="decimal"/>
      <w:lvlText w:val="%7"/>
      <w:lvlJc w:val="left"/>
      <w:pPr>
        <w:ind w:left="4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D6A058">
      <w:start w:val="1"/>
      <w:numFmt w:val="lowerLetter"/>
      <w:lvlText w:val="%8"/>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64EB20">
      <w:start w:val="1"/>
      <w:numFmt w:val="lowerRoman"/>
      <w:lvlText w:val="%9"/>
      <w:lvlJc w:val="left"/>
      <w:pPr>
        <w:ind w:left="6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8" w15:restartNumberingAfterBreak="0">
    <w:nsid w:val="44216578"/>
    <w:multiLevelType w:val="hybridMultilevel"/>
    <w:tmpl w:val="14D0B710"/>
    <w:lvl w:ilvl="0" w:tplc="6C1A9CF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AACD76">
      <w:start w:val="1"/>
      <w:numFmt w:val="lowerLetter"/>
      <w:lvlText w:val="%2"/>
      <w:lvlJc w:val="left"/>
      <w:pPr>
        <w:ind w:left="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54D2D4">
      <w:start w:val="1"/>
      <w:numFmt w:val="upperLetter"/>
      <w:lvlRestart w:val="0"/>
      <w:lvlText w:val="%3."/>
      <w:lvlJc w:val="left"/>
      <w:pPr>
        <w:ind w:left="1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C6E9E8">
      <w:start w:val="1"/>
      <w:numFmt w:val="decimal"/>
      <w:lvlText w:val="%4"/>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6C6F22">
      <w:start w:val="1"/>
      <w:numFmt w:val="lowerLetter"/>
      <w:lvlText w:val="%5"/>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2C5400">
      <w:start w:val="1"/>
      <w:numFmt w:val="lowerRoman"/>
      <w:lvlText w:val="%6"/>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B6E93E">
      <w:start w:val="1"/>
      <w:numFmt w:val="decimal"/>
      <w:lvlText w:val="%7"/>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B698A6">
      <w:start w:val="1"/>
      <w:numFmt w:val="lowerLetter"/>
      <w:lvlText w:val="%8"/>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D45CA0">
      <w:start w:val="1"/>
      <w:numFmt w:val="lowerRoman"/>
      <w:lvlText w:val="%9"/>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9" w15:restartNumberingAfterBreak="0">
    <w:nsid w:val="44244A85"/>
    <w:multiLevelType w:val="hybridMultilevel"/>
    <w:tmpl w:val="3D24131E"/>
    <w:lvl w:ilvl="0" w:tplc="D4CC52B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C49C0E">
      <w:start w:val="1"/>
      <w:numFmt w:val="lowerLetter"/>
      <w:lvlText w:val="%2"/>
      <w:lvlJc w:val="left"/>
      <w:pPr>
        <w:ind w:left="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6C501C">
      <w:start w:val="1"/>
      <w:numFmt w:val="lowerRoman"/>
      <w:lvlText w:val="%3"/>
      <w:lvlJc w:val="left"/>
      <w:pPr>
        <w:ind w:left="1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5C7F28">
      <w:start w:val="1"/>
      <w:numFmt w:val="decimal"/>
      <w:lvlText w:val="%4"/>
      <w:lvlJc w:val="left"/>
      <w:pPr>
        <w:ind w:left="1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1C3D0A">
      <w:start w:val="1"/>
      <w:numFmt w:val="upperLetter"/>
      <w:lvlRestart w:val="0"/>
      <w:lvlText w:val="%5."/>
      <w:lvlJc w:val="left"/>
      <w:pPr>
        <w:ind w:left="2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CCADB6">
      <w:start w:val="1"/>
      <w:numFmt w:val="lowerRoman"/>
      <w:lvlText w:val="%6"/>
      <w:lvlJc w:val="left"/>
      <w:pPr>
        <w:ind w:left="3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02422A">
      <w:start w:val="1"/>
      <w:numFmt w:val="decimal"/>
      <w:lvlText w:val="%7"/>
      <w:lvlJc w:val="left"/>
      <w:pPr>
        <w:ind w:left="3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7A9216">
      <w:start w:val="1"/>
      <w:numFmt w:val="lowerLetter"/>
      <w:lvlText w:val="%8"/>
      <w:lvlJc w:val="left"/>
      <w:pPr>
        <w:ind w:left="4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24E056">
      <w:start w:val="1"/>
      <w:numFmt w:val="lowerRoman"/>
      <w:lvlText w:val="%9"/>
      <w:lvlJc w:val="left"/>
      <w:pPr>
        <w:ind w:left="5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0" w15:restartNumberingAfterBreak="0">
    <w:nsid w:val="443C7377"/>
    <w:multiLevelType w:val="hybridMultilevel"/>
    <w:tmpl w:val="C55C1484"/>
    <w:lvl w:ilvl="0" w:tplc="7892E480">
      <w:start w:val="1"/>
      <w:numFmt w:val="upperLetter"/>
      <w:lvlText w:val="%1."/>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8CE6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C44ED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44D04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0C3F6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8630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527A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8AE3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A2CF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1" w15:restartNumberingAfterBreak="0">
    <w:nsid w:val="444D05CF"/>
    <w:multiLevelType w:val="hybridMultilevel"/>
    <w:tmpl w:val="23083CC4"/>
    <w:lvl w:ilvl="0" w:tplc="90D6CA1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66FDEE">
      <w:start w:val="1"/>
      <w:numFmt w:val="lowerLetter"/>
      <w:lvlText w:val="%2"/>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AC59B8">
      <w:start w:val="1"/>
      <w:numFmt w:val="lowerRoman"/>
      <w:lvlText w:val="%3"/>
      <w:lvlJc w:val="left"/>
      <w:pPr>
        <w:ind w:left="1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0EEA52">
      <w:start w:val="1"/>
      <w:numFmt w:val="upperLetter"/>
      <w:lvlRestart w:val="0"/>
      <w:lvlText w:val="%4."/>
      <w:lvlJc w:val="left"/>
      <w:pPr>
        <w:ind w:left="1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8C8158">
      <w:start w:val="1"/>
      <w:numFmt w:val="lowerLetter"/>
      <w:lvlText w:val="%5"/>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8CE6C4">
      <w:start w:val="1"/>
      <w:numFmt w:val="lowerRoman"/>
      <w:lvlText w:val="%6"/>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0C7F36">
      <w:start w:val="1"/>
      <w:numFmt w:val="decimal"/>
      <w:lvlText w:val="%7"/>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EAF160">
      <w:start w:val="1"/>
      <w:numFmt w:val="lowerLetter"/>
      <w:lvlText w:val="%8"/>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602566">
      <w:start w:val="1"/>
      <w:numFmt w:val="lowerRoman"/>
      <w:lvlText w:val="%9"/>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2" w15:restartNumberingAfterBreak="0">
    <w:nsid w:val="44604FA3"/>
    <w:multiLevelType w:val="hybridMultilevel"/>
    <w:tmpl w:val="EB4EBD88"/>
    <w:lvl w:ilvl="0" w:tplc="BA0A9E5C">
      <w:start w:val="298"/>
      <w:numFmt w:val="decimal"/>
      <w:lvlText w:val="%1)"/>
      <w:lvlJc w:val="left"/>
      <w:pPr>
        <w:ind w:left="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46DB94">
      <w:start w:val="1"/>
      <w:numFmt w:val="upperLetter"/>
      <w:lvlText w:val="%2."/>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52DC78">
      <w:start w:val="1"/>
      <w:numFmt w:val="lowerRoman"/>
      <w:lvlText w:val="%3"/>
      <w:lvlJc w:val="left"/>
      <w:pPr>
        <w:ind w:left="2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32E8A6">
      <w:start w:val="1"/>
      <w:numFmt w:val="decimal"/>
      <w:lvlText w:val="%4"/>
      <w:lvlJc w:val="left"/>
      <w:pPr>
        <w:ind w:left="3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CAD894">
      <w:start w:val="1"/>
      <w:numFmt w:val="lowerLetter"/>
      <w:lvlText w:val="%5"/>
      <w:lvlJc w:val="left"/>
      <w:pPr>
        <w:ind w:left="4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5A0C56">
      <w:start w:val="1"/>
      <w:numFmt w:val="lowerRoman"/>
      <w:lvlText w:val="%6"/>
      <w:lvlJc w:val="left"/>
      <w:pPr>
        <w:ind w:left="4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BAAB86">
      <w:start w:val="1"/>
      <w:numFmt w:val="decimal"/>
      <w:lvlText w:val="%7"/>
      <w:lvlJc w:val="left"/>
      <w:pPr>
        <w:ind w:left="5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565488">
      <w:start w:val="1"/>
      <w:numFmt w:val="lowerLetter"/>
      <w:lvlText w:val="%8"/>
      <w:lvlJc w:val="left"/>
      <w:pPr>
        <w:ind w:left="6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D68C94">
      <w:start w:val="1"/>
      <w:numFmt w:val="lowerRoman"/>
      <w:lvlText w:val="%9"/>
      <w:lvlJc w:val="left"/>
      <w:pPr>
        <w:ind w:left="6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3" w15:restartNumberingAfterBreak="0">
    <w:nsid w:val="446775BE"/>
    <w:multiLevelType w:val="hybridMultilevel"/>
    <w:tmpl w:val="A1ACD6D0"/>
    <w:lvl w:ilvl="0" w:tplc="A6F462C8">
      <w:start w:val="1"/>
      <w:numFmt w:val="upperLetter"/>
      <w:lvlText w:val="%1."/>
      <w:lvlJc w:val="left"/>
      <w:pPr>
        <w:ind w:left="1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9E93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C858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20CE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F67F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949F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CCD5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064E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6E428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4" w15:restartNumberingAfterBreak="0">
    <w:nsid w:val="44756DFC"/>
    <w:multiLevelType w:val="hybridMultilevel"/>
    <w:tmpl w:val="3E4C3636"/>
    <w:lvl w:ilvl="0" w:tplc="1DEC38FC">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B29F1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1C30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9846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D0CB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EC478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048E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2E90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182C4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5" w15:restartNumberingAfterBreak="0">
    <w:nsid w:val="4482763E"/>
    <w:multiLevelType w:val="hybridMultilevel"/>
    <w:tmpl w:val="DA22ED4A"/>
    <w:lvl w:ilvl="0" w:tplc="B404A7EE">
      <w:start w:val="378"/>
      <w:numFmt w:val="decimal"/>
      <w:lvlText w:val="%1)"/>
      <w:lvlJc w:val="left"/>
      <w:pPr>
        <w:ind w:left="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667A72">
      <w:start w:val="1"/>
      <w:numFmt w:val="upperLetter"/>
      <w:lvlText w:val="%2."/>
      <w:lvlJc w:val="left"/>
      <w:pPr>
        <w:ind w:left="1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26DB66">
      <w:start w:val="1"/>
      <w:numFmt w:val="lowerRoman"/>
      <w:lvlText w:val="%3"/>
      <w:lvlJc w:val="left"/>
      <w:pPr>
        <w:ind w:left="2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167666">
      <w:start w:val="1"/>
      <w:numFmt w:val="decimal"/>
      <w:lvlText w:val="%4"/>
      <w:lvlJc w:val="left"/>
      <w:pPr>
        <w:ind w:left="3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286A1E">
      <w:start w:val="1"/>
      <w:numFmt w:val="lowerLetter"/>
      <w:lvlText w:val="%5"/>
      <w:lvlJc w:val="left"/>
      <w:pPr>
        <w:ind w:left="3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B26B26">
      <w:start w:val="1"/>
      <w:numFmt w:val="lowerRoman"/>
      <w:lvlText w:val="%6"/>
      <w:lvlJc w:val="left"/>
      <w:pPr>
        <w:ind w:left="4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0AE4EE">
      <w:start w:val="1"/>
      <w:numFmt w:val="decimal"/>
      <w:lvlText w:val="%7"/>
      <w:lvlJc w:val="left"/>
      <w:pPr>
        <w:ind w:left="5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7A1046">
      <w:start w:val="1"/>
      <w:numFmt w:val="lowerLetter"/>
      <w:lvlText w:val="%8"/>
      <w:lvlJc w:val="left"/>
      <w:pPr>
        <w:ind w:left="5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4EAD40">
      <w:start w:val="1"/>
      <w:numFmt w:val="lowerRoman"/>
      <w:lvlText w:val="%9"/>
      <w:lvlJc w:val="left"/>
      <w:pPr>
        <w:ind w:left="6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6" w15:restartNumberingAfterBreak="0">
    <w:nsid w:val="44966C00"/>
    <w:multiLevelType w:val="hybridMultilevel"/>
    <w:tmpl w:val="119000AE"/>
    <w:lvl w:ilvl="0" w:tplc="5384667A">
      <w:start w:val="1"/>
      <w:numFmt w:val="upperLetter"/>
      <w:lvlText w:val="%1."/>
      <w:lvlJc w:val="left"/>
      <w:pPr>
        <w:ind w:left="1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0C90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D49F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9481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F633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9EDEC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64272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7AA55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5640E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7" w15:restartNumberingAfterBreak="0">
    <w:nsid w:val="44A06572"/>
    <w:multiLevelType w:val="hybridMultilevel"/>
    <w:tmpl w:val="44FE401A"/>
    <w:lvl w:ilvl="0" w:tplc="85AEF30C">
      <w:start w:val="744"/>
      <w:numFmt w:val="decimal"/>
      <w:lvlText w:val="%1)"/>
      <w:lvlJc w:val="left"/>
      <w:pPr>
        <w:ind w:left="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F85E04">
      <w:start w:val="1"/>
      <w:numFmt w:val="upperLetter"/>
      <w:lvlText w:val="%2."/>
      <w:lvlJc w:val="left"/>
      <w:pPr>
        <w:ind w:left="1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A4EBB8">
      <w:start w:val="1"/>
      <w:numFmt w:val="lowerRoman"/>
      <w:lvlText w:val="%3"/>
      <w:lvlJc w:val="left"/>
      <w:pPr>
        <w:ind w:left="1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305798">
      <w:start w:val="1"/>
      <w:numFmt w:val="decimal"/>
      <w:lvlText w:val="%4"/>
      <w:lvlJc w:val="left"/>
      <w:pPr>
        <w:ind w:left="2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C88AA0">
      <w:start w:val="1"/>
      <w:numFmt w:val="lowerLetter"/>
      <w:lvlText w:val="%5"/>
      <w:lvlJc w:val="left"/>
      <w:pPr>
        <w:ind w:left="3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DA3648">
      <w:start w:val="1"/>
      <w:numFmt w:val="lowerRoman"/>
      <w:lvlText w:val="%6"/>
      <w:lvlJc w:val="left"/>
      <w:pPr>
        <w:ind w:left="3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C03A84">
      <w:start w:val="1"/>
      <w:numFmt w:val="decimal"/>
      <w:lvlText w:val="%7"/>
      <w:lvlJc w:val="left"/>
      <w:pPr>
        <w:ind w:left="4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1A8D82">
      <w:start w:val="1"/>
      <w:numFmt w:val="lowerLetter"/>
      <w:lvlText w:val="%8"/>
      <w:lvlJc w:val="left"/>
      <w:pPr>
        <w:ind w:left="5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A8BAF2">
      <w:start w:val="1"/>
      <w:numFmt w:val="lowerRoman"/>
      <w:lvlText w:val="%9"/>
      <w:lvlJc w:val="left"/>
      <w:pPr>
        <w:ind w:left="6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8" w15:restartNumberingAfterBreak="0">
    <w:nsid w:val="44AD5EFB"/>
    <w:multiLevelType w:val="hybridMultilevel"/>
    <w:tmpl w:val="3E72F032"/>
    <w:lvl w:ilvl="0" w:tplc="5A4C79AA">
      <w:start w:val="1"/>
      <w:numFmt w:val="upperLetter"/>
      <w:lvlText w:val="%1."/>
      <w:lvlJc w:val="left"/>
      <w:pPr>
        <w:ind w:left="1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F6D1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3A91D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107E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B8B5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B23B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605B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92DBC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B815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9" w15:restartNumberingAfterBreak="0">
    <w:nsid w:val="44B93560"/>
    <w:multiLevelType w:val="hybridMultilevel"/>
    <w:tmpl w:val="A190AC2E"/>
    <w:lvl w:ilvl="0" w:tplc="F298405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B8BF66">
      <w:start w:val="1"/>
      <w:numFmt w:val="lowerLetter"/>
      <w:lvlText w:val="%2"/>
      <w:lvlJc w:val="left"/>
      <w:pPr>
        <w:ind w:left="1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0A3826">
      <w:start w:val="1"/>
      <w:numFmt w:val="upperLetter"/>
      <w:lvlRestart w:val="0"/>
      <w:lvlText w:val="%3."/>
      <w:lvlJc w:val="left"/>
      <w:pPr>
        <w:ind w:left="2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FC2A08">
      <w:start w:val="1"/>
      <w:numFmt w:val="decimal"/>
      <w:lvlText w:val="%4"/>
      <w:lvlJc w:val="left"/>
      <w:pPr>
        <w:ind w:left="4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9E73DC">
      <w:start w:val="1"/>
      <w:numFmt w:val="lowerLetter"/>
      <w:lvlText w:val="%5"/>
      <w:lvlJc w:val="left"/>
      <w:pPr>
        <w:ind w:left="4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C4FAAC">
      <w:start w:val="1"/>
      <w:numFmt w:val="lowerRoman"/>
      <w:lvlText w:val="%6"/>
      <w:lvlJc w:val="left"/>
      <w:pPr>
        <w:ind w:left="5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1EC3B8">
      <w:start w:val="1"/>
      <w:numFmt w:val="decimal"/>
      <w:lvlText w:val="%7"/>
      <w:lvlJc w:val="left"/>
      <w:pPr>
        <w:ind w:left="6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96FD7E">
      <w:start w:val="1"/>
      <w:numFmt w:val="lowerLetter"/>
      <w:lvlText w:val="%8"/>
      <w:lvlJc w:val="left"/>
      <w:pPr>
        <w:ind w:left="6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F6897C">
      <w:start w:val="1"/>
      <w:numFmt w:val="lowerRoman"/>
      <w:lvlText w:val="%9"/>
      <w:lvlJc w:val="left"/>
      <w:pPr>
        <w:ind w:left="7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0" w15:restartNumberingAfterBreak="0">
    <w:nsid w:val="44E01731"/>
    <w:multiLevelType w:val="hybridMultilevel"/>
    <w:tmpl w:val="C07A7E30"/>
    <w:lvl w:ilvl="0" w:tplc="7D943F0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5A8CAC">
      <w:start w:val="1"/>
      <w:numFmt w:val="lowerLetter"/>
      <w:lvlText w:val="%2"/>
      <w:lvlJc w:val="left"/>
      <w:pPr>
        <w:ind w:left="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3A54D0">
      <w:start w:val="1"/>
      <w:numFmt w:val="upperLetter"/>
      <w:lvlRestart w:val="0"/>
      <w:lvlText w:val="%3."/>
      <w:lvlJc w:val="left"/>
      <w:pPr>
        <w:ind w:left="1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4CA712">
      <w:start w:val="1"/>
      <w:numFmt w:val="decimal"/>
      <w:lvlText w:val="%4"/>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2E944">
      <w:start w:val="1"/>
      <w:numFmt w:val="lowerLetter"/>
      <w:lvlText w:val="%5"/>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EECA24">
      <w:start w:val="1"/>
      <w:numFmt w:val="lowerRoman"/>
      <w:lvlText w:val="%6"/>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E871EE">
      <w:start w:val="1"/>
      <w:numFmt w:val="decimal"/>
      <w:lvlText w:val="%7"/>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7C9652">
      <w:start w:val="1"/>
      <w:numFmt w:val="lowerLetter"/>
      <w:lvlText w:val="%8"/>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5E4DF4">
      <w:start w:val="1"/>
      <w:numFmt w:val="lowerRoman"/>
      <w:lvlText w:val="%9"/>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1" w15:restartNumberingAfterBreak="0">
    <w:nsid w:val="45075BDF"/>
    <w:multiLevelType w:val="hybridMultilevel"/>
    <w:tmpl w:val="7188D7BC"/>
    <w:lvl w:ilvl="0" w:tplc="D2CC6F74">
      <w:start w:val="1"/>
      <w:numFmt w:val="upperLetter"/>
      <w:lvlText w:val="%1."/>
      <w:lvlJc w:val="left"/>
      <w:pPr>
        <w:ind w:left="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F0C70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B053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646D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A5C8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F4F2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F039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1856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FE9D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2" w15:restartNumberingAfterBreak="0">
    <w:nsid w:val="452153E8"/>
    <w:multiLevelType w:val="hybridMultilevel"/>
    <w:tmpl w:val="470CE650"/>
    <w:lvl w:ilvl="0" w:tplc="4C769AE8">
      <w:start w:val="1"/>
      <w:numFmt w:val="upperLetter"/>
      <w:lvlText w:val="%1."/>
      <w:lvlJc w:val="left"/>
      <w:pPr>
        <w:ind w:left="3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622120">
      <w:start w:val="1"/>
      <w:numFmt w:val="lowerLetter"/>
      <w:lvlText w:val="%2"/>
      <w:lvlJc w:val="left"/>
      <w:pPr>
        <w:ind w:left="3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D430F2">
      <w:start w:val="1"/>
      <w:numFmt w:val="lowerRoman"/>
      <w:lvlText w:val="%3"/>
      <w:lvlJc w:val="left"/>
      <w:pPr>
        <w:ind w:left="4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7C8FEE">
      <w:start w:val="1"/>
      <w:numFmt w:val="decimal"/>
      <w:lvlText w:val="%4"/>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E66F92">
      <w:start w:val="1"/>
      <w:numFmt w:val="lowerLetter"/>
      <w:lvlText w:val="%5"/>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0041D0">
      <w:start w:val="1"/>
      <w:numFmt w:val="lowerRoman"/>
      <w:lvlText w:val="%6"/>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384252">
      <w:start w:val="1"/>
      <w:numFmt w:val="decimal"/>
      <w:lvlText w:val="%7"/>
      <w:lvlJc w:val="left"/>
      <w:pPr>
        <w:ind w:left="7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C02810">
      <w:start w:val="1"/>
      <w:numFmt w:val="lowerLetter"/>
      <w:lvlText w:val="%8"/>
      <w:lvlJc w:val="left"/>
      <w:pPr>
        <w:ind w:left="7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96AFCA">
      <w:start w:val="1"/>
      <w:numFmt w:val="lowerRoman"/>
      <w:lvlText w:val="%9"/>
      <w:lvlJc w:val="left"/>
      <w:pPr>
        <w:ind w:left="8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3" w15:restartNumberingAfterBreak="0">
    <w:nsid w:val="45227E35"/>
    <w:multiLevelType w:val="hybridMultilevel"/>
    <w:tmpl w:val="F55ED4D4"/>
    <w:lvl w:ilvl="0" w:tplc="8B10913A">
      <w:start w:val="450"/>
      <w:numFmt w:val="decimal"/>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A8B9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A4BD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1282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CAD2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68426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F01FA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E4691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BC3C1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4" w15:restartNumberingAfterBreak="0">
    <w:nsid w:val="452A12A1"/>
    <w:multiLevelType w:val="hybridMultilevel"/>
    <w:tmpl w:val="D8FE0B00"/>
    <w:lvl w:ilvl="0" w:tplc="7B20FB94">
      <w:start w:val="510"/>
      <w:numFmt w:val="decimal"/>
      <w:lvlText w:val="%1)"/>
      <w:lvlJc w:val="left"/>
      <w:pPr>
        <w:ind w:left="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C26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C831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1851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BA79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5C9DD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0620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1010E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1276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5" w15:restartNumberingAfterBreak="0">
    <w:nsid w:val="454939F6"/>
    <w:multiLevelType w:val="hybridMultilevel"/>
    <w:tmpl w:val="A6C4579A"/>
    <w:lvl w:ilvl="0" w:tplc="18B09D6C">
      <w:start w:val="1"/>
      <w:numFmt w:val="upperLetter"/>
      <w:lvlText w:val="%1."/>
      <w:lvlJc w:val="left"/>
      <w:pPr>
        <w:ind w:left="1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AA10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8C349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F690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D2AF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FCDA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CA01E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CEF7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948C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6" w15:restartNumberingAfterBreak="0">
    <w:nsid w:val="45713492"/>
    <w:multiLevelType w:val="hybridMultilevel"/>
    <w:tmpl w:val="F9200410"/>
    <w:lvl w:ilvl="0" w:tplc="2548B662">
      <w:start w:val="369"/>
      <w:numFmt w:val="decimal"/>
      <w:lvlText w:val="%1)"/>
      <w:lvlJc w:val="left"/>
      <w:pPr>
        <w:ind w:left="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EEDCBE">
      <w:start w:val="1"/>
      <w:numFmt w:val="upperLetter"/>
      <w:lvlText w:val="%2."/>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E897C8">
      <w:start w:val="1"/>
      <w:numFmt w:val="lowerRoman"/>
      <w:lvlText w:val="%3"/>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803D84">
      <w:start w:val="1"/>
      <w:numFmt w:val="decimal"/>
      <w:lvlText w:val="%4"/>
      <w:lvlJc w:val="left"/>
      <w:pPr>
        <w:ind w:left="2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8CEE2C">
      <w:start w:val="1"/>
      <w:numFmt w:val="lowerLetter"/>
      <w:lvlText w:val="%5"/>
      <w:lvlJc w:val="left"/>
      <w:pPr>
        <w:ind w:left="3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500E9A">
      <w:start w:val="1"/>
      <w:numFmt w:val="lowerRoman"/>
      <w:lvlText w:val="%6"/>
      <w:lvlJc w:val="left"/>
      <w:pPr>
        <w:ind w:left="4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AE2F1C">
      <w:start w:val="1"/>
      <w:numFmt w:val="decimal"/>
      <w:lvlText w:val="%7"/>
      <w:lvlJc w:val="left"/>
      <w:pPr>
        <w:ind w:left="5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0EA7CA">
      <w:start w:val="1"/>
      <w:numFmt w:val="lowerLetter"/>
      <w:lvlText w:val="%8"/>
      <w:lvlJc w:val="left"/>
      <w:pPr>
        <w:ind w:left="5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543E8A">
      <w:start w:val="1"/>
      <w:numFmt w:val="lowerRoman"/>
      <w:lvlText w:val="%9"/>
      <w:lvlJc w:val="left"/>
      <w:pPr>
        <w:ind w:left="6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7" w15:restartNumberingAfterBreak="0">
    <w:nsid w:val="4589656E"/>
    <w:multiLevelType w:val="hybridMultilevel"/>
    <w:tmpl w:val="D02826CC"/>
    <w:lvl w:ilvl="0" w:tplc="C302CAE6">
      <w:start w:val="1"/>
      <w:numFmt w:val="upperLetter"/>
      <w:lvlText w:val="%1."/>
      <w:lvlJc w:val="left"/>
      <w:pPr>
        <w:ind w:left="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E0A7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F657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9EF2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705E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EAE4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B657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7090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5A206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8" w15:restartNumberingAfterBreak="0">
    <w:nsid w:val="458E1936"/>
    <w:multiLevelType w:val="hybridMultilevel"/>
    <w:tmpl w:val="A8A8C6BE"/>
    <w:lvl w:ilvl="0" w:tplc="218C7026">
      <w:start w:val="1"/>
      <w:numFmt w:val="upperLetter"/>
      <w:lvlText w:val="%1."/>
      <w:lvlJc w:val="left"/>
      <w:pPr>
        <w:ind w:left="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A454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6425A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F2F3B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0E88C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3A0DD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90C6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8ED2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72CE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9" w15:restartNumberingAfterBreak="0">
    <w:nsid w:val="45F207F5"/>
    <w:multiLevelType w:val="hybridMultilevel"/>
    <w:tmpl w:val="0518E200"/>
    <w:lvl w:ilvl="0" w:tplc="CE5E9E3A">
      <w:start w:val="1"/>
      <w:numFmt w:val="upperLetter"/>
      <w:lvlText w:val="%1."/>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EA67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EAAD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6A39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72A5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A838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8A17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BAB4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B8E9D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0" w15:restartNumberingAfterBreak="0">
    <w:nsid w:val="45F46BE3"/>
    <w:multiLevelType w:val="hybridMultilevel"/>
    <w:tmpl w:val="5630CC6A"/>
    <w:lvl w:ilvl="0" w:tplc="8F228FFC">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3EC5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983B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5C19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44E3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86AE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50A13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1C80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DE74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1" w15:restartNumberingAfterBreak="0">
    <w:nsid w:val="46003DAE"/>
    <w:multiLevelType w:val="hybridMultilevel"/>
    <w:tmpl w:val="18524CD4"/>
    <w:lvl w:ilvl="0" w:tplc="F4305678">
      <w:start w:val="469"/>
      <w:numFmt w:val="decimal"/>
      <w:lvlText w:val="%1)"/>
      <w:lvlJc w:val="left"/>
      <w:pPr>
        <w:ind w:left="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0008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FC089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92EC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922F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3E31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145C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B8CA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486A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2" w15:restartNumberingAfterBreak="0">
    <w:nsid w:val="463F2708"/>
    <w:multiLevelType w:val="hybridMultilevel"/>
    <w:tmpl w:val="1194CB36"/>
    <w:lvl w:ilvl="0" w:tplc="6A06008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4C6AD8">
      <w:start w:val="1"/>
      <w:numFmt w:val="lowerLetter"/>
      <w:lvlText w:val="%2"/>
      <w:lvlJc w:val="left"/>
      <w:pPr>
        <w:ind w:left="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78B1F0">
      <w:start w:val="1"/>
      <w:numFmt w:val="lowerRoman"/>
      <w:lvlText w:val="%3"/>
      <w:lvlJc w:val="left"/>
      <w:pPr>
        <w:ind w:left="1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E8BE0E">
      <w:start w:val="1"/>
      <w:numFmt w:val="decimal"/>
      <w:lvlText w:val="%4"/>
      <w:lvlJc w:val="left"/>
      <w:pPr>
        <w:ind w:left="1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54E988">
      <w:start w:val="1"/>
      <w:numFmt w:val="lowerLetter"/>
      <w:lvlText w:val="%5"/>
      <w:lvlJc w:val="left"/>
      <w:pPr>
        <w:ind w:left="2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5252E6">
      <w:start w:val="1"/>
      <w:numFmt w:val="upperLetter"/>
      <w:lvlRestart w:val="0"/>
      <w:lvlText w:val="%6."/>
      <w:lvlJc w:val="left"/>
      <w:pPr>
        <w:ind w:left="3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52ACBC">
      <w:start w:val="1"/>
      <w:numFmt w:val="decimal"/>
      <w:lvlText w:val="%7"/>
      <w:lvlJc w:val="left"/>
      <w:pPr>
        <w:ind w:left="3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5696A0">
      <w:start w:val="1"/>
      <w:numFmt w:val="lowerLetter"/>
      <w:lvlText w:val="%8"/>
      <w:lvlJc w:val="left"/>
      <w:pPr>
        <w:ind w:left="3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C04EB4">
      <w:start w:val="1"/>
      <w:numFmt w:val="lowerRoman"/>
      <w:lvlText w:val="%9"/>
      <w:lvlJc w:val="left"/>
      <w:pPr>
        <w:ind w:left="4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3" w15:restartNumberingAfterBreak="0">
    <w:nsid w:val="464B6033"/>
    <w:multiLevelType w:val="hybridMultilevel"/>
    <w:tmpl w:val="7B9EFD54"/>
    <w:lvl w:ilvl="0" w:tplc="30E4FD66">
      <w:start w:val="133"/>
      <w:numFmt w:val="decimal"/>
      <w:lvlText w:val="%1)"/>
      <w:lvlJc w:val="left"/>
      <w:pPr>
        <w:ind w:left="1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02D94E">
      <w:start w:val="1"/>
      <w:numFmt w:val="upperLetter"/>
      <w:lvlText w:val="%2."/>
      <w:lvlJc w:val="left"/>
      <w:pPr>
        <w:ind w:left="1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F897C8">
      <w:start w:val="1"/>
      <w:numFmt w:val="upperLetter"/>
      <w:lvlText w:val="%3."/>
      <w:lvlJc w:val="left"/>
      <w:pPr>
        <w:ind w:left="1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08EF9A">
      <w:start w:val="1"/>
      <w:numFmt w:val="decimal"/>
      <w:lvlText w:val="%4"/>
      <w:lvlJc w:val="left"/>
      <w:pPr>
        <w:ind w:left="1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CE5BA">
      <w:start w:val="1"/>
      <w:numFmt w:val="lowerLetter"/>
      <w:lvlText w:val="%5"/>
      <w:lvlJc w:val="left"/>
      <w:pPr>
        <w:ind w:left="2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8431D6">
      <w:start w:val="1"/>
      <w:numFmt w:val="lowerRoman"/>
      <w:lvlText w:val="%6"/>
      <w:lvlJc w:val="left"/>
      <w:pPr>
        <w:ind w:left="3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96F24E">
      <w:start w:val="1"/>
      <w:numFmt w:val="decimal"/>
      <w:lvlText w:val="%7"/>
      <w:lvlJc w:val="left"/>
      <w:pPr>
        <w:ind w:left="3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64E532">
      <w:start w:val="1"/>
      <w:numFmt w:val="lowerLetter"/>
      <w:lvlText w:val="%8"/>
      <w:lvlJc w:val="left"/>
      <w:pPr>
        <w:ind w:left="4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9824CA">
      <w:start w:val="1"/>
      <w:numFmt w:val="lowerRoman"/>
      <w:lvlText w:val="%9"/>
      <w:lvlJc w:val="left"/>
      <w:pPr>
        <w:ind w:left="5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4" w15:restartNumberingAfterBreak="0">
    <w:nsid w:val="46502E97"/>
    <w:multiLevelType w:val="hybridMultilevel"/>
    <w:tmpl w:val="44AE5716"/>
    <w:lvl w:ilvl="0" w:tplc="71AAE6E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66D14E">
      <w:start w:val="1"/>
      <w:numFmt w:val="lowerLetter"/>
      <w:lvlText w:val="%2"/>
      <w:lvlJc w:val="left"/>
      <w:pPr>
        <w:ind w:left="1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6A4A34">
      <w:start w:val="1"/>
      <w:numFmt w:val="upperLetter"/>
      <w:lvlRestart w:val="0"/>
      <w:lvlText w:val="%3."/>
      <w:lvlJc w:val="left"/>
      <w:pPr>
        <w:ind w:left="3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5C453A">
      <w:start w:val="1"/>
      <w:numFmt w:val="decimal"/>
      <w:lvlText w:val="%4"/>
      <w:lvlJc w:val="left"/>
      <w:pPr>
        <w:ind w:left="3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E4CF54">
      <w:start w:val="1"/>
      <w:numFmt w:val="lowerLetter"/>
      <w:lvlText w:val="%5"/>
      <w:lvlJc w:val="left"/>
      <w:pPr>
        <w:ind w:left="4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B0A17C">
      <w:start w:val="1"/>
      <w:numFmt w:val="lowerRoman"/>
      <w:lvlText w:val="%6"/>
      <w:lvlJc w:val="left"/>
      <w:pPr>
        <w:ind w:left="5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E085A6">
      <w:start w:val="1"/>
      <w:numFmt w:val="decimal"/>
      <w:lvlText w:val="%7"/>
      <w:lvlJc w:val="left"/>
      <w:pPr>
        <w:ind w:left="5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2848F0">
      <w:start w:val="1"/>
      <w:numFmt w:val="lowerLetter"/>
      <w:lvlText w:val="%8"/>
      <w:lvlJc w:val="left"/>
      <w:pPr>
        <w:ind w:left="6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0E9568">
      <w:start w:val="1"/>
      <w:numFmt w:val="lowerRoman"/>
      <w:lvlText w:val="%9"/>
      <w:lvlJc w:val="left"/>
      <w:pPr>
        <w:ind w:left="7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5" w15:restartNumberingAfterBreak="0">
    <w:nsid w:val="465863AD"/>
    <w:multiLevelType w:val="hybridMultilevel"/>
    <w:tmpl w:val="5AD4DF12"/>
    <w:lvl w:ilvl="0" w:tplc="356E27E8">
      <w:start w:val="1"/>
      <w:numFmt w:val="upperLetter"/>
      <w:lvlText w:val="%1."/>
      <w:lvlJc w:val="left"/>
      <w:pPr>
        <w:ind w:left="1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B4676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E634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BE645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7E79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1ED4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A065D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8E37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8647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6" w15:restartNumberingAfterBreak="0">
    <w:nsid w:val="465865D2"/>
    <w:multiLevelType w:val="hybridMultilevel"/>
    <w:tmpl w:val="FBA2127E"/>
    <w:lvl w:ilvl="0" w:tplc="BF7EB50C">
      <w:start w:val="294"/>
      <w:numFmt w:val="decimal"/>
      <w:lvlText w:val="%1)"/>
      <w:lvlJc w:val="left"/>
      <w:pPr>
        <w:ind w:left="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78A7E4">
      <w:start w:val="1"/>
      <w:numFmt w:val="upperLetter"/>
      <w:lvlText w:val="%2."/>
      <w:lvlJc w:val="left"/>
      <w:pPr>
        <w:ind w:left="2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6C9598">
      <w:start w:val="1"/>
      <w:numFmt w:val="lowerRoman"/>
      <w:lvlText w:val="%3"/>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EEBFB0">
      <w:start w:val="1"/>
      <w:numFmt w:val="decimal"/>
      <w:lvlText w:val="%4"/>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6ADBAC">
      <w:start w:val="1"/>
      <w:numFmt w:val="lowerLetter"/>
      <w:lvlText w:val="%5"/>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0ADF4A">
      <w:start w:val="1"/>
      <w:numFmt w:val="lowerRoman"/>
      <w:lvlText w:val="%6"/>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DAF104">
      <w:start w:val="1"/>
      <w:numFmt w:val="decimal"/>
      <w:lvlText w:val="%7"/>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92A3A6">
      <w:start w:val="1"/>
      <w:numFmt w:val="lowerLetter"/>
      <w:lvlText w:val="%8"/>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843B68">
      <w:start w:val="1"/>
      <w:numFmt w:val="lowerRoman"/>
      <w:lvlText w:val="%9"/>
      <w:lvlJc w:val="left"/>
      <w:pPr>
        <w:ind w:left="6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7" w15:restartNumberingAfterBreak="0">
    <w:nsid w:val="46630022"/>
    <w:multiLevelType w:val="hybridMultilevel"/>
    <w:tmpl w:val="ADB6C0F4"/>
    <w:lvl w:ilvl="0" w:tplc="FE164570">
      <w:start w:val="1"/>
      <w:numFmt w:val="upperLetter"/>
      <w:lvlText w:val="%1."/>
      <w:lvlJc w:val="left"/>
      <w:pPr>
        <w:ind w:left="1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76275E">
      <w:start w:val="1"/>
      <w:numFmt w:val="lowerLetter"/>
      <w:lvlText w:val="%2"/>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08192C">
      <w:start w:val="1"/>
      <w:numFmt w:val="lowerRoman"/>
      <w:lvlText w:val="%3"/>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68BA8A">
      <w:start w:val="1"/>
      <w:numFmt w:val="decimal"/>
      <w:lvlText w:val="%4"/>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8A5088">
      <w:start w:val="1"/>
      <w:numFmt w:val="lowerLetter"/>
      <w:lvlText w:val="%5"/>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C6ACF2">
      <w:start w:val="1"/>
      <w:numFmt w:val="lowerRoman"/>
      <w:lvlText w:val="%6"/>
      <w:lvlJc w:val="left"/>
      <w:pPr>
        <w:ind w:left="3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045830">
      <w:start w:val="1"/>
      <w:numFmt w:val="decimal"/>
      <w:lvlText w:val="%7"/>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280A36">
      <w:start w:val="1"/>
      <w:numFmt w:val="lowerLetter"/>
      <w:lvlText w:val="%8"/>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54E9B4">
      <w:start w:val="1"/>
      <w:numFmt w:val="lowerRoman"/>
      <w:lvlText w:val="%9"/>
      <w:lvlJc w:val="left"/>
      <w:pPr>
        <w:ind w:left="6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8" w15:restartNumberingAfterBreak="0">
    <w:nsid w:val="46630273"/>
    <w:multiLevelType w:val="hybridMultilevel"/>
    <w:tmpl w:val="3E36277C"/>
    <w:lvl w:ilvl="0" w:tplc="403A3D6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9A4276">
      <w:start w:val="1"/>
      <w:numFmt w:val="lowerLetter"/>
      <w:lvlText w:val="%2"/>
      <w:lvlJc w:val="left"/>
      <w:pPr>
        <w:ind w:left="1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6E47C6">
      <w:start w:val="1"/>
      <w:numFmt w:val="lowerRoman"/>
      <w:lvlText w:val="%3"/>
      <w:lvlJc w:val="left"/>
      <w:pPr>
        <w:ind w:left="24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CEAD34">
      <w:start w:val="1"/>
      <w:numFmt w:val="decimal"/>
      <w:lvlText w:val="%4"/>
      <w:lvlJc w:val="left"/>
      <w:pPr>
        <w:ind w:left="3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A327A">
      <w:start w:val="1"/>
      <w:numFmt w:val="upperLetter"/>
      <w:lvlRestart w:val="0"/>
      <w:lvlText w:val="%5."/>
      <w:lvlJc w:val="left"/>
      <w:pPr>
        <w:ind w:left="4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0C9974">
      <w:start w:val="1"/>
      <w:numFmt w:val="lowerRoman"/>
      <w:lvlText w:val="%6"/>
      <w:lvlJc w:val="left"/>
      <w:pPr>
        <w:ind w:left="5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8A916C">
      <w:start w:val="1"/>
      <w:numFmt w:val="decimal"/>
      <w:lvlText w:val="%7"/>
      <w:lvlJc w:val="left"/>
      <w:pPr>
        <w:ind w:left="6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A4116C">
      <w:start w:val="1"/>
      <w:numFmt w:val="lowerLetter"/>
      <w:lvlText w:val="%8"/>
      <w:lvlJc w:val="left"/>
      <w:pPr>
        <w:ind w:left="6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74CD0A">
      <w:start w:val="1"/>
      <w:numFmt w:val="lowerRoman"/>
      <w:lvlText w:val="%9"/>
      <w:lvlJc w:val="left"/>
      <w:pPr>
        <w:ind w:left="7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9" w15:restartNumberingAfterBreak="0">
    <w:nsid w:val="466B43C5"/>
    <w:multiLevelType w:val="hybridMultilevel"/>
    <w:tmpl w:val="626C535E"/>
    <w:lvl w:ilvl="0" w:tplc="AE846B98">
      <w:start w:val="625"/>
      <w:numFmt w:val="decimal"/>
      <w:lvlText w:val="%1)"/>
      <w:lvlJc w:val="left"/>
      <w:pPr>
        <w:ind w:left="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9AC7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D27F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4809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D6BD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C8C0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528C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383D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347E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0" w15:restartNumberingAfterBreak="0">
    <w:nsid w:val="46875E82"/>
    <w:multiLevelType w:val="hybridMultilevel"/>
    <w:tmpl w:val="C7E4F0CC"/>
    <w:lvl w:ilvl="0" w:tplc="67EC217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400646">
      <w:start w:val="1"/>
      <w:numFmt w:val="lowerLetter"/>
      <w:lvlText w:val="%2"/>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A0649E">
      <w:start w:val="1"/>
      <w:numFmt w:val="upperLetter"/>
      <w:lvlRestart w:val="0"/>
      <w:lvlText w:val="%3."/>
      <w:lvlJc w:val="left"/>
      <w:pPr>
        <w:ind w:left="1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DE8E60">
      <w:start w:val="1"/>
      <w:numFmt w:val="decimal"/>
      <w:lvlText w:val="%4"/>
      <w:lvlJc w:val="left"/>
      <w:pPr>
        <w:ind w:left="1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CC63C6">
      <w:start w:val="1"/>
      <w:numFmt w:val="lowerLetter"/>
      <w:lvlText w:val="%5"/>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B2CE7C">
      <w:start w:val="1"/>
      <w:numFmt w:val="lowerRoman"/>
      <w:lvlText w:val="%6"/>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74D830">
      <w:start w:val="1"/>
      <w:numFmt w:val="decimal"/>
      <w:lvlText w:val="%7"/>
      <w:lvlJc w:val="left"/>
      <w:pPr>
        <w:ind w:left="3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68C516">
      <w:start w:val="1"/>
      <w:numFmt w:val="lowerLetter"/>
      <w:lvlText w:val="%8"/>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78109A">
      <w:start w:val="1"/>
      <w:numFmt w:val="lowerRoman"/>
      <w:lvlText w:val="%9"/>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1" w15:restartNumberingAfterBreak="0">
    <w:nsid w:val="46A4570B"/>
    <w:multiLevelType w:val="hybridMultilevel"/>
    <w:tmpl w:val="2592A43A"/>
    <w:lvl w:ilvl="0" w:tplc="C6A08E66">
      <w:start w:val="1"/>
      <w:numFmt w:val="upperLetter"/>
      <w:lvlText w:val="%1."/>
      <w:lvlJc w:val="left"/>
      <w:pPr>
        <w:ind w:left="1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30AA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E0ED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98640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2E910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66E8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4ECD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3CC1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0001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2" w15:restartNumberingAfterBreak="0">
    <w:nsid w:val="46BA0C4C"/>
    <w:multiLevelType w:val="hybridMultilevel"/>
    <w:tmpl w:val="E8B02650"/>
    <w:lvl w:ilvl="0" w:tplc="0FF47AC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B4A7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58B3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3C1C7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B810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34F11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221E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242E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6CC94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3" w15:restartNumberingAfterBreak="0">
    <w:nsid w:val="46E63510"/>
    <w:multiLevelType w:val="hybridMultilevel"/>
    <w:tmpl w:val="A3A46A74"/>
    <w:lvl w:ilvl="0" w:tplc="43DCD5A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0A216">
      <w:start w:val="1"/>
      <w:numFmt w:val="lowerLetter"/>
      <w:lvlText w:val="%2"/>
      <w:lvlJc w:val="left"/>
      <w:pPr>
        <w:ind w:left="2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48A214">
      <w:start w:val="1"/>
      <w:numFmt w:val="upperLetter"/>
      <w:lvlRestart w:val="0"/>
      <w:lvlText w:val="%3."/>
      <w:lvlJc w:val="left"/>
      <w:pPr>
        <w:ind w:left="4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04CF58">
      <w:start w:val="1"/>
      <w:numFmt w:val="decimal"/>
      <w:lvlText w:val="%4"/>
      <w:lvlJc w:val="left"/>
      <w:pPr>
        <w:ind w:left="4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9E1DC8">
      <w:start w:val="1"/>
      <w:numFmt w:val="lowerLetter"/>
      <w:lvlText w:val="%5"/>
      <w:lvlJc w:val="left"/>
      <w:pPr>
        <w:ind w:left="5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D88388">
      <w:start w:val="1"/>
      <w:numFmt w:val="lowerRoman"/>
      <w:lvlText w:val="%6"/>
      <w:lvlJc w:val="left"/>
      <w:pPr>
        <w:ind w:left="6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7E7008">
      <w:start w:val="1"/>
      <w:numFmt w:val="decimal"/>
      <w:lvlText w:val="%7"/>
      <w:lvlJc w:val="left"/>
      <w:pPr>
        <w:ind w:left="6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DE5880">
      <w:start w:val="1"/>
      <w:numFmt w:val="lowerLetter"/>
      <w:lvlText w:val="%8"/>
      <w:lvlJc w:val="left"/>
      <w:pPr>
        <w:ind w:left="7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B8B65A">
      <w:start w:val="1"/>
      <w:numFmt w:val="lowerRoman"/>
      <w:lvlText w:val="%9"/>
      <w:lvlJc w:val="left"/>
      <w:pPr>
        <w:ind w:left="8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4" w15:restartNumberingAfterBreak="0">
    <w:nsid w:val="46F43051"/>
    <w:multiLevelType w:val="hybridMultilevel"/>
    <w:tmpl w:val="9F12E7E8"/>
    <w:lvl w:ilvl="0" w:tplc="2B18C19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1E917E">
      <w:start w:val="1"/>
      <w:numFmt w:val="lowerLetter"/>
      <w:lvlText w:val="%2"/>
      <w:lvlJc w:val="left"/>
      <w:pPr>
        <w:ind w:left="1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847224">
      <w:start w:val="1"/>
      <w:numFmt w:val="upperLetter"/>
      <w:lvlRestart w:val="0"/>
      <w:lvlText w:val="%3."/>
      <w:lvlJc w:val="left"/>
      <w:pPr>
        <w:ind w:left="3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5E3018">
      <w:start w:val="1"/>
      <w:numFmt w:val="decimal"/>
      <w:lvlText w:val="%4"/>
      <w:lvlJc w:val="left"/>
      <w:pPr>
        <w:ind w:left="3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14B2A8">
      <w:start w:val="1"/>
      <w:numFmt w:val="lowerLetter"/>
      <w:lvlText w:val="%5"/>
      <w:lvlJc w:val="left"/>
      <w:pPr>
        <w:ind w:left="4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12066E">
      <w:start w:val="1"/>
      <w:numFmt w:val="lowerRoman"/>
      <w:lvlText w:val="%6"/>
      <w:lvlJc w:val="left"/>
      <w:pPr>
        <w:ind w:left="5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F4A46C">
      <w:start w:val="1"/>
      <w:numFmt w:val="decimal"/>
      <w:lvlText w:val="%7"/>
      <w:lvlJc w:val="left"/>
      <w:pPr>
        <w:ind w:left="5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3436BE">
      <w:start w:val="1"/>
      <w:numFmt w:val="lowerLetter"/>
      <w:lvlText w:val="%8"/>
      <w:lvlJc w:val="left"/>
      <w:pPr>
        <w:ind w:left="6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027734">
      <w:start w:val="1"/>
      <w:numFmt w:val="lowerRoman"/>
      <w:lvlText w:val="%9"/>
      <w:lvlJc w:val="left"/>
      <w:pPr>
        <w:ind w:left="7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5" w15:restartNumberingAfterBreak="0">
    <w:nsid w:val="470136F4"/>
    <w:multiLevelType w:val="hybridMultilevel"/>
    <w:tmpl w:val="DE1C5884"/>
    <w:lvl w:ilvl="0" w:tplc="466AB08A">
      <w:start w:val="1"/>
      <w:numFmt w:val="upperLetter"/>
      <w:lvlText w:val="%1."/>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380E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4675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9C78C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2CB5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2E06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22119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F68D6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88E4A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6" w15:restartNumberingAfterBreak="0">
    <w:nsid w:val="471D6884"/>
    <w:multiLevelType w:val="hybridMultilevel"/>
    <w:tmpl w:val="B3C412D4"/>
    <w:lvl w:ilvl="0" w:tplc="9A5AD95C">
      <w:start w:val="1"/>
      <w:numFmt w:val="upperLetter"/>
      <w:lvlText w:val="%1."/>
      <w:lvlJc w:val="left"/>
      <w:pPr>
        <w:ind w:left="1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E2B86">
      <w:start w:val="1"/>
      <w:numFmt w:val="lowerLetter"/>
      <w:lvlText w:val="%2"/>
      <w:lvlJc w:val="left"/>
      <w:pPr>
        <w:ind w:left="1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EA6C28">
      <w:start w:val="1"/>
      <w:numFmt w:val="lowerRoman"/>
      <w:lvlText w:val="%3"/>
      <w:lvlJc w:val="left"/>
      <w:pPr>
        <w:ind w:left="2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DA5360">
      <w:start w:val="1"/>
      <w:numFmt w:val="decimal"/>
      <w:lvlText w:val="%4"/>
      <w:lvlJc w:val="left"/>
      <w:pPr>
        <w:ind w:left="3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5ECC26">
      <w:start w:val="1"/>
      <w:numFmt w:val="lowerLetter"/>
      <w:lvlText w:val="%5"/>
      <w:lvlJc w:val="left"/>
      <w:pPr>
        <w:ind w:left="3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D6A09C">
      <w:start w:val="1"/>
      <w:numFmt w:val="lowerRoman"/>
      <w:lvlText w:val="%6"/>
      <w:lvlJc w:val="left"/>
      <w:pPr>
        <w:ind w:left="4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9CA162">
      <w:start w:val="1"/>
      <w:numFmt w:val="decimal"/>
      <w:lvlText w:val="%7"/>
      <w:lvlJc w:val="left"/>
      <w:pPr>
        <w:ind w:left="5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30F88C">
      <w:start w:val="1"/>
      <w:numFmt w:val="lowerLetter"/>
      <w:lvlText w:val="%8"/>
      <w:lvlJc w:val="left"/>
      <w:pPr>
        <w:ind w:left="5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42FA12">
      <w:start w:val="1"/>
      <w:numFmt w:val="lowerRoman"/>
      <w:lvlText w:val="%9"/>
      <w:lvlJc w:val="left"/>
      <w:pPr>
        <w:ind w:left="6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7" w15:restartNumberingAfterBreak="0">
    <w:nsid w:val="471F226F"/>
    <w:multiLevelType w:val="hybridMultilevel"/>
    <w:tmpl w:val="6F384D0E"/>
    <w:lvl w:ilvl="0" w:tplc="68B0B65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252C4">
      <w:start w:val="1"/>
      <w:numFmt w:val="lowerLetter"/>
      <w:lvlText w:val="%2"/>
      <w:lvlJc w:val="left"/>
      <w:pPr>
        <w:ind w:left="1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789C36">
      <w:start w:val="1"/>
      <w:numFmt w:val="lowerRoman"/>
      <w:lvlText w:val="%3"/>
      <w:lvlJc w:val="left"/>
      <w:pPr>
        <w:ind w:left="3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9434E6">
      <w:start w:val="1"/>
      <w:numFmt w:val="upperLetter"/>
      <w:lvlRestart w:val="0"/>
      <w:lvlText w:val="%4."/>
      <w:lvlJc w:val="left"/>
      <w:pPr>
        <w:ind w:left="3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189BEA">
      <w:start w:val="1"/>
      <w:numFmt w:val="lowerLetter"/>
      <w:lvlText w:val="%5"/>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C43B5C">
      <w:start w:val="1"/>
      <w:numFmt w:val="lowerRoman"/>
      <w:lvlText w:val="%6"/>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D83218">
      <w:start w:val="1"/>
      <w:numFmt w:val="decimal"/>
      <w:lvlText w:val="%7"/>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7E21E4">
      <w:start w:val="1"/>
      <w:numFmt w:val="lowerLetter"/>
      <w:lvlText w:val="%8"/>
      <w:lvlJc w:val="left"/>
      <w:pPr>
        <w:ind w:left="73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DC0BE8">
      <w:start w:val="1"/>
      <w:numFmt w:val="lowerRoman"/>
      <w:lvlText w:val="%9"/>
      <w:lvlJc w:val="left"/>
      <w:pPr>
        <w:ind w:left="8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8" w15:restartNumberingAfterBreak="0">
    <w:nsid w:val="472D5E82"/>
    <w:multiLevelType w:val="hybridMultilevel"/>
    <w:tmpl w:val="EAA66644"/>
    <w:lvl w:ilvl="0" w:tplc="957664A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4AA524">
      <w:start w:val="1"/>
      <w:numFmt w:val="lowerLetter"/>
      <w:lvlText w:val="%2"/>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B225C4">
      <w:start w:val="1"/>
      <w:numFmt w:val="upperLetter"/>
      <w:lvlRestart w:val="0"/>
      <w:lvlText w:val="%3."/>
      <w:lvlJc w:val="left"/>
      <w:pPr>
        <w:ind w:left="1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CCB910">
      <w:start w:val="1"/>
      <w:numFmt w:val="decimal"/>
      <w:lvlText w:val="%4"/>
      <w:lvlJc w:val="left"/>
      <w:pPr>
        <w:ind w:left="1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3CFBD4">
      <w:start w:val="1"/>
      <w:numFmt w:val="lowerLetter"/>
      <w:lvlText w:val="%5"/>
      <w:lvlJc w:val="left"/>
      <w:pPr>
        <w:ind w:left="2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0E199C">
      <w:start w:val="1"/>
      <w:numFmt w:val="lowerRoman"/>
      <w:lvlText w:val="%6"/>
      <w:lvlJc w:val="left"/>
      <w:pPr>
        <w:ind w:left="3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9CCC92">
      <w:start w:val="1"/>
      <w:numFmt w:val="decimal"/>
      <w:lvlText w:val="%7"/>
      <w:lvlJc w:val="left"/>
      <w:pPr>
        <w:ind w:left="3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2449B2">
      <w:start w:val="1"/>
      <w:numFmt w:val="lowerLetter"/>
      <w:lvlText w:val="%8"/>
      <w:lvlJc w:val="left"/>
      <w:pPr>
        <w:ind w:left="4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504D28">
      <w:start w:val="1"/>
      <w:numFmt w:val="lowerRoman"/>
      <w:lvlText w:val="%9"/>
      <w:lvlJc w:val="left"/>
      <w:pPr>
        <w:ind w:left="5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9" w15:restartNumberingAfterBreak="0">
    <w:nsid w:val="473447EC"/>
    <w:multiLevelType w:val="hybridMultilevel"/>
    <w:tmpl w:val="ED2C5DBE"/>
    <w:lvl w:ilvl="0" w:tplc="D7FA17B4">
      <w:start w:val="1"/>
      <w:numFmt w:val="upperLetter"/>
      <w:lvlText w:val="%1."/>
      <w:lvlJc w:val="left"/>
      <w:pPr>
        <w:ind w:left="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767B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E23B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64585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2A8B9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328B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4E43B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0821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EC56D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0" w15:restartNumberingAfterBreak="0">
    <w:nsid w:val="47391A19"/>
    <w:multiLevelType w:val="hybridMultilevel"/>
    <w:tmpl w:val="AA564E40"/>
    <w:lvl w:ilvl="0" w:tplc="6A5E33FC">
      <w:start w:val="349"/>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D4E3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0252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640A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3C6E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0C688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AA9B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5649C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527E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1" w15:restartNumberingAfterBreak="0">
    <w:nsid w:val="473C0A40"/>
    <w:multiLevelType w:val="hybridMultilevel"/>
    <w:tmpl w:val="C4B880EA"/>
    <w:lvl w:ilvl="0" w:tplc="336E58C4">
      <w:start w:val="673"/>
      <w:numFmt w:val="decimal"/>
      <w:lvlText w:val="%1)"/>
      <w:lvlJc w:val="left"/>
      <w:pPr>
        <w:ind w:left="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1E29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1278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3C82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E0CE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482B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D461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6A68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A26A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2" w15:restartNumberingAfterBreak="0">
    <w:nsid w:val="4759752D"/>
    <w:multiLevelType w:val="hybridMultilevel"/>
    <w:tmpl w:val="0742DF86"/>
    <w:lvl w:ilvl="0" w:tplc="B0EE2D8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1CD8A8">
      <w:start w:val="1"/>
      <w:numFmt w:val="lowerLetter"/>
      <w:lvlText w:val="%2"/>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10C40E">
      <w:start w:val="1"/>
      <w:numFmt w:val="upperLetter"/>
      <w:lvlRestart w:val="0"/>
      <w:lvlText w:val="%3."/>
      <w:lvlJc w:val="left"/>
      <w:pPr>
        <w:ind w:left="2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4053B8">
      <w:start w:val="1"/>
      <w:numFmt w:val="decimal"/>
      <w:lvlText w:val="%4"/>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D436A2">
      <w:start w:val="1"/>
      <w:numFmt w:val="lowerLetter"/>
      <w:lvlText w:val="%5"/>
      <w:lvlJc w:val="left"/>
      <w:pPr>
        <w:ind w:left="3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C63F70">
      <w:start w:val="1"/>
      <w:numFmt w:val="lowerRoman"/>
      <w:lvlText w:val="%6"/>
      <w:lvlJc w:val="left"/>
      <w:pPr>
        <w:ind w:left="4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A00894">
      <w:start w:val="1"/>
      <w:numFmt w:val="decimal"/>
      <w:lvlText w:val="%7"/>
      <w:lvlJc w:val="left"/>
      <w:pPr>
        <w:ind w:left="4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DCB83E">
      <w:start w:val="1"/>
      <w:numFmt w:val="lowerLetter"/>
      <w:lvlText w:val="%8"/>
      <w:lvlJc w:val="left"/>
      <w:pPr>
        <w:ind w:left="5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4AEB9C">
      <w:start w:val="1"/>
      <w:numFmt w:val="lowerRoman"/>
      <w:lvlText w:val="%9"/>
      <w:lvlJc w:val="left"/>
      <w:pPr>
        <w:ind w:left="6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3" w15:restartNumberingAfterBreak="0">
    <w:nsid w:val="47804C20"/>
    <w:multiLevelType w:val="hybridMultilevel"/>
    <w:tmpl w:val="64A46928"/>
    <w:lvl w:ilvl="0" w:tplc="98EC3346">
      <w:start w:val="1"/>
      <w:numFmt w:val="upperLetter"/>
      <w:lvlText w:val="%1."/>
      <w:lvlJc w:val="left"/>
      <w:pPr>
        <w:ind w:left="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500A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0EAE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52791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DC38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501D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54B5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F8B33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508D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4" w15:restartNumberingAfterBreak="0">
    <w:nsid w:val="47861CAF"/>
    <w:multiLevelType w:val="hybridMultilevel"/>
    <w:tmpl w:val="367A5AE2"/>
    <w:lvl w:ilvl="0" w:tplc="E3189C8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8E9F1E">
      <w:start w:val="1"/>
      <w:numFmt w:val="lowerLetter"/>
      <w:lvlText w:val="%2"/>
      <w:lvlJc w:val="left"/>
      <w:pPr>
        <w:ind w:left="1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443A5C">
      <w:start w:val="1"/>
      <w:numFmt w:val="upperLetter"/>
      <w:lvlRestart w:val="0"/>
      <w:lvlText w:val="%3."/>
      <w:lvlJc w:val="left"/>
      <w:pPr>
        <w:ind w:left="3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A86C9C">
      <w:start w:val="1"/>
      <w:numFmt w:val="decimal"/>
      <w:lvlText w:val="%4"/>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0EA878">
      <w:start w:val="1"/>
      <w:numFmt w:val="lowerLetter"/>
      <w:lvlText w:val="%5"/>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E48544">
      <w:start w:val="1"/>
      <w:numFmt w:val="lowerRoman"/>
      <w:lvlText w:val="%6"/>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E240FA">
      <w:start w:val="1"/>
      <w:numFmt w:val="decimal"/>
      <w:lvlText w:val="%7"/>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067F8C">
      <w:start w:val="1"/>
      <w:numFmt w:val="lowerLetter"/>
      <w:lvlText w:val="%8"/>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622148">
      <w:start w:val="1"/>
      <w:numFmt w:val="lowerRoman"/>
      <w:lvlText w:val="%9"/>
      <w:lvlJc w:val="left"/>
      <w:pPr>
        <w:ind w:left="7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5" w15:restartNumberingAfterBreak="0">
    <w:nsid w:val="478756B6"/>
    <w:multiLevelType w:val="hybridMultilevel"/>
    <w:tmpl w:val="BA748512"/>
    <w:lvl w:ilvl="0" w:tplc="9450591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FC022E">
      <w:start w:val="1"/>
      <w:numFmt w:val="upperLetter"/>
      <w:lvlRestart w:val="0"/>
      <w:lvlText w:val="%2."/>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34BC1A">
      <w:start w:val="1"/>
      <w:numFmt w:val="lowerRoman"/>
      <w:lvlText w:val="%3"/>
      <w:lvlJc w:val="left"/>
      <w:pPr>
        <w:ind w:left="2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D8D7F8">
      <w:start w:val="1"/>
      <w:numFmt w:val="decimal"/>
      <w:lvlText w:val="%4"/>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F8BC56">
      <w:start w:val="1"/>
      <w:numFmt w:val="lowerLetter"/>
      <w:lvlText w:val="%5"/>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D4E73A">
      <w:start w:val="1"/>
      <w:numFmt w:val="lowerRoman"/>
      <w:lvlText w:val="%6"/>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46DD64">
      <w:start w:val="1"/>
      <w:numFmt w:val="decimal"/>
      <w:lvlText w:val="%7"/>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7629F0">
      <w:start w:val="1"/>
      <w:numFmt w:val="lowerLetter"/>
      <w:lvlText w:val="%8"/>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369E48">
      <w:start w:val="1"/>
      <w:numFmt w:val="lowerRoman"/>
      <w:lvlText w:val="%9"/>
      <w:lvlJc w:val="left"/>
      <w:pPr>
        <w:ind w:left="7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6" w15:restartNumberingAfterBreak="0">
    <w:nsid w:val="47A7148C"/>
    <w:multiLevelType w:val="hybridMultilevel"/>
    <w:tmpl w:val="FBB4E48C"/>
    <w:lvl w:ilvl="0" w:tplc="6BB4440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18BA7A">
      <w:start w:val="1"/>
      <w:numFmt w:val="lowerLetter"/>
      <w:lvlText w:val="%2"/>
      <w:lvlJc w:val="left"/>
      <w:pPr>
        <w:ind w:left="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E2824C">
      <w:start w:val="1"/>
      <w:numFmt w:val="lowerRoman"/>
      <w:lvlText w:val="%3"/>
      <w:lvlJc w:val="left"/>
      <w:pPr>
        <w:ind w:left="1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86046C">
      <w:start w:val="1"/>
      <w:numFmt w:val="decimal"/>
      <w:lvlText w:val="%4"/>
      <w:lvlJc w:val="left"/>
      <w:pPr>
        <w:ind w:left="2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946338">
      <w:start w:val="1"/>
      <w:numFmt w:val="upperLetter"/>
      <w:lvlRestart w:val="0"/>
      <w:lvlText w:val="%5."/>
      <w:lvlJc w:val="left"/>
      <w:pPr>
        <w:ind w:left="3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6AEE6A">
      <w:start w:val="1"/>
      <w:numFmt w:val="lowerRoman"/>
      <w:lvlText w:val="%6"/>
      <w:lvlJc w:val="left"/>
      <w:pPr>
        <w:ind w:left="3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0411C2">
      <w:start w:val="1"/>
      <w:numFmt w:val="decimal"/>
      <w:lvlText w:val="%7"/>
      <w:lvlJc w:val="left"/>
      <w:pPr>
        <w:ind w:left="4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60CC72">
      <w:start w:val="1"/>
      <w:numFmt w:val="lowerLetter"/>
      <w:lvlText w:val="%8"/>
      <w:lvlJc w:val="left"/>
      <w:pPr>
        <w:ind w:left="5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BEB5AE">
      <w:start w:val="1"/>
      <w:numFmt w:val="lowerRoman"/>
      <w:lvlText w:val="%9"/>
      <w:lvlJc w:val="left"/>
      <w:pPr>
        <w:ind w:left="5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7" w15:restartNumberingAfterBreak="0">
    <w:nsid w:val="47D330AA"/>
    <w:multiLevelType w:val="hybridMultilevel"/>
    <w:tmpl w:val="3C7CD016"/>
    <w:lvl w:ilvl="0" w:tplc="6882C546">
      <w:start w:val="135"/>
      <w:numFmt w:val="decimal"/>
      <w:lvlText w:val="%1)"/>
      <w:lvlJc w:val="left"/>
      <w:pPr>
        <w:ind w:left="1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4C64D2">
      <w:start w:val="1"/>
      <w:numFmt w:val="upperLetter"/>
      <w:lvlText w:val="%2."/>
      <w:lvlJc w:val="left"/>
      <w:pPr>
        <w:ind w:left="4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981CAE">
      <w:start w:val="1"/>
      <w:numFmt w:val="lowerRoman"/>
      <w:lvlText w:val="%3"/>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685B1E">
      <w:start w:val="1"/>
      <w:numFmt w:val="decimal"/>
      <w:lvlText w:val="%4"/>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1A7EAA">
      <w:start w:val="1"/>
      <w:numFmt w:val="lowerLetter"/>
      <w:lvlText w:val="%5"/>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006790">
      <w:start w:val="1"/>
      <w:numFmt w:val="lowerRoman"/>
      <w:lvlText w:val="%6"/>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8CDD5C">
      <w:start w:val="1"/>
      <w:numFmt w:val="decimal"/>
      <w:lvlText w:val="%7"/>
      <w:lvlJc w:val="left"/>
      <w:pPr>
        <w:ind w:left="7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66882C">
      <w:start w:val="1"/>
      <w:numFmt w:val="lowerLetter"/>
      <w:lvlText w:val="%8"/>
      <w:lvlJc w:val="left"/>
      <w:pPr>
        <w:ind w:left="7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E68778">
      <w:start w:val="1"/>
      <w:numFmt w:val="lowerRoman"/>
      <w:lvlText w:val="%9"/>
      <w:lvlJc w:val="left"/>
      <w:pPr>
        <w:ind w:left="8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8" w15:restartNumberingAfterBreak="0">
    <w:nsid w:val="47EB485D"/>
    <w:multiLevelType w:val="hybridMultilevel"/>
    <w:tmpl w:val="ACFCEA06"/>
    <w:lvl w:ilvl="0" w:tplc="99C25340">
      <w:start w:val="94"/>
      <w:numFmt w:val="decimal"/>
      <w:lvlText w:val="%1)"/>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54B282">
      <w:start w:val="95"/>
      <w:numFmt w:val="decimal"/>
      <w:lvlRestart w:val="0"/>
      <w:lvlText w:val="%2)"/>
      <w:lvlJc w:val="left"/>
      <w:pPr>
        <w:ind w:left="1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2223D8">
      <w:start w:val="1"/>
      <w:numFmt w:val="lowerRoman"/>
      <w:lvlText w:val="%3"/>
      <w:lvlJc w:val="left"/>
      <w:pPr>
        <w:ind w:left="1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52A7A0">
      <w:start w:val="1"/>
      <w:numFmt w:val="decimal"/>
      <w:lvlText w:val="%4"/>
      <w:lvlJc w:val="left"/>
      <w:pPr>
        <w:ind w:left="2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00103C">
      <w:start w:val="1"/>
      <w:numFmt w:val="lowerLetter"/>
      <w:lvlText w:val="%5"/>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F82D88">
      <w:start w:val="1"/>
      <w:numFmt w:val="lowerRoman"/>
      <w:lvlText w:val="%6"/>
      <w:lvlJc w:val="left"/>
      <w:pPr>
        <w:ind w:left="3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0827BC">
      <w:start w:val="1"/>
      <w:numFmt w:val="decimal"/>
      <w:lvlText w:val="%7"/>
      <w:lvlJc w:val="left"/>
      <w:pPr>
        <w:ind w:left="4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885B0E">
      <w:start w:val="1"/>
      <w:numFmt w:val="lowerLetter"/>
      <w:lvlText w:val="%8"/>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64385A">
      <w:start w:val="1"/>
      <w:numFmt w:val="lowerRoman"/>
      <w:lvlText w:val="%9"/>
      <w:lvlJc w:val="left"/>
      <w:pPr>
        <w:ind w:left="5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9" w15:restartNumberingAfterBreak="0">
    <w:nsid w:val="48187542"/>
    <w:multiLevelType w:val="hybridMultilevel"/>
    <w:tmpl w:val="7280F852"/>
    <w:lvl w:ilvl="0" w:tplc="FD16F2FA">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B880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C69E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0E41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243C7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C225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1A1B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90040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FEF5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0" w15:restartNumberingAfterBreak="0">
    <w:nsid w:val="481F1222"/>
    <w:multiLevelType w:val="hybridMultilevel"/>
    <w:tmpl w:val="9A5C232A"/>
    <w:lvl w:ilvl="0" w:tplc="8AE85858">
      <w:start w:val="735"/>
      <w:numFmt w:val="decimal"/>
      <w:lvlText w:val="%1)"/>
      <w:lvlJc w:val="left"/>
      <w:pPr>
        <w:ind w:left="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805A26">
      <w:start w:val="1"/>
      <w:numFmt w:val="upperLetter"/>
      <w:lvlText w:val="%2."/>
      <w:lvlJc w:val="left"/>
      <w:pPr>
        <w:ind w:left="1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964B18">
      <w:start w:val="1"/>
      <w:numFmt w:val="lowerRoman"/>
      <w:lvlText w:val="%3"/>
      <w:lvlJc w:val="left"/>
      <w:pPr>
        <w:ind w:left="1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867326">
      <w:start w:val="1"/>
      <w:numFmt w:val="decimal"/>
      <w:lvlText w:val="%4"/>
      <w:lvlJc w:val="left"/>
      <w:pPr>
        <w:ind w:left="2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2ABFE4">
      <w:start w:val="1"/>
      <w:numFmt w:val="lowerLetter"/>
      <w:lvlText w:val="%5"/>
      <w:lvlJc w:val="left"/>
      <w:pPr>
        <w:ind w:left="2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7CFFD2">
      <w:start w:val="1"/>
      <w:numFmt w:val="lowerRoman"/>
      <w:lvlText w:val="%6"/>
      <w:lvlJc w:val="left"/>
      <w:pPr>
        <w:ind w:left="3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845A64">
      <w:start w:val="1"/>
      <w:numFmt w:val="decimal"/>
      <w:lvlText w:val="%7"/>
      <w:lvlJc w:val="left"/>
      <w:pPr>
        <w:ind w:left="4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B8D380">
      <w:start w:val="1"/>
      <w:numFmt w:val="lowerLetter"/>
      <w:lvlText w:val="%8"/>
      <w:lvlJc w:val="left"/>
      <w:pPr>
        <w:ind w:left="5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A4B8F6">
      <w:start w:val="1"/>
      <w:numFmt w:val="lowerRoman"/>
      <w:lvlText w:val="%9"/>
      <w:lvlJc w:val="left"/>
      <w:pPr>
        <w:ind w:left="5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1" w15:restartNumberingAfterBreak="0">
    <w:nsid w:val="482D2BD2"/>
    <w:multiLevelType w:val="hybridMultilevel"/>
    <w:tmpl w:val="8E3279D0"/>
    <w:lvl w:ilvl="0" w:tplc="7B6A315E">
      <w:start w:val="65"/>
      <w:numFmt w:val="decimal"/>
      <w:lvlText w:val="%1)"/>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D629BA">
      <w:start w:val="1"/>
      <w:numFmt w:val="upperLetter"/>
      <w:lvlText w:val="%2."/>
      <w:lvlJc w:val="left"/>
      <w:pPr>
        <w:ind w:left="4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1C637E">
      <w:start w:val="1"/>
      <w:numFmt w:val="lowerRoman"/>
      <w:lvlText w:val="%3"/>
      <w:lvlJc w:val="left"/>
      <w:pPr>
        <w:ind w:left="4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BA6ABE">
      <w:start w:val="1"/>
      <w:numFmt w:val="decimal"/>
      <w:lvlText w:val="%4"/>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1E633E">
      <w:start w:val="1"/>
      <w:numFmt w:val="lowerLetter"/>
      <w:lvlText w:val="%5"/>
      <w:lvlJc w:val="left"/>
      <w:pPr>
        <w:ind w:left="5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4C0712">
      <w:start w:val="1"/>
      <w:numFmt w:val="lowerRoman"/>
      <w:lvlText w:val="%6"/>
      <w:lvlJc w:val="left"/>
      <w:pPr>
        <w:ind w:left="6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0492EA">
      <w:start w:val="1"/>
      <w:numFmt w:val="decimal"/>
      <w:lvlText w:val="%7"/>
      <w:lvlJc w:val="left"/>
      <w:pPr>
        <w:ind w:left="7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5840D8">
      <w:start w:val="1"/>
      <w:numFmt w:val="lowerLetter"/>
      <w:lvlText w:val="%8"/>
      <w:lvlJc w:val="left"/>
      <w:pPr>
        <w:ind w:left="7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EE6DEC">
      <w:start w:val="1"/>
      <w:numFmt w:val="lowerRoman"/>
      <w:lvlText w:val="%9"/>
      <w:lvlJc w:val="left"/>
      <w:pPr>
        <w:ind w:left="8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2" w15:restartNumberingAfterBreak="0">
    <w:nsid w:val="48720F9F"/>
    <w:multiLevelType w:val="hybridMultilevel"/>
    <w:tmpl w:val="D99840C4"/>
    <w:lvl w:ilvl="0" w:tplc="2BF483EC">
      <w:start w:val="1"/>
      <w:numFmt w:val="upperLetter"/>
      <w:lvlText w:val="%1."/>
      <w:lvlJc w:val="left"/>
      <w:pPr>
        <w:ind w:left="1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66E2E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F6C0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B03B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CC50F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DA1E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AEE3B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D6A84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228E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3" w15:restartNumberingAfterBreak="0">
    <w:nsid w:val="487E46F3"/>
    <w:multiLevelType w:val="hybridMultilevel"/>
    <w:tmpl w:val="181A09AA"/>
    <w:lvl w:ilvl="0" w:tplc="2A42912A">
      <w:start w:val="1"/>
      <w:numFmt w:val="upperLetter"/>
      <w:lvlText w:val="%1."/>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F23B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32BB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A8BD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60C1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AA46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18D73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96CE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C2A2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4" w15:restartNumberingAfterBreak="0">
    <w:nsid w:val="489303A0"/>
    <w:multiLevelType w:val="hybridMultilevel"/>
    <w:tmpl w:val="A3301C1C"/>
    <w:lvl w:ilvl="0" w:tplc="DF5EA59E">
      <w:start w:val="725"/>
      <w:numFmt w:val="decimal"/>
      <w:lvlText w:val="%1)"/>
      <w:lvlJc w:val="left"/>
      <w:pPr>
        <w:ind w:left="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98505A">
      <w:start w:val="1"/>
      <w:numFmt w:val="upperLetter"/>
      <w:lvlText w:val="%2."/>
      <w:lvlJc w:val="left"/>
      <w:pPr>
        <w:ind w:left="1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522334">
      <w:start w:val="1"/>
      <w:numFmt w:val="lowerRoman"/>
      <w:lvlText w:val="%3"/>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40B44A">
      <w:start w:val="1"/>
      <w:numFmt w:val="decimal"/>
      <w:lvlText w:val="%4"/>
      <w:lvlJc w:val="left"/>
      <w:pPr>
        <w:ind w:left="2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7E342E">
      <w:start w:val="1"/>
      <w:numFmt w:val="lowerLetter"/>
      <w:lvlText w:val="%5"/>
      <w:lvlJc w:val="left"/>
      <w:pPr>
        <w:ind w:left="2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34C6D6">
      <w:start w:val="1"/>
      <w:numFmt w:val="lowerRoman"/>
      <w:lvlText w:val="%6"/>
      <w:lvlJc w:val="left"/>
      <w:pPr>
        <w:ind w:left="3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E6E1F4">
      <w:start w:val="1"/>
      <w:numFmt w:val="decimal"/>
      <w:lvlText w:val="%7"/>
      <w:lvlJc w:val="left"/>
      <w:pPr>
        <w:ind w:left="4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FCE6DE">
      <w:start w:val="1"/>
      <w:numFmt w:val="lowerLetter"/>
      <w:lvlText w:val="%8"/>
      <w:lvlJc w:val="left"/>
      <w:pPr>
        <w:ind w:left="5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2C4042">
      <w:start w:val="1"/>
      <w:numFmt w:val="lowerRoman"/>
      <w:lvlText w:val="%9"/>
      <w:lvlJc w:val="left"/>
      <w:pPr>
        <w:ind w:left="5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5" w15:restartNumberingAfterBreak="0">
    <w:nsid w:val="48941791"/>
    <w:multiLevelType w:val="hybridMultilevel"/>
    <w:tmpl w:val="7D021B58"/>
    <w:lvl w:ilvl="0" w:tplc="882EF516">
      <w:start w:val="241"/>
      <w:numFmt w:val="decimal"/>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923588">
      <w:start w:val="1"/>
      <w:numFmt w:val="upperLetter"/>
      <w:lvlText w:val="%2."/>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6EBECE">
      <w:start w:val="1"/>
      <w:numFmt w:val="lowerRoman"/>
      <w:lvlText w:val="%3"/>
      <w:lvlJc w:val="left"/>
      <w:pPr>
        <w:ind w:left="2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E65C84">
      <w:start w:val="1"/>
      <w:numFmt w:val="decimal"/>
      <w:lvlText w:val="%4"/>
      <w:lvlJc w:val="left"/>
      <w:pPr>
        <w:ind w:left="3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541972">
      <w:start w:val="1"/>
      <w:numFmt w:val="lowerLetter"/>
      <w:lvlText w:val="%5"/>
      <w:lvlJc w:val="left"/>
      <w:pPr>
        <w:ind w:left="3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54BCAE">
      <w:start w:val="1"/>
      <w:numFmt w:val="lowerRoman"/>
      <w:lvlText w:val="%6"/>
      <w:lvlJc w:val="left"/>
      <w:pPr>
        <w:ind w:left="4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4CECC4">
      <w:start w:val="1"/>
      <w:numFmt w:val="decimal"/>
      <w:lvlText w:val="%7"/>
      <w:lvlJc w:val="left"/>
      <w:pPr>
        <w:ind w:left="5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B2CD48">
      <w:start w:val="1"/>
      <w:numFmt w:val="lowerLetter"/>
      <w:lvlText w:val="%8"/>
      <w:lvlJc w:val="left"/>
      <w:pPr>
        <w:ind w:left="6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2AC284">
      <w:start w:val="1"/>
      <w:numFmt w:val="lowerRoman"/>
      <w:lvlText w:val="%9"/>
      <w:lvlJc w:val="left"/>
      <w:pPr>
        <w:ind w:left="6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6" w15:restartNumberingAfterBreak="0">
    <w:nsid w:val="48A764FF"/>
    <w:multiLevelType w:val="hybridMultilevel"/>
    <w:tmpl w:val="BE94D4F4"/>
    <w:lvl w:ilvl="0" w:tplc="2E9EDE68">
      <w:start w:val="504"/>
      <w:numFmt w:val="decimal"/>
      <w:lvlText w:val="%1)"/>
      <w:lvlJc w:val="left"/>
      <w:pPr>
        <w:ind w:left="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A64C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981E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2A78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867D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A4B1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60B9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A6ED3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2C71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7" w15:restartNumberingAfterBreak="0">
    <w:nsid w:val="48C90DFD"/>
    <w:multiLevelType w:val="hybridMultilevel"/>
    <w:tmpl w:val="CFBE4A9A"/>
    <w:lvl w:ilvl="0" w:tplc="6082B3A4">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78406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3439F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5804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50AC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CEB3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327F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B250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D00C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8" w15:restartNumberingAfterBreak="0">
    <w:nsid w:val="48F34AA2"/>
    <w:multiLevelType w:val="hybridMultilevel"/>
    <w:tmpl w:val="BC9093C6"/>
    <w:lvl w:ilvl="0" w:tplc="8DCC5722">
      <w:start w:val="1"/>
      <w:numFmt w:val="upperLetter"/>
      <w:lvlText w:val="%1."/>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CEC790">
      <w:start w:val="1"/>
      <w:numFmt w:val="lowerLetter"/>
      <w:lvlText w:val="%2"/>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EEB3A8">
      <w:start w:val="1"/>
      <w:numFmt w:val="lowerRoman"/>
      <w:lvlText w:val="%3"/>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14E86A">
      <w:start w:val="1"/>
      <w:numFmt w:val="decimal"/>
      <w:lvlText w:val="%4"/>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D857E2">
      <w:start w:val="1"/>
      <w:numFmt w:val="lowerLetter"/>
      <w:lvlText w:val="%5"/>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CE3BAA">
      <w:start w:val="1"/>
      <w:numFmt w:val="lowerRoman"/>
      <w:lvlText w:val="%6"/>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ECD28E">
      <w:start w:val="1"/>
      <w:numFmt w:val="decimal"/>
      <w:lvlText w:val="%7"/>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880D86">
      <w:start w:val="1"/>
      <w:numFmt w:val="lowerLetter"/>
      <w:lvlText w:val="%8"/>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5462C2">
      <w:start w:val="1"/>
      <w:numFmt w:val="lowerRoman"/>
      <w:lvlText w:val="%9"/>
      <w:lvlJc w:val="left"/>
      <w:pPr>
        <w:ind w:left="7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9" w15:restartNumberingAfterBreak="0">
    <w:nsid w:val="490162AB"/>
    <w:multiLevelType w:val="hybridMultilevel"/>
    <w:tmpl w:val="F73C4F7C"/>
    <w:lvl w:ilvl="0" w:tplc="96A23ACC">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A2273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4E1E5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26F5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0EE7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A2BC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40C21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70F5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422C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0" w15:restartNumberingAfterBreak="0">
    <w:nsid w:val="49087193"/>
    <w:multiLevelType w:val="hybridMultilevel"/>
    <w:tmpl w:val="C890B648"/>
    <w:lvl w:ilvl="0" w:tplc="85E64FFA">
      <w:start w:val="377"/>
      <w:numFmt w:val="decimal"/>
      <w:lvlText w:val="%1)"/>
      <w:lvlJc w:val="left"/>
      <w:pPr>
        <w:ind w:left="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7A6EB6">
      <w:start w:val="1"/>
      <w:numFmt w:val="upperLetter"/>
      <w:lvlText w:val="%2."/>
      <w:lvlJc w:val="left"/>
      <w:pPr>
        <w:ind w:left="1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1E497A">
      <w:start w:val="1"/>
      <w:numFmt w:val="lowerRoman"/>
      <w:lvlText w:val="%3"/>
      <w:lvlJc w:val="left"/>
      <w:pPr>
        <w:ind w:left="2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9C7858">
      <w:start w:val="1"/>
      <w:numFmt w:val="decimal"/>
      <w:lvlText w:val="%4"/>
      <w:lvlJc w:val="left"/>
      <w:pPr>
        <w:ind w:left="3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108392">
      <w:start w:val="1"/>
      <w:numFmt w:val="lowerLetter"/>
      <w:lvlText w:val="%5"/>
      <w:lvlJc w:val="left"/>
      <w:pPr>
        <w:ind w:left="3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9CF502">
      <w:start w:val="1"/>
      <w:numFmt w:val="lowerRoman"/>
      <w:lvlText w:val="%6"/>
      <w:lvlJc w:val="left"/>
      <w:pPr>
        <w:ind w:left="4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AE1816">
      <w:start w:val="1"/>
      <w:numFmt w:val="decimal"/>
      <w:lvlText w:val="%7"/>
      <w:lvlJc w:val="left"/>
      <w:pPr>
        <w:ind w:left="5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EEC8CA">
      <w:start w:val="1"/>
      <w:numFmt w:val="lowerLetter"/>
      <w:lvlText w:val="%8"/>
      <w:lvlJc w:val="left"/>
      <w:pPr>
        <w:ind w:left="5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B8B692">
      <w:start w:val="1"/>
      <w:numFmt w:val="lowerRoman"/>
      <w:lvlText w:val="%9"/>
      <w:lvlJc w:val="left"/>
      <w:pPr>
        <w:ind w:left="6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1" w15:restartNumberingAfterBreak="0">
    <w:nsid w:val="490C2359"/>
    <w:multiLevelType w:val="hybridMultilevel"/>
    <w:tmpl w:val="8BC23208"/>
    <w:lvl w:ilvl="0" w:tplc="AE0C7914">
      <w:start w:val="1"/>
      <w:numFmt w:val="upperLetter"/>
      <w:lvlText w:val="%1."/>
      <w:lvlJc w:val="left"/>
      <w:pPr>
        <w:ind w:left="2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084700">
      <w:start w:val="1"/>
      <w:numFmt w:val="lowerLetter"/>
      <w:lvlText w:val="%2"/>
      <w:lvlJc w:val="left"/>
      <w:pPr>
        <w:ind w:left="2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EC263A">
      <w:start w:val="1"/>
      <w:numFmt w:val="lowerRoman"/>
      <w:lvlText w:val="%3"/>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B45260">
      <w:start w:val="1"/>
      <w:numFmt w:val="decimal"/>
      <w:lvlText w:val="%4"/>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6A9C26">
      <w:start w:val="1"/>
      <w:numFmt w:val="lowerLetter"/>
      <w:lvlText w:val="%5"/>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16DAB4">
      <w:start w:val="1"/>
      <w:numFmt w:val="lowerRoman"/>
      <w:lvlText w:val="%6"/>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389F06">
      <w:start w:val="1"/>
      <w:numFmt w:val="decimal"/>
      <w:lvlText w:val="%7"/>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604312">
      <w:start w:val="1"/>
      <w:numFmt w:val="lowerLetter"/>
      <w:lvlText w:val="%8"/>
      <w:lvlJc w:val="left"/>
      <w:pPr>
        <w:ind w:left="7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8ADCBE">
      <w:start w:val="1"/>
      <w:numFmt w:val="lowerRoman"/>
      <w:lvlText w:val="%9"/>
      <w:lvlJc w:val="left"/>
      <w:pPr>
        <w:ind w:left="8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2" w15:restartNumberingAfterBreak="0">
    <w:nsid w:val="4929012C"/>
    <w:multiLevelType w:val="hybridMultilevel"/>
    <w:tmpl w:val="41444E3E"/>
    <w:lvl w:ilvl="0" w:tplc="EE582FC0">
      <w:start w:val="169"/>
      <w:numFmt w:val="decimal"/>
      <w:lvlText w:val="%1)"/>
      <w:lvlJc w:val="left"/>
      <w:pPr>
        <w:ind w:left="1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EC2C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80C8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0270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3ABF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0E97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B6C6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7255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8C4E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3" w15:restartNumberingAfterBreak="0">
    <w:nsid w:val="4931148F"/>
    <w:multiLevelType w:val="hybridMultilevel"/>
    <w:tmpl w:val="BFC8D896"/>
    <w:lvl w:ilvl="0" w:tplc="870A0312">
      <w:start w:val="1"/>
      <w:numFmt w:val="upperLetter"/>
      <w:lvlText w:val="%1."/>
      <w:lvlJc w:val="left"/>
      <w:pPr>
        <w:ind w:left="3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423818">
      <w:start w:val="1"/>
      <w:numFmt w:val="lowerLetter"/>
      <w:lvlText w:val="%2"/>
      <w:lvlJc w:val="left"/>
      <w:pPr>
        <w:ind w:left="4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0AE648">
      <w:start w:val="1"/>
      <w:numFmt w:val="lowerRoman"/>
      <w:lvlText w:val="%3"/>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9A222E">
      <w:start w:val="1"/>
      <w:numFmt w:val="decimal"/>
      <w:lvlText w:val="%4"/>
      <w:lvlJc w:val="left"/>
      <w:pPr>
        <w:ind w:left="5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6819E8">
      <w:start w:val="1"/>
      <w:numFmt w:val="lowerLetter"/>
      <w:lvlText w:val="%5"/>
      <w:lvlJc w:val="left"/>
      <w:pPr>
        <w:ind w:left="6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D49536">
      <w:start w:val="1"/>
      <w:numFmt w:val="lowerRoman"/>
      <w:lvlText w:val="%6"/>
      <w:lvlJc w:val="left"/>
      <w:pPr>
        <w:ind w:left="6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0E9A18">
      <w:start w:val="1"/>
      <w:numFmt w:val="decimal"/>
      <w:lvlText w:val="%7"/>
      <w:lvlJc w:val="left"/>
      <w:pPr>
        <w:ind w:left="7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26DC62">
      <w:start w:val="1"/>
      <w:numFmt w:val="lowerLetter"/>
      <w:lvlText w:val="%8"/>
      <w:lvlJc w:val="left"/>
      <w:pPr>
        <w:ind w:left="8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3682D6">
      <w:start w:val="1"/>
      <w:numFmt w:val="lowerRoman"/>
      <w:lvlText w:val="%9"/>
      <w:lvlJc w:val="left"/>
      <w:pPr>
        <w:ind w:left="9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4" w15:restartNumberingAfterBreak="0">
    <w:nsid w:val="49411600"/>
    <w:multiLevelType w:val="hybridMultilevel"/>
    <w:tmpl w:val="5A087400"/>
    <w:lvl w:ilvl="0" w:tplc="C754584A">
      <w:start w:val="1"/>
      <w:numFmt w:val="upperLetter"/>
      <w:lvlText w:val="%1."/>
      <w:lvlJc w:val="left"/>
      <w:pPr>
        <w:ind w:left="1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A030C6">
      <w:start w:val="1"/>
      <w:numFmt w:val="lowerLetter"/>
      <w:lvlText w:val="%2"/>
      <w:lvlJc w:val="left"/>
      <w:pPr>
        <w:ind w:left="35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72A196">
      <w:start w:val="1"/>
      <w:numFmt w:val="lowerRoman"/>
      <w:lvlText w:val="%3"/>
      <w:lvlJc w:val="left"/>
      <w:pPr>
        <w:ind w:left="4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0EAB84">
      <w:start w:val="1"/>
      <w:numFmt w:val="decimal"/>
      <w:lvlText w:val="%4"/>
      <w:lvlJc w:val="left"/>
      <w:pPr>
        <w:ind w:left="4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BC7B86">
      <w:start w:val="1"/>
      <w:numFmt w:val="lowerLetter"/>
      <w:lvlText w:val="%5"/>
      <w:lvlJc w:val="left"/>
      <w:pPr>
        <w:ind w:left="5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069808">
      <w:start w:val="1"/>
      <w:numFmt w:val="lowerRoman"/>
      <w:lvlText w:val="%6"/>
      <w:lvlJc w:val="left"/>
      <w:pPr>
        <w:ind w:left="63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7022CC">
      <w:start w:val="1"/>
      <w:numFmt w:val="decimal"/>
      <w:lvlText w:val="%7"/>
      <w:lvlJc w:val="left"/>
      <w:pPr>
        <w:ind w:left="7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BE66B6">
      <w:start w:val="1"/>
      <w:numFmt w:val="lowerLetter"/>
      <w:lvlText w:val="%8"/>
      <w:lvlJc w:val="left"/>
      <w:pPr>
        <w:ind w:left="7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5816B6">
      <w:start w:val="1"/>
      <w:numFmt w:val="lowerRoman"/>
      <w:lvlText w:val="%9"/>
      <w:lvlJc w:val="left"/>
      <w:pPr>
        <w:ind w:left="8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5" w15:restartNumberingAfterBreak="0">
    <w:nsid w:val="494D63CD"/>
    <w:multiLevelType w:val="hybridMultilevel"/>
    <w:tmpl w:val="D6621C40"/>
    <w:lvl w:ilvl="0" w:tplc="0508695E">
      <w:start w:val="1"/>
      <w:numFmt w:val="upperLetter"/>
      <w:lvlText w:val="%1."/>
      <w:lvlJc w:val="left"/>
      <w:pPr>
        <w:ind w:left="1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C065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5EFB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8041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920A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1AEE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0E89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E0B4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4A6B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6" w15:restartNumberingAfterBreak="0">
    <w:nsid w:val="4969007D"/>
    <w:multiLevelType w:val="hybridMultilevel"/>
    <w:tmpl w:val="BD44896A"/>
    <w:lvl w:ilvl="0" w:tplc="4E602AA6">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E6BE4C">
      <w:start w:val="1"/>
      <w:numFmt w:val="lowerLetter"/>
      <w:lvlText w:val="%2"/>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D04A52">
      <w:start w:val="1"/>
      <w:numFmt w:val="lowerRoman"/>
      <w:lvlText w:val="%3"/>
      <w:lvlJc w:val="left"/>
      <w:pPr>
        <w:ind w:left="1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D062FA">
      <w:start w:val="1"/>
      <w:numFmt w:val="decimal"/>
      <w:lvlText w:val="%4"/>
      <w:lvlJc w:val="left"/>
      <w:pPr>
        <w:ind w:left="2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76D45C">
      <w:start w:val="1"/>
      <w:numFmt w:val="lowerLetter"/>
      <w:lvlText w:val="%5"/>
      <w:lvlJc w:val="left"/>
      <w:pPr>
        <w:ind w:left="3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147272">
      <w:start w:val="1"/>
      <w:numFmt w:val="lowerRoman"/>
      <w:lvlText w:val="%6"/>
      <w:lvlJc w:val="left"/>
      <w:pPr>
        <w:ind w:left="4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64E08A">
      <w:start w:val="1"/>
      <w:numFmt w:val="decimal"/>
      <w:lvlText w:val="%7"/>
      <w:lvlJc w:val="left"/>
      <w:pPr>
        <w:ind w:left="4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90ECD0">
      <w:start w:val="1"/>
      <w:numFmt w:val="lowerLetter"/>
      <w:lvlText w:val="%8"/>
      <w:lvlJc w:val="left"/>
      <w:pPr>
        <w:ind w:left="5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867E2A">
      <w:start w:val="1"/>
      <w:numFmt w:val="lowerRoman"/>
      <w:lvlText w:val="%9"/>
      <w:lvlJc w:val="left"/>
      <w:pPr>
        <w:ind w:left="6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7" w15:restartNumberingAfterBreak="0">
    <w:nsid w:val="497F47FB"/>
    <w:multiLevelType w:val="hybridMultilevel"/>
    <w:tmpl w:val="6DAE4EE0"/>
    <w:lvl w:ilvl="0" w:tplc="50FE91AC">
      <w:start w:val="1"/>
      <w:numFmt w:val="upperLetter"/>
      <w:lvlText w:val="%1."/>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1E85B2">
      <w:start w:val="1"/>
      <w:numFmt w:val="lowerLetter"/>
      <w:lvlText w:val="%2"/>
      <w:lvlJc w:val="left"/>
      <w:pPr>
        <w:ind w:left="5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2E569E">
      <w:start w:val="1"/>
      <w:numFmt w:val="lowerRoman"/>
      <w:lvlText w:val="%3"/>
      <w:lvlJc w:val="left"/>
      <w:pPr>
        <w:ind w:left="6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18D8E0">
      <w:start w:val="1"/>
      <w:numFmt w:val="decimal"/>
      <w:lvlText w:val="%4"/>
      <w:lvlJc w:val="left"/>
      <w:pPr>
        <w:ind w:left="7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5C1DA2">
      <w:start w:val="1"/>
      <w:numFmt w:val="lowerLetter"/>
      <w:lvlText w:val="%5"/>
      <w:lvlJc w:val="left"/>
      <w:pPr>
        <w:ind w:left="7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D647F2">
      <w:start w:val="1"/>
      <w:numFmt w:val="lowerRoman"/>
      <w:lvlText w:val="%6"/>
      <w:lvlJc w:val="left"/>
      <w:pPr>
        <w:ind w:left="8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ECCA54">
      <w:start w:val="1"/>
      <w:numFmt w:val="decimal"/>
      <w:lvlText w:val="%7"/>
      <w:lvlJc w:val="left"/>
      <w:pPr>
        <w:ind w:left="9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58486A">
      <w:start w:val="1"/>
      <w:numFmt w:val="lowerLetter"/>
      <w:lvlText w:val="%8"/>
      <w:lvlJc w:val="left"/>
      <w:pPr>
        <w:ind w:left="9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76499E">
      <w:start w:val="1"/>
      <w:numFmt w:val="lowerRoman"/>
      <w:lvlText w:val="%9"/>
      <w:lvlJc w:val="left"/>
      <w:pPr>
        <w:ind w:left="10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8" w15:restartNumberingAfterBreak="0">
    <w:nsid w:val="499E728D"/>
    <w:multiLevelType w:val="hybridMultilevel"/>
    <w:tmpl w:val="BB66C3BC"/>
    <w:lvl w:ilvl="0" w:tplc="B92EAAC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A09810">
      <w:start w:val="1"/>
      <w:numFmt w:val="lowerLetter"/>
      <w:lvlText w:val="%2"/>
      <w:lvlJc w:val="left"/>
      <w:pPr>
        <w:ind w:left="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94D11C">
      <w:start w:val="1"/>
      <w:numFmt w:val="lowerRoman"/>
      <w:lvlText w:val="%3"/>
      <w:lvlJc w:val="left"/>
      <w:pPr>
        <w:ind w:left="1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ECCABC">
      <w:start w:val="1"/>
      <w:numFmt w:val="decimal"/>
      <w:lvlText w:val="%4"/>
      <w:lvlJc w:val="left"/>
      <w:pPr>
        <w:ind w:left="1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CE1B40">
      <w:start w:val="1"/>
      <w:numFmt w:val="upperLetter"/>
      <w:lvlRestart w:val="0"/>
      <w:lvlText w:val="%5."/>
      <w:lvlJc w:val="left"/>
      <w:pPr>
        <w:ind w:left="3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FAAC38">
      <w:start w:val="1"/>
      <w:numFmt w:val="lowerRoman"/>
      <w:lvlText w:val="%6"/>
      <w:lvlJc w:val="left"/>
      <w:pPr>
        <w:ind w:left="3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D87CBC">
      <w:start w:val="1"/>
      <w:numFmt w:val="decimal"/>
      <w:lvlText w:val="%7"/>
      <w:lvlJc w:val="left"/>
      <w:pPr>
        <w:ind w:left="3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98743E">
      <w:start w:val="1"/>
      <w:numFmt w:val="lowerLetter"/>
      <w:lvlText w:val="%8"/>
      <w:lvlJc w:val="left"/>
      <w:pPr>
        <w:ind w:left="4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705534">
      <w:start w:val="1"/>
      <w:numFmt w:val="lowerRoman"/>
      <w:lvlText w:val="%9"/>
      <w:lvlJc w:val="left"/>
      <w:pPr>
        <w:ind w:left="5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9" w15:restartNumberingAfterBreak="0">
    <w:nsid w:val="49AA3295"/>
    <w:multiLevelType w:val="hybridMultilevel"/>
    <w:tmpl w:val="8B386DF4"/>
    <w:lvl w:ilvl="0" w:tplc="8F0072A0">
      <w:start w:val="691"/>
      <w:numFmt w:val="decimal"/>
      <w:lvlText w:val="%1)"/>
      <w:lvlJc w:val="left"/>
      <w:pPr>
        <w:ind w:left="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82027A">
      <w:start w:val="1"/>
      <w:numFmt w:val="upperLetter"/>
      <w:lvlText w:val="%2."/>
      <w:lvlJc w:val="left"/>
      <w:pPr>
        <w:ind w:left="2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FA349C">
      <w:start w:val="1"/>
      <w:numFmt w:val="lowerRoman"/>
      <w:lvlText w:val="%3"/>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4C8E68">
      <w:start w:val="1"/>
      <w:numFmt w:val="decimal"/>
      <w:lvlText w:val="%4"/>
      <w:lvlJc w:val="left"/>
      <w:pPr>
        <w:ind w:left="3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640EF2">
      <w:start w:val="1"/>
      <w:numFmt w:val="lowerLetter"/>
      <w:lvlText w:val="%5"/>
      <w:lvlJc w:val="left"/>
      <w:pPr>
        <w:ind w:left="4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AC573A">
      <w:start w:val="1"/>
      <w:numFmt w:val="lowerRoman"/>
      <w:lvlText w:val="%6"/>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3A3750">
      <w:start w:val="1"/>
      <w:numFmt w:val="decimal"/>
      <w:lvlText w:val="%7"/>
      <w:lvlJc w:val="left"/>
      <w:pPr>
        <w:ind w:left="6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802C2C">
      <w:start w:val="1"/>
      <w:numFmt w:val="lowerLetter"/>
      <w:lvlText w:val="%8"/>
      <w:lvlJc w:val="left"/>
      <w:pPr>
        <w:ind w:left="6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36ADBA">
      <w:start w:val="1"/>
      <w:numFmt w:val="lowerRoman"/>
      <w:lvlText w:val="%9"/>
      <w:lvlJc w:val="left"/>
      <w:pPr>
        <w:ind w:left="7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0" w15:restartNumberingAfterBreak="0">
    <w:nsid w:val="49BF564B"/>
    <w:multiLevelType w:val="hybridMultilevel"/>
    <w:tmpl w:val="943AECFC"/>
    <w:lvl w:ilvl="0" w:tplc="19B813D0">
      <w:start w:val="338"/>
      <w:numFmt w:val="decimal"/>
      <w:lvlText w:val="%1)"/>
      <w:lvlJc w:val="left"/>
      <w:pPr>
        <w:ind w:left="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9C927C">
      <w:start w:val="1"/>
      <w:numFmt w:val="upperLetter"/>
      <w:lvlText w:val="%2."/>
      <w:lvlJc w:val="left"/>
      <w:pPr>
        <w:ind w:left="1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CCD3B0">
      <w:start w:val="1"/>
      <w:numFmt w:val="lowerRoman"/>
      <w:lvlText w:val="%3"/>
      <w:lvlJc w:val="left"/>
      <w:pPr>
        <w:ind w:left="1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3CFB44">
      <w:start w:val="1"/>
      <w:numFmt w:val="decimal"/>
      <w:lvlText w:val="%4"/>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7A8CF4">
      <w:start w:val="1"/>
      <w:numFmt w:val="lowerLetter"/>
      <w:lvlText w:val="%5"/>
      <w:lvlJc w:val="left"/>
      <w:pPr>
        <w:ind w:left="3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EEEA1C">
      <w:start w:val="1"/>
      <w:numFmt w:val="lowerRoman"/>
      <w:lvlText w:val="%6"/>
      <w:lvlJc w:val="left"/>
      <w:pPr>
        <w:ind w:left="4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887F4A">
      <w:start w:val="1"/>
      <w:numFmt w:val="decimal"/>
      <w:lvlText w:val="%7"/>
      <w:lvlJc w:val="left"/>
      <w:pPr>
        <w:ind w:left="4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2F564">
      <w:start w:val="1"/>
      <w:numFmt w:val="lowerLetter"/>
      <w:lvlText w:val="%8"/>
      <w:lvlJc w:val="left"/>
      <w:pPr>
        <w:ind w:left="5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2638A2">
      <w:start w:val="1"/>
      <w:numFmt w:val="lowerRoman"/>
      <w:lvlText w:val="%9"/>
      <w:lvlJc w:val="left"/>
      <w:pPr>
        <w:ind w:left="6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1" w15:restartNumberingAfterBreak="0">
    <w:nsid w:val="4A0D132E"/>
    <w:multiLevelType w:val="hybridMultilevel"/>
    <w:tmpl w:val="FDE294F8"/>
    <w:lvl w:ilvl="0" w:tplc="86FCE76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C41A60">
      <w:start w:val="1"/>
      <w:numFmt w:val="lowerLetter"/>
      <w:lvlText w:val="%2"/>
      <w:lvlJc w:val="left"/>
      <w:pPr>
        <w:ind w:left="1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2CE776">
      <w:start w:val="1"/>
      <w:numFmt w:val="lowerRoman"/>
      <w:lvlText w:val="%3"/>
      <w:lvlJc w:val="left"/>
      <w:pPr>
        <w:ind w:left="1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7EACAC">
      <w:start w:val="1"/>
      <w:numFmt w:val="decimal"/>
      <w:lvlText w:val="%4"/>
      <w:lvlJc w:val="left"/>
      <w:pPr>
        <w:ind w:left="2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E89546">
      <w:start w:val="1"/>
      <w:numFmt w:val="lowerLetter"/>
      <w:lvlText w:val="%5"/>
      <w:lvlJc w:val="left"/>
      <w:pPr>
        <w:ind w:left="3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B662C2">
      <w:start w:val="1"/>
      <w:numFmt w:val="lowerRoman"/>
      <w:lvlText w:val="%6"/>
      <w:lvlJc w:val="left"/>
      <w:pPr>
        <w:ind w:left="4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9A228E">
      <w:start w:val="1"/>
      <w:numFmt w:val="decimal"/>
      <w:lvlText w:val="%7"/>
      <w:lvlJc w:val="left"/>
      <w:pPr>
        <w:ind w:left="4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2E285E">
      <w:start w:val="1"/>
      <w:numFmt w:val="lowerLetter"/>
      <w:lvlText w:val="%8"/>
      <w:lvlJc w:val="left"/>
      <w:pPr>
        <w:ind w:left="5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A25DD6">
      <w:start w:val="1"/>
      <w:numFmt w:val="lowerRoman"/>
      <w:lvlText w:val="%9"/>
      <w:lvlJc w:val="left"/>
      <w:pPr>
        <w:ind w:left="6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2" w15:restartNumberingAfterBreak="0">
    <w:nsid w:val="4A101F1B"/>
    <w:multiLevelType w:val="hybridMultilevel"/>
    <w:tmpl w:val="EE14F5C8"/>
    <w:lvl w:ilvl="0" w:tplc="93EA0E5C">
      <w:start w:val="421"/>
      <w:numFmt w:val="decimal"/>
      <w:lvlText w:val="%1)"/>
      <w:lvlJc w:val="left"/>
      <w:pPr>
        <w:ind w:left="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4CD4F4">
      <w:start w:val="1"/>
      <w:numFmt w:val="lowerLetter"/>
      <w:lvlText w:val="%2"/>
      <w:lvlJc w:val="left"/>
      <w:pPr>
        <w:ind w:left="1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947CDC">
      <w:start w:val="1"/>
      <w:numFmt w:val="lowerRoman"/>
      <w:lvlText w:val="%3"/>
      <w:lvlJc w:val="left"/>
      <w:pPr>
        <w:ind w:left="1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9C7940">
      <w:start w:val="1"/>
      <w:numFmt w:val="decimal"/>
      <w:lvlText w:val="%4"/>
      <w:lvlJc w:val="left"/>
      <w:pPr>
        <w:ind w:left="2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F221A2">
      <w:start w:val="1"/>
      <w:numFmt w:val="lowerLetter"/>
      <w:lvlText w:val="%5"/>
      <w:lvlJc w:val="left"/>
      <w:pPr>
        <w:ind w:left="3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E81D86">
      <w:start w:val="1"/>
      <w:numFmt w:val="lowerRoman"/>
      <w:lvlText w:val="%6"/>
      <w:lvlJc w:val="left"/>
      <w:pPr>
        <w:ind w:left="4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58C7F0">
      <w:start w:val="1"/>
      <w:numFmt w:val="decimal"/>
      <w:lvlText w:val="%7"/>
      <w:lvlJc w:val="left"/>
      <w:pPr>
        <w:ind w:left="4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E213F8">
      <w:start w:val="1"/>
      <w:numFmt w:val="lowerLetter"/>
      <w:lvlText w:val="%8"/>
      <w:lvlJc w:val="left"/>
      <w:pPr>
        <w:ind w:left="5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6C6B86">
      <w:start w:val="1"/>
      <w:numFmt w:val="lowerRoman"/>
      <w:lvlText w:val="%9"/>
      <w:lvlJc w:val="left"/>
      <w:pPr>
        <w:ind w:left="6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3" w15:restartNumberingAfterBreak="0">
    <w:nsid w:val="4A155C2A"/>
    <w:multiLevelType w:val="hybridMultilevel"/>
    <w:tmpl w:val="F36E6012"/>
    <w:lvl w:ilvl="0" w:tplc="2EA86B36">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463B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CE20B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D26CB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E86D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F282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7E6A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7C8E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54ED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4" w15:restartNumberingAfterBreak="0">
    <w:nsid w:val="4A281CBE"/>
    <w:multiLevelType w:val="hybridMultilevel"/>
    <w:tmpl w:val="BB1E08A8"/>
    <w:lvl w:ilvl="0" w:tplc="577A35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FA91B4">
      <w:start w:val="1"/>
      <w:numFmt w:val="upperLetter"/>
      <w:lvlRestart w:val="0"/>
      <w:lvlText w:val="%2."/>
      <w:lvlJc w:val="left"/>
      <w:pPr>
        <w:ind w:left="2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003866">
      <w:start w:val="1"/>
      <w:numFmt w:val="lowerRoman"/>
      <w:lvlText w:val="%3"/>
      <w:lvlJc w:val="left"/>
      <w:pPr>
        <w:ind w:left="2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06E11E">
      <w:start w:val="1"/>
      <w:numFmt w:val="decimal"/>
      <w:lvlText w:val="%4"/>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4AEDFE">
      <w:start w:val="1"/>
      <w:numFmt w:val="lowerLetter"/>
      <w:lvlText w:val="%5"/>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62253A">
      <w:start w:val="1"/>
      <w:numFmt w:val="lowerRoman"/>
      <w:lvlText w:val="%6"/>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32D372">
      <w:start w:val="1"/>
      <w:numFmt w:val="decimal"/>
      <w:lvlText w:val="%7"/>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10F366">
      <w:start w:val="1"/>
      <w:numFmt w:val="lowerLetter"/>
      <w:lvlText w:val="%8"/>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EE6C78">
      <w:start w:val="1"/>
      <w:numFmt w:val="lowerRoman"/>
      <w:lvlText w:val="%9"/>
      <w:lvlJc w:val="left"/>
      <w:pPr>
        <w:ind w:left="6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5" w15:restartNumberingAfterBreak="0">
    <w:nsid w:val="4A567FCA"/>
    <w:multiLevelType w:val="hybridMultilevel"/>
    <w:tmpl w:val="5D7A9AFA"/>
    <w:lvl w:ilvl="0" w:tplc="199E4B9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F66B8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7A01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D056E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78F3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50FC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7046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1C74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4E8D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6" w15:restartNumberingAfterBreak="0">
    <w:nsid w:val="4A737465"/>
    <w:multiLevelType w:val="hybridMultilevel"/>
    <w:tmpl w:val="4BAEBFA8"/>
    <w:lvl w:ilvl="0" w:tplc="19E48B3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CCA71C">
      <w:start w:val="1"/>
      <w:numFmt w:val="lowerLetter"/>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92013E">
      <w:start w:val="1"/>
      <w:numFmt w:val="lowerRoman"/>
      <w:lvlText w:val="%3"/>
      <w:lvlJc w:val="left"/>
      <w:pPr>
        <w:ind w:left="2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1CF99A">
      <w:start w:val="1"/>
      <w:numFmt w:val="decimal"/>
      <w:lvlText w:val="%4"/>
      <w:lvlJc w:val="left"/>
      <w:pPr>
        <w:ind w:left="33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86BE0C">
      <w:start w:val="1"/>
      <w:numFmt w:val="upperLetter"/>
      <w:lvlRestart w:val="0"/>
      <w:lvlText w:val="%5."/>
      <w:lvlJc w:val="left"/>
      <w:pPr>
        <w:ind w:left="4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D44F68">
      <w:start w:val="1"/>
      <w:numFmt w:val="lowerRoman"/>
      <w:lvlText w:val="%6"/>
      <w:lvlJc w:val="left"/>
      <w:pPr>
        <w:ind w:left="5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EC7A8E">
      <w:start w:val="1"/>
      <w:numFmt w:val="decimal"/>
      <w:lvlText w:val="%7"/>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20B884">
      <w:start w:val="1"/>
      <w:numFmt w:val="lowerLetter"/>
      <w:lvlText w:val="%8"/>
      <w:lvlJc w:val="left"/>
      <w:pPr>
        <w:ind w:left="64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2C9A58">
      <w:start w:val="1"/>
      <w:numFmt w:val="lowerRoman"/>
      <w:lvlText w:val="%9"/>
      <w:lvlJc w:val="left"/>
      <w:pPr>
        <w:ind w:left="7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7" w15:restartNumberingAfterBreak="0">
    <w:nsid w:val="4A8628E7"/>
    <w:multiLevelType w:val="hybridMultilevel"/>
    <w:tmpl w:val="DF9012A6"/>
    <w:lvl w:ilvl="0" w:tplc="BB728606">
      <w:start w:val="1"/>
      <w:numFmt w:val="upperLetter"/>
      <w:lvlText w:val="%1."/>
      <w:lvlJc w:val="left"/>
      <w:pPr>
        <w:ind w:left="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ECB92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A2C9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4C4F2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9095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7CDB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4A34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D2B6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B039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8" w15:restartNumberingAfterBreak="0">
    <w:nsid w:val="4AB13721"/>
    <w:multiLevelType w:val="hybridMultilevel"/>
    <w:tmpl w:val="6F385934"/>
    <w:lvl w:ilvl="0" w:tplc="874E1F7A">
      <w:start w:val="345"/>
      <w:numFmt w:val="decimal"/>
      <w:lvlText w:val="%1)"/>
      <w:lvlJc w:val="left"/>
      <w:pPr>
        <w:ind w:left="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7416DE">
      <w:start w:val="1"/>
      <w:numFmt w:val="upperLetter"/>
      <w:lvlText w:val="%2."/>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8A7380">
      <w:start w:val="1"/>
      <w:numFmt w:val="lowerRoman"/>
      <w:lvlText w:val="%3"/>
      <w:lvlJc w:val="left"/>
      <w:pPr>
        <w:ind w:left="2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E01D86">
      <w:start w:val="1"/>
      <w:numFmt w:val="decimal"/>
      <w:lvlText w:val="%4"/>
      <w:lvlJc w:val="left"/>
      <w:pPr>
        <w:ind w:left="3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F67C0C">
      <w:start w:val="1"/>
      <w:numFmt w:val="lowerLetter"/>
      <w:lvlText w:val="%5"/>
      <w:lvlJc w:val="left"/>
      <w:pPr>
        <w:ind w:left="3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0A0F30">
      <w:start w:val="1"/>
      <w:numFmt w:val="lowerRoman"/>
      <w:lvlText w:val="%6"/>
      <w:lvlJc w:val="left"/>
      <w:pPr>
        <w:ind w:left="4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7E06BA">
      <w:start w:val="1"/>
      <w:numFmt w:val="decimal"/>
      <w:lvlText w:val="%7"/>
      <w:lvlJc w:val="left"/>
      <w:pPr>
        <w:ind w:left="5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2E5B52">
      <w:start w:val="1"/>
      <w:numFmt w:val="lowerLetter"/>
      <w:lvlText w:val="%8"/>
      <w:lvlJc w:val="left"/>
      <w:pPr>
        <w:ind w:left="5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462246">
      <w:start w:val="1"/>
      <w:numFmt w:val="lowerRoman"/>
      <w:lvlText w:val="%9"/>
      <w:lvlJc w:val="left"/>
      <w:pPr>
        <w:ind w:left="6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9" w15:restartNumberingAfterBreak="0">
    <w:nsid w:val="4AB37D57"/>
    <w:multiLevelType w:val="hybridMultilevel"/>
    <w:tmpl w:val="9350EFF2"/>
    <w:lvl w:ilvl="0" w:tplc="C1AA448C">
      <w:start w:val="574"/>
      <w:numFmt w:val="decimal"/>
      <w:lvlText w:val="%1)"/>
      <w:lvlJc w:val="left"/>
      <w:pPr>
        <w:ind w:left="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6C65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BC28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BA83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9EBBD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12B2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9EEAF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761A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6034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0" w15:restartNumberingAfterBreak="0">
    <w:nsid w:val="4AB84B4B"/>
    <w:multiLevelType w:val="hybridMultilevel"/>
    <w:tmpl w:val="9B80E79E"/>
    <w:lvl w:ilvl="0" w:tplc="5060E39C">
      <w:start w:val="199"/>
      <w:numFmt w:val="decimal"/>
      <w:lvlText w:val="%1)"/>
      <w:lvlJc w:val="left"/>
      <w:pPr>
        <w:ind w:left="1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ECB760">
      <w:start w:val="1"/>
      <w:numFmt w:val="upperLetter"/>
      <w:lvlText w:val="%2."/>
      <w:lvlJc w:val="left"/>
      <w:pPr>
        <w:ind w:left="4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08D508">
      <w:start w:val="1"/>
      <w:numFmt w:val="lowerRoman"/>
      <w:lvlText w:val="%3"/>
      <w:lvlJc w:val="left"/>
      <w:pPr>
        <w:ind w:left="4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FA68D4">
      <w:start w:val="1"/>
      <w:numFmt w:val="decimal"/>
      <w:lvlText w:val="%4"/>
      <w:lvlJc w:val="left"/>
      <w:pPr>
        <w:ind w:left="4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6ED630">
      <w:start w:val="1"/>
      <w:numFmt w:val="lowerLetter"/>
      <w:lvlText w:val="%5"/>
      <w:lvlJc w:val="left"/>
      <w:pPr>
        <w:ind w:left="5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A8F768">
      <w:start w:val="1"/>
      <w:numFmt w:val="lowerRoman"/>
      <w:lvlText w:val="%6"/>
      <w:lvlJc w:val="left"/>
      <w:pPr>
        <w:ind w:left="6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EC558E">
      <w:start w:val="1"/>
      <w:numFmt w:val="decimal"/>
      <w:lvlText w:val="%7"/>
      <w:lvlJc w:val="left"/>
      <w:pPr>
        <w:ind w:left="7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645E20">
      <w:start w:val="1"/>
      <w:numFmt w:val="lowerLetter"/>
      <w:lvlText w:val="%8"/>
      <w:lvlJc w:val="left"/>
      <w:pPr>
        <w:ind w:left="7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4056AA">
      <w:start w:val="1"/>
      <w:numFmt w:val="lowerRoman"/>
      <w:lvlText w:val="%9"/>
      <w:lvlJc w:val="left"/>
      <w:pPr>
        <w:ind w:left="8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1" w15:restartNumberingAfterBreak="0">
    <w:nsid w:val="4AC238F0"/>
    <w:multiLevelType w:val="hybridMultilevel"/>
    <w:tmpl w:val="384295E4"/>
    <w:lvl w:ilvl="0" w:tplc="C696FD02">
      <w:start w:val="285"/>
      <w:numFmt w:val="decimal"/>
      <w:lvlText w:val="%1)"/>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A0DC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562D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BEB6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CC41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DA989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BEC9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E248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CCA37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2" w15:restartNumberingAfterBreak="0">
    <w:nsid w:val="4AD64856"/>
    <w:multiLevelType w:val="hybridMultilevel"/>
    <w:tmpl w:val="95181D72"/>
    <w:lvl w:ilvl="0" w:tplc="FAC8958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9EC902">
      <w:start w:val="1"/>
      <w:numFmt w:val="lowerLetter"/>
      <w:lvlText w:val="%2"/>
      <w:lvlJc w:val="left"/>
      <w:pPr>
        <w:ind w:left="1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A281AE">
      <w:start w:val="1"/>
      <w:numFmt w:val="upperLetter"/>
      <w:lvlRestart w:val="0"/>
      <w:lvlText w:val="%3."/>
      <w:lvlJc w:val="left"/>
      <w:pPr>
        <w:ind w:left="3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C8234E">
      <w:start w:val="1"/>
      <w:numFmt w:val="decimal"/>
      <w:lvlText w:val="%4"/>
      <w:lvlJc w:val="left"/>
      <w:pPr>
        <w:ind w:left="3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DC6D6C">
      <w:start w:val="1"/>
      <w:numFmt w:val="lowerLetter"/>
      <w:lvlText w:val="%5"/>
      <w:lvlJc w:val="left"/>
      <w:pPr>
        <w:ind w:left="4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467D12">
      <w:start w:val="1"/>
      <w:numFmt w:val="lowerRoman"/>
      <w:lvlText w:val="%6"/>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3457AA">
      <w:start w:val="1"/>
      <w:numFmt w:val="decimal"/>
      <w:lvlText w:val="%7"/>
      <w:lvlJc w:val="left"/>
      <w:pPr>
        <w:ind w:left="5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84E160">
      <w:start w:val="1"/>
      <w:numFmt w:val="lowerLetter"/>
      <w:lvlText w:val="%8"/>
      <w:lvlJc w:val="left"/>
      <w:pPr>
        <w:ind w:left="6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88D2EC">
      <w:start w:val="1"/>
      <w:numFmt w:val="lowerRoman"/>
      <w:lvlText w:val="%9"/>
      <w:lvlJc w:val="left"/>
      <w:pPr>
        <w:ind w:left="7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3" w15:restartNumberingAfterBreak="0">
    <w:nsid w:val="4AFE46F1"/>
    <w:multiLevelType w:val="hybridMultilevel"/>
    <w:tmpl w:val="8FAE8DBE"/>
    <w:lvl w:ilvl="0" w:tplc="247E453E">
      <w:start w:val="1"/>
      <w:numFmt w:val="upperLetter"/>
      <w:lvlText w:val="%1."/>
      <w:lvlJc w:val="left"/>
      <w:pPr>
        <w:ind w:left="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0029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60B8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482D4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04BC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28E4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3AAF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B05C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AF2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4" w15:restartNumberingAfterBreak="0">
    <w:nsid w:val="4B1642E1"/>
    <w:multiLevelType w:val="hybridMultilevel"/>
    <w:tmpl w:val="ECA2A7F6"/>
    <w:lvl w:ilvl="0" w:tplc="F2F8BE6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6C991E">
      <w:start w:val="1"/>
      <w:numFmt w:val="lowerLetter"/>
      <w:lvlText w:val="%2"/>
      <w:lvlJc w:val="left"/>
      <w:pPr>
        <w:ind w:left="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DED8B8">
      <w:start w:val="1"/>
      <w:numFmt w:val="upperLetter"/>
      <w:lvlRestart w:val="0"/>
      <w:lvlText w:val="%3."/>
      <w:lvlJc w:val="left"/>
      <w:pPr>
        <w:ind w:left="1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5A2BFE">
      <w:start w:val="1"/>
      <w:numFmt w:val="decimal"/>
      <w:lvlText w:val="%4"/>
      <w:lvlJc w:val="left"/>
      <w:pPr>
        <w:ind w:left="1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984908">
      <w:start w:val="1"/>
      <w:numFmt w:val="lowerLetter"/>
      <w:lvlText w:val="%5"/>
      <w:lvlJc w:val="left"/>
      <w:pPr>
        <w:ind w:left="2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3848FE">
      <w:start w:val="1"/>
      <w:numFmt w:val="lowerRoman"/>
      <w:lvlText w:val="%6"/>
      <w:lvlJc w:val="left"/>
      <w:pPr>
        <w:ind w:left="3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107F48">
      <w:start w:val="1"/>
      <w:numFmt w:val="decimal"/>
      <w:lvlText w:val="%7"/>
      <w:lvlJc w:val="left"/>
      <w:pPr>
        <w:ind w:left="4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B84CF6">
      <w:start w:val="1"/>
      <w:numFmt w:val="lowerLetter"/>
      <w:lvlText w:val="%8"/>
      <w:lvlJc w:val="left"/>
      <w:pPr>
        <w:ind w:left="4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12FD50">
      <w:start w:val="1"/>
      <w:numFmt w:val="lowerRoman"/>
      <w:lvlText w:val="%9"/>
      <w:lvlJc w:val="left"/>
      <w:pPr>
        <w:ind w:left="5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5" w15:restartNumberingAfterBreak="0">
    <w:nsid w:val="4B3748D3"/>
    <w:multiLevelType w:val="hybridMultilevel"/>
    <w:tmpl w:val="352AE0C2"/>
    <w:lvl w:ilvl="0" w:tplc="FBE64758">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FAF0B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D8C2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2EAF1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5CEE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6835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4A34E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E2A3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D8E3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6" w15:restartNumberingAfterBreak="0">
    <w:nsid w:val="4B386AB8"/>
    <w:multiLevelType w:val="hybridMultilevel"/>
    <w:tmpl w:val="D9D8D2EA"/>
    <w:lvl w:ilvl="0" w:tplc="0594720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8DB42">
      <w:start w:val="1"/>
      <w:numFmt w:val="upperLetter"/>
      <w:lvlRestart w:val="0"/>
      <w:lvlText w:val="%2."/>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AE2742">
      <w:start w:val="1"/>
      <w:numFmt w:val="lowerRoman"/>
      <w:lvlText w:val="%3"/>
      <w:lvlJc w:val="left"/>
      <w:pPr>
        <w:ind w:left="4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FEDB46">
      <w:start w:val="1"/>
      <w:numFmt w:val="decimal"/>
      <w:lvlText w:val="%4"/>
      <w:lvlJc w:val="left"/>
      <w:pPr>
        <w:ind w:left="5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6C01E4">
      <w:start w:val="1"/>
      <w:numFmt w:val="lowerLetter"/>
      <w:lvlText w:val="%5"/>
      <w:lvlJc w:val="left"/>
      <w:pPr>
        <w:ind w:left="6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3471D0">
      <w:start w:val="1"/>
      <w:numFmt w:val="lowerRoman"/>
      <w:lvlText w:val="%6"/>
      <w:lvlJc w:val="left"/>
      <w:pPr>
        <w:ind w:left="6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248B9C">
      <w:start w:val="1"/>
      <w:numFmt w:val="decimal"/>
      <w:lvlText w:val="%7"/>
      <w:lvlJc w:val="left"/>
      <w:pPr>
        <w:ind w:left="7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8C61B8">
      <w:start w:val="1"/>
      <w:numFmt w:val="lowerLetter"/>
      <w:lvlText w:val="%8"/>
      <w:lvlJc w:val="left"/>
      <w:pPr>
        <w:ind w:left="8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CC80AE">
      <w:start w:val="1"/>
      <w:numFmt w:val="lowerRoman"/>
      <w:lvlText w:val="%9"/>
      <w:lvlJc w:val="left"/>
      <w:pPr>
        <w:ind w:left="8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7" w15:restartNumberingAfterBreak="0">
    <w:nsid w:val="4B4426DC"/>
    <w:multiLevelType w:val="hybridMultilevel"/>
    <w:tmpl w:val="FE48A3CA"/>
    <w:lvl w:ilvl="0" w:tplc="EDB28EB0">
      <w:start w:val="1"/>
      <w:numFmt w:val="upperLetter"/>
      <w:lvlText w:val="%1."/>
      <w:lvlJc w:val="left"/>
      <w:pPr>
        <w:ind w:left="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C0814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9C3A5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AA24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5A33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2456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5CBE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4CEF7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B8E5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8" w15:restartNumberingAfterBreak="0">
    <w:nsid w:val="4B7B657D"/>
    <w:multiLevelType w:val="hybridMultilevel"/>
    <w:tmpl w:val="8DAC88D2"/>
    <w:lvl w:ilvl="0" w:tplc="4B822CD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CE730A">
      <w:start w:val="1"/>
      <w:numFmt w:val="upperLetter"/>
      <w:lvlRestart w:val="0"/>
      <w:lvlText w:val="%2."/>
      <w:lvlJc w:val="left"/>
      <w:pPr>
        <w:ind w:left="2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3EA620">
      <w:start w:val="1"/>
      <w:numFmt w:val="lowerRoman"/>
      <w:lvlText w:val="%3"/>
      <w:lvlJc w:val="left"/>
      <w:pPr>
        <w:ind w:left="2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E49554">
      <w:start w:val="1"/>
      <w:numFmt w:val="decimal"/>
      <w:lvlText w:val="%4"/>
      <w:lvlJc w:val="left"/>
      <w:pPr>
        <w:ind w:left="3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3646F4">
      <w:start w:val="1"/>
      <w:numFmt w:val="lowerLetter"/>
      <w:lvlText w:val="%5"/>
      <w:lvlJc w:val="left"/>
      <w:pPr>
        <w:ind w:left="3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C4C0E4">
      <w:start w:val="1"/>
      <w:numFmt w:val="lowerRoman"/>
      <w:lvlText w:val="%6"/>
      <w:lvlJc w:val="left"/>
      <w:pPr>
        <w:ind w:left="4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5E8B8E">
      <w:start w:val="1"/>
      <w:numFmt w:val="decimal"/>
      <w:lvlText w:val="%7"/>
      <w:lvlJc w:val="left"/>
      <w:pPr>
        <w:ind w:left="5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167BC6">
      <w:start w:val="1"/>
      <w:numFmt w:val="lowerLetter"/>
      <w:lvlText w:val="%8"/>
      <w:lvlJc w:val="left"/>
      <w:pPr>
        <w:ind w:left="6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10DECE">
      <w:start w:val="1"/>
      <w:numFmt w:val="lowerRoman"/>
      <w:lvlText w:val="%9"/>
      <w:lvlJc w:val="left"/>
      <w:pPr>
        <w:ind w:left="6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9" w15:restartNumberingAfterBreak="0">
    <w:nsid w:val="4B9E2DD8"/>
    <w:multiLevelType w:val="hybridMultilevel"/>
    <w:tmpl w:val="ECB68086"/>
    <w:lvl w:ilvl="0" w:tplc="1DA8F892">
      <w:start w:val="1"/>
      <w:numFmt w:val="upperLetter"/>
      <w:lvlText w:val="%1."/>
      <w:lvlJc w:val="left"/>
      <w:pPr>
        <w:ind w:left="1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EA774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440D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86E76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A84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2A9F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883F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6012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5AD8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0" w15:restartNumberingAfterBreak="0">
    <w:nsid w:val="4BA65515"/>
    <w:multiLevelType w:val="hybridMultilevel"/>
    <w:tmpl w:val="C236278E"/>
    <w:lvl w:ilvl="0" w:tplc="E994983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1A2BA4">
      <w:start w:val="1"/>
      <w:numFmt w:val="upperLetter"/>
      <w:lvlRestart w:val="0"/>
      <w:lvlText w:val="%2."/>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24C400">
      <w:start w:val="1"/>
      <w:numFmt w:val="lowerRoman"/>
      <w:lvlText w:val="%3"/>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385850">
      <w:start w:val="1"/>
      <w:numFmt w:val="decimal"/>
      <w:lvlText w:val="%4"/>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001854">
      <w:start w:val="1"/>
      <w:numFmt w:val="lowerLetter"/>
      <w:lvlText w:val="%5"/>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60C57A">
      <w:start w:val="1"/>
      <w:numFmt w:val="lowerRoman"/>
      <w:lvlText w:val="%6"/>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229E9A">
      <w:start w:val="1"/>
      <w:numFmt w:val="decimal"/>
      <w:lvlText w:val="%7"/>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529C9A">
      <w:start w:val="1"/>
      <w:numFmt w:val="lowerLetter"/>
      <w:lvlText w:val="%8"/>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D09D16">
      <w:start w:val="1"/>
      <w:numFmt w:val="lowerRoman"/>
      <w:lvlText w:val="%9"/>
      <w:lvlJc w:val="left"/>
      <w:pPr>
        <w:ind w:left="6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1" w15:restartNumberingAfterBreak="0">
    <w:nsid w:val="4BAB34D1"/>
    <w:multiLevelType w:val="hybridMultilevel"/>
    <w:tmpl w:val="C2582476"/>
    <w:lvl w:ilvl="0" w:tplc="26D4E370">
      <w:start w:val="748"/>
      <w:numFmt w:val="decimal"/>
      <w:lvlText w:val="%1)"/>
      <w:lvlJc w:val="left"/>
      <w:pPr>
        <w:ind w:left="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862C3E">
      <w:start w:val="1"/>
      <w:numFmt w:val="upperLetter"/>
      <w:lvlText w:val="%2."/>
      <w:lvlJc w:val="left"/>
      <w:pPr>
        <w:ind w:left="1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B45232">
      <w:start w:val="1"/>
      <w:numFmt w:val="lowerRoman"/>
      <w:lvlText w:val="%3"/>
      <w:lvlJc w:val="left"/>
      <w:pPr>
        <w:ind w:left="1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107F4C">
      <w:start w:val="1"/>
      <w:numFmt w:val="decimal"/>
      <w:lvlText w:val="%4"/>
      <w:lvlJc w:val="left"/>
      <w:pPr>
        <w:ind w:left="2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66D32C">
      <w:start w:val="1"/>
      <w:numFmt w:val="lowerLetter"/>
      <w:lvlText w:val="%5"/>
      <w:lvlJc w:val="left"/>
      <w:pPr>
        <w:ind w:left="3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5CA94E">
      <w:start w:val="1"/>
      <w:numFmt w:val="lowerRoman"/>
      <w:lvlText w:val="%6"/>
      <w:lvlJc w:val="left"/>
      <w:pPr>
        <w:ind w:left="3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2073A0">
      <w:start w:val="1"/>
      <w:numFmt w:val="decimal"/>
      <w:lvlText w:val="%7"/>
      <w:lvlJc w:val="left"/>
      <w:pPr>
        <w:ind w:left="4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A439FA">
      <w:start w:val="1"/>
      <w:numFmt w:val="lowerLetter"/>
      <w:lvlText w:val="%8"/>
      <w:lvlJc w:val="left"/>
      <w:pPr>
        <w:ind w:left="5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B07586">
      <w:start w:val="1"/>
      <w:numFmt w:val="lowerRoman"/>
      <w:lvlText w:val="%9"/>
      <w:lvlJc w:val="left"/>
      <w:pPr>
        <w:ind w:left="5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2" w15:restartNumberingAfterBreak="0">
    <w:nsid w:val="4BB64E04"/>
    <w:multiLevelType w:val="hybridMultilevel"/>
    <w:tmpl w:val="884E8D36"/>
    <w:lvl w:ilvl="0" w:tplc="ED44EDC6">
      <w:start w:val="1"/>
      <w:numFmt w:val="upperLetter"/>
      <w:lvlText w:val="%1."/>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EADA2A">
      <w:start w:val="1"/>
      <w:numFmt w:val="lowerLetter"/>
      <w:lvlText w:val="%2"/>
      <w:lvlJc w:val="left"/>
      <w:pPr>
        <w:ind w:left="10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9C4830">
      <w:start w:val="1"/>
      <w:numFmt w:val="lowerRoman"/>
      <w:lvlText w:val="%3"/>
      <w:lvlJc w:val="left"/>
      <w:pPr>
        <w:ind w:left="1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C68C8A">
      <w:start w:val="1"/>
      <w:numFmt w:val="decimal"/>
      <w:lvlText w:val="%4"/>
      <w:lvlJc w:val="left"/>
      <w:pPr>
        <w:ind w:left="25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82695A">
      <w:start w:val="1"/>
      <w:numFmt w:val="lowerLetter"/>
      <w:lvlText w:val="%5"/>
      <w:lvlJc w:val="left"/>
      <w:pPr>
        <w:ind w:left="3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D20656">
      <w:start w:val="1"/>
      <w:numFmt w:val="lowerRoman"/>
      <w:lvlText w:val="%6"/>
      <w:lvlJc w:val="left"/>
      <w:pPr>
        <w:ind w:left="39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7A7F3A">
      <w:start w:val="1"/>
      <w:numFmt w:val="decimal"/>
      <w:lvlText w:val="%7"/>
      <w:lvlJc w:val="left"/>
      <w:pPr>
        <w:ind w:left="4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A21740">
      <w:start w:val="1"/>
      <w:numFmt w:val="lowerLetter"/>
      <w:lvlText w:val="%8"/>
      <w:lvlJc w:val="left"/>
      <w:pPr>
        <w:ind w:left="5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DAF6C2">
      <w:start w:val="1"/>
      <w:numFmt w:val="lowerRoman"/>
      <w:lvlText w:val="%9"/>
      <w:lvlJc w:val="left"/>
      <w:pPr>
        <w:ind w:left="6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3" w15:restartNumberingAfterBreak="0">
    <w:nsid w:val="4BBB1426"/>
    <w:multiLevelType w:val="hybridMultilevel"/>
    <w:tmpl w:val="5BC60D0C"/>
    <w:lvl w:ilvl="0" w:tplc="08FAA440">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6A74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C0953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C670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5A828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CE36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DC7A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B230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B836C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4" w15:restartNumberingAfterBreak="0">
    <w:nsid w:val="4BE42971"/>
    <w:multiLevelType w:val="hybridMultilevel"/>
    <w:tmpl w:val="129413BA"/>
    <w:lvl w:ilvl="0" w:tplc="0B24AC84">
      <w:start w:val="1"/>
      <w:numFmt w:val="upperLetter"/>
      <w:lvlText w:val="%1."/>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A22D8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205C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CAFA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089D8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A2FC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4871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6A00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3476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5" w15:restartNumberingAfterBreak="0">
    <w:nsid w:val="4BED7E9C"/>
    <w:multiLevelType w:val="hybridMultilevel"/>
    <w:tmpl w:val="F8E651A0"/>
    <w:lvl w:ilvl="0" w:tplc="DE7E4146">
      <w:start w:val="1"/>
      <w:numFmt w:val="upperLetter"/>
      <w:lvlText w:val="%1."/>
      <w:lvlJc w:val="left"/>
      <w:pPr>
        <w:ind w:left="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A0A9C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FCB94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F0072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C8F6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4EC8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80B0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E6FD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4477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6" w15:restartNumberingAfterBreak="0">
    <w:nsid w:val="4C1F7FC9"/>
    <w:multiLevelType w:val="hybridMultilevel"/>
    <w:tmpl w:val="50762272"/>
    <w:lvl w:ilvl="0" w:tplc="EF7AD252">
      <w:start w:val="1"/>
      <w:numFmt w:val="upperLetter"/>
      <w:lvlText w:val="%1."/>
      <w:lvlJc w:val="left"/>
      <w:pPr>
        <w:ind w:left="1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8C09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9E74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4478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A8C9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26FF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28FCA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E288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4C5E7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7" w15:restartNumberingAfterBreak="0">
    <w:nsid w:val="4C470638"/>
    <w:multiLevelType w:val="hybridMultilevel"/>
    <w:tmpl w:val="6644C3A2"/>
    <w:lvl w:ilvl="0" w:tplc="CEE00B2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C6B9A6">
      <w:start w:val="1"/>
      <w:numFmt w:val="lowerLetter"/>
      <w:lvlText w:val="%2"/>
      <w:lvlJc w:val="left"/>
      <w:pPr>
        <w:ind w:left="1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C492C2">
      <w:start w:val="1"/>
      <w:numFmt w:val="lowerRoman"/>
      <w:lvlText w:val="%3"/>
      <w:lvlJc w:val="left"/>
      <w:pPr>
        <w:ind w:left="24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4AD1BC">
      <w:start w:val="1"/>
      <w:numFmt w:val="decimal"/>
      <w:lvlText w:val="%4"/>
      <w:lvlJc w:val="left"/>
      <w:pPr>
        <w:ind w:left="3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9067AC">
      <w:start w:val="1"/>
      <w:numFmt w:val="upperLetter"/>
      <w:lvlRestart w:val="0"/>
      <w:lvlText w:val="%5."/>
      <w:lvlJc w:val="left"/>
      <w:pPr>
        <w:ind w:left="4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EA2EE8">
      <w:start w:val="1"/>
      <w:numFmt w:val="lowerRoman"/>
      <w:lvlText w:val="%6"/>
      <w:lvlJc w:val="left"/>
      <w:pPr>
        <w:ind w:left="5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66C1BC">
      <w:start w:val="1"/>
      <w:numFmt w:val="decimal"/>
      <w:lvlText w:val="%7"/>
      <w:lvlJc w:val="left"/>
      <w:pPr>
        <w:ind w:left="6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1EB9AA">
      <w:start w:val="1"/>
      <w:numFmt w:val="lowerLetter"/>
      <w:lvlText w:val="%8"/>
      <w:lvlJc w:val="left"/>
      <w:pPr>
        <w:ind w:left="6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4A348E">
      <w:start w:val="1"/>
      <w:numFmt w:val="lowerRoman"/>
      <w:lvlText w:val="%9"/>
      <w:lvlJc w:val="left"/>
      <w:pPr>
        <w:ind w:left="7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8" w15:restartNumberingAfterBreak="0">
    <w:nsid w:val="4C4C53A8"/>
    <w:multiLevelType w:val="hybridMultilevel"/>
    <w:tmpl w:val="4EB61BBE"/>
    <w:lvl w:ilvl="0" w:tplc="92DCA5AE">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0AF6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1098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60FA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8CAC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8EB5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C8E2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2E92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0A9F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9" w15:restartNumberingAfterBreak="0">
    <w:nsid w:val="4C4F376B"/>
    <w:multiLevelType w:val="hybridMultilevel"/>
    <w:tmpl w:val="6ACA4CDC"/>
    <w:lvl w:ilvl="0" w:tplc="1114779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C4576E">
      <w:start w:val="1"/>
      <w:numFmt w:val="upperLetter"/>
      <w:lvlRestart w:val="0"/>
      <w:lvlText w:val="%2."/>
      <w:lvlJc w:val="left"/>
      <w:pPr>
        <w:ind w:left="3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E640CC">
      <w:start w:val="1"/>
      <w:numFmt w:val="lowerRoman"/>
      <w:lvlText w:val="%3"/>
      <w:lvlJc w:val="left"/>
      <w:pPr>
        <w:ind w:left="3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94D18E">
      <w:start w:val="1"/>
      <w:numFmt w:val="decimal"/>
      <w:lvlText w:val="%4"/>
      <w:lvlJc w:val="left"/>
      <w:pPr>
        <w:ind w:left="4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7A9F1C">
      <w:start w:val="1"/>
      <w:numFmt w:val="lowerLetter"/>
      <w:lvlText w:val="%5"/>
      <w:lvlJc w:val="left"/>
      <w:pPr>
        <w:ind w:left="4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382B8A">
      <w:start w:val="1"/>
      <w:numFmt w:val="lowerRoman"/>
      <w:lvlText w:val="%6"/>
      <w:lvlJc w:val="left"/>
      <w:pPr>
        <w:ind w:left="5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987D9E">
      <w:start w:val="1"/>
      <w:numFmt w:val="decimal"/>
      <w:lvlText w:val="%7"/>
      <w:lvlJc w:val="left"/>
      <w:pPr>
        <w:ind w:left="6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3C9DF0">
      <w:start w:val="1"/>
      <w:numFmt w:val="lowerLetter"/>
      <w:lvlText w:val="%8"/>
      <w:lvlJc w:val="left"/>
      <w:pPr>
        <w:ind w:left="7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E20B5C">
      <w:start w:val="1"/>
      <w:numFmt w:val="lowerRoman"/>
      <w:lvlText w:val="%9"/>
      <w:lvlJc w:val="left"/>
      <w:pPr>
        <w:ind w:left="7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0" w15:restartNumberingAfterBreak="0">
    <w:nsid w:val="4C5230B6"/>
    <w:multiLevelType w:val="hybridMultilevel"/>
    <w:tmpl w:val="F1DAF4A8"/>
    <w:lvl w:ilvl="0" w:tplc="56881B48">
      <w:start w:val="253"/>
      <w:numFmt w:val="decimal"/>
      <w:lvlText w:val="%1)"/>
      <w:lvlJc w:val="left"/>
      <w:pPr>
        <w:ind w:left="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36B498">
      <w:start w:val="1"/>
      <w:numFmt w:val="upperLetter"/>
      <w:lvlText w:val="%2."/>
      <w:lvlJc w:val="left"/>
      <w:pPr>
        <w:ind w:left="4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CAC632">
      <w:start w:val="1"/>
      <w:numFmt w:val="lowerRoman"/>
      <w:lvlText w:val="%3"/>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3C94A8">
      <w:start w:val="1"/>
      <w:numFmt w:val="decimal"/>
      <w:lvlText w:val="%4"/>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54BB0A">
      <w:start w:val="1"/>
      <w:numFmt w:val="lowerLetter"/>
      <w:lvlText w:val="%5"/>
      <w:lvlJc w:val="left"/>
      <w:pPr>
        <w:ind w:left="6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22BE76">
      <w:start w:val="1"/>
      <w:numFmt w:val="lowerRoman"/>
      <w:lvlText w:val="%6"/>
      <w:lvlJc w:val="left"/>
      <w:pPr>
        <w:ind w:left="7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AA90F6">
      <w:start w:val="1"/>
      <w:numFmt w:val="decimal"/>
      <w:lvlText w:val="%7"/>
      <w:lvlJc w:val="left"/>
      <w:pPr>
        <w:ind w:left="7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5A6964">
      <w:start w:val="1"/>
      <w:numFmt w:val="lowerLetter"/>
      <w:lvlText w:val="%8"/>
      <w:lvlJc w:val="left"/>
      <w:pPr>
        <w:ind w:left="8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8A8CE6">
      <w:start w:val="1"/>
      <w:numFmt w:val="lowerRoman"/>
      <w:lvlText w:val="%9"/>
      <w:lvlJc w:val="left"/>
      <w:pPr>
        <w:ind w:left="9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1" w15:restartNumberingAfterBreak="0">
    <w:nsid w:val="4C5343F1"/>
    <w:multiLevelType w:val="hybridMultilevel"/>
    <w:tmpl w:val="6D0838D2"/>
    <w:lvl w:ilvl="0" w:tplc="37727A6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8CFC8">
      <w:start w:val="1"/>
      <w:numFmt w:val="lowerLetter"/>
      <w:lvlText w:val="%2"/>
      <w:lvlJc w:val="left"/>
      <w:pPr>
        <w:ind w:left="2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7A1D5A">
      <w:start w:val="1"/>
      <w:numFmt w:val="upperLetter"/>
      <w:lvlRestart w:val="0"/>
      <w:lvlText w:val="%3."/>
      <w:lvlJc w:val="left"/>
      <w:pPr>
        <w:ind w:left="4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66497C">
      <w:start w:val="1"/>
      <w:numFmt w:val="decimal"/>
      <w:lvlText w:val="%4"/>
      <w:lvlJc w:val="left"/>
      <w:pPr>
        <w:ind w:left="4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3EA32C">
      <w:start w:val="1"/>
      <w:numFmt w:val="lowerLetter"/>
      <w:lvlText w:val="%5"/>
      <w:lvlJc w:val="left"/>
      <w:pPr>
        <w:ind w:left="5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BACD62">
      <w:start w:val="1"/>
      <w:numFmt w:val="lowerRoman"/>
      <w:lvlText w:val="%6"/>
      <w:lvlJc w:val="left"/>
      <w:pPr>
        <w:ind w:left="6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0AF696">
      <w:start w:val="1"/>
      <w:numFmt w:val="decimal"/>
      <w:lvlText w:val="%7"/>
      <w:lvlJc w:val="left"/>
      <w:pPr>
        <w:ind w:left="6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DC8FC0">
      <w:start w:val="1"/>
      <w:numFmt w:val="lowerLetter"/>
      <w:lvlText w:val="%8"/>
      <w:lvlJc w:val="left"/>
      <w:pPr>
        <w:ind w:left="7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D86000">
      <w:start w:val="1"/>
      <w:numFmt w:val="lowerRoman"/>
      <w:lvlText w:val="%9"/>
      <w:lvlJc w:val="left"/>
      <w:pPr>
        <w:ind w:left="8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2" w15:restartNumberingAfterBreak="0">
    <w:nsid w:val="4C6C1256"/>
    <w:multiLevelType w:val="hybridMultilevel"/>
    <w:tmpl w:val="32C635CE"/>
    <w:lvl w:ilvl="0" w:tplc="A9C0C6EA">
      <w:start w:val="621"/>
      <w:numFmt w:val="decimal"/>
      <w:lvlText w:val="%1)"/>
      <w:lvlJc w:val="left"/>
      <w:pPr>
        <w:ind w:left="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248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92C6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4ED0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449D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4886E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4834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F4077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9A14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3" w15:restartNumberingAfterBreak="0">
    <w:nsid w:val="4C872EF5"/>
    <w:multiLevelType w:val="hybridMultilevel"/>
    <w:tmpl w:val="6CEE7612"/>
    <w:lvl w:ilvl="0" w:tplc="F0C07D56">
      <w:start w:val="1"/>
      <w:numFmt w:val="upperLetter"/>
      <w:lvlText w:val="%1."/>
      <w:lvlJc w:val="left"/>
      <w:pPr>
        <w:ind w:left="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88C7E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7E61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F2552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1AAE5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A68C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6C6A6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A0CC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DC2B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4" w15:restartNumberingAfterBreak="0">
    <w:nsid w:val="4C8C533E"/>
    <w:multiLevelType w:val="hybridMultilevel"/>
    <w:tmpl w:val="9006CDC0"/>
    <w:lvl w:ilvl="0" w:tplc="EBCA4764">
      <w:start w:val="623"/>
      <w:numFmt w:val="decimal"/>
      <w:lvlText w:val="%1)"/>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30154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3034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0CCE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D848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2809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5007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02A8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2059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5" w15:restartNumberingAfterBreak="0">
    <w:nsid w:val="4C9417C7"/>
    <w:multiLevelType w:val="hybridMultilevel"/>
    <w:tmpl w:val="D2827B9C"/>
    <w:lvl w:ilvl="0" w:tplc="A3186932">
      <w:start w:val="449"/>
      <w:numFmt w:val="decimal"/>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ACD1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E2F2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9E23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FCB6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068C1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308A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4C74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92E3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6" w15:restartNumberingAfterBreak="0">
    <w:nsid w:val="4CA76A39"/>
    <w:multiLevelType w:val="hybridMultilevel"/>
    <w:tmpl w:val="B622C5CE"/>
    <w:lvl w:ilvl="0" w:tplc="EB4EC94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682270">
      <w:start w:val="1"/>
      <w:numFmt w:val="lowerLetter"/>
      <w:lvlText w:val="%2"/>
      <w:lvlJc w:val="left"/>
      <w:pPr>
        <w:ind w:left="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F8C7A6">
      <w:start w:val="1"/>
      <w:numFmt w:val="lowerRoman"/>
      <w:lvlText w:val="%3"/>
      <w:lvlJc w:val="left"/>
      <w:pPr>
        <w:ind w:left="1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942D62">
      <w:start w:val="1"/>
      <w:numFmt w:val="decimal"/>
      <w:lvlText w:val="%4"/>
      <w:lvlJc w:val="left"/>
      <w:pPr>
        <w:ind w:left="2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3CDA72">
      <w:start w:val="1"/>
      <w:numFmt w:val="upperLetter"/>
      <w:lvlRestart w:val="0"/>
      <w:lvlText w:val="%5."/>
      <w:lvlJc w:val="left"/>
      <w:pPr>
        <w:ind w:left="3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FAB226">
      <w:start w:val="1"/>
      <w:numFmt w:val="lowerRoman"/>
      <w:lvlText w:val="%6"/>
      <w:lvlJc w:val="left"/>
      <w:pPr>
        <w:ind w:left="3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9AA9F8">
      <w:start w:val="1"/>
      <w:numFmt w:val="decimal"/>
      <w:lvlText w:val="%7"/>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C09748">
      <w:start w:val="1"/>
      <w:numFmt w:val="lowerLetter"/>
      <w:lvlText w:val="%8"/>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BC901A">
      <w:start w:val="1"/>
      <w:numFmt w:val="lowerRoman"/>
      <w:lvlText w:val="%9"/>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7" w15:restartNumberingAfterBreak="0">
    <w:nsid w:val="4CA92EF0"/>
    <w:multiLevelType w:val="hybridMultilevel"/>
    <w:tmpl w:val="D02845AC"/>
    <w:lvl w:ilvl="0" w:tplc="33BAE8A0">
      <w:start w:val="518"/>
      <w:numFmt w:val="decimal"/>
      <w:lvlText w:val="%1)"/>
      <w:lvlJc w:val="left"/>
      <w:pPr>
        <w:ind w:left="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2CE1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2E91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B6B6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A06A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F09F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92AFE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D250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6041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8" w15:restartNumberingAfterBreak="0">
    <w:nsid w:val="4CAA5961"/>
    <w:multiLevelType w:val="hybridMultilevel"/>
    <w:tmpl w:val="493E507E"/>
    <w:lvl w:ilvl="0" w:tplc="54F47B80">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D8BB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D452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A2D7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26660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CCD6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EE12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6EDF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58F5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9" w15:restartNumberingAfterBreak="0">
    <w:nsid w:val="4CBB6CC4"/>
    <w:multiLevelType w:val="hybridMultilevel"/>
    <w:tmpl w:val="D77C6912"/>
    <w:lvl w:ilvl="0" w:tplc="3CC0070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E29D8C">
      <w:start w:val="1"/>
      <w:numFmt w:val="lowerLetter"/>
      <w:lvlText w:val="%2"/>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52A55A">
      <w:start w:val="1"/>
      <w:numFmt w:val="lowerRoman"/>
      <w:lvlText w:val="%3"/>
      <w:lvlJc w:val="left"/>
      <w:pPr>
        <w:ind w:left="1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8CD8B2">
      <w:start w:val="1"/>
      <w:numFmt w:val="upperLetter"/>
      <w:lvlRestart w:val="0"/>
      <w:lvlText w:val="%4."/>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DA953C">
      <w:start w:val="1"/>
      <w:numFmt w:val="lowerLetter"/>
      <w:lvlText w:val="%5"/>
      <w:lvlJc w:val="left"/>
      <w:pPr>
        <w:ind w:left="2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725E24">
      <w:start w:val="1"/>
      <w:numFmt w:val="lowerRoman"/>
      <w:lvlText w:val="%6"/>
      <w:lvlJc w:val="left"/>
      <w:pPr>
        <w:ind w:left="2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FC659C">
      <w:start w:val="1"/>
      <w:numFmt w:val="decimal"/>
      <w:lvlText w:val="%7"/>
      <w:lvlJc w:val="left"/>
      <w:pPr>
        <w:ind w:left="3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FE873C">
      <w:start w:val="1"/>
      <w:numFmt w:val="lowerLetter"/>
      <w:lvlText w:val="%8"/>
      <w:lvlJc w:val="left"/>
      <w:pPr>
        <w:ind w:left="4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0EEC3E">
      <w:start w:val="1"/>
      <w:numFmt w:val="lowerRoman"/>
      <w:lvlText w:val="%9"/>
      <w:lvlJc w:val="left"/>
      <w:pPr>
        <w:ind w:left="5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0" w15:restartNumberingAfterBreak="0">
    <w:nsid w:val="4CD6650B"/>
    <w:multiLevelType w:val="hybridMultilevel"/>
    <w:tmpl w:val="6CF6936C"/>
    <w:lvl w:ilvl="0" w:tplc="05AA89C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B2E298">
      <w:start w:val="1"/>
      <w:numFmt w:val="upperLetter"/>
      <w:lvlRestart w:val="0"/>
      <w:lvlText w:val="%2."/>
      <w:lvlJc w:val="left"/>
      <w:pPr>
        <w:ind w:left="3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80BB04">
      <w:start w:val="1"/>
      <w:numFmt w:val="lowerRoman"/>
      <w:lvlText w:val="%3"/>
      <w:lvlJc w:val="left"/>
      <w:pPr>
        <w:ind w:left="3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C2C390">
      <w:start w:val="1"/>
      <w:numFmt w:val="decimal"/>
      <w:lvlText w:val="%4"/>
      <w:lvlJc w:val="left"/>
      <w:pPr>
        <w:ind w:left="4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E6E250">
      <w:start w:val="1"/>
      <w:numFmt w:val="lowerLetter"/>
      <w:lvlText w:val="%5"/>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7EC6FA">
      <w:start w:val="1"/>
      <w:numFmt w:val="lowerRoman"/>
      <w:lvlText w:val="%6"/>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E046C8">
      <w:start w:val="1"/>
      <w:numFmt w:val="decimal"/>
      <w:lvlText w:val="%7"/>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4CEAB6">
      <w:start w:val="1"/>
      <w:numFmt w:val="lowerLetter"/>
      <w:lvlText w:val="%8"/>
      <w:lvlJc w:val="left"/>
      <w:pPr>
        <w:ind w:left="7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7E4C8E">
      <w:start w:val="1"/>
      <w:numFmt w:val="lowerRoman"/>
      <w:lvlText w:val="%9"/>
      <w:lvlJc w:val="left"/>
      <w:pPr>
        <w:ind w:left="7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1" w15:restartNumberingAfterBreak="0">
    <w:nsid w:val="4CE82F3D"/>
    <w:multiLevelType w:val="hybridMultilevel"/>
    <w:tmpl w:val="C71284C6"/>
    <w:lvl w:ilvl="0" w:tplc="190AFC24">
      <w:start w:val="265"/>
      <w:numFmt w:val="decimal"/>
      <w:lvlText w:val="%1)"/>
      <w:lvlJc w:val="left"/>
      <w:pPr>
        <w:ind w:left="1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301B32">
      <w:start w:val="1"/>
      <w:numFmt w:val="upperLetter"/>
      <w:lvlText w:val="%2."/>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720E4C">
      <w:start w:val="1"/>
      <w:numFmt w:val="lowerRoman"/>
      <w:lvlText w:val="%3"/>
      <w:lvlJc w:val="left"/>
      <w:pPr>
        <w:ind w:left="3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B48D66">
      <w:start w:val="1"/>
      <w:numFmt w:val="decimal"/>
      <w:lvlText w:val="%4"/>
      <w:lvlJc w:val="left"/>
      <w:pPr>
        <w:ind w:left="4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6E3C42">
      <w:start w:val="1"/>
      <w:numFmt w:val="lowerLetter"/>
      <w:lvlText w:val="%5"/>
      <w:lvlJc w:val="left"/>
      <w:pPr>
        <w:ind w:left="4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20D9F8">
      <w:start w:val="1"/>
      <w:numFmt w:val="lowerRoman"/>
      <w:lvlText w:val="%6"/>
      <w:lvlJc w:val="left"/>
      <w:pPr>
        <w:ind w:left="5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66579E">
      <w:start w:val="1"/>
      <w:numFmt w:val="decimal"/>
      <w:lvlText w:val="%7"/>
      <w:lvlJc w:val="left"/>
      <w:pPr>
        <w:ind w:left="6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76081E">
      <w:start w:val="1"/>
      <w:numFmt w:val="lowerLetter"/>
      <w:lvlText w:val="%8"/>
      <w:lvlJc w:val="left"/>
      <w:pPr>
        <w:ind w:left="6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DCF7D6">
      <w:start w:val="1"/>
      <w:numFmt w:val="lowerRoman"/>
      <w:lvlText w:val="%9"/>
      <w:lvlJc w:val="left"/>
      <w:pPr>
        <w:ind w:left="7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2" w15:restartNumberingAfterBreak="0">
    <w:nsid w:val="4CE9533C"/>
    <w:multiLevelType w:val="hybridMultilevel"/>
    <w:tmpl w:val="D93ED442"/>
    <w:lvl w:ilvl="0" w:tplc="9D1A6F22">
      <w:start w:val="385"/>
      <w:numFmt w:val="decimal"/>
      <w:lvlText w:val="%1)"/>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68F8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E296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8886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AEF9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56FD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D427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235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E2D4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3" w15:restartNumberingAfterBreak="0">
    <w:nsid w:val="4CEB09FD"/>
    <w:multiLevelType w:val="hybridMultilevel"/>
    <w:tmpl w:val="DB420B98"/>
    <w:lvl w:ilvl="0" w:tplc="02BAD2F2">
      <w:start w:val="168"/>
      <w:numFmt w:val="decimal"/>
      <w:lvlText w:val="%1)"/>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32082C">
      <w:start w:val="1"/>
      <w:numFmt w:val="upperLetter"/>
      <w:lvlText w:val="%2."/>
      <w:lvlJc w:val="left"/>
      <w:pPr>
        <w:ind w:left="4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D86BC8">
      <w:start w:val="1"/>
      <w:numFmt w:val="lowerRoman"/>
      <w:lvlText w:val="%3"/>
      <w:lvlJc w:val="left"/>
      <w:pPr>
        <w:ind w:left="36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5AB130">
      <w:start w:val="1"/>
      <w:numFmt w:val="decimal"/>
      <w:lvlText w:val="%4"/>
      <w:lvlJc w:val="left"/>
      <w:pPr>
        <w:ind w:left="4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6C7102">
      <w:start w:val="1"/>
      <w:numFmt w:val="lowerLetter"/>
      <w:lvlText w:val="%5"/>
      <w:lvlJc w:val="left"/>
      <w:pPr>
        <w:ind w:left="5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F69CD6">
      <w:start w:val="1"/>
      <w:numFmt w:val="lowerRoman"/>
      <w:lvlText w:val="%6"/>
      <w:lvlJc w:val="left"/>
      <w:pPr>
        <w:ind w:left="5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F232EC">
      <w:start w:val="1"/>
      <w:numFmt w:val="decimal"/>
      <w:lvlText w:val="%7"/>
      <w:lvlJc w:val="left"/>
      <w:pPr>
        <w:ind w:left="6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5ACDDC">
      <w:start w:val="1"/>
      <w:numFmt w:val="lowerLetter"/>
      <w:lvlText w:val="%8"/>
      <w:lvlJc w:val="left"/>
      <w:pPr>
        <w:ind w:left="7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F606CC">
      <w:start w:val="1"/>
      <w:numFmt w:val="lowerRoman"/>
      <w:lvlText w:val="%9"/>
      <w:lvlJc w:val="left"/>
      <w:pPr>
        <w:ind w:left="7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4" w15:restartNumberingAfterBreak="0">
    <w:nsid w:val="4CFD545B"/>
    <w:multiLevelType w:val="hybridMultilevel"/>
    <w:tmpl w:val="E0AA5BA4"/>
    <w:lvl w:ilvl="0" w:tplc="0ECE470A">
      <w:start w:val="396"/>
      <w:numFmt w:val="decimal"/>
      <w:lvlText w:val="%1)"/>
      <w:lvlJc w:val="left"/>
      <w:pPr>
        <w:ind w:left="4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9A2EE6">
      <w:start w:val="1"/>
      <w:numFmt w:val="upperLetter"/>
      <w:lvlText w:val="%2."/>
      <w:lvlJc w:val="left"/>
      <w:pPr>
        <w:ind w:left="1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76EF32">
      <w:start w:val="1"/>
      <w:numFmt w:val="lowerRoman"/>
      <w:lvlText w:val="%3"/>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82ADE4">
      <w:start w:val="1"/>
      <w:numFmt w:val="decimal"/>
      <w:lvlText w:val="%4"/>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F22E58">
      <w:start w:val="1"/>
      <w:numFmt w:val="lowerLetter"/>
      <w:lvlText w:val="%5"/>
      <w:lvlJc w:val="left"/>
      <w:pPr>
        <w:ind w:left="3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4E9F10">
      <w:start w:val="1"/>
      <w:numFmt w:val="lowerRoman"/>
      <w:lvlText w:val="%6"/>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0E5736">
      <w:start w:val="1"/>
      <w:numFmt w:val="decimal"/>
      <w:lvlText w:val="%7"/>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10D992">
      <w:start w:val="1"/>
      <w:numFmt w:val="lowerLetter"/>
      <w:lvlText w:val="%8"/>
      <w:lvlJc w:val="left"/>
      <w:pPr>
        <w:ind w:left="5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2CA136">
      <w:start w:val="1"/>
      <w:numFmt w:val="lowerRoman"/>
      <w:lvlText w:val="%9"/>
      <w:lvlJc w:val="left"/>
      <w:pPr>
        <w:ind w:left="6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5" w15:restartNumberingAfterBreak="0">
    <w:nsid w:val="4D015760"/>
    <w:multiLevelType w:val="hybridMultilevel"/>
    <w:tmpl w:val="9AFA0F98"/>
    <w:lvl w:ilvl="0" w:tplc="93A0E506">
      <w:start w:val="362"/>
      <w:numFmt w:val="decimal"/>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7AA488">
      <w:start w:val="1"/>
      <w:numFmt w:val="upperLetter"/>
      <w:lvlText w:val="%2."/>
      <w:lvlJc w:val="left"/>
      <w:pPr>
        <w:ind w:left="1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C4D536">
      <w:start w:val="1"/>
      <w:numFmt w:val="lowerRoman"/>
      <w:lvlText w:val="%3"/>
      <w:lvlJc w:val="left"/>
      <w:pPr>
        <w:ind w:left="2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B0CEAA">
      <w:start w:val="1"/>
      <w:numFmt w:val="decimal"/>
      <w:lvlText w:val="%4"/>
      <w:lvlJc w:val="left"/>
      <w:pPr>
        <w:ind w:left="2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8A363A">
      <w:start w:val="1"/>
      <w:numFmt w:val="lowerLetter"/>
      <w:lvlText w:val="%5"/>
      <w:lvlJc w:val="left"/>
      <w:pPr>
        <w:ind w:left="3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1E881C">
      <w:start w:val="1"/>
      <w:numFmt w:val="lowerRoman"/>
      <w:lvlText w:val="%6"/>
      <w:lvlJc w:val="left"/>
      <w:pPr>
        <w:ind w:left="4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843906">
      <w:start w:val="1"/>
      <w:numFmt w:val="decimal"/>
      <w:lvlText w:val="%7"/>
      <w:lvlJc w:val="left"/>
      <w:pPr>
        <w:ind w:left="49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4E7D52">
      <w:start w:val="1"/>
      <w:numFmt w:val="lowerLetter"/>
      <w:lvlText w:val="%8"/>
      <w:lvlJc w:val="left"/>
      <w:pPr>
        <w:ind w:left="56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AEF36C">
      <w:start w:val="1"/>
      <w:numFmt w:val="lowerRoman"/>
      <w:lvlText w:val="%9"/>
      <w:lvlJc w:val="left"/>
      <w:pPr>
        <w:ind w:left="6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6" w15:restartNumberingAfterBreak="0">
    <w:nsid w:val="4D05772F"/>
    <w:multiLevelType w:val="hybridMultilevel"/>
    <w:tmpl w:val="21FAE25C"/>
    <w:lvl w:ilvl="0" w:tplc="80F255C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C83A22">
      <w:start w:val="1"/>
      <w:numFmt w:val="lowerLetter"/>
      <w:lvlText w:val="%2"/>
      <w:lvlJc w:val="left"/>
      <w:pPr>
        <w:ind w:left="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20D90E">
      <w:start w:val="1"/>
      <w:numFmt w:val="lowerRoman"/>
      <w:lvlText w:val="%3"/>
      <w:lvlJc w:val="left"/>
      <w:pPr>
        <w:ind w:left="1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94329C">
      <w:start w:val="1"/>
      <w:numFmt w:val="upperLetter"/>
      <w:lvlRestart w:val="0"/>
      <w:lvlText w:val="%4."/>
      <w:lvlJc w:val="left"/>
      <w:pPr>
        <w:ind w:left="3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7CDB04">
      <w:start w:val="1"/>
      <w:numFmt w:val="lowerLetter"/>
      <w:lvlText w:val="%5"/>
      <w:lvlJc w:val="left"/>
      <w:pPr>
        <w:ind w:left="2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4C123E">
      <w:start w:val="1"/>
      <w:numFmt w:val="lowerRoman"/>
      <w:lvlText w:val="%6"/>
      <w:lvlJc w:val="left"/>
      <w:pPr>
        <w:ind w:left="3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F23F5E">
      <w:start w:val="1"/>
      <w:numFmt w:val="decimal"/>
      <w:lvlText w:val="%7"/>
      <w:lvlJc w:val="left"/>
      <w:pPr>
        <w:ind w:left="4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16E3A6">
      <w:start w:val="1"/>
      <w:numFmt w:val="lowerLetter"/>
      <w:lvlText w:val="%8"/>
      <w:lvlJc w:val="left"/>
      <w:pPr>
        <w:ind w:left="5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18C21C">
      <w:start w:val="1"/>
      <w:numFmt w:val="lowerRoman"/>
      <w:lvlText w:val="%9"/>
      <w:lvlJc w:val="left"/>
      <w:pPr>
        <w:ind w:left="5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7" w15:restartNumberingAfterBreak="0">
    <w:nsid w:val="4D11398F"/>
    <w:multiLevelType w:val="hybridMultilevel"/>
    <w:tmpl w:val="A0960714"/>
    <w:lvl w:ilvl="0" w:tplc="CDE08AB4">
      <w:start w:val="197"/>
      <w:numFmt w:val="decimal"/>
      <w:lvlText w:val="%1)"/>
      <w:lvlJc w:val="left"/>
      <w:pPr>
        <w:ind w:left="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BC12B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7E7A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86F82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E85F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9C2D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F237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9AE2F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D23D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8" w15:restartNumberingAfterBreak="0">
    <w:nsid w:val="4D2A1B84"/>
    <w:multiLevelType w:val="hybridMultilevel"/>
    <w:tmpl w:val="AD10D13E"/>
    <w:lvl w:ilvl="0" w:tplc="D7625A8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DA444A">
      <w:start w:val="1"/>
      <w:numFmt w:val="lowerLetter"/>
      <w:lvlText w:val="%2"/>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EAE536">
      <w:start w:val="1"/>
      <w:numFmt w:val="upperLetter"/>
      <w:lvlRestart w:val="0"/>
      <w:lvlText w:val="%3."/>
      <w:lvlJc w:val="left"/>
      <w:pPr>
        <w:ind w:left="1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DABB64">
      <w:start w:val="1"/>
      <w:numFmt w:val="decimal"/>
      <w:lvlText w:val="%4"/>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0E0496">
      <w:start w:val="1"/>
      <w:numFmt w:val="lowerLetter"/>
      <w:lvlText w:val="%5"/>
      <w:lvlJc w:val="left"/>
      <w:pPr>
        <w:ind w:left="2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449810">
      <w:start w:val="1"/>
      <w:numFmt w:val="lowerRoman"/>
      <w:lvlText w:val="%6"/>
      <w:lvlJc w:val="left"/>
      <w:pPr>
        <w:ind w:left="3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5C7E4A">
      <w:start w:val="1"/>
      <w:numFmt w:val="decimal"/>
      <w:lvlText w:val="%7"/>
      <w:lvlJc w:val="left"/>
      <w:pPr>
        <w:ind w:left="4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0ED89A">
      <w:start w:val="1"/>
      <w:numFmt w:val="lowerLetter"/>
      <w:lvlText w:val="%8"/>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FC638A">
      <w:start w:val="1"/>
      <w:numFmt w:val="lowerRoman"/>
      <w:lvlText w:val="%9"/>
      <w:lvlJc w:val="left"/>
      <w:pPr>
        <w:ind w:left="5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9" w15:restartNumberingAfterBreak="0">
    <w:nsid w:val="4D4F217C"/>
    <w:multiLevelType w:val="hybridMultilevel"/>
    <w:tmpl w:val="7A1C23A4"/>
    <w:lvl w:ilvl="0" w:tplc="BE2C4F4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AC20CE">
      <w:start w:val="1"/>
      <w:numFmt w:val="lowerLetter"/>
      <w:lvlText w:val="%2"/>
      <w:lvlJc w:val="left"/>
      <w:pPr>
        <w:ind w:left="1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0ED72A">
      <w:start w:val="1"/>
      <w:numFmt w:val="upperLetter"/>
      <w:lvlRestart w:val="0"/>
      <w:lvlText w:val="%3."/>
      <w:lvlJc w:val="left"/>
      <w:pPr>
        <w:ind w:left="3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D4AFD0">
      <w:start w:val="1"/>
      <w:numFmt w:val="decimal"/>
      <w:lvlText w:val="%4"/>
      <w:lvlJc w:val="left"/>
      <w:pPr>
        <w:ind w:left="3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F2698A">
      <w:start w:val="1"/>
      <w:numFmt w:val="lowerLetter"/>
      <w:lvlText w:val="%5"/>
      <w:lvlJc w:val="left"/>
      <w:pPr>
        <w:ind w:left="3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929F76">
      <w:start w:val="1"/>
      <w:numFmt w:val="lowerRoman"/>
      <w:lvlText w:val="%6"/>
      <w:lvlJc w:val="left"/>
      <w:pPr>
        <w:ind w:left="4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E8F84A">
      <w:start w:val="1"/>
      <w:numFmt w:val="decimal"/>
      <w:lvlText w:val="%7"/>
      <w:lvlJc w:val="left"/>
      <w:pPr>
        <w:ind w:left="5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D881F4">
      <w:start w:val="1"/>
      <w:numFmt w:val="lowerLetter"/>
      <w:lvlText w:val="%8"/>
      <w:lvlJc w:val="left"/>
      <w:pPr>
        <w:ind w:left="6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8870EA">
      <w:start w:val="1"/>
      <w:numFmt w:val="lowerRoman"/>
      <w:lvlText w:val="%9"/>
      <w:lvlJc w:val="left"/>
      <w:pPr>
        <w:ind w:left="6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0" w15:restartNumberingAfterBreak="0">
    <w:nsid w:val="4D5F01F4"/>
    <w:multiLevelType w:val="hybridMultilevel"/>
    <w:tmpl w:val="4D5C1782"/>
    <w:lvl w:ilvl="0" w:tplc="1BA8538A">
      <w:start w:val="756"/>
      <w:numFmt w:val="decimal"/>
      <w:lvlText w:val="%1)"/>
      <w:lvlJc w:val="left"/>
      <w:pPr>
        <w:ind w:left="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00B470">
      <w:start w:val="1"/>
      <w:numFmt w:val="upperLetter"/>
      <w:lvlText w:val="%2."/>
      <w:lvlJc w:val="left"/>
      <w:pPr>
        <w:ind w:left="1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12C0EA">
      <w:start w:val="1"/>
      <w:numFmt w:val="lowerRoman"/>
      <w:lvlText w:val="%3"/>
      <w:lvlJc w:val="left"/>
      <w:pPr>
        <w:ind w:left="1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AAECEC">
      <w:start w:val="1"/>
      <w:numFmt w:val="decimal"/>
      <w:lvlText w:val="%4"/>
      <w:lvlJc w:val="left"/>
      <w:pPr>
        <w:ind w:left="2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C8DF54">
      <w:start w:val="1"/>
      <w:numFmt w:val="lowerLetter"/>
      <w:lvlText w:val="%5"/>
      <w:lvlJc w:val="left"/>
      <w:pPr>
        <w:ind w:left="3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E0B632">
      <w:start w:val="1"/>
      <w:numFmt w:val="lowerRoman"/>
      <w:lvlText w:val="%6"/>
      <w:lvlJc w:val="left"/>
      <w:pPr>
        <w:ind w:left="3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EC2B4A">
      <w:start w:val="1"/>
      <w:numFmt w:val="decimal"/>
      <w:lvlText w:val="%7"/>
      <w:lvlJc w:val="left"/>
      <w:pPr>
        <w:ind w:left="4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EC9B86">
      <w:start w:val="1"/>
      <w:numFmt w:val="lowerLetter"/>
      <w:lvlText w:val="%8"/>
      <w:lvlJc w:val="left"/>
      <w:pPr>
        <w:ind w:left="5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CCDBB8">
      <w:start w:val="1"/>
      <w:numFmt w:val="lowerRoman"/>
      <w:lvlText w:val="%9"/>
      <w:lvlJc w:val="left"/>
      <w:pPr>
        <w:ind w:left="5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1" w15:restartNumberingAfterBreak="0">
    <w:nsid w:val="4D76744D"/>
    <w:multiLevelType w:val="hybridMultilevel"/>
    <w:tmpl w:val="0D945A54"/>
    <w:lvl w:ilvl="0" w:tplc="9EACAE44">
      <w:start w:val="1"/>
      <w:numFmt w:val="bullet"/>
      <w:lvlText w:val="*"/>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BAF0C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9A853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B8CAB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6832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50B1E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4AFED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08FCB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642AE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2" w15:restartNumberingAfterBreak="0">
    <w:nsid w:val="4D767C1A"/>
    <w:multiLevelType w:val="hybridMultilevel"/>
    <w:tmpl w:val="864452E2"/>
    <w:lvl w:ilvl="0" w:tplc="1F10FD36">
      <w:start w:val="1"/>
      <w:numFmt w:val="upperLetter"/>
      <w:lvlText w:val="%1."/>
      <w:lvlJc w:val="left"/>
      <w:pPr>
        <w:ind w:left="1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C282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741CD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52ED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184C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CA975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AAE1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0B5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A6B6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3" w15:restartNumberingAfterBreak="0">
    <w:nsid w:val="4D8A6D4C"/>
    <w:multiLevelType w:val="hybridMultilevel"/>
    <w:tmpl w:val="8306036A"/>
    <w:lvl w:ilvl="0" w:tplc="68E4526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20B04C">
      <w:start w:val="1"/>
      <w:numFmt w:val="lowerLetter"/>
      <w:lvlText w:val="%2"/>
      <w:lvlJc w:val="left"/>
      <w:pPr>
        <w:ind w:left="2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EE639A">
      <w:start w:val="1"/>
      <w:numFmt w:val="upperLetter"/>
      <w:lvlRestart w:val="0"/>
      <w:lvlText w:val="%3."/>
      <w:lvlJc w:val="left"/>
      <w:pPr>
        <w:ind w:left="2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062C4E">
      <w:start w:val="1"/>
      <w:numFmt w:val="decimal"/>
      <w:lvlText w:val="%4"/>
      <w:lvlJc w:val="left"/>
      <w:pPr>
        <w:ind w:left="4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0EEDD4">
      <w:start w:val="1"/>
      <w:numFmt w:val="lowerLetter"/>
      <w:lvlText w:val="%5"/>
      <w:lvlJc w:val="left"/>
      <w:pPr>
        <w:ind w:left="5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34BE96">
      <w:start w:val="1"/>
      <w:numFmt w:val="lowerRoman"/>
      <w:lvlText w:val="%6"/>
      <w:lvlJc w:val="left"/>
      <w:pPr>
        <w:ind w:left="5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AE9824">
      <w:start w:val="1"/>
      <w:numFmt w:val="decimal"/>
      <w:lvlText w:val="%7"/>
      <w:lvlJc w:val="left"/>
      <w:pPr>
        <w:ind w:left="6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04E002">
      <w:start w:val="1"/>
      <w:numFmt w:val="lowerLetter"/>
      <w:lvlText w:val="%8"/>
      <w:lvlJc w:val="left"/>
      <w:pPr>
        <w:ind w:left="7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02443C">
      <w:start w:val="1"/>
      <w:numFmt w:val="lowerRoman"/>
      <w:lvlText w:val="%9"/>
      <w:lvlJc w:val="left"/>
      <w:pPr>
        <w:ind w:left="8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4" w15:restartNumberingAfterBreak="0">
    <w:nsid w:val="4D964BDA"/>
    <w:multiLevelType w:val="hybridMultilevel"/>
    <w:tmpl w:val="6932FBD8"/>
    <w:lvl w:ilvl="0" w:tplc="3266FEA4">
      <w:start w:val="1"/>
      <w:numFmt w:val="upperLetter"/>
      <w:lvlText w:val="%1."/>
      <w:lvlJc w:val="left"/>
      <w:pPr>
        <w:ind w:left="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0EBF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7CEF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70810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14679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A4C02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A268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B496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043B6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5" w15:restartNumberingAfterBreak="0">
    <w:nsid w:val="4D9C1BBF"/>
    <w:multiLevelType w:val="hybridMultilevel"/>
    <w:tmpl w:val="2B48F538"/>
    <w:lvl w:ilvl="0" w:tplc="EB966A6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DE42CE">
      <w:start w:val="1"/>
      <w:numFmt w:val="lowerLetter"/>
      <w:lvlText w:val="%2"/>
      <w:lvlJc w:val="left"/>
      <w:pPr>
        <w:ind w:left="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F2D1F6">
      <w:start w:val="1"/>
      <w:numFmt w:val="upperLetter"/>
      <w:lvlRestart w:val="0"/>
      <w:lvlText w:val="%3."/>
      <w:lvlJc w:val="left"/>
      <w:pPr>
        <w:ind w:left="1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720134">
      <w:start w:val="1"/>
      <w:numFmt w:val="decimal"/>
      <w:lvlText w:val="%4"/>
      <w:lvlJc w:val="left"/>
      <w:pPr>
        <w:ind w:left="1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227196">
      <w:start w:val="1"/>
      <w:numFmt w:val="lowerLetter"/>
      <w:lvlText w:val="%5"/>
      <w:lvlJc w:val="left"/>
      <w:pPr>
        <w:ind w:left="2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38D120">
      <w:start w:val="1"/>
      <w:numFmt w:val="lowerRoman"/>
      <w:lvlText w:val="%6"/>
      <w:lvlJc w:val="left"/>
      <w:pPr>
        <w:ind w:left="3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34C33C">
      <w:start w:val="1"/>
      <w:numFmt w:val="decimal"/>
      <w:lvlText w:val="%7"/>
      <w:lvlJc w:val="left"/>
      <w:pPr>
        <w:ind w:left="4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C060F4">
      <w:start w:val="1"/>
      <w:numFmt w:val="lowerLetter"/>
      <w:lvlText w:val="%8"/>
      <w:lvlJc w:val="left"/>
      <w:pPr>
        <w:ind w:left="4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C0B7DA">
      <w:start w:val="1"/>
      <w:numFmt w:val="lowerRoman"/>
      <w:lvlText w:val="%9"/>
      <w:lvlJc w:val="left"/>
      <w:pPr>
        <w:ind w:left="5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6" w15:restartNumberingAfterBreak="0">
    <w:nsid w:val="4DA860B6"/>
    <w:multiLevelType w:val="hybridMultilevel"/>
    <w:tmpl w:val="BEE86930"/>
    <w:lvl w:ilvl="0" w:tplc="C53060F8">
      <w:start w:val="1"/>
      <w:numFmt w:val="upperLetter"/>
      <w:lvlText w:val="%1."/>
      <w:lvlJc w:val="left"/>
      <w:pPr>
        <w:ind w:left="1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0F7A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E023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F8D49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7A9A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F248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1EAA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1070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A296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7" w15:restartNumberingAfterBreak="0">
    <w:nsid w:val="4DBA20A6"/>
    <w:multiLevelType w:val="hybridMultilevel"/>
    <w:tmpl w:val="4CCA5FD6"/>
    <w:lvl w:ilvl="0" w:tplc="09F0B57A">
      <w:start w:val="1"/>
      <w:numFmt w:val="upperLetter"/>
      <w:lvlText w:val="%1."/>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7E03E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E4BC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FA43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48B6C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C2C3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78FA0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4AB8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30C2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8" w15:restartNumberingAfterBreak="0">
    <w:nsid w:val="4DC368A4"/>
    <w:multiLevelType w:val="hybridMultilevel"/>
    <w:tmpl w:val="68BC897A"/>
    <w:lvl w:ilvl="0" w:tplc="99304512">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8848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D8E2C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FC8C1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42B6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B4221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5CD8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FAAC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8E57C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9" w15:restartNumberingAfterBreak="0">
    <w:nsid w:val="4DC847E6"/>
    <w:multiLevelType w:val="hybridMultilevel"/>
    <w:tmpl w:val="154C53F8"/>
    <w:lvl w:ilvl="0" w:tplc="D16CB614">
      <w:start w:val="406"/>
      <w:numFmt w:val="decimal"/>
      <w:lvlText w:val="%1)"/>
      <w:lvlJc w:val="left"/>
      <w:pPr>
        <w:ind w:left="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B410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94BC3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665B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68DE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B6003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BA46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8E9C7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5E38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0" w15:restartNumberingAfterBreak="0">
    <w:nsid w:val="4DCE10F7"/>
    <w:multiLevelType w:val="hybridMultilevel"/>
    <w:tmpl w:val="16B0C6F6"/>
    <w:lvl w:ilvl="0" w:tplc="56F8E362">
      <w:start w:val="1"/>
      <w:numFmt w:val="upperLetter"/>
      <w:lvlText w:val="%1."/>
      <w:lvlJc w:val="left"/>
      <w:pPr>
        <w:ind w:left="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686706">
      <w:start w:val="1"/>
      <w:numFmt w:val="lowerLetter"/>
      <w:lvlText w:val="%2"/>
      <w:lvlJc w:val="left"/>
      <w:pPr>
        <w:ind w:left="1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F65098">
      <w:start w:val="1"/>
      <w:numFmt w:val="lowerRoman"/>
      <w:lvlText w:val="%3"/>
      <w:lvlJc w:val="left"/>
      <w:pPr>
        <w:ind w:left="1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EC2DF6">
      <w:start w:val="1"/>
      <w:numFmt w:val="decimal"/>
      <w:lvlText w:val="%4"/>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FABAC8">
      <w:start w:val="1"/>
      <w:numFmt w:val="lowerLetter"/>
      <w:lvlText w:val="%5"/>
      <w:lvlJc w:val="left"/>
      <w:pPr>
        <w:ind w:left="3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0A36B0">
      <w:start w:val="1"/>
      <w:numFmt w:val="lowerRoman"/>
      <w:lvlText w:val="%6"/>
      <w:lvlJc w:val="left"/>
      <w:pPr>
        <w:ind w:left="4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B67506">
      <w:start w:val="1"/>
      <w:numFmt w:val="decimal"/>
      <w:lvlText w:val="%7"/>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043D9C">
      <w:start w:val="1"/>
      <w:numFmt w:val="lowerLetter"/>
      <w:lvlText w:val="%8"/>
      <w:lvlJc w:val="left"/>
      <w:pPr>
        <w:ind w:left="5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CCB8DA">
      <w:start w:val="1"/>
      <w:numFmt w:val="lowerRoman"/>
      <w:lvlText w:val="%9"/>
      <w:lvlJc w:val="left"/>
      <w:pPr>
        <w:ind w:left="6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1" w15:restartNumberingAfterBreak="0">
    <w:nsid w:val="4DE6480A"/>
    <w:multiLevelType w:val="hybridMultilevel"/>
    <w:tmpl w:val="B3BA6546"/>
    <w:lvl w:ilvl="0" w:tplc="A1C6D6C0">
      <w:start w:val="303"/>
      <w:numFmt w:val="decimal"/>
      <w:lvlText w:val="%1)"/>
      <w:lvlJc w:val="left"/>
      <w:pPr>
        <w:ind w:left="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6CDB5E">
      <w:start w:val="1"/>
      <w:numFmt w:val="upperLetter"/>
      <w:lvlText w:val="%2."/>
      <w:lvlJc w:val="left"/>
      <w:pPr>
        <w:ind w:left="1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32E294">
      <w:start w:val="1"/>
      <w:numFmt w:val="lowerRoman"/>
      <w:lvlText w:val="%3"/>
      <w:lvlJc w:val="left"/>
      <w:pPr>
        <w:ind w:left="2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18A1B4">
      <w:start w:val="1"/>
      <w:numFmt w:val="decimal"/>
      <w:lvlText w:val="%4"/>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0451B2">
      <w:start w:val="1"/>
      <w:numFmt w:val="lowerLetter"/>
      <w:lvlText w:val="%5"/>
      <w:lvlJc w:val="left"/>
      <w:pPr>
        <w:ind w:left="3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E65450">
      <w:start w:val="1"/>
      <w:numFmt w:val="lowerRoman"/>
      <w:lvlText w:val="%6"/>
      <w:lvlJc w:val="left"/>
      <w:pPr>
        <w:ind w:left="4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287CB6">
      <w:start w:val="1"/>
      <w:numFmt w:val="decimal"/>
      <w:lvlText w:val="%7"/>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404C70">
      <w:start w:val="1"/>
      <w:numFmt w:val="lowerLetter"/>
      <w:lvlText w:val="%8"/>
      <w:lvlJc w:val="left"/>
      <w:pPr>
        <w:ind w:left="6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263A2C">
      <w:start w:val="1"/>
      <w:numFmt w:val="lowerRoman"/>
      <w:lvlText w:val="%9"/>
      <w:lvlJc w:val="left"/>
      <w:pPr>
        <w:ind w:left="6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2" w15:restartNumberingAfterBreak="0">
    <w:nsid w:val="4DF3313D"/>
    <w:multiLevelType w:val="hybridMultilevel"/>
    <w:tmpl w:val="38E04E56"/>
    <w:lvl w:ilvl="0" w:tplc="978C83E6">
      <w:start w:val="1"/>
      <w:numFmt w:val="upperLetter"/>
      <w:lvlText w:val="%1."/>
      <w:lvlJc w:val="left"/>
      <w:pPr>
        <w:ind w:left="1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58A7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00575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AA10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9878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523B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0015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03B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628E1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3" w15:restartNumberingAfterBreak="0">
    <w:nsid w:val="4DF9105E"/>
    <w:multiLevelType w:val="hybridMultilevel"/>
    <w:tmpl w:val="541669CE"/>
    <w:lvl w:ilvl="0" w:tplc="85B60910">
      <w:start w:val="1"/>
      <w:numFmt w:val="upperLetter"/>
      <w:lvlText w:val="%1."/>
      <w:lvlJc w:val="left"/>
      <w:pPr>
        <w:ind w:left="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40D6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C0BB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8432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385C9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0E9D1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F40AB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9CA6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AE4B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4" w15:restartNumberingAfterBreak="0">
    <w:nsid w:val="4E06005C"/>
    <w:multiLevelType w:val="hybridMultilevel"/>
    <w:tmpl w:val="10141928"/>
    <w:lvl w:ilvl="0" w:tplc="8B3E5F4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001ECC">
      <w:start w:val="1"/>
      <w:numFmt w:val="lowerLetter"/>
      <w:lvlText w:val="%2"/>
      <w:lvlJc w:val="left"/>
      <w:pPr>
        <w:ind w:left="2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0CD532">
      <w:start w:val="1"/>
      <w:numFmt w:val="upperLetter"/>
      <w:lvlRestart w:val="0"/>
      <w:lvlText w:val="%3."/>
      <w:lvlJc w:val="left"/>
      <w:pPr>
        <w:ind w:left="3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266AAA">
      <w:start w:val="1"/>
      <w:numFmt w:val="decimal"/>
      <w:lvlText w:val="%4"/>
      <w:lvlJc w:val="left"/>
      <w:pPr>
        <w:ind w:left="5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C847E2">
      <w:start w:val="1"/>
      <w:numFmt w:val="lowerLetter"/>
      <w:lvlText w:val="%5"/>
      <w:lvlJc w:val="left"/>
      <w:pPr>
        <w:ind w:left="59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02F0C0">
      <w:start w:val="1"/>
      <w:numFmt w:val="lowerRoman"/>
      <w:lvlText w:val="%6"/>
      <w:lvlJc w:val="left"/>
      <w:pPr>
        <w:ind w:left="6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3C7D96">
      <w:start w:val="1"/>
      <w:numFmt w:val="decimal"/>
      <w:lvlText w:val="%7"/>
      <w:lvlJc w:val="left"/>
      <w:pPr>
        <w:ind w:left="7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E44A38">
      <w:start w:val="1"/>
      <w:numFmt w:val="lowerLetter"/>
      <w:lvlText w:val="%8"/>
      <w:lvlJc w:val="left"/>
      <w:pPr>
        <w:ind w:left="8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5C9498">
      <w:start w:val="1"/>
      <w:numFmt w:val="lowerRoman"/>
      <w:lvlText w:val="%9"/>
      <w:lvlJc w:val="left"/>
      <w:pPr>
        <w:ind w:left="8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5" w15:restartNumberingAfterBreak="0">
    <w:nsid w:val="4E073184"/>
    <w:multiLevelType w:val="hybridMultilevel"/>
    <w:tmpl w:val="859C4E5A"/>
    <w:lvl w:ilvl="0" w:tplc="65FE19BC">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B22D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3634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C24D7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1A33A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1292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10C0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A2F6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E693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6" w15:restartNumberingAfterBreak="0">
    <w:nsid w:val="4E1A7AAC"/>
    <w:multiLevelType w:val="hybridMultilevel"/>
    <w:tmpl w:val="DBF26C0E"/>
    <w:lvl w:ilvl="0" w:tplc="CDEC668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32F2A4">
      <w:start w:val="1"/>
      <w:numFmt w:val="lowerLetter"/>
      <w:lvlText w:val="%2"/>
      <w:lvlJc w:val="left"/>
      <w:pPr>
        <w:ind w:left="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325E50">
      <w:start w:val="1"/>
      <w:numFmt w:val="upperLetter"/>
      <w:lvlRestart w:val="0"/>
      <w:lvlText w:val="%3."/>
      <w:lvlJc w:val="left"/>
      <w:pPr>
        <w:ind w:left="1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B4737A">
      <w:start w:val="1"/>
      <w:numFmt w:val="decimal"/>
      <w:lvlText w:val="%4"/>
      <w:lvlJc w:val="left"/>
      <w:pPr>
        <w:ind w:left="2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C006D4">
      <w:start w:val="1"/>
      <w:numFmt w:val="lowerLetter"/>
      <w:lvlText w:val="%5"/>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16974C">
      <w:start w:val="1"/>
      <w:numFmt w:val="lowerRoman"/>
      <w:lvlText w:val="%6"/>
      <w:lvlJc w:val="left"/>
      <w:pPr>
        <w:ind w:left="3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04AE60">
      <w:start w:val="1"/>
      <w:numFmt w:val="decimal"/>
      <w:lvlText w:val="%7"/>
      <w:lvlJc w:val="left"/>
      <w:pPr>
        <w:ind w:left="4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3A1ED0">
      <w:start w:val="1"/>
      <w:numFmt w:val="lowerLetter"/>
      <w:lvlText w:val="%8"/>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34D534">
      <w:start w:val="1"/>
      <w:numFmt w:val="lowerRoman"/>
      <w:lvlText w:val="%9"/>
      <w:lvlJc w:val="left"/>
      <w:pPr>
        <w:ind w:left="5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7" w15:restartNumberingAfterBreak="0">
    <w:nsid w:val="4E3D330F"/>
    <w:multiLevelType w:val="hybridMultilevel"/>
    <w:tmpl w:val="1F2A178C"/>
    <w:lvl w:ilvl="0" w:tplc="995C0A88">
      <w:start w:val="1"/>
      <w:numFmt w:val="upperLetter"/>
      <w:lvlText w:val="%1."/>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8C8F56">
      <w:start w:val="1"/>
      <w:numFmt w:val="lowerLetter"/>
      <w:lvlText w:val="%2"/>
      <w:lvlJc w:val="left"/>
      <w:pPr>
        <w:ind w:left="3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463582">
      <w:start w:val="1"/>
      <w:numFmt w:val="lowerRoman"/>
      <w:lvlText w:val="%3"/>
      <w:lvlJc w:val="left"/>
      <w:pPr>
        <w:ind w:left="4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180E90">
      <w:start w:val="1"/>
      <w:numFmt w:val="decimal"/>
      <w:lvlText w:val="%4"/>
      <w:lvlJc w:val="left"/>
      <w:pPr>
        <w:ind w:left="5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C81B46">
      <w:start w:val="1"/>
      <w:numFmt w:val="lowerLetter"/>
      <w:lvlText w:val="%5"/>
      <w:lvlJc w:val="left"/>
      <w:pPr>
        <w:ind w:left="5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884D5E">
      <w:start w:val="1"/>
      <w:numFmt w:val="lowerRoman"/>
      <w:lvlText w:val="%6"/>
      <w:lvlJc w:val="left"/>
      <w:pPr>
        <w:ind w:left="6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AA768C">
      <w:start w:val="1"/>
      <w:numFmt w:val="decimal"/>
      <w:lvlText w:val="%7"/>
      <w:lvlJc w:val="left"/>
      <w:pPr>
        <w:ind w:left="7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48B1E">
      <w:start w:val="1"/>
      <w:numFmt w:val="lowerLetter"/>
      <w:lvlText w:val="%8"/>
      <w:lvlJc w:val="left"/>
      <w:pPr>
        <w:ind w:left="7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94395A">
      <w:start w:val="1"/>
      <w:numFmt w:val="lowerRoman"/>
      <w:lvlText w:val="%9"/>
      <w:lvlJc w:val="left"/>
      <w:pPr>
        <w:ind w:left="8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8" w15:restartNumberingAfterBreak="0">
    <w:nsid w:val="4E572E2B"/>
    <w:multiLevelType w:val="hybridMultilevel"/>
    <w:tmpl w:val="E13AF838"/>
    <w:lvl w:ilvl="0" w:tplc="0BEA606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10D3EE">
      <w:start w:val="3"/>
      <w:numFmt w:val="upperLetter"/>
      <w:lvlText w:val="%2."/>
      <w:lvlJc w:val="left"/>
      <w:pPr>
        <w:ind w:left="2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56D0A4">
      <w:start w:val="1"/>
      <w:numFmt w:val="lowerRoman"/>
      <w:lvlText w:val="%3"/>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505F60">
      <w:start w:val="1"/>
      <w:numFmt w:val="decimal"/>
      <w:lvlText w:val="%4"/>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4280BE">
      <w:start w:val="1"/>
      <w:numFmt w:val="lowerLetter"/>
      <w:lvlText w:val="%5"/>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5E655C">
      <w:start w:val="1"/>
      <w:numFmt w:val="lowerRoman"/>
      <w:lvlText w:val="%6"/>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E21796">
      <w:start w:val="1"/>
      <w:numFmt w:val="decimal"/>
      <w:lvlText w:val="%7"/>
      <w:lvlJc w:val="left"/>
      <w:pPr>
        <w:ind w:left="5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448032">
      <w:start w:val="1"/>
      <w:numFmt w:val="lowerLetter"/>
      <w:lvlText w:val="%8"/>
      <w:lvlJc w:val="left"/>
      <w:pPr>
        <w:ind w:left="6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307E2C">
      <w:start w:val="1"/>
      <w:numFmt w:val="lowerRoman"/>
      <w:lvlText w:val="%9"/>
      <w:lvlJc w:val="left"/>
      <w:pPr>
        <w:ind w:left="7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9" w15:restartNumberingAfterBreak="0">
    <w:nsid w:val="4E740661"/>
    <w:multiLevelType w:val="hybridMultilevel"/>
    <w:tmpl w:val="C7BADDAC"/>
    <w:lvl w:ilvl="0" w:tplc="B2BEB7A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E65728">
      <w:start w:val="1"/>
      <w:numFmt w:val="lowerLetter"/>
      <w:lvlText w:val="%2"/>
      <w:lvlJc w:val="left"/>
      <w:pPr>
        <w:ind w:left="1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843DC4">
      <w:start w:val="1"/>
      <w:numFmt w:val="upperLetter"/>
      <w:lvlRestart w:val="0"/>
      <w:lvlText w:val="%3."/>
      <w:lvlJc w:val="left"/>
      <w:pPr>
        <w:ind w:left="3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424EFC">
      <w:start w:val="1"/>
      <w:numFmt w:val="decimal"/>
      <w:lvlText w:val="%4"/>
      <w:lvlJc w:val="left"/>
      <w:pPr>
        <w:ind w:left="3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0E7EEC">
      <w:start w:val="1"/>
      <w:numFmt w:val="lowerLetter"/>
      <w:lvlText w:val="%5"/>
      <w:lvlJc w:val="left"/>
      <w:pPr>
        <w:ind w:left="3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A25796">
      <w:start w:val="1"/>
      <w:numFmt w:val="lowerRoman"/>
      <w:lvlText w:val="%6"/>
      <w:lvlJc w:val="left"/>
      <w:pPr>
        <w:ind w:left="4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D86AD4">
      <w:start w:val="1"/>
      <w:numFmt w:val="decimal"/>
      <w:lvlText w:val="%7"/>
      <w:lvlJc w:val="left"/>
      <w:pPr>
        <w:ind w:left="5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6C154A">
      <w:start w:val="1"/>
      <w:numFmt w:val="lowerLetter"/>
      <w:lvlText w:val="%8"/>
      <w:lvlJc w:val="left"/>
      <w:pPr>
        <w:ind w:left="5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6C0874">
      <w:start w:val="1"/>
      <w:numFmt w:val="lowerRoman"/>
      <w:lvlText w:val="%9"/>
      <w:lvlJc w:val="left"/>
      <w:pPr>
        <w:ind w:left="6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0" w15:restartNumberingAfterBreak="0">
    <w:nsid w:val="4E780698"/>
    <w:multiLevelType w:val="hybridMultilevel"/>
    <w:tmpl w:val="2520C0C8"/>
    <w:lvl w:ilvl="0" w:tplc="5DD07CC6">
      <w:start w:val="1"/>
      <w:numFmt w:val="upperLetter"/>
      <w:lvlText w:val="%1."/>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562F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9ADF1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0A77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24FA6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C6D9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38F3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F072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AAD3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1" w15:restartNumberingAfterBreak="0">
    <w:nsid w:val="4E87486D"/>
    <w:multiLevelType w:val="hybridMultilevel"/>
    <w:tmpl w:val="66BE1E48"/>
    <w:lvl w:ilvl="0" w:tplc="3460AD22">
      <w:start w:val="335"/>
      <w:numFmt w:val="decimal"/>
      <w:lvlText w:val="%1)"/>
      <w:lvlJc w:val="left"/>
      <w:pPr>
        <w:ind w:left="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C6E8E8">
      <w:start w:val="1"/>
      <w:numFmt w:val="upperLetter"/>
      <w:lvlText w:val="%2."/>
      <w:lvlJc w:val="left"/>
      <w:pPr>
        <w:ind w:left="1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00558A">
      <w:start w:val="1"/>
      <w:numFmt w:val="lowerRoman"/>
      <w:lvlText w:val="%3"/>
      <w:lvlJc w:val="left"/>
      <w:pPr>
        <w:ind w:left="1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5A5C80">
      <w:start w:val="1"/>
      <w:numFmt w:val="decimal"/>
      <w:lvlText w:val="%4"/>
      <w:lvlJc w:val="left"/>
      <w:pPr>
        <w:ind w:left="2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F82658">
      <w:start w:val="1"/>
      <w:numFmt w:val="lowerLetter"/>
      <w:lvlText w:val="%5"/>
      <w:lvlJc w:val="left"/>
      <w:pPr>
        <w:ind w:left="3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3EAEB4">
      <w:start w:val="1"/>
      <w:numFmt w:val="lowerRoman"/>
      <w:lvlText w:val="%6"/>
      <w:lvlJc w:val="left"/>
      <w:pPr>
        <w:ind w:left="4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662F50">
      <w:start w:val="1"/>
      <w:numFmt w:val="decimal"/>
      <w:lvlText w:val="%7"/>
      <w:lvlJc w:val="left"/>
      <w:pPr>
        <w:ind w:left="4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C80EE6">
      <w:start w:val="1"/>
      <w:numFmt w:val="lowerLetter"/>
      <w:lvlText w:val="%8"/>
      <w:lvlJc w:val="left"/>
      <w:pPr>
        <w:ind w:left="5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701F00">
      <w:start w:val="1"/>
      <w:numFmt w:val="lowerRoman"/>
      <w:lvlText w:val="%9"/>
      <w:lvlJc w:val="left"/>
      <w:pPr>
        <w:ind w:left="6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2" w15:restartNumberingAfterBreak="0">
    <w:nsid w:val="4E903B41"/>
    <w:multiLevelType w:val="hybridMultilevel"/>
    <w:tmpl w:val="C5C82D92"/>
    <w:lvl w:ilvl="0" w:tplc="B96A9A44">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0C1C4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8AC6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2C837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66C7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AC42D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9AC54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DA28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209E5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3" w15:restartNumberingAfterBreak="0">
    <w:nsid w:val="4E9A4102"/>
    <w:multiLevelType w:val="hybridMultilevel"/>
    <w:tmpl w:val="55A40F30"/>
    <w:lvl w:ilvl="0" w:tplc="1E505544">
      <w:start w:val="14"/>
      <w:numFmt w:val="decimal"/>
      <w:lvlText w:val="%1)"/>
      <w:lvlJc w:val="left"/>
      <w:pPr>
        <w:ind w:left="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A04E94">
      <w:start w:val="1"/>
      <w:numFmt w:val="upperLetter"/>
      <w:lvlText w:val="%2."/>
      <w:lvlJc w:val="left"/>
      <w:pPr>
        <w:ind w:left="2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2009DC">
      <w:start w:val="1"/>
      <w:numFmt w:val="lowerRoman"/>
      <w:lvlText w:val="%3"/>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BE0AD8">
      <w:start w:val="1"/>
      <w:numFmt w:val="decimal"/>
      <w:lvlText w:val="%4"/>
      <w:lvlJc w:val="left"/>
      <w:pPr>
        <w:ind w:left="3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AA2884">
      <w:start w:val="1"/>
      <w:numFmt w:val="lowerLetter"/>
      <w:lvlText w:val="%5"/>
      <w:lvlJc w:val="left"/>
      <w:pPr>
        <w:ind w:left="4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F440AE">
      <w:start w:val="1"/>
      <w:numFmt w:val="lowerRoman"/>
      <w:lvlText w:val="%6"/>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20506C">
      <w:start w:val="1"/>
      <w:numFmt w:val="decimal"/>
      <w:lvlText w:val="%7"/>
      <w:lvlJc w:val="left"/>
      <w:pPr>
        <w:ind w:left="5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F26CEE">
      <w:start w:val="1"/>
      <w:numFmt w:val="lowerLetter"/>
      <w:lvlText w:val="%8"/>
      <w:lvlJc w:val="left"/>
      <w:pPr>
        <w:ind w:left="6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5A5822">
      <w:start w:val="1"/>
      <w:numFmt w:val="lowerRoman"/>
      <w:lvlText w:val="%9"/>
      <w:lvlJc w:val="left"/>
      <w:pPr>
        <w:ind w:left="6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4" w15:restartNumberingAfterBreak="0">
    <w:nsid w:val="4EB52D84"/>
    <w:multiLevelType w:val="hybridMultilevel"/>
    <w:tmpl w:val="B8529922"/>
    <w:lvl w:ilvl="0" w:tplc="39E4333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74E524">
      <w:start w:val="1"/>
      <w:numFmt w:val="upperLetter"/>
      <w:lvlRestart w:val="0"/>
      <w:lvlText w:val="%2."/>
      <w:lvlJc w:val="left"/>
      <w:pPr>
        <w:ind w:left="2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282ECE">
      <w:start w:val="1"/>
      <w:numFmt w:val="lowerRoman"/>
      <w:lvlText w:val="%3"/>
      <w:lvlJc w:val="left"/>
      <w:pPr>
        <w:ind w:left="2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123F6C">
      <w:start w:val="1"/>
      <w:numFmt w:val="decimal"/>
      <w:lvlText w:val="%4"/>
      <w:lvlJc w:val="left"/>
      <w:pPr>
        <w:ind w:left="3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5C842E">
      <w:start w:val="1"/>
      <w:numFmt w:val="lowerLetter"/>
      <w:lvlText w:val="%5"/>
      <w:lvlJc w:val="left"/>
      <w:pPr>
        <w:ind w:left="3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B8D8C2">
      <w:start w:val="1"/>
      <w:numFmt w:val="lowerRoman"/>
      <w:lvlText w:val="%6"/>
      <w:lvlJc w:val="left"/>
      <w:pPr>
        <w:ind w:left="4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DACCE0">
      <w:start w:val="1"/>
      <w:numFmt w:val="decimal"/>
      <w:lvlText w:val="%7"/>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04DB4">
      <w:start w:val="1"/>
      <w:numFmt w:val="lowerLetter"/>
      <w:lvlText w:val="%8"/>
      <w:lvlJc w:val="left"/>
      <w:pPr>
        <w:ind w:left="6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842794">
      <w:start w:val="1"/>
      <w:numFmt w:val="lowerRoman"/>
      <w:lvlText w:val="%9"/>
      <w:lvlJc w:val="left"/>
      <w:pPr>
        <w:ind w:left="6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5" w15:restartNumberingAfterBreak="0">
    <w:nsid w:val="4EC35BE3"/>
    <w:multiLevelType w:val="hybridMultilevel"/>
    <w:tmpl w:val="A970CDA6"/>
    <w:lvl w:ilvl="0" w:tplc="E57ECA80">
      <w:start w:val="595"/>
      <w:numFmt w:val="decimal"/>
      <w:lvlText w:val="%1)"/>
      <w:lvlJc w:val="left"/>
      <w:pPr>
        <w:ind w:left="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3C85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46D9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F0FD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6EEF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72FB6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4A09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1850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4C72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6" w15:restartNumberingAfterBreak="0">
    <w:nsid w:val="4ED32E0D"/>
    <w:multiLevelType w:val="hybridMultilevel"/>
    <w:tmpl w:val="E17E1E48"/>
    <w:lvl w:ilvl="0" w:tplc="FF5E8672">
      <w:start w:val="754"/>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0CF87A">
      <w:start w:val="1"/>
      <w:numFmt w:val="upperLetter"/>
      <w:lvlText w:val="%2."/>
      <w:lvlJc w:val="left"/>
      <w:pPr>
        <w:ind w:left="1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CC5F94">
      <w:start w:val="1"/>
      <w:numFmt w:val="lowerRoman"/>
      <w:lvlText w:val="%3"/>
      <w:lvlJc w:val="left"/>
      <w:pPr>
        <w:ind w:left="1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5C2AEC">
      <w:start w:val="1"/>
      <w:numFmt w:val="decimal"/>
      <w:lvlText w:val="%4"/>
      <w:lvlJc w:val="left"/>
      <w:pPr>
        <w:ind w:left="2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1EE372">
      <w:start w:val="1"/>
      <w:numFmt w:val="lowerLetter"/>
      <w:lvlText w:val="%5"/>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64ACFC">
      <w:start w:val="1"/>
      <w:numFmt w:val="lowerRoman"/>
      <w:lvlText w:val="%6"/>
      <w:lvlJc w:val="left"/>
      <w:pPr>
        <w:ind w:left="3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7834C0">
      <w:start w:val="1"/>
      <w:numFmt w:val="decimal"/>
      <w:lvlText w:val="%7"/>
      <w:lvlJc w:val="left"/>
      <w:pPr>
        <w:ind w:left="4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F2AD78">
      <w:start w:val="1"/>
      <w:numFmt w:val="lowerLetter"/>
      <w:lvlText w:val="%8"/>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54CE60">
      <w:start w:val="1"/>
      <w:numFmt w:val="lowerRoman"/>
      <w:lvlText w:val="%9"/>
      <w:lvlJc w:val="left"/>
      <w:pPr>
        <w:ind w:left="5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7" w15:restartNumberingAfterBreak="0">
    <w:nsid w:val="4EDA432D"/>
    <w:multiLevelType w:val="hybridMultilevel"/>
    <w:tmpl w:val="D4FEB24A"/>
    <w:lvl w:ilvl="0" w:tplc="5A78465C">
      <w:start w:val="1"/>
      <w:numFmt w:val="upperLetter"/>
      <w:lvlText w:val="%1."/>
      <w:lvlJc w:val="left"/>
      <w:pPr>
        <w:ind w:left="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8611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D856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52AE8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3A66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1AFB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C24E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8441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B406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8" w15:restartNumberingAfterBreak="0">
    <w:nsid w:val="4EE312A0"/>
    <w:multiLevelType w:val="hybridMultilevel"/>
    <w:tmpl w:val="5978D43A"/>
    <w:lvl w:ilvl="0" w:tplc="4662863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5AA1DC">
      <w:start w:val="1"/>
      <w:numFmt w:val="lowerLetter"/>
      <w:lvlText w:val="%2"/>
      <w:lvlJc w:val="left"/>
      <w:pPr>
        <w:ind w:left="2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4E3524">
      <w:start w:val="1"/>
      <w:numFmt w:val="upperLetter"/>
      <w:lvlRestart w:val="0"/>
      <w:lvlText w:val="%3."/>
      <w:lvlJc w:val="left"/>
      <w:pPr>
        <w:ind w:left="3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7E0CA2">
      <w:start w:val="1"/>
      <w:numFmt w:val="decimal"/>
      <w:lvlText w:val="%4"/>
      <w:lvlJc w:val="left"/>
      <w:pPr>
        <w:ind w:left="5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C4B432">
      <w:start w:val="1"/>
      <w:numFmt w:val="lowerLetter"/>
      <w:lvlText w:val="%5"/>
      <w:lvlJc w:val="left"/>
      <w:pPr>
        <w:ind w:left="59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C085B6">
      <w:start w:val="1"/>
      <w:numFmt w:val="lowerRoman"/>
      <w:lvlText w:val="%6"/>
      <w:lvlJc w:val="left"/>
      <w:pPr>
        <w:ind w:left="6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7AE1A4">
      <w:start w:val="1"/>
      <w:numFmt w:val="decimal"/>
      <w:lvlText w:val="%7"/>
      <w:lvlJc w:val="left"/>
      <w:pPr>
        <w:ind w:left="7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1E274A">
      <w:start w:val="1"/>
      <w:numFmt w:val="lowerLetter"/>
      <w:lvlText w:val="%8"/>
      <w:lvlJc w:val="left"/>
      <w:pPr>
        <w:ind w:left="8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A8D572">
      <w:start w:val="1"/>
      <w:numFmt w:val="lowerRoman"/>
      <w:lvlText w:val="%9"/>
      <w:lvlJc w:val="left"/>
      <w:pPr>
        <w:ind w:left="8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9" w15:restartNumberingAfterBreak="0">
    <w:nsid w:val="4EE56324"/>
    <w:multiLevelType w:val="hybridMultilevel"/>
    <w:tmpl w:val="41DA9CF6"/>
    <w:lvl w:ilvl="0" w:tplc="2ABA77C4">
      <w:start w:val="482"/>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DCCA8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50EC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88008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52BF2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2280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304C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A807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4085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0" w15:restartNumberingAfterBreak="0">
    <w:nsid w:val="4EE735CF"/>
    <w:multiLevelType w:val="hybridMultilevel"/>
    <w:tmpl w:val="1AD497A6"/>
    <w:lvl w:ilvl="0" w:tplc="256CF30A">
      <w:start w:val="1"/>
      <w:numFmt w:val="upperLetter"/>
      <w:lvlText w:val="%1."/>
      <w:lvlJc w:val="left"/>
      <w:pPr>
        <w:ind w:left="1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20A3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BC6F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EAF37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E863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747F9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C4AA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A4BA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BEFA1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1" w15:restartNumberingAfterBreak="0">
    <w:nsid w:val="4EF66693"/>
    <w:multiLevelType w:val="hybridMultilevel"/>
    <w:tmpl w:val="C068019A"/>
    <w:lvl w:ilvl="0" w:tplc="B2644A88">
      <w:start w:val="3"/>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2869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B8B16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38D1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A88E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885E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FEB83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3CC6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3A6B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2" w15:restartNumberingAfterBreak="0">
    <w:nsid w:val="4F0833B8"/>
    <w:multiLevelType w:val="hybridMultilevel"/>
    <w:tmpl w:val="94E6E192"/>
    <w:lvl w:ilvl="0" w:tplc="381CDB9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C8B588">
      <w:start w:val="1"/>
      <w:numFmt w:val="lowerLetter"/>
      <w:lvlText w:val="%2"/>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84226E">
      <w:start w:val="1"/>
      <w:numFmt w:val="lowerRoman"/>
      <w:lvlText w:val="%3"/>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A813FA">
      <w:start w:val="1"/>
      <w:numFmt w:val="upperLetter"/>
      <w:lvlRestart w:val="0"/>
      <w:lvlText w:val="%4."/>
      <w:lvlJc w:val="left"/>
      <w:pPr>
        <w:ind w:left="4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FA1CF2">
      <w:start w:val="1"/>
      <w:numFmt w:val="lowerLetter"/>
      <w:lvlText w:val="%5"/>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0092AE">
      <w:start w:val="1"/>
      <w:numFmt w:val="lowerRoman"/>
      <w:lvlText w:val="%6"/>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9C9AFE">
      <w:start w:val="1"/>
      <w:numFmt w:val="decimal"/>
      <w:lvlText w:val="%7"/>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042644">
      <w:start w:val="1"/>
      <w:numFmt w:val="lowerLetter"/>
      <w:lvlText w:val="%8"/>
      <w:lvlJc w:val="left"/>
      <w:pPr>
        <w:ind w:left="6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A618B2">
      <w:start w:val="1"/>
      <w:numFmt w:val="lowerRoman"/>
      <w:lvlText w:val="%9"/>
      <w:lvlJc w:val="left"/>
      <w:pPr>
        <w:ind w:left="7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3" w15:restartNumberingAfterBreak="0">
    <w:nsid w:val="4F176A4D"/>
    <w:multiLevelType w:val="hybridMultilevel"/>
    <w:tmpl w:val="AA62E028"/>
    <w:lvl w:ilvl="0" w:tplc="DBEA337C">
      <w:start w:val="1"/>
      <w:numFmt w:val="upperLetter"/>
      <w:lvlText w:val="%1."/>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4CE5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62756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383EF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CEB5E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F44AD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84D4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68A6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A2B2D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4" w15:restartNumberingAfterBreak="0">
    <w:nsid w:val="4F275889"/>
    <w:multiLevelType w:val="hybridMultilevel"/>
    <w:tmpl w:val="9766C31A"/>
    <w:lvl w:ilvl="0" w:tplc="3F145946">
      <w:start w:val="1"/>
      <w:numFmt w:val="upperLetter"/>
      <w:lvlText w:val="%1."/>
      <w:lvlJc w:val="left"/>
      <w:pPr>
        <w:ind w:left="1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DE625A">
      <w:start w:val="1"/>
      <w:numFmt w:val="lowerLetter"/>
      <w:lvlText w:val="%2"/>
      <w:lvlJc w:val="left"/>
      <w:pPr>
        <w:ind w:left="3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CE694C">
      <w:start w:val="1"/>
      <w:numFmt w:val="lowerRoman"/>
      <w:lvlText w:val="%3"/>
      <w:lvlJc w:val="left"/>
      <w:pPr>
        <w:ind w:left="3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0C3618">
      <w:start w:val="1"/>
      <w:numFmt w:val="decimal"/>
      <w:lvlText w:val="%4"/>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90C0A0">
      <w:start w:val="1"/>
      <w:numFmt w:val="lowerLetter"/>
      <w:lvlText w:val="%5"/>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A666FA">
      <w:start w:val="1"/>
      <w:numFmt w:val="lowerRoman"/>
      <w:lvlText w:val="%6"/>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EAA91E">
      <w:start w:val="1"/>
      <w:numFmt w:val="decimal"/>
      <w:lvlText w:val="%7"/>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8E0864">
      <w:start w:val="1"/>
      <w:numFmt w:val="lowerLetter"/>
      <w:lvlText w:val="%8"/>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22B5AA">
      <w:start w:val="1"/>
      <w:numFmt w:val="lowerRoman"/>
      <w:lvlText w:val="%9"/>
      <w:lvlJc w:val="left"/>
      <w:pPr>
        <w:ind w:left="8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5" w15:restartNumberingAfterBreak="0">
    <w:nsid w:val="4F2F7D73"/>
    <w:multiLevelType w:val="hybridMultilevel"/>
    <w:tmpl w:val="EB14142A"/>
    <w:lvl w:ilvl="0" w:tplc="E6304592">
      <w:start w:val="1"/>
      <w:numFmt w:val="upperLetter"/>
      <w:lvlText w:val="%1."/>
      <w:lvlJc w:val="left"/>
      <w:pPr>
        <w:ind w:left="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520F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7697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9E4D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D0EE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002A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DAB9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945E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58B8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6" w15:restartNumberingAfterBreak="0">
    <w:nsid w:val="4F315A19"/>
    <w:multiLevelType w:val="hybridMultilevel"/>
    <w:tmpl w:val="7E76EE34"/>
    <w:lvl w:ilvl="0" w:tplc="FBC087BA">
      <w:start w:val="1"/>
      <w:numFmt w:val="upperLetter"/>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DECD5E">
      <w:start w:val="1"/>
      <w:numFmt w:val="lowerLetter"/>
      <w:lvlText w:val="%2"/>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489272">
      <w:start w:val="1"/>
      <w:numFmt w:val="lowerRoman"/>
      <w:lvlText w:val="%3"/>
      <w:lvlJc w:val="left"/>
      <w:pPr>
        <w:ind w:left="1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74F0D6">
      <w:start w:val="1"/>
      <w:numFmt w:val="decimal"/>
      <w:lvlText w:val="%4"/>
      <w:lvlJc w:val="left"/>
      <w:pPr>
        <w:ind w:left="2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AA4662">
      <w:start w:val="1"/>
      <w:numFmt w:val="lowerLetter"/>
      <w:lvlText w:val="%5"/>
      <w:lvlJc w:val="left"/>
      <w:pPr>
        <w:ind w:left="3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98527E">
      <w:start w:val="1"/>
      <w:numFmt w:val="lowerRoman"/>
      <w:lvlText w:val="%6"/>
      <w:lvlJc w:val="left"/>
      <w:pPr>
        <w:ind w:left="4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603FCE">
      <w:start w:val="1"/>
      <w:numFmt w:val="decimal"/>
      <w:lvlText w:val="%7"/>
      <w:lvlJc w:val="left"/>
      <w:pPr>
        <w:ind w:left="4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6660F0">
      <w:start w:val="1"/>
      <w:numFmt w:val="lowerLetter"/>
      <w:lvlText w:val="%8"/>
      <w:lvlJc w:val="left"/>
      <w:pPr>
        <w:ind w:left="5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7C78CA">
      <w:start w:val="1"/>
      <w:numFmt w:val="lowerRoman"/>
      <w:lvlText w:val="%9"/>
      <w:lvlJc w:val="left"/>
      <w:pPr>
        <w:ind w:left="6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7" w15:restartNumberingAfterBreak="0">
    <w:nsid w:val="4F343127"/>
    <w:multiLevelType w:val="hybridMultilevel"/>
    <w:tmpl w:val="D5162F04"/>
    <w:lvl w:ilvl="0" w:tplc="FEFCB2C6">
      <w:start w:val="1"/>
      <w:numFmt w:val="upperLetter"/>
      <w:lvlText w:val="%1."/>
      <w:lvlJc w:val="left"/>
      <w:pPr>
        <w:ind w:left="1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2E1E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AECF7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D243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B40F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6AB18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E204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F083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9E88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8" w15:restartNumberingAfterBreak="0">
    <w:nsid w:val="4F4145EE"/>
    <w:multiLevelType w:val="hybridMultilevel"/>
    <w:tmpl w:val="DB96A8A2"/>
    <w:lvl w:ilvl="0" w:tplc="BA1AF364">
      <w:start w:val="778"/>
      <w:numFmt w:val="decimal"/>
      <w:lvlText w:val="%1)"/>
      <w:lvlJc w:val="left"/>
      <w:pPr>
        <w:ind w:left="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78F382">
      <w:start w:val="1"/>
      <w:numFmt w:val="upperLetter"/>
      <w:lvlText w:val="%2."/>
      <w:lvlJc w:val="left"/>
      <w:pPr>
        <w:ind w:left="1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E4B056">
      <w:start w:val="1"/>
      <w:numFmt w:val="lowerRoman"/>
      <w:lvlText w:val="%3"/>
      <w:lvlJc w:val="left"/>
      <w:pPr>
        <w:ind w:left="2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700CF2">
      <w:start w:val="1"/>
      <w:numFmt w:val="decimal"/>
      <w:lvlText w:val="%4"/>
      <w:lvlJc w:val="left"/>
      <w:pPr>
        <w:ind w:left="2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C4BAB8">
      <w:start w:val="1"/>
      <w:numFmt w:val="lowerLetter"/>
      <w:lvlText w:val="%5"/>
      <w:lvlJc w:val="left"/>
      <w:pPr>
        <w:ind w:left="3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FE4456">
      <w:start w:val="1"/>
      <w:numFmt w:val="lowerRoman"/>
      <w:lvlText w:val="%6"/>
      <w:lvlJc w:val="left"/>
      <w:pPr>
        <w:ind w:left="4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68A954">
      <w:start w:val="1"/>
      <w:numFmt w:val="decimal"/>
      <w:lvlText w:val="%7"/>
      <w:lvlJc w:val="left"/>
      <w:pPr>
        <w:ind w:left="5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C678D6">
      <w:start w:val="1"/>
      <w:numFmt w:val="lowerLetter"/>
      <w:lvlText w:val="%8"/>
      <w:lvlJc w:val="left"/>
      <w:pPr>
        <w:ind w:left="5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62EE5E">
      <w:start w:val="1"/>
      <w:numFmt w:val="lowerRoman"/>
      <w:lvlText w:val="%9"/>
      <w:lvlJc w:val="left"/>
      <w:pPr>
        <w:ind w:left="6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9" w15:restartNumberingAfterBreak="0">
    <w:nsid w:val="4F5B0AC2"/>
    <w:multiLevelType w:val="hybridMultilevel"/>
    <w:tmpl w:val="C6F2CE0E"/>
    <w:lvl w:ilvl="0" w:tplc="990CE69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E05EF0">
      <w:start w:val="1"/>
      <w:numFmt w:val="lowerLetter"/>
      <w:lvlText w:val="%2"/>
      <w:lvlJc w:val="left"/>
      <w:pPr>
        <w:ind w:left="1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1E8DCA">
      <w:start w:val="1"/>
      <w:numFmt w:val="upperLetter"/>
      <w:lvlRestart w:val="0"/>
      <w:lvlText w:val="%3."/>
      <w:lvlJc w:val="left"/>
      <w:pPr>
        <w:ind w:left="4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28E44E">
      <w:start w:val="1"/>
      <w:numFmt w:val="decimal"/>
      <w:lvlText w:val="%4"/>
      <w:lvlJc w:val="left"/>
      <w:pPr>
        <w:ind w:left="30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49E36">
      <w:start w:val="1"/>
      <w:numFmt w:val="lowerLetter"/>
      <w:lvlText w:val="%5"/>
      <w:lvlJc w:val="left"/>
      <w:pPr>
        <w:ind w:left="3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7C28DC">
      <w:start w:val="1"/>
      <w:numFmt w:val="lowerRoman"/>
      <w:lvlText w:val="%6"/>
      <w:lvlJc w:val="left"/>
      <w:pPr>
        <w:ind w:left="4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0E3258">
      <w:start w:val="1"/>
      <w:numFmt w:val="decimal"/>
      <w:lvlText w:val="%7"/>
      <w:lvlJc w:val="left"/>
      <w:pPr>
        <w:ind w:left="5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820938">
      <w:start w:val="1"/>
      <w:numFmt w:val="lowerLetter"/>
      <w:lvlText w:val="%8"/>
      <w:lvlJc w:val="left"/>
      <w:pPr>
        <w:ind w:left="59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D2E0A6">
      <w:start w:val="1"/>
      <w:numFmt w:val="lowerRoman"/>
      <w:lvlText w:val="%9"/>
      <w:lvlJc w:val="left"/>
      <w:pPr>
        <w:ind w:left="6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0" w15:restartNumberingAfterBreak="0">
    <w:nsid w:val="4F5D62BA"/>
    <w:multiLevelType w:val="hybridMultilevel"/>
    <w:tmpl w:val="9D7E7CC6"/>
    <w:lvl w:ilvl="0" w:tplc="3006B24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862266">
      <w:start w:val="1"/>
      <w:numFmt w:val="lowerLetter"/>
      <w:lvlText w:val="%2"/>
      <w:lvlJc w:val="left"/>
      <w:pPr>
        <w:ind w:left="1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5CF324">
      <w:start w:val="1"/>
      <w:numFmt w:val="lowerRoman"/>
      <w:lvlText w:val="%3"/>
      <w:lvlJc w:val="left"/>
      <w:pPr>
        <w:ind w:left="1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888FFC">
      <w:start w:val="1"/>
      <w:numFmt w:val="decimal"/>
      <w:lvlText w:val="%4"/>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BA3F12">
      <w:start w:val="1"/>
      <w:numFmt w:val="lowerLetter"/>
      <w:lvlText w:val="%5"/>
      <w:lvlJc w:val="left"/>
      <w:pPr>
        <w:ind w:left="30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42680E">
      <w:start w:val="1"/>
      <w:numFmt w:val="lowerRoman"/>
      <w:lvlText w:val="%6"/>
      <w:lvlJc w:val="left"/>
      <w:pPr>
        <w:ind w:left="3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5236A6">
      <w:start w:val="1"/>
      <w:numFmt w:val="upperLetter"/>
      <w:lvlRestart w:val="0"/>
      <w:lvlText w:val="%7."/>
      <w:lvlJc w:val="left"/>
      <w:pPr>
        <w:ind w:left="4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681156">
      <w:start w:val="1"/>
      <w:numFmt w:val="lowerLetter"/>
      <w:lvlText w:val="%8"/>
      <w:lvlJc w:val="left"/>
      <w:pPr>
        <w:ind w:left="5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3C340A">
      <w:start w:val="1"/>
      <w:numFmt w:val="lowerRoman"/>
      <w:lvlText w:val="%9"/>
      <w:lvlJc w:val="left"/>
      <w:pPr>
        <w:ind w:left="5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1" w15:restartNumberingAfterBreak="0">
    <w:nsid w:val="4F693638"/>
    <w:multiLevelType w:val="hybridMultilevel"/>
    <w:tmpl w:val="9622035E"/>
    <w:lvl w:ilvl="0" w:tplc="79843D26">
      <w:start w:val="580"/>
      <w:numFmt w:val="decimal"/>
      <w:lvlText w:val="%1)"/>
      <w:lvlJc w:val="left"/>
      <w:pPr>
        <w:ind w:left="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D638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7C64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CE4A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3E26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76FCC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E0B7D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221D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941C1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2" w15:restartNumberingAfterBreak="0">
    <w:nsid w:val="4F6A6A29"/>
    <w:multiLevelType w:val="hybridMultilevel"/>
    <w:tmpl w:val="DCAC6276"/>
    <w:lvl w:ilvl="0" w:tplc="BB38D4AE">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F895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7ABD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5A76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C6DCB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D4244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62E9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88B6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6000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3" w15:restartNumberingAfterBreak="0">
    <w:nsid w:val="4F6B6FEA"/>
    <w:multiLevelType w:val="hybridMultilevel"/>
    <w:tmpl w:val="7F80C3C2"/>
    <w:lvl w:ilvl="0" w:tplc="A03471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682E66">
      <w:start w:val="1"/>
      <w:numFmt w:val="lowerLetter"/>
      <w:lvlText w:val="%2"/>
      <w:lvlJc w:val="left"/>
      <w:pPr>
        <w:ind w:left="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6E18E6">
      <w:start w:val="1"/>
      <w:numFmt w:val="lowerRoman"/>
      <w:lvlText w:val="%3"/>
      <w:lvlJc w:val="left"/>
      <w:pPr>
        <w:ind w:left="1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3E44A2">
      <w:start w:val="1"/>
      <w:numFmt w:val="upperLetter"/>
      <w:lvlRestart w:val="0"/>
      <w:lvlText w:val="%4."/>
      <w:lvlJc w:val="left"/>
      <w:pPr>
        <w:ind w:left="1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30C612">
      <w:start w:val="1"/>
      <w:numFmt w:val="lowerLetter"/>
      <w:lvlText w:val="%5"/>
      <w:lvlJc w:val="left"/>
      <w:pPr>
        <w:ind w:left="2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425E70">
      <w:start w:val="1"/>
      <w:numFmt w:val="lowerRoman"/>
      <w:lvlText w:val="%6"/>
      <w:lvlJc w:val="left"/>
      <w:pPr>
        <w:ind w:left="2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CC1E78">
      <w:start w:val="1"/>
      <w:numFmt w:val="decimal"/>
      <w:lvlText w:val="%7"/>
      <w:lvlJc w:val="left"/>
      <w:pPr>
        <w:ind w:left="3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D6F4D6">
      <w:start w:val="1"/>
      <w:numFmt w:val="lowerLetter"/>
      <w:lvlText w:val="%8"/>
      <w:lvlJc w:val="left"/>
      <w:pPr>
        <w:ind w:left="4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E479BC">
      <w:start w:val="1"/>
      <w:numFmt w:val="lowerRoman"/>
      <w:lvlText w:val="%9"/>
      <w:lvlJc w:val="left"/>
      <w:pPr>
        <w:ind w:left="5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4" w15:restartNumberingAfterBreak="0">
    <w:nsid w:val="4F7C19C5"/>
    <w:multiLevelType w:val="hybridMultilevel"/>
    <w:tmpl w:val="BEF20260"/>
    <w:lvl w:ilvl="0" w:tplc="675819B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F86380">
      <w:start w:val="1"/>
      <w:numFmt w:val="upperLetter"/>
      <w:lvlText w:val="%2."/>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F81B6E">
      <w:start w:val="1"/>
      <w:numFmt w:val="lowerRoman"/>
      <w:lvlText w:val="%3"/>
      <w:lvlJc w:val="left"/>
      <w:pPr>
        <w:ind w:left="1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3286B4">
      <w:start w:val="1"/>
      <w:numFmt w:val="decimal"/>
      <w:lvlText w:val="%4"/>
      <w:lvlJc w:val="left"/>
      <w:pPr>
        <w:ind w:left="2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C81C30">
      <w:start w:val="1"/>
      <w:numFmt w:val="lowerLetter"/>
      <w:lvlText w:val="%5"/>
      <w:lvlJc w:val="left"/>
      <w:pPr>
        <w:ind w:left="3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506F42">
      <w:start w:val="1"/>
      <w:numFmt w:val="lowerRoman"/>
      <w:lvlText w:val="%6"/>
      <w:lvlJc w:val="left"/>
      <w:pPr>
        <w:ind w:left="3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F66120">
      <w:start w:val="1"/>
      <w:numFmt w:val="decimal"/>
      <w:lvlText w:val="%7"/>
      <w:lvlJc w:val="left"/>
      <w:pPr>
        <w:ind w:left="4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3C6B24">
      <w:start w:val="1"/>
      <w:numFmt w:val="lowerLetter"/>
      <w:lvlText w:val="%8"/>
      <w:lvlJc w:val="left"/>
      <w:pPr>
        <w:ind w:left="5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82F7CA">
      <w:start w:val="1"/>
      <w:numFmt w:val="lowerRoman"/>
      <w:lvlText w:val="%9"/>
      <w:lvlJc w:val="left"/>
      <w:pPr>
        <w:ind w:left="5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5" w15:restartNumberingAfterBreak="0">
    <w:nsid w:val="4F860B46"/>
    <w:multiLevelType w:val="hybridMultilevel"/>
    <w:tmpl w:val="5212E9B0"/>
    <w:lvl w:ilvl="0" w:tplc="A4A28D92">
      <w:start w:val="622"/>
      <w:numFmt w:val="decimal"/>
      <w:lvlText w:val="%1)"/>
      <w:lvlJc w:val="left"/>
      <w:pPr>
        <w:ind w:left="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9C4A4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824DB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7248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787B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8C12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04A1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E288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FC71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6" w15:restartNumberingAfterBreak="0">
    <w:nsid w:val="4F885AD5"/>
    <w:multiLevelType w:val="hybridMultilevel"/>
    <w:tmpl w:val="E0628AE6"/>
    <w:lvl w:ilvl="0" w:tplc="37123B9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303322">
      <w:start w:val="1"/>
      <w:numFmt w:val="lowerLetter"/>
      <w:lvlText w:val="%2"/>
      <w:lvlJc w:val="left"/>
      <w:pPr>
        <w:ind w:left="1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5E724E">
      <w:start w:val="1"/>
      <w:numFmt w:val="lowerRoman"/>
      <w:lvlText w:val="%3"/>
      <w:lvlJc w:val="left"/>
      <w:pPr>
        <w:ind w:left="2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CC3BCA">
      <w:start w:val="1"/>
      <w:numFmt w:val="decimal"/>
      <w:lvlText w:val="%4"/>
      <w:lvlJc w:val="left"/>
      <w:pPr>
        <w:ind w:left="3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46FD8C">
      <w:start w:val="1"/>
      <w:numFmt w:val="lowerLetter"/>
      <w:lvlText w:val="%5"/>
      <w:lvlJc w:val="left"/>
      <w:pPr>
        <w:ind w:left="4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AEAABA">
      <w:start w:val="1"/>
      <w:numFmt w:val="upperLetter"/>
      <w:lvlRestart w:val="0"/>
      <w:lvlText w:val="%6."/>
      <w:lvlJc w:val="left"/>
      <w:pPr>
        <w:ind w:left="4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401632">
      <w:start w:val="1"/>
      <w:numFmt w:val="decimal"/>
      <w:lvlText w:val="%7"/>
      <w:lvlJc w:val="left"/>
      <w:pPr>
        <w:ind w:left="5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10C008">
      <w:start w:val="1"/>
      <w:numFmt w:val="lowerLetter"/>
      <w:lvlText w:val="%8"/>
      <w:lvlJc w:val="left"/>
      <w:pPr>
        <w:ind w:left="6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DC67EA">
      <w:start w:val="1"/>
      <w:numFmt w:val="lowerRoman"/>
      <w:lvlText w:val="%9"/>
      <w:lvlJc w:val="left"/>
      <w:pPr>
        <w:ind w:left="7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7" w15:restartNumberingAfterBreak="0">
    <w:nsid w:val="4FAA635E"/>
    <w:multiLevelType w:val="hybridMultilevel"/>
    <w:tmpl w:val="9C7A943E"/>
    <w:lvl w:ilvl="0" w:tplc="90908794">
      <w:start w:val="1"/>
      <w:numFmt w:val="upperLetter"/>
      <w:lvlText w:val="%1."/>
      <w:lvlJc w:val="left"/>
      <w:pPr>
        <w:ind w:left="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12D7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B2B4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B0E23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2EDA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7052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0698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EC0F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4CCD1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8" w15:restartNumberingAfterBreak="0">
    <w:nsid w:val="4FAA7A87"/>
    <w:multiLevelType w:val="hybridMultilevel"/>
    <w:tmpl w:val="9F448A84"/>
    <w:lvl w:ilvl="0" w:tplc="82D6BEC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94A888">
      <w:start w:val="1"/>
      <w:numFmt w:val="lowerLetter"/>
      <w:lvlText w:val="%2"/>
      <w:lvlJc w:val="left"/>
      <w:pPr>
        <w:ind w:left="1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3CE89A">
      <w:start w:val="1"/>
      <w:numFmt w:val="upperLetter"/>
      <w:lvlRestart w:val="0"/>
      <w:lvlText w:val="%3."/>
      <w:lvlJc w:val="left"/>
      <w:pPr>
        <w:ind w:left="2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C8A63C">
      <w:start w:val="1"/>
      <w:numFmt w:val="decimal"/>
      <w:lvlText w:val="%4"/>
      <w:lvlJc w:val="left"/>
      <w:pPr>
        <w:ind w:left="2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D4B0D4">
      <w:start w:val="1"/>
      <w:numFmt w:val="lowerLetter"/>
      <w:lvlText w:val="%5"/>
      <w:lvlJc w:val="left"/>
      <w:pPr>
        <w:ind w:left="3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FA24A4">
      <w:start w:val="1"/>
      <w:numFmt w:val="lowerRoman"/>
      <w:lvlText w:val="%6"/>
      <w:lvlJc w:val="left"/>
      <w:pPr>
        <w:ind w:left="4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488D64">
      <w:start w:val="1"/>
      <w:numFmt w:val="decimal"/>
      <w:lvlText w:val="%7"/>
      <w:lvlJc w:val="left"/>
      <w:pPr>
        <w:ind w:left="4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ECFE9A">
      <w:start w:val="1"/>
      <w:numFmt w:val="lowerLetter"/>
      <w:lvlText w:val="%8"/>
      <w:lvlJc w:val="left"/>
      <w:pPr>
        <w:ind w:left="5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F25AAE">
      <w:start w:val="1"/>
      <w:numFmt w:val="lowerRoman"/>
      <w:lvlText w:val="%9"/>
      <w:lvlJc w:val="left"/>
      <w:pPr>
        <w:ind w:left="6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9" w15:restartNumberingAfterBreak="0">
    <w:nsid w:val="4FB47B58"/>
    <w:multiLevelType w:val="hybridMultilevel"/>
    <w:tmpl w:val="6CA676D6"/>
    <w:lvl w:ilvl="0" w:tplc="6930EED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FCBA8C">
      <w:start w:val="1"/>
      <w:numFmt w:val="lowerLetter"/>
      <w:lvlText w:val="%2"/>
      <w:lvlJc w:val="left"/>
      <w:pPr>
        <w:ind w:left="1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2E39F8">
      <w:start w:val="1"/>
      <w:numFmt w:val="upperLetter"/>
      <w:lvlRestart w:val="0"/>
      <w:lvlText w:val="%3."/>
      <w:lvlJc w:val="left"/>
      <w:pPr>
        <w:ind w:left="2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F033F8">
      <w:start w:val="1"/>
      <w:numFmt w:val="decimal"/>
      <w:lvlText w:val="%4"/>
      <w:lvlJc w:val="left"/>
      <w:pPr>
        <w:ind w:left="2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01E3E">
      <w:start w:val="1"/>
      <w:numFmt w:val="lowerLetter"/>
      <w:lvlText w:val="%5"/>
      <w:lvlJc w:val="left"/>
      <w:pPr>
        <w:ind w:left="3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B4CA3A">
      <w:start w:val="1"/>
      <w:numFmt w:val="lowerRoman"/>
      <w:lvlText w:val="%6"/>
      <w:lvlJc w:val="left"/>
      <w:pPr>
        <w:ind w:left="4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6A3198">
      <w:start w:val="1"/>
      <w:numFmt w:val="decimal"/>
      <w:lvlText w:val="%7"/>
      <w:lvlJc w:val="left"/>
      <w:pPr>
        <w:ind w:left="5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2AFB70">
      <w:start w:val="1"/>
      <w:numFmt w:val="lowerLetter"/>
      <w:lvlText w:val="%8"/>
      <w:lvlJc w:val="left"/>
      <w:pPr>
        <w:ind w:left="5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448736">
      <w:start w:val="1"/>
      <w:numFmt w:val="lowerRoman"/>
      <w:lvlText w:val="%9"/>
      <w:lvlJc w:val="left"/>
      <w:pPr>
        <w:ind w:left="6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0" w15:restartNumberingAfterBreak="0">
    <w:nsid w:val="4FC91E9B"/>
    <w:multiLevelType w:val="hybridMultilevel"/>
    <w:tmpl w:val="D1AC6764"/>
    <w:lvl w:ilvl="0" w:tplc="F35E0490">
      <w:start w:val="61"/>
      <w:numFmt w:val="decimal"/>
      <w:lvlText w:val="%1)"/>
      <w:lvlJc w:val="left"/>
      <w:pPr>
        <w:ind w:left="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DA2044">
      <w:start w:val="1"/>
      <w:numFmt w:val="upperLetter"/>
      <w:lvlText w:val="%2."/>
      <w:lvlJc w:val="left"/>
      <w:pPr>
        <w:ind w:left="2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3EC988">
      <w:start w:val="1"/>
      <w:numFmt w:val="lowerRoman"/>
      <w:lvlText w:val="%3"/>
      <w:lvlJc w:val="left"/>
      <w:pPr>
        <w:ind w:left="2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04E78C">
      <w:start w:val="1"/>
      <w:numFmt w:val="decimal"/>
      <w:lvlText w:val="%4"/>
      <w:lvlJc w:val="left"/>
      <w:pPr>
        <w:ind w:left="3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5E1452">
      <w:start w:val="1"/>
      <w:numFmt w:val="lowerLetter"/>
      <w:lvlText w:val="%5"/>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34ED82">
      <w:start w:val="1"/>
      <w:numFmt w:val="lowerRoman"/>
      <w:lvlText w:val="%6"/>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4282F4">
      <w:start w:val="1"/>
      <w:numFmt w:val="decimal"/>
      <w:lvlText w:val="%7"/>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4CC0DC">
      <w:start w:val="1"/>
      <w:numFmt w:val="lowerLetter"/>
      <w:lvlText w:val="%8"/>
      <w:lvlJc w:val="left"/>
      <w:pPr>
        <w:ind w:left="6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666A74">
      <w:start w:val="1"/>
      <w:numFmt w:val="lowerRoman"/>
      <w:lvlText w:val="%9"/>
      <w:lvlJc w:val="left"/>
      <w:pPr>
        <w:ind w:left="7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1" w15:restartNumberingAfterBreak="0">
    <w:nsid w:val="4FDA211A"/>
    <w:multiLevelType w:val="hybridMultilevel"/>
    <w:tmpl w:val="2D6E598A"/>
    <w:lvl w:ilvl="0" w:tplc="78445AA0">
      <w:start w:val="1"/>
      <w:numFmt w:val="upperLetter"/>
      <w:lvlText w:val="%1."/>
      <w:lvlJc w:val="left"/>
      <w:pPr>
        <w:ind w:left="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6A4A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18BE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84F1C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2E30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46FD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B4EE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D8BA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66AA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2" w15:restartNumberingAfterBreak="0">
    <w:nsid w:val="500469FF"/>
    <w:multiLevelType w:val="hybridMultilevel"/>
    <w:tmpl w:val="3772740C"/>
    <w:lvl w:ilvl="0" w:tplc="63FC20D6">
      <w:start w:val="359"/>
      <w:numFmt w:val="decimal"/>
      <w:lvlText w:val="%1)"/>
      <w:lvlJc w:val="left"/>
      <w:pPr>
        <w:ind w:left="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A8B4A4">
      <w:start w:val="1"/>
      <w:numFmt w:val="upperLetter"/>
      <w:lvlText w:val="%2."/>
      <w:lvlJc w:val="left"/>
      <w:pPr>
        <w:ind w:left="1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F65BBE">
      <w:start w:val="1"/>
      <w:numFmt w:val="lowerRoman"/>
      <w:lvlText w:val="%3"/>
      <w:lvlJc w:val="left"/>
      <w:pPr>
        <w:ind w:left="2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82EBDE">
      <w:start w:val="1"/>
      <w:numFmt w:val="decimal"/>
      <w:lvlText w:val="%4"/>
      <w:lvlJc w:val="left"/>
      <w:pPr>
        <w:ind w:left="2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8E41C6">
      <w:start w:val="1"/>
      <w:numFmt w:val="lowerLetter"/>
      <w:lvlText w:val="%5"/>
      <w:lvlJc w:val="left"/>
      <w:pPr>
        <w:ind w:left="3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C8FDAA">
      <w:start w:val="1"/>
      <w:numFmt w:val="lowerRoman"/>
      <w:lvlText w:val="%6"/>
      <w:lvlJc w:val="left"/>
      <w:pPr>
        <w:ind w:left="4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7807EE">
      <w:start w:val="1"/>
      <w:numFmt w:val="decimal"/>
      <w:lvlText w:val="%7"/>
      <w:lvlJc w:val="left"/>
      <w:pPr>
        <w:ind w:left="5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28CCC8">
      <w:start w:val="1"/>
      <w:numFmt w:val="lowerLetter"/>
      <w:lvlText w:val="%8"/>
      <w:lvlJc w:val="left"/>
      <w:pPr>
        <w:ind w:left="5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1CE4F8">
      <w:start w:val="1"/>
      <w:numFmt w:val="lowerRoman"/>
      <w:lvlText w:val="%9"/>
      <w:lvlJc w:val="left"/>
      <w:pPr>
        <w:ind w:left="6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3" w15:restartNumberingAfterBreak="0">
    <w:nsid w:val="501B6E0A"/>
    <w:multiLevelType w:val="hybridMultilevel"/>
    <w:tmpl w:val="98A8D62A"/>
    <w:lvl w:ilvl="0" w:tplc="8744DB40">
      <w:start w:val="208"/>
      <w:numFmt w:val="decimal"/>
      <w:lvlText w:val="%1)"/>
      <w:lvlJc w:val="left"/>
      <w:pPr>
        <w:ind w:left="1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DACE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6A34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FCA5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E6FE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EE798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24333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DA9B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C8D5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4" w15:restartNumberingAfterBreak="0">
    <w:nsid w:val="502274CC"/>
    <w:multiLevelType w:val="hybridMultilevel"/>
    <w:tmpl w:val="123A8EAE"/>
    <w:lvl w:ilvl="0" w:tplc="25B635B4">
      <w:start w:val="714"/>
      <w:numFmt w:val="decimal"/>
      <w:lvlText w:val="%1)"/>
      <w:lvlJc w:val="left"/>
      <w:pPr>
        <w:ind w:left="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628AAA">
      <w:start w:val="1"/>
      <w:numFmt w:val="upperLetter"/>
      <w:lvlText w:val="%2."/>
      <w:lvlJc w:val="left"/>
      <w:pPr>
        <w:ind w:left="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C8B84C">
      <w:start w:val="1"/>
      <w:numFmt w:val="lowerRoman"/>
      <w:lvlText w:val="%3"/>
      <w:lvlJc w:val="left"/>
      <w:pPr>
        <w:ind w:left="1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CE2D56">
      <w:start w:val="1"/>
      <w:numFmt w:val="decimal"/>
      <w:lvlText w:val="%4"/>
      <w:lvlJc w:val="left"/>
      <w:pPr>
        <w:ind w:left="2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E4F774">
      <w:start w:val="1"/>
      <w:numFmt w:val="lowerLetter"/>
      <w:lvlText w:val="%5"/>
      <w:lvlJc w:val="left"/>
      <w:pPr>
        <w:ind w:left="2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E07FD2">
      <w:start w:val="1"/>
      <w:numFmt w:val="lowerRoman"/>
      <w:lvlText w:val="%6"/>
      <w:lvlJc w:val="left"/>
      <w:pPr>
        <w:ind w:left="3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EE6AA4">
      <w:start w:val="1"/>
      <w:numFmt w:val="decimal"/>
      <w:lvlText w:val="%7"/>
      <w:lvlJc w:val="left"/>
      <w:pPr>
        <w:ind w:left="4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34C68E">
      <w:start w:val="1"/>
      <w:numFmt w:val="lowerLetter"/>
      <w:lvlText w:val="%8"/>
      <w:lvlJc w:val="left"/>
      <w:pPr>
        <w:ind w:left="5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C40FC">
      <w:start w:val="1"/>
      <w:numFmt w:val="lowerRoman"/>
      <w:lvlText w:val="%9"/>
      <w:lvlJc w:val="left"/>
      <w:pPr>
        <w:ind w:left="5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5" w15:restartNumberingAfterBreak="0">
    <w:nsid w:val="5026016D"/>
    <w:multiLevelType w:val="hybridMultilevel"/>
    <w:tmpl w:val="A7FCD922"/>
    <w:lvl w:ilvl="0" w:tplc="A33CD7F2">
      <w:start w:val="1"/>
      <w:numFmt w:val="upperLetter"/>
      <w:lvlText w:val="%1."/>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02DE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D865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32CA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5C86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E4BB3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7E0E5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DECC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76D2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6" w15:restartNumberingAfterBreak="0">
    <w:nsid w:val="50482647"/>
    <w:multiLevelType w:val="hybridMultilevel"/>
    <w:tmpl w:val="34A8718E"/>
    <w:lvl w:ilvl="0" w:tplc="BC5E1248">
      <w:start w:val="710"/>
      <w:numFmt w:val="decimal"/>
      <w:lvlText w:val="%1)"/>
      <w:lvlJc w:val="left"/>
      <w:pPr>
        <w:ind w:left="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E0F148">
      <w:start w:val="1"/>
      <w:numFmt w:val="upperLetter"/>
      <w:lvlText w:val="%2."/>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8465DE">
      <w:start w:val="1"/>
      <w:numFmt w:val="lowerRoman"/>
      <w:lvlText w:val="%3"/>
      <w:lvlJc w:val="left"/>
      <w:pPr>
        <w:ind w:left="1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966F5A">
      <w:start w:val="1"/>
      <w:numFmt w:val="decimal"/>
      <w:lvlText w:val="%4"/>
      <w:lvlJc w:val="left"/>
      <w:pPr>
        <w:ind w:left="2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301810">
      <w:start w:val="1"/>
      <w:numFmt w:val="lowerLetter"/>
      <w:lvlText w:val="%5"/>
      <w:lvlJc w:val="left"/>
      <w:pPr>
        <w:ind w:left="2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EA8AD0">
      <w:start w:val="1"/>
      <w:numFmt w:val="lowerRoman"/>
      <w:lvlText w:val="%6"/>
      <w:lvlJc w:val="left"/>
      <w:pPr>
        <w:ind w:left="3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504B30">
      <w:start w:val="1"/>
      <w:numFmt w:val="decimal"/>
      <w:lvlText w:val="%7"/>
      <w:lvlJc w:val="left"/>
      <w:pPr>
        <w:ind w:left="4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8A9CAA">
      <w:start w:val="1"/>
      <w:numFmt w:val="lowerLetter"/>
      <w:lvlText w:val="%8"/>
      <w:lvlJc w:val="left"/>
      <w:pPr>
        <w:ind w:left="4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206612">
      <w:start w:val="1"/>
      <w:numFmt w:val="lowerRoman"/>
      <w:lvlText w:val="%9"/>
      <w:lvlJc w:val="left"/>
      <w:pPr>
        <w:ind w:left="5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7" w15:restartNumberingAfterBreak="0">
    <w:nsid w:val="5068723B"/>
    <w:multiLevelType w:val="hybridMultilevel"/>
    <w:tmpl w:val="232EF166"/>
    <w:lvl w:ilvl="0" w:tplc="6BC2754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702FAA">
      <w:start w:val="1"/>
      <w:numFmt w:val="upperLetter"/>
      <w:lvlRestart w:val="0"/>
      <w:lvlText w:val="%2."/>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602E16">
      <w:start w:val="1"/>
      <w:numFmt w:val="lowerRoman"/>
      <w:lvlText w:val="%3"/>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8C63B8">
      <w:start w:val="1"/>
      <w:numFmt w:val="decimal"/>
      <w:lvlText w:val="%4"/>
      <w:lvlJc w:val="left"/>
      <w:pPr>
        <w:ind w:left="3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AAEA5C">
      <w:start w:val="1"/>
      <w:numFmt w:val="lowerLetter"/>
      <w:lvlText w:val="%5"/>
      <w:lvlJc w:val="left"/>
      <w:pPr>
        <w:ind w:left="4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001148">
      <w:start w:val="1"/>
      <w:numFmt w:val="lowerRoman"/>
      <w:lvlText w:val="%6"/>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2859DE">
      <w:start w:val="1"/>
      <w:numFmt w:val="decimal"/>
      <w:lvlText w:val="%7"/>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DE3AA2">
      <w:start w:val="1"/>
      <w:numFmt w:val="lowerLetter"/>
      <w:lvlText w:val="%8"/>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86CD96">
      <w:start w:val="1"/>
      <w:numFmt w:val="lowerRoman"/>
      <w:lvlText w:val="%9"/>
      <w:lvlJc w:val="left"/>
      <w:pPr>
        <w:ind w:left="7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8" w15:restartNumberingAfterBreak="0">
    <w:nsid w:val="507676DD"/>
    <w:multiLevelType w:val="hybridMultilevel"/>
    <w:tmpl w:val="7D50D346"/>
    <w:lvl w:ilvl="0" w:tplc="D78E15B0">
      <w:start w:val="348"/>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CE0B84">
      <w:start w:val="1"/>
      <w:numFmt w:val="upperLetter"/>
      <w:lvlText w:val="%2."/>
      <w:lvlJc w:val="left"/>
      <w:pPr>
        <w:ind w:left="1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F861B8">
      <w:start w:val="1"/>
      <w:numFmt w:val="lowerRoman"/>
      <w:lvlText w:val="%3"/>
      <w:lvlJc w:val="left"/>
      <w:pPr>
        <w:ind w:left="1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F2D736">
      <w:start w:val="1"/>
      <w:numFmt w:val="decimal"/>
      <w:lvlText w:val="%4"/>
      <w:lvlJc w:val="left"/>
      <w:pPr>
        <w:ind w:left="2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08CF00">
      <w:start w:val="1"/>
      <w:numFmt w:val="lowerLetter"/>
      <w:lvlText w:val="%5"/>
      <w:lvlJc w:val="left"/>
      <w:pPr>
        <w:ind w:left="3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523A14">
      <w:start w:val="1"/>
      <w:numFmt w:val="lowerRoman"/>
      <w:lvlText w:val="%6"/>
      <w:lvlJc w:val="left"/>
      <w:pPr>
        <w:ind w:left="3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6C3E82">
      <w:start w:val="1"/>
      <w:numFmt w:val="decimal"/>
      <w:lvlText w:val="%7"/>
      <w:lvlJc w:val="left"/>
      <w:pPr>
        <w:ind w:left="4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9AE580">
      <w:start w:val="1"/>
      <w:numFmt w:val="lowerLetter"/>
      <w:lvlText w:val="%8"/>
      <w:lvlJc w:val="left"/>
      <w:pPr>
        <w:ind w:left="5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38B61A">
      <w:start w:val="1"/>
      <w:numFmt w:val="lowerRoman"/>
      <w:lvlText w:val="%9"/>
      <w:lvlJc w:val="left"/>
      <w:pPr>
        <w:ind w:left="6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9" w15:restartNumberingAfterBreak="0">
    <w:nsid w:val="50840E4F"/>
    <w:multiLevelType w:val="hybridMultilevel"/>
    <w:tmpl w:val="227A06BC"/>
    <w:lvl w:ilvl="0" w:tplc="AD6C9560">
      <w:start w:val="765"/>
      <w:numFmt w:val="decimal"/>
      <w:lvlText w:val="%1)"/>
      <w:lvlJc w:val="left"/>
      <w:pPr>
        <w:ind w:left="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95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A2FAB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9EE0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00F2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AC0AE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FED9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B6509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18000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0" w15:restartNumberingAfterBreak="0">
    <w:nsid w:val="508B3C9F"/>
    <w:multiLevelType w:val="hybridMultilevel"/>
    <w:tmpl w:val="C8E46CE2"/>
    <w:lvl w:ilvl="0" w:tplc="8FF8A34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BC330C">
      <w:start w:val="1"/>
      <w:numFmt w:val="lowerLetter"/>
      <w:lvlText w:val="%2"/>
      <w:lvlJc w:val="left"/>
      <w:pPr>
        <w:ind w:left="1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B835C6">
      <w:start w:val="1"/>
      <w:numFmt w:val="upperLetter"/>
      <w:lvlRestart w:val="0"/>
      <w:lvlText w:val="%3."/>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D42914">
      <w:start w:val="1"/>
      <w:numFmt w:val="decimal"/>
      <w:lvlText w:val="%4"/>
      <w:lvlJc w:val="left"/>
      <w:pPr>
        <w:ind w:left="3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0823E2">
      <w:start w:val="1"/>
      <w:numFmt w:val="lowerLetter"/>
      <w:lvlText w:val="%5"/>
      <w:lvlJc w:val="left"/>
      <w:pPr>
        <w:ind w:left="4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80B406">
      <w:start w:val="1"/>
      <w:numFmt w:val="lowerRoman"/>
      <w:lvlText w:val="%6"/>
      <w:lvlJc w:val="left"/>
      <w:pPr>
        <w:ind w:left="4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C68D38">
      <w:start w:val="1"/>
      <w:numFmt w:val="decimal"/>
      <w:lvlText w:val="%7"/>
      <w:lvlJc w:val="left"/>
      <w:pPr>
        <w:ind w:left="5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1079A2">
      <w:start w:val="1"/>
      <w:numFmt w:val="lowerLetter"/>
      <w:lvlText w:val="%8"/>
      <w:lvlJc w:val="left"/>
      <w:pPr>
        <w:ind w:left="6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A6646E">
      <w:start w:val="1"/>
      <w:numFmt w:val="lowerRoman"/>
      <w:lvlText w:val="%9"/>
      <w:lvlJc w:val="left"/>
      <w:pPr>
        <w:ind w:left="7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1" w15:restartNumberingAfterBreak="0">
    <w:nsid w:val="50A63176"/>
    <w:multiLevelType w:val="hybridMultilevel"/>
    <w:tmpl w:val="4E883D86"/>
    <w:lvl w:ilvl="0" w:tplc="9244D33A">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76E7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F298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4C6C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3ADA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C8D4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C43B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0897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561BF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2" w15:restartNumberingAfterBreak="0">
    <w:nsid w:val="50B32EAE"/>
    <w:multiLevelType w:val="hybridMultilevel"/>
    <w:tmpl w:val="EE8E7DA8"/>
    <w:lvl w:ilvl="0" w:tplc="34C4B73C">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ED678">
      <w:start w:val="1"/>
      <w:numFmt w:val="lowerLetter"/>
      <w:lvlText w:val="%2"/>
      <w:lvlJc w:val="left"/>
      <w:pPr>
        <w:ind w:left="1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7400CA">
      <w:start w:val="1"/>
      <w:numFmt w:val="lowerRoman"/>
      <w:lvlText w:val="%3"/>
      <w:lvlJc w:val="left"/>
      <w:pPr>
        <w:ind w:left="1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322EFE">
      <w:start w:val="1"/>
      <w:numFmt w:val="decimal"/>
      <w:lvlText w:val="%4"/>
      <w:lvlJc w:val="left"/>
      <w:pPr>
        <w:ind w:left="2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84F8AE">
      <w:start w:val="1"/>
      <w:numFmt w:val="lowerLetter"/>
      <w:lvlText w:val="%5"/>
      <w:lvlJc w:val="left"/>
      <w:pPr>
        <w:ind w:left="3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88D6B6">
      <w:start w:val="1"/>
      <w:numFmt w:val="lowerRoman"/>
      <w:lvlText w:val="%6"/>
      <w:lvlJc w:val="left"/>
      <w:pPr>
        <w:ind w:left="4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CAF4BC">
      <w:start w:val="1"/>
      <w:numFmt w:val="decimal"/>
      <w:lvlText w:val="%7"/>
      <w:lvlJc w:val="left"/>
      <w:pPr>
        <w:ind w:left="4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EC02AE">
      <w:start w:val="1"/>
      <w:numFmt w:val="lowerLetter"/>
      <w:lvlText w:val="%8"/>
      <w:lvlJc w:val="left"/>
      <w:pPr>
        <w:ind w:left="5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6AB384">
      <w:start w:val="1"/>
      <w:numFmt w:val="lowerRoman"/>
      <w:lvlText w:val="%9"/>
      <w:lvlJc w:val="left"/>
      <w:pPr>
        <w:ind w:left="6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3" w15:restartNumberingAfterBreak="0">
    <w:nsid w:val="50B7316C"/>
    <w:multiLevelType w:val="hybridMultilevel"/>
    <w:tmpl w:val="54603902"/>
    <w:lvl w:ilvl="0" w:tplc="85C2F89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4A856A">
      <w:start w:val="1"/>
      <w:numFmt w:val="upperLetter"/>
      <w:lvlRestart w:val="0"/>
      <w:lvlText w:val="%2."/>
      <w:lvlJc w:val="left"/>
      <w:pPr>
        <w:ind w:left="1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04E7C2">
      <w:start w:val="1"/>
      <w:numFmt w:val="lowerRoman"/>
      <w:lvlText w:val="%3"/>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F28B98">
      <w:start w:val="1"/>
      <w:numFmt w:val="decimal"/>
      <w:lvlText w:val="%4"/>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389FD6">
      <w:start w:val="1"/>
      <w:numFmt w:val="lowerLetter"/>
      <w:lvlText w:val="%5"/>
      <w:lvlJc w:val="left"/>
      <w:pPr>
        <w:ind w:left="3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D47236">
      <w:start w:val="1"/>
      <w:numFmt w:val="lowerRoman"/>
      <w:lvlText w:val="%6"/>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66F78A">
      <w:start w:val="1"/>
      <w:numFmt w:val="decimal"/>
      <w:lvlText w:val="%7"/>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E45664">
      <w:start w:val="1"/>
      <w:numFmt w:val="lowerLetter"/>
      <w:lvlText w:val="%8"/>
      <w:lvlJc w:val="left"/>
      <w:pPr>
        <w:ind w:left="5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5A505E">
      <w:start w:val="1"/>
      <w:numFmt w:val="lowerRoman"/>
      <w:lvlText w:val="%9"/>
      <w:lvlJc w:val="left"/>
      <w:pPr>
        <w:ind w:left="6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4" w15:restartNumberingAfterBreak="0">
    <w:nsid w:val="50BB4CF0"/>
    <w:multiLevelType w:val="hybridMultilevel"/>
    <w:tmpl w:val="99F84272"/>
    <w:lvl w:ilvl="0" w:tplc="A0E01A9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EA713E">
      <w:start w:val="1"/>
      <w:numFmt w:val="lowerLetter"/>
      <w:lvlText w:val="%2"/>
      <w:lvlJc w:val="left"/>
      <w:pPr>
        <w:ind w:left="1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387310">
      <w:start w:val="1"/>
      <w:numFmt w:val="upperLetter"/>
      <w:lvlRestart w:val="0"/>
      <w:lvlText w:val="%3."/>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EE0CCE">
      <w:start w:val="1"/>
      <w:numFmt w:val="decimal"/>
      <w:lvlText w:val="%4"/>
      <w:lvlJc w:val="left"/>
      <w:pPr>
        <w:ind w:left="3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54F3CA">
      <w:start w:val="1"/>
      <w:numFmt w:val="lowerLetter"/>
      <w:lvlText w:val="%5"/>
      <w:lvlJc w:val="left"/>
      <w:pPr>
        <w:ind w:left="4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E88052">
      <w:start w:val="1"/>
      <w:numFmt w:val="lowerRoman"/>
      <w:lvlText w:val="%6"/>
      <w:lvlJc w:val="left"/>
      <w:pPr>
        <w:ind w:left="5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507D9C">
      <w:start w:val="1"/>
      <w:numFmt w:val="decimal"/>
      <w:lvlText w:val="%7"/>
      <w:lvlJc w:val="left"/>
      <w:pPr>
        <w:ind w:left="6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9E8BF8">
      <w:start w:val="1"/>
      <w:numFmt w:val="lowerLetter"/>
      <w:lvlText w:val="%8"/>
      <w:lvlJc w:val="left"/>
      <w:pPr>
        <w:ind w:left="6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88C5CC">
      <w:start w:val="1"/>
      <w:numFmt w:val="lowerRoman"/>
      <w:lvlText w:val="%9"/>
      <w:lvlJc w:val="left"/>
      <w:pPr>
        <w:ind w:left="7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5" w15:restartNumberingAfterBreak="0">
    <w:nsid w:val="510E408C"/>
    <w:multiLevelType w:val="hybridMultilevel"/>
    <w:tmpl w:val="1810932A"/>
    <w:lvl w:ilvl="0" w:tplc="36FCAF82">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148F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FCDD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9EB4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C0BA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BC3A5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D845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0409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9AFB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6" w15:restartNumberingAfterBreak="0">
    <w:nsid w:val="511D1663"/>
    <w:multiLevelType w:val="hybridMultilevel"/>
    <w:tmpl w:val="1DDA9400"/>
    <w:lvl w:ilvl="0" w:tplc="51DCC358">
      <w:start w:val="584"/>
      <w:numFmt w:val="decimal"/>
      <w:lvlText w:val="%1)"/>
      <w:lvlJc w:val="left"/>
      <w:pPr>
        <w:ind w:left="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405FC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722A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A62C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7C66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9AE1A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2AAD6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0A6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E40F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7" w15:restartNumberingAfterBreak="0">
    <w:nsid w:val="513D496A"/>
    <w:multiLevelType w:val="hybridMultilevel"/>
    <w:tmpl w:val="59C8DD4C"/>
    <w:lvl w:ilvl="0" w:tplc="5E66EDE2">
      <w:start w:val="1"/>
      <w:numFmt w:val="upperLetter"/>
      <w:lvlText w:val="%1."/>
      <w:lvlJc w:val="left"/>
      <w:pPr>
        <w:ind w:left="1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22F3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4A055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D0DA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C46B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0AE1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101A3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DA3C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A0F9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8" w15:restartNumberingAfterBreak="0">
    <w:nsid w:val="514D3029"/>
    <w:multiLevelType w:val="hybridMultilevel"/>
    <w:tmpl w:val="9C1C7A40"/>
    <w:lvl w:ilvl="0" w:tplc="4D24E40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28986A">
      <w:start w:val="1"/>
      <w:numFmt w:val="lowerLetter"/>
      <w:lvlText w:val="%2"/>
      <w:lvlJc w:val="left"/>
      <w:pPr>
        <w:ind w:left="1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C86CD2">
      <w:start w:val="1"/>
      <w:numFmt w:val="lowerRoman"/>
      <w:lvlText w:val="%3"/>
      <w:lvlJc w:val="left"/>
      <w:pPr>
        <w:ind w:left="1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9096E6">
      <w:start w:val="1"/>
      <w:numFmt w:val="decimal"/>
      <w:lvlText w:val="%4"/>
      <w:lvlJc w:val="left"/>
      <w:pPr>
        <w:ind w:left="2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CA96C4">
      <w:start w:val="1"/>
      <w:numFmt w:val="lowerLetter"/>
      <w:lvlText w:val="%5"/>
      <w:lvlJc w:val="left"/>
      <w:pPr>
        <w:ind w:left="2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46E7D4">
      <w:start w:val="1"/>
      <w:numFmt w:val="lowerRoman"/>
      <w:lvlText w:val="%6"/>
      <w:lvlJc w:val="left"/>
      <w:pPr>
        <w:ind w:left="3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AAA636">
      <w:start w:val="1"/>
      <w:numFmt w:val="upperLetter"/>
      <w:lvlRestart w:val="0"/>
      <w:lvlText w:val="%7."/>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E37F0">
      <w:start w:val="1"/>
      <w:numFmt w:val="lowerLetter"/>
      <w:lvlText w:val="%8"/>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482B32">
      <w:start w:val="1"/>
      <w:numFmt w:val="lowerRoman"/>
      <w:lvlText w:val="%9"/>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9" w15:restartNumberingAfterBreak="0">
    <w:nsid w:val="51527263"/>
    <w:multiLevelType w:val="hybridMultilevel"/>
    <w:tmpl w:val="179E557C"/>
    <w:lvl w:ilvl="0" w:tplc="E0F81078">
      <w:start w:val="416"/>
      <w:numFmt w:val="decimal"/>
      <w:lvlText w:val="%1)"/>
      <w:lvlJc w:val="left"/>
      <w:pPr>
        <w:ind w:left="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585594">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E46C34">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526318">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882B0A">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E27DD4">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6C8AA2">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46660E">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5AF6D2">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0" w15:restartNumberingAfterBreak="0">
    <w:nsid w:val="519A4461"/>
    <w:multiLevelType w:val="hybridMultilevel"/>
    <w:tmpl w:val="09A45CE8"/>
    <w:lvl w:ilvl="0" w:tplc="AA00543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3ED600">
      <w:start w:val="1"/>
      <w:numFmt w:val="lowerLetter"/>
      <w:lvlText w:val="%2"/>
      <w:lvlJc w:val="left"/>
      <w:pPr>
        <w:ind w:left="1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F823B8">
      <w:start w:val="1"/>
      <w:numFmt w:val="upperLetter"/>
      <w:lvlRestart w:val="0"/>
      <w:lvlText w:val="%3."/>
      <w:lvlJc w:val="left"/>
      <w:pPr>
        <w:ind w:left="3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D6BAF6">
      <w:start w:val="1"/>
      <w:numFmt w:val="decimal"/>
      <w:lvlText w:val="%4"/>
      <w:lvlJc w:val="left"/>
      <w:pPr>
        <w:ind w:left="3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BCA1D6">
      <w:start w:val="1"/>
      <w:numFmt w:val="lowerLetter"/>
      <w:lvlText w:val="%5"/>
      <w:lvlJc w:val="left"/>
      <w:pPr>
        <w:ind w:left="4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82BB60">
      <w:start w:val="1"/>
      <w:numFmt w:val="lowerRoman"/>
      <w:lvlText w:val="%6"/>
      <w:lvlJc w:val="left"/>
      <w:pPr>
        <w:ind w:left="5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589718">
      <w:start w:val="1"/>
      <w:numFmt w:val="decimal"/>
      <w:lvlText w:val="%7"/>
      <w:lvlJc w:val="left"/>
      <w:pPr>
        <w:ind w:left="5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4C1324">
      <w:start w:val="1"/>
      <w:numFmt w:val="lowerLetter"/>
      <w:lvlText w:val="%8"/>
      <w:lvlJc w:val="left"/>
      <w:pPr>
        <w:ind w:left="6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7E13AE">
      <w:start w:val="1"/>
      <w:numFmt w:val="lowerRoman"/>
      <w:lvlText w:val="%9"/>
      <w:lvlJc w:val="left"/>
      <w:pPr>
        <w:ind w:left="7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1" w15:restartNumberingAfterBreak="0">
    <w:nsid w:val="51BA07B9"/>
    <w:multiLevelType w:val="hybridMultilevel"/>
    <w:tmpl w:val="CB8E904E"/>
    <w:lvl w:ilvl="0" w:tplc="69E27C88">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6C1A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42C1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B27BB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F2C2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089B2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82E18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6233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2268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2" w15:restartNumberingAfterBreak="0">
    <w:nsid w:val="51BE254F"/>
    <w:multiLevelType w:val="hybridMultilevel"/>
    <w:tmpl w:val="E3C803AA"/>
    <w:lvl w:ilvl="0" w:tplc="DD4C30E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BE7CF2">
      <w:start w:val="1"/>
      <w:numFmt w:val="lowerLetter"/>
      <w:lvlText w:val="%2"/>
      <w:lvlJc w:val="left"/>
      <w:pPr>
        <w:ind w:left="1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9E9760">
      <w:start w:val="1"/>
      <w:numFmt w:val="lowerRoman"/>
      <w:lvlText w:val="%3"/>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466E34">
      <w:start w:val="1"/>
      <w:numFmt w:val="upperLetter"/>
      <w:lvlRestart w:val="0"/>
      <w:lvlText w:val="%4."/>
      <w:lvlJc w:val="left"/>
      <w:pPr>
        <w:ind w:left="3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666EFC">
      <w:start w:val="1"/>
      <w:numFmt w:val="lowerLetter"/>
      <w:lvlText w:val="%5"/>
      <w:lvlJc w:val="left"/>
      <w:pPr>
        <w:ind w:left="4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447436">
      <w:start w:val="1"/>
      <w:numFmt w:val="lowerRoman"/>
      <w:lvlText w:val="%6"/>
      <w:lvlJc w:val="left"/>
      <w:pPr>
        <w:ind w:left="5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AE4AFE">
      <w:start w:val="1"/>
      <w:numFmt w:val="decimal"/>
      <w:lvlText w:val="%7"/>
      <w:lvlJc w:val="left"/>
      <w:pPr>
        <w:ind w:left="6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F689FC">
      <w:start w:val="1"/>
      <w:numFmt w:val="lowerLetter"/>
      <w:lvlText w:val="%8"/>
      <w:lvlJc w:val="left"/>
      <w:pPr>
        <w:ind w:left="6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F063A6">
      <w:start w:val="1"/>
      <w:numFmt w:val="lowerRoman"/>
      <w:lvlText w:val="%9"/>
      <w:lvlJc w:val="left"/>
      <w:pPr>
        <w:ind w:left="7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3" w15:restartNumberingAfterBreak="0">
    <w:nsid w:val="51C25902"/>
    <w:multiLevelType w:val="hybridMultilevel"/>
    <w:tmpl w:val="B788595A"/>
    <w:lvl w:ilvl="0" w:tplc="6D5005FC">
      <w:start w:val="552"/>
      <w:numFmt w:val="decimal"/>
      <w:lvlText w:val="%1)"/>
      <w:lvlJc w:val="left"/>
      <w:pPr>
        <w:ind w:left="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A0BA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72CB4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2C13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6AA8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C8D5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9A2A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5A6B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C87A0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4" w15:restartNumberingAfterBreak="0">
    <w:nsid w:val="51C36BEC"/>
    <w:multiLevelType w:val="hybridMultilevel"/>
    <w:tmpl w:val="30E661DC"/>
    <w:lvl w:ilvl="0" w:tplc="D0D4CEE4">
      <w:start w:val="1"/>
      <w:numFmt w:val="upperLetter"/>
      <w:lvlText w:val="%1."/>
      <w:lvlJc w:val="left"/>
      <w:pPr>
        <w:ind w:left="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94A7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14BE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6CBF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F290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EAD0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80BE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BE734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F8572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5" w15:restartNumberingAfterBreak="0">
    <w:nsid w:val="51CC33CD"/>
    <w:multiLevelType w:val="hybridMultilevel"/>
    <w:tmpl w:val="03CC1B48"/>
    <w:lvl w:ilvl="0" w:tplc="072A238C">
      <w:start w:val="1"/>
      <w:numFmt w:val="upperLetter"/>
      <w:lvlText w:val="%1."/>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F61B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4C054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BA8D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4E32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FC48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1C6A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16986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2C94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6" w15:restartNumberingAfterBreak="0">
    <w:nsid w:val="51DA6C71"/>
    <w:multiLevelType w:val="hybridMultilevel"/>
    <w:tmpl w:val="D9681BD4"/>
    <w:lvl w:ilvl="0" w:tplc="11F41AC8">
      <w:start w:val="10"/>
      <w:numFmt w:val="decimal"/>
      <w:lvlText w:val="%1)"/>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B0D8F4">
      <w:start w:val="1"/>
      <w:numFmt w:val="upperLetter"/>
      <w:lvlText w:val="%2."/>
      <w:lvlJc w:val="left"/>
      <w:pPr>
        <w:ind w:left="2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46EDAC">
      <w:start w:val="1"/>
      <w:numFmt w:val="lowerRoman"/>
      <w:lvlText w:val="%3"/>
      <w:lvlJc w:val="left"/>
      <w:pPr>
        <w:ind w:left="2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3C625A">
      <w:start w:val="1"/>
      <w:numFmt w:val="decimal"/>
      <w:lvlText w:val="%4"/>
      <w:lvlJc w:val="left"/>
      <w:pPr>
        <w:ind w:left="3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28FC14">
      <w:start w:val="1"/>
      <w:numFmt w:val="lowerLetter"/>
      <w:lvlText w:val="%5"/>
      <w:lvlJc w:val="left"/>
      <w:pPr>
        <w:ind w:left="3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F67726">
      <w:start w:val="1"/>
      <w:numFmt w:val="lowerRoman"/>
      <w:lvlText w:val="%6"/>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B40FF0">
      <w:start w:val="1"/>
      <w:numFmt w:val="decimal"/>
      <w:lvlText w:val="%7"/>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68F0D6">
      <w:start w:val="1"/>
      <w:numFmt w:val="lowerLetter"/>
      <w:lvlText w:val="%8"/>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F09198">
      <w:start w:val="1"/>
      <w:numFmt w:val="lowerRoman"/>
      <w:lvlText w:val="%9"/>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7" w15:restartNumberingAfterBreak="0">
    <w:nsid w:val="521E11E9"/>
    <w:multiLevelType w:val="hybridMultilevel"/>
    <w:tmpl w:val="A20AD7A8"/>
    <w:lvl w:ilvl="0" w:tplc="EEC45D1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B81AF2">
      <w:start w:val="1"/>
      <w:numFmt w:val="lowerLetter"/>
      <w:lvlText w:val="%2"/>
      <w:lvlJc w:val="left"/>
      <w:pPr>
        <w:ind w:left="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702FC8">
      <w:start w:val="1"/>
      <w:numFmt w:val="lowerRoman"/>
      <w:lvlText w:val="%3"/>
      <w:lvlJc w:val="left"/>
      <w:pPr>
        <w:ind w:left="1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A0DBDE">
      <w:start w:val="1"/>
      <w:numFmt w:val="decimal"/>
      <w:lvlText w:val="%4"/>
      <w:lvlJc w:val="left"/>
      <w:pPr>
        <w:ind w:left="2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AC5E16">
      <w:start w:val="1"/>
      <w:numFmt w:val="lowerLetter"/>
      <w:lvlText w:val="%5"/>
      <w:lvlJc w:val="left"/>
      <w:pPr>
        <w:ind w:left="2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5C78C6">
      <w:start w:val="1"/>
      <w:numFmt w:val="upperLetter"/>
      <w:lvlRestart w:val="0"/>
      <w:lvlText w:val="%6."/>
      <w:lvlJc w:val="left"/>
      <w:pPr>
        <w:ind w:left="3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264FDE">
      <w:start w:val="1"/>
      <w:numFmt w:val="decimal"/>
      <w:lvlText w:val="%7"/>
      <w:lvlJc w:val="left"/>
      <w:pPr>
        <w:ind w:left="4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C8197C">
      <w:start w:val="1"/>
      <w:numFmt w:val="lowerLetter"/>
      <w:lvlText w:val="%8"/>
      <w:lvlJc w:val="left"/>
      <w:pPr>
        <w:ind w:left="4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548898">
      <w:start w:val="1"/>
      <w:numFmt w:val="lowerRoman"/>
      <w:lvlText w:val="%9"/>
      <w:lvlJc w:val="left"/>
      <w:pPr>
        <w:ind w:left="5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8" w15:restartNumberingAfterBreak="0">
    <w:nsid w:val="524141D9"/>
    <w:multiLevelType w:val="hybridMultilevel"/>
    <w:tmpl w:val="DC3C651A"/>
    <w:lvl w:ilvl="0" w:tplc="0E9CB724">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C034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E672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6CB76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2C87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D67A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6C6D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8433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AE67C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9" w15:restartNumberingAfterBreak="0">
    <w:nsid w:val="52622D80"/>
    <w:multiLevelType w:val="hybridMultilevel"/>
    <w:tmpl w:val="80720C78"/>
    <w:lvl w:ilvl="0" w:tplc="A0345294">
      <w:start w:val="1"/>
      <w:numFmt w:val="upperLetter"/>
      <w:lvlText w:val="%1."/>
      <w:lvlJc w:val="left"/>
      <w:pPr>
        <w:ind w:left="1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5CDD4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4AB7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78547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247C9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F0CC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ECC2F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747D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F031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0" w15:restartNumberingAfterBreak="0">
    <w:nsid w:val="526E1909"/>
    <w:multiLevelType w:val="hybridMultilevel"/>
    <w:tmpl w:val="6E342CF2"/>
    <w:lvl w:ilvl="0" w:tplc="87F89A02">
      <w:start w:val="1"/>
      <w:numFmt w:val="upperLetter"/>
      <w:lvlText w:val="%1."/>
      <w:lvlJc w:val="left"/>
      <w:pPr>
        <w:ind w:left="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C8E8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92B8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2A6F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20EF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145DD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02B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2A0DE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A26D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1" w15:restartNumberingAfterBreak="0">
    <w:nsid w:val="527940B5"/>
    <w:multiLevelType w:val="hybridMultilevel"/>
    <w:tmpl w:val="50B6BD0E"/>
    <w:lvl w:ilvl="0" w:tplc="4956F20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1EED1E">
      <w:start w:val="1"/>
      <w:numFmt w:val="lowerLetter"/>
      <w:lvlText w:val="%2"/>
      <w:lvlJc w:val="left"/>
      <w:pPr>
        <w:ind w:left="1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080ADC">
      <w:start w:val="1"/>
      <w:numFmt w:val="upperLetter"/>
      <w:lvlRestart w:val="0"/>
      <w:lvlText w:val="%3."/>
      <w:lvlJc w:val="left"/>
      <w:pPr>
        <w:ind w:left="3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060DF8">
      <w:start w:val="1"/>
      <w:numFmt w:val="decimal"/>
      <w:lvlText w:val="%4"/>
      <w:lvlJc w:val="left"/>
      <w:pPr>
        <w:ind w:left="4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4A39F4">
      <w:start w:val="1"/>
      <w:numFmt w:val="lowerLetter"/>
      <w:lvlText w:val="%5"/>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8C160A">
      <w:start w:val="1"/>
      <w:numFmt w:val="lowerRoman"/>
      <w:lvlText w:val="%6"/>
      <w:lvlJc w:val="left"/>
      <w:pPr>
        <w:ind w:left="5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76BF5C">
      <w:start w:val="1"/>
      <w:numFmt w:val="decimal"/>
      <w:lvlText w:val="%7"/>
      <w:lvlJc w:val="left"/>
      <w:pPr>
        <w:ind w:left="6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48AD74">
      <w:start w:val="1"/>
      <w:numFmt w:val="lowerLetter"/>
      <w:lvlText w:val="%8"/>
      <w:lvlJc w:val="left"/>
      <w:pPr>
        <w:ind w:left="7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524B6C">
      <w:start w:val="1"/>
      <w:numFmt w:val="lowerRoman"/>
      <w:lvlText w:val="%9"/>
      <w:lvlJc w:val="left"/>
      <w:pPr>
        <w:ind w:left="7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2" w15:restartNumberingAfterBreak="0">
    <w:nsid w:val="527A4E62"/>
    <w:multiLevelType w:val="hybridMultilevel"/>
    <w:tmpl w:val="A210F03C"/>
    <w:lvl w:ilvl="0" w:tplc="D0000AF2">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AE935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F0716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4220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58C2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FC6BD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8C70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6C01C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B609E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3" w15:restartNumberingAfterBreak="0">
    <w:nsid w:val="527C1B82"/>
    <w:multiLevelType w:val="hybridMultilevel"/>
    <w:tmpl w:val="DCA42A22"/>
    <w:lvl w:ilvl="0" w:tplc="C54ED66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A8BB3A">
      <w:start w:val="1"/>
      <w:numFmt w:val="lowerLetter"/>
      <w:lvlText w:val="%2"/>
      <w:lvlJc w:val="left"/>
      <w:pPr>
        <w:ind w:left="1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6C27AE">
      <w:start w:val="1"/>
      <w:numFmt w:val="upperLetter"/>
      <w:lvlRestart w:val="0"/>
      <w:lvlText w:val="%3."/>
      <w:lvlJc w:val="left"/>
      <w:pPr>
        <w:ind w:left="3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76C25C">
      <w:start w:val="1"/>
      <w:numFmt w:val="decimal"/>
      <w:lvlText w:val="%4"/>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20DBA8">
      <w:start w:val="1"/>
      <w:numFmt w:val="lowerLetter"/>
      <w:lvlText w:val="%5"/>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5CF3D6">
      <w:start w:val="1"/>
      <w:numFmt w:val="lowerRoman"/>
      <w:lvlText w:val="%6"/>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F6BB06">
      <w:start w:val="1"/>
      <w:numFmt w:val="decimal"/>
      <w:lvlText w:val="%7"/>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AC5EF8">
      <w:start w:val="1"/>
      <w:numFmt w:val="lowerLetter"/>
      <w:lvlText w:val="%8"/>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1A738E">
      <w:start w:val="1"/>
      <w:numFmt w:val="lowerRoman"/>
      <w:lvlText w:val="%9"/>
      <w:lvlJc w:val="left"/>
      <w:pPr>
        <w:ind w:left="7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4" w15:restartNumberingAfterBreak="0">
    <w:nsid w:val="52874FEC"/>
    <w:multiLevelType w:val="hybridMultilevel"/>
    <w:tmpl w:val="D34CB33C"/>
    <w:lvl w:ilvl="0" w:tplc="7A1639D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5E2A9E">
      <w:start w:val="1"/>
      <w:numFmt w:val="lowerLetter"/>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269094">
      <w:start w:val="1"/>
      <w:numFmt w:val="lowerRoman"/>
      <w:lvlText w:val="%3"/>
      <w:lvlJc w:val="left"/>
      <w:pPr>
        <w:ind w:left="2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301EFC">
      <w:start w:val="1"/>
      <w:numFmt w:val="upperLetter"/>
      <w:lvlRestart w:val="0"/>
      <w:lvlText w:val="%4."/>
      <w:lvlJc w:val="left"/>
      <w:pPr>
        <w:ind w:left="4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FC5E24">
      <w:start w:val="1"/>
      <w:numFmt w:val="lowerLetter"/>
      <w:lvlText w:val="%5"/>
      <w:lvlJc w:val="left"/>
      <w:pPr>
        <w:ind w:left="4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6C774A">
      <w:start w:val="1"/>
      <w:numFmt w:val="lowerRoman"/>
      <w:lvlText w:val="%6"/>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B88DAC">
      <w:start w:val="1"/>
      <w:numFmt w:val="decimal"/>
      <w:lvlText w:val="%7"/>
      <w:lvlJc w:val="left"/>
      <w:pPr>
        <w:ind w:left="5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829E4E">
      <w:start w:val="1"/>
      <w:numFmt w:val="lowerLetter"/>
      <w:lvlText w:val="%8"/>
      <w:lvlJc w:val="left"/>
      <w:pPr>
        <w:ind w:left="6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E29856">
      <w:start w:val="1"/>
      <w:numFmt w:val="lowerRoman"/>
      <w:lvlText w:val="%9"/>
      <w:lvlJc w:val="left"/>
      <w:pPr>
        <w:ind w:left="6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5" w15:restartNumberingAfterBreak="0">
    <w:nsid w:val="52955AED"/>
    <w:multiLevelType w:val="hybridMultilevel"/>
    <w:tmpl w:val="0EE02430"/>
    <w:lvl w:ilvl="0" w:tplc="BFC0CF9A">
      <w:start w:val="1"/>
      <w:numFmt w:val="upperLetter"/>
      <w:lvlText w:val="%1."/>
      <w:lvlJc w:val="left"/>
      <w:pPr>
        <w:ind w:left="1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F4BB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8E20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06C21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0E9E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0246D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3CE0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80E5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72B0E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6" w15:restartNumberingAfterBreak="0">
    <w:nsid w:val="52997F89"/>
    <w:multiLevelType w:val="hybridMultilevel"/>
    <w:tmpl w:val="15EC431A"/>
    <w:lvl w:ilvl="0" w:tplc="AFF25EA6">
      <w:start w:val="1"/>
      <w:numFmt w:val="upperLetter"/>
      <w:lvlText w:val="%1."/>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7639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6C80E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14B38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C67E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BC1C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F412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8E2B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6253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7" w15:restartNumberingAfterBreak="0">
    <w:nsid w:val="52A30E66"/>
    <w:multiLevelType w:val="hybridMultilevel"/>
    <w:tmpl w:val="42726C54"/>
    <w:lvl w:ilvl="0" w:tplc="71EA973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8EA3C4">
      <w:start w:val="1"/>
      <w:numFmt w:val="lowerLetter"/>
      <w:lvlText w:val="%2"/>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EE14C4">
      <w:start w:val="1"/>
      <w:numFmt w:val="upperLetter"/>
      <w:lvlRestart w:val="0"/>
      <w:lvlText w:val="%3."/>
      <w:lvlJc w:val="left"/>
      <w:pPr>
        <w:ind w:left="4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2075C0">
      <w:start w:val="1"/>
      <w:numFmt w:val="decimal"/>
      <w:lvlText w:val="%4"/>
      <w:lvlJc w:val="left"/>
      <w:pPr>
        <w:ind w:left="3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9E7828">
      <w:start w:val="1"/>
      <w:numFmt w:val="lowerLetter"/>
      <w:lvlText w:val="%5"/>
      <w:lvlJc w:val="left"/>
      <w:pPr>
        <w:ind w:left="3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4ED908">
      <w:start w:val="1"/>
      <w:numFmt w:val="lowerRoman"/>
      <w:lvlText w:val="%6"/>
      <w:lvlJc w:val="left"/>
      <w:pPr>
        <w:ind w:left="4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3AE8B0">
      <w:start w:val="1"/>
      <w:numFmt w:val="decimal"/>
      <w:lvlText w:val="%7"/>
      <w:lvlJc w:val="left"/>
      <w:pPr>
        <w:ind w:left="5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0E6600">
      <w:start w:val="1"/>
      <w:numFmt w:val="lowerLetter"/>
      <w:lvlText w:val="%8"/>
      <w:lvlJc w:val="left"/>
      <w:pPr>
        <w:ind w:left="5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988C6C">
      <w:start w:val="1"/>
      <w:numFmt w:val="lowerRoman"/>
      <w:lvlText w:val="%9"/>
      <w:lvlJc w:val="left"/>
      <w:pPr>
        <w:ind w:left="6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8" w15:restartNumberingAfterBreak="0">
    <w:nsid w:val="52BF2F6A"/>
    <w:multiLevelType w:val="hybridMultilevel"/>
    <w:tmpl w:val="88BE5124"/>
    <w:lvl w:ilvl="0" w:tplc="3E548E5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407EDE">
      <w:start w:val="1"/>
      <w:numFmt w:val="lowerLetter"/>
      <w:lvlText w:val="%2"/>
      <w:lvlJc w:val="left"/>
      <w:pPr>
        <w:ind w:left="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16EA78">
      <w:start w:val="1"/>
      <w:numFmt w:val="upperLetter"/>
      <w:lvlRestart w:val="0"/>
      <w:lvlText w:val="%3."/>
      <w:lvlJc w:val="left"/>
      <w:pPr>
        <w:ind w:left="1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F08316">
      <w:start w:val="1"/>
      <w:numFmt w:val="decimal"/>
      <w:lvlText w:val="%4"/>
      <w:lvlJc w:val="left"/>
      <w:pPr>
        <w:ind w:left="2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644EAE">
      <w:start w:val="1"/>
      <w:numFmt w:val="lowerLetter"/>
      <w:lvlText w:val="%5"/>
      <w:lvlJc w:val="left"/>
      <w:pPr>
        <w:ind w:left="2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E8F9EE">
      <w:start w:val="1"/>
      <w:numFmt w:val="lowerRoman"/>
      <w:lvlText w:val="%6"/>
      <w:lvlJc w:val="left"/>
      <w:pPr>
        <w:ind w:left="3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A25100">
      <w:start w:val="1"/>
      <w:numFmt w:val="decimal"/>
      <w:lvlText w:val="%7"/>
      <w:lvlJc w:val="left"/>
      <w:pPr>
        <w:ind w:left="4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B22AA0">
      <w:start w:val="1"/>
      <w:numFmt w:val="lowerLetter"/>
      <w:lvlText w:val="%8"/>
      <w:lvlJc w:val="left"/>
      <w:pPr>
        <w:ind w:left="5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4EE3E8">
      <w:start w:val="1"/>
      <w:numFmt w:val="lowerRoman"/>
      <w:lvlText w:val="%9"/>
      <w:lvlJc w:val="left"/>
      <w:pPr>
        <w:ind w:left="5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9" w15:restartNumberingAfterBreak="0">
    <w:nsid w:val="52C10214"/>
    <w:multiLevelType w:val="hybridMultilevel"/>
    <w:tmpl w:val="D476568C"/>
    <w:lvl w:ilvl="0" w:tplc="A3D241B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FA9E06">
      <w:start w:val="1"/>
      <w:numFmt w:val="lowerLetter"/>
      <w:lvlText w:val="%2"/>
      <w:lvlJc w:val="left"/>
      <w:pPr>
        <w:ind w:left="1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B42C54">
      <w:start w:val="1"/>
      <w:numFmt w:val="upperLetter"/>
      <w:lvlRestart w:val="0"/>
      <w:lvlText w:val="%3."/>
      <w:lvlJc w:val="left"/>
      <w:pPr>
        <w:ind w:left="24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C41A42">
      <w:start w:val="1"/>
      <w:numFmt w:val="decimal"/>
      <w:lvlText w:val="%4"/>
      <w:lvlJc w:val="left"/>
      <w:pPr>
        <w:ind w:left="3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E83706">
      <w:start w:val="1"/>
      <w:numFmt w:val="lowerLetter"/>
      <w:lvlText w:val="%5"/>
      <w:lvlJc w:val="left"/>
      <w:pPr>
        <w:ind w:left="4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BAC4DA">
      <w:start w:val="1"/>
      <w:numFmt w:val="lowerRoman"/>
      <w:lvlText w:val="%6"/>
      <w:lvlJc w:val="left"/>
      <w:pPr>
        <w:ind w:left="5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A2F9DC">
      <w:start w:val="1"/>
      <w:numFmt w:val="decimal"/>
      <w:lvlText w:val="%7"/>
      <w:lvlJc w:val="left"/>
      <w:pPr>
        <w:ind w:left="6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184B80">
      <w:start w:val="1"/>
      <w:numFmt w:val="lowerLetter"/>
      <w:lvlText w:val="%8"/>
      <w:lvlJc w:val="left"/>
      <w:pPr>
        <w:ind w:left="6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00A3F4">
      <w:start w:val="1"/>
      <w:numFmt w:val="lowerRoman"/>
      <w:lvlText w:val="%9"/>
      <w:lvlJc w:val="left"/>
      <w:pPr>
        <w:ind w:left="7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0" w15:restartNumberingAfterBreak="0">
    <w:nsid w:val="52DA2B40"/>
    <w:multiLevelType w:val="hybridMultilevel"/>
    <w:tmpl w:val="C900BD02"/>
    <w:lvl w:ilvl="0" w:tplc="6916EAF4">
      <w:start w:val="361"/>
      <w:numFmt w:val="decimal"/>
      <w:lvlText w:val="%1)"/>
      <w:lvlJc w:val="left"/>
      <w:pPr>
        <w:ind w:left="1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C6B10C">
      <w:start w:val="1"/>
      <w:numFmt w:val="upperLetter"/>
      <w:lvlText w:val="%2."/>
      <w:lvlJc w:val="left"/>
      <w:pPr>
        <w:ind w:left="1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F8123E">
      <w:start w:val="1"/>
      <w:numFmt w:val="lowerRoman"/>
      <w:lvlText w:val="%3"/>
      <w:lvlJc w:val="left"/>
      <w:pPr>
        <w:ind w:left="2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E2A7DE">
      <w:start w:val="1"/>
      <w:numFmt w:val="decimal"/>
      <w:lvlText w:val="%4"/>
      <w:lvlJc w:val="left"/>
      <w:pPr>
        <w:ind w:left="2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EC4EAE">
      <w:start w:val="1"/>
      <w:numFmt w:val="lowerLetter"/>
      <w:lvlText w:val="%5"/>
      <w:lvlJc w:val="left"/>
      <w:pPr>
        <w:ind w:left="3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8C2FE6">
      <w:start w:val="1"/>
      <w:numFmt w:val="lowerRoman"/>
      <w:lvlText w:val="%6"/>
      <w:lvlJc w:val="left"/>
      <w:pPr>
        <w:ind w:left="4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B4B6CA">
      <w:start w:val="1"/>
      <w:numFmt w:val="decimal"/>
      <w:lvlText w:val="%7"/>
      <w:lvlJc w:val="left"/>
      <w:pPr>
        <w:ind w:left="49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EC317E">
      <w:start w:val="1"/>
      <w:numFmt w:val="lowerLetter"/>
      <w:lvlText w:val="%8"/>
      <w:lvlJc w:val="left"/>
      <w:pPr>
        <w:ind w:left="56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9CB10A">
      <w:start w:val="1"/>
      <w:numFmt w:val="lowerRoman"/>
      <w:lvlText w:val="%9"/>
      <w:lvlJc w:val="left"/>
      <w:pPr>
        <w:ind w:left="6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1" w15:restartNumberingAfterBreak="0">
    <w:nsid w:val="52DF7E69"/>
    <w:multiLevelType w:val="hybridMultilevel"/>
    <w:tmpl w:val="B5E240A2"/>
    <w:lvl w:ilvl="0" w:tplc="E45C4B9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C2BDBA">
      <w:start w:val="1"/>
      <w:numFmt w:val="lowerLetter"/>
      <w:lvlText w:val="%2"/>
      <w:lvlJc w:val="left"/>
      <w:pPr>
        <w:ind w:left="1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3429A4">
      <w:start w:val="1"/>
      <w:numFmt w:val="upperLetter"/>
      <w:lvlRestart w:val="0"/>
      <w:lvlText w:val="%3."/>
      <w:lvlJc w:val="left"/>
      <w:pPr>
        <w:ind w:left="3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2CA7E0">
      <w:start w:val="1"/>
      <w:numFmt w:val="decimal"/>
      <w:lvlText w:val="%4"/>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7C0CAC">
      <w:start w:val="1"/>
      <w:numFmt w:val="lowerLetter"/>
      <w:lvlText w:val="%5"/>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5CB4F2">
      <w:start w:val="1"/>
      <w:numFmt w:val="lowerRoman"/>
      <w:lvlText w:val="%6"/>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F2D6C4">
      <w:start w:val="1"/>
      <w:numFmt w:val="decimal"/>
      <w:lvlText w:val="%7"/>
      <w:lvlJc w:val="left"/>
      <w:pPr>
        <w:ind w:left="6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04BB54">
      <w:start w:val="1"/>
      <w:numFmt w:val="lowerLetter"/>
      <w:lvlText w:val="%8"/>
      <w:lvlJc w:val="left"/>
      <w:pPr>
        <w:ind w:left="6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1476A0">
      <w:start w:val="1"/>
      <w:numFmt w:val="lowerRoman"/>
      <w:lvlText w:val="%9"/>
      <w:lvlJc w:val="left"/>
      <w:pPr>
        <w:ind w:left="7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2" w15:restartNumberingAfterBreak="0">
    <w:nsid w:val="52E96C8D"/>
    <w:multiLevelType w:val="hybridMultilevel"/>
    <w:tmpl w:val="4B7E74C2"/>
    <w:lvl w:ilvl="0" w:tplc="B99AEE20">
      <w:start w:val="1"/>
      <w:numFmt w:val="upperLetter"/>
      <w:lvlText w:val="%1."/>
      <w:lvlJc w:val="left"/>
      <w:pPr>
        <w:ind w:left="1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641B7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10C8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180F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94C56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0ED6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5462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A290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84F1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3" w15:restartNumberingAfterBreak="0">
    <w:nsid w:val="52F5452E"/>
    <w:multiLevelType w:val="hybridMultilevel"/>
    <w:tmpl w:val="8FBED082"/>
    <w:lvl w:ilvl="0" w:tplc="BC42BB7A">
      <w:start w:val="1"/>
      <w:numFmt w:val="upperLetter"/>
      <w:lvlText w:val="%1."/>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A486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3E8E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34329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9A73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FCAF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DE4F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4C1D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427A6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4" w15:restartNumberingAfterBreak="0">
    <w:nsid w:val="52FB1C29"/>
    <w:multiLevelType w:val="hybridMultilevel"/>
    <w:tmpl w:val="FD5C7F30"/>
    <w:lvl w:ilvl="0" w:tplc="DEEC9B40">
      <w:start w:val="1"/>
      <w:numFmt w:val="upperLetter"/>
      <w:lvlText w:val="%1."/>
      <w:lvlJc w:val="left"/>
      <w:pPr>
        <w:ind w:left="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48BD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8E24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7E8D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E7F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6CA3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44CF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0C0D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36BE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5" w15:restartNumberingAfterBreak="0">
    <w:nsid w:val="53070614"/>
    <w:multiLevelType w:val="hybridMultilevel"/>
    <w:tmpl w:val="CDEA2F1A"/>
    <w:lvl w:ilvl="0" w:tplc="44502CCC">
      <w:start w:val="1"/>
      <w:numFmt w:val="upperLetter"/>
      <w:lvlText w:val="%1."/>
      <w:lvlJc w:val="left"/>
      <w:pPr>
        <w:ind w:left="1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A447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EC2D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0435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A2AC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9E93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A801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946D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658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6" w15:restartNumberingAfterBreak="0">
    <w:nsid w:val="53256B64"/>
    <w:multiLevelType w:val="hybridMultilevel"/>
    <w:tmpl w:val="4D949002"/>
    <w:lvl w:ilvl="0" w:tplc="125A553A">
      <w:start w:val="677"/>
      <w:numFmt w:val="decimal"/>
      <w:lvlText w:val="%1)"/>
      <w:lvlJc w:val="left"/>
      <w:pPr>
        <w:ind w:left="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1ED3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6CBE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4249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50DC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7A57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8272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3C2C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54E9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7" w15:restartNumberingAfterBreak="0">
    <w:nsid w:val="53285CE5"/>
    <w:multiLevelType w:val="hybridMultilevel"/>
    <w:tmpl w:val="F716A762"/>
    <w:lvl w:ilvl="0" w:tplc="D5E8A946">
      <w:start w:val="1"/>
      <w:numFmt w:val="upperLetter"/>
      <w:lvlText w:val="%1."/>
      <w:lvlJc w:val="left"/>
      <w:pPr>
        <w:ind w:left="3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CA3706">
      <w:start w:val="1"/>
      <w:numFmt w:val="lowerLetter"/>
      <w:lvlText w:val="%2"/>
      <w:lvlJc w:val="left"/>
      <w:pPr>
        <w:ind w:left="3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A025D4">
      <w:start w:val="1"/>
      <w:numFmt w:val="lowerRoman"/>
      <w:lvlText w:val="%3"/>
      <w:lvlJc w:val="left"/>
      <w:pPr>
        <w:ind w:left="4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A40276">
      <w:start w:val="1"/>
      <w:numFmt w:val="decimal"/>
      <w:lvlText w:val="%4"/>
      <w:lvlJc w:val="left"/>
      <w:pPr>
        <w:ind w:left="5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BA87F4">
      <w:start w:val="1"/>
      <w:numFmt w:val="lowerLetter"/>
      <w:lvlText w:val="%5"/>
      <w:lvlJc w:val="left"/>
      <w:pPr>
        <w:ind w:left="6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EABDD2">
      <w:start w:val="1"/>
      <w:numFmt w:val="lowerRoman"/>
      <w:lvlText w:val="%6"/>
      <w:lvlJc w:val="left"/>
      <w:pPr>
        <w:ind w:left="6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3E39F4">
      <w:start w:val="1"/>
      <w:numFmt w:val="decimal"/>
      <w:lvlText w:val="%7"/>
      <w:lvlJc w:val="left"/>
      <w:pPr>
        <w:ind w:left="7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09C72">
      <w:start w:val="1"/>
      <w:numFmt w:val="lowerLetter"/>
      <w:lvlText w:val="%8"/>
      <w:lvlJc w:val="left"/>
      <w:pPr>
        <w:ind w:left="8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BC6CCC">
      <w:start w:val="1"/>
      <w:numFmt w:val="lowerRoman"/>
      <w:lvlText w:val="%9"/>
      <w:lvlJc w:val="left"/>
      <w:pPr>
        <w:ind w:left="9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8" w15:restartNumberingAfterBreak="0">
    <w:nsid w:val="53292249"/>
    <w:multiLevelType w:val="hybridMultilevel"/>
    <w:tmpl w:val="F124BAF0"/>
    <w:lvl w:ilvl="0" w:tplc="2E2827C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AEA688">
      <w:start w:val="1"/>
      <w:numFmt w:val="lowerLetter"/>
      <w:lvlText w:val="%2"/>
      <w:lvlJc w:val="left"/>
      <w:pPr>
        <w:ind w:left="1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90BD3A">
      <w:start w:val="1"/>
      <w:numFmt w:val="upperLetter"/>
      <w:lvlRestart w:val="0"/>
      <w:lvlText w:val="%3."/>
      <w:lvlJc w:val="left"/>
      <w:pPr>
        <w:ind w:left="3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E0E5EE">
      <w:start w:val="1"/>
      <w:numFmt w:val="decimal"/>
      <w:lvlText w:val="%4"/>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AEAF3E">
      <w:start w:val="1"/>
      <w:numFmt w:val="lowerLetter"/>
      <w:lvlText w:val="%5"/>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F23B08">
      <w:start w:val="1"/>
      <w:numFmt w:val="lowerRoman"/>
      <w:lvlText w:val="%6"/>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40137C">
      <w:start w:val="1"/>
      <w:numFmt w:val="decimal"/>
      <w:lvlText w:val="%7"/>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E29DC0">
      <w:start w:val="1"/>
      <w:numFmt w:val="lowerLetter"/>
      <w:lvlText w:val="%8"/>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34EF40">
      <w:start w:val="1"/>
      <w:numFmt w:val="lowerRoman"/>
      <w:lvlText w:val="%9"/>
      <w:lvlJc w:val="left"/>
      <w:pPr>
        <w:ind w:left="7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9" w15:restartNumberingAfterBreak="0">
    <w:nsid w:val="532B6E04"/>
    <w:multiLevelType w:val="hybridMultilevel"/>
    <w:tmpl w:val="C2DADBD8"/>
    <w:lvl w:ilvl="0" w:tplc="B1AE00E0">
      <w:start w:val="3"/>
      <w:numFmt w:val="upperLetter"/>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CA93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1655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EC557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6E9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D8C7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A237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C2204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C47B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0" w15:restartNumberingAfterBreak="0">
    <w:nsid w:val="532F7D2C"/>
    <w:multiLevelType w:val="hybridMultilevel"/>
    <w:tmpl w:val="C1042924"/>
    <w:lvl w:ilvl="0" w:tplc="C57E18E0">
      <w:start w:val="1"/>
      <w:numFmt w:val="upperLetter"/>
      <w:lvlText w:val="%1."/>
      <w:lvlJc w:val="left"/>
      <w:pPr>
        <w:ind w:left="1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E4CD4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3C57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8861A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422C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D6F0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1A47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4EC8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EEA3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1" w15:restartNumberingAfterBreak="0">
    <w:nsid w:val="534B1B58"/>
    <w:multiLevelType w:val="hybridMultilevel"/>
    <w:tmpl w:val="82687564"/>
    <w:lvl w:ilvl="0" w:tplc="DB586E90">
      <w:start w:val="702"/>
      <w:numFmt w:val="decimal"/>
      <w:lvlText w:val="%1)"/>
      <w:lvlJc w:val="left"/>
      <w:pPr>
        <w:ind w:left="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68B7D4">
      <w:start w:val="1"/>
      <w:numFmt w:val="upperLetter"/>
      <w:lvlText w:val="%2."/>
      <w:lvlJc w:val="left"/>
      <w:pPr>
        <w:ind w:left="1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DA332A">
      <w:start w:val="1"/>
      <w:numFmt w:val="lowerRoman"/>
      <w:lvlText w:val="%3"/>
      <w:lvlJc w:val="left"/>
      <w:pPr>
        <w:ind w:left="1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C44ABA">
      <w:start w:val="1"/>
      <w:numFmt w:val="decimal"/>
      <w:lvlText w:val="%4"/>
      <w:lvlJc w:val="left"/>
      <w:pPr>
        <w:ind w:left="2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307822">
      <w:start w:val="1"/>
      <w:numFmt w:val="lowerLetter"/>
      <w:lvlText w:val="%5"/>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D0F6D2">
      <w:start w:val="1"/>
      <w:numFmt w:val="lowerRoman"/>
      <w:lvlText w:val="%6"/>
      <w:lvlJc w:val="left"/>
      <w:pPr>
        <w:ind w:left="3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000838">
      <w:start w:val="1"/>
      <w:numFmt w:val="decimal"/>
      <w:lvlText w:val="%7"/>
      <w:lvlJc w:val="left"/>
      <w:pPr>
        <w:ind w:left="4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A2B552">
      <w:start w:val="1"/>
      <w:numFmt w:val="lowerLetter"/>
      <w:lvlText w:val="%8"/>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A8E42A">
      <w:start w:val="1"/>
      <w:numFmt w:val="lowerRoman"/>
      <w:lvlText w:val="%9"/>
      <w:lvlJc w:val="left"/>
      <w:pPr>
        <w:ind w:left="5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2" w15:restartNumberingAfterBreak="0">
    <w:nsid w:val="535105F1"/>
    <w:multiLevelType w:val="hybridMultilevel"/>
    <w:tmpl w:val="3B827D14"/>
    <w:lvl w:ilvl="0" w:tplc="EA6CF7FA">
      <w:start w:val="1"/>
      <w:numFmt w:val="upperLetter"/>
      <w:lvlText w:val="%1."/>
      <w:lvlJc w:val="left"/>
      <w:pPr>
        <w:ind w:left="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D43F3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DA62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6666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5EC5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EC5C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388A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F47F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46B5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3" w15:restartNumberingAfterBreak="0">
    <w:nsid w:val="535E74B5"/>
    <w:multiLevelType w:val="hybridMultilevel"/>
    <w:tmpl w:val="086089F6"/>
    <w:lvl w:ilvl="0" w:tplc="12DCD710">
      <w:start w:val="737"/>
      <w:numFmt w:val="decimal"/>
      <w:lvlText w:val="%1)"/>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32A718">
      <w:start w:val="1"/>
      <w:numFmt w:val="upperLetter"/>
      <w:lvlText w:val="%2."/>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D45C70">
      <w:start w:val="1"/>
      <w:numFmt w:val="lowerRoman"/>
      <w:lvlText w:val="%3"/>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7886FC">
      <w:start w:val="1"/>
      <w:numFmt w:val="decimal"/>
      <w:lvlText w:val="%4"/>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8CAF56">
      <w:start w:val="1"/>
      <w:numFmt w:val="lowerLetter"/>
      <w:lvlText w:val="%5"/>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70E534">
      <w:start w:val="1"/>
      <w:numFmt w:val="lowerRoman"/>
      <w:lvlText w:val="%6"/>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92FD82">
      <w:start w:val="1"/>
      <w:numFmt w:val="decimal"/>
      <w:lvlText w:val="%7"/>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C2AE6">
      <w:start w:val="1"/>
      <w:numFmt w:val="lowerLetter"/>
      <w:lvlText w:val="%8"/>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925152">
      <w:start w:val="1"/>
      <w:numFmt w:val="lowerRoman"/>
      <w:lvlText w:val="%9"/>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4" w15:restartNumberingAfterBreak="0">
    <w:nsid w:val="536F1DB9"/>
    <w:multiLevelType w:val="hybridMultilevel"/>
    <w:tmpl w:val="15D859B6"/>
    <w:lvl w:ilvl="0" w:tplc="0DCA718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0849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82229E">
      <w:start w:val="1"/>
      <w:numFmt w:val="upperLetter"/>
      <w:lvlRestart w:val="0"/>
      <w:lvlText w:val="%3."/>
      <w:lvlJc w:val="left"/>
      <w:pPr>
        <w:ind w:left="2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2403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DCD6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FEF33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28D9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C2354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84AC6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5" w15:restartNumberingAfterBreak="0">
    <w:nsid w:val="537E49C1"/>
    <w:multiLevelType w:val="hybridMultilevel"/>
    <w:tmpl w:val="66D0CA64"/>
    <w:lvl w:ilvl="0" w:tplc="0F045F10">
      <w:start w:val="1"/>
      <w:numFmt w:val="upperLetter"/>
      <w:lvlText w:val="%1."/>
      <w:lvlJc w:val="left"/>
      <w:pPr>
        <w:ind w:left="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94B5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C287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5629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F058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AE614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C841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3ADB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5E1F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6" w15:restartNumberingAfterBreak="0">
    <w:nsid w:val="53A0675D"/>
    <w:multiLevelType w:val="hybridMultilevel"/>
    <w:tmpl w:val="49EC5CFC"/>
    <w:lvl w:ilvl="0" w:tplc="C92AE78E">
      <w:start w:val="658"/>
      <w:numFmt w:val="decimal"/>
      <w:lvlText w:val="%1)"/>
      <w:lvlJc w:val="left"/>
      <w:pPr>
        <w:ind w:left="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007D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525D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0A2A9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D68D7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2A09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20EA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1C934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726C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7" w15:restartNumberingAfterBreak="0">
    <w:nsid w:val="53B51A84"/>
    <w:multiLevelType w:val="hybridMultilevel"/>
    <w:tmpl w:val="ECD8DF34"/>
    <w:lvl w:ilvl="0" w:tplc="4836C8B8">
      <w:start w:val="1"/>
      <w:numFmt w:val="upperLetter"/>
      <w:lvlText w:val="%1."/>
      <w:lvlJc w:val="left"/>
      <w:pPr>
        <w:ind w:left="2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E0C99A">
      <w:start w:val="1"/>
      <w:numFmt w:val="lowerLetter"/>
      <w:lvlText w:val="%2"/>
      <w:lvlJc w:val="left"/>
      <w:pPr>
        <w:ind w:left="2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9AF846">
      <w:start w:val="1"/>
      <w:numFmt w:val="lowerRoman"/>
      <w:lvlText w:val="%3"/>
      <w:lvlJc w:val="left"/>
      <w:pPr>
        <w:ind w:left="3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DA848A">
      <w:start w:val="1"/>
      <w:numFmt w:val="decimal"/>
      <w:lvlText w:val="%4"/>
      <w:lvlJc w:val="left"/>
      <w:pPr>
        <w:ind w:left="3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B6CD36">
      <w:start w:val="1"/>
      <w:numFmt w:val="lowerLetter"/>
      <w:lvlText w:val="%5"/>
      <w:lvlJc w:val="left"/>
      <w:pPr>
        <w:ind w:left="4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4612A2">
      <w:start w:val="1"/>
      <w:numFmt w:val="lowerRoman"/>
      <w:lvlText w:val="%6"/>
      <w:lvlJc w:val="left"/>
      <w:pPr>
        <w:ind w:left="5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B29808">
      <w:start w:val="1"/>
      <w:numFmt w:val="decimal"/>
      <w:lvlText w:val="%7"/>
      <w:lvlJc w:val="left"/>
      <w:pPr>
        <w:ind w:left="5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000DA2">
      <w:start w:val="1"/>
      <w:numFmt w:val="lowerLetter"/>
      <w:lvlText w:val="%8"/>
      <w:lvlJc w:val="left"/>
      <w:pPr>
        <w:ind w:left="6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BE61DE">
      <w:start w:val="1"/>
      <w:numFmt w:val="lowerRoman"/>
      <w:lvlText w:val="%9"/>
      <w:lvlJc w:val="left"/>
      <w:pPr>
        <w:ind w:left="7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8" w15:restartNumberingAfterBreak="0">
    <w:nsid w:val="53BF1D06"/>
    <w:multiLevelType w:val="hybridMultilevel"/>
    <w:tmpl w:val="4FF24EEE"/>
    <w:lvl w:ilvl="0" w:tplc="96303EFE">
      <w:start w:val="191"/>
      <w:numFmt w:val="decimal"/>
      <w:lvlText w:val="%1)"/>
      <w:lvlJc w:val="left"/>
      <w:pPr>
        <w:ind w:left="13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D6D1EE">
      <w:start w:val="1"/>
      <w:numFmt w:val="upperLetter"/>
      <w:lvlText w:val="%2."/>
      <w:lvlJc w:val="left"/>
      <w:pPr>
        <w:ind w:left="2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16AE52">
      <w:start w:val="1"/>
      <w:numFmt w:val="lowerRoman"/>
      <w:lvlText w:val="%3"/>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8ADC02">
      <w:start w:val="1"/>
      <w:numFmt w:val="decimal"/>
      <w:lvlText w:val="%4"/>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B2A2D4">
      <w:start w:val="1"/>
      <w:numFmt w:val="lowerLetter"/>
      <w:lvlText w:val="%5"/>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EA8FAE">
      <w:start w:val="1"/>
      <w:numFmt w:val="lowerRoman"/>
      <w:lvlText w:val="%6"/>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5C232C">
      <w:start w:val="1"/>
      <w:numFmt w:val="decimal"/>
      <w:lvlText w:val="%7"/>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6E08D6">
      <w:start w:val="1"/>
      <w:numFmt w:val="lowerLetter"/>
      <w:lvlText w:val="%8"/>
      <w:lvlJc w:val="left"/>
      <w:pPr>
        <w:ind w:left="6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DABDB6">
      <w:start w:val="1"/>
      <w:numFmt w:val="lowerRoman"/>
      <w:lvlText w:val="%9"/>
      <w:lvlJc w:val="left"/>
      <w:pPr>
        <w:ind w:left="7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9" w15:restartNumberingAfterBreak="0">
    <w:nsid w:val="53ED6C05"/>
    <w:multiLevelType w:val="hybridMultilevel"/>
    <w:tmpl w:val="94842D8A"/>
    <w:lvl w:ilvl="0" w:tplc="76D43EA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9837B4">
      <w:start w:val="1"/>
      <w:numFmt w:val="lowerLetter"/>
      <w:lvlText w:val="%2"/>
      <w:lvlJc w:val="left"/>
      <w:pPr>
        <w:ind w:left="1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7E30C4">
      <w:start w:val="1"/>
      <w:numFmt w:val="upperLetter"/>
      <w:lvlRestart w:val="0"/>
      <w:lvlText w:val="%3."/>
      <w:lvlJc w:val="left"/>
      <w:pPr>
        <w:ind w:left="2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DE3564">
      <w:start w:val="1"/>
      <w:numFmt w:val="decimal"/>
      <w:lvlText w:val="%4"/>
      <w:lvlJc w:val="left"/>
      <w:pPr>
        <w:ind w:left="2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B4FCE2">
      <w:start w:val="1"/>
      <w:numFmt w:val="lowerLetter"/>
      <w:lvlText w:val="%5"/>
      <w:lvlJc w:val="left"/>
      <w:pPr>
        <w:ind w:left="3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C862B2">
      <w:start w:val="1"/>
      <w:numFmt w:val="lowerRoman"/>
      <w:lvlText w:val="%6"/>
      <w:lvlJc w:val="left"/>
      <w:pPr>
        <w:ind w:left="3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802C74">
      <w:start w:val="1"/>
      <w:numFmt w:val="decimal"/>
      <w:lvlText w:val="%7"/>
      <w:lvlJc w:val="left"/>
      <w:pPr>
        <w:ind w:left="4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F48E16">
      <w:start w:val="1"/>
      <w:numFmt w:val="lowerLetter"/>
      <w:lvlText w:val="%8"/>
      <w:lvlJc w:val="left"/>
      <w:pPr>
        <w:ind w:left="5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505D66">
      <w:start w:val="1"/>
      <w:numFmt w:val="lowerRoman"/>
      <w:lvlText w:val="%9"/>
      <w:lvlJc w:val="left"/>
      <w:pPr>
        <w:ind w:left="5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0" w15:restartNumberingAfterBreak="0">
    <w:nsid w:val="541B576C"/>
    <w:multiLevelType w:val="hybridMultilevel"/>
    <w:tmpl w:val="3E7C9268"/>
    <w:lvl w:ilvl="0" w:tplc="3032781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B4BD94">
      <w:start w:val="1"/>
      <w:numFmt w:val="lowerLetter"/>
      <w:lvlText w:val="%2"/>
      <w:lvlJc w:val="left"/>
      <w:pPr>
        <w:ind w:left="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78EA04">
      <w:start w:val="1"/>
      <w:numFmt w:val="lowerRoman"/>
      <w:lvlText w:val="%3"/>
      <w:lvlJc w:val="left"/>
      <w:pPr>
        <w:ind w:left="1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6E7586">
      <w:start w:val="1"/>
      <w:numFmt w:val="upperLetter"/>
      <w:lvlRestart w:val="0"/>
      <w:lvlText w:val="%4."/>
      <w:lvlJc w:val="left"/>
      <w:pPr>
        <w:ind w:left="3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FEA34C">
      <w:start w:val="1"/>
      <w:numFmt w:val="lowerLetter"/>
      <w:lvlText w:val="%5"/>
      <w:lvlJc w:val="left"/>
      <w:pPr>
        <w:ind w:left="2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AAADE0">
      <w:start w:val="1"/>
      <w:numFmt w:val="lowerRoman"/>
      <w:lvlText w:val="%6"/>
      <w:lvlJc w:val="left"/>
      <w:pPr>
        <w:ind w:left="3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DE3374">
      <w:start w:val="1"/>
      <w:numFmt w:val="decimal"/>
      <w:lvlText w:val="%7"/>
      <w:lvlJc w:val="left"/>
      <w:pPr>
        <w:ind w:left="4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009F82">
      <w:start w:val="1"/>
      <w:numFmt w:val="lowerLetter"/>
      <w:lvlText w:val="%8"/>
      <w:lvlJc w:val="left"/>
      <w:pPr>
        <w:ind w:left="4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5EDF30">
      <w:start w:val="1"/>
      <w:numFmt w:val="lowerRoman"/>
      <w:lvlText w:val="%9"/>
      <w:lvlJc w:val="left"/>
      <w:pPr>
        <w:ind w:left="5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1" w15:restartNumberingAfterBreak="0">
    <w:nsid w:val="541F63BD"/>
    <w:multiLevelType w:val="hybridMultilevel"/>
    <w:tmpl w:val="05AAC402"/>
    <w:lvl w:ilvl="0" w:tplc="F64C580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00FDFA">
      <w:start w:val="1"/>
      <w:numFmt w:val="upperLetter"/>
      <w:lvlRestart w:val="0"/>
      <w:lvlText w:val="%2."/>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4C5184">
      <w:start w:val="1"/>
      <w:numFmt w:val="lowerRoman"/>
      <w:lvlText w:val="%3"/>
      <w:lvlJc w:val="left"/>
      <w:pPr>
        <w:ind w:left="4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32DD1E">
      <w:start w:val="1"/>
      <w:numFmt w:val="decimal"/>
      <w:lvlText w:val="%4"/>
      <w:lvlJc w:val="left"/>
      <w:pPr>
        <w:ind w:left="5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2635DE">
      <w:start w:val="1"/>
      <w:numFmt w:val="lowerLetter"/>
      <w:lvlText w:val="%5"/>
      <w:lvlJc w:val="left"/>
      <w:pPr>
        <w:ind w:left="6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6E00C4">
      <w:start w:val="1"/>
      <w:numFmt w:val="lowerRoman"/>
      <w:lvlText w:val="%6"/>
      <w:lvlJc w:val="left"/>
      <w:pPr>
        <w:ind w:left="6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088532">
      <w:start w:val="1"/>
      <w:numFmt w:val="decimal"/>
      <w:lvlText w:val="%7"/>
      <w:lvlJc w:val="left"/>
      <w:pPr>
        <w:ind w:left="7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98F704">
      <w:start w:val="1"/>
      <w:numFmt w:val="lowerLetter"/>
      <w:lvlText w:val="%8"/>
      <w:lvlJc w:val="left"/>
      <w:pPr>
        <w:ind w:left="8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00D612">
      <w:start w:val="1"/>
      <w:numFmt w:val="lowerRoman"/>
      <w:lvlText w:val="%9"/>
      <w:lvlJc w:val="left"/>
      <w:pPr>
        <w:ind w:left="8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2" w15:restartNumberingAfterBreak="0">
    <w:nsid w:val="542851E8"/>
    <w:multiLevelType w:val="hybridMultilevel"/>
    <w:tmpl w:val="F32EB7AE"/>
    <w:lvl w:ilvl="0" w:tplc="1E6A0BC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C266A6">
      <w:start w:val="3"/>
      <w:numFmt w:val="upperLetter"/>
      <w:lvlText w:val="%2."/>
      <w:lvlJc w:val="left"/>
      <w:pPr>
        <w:ind w:left="1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0E2AC8">
      <w:start w:val="1"/>
      <w:numFmt w:val="lowerRoman"/>
      <w:lvlText w:val="%3"/>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A0FE44">
      <w:start w:val="1"/>
      <w:numFmt w:val="decimal"/>
      <w:lvlText w:val="%4"/>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6EC12E">
      <w:start w:val="1"/>
      <w:numFmt w:val="lowerLetter"/>
      <w:lvlText w:val="%5"/>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5A72CA">
      <w:start w:val="1"/>
      <w:numFmt w:val="lowerRoman"/>
      <w:lvlText w:val="%6"/>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2691A0">
      <w:start w:val="1"/>
      <w:numFmt w:val="decimal"/>
      <w:lvlText w:val="%7"/>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9AF422">
      <w:start w:val="1"/>
      <w:numFmt w:val="lowerLetter"/>
      <w:lvlText w:val="%8"/>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ACA736">
      <w:start w:val="1"/>
      <w:numFmt w:val="lowerRoman"/>
      <w:lvlText w:val="%9"/>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3" w15:restartNumberingAfterBreak="0">
    <w:nsid w:val="543E0860"/>
    <w:multiLevelType w:val="hybridMultilevel"/>
    <w:tmpl w:val="F2821988"/>
    <w:lvl w:ilvl="0" w:tplc="FCFA94F8">
      <w:start w:val="382"/>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D436FE">
      <w:start w:val="1"/>
      <w:numFmt w:val="upperLetter"/>
      <w:lvlText w:val="%2."/>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20D8B8">
      <w:start w:val="1"/>
      <w:numFmt w:val="lowerRoman"/>
      <w:lvlText w:val="%3"/>
      <w:lvlJc w:val="left"/>
      <w:pPr>
        <w:ind w:left="2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88B0F8">
      <w:start w:val="1"/>
      <w:numFmt w:val="decimal"/>
      <w:lvlText w:val="%4"/>
      <w:lvlJc w:val="left"/>
      <w:pPr>
        <w:ind w:left="2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10E604">
      <w:start w:val="1"/>
      <w:numFmt w:val="lowerLetter"/>
      <w:lvlText w:val="%5"/>
      <w:lvlJc w:val="left"/>
      <w:pPr>
        <w:ind w:left="3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2862C8">
      <w:start w:val="1"/>
      <w:numFmt w:val="lowerRoman"/>
      <w:lvlText w:val="%6"/>
      <w:lvlJc w:val="left"/>
      <w:pPr>
        <w:ind w:left="4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2E0E12">
      <w:start w:val="1"/>
      <w:numFmt w:val="decimal"/>
      <w:lvlText w:val="%7"/>
      <w:lvlJc w:val="left"/>
      <w:pPr>
        <w:ind w:left="49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E06544">
      <w:start w:val="1"/>
      <w:numFmt w:val="lowerLetter"/>
      <w:lvlText w:val="%8"/>
      <w:lvlJc w:val="left"/>
      <w:pPr>
        <w:ind w:left="56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28D7E6">
      <w:start w:val="1"/>
      <w:numFmt w:val="lowerRoman"/>
      <w:lvlText w:val="%9"/>
      <w:lvlJc w:val="left"/>
      <w:pPr>
        <w:ind w:left="6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4" w15:restartNumberingAfterBreak="0">
    <w:nsid w:val="54522374"/>
    <w:multiLevelType w:val="hybridMultilevel"/>
    <w:tmpl w:val="A036D13A"/>
    <w:lvl w:ilvl="0" w:tplc="4A10DA9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6CEDD2">
      <w:start w:val="1"/>
      <w:numFmt w:val="lowerLetter"/>
      <w:lvlText w:val="%2"/>
      <w:lvlJc w:val="left"/>
      <w:pPr>
        <w:ind w:left="1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503A3A">
      <w:start w:val="1"/>
      <w:numFmt w:val="upperLetter"/>
      <w:lvlRestart w:val="0"/>
      <w:lvlText w:val="%3."/>
      <w:lvlJc w:val="left"/>
      <w:pPr>
        <w:ind w:left="2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468966">
      <w:start w:val="1"/>
      <w:numFmt w:val="decimal"/>
      <w:lvlText w:val="%4"/>
      <w:lvlJc w:val="left"/>
      <w:pPr>
        <w:ind w:left="4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627B42">
      <w:start w:val="1"/>
      <w:numFmt w:val="lowerLetter"/>
      <w:lvlText w:val="%5"/>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764E84">
      <w:start w:val="1"/>
      <w:numFmt w:val="lowerRoman"/>
      <w:lvlText w:val="%6"/>
      <w:lvlJc w:val="left"/>
      <w:pPr>
        <w:ind w:left="5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CA6F88">
      <w:start w:val="1"/>
      <w:numFmt w:val="decimal"/>
      <w:lvlText w:val="%7"/>
      <w:lvlJc w:val="left"/>
      <w:pPr>
        <w:ind w:left="6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B8B976">
      <w:start w:val="1"/>
      <w:numFmt w:val="lowerLetter"/>
      <w:lvlText w:val="%8"/>
      <w:lvlJc w:val="left"/>
      <w:pPr>
        <w:ind w:left="6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4E6194">
      <w:start w:val="1"/>
      <w:numFmt w:val="lowerRoman"/>
      <w:lvlText w:val="%9"/>
      <w:lvlJc w:val="left"/>
      <w:pPr>
        <w:ind w:left="76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5" w15:restartNumberingAfterBreak="0">
    <w:nsid w:val="545A53AC"/>
    <w:multiLevelType w:val="hybridMultilevel"/>
    <w:tmpl w:val="4FF4C652"/>
    <w:lvl w:ilvl="0" w:tplc="D5BE923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2E6342">
      <w:start w:val="1"/>
      <w:numFmt w:val="lowerLetter"/>
      <w:lvlText w:val="%2"/>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B4536C">
      <w:start w:val="1"/>
      <w:numFmt w:val="lowerRoman"/>
      <w:lvlText w:val="%3"/>
      <w:lvlJc w:val="left"/>
      <w:pPr>
        <w:ind w:left="2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2CD8D0">
      <w:start w:val="1"/>
      <w:numFmt w:val="upperLetter"/>
      <w:lvlRestart w:val="0"/>
      <w:lvlText w:val="%4."/>
      <w:lvlJc w:val="left"/>
      <w:pPr>
        <w:ind w:left="3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42BF74">
      <w:start w:val="1"/>
      <w:numFmt w:val="lowerLetter"/>
      <w:lvlText w:val="%5"/>
      <w:lvlJc w:val="left"/>
      <w:pPr>
        <w:ind w:left="4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F27D3E">
      <w:start w:val="1"/>
      <w:numFmt w:val="lowerRoman"/>
      <w:lvlText w:val="%6"/>
      <w:lvlJc w:val="left"/>
      <w:pPr>
        <w:ind w:left="5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EE8BCE">
      <w:start w:val="1"/>
      <w:numFmt w:val="decimal"/>
      <w:lvlText w:val="%7"/>
      <w:lvlJc w:val="left"/>
      <w:pPr>
        <w:ind w:left="6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06FA12">
      <w:start w:val="1"/>
      <w:numFmt w:val="lowerLetter"/>
      <w:lvlText w:val="%8"/>
      <w:lvlJc w:val="left"/>
      <w:pPr>
        <w:ind w:left="6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D0F7CE">
      <w:start w:val="1"/>
      <w:numFmt w:val="lowerRoman"/>
      <w:lvlText w:val="%9"/>
      <w:lvlJc w:val="left"/>
      <w:pPr>
        <w:ind w:left="7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6" w15:restartNumberingAfterBreak="0">
    <w:nsid w:val="548B1E80"/>
    <w:multiLevelType w:val="hybridMultilevel"/>
    <w:tmpl w:val="774AB032"/>
    <w:lvl w:ilvl="0" w:tplc="FC9EC9D2">
      <w:start w:val="1"/>
      <w:numFmt w:val="upperLetter"/>
      <w:lvlText w:val="%1."/>
      <w:lvlJc w:val="left"/>
      <w:pPr>
        <w:ind w:left="1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886B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8CDD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BEF0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AA8B9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8ED53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1AEC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3A670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046F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7" w15:restartNumberingAfterBreak="0">
    <w:nsid w:val="549F0FB0"/>
    <w:multiLevelType w:val="hybridMultilevel"/>
    <w:tmpl w:val="E7706082"/>
    <w:lvl w:ilvl="0" w:tplc="F3ACC428">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0641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0018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F86C2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AC2D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F6AA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2656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4E14E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0869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8" w15:restartNumberingAfterBreak="0">
    <w:nsid w:val="54A04516"/>
    <w:multiLevelType w:val="hybridMultilevel"/>
    <w:tmpl w:val="436CF204"/>
    <w:lvl w:ilvl="0" w:tplc="16A06DEC">
      <w:start w:val="173"/>
      <w:numFmt w:val="decimal"/>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E82E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BC68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4210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409E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341EE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3A4D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C238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165D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9" w15:restartNumberingAfterBreak="0">
    <w:nsid w:val="54A91E70"/>
    <w:multiLevelType w:val="hybridMultilevel"/>
    <w:tmpl w:val="D5024BBA"/>
    <w:lvl w:ilvl="0" w:tplc="AB1E0F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9618DC">
      <w:start w:val="1"/>
      <w:numFmt w:val="lowerLetter"/>
      <w:lvlText w:val="%2"/>
      <w:lvlJc w:val="left"/>
      <w:pPr>
        <w:ind w:left="1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107CDC">
      <w:start w:val="1"/>
      <w:numFmt w:val="upperLetter"/>
      <w:lvlRestart w:val="0"/>
      <w:lvlText w:val="%3."/>
      <w:lvlJc w:val="left"/>
      <w:pPr>
        <w:ind w:left="3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E4EBAA">
      <w:start w:val="1"/>
      <w:numFmt w:val="decimal"/>
      <w:lvlText w:val="%4"/>
      <w:lvlJc w:val="left"/>
      <w:pPr>
        <w:ind w:left="3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B6E13E">
      <w:start w:val="1"/>
      <w:numFmt w:val="lowerLetter"/>
      <w:lvlText w:val="%5"/>
      <w:lvlJc w:val="left"/>
      <w:pPr>
        <w:ind w:left="4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46E6D8">
      <w:start w:val="1"/>
      <w:numFmt w:val="lowerRoman"/>
      <w:lvlText w:val="%6"/>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D4D4A8">
      <w:start w:val="1"/>
      <w:numFmt w:val="decimal"/>
      <w:lvlText w:val="%7"/>
      <w:lvlJc w:val="left"/>
      <w:pPr>
        <w:ind w:left="5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32DC02">
      <w:start w:val="1"/>
      <w:numFmt w:val="lowerLetter"/>
      <w:lvlText w:val="%8"/>
      <w:lvlJc w:val="left"/>
      <w:pPr>
        <w:ind w:left="6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00BB08">
      <w:start w:val="1"/>
      <w:numFmt w:val="lowerRoman"/>
      <w:lvlText w:val="%9"/>
      <w:lvlJc w:val="left"/>
      <w:pPr>
        <w:ind w:left="7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0" w15:restartNumberingAfterBreak="0">
    <w:nsid w:val="54C7198A"/>
    <w:multiLevelType w:val="hybridMultilevel"/>
    <w:tmpl w:val="EF4A9AC2"/>
    <w:lvl w:ilvl="0" w:tplc="B28409BE">
      <w:start w:val="654"/>
      <w:numFmt w:val="decimal"/>
      <w:lvlText w:val="%1)"/>
      <w:lvlJc w:val="left"/>
      <w:pPr>
        <w:ind w:left="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84A9E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C81E5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72F9B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202B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4028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BAD5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2220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286E9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1" w15:restartNumberingAfterBreak="0">
    <w:nsid w:val="54CD108C"/>
    <w:multiLevelType w:val="hybridMultilevel"/>
    <w:tmpl w:val="F3A497E0"/>
    <w:lvl w:ilvl="0" w:tplc="0FACA3F0">
      <w:start w:val="174"/>
      <w:numFmt w:val="decimal"/>
      <w:lvlText w:val="%1)"/>
      <w:lvlJc w:val="left"/>
      <w:pPr>
        <w:ind w:left="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3C55B2">
      <w:start w:val="1"/>
      <w:numFmt w:val="upperLetter"/>
      <w:lvlText w:val="%2."/>
      <w:lvlJc w:val="left"/>
      <w:pPr>
        <w:ind w:left="3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A6D5DA">
      <w:start w:val="1"/>
      <w:numFmt w:val="lowerRoman"/>
      <w:lvlText w:val="%3"/>
      <w:lvlJc w:val="left"/>
      <w:pPr>
        <w:ind w:left="3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FA5490">
      <w:start w:val="1"/>
      <w:numFmt w:val="decimal"/>
      <w:lvlText w:val="%4"/>
      <w:lvlJc w:val="left"/>
      <w:pPr>
        <w:ind w:left="4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6A6B44">
      <w:start w:val="1"/>
      <w:numFmt w:val="lowerLetter"/>
      <w:lvlText w:val="%5"/>
      <w:lvlJc w:val="left"/>
      <w:pPr>
        <w:ind w:left="4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96150A">
      <w:start w:val="1"/>
      <w:numFmt w:val="lowerRoman"/>
      <w:lvlText w:val="%6"/>
      <w:lvlJc w:val="left"/>
      <w:pPr>
        <w:ind w:left="5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B47A28">
      <w:start w:val="1"/>
      <w:numFmt w:val="decimal"/>
      <w:lvlText w:val="%7"/>
      <w:lvlJc w:val="left"/>
      <w:pPr>
        <w:ind w:left="6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F86822">
      <w:start w:val="1"/>
      <w:numFmt w:val="lowerLetter"/>
      <w:lvlText w:val="%8"/>
      <w:lvlJc w:val="left"/>
      <w:pPr>
        <w:ind w:left="7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74B3DE">
      <w:start w:val="1"/>
      <w:numFmt w:val="lowerRoman"/>
      <w:lvlText w:val="%9"/>
      <w:lvlJc w:val="left"/>
      <w:pPr>
        <w:ind w:left="7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2" w15:restartNumberingAfterBreak="0">
    <w:nsid w:val="54E11131"/>
    <w:multiLevelType w:val="hybridMultilevel"/>
    <w:tmpl w:val="7FC8C040"/>
    <w:lvl w:ilvl="0" w:tplc="EE4A13F4">
      <w:start w:val="1"/>
      <w:numFmt w:val="upperLetter"/>
      <w:lvlText w:val="%1."/>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98376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EEB7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A804A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5EF0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240E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BCE0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AC63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A628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3" w15:restartNumberingAfterBreak="0">
    <w:nsid w:val="54EF1C92"/>
    <w:multiLevelType w:val="hybridMultilevel"/>
    <w:tmpl w:val="9C001754"/>
    <w:lvl w:ilvl="0" w:tplc="44D6521A">
      <w:start w:val="1"/>
      <w:numFmt w:val="upperLetter"/>
      <w:lvlText w:val="%1."/>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6C38C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84CD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66C0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D4F89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E04B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B4CE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BEB4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5E999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4" w15:restartNumberingAfterBreak="0">
    <w:nsid w:val="54F628B5"/>
    <w:multiLevelType w:val="hybridMultilevel"/>
    <w:tmpl w:val="A5B6D162"/>
    <w:lvl w:ilvl="0" w:tplc="4EF8CF9E">
      <w:start w:val="391"/>
      <w:numFmt w:val="decimal"/>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6046F8">
      <w:start w:val="1"/>
      <w:numFmt w:val="upperLetter"/>
      <w:lvlText w:val="%2."/>
      <w:lvlJc w:val="left"/>
      <w:pPr>
        <w:ind w:left="1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FE9470">
      <w:start w:val="1"/>
      <w:numFmt w:val="lowerRoman"/>
      <w:lvlText w:val="%3"/>
      <w:lvlJc w:val="left"/>
      <w:pPr>
        <w:ind w:left="2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F274FE">
      <w:start w:val="1"/>
      <w:numFmt w:val="decimal"/>
      <w:lvlText w:val="%4"/>
      <w:lvlJc w:val="left"/>
      <w:pPr>
        <w:ind w:left="3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70EE92">
      <w:start w:val="1"/>
      <w:numFmt w:val="lowerLetter"/>
      <w:lvlText w:val="%5"/>
      <w:lvlJc w:val="left"/>
      <w:pPr>
        <w:ind w:left="3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FA074E">
      <w:start w:val="1"/>
      <w:numFmt w:val="lowerRoman"/>
      <w:lvlText w:val="%6"/>
      <w:lvlJc w:val="left"/>
      <w:pPr>
        <w:ind w:left="4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68D04E">
      <w:start w:val="1"/>
      <w:numFmt w:val="decimal"/>
      <w:lvlText w:val="%7"/>
      <w:lvlJc w:val="left"/>
      <w:pPr>
        <w:ind w:left="5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A6BDD8">
      <w:start w:val="1"/>
      <w:numFmt w:val="lowerLetter"/>
      <w:lvlText w:val="%8"/>
      <w:lvlJc w:val="left"/>
      <w:pPr>
        <w:ind w:left="6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8AD752">
      <w:start w:val="1"/>
      <w:numFmt w:val="lowerRoman"/>
      <w:lvlText w:val="%9"/>
      <w:lvlJc w:val="left"/>
      <w:pPr>
        <w:ind w:left="6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5" w15:restartNumberingAfterBreak="0">
    <w:nsid w:val="55032D35"/>
    <w:multiLevelType w:val="hybridMultilevel"/>
    <w:tmpl w:val="242882D8"/>
    <w:lvl w:ilvl="0" w:tplc="20A83318">
      <w:start w:val="1"/>
      <w:numFmt w:val="upperLetter"/>
      <w:lvlText w:val="%1."/>
      <w:lvlJc w:val="left"/>
      <w:pPr>
        <w:ind w:left="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ACB9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C622D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4493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BCDC0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24BA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56F1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16FC3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6878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6" w15:restartNumberingAfterBreak="0">
    <w:nsid w:val="551C5D47"/>
    <w:multiLevelType w:val="hybridMultilevel"/>
    <w:tmpl w:val="717ADDC4"/>
    <w:lvl w:ilvl="0" w:tplc="32DA2F60">
      <w:start w:val="632"/>
      <w:numFmt w:val="decimal"/>
      <w:lvlText w:val="%1)"/>
      <w:lvlJc w:val="left"/>
      <w:pPr>
        <w:ind w:left="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DED1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5806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C0716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1862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CA1FE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BCA11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0E31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488B9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7" w15:restartNumberingAfterBreak="0">
    <w:nsid w:val="55211D6A"/>
    <w:multiLevelType w:val="hybridMultilevel"/>
    <w:tmpl w:val="56E03BBE"/>
    <w:lvl w:ilvl="0" w:tplc="6C66DEB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58A726">
      <w:start w:val="1"/>
      <w:numFmt w:val="lowerLetter"/>
      <w:lvlText w:val="%2"/>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70A200">
      <w:start w:val="1"/>
      <w:numFmt w:val="upperLetter"/>
      <w:lvlRestart w:val="0"/>
      <w:lvlText w:val="%3."/>
      <w:lvlJc w:val="left"/>
      <w:pPr>
        <w:ind w:left="4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447E8C">
      <w:start w:val="1"/>
      <w:numFmt w:val="decimal"/>
      <w:lvlText w:val="%4"/>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9CF352">
      <w:start w:val="1"/>
      <w:numFmt w:val="lowerLetter"/>
      <w:lvlText w:val="%5"/>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BABE22">
      <w:start w:val="1"/>
      <w:numFmt w:val="lowerRoman"/>
      <w:lvlText w:val="%6"/>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881B50">
      <w:start w:val="1"/>
      <w:numFmt w:val="decimal"/>
      <w:lvlText w:val="%7"/>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A04A42">
      <w:start w:val="1"/>
      <w:numFmt w:val="lowerLetter"/>
      <w:lvlText w:val="%8"/>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108002">
      <w:start w:val="1"/>
      <w:numFmt w:val="lowerRoman"/>
      <w:lvlText w:val="%9"/>
      <w:lvlJc w:val="left"/>
      <w:pPr>
        <w:ind w:left="8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8" w15:restartNumberingAfterBreak="0">
    <w:nsid w:val="552241FA"/>
    <w:multiLevelType w:val="hybridMultilevel"/>
    <w:tmpl w:val="BAA0158A"/>
    <w:lvl w:ilvl="0" w:tplc="BF2EBAD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E09F28">
      <w:start w:val="4"/>
      <w:numFmt w:val="upperLetter"/>
      <w:lvlRestart w:val="0"/>
      <w:lvlText w:val="%2."/>
      <w:lvlJc w:val="left"/>
      <w:pPr>
        <w:ind w:left="26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A465CA">
      <w:start w:val="1"/>
      <w:numFmt w:val="lowerRoman"/>
      <w:lvlText w:val="%3"/>
      <w:lvlJc w:val="left"/>
      <w:pPr>
        <w:ind w:left="2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CE50EC">
      <w:start w:val="1"/>
      <w:numFmt w:val="decimal"/>
      <w:lvlText w:val="%4"/>
      <w:lvlJc w:val="left"/>
      <w:pPr>
        <w:ind w:left="3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90F848">
      <w:start w:val="1"/>
      <w:numFmt w:val="lowerLetter"/>
      <w:lvlText w:val="%5"/>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E27DE0">
      <w:start w:val="1"/>
      <w:numFmt w:val="lowerRoman"/>
      <w:lvlText w:val="%6"/>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DE2438">
      <w:start w:val="1"/>
      <w:numFmt w:val="decimal"/>
      <w:lvlText w:val="%7"/>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488846">
      <w:start w:val="1"/>
      <w:numFmt w:val="lowerLetter"/>
      <w:lvlText w:val="%8"/>
      <w:lvlJc w:val="left"/>
      <w:pPr>
        <w:ind w:left="6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501C02">
      <w:start w:val="1"/>
      <w:numFmt w:val="lowerRoman"/>
      <w:lvlText w:val="%9"/>
      <w:lvlJc w:val="left"/>
      <w:pPr>
        <w:ind w:left="7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9" w15:restartNumberingAfterBreak="0">
    <w:nsid w:val="55265606"/>
    <w:multiLevelType w:val="hybridMultilevel"/>
    <w:tmpl w:val="DF846C0C"/>
    <w:lvl w:ilvl="0" w:tplc="71902A7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3E8C88">
      <w:start w:val="1"/>
      <w:numFmt w:val="lowerLetter"/>
      <w:lvlText w:val="%2"/>
      <w:lvlJc w:val="left"/>
      <w:pPr>
        <w:ind w:left="1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76521A">
      <w:start w:val="1"/>
      <w:numFmt w:val="upperLetter"/>
      <w:lvlRestart w:val="0"/>
      <w:lvlText w:val="%3."/>
      <w:lvlJc w:val="left"/>
      <w:pPr>
        <w:ind w:left="2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C22556">
      <w:start w:val="1"/>
      <w:numFmt w:val="decimal"/>
      <w:lvlText w:val="%4"/>
      <w:lvlJc w:val="left"/>
      <w:pPr>
        <w:ind w:left="2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48D2A6">
      <w:start w:val="1"/>
      <w:numFmt w:val="lowerLetter"/>
      <w:lvlText w:val="%5"/>
      <w:lvlJc w:val="left"/>
      <w:pPr>
        <w:ind w:left="3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18A884">
      <w:start w:val="1"/>
      <w:numFmt w:val="lowerRoman"/>
      <w:lvlText w:val="%6"/>
      <w:lvlJc w:val="left"/>
      <w:pPr>
        <w:ind w:left="3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62D13C">
      <w:start w:val="1"/>
      <w:numFmt w:val="decimal"/>
      <w:lvlText w:val="%7"/>
      <w:lvlJc w:val="left"/>
      <w:pPr>
        <w:ind w:left="4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DEB376">
      <w:start w:val="1"/>
      <w:numFmt w:val="lowerLetter"/>
      <w:lvlText w:val="%8"/>
      <w:lvlJc w:val="left"/>
      <w:pPr>
        <w:ind w:left="5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668B86">
      <w:start w:val="1"/>
      <w:numFmt w:val="lowerRoman"/>
      <w:lvlText w:val="%9"/>
      <w:lvlJc w:val="left"/>
      <w:pPr>
        <w:ind w:left="5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0" w15:restartNumberingAfterBreak="0">
    <w:nsid w:val="553927A6"/>
    <w:multiLevelType w:val="hybridMultilevel"/>
    <w:tmpl w:val="881E74E8"/>
    <w:lvl w:ilvl="0" w:tplc="47F4F3CE">
      <w:start w:val="542"/>
      <w:numFmt w:val="decimal"/>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D4A5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444D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9053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3E3F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88138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46F9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98B8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080B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1" w15:restartNumberingAfterBreak="0">
    <w:nsid w:val="55427E74"/>
    <w:multiLevelType w:val="hybridMultilevel"/>
    <w:tmpl w:val="1A126ED0"/>
    <w:lvl w:ilvl="0" w:tplc="BCD012BC">
      <w:start w:val="399"/>
      <w:numFmt w:val="decimal"/>
      <w:lvlText w:val="%1)"/>
      <w:lvlJc w:val="left"/>
      <w:pPr>
        <w:ind w:left="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54C906">
      <w:start w:val="1"/>
      <w:numFmt w:val="upperLetter"/>
      <w:lvlText w:val="%2."/>
      <w:lvlJc w:val="left"/>
      <w:pPr>
        <w:ind w:left="1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6CBD8C">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ECFFDC">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6A978">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785676">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7A0EBC">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306F0C">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52FD40">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2" w15:restartNumberingAfterBreak="0">
    <w:nsid w:val="55706622"/>
    <w:multiLevelType w:val="hybridMultilevel"/>
    <w:tmpl w:val="C432506E"/>
    <w:lvl w:ilvl="0" w:tplc="13AC1030">
      <w:start w:val="1"/>
      <w:numFmt w:val="upperLetter"/>
      <w:lvlText w:val="%1."/>
      <w:lvlJc w:val="left"/>
      <w:pPr>
        <w:ind w:left="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4806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5C16C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BC647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50D3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B4E5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9E2A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4EAA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5C4FB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3" w15:restartNumberingAfterBreak="0">
    <w:nsid w:val="55A31276"/>
    <w:multiLevelType w:val="hybridMultilevel"/>
    <w:tmpl w:val="B79A1490"/>
    <w:lvl w:ilvl="0" w:tplc="5C521676">
      <w:start w:val="612"/>
      <w:numFmt w:val="decimal"/>
      <w:lvlText w:val="%1)"/>
      <w:lvlJc w:val="left"/>
      <w:pPr>
        <w:ind w:left="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AA1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78A9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304A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3CEA1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9645D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169A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D286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FE0C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4" w15:restartNumberingAfterBreak="0">
    <w:nsid w:val="55A74182"/>
    <w:multiLevelType w:val="hybridMultilevel"/>
    <w:tmpl w:val="B4C2F5D4"/>
    <w:lvl w:ilvl="0" w:tplc="5290F33C">
      <w:start w:val="661"/>
      <w:numFmt w:val="decimal"/>
      <w:lvlText w:val="%1)"/>
      <w:lvlJc w:val="left"/>
      <w:pPr>
        <w:ind w:left="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722B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D475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2097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9E43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D8E0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7299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8098E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16C8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5" w15:restartNumberingAfterBreak="0">
    <w:nsid w:val="55B96215"/>
    <w:multiLevelType w:val="hybridMultilevel"/>
    <w:tmpl w:val="0D2807D6"/>
    <w:lvl w:ilvl="0" w:tplc="F2868DEA">
      <w:start w:val="305"/>
      <w:numFmt w:val="decimal"/>
      <w:lvlText w:val="%1)"/>
      <w:lvlJc w:val="left"/>
      <w:pPr>
        <w:ind w:left="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F8B86A">
      <w:start w:val="1"/>
      <w:numFmt w:val="upperLetter"/>
      <w:lvlText w:val="%2."/>
      <w:lvlJc w:val="left"/>
      <w:pPr>
        <w:ind w:left="2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12D016">
      <w:start w:val="1"/>
      <w:numFmt w:val="lowerRoman"/>
      <w:lvlText w:val="%3"/>
      <w:lvlJc w:val="left"/>
      <w:pPr>
        <w:ind w:left="2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F218AA">
      <w:start w:val="1"/>
      <w:numFmt w:val="decimal"/>
      <w:lvlText w:val="%4"/>
      <w:lvlJc w:val="left"/>
      <w:pPr>
        <w:ind w:left="3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6CE028">
      <w:start w:val="1"/>
      <w:numFmt w:val="lowerLetter"/>
      <w:lvlText w:val="%5"/>
      <w:lvlJc w:val="left"/>
      <w:pPr>
        <w:ind w:left="4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261E40">
      <w:start w:val="1"/>
      <w:numFmt w:val="lowerRoman"/>
      <w:lvlText w:val="%6"/>
      <w:lvlJc w:val="left"/>
      <w:pPr>
        <w:ind w:left="4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BA304A">
      <w:start w:val="1"/>
      <w:numFmt w:val="decimal"/>
      <w:lvlText w:val="%7"/>
      <w:lvlJc w:val="left"/>
      <w:pPr>
        <w:ind w:left="5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F0E29C">
      <w:start w:val="1"/>
      <w:numFmt w:val="lowerLetter"/>
      <w:lvlText w:val="%8"/>
      <w:lvlJc w:val="left"/>
      <w:pPr>
        <w:ind w:left="6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167416">
      <w:start w:val="1"/>
      <w:numFmt w:val="lowerRoman"/>
      <w:lvlText w:val="%9"/>
      <w:lvlJc w:val="left"/>
      <w:pPr>
        <w:ind w:left="6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6" w15:restartNumberingAfterBreak="0">
    <w:nsid w:val="55DC194A"/>
    <w:multiLevelType w:val="hybridMultilevel"/>
    <w:tmpl w:val="BEF098FC"/>
    <w:lvl w:ilvl="0" w:tplc="8F8201F4">
      <w:start w:val="1"/>
      <w:numFmt w:val="upperLetter"/>
      <w:lvlText w:val="%1."/>
      <w:lvlJc w:val="left"/>
      <w:pPr>
        <w:ind w:left="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9421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C44C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048E3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B8818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5C99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7000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085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38225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7" w15:restartNumberingAfterBreak="0">
    <w:nsid w:val="55ED375D"/>
    <w:multiLevelType w:val="hybridMultilevel"/>
    <w:tmpl w:val="6AA227D4"/>
    <w:lvl w:ilvl="0" w:tplc="66F64792">
      <w:start w:val="74"/>
      <w:numFmt w:val="decimal"/>
      <w:lvlText w:val="%1)"/>
      <w:lvlJc w:val="left"/>
      <w:pPr>
        <w:ind w:left="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7C9A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5CEAB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4091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3CC16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12CF2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9E50A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AA1C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B861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8" w15:restartNumberingAfterBreak="0">
    <w:nsid w:val="55FF67B4"/>
    <w:multiLevelType w:val="hybridMultilevel"/>
    <w:tmpl w:val="62608C72"/>
    <w:lvl w:ilvl="0" w:tplc="5B4863A4">
      <w:start w:val="1"/>
      <w:numFmt w:val="upperLetter"/>
      <w:lvlText w:val="%1."/>
      <w:lvlJc w:val="left"/>
      <w:pPr>
        <w:ind w:left="1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2060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44A8A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CA3E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F600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BAC0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3E0A1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3EDB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8EF4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9" w15:restartNumberingAfterBreak="0">
    <w:nsid w:val="560C4198"/>
    <w:multiLevelType w:val="hybridMultilevel"/>
    <w:tmpl w:val="60A64AC2"/>
    <w:lvl w:ilvl="0" w:tplc="7A72D6A4">
      <w:start w:val="56"/>
      <w:numFmt w:val="decimal"/>
      <w:lvlText w:val="%1)"/>
      <w:lvlJc w:val="left"/>
      <w:pPr>
        <w:ind w:left="1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A019BE">
      <w:start w:val="1"/>
      <w:numFmt w:val="upperLetter"/>
      <w:lvlText w:val="%2."/>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28CE70">
      <w:start w:val="1"/>
      <w:numFmt w:val="upperLetter"/>
      <w:lvlText w:val="%3."/>
      <w:lvlJc w:val="left"/>
      <w:pPr>
        <w:ind w:left="4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7CB520">
      <w:start w:val="1"/>
      <w:numFmt w:val="decimal"/>
      <w:lvlText w:val="%4"/>
      <w:lvlJc w:val="left"/>
      <w:pPr>
        <w:ind w:left="4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94ECEE">
      <w:start w:val="1"/>
      <w:numFmt w:val="lowerLetter"/>
      <w:lvlText w:val="%5"/>
      <w:lvlJc w:val="left"/>
      <w:pPr>
        <w:ind w:left="5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7E50C8">
      <w:start w:val="1"/>
      <w:numFmt w:val="lowerRoman"/>
      <w:lvlText w:val="%6"/>
      <w:lvlJc w:val="left"/>
      <w:pPr>
        <w:ind w:left="5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2C79E0">
      <w:start w:val="1"/>
      <w:numFmt w:val="decimal"/>
      <w:lvlText w:val="%7"/>
      <w:lvlJc w:val="left"/>
      <w:pPr>
        <w:ind w:left="6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F678AE">
      <w:start w:val="1"/>
      <w:numFmt w:val="lowerLetter"/>
      <w:lvlText w:val="%8"/>
      <w:lvlJc w:val="left"/>
      <w:pPr>
        <w:ind w:left="7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EA53C6">
      <w:start w:val="1"/>
      <w:numFmt w:val="lowerRoman"/>
      <w:lvlText w:val="%9"/>
      <w:lvlJc w:val="left"/>
      <w:pPr>
        <w:ind w:left="8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0" w15:restartNumberingAfterBreak="0">
    <w:nsid w:val="56183187"/>
    <w:multiLevelType w:val="hybridMultilevel"/>
    <w:tmpl w:val="8EC21AC8"/>
    <w:lvl w:ilvl="0" w:tplc="CFC8C456">
      <w:start w:val="311"/>
      <w:numFmt w:val="decimal"/>
      <w:lvlText w:val="%1)"/>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C027DA">
      <w:start w:val="1"/>
      <w:numFmt w:val="upperLetter"/>
      <w:lvlText w:val="%2."/>
      <w:lvlJc w:val="left"/>
      <w:pPr>
        <w:ind w:left="1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689186">
      <w:start w:val="1"/>
      <w:numFmt w:val="lowerRoman"/>
      <w:lvlText w:val="%3"/>
      <w:lvlJc w:val="left"/>
      <w:pPr>
        <w:ind w:left="2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3C1894">
      <w:start w:val="1"/>
      <w:numFmt w:val="decimal"/>
      <w:lvlText w:val="%4"/>
      <w:lvlJc w:val="left"/>
      <w:pPr>
        <w:ind w:left="2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2E0A7A">
      <w:start w:val="1"/>
      <w:numFmt w:val="lowerLetter"/>
      <w:lvlText w:val="%5"/>
      <w:lvlJc w:val="left"/>
      <w:pPr>
        <w:ind w:left="3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649EE8">
      <w:start w:val="1"/>
      <w:numFmt w:val="lowerRoman"/>
      <w:lvlText w:val="%6"/>
      <w:lvlJc w:val="left"/>
      <w:pPr>
        <w:ind w:left="4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B8DEC4">
      <w:start w:val="1"/>
      <w:numFmt w:val="decimal"/>
      <w:lvlText w:val="%7"/>
      <w:lvlJc w:val="left"/>
      <w:pPr>
        <w:ind w:left="4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A43988">
      <w:start w:val="1"/>
      <w:numFmt w:val="lowerLetter"/>
      <w:lvlText w:val="%8"/>
      <w:lvlJc w:val="left"/>
      <w:pPr>
        <w:ind w:left="5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66ABE4">
      <w:start w:val="1"/>
      <w:numFmt w:val="lowerRoman"/>
      <w:lvlText w:val="%9"/>
      <w:lvlJc w:val="left"/>
      <w:pPr>
        <w:ind w:left="6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1" w15:restartNumberingAfterBreak="0">
    <w:nsid w:val="56356AA9"/>
    <w:multiLevelType w:val="hybridMultilevel"/>
    <w:tmpl w:val="2FC06894"/>
    <w:lvl w:ilvl="0" w:tplc="67243DAA">
      <w:start w:val="1"/>
      <w:numFmt w:val="upperLetter"/>
      <w:lvlText w:val="%1."/>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B8CA54">
      <w:start w:val="1"/>
      <w:numFmt w:val="lowerLetter"/>
      <w:lvlText w:val="%2"/>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C079B8">
      <w:start w:val="1"/>
      <w:numFmt w:val="lowerRoman"/>
      <w:lvlText w:val="%3"/>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BAFCDC">
      <w:start w:val="1"/>
      <w:numFmt w:val="decimal"/>
      <w:lvlText w:val="%4"/>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38AE48">
      <w:start w:val="1"/>
      <w:numFmt w:val="lowerLetter"/>
      <w:lvlText w:val="%5"/>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A03BBE">
      <w:start w:val="1"/>
      <w:numFmt w:val="lowerRoman"/>
      <w:lvlText w:val="%6"/>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3E4F40">
      <w:start w:val="1"/>
      <w:numFmt w:val="decimal"/>
      <w:lvlText w:val="%7"/>
      <w:lvlJc w:val="left"/>
      <w:pPr>
        <w:ind w:left="8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72481C">
      <w:start w:val="1"/>
      <w:numFmt w:val="lowerLetter"/>
      <w:lvlText w:val="%8"/>
      <w:lvlJc w:val="left"/>
      <w:pPr>
        <w:ind w:left="8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A81626">
      <w:start w:val="1"/>
      <w:numFmt w:val="lowerRoman"/>
      <w:lvlText w:val="%9"/>
      <w:lvlJc w:val="left"/>
      <w:pPr>
        <w:ind w:left="9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2" w15:restartNumberingAfterBreak="0">
    <w:nsid w:val="564846D0"/>
    <w:multiLevelType w:val="hybridMultilevel"/>
    <w:tmpl w:val="947CC442"/>
    <w:lvl w:ilvl="0" w:tplc="D1068418">
      <w:start w:val="1"/>
      <w:numFmt w:val="upperLetter"/>
      <w:lvlText w:val="%1."/>
      <w:lvlJc w:val="left"/>
      <w:pPr>
        <w:ind w:left="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E60DCC">
      <w:start w:val="1"/>
      <w:numFmt w:val="lowerLetter"/>
      <w:lvlText w:val="%2"/>
      <w:lvlJc w:val="left"/>
      <w:pPr>
        <w:ind w:left="1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08D370">
      <w:start w:val="1"/>
      <w:numFmt w:val="lowerRoman"/>
      <w:lvlText w:val="%3"/>
      <w:lvlJc w:val="left"/>
      <w:pPr>
        <w:ind w:left="2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F47200">
      <w:start w:val="1"/>
      <w:numFmt w:val="decimal"/>
      <w:lvlText w:val="%4"/>
      <w:lvlJc w:val="left"/>
      <w:pPr>
        <w:ind w:left="2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DE6F04">
      <w:start w:val="1"/>
      <w:numFmt w:val="lowerLetter"/>
      <w:lvlText w:val="%5"/>
      <w:lvlJc w:val="left"/>
      <w:pPr>
        <w:ind w:left="3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40705C">
      <w:start w:val="1"/>
      <w:numFmt w:val="lowerRoman"/>
      <w:lvlText w:val="%6"/>
      <w:lvlJc w:val="left"/>
      <w:pPr>
        <w:ind w:left="4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D4DE9E">
      <w:start w:val="1"/>
      <w:numFmt w:val="decimal"/>
      <w:lvlText w:val="%7"/>
      <w:lvlJc w:val="left"/>
      <w:pPr>
        <w:ind w:left="5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F2B232">
      <w:start w:val="1"/>
      <w:numFmt w:val="lowerLetter"/>
      <w:lvlText w:val="%8"/>
      <w:lvlJc w:val="left"/>
      <w:pPr>
        <w:ind w:left="5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5C0102">
      <w:start w:val="1"/>
      <w:numFmt w:val="lowerRoman"/>
      <w:lvlText w:val="%9"/>
      <w:lvlJc w:val="left"/>
      <w:pPr>
        <w:ind w:left="6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3" w15:restartNumberingAfterBreak="0">
    <w:nsid w:val="56577F3F"/>
    <w:multiLevelType w:val="hybridMultilevel"/>
    <w:tmpl w:val="AE2A209C"/>
    <w:lvl w:ilvl="0" w:tplc="58A65A8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400E18">
      <w:start w:val="1"/>
      <w:numFmt w:val="lowerLetter"/>
      <w:lvlText w:val="%2"/>
      <w:lvlJc w:val="left"/>
      <w:pPr>
        <w:ind w:left="1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1228BC">
      <w:start w:val="1"/>
      <w:numFmt w:val="upperLetter"/>
      <w:lvlRestart w:val="0"/>
      <w:lvlText w:val="%3."/>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D0D34C">
      <w:start w:val="1"/>
      <w:numFmt w:val="decimal"/>
      <w:lvlText w:val="%4"/>
      <w:lvlJc w:val="left"/>
      <w:pPr>
        <w:ind w:left="3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CC41AE">
      <w:start w:val="1"/>
      <w:numFmt w:val="lowerLetter"/>
      <w:lvlText w:val="%5"/>
      <w:lvlJc w:val="left"/>
      <w:pPr>
        <w:ind w:left="3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A4F212">
      <w:start w:val="1"/>
      <w:numFmt w:val="lowerRoman"/>
      <w:lvlText w:val="%6"/>
      <w:lvlJc w:val="left"/>
      <w:pPr>
        <w:ind w:left="4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C0D178">
      <w:start w:val="1"/>
      <w:numFmt w:val="decimal"/>
      <w:lvlText w:val="%7"/>
      <w:lvlJc w:val="left"/>
      <w:pPr>
        <w:ind w:left="5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3E6F02">
      <w:start w:val="1"/>
      <w:numFmt w:val="lowerLetter"/>
      <w:lvlText w:val="%8"/>
      <w:lvlJc w:val="left"/>
      <w:pPr>
        <w:ind w:left="5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D637CA">
      <w:start w:val="1"/>
      <w:numFmt w:val="lowerRoman"/>
      <w:lvlText w:val="%9"/>
      <w:lvlJc w:val="left"/>
      <w:pPr>
        <w:ind w:left="6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4" w15:restartNumberingAfterBreak="0">
    <w:nsid w:val="56665496"/>
    <w:multiLevelType w:val="hybridMultilevel"/>
    <w:tmpl w:val="8A381200"/>
    <w:lvl w:ilvl="0" w:tplc="FC8293F4">
      <w:start w:val="457"/>
      <w:numFmt w:val="decimal"/>
      <w:lvlText w:val="%1)"/>
      <w:lvlJc w:val="left"/>
      <w:pPr>
        <w:ind w:left="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7426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FCCC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9817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7E2C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94CF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7E02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1ABA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625C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5" w15:restartNumberingAfterBreak="0">
    <w:nsid w:val="566B7FF4"/>
    <w:multiLevelType w:val="hybridMultilevel"/>
    <w:tmpl w:val="F330F9C2"/>
    <w:lvl w:ilvl="0" w:tplc="3F2A7C88">
      <w:start w:val="1"/>
      <w:numFmt w:val="upperLetter"/>
      <w:lvlText w:val="%1."/>
      <w:lvlJc w:val="left"/>
      <w:pPr>
        <w:ind w:left="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12166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B492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C2C07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26FB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2A41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F0AF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AAA3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8073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6" w15:restartNumberingAfterBreak="0">
    <w:nsid w:val="56B470B3"/>
    <w:multiLevelType w:val="hybridMultilevel"/>
    <w:tmpl w:val="805CC416"/>
    <w:lvl w:ilvl="0" w:tplc="33441142">
      <w:start w:val="429"/>
      <w:numFmt w:val="decimal"/>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C23A7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7003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0A5E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B625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04E4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0AFB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044B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B47E4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7" w15:restartNumberingAfterBreak="0">
    <w:nsid w:val="56EA0FC6"/>
    <w:multiLevelType w:val="hybridMultilevel"/>
    <w:tmpl w:val="A552BEF4"/>
    <w:lvl w:ilvl="0" w:tplc="4AD060F0">
      <w:start w:val="1"/>
      <w:numFmt w:val="upperLetter"/>
      <w:lvlText w:val="%1."/>
      <w:lvlJc w:val="left"/>
      <w:pPr>
        <w:ind w:left="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9E1F2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10D5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C244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4A47C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D4C43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C2A4C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EAE98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349E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8" w15:restartNumberingAfterBreak="0">
    <w:nsid w:val="56F364C1"/>
    <w:multiLevelType w:val="hybridMultilevel"/>
    <w:tmpl w:val="071C3C70"/>
    <w:lvl w:ilvl="0" w:tplc="E1D4236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EC6A40">
      <w:start w:val="1"/>
      <w:numFmt w:val="lowerLetter"/>
      <w:lvlText w:val="%2"/>
      <w:lvlJc w:val="left"/>
      <w:pPr>
        <w:ind w:left="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E6F5B6">
      <w:start w:val="1"/>
      <w:numFmt w:val="lowerRoman"/>
      <w:lvlText w:val="%3"/>
      <w:lvlJc w:val="left"/>
      <w:pPr>
        <w:ind w:left="1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5613C6">
      <w:start w:val="1"/>
      <w:numFmt w:val="decimal"/>
      <w:lvlText w:val="%4"/>
      <w:lvlJc w:val="left"/>
      <w:pPr>
        <w:ind w:left="2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58475A">
      <w:start w:val="1"/>
      <w:numFmt w:val="lowerLetter"/>
      <w:lvlText w:val="%5"/>
      <w:lvlJc w:val="left"/>
      <w:pPr>
        <w:ind w:left="2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D2AD78">
      <w:start w:val="1"/>
      <w:numFmt w:val="upperLetter"/>
      <w:lvlRestart w:val="0"/>
      <w:lvlText w:val="%6."/>
      <w:lvlJc w:val="left"/>
      <w:pPr>
        <w:ind w:left="4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AE3F68">
      <w:start w:val="1"/>
      <w:numFmt w:val="decimal"/>
      <w:lvlText w:val="%7"/>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06E3E0">
      <w:start w:val="1"/>
      <w:numFmt w:val="lowerLetter"/>
      <w:lvlText w:val="%8"/>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040D4A">
      <w:start w:val="1"/>
      <w:numFmt w:val="lowerRoman"/>
      <w:lvlText w:val="%9"/>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9" w15:restartNumberingAfterBreak="0">
    <w:nsid w:val="57010519"/>
    <w:multiLevelType w:val="hybridMultilevel"/>
    <w:tmpl w:val="776E26A4"/>
    <w:lvl w:ilvl="0" w:tplc="CEB6D1E6">
      <w:start w:val="643"/>
      <w:numFmt w:val="decimal"/>
      <w:lvlText w:val="%1)"/>
      <w:lvlJc w:val="left"/>
      <w:pPr>
        <w:ind w:left="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4C0E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7AF0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5A5F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AE71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2245E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8239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34536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2C2C5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0" w15:restartNumberingAfterBreak="0">
    <w:nsid w:val="5727471A"/>
    <w:multiLevelType w:val="hybridMultilevel"/>
    <w:tmpl w:val="C7A80A24"/>
    <w:lvl w:ilvl="0" w:tplc="426A51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6CD8A0">
      <w:start w:val="1"/>
      <w:numFmt w:val="lowerLetter"/>
      <w:lvlText w:val="%2"/>
      <w:lvlJc w:val="left"/>
      <w:pPr>
        <w:ind w:left="1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2E2C52">
      <w:start w:val="1"/>
      <w:numFmt w:val="upperLetter"/>
      <w:lvlRestart w:val="0"/>
      <w:lvlText w:val="%3."/>
      <w:lvlJc w:val="left"/>
      <w:pPr>
        <w:ind w:left="3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FCF416">
      <w:start w:val="1"/>
      <w:numFmt w:val="decimal"/>
      <w:lvlText w:val="%4"/>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CEE888">
      <w:start w:val="1"/>
      <w:numFmt w:val="lowerLetter"/>
      <w:lvlText w:val="%5"/>
      <w:lvlJc w:val="left"/>
      <w:pPr>
        <w:ind w:left="3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78FC5E">
      <w:start w:val="1"/>
      <w:numFmt w:val="lowerRoman"/>
      <w:lvlText w:val="%6"/>
      <w:lvlJc w:val="left"/>
      <w:pPr>
        <w:ind w:left="3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80C0B8">
      <w:start w:val="1"/>
      <w:numFmt w:val="decimal"/>
      <w:lvlText w:val="%7"/>
      <w:lvlJc w:val="left"/>
      <w:pPr>
        <w:ind w:left="4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A2D68C">
      <w:start w:val="1"/>
      <w:numFmt w:val="lowerLetter"/>
      <w:lvlText w:val="%8"/>
      <w:lvlJc w:val="left"/>
      <w:pPr>
        <w:ind w:left="5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BCBF72">
      <w:start w:val="1"/>
      <w:numFmt w:val="lowerRoman"/>
      <w:lvlText w:val="%9"/>
      <w:lvlJc w:val="left"/>
      <w:pPr>
        <w:ind w:left="6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1" w15:restartNumberingAfterBreak="0">
    <w:nsid w:val="572C7EEF"/>
    <w:multiLevelType w:val="hybridMultilevel"/>
    <w:tmpl w:val="EABE0666"/>
    <w:lvl w:ilvl="0" w:tplc="BE2AF9C8">
      <w:start w:val="453"/>
      <w:numFmt w:val="decimal"/>
      <w:lvlText w:val="%1)"/>
      <w:lvlJc w:val="left"/>
      <w:pPr>
        <w:ind w:left="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70A8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FC7C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06E6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CC0A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E0CC1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2E828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88EB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7E98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2" w15:restartNumberingAfterBreak="0">
    <w:nsid w:val="5736094A"/>
    <w:multiLevelType w:val="hybridMultilevel"/>
    <w:tmpl w:val="1EB20410"/>
    <w:lvl w:ilvl="0" w:tplc="1462301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4A6A5A">
      <w:start w:val="1"/>
      <w:numFmt w:val="lowerLetter"/>
      <w:lvlText w:val="%2"/>
      <w:lvlJc w:val="left"/>
      <w:pPr>
        <w:ind w:left="1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B428C2">
      <w:start w:val="1"/>
      <w:numFmt w:val="upperLetter"/>
      <w:lvlRestart w:val="0"/>
      <w:lvlText w:val="%3."/>
      <w:lvlJc w:val="left"/>
      <w:pPr>
        <w:ind w:left="2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1A8F8E">
      <w:start w:val="1"/>
      <w:numFmt w:val="decimal"/>
      <w:lvlText w:val="%4"/>
      <w:lvlJc w:val="left"/>
      <w:pPr>
        <w:ind w:left="3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42DE9C">
      <w:start w:val="1"/>
      <w:numFmt w:val="lowerLetter"/>
      <w:lvlText w:val="%5"/>
      <w:lvlJc w:val="left"/>
      <w:pPr>
        <w:ind w:left="3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2A6DCC">
      <w:start w:val="1"/>
      <w:numFmt w:val="lowerRoman"/>
      <w:lvlText w:val="%6"/>
      <w:lvlJc w:val="left"/>
      <w:pPr>
        <w:ind w:left="4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3482C2">
      <w:start w:val="1"/>
      <w:numFmt w:val="decimal"/>
      <w:lvlText w:val="%7"/>
      <w:lvlJc w:val="left"/>
      <w:pPr>
        <w:ind w:left="5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E42FF4">
      <w:start w:val="1"/>
      <w:numFmt w:val="lowerLetter"/>
      <w:lvlText w:val="%8"/>
      <w:lvlJc w:val="left"/>
      <w:pPr>
        <w:ind w:left="6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D2FA56">
      <w:start w:val="1"/>
      <w:numFmt w:val="lowerRoman"/>
      <w:lvlText w:val="%9"/>
      <w:lvlJc w:val="left"/>
      <w:pPr>
        <w:ind w:left="6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3" w15:restartNumberingAfterBreak="0">
    <w:nsid w:val="5759300A"/>
    <w:multiLevelType w:val="hybridMultilevel"/>
    <w:tmpl w:val="524ED564"/>
    <w:lvl w:ilvl="0" w:tplc="F4B43A6C">
      <w:start w:val="586"/>
      <w:numFmt w:val="decimal"/>
      <w:lvlText w:val="%1)"/>
      <w:lvlJc w:val="left"/>
      <w:pPr>
        <w:ind w:left="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69AA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4AD1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FCE7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7805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CC619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B6B8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72F3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E0E85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4" w15:restartNumberingAfterBreak="0">
    <w:nsid w:val="575C2413"/>
    <w:multiLevelType w:val="hybridMultilevel"/>
    <w:tmpl w:val="2E1E8664"/>
    <w:lvl w:ilvl="0" w:tplc="3C504886">
      <w:start w:val="1"/>
      <w:numFmt w:val="upperLetter"/>
      <w:lvlText w:val="%1."/>
      <w:lvlJc w:val="left"/>
      <w:pPr>
        <w:ind w:left="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54140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502F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78531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BA03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6099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105DB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5A41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9AF59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5" w15:restartNumberingAfterBreak="0">
    <w:nsid w:val="576B767E"/>
    <w:multiLevelType w:val="hybridMultilevel"/>
    <w:tmpl w:val="2D5EBB22"/>
    <w:lvl w:ilvl="0" w:tplc="AE1C1662">
      <w:start w:val="1"/>
      <w:numFmt w:val="upperLetter"/>
      <w:lvlText w:val="%1."/>
      <w:lvlJc w:val="left"/>
      <w:pPr>
        <w:ind w:left="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223E9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38F5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EA817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8CCA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AE601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AA16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A094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30CB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6" w15:restartNumberingAfterBreak="0">
    <w:nsid w:val="57935E19"/>
    <w:multiLevelType w:val="hybridMultilevel"/>
    <w:tmpl w:val="7F3812EA"/>
    <w:lvl w:ilvl="0" w:tplc="EF1E120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E8BA00">
      <w:start w:val="1"/>
      <w:numFmt w:val="lowerLetter"/>
      <w:lvlText w:val="%2"/>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5C2DDA">
      <w:start w:val="1"/>
      <w:numFmt w:val="lowerRoman"/>
      <w:lvlText w:val="%3"/>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50D66A">
      <w:start w:val="1"/>
      <w:numFmt w:val="decimal"/>
      <w:lvlText w:val="%4"/>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78421C">
      <w:start w:val="1"/>
      <w:numFmt w:val="lowerLetter"/>
      <w:lvlText w:val="%5"/>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98E72E">
      <w:start w:val="1"/>
      <w:numFmt w:val="lowerRoman"/>
      <w:lvlText w:val="%6"/>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52FC4E">
      <w:start w:val="1"/>
      <w:numFmt w:val="decimal"/>
      <w:lvlText w:val="%7"/>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E0F1F0">
      <w:start w:val="1"/>
      <w:numFmt w:val="lowerLetter"/>
      <w:lvlText w:val="%8"/>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38444C">
      <w:start w:val="1"/>
      <w:numFmt w:val="lowerRoman"/>
      <w:lvlText w:val="%9"/>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7" w15:restartNumberingAfterBreak="0">
    <w:nsid w:val="579F2AA8"/>
    <w:multiLevelType w:val="hybridMultilevel"/>
    <w:tmpl w:val="5E54547E"/>
    <w:lvl w:ilvl="0" w:tplc="CEB2280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DA4EB8">
      <w:start w:val="1"/>
      <w:numFmt w:val="lowerLetter"/>
      <w:lvlText w:val="%2"/>
      <w:lvlJc w:val="left"/>
      <w:pPr>
        <w:ind w:left="2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1846B6">
      <w:start w:val="1"/>
      <w:numFmt w:val="upperLetter"/>
      <w:lvlRestart w:val="0"/>
      <w:lvlText w:val="%3."/>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DC7DCE">
      <w:start w:val="1"/>
      <w:numFmt w:val="decimal"/>
      <w:lvlText w:val="%4"/>
      <w:lvlJc w:val="left"/>
      <w:pPr>
        <w:ind w:left="49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66A70E">
      <w:start w:val="1"/>
      <w:numFmt w:val="lowerLetter"/>
      <w:lvlText w:val="%5"/>
      <w:lvlJc w:val="left"/>
      <w:pPr>
        <w:ind w:left="5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EA6E10">
      <w:start w:val="1"/>
      <w:numFmt w:val="lowerRoman"/>
      <w:lvlText w:val="%6"/>
      <w:lvlJc w:val="left"/>
      <w:pPr>
        <w:ind w:left="6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2474E6">
      <w:start w:val="1"/>
      <w:numFmt w:val="decimal"/>
      <w:lvlText w:val="%7"/>
      <w:lvlJc w:val="left"/>
      <w:pPr>
        <w:ind w:left="7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A8BCF8">
      <w:start w:val="1"/>
      <w:numFmt w:val="lowerLetter"/>
      <w:lvlText w:val="%8"/>
      <w:lvlJc w:val="left"/>
      <w:pPr>
        <w:ind w:left="7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E820A2">
      <w:start w:val="1"/>
      <w:numFmt w:val="lowerRoman"/>
      <w:lvlText w:val="%9"/>
      <w:lvlJc w:val="left"/>
      <w:pPr>
        <w:ind w:left="8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8" w15:restartNumberingAfterBreak="0">
    <w:nsid w:val="57A50F66"/>
    <w:multiLevelType w:val="hybridMultilevel"/>
    <w:tmpl w:val="D9F881FE"/>
    <w:lvl w:ilvl="0" w:tplc="76A40DD0">
      <w:start w:val="1"/>
      <w:numFmt w:val="upperLetter"/>
      <w:lvlText w:val="%1."/>
      <w:lvlJc w:val="left"/>
      <w:pPr>
        <w:ind w:left="1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1487E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60EB4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3298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0208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D6F4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54C46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6014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2247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9" w15:restartNumberingAfterBreak="0">
    <w:nsid w:val="57B15D13"/>
    <w:multiLevelType w:val="hybridMultilevel"/>
    <w:tmpl w:val="B6963E9A"/>
    <w:lvl w:ilvl="0" w:tplc="E61A0186">
      <w:start w:val="222"/>
      <w:numFmt w:val="decimal"/>
      <w:lvlText w:val="%1)"/>
      <w:lvlJc w:val="left"/>
      <w:pPr>
        <w:ind w:left="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BEB81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6833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2A33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A2C4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06BE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E29C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5A4AF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5CE3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0" w15:restartNumberingAfterBreak="0">
    <w:nsid w:val="57D428FA"/>
    <w:multiLevelType w:val="hybridMultilevel"/>
    <w:tmpl w:val="7E223FE8"/>
    <w:lvl w:ilvl="0" w:tplc="0A1AED2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780070">
      <w:start w:val="1"/>
      <w:numFmt w:val="lowerLetter"/>
      <w:lvlText w:val="%2"/>
      <w:lvlJc w:val="left"/>
      <w:pPr>
        <w:ind w:left="1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2C530A">
      <w:start w:val="1"/>
      <w:numFmt w:val="upperLetter"/>
      <w:lvlRestart w:val="0"/>
      <w:lvlText w:val="%3."/>
      <w:lvlJc w:val="left"/>
      <w:pPr>
        <w:ind w:left="4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BA1456">
      <w:start w:val="1"/>
      <w:numFmt w:val="decimal"/>
      <w:lvlText w:val="%4"/>
      <w:lvlJc w:val="left"/>
      <w:pPr>
        <w:ind w:left="3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505E22">
      <w:start w:val="1"/>
      <w:numFmt w:val="lowerLetter"/>
      <w:lvlText w:val="%5"/>
      <w:lvlJc w:val="left"/>
      <w:pPr>
        <w:ind w:left="4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BA77FE">
      <w:start w:val="1"/>
      <w:numFmt w:val="lowerRoman"/>
      <w:lvlText w:val="%6"/>
      <w:lvlJc w:val="left"/>
      <w:pPr>
        <w:ind w:left="5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FA3C68">
      <w:start w:val="1"/>
      <w:numFmt w:val="decimal"/>
      <w:lvlText w:val="%7"/>
      <w:lvlJc w:val="left"/>
      <w:pPr>
        <w:ind w:left="5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C04F54">
      <w:start w:val="1"/>
      <w:numFmt w:val="lowerLetter"/>
      <w:lvlText w:val="%8"/>
      <w:lvlJc w:val="left"/>
      <w:pPr>
        <w:ind w:left="6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786320">
      <w:start w:val="1"/>
      <w:numFmt w:val="lowerRoman"/>
      <w:lvlText w:val="%9"/>
      <w:lvlJc w:val="left"/>
      <w:pPr>
        <w:ind w:left="7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1" w15:restartNumberingAfterBreak="0">
    <w:nsid w:val="57F10E9F"/>
    <w:multiLevelType w:val="hybridMultilevel"/>
    <w:tmpl w:val="3BEC4944"/>
    <w:lvl w:ilvl="0" w:tplc="47865ECC">
      <w:start w:val="545"/>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DE33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06024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E0556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743D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BA408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54F8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2860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CC57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2" w15:restartNumberingAfterBreak="0">
    <w:nsid w:val="57F46A5A"/>
    <w:multiLevelType w:val="hybridMultilevel"/>
    <w:tmpl w:val="A672D62A"/>
    <w:lvl w:ilvl="0" w:tplc="AEDA7D2E">
      <w:start w:val="2"/>
      <w:numFmt w:val="upperLetter"/>
      <w:lvlText w:val="%1."/>
      <w:lvlJc w:val="left"/>
      <w:pPr>
        <w:ind w:left="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3E7E6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BA9AB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D48E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F8D0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4423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42C8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C868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8479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3" w15:restartNumberingAfterBreak="0">
    <w:nsid w:val="58046191"/>
    <w:multiLevelType w:val="hybridMultilevel"/>
    <w:tmpl w:val="85AA4624"/>
    <w:lvl w:ilvl="0" w:tplc="4FE8FBA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40D862">
      <w:start w:val="1"/>
      <w:numFmt w:val="lowerLetter"/>
      <w:lvlText w:val="%2"/>
      <w:lvlJc w:val="left"/>
      <w:pPr>
        <w:ind w:left="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A02FAA">
      <w:start w:val="1"/>
      <w:numFmt w:val="lowerRoman"/>
      <w:lvlText w:val="%3"/>
      <w:lvlJc w:val="left"/>
      <w:pPr>
        <w:ind w:left="1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D61BD8">
      <w:start w:val="1"/>
      <w:numFmt w:val="decimal"/>
      <w:lvlText w:val="%4"/>
      <w:lvlJc w:val="left"/>
      <w:pPr>
        <w:ind w:left="1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189708">
      <w:start w:val="1"/>
      <w:numFmt w:val="upperLetter"/>
      <w:lvlRestart w:val="0"/>
      <w:lvlText w:val="%5."/>
      <w:lvlJc w:val="left"/>
      <w:pPr>
        <w:ind w:left="2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DED172">
      <w:start w:val="1"/>
      <w:numFmt w:val="lowerRoman"/>
      <w:lvlText w:val="%6"/>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5C5B22">
      <w:start w:val="1"/>
      <w:numFmt w:val="decimal"/>
      <w:lvlText w:val="%7"/>
      <w:lvlJc w:val="left"/>
      <w:pPr>
        <w:ind w:left="3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4A3784">
      <w:start w:val="1"/>
      <w:numFmt w:val="lowerLetter"/>
      <w:lvlText w:val="%8"/>
      <w:lvlJc w:val="left"/>
      <w:pPr>
        <w:ind w:left="4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D85E5E">
      <w:start w:val="1"/>
      <w:numFmt w:val="lowerRoman"/>
      <w:lvlText w:val="%9"/>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4" w15:restartNumberingAfterBreak="0">
    <w:nsid w:val="581A1D8F"/>
    <w:multiLevelType w:val="hybridMultilevel"/>
    <w:tmpl w:val="73A4BCFE"/>
    <w:lvl w:ilvl="0" w:tplc="0136AC9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5CC9C4">
      <w:start w:val="1"/>
      <w:numFmt w:val="lowerLetter"/>
      <w:lvlText w:val="%2"/>
      <w:lvlJc w:val="left"/>
      <w:pPr>
        <w:ind w:left="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068CD2">
      <w:start w:val="1"/>
      <w:numFmt w:val="upperLetter"/>
      <w:lvlRestart w:val="0"/>
      <w:lvlText w:val="%3."/>
      <w:lvlJc w:val="left"/>
      <w:pPr>
        <w:ind w:left="2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A63DF6">
      <w:start w:val="1"/>
      <w:numFmt w:val="decimal"/>
      <w:lvlText w:val="%4"/>
      <w:lvlJc w:val="left"/>
      <w:pPr>
        <w:ind w:left="2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BC9BD2">
      <w:start w:val="1"/>
      <w:numFmt w:val="lowerLetter"/>
      <w:lvlText w:val="%5"/>
      <w:lvlJc w:val="left"/>
      <w:pPr>
        <w:ind w:left="2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2C6386">
      <w:start w:val="1"/>
      <w:numFmt w:val="lowerRoman"/>
      <w:lvlText w:val="%6"/>
      <w:lvlJc w:val="left"/>
      <w:pPr>
        <w:ind w:left="3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B01E70">
      <w:start w:val="1"/>
      <w:numFmt w:val="decimal"/>
      <w:lvlText w:val="%7"/>
      <w:lvlJc w:val="left"/>
      <w:pPr>
        <w:ind w:left="4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A40A74">
      <w:start w:val="1"/>
      <w:numFmt w:val="lowerLetter"/>
      <w:lvlText w:val="%8"/>
      <w:lvlJc w:val="left"/>
      <w:pPr>
        <w:ind w:left="5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4C1C74">
      <w:start w:val="1"/>
      <w:numFmt w:val="lowerRoman"/>
      <w:lvlText w:val="%9"/>
      <w:lvlJc w:val="left"/>
      <w:pPr>
        <w:ind w:left="5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5" w15:restartNumberingAfterBreak="0">
    <w:nsid w:val="581F7854"/>
    <w:multiLevelType w:val="hybridMultilevel"/>
    <w:tmpl w:val="FC448386"/>
    <w:lvl w:ilvl="0" w:tplc="55E0DB6E">
      <w:start w:val="1"/>
      <w:numFmt w:val="upperLetter"/>
      <w:lvlText w:val="%1."/>
      <w:lvlJc w:val="left"/>
      <w:pPr>
        <w:ind w:left="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A678BC">
      <w:start w:val="1"/>
      <w:numFmt w:val="lowerLetter"/>
      <w:lvlText w:val="%2"/>
      <w:lvlJc w:val="left"/>
      <w:pPr>
        <w:ind w:left="1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5C0EB2">
      <w:start w:val="1"/>
      <w:numFmt w:val="lowerRoman"/>
      <w:lvlText w:val="%3"/>
      <w:lvlJc w:val="left"/>
      <w:pPr>
        <w:ind w:left="2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54B836">
      <w:start w:val="1"/>
      <w:numFmt w:val="decimal"/>
      <w:lvlText w:val="%4"/>
      <w:lvlJc w:val="left"/>
      <w:pPr>
        <w:ind w:left="2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C6BC76">
      <w:start w:val="1"/>
      <w:numFmt w:val="lowerLetter"/>
      <w:lvlText w:val="%5"/>
      <w:lvlJc w:val="left"/>
      <w:pPr>
        <w:ind w:left="3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241A4E">
      <w:start w:val="1"/>
      <w:numFmt w:val="lowerRoman"/>
      <w:lvlText w:val="%6"/>
      <w:lvlJc w:val="left"/>
      <w:pPr>
        <w:ind w:left="4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203C7A">
      <w:start w:val="1"/>
      <w:numFmt w:val="decimal"/>
      <w:lvlText w:val="%7"/>
      <w:lvlJc w:val="left"/>
      <w:pPr>
        <w:ind w:left="5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240734">
      <w:start w:val="1"/>
      <w:numFmt w:val="lowerLetter"/>
      <w:lvlText w:val="%8"/>
      <w:lvlJc w:val="left"/>
      <w:pPr>
        <w:ind w:left="5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AA9416">
      <w:start w:val="1"/>
      <w:numFmt w:val="lowerRoman"/>
      <w:lvlText w:val="%9"/>
      <w:lvlJc w:val="left"/>
      <w:pPr>
        <w:ind w:left="6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6" w15:restartNumberingAfterBreak="0">
    <w:nsid w:val="5841783B"/>
    <w:multiLevelType w:val="hybridMultilevel"/>
    <w:tmpl w:val="762CF48C"/>
    <w:lvl w:ilvl="0" w:tplc="40508D5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EE44B2">
      <w:start w:val="1"/>
      <w:numFmt w:val="lowerLetter"/>
      <w:lvlText w:val="%2"/>
      <w:lvlJc w:val="left"/>
      <w:pPr>
        <w:ind w:left="1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EA7AE6">
      <w:start w:val="1"/>
      <w:numFmt w:val="lowerRoman"/>
      <w:lvlText w:val="%3"/>
      <w:lvlJc w:val="left"/>
      <w:pPr>
        <w:ind w:left="2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B8E298">
      <w:start w:val="1"/>
      <w:numFmt w:val="upperLetter"/>
      <w:lvlRestart w:val="0"/>
      <w:lvlText w:val="%4."/>
      <w:lvlJc w:val="left"/>
      <w:pPr>
        <w:ind w:left="4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BE5A24">
      <w:start w:val="1"/>
      <w:numFmt w:val="lowerLetter"/>
      <w:lvlText w:val="%5"/>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4CD636">
      <w:start w:val="1"/>
      <w:numFmt w:val="lowerRoman"/>
      <w:lvlText w:val="%6"/>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B8D080">
      <w:start w:val="1"/>
      <w:numFmt w:val="decimal"/>
      <w:lvlText w:val="%7"/>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0EED3E">
      <w:start w:val="1"/>
      <w:numFmt w:val="lowerLetter"/>
      <w:lvlText w:val="%8"/>
      <w:lvlJc w:val="left"/>
      <w:pPr>
        <w:ind w:left="6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1CD4E0">
      <w:start w:val="1"/>
      <w:numFmt w:val="lowerRoman"/>
      <w:lvlText w:val="%9"/>
      <w:lvlJc w:val="left"/>
      <w:pPr>
        <w:ind w:left="7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7" w15:restartNumberingAfterBreak="0">
    <w:nsid w:val="5842131F"/>
    <w:multiLevelType w:val="hybridMultilevel"/>
    <w:tmpl w:val="900EF7FC"/>
    <w:lvl w:ilvl="0" w:tplc="46C0A65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486A0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F84C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64A3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C0B7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CE27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0E8C6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2AE7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CA81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8" w15:restartNumberingAfterBreak="0">
    <w:nsid w:val="58503241"/>
    <w:multiLevelType w:val="hybridMultilevel"/>
    <w:tmpl w:val="4996529C"/>
    <w:lvl w:ilvl="0" w:tplc="B2645D52">
      <w:start w:val="1"/>
      <w:numFmt w:val="upperLetter"/>
      <w:lvlText w:val="%1."/>
      <w:lvlJc w:val="left"/>
      <w:pPr>
        <w:ind w:left="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720E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922D7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DE26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9A1D9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C2308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5E46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A49E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7676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9" w15:restartNumberingAfterBreak="0">
    <w:nsid w:val="586264DF"/>
    <w:multiLevelType w:val="hybridMultilevel"/>
    <w:tmpl w:val="33D28D52"/>
    <w:lvl w:ilvl="0" w:tplc="2B4C78EA">
      <w:start w:val="33"/>
      <w:numFmt w:val="decimal"/>
      <w:lvlText w:val="%1)"/>
      <w:lvlJc w:val="left"/>
      <w:pPr>
        <w:ind w:left="1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488290">
      <w:start w:val="1"/>
      <w:numFmt w:val="upperLetter"/>
      <w:lvlText w:val="%2."/>
      <w:lvlJc w:val="left"/>
      <w:pPr>
        <w:ind w:left="3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A268FE">
      <w:start w:val="1"/>
      <w:numFmt w:val="lowerRoman"/>
      <w:lvlText w:val="%3"/>
      <w:lvlJc w:val="left"/>
      <w:pPr>
        <w:ind w:left="3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2E3B48">
      <w:start w:val="1"/>
      <w:numFmt w:val="decimal"/>
      <w:lvlText w:val="%4"/>
      <w:lvlJc w:val="left"/>
      <w:pPr>
        <w:ind w:left="3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F27714">
      <w:start w:val="1"/>
      <w:numFmt w:val="lowerLetter"/>
      <w:lvlText w:val="%5"/>
      <w:lvlJc w:val="left"/>
      <w:pPr>
        <w:ind w:left="4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54E630">
      <w:start w:val="1"/>
      <w:numFmt w:val="lowerRoman"/>
      <w:lvlText w:val="%6"/>
      <w:lvlJc w:val="left"/>
      <w:pPr>
        <w:ind w:left="5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524C80">
      <w:start w:val="1"/>
      <w:numFmt w:val="decimal"/>
      <w:lvlText w:val="%7"/>
      <w:lvlJc w:val="left"/>
      <w:pPr>
        <w:ind w:left="6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7A125C">
      <w:start w:val="1"/>
      <w:numFmt w:val="lowerLetter"/>
      <w:lvlText w:val="%8"/>
      <w:lvlJc w:val="left"/>
      <w:pPr>
        <w:ind w:left="6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5C42BE">
      <w:start w:val="1"/>
      <w:numFmt w:val="lowerRoman"/>
      <w:lvlText w:val="%9"/>
      <w:lvlJc w:val="left"/>
      <w:pPr>
        <w:ind w:left="7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0" w15:restartNumberingAfterBreak="0">
    <w:nsid w:val="588065BC"/>
    <w:multiLevelType w:val="hybridMultilevel"/>
    <w:tmpl w:val="3A3A4136"/>
    <w:lvl w:ilvl="0" w:tplc="31A25C5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A829A2">
      <w:start w:val="1"/>
      <w:numFmt w:val="lowerLetter"/>
      <w:lvlText w:val="%2"/>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AE4B8A">
      <w:start w:val="1"/>
      <w:numFmt w:val="lowerRoman"/>
      <w:lvlText w:val="%3"/>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84F724">
      <w:start w:val="1"/>
      <w:numFmt w:val="decimal"/>
      <w:lvlText w:val="%4"/>
      <w:lvlJc w:val="left"/>
      <w:pPr>
        <w:ind w:left="2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8E0B3E">
      <w:start w:val="1"/>
      <w:numFmt w:val="upperLetter"/>
      <w:lvlRestart w:val="0"/>
      <w:lvlText w:val="%5."/>
      <w:lvlJc w:val="left"/>
      <w:pPr>
        <w:ind w:left="4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C07566">
      <w:start w:val="1"/>
      <w:numFmt w:val="lowerRoman"/>
      <w:lvlText w:val="%6"/>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9C1746">
      <w:start w:val="1"/>
      <w:numFmt w:val="decimal"/>
      <w:lvlText w:val="%7"/>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1A27DC">
      <w:start w:val="1"/>
      <w:numFmt w:val="lowerLetter"/>
      <w:lvlText w:val="%8"/>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2614B2">
      <w:start w:val="1"/>
      <w:numFmt w:val="lowerRoman"/>
      <w:lvlText w:val="%9"/>
      <w:lvlJc w:val="left"/>
      <w:pPr>
        <w:ind w:left="6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1" w15:restartNumberingAfterBreak="0">
    <w:nsid w:val="58877EBB"/>
    <w:multiLevelType w:val="hybridMultilevel"/>
    <w:tmpl w:val="491C3812"/>
    <w:lvl w:ilvl="0" w:tplc="8708DB94">
      <w:start w:val="1"/>
      <w:numFmt w:val="upperLetter"/>
      <w:lvlText w:val="%1."/>
      <w:lvlJc w:val="left"/>
      <w:pPr>
        <w:ind w:left="2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86B5D6">
      <w:start w:val="1"/>
      <w:numFmt w:val="lowerLetter"/>
      <w:lvlText w:val="%2"/>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002BAA">
      <w:start w:val="1"/>
      <w:numFmt w:val="lowerRoman"/>
      <w:lvlText w:val="%3"/>
      <w:lvlJc w:val="left"/>
      <w:pPr>
        <w:ind w:left="33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987C60">
      <w:start w:val="1"/>
      <w:numFmt w:val="decimal"/>
      <w:lvlText w:val="%4"/>
      <w:lvlJc w:val="left"/>
      <w:pPr>
        <w:ind w:left="4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F81C2C">
      <w:start w:val="1"/>
      <w:numFmt w:val="lowerLetter"/>
      <w:lvlText w:val="%5"/>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324F92">
      <w:start w:val="1"/>
      <w:numFmt w:val="lowerRoman"/>
      <w:lvlText w:val="%6"/>
      <w:lvlJc w:val="left"/>
      <w:pPr>
        <w:ind w:left="5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548FD2">
      <w:start w:val="1"/>
      <w:numFmt w:val="decimal"/>
      <w:lvlText w:val="%7"/>
      <w:lvlJc w:val="left"/>
      <w:pPr>
        <w:ind w:left="6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88EDFA">
      <w:start w:val="1"/>
      <w:numFmt w:val="lowerLetter"/>
      <w:lvlText w:val="%8"/>
      <w:lvlJc w:val="left"/>
      <w:pPr>
        <w:ind w:left="6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BCE3EC">
      <w:start w:val="1"/>
      <w:numFmt w:val="lowerRoman"/>
      <w:lvlText w:val="%9"/>
      <w:lvlJc w:val="left"/>
      <w:pPr>
        <w:ind w:left="7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2" w15:restartNumberingAfterBreak="0">
    <w:nsid w:val="58910B3B"/>
    <w:multiLevelType w:val="hybridMultilevel"/>
    <w:tmpl w:val="1B68A812"/>
    <w:lvl w:ilvl="0" w:tplc="61DE017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EA6EFE">
      <w:start w:val="1"/>
      <w:numFmt w:val="lowerLetter"/>
      <w:lvlText w:val="%2"/>
      <w:lvlJc w:val="left"/>
      <w:pPr>
        <w:ind w:left="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58945C">
      <w:start w:val="1"/>
      <w:numFmt w:val="upperLetter"/>
      <w:lvlRestart w:val="0"/>
      <w:lvlText w:val="%3."/>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6E0542">
      <w:start w:val="1"/>
      <w:numFmt w:val="decimal"/>
      <w:lvlText w:val="%4"/>
      <w:lvlJc w:val="left"/>
      <w:pPr>
        <w:ind w:left="2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0E694A">
      <w:start w:val="1"/>
      <w:numFmt w:val="lowerLetter"/>
      <w:lvlText w:val="%5"/>
      <w:lvlJc w:val="left"/>
      <w:pPr>
        <w:ind w:left="2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B4DD56">
      <w:start w:val="1"/>
      <w:numFmt w:val="lowerRoman"/>
      <w:lvlText w:val="%6"/>
      <w:lvlJc w:val="left"/>
      <w:pPr>
        <w:ind w:left="3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FA3896">
      <w:start w:val="1"/>
      <w:numFmt w:val="decimal"/>
      <w:lvlText w:val="%7"/>
      <w:lvlJc w:val="left"/>
      <w:pPr>
        <w:ind w:left="4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A0BD30">
      <w:start w:val="1"/>
      <w:numFmt w:val="lowerLetter"/>
      <w:lvlText w:val="%8"/>
      <w:lvlJc w:val="left"/>
      <w:pPr>
        <w:ind w:left="5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64BDAC">
      <w:start w:val="1"/>
      <w:numFmt w:val="lowerRoman"/>
      <w:lvlText w:val="%9"/>
      <w:lvlJc w:val="left"/>
      <w:pPr>
        <w:ind w:left="5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3" w15:restartNumberingAfterBreak="0">
    <w:nsid w:val="58AF6C17"/>
    <w:multiLevelType w:val="hybridMultilevel"/>
    <w:tmpl w:val="0C927B50"/>
    <w:lvl w:ilvl="0" w:tplc="321E38FE">
      <w:start w:val="178"/>
      <w:numFmt w:val="decimal"/>
      <w:lvlText w:val="%1)"/>
      <w:lvlJc w:val="left"/>
      <w:pPr>
        <w:ind w:left="1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DAF2CC">
      <w:start w:val="1"/>
      <w:numFmt w:val="upperLetter"/>
      <w:lvlText w:val="%2."/>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C226D6">
      <w:start w:val="1"/>
      <w:numFmt w:val="lowerRoman"/>
      <w:lvlText w:val="%3"/>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2AE4DA">
      <w:start w:val="1"/>
      <w:numFmt w:val="decimal"/>
      <w:lvlText w:val="%4"/>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904F5E">
      <w:start w:val="1"/>
      <w:numFmt w:val="lowerLetter"/>
      <w:lvlText w:val="%5"/>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F4C248">
      <w:start w:val="1"/>
      <w:numFmt w:val="lowerRoman"/>
      <w:lvlText w:val="%6"/>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A26C62">
      <w:start w:val="1"/>
      <w:numFmt w:val="decimal"/>
      <w:lvlText w:val="%7"/>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94DA8A">
      <w:start w:val="1"/>
      <w:numFmt w:val="lowerLetter"/>
      <w:lvlText w:val="%8"/>
      <w:lvlJc w:val="left"/>
      <w:pPr>
        <w:ind w:left="7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9AF1D4">
      <w:start w:val="1"/>
      <w:numFmt w:val="lowerRoman"/>
      <w:lvlText w:val="%9"/>
      <w:lvlJc w:val="left"/>
      <w:pPr>
        <w:ind w:left="7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4" w15:restartNumberingAfterBreak="0">
    <w:nsid w:val="58B031B6"/>
    <w:multiLevelType w:val="hybridMultilevel"/>
    <w:tmpl w:val="81F07A4E"/>
    <w:lvl w:ilvl="0" w:tplc="5EFC79C6">
      <w:start w:val="1"/>
      <w:numFmt w:val="upperLetter"/>
      <w:lvlText w:val="%1."/>
      <w:lvlJc w:val="left"/>
      <w:pPr>
        <w:ind w:left="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0A06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801EF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6612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EC47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ECD3F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6C2CE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2A12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8650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5" w15:restartNumberingAfterBreak="0">
    <w:nsid w:val="58DA6577"/>
    <w:multiLevelType w:val="hybridMultilevel"/>
    <w:tmpl w:val="98C071AE"/>
    <w:lvl w:ilvl="0" w:tplc="B966EC4C">
      <w:start w:val="1"/>
      <w:numFmt w:val="upperLetter"/>
      <w:lvlText w:val="%1."/>
      <w:lvlJc w:val="left"/>
      <w:pPr>
        <w:ind w:left="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B60F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C0B2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5A2E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FC015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744E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46753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9C39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06236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6" w15:restartNumberingAfterBreak="0">
    <w:nsid w:val="58E33E32"/>
    <w:multiLevelType w:val="hybridMultilevel"/>
    <w:tmpl w:val="8CAAC904"/>
    <w:lvl w:ilvl="0" w:tplc="473E6D7E">
      <w:start w:val="1"/>
      <w:numFmt w:val="upperLetter"/>
      <w:lvlText w:val="%1."/>
      <w:lvlJc w:val="left"/>
      <w:pPr>
        <w:ind w:left="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9244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B2EF3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7AB1B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BEBC9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3636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0E92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389E4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70DD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7" w15:restartNumberingAfterBreak="0">
    <w:nsid w:val="58F57C71"/>
    <w:multiLevelType w:val="hybridMultilevel"/>
    <w:tmpl w:val="7B3880D0"/>
    <w:lvl w:ilvl="0" w:tplc="1D382E84">
      <w:start w:val="1"/>
      <w:numFmt w:val="upperLetter"/>
      <w:lvlText w:val="%1."/>
      <w:lvlJc w:val="left"/>
      <w:pPr>
        <w:ind w:left="1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C8F7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B4047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B6C3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7ADA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F846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F2C0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026E6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4834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8" w15:restartNumberingAfterBreak="0">
    <w:nsid w:val="58FE5F6D"/>
    <w:multiLevelType w:val="hybridMultilevel"/>
    <w:tmpl w:val="4594D126"/>
    <w:lvl w:ilvl="0" w:tplc="32EAA43A">
      <w:start w:val="1"/>
      <w:numFmt w:val="upperLetter"/>
      <w:lvlText w:val="%1."/>
      <w:lvlJc w:val="left"/>
      <w:pPr>
        <w:ind w:left="1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C2C1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A0035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0899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CAC8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9EAC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72C18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C86D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8C68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9" w15:restartNumberingAfterBreak="0">
    <w:nsid w:val="59014C4F"/>
    <w:multiLevelType w:val="hybridMultilevel"/>
    <w:tmpl w:val="56F43BD2"/>
    <w:lvl w:ilvl="0" w:tplc="777C582A">
      <w:start w:val="1"/>
      <w:numFmt w:val="upperLetter"/>
      <w:lvlText w:val="%1."/>
      <w:lvlJc w:val="left"/>
      <w:pPr>
        <w:ind w:left="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60B8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54C9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AEA3E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42CB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BA0A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ECE0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CA95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3A8B7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0" w15:restartNumberingAfterBreak="0">
    <w:nsid w:val="591C4A32"/>
    <w:multiLevelType w:val="hybridMultilevel"/>
    <w:tmpl w:val="6B96E54C"/>
    <w:lvl w:ilvl="0" w:tplc="4066FC46">
      <w:start w:val="1"/>
      <w:numFmt w:val="upperLetter"/>
      <w:lvlText w:val="%1."/>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4E2BF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946D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728C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D654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96853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DE42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AEC9C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6654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1" w15:restartNumberingAfterBreak="0">
    <w:nsid w:val="592D5EDB"/>
    <w:multiLevelType w:val="hybridMultilevel"/>
    <w:tmpl w:val="9C7CE6FE"/>
    <w:lvl w:ilvl="0" w:tplc="2EB2BDBE">
      <w:start w:val="1"/>
      <w:numFmt w:val="upperLetter"/>
      <w:lvlText w:val="%1."/>
      <w:lvlJc w:val="left"/>
      <w:pPr>
        <w:ind w:left="1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6078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1874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AC52F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25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7C374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B21E9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AC93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58D3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2" w15:restartNumberingAfterBreak="0">
    <w:nsid w:val="593B6A54"/>
    <w:multiLevelType w:val="hybridMultilevel"/>
    <w:tmpl w:val="E1422C6A"/>
    <w:lvl w:ilvl="0" w:tplc="22C0ABFC">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3488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447F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C479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5C9D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2E0A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56C1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D677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B678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3" w15:restartNumberingAfterBreak="0">
    <w:nsid w:val="59DE5FA1"/>
    <w:multiLevelType w:val="hybridMultilevel"/>
    <w:tmpl w:val="FE70B8F4"/>
    <w:lvl w:ilvl="0" w:tplc="F2AE8B92">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9E57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C0D3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F4C6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8CBC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DE45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88F0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02D6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2AB7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4" w15:restartNumberingAfterBreak="0">
    <w:nsid w:val="59FF4F69"/>
    <w:multiLevelType w:val="hybridMultilevel"/>
    <w:tmpl w:val="79D8DC5E"/>
    <w:lvl w:ilvl="0" w:tplc="C62C217E">
      <w:start w:val="717"/>
      <w:numFmt w:val="decimal"/>
      <w:lvlText w:val="%1)"/>
      <w:lvlJc w:val="left"/>
      <w:pPr>
        <w:ind w:left="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40329A">
      <w:start w:val="1"/>
      <w:numFmt w:val="upperLetter"/>
      <w:lvlText w:val="%2."/>
      <w:lvlJc w:val="left"/>
      <w:pPr>
        <w:ind w:left="1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B26220">
      <w:start w:val="1"/>
      <w:numFmt w:val="lowerRoman"/>
      <w:lvlText w:val="%3"/>
      <w:lvlJc w:val="left"/>
      <w:pPr>
        <w:ind w:left="1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56ED50">
      <w:start w:val="1"/>
      <w:numFmt w:val="decimal"/>
      <w:lvlText w:val="%4"/>
      <w:lvlJc w:val="left"/>
      <w:pPr>
        <w:ind w:left="2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58DE94">
      <w:start w:val="1"/>
      <w:numFmt w:val="lowerLetter"/>
      <w:lvlText w:val="%5"/>
      <w:lvlJc w:val="left"/>
      <w:pPr>
        <w:ind w:left="3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0489AE">
      <w:start w:val="1"/>
      <w:numFmt w:val="lowerRoman"/>
      <w:lvlText w:val="%6"/>
      <w:lvlJc w:val="left"/>
      <w:pPr>
        <w:ind w:left="3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9A265A">
      <w:start w:val="1"/>
      <w:numFmt w:val="decimal"/>
      <w:lvlText w:val="%7"/>
      <w:lvlJc w:val="left"/>
      <w:pPr>
        <w:ind w:left="4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F62412">
      <w:start w:val="1"/>
      <w:numFmt w:val="lowerLetter"/>
      <w:lvlText w:val="%8"/>
      <w:lvlJc w:val="left"/>
      <w:pPr>
        <w:ind w:left="5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08A7F2">
      <w:start w:val="1"/>
      <w:numFmt w:val="lowerRoman"/>
      <w:lvlText w:val="%9"/>
      <w:lvlJc w:val="left"/>
      <w:pPr>
        <w:ind w:left="5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5" w15:restartNumberingAfterBreak="0">
    <w:nsid w:val="5A0366E9"/>
    <w:multiLevelType w:val="hybridMultilevel"/>
    <w:tmpl w:val="9E1E6C96"/>
    <w:lvl w:ilvl="0" w:tplc="18D62054">
      <w:start w:val="608"/>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BE1154">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481CEA">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0C09B0">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A67876">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7C32E2">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403484">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36CF72">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020E96">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6" w15:restartNumberingAfterBreak="0">
    <w:nsid w:val="5A083127"/>
    <w:multiLevelType w:val="hybridMultilevel"/>
    <w:tmpl w:val="E77AEE82"/>
    <w:lvl w:ilvl="0" w:tplc="84AC1B6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8032AC">
      <w:start w:val="1"/>
      <w:numFmt w:val="lowerLetter"/>
      <w:lvlText w:val="%2"/>
      <w:lvlJc w:val="left"/>
      <w:pPr>
        <w:ind w:left="1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B857E2">
      <w:start w:val="1"/>
      <w:numFmt w:val="upperLetter"/>
      <w:lvlRestart w:val="0"/>
      <w:lvlText w:val="%3."/>
      <w:lvlJc w:val="left"/>
      <w:pPr>
        <w:ind w:left="3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6E6AA4">
      <w:start w:val="1"/>
      <w:numFmt w:val="decimal"/>
      <w:lvlText w:val="%4"/>
      <w:lvlJc w:val="left"/>
      <w:pPr>
        <w:ind w:left="3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8A030C">
      <w:start w:val="1"/>
      <w:numFmt w:val="lowerLetter"/>
      <w:lvlText w:val="%5"/>
      <w:lvlJc w:val="left"/>
      <w:pPr>
        <w:ind w:left="3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4E4558">
      <w:start w:val="1"/>
      <w:numFmt w:val="lowerRoman"/>
      <w:lvlText w:val="%6"/>
      <w:lvlJc w:val="left"/>
      <w:pPr>
        <w:ind w:left="4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48DE00">
      <w:start w:val="1"/>
      <w:numFmt w:val="decimal"/>
      <w:lvlText w:val="%7"/>
      <w:lvlJc w:val="left"/>
      <w:pPr>
        <w:ind w:left="5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5EF82E">
      <w:start w:val="1"/>
      <w:numFmt w:val="lowerLetter"/>
      <w:lvlText w:val="%8"/>
      <w:lvlJc w:val="left"/>
      <w:pPr>
        <w:ind w:left="6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2EB82E">
      <w:start w:val="1"/>
      <w:numFmt w:val="lowerRoman"/>
      <w:lvlText w:val="%9"/>
      <w:lvlJc w:val="left"/>
      <w:pPr>
        <w:ind w:left="6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7" w15:restartNumberingAfterBreak="0">
    <w:nsid w:val="5A2D43E9"/>
    <w:multiLevelType w:val="hybridMultilevel"/>
    <w:tmpl w:val="E5F20F36"/>
    <w:lvl w:ilvl="0" w:tplc="F13E779C">
      <w:start w:val="566"/>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2CE44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2856F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8433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FED5B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1CC0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58A7F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C84E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764DC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8" w15:restartNumberingAfterBreak="0">
    <w:nsid w:val="5A4304DB"/>
    <w:multiLevelType w:val="hybridMultilevel"/>
    <w:tmpl w:val="C6A08838"/>
    <w:lvl w:ilvl="0" w:tplc="5FA2219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2AD87C">
      <w:start w:val="1"/>
      <w:numFmt w:val="lowerLetter"/>
      <w:lvlText w:val="%2"/>
      <w:lvlJc w:val="left"/>
      <w:pPr>
        <w:ind w:left="1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8ED714">
      <w:start w:val="1"/>
      <w:numFmt w:val="upperLetter"/>
      <w:lvlRestart w:val="0"/>
      <w:lvlText w:val="%3."/>
      <w:lvlJc w:val="left"/>
      <w:pPr>
        <w:ind w:left="2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3EC2BC">
      <w:start w:val="1"/>
      <w:numFmt w:val="decimal"/>
      <w:lvlText w:val="%4"/>
      <w:lvlJc w:val="left"/>
      <w:pPr>
        <w:ind w:left="3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84809E">
      <w:start w:val="1"/>
      <w:numFmt w:val="lowerLetter"/>
      <w:lvlText w:val="%5"/>
      <w:lvlJc w:val="left"/>
      <w:pPr>
        <w:ind w:left="3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543C98">
      <w:start w:val="1"/>
      <w:numFmt w:val="lowerRoman"/>
      <w:lvlText w:val="%6"/>
      <w:lvlJc w:val="left"/>
      <w:pPr>
        <w:ind w:left="4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A6735E">
      <w:start w:val="1"/>
      <w:numFmt w:val="decimal"/>
      <w:lvlText w:val="%7"/>
      <w:lvlJc w:val="left"/>
      <w:pPr>
        <w:ind w:left="5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1E4C9A">
      <w:start w:val="1"/>
      <w:numFmt w:val="lowerLetter"/>
      <w:lvlText w:val="%8"/>
      <w:lvlJc w:val="left"/>
      <w:pPr>
        <w:ind w:left="5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DA90EC">
      <w:start w:val="1"/>
      <w:numFmt w:val="lowerRoman"/>
      <w:lvlText w:val="%9"/>
      <w:lvlJc w:val="left"/>
      <w:pPr>
        <w:ind w:left="6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9" w15:restartNumberingAfterBreak="0">
    <w:nsid w:val="5A472838"/>
    <w:multiLevelType w:val="hybridMultilevel"/>
    <w:tmpl w:val="691CBCF0"/>
    <w:lvl w:ilvl="0" w:tplc="FA72B00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C29D42">
      <w:start w:val="1"/>
      <w:numFmt w:val="lowerLetter"/>
      <w:lvlText w:val="%2"/>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BCFC90">
      <w:start w:val="1"/>
      <w:numFmt w:val="upperLetter"/>
      <w:lvlRestart w:val="0"/>
      <w:lvlText w:val="%3."/>
      <w:lvlJc w:val="left"/>
      <w:pPr>
        <w:ind w:left="2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4884EE">
      <w:start w:val="1"/>
      <w:numFmt w:val="decimal"/>
      <w:lvlText w:val="%4"/>
      <w:lvlJc w:val="left"/>
      <w:pPr>
        <w:ind w:left="2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1AB13A">
      <w:start w:val="1"/>
      <w:numFmt w:val="lowerLetter"/>
      <w:lvlText w:val="%5"/>
      <w:lvlJc w:val="left"/>
      <w:pPr>
        <w:ind w:left="3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6400F4">
      <w:start w:val="1"/>
      <w:numFmt w:val="lowerRoman"/>
      <w:lvlText w:val="%6"/>
      <w:lvlJc w:val="left"/>
      <w:pPr>
        <w:ind w:left="4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D4A0B4">
      <w:start w:val="1"/>
      <w:numFmt w:val="decimal"/>
      <w:lvlText w:val="%7"/>
      <w:lvlJc w:val="left"/>
      <w:pPr>
        <w:ind w:left="4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9224A2">
      <w:start w:val="1"/>
      <w:numFmt w:val="lowerLetter"/>
      <w:lvlText w:val="%8"/>
      <w:lvlJc w:val="left"/>
      <w:pPr>
        <w:ind w:left="5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A8FDF6">
      <w:start w:val="1"/>
      <w:numFmt w:val="lowerRoman"/>
      <w:lvlText w:val="%9"/>
      <w:lvlJc w:val="left"/>
      <w:pPr>
        <w:ind w:left="6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0" w15:restartNumberingAfterBreak="0">
    <w:nsid w:val="5A5C5697"/>
    <w:multiLevelType w:val="hybridMultilevel"/>
    <w:tmpl w:val="5B02D91C"/>
    <w:lvl w:ilvl="0" w:tplc="B7081EE4">
      <w:start w:val="1"/>
      <w:numFmt w:val="upperLetter"/>
      <w:lvlText w:val="%1."/>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E8EB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8895F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54AD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94DE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E8EA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A4AB4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4EA57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1AE5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1" w15:restartNumberingAfterBreak="0">
    <w:nsid w:val="5A890D4D"/>
    <w:multiLevelType w:val="hybridMultilevel"/>
    <w:tmpl w:val="DBEEE10A"/>
    <w:lvl w:ilvl="0" w:tplc="F12CB622">
      <w:start w:val="568"/>
      <w:numFmt w:val="decimal"/>
      <w:lvlText w:val="%1)"/>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841D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D285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DEAF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E451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4ADF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E637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2478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4E3FC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2" w15:restartNumberingAfterBreak="0">
    <w:nsid w:val="5A8D25C6"/>
    <w:multiLevelType w:val="hybridMultilevel"/>
    <w:tmpl w:val="C74EAAC2"/>
    <w:lvl w:ilvl="0" w:tplc="6AEEB61C">
      <w:start w:val="210"/>
      <w:numFmt w:val="decimal"/>
      <w:lvlText w:val="%1)"/>
      <w:lvlJc w:val="left"/>
      <w:pPr>
        <w:ind w:left="1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5A6D6C">
      <w:start w:val="1"/>
      <w:numFmt w:val="upperLetter"/>
      <w:lvlText w:val="%2."/>
      <w:lvlJc w:val="left"/>
      <w:pPr>
        <w:ind w:left="4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42BEE8">
      <w:start w:val="1"/>
      <w:numFmt w:val="lowerRoman"/>
      <w:lvlText w:val="%3"/>
      <w:lvlJc w:val="left"/>
      <w:pPr>
        <w:ind w:left="3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865BF4">
      <w:start w:val="1"/>
      <w:numFmt w:val="decimal"/>
      <w:lvlText w:val="%4"/>
      <w:lvlJc w:val="left"/>
      <w:pPr>
        <w:ind w:left="4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E0C132">
      <w:start w:val="1"/>
      <w:numFmt w:val="lowerLetter"/>
      <w:lvlText w:val="%5"/>
      <w:lvlJc w:val="left"/>
      <w:pPr>
        <w:ind w:left="5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F6EF20">
      <w:start w:val="1"/>
      <w:numFmt w:val="lowerRoman"/>
      <w:lvlText w:val="%6"/>
      <w:lvlJc w:val="left"/>
      <w:pPr>
        <w:ind w:left="5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848D86">
      <w:start w:val="1"/>
      <w:numFmt w:val="decimal"/>
      <w:lvlText w:val="%7"/>
      <w:lvlJc w:val="left"/>
      <w:pPr>
        <w:ind w:left="6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8E26D2">
      <w:start w:val="1"/>
      <w:numFmt w:val="lowerLetter"/>
      <w:lvlText w:val="%8"/>
      <w:lvlJc w:val="left"/>
      <w:pPr>
        <w:ind w:left="7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3455EA">
      <w:start w:val="1"/>
      <w:numFmt w:val="lowerRoman"/>
      <w:lvlText w:val="%9"/>
      <w:lvlJc w:val="left"/>
      <w:pPr>
        <w:ind w:left="8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3" w15:restartNumberingAfterBreak="0">
    <w:nsid w:val="5AD44130"/>
    <w:multiLevelType w:val="hybridMultilevel"/>
    <w:tmpl w:val="26BA2A6E"/>
    <w:lvl w:ilvl="0" w:tplc="0F0458F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2C4A86">
      <w:start w:val="1"/>
      <w:numFmt w:val="lowerLetter"/>
      <w:lvlText w:val="%2"/>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3A3088">
      <w:start w:val="1"/>
      <w:numFmt w:val="lowerRoman"/>
      <w:lvlText w:val="%3"/>
      <w:lvlJc w:val="left"/>
      <w:pPr>
        <w:ind w:left="2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92DFB2">
      <w:start w:val="1"/>
      <w:numFmt w:val="upperLetter"/>
      <w:lvlRestart w:val="0"/>
      <w:lvlText w:val="%4."/>
      <w:lvlJc w:val="left"/>
      <w:pPr>
        <w:ind w:left="2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72F100">
      <w:start w:val="1"/>
      <w:numFmt w:val="lowerLetter"/>
      <w:lvlText w:val="%5"/>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2009F0">
      <w:start w:val="1"/>
      <w:numFmt w:val="lowerRoman"/>
      <w:lvlText w:val="%6"/>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386394">
      <w:start w:val="1"/>
      <w:numFmt w:val="decimal"/>
      <w:lvlText w:val="%7"/>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D6455E">
      <w:start w:val="1"/>
      <w:numFmt w:val="lowerLetter"/>
      <w:lvlText w:val="%8"/>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489CDA">
      <w:start w:val="1"/>
      <w:numFmt w:val="lowerRoman"/>
      <w:lvlText w:val="%9"/>
      <w:lvlJc w:val="left"/>
      <w:pPr>
        <w:ind w:left="73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4" w15:restartNumberingAfterBreak="0">
    <w:nsid w:val="5AE4241D"/>
    <w:multiLevelType w:val="hybridMultilevel"/>
    <w:tmpl w:val="4F445358"/>
    <w:lvl w:ilvl="0" w:tplc="BD3C2F4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BA90A0">
      <w:start w:val="1"/>
      <w:numFmt w:val="lowerLetter"/>
      <w:lvlText w:val="%2"/>
      <w:lvlJc w:val="left"/>
      <w:pPr>
        <w:ind w:left="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02EDA6">
      <w:start w:val="1"/>
      <w:numFmt w:val="upperLetter"/>
      <w:lvlRestart w:val="0"/>
      <w:lvlText w:val="%3."/>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66170C">
      <w:start w:val="1"/>
      <w:numFmt w:val="decimal"/>
      <w:lvlText w:val="%4"/>
      <w:lvlJc w:val="left"/>
      <w:pPr>
        <w:ind w:left="2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6ED320">
      <w:start w:val="1"/>
      <w:numFmt w:val="lowerLetter"/>
      <w:lvlText w:val="%5"/>
      <w:lvlJc w:val="left"/>
      <w:pPr>
        <w:ind w:left="2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B08BA8">
      <w:start w:val="1"/>
      <w:numFmt w:val="lowerRoman"/>
      <w:lvlText w:val="%6"/>
      <w:lvlJc w:val="left"/>
      <w:pPr>
        <w:ind w:left="3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54EFDA">
      <w:start w:val="1"/>
      <w:numFmt w:val="decimal"/>
      <w:lvlText w:val="%7"/>
      <w:lvlJc w:val="left"/>
      <w:pPr>
        <w:ind w:left="4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30F7C6">
      <w:start w:val="1"/>
      <w:numFmt w:val="lowerLetter"/>
      <w:lvlText w:val="%8"/>
      <w:lvlJc w:val="left"/>
      <w:pPr>
        <w:ind w:left="5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48B67E">
      <w:start w:val="1"/>
      <w:numFmt w:val="lowerRoman"/>
      <w:lvlText w:val="%9"/>
      <w:lvlJc w:val="left"/>
      <w:pPr>
        <w:ind w:left="5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5" w15:restartNumberingAfterBreak="0">
    <w:nsid w:val="5AEB342A"/>
    <w:multiLevelType w:val="hybridMultilevel"/>
    <w:tmpl w:val="EC0AC0DC"/>
    <w:lvl w:ilvl="0" w:tplc="402098D8">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04F6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18C5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81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26F3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A848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D80DF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4EB26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7CD5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6" w15:restartNumberingAfterBreak="0">
    <w:nsid w:val="5B005484"/>
    <w:multiLevelType w:val="hybridMultilevel"/>
    <w:tmpl w:val="10A4BBB8"/>
    <w:lvl w:ilvl="0" w:tplc="316206AA">
      <w:start w:val="1"/>
      <w:numFmt w:val="upperLetter"/>
      <w:lvlText w:val="%1."/>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EC3A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02843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BC18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BED02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BCF6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F8C4D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C0B4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FA7EF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7" w15:restartNumberingAfterBreak="0">
    <w:nsid w:val="5B1E5486"/>
    <w:multiLevelType w:val="hybridMultilevel"/>
    <w:tmpl w:val="CD108606"/>
    <w:lvl w:ilvl="0" w:tplc="2A1E39E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AE7562">
      <w:start w:val="1"/>
      <w:numFmt w:val="lowerLetter"/>
      <w:lvlText w:val="%2"/>
      <w:lvlJc w:val="left"/>
      <w:pPr>
        <w:ind w:left="1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C07F36">
      <w:start w:val="1"/>
      <w:numFmt w:val="upperLetter"/>
      <w:lvlRestart w:val="0"/>
      <w:lvlText w:val="%3."/>
      <w:lvlJc w:val="left"/>
      <w:pPr>
        <w:ind w:left="3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BC138E">
      <w:start w:val="1"/>
      <w:numFmt w:val="decimal"/>
      <w:lvlText w:val="%4"/>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F0BD42">
      <w:start w:val="1"/>
      <w:numFmt w:val="lowerLetter"/>
      <w:lvlText w:val="%5"/>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926ECA">
      <w:start w:val="1"/>
      <w:numFmt w:val="lowerRoman"/>
      <w:lvlText w:val="%6"/>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386F98">
      <w:start w:val="1"/>
      <w:numFmt w:val="decimal"/>
      <w:lvlText w:val="%7"/>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E64E52">
      <w:start w:val="1"/>
      <w:numFmt w:val="lowerLetter"/>
      <w:lvlText w:val="%8"/>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12CC08">
      <w:start w:val="1"/>
      <w:numFmt w:val="lowerRoman"/>
      <w:lvlText w:val="%9"/>
      <w:lvlJc w:val="left"/>
      <w:pPr>
        <w:ind w:left="7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8" w15:restartNumberingAfterBreak="0">
    <w:nsid w:val="5B2E2D84"/>
    <w:multiLevelType w:val="hybridMultilevel"/>
    <w:tmpl w:val="ADA08776"/>
    <w:lvl w:ilvl="0" w:tplc="346A57F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E46494">
      <w:start w:val="1"/>
      <w:numFmt w:val="upperLetter"/>
      <w:lvlRestart w:val="0"/>
      <w:lvlText w:val="%2."/>
      <w:lvlJc w:val="left"/>
      <w:pPr>
        <w:ind w:left="2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06A81E">
      <w:start w:val="1"/>
      <w:numFmt w:val="lowerRoman"/>
      <w:lvlText w:val="%3"/>
      <w:lvlJc w:val="left"/>
      <w:pPr>
        <w:ind w:left="2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A4DAC4">
      <w:start w:val="1"/>
      <w:numFmt w:val="decimal"/>
      <w:lvlText w:val="%4"/>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D420B4">
      <w:start w:val="1"/>
      <w:numFmt w:val="lowerLetter"/>
      <w:lvlText w:val="%5"/>
      <w:lvlJc w:val="left"/>
      <w:pPr>
        <w:ind w:left="3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DA5E00">
      <w:start w:val="1"/>
      <w:numFmt w:val="lowerRoman"/>
      <w:lvlText w:val="%6"/>
      <w:lvlJc w:val="left"/>
      <w:pPr>
        <w:ind w:left="4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94B478">
      <w:start w:val="1"/>
      <w:numFmt w:val="decimal"/>
      <w:lvlText w:val="%7"/>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FC6834">
      <w:start w:val="1"/>
      <w:numFmt w:val="lowerLetter"/>
      <w:lvlText w:val="%8"/>
      <w:lvlJc w:val="left"/>
      <w:pPr>
        <w:ind w:left="5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982198">
      <w:start w:val="1"/>
      <w:numFmt w:val="lowerRoman"/>
      <w:lvlText w:val="%9"/>
      <w:lvlJc w:val="left"/>
      <w:pPr>
        <w:ind w:left="6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9" w15:restartNumberingAfterBreak="0">
    <w:nsid w:val="5B476DF6"/>
    <w:multiLevelType w:val="hybridMultilevel"/>
    <w:tmpl w:val="9FC0F232"/>
    <w:lvl w:ilvl="0" w:tplc="F60AA54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66E4BA">
      <w:start w:val="1"/>
      <w:numFmt w:val="lowerLetter"/>
      <w:lvlText w:val="%2"/>
      <w:lvlJc w:val="left"/>
      <w:pPr>
        <w:ind w:left="1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ACF0D4">
      <w:start w:val="1"/>
      <w:numFmt w:val="upperLetter"/>
      <w:lvlRestart w:val="0"/>
      <w:lvlText w:val="%3."/>
      <w:lvlJc w:val="left"/>
      <w:pPr>
        <w:ind w:left="4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DA49B6">
      <w:start w:val="1"/>
      <w:numFmt w:val="decimal"/>
      <w:lvlText w:val="%4"/>
      <w:lvlJc w:val="left"/>
      <w:pPr>
        <w:ind w:left="3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3C39FC">
      <w:start w:val="1"/>
      <w:numFmt w:val="lowerLetter"/>
      <w:lvlText w:val="%5"/>
      <w:lvlJc w:val="left"/>
      <w:pPr>
        <w:ind w:left="4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46660C">
      <w:start w:val="1"/>
      <w:numFmt w:val="lowerRoman"/>
      <w:lvlText w:val="%6"/>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B216CA">
      <w:start w:val="1"/>
      <w:numFmt w:val="decimal"/>
      <w:lvlText w:val="%7"/>
      <w:lvlJc w:val="left"/>
      <w:pPr>
        <w:ind w:left="6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DC65DA">
      <w:start w:val="1"/>
      <w:numFmt w:val="lowerLetter"/>
      <w:lvlText w:val="%8"/>
      <w:lvlJc w:val="left"/>
      <w:pPr>
        <w:ind w:left="6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E8EEAC">
      <w:start w:val="1"/>
      <w:numFmt w:val="lowerRoman"/>
      <w:lvlText w:val="%9"/>
      <w:lvlJc w:val="left"/>
      <w:pPr>
        <w:ind w:left="7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0" w15:restartNumberingAfterBreak="0">
    <w:nsid w:val="5B4B11A8"/>
    <w:multiLevelType w:val="hybridMultilevel"/>
    <w:tmpl w:val="34AE7984"/>
    <w:lvl w:ilvl="0" w:tplc="2B14FA4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8618D4">
      <w:start w:val="1"/>
      <w:numFmt w:val="lowerLetter"/>
      <w:lvlText w:val="%2"/>
      <w:lvlJc w:val="left"/>
      <w:pPr>
        <w:ind w:left="1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349F1C">
      <w:start w:val="1"/>
      <w:numFmt w:val="upperLetter"/>
      <w:lvlRestart w:val="0"/>
      <w:lvlText w:val="%3."/>
      <w:lvlJc w:val="left"/>
      <w:pPr>
        <w:ind w:left="2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5C21AA">
      <w:start w:val="1"/>
      <w:numFmt w:val="decimal"/>
      <w:lvlText w:val="%4"/>
      <w:lvlJc w:val="left"/>
      <w:pPr>
        <w:ind w:left="4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06BCDE">
      <w:start w:val="1"/>
      <w:numFmt w:val="lowerLetter"/>
      <w:lvlText w:val="%5"/>
      <w:lvlJc w:val="left"/>
      <w:pPr>
        <w:ind w:left="4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949516">
      <w:start w:val="1"/>
      <w:numFmt w:val="lowerRoman"/>
      <w:lvlText w:val="%6"/>
      <w:lvlJc w:val="left"/>
      <w:pPr>
        <w:ind w:left="5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08AEE0">
      <w:start w:val="1"/>
      <w:numFmt w:val="decimal"/>
      <w:lvlText w:val="%7"/>
      <w:lvlJc w:val="left"/>
      <w:pPr>
        <w:ind w:left="6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823BB2">
      <w:start w:val="1"/>
      <w:numFmt w:val="lowerLetter"/>
      <w:lvlText w:val="%8"/>
      <w:lvlJc w:val="left"/>
      <w:pPr>
        <w:ind w:left="6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AE01B2">
      <w:start w:val="1"/>
      <w:numFmt w:val="lowerRoman"/>
      <w:lvlText w:val="%9"/>
      <w:lvlJc w:val="left"/>
      <w:pPr>
        <w:ind w:left="7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1" w15:restartNumberingAfterBreak="0">
    <w:nsid w:val="5B533D1C"/>
    <w:multiLevelType w:val="hybridMultilevel"/>
    <w:tmpl w:val="3300E5DE"/>
    <w:lvl w:ilvl="0" w:tplc="3A36A5E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5E304A">
      <w:start w:val="1"/>
      <w:numFmt w:val="lowerLetter"/>
      <w:lvlText w:val="%2"/>
      <w:lvlJc w:val="left"/>
      <w:pPr>
        <w:ind w:left="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CEB27C">
      <w:start w:val="1"/>
      <w:numFmt w:val="upperLetter"/>
      <w:lvlRestart w:val="0"/>
      <w:lvlText w:val="%3."/>
      <w:lvlJc w:val="left"/>
      <w:pPr>
        <w:ind w:left="2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E0E92C">
      <w:start w:val="1"/>
      <w:numFmt w:val="decimal"/>
      <w:lvlText w:val="%4"/>
      <w:lvlJc w:val="left"/>
      <w:pPr>
        <w:ind w:left="2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4A9ADE">
      <w:start w:val="1"/>
      <w:numFmt w:val="lowerLetter"/>
      <w:lvlText w:val="%5"/>
      <w:lvlJc w:val="left"/>
      <w:pPr>
        <w:ind w:left="2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402334">
      <w:start w:val="1"/>
      <w:numFmt w:val="lowerRoman"/>
      <w:lvlText w:val="%6"/>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06C92C">
      <w:start w:val="1"/>
      <w:numFmt w:val="decimal"/>
      <w:lvlText w:val="%7"/>
      <w:lvlJc w:val="left"/>
      <w:pPr>
        <w:ind w:left="4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80981C">
      <w:start w:val="1"/>
      <w:numFmt w:val="lowerLetter"/>
      <w:lvlText w:val="%8"/>
      <w:lvlJc w:val="left"/>
      <w:pPr>
        <w:ind w:left="5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ACDF9E">
      <w:start w:val="1"/>
      <w:numFmt w:val="lowerRoman"/>
      <w:lvlText w:val="%9"/>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2" w15:restartNumberingAfterBreak="0">
    <w:nsid w:val="5B5C13E6"/>
    <w:multiLevelType w:val="hybridMultilevel"/>
    <w:tmpl w:val="2E34F440"/>
    <w:lvl w:ilvl="0" w:tplc="00BEDDC2">
      <w:start w:val="1"/>
      <w:numFmt w:val="upperLetter"/>
      <w:lvlText w:val="%1."/>
      <w:lvlJc w:val="left"/>
      <w:pPr>
        <w:ind w:left="1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E25B1E">
      <w:start w:val="1"/>
      <w:numFmt w:val="lowerLetter"/>
      <w:lvlText w:val="%2"/>
      <w:lvlJc w:val="left"/>
      <w:pPr>
        <w:ind w:left="1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3032D2">
      <w:start w:val="1"/>
      <w:numFmt w:val="lowerRoman"/>
      <w:lvlText w:val="%3"/>
      <w:lvlJc w:val="left"/>
      <w:pPr>
        <w:ind w:left="1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2EA4F0">
      <w:start w:val="1"/>
      <w:numFmt w:val="decimal"/>
      <w:lvlText w:val="%4"/>
      <w:lvlJc w:val="left"/>
      <w:pPr>
        <w:ind w:left="26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B2E1D2">
      <w:start w:val="1"/>
      <w:numFmt w:val="lowerLetter"/>
      <w:lvlText w:val="%5"/>
      <w:lvlJc w:val="left"/>
      <w:pPr>
        <w:ind w:left="3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168C50">
      <w:start w:val="1"/>
      <w:numFmt w:val="lowerRoman"/>
      <w:lvlText w:val="%6"/>
      <w:lvlJc w:val="left"/>
      <w:pPr>
        <w:ind w:left="4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3676A6">
      <w:start w:val="1"/>
      <w:numFmt w:val="decimal"/>
      <w:lvlText w:val="%7"/>
      <w:lvlJc w:val="left"/>
      <w:pPr>
        <w:ind w:left="4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EAD462">
      <w:start w:val="1"/>
      <w:numFmt w:val="lowerLetter"/>
      <w:lvlText w:val="%8"/>
      <w:lvlJc w:val="left"/>
      <w:pPr>
        <w:ind w:left="5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A2233E">
      <w:start w:val="1"/>
      <w:numFmt w:val="lowerRoman"/>
      <w:lvlText w:val="%9"/>
      <w:lvlJc w:val="left"/>
      <w:pPr>
        <w:ind w:left="6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3" w15:restartNumberingAfterBreak="0">
    <w:nsid w:val="5B690C9B"/>
    <w:multiLevelType w:val="hybridMultilevel"/>
    <w:tmpl w:val="7248CE0A"/>
    <w:lvl w:ilvl="0" w:tplc="0372AFD0">
      <w:start w:val="1"/>
      <w:numFmt w:val="upperLetter"/>
      <w:lvlText w:val="%1."/>
      <w:lvlJc w:val="left"/>
      <w:pPr>
        <w:ind w:left="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5024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E642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C2BC9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2441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C29B6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58A55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ED2E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6643F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4" w15:restartNumberingAfterBreak="0">
    <w:nsid w:val="5B87107B"/>
    <w:multiLevelType w:val="hybridMultilevel"/>
    <w:tmpl w:val="CCAC5ED8"/>
    <w:lvl w:ilvl="0" w:tplc="0EB0B34C">
      <w:start w:val="248"/>
      <w:numFmt w:val="decimal"/>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5058E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5CB1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10F5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6CF4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FED8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A006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DCCC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56D2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5" w15:restartNumberingAfterBreak="0">
    <w:nsid w:val="5B8A0D3D"/>
    <w:multiLevelType w:val="hybridMultilevel"/>
    <w:tmpl w:val="0BBED6C4"/>
    <w:lvl w:ilvl="0" w:tplc="C7C09C70">
      <w:start w:val="124"/>
      <w:numFmt w:val="decimal"/>
      <w:lvlText w:val="%1)"/>
      <w:lvlJc w:val="left"/>
      <w:pPr>
        <w:ind w:left="1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589D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A2623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E64A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80CE5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E876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12F73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14F1E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7C22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6" w15:restartNumberingAfterBreak="0">
    <w:nsid w:val="5B9708C0"/>
    <w:multiLevelType w:val="hybridMultilevel"/>
    <w:tmpl w:val="BAA4CD58"/>
    <w:lvl w:ilvl="0" w:tplc="676E4674">
      <w:start w:val="1"/>
      <w:numFmt w:val="upperLetter"/>
      <w:lvlText w:val="%1."/>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1018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E6344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1A98E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A834D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BEAA1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F8DF9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DA91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AE70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7" w15:restartNumberingAfterBreak="0">
    <w:nsid w:val="5B9D6CE4"/>
    <w:multiLevelType w:val="hybridMultilevel"/>
    <w:tmpl w:val="8BB07A0C"/>
    <w:lvl w:ilvl="0" w:tplc="AA9EE16E">
      <w:start w:val="1"/>
      <w:numFmt w:val="upperLetter"/>
      <w:lvlText w:val="%1."/>
      <w:lvlJc w:val="left"/>
      <w:pPr>
        <w:ind w:left="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78A5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5CAFC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F679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FE2E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82614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8E59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9637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DC9F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8" w15:restartNumberingAfterBreak="0">
    <w:nsid w:val="5BA62AFF"/>
    <w:multiLevelType w:val="hybridMultilevel"/>
    <w:tmpl w:val="6B08ABA8"/>
    <w:lvl w:ilvl="0" w:tplc="CEFADE20">
      <w:start w:val="1"/>
      <w:numFmt w:val="upperLetter"/>
      <w:lvlText w:val="%1."/>
      <w:lvlJc w:val="left"/>
      <w:pPr>
        <w:ind w:left="1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94E32C">
      <w:start w:val="1"/>
      <w:numFmt w:val="lowerLetter"/>
      <w:lvlText w:val="%2"/>
      <w:lvlJc w:val="left"/>
      <w:pPr>
        <w:ind w:left="1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F6B26A">
      <w:start w:val="1"/>
      <w:numFmt w:val="lowerRoman"/>
      <w:lvlText w:val="%3"/>
      <w:lvlJc w:val="left"/>
      <w:pPr>
        <w:ind w:left="1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BEA34A">
      <w:start w:val="1"/>
      <w:numFmt w:val="decimal"/>
      <w:lvlText w:val="%4"/>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0AADB8">
      <w:start w:val="1"/>
      <w:numFmt w:val="lowerLetter"/>
      <w:lvlText w:val="%5"/>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5A1766">
      <w:start w:val="1"/>
      <w:numFmt w:val="lowerRoman"/>
      <w:lvlText w:val="%6"/>
      <w:lvlJc w:val="left"/>
      <w:pPr>
        <w:ind w:left="4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AEB7FA">
      <w:start w:val="1"/>
      <w:numFmt w:val="decimal"/>
      <w:lvlText w:val="%7"/>
      <w:lvlJc w:val="left"/>
      <w:pPr>
        <w:ind w:left="4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E61CB2">
      <w:start w:val="1"/>
      <w:numFmt w:val="lowerLetter"/>
      <w:lvlText w:val="%8"/>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3C7DF8">
      <w:start w:val="1"/>
      <w:numFmt w:val="lowerRoman"/>
      <w:lvlText w:val="%9"/>
      <w:lvlJc w:val="left"/>
      <w:pPr>
        <w:ind w:left="6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9" w15:restartNumberingAfterBreak="0">
    <w:nsid w:val="5BAC0CD7"/>
    <w:multiLevelType w:val="hybridMultilevel"/>
    <w:tmpl w:val="ADA2B71A"/>
    <w:lvl w:ilvl="0" w:tplc="E4F08F0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74B4A2">
      <w:start w:val="1"/>
      <w:numFmt w:val="lowerLetter"/>
      <w:lvlText w:val="%2"/>
      <w:lvlJc w:val="left"/>
      <w:pPr>
        <w:ind w:left="1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4E5900">
      <w:start w:val="1"/>
      <w:numFmt w:val="upperLetter"/>
      <w:lvlRestart w:val="0"/>
      <w:lvlText w:val="%3."/>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220422">
      <w:start w:val="1"/>
      <w:numFmt w:val="decimal"/>
      <w:lvlText w:val="%4"/>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6029E0">
      <w:start w:val="1"/>
      <w:numFmt w:val="lowerLetter"/>
      <w:lvlText w:val="%5"/>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BEEEDC">
      <w:start w:val="1"/>
      <w:numFmt w:val="lowerRoman"/>
      <w:lvlText w:val="%6"/>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1E2748">
      <w:start w:val="1"/>
      <w:numFmt w:val="decimal"/>
      <w:lvlText w:val="%7"/>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3440F4">
      <w:start w:val="1"/>
      <w:numFmt w:val="lowerLetter"/>
      <w:lvlText w:val="%8"/>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681F10">
      <w:start w:val="1"/>
      <w:numFmt w:val="lowerRoman"/>
      <w:lvlText w:val="%9"/>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0" w15:restartNumberingAfterBreak="0">
    <w:nsid w:val="5BAC15CF"/>
    <w:multiLevelType w:val="hybridMultilevel"/>
    <w:tmpl w:val="A964E742"/>
    <w:lvl w:ilvl="0" w:tplc="602AA214">
      <w:start w:val="1"/>
      <w:numFmt w:val="upperLetter"/>
      <w:lvlText w:val="%1."/>
      <w:lvlJc w:val="left"/>
      <w:pPr>
        <w:ind w:left="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A6E02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867B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3AE1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AC58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48E47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64F0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58118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105F7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1" w15:restartNumberingAfterBreak="0">
    <w:nsid w:val="5BB04831"/>
    <w:multiLevelType w:val="hybridMultilevel"/>
    <w:tmpl w:val="8BD027BA"/>
    <w:lvl w:ilvl="0" w:tplc="77D20D5C">
      <w:start w:val="696"/>
      <w:numFmt w:val="decimal"/>
      <w:lvlText w:val="%1)"/>
      <w:lvlJc w:val="left"/>
      <w:pPr>
        <w:ind w:left="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8010AC">
      <w:start w:val="1"/>
      <w:numFmt w:val="upperLetter"/>
      <w:lvlText w:val="%2."/>
      <w:lvlJc w:val="left"/>
      <w:pPr>
        <w:ind w:left="1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166C2A">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44ECBE">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CFC3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84DC6A">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003F34">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9C06F8">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20A20A">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2" w15:restartNumberingAfterBreak="0">
    <w:nsid w:val="5BBB4EBE"/>
    <w:multiLevelType w:val="hybridMultilevel"/>
    <w:tmpl w:val="29AC0DD6"/>
    <w:lvl w:ilvl="0" w:tplc="3274EF10">
      <w:start w:val="1"/>
      <w:numFmt w:val="upperLetter"/>
      <w:lvlText w:val="%1."/>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CA9F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C224E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72BF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32B6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1A3B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1E549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047EB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F876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3" w15:restartNumberingAfterBreak="0">
    <w:nsid w:val="5BBF096D"/>
    <w:multiLevelType w:val="hybridMultilevel"/>
    <w:tmpl w:val="7DCEB11E"/>
    <w:lvl w:ilvl="0" w:tplc="5E54559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3C1FD6">
      <w:start w:val="1"/>
      <w:numFmt w:val="lowerLetter"/>
      <w:lvlText w:val="%2"/>
      <w:lvlJc w:val="left"/>
      <w:pPr>
        <w:ind w:left="1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FECE40">
      <w:start w:val="1"/>
      <w:numFmt w:val="upperLetter"/>
      <w:lvlRestart w:val="0"/>
      <w:lvlText w:val="%3."/>
      <w:lvlJc w:val="left"/>
      <w:pPr>
        <w:ind w:left="1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EEF770">
      <w:start w:val="1"/>
      <w:numFmt w:val="decimal"/>
      <w:lvlText w:val="%4"/>
      <w:lvlJc w:val="left"/>
      <w:pPr>
        <w:ind w:left="2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CA2E3C">
      <w:start w:val="1"/>
      <w:numFmt w:val="lowerLetter"/>
      <w:lvlText w:val="%5"/>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92B636">
      <w:start w:val="1"/>
      <w:numFmt w:val="lowerRoman"/>
      <w:lvlText w:val="%6"/>
      <w:lvlJc w:val="left"/>
      <w:pPr>
        <w:ind w:left="4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B05674">
      <w:start w:val="1"/>
      <w:numFmt w:val="decimal"/>
      <w:lvlText w:val="%7"/>
      <w:lvlJc w:val="left"/>
      <w:pPr>
        <w:ind w:left="4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00EA6E">
      <w:start w:val="1"/>
      <w:numFmt w:val="lowerLetter"/>
      <w:lvlText w:val="%8"/>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D2374C">
      <w:start w:val="1"/>
      <w:numFmt w:val="lowerRoman"/>
      <w:lvlText w:val="%9"/>
      <w:lvlJc w:val="left"/>
      <w:pPr>
        <w:ind w:left="6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4" w15:restartNumberingAfterBreak="0">
    <w:nsid w:val="5BCD0AB3"/>
    <w:multiLevelType w:val="hybridMultilevel"/>
    <w:tmpl w:val="36F25A3E"/>
    <w:lvl w:ilvl="0" w:tplc="8A705A56">
      <w:start w:val="695"/>
      <w:numFmt w:val="decimal"/>
      <w:lvlText w:val="%1)"/>
      <w:lvlJc w:val="left"/>
      <w:pPr>
        <w:ind w:left="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BC285A">
      <w:start w:val="1"/>
      <w:numFmt w:val="upperLetter"/>
      <w:lvlText w:val="%2."/>
      <w:lvlJc w:val="left"/>
      <w:pPr>
        <w:ind w:left="1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D21EA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32A9D4">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C262B8">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3E6D3E">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3C812C">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34C4AA">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B07046">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5" w15:restartNumberingAfterBreak="0">
    <w:nsid w:val="5BE11CD3"/>
    <w:multiLevelType w:val="hybridMultilevel"/>
    <w:tmpl w:val="E8CECECC"/>
    <w:lvl w:ilvl="0" w:tplc="FE92ACE6">
      <w:start w:val="758"/>
      <w:numFmt w:val="decimal"/>
      <w:lvlText w:val="%1)"/>
      <w:lvlJc w:val="left"/>
      <w:pPr>
        <w:ind w:left="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4A9008">
      <w:start w:val="1"/>
      <w:numFmt w:val="upperLetter"/>
      <w:lvlText w:val="%2."/>
      <w:lvlJc w:val="left"/>
      <w:pPr>
        <w:ind w:left="1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DE86C4">
      <w:start w:val="1"/>
      <w:numFmt w:val="lowerRoman"/>
      <w:lvlText w:val="%3"/>
      <w:lvlJc w:val="left"/>
      <w:pPr>
        <w:ind w:left="1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E42404">
      <w:start w:val="1"/>
      <w:numFmt w:val="decimal"/>
      <w:lvlText w:val="%4"/>
      <w:lvlJc w:val="left"/>
      <w:pPr>
        <w:ind w:left="2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08F0B0">
      <w:start w:val="1"/>
      <w:numFmt w:val="lowerLetter"/>
      <w:lvlText w:val="%5"/>
      <w:lvlJc w:val="left"/>
      <w:pPr>
        <w:ind w:left="3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5CA1D2">
      <w:start w:val="1"/>
      <w:numFmt w:val="lowerRoman"/>
      <w:lvlText w:val="%6"/>
      <w:lvlJc w:val="left"/>
      <w:pPr>
        <w:ind w:left="3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2AE38E">
      <w:start w:val="1"/>
      <w:numFmt w:val="decimal"/>
      <w:lvlText w:val="%7"/>
      <w:lvlJc w:val="left"/>
      <w:pPr>
        <w:ind w:left="4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C819C6">
      <w:start w:val="1"/>
      <w:numFmt w:val="lowerLetter"/>
      <w:lvlText w:val="%8"/>
      <w:lvlJc w:val="left"/>
      <w:pPr>
        <w:ind w:left="5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1870A8">
      <w:start w:val="1"/>
      <w:numFmt w:val="lowerRoman"/>
      <w:lvlText w:val="%9"/>
      <w:lvlJc w:val="left"/>
      <w:pPr>
        <w:ind w:left="5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6" w15:restartNumberingAfterBreak="0">
    <w:nsid w:val="5BE227FE"/>
    <w:multiLevelType w:val="hybridMultilevel"/>
    <w:tmpl w:val="E7E27772"/>
    <w:lvl w:ilvl="0" w:tplc="F2CAB2E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0E6046">
      <w:start w:val="4"/>
      <w:numFmt w:val="upperLetter"/>
      <w:lvlRestart w:val="0"/>
      <w:lvlText w:val="%2."/>
      <w:lvlJc w:val="left"/>
      <w:pPr>
        <w:ind w:left="26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74E896">
      <w:start w:val="1"/>
      <w:numFmt w:val="lowerRoman"/>
      <w:lvlText w:val="%3"/>
      <w:lvlJc w:val="left"/>
      <w:pPr>
        <w:ind w:left="2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7844C8">
      <w:start w:val="1"/>
      <w:numFmt w:val="decimal"/>
      <w:lvlText w:val="%4"/>
      <w:lvlJc w:val="left"/>
      <w:pPr>
        <w:ind w:left="3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6C2B72">
      <w:start w:val="1"/>
      <w:numFmt w:val="lowerLetter"/>
      <w:lvlText w:val="%5"/>
      <w:lvlJc w:val="left"/>
      <w:pPr>
        <w:ind w:left="4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B016DE">
      <w:start w:val="1"/>
      <w:numFmt w:val="lowerRoman"/>
      <w:lvlText w:val="%6"/>
      <w:lvlJc w:val="left"/>
      <w:pPr>
        <w:ind w:left="5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3E17A0">
      <w:start w:val="1"/>
      <w:numFmt w:val="decimal"/>
      <w:lvlText w:val="%7"/>
      <w:lvlJc w:val="left"/>
      <w:pPr>
        <w:ind w:left="5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44970">
      <w:start w:val="1"/>
      <w:numFmt w:val="lowerLetter"/>
      <w:lvlText w:val="%8"/>
      <w:lvlJc w:val="left"/>
      <w:pPr>
        <w:ind w:left="6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1ED9FE">
      <w:start w:val="1"/>
      <w:numFmt w:val="lowerRoman"/>
      <w:lvlText w:val="%9"/>
      <w:lvlJc w:val="left"/>
      <w:pPr>
        <w:ind w:left="7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7" w15:restartNumberingAfterBreak="0">
    <w:nsid w:val="5BE8267F"/>
    <w:multiLevelType w:val="hybridMultilevel"/>
    <w:tmpl w:val="3F9CA26A"/>
    <w:lvl w:ilvl="0" w:tplc="4C666EC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E83242">
      <w:start w:val="1"/>
      <w:numFmt w:val="lowerLetter"/>
      <w:lvlText w:val="%2"/>
      <w:lvlJc w:val="left"/>
      <w:pPr>
        <w:ind w:left="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FEC2F8">
      <w:start w:val="1"/>
      <w:numFmt w:val="lowerRoman"/>
      <w:lvlText w:val="%3"/>
      <w:lvlJc w:val="left"/>
      <w:pPr>
        <w:ind w:left="1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9A7A4A">
      <w:start w:val="3"/>
      <w:numFmt w:val="upperLetter"/>
      <w:lvlRestart w:val="0"/>
      <w:lvlText w:val="%4."/>
      <w:lvlJc w:val="left"/>
      <w:pPr>
        <w:ind w:left="4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02D070">
      <w:start w:val="1"/>
      <w:numFmt w:val="lowerLetter"/>
      <w:lvlText w:val="%5"/>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0A7E16">
      <w:start w:val="1"/>
      <w:numFmt w:val="lowerRoman"/>
      <w:lvlText w:val="%6"/>
      <w:lvlJc w:val="left"/>
      <w:pPr>
        <w:ind w:left="3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B499D2">
      <w:start w:val="1"/>
      <w:numFmt w:val="decimal"/>
      <w:lvlText w:val="%7"/>
      <w:lvlJc w:val="left"/>
      <w:pPr>
        <w:ind w:left="4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BA1C44">
      <w:start w:val="1"/>
      <w:numFmt w:val="lowerLetter"/>
      <w:lvlText w:val="%8"/>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5EDFB8">
      <w:start w:val="1"/>
      <w:numFmt w:val="lowerRoman"/>
      <w:lvlText w:val="%9"/>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8" w15:restartNumberingAfterBreak="0">
    <w:nsid w:val="5BFA5CB5"/>
    <w:multiLevelType w:val="hybridMultilevel"/>
    <w:tmpl w:val="A47A67C2"/>
    <w:lvl w:ilvl="0" w:tplc="11A665EA">
      <w:start w:val="1"/>
      <w:numFmt w:val="upperLetter"/>
      <w:lvlText w:val="%1."/>
      <w:lvlJc w:val="left"/>
      <w:pPr>
        <w:ind w:left="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CCAF94">
      <w:start w:val="1"/>
      <w:numFmt w:val="lowerLetter"/>
      <w:lvlText w:val="%2"/>
      <w:lvlJc w:val="left"/>
      <w:pPr>
        <w:ind w:left="1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14061C">
      <w:start w:val="1"/>
      <w:numFmt w:val="lowerRoman"/>
      <w:lvlText w:val="%3"/>
      <w:lvlJc w:val="left"/>
      <w:pPr>
        <w:ind w:left="1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D672F6">
      <w:start w:val="1"/>
      <w:numFmt w:val="decimal"/>
      <w:lvlText w:val="%4"/>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A86BB2">
      <w:start w:val="1"/>
      <w:numFmt w:val="lowerLetter"/>
      <w:lvlText w:val="%5"/>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E42C78">
      <w:start w:val="1"/>
      <w:numFmt w:val="lowerRoman"/>
      <w:lvlText w:val="%6"/>
      <w:lvlJc w:val="left"/>
      <w:pPr>
        <w:ind w:left="4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AAA1D8">
      <w:start w:val="1"/>
      <w:numFmt w:val="decimal"/>
      <w:lvlText w:val="%7"/>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AABA8C">
      <w:start w:val="1"/>
      <w:numFmt w:val="lowerLetter"/>
      <w:lvlText w:val="%8"/>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50FCBA">
      <w:start w:val="1"/>
      <w:numFmt w:val="lowerRoman"/>
      <w:lvlText w:val="%9"/>
      <w:lvlJc w:val="left"/>
      <w:pPr>
        <w:ind w:left="6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9" w15:restartNumberingAfterBreak="0">
    <w:nsid w:val="5BFB7C58"/>
    <w:multiLevelType w:val="hybridMultilevel"/>
    <w:tmpl w:val="2F5ADE76"/>
    <w:lvl w:ilvl="0" w:tplc="EB828166">
      <w:start w:val="634"/>
      <w:numFmt w:val="decimal"/>
      <w:lvlText w:val="%1)"/>
      <w:lvlJc w:val="left"/>
      <w:pPr>
        <w:ind w:left="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F075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78BC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5A4E3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A886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761C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3694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CEAF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F0734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0" w15:restartNumberingAfterBreak="0">
    <w:nsid w:val="5C14371F"/>
    <w:multiLevelType w:val="hybridMultilevel"/>
    <w:tmpl w:val="D0DE7406"/>
    <w:lvl w:ilvl="0" w:tplc="7B90A8C6">
      <w:start w:val="732"/>
      <w:numFmt w:val="decimal"/>
      <w:lvlText w:val="%1)"/>
      <w:lvlJc w:val="left"/>
      <w:pPr>
        <w:ind w:left="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86B7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20308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C8D9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D2DD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B2B4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2E51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3EFB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0A7C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1" w15:restartNumberingAfterBreak="0">
    <w:nsid w:val="5C253A0A"/>
    <w:multiLevelType w:val="hybridMultilevel"/>
    <w:tmpl w:val="BA6AEA22"/>
    <w:lvl w:ilvl="0" w:tplc="B98CCA20">
      <w:start w:val="446"/>
      <w:numFmt w:val="decimal"/>
      <w:lvlText w:val="%1)"/>
      <w:lvlJc w:val="left"/>
      <w:pPr>
        <w:ind w:left="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6430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924B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6842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646FF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F8611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C0EA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2A7D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82EF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2" w15:restartNumberingAfterBreak="0">
    <w:nsid w:val="5C340B84"/>
    <w:multiLevelType w:val="hybridMultilevel"/>
    <w:tmpl w:val="D3B20FB8"/>
    <w:lvl w:ilvl="0" w:tplc="796222D2">
      <w:start w:val="1"/>
      <w:numFmt w:val="upperLetter"/>
      <w:lvlText w:val="%1."/>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C616B8">
      <w:start w:val="1"/>
      <w:numFmt w:val="lowerLetter"/>
      <w:lvlText w:val="%2"/>
      <w:lvlJc w:val="left"/>
      <w:pPr>
        <w:ind w:left="1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F0897E">
      <w:start w:val="1"/>
      <w:numFmt w:val="lowerRoman"/>
      <w:lvlText w:val="%3"/>
      <w:lvlJc w:val="left"/>
      <w:pPr>
        <w:ind w:left="1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B4CD00">
      <w:start w:val="1"/>
      <w:numFmt w:val="decimal"/>
      <w:lvlText w:val="%4"/>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DA4F20">
      <w:start w:val="1"/>
      <w:numFmt w:val="lowerLetter"/>
      <w:lvlText w:val="%5"/>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22269E">
      <w:start w:val="1"/>
      <w:numFmt w:val="lowerRoman"/>
      <w:lvlText w:val="%6"/>
      <w:lvlJc w:val="left"/>
      <w:pPr>
        <w:ind w:left="4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4E8E0E">
      <w:start w:val="1"/>
      <w:numFmt w:val="decimal"/>
      <w:lvlText w:val="%7"/>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0837C8">
      <w:start w:val="1"/>
      <w:numFmt w:val="lowerLetter"/>
      <w:lvlText w:val="%8"/>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DAED34">
      <w:start w:val="1"/>
      <w:numFmt w:val="lowerRoman"/>
      <w:lvlText w:val="%9"/>
      <w:lvlJc w:val="left"/>
      <w:pPr>
        <w:ind w:left="6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3" w15:restartNumberingAfterBreak="0">
    <w:nsid w:val="5C403DA5"/>
    <w:multiLevelType w:val="hybridMultilevel"/>
    <w:tmpl w:val="4510F65C"/>
    <w:lvl w:ilvl="0" w:tplc="D0A0120C">
      <w:start w:val="653"/>
      <w:numFmt w:val="decimal"/>
      <w:lvlText w:val="%1)"/>
      <w:lvlJc w:val="left"/>
      <w:pPr>
        <w:ind w:left="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12584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B41F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3A9B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7ADD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06D9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78CE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AA2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4E81F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4" w15:restartNumberingAfterBreak="0">
    <w:nsid w:val="5C7D7AA2"/>
    <w:multiLevelType w:val="hybridMultilevel"/>
    <w:tmpl w:val="D5C8F57E"/>
    <w:lvl w:ilvl="0" w:tplc="6E508B5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C4FD04">
      <w:start w:val="1"/>
      <w:numFmt w:val="lowerLetter"/>
      <w:lvlText w:val="%2"/>
      <w:lvlJc w:val="left"/>
      <w:pPr>
        <w:ind w:left="16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065B6A">
      <w:start w:val="1"/>
      <w:numFmt w:val="upperLetter"/>
      <w:lvlRestart w:val="0"/>
      <w:lvlText w:val="%3."/>
      <w:lvlJc w:val="left"/>
      <w:pPr>
        <w:ind w:left="3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862B70">
      <w:start w:val="1"/>
      <w:numFmt w:val="decimal"/>
      <w:lvlText w:val="%4"/>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0E5926">
      <w:start w:val="1"/>
      <w:numFmt w:val="lowerLetter"/>
      <w:lvlText w:val="%5"/>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8E1AAC">
      <w:start w:val="1"/>
      <w:numFmt w:val="lowerRoman"/>
      <w:lvlText w:val="%6"/>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B072E0">
      <w:start w:val="1"/>
      <w:numFmt w:val="decimal"/>
      <w:lvlText w:val="%7"/>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306AAC">
      <w:start w:val="1"/>
      <w:numFmt w:val="lowerLetter"/>
      <w:lvlText w:val="%8"/>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CE192A">
      <w:start w:val="1"/>
      <w:numFmt w:val="lowerRoman"/>
      <w:lvlText w:val="%9"/>
      <w:lvlJc w:val="left"/>
      <w:pPr>
        <w:ind w:left="7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5" w15:restartNumberingAfterBreak="0">
    <w:nsid w:val="5C8068F8"/>
    <w:multiLevelType w:val="hybridMultilevel"/>
    <w:tmpl w:val="7388B146"/>
    <w:lvl w:ilvl="0" w:tplc="537E8F98">
      <w:start w:val="1"/>
      <w:numFmt w:val="upperLetter"/>
      <w:lvlText w:val="%1."/>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A439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BC29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3C7B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0823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DCE9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8437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0C1E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C486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6" w15:restartNumberingAfterBreak="0">
    <w:nsid w:val="5C810219"/>
    <w:multiLevelType w:val="hybridMultilevel"/>
    <w:tmpl w:val="55F27FEA"/>
    <w:lvl w:ilvl="0" w:tplc="B7D4DC06">
      <w:start w:val="1"/>
      <w:numFmt w:val="upperLetter"/>
      <w:lvlText w:val="%1."/>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7AC3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3CBA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742C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5621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C218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1C3D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145CF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7E0C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7" w15:restartNumberingAfterBreak="0">
    <w:nsid w:val="5C90426D"/>
    <w:multiLevelType w:val="hybridMultilevel"/>
    <w:tmpl w:val="30CAFCDA"/>
    <w:lvl w:ilvl="0" w:tplc="FA84639C">
      <w:start w:val="1"/>
      <w:numFmt w:val="upperLetter"/>
      <w:lvlText w:val="%1."/>
      <w:lvlJc w:val="left"/>
      <w:pPr>
        <w:ind w:left="1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A8AF4E">
      <w:start w:val="1"/>
      <w:numFmt w:val="lowerLetter"/>
      <w:lvlText w:val="%2"/>
      <w:lvlJc w:val="left"/>
      <w:pPr>
        <w:ind w:left="1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30A336">
      <w:start w:val="1"/>
      <w:numFmt w:val="lowerRoman"/>
      <w:lvlText w:val="%3"/>
      <w:lvlJc w:val="left"/>
      <w:pPr>
        <w:ind w:left="1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004E72">
      <w:start w:val="1"/>
      <w:numFmt w:val="decimal"/>
      <w:lvlText w:val="%4"/>
      <w:lvlJc w:val="left"/>
      <w:pPr>
        <w:ind w:left="2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A603E0">
      <w:start w:val="1"/>
      <w:numFmt w:val="lowerLetter"/>
      <w:lvlText w:val="%5"/>
      <w:lvlJc w:val="left"/>
      <w:pPr>
        <w:ind w:left="3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0CCCDC">
      <w:start w:val="1"/>
      <w:numFmt w:val="lowerRoman"/>
      <w:lvlText w:val="%6"/>
      <w:lvlJc w:val="left"/>
      <w:pPr>
        <w:ind w:left="4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B2B076">
      <w:start w:val="1"/>
      <w:numFmt w:val="decimal"/>
      <w:lvlText w:val="%7"/>
      <w:lvlJc w:val="left"/>
      <w:pPr>
        <w:ind w:left="4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F8288C">
      <w:start w:val="1"/>
      <w:numFmt w:val="lowerLetter"/>
      <w:lvlText w:val="%8"/>
      <w:lvlJc w:val="left"/>
      <w:pPr>
        <w:ind w:left="5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BAF0AC">
      <w:start w:val="1"/>
      <w:numFmt w:val="lowerRoman"/>
      <w:lvlText w:val="%9"/>
      <w:lvlJc w:val="left"/>
      <w:pPr>
        <w:ind w:left="6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8" w15:restartNumberingAfterBreak="0">
    <w:nsid w:val="5CA209BF"/>
    <w:multiLevelType w:val="hybridMultilevel"/>
    <w:tmpl w:val="4DD67790"/>
    <w:lvl w:ilvl="0" w:tplc="51EAF8D2">
      <w:start w:val="1"/>
      <w:numFmt w:val="upperLetter"/>
      <w:lvlText w:val="%1."/>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646BC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1C96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4476A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5C9E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74B0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9E4A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D8B3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DC29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9" w15:restartNumberingAfterBreak="0">
    <w:nsid w:val="5CD75B29"/>
    <w:multiLevelType w:val="hybridMultilevel"/>
    <w:tmpl w:val="0DFCF076"/>
    <w:lvl w:ilvl="0" w:tplc="6C8A5564">
      <w:start w:val="1"/>
      <w:numFmt w:val="upperLetter"/>
      <w:lvlText w:val="%1."/>
      <w:lvlJc w:val="left"/>
      <w:pPr>
        <w:ind w:left="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0E1E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58524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AAC2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1429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E2FF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DCB62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16C1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7E6D9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0" w15:restartNumberingAfterBreak="0">
    <w:nsid w:val="5CFC7B66"/>
    <w:multiLevelType w:val="hybridMultilevel"/>
    <w:tmpl w:val="8B0CCD04"/>
    <w:lvl w:ilvl="0" w:tplc="041F0001">
      <w:start w:val="1"/>
      <w:numFmt w:val="bullet"/>
      <w:lvlText w:val=""/>
      <w:lvlJc w:val="left"/>
      <w:pPr>
        <w:ind w:left="710" w:hanging="360"/>
      </w:pPr>
      <w:rPr>
        <w:rFonts w:ascii="Symbol" w:hAnsi="Symbol" w:hint="default"/>
      </w:rPr>
    </w:lvl>
    <w:lvl w:ilvl="1" w:tplc="041F0003" w:tentative="1">
      <w:start w:val="1"/>
      <w:numFmt w:val="bullet"/>
      <w:lvlText w:val="o"/>
      <w:lvlJc w:val="left"/>
      <w:pPr>
        <w:ind w:left="1430" w:hanging="360"/>
      </w:pPr>
      <w:rPr>
        <w:rFonts w:ascii="Courier New" w:hAnsi="Courier New" w:cs="Courier New" w:hint="default"/>
      </w:rPr>
    </w:lvl>
    <w:lvl w:ilvl="2" w:tplc="041F0005" w:tentative="1">
      <w:start w:val="1"/>
      <w:numFmt w:val="bullet"/>
      <w:lvlText w:val=""/>
      <w:lvlJc w:val="left"/>
      <w:pPr>
        <w:ind w:left="2150" w:hanging="360"/>
      </w:pPr>
      <w:rPr>
        <w:rFonts w:ascii="Wingdings" w:hAnsi="Wingdings" w:hint="default"/>
      </w:rPr>
    </w:lvl>
    <w:lvl w:ilvl="3" w:tplc="041F0001" w:tentative="1">
      <w:start w:val="1"/>
      <w:numFmt w:val="bullet"/>
      <w:lvlText w:val=""/>
      <w:lvlJc w:val="left"/>
      <w:pPr>
        <w:ind w:left="2870" w:hanging="360"/>
      </w:pPr>
      <w:rPr>
        <w:rFonts w:ascii="Symbol" w:hAnsi="Symbol" w:hint="default"/>
      </w:rPr>
    </w:lvl>
    <w:lvl w:ilvl="4" w:tplc="041F0003" w:tentative="1">
      <w:start w:val="1"/>
      <w:numFmt w:val="bullet"/>
      <w:lvlText w:val="o"/>
      <w:lvlJc w:val="left"/>
      <w:pPr>
        <w:ind w:left="3590" w:hanging="360"/>
      </w:pPr>
      <w:rPr>
        <w:rFonts w:ascii="Courier New" w:hAnsi="Courier New" w:cs="Courier New" w:hint="default"/>
      </w:rPr>
    </w:lvl>
    <w:lvl w:ilvl="5" w:tplc="041F0005" w:tentative="1">
      <w:start w:val="1"/>
      <w:numFmt w:val="bullet"/>
      <w:lvlText w:val=""/>
      <w:lvlJc w:val="left"/>
      <w:pPr>
        <w:ind w:left="4310" w:hanging="360"/>
      </w:pPr>
      <w:rPr>
        <w:rFonts w:ascii="Wingdings" w:hAnsi="Wingdings" w:hint="default"/>
      </w:rPr>
    </w:lvl>
    <w:lvl w:ilvl="6" w:tplc="041F0001" w:tentative="1">
      <w:start w:val="1"/>
      <w:numFmt w:val="bullet"/>
      <w:lvlText w:val=""/>
      <w:lvlJc w:val="left"/>
      <w:pPr>
        <w:ind w:left="5030" w:hanging="360"/>
      </w:pPr>
      <w:rPr>
        <w:rFonts w:ascii="Symbol" w:hAnsi="Symbol" w:hint="default"/>
      </w:rPr>
    </w:lvl>
    <w:lvl w:ilvl="7" w:tplc="041F0003" w:tentative="1">
      <w:start w:val="1"/>
      <w:numFmt w:val="bullet"/>
      <w:lvlText w:val="o"/>
      <w:lvlJc w:val="left"/>
      <w:pPr>
        <w:ind w:left="5750" w:hanging="360"/>
      </w:pPr>
      <w:rPr>
        <w:rFonts w:ascii="Courier New" w:hAnsi="Courier New" w:cs="Courier New" w:hint="default"/>
      </w:rPr>
    </w:lvl>
    <w:lvl w:ilvl="8" w:tplc="041F0005" w:tentative="1">
      <w:start w:val="1"/>
      <w:numFmt w:val="bullet"/>
      <w:lvlText w:val=""/>
      <w:lvlJc w:val="left"/>
      <w:pPr>
        <w:ind w:left="6470" w:hanging="360"/>
      </w:pPr>
      <w:rPr>
        <w:rFonts w:ascii="Wingdings" w:hAnsi="Wingdings" w:hint="default"/>
      </w:rPr>
    </w:lvl>
  </w:abstractNum>
  <w:abstractNum w:abstractNumId="1351" w15:restartNumberingAfterBreak="0">
    <w:nsid w:val="5D235A22"/>
    <w:multiLevelType w:val="hybridMultilevel"/>
    <w:tmpl w:val="028632F2"/>
    <w:lvl w:ilvl="0" w:tplc="E91C78D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0CEA42">
      <w:start w:val="1"/>
      <w:numFmt w:val="lowerLetter"/>
      <w:lvlText w:val="%2"/>
      <w:lvlJc w:val="left"/>
      <w:pPr>
        <w:ind w:left="1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BAA00E">
      <w:start w:val="1"/>
      <w:numFmt w:val="upperLetter"/>
      <w:lvlRestart w:val="0"/>
      <w:lvlText w:val="%3."/>
      <w:lvlJc w:val="left"/>
      <w:pPr>
        <w:ind w:left="3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64AC18">
      <w:start w:val="1"/>
      <w:numFmt w:val="decimal"/>
      <w:lvlText w:val="%4"/>
      <w:lvlJc w:val="left"/>
      <w:pPr>
        <w:ind w:left="3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6619F8">
      <w:start w:val="1"/>
      <w:numFmt w:val="lowerLetter"/>
      <w:lvlText w:val="%5"/>
      <w:lvlJc w:val="left"/>
      <w:pPr>
        <w:ind w:left="3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B0836A">
      <w:start w:val="1"/>
      <w:numFmt w:val="lowerRoman"/>
      <w:lvlText w:val="%6"/>
      <w:lvlJc w:val="left"/>
      <w:pPr>
        <w:ind w:left="4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A64AB6">
      <w:start w:val="1"/>
      <w:numFmt w:val="decimal"/>
      <w:lvlText w:val="%7"/>
      <w:lvlJc w:val="left"/>
      <w:pPr>
        <w:ind w:left="5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B807BC">
      <w:start w:val="1"/>
      <w:numFmt w:val="lowerLetter"/>
      <w:lvlText w:val="%8"/>
      <w:lvlJc w:val="left"/>
      <w:pPr>
        <w:ind w:left="6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5E09BC">
      <w:start w:val="1"/>
      <w:numFmt w:val="lowerRoman"/>
      <w:lvlText w:val="%9"/>
      <w:lvlJc w:val="left"/>
      <w:pPr>
        <w:ind w:left="6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2" w15:restartNumberingAfterBreak="0">
    <w:nsid w:val="5D265062"/>
    <w:multiLevelType w:val="hybridMultilevel"/>
    <w:tmpl w:val="2A28BB64"/>
    <w:lvl w:ilvl="0" w:tplc="92E6F6F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E657C4">
      <w:start w:val="1"/>
      <w:numFmt w:val="lowerLetter"/>
      <w:lvlText w:val="%2"/>
      <w:lvlJc w:val="left"/>
      <w:pPr>
        <w:ind w:left="1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A63530">
      <w:start w:val="1"/>
      <w:numFmt w:val="upperLetter"/>
      <w:lvlRestart w:val="0"/>
      <w:lvlText w:val="%3."/>
      <w:lvlJc w:val="left"/>
      <w:pPr>
        <w:ind w:left="3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0CCECA">
      <w:start w:val="1"/>
      <w:numFmt w:val="decimal"/>
      <w:lvlText w:val="%4"/>
      <w:lvlJc w:val="left"/>
      <w:pPr>
        <w:ind w:left="3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0E24C4">
      <w:start w:val="1"/>
      <w:numFmt w:val="lowerLetter"/>
      <w:lvlText w:val="%5"/>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40BDA8">
      <w:start w:val="1"/>
      <w:numFmt w:val="lowerRoman"/>
      <w:lvlText w:val="%6"/>
      <w:lvlJc w:val="left"/>
      <w:pPr>
        <w:ind w:left="4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68DD2C">
      <w:start w:val="1"/>
      <w:numFmt w:val="decimal"/>
      <w:lvlText w:val="%7"/>
      <w:lvlJc w:val="left"/>
      <w:pPr>
        <w:ind w:left="5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B62732">
      <w:start w:val="1"/>
      <w:numFmt w:val="lowerLetter"/>
      <w:lvlText w:val="%8"/>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CEFEA0">
      <w:start w:val="1"/>
      <w:numFmt w:val="lowerRoman"/>
      <w:lvlText w:val="%9"/>
      <w:lvlJc w:val="left"/>
      <w:pPr>
        <w:ind w:left="6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3" w15:restartNumberingAfterBreak="0">
    <w:nsid w:val="5D2A6C66"/>
    <w:multiLevelType w:val="hybridMultilevel"/>
    <w:tmpl w:val="C380BD86"/>
    <w:lvl w:ilvl="0" w:tplc="5A84D662">
      <w:start w:val="1"/>
      <w:numFmt w:val="upperLetter"/>
      <w:lvlText w:val="%1."/>
      <w:lvlJc w:val="left"/>
      <w:pPr>
        <w:ind w:left="1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44149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128D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EC1A9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C8DD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44312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DC988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34A3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6C9A6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4" w15:restartNumberingAfterBreak="0">
    <w:nsid w:val="5D30328C"/>
    <w:multiLevelType w:val="hybridMultilevel"/>
    <w:tmpl w:val="B0C884F6"/>
    <w:lvl w:ilvl="0" w:tplc="37807782">
      <w:start w:val="1"/>
      <w:numFmt w:val="upperLetter"/>
      <w:lvlText w:val="%1."/>
      <w:lvlJc w:val="left"/>
      <w:pPr>
        <w:ind w:left="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0EFB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ECE3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4E5F8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F8FB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4C21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30CD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AC39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E0FC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5" w15:restartNumberingAfterBreak="0">
    <w:nsid w:val="5D44376D"/>
    <w:multiLevelType w:val="hybridMultilevel"/>
    <w:tmpl w:val="3D4AB9CC"/>
    <w:lvl w:ilvl="0" w:tplc="64464CF6">
      <w:start w:val="1"/>
      <w:numFmt w:val="upperLetter"/>
      <w:lvlText w:val="%1."/>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2A4A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9E55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14ED8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F0C8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5E4A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5450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B480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724F8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6" w15:restartNumberingAfterBreak="0">
    <w:nsid w:val="5D4B4393"/>
    <w:multiLevelType w:val="hybridMultilevel"/>
    <w:tmpl w:val="2EBE846A"/>
    <w:lvl w:ilvl="0" w:tplc="5090250E">
      <w:start w:val="379"/>
      <w:numFmt w:val="decimal"/>
      <w:lvlText w:val="%1)"/>
      <w:lvlJc w:val="left"/>
      <w:pPr>
        <w:ind w:left="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26CB10">
      <w:start w:val="1"/>
      <w:numFmt w:val="upperLetter"/>
      <w:lvlText w:val="%2."/>
      <w:lvlJc w:val="left"/>
      <w:pPr>
        <w:ind w:left="1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CE2DEC">
      <w:start w:val="1"/>
      <w:numFmt w:val="lowerRoman"/>
      <w:lvlText w:val="%3"/>
      <w:lvlJc w:val="left"/>
      <w:pPr>
        <w:ind w:left="2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30DFAA">
      <w:start w:val="1"/>
      <w:numFmt w:val="decimal"/>
      <w:lvlText w:val="%4"/>
      <w:lvlJc w:val="left"/>
      <w:pPr>
        <w:ind w:left="2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B47C5C">
      <w:start w:val="1"/>
      <w:numFmt w:val="lowerLetter"/>
      <w:lvlText w:val="%5"/>
      <w:lvlJc w:val="left"/>
      <w:pPr>
        <w:ind w:left="3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88B722">
      <w:start w:val="1"/>
      <w:numFmt w:val="lowerRoman"/>
      <w:lvlText w:val="%6"/>
      <w:lvlJc w:val="left"/>
      <w:pPr>
        <w:ind w:left="4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789E0C">
      <w:start w:val="1"/>
      <w:numFmt w:val="decimal"/>
      <w:lvlText w:val="%7"/>
      <w:lvlJc w:val="left"/>
      <w:pPr>
        <w:ind w:left="4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7833F2">
      <w:start w:val="1"/>
      <w:numFmt w:val="lowerLetter"/>
      <w:lvlText w:val="%8"/>
      <w:lvlJc w:val="left"/>
      <w:pPr>
        <w:ind w:left="5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D8A550">
      <w:start w:val="1"/>
      <w:numFmt w:val="lowerRoman"/>
      <w:lvlText w:val="%9"/>
      <w:lvlJc w:val="left"/>
      <w:pPr>
        <w:ind w:left="6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7" w15:restartNumberingAfterBreak="0">
    <w:nsid w:val="5D5562CB"/>
    <w:multiLevelType w:val="hybridMultilevel"/>
    <w:tmpl w:val="A0568DB0"/>
    <w:lvl w:ilvl="0" w:tplc="3452A62C">
      <w:start w:val="1"/>
      <w:numFmt w:val="upperLetter"/>
      <w:lvlText w:val="%1."/>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E0C4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9CFE9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1844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2250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5487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F054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B04C7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10E8D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8" w15:restartNumberingAfterBreak="0">
    <w:nsid w:val="5D5E39EC"/>
    <w:multiLevelType w:val="hybridMultilevel"/>
    <w:tmpl w:val="92ECFA5A"/>
    <w:lvl w:ilvl="0" w:tplc="F65009D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C2B02A">
      <w:start w:val="1"/>
      <w:numFmt w:val="lowerLetter"/>
      <w:lvlText w:val="%2"/>
      <w:lvlJc w:val="left"/>
      <w:pPr>
        <w:ind w:left="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663958">
      <w:start w:val="1"/>
      <w:numFmt w:val="lowerRoman"/>
      <w:lvlText w:val="%3"/>
      <w:lvlJc w:val="left"/>
      <w:pPr>
        <w:ind w:left="1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5A7CD8">
      <w:start w:val="1"/>
      <w:numFmt w:val="decimal"/>
      <w:lvlText w:val="%4"/>
      <w:lvlJc w:val="left"/>
      <w:pPr>
        <w:ind w:left="2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060BD2">
      <w:start w:val="1"/>
      <w:numFmt w:val="lowerLetter"/>
      <w:lvlText w:val="%5"/>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2292DC">
      <w:start w:val="3"/>
      <w:numFmt w:val="upperLetter"/>
      <w:lvlRestart w:val="0"/>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989EA2">
      <w:start w:val="1"/>
      <w:numFmt w:val="decimal"/>
      <w:lvlText w:val="%7"/>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DA499C">
      <w:start w:val="1"/>
      <w:numFmt w:val="lowerLetter"/>
      <w:lvlText w:val="%8"/>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F6BBFA">
      <w:start w:val="1"/>
      <w:numFmt w:val="lowerRoman"/>
      <w:lvlText w:val="%9"/>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9" w15:restartNumberingAfterBreak="0">
    <w:nsid w:val="5D6420BC"/>
    <w:multiLevelType w:val="hybridMultilevel"/>
    <w:tmpl w:val="E3361B4A"/>
    <w:lvl w:ilvl="0" w:tplc="483A2B14">
      <w:start w:val="761"/>
      <w:numFmt w:val="decimal"/>
      <w:lvlText w:val="%1)"/>
      <w:lvlJc w:val="left"/>
      <w:pPr>
        <w:ind w:left="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ADC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9409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C4047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A2A4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3AC4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94F5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EE5DC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24F0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0" w15:restartNumberingAfterBreak="0">
    <w:nsid w:val="5D781BE9"/>
    <w:multiLevelType w:val="hybridMultilevel"/>
    <w:tmpl w:val="DCAAE318"/>
    <w:lvl w:ilvl="0" w:tplc="BCF6BA2C">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DAC2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7852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40C9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B4DC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1600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DE54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F3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1C5F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1" w15:restartNumberingAfterBreak="0">
    <w:nsid w:val="5D7F2B54"/>
    <w:multiLevelType w:val="hybridMultilevel"/>
    <w:tmpl w:val="FF6EE526"/>
    <w:lvl w:ilvl="0" w:tplc="6DE8F6B2">
      <w:start w:val="639"/>
      <w:numFmt w:val="decimal"/>
      <w:lvlText w:val="%1)"/>
      <w:lvlJc w:val="left"/>
      <w:pPr>
        <w:ind w:left="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AAA4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660B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501D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4DB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64B41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64083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DE13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CAE8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2" w15:restartNumberingAfterBreak="0">
    <w:nsid w:val="5D97411C"/>
    <w:multiLevelType w:val="hybridMultilevel"/>
    <w:tmpl w:val="2864C896"/>
    <w:lvl w:ilvl="0" w:tplc="D34E0818">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B8E8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6649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B85D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2678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88F7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8836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D4A9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5049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3" w15:restartNumberingAfterBreak="0">
    <w:nsid w:val="5DA8532D"/>
    <w:multiLevelType w:val="hybridMultilevel"/>
    <w:tmpl w:val="5208983E"/>
    <w:lvl w:ilvl="0" w:tplc="00727F4A">
      <w:start w:val="139"/>
      <w:numFmt w:val="decimal"/>
      <w:lvlText w:val="%1)"/>
      <w:lvlJc w:val="left"/>
      <w:pPr>
        <w:ind w:left="1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CA9D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0A6FA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92AA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0A16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2CE2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4C47E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0D96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AE77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4" w15:restartNumberingAfterBreak="0">
    <w:nsid w:val="5DAE3114"/>
    <w:multiLevelType w:val="hybridMultilevel"/>
    <w:tmpl w:val="0A9C6380"/>
    <w:lvl w:ilvl="0" w:tplc="869C78B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8ED17E">
      <w:start w:val="1"/>
      <w:numFmt w:val="upperLetter"/>
      <w:lvlRestart w:val="0"/>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5813F4">
      <w:start w:val="1"/>
      <w:numFmt w:val="lowerRoman"/>
      <w:lvlText w:val="%3"/>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B8D1A4">
      <w:start w:val="1"/>
      <w:numFmt w:val="decimal"/>
      <w:lvlText w:val="%4"/>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7A6320">
      <w:start w:val="1"/>
      <w:numFmt w:val="lowerLetter"/>
      <w:lvlText w:val="%5"/>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723782">
      <w:start w:val="1"/>
      <w:numFmt w:val="lowerRoman"/>
      <w:lvlText w:val="%6"/>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BA284C">
      <w:start w:val="1"/>
      <w:numFmt w:val="decimal"/>
      <w:lvlText w:val="%7"/>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A4B17E">
      <w:start w:val="1"/>
      <w:numFmt w:val="lowerLetter"/>
      <w:lvlText w:val="%8"/>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ECBEA2">
      <w:start w:val="1"/>
      <w:numFmt w:val="lowerRoman"/>
      <w:lvlText w:val="%9"/>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5" w15:restartNumberingAfterBreak="0">
    <w:nsid w:val="5DE20144"/>
    <w:multiLevelType w:val="hybridMultilevel"/>
    <w:tmpl w:val="79DA26C4"/>
    <w:lvl w:ilvl="0" w:tplc="943C35A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5C418A">
      <w:start w:val="1"/>
      <w:numFmt w:val="lowerLetter"/>
      <w:lvlText w:val="%2"/>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E030B8">
      <w:start w:val="1"/>
      <w:numFmt w:val="upperLetter"/>
      <w:lvlRestart w:val="0"/>
      <w:lvlText w:val="%3."/>
      <w:lvlJc w:val="left"/>
      <w:pPr>
        <w:ind w:left="2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9CB806">
      <w:start w:val="1"/>
      <w:numFmt w:val="decimal"/>
      <w:lvlText w:val="%4"/>
      <w:lvlJc w:val="left"/>
      <w:pPr>
        <w:ind w:left="2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EA117C">
      <w:start w:val="1"/>
      <w:numFmt w:val="lowerLetter"/>
      <w:lvlText w:val="%5"/>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2619E2">
      <w:start w:val="1"/>
      <w:numFmt w:val="lowerRoman"/>
      <w:lvlText w:val="%6"/>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ECBCE4">
      <w:start w:val="1"/>
      <w:numFmt w:val="decimal"/>
      <w:lvlText w:val="%7"/>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E4AE1E">
      <w:start w:val="1"/>
      <w:numFmt w:val="lowerLetter"/>
      <w:lvlText w:val="%8"/>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B4EC28">
      <w:start w:val="1"/>
      <w:numFmt w:val="lowerRoman"/>
      <w:lvlText w:val="%9"/>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6" w15:restartNumberingAfterBreak="0">
    <w:nsid w:val="5DEF697F"/>
    <w:multiLevelType w:val="hybridMultilevel"/>
    <w:tmpl w:val="DD3E3CC0"/>
    <w:lvl w:ilvl="0" w:tplc="1AB62664">
      <w:start w:val="1"/>
      <w:numFmt w:val="upperLetter"/>
      <w:lvlText w:val="%1."/>
      <w:lvlJc w:val="left"/>
      <w:pPr>
        <w:ind w:left="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3A939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5212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98F0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DC05F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6A3B3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70D6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E631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1CA3A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7" w15:restartNumberingAfterBreak="0">
    <w:nsid w:val="5DF37A47"/>
    <w:multiLevelType w:val="hybridMultilevel"/>
    <w:tmpl w:val="AF18B8C6"/>
    <w:lvl w:ilvl="0" w:tplc="11A09BB4">
      <w:start w:val="1"/>
      <w:numFmt w:val="upperLetter"/>
      <w:lvlText w:val="%1."/>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7AC7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282D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EC6D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FC5B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F056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2619D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1834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90828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8" w15:restartNumberingAfterBreak="0">
    <w:nsid w:val="5DFE2B88"/>
    <w:multiLevelType w:val="hybridMultilevel"/>
    <w:tmpl w:val="9AF4F1F0"/>
    <w:lvl w:ilvl="0" w:tplc="03A40CD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642F2E">
      <w:start w:val="1"/>
      <w:numFmt w:val="lowerLetter"/>
      <w:lvlText w:val="%2"/>
      <w:lvlJc w:val="left"/>
      <w:pPr>
        <w:ind w:left="1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1ADEC8">
      <w:start w:val="1"/>
      <w:numFmt w:val="upperLetter"/>
      <w:lvlRestart w:val="0"/>
      <w:lvlText w:val="%3."/>
      <w:lvlJc w:val="left"/>
      <w:pPr>
        <w:ind w:left="2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D494BC">
      <w:start w:val="1"/>
      <w:numFmt w:val="decimal"/>
      <w:lvlText w:val="%4"/>
      <w:lvlJc w:val="left"/>
      <w:pPr>
        <w:ind w:left="3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7C80F0">
      <w:start w:val="1"/>
      <w:numFmt w:val="lowerLetter"/>
      <w:lvlText w:val="%5"/>
      <w:lvlJc w:val="left"/>
      <w:pPr>
        <w:ind w:left="3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F6DCD4">
      <w:start w:val="1"/>
      <w:numFmt w:val="lowerRoman"/>
      <w:lvlText w:val="%6"/>
      <w:lvlJc w:val="left"/>
      <w:pPr>
        <w:ind w:left="4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72CA3A">
      <w:start w:val="1"/>
      <w:numFmt w:val="decimal"/>
      <w:lvlText w:val="%7"/>
      <w:lvlJc w:val="left"/>
      <w:pPr>
        <w:ind w:left="5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18A52E">
      <w:start w:val="1"/>
      <w:numFmt w:val="lowerLetter"/>
      <w:lvlText w:val="%8"/>
      <w:lvlJc w:val="left"/>
      <w:pPr>
        <w:ind w:left="6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383C1A">
      <w:start w:val="1"/>
      <w:numFmt w:val="lowerRoman"/>
      <w:lvlText w:val="%9"/>
      <w:lvlJc w:val="left"/>
      <w:pPr>
        <w:ind w:left="6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9" w15:restartNumberingAfterBreak="0">
    <w:nsid w:val="5E285E61"/>
    <w:multiLevelType w:val="hybridMultilevel"/>
    <w:tmpl w:val="D67273B0"/>
    <w:lvl w:ilvl="0" w:tplc="A870717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5EF946">
      <w:start w:val="1"/>
      <w:numFmt w:val="upperLetter"/>
      <w:lvlRestart w:val="0"/>
      <w:lvlText w:val="%2."/>
      <w:lvlJc w:val="left"/>
      <w:pPr>
        <w:ind w:left="2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1018F2">
      <w:start w:val="1"/>
      <w:numFmt w:val="lowerRoman"/>
      <w:lvlText w:val="%3"/>
      <w:lvlJc w:val="left"/>
      <w:pPr>
        <w:ind w:left="3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74E4E4">
      <w:start w:val="1"/>
      <w:numFmt w:val="decimal"/>
      <w:lvlText w:val="%4"/>
      <w:lvlJc w:val="left"/>
      <w:pPr>
        <w:ind w:left="4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50C788">
      <w:start w:val="1"/>
      <w:numFmt w:val="lowerLetter"/>
      <w:lvlText w:val="%5"/>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64CD5C">
      <w:start w:val="1"/>
      <w:numFmt w:val="lowerRoman"/>
      <w:lvlText w:val="%6"/>
      <w:lvlJc w:val="left"/>
      <w:pPr>
        <w:ind w:left="5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40C3BE">
      <w:start w:val="1"/>
      <w:numFmt w:val="decimal"/>
      <w:lvlText w:val="%7"/>
      <w:lvlJc w:val="left"/>
      <w:pPr>
        <w:ind w:left="6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F2C562">
      <w:start w:val="1"/>
      <w:numFmt w:val="lowerLetter"/>
      <w:lvlText w:val="%8"/>
      <w:lvlJc w:val="left"/>
      <w:pPr>
        <w:ind w:left="6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3AAB1E">
      <w:start w:val="1"/>
      <w:numFmt w:val="lowerRoman"/>
      <w:lvlText w:val="%9"/>
      <w:lvlJc w:val="left"/>
      <w:pPr>
        <w:ind w:left="7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0" w15:restartNumberingAfterBreak="0">
    <w:nsid w:val="5E633D32"/>
    <w:multiLevelType w:val="hybridMultilevel"/>
    <w:tmpl w:val="BC386B20"/>
    <w:lvl w:ilvl="0" w:tplc="3A86AA98">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26A10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7CE6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3812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2A12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A8F43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3475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2CD1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B663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1" w15:restartNumberingAfterBreak="0">
    <w:nsid w:val="5E786205"/>
    <w:multiLevelType w:val="hybridMultilevel"/>
    <w:tmpl w:val="59B02FCA"/>
    <w:lvl w:ilvl="0" w:tplc="CC1CEB46">
      <w:start w:val="290"/>
      <w:numFmt w:val="decimal"/>
      <w:lvlText w:val="%1)"/>
      <w:lvlJc w:val="left"/>
      <w:pPr>
        <w:ind w:left="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B4C2CA">
      <w:start w:val="1"/>
      <w:numFmt w:val="upperLetter"/>
      <w:lvlText w:val="%2."/>
      <w:lvlJc w:val="left"/>
      <w:pPr>
        <w:ind w:left="2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1C38B2">
      <w:start w:val="1"/>
      <w:numFmt w:val="lowerRoman"/>
      <w:lvlText w:val="%3"/>
      <w:lvlJc w:val="left"/>
      <w:pPr>
        <w:ind w:left="3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E00BF4">
      <w:start w:val="1"/>
      <w:numFmt w:val="decimal"/>
      <w:lvlText w:val="%4"/>
      <w:lvlJc w:val="left"/>
      <w:pPr>
        <w:ind w:left="3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3256A2">
      <w:start w:val="1"/>
      <w:numFmt w:val="lowerLetter"/>
      <w:lvlText w:val="%5"/>
      <w:lvlJc w:val="left"/>
      <w:pPr>
        <w:ind w:left="4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A6B378">
      <w:start w:val="1"/>
      <w:numFmt w:val="lowerRoman"/>
      <w:lvlText w:val="%6"/>
      <w:lvlJc w:val="left"/>
      <w:pPr>
        <w:ind w:left="5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BC2BF8">
      <w:start w:val="1"/>
      <w:numFmt w:val="decimal"/>
      <w:lvlText w:val="%7"/>
      <w:lvlJc w:val="left"/>
      <w:pPr>
        <w:ind w:left="5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0E5812">
      <w:start w:val="1"/>
      <w:numFmt w:val="lowerLetter"/>
      <w:lvlText w:val="%8"/>
      <w:lvlJc w:val="left"/>
      <w:pPr>
        <w:ind w:left="6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6EB7C8">
      <w:start w:val="1"/>
      <w:numFmt w:val="lowerRoman"/>
      <w:lvlText w:val="%9"/>
      <w:lvlJc w:val="left"/>
      <w:pPr>
        <w:ind w:left="7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2" w15:restartNumberingAfterBreak="0">
    <w:nsid w:val="5E7B5D26"/>
    <w:multiLevelType w:val="hybridMultilevel"/>
    <w:tmpl w:val="71A8C5E2"/>
    <w:lvl w:ilvl="0" w:tplc="EFD200B6">
      <w:start w:val="1"/>
      <w:numFmt w:val="upperLetter"/>
      <w:lvlText w:val="%1."/>
      <w:lvlJc w:val="left"/>
      <w:pPr>
        <w:ind w:left="1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8087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1E9B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7E7E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41F7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1853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425F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1E30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165ED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3" w15:restartNumberingAfterBreak="0">
    <w:nsid w:val="5E8A2C84"/>
    <w:multiLevelType w:val="hybridMultilevel"/>
    <w:tmpl w:val="D9180F4C"/>
    <w:lvl w:ilvl="0" w:tplc="5CD27D9E">
      <w:start w:val="1"/>
      <w:numFmt w:val="upperLetter"/>
      <w:lvlText w:val="%1."/>
      <w:lvlJc w:val="left"/>
      <w:pPr>
        <w:ind w:left="1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C069F2">
      <w:start w:val="1"/>
      <w:numFmt w:val="lowerLetter"/>
      <w:lvlText w:val="%2"/>
      <w:lvlJc w:val="left"/>
      <w:pPr>
        <w:ind w:left="5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9CD25C">
      <w:start w:val="1"/>
      <w:numFmt w:val="lowerRoman"/>
      <w:lvlText w:val="%3"/>
      <w:lvlJc w:val="left"/>
      <w:pPr>
        <w:ind w:left="6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78AFD4">
      <w:start w:val="1"/>
      <w:numFmt w:val="decimal"/>
      <w:lvlText w:val="%4"/>
      <w:lvlJc w:val="left"/>
      <w:pPr>
        <w:ind w:left="7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F8AACE">
      <w:start w:val="1"/>
      <w:numFmt w:val="lowerLetter"/>
      <w:lvlText w:val="%5"/>
      <w:lvlJc w:val="left"/>
      <w:pPr>
        <w:ind w:left="7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6642AC">
      <w:start w:val="1"/>
      <w:numFmt w:val="lowerRoman"/>
      <w:lvlText w:val="%6"/>
      <w:lvlJc w:val="left"/>
      <w:pPr>
        <w:ind w:left="8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8C54F2">
      <w:start w:val="1"/>
      <w:numFmt w:val="decimal"/>
      <w:lvlText w:val="%7"/>
      <w:lvlJc w:val="left"/>
      <w:pPr>
        <w:ind w:left="9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3C4FA4">
      <w:start w:val="1"/>
      <w:numFmt w:val="lowerLetter"/>
      <w:lvlText w:val="%8"/>
      <w:lvlJc w:val="left"/>
      <w:pPr>
        <w:ind w:left="9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B6D7C0">
      <w:start w:val="1"/>
      <w:numFmt w:val="lowerRoman"/>
      <w:lvlText w:val="%9"/>
      <w:lvlJc w:val="left"/>
      <w:pPr>
        <w:ind w:left="10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4" w15:restartNumberingAfterBreak="0">
    <w:nsid w:val="5E9007D3"/>
    <w:multiLevelType w:val="hybridMultilevel"/>
    <w:tmpl w:val="A11EA8AA"/>
    <w:lvl w:ilvl="0" w:tplc="2E968722">
      <w:start w:val="1"/>
      <w:numFmt w:val="upperLetter"/>
      <w:lvlText w:val="%1."/>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9E6C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5A9F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F043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2FD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4EFE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D8FF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403C4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1C00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5" w15:restartNumberingAfterBreak="0">
    <w:nsid w:val="5EA9396E"/>
    <w:multiLevelType w:val="hybridMultilevel"/>
    <w:tmpl w:val="DC52B6E6"/>
    <w:lvl w:ilvl="0" w:tplc="1A3E3AA8">
      <w:start w:val="334"/>
      <w:numFmt w:val="decimal"/>
      <w:lvlText w:val="%1)"/>
      <w:lvlJc w:val="left"/>
      <w:pPr>
        <w:ind w:left="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4279C8">
      <w:start w:val="1"/>
      <w:numFmt w:val="upperLetter"/>
      <w:lvlText w:val="%2."/>
      <w:lvlJc w:val="left"/>
      <w:pPr>
        <w:ind w:left="1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5CDCF6">
      <w:start w:val="1"/>
      <w:numFmt w:val="lowerRoman"/>
      <w:lvlText w:val="%3"/>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62ECD2">
      <w:start w:val="1"/>
      <w:numFmt w:val="decimal"/>
      <w:lvlText w:val="%4"/>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1C0794">
      <w:start w:val="1"/>
      <w:numFmt w:val="lowerLetter"/>
      <w:lvlText w:val="%5"/>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7846AA">
      <w:start w:val="1"/>
      <w:numFmt w:val="lowerRoman"/>
      <w:lvlText w:val="%6"/>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6A0FAA">
      <w:start w:val="1"/>
      <w:numFmt w:val="decimal"/>
      <w:lvlText w:val="%7"/>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226A6C">
      <w:start w:val="1"/>
      <w:numFmt w:val="lowerLetter"/>
      <w:lvlText w:val="%8"/>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003E00">
      <w:start w:val="1"/>
      <w:numFmt w:val="lowerRoman"/>
      <w:lvlText w:val="%9"/>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6" w15:restartNumberingAfterBreak="0">
    <w:nsid w:val="5EAA5EFF"/>
    <w:multiLevelType w:val="hybridMultilevel"/>
    <w:tmpl w:val="3B64B714"/>
    <w:lvl w:ilvl="0" w:tplc="EEFE1A0C">
      <w:start w:val="587"/>
      <w:numFmt w:val="decimal"/>
      <w:lvlText w:val="%1)"/>
      <w:lvlJc w:val="left"/>
      <w:pPr>
        <w:ind w:left="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A48E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FE86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B674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08AA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A4EE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D2ED5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62B5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2C6C5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7" w15:restartNumberingAfterBreak="0">
    <w:nsid w:val="5EBA6337"/>
    <w:multiLevelType w:val="hybridMultilevel"/>
    <w:tmpl w:val="27623AF0"/>
    <w:lvl w:ilvl="0" w:tplc="9196D306">
      <w:start w:val="1"/>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664B96">
      <w:start w:val="1"/>
      <w:numFmt w:val="lowerLetter"/>
      <w:lvlText w:val="%2"/>
      <w:lvlJc w:val="left"/>
      <w:pPr>
        <w:ind w:left="1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22077C">
      <w:start w:val="1"/>
      <w:numFmt w:val="lowerRoman"/>
      <w:lvlText w:val="%3"/>
      <w:lvlJc w:val="left"/>
      <w:pPr>
        <w:ind w:left="1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86AADA">
      <w:start w:val="1"/>
      <w:numFmt w:val="decimal"/>
      <w:lvlText w:val="%4"/>
      <w:lvlJc w:val="left"/>
      <w:pPr>
        <w:ind w:left="2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24C104">
      <w:start w:val="1"/>
      <w:numFmt w:val="lowerLetter"/>
      <w:lvlText w:val="%5"/>
      <w:lvlJc w:val="left"/>
      <w:pPr>
        <w:ind w:left="3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DCE35C">
      <w:start w:val="1"/>
      <w:numFmt w:val="lowerRoman"/>
      <w:lvlText w:val="%6"/>
      <w:lvlJc w:val="left"/>
      <w:pPr>
        <w:ind w:left="4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C8FD8C">
      <w:start w:val="1"/>
      <w:numFmt w:val="decimal"/>
      <w:lvlText w:val="%7"/>
      <w:lvlJc w:val="left"/>
      <w:pPr>
        <w:ind w:left="4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52FEFA">
      <w:start w:val="1"/>
      <w:numFmt w:val="lowerLetter"/>
      <w:lvlText w:val="%8"/>
      <w:lvlJc w:val="left"/>
      <w:pPr>
        <w:ind w:left="5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1059B0">
      <w:start w:val="1"/>
      <w:numFmt w:val="lowerRoman"/>
      <w:lvlText w:val="%9"/>
      <w:lvlJc w:val="left"/>
      <w:pPr>
        <w:ind w:left="6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8" w15:restartNumberingAfterBreak="0">
    <w:nsid w:val="5EC86AE9"/>
    <w:multiLevelType w:val="hybridMultilevel"/>
    <w:tmpl w:val="6C9E6C7E"/>
    <w:lvl w:ilvl="0" w:tplc="9378F87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74DFC2">
      <w:start w:val="1"/>
      <w:numFmt w:val="lowerLetter"/>
      <w:lvlText w:val="%2"/>
      <w:lvlJc w:val="left"/>
      <w:pPr>
        <w:ind w:left="1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BEFF5E">
      <w:start w:val="1"/>
      <w:numFmt w:val="lowerRoman"/>
      <w:lvlText w:val="%3"/>
      <w:lvlJc w:val="left"/>
      <w:pPr>
        <w:ind w:left="3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8E2618">
      <w:start w:val="1"/>
      <w:numFmt w:val="upperLetter"/>
      <w:lvlRestart w:val="0"/>
      <w:lvlText w:val="%4."/>
      <w:lvlJc w:val="left"/>
      <w:pPr>
        <w:ind w:left="3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ECF404">
      <w:start w:val="1"/>
      <w:numFmt w:val="lowerLetter"/>
      <w:lvlText w:val="%5"/>
      <w:lvlJc w:val="left"/>
      <w:pPr>
        <w:ind w:left="5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F8404C">
      <w:start w:val="1"/>
      <w:numFmt w:val="lowerRoman"/>
      <w:lvlText w:val="%6"/>
      <w:lvlJc w:val="left"/>
      <w:pPr>
        <w:ind w:left="6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EC81FE">
      <w:start w:val="1"/>
      <w:numFmt w:val="decimal"/>
      <w:lvlText w:val="%7"/>
      <w:lvlJc w:val="left"/>
      <w:pPr>
        <w:ind w:left="6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CE1C02">
      <w:start w:val="1"/>
      <w:numFmt w:val="lowerLetter"/>
      <w:lvlText w:val="%8"/>
      <w:lvlJc w:val="left"/>
      <w:pPr>
        <w:ind w:left="7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DA4EC6">
      <w:start w:val="1"/>
      <w:numFmt w:val="lowerRoman"/>
      <w:lvlText w:val="%9"/>
      <w:lvlJc w:val="left"/>
      <w:pPr>
        <w:ind w:left="8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9" w15:restartNumberingAfterBreak="0">
    <w:nsid w:val="5ED00A72"/>
    <w:multiLevelType w:val="hybridMultilevel"/>
    <w:tmpl w:val="C7C45F1C"/>
    <w:lvl w:ilvl="0" w:tplc="0BAAC25C">
      <w:start w:val="1"/>
      <w:numFmt w:val="upperLetter"/>
      <w:lvlText w:val="%1."/>
      <w:lvlJc w:val="left"/>
      <w:pPr>
        <w:ind w:left="1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A04A2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ECE9E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C626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8208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AC6A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C0CE8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D226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A83B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0" w15:restartNumberingAfterBreak="0">
    <w:nsid w:val="5ED429CF"/>
    <w:multiLevelType w:val="hybridMultilevel"/>
    <w:tmpl w:val="54D038D2"/>
    <w:lvl w:ilvl="0" w:tplc="3C12E75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6A4EBA">
      <w:start w:val="1"/>
      <w:numFmt w:val="upperLetter"/>
      <w:lvlRestart w:val="0"/>
      <w:lvlText w:val="%2."/>
      <w:lvlJc w:val="left"/>
      <w:pPr>
        <w:ind w:left="3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FCD470">
      <w:start w:val="1"/>
      <w:numFmt w:val="lowerRoman"/>
      <w:lvlText w:val="%3"/>
      <w:lvlJc w:val="left"/>
      <w:pPr>
        <w:ind w:left="3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A81226">
      <w:start w:val="1"/>
      <w:numFmt w:val="decimal"/>
      <w:lvlText w:val="%4"/>
      <w:lvlJc w:val="left"/>
      <w:pPr>
        <w:ind w:left="4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6891B0">
      <w:start w:val="1"/>
      <w:numFmt w:val="lowerLetter"/>
      <w:lvlText w:val="%5"/>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ECC04A">
      <w:start w:val="1"/>
      <w:numFmt w:val="lowerRoman"/>
      <w:lvlText w:val="%6"/>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9E4808">
      <w:start w:val="1"/>
      <w:numFmt w:val="decimal"/>
      <w:lvlText w:val="%7"/>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2DDE4">
      <w:start w:val="1"/>
      <w:numFmt w:val="lowerLetter"/>
      <w:lvlText w:val="%8"/>
      <w:lvlJc w:val="left"/>
      <w:pPr>
        <w:ind w:left="7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DCA4A8">
      <w:start w:val="1"/>
      <w:numFmt w:val="lowerRoman"/>
      <w:lvlText w:val="%9"/>
      <w:lvlJc w:val="left"/>
      <w:pPr>
        <w:ind w:left="7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1" w15:restartNumberingAfterBreak="0">
    <w:nsid w:val="5EDD0B2D"/>
    <w:multiLevelType w:val="hybridMultilevel"/>
    <w:tmpl w:val="E836ED9C"/>
    <w:lvl w:ilvl="0" w:tplc="419AFAFE">
      <w:start w:val="376"/>
      <w:numFmt w:val="decimal"/>
      <w:lvlText w:val="%1)"/>
      <w:lvlJc w:val="left"/>
      <w:pPr>
        <w:ind w:left="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2EA39A">
      <w:start w:val="1"/>
      <w:numFmt w:val="upperLetter"/>
      <w:lvlText w:val="%2."/>
      <w:lvlJc w:val="left"/>
      <w:pPr>
        <w:ind w:left="1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D290F4">
      <w:start w:val="1"/>
      <w:numFmt w:val="lowerRoman"/>
      <w:lvlText w:val="%3"/>
      <w:lvlJc w:val="left"/>
      <w:pPr>
        <w:ind w:left="2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5489F0">
      <w:start w:val="1"/>
      <w:numFmt w:val="decimal"/>
      <w:lvlText w:val="%4"/>
      <w:lvlJc w:val="left"/>
      <w:pPr>
        <w:ind w:left="2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068D7C">
      <w:start w:val="1"/>
      <w:numFmt w:val="lowerLetter"/>
      <w:lvlText w:val="%5"/>
      <w:lvlJc w:val="left"/>
      <w:pPr>
        <w:ind w:left="3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BC3E24">
      <w:start w:val="1"/>
      <w:numFmt w:val="lowerRoman"/>
      <w:lvlText w:val="%6"/>
      <w:lvlJc w:val="left"/>
      <w:pPr>
        <w:ind w:left="4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3C8C46">
      <w:start w:val="1"/>
      <w:numFmt w:val="decimal"/>
      <w:lvlText w:val="%7"/>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8AED78">
      <w:start w:val="1"/>
      <w:numFmt w:val="lowerLetter"/>
      <w:lvlText w:val="%8"/>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2E5ED0">
      <w:start w:val="1"/>
      <w:numFmt w:val="lowerRoman"/>
      <w:lvlText w:val="%9"/>
      <w:lvlJc w:val="left"/>
      <w:pPr>
        <w:ind w:left="6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2" w15:restartNumberingAfterBreak="0">
    <w:nsid w:val="5EDD7D3E"/>
    <w:multiLevelType w:val="hybridMultilevel"/>
    <w:tmpl w:val="EBB4E4D6"/>
    <w:lvl w:ilvl="0" w:tplc="61E4048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1CDB30">
      <w:start w:val="1"/>
      <w:numFmt w:val="upperLetter"/>
      <w:lvlRestart w:val="0"/>
      <w:lvlText w:val="%2."/>
      <w:lvlJc w:val="left"/>
      <w:pPr>
        <w:ind w:left="1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F425D8">
      <w:start w:val="1"/>
      <w:numFmt w:val="lowerRoman"/>
      <w:lvlText w:val="%3"/>
      <w:lvlJc w:val="left"/>
      <w:pPr>
        <w:ind w:left="1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7AF5C2">
      <w:start w:val="1"/>
      <w:numFmt w:val="decimal"/>
      <w:lvlText w:val="%4"/>
      <w:lvlJc w:val="left"/>
      <w:pPr>
        <w:ind w:left="2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90113A">
      <w:start w:val="1"/>
      <w:numFmt w:val="lowerLetter"/>
      <w:lvlText w:val="%5"/>
      <w:lvlJc w:val="left"/>
      <w:pPr>
        <w:ind w:left="3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4E138A">
      <w:start w:val="1"/>
      <w:numFmt w:val="lowerRoman"/>
      <w:lvlText w:val="%6"/>
      <w:lvlJc w:val="left"/>
      <w:pPr>
        <w:ind w:left="3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A4DB54">
      <w:start w:val="1"/>
      <w:numFmt w:val="decimal"/>
      <w:lvlText w:val="%7"/>
      <w:lvlJc w:val="left"/>
      <w:pPr>
        <w:ind w:left="4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FAE75C">
      <w:start w:val="1"/>
      <w:numFmt w:val="lowerLetter"/>
      <w:lvlText w:val="%8"/>
      <w:lvlJc w:val="left"/>
      <w:pPr>
        <w:ind w:left="5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64639E">
      <w:start w:val="1"/>
      <w:numFmt w:val="lowerRoman"/>
      <w:lvlText w:val="%9"/>
      <w:lvlJc w:val="left"/>
      <w:pPr>
        <w:ind w:left="5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3" w15:restartNumberingAfterBreak="0">
    <w:nsid w:val="5EE42974"/>
    <w:multiLevelType w:val="hybridMultilevel"/>
    <w:tmpl w:val="1D84D346"/>
    <w:lvl w:ilvl="0" w:tplc="9F02A6A6">
      <w:start w:val="790"/>
      <w:numFmt w:val="decimal"/>
      <w:lvlText w:val="%1)"/>
      <w:lvlJc w:val="left"/>
      <w:pPr>
        <w:ind w:left="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F06280">
      <w:start w:val="1"/>
      <w:numFmt w:val="upperLetter"/>
      <w:lvlText w:val="%2."/>
      <w:lvlJc w:val="left"/>
      <w:pPr>
        <w:ind w:left="1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82D85C">
      <w:start w:val="1"/>
      <w:numFmt w:val="lowerRoman"/>
      <w:lvlText w:val="%3"/>
      <w:lvlJc w:val="left"/>
      <w:pPr>
        <w:ind w:left="1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B61412">
      <w:start w:val="1"/>
      <w:numFmt w:val="decimal"/>
      <w:lvlText w:val="%4"/>
      <w:lvlJc w:val="left"/>
      <w:pPr>
        <w:ind w:left="2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C27AEE">
      <w:start w:val="1"/>
      <w:numFmt w:val="lowerLetter"/>
      <w:lvlText w:val="%5"/>
      <w:lvlJc w:val="left"/>
      <w:pPr>
        <w:ind w:left="3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646FD6">
      <w:start w:val="1"/>
      <w:numFmt w:val="lowerRoman"/>
      <w:lvlText w:val="%6"/>
      <w:lvlJc w:val="left"/>
      <w:pPr>
        <w:ind w:left="4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6E58A6">
      <w:start w:val="1"/>
      <w:numFmt w:val="decimal"/>
      <w:lvlText w:val="%7"/>
      <w:lvlJc w:val="left"/>
      <w:pPr>
        <w:ind w:left="4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9CAFBC">
      <w:start w:val="1"/>
      <w:numFmt w:val="lowerLetter"/>
      <w:lvlText w:val="%8"/>
      <w:lvlJc w:val="left"/>
      <w:pPr>
        <w:ind w:left="5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90A2CC">
      <w:start w:val="1"/>
      <w:numFmt w:val="lowerRoman"/>
      <w:lvlText w:val="%9"/>
      <w:lvlJc w:val="left"/>
      <w:pPr>
        <w:ind w:left="6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4" w15:restartNumberingAfterBreak="0">
    <w:nsid w:val="5EE70BD2"/>
    <w:multiLevelType w:val="hybridMultilevel"/>
    <w:tmpl w:val="5E266956"/>
    <w:lvl w:ilvl="0" w:tplc="656EA8E6">
      <w:start w:val="1"/>
      <w:numFmt w:val="upperLetter"/>
      <w:lvlText w:val="%1."/>
      <w:lvlJc w:val="left"/>
      <w:pPr>
        <w:ind w:left="1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506C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EA79F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B003C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C4CA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4A85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A696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8A93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B4DC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5" w15:restartNumberingAfterBreak="0">
    <w:nsid w:val="5EEB2A9A"/>
    <w:multiLevelType w:val="hybridMultilevel"/>
    <w:tmpl w:val="3B1C0EAE"/>
    <w:lvl w:ilvl="0" w:tplc="9DAA2834">
      <w:start w:val="130"/>
      <w:numFmt w:val="decimal"/>
      <w:lvlText w:val="%1)"/>
      <w:lvlJc w:val="left"/>
      <w:pPr>
        <w:ind w:left="1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4A2454">
      <w:start w:val="131"/>
      <w:numFmt w:val="decimal"/>
      <w:lvlRestart w:val="0"/>
      <w:lvlText w:val="%2)"/>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BCD3D4">
      <w:start w:val="1"/>
      <w:numFmt w:val="lowerRoman"/>
      <w:lvlText w:val="%3"/>
      <w:lvlJc w:val="left"/>
      <w:pPr>
        <w:ind w:left="1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E83BF0">
      <w:start w:val="1"/>
      <w:numFmt w:val="decimal"/>
      <w:lvlText w:val="%4"/>
      <w:lvlJc w:val="left"/>
      <w:pPr>
        <w:ind w:left="2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C89DF0">
      <w:start w:val="1"/>
      <w:numFmt w:val="lowerLetter"/>
      <w:lvlText w:val="%5"/>
      <w:lvlJc w:val="left"/>
      <w:pPr>
        <w:ind w:left="2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825592">
      <w:start w:val="1"/>
      <w:numFmt w:val="lowerRoman"/>
      <w:lvlText w:val="%6"/>
      <w:lvlJc w:val="left"/>
      <w:pPr>
        <w:ind w:left="3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52A828">
      <w:start w:val="1"/>
      <w:numFmt w:val="decimal"/>
      <w:lvlText w:val="%7"/>
      <w:lvlJc w:val="left"/>
      <w:pPr>
        <w:ind w:left="4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14108A">
      <w:start w:val="1"/>
      <w:numFmt w:val="lowerLetter"/>
      <w:lvlText w:val="%8"/>
      <w:lvlJc w:val="left"/>
      <w:pPr>
        <w:ind w:left="4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FC7FE6">
      <w:start w:val="1"/>
      <w:numFmt w:val="lowerRoman"/>
      <w:lvlText w:val="%9"/>
      <w:lvlJc w:val="left"/>
      <w:pPr>
        <w:ind w:left="56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6" w15:restartNumberingAfterBreak="0">
    <w:nsid w:val="5EEC4465"/>
    <w:multiLevelType w:val="hybridMultilevel"/>
    <w:tmpl w:val="0D04A8D2"/>
    <w:lvl w:ilvl="0" w:tplc="15F825C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B61A2C">
      <w:start w:val="1"/>
      <w:numFmt w:val="lowerLetter"/>
      <w:lvlText w:val="%2"/>
      <w:lvlJc w:val="left"/>
      <w:pPr>
        <w:ind w:left="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B693EA">
      <w:start w:val="3"/>
      <w:numFmt w:val="upperLetter"/>
      <w:lvlRestart w:val="0"/>
      <w:lvlText w:val="%3."/>
      <w:lvlJc w:val="left"/>
      <w:pPr>
        <w:ind w:left="1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E8611E">
      <w:start w:val="1"/>
      <w:numFmt w:val="decimal"/>
      <w:lvlText w:val="%4"/>
      <w:lvlJc w:val="left"/>
      <w:pPr>
        <w:ind w:left="2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E833D8">
      <w:start w:val="1"/>
      <w:numFmt w:val="lowerLetter"/>
      <w:lvlText w:val="%5"/>
      <w:lvlJc w:val="left"/>
      <w:pPr>
        <w:ind w:left="2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04E6FA">
      <w:start w:val="1"/>
      <w:numFmt w:val="lowerRoman"/>
      <w:lvlText w:val="%6"/>
      <w:lvlJc w:val="left"/>
      <w:pPr>
        <w:ind w:left="3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C02FC2">
      <w:start w:val="1"/>
      <w:numFmt w:val="decimal"/>
      <w:lvlText w:val="%7"/>
      <w:lvlJc w:val="left"/>
      <w:pPr>
        <w:ind w:left="4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96BE2E">
      <w:start w:val="1"/>
      <w:numFmt w:val="lowerLetter"/>
      <w:lvlText w:val="%8"/>
      <w:lvlJc w:val="left"/>
      <w:pPr>
        <w:ind w:left="4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403862">
      <w:start w:val="1"/>
      <w:numFmt w:val="lowerRoman"/>
      <w:lvlText w:val="%9"/>
      <w:lvlJc w:val="left"/>
      <w:pPr>
        <w:ind w:left="5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7" w15:restartNumberingAfterBreak="0">
    <w:nsid w:val="5EF22C08"/>
    <w:multiLevelType w:val="hybridMultilevel"/>
    <w:tmpl w:val="D1F2B6A8"/>
    <w:lvl w:ilvl="0" w:tplc="F788BE24">
      <w:start w:val="642"/>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80CE16">
      <w:start w:val="1"/>
      <w:numFmt w:val="lowerLetter"/>
      <w:lvlText w:val="%2"/>
      <w:lvlJc w:val="left"/>
      <w:pPr>
        <w:ind w:left="1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A6F164">
      <w:start w:val="1"/>
      <w:numFmt w:val="lowerRoman"/>
      <w:lvlText w:val="%3"/>
      <w:lvlJc w:val="left"/>
      <w:pPr>
        <w:ind w:left="1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42FF08">
      <w:start w:val="1"/>
      <w:numFmt w:val="decimal"/>
      <w:lvlText w:val="%4"/>
      <w:lvlJc w:val="left"/>
      <w:pPr>
        <w:ind w:left="2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D01638">
      <w:start w:val="1"/>
      <w:numFmt w:val="lowerLetter"/>
      <w:lvlText w:val="%5"/>
      <w:lvlJc w:val="left"/>
      <w:pPr>
        <w:ind w:left="3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7A519E">
      <w:start w:val="1"/>
      <w:numFmt w:val="lowerRoman"/>
      <w:lvlText w:val="%6"/>
      <w:lvlJc w:val="left"/>
      <w:pPr>
        <w:ind w:left="4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42A79C">
      <w:start w:val="1"/>
      <w:numFmt w:val="decimal"/>
      <w:lvlText w:val="%7"/>
      <w:lvlJc w:val="left"/>
      <w:pPr>
        <w:ind w:left="4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62D576">
      <w:start w:val="1"/>
      <w:numFmt w:val="lowerLetter"/>
      <w:lvlText w:val="%8"/>
      <w:lvlJc w:val="left"/>
      <w:pPr>
        <w:ind w:left="5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768F66">
      <w:start w:val="1"/>
      <w:numFmt w:val="lowerRoman"/>
      <w:lvlText w:val="%9"/>
      <w:lvlJc w:val="left"/>
      <w:pPr>
        <w:ind w:left="6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8" w15:restartNumberingAfterBreak="0">
    <w:nsid w:val="5EF6571F"/>
    <w:multiLevelType w:val="hybridMultilevel"/>
    <w:tmpl w:val="1BF28546"/>
    <w:lvl w:ilvl="0" w:tplc="73B0BDB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58763E">
      <w:start w:val="1"/>
      <w:numFmt w:val="lowerLetter"/>
      <w:lvlText w:val="%2"/>
      <w:lvlJc w:val="left"/>
      <w:pPr>
        <w:ind w:left="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B02296">
      <w:start w:val="1"/>
      <w:numFmt w:val="lowerRoman"/>
      <w:lvlText w:val="%3"/>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0E2F22">
      <w:start w:val="1"/>
      <w:numFmt w:val="decimal"/>
      <w:lvlText w:val="%4"/>
      <w:lvlJc w:val="left"/>
      <w:pPr>
        <w:ind w:left="2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240E1A">
      <w:start w:val="3"/>
      <w:numFmt w:val="upperLetter"/>
      <w:lvlRestart w:val="0"/>
      <w:lvlText w:val="%5."/>
      <w:lvlJc w:val="left"/>
      <w:pPr>
        <w:ind w:left="3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D66CE6">
      <w:start w:val="1"/>
      <w:numFmt w:val="lowerRoman"/>
      <w:lvlText w:val="%6"/>
      <w:lvlJc w:val="left"/>
      <w:pPr>
        <w:ind w:left="3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E23B72">
      <w:start w:val="1"/>
      <w:numFmt w:val="decimal"/>
      <w:lvlText w:val="%7"/>
      <w:lvlJc w:val="left"/>
      <w:pPr>
        <w:ind w:left="4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F6987E">
      <w:start w:val="1"/>
      <w:numFmt w:val="lowerLetter"/>
      <w:lvlText w:val="%8"/>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464A76">
      <w:start w:val="1"/>
      <w:numFmt w:val="lowerRoman"/>
      <w:lvlText w:val="%9"/>
      <w:lvlJc w:val="left"/>
      <w:pPr>
        <w:ind w:left="5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9" w15:restartNumberingAfterBreak="0">
    <w:nsid w:val="5EF948F7"/>
    <w:multiLevelType w:val="hybridMultilevel"/>
    <w:tmpl w:val="D6B474A8"/>
    <w:lvl w:ilvl="0" w:tplc="E1949E2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626898">
      <w:start w:val="1"/>
      <w:numFmt w:val="upperLetter"/>
      <w:lvlRestart w:val="0"/>
      <w:lvlText w:val="%2."/>
      <w:lvlJc w:val="left"/>
      <w:pPr>
        <w:ind w:left="3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784758">
      <w:start w:val="1"/>
      <w:numFmt w:val="lowerRoman"/>
      <w:lvlText w:val="%3"/>
      <w:lvlJc w:val="left"/>
      <w:pPr>
        <w:ind w:left="2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DA5ECE">
      <w:start w:val="1"/>
      <w:numFmt w:val="decimal"/>
      <w:lvlText w:val="%4"/>
      <w:lvlJc w:val="left"/>
      <w:pPr>
        <w:ind w:left="3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604DC">
      <w:start w:val="1"/>
      <w:numFmt w:val="lowerLetter"/>
      <w:lvlText w:val="%5"/>
      <w:lvlJc w:val="left"/>
      <w:pPr>
        <w:ind w:left="4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B62572">
      <w:start w:val="1"/>
      <w:numFmt w:val="lowerRoman"/>
      <w:lvlText w:val="%6"/>
      <w:lvlJc w:val="left"/>
      <w:pPr>
        <w:ind w:left="49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2C89AE">
      <w:start w:val="1"/>
      <w:numFmt w:val="decimal"/>
      <w:lvlText w:val="%7"/>
      <w:lvlJc w:val="left"/>
      <w:pPr>
        <w:ind w:left="5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940FEE">
      <w:start w:val="1"/>
      <w:numFmt w:val="lowerLetter"/>
      <w:lvlText w:val="%8"/>
      <w:lvlJc w:val="left"/>
      <w:pPr>
        <w:ind w:left="6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9C551A">
      <w:start w:val="1"/>
      <w:numFmt w:val="lowerRoman"/>
      <w:lvlText w:val="%9"/>
      <w:lvlJc w:val="left"/>
      <w:pPr>
        <w:ind w:left="7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0" w15:restartNumberingAfterBreak="0">
    <w:nsid w:val="5EFF2A2A"/>
    <w:multiLevelType w:val="hybridMultilevel"/>
    <w:tmpl w:val="7B9EBF4C"/>
    <w:lvl w:ilvl="0" w:tplc="7798845E">
      <w:start w:val="557"/>
      <w:numFmt w:val="decimal"/>
      <w:lvlText w:val="%1)"/>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90D1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C679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FE56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C9D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A61D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22A3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7C6F6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940D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1" w15:restartNumberingAfterBreak="0">
    <w:nsid w:val="5F10250D"/>
    <w:multiLevelType w:val="hybridMultilevel"/>
    <w:tmpl w:val="2550F3B8"/>
    <w:lvl w:ilvl="0" w:tplc="5D32D888">
      <w:start w:val="1"/>
      <w:numFmt w:val="upperLetter"/>
      <w:lvlText w:val="%1."/>
      <w:lvlJc w:val="left"/>
      <w:pPr>
        <w:ind w:left="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22D4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9081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F6DB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C0F56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1C84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C076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CC59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B2441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2" w15:restartNumberingAfterBreak="0">
    <w:nsid w:val="5F1157B4"/>
    <w:multiLevelType w:val="hybridMultilevel"/>
    <w:tmpl w:val="9F3EB6E4"/>
    <w:lvl w:ilvl="0" w:tplc="BA084D5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74FF80">
      <w:start w:val="1"/>
      <w:numFmt w:val="lowerLetter"/>
      <w:lvlText w:val="%2"/>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66B87A">
      <w:start w:val="1"/>
      <w:numFmt w:val="upperLetter"/>
      <w:lvlRestart w:val="0"/>
      <w:lvlText w:val="%3."/>
      <w:lvlJc w:val="left"/>
      <w:pPr>
        <w:ind w:left="2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7007BC">
      <w:start w:val="1"/>
      <w:numFmt w:val="decimal"/>
      <w:lvlText w:val="%4"/>
      <w:lvlJc w:val="left"/>
      <w:pPr>
        <w:ind w:left="4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2E4B3E">
      <w:start w:val="1"/>
      <w:numFmt w:val="lowerLetter"/>
      <w:lvlText w:val="%5"/>
      <w:lvlJc w:val="left"/>
      <w:pPr>
        <w:ind w:left="4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521C54">
      <w:start w:val="1"/>
      <w:numFmt w:val="lowerRoman"/>
      <w:lvlText w:val="%6"/>
      <w:lvlJc w:val="left"/>
      <w:pPr>
        <w:ind w:left="5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466528">
      <w:start w:val="1"/>
      <w:numFmt w:val="decimal"/>
      <w:lvlText w:val="%7"/>
      <w:lvlJc w:val="left"/>
      <w:pPr>
        <w:ind w:left="6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98592E">
      <w:start w:val="1"/>
      <w:numFmt w:val="lowerLetter"/>
      <w:lvlText w:val="%8"/>
      <w:lvlJc w:val="left"/>
      <w:pPr>
        <w:ind w:left="7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0035EE">
      <w:start w:val="1"/>
      <w:numFmt w:val="lowerRoman"/>
      <w:lvlText w:val="%9"/>
      <w:lvlJc w:val="left"/>
      <w:pPr>
        <w:ind w:left="7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3" w15:restartNumberingAfterBreak="0">
    <w:nsid w:val="5F383EC9"/>
    <w:multiLevelType w:val="hybridMultilevel"/>
    <w:tmpl w:val="DBACEEA2"/>
    <w:lvl w:ilvl="0" w:tplc="5C545B0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3022D0">
      <w:start w:val="1"/>
      <w:numFmt w:val="lowerLetter"/>
      <w:lvlText w:val="%2"/>
      <w:lvlJc w:val="left"/>
      <w:pPr>
        <w:ind w:left="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BCD1CE">
      <w:start w:val="1"/>
      <w:numFmt w:val="upperLetter"/>
      <w:lvlRestart w:val="0"/>
      <w:lvlText w:val="%3."/>
      <w:lvlJc w:val="left"/>
      <w:pPr>
        <w:ind w:left="1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66050E">
      <w:start w:val="1"/>
      <w:numFmt w:val="decimal"/>
      <w:lvlText w:val="%4"/>
      <w:lvlJc w:val="left"/>
      <w:pPr>
        <w:ind w:left="2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8A47CA">
      <w:start w:val="1"/>
      <w:numFmt w:val="lowerLetter"/>
      <w:lvlText w:val="%5"/>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188FF0">
      <w:start w:val="1"/>
      <w:numFmt w:val="lowerRoman"/>
      <w:lvlText w:val="%6"/>
      <w:lvlJc w:val="left"/>
      <w:pPr>
        <w:ind w:left="3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ECD0B2">
      <w:start w:val="1"/>
      <w:numFmt w:val="decimal"/>
      <w:lvlText w:val="%7"/>
      <w:lvlJc w:val="left"/>
      <w:pPr>
        <w:ind w:left="4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8E6A08">
      <w:start w:val="1"/>
      <w:numFmt w:val="lowerLetter"/>
      <w:lvlText w:val="%8"/>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32C956">
      <w:start w:val="1"/>
      <w:numFmt w:val="lowerRoman"/>
      <w:lvlText w:val="%9"/>
      <w:lvlJc w:val="left"/>
      <w:pPr>
        <w:ind w:left="5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4" w15:restartNumberingAfterBreak="0">
    <w:nsid w:val="5F59246B"/>
    <w:multiLevelType w:val="hybridMultilevel"/>
    <w:tmpl w:val="9558D050"/>
    <w:lvl w:ilvl="0" w:tplc="3B0A8190">
      <w:start w:val="1"/>
      <w:numFmt w:val="upperLetter"/>
      <w:lvlText w:val="%1."/>
      <w:lvlJc w:val="left"/>
      <w:pPr>
        <w:ind w:left="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64AE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EE6F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9052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94B7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765F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CA64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76C0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48BA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5" w15:restartNumberingAfterBreak="0">
    <w:nsid w:val="5F6C0287"/>
    <w:multiLevelType w:val="hybridMultilevel"/>
    <w:tmpl w:val="50A42312"/>
    <w:lvl w:ilvl="0" w:tplc="D668D458">
      <w:start w:val="257"/>
      <w:numFmt w:val="decimal"/>
      <w:lvlText w:val="%1)"/>
      <w:lvlJc w:val="left"/>
      <w:pPr>
        <w:ind w:left="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1E342A">
      <w:start w:val="1"/>
      <w:numFmt w:val="upperLetter"/>
      <w:lvlText w:val="%2."/>
      <w:lvlJc w:val="left"/>
      <w:pPr>
        <w:ind w:left="2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BEAC14">
      <w:start w:val="1"/>
      <w:numFmt w:val="lowerRoman"/>
      <w:lvlText w:val="%3"/>
      <w:lvlJc w:val="left"/>
      <w:pPr>
        <w:ind w:left="2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72C5FC">
      <w:start w:val="1"/>
      <w:numFmt w:val="decimal"/>
      <w:lvlText w:val="%4"/>
      <w:lvlJc w:val="left"/>
      <w:pPr>
        <w:ind w:left="3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4CEDA4">
      <w:start w:val="1"/>
      <w:numFmt w:val="lowerLetter"/>
      <w:lvlText w:val="%5"/>
      <w:lvlJc w:val="left"/>
      <w:pPr>
        <w:ind w:left="4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669F6E">
      <w:start w:val="1"/>
      <w:numFmt w:val="lowerRoman"/>
      <w:lvlText w:val="%6"/>
      <w:lvlJc w:val="left"/>
      <w:pPr>
        <w:ind w:left="5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7AAD2A">
      <w:start w:val="1"/>
      <w:numFmt w:val="decimal"/>
      <w:lvlText w:val="%7"/>
      <w:lvlJc w:val="left"/>
      <w:pPr>
        <w:ind w:left="5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448AD4">
      <w:start w:val="1"/>
      <w:numFmt w:val="lowerLetter"/>
      <w:lvlText w:val="%8"/>
      <w:lvlJc w:val="left"/>
      <w:pPr>
        <w:ind w:left="6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00BA7A">
      <w:start w:val="1"/>
      <w:numFmt w:val="lowerRoman"/>
      <w:lvlText w:val="%9"/>
      <w:lvlJc w:val="left"/>
      <w:pPr>
        <w:ind w:left="7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6" w15:restartNumberingAfterBreak="0">
    <w:nsid w:val="5F840FEF"/>
    <w:multiLevelType w:val="hybridMultilevel"/>
    <w:tmpl w:val="129AF074"/>
    <w:lvl w:ilvl="0" w:tplc="19D8C136">
      <w:start w:val="1"/>
      <w:numFmt w:val="upperLetter"/>
      <w:lvlText w:val="%1."/>
      <w:lvlJc w:val="left"/>
      <w:pPr>
        <w:ind w:left="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70001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D2241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082C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684D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C6299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96CB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0669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AA84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7" w15:restartNumberingAfterBreak="0">
    <w:nsid w:val="5F8424F0"/>
    <w:multiLevelType w:val="hybridMultilevel"/>
    <w:tmpl w:val="86F6EAA2"/>
    <w:lvl w:ilvl="0" w:tplc="DFAC7F86">
      <w:start w:val="1"/>
      <w:numFmt w:val="upperLetter"/>
      <w:lvlText w:val="%1."/>
      <w:lvlJc w:val="left"/>
      <w:pPr>
        <w:ind w:left="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70EE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0ABA6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90E2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162A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B276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3C70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C2C94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766DE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8" w15:restartNumberingAfterBreak="0">
    <w:nsid w:val="5FBE4C27"/>
    <w:multiLevelType w:val="hybridMultilevel"/>
    <w:tmpl w:val="8612F33E"/>
    <w:lvl w:ilvl="0" w:tplc="40964A4A">
      <w:start w:val="1"/>
      <w:numFmt w:val="upperLetter"/>
      <w:lvlText w:val="%1."/>
      <w:lvlJc w:val="left"/>
      <w:pPr>
        <w:ind w:left="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10BD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E4F7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B67E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D07C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D607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CCF3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3061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88AD7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9" w15:restartNumberingAfterBreak="0">
    <w:nsid w:val="5FC25B99"/>
    <w:multiLevelType w:val="hybridMultilevel"/>
    <w:tmpl w:val="773222B2"/>
    <w:lvl w:ilvl="0" w:tplc="5700214E">
      <w:start w:val="1"/>
      <w:numFmt w:val="upperLetter"/>
      <w:lvlText w:val="%1."/>
      <w:lvlJc w:val="left"/>
      <w:pPr>
        <w:ind w:left="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2695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ECB6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9679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E433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965E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46CDD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A2BA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467D0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0" w15:restartNumberingAfterBreak="0">
    <w:nsid w:val="5FF160D8"/>
    <w:multiLevelType w:val="hybridMultilevel"/>
    <w:tmpl w:val="1E3E9B50"/>
    <w:lvl w:ilvl="0" w:tplc="FA96027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96EC7E">
      <w:start w:val="1"/>
      <w:numFmt w:val="upperLetter"/>
      <w:lvlRestart w:val="0"/>
      <w:lvlText w:val="%2."/>
      <w:lvlJc w:val="left"/>
      <w:pPr>
        <w:ind w:left="4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6E1F8E">
      <w:start w:val="1"/>
      <w:numFmt w:val="lowerRoman"/>
      <w:lvlText w:val="%3"/>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FE60EA">
      <w:start w:val="1"/>
      <w:numFmt w:val="decimal"/>
      <w:lvlText w:val="%4"/>
      <w:lvlJc w:val="left"/>
      <w:pPr>
        <w:ind w:left="3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7611AA">
      <w:start w:val="1"/>
      <w:numFmt w:val="lowerLetter"/>
      <w:lvlText w:val="%5"/>
      <w:lvlJc w:val="left"/>
      <w:pPr>
        <w:ind w:left="4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644868">
      <w:start w:val="1"/>
      <w:numFmt w:val="lowerRoman"/>
      <w:lvlText w:val="%6"/>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745B92">
      <w:start w:val="1"/>
      <w:numFmt w:val="decimal"/>
      <w:lvlText w:val="%7"/>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80274A">
      <w:start w:val="1"/>
      <w:numFmt w:val="lowerLetter"/>
      <w:lvlText w:val="%8"/>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6E780E">
      <w:start w:val="1"/>
      <w:numFmt w:val="lowerRoman"/>
      <w:lvlText w:val="%9"/>
      <w:lvlJc w:val="left"/>
      <w:pPr>
        <w:ind w:left="7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1" w15:restartNumberingAfterBreak="0">
    <w:nsid w:val="5FF87368"/>
    <w:multiLevelType w:val="hybridMultilevel"/>
    <w:tmpl w:val="741A9E52"/>
    <w:lvl w:ilvl="0" w:tplc="3534576E">
      <w:start w:val="1"/>
      <w:numFmt w:val="upperLetter"/>
      <w:lvlText w:val="%1."/>
      <w:lvlJc w:val="left"/>
      <w:pPr>
        <w:ind w:left="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06ED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AC79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D23F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AA00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7A0E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BEAD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4086F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E47A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2" w15:restartNumberingAfterBreak="0">
    <w:nsid w:val="600032D0"/>
    <w:multiLevelType w:val="hybridMultilevel"/>
    <w:tmpl w:val="3D044C28"/>
    <w:lvl w:ilvl="0" w:tplc="318AD25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A6C63E">
      <w:start w:val="1"/>
      <w:numFmt w:val="lowerLetter"/>
      <w:lvlText w:val="%2"/>
      <w:lvlJc w:val="left"/>
      <w:pPr>
        <w:ind w:left="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CA48C0">
      <w:start w:val="1"/>
      <w:numFmt w:val="upperLetter"/>
      <w:lvlRestart w:val="0"/>
      <w:lvlText w:val="%3."/>
      <w:lvlJc w:val="left"/>
      <w:pPr>
        <w:ind w:left="1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6C9994">
      <w:start w:val="1"/>
      <w:numFmt w:val="decimal"/>
      <w:lvlText w:val="%4"/>
      <w:lvlJc w:val="left"/>
      <w:pPr>
        <w:ind w:left="2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483F62">
      <w:start w:val="1"/>
      <w:numFmt w:val="lowerLetter"/>
      <w:lvlText w:val="%5"/>
      <w:lvlJc w:val="left"/>
      <w:pPr>
        <w:ind w:left="3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1CFC3C">
      <w:start w:val="1"/>
      <w:numFmt w:val="lowerRoman"/>
      <w:lvlText w:val="%6"/>
      <w:lvlJc w:val="left"/>
      <w:pPr>
        <w:ind w:left="3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F0ABA2">
      <w:start w:val="1"/>
      <w:numFmt w:val="decimal"/>
      <w:lvlText w:val="%7"/>
      <w:lvlJc w:val="left"/>
      <w:pPr>
        <w:ind w:left="4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D451E4">
      <w:start w:val="1"/>
      <w:numFmt w:val="lowerLetter"/>
      <w:lvlText w:val="%8"/>
      <w:lvlJc w:val="left"/>
      <w:pPr>
        <w:ind w:left="5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3698B2">
      <w:start w:val="1"/>
      <w:numFmt w:val="lowerRoman"/>
      <w:lvlText w:val="%9"/>
      <w:lvlJc w:val="left"/>
      <w:pPr>
        <w:ind w:left="5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3" w15:restartNumberingAfterBreak="0">
    <w:nsid w:val="600C0172"/>
    <w:multiLevelType w:val="hybridMultilevel"/>
    <w:tmpl w:val="24F8AF9C"/>
    <w:lvl w:ilvl="0" w:tplc="9CA27F9A">
      <w:start w:val="1"/>
      <w:numFmt w:val="upperLetter"/>
      <w:lvlText w:val="%1."/>
      <w:lvlJc w:val="left"/>
      <w:pPr>
        <w:ind w:left="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4E0BE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F84DD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E64E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C699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F4EF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D6AEA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BA1C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0046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4" w15:restartNumberingAfterBreak="0">
    <w:nsid w:val="60143A8C"/>
    <w:multiLevelType w:val="hybridMultilevel"/>
    <w:tmpl w:val="AD1A48D0"/>
    <w:lvl w:ilvl="0" w:tplc="B666E1E4">
      <w:start w:val="272"/>
      <w:numFmt w:val="decimal"/>
      <w:lvlText w:val="%1)"/>
      <w:lvlJc w:val="left"/>
      <w:pPr>
        <w:ind w:left="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FAE614">
      <w:start w:val="1"/>
      <w:numFmt w:val="upperLetter"/>
      <w:lvlText w:val="%2."/>
      <w:lvlJc w:val="left"/>
      <w:pPr>
        <w:ind w:left="2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50203A">
      <w:start w:val="1"/>
      <w:numFmt w:val="lowerRoman"/>
      <w:lvlText w:val="%3"/>
      <w:lvlJc w:val="left"/>
      <w:pPr>
        <w:ind w:left="3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76AD1C">
      <w:start w:val="1"/>
      <w:numFmt w:val="decimal"/>
      <w:lvlText w:val="%4"/>
      <w:lvlJc w:val="left"/>
      <w:pPr>
        <w:ind w:left="4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42DD1C">
      <w:start w:val="1"/>
      <w:numFmt w:val="lowerLetter"/>
      <w:lvlText w:val="%5"/>
      <w:lvlJc w:val="left"/>
      <w:pPr>
        <w:ind w:left="5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F455AA">
      <w:start w:val="1"/>
      <w:numFmt w:val="lowerRoman"/>
      <w:lvlText w:val="%6"/>
      <w:lvlJc w:val="left"/>
      <w:pPr>
        <w:ind w:left="5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16B200">
      <w:start w:val="1"/>
      <w:numFmt w:val="decimal"/>
      <w:lvlText w:val="%7"/>
      <w:lvlJc w:val="left"/>
      <w:pPr>
        <w:ind w:left="6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94ACA2">
      <w:start w:val="1"/>
      <w:numFmt w:val="lowerLetter"/>
      <w:lvlText w:val="%8"/>
      <w:lvlJc w:val="left"/>
      <w:pPr>
        <w:ind w:left="7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785642">
      <w:start w:val="1"/>
      <w:numFmt w:val="lowerRoman"/>
      <w:lvlText w:val="%9"/>
      <w:lvlJc w:val="left"/>
      <w:pPr>
        <w:ind w:left="7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5" w15:restartNumberingAfterBreak="0">
    <w:nsid w:val="601D05FD"/>
    <w:multiLevelType w:val="hybridMultilevel"/>
    <w:tmpl w:val="E5EE57C8"/>
    <w:lvl w:ilvl="0" w:tplc="04ACB6E6">
      <w:start w:val="1"/>
      <w:numFmt w:val="upperLetter"/>
      <w:lvlText w:val="%1."/>
      <w:lvlJc w:val="left"/>
      <w:pPr>
        <w:ind w:left="1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6A7B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6C39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2253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72B50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F439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7810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C0F8E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C6B5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6" w15:restartNumberingAfterBreak="0">
    <w:nsid w:val="601F450E"/>
    <w:multiLevelType w:val="hybridMultilevel"/>
    <w:tmpl w:val="CF8A74A6"/>
    <w:lvl w:ilvl="0" w:tplc="7A9C3AAC">
      <w:start w:val="1"/>
      <w:numFmt w:val="upperLetter"/>
      <w:lvlText w:val="%1."/>
      <w:lvlJc w:val="left"/>
      <w:pPr>
        <w:ind w:left="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E851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781F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00B2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48B0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5EAF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EEA4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8E9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2872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7" w15:restartNumberingAfterBreak="0">
    <w:nsid w:val="60242337"/>
    <w:multiLevelType w:val="hybridMultilevel"/>
    <w:tmpl w:val="7E90C972"/>
    <w:lvl w:ilvl="0" w:tplc="8F145D4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F85512">
      <w:start w:val="1"/>
      <w:numFmt w:val="lowerLetter"/>
      <w:lvlText w:val="%2"/>
      <w:lvlJc w:val="left"/>
      <w:pPr>
        <w:ind w:left="1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E4F4AA">
      <w:start w:val="1"/>
      <w:numFmt w:val="upperLetter"/>
      <w:lvlRestart w:val="0"/>
      <w:lvlText w:val="%3."/>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DCE7AC">
      <w:start w:val="1"/>
      <w:numFmt w:val="decimal"/>
      <w:lvlText w:val="%4"/>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46E38C">
      <w:start w:val="1"/>
      <w:numFmt w:val="lowerLetter"/>
      <w:lvlText w:val="%5"/>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7004B4">
      <w:start w:val="1"/>
      <w:numFmt w:val="lowerRoman"/>
      <w:lvlText w:val="%6"/>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FA5C9E">
      <w:start w:val="1"/>
      <w:numFmt w:val="decimal"/>
      <w:lvlText w:val="%7"/>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446850">
      <w:start w:val="1"/>
      <w:numFmt w:val="lowerLetter"/>
      <w:lvlText w:val="%8"/>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52F628">
      <w:start w:val="1"/>
      <w:numFmt w:val="lowerRoman"/>
      <w:lvlText w:val="%9"/>
      <w:lvlJc w:val="left"/>
      <w:pPr>
        <w:ind w:left="7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8" w15:restartNumberingAfterBreak="0">
    <w:nsid w:val="606B2191"/>
    <w:multiLevelType w:val="hybridMultilevel"/>
    <w:tmpl w:val="E50EE806"/>
    <w:lvl w:ilvl="0" w:tplc="C9DA62EA">
      <w:start w:val="1"/>
      <w:numFmt w:val="upperLetter"/>
      <w:lvlText w:val="%1."/>
      <w:lvlJc w:val="left"/>
      <w:pPr>
        <w:ind w:left="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EC28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C49C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9E49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3E5F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04AA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72561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32AD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AE66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9" w15:restartNumberingAfterBreak="0">
    <w:nsid w:val="607414A2"/>
    <w:multiLevelType w:val="hybridMultilevel"/>
    <w:tmpl w:val="906C1696"/>
    <w:lvl w:ilvl="0" w:tplc="F258E1C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7C79F4">
      <w:start w:val="1"/>
      <w:numFmt w:val="lowerLetter"/>
      <w:lvlText w:val="%2"/>
      <w:lvlJc w:val="left"/>
      <w:pPr>
        <w:ind w:left="1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107DBC">
      <w:start w:val="1"/>
      <w:numFmt w:val="upperLetter"/>
      <w:lvlRestart w:val="0"/>
      <w:lvlText w:val="%3."/>
      <w:lvlJc w:val="left"/>
      <w:pPr>
        <w:ind w:left="2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1C717E">
      <w:start w:val="1"/>
      <w:numFmt w:val="decimal"/>
      <w:lvlText w:val="%4"/>
      <w:lvlJc w:val="left"/>
      <w:pPr>
        <w:ind w:left="3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22319C">
      <w:start w:val="1"/>
      <w:numFmt w:val="lowerLetter"/>
      <w:lvlText w:val="%5"/>
      <w:lvlJc w:val="left"/>
      <w:pPr>
        <w:ind w:left="3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8CDD06">
      <w:start w:val="1"/>
      <w:numFmt w:val="lowerRoman"/>
      <w:lvlText w:val="%6"/>
      <w:lvlJc w:val="left"/>
      <w:pPr>
        <w:ind w:left="4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80B90A">
      <w:start w:val="1"/>
      <w:numFmt w:val="decimal"/>
      <w:lvlText w:val="%7"/>
      <w:lvlJc w:val="left"/>
      <w:pPr>
        <w:ind w:left="5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08C9C6">
      <w:start w:val="1"/>
      <w:numFmt w:val="lowerLetter"/>
      <w:lvlText w:val="%8"/>
      <w:lvlJc w:val="left"/>
      <w:pPr>
        <w:ind w:left="6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72E8A8">
      <w:start w:val="1"/>
      <w:numFmt w:val="lowerRoman"/>
      <w:lvlText w:val="%9"/>
      <w:lvlJc w:val="left"/>
      <w:pPr>
        <w:ind w:left="6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0" w15:restartNumberingAfterBreak="0">
    <w:nsid w:val="6091588E"/>
    <w:multiLevelType w:val="hybridMultilevel"/>
    <w:tmpl w:val="EF4A9974"/>
    <w:lvl w:ilvl="0" w:tplc="A1640D6A">
      <w:start w:val="1"/>
      <w:numFmt w:val="upperLetter"/>
      <w:lvlText w:val="%1."/>
      <w:lvlJc w:val="left"/>
      <w:pPr>
        <w:ind w:left="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A6BB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76D4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6A61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5051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42BD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66D8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A64C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2CDB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1" w15:restartNumberingAfterBreak="0">
    <w:nsid w:val="60932F66"/>
    <w:multiLevelType w:val="hybridMultilevel"/>
    <w:tmpl w:val="4ACCE20C"/>
    <w:lvl w:ilvl="0" w:tplc="9FBC831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FEA100">
      <w:start w:val="1"/>
      <w:numFmt w:val="lowerLetter"/>
      <w:lvlText w:val="%2"/>
      <w:lvlJc w:val="left"/>
      <w:pPr>
        <w:ind w:left="1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A82226">
      <w:start w:val="1"/>
      <w:numFmt w:val="upperLetter"/>
      <w:lvlRestart w:val="0"/>
      <w:lvlText w:val="%3."/>
      <w:lvlJc w:val="left"/>
      <w:pPr>
        <w:ind w:left="3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24F484">
      <w:start w:val="1"/>
      <w:numFmt w:val="decimal"/>
      <w:lvlText w:val="%4"/>
      <w:lvlJc w:val="left"/>
      <w:pPr>
        <w:ind w:left="2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FC0B86">
      <w:start w:val="1"/>
      <w:numFmt w:val="lowerLetter"/>
      <w:lvlText w:val="%5"/>
      <w:lvlJc w:val="left"/>
      <w:pPr>
        <w:ind w:left="3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842E50">
      <w:start w:val="1"/>
      <w:numFmt w:val="lowerRoman"/>
      <w:lvlText w:val="%6"/>
      <w:lvlJc w:val="left"/>
      <w:pPr>
        <w:ind w:left="3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D4F4E4">
      <w:start w:val="1"/>
      <w:numFmt w:val="decimal"/>
      <w:lvlText w:val="%7"/>
      <w:lvlJc w:val="left"/>
      <w:pPr>
        <w:ind w:left="4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1469F2">
      <w:start w:val="1"/>
      <w:numFmt w:val="lowerLetter"/>
      <w:lvlText w:val="%8"/>
      <w:lvlJc w:val="left"/>
      <w:pPr>
        <w:ind w:left="5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245FC2">
      <w:start w:val="1"/>
      <w:numFmt w:val="lowerRoman"/>
      <w:lvlText w:val="%9"/>
      <w:lvlJc w:val="left"/>
      <w:pPr>
        <w:ind w:left="6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2" w15:restartNumberingAfterBreak="0">
    <w:nsid w:val="60B53D94"/>
    <w:multiLevelType w:val="hybridMultilevel"/>
    <w:tmpl w:val="5492DF2C"/>
    <w:lvl w:ilvl="0" w:tplc="5E8EE3FC">
      <w:start w:val="1"/>
      <w:numFmt w:val="upperLetter"/>
      <w:lvlText w:val="%1."/>
      <w:lvlJc w:val="left"/>
      <w:pPr>
        <w:ind w:left="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B6FF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D030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60D8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F4B0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BEA2B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2AF5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72BD8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8A079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3" w15:restartNumberingAfterBreak="0">
    <w:nsid w:val="60BB347B"/>
    <w:multiLevelType w:val="hybridMultilevel"/>
    <w:tmpl w:val="0E62126E"/>
    <w:lvl w:ilvl="0" w:tplc="657E1FFC">
      <w:start w:val="1"/>
      <w:numFmt w:val="upperLetter"/>
      <w:lvlText w:val="%1."/>
      <w:lvlJc w:val="left"/>
      <w:pPr>
        <w:ind w:left="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00FBE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286D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9C28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68BD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6012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CE87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C8FE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72E3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4" w15:restartNumberingAfterBreak="0">
    <w:nsid w:val="60E0476D"/>
    <w:multiLevelType w:val="hybridMultilevel"/>
    <w:tmpl w:val="A93603CA"/>
    <w:lvl w:ilvl="0" w:tplc="94CA71EE">
      <w:start w:val="505"/>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1257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60BA2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F836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443F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70993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6CF7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0235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10C5A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5" w15:restartNumberingAfterBreak="0">
    <w:nsid w:val="60EB64A7"/>
    <w:multiLevelType w:val="hybridMultilevel"/>
    <w:tmpl w:val="60E6D272"/>
    <w:lvl w:ilvl="0" w:tplc="D6C839EC">
      <w:start w:val="1"/>
      <w:numFmt w:val="upperLetter"/>
      <w:lvlText w:val="%1."/>
      <w:lvlJc w:val="left"/>
      <w:pPr>
        <w:ind w:left="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38196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3AED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6678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76DBD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BC327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8EAE3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0C7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5622A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6" w15:restartNumberingAfterBreak="0">
    <w:nsid w:val="60EC184A"/>
    <w:multiLevelType w:val="hybridMultilevel"/>
    <w:tmpl w:val="26A86A40"/>
    <w:lvl w:ilvl="0" w:tplc="A23EBA3C">
      <w:start w:val="562"/>
      <w:numFmt w:val="decimal"/>
      <w:lvlText w:val="%1)"/>
      <w:lvlJc w:val="left"/>
      <w:pPr>
        <w:ind w:left="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069E4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F2161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60D88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CEDD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E2055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DA144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2EA6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20FF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7" w15:restartNumberingAfterBreak="0">
    <w:nsid w:val="60F02048"/>
    <w:multiLevelType w:val="hybridMultilevel"/>
    <w:tmpl w:val="40A0C392"/>
    <w:lvl w:ilvl="0" w:tplc="6F22CB1C">
      <w:start w:val="1"/>
      <w:numFmt w:val="upperLetter"/>
      <w:lvlText w:val="%1."/>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E2314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68A02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E2158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AA99B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042D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5895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8F5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16327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8" w15:restartNumberingAfterBreak="0">
    <w:nsid w:val="60F56A30"/>
    <w:multiLevelType w:val="hybridMultilevel"/>
    <w:tmpl w:val="1C961B14"/>
    <w:lvl w:ilvl="0" w:tplc="2E8AC2C8">
      <w:start w:val="146"/>
      <w:numFmt w:val="decimal"/>
      <w:lvlText w:val="%1)"/>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CC99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821B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A643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64D07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C688C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8A03F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0A3CC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68F2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9" w15:restartNumberingAfterBreak="0">
    <w:nsid w:val="60F605BA"/>
    <w:multiLevelType w:val="hybridMultilevel"/>
    <w:tmpl w:val="AED8050C"/>
    <w:lvl w:ilvl="0" w:tplc="E212729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1636E8">
      <w:start w:val="1"/>
      <w:numFmt w:val="lowerLetter"/>
      <w:lvlText w:val="%2"/>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44151C">
      <w:start w:val="3"/>
      <w:numFmt w:val="upperLetter"/>
      <w:lvlRestart w:val="0"/>
      <w:lvlText w:val="%3."/>
      <w:lvlJc w:val="left"/>
      <w:pPr>
        <w:ind w:left="1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D4C042">
      <w:start w:val="1"/>
      <w:numFmt w:val="decimal"/>
      <w:lvlText w:val="%4"/>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84C19E">
      <w:start w:val="1"/>
      <w:numFmt w:val="lowerLetter"/>
      <w:lvlText w:val="%5"/>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BCAA12">
      <w:start w:val="1"/>
      <w:numFmt w:val="lowerRoman"/>
      <w:lvlText w:val="%6"/>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7EE1E0">
      <w:start w:val="1"/>
      <w:numFmt w:val="decimal"/>
      <w:lvlText w:val="%7"/>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C8AF0E">
      <w:start w:val="1"/>
      <w:numFmt w:val="lowerLetter"/>
      <w:lvlText w:val="%8"/>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4685DA">
      <w:start w:val="1"/>
      <w:numFmt w:val="lowerRoman"/>
      <w:lvlText w:val="%9"/>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0" w15:restartNumberingAfterBreak="0">
    <w:nsid w:val="60FF744A"/>
    <w:multiLevelType w:val="hybridMultilevel"/>
    <w:tmpl w:val="F6E69806"/>
    <w:lvl w:ilvl="0" w:tplc="B3E614E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BAE35E">
      <w:start w:val="1"/>
      <w:numFmt w:val="lowerLetter"/>
      <w:lvlText w:val="%2"/>
      <w:lvlJc w:val="left"/>
      <w:pPr>
        <w:ind w:left="1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166904">
      <w:start w:val="1"/>
      <w:numFmt w:val="upperLetter"/>
      <w:lvlRestart w:val="0"/>
      <w:lvlText w:val="%3."/>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003A94">
      <w:start w:val="1"/>
      <w:numFmt w:val="decimal"/>
      <w:lvlText w:val="%4"/>
      <w:lvlJc w:val="left"/>
      <w:pPr>
        <w:ind w:left="3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003B14">
      <w:start w:val="1"/>
      <w:numFmt w:val="lowerLetter"/>
      <w:lvlText w:val="%5"/>
      <w:lvlJc w:val="left"/>
      <w:pPr>
        <w:ind w:left="3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4C8184">
      <w:start w:val="1"/>
      <w:numFmt w:val="lowerRoman"/>
      <w:lvlText w:val="%6"/>
      <w:lvlJc w:val="left"/>
      <w:pPr>
        <w:ind w:left="4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3602A4">
      <w:start w:val="1"/>
      <w:numFmt w:val="decimal"/>
      <w:lvlText w:val="%7"/>
      <w:lvlJc w:val="left"/>
      <w:pPr>
        <w:ind w:left="5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DC3BC6">
      <w:start w:val="1"/>
      <w:numFmt w:val="lowerLetter"/>
      <w:lvlText w:val="%8"/>
      <w:lvlJc w:val="left"/>
      <w:pPr>
        <w:ind w:left="5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0CBC62">
      <w:start w:val="1"/>
      <w:numFmt w:val="lowerRoman"/>
      <w:lvlText w:val="%9"/>
      <w:lvlJc w:val="left"/>
      <w:pPr>
        <w:ind w:left="66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1" w15:restartNumberingAfterBreak="0">
    <w:nsid w:val="613D1C44"/>
    <w:multiLevelType w:val="hybridMultilevel"/>
    <w:tmpl w:val="39140C24"/>
    <w:lvl w:ilvl="0" w:tplc="3308195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4C7EBC">
      <w:start w:val="1"/>
      <w:numFmt w:val="lowerLetter"/>
      <w:lvlText w:val="%2"/>
      <w:lvlJc w:val="left"/>
      <w:pPr>
        <w:ind w:left="1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26DFFA">
      <w:start w:val="1"/>
      <w:numFmt w:val="upperLetter"/>
      <w:lvlRestart w:val="0"/>
      <w:lvlText w:val="%3."/>
      <w:lvlJc w:val="left"/>
      <w:pPr>
        <w:ind w:left="2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D63D30">
      <w:start w:val="1"/>
      <w:numFmt w:val="decimal"/>
      <w:lvlText w:val="%4"/>
      <w:lvlJc w:val="left"/>
      <w:pPr>
        <w:ind w:left="4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42AD68">
      <w:start w:val="1"/>
      <w:numFmt w:val="lowerLetter"/>
      <w:lvlText w:val="%5"/>
      <w:lvlJc w:val="left"/>
      <w:pPr>
        <w:ind w:left="4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C02FDC">
      <w:start w:val="1"/>
      <w:numFmt w:val="lowerRoman"/>
      <w:lvlText w:val="%6"/>
      <w:lvlJc w:val="left"/>
      <w:pPr>
        <w:ind w:left="5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28A3A4">
      <w:start w:val="1"/>
      <w:numFmt w:val="decimal"/>
      <w:lvlText w:val="%7"/>
      <w:lvlJc w:val="left"/>
      <w:pPr>
        <w:ind w:left="6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349424">
      <w:start w:val="1"/>
      <w:numFmt w:val="lowerLetter"/>
      <w:lvlText w:val="%8"/>
      <w:lvlJc w:val="left"/>
      <w:pPr>
        <w:ind w:left="6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D4EA78">
      <w:start w:val="1"/>
      <w:numFmt w:val="lowerRoman"/>
      <w:lvlText w:val="%9"/>
      <w:lvlJc w:val="left"/>
      <w:pPr>
        <w:ind w:left="7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2" w15:restartNumberingAfterBreak="0">
    <w:nsid w:val="613F050B"/>
    <w:multiLevelType w:val="hybridMultilevel"/>
    <w:tmpl w:val="3078B09C"/>
    <w:lvl w:ilvl="0" w:tplc="07546E50">
      <w:start w:val="1"/>
      <w:numFmt w:val="upperLetter"/>
      <w:lvlText w:val="%1."/>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E81AC2">
      <w:start w:val="1"/>
      <w:numFmt w:val="lowerLetter"/>
      <w:lvlText w:val="%2"/>
      <w:lvlJc w:val="left"/>
      <w:pPr>
        <w:ind w:left="1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164B1A">
      <w:start w:val="1"/>
      <w:numFmt w:val="lowerRoman"/>
      <w:lvlText w:val="%3"/>
      <w:lvlJc w:val="left"/>
      <w:pPr>
        <w:ind w:left="2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96B64A">
      <w:start w:val="1"/>
      <w:numFmt w:val="decimal"/>
      <w:lvlText w:val="%4"/>
      <w:lvlJc w:val="left"/>
      <w:pPr>
        <w:ind w:left="2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58B684">
      <w:start w:val="1"/>
      <w:numFmt w:val="lowerLetter"/>
      <w:lvlText w:val="%5"/>
      <w:lvlJc w:val="left"/>
      <w:pPr>
        <w:ind w:left="3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F4F916">
      <w:start w:val="1"/>
      <w:numFmt w:val="lowerRoman"/>
      <w:lvlText w:val="%6"/>
      <w:lvlJc w:val="left"/>
      <w:pPr>
        <w:ind w:left="4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D4B46E">
      <w:start w:val="1"/>
      <w:numFmt w:val="decimal"/>
      <w:lvlText w:val="%7"/>
      <w:lvlJc w:val="left"/>
      <w:pPr>
        <w:ind w:left="5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A0FD96">
      <w:start w:val="1"/>
      <w:numFmt w:val="lowerLetter"/>
      <w:lvlText w:val="%8"/>
      <w:lvlJc w:val="left"/>
      <w:pPr>
        <w:ind w:left="5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8AB022">
      <w:start w:val="1"/>
      <w:numFmt w:val="lowerRoman"/>
      <w:lvlText w:val="%9"/>
      <w:lvlJc w:val="left"/>
      <w:pPr>
        <w:ind w:left="6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3" w15:restartNumberingAfterBreak="0">
    <w:nsid w:val="61484D99"/>
    <w:multiLevelType w:val="hybridMultilevel"/>
    <w:tmpl w:val="6E4A8422"/>
    <w:lvl w:ilvl="0" w:tplc="AAF86A0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5C1912">
      <w:start w:val="1"/>
      <w:numFmt w:val="lowerLetter"/>
      <w:lvlText w:val="%2"/>
      <w:lvlJc w:val="left"/>
      <w:pPr>
        <w:ind w:left="1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B84422">
      <w:start w:val="1"/>
      <w:numFmt w:val="lowerRoman"/>
      <w:lvlText w:val="%3"/>
      <w:lvlJc w:val="left"/>
      <w:pPr>
        <w:ind w:left="1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A84D1A">
      <w:start w:val="1"/>
      <w:numFmt w:val="decimal"/>
      <w:lvlText w:val="%4"/>
      <w:lvlJc w:val="left"/>
      <w:pPr>
        <w:ind w:left="2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0684">
      <w:start w:val="1"/>
      <w:numFmt w:val="upperLetter"/>
      <w:lvlRestart w:val="0"/>
      <w:lvlText w:val="%5."/>
      <w:lvlJc w:val="left"/>
      <w:pPr>
        <w:ind w:left="3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56EB26">
      <w:start w:val="1"/>
      <w:numFmt w:val="lowerRoman"/>
      <w:lvlText w:val="%6"/>
      <w:lvlJc w:val="left"/>
      <w:pPr>
        <w:ind w:left="3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50E8F2">
      <w:start w:val="1"/>
      <w:numFmt w:val="decimal"/>
      <w:lvlText w:val="%7"/>
      <w:lvlJc w:val="left"/>
      <w:pPr>
        <w:ind w:left="4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101FF8">
      <w:start w:val="1"/>
      <w:numFmt w:val="lowerLetter"/>
      <w:lvlText w:val="%8"/>
      <w:lvlJc w:val="left"/>
      <w:pPr>
        <w:ind w:left="5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B05266">
      <w:start w:val="1"/>
      <w:numFmt w:val="lowerRoman"/>
      <w:lvlText w:val="%9"/>
      <w:lvlJc w:val="left"/>
      <w:pPr>
        <w:ind w:left="6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4" w15:restartNumberingAfterBreak="0">
    <w:nsid w:val="61542045"/>
    <w:multiLevelType w:val="hybridMultilevel"/>
    <w:tmpl w:val="6D3CF5A6"/>
    <w:lvl w:ilvl="0" w:tplc="76FC018C">
      <w:start w:val="331"/>
      <w:numFmt w:val="decimal"/>
      <w:lvlText w:val="%1)"/>
      <w:lvlJc w:val="left"/>
      <w:pPr>
        <w:ind w:left="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B21082">
      <w:start w:val="1"/>
      <w:numFmt w:val="upperLetter"/>
      <w:lvlText w:val="%2."/>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20E1DA">
      <w:start w:val="1"/>
      <w:numFmt w:val="lowerRoman"/>
      <w:lvlText w:val="%3"/>
      <w:lvlJc w:val="left"/>
      <w:pPr>
        <w:ind w:left="2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86DEBA">
      <w:start w:val="1"/>
      <w:numFmt w:val="decimal"/>
      <w:lvlText w:val="%4"/>
      <w:lvlJc w:val="left"/>
      <w:pPr>
        <w:ind w:left="2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1CA78E">
      <w:start w:val="1"/>
      <w:numFmt w:val="lowerLetter"/>
      <w:lvlText w:val="%5"/>
      <w:lvlJc w:val="left"/>
      <w:pPr>
        <w:ind w:left="3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7CFE90">
      <w:start w:val="1"/>
      <w:numFmt w:val="lowerRoman"/>
      <w:lvlText w:val="%6"/>
      <w:lvlJc w:val="left"/>
      <w:pPr>
        <w:ind w:left="4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8057D6">
      <w:start w:val="1"/>
      <w:numFmt w:val="decimal"/>
      <w:lvlText w:val="%7"/>
      <w:lvlJc w:val="left"/>
      <w:pPr>
        <w:ind w:left="5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3C2958">
      <w:start w:val="1"/>
      <w:numFmt w:val="lowerLetter"/>
      <w:lvlText w:val="%8"/>
      <w:lvlJc w:val="left"/>
      <w:pPr>
        <w:ind w:left="5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6EC77C">
      <w:start w:val="1"/>
      <w:numFmt w:val="lowerRoman"/>
      <w:lvlText w:val="%9"/>
      <w:lvlJc w:val="left"/>
      <w:pPr>
        <w:ind w:left="6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5" w15:restartNumberingAfterBreak="0">
    <w:nsid w:val="617645FD"/>
    <w:multiLevelType w:val="hybridMultilevel"/>
    <w:tmpl w:val="6E541E92"/>
    <w:lvl w:ilvl="0" w:tplc="0D2E236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F2EA14">
      <w:start w:val="1"/>
      <w:numFmt w:val="upperLetter"/>
      <w:lvlRestart w:val="0"/>
      <w:lvlText w:val="%2."/>
      <w:lvlJc w:val="left"/>
      <w:pPr>
        <w:ind w:left="3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5E8348">
      <w:start w:val="1"/>
      <w:numFmt w:val="lowerRoman"/>
      <w:lvlText w:val="%3"/>
      <w:lvlJc w:val="left"/>
      <w:pPr>
        <w:ind w:left="3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2C1940">
      <w:start w:val="1"/>
      <w:numFmt w:val="decimal"/>
      <w:lvlText w:val="%4"/>
      <w:lvlJc w:val="left"/>
      <w:pPr>
        <w:ind w:left="4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26DC86">
      <w:start w:val="1"/>
      <w:numFmt w:val="lowerLetter"/>
      <w:lvlText w:val="%5"/>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F20CCA">
      <w:start w:val="1"/>
      <w:numFmt w:val="lowerRoman"/>
      <w:lvlText w:val="%6"/>
      <w:lvlJc w:val="left"/>
      <w:pPr>
        <w:ind w:left="5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7470C8">
      <w:start w:val="1"/>
      <w:numFmt w:val="decimal"/>
      <w:lvlText w:val="%7"/>
      <w:lvlJc w:val="left"/>
      <w:pPr>
        <w:ind w:left="6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FEA9A4">
      <w:start w:val="1"/>
      <w:numFmt w:val="lowerLetter"/>
      <w:lvlText w:val="%8"/>
      <w:lvlJc w:val="left"/>
      <w:pPr>
        <w:ind w:left="7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441A36">
      <w:start w:val="1"/>
      <w:numFmt w:val="lowerRoman"/>
      <w:lvlText w:val="%9"/>
      <w:lvlJc w:val="left"/>
      <w:pPr>
        <w:ind w:left="7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6" w15:restartNumberingAfterBreak="0">
    <w:nsid w:val="61900DA9"/>
    <w:multiLevelType w:val="hybridMultilevel"/>
    <w:tmpl w:val="7408EE4C"/>
    <w:lvl w:ilvl="0" w:tplc="5FB04886">
      <w:start w:val="1"/>
      <w:numFmt w:val="upperLetter"/>
      <w:lvlText w:val="%1."/>
      <w:lvlJc w:val="left"/>
      <w:pPr>
        <w:ind w:left="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0A67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D213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DA95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46B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861E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C633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1C324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D258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7" w15:restartNumberingAfterBreak="0">
    <w:nsid w:val="61BD60DF"/>
    <w:multiLevelType w:val="hybridMultilevel"/>
    <w:tmpl w:val="38E634E6"/>
    <w:lvl w:ilvl="0" w:tplc="DFB229F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10916C">
      <w:start w:val="1"/>
      <w:numFmt w:val="lowerLetter"/>
      <w:lvlText w:val="%2"/>
      <w:lvlJc w:val="left"/>
      <w:pPr>
        <w:ind w:left="1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D2E302">
      <w:start w:val="1"/>
      <w:numFmt w:val="lowerRoman"/>
      <w:lvlText w:val="%3"/>
      <w:lvlJc w:val="left"/>
      <w:pPr>
        <w:ind w:left="1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F8E8DA">
      <w:start w:val="1"/>
      <w:numFmt w:val="upperLetter"/>
      <w:lvlRestart w:val="0"/>
      <w:lvlText w:val="%4."/>
      <w:lvlJc w:val="left"/>
      <w:pPr>
        <w:ind w:left="3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606E98">
      <w:start w:val="1"/>
      <w:numFmt w:val="lowerLetter"/>
      <w:lvlText w:val="%5"/>
      <w:lvlJc w:val="left"/>
      <w:pPr>
        <w:ind w:left="3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C8FF46">
      <w:start w:val="1"/>
      <w:numFmt w:val="lowerRoman"/>
      <w:lvlText w:val="%6"/>
      <w:lvlJc w:val="left"/>
      <w:pPr>
        <w:ind w:left="4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7EF30A">
      <w:start w:val="1"/>
      <w:numFmt w:val="decimal"/>
      <w:lvlText w:val="%7"/>
      <w:lvlJc w:val="left"/>
      <w:pPr>
        <w:ind w:left="49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5E570C">
      <w:start w:val="1"/>
      <w:numFmt w:val="lowerLetter"/>
      <w:lvlText w:val="%8"/>
      <w:lvlJc w:val="left"/>
      <w:pPr>
        <w:ind w:left="56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848196">
      <w:start w:val="1"/>
      <w:numFmt w:val="lowerRoman"/>
      <w:lvlText w:val="%9"/>
      <w:lvlJc w:val="left"/>
      <w:pPr>
        <w:ind w:left="6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8" w15:restartNumberingAfterBreak="0">
    <w:nsid w:val="61C80DC5"/>
    <w:multiLevelType w:val="hybridMultilevel"/>
    <w:tmpl w:val="FF38A870"/>
    <w:lvl w:ilvl="0" w:tplc="57609746">
      <w:start w:val="636"/>
      <w:numFmt w:val="decimal"/>
      <w:lvlText w:val="%1)"/>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740D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C471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9AD3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0C58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F2C1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526C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74192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8CAB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9" w15:restartNumberingAfterBreak="0">
    <w:nsid w:val="61D02FAF"/>
    <w:multiLevelType w:val="hybridMultilevel"/>
    <w:tmpl w:val="F5402AB4"/>
    <w:lvl w:ilvl="0" w:tplc="9B3AADB6">
      <w:start w:val="1"/>
      <w:numFmt w:val="upperLetter"/>
      <w:lvlText w:val="%1."/>
      <w:lvlJc w:val="left"/>
      <w:pPr>
        <w:ind w:left="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507E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3C43F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CC26C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7269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E6BE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FEEC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4ED6E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90F3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0" w15:restartNumberingAfterBreak="0">
    <w:nsid w:val="61E14952"/>
    <w:multiLevelType w:val="hybridMultilevel"/>
    <w:tmpl w:val="0C9E8C0E"/>
    <w:lvl w:ilvl="0" w:tplc="7E90BD3A">
      <w:start w:val="600"/>
      <w:numFmt w:val="decimal"/>
      <w:lvlText w:val="%1)"/>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6E2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CA35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1032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E84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0A93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B630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2CB6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6221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1" w15:restartNumberingAfterBreak="0">
    <w:nsid w:val="61E27801"/>
    <w:multiLevelType w:val="hybridMultilevel"/>
    <w:tmpl w:val="15582906"/>
    <w:lvl w:ilvl="0" w:tplc="51B4F306">
      <w:start w:val="279"/>
      <w:numFmt w:val="decimal"/>
      <w:lvlText w:val="%1)"/>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5408B2">
      <w:start w:val="1"/>
      <w:numFmt w:val="upperLetter"/>
      <w:lvlText w:val="%2."/>
      <w:lvlJc w:val="left"/>
      <w:pPr>
        <w:ind w:left="2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12E14E">
      <w:start w:val="1"/>
      <w:numFmt w:val="lowerRoman"/>
      <w:lvlText w:val="%3"/>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4C6B1C">
      <w:start w:val="1"/>
      <w:numFmt w:val="decimal"/>
      <w:lvlText w:val="%4"/>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DC1834">
      <w:start w:val="1"/>
      <w:numFmt w:val="lowerLetter"/>
      <w:lvlText w:val="%5"/>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3E393A">
      <w:start w:val="1"/>
      <w:numFmt w:val="lowerRoman"/>
      <w:lvlText w:val="%6"/>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94BBE0">
      <w:start w:val="1"/>
      <w:numFmt w:val="decimal"/>
      <w:lvlText w:val="%7"/>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0EF8D4">
      <w:start w:val="1"/>
      <w:numFmt w:val="lowerLetter"/>
      <w:lvlText w:val="%8"/>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9C76FC">
      <w:start w:val="1"/>
      <w:numFmt w:val="lowerRoman"/>
      <w:lvlText w:val="%9"/>
      <w:lvlJc w:val="left"/>
      <w:pPr>
        <w:ind w:left="7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2" w15:restartNumberingAfterBreak="0">
    <w:nsid w:val="61EC6BEB"/>
    <w:multiLevelType w:val="hybridMultilevel"/>
    <w:tmpl w:val="BA7CC0BC"/>
    <w:lvl w:ilvl="0" w:tplc="84CC1370">
      <w:start w:val="1"/>
      <w:numFmt w:val="upperLetter"/>
      <w:lvlText w:val="%1."/>
      <w:lvlJc w:val="left"/>
      <w:pPr>
        <w:ind w:left="1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C2F1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6EA4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588D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B2B5A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4AFB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AC4A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2A475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CEE7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3" w15:restartNumberingAfterBreak="0">
    <w:nsid w:val="620F1953"/>
    <w:multiLevelType w:val="hybridMultilevel"/>
    <w:tmpl w:val="748CA9E2"/>
    <w:lvl w:ilvl="0" w:tplc="D22A381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B0D2D8">
      <w:start w:val="1"/>
      <w:numFmt w:val="lowerLetter"/>
      <w:lvlText w:val="%2"/>
      <w:lvlJc w:val="left"/>
      <w:pPr>
        <w:ind w:left="1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A0232A">
      <w:start w:val="1"/>
      <w:numFmt w:val="upperLetter"/>
      <w:lvlRestart w:val="0"/>
      <w:lvlText w:val="%3."/>
      <w:lvlJc w:val="left"/>
      <w:pPr>
        <w:ind w:left="2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72A9DC">
      <w:start w:val="1"/>
      <w:numFmt w:val="decimal"/>
      <w:lvlText w:val="%4"/>
      <w:lvlJc w:val="left"/>
      <w:pPr>
        <w:ind w:left="2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B8976C">
      <w:start w:val="1"/>
      <w:numFmt w:val="lowerLetter"/>
      <w:lvlText w:val="%5"/>
      <w:lvlJc w:val="left"/>
      <w:pPr>
        <w:ind w:left="3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08875A">
      <w:start w:val="1"/>
      <w:numFmt w:val="lowerRoman"/>
      <w:lvlText w:val="%6"/>
      <w:lvlJc w:val="left"/>
      <w:pPr>
        <w:ind w:left="3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7023BC">
      <w:start w:val="1"/>
      <w:numFmt w:val="decimal"/>
      <w:lvlText w:val="%7"/>
      <w:lvlJc w:val="left"/>
      <w:pPr>
        <w:ind w:left="4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0E6272">
      <w:start w:val="1"/>
      <w:numFmt w:val="lowerLetter"/>
      <w:lvlText w:val="%8"/>
      <w:lvlJc w:val="left"/>
      <w:pPr>
        <w:ind w:left="5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FE49E8">
      <w:start w:val="1"/>
      <w:numFmt w:val="lowerRoman"/>
      <w:lvlText w:val="%9"/>
      <w:lvlJc w:val="left"/>
      <w:pPr>
        <w:ind w:left="5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4" w15:restartNumberingAfterBreak="0">
    <w:nsid w:val="622627D4"/>
    <w:multiLevelType w:val="hybridMultilevel"/>
    <w:tmpl w:val="4664CA66"/>
    <w:lvl w:ilvl="0" w:tplc="4678C8E2">
      <w:start w:val="1"/>
      <w:numFmt w:val="upperLetter"/>
      <w:lvlText w:val="%1."/>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B6E700">
      <w:start w:val="1"/>
      <w:numFmt w:val="lowerLetter"/>
      <w:lvlText w:val="%2"/>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D6C5FE">
      <w:start w:val="1"/>
      <w:numFmt w:val="lowerRoman"/>
      <w:lvlText w:val="%3"/>
      <w:lvlJc w:val="left"/>
      <w:pPr>
        <w:ind w:left="1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F8D472">
      <w:start w:val="1"/>
      <w:numFmt w:val="decimal"/>
      <w:lvlText w:val="%4"/>
      <w:lvlJc w:val="left"/>
      <w:pPr>
        <w:ind w:left="2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54381E">
      <w:start w:val="1"/>
      <w:numFmt w:val="lowerLetter"/>
      <w:lvlText w:val="%5"/>
      <w:lvlJc w:val="left"/>
      <w:pPr>
        <w:ind w:left="3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904F9C">
      <w:start w:val="1"/>
      <w:numFmt w:val="lowerRoman"/>
      <w:lvlText w:val="%6"/>
      <w:lvlJc w:val="left"/>
      <w:pPr>
        <w:ind w:left="4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8E6FB0">
      <w:start w:val="1"/>
      <w:numFmt w:val="decimal"/>
      <w:lvlText w:val="%7"/>
      <w:lvlJc w:val="left"/>
      <w:pPr>
        <w:ind w:left="4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3496FC">
      <w:start w:val="1"/>
      <w:numFmt w:val="lowerLetter"/>
      <w:lvlText w:val="%8"/>
      <w:lvlJc w:val="left"/>
      <w:pPr>
        <w:ind w:left="5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D86548">
      <w:start w:val="1"/>
      <w:numFmt w:val="lowerRoman"/>
      <w:lvlText w:val="%9"/>
      <w:lvlJc w:val="left"/>
      <w:pPr>
        <w:ind w:left="6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5" w15:restartNumberingAfterBreak="0">
    <w:nsid w:val="625A72B6"/>
    <w:multiLevelType w:val="hybridMultilevel"/>
    <w:tmpl w:val="E2E8A33C"/>
    <w:lvl w:ilvl="0" w:tplc="E166B8AA">
      <w:start w:val="631"/>
      <w:numFmt w:val="decimal"/>
      <w:lvlText w:val="%1)"/>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0C49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D4B7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DCDE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C0A6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E2F4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BE31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A47D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80FD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6" w15:restartNumberingAfterBreak="0">
    <w:nsid w:val="626A53A5"/>
    <w:multiLevelType w:val="hybridMultilevel"/>
    <w:tmpl w:val="5B5A0DF0"/>
    <w:lvl w:ilvl="0" w:tplc="305CBDDC">
      <w:start w:val="1"/>
      <w:numFmt w:val="upp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6A72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8C5C7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AABD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04B0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9EF2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60EC3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5EB1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18D9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7" w15:restartNumberingAfterBreak="0">
    <w:nsid w:val="627E52EB"/>
    <w:multiLevelType w:val="hybridMultilevel"/>
    <w:tmpl w:val="6B46D6EA"/>
    <w:lvl w:ilvl="0" w:tplc="53B842FC">
      <w:start w:val="1"/>
      <w:numFmt w:val="upperLetter"/>
      <w:lvlText w:val="%1."/>
      <w:lvlJc w:val="left"/>
      <w:pPr>
        <w:ind w:left="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80D0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400E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9E80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DA0B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90307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3C51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CF4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785C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8" w15:restartNumberingAfterBreak="0">
    <w:nsid w:val="62884DD1"/>
    <w:multiLevelType w:val="hybridMultilevel"/>
    <w:tmpl w:val="1EB6B456"/>
    <w:lvl w:ilvl="0" w:tplc="F406509A">
      <w:start w:val="441"/>
      <w:numFmt w:val="decimal"/>
      <w:lvlText w:val="%1)"/>
      <w:lvlJc w:val="left"/>
      <w:pPr>
        <w:ind w:left="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3A35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2CFF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3A83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7EAA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8035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6EC1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FC51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B8E00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9" w15:restartNumberingAfterBreak="0">
    <w:nsid w:val="62885454"/>
    <w:multiLevelType w:val="hybridMultilevel"/>
    <w:tmpl w:val="B4884BD2"/>
    <w:lvl w:ilvl="0" w:tplc="06B82B9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4486A2">
      <w:start w:val="1"/>
      <w:numFmt w:val="upperLetter"/>
      <w:lvlRestart w:val="0"/>
      <w:lvlText w:val="%2."/>
      <w:lvlJc w:val="left"/>
      <w:pPr>
        <w:ind w:left="1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5E7ECC">
      <w:start w:val="1"/>
      <w:numFmt w:val="lowerRoman"/>
      <w:lvlText w:val="%3"/>
      <w:lvlJc w:val="left"/>
      <w:pPr>
        <w:ind w:left="1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44F2A4">
      <w:start w:val="1"/>
      <w:numFmt w:val="decimal"/>
      <w:lvlText w:val="%4"/>
      <w:lvlJc w:val="left"/>
      <w:pPr>
        <w:ind w:left="2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50DEA6">
      <w:start w:val="1"/>
      <w:numFmt w:val="lowerLetter"/>
      <w:lvlText w:val="%5"/>
      <w:lvlJc w:val="left"/>
      <w:pPr>
        <w:ind w:left="3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D2405C">
      <w:start w:val="1"/>
      <w:numFmt w:val="lowerRoman"/>
      <w:lvlText w:val="%6"/>
      <w:lvlJc w:val="left"/>
      <w:pPr>
        <w:ind w:left="3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A0A7EA">
      <w:start w:val="1"/>
      <w:numFmt w:val="decimal"/>
      <w:lvlText w:val="%7"/>
      <w:lvlJc w:val="left"/>
      <w:pPr>
        <w:ind w:left="4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FA0D4A">
      <w:start w:val="1"/>
      <w:numFmt w:val="lowerLetter"/>
      <w:lvlText w:val="%8"/>
      <w:lvlJc w:val="left"/>
      <w:pPr>
        <w:ind w:left="5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261472">
      <w:start w:val="1"/>
      <w:numFmt w:val="lowerRoman"/>
      <w:lvlText w:val="%9"/>
      <w:lvlJc w:val="left"/>
      <w:pPr>
        <w:ind w:left="5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0" w15:restartNumberingAfterBreak="0">
    <w:nsid w:val="62897B68"/>
    <w:multiLevelType w:val="hybridMultilevel"/>
    <w:tmpl w:val="4358F6E2"/>
    <w:lvl w:ilvl="0" w:tplc="D4EAC03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0CD2FC">
      <w:start w:val="1"/>
      <w:numFmt w:val="lowerLetter"/>
      <w:lvlText w:val="%2"/>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CA507E">
      <w:start w:val="1"/>
      <w:numFmt w:val="lowerRoman"/>
      <w:lvlText w:val="%3"/>
      <w:lvlJc w:val="left"/>
      <w:pPr>
        <w:ind w:left="1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B2F646">
      <w:start w:val="1"/>
      <w:numFmt w:val="upperLetter"/>
      <w:lvlRestart w:val="0"/>
      <w:lvlText w:val="%4."/>
      <w:lvlJc w:val="left"/>
      <w:pPr>
        <w:ind w:left="2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0E50D6">
      <w:start w:val="1"/>
      <w:numFmt w:val="lowerLetter"/>
      <w:lvlText w:val="%5"/>
      <w:lvlJc w:val="left"/>
      <w:pPr>
        <w:ind w:left="2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CE2D12">
      <w:start w:val="1"/>
      <w:numFmt w:val="lowerRoman"/>
      <w:lvlText w:val="%6"/>
      <w:lvlJc w:val="left"/>
      <w:pPr>
        <w:ind w:left="3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0289AE">
      <w:start w:val="1"/>
      <w:numFmt w:val="decimal"/>
      <w:lvlText w:val="%7"/>
      <w:lvlJc w:val="left"/>
      <w:pPr>
        <w:ind w:left="4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F44500">
      <w:start w:val="1"/>
      <w:numFmt w:val="lowerLetter"/>
      <w:lvlText w:val="%8"/>
      <w:lvlJc w:val="left"/>
      <w:pPr>
        <w:ind w:left="5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D6965E">
      <w:start w:val="1"/>
      <w:numFmt w:val="lowerRoman"/>
      <w:lvlText w:val="%9"/>
      <w:lvlJc w:val="left"/>
      <w:pPr>
        <w:ind w:left="5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1" w15:restartNumberingAfterBreak="0">
    <w:nsid w:val="62A22934"/>
    <w:multiLevelType w:val="hybridMultilevel"/>
    <w:tmpl w:val="FAC8685A"/>
    <w:lvl w:ilvl="0" w:tplc="A536920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A6FBB0">
      <w:start w:val="1"/>
      <w:numFmt w:val="lowerLetter"/>
      <w:lvlText w:val="%2"/>
      <w:lvlJc w:val="left"/>
      <w:pPr>
        <w:ind w:left="1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F8C294">
      <w:start w:val="1"/>
      <w:numFmt w:val="lowerRoman"/>
      <w:lvlText w:val="%3"/>
      <w:lvlJc w:val="left"/>
      <w:pPr>
        <w:ind w:left="1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8E2532">
      <w:start w:val="1"/>
      <w:numFmt w:val="decimal"/>
      <w:lvlText w:val="%4"/>
      <w:lvlJc w:val="left"/>
      <w:pPr>
        <w:ind w:left="2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D2365C">
      <w:start w:val="1"/>
      <w:numFmt w:val="upperLetter"/>
      <w:lvlRestart w:val="0"/>
      <w:lvlText w:val="%5."/>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947156">
      <w:start w:val="1"/>
      <w:numFmt w:val="lowerRoman"/>
      <w:lvlText w:val="%6"/>
      <w:lvlJc w:val="left"/>
      <w:pPr>
        <w:ind w:left="36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B8FD9A">
      <w:start w:val="1"/>
      <w:numFmt w:val="decimal"/>
      <w:lvlText w:val="%7"/>
      <w:lvlJc w:val="left"/>
      <w:pPr>
        <w:ind w:left="4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86F3A4">
      <w:start w:val="1"/>
      <w:numFmt w:val="lowerLetter"/>
      <w:lvlText w:val="%8"/>
      <w:lvlJc w:val="left"/>
      <w:pPr>
        <w:ind w:left="5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3CD4E0">
      <w:start w:val="1"/>
      <w:numFmt w:val="lowerRoman"/>
      <w:lvlText w:val="%9"/>
      <w:lvlJc w:val="left"/>
      <w:pPr>
        <w:ind w:left="5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2" w15:restartNumberingAfterBreak="0">
    <w:nsid w:val="62C86974"/>
    <w:multiLevelType w:val="hybridMultilevel"/>
    <w:tmpl w:val="8452A9AC"/>
    <w:lvl w:ilvl="0" w:tplc="DCE27064">
      <w:start w:val="465"/>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DA06A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BA1B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D89F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B26E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6019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4A2F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98BF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A493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3" w15:restartNumberingAfterBreak="0">
    <w:nsid w:val="62D8391D"/>
    <w:multiLevelType w:val="hybridMultilevel"/>
    <w:tmpl w:val="8D021EA0"/>
    <w:lvl w:ilvl="0" w:tplc="4594908C">
      <w:start w:val="1"/>
      <w:numFmt w:val="upperLetter"/>
      <w:lvlText w:val="%1."/>
      <w:lvlJc w:val="left"/>
      <w:pPr>
        <w:ind w:left="1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EC4190">
      <w:start w:val="1"/>
      <w:numFmt w:val="lowerLetter"/>
      <w:lvlText w:val="%2"/>
      <w:lvlJc w:val="left"/>
      <w:pPr>
        <w:ind w:left="5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C2A9A0">
      <w:start w:val="1"/>
      <w:numFmt w:val="lowerRoman"/>
      <w:lvlText w:val="%3"/>
      <w:lvlJc w:val="left"/>
      <w:pPr>
        <w:ind w:left="6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9A64B6">
      <w:start w:val="1"/>
      <w:numFmt w:val="decimal"/>
      <w:lvlText w:val="%4"/>
      <w:lvlJc w:val="left"/>
      <w:pPr>
        <w:ind w:left="6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76CB90">
      <w:start w:val="1"/>
      <w:numFmt w:val="lowerLetter"/>
      <w:lvlText w:val="%5"/>
      <w:lvlJc w:val="left"/>
      <w:pPr>
        <w:ind w:left="7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005126">
      <w:start w:val="1"/>
      <w:numFmt w:val="lowerRoman"/>
      <w:lvlText w:val="%6"/>
      <w:lvlJc w:val="left"/>
      <w:pPr>
        <w:ind w:left="8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E6A93E">
      <w:start w:val="1"/>
      <w:numFmt w:val="decimal"/>
      <w:lvlText w:val="%7"/>
      <w:lvlJc w:val="left"/>
      <w:pPr>
        <w:ind w:left="9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AA9302">
      <w:start w:val="1"/>
      <w:numFmt w:val="lowerLetter"/>
      <w:lvlText w:val="%8"/>
      <w:lvlJc w:val="left"/>
      <w:pPr>
        <w:ind w:left="9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AC451E">
      <w:start w:val="1"/>
      <w:numFmt w:val="lowerRoman"/>
      <w:lvlText w:val="%9"/>
      <w:lvlJc w:val="left"/>
      <w:pPr>
        <w:ind w:left="10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4" w15:restartNumberingAfterBreak="0">
    <w:nsid w:val="63063C23"/>
    <w:multiLevelType w:val="hybridMultilevel"/>
    <w:tmpl w:val="72ACABFE"/>
    <w:lvl w:ilvl="0" w:tplc="A3E4EB7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6C9320">
      <w:start w:val="1"/>
      <w:numFmt w:val="lowerLetter"/>
      <w:lvlText w:val="%2"/>
      <w:lvlJc w:val="left"/>
      <w:pPr>
        <w:ind w:left="2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00899E">
      <w:start w:val="1"/>
      <w:numFmt w:val="upperLetter"/>
      <w:lvlRestart w:val="0"/>
      <w:lvlText w:val="%3."/>
      <w:lvlJc w:val="left"/>
      <w:pPr>
        <w:ind w:left="3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E27DA4">
      <w:start w:val="1"/>
      <w:numFmt w:val="decimal"/>
      <w:lvlText w:val="%4"/>
      <w:lvlJc w:val="left"/>
      <w:pPr>
        <w:ind w:left="5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76626A">
      <w:start w:val="1"/>
      <w:numFmt w:val="lowerLetter"/>
      <w:lvlText w:val="%5"/>
      <w:lvlJc w:val="left"/>
      <w:pPr>
        <w:ind w:left="6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36B5BA">
      <w:start w:val="1"/>
      <w:numFmt w:val="lowerRoman"/>
      <w:lvlText w:val="%6"/>
      <w:lvlJc w:val="left"/>
      <w:pPr>
        <w:ind w:left="6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6EF55E">
      <w:start w:val="1"/>
      <w:numFmt w:val="decimal"/>
      <w:lvlText w:val="%7"/>
      <w:lvlJc w:val="left"/>
      <w:pPr>
        <w:ind w:left="7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1668D8">
      <w:start w:val="1"/>
      <w:numFmt w:val="lowerLetter"/>
      <w:lvlText w:val="%8"/>
      <w:lvlJc w:val="left"/>
      <w:pPr>
        <w:ind w:left="8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727E50">
      <w:start w:val="1"/>
      <w:numFmt w:val="lowerRoman"/>
      <w:lvlText w:val="%9"/>
      <w:lvlJc w:val="left"/>
      <w:pPr>
        <w:ind w:left="9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5" w15:restartNumberingAfterBreak="0">
    <w:nsid w:val="63174586"/>
    <w:multiLevelType w:val="hybridMultilevel"/>
    <w:tmpl w:val="C9D457CC"/>
    <w:lvl w:ilvl="0" w:tplc="A602450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188826">
      <w:start w:val="1"/>
      <w:numFmt w:val="upperLetter"/>
      <w:lvlRestart w:val="0"/>
      <w:lvlText w:val="%2."/>
      <w:lvlJc w:val="left"/>
      <w:pPr>
        <w:ind w:left="2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C04F62">
      <w:start w:val="1"/>
      <w:numFmt w:val="lowerRoman"/>
      <w:lvlText w:val="%3"/>
      <w:lvlJc w:val="left"/>
      <w:pPr>
        <w:ind w:left="2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A0A342">
      <w:start w:val="1"/>
      <w:numFmt w:val="decimal"/>
      <w:lvlText w:val="%4"/>
      <w:lvlJc w:val="left"/>
      <w:pPr>
        <w:ind w:left="3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9CCC62">
      <w:start w:val="1"/>
      <w:numFmt w:val="lowerLetter"/>
      <w:lvlText w:val="%5"/>
      <w:lvlJc w:val="left"/>
      <w:pPr>
        <w:ind w:left="4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D86FEE">
      <w:start w:val="1"/>
      <w:numFmt w:val="lowerRoman"/>
      <w:lvlText w:val="%6"/>
      <w:lvlJc w:val="left"/>
      <w:pPr>
        <w:ind w:left="5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A47B52">
      <w:start w:val="1"/>
      <w:numFmt w:val="decimal"/>
      <w:lvlText w:val="%7"/>
      <w:lvlJc w:val="left"/>
      <w:pPr>
        <w:ind w:left="5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5C2496">
      <w:start w:val="1"/>
      <w:numFmt w:val="lowerLetter"/>
      <w:lvlText w:val="%8"/>
      <w:lvlJc w:val="left"/>
      <w:pPr>
        <w:ind w:left="6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3C5D46">
      <w:start w:val="1"/>
      <w:numFmt w:val="lowerRoman"/>
      <w:lvlText w:val="%9"/>
      <w:lvlJc w:val="left"/>
      <w:pPr>
        <w:ind w:left="7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6" w15:restartNumberingAfterBreak="0">
    <w:nsid w:val="633B07A9"/>
    <w:multiLevelType w:val="hybridMultilevel"/>
    <w:tmpl w:val="2A044F9C"/>
    <w:lvl w:ilvl="0" w:tplc="941A2186">
      <w:start w:val="1"/>
      <w:numFmt w:val="upperLetter"/>
      <w:lvlText w:val="%1."/>
      <w:lvlJc w:val="left"/>
      <w:pPr>
        <w:ind w:left="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142D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727A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7C45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6A58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BA04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D645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DCA4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0A1D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7" w15:restartNumberingAfterBreak="0">
    <w:nsid w:val="63502F5B"/>
    <w:multiLevelType w:val="hybridMultilevel"/>
    <w:tmpl w:val="C9FE8CCA"/>
    <w:lvl w:ilvl="0" w:tplc="B5643F8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9A1E1A">
      <w:start w:val="1"/>
      <w:numFmt w:val="lowerLetter"/>
      <w:lvlText w:val="%2"/>
      <w:lvlJc w:val="left"/>
      <w:pPr>
        <w:ind w:left="1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946134">
      <w:start w:val="1"/>
      <w:numFmt w:val="upperLetter"/>
      <w:lvlRestart w:val="0"/>
      <w:lvlText w:val="%3."/>
      <w:lvlJc w:val="left"/>
      <w:pPr>
        <w:ind w:left="3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0A30F4">
      <w:start w:val="1"/>
      <w:numFmt w:val="decimal"/>
      <w:lvlText w:val="%4"/>
      <w:lvlJc w:val="left"/>
      <w:pPr>
        <w:ind w:left="3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3095CE">
      <w:start w:val="1"/>
      <w:numFmt w:val="lowerLetter"/>
      <w:lvlText w:val="%5"/>
      <w:lvlJc w:val="left"/>
      <w:pPr>
        <w:ind w:left="4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50DAB8">
      <w:start w:val="1"/>
      <w:numFmt w:val="lowerRoman"/>
      <w:lvlText w:val="%6"/>
      <w:lvlJc w:val="left"/>
      <w:pPr>
        <w:ind w:left="5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7AAC0C">
      <w:start w:val="1"/>
      <w:numFmt w:val="decimal"/>
      <w:lvlText w:val="%7"/>
      <w:lvlJc w:val="left"/>
      <w:pPr>
        <w:ind w:left="6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E02530">
      <w:start w:val="1"/>
      <w:numFmt w:val="lowerLetter"/>
      <w:lvlText w:val="%8"/>
      <w:lvlJc w:val="left"/>
      <w:pPr>
        <w:ind w:left="6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783362">
      <w:start w:val="1"/>
      <w:numFmt w:val="lowerRoman"/>
      <w:lvlText w:val="%9"/>
      <w:lvlJc w:val="left"/>
      <w:pPr>
        <w:ind w:left="7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8" w15:restartNumberingAfterBreak="0">
    <w:nsid w:val="63521051"/>
    <w:multiLevelType w:val="hybridMultilevel"/>
    <w:tmpl w:val="2E5E24C6"/>
    <w:lvl w:ilvl="0" w:tplc="19E83FE8">
      <w:start w:val="1"/>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344A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0E50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D06FA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D466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62D5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F62C0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EC641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9A48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9" w15:restartNumberingAfterBreak="0">
    <w:nsid w:val="6355760D"/>
    <w:multiLevelType w:val="hybridMultilevel"/>
    <w:tmpl w:val="3754DA08"/>
    <w:lvl w:ilvl="0" w:tplc="FA9CDF00">
      <w:start w:val="731"/>
      <w:numFmt w:val="decimal"/>
      <w:lvlText w:val="%1)"/>
      <w:lvlJc w:val="left"/>
      <w:pPr>
        <w:ind w:left="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FEC57A">
      <w:start w:val="1"/>
      <w:numFmt w:val="upperLetter"/>
      <w:lvlText w:val="%2."/>
      <w:lvlJc w:val="left"/>
      <w:pPr>
        <w:ind w:left="1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CACA4C">
      <w:start w:val="1"/>
      <w:numFmt w:val="lowerRoman"/>
      <w:lvlText w:val="%3"/>
      <w:lvlJc w:val="left"/>
      <w:pPr>
        <w:ind w:left="1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24E48E">
      <w:start w:val="1"/>
      <w:numFmt w:val="decimal"/>
      <w:lvlText w:val="%4"/>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74024A">
      <w:start w:val="1"/>
      <w:numFmt w:val="lowerLetter"/>
      <w:lvlText w:val="%5"/>
      <w:lvlJc w:val="left"/>
      <w:pPr>
        <w:ind w:left="3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BCB840">
      <w:start w:val="1"/>
      <w:numFmt w:val="lowerRoman"/>
      <w:lvlText w:val="%6"/>
      <w:lvlJc w:val="left"/>
      <w:pPr>
        <w:ind w:left="4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DCCB36">
      <w:start w:val="1"/>
      <w:numFmt w:val="decimal"/>
      <w:lvlText w:val="%7"/>
      <w:lvlJc w:val="left"/>
      <w:pPr>
        <w:ind w:left="4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C6D030">
      <w:start w:val="1"/>
      <w:numFmt w:val="lowerLetter"/>
      <w:lvlText w:val="%8"/>
      <w:lvlJc w:val="left"/>
      <w:pPr>
        <w:ind w:left="5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522B5C">
      <w:start w:val="1"/>
      <w:numFmt w:val="lowerRoman"/>
      <w:lvlText w:val="%9"/>
      <w:lvlJc w:val="left"/>
      <w:pPr>
        <w:ind w:left="6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0" w15:restartNumberingAfterBreak="0">
    <w:nsid w:val="635A3568"/>
    <w:multiLevelType w:val="hybridMultilevel"/>
    <w:tmpl w:val="16144A9E"/>
    <w:lvl w:ilvl="0" w:tplc="0804CEE8">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0E87C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9626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F850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764E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B8C17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883C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7A6D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E432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1" w15:restartNumberingAfterBreak="0">
    <w:nsid w:val="635D3FA2"/>
    <w:multiLevelType w:val="hybridMultilevel"/>
    <w:tmpl w:val="C8064C54"/>
    <w:lvl w:ilvl="0" w:tplc="BD0C304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947E9A">
      <w:start w:val="1"/>
      <w:numFmt w:val="lowerLetter"/>
      <w:lvlText w:val="%2"/>
      <w:lvlJc w:val="left"/>
      <w:pPr>
        <w:ind w:left="1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A073FE">
      <w:start w:val="1"/>
      <w:numFmt w:val="upperLetter"/>
      <w:lvlRestart w:val="0"/>
      <w:lvlText w:val="%3."/>
      <w:lvlJc w:val="left"/>
      <w:pPr>
        <w:ind w:left="4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9CF13E">
      <w:start w:val="1"/>
      <w:numFmt w:val="decimal"/>
      <w:lvlText w:val="%4"/>
      <w:lvlJc w:val="left"/>
      <w:pPr>
        <w:ind w:left="4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A6D812">
      <w:start w:val="1"/>
      <w:numFmt w:val="lowerLetter"/>
      <w:lvlText w:val="%5"/>
      <w:lvlJc w:val="left"/>
      <w:pPr>
        <w:ind w:left="4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AECE18">
      <w:start w:val="1"/>
      <w:numFmt w:val="lowerRoman"/>
      <w:lvlText w:val="%6"/>
      <w:lvlJc w:val="left"/>
      <w:pPr>
        <w:ind w:left="5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8EE432">
      <w:start w:val="1"/>
      <w:numFmt w:val="decimal"/>
      <w:lvlText w:val="%7"/>
      <w:lvlJc w:val="left"/>
      <w:pPr>
        <w:ind w:left="6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0045F8">
      <w:start w:val="1"/>
      <w:numFmt w:val="lowerLetter"/>
      <w:lvlText w:val="%8"/>
      <w:lvlJc w:val="left"/>
      <w:pPr>
        <w:ind w:left="6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BE5A3A">
      <w:start w:val="1"/>
      <w:numFmt w:val="lowerRoman"/>
      <w:lvlText w:val="%9"/>
      <w:lvlJc w:val="left"/>
      <w:pPr>
        <w:ind w:left="7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2" w15:restartNumberingAfterBreak="0">
    <w:nsid w:val="63835A18"/>
    <w:multiLevelType w:val="hybridMultilevel"/>
    <w:tmpl w:val="19A8BDC2"/>
    <w:lvl w:ilvl="0" w:tplc="4D344548">
      <w:start w:val="1"/>
      <w:numFmt w:val="upp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1234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5E00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14AC1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BA3E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546E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A465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8863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3A61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3" w15:restartNumberingAfterBreak="0">
    <w:nsid w:val="638D6C81"/>
    <w:multiLevelType w:val="hybridMultilevel"/>
    <w:tmpl w:val="D67A8F62"/>
    <w:lvl w:ilvl="0" w:tplc="098EF612">
      <w:start w:val="740"/>
      <w:numFmt w:val="decimal"/>
      <w:lvlText w:val="%1)"/>
      <w:lvlJc w:val="left"/>
      <w:pPr>
        <w:ind w:left="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F66">
      <w:start w:val="1"/>
      <w:numFmt w:val="upperLetter"/>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9453CE">
      <w:start w:val="1"/>
      <w:numFmt w:val="lowerRoman"/>
      <w:lvlText w:val="%3"/>
      <w:lvlJc w:val="left"/>
      <w:pPr>
        <w:ind w:left="1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7C77F2">
      <w:start w:val="1"/>
      <w:numFmt w:val="decimal"/>
      <w:lvlText w:val="%4"/>
      <w:lvlJc w:val="left"/>
      <w:pPr>
        <w:ind w:left="2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240C06">
      <w:start w:val="1"/>
      <w:numFmt w:val="lowerLetter"/>
      <w:lvlText w:val="%5"/>
      <w:lvlJc w:val="left"/>
      <w:pPr>
        <w:ind w:left="3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F26F66">
      <w:start w:val="1"/>
      <w:numFmt w:val="lowerRoman"/>
      <w:lvlText w:val="%6"/>
      <w:lvlJc w:val="left"/>
      <w:pPr>
        <w:ind w:left="3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0C199C">
      <w:start w:val="1"/>
      <w:numFmt w:val="decimal"/>
      <w:lvlText w:val="%7"/>
      <w:lvlJc w:val="left"/>
      <w:pPr>
        <w:ind w:left="4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4A8CAA">
      <w:start w:val="1"/>
      <w:numFmt w:val="lowerLetter"/>
      <w:lvlText w:val="%8"/>
      <w:lvlJc w:val="left"/>
      <w:pPr>
        <w:ind w:left="5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AE0A34">
      <w:start w:val="1"/>
      <w:numFmt w:val="lowerRoman"/>
      <w:lvlText w:val="%9"/>
      <w:lvlJc w:val="left"/>
      <w:pPr>
        <w:ind w:left="6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4" w15:restartNumberingAfterBreak="0">
    <w:nsid w:val="638E1965"/>
    <w:multiLevelType w:val="hybridMultilevel"/>
    <w:tmpl w:val="E8246CB6"/>
    <w:lvl w:ilvl="0" w:tplc="F7A66264">
      <w:start w:val="1"/>
      <w:numFmt w:val="upperLetter"/>
      <w:lvlText w:val="%1."/>
      <w:lvlJc w:val="left"/>
      <w:pPr>
        <w:ind w:left="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CA59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3AF6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4083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E46C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0692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7468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4CFC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A4C85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5" w15:restartNumberingAfterBreak="0">
    <w:nsid w:val="639B09D3"/>
    <w:multiLevelType w:val="hybridMultilevel"/>
    <w:tmpl w:val="381CE716"/>
    <w:lvl w:ilvl="0" w:tplc="B8B820D2">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D03B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5C901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DCD75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34C9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2285E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5447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108B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2625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6" w15:restartNumberingAfterBreak="0">
    <w:nsid w:val="63B5663A"/>
    <w:multiLevelType w:val="hybridMultilevel"/>
    <w:tmpl w:val="29FADD44"/>
    <w:lvl w:ilvl="0" w:tplc="0972C7F0">
      <w:start w:val="90"/>
      <w:numFmt w:val="decimal"/>
      <w:lvlText w:val="%1)"/>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8ACD3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7E6D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DE13D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644D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AC31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3C175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C4ED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7A79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7" w15:restartNumberingAfterBreak="0">
    <w:nsid w:val="63C7126B"/>
    <w:multiLevelType w:val="hybridMultilevel"/>
    <w:tmpl w:val="84A2A712"/>
    <w:lvl w:ilvl="0" w:tplc="F18643AA">
      <w:start w:val="400"/>
      <w:numFmt w:val="decimal"/>
      <w:lvlText w:val="%1)"/>
      <w:lvlJc w:val="left"/>
      <w:pPr>
        <w:ind w:left="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ECF2B4">
      <w:start w:val="1"/>
      <w:numFmt w:val="upperLetter"/>
      <w:lvlText w:val="%2."/>
      <w:lvlJc w:val="left"/>
      <w:pPr>
        <w:ind w:left="2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085E98">
      <w:start w:val="1"/>
      <w:numFmt w:val="lowerRoman"/>
      <w:lvlText w:val="%3"/>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88A6A6">
      <w:start w:val="1"/>
      <w:numFmt w:val="decimal"/>
      <w:lvlText w:val="%4"/>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9A6902">
      <w:start w:val="1"/>
      <w:numFmt w:val="lowerLetter"/>
      <w:lvlText w:val="%5"/>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941834">
      <w:start w:val="1"/>
      <w:numFmt w:val="lowerRoman"/>
      <w:lvlText w:val="%6"/>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781612">
      <w:start w:val="1"/>
      <w:numFmt w:val="decimal"/>
      <w:lvlText w:val="%7"/>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8C6594">
      <w:start w:val="1"/>
      <w:numFmt w:val="lowerLetter"/>
      <w:lvlText w:val="%8"/>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28C6CC">
      <w:start w:val="1"/>
      <w:numFmt w:val="lowerRoman"/>
      <w:lvlText w:val="%9"/>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8" w15:restartNumberingAfterBreak="0">
    <w:nsid w:val="63E062D3"/>
    <w:multiLevelType w:val="hybridMultilevel"/>
    <w:tmpl w:val="E8FE002E"/>
    <w:lvl w:ilvl="0" w:tplc="29EEFB34">
      <w:start w:val="403"/>
      <w:numFmt w:val="decimal"/>
      <w:lvlText w:val="%1)"/>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6321A">
      <w:start w:val="1"/>
      <w:numFmt w:val="upperLetter"/>
      <w:lvlText w:val="%2."/>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78EB2C">
      <w:start w:val="1"/>
      <w:numFmt w:val="lowerRoman"/>
      <w:lvlText w:val="%3"/>
      <w:lvlJc w:val="left"/>
      <w:pPr>
        <w:ind w:left="2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B03918">
      <w:start w:val="1"/>
      <w:numFmt w:val="decimal"/>
      <w:lvlText w:val="%4"/>
      <w:lvlJc w:val="left"/>
      <w:pPr>
        <w:ind w:left="2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666CDC">
      <w:start w:val="1"/>
      <w:numFmt w:val="lowerLetter"/>
      <w:lvlText w:val="%5"/>
      <w:lvlJc w:val="left"/>
      <w:pPr>
        <w:ind w:left="3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3E2718">
      <w:start w:val="1"/>
      <w:numFmt w:val="lowerRoman"/>
      <w:lvlText w:val="%6"/>
      <w:lvlJc w:val="left"/>
      <w:pPr>
        <w:ind w:left="4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9EA920">
      <w:start w:val="1"/>
      <w:numFmt w:val="decimal"/>
      <w:lvlText w:val="%7"/>
      <w:lvlJc w:val="left"/>
      <w:pPr>
        <w:ind w:left="4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9A10F6">
      <w:start w:val="1"/>
      <w:numFmt w:val="lowerLetter"/>
      <w:lvlText w:val="%8"/>
      <w:lvlJc w:val="left"/>
      <w:pPr>
        <w:ind w:left="5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6AF024">
      <w:start w:val="1"/>
      <w:numFmt w:val="lowerRoman"/>
      <w:lvlText w:val="%9"/>
      <w:lvlJc w:val="left"/>
      <w:pPr>
        <w:ind w:left="6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9" w15:restartNumberingAfterBreak="0">
    <w:nsid w:val="63E75711"/>
    <w:multiLevelType w:val="hybridMultilevel"/>
    <w:tmpl w:val="C3A2B058"/>
    <w:lvl w:ilvl="0" w:tplc="CBD8CD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E47B98">
      <w:start w:val="1"/>
      <w:numFmt w:val="lowerLetter"/>
      <w:lvlText w:val="%2"/>
      <w:lvlJc w:val="left"/>
      <w:pPr>
        <w:ind w:left="1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D4D458">
      <w:start w:val="1"/>
      <w:numFmt w:val="upperLetter"/>
      <w:lvlRestart w:val="0"/>
      <w:lvlText w:val="%3."/>
      <w:lvlJc w:val="left"/>
      <w:pPr>
        <w:ind w:left="3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2A1448">
      <w:start w:val="1"/>
      <w:numFmt w:val="decimal"/>
      <w:lvlText w:val="%4"/>
      <w:lvlJc w:val="left"/>
      <w:pPr>
        <w:ind w:left="3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182358">
      <w:start w:val="1"/>
      <w:numFmt w:val="lowerLetter"/>
      <w:lvlText w:val="%5"/>
      <w:lvlJc w:val="left"/>
      <w:pPr>
        <w:ind w:left="4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32E2B2">
      <w:start w:val="1"/>
      <w:numFmt w:val="lowerRoman"/>
      <w:lvlText w:val="%6"/>
      <w:lvlJc w:val="left"/>
      <w:pPr>
        <w:ind w:left="5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64EED8">
      <w:start w:val="1"/>
      <w:numFmt w:val="decimal"/>
      <w:lvlText w:val="%7"/>
      <w:lvlJc w:val="left"/>
      <w:pPr>
        <w:ind w:left="6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EC36A2">
      <w:start w:val="1"/>
      <w:numFmt w:val="lowerLetter"/>
      <w:lvlText w:val="%8"/>
      <w:lvlJc w:val="left"/>
      <w:pPr>
        <w:ind w:left="6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6846AA">
      <w:start w:val="1"/>
      <w:numFmt w:val="lowerRoman"/>
      <w:lvlText w:val="%9"/>
      <w:lvlJc w:val="left"/>
      <w:pPr>
        <w:ind w:left="7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0" w15:restartNumberingAfterBreak="0">
    <w:nsid w:val="63FC7C83"/>
    <w:multiLevelType w:val="hybridMultilevel"/>
    <w:tmpl w:val="0686B12A"/>
    <w:lvl w:ilvl="0" w:tplc="47CCE958">
      <w:start w:val="727"/>
      <w:numFmt w:val="decimal"/>
      <w:lvlText w:val="%1)"/>
      <w:lvlJc w:val="left"/>
      <w:pPr>
        <w:ind w:left="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6A77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7EB5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3ED8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2C0D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7E6A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109A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1EE5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3696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1" w15:restartNumberingAfterBreak="0">
    <w:nsid w:val="640C728D"/>
    <w:multiLevelType w:val="hybridMultilevel"/>
    <w:tmpl w:val="D5CC92BA"/>
    <w:lvl w:ilvl="0" w:tplc="4C18A9C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F674C0">
      <w:start w:val="1"/>
      <w:numFmt w:val="lowerLetter"/>
      <w:lvlText w:val="%2"/>
      <w:lvlJc w:val="left"/>
      <w:pPr>
        <w:ind w:left="1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04CFD6">
      <w:start w:val="1"/>
      <w:numFmt w:val="lowerRoman"/>
      <w:lvlText w:val="%3"/>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667C26">
      <w:start w:val="1"/>
      <w:numFmt w:val="upperLetter"/>
      <w:lvlRestart w:val="0"/>
      <w:lvlText w:val="%4."/>
      <w:lvlJc w:val="left"/>
      <w:pPr>
        <w:ind w:left="3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44D9F8">
      <w:start w:val="1"/>
      <w:numFmt w:val="lowerLetter"/>
      <w:lvlText w:val="%5"/>
      <w:lvlJc w:val="left"/>
      <w:pPr>
        <w:ind w:left="3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AEC914">
      <w:start w:val="1"/>
      <w:numFmt w:val="lowerRoman"/>
      <w:lvlText w:val="%6"/>
      <w:lvlJc w:val="left"/>
      <w:pPr>
        <w:ind w:left="4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A20C80">
      <w:start w:val="1"/>
      <w:numFmt w:val="decimal"/>
      <w:lvlText w:val="%7"/>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1CEDE2">
      <w:start w:val="1"/>
      <w:numFmt w:val="lowerLetter"/>
      <w:lvlText w:val="%8"/>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187026">
      <w:start w:val="1"/>
      <w:numFmt w:val="lowerRoman"/>
      <w:lvlText w:val="%9"/>
      <w:lvlJc w:val="left"/>
      <w:pPr>
        <w:ind w:left="6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2" w15:restartNumberingAfterBreak="0">
    <w:nsid w:val="641430EF"/>
    <w:multiLevelType w:val="hybridMultilevel"/>
    <w:tmpl w:val="DDEC59E0"/>
    <w:lvl w:ilvl="0" w:tplc="7972777E">
      <w:start w:val="1"/>
      <w:numFmt w:val="upperLetter"/>
      <w:lvlText w:val="%1."/>
      <w:lvlJc w:val="left"/>
      <w:pPr>
        <w:ind w:left="1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3430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562C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2445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783A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FA0D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A62B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D469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3C64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3" w15:restartNumberingAfterBreak="0">
    <w:nsid w:val="642A5BA0"/>
    <w:multiLevelType w:val="hybridMultilevel"/>
    <w:tmpl w:val="C314563E"/>
    <w:lvl w:ilvl="0" w:tplc="E816407E">
      <w:start w:val="1"/>
      <w:numFmt w:val="upperLetter"/>
      <w:lvlText w:val="%1."/>
      <w:lvlJc w:val="left"/>
      <w:pPr>
        <w:ind w:left="1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AA137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CE59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9AFF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B019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804BF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2CE3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61AC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A4B3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4" w15:restartNumberingAfterBreak="0">
    <w:nsid w:val="6452576F"/>
    <w:multiLevelType w:val="hybridMultilevel"/>
    <w:tmpl w:val="249272A0"/>
    <w:lvl w:ilvl="0" w:tplc="E6E0A49A">
      <w:start w:val="1"/>
      <w:numFmt w:val="upperLetter"/>
      <w:lvlText w:val="%1."/>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1E68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E6FD6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18A7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50EF0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8223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9A10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B0717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9676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5" w15:restartNumberingAfterBreak="0">
    <w:nsid w:val="645C5BA2"/>
    <w:multiLevelType w:val="hybridMultilevel"/>
    <w:tmpl w:val="5300B3FC"/>
    <w:lvl w:ilvl="0" w:tplc="540EF524">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EAEB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86103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48DD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2286F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04D1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1EFD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CC84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E4E3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6" w15:restartNumberingAfterBreak="0">
    <w:nsid w:val="64637B17"/>
    <w:multiLevelType w:val="hybridMultilevel"/>
    <w:tmpl w:val="C6CC186E"/>
    <w:lvl w:ilvl="0" w:tplc="B82E70CE">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0BA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76144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5A42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04CD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22C5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7252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DA60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BE846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7" w15:restartNumberingAfterBreak="0">
    <w:nsid w:val="647226C1"/>
    <w:multiLevelType w:val="hybridMultilevel"/>
    <w:tmpl w:val="FE7685BE"/>
    <w:lvl w:ilvl="0" w:tplc="5C5A7AC4">
      <w:start w:val="671"/>
      <w:numFmt w:val="decimal"/>
      <w:lvlText w:val="%1)"/>
      <w:lvlJc w:val="left"/>
      <w:pPr>
        <w:ind w:left="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A695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E2EB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8E4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648F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A44F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62600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FA1F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46929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8" w15:restartNumberingAfterBreak="0">
    <w:nsid w:val="64735B24"/>
    <w:multiLevelType w:val="hybridMultilevel"/>
    <w:tmpl w:val="9E28DDCC"/>
    <w:lvl w:ilvl="0" w:tplc="9434278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9A7B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1CC5C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CCE4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5C24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3EA3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D6AB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B873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0A70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9" w15:restartNumberingAfterBreak="0">
    <w:nsid w:val="649570D9"/>
    <w:multiLevelType w:val="hybridMultilevel"/>
    <w:tmpl w:val="0A6E956E"/>
    <w:lvl w:ilvl="0" w:tplc="20082DB8">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746A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5600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9CC6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3C18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C23B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2480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46AA1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BABD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0" w15:restartNumberingAfterBreak="0">
    <w:nsid w:val="64C76633"/>
    <w:multiLevelType w:val="hybridMultilevel"/>
    <w:tmpl w:val="00F044DE"/>
    <w:lvl w:ilvl="0" w:tplc="8A1257B6">
      <w:start w:val="387"/>
      <w:numFmt w:val="decimal"/>
      <w:lvlText w:val="%1)"/>
      <w:lvlJc w:val="left"/>
      <w:pPr>
        <w:ind w:left="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7AC2D4">
      <w:start w:val="1"/>
      <w:numFmt w:val="upperLetter"/>
      <w:lvlText w:val="%2."/>
      <w:lvlJc w:val="left"/>
      <w:pPr>
        <w:ind w:left="2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D4D23E">
      <w:start w:val="1"/>
      <w:numFmt w:val="lowerRoman"/>
      <w:lvlText w:val="%3"/>
      <w:lvlJc w:val="left"/>
      <w:pPr>
        <w:ind w:left="2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3A529E">
      <w:start w:val="1"/>
      <w:numFmt w:val="decimal"/>
      <w:lvlText w:val="%4"/>
      <w:lvlJc w:val="left"/>
      <w:pPr>
        <w:ind w:left="2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E4DA30">
      <w:start w:val="1"/>
      <w:numFmt w:val="lowerLetter"/>
      <w:lvlText w:val="%5"/>
      <w:lvlJc w:val="left"/>
      <w:pPr>
        <w:ind w:left="3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707FCA">
      <w:start w:val="1"/>
      <w:numFmt w:val="lowerRoman"/>
      <w:lvlText w:val="%6"/>
      <w:lvlJc w:val="left"/>
      <w:pPr>
        <w:ind w:left="4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582A8E">
      <w:start w:val="1"/>
      <w:numFmt w:val="decimal"/>
      <w:lvlText w:val="%7"/>
      <w:lvlJc w:val="left"/>
      <w:pPr>
        <w:ind w:left="5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B452F4">
      <w:start w:val="1"/>
      <w:numFmt w:val="lowerLetter"/>
      <w:lvlText w:val="%8"/>
      <w:lvlJc w:val="left"/>
      <w:pPr>
        <w:ind w:left="5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28B114">
      <w:start w:val="1"/>
      <w:numFmt w:val="lowerRoman"/>
      <w:lvlText w:val="%9"/>
      <w:lvlJc w:val="left"/>
      <w:pPr>
        <w:ind w:left="6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1" w15:restartNumberingAfterBreak="0">
    <w:nsid w:val="65041313"/>
    <w:multiLevelType w:val="hybridMultilevel"/>
    <w:tmpl w:val="ECD8E384"/>
    <w:lvl w:ilvl="0" w:tplc="FA02AB3C">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52D1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00136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0950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A08F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70B2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647E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1CDE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4C6A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2" w15:restartNumberingAfterBreak="0">
    <w:nsid w:val="650950A2"/>
    <w:multiLevelType w:val="hybridMultilevel"/>
    <w:tmpl w:val="52F61904"/>
    <w:lvl w:ilvl="0" w:tplc="2C6EE48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78B4FA">
      <w:start w:val="1"/>
      <w:numFmt w:val="upperLetter"/>
      <w:lvlRestart w:val="0"/>
      <w:lvlText w:val="%2."/>
      <w:lvlJc w:val="left"/>
      <w:pPr>
        <w:ind w:left="2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CCE46A">
      <w:start w:val="1"/>
      <w:numFmt w:val="lowerRoman"/>
      <w:lvlText w:val="%3"/>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F26194">
      <w:start w:val="1"/>
      <w:numFmt w:val="decimal"/>
      <w:lvlText w:val="%4"/>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A27144">
      <w:start w:val="1"/>
      <w:numFmt w:val="lowerLetter"/>
      <w:lvlText w:val="%5"/>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408838">
      <w:start w:val="1"/>
      <w:numFmt w:val="lowerRoman"/>
      <w:lvlText w:val="%6"/>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54348A">
      <w:start w:val="1"/>
      <w:numFmt w:val="decimal"/>
      <w:lvlText w:val="%7"/>
      <w:lvlJc w:val="left"/>
      <w:pPr>
        <w:ind w:left="7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88CC00">
      <w:start w:val="1"/>
      <w:numFmt w:val="lowerLetter"/>
      <w:lvlText w:val="%8"/>
      <w:lvlJc w:val="left"/>
      <w:pPr>
        <w:ind w:left="7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6EF124">
      <w:start w:val="1"/>
      <w:numFmt w:val="lowerRoman"/>
      <w:lvlText w:val="%9"/>
      <w:lvlJc w:val="left"/>
      <w:pPr>
        <w:ind w:left="8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3" w15:restartNumberingAfterBreak="0">
    <w:nsid w:val="65134551"/>
    <w:multiLevelType w:val="hybridMultilevel"/>
    <w:tmpl w:val="0D5E1908"/>
    <w:lvl w:ilvl="0" w:tplc="951A6C5A">
      <w:start w:val="1"/>
      <w:numFmt w:val="upperLetter"/>
      <w:lvlText w:val="%1."/>
      <w:lvlJc w:val="left"/>
      <w:pPr>
        <w:ind w:left="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90AA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D8995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6463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72BE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0468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F44B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D05F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248A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4" w15:restartNumberingAfterBreak="0">
    <w:nsid w:val="6520426A"/>
    <w:multiLevelType w:val="hybridMultilevel"/>
    <w:tmpl w:val="41A6DB06"/>
    <w:lvl w:ilvl="0" w:tplc="0F8E13F8">
      <w:start w:val="1"/>
      <w:numFmt w:val="upperLetter"/>
      <w:lvlText w:val="%1."/>
      <w:lvlJc w:val="left"/>
      <w:pPr>
        <w:ind w:left="1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627A6C">
      <w:start w:val="1"/>
      <w:numFmt w:val="lowerLetter"/>
      <w:lvlText w:val="%2"/>
      <w:lvlJc w:val="left"/>
      <w:pPr>
        <w:ind w:left="2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78168C">
      <w:start w:val="1"/>
      <w:numFmt w:val="lowerRoman"/>
      <w:lvlText w:val="%3"/>
      <w:lvlJc w:val="left"/>
      <w:pPr>
        <w:ind w:left="2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BE10F2">
      <w:start w:val="1"/>
      <w:numFmt w:val="decimal"/>
      <w:lvlText w:val="%4"/>
      <w:lvlJc w:val="left"/>
      <w:pPr>
        <w:ind w:left="3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64938E">
      <w:start w:val="1"/>
      <w:numFmt w:val="lowerLetter"/>
      <w:lvlText w:val="%5"/>
      <w:lvlJc w:val="left"/>
      <w:pPr>
        <w:ind w:left="4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78861A">
      <w:start w:val="1"/>
      <w:numFmt w:val="lowerRoman"/>
      <w:lvlText w:val="%6"/>
      <w:lvlJc w:val="left"/>
      <w:pPr>
        <w:ind w:left="4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52118A">
      <w:start w:val="1"/>
      <w:numFmt w:val="decimal"/>
      <w:lvlText w:val="%7"/>
      <w:lvlJc w:val="left"/>
      <w:pPr>
        <w:ind w:left="5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82B46E">
      <w:start w:val="1"/>
      <w:numFmt w:val="lowerLetter"/>
      <w:lvlText w:val="%8"/>
      <w:lvlJc w:val="left"/>
      <w:pPr>
        <w:ind w:left="6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B82142">
      <w:start w:val="1"/>
      <w:numFmt w:val="lowerRoman"/>
      <w:lvlText w:val="%9"/>
      <w:lvlJc w:val="left"/>
      <w:pPr>
        <w:ind w:left="7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5" w15:restartNumberingAfterBreak="0">
    <w:nsid w:val="652D4159"/>
    <w:multiLevelType w:val="hybridMultilevel"/>
    <w:tmpl w:val="676CF554"/>
    <w:lvl w:ilvl="0" w:tplc="3A82E5E2">
      <w:start w:val="1"/>
      <w:numFmt w:val="upperLetter"/>
      <w:lvlText w:val="%1."/>
      <w:lvlJc w:val="left"/>
      <w:pPr>
        <w:ind w:left="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3E6F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B02D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B6DC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8071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CA6AC1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CAB4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F6EB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801A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6" w15:restartNumberingAfterBreak="0">
    <w:nsid w:val="653F7B6A"/>
    <w:multiLevelType w:val="hybridMultilevel"/>
    <w:tmpl w:val="D1E6ED40"/>
    <w:lvl w:ilvl="0" w:tplc="45A660AE">
      <w:start w:val="509"/>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8C771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2473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2042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E8C6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B409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DE0A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E7AE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100DB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7" w15:restartNumberingAfterBreak="0">
    <w:nsid w:val="6541280D"/>
    <w:multiLevelType w:val="hybridMultilevel"/>
    <w:tmpl w:val="73C6F37A"/>
    <w:lvl w:ilvl="0" w:tplc="2446FEBC">
      <w:start w:val="1"/>
      <w:numFmt w:val="upperLetter"/>
      <w:lvlText w:val="%1."/>
      <w:lvlJc w:val="left"/>
      <w:pPr>
        <w:ind w:left="1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FCE3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9A62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88EB7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7C95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8CB03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AC4B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CC86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5AADC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8" w15:restartNumberingAfterBreak="0">
    <w:nsid w:val="654716CC"/>
    <w:multiLevelType w:val="hybridMultilevel"/>
    <w:tmpl w:val="65D40D10"/>
    <w:lvl w:ilvl="0" w:tplc="5B264172">
      <w:start w:val="319"/>
      <w:numFmt w:val="decimal"/>
      <w:lvlText w:val="%1)"/>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4489AE">
      <w:start w:val="1"/>
      <w:numFmt w:val="upperLetter"/>
      <w:lvlText w:val="%2."/>
      <w:lvlJc w:val="left"/>
      <w:pPr>
        <w:ind w:left="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5614B8">
      <w:start w:val="1"/>
      <w:numFmt w:val="lowerRoman"/>
      <w:lvlText w:val="%3"/>
      <w:lvlJc w:val="left"/>
      <w:pPr>
        <w:ind w:left="1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10B0E6">
      <w:start w:val="1"/>
      <w:numFmt w:val="decimal"/>
      <w:lvlText w:val="%4"/>
      <w:lvlJc w:val="left"/>
      <w:pPr>
        <w:ind w:left="2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C96C6">
      <w:start w:val="1"/>
      <w:numFmt w:val="lowerLetter"/>
      <w:lvlText w:val="%5"/>
      <w:lvlJc w:val="left"/>
      <w:pPr>
        <w:ind w:left="3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727904">
      <w:start w:val="1"/>
      <w:numFmt w:val="lowerRoman"/>
      <w:lvlText w:val="%6"/>
      <w:lvlJc w:val="left"/>
      <w:pPr>
        <w:ind w:left="3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1496CE">
      <w:start w:val="1"/>
      <w:numFmt w:val="decimal"/>
      <w:lvlText w:val="%7"/>
      <w:lvlJc w:val="left"/>
      <w:pPr>
        <w:ind w:left="4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E85A7C">
      <w:start w:val="1"/>
      <w:numFmt w:val="lowerLetter"/>
      <w:lvlText w:val="%8"/>
      <w:lvlJc w:val="left"/>
      <w:pPr>
        <w:ind w:left="5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A6DD04">
      <w:start w:val="1"/>
      <w:numFmt w:val="lowerRoman"/>
      <w:lvlText w:val="%9"/>
      <w:lvlJc w:val="left"/>
      <w:pPr>
        <w:ind w:left="6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9" w15:restartNumberingAfterBreak="0">
    <w:nsid w:val="6548537C"/>
    <w:multiLevelType w:val="hybridMultilevel"/>
    <w:tmpl w:val="0A943D30"/>
    <w:lvl w:ilvl="0" w:tplc="B4E0A9DE">
      <w:start w:val="1"/>
      <w:numFmt w:val="upperLetter"/>
      <w:lvlText w:val="%1."/>
      <w:lvlJc w:val="left"/>
      <w:pPr>
        <w:ind w:left="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FA318C">
      <w:start w:val="1"/>
      <w:numFmt w:val="lowerLetter"/>
      <w:lvlText w:val="%2"/>
      <w:lvlJc w:val="left"/>
      <w:pPr>
        <w:ind w:left="1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9EAA36">
      <w:start w:val="1"/>
      <w:numFmt w:val="lowerRoman"/>
      <w:lvlText w:val="%3"/>
      <w:lvlJc w:val="left"/>
      <w:pPr>
        <w:ind w:left="2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F804C2">
      <w:start w:val="1"/>
      <w:numFmt w:val="decimal"/>
      <w:lvlText w:val="%4"/>
      <w:lvlJc w:val="left"/>
      <w:pPr>
        <w:ind w:left="2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D2672E">
      <w:start w:val="1"/>
      <w:numFmt w:val="lowerLetter"/>
      <w:lvlText w:val="%5"/>
      <w:lvlJc w:val="left"/>
      <w:pPr>
        <w:ind w:left="3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EA2126">
      <w:start w:val="1"/>
      <w:numFmt w:val="lowerRoman"/>
      <w:lvlText w:val="%6"/>
      <w:lvlJc w:val="left"/>
      <w:pPr>
        <w:ind w:left="4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AAD7E2">
      <w:start w:val="1"/>
      <w:numFmt w:val="decimal"/>
      <w:lvlText w:val="%7"/>
      <w:lvlJc w:val="left"/>
      <w:pPr>
        <w:ind w:left="5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521C56">
      <w:start w:val="1"/>
      <w:numFmt w:val="lowerLetter"/>
      <w:lvlText w:val="%8"/>
      <w:lvlJc w:val="left"/>
      <w:pPr>
        <w:ind w:left="5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58F4CA">
      <w:start w:val="1"/>
      <w:numFmt w:val="lowerRoman"/>
      <w:lvlText w:val="%9"/>
      <w:lvlJc w:val="left"/>
      <w:pPr>
        <w:ind w:left="6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0" w15:restartNumberingAfterBreak="0">
    <w:nsid w:val="65780BA2"/>
    <w:multiLevelType w:val="hybridMultilevel"/>
    <w:tmpl w:val="FE6042D8"/>
    <w:lvl w:ilvl="0" w:tplc="A962B32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E2709C">
      <w:start w:val="1"/>
      <w:numFmt w:val="lowerLetter"/>
      <w:lvlText w:val="%2"/>
      <w:lvlJc w:val="left"/>
      <w:pPr>
        <w:ind w:left="16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2EEE54">
      <w:start w:val="1"/>
      <w:numFmt w:val="upperLetter"/>
      <w:lvlRestart w:val="0"/>
      <w:lvlText w:val="%3."/>
      <w:lvlJc w:val="left"/>
      <w:pPr>
        <w:ind w:left="3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EE0684">
      <w:start w:val="1"/>
      <w:numFmt w:val="decimal"/>
      <w:lvlText w:val="%4"/>
      <w:lvlJc w:val="left"/>
      <w:pPr>
        <w:ind w:left="3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32B69C">
      <w:start w:val="1"/>
      <w:numFmt w:val="lowerLetter"/>
      <w:lvlText w:val="%5"/>
      <w:lvlJc w:val="left"/>
      <w:pPr>
        <w:ind w:left="4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B09C86">
      <w:start w:val="1"/>
      <w:numFmt w:val="lowerRoman"/>
      <w:lvlText w:val="%6"/>
      <w:lvlJc w:val="left"/>
      <w:pPr>
        <w:ind w:left="5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3ACFE2">
      <w:start w:val="1"/>
      <w:numFmt w:val="decimal"/>
      <w:lvlText w:val="%7"/>
      <w:lvlJc w:val="left"/>
      <w:pPr>
        <w:ind w:left="5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1C3764">
      <w:start w:val="1"/>
      <w:numFmt w:val="lowerLetter"/>
      <w:lvlText w:val="%8"/>
      <w:lvlJc w:val="left"/>
      <w:pPr>
        <w:ind w:left="6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FC08E6">
      <w:start w:val="1"/>
      <w:numFmt w:val="lowerRoman"/>
      <w:lvlText w:val="%9"/>
      <w:lvlJc w:val="left"/>
      <w:pPr>
        <w:ind w:left="7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1" w15:restartNumberingAfterBreak="0">
    <w:nsid w:val="65897762"/>
    <w:multiLevelType w:val="hybridMultilevel"/>
    <w:tmpl w:val="9DFC73F0"/>
    <w:lvl w:ilvl="0" w:tplc="54606D02">
      <w:start w:val="1"/>
      <w:numFmt w:val="upperLetter"/>
      <w:lvlText w:val="%1."/>
      <w:lvlJc w:val="left"/>
      <w:pPr>
        <w:ind w:left="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5001A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1231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083A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0A1A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4223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5AA6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72E3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FECC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2" w15:restartNumberingAfterBreak="0">
    <w:nsid w:val="659B3421"/>
    <w:multiLevelType w:val="hybridMultilevel"/>
    <w:tmpl w:val="18F259A2"/>
    <w:lvl w:ilvl="0" w:tplc="0FD473C4">
      <w:start w:val="317"/>
      <w:numFmt w:val="decimal"/>
      <w:lvlText w:val="%1)"/>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E83280">
      <w:start w:val="1"/>
      <w:numFmt w:val="upperLetter"/>
      <w:lvlText w:val="%2."/>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24DD4E">
      <w:start w:val="1"/>
      <w:numFmt w:val="lowerRoman"/>
      <w:lvlText w:val="%3"/>
      <w:lvlJc w:val="left"/>
      <w:pPr>
        <w:ind w:left="2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54E1D6">
      <w:start w:val="1"/>
      <w:numFmt w:val="decimal"/>
      <w:lvlText w:val="%4"/>
      <w:lvlJc w:val="left"/>
      <w:pPr>
        <w:ind w:left="3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188F64">
      <w:start w:val="1"/>
      <w:numFmt w:val="lowerLetter"/>
      <w:lvlText w:val="%5"/>
      <w:lvlJc w:val="left"/>
      <w:pPr>
        <w:ind w:left="3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E28C1C">
      <w:start w:val="1"/>
      <w:numFmt w:val="lowerRoman"/>
      <w:lvlText w:val="%6"/>
      <w:lvlJc w:val="left"/>
      <w:pPr>
        <w:ind w:left="4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6E14DA">
      <w:start w:val="1"/>
      <w:numFmt w:val="decimal"/>
      <w:lvlText w:val="%7"/>
      <w:lvlJc w:val="left"/>
      <w:pPr>
        <w:ind w:left="5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86A65A">
      <w:start w:val="1"/>
      <w:numFmt w:val="lowerLetter"/>
      <w:lvlText w:val="%8"/>
      <w:lvlJc w:val="left"/>
      <w:pPr>
        <w:ind w:left="6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700460">
      <w:start w:val="1"/>
      <w:numFmt w:val="lowerRoman"/>
      <w:lvlText w:val="%9"/>
      <w:lvlJc w:val="left"/>
      <w:pPr>
        <w:ind w:left="6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3" w15:restartNumberingAfterBreak="0">
    <w:nsid w:val="65A52734"/>
    <w:multiLevelType w:val="hybridMultilevel"/>
    <w:tmpl w:val="7E5E41D4"/>
    <w:lvl w:ilvl="0" w:tplc="B1D0F95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1004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601FE6">
      <w:start w:val="1"/>
      <w:numFmt w:val="upperLetter"/>
      <w:lvlRestart w:val="0"/>
      <w:lvlText w:val="%3."/>
      <w:lvlJc w:val="left"/>
      <w:pPr>
        <w:ind w:left="2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F26A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BC0B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547B3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5E9B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BEAF5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08B2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4" w15:restartNumberingAfterBreak="0">
    <w:nsid w:val="65BA4CEA"/>
    <w:multiLevelType w:val="hybridMultilevel"/>
    <w:tmpl w:val="CD7A79CA"/>
    <w:lvl w:ilvl="0" w:tplc="BA5A9C6C">
      <w:start w:val="1"/>
      <w:numFmt w:val="upperLetter"/>
      <w:lvlText w:val="%1."/>
      <w:lvlJc w:val="left"/>
      <w:pPr>
        <w:ind w:left="1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5AFED2">
      <w:start w:val="1"/>
      <w:numFmt w:val="lowerLetter"/>
      <w:lvlText w:val="%2"/>
      <w:lvlJc w:val="left"/>
      <w:pPr>
        <w:ind w:left="1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BCF626">
      <w:start w:val="1"/>
      <w:numFmt w:val="lowerRoman"/>
      <w:lvlText w:val="%3"/>
      <w:lvlJc w:val="left"/>
      <w:pPr>
        <w:ind w:left="2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C4A66C">
      <w:start w:val="1"/>
      <w:numFmt w:val="decimal"/>
      <w:lvlText w:val="%4"/>
      <w:lvlJc w:val="left"/>
      <w:pPr>
        <w:ind w:left="3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9AC048">
      <w:start w:val="1"/>
      <w:numFmt w:val="lowerLetter"/>
      <w:lvlText w:val="%5"/>
      <w:lvlJc w:val="left"/>
      <w:pPr>
        <w:ind w:left="3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E84726">
      <w:start w:val="1"/>
      <w:numFmt w:val="lowerRoman"/>
      <w:lvlText w:val="%6"/>
      <w:lvlJc w:val="left"/>
      <w:pPr>
        <w:ind w:left="4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7075FA">
      <w:start w:val="1"/>
      <w:numFmt w:val="decimal"/>
      <w:lvlText w:val="%7"/>
      <w:lvlJc w:val="left"/>
      <w:pPr>
        <w:ind w:left="5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D23F6C">
      <w:start w:val="1"/>
      <w:numFmt w:val="lowerLetter"/>
      <w:lvlText w:val="%8"/>
      <w:lvlJc w:val="left"/>
      <w:pPr>
        <w:ind w:left="5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F86366">
      <w:start w:val="1"/>
      <w:numFmt w:val="lowerRoman"/>
      <w:lvlText w:val="%9"/>
      <w:lvlJc w:val="left"/>
      <w:pPr>
        <w:ind w:left="6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5" w15:restartNumberingAfterBreak="0">
    <w:nsid w:val="65D96FD6"/>
    <w:multiLevelType w:val="hybridMultilevel"/>
    <w:tmpl w:val="7812D638"/>
    <w:lvl w:ilvl="0" w:tplc="A632407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C4ECC0">
      <w:start w:val="1"/>
      <w:numFmt w:val="lowerLetter"/>
      <w:lvlText w:val="%2"/>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94188C">
      <w:start w:val="1"/>
      <w:numFmt w:val="lowerRoman"/>
      <w:lvlText w:val="%3"/>
      <w:lvlJc w:val="left"/>
      <w:pPr>
        <w:ind w:left="1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D8E60A">
      <w:start w:val="1"/>
      <w:numFmt w:val="decimal"/>
      <w:lvlText w:val="%4"/>
      <w:lvlJc w:val="left"/>
      <w:pPr>
        <w:ind w:left="1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B86FCA">
      <w:start w:val="1"/>
      <w:numFmt w:val="upperLetter"/>
      <w:lvlRestart w:val="0"/>
      <w:lvlText w:val="%5."/>
      <w:lvlJc w:val="left"/>
      <w:pPr>
        <w:ind w:left="3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AAD5EA">
      <w:start w:val="1"/>
      <w:numFmt w:val="lowerRoman"/>
      <w:lvlText w:val="%6"/>
      <w:lvlJc w:val="left"/>
      <w:pPr>
        <w:ind w:left="3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729354">
      <w:start w:val="1"/>
      <w:numFmt w:val="decimal"/>
      <w:lvlText w:val="%7"/>
      <w:lvlJc w:val="left"/>
      <w:pPr>
        <w:ind w:left="3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A405A4">
      <w:start w:val="1"/>
      <w:numFmt w:val="lowerLetter"/>
      <w:lvlText w:val="%8"/>
      <w:lvlJc w:val="left"/>
      <w:pPr>
        <w:ind w:left="4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62A91C">
      <w:start w:val="1"/>
      <w:numFmt w:val="lowerRoman"/>
      <w:lvlText w:val="%9"/>
      <w:lvlJc w:val="left"/>
      <w:pPr>
        <w:ind w:left="5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6" w15:restartNumberingAfterBreak="0">
    <w:nsid w:val="65E84D5B"/>
    <w:multiLevelType w:val="hybridMultilevel"/>
    <w:tmpl w:val="DAF8F55A"/>
    <w:lvl w:ilvl="0" w:tplc="15CC8BC8">
      <w:start w:val="1"/>
      <w:numFmt w:val="upperLetter"/>
      <w:lvlText w:val="%1."/>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023864">
      <w:start w:val="1"/>
      <w:numFmt w:val="lowerLetter"/>
      <w:lvlText w:val="%2"/>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E6AC1C">
      <w:start w:val="1"/>
      <w:numFmt w:val="lowerRoman"/>
      <w:lvlText w:val="%3"/>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C279CE">
      <w:start w:val="1"/>
      <w:numFmt w:val="decimal"/>
      <w:lvlText w:val="%4"/>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84622E">
      <w:start w:val="1"/>
      <w:numFmt w:val="lowerLetter"/>
      <w:lvlText w:val="%5"/>
      <w:lvlJc w:val="left"/>
      <w:pPr>
        <w:ind w:left="7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EE2536">
      <w:start w:val="1"/>
      <w:numFmt w:val="lowerRoman"/>
      <w:lvlText w:val="%6"/>
      <w:lvlJc w:val="left"/>
      <w:pPr>
        <w:ind w:left="8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9C7DF6">
      <w:start w:val="1"/>
      <w:numFmt w:val="decimal"/>
      <w:lvlText w:val="%7"/>
      <w:lvlJc w:val="left"/>
      <w:pPr>
        <w:ind w:left="8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E6320E">
      <w:start w:val="1"/>
      <w:numFmt w:val="lowerLetter"/>
      <w:lvlText w:val="%8"/>
      <w:lvlJc w:val="left"/>
      <w:pPr>
        <w:ind w:left="9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56C822">
      <w:start w:val="1"/>
      <w:numFmt w:val="lowerRoman"/>
      <w:lvlText w:val="%9"/>
      <w:lvlJc w:val="left"/>
      <w:pPr>
        <w:ind w:left="10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7" w15:restartNumberingAfterBreak="0">
    <w:nsid w:val="65F833FC"/>
    <w:multiLevelType w:val="hybridMultilevel"/>
    <w:tmpl w:val="2B969970"/>
    <w:lvl w:ilvl="0" w:tplc="E03AA9CA">
      <w:start w:val="521"/>
      <w:numFmt w:val="decimal"/>
      <w:lvlText w:val="%1)"/>
      <w:lvlJc w:val="left"/>
      <w:pPr>
        <w:ind w:left="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703F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DE5A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2CE1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8AB4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8249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EC8C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C011C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D2CF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8" w15:restartNumberingAfterBreak="0">
    <w:nsid w:val="661505A0"/>
    <w:multiLevelType w:val="hybridMultilevel"/>
    <w:tmpl w:val="19AC3026"/>
    <w:lvl w:ilvl="0" w:tplc="6B0E8B44">
      <w:start w:val="1"/>
      <w:numFmt w:val="upperLetter"/>
      <w:lvlText w:val="%1."/>
      <w:lvlJc w:val="left"/>
      <w:pPr>
        <w:ind w:left="1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B6A67C">
      <w:start w:val="1"/>
      <w:numFmt w:val="lowerLetter"/>
      <w:lvlText w:val="%2"/>
      <w:lvlJc w:val="left"/>
      <w:pPr>
        <w:ind w:left="2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FA1060">
      <w:start w:val="1"/>
      <w:numFmt w:val="lowerRoman"/>
      <w:lvlText w:val="%3"/>
      <w:lvlJc w:val="left"/>
      <w:pPr>
        <w:ind w:left="3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C87766">
      <w:start w:val="1"/>
      <w:numFmt w:val="decimal"/>
      <w:lvlText w:val="%4"/>
      <w:lvlJc w:val="left"/>
      <w:pPr>
        <w:ind w:left="3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C4A40E">
      <w:start w:val="1"/>
      <w:numFmt w:val="lowerLetter"/>
      <w:lvlText w:val="%5"/>
      <w:lvlJc w:val="left"/>
      <w:pPr>
        <w:ind w:left="4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F618BC">
      <w:start w:val="1"/>
      <w:numFmt w:val="lowerRoman"/>
      <w:lvlText w:val="%6"/>
      <w:lvlJc w:val="left"/>
      <w:pPr>
        <w:ind w:left="5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3879AC">
      <w:start w:val="1"/>
      <w:numFmt w:val="decimal"/>
      <w:lvlText w:val="%7"/>
      <w:lvlJc w:val="left"/>
      <w:pPr>
        <w:ind w:left="6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AC21EA">
      <w:start w:val="1"/>
      <w:numFmt w:val="lowerLetter"/>
      <w:lvlText w:val="%8"/>
      <w:lvlJc w:val="left"/>
      <w:pPr>
        <w:ind w:left="6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CCA498">
      <w:start w:val="1"/>
      <w:numFmt w:val="lowerRoman"/>
      <w:lvlText w:val="%9"/>
      <w:lvlJc w:val="left"/>
      <w:pPr>
        <w:ind w:left="7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9" w15:restartNumberingAfterBreak="0">
    <w:nsid w:val="661F74BC"/>
    <w:multiLevelType w:val="hybridMultilevel"/>
    <w:tmpl w:val="1FC89492"/>
    <w:lvl w:ilvl="0" w:tplc="0C88174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62F66C">
      <w:start w:val="1"/>
      <w:numFmt w:val="lowerLetter"/>
      <w:lvlText w:val="%2"/>
      <w:lvlJc w:val="left"/>
      <w:pPr>
        <w:ind w:left="2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A0B324">
      <w:start w:val="1"/>
      <w:numFmt w:val="upperLetter"/>
      <w:lvlRestart w:val="0"/>
      <w:lvlText w:val="%3."/>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28A6C">
      <w:start w:val="1"/>
      <w:numFmt w:val="decimal"/>
      <w:lvlText w:val="%4"/>
      <w:lvlJc w:val="left"/>
      <w:pPr>
        <w:ind w:left="5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444B64">
      <w:start w:val="1"/>
      <w:numFmt w:val="lowerLetter"/>
      <w:lvlText w:val="%5"/>
      <w:lvlJc w:val="left"/>
      <w:pPr>
        <w:ind w:left="6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801C64">
      <w:start w:val="1"/>
      <w:numFmt w:val="lowerRoman"/>
      <w:lvlText w:val="%6"/>
      <w:lvlJc w:val="left"/>
      <w:pPr>
        <w:ind w:left="6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90A6C2">
      <w:start w:val="1"/>
      <w:numFmt w:val="decimal"/>
      <w:lvlText w:val="%7"/>
      <w:lvlJc w:val="left"/>
      <w:pPr>
        <w:ind w:left="7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5CB226">
      <w:start w:val="1"/>
      <w:numFmt w:val="lowerLetter"/>
      <w:lvlText w:val="%8"/>
      <w:lvlJc w:val="left"/>
      <w:pPr>
        <w:ind w:left="8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34281A">
      <w:start w:val="1"/>
      <w:numFmt w:val="lowerRoman"/>
      <w:lvlText w:val="%9"/>
      <w:lvlJc w:val="left"/>
      <w:pPr>
        <w:ind w:left="9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0" w15:restartNumberingAfterBreak="0">
    <w:nsid w:val="66424842"/>
    <w:multiLevelType w:val="hybridMultilevel"/>
    <w:tmpl w:val="B91CEFFA"/>
    <w:lvl w:ilvl="0" w:tplc="D182F5DC">
      <w:start w:val="44"/>
      <w:numFmt w:val="decimal"/>
      <w:lvlText w:val="%1)"/>
      <w:lvlJc w:val="left"/>
      <w:pPr>
        <w:ind w:left="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3AC4D2">
      <w:start w:val="1"/>
      <w:numFmt w:val="upperLetter"/>
      <w:lvlText w:val="%2."/>
      <w:lvlJc w:val="left"/>
      <w:pPr>
        <w:ind w:left="3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B6FF2A">
      <w:start w:val="1"/>
      <w:numFmt w:val="lowerRoman"/>
      <w:lvlText w:val="%3"/>
      <w:lvlJc w:val="left"/>
      <w:pPr>
        <w:ind w:left="3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B46608">
      <w:start w:val="1"/>
      <w:numFmt w:val="decimal"/>
      <w:lvlText w:val="%4"/>
      <w:lvlJc w:val="left"/>
      <w:pPr>
        <w:ind w:left="3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F8517A">
      <w:start w:val="1"/>
      <w:numFmt w:val="lowerLetter"/>
      <w:lvlText w:val="%5"/>
      <w:lvlJc w:val="left"/>
      <w:pPr>
        <w:ind w:left="4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80482C">
      <w:start w:val="1"/>
      <w:numFmt w:val="lowerRoman"/>
      <w:lvlText w:val="%6"/>
      <w:lvlJc w:val="left"/>
      <w:pPr>
        <w:ind w:left="5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941E70">
      <w:start w:val="1"/>
      <w:numFmt w:val="decimal"/>
      <w:lvlText w:val="%7"/>
      <w:lvlJc w:val="left"/>
      <w:pPr>
        <w:ind w:left="6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86C072">
      <w:start w:val="1"/>
      <w:numFmt w:val="lowerLetter"/>
      <w:lvlText w:val="%8"/>
      <w:lvlJc w:val="left"/>
      <w:pPr>
        <w:ind w:left="6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822514">
      <w:start w:val="1"/>
      <w:numFmt w:val="lowerRoman"/>
      <w:lvlText w:val="%9"/>
      <w:lvlJc w:val="left"/>
      <w:pPr>
        <w:ind w:left="7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1" w15:restartNumberingAfterBreak="0">
    <w:nsid w:val="665343E1"/>
    <w:multiLevelType w:val="hybridMultilevel"/>
    <w:tmpl w:val="C4A2330A"/>
    <w:lvl w:ilvl="0" w:tplc="8DEAD58A">
      <w:start w:val="1"/>
      <w:numFmt w:val="upperLetter"/>
      <w:lvlText w:val="%1."/>
      <w:lvlJc w:val="left"/>
      <w:pPr>
        <w:ind w:left="1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42CC96">
      <w:start w:val="1"/>
      <w:numFmt w:val="lowerLetter"/>
      <w:lvlText w:val="%2"/>
      <w:lvlJc w:val="left"/>
      <w:pPr>
        <w:ind w:left="3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F0A220">
      <w:start w:val="1"/>
      <w:numFmt w:val="lowerRoman"/>
      <w:lvlText w:val="%3"/>
      <w:lvlJc w:val="left"/>
      <w:pPr>
        <w:ind w:left="3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827EE2">
      <w:start w:val="1"/>
      <w:numFmt w:val="decimal"/>
      <w:lvlText w:val="%4"/>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8E468A">
      <w:start w:val="1"/>
      <w:numFmt w:val="lowerLetter"/>
      <w:lvlText w:val="%5"/>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CC08A2">
      <w:start w:val="1"/>
      <w:numFmt w:val="lowerRoman"/>
      <w:lvlText w:val="%6"/>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325B68">
      <w:start w:val="1"/>
      <w:numFmt w:val="decimal"/>
      <w:lvlText w:val="%7"/>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1E7844">
      <w:start w:val="1"/>
      <w:numFmt w:val="lowerLetter"/>
      <w:lvlText w:val="%8"/>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8CB800">
      <w:start w:val="1"/>
      <w:numFmt w:val="lowerRoman"/>
      <w:lvlText w:val="%9"/>
      <w:lvlJc w:val="left"/>
      <w:pPr>
        <w:ind w:left="8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2" w15:restartNumberingAfterBreak="0">
    <w:nsid w:val="66633DA5"/>
    <w:multiLevelType w:val="hybridMultilevel"/>
    <w:tmpl w:val="484CDF7E"/>
    <w:lvl w:ilvl="0" w:tplc="6180D3D6">
      <w:start w:val="37"/>
      <w:numFmt w:val="decimal"/>
      <w:lvlText w:val="%1)"/>
      <w:lvlJc w:val="left"/>
      <w:pPr>
        <w:ind w:left="1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F884A6">
      <w:start w:val="1"/>
      <w:numFmt w:val="upperLetter"/>
      <w:lvlText w:val="%2."/>
      <w:lvlJc w:val="left"/>
      <w:pPr>
        <w:ind w:left="2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64F86A">
      <w:start w:val="1"/>
      <w:numFmt w:val="lowerRoman"/>
      <w:lvlText w:val="%3"/>
      <w:lvlJc w:val="left"/>
      <w:pPr>
        <w:ind w:left="2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9A94FE">
      <w:start w:val="1"/>
      <w:numFmt w:val="decimal"/>
      <w:lvlText w:val="%4"/>
      <w:lvlJc w:val="left"/>
      <w:pPr>
        <w:ind w:left="3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62772A">
      <w:start w:val="1"/>
      <w:numFmt w:val="lowerLetter"/>
      <w:lvlText w:val="%5"/>
      <w:lvlJc w:val="left"/>
      <w:pPr>
        <w:ind w:left="3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3A4548">
      <w:start w:val="1"/>
      <w:numFmt w:val="lowerRoman"/>
      <w:lvlText w:val="%6"/>
      <w:lvlJc w:val="left"/>
      <w:pPr>
        <w:ind w:left="4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88FA7E">
      <w:start w:val="1"/>
      <w:numFmt w:val="decimal"/>
      <w:lvlText w:val="%7"/>
      <w:lvlJc w:val="left"/>
      <w:pPr>
        <w:ind w:left="5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C4088E">
      <w:start w:val="1"/>
      <w:numFmt w:val="lowerLetter"/>
      <w:lvlText w:val="%8"/>
      <w:lvlJc w:val="left"/>
      <w:pPr>
        <w:ind w:left="5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9A87B6">
      <w:start w:val="1"/>
      <w:numFmt w:val="lowerRoman"/>
      <w:lvlText w:val="%9"/>
      <w:lvlJc w:val="left"/>
      <w:pPr>
        <w:ind w:left="6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3" w15:restartNumberingAfterBreak="0">
    <w:nsid w:val="666A4135"/>
    <w:multiLevelType w:val="hybridMultilevel"/>
    <w:tmpl w:val="9DD20BE0"/>
    <w:lvl w:ilvl="0" w:tplc="D4508E7A">
      <w:start w:val="1"/>
      <w:numFmt w:val="upperLetter"/>
      <w:lvlText w:val="%1."/>
      <w:lvlJc w:val="left"/>
      <w:pPr>
        <w:ind w:left="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127D6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54565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A8E9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247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9E93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007F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8E0F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9AA96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4" w15:restartNumberingAfterBreak="0">
    <w:nsid w:val="66772575"/>
    <w:multiLevelType w:val="hybridMultilevel"/>
    <w:tmpl w:val="41105AD2"/>
    <w:lvl w:ilvl="0" w:tplc="82CA0D46">
      <w:start w:val="1"/>
      <w:numFmt w:val="upperLetter"/>
      <w:lvlText w:val="%1."/>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E4F794">
      <w:start w:val="1"/>
      <w:numFmt w:val="lowerLetter"/>
      <w:lvlText w:val="%2"/>
      <w:lvlJc w:val="left"/>
      <w:pPr>
        <w:ind w:left="1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44C9E4">
      <w:start w:val="1"/>
      <w:numFmt w:val="lowerRoman"/>
      <w:lvlText w:val="%3"/>
      <w:lvlJc w:val="left"/>
      <w:pPr>
        <w:ind w:left="1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940342">
      <w:start w:val="1"/>
      <w:numFmt w:val="decimal"/>
      <w:lvlText w:val="%4"/>
      <w:lvlJc w:val="left"/>
      <w:pPr>
        <w:ind w:left="2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B8004A">
      <w:start w:val="1"/>
      <w:numFmt w:val="lowerLetter"/>
      <w:lvlText w:val="%5"/>
      <w:lvlJc w:val="left"/>
      <w:pPr>
        <w:ind w:left="3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261D68">
      <w:start w:val="1"/>
      <w:numFmt w:val="lowerRoman"/>
      <w:lvlText w:val="%6"/>
      <w:lvlJc w:val="left"/>
      <w:pPr>
        <w:ind w:left="4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5CA174">
      <w:start w:val="1"/>
      <w:numFmt w:val="decimal"/>
      <w:lvlText w:val="%7"/>
      <w:lvlJc w:val="left"/>
      <w:pPr>
        <w:ind w:left="4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9CC234">
      <w:start w:val="1"/>
      <w:numFmt w:val="lowerLetter"/>
      <w:lvlText w:val="%8"/>
      <w:lvlJc w:val="left"/>
      <w:pPr>
        <w:ind w:left="5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903FBE">
      <w:start w:val="1"/>
      <w:numFmt w:val="lowerRoman"/>
      <w:lvlText w:val="%9"/>
      <w:lvlJc w:val="left"/>
      <w:pPr>
        <w:ind w:left="6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5" w15:restartNumberingAfterBreak="0">
    <w:nsid w:val="669E77ED"/>
    <w:multiLevelType w:val="hybridMultilevel"/>
    <w:tmpl w:val="45E6D640"/>
    <w:lvl w:ilvl="0" w:tplc="DE60C46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BC77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00A7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24FC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2649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6C61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B2462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7C1C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C010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6" w15:restartNumberingAfterBreak="0">
    <w:nsid w:val="66AC15ED"/>
    <w:multiLevelType w:val="hybridMultilevel"/>
    <w:tmpl w:val="969ED6C6"/>
    <w:lvl w:ilvl="0" w:tplc="E774EA12">
      <w:start w:val="1"/>
      <w:numFmt w:val="upperLetter"/>
      <w:lvlText w:val="%1."/>
      <w:lvlJc w:val="left"/>
      <w:pPr>
        <w:ind w:left="1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FA42E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A6045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DCB81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665E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6EF5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7448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34222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181B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7" w15:restartNumberingAfterBreak="0">
    <w:nsid w:val="66B50917"/>
    <w:multiLevelType w:val="hybridMultilevel"/>
    <w:tmpl w:val="CBEA84F0"/>
    <w:lvl w:ilvl="0" w:tplc="6694A184">
      <w:start w:val="1"/>
      <w:numFmt w:val="upperLetter"/>
      <w:lvlText w:val="%1."/>
      <w:lvlJc w:val="left"/>
      <w:pPr>
        <w:ind w:left="1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AE5B8">
      <w:start w:val="1"/>
      <w:numFmt w:val="lowerLetter"/>
      <w:lvlText w:val="%2"/>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26F10C">
      <w:start w:val="1"/>
      <w:numFmt w:val="lowerRoman"/>
      <w:lvlText w:val="%3"/>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2A4158">
      <w:start w:val="1"/>
      <w:numFmt w:val="decimal"/>
      <w:lvlText w:val="%4"/>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2022F6">
      <w:start w:val="1"/>
      <w:numFmt w:val="lowerLetter"/>
      <w:lvlText w:val="%5"/>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3087B8">
      <w:start w:val="1"/>
      <w:numFmt w:val="lowerRoman"/>
      <w:lvlText w:val="%6"/>
      <w:lvlJc w:val="left"/>
      <w:pPr>
        <w:ind w:left="3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767A12">
      <w:start w:val="1"/>
      <w:numFmt w:val="decimal"/>
      <w:lvlText w:val="%7"/>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465156">
      <w:start w:val="1"/>
      <w:numFmt w:val="lowerLetter"/>
      <w:lvlText w:val="%8"/>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A2CF66">
      <w:start w:val="1"/>
      <w:numFmt w:val="lowerRoman"/>
      <w:lvlText w:val="%9"/>
      <w:lvlJc w:val="left"/>
      <w:pPr>
        <w:ind w:left="6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8" w15:restartNumberingAfterBreak="0">
    <w:nsid w:val="66C322C8"/>
    <w:multiLevelType w:val="hybridMultilevel"/>
    <w:tmpl w:val="3B0C9FAA"/>
    <w:lvl w:ilvl="0" w:tplc="CC36C51E">
      <w:start w:val="1"/>
      <w:numFmt w:val="upperLetter"/>
      <w:lvlText w:val="%1."/>
      <w:lvlJc w:val="left"/>
      <w:pPr>
        <w:ind w:left="1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9CBB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00F9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A8B2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A4B78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C2AD5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B8028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465CC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FA9F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9" w15:restartNumberingAfterBreak="0">
    <w:nsid w:val="66F62EB6"/>
    <w:multiLevelType w:val="hybridMultilevel"/>
    <w:tmpl w:val="8FC02AAC"/>
    <w:lvl w:ilvl="0" w:tplc="619C0404">
      <w:start w:val="547"/>
      <w:numFmt w:val="decimal"/>
      <w:lvlText w:val="%1)"/>
      <w:lvlJc w:val="left"/>
      <w:pPr>
        <w:ind w:left="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EEAC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BA2C8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2AEB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4F9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C6C4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1879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F2360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E2968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0" w15:restartNumberingAfterBreak="0">
    <w:nsid w:val="66F7599C"/>
    <w:multiLevelType w:val="hybridMultilevel"/>
    <w:tmpl w:val="EA72A972"/>
    <w:lvl w:ilvl="0" w:tplc="0E145C5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0ADA44">
      <w:start w:val="1"/>
      <w:numFmt w:val="upperLetter"/>
      <w:lvlRestart w:val="0"/>
      <w:lvlText w:val="%2."/>
      <w:lvlJc w:val="left"/>
      <w:pPr>
        <w:ind w:left="4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84C27C">
      <w:start w:val="1"/>
      <w:numFmt w:val="lowerRoman"/>
      <w:lvlText w:val="%3"/>
      <w:lvlJc w:val="left"/>
      <w:pPr>
        <w:ind w:left="4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B610D6">
      <w:start w:val="1"/>
      <w:numFmt w:val="decimal"/>
      <w:lvlText w:val="%4"/>
      <w:lvlJc w:val="left"/>
      <w:pPr>
        <w:ind w:left="5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6890C4">
      <w:start w:val="1"/>
      <w:numFmt w:val="lowerLetter"/>
      <w:lvlText w:val="%5"/>
      <w:lvlJc w:val="left"/>
      <w:pPr>
        <w:ind w:left="5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84C7F8">
      <w:start w:val="1"/>
      <w:numFmt w:val="lowerRoman"/>
      <w:lvlText w:val="%6"/>
      <w:lvlJc w:val="left"/>
      <w:pPr>
        <w:ind w:left="6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90031E">
      <w:start w:val="1"/>
      <w:numFmt w:val="decimal"/>
      <w:lvlText w:val="%7"/>
      <w:lvlJc w:val="left"/>
      <w:pPr>
        <w:ind w:left="7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F6592C">
      <w:start w:val="1"/>
      <w:numFmt w:val="lowerLetter"/>
      <w:lvlText w:val="%8"/>
      <w:lvlJc w:val="left"/>
      <w:pPr>
        <w:ind w:left="8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E600EE">
      <w:start w:val="1"/>
      <w:numFmt w:val="lowerRoman"/>
      <w:lvlText w:val="%9"/>
      <w:lvlJc w:val="left"/>
      <w:pPr>
        <w:ind w:left="8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1" w15:restartNumberingAfterBreak="0">
    <w:nsid w:val="67060FA6"/>
    <w:multiLevelType w:val="hybridMultilevel"/>
    <w:tmpl w:val="2020F7C6"/>
    <w:lvl w:ilvl="0" w:tplc="2828F5D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B2DBB8">
      <w:start w:val="1"/>
      <w:numFmt w:val="lowerLetter"/>
      <w:lvlText w:val="%2"/>
      <w:lvlJc w:val="left"/>
      <w:pPr>
        <w:ind w:left="2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960156">
      <w:start w:val="1"/>
      <w:numFmt w:val="upperLetter"/>
      <w:lvlRestart w:val="0"/>
      <w:lvlText w:val="%3."/>
      <w:lvlJc w:val="left"/>
      <w:pPr>
        <w:ind w:left="4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8E3C54">
      <w:start w:val="1"/>
      <w:numFmt w:val="decimal"/>
      <w:lvlText w:val="%4"/>
      <w:lvlJc w:val="left"/>
      <w:pPr>
        <w:ind w:left="4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B6AEA0">
      <w:start w:val="1"/>
      <w:numFmt w:val="lowerLetter"/>
      <w:lvlText w:val="%5"/>
      <w:lvlJc w:val="left"/>
      <w:pPr>
        <w:ind w:left="5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76036E">
      <w:start w:val="1"/>
      <w:numFmt w:val="lowerRoman"/>
      <w:lvlText w:val="%6"/>
      <w:lvlJc w:val="left"/>
      <w:pPr>
        <w:ind w:left="6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4C2BD0">
      <w:start w:val="1"/>
      <w:numFmt w:val="decimal"/>
      <w:lvlText w:val="%7"/>
      <w:lvlJc w:val="left"/>
      <w:pPr>
        <w:ind w:left="6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666AC4">
      <w:start w:val="1"/>
      <w:numFmt w:val="lowerLetter"/>
      <w:lvlText w:val="%8"/>
      <w:lvlJc w:val="left"/>
      <w:pPr>
        <w:ind w:left="7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3075BE">
      <w:start w:val="1"/>
      <w:numFmt w:val="lowerRoman"/>
      <w:lvlText w:val="%9"/>
      <w:lvlJc w:val="left"/>
      <w:pPr>
        <w:ind w:left="8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2" w15:restartNumberingAfterBreak="0">
    <w:nsid w:val="670C1636"/>
    <w:multiLevelType w:val="hybridMultilevel"/>
    <w:tmpl w:val="9E3271F4"/>
    <w:lvl w:ilvl="0" w:tplc="0E2E556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AACC2C">
      <w:start w:val="1"/>
      <w:numFmt w:val="lowerLetter"/>
      <w:lvlText w:val="%2"/>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D4C290">
      <w:start w:val="1"/>
      <w:numFmt w:val="lowerRoman"/>
      <w:lvlText w:val="%3"/>
      <w:lvlJc w:val="left"/>
      <w:pPr>
        <w:ind w:left="1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868660">
      <w:start w:val="1"/>
      <w:numFmt w:val="decimal"/>
      <w:lvlText w:val="%4"/>
      <w:lvlJc w:val="left"/>
      <w:pPr>
        <w:ind w:left="2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40D514">
      <w:start w:val="1"/>
      <w:numFmt w:val="upperLetter"/>
      <w:lvlRestart w:val="0"/>
      <w:lvlText w:val="%5."/>
      <w:lvlJc w:val="left"/>
      <w:pPr>
        <w:ind w:left="34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7E7F92">
      <w:start w:val="1"/>
      <w:numFmt w:val="lowerRoman"/>
      <w:lvlText w:val="%6"/>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6AE84E">
      <w:start w:val="1"/>
      <w:numFmt w:val="decimal"/>
      <w:lvlText w:val="%7"/>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E6A32A">
      <w:start w:val="1"/>
      <w:numFmt w:val="lowerLetter"/>
      <w:lvlText w:val="%8"/>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82B48E">
      <w:start w:val="1"/>
      <w:numFmt w:val="lowerRoman"/>
      <w:lvlText w:val="%9"/>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3" w15:restartNumberingAfterBreak="0">
    <w:nsid w:val="6714475C"/>
    <w:multiLevelType w:val="hybridMultilevel"/>
    <w:tmpl w:val="A2C6F084"/>
    <w:lvl w:ilvl="0" w:tplc="7824A328">
      <w:start w:val="1"/>
      <w:numFmt w:val="upperLetter"/>
      <w:lvlText w:val="%1."/>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3EA2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10ECB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608B3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30E29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6C7F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904F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C83E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3490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4" w15:restartNumberingAfterBreak="0">
    <w:nsid w:val="67197DCA"/>
    <w:multiLevelType w:val="hybridMultilevel"/>
    <w:tmpl w:val="05A6F656"/>
    <w:lvl w:ilvl="0" w:tplc="F080E21A">
      <w:start w:val="1"/>
      <w:numFmt w:val="upperLetter"/>
      <w:lvlText w:val="%1."/>
      <w:lvlJc w:val="left"/>
      <w:pPr>
        <w:ind w:left="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C64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F0DE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F2D61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ACF9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E848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60D1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247C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22CD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5" w15:restartNumberingAfterBreak="0">
    <w:nsid w:val="672656D9"/>
    <w:multiLevelType w:val="hybridMultilevel"/>
    <w:tmpl w:val="1D98BF1C"/>
    <w:lvl w:ilvl="0" w:tplc="1200042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40A2FE">
      <w:start w:val="1"/>
      <w:numFmt w:val="lowerLetter"/>
      <w:lvlText w:val="%2"/>
      <w:lvlJc w:val="left"/>
      <w:pPr>
        <w:ind w:left="1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34BDEA">
      <w:start w:val="1"/>
      <w:numFmt w:val="upperLetter"/>
      <w:lvlRestart w:val="0"/>
      <w:lvlText w:val="%3."/>
      <w:lvlJc w:val="left"/>
      <w:pPr>
        <w:ind w:left="3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EE3716">
      <w:start w:val="1"/>
      <w:numFmt w:val="decimal"/>
      <w:lvlText w:val="%4"/>
      <w:lvlJc w:val="left"/>
      <w:pPr>
        <w:ind w:left="3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54D49A">
      <w:start w:val="1"/>
      <w:numFmt w:val="lowerLetter"/>
      <w:lvlText w:val="%5"/>
      <w:lvlJc w:val="left"/>
      <w:pPr>
        <w:ind w:left="3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68CF10">
      <w:start w:val="1"/>
      <w:numFmt w:val="lowerRoman"/>
      <w:lvlText w:val="%6"/>
      <w:lvlJc w:val="left"/>
      <w:pPr>
        <w:ind w:left="4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4A187C">
      <w:start w:val="1"/>
      <w:numFmt w:val="decimal"/>
      <w:lvlText w:val="%7"/>
      <w:lvlJc w:val="left"/>
      <w:pPr>
        <w:ind w:left="5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06C88">
      <w:start w:val="1"/>
      <w:numFmt w:val="lowerLetter"/>
      <w:lvlText w:val="%8"/>
      <w:lvlJc w:val="left"/>
      <w:pPr>
        <w:ind w:left="6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84288E">
      <w:start w:val="1"/>
      <w:numFmt w:val="lowerRoman"/>
      <w:lvlText w:val="%9"/>
      <w:lvlJc w:val="left"/>
      <w:pPr>
        <w:ind w:left="6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6" w15:restartNumberingAfterBreak="0">
    <w:nsid w:val="672A097B"/>
    <w:multiLevelType w:val="hybridMultilevel"/>
    <w:tmpl w:val="ED8246F6"/>
    <w:lvl w:ilvl="0" w:tplc="BA04A78E">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D6BF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ECF6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3C24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1AFA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8EFC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C20B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6C3F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D29FC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7" w15:restartNumberingAfterBreak="0">
    <w:nsid w:val="67364B1D"/>
    <w:multiLevelType w:val="hybridMultilevel"/>
    <w:tmpl w:val="DA8CDF12"/>
    <w:lvl w:ilvl="0" w:tplc="5C3496C6">
      <w:start w:val="1"/>
      <w:numFmt w:val="upperLetter"/>
      <w:lvlText w:val="%1."/>
      <w:lvlJc w:val="left"/>
      <w:pPr>
        <w:ind w:left="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40BD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DCBF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6EAF7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D8B69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F694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CC8D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7EE8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9ADF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8" w15:restartNumberingAfterBreak="0">
    <w:nsid w:val="675A3A4B"/>
    <w:multiLevelType w:val="hybridMultilevel"/>
    <w:tmpl w:val="3998E70C"/>
    <w:lvl w:ilvl="0" w:tplc="57A60FE6">
      <w:start w:val="1"/>
      <w:numFmt w:val="upperLetter"/>
      <w:lvlText w:val="%1."/>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EC2022">
      <w:start w:val="1"/>
      <w:numFmt w:val="lowerLetter"/>
      <w:lvlText w:val="%2"/>
      <w:lvlJc w:val="left"/>
      <w:pPr>
        <w:ind w:left="2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80F3EC">
      <w:start w:val="1"/>
      <w:numFmt w:val="lowerRoman"/>
      <w:lvlText w:val="%3"/>
      <w:lvlJc w:val="left"/>
      <w:pPr>
        <w:ind w:left="29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4C3206">
      <w:start w:val="1"/>
      <w:numFmt w:val="decimal"/>
      <w:lvlText w:val="%4"/>
      <w:lvlJc w:val="left"/>
      <w:pPr>
        <w:ind w:left="3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809056">
      <w:start w:val="1"/>
      <w:numFmt w:val="lowerLetter"/>
      <w:lvlText w:val="%5"/>
      <w:lvlJc w:val="left"/>
      <w:pPr>
        <w:ind w:left="4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1269E4">
      <w:start w:val="1"/>
      <w:numFmt w:val="lowerRoman"/>
      <w:lvlText w:val="%6"/>
      <w:lvlJc w:val="left"/>
      <w:pPr>
        <w:ind w:left="5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FE9006">
      <w:start w:val="1"/>
      <w:numFmt w:val="decimal"/>
      <w:lvlText w:val="%7"/>
      <w:lvlJc w:val="left"/>
      <w:pPr>
        <w:ind w:left="5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8A8986">
      <w:start w:val="1"/>
      <w:numFmt w:val="lowerLetter"/>
      <w:lvlText w:val="%8"/>
      <w:lvlJc w:val="left"/>
      <w:pPr>
        <w:ind w:left="6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669472">
      <w:start w:val="1"/>
      <w:numFmt w:val="lowerRoman"/>
      <w:lvlText w:val="%9"/>
      <w:lvlJc w:val="left"/>
      <w:pPr>
        <w:ind w:left="7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9" w15:restartNumberingAfterBreak="0">
    <w:nsid w:val="677B3746"/>
    <w:multiLevelType w:val="hybridMultilevel"/>
    <w:tmpl w:val="65E22C3E"/>
    <w:lvl w:ilvl="0" w:tplc="A342A4D0">
      <w:start w:val="354"/>
      <w:numFmt w:val="decimal"/>
      <w:lvlText w:val="%1)"/>
      <w:lvlJc w:val="left"/>
      <w:pPr>
        <w:ind w:left="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9AE45A">
      <w:start w:val="1"/>
      <w:numFmt w:val="upperLetter"/>
      <w:lvlText w:val="%2."/>
      <w:lvlJc w:val="left"/>
      <w:pPr>
        <w:ind w:left="1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54056A">
      <w:start w:val="1"/>
      <w:numFmt w:val="lowerRoman"/>
      <w:lvlText w:val="%3"/>
      <w:lvlJc w:val="left"/>
      <w:pPr>
        <w:ind w:left="1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AA5074">
      <w:start w:val="1"/>
      <w:numFmt w:val="decimal"/>
      <w:lvlText w:val="%4"/>
      <w:lvlJc w:val="left"/>
      <w:pPr>
        <w:ind w:left="2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7A2D94">
      <w:start w:val="1"/>
      <w:numFmt w:val="lowerLetter"/>
      <w:lvlText w:val="%5"/>
      <w:lvlJc w:val="left"/>
      <w:pPr>
        <w:ind w:left="3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5C2920">
      <w:start w:val="1"/>
      <w:numFmt w:val="lowerRoman"/>
      <w:lvlText w:val="%6"/>
      <w:lvlJc w:val="left"/>
      <w:pPr>
        <w:ind w:left="4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027D98">
      <w:start w:val="1"/>
      <w:numFmt w:val="decimal"/>
      <w:lvlText w:val="%7"/>
      <w:lvlJc w:val="left"/>
      <w:pPr>
        <w:ind w:left="4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56DD6E">
      <w:start w:val="1"/>
      <w:numFmt w:val="lowerLetter"/>
      <w:lvlText w:val="%8"/>
      <w:lvlJc w:val="left"/>
      <w:pPr>
        <w:ind w:left="5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00B5CC">
      <w:start w:val="1"/>
      <w:numFmt w:val="lowerRoman"/>
      <w:lvlText w:val="%9"/>
      <w:lvlJc w:val="left"/>
      <w:pPr>
        <w:ind w:left="6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0" w15:restartNumberingAfterBreak="0">
    <w:nsid w:val="678D469A"/>
    <w:multiLevelType w:val="hybridMultilevel"/>
    <w:tmpl w:val="A8EACC8A"/>
    <w:lvl w:ilvl="0" w:tplc="854EAB9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444810">
      <w:start w:val="1"/>
      <w:numFmt w:val="lowerLetter"/>
      <w:lvlText w:val="%2"/>
      <w:lvlJc w:val="left"/>
      <w:pPr>
        <w:ind w:left="1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B4242E">
      <w:start w:val="1"/>
      <w:numFmt w:val="upperLetter"/>
      <w:lvlRestart w:val="0"/>
      <w:lvlText w:val="%3."/>
      <w:lvlJc w:val="left"/>
      <w:pPr>
        <w:ind w:left="3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167B74">
      <w:start w:val="1"/>
      <w:numFmt w:val="decimal"/>
      <w:lvlText w:val="%4"/>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CCB778">
      <w:start w:val="1"/>
      <w:numFmt w:val="lowerLetter"/>
      <w:lvlText w:val="%5"/>
      <w:lvlJc w:val="left"/>
      <w:pPr>
        <w:ind w:left="3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C61BF8">
      <w:start w:val="1"/>
      <w:numFmt w:val="lowerRoman"/>
      <w:lvlText w:val="%6"/>
      <w:lvlJc w:val="left"/>
      <w:pPr>
        <w:ind w:left="3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DA947C">
      <w:start w:val="1"/>
      <w:numFmt w:val="decimal"/>
      <w:lvlText w:val="%7"/>
      <w:lvlJc w:val="left"/>
      <w:pPr>
        <w:ind w:left="4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9A650A">
      <w:start w:val="1"/>
      <w:numFmt w:val="lowerLetter"/>
      <w:lvlText w:val="%8"/>
      <w:lvlJc w:val="left"/>
      <w:pPr>
        <w:ind w:left="5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902484">
      <w:start w:val="1"/>
      <w:numFmt w:val="lowerRoman"/>
      <w:lvlText w:val="%9"/>
      <w:lvlJc w:val="left"/>
      <w:pPr>
        <w:ind w:left="6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1" w15:restartNumberingAfterBreak="0">
    <w:nsid w:val="67950F90"/>
    <w:multiLevelType w:val="hybridMultilevel"/>
    <w:tmpl w:val="9AC28F00"/>
    <w:lvl w:ilvl="0" w:tplc="79E60786">
      <w:start w:val="238"/>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02ECC8">
      <w:start w:val="1"/>
      <w:numFmt w:val="upperLetter"/>
      <w:lvlText w:val="%2."/>
      <w:lvlJc w:val="left"/>
      <w:pPr>
        <w:ind w:left="3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58F064">
      <w:start w:val="1"/>
      <w:numFmt w:val="lowerRoman"/>
      <w:lvlText w:val="%3"/>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7AEDD6">
      <w:start w:val="1"/>
      <w:numFmt w:val="decimal"/>
      <w:lvlText w:val="%4"/>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EC1962">
      <w:start w:val="1"/>
      <w:numFmt w:val="lowerLetter"/>
      <w:lvlText w:val="%5"/>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522084">
      <w:start w:val="1"/>
      <w:numFmt w:val="lowerRoman"/>
      <w:lvlText w:val="%6"/>
      <w:lvlJc w:val="left"/>
      <w:pPr>
        <w:ind w:left="6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84A916">
      <w:start w:val="1"/>
      <w:numFmt w:val="decimal"/>
      <w:lvlText w:val="%7"/>
      <w:lvlJc w:val="left"/>
      <w:pPr>
        <w:ind w:left="6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C051F8">
      <w:start w:val="1"/>
      <w:numFmt w:val="lowerLetter"/>
      <w:lvlText w:val="%8"/>
      <w:lvlJc w:val="left"/>
      <w:pPr>
        <w:ind w:left="7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8E5370">
      <w:start w:val="1"/>
      <w:numFmt w:val="lowerRoman"/>
      <w:lvlText w:val="%9"/>
      <w:lvlJc w:val="left"/>
      <w:pPr>
        <w:ind w:left="8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2" w15:restartNumberingAfterBreak="0">
    <w:nsid w:val="67AB4B07"/>
    <w:multiLevelType w:val="hybridMultilevel"/>
    <w:tmpl w:val="4470E5C2"/>
    <w:lvl w:ilvl="0" w:tplc="C630DB7A">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1ECFE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24BC7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26FC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9AF7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A225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6CB5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9628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58A2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3" w15:restartNumberingAfterBreak="0">
    <w:nsid w:val="67B90221"/>
    <w:multiLevelType w:val="hybridMultilevel"/>
    <w:tmpl w:val="D1C2B7B4"/>
    <w:lvl w:ilvl="0" w:tplc="0B66989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7239E0">
      <w:start w:val="1"/>
      <w:numFmt w:val="lowerLetter"/>
      <w:lvlText w:val="%2"/>
      <w:lvlJc w:val="left"/>
      <w:pPr>
        <w:ind w:left="1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F0FB56">
      <w:start w:val="1"/>
      <w:numFmt w:val="lowerRoman"/>
      <w:lvlText w:val="%3"/>
      <w:lvlJc w:val="left"/>
      <w:pPr>
        <w:ind w:left="1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989C16">
      <w:start w:val="1"/>
      <w:numFmt w:val="upperLetter"/>
      <w:lvlRestart w:val="0"/>
      <w:lvlText w:val="%4."/>
      <w:lvlJc w:val="left"/>
      <w:pPr>
        <w:ind w:left="2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489372">
      <w:start w:val="1"/>
      <w:numFmt w:val="lowerLetter"/>
      <w:lvlText w:val="%5"/>
      <w:lvlJc w:val="left"/>
      <w:pPr>
        <w:ind w:left="3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E0C4DA">
      <w:start w:val="1"/>
      <w:numFmt w:val="lowerRoman"/>
      <w:lvlText w:val="%6"/>
      <w:lvlJc w:val="left"/>
      <w:pPr>
        <w:ind w:left="4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A05E5A">
      <w:start w:val="1"/>
      <w:numFmt w:val="decimal"/>
      <w:lvlText w:val="%7"/>
      <w:lvlJc w:val="left"/>
      <w:pPr>
        <w:ind w:left="4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9A7686">
      <w:start w:val="1"/>
      <w:numFmt w:val="lowerLetter"/>
      <w:lvlText w:val="%8"/>
      <w:lvlJc w:val="left"/>
      <w:pPr>
        <w:ind w:left="5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A6A610">
      <w:start w:val="1"/>
      <w:numFmt w:val="lowerRoman"/>
      <w:lvlText w:val="%9"/>
      <w:lvlJc w:val="left"/>
      <w:pPr>
        <w:ind w:left="6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4" w15:restartNumberingAfterBreak="0">
    <w:nsid w:val="67C96460"/>
    <w:multiLevelType w:val="hybridMultilevel"/>
    <w:tmpl w:val="F12CB2CC"/>
    <w:lvl w:ilvl="0" w:tplc="B294541E">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BCAF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503C5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823F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ECFE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F44F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1A3E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0EC4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C23A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5" w15:restartNumberingAfterBreak="0">
    <w:nsid w:val="67EC0A61"/>
    <w:multiLevelType w:val="hybridMultilevel"/>
    <w:tmpl w:val="BFB04616"/>
    <w:lvl w:ilvl="0" w:tplc="368A9FF2">
      <w:start w:val="1"/>
      <w:numFmt w:val="upperLetter"/>
      <w:lvlText w:val="%1."/>
      <w:lvlJc w:val="left"/>
      <w:pPr>
        <w:ind w:left="1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A63E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06D9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DAAC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42129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F635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304A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80229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8021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6" w15:restartNumberingAfterBreak="0">
    <w:nsid w:val="67F26A0B"/>
    <w:multiLevelType w:val="hybridMultilevel"/>
    <w:tmpl w:val="EBFCBE14"/>
    <w:lvl w:ilvl="0" w:tplc="806C38C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FA1964">
      <w:start w:val="1"/>
      <w:numFmt w:val="lowerLetter"/>
      <w:lvlText w:val="%2"/>
      <w:lvlJc w:val="left"/>
      <w:pPr>
        <w:ind w:left="1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485FAA">
      <w:start w:val="1"/>
      <w:numFmt w:val="lowerRoman"/>
      <w:lvlText w:val="%3"/>
      <w:lvlJc w:val="left"/>
      <w:pPr>
        <w:ind w:left="3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22FF40">
      <w:start w:val="1"/>
      <w:numFmt w:val="upperLetter"/>
      <w:lvlRestart w:val="0"/>
      <w:lvlText w:val="%4."/>
      <w:lvlJc w:val="left"/>
      <w:pPr>
        <w:ind w:left="3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AE3248">
      <w:start w:val="1"/>
      <w:numFmt w:val="lowerLetter"/>
      <w:lvlText w:val="%5"/>
      <w:lvlJc w:val="left"/>
      <w:pPr>
        <w:ind w:left="5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664BF6">
      <w:start w:val="1"/>
      <w:numFmt w:val="lowerRoman"/>
      <w:lvlText w:val="%6"/>
      <w:lvlJc w:val="left"/>
      <w:pPr>
        <w:ind w:left="6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244C7C">
      <w:start w:val="1"/>
      <w:numFmt w:val="decimal"/>
      <w:lvlText w:val="%7"/>
      <w:lvlJc w:val="left"/>
      <w:pPr>
        <w:ind w:left="6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0AA18E">
      <w:start w:val="1"/>
      <w:numFmt w:val="lowerLetter"/>
      <w:lvlText w:val="%8"/>
      <w:lvlJc w:val="left"/>
      <w:pPr>
        <w:ind w:left="7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E46A9E">
      <w:start w:val="1"/>
      <w:numFmt w:val="lowerRoman"/>
      <w:lvlText w:val="%9"/>
      <w:lvlJc w:val="left"/>
      <w:pPr>
        <w:ind w:left="8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7" w15:restartNumberingAfterBreak="0">
    <w:nsid w:val="68112C3E"/>
    <w:multiLevelType w:val="hybridMultilevel"/>
    <w:tmpl w:val="0AEC620E"/>
    <w:lvl w:ilvl="0" w:tplc="1AFCA3F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2CE5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6060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F2EC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54BE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306D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3EB7B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8290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5421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8" w15:restartNumberingAfterBreak="0">
    <w:nsid w:val="6830459E"/>
    <w:multiLevelType w:val="hybridMultilevel"/>
    <w:tmpl w:val="04F46E70"/>
    <w:lvl w:ilvl="0" w:tplc="2A30F64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84D014">
      <w:start w:val="1"/>
      <w:numFmt w:val="lowerLetter"/>
      <w:lvlText w:val="%2"/>
      <w:lvlJc w:val="left"/>
      <w:pPr>
        <w:ind w:left="2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FE5FAA">
      <w:start w:val="1"/>
      <w:numFmt w:val="upperLetter"/>
      <w:lvlRestart w:val="0"/>
      <w:lvlText w:val="%3."/>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A2842C">
      <w:start w:val="1"/>
      <w:numFmt w:val="decimal"/>
      <w:lvlText w:val="%4"/>
      <w:lvlJc w:val="left"/>
      <w:pPr>
        <w:ind w:left="5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DCACA8">
      <w:start w:val="1"/>
      <w:numFmt w:val="lowerLetter"/>
      <w:lvlText w:val="%5"/>
      <w:lvlJc w:val="left"/>
      <w:pPr>
        <w:ind w:left="6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0C563A">
      <w:start w:val="1"/>
      <w:numFmt w:val="lowerRoman"/>
      <w:lvlText w:val="%6"/>
      <w:lvlJc w:val="left"/>
      <w:pPr>
        <w:ind w:left="6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00BE9E">
      <w:start w:val="1"/>
      <w:numFmt w:val="decimal"/>
      <w:lvlText w:val="%7"/>
      <w:lvlJc w:val="left"/>
      <w:pPr>
        <w:ind w:left="7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1652FE">
      <w:start w:val="1"/>
      <w:numFmt w:val="lowerLetter"/>
      <w:lvlText w:val="%8"/>
      <w:lvlJc w:val="left"/>
      <w:pPr>
        <w:ind w:left="8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3E9182">
      <w:start w:val="1"/>
      <w:numFmt w:val="lowerRoman"/>
      <w:lvlText w:val="%9"/>
      <w:lvlJc w:val="left"/>
      <w:pPr>
        <w:ind w:left="9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9" w15:restartNumberingAfterBreak="0">
    <w:nsid w:val="68344D46"/>
    <w:multiLevelType w:val="hybridMultilevel"/>
    <w:tmpl w:val="5AD04560"/>
    <w:lvl w:ilvl="0" w:tplc="CEB8142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0A69BC">
      <w:start w:val="1"/>
      <w:numFmt w:val="lowerLetter"/>
      <w:lvlText w:val="%2"/>
      <w:lvlJc w:val="left"/>
      <w:pPr>
        <w:ind w:left="1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D092E6">
      <w:start w:val="1"/>
      <w:numFmt w:val="upperLetter"/>
      <w:lvlRestart w:val="0"/>
      <w:lvlText w:val="%3."/>
      <w:lvlJc w:val="left"/>
      <w:pPr>
        <w:ind w:left="1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70D070">
      <w:start w:val="1"/>
      <w:numFmt w:val="decimal"/>
      <w:lvlText w:val="%4"/>
      <w:lvlJc w:val="left"/>
      <w:pPr>
        <w:ind w:left="2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EA7DC8">
      <w:start w:val="1"/>
      <w:numFmt w:val="lowerLetter"/>
      <w:lvlText w:val="%5"/>
      <w:lvlJc w:val="left"/>
      <w:pPr>
        <w:ind w:left="3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9E3C28">
      <w:start w:val="1"/>
      <w:numFmt w:val="lowerRoman"/>
      <w:lvlText w:val="%6"/>
      <w:lvlJc w:val="left"/>
      <w:pPr>
        <w:ind w:left="3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261B2E">
      <w:start w:val="1"/>
      <w:numFmt w:val="decimal"/>
      <w:lvlText w:val="%7"/>
      <w:lvlJc w:val="left"/>
      <w:pPr>
        <w:ind w:left="4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6A0E92">
      <w:start w:val="1"/>
      <w:numFmt w:val="lowerLetter"/>
      <w:lvlText w:val="%8"/>
      <w:lvlJc w:val="left"/>
      <w:pPr>
        <w:ind w:left="5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BA81B2">
      <w:start w:val="1"/>
      <w:numFmt w:val="lowerRoman"/>
      <w:lvlText w:val="%9"/>
      <w:lvlJc w:val="left"/>
      <w:pPr>
        <w:ind w:left="6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0" w15:restartNumberingAfterBreak="0">
    <w:nsid w:val="6839117D"/>
    <w:multiLevelType w:val="hybridMultilevel"/>
    <w:tmpl w:val="1226C2EC"/>
    <w:lvl w:ilvl="0" w:tplc="5D3E66C8">
      <w:start w:val="1"/>
      <w:numFmt w:val="upperLetter"/>
      <w:lvlText w:val="%1."/>
      <w:lvlJc w:val="left"/>
      <w:pPr>
        <w:ind w:left="1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1608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B6A2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B2AC2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E222D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0892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4ECB9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D800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48DB6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1" w15:restartNumberingAfterBreak="0">
    <w:nsid w:val="68485A07"/>
    <w:multiLevelType w:val="hybridMultilevel"/>
    <w:tmpl w:val="22881AC4"/>
    <w:lvl w:ilvl="0" w:tplc="4E385320">
      <w:start w:val="1"/>
      <w:numFmt w:val="upperLetter"/>
      <w:lvlText w:val="%1."/>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1005F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64028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B810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6281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4EC7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4E77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90E1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60CE4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2" w15:restartNumberingAfterBreak="0">
    <w:nsid w:val="6850091B"/>
    <w:multiLevelType w:val="hybridMultilevel"/>
    <w:tmpl w:val="0A8257AC"/>
    <w:lvl w:ilvl="0" w:tplc="E9A26DCE">
      <w:start w:val="281"/>
      <w:numFmt w:val="decimal"/>
      <w:lvlText w:val="%1)"/>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929C14">
      <w:start w:val="1"/>
      <w:numFmt w:val="upperLetter"/>
      <w:lvlText w:val="%2."/>
      <w:lvlJc w:val="left"/>
      <w:pPr>
        <w:ind w:left="2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C63910">
      <w:start w:val="1"/>
      <w:numFmt w:val="lowerRoman"/>
      <w:lvlText w:val="%3"/>
      <w:lvlJc w:val="left"/>
      <w:pPr>
        <w:ind w:left="2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2004B2">
      <w:start w:val="1"/>
      <w:numFmt w:val="decimal"/>
      <w:lvlText w:val="%4"/>
      <w:lvlJc w:val="left"/>
      <w:pPr>
        <w:ind w:left="3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C4C76A">
      <w:start w:val="1"/>
      <w:numFmt w:val="lowerLetter"/>
      <w:lvlText w:val="%5"/>
      <w:lvlJc w:val="left"/>
      <w:pPr>
        <w:ind w:left="4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008F30">
      <w:start w:val="1"/>
      <w:numFmt w:val="lowerRoman"/>
      <w:lvlText w:val="%6"/>
      <w:lvlJc w:val="left"/>
      <w:pPr>
        <w:ind w:left="4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482A76">
      <w:start w:val="1"/>
      <w:numFmt w:val="decimal"/>
      <w:lvlText w:val="%7"/>
      <w:lvlJc w:val="left"/>
      <w:pPr>
        <w:ind w:left="5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E08514">
      <w:start w:val="1"/>
      <w:numFmt w:val="lowerLetter"/>
      <w:lvlText w:val="%8"/>
      <w:lvlJc w:val="left"/>
      <w:pPr>
        <w:ind w:left="6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AE15C4">
      <w:start w:val="1"/>
      <w:numFmt w:val="lowerRoman"/>
      <w:lvlText w:val="%9"/>
      <w:lvlJc w:val="left"/>
      <w:pPr>
        <w:ind w:left="7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3" w15:restartNumberingAfterBreak="0">
    <w:nsid w:val="687B072C"/>
    <w:multiLevelType w:val="hybridMultilevel"/>
    <w:tmpl w:val="A3163550"/>
    <w:lvl w:ilvl="0" w:tplc="8CEE07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944F74">
      <w:start w:val="1"/>
      <w:numFmt w:val="upperLetter"/>
      <w:lvlRestart w:val="0"/>
      <w:lvlText w:val="%2."/>
      <w:lvlJc w:val="left"/>
      <w:pPr>
        <w:ind w:left="2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0CACB0">
      <w:start w:val="1"/>
      <w:numFmt w:val="lowerRoman"/>
      <w:lvlText w:val="%3"/>
      <w:lvlJc w:val="left"/>
      <w:pPr>
        <w:ind w:left="2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AA84BC">
      <w:start w:val="1"/>
      <w:numFmt w:val="decimal"/>
      <w:lvlText w:val="%4"/>
      <w:lvlJc w:val="left"/>
      <w:pPr>
        <w:ind w:left="3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B6BF12">
      <w:start w:val="1"/>
      <w:numFmt w:val="lowerLetter"/>
      <w:lvlText w:val="%5"/>
      <w:lvlJc w:val="left"/>
      <w:pPr>
        <w:ind w:left="4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1AEFCC">
      <w:start w:val="1"/>
      <w:numFmt w:val="lowerRoman"/>
      <w:lvlText w:val="%6"/>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A05124">
      <w:start w:val="1"/>
      <w:numFmt w:val="decimal"/>
      <w:lvlText w:val="%7"/>
      <w:lvlJc w:val="left"/>
      <w:pPr>
        <w:ind w:left="5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5A252E">
      <w:start w:val="1"/>
      <w:numFmt w:val="lowerLetter"/>
      <w:lvlText w:val="%8"/>
      <w:lvlJc w:val="left"/>
      <w:pPr>
        <w:ind w:left="6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8C9B04">
      <w:start w:val="1"/>
      <w:numFmt w:val="lowerRoman"/>
      <w:lvlText w:val="%9"/>
      <w:lvlJc w:val="left"/>
      <w:pPr>
        <w:ind w:left="7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4" w15:restartNumberingAfterBreak="0">
    <w:nsid w:val="689447A2"/>
    <w:multiLevelType w:val="hybridMultilevel"/>
    <w:tmpl w:val="AD3AF752"/>
    <w:lvl w:ilvl="0" w:tplc="96804C2A">
      <w:start w:val="1"/>
      <w:numFmt w:val="upperLetter"/>
      <w:lvlText w:val="%1."/>
      <w:lvlJc w:val="left"/>
      <w:pPr>
        <w:ind w:left="1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92ABEC">
      <w:start w:val="1"/>
      <w:numFmt w:val="lowerLetter"/>
      <w:lvlText w:val="%2"/>
      <w:lvlJc w:val="left"/>
      <w:pPr>
        <w:ind w:left="2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FA3EC0">
      <w:start w:val="1"/>
      <w:numFmt w:val="lowerRoman"/>
      <w:lvlText w:val="%3"/>
      <w:lvlJc w:val="left"/>
      <w:pPr>
        <w:ind w:left="3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7ED81A">
      <w:start w:val="1"/>
      <w:numFmt w:val="decimal"/>
      <w:lvlText w:val="%4"/>
      <w:lvlJc w:val="left"/>
      <w:pPr>
        <w:ind w:left="3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5C1E6C">
      <w:start w:val="1"/>
      <w:numFmt w:val="lowerLetter"/>
      <w:lvlText w:val="%5"/>
      <w:lvlJc w:val="left"/>
      <w:pPr>
        <w:ind w:left="4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8890F4">
      <w:start w:val="1"/>
      <w:numFmt w:val="lowerRoman"/>
      <w:lvlText w:val="%6"/>
      <w:lvlJc w:val="left"/>
      <w:pPr>
        <w:ind w:left="5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FA87B2">
      <w:start w:val="1"/>
      <w:numFmt w:val="decimal"/>
      <w:lvlText w:val="%7"/>
      <w:lvlJc w:val="left"/>
      <w:pPr>
        <w:ind w:left="5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E03B4">
      <w:start w:val="1"/>
      <w:numFmt w:val="lowerLetter"/>
      <w:lvlText w:val="%8"/>
      <w:lvlJc w:val="left"/>
      <w:pPr>
        <w:ind w:left="66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7E9644">
      <w:start w:val="1"/>
      <w:numFmt w:val="lowerRoman"/>
      <w:lvlText w:val="%9"/>
      <w:lvlJc w:val="left"/>
      <w:pPr>
        <w:ind w:left="7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5" w15:restartNumberingAfterBreak="0">
    <w:nsid w:val="689B4BA8"/>
    <w:multiLevelType w:val="hybridMultilevel"/>
    <w:tmpl w:val="40DA5900"/>
    <w:lvl w:ilvl="0" w:tplc="AFB40AD2">
      <w:start w:val="1"/>
      <w:numFmt w:val="upperLetter"/>
      <w:lvlText w:val="%1."/>
      <w:lvlJc w:val="left"/>
      <w:pPr>
        <w:ind w:left="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80B2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1AB3E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A4EBC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FEBA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12C3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642C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149FC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D253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6" w15:restartNumberingAfterBreak="0">
    <w:nsid w:val="68A37AAF"/>
    <w:multiLevelType w:val="hybridMultilevel"/>
    <w:tmpl w:val="C6809022"/>
    <w:lvl w:ilvl="0" w:tplc="E406455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22455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16AAE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208C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D8BE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2CCB2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C6AE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1ABD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32DE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7" w15:restartNumberingAfterBreak="0">
    <w:nsid w:val="68EE3462"/>
    <w:multiLevelType w:val="hybridMultilevel"/>
    <w:tmpl w:val="9F66AB60"/>
    <w:lvl w:ilvl="0" w:tplc="0A7C8DE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5CE2CC">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96702E">
      <w:start w:val="1"/>
      <w:numFmt w:val="upperLetter"/>
      <w:lvlRestart w:val="0"/>
      <w:lvlText w:val="%3."/>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1A0F26">
      <w:start w:val="1"/>
      <w:numFmt w:val="decimal"/>
      <w:lvlText w:val="%4"/>
      <w:lvlJc w:val="left"/>
      <w:pPr>
        <w:ind w:left="2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C0A4EE">
      <w:start w:val="1"/>
      <w:numFmt w:val="lowerLetter"/>
      <w:lvlText w:val="%5"/>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B87462">
      <w:start w:val="1"/>
      <w:numFmt w:val="lowerRoman"/>
      <w:lvlText w:val="%6"/>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144CC6">
      <w:start w:val="1"/>
      <w:numFmt w:val="decimal"/>
      <w:lvlText w:val="%7"/>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C64">
      <w:start w:val="1"/>
      <w:numFmt w:val="lowerLetter"/>
      <w:lvlText w:val="%8"/>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EADD8A">
      <w:start w:val="1"/>
      <w:numFmt w:val="lowerRoman"/>
      <w:lvlText w:val="%9"/>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8" w15:restartNumberingAfterBreak="0">
    <w:nsid w:val="690F3C0B"/>
    <w:multiLevelType w:val="hybridMultilevel"/>
    <w:tmpl w:val="835620A2"/>
    <w:lvl w:ilvl="0" w:tplc="495EEEA0">
      <w:start w:val="630"/>
      <w:numFmt w:val="decimal"/>
      <w:lvlText w:val="%1)"/>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D2100A">
      <w:start w:val="1"/>
      <w:numFmt w:val="lowerLetter"/>
      <w:lvlText w:val="%2"/>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40466A">
      <w:start w:val="1"/>
      <w:numFmt w:val="lowerRoman"/>
      <w:lvlText w:val="%3"/>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F66B62">
      <w:start w:val="1"/>
      <w:numFmt w:val="decimal"/>
      <w:lvlText w:val="%4"/>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E0EBA2">
      <w:start w:val="1"/>
      <w:numFmt w:val="lowerLetter"/>
      <w:lvlText w:val="%5"/>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58CC18">
      <w:start w:val="1"/>
      <w:numFmt w:val="lowerRoman"/>
      <w:lvlText w:val="%6"/>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226C24">
      <w:start w:val="1"/>
      <w:numFmt w:val="decimal"/>
      <w:lvlText w:val="%7"/>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4D150">
      <w:start w:val="1"/>
      <w:numFmt w:val="lowerLetter"/>
      <w:lvlText w:val="%8"/>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32D3CC">
      <w:start w:val="1"/>
      <w:numFmt w:val="lowerRoman"/>
      <w:lvlText w:val="%9"/>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9" w15:restartNumberingAfterBreak="0">
    <w:nsid w:val="69511870"/>
    <w:multiLevelType w:val="hybridMultilevel"/>
    <w:tmpl w:val="7ACC74A6"/>
    <w:lvl w:ilvl="0" w:tplc="81807C6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825FA0">
      <w:start w:val="1"/>
      <w:numFmt w:val="lowerLetter"/>
      <w:lvlText w:val="%2"/>
      <w:lvlJc w:val="left"/>
      <w:pPr>
        <w:ind w:left="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2E0C02">
      <w:start w:val="1"/>
      <w:numFmt w:val="upperLetter"/>
      <w:lvlRestart w:val="0"/>
      <w:lvlText w:val="%3."/>
      <w:lvlJc w:val="left"/>
      <w:pPr>
        <w:ind w:left="1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C21896">
      <w:start w:val="1"/>
      <w:numFmt w:val="decimal"/>
      <w:lvlText w:val="%4"/>
      <w:lvlJc w:val="left"/>
      <w:pPr>
        <w:ind w:left="2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9E238A">
      <w:start w:val="1"/>
      <w:numFmt w:val="lowerLetter"/>
      <w:lvlText w:val="%5"/>
      <w:lvlJc w:val="left"/>
      <w:pPr>
        <w:ind w:left="2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F663E2">
      <w:start w:val="1"/>
      <w:numFmt w:val="lowerRoman"/>
      <w:lvlText w:val="%6"/>
      <w:lvlJc w:val="left"/>
      <w:pPr>
        <w:ind w:left="3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4A48AC">
      <w:start w:val="1"/>
      <w:numFmt w:val="decimal"/>
      <w:lvlText w:val="%7"/>
      <w:lvlJc w:val="left"/>
      <w:pPr>
        <w:ind w:left="4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20AC28">
      <w:start w:val="1"/>
      <w:numFmt w:val="lowerLetter"/>
      <w:lvlText w:val="%8"/>
      <w:lvlJc w:val="left"/>
      <w:pPr>
        <w:ind w:left="5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889570">
      <w:start w:val="1"/>
      <w:numFmt w:val="lowerRoman"/>
      <w:lvlText w:val="%9"/>
      <w:lvlJc w:val="left"/>
      <w:pPr>
        <w:ind w:left="5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0" w15:restartNumberingAfterBreak="0">
    <w:nsid w:val="69617BA0"/>
    <w:multiLevelType w:val="hybridMultilevel"/>
    <w:tmpl w:val="F7B8E832"/>
    <w:lvl w:ilvl="0" w:tplc="85F2F4C0">
      <w:start w:val="34"/>
      <w:numFmt w:val="decimal"/>
      <w:lvlText w:val="%1)"/>
      <w:lvlJc w:val="left"/>
      <w:pPr>
        <w:ind w:left="1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66A5E8">
      <w:start w:val="1"/>
      <w:numFmt w:val="upperLetter"/>
      <w:lvlText w:val="%2."/>
      <w:lvlJc w:val="left"/>
      <w:pPr>
        <w:ind w:left="3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BC094C">
      <w:start w:val="1"/>
      <w:numFmt w:val="lowerRoman"/>
      <w:lvlText w:val="%3"/>
      <w:lvlJc w:val="left"/>
      <w:pPr>
        <w:ind w:left="3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9C5AFC">
      <w:start w:val="1"/>
      <w:numFmt w:val="decimal"/>
      <w:lvlText w:val="%4"/>
      <w:lvlJc w:val="left"/>
      <w:pPr>
        <w:ind w:left="3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CE907A">
      <w:start w:val="1"/>
      <w:numFmt w:val="lowerLetter"/>
      <w:lvlText w:val="%5"/>
      <w:lvlJc w:val="left"/>
      <w:pPr>
        <w:ind w:left="4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6E69E0">
      <w:start w:val="1"/>
      <w:numFmt w:val="lowerRoman"/>
      <w:lvlText w:val="%6"/>
      <w:lvlJc w:val="left"/>
      <w:pPr>
        <w:ind w:left="5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2EB51A">
      <w:start w:val="1"/>
      <w:numFmt w:val="decimal"/>
      <w:lvlText w:val="%7"/>
      <w:lvlJc w:val="left"/>
      <w:pPr>
        <w:ind w:left="6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66995A">
      <w:start w:val="1"/>
      <w:numFmt w:val="lowerLetter"/>
      <w:lvlText w:val="%8"/>
      <w:lvlJc w:val="left"/>
      <w:pPr>
        <w:ind w:left="6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8A2DF8">
      <w:start w:val="1"/>
      <w:numFmt w:val="lowerRoman"/>
      <w:lvlText w:val="%9"/>
      <w:lvlJc w:val="left"/>
      <w:pPr>
        <w:ind w:left="7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1" w15:restartNumberingAfterBreak="0">
    <w:nsid w:val="696D4FBA"/>
    <w:multiLevelType w:val="hybridMultilevel"/>
    <w:tmpl w:val="D6F07026"/>
    <w:lvl w:ilvl="0" w:tplc="C344931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62AD5E">
      <w:start w:val="1"/>
      <w:numFmt w:val="lowerLetter"/>
      <w:lvlText w:val="%2"/>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0810D2">
      <w:start w:val="1"/>
      <w:numFmt w:val="upperLetter"/>
      <w:lvlRestart w:val="0"/>
      <w:lvlText w:val="%3."/>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78C25A">
      <w:start w:val="1"/>
      <w:numFmt w:val="decimal"/>
      <w:lvlText w:val="%4"/>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6E5E68">
      <w:start w:val="1"/>
      <w:numFmt w:val="lowerLetter"/>
      <w:lvlText w:val="%5"/>
      <w:lvlJc w:val="left"/>
      <w:pPr>
        <w:ind w:left="3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F0C130">
      <w:start w:val="1"/>
      <w:numFmt w:val="lowerRoman"/>
      <w:lvlText w:val="%6"/>
      <w:lvlJc w:val="left"/>
      <w:pPr>
        <w:ind w:left="4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363CDC">
      <w:start w:val="1"/>
      <w:numFmt w:val="decimal"/>
      <w:lvlText w:val="%7"/>
      <w:lvlJc w:val="left"/>
      <w:pPr>
        <w:ind w:left="4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245BEA">
      <w:start w:val="1"/>
      <w:numFmt w:val="lowerLetter"/>
      <w:lvlText w:val="%8"/>
      <w:lvlJc w:val="left"/>
      <w:pPr>
        <w:ind w:left="5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C620DA">
      <w:start w:val="1"/>
      <w:numFmt w:val="lowerRoman"/>
      <w:lvlText w:val="%9"/>
      <w:lvlJc w:val="left"/>
      <w:pPr>
        <w:ind w:left="6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2" w15:restartNumberingAfterBreak="0">
    <w:nsid w:val="696D5620"/>
    <w:multiLevelType w:val="hybridMultilevel"/>
    <w:tmpl w:val="86C0E95C"/>
    <w:lvl w:ilvl="0" w:tplc="1E449090">
      <w:start w:val="1"/>
      <w:numFmt w:val="upperLetter"/>
      <w:lvlText w:val="%1."/>
      <w:lvlJc w:val="left"/>
      <w:pPr>
        <w:ind w:left="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920D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F8B4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E48C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5EB5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6BF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C6DA5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C4769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189F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3" w15:restartNumberingAfterBreak="0">
    <w:nsid w:val="69A2415D"/>
    <w:multiLevelType w:val="hybridMultilevel"/>
    <w:tmpl w:val="A1280A8A"/>
    <w:lvl w:ilvl="0" w:tplc="9802F53A">
      <w:start w:val="1"/>
      <w:numFmt w:val="upperLetter"/>
      <w:lvlText w:val="%1."/>
      <w:lvlJc w:val="left"/>
      <w:pPr>
        <w:ind w:left="1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247E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B8F8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800B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ACCA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52C15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1E99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3E10C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906D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4" w15:restartNumberingAfterBreak="0">
    <w:nsid w:val="69A94050"/>
    <w:multiLevelType w:val="hybridMultilevel"/>
    <w:tmpl w:val="0AEE98D2"/>
    <w:lvl w:ilvl="0" w:tplc="5434D42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98DF6A">
      <w:start w:val="1"/>
      <w:numFmt w:val="lowerLetter"/>
      <w:lvlText w:val="%2"/>
      <w:lvlJc w:val="left"/>
      <w:pPr>
        <w:ind w:left="1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C82BD6">
      <w:start w:val="1"/>
      <w:numFmt w:val="upperLetter"/>
      <w:lvlRestart w:val="0"/>
      <w:lvlText w:val="%3."/>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C6638C">
      <w:start w:val="1"/>
      <w:numFmt w:val="decimal"/>
      <w:lvlText w:val="%4"/>
      <w:lvlJc w:val="left"/>
      <w:pPr>
        <w:ind w:left="3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806D68">
      <w:start w:val="1"/>
      <w:numFmt w:val="lowerLetter"/>
      <w:lvlText w:val="%5"/>
      <w:lvlJc w:val="left"/>
      <w:pPr>
        <w:ind w:left="4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C2709C">
      <w:start w:val="1"/>
      <w:numFmt w:val="lowerRoman"/>
      <w:lvlText w:val="%6"/>
      <w:lvlJc w:val="left"/>
      <w:pPr>
        <w:ind w:left="5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C40CB2">
      <w:start w:val="1"/>
      <w:numFmt w:val="decimal"/>
      <w:lvlText w:val="%7"/>
      <w:lvlJc w:val="left"/>
      <w:pPr>
        <w:ind w:left="6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62AA8C">
      <w:start w:val="1"/>
      <w:numFmt w:val="lowerLetter"/>
      <w:lvlText w:val="%8"/>
      <w:lvlJc w:val="left"/>
      <w:pPr>
        <w:ind w:left="6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106610">
      <w:start w:val="1"/>
      <w:numFmt w:val="lowerRoman"/>
      <w:lvlText w:val="%9"/>
      <w:lvlJc w:val="left"/>
      <w:pPr>
        <w:ind w:left="7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5" w15:restartNumberingAfterBreak="0">
    <w:nsid w:val="69B80E2B"/>
    <w:multiLevelType w:val="hybridMultilevel"/>
    <w:tmpl w:val="6ACC7B7C"/>
    <w:lvl w:ilvl="0" w:tplc="E064F8DE">
      <w:start w:val="1"/>
      <w:numFmt w:val="upperLetter"/>
      <w:lvlText w:val="%1."/>
      <w:lvlJc w:val="left"/>
      <w:pPr>
        <w:ind w:left="1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6497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3C21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A4DC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8419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FA2B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0CCCC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A45A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C4C5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6" w15:restartNumberingAfterBreak="0">
    <w:nsid w:val="6A0E5B61"/>
    <w:multiLevelType w:val="hybridMultilevel"/>
    <w:tmpl w:val="CEBE0230"/>
    <w:lvl w:ilvl="0" w:tplc="5976567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66AEC6">
      <w:start w:val="1"/>
      <w:numFmt w:val="lowerLetter"/>
      <w:lvlText w:val="%2"/>
      <w:lvlJc w:val="left"/>
      <w:pPr>
        <w:ind w:left="1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B621CC">
      <w:start w:val="1"/>
      <w:numFmt w:val="upperLetter"/>
      <w:lvlRestart w:val="0"/>
      <w:lvlText w:val="%3."/>
      <w:lvlJc w:val="left"/>
      <w:pPr>
        <w:ind w:left="1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662D28">
      <w:start w:val="1"/>
      <w:numFmt w:val="decimal"/>
      <w:lvlText w:val="%4"/>
      <w:lvlJc w:val="left"/>
      <w:pPr>
        <w:ind w:left="2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1CCD1A">
      <w:start w:val="1"/>
      <w:numFmt w:val="lowerLetter"/>
      <w:lvlText w:val="%5"/>
      <w:lvlJc w:val="left"/>
      <w:pPr>
        <w:ind w:left="3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E4EAF6">
      <w:start w:val="1"/>
      <w:numFmt w:val="lowerRoman"/>
      <w:lvlText w:val="%6"/>
      <w:lvlJc w:val="left"/>
      <w:pPr>
        <w:ind w:left="3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2ABFB2">
      <w:start w:val="1"/>
      <w:numFmt w:val="decimal"/>
      <w:lvlText w:val="%7"/>
      <w:lvlJc w:val="left"/>
      <w:pPr>
        <w:ind w:left="4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B01C84">
      <w:start w:val="1"/>
      <w:numFmt w:val="lowerLetter"/>
      <w:lvlText w:val="%8"/>
      <w:lvlJc w:val="left"/>
      <w:pPr>
        <w:ind w:left="5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0264BE">
      <w:start w:val="1"/>
      <w:numFmt w:val="lowerRoman"/>
      <w:lvlText w:val="%9"/>
      <w:lvlJc w:val="left"/>
      <w:pPr>
        <w:ind w:left="6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7" w15:restartNumberingAfterBreak="0">
    <w:nsid w:val="6A1C7078"/>
    <w:multiLevelType w:val="hybridMultilevel"/>
    <w:tmpl w:val="EC2A8C8E"/>
    <w:lvl w:ilvl="0" w:tplc="CA6E9396">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6E8D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A28A4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001F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3A666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BE9D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5A97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0031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22E4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8" w15:restartNumberingAfterBreak="0">
    <w:nsid w:val="6A1F65A3"/>
    <w:multiLevelType w:val="hybridMultilevel"/>
    <w:tmpl w:val="BFCA4412"/>
    <w:lvl w:ilvl="0" w:tplc="D318F41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E63940">
      <w:start w:val="1"/>
      <w:numFmt w:val="upperLetter"/>
      <w:lvlRestart w:val="0"/>
      <w:lvlText w:val="%2."/>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3014C0">
      <w:start w:val="1"/>
      <w:numFmt w:val="lowerRoman"/>
      <w:lvlText w:val="%3"/>
      <w:lvlJc w:val="left"/>
      <w:pPr>
        <w:ind w:left="2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2CE388">
      <w:start w:val="1"/>
      <w:numFmt w:val="decimal"/>
      <w:lvlText w:val="%4"/>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CC1B78">
      <w:start w:val="1"/>
      <w:numFmt w:val="lowerLetter"/>
      <w:lvlText w:val="%5"/>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2C5A44">
      <w:start w:val="1"/>
      <w:numFmt w:val="lowerRoman"/>
      <w:lvlText w:val="%6"/>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A61D02">
      <w:start w:val="1"/>
      <w:numFmt w:val="decimal"/>
      <w:lvlText w:val="%7"/>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369E92">
      <w:start w:val="1"/>
      <w:numFmt w:val="lowerLetter"/>
      <w:lvlText w:val="%8"/>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8EFD92">
      <w:start w:val="1"/>
      <w:numFmt w:val="lowerRoman"/>
      <w:lvlText w:val="%9"/>
      <w:lvlJc w:val="left"/>
      <w:pPr>
        <w:ind w:left="6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9" w15:restartNumberingAfterBreak="0">
    <w:nsid w:val="6A242749"/>
    <w:multiLevelType w:val="hybridMultilevel"/>
    <w:tmpl w:val="A6BC28CE"/>
    <w:lvl w:ilvl="0" w:tplc="D5D60C0A">
      <w:start w:val="1"/>
      <w:numFmt w:val="upperLetter"/>
      <w:lvlText w:val="%1."/>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6C09A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4058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8204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120B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9608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7A51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4AAE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62328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0" w15:restartNumberingAfterBreak="0">
    <w:nsid w:val="6A2E28D1"/>
    <w:multiLevelType w:val="hybridMultilevel"/>
    <w:tmpl w:val="449200B4"/>
    <w:lvl w:ilvl="0" w:tplc="4970CEF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58ACEC">
      <w:start w:val="1"/>
      <w:numFmt w:val="lowerLetter"/>
      <w:lvlText w:val="%2"/>
      <w:lvlJc w:val="left"/>
      <w:pPr>
        <w:ind w:left="2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D272B0">
      <w:start w:val="1"/>
      <w:numFmt w:val="upperLetter"/>
      <w:lvlRestart w:val="0"/>
      <w:lvlText w:val="%3."/>
      <w:lvlJc w:val="left"/>
      <w:pPr>
        <w:ind w:left="3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606FD2">
      <w:start w:val="1"/>
      <w:numFmt w:val="decimal"/>
      <w:lvlText w:val="%4"/>
      <w:lvlJc w:val="left"/>
      <w:pPr>
        <w:ind w:left="5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90FFBC">
      <w:start w:val="1"/>
      <w:numFmt w:val="lowerLetter"/>
      <w:lvlText w:val="%5"/>
      <w:lvlJc w:val="left"/>
      <w:pPr>
        <w:ind w:left="6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C6C41A">
      <w:start w:val="1"/>
      <w:numFmt w:val="lowerRoman"/>
      <w:lvlText w:val="%6"/>
      <w:lvlJc w:val="left"/>
      <w:pPr>
        <w:ind w:left="6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AC3DBA">
      <w:start w:val="1"/>
      <w:numFmt w:val="decimal"/>
      <w:lvlText w:val="%7"/>
      <w:lvlJc w:val="left"/>
      <w:pPr>
        <w:ind w:left="7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784C9A">
      <w:start w:val="1"/>
      <w:numFmt w:val="lowerLetter"/>
      <w:lvlText w:val="%8"/>
      <w:lvlJc w:val="left"/>
      <w:pPr>
        <w:ind w:left="8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D0A36A">
      <w:start w:val="1"/>
      <w:numFmt w:val="lowerRoman"/>
      <w:lvlText w:val="%9"/>
      <w:lvlJc w:val="left"/>
      <w:pPr>
        <w:ind w:left="8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1" w15:restartNumberingAfterBreak="0">
    <w:nsid w:val="6A336BAB"/>
    <w:multiLevelType w:val="hybridMultilevel"/>
    <w:tmpl w:val="AC5833AE"/>
    <w:lvl w:ilvl="0" w:tplc="12967DB6">
      <w:start w:val="1"/>
      <w:numFmt w:val="upperLetter"/>
      <w:lvlText w:val="%1."/>
      <w:lvlJc w:val="left"/>
      <w:pPr>
        <w:ind w:left="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FE69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94945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EC13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82FE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B41A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F624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1222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DEB55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2" w15:restartNumberingAfterBreak="0">
    <w:nsid w:val="6A395E21"/>
    <w:multiLevelType w:val="hybridMultilevel"/>
    <w:tmpl w:val="AE987E52"/>
    <w:lvl w:ilvl="0" w:tplc="B7F8440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CA7984">
      <w:start w:val="1"/>
      <w:numFmt w:val="lowerLetter"/>
      <w:lvlText w:val="%2"/>
      <w:lvlJc w:val="left"/>
      <w:pPr>
        <w:ind w:left="1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624512">
      <w:start w:val="1"/>
      <w:numFmt w:val="upperLetter"/>
      <w:lvlRestart w:val="0"/>
      <w:lvlText w:val="%3."/>
      <w:lvlJc w:val="left"/>
      <w:pPr>
        <w:ind w:left="1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90B480">
      <w:start w:val="1"/>
      <w:numFmt w:val="decimal"/>
      <w:lvlText w:val="%4"/>
      <w:lvlJc w:val="left"/>
      <w:pPr>
        <w:ind w:left="2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1018A0">
      <w:start w:val="1"/>
      <w:numFmt w:val="lowerLetter"/>
      <w:lvlText w:val="%5"/>
      <w:lvlJc w:val="left"/>
      <w:pPr>
        <w:ind w:left="3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AAF9A6">
      <w:start w:val="1"/>
      <w:numFmt w:val="lowerRoman"/>
      <w:lvlText w:val="%6"/>
      <w:lvlJc w:val="left"/>
      <w:pPr>
        <w:ind w:left="4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6C9478">
      <w:start w:val="1"/>
      <w:numFmt w:val="decimal"/>
      <w:lvlText w:val="%7"/>
      <w:lvlJc w:val="left"/>
      <w:pPr>
        <w:ind w:left="5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58C7A4">
      <w:start w:val="1"/>
      <w:numFmt w:val="lowerLetter"/>
      <w:lvlText w:val="%8"/>
      <w:lvlJc w:val="left"/>
      <w:pPr>
        <w:ind w:left="5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2C11B6">
      <w:start w:val="1"/>
      <w:numFmt w:val="lowerRoman"/>
      <w:lvlText w:val="%9"/>
      <w:lvlJc w:val="left"/>
      <w:pPr>
        <w:ind w:left="6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3" w15:restartNumberingAfterBreak="0">
    <w:nsid w:val="6A3C5DF6"/>
    <w:multiLevelType w:val="hybridMultilevel"/>
    <w:tmpl w:val="D292DD4E"/>
    <w:lvl w:ilvl="0" w:tplc="A738BC5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B0D62C">
      <w:start w:val="1"/>
      <w:numFmt w:val="lowerLetter"/>
      <w:lvlText w:val="%2"/>
      <w:lvlJc w:val="left"/>
      <w:pPr>
        <w:ind w:left="1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145DE2">
      <w:start w:val="1"/>
      <w:numFmt w:val="upperLetter"/>
      <w:lvlRestart w:val="0"/>
      <w:lvlText w:val="%3."/>
      <w:lvlJc w:val="left"/>
      <w:pPr>
        <w:ind w:left="1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2E853A">
      <w:start w:val="1"/>
      <w:numFmt w:val="decimal"/>
      <w:lvlText w:val="%4"/>
      <w:lvlJc w:val="left"/>
      <w:pPr>
        <w:ind w:left="2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5A17CE">
      <w:start w:val="1"/>
      <w:numFmt w:val="lowerLetter"/>
      <w:lvlText w:val="%5"/>
      <w:lvlJc w:val="left"/>
      <w:pPr>
        <w:ind w:left="3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F8390C">
      <w:start w:val="1"/>
      <w:numFmt w:val="lowerRoman"/>
      <w:lvlText w:val="%6"/>
      <w:lvlJc w:val="left"/>
      <w:pPr>
        <w:ind w:left="4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BAE196">
      <w:start w:val="1"/>
      <w:numFmt w:val="decimal"/>
      <w:lvlText w:val="%7"/>
      <w:lvlJc w:val="left"/>
      <w:pPr>
        <w:ind w:left="5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26D6BA">
      <w:start w:val="1"/>
      <w:numFmt w:val="lowerLetter"/>
      <w:lvlText w:val="%8"/>
      <w:lvlJc w:val="left"/>
      <w:pPr>
        <w:ind w:left="5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70F1DC">
      <w:start w:val="1"/>
      <w:numFmt w:val="lowerRoman"/>
      <w:lvlText w:val="%9"/>
      <w:lvlJc w:val="left"/>
      <w:pPr>
        <w:ind w:left="6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4" w15:restartNumberingAfterBreak="0">
    <w:nsid w:val="6A3E2CFF"/>
    <w:multiLevelType w:val="hybridMultilevel"/>
    <w:tmpl w:val="ED0C85D8"/>
    <w:lvl w:ilvl="0" w:tplc="4880ED36">
      <w:start w:val="370"/>
      <w:numFmt w:val="decimal"/>
      <w:lvlText w:val="%1)"/>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F22F0A">
      <w:start w:val="1"/>
      <w:numFmt w:val="upperLetter"/>
      <w:lvlText w:val="%2."/>
      <w:lvlJc w:val="left"/>
      <w:pPr>
        <w:ind w:left="1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DE0ABA">
      <w:start w:val="1"/>
      <w:numFmt w:val="lowerRoman"/>
      <w:lvlText w:val="%3"/>
      <w:lvlJc w:val="left"/>
      <w:pPr>
        <w:ind w:left="2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580D94">
      <w:start w:val="1"/>
      <w:numFmt w:val="decimal"/>
      <w:lvlText w:val="%4"/>
      <w:lvlJc w:val="left"/>
      <w:pPr>
        <w:ind w:left="3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7C14BE">
      <w:start w:val="1"/>
      <w:numFmt w:val="lowerLetter"/>
      <w:lvlText w:val="%5"/>
      <w:lvlJc w:val="left"/>
      <w:pPr>
        <w:ind w:left="4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C47D4C">
      <w:start w:val="1"/>
      <w:numFmt w:val="lowerRoman"/>
      <w:lvlText w:val="%6"/>
      <w:lvlJc w:val="left"/>
      <w:pPr>
        <w:ind w:left="4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8E7B90">
      <w:start w:val="1"/>
      <w:numFmt w:val="decimal"/>
      <w:lvlText w:val="%7"/>
      <w:lvlJc w:val="left"/>
      <w:pPr>
        <w:ind w:left="5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B655A0">
      <w:start w:val="1"/>
      <w:numFmt w:val="lowerLetter"/>
      <w:lvlText w:val="%8"/>
      <w:lvlJc w:val="left"/>
      <w:pPr>
        <w:ind w:left="6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F8CD64">
      <w:start w:val="1"/>
      <w:numFmt w:val="lowerRoman"/>
      <w:lvlText w:val="%9"/>
      <w:lvlJc w:val="left"/>
      <w:pPr>
        <w:ind w:left="69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5" w15:restartNumberingAfterBreak="0">
    <w:nsid w:val="6A520C26"/>
    <w:multiLevelType w:val="hybridMultilevel"/>
    <w:tmpl w:val="721ADDFC"/>
    <w:lvl w:ilvl="0" w:tplc="B764E4A2">
      <w:start w:val="1"/>
      <w:numFmt w:val="upperLetter"/>
      <w:lvlText w:val="%1."/>
      <w:lvlJc w:val="left"/>
      <w:pPr>
        <w:ind w:left="1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122D60">
      <w:start w:val="1"/>
      <w:numFmt w:val="lowerLetter"/>
      <w:lvlText w:val="%2"/>
      <w:lvlJc w:val="left"/>
      <w:pPr>
        <w:ind w:left="1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A43D82">
      <w:start w:val="1"/>
      <w:numFmt w:val="lowerRoman"/>
      <w:lvlText w:val="%3"/>
      <w:lvlJc w:val="left"/>
      <w:pPr>
        <w:ind w:left="1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D49F72">
      <w:start w:val="1"/>
      <w:numFmt w:val="decimal"/>
      <w:lvlText w:val="%4"/>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FE28D0">
      <w:start w:val="1"/>
      <w:numFmt w:val="lowerLetter"/>
      <w:lvlText w:val="%5"/>
      <w:lvlJc w:val="left"/>
      <w:pPr>
        <w:ind w:left="3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F4C9CE">
      <w:start w:val="1"/>
      <w:numFmt w:val="lowerRoman"/>
      <w:lvlText w:val="%6"/>
      <w:lvlJc w:val="left"/>
      <w:pPr>
        <w:ind w:left="4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82E0EE">
      <w:start w:val="1"/>
      <w:numFmt w:val="decimal"/>
      <w:lvlText w:val="%7"/>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A2B39C">
      <w:start w:val="1"/>
      <w:numFmt w:val="lowerLetter"/>
      <w:lvlText w:val="%8"/>
      <w:lvlJc w:val="left"/>
      <w:pPr>
        <w:ind w:left="5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C0CB2C">
      <w:start w:val="1"/>
      <w:numFmt w:val="lowerRoman"/>
      <w:lvlText w:val="%9"/>
      <w:lvlJc w:val="left"/>
      <w:pPr>
        <w:ind w:left="6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6" w15:restartNumberingAfterBreak="0">
    <w:nsid w:val="6A83623D"/>
    <w:multiLevelType w:val="hybridMultilevel"/>
    <w:tmpl w:val="180830DE"/>
    <w:lvl w:ilvl="0" w:tplc="347853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0288EA">
      <w:start w:val="1"/>
      <w:numFmt w:val="lowerLetter"/>
      <w:lvlText w:val="%2"/>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9C9374">
      <w:start w:val="1"/>
      <w:numFmt w:val="lowerRoman"/>
      <w:lvlText w:val="%3"/>
      <w:lvlJc w:val="left"/>
      <w:pPr>
        <w:ind w:left="1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1AB02C">
      <w:start w:val="1"/>
      <w:numFmt w:val="upperLetter"/>
      <w:lvlRestart w:val="0"/>
      <w:lvlText w:val="%4."/>
      <w:lvlJc w:val="left"/>
      <w:pPr>
        <w:ind w:left="2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2E56B0">
      <w:start w:val="1"/>
      <w:numFmt w:val="lowerLetter"/>
      <w:lvlText w:val="%5"/>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00BB02">
      <w:start w:val="1"/>
      <w:numFmt w:val="lowerRoman"/>
      <w:lvlText w:val="%6"/>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D2B620">
      <w:start w:val="1"/>
      <w:numFmt w:val="decimal"/>
      <w:lvlText w:val="%7"/>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9C3BEA">
      <w:start w:val="1"/>
      <w:numFmt w:val="lowerLetter"/>
      <w:lvlText w:val="%8"/>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2C7162">
      <w:start w:val="1"/>
      <w:numFmt w:val="lowerRoman"/>
      <w:lvlText w:val="%9"/>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7" w15:restartNumberingAfterBreak="0">
    <w:nsid w:val="6A8A1025"/>
    <w:multiLevelType w:val="hybridMultilevel"/>
    <w:tmpl w:val="17626248"/>
    <w:lvl w:ilvl="0" w:tplc="E76A8DA2">
      <w:start w:val="1"/>
      <w:numFmt w:val="upperLetter"/>
      <w:lvlText w:val="%1."/>
      <w:lvlJc w:val="left"/>
      <w:pPr>
        <w:ind w:left="2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6E6BA4">
      <w:start w:val="1"/>
      <w:numFmt w:val="lowerLetter"/>
      <w:lvlText w:val="%2"/>
      <w:lvlJc w:val="left"/>
      <w:pPr>
        <w:ind w:left="3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CE0300">
      <w:start w:val="1"/>
      <w:numFmt w:val="lowerRoman"/>
      <w:lvlText w:val="%3"/>
      <w:lvlJc w:val="left"/>
      <w:pPr>
        <w:ind w:left="4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3EF298">
      <w:start w:val="1"/>
      <w:numFmt w:val="decimal"/>
      <w:lvlText w:val="%4"/>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98FDE2">
      <w:start w:val="1"/>
      <w:numFmt w:val="lowerLetter"/>
      <w:lvlText w:val="%5"/>
      <w:lvlJc w:val="left"/>
      <w:pPr>
        <w:ind w:left="6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A8B4E0">
      <w:start w:val="1"/>
      <w:numFmt w:val="lowerRoman"/>
      <w:lvlText w:val="%6"/>
      <w:lvlJc w:val="left"/>
      <w:pPr>
        <w:ind w:left="6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1670C2">
      <w:start w:val="1"/>
      <w:numFmt w:val="decimal"/>
      <w:lvlText w:val="%7"/>
      <w:lvlJc w:val="left"/>
      <w:pPr>
        <w:ind w:left="7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9EE150">
      <w:start w:val="1"/>
      <w:numFmt w:val="lowerLetter"/>
      <w:lvlText w:val="%8"/>
      <w:lvlJc w:val="left"/>
      <w:pPr>
        <w:ind w:left="8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72395E">
      <w:start w:val="1"/>
      <w:numFmt w:val="lowerRoman"/>
      <w:lvlText w:val="%9"/>
      <w:lvlJc w:val="left"/>
      <w:pPr>
        <w:ind w:left="8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8" w15:restartNumberingAfterBreak="0">
    <w:nsid w:val="6A8F357F"/>
    <w:multiLevelType w:val="hybridMultilevel"/>
    <w:tmpl w:val="EFC4C816"/>
    <w:lvl w:ilvl="0" w:tplc="AF8E731C">
      <w:start w:val="277"/>
      <w:numFmt w:val="decimal"/>
      <w:lvlText w:val="%1)"/>
      <w:lvlJc w:val="left"/>
      <w:pPr>
        <w:ind w:left="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924434">
      <w:start w:val="1"/>
      <w:numFmt w:val="upperLetter"/>
      <w:lvlText w:val="%2."/>
      <w:lvlJc w:val="left"/>
      <w:pPr>
        <w:ind w:left="1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A80BE0">
      <w:start w:val="1"/>
      <w:numFmt w:val="lowerRoman"/>
      <w:lvlText w:val="%3"/>
      <w:lvlJc w:val="left"/>
      <w:pPr>
        <w:ind w:left="2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48604C">
      <w:start w:val="1"/>
      <w:numFmt w:val="decimal"/>
      <w:lvlText w:val="%4"/>
      <w:lvlJc w:val="left"/>
      <w:pPr>
        <w:ind w:left="3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B46BB2">
      <w:start w:val="1"/>
      <w:numFmt w:val="lowerLetter"/>
      <w:lvlText w:val="%5"/>
      <w:lvlJc w:val="left"/>
      <w:pPr>
        <w:ind w:left="3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24A3D6">
      <w:start w:val="1"/>
      <w:numFmt w:val="lowerRoman"/>
      <w:lvlText w:val="%6"/>
      <w:lvlJc w:val="left"/>
      <w:pPr>
        <w:ind w:left="4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AE7586">
      <w:start w:val="1"/>
      <w:numFmt w:val="decimal"/>
      <w:lvlText w:val="%7"/>
      <w:lvlJc w:val="left"/>
      <w:pPr>
        <w:ind w:left="5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7047DE">
      <w:start w:val="1"/>
      <w:numFmt w:val="lowerLetter"/>
      <w:lvlText w:val="%8"/>
      <w:lvlJc w:val="left"/>
      <w:pPr>
        <w:ind w:left="6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E88E5A">
      <w:start w:val="1"/>
      <w:numFmt w:val="lowerRoman"/>
      <w:lvlText w:val="%9"/>
      <w:lvlJc w:val="left"/>
      <w:pPr>
        <w:ind w:left="6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9" w15:restartNumberingAfterBreak="0">
    <w:nsid w:val="6AB27B93"/>
    <w:multiLevelType w:val="hybridMultilevel"/>
    <w:tmpl w:val="17A6C220"/>
    <w:lvl w:ilvl="0" w:tplc="BED0E3F0">
      <w:start w:val="1"/>
      <w:numFmt w:val="upperLetter"/>
      <w:lvlText w:val="%1."/>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F2A5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3EF37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5EAB6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7C465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D88C7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E8DD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20977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2402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0" w15:restartNumberingAfterBreak="0">
    <w:nsid w:val="6AD658A5"/>
    <w:multiLevelType w:val="hybridMultilevel"/>
    <w:tmpl w:val="EE84CF8E"/>
    <w:lvl w:ilvl="0" w:tplc="1348F3C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8CACB0">
      <w:start w:val="1"/>
      <w:numFmt w:val="lowerLetter"/>
      <w:lvlText w:val="%2"/>
      <w:lvlJc w:val="left"/>
      <w:pPr>
        <w:ind w:left="1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A8D24E">
      <w:start w:val="1"/>
      <w:numFmt w:val="lowerRoman"/>
      <w:lvlText w:val="%3"/>
      <w:lvlJc w:val="left"/>
      <w:pPr>
        <w:ind w:left="2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0AC158">
      <w:start w:val="1"/>
      <w:numFmt w:val="upperLetter"/>
      <w:lvlRestart w:val="0"/>
      <w:lvlText w:val="%4."/>
      <w:lvlJc w:val="left"/>
      <w:pPr>
        <w:ind w:left="3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A084A4">
      <w:start w:val="1"/>
      <w:numFmt w:val="lowerLetter"/>
      <w:lvlText w:val="%5"/>
      <w:lvlJc w:val="left"/>
      <w:pPr>
        <w:ind w:left="3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36A42E">
      <w:start w:val="1"/>
      <w:numFmt w:val="lowerRoman"/>
      <w:lvlText w:val="%6"/>
      <w:lvlJc w:val="left"/>
      <w:pPr>
        <w:ind w:left="4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121DB4">
      <w:start w:val="1"/>
      <w:numFmt w:val="decimal"/>
      <w:lvlText w:val="%7"/>
      <w:lvlJc w:val="left"/>
      <w:pPr>
        <w:ind w:left="5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78DF7C">
      <w:start w:val="1"/>
      <w:numFmt w:val="lowerLetter"/>
      <w:lvlText w:val="%8"/>
      <w:lvlJc w:val="left"/>
      <w:pPr>
        <w:ind w:left="5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0CE692">
      <w:start w:val="1"/>
      <w:numFmt w:val="lowerRoman"/>
      <w:lvlText w:val="%9"/>
      <w:lvlJc w:val="left"/>
      <w:pPr>
        <w:ind w:left="6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1" w15:restartNumberingAfterBreak="0">
    <w:nsid w:val="6AE76C7F"/>
    <w:multiLevelType w:val="hybridMultilevel"/>
    <w:tmpl w:val="3AC8575C"/>
    <w:lvl w:ilvl="0" w:tplc="DC207A50">
      <w:start w:val="1"/>
      <w:numFmt w:val="upperLetter"/>
      <w:lvlText w:val="%1."/>
      <w:lvlJc w:val="left"/>
      <w:pPr>
        <w:ind w:left="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A2F7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84F4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4219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9ECA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CE02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66C6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8A01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D2637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2" w15:restartNumberingAfterBreak="0">
    <w:nsid w:val="6B0C7322"/>
    <w:multiLevelType w:val="hybridMultilevel"/>
    <w:tmpl w:val="4928D9E2"/>
    <w:lvl w:ilvl="0" w:tplc="7488E738">
      <w:start w:val="384"/>
      <w:numFmt w:val="decimal"/>
      <w:lvlText w:val="%1)"/>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B8FA3C">
      <w:start w:val="1"/>
      <w:numFmt w:val="upperLetter"/>
      <w:lvlText w:val="%2."/>
      <w:lvlJc w:val="left"/>
      <w:pPr>
        <w:ind w:left="2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C22C8E">
      <w:start w:val="1"/>
      <w:numFmt w:val="lowerRoman"/>
      <w:lvlText w:val="%3"/>
      <w:lvlJc w:val="left"/>
      <w:pPr>
        <w:ind w:left="2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22154A">
      <w:start w:val="1"/>
      <w:numFmt w:val="decimal"/>
      <w:lvlText w:val="%4"/>
      <w:lvlJc w:val="left"/>
      <w:pPr>
        <w:ind w:left="3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4AABB2">
      <w:start w:val="1"/>
      <w:numFmt w:val="lowerLetter"/>
      <w:lvlText w:val="%5"/>
      <w:lvlJc w:val="left"/>
      <w:pPr>
        <w:ind w:left="3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42869C">
      <w:start w:val="1"/>
      <w:numFmt w:val="lowerRoman"/>
      <w:lvlText w:val="%6"/>
      <w:lvlJc w:val="left"/>
      <w:pPr>
        <w:ind w:left="4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503E46">
      <w:start w:val="1"/>
      <w:numFmt w:val="decimal"/>
      <w:lvlText w:val="%7"/>
      <w:lvlJc w:val="left"/>
      <w:pPr>
        <w:ind w:left="5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C497DC">
      <w:start w:val="1"/>
      <w:numFmt w:val="lowerLetter"/>
      <w:lvlText w:val="%8"/>
      <w:lvlJc w:val="left"/>
      <w:pPr>
        <w:ind w:left="5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A82924">
      <w:start w:val="1"/>
      <w:numFmt w:val="lowerRoman"/>
      <w:lvlText w:val="%9"/>
      <w:lvlJc w:val="left"/>
      <w:pPr>
        <w:ind w:left="6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3" w15:restartNumberingAfterBreak="0">
    <w:nsid w:val="6B1C5FAD"/>
    <w:multiLevelType w:val="hybridMultilevel"/>
    <w:tmpl w:val="879A8468"/>
    <w:lvl w:ilvl="0" w:tplc="30F0AD7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043326">
      <w:start w:val="1"/>
      <w:numFmt w:val="lowerLetter"/>
      <w:lvlText w:val="%2"/>
      <w:lvlJc w:val="left"/>
      <w:pPr>
        <w:ind w:left="1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9A84B2">
      <w:start w:val="1"/>
      <w:numFmt w:val="upperLetter"/>
      <w:lvlRestart w:val="0"/>
      <w:lvlText w:val="%3."/>
      <w:lvlJc w:val="left"/>
      <w:pPr>
        <w:ind w:left="2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4A6CD6">
      <w:start w:val="1"/>
      <w:numFmt w:val="decimal"/>
      <w:lvlText w:val="%4"/>
      <w:lvlJc w:val="left"/>
      <w:pPr>
        <w:ind w:left="3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E6BE2E">
      <w:start w:val="1"/>
      <w:numFmt w:val="lowerLetter"/>
      <w:lvlText w:val="%5"/>
      <w:lvlJc w:val="left"/>
      <w:pPr>
        <w:ind w:left="4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18160A">
      <w:start w:val="1"/>
      <w:numFmt w:val="lowerRoman"/>
      <w:lvlText w:val="%6"/>
      <w:lvlJc w:val="left"/>
      <w:pPr>
        <w:ind w:left="5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287CAA">
      <w:start w:val="1"/>
      <w:numFmt w:val="decimal"/>
      <w:lvlText w:val="%7"/>
      <w:lvlJc w:val="left"/>
      <w:pPr>
        <w:ind w:left="6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8247FA">
      <w:start w:val="1"/>
      <w:numFmt w:val="lowerLetter"/>
      <w:lvlText w:val="%8"/>
      <w:lvlJc w:val="left"/>
      <w:pPr>
        <w:ind w:left="6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7C2398">
      <w:start w:val="1"/>
      <w:numFmt w:val="lowerRoman"/>
      <w:lvlText w:val="%9"/>
      <w:lvlJc w:val="left"/>
      <w:pPr>
        <w:ind w:left="7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4" w15:restartNumberingAfterBreak="0">
    <w:nsid w:val="6B3520AA"/>
    <w:multiLevelType w:val="hybridMultilevel"/>
    <w:tmpl w:val="A9744690"/>
    <w:lvl w:ilvl="0" w:tplc="7A0E048C">
      <w:start w:val="1"/>
      <w:numFmt w:val="upperLetter"/>
      <w:lvlText w:val="%1."/>
      <w:lvlJc w:val="left"/>
      <w:pPr>
        <w:ind w:left="3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200988">
      <w:start w:val="1"/>
      <w:numFmt w:val="lowerLetter"/>
      <w:lvlText w:val="%2"/>
      <w:lvlJc w:val="left"/>
      <w:pPr>
        <w:ind w:left="3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149658">
      <w:start w:val="1"/>
      <w:numFmt w:val="lowerRoman"/>
      <w:lvlText w:val="%3"/>
      <w:lvlJc w:val="left"/>
      <w:pPr>
        <w:ind w:left="4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E2FA92">
      <w:start w:val="1"/>
      <w:numFmt w:val="decimal"/>
      <w:lvlText w:val="%4"/>
      <w:lvlJc w:val="left"/>
      <w:pPr>
        <w:ind w:left="4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1EBB74">
      <w:start w:val="1"/>
      <w:numFmt w:val="lowerLetter"/>
      <w:lvlText w:val="%5"/>
      <w:lvlJc w:val="left"/>
      <w:pPr>
        <w:ind w:left="5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1C77BC">
      <w:start w:val="1"/>
      <w:numFmt w:val="lowerRoman"/>
      <w:lvlText w:val="%6"/>
      <w:lvlJc w:val="left"/>
      <w:pPr>
        <w:ind w:left="6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BC2C4C">
      <w:start w:val="1"/>
      <w:numFmt w:val="decimal"/>
      <w:lvlText w:val="%7"/>
      <w:lvlJc w:val="left"/>
      <w:pPr>
        <w:ind w:left="7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7CD508">
      <w:start w:val="1"/>
      <w:numFmt w:val="lowerLetter"/>
      <w:lvlText w:val="%8"/>
      <w:lvlJc w:val="left"/>
      <w:pPr>
        <w:ind w:left="7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84CA1C">
      <w:start w:val="1"/>
      <w:numFmt w:val="lowerRoman"/>
      <w:lvlText w:val="%9"/>
      <w:lvlJc w:val="left"/>
      <w:pPr>
        <w:ind w:left="8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5" w15:restartNumberingAfterBreak="0">
    <w:nsid w:val="6B365170"/>
    <w:multiLevelType w:val="hybridMultilevel"/>
    <w:tmpl w:val="E202FFA0"/>
    <w:lvl w:ilvl="0" w:tplc="2CE8328C">
      <w:start w:val="537"/>
      <w:numFmt w:val="decimal"/>
      <w:lvlText w:val="%1)"/>
      <w:lvlJc w:val="left"/>
      <w:pPr>
        <w:ind w:left="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E078F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D461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04C99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88E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FA8D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C4A33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5AF6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0874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6" w15:restartNumberingAfterBreak="0">
    <w:nsid w:val="6B3E7791"/>
    <w:multiLevelType w:val="hybridMultilevel"/>
    <w:tmpl w:val="729408FC"/>
    <w:lvl w:ilvl="0" w:tplc="0BAE7354">
      <w:start w:val="1"/>
      <w:numFmt w:val="upperLetter"/>
      <w:lvlText w:val="%1."/>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D665F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90F2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342C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0027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AE74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6E6F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8CC4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7A09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7" w15:restartNumberingAfterBreak="0">
    <w:nsid w:val="6B421BCF"/>
    <w:multiLevelType w:val="hybridMultilevel"/>
    <w:tmpl w:val="22545630"/>
    <w:lvl w:ilvl="0" w:tplc="C82A6C5C">
      <w:start w:val="1"/>
      <w:numFmt w:val="upperLetter"/>
      <w:lvlText w:val="%1."/>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FC21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6EC8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BEC9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0035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96E8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EC84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046D4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E485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8" w15:restartNumberingAfterBreak="0">
    <w:nsid w:val="6B613CD2"/>
    <w:multiLevelType w:val="hybridMultilevel"/>
    <w:tmpl w:val="FB0CBB3E"/>
    <w:lvl w:ilvl="0" w:tplc="CF544720">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CE2E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3453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D0640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0809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7CA5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A49F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B4C2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405F6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9" w15:restartNumberingAfterBreak="0">
    <w:nsid w:val="6B711169"/>
    <w:multiLevelType w:val="hybridMultilevel"/>
    <w:tmpl w:val="324E49F6"/>
    <w:lvl w:ilvl="0" w:tplc="D9F8BC4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563CCC">
      <w:start w:val="1"/>
      <w:numFmt w:val="lowerLetter"/>
      <w:lvlText w:val="%2"/>
      <w:lvlJc w:val="left"/>
      <w:pPr>
        <w:ind w:left="1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C08EE6">
      <w:start w:val="1"/>
      <w:numFmt w:val="lowerRoman"/>
      <w:lvlText w:val="%3"/>
      <w:lvlJc w:val="left"/>
      <w:pPr>
        <w:ind w:left="1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6E4414">
      <w:start w:val="1"/>
      <w:numFmt w:val="decimal"/>
      <w:lvlText w:val="%4"/>
      <w:lvlJc w:val="left"/>
      <w:pPr>
        <w:ind w:left="2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B88C2E">
      <w:start w:val="1"/>
      <w:numFmt w:val="lowerLetter"/>
      <w:lvlText w:val="%5"/>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86BEC6">
      <w:start w:val="1"/>
      <w:numFmt w:val="upperLetter"/>
      <w:lvlRestart w:val="0"/>
      <w:lvlText w:val="%6."/>
      <w:lvlJc w:val="left"/>
      <w:pPr>
        <w:ind w:left="3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46539E">
      <w:start w:val="1"/>
      <w:numFmt w:val="decimal"/>
      <w:lvlText w:val="%7"/>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2E9CEE">
      <w:start w:val="1"/>
      <w:numFmt w:val="lowerLetter"/>
      <w:lvlText w:val="%8"/>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E84B94">
      <w:start w:val="1"/>
      <w:numFmt w:val="lowerRoman"/>
      <w:lvlText w:val="%9"/>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0" w15:restartNumberingAfterBreak="0">
    <w:nsid w:val="6B736DBF"/>
    <w:multiLevelType w:val="hybridMultilevel"/>
    <w:tmpl w:val="01A8F5AC"/>
    <w:lvl w:ilvl="0" w:tplc="77CC6C22">
      <w:start w:val="1"/>
      <w:numFmt w:val="upperLetter"/>
      <w:lvlText w:val="%1."/>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A2C1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38ED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BA57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CA1C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A662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6CC9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0006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ECAB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1" w15:restartNumberingAfterBreak="0">
    <w:nsid w:val="6B7E0DC6"/>
    <w:multiLevelType w:val="hybridMultilevel"/>
    <w:tmpl w:val="4942C590"/>
    <w:lvl w:ilvl="0" w:tplc="CB5648E4">
      <w:start w:val="1"/>
      <w:numFmt w:val="upperLetter"/>
      <w:lvlText w:val="%1."/>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AE32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C0F8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D8FB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34A05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C4F9C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10D0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6895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FEE28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2" w15:restartNumberingAfterBreak="0">
    <w:nsid w:val="6B892492"/>
    <w:multiLevelType w:val="hybridMultilevel"/>
    <w:tmpl w:val="3E1063FC"/>
    <w:lvl w:ilvl="0" w:tplc="25EC41F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E8AA66">
      <w:start w:val="1"/>
      <w:numFmt w:val="lowerLetter"/>
      <w:lvlText w:val="%2"/>
      <w:lvlJc w:val="left"/>
      <w:pPr>
        <w:ind w:left="1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6E0330">
      <w:start w:val="1"/>
      <w:numFmt w:val="lowerRoman"/>
      <w:lvlText w:val="%3"/>
      <w:lvlJc w:val="left"/>
      <w:pPr>
        <w:ind w:left="1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743E6E">
      <w:start w:val="1"/>
      <w:numFmt w:val="upperLetter"/>
      <w:lvlRestart w:val="0"/>
      <w:lvlText w:val="%4."/>
      <w:lvlJc w:val="left"/>
      <w:pPr>
        <w:ind w:left="3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DEC6E0">
      <w:start w:val="1"/>
      <w:numFmt w:val="lowerLetter"/>
      <w:lvlText w:val="%5"/>
      <w:lvlJc w:val="left"/>
      <w:pPr>
        <w:ind w:left="3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E0FE9E">
      <w:start w:val="1"/>
      <w:numFmt w:val="lowerRoman"/>
      <w:lvlText w:val="%6"/>
      <w:lvlJc w:val="left"/>
      <w:pPr>
        <w:ind w:left="3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2C5C12">
      <w:start w:val="1"/>
      <w:numFmt w:val="decimal"/>
      <w:lvlText w:val="%7"/>
      <w:lvlJc w:val="left"/>
      <w:pPr>
        <w:ind w:left="4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304BDE">
      <w:start w:val="1"/>
      <w:numFmt w:val="lowerLetter"/>
      <w:lvlText w:val="%8"/>
      <w:lvlJc w:val="left"/>
      <w:pPr>
        <w:ind w:left="5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76E7DA">
      <w:start w:val="1"/>
      <w:numFmt w:val="lowerRoman"/>
      <w:lvlText w:val="%9"/>
      <w:lvlJc w:val="left"/>
      <w:pPr>
        <w:ind w:left="6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3" w15:restartNumberingAfterBreak="0">
    <w:nsid w:val="6B904768"/>
    <w:multiLevelType w:val="hybridMultilevel"/>
    <w:tmpl w:val="4B6AB8FE"/>
    <w:lvl w:ilvl="0" w:tplc="91A01F7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2854FA">
      <w:start w:val="1"/>
      <w:numFmt w:val="lowerLetter"/>
      <w:lvlText w:val="%2"/>
      <w:lvlJc w:val="left"/>
      <w:pPr>
        <w:ind w:left="1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B00036">
      <w:start w:val="1"/>
      <w:numFmt w:val="upperLetter"/>
      <w:lvlRestart w:val="0"/>
      <w:lvlText w:val="%3."/>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028A36">
      <w:start w:val="1"/>
      <w:numFmt w:val="decimal"/>
      <w:lvlText w:val="%4"/>
      <w:lvlJc w:val="left"/>
      <w:pPr>
        <w:ind w:left="3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6C7B6">
      <w:start w:val="1"/>
      <w:numFmt w:val="lowerLetter"/>
      <w:lvlText w:val="%5"/>
      <w:lvlJc w:val="left"/>
      <w:pPr>
        <w:ind w:left="4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3EBAF6">
      <w:start w:val="1"/>
      <w:numFmt w:val="lowerRoman"/>
      <w:lvlText w:val="%6"/>
      <w:lvlJc w:val="left"/>
      <w:pPr>
        <w:ind w:left="5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560924">
      <w:start w:val="1"/>
      <w:numFmt w:val="decimal"/>
      <w:lvlText w:val="%7"/>
      <w:lvlJc w:val="left"/>
      <w:pPr>
        <w:ind w:left="5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2ABB94">
      <w:start w:val="1"/>
      <w:numFmt w:val="lowerLetter"/>
      <w:lvlText w:val="%8"/>
      <w:lvlJc w:val="left"/>
      <w:pPr>
        <w:ind w:left="6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740D3E">
      <w:start w:val="1"/>
      <w:numFmt w:val="lowerRoman"/>
      <w:lvlText w:val="%9"/>
      <w:lvlJc w:val="left"/>
      <w:pPr>
        <w:ind w:left="7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4" w15:restartNumberingAfterBreak="0">
    <w:nsid w:val="6B9217F0"/>
    <w:multiLevelType w:val="hybridMultilevel"/>
    <w:tmpl w:val="0B96EA94"/>
    <w:lvl w:ilvl="0" w:tplc="AD2889DE">
      <w:start w:val="1"/>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C2A6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A624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4AFA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9641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F4A7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20BD5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2264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8EA8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5" w15:restartNumberingAfterBreak="0">
    <w:nsid w:val="6B932F3D"/>
    <w:multiLevelType w:val="hybridMultilevel"/>
    <w:tmpl w:val="05F29046"/>
    <w:lvl w:ilvl="0" w:tplc="732CD0C2">
      <w:start w:val="4"/>
      <w:numFmt w:val="decimal"/>
      <w:lvlText w:val="%1)"/>
      <w:lvlJc w:val="left"/>
      <w:pPr>
        <w:ind w:left="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2E8988">
      <w:start w:val="1"/>
      <w:numFmt w:val="upperLetter"/>
      <w:lvlText w:val="%2."/>
      <w:lvlJc w:val="left"/>
      <w:pPr>
        <w:ind w:left="1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66D87C">
      <w:start w:val="1"/>
      <w:numFmt w:val="lowerRoman"/>
      <w:lvlText w:val="%3"/>
      <w:lvlJc w:val="left"/>
      <w:pPr>
        <w:ind w:left="2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9EC7A6">
      <w:start w:val="1"/>
      <w:numFmt w:val="decimal"/>
      <w:lvlText w:val="%4"/>
      <w:lvlJc w:val="left"/>
      <w:pPr>
        <w:ind w:left="3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58ED1C">
      <w:start w:val="1"/>
      <w:numFmt w:val="lowerLetter"/>
      <w:lvlText w:val="%5"/>
      <w:lvlJc w:val="left"/>
      <w:pPr>
        <w:ind w:left="3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182E52">
      <w:start w:val="1"/>
      <w:numFmt w:val="lowerRoman"/>
      <w:lvlText w:val="%6"/>
      <w:lvlJc w:val="left"/>
      <w:pPr>
        <w:ind w:left="4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401724">
      <w:start w:val="1"/>
      <w:numFmt w:val="decimal"/>
      <w:lvlText w:val="%7"/>
      <w:lvlJc w:val="left"/>
      <w:pPr>
        <w:ind w:left="5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B0CC2C">
      <w:start w:val="1"/>
      <w:numFmt w:val="lowerLetter"/>
      <w:lvlText w:val="%8"/>
      <w:lvlJc w:val="left"/>
      <w:pPr>
        <w:ind w:left="5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C2788A">
      <w:start w:val="1"/>
      <w:numFmt w:val="lowerRoman"/>
      <w:lvlText w:val="%9"/>
      <w:lvlJc w:val="left"/>
      <w:pPr>
        <w:ind w:left="6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6" w15:restartNumberingAfterBreak="0">
    <w:nsid w:val="6BA14EA5"/>
    <w:multiLevelType w:val="hybridMultilevel"/>
    <w:tmpl w:val="BEE29324"/>
    <w:lvl w:ilvl="0" w:tplc="71A8AF3C">
      <w:start w:val="4"/>
      <w:numFmt w:val="upperLetter"/>
      <w:lvlText w:val="%1."/>
      <w:lvlJc w:val="left"/>
      <w:pPr>
        <w:ind w:left="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32F08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526B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DE861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FC72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9C085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8EB5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12F06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E4A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7" w15:restartNumberingAfterBreak="0">
    <w:nsid w:val="6BD04EC4"/>
    <w:multiLevelType w:val="hybridMultilevel"/>
    <w:tmpl w:val="D8085DF4"/>
    <w:lvl w:ilvl="0" w:tplc="C1DED2A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9073BE">
      <w:start w:val="3"/>
      <w:numFmt w:val="upperLetter"/>
      <w:lvlText w:val="%2."/>
      <w:lvlJc w:val="left"/>
      <w:pPr>
        <w:ind w:left="2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32C7EC">
      <w:start w:val="1"/>
      <w:numFmt w:val="lowerRoman"/>
      <w:lvlText w:val="%3"/>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52E6BC">
      <w:start w:val="1"/>
      <w:numFmt w:val="decimal"/>
      <w:lvlText w:val="%4"/>
      <w:lvlJc w:val="left"/>
      <w:pPr>
        <w:ind w:left="3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BE85C8">
      <w:start w:val="1"/>
      <w:numFmt w:val="lowerLetter"/>
      <w:lvlText w:val="%5"/>
      <w:lvlJc w:val="left"/>
      <w:pPr>
        <w:ind w:left="4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DED28A">
      <w:start w:val="1"/>
      <w:numFmt w:val="lowerRoman"/>
      <w:lvlText w:val="%6"/>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BE0C76">
      <w:start w:val="1"/>
      <w:numFmt w:val="decimal"/>
      <w:lvlText w:val="%7"/>
      <w:lvlJc w:val="left"/>
      <w:pPr>
        <w:ind w:left="5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DAFC8E">
      <w:start w:val="1"/>
      <w:numFmt w:val="lowerLetter"/>
      <w:lvlText w:val="%8"/>
      <w:lvlJc w:val="left"/>
      <w:pPr>
        <w:ind w:left="6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0A558A">
      <w:start w:val="1"/>
      <w:numFmt w:val="lowerRoman"/>
      <w:lvlText w:val="%9"/>
      <w:lvlJc w:val="left"/>
      <w:pPr>
        <w:ind w:left="7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8" w15:restartNumberingAfterBreak="0">
    <w:nsid w:val="6BD17EB9"/>
    <w:multiLevelType w:val="hybridMultilevel"/>
    <w:tmpl w:val="9CF84E08"/>
    <w:lvl w:ilvl="0" w:tplc="11740248">
      <w:start w:val="105"/>
      <w:numFmt w:val="decimal"/>
      <w:lvlText w:val="%1)"/>
      <w:lvlJc w:val="left"/>
      <w:pPr>
        <w:ind w:left="1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B6774C">
      <w:start w:val="1"/>
      <w:numFmt w:val="upperLetter"/>
      <w:lvlText w:val="%2."/>
      <w:lvlJc w:val="left"/>
      <w:pPr>
        <w:ind w:left="3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8267EA">
      <w:start w:val="1"/>
      <w:numFmt w:val="lowerRoman"/>
      <w:lvlText w:val="%3"/>
      <w:lvlJc w:val="left"/>
      <w:pPr>
        <w:ind w:left="3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529DA4">
      <w:start w:val="1"/>
      <w:numFmt w:val="decimal"/>
      <w:lvlText w:val="%4"/>
      <w:lvlJc w:val="left"/>
      <w:pPr>
        <w:ind w:left="3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24387E">
      <w:start w:val="1"/>
      <w:numFmt w:val="lowerLetter"/>
      <w:lvlText w:val="%5"/>
      <w:lvlJc w:val="left"/>
      <w:pPr>
        <w:ind w:left="4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264844">
      <w:start w:val="1"/>
      <w:numFmt w:val="lowerRoman"/>
      <w:lvlText w:val="%6"/>
      <w:lvlJc w:val="left"/>
      <w:pPr>
        <w:ind w:left="5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7C13A2">
      <w:start w:val="1"/>
      <w:numFmt w:val="decimal"/>
      <w:lvlText w:val="%7"/>
      <w:lvlJc w:val="left"/>
      <w:pPr>
        <w:ind w:left="6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7A1E42">
      <w:start w:val="1"/>
      <w:numFmt w:val="lowerLetter"/>
      <w:lvlText w:val="%8"/>
      <w:lvlJc w:val="left"/>
      <w:pPr>
        <w:ind w:left="6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9CCE04">
      <w:start w:val="1"/>
      <w:numFmt w:val="lowerRoman"/>
      <w:lvlText w:val="%9"/>
      <w:lvlJc w:val="left"/>
      <w:pPr>
        <w:ind w:left="7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9" w15:restartNumberingAfterBreak="0">
    <w:nsid w:val="6BE908AA"/>
    <w:multiLevelType w:val="hybridMultilevel"/>
    <w:tmpl w:val="384E6D72"/>
    <w:lvl w:ilvl="0" w:tplc="17D6B784">
      <w:start w:val="1"/>
      <w:numFmt w:val="upperLetter"/>
      <w:lvlText w:val="%1."/>
      <w:lvlJc w:val="left"/>
      <w:pPr>
        <w:ind w:left="1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6E11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E4954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5CF6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D0EAD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C0BC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8CC0B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A4B9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BE6C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0" w15:restartNumberingAfterBreak="0">
    <w:nsid w:val="6BEC7CD5"/>
    <w:multiLevelType w:val="hybridMultilevel"/>
    <w:tmpl w:val="92820C6A"/>
    <w:lvl w:ilvl="0" w:tplc="838C350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96196A">
      <w:start w:val="1"/>
      <w:numFmt w:val="lowerLetter"/>
      <w:lvlText w:val="%2"/>
      <w:lvlJc w:val="left"/>
      <w:pPr>
        <w:ind w:left="1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B42F5E">
      <w:start w:val="1"/>
      <w:numFmt w:val="upperLetter"/>
      <w:lvlRestart w:val="0"/>
      <w:lvlText w:val="%3."/>
      <w:lvlJc w:val="left"/>
      <w:pPr>
        <w:ind w:left="3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BE52A0">
      <w:start w:val="1"/>
      <w:numFmt w:val="decimal"/>
      <w:lvlText w:val="%4"/>
      <w:lvlJc w:val="left"/>
      <w:pPr>
        <w:ind w:left="3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D0D5E4">
      <w:start w:val="1"/>
      <w:numFmt w:val="lowerLetter"/>
      <w:lvlText w:val="%5"/>
      <w:lvlJc w:val="left"/>
      <w:pPr>
        <w:ind w:left="4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1E8F00">
      <w:start w:val="1"/>
      <w:numFmt w:val="lowerRoman"/>
      <w:lvlText w:val="%6"/>
      <w:lvlJc w:val="left"/>
      <w:pPr>
        <w:ind w:left="5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0E2448">
      <w:start w:val="1"/>
      <w:numFmt w:val="decimal"/>
      <w:lvlText w:val="%7"/>
      <w:lvlJc w:val="left"/>
      <w:pPr>
        <w:ind w:left="6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1A5714">
      <w:start w:val="1"/>
      <w:numFmt w:val="lowerLetter"/>
      <w:lvlText w:val="%8"/>
      <w:lvlJc w:val="left"/>
      <w:pPr>
        <w:ind w:left="6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289132">
      <w:start w:val="1"/>
      <w:numFmt w:val="lowerRoman"/>
      <w:lvlText w:val="%9"/>
      <w:lvlJc w:val="left"/>
      <w:pPr>
        <w:ind w:left="7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1" w15:restartNumberingAfterBreak="0">
    <w:nsid w:val="6BF97443"/>
    <w:multiLevelType w:val="hybridMultilevel"/>
    <w:tmpl w:val="24EAA10E"/>
    <w:lvl w:ilvl="0" w:tplc="42E24FEC">
      <w:start w:val="329"/>
      <w:numFmt w:val="decimal"/>
      <w:lvlText w:val="%1)"/>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52612A">
      <w:start w:val="1"/>
      <w:numFmt w:val="upperLetter"/>
      <w:lvlText w:val="%2."/>
      <w:lvlJc w:val="left"/>
      <w:pPr>
        <w:ind w:left="1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94C758">
      <w:start w:val="1"/>
      <w:numFmt w:val="lowerRoman"/>
      <w:lvlText w:val="%3"/>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220776">
      <w:start w:val="1"/>
      <w:numFmt w:val="decimal"/>
      <w:lvlText w:val="%4"/>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F41A4C">
      <w:start w:val="1"/>
      <w:numFmt w:val="lowerLetter"/>
      <w:lvlText w:val="%5"/>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18A7E4">
      <w:start w:val="1"/>
      <w:numFmt w:val="lowerRoman"/>
      <w:lvlText w:val="%6"/>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D2B120">
      <w:start w:val="1"/>
      <w:numFmt w:val="decimal"/>
      <w:lvlText w:val="%7"/>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1000E4">
      <w:start w:val="1"/>
      <w:numFmt w:val="lowerLetter"/>
      <w:lvlText w:val="%8"/>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0EF4AA">
      <w:start w:val="1"/>
      <w:numFmt w:val="lowerRoman"/>
      <w:lvlText w:val="%9"/>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2" w15:restartNumberingAfterBreak="0">
    <w:nsid w:val="6C3E5A7A"/>
    <w:multiLevelType w:val="hybridMultilevel"/>
    <w:tmpl w:val="8522EC9E"/>
    <w:lvl w:ilvl="0" w:tplc="1B1A01B0">
      <w:start w:val="559"/>
      <w:numFmt w:val="decimal"/>
      <w:lvlText w:val="%1)"/>
      <w:lvlJc w:val="left"/>
      <w:pPr>
        <w:ind w:left="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7A0A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7ADE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DA30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8279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42D4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9EFC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AA0A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6C67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3" w15:restartNumberingAfterBreak="0">
    <w:nsid w:val="6C511DBA"/>
    <w:multiLevelType w:val="hybridMultilevel"/>
    <w:tmpl w:val="62585ABE"/>
    <w:lvl w:ilvl="0" w:tplc="C060DAE2">
      <w:start w:val="221"/>
      <w:numFmt w:val="decimal"/>
      <w:lvlText w:val="%1)"/>
      <w:lvlJc w:val="left"/>
      <w:pPr>
        <w:ind w:left="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60F87A">
      <w:start w:val="1"/>
      <w:numFmt w:val="upperLetter"/>
      <w:lvlText w:val="%2."/>
      <w:lvlJc w:val="left"/>
      <w:pPr>
        <w:ind w:left="2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E2D5D8">
      <w:start w:val="1"/>
      <w:numFmt w:val="lowerRoman"/>
      <w:lvlText w:val="%3"/>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9AD072">
      <w:start w:val="1"/>
      <w:numFmt w:val="decimal"/>
      <w:lvlText w:val="%4"/>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762680">
      <w:start w:val="1"/>
      <w:numFmt w:val="lowerLetter"/>
      <w:lvlText w:val="%5"/>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2242A4">
      <w:start w:val="1"/>
      <w:numFmt w:val="lowerRoman"/>
      <w:lvlText w:val="%6"/>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34F13E">
      <w:start w:val="1"/>
      <w:numFmt w:val="decimal"/>
      <w:lvlText w:val="%7"/>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7C5F8A">
      <w:start w:val="1"/>
      <w:numFmt w:val="lowerLetter"/>
      <w:lvlText w:val="%8"/>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8C88EA">
      <w:start w:val="1"/>
      <w:numFmt w:val="lowerRoman"/>
      <w:lvlText w:val="%9"/>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4" w15:restartNumberingAfterBreak="0">
    <w:nsid w:val="6C524A9E"/>
    <w:multiLevelType w:val="hybridMultilevel"/>
    <w:tmpl w:val="887A1140"/>
    <w:lvl w:ilvl="0" w:tplc="0432571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ECE7FC">
      <w:start w:val="1"/>
      <w:numFmt w:val="lowerLetter"/>
      <w:lvlText w:val="%2"/>
      <w:lvlJc w:val="left"/>
      <w:pPr>
        <w:ind w:left="1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9C4910">
      <w:start w:val="1"/>
      <w:numFmt w:val="lowerRoman"/>
      <w:lvlText w:val="%3"/>
      <w:lvlJc w:val="left"/>
      <w:pPr>
        <w:ind w:left="1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E2C856">
      <w:start w:val="1"/>
      <w:numFmt w:val="decimal"/>
      <w:lvlText w:val="%4"/>
      <w:lvlJc w:val="left"/>
      <w:pPr>
        <w:ind w:left="2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B2A51E">
      <w:start w:val="3"/>
      <w:numFmt w:val="upperLetter"/>
      <w:lvlRestart w:val="0"/>
      <w:lvlText w:val="%5."/>
      <w:lvlJc w:val="left"/>
      <w:pPr>
        <w:ind w:left="2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54DCB2">
      <w:start w:val="1"/>
      <w:numFmt w:val="lowerRoman"/>
      <w:lvlText w:val="%6"/>
      <w:lvlJc w:val="left"/>
      <w:pPr>
        <w:ind w:left="3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929E72">
      <w:start w:val="1"/>
      <w:numFmt w:val="decimal"/>
      <w:lvlText w:val="%7"/>
      <w:lvlJc w:val="left"/>
      <w:pPr>
        <w:ind w:left="4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E091AC">
      <w:start w:val="1"/>
      <w:numFmt w:val="lowerLetter"/>
      <w:lvlText w:val="%8"/>
      <w:lvlJc w:val="left"/>
      <w:pPr>
        <w:ind w:left="5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C8AAD0">
      <w:start w:val="1"/>
      <w:numFmt w:val="lowerRoman"/>
      <w:lvlText w:val="%9"/>
      <w:lvlJc w:val="left"/>
      <w:pPr>
        <w:ind w:left="5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5" w15:restartNumberingAfterBreak="0">
    <w:nsid w:val="6C635A2C"/>
    <w:multiLevelType w:val="hybridMultilevel"/>
    <w:tmpl w:val="4718F388"/>
    <w:lvl w:ilvl="0" w:tplc="50F08E90">
      <w:start w:val="1"/>
      <w:numFmt w:val="upperLetter"/>
      <w:lvlText w:val="%1."/>
      <w:lvlJc w:val="left"/>
      <w:pPr>
        <w:ind w:left="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083B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14CD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4879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163C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1C67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28F3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A27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7A81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6" w15:restartNumberingAfterBreak="0">
    <w:nsid w:val="6C7A5EC7"/>
    <w:multiLevelType w:val="hybridMultilevel"/>
    <w:tmpl w:val="93D61C52"/>
    <w:lvl w:ilvl="0" w:tplc="E6EC716E">
      <w:start w:val="1"/>
      <w:numFmt w:val="upperLetter"/>
      <w:lvlText w:val="%1."/>
      <w:lvlJc w:val="left"/>
      <w:pPr>
        <w:ind w:left="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B69A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5428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A8F0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A9D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0464E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12C0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9EFC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E2265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7" w15:restartNumberingAfterBreak="0">
    <w:nsid w:val="6C81679B"/>
    <w:multiLevelType w:val="hybridMultilevel"/>
    <w:tmpl w:val="097E9E3A"/>
    <w:lvl w:ilvl="0" w:tplc="91A63636">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56E34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E8FA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9A2C3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66AAE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2E2A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566F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20AE6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84EF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8" w15:restartNumberingAfterBreak="0">
    <w:nsid w:val="6C8171A7"/>
    <w:multiLevelType w:val="hybridMultilevel"/>
    <w:tmpl w:val="CF4C4806"/>
    <w:lvl w:ilvl="0" w:tplc="65886F3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6C5410">
      <w:start w:val="1"/>
      <w:numFmt w:val="lowerLetter"/>
      <w:lvlText w:val="%2"/>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CEF258">
      <w:start w:val="1"/>
      <w:numFmt w:val="upperLetter"/>
      <w:lvlRestart w:val="0"/>
      <w:lvlText w:val="%3."/>
      <w:lvlJc w:val="left"/>
      <w:pPr>
        <w:ind w:left="3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6C6026">
      <w:start w:val="1"/>
      <w:numFmt w:val="decimal"/>
      <w:lvlText w:val="%4"/>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A0112E">
      <w:start w:val="1"/>
      <w:numFmt w:val="lowerLetter"/>
      <w:lvlText w:val="%5"/>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A2A294">
      <w:start w:val="1"/>
      <w:numFmt w:val="lowerRoman"/>
      <w:lvlText w:val="%6"/>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2E2976">
      <w:start w:val="1"/>
      <w:numFmt w:val="decimal"/>
      <w:lvlText w:val="%7"/>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AE4B46">
      <w:start w:val="1"/>
      <w:numFmt w:val="lowerLetter"/>
      <w:lvlText w:val="%8"/>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EA139C">
      <w:start w:val="1"/>
      <w:numFmt w:val="lowerRoman"/>
      <w:lvlText w:val="%9"/>
      <w:lvlJc w:val="left"/>
      <w:pPr>
        <w:ind w:left="6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9" w15:restartNumberingAfterBreak="0">
    <w:nsid w:val="6C8441EF"/>
    <w:multiLevelType w:val="hybridMultilevel"/>
    <w:tmpl w:val="769A9110"/>
    <w:lvl w:ilvl="0" w:tplc="B28ADD74">
      <w:start w:val="1"/>
      <w:numFmt w:val="upperLetter"/>
      <w:lvlText w:val="%1."/>
      <w:lvlJc w:val="left"/>
      <w:pPr>
        <w:ind w:left="1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7A9C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302A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BA68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3488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3C0AE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80BC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50156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2A1ED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0" w15:restartNumberingAfterBreak="0">
    <w:nsid w:val="6C9738FA"/>
    <w:multiLevelType w:val="hybridMultilevel"/>
    <w:tmpl w:val="39668652"/>
    <w:lvl w:ilvl="0" w:tplc="5CF4506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188A08">
      <w:start w:val="1"/>
      <w:numFmt w:val="lowerLetter"/>
      <w:lvlText w:val="%2"/>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823D3A">
      <w:start w:val="1"/>
      <w:numFmt w:val="upperLetter"/>
      <w:lvlRestart w:val="0"/>
      <w:lvlText w:val="%3."/>
      <w:lvlJc w:val="left"/>
      <w:pPr>
        <w:ind w:left="3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449C76">
      <w:start w:val="1"/>
      <w:numFmt w:val="decimal"/>
      <w:lvlText w:val="%4"/>
      <w:lvlJc w:val="left"/>
      <w:pPr>
        <w:ind w:left="3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ACD0E2">
      <w:start w:val="1"/>
      <w:numFmt w:val="lowerLetter"/>
      <w:lvlText w:val="%5"/>
      <w:lvlJc w:val="left"/>
      <w:pPr>
        <w:ind w:left="3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B2034A">
      <w:start w:val="1"/>
      <w:numFmt w:val="lowerRoman"/>
      <w:lvlText w:val="%6"/>
      <w:lvlJc w:val="left"/>
      <w:pPr>
        <w:ind w:left="4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A27A98">
      <w:start w:val="1"/>
      <w:numFmt w:val="decimal"/>
      <w:lvlText w:val="%7"/>
      <w:lvlJc w:val="left"/>
      <w:pPr>
        <w:ind w:left="5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26414">
      <w:start w:val="1"/>
      <w:numFmt w:val="lowerLetter"/>
      <w:lvlText w:val="%8"/>
      <w:lvlJc w:val="left"/>
      <w:pPr>
        <w:ind w:left="6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2A9A22">
      <w:start w:val="1"/>
      <w:numFmt w:val="lowerRoman"/>
      <w:lvlText w:val="%9"/>
      <w:lvlJc w:val="left"/>
      <w:pPr>
        <w:ind w:left="6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1" w15:restartNumberingAfterBreak="0">
    <w:nsid w:val="6C9F64DA"/>
    <w:multiLevelType w:val="hybridMultilevel"/>
    <w:tmpl w:val="91FC1D44"/>
    <w:lvl w:ilvl="0" w:tplc="39560B78">
      <w:start w:val="351"/>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42B224">
      <w:start w:val="1"/>
      <w:numFmt w:val="upperLetter"/>
      <w:lvlText w:val="%2."/>
      <w:lvlJc w:val="left"/>
      <w:pPr>
        <w:ind w:left="1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D20248">
      <w:start w:val="1"/>
      <w:numFmt w:val="lowerRoman"/>
      <w:lvlText w:val="%3"/>
      <w:lvlJc w:val="left"/>
      <w:pPr>
        <w:ind w:left="1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A0DD50">
      <w:start w:val="1"/>
      <w:numFmt w:val="decimal"/>
      <w:lvlText w:val="%4"/>
      <w:lvlJc w:val="left"/>
      <w:pPr>
        <w:ind w:left="2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6604BC">
      <w:start w:val="1"/>
      <w:numFmt w:val="lowerLetter"/>
      <w:lvlText w:val="%5"/>
      <w:lvlJc w:val="left"/>
      <w:pPr>
        <w:ind w:left="3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D27968">
      <w:start w:val="1"/>
      <w:numFmt w:val="lowerRoman"/>
      <w:lvlText w:val="%6"/>
      <w:lvlJc w:val="left"/>
      <w:pPr>
        <w:ind w:left="3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92EDB2">
      <w:start w:val="1"/>
      <w:numFmt w:val="decimal"/>
      <w:lvlText w:val="%7"/>
      <w:lvlJc w:val="left"/>
      <w:pPr>
        <w:ind w:left="4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0A05D0">
      <w:start w:val="1"/>
      <w:numFmt w:val="lowerLetter"/>
      <w:lvlText w:val="%8"/>
      <w:lvlJc w:val="left"/>
      <w:pPr>
        <w:ind w:left="5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428114">
      <w:start w:val="1"/>
      <w:numFmt w:val="lowerRoman"/>
      <w:lvlText w:val="%9"/>
      <w:lvlJc w:val="left"/>
      <w:pPr>
        <w:ind w:left="6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2" w15:restartNumberingAfterBreak="0">
    <w:nsid w:val="6CB36A4D"/>
    <w:multiLevelType w:val="hybridMultilevel"/>
    <w:tmpl w:val="A1E6951E"/>
    <w:lvl w:ilvl="0" w:tplc="3E5838F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BE6528">
      <w:start w:val="1"/>
      <w:numFmt w:val="upperLetter"/>
      <w:lvlText w:val="%2."/>
      <w:lvlJc w:val="left"/>
      <w:pPr>
        <w:ind w:left="1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367D1E">
      <w:start w:val="1"/>
      <w:numFmt w:val="lowerRoman"/>
      <w:lvlText w:val="%3"/>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5603F6">
      <w:start w:val="1"/>
      <w:numFmt w:val="decimal"/>
      <w:lvlText w:val="%4"/>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4ED4DC">
      <w:start w:val="1"/>
      <w:numFmt w:val="lowerLetter"/>
      <w:lvlText w:val="%5"/>
      <w:lvlJc w:val="left"/>
      <w:pPr>
        <w:ind w:left="3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E4569E">
      <w:start w:val="1"/>
      <w:numFmt w:val="lowerRoman"/>
      <w:lvlText w:val="%6"/>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D04DE8">
      <w:start w:val="1"/>
      <w:numFmt w:val="decimal"/>
      <w:lvlText w:val="%7"/>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9A3E52">
      <w:start w:val="1"/>
      <w:numFmt w:val="lowerLetter"/>
      <w:lvlText w:val="%8"/>
      <w:lvlJc w:val="left"/>
      <w:pPr>
        <w:ind w:left="5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A49D30">
      <w:start w:val="1"/>
      <w:numFmt w:val="lowerRoman"/>
      <w:lvlText w:val="%9"/>
      <w:lvlJc w:val="left"/>
      <w:pPr>
        <w:ind w:left="6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3" w15:restartNumberingAfterBreak="0">
    <w:nsid w:val="6CC33DCB"/>
    <w:multiLevelType w:val="hybridMultilevel"/>
    <w:tmpl w:val="8D94E27E"/>
    <w:lvl w:ilvl="0" w:tplc="BEE26692">
      <w:start w:val="628"/>
      <w:numFmt w:val="decimal"/>
      <w:lvlText w:val="%1)"/>
      <w:lvlJc w:val="left"/>
      <w:pPr>
        <w:ind w:left="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CC92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D2E29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9AE87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4A47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7E5B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4056B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C27F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6C79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4" w15:restartNumberingAfterBreak="0">
    <w:nsid w:val="6CC93BC0"/>
    <w:multiLevelType w:val="hybridMultilevel"/>
    <w:tmpl w:val="ED044D9A"/>
    <w:lvl w:ilvl="0" w:tplc="78E8F27C">
      <w:start w:val="1"/>
      <w:numFmt w:val="upperLetter"/>
      <w:lvlText w:val="%1."/>
      <w:lvlJc w:val="left"/>
      <w:pPr>
        <w:ind w:left="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909752">
      <w:start w:val="1"/>
      <w:numFmt w:val="lowerLetter"/>
      <w:lvlText w:val="%2"/>
      <w:lvlJc w:val="left"/>
      <w:pPr>
        <w:ind w:left="1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A43A84">
      <w:start w:val="1"/>
      <w:numFmt w:val="lowerRoman"/>
      <w:lvlText w:val="%3"/>
      <w:lvlJc w:val="left"/>
      <w:pPr>
        <w:ind w:left="1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5AB7B0">
      <w:start w:val="1"/>
      <w:numFmt w:val="decimal"/>
      <w:lvlText w:val="%4"/>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EE853A">
      <w:start w:val="1"/>
      <w:numFmt w:val="lowerLetter"/>
      <w:lvlText w:val="%5"/>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E8B76A">
      <w:start w:val="1"/>
      <w:numFmt w:val="lowerRoman"/>
      <w:lvlText w:val="%6"/>
      <w:lvlJc w:val="left"/>
      <w:pPr>
        <w:ind w:left="4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3CBE06">
      <w:start w:val="1"/>
      <w:numFmt w:val="decimal"/>
      <w:lvlText w:val="%7"/>
      <w:lvlJc w:val="left"/>
      <w:pPr>
        <w:ind w:left="4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54718A">
      <w:start w:val="1"/>
      <w:numFmt w:val="lowerLetter"/>
      <w:lvlText w:val="%8"/>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96DB94">
      <w:start w:val="1"/>
      <w:numFmt w:val="lowerRoman"/>
      <w:lvlText w:val="%9"/>
      <w:lvlJc w:val="left"/>
      <w:pPr>
        <w:ind w:left="6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5" w15:restartNumberingAfterBreak="0">
    <w:nsid w:val="6CCF7F92"/>
    <w:multiLevelType w:val="hybridMultilevel"/>
    <w:tmpl w:val="C51AEFEC"/>
    <w:lvl w:ilvl="0" w:tplc="D2E05A44">
      <w:start w:val="1"/>
      <w:numFmt w:val="upperLetter"/>
      <w:lvlText w:val="%1."/>
      <w:lvlJc w:val="left"/>
      <w:pPr>
        <w:ind w:left="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DA88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88CC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5C2C6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9E99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94A1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8AF5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3CB0B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ECAA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6" w15:restartNumberingAfterBreak="0">
    <w:nsid w:val="6CE31326"/>
    <w:multiLevelType w:val="hybridMultilevel"/>
    <w:tmpl w:val="A1C4635C"/>
    <w:lvl w:ilvl="0" w:tplc="169CD342">
      <w:start w:val="1"/>
      <w:numFmt w:val="upperLetter"/>
      <w:lvlText w:val="%1."/>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BC87F4">
      <w:start w:val="1"/>
      <w:numFmt w:val="lowerLetter"/>
      <w:lvlText w:val="%2"/>
      <w:lvlJc w:val="left"/>
      <w:pPr>
        <w:ind w:left="1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BAA804">
      <w:start w:val="1"/>
      <w:numFmt w:val="lowerRoman"/>
      <w:lvlText w:val="%3"/>
      <w:lvlJc w:val="left"/>
      <w:pPr>
        <w:ind w:left="1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181156">
      <w:start w:val="1"/>
      <w:numFmt w:val="decimal"/>
      <w:lvlText w:val="%4"/>
      <w:lvlJc w:val="left"/>
      <w:pPr>
        <w:ind w:left="2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24365A">
      <w:start w:val="1"/>
      <w:numFmt w:val="lowerLetter"/>
      <w:lvlText w:val="%5"/>
      <w:lvlJc w:val="left"/>
      <w:pPr>
        <w:ind w:left="3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3229E0">
      <w:start w:val="1"/>
      <w:numFmt w:val="lowerRoman"/>
      <w:lvlText w:val="%6"/>
      <w:lvlJc w:val="left"/>
      <w:pPr>
        <w:ind w:left="4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1CDDE2">
      <w:start w:val="1"/>
      <w:numFmt w:val="decimal"/>
      <w:lvlText w:val="%7"/>
      <w:lvlJc w:val="left"/>
      <w:pPr>
        <w:ind w:left="4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4486E">
      <w:start w:val="1"/>
      <w:numFmt w:val="lowerLetter"/>
      <w:lvlText w:val="%8"/>
      <w:lvlJc w:val="left"/>
      <w:pPr>
        <w:ind w:left="5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1E8EEE">
      <w:start w:val="1"/>
      <w:numFmt w:val="lowerRoman"/>
      <w:lvlText w:val="%9"/>
      <w:lvlJc w:val="left"/>
      <w:pPr>
        <w:ind w:left="6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7" w15:restartNumberingAfterBreak="0">
    <w:nsid w:val="6CE67609"/>
    <w:multiLevelType w:val="hybridMultilevel"/>
    <w:tmpl w:val="08C4B03E"/>
    <w:lvl w:ilvl="0" w:tplc="C5DE8E9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0077E0">
      <w:start w:val="1"/>
      <w:numFmt w:val="lowerLetter"/>
      <w:lvlText w:val="%2"/>
      <w:lvlJc w:val="left"/>
      <w:pPr>
        <w:ind w:left="1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16750E">
      <w:start w:val="1"/>
      <w:numFmt w:val="upperLetter"/>
      <w:lvlRestart w:val="0"/>
      <w:lvlText w:val="%3."/>
      <w:lvlJc w:val="left"/>
      <w:pPr>
        <w:ind w:left="2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3697C4">
      <w:start w:val="1"/>
      <w:numFmt w:val="decimal"/>
      <w:lvlText w:val="%4"/>
      <w:lvlJc w:val="left"/>
      <w:pPr>
        <w:ind w:left="2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E8BB38">
      <w:start w:val="1"/>
      <w:numFmt w:val="lowerLetter"/>
      <w:lvlText w:val="%5"/>
      <w:lvlJc w:val="left"/>
      <w:pPr>
        <w:ind w:left="3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500ABE">
      <w:start w:val="1"/>
      <w:numFmt w:val="lowerRoman"/>
      <w:lvlText w:val="%6"/>
      <w:lvlJc w:val="left"/>
      <w:pPr>
        <w:ind w:left="4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3CDB5C">
      <w:start w:val="1"/>
      <w:numFmt w:val="decimal"/>
      <w:lvlText w:val="%7"/>
      <w:lvlJc w:val="left"/>
      <w:pPr>
        <w:ind w:left="49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C62C7C">
      <w:start w:val="1"/>
      <w:numFmt w:val="lowerLetter"/>
      <w:lvlText w:val="%8"/>
      <w:lvlJc w:val="left"/>
      <w:pPr>
        <w:ind w:left="5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D0FA70">
      <w:start w:val="1"/>
      <w:numFmt w:val="lowerRoman"/>
      <w:lvlText w:val="%9"/>
      <w:lvlJc w:val="left"/>
      <w:pPr>
        <w:ind w:left="6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8" w15:restartNumberingAfterBreak="0">
    <w:nsid w:val="6CEE32F3"/>
    <w:multiLevelType w:val="hybridMultilevel"/>
    <w:tmpl w:val="B87E3492"/>
    <w:lvl w:ilvl="0" w:tplc="3C24BB78">
      <w:start w:val="1"/>
      <w:numFmt w:val="upperLetter"/>
      <w:lvlText w:val="%1."/>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A61FC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2404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5618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72135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3CFA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54E2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6ADF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5E64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9" w15:restartNumberingAfterBreak="0">
    <w:nsid w:val="6CEE3578"/>
    <w:multiLevelType w:val="hybridMultilevel"/>
    <w:tmpl w:val="E4F06FF4"/>
    <w:lvl w:ilvl="0" w:tplc="507AF0E0">
      <w:start w:val="757"/>
      <w:numFmt w:val="decimal"/>
      <w:lvlText w:val="%1)"/>
      <w:lvlJc w:val="left"/>
      <w:pPr>
        <w:ind w:left="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4A4BC8">
      <w:start w:val="1"/>
      <w:numFmt w:val="upperLetter"/>
      <w:lvlText w:val="%2."/>
      <w:lvlJc w:val="left"/>
      <w:pPr>
        <w:ind w:left="1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B0F9E6">
      <w:start w:val="1"/>
      <w:numFmt w:val="lowerRoman"/>
      <w:lvlText w:val="%3"/>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2A2560">
      <w:start w:val="1"/>
      <w:numFmt w:val="decimal"/>
      <w:lvlText w:val="%4"/>
      <w:lvlJc w:val="left"/>
      <w:pPr>
        <w:ind w:left="2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D44502">
      <w:start w:val="1"/>
      <w:numFmt w:val="lowerLetter"/>
      <w:lvlText w:val="%5"/>
      <w:lvlJc w:val="left"/>
      <w:pPr>
        <w:ind w:left="2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52B314">
      <w:start w:val="1"/>
      <w:numFmt w:val="lowerRoman"/>
      <w:lvlText w:val="%6"/>
      <w:lvlJc w:val="left"/>
      <w:pPr>
        <w:ind w:left="3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16D25C">
      <w:start w:val="1"/>
      <w:numFmt w:val="decimal"/>
      <w:lvlText w:val="%7"/>
      <w:lvlJc w:val="left"/>
      <w:pPr>
        <w:ind w:left="4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DE456A">
      <w:start w:val="1"/>
      <w:numFmt w:val="lowerLetter"/>
      <w:lvlText w:val="%8"/>
      <w:lvlJc w:val="left"/>
      <w:pPr>
        <w:ind w:left="5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341346">
      <w:start w:val="1"/>
      <w:numFmt w:val="lowerRoman"/>
      <w:lvlText w:val="%9"/>
      <w:lvlJc w:val="left"/>
      <w:pPr>
        <w:ind w:left="5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0" w15:restartNumberingAfterBreak="0">
    <w:nsid w:val="6CF668DC"/>
    <w:multiLevelType w:val="hybridMultilevel"/>
    <w:tmpl w:val="2E388D70"/>
    <w:lvl w:ilvl="0" w:tplc="87CADA4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62BF04">
      <w:start w:val="1"/>
      <w:numFmt w:val="lowerLetter"/>
      <w:lvlText w:val="%2"/>
      <w:lvlJc w:val="left"/>
      <w:pPr>
        <w:ind w:left="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947694">
      <w:start w:val="1"/>
      <w:numFmt w:val="lowerRoman"/>
      <w:lvlText w:val="%3"/>
      <w:lvlJc w:val="left"/>
      <w:pPr>
        <w:ind w:left="1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92B7F0">
      <w:start w:val="1"/>
      <w:numFmt w:val="decimal"/>
      <w:lvlText w:val="%4"/>
      <w:lvlJc w:val="left"/>
      <w:pPr>
        <w:ind w:left="2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B06684">
      <w:start w:val="1"/>
      <w:numFmt w:val="upperLetter"/>
      <w:lvlRestart w:val="0"/>
      <w:lvlText w:val="%5."/>
      <w:lvlJc w:val="left"/>
      <w:pPr>
        <w:ind w:left="3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08672A">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EC8BCC">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8A5B10">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94AF7E">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1" w15:restartNumberingAfterBreak="0">
    <w:nsid w:val="6CF8415C"/>
    <w:multiLevelType w:val="hybridMultilevel"/>
    <w:tmpl w:val="75584910"/>
    <w:lvl w:ilvl="0" w:tplc="5378A0E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7EC86C">
      <w:start w:val="1"/>
      <w:numFmt w:val="lowerLetter"/>
      <w:lvlText w:val="%2"/>
      <w:lvlJc w:val="left"/>
      <w:pPr>
        <w:ind w:left="1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966646">
      <w:start w:val="1"/>
      <w:numFmt w:val="upperLetter"/>
      <w:lvlRestart w:val="0"/>
      <w:lvlText w:val="%3."/>
      <w:lvlJc w:val="left"/>
      <w:pPr>
        <w:ind w:left="4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184CAC">
      <w:start w:val="1"/>
      <w:numFmt w:val="decimal"/>
      <w:lvlText w:val="%4"/>
      <w:lvlJc w:val="left"/>
      <w:pPr>
        <w:ind w:left="4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10968C">
      <w:start w:val="1"/>
      <w:numFmt w:val="lowerLetter"/>
      <w:lvlText w:val="%5"/>
      <w:lvlJc w:val="left"/>
      <w:pPr>
        <w:ind w:left="4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C8C4B8">
      <w:start w:val="1"/>
      <w:numFmt w:val="lowerRoman"/>
      <w:lvlText w:val="%6"/>
      <w:lvlJc w:val="left"/>
      <w:pPr>
        <w:ind w:left="5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D83DFC">
      <w:start w:val="1"/>
      <w:numFmt w:val="decimal"/>
      <w:lvlText w:val="%7"/>
      <w:lvlJc w:val="left"/>
      <w:pPr>
        <w:ind w:left="6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786510">
      <w:start w:val="1"/>
      <w:numFmt w:val="lowerLetter"/>
      <w:lvlText w:val="%8"/>
      <w:lvlJc w:val="left"/>
      <w:pPr>
        <w:ind w:left="69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A68E4E">
      <w:start w:val="1"/>
      <w:numFmt w:val="lowerRoman"/>
      <w:lvlText w:val="%9"/>
      <w:lvlJc w:val="left"/>
      <w:pPr>
        <w:ind w:left="7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2" w15:restartNumberingAfterBreak="0">
    <w:nsid w:val="6D0C2DDA"/>
    <w:multiLevelType w:val="hybridMultilevel"/>
    <w:tmpl w:val="7DACCA5A"/>
    <w:lvl w:ilvl="0" w:tplc="98E4DC56">
      <w:start w:val="1"/>
      <w:numFmt w:val="upperLetter"/>
      <w:lvlText w:val="%1."/>
      <w:lvlJc w:val="left"/>
      <w:pPr>
        <w:ind w:left="1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C208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4CC5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C266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4B2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A8AB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62566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16D0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F024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3" w15:restartNumberingAfterBreak="0">
    <w:nsid w:val="6D0E7EC2"/>
    <w:multiLevelType w:val="hybridMultilevel"/>
    <w:tmpl w:val="47DAC874"/>
    <w:lvl w:ilvl="0" w:tplc="BEA4453A">
      <w:start w:val="315"/>
      <w:numFmt w:val="decimal"/>
      <w:lvlText w:val="%1)"/>
      <w:lvlJc w:val="left"/>
      <w:pPr>
        <w:ind w:left="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3A10D8">
      <w:start w:val="1"/>
      <w:numFmt w:val="upperLetter"/>
      <w:lvlText w:val="%2."/>
      <w:lvlJc w:val="left"/>
      <w:pPr>
        <w:ind w:left="1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8A19A4">
      <w:start w:val="1"/>
      <w:numFmt w:val="lowerRoman"/>
      <w:lvlText w:val="%3"/>
      <w:lvlJc w:val="left"/>
      <w:pPr>
        <w:ind w:left="1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6A5C66">
      <w:start w:val="1"/>
      <w:numFmt w:val="decimal"/>
      <w:lvlText w:val="%4"/>
      <w:lvlJc w:val="left"/>
      <w:pPr>
        <w:ind w:left="2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90ED4E">
      <w:start w:val="1"/>
      <w:numFmt w:val="lowerLetter"/>
      <w:lvlText w:val="%5"/>
      <w:lvlJc w:val="left"/>
      <w:pPr>
        <w:ind w:left="3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843006">
      <w:start w:val="1"/>
      <w:numFmt w:val="lowerRoman"/>
      <w:lvlText w:val="%6"/>
      <w:lvlJc w:val="left"/>
      <w:pPr>
        <w:ind w:left="3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4E7818">
      <w:start w:val="1"/>
      <w:numFmt w:val="decimal"/>
      <w:lvlText w:val="%7"/>
      <w:lvlJc w:val="left"/>
      <w:pPr>
        <w:ind w:left="4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EA9A9A">
      <w:start w:val="1"/>
      <w:numFmt w:val="lowerLetter"/>
      <w:lvlText w:val="%8"/>
      <w:lvlJc w:val="left"/>
      <w:pPr>
        <w:ind w:left="5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1EF10E">
      <w:start w:val="1"/>
      <w:numFmt w:val="lowerRoman"/>
      <w:lvlText w:val="%9"/>
      <w:lvlJc w:val="left"/>
      <w:pPr>
        <w:ind w:left="5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4" w15:restartNumberingAfterBreak="0">
    <w:nsid w:val="6D1A4B65"/>
    <w:multiLevelType w:val="hybridMultilevel"/>
    <w:tmpl w:val="3A16B462"/>
    <w:lvl w:ilvl="0" w:tplc="C6D679AE">
      <w:start w:val="1"/>
      <w:numFmt w:val="upperLetter"/>
      <w:lvlText w:val="%1."/>
      <w:lvlJc w:val="left"/>
      <w:pPr>
        <w:ind w:left="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06F9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BE5B6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AC59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C41E7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7861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CC5E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AE9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A8BB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5" w15:restartNumberingAfterBreak="0">
    <w:nsid w:val="6D2A306C"/>
    <w:multiLevelType w:val="hybridMultilevel"/>
    <w:tmpl w:val="B4140C16"/>
    <w:lvl w:ilvl="0" w:tplc="EAD8F188">
      <w:start w:val="1"/>
      <w:numFmt w:val="upperLetter"/>
      <w:lvlText w:val="%1."/>
      <w:lvlJc w:val="left"/>
      <w:pPr>
        <w:ind w:left="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CEEB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E883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6281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4651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D698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460B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F6E78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A83D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6" w15:restartNumberingAfterBreak="0">
    <w:nsid w:val="6D300637"/>
    <w:multiLevelType w:val="hybridMultilevel"/>
    <w:tmpl w:val="55FC1C5A"/>
    <w:lvl w:ilvl="0" w:tplc="FB52334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2AAAC4">
      <w:start w:val="1"/>
      <w:numFmt w:val="lowerLetter"/>
      <w:lvlText w:val="%2"/>
      <w:lvlJc w:val="left"/>
      <w:pPr>
        <w:ind w:left="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1A2BCE">
      <w:start w:val="1"/>
      <w:numFmt w:val="upperLetter"/>
      <w:lvlRestart w:val="0"/>
      <w:lvlText w:val="%3."/>
      <w:lvlJc w:val="left"/>
      <w:pPr>
        <w:ind w:left="1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0C6F78">
      <w:start w:val="1"/>
      <w:numFmt w:val="decimal"/>
      <w:lvlText w:val="%4"/>
      <w:lvlJc w:val="left"/>
      <w:pPr>
        <w:ind w:left="2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465180">
      <w:start w:val="1"/>
      <w:numFmt w:val="lowerLetter"/>
      <w:lvlText w:val="%5"/>
      <w:lvlJc w:val="left"/>
      <w:pPr>
        <w:ind w:left="2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567BBA">
      <w:start w:val="1"/>
      <w:numFmt w:val="lowerRoman"/>
      <w:lvlText w:val="%6"/>
      <w:lvlJc w:val="left"/>
      <w:pPr>
        <w:ind w:left="3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BC2518">
      <w:start w:val="1"/>
      <w:numFmt w:val="decimal"/>
      <w:lvlText w:val="%7"/>
      <w:lvlJc w:val="left"/>
      <w:pPr>
        <w:ind w:left="4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54EFBA">
      <w:start w:val="1"/>
      <w:numFmt w:val="lowerLetter"/>
      <w:lvlText w:val="%8"/>
      <w:lvlJc w:val="left"/>
      <w:pPr>
        <w:ind w:left="5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E60716">
      <w:start w:val="1"/>
      <w:numFmt w:val="lowerRoman"/>
      <w:lvlText w:val="%9"/>
      <w:lvlJc w:val="left"/>
      <w:pPr>
        <w:ind w:left="5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7" w15:restartNumberingAfterBreak="0">
    <w:nsid w:val="6D412043"/>
    <w:multiLevelType w:val="hybridMultilevel"/>
    <w:tmpl w:val="C6A060E0"/>
    <w:lvl w:ilvl="0" w:tplc="CD04B60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94E8D4">
      <w:start w:val="1"/>
      <w:numFmt w:val="lowerLetter"/>
      <w:lvlText w:val="%2"/>
      <w:lvlJc w:val="left"/>
      <w:pPr>
        <w:ind w:left="1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CA907E">
      <w:start w:val="1"/>
      <w:numFmt w:val="upperLetter"/>
      <w:lvlRestart w:val="0"/>
      <w:lvlText w:val="%3."/>
      <w:lvlJc w:val="left"/>
      <w:pPr>
        <w:ind w:left="3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D0126E">
      <w:start w:val="1"/>
      <w:numFmt w:val="decimal"/>
      <w:lvlText w:val="%4"/>
      <w:lvlJc w:val="left"/>
      <w:pPr>
        <w:ind w:left="3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14939A">
      <w:start w:val="1"/>
      <w:numFmt w:val="lowerLetter"/>
      <w:lvlText w:val="%5"/>
      <w:lvlJc w:val="left"/>
      <w:pPr>
        <w:ind w:left="4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F2F1F8">
      <w:start w:val="1"/>
      <w:numFmt w:val="lowerRoman"/>
      <w:lvlText w:val="%6"/>
      <w:lvlJc w:val="left"/>
      <w:pPr>
        <w:ind w:left="5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4ABE60">
      <w:start w:val="1"/>
      <w:numFmt w:val="decimal"/>
      <w:lvlText w:val="%7"/>
      <w:lvlJc w:val="left"/>
      <w:pPr>
        <w:ind w:left="5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249054">
      <w:start w:val="1"/>
      <w:numFmt w:val="lowerLetter"/>
      <w:lvlText w:val="%8"/>
      <w:lvlJc w:val="left"/>
      <w:pPr>
        <w:ind w:left="6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2018A4">
      <w:start w:val="1"/>
      <w:numFmt w:val="lowerRoman"/>
      <w:lvlText w:val="%9"/>
      <w:lvlJc w:val="left"/>
      <w:pPr>
        <w:ind w:left="7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8" w15:restartNumberingAfterBreak="0">
    <w:nsid w:val="6D8F5B1E"/>
    <w:multiLevelType w:val="hybridMultilevel"/>
    <w:tmpl w:val="BB6CBCC0"/>
    <w:lvl w:ilvl="0" w:tplc="81062180">
      <w:start w:val="1"/>
      <w:numFmt w:val="upperLetter"/>
      <w:lvlText w:val="%1."/>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DAB27E">
      <w:start w:val="1"/>
      <w:numFmt w:val="lowerLetter"/>
      <w:lvlText w:val="%2"/>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2E923E">
      <w:start w:val="1"/>
      <w:numFmt w:val="lowerRoman"/>
      <w:lvlText w:val="%3"/>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28F3A6">
      <w:start w:val="1"/>
      <w:numFmt w:val="decimal"/>
      <w:lvlText w:val="%4"/>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AA3C08">
      <w:start w:val="1"/>
      <w:numFmt w:val="lowerLetter"/>
      <w:lvlText w:val="%5"/>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CC40AA">
      <w:start w:val="1"/>
      <w:numFmt w:val="lowerRoman"/>
      <w:lvlText w:val="%6"/>
      <w:lvlJc w:val="left"/>
      <w:pPr>
        <w:ind w:left="7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DE4A5C">
      <w:start w:val="1"/>
      <w:numFmt w:val="decimal"/>
      <w:lvlText w:val="%7"/>
      <w:lvlJc w:val="left"/>
      <w:pPr>
        <w:ind w:left="8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E2D970">
      <w:start w:val="1"/>
      <w:numFmt w:val="lowerLetter"/>
      <w:lvlText w:val="%8"/>
      <w:lvlJc w:val="left"/>
      <w:pPr>
        <w:ind w:left="8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AC977E">
      <w:start w:val="1"/>
      <w:numFmt w:val="lowerRoman"/>
      <w:lvlText w:val="%9"/>
      <w:lvlJc w:val="left"/>
      <w:pPr>
        <w:ind w:left="9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9" w15:restartNumberingAfterBreak="0">
    <w:nsid w:val="6D912D4F"/>
    <w:multiLevelType w:val="hybridMultilevel"/>
    <w:tmpl w:val="B85050E6"/>
    <w:lvl w:ilvl="0" w:tplc="F7E0F13E">
      <w:start w:val="1"/>
      <w:numFmt w:val="upperLetter"/>
      <w:lvlText w:val="%1."/>
      <w:lvlJc w:val="left"/>
      <w:pPr>
        <w:ind w:left="4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005E64">
      <w:start w:val="1"/>
      <w:numFmt w:val="lowerLetter"/>
      <w:lvlText w:val="%2"/>
      <w:lvlJc w:val="left"/>
      <w:pPr>
        <w:ind w:left="3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B2C52E">
      <w:start w:val="1"/>
      <w:numFmt w:val="lowerRoman"/>
      <w:lvlText w:val="%3"/>
      <w:lvlJc w:val="left"/>
      <w:pPr>
        <w:ind w:left="4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782678">
      <w:start w:val="1"/>
      <w:numFmt w:val="decimal"/>
      <w:lvlText w:val="%4"/>
      <w:lvlJc w:val="left"/>
      <w:pPr>
        <w:ind w:left="5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5CA082">
      <w:start w:val="1"/>
      <w:numFmt w:val="lowerLetter"/>
      <w:lvlText w:val="%5"/>
      <w:lvlJc w:val="left"/>
      <w:pPr>
        <w:ind w:left="6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16CFEA">
      <w:start w:val="1"/>
      <w:numFmt w:val="lowerRoman"/>
      <w:lvlText w:val="%6"/>
      <w:lvlJc w:val="left"/>
      <w:pPr>
        <w:ind w:left="6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52E5B2">
      <w:start w:val="1"/>
      <w:numFmt w:val="decimal"/>
      <w:lvlText w:val="%7"/>
      <w:lvlJc w:val="left"/>
      <w:pPr>
        <w:ind w:left="7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D470CA">
      <w:start w:val="1"/>
      <w:numFmt w:val="lowerLetter"/>
      <w:lvlText w:val="%8"/>
      <w:lvlJc w:val="left"/>
      <w:pPr>
        <w:ind w:left="8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3A558A">
      <w:start w:val="1"/>
      <w:numFmt w:val="lowerRoman"/>
      <w:lvlText w:val="%9"/>
      <w:lvlJc w:val="left"/>
      <w:pPr>
        <w:ind w:left="8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0" w15:restartNumberingAfterBreak="0">
    <w:nsid w:val="6DA63FAE"/>
    <w:multiLevelType w:val="hybridMultilevel"/>
    <w:tmpl w:val="4AAC3A54"/>
    <w:lvl w:ilvl="0" w:tplc="112E8060">
      <w:start w:val="312"/>
      <w:numFmt w:val="decimal"/>
      <w:lvlText w:val="%1)"/>
      <w:lvlJc w:val="left"/>
      <w:pPr>
        <w:ind w:left="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1C329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6AB2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A075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5816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C0B0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0E2F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A98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8E53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1" w15:restartNumberingAfterBreak="0">
    <w:nsid w:val="6DC737B5"/>
    <w:multiLevelType w:val="hybridMultilevel"/>
    <w:tmpl w:val="ABFC8316"/>
    <w:lvl w:ilvl="0" w:tplc="40C2CC7E">
      <w:start w:val="1"/>
      <w:numFmt w:val="upperLetter"/>
      <w:lvlText w:val="%1."/>
      <w:lvlJc w:val="left"/>
      <w:pPr>
        <w:ind w:left="1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A2F8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94AE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3AC3F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627A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6835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26D9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54DE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54C0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2" w15:restartNumberingAfterBreak="0">
    <w:nsid w:val="6DDF4831"/>
    <w:multiLevelType w:val="hybridMultilevel"/>
    <w:tmpl w:val="61E8701A"/>
    <w:lvl w:ilvl="0" w:tplc="FDD20154">
      <w:start w:val="1"/>
      <w:numFmt w:val="upperLetter"/>
      <w:lvlText w:val="%1."/>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F229F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4EB0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248F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46E0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E8CA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AE5C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BAB64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A297C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3" w15:restartNumberingAfterBreak="0">
    <w:nsid w:val="6DE40C21"/>
    <w:multiLevelType w:val="hybridMultilevel"/>
    <w:tmpl w:val="ED9AEE38"/>
    <w:lvl w:ilvl="0" w:tplc="610A2FAA">
      <w:start w:val="1"/>
      <w:numFmt w:val="upperLetter"/>
      <w:lvlText w:val="%1."/>
      <w:lvlJc w:val="left"/>
      <w:pPr>
        <w:ind w:left="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F85C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BEE44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9682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7A3F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9CDA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0ED3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BADD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20AB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4" w15:restartNumberingAfterBreak="0">
    <w:nsid w:val="6DFC3CEB"/>
    <w:multiLevelType w:val="hybridMultilevel"/>
    <w:tmpl w:val="8AFC65E2"/>
    <w:lvl w:ilvl="0" w:tplc="14D0CF0C">
      <w:start w:val="455"/>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36F2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E2584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0216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62CB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E8791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4097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9075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CA96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5" w15:restartNumberingAfterBreak="0">
    <w:nsid w:val="6E0A32D5"/>
    <w:multiLevelType w:val="hybridMultilevel"/>
    <w:tmpl w:val="96F6DB1A"/>
    <w:lvl w:ilvl="0" w:tplc="05C0EDDC">
      <w:start w:val="1"/>
      <w:numFmt w:val="upperLetter"/>
      <w:lvlText w:val="%1."/>
      <w:lvlJc w:val="left"/>
      <w:pPr>
        <w:ind w:left="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801D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9EEF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10AEC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F8AF5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FEF62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44DF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1E07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E205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6" w15:restartNumberingAfterBreak="0">
    <w:nsid w:val="6E102A08"/>
    <w:multiLevelType w:val="hybridMultilevel"/>
    <w:tmpl w:val="4E0CB952"/>
    <w:lvl w:ilvl="0" w:tplc="22B61988">
      <w:start w:val="393"/>
      <w:numFmt w:val="decimal"/>
      <w:lvlText w:val="%1)"/>
      <w:lvlJc w:val="left"/>
      <w:pPr>
        <w:ind w:left="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5A5854">
      <w:start w:val="1"/>
      <w:numFmt w:val="upperLetter"/>
      <w:lvlText w:val="%2."/>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866C68">
      <w:start w:val="1"/>
      <w:numFmt w:val="lowerRoman"/>
      <w:lvlText w:val="%3"/>
      <w:lvlJc w:val="left"/>
      <w:pPr>
        <w:ind w:left="2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9EFBD8">
      <w:start w:val="1"/>
      <w:numFmt w:val="decimal"/>
      <w:lvlText w:val="%4"/>
      <w:lvlJc w:val="left"/>
      <w:pPr>
        <w:ind w:left="3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BC98D4">
      <w:start w:val="1"/>
      <w:numFmt w:val="lowerLetter"/>
      <w:lvlText w:val="%5"/>
      <w:lvlJc w:val="left"/>
      <w:pPr>
        <w:ind w:left="3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36A682">
      <w:start w:val="1"/>
      <w:numFmt w:val="lowerRoman"/>
      <w:lvlText w:val="%6"/>
      <w:lvlJc w:val="left"/>
      <w:pPr>
        <w:ind w:left="4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8A012C">
      <w:start w:val="1"/>
      <w:numFmt w:val="decimal"/>
      <w:lvlText w:val="%7"/>
      <w:lvlJc w:val="left"/>
      <w:pPr>
        <w:ind w:left="5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9CE65C">
      <w:start w:val="1"/>
      <w:numFmt w:val="lowerLetter"/>
      <w:lvlText w:val="%8"/>
      <w:lvlJc w:val="left"/>
      <w:pPr>
        <w:ind w:left="5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8C4E02">
      <w:start w:val="1"/>
      <w:numFmt w:val="lowerRoman"/>
      <w:lvlText w:val="%9"/>
      <w:lvlJc w:val="left"/>
      <w:pPr>
        <w:ind w:left="6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7" w15:restartNumberingAfterBreak="0">
    <w:nsid w:val="6E1D1136"/>
    <w:multiLevelType w:val="hybridMultilevel"/>
    <w:tmpl w:val="046271BE"/>
    <w:lvl w:ilvl="0" w:tplc="06F43B1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4C5E1C">
      <w:start w:val="1"/>
      <w:numFmt w:val="lowerLetter"/>
      <w:lvlText w:val="%2"/>
      <w:lvlJc w:val="left"/>
      <w:pPr>
        <w:ind w:left="1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A665FC">
      <w:start w:val="3"/>
      <w:numFmt w:val="upperLetter"/>
      <w:lvlRestart w:val="0"/>
      <w:lvlText w:val="%3."/>
      <w:lvlJc w:val="left"/>
      <w:pPr>
        <w:ind w:left="2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5AD89A">
      <w:start w:val="1"/>
      <w:numFmt w:val="decimal"/>
      <w:lvlText w:val="%4"/>
      <w:lvlJc w:val="left"/>
      <w:pPr>
        <w:ind w:left="2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E6CBBC">
      <w:start w:val="1"/>
      <w:numFmt w:val="lowerLetter"/>
      <w:lvlText w:val="%5"/>
      <w:lvlJc w:val="left"/>
      <w:pPr>
        <w:ind w:left="3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2AA84C">
      <w:start w:val="1"/>
      <w:numFmt w:val="lowerRoman"/>
      <w:lvlText w:val="%6"/>
      <w:lvlJc w:val="left"/>
      <w:pPr>
        <w:ind w:left="4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18B092">
      <w:start w:val="1"/>
      <w:numFmt w:val="decimal"/>
      <w:lvlText w:val="%7"/>
      <w:lvlJc w:val="left"/>
      <w:pPr>
        <w:ind w:left="4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F0F69C">
      <w:start w:val="1"/>
      <w:numFmt w:val="lowerLetter"/>
      <w:lvlText w:val="%8"/>
      <w:lvlJc w:val="left"/>
      <w:pPr>
        <w:ind w:left="5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3AB742">
      <w:start w:val="1"/>
      <w:numFmt w:val="lowerRoman"/>
      <w:lvlText w:val="%9"/>
      <w:lvlJc w:val="left"/>
      <w:pPr>
        <w:ind w:left="6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8" w15:restartNumberingAfterBreak="0">
    <w:nsid w:val="6E295C0C"/>
    <w:multiLevelType w:val="hybridMultilevel"/>
    <w:tmpl w:val="16A066F8"/>
    <w:lvl w:ilvl="0" w:tplc="C3EA639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FE170E">
      <w:start w:val="1"/>
      <w:numFmt w:val="lowerLetter"/>
      <w:lvlText w:val="%2"/>
      <w:lvlJc w:val="left"/>
      <w:pPr>
        <w:ind w:left="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DCBDA2">
      <w:start w:val="1"/>
      <w:numFmt w:val="upperLetter"/>
      <w:lvlRestart w:val="0"/>
      <w:lvlText w:val="%3."/>
      <w:lvlJc w:val="left"/>
      <w:pPr>
        <w:ind w:left="1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EEE128">
      <w:start w:val="1"/>
      <w:numFmt w:val="decimal"/>
      <w:lvlText w:val="%4"/>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EA38E2">
      <w:start w:val="1"/>
      <w:numFmt w:val="lowerLetter"/>
      <w:lvlText w:val="%5"/>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20C92A">
      <w:start w:val="1"/>
      <w:numFmt w:val="lowerRoman"/>
      <w:lvlText w:val="%6"/>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B04E4C">
      <w:start w:val="1"/>
      <w:numFmt w:val="decimal"/>
      <w:lvlText w:val="%7"/>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A7B88">
      <w:start w:val="1"/>
      <w:numFmt w:val="lowerLetter"/>
      <w:lvlText w:val="%8"/>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46C7E6">
      <w:start w:val="1"/>
      <w:numFmt w:val="lowerRoman"/>
      <w:lvlText w:val="%9"/>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9" w15:restartNumberingAfterBreak="0">
    <w:nsid w:val="6E2A1FDD"/>
    <w:multiLevelType w:val="hybridMultilevel"/>
    <w:tmpl w:val="25A8F002"/>
    <w:lvl w:ilvl="0" w:tplc="359AD384">
      <w:start w:val="1"/>
      <w:numFmt w:val="upperLetter"/>
      <w:lvlText w:val="%1."/>
      <w:lvlJc w:val="left"/>
      <w:pPr>
        <w:ind w:left="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9462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DE24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BC3A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9E9D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9CDF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46FB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9009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14E2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0" w15:restartNumberingAfterBreak="0">
    <w:nsid w:val="6E2F6011"/>
    <w:multiLevelType w:val="hybridMultilevel"/>
    <w:tmpl w:val="7EAE6D6A"/>
    <w:lvl w:ilvl="0" w:tplc="03F2A5E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CCF662">
      <w:start w:val="1"/>
      <w:numFmt w:val="lowerLetter"/>
      <w:lvlText w:val="%2"/>
      <w:lvlJc w:val="left"/>
      <w:pPr>
        <w:ind w:left="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BCE6D4">
      <w:start w:val="1"/>
      <w:numFmt w:val="upperLetter"/>
      <w:lvlRestart w:val="0"/>
      <w:lvlText w:val="%3."/>
      <w:lvlJc w:val="left"/>
      <w:pPr>
        <w:ind w:left="2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DC66D0">
      <w:start w:val="1"/>
      <w:numFmt w:val="decimal"/>
      <w:lvlText w:val="%4"/>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7448A2">
      <w:start w:val="1"/>
      <w:numFmt w:val="lowerLetter"/>
      <w:lvlText w:val="%5"/>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C62674">
      <w:start w:val="1"/>
      <w:numFmt w:val="lowerRoman"/>
      <w:lvlText w:val="%6"/>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14DE80">
      <w:start w:val="1"/>
      <w:numFmt w:val="decimal"/>
      <w:lvlText w:val="%7"/>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64886A">
      <w:start w:val="1"/>
      <w:numFmt w:val="lowerLetter"/>
      <w:lvlText w:val="%8"/>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0E059A">
      <w:start w:val="1"/>
      <w:numFmt w:val="lowerRoman"/>
      <w:lvlText w:val="%9"/>
      <w:lvlJc w:val="left"/>
      <w:pPr>
        <w:ind w:left="5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1" w15:restartNumberingAfterBreak="0">
    <w:nsid w:val="6E3005EF"/>
    <w:multiLevelType w:val="hybridMultilevel"/>
    <w:tmpl w:val="9BCA1268"/>
    <w:lvl w:ilvl="0" w:tplc="95CE98A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464710">
      <w:start w:val="1"/>
      <w:numFmt w:val="lowerLetter"/>
      <w:lvlText w:val="%2"/>
      <w:lvlJc w:val="left"/>
      <w:pPr>
        <w:ind w:left="1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9825C0">
      <w:start w:val="3"/>
      <w:numFmt w:val="upperLetter"/>
      <w:lvlRestart w:val="0"/>
      <w:lvlText w:val="%3."/>
      <w:lvlJc w:val="left"/>
      <w:pPr>
        <w:ind w:left="3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CC6E20">
      <w:start w:val="1"/>
      <w:numFmt w:val="decimal"/>
      <w:lvlText w:val="%4"/>
      <w:lvlJc w:val="left"/>
      <w:pPr>
        <w:ind w:left="2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F25990">
      <w:start w:val="1"/>
      <w:numFmt w:val="lowerLetter"/>
      <w:lvlText w:val="%5"/>
      <w:lvlJc w:val="left"/>
      <w:pPr>
        <w:ind w:left="3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12ADAC">
      <w:start w:val="1"/>
      <w:numFmt w:val="lowerRoman"/>
      <w:lvlText w:val="%6"/>
      <w:lvlJc w:val="left"/>
      <w:pPr>
        <w:ind w:left="4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2A8714">
      <w:start w:val="1"/>
      <w:numFmt w:val="decimal"/>
      <w:lvlText w:val="%7"/>
      <w:lvlJc w:val="left"/>
      <w:pPr>
        <w:ind w:left="5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14D468">
      <w:start w:val="1"/>
      <w:numFmt w:val="lowerLetter"/>
      <w:lvlText w:val="%8"/>
      <w:lvlJc w:val="left"/>
      <w:pPr>
        <w:ind w:left="5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44EB1E">
      <w:start w:val="1"/>
      <w:numFmt w:val="lowerRoman"/>
      <w:lvlText w:val="%9"/>
      <w:lvlJc w:val="left"/>
      <w:pPr>
        <w:ind w:left="6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2" w15:restartNumberingAfterBreak="0">
    <w:nsid w:val="6E396117"/>
    <w:multiLevelType w:val="hybridMultilevel"/>
    <w:tmpl w:val="1080826E"/>
    <w:lvl w:ilvl="0" w:tplc="316E9700">
      <w:start w:val="1"/>
      <w:numFmt w:val="upperLetter"/>
      <w:lvlText w:val="%1."/>
      <w:lvlJc w:val="left"/>
      <w:pPr>
        <w:ind w:left="1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B8ABB0">
      <w:start w:val="1"/>
      <w:numFmt w:val="lowerLetter"/>
      <w:lvlText w:val="%2"/>
      <w:lvlJc w:val="left"/>
      <w:pPr>
        <w:ind w:left="1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EAC67E">
      <w:start w:val="1"/>
      <w:numFmt w:val="lowerRoman"/>
      <w:lvlText w:val="%3"/>
      <w:lvlJc w:val="left"/>
      <w:pPr>
        <w:ind w:left="1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145BD8">
      <w:start w:val="1"/>
      <w:numFmt w:val="decimal"/>
      <w:lvlText w:val="%4"/>
      <w:lvlJc w:val="left"/>
      <w:pPr>
        <w:ind w:left="2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048B06">
      <w:start w:val="1"/>
      <w:numFmt w:val="lowerLetter"/>
      <w:lvlText w:val="%5"/>
      <w:lvlJc w:val="left"/>
      <w:pPr>
        <w:ind w:left="3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9CC8FA">
      <w:start w:val="1"/>
      <w:numFmt w:val="lowerRoman"/>
      <w:lvlText w:val="%6"/>
      <w:lvlJc w:val="left"/>
      <w:pPr>
        <w:ind w:left="4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5EB53C">
      <w:start w:val="1"/>
      <w:numFmt w:val="decimal"/>
      <w:lvlText w:val="%7"/>
      <w:lvlJc w:val="left"/>
      <w:pPr>
        <w:ind w:left="4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84D96A">
      <w:start w:val="1"/>
      <w:numFmt w:val="lowerLetter"/>
      <w:lvlText w:val="%8"/>
      <w:lvlJc w:val="left"/>
      <w:pPr>
        <w:ind w:left="5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D679EA">
      <w:start w:val="1"/>
      <w:numFmt w:val="lowerRoman"/>
      <w:lvlText w:val="%9"/>
      <w:lvlJc w:val="left"/>
      <w:pPr>
        <w:ind w:left="6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3" w15:restartNumberingAfterBreak="0">
    <w:nsid w:val="6E492CAC"/>
    <w:multiLevelType w:val="hybridMultilevel"/>
    <w:tmpl w:val="0558453C"/>
    <w:lvl w:ilvl="0" w:tplc="A54E17D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4A649C">
      <w:start w:val="1"/>
      <w:numFmt w:val="lowerLetter"/>
      <w:lvlText w:val="%2"/>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D454D0">
      <w:start w:val="1"/>
      <w:numFmt w:val="lowerRoman"/>
      <w:lvlText w:val="%3"/>
      <w:lvlJc w:val="left"/>
      <w:pPr>
        <w:ind w:left="2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CEBEFA">
      <w:start w:val="1"/>
      <w:numFmt w:val="decimal"/>
      <w:lvlText w:val="%4"/>
      <w:lvlJc w:val="left"/>
      <w:pPr>
        <w:ind w:left="33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089F06">
      <w:start w:val="1"/>
      <w:numFmt w:val="lowerLetter"/>
      <w:lvlText w:val="%5"/>
      <w:lvlJc w:val="left"/>
      <w:pPr>
        <w:ind w:left="4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FA8BE0">
      <w:start w:val="1"/>
      <w:numFmt w:val="upperLetter"/>
      <w:lvlRestart w:val="0"/>
      <w:lvlText w:val="%6."/>
      <w:lvlJc w:val="left"/>
      <w:pPr>
        <w:ind w:left="5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262CA6">
      <w:start w:val="1"/>
      <w:numFmt w:val="decimal"/>
      <w:lvlText w:val="%7"/>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F8BC40">
      <w:start w:val="1"/>
      <w:numFmt w:val="lowerLetter"/>
      <w:lvlText w:val="%8"/>
      <w:lvlJc w:val="left"/>
      <w:pPr>
        <w:ind w:left="6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26CF34">
      <w:start w:val="1"/>
      <w:numFmt w:val="lowerRoman"/>
      <w:lvlText w:val="%9"/>
      <w:lvlJc w:val="left"/>
      <w:pPr>
        <w:ind w:left="7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4" w15:restartNumberingAfterBreak="0">
    <w:nsid w:val="6E5456BC"/>
    <w:multiLevelType w:val="hybridMultilevel"/>
    <w:tmpl w:val="67D4A936"/>
    <w:lvl w:ilvl="0" w:tplc="ED463202">
      <w:start w:val="1"/>
      <w:numFmt w:val="upperLetter"/>
      <w:lvlText w:val="%1."/>
      <w:lvlJc w:val="left"/>
      <w:pPr>
        <w:ind w:left="1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2A6E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9EF9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3E1D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6A17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04F1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D6C2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EE46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4606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5" w15:restartNumberingAfterBreak="0">
    <w:nsid w:val="6E5B797C"/>
    <w:multiLevelType w:val="hybridMultilevel"/>
    <w:tmpl w:val="9D66F690"/>
    <w:lvl w:ilvl="0" w:tplc="B0EA72AA">
      <w:start w:val="1"/>
      <w:numFmt w:val="upperLetter"/>
      <w:lvlText w:val="%1."/>
      <w:lvlJc w:val="left"/>
      <w:pPr>
        <w:ind w:left="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3E741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74882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4E18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14F0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CE11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34FD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1CA32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FEF3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6" w15:restartNumberingAfterBreak="0">
    <w:nsid w:val="6E5D381A"/>
    <w:multiLevelType w:val="hybridMultilevel"/>
    <w:tmpl w:val="06984C62"/>
    <w:lvl w:ilvl="0" w:tplc="D908801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5082AA">
      <w:start w:val="3"/>
      <w:numFmt w:val="upperLetter"/>
      <w:lvlText w:val="%2."/>
      <w:lvlJc w:val="left"/>
      <w:pPr>
        <w:ind w:left="4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786D8C">
      <w:start w:val="1"/>
      <w:numFmt w:val="lowerRoman"/>
      <w:lvlText w:val="%3"/>
      <w:lvlJc w:val="left"/>
      <w:pPr>
        <w:ind w:left="4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A673E0">
      <w:start w:val="1"/>
      <w:numFmt w:val="decimal"/>
      <w:lvlText w:val="%4"/>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882F36">
      <w:start w:val="1"/>
      <w:numFmt w:val="lowerLetter"/>
      <w:lvlText w:val="%5"/>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62F0A2">
      <w:start w:val="1"/>
      <w:numFmt w:val="lowerRoman"/>
      <w:lvlText w:val="%6"/>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FE1F8A">
      <w:start w:val="1"/>
      <w:numFmt w:val="decimal"/>
      <w:lvlText w:val="%7"/>
      <w:lvlJc w:val="left"/>
      <w:pPr>
        <w:ind w:left="7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929A06">
      <w:start w:val="1"/>
      <w:numFmt w:val="lowerLetter"/>
      <w:lvlText w:val="%8"/>
      <w:lvlJc w:val="left"/>
      <w:pPr>
        <w:ind w:left="7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36D40A">
      <w:start w:val="1"/>
      <w:numFmt w:val="lowerRoman"/>
      <w:lvlText w:val="%9"/>
      <w:lvlJc w:val="left"/>
      <w:pPr>
        <w:ind w:left="8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7" w15:restartNumberingAfterBreak="0">
    <w:nsid w:val="6E690176"/>
    <w:multiLevelType w:val="hybridMultilevel"/>
    <w:tmpl w:val="7BD8878C"/>
    <w:lvl w:ilvl="0" w:tplc="7172B420">
      <w:start w:val="1"/>
      <w:numFmt w:val="upperLetter"/>
      <w:lvlText w:val="%1."/>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70800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366A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F491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607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8665F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245CD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9A2B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9098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8" w15:restartNumberingAfterBreak="0">
    <w:nsid w:val="6E7006F1"/>
    <w:multiLevelType w:val="hybridMultilevel"/>
    <w:tmpl w:val="DE90D0AC"/>
    <w:lvl w:ilvl="0" w:tplc="DC0C4B70">
      <w:start w:val="1"/>
      <w:numFmt w:val="upperLetter"/>
      <w:lvlText w:val="%1."/>
      <w:lvlJc w:val="left"/>
      <w:pPr>
        <w:ind w:left="1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96F718">
      <w:start w:val="1"/>
      <w:numFmt w:val="lowerLetter"/>
      <w:lvlText w:val="%2"/>
      <w:lvlJc w:val="left"/>
      <w:pPr>
        <w:ind w:left="1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F0E898">
      <w:start w:val="1"/>
      <w:numFmt w:val="lowerRoman"/>
      <w:lvlText w:val="%3"/>
      <w:lvlJc w:val="left"/>
      <w:pPr>
        <w:ind w:left="1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D4A0F8">
      <w:start w:val="1"/>
      <w:numFmt w:val="decimal"/>
      <w:lvlText w:val="%4"/>
      <w:lvlJc w:val="left"/>
      <w:pPr>
        <w:ind w:left="2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846054">
      <w:start w:val="1"/>
      <w:numFmt w:val="lowerLetter"/>
      <w:lvlText w:val="%5"/>
      <w:lvlJc w:val="left"/>
      <w:pPr>
        <w:ind w:left="3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1CE818">
      <w:start w:val="1"/>
      <w:numFmt w:val="lowerRoman"/>
      <w:lvlText w:val="%6"/>
      <w:lvlJc w:val="left"/>
      <w:pPr>
        <w:ind w:left="4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CC9746">
      <w:start w:val="1"/>
      <w:numFmt w:val="decimal"/>
      <w:lvlText w:val="%7"/>
      <w:lvlJc w:val="left"/>
      <w:pPr>
        <w:ind w:left="4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AC899A">
      <w:start w:val="1"/>
      <w:numFmt w:val="lowerLetter"/>
      <w:lvlText w:val="%8"/>
      <w:lvlJc w:val="left"/>
      <w:pPr>
        <w:ind w:left="5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D2B328">
      <w:start w:val="1"/>
      <w:numFmt w:val="lowerRoman"/>
      <w:lvlText w:val="%9"/>
      <w:lvlJc w:val="left"/>
      <w:pPr>
        <w:ind w:left="6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9" w15:restartNumberingAfterBreak="0">
    <w:nsid w:val="6E9466C2"/>
    <w:multiLevelType w:val="hybridMultilevel"/>
    <w:tmpl w:val="C4C65DF0"/>
    <w:lvl w:ilvl="0" w:tplc="598CA806">
      <w:start w:val="23"/>
      <w:numFmt w:val="decimal"/>
      <w:lvlText w:val="%1)"/>
      <w:lvlJc w:val="left"/>
      <w:pPr>
        <w:ind w:left="1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02E6CA">
      <w:start w:val="1"/>
      <w:numFmt w:val="upperLetter"/>
      <w:lvlText w:val="%2."/>
      <w:lvlJc w:val="left"/>
      <w:pPr>
        <w:ind w:left="1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E669B2">
      <w:start w:val="1"/>
      <w:numFmt w:val="lowerRoman"/>
      <w:lvlText w:val="%3"/>
      <w:lvlJc w:val="left"/>
      <w:pPr>
        <w:ind w:left="3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24C436">
      <w:start w:val="1"/>
      <w:numFmt w:val="decimal"/>
      <w:lvlText w:val="%4"/>
      <w:lvlJc w:val="left"/>
      <w:pPr>
        <w:ind w:left="3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8C612C">
      <w:start w:val="1"/>
      <w:numFmt w:val="lowerLetter"/>
      <w:lvlText w:val="%5"/>
      <w:lvlJc w:val="left"/>
      <w:pPr>
        <w:ind w:left="4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10096A">
      <w:start w:val="1"/>
      <w:numFmt w:val="lowerRoman"/>
      <w:lvlText w:val="%6"/>
      <w:lvlJc w:val="left"/>
      <w:pPr>
        <w:ind w:left="5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3EEDF0">
      <w:start w:val="1"/>
      <w:numFmt w:val="decimal"/>
      <w:lvlText w:val="%7"/>
      <w:lvlJc w:val="left"/>
      <w:pPr>
        <w:ind w:left="5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FE80AA">
      <w:start w:val="1"/>
      <w:numFmt w:val="lowerLetter"/>
      <w:lvlText w:val="%8"/>
      <w:lvlJc w:val="left"/>
      <w:pPr>
        <w:ind w:left="66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98C3C0">
      <w:start w:val="1"/>
      <w:numFmt w:val="lowerRoman"/>
      <w:lvlText w:val="%9"/>
      <w:lvlJc w:val="left"/>
      <w:pPr>
        <w:ind w:left="7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0" w15:restartNumberingAfterBreak="0">
    <w:nsid w:val="6EB9718F"/>
    <w:multiLevelType w:val="hybridMultilevel"/>
    <w:tmpl w:val="74625FAC"/>
    <w:lvl w:ilvl="0" w:tplc="BF7460C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04B570">
      <w:start w:val="1"/>
      <w:numFmt w:val="lowerLetter"/>
      <w:lvlText w:val="%2"/>
      <w:lvlJc w:val="left"/>
      <w:pPr>
        <w:ind w:left="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6E425C">
      <w:start w:val="3"/>
      <w:numFmt w:val="upperLetter"/>
      <w:lvlRestart w:val="0"/>
      <w:lvlText w:val="%3."/>
      <w:lvlJc w:val="left"/>
      <w:pPr>
        <w:ind w:left="1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86FA54">
      <w:start w:val="1"/>
      <w:numFmt w:val="decimal"/>
      <w:lvlText w:val="%4"/>
      <w:lvlJc w:val="left"/>
      <w:pPr>
        <w:ind w:left="2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86A714">
      <w:start w:val="1"/>
      <w:numFmt w:val="lowerLetter"/>
      <w:lvlText w:val="%5"/>
      <w:lvlJc w:val="left"/>
      <w:pPr>
        <w:ind w:left="2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18E3A2">
      <w:start w:val="1"/>
      <w:numFmt w:val="lowerRoman"/>
      <w:lvlText w:val="%6"/>
      <w:lvlJc w:val="left"/>
      <w:pPr>
        <w:ind w:left="3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54FF26">
      <w:start w:val="1"/>
      <w:numFmt w:val="decimal"/>
      <w:lvlText w:val="%7"/>
      <w:lvlJc w:val="left"/>
      <w:pPr>
        <w:ind w:left="4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825AA8">
      <w:start w:val="1"/>
      <w:numFmt w:val="lowerLetter"/>
      <w:lvlText w:val="%8"/>
      <w:lvlJc w:val="left"/>
      <w:pPr>
        <w:ind w:left="4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8648D4">
      <w:start w:val="1"/>
      <w:numFmt w:val="lowerRoman"/>
      <w:lvlText w:val="%9"/>
      <w:lvlJc w:val="left"/>
      <w:pPr>
        <w:ind w:left="5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1" w15:restartNumberingAfterBreak="0">
    <w:nsid w:val="6ED107D2"/>
    <w:multiLevelType w:val="hybridMultilevel"/>
    <w:tmpl w:val="46904FA8"/>
    <w:lvl w:ilvl="0" w:tplc="4C48F70E">
      <w:start w:val="686"/>
      <w:numFmt w:val="decimal"/>
      <w:lvlText w:val="%1)"/>
      <w:lvlJc w:val="left"/>
      <w:pPr>
        <w:ind w:left="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2C0D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68B3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BA9A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A0D79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F6AA2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CAE0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D68E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A014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2" w15:restartNumberingAfterBreak="0">
    <w:nsid w:val="6EE50D06"/>
    <w:multiLevelType w:val="hybridMultilevel"/>
    <w:tmpl w:val="8D544EBA"/>
    <w:lvl w:ilvl="0" w:tplc="9BA0BC34">
      <w:start w:val="1"/>
      <w:numFmt w:val="upperLetter"/>
      <w:lvlText w:val="%1."/>
      <w:lvlJc w:val="left"/>
      <w:pPr>
        <w:ind w:left="3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2AC56A">
      <w:start w:val="1"/>
      <w:numFmt w:val="lowerLetter"/>
      <w:lvlText w:val="%2"/>
      <w:lvlJc w:val="left"/>
      <w:pPr>
        <w:ind w:left="4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ECAE60">
      <w:start w:val="1"/>
      <w:numFmt w:val="lowerRoman"/>
      <w:lvlText w:val="%3"/>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4053D8">
      <w:start w:val="1"/>
      <w:numFmt w:val="decimal"/>
      <w:lvlText w:val="%4"/>
      <w:lvlJc w:val="left"/>
      <w:pPr>
        <w:ind w:left="5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7423A8">
      <w:start w:val="1"/>
      <w:numFmt w:val="lowerLetter"/>
      <w:lvlText w:val="%5"/>
      <w:lvlJc w:val="left"/>
      <w:pPr>
        <w:ind w:left="6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EC1B3E">
      <w:start w:val="1"/>
      <w:numFmt w:val="lowerRoman"/>
      <w:lvlText w:val="%6"/>
      <w:lvlJc w:val="left"/>
      <w:pPr>
        <w:ind w:left="6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6818F4">
      <w:start w:val="1"/>
      <w:numFmt w:val="decimal"/>
      <w:lvlText w:val="%7"/>
      <w:lvlJc w:val="left"/>
      <w:pPr>
        <w:ind w:left="7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743B0A">
      <w:start w:val="1"/>
      <w:numFmt w:val="lowerLetter"/>
      <w:lvlText w:val="%8"/>
      <w:lvlJc w:val="left"/>
      <w:pPr>
        <w:ind w:left="8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441AD8">
      <w:start w:val="1"/>
      <w:numFmt w:val="lowerRoman"/>
      <w:lvlText w:val="%9"/>
      <w:lvlJc w:val="left"/>
      <w:pPr>
        <w:ind w:left="9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3" w15:restartNumberingAfterBreak="0">
    <w:nsid w:val="6EF85FB0"/>
    <w:multiLevelType w:val="hybridMultilevel"/>
    <w:tmpl w:val="58BA4E26"/>
    <w:lvl w:ilvl="0" w:tplc="6F76836E">
      <w:start w:val="739"/>
      <w:numFmt w:val="decimal"/>
      <w:lvlText w:val="%1)"/>
      <w:lvlJc w:val="left"/>
      <w:pPr>
        <w:ind w:left="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5A3BBA">
      <w:start w:val="1"/>
      <w:numFmt w:val="upperLetter"/>
      <w:lvlText w:val="%2."/>
      <w:lvlJc w:val="left"/>
      <w:pPr>
        <w:ind w:left="1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92AEF6">
      <w:start w:val="1"/>
      <w:numFmt w:val="lowerRoman"/>
      <w:lvlText w:val="%3"/>
      <w:lvlJc w:val="left"/>
      <w:pPr>
        <w:ind w:left="1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DCC464">
      <w:start w:val="1"/>
      <w:numFmt w:val="decimal"/>
      <w:lvlText w:val="%4"/>
      <w:lvlJc w:val="left"/>
      <w:pPr>
        <w:ind w:left="2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CCAADE">
      <w:start w:val="1"/>
      <w:numFmt w:val="lowerLetter"/>
      <w:lvlText w:val="%5"/>
      <w:lvlJc w:val="left"/>
      <w:pPr>
        <w:ind w:left="3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90BA0E">
      <w:start w:val="1"/>
      <w:numFmt w:val="lowerRoman"/>
      <w:lvlText w:val="%6"/>
      <w:lvlJc w:val="left"/>
      <w:pPr>
        <w:ind w:left="3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380C9E">
      <w:start w:val="1"/>
      <w:numFmt w:val="decimal"/>
      <w:lvlText w:val="%7"/>
      <w:lvlJc w:val="left"/>
      <w:pPr>
        <w:ind w:left="4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481E36">
      <w:start w:val="1"/>
      <w:numFmt w:val="lowerLetter"/>
      <w:lvlText w:val="%8"/>
      <w:lvlJc w:val="left"/>
      <w:pPr>
        <w:ind w:left="5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CA8E12">
      <w:start w:val="1"/>
      <w:numFmt w:val="lowerRoman"/>
      <w:lvlText w:val="%9"/>
      <w:lvlJc w:val="left"/>
      <w:pPr>
        <w:ind w:left="5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4" w15:restartNumberingAfterBreak="0">
    <w:nsid w:val="6F0732F6"/>
    <w:multiLevelType w:val="hybridMultilevel"/>
    <w:tmpl w:val="68FABCDA"/>
    <w:lvl w:ilvl="0" w:tplc="9048C50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5643B8">
      <w:start w:val="1"/>
      <w:numFmt w:val="lowerLetter"/>
      <w:lvlText w:val="%2"/>
      <w:lvlJc w:val="left"/>
      <w:pPr>
        <w:ind w:left="1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4A7DB0">
      <w:start w:val="1"/>
      <w:numFmt w:val="upperLetter"/>
      <w:lvlRestart w:val="0"/>
      <w:lvlText w:val="%3."/>
      <w:lvlJc w:val="left"/>
      <w:pPr>
        <w:ind w:left="2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9E9B68">
      <w:start w:val="1"/>
      <w:numFmt w:val="decimal"/>
      <w:lvlText w:val="%4"/>
      <w:lvlJc w:val="left"/>
      <w:pPr>
        <w:ind w:left="4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BE1A72">
      <w:start w:val="1"/>
      <w:numFmt w:val="lowerLetter"/>
      <w:lvlText w:val="%5"/>
      <w:lvlJc w:val="left"/>
      <w:pPr>
        <w:ind w:left="4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28B16C">
      <w:start w:val="1"/>
      <w:numFmt w:val="lowerRoman"/>
      <w:lvlText w:val="%6"/>
      <w:lvlJc w:val="left"/>
      <w:pPr>
        <w:ind w:left="5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128E02">
      <w:start w:val="1"/>
      <w:numFmt w:val="decimal"/>
      <w:lvlText w:val="%7"/>
      <w:lvlJc w:val="left"/>
      <w:pPr>
        <w:ind w:left="6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247918">
      <w:start w:val="1"/>
      <w:numFmt w:val="lowerLetter"/>
      <w:lvlText w:val="%8"/>
      <w:lvlJc w:val="left"/>
      <w:pPr>
        <w:ind w:left="6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0076E8">
      <w:start w:val="1"/>
      <w:numFmt w:val="lowerRoman"/>
      <w:lvlText w:val="%9"/>
      <w:lvlJc w:val="left"/>
      <w:pPr>
        <w:ind w:left="7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5" w15:restartNumberingAfterBreak="0">
    <w:nsid w:val="6F08522F"/>
    <w:multiLevelType w:val="hybridMultilevel"/>
    <w:tmpl w:val="4E48B7B2"/>
    <w:lvl w:ilvl="0" w:tplc="D10E8B42">
      <w:start w:val="1"/>
      <w:numFmt w:val="upperLetter"/>
      <w:lvlText w:val="%1."/>
      <w:lvlJc w:val="left"/>
      <w:pPr>
        <w:ind w:left="1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409334">
      <w:start w:val="1"/>
      <w:numFmt w:val="lowerLetter"/>
      <w:lvlText w:val="%2"/>
      <w:lvlJc w:val="left"/>
      <w:pPr>
        <w:ind w:left="1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DC97E8">
      <w:start w:val="1"/>
      <w:numFmt w:val="lowerRoman"/>
      <w:lvlText w:val="%3"/>
      <w:lvlJc w:val="left"/>
      <w:pPr>
        <w:ind w:left="1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D63C9A">
      <w:start w:val="1"/>
      <w:numFmt w:val="decimal"/>
      <w:lvlText w:val="%4"/>
      <w:lvlJc w:val="left"/>
      <w:pPr>
        <w:ind w:left="2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6CE7E2">
      <w:start w:val="1"/>
      <w:numFmt w:val="lowerLetter"/>
      <w:lvlText w:val="%5"/>
      <w:lvlJc w:val="left"/>
      <w:pPr>
        <w:ind w:left="3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EE7938">
      <w:start w:val="1"/>
      <w:numFmt w:val="lowerRoman"/>
      <w:lvlText w:val="%6"/>
      <w:lvlJc w:val="left"/>
      <w:pPr>
        <w:ind w:left="3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5CF968">
      <w:start w:val="1"/>
      <w:numFmt w:val="decimal"/>
      <w:lvlText w:val="%7"/>
      <w:lvlJc w:val="left"/>
      <w:pPr>
        <w:ind w:left="4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705DF8">
      <w:start w:val="1"/>
      <w:numFmt w:val="lowerLetter"/>
      <w:lvlText w:val="%8"/>
      <w:lvlJc w:val="left"/>
      <w:pPr>
        <w:ind w:left="5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ECB86A">
      <w:start w:val="1"/>
      <w:numFmt w:val="lowerRoman"/>
      <w:lvlText w:val="%9"/>
      <w:lvlJc w:val="left"/>
      <w:pPr>
        <w:ind w:left="6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6" w15:restartNumberingAfterBreak="0">
    <w:nsid w:val="6F14170B"/>
    <w:multiLevelType w:val="hybridMultilevel"/>
    <w:tmpl w:val="6F2A411C"/>
    <w:lvl w:ilvl="0" w:tplc="3542725E">
      <w:start w:val="532"/>
      <w:numFmt w:val="decimal"/>
      <w:lvlText w:val="%1)"/>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C0F8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70A36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D4515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DC24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3EAE1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26115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A4C6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8A18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7" w15:restartNumberingAfterBreak="0">
    <w:nsid w:val="6F166731"/>
    <w:multiLevelType w:val="hybridMultilevel"/>
    <w:tmpl w:val="195C6732"/>
    <w:lvl w:ilvl="0" w:tplc="6D9C5598">
      <w:start w:val="668"/>
      <w:numFmt w:val="decimal"/>
      <w:lvlText w:val="%1)"/>
      <w:lvlJc w:val="left"/>
      <w:pPr>
        <w:ind w:left="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66B1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12AA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6893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AE601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B49C1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F41C2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B439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2267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8" w15:restartNumberingAfterBreak="0">
    <w:nsid w:val="6F334EC9"/>
    <w:multiLevelType w:val="hybridMultilevel"/>
    <w:tmpl w:val="5E66D10A"/>
    <w:lvl w:ilvl="0" w:tplc="FC68BBFC">
      <w:start w:val="1"/>
      <w:numFmt w:val="upperLetter"/>
      <w:lvlText w:val="%1."/>
      <w:lvlJc w:val="left"/>
      <w:pPr>
        <w:ind w:left="1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DA05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1A6A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5E71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62E8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4004E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6E5C9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8A61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9EEAD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9" w15:restartNumberingAfterBreak="0">
    <w:nsid w:val="6F351129"/>
    <w:multiLevelType w:val="hybridMultilevel"/>
    <w:tmpl w:val="29701924"/>
    <w:lvl w:ilvl="0" w:tplc="DC8A503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6E1C44">
      <w:start w:val="1"/>
      <w:numFmt w:val="lowerLetter"/>
      <w:lvlText w:val="%2"/>
      <w:lvlJc w:val="left"/>
      <w:pPr>
        <w:ind w:left="2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9C57DA">
      <w:start w:val="1"/>
      <w:numFmt w:val="upperLetter"/>
      <w:lvlRestart w:val="0"/>
      <w:lvlText w:val="%3."/>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8A9560">
      <w:start w:val="1"/>
      <w:numFmt w:val="decimal"/>
      <w:lvlText w:val="%4"/>
      <w:lvlJc w:val="left"/>
      <w:pPr>
        <w:ind w:left="49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B205EC">
      <w:start w:val="1"/>
      <w:numFmt w:val="lowerLetter"/>
      <w:lvlText w:val="%5"/>
      <w:lvlJc w:val="left"/>
      <w:pPr>
        <w:ind w:left="5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5A4CF8">
      <w:start w:val="1"/>
      <w:numFmt w:val="lowerRoman"/>
      <w:lvlText w:val="%6"/>
      <w:lvlJc w:val="left"/>
      <w:pPr>
        <w:ind w:left="6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966B68">
      <w:start w:val="1"/>
      <w:numFmt w:val="decimal"/>
      <w:lvlText w:val="%7"/>
      <w:lvlJc w:val="left"/>
      <w:pPr>
        <w:ind w:left="7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4CF6BE">
      <w:start w:val="1"/>
      <w:numFmt w:val="lowerLetter"/>
      <w:lvlText w:val="%8"/>
      <w:lvlJc w:val="left"/>
      <w:pPr>
        <w:ind w:left="7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76D2B2">
      <w:start w:val="1"/>
      <w:numFmt w:val="lowerRoman"/>
      <w:lvlText w:val="%9"/>
      <w:lvlJc w:val="left"/>
      <w:pPr>
        <w:ind w:left="8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0" w15:restartNumberingAfterBreak="0">
    <w:nsid w:val="6F526F34"/>
    <w:multiLevelType w:val="hybridMultilevel"/>
    <w:tmpl w:val="CDA8208A"/>
    <w:lvl w:ilvl="0" w:tplc="C22A40C2">
      <w:start w:val="666"/>
      <w:numFmt w:val="decimal"/>
      <w:lvlText w:val="%1)"/>
      <w:lvlJc w:val="left"/>
      <w:pPr>
        <w:ind w:left="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884F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84F9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464E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6A36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72CF7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62EA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F038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1E00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1" w15:restartNumberingAfterBreak="0">
    <w:nsid w:val="6F8761B2"/>
    <w:multiLevelType w:val="hybridMultilevel"/>
    <w:tmpl w:val="73921232"/>
    <w:lvl w:ilvl="0" w:tplc="904E89B6">
      <w:start w:val="775"/>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904992">
      <w:start w:val="1"/>
      <w:numFmt w:val="upperLetter"/>
      <w:lvlText w:val="%2."/>
      <w:lvlJc w:val="left"/>
      <w:pPr>
        <w:ind w:left="1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F2C180">
      <w:start w:val="1"/>
      <w:numFmt w:val="lowerRoman"/>
      <w:lvlText w:val="%3"/>
      <w:lvlJc w:val="left"/>
      <w:pPr>
        <w:ind w:left="1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529370">
      <w:start w:val="1"/>
      <w:numFmt w:val="decimal"/>
      <w:lvlText w:val="%4"/>
      <w:lvlJc w:val="left"/>
      <w:pPr>
        <w:ind w:left="2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2AC6EC">
      <w:start w:val="1"/>
      <w:numFmt w:val="lowerLetter"/>
      <w:lvlText w:val="%5"/>
      <w:lvlJc w:val="left"/>
      <w:pPr>
        <w:ind w:left="3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F42C28">
      <w:start w:val="1"/>
      <w:numFmt w:val="lowerRoman"/>
      <w:lvlText w:val="%6"/>
      <w:lvlJc w:val="left"/>
      <w:pPr>
        <w:ind w:left="3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580AFE">
      <w:start w:val="1"/>
      <w:numFmt w:val="decimal"/>
      <w:lvlText w:val="%7"/>
      <w:lvlJc w:val="left"/>
      <w:pPr>
        <w:ind w:left="4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66DC44">
      <w:start w:val="1"/>
      <w:numFmt w:val="lowerLetter"/>
      <w:lvlText w:val="%8"/>
      <w:lvlJc w:val="left"/>
      <w:pPr>
        <w:ind w:left="5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6AF15A">
      <w:start w:val="1"/>
      <w:numFmt w:val="lowerRoman"/>
      <w:lvlText w:val="%9"/>
      <w:lvlJc w:val="left"/>
      <w:pPr>
        <w:ind w:left="5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2" w15:restartNumberingAfterBreak="0">
    <w:nsid w:val="6F956BB2"/>
    <w:multiLevelType w:val="hybridMultilevel"/>
    <w:tmpl w:val="AC9ED022"/>
    <w:lvl w:ilvl="0" w:tplc="558C4C36">
      <w:start w:val="1"/>
      <w:numFmt w:val="upperLetter"/>
      <w:lvlText w:val="%1."/>
      <w:lvlJc w:val="left"/>
      <w:pPr>
        <w:ind w:left="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F2FF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A6FF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98CA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AC85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DAEC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E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46BD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EE36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3" w15:restartNumberingAfterBreak="0">
    <w:nsid w:val="6F9D1709"/>
    <w:multiLevelType w:val="hybridMultilevel"/>
    <w:tmpl w:val="CFEC43D2"/>
    <w:lvl w:ilvl="0" w:tplc="29AAA41A">
      <w:start w:val="1"/>
      <w:numFmt w:val="upperLetter"/>
      <w:lvlText w:val="%1."/>
      <w:lvlJc w:val="left"/>
      <w:pPr>
        <w:ind w:left="1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9AFF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EA916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EA0FC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724C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1489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F459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66EB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D85C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4" w15:restartNumberingAfterBreak="0">
    <w:nsid w:val="6FBC59E7"/>
    <w:multiLevelType w:val="hybridMultilevel"/>
    <w:tmpl w:val="807EE716"/>
    <w:lvl w:ilvl="0" w:tplc="BD46AE6E">
      <w:start w:val="629"/>
      <w:numFmt w:val="decimal"/>
      <w:lvlText w:val="%1)"/>
      <w:lvlJc w:val="left"/>
      <w:pPr>
        <w:ind w:left="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D025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C040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B45F3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8A3F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94E77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3C09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6C39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2001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5" w15:restartNumberingAfterBreak="0">
    <w:nsid w:val="6FC06BFC"/>
    <w:multiLevelType w:val="hybridMultilevel"/>
    <w:tmpl w:val="D9D69906"/>
    <w:lvl w:ilvl="0" w:tplc="069E37B2">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FC10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BC4F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488C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E40C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9094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B03E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6289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066A4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6" w15:restartNumberingAfterBreak="0">
    <w:nsid w:val="6FCD648E"/>
    <w:multiLevelType w:val="hybridMultilevel"/>
    <w:tmpl w:val="EBA815BC"/>
    <w:lvl w:ilvl="0" w:tplc="1ADE2CC6">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129C4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DC03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6C069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BA7E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DCD21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225C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74B7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22A7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7" w15:restartNumberingAfterBreak="0">
    <w:nsid w:val="6FDE7703"/>
    <w:multiLevelType w:val="hybridMultilevel"/>
    <w:tmpl w:val="E12288BE"/>
    <w:lvl w:ilvl="0" w:tplc="5656765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34BF58">
      <w:start w:val="1"/>
      <w:numFmt w:val="lowerLetter"/>
      <w:lvlText w:val="%2"/>
      <w:lvlJc w:val="left"/>
      <w:pPr>
        <w:ind w:left="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6C8362">
      <w:start w:val="1"/>
      <w:numFmt w:val="lowerRoman"/>
      <w:lvlText w:val="%3"/>
      <w:lvlJc w:val="left"/>
      <w:pPr>
        <w:ind w:left="1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06395C">
      <w:start w:val="1"/>
      <w:numFmt w:val="decimal"/>
      <w:lvlText w:val="%4"/>
      <w:lvlJc w:val="left"/>
      <w:pPr>
        <w:ind w:left="1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1AA624">
      <w:start w:val="1"/>
      <w:numFmt w:val="lowerLetter"/>
      <w:lvlText w:val="%5"/>
      <w:lvlJc w:val="left"/>
      <w:pPr>
        <w:ind w:left="2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E8589A">
      <w:start w:val="1"/>
      <w:numFmt w:val="upperLetter"/>
      <w:lvlRestart w:val="0"/>
      <w:lvlText w:val="%6."/>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70B74E">
      <w:start w:val="1"/>
      <w:numFmt w:val="decimal"/>
      <w:lvlText w:val="%7"/>
      <w:lvlJc w:val="left"/>
      <w:pPr>
        <w:ind w:left="3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B6C674">
      <w:start w:val="1"/>
      <w:numFmt w:val="lowerLetter"/>
      <w:lvlText w:val="%8"/>
      <w:lvlJc w:val="left"/>
      <w:pPr>
        <w:ind w:left="4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26F4CC">
      <w:start w:val="1"/>
      <w:numFmt w:val="lowerRoman"/>
      <w:lvlText w:val="%9"/>
      <w:lvlJc w:val="left"/>
      <w:pPr>
        <w:ind w:left="5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8" w15:restartNumberingAfterBreak="0">
    <w:nsid w:val="6FE447AA"/>
    <w:multiLevelType w:val="hybridMultilevel"/>
    <w:tmpl w:val="1C184A5E"/>
    <w:lvl w:ilvl="0" w:tplc="521093C8">
      <w:start w:val="1"/>
      <w:numFmt w:val="upperLetter"/>
      <w:lvlText w:val="%1."/>
      <w:lvlJc w:val="left"/>
      <w:pPr>
        <w:ind w:left="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34D3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9AA1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8A99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E044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1E022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5801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6CB5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D8A2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9" w15:restartNumberingAfterBreak="0">
    <w:nsid w:val="6FE56262"/>
    <w:multiLevelType w:val="hybridMultilevel"/>
    <w:tmpl w:val="3864D228"/>
    <w:lvl w:ilvl="0" w:tplc="D0DC0CAA">
      <w:start w:val="1"/>
      <w:numFmt w:val="upperLetter"/>
      <w:lvlText w:val="%1."/>
      <w:lvlJc w:val="left"/>
      <w:pPr>
        <w:ind w:left="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B077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44A18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22FDC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E2A8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B47E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D080C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D6A5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0A09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0" w15:restartNumberingAfterBreak="0">
    <w:nsid w:val="6FFC6351"/>
    <w:multiLevelType w:val="hybridMultilevel"/>
    <w:tmpl w:val="B6E27A0E"/>
    <w:lvl w:ilvl="0" w:tplc="F194602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6A7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A644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FED05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FC03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7C31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9C1C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1065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CCED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1" w15:restartNumberingAfterBreak="0">
    <w:nsid w:val="6FFE2EDE"/>
    <w:multiLevelType w:val="hybridMultilevel"/>
    <w:tmpl w:val="7974E9F2"/>
    <w:lvl w:ilvl="0" w:tplc="9A623B9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8EB8AC">
      <w:start w:val="1"/>
      <w:numFmt w:val="lowerLetter"/>
      <w:lvlText w:val="%2"/>
      <w:lvlJc w:val="left"/>
      <w:pPr>
        <w:ind w:left="1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0A2362">
      <w:start w:val="1"/>
      <w:numFmt w:val="upperLetter"/>
      <w:lvlRestart w:val="0"/>
      <w:lvlText w:val="%3."/>
      <w:lvlJc w:val="left"/>
      <w:pPr>
        <w:ind w:left="2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98DEEC">
      <w:start w:val="1"/>
      <w:numFmt w:val="decimal"/>
      <w:lvlText w:val="%4"/>
      <w:lvlJc w:val="left"/>
      <w:pPr>
        <w:ind w:left="3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FED4C8">
      <w:start w:val="1"/>
      <w:numFmt w:val="lowerLetter"/>
      <w:lvlText w:val="%5"/>
      <w:lvlJc w:val="left"/>
      <w:pPr>
        <w:ind w:left="3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90A75C">
      <w:start w:val="1"/>
      <w:numFmt w:val="lowerRoman"/>
      <w:lvlText w:val="%6"/>
      <w:lvlJc w:val="left"/>
      <w:pPr>
        <w:ind w:left="4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605D1A">
      <w:start w:val="1"/>
      <w:numFmt w:val="decimal"/>
      <w:lvlText w:val="%7"/>
      <w:lvlJc w:val="left"/>
      <w:pPr>
        <w:ind w:left="5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0CD026">
      <w:start w:val="1"/>
      <w:numFmt w:val="lowerLetter"/>
      <w:lvlText w:val="%8"/>
      <w:lvlJc w:val="left"/>
      <w:pPr>
        <w:ind w:left="5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2E4A16">
      <w:start w:val="1"/>
      <w:numFmt w:val="lowerRoman"/>
      <w:lvlText w:val="%9"/>
      <w:lvlJc w:val="left"/>
      <w:pPr>
        <w:ind w:left="6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2" w15:restartNumberingAfterBreak="0">
    <w:nsid w:val="70147169"/>
    <w:multiLevelType w:val="hybridMultilevel"/>
    <w:tmpl w:val="2B06FF08"/>
    <w:lvl w:ilvl="0" w:tplc="641626A6">
      <w:start w:val="1"/>
      <w:numFmt w:val="upperLetter"/>
      <w:lvlText w:val="%1."/>
      <w:lvlJc w:val="left"/>
      <w:pPr>
        <w:ind w:left="3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208110">
      <w:start w:val="1"/>
      <w:numFmt w:val="lowerLetter"/>
      <w:lvlText w:val="%2"/>
      <w:lvlJc w:val="left"/>
      <w:pPr>
        <w:ind w:left="3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4EDE9E">
      <w:start w:val="1"/>
      <w:numFmt w:val="lowerRoman"/>
      <w:lvlText w:val="%3"/>
      <w:lvlJc w:val="left"/>
      <w:pPr>
        <w:ind w:left="4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C23A62">
      <w:start w:val="1"/>
      <w:numFmt w:val="decimal"/>
      <w:lvlText w:val="%4"/>
      <w:lvlJc w:val="left"/>
      <w:pPr>
        <w:ind w:left="4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DE60FE">
      <w:start w:val="1"/>
      <w:numFmt w:val="lowerLetter"/>
      <w:lvlText w:val="%5"/>
      <w:lvlJc w:val="left"/>
      <w:pPr>
        <w:ind w:left="5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5493A2">
      <w:start w:val="1"/>
      <w:numFmt w:val="lowerRoman"/>
      <w:lvlText w:val="%6"/>
      <w:lvlJc w:val="left"/>
      <w:pPr>
        <w:ind w:left="6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E45FA6">
      <w:start w:val="1"/>
      <w:numFmt w:val="decimal"/>
      <w:lvlText w:val="%7"/>
      <w:lvlJc w:val="left"/>
      <w:pPr>
        <w:ind w:left="6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16CEC0">
      <w:start w:val="1"/>
      <w:numFmt w:val="lowerLetter"/>
      <w:lvlText w:val="%8"/>
      <w:lvlJc w:val="left"/>
      <w:pPr>
        <w:ind w:left="7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7CB0E8">
      <w:start w:val="1"/>
      <w:numFmt w:val="lowerRoman"/>
      <w:lvlText w:val="%9"/>
      <w:lvlJc w:val="left"/>
      <w:pPr>
        <w:ind w:left="8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3" w15:restartNumberingAfterBreak="0">
    <w:nsid w:val="70205A5F"/>
    <w:multiLevelType w:val="hybridMultilevel"/>
    <w:tmpl w:val="598A584E"/>
    <w:lvl w:ilvl="0" w:tplc="06309A28">
      <w:start w:val="154"/>
      <w:numFmt w:val="decimal"/>
      <w:lvlText w:val="%1)"/>
      <w:lvlJc w:val="left"/>
      <w:pPr>
        <w:ind w:left="1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A051A8">
      <w:start w:val="1"/>
      <w:numFmt w:val="upperLetter"/>
      <w:lvlText w:val="%2."/>
      <w:lvlJc w:val="left"/>
      <w:pPr>
        <w:ind w:left="3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CEBB42">
      <w:start w:val="1"/>
      <w:numFmt w:val="lowerRoman"/>
      <w:lvlText w:val="%3"/>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924ECA">
      <w:start w:val="1"/>
      <w:numFmt w:val="decimal"/>
      <w:lvlText w:val="%4"/>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D03498">
      <w:start w:val="1"/>
      <w:numFmt w:val="lowerLetter"/>
      <w:lvlText w:val="%5"/>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02EC32">
      <w:start w:val="1"/>
      <w:numFmt w:val="lowerRoman"/>
      <w:lvlText w:val="%6"/>
      <w:lvlJc w:val="left"/>
      <w:pPr>
        <w:ind w:left="5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98C8E8">
      <w:start w:val="1"/>
      <w:numFmt w:val="decimal"/>
      <w:lvlText w:val="%7"/>
      <w:lvlJc w:val="left"/>
      <w:pPr>
        <w:ind w:left="6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3A1CD4">
      <w:start w:val="1"/>
      <w:numFmt w:val="lowerLetter"/>
      <w:lvlText w:val="%8"/>
      <w:lvlJc w:val="left"/>
      <w:pPr>
        <w:ind w:left="7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1AC77C">
      <w:start w:val="1"/>
      <w:numFmt w:val="lowerRoman"/>
      <w:lvlText w:val="%9"/>
      <w:lvlJc w:val="left"/>
      <w:pPr>
        <w:ind w:left="8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4" w15:restartNumberingAfterBreak="0">
    <w:nsid w:val="70246DED"/>
    <w:multiLevelType w:val="hybridMultilevel"/>
    <w:tmpl w:val="BF9679E4"/>
    <w:lvl w:ilvl="0" w:tplc="C40A6C6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383920">
      <w:start w:val="1"/>
      <w:numFmt w:val="lowerLetter"/>
      <w:lvlText w:val="%2"/>
      <w:lvlJc w:val="left"/>
      <w:pPr>
        <w:ind w:left="1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D6DAAC">
      <w:start w:val="1"/>
      <w:numFmt w:val="upperLetter"/>
      <w:lvlRestart w:val="0"/>
      <w:lvlText w:val="%3."/>
      <w:lvlJc w:val="left"/>
      <w:pPr>
        <w:ind w:left="2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68BC64">
      <w:start w:val="1"/>
      <w:numFmt w:val="decimal"/>
      <w:lvlText w:val="%4"/>
      <w:lvlJc w:val="left"/>
      <w:pPr>
        <w:ind w:left="2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067542">
      <w:start w:val="1"/>
      <w:numFmt w:val="lowerLetter"/>
      <w:lvlText w:val="%5"/>
      <w:lvlJc w:val="left"/>
      <w:pPr>
        <w:ind w:left="3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96CA58">
      <w:start w:val="1"/>
      <w:numFmt w:val="lowerRoman"/>
      <w:lvlText w:val="%6"/>
      <w:lvlJc w:val="left"/>
      <w:pPr>
        <w:ind w:left="4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187402">
      <w:start w:val="1"/>
      <w:numFmt w:val="decimal"/>
      <w:lvlText w:val="%7"/>
      <w:lvlJc w:val="left"/>
      <w:pPr>
        <w:ind w:left="4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D248B2">
      <w:start w:val="1"/>
      <w:numFmt w:val="lowerLetter"/>
      <w:lvlText w:val="%8"/>
      <w:lvlJc w:val="left"/>
      <w:pPr>
        <w:ind w:left="5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1274E8">
      <w:start w:val="1"/>
      <w:numFmt w:val="lowerRoman"/>
      <w:lvlText w:val="%9"/>
      <w:lvlJc w:val="left"/>
      <w:pPr>
        <w:ind w:left="6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5" w15:restartNumberingAfterBreak="0">
    <w:nsid w:val="7043047A"/>
    <w:multiLevelType w:val="hybridMultilevel"/>
    <w:tmpl w:val="F77E4C02"/>
    <w:lvl w:ilvl="0" w:tplc="52306D0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BE5F40">
      <w:start w:val="1"/>
      <w:numFmt w:val="lowerLetter"/>
      <w:lvlText w:val="%2"/>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56A4F0">
      <w:start w:val="1"/>
      <w:numFmt w:val="upperLetter"/>
      <w:lvlRestart w:val="0"/>
      <w:lvlText w:val="%3."/>
      <w:lvlJc w:val="left"/>
      <w:pPr>
        <w:ind w:left="3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70DDDC">
      <w:start w:val="1"/>
      <w:numFmt w:val="decimal"/>
      <w:lvlText w:val="%4"/>
      <w:lvlJc w:val="left"/>
      <w:pPr>
        <w:ind w:left="3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364A6A">
      <w:start w:val="1"/>
      <w:numFmt w:val="lowerLetter"/>
      <w:lvlText w:val="%5"/>
      <w:lvlJc w:val="left"/>
      <w:pPr>
        <w:ind w:left="4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F2CE1E">
      <w:start w:val="1"/>
      <w:numFmt w:val="lowerRoman"/>
      <w:lvlText w:val="%6"/>
      <w:lvlJc w:val="left"/>
      <w:pPr>
        <w:ind w:left="5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2A30E0">
      <w:start w:val="1"/>
      <w:numFmt w:val="decimal"/>
      <w:lvlText w:val="%7"/>
      <w:lvlJc w:val="left"/>
      <w:pPr>
        <w:ind w:left="5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887446">
      <w:start w:val="1"/>
      <w:numFmt w:val="lowerLetter"/>
      <w:lvlText w:val="%8"/>
      <w:lvlJc w:val="left"/>
      <w:pPr>
        <w:ind w:left="6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66EA2A">
      <w:start w:val="1"/>
      <w:numFmt w:val="lowerRoman"/>
      <w:lvlText w:val="%9"/>
      <w:lvlJc w:val="left"/>
      <w:pPr>
        <w:ind w:left="7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6" w15:restartNumberingAfterBreak="0">
    <w:nsid w:val="70537972"/>
    <w:multiLevelType w:val="hybridMultilevel"/>
    <w:tmpl w:val="96EEC980"/>
    <w:lvl w:ilvl="0" w:tplc="EDEE7CE8">
      <w:start w:val="1"/>
      <w:numFmt w:val="upperLetter"/>
      <w:lvlText w:val="%1."/>
      <w:lvlJc w:val="left"/>
      <w:pPr>
        <w:ind w:left="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78FD52">
      <w:start w:val="1"/>
      <w:numFmt w:val="lowerLetter"/>
      <w:lvlText w:val="%2"/>
      <w:lvlJc w:val="left"/>
      <w:pPr>
        <w:ind w:left="1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A40C0C">
      <w:start w:val="1"/>
      <w:numFmt w:val="lowerRoman"/>
      <w:lvlText w:val="%3"/>
      <w:lvlJc w:val="left"/>
      <w:pPr>
        <w:ind w:left="1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7848F6">
      <w:start w:val="1"/>
      <w:numFmt w:val="decimal"/>
      <w:lvlText w:val="%4"/>
      <w:lvlJc w:val="left"/>
      <w:pPr>
        <w:ind w:left="2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A2047E">
      <w:start w:val="1"/>
      <w:numFmt w:val="lowerLetter"/>
      <w:lvlText w:val="%5"/>
      <w:lvlJc w:val="left"/>
      <w:pPr>
        <w:ind w:left="3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5AFCF6">
      <w:start w:val="1"/>
      <w:numFmt w:val="lowerRoman"/>
      <w:lvlText w:val="%6"/>
      <w:lvlJc w:val="left"/>
      <w:pPr>
        <w:ind w:left="4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B01D20">
      <w:start w:val="1"/>
      <w:numFmt w:val="decimal"/>
      <w:lvlText w:val="%7"/>
      <w:lvlJc w:val="left"/>
      <w:pPr>
        <w:ind w:left="4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102D74">
      <w:start w:val="1"/>
      <w:numFmt w:val="lowerLetter"/>
      <w:lvlText w:val="%8"/>
      <w:lvlJc w:val="left"/>
      <w:pPr>
        <w:ind w:left="5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EA97F2">
      <w:start w:val="1"/>
      <w:numFmt w:val="lowerRoman"/>
      <w:lvlText w:val="%9"/>
      <w:lvlJc w:val="left"/>
      <w:pPr>
        <w:ind w:left="6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7" w15:restartNumberingAfterBreak="0">
    <w:nsid w:val="70606104"/>
    <w:multiLevelType w:val="hybridMultilevel"/>
    <w:tmpl w:val="3EF6ACCA"/>
    <w:lvl w:ilvl="0" w:tplc="2E340CF4">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30A6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B8FE4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1A4DB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1A42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02337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80C3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F0ED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46C59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8" w15:restartNumberingAfterBreak="0">
    <w:nsid w:val="707923E4"/>
    <w:multiLevelType w:val="hybridMultilevel"/>
    <w:tmpl w:val="431E2728"/>
    <w:lvl w:ilvl="0" w:tplc="7EC4CCAA">
      <w:start w:val="1"/>
      <w:numFmt w:val="upperLetter"/>
      <w:lvlText w:val="%1."/>
      <w:lvlJc w:val="left"/>
      <w:pPr>
        <w:ind w:left="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90BD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DEC7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D0C3A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7E27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628C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3C9D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044A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82075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9" w15:restartNumberingAfterBreak="0">
    <w:nsid w:val="70985619"/>
    <w:multiLevelType w:val="hybridMultilevel"/>
    <w:tmpl w:val="86005750"/>
    <w:lvl w:ilvl="0" w:tplc="F0907DA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5AAEB0">
      <w:start w:val="1"/>
      <w:numFmt w:val="lowerLetter"/>
      <w:lvlText w:val="%2"/>
      <w:lvlJc w:val="left"/>
      <w:pPr>
        <w:ind w:left="1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A6DCE6">
      <w:start w:val="1"/>
      <w:numFmt w:val="lowerRoman"/>
      <w:lvlText w:val="%3"/>
      <w:lvlJc w:val="left"/>
      <w:pPr>
        <w:ind w:left="2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BE8F08">
      <w:start w:val="1"/>
      <w:numFmt w:val="upperLetter"/>
      <w:lvlRestart w:val="0"/>
      <w:lvlText w:val="%4."/>
      <w:lvlJc w:val="left"/>
      <w:pPr>
        <w:ind w:left="4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BE55BE">
      <w:start w:val="1"/>
      <w:numFmt w:val="lowerLetter"/>
      <w:lvlText w:val="%5"/>
      <w:lvlJc w:val="left"/>
      <w:pPr>
        <w:ind w:left="4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58FE7A">
      <w:start w:val="1"/>
      <w:numFmt w:val="lowerRoman"/>
      <w:lvlText w:val="%6"/>
      <w:lvlJc w:val="left"/>
      <w:pPr>
        <w:ind w:left="4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F2CE1C">
      <w:start w:val="1"/>
      <w:numFmt w:val="decimal"/>
      <w:lvlText w:val="%7"/>
      <w:lvlJc w:val="left"/>
      <w:pPr>
        <w:ind w:left="5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50FC26">
      <w:start w:val="1"/>
      <w:numFmt w:val="lowerLetter"/>
      <w:lvlText w:val="%8"/>
      <w:lvlJc w:val="left"/>
      <w:pPr>
        <w:ind w:left="6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58BD5E">
      <w:start w:val="1"/>
      <w:numFmt w:val="lowerRoman"/>
      <w:lvlText w:val="%9"/>
      <w:lvlJc w:val="left"/>
      <w:pPr>
        <w:ind w:left="6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0" w15:restartNumberingAfterBreak="0">
    <w:nsid w:val="70A23FE8"/>
    <w:multiLevelType w:val="hybridMultilevel"/>
    <w:tmpl w:val="E95C0856"/>
    <w:lvl w:ilvl="0" w:tplc="28C44662">
      <w:start w:val="364"/>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F8AB40">
      <w:start w:val="1"/>
      <w:numFmt w:val="upperLetter"/>
      <w:lvlText w:val="%2."/>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580DA2">
      <w:start w:val="1"/>
      <w:numFmt w:val="lowerRoman"/>
      <w:lvlText w:val="%3"/>
      <w:lvlJc w:val="left"/>
      <w:pPr>
        <w:ind w:left="2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6AB37E">
      <w:start w:val="1"/>
      <w:numFmt w:val="decimal"/>
      <w:lvlText w:val="%4"/>
      <w:lvlJc w:val="left"/>
      <w:pPr>
        <w:ind w:left="3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927940">
      <w:start w:val="1"/>
      <w:numFmt w:val="lowerLetter"/>
      <w:lvlText w:val="%5"/>
      <w:lvlJc w:val="left"/>
      <w:pPr>
        <w:ind w:left="3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480168">
      <w:start w:val="1"/>
      <w:numFmt w:val="lowerRoman"/>
      <w:lvlText w:val="%6"/>
      <w:lvlJc w:val="left"/>
      <w:pPr>
        <w:ind w:left="4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5ADBC2">
      <w:start w:val="1"/>
      <w:numFmt w:val="decimal"/>
      <w:lvlText w:val="%7"/>
      <w:lvlJc w:val="left"/>
      <w:pPr>
        <w:ind w:left="5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282F44">
      <w:start w:val="1"/>
      <w:numFmt w:val="lowerLetter"/>
      <w:lvlText w:val="%8"/>
      <w:lvlJc w:val="left"/>
      <w:pPr>
        <w:ind w:left="6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0468F2">
      <w:start w:val="1"/>
      <w:numFmt w:val="lowerRoman"/>
      <w:lvlText w:val="%9"/>
      <w:lvlJc w:val="left"/>
      <w:pPr>
        <w:ind w:left="6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1" w15:restartNumberingAfterBreak="0">
    <w:nsid w:val="70AC3A61"/>
    <w:multiLevelType w:val="hybridMultilevel"/>
    <w:tmpl w:val="CF8CBAA0"/>
    <w:lvl w:ilvl="0" w:tplc="0F4C22D0">
      <w:start w:val="1"/>
      <w:numFmt w:val="upperLetter"/>
      <w:lvlText w:val="%1."/>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D891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86A7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A4D8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A859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E239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6AAA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222A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34841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2" w15:restartNumberingAfterBreak="0">
    <w:nsid w:val="70B80E13"/>
    <w:multiLevelType w:val="hybridMultilevel"/>
    <w:tmpl w:val="467EDFF2"/>
    <w:lvl w:ilvl="0" w:tplc="04929998">
      <w:start w:val="1"/>
      <w:numFmt w:val="upperLetter"/>
      <w:lvlText w:val="%1."/>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86C1E8">
      <w:start w:val="1"/>
      <w:numFmt w:val="lowerLetter"/>
      <w:lvlText w:val="%2"/>
      <w:lvlJc w:val="left"/>
      <w:pPr>
        <w:ind w:left="3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E2E6C6">
      <w:start w:val="1"/>
      <w:numFmt w:val="lowerRoman"/>
      <w:lvlText w:val="%3"/>
      <w:lvlJc w:val="left"/>
      <w:pPr>
        <w:ind w:left="4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B86B84">
      <w:start w:val="1"/>
      <w:numFmt w:val="decimal"/>
      <w:lvlText w:val="%4"/>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6099C6">
      <w:start w:val="1"/>
      <w:numFmt w:val="lowerLetter"/>
      <w:lvlText w:val="%5"/>
      <w:lvlJc w:val="left"/>
      <w:pPr>
        <w:ind w:left="5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3C941A">
      <w:start w:val="1"/>
      <w:numFmt w:val="lowerRoman"/>
      <w:lvlText w:val="%6"/>
      <w:lvlJc w:val="left"/>
      <w:pPr>
        <w:ind w:left="6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C01498">
      <w:start w:val="1"/>
      <w:numFmt w:val="decimal"/>
      <w:lvlText w:val="%7"/>
      <w:lvlJc w:val="left"/>
      <w:pPr>
        <w:ind w:left="6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B4AF4C">
      <w:start w:val="1"/>
      <w:numFmt w:val="lowerLetter"/>
      <w:lvlText w:val="%8"/>
      <w:lvlJc w:val="left"/>
      <w:pPr>
        <w:ind w:left="7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244706">
      <w:start w:val="1"/>
      <w:numFmt w:val="lowerRoman"/>
      <w:lvlText w:val="%9"/>
      <w:lvlJc w:val="left"/>
      <w:pPr>
        <w:ind w:left="8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3" w15:restartNumberingAfterBreak="0">
    <w:nsid w:val="70C50C6D"/>
    <w:multiLevelType w:val="hybridMultilevel"/>
    <w:tmpl w:val="CFF0E9FA"/>
    <w:lvl w:ilvl="0" w:tplc="E400579A">
      <w:start w:val="489"/>
      <w:numFmt w:val="decimal"/>
      <w:lvlText w:val="%1)"/>
      <w:lvlJc w:val="left"/>
      <w:pPr>
        <w:ind w:left="1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A4994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4875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B272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727F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3CDD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0631A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920E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7033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4" w15:restartNumberingAfterBreak="0">
    <w:nsid w:val="70ED003A"/>
    <w:multiLevelType w:val="hybridMultilevel"/>
    <w:tmpl w:val="A866EE4C"/>
    <w:lvl w:ilvl="0" w:tplc="5762D470">
      <w:start w:val="1"/>
      <w:numFmt w:val="upperLetter"/>
      <w:lvlText w:val="%1."/>
      <w:lvlJc w:val="left"/>
      <w:pPr>
        <w:ind w:left="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BA67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FA75D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1AE68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7642C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6406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0E5C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0074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12AE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5" w15:restartNumberingAfterBreak="0">
    <w:nsid w:val="70ED108A"/>
    <w:multiLevelType w:val="hybridMultilevel"/>
    <w:tmpl w:val="81A2839E"/>
    <w:lvl w:ilvl="0" w:tplc="B246BD6E">
      <w:start w:val="1"/>
      <w:numFmt w:val="upperLetter"/>
      <w:lvlText w:val="%1."/>
      <w:lvlJc w:val="left"/>
      <w:pPr>
        <w:ind w:left="1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4448E">
      <w:start w:val="1"/>
      <w:numFmt w:val="lowerLetter"/>
      <w:lvlText w:val="%2"/>
      <w:lvlJc w:val="left"/>
      <w:pPr>
        <w:ind w:left="1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6A4814">
      <w:start w:val="1"/>
      <w:numFmt w:val="lowerRoman"/>
      <w:lvlText w:val="%3"/>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FA1D02">
      <w:start w:val="1"/>
      <w:numFmt w:val="decimal"/>
      <w:lvlText w:val="%4"/>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B64FF2">
      <w:start w:val="1"/>
      <w:numFmt w:val="lowerLetter"/>
      <w:lvlText w:val="%5"/>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52478A">
      <w:start w:val="1"/>
      <w:numFmt w:val="lowerRoman"/>
      <w:lvlText w:val="%6"/>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F88122">
      <w:start w:val="1"/>
      <w:numFmt w:val="decimal"/>
      <w:lvlText w:val="%7"/>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E6C7E4">
      <w:start w:val="1"/>
      <w:numFmt w:val="lowerLetter"/>
      <w:lvlText w:val="%8"/>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14DDD2">
      <w:start w:val="1"/>
      <w:numFmt w:val="lowerRoman"/>
      <w:lvlText w:val="%9"/>
      <w:lvlJc w:val="left"/>
      <w:pPr>
        <w:ind w:left="6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6" w15:restartNumberingAfterBreak="0">
    <w:nsid w:val="71047EE7"/>
    <w:multiLevelType w:val="hybridMultilevel"/>
    <w:tmpl w:val="798A43BC"/>
    <w:lvl w:ilvl="0" w:tplc="DF6607A0">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4E1E2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AD8B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228B6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5E9E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B2BF2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5634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7E40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4C1F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7" w15:restartNumberingAfterBreak="0">
    <w:nsid w:val="710803D4"/>
    <w:multiLevelType w:val="hybridMultilevel"/>
    <w:tmpl w:val="25662C10"/>
    <w:lvl w:ilvl="0" w:tplc="C3F89C0C">
      <w:start w:val="1"/>
      <w:numFmt w:val="upperLetter"/>
      <w:lvlText w:val="%1."/>
      <w:lvlJc w:val="left"/>
      <w:pPr>
        <w:ind w:left="1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041D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CAEA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80845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EAD79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C87C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AA81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2224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C6C3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8" w15:restartNumberingAfterBreak="0">
    <w:nsid w:val="710B0463"/>
    <w:multiLevelType w:val="hybridMultilevel"/>
    <w:tmpl w:val="05584706"/>
    <w:lvl w:ilvl="0" w:tplc="46FC82B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663D44">
      <w:start w:val="1"/>
      <w:numFmt w:val="upperLetter"/>
      <w:lvlRestart w:val="0"/>
      <w:lvlText w:val="%2."/>
      <w:lvlJc w:val="left"/>
      <w:pPr>
        <w:ind w:left="1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607202">
      <w:start w:val="1"/>
      <w:numFmt w:val="lowerRoman"/>
      <w:lvlText w:val="%3"/>
      <w:lvlJc w:val="left"/>
      <w:pPr>
        <w:ind w:left="2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822614">
      <w:start w:val="1"/>
      <w:numFmt w:val="decimal"/>
      <w:lvlText w:val="%4"/>
      <w:lvlJc w:val="left"/>
      <w:pPr>
        <w:ind w:left="3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46F5B0">
      <w:start w:val="1"/>
      <w:numFmt w:val="lowerLetter"/>
      <w:lvlText w:val="%5"/>
      <w:lvlJc w:val="left"/>
      <w:pPr>
        <w:ind w:left="3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486A60">
      <w:start w:val="1"/>
      <w:numFmt w:val="lowerRoman"/>
      <w:lvlText w:val="%6"/>
      <w:lvlJc w:val="left"/>
      <w:pPr>
        <w:ind w:left="4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143F80">
      <w:start w:val="1"/>
      <w:numFmt w:val="decimal"/>
      <w:lvlText w:val="%7"/>
      <w:lvlJc w:val="left"/>
      <w:pPr>
        <w:ind w:left="5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74247C">
      <w:start w:val="1"/>
      <w:numFmt w:val="lowerLetter"/>
      <w:lvlText w:val="%8"/>
      <w:lvlJc w:val="left"/>
      <w:pPr>
        <w:ind w:left="6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486EE0">
      <w:start w:val="1"/>
      <w:numFmt w:val="lowerRoman"/>
      <w:lvlText w:val="%9"/>
      <w:lvlJc w:val="left"/>
      <w:pPr>
        <w:ind w:left="6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9" w15:restartNumberingAfterBreak="0">
    <w:nsid w:val="71162C4D"/>
    <w:multiLevelType w:val="hybridMultilevel"/>
    <w:tmpl w:val="A686D78E"/>
    <w:lvl w:ilvl="0" w:tplc="DFA41AE0">
      <w:start w:val="763"/>
      <w:numFmt w:val="decimal"/>
      <w:lvlText w:val="%1)"/>
      <w:lvlJc w:val="left"/>
      <w:pPr>
        <w:ind w:left="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CEF490">
      <w:start w:val="1"/>
      <w:numFmt w:val="upperLetter"/>
      <w:lvlText w:val="%2."/>
      <w:lvlJc w:val="left"/>
      <w:pPr>
        <w:ind w:left="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944D66">
      <w:start w:val="1"/>
      <w:numFmt w:val="lowerRoman"/>
      <w:lvlText w:val="%3"/>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EA8630">
      <w:start w:val="1"/>
      <w:numFmt w:val="decimal"/>
      <w:lvlText w:val="%4"/>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52D0D2">
      <w:start w:val="1"/>
      <w:numFmt w:val="lowerLetter"/>
      <w:lvlText w:val="%5"/>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DE263A">
      <w:start w:val="1"/>
      <w:numFmt w:val="lowerRoman"/>
      <w:lvlText w:val="%6"/>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DE5468">
      <w:start w:val="1"/>
      <w:numFmt w:val="decimal"/>
      <w:lvlText w:val="%7"/>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FE0B2A">
      <w:start w:val="1"/>
      <w:numFmt w:val="lowerLetter"/>
      <w:lvlText w:val="%8"/>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DE267C">
      <w:start w:val="1"/>
      <w:numFmt w:val="lowerRoman"/>
      <w:lvlText w:val="%9"/>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0" w15:restartNumberingAfterBreak="0">
    <w:nsid w:val="71192E9A"/>
    <w:multiLevelType w:val="hybridMultilevel"/>
    <w:tmpl w:val="189A3E3A"/>
    <w:lvl w:ilvl="0" w:tplc="96EA21B2">
      <w:start w:val="1"/>
      <w:numFmt w:val="upperLetter"/>
      <w:lvlText w:val="%1."/>
      <w:lvlJc w:val="left"/>
      <w:pPr>
        <w:ind w:left="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F871A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DA76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0AFD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2A6A9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3EC1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BE8A9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5CDA2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7CC56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1" w15:restartNumberingAfterBreak="0">
    <w:nsid w:val="711A30F2"/>
    <w:multiLevelType w:val="hybridMultilevel"/>
    <w:tmpl w:val="BFE2F8FC"/>
    <w:lvl w:ilvl="0" w:tplc="72E64312">
      <w:start w:val="213"/>
      <w:numFmt w:val="decimal"/>
      <w:lvlText w:val="%1)"/>
      <w:lvlJc w:val="left"/>
      <w:pPr>
        <w:ind w:left="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464B52">
      <w:start w:val="1"/>
      <w:numFmt w:val="upperLetter"/>
      <w:lvlText w:val="%2."/>
      <w:lvlJc w:val="left"/>
      <w:pPr>
        <w:ind w:left="1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B649C8">
      <w:start w:val="1"/>
      <w:numFmt w:val="lowerRoman"/>
      <w:lvlText w:val="%3"/>
      <w:lvlJc w:val="left"/>
      <w:pPr>
        <w:ind w:left="4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789B40">
      <w:start w:val="1"/>
      <w:numFmt w:val="decimal"/>
      <w:lvlText w:val="%4"/>
      <w:lvlJc w:val="left"/>
      <w:pPr>
        <w:ind w:left="5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B2124A">
      <w:start w:val="1"/>
      <w:numFmt w:val="lowerLetter"/>
      <w:lvlText w:val="%5"/>
      <w:lvlJc w:val="left"/>
      <w:pPr>
        <w:ind w:left="5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7AAE38">
      <w:start w:val="1"/>
      <w:numFmt w:val="lowerRoman"/>
      <w:lvlText w:val="%6"/>
      <w:lvlJc w:val="left"/>
      <w:pPr>
        <w:ind w:left="6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546010">
      <w:start w:val="1"/>
      <w:numFmt w:val="decimal"/>
      <w:lvlText w:val="%7"/>
      <w:lvlJc w:val="left"/>
      <w:pPr>
        <w:ind w:left="7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2EC776">
      <w:start w:val="1"/>
      <w:numFmt w:val="lowerLetter"/>
      <w:lvlText w:val="%8"/>
      <w:lvlJc w:val="left"/>
      <w:pPr>
        <w:ind w:left="7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5467C0">
      <w:start w:val="1"/>
      <w:numFmt w:val="lowerRoman"/>
      <w:lvlText w:val="%9"/>
      <w:lvlJc w:val="left"/>
      <w:pPr>
        <w:ind w:left="8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2" w15:restartNumberingAfterBreak="0">
    <w:nsid w:val="716B5E93"/>
    <w:multiLevelType w:val="hybridMultilevel"/>
    <w:tmpl w:val="EF6CCA78"/>
    <w:lvl w:ilvl="0" w:tplc="F25E9F1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A8BF60">
      <w:start w:val="1"/>
      <w:numFmt w:val="upperLetter"/>
      <w:lvlRestart w:val="0"/>
      <w:lvlText w:val="%2."/>
      <w:lvlJc w:val="left"/>
      <w:pPr>
        <w:ind w:left="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98EDEA">
      <w:start w:val="1"/>
      <w:numFmt w:val="lowerRoman"/>
      <w:lvlText w:val="%3"/>
      <w:lvlJc w:val="left"/>
      <w:pPr>
        <w:ind w:left="1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806838">
      <w:start w:val="1"/>
      <w:numFmt w:val="decimal"/>
      <w:lvlText w:val="%4"/>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7ADA66">
      <w:start w:val="1"/>
      <w:numFmt w:val="lowerLetter"/>
      <w:lvlText w:val="%5"/>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A6641A">
      <w:start w:val="1"/>
      <w:numFmt w:val="lowerRoman"/>
      <w:lvlText w:val="%6"/>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70F4CA">
      <w:start w:val="1"/>
      <w:numFmt w:val="decimal"/>
      <w:lvlText w:val="%7"/>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BA2238">
      <w:start w:val="1"/>
      <w:numFmt w:val="lowerLetter"/>
      <w:lvlText w:val="%8"/>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083E58">
      <w:start w:val="1"/>
      <w:numFmt w:val="lowerRoman"/>
      <w:lvlText w:val="%9"/>
      <w:lvlJc w:val="left"/>
      <w:pPr>
        <w:ind w:left="5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3" w15:restartNumberingAfterBreak="0">
    <w:nsid w:val="71954124"/>
    <w:multiLevelType w:val="hybridMultilevel"/>
    <w:tmpl w:val="AAE0D4F0"/>
    <w:lvl w:ilvl="0" w:tplc="8CCABA8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4E53F4">
      <w:start w:val="1"/>
      <w:numFmt w:val="lowerLetter"/>
      <w:lvlText w:val="%2"/>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5C46D8">
      <w:start w:val="1"/>
      <w:numFmt w:val="upperLetter"/>
      <w:lvlRestart w:val="0"/>
      <w:lvlText w:val="%3."/>
      <w:lvlJc w:val="left"/>
      <w:pPr>
        <w:ind w:left="1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14E4D0">
      <w:start w:val="1"/>
      <w:numFmt w:val="decimal"/>
      <w:lvlText w:val="%4"/>
      <w:lvlJc w:val="left"/>
      <w:pPr>
        <w:ind w:left="2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C4180C">
      <w:start w:val="1"/>
      <w:numFmt w:val="lowerLetter"/>
      <w:lvlText w:val="%5"/>
      <w:lvlJc w:val="left"/>
      <w:pPr>
        <w:ind w:left="3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80AE3C">
      <w:start w:val="1"/>
      <w:numFmt w:val="lowerRoman"/>
      <w:lvlText w:val="%6"/>
      <w:lvlJc w:val="left"/>
      <w:pPr>
        <w:ind w:left="3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4CABDC">
      <w:start w:val="1"/>
      <w:numFmt w:val="decimal"/>
      <w:lvlText w:val="%7"/>
      <w:lvlJc w:val="left"/>
      <w:pPr>
        <w:ind w:left="4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C5876">
      <w:start w:val="1"/>
      <w:numFmt w:val="lowerLetter"/>
      <w:lvlText w:val="%8"/>
      <w:lvlJc w:val="left"/>
      <w:pPr>
        <w:ind w:left="5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2EE83C">
      <w:start w:val="1"/>
      <w:numFmt w:val="lowerRoman"/>
      <w:lvlText w:val="%9"/>
      <w:lvlJc w:val="left"/>
      <w:pPr>
        <w:ind w:left="6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4" w15:restartNumberingAfterBreak="0">
    <w:nsid w:val="71A04959"/>
    <w:multiLevelType w:val="hybridMultilevel"/>
    <w:tmpl w:val="41E2D136"/>
    <w:lvl w:ilvl="0" w:tplc="BB1E12FA">
      <w:start w:val="392"/>
      <w:numFmt w:val="decimal"/>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824CC4">
      <w:start w:val="1"/>
      <w:numFmt w:val="upperLetter"/>
      <w:lvlText w:val="%2."/>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220F1A">
      <w:start w:val="1"/>
      <w:numFmt w:val="lowerRoman"/>
      <w:lvlText w:val="%3"/>
      <w:lvlJc w:val="left"/>
      <w:pPr>
        <w:ind w:left="2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EA6246">
      <w:start w:val="1"/>
      <w:numFmt w:val="decimal"/>
      <w:lvlText w:val="%4"/>
      <w:lvlJc w:val="left"/>
      <w:pPr>
        <w:ind w:left="3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229B20">
      <w:start w:val="1"/>
      <w:numFmt w:val="lowerLetter"/>
      <w:lvlText w:val="%5"/>
      <w:lvlJc w:val="left"/>
      <w:pPr>
        <w:ind w:left="3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3E9250">
      <w:start w:val="1"/>
      <w:numFmt w:val="lowerRoman"/>
      <w:lvlText w:val="%6"/>
      <w:lvlJc w:val="left"/>
      <w:pPr>
        <w:ind w:left="4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3868B2">
      <w:start w:val="1"/>
      <w:numFmt w:val="decimal"/>
      <w:lvlText w:val="%7"/>
      <w:lvlJc w:val="left"/>
      <w:pPr>
        <w:ind w:left="5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4A1F58">
      <w:start w:val="1"/>
      <w:numFmt w:val="lowerLetter"/>
      <w:lvlText w:val="%8"/>
      <w:lvlJc w:val="left"/>
      <w:pPr>
        <w:ind w:left="5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0C3A2A">
      <w:start w:val="1"/>
      <w:numFmt w:val="lowerRoman"/>
      <w:lvlText w:val="%9"/>
      <w:lvlJc w:val="left"/>
      <w:pPr>
        <w:ind w:left="6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5" w15:restartNumberingAfterBreak="0">
    <w:nsid w:val="71B9063A"/>
    <w:multiLevelType w:val="hybridMultilevel"/>
    <w:tmpl w:val="06DA5268"/>
    <w:lvl w:ilvl="0" w:tplc="D1E4C7C2">
      <w:start w:val="1"/>
      <w:numFmt w:val="upperLetter"/>
      <w:lvlText w:val="%1."/>
      <w:lvlJc w:val="left"/>
      <w:pPr>
        <w:ind w:left="1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A242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06BC5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44207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9EA80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7CED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5CC0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BEE7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904C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6" w15:restartNumberingAfterBreak="0">
    <w:nsid w:val="71E936CB"/>
    <w:multiLevelType w:val="hybridMultilevel"/>
    <w:tmpl w:val="9A065B7C"/>
    <w:lvl w:ilvl="0" w:tplc="14044572">
      <w:start w:val="687"/>
      <w:numFmt w:val="decimal"/>
      <w:lvlText w:val="%1)"/>
      <w:lvlJc w:val="left"/>
      <w:pPr>
        <w:ind w:left="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5C00EC">
      <w:start w:val="1"/>
      <w:numFmt w:val="upperLetter"/>
      <w:lvlText w:val="%2."/>
      <w:lvlJc w:val="left"/>
      <w:pPr>
        <w:ind w:left="1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9CDF28">
      <w:start w:val="1"/>
      <w:numFmt w:val="lowerRoman"/>
      <w:lvlText w:val="%3"/>
      <w:lvlJc w:val="left"/>
      <w:pPr>
        <w:ind w:left="1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9EBECC">
      <w:start w:val="1"/>
      <w:numFmt w:val="decimal"/>
      <w:lvlText w:val="%4"/>
      <w:lvlJc w:val="left"/>
      <w:pPr>
        <w:ind w:left="2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3C32AC">
      <w:start w:val="1"/>
      <w:numFmt w:val="lowerLetter"/>
      <w:lvlText w:val="%5"/>
      <w:lvlJc w:val="left"/>
      <w:pPr>
        <w:ind w:left="3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BA15D6">
      <w:start w:val="1"/>
      <w:numFmt w:val="lowerRoman"/>
      <w:lvlText w:val="%6"/>
      <w:lvlJc w:val="left"/>
      <w:pPr>
        <w:ind w:left="3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B4E58A">
      <w:start w:val="1"/>
      <w:numFmt w:val="decimal"/>
      <w:lvlText w:val="%7"/>
      <w:lvlJc w:val="left"/>
      <w:pPr>
        <w:ind w:left="4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0472F6">
      <w:start w:val="1"/>
      <w:numFmt w:val="lowerLetter"/>
      <w:lvlText w:val="%8"/>
      <w:lvlJc w:val="left"/>
      <w:pPr>
        <w:ind w:left="5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52B412">
      <w:start w:val="1"/>
      <w:numFmt w:val="lowerRoman"/>
      <w:lvlText w:val="%9"/>
      <w:lvlJc w:val="left"/>
      <w:pPr>
        <w:ind w:left="5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7" w15:restartNumberingAfterBreak="0">
    <w:nsid w:val="721B5421"/>
    <w:multiLevelType w:val="hybridMultilevel"/>
    <w:tmpl w:val="921CC6D4"/>
    <w:lvl w:ilvl="0" w:tplc="576C3E6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3ABE7C">
      <w:start w:val="1"/>
      <w:numFmt w:val="lowerLetter"/>
      <w:lvlText w:val="%2"/>
      <w:lvlJc w:val="left"/>
      <w:pPr>
        <w:ind w:left="1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9875B4">
      <w:start w:val="1"/>
      <w:numFmt w:val="upperLetter"/>
      <w:lvlRestart w:val="0"/>
      <w:lvlText w:val="%3."/>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86BA4">
      <w:start w:val="1"/>
      <w:numFmt w:val="decimal"/>
      <w:lvlText w:val="%4"/>
      <w:lvlJc w:val="left"/>
      <w:pPr>
        <w:ind w:left="3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BA251C">
      <w:start w:val="1"/>
      <w:numFmt w:val="lowerLetter"/>
      <w:lvlText w:val="%5"/>
      <w:lvlJc w:val="left"/>
      <w:pPr>
        <w:ind w:left="4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9E71A0">
      <w:start w:val="1"/>
      <w:numFmt w:val="lowerRoman"/>
      <w:lvlText w:val="%6"/>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EC6EB6">
      <w:start w:val="1"/>
      <w:numFmt w:val="decimal"/>
      <w:lvlText w:val="%7"/>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DCE410">
      <w:start w:val="1"/>
      <w:numFmt w:val="lowerLetter"/>
      <w:lvlText w:val="%8"/>
      <w:lvlJc w:val="left"/>
      <w:pPr>
        <w:ind w:left="6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CE36B4">
      <w:start w:val="1"/>
      <w:numFmt w:val="lowerRoman"/>
      <w:lvlText w:val="%9"/>
      <w:lvlJc w:val="left"/>
      <w:pPr>
        <w:ind w:left="7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8" w15:restartNumberingAfterBreak="0">
    <w:nsid w:val="721D2391"/>
    <w:multiLevelType w:val="hybridMultilevel"/>
    <w:tmpl w:val="64267D44"/>
    <w:lvl w:ilvl="0" w:tplc="14F20B2A">
      <w:start w:val="1"/>
      <w:numFmt w:val="upperLetter"/>
      <w:lvlText w:val="%1."/>
      <w:lvlJc w:val="left"/>
      <w:pPr>
        <w:ind w:left="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FEA2F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62D4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4038A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8827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283D3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A8B6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B6AE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C6E7C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9" w15:restartNumberingAfterBreak="0">
    <w:nsid w:val="723A71E7"/>
    <w:multiLevelType w:val="hybridMultilevel"/>
    <w:tmpl w:val="EE4A1AAC"/>
    <w:lvl w:ilvl="0" w:tplc="9B8002B8">
      <w:start w:val="1"/>
      <w:numFmt w:val="upperLetter"/>
      <w:lvlText w:val="%1."/>
      <w:lvlJc w:val="left"/>
      <w:pPr>
        <w:ind w:left="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E46C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7C73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3AD4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5625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3A10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B4D0B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62687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DA4CC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0" w15:restartNumberingAfterBreak="0">
    <w:nsid w:val="724D379E"/>
    <w:multiLevelType w:val="hybridMultilevel"/>
    <w:tmpl w:val="DD4C5F76"/>
    <w:lvl w:ilvl="0" w:tplc="B68C8A9C">
      <w:start w:val="699"/>
      <w:numFmt w:val="decimal"/>
      <w:lvlText w:val="%1)"/>
      <w:lvlJc w:val="left"/>
      <w:pPr>
        <w:ind w:left="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3EC9A0">
      <w:start w:val="1"/>
      <w:numFmt w:val="upperLetter"/>
      <w:lvlText w:val="%2."/>
      <w:lvlJc w:val="left"/>
      <w:pPr>
        <w:ind w:left="1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96F0EC">
      <w:start w:val="1"/>
      <w:numFmt w:val="lowerRoman"/>
      <w:lvlText w:val="%3"/>
      <w:lvlJc w:val="left"/>
      <w:pPr>
        <w:ind w:left="1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EE8972">
      <w:start w:val="1"/>
      <w:numFmt w:val="decimal"/>
      <w:lvlText w:val="%4"/>
      <w:lvlJc w:val="left"/>
      <w:pPr>
        <w:ind w:left="2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983CE0">
      <w:start w:val="1"/>
      <w:numFmt w:val="lowerLetter"/>
      <w:lvlText w:val="%5"/>
      <w:lvlJc w:val="left"/>
      <w:pPr>
        <w:ind w:left="2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80F9A0">
      <w:start w:val="1"/>
      <w:numFmt w:val="lowerRoman"/>
      <w:lvlText w:val="%6"/>
      <w:lvlJc w:val="left"/>
      <w:pPr>
        <w:ind w:left="3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784C98">
      <w:start w:val="1"/>
      <w:numFmt w:val="decimal"/>
      <w:lvlText w:val="%7"/>
      <w:lvlJc w:val="left"/>
      <w:pPr>
        <w:ind w:left="4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D840A2">
      <w:start w:val="1"/>
      <w:numFmt w:val="lowerLetter"/>
      <w:lvlText w:val="%8"/>
      <w:lvlJc w:val="left"/>
      <w:pPr>
        <w:ind w:left="5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A8557C">
      <w:start w:val="1"/>
      <w:numFmt w:val="lowerRoman"/>
      <w:lvlText w:val="%9"/>
      <w:lvlJc w:val="left"/>
      <w:pPr>
        <w:ind w:left="5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1" w15:restartNumberingAfterBreak="0">
    <w:nsid w:val="724E793A"/>
    <w:multiLevelType w:val="hybridMultilevel"/>
    <w:tmpl w:val="FB2C6902"/>
    <w:lvl w:ilvl="0" w:tplc="CE7ABB8E">
      <w:start w:val="1"/>
      <w:numFmt w:val="upperLetter"/>
      <w:lvlText w:val="%1."/>
      <w:lvlJc w:val="left"/>
      <w:pPr>
        <w:ind w:left="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98AF4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9EC9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7ED3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A245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14DA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7672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3817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A6E7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2" w15:restartNumberingAfterBreak="0">
    <w:nsid w:val="726C71BF"/>
    <w:multiLevelType w:val="hybridMultilevel"/>
    <w:tmpl w:val="EFCE6464"/>
    <w:lvl w:ilvl="0" w:tplc="CAACA932">
      <w:start w:val="1"/>
      <w:numFmt w:val="upperLetter"/>
      <w:lvlText w:val="%1."/>
      <w:lvlJc w:val="left"/>
      <w:pPr>
        <w:ind w:left="1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A671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5AFE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783C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66F3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AE86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AC595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961C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1C08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3" w15:restartNumberingAfterBreak="0">
    <w:nsid w:val="727D75B2"/>
    <w:multiLevelType w:val="hybridMultilevel"/>
    <w:tmpl w:val="05FACAC6"/>
    <w:lvl w:ilvl="0" w:tplc="B60A1B40">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5C85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B43AB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06F90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30B1B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9C85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FC99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C6B8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6695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4" w15:restartNumberingAfterBreak="0">
    <w:nsid w:val="72975A5F"/>
    <w:multiLevelType w:val="hybridMultilevel"/>
    <w:tmpl w:val="83D63D8C"/>
    <w:lvl w:ilvl="0" w:tplc="AA5AE148">
      <w:start w:val="693"/>
      <w:numFmt w:val="decimal"/>
      <w:lvlText w:val="%1)"/>
      <w:lvlJc w:val="left"/>
      <w:pPr>
        <w:ind w:left="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A6C0F0">
      <w:start w:val="1"/>
      <w:numFmt w:val="upperLetter"/>
      <w:lvlText w:val="%2."/>
      <w:lvlJc w:val="left"/>
      <w:pPr>
        <w:ind w:left="1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82757E">
      <w:start w:val="1"/>
      <w:numFmt w:val="lowerRoman"/>
      <w:lvlText w:val="%3"/>
      <w:lvlJc w:val="left"/>
      <w:pPr>
        <w:ind w:left="1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B6E58A">
      <w:start w:val="1"/>
      <w:numFmt w:val="decimal"/>
      <w:lvlText w:val="%4"/>
      <w:lvlJc w:val="left"/>
      <w:pPr>
        <w:ind w:left="2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58EAAC">
      <w:start w:val="1"/>
      <w:numFmt w:val="lowerLetter"/>
      <w:lvlText w:val="%5"/>
      <w:lvlJc w:val="left"/>
      <w:pPr>
        <w:ind w:left="2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EEB2BC">
      <w:start w:val="1"/>
      <w:numFmt w:val="lowerRoman"/>
      <w:lvlText w:val="%6"/>
      <w:lvlJc w:val="left"/>
      <w:pPr>
        <w:ind w:left="3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5ADABC">
      <w:start w:val="1"/>
      <w:numFmt w:val="decimal"/>
      <w:lvlText w:val="%7"/>
      <w:lvlJc w:val="left"/>
      <w:pPr>
        <w:ind w:left="4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2E8C50">
      <w:start w:val="1"/>
      <w:numFmt w:val="lowerLetter"/>
      <w:lvlText w:val="%8"/>
      <w:lvlJc w:val="left"/>
      <w:pPr>
        <w:ind w:left="5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92833C">
      <w:start w:val="1"/>
      <w:numFmt w:val="lowerRoman"/>
      <w:lvlText w:val="%9"/>
      <w:lvlJc w:val="left"/>
      <w:pPr>
        <w:ind w:left="5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5" w15:restartNumberingAfterBreak="0">
    <w:nsid w:val="72BC680D"/>
    <w:multiLevelType w:val="hybridMultilevel"/>
    <w:tmpl w:val="016E1FBE"/>
    <w:lvl w:ilvl="0" w:tplc="34F4BCB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68D39E">
      <w:start w:val="1"/>
      <w:numFmt w:val="lowerLetter"/>
      <w:lvlText w:val="%2"/>
      <w:lvlJc w:val="left"/>
      <w:pPr>
        <w:ind w:left="1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A62782">
      <w:start w:val="1"/>
      <w:numFmt w:val="upperLetter"/>
      <w:lvlRestart w:val="0"/>
      <w:lvlText w:val="%3."/>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F0C306">
      <w:start w:val="1"/>
      <w:numFmt w:val="decimal"/>
      <w:lvlText w:val="%4"/>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7C9ADC">
      <w:start w:val="1"/>
      <w:numFmt w:val="lowerLetter"/>
      <w:lvlText w:val="%5"/>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641EDA">
      <w:start w:val="1"/>
      <w:numFmt w:val="lowerRoman"/>
      <w:lvlText w:val="%6"/>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06957C">
      <w:start w:val="1"/>
      <w:numFmt w:val="decimal"/>
      <w:lvlText w:val="%7"/>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223792">
      <w:start w:val="1"/>
      <w:numFmt w:val="lowerLetter"/>
      <w:lvlText w:val="%8"/>
      <w:lvlJc w:val="left"/>
      <w:pPr>
        <w:ind w:left="7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581FB6">
      <w:start w:val="1"/>
      <w:numFmt w:val="lowerRoman"/>
      <w:lvlText w:val="%9"/>
      <w:lvlJc w:val="left"/>
      <w:pPr>
        <w:ind w:left="7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6" w15:restartNumberingAfterBreak="0">
    <w:nsid w:val="730C5DB5"/>
    <w:multiLevelType w:val="hybridMultilevel"/>
    <w:tmpl w:val="57EC81B8"/>
    <w:lvl w:ilvl="0" w:tplc="F3EA1FD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747510">
      <w:start w:val="1"/>
      <w:numFmt w:val="lowerLetter"/>
      <w:lvlText w:val="%2"/>
      <w:lvlJc w:val="left"/>
      <w:pPr>
        <w:ind w:left="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D6D448">
      <w:start w:val="1"/>
      <w:numFmt w:val="upperLetter"/>
      <w:lvlRestart w:val="0"/>
      <w:lvlText w:val="%3."/>
      <w:lvlJc w:val="left"/>
      <w:pPr>
        <w:ind w:left="1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229A22">
      <w:start w:val="1"/>
      <w:numFmt w:val="decimal"/>
      <w:lvlText w:val="%4"/>
      <w:lvlJc w:val="left"/>
      <w:pPr>
        <w:ind w:left="2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789218">
      <w:start w:val="1"/>
      <w:numFmt w:val="lowerLetter"/>
      <w:lvlText w:val="%5"/>
      <w:lvlJc w:val="left"/>
      <w:pPr>
        <w:ind w:left="2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9A7450">
      <w:start w:val="1"/>
      <w:numFmt w:val="lowerRoman"/>
      <w:lvlText w:val="%6"/>
      <w:lvlJc w:val="left"/>
      <w:pPr>
        <w:ind w:left="3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BE3FF2">
      <w:start w:val="1"/>
      <w:numFmt w:val="decimal"/>
      <w:lvlText w:val="%7"/>
      <w:lvlJc w:val="left"/>
      <w:pPr>
        <w:ind w:left="4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2C92AC">
      <w:start w:val="1"/>
      <w:numFmt w:val="lowerLetter"/>
      <w:lvlText w:val="%8"/>
      <w:lvlJc w:val="left"/>
      <w:pPr>
        <w:ind w:left="5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12175E">
      <w:start w:val="1"/>
      <w:numFmt w:val="lowerRoman"/>
      <w:lvlText w:val="%9"/>
      <w:lvlJc w:val="left"/>
      <w:pPr>
        <w:ind w:left="5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7" w15:restartNumberingAfterBreak="0">
    <w:nsid w:val="73125D2F"/>
    <w:multiLevelType w:val="hybridMultilevel"/>
    <w:tmpl w:val="417A5D4C"/>
    <w:lvl w:ilvl="0" w:tplc="9D5AFB2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B8F5B4">
      <w:start w:val="1"/>
      <w:numFmt w:val="lowerLetter"/>
      <w:lvlText w:val="%2"/>
      <w:lvlJc w:val="left"/>
      <w:pPr>
        <w:ind w:left="2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441D34">
      <w:start w:val="1"/>
      <w:numFmt w:val="upperLetter"/>
      <w:lvlRestart w:val="0"/>
      <w:lvlText w:val="%3."/>
      <w:lvlJc w:val="left"/>
      <w:pPr>
        <w:ind w:left="2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B4A5F6">
      <w:start w:val="1"/>
      <w:numFmt w:val="decimal"/>
      <w:lvlText w:val="%4"/>
      <w:lvlJc w:val="left"/>
      <w:pPr>
        <w:ind w:left="4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0407C4">
      <w:start w:val="1"/>
      <w:numFmt w:val="lowerLetter"/>
      <w:lvlText w:val="%5"/>
      <w:lvlJc w:val="left"/>
      <w:pPr>
        <w:ind w:left="5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CC5F7E">
      <w:start w:val="1"/>
      <w:numFmt w:val="lowerRoman"/>
      <w:lvlText w:val="%6"/>
      <w:lvlJc w:val="left"/>
      <w:pPr>
        <w:ind w:left="6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86D24E">
      <w:start w:val="1"/>
      <w:numFmt w:val="decimal"/>
      <w:lvlText w:val="%7"/>
      <w:lvlJc w:val="left"/>
      <w:pPr>
        <w:ind w:left="6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70FD70">
      <w:start w:val="1"/>
      <w:numFmt w:val="lowerLetter"/>
      <w:lvlText w:val="%8"/>
      <w:lvlJc w:val="left"/>
      <w:pPr>
        <w:ind w:left="7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A47834">
      <w:start w:val="1"/>
      <w:numFmt w:val="lowerRoman"/>
      <w:lvlText w:val="%9"/>
      <w:lvlJc w:val="left"/>
      <w:pPr>
        <w:ind w:left="8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8" w15:restartNumberingAfterBreak="0">
    <w:nsid w:val="731B342F"/>
    <w:multiLevelType w:val="hybridMultilevel"/>
    <w:tmpl w:val="4656CBD2"/>
    <w:lvl w:ilvl="0" w:tplc="F10E7004">
      <w:start w:val="531"/>
      <w:numFmt w:val="decimal"/>
      <w:lvlText w:val="%1)"/>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DCF1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D68BA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382C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B297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7691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8AC2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188C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209C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9" w15:restartNumberingAfterBreak="0">
    <w:nsid w:val="734039F5"/>
    <w:multiLevelType w:val="hybridMultilevel"/>
    <w:tmpl w:val="44D8A530"/>
    <w:lvl w:ilvl="0" w:tplc="B510CE9A">
      <w:start w:val="1"/>
      <w:numFmt w:val="upperLetter"/>
      <w:lvlText w:val="%1."/>
      <w:lvlJc w:val="left"/>
      <w:pPr>
        <w:ind w:left="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B450A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9AAD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66E1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42316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18C3E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A8E4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8073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AE1D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0" w15:restartNumberingAfterBreak="0">
    <w:nsid w:val="734608D8"/>
    <w:multiLevelType w:val="hybridMultilevel"/>
    <w:tmpl w:val="FD4CD814"/>
    <w:lvl w:ilvl="0" w:tplc="1C400FD8">
      <w:start w:val="1"/>
      <w:numFmt w:val="upperLetter"/>
      <w:lvlText w:val="%1."/>
      <w:lvlJc w:val="left"/>
      <w:pPr>
        <w:ind w:left="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8C813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1657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5C51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7A19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8A22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1C26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3CA83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B82D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1" w15:restartNumberingAfterBreak="0">
    <w:nsid w:val="737F2EB3"/>
    <w:multiLevelType w:val="hybridMultilevel"/>
    <w:tmpl w:val="6ADA9162"/>
    <w:lvl w:ilvl="0" w:tplc="DA1C0C34">
      <w:start w:val="772"/>
      <w:numFmt w:val="decimal"/>
      <w:lvlText w:val="%1)"/>
      <w:lvlJc w:val="left"/>
      <w:pPr>
        <w:ind w:left="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E60AEE">
      <w:start w:val="1"/>
      <w:numFmt w:val="upperLetter"/>
      <w:lvlText w:val="%2."/>
      <w:lvlJc w:val="left"/>
      <w:pPr>
        <w:ind w:left="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16A214">
      <w:start w:val="1"/>
      <w:numFmt w:val="lowerRoman"/>
      <w:lvlText w:val="%3"/>
      <w:lvlJc w:val="left"/>
      <w:pPr>
        <w:ind w:left="1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2ACBD2">
      <w:start w:val="1"/>
      <w:numFmt w:val="decimal"/>
      <w:lvlText w:val="%4"/>
      <w:lvlJc w:val="left"/>
      <w:pPr>
        <w:ind w:left="2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FE91C4">
      <w:start w:val="1"/>
      <w:numFmt w:val="lowerLetter"/>
      <w:lvlText w:val="%5"/>
      <w:lvlJc w:val="left"/>
      <w:pPr>
        <w:ind w:left="3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54A624">
      <w:start w:val="1"/>
      <w:numFmt w:val="lowerRoman"/>
      <w:lvlText w:val="%6"/>
      <w:lvlJc w:val="left"/>
      <w:pPr>
        <w:ind w:left="3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3C1BFC">
      <w:start w:val="1"/>
      <w:numFmt w:val="decimal"/>
      <w:lvlText w:val="%7"/>
      <w:lvlJc w:val="left"/>
      <w:pPr>
        <w:ind w:left="4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8C4A42">
      <w:start w:val="1"/>
      <w:numFmt w:val="lowerLetter"/>
      <w:lvlText w:val="%8"/>
      <w:lvlJc w:val="left"/>
      <w:pPr>
        <w:ind w:left="5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C86D60">
      <w:start w:val="1"/>
      <w:numFmt w:val="lowerRoman"/>
      <w:lvlText w:val="%9"/>
      <w:lvlJc w:val="left"/>
      <w:pPr>
        <w:ind w:left="5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2" w15:restartNumberingAfterBreak="0">
    <w:nsid w:val="7391522A"/>
    <w:multiLevelType w:val="hybridMultilevel"/>
    <w:tmpl w:val="99EA4BFA"/>
    <w:lvl w:ilvl="0" w:tplc="30B60BF0">
      <w:start w:val="1"/>
      <w:numFmt w:val="upperLetter"/>
      <w:lvlText w:val="%1."/>
      <w:lvlJc w:val="left"/>
      <w:pPr>
        <w:ind w:left="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74FD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9425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B0A5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EA86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88A8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AE48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8E43E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0856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3" w15:restartNumberingAfterBreak="0">
    <w:nsid w:val="73A55BF0"/>
    <w:multiLevelType w:val="hybridMultilevel"/>
    <w:tmpl w:val="986E5DF8"/>
    <w:lvl w:ilvl="0" w:tplc="7DF6C674">
      <w:start w:val="1"/>
      <w:numFmt w:val="upperLetter"/>
      <w:lvlText w:val="%1."/>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68D7D2">
      <w:start w:val="1"/>
      <w:numFmt w:val="lowerLetter"/>
      <w:lvlText w:val="%2"/>
      <w:lvlJc w:val="left"/>
      <w:pPr>
        <w:ind w:left="1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96ACC0">
      <w:start w:val="1"/>
      <w:numFmt w:val="lowerRoman"/>
      <w:lvlText w:val="%3"/>
      <w:lvlJc w:val="left"/>
      <w:pPr>
        <w:ind w:left="1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6E342C">
      <w:start w:val="1"/>
      <w:numFmt w:val="decimal"/>
      <w:lvlText w:val="%4"/>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C87D5C">
      <w:start w:val="1"/>
      <w:numFmt w:val="lowerLetter"/>
      <w:lvlText w:val="%5"/>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7E85A2">
      <w:start w:val="1"/>
      <w:numFmt w:val="lowerRoman"/>
      <w:lvlText w:val="%6"/>
      <w:lvlJc w:val="left"/>
      <w:pPr>
        <w:ind w:left="4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2643DA">
      <w:start w:val="1"/>
      <w:numFmt w:val="decimal"/>
      <w:lvlText w:val="%7"/>
      <w:lvlJc w:val="left"/>
      <w:pPr>
        <w:ind w:left="4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50C410">
      <w:start w:val="1"/>
      <w:numFmt w:val="lowerLetter"/>
      <w:lvlText w:val="%8"/>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5E8E4A">
      <w:start w:val="1"/>
      <w:numFmt w:val="lowerRoman"/>
      <w:lvlText w:val="%9"/>
      <w:lvlJc w:val="left"/>
      <w:pPr>
        <w:ind w:left="6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4" w15:restartNumberingAfterBreak="0">
    <w:nsid w:val="73B40E98"/>
    <w:multiLevelType w:val="hybridMultilevel"/>
    <w:tmpl w:val="2DDEFFD8"/>
    <w:lvl w:ilvl="0" w:tplc="9BE2C04E">
      <w:start w:val="1"/>
      <w:numFmt w:val="upperLetter"/>
      <w:lvlText w:val="%1."/>
      <w:lvlJc w:val="left"/>
      <w:pPr>
        <w:ind w:left="1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7A8B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9448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B4A9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0201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F8FA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5E5E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BC33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D803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5" w15:restartNumberingAfterBreak="0">
    <w:nsid w:val="73BD7938"/>
    <w:multiLevelType w:val="hybridMultilevel"/>
    <w:tmpl w:val="7842D8D4"/>
    <w:lvl w:ilvl="0" w:tplc="C4B25746">
      <w:start w:val="242"/>
      <w:numFmt w:val="decimal"/>
      <w:lvlText w:val="%1)"/>
      <w:lvlJc w:val="left"/>
      <w:pPr>
        <w:ind w:left="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F6D996">
      <w:start w:val="1"/>
      <w:numFmt w:val="upperLetter"/>
      <w:lvlText w:val="%2."/>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FAC114">
      <w:start w:val="1"/>
      <w:numFmt w:val="lowerRoman"/>
      <w:lvlText w:val="%3"/>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E2BCFA">
      <w:start w:val="1"/>
      <w:numFmt w:val="decimal"/>
      <w:lvlText w:val="%4"/>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C6D4F4">
      <w:start w:val="1"/>
      <w:numFmt w:val="lowerLetter"/>
      <w:lvlText w:val="%5"/>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A024A6">
      <w:start w:val="1"/>
      <w:numFmt w:val="lowerRoman"/>
      <w:lvlText w:val="%6"/>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68FF78">
      <w:start w:val="1"/>
      <w:numFmt w:val="decimal"/>
      <w:lvlText w:val="%7"/>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0C72F2">
      <w:start w:val="1"/>
      <w:numFmt w:val="lowerLetter"/>
      <w:lvlText w:val="%8"/>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D295F0">
      <w:start w:val="1"/>
      <w:numFmt w:val="lowerRoman"/>
      <w:lvlText w:val="%9"/>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6" w15:restartNumberingAfterBreak="0">
    <w:nsid w:val="73BE1826"/>
    <w:multiLevelType w:val="hybridMultilevel"/>
    <w:tmpl w:val="2EA24D7A"/>
    <w:lvl w:ilvl="0" w:tplc="C13EDCC4">
      <w:start w:val="3"/>
      <w:numFmt w:val="upperLetter"/>
      <w:lvlText w:val="%1."/>
      <w:lvlJc w:val="left"/>
      <w:pPr>
        <w:ind w:left="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FC55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4ABE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BCC0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7A7D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906B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6689B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E27DA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8ACD8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7" w15:restartNumberingAfterBreak="0">
    <w:nsid w:val="73F3083C"/>
    <w:multiLevelType w:val="hybridMultilevel"/>
    <w:tmpl w:val="2DD6C7A8"/>
    <w:lvl w:ilvl="0" w:tplc="03C29E3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EEA296">
      <w:start w:val="1"/>
      <w:numFmt w:val="lowerLetter"/>
      <w:lvlText w:val="%2"/>
      <w:lvlJc w:val="left"/>
      <w:pPr>
        <w:ind w:left="1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BC66D6">
      <w:start w:val="1"/>
      <w:numFmt w:val="upperLetter"/>
      <w:lvlRestart w:val="0"/>
      <w:lvlText w:val="%3."/>
      <w:lvlJc w:val="left"/>
      <w:pPr>
        <w:ind w:left="3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C4EF94">
      <w:start w:val="1"/>
      <w:numFmt w:val="decimal"/>
      <w:lvlText w:val="%4"/>
      <w:lvlJc w:val="left"/>
      <w:pPr>
        <w:ind w:left="3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A895F8">
      <w:start w:val="1"/>
      <w:numFmt w:val="lowerLetter"/>
      <w:lvlText w:val="%5"/>
      <w:lvlJc w:val="left"/>
      <w:pPr>
        <w:ind w:left="3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BA0C92">
      <w:start w:val="1"/>
      <w:numFmt w:val="lowerRoman"/>
      <w:lvlText w:val="%6"/>
      <w:lvlJc w:val="left"/>
      <w:pPr>
        <w:ind w:left="4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EE8BFC">
      <w:start w:val="1"/>
      <w:numFmt w:val="decimal"/>
      <w:lvlText w:val="%7"/>
      <w:lvlJc w:val="left"/>
      <w:pPr>
        <w:ind w:left="5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B22730">
      <w:start w:val="1"/>
      <w:numFmt w:val="lowerLetter"/>
      <w:lvlText w:val="%8"/>
      <w:lvlJc w:val="left"/>
      <w:pPr>
        <w:ind w:left="5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9C117C">
      <w:start w:val="1"/>
      <w:numFmt w:val="lowerRoman"/>
      <w:lvlText w:val="%9"/>
      <w:lvlJc w:val="left"/>
      <w:pPr>
        <w:ind w:left="6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8" w15:restartNumberingAfterBreak="0">
    <w:nsid w:val="73F95E71"/>
    <w:multiLevelType w:val="hybridMultilevel"/>
    <w:tmpl w:val="AEA6A8CC"/>
    <w:lvl w:ilvl="0" w:tplc="352083B6">
      <w:start w:val="1"/>
      <w:numFmt w:val="upperLetter"/>
      <w:lvlText w:val="%1."/>
      <w:lvlJc w:val="left"/>
      <w:pPr>
        <w:ind w:left="4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6A1A9C">
      <w:start w:val="1"/>
      <w:numFmt w:val="lowerLetter"/>
      <w:lvlText w:val="%2"/>
      <w:lvlJc w:val="left"/>
      <w:pPr>
        <w:ind w:left="4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3E33EE">
      <w:start w:val="1"/>
      <w:numFmt w:val="lowerRoman"/>
      <w:lvlText w:val="%3"/>
      <w:lvlJc w:val="left"/>
      <w:pPr>
        <w:ind w:left="5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B64428">
      <w:start w:val="1"/>
      <w:numFmt w:val="decimal"/>
      <w:lvlText w:val="%4"/>
      <w:lvlJc w:val="left"/>
      <w:pPr>
        <w:ind w:left="5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962110">
      <w:start w:val="1"/>
      <w:numFmt w:val="lowerLetter"/>
      <w:lvlText w:val="%5"/>
      <w:lvlJc w:val="left"/>
      <w:pPr>
        <w:ind w:left="6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BA4820">
      <w:start w:val="1"/>
      <w:numFmt w:val="lowerRoman"/>
      <w:lvlText w:val="%6"/>
      <w:lvlJc w:val="left"/>
      <w:pPr>
        <w:ind w:left="7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340726">
      <w:start w:val="1"/>
      <w:numFmt w:val="decimal"/>
      <w:lvlText w:val="%7"/>
      <w:lvlJc w:val="left"/>
      <w:pPr>
        <w:ind w:left="8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1495A0">
      <w:start w:val="1"/>
      <w:numFmt w:val="lowerLetter"/>
      <w:lvlText w:val="%8"/>
      <w:lvlJc w:val="left"/>
      <w:pPr>
        <w:ind w:left="8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E0EA6A">
      <w:start w:val="1"/>
      <w:numFmt w:val="lowerRoman"/>
      <w:lvlText w:val="%9"/>
      <w:lvlJc w:val="left"/>
      <w:pPr>
        <w:ind w:left="9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9" w15:restartNumberingAfterBreak="0">
    <w:nsid w:val="74082547"/>
    <w:multiLevelType w:val="hybridMultilevel"/>
    <w:tmpl w:val="8DEC3BCE"/>
    <w:lvl w:ilvl="0" w:tplc="DE2AA784">
      <w:start w:val="1"/>
      <w:numFmt w:val="upperLetter"/>
      <w:lvlText w:val="%1."/>
      <w:lvlJc w:val="left"/>
      <w:pPr>
        <w:ind w:left="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0E9D0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2045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668C1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8215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6EA6F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9696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784B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2C7B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0" w15:restartNumberingAfterBreak="0">
    <w:nsid w:val="74134272"/>
    <w:multiLevelType w:val="hybridMultilevel"/>
    <w:tmpl w:val="A6382E0E"/>
    <w:lvl w:ilvl="0" w:tplc="56F0A72A">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7C77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EA77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F27F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C2D79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68EB7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2838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C2C4C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AEF56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1" w15:restartNumberingAfterBreak="0">
    <w:nsid w:val="741C2FB4"/>
    <w:multiLevelType w:val="hybridMultilevel"/>
    <w:tmpl w:val="A3183980"/>
    <w:lvl w:ilvl="0" w:tplc="4F0E1B3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626EE0">
      <w:start w:val="1"/>
      <w:numFmt w:val="lowerLetter"/>
      <w:lvlText w:val="%2"/>
      <w:lvlJc w:val="left"/>
      <w:pPr>
        <w:ind w:left="1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0C34E6">
      <w:start w:val="1"/>
      <w:numFmt w:val="upperLetter"/>
      <w:lvlRestart w:val="0"/>
      <w:lvlText w:val="%3."/>
      <w:lvlJc w:val="left"/>
      <w:pPr>
        <w:ind w:left="2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DAAD0A">
      <w:start w:val="1"/>
      <w:numFmt w:val="decimal"/>
      <w:lvlText w:val="%4"/>
      <w:lvlJc w:val="left"/>
      <w:pPr>
        <w:ind w:left="2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30889C">
      <w:start w:val="1"/>
      <w:numFmt w:val="lowerLetter"/>
      <w:lvlText w:val="%5"/>
      <w:lvlJc w:val="left"/>
      <w:pPr>
        <w:ind w:left="3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325E7E">
      <w:start w:val="1"/>
      <w:numFmt w:val="lowerRoman"/>
      <w:lvlText w:val="%6"/>
      <w:lvlJc w:val="left"/>
      <w:pPr>
        <w:ind w:left="3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9AAB96">
      <w:start w:val="1"/>
      <w:numFmt w:val="decimal"/>
      <w:lvlText w:val="%7"/>
      <w:lvlJc w:val="left"/>
      <w:pPr>
        <w:ind w:left="4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7C6388">
      <w:start w:val="1"/>
      <w:numFmt w:val="lowerLetter"/>
      <w:lvlText w:val="%8"/>
      <w:lvlJc w:val="left"/>
      <w:pPr>
        <w:ind w:left="5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08134A">
      <w:start w:val="1"/>
      <w:numFmt w:val="lowerRoman"/>
      <w:lvlText w:val="%9"/>
      <w:lvlJc w:val="left"/>
      <w:pPr>
        <w:ind w:left="6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2" w15:restartNumberingAfterBreak="0">
    <w:nsid w:val="74390353"/>
    <w:multiLevelType w:val="hybridMultilevel"/>
    <w:tmpl w:val="8F481E4E"/>
    <w:lvl w:ilvl="0" w:tplc="DC30B29A">
      <w:start w:val="1"/>
      <w:numFmt w:val="upperLetter"/>
      <w:lvlText w:val="%1."/>
      <w:lvlJc w:val="left"/>
      <w:pPr>
        <w:ind w:left="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08E23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A2283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3E6F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70E4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B273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12C3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EEE2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7444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3" w15:restartNumberingAfterBreak="0">
    <w:nsid w:val="745B26AC"/>
    <w:multiLevelType w:val="hybridMultilevel"/>
    <w:tmpl w:val="C14052AE"/>
    <w:lvl w:ilvl="0" w:tplc="6E0C3266">
      <w:start w:val="1"/>
      <w:numFmt w:val="upperLetter"/>
      <w:lvlText w:val="%1."/>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5A04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904E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14F0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0E840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7EEED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AA479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965D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CC8A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4" w15:restartNumberingAfterBreak="0">
    <w:nsid w:val="746C17A1"/>
    <w:multiLevelType w:val="hybridMultilevel"/>
    <w:tmpl w:val="3FA2AD88"/>
    <w:lvl w:ilvl="0" w:tplc="B3ECDB1A">
      <w:start w:val="1"/>
      <w:numFmt w:val="upperLetter"/>
      <w:lvlText w:val="%1."/>
      <w:lvlJc w:val="left"/>
      <w:pPr>
        <w:ind w:left="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BA3A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60D8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3689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ACAE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ACC0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04BB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26E38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C4F3B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5" w15:restartNumberingAfterBreak="0">
    <w:nsid w:val="74787DC7"/>
    <w:multiLevelType w:val="hybridMultilevel"/>
    <w:tmpl w:val="072A3C1A"/>
    <w:lvl w:ilvl="0" w:tplc="FD96113E">
      <w:start w:val="292"/>
      <w:numFmt w:val="decimal"/>
      <w:lvlText w:val="%1)"/>
      <w:lvlJc w:val="left"/>
      <w:pPr>
        <w:ind w:left="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04726E">
      <w:start w:val="1"/>
      <w:numFmt w:val="upperLetter"/>
      <w:lvlText w:val="%2."/>
      <w:lvlJc w:val="left"/>
      <w:pPr>
        <w:ind w:left="2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109B38">
      <w:start w:val="1"/>
      <w:numFmt w:val="lowerRoman"/>
      <w:lvlText w:val="%3"/>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10184C">
      <w:start w:val="1"/>
      <w:numFmt w:val="decimal"/>
      <w:lvlText w:val="%4"/>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F87F00">
      <w:start w:val="1"/>
      <w:numFmt w:val="lowerLetter"/>
      <w:lvlText w:val="%5"/>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D2293A">
      <w:start w:val="1"/>
      <w:numFmt w:val="lowerRoman"/>
      <w:lvlText w:val="%6"/>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84DF04">
      <w:start w:val="1"/>
      <w:numFmt w:val="decimal"/>
      <w:lvlText w:val="%7"/>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E0D922">
      <w:start w:val="1"/>
      <w:numFmt w:val="lowerLetter"/>
      <w:lvlText w:val="%8"/>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D802D4">
      <w:start w:val="1"/>
      <w:numFmt w:val="lowerRoman"/>
      <w:lvlText w:val="%9"/>
      <w:lvlJc w:val="left"/>
      <w:pPr>
        <w:ind w:left="6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6" w15:restartNumberingAfterBreak="0">
    <w:nsid w:val="748C6546"/>
    <w:multiLevelType w:val="hybridMultilevel"/>
    <w:tmpl w:val="EBB408AE"/>
    <w:lvl w:ilvl="0" w:tplc="80966184">
      <w:start w:val="106"/>
      <w:numFmt w:val="decimal"/>
      <w:lvlText w:val="%1)"/>
      <w:lvlJc w:val="left"/>
      <w:pPr>
        <w:ind w:left="1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AE25F0">
      <w:start w:val="1"/>
      <w:numFmt w:val="upperLetter"/>
      <w:lvlText w:val="%2."/>
      <w:lvlJc w:val="left"/>
      <w:pPr>
        <w:ind w:left="3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DA6E8C">
      <w:start w:val="1"/>
      <w:numFmt w:val="upperLetter"/>
      <w:lvlText w:val="%3."/>
      <w:lvlJc w:val="left"/>
      <w:pPr>
        <w:ind w:left="3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5C11FE">
      <w:start w:val="1"/>
      <w:numFmt w:val="decimal"/>
      <w:lvlText w:val="%4"/>
      <w:lvlJc w:val="left"/>
      <w:pPr>
        <w:ind w:left="4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A0149C">
      <w:start w:val="1"/>
      <w:numFmt w:val="lowerLetter"/>
      <w:lvlText w:val="%5"/>
      <w:lvlJc w:val="left"/>
      <w:pPr>
        <w:ind w:left="4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CA8A74">
      <w:start w:val="1"/>
      <w:numFmt w:val="lowerRoman"/>
      <w:lvlText w:val="%6"/>
      <w:lvlJc w:val="left"/>
      <w:pPr>
        <w:ind w:left="5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7E012A">
      <w:start w:val="1"/>
      <w:numFmt w:val="decimal"/>
      <w:lvlText w:val="%7"/>
      <w:lvlJc w:val="left"/>
      <w:pPr>
        <w:ind w:left="6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7A9F78">
      <w:start w:val="1"/>
      <w:numFmt w:val="lowerLetter"/>
      <w:lvlText w:val="%8"/>
      <w:lvlJc w:val="left"/>
      <w:pPr>
        <w:ind w:left="7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FEC888">
      <w:start w:val="1"/>
      <w:numFmt w:val="lowerRoman"/>
      <w:lvlText w:val="%9"/>
      <w:lvlJc w:val="left"/>
      <w:pPr>
        <w:ind w:left="7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7" w15:restartNumberingAfterBreak="0">
    <w:nsid w:val="748F6ABA"/>
    <w:multiLevelType w:val="hybridMultilevel"/>
    <w:tmpl w:val="5EF2C80E"/>
    <w:lvl w:ilvl="0" w:tplc="53A2EB76">
      <w:start w:val="70"/>
      <w:numFmt w:val="decimal"/>
      <w:lvlText w:val="%1)"/>
      <w:lvlJc w:val="left"/>
      <w:pPr>
        <w:ind w:left="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00608E">
      <w:start w:val="1"/>
      <w:numFmt w:val="upperLetter"/>
      <w:lvlText w:val="%2."/>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3E1610">
      <w:start w:val="1"/>
      <w:numFmt w:val="lowerRoman"/>
      <w:lvlText w:val="%3"/>
      <w:lvlJc w:val="left"/>
      <w:pPr>
        <w:ind w:left="3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F665EE">
      <w:start w:val="1"/>
      <w:numFmt w:val="decimal"/>
      <w:lvlText w:val="%4"/>
      <w:lvlJc w:val="left"/>
      <w:pPr>
        <w:ind w:left="4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0EA0A4">
      <w:start w:val="1"/>
      <w:numFmt w:val="lowerLetter"/>
      <w:lvlText w:val="%5"/>
      <w:lvlJc w:val="left"/>
      <w:pPr>
        <w:ind w:left="4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1AA00A">
      <w:start w:val="1"/>
      <w:numFmt w:val="lowerRoman"/>
      <w:lvlText w:val="%6"/>
      <w:lvlJc w:val="left"/>
      <w:pPr>
        <w:ind w:left="5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920D94">
      <w:start w:val="1"/>
      <w:numFmt w:val="decimal"/>
      <w:lvlText w:val="%7"/>
      <w:lvlJc w:val="left"/>
      <w:pPr>
        <w:ind w:left="6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76A56E">
      <w:start w:val="1"/>
      <w:numFmt w:val="lowerLetter"/>
      <w:lvlText w:val="%8"/>
      <w:lvlJc w:val="left"/>
      <w:pPr>
        <w:ind w:left="6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76B114">
      <w:start w:val="1"/>
      <w:numFmt w:val="lowerRoman"/>
      <w:lvlText w:val="%9"/>
      <w:lvlJc w:val="left"/>
      <w:pPr>
        <w:ind w:left="7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8" w15:restartNumberingAfterBreak="0">
    <w:nsid w:val="74942779"/>
    <w:multiLevelType w:val="hybridMultilevel"/>
    <w:tmpl w:val="E932DF96"/>
    <w:lvl w:ilvl="0" w:tplc="237809F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C28D72">
      <w:start w:val="1"/>
      <w:numFmt w:val="lowerLetter"/>
      <w:lvlText w:val="%2"/>
      <w:lvlJc w:val="left"/>
      <w:pPr>
        <w:ind w:left="1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7692A2">
      <w:start w:val="1"/>
      <w:numFmt w:val="lowerRoman"/>
      <w:lvlText w:val="%3"/>
      <w:lvlJc w:val="left"/>
      <w:pPr>
        <w:ind w:left="2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6EBFC0">
      <w:start w:val="1"/>
      <w:numFmt w:val="upperLetter"/>
      <w:lvlRestart w:val="0"/>
      <w:lvlText w:val="%4."/>
      <w:lvlJc w:val="left"/>
      <w:pPr>
        <w:ind w:left="2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305440">
      <w:start w:val="1"/>
      <w:numFmt w:val="lowerLetter"/>
      <w:lvlText w:val="%5"/>
      <w:lvlJc w:val="left"/>
      <w:pPr>
        <w:ind w:left="4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10E96E">
      <w:start w:val="1"/>
      <w:numFmt w:val="lowerRoman"/>
      <w:lvlText w:val="%6"/>
      <w:lvlJc w:val="left"/>
      <w:pPr>
        <w:ind w:left="4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76DD94">
      <w:start w:val="1"/>
      <w:numFmt w:val="decimal"/>
      <w:lvlText w:val="%7"/>
      <w:lvlJc w:val="left"/>
      <w:pPr>
        <w:ind w:left="5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EA3C8C">
      <w:start w:val="1"/>
      <w:numFmt w:val="lowerLetter"/>
      <w:lvlText w:val="%8"/>
      <w:lvlJc w:val="left"/>
      <w:pPr>
        <w:ind w:left="6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86C768">
      <w:start w:val="1"/>
      <w:numFmt w:val="lowerRoman"/>
      <w:lvlText w:val="%9"/>
      <w:lvlJc w:val="left"/>
      <w:pPr>
        <w:ind w:left="6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9" w15:restartNumberingAfterBreak="0">
    <w:nsid w:val="74A2416B"/>
    <w:multiLevelType w:val="hybridMultilevel"/>
    <w:tmpl w:val="B7804A58"/>
    <w:lvl w:ilvl="0" w:tplc="876A867A">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EE32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983C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7846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503A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44EC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564C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0A7B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4474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0" w15:restartNumberingAfterBreak="0">
    <w:nsid w:val="74A9413C"/>
    <w:multiLevelType w:val="hybridMultilevel"/>
    <w:tmpl w:val="AFF48F14"/>
    <w:lvl w:ilvl="0" w:tplc="7FF8B4D6">
      <w:start w:val="1"/>
      <w:numFmt w:val="upperLetter"/>
      <w:lvlText w:val="%1."/>
      <w:lvlJc w:val="left"/>
      <w:pPr>
        <w:ind w:left="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106D2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52AB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FC583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9CBDD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56C9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9EE1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4A5D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BE73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1" w15:restartNumberingAfterBreak="0">
    <w:nsid w:val="74C04BAD"/>
    <w:multiLevelType w:val="hybridMultilevel"/>
    <w:tmpl w:val="DBA00486"/>
    <w:lvl w:ilvl="0" w:tplc="F39A01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D8B9E8">
      <w:start w:val="1"/>
      <w:numFmt w:val="lowerLetter"/>
      <w:lvlText w:val="%2"/>
      <w:lvlJc w:val="left"/>
      <w:pPr>
        <w:ind w:left="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D6697C">
      <w:start w:val="1"/>
      <w:numFmt w:val="upperLetter"/>
      <w:lvlRestart w:val="0"/>
      <w:lvlText w:val="%3."/>
      <w:lvlJc w:val="left"/>
      <w:pPr>
        <w:ind w:left="1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EA8062">
      <w:start w:val="1"/>
      <w:numFmt w:val="decimal"/>
      <w:lvlText w:val="%4"/>
      <w:lvlJc w:val="left"/>
      <w:pPr>
        <w:ind w:left="1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E6620E">
      <w:start w:val="1"/>
      <w:numFmt w:val="lowerLetter"/>
      <w:lvlText w:val="%5"/>
      <w:lvlJc w:val="left"/>
      <w:pPr>
        <w:ind w:left="2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4E406E">
      <w:start w:val="1"/>
      <w:numFmt w:val="lowerRoman"/>
      <w:lvlText w:val="%6"/>
      <w:lvlJc w:val="left"/>
      <w:pPr>
        <w:ind w:left="3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7277C6">
      <w:start w:val="1"/>
      <w:numFmt w:val="decimal"/>
      <w:lvlText w:val="%7"/>
      <w:lvlJc w:val="left"/>
      <w:pPr>
        <w:ind w:left="3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2203F2">
      <w:start w:val="1"/>
      <w:numFmt w:val="lowerLetter"/>
      <w:lvlText w:val="%8"/>
      <w:lvlJc w:val="left"/>
      <w:pPr>
        <w:ind w:left="4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6A0728">
      <w:start w:val="1"/>
      <w:numFmt w:val="lowerRoman"/>
      <w:lvlText w:val="%9"/>
      <w:lvlJc w:val="left"/>
      <w:pPr>
        <w:ind w:left="5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2" w15:restartNumberingAfterBreak="0">
    <w:nsid w:val="74CF7ABE"/>
    <w:multiLevelType w:val="hybridMultilevel"/>
    <w:tmpl w:val="3D5EA988"/>
    <w:lvl w:ilvl="0" w:tplc="4E0C8BB2">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D88A3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C680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D8A16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BE99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DC3FA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40E5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C471C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BE6D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3" w15:restartNumberingAfterBreak="0">
    <w:nsid w:val="74DB3484"/>
    <w:multiLevelType w:val="hybridMultilevel"/>
    <w:tmpl w:val="F4BECC34"/>
    <w:lvl w:ilvl="0" w:tplc="93F45AC4">
      <w:start w:val="1"/>
      <w:numFmt w:val="upperLetter"/>
      <w:lvlText w:val="%1."/>
      <w:lvlJc w:val="left"/>
      <w:pPr>
        <w:ind w:left="1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FE4AC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F2B3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C28D8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9AA59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BEE4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9654C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4695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DA5B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4" w15:restartNumberingAfterBreak="0">
    <w:nsid w:val="74E7208C"/>
    <w:multiLevelType w:val="hybridMultilevel"/>
    <w:tmpl w:val="9B64D3D2"/>
    <w:lvl w:ilvl="0" w:tplc="9C44631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E07DDE">
      <w:start w:val="1"/>
      <w:numFmt w:val="lowerLetter"/>
      <w:lvlText w:val="%2"/>
      <w:lvlJc w:val="left"/>
      <w:pPr>
        <w:ind w:left="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72477E">
      <w:start w:val="1"/>
      <w:numFmt w:val="lowerRoman"/>
      <w:lvlText w:val="%3"/>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DECCD4">
      <w:start w:val="1"/>
      <w:numFmt w:val="decimal"/>
      <w:lvlText w:val="%4"/>
      <w:lvlJc w:val="left"/>
      <w:pPr>
        <w:ind w:left="1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74E4EE">
      <w:start w:val="1"/>
      <w:numFmt w:val="upperLetter"/>
      <w:lvlRestart w:val="0"/>
      <w:lvlText w:val="%5."/>
      <w:lvlJc w:val="left"/>
      <w:pPr>
        <w:ind w:left="3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58596C">
      <w:start w:val="1"/>
      <w:numFmt w:val="lowerRoman"/>
      <w:lvlText w:val="%6"/>
      <w:lvlJc w:val="left"/>
      <w:pPr>
        <w:ind w:left="2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C0B5B0">
      <w:start w:val="1"/>
      <w:numFmt w:val="decimal"/>
      <w:lvlText w:val="%7"/>
      <w:lvlJc w:val="left"/>
      <w:pPr>
        <w:ind w:left="3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8EBEA8">
      <w:start w:val="1"/>
      <w:numFmt w:val="lowerLetter"/>
      <w:lvlText w:val="%8"/>
      <w:lvlJc w:val="left"/>
      <w:pPr>
        <w:ind w:left="4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A8D08E">
      <w:start w:val="1"/>
      <w:numFmt w:val="lowerRoman"/>
      <w:lvlText w:val="%9"/>
      <w:lvlJc w:val="left"/>
      <w:pPr>
        <w:ind w:left="5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5" w15:restartNumberingAfterBreak="0">
    <w:nsid w:val="75034F1C"/>
    <w:multiLevelType w:val="hybridMultilevel"/>
    <w:tmpl w:val="49989ABC"/>
    <w:lvl w:ilvl="0" w:tplc="B99E6356">
      <w:start w:val="66"/>
      <w:numFmt w:val="decimal"/>
      <w:lvlText w:val="%1)"/>
      <w:lvlJc w:val="left"/>
      <w:pPr>
        <w:ind w:left="1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A4CAD0">
      <w:start w:val="1"/>
      <w:numFmt w:val="upperLetter"/>
      <w:lvlText w:val="%2."/>
      <w:lvlJc w:val="left"/>
      <w:pPr>
        <w:ind w:left="4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96685C">
      <w:start w:val="1"/>
      <w:numFmt w:val="lowerRoman"/>
      <w:lvlText w:val="%3"/>
      <w:lvlJc w:val="left"/>
      <w:pPr>
        <w:ind w:left="4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C683EA">
      <w:start w:val="1"/>
      <w:numFmt w:val="decimal"/>
      <w:lvlText w:val="%4"/>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1CAB1A">
      <w:start w:val="1"/>
      <w:numFmt w:val="lowerLetter"/>
      <w:lvlText w:val="%5"/>
      <w:lvlJc w:val="left"/>
      <w:pPr>
        <w:ind w:left="5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0EB528">
      <w:start w:val="1"/>
      <w:numFmt w:val="lowerRoman"/>
      <w:lvlText w:val="%6"/>
      <w:lvlJc w:val="left"/>
      <w:pPr>
        <w:ind w:left="6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984EA2">
      <w:start w:val="1"/>
      <w:numFmt w:val="decimal"/>
      <w:lvlText w:val="%7"/>
      <w:lvlJc w:val="left"/>
      <w:pPr>
        <w:ind w:left="7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56B04A">
      <w:start w:val="1"/>
      <w:numFmt w:val="lowerLetter"/>
      <w:lvlText w:val="%8"/>
      <w:lvlJc w:val="left"/>
      <w:pPr>
        <w:ind w:left="7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A46826">
      <w:start w:val="1"/>
      <w:numFmt w:val="lowerRoman"/>
      <w:lvlText w:val="%9"/>
      <w:lvlJc w:val="left"/>
      <w:pPr>
        <w:ind w:left="8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6" w15:restartNumberingAfterBreak="0">
    <w:nsid w:val="755638BA"/>
    <w:multiLevelType w:val="hybridMultilevel"/>
    <w:tmpl w:val="F99ED786"/>
    <w:lvl w:ilvl="0" w:tplc="EC7CD3D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24307A">
      <w:start w:val="1"/>
      <w:numFmt w:val="lowerLetter"/>
      <w:lvlText w:val="%2"/>
      <w:lvlJc w:val="left"/>
      <w:pPr>
        <w:ind w:left="1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9AEFE2">
      <w:start w:val="1"/>
      <w:numFmt w:val="upperLetter"/>
      <w:lvlRestart w:val="0"/>
      <w:lvlText w:val="%3."/>
      <w:lvlJc w:val="left"/>
      <w:pPr>
        <w:ind w:left="4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7605D4">
      <w:start w:val="1"/>
      <w:numFmt w:val="decimal"/>
      <w:lvlText w:val="%4"/>
      <w:lvlJc w:val="left"/>
      <w:pPr>
        <w:ind w:left="4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7C901E">
      <w:start w:val="1"/>
      <w:numFmt w:val="lowerLetter"/>
      <w:lvlText w:val="%5"/>
      <w:lvlJc w:val="left"/>
      <w:pPr>
        <w:ind w:left="4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367F08">
      <w:start w:val="1"/>
      <w:numFmt w:val="lowerRoman"/>
      <w:lvlText w:val="%6"/>
      <w:lvlJc w:val="left"/>
      <w:pPr>
        <w:ind w:left="5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7CE990">
      <w:start w:val="1"/>
      <w:numFmt w:val="decimal"/>
      <w:lvlText w:val="%7"/>
      <w:lvlJc w:val="left"/>
      <w:pPr>
        <w:ind w:left="6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843F1A">
      <w:start w:val="1"/>
      <w:numFmt w:val="lowerLetter"/>
      <w:lvlText w:val="%8"/>
      <w:lvlJc w:val="left"/>
      <w:pPr>
        <w:ind w:left="7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FCE072">
      <w:start w:val="1"/>
      <w:numFmt w:val="lowerRoman"/>
      <w:lvlText w:val="%9"/>
      <w:lvlJc w:val="left"/>
      <w:pPr>
        <w:ind w:left="7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7" w15:restartNumberingAfterBreak="0">
    <w:nsid w:val="756E5842"/>
    <w:multiLevelType w:val="hybridMultilevel"/>
    <w:tmpl w:val="3D52BCD0"/>
    <w:lvl w:ilvl="0" w:tplc="0AF6F6C0">
      <w:start w:val="624"/>
      <w:numFmt w:val="decimal"/>
      <w:lvlText w:val="%1)"/>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08C12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B433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B820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46A7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5072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84C45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0E3D6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7AE6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8" w15:restartNumberingAfterBreak="0">
    <w:nsid w:val="757D1002"/>
    <w:multiLevelType w:val="hybridMultilevel"/>
    <w:tmpl w:val="98E4E974"/>
    <w:lvl w:ilvl="0" w:tplc="B4EE7B28">
      <w:start w:val="1"/>
      <w:numFmt w:val="upperLetter"/>
      <w:lvlText w:val="%1."/>
      <w:lvlJc w:val="left"/>
      <w:pPr>
        <w:ind w:left="1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A8E0C6">
      <w:start w:val="1"/>
      <w:numFmt w:val="lowerLetter"/>
      <w:lvlText w:val="%2"/>
      <w:lvlJc w:val="left"/>
      <w:pPr>
        <w:ind w:left="1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782B82">
      <w:start w:val="1"/>
      <w:numFmt w:val="lowerRoman"/>
      <w:lvlText w:val="%3"/>
      <w:lvlJc w:val="left"/>
      <w:pPr>
        <w:ind w:left="1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B292A8">
      <w:start w:val="1"/>
      <w:numFmt w:val="decimal"/>
      <w:lvlText w:val="%4"/>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227E76">
      <w:start w:val="1"/>
      <w:numFmt w:val="lowerLetter"/>
      <w:lvlText w:val="%5"/>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66985E">
      <w:start w:val="1"/>
      <w:numFmt w:val="lowerRoman"/>
      <w:lvlText w:val="%6"/>
      <w:lvlJc w:val="left"/>
      <w:pPr>
        <w:ind w:left="3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E496C6">
      <w:start w:val="1"/>
      <w:numFmt w:val="decimal"/>
      <w:lvlText w:val="%7"/>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9A6E7A">
      <w:start w:val="1"/>
      <w:numFmt w:val="lowerLetter"/>
      <w:lvlText w:val="%8"/>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102432">
      <w:start w:val="1"/>
      <w:numFmt w:val="lowerRoman"/>
      <w:lvlText w:val="%9"/>
      <w:lvlJc w:val="left"/>
      <w:pPr>
        <w:ind w:left="6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9" w15:restartNumberingAfterBreak="0">
    <w:nsid w:val="759F293A"/>
    <w:multiLevelType w:val="hybridMultilevel"/>
    <w:tmpl w:val="97F2A972"/>
    <w:lvl w:ilvl="0" w:tplc="E7E031E8">
      <w:start w:val="261"/>
      <w:numFmt w:val="decimal"/>
      <w:lvlText w:val="%1)"/>
      <w:lvlJc w:val="left"/>
      <w:pPr>
        <w:ind w:left="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E6D83C">
      <w:start w:val="1"/>
      <w:numFmt w:val="upperLetter"/>
      <w:lvlText w:val="%2."/>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C0BFA4">
      <w:start w:val="1"/>
      <w:numFmt w:val="upperLetter"/>
      <w:lvlText w:val="%3."/>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7AD520">
      <w:start w:val="1"/>
      <w:numFmt w:val="decimal"/>
      <w:lvlText w:val="%4"/>
      <w:lvlJc w:val="left"/>
      <w:pPr>
        <w:ind w:left="2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B6E5BE">
      <w:start w:val="1"/>
      <w:numFmt w:val="lowerLetter"/>
      <w:lvlText w:val="%5"/>
      <w:lvlJc w:val="left"/>
      <w:pPr>
        <w:ind w:left="3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A4CAAA">
      <w:start w:val="1"/>
      <w:numFmt w:val="lowerRoman"/>
      <w:lvlText w:val="%6"/>
      <w:lvlJc w:val="left"/>
      <w:pPr>
        <w:ind w:left="4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6EF328">
      <w:start w:val="1"/>
      <w:numFmt w:val="decimal"/>
      <w:lvlText w:val="%7"/>
      <w:lvlJc w:val="left"/>
      <w:pPr>
        <w:ind w:left="5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202A56">
      <w:start w:val="1"/>
      <w:numFmt w:val="lowerLetter"/>
      <w:lvlText w:val="%8"/>
      <w:lvlJc w:val="left"/>
      <w:pPr>
        <w:ind w:left="5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FC63B8">
      <w:start w:val="1"/>
      <w:numFmt w:val="lowerRoman"/>
      <w:lvlText w:val="%9"/>
      <w:lvlJc w:val="left"/>
      <w:pPr>
        <w:ind w:left="6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0" w15:restartNumberingAfterBreak="0">
    <w:nsid w:val="75A05BC5"/>
    <w:multiLevelType w:val="hybridMultilevel"/>
    <w:tmpl w:val="B9CA230E"/>
    <w:lvl w:ilvl="0" w:tplc="418C1566">
      <w:start w:val="153"/>
      <w:numFmt w:val="decimal"/>
      <w:lvlText w:val="%1)"/>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56CA20">
      <w:start w:val="1"/>
      <w:numFmt w:val="upperLetter"/>
      <w:lvlText w:val="%2."/>
      <w:lvlJc w:val="left"/>
      <w:pPr>
        <w:ind w:left="3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A02088">
      <w:start w:val="1"/>
      <w:numFmt w:val="lowerRoman"/>
      <w:lvlText w:val="%3"/>
      <w:lvlJc w:val="left"/>
      <w:pPr>
        <w:ind w:left="3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04CC88">
      <w:start w:val="1"/>
      <w:numFmt w:val="decimal"/>
      <w:lvlText w:val="%4"/>
      <w:lvlJc w:val="left"/>
      <w:pPr>
        <w:ind w:left="4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2A016A">
      <w:start w:val="1"/>
      <w:numFmt w:val="lowerLetter"/>
      <w:lvlText w:val="%5"/>
      <w:lvlJc w:val="left"/>
      <w:pPr>
        <w:ind w:left="4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96B1AA">
      <w:start w:val="1"/>
      <w:numFmt w:val="lowerRoman"/>
      <w:lvlText w:val="%6"/>
      <w:lvlJc w:val="left"/>
      <w:pPr>
        <w:ind w:left="5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9A4212">
      <w:start w:val="1"/>
      <w:numFmt w:val="decimal"/>
      <w:lvlText w:val="%7"/>
      <w:lvlJc w:val="left"/>
      <w:pPr>
        <w:ind w:left="6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C4FEE2">
      <w:start w:val="1"/>
      <w:numFmt w:val="lowerLetter"/>
      <w:lvlText w:val="%8"/>
      <w:lvlJc w:val="left"/>
      <w:pPr>
        <w:ind w:left="6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968E54">
      <w:start w:val="1"/>
      <w:numFmt w:val="lowerRoman"/>
      <w:lvlText w:val="%9"/>
      <w:lvlJc w:val="left"/>
      <w:pPr>
        <w:ind w:left="7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1" w15:restartNumberingAfterBreak="0">
    <w:nsid w:val="75A87F10"/>
    <w:multiLevelType w:val="hybridMultilevel"/>
    <w:tmpl w:val="9B0C87E4"/>
    <w:lvl w:ilvl="0" w:tplc="9DB0EA88">
      <w:start w:val="1"/>
      <w:numFmt w:val="upperLetter"/>
      <w:lvlText w:val="%1."/>
      <w:lvlJc w:val="left"/>
      <w:pPr>
        <w:ind w:left="1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ACB9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947CB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14806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8468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E06A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CC1F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F474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9C4A1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2" w15:restartNumberingAfterBreak="0">
    <w:nsid w:val="75B0302E"/>
    <w:multiLevelType w:val="hybridMultilevel"/>
    <w:tmpl w:val="06ECC7D4"/>
    <w:lvl w:ilvl="0" w:tplc="823C97DC">
      <w:start w:val="1"/>
      <w:numFmt w:val="upperLetter"/>
      <w:lvlText w:val="%1."/>
      <w:lvlJc w:val="left"/>
      <w:pPr>
        <w:ind w:left="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4469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0460B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CA32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B8E98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40AF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F876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3CC4E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00F3C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3" w15:restartNumberingAfterBreak="0">
    <w:nsid w:val="75B90144"/>
    <w:multiLevelType w:val="hybridMultilevel"/>
    <w:tmpl w:val="8A52E6B6"/>
    <w:lvl w:ilvl="0" w:tplc="60A86CF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74EDF2">
      <w:start w:val="1"/>
      <w:numFmt w:val="lowerLetter"/>
      <w:lvlText w:val="%2"/>
      <w:lvlJc w:val="left"/>
      <w:pPr>
        <w:ind w:left="1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0CDC28">
      <w:start w:val="1"/>
      <w:numFmt w:val="upperLetter"/>
      <w:lvlRestart w:val="0"/>
      <w:lvlText w:val="%3."/>
      <w:lvlJc w:val="left"/>
      <w:pPr>
        <w:ind w:left="2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78DAC2">
      <w:start w:val="1"/>
      <w:numFmt w:val="decimal"/>
      <w:lvlText w:val="%4"/>
      <w:lvlJc w:val="left"/>
      <w:pPr>
        <w:ind w:left="2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4ED096">
      <w:start w:val="1"/>
      <w:numFmt w:val="lowerLetter"/>
      <w:lvlText w:val="%5"/>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003370">
      <w:start w:val="1"/>
      <w:numFmt w:val="lowerRoman"/>
      <w:lvlText w:val="%6"/>
      <w:lvlJc w:val="left"/>
      <w:pPr>
        <w:ind w:left="4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144E02">
      <w:start w:val="1"/>
      <w:numFmt w:val="decimal"/>
      <w:lvlText w:val="%7"/>
      <w:lvlJc w:val="left"/>
      <w:pPr>
        <w:ind w:left="4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F0CB38">
      <w:start w:val="1"/>
      <w:numFmt w:val="lowerLetter"/>
      <w:lvlText w:val="%8"/>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B0B12E">
      <w:start w:val="1"/>
      <w:numFmt w:val="lowerRoman"/>
      <w:lvlText w:val="%9"/>
      <w:lvlJc w:val="left"/>
      <w:pPr>
        <w:ind w:left="6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4" w15:restartNumberingAfterBreak="0">
    <w:nsid w:val="75C141C1"/>
    <w:multiLevelType w:val="hybridMultilevel"/>
    <w:tmpl w:val="94947854"/>
    <w:lvl w:ilvl="0" w:tplc="B81EF34E">
      <w:start w:val="1"/>
      <w:numFmt w:val="upperLetter"/>
      <w:lvlText w:val="%1."/>
      <w:lvlJc w:val="left"/>
      <w:pPr>
        <w:ind w:left="1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FA73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3C3C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8447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5E656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2A17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6CB1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AABB7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AC93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5" w15:restartNumberingAfterBreak="0">
    <w:nsid w:val="75C97540"/>
    <w:multiLevelType w:val="hybridMultilevel"/>
    <w:tmpl w:val="ED50B460"/>
    <w:lvl w:ilvl="0" w:tplc="579EE01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C86DE">
      <w:start w:val="1"/>
      <w:numFmt w:val="lowerLetter"/>
      <w:lvlText w:val="%2"/>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86E616">
      <w:start w:val="1"/>
      <w:numFmt w:val="upperLetter"/>
      <w:lvlRestart w:val="0"/>
      <w:lvlText w:val="%3."/>
      <w:lvlJc w:val="left"/>
      <w:pPr>
        <w:ind w:left="3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1E4682">
      <w:start w:val="1"/>
      <w:numFmt w:val="decimal"/>
      <w:lvlText w:val="%4"/>
      <w:lvlJc w:val="left"/>
      <w:pPr>
        <w:ind w:left="3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B4C8B0">
      <w:start w:val="1"/>
      <w:numFmt w:val="lowerLetter"/>
      <w:lvlText w:val="%5"/>
      <w:lvlJc w:val="left"/>
      <w:pPr>
        <w:ind w:left="3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E85DC2">
      <w:start w:val="1"/>
      <w:numFmt w:val="lowerRoman"/>
      <w:lvlText w:val="%6"/>
      <w:lvlJc w:val="left"/>
      <w:pPr>
        <w:ind w:left="4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B86208">
      <w:start w:val="1"/>
      <w:numFmt w:val="decimal"/>
      <w:lvlText w:val="%7"/>
      <w:lvlJc w:val="left"/>
      <w:pPr>
        <w:ind w:left="5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161C46">
      <w:start w:val="1"/>
      <w:numFmt w:val="lowerLetter"/>
      <w:lvlText w:val="%8"/>
      <w:lvlJc w:val="left"/>
      <w:pPr>
        <w:ind w:left="6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DE604A">
      <w:start w:val="1"/>
      <w:numFmt w:val="lowerRoman"/>
      <w:lvlText w:val="%9"/>
      <w:lvlJc w:val="left"/>
      <w:pPr>
        <w:ind w:left="6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6" w15:restartNumberingAfterBreak="0">
    <w:nsid w:val="75D11E89"/>
    <w:multiLevelType w:val="hybridMultilevel"/>
    <w:tmpl w:val="6DC49790"/>
    <w:lvl w:ilvl="0" w:tplc="E36ADCF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9E4E9A">
      <w:start w:val="1"/>
      <w:numFmt w:val="lowerLetter"/>
      <w:lvlText w:val="%2"/>
      <w:lvlJc w:val="left"/>
      <w:pPr>
        <w:ind w:left="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46D5D8">
      <w:start w:val="1"/>
      <w:numFmt w:val="upperLetter"/>
      <w:lvlRestart w:val="0"/>
      <w:lvlText w:val="%3."/>
      <w:lvlJc w:val="left"/>
      <w:pPr>
        <w:ind w:left="1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9891FA">
      <w:start w:val="1"/>
      <w:numFmt w:val="decimal"/>
      <w:lvlText w:val="%4"/>
      <w:lvlJc w:val="left"/>
      <w:pPr>
        <w:ind w:left="1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A418A0">
      <w:start w:val="1"/>
      <w:numFmt w:val="lowerLetter"/>
      <w:lvlText w:val="%5"/>
      <w:lvlJc w:val="left"/>
      <w:pPr>
        <w:ind w:left="2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0A0EA6">
      <w:start w:val="1"/>
      <w:numFmt w:val="lowerRoman"/>
      <w:lvlText w:val="%6"/>
      <w:lvlJc w:val="left"/>
      <w:pPr>
        <w:ind w:left="3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7C8916">
      <w:start w:val="1"/>
      <w:numFmt w:val="decimal"/>
      <w:lvlText w:val="%7"/>
      <w:lvlJc w:val="left"/>
      <w:pPr>
        <w:ind w:left="4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020A14">
      <w:start w:val="1"/>
      <w:numFmt w:val="lowerLetter"/>
      <w:lvlText w:val="%8"/>
      <w:lvlJc w:val="left"/>
      <w:pPr>
        <w:ind w:left="4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4E92B4">
      <w:start w:val="1"/>
      <w:numFmt w:val="lowerRoman"/>
      <w:lvlText w:val="%9"/>
      <w:lvlJc w:val="left"/>
      <w:pPr>
        <w:ind w:left="5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7" w15:restartNumberingAfterBreak="0">
    <w:nsid w:val="75D25A78"/>
    <w:multiLevelType w:val="hybridMultilevel"/>
    <w:tmpl w:val="D2A48E5A"/>
    <w:lvl w:ilvl="0" w:tplc="7AD8490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E811D6">
      <w:start w:val="1"/>
      <w:numFmt w:val="lowerLetter"/>
      <w:lvlText w:val="%2"/>
      <w:lvlJc w:val="left"/>
      <w:pPr>
        <w:ind w:left="1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A801CA">
      <w:start w:val="1"/>
      <w:numFmt w:val="lowerRoman"/>
      <w:lvlText w:val="%3"/>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8A2E8A">
      <w:start w:val="1"/>
      <w:numFmt w:val="upperLetter"/>
      <w:lvlRestart w:val="0"/>
      <w:lvlText w:val="%4."/>
      <w:lvlJc w:val="left"/>
      <w:pPr>
        <w:ind w:left="3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EC61A8">
      <w:start w:val="1"/>
      <w:numFmt w:val="lowerLetter"/>
      <w:lvlText w:val="%5"/>
      <w:lvlJc w:val="left"/>
      <w:pPr>
        <w:ind w:left="4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505B9A">
      <w:start w:val="1"/>
      <w:numFmt w:val="lowerRoman"/>
      <w:lvlText w:val="%6"/>
      <w:lvlJc w:val="left"/>
      <w:pPr>
        <w:ind w:left="5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02A40C">
      <w:start w:val="1"/>
      <w:numFmt w:val="decimal"/>
      <w:lvlText w:val="%7"/>
      <w:lvlJc w:val="left"/>
      <w:pPr>
        <w:ind w:left="6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18FFEE">
      <w:start w:val="1"/>
      <w:numFmt w:val="lowerLetter"/>
      <w:lvlText w:val="%8"/>
      <w:lvlJc w:val="left"/>
      <w:pPr>
        <w:ind w:left="6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6AFDCC">
      <w:start w:val="1"/>
      <w:numFmt w:val="lowerRoman"/>
      <w:lvlText w:val="%9"/>
      <w:lvlJc w:val="left"/>
      <w:pPr>
        <w:ind w:left="7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8" w15:restartNumberingAfterBreak="0">
    <w:nsid w:val="75E22741"/>
    <w:multiLevelType w:val="hybridMultilevel"/>
    <w:tmpl w:val="2B92E2B8"/>
    <w:lvl w:ilvl="0" w:tplc="66B8100A">
      <w:start w:val="1"/>
      <w:numFmt w:val="upperLetter"/>
      <w:lvlText w:val="%1."/>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A4668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305F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280F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9688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B29C2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6846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BE9E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DE48B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9" w15:restartNumberingAfterBreak="0">
    <w:nsid w:val="75E5221D"/>
    <w:multiLevelType w:val="hybridMultilevel"/>
    <w:tmpl w:val="F2F2C720"/>
    <w:lvl w:ilvl="0" w:tplc="B27019DA">
      <w:start w:val="483"/>
      <w:numFmt w:val="decimal"/>
      <w:lvlText w:val="%1)"/>
      <w:lvlJc w:val="left"/>
      <w:pPr>
        <w:ind w:left="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1A3C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10498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508F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BCBE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04E5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5895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F4E0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7647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0" w15:restartNumberingAfterBreak="0">
    <w:nsid w:val="75E644DC"/>
    <w:multiLevelType w:val="hybridMultilevel"/>
    <w:tmpl w:val="D3F4D462"/>
    <w:lvl w:ilvl="0" w:tplc="42AE7218">
      <w:start w:val="475"/>
      <w:numFmt w:val="decimal"/>
      <w:lvlText w:val="%1)"/>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54FE4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66A0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6C4F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92E2F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3002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D47E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545E9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A078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1" w15:restartNumberingAfterBreak="0">
    <w:nsid w:val="75F50339"/>
    <w:multiLevelType w:val="hybridMultilevel"/>
    <w:tmpl w:val="7ED8CD40"/>
    <w:lvl w:ilvl="0" w:tplc="C540C4F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561546">
      <w:start w:val="1"/>
      <w:numFmt w:val="lowerLetter"/>
      <w:lvlText w:val="%2"/>
      <w:lvlJc w:val="left"/>
      <w:pPr>
        <w:ind w:left="1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B283D4">
      <w:start w:val="1"/>
      <w:numFmt w:val="upperLetter"/>
      <w:lvlRestart w:val="0"/>
      <w:lvlText w:val="%3."/>
      <w:lvlJc w:val="left"/>
      <w:pPr>
        <w:ind w:left="2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B0FDC0">
      <w:start w:val="1"/>
      <w:numFmt w:val="decimal"/>
      <w:lvlText w:val="%4"/>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06A248">
      <w:start w:val="1"/>
      <w:numFmt w:val="lowerLetter"/>
      <w:lvlText w:val="%5"/>
      <w:lvlJc w:val="left"/>
      <w:pPr>
        <w:ind w:left="3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64E642">
      <w:start w:val="1"/>
      <w:numFmt w:val="lowerRoman"/>
      <w:lvlText w:val="%6"/>
      <w:lvlJc w:val="left"/>
      <w:pPr>
        <w:ind w:left="4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0CE42E">
      <w:start w:val="1"/>
      <w:numFmt w:val="decimal"/>
      <w:lvlText w:val="%7"/>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D64DA2">
      <w:start w:val="1"/>
      <w:numFmt w:val="lowerLetter"/>
      <w:lvlText w:val="%8"/>
      <w:lvlJc w:val="left"/>
      <w:pPr>
        <w:ind w:left="5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468F66">
      <w:start w:val="1"/>
      <w:numFmt w:val="lowerRoman"/>
      <w:lvlText w:val="%9"/>
      <w:lvlJc w:val="left"/>
      <w:pPr>
        <w:ind w:left="6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2" w15:restartNumberingAfterBreak="0">
    <w:nsid w:val="75F7591F"/>
    <w:multiLevelType w:val="hybridMultilevel"/>
    <w:tmpl w:val="60DC2B5E"/>
    <w:lvl w:ilvl="0" w:tplc="3F1EBF56">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C8F6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785D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7A79B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7694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E8CD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18CB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DA9A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100EA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3" w15:restartNumberingAfterBreak="0">
    <w:nsid w:val="75F76629"/>
    <w:multiLevelType w:val="hybridMultilevel"/>
    <w:tmpl w:val="E6B67756"/>
    <w:lvl w:ilvl="0" w:tplc="7E9ED47A">
      <w:start w:val="1"/>
      <w:numFmt w:val="upperLetter"/>
      <w:lvlText w:val="%1."/>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06B2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4070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068D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626F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C6933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EE80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9407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2665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4" w15:restartNumberingAfterBreak="0">
    <w:nsid w:val="75F86E4F"/>
    <w:multiLevelType w:val="hybridMultilevel"/>
    <w:tmpl w:val="3D429FEA"/>
    <w:lvl w:ilvl="0" w:tplc="6B449FE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4EABA8">
      <w:start w:val="1"/>
      <w:numFmt w:val="lowerLetter"/>
      <w:lvlText w:val="%2"/>
      <w:lvlJc w:val="left"/>
      <w:pPr>
        <w:ind w:left="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E884B8">
      <w:start w:val="1"/>
      <w:numFmt w:val="lowerRoman"/>
      <w:lvlText w:val="%3"/>
      <w:lvlJc w:val="left"/>
      <w:pPr>
        <w:ind w:left="1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E0B890">
      <w:start w:val="1"/>
      <w:numFmt w:val="decimal"/>
      <w:lvlText w:val="%4"/>
      <w:lvlJc w:val="left"/>
      <w:pPr>
        <w:ind w:left="2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D24A4C">
      <w:start w:val="1"/>
      <w:numFmt w:val="upperLetter"/>
      <w:lvlRestart w:val="0"/>
      <w:lvlText w:val="%5."/>
      <w:lvlJc w:val="left"/>
      <w:pPr>
        <w:ind w:left="3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8E6D00">
      <w:start w:val="1"/>
      <w:numFmt w:val="lowerRoman"/>
      <w:lvlText w:val="%6"/>
      <w:lvlJc w:val="left"/>
      <w:pPr>
        <w:ind w:left="3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BED9B6">
      <w:start w:val="1"/>
      <w:numFmt w:val="decimal"/>
      <w:lvlText w:val="%7"/>
      <w:lvlJc w:val="left"/>
      <w:pPr>
        <w:ind w:left="4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ECE3AE">
      <w:start w:val="1"/>
      <w:numFmt w:val="lowerLetter"/>
      <w:lvlText w:val="%8"/>
      <w:lvlJc w:val="left"/>
      <w:pPr>
        <w:ind w:left="5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7E215E">
      <w:start w:val="1"/>
      <w:numFmt w:val="lowerRoman"/>
      <w:lvlText w:val="%9"/>
      <w:lvlJc w:val="left"/>
      <w:pPr>
        <w:ind w:left="5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5" w15:restartNumberingAfterBreak="0">
    <w:nsid w:val="760451BC"/>
    <w:multiLevelType w:val="hybridMultilevel"/>
    <w:tmpl w:val="D538470E"/>
    <w:lvl w:ilvl="0" w:tplc="6F6AC2E6">
      <w:start w:val="1"/>
      <w:numFmt w:val="upperLetter"/>
      <w:lvlText w:val="%1."/>
      <w:lvlJc w:val="left"/>
      <w:pPr>
        <w:ind w:left="1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FA3B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BCFE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0C50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602C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A85F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72C7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8030A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5CBA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6" w15:restartNumberingAfterBreak="0">
    <w:nsid w:val="76085D0F"/>
    <w:multiLevelType w:val="hybridMultilevel"/>
    <w:tmpl w:val="B3822494"/>
    <w:lvl w:ilvl="0" w:tplc="91166AE2">
      <w:start w:val="149"/>
      <w:numFmt w:val="decimal"/>
      <w:lvlText w:val="%1)"/>
      <w:lvlJc w:val="left"/>
      <w:pPr>
        <w:ind w:left="1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4A47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2E62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9A0B1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63BD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BC0B1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BE13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76B54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5A95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7" w15:restartNumberingAfterBreak="0">
    <w:nsid w:val="761A23EC"/>
    <w:multiLevelType w:val="hybridMultilevel"/>
    <w:tmpl w:val="86DA018E"/>
    <w:lvl w:ilvl="0" w:tplc="13502FD6">
      <w:start w:val="1"/>
      <w:numFmt w:val="upperLetter"/>
      <w:lvlText w:val="%1."/>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EA23DC">
      <w:start w:val="1"/>
      <w:numFmt w:val="lowerLetter"/>
      <w:lvlText w:val="%2"/>
      <w:lvlJc w:val="left"/>
      <w:pPr>
        <w:ind w:left="2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00EC68">
      <w:start w:val="1"/>
      <w:numFmt w:val="lowerRoman"/>
      <w:lvlText w:val="%3"/>
      <w:lvlJc w:val="left"/>
      <w:pPr>
        <w:ind w:left="29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3C927C">
      <w:start w:val="1"/>
      <w:numFmt w:val="decimal"/>
      <w:lvlText w:val="%4"/>
      <w:lvlJc w:val="left"/>
      <w:pPr>
        <w:ind w:left="3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22BBE6">
      <w:start w:val="1"/>
      <w:numFmt w:val="lowerLetter"/>
      <w:lvlText w:val="%5"/>
      <w:lvlJc w:val="left"/>
      <w:pPr>
        <w:ind w:left="4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CABA00">
      <w:start w:val="1"/>
      <w:numFmt w:val="lowerRoman"/>
      <w:lvlText w:val="%6"/>
      <w:lvlJc w:val="left"/>
      <w:pPr>
        <w:ind w:left="5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DEEB72">
      <w:start w:val="1"/>
      <w:numFmt w:val="decimal"/>
      <w:lvlText w:val="%7"/>
      <w:lvlJc w:val="left"/>
      <w:pPr>
        <w:ind w:left="5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50A47A">
      <w:start w:val="1"/>
      <w:numFmt w:val="lowerLetter"/>
      <w:lvlText w:val="%8"/>
      <w:lvlJc w:val="left"/>
      <w:pPr>
        <w:ind w:left="6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343D0E">
      <w:start w:val="1"/>
      <w:numFmt w:val="lowerRoman"/>
      <w:lvlText w:val="%9"/>
      <w:lvlJc w:val="left"/>
      <w:pPr>
        <w:ind w:left="7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8" w15:restartNumberingAfterBreak="0">
    <w:nsid w:val="761E347B"/>
    <w:multiLevelType w:val="hybridMultilevel"/>
    <w:tmpl w:val="00DEC756"/>
    <w:lvl w:ilvl="0" w:tplc="C81A01D0">
      <w:start w:val="1"/>
      <w:numFmt w:val="upperLetter"/>
      <w:lvlText w:val="%1."/>
      <w:lvlJc w:val="left"/>
      <w:pPr>
        <w:ind w:left="1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C24B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76B49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CAC6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AE33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4E1C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3EC9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46AE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5C04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9" w15:restartNumberingAfterBreak="0">
    <w:nsid w:val="761F65F0"/>
    <w:multiLevelType w:val="hybridMultilevel"/>
    <w:tmpl w:val="E83620E8"/>
    <w:lvl w:ilvl="0" w:tplc="E96A4DA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FC55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5CA7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DE9B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9806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CC56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46DF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1093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48AD0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0" w15:restartNumberingAfterBreak="0">
    <w:nsid w:val="764328A8"/>
    <w:multiLevelType w:val="hybridMultilevel"/>
    <w:tmpl w:val="CC662140"/>
    <w:lvl w:ilvl="0" w:tplc="17E62FC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C04846">
      <w:start w:val="1"/>
      <w:numFmt w:val="lowerLetter"/>
      <w:lvlText w:val="%2"/>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EE9258">
      <w:start w:val="1"/>
      <w:numFmt w:val="upperLetter"/>
      <w:lvlRestart w:val="0"/>
      <w:lvlText w:val="%3."/>
      <w:lvlJc w:val="left"/>
      <w:pPr>
        <w:ind w:left="1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2AFEF2">
      <w:start w:val="1"/>
      <w:numFmt w:val="decimal"/>
      <w:lvlText w:val="%4"/>
      <w:lvlJc w:val="left"/>
      <w:pPr>
        <w:ind w:left="1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9C4B5E">
      <w:start w:val="1"/>
      <w:numFmt w:val="lowerLetter"/>
      <w:lvlText w:val="%5"/>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701C40">
      <w:start w:val="1"/>
      <w:numFmt w:val="lowerRoman"/>
      <w:lvlText w:val="%6"/>
      <w:lvlJc w:val="left"/>
      <w:pPr>
        <w:ind w:left="3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1EE364">
      <w:start w:val="1"/>
      <w:numFmt w:val="decimal"/>
      <w:lvlText w:val="%7"/>
      <w:lvlJc w:val="left"/>
      <w:pPr>
        <w:ind w:left="4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2618DE">
      <w:start w:val="1"/>
      <w:numFmt w:val="lowerLetter"/>
      <w:lvlText w:val="%8"/>
      <w:lvlJc w:val="left"/>
      <w:pPr>
        <w:ind w:left="4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C27626">
      <w:start w:val="1"/>
      <w:numFmt w:val="lowerRoman"/>
      <w:lvlText w:val="%9"/>
      <w:lvlJc w:val="left"/>
      <w:pPr>
        <w:ind w:left="5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1" w15:restartNumberingAfterBreak="0">
    <w:nsid w:val="7646392B"/>
    <w:multiLevelType w:val="hybridMultilevel"/>
    <w:tmpl w:val="EA601F96"/>
    <w:lvl w:ilvl="0" w:tplc="2990D438">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E6D9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F0283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B484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7443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F0F8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8092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E802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961F7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2" w15:restartNumberingAfterBreak="0">
    <w:nsid w:val="76531F6C"/>
    <w:multiLevelType w:val="hybridMultilevel"/>
    <w:tmpl w:val="5D980C92"/>
    <w:lvl w:ilvl="0" w:tplc="83EA3AFA">
      <w:start w:val="161"/>
      <w:numFmt w:val="decimal"/>
      <w:lvlText w:val="%1)"/>
      <w:lvlJc w:val="left"/>
      <w:pPr>
        <w:ind w:left="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60A272">
      <w:start w:val="1"/>
      <w:numFmt w:val="upperLetter"/>
      <w:lvlText w:val="%2."/>
      <w:lvlJc w:val="left"/>
      <w:pPr>
        <w:ind w:left="3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5AEF2A">
      <w:start w:val="1"/>
      <w:numFmt w:val="lowerRoman"/>
      <w:lvlText w:val="%3"/>
      <w:lvlJc w:val="left"/>
      <w:pPr>
        <w:ind w:left="3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DED8A2">
      <w:start w:val="1"/>
      <w:numFmt w:val="decimal"/>
      <w:lvlText w:val="%4"/>
      <w:lvlJc w:val="left"/>
      <w:pPr>
        <w:ind w:left="4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8EE816">
      <w:start w:val="1"/>
      <w:numFmt w:val="lowerLetter"/>
      <w:lvlText w:val="%5"/>
      <w:lvlJc w:val="left"/>
      <w:pPr>
        <w:ind w:left="4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766C1A">
      <w:start w:val="1"/>
      <w:numFmt w:val="lowerRoman"/>
      <w:lvlText w:val="%6"/>
      <w:lvlJc w:val="left"/>
      <w:pPr>
        <w:ind w:left="5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5429E8">
      <w:start w:val="1"/>
      <w:numFmt w:val="decimal"/>
      <w:lvlText w:val="%7"/>
      <w:lvlJc w:val="left"/>
      <w:pPr>
        <w:ind w:left="6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5A3352">
      <w:start w:val="1"/>
      <w:numFmt w:val="lowerLetter"/>
      <w:lvlText w:val="%8"/>
      <w:lvlJc w:val="left"/>
      <w:pPr>
        <w:ind w:left="6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F03AD4">
      <w:start w:val="1"/>
      <w:numFmt w:val="lowerRoman"/>
      <w:lvlText w:val="%9"/>
      <w:lvlJc w:val="left"/>
      <w:pPr>
        <w:ind w:left="7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3" w15:restartNumberingAfterBreak="0">
    <w:nsid w:val="76794CDF"/>
    <w:multiLevelType w:val="hybridMultilevel"/>
    <w:tmpl w:val="83E0C5F2"/>
    <w:lvl w:ilvl="0" w:tplc="644412E2">
      <w:start w:val="1"/>
      <w:numFmt w:val="upperLetter"/>
      <w:lvlText w:val="%1."/>
      <w:lvlJc w:val="left"/>
      <w:pPr>
        <w:ind w:left="1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12B3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C0E3F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1C7C8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70B2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5475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94CB5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42E8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1864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4" w15:restartNumberingAfterBreak="0">
    <w:nsid w:val="767C3248"/>
    <w:multiLevelType w:val="hybridMultilevel"/>
    <w:tmpl w:val="69F2DA08"/>
    <w:lvl w:ilvl="0" w:tplc="16B6A35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429EC0">
      <w:start w:val="3"/>
      <w:numFmt w:val="upperLetter"/>
      <w:lvlText w:val="%2."/>
      <w:lvlJc w:val="left"/>
      <w:pPr>
        <w:ind w:left="2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4E67A0">
      <w:start w:val="1"/>
      <w:numFmt w:val="lowerRoman"/>
      <w:lvlText w:val="%3"/>
      <w:lvlJc w:val="left"/>
      <w:pPr>
        <w:ind w:left="2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22102C">
      <w:start w:val="1"/>
      <w:numFmt w:val="decimal"/>
      <w:lvlText w:val="%4"/>
      <w:lvlJc w:val="left"/>
      <w:pPr>
        <w:ind w:left="2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DE9526">
      <w:start w:val="1"/>
      <w:numFmt w:val="lowerLetter"/>
      <w:lvlText w:val="%5"/>
      <w:lvlJc w:val="left"/>
      <w:pPr>
        <w:ind w:left="3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82A128">
      <w:start w:val="1"/>
      <w:numFmt w:val="lowerRoman"/>
      <w:lvlText w:val="%6"/>
      <w:lvlJc w:val="left"/>
      <w:pPr>
        <w:ind w:left="4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7011E0">
      <w:start w:val="1"/>
      <w:numFmt w:val="decimal"/>
      <w:lvlText w:val="%7"/>
      <w:lvlJc w:val="left"/>
      <w:pPr>
        <w:ind w:left="5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5610D0">
      <w:start w:val="1"/>
      <w:numFmt w:val="lowerLetter"/>
      <w:lvlText w:val="%8"/>
      <w:lvlJc w:val="left"/>
      <w:pPr>
        <w:ind w:left="5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009650">
      <w:start w:val="1"/>
      <w:numFmt w:val="lowerRoman"/>
      <w:lvlText w:val="%9"/>
      <w:lvlJc w:val="left"/>
      <w:pPr>
        <w:ind w:left="6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5" w15:restartNumberingAfterBreak="0">
    <w:nsid w:val="767E07AC"/>
    <w:multiLevelType w:val="hybridMultilevel"/>
    <w:tmpl w:val="FD765590"/>
    <w:lvl w:ilvl="0" w:tplc="EEA4A75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2207D0">
      <w:start w:val="1"/>
      <w:numFmt w:val="lowerLetter"/>
      <w:lvlText w:val="%2"/>
      <w:lvlJc w:val="left"/>
      <w:pPr>
        <w:ind w:left="1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7445C6">
      <w:start w:val="1"/>
      <w:numFmt w:val="lowerRoman"/>
      <w:lvlText w:val="%3"/>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1AAF7E">
      <w:start w:val="1"/>
      <w:numFmt w:val="upperLetter"/>
      <w:lvlRestart w:val="0"/>
      <w:lvlText w:val="%4."/>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F0B5D4">
      <w:start w:val="1"/>
      <w:numFmt w:val="lowerLetter"/>
      <w:lvlText w:val="%5"/>
      <w:lvlJc w:val="left"/>
      <w:pPr>
        <w:ind w:left="4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CA49DE">
      <w:start w:val="1"/>
      <w:numFmt w:val="lowerRoman"/>
      <w:lvlText w:val="%6"/>
      <w:lvlJc w:val="left"/>
      <w:pPr>
        <w:ind w:left="5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2C2F6C">
      <w:start w:val="1"/>
      <w:numFmt w:val="decimal"/>
      <w:lvlText w:val="%7"/>
      <w:lvlJc w:val="left"/>
      <w:pPr>
        <w:ind w:left="5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5AEB3C">
      <w:start w:val="1"/>
      <w:numFmt w:val="lowerLetter"/>
      <w:lvlText w:val="%8"/>
      <w:lvlJc w:val="left"/>
      <w:pPr>
        <w:ind w:left="6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1A8570">
      <w:start w:val="1"/>
      <w:numFmt w:val="lowerRoman"/>
      <w:lvlText w:val="%9"/>
      <w:lvlJc w:val="left"/>
      <w:pPr>
        <w:ind w:left="7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6" w15:restartNumberingAfterBreak="0">
    <w:nsid w:val="76946E97"/>
    <w:multiLevelType w:val="hybridMultilevel"/>
    <w:tmpl w:val="BA421DA8"/>
    <w:lvl w:ilvl="0" w:tplc="1F88E8D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BEB242">
      <w:start w:val="1"/>
      <w:numFmt w:val="lowerLetter"/>
      <w:lvlText w:val="%2"/>
      <w:lvlJc w:val="left"/>
      <w:pPr>
        <w:ind w:left="1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625154">
      <w:start w:val="1"/>
      <w:numFmt w:val="lowerRoman"/>
      <w:lvlText w:val="%3"/>
      <w:lvlJc w:val="left"/>
      <w:pPr>
        <w:ind w:left="1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CAEDAE">
      <w:start w:val="1"/>
      <w:numFmt w:val="decimal"/>
      <w:lvlText w:val="%4"/>
      <w:lvlJc w:val="left"/>
      <w:pPr>
        <w:ind w:left="2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4A66D8">
      <w:start w:val="1"/>
      <w:numFmt w:val="upperLetter"/>
      <w:lvlRestart w:val="0"/>
      <w:lvlText w:val="%5."/>
      <w:lvlJc w:val="left"/>
      <w:pPr>
        <w:ind w:left="3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CA45B8">
      <w:start w:val="1"/>
      <w:numFmt w:val="lowerRoman"/>
      <w:lvlText w:val="%6"/>
      <w:lvlJc w:val="left"/>
      <w:pPr>
        <w:ind w:left="3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C2DF3C">
      <w:start w:val="1"/>
      <w:numFmt w:val="decimal"/>
      <w:lvlText w:val="%7"/>
      <w:lvlJc w:val="left"/>
      <w:pPr>
        <w:ind w:left="4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E6B156">
      <w:start w:val="1"/>
      <w:numFmt w:val="lowerLetter"/>
      <w:lvlText w:val="%8"/>
      <w:lvlJc w:val="left"/>
      <w:pPr>
        <w:ind w:left="5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B469A6">
      <w:start w:val="1"/>
      <w:numFmt w:val="lowerRoman"/>
      <w:lvlText w:val="%9"/>
      <w:lvlJc w:val="left"/>
      <w:pPr>
        <w:ind w:left="5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7" w15:restartNumberingAfterBreak="0">
    <w:nsid w:val="76974860"/>
    <w:multiLevelType w:val="hybridMultilevel"/>
    <w:tmpl w:val="BEE4A6FA"/>
    <w:lvl w:ilvl="0" w:tplc="78CE1BE6">
      <w:start w:val="1"/>
      <w:numFmt w:val="upperLetter"/>
      <w:lvlText w:val="%1."/>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D6E1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54C2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D8FA0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0BB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AE1E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94AC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74FB2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9C8C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8" w15:restartNumberingAfterBreak="0">
    <w:nsid w:val="769F7765"/>
    <w:multiLevelType w:val="hybridMultilevel"/>
    <w:tmpl w:val="83747C4E"/>
    <w:lvl w:ilvl="0" w:tplc="23003DDA">
      <w:start w:val="167"/>
      <w:numFmt w:val="decimal"/>
      <w:lvlText w:val="%1)"/>
      <w:lvlJc w:val="left"/>
      <w:pPr>
        <w:ind w:left="1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CAD194">
      <w:start w:val="1"/>
      <w:numFmt w:val="upperLetter"/>
      <w:lvlText w:val="%2."/>
      <w:lvlJc w:val="left"/>
      <w:pPr>
        <w:ind w:left="4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043C38">
      <w:start w:val="1"/>
      <w:numFmt w:val="lowerRoman"/>
      <w:lvlText w:val="%3"/>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A4CFEA">
      <w:start w:val="1"/>
      <w:numFmt w:val="decimal"/>
      <w:lvlText w:val="%4"/>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9025B8">
      <w:start w:val="1"/>
      <w:numFmt w:val="lowerLetter"/>
      <w:lvlText w:val="%5"/>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CC92FA">
      <w:start w:val="1"/>
      <w:numFmt w:val="lowerRoman"/>
      <w:lvlText w:val="%6"/>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3E9D4E">
      <w:start w:val="1"/>
      <w:numFmt w:val="decimal"/>
      <w:lvlText w:val="%7"/>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AE7DE2">
      <w:start w:val="1"/>
      <w:numFmt w:val="lowerLetter"/>
      <w:lvlText w:val="%8"/>
      <w:lvlJc w:val="left"/>
      <w:pPr>
        <w:ind w:left="7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B07750">
      <w:start w:val="1"/>
      <w:numFmt w:val="lowerRoman"/>
      <w:lvlText w:val="%9"/>
      <w:lvlJc w:val="left"/>
      <w:pPr>
        <w:ind w:left="8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9" w15:restartNumberingAfterBreak="0">
    <w:nsid w:val="76AB5D2B"/>
    <w:multiLevelType w:val="hybridMultilevel"/>
    <w:tmpl w:val="13B085E4"/>
    <w:lvl w:ilvl="0" w:tplc="ED043D66">
      <w:start w:val="1"/>
      <w:numFmt w:val="upperLetter"/>
      <w:lvlText w:val="%1."/>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A2CAE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D2E24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1A8B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D6E95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B011D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142AC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7A82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BA4B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0" w15:restartNumberingAfterBreak="0">
    <w:nsid w:val="76B545E4"/>
    <w:multiLevelType w:val="hybridMultilevel"/>
    <w:tmpl w:val="0142AA96"/>
    <w:lvl w:ilvl="0" w:tplc="E6E6B908">
      <w:start w:val="1"/>
      <w:numFmt w:val="upperLetter"/>
      <w:lvlText w:val="%1."/>
      <w:lvlJc w:val="left"/>
      <w:pPr>
        <w:ind w:left="1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ACE6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80CFA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805B2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A4FB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A4BA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D4BB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CD0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66A6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1" w15:restartNumberingAfterBreak="0">
    <w:nsid w:val="76C12AA8"/>
    <w:multiLevelType w:val="hybridMultilevel"/>
    <w:tmpl w:val="465CB2B6"/>
    <w:lvl w:ilvl="0" w:tplc="9C1687F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7E9482">
      <w:start w:val="1"/>
      <w:numFmt w:val="lowerLetter"/>
      <w:lvlText w:val="%2"/>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EF578">
      <w:start w:val="1"/>
      <w:numFmt w:val="upperLetter"/>
      <w:lvlRestart w:val="0"/>
      <w:lvlText w:val="%3."/>
      <w:lvlJc w:val="left"/>
      <w:pPr>
        <w:ind w:left="3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441434">
      <w:start w:val="1"/>
      <w:numFmt w:val="decimal"/>
      <w:lvlText w:val="%4"/>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60FF1C">
      <w:start w:val="1"/>
      <w:numFmt w:val="lowerLetter"/>
      <w:lvlText w:val="%5"/>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2ADEA0">
      <w:start w:val="1"/>
      <w:numFmt w:val="lowerRoman"/>
      <w:lvlText w:val="%6"/>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B8E1D2">
      <w:start w:val="1"/>
      <w:numFmt w:val="decimal"/>
      <w:lvlText w:val="%7"/>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324670">
      <w:start w:val="1"/>
      <w:numFmt w:val="lowerLetter"/>
      <w:lvlText w:val="%8"/>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04A278">
      <w:start w:val="1"/>
      <w:numFmt w:val="lowerRoman"/>
      <w:lvlText w:val="%9"/>
      <w:lvlJc w:val="left"/>
      <w:pPr>
        <w:ind w:left="6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2" w15:restartNumberingAfterBreak="0">
    <w:nsid w:val="76C12D7D"/>
    <w:multiLevelType w:val="hybridMultilevel"/>
    <w:tmpl w:val="8E82800C"/>
    <w:lvl w:ilvl="0" w:tplc="BFC80EFC">
      <w:start w:val="1"/>
      <w:numFmt w:val="upperLetter"/>
      <w:lvlText w:val="%1."/>
      <w:lvlJc w:val="left"/>
      <w:pPr>
        <w:ind w:left="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0206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6AF3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CEF7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B45B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74EA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12AE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8CBC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D607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3" w15:restartNumberingAfterBreak="0">
    <w:nsid w:val="76F6069E"/>
    <w:multiLevelType w:val="hybridMultilevel"/>
    <w:tmpl w:val="05B083BA"/>
    <w:lvl w:ilvl="0" w:tplc="F082496E">
      <w:start w:val="1"/>
      <w:numFmt w:val="upperLetter"/>
      <w:lvlText w:val="%1."/>
      <w:lvlJc w:val="left"/>
      <w:pPr>
        <w:ind w:left="4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F035F6">
      <w:start w:val="1"/>
      <w:numFmt w:val="lowerLetter"/>
      <w:lvlText w:val="%2"/>
      <w:lvlJc w:val="left"/>
      <w:pPr>
        <w:ind w:left="4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FCA190">
      <w:start w:val="1"/>
      <w:numFmt w:val="lowerRoman"/>
      <w:lvlText w:val="%3"/>
      <w:lvlJc w:val="left"/>
      <w:pPr>
        <w:ind w:left="5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3CD56E">
      <w:start w:val="1"/>
      <w:numFmt w:val="decimal"/>
      <w:lvlText w:val="%4"/>
      <w:lvlJc w:val="left"/>
      <w:pPr>
        <w:ind w:left="6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DAFB9C">
      <w:start w:val="1"/>
      <w:numFmt w:val="lowerLetter"/>
      <w:lvlText w:val="%5"/>
      <w:lvlJc w:val="left"/>
      <w:pPr>
        <w:ind w:left="6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6602D8">
      <w:start w:val="1"/>
      <w:numFmt w:val="lowerRoman"/>
      <w:lvlText w:val="%6"/>
      <w:lvlJc w:val="left"/>
      <w:pPr>
        <w:ind w:left="7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842F0C">
      <w:start w:val="1"/>
      <w:numFmt w:val="decimal"/>
      <w:lvlText w:val="%7"/>
      <w:lvlJc w:val="left"/>
      <w:pPr>
        <w:ind w:left="8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D442F6">
      <w:start w:val="1"/>
      <w:numFmt w:val="lowerLetter"/>
      <w:lvlText w:val="%8"/>
      <w:lvlJc w:val="left"/>
      <w:pPr>
        <w:ind w:left="9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BC16C6">
      <w:start w:val="1"/>
      <w:numFmt w:val="lowerRoman"/>
      <w:lvlText w:val="%9"/>
      <w:lvlJc w:val="left"/>
      <w:pPr>
        <w:ind w:left="9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4" w15:restartNumberingAfterBreak="0">
    <w:nsid w:val="77137681"/>
    <w:multiLevelType w:val="hybridMultilevel"/>
    <w:tmpl w:val="EBA23CBE"/>
    <w:lvl w:ilvl="0" w:tplc="99526794">
      <w:start w:val="1"/>
      <w:numFmt w:val="upperLetter"/>
      <w:lvlText w:val="%1."/>
      <w:lvlJc w:val="left"/>
      <w:pPr>
        <w:ind w:left="1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C480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9222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300A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5E69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40F4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0A29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BA7F7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8C64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5" w15:restartNumberingAfterBreak="0">
    <w:nsid w:val="772523E7"/>
    <w:multiLevelType w:val="hybridMultilevel"/>
    <w:tmpl w:val="131EBDCE"/>
    <w:lvl w:ilvl="0" w:tplc="260AD18A">
      <w:start w:val="110"/>
      <w:numFmt w:val="decimal"/>
      <w:lvlText w:val="%1)"/>
      <w:lvlJc w:val="left"/>
      <w:pPr>
        <w:ind w:left="1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366F04">
      <w:start w:val="1"/>
      <w:numFmt w:val="lowerLetter"/>
      <w:lvlText w:val="%2"/>
      <w:lvlJc w:val="left"/>
      <w:pPr>
        <w:ind w:left="1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C8EDC8">
      <w:start w:val="1"/>
      <w:numFmt w:val="lowerRoman"/>
      <w:lvlText w:val="%3"/>
      <w:lvlJc w:val="left"/>
      <w:pPr>
        <w:ind w:left="1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1AE8D2">
      <w:start w:val="1"/>
      <w:numFmt w:val="decimal"/>
      <w:lvlText w:val="%4"/>
      <w:lvlJc w:val="left"/>
      <w:pPr>
        <w:ind w:left="2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D85924">
      <w:start w:val="1"/>
      <w:numFmt w:val="lowerLetter"/>
      <w:lvlText w:val="%5"/>
      <w:lvlJc w:val="left"/>
      <w:pPr>
        <w:ind w:left="3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38982A">
      <w:start w:val="1"/>
      <w:numFmt w:val="lowerRoman"/>
      <w:lvlText w:val="%6"/>
      <w:lvlJc w:val="left"/>
      <w:pPr>
        <w:ind w:left="4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F65E56">
      <w:start w:val="1"/>
      <w:numFmt w:val="decimal"/>
      <w:lvlText w:val="%7"/>
      <w:lvlJc w:val="left"/>
      <w:pPr>
        <w:ind w:left="4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68388E">
      <w:start w:val="1"/>
      <w:numFmt w:val="lowerLetter"/>
      <w:lvlText w:val="%8"/>
      <w:lvlJc w:val="left"/>
      <w:pPr>
        <w:ind w:left="5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E0EB8E">
      <w:start w:val="1"/>
      <w:numFmt w:val="lowerRoman"/>
      <w:lvlText w:val="%9"/>
      <w:lvlJc w:val="left"/>
      <w:pPr>
        <w:ind w:left="6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6" w15:restartNumberingAfterBreak="0">
    <w:nsid w:val="7730441B"/>
    <w:multiLevelType w:val="hybridMultilevel"/>
    <w:tmpl w:val="E56AD34C"/>
    <w:lvl w:ilvl="0" w:tplc="9256802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209850">
      <w:start w:val="1"/>
      <w:numFmt w:val="lowerLetter"/>
      <w:lvlText w:val="%2"/>
      <w:lvlJc w:val="left"/>
      <w:pPr>
        <w:ind w:left="2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281586">
      <w:start w:val="1"/>
      <w:numFmt w:val="upperLetter"/>
      <w:lvlRestart w:val="0"/>
      <w:lvlText w:val="%3."/>
      <w:lvlJc w:val="left"/>
      <w:pPr>
        <w:ind w:left="4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E6950E">
      <w:start w:val="1"/>
      <w:numFmt w:val="decimal"/>
      <w:lvlText w:val="%4"/>
      <w:lvlJc w:val="left"/>
      <w:pPr>
        <w:ind w:left="4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E64D96">
      <w:start w:val="1"/>
      <w:numFmt w:val="lowerLetter"/>
      <w:lvlText w:val="%5"/>
      <w:lvlJc w:val="left"/>
      <w:pPr>
        <w:ind w:left="5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94C1F0">
      <w:start w:val="1"/>
      <w:numFmt w:val="lowerRoman"/>
      <w:lvlText w:val="%6"/>
      <w:lvlJc w:val="left"/>
      <w:pPr>
        <w:ind w:left="59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8C4D6E">
      <w:start w:val="1"/>
      <w:numFmt w:val="decimal"/>
      <w:lvlText w:val="%7"/>
      <w:lvlJc w:val="left"/>
      <w:pPr>
        <w:ind w:left="6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7C014C">
      <w:start w:val="1"/>
      <w:numFmt w:val="lowerLetter"/>
      <w:lvlText w:val="%8"/>
      <w:lvlJc w:val="left"/>
      <w:pPr>
        <w:ind w:left="7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3E778C">
      <w:start w:val="1"/>
      <w:numFmt w:val="lowerRoman"/>
      <w:lvlText w:val="%9"/>
      <w:lvlJc w:val="left"/>
      <w:pPr>
        <w:ind w:left="8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7" w15:restartNumberingAfterBreak="0">
    <w:nsid w:val="77467C97"/>
    <w:multiLevelType w:val="hybridMultilevel"/>
    <w:tmpl w:val="1DE8B690"/>
    <w:lvl w:ilvl="0" w:tplc="6002A9F4">
      <w:start w:val="459"/>
      <w:numFmt w:val="decimal"/>
      <w:lvlText w:val="%1)"/>
      <w:lvlJc w:val="left"/>
      <w:pPr>
        <w:ind w:left="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3E4D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6C4F3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F2A53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A6A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7A57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F844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06880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A83A9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8" w15:restartNumberingAfterBreak="0">
    <w:nsid w:val="77815392"/>
    <w:multiLevelType w:val="hybridMultilevel"/>
    <w:tmpl w:val="8FF8B674"/>
    <w:lvl w:ilvl="0" w:tplc="1E223E72">
      <w:start w:val="1"/>
      <w:numFmt w:val="upperLetter"/>
      <w:lvlText w:val="%1."/>
      <w:lvlJc w:val="left"/>
      <w:pPr>
        <w:ind w:left="1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E681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5086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70AE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E62A9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7292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9ADF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D0EC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FC13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9" w15:restartNumberingAfterBreak="0">
    <w:nsid w:val="77862441"/>
    <w:multiLevelType w:val="hybridMultilevel"/>
    <w:tmpl w:val="1570E33A"/>
    <w:lvl w:ilvl="0" w:tplc="E750ACF0">
      <w:start w:val="471"/>
      <w:numFmt w:val="decimal"/>
      <w:lvlText w:val="%1)"/>
      <w:lvlJc w:val="left"/>
      <w:pPr>
        <w:ind w:left="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A26F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44D03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8A17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40C1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B4EA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286A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8D2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EC57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0" w15:restartNumberingAfterBreak="0">
    <w:nsid w:val="7789120D"/>
    <w:multiLevelType w:val="hybridMultilevel"/>
    <w:tmpl w:val="68865000"/>
    <w:lvl w:ilvl="0" w:tplc="839C8A34">
      <w:start w:val="722"/>
      <w:numFmt w:val="decimal"/>
      <w:lvlText w:val="%1)"/>
      <w:lvlJc w:val="left"/>
      <w:pPr>
        <w:ind w:left="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40258A">
      <w:start w:val="1"/>
      <w:numFmt w:val="upperLetter"/>
      <w:lvlText w:val="%2."/>
      <w:lvlJc w:val="left"/>
      <w:pPr>
        <w:ind w:left="1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247970">
      <w:start w:val="1"/>
      <w:numFmt w:val="lowerRoman"/>
      <w:lvlText w:val="%3"/>
      <w:lvlJc w:val="left"/>
      <w:pPr>
        <w:ind w:left="1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2A62C8">
      <w:start w:val="1"/>
      <w:numFmt w:val="decimal"/>
      <w:lvlText w:val="%4"/>
      <w:lvlJc w:val="left"/>
      <w:pPr>
        <w:ind w:left="2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4EBC30">
      <w:start w:val="1"/>
      <w:numFmt w:val="lowerLetter"/>
      <w:lvlText w:val="%5"/>
      <w:lvlJc w:val="left"/>
      <w:pPr>
        <w:ind w:left="2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AA6F6E">
      <w:start w:val="1"/>
      <w:numFmt w:val="lowerRoman"/>
      <w:lvlText w:val="%6"/>
      <w:lvlJc w:val="left"/>
      <w:pPr>
        <w:ind w:left="3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0AA922">
      <w:start w:val="1"/>
      <w:numFmt w:val="decimal"/>
      <w:lvlText w:val="%7"/>
      <w:lvlJc w:val="left"/>
      <w:pPr>
        <w:ind w:left="4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F09674">
      <w:start w:val="1"/>
      <w:numFmt w:val="lowerLetter"/>
      <w:lvlText w:val="%8"/>
      <w:lvlJc w:val="left"/>
      <w:pPr>
        <w:ind w:left="5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641F3A">
      <w:start w:val="1"/>
      <w:numFmt w:val="lowerRoman"/>
      <w:lvlText w:val="%9"/>
      <w:lvlJc w:val="left"/>
      <w:pPr>
        <w:ind w:left="5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1" w15:restartNumberingAfterBreak="0">
    <w:nsid w:val="778F0078"/>
    <w:multiLevelType w:val="hybridMultilevel"/>
    <w:tmpl w:val="70B4311A"/>
    <w:lvl w:ilvl="0" w:tplc="1B70121E">
      <w:start w:val="1"/>
      <w:numFmt w:val="upperLetter"/>
      <w:lvlText w:val="%1."/>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DE3B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8EF1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B4EB8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200B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F88E7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0AA9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F44E4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8EF9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2" w15:restartNumberingAfterBreak="0">
    <w:nsid w:val="7791485A"/>
    <w:multiLevelType w:val="hybridMultilevel"/>
    <w:tmpl w:val="C1FED222"/>
    <w:lvl w:ilvl="0" w:tplc="07A0D258">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5E60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FE4DD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D614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9C03F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DC63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FC58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103E1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B06A6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3" w15:restartNumberingAfterBreak="0">
    <w:nsid w:val="77984B03"/>
    <w:multiLevelType w:val="hybridMultilevel"/>
    <w:tmpl w:val="E556ABBC"/>
    <w:lvl w:ilvl="0" w:tplc="D0CA7A48">
      <w:start w:val="1"/>
      <w:numFmt w:val="upperLetter"/>
      <w:lvlText w:val="%1."/>
      <w:lvlJc w:val="left"/>
      <w:pPr>
        <w:ind w:left="1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E8636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C2839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503B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74289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36C6C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F0EC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16CC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E8830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4" w15:restartNumberingAfterBreak="0">
    <w:nsid w:val="77AF4277"/>
    <w:multiLevelType w:val="hybridMultilevel"/>
    <w:tmpl w:val="2AD20AC2"/>
    <w:lvl w:ilvl="0" w:tplc="02026162">
      <w:start w:val="1"/>
      <w:numFmt w:val="upperLetter"/>
      <w:lvlText w:val="%1."/>
      <w:lvlJc w:val="left"/>
      <w:pPr>
        <w:ind w:left="1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F062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0ECEB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80B1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BC20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86E9C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B895D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D485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3E071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5" w15:restartNumberingAfterBreak="0">
    <w:nsid w:val="77BC4139"/>
    <w:multiLevelType w:val="hybridMultilevel"/>
    <w:tmpl w:val="D0BAF642"/>
    <w:lvl w:ilvl="0" w:tplc="094E57DE">
      <w:start w:val="1"/>
      <w:numFmt w:val="upperLetter"/>
      <w:lvlText w:val="%1."/>
      <w:lvlJc w:val="left"/>
      <w:pPr>
        <w:ind w:left="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1E00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8AB5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CE07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64FB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04660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D440B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0C187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54BE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6" w15:restartNumberingAfterBreak="0">
    <w:nsid w:val="77DA42C5"/>
    <w:multiLevelType w:val="hybridMultilevel"/>
    <w:tmpl w:val="9FF4CC40"/>
    <w:lvl w:ilvl="0" w:tplc="37A6642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B22654">
      <w:start w:val="1"/>
      <w:numFmt w:val="lowerLetter"/>
      <w:lvlText w:val="%2"/>
      <w:lvlJc w:val="left"/>
      <w:pPr>
        <w:ind w:left="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72ECC4">
      <w:start w:val="1"/>
      <w:numFmt w:val="upperLetter"/>
      <w:lvlRestart w:val="0"/>
      <w:lvlText w:val="%3."/>
      <w:lvlJc w:val="left"/>
      <w:pPr>
        <w:ind w:left="1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703F78">
      <w:start w:val="1"/>
      <w:numFmt w:val="decimal"/>
      <w:lvlText w:val="%4"/>
      <w:lvlJc w:val="left"/>
      <w:pPr>
        <w:ind w:left="2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EE4994">
      <w:start w:val="1"/>
      <w:numFmt w:val="lowerLetter"/>
      <w:lvlText w:val="%5"/>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FA2910">
      <w:start w:val="1"/>
      <w:numFmt w:val="lowerRoman"/>
      <w:lvlText w:val="%6"/>
      <w:lvlJc w:val="left"/>
      <w:pPr>
        <w:ind w:left="3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0A8B04">
      <w:start w:val="1"/>
      <w:numFmt w:val="decimal"/>
      <w:lvlText w:val="%7"/>
      <w:lvlJc w:val="left"/>
      <w:pPr>
        <w:ind w:left="4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D4BBEE">
      <w:start w:val="1"/>
      <w:numFmt w:val="lowerLetter"/>
      <w:lvlText w:val="%8"/>
      <w:lvlJc w:val="left"/>
      <w:pPr>
        <w:ind w:left="5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A26640">
      <w:start w:val="1"/>
      <w:numFmt w:val="lowerRoman"/>
      <w:lvlText w:val="%9"/>
      <w:lvlJc w:val="left"/>
      <w:pPr>
        <w:ind w:left="5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7" w15:restartNumberingAfterBreak="0">
    <w:nsid w:val="77DE5A28"/>
    <w:multiLevelType w:val="hybridMultilevel"/>
    <w:tmpl w:val="D7E04B14"/>
    <w:lvl w:ilvl="0" w:tplc="8E7EEB3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B8DAEE">
      <w:start w:val="1"/>
      <w:numFmt w:val="lowerLetter"/>
      <w:lvlText w:val="%2"/>
      <w:lvlJc w:val="left"/>
      <w:pPr>
        <w:ind w:left="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84AEE4">
      <w:start w:val="1"/>
      <w:numFmt w:val="lowerRoman"/>
      <w:lvlText w:val="%3"/>
      <w:lvlJc w:val="left"/>
      <w:pPr>
        <w:ind w:left="1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A4FDE4">
      <w:start w:val="1"/>
      <w:numFmt w:val="decimal"/>
      <w:lvlText w:val="%4"/>
      <w:lvlJc w:val="left"/>
      <w:pPr>
        <w:ind w:left="1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7C3DD4">
      <w:start w:val="1"/>
      <w:numFmt w:val="lowerLetter"/>
      <w:lvlText w:val="%5"/>
      <w:lvlJc w:val="left"/>
      <w:pPr>
        <w:ind w:left="1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8C6E20">
      <w:start w:val="1"/>
      <w:numFmt w:val="upperLetter"/>
      <w:lvlRestart w:val="0"/>
      <w:lvlText w:val="%6."/>
      <w:lvlJc w:val="left"/>
      <w:pPr>
        <w:ind w:left="2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8825D0">
      <w:start w:val="1"/>
      <w:numFmt w:val="decimal"/>
      <w:lvlText w:val="%7"/>
      <w:lvlJc w:val="left"/>
      <w:pPr>
        <w:ind w:left="2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56D1A2">
      <w:start w:val="1"/>
      <w:numFmt w:val="lowerLetter"/>
      <w:lvlText w:val="%8"/>
      <w:lvlJc w:val="left"/>
      <w:pPr>
        <w:ind w:left="3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62BFEE">
      <w:start w:val="1"/>
      <w:numFmt w:val="lowerRoman"/>
      <w:lvlText w:val="%9"/>
      <w:lvlJc w:val="left"/>
      <w:pPr>
        <w:ind w:left="4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8" w15:restartNumberingAfterBreak="0">
    <w:nsid w:val="77EC631D"/>
    <w:multiLevelType w:val="hybridMultilevel"/>
    <w:tmpl w:val="305CB4C2"/>
    <w:lvl w:ilvl="0" w:tplc="0B8E961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6CF488">
      <w:start w:val="1"/>
      <w:numFmt w:val="lowerLetter"/>
      <w:lvlText w:val="%2"/>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068D74">
      <w:start w:val="1"/>
      <w:numFmt w:val="lowerRoman"/>
      <w:lvlText w:val="%3"/>
      <w:lvlJc w:val="left"/>
      <w:pPr>
        <w:ind w:left="14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E8EC9A">
      <w:start w:val="1"/>
      <w:numFmt w:val="upperLetter"/>
      <w:lvlRestart w:val="0"/>
      <w:lvlText w:val="%4."/>
      <w:lvlJc w:val="left"/>
      <w:pPr>
        <w:ind w:left="2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90D84C">
      <w:start w:val="1"/>
      <w:numFmt w:val="lowerLetter"/>
      <w:lvlText w:val="%5"/>
      <w:lvlJc w:val="left"/>
      <w:pPr>
        <w:ind w:left="2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3ECE62">
      <w:start w:val="1"/>
      <w:numFmt w:val="lowerRoman"/>
      <w:lvlText w:val="%6"/>
      <w:lvlJc w:val="left"/>
      <w:pPr>
        <w:ind w:left="3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9E364C">
      <w:start w:val="1"/>
      <w:numFmt w:val="decimal"/>
      <w:lvlText w:val="%7"/>
      <w:lvlJc w:val="left"/>
      <w:pPr>
        <w:ind w:left="4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262AE6">
      <w:start w:val="1"/>
      <w:numFmt w:val="lowerLetter"/>
      <w:lvlText w:val="%8"/>
      <w:lvlJc w:val="left"/>
      <w:pPr>
        <w:ind w:left="4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B8F89C">
      <w:start w:val="1"/>
      <w:numFmt w:val="lowerRoman"/>
      <w:lvlText w:val="%9"/>
      <w:lvlJc w:val="left"/>
      <w:pPr>
        <w:ind w:left="5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9" w15:restartNumberingAfterBreak="0">
    <w:nsid w:val="77F2440D"/>
    <w:multiLevelType w:val="hybridMultilevel"/>
    <w:tmpl w:val="BBF66018"/>
    <w:lvl w:ilvl="0" w:tplc="15F6F4E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EC38D4">
      <w:start w:val="1"/>
      <w:numFmt w:val="lowerLetter"/>
      <w:lvlText w:val="%2"/>
      <w:lvlJc w:val="left"/>
      <w:pPr>
        <w:ind w:left="1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D60D00">
      <w:start w:val="1"/>
      <w:numFmt w:val="lowerRoman"/>
      <w:lvlText w:val="%3"/>
      <w:lvlJc w:val="left"/>
      <w:pPr>
        <w:ind w:left="1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0060D2">
      <w:start w:val="1"/>
      <w:numFmt w:val="decimal"/>
      <w:lvlText w:val="%4"/>
      <w:lvlJc w:val="left"/>
      <w:pPr>
        <w:ind w:left="2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287F86">
      <w:start w:val="1"/>
      <w:numFmt w:val="upperLetter"/>
      <w:lvlRestart w:val="0"/>
      <w:lvlText w:val="%5."/>
      <w:lvlJc w:val="left"/>
      <w:pPr>
        <w:ind w:left="3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A693CA">
      <w:start w:val="1"/>
      <w:numFmt w:val="lowerRoman"/>
      <w:lvlText w:val="%6"/>
      <w:lvlJc w:val="left"/>
      <w:pPr>
        <w:ind w:left="4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F410DA">
      <w:start w:val="1"/>
      <w:numFmt w:val="decimal"/>
      <w:lvlText w:val="%7"/>
      <w:lvlJc w:val="left"/>
      <w:pPr>
        <w:ind w:left="4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8684B2">
      <w:start w:val="1"/>
      <w:numFmt w:val="lowerLetter"/>
      <w:lvlText w:val="%8"/>
      <w:lvlJc w:val="left"/>
      <w:pPr>
        <w:ind w:left="5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DC4406">
      <w:start w:val="1"/>
      <w:numFmt w:val="lowerRoman"/>
      <w:lvlText w:val="%9"/>
      <w:lvlJc w:val="left"/>
      <w:pPr>
        <w:ind w:left="6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0" w15:restartNumberingAfterBreak="0">
    <w:nsid w:val="77FA0247"/>
    <w:multiLevelType w:val="hybridMultilevel"/>
    <w:tmpl w:val="32320C9A"/>
    <w:lvl w:ilvl="0" w:tplc="E1A8AEB4">
      <w:start w:val="1"/>
      <w:numFmt w:val="upperLetter"/>
      <w:lvlText w:val="%1."/>
      <w:lvlJc w:val="left"/>
      <w:pPr>
        <w:ind w:left="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807B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F27B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6E918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4854B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F0FF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54B24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40FF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60E74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1" w15:restartNumberingAfterBreak="0">
    <w:nsid w:val="782C10FE"/>
    <w:multiLevelType w:val="hybridMultilevel"/>
    <w:tmpl w:val="098EE634"/>
    <w:lvl w:ilvl="0" w:tplc="D46E19E0">
      <w:start w:val="609"/>
      <w:numFmt w:val="decimal"/>
      <w:lvlText w:val="%1)"/>
      <w:lvlJc w:val="left"/>
      <w:pPr>
        <w:ind w:left="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A401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20F3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0E98B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8CD8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D08BC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4AFA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A47E8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6AC5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2" w15:restartNumberingAfterBreak="0">
    <w:nsid w:val="78442BDE"/>
    <w:multiLevelType w:val="hybridMultilevel"/>
    <w:tmpl w:val="1C321F3C"/>
    <w:lvl w:ilvl="0" w:tplc="8FA8AF04">
      <w:start w:val="647"/>
      <w:numFmt w:val="decimal"/>
      <w:lvlText w:val="%1)"/>
      <w:lvlJc w:val="left"/>
      <w:pPr>
        <w:ind w:left="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0AE9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5692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7286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12D3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D066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7A07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8FA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8EC8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3" w15:restartNumberingAfterBreak="0">
    <w:nsid w:val="787D1627"/>
    <w:multiLevelType w:val="hybridMultilevel"/>
    <w:tmpl w:val="F582FCD0"/>
    <w:lvl w:ilvl="0" w:tplc="5010EFD8">
      <w:start w:val="76"/>
      <w:numFmt w:val="decimal"/>
      <w:lvlText w:val="%1)"/>
      <w:lvlJc w:val="left"/>
      <w:pPr>
        <w:ind w:left="1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A0C4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32AA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42DE7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F0D46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1A6F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7E7E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3213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08AA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4" w15:restartNumberingAfterBreak="0">
    <w:nsid w:val="789C45DA"/>
    <w:multiLevelType w:val="hybridMultilevel"/>
    <w:tmpl w:val="F7900D50"/>
    <w:lvl w:ilvl="0" w:tplc="04D4BB7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1A8726">
      <w:start w:val="1"/>
      <w:numFmt w:val="lowerLetter"/>
      <w:lvlText w:val="%2"/>
      <w:lvlJc w:val="left"/>
      <w:pPr>
        <w:ind w:left="2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1C7D9C">
      <w:start w:val="1"/>
      <w:numFmt w:val="upperLetter"/>
      <w:lvlRestart w:val="0"/>
      <w:lvlText w:val="%3."/>
      <w:lvlJc w:val="left"/>
      <w:pPr>
        <w:ind w:left="3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F6E4C2">
      <w:start w:val="1"/>
      <w:numFmt w:val="decimal"/>
      <w:lvlText w:val="%4"/>
      <w:lvlJc w:val="left"/>
      <w:pPr>
        <w:ind w:left="4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425576">
      <w:start w:val="1"/>
      <w:numFmt w:val="lowerLetter"/>
      <w:lvlText w:val="%5"/>
      <w:lvlJc w:val="left"/>
      <w:pPr>
        <w:ind w:left="5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6685E6">
      <w:start w:val="1"/>
      <w:numFmt w:val="lowerRoman"/>
      <w:lvlText w:val="%6"/>
      <w:lvlJc w:val="left"/>
      <w:pPr>
        <w:ind w:left="6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96E330">
      <w:start w:val="1"/>
      <w:numFmt w:val="decimal"/>
      <w:lvlText w:val="%7"/>
      <w:lvlJc w:val="left"/>
      <w:pPr>
        <w:ind w:left="7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3E1988">
      <w:start w:val="1"/>
      <w:numFmt w:val="lowerLetter"/>
      <w:lvlText w:val="%8"/>
      <w:lvlJc w:val="left"/>
      <w:pPr>
        <w:ind w:left="7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BA2122">
      <w:start w:val="1"/>
      <w:numFmt w:val="lowerRoman"/>
      <w:lvlText w:val="%9"/>
      <w:lvlJc w:val="left"/>
      <w:pPr>
        <w:ind w:left="8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5" w15:restartNumberingAfterBreak="0">
    <w:nsid w:val="78A36890"/>
    <w:multiLevelType w:val="hybridMultilevel"/>
    <w:tmpl w:val="554A8130"/>
    <w:lvl w:ilvl="0" w:tplc="87A2CB56">
      <w:start w:val="1"/>
      <w:numFmt w:val="upperLetter"/>
      <w:lvlText w:val="%1."/>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00D1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9A0D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D422A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2632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62A2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7E04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AD0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2C2E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6" w15:restartNumberingAfterBreak="0">
    <w:nsid w:val="78AF3208"/>
    <w:multiLevelType w:val="hybridMultilevel"/>
    <w:tmpl w:val="52108FC6"/>
    <w:lvl w:ilvl="0" w:tplc="477EF85A">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9867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3A563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120F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6A8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38FE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680B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6AA0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A694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7" w15:restartNumberingAfterBreak="0">
    <w:nsid w:val="78BF029F"/>
    <w:multiLevelType w:val="hybridMultilevel"/>
    <w:tmpl w:val="93E06F52"/>
    <w:lvl w:ilvl="0" w:tplc="09A8C1C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FC36E2">
      <w:start w:val="1"/>
      <w:numFmt w:val="upperLetter"/>
      <w:lvlRestart w:val="0"/>
      <w:lvlText w:val="%2."/>
      <w:lvlJc w:val="left"/>
      <w:pPr>
        <w:ind w:left="2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76063E">
      <w:start w:val="1"/>
      <w:numFmt w:val="lowerRoman"/>
      <w:lvlText w:val="%3"/>
      <w:lvlJc w:val="left"/>
      <w:pPr>
        <w:ind w:left="3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5264EE">
      <w:start w:val="1"/>
      <w:numFmt w:val="decimal"/>
      <w:lvlText w:val="%4"/>
      <w:lvlJc w:val="left"/>
      <w:pPr>
        <w:ind w:left="3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F617C6">
      <w:start w:val="1"/>
      <w:numFmt w:val="lowerLetter"/>
      <w:lvlText w:val="%5"/>
      <w:lvlJc w:val="left"/>
      <w:pPr>
        <w:ind w:left="4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80FB02">
      <w:start w:val="1"/>
      <w:numFmt w:val="lowerRoman"/>
      <w:lvlText w:val="%6"/>
      <w:lvlJc w:val="left"/>
      <w:pPr>
        <w:ind w:left="5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009142">
      <w:start w:val="1"/>
      <w:numFmt w:val="decimal"/>
      <w:lvlText w:val="%7"/>
      <w:lvlJc w:val="left"/>
      <w:pPr>
        <w:ind w:left="6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7A37CA">
      <w:start w:val="1"/>
      <w:numFmt w:val="lowerLetter"/>
      <w:lvlText w:val="%8"/>
      <w:lvlJc w:val="left"/>
      <w:pPr>
        <w:ind w:left="6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08840A">
      <w:start w:val="1"/>
      <w:numFmt w:val="lowerRoman"/>
      <w:lvlText w:val="%9"/>
      <w:lvlJc w:val="left"/>
      <w:pPr>
        <w:ind w:left="7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8" w15:restartNumberingAfterBreak="0">
    <w:nsid w:val="78DD7C1A"/>
    <w:multiLevelType w:val="hybridMultilevel"/>
    <w:tmpl w:val="7E7E21A0"/>
    <w:lvl w:ilvl="0" w:tplc="3D2C510C">
      <w:start w:val="162"/>
      <w:numFmt w:val="decimal"/>
      <w:lvlText w:val="%1)"/>
      <w:lvlJc w:val="left"/>
      <w:pPr>
        <w:ind w:left="1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1A930C">
      <w:start w:val="1"/>
      <w:numFmt w:val="upperLetter"/>
      <w:lvlText w:val="%2."/>
      <w:lvlJc w:val="left"/>
      <w:pPr>
        <w:ind w:left="3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E62EC2">
      <w:start w:val="1"/>
      <w:numFmt w:val="lowerRoman"/>
      <w:lvlText w:val="%3"/>
      <w:lvlJc w:val="left"/>
      <w:pPr>
        <w:ind w:left="3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DEE0D2">
      <w:start w:val="1"/>
      <w:numFmt w:val="decimal"/>
      <w:lvlText w:val="%4"/>
      <w:lvlJc w:val="left"/>
      <w:pPr>
        <w:ind w:left="4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766FBC">
      <w:start w:val="1"/>
      <w:numFmt w:val="lowerLetter"/>
      <w:lvlText w:val="%5"/>
      <w:lvlJc w:val="left"/>
      <w:pPr>
        <w:ind w:left="4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3EE3AA">
      <w:start w:val="1"/>
      <w:numFmt w:val="lowerRoman"/>
      <w:lvlText w:val="%6"/>
      <w:lvlJc w:val="left"/>
      <w:pPr>
        <w:ind w:left="5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42ED24">
      <w:start w:val="1"/>
      <w:numFmt w:val="decimal"/>
      <w:lvlText w:val="%7"/>
      <w:lvlJc w:val="left"/>
      <w:pPr>
        <w:ind w:left="6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E651E0">
      <w:start w:val="1"/>
      <w:numFmt w:val="lowerLetter"/>
      <w:lvlText w:val="%8"/>
      <w:lvlJc w:val="left"/>
      <w:pPr>
        <w:ind w:left="6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D8630A">
      <w:start w:val="1"/>
      <w:numFmt w:val="lowerRoman"/>
      <w:lvlText w:val="%9"/>
      <w:lvlJc w:val="left"/>
      <w:pPr>
        <w:ind w:left="7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9" w15:restartNumberingAfterBreak="0">
    <w:nsid w:val="78E23A59"/>
    <w:multiLevelType w:val="hybridMultilevel"/>
    <w:tmpl w:val="2EE6A5EA"/>
    <w:lvl w:ilvl="0" w:tplc="6C9C1718">
      <w:start w:val="1"/>
      <w:numFmt w:val="upperLetter"/>
      <w:lvlText w:val="%1."/>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5C2A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BEFE4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BC855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68C9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38FF3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9AC05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1ABD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8EA6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0" w15:restartNumberingAfterBreak="0">
    <w:nsid w:val="78E240DD"/>
    <w:multiLevelType w:val="hybridMultilevel"/>
    <w:tmpl w:val="46D6E8B4"/>
    <w:lvl w:ilvl="0" w:tplc="C9AAFAA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5AAEE0">
      <w:start w:val="3"/>
      <w:numFmt w:val="upperLetter"/>
      <w:lvlRestart w:val="0"/>
      <w:lvlText w:val="%2."/>
      <w:lvlJc w:val="left"/>
      <w:pPr>
        <w:ind w:left="1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3E1DE4">
      <w:start w:val="1"/>
      <w:numFmt w:val="lowerRoman"/>
      <w:lvlText w:val="%3"/>
      <w:lvlJc w:val="left"/>
      <w:pPr>
        <w:ind w:left="2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9E9764">
      <w:start w:val="1"/>
      <w:numFmt w:val="decimal"/>
      <w:lvlText w:val="%4"/>
      <w:lvlJc w:val="left"/>
      <w:pPr>
        <w:ind w:left="3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AC9418">
      <w:start w:val="1"/>
      <w:numFmt w:val="lowerLetter"/>
      <w:lvlText w:val="%5"/>
      <w:lvlJc w:val="left"/>
      <w:pPr>
        <w:ind w:left="3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D4AC92">
      <w:start w:val="1"/>
      <w:numFmt w:val="lowerRoman"/>
      <w:lvlText w:val="%6"/>
      <w:lvlJc w:val="left"/>
      <w:pPr>
        <w:ind w:left="4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C0CCDC">
      <w:start w:val="1"/>
      <w:numFmt w:val="decimal"/>
      <w:lvlText w:val="%7"/>
      <w:lvlJc w:val="left"/>
      <w:pPr>
        <w:ind w:left="5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74CB56">
      <w:start w:val="1"/>
      <w:numFmt w:val="lowerLetter"/>
      <w:lvlText w:val="%8"/>
      <w:lvlJc w:val="left"/>
      <w:pPr>
        <w:ind w:left="6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BEF8EE">
      <w:start w:val="1"/>
      <w:numFmt w:val="lowerRoman"/>
      <w:lvlText w:val="%9"/>
      <w:lvlJc w:val="left"/>
      <w:pPr>
        <w:ind w:left="6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1" w15:restartNumberingAfterBreak="0">
    <w:nsid w:val="78E4250E"/>
    <w:multiLevelType w:val="hybridMultilevel"/>
    <w:tmpl w:val="9190B2CA"/>
    <w:lvl w:ilvl="0" w:tplc="9DEA9A14">
      <w:start w:val="1"/>
      <w:numFmt w:val="upperLetter"/>
      <w:lvlText w:val="%1."/>
      <w:lvlJc w:val="left"/>
      <w:pPr>
        <w:ind w:left="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FC67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7647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5041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16DF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FE30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5C41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A249F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16F0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2" w15:restartNumberingAfterBreak="0">
    <w:nsid w:val="78F64989"/>
    <w:multiLevelType w:val="hybridMultilevel"/>
    <w:tmpl w:val="9D6E235E"/>
    <w:lvl w:ilvl="0" w:tplc="52588BC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0C0864">
      <w:start w:val="1"/>
      <w:numFmt w:val="lowerLetter"/>
      <w:lvlText w:val="%2"/>
      <w:lvlJc w:val="left"/>
      <w:pPr>
        <w:ind w:left="2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545E64">
      <w:start w:val="1"/>
      <w:numFmt w:val="upperLetter"/>
      <w:lvlRestart w:val="0"/>
      <w:lvlText w:val="%3."/>
      <w:lvlJc w:val="left"/>
      <w:pPr>
        <w:ind w:left="2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36284A">
      <w:start w:val="1"/>
      <w:numFmt w:val="decimal"/>
      <w:lvlText w:val="%4"/>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6A0FDC">
      <w:start w:val="1"/>
      <w:numFmt w:val="lowerLetter"/>
      <w:lvlText w:val="%5"/>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0CC722">
      <w:start w:val="1"/>
      <w:numFmt w:val="lowerRoman"/>
      <w:lvlText w:val="%6"/>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DEAD7A">
      <w:start w:val="1"/>
      <w:numFmt w:val="decimal"/>
      <w:lvlText w:val="%7"/>
      <w:lvlJc w:val="left"/>
      <w:pPr>
        <w:ind w:left="7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AEF6AC">
      <w:start w:val="1"/>
      <w:numFmt w:val="lowerLetter"/>
      <w:lvlText w:val="%8"/>
      <w:lvlJc w:val="left"/>
      <w:pPr>
        <w:ind w:left="7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6C1788">
      <w:start w:val="1"/>
      <w:numFmt w:val="lowerRoman"/>
      <w:lvlText w:val="%9"/>
      <w:lvlJc w:val="left"/>
      <w:pPr>
        <w:ind w:left="8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3" w15:restartNumberingAfterBreak="0">
    <w:nsid w:val="79050E22"/>
    <w:multiLevelType w:val="hybridMultilevel"/>
    <w:tmpl w:val="A1C8DE74"/>
    <w:lvl w:ilvl="0" w:tplc="8A24FA4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00BC82">
      <w:start w:val="1"/>
      <w:numFmt w:val="lowerLetter"/>
      <w:lvlText w:val="%2"/>
      <w:lvlJc w:val="left"/>
      <w:pPr>
        <w:ind w:left="1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7E3CFC">
      <w:start w:val="1"/>
      <w:numFmt w:val="lowerRoman"/>
      <w:lvlText w:val="%3"/>
      <w:lvlJc w:val="left"/>
      <w:pPr>
        <w:ind w:left="2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EE3C4E">
      <w:start w:val="1"/>
      <w:numFmt w:val="decimal"/>
      <w:lvlText w:val="%4"/>
      <w:lvlJc w:val="left"/>
      <w:pPr>
        <w:ind w:left="2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0EA8C4">
      <w:start w:val="1"/>
      <w:numFmt w:val="lowerLetter"/>
      <w:lvlText w:val="%5"/>
      <w:lvlJc w:val="left"/>
      <w:pPr>
        <w:ind w:left="3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627758">
      <w:start w:val="1"/>
      <w:numFmt w:val="upperLetter"/>
      <w:lvlRestart w:val="0"/>
      <w:lvlText w:val="%6."/>
      <w:lvlJc w:val="left"/>
      <w:pPr>
        <w:ind w:left="4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4E6784">
      <w:start w:val="1"/>
      <w:numFmt w:val="decimal"/>
      <w:lvlText w:val="%7"/>
      <w:lvlJc w:val="left"/>
      <w:pPr>
        <w:ind w:left="5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6EAE9E">
      <w:start w:val="1"/>
      <w:numFmt w:val="lowerLetter"/>
      <w:lvlText w:val="%8"/>
      <w:lvlJc w:val="left"/>
      <w:pPr>
        <w:ind w:left="5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EC39AC">
      <w:start w:val="1"/>
      <w:numFmt w:val="lowerRoman"/>
      <w:lvlText w:val="%9"/>
      <w:lvlJc w:val="left"/>
      <w:pPr>
        <w:ind w:left="6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4" w15:restartNumberingAfterBreak="0">
    <w:nsid w:val="791140AC"/>
    <w:multiLevelType w:val="hybridMultilevel"/>
    <w:tmpl w:val="97262776"/>
    <w:lvl w:ilvl="0" w:tplc="1E7CE12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A22714">
      <w:start w:val="3"/>
      <w:numFmt w:val="upperLetter"/>
      <w:lvlRestart w:val="0"/>
      <w:lvlText w:val="%2."/>
      <w:lvlJc w:val="left"/>
      <w:pPr>
        <w:ind w:left="1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9CBEDE">
      <w:start w:val="1"/>
      <w:numFmt w:val="lowerRoman"/>
      <w:lvlText w:val="%3"/>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22A934">
      <w:start w:val="1"/>
      <w:numFmt w:val="decimal"/>
      <w:lvlText w:val="%4"/>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C6E498">
      <w:start w:val="1"/>
      <w:numFmt w:val="lowerLetter"/>
      <w:lvlText w:val="%5"/>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86A1F8">
      <w:start w:val="1"/>
      <w:numFmt w:val="lowerRoman"/>
      <w:lvlText w:val="%6"/>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2E772C">
      <w:start w:val="1"/>
      <w:numFmt w:val="decimal"/>
      <w:lvlText w:val="%7"/>
      <w:lvlJc w:val="left"/>
      <w:pPr>
        <w:ind w:left="5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CAA71A">
      <w:start w:val="1"/>
      <w:numFmt w:val="lowerLetter"/>
      <w:lvlText w:val="%8"/>
      <w:lvlJc w:val="left"/>
      <w:pPr>
        <w:ind w:left="6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76F0A2">
      <w:start w:val="1"/>
      <w:numFmt w:val="lowerRoman"/>
      <w:lvlText w:val="%9"/>
      <w:lvlJc w:val="left"/>
      <w:pPr>
        <w:ind w:left="7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5" w15:restartNumberingAfterBreak="0">
    <w:nsid w:val="791D1076"/>
    <w:multiLevelType w:val="hybridMultilevel"/>
    <w:tmpl w:val="6566762C"/>
    <w:lvl w:ilvl="0" w:tplc="EB42C1B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3C6C10">
      <w:start w:val="1"/>
      <w:numFmt w:val="lowerLetter"/>
      <w:lvlText w:val="%2"/>
      <w:lvlJc w:val="left"/>
      <w:pPr>
        <w:ind w:left="1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A8AB9E">
      <w:start w:val="1"/>
      <w:numFmt w:val="upperLetter"/>
      <w:lvlRestart w:val="0"/>
      <w:lvlText w:val="%3."/>
      <w:lvlJc w:val="left"/>
      <w:pPr>
        <w:ind w:left="3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0C3E68">
      <w:start w:val="1"/>
      <w:numFmt w:val="decimal"/>
      <w:lvlText w:val="%4"/>
      <w:lvlJc w:val="left"/>
      <w:pPr>
        <w:ind w:left="3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72D5A4">
      <w:start w:val="1"/>
      <w:numFmt w:val="lowerLetter"/>
      <w:lvlText w:val="%5"/>
      <w:lvlJc w:val="left"/>
      <w:pPr>
        <w:ind w:left="4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3C3712">
      <w:start w:val="1"/>
      <w:numFmt w:val="lowerRoman"/>
      <w:lvlText w:val="%6"/>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7A001A">
      <w:start w:val="1"/>
      <w:numFmt w:val="decimal"/>
      <w:lvlText w:val="%7"/>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822874">
      <w:start w:val="1"/>
      <w:numFmt w:val="lowerLetter"/>
      <w:lvlText w:val="%8"/>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5E92CA">
      <w:start w:val="1"/>
      <w:numFmt w:val="lowerRoman"/>
      <w:lvlText w:val="%9"/>
      <w:lvlJc w:val="left"/>
      <w:pPr>
        <w:ind w:left="7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6" w15:restartNumberingAfterBreak="0">
    <w:nsid w:val="794B0D08"/>
    <w:multiLevelType w:val="hybridMultilevel"/>
    <w:tmpl w:val="56B48B1C"/>
    <w:lvl w:ilvl="0" w:tplc="3B86D43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2A634C">
      <w:start w:val="1"/>
      <w:numFmt w:val="lowerLetter"/>
      <w:lvlText w:val="%2"/>
      <w:lvlJc w:val="left"/>
      <w:pPr>
        <w:ind w:left="1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682092">
      <w:start w:val="1"/>
      <w:numFmt w:val="upperLetter"/>
      <w:lvlRestart w:val="0"/>
      <w:lvlText w:val="%3."/>
      <w:lvlJc w:val="left"/>
      <w:pPr>
        <w:ind w:left="2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D69764">
      <w:start w:val="1"/>
      <w:numFmt w:val="decimal"/>
      <w:lvlText w:val="%4"/>
      <w:lvlJc w:val="left"/>
      <w:pPr>
        <w:ind w:left="4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780498">
      <w:start w:val="1"/>
      <w:numFmt w:val="lowerLetter"/>
      <w:lvlText w:val="%5"/>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D27250">
      <w:start w:val="1"/>
      <w:numFmt w:val="lowerRoman"/>
      <w:lvlText w:val="%6"/>
      <w:lvlJc w:val="left"/>
      <w:pPr>
        <w:ind w:left="5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0CAACC">
      <w:start w:val="1"/>
      <w:numFmt w:val="decimal"/>
      <w:lvlText w:val="%7"/>
      <w:lvlJc w:val="left"/>
      <w:pPr>
        <w:ind w:left="6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7E98C6">
      <w:start w:val="1"/>
      <w:numFmt w:val="lowerLetter"/>
      <w:lvlText w:val="%8"/>
      <w:lvlJc w:val="left"/>
      <w:pPr>
        <w:ind w:left="6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6236AC">
      <w:start w:val="1"/>
      <w:numFmt w:val="lowerRoman"/>
      <w:lvlText w:val="%9"/>
      <w:lvlJc w:val="left"/>
      <w:pPr>
        <w:ind w:left="76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7" w15:restartNumberingAfterBreak="0">
    <w:nsid w:val="79515B7B"/>
    <w:multiLevelType w:val="hybridMultilevel"/>
    <w:tmpl w:val="8C10D0AE"/>
    <w:lvl w:ilvl="0" w:tplc="240EA06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8C159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9CD6CE">
      <w:start w:val="1"/>
      <w:numFmt w:val="upperLetter"/>
      <w:lvlRestart w:val="0"/>
      <w:lvlText w:val="%3."/>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0EE956">
      <w:start w:val="1"/>
      <w:numFmt w:val="decimal"/>
      <w:lvlText w:val="%4"/>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C84258">
      <w:start w:val="1"/>
      <w:numFmt w:val="lowerLetter"/>
      <w:lvlText w:val="%5"/>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7247C2">
      <w:start w:val="1"/>
      <w:numFmt w:val="lowerRoman"/>
      <w:lvlText w:val="%6"/>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422A62">
      <w:start w:val="1"/>
      <w:numFmt w:val="decimal"/>
      <w:lvlText w:val="%7"/>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0CC718">
      <w:start w:val="1"/>
      <w:numFmt w:val="lowerLetter"/>
      <w:lvlText w:val="%8"/>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AC3E62">
      <w:start w:val="1"/>
      <w:numFmt w:val="lowerRoman"/>
      <w:lvlText w:val="%9"/>
      <w:lvlJc w:val="left"/>
      <w:pPr>
        <w:ind w:left="6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8" w15:restartNumberingAfterBreak="0">
    <w:nsid w:val="798C53F7"/>
    <w:multiLevelType w:val="hybridMultilevel"/>
    <w:tmpl w:val="E5B26BB6"/>
    <w:lvl w:ilvl="0" w:tplc="9A9E37EC">
      <w:start w:val="1"/>
      <w:numFmt w:val="upperLetter"/>
      <w:lvlText w:val="%1."/>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1CF89C">
      <w:start w:val="1"/>
      <w:numFmt w:val="lowerLetter"/>
      <w:lvlText w:val="%2"/>
      <w:lvlJc w:val="left"/>
      <w:pPr>
        <w:ind w:left="1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AEF188">
      <w:start w:val="1"/>
      <w:numFmt w:val="lowerRoman"/>
      <w:lvlText w:val="%3"/>
      <w:lvlJc w:val="left"/>
      <w:pPr>
        <w:ind w:left="1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166D60">
      <w:start w:val="1"/>
      <w:numFmt w:val="decimal"/>
      <w:lvlText w:val="%4"/>
      <w:lvlJc w:val="left"/>
      <w:pPr>
        <w:ind w:left="2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AE4450">
      <w:start w:val="1"/>
      <w:numFmt w:val="lowerLetter"/>
      <w:lvlText w:val="%5"/>
      <w:lvlJc w:val="left"/>
      <w:pPr>
        <w:ind w:left="3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D00784">
      <w:start w:val="1"/>
      <w:numFmt w:val="lowerRoman"/>
      <w:lvlText w:val="%6"/>
      <w:lvlJc w:val="left"/>
      <w:pPr>
        <w:ind w:left="4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50436C">
      <w:start w:val="1"/>
      <w:numFmt w:val="decimal"/>
      <w:lvlText w:val="%7"/>
      <w:lvlJc w:val="left"/>
      <w:pPr>
        <w:ind w:left="4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685BA4">
      <w:start w:val="1"/>
      <w:numFmt w:val="lowerLetter"/>
      <w:lvlText w:val="%8"/>
      <w:lvlJc w:val="left"/>
      <w:pPr>
        <w:ind w:left="5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52FF88">
      <w:start w:val="1"/>
      <w:numFmt w:val="lowerRoman"/>
      <w:lvlText w:val="%9"/>
      <w:lvlJc w:val="left"/>
      <w:pPr>
        <w:ind w:left="6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9" w15:restartNumberingAfterBreak="0">
    <w:nsid w:val="798D6FE1"/>
    <w:multiLevelType w:val="hybridMultilevel"/>
    <w:tmpl w:val="96F4AF6A"/>
    <w:lvl w:ilvl="0" w:tplc="10283380">
      <w:start w:val="1"/>
      <w:numFmt w:val="upperLetter"/>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4B70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0A62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90D7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0A05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9CC0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A8E4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EAE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3617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0" w15:restartNumberingAfterBreak="0">
    <w:nsid w:val="7991009F"/>
    <w:multiLevelType w:val="hybridMultilevel"/>
    <w:tmpl w:val="02C226AA"/>
    <w:lvl w:ilvl="0" w:tplc="C28AB3CC">
      <w:start w:val="1"/>
      <w:numFmt w:val="upperLetter"/>
      <w:lvlText w:val="%1."/>
      <w:lvlJc w:val="left"/>
      <w:pPr>
        <w:ind w:left="1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2EABB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026B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E4E2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10D5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B858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0C8F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0EEC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1A10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1" w15:restartNumberingAfterBreak="0">
    <w:nsid w:val="79976311"/>
    <w:multiLevelType w:val="hybridMultilevel"/>
    <w:tmpl w:val="8982CC8A"/>
    <w:lvl w:ilvl="0" w:tplc="6E10C474">
      <w:start w:val="1"/>
      <w:numFmt w:val="upperLetter"/>
      <w:lvlText w:val="%1."/>
      <w:lvlJc w:val="left"/>
      <w:pPr>
        <w:ind w:left="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3C5CE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6A01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0E0D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DAA3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88C4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286F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62A6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9630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2" w15:restartNumberingAfterBreak="0">
    <w:nsid w:val="79A73BB7"/>
    <w:multiLevelType w:val="hybridMultilevel"/>
    <w:tmpl w:val="2E2EED56"/>
    <w:lvl w:ilvl="0" w:tplc="BC70BF9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DC3840">
      <w:start w:val="1"/>
      <w:numFmt w:val="lowerLetter"/>
      <w:lvlText w:val="%2"/>
      <w:lvlJc w:val="left"/>
      <w:pPr>
        <w:ind w:left="2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A2FA86">
      <w:start w:val="1"/>
      <w:numFmt w:val="upperLetter"/>
      <w:lvlRestart w:val="0"/>
      <w:lvlText w:val="%3."/>
      <w:lvlJc w:val="left"/>
      <w:pPr>
        <w:ind w:left="4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38D2B2">
      <w:start w:val="1"/>
      <w:numFmt w:val="decimal"/>
      <w:lvlText w:val="%4"/>
      <w:lvlJc w:val="left"/>
      <w:pPr>
        <w:ind w:left="4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2A4C72">
      <w:start w:val="1"/>
      <w:numFmt w:val="lowerLetter"/>
      <w:lvlText w:val="%5"/>
      <w:lvlJc w:val="left"/>
      <w:pPr>
        <w:ind w:left="5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CCD128">
      <w:start w:val="1"/>
      <w:numFmt w:val="lowerRoman"/>
      <w:lvlText w:val="%6"/>
      <w:lvlJc w:val="left"/>
      <w:pPr>
        <w:ind w:left="59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7E1F18">
      <w:start w:val="1"/>
      <w:numFmt w:val="decimal"/>
      <w:lvlText w:val="%7"/>
      <w:lvlJc w:val="left"/>
      <w:pPr>
        <w:ind w:left="6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4CAF58">
      <w:start w:val="1"/>
      <w:numFmt w:val="lowerLetter"/>
      <w:lvlText w:val="%8"/>
      <w:lvlJc w:val="left"/>
      <w:pPr>
        <w:ind w:left="7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CC435A">
      <w:start w:val="1"/>
      <w:numFmt w:val="lowerRoman"/>
      <w:lvlText w:val="%9"/>
      <w:lvlJc w:val="left"/>
      <w:pPr>
        <w:ind w:left="8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3" w15:restartNumberingAfterBreak="0">
    <w:nsid w:val="79BF6957"/>
    <w:multiLevelType w:val="hybridMultilevel"/>
    <w:tmpl w:val="0E3C56E4"/>
    <w:lvl w:ilvl="0" w:tplc="D93EE338">
      <w:start w:val="592"/>
      <w:numFmt w:val="decimal"/>
      <w:lvlText w:val="%1)"/>
      <w:lvlJc w:val="left"/>
      <w:pPr>
        <w:ind w:left="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123A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5636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66D84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667FF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864B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5A83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5804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1E72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4" w15:restartNumberingAfterBreak="0">
    <w:nsid w:val="79C71CDD"/>
    <w:multiLevelType w:val="hybridMultilevel"/>
    <w:tmpl w:val="E69ED8F4"/>
    <w:lvl w:ilvl="0" w:tplc="AA2A9ECC">
      <w:start w:val="685"/>
      <w:numFmt w:val="decimal"/>
      <w:lvlText w:val="%1)"/>
      <w:lvlJc w:val="left"/>
      <w:pPr>
        <w:ind w:left="1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D29D2E">
      <w:start w:val="1"/>
      <w:numFmt w:val="upperLetter"/>
      <w:lvlText w:val="%2."/>
      <w:lvlJc w:val="left"/>
      <w:pPr>
        <w:ind w:left="1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BE4DDC">
      <w:start w:val="1"/>
      <w:numFmt w:val="lowerRoman"/>
      <w:lvlText w:val="%3"/>
      <w:lvlJc w:val="left"/>
      <w:pPr>
        <w:ind w:left="1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FE11B2">
      <w:start w:val="1"/>
      <w:numFmt w:val="decimal"/>
      <w:lvlText w:val="%4"/>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A6348A">
      <w:start w:val="1"/>
      <w:numFmt w:val="lowerLetter"/>
      <w:lvlText w:val="%5"/>
      <w:lvlJc w:val="left"/>
      <w:pPr>
        <w:ind w:left="3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9A71E2">
      <w:start w:val="1"/>
      <w:numFmt w:val="lowerRoman"/>
      <w:lvlText w:val="%6"/>
      <w:lvlJc w:val="left"/>
      <w:pPr>
        <w:ind w:left="4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B03640">
      <w:start w:val="1"/>
      <w:numFmt w:val="decimal"/>
      <w:lvlText w:val="%7"/>
      <w:lvlJc w:val="left"/>
      <w:pPr>
        <w:ind w:left="4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961384">
      <w:start w:val="1"/>
      <w:numFmt w:val="lowerLetter"/>
      <w:lvlText w:val="%8"/>
      <w:lvlJc w:val="left"/>
      <w:pPr>
        <w:ind w:left="5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BA5EBE">
      <w:start w:val="1"/>
      <w:numFmt w:val="lowerRoman"/>
      <w:lvlText w:val="%9"/>
      <w:lvlJc w:val="left"/>
      <w:pPr>
        <w:ind w:left="6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5" w15:restartNumberingAfterBreak="0">
    <w:nsid w:val="79E04916"/>
    <w:multiLevelType w:val="hybridMultilevel"/>
    <w:tmpl w:val="3BF475E2"/>
    <w:lvl w:ilvl="0" w:tplc="D068CDC2">
      <w:start w:val="304"/>
      <w:numFmt w:val="decimal"/>
      <w:lvlText w:val="%1)"/>
      <w:lvlJc w:val="left"/>
      <w:pPr>
        <w:ind w:left="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4CBCA4">
      <w:start w:val="1"/>
      <w:numFmt w:val="upperLetter"/>
      <w:lvlText w:val="%2."/>
      <w:lvlJc w:val="left"/>
      <w:pPr>
        <w:ind w:left="1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B47D9A">
      <w:start w:val="1"/>
      <w:numFmt w:val="lowerRoman"/>
      <w:lvlText w:val="%3"/>
      <w:lvlJc w:val="left"/>
      <w:pPr>
        <w:ind w:left="26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3A1F12">
      <w:start w:val="1"/>
      <w:numFmt w:val="decimal"/>
      <w:lvlText w:val="%4"/>
      <w:lvlJc w:val="left"/>
      <w:pPr>
        <w:ind w:left="33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8CCDA4">
      <w:start w:val="1"/>
      <w:numFmt w:val="lowerLetter"/>
      <w:lvlText w:val="%5"/>
      <w:lvlJc w:val="left"/>
      <w:pPr>
        <w:ind w:left="4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C4F652">
      <w:start w:val="1"/>
      <w:numFmt w:val="lowerRoman"/>
      <w:lvlText w:val="%6"/>
      <w:lvlJc w:val="left"/>
      <w:pPr>
        <w:ind w:left="47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6A8ED2">
      <w:start w:val="1"/>
      <w:numFmt w:val="decimal"/>
      <w:lvlText w:val="%7"/>
      <w:lvlJc w:val="left"/>
      <w:pPr>
        <w:ind w:left="5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10B83C">
      <w:start w:val="1"/>
      <w:numFmt w:val="lowerLetter"/>
      <w:lvlText w:val="%8"/>
      <w:lvlJc w:val="left"/>
      <w:pPr>
        <w:ind w:left="6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32CED0">
      <w:start w:val="1"/>
      <w:numFmt w:val="lowerRoman"/>
      <w:lvlText w:val="%9"/>
      <w:lvlJc w:val="left"/>
      <w:pPr>
        <w:ind w:left="6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6" w15:restartNumberingAfterBreak="0">
    <w:nsid w:val="79E514A7"/>
    <w:multiLevelType w:val="hybridMultilevel"/>
    <w:tmpl w:val="DD9646C0"/>
    <w:lvl w:ilvl="0" w:tplc="AE20995E">
      <w:start w:val="1"/>
      <w:numFmt w:val="upperLetter"/>
      <w:lvlText w:val="%1."/>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9CD1BC">
      <w:start w:val="1"/>
      <w:numFmt w:val="lowerLetter"/>
      <w:lvlText w:val="%2"/>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16F374">
      <w:start w:val="1"/>
      <w:numFmt w:val="lowerRoman"/>
      <w:lvlText w:val="%3"/>
      <w:lvlJc w:val="left"/>
      <w:pPr>
        <w:ind w:left="6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CED78A">
      <w:start w:val="1"/>
      <w:numFmt w:val="decimal"/>
      <w:lvlText w:val="%4"/>
      <w:lvlJc w:val="left"/>
      <w:pPr>
        <w:ind w:left="7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3C03BC">
      <w:start w:val="1"/>
      <w:numFmt w:val="lowerLetter"/>
      <w:lvlText w:val="%5"/>
      <w:lvlJc w:val="left"/>
      <w:pPr>
        <w:ind w:left="8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2CDA0A">
      <w:start w:val="1"/>
      <w:numFmt w:val="lowerRoman"/>
      <w:lvlText w:val="%6"/>
      <w:lvlJc w:val="left"/>
      <w:pPr>
        <w:ind w:left="9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08C942">
      <w:start w:val="1"/>
      <w:numFmt w:val="decimal"/>
      <w:lvlText w:val="%7"/>
      <w:lvlJc w:val="left"/>
      <w:pPr>
        <w:ind w:left="9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942CC0">
      <w:start w:val="1"/>
      <w:numFmt w:val="lowerLetter"/>
      <w:lvlText w:val="%8"/>
      <w:lvlJc w:val="left"/>
      <w:pPr>
        <w:ind w:left="10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C616C4">
      <w:start w:val="1"/>
      <w:numFmt w:val="lowerRoman"/>
      <w:lvlText w:val="%9"/>
      <w:lvlJc w:val="left"/>
      <w:pPr>
        <w:ind w:left="11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7" w15:restartNumberingAfterBreak="0">
    <w:nsid w:val="79E80E2D"/>
    <w:multiLevelType w:val="hybridMultilevel"/>
    <w:tmpl w:val="EA9E36B4"/>
    <w:lvl w:ilvl="0" w:tplc="224660C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26215C">
      <w:start w:val="1"/>
      <w:numFmt w:val="lowerLetter"/>
      <w:lvlText w:val="%2"/>
      <w:lvlJc w:val="left"/>
      <w:pPr>
        <w:ind w:left="2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C21406">
      <w:start w:val="1"/>
      <w:numFmt w:val="upperLetter"/>
      <w:lvlRestart w:val="0"/>
      <w:lvlText w:val="%3."/>
      <w:lvlJc w:val="left"/>
      <w:pPr>
        <w:ind w:left="4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6A640C">
      <w:start w:val="1"/>
      <w:numFmt w:val="decimal"/>
      <w:lvlText w:val="%4"/>
      <w:lvlJc w:val="left"/>
      <w:pPr>
        <w:ind w:left="4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5A9642">
      <w:start w:val="1"/>
      <w:numFmt w:val="lowerLetter"/>
      <w:lvlText w:val="%5"/>
      <w:lvlJc w:val="left"/>
      <w:pPr>
        <w:ind w:left="5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C00E6C">
      <w:start w:val="1"/>
      <w:numFmt w:val="lowerRoman"/>
      <w:lvlText w:val="%6"/>
      <w:lvlJc w:val="left"/>
      <w:pPr>
        <w:ind w:left="6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F63F4C">
      <w:start w:val="1"/>
      <w:numFmt w:val="decimal"/>
      <w:lvlText w:val="%7"/>
      <w:lvlJc w:val="left"/>
      <w:pPr>
        <w:ind w:left="7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B86704">
      <w:start w:val="1"/>
      <w:numFmt w:val="lowerLetter"/>
      <w:lvlText w:val="%8"/>
      <w:lvlJc w:val="left"/>
      <w:pPr>
        <w:ind w:left="7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783C0A">
      <w:start w:val="1"/>
      <w:numFmt w:val="lowerRoman"/>
      <w:lvlText w:val="%9"/>
      <w:lvlJc w:val="left"/>
      <w:pPr>
        <w:ind w:left="8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8" w15:restartNumberingAfterBreak="0">
    <w:nsid w:val="7A155CF8"/>
    <w:multiLevelType w:val="hybridMultilevel"/>
    <w:tmpl w:val="CB3A07E0"/>
    <w:lvl w:ilvl="0" w:tplc="6D025C8A">
      <w:start w:val="16"/>
      <w:numFmt w:val="decimal"/>
      <w:lvlText w:val="%1)"/>
      <w:lvlJc w:val="left"/>
      <w:pPr>
        <w:ind w:left="1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58B1C2">
      <w:start w:val="1"/>
      <w:numFmt w:val="upperLetter"/>
      <w:lvlText w:val="%2."/>
      <w:lvlJc w:val="left"/>
      <w:pPr>
        <w:ind w:left="2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8A4CDC">
      <w:start w:val="1"/>
      <w:numFmt w:val="lowerRoman"/>
      <w:lvlText w:val="%3"/>
      <w:lvlJc w:val="left"/>
      <w:pPr>
        <w:ind w:left="2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F0C0DE">
      <w:start w:val="1"/>
      <w:numFmt w:val="decimal"/>
      <w:lvlText w:val="%4"/>
      <w:lvlJc w:val="left"/>
      <w:pPr>
        <w:ind w:left="3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181988">
      <w:start w:val="1"/>
      <w:numFmt w:val="lowerLetter"/>
      <w:lvlText w:val="%5"/>
      <w:lvlJc w:val="left"/>
      <w:pPr>
        <w:ind w:left="3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16EBD6">
      <w:start w:val="1"/>
      <w:numFmt w:val="lowerRoman"/>
      <w:lvlText w:val="%6"/>
      <w:lvlJc w:val="left"/>
      <w:pPr>
        <w:ind w:left="4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DCD27E">
      <w:start w:val="1"/>
      <w:numFmt w:val="decimal"/>
      <w:lvlText w:val="%7"/>
      <w:lvlJc w:val="left"/>
      <w:pPr>
        <w:ind w:left="5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8C12AE">
      <w:start w:val="1"/>
      <w:numFmt w:val="lowerLetter"/>
      <w:lvlText w:val="%8"/>
      <w:lvlJc w:val="left"/>
      <w:pPr>
        <w:ind w:left="6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C6717E">
      <w:start w:val="1"/>
      <w:numFmt w:val="lowerRoman"/>
      <w:lvlText w:val="%9"/>
      <w:lvlJc w:val="left"/>
      <w:pPr>
        <w:ind w:left="6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9" w15:restartNumberingAfterBreak="0">
    <w:nsid w:val="7A2371C1"/>
    <w:multiLevelType w:val="hybridMultilevel"/>
    <w:tmpl w:val="9CEC92DA"/>
    <w:lvl w:ilvl="0" w:tplc="4A8A032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48D89C">
      <w:start w:val="1"/>
      <w:numFmt w:val="lowerLetter"/>
      <w:lvlText w:val="%2"/>
      <w:lvlJc w:val="left"/>
      <w:pPr>
        <w:ind w:left="1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E4E74E">
      <w:start w:val="1"/>
      <w:numFmt w:val="upperLetter"/>
      <w:lvlRestart w:val="0"/>
      <w:lvlText w:val="%3."/>
      <w:lvlJc w:val="left"/>
      <w:pPr>
        <w:ind w:left="2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C295CA">
      <w:start w:val="1"/>
      <w:numFmt w:val="decimal"/>
      <w:lvlText w:val="%4"/>
      <w:lvlJc w:val="left"/>
      <w:pPr>
        <w:ind w:left="4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527FC2">
      <w:start w:val="1"/>
      <w:numFmt w:val="lowerLetter"/>
      <w:lvlText w:val="%5"/>
      <w:lvlJc w:val="left"/>
      <w:pPr>
        <w:ind w:left="4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FE44D8">
      <w:start w:val="1"/>
      <w:numFmt w:val="lowerRoman"/>
      <w:lvlText w:val="%6"/>
      <w:lvlJc w:val="left"/>
      <w:pPr>
        <w:ind w:left="5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64396C">
      <w:start w:val="1"/>
      <w:numFmt w:val="decimal"/>
      <w:lvlText w:val="%7"/>
      <w:lvlJc w:val="left"/>
      <w:pPr>
        <w:ind w:left="6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921786">
      <w:start w:val="1"/>
      <w:numFmt w:val="lowerLetter"/>
      <w:lvlText w:val="%8"/>
      <w:lvlJc w:val="left"/>
      <w:pPr>
        <w:ind w:left="7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56571E">
      <w:start w:val="1"/>
      <w:numFmt w:val="lowerRoman"/>
      <w:lvlText w:val="%9"/>
      <w:lvlJc w:val="left"/>
      <w:pPr>
        <w:ind w:left="7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0" w15:restartNumberingAfterBreak="0">
    <w:nsid w:val="7A3C24AD"/>
    <w:multiLevelType w:val="hybridMultilevel"/>
    <w:tmpl w:val="8A984E92"/>
    <w:lvl w:ilvl="0" w:tplc="8FC852C4">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4C3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CC7D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A8F1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A6F2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88B54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E03E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BA48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CCC4D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1" w15:restartNumberingAfterBreak="0">
    <w:nsid w:val="7A4C09A0"/>
    <w:multiLevelType w:val="hybridMultilevel"/>
    <w:tmpl w:val="CA3CE6F0"/>
    <w:lvl w:ilvl="0" w:tplc="1D406C3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8E06F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44EED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C0BB9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7E43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FEDB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E2D5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049F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6675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2" w15:restartNumberingAfterBreak="0">
    <w:nsid w:val="7A4D4043"/>
    <w:multiLevelType w:val="hybridMultilevel"/>
    <w:tmpl w:val="3C968F20"/>
    <w:lvl w:ilvl="0" w:tplc="247400E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508EA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0E2F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5899D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5C25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A69C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8C66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FCCC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7059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3" w15:restartNumberingAfterBreak="0">
    <w:nsid w:val="7A542EC9"/>
    <w:multiLevelType w:val="hybridMultilevel"/>
    <w:tmpl w:val="3ED86316"/>
    <w:lvl w:ilvl="0" w:tplc="9CDE5FDE">
      <w:start w:val="1"/>
      <w:numFmt w:val="upperLetter"/>
      <w:lvlText w:val="%1."/>
      <w:lvlJc w:val="left"/>
      <w:pPr>
        <w:ind w:left="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EEC76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746B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7472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1EB1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C8EB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BA9E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C018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F629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4" w15:restartNumberingAfterBreak="0">
    <w:nsid w:val="7A5D037B"/>
    <w:multiLevelType w:val="hybridMultilevel"/>
    <w:tmpl w:val="4498EC78"/>
    <w:lvl w:ilvl="0" w:tplc="7E3A1E6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66B0C6">
      <w:start w:val="1"/>
      <w:numFmt w:val="upperLetter"/>
      <w:lvlRestart w:val="0"/>
      <w:lvlText w:val="%2."/>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9ADB92">
      <w:start w:val="1"/>
      <w:numFmt w:val="lowerRoman"/>
      <w:lvlText w:val="%3"/>
      <w:lvlJc w:val="left"/>
      <w:pPr>
        <w:ind w:left="3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9E07E6">
      <w:start w:val="1"/>
      <w:numFmt w:val="decimal"/>
      <w:lvlText w:val="%4"/>
      <w:lvlJc w:val="left"/>
      <w:pPr>
        <w:ind w:left="3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58A466">
      <w:start w:val="1"/>
      <w:numFmt w:val="lowerLetter"/>
      <w:lvlText w:val="%5"/>
      <w:lvlJc w:val="left"/>
      <w:pPr>
        <w:ind w:left="4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367EB0">
      <w:start w:val="1"/>
      <w:numFmt w:val="lowerRoman"/>
      <w:lvlText w:val="%6"/>
      <w:lvlJc w:val="left"/>
      <w:pPr>
        <w:ind w:left="5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BC6F18">
      <w:start w:val="1"/>
      <w:numFmt w:val="decimal"/>
      <w:lvlText w:val="%7"/>
      <w:lvlJc w:val="left"/>
      <w:pPr>
        <w:ind w:left="5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965188">
      <w:start w:val="1"/>
      <w:numFmt w:val="lowerLetter"/>
      <w:lvlText w:val="%8"/>
      <w:lvlJc w:val="left"/>
      <w:pPr>
        <w:ind w:left="6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EA46AE">
      <w:start w:val="1"/>
      <w:numFmt w:val="lowerRoman"/>
      <w:lvlText w:val="%9"/>
      <w:lvlJc w:val="left"/>
      <w:pPr>
        <w:ind w:left="7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5" w15:restartNumberingAfterBreak="0">
    <w:nsid w:val="7A712274"/>
    <w:multiLevelType w:val="hybridMultilevel"/>
    <w:tmpl w:val="0660EA1C"/>
    <w:lvl w:ilvl="0" w:tplc="D886328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06C54C">
      <w:start w:val="1"/>
      <w:numFmt w:val="lowerLetter"/>
      <w:lvlText w:val="%2"/>
      <w:lvlJc w:val="left"/>
      <w:pPr>
        <w:ind w:left="1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2E186A">
      <w:start w:val="1"/>
      <w:numFmt w:val="upperLetter"/>
      <w:lvlRestart w:val="0"/>
      <w:lvlText w:val="%3."/>
      <w:lvlJc w:val="left"/>
      <w:pPr>
        <w:ind w:left="3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E08E84">
      <w:start w:val="1"/>
      <w:numFmt w:val="decimal"/>
      <w:lvlText w:val="%4"/>
      <w:lvlJc w:val="left"/>
      <w:pPr>
        <w:ind w:left="3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AEB4F2">
      <w:start w:val="1"/>
      <w:numFmt w:val="lowerLetter"/>
      <w:lvlText w:val="%5"/>
      <w:lvlJc w:val="left"/>
      <w:pPr>
        <w:ind w:left="4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465FC2">
      <w:start w:val="1"/>
      <w:numFmt w:val="lowerRoman"/>
      <w:lvlText w:val="%6"/>
      <w:lvlJc w:val="left"/>
      <w:pPr>
        <w:ind w:left="5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82B8E8">
      <w:start w:val="1"/>
      <w:numFmt w:val="decimal"/>
      <w:lvlText w:val="%7"/>
      <w:lvlJc w:val="left"/>
      <w:pPr>
        <w:ind w:left="5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EAC5C6">
      <w:start w:val="1"/>
      <w:numFmt w:val="lowerLetter"/>
      <w:lvlText w:val="%8"/>
      <w:lvlJc w:val="left"/>
      <w:pPr>
        <w:ind w:left="6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B409C8">
      <w:start w:val="1"/>
      <w:numFmt w:val="lowerRoman"/>
      <w:lvlText w:val="%9"/>
      <w:lvlJc w:val="left"/>
      <w:pPr>
        <w:ind w:left="7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6" w15:restartNumberingAfterBreak="0">
    <w:nsid w:val="7A7E1243"/>
    <w:multiLevelType w:val="hybridMultilevel"/>
    <w:tmpl w:val="80D4A28C"/>
    <w:lvl w:ilvl="0" w:tplc="84CC1456">
      <w:start w:val="1"/>
      <w:numFmt w:val="upperLetter"/>
      <w:lvlText w:val="%1."/>
      <w:lvlJc w:val="left"/>
      <w:pPr>
        <w:ind w:left="3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407556">
      <w:start w:val="1"/>
      <w:numFmt w:val="lowerLetter"/>
      <w:lvlText w:val="%2"/>
      <w:lvlJc w:val="left"/>
      <w:pPr>
        <w:ind w:left="2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BCA4A8">
      <w:start w:val="1"/>
      <w:numFmt w:val="lowerRoman"/>
      <w:lvlText w:val="%3"/>
      <w:lvlJc w:val="left"/>
      <w:pPr>
        <w:ind w:left="3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94E5EA">
      <w:start w:val="1"/>
      <w:numFmt w:val="decimal"/>
      <w:lvlText w:val="%4"/>
      <w:lvlJc w:val="left"/>
      <w:pPr>
        <w:ind w:left="4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98DAF8">
      <w:start w:val="1"/>
      <w:numFmt w:val="lowerLetter"/>
      <w:lvlText w:val="%5"/>
      <w:lvlJc w:val="left"/>
      <w:pPr>
        <w:ind w:left="4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0AD82C">
      <w:start w:val="1"/>
      <w:numFmt w:val="lowerRoman"/>
      <w:lvlText w:val="%6"/>
      <w:lvlJc w:val="left"/>
      <w:pPr>
        <w:ind w:left="5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36247A">
      <w:start w:val="1"/>
      <w:numFmt w:val="decimal"/>
      <w:lvlText w:val="%7"/>
      <w:lvlJc w:val="left"/>
      <w:pPr>
        <w:ind w:left="6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86A1CC">
      <w:start w:val="1"/>
      <w:numFmt w:val="lowerLetter"/>
      <w:lvlText w:val="%8"/>
      <w:lvlJc w:val="left"/>
      <w:pPr>
        <w:ind w:left="6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50323E">
      <w:start w:val="1"/>
      <w:numFmt w:val="lowerRoman"/>
      <w:lvlText w:val="%9"/>
      <w:lvlJc w:val="left"/>
      <w:pPr>
        <w:ind w:left="7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7" w15:restartNumberingAfterBreak="0">
    <w:nsid w:val="7A7E131B"/>
    <w:multiLevelType w:val="hybridMultilevel"/>
    <w:tmpl w:val="2F66CD66"/>
    <w:lvl w:ilvl="0" w:tplc="44B66D1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60CF82">
      <w:start w:val="1"/>
      <w:numFmt w:val="lowerLetter"/>
      <w:lvlText w:val="%2"/>
      <w:lvlJc w:val="left"/>
      <w:pPr>
        <w:ind w:left="2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986702">
      <w:start w:val="1"/>
      <w:numFmt w:val="upperLetter"/>
      <w:lvlRestart w:val="0"/>
      <w:lvlText w:val="%3."/>
      <w:lvlJc w:val="left"/>
      <w:pPr>
        <w:ind w:left="3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9C6EFC">
      <w:start w:val="1"/>
      <w:numFmt w:val="decimal"/>
      <w:lvlText w:val="%4"/>
      <w:lvlJc w:val="left"/>
      <w:pPr>
        <w:ind w:left="4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62E608">
      <w:start w:val="1"/>
      <w:numFmt w:val="lowerLetter"/>
      <w:lvlText w:val="%5"/>
      <w:lvlJc w:val="left"/>
      <w:pPr>
        <w:ind w:left="5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4E3156">
      <w:start w:val="1"/>
      <w:numFmt w:val="lowerRoman"/>
      <w:lvlText w:val="%6"/>
      <w:lvlJc w:val="left"/>
      <w:pPr>
        <w:ind w:left="6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28F362">
      <w:start w:val="1"/>
      <w:numFmt w:val="decimal"/>
      <w:lvlText w:val="%7"/>
      <w:lvlJc w:val="left"/>
      <w:pPr>
        <w:ind w:left="7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983934">
      <w:start w:val="1"/>
      <w:numFmt w:val="lowerLetter"/>
      <w:lvlText w:val="%8"/>
      <w:lvlJc w:val="left"/>
      <w:pPr>
        <w:ind w:left="7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94605E">
      <w:start w:val="1"/>
      <w:numFmt w:val="lowerRoman"/>
      <w:lvlText w:val="%9"/>
      <w:lvlJc w:val="left"/>
      <w:pPr>
        <w:ind w:left="8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8" w15:restartNumberingAfterBreak="0">
    <w:nsid w:val="7A804221"/>
    <w:multiLevelType w:val="hybridMultilevel"/>
    <w:tmpl w:val="7604F800"/>
    <w:lvl w:ilvl="0" w:tplc="D7E8924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266B2A">
      <w:start w:val="4"/>
      <w:numFmt w:val="upperLetter"/>
      <w:lvlRestart w:val="0"/>
      <w:lvlText w:val="%2."/>
      <w:lvlJc w:val="left"/>
      <w:pPr>
        <w:ind w:left="2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168AA8">
      <w:start w:val="1"/>
      <w:numFmt w:val="lowerRoman"/>
      <w:lvlText w:val="%3"/>
      <w:lvlJc w:val="left"/>
      <w:pPr>
        <w:ind w:left="3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9EA37E">
      <w:start w:val="1"/>
      <w:numFmt w:val="decimal"/>
      <w:lvlText w:val="%4"/>
      <w:lvlJc w:val="left"/>
      <w:pPr>
        <w:ind w:left="4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78C2A0">
      <w:start w:val="1"/>
      <w:numFmt w:val="lowerLetter"/>
      <w:lvlText w:val="%5"/>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DC2E42">
      <w:start w:val="1"/>
      <w:numFmt w:val="lowerRoman"/>
      <w:lvlText w:val="%6"/>
      <w:lvlJc w:val="left"/>
      <w:pPr>
        <w:ind w:left="5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76D5EE">
      <w:start w:val="1"/>
      <w:numFmt w:val="decimal"/>
      <w:lvlText w:val="%7"/>
      <w:lvlJc w:val="left"/>
      <w:pPr>
        <w:ind w:left="6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608E26">
      <w:start w:val="1"/>
      <w:numFmt w:val="lowerLetter"/>
      <w:lvlText w:val="%8"/>
      <w:lvlJc w:val="left"/>
      <w:pPr>
        <w:ind w:left="6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E060EE">
      <w:start w:val="1"/>
      <w:numFmt w:val="lowerRoman"/>
      <w:lvlText w:val="%9"/>
      <w:lvlJc w:val="left"/>
      <w:pPr>
        <w:ind w:left="7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9" w15:restartNumberingAfterBreak="0">
    <w:nsid w:val="7A9F6DA8"/>
    <w:multiLevelType w:val="hybridMultilevel"/>
    <w:tmpl w:val="10B0731E"/>
    <w:lvl w:ilvl="0" w:tplc="A942CDFA">
      <w:start w:val="287"/>
      <w:numFmt w:val="decimal"/>
      <w:lvlText w:val="%1)"/>
      <w:lvlJc w:val="left"/>
      <w:pPr>
        <w:ind w:left="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B0BAA0">
      <w:start w:val="1"/>
      <w:numFmt w:val="upperLetter"/>
      <w:lvlText w:val="%2."/>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4460DA">
      <w:start w:val="1"/>
      <w:numFmt w:val="lowerRoman"/>
      <w:lvlText w:val="%3"/>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8E5206">
      <w:start w:val="1"/>
      <w:numFmt w:val="decimal"/>
      <w:lvlText w:val="%4"/>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0A4A44">
      <w:start w:val="1"/>
      <w:numFmt w:val="lowerLetter"/>
      <w:lvlText w:val="%5"/>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C41150">
      <w:start w:val="1"/>
      <w:numFmt w:val="lowerRoman"/>
      <w:lvlText w:val="%6"/>
      <w:lvlJc w:val="left"/>
      <w:pPr>
        <w:ind w:left="73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70B494">
      <w:start w:val="1"/>
      <w:numFmt w:val="decimal"/>
      <w:lvlText w:val="%7"/>
      <w:lvlJc w:val="left"/>
      <w:pPr>
        <w:ind w:left="8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A0EF3C">
      <w:start w:val="1"/>
      <w:numFmt w:val="lowerLetter"/>
      <w:lvlText w:val="%8"/>
      <w:lvlJc w:val="left"/>
      <w:pPr>
        <w:ind w:left="8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2A0362">
      <w:start w:val="1"/>
      <w:numFmt w:val="lowerRoman"/>
      <w:lvlText w:val="%9"/>
      <w:lvlJc w:val="left"/>
      <w:pPr>
        <w:ind w:left="9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0" w15:restartNumberingAfterBreak="0">
    <w:nsid w:val="7AA018BA"/>
    <w:multiLevelType w:val="hybridMultilevel"/>
    <w:tmpl w:val="873209F2"/>
    <w:lvl w:ilvl="0" w:tplc="D2BE6C9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EEAB4A">
      <w:start w:val="1"/>
      <w:numFmt w:val="lowerLetter"/>
      <w:lvlText w:val="%2"/>
      <w:lvlJc w:val="left"/>
      <w:pPr>
        <w:ind w:left="1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A358E">
      <w:start w:val="1"/>
      <w:numFmt w:val="upperLetter"/>
      <w:lvlRestart w:val="0"/>
      <w:lvlText w:val="%3."/>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F6FD2C">
      <w:start w:val="1"/>
      <w:numFmt w:val="decimal"/>
      <w:lvlText w:val="%4"/>
      <w:lvlJc w:val="left"/>
      <w:pPr>
        <w:ind w:left="3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68319E">
      <w:start w:val="1"/>
      <w:numFmt w:val="lowerLetter"/>
      <w:lvlText w:val="%5"/>
      <w:lvlJc w:val="left"/>
      <w:pPr>
        <w:ind w:left="4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EA78F8">
      <w:start w:val="1"/>
      <w:numFmt w:val="lowerRoman"/>
      <w:lvlText w:val="%6"/>
      <w:lvlJc w:val="left"/>
      <w:pPr>
        <w:ind w:left="4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3E95C8">
      <w:start w:val="1"/>
      <w:numFmt w:val="decimal"/>
      <w:lvlText w:val="%7"/>
      <w:lvlJc w:val="left"/>
      <w:pPr>
        <w:ind w:left="5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26DCE8">
      <w:start w:val="1"/>
      <w:numFmt w:val="lowerLetter"/>
      <w:lvlText w:val="%8"/>
      <w:lvlJc w:val="left"/>
      <w:pPr>
        <w:ind w:left="6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84E51E">
      <w:start w:val="1"/>
      <w:numFmt w:val="lowerRoman"/>
      <w:lvlText w:val="%9"/>
      <w:lvlJc w:val="left"/>
      <w:pPr>
        <w:ind w:left="6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1" w15:restartNumberingAfterBreak="0">
    <w:nsid w:val="7AB410EA"/>
    <w:multiLevelType w:val="hybridMultilevel"/>
    <w:tmpl w:val="4E9899F2"/>
    <w:lvl w:ilvl="0" w:tplc="80B2BD82">
      <w:start w:val="1"/>
      <w:numFmt w:val="upperLetter"/>
      <w:lvlText w:val="%1."/>
      <w:lvlJc w:val="left"/>
      <w:pPr>
        <w:ind w:left="4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9487AE">
      <w:start w:val="1"/>
      <w:numFmt w:val="lowerLetter"/>
      <w:lvlText w:val="%2"/>
      <w:lvlJc w:val="left"/>
      <w:pPr>
        <w:ind w:left="4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A499EA">
      <w:start w:val="1"/>
      <w:numFmt w:val="lowerRoman"/>
      <w:lvlText w:val="%3"/>
      <w:lvlJc w:val="left"/>
      <w:pPr>
        <w:ind w:left="5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26303C">
      <w:start w:val="1"/>
      <w:numFmt w:val="decimal"/>
      <w:lvlText w:val="%4"/>
      <w:lvlJc w:val="left"/>
      <w:pPr>
        <w:ind w:left="5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202F8A">
      <w:start w:val="1"/>
      <w:numFmt w:val="lowerLetter"/>
      <w:lvlText w:val="%5"/>
      <w:lvlJc w:val="left"/>
      <w:pPr>
        <w:ind w:left="6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6E48E0">
      <w:start w:val="1"/>
      <w:numFmt w:val="lowerRoman"/>
      <w:lvlText w:val="%6"/>
      <w:lvlJc w:val="left"/>
      <w:pPr>
        <w:ind w:left="7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007B32">
      <w:start w:val="1"/>
      <w:numFmt w:val="decimal"/>
      <w:lvlText w:val="%7"/>
      <w:lvlJc w:val="left"/>
      <w:pPr>
        <w:ind w:left="8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FE30C0">
      <w:start w:val="1"/>
      <w:numFmt w:val="lowerLetter"/>
      <w:lvlText w:val="%8"/>
      <w:lvlJc w:val="left"/>
      <w:pPr>
        <w:ind w:left="8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00C600">
      <w:start w:val="1"/>
      <w:numFmt w:val="lowerRoman"/>
      <w:lvlText w:val="%9"/>
      <w:lvlJc w:val="left"/>
      <w:pPr>
        <w:ind w:left="9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2" w15:restartNumberingAfterBreak="0">
    <w:nsid w:val="7ACE7EFE"/>
    <w:multiLevelType w:val="hybridMultilevel"/>
    <w:tmpl w:val="562647EC"/>
    <w:lvl w:ilvl="0" w:tplc="BD6ECE3A">
      <w:start w:val="1"/>
      <w:numFmt w:val="upperLetter"/>
      <w:lvlText w:val="%1."/>
      <w:lvlJc w:val="left"/>
      <w:pPr>
        <w:ind w:left="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9662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1A219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74E6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016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F8E2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BE70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40C02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E0BC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3" w15:restartNumberingAfterBreak="0">
    <w:nsid w:val="7AD16B0D"/>
    <w:multiLevelType w:val="hybridMultilevel"/>
    <w:tmpl w:val="1D6E5C1E"/>
    <w:lvl w:ilvl="0" w:tplc="699625AA">
      <w:start w:val="1"/>
      <w:numFmt w:val="upperLetter"/>
      <w:lvlText w:val="%1."/>
      <w:lvlJc w:val="left"/>
      <w:pPr>
        <w:ind w:left="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D267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CAF0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E8A9C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8852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54BB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98A3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28CF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4683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4" w15:restartNumberingAfterBreak="0">
    <w:nsid w:val="7AD51AE1"/>
    <w:multiLevelType w:val="hybridMultilevel"/>
    <w:tmpl w:val="B590058C"/>
    <w:lvl w:ilvl="0" w:tplc="2938C22C">
      <w:start w:val="363"/>
      <w:numFmt w:val="decimal"/>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34E21A">
      <w:start w:val="1"/>
      <w:numFmt w:val="upperLetter"/>
      <w:lvlText w:val="%2."/>
      <w:lvlJc w:val="left"/>
      <w:pPr>
        <w:ind w:left="1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A8589E">
      <w:start w:val="1"/>
      <w:numFmt w:val="lowerRoman"/>
      <w:lvlText w:val="%3"/>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64ACFA">
      <w:start w:val="1"/>
      <w:numFmt w:val="decimal"/>
      <w:lvlText w:val="%4"/>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7EAEF4">
      <w:start w:val="1"/>
      <w:numFmt w:val="lowerLetter"/>
      <w:lvlText w:val="%5"/>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08789E">
      <w:start w:val="1"/>
      <w:numFmt w:val="lowerRoman"/>
      <w:lvlText w:val="%6"/>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C225D8">
      <w:start w:val="1"/>
      <w:numFmt w:val="decimal"/>
      <w:lvlText w:val="%7"/>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585278">
      <w:start w:val="1"/>
      <w:numFmt w:val="lowerLetter"/>
      <w:lvlText w:val="%8"/>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24AE66">
      <w:start w:val="1"/>
      <w:numFmt w:val="lowerRoman"/>
      <w:lvlText w:val="%9"/>
      <w:lvlJc w:val="left"/>
      <w:pPr>
        <w:ind w:left="6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5" w15:restartNumberingAfterBreak="0">
    <w:nsid w:val="7AD93708"/>
    <w:multiLevelType w:val="hybridMultilevel"/>
    <w:tmpl w:val="F9528BDA"/>
    <w:lvl w:ilvl="0" w:tplc="9572D6B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BCBA10">
      <w:start w:val="1"/>
      <w:numFmt w:val="lowerLetter"/>
      <w:lvlText w:val="%2"/>
      <w:lvlJc w:val="left"/>
      <w:pPr>
        <w:ind w:left="1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60AF0C">
      <w:start w:val="1"/>
      <w:numFmt w:val="upperLetter"/>
      <w:lvlRestart w:val="0"/>
      <w:lvlText w:val="%3."/>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A8318E">
      <w:start w:val="1"/>
      <w:numFmt w:val="decimal"/>
      <w:lvlText w:val="%4"/>
      <w:lvlJc w:val="left"/>
      <w:pPr>
        <w:ind w:left="3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D8EA8A">
      <w:start w:val="1"/>
      <w:numFmt w:val="lowerLetter"/>
      <w:lvlText w:val="%5"/>
      <w:lvlJc w:val="left"/>
      <w:pPr>
        <w:ind w:left="4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845ADE">
      <w:start w:val="1"/>
      <w:numFmt w:val="lowerRoman"/>
      <w:lvlText w:val="%6"/>
      <w:lvlJc w:val="left"/>
      <w:pPr>
        <w:ind w:left="5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C84D0A">
      <w:start w:val="1"/>
      <w:numFmt w:val="decimal"/>
      <w:lvlText w:val="%7"/>
      <w:lvlJc w:val="left"/>
      <w:pPr>
        <w:ind w:left="5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5AABB2">
      <w:start w:val="1"/>
      <w:numFmt w:val="lowerLetter"/>
      <w:lvlText w:val="%8"/>
      <w:lvlJc w:val="left"/>
      <w:pPr>
        <w:ind w:left="6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823870">
      <w:start w:val="1"/>
      <w:numFmt w:val="lowerRoman"/>
      <w:lvlText w:val="%9"/>
      <w:lvlJc w:val="left"/>
      <w:pPr>
        <w:ind w:left="7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6" w15:restartNumberingAfterBreak="0">
    <w:nsid w:val="7AF54D01"/>
    <w:multiLevelType w:val="hybridMultilevel"/>
    <w:tmpl w:val="E09E9FEA"/>
    <w:lvl w:ilvl="0" w:tplc="7B60B2C0">
      <w:start w:val="1"/>
      <w:numFmt w:val="upperLetter"/>
      <w:lvlText w:val="%1."/>
      <w:lvlJc w:val="left"/>
      <w:pPr>
        <w:ind w:left="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E8CD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46ED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9EB4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4C3A5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5C43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E6A8D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56C5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46741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7" w15:restartNumberingAfterBreak="0">
    <w:nsid w:val="7AFF5046"/>
    <w:multiLevelType w:val="hybridMultilevel"/>
    <w:tmpl w:val="AD2ACF9A"/>
    <w:lvl w:ilvl="0" w:tplc="0580419C">
      <w:start w:val="1"/>
      <w:numFmt w:val="upperLetter"/>
      <w:lvlText w:val="%1."/>
      <w:lvlJc w:val="left"/>
      <w:pPr>
        <w:ind w:left="1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A22F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84976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0608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663A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861E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40C2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D2DA0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984AA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8" w15:restartNumberingAfterBreak="0">
    <w:nsid w:val="7B0E2DC1"/>
    <w:multiLevelType w:val="hybridMultilevel"/>
    <w:tmpl w:val="E18C5AD4"/>
    <w:lvl w:ilvl="0" w:tplc="D2127896">
      <w:start w:val="1"/>
      <w:numFmt w:val="upperLetter"/>
      <w:lvlText w:val="%1."/>
      <w:lvlJc w:val="left"/>
      <w:pPr>
        <w:ind w:left="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8E427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6CAB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6877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8C8E7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D87A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0E823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E25A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2846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9" w15:restartNumberingAfterBreak="0">
    <w:nsid w:val="7B1230E7"/>
    <w:multiLevelType w:val="hybridMultilevel"/>
    <w:tmpl w:val="848C50BC"/>
    <w:lvl w:ilvl="0" w:tplc="C91E096C">
      <w:start w:val="1"/>
      <w:numFmt w:val="upperLetter"/>
      <w:lvlText w:val="%1."/>
      <w:lvlJc w:val="left"/>
      <w:pPr>
        <w:ind w:left="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DA80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907DF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5E60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60C3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CE00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184D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98FEC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049A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0" w15:restartNumberingAfterBreak="0">
    <w:nsid w:val="7B1F2157"/>
    <w:multiLevelType w:val="hybridMultilevel"/>
    <w:tmpl w:val="6E004F18"/>
    <w:lvl w:ilvl="0" w:tplc="A732B88E">
      <w:start w:val="512"/>
      <w:numFmt w:val="decimal"/>
      <w:lvlText w:val="%1)"/>
      <w:lvlJc w:val="left"/>
      <w:pPr>
        <w:ind w:left="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880B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281C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3A637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1E87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8AC5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2C88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88558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408C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1" w15:restartNumberingAfterBreak="0">
    <w:nsid w:val="7B3167F9"/>
    <w:multiLevelType w:val="hybridMultilevel"/>
    <w:tmpl w:val="1D28F70C"/>
    <w:lvl w:ilvl="0" w:tplc="4E06CA36">
      <w:start w:val="366"/>
      <w:numFmt w:val="decimal"/>
      <w:lvlText w:val="%1)"/>
      <w:lvlJc w:val="left"/>
      <w:pPr>
        <w:ind w:left="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A2FBEC">
      <w:start w:val="1"/>
      <w:numFmt w:val="upperLetter"/>
      <w:lvlText w:val="%2."/>
      <w:lvlJc w:val="left"/>
      <w:pPr>
        <w:ind w:left="2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0A0672">
      <w:start w:val="1"/>
      <w:numFmt w:val="lowerRoman"/>
      <w:lvlText w:val="%3"/>
      <w:lvlJc w:val="left"/>
      <w:pPr>
        <w:ind w:left="2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22E364">
      <w:start w:val="1"/>
      <w:numFmt w:val="decimal"/>
      <w:lvlText w:val="%4"/>
      <w:lvlJc w:val="left"/>
      <w:pPr>
        <w:ind w:left="3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E7CE6">
      <w:start w:val="1"/>
      <w:numFmt w:val="lowerLetter"/>
      <w:lvlText w:val="%5"/>
      <w:lvlJc w:val="left"/>
      <w:pPr>
        <w:ind w:left="4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7490AC">
      <w:start w:val="1"/>
      <w:numFmt w:val="lowerRoman"/>
      <w:lvlText w:val="%6"/>
      <w:lvlJc w:val="left"/>
      <w:pPr>
        <w:ind w:left="4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C09DFE">
      <w:start w:val="1"/>
      <w:numFmt w:val="decimal"/>
      <w:lvlText w:val="%7"/>
      <w:lvlJc w:val="left"/>
      <w:pPr>
        <w:ind w:left="5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566170">
      <w:start w:val="1"/>
      <w:numFmt w:val="lowerLetter"/>
      <w:lvlText w:val="%8"/>
      <w:lvlJc w:val="left"/>
      <w:pPr>
        <w:ind w:left="6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82E714">
      <w:start w:val="1"/>
      <w:numFmt w:val="lowerRoman"/>
      <w:lvlText w:val="%9"/>
      <w:lvlJc w:val="left"/>
      <w:pPr>
        <w:ind w:left="7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2" w15:restartNumberingAfterBreak="0">
    <w:nsid w:val="7B3877F0"/>
    <w:multiLevelType w:val="hybridMultilevel"/>
    <w:tmpl w:val="EE68C152"/>
    <w:lvl w:ilvl="0" w:tplc="F378EA38">
      <w:start w:val="1"/>
      <w:numFmt w:val="upperLetter"/>
      <w:lvlText w:val="%1."/>
      <w:lvlJc w:val="left"/>
      <w:pPr>
        <w:ind w:left="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664C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3C4A2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1ED12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F2A3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9273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E20F8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36CD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8499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3" w15:restartNumberingAfterBreak="0">
    <w:nsid w:val="7B4D1C3E"/>
    <w:multiLevelType w:val="hybridMultilevel"/>
    <w:tmpl w:val="5FFCDFD8"/>
    <w:lvl w:ilvl="0" w:tplc="221ABB4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40633C">
      <w:start w:val="1"/>
      <w:numFmt w:val="lowerLetter"/>
      <w:lvlText w:val="%2"/>
      <w:lvlJc w:val="left"/>
      <w:pPr>
        <w:ind w:left="1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3CF778">
      <w:start w:val="1"/>
      <w:numFmt w:val="upperLetter"/>
      <w:lvlRestart w:val="0"/>
      <w:lvlText w:val="%3."/>
      <w:lvlJc w:val="left"/>
      <w:pPr>
        <w:ind w:left="3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F0DF8A">
      <w:start w:val="1"/>
      <w:numFmt w:val="decimal"/>
      <w:lvlText w:val="%4"/>
      <w:lvlJc w:val="left"/>
      <w:pPr>
        <w:ind w:left="3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F09780">
      <w:start w:val="1"/>
      <w:numFmt w:val="lowerLetter"/>
      <w:lvlText w:val="%5"/>
      <w:lvlJc w:val="left"/>
      <w:pPr>
        <w:ind w:left="4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52F88C">
      <w:start w:val="1"/>
      <w:numFmt w:val="lowerRoman"/>
      <w:lvlText w:val="%6"/>
      <w:lvlJc w:val="left"/>
      <w:pPr>
        <w:ind w:left="5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363314">
      <w:start w:val="1"/>
      <w:numFmt w:val="decimal"/>
      <w:lvlText w:val="%7"/>
      <w:lvlJc w:val="left"/>
      <w:pPr>
        <w:ind w:left="5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AA578C">
      <w:start w:val="1"/>
      <w:numFmt w:val="lowerLetter"/>
      <w:lvlText w:val="%8"/>
      <w:lvlJc w:val="left"/>
      <w:pPr>
        <w:ind w:left="6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201362">
      <w:start w:val="1"/>
      <w:numFmt w:val="lowerRoman"/>
      <w:lvlText w:val="%9"/>
      <w:lvlJc w:val="left"/>
      <w:pPr>
        <w:ind w:left="7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4" w15:restartNumberingAfterBreak="0">
    <w:nsid w:val="7B6648C3"/>
    <w:multiLevelType w:val="hybridMultilevel"/>
    <w:tmpl w:val="42A29FCA"/>
    <w:lvl w:ilvl="0" w:tplc="86108B20">
      <w:start w:val="1"/>
      <w:numFmt w:val="upperLetter"/>
      <w:lvlText w:val="%1."/>
      <w:lvlJc w:val="left"/>
      <w:pPr>
        <w:ind w:left="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807D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2498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7AAB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14CF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50722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5A0E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8AF0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04D5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5" w15:restartNumberingAfterBreak="0">
    <w:nsid w:val="7B7D32C0"/>
    <w:multiLevelType w:val="hybridMultilevel"/>
    <w:tmpl w:val="50D8D1E2"/>
    <w:lvl w:ilvl="0" w:tplc="6A606F4A">
      <w:start w:val="1"/>
      <w:numFmt w:val="upperLetter"/>
      <w:lvlText w:val="%1."/>
      <w:lvlJc w:val="left"/>
      <w:pPr>
        <w:ind w:left="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B0EC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A48BA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4669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6D3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9009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16438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D06E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300C9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6" w15:restartNumberingAfterBreak="0">
    <w:nsid w:val="7B8910C6"/>
    <w:multiLevelType w:val="hybridMultilevel"/>
    <w:tmpl w:val="5238C200"/>
    <w:lvl w:ilvl="0" w:tplc="1C94A354">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A0C7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B66F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4461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E896E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7A14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6A3A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D8864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8470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7" w15:restartNumberingAfterBreak="0">
    <w:nsid w:val="7B930FEF"/>
    <w:multiLevelType w:val="hybridMultilevel"/>
    <w:tmpl w:val="0DC835D4"/>
    <w:lvl w:ilvl="0" w:tplc="767613D6">
      <w:start w:val="726"/>
      <w:numFmt w:val="decimal"/>
      <w:lvlText w:val="%1)"/>
      <w:lvlJc w:val="left"/>
      <w:pPr>
        <w:ind w:left="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084040">
      <w:start w:val="1"/>
      <w:numFmt w:val="upperLetter"/>
      <w:lvlText w:val="%2."/>
      <w:lvlJc w:val="left"/>
      <w:pPr>
        <w:ind w:left="1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F4681E">
      <w:start w:val="1"/>
      <w:numFmt w:val="lowerRoman"/>
      <w:lvlText w:val="%3"/>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12A8D2">
      <w:start w:val="1"/>
      <w:numFmt w:val="decimal"/>
      <w:lvlText w:val="%4"/>
      <w:lvlJc w:val="left"/>
      <w:pPr>
        <w:ind w:left="2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4891AA">
      <w:start w:val="1"/>
      <w:numFmt w:val="lowerLetter"/>
      <w:lvlText w:val="%5"/>
      <w:lvlJc w:val="left"/>
      <w:pPr>
        <w:ind w:left="2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0A29D2">
      <w:start w:val="1"/>
      <w:numFmt w:val="lowerRoman"/>
      <w:lvlText w:val="%6"/>
      <w:lvlJc w:val="left"/>
      <w:pPr>
        <w:ind w:left="3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FC36EE">
      <w:start w:val="1"/>
      <w:numFmt w:val="decimal"/>
      <w:lvlText w:val="%7"/>
      <w:lvlJc w:val="left"/>
      <w:pPr>
        <w:ind w:left="4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2AAB9E">
      <w:start w:val="1"/>
      <w:numFmt w:val="lowerLetter"/>
      <w:lvlText w:val="%8"/>
      <w:lvlJc w:val="left"/>
      <w:pPr>
        <w:ind w:left="5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58A29C">
      <w:start w:val="1"/>
      <w:numFmt w:val="lowerRoman"/>
      <w:lvlText w:val="%9"/>
      <w:lvlJc w:val="left"/>
      <w:pPr>
        <w:ind w:left="5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8" w15:restartNumberingAfterBreak="0">
    <w:nsid w:val="7BC04C91"/>
    <w:multiLevelType w:val="hybridMultilevel"/>
    <w:tmpl w:val="4AECABB8"/>
    <w:lvl w:ilvl="0" w:tplc="26C020F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27DE6">
      <w:start w:val="1"/>
      <w:numFmt w:val="upperLetter"/>
      <w:lvlText w:val="%2."/>
      <w:lvlJc w:val="left"/>
      <w:pPr>
        <w:ind w:left="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1486BC">
      <w:start w:val="1"/>
      <w:numFmt w:val="lowerRoman"/>
      <w:lvlText w:val="%3"/>
      <w:lvlJc w:val="left"/>
      <w:pPr>
        <w:ind w:left="1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A808F0">
      <w:start w:val="1"/>
      <w:numFmt w:val="decimal"/>
      <w:lvlText w:val="%4"/>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32618C">
      <w:start w:val="1"/>
      <w:numFmt w:val="lowerLetter"/>
      <w:lvlText w:val="%5"/>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8A0118">
      <w:start w:val="1"/>
      <w:numFmt w:val="lowerRoman"/>
      <w:lvlText w:val="%6"/>
      <w:lvlJc w:val="left"/>
      <w:pPr>
        <w:ind w:left="3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70E018">
      <w:start w:val="1"/>
      <w:numFmt w:val="decimal"/>
      <w:lvlText w:val="%7"/>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FEE22A">
      <w:start w:val="1"/>
      <w:numFmt w:val="lowerLetter"/>
      <w:lvlText w:val="%8"/>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F0F3FA">
      <w:start w:val="1"/>
      <w:numFmt w:val="lowerRoman"/>
      <w:lvlText w:val="%9"/>
      <w:lvlJc w:val="left"/>
      <w:pPr>
        <w:ind w:left="5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9" w15:restartNumberingAfterBreak="0">
    <w:nsid w:val="7BF54090"/>
    <w:multiLevelType w:val="hybridMultilevel"/>
    <w:tmpl w:val="1454612E"/>
    <w:lvl w:ilvl="0" w:tplc="9116A110">
      <w:start w:val="1"/>
      <w:numFmt w:val="upperLetter"/>
      <w:lvlText w:val="%1."/>
      <w:lvlJc w:val="left"/>
      <w:pPr>
        <w:ind w:left="1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1440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861D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0636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4404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B47D3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6C57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22BC4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100F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0" w15:restartNumberingAfterBreak="0">
    <w:nsid w:val="7BF71056"/>
    <w:multiLevelType w:val="hybridMultilevel"/>
    <w:tmpl w:val="B7584130"/>
    <w:lvl w:ilvl="0" w:tplc="5E0A063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D00BF2">
      <w:start w:val="1"/>
      <w:numFmt w:val="lowerLetter"/>
      <w:lvlText w:val="%2"/>
      <w:lvlJc w:val="left"/>
      <w:pPr>
        <w:ind w:left="1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E69156">
      <w:start w:val="1"/>
      <w:numFmt w:val="upperLetter"/>
      <w:lvlRestart w:val="0"/>
      <w:lvlText w:val="%3."/>
      <w:lvlJc w:val="left"/>
      <w:pPr>
        <w:ind w:left="1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CCD6D4">
      <w:start w:val="1"/>
      <w:numFmt w:val="decimal"/>
      <w:lvlText w:val="%4"/>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88968E">
      <w:start w:val="1"/>
      <w:numFmt w:val="lowerLetter"/>
      <w:lvlText w:val="%5"/>
      <w:lvlJc w:val="left"/>
      <w:pPr>
        <w:ind w:left="3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40604A">
      <w:start w:val="1"/>
      <w:numFmt w:val="lowerRoman"/>
      <w:lvlText w:val="%6"/>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32CBE2">
      <w:start w:val="1"/>
      <w:numFmt w:val="decimal"/>
      <w:lvlText w:val="%7"/>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12ECD8">
      <w:start w:val="1"/>
      <w:numFmt w:val="lowerLetter"/>
      <w:lvlText w:val="%8"/>
      <w:lvlJc w:val="left"/>
      <w:pPr>
        <w:ind w:left="5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E878DC">
      <w:start w:val="1"/>
      <w:numFmt w:val="lowerRoman"/>
      <w:lvlText w:val="%9"/>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1" w15:restartNumberingAfterBreak="0">
    <w:nsid w:val="7C1500DE"/>
    <w:multiLevelType w:val="hybridMultilevel"/>
    <w:tmpl w:val="FB8CECE8"/>
    <w:lvl w:ilvl="0" w:tplc="036CBEF2">
      <w:start w:val="67"/>
      <w:numFmt w:val="decimal"/>
      <w:lvlText w:val="%1)"/>
      <w:lvlJc w:val="left"/>
      <w:pPr>
        <w:ind w:left="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D4645C">
      <w:start w:val="1"/>
      <w:numFmt w:val="upperLetter"/>
      <w:lvlText w:val="%2."/>
      <w:lvlJc w:val="left"/>
      <w:pPr>
        <w:ind w:left="3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E0E3EA">
      <w:start w:val="1"/>
      <w:numFmt w:val="lowerRoman"/>
      <w:lvlText w:val="%3"/>
      <w:lvlJc w:val="left"/>
      <w:pPr>
        <w:ind w:left="3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3C64B8">
      <w:start w:val="1"/>
      <w:numFmt w:val="decimal"/>
      <w:lvlText w:val="%4"/>
      <w:lvlJc w:val="left"/>
      <w:pPr>
        <w:ind w:left="4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6A5ABC">
      <w:start w:val="1"/>
      <w:numFmt w:val="lowerLetter"/>
      <w:lvlText w:val="%5"/>
      <w:lvlJc w:val="left"/>
      <w:pPr>
        <w:ind w:left="5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180878">
      <w:start w:val="1"/>
      <w:numFmt w:val="lowerRoman"/>
      <w:lvlText w:val="%6"/>
      <w:lvlJc w:val="left"/>
      <w:pPr>
        <w:ind w:left="5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120194">
      <w:start w:val="1"/>
      <w:numFmt w:val="decimal"/>
      <w:lvlText w:val="%7"/>
      <w:lvlJc w:val="left"/>
      <w:pPr>
        <w:ind w:left="6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D6F91C">
      <w:start w:val="1"/>
      <w:numFmt w:val="lowerLetter"/>
      <w:lvlText w:val="%8"/>
      <w:lvlJc w:val="left"/>
      <w:pPr>
        <w:ind w:left="7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28D3CE">
      <w:start w:val="1"/>
      <w:numFmt w:val="lowerRoman"/>
      <w:lvlText w:val="%9"/>
      <w:lvlJc w:val="left"/>
      <w:pPr>
        <w:ind w:left="8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2" w15:restartNumberingAfterBreak="0">
    <w:nsid w:val="7C2C0042"/>
    <w:multiLevelType w:val="hybridMultilevel"/>
    <w:tmpl w:val="0158F0BC"/>
    <w:lvl w:ilvl="0" w:tplc="00FC3BE8">
      <w:start w:val="15"/>
      <w:numFmt w:val="decimal"/>
      <w:lvlText w:val="%1)"/>
      <w:lvlJc w:val="left"/>
      <w:pPr>
        <w:ind w:left="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32EADE">
      <w:start w:val="1"/>
      <w:numFmt w:val="upperLetter"/>
      <w:lvlText w:val="%2."/>
      <w:lvlJc w:val="left"/>
      <w:pPr>
        <w:ind w:left="3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AA5DBE">
      <w:start w:val="1"/>
      <w:numFmt w:val="lowerRoman"/>
      <w:lvlText w:val="%3"/>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EC980E">
      <w:start w:val="1"/>
      <w:numFmt w:val="decimal"/>
      <w:lvlText w:val="%4"/>
      <w:lvlJc w:val="left"/>
      <w:pPr>
        <w:ind w:left="3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C8E118">
      <w:start w:val="1"/>
      <w:numFmt w:val="lowerLetter"/>
      <w:lvlText w:val="%5"/>
      <w:lvlJc w:val="left"/>
      <w:pPr>
        <w:ind w:left="4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BA0916">
      <w:start w:val="1"/>
      <w:numFmt w:val="lowerRoman"/>
      <w:lvlText w:val="%6"/>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14DA64">
      <w:start w:val="1"/>
      <w:numFmt w:val="decimal"/>
      <w:lvlText w:val="%7"/>
      <w:lvlJc w:val="left"/>
      <w:pPr>
        <w:ind w:left="5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98F946">
      <w:start w:val="1"/>
      <w:numFmt w:val="lowerLetter"/>
      <w:lvlText w:val="%8"/>
      <w:lvlJc w:val="left"/>
      <w:pPr>
        <w:ind w:left="6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8ECC06">
      <w:start w:val="1"/>
      <w:numFmt w:val="lowerRoman"/>
      <w:lvlText w:val="%9"/>
      <w:lvlJc w:val="left"/>
      <w:pPr>
        <w:ind w:left="7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3" w15:restartNumberingAfterBreak="0">
    <w:nsid w:val="7C650FF5"/>
    <w:multiLevelType w:val="hybridMultilevel"/>
    <w:tmpl w:val="D1C02AE8"/>
    <w:lvl w:ilvl="0" w:tplc="4F8C31EE">
      <w:start w:val="352"/>
      <w:numFmt w:val="decimal"/>
      <w:lvlText w:val="%1)"/>
      <w:lvlJc w:val="left"/>
      <w:pPr>
        <w:ind w:left="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262572">
      <w:start w:val="1"/>
      <w:numFmt w:val="upperLetter"/>
      <w:lvlText w:val="%2."/>
      <w:lvlJc w:val="left"/>
      <w:pPr>
        <w:ind w:left="1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1066A4">
      <w:start w:val="1"/>
      <w:numFmt w:val="lowerRoman"/>
      <w:lvlText w:val="%3"/>
      <w:lvlJc w:val="left"/>
      <w:pPr>
        <w:ind w:left="1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522DCC">
      <w:start w:val="1"/>
      <w:numFmt w:val="decimal"/>
      <w:lvlText w:val="%4"/>
      <w:lvlJc w:val="left"/>
      <w:pPr>
        <w:ind w:left="2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305572">
      <w:start w:val="1"/>
      <w:numFmt w:val="lowerLetter"/>
      <w:lvlText w:val="%5"/>
      <w:lvlJc w:val="left"/>
      <w:pPr>
        <w:ind w:left="3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1CB34E">
      <w:start w:val="1"/>
      <w:numFmt w:val="lowerRoman"/>
      <w:lvlText w:val="%6"/>
      <w:lvlJc w:val="left"/>
      <w:pPr>
        <w:ind w:left="3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B88EA4">
      <w:start w:val="1"/>
      <w:numFmt w:val="decimal"/>
      <w:lvlText w:val="%7"/>
      <w:lvlJc w:val="left"/>
      <w:pPr>
        <w:ind w:left="4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7C6AB0">
      <w:start w:val="1"/>
      <w:numFmt w:val="lowerLetter"/>
      <w:lvlText w:val="%8"/>
      <w:lvlJc w:val="left"/>
      <w:pPr>
        <w:ind w:left="5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2A16DC">
      <w:start w:val="1"/>
      <w:numFmt w:val="lowerRoman"/>
      <w:lvlText w:val="%9"/>
      <w:lvlJc w:val="left"/>
      <w:pPr>
        <w:ind w:left="6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4" w15:restartNumberingAfterBreak="0">
    <w:nsid w:val="7C7D2B8F"/>
    <w:multiLevelType w:val="hybridMultilevel"/>
    <w:tmpl w:val="7C265924"/>
    <w:lvl w:ilvl="0" w:tplc="1576BBC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4FEE2">
      <w:start w:val="1"/>
      <w:numFmt w:val="lowerLetter"/>
      <w:lvlText w:val="%2"/>
      <w:lvlJc w:val="left"/>
      <w:pPr>
        <w:ind w:left="1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EAD724">
      <w:start w:val="1"/>
      <w:numFmt w:val="lowerRoman"/>
      <w:lvlText w:val="%3"/>
      <w:lvlJc w:val="left"/>
      <w:pPr>
        <w:ind w:left="3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A43A14">
      <w:start w:val="1"/>
      <w:numFmt w:val="upperLetter"/>
      <w:lvlRestart w:val="0"/>
      <w:lvlText w:val="%4."/>
      <w:lvlJc w:val="left"/>
      <w:pPr>
        <w:ind w:left="4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2A916">
      <w:start w:val="1"/>
      <w:numFmt w:val="lowerLetter"/>
      <w:lvlText w:val="%5"/>
      <w:lvlJc w:val="left"/>
      <w:pPr>
        <w:ind w:left="5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9EDA9C">
      <w:start w:val="1"/>
      <w:numFmt w:val="lowerRoman"/>
      <w:lvlText w:val="%6"/>
      <w:lvlJc w:val="left"/>
      <w:pPr>
        <w:ind w:left="6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9CE308">
      <w:start w:val="1"/>
      <w:numFmt w:val="decimal"/>
      <w:lvlText w:val="%7"/>
      <w:lvlJc w:val="left"/>
      <w:pPr>
        <w:ind w:left="7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08A9E4">
      <w:start w:val="1"/>
      <w:numFmt w:val="lowerLetter"/>
      <w:lvlText w:val="%8"/>
      <w:lvlJc w:val="left"/>
      <w:pPr>
        <w:ind w:left="7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D45152">
      <w:start w:val="1"/>
      <w:numFmt w:val="lowerRoman"/>
      <w:lvlText w:val="%9"/>
      <w:lvlJc w:val="left"/>
      <w:pPr>
        <w:ind w:left="8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5" w15:restartNumberingAfterBreak="0">
    <w:nsid w:val="7C7F5654"/>
    <w:multiLevelType w:val="hybridMultilevel"/>
    <w:tmpl w:val="5AF00DB4"/>
    <w:lvl w:ilvl="0" w:tplc="0C9E8F0C">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CEE39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4E021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F26F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C211C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8428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B213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A25A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08AC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6" w15:restartNumberingAfterBreak="0">
    <w:nsid w:val="7C7F7457"/>
    <w:multiLevelType w:val="hybridMultilevel"/>
    <w:tmpl w:val="07A000C6"/>
    <w:lvl w:ilvl="0" w:tplc="FB00D776">
      <w:start w:val="1"/>
      <w:numFmt w:val="upperLetter"/>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56BA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CEEB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8E6F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DE36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1A09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EE4A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FAD8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78E6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7" w15:restartNumberingAfterBreak="0">
    <w:nsid w:val="7CA34CD9"/>
    <w:multiLevelType w:val="hybridMultilevel"/>
    <w:tmpl w:val="CB9490FE"/>
    <w:lvl w:ilvl="0" w:tplc="DC02D1E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C2D6DE">
      <w:start w:val="1"/>
      <w:numFmt w:val="upperLetter"/>
      <w:lvlRestart w:val="0"/>
      <w:lvlText w:val="%2."/>
      <w:lvlJc w:val="left"/>
      <w:pPr>
        <w:ind w:left="1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4E964C">
      <w:start w:val="1"/>
      <w:numFmt w:val="lowerRoman"/>
      <w:lvlText w:val="%3"/>
      <w:lvlJc w:val="left"/>
      <w:pPr>
        <w:ind w:left="1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AE924E">
      <w:start w:val="1"/>
      <w:numFmt w:val="decimal"/>
      <w:lvlText w:val="%4"/>
      <w:lvlJc w:val="left"/>
      <w:pPr>
        <w:ind w:left="2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2C957C">
      <w:start w:val="1"/>
      <w:numFmt w:val="lowerLetter"/>
      <w:lvlText w:val="%5"/>
      <w:lvlJc w:val="left"/>
      <w:pPr>
        <w:ind w:left="3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8EC39E">
      <w:start w:val="1"/>
      <w:numFmt w:val="lowerRoman"/>
      <w:lvlText w:val="%6"/>
      <w:lvlJc w:val="left"/>
      <w:pPr>
        <w:ind w:left="3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BC0120">
      <w:start w:val="1"/>
      <w:numFmt w:val="decimal"/>
      <w:lvlText w:val="%7"/>
      <w:lvlJc w:val="left"/>
      <w:pPr>
        <w:ind w:left="4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1615C0">
      <w:start w:val="1"/>
      <w:numFmt w:val="lowerLetter"/>
      <w:lvlText w:val="%8"/>
      <w:lvlJc w:val="left"/>
      <w:pPr>
        <w:ind w:left="5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4CB054">
      <w:start w:val="1"/>
      <w:numFmt w:val="lowerRoman"/>
      <w:lvlText w:val="%9"/>
      <w:lvlJc w:val="left"/>
      <w:pPr>
        <w:ind w:left="6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8" w15:restartNumberingAfterBreak="0">
    <w:nsid w:val="7CB27D47"/>
    <w:multiLevelType w:val="hybridMultilevel"/>
    <w:tmpl w:val="D0F02F9A"/>
    <w:lvl w:ilvl="0" w:tplc="90D6CC5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5A30CE">
      <w:start w:val="1"/>
      <w:numFmt w:val="lowerLetter"/>
      <w:lvlText w:val="%2"/>
      <w:lvlJc w:val="left"/>
      <w:pPr>
        <w:ind w:left="1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D485FA">
      <w:start w:val="1"/>
      <w:numFmt w:val="lowerRoman"/>
      <w:lvlText w:val="%3"/>
      <w:lvlJc w:val="left"/>
      <w:pPr>
        <w:ind w:left="1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FEA132">
      <w:start w:val="1"/>
      <w:numFmt w:val="upperLetter"/>
      <w:lvlRestart w:val="0"/>
      <w:lvlText w:val="%4."/>
      <w:lvlJc w:val="left"/>
      <w:pPr>
        <w:ind w:left="3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B8016E">
      <w:start w:val="1"/>
      <w:numFmt w:val="lowerLetter"/>
      <w:lvlText w:val="%5"/>
      <w:lvlJc w:val="left"/>
      <w:pPr>
        <w:ind w:left="3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8AC3EE">
      <w:start w:val="1"/>
      <w:numFmt w:val="lowerRoman"/>
      <w:lvlText w:val="%6"/>
      <w:lvlJc w:val="left"/>
      <w:pPr>
        <w:ind w:left="4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C4F218">
      <w:start w:val="1"/>
      <w:numFmt w:val="decimal"/>
      <w:lvlText w:val="%7"/>
      <w:lvlJc w:val="left"/>
      <w:pPr>
        <w:ind w:left="4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E6C62C">
      <w:start w:val="1"/>
      <w:numFmt w:val="lowerLetter"/>
      <w:lvlText w:val="%8"/>
      <w:lvlJc w:val="left"/>
      <w:pPr>
        <w:ind w:left="5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60F54E">
      <w:start w:val="1"/>
      <w:numFmt w:val="lowerRoman"/>
      <w:lvlText w:val="%9"/>
      <w:lvlJc w:val="left"/>
      <w:pPr>
        <w:ind w:left="6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9" w15:restartNumberingAfterBreak="0">
    <w:nsid w:val="7CB46782"/>
    <w:multiLevelType w:val="hybridMultilevel"/>
    <w:tmpl w:val="77068DC4"/>
    <w:lvl w:ilvl="0" w:tplc="414C74D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66DAD6">
      <w:start w:val="1"/>
      <w:numFmt w:val="lowerLetter"/>
      <w:lvlText w:val="%2"/>
      <w:lvlJc w:val="left"/>
      <w:pPr>
        <w:ind w:left="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BCF844">
      <w:start w:val="1"/>
      <w:numFmt w:val="upperLetter"/>
      <w:lvlRestart w:val="0"/>
      <w:lvlText w:val="%3."/>
      <w:lvlJc w:val="left"/>
      <w:pPr>
        <w:ind w:left="2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662920">
      <w:start w:val="1"/>
      <w:numFmt w:val="decimal"/>
      <w:lvlText w:val="%4"/>
      <w:lvlJc w:val="left"/>
      <w:pPr>
        <w:ind w:left="2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668EBE">
      <w:start w:val="1"/>
      <w:numFmt w:val="lowerLetter"/>
      <w:lvlText w:val="%5"/>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581DBA">
      <w:start w:val="1"/>
      <w:numFmt w:val="lowerRoman"/>
      <w:lvlText w:val="%6"/>
      <w:lvlJc w:val="left"/>
      <w:pPr>
        <w:ind w:left="3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BCE1A8">
      <w:start w:val="1"/>
      <w:numFmt w:val="decimal"/>
      <w:lvlText w:val="%7"/>
      <w:lvlJc w:val="left"/>
      <w:pPr>
        <w:ind w:left="4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B2CE86">
      <w:start w:val="1"/>
      <w:numFmt w:val="lowerLetter"/>
      <w:lvlText w:val="%8"/>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D4E83C">
      <w:start w:val="1"/>
      <w:numFmt w:val="lowerRoman"/>
      <w:lvlText w:val="%9"/>
      <w:lvlJc w:val="left"/>
      <w:pPr>
        <w:ind w:left="5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0" w15:restartNumberingAfterBreak="0">
    <w:nsid w:val="7CE369D6"/>
    <w:multiLevelType w:val="hybridMultilevel"/>
    <w:tmpl w:val="1AB60D38"/>
    <w:lvl w:ilvl="0" w:tplc="751C47B8">
      <w:start w:val="548"/>
      <w:numFmt w:val="decimal"/>
      <w:lvlText w:val="%1)"/>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8024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D0BE3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5AAA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C06C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4CD8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EA99A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F0393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6E58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1" w15:restartNumberingAfterBreak="0">
    <w:nsid w:val="7CE36BBF"/>
    <w:multiLevelType w:val="hybridMultilevel"/>
    <w:tmpl w:val="A83A66A8"/>
    <w:lvl w:ilvl="0" w:tplc="AAA2AD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F45EB0">
      <w:start w:val="1"/>
      <w:numFmt w:val="lowerLetter"/>
      <w:lvlText w:val="%2"/>
      <w:lvlJc w:val="left"/>
      <w:pPr>
        <w:ind w:left="1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106246">
      <w:start w:val="1"/>
      <w:numFmt w:val="upperLetter"/>
      <w:lvlRestart w:val="0"/>
      <w:lvlText w:val="%3."/>
      <w:lvlJc w:val="left"/>
      <w:pPr>
        <w:ind w:left="3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9CE286">
      <w:start w:val="1"/>
      <w:numFmt w:val="decimal"/>
      <w:lvlText w:val="%4"/>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B4C68C">
      <w:start w:val="1"/>
      <w:numFmt w:val="lowerLetter"/>
      <w:lvlText w:val="%5"/>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CC58CE">
      <w:start w:val="1"/>
      <w:numFmt w:val="lowerRoman"/>
      <w:lvlText w:val="%6"/>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CE63DC">
      <w:start w:val="1"/>
      <w:numFmt w:val="decimal"/>
      <w:lvlText w:val="%7"/>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200970">
      <w:start w:val="1"/>
      <w:numFmt w:val="lowerLetter"/>
      <w:lvlText w:val="%8"/>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FCDA70">
      <w:start w:val="1"/>
      <w:numFmt w:val="lowerRoman"/>
      <w:lvlText w:val="%9"/>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2" w15:restartNumberingAfterBreak="0">
    <w:nsid w:val="7CEA6CF4"/>
    <w:multiLevelType w:val="hybridMultilevel"/>
    <w:tmpl w:val="53FEB484"/>
    <w:lvl w:ilvl="0" w:tplc="D2B03978">
      <w:start w:val="2"/>
      <w:numFmt w:val="upperLetter"/>
      <w:lvlText w:val="%1."/>
      <w:lvlJc w:val="left"/>
      <w:pPr>
        <w:ind w:left="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02F8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98AF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E2F2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20098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A2D9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C099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5A339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283D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3" w15:restartNumberingAfterBreak="0">
    <w:nsid w:val="7CEC453F"/>
    <w:multiLevelType w:val="hybridMultilevel"/>
    <w:tmpl w:val="6A1ACFAE"/>
    <w:lvl w:ilvl="0" w:tplc="C2942660">
      <w:start w:val="283"/>
      <w:numFmt w:val="decimal"/>
      <w:lvlText w:val="%1)"/>
      <w:lvlJc w:val="left"/>
      <w:pPr>
        <w:ind w:left="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A611EA">
      <w:start w:val="1"/>
      <w:numFmt w:val="upperLetter"/>
      <w:lvlText w:val="%2."/>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C83F6A">
      <w:start w:val="1"/>
      <w:numFmt w:val="lowerRoman"/>
      <w:lvlText w:val="%3"/>
      <w:lvlJc w:val="left"/>
      <w:pPr>
        <w:ind w:left="4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106F76">
      <w:start w:val="1"/>
      <w:numFmt w:val="decimal"/>
      <w:lvlText w:val="%4"/>
      <w:lvlJc w:val="left"/>
      <w:pPr>
        <w:ind w:left="4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DC8310">
      <w:start w:val="1"/>
      <w:numFmt w:val="lowerLetter"/>
      <w:lvlText w:val="%5"/>
      <w:lvlJc w:val="left"/>
      <w:pPr>
        <w:ind w:left="5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78BEC4">
      <w:start w:val="1"/>
      <w:numFmt w:val="lowerRoman"/>
      <w:lvlText w:val="%6"/>
      <w:lvlJc w:val="left"/>
      <w:pPr>
        <w:ind w:left="6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1E2A28">
      <w:start w:val="1"/>
      <w:numFmt w:val="decimal"/>
      <w:lvlText w:val="%7"/>
      <w:lvlJc w:val="left"/>
      <w:pPr>
        <w:ind w:left="7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F66D4A">
      <w:start w:val="1"/>
      <w:numFmt w:val="lowerLetter"/>
      <w:lvlText w:val="%8"/>
      <w:lvlJc w:val="left"/>
      <w:pPr>
        <w:ind w:left="7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7AD57E">
      <w:start w:val="1"/>
      <w:numFmt w:val="lowerRoman"/>
      <w:lvlText w:val="%9"/>
      <w:lvlJc w:val="left"/>
      <w:pPr>
        <w:ind w:left="8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4" w15:restartNumberingAfterBreak="0">
    <w:nsid w:val="7D061B1E"/>
    <w:multiLevelType w:val="hybridMultilevel"/>
    <w:tmpl w:val="FD30E4D6"/>
    <w:lvl w:ilvl="0" w:tplc="91BC486C">
      <w:start w:val="1"/>
      <w:numFmt w:val="upperLetter"/>
      <w:lvlText w:val="%1."/>
      <w:lvlJc w:val="left"/>
      <w:pPr>
        <w:ind w:left="1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5E9F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9673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08D07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A69D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74D8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08F9A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A43C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3219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5" w15:restartNumberingAfterBreak="0">
    <w:nsid w:val="7D0E42C0"/>
    <w:multiLevelType w:val="hybridMultilevel"/>
    <w:tmpl w:val="F17CA74C"/>
    <w:lvl w:ilvl="0" w:tplc="BDC82120">
      <w:start w:val="1"/>
      <w:numFmt w:val="upperLetter"/>
      <w:lvlText w:val="%1."/>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105F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8063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A6BD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6CC2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96E0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5A7D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080A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20C2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6" w15:restartNumberingAfterBreak="0">
    <w:nsid w:val="7D377AB3"/>
    <w:multiLevelType w:val="hybridMultilevel"/>
    <w:tmpl w:val="FAF8BF10"/>
    <w:lvl w:ilvl="0" w:tplc="627A6172">
      <w:start w:val="38"/>
      <w:numFmt w:val="decimal"/>
      <w:lvlText w:val="%1)"/>
      <w:lvlJc w:val="left"/>
      <w:pPr>
        <w:ind w:left="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1C11DC">
      <w:start w:val="1"/>
      <w:numFmt w:val="upperLetter"/>
      <w:lvlText w:val="%2."/>
      <w:lvlJc w:val="left"/>
      <w:pPr>
        <w:ind w:left="2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328536">
      <w:start w:val="1"/>
      <w:numFmt w:val="lowerRoman"/>
      <w:lvlText w:val="%3"/>
      <w:lvlJc w:val="left"/>
      <w:pPr>
        <w:ind w:left="2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3A9350">
      <w:start w:val="1"/>
      <w:numFmt w:val="decimal"/>
      <w:lvlText w:val="%4"/>
      <w:lvlJc w:val="left"/>
      <w:pPr>
        <w:ind w:left="3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7E1A1C">
      <w:start w:val="1"/>
      <w:numFmt w:val="lowerLetter"/>
      <w:lvlText w:val="%5"/>
      <w:lvlJc w:val="left"/>
      <w:pPr>
        <w:ind w:left="3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50B4C0">
      <w:start w:val="1"/>
      <w:numFmt w:val="lowerRoman"/>
      <w:lvlText w:val="%6"/>
      <w:lvlJc w:val="left"/>
      <w:pPr>
        <w:ind w:left="4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FC1E5E">
      <w:start w:val="1"/>
      <w:numFmt w:val="decimal"/>
      <w:lvlText w:val="%7"/>
      <w:lvlJc w:val="left"/>
      <w:pPr>
        <w:ind w:left="5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F69C4E">
      <w:start w:val="1"/>
      <w:numFmt w:val="lowerLetter"/>
      <w:lvlText w:val="%8"/>
      <w:lvlJc w:val="left"/>
      <w:pPr>
        <w:ind w:left="5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22A40A">
      <w:start w:val="1"/>
      <w:numFmt w:val="lowerRoman"/>
      <w:lvlText w:val="%9"/>
      <w:lvlJc w:val="left"/>
      <w:pPr>
        <w:ind w:left="6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7" w15:restartNumberingAfterBreak="0">
    <w:nsid w:val="7D63015B"/>
    <w:multiLevelType w:val="hybridMultilevel"/>
    <w:tmpl w:val="74DC7E82"/>
    <w:lvl w:ilvl="0" w:tplc="A3F22124">
      <w:start w:val="40"/>
      <w:numFmt w:val="decimal"/>
      <w:lvlText w:val="%1)"/>
      <w:lvlJc w:val="left"/>
      <w:pPr>
        <w:ind w:left="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DAA1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B069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7C4F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78FD8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1CFDC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E233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02886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7899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8" w15:restartNumberingAfterBreak="0">
    <w:nsid w:val="7D6678C7"/>
    <w:multiLevelType w:val="hybridMultilevel"/>
    <w:tmpl w:val="62DE3B40"/>
    <w:lvl w:ilvl="0" w:tplc="5DF2750C">
      <w:start w:val="375"/>
      <w:numFmt w:val="decimal"/>
      <w:lvlText w:val="%1)"/>
      <w:lvlJc w:val="left"/>
      <w:pPr>
        <w:ind w:left="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52AF48">
      <w:start w:val="1"/>
      <w:numFmt w:val="upperLetter"/>
      <w:lvlText w:val="%2."/>
      <w:lvlJc w:val="left"/>
      <w:pPr>
        <w:ind w:left="1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5CAAD6">
      <w:start w:val="1"/>
      <w:numFmt w:val="lowerRoman"/>
      <w:lvlText w:val="%3"/>
      <w:lvlJc w:val="left"/>
      <w:pPr>
        <w:ind w:left="2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80BB7C">
      <w:start w:val="1"/>
      <w:numFmt w:val="decimal"/>
      <w:lvlText w:val="%4"/>
      <w:lvlJc w:val="left"/>
      <w:pPr>
        <w:ind w:left="2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2A9C34">
      <w:start w:val="1"/>
      <w:numFmt w:val="lowerLetter"/>
      <w:lvlText w:val="%5"/>
      <w:lvlJc w:val="left"/>
      <w:pPr>
        <w:ind w:left="3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26F81A">
      <w:start w:val="1"/>
      <w:numFmt w:val="lowerRoman"/>
      <w:lvlText w:val="%6"/>
      <w:lvlJc w:val="left"/>
      <w:pPr>
        <w:ind w:left="4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AA7096">
      <w:start w:val="1"/>
      <w:numFmt w:val="decimal"/>
      <w:lvlText w:val="%7"/>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4A9B62">
      <w:start w:val="1"/>
      <w:numFmt w:val="lowerLetter"/>
      <w:lvlText w:val="%8"/>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9A17DE">
      <w:start w:val="1"/>
      <w:numFmt w:val="lowerRoman"/>
      <w:lvlText w:val="%9"/>
      <w:lvlJc w:val="left"/>
      <w:pPr>
        <w:ind w:left="6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9" w15:restartNumberingAfterBreak="0">
    <w:nsid w:val="7D905159"/>
    <w:multiLevelType w:val="hybridMultilevel"/>
    <w:tmpl w:val="FDDA4374"/>
    <w:lvl w:ilvl="0" w:tplc="0BA8912E">
      <w:start w:val="659"/>
      <w:numFmt w:val="decimal"/>
      <w:lvlText w:val="%1)"/>
      <w:lvlJc w:val="left"/>
      <w:pPr>
        <w:ind w:left="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0AE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BAEE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66022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1444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C4077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6E37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46F44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4050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0" w15:restartNumberingAfterBreak="0">
    <w:nsid w:val="7D9458AA"/>
    <w:multiLevelType w:val="hybridMultilevel"/>
    <w:tmpl w:val="6F940F8C"/>
    <w:lvl w:ilvl="0" w:tplc="C9A8E42C">
      <w:start w:val="590"/>
      <w:numFmt w:val="decimal"/>
      <w:lvlText w:val="%1)"/>
      <w:lvlJc w:val="left"/>
      <w:pPr>
        <w:ind w:left="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4A14F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6CC1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2234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62CF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B4EA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CC2DC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D090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8493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1" w15:restartNumberingAfterBreak="0">
    <w:nsid w:val="7DAB5BAC"/>
    <w:multiLevelType w:val="hybridMultilevel"/>
    <w:tmpl w:val="2DFA4E28"/>
    <w:lvl w:ilvl="0" w:tplc="C73CBDF2">
      <w:start w:val="1"/>
      <w:numFmt w:val="upperLetter"/>
      <w:lvlText w:val="%1."/>
      <w:lvlJc w:val="left"/>
      <w:pPr>
        <w:ind w:left="1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F823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36BE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6015D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DAAE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14CF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4AF3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80E3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0C74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2" w15:restartNumberingAfterBreak="0">
    <w:nsid w:val="7DAF6B7E"/>
    <w:multiLevelType w:val="hybridMultilevel"/>
    <w:tmpl w:val="044C4764"/>
    <w:lvl w:ilvl="0" w:tplc="29949CF6">
      <w:start w:val="1"/>
      <w:numFmt w:val="upperLetter"/>
      <w:lvlText w:val="%1."/>
      <w:lvlJc w:val="left"/>
      <w:pPr>
        <w:ind w:left="1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FEE2F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66A9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40A4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3A18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7CAE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9CF4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C8E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F0A0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3" w15:restartNumberingAfterBreak="0">
    <w:nsid w:val="7DD950DD"/>
    <w:multiLevelType w:val="hybridMultilevel"/>
    <w:tmpl w:val="CAC22BE6"/>
    <w:lvl w:ilvl="0" w:tplc="7592CB4E">
      <w:start w:val="490"/>
      <w:numFmt w:val="decimal"/>
      <w:lvlText w:val="%1)"/>
      <w:lvlJc w:val="left"/>
      <w:pPr>
        <w:ind w:left="1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589C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A833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F8DC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E2E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8A585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F4BE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C607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3C4C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4" w15:restartNumberingAfterBreak="0">
    <w:nsid w:val="7DF15FD8"/>
    <w:multiLevelType w:val="hybridMultilevel"/>
    <w:tmpl w:val="4BAC57FC"/>
    <w:lvl w:ilvl="0" w:tplc="C4523430">
      <w:start w:val="1"/>
      <w:numFmt w:val="upperLetter"/>
      <w:lvlText w:val="%1."/>
      <w:lvlJc w:val="left"/>
      <w:pPr>
        <w:ind w:left="1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AAEA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52B7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FCCB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BA35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5C8A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5A36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8086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742D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5" w15:restartNumberingAfterBreak="0">
    <w:nsid w:val="7DF31B24"/>
    <w:multiLevelType w:val="hybridMultilevel"/>
    <w:tmpl w:val="EB049972"/>
    <w:lvl w:ilvl="0" w:tplc="449211B2">
      <w:start w:val="707"/>
      <w:numFmt w:val="decimal"/>
      <w:lvlText w:val="%1)"/>
      <w:lvlJc w:val="left"/>
      <w:pPr>
        <w:ind w:left="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BE1170">
      <w:start w:val="1"/>
      <w:numFmt w:val="upperLetter"/>
      <w:lvlText w:val="%2."/>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EADC8C">
      <w:start w:val="1"/>
      <w:numFmt w:val="lowerRoman"/>
      <w:lvlText w:val="%3"/>
      <w:lvlJc w:val="left"/>
      <w:pPr>
        <w:ind w:left="1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D6C582">
      <w:start w:val="1"/>
      <w:numFmt w:val="decimal"/>
      <w:lvlText w:val="%4"/>
      <w:lvlJc w:val="left"/>
      <w:pPr>
        <w:ind w:left="2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18E190">
      <w:start w:val="1"/>
      <w:numFmt w:val="lowerLetter"/>
      <w:lvlText w:val="%5"/>
      <w:lvlJc w:val="left"/>
      <w:pPr>
        <w:ind w:left="3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CC5E2E">
      <w:start w:val="1"/>
      <w:numFmt w:val="lowerRoman"/>
      <w:lvlText w:val="%6"/>
      <w:lvlJc w:val="left"/>
      <w:pPr>
        <w:ind w:left="3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7697B2">
      <w:start w:val="1"/>
      <w:numFmt w:val="decimal"/>
      <w:lvlText w:val="%7"/>
      <w:lvlJc w:val="left"/>
      <w:pPr>
        <w:ind w:left="4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6CA0AA">
      <w:start w:val="1"/>
      <w:numFmt w:val="lowerLetter"/>
      <w:lvlText w:val="%8"/>
      <w:lvlJc w:val="left"/>
      <w:pPr>
        <w:ind w:left="5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9A88B6">
      <w:start w:val="1"/>
      <w:numFmt w:val="lowerRoman"/>
      <w:lvlText w:val="%9"/>
      <w:lvlJc w:val="left"/>
      <w:pPr>
        <w:ind w:left="5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6" w15:restartNumberingAfterBreak="0">
    <w:nsid w:val="7E170B14"/>
    <w:multiLevelType w:val="hybridMultilevel"/>
    <w:tmpl w:val="81647586"/>
    <w:lvl w:ilvl="0" w:tplc="1CE6082A">
      <w:start w:val="237"/>
      <w:numFmt w:val="decimal"/>
      <w:lvlText w:val="%1)"/>
      <w:lvlJc w:val="left"/>
      <w:pPr>
        <w:ind w:left="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480AC0">
      <w:start w:val="1"/>
      <w:numFmt w:val="upperLetter"/>
      <w:lvlText w:val="%2."/>
      <w:lvlJc w:val="left"/>
      <w:pPr>
        <w:ind w:left="2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2CAE5E">
      <w:start w:val="1"/>
      <w:numFmt w:val="lowerRoman"/>
      <w:lvlText w:val="%3"/>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121E0E">
      <w:start w:val="1"/>
      <w:numFmt w:val="decimal"/>
      <w:lvlText w:val="%4"/>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4895CC">
      <w:start w:val="1"/>
      <w:numFmt w:val="lowerLetter"/>
      <w:lvlText w:val="%5"/>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C4FCAA">
      <w:start w:val="1"/>
      <w:numFmt w:val="lowerRoman"/>
      <w:lvlText w:val="%6"/>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BAC3EA">
      <w:start w:val="1"/>
      <w:numFmt w:val="decimal"/>
      <w:lvlText w:val="%7"/>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26504A">
      <w:start w:val="1"/>
      <w:numFmt w:val="lowerLetter"/>
      <w:lvlText w:val="%8"/>
      <w:lvlJc w:val="left"/>
      <w:pPr>
        <w:ind w:left="6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94A650">
      <w:start w:val="1"/>
      <w:numFmt w:val="lowerRoman"/>
      <w:lvlText w:val="%9"/>
      <w:lvlJc w:val="left"/>
      <w:pPr>
        <w:ind w:left="7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7" w15:restartNumberingAfterBreak="0">
    <w:nsid w:val="7E1F30F2"/>
    <w:multiLevelType w:val="hybridMultilevel"/>
    <w:tmpl w:val="EE5E4BA0"/>
    <w:lvl w:ilvl="0" w:tplc="A2FC2D98">
      <w:start w:val="1"/>
      <w:numFmt w:val="upperLetter"/>
      <w:lvlText w:val="%1."/>
      <w:lvlJc w:val="left"/>
      <w:pPr>
        <w:ind w:left="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BE4F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C640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46E98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38BB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FA60E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A88C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02514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EE10A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8" w15:restartNumberingAfterBreak="0">
    <w:nsid w:val="7E280700"/>
    <w:multiLevelType w:val="hybridMultilevel"/>
    <w:tmpl w:val="5F26C458"/>
    <w:lvl w:ilvl="0" w:tplc="F050DE28">
      <w:start w:val="164"/>
      <w:numFmt w:val="decimal"/>
      <w:lvlText w:val="%1)"/>
      <w:lvlJc w:val="left"/>
      <w:pPr>
        <w:ind w:left="1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4E9C8C">
      <w:start w:val="1"/>
      <w:numFmt w:val="upperLetter"/>
      <w:lvlText w:val="%2."/>
      <w:lvlJc w:val="left"/>
      <w:pPr>
        <w:ind w:left="4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F88AD2">
      <w:start w:val="1"/>
      <w:numFmt w:val="lowerRoman"/>
      <w:lvlText w:val="%3"/>
      <w:lvlJc w:val="left"/>
      <w:pPr>
        <w:ind w:left="4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C04D62">
      <w:start w:val="1"/>
      <w:numFmt w:val="decimal"/>
      <w:lvlText w:val="%4"/>
      <w:lvlJc w:val="left"/>
      <w:pPr>
        <w:ind w:left="4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A213BA">
      <w:start w:val="1"/>
      <w:numFmt w:val="lowerLetter"/>
      <w:lvlText w:val="%5"/>
      <w:lvlJc w:val="left"/>
      <w:pPr>
        <w:ind w:left="5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5C0976">
      <w:start w:val="1"/>
      <w:numFmt w:val="lowerRoman"/>
      <w:lvlText w:val="%6"/>
      <w:lvlJc w:val="left"/>
      <w:pPr>
        <w:ind w:left="6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A4F26C">
      <w:start w:val="1"/>
      <w:numFmt w:val="decimal"/>
      <w:lvlText w:val="%7"/>
      <w:lvlJc w:val="left"/>
      <w:pPr>
        <w:ind w:left="7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84C196">
      <w:start w:val="1"/>
      <w:numFmt w:val="lowerLetter"/>
      <w:lvlText w:val="%8"/>
      <w:lvlJc w:val="left"/>
      <w:pPr>
        <w:ind w:left="7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F0BD5C">
      <w:start w:val="1"/>
      <w:numFmt w:val="lowerRoman"/>
      <w:lvlText w:val="%9"/>
      <w:lvlJc w:val="left"/>
      <w:pPr>
        <w:ind w:left="8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9" w15:restartNumberingAfterBreak="0">
    <w:nsid w:val="7E2D4577"/>
    <w:multiLevelType w:val="hybridMultilevel"/>
    <w:tmpl w:val="74F07E98"/>
    <w:lvl w:ilvl="0" w:tplc="EB60814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B4E68A">
      <w:start w:val="1"/>
      <w:numFmt w:val="lowerLetter"/>
      <w:lvlText w:val="%2"/>
      <w:lvlJc w:val="left"/>
      <w:pPr>
        <w:ind w:left="1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06A1AC">
      <w:start w:val="1"/>
      <w:numFmt w:val="upperLetter"/>
      <w:lvlRestart w:val="0"/>
      <w:lvlText w:val="%3."/>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C613D4">
      <w:start w:val="1"/>
      <w:numFmt w:val="decimal"/>
      <w:lvlText w:val="%4"/>
      <w:lvlJc w:val="left"/>
      <w:pPr>
        <w:ind w:left="2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6EA98">
      <w:start w:val="1"/>
      <w:numFmt w:val="lowerLetter"/>
      <w:lvlText w:val="%5"/>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1E0DA6">
      <w:start w:val="1"/>
      <w:numFmt w:val="lowerRoman"/>
      <w:lvlText w:val="%6"/>
      <w:lvlJc w:val="left"/>
      <w:pPr>
        <w:ind w:left="4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5C4614">
      <w:start w:val="1"/>
      <w:numFmt w:val="decimal"/>
      <w:lvlText w:val="%7"/>
      <w:lvlJc w:val="left"/>
      <w:pPr>
        <w:ind w:left="5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F01C18">
      <w:start w:val="1"/>
      <w:numFmt w:val="lowerLetter"/>
      <w:lvlText w:val="%8"/>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98290E">
      <w:start w:val="1"/>
      <w:numFmt w:val="lowerRoman"/>
      <w:lvlText w:val="%9"/>
      <w:lvlJc w:val="left"/>
      <w:pPr>
        <w:ind w:left="6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0" w15:restartNumberingAfterBreak="0">
    <w:nsid w:val="7E2E72B1"/>
    <w:multiLevelType w:val="hybridMultilevel"/>
    <w:tmpl w:val="91F29F4A"/>
    <w:lvl w:ilvl="0" w:tplc="761EE8B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E60D20">
      <w:start w:val="1"/>
      <w:numFmt w:val="lowerLetter"/>
      <w:lvlText w:val="%2"/>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4CEE4E">
      <w:start w:val="1"/>
      <w:numFmt w:val="upperLetter"/>
      <w:lvlRestart w:val="0"/>
      <w:lvlText w:val="%3."/>
      <w:lvlJc w:val="left"/>
      <w:pPr>
        <w:ind w:left="2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DCA8EA">
      <w:start w:val="1"/>
      <w:numFmt w:val="decimal"/>
      <w:lvlText w:val="%4"/>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EAE552">
      <w:start w:val="1"/>
      <w:numFmt w:val="lowerLetter"/>
      <w:lvlText w:val="%5"/>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0091B8">
      <w:start w:val="1"/>
      <w:numFmt w:val="lowerRoman"/>
      <w:lvlText w:val="%6"/>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86D388">
      <w:start w:val="1"/>
      <w:numFmt w:val="decimal"/>
      <w:lvlText w:val="%7"/>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4ADDC2">
      <w:start w:val="1"/>
      <w:numFmt w:val="lowerLetter"/>
      <w:lvlText w:val="%8"/>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FC8EF0">
      <w:start w:val="1"/>
      <w:numFmt w:val="lowerRoman"/>
      <w:lvlText w:val="%9"/>
      <w:lvlJc w:val="left"/>
      <w:pPr>
        <w:ind w:left="6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1" w15:restartNumberingAfterBreak="0">
    <w:nsid w:val="7E2F2632"/>
    <w:multiLevelType w:val="hybridMultilevel"/>
    <w:tmpl w:val="FFA4E82A"/>
    <w:lvl w:ilvl="0" w:tplc="192E5EA0">
      <w:start w:val="24"/>
      <w:numFmt w:val="decimal"/>
      <w:lvlText w:val="%1)"/>
      <w:lvlJc w:val="left"/>
      <w:pPr>
        <w:ind w:left="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FE467E">
      <w:start w:val="1"/>
      <w:numFmt w:val="upperLetter"/>
      <w:lvlText w:val="%2."/>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88E25A">
      <w:start w:val="1"/>
      <w:numFmt w:val="lowerRoman"/>
      <w:lvlText w:val="%3"/>
      <w:lvlJc w:val="left"/>
      <w:pPr>
        <w:ind w:left="4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9E7A7A">
      <w:start w:val="1"/>
      <w:numFmt w:val="decimal"/>
      <w:lvlText w:val="%4"/>
      <w:lvlJc w:val="left"/>
      <w:pPr>
        <w:ind w:left="5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EA1150">
      <w:start w:val="1"/>
      <w:numFmt w:val="lowerLetter"/>
      <w:lvlText w:val="%5"/>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22918C">
      <w:start w:val="1"/>
      <w:numFmt w:val="lowerRoman"/>
      <w:lvlText w:val="%6"/>
      <w:lvlJc w:val="left"/>
      <w:pPr>
        <w:ind w:left="6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FC8498">
      <w:start w:val="1"/>
      <w:numFmt w:val="decimal"/>
      <w:lvlText w:val="%7"/>
      <w:lvlJc w:val="left"/>
      <w:pPr>
        <w:ind w:left="7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6A973E">
      <w:start w:val="1"/>
      <w:numFmt w:val="lowerLetter"/>
      <w:lvlText w:val="%8"/>
      <w:lvlJc w:val="left"/>
      <w:pPr>
        <w:ind w:left="7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2ED818">
      <w:start w:val="1"/>
      <w:numFmt w:val="lowerRoman"/>
      <w:lvlText w:val="%9"/>
      <w:lvlJc w:val="left"/>
      <w:pPr>
        <w:ind w:left="8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2" w15:restartNumberingAfterBreak="0">
    <w:nsid w:val="7E3D4E62"/>
    <w:multiLevelType w:val="hybridMultilevel"/>
    <w:tmpl w:val="96AEFEC6"/>
    <w:lvl w:ilvl="0" w:tplc="83328C30">
      <w:start w:val="1"/>
      <w:numFmt w:val="upperLetter"/>
      <w:lvlText w:val="%1."/>
      <w:lvlJc w:val="left"/>
      <w:pPr>
        <w:ind w:left="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18E36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7E11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8E91F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2429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AAC87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B09C1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80742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72DD6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3" w15:restartNumberingAfterBreak="0">
    <w:nsid w:val="7E3E722B"/>
    <w:multiLevelType w:val="hybridMultilevel"/>
    <w:tmpl w:val="5E7AD794"/>
    <w:lvl w:ilvl="0" w:tplc="F20E8264">
      <w:start w:val="1"/>
      <w:numFmt w:val="upperLetter"/>
      <w:lvlText w:val="%1."/>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8E5E6A">
      <w:start w:val="1"/>
      <w:numFmt w:val="lowerLetter"/>
      <w:lvlText w:val="%2"/>
      <w:lvlJc w:val="left"/>
      <w:pPr>
        <w:ind w:left="13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BE1E54">
      <w:start w:val="1"/>
      <w:numFmt w:val="lowerRoman"/>
      <w:lvlText w:val="%3"/>
      <w:lvlJc w:val="left"/>
      <w:pPr>
        <w:ind w:left="2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C22FFC">
      <w:start w:val="1"/>
      <w:numFmt w:val="decimal"/>
      <w:lvlText w:val="%4"/>
      <w:lvlJc w:val="left"/>
      <w:pPr>
        <w:ind w:left="2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84E9C2">
      <w:start w:val="1"/>
      <w:numFmt w:val="lowerLetter"/>
      <w:lvlText w:val="%5"/>
      <w:lvlJc w:val="left"/>
      <w:pPr>
        <w:ind w:left="3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A6FBAE">
      <w:start w:val="1"/>
      <w:numFmt w:val="lowerRoman"/>
      <w:lvlText w:val="%6"/>
      <w:lvlJc w:val="left"/>
      <w:pPr>
        <w:ind w:left="4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7AFC0C">
      <w:start w:val="1"/>
      <w:numFmt w:val="decimal"/>
      <w:lvlText w:val="%7"/>
      <w:lvlJc w:val="left"/>
      <w:pPr>
        <w:ind w:left="4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604FB6">
      <w:start w:val="1"/>
      <w:numFmt w:val="lowerLetter"/>
      <w:lvlText w:val="%8"/>
      <w:lvlJc w:val="left"/>
      <w:pPr>
        <w:ind w:left="5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4ABDF4">
      <w:start w:val="1"/>
      <w:numFmt w:val="lowerRoman"/>
      <w:lvlText w:val="%9"/>
      <w:lvlJc w:val="left"/>
      <w:pPr>
        <w:ind w:left="6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4" w15:restartNumberingAfterBreak="0">
    <w:nsid w:val="7E4876DB"/>
    <w:multiLevelType w:val="hybridMultilevel"/>
    <w:tmpl w:val="F3B2758A"/>
    <w:lvl w:ilvl="0" w:tplc="D4402C6C">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4ED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54E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44EE6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D083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9ED9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88CF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0EC04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54CC0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5" w15:restartNumberingAfterBreak="0">
    <w:nsid w:val="7E7B17FB"/>
    <w:multiLevelType w:val="hybridMultilevel"/>
    <w:tmpl w:val="4C26D8DA"/>
    <w:lvl w:ilvl="0" w:tplc="DDBE45B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B46996">
      <w:start w:val="1"/>
      <w:numFmt w:val="lowerLetter"/>
      <w:lvlText w:val="%2"/>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6A202C">
      <w:start w:val="1"/>
      <w:numFmt w:val="lowerRoman"/>
      <w:lvlText w:val="%3"/>
      <w:lvlJc w:val="left"/>
      <w:pPr>
        <w:ind w:left="1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B6532A">
      <w:start w:val="1"/>
      <w:numFmt w:val="decimal"/>
      <w:lvlText w:val="%4"/>
      <w:lvlJc w:val="left"/>
      <w:pPr>
        <w:ind w:left="1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B259FE">
      <w:start w:val="1"/>
      <w:numFmt w:val="upperLetter"/>
      <w:lvlRestart w:val="0"/>
      <w:lvlText w:val="%5."/>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625F00">
      <w:start w:val="1"/>
      <w:numFmt w:val="lowerRoman"/>
      <w:lvlText w:val="%6"/>
      <w:lvlJc w:val="left"/>
      <w:pPr>
        <w:ind w:left="3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462C86">
      <w:start w:val="1"/>
      <w:numFmt w:val="decimal"/>
      <w:lvlText w:val="%7"/>
      <w:lvlJc w:val="left"/>
      <w:pPr>
        <w:ind w:left="3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9A7332">
      <w:start w:val="1"/>
      <w:numFmt w:val="lowerLetter"/>
      <w:lvlText w:val="%8"/>
      <w:lvlJc w:val="left"/>
      <w:pPr>
        <w:ind w:left="4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5A03A0">
      <w:start w:val="1"/>
      <w:numFmt w:val="lowerRoman"/>
      <w:lvlText w:val="%9"/>
      <w:lvlJc w:val="left"/>
      <w:pPr>
        <w:ind w:left="5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6" w15:restartNumberingAfterBreak="0">
    <w:nsid w:val="7E816CFF"/>
    <w:multiLevelType w:val="hybridMultilevel"/>
    <w:tmpl w:val="8E3C3E74"/>
    <w:lvl w:ilvl="0" w:tplc="50B82D9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B64514">
      <w:start w:val="1"/>
      <w:numFmt w:val="lowerLetter"/>
      <w:lvlText w:val="%2"/>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FE6712">
      <w:start w:val="1"/>
      <w:numFmt w:val="lowerRoman"/>
      <w:lvlText w:val="%3"/>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B4D4C0">
      <w:start w:val="1"/>
      <w:numFmt w:val="decimal"/>
      <w:lvlText w:val="%4"/>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1633E0">
      <w:start w:val="1"/>
      <w:numFmt w:val="upperLetter"/>
      <w:lvlRestart w:val="0"/>
      <w:lvlText w:val="%5."/>
      <w:lvlJc w:val="left"/>
      <w:pPr>
        <w:ind w:left="2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6A53F8">
      <w:start w:val="1"/>
      <w:numFmt w:val="lowerRoman"/>
      <w:lvlText w:val="%6"/>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22F108">
      <w:start w:val="1"/>
      <w:numFmt w:val="decimal"/>
      <w:lvlText w:val="%7"/>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7C6A88">
      <w:start w:val="1"/>
      <w:numFmt w:val="lowerLetter"/>
      <w:lvlText w:val="%8"/>
      <w:lvlJc w:val="left"/>
      <w:pPr>
        <w:ind w:left="3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3EFE3A">
      <w:start w:val="1"/>
      <w:numFmt w:val="lowerRoman"/>
      <w:lvlText w:val="%9"/>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7" w15:restartNumberingAfterBreak="0">
    <w:nsid w:val="7E8C1EE4"/>
    <w:multiLevelType w:val="hybridMultilevel"/>
    <w:tmpl w:val="92C86A22"/>
    <w:lvl w:ilvl="0" w:tplc="256AB2BE">
      <w:start w:val="1"/>
      <w:numFmt w:val="upperLetter"/>
      <w:lvlText w:val="%1."/>
      <w:lvlJc w:val="left"/>
      <w:pPr>
        <w:ind w:left="1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C6D0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3EFB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8E2A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74C6C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B48B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4E50A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9442F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742B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8" w15:restartNumberingAfterBreak="0">
    <w:nsid w:val="7EB12DCD"/>
    <w:multiLevelType w:val="hybridMultilevel"/>
    <w:tmpl w:val="7552593A"/>
    <w:lvl w:ilvl="0" w:tplc="9BF475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CA3AD0">
      <w:start w:val="1"/>
      <w:numFmt w:val="lowerLetter"/>
      <w:lvlText w:val="%2"/>
      <w:lvlJc w:val="left"/>
      <w:pPr>
        <w:ind w:left="2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CAAFC6">
      <w:start w:val="1"/>
      <w:numFmt w:val="upperLetter"/>
      <w:lvlRestart w:val="0"/>
      <w:lvlText w:val="%3."/>
      <w:lvlJc w:val="left"/>
      <w:pPr>
        <w:ind w:left="2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9AEA54">
      <w:start w:val="1"/>
      <w:numFmt w:val="decimal"/>
      <w:lvlText w:val="%4"/>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D6A440">
      <w:start w:val="1"/>
      <w:numFmt w:val="lowerLetter"/>
      <w:lvlText w:val="%5"/>
      <w:lvlJc w:val="left"/>
      <w:pPr>
        <w:ind w:left="5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1EA8A4">
      <w:start w:val="1"/>
      <w:numFmt w:val="lowerRoman"/>
      <w:lvlText w:val="%6"/>
      <w:lvlJc w:val="left"/>
      <w:pPr>
        <w:ind w:left="6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B6E518">
      <w:start w:val="1"/>
      <w:numFmt w:val="decimal"/>
      <w:lvlText w:val="%7"/>
      <w:lvlJc w:val="left"/>
      <w:pPr>
        <w:ind w:left="6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CC24E8">
      <w:start w:val="1"/>
      <w:numFmt w:val="lowerLetter"/>
      <w:lvlText w:val="%8"/>
      <w:lvlJc w:val="left"/>
      <w:pPr>
        <w:ind w:left="7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3E3388">
      <w:start w:val="1"/>
      <w:numFmt w:val="lowerRoman"/>
      <w:lvlText w:val="%9"/>
      <w:lvlJc w:val="left"/>
      <w:pPr>
        <w:ind w:left="8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9" w15:restartNumberingAfterBreak="0">
    <w:nsid w:val="7EC34052"/>
    <w:multiLevelType w:val="hybridMultilevel"/>
    <w:tmpl w:val="90BC0C5E"/>
    <w:lvl w:ilvl="0" w:tplc="DAFEEE12">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2A9C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126DA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90FF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749D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C4A5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FC92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AEC9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1271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0" w15:restartNumberingAfterBreak="0">
    <w:nsid w:val="7ECE68E3"/>
    <w:multiLevelType w:val="hybridMultilevel"/>
    <w:tmpl w:val="53EA9A60"/>
    <w:lvl w:ilvl="0" w:tplc="BDD05F6A">
      <w:start w:val="1"/>
      <w:numFmt w:val="upperLetter"/>
      <w:lvlText w:val="%1."/>
      <w:lvlJc w:val="left"/>
      <w:pPr>
        <w:ind w:left="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04F28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BA2E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F20C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9AAE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F8C5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C62F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122E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0801A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1" w15:restartNumberingAfterBreak="0">
    <w:nsid w:val="7ED32640"/>
    <w:multiLevelType w:val="hybridMultilevel"/>
    <w:tmpl w:val="43766AF6"/>
    <w:lvl w:ilvl="0" w:tplc="E13E977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88537E">
      <w:start w:val="1"/>
      <w:numFmt w:val="lowerLetter"/>
      <w:lvlText w:val="%2"/>
      <w:lvlJc w:val="left"/>
      <w:pPr>
        <w:ind w:left="1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D2945A">
      <w:start w:val="1"/>
      <w:numFmt w:val="upperLetter"/>
      <w:lvlRestart w:val="0"/>
      <w:lvlText w:val="%3."/>
      <w:lvlJc w:val="left"/>
      <w:pPr>
        <w:ind w:left="3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F8D37C">
      <w:start w:val="1"/>
      <w:numFmt w:val="decimal"/>
      <w:lvlText w:val="%4"/>
      <w:lvlJc w:val="left"/>
      <w:pPr>
        <w:ind w:left="3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3CBDCC">
      <w:start w:val="1"/>
      <w:numFmt w:val="lowerLetter"/>
      <w:lvlText w:val="%5"/>
      <w:lvlJc w:val="left"/>
      <w:pPr>
        <w:ind w:left="4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36E5D4">
      <w:start w:val="1"/>
      <w:numFmt w:val="lowerRoman"/>
      <w:lvlText w:val="%6"/>
      <w:lvlJc w:val="left"/>
      <w:pPr>
        <w:ind w:left="5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A87FD6">
      <w:start w:val="1"/>
      <w:numFmt w:val="decimal"/>
      <w:lvlText w:val="%7"/>
      <w:lvlJc w:val="left"/>
      <w:pPr>
        <w:ind w:left="5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0CDE08">
      <w:start w:val="1"/>
      <w:numFmt w:val="lowerLetter"/>
      <w:lvlText w:val="%8"/>
      <w:lvlJc w:val="left"/>
      <w:pPr>
        <w:ind w:left="6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541A58">
      <w:start w:val="1"/>
      <w:numFmt w:val="lowerRoman"/>
      <w:lvlText w:val="%9"/>
      <w:lvlJc w:val="left"/>
      <w:pPr>
        <w:ind w:left="7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2" w15:restartNumberingAfterBreak="0">
    <w:nsid w:val="7EE27718"/>
    <w:multiLevelType w:val="hybridMultilevel"/>
    <w:tmpl w:val="4B42A8EA"/>
    <w:lvl w:ilvl="0" w:tplc="9722A016">
      <w:start w:val="1"/>
      <w:numFmt w:val="upperLetter"/>
      <w:lvlText w:val="%1."/>
      <w:lvlJc w:val="left"/>
      <w:pPr>
        <w:ind w:left="1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E00474">
      <w:start w:val="1"/>
      <w:numFmt w:val="lowerLetter"/>
      <w:lvlText w:val="%2"/>
      <w:lvlJc w:val="left"/>
      <w:pPr>
        <w:ind w:left="5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A07A98">
      <w:start w:val="1"/>
      <w:numFmt w:val="lowerRoman"/>
      <w:lvlText w:val="%3"/>
      <w:lvlJc w:val="left"/>
      <w:pPr>
        <w:ind w:left="6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4AA420">
      <w:start w:val="1"/>
      <w:numFmt w:val="decimal"/>
      <w:lvlText w:val="%4"/>
      <w:lvlJc w:val="left"/>
      <w:pPr>
        <w:ind w:left="6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C0F292">
      <w:start w:val="1"/>
      <w:numFmt w:val="lowerLetter"/>
      <w:lvlText w:val="%5"/>
      <w:lvlJc w:val="left"/>
      <w:pPr>
        <w:ind w:left="7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D8B038">
      <w:start w:val="1"/>
      <w:numFmt w:val="lowerRoman"/>
      <w:lvlText w:val="%6"/>
      <w:lvlJc w:val="left"/>
      <w:pPr>
        <w:ind w:left="8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E272E6">
      <w:start w:val="1"/>
      <w:numFmt w:val="decimal"/>
      <w:lvlText w:val="%7"/>
      <w:lvlJc w:val="left"/>
      <w:pPr>
        <w:ind w:left="9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D4D580">
      <w:start w:val="1"/>
      <w:numFmt w:val="lowerLetter"/>
      <w:lvlText w:val="%8"/>
      <w:lvlJc w:val="left"/>
      <w:pPr>
        <w:ind w:left="9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48D826">
      <w:start w:val="1"/>
      <w:numFmt w:val="lowerRoman"/>
      <w:lvlText w:val="%9"/>
      <w:lvlJc w:val="left"/>
      <w:pPr>
        <w:ind w:left="10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3" w15:restartNumberingAfterBreak="0">
    <w:nsid w:val="7EE56B06"/>
    <w:multiLevelType w:val="hybridMultilevel"/>
    <w:tmpl w:val="04E2B8A2"/>
    <w:lvl w:ilvl="0" w:tplc="8F006B3C">
      <w:start w:val="1"/>
      <w:numFmt w:val="upperLetter"/>
      <w:lvlText w:val="%1."/>
      <w:lvlJc w:val="left"/>
      <w:pPr>
        <w:ind w:left="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323B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504BB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764A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D8E19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A26F4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BE2E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087A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BCCB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4" w15:restartNumberingAfterBreak="0">
    <w:nsid w:val="7EFC6AF8"/>
    <w:multiLevelType w:val="hybridMultilevel"/>
    <w:tmpl w:val="0518B3C8"/>
    <w:lvl w:ilvl="0" w:tplc="7EE45118">
      <w:start w:val="1"/>
      <w:numFmt w:val="upperLetter"/>
      <w:lvlText w:val="%1."/>
      <w:lvlJc w:val="left"/>
      <w:pPr>
        <w:ind w:left="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08B5F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84BF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02F5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E68F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F2ECF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C4781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DC332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DE7D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5" w15:restartNumberingAfterBreak="0">
    <w:nsid w:val="7F0B2346"/>
    <w:multiLevelType w:val="hybridMultilevel"/>
    <w:tmpl w:val="EC5E87B8"/>
    <w:lvl w:ilvl="0" w:tplc="13E817CE">
      <w:start w:val="1"/>
      <w:numFmt w:val="upperLetter"/>
      <w:lvlText w:val="%1."/>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F291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78223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E873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4A65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1091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F0D3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8AD7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A6C4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6" w15:restartNumberingAfterBreak="0">
    <w:nsid w:val="7F1529A7"/>
    <w:multiLevelType w:val="hybridMultilevel"/>
    <w:tmpl w:val="46C8BECC"/>
    <w:lvl w:ilvl="0" w:tplc="1E1C63AA">
      <w:start w:val="98"/>
      <w:numFmt w:val="decimal"/>
      <w:lvlText w:val="%1)"/>
      <w:lvlJc w:val="left"/>
      <w:pPr>
        <w:ind w:left="1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5AFCFC">
      <w:start w:val="1"/>
      <w:numFmt w:val="lowerLetter"/>
      <w:lvlText w:val="%2"/>
      <w:lvlJc w:val="left"/>
      <w:pPr>
        <w:ind w:left="10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862262">
      <w:start w:val="1"/>
      <w:numFmt w:val="lowerRoman"/>
      <w:lvlText w:val="%3"/>
      <w:lvlJc w:val="left"/>
      <w:pPr>
        <w:ind w:left="1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82C376">
      <w:start w:val="1"/>
      <w:numFmt w:val="decimal"/>
      <w:lvlText w:val="%4"/>
      <w:lvlJc w:val="left"/>
      <w:pPr>
        <w:ind w:left="2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5C7CA0">
      <w:start w:val="1"/>
      <w:numFmt w:val="lowerLetter"/>
      <w:lvlText w:val="%5"/>
      <w:lvlJc w:val="left"/>
      <w:pPr>
        <w:ind w:left="3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BCAB1C">
      <w:start w:val="1"/>
      <w:numFmt w:val="lowerRoman"/>
      <w:lvlText w:val="%6"/>
      <w:lvlJc w:val="left"/>
      <w:pPr>
        <w:ind w:left="39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70B4F2">
      <w:start w:val="1"/>
      <w:numFmt w:val="decimal"/>
      <w:lvlText w:val="%7"/>
      <w:lvlJc w:val="left"/>
      <w:pPr>
        <w:ind w:left="4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F85EBC">
      <w:start w:val="1"/>
      <w:numFmt w:val="lowerLetter"/>
      <w:lvlText w:val="%8"/>
      <w:lvlJc w:val="left"/>
      <w:pPr>
        <w:ind w:left="5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CE97D6">
      <w:start w:val="1"/>
      <w:numFmt w:val="lowerRoman"/>
      <w:lvlText w:val="%9"/>
      <w:lvlJc w:val="left"/>
      <w:pPr>
        <w:ind w:left="6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7" w15:restartNumberingAfterBreak="0">
    <w:nsid w:val="7F1F11DC"/>
    <w:multiLevelType w:val="hybridMultilevel"/>
    <w:tmpl w:val="8EF00B7A"/>
    <w:lvl w:ilvl="0" w:tplc="94BC746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1209DC">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3C3496">
      <w:start w:val="1"/>
      <w:numFmt w:val="upperLetter"/>
      <w:lvlRestart w:val="0"/>
      <w:lvlText w:val="%3."/>
      <w:lvlJc w:val="left"/>
      <w:pPr>
        <w:ind w:left="4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44AB04">
      <w:start w:val="1"/>
      <w:numFmt w:val="decimal"/>
      <w:lvlText w:val="%4"/>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18FA64">
      <w:start w:val="1"/>
      <w:numFmt w:val="lowerLetter"/>
      <w:lvlText w:val="%5"/>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C42AA0">
      <w:start w:val="1"/>
      <w:numFmt w:val="lowerRoman"/>
      <w:lvlText w:val="%6"/>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F46560">
      <w:start w:val="1"/>
      <w:numFmt w:val="decimal"/>
      <w:lvlText w:val="%7"/>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663CC8">
      <w:start w:val="1"/>
      <w:numFmt w:val="lowerLetter"/>
      <w:lvlText w:val="%8"/>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FADE3E">
      <w:start w:val="1"/>
      <w:numFmt w:val="lowerRoman"/>
      <w:lvlText w:val="%9"/>
      <w:lvlJc w:val="left"/>
      <w:pPr>
        <w:ind w:left="7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8" w15:restartNumberingAfterBreak="0">
    <w:nsid w:val="7F2C0062"/>
    <w:multiLevelType w:val="hybridMultilevel"/>
    <w:tmpl w:val="C2B648CC"/>
    <w:lvl w:ilvl="0" w:tplc="2B500768">
      <w:start w:val="1"/>
      <w:numFmt w:val="upperLetter"/>
      <w:lvlText w:val="%1."/>
      <w:lvlJc w:val="left"/>
      <w:pPr>
        <w:ind w:left="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C113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AA6C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40A2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C21B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D4ED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086A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2A28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94A7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9" w15:restartNumberingAfterBreak="0">
    <w:nsid w:val="7F356441"/>
    <w:multiLevelType w:val="hybridMultilevel"/>
    <w:tmpl w:val="C1D0C368"/>
    <w:lvl w:ilvl="0" w:tplc="1E04D6EE">
      <w:start w:val="1"/>
      <w:numFmt w:val="upperLetter"/>
      <w:lvlText w:val="%1."/>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9A8C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90B1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86DE2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6EBD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DCDD6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0821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B6BE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EA53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0" w15:restartNumberingAfterBreak="0">
    <w:nsid w:val="7F3B4FEC"/>
    <w:multiLevelType w:val="hybridMultilevel"/>
    <w:tmpl w:val="AB22D482"/>
    <w:lvl w:ilvl="0" w:tplc="05C6F23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C84282">
      <w:start w:val="1"/>
      <w:numFmt w:val="lowerLetter"/>
      <w:lvlText w:val="%2"/>
      <w:lvlJc w:val="left"/>
      <w:pPr>
        <w:ind w:left="1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0ECC1E">
      <w:start w:val="1"/>
      <w:numFmt w:val="upperLetter"/>
      <w:lvlRestart w:val="0"/>
      <w:lvlText w:val="%3."/>
      <w:lvlJc w:val="left"/>
      <w:pPr>
        <w:ind w:left="2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BC43DC">
      <w:start w:val="1"/>
      <w:numFmt w:val="decimal"/>
      <w:lvlText w:val="%4"/>
      <w:lvlJc w:val="left"/>
      <w:pPr>
        <w:ind w:left="3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1ADD9A">
      <w:start w:val="1"/>
      <w:numFmt w:val="lowerLetter"/>
      <w:lvlText w:val="%5"/>
      <w:lvlJc w:val="left"/>
      <w:pPr>
        <w:ind w:left="3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EEE3EC">
      <w:start w:val="1"/>
      <w:numFmt w:val="lowerRoman"/>
      <w:lvlText w:val="%6"/>
      <w:lvlJc w:val="left"/>
      <w:pPr>
        <w:ind w:left="4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840A68">
      <w:start w:val="1"/>
      <w:numFmt w:val="decimal"/>
      <w:lvlText w:val="%7"/>
      <w:lvlJc w:val="left"/>
      <w:pPr>
        <w:ind w:left="5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74B892">
      <w:start w:val="1"/>
      <w:numFmt w:val="lowerLetter"/>
      <w:lvlText w:val="%8"/>
      <w:lvlJc w:val="left"/>
      <w:pPr>
        <w:ind w:left="5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2EB820">
      <w:start w:val="1"/>
      <w:numFmt w:val="lowerRoman"/>
      <w:lvlText w:val="%9"/>
      <w:lvlJc w:val="left"/>
      <w:pPr>
        <w:ind w:left="6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1" w15:restartNumberingAfterBreak="0">
    <w:nsid w:val="7F3F6448"/>
    <w:multiLevelType w:val="hybridMultilevel"/>
    <w:tmpl w:val="F048A096"/>
    <w:lvl w:ilvl="0" w:tplc="49722970">
      <w:start w:val="1"/>
      <w:numFmt w:val="upperLetter"/>
      <w:lvlText w:val="%1."/>
      <w:lvlJc w:val="left"/>
      <w:pPr>
        <w:ind w:left="2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CC94AA">
      <w:start w:val="1"/>
      <w:numFmt w:val="lowerLetter"/>
      <w:lvlText w:val="%2"/>
      <w:lvlJc w:val="left"/>
      <w:pPr>
        <w:ind w:left="2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CEB918">
      <w:start w:val="1"/>
      <w:numFmt w:val="lowerRoman"/>
      <w:lvlText w:val="%3"/>
      <w:lvlJc w:val="left"/>
      <w:pPr>
        <w:ind w:left="3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6CDE8A">
      <w:start w:val="1"/>
      <w:numFmt w:val="decimal"/>
      <w:lvlText w:val="%4"/>
      <w:lvlJc w:val="left"/>
      <w:pPr>
        <w:ind w:left="3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8059AE">
      <w:start w:val="1"/>
      <w:numFmt w:val="lowerLetter"/>
      <w:lvlText w:val="%5"/>
      <w:lvlJc w:val="left"/>
      <w:pPr>
        <w:ind w:left="4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70706C">
      <w:start w:val="1"/>
      <w:numFmt w:val="lowerRoman"/>
      <w:lvlText w:val="%6"/>
      <w:lvlJc w:val="left"/>
      <w:pPr>
        <w:ind w:left="5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541D6E">
      <w:start w:val="1"/>
      <w:numFmt w:val="decimal"/>
      <w:lvlText w:val="%7"/>
      <w:lvlJc w:val="left"/>
      <w:pPr>
        <w:ind w:left="5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A6A592">
      <w:start w:val="1"/>
      <w:numFmt w:val="lowerLetter"/>
      <w:lvlText w:val="%8"/>
      <w:lvlJc w:val="left"/>
      <w:pPr>
        <w:ind w:left="66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464446">
      <w:start w:val="1"/>
      <w:numFmt w:val="lowerRoman"/>
      <w:lvlText w:val="%9"/>
      <w:lvlJc w:val="left"/>
      <w:pPr>
        <w:ind w:left="7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2" w15:restartNumberingAfterBreak="0">
    <w:nsid w:val="7F42603C"/>
    <w:multiLevelType w:val="hybridMultilevel"/>
    <w:tmpl w:val="5A4C87E6"/>
    <w:lvl w:ilvl="0" w:tplc="24A4F02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AEA2C8">
      <w:start w:val="1"/>
      <w:numFmt w:val="lowerLetter"/>
      <w:lvlText w:val="%2"/>
      <w:lvlJc w:val="left"/>
      <w:pPr>
        <w:ind w:left="1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2A00A6">
      <w:start w:val="1"/>
      <w:numFmt w:val="upperLetter"/>
      <w:lvlRestart w:val="0"/>
      <w:lvlText w:val="%3."/>
      <w:lvlJc w:val="left"/>
      <w:pPr>
        <w:ind w:left="2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307ACC">
      <w:start w:val="1"/>
      <w:numFmt w:val="decimal"/>
      <w:lvlText w:val="%4"/>
      <w:lvlJc w:val="left"/>
      <w:pPr>
        <w:ind w:left="3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86978A">
      <w:start w:val="1"/>
      <w:numFmt w:val="lowerLetter"/>
      <w:lvlText w:val="%5"/>
      <w:lvlJc w:val="left"/>
      <w:pPr>
        <w:ind w:left="3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12B428">
      <w:start w:val="1"/>
      <w:numFmt w:val="lowerRoman"/>
      <w:lvlText w:val="%6"/>
      <w:lvlJc w:val="left"/>
      <w:pPr>
        <w:ind w:left="4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C4C676">
      <w:start w:val="1"/>
      <w:numFmt w:val="decimal"/>
      <w:lvlText w:val="%7"/>
      <w:lvlJc w:val="left"/>
      <w:pPr>
        <w:ind w:left="5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C0693C">
      <w:start w:val="1"/>
      <w:numFmt w:val="lowerLetter"/>
      <w:lvlText w:val="%8"/>
      <w:lvlJc w:val="left"/>
      <w:pPr>
        <w:ind w:left="5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9A5D5A">
      <w:start w:val="1"/>
      <w:numFmt w:val="lowerRoman"/>
      <w:lvlText w:val="%9"/>
      <w:lvlJc w:val="left"/>
      <w:pPr>
        <w:ind w:left="66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3" w15:restartNumberingAfterBreak="0">
    <w:nsid w:val="7F437C9B"/>
    <w:multiLevelType w:val="hybridMultilevel"/>
    <w:tmpl w:val="583A21F4"/>
    <w:lvl w:ilvl="0" w:tplc="D60891E6">
      <w:start w:val="1"/>
      <w:numFmt w:val="upperLetter"/>
      <w:lvlText w:val="%1."/>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B61BCA">
      <w:start w:val="1"/>
      <w:numFmt w:val="lowerLetter"/>
      <w:lvlText w:val="%2"/>
      <w:lvlJc w:val="left"/>
      <w:pPr>
        <w:ind w:left="1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66F1B4">
      <w:start w:val="1"/>
      <w:numFmt w:val="lowerRoman"/>
      <w:lvlText w:val="%3"/>
      <w:lvlJc w:val="left"/>
      <w:pPr>
        <w:ind w:left="2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F23AA8">
      <w:start w:val="1"/>
      <w:numFmt w:val="decimal"/>
      <w:lvlText w:val="%4"/>
      <w:lvlJc w:val="left"/>
      <w:pPr>
        <w:ind w:left="3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503C4E">
      <w:start w:val="1"/>
      <w:numFmt w:val="lowerLetter"/>
      <w:lvlText w:val="%5"/>
      <w:lvlJc w:val="left"/>
      <w:pPr>
        <w:ind w:left="3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A60952">
      <w:start w:val="1"/>
      <w:numFmt w:val="lowerRoman"/>
      <w:lvlText w:val="%6"/>
      <w:lvlJc w:val="left"/>
      <w:pPr>
        <w:ind w:left="4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543B4E">
      <w:start w:val="1"/>
      <w:numFmt w:val="decimal"/>
      <w:lvlText w:val="%7"/>
      <w:lvlJc w:val="left"/>
      <w:pPr>
        <w:ind w:left="5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52788A">
      <w:start w:val="1"/>
      <w:numFmt w:val="lowerLetter"/>
      <w:lvlText w:val="%8"/>
      <w:lvlJc w:val="left"/>
      <w:pPr>
        <w:ind w:left="5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7E2B5E">
      <w:start w:val="1"/>
      <w:numFmt w:val="lowerRoman"/>
      <w:lvlText w:val="%9"/>
      <w:lvlJc w:val="left"/>
      <w:pPr>
        <w:ind w:left="6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4" w15:restartNumberingAfterBreak="0">
    <w:nsid w:val="7F594D90"/>
    <w:multiLevelType w:val="hybridMultilevel"/>
    <w:tmpl w:val="B05C3026"/>
    <w:lvl w:ilvl="0" w:tplc="6B1CB090">
      <w:start w:val="1"/>
      <w:numFmt w:val="upperLetter"/>
      <w:lvlText w:val="%1."/>
      <w:lvlJc w:val="left"/>
      <w:pPr>
        <w:ind w:left="1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50E5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BC25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1C0F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10121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3CA3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CE14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300E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BE16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5" w15:restartNumberingAfterBreak="0">
    <w:nsid w:val="7F5C46BD"/>
    <w:multiLevelType w:val="hybridMultilevel"/>
    <w:tmpl w:val="FBB6267C"/>
    <w:lvl w:ilvl="0" w:tplc="A5CADBA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323E30">
      <w:start w:val="1"/>
      <w:numFmt w:val="lowerLetter"/>
      <w:lvlText w:val="%2"/>
      <w:lvlJc w:val="left"/>
      <w:pPr>
        <w:ind w:left="1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C8339A">
      <w:start w:val="1"/>
      <w:numFmt w:val="upperLetter"/>
      <w:lvlRestart w:val="0"/>
      <w:lvlText w:val="%3."/>
      <w:lvlJc w:val="left"/>
      <w:pPr>
        <w:ind w:left="3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DAA580">
      <w:start w:val="1"/>
      <w:numFmt w:val="decimal"/>
      <w:lvlText w:val="%4"/>
      <w:lvlJc w:val="left"/>
      <w:pPr>
        <w:ind w:left="3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F466E8">
      <w:start w:val="1"/>
      <w:numFmt w:val="lowerLetter"/>
      <w:lvlText w:val="%5"/>
      <w:lvlJc w:val="left"/>
      <w:pPr>
        <w:ind w:left="4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1077C8">
      <w:start w:val="1"/>
      <w:numFmt w:val="lowerRoman"/>
      <w:lvlText w:val="%6"/>
      <w:lvlJc w:val="left"/>
      <w:pPr>
        <w:ind w:left="4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7AB17E">
      <w:start w:val="1"/>
      <w:numFmt w:val="decimal"/>
      <w:lvlText w:val="%7"/>
      <w:lvlJc w:val="left"/>
      <w:pPr>
        <w:ind w:left="5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CE9516">
      <w:start w:val="1"/>
      <w:numFmt w:val="lowerLetter"/>
      <w:lvlText w:val="%8"/>
      <w:lvlJc w:val="left"/>
      <w:pPr>
        <w:ind w:left="6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E2CEDA">
      <w:start w:val="1"/>
      <w:numFmt w:val="lowerRoman"/>
      <w:lvlText w:val="%9"/>
      <w:lvlJc w:val="left"/>
      <w:pPr>
        <w:ind w:left="7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6" w15:restartNumberingAfterBreak="0">
    <w:nsid w:val="7F6C257A"/>
    <w:multiLevelType w:val="hybridMultilevel"/>
    <w:tmpl w:val="E4B0B2B4"/>
    <w:lvl w:ilvl="0" w:tplc="4622D464">
      <w:start w:val="1"/>
      <w:numFmt w:val="upperLetter"/>
      <w:lvlText w:val="%1."/>
      <w:lvlJc w:val="left"/>
      <w:pPr>
        <w:ind w:left="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348D9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3C79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D215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FC10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B25A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30DE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5805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D22A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7" w15:restartNumberingAfterBreak="0">
    <w:nsid w:val="7F6D486B"/>
    <w:multiLevelType w:val="hybridMultilevel"/>
    <w:tmpl w:val="EC54FB0E"/>
    <w:lvl w:ilvl="0" w:tplc="0E0AE84C">
      <w:start w:val="1"/>
      <w:numFmt w:val="upperLetter"/>
      <w:lvlText w:val="%1."/>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92E7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961C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8E34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9866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4AF3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46FB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4C322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AC00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8" w15:restartNumberingAfterBreak="0">
    <w:nsid w:val="7F7B590C"/>
    <w:multiLevelType w:val="hybridMultilevel"/>
    <w:tmpl w:val="EFD6A0B4"/>
    <w:lvl w:ilvl="0" w:tplc="8C04DF30">
      <w:start w:val="64"/>
      <w:numFmt w:val="decimal"/>
      <w:lvlText w:val="%1)"/>
      <w:lvlJc w:val="left"/>
      <w:pPr>
        <w:ind w:left="1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4E6F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7015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DCD1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2A336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FE39B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F844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0E0C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F895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9" w15:restartNumberingAfterBreak="0">
    <w:nsid w:val="7F93792F"/>
    <w:multiLevelType w:val="hybridMultilevel"/>
    <w:tmpl w:val="BCA00146"/>
    <w:lvl w:ilvl="0" w:tplc="36F2421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5C4E26">
      <w:start w:val="1"/>
      <w:numFmt w:val="lowerLetter"/>
      <w:lvlText w:val="%2"/>
      <w:lvlJc w:val="left"/>
      <w:pPr>
        <w:ind w:left="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3A715A">
      <w:start w:val="1"/>
      <w:numFmt w:val="upperLetter"/>
      <w:lvlRestart w:val="0"/>
      <w:lvlText w:val="%3."/>
      <w:lvlJc w:val="left"/>
      <w:pPr>
        <w:ind w:left="1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12608A">
      <w:start w:val="1"/>
      <w:numFmt w:val="decimal"/>
      <w:lvlText w:val="%4"/>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C206E6">
      <w:start w:val="1"/>
      <w:numFmt w:val="lowerLetter"/>
      <w:lvlText w:val="%5"/>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C0404C">
      <w:start w:val="1"/>
      <w:numFmt w:val="lowerRoman"/>
      <w:lvlText w:val="%6"/>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929CE6">
      <w:start w:val="1"/>
      <w:numFmt w:val="decimal"/>
      <w:lvlText w:val="%7"/>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1C5076">
      <w:start w:val="1"/>
      <w:numFmt w:val="lowerLetter"/>
      <w:lvlText w:val="%8"/>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30BB1C">
      <w:start w:val="1"/>
      <w:numFmt w:val="lowerRoman"/>
      <w:lvlText w:val="%9"/>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80" w15:restartNumberingAfterBreak="0">
    <w:nsid w:val="7FBF0863"/>
    <w:multiLevelType w:val="hybridMultilevel"/>
    <w:tmpl w:val="DAB0284C"/>
    <w:lvl w:ilvl="0" w:tplc="3DEE38C4">
      <w:start w:val="760"/>
      <w:numFmt w:val="decimal"/>
      <w:lvlText w:val="%1)"/>
      <w:lvlJc w:val="left"/>
      <w:pPr>
        <w:ind w:left="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4AC260">
      <w:start w:val="1"/>
      <w:numFmt w:val="upperLetter"/>
      <w:lvlText w:val="%2."/>
      <w:lvlJc w:val="left"/>
      <w:pPr>
        <w:ind w:left="1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583DB0">
      <w:start w:val="1"/>
      <w:numFmt w:val="lowerRoman"/>
      <w:lvlText w:val="%3"/>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469280">
      <w:start w:val="1"/>
      <w:numFmt w:val="decimal"/>
      <w:lvlText w:val="%4"/>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92A772">
      <w:start w:val="1"/>
      <w:numFmt w:val="lowerLetter"/>
      <w:lvlText w:val="%5"/>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A62910">
      <w:start w:val="1"/>
      <w:numFmt w:val="lowerRoman"/>
      <w:lvlText w:val="%6"/>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4410C8">
      <w:start w:val="1"/>
      <w:numFmt w:val="decimal"/>
      <w:lvlText w:val="%7"/>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98EE54">
      <w:start w:val="1"/>
      <w:numFmt w:val="lowerLetter"/>
      <w:lvlText w:val="%8"/>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F640D0">
      <w:start w:val="1"/>
      <w:numFmt w:val="lowerRoman"/>
      <w:lvlText w:val="%9"/>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81" w15:restartNumberingAfterBreak="0">
    <w:nsid w:val="7FBF0F1D"/>
    <w:multiLevelType w:val="hybridMultilevel"/>
    <w:tmpl w:val="E1C25588"/>
    <w:lvl w:ilvl="0" w:tplc="DD802AAE">
      <w:start w:val="260"/>
      <w:numFmt w:val="decimal"/>
      <w:lvlText w:val="%1)"/>
      <w:lvlJc w:val="left"/>
      <w:pPr>
        <w:ind w:left="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1A0D40">
      <w:start w:val="1"/>
      <w:numFmt w:val="upperLetter"/>
      <w:lvlText w:val="%2."/>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06792C">
      <w:start w:val="1"/>
      <w:numFmt w:val="lowerRoman"/>
      <w:lvlText w:val="%3"/>
      <w:lvlJc w:val="left"/>
      <w:pPr>
        <w:ind w:left="3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4063D6">
      <w:start w:val="1"/>
      <w:numFmt w:val="decimal"/>
      <w:lvlText w:val="%4"/>
      <w:lvlJc w:val="left"/>
      <w:pPr>
        <w:ind w:left="4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44B6B6">
      <w:start w:val="1"/>
      <w:numFmt w:val="lowerLetter"/>
      <w:lvlText w:val="%5"/>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C26924">
      <w:start w:val="1"/>
      <w:numFmt w:val="lowerRoman"/>
      <w:lvlText w:val="%6"/>
      <w:lvlJc w:val="left"/>
      <w:pPr>
        <w:ind w:left="5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58040A">
      <w:start w:val="1"/>
      <w:numFmt w:val="decimal"/>
      <w:lvlText w:val="%7"/>
      <w:lvlJc w:val="left"/>
      <w:pPr>
        <w:ind w:left="6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96454E">
      <w:start w:val="1"/>
      <w:numFmt w:val="lowerLetter"/>
      <w:lvlText w:val="%8"/>
      <w:lvlJc w:val="left"/>
      <w:pPr>
        <w:ind w:left="6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9820E6">
      <w:start w:val="1"/>
      <w:numFmt w:val="lowerRoman"/>
      <w:lvlText w:val="%9"/>
      <w:lvlJc w:val="left"/>
      <w:pPr>
        <w:ind w:left="7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82" w15:restartNumberingAfterBreak="0">
    <w:nsid w:val="7FED044A"/>
    <w:multiLevelType w:val="hybridMultilevel"/>
    <w:tmpl w:val="54C464E8"/>
    <w:lvl w:ilvl="0" w:tplc="9B5C9F08">
      <w:start w:val="1"/>
      <w:numFmt w:val="upperLetter"/>
      <w:lvlText w:val="%1."/>
      <w:lvlJc w:val="left"/>
      <w:pPr>
        <w:ind w:left="1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422CFC">
      <w:start w:val="1"/>
      <w:numFmt w:val="lowerLetter"/>
      <w:lvlText w:val="%2"/>
      <w:lvlJc w:val="left"/>
      <w:pPr>
        <w:ind w:left="3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501384">
      <w:start w:val="1"/>
      <w:numFmt w:val="lowerRoman"/>
      <w:lvlText w:val="%3"/>
      <w:lvlJc w:val="left"/>
      <w:pPr>
        <w:ind w:left="4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B07D44">
      <w:start w:val="1"/>
      <w:numFmt w:val="decimal"/>
      <w:lvlText w:val="%4"/>
      <w:lvlJc w:val="left"/>
      <w:pPr>
        <w:ind w:left="4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FA8500">
      <w:start w:val="1"/>
      <w:numFmt w:val="lowerLetter"/>
      <w:lvlText w:val="%5"/>
      <w:lvlJc w:val="left"/>
      <w:pPr>
        <w:ind w:left="5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C2E422">
      <w:start w:val="1"/>
      <w:numFmt w:val="lowerRoman"/>
      <w:lvlText w:val="%6"/>
      <w:lvlJc w:val="left"/>
      <w:pPr>
        <w:ind w:left="6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008224">
      <w:start w:val="1"/>
      <w:numFmt w:val="decimal"/>
      <w:lvlText w:val="%7"/>
      <w:lvlJc w:val="left"/>
      <w:pPr>
        <w:ind w:left="6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D413EA">
      <w:start w:val="1"/>
      <w:numFmt w:val="lowerLetter"/>
      <w:lvlText w:val="%8"/>
      <w:lvlJc w:val="left"/>
      <w:pPr>
        <w:ind w:left="7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829368">
      <w:start w:val="1"/>
      <w:numFmt w:val="lowerRoman"/>
      <w:lvlText w:val="%9"/>
      <w:lvlJc w:val="left"/>
      <w:pPr>
        <w:ind w:left="8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209"/>
  </w:num>
  <w:num w:numId="2">
    <w:abstractNumId w:val="1796"/>
  </w:num>
  <w:num w:numId="3">
    <w:abstractNumId w:val="10"/>
  </w:num>
  <w:num w:numId="4">
    <w:abstractNumId w:val="863"/>
  </w:num>
  <w:num w:numId="5">
    <w:abstractNumId w:val="227"/>
  </w:num>
  <w:num w:numId="6">
    <w:abstractNumId w:val="1591"/>
  </w:num>
  <w:num w:numId="7">
    <w:abstractNumId w:val="1565"/>
  </w:num>
  <w:num w:numId="8">
    <w:abstractNumId w:val="1272"/>
  </w:num>
  <w:num w:numId="9">
    <w:abstractNumId w:val="706"/>
  </w:num>
  <w:num w:numId="10">
    <w:abstractNumId w:val="1409"/>
  </w:num>
  <w:num w:numId="11">
    <w:abstractNumId w:val="386"/>
  </w:num>
  <w:num w:numId="12">
    <w:abstractNumId w:val="756"/>
  </w:num>
  <w:num w:numId="13">
    <w:abstractNumId w:val="76"/>
  </w:num>
  <w:num w:numId="14">
    <w:abstractNumId w:val="92"/>
  </w:num>
  <w:num w:numId="15">
    <w:abstractNumId w:val="1871"/>
  </w:num>
  <w:num w:numId="16">
    <w:abstractNumId w:val="1067"/>
  </w:num>
  <w:num w:numId="17">
    <w:abstractNumId w:val="1373"/>
  </w:num>
  <w:num w:numId="18">
    <w:abstractNumId w:val="816"/>
  </w:num>
  <w:num w:numId="19">
    <w:abstractNumId w:val="1196"/>
  </w:num>
  <w:num w:numId="20">
    <w:abstractNumId w:val="216"/>
  </w:num>
  <w:num w:numId="21">
    <w:abstractNumId w:val="210"/>
  </w:num>
  <w:num w:numId="22">
    <w:abstractNumId w:val="723"/>
  </w:num>
  <w:num w:numId="23">
    <w:abstractNumId w:val="1090"/>
  </w:num>
  <w:num w:numId="24">
    <w:abstractNumId w:val="1427"/>
  </w:num>
  <w:num w:numId="25">
    <w:abstractNumId w:val="1505"/>
  </w:num>
  <w:num w:numId="26">
    <w:abstractNumId w:val="265"/>
  </w:num>
  <w:num w:numId="27">
    <w:abstractNumId w:val="1143"/>
  </w:num>
  <w:num w:numId="28">
    <w:abstractNumId w:val="1148"/>
  </w:num>
  <w:num w:numId="29">
    <w:abstractNumId w:val="1822"/>
  </w:num>
  <w:num w:numId="30">
    <w:abstractNumId w:val="1134"/>
  </w:num>
  <w:num w:numId="31">
    <w:abstractNumId w:val="1788"/>
  </w:num>
  <w:num w:numId="32">
    <w:abstractNumId w:val="552"/>
  </w:num>
  <w:num w:numId="33">
    <w:abstractNumId w:val="459"/>
  </w:num>
  <w:num w:numId="34">
    <w:abstractNumId w:val="1209"/>
  </w:num>
  <w:num w:numId="35">
    <w:abstractNumId w:val="814"/>
  </w:num>
  <w:num w:numId="36">
    <w:abstractNumId w:val="519"/>
  </w:num>
  <w:num w:numId="37">
    <w:abstractNumId w:val="664"/>
  </w:num>
  <w:num w:numId="38">
    <w:abstractNumId w:val="933"/>
  </w:num>
  <w:num w:numId="39">
    <w:abstractNumId w:val="1423"/>
  </w:num>
  <w:num w:numId="40">
    <w:abstractNumId w:val="752"/>
  </w:num>
  <w:num w:numId="41">
    <w:abstractNumId w:val="394"/>
  </w:num>
  <w:num w:numId="42">
    <w:abstractNumId w:val="782"/>
  </w:num>
  <w:num w:numId="43">
    <w:abstractNumId w:val="1797"/>
  </w:num>
  <w:num w:numId="44">
    <w:abstractNumId w:val="850"/>
  </w:num>
  <w:num w:numId="45">
    <w:abstractNumId w:val="1619"/>
  </w:num>
  <w:num w:numId="46">
    <w:abstractNumId w:val="561"/>
  </w:num>
  <w:num w:numId="47">
    <w:abstractNumId w:val="1851"/>
  </w:num>
  <w:num w:numId="48">
    <w:abstractNumId w:val="1369"/>
  </w:num>
  <w:num w:numId="49">
    <w:abstractNumId w:val="79"/>
  </w:num>
  <w:num w:numId="50">
    <w:abstractNumId w:val="783"/>
  </w:num>
  <w:num w:numId="51">
    <w:abstractNumId w:val="1798"/>
  </w:num>
  <w:num w:numId="52">
    <w:abstractNumId w:val="260"/>
  </w:num>
  <w:num w:numId="53">
    <w:abstractNumId w:val="358"/>
  </w:num>
  <w:num w:numId="54">
    <w:abstractNumId w:val="1486"/>
  </w:num>
  <w:num w:numId="55">
    <w:abstractNumId w:val="515"/>
  </w:num>
  <w:num w:numId="56">
    <w:abstractNumId w:val="407"/>
  </w:num>
  <w:num w:numId="57">
    <w:abstractNumId w:val="155"/>
  </w:num>
  <w:num w:numId="58">
    <w:abstractNumId w:val="388"/>
  </w:num>
  <w:num w:numId="59">
    <w:abstractNumId w:val="610"/>
  </w:num>
  <w:num w:numId="60">
    <w:abstractNumId w:val="1687"/>
  </w:num>
  <w:num w:numId="61">
    <w:abstractNumId w:val="402"/>
  </w:num>
  <w:num w:numId="62">
    <w:abstractNumId w:val="1009"/>
  </w:num>
  <w:num w:numId="63">
    <w:abstractNumId w:val="21"/>
  </w:num>
  <w:num w:numId="64">
    <w:abstractNumId w:val="1624"/>
  </w:num>
  <w:num w:numId="65">
    <w:abstractNumId w:val="206"/>
  </w:num>
  <w:num w:numId="66">
    <w:abstractNumId w:val="1580"/>
  </w:num>
  <w:num w:numId="67">
    <w:abstractNumId w:val="1289"/>
  </w:num>
  <w:num w:numId="68">
    <w:abstractNumId w:val="1813"/>
  </w:num>
  <w:num w:numId="69">
    <w:abstractNumId w:val="1530"/>
  </w:num>
  <w:num w:numId="70">
    <w:abstractNumId w:val="9"/>
  </w:num>
  <w:num w:numId="71">
    <w:abstractNumId w:val="773"/>
  </w:num>
  <w:num w:numId="72">
    <w:abstractNumId w:val="11"/>
  </w:num>
  <w:num w:numId="73">
    <w:abstractNumId w:val="576"/>
  </w:num>
  <w:num w:numId="74">
    <w:abstractNumId w:val="122"/>
  </w:num>
  <w:num w:numId="75">
    <w:abstractNumId w:val="1492"/>
  </w:num>
  <w:num w:numId="76">
    <w:abstractNumId w:val="1607"/>
  </w:num>
  <w:num w:numId="77">
    <w:abstractNumId w:val="1836"/>
  </w:num>
  <w:num w:numId="78">
    <w:abstractNumId w:val="924"/>
  </w:num>
  <w:num w:numId="79">
    <w:abstractNumId w:val="645"/>
  </w:num>
  <w:num w:numId="80">
    <w:abstractNumId w:val="26"/>
  </w:num>
  <w:num w:numId="81">
    <w:abstractNumId w:val="1086"/>
  </w:num>
  <w:num w:numId="82">
    <w:abstractNumId w:val="1837"/>
  </w:num>
  <w:num w:numId="83">
    <w:abstractNumId w:val="1734"/>
  </w:num>
  <w:num w:numId="84">
    <w:abstractNumId w:val="1774"/>
  </w:num>
  <w:num w:numId="85">
    <w:abstractNumId w:val="97"/>
  </w:num>
  <w:num w:numId="86">
    <w:abstractNumId w:val="1138"/>
  </w:num>
  <w:num w:numId="87">
    <w:abstractNumId w:val="1500"/>
  </w:num>
  <w:num w:numId="88">
    <w:abstractNumId w:val="110"/>
  </w:num>
  <w:num w:numId="89">
    <w:abstractNumId w:val="1123"/>
  </w:num>
  <w:num w:numId="90">
    <w:abstractNumId w:val="484"/>
  </w:num>
  <w:num w:numId="91">
    <w:abstractNumId w:val="1139"/>
  </w:num>
  <w:num w:numId="92">
    <w:abstractNumId w:val="1490"/>
  </w:num>
  <w:num w:numId="93">
    <w:abstractNumId w:val="1392"/>
  </w:num>
  <w:num w:numId="94">
    <w:abstractNumId w:val="485"/>
  </w:num>
  <w:num w:numId="95">
    <w:abstractNumId w:val="1207"/>
  </w:num>
  <w:num w:numId="96">
    <w:abstractNumId w:val="1268"/>
  </w:num>
  <w:num w:numId="97">
    <w:abstractNumId w:val="428"/>
  </w:num>
  <w:num w:numId="98">
    <w:abstractNumId w:val="1197"/>
  </w:num>
  <w:num w:numId="99">
    <w:abstractNumId w:val="1106"/>
  </w:num>
  <w:num w:numId="100">
    <w:abstractNumId w:val="1420"/>
  </w:num>
  <w:num w:numId="101">
    <w:abstractNumId w:val="920"/>
  </w:num>
  <w:num w:numId="102">
    <w:abstractNumId w:val="448"/>
  </w:num>
  <w:num w:numId="103">
    <w:abstractNumId w:val="54"/>
  </w:num>
  <w:num w:numId="104">
    <w:abstractNumId w:val="654"/>
  </w:num>
  <w:num w:numId="105">
    <w:abstractNumId w:val="1717"/>
  </w:num>
  <w:num w:numId="106">
    <w:abstractNumId w:val="126"/>
  </w:num>
  <w:num w:numId="107">
    <w:abstractNumId w:val="740"/>
  </w:num>
  <w:num w:numId="108">
    <w:abstractNumId w:val="190"/>
  </w:num>
  <w:num w:numId="109">
    <w:abstractNumId w:val="1616"/>
  </w:num>
  <w:num w:numId="110">
    <w:abstractNumId w:val="171"/>
  </w:num>
  <w:num w:numId="111">
    <w:abstractNumId w:val="432"/>
  </w:num>
  <w:num w:numId="112">
    <w:abstractNumId w:val="636"/>
  </w:num>
  <w:num w:numId="113">
    <w:abstractNumId w:val="370"/>
  </w:num>
  <w:num w:numId="114">
    <w:abstractNumId w:val="186"/>
  </w:num>
  <w:num w:numId="115">
    <w:abstractNumId w:val="25"/>
  </w:num>
  <w:num w:numId="116">
    <w:abstractNumId w:val="414"/>
  </w:num>
  <w:num w:numId="117">
    <w:abstractNumId w:val="1259"/>
  </w:num>
  <w:num w:numId="118">
    <w:abstractNumId w:val="263"/>
  </w:num>
  <w:num w:numId="119">
    <w:abstractNumId w:val="43"/>
  </w:num>
  <w:num w:numId="120">
    <w:abstractNumId w:val="761"/>
  </w:num>
  <w:num w:numId="121">
    <w:abstractNumId w:val="1231"/>
  </w:num>
  <w:num w:numId="122">
    <w:abstractNumId w:val="184"/>
  </w:num>
  <w:num w:numId="123">
    <w:abstractNumId w:val="671"/>
  </w:num>
  <w:num w:numId="124">
    <w:abstractNumId w:val="898"/>
  </w:num>
  <w:num w:numId="125">
    <w:abstractNumId w:val="371"/>
  </w:num>
  <w:num w:numId="126">
    <w:abstractNumId w:val="313"/>
  </w:num>
  <w:num w:numId="127">
    <w:abstractNumId w:val="758"/>
  </w:num>
  <w:num w:numId="128">
    <w:abstractNumId w:val="1170"/>
  </w:num>
  <w:num w:numId="129">
    <w:abstractNumId w:val="586"/>
  </w:num>
  <w:num w:numId="130">
    <w:abstractNumId w:val="277"/>
  </w:num>
  <w:num w:numId="131">
    <w:abstractNumId w:val="1280"/>
  </w:num>
  <w:num w:numId="132">
    <w:abstractNumId w:val="262"/>
  </w:num>
  <w:num w:numId="133">
    <w:abstractNumId w:val="299"/>
  </w:num>
  <w:num w:numId="134">
    <w:abstractNumId w:val="1878"/>
  </w:num>
  <w:num w:numId="135">
    <w:abstractNumId w:val="60"/>
  </w:num>
  <w:num w:numId="136">
    <w:abstractNumId w:val="646"/>
  </w:num>
  <w:num w:numId="137">
    <w:abstractNumId w:val="1051"/>
  </w:num>
  <w:num w:numId="138">
    <w:abstractNumId w:val="749"/>
  </w:num>
  <w:num w:numId="139">
    <w:abstractNumId w:val="1705"/>
  </w:num>
  <w:num w:numId="140">
    <w:abstractNumId w:val="1821"/>
  </w:num>
  <w:num w:numId="141">
    <w:abstractNumId w:val="278"/>
  </w:num>
  <w:num w:numId="142">
    <w:abstractNumId w:val="574"/>
  </w:num>
  <w:num w:numId="143">
    <w:abstractNumId w:val="1190"/>
  </w:num>
  <w:num w:numId="144">
    <w:abstractNumId w:val="464"/>
  </w:num>
  <w:num w:numId="145">
    <w:abstractNumId w:val="787"/>
  </w:num>
  <w:num w:numId="146">
    <w:abstractNumId w:val="1697"/>
  </w:num>
  <w:num w:numId="147">
    <w:abstractNumId w:val="1444"/>
  </w:num>
  <w:num w:numId="148">
    <w:abstractNumId w:val="631"/>
  </w:num>
  <w:num w:numId="149">
    <w:abstractNumId w:val="670"/>
  </w:num>
  <w:num w:numId="150">
    <w:abstractNumId w:val="1629"/>
  </w:num>
  <w:num w:numId="151">
    <w:abstractNumId w:val="1257"/>
  </w:num>
  <w:num w:numId="152">
    <w:abstractNumId w:val="144"/>
  </w:num>
  <w:num w:numId="153">
    <w:abstractNumId w:val="1715"/>
  </w:num>
  <w:num w:numId="154">
    <w:abstractNumId w:val="989"/>
  </w:num>
  <w:num w:numId="155">
    <w:abstractNumId w:val="159"/>
  </w:num>
  <w:num w:numId="156">
    <w:abstractNumId w:val="239"/>
  </w:num>
  <w:num w:numId="157">
    <w:abstractNumId w:val="1763"/>
  </w:num>
  <w:num w:numId="158">
    <w:abstractNumId w:val="1290"/>
  </w:num>
  <w:num w:numId="159">
    <w:abstractNumId w:val="438"/>
  </w:num>
  <w:num w:numId="160">
    <w:abstractNumId w:val="272"/>
  </w:num>
  <w:num w:numId="161">
    <w:abstractNumId w:val="420"/>
  </w:num>
  <w:num w:numId="162">
    <w:abstractNumId w:val="1480"/>
  </w:num>
  <w:num w:numId="163">
    <w:abstractNumId w:val="1099"/>
  </w:num>
  <w:num w:numId="164">
    <w:abstractNumId w:val="343"/>
  </w:num>
  <w:num w:numId="165">
    <w:abstractNumId w:val="454"/>
  </w:num>
  <w:num w:numId="166">
    <w:abstractNumId w:val="1472"/>
  </w:num>
  <w:num w:numId="167">
    <w:abstractNumId w:val="917"/>
  </w:num>
  <w:num w:numId="168">
    <w:abstractNumId w:val="61"/>
  </w:num>
  <w:num w:numId="169">
    <w:abstractNumId w:val="525"/>
  </w:num>
  <w:num w:numId="170">
    <w:abstractNumId w:val="308"/>
  </w:num>
  <w:num w:numId="171">
    <w:abstractNumId w:val="232"/>
  </w:num>
  <w:num w:numId="172">
    <w:abstractNumId w:val="291"/>
  </w:num>
  <w:num w:numId="173">
    <w:abstractNumId w:val="1160"/>
  </w:num>
  <w:num w:numId="174">
    <w:abstractNumId w:val="1351"/>
  </w:num>
  <w:num w:numId="175">
    <w:abstractNumId w:val="1741"/>
  </w:num>
  <w:num w:numId="176">
    <w:abstractNumId w:val="491"/>
  </w:num>
  <w:num w:numId="177">
    <w:abstractNumId w:val="78"/>
  </w:num>
  <w:num w:numId="178">
    <w:abstractNumId w:val="1590"/>
  </w:num>
  <w:num w:numId="179">
    <w:abstractNumId w:val="3"/>
  </w:num>
  <w:num w:numId="180">
    <w:abstractNumId w:val="521"/>
  </w:num>
  <w:num w:numId="181">
    <w:abstractNumId w:val="899"/>
  </w:num>
  <w:num w:numId="182">
    <w:abstractNumId w:val="554"/>
  </w:num>
  <w:num w:numId="183">
    <w:abstractNumId w:val="430"/>
  </w:num>
  <w:num w:numId="184">
    <w:abstractNumId w:val="220"/>
  </w:num>
  <w:num w:numId="185">
    <w:abstractNumId w:val="257"/>
  </w:num>
  <w:num w:numId="186">
    <w:abstractNumId w:val="865"/>
  </w:num>
  <w:num w:numId="187">
    <w:abstractNumId w:val="1456"/>
  </w:num>
  <w:num w:numId="188">
    <w:abstractNumId w:val="1706"/>
  </w:num>
  <w:num w:numId="189">
    <w:abstractNumId w:val="1789"/>
  </w:num>
  <w:num w:numId="190">
    <w:abstractNumId w:val="1313"/>
  </w:num>
  <w:num w:numId="191">
    <w:abstractNumId w:val="1380"/>
  </w:num>
  <w:num w:numId="192">
    <w:abstractNumId w:val="442"/>
  </w:num>
  <w:num w:numId="193">
    <w:abstractNumId w:val="400"/>
  </w:num>
  <w:num w:numId="194">
    <w:abstractNumId w:val="309"/>
  </w:num>
  <w:num w:numId="195">
    <w:abstractNumId w:val="1775"/>
  </w:num>
  <w:num w:numId="196">
    <w:abstractNumId w:val="1578"/>
  </w:num>
  <w:num w:numId="197">
    <w:abstractNumId w:val="1048"/>
  </w:num>
  <w:num w:numId="198">
    <w:abstractNumId w:val="592"/>
  </w:num>
  <w:num w:numId="199">
    <w:abstractNumId w:val="1306"/>
  </w:num>
  <w:num w:numId="200">
    <w:abstractNumId w:val="412"/>
  </w:num>
  <w:num w:numId="201">
    <w:abstractNumId w:val="163"/>
  </w:num>
  <w:num w:numId="202">
    <w:abstractNumId w:val="429"/>
  </w:num>
  <w:num w:numId="203">
    <w:abstractNumId w:val="211"/>
  </w:num>
  <w:num w:numId="204">
    <w:abstractNumId w:val="624"/>
  </w:num>
  <w:num w:numId="205">
    <w:abstractNumId w:val="1866"/>
  </w:num>
  <w:num w:numId="206">
    <w:abstractNumId w:val="1119"/>
  </w:num>
  <w:num w:numId="207">
    <w:abstractNumId w:val="504"/>
  </w:num>
  <w:num w:numId="208">
    <w:abstractNumId w:val="1389"/>
  </w:num>
  <w:num w:numId="209">
    <w:abstractNumId w:val="212"/>
  </w:num>
  <w:num w:numId="210">
    <w:abstractNumId w:val="5"/>
  </w:num>
  <w:num w:numId="211">
    <w:abstractNumId w:val="862"/>
  </w:num>
  <w:num w:numId="212">
    <w:abstractNumId w:val="1286"/>
  </w:num>
  <w:num w:numId="213">
    <w:abstractNumId w:val="393"/>
  </w:num>
  <w:num w:numId="214">
    <w:abstractNumId w:val="775"/>
  </w:num>
  <w:num w:numId="215">
    <w:abstractNumId w:val="70"/>
  </w:num>
  <w:num w:numId="216">
    <w:abstractNumId w:val="1388"/>
  </w:num>
  <w:num w:numId="217">
    <w:abstractNumId w:val="245"/>
  </w:num>
  <w:num w:numId="218">
    <w:abstractNumId w:val="6"/>
  </w:num>
  <w:num w:numId="219">
    <w:abstractNumId w:val="1735"/>
  </w:num>
  <w:num w:numId="220">
    <w:abstractNumId w:val="1192"/>
  </w:num>
  <w:num w:numId="221">
    <w:abstractNumId w:val="544"/>
  </w:num>
  <w:num w:numId="222">
    <w:abstractNumId w:val="225"/>
  </w:num>
  <w:num w:numId="223">
    <w:abstractNumId w:val="1568"/>
  </w:num>
  <w:num w:numId="224">
    <w:abstractNumId w:val="1677"/>
  </w:num>
  <w:num w:numId="225">
    <w:abstractNumId w:val="1696"/>
  </w:num>
  <w:num w:numId="226">
    <w:abstractNumId w:val="1235"/>
  </w:num>
  <w:num w:numId="227">
    <w:abstractNumId w:val="597"/>
  </w:num>
  <w:num w:numId="228">
    <w:abstractNumId w:val="1451"/>
  </w:num>
  <w:num w:numId="229">
    <w:abstractNumId w:val="1862"/>
  </w:num>
  <w:num w:numId="230">
    <w:abstractNumId w:val="1443"/>
  </w:num>
  <w:num w:numId="231">
    <w:abstractNumId w:val="1745"/>
  </w:num>
  <w:num w:numId="232">
    <w:abstractNumId w:val="657"/>
  </w:num>
  <w:num w:numId="233">
    <w:abstractNumId w:val="595"/>
  </w:num>
  <w:num w:numId="234">
    <w:abstractNumId w:val="526"/>
  </w:num>
  <w:num w:numId="235">
    <w:abstractNumId w:val="702"/>
  </w:num>
  <w:num w:numId="236">
    <w:abstractNumId w:val="1068"/>
  </w:num>
  <w:num w:numId="237">
    <w:abstractNumId w:val="137"/>
  </w:num>
  <w:num w:numId="238">
    <w:abstractNumId w:val="1855"/>
  </w:num>
  <w:num w:numId="239">
    <w:abstractNumId w:val="748"/>
  </w:num>
  <w:num w:numId="240">
    <w:abstractNumId w:val="1116"/>
  </w:num>
  <w:num w:numId="241">
    <w:abstractNumId w:val="639"/>
  </w:num>
  <w:num w:numId="242">
    <w:abstractNumId w:val="373"/>
  </w:num>
  <w:num w:numId="243">
    <w:abstractNumId w:val="557"/>
  </w:num>
  <w:num w:numId="244">
    <w:abstractNumId w:val="588"/>
  </w:num>
  <w:num w:numId="245">
    <w:abstractNumId w:val="834"/>
  </w:num>
  <w:num w:numId="246">
    <w:abstractNumId w:val="1337"/>
  </w:num>
  <w:num w:numId="247">
    <w:abstractNumId w:val="405"/>
  </w:num>
  <w:num w:numId="248">
    <w:abstractNumId w:val="1485"/>
  </w:num>
  <w:num w:numId="249">
    <w:abstractNumId w:val="104"/>
  </w:num>
  <w:num w:numId="250">
    <w:abstractNumId w:val="1510"/>
  </w:num>
  <w:num w:numId="251">
    <w:abstractNumId w:val="688"/>
  </w:num>
  <w:num w:numId="252">
    <w:abstractNumId w:val="575"/>
  </w:num>
  <w:num w:numId="253">
    <w:abstractNumId w:val="240"/>
  </w:num>
  <w:num w:numId="254">
    <w:abstractNumId w:val="1724"/>
  </w:num>
  <w:num w:numId="255">
    <w:abstractNumId w:val="1166"/>
  </w:num>
  <w:num w:numId="256">
    <w:abstractNumId w:val="1611"/>
  </w:num>
  <w:num w:numId="257">
    <w:abstractNumId w:val="1046"/>
  </w:num>
  <w:num w:numId="258">
    <w:abstractNumId w:val="892"/>
  </w:num>
  <w:num w:numId="259">
    <w:abstractNumId w:val="1513"/>
  </w:num>
  <w:num w:numId="260">
    <w:abstractNumId w:val="283"/>
  </w:num>
  <w:num w:numId="261">
    <w:abstractNumId w:val="1325"/>
  </w:num>
  <w:num w:numId="262">
    <w:abstractNumId w:val="601"/>
  </w:num>
  <w:num w:numId="263">
    <w:abstractNumId w:val="1824"/>
  </w:num>
  <w:num w:numId="264">
    <w:abstractNumId w:val="149"/>
  </w:num>
  <w:num w:numId="265">
    <w:abstractNumId w:val="338"/>
  </w:num>
  <w:num w:numId="266">
    <w:abstractNumId w:val="1378"/>
  </w:num>
  <w:num w:numId="267">
    <w:abstractNumId w:val="880"/>
  </w:num>
  <w:num w:numId="268">
    <w:abstractNumId w:val="62"/>
  </w:num>
  <w:num w:numId="269">
    <w:abstractNumId w:val="475"/>
  </w:num>
  <w:num w:numId="270">
    <w:abstractNumId w:val="1516"/>
  </w:num>
  <w:num w:numId="271">
    <w:abstractNumId w:val="1400"/>
  </w:num>
  <w:num w:numId="272">
    <w:abstractNumId w:val="423"/>
  </w:num>
  <w:num w:numId="273">
    <w:abstractNumId w:val="1012"/>
  </w:num>
  <w:num w:numId="274">
    <w:abstractNumId w:val="476"/>
  </w:num>
  <w:num w:numId="275">
    <w:abstractNumId w:val="1786"/>
  </w:num>
  <w:num w:numId="276">
    <w:abstractNumId w:val="1385"/>
  </w:num>
  <w:num w:numId="277">
    <w:abstractNumId w:val="1861"/>
  </w:num>
  <w:num w:numId="278">
    <w:abstractNumId w:val="55"/>
  </w:num>
  <w:num w:numId="279">
    <w:abstractNumId w:val="1613"/>
  </w:num>
  <w:num w:numId="280">
    <w:abstractNumId w:val="1097"/>
  </w:num>
  <w:num w:numId="281">
    <w:abstractNumId w:val="857"/>
  </w:num>
  <w:num w:numId="282">
    <w:abstractNumId w:val="972"/>
  </w:num>
  <w:num w:numId="283">
    <w:abstractNumId w:val="1023"/>
  </w:num>
  <w:num w:numId="284">
    <w:abstractNumId w:val="1204"/>
  </w:num>
  <w:num w:numId="285">
    <w:abstractNumId w:val="1028"/>
  </w:num>
  <w:num w:numId="286">
    <w:abstractNumId w:val="1047"/>
  </w:num>
  <w:num w:numId="287">
    <w:abstractNumId w:val="1277"/>
  </w:num>
  <w:num w:numId="288">
    <w:abstractNumId w:val="516"/>
  </w:num>
  <w:num w:numId="289">
    <w:abstractNumId w:val="812"/>
  </w:num>
  <w:num w:numId="290">
    <w:abstractNumId w:val="640"/>
  </w:num>
  <w:num w:numId="291">
    <w:abstractNumId w:val="1875"/>
  </w:num>
  <w:num w:numId="292">
    <w:abstractNumId w:val="38"/>
  </w:num>
  <w:num w:numId="293">
    <w:abstractNumId w:val="553"/>
  </w:num>
  <w:num w:numId="294">
    <w:abstractNumId w:val="1363"/>
  </w:num>
  <w:num w:numId="295">
    <w:abstractNumId w:val="479"/>
  </w:num>
  <w:num w:numId="296">
    <w:abstractNumId w:val="1152"/>
  </w:num>
  <w:num w:numId="297">
    <w:abstractNumId w:val="1239"/>
  </w:num>
  <w:num w:numId="298">
    <w:abstractNumId w:val="1076"/>
  </w:num>
  <w:num w:numId="299">
    <w:abstractNumId w:val="1110"/>
  </w:num>
  <w:num w:numId="300">
    <w:abstractNumId w:val="832"/>
  </w:num>
  <w:num w:numId="301">
    <w:abstractNumId w:val="902"/>
  </w:num>
  <w:num w:numId="302">
    <w:abstractNumId w:val="1625"/>
  </w:num>
  <w:num w:numId="303">
    <w:abstractNumId w:val="415"/>
  </w:num>
  <w:num w:numId="304">
    <w:abstractNumId w:val="643"/>
  </w:num>
  <w:num w:numId="305">
    <w:abstractNumId w:val="247"/>
  </w:num>
  <w:num w:numId="306">
    <w:abstractNumId w:val="483"/>
  </w:num>
  <w:num w:numId="307">
    <w:abstractNumId w:val="1319"/>
  </w:num>
  <w:num w:numId="308">
    <w:abstractNumId w:val="1425"/>
  </w:num>
  <w:num w:numId="309">
    <w:abstractNumId w:val="1459"/>
  </w:num>
  <w:num w:numId="310">
    <w:abstractNumId w:val="635"/>
  </w:num>
  <w:num w:numId="311">
    <w:abstractNumId w:val="446"/>
  </w:num>
  <w:num w:numId="312">
    <w:abstractNumId w:val="1344"/>
  </w:num>
  <w:num w:numId="313">
    <w:abstractNumId w:val="1418"/>
  </w:num>
  <w:num w:numId="314">
    <w:abstractNumId w:val="395"/>
  </w:num>
  <w:num w:numId="315">
    <w:abstractNumId w:val="174"/>
  </w:num>
  <w:num w:numId="316">
    <w:abstractNumId w:val="607"/>
  </w:num>
  <w:num w:numId="317">
    <w:abstractNumId w:val="1773"/>
  </w:num>
  <w:num w:numId="318">
    <w:abstractNumId w:val="111"/>
  </w:num>
  <w:num w:numId="319">
    <w:abstractNumId w:val="1159"/>
  </w:num>
  <w:num w:numId="320">
    <w:abstractNumId w:val="1726"/>
  </w:num>
  <w:num w:numId="321">
    <w:abstractNumId w:val="1562"/>
  </w:num>
  <w:num w:numId="322">
    <w:abstractNumId w:val="275"/>
  </w:num>
  <w:num w:numId="323">
    <w:abstractNumId w:val="517"/>
  </w:num>
  <w:num w:numId="324">
    <w:abstractNumId w:val="1849"/>
  </w:num>
  <w:num w:numId="325">
    <w:abstractNumId w:val="492"/>
  </w:num>
  <w:num w:numId="326">
    <w:abstractNumId w:val="628"/>
  </w:num>
  <w:num w:numId="327">
    <w:abstractNumId w:val="839"/>
  </w:num>
  <w:num w:numId="328">
    <w:abstractNumId w:val="739"/>
  </w:num>
  <w:num w:numId="329">
    <w:abstractNumId w:val="1710"/>
  </w:num>
  <w:num w:numId="330">
    <w:abstractNumId w:val="1317"/>
  </w:num>
  <w:num w:numId="331">
    <w:abstractNumId w:val="1643"/>
  </w:num>
  <w:num w:numId="332">
    <w:abstractNumId w:val="730"/>
  </w:num>
  <w:num w:numId="333">
    <w:abstractNumId w:val="53"/>
  </w:num>
  <w:num w:numId="334">
    <w:abstractNumId w:val="1574"/>
  </w:num>
  <w:num w:numId="335">
    <w:abstractNumId w:val="1188"/>
  </w:num>
  <w:num w:numId="336">
    <w:abstractNumId w:val="819"/>
  </w:num>
  <w:num w:numId="337">
    <w:abstractNumId w:val="1831"/>
  </w:num>
  <w:num w:numId="338">
    <w:abstractNumId w:val="1358"/>
  </w:num>
  <w:num w:numId="339">
    <w:abstractNumId w:val="1828"/>
  </w:num>
  <w:num w:numId="340">
    <w:abstractNumId w:val="384"/>
  </w:num>
  <w:num w:numId="341">
    <w:abstractNumId w:val="1736"/>
  </w:num>
  <w:num w:numId="342">
    <w:abstractNumId w:val="911"/>
  </w:num>
  <w:num w:numId="343">
    <w:abstractNumId w:val="528"/>
  </w:num>
  <w:num w:numId="344">
    <w:abstractNumId w:val="1270"/>
  </w:num>
  <w:num w:numId="345">
    <w:abstractNumId w:val="346"/>
  </w:num>
  <w:num w:numId="346">
    <w:abstractNumId w:val="1559"/>
  </w:num>
  <w:num w:numId="347">
    <w:abstractNumId w:val="1732"/>
  </w:num>
  <w:num w:numId="348">
    <w:abstractNumId w:val="697"/>
  </w:num>
  <w:num w:numId="349">
    <w:abstractNumId w:val="1768"/>
  </w:num>
  <w:num w:numId="350">
    <w:abstractNumId w:val="1858"/>
  </w:num>
  <w:num w:numId="351">
    <w:abstractNumId w:val="647"/>
  </w:num>
  <w:num w:numId="352">
    <w:abstractNumId w:val="1848"/>
  </w:num>
  <w:num w:numId="353">
    <w:abstractNumId w:val="128"/>
  </w:num>
  <w:num w:numId="354">
    <w:abstractNumId w:val="901"/>
  </w:num>
  <w:num w:numId="355">
    <w:abstractNumId w:val="439"/>
  </w:num>
  <w:num w:numId="356">
    <w:abstractNumId w:val="1101"/>
  </w:num>
  <w:num w:numId="357">
    <w:abstractNumId w:val="650"/>
  </w:num>
  <w:num w:numId="358">
    <w:abstractNumId w:val="1738"/>
  </w:num>
  <w:num w:numId="359">
    <w:abstractNumId w:val="1501"/>
  </w:num>
  <w:num w:numId="360">
    <w:abstractNumId w:val="1113"/>
  </w:num>
  <w:num w:numId="361">
    <w:abstractNumId w:val="1867"/>
  </w:num>
  <w:num w:numId="362">
    <w:abstractNumId w:val="1062"/>
  </w:num>
  <w:num w:numId="363">
    <w:abstractNumId w:val="1441"/>
  </w:num>
  <w:num w:numId="364">
    <w:abstractNumId w:val="100"/>
  </w:num>
  <w:num w:numId="365">
    <w:abstractNumId w:val="229"/>
  </w:num>
  <w:num w:numId="366">
    <w:abstractNumId w:val="1230"/>
  </w:num>
  <w:num w:numId="367">
    <w:abstractNumId w:val="1411"/>
  </w:num>
  <w:num w:numId="368">
    <w:abstractNumId w:val="331"/>
  </w:num>
  <w:num w:numId="369">
    <w:abstractNumId w:val="304"/>
  </w:num>
  <w:num w:numId="370">
    <w:abstractNumId w:val="1238"/>
  </w:num>
  <w:num w:numId="371">
    <w:abstractNumId w:val="556"/>
  </w:num>
  <w:num w:numId="372">
    <w:abstractNumId w:val="1241"/>
  </w:num>
  <w:num w:numId="373">
    <w:abstractNumId w:val="1540"/>
  </w:num>
  <w:num w:numId="374">
    <w:abstractNumId w:val="970"/>
  </w:num>
  <w:num w:numId="375">
    <w:abstractNumId w:val="301"/>
  </w:num>
  <w:num w:numId="376">
    <w:abstractNumId w:val="284"/>
  </w:num>
  <w:num w:numId="377">
    <w:abstractNumId w:val="1261"/>
  </w:num>
  <w:num w:numId="378">
    <w:abstractNumId w:val="1743"/>
  </w:num>
  <w:num w:numId="379">
    <w:abstractNumId w:val="252"/>
  </w:num>
  <w:num w:numId="380">
    <w:abstractNumId w:val="1293"/>
  </w:num>
  <w:num w:numId="381">
    <w:abstractNumId w:val="1772"/>
  </w:num>
  <w:num w:numId="382">
    <w:abstractNumId w:val="179"/>
  </w:num>
  <w:num w:numId="383">
    <w:abstractNumId w:val="317"/>
  </w:num>
  <w:num w:numId="384">
    <w:abstractNumId w:val="887"/>
  </w:num>
  <w:num w:numId="385">
    <w:abstractNumId w:val="1201"/>
  </w:num>
  <w:num w:numId="386">
    <w:abstractNumId w:val="1554"/>
  </w:num>
  <w:num w:numId="387">
    <w:abstractNumId w:val="488"/>
  </w:num>
  <w:num w:numId="388">
    <w:abstractNumId w:val="583"/>
  </w:num>
  <w:num w:numId="389">
    <w:abstractNumId w:val="108"/>
  </w:num>
  <w:num w:numId="390">
    <w:abstractNumId w:val="704"/>
  </w:num>
  <w:num w:numId="391">
    <w:abstractNumId w:val="116"/>
  </w:num>
  <w:num w:numId="392">
    <w:abstractNumId w:val="883"/>
  </w:num>
  <w:num w:numId="393">
    <w:abstractNumId w:val="1180"/>
  </w:num>
  <w:num w:numId="394">
    <w:abstractNumId w:val="374"/>
  </w:num>
  <w:num w:numId="395">
    <w:abstractNumId w:val="218"/>
  </w:num>
  <w:num w:numId="396">
    <w:abstractNumId w:val="955"/>
  </w:num>
  <w:num w:numId="397">
    <w:abstractNumId w:val="170"/>
  </w:num>
  <w:num w:numId="398">
    <w:abstractNumId w:val="1168"/>
  </w:num>
  <w:num w:numId="399">
    <w:abstractNumId w:val="258"/>
  </w:num>
  <w:num w:numId="400">
    <w:abstractNumId w:val="1088"/>
  </w:num>
  <w:num w:numId="401">
    <w:abstractNumId w:val="452"/>
  </w:num>
  <w:num w:numId="402">
    <w:abstractNumId w:val="715"/>
  </w:num>
  <w:num w:numId="403">
    <w:abstractNumId w:val="653"/>
  </w:num>
  <w:num w:numId="404">
    <w:abstractNumId w:val="1118"/>
  </w:num>
  <w:num w:numId="405">
    <w:abstractNumId w:val="41"/>
  </w:num>
  <w:num w:numId="406">
    <w:abstractNumId w:val="648"/>
  </w:num>
  <w:num w:numId="407">
    <w:abstractNumId w:val="1022"/>
  </w:num>
  <w:num w:numId="408">
    <w:abstractNumId w:val="1228"/>
  </w:num>
  <w:num w:numId="409">
    <w:abstractNumId w:val="1218"/>
  </w:num>
  <w:num w:numId="410">
    <w:abstractNumId w:val="259"/>
  </w:num>
  <w:num w:numId="411">
    <w:abstractNumId w:val="1044"/>
  </w:num>
  <w:num w:numId="412">
    <w:abstractNumId w:val="530"/>
  </w:num>
  <w:num w:numId="413">
    <w:abstractNumId w:val="1795"/>
  </w:num>
  <w:num w:numId="414">
    <w:abstractNumId w:val="918"/>
  </w:num>
  <w:num w:numId="415">
    <w:abstractNumId w:val="215"/>
  </w:num>
  <w:num w:numId="416">
    <w:abstractNumId w:val="202"/>
  </w:num>
  <w:num w:numId="417">
    <w:abstractNumId w:val="73"/>
  </w:num>
  <w:num w:numId="418">
    <w:abstractNumId w:val="141"/>
  </w:num>
  <w:num w:numId="419">
    <w:abstractNumId w:val="811"/>
  </w:num>
  <w:num w:numId="420">
    <w:abstractNumId w:val="1117"/>
  </w:num>
  <w:num w:numId="421">
    <w:abstractNumId w:val="1203"/>
  </w:num>
  <w:num w:numId="422">
    <w:abstractNumId w:val="765"/>
  </w:num>
  <w:num w:numId="423">
    <w:abstractNumId w:val="1649"/>
  </w:num>
  <w:num w:numId="424">
    <w:abstractNumId w:val="732"/>
  </w:num>
  <w:num w:numId="425">
    <w:abstractNumId w:val="1080"/>
  </w:num>
  <w:num w:numId="426">
    <w:abstractNumId w:val="114"/>
  </w:num>
  <w:num w:numId="427">
    <w:abstractNumId w:val="885"/>
  </w:num>
  <w:num w:numId="428">
    <w:abstractNumId w:val="487"/>
  </w:num>
  <w:num w:numId="429">
    <w:abstractNumId w:val="164"/>
  </w:num>
  <w:num w:numId="430">
    <w:abstractNumId w:val="1247"/>
  </w:num>
  <w:num w:numId="431">
    <w:abstractNumId w:val="469"/>
  </w:num>
  <w:num w:numId="432">
    <w:abstractNumId w:val="18"/>
  </w:num>
  <w:num w:numId="433">
    <w:abstractNumId w:val="181"/>
  </w:num>
  <w:num w:numId="434">
    <w:abstractNumId w:val="668"/>
  </w:num>
  <w:num w:numId="435">
    <w:abstractNumId w:val="1227"/>
  </w:num>
  <w:num w:numId="436">
    <w:abstractNumId w:val="28"/>
  </w:num>
  <w:num w:numId="437">
    <w:abstractNumId w:val="852"/>
  </w:num>
  <w:num w:numId="438">
    <w:abstractNumId w:val="167"/>
  </w:num>
  <w:num w:numId="439">
    <w:abstractNumId w:val="380"/>
  </w:num>
  <w:num w:numId="440">
    <w:abstractNumId w:val="1553"/>
  </w:num>
  <w:num w:numId="441">
    <w:abstractNumId w:val="7"/>
  </w:num>
  <w:num w:numId="442">
    <w:abstractNumId w:val="672"/>
  </w:num>
  <w:num w:numId="443">
    <w:abstractNumId w:val="1173"/>
  </w:num>
  <w:num w:numId="444">
    <w:abstractNumId w:val="1461"/>
  </w:num>
  <w:num w:numId="445">
    <w:abstractNumId w:val="1352"/>
  </w:num>
  <w:num w:numId="446">
    <w:abstractNumId w:val="1502"/>
  </w:num>
  <w:num w:numId="447">
    <w:abstractNumId w:val="273"/>
  </w:num>
  <w:num w:numId="448">
    <w:abstractNumId w:val="1312"/>
  </w:num>
  <w:num w:numId="449">
    <w:abstractNumId w:val="482"/>
  </w:num>
  <w:num w:numId="450">
    <w:abstractNumId w:val="751"/>
  </w:num>
  <w:num w:numId="451">
    <w:abstractNumId w:val="922"/>
  </w:num>
  <w:num w:numId="452">
    <w:abstractNumId w:val="713"/>
  </w:num>
  <w:num w:numId="453">
    <w:abstractNumId w:val="711"/>
  </w:num>
  <w:num w:numId="454">
    <w:abstractNumId w:val="1661"/>
  </w:num>
  <w:num w:numId="455">
    <w:abstractNumId w:val="1033"/>
  </w:num>
  <w:num w:numId="456">
    <w:abstractNumId w:val="493"/>
  </w:num>
  <w:num w:numId="457">
    <w:abstractNumId w:val="700"/>
  </w:num>
  <w:num w:numId="458">
    <w:abstractNumId w:val="725"/>
  </w:num>
  <w:num w:numId="459">
    <w:abstractNumId w:val="925"/>
  </w:num>
  <w:num w:numId="460">
    <w:abstractNumId w:val="1767"/>
  </w:num>
  <w:num w:numId="461">
    <w:abstractNumId w:val="1599"/>
  </w:num>
  <w:num w:numId="462">
    <w:abstractNumId w:val="30"/>
  </w:num>
  <w:num w:numId="463">
    <w:abstractNumId w:val="1547"/>
  </w:num>
  <w:num w:numId="464">
    <w:abstractNumId w:val="172"/>
  </w:num>
  <w:num w:numId="465">
    <w:abstractNumId w:val="1234"/>
  </w:num>
  <w:num w:numId="466">
    <w:abstractNumId w:val="14"/>
  </w:num>
  <w:num w:numId="467">
    <w:abstractNumId w:val="185"/>
  </w:num>
  <w:num w:numId="468">
    <w:abstractNumId w:val="888"/>
  </w:num>
  <w:num w:numId="469">
    <w:abstractNumId w:val="1573"/>
  </w:num>
  <w:num w:numId="470">
    <w:abstractNumId w:val="1776"/>
  </w:num>
  <w:num w:numId="471">
    <w:abstractNumId w:val="1279"/>
  </w:num>
  <w:num w:numId="472">
    <w:abstractNumId w:val="1637"/>
  </w:num>
  <w:num w:numId="473">
    <w:abstractNumId w:val="1758"/>
  </w:num>
  <w:num w:numId="474">
    <w:abstractNumId w:val="48"/>
  </w:num>
  <w:num w:numId="475">
    <w:abstractNumId w:val="74"/>
  </w:num>
  <w:num w:numId="476">
    <w:abstractNumId w:val="490"/>
  </w:num>
  <w:num w:numId="477">
    <w:abstractNumId w:val="103"/>
  </w:num>
  <w:num w:numId="478">
    <w:abstractNumId w:val="551"/>
  </w:num>
  <w:num w:numId="479">
    <w:abstractNumId w:val="1870"/>
  </w:num>
  <w:num w:numId="480">
    <w:abstractNumId w:val="332"/>
  </w:num>
  <w:num w:numId="481">
    <w:abstractNumId w:val="999"/>
  </w:num>
  <w:num w:numId="482">
    <w:abstractNumId w:val="1704"/>
  </w:num>
  <w:num w:numId="483">
    <w:abstractNumId w:val="808"/>
  </w:num>
  <w:num w:numId="484">
    <w:abstractNumId w:val="634"/>
  </w:num>
  <w:num w:numId="485">
    <w:abstractNumId w:val="1321"/>
  </w:num>
  <w:num w:numId="486">
    <w:abstractNumId w:val="382"/>
  </w:num>
  <w:num w:numId="487">
    <w:abstractNumId w:val="372"/>
  </w:num>
  <w:num w:numId="488">
    <w:abstractNumId w:val="489"/>
  </w:num>
  <w:num w:numId="489">
    <w:abstractNumId w:val="987"/>
  </w:num>
  <w:num w:numId="490">
    <w:abstractNumId w:val="1336"/>
  </w:num>
  <w:num w:numId="491">
    <w:abstractNumId w:val="949"/>
  </w:num>
  <w:num w:numId="492">
    <w:abstractNumId w:val="1445"/>
  </w:num>
  <w:num w:numId="493">
    <w:abstractNumId w:val="1248"/>
  </w:num>
  <w:num w:numId="494">
    <w:abstractNumId w:val="1598"/>
  </w:num>
  <w:num w:numId="495">
    <w:abstractNumId w:val="572"/>
  </w:num>
  <w:num w:numId="496">
    <w:abstractNumId w:val="796"/>
  </w:num>
  <w:num w:numId="497">
    <w:abstractNumId w:val="1567"/>
  </w:num>
  <w:num w:numId="498">
    <w:abstractNumId w:val="19"/>
  </w:num>
  <w:num w:numId="499">
    <w:abstractNumId w:val="617"/>
  </w:num>
  <w:num w:numId="500">
    <w:abstractNumId w:val="1284"/>
  </w:num>
  <w:num w:numId="501">
    <w:abstractNumId w:val="37"/>
  </w:num>
  <w:num w:numId="502">
    <w:abstractNumId w:val="1283"/>
  </w:num>
  <w:num w:numId="503">
    <w:abstractNumId w:val="1249"/>
  </w:num>
  <w:num w:numId="504">
    <w:abstractNumId w:val="221"/>
  </w:num>
  <w:num w:numId="505">
    <w:abstractNumId w:val="300"/>
  </w:num>
  <w:num w:numId="506">
    <w:abstractNumId w:val="642"/>
  </w:num>
  <w:num w:numId="507">
    <w:abstractNumId w:val="1846"/>
  </w:num>
  <w:num w:numId="508">
    <w:abstractNumId w:val="1787"/>
  </w:num>
  <w:num w:numId="509">
    <w:abstractNumId w:val="1511"/>
  </w:num>
  <w:num w:numId="510">
    <w:abstractNumId w:val="447"/>
  </w:num>
  <w:num w:numId="511">
    <w:abstractNumId w:val="411"/>
  </w:num>
  <w:num w:numId="512">
    <w:abstractNumId w:val="1211"/>
  </w:num>
  <w:num w:numId="513">
    <w:abstractNumId w:val="409"/>
  </w:num>
  <w:num w:numId="514">
    <w:abstractNumId w:val="1055"/>
  </w:num>
  <w:num w:numId="515">
    <w:abstractNumId w:val="1667"/>
  </w:num>
  <w:num w:numId="516">
    <w:abstractNumId w:val="1685"/>
  </w:num>
  <w:num w:numId="517">
    <w:abstractNumId w:val="1365"/>
  </w:num>
  <w:num w:numId="518">
    <w:abstractNumId w:val="801"/>
  </w:num>
  <w:num w:numId="519">
    <w:abstractNumId w:val="753"/>
  </w:num>
  <w:num w:numId="520">
    <w:abstractNumId w:val="560"/>
  </w:num>
  <w:num w:numId="521">
    <w:abstractNumId w:val="1082"/>
  </w:num>
  <w:num w:numId="522">
    <w:abstractNumId w:val="729"/>
  </w:num>
  <w:num w:numId="523">
    <w:abstractNumId w:val="621"/>
  </w:num>
  <w:num w:numId="524">
    <w:abstractNumId w:val="537"/>
  </w:num>
  <w:num w:numId="525">
    <w:abstractNumId w:val="486"/>
  </w:num>
  <w:num w:numId="526">
    <w:abstractNumId w:val="403"/>
  </w:num>
  <w:num w:numId="527">
    <w:abstractNumId w:val="1324"/>
  </w:num>
  <w:num w:numId="528">
    <w:abstractNumId w:val="1542"/>
  </w:num>
  <w:num w:numId="529">
    <w:abstractNumId w:val="1658"/>
  </w:num>
  <w:num w:numId="530">
    <w:abstractNumId w:val="32"/>
  </w:num>
  <w:num w:numId="531">
    <w:abstractNumId w:val="1543"/>
  </w:num>
  <w:num w:numId="532">
    <w:abstractNumId w:val="134"/>
  </w:num>
  <w:num w:numId="533">
    <w:abstractNumId w:val="418"/>
  </w:num>
  <w:num w:numId="534">
    <w:abstractNumId w:val="1642"/>
  </w:num>
  <w:num w:numId="535">
    <w:abstractNumId w:val="522"/>
  </w:num>
  <w:num w:numId="536">
    <w:abstractNumId w:val="1587"/>
  </w:num>
  <w:num w:numId="537">
    <w:abstractNumId w:val="349"/>
  </w:num>
  <w:num w:numId="538">
    <w:abstractNumId w:val="984"/>
  </w:num>
  <w:num w:numId="539">
    <w:abstractNumId w:val="1100"/>
  </w:num>
  <w:num w:numId="540">
    <w:abstractNumId w:val="1524"/>
  </w:num>
  <w:num w:numId="541">
    <w:abstractNumId w:val="399"/>
  </w:num>
  <w:num w:numId="542">
    <w:abstractNumId w:val="1291"/>
  </w:num>
  <w:num w:numId="543">
    <w:abstractNumId w:val="724"/>
  </w:num>
  <w:num w:numId="544">
    <w:abstractNumId w:val="15"/>
  </w:num>
  <w:num w:numId="545">
    <w:abstractNumId w:val="231"/>
  </w:num>
  <w:num w:numId="546">
    <w:abstractNumId w:val="1169"/>
  </w:num>
  <w:num w:numId="547">
    <w:abstractNumId w:val="1395"/>
  </w:num>
  <w:num w:numId="548">
    <w:abstractNumId w:val="580"/>
  </w:num>
  <w:num w:numId="549">
    <w:abstractNumId w:val="967"/>
  </w:num>
  <w:num w:numId="550">
    <w:abstractNumId w:val="1154"/>
  </w:num>
  <w:num w:numId="551">
    <w:abstractNumId w:val="1491"/>
  </w:num>
  <w:num w:numId="552">
    <w:abstractNumId w:val="736"/>
  </w:num>
  <w:num w:numId="553">
    <w:abstractNumId w:val="678"/>
  </w:num>
  <w:num w:numId="554">
    <w:abstractNumId w:val="1652"/>
  </w:num>
  <w:num w:numId="555">
    <w:abstractNumId w:val="1881"/>
  </w:num>
  <w:num w:numId="556">
    <w:abstractNumId w:val="774"/>
  </w:num>
  <w:num w:numId="557">
    <w:abstractNumId w:val="1709"/>
  </w:num>
  <w:num w:numId="558">
    <w:abstractNumId w:val="293"/>
  </w:num>
  <w:num w:numId="559">
    <w:abstractNumId w:val="1063"/>
  </w:num>
  <w:num w:numId="560">
    <w:abstractNumId w:val="1622"/>
  </w:num>
  <w:num w:numId="561">
    <w:abstractNumId w:val="169"/>
  </w:num>
  <w:num w:numId="562">
    <w:abstractNumId w:val="1177"/>
  </w:num>
  <w:num w:numId="563">
    <w:abstractNumId w:val="784"/>
  </w:num>
  <w:num w:numId="564">
    <w:abstractNumId w:val="1263"/>
  </w:num>
  <w:num w:numId="565">
    <w:abstractNumId w:val="1111"/>
  </w:num>
  <w:num w:numId="566">
    <w:abstractNumId w:val="543"/>
  </w:num>
  <w:num w:numId="567">
    <w:abstractNumId w:val="36"/>
  </w:num>
  <w:num w:numId="568">
    <w:abstractNumId w:val="687"/>
  </w:num>
  <w:num w:numId="569">
    <w:abstractNumId w:val="608"/>
  </w:num>
  <w:num w:numId="570">
    <w:abstractNumId w:val="20"/>
  </w:num>
  <w:num w:numId="571">
    <w:abstractNumId w:val="1794"/>
  </w:num>
  <w:num w:numId="572">
    <w:abstractNumId w:val="1800"/>
  </w:num>
  <w:num w:numId="573">
    <w:abstractNumId w:val="714"/>
  </w:num>
  <w:num w:numId="574">
    <w:abstractNumId w:val="1698"/>
  </w:num>
  <w:num w:numId="575">
    <w:abstractNumId w:val="914"/>
  </w:num>
  <w:num w:numId="576">
    <w:abstractNumId w:val="201"/>
  </w:num>
  <w:num w:numId="577">
    <w:abstractNumId w:val="545"/>
  </w:num>
  <w:num w:numId="578">
    <w:abstractNumId w:val="1570"/>
  </w:num>
  <w:num w:numId="579">
    <w:abstractNumId w:val="1137"/>
  </w:num>
  <w:num w:numId="580">
    <w:abstractNumId w:val="1404"/>
  </w:num>
  <w:num w:numId="581">
    <w:abstractNumId w:val="939"/>
  </w:num>
  <w:num w:numId="582">
    <w:abstractNumId w:val="871"/>
  </w:num>
  <w:num w:numId="583">
    <w:abstractNumId w:val="569"/>
  </w:num>
  <w:num w:numId="584">
    <w:abstractNumId w:val="1770"/>
  </w:num>
  <w:num w:numId="585">
    <w:abstractNumId w:val="470"/>
  </w:num>
  <w:num w:numId="586">
    <w:abstractNumId w:val="440"/>
  </w:num>
  <w:num w:numId="587">
    <w:abstractNumId w:val="1872"/>
  </w:num>
  <w:num w:numId="588">
    <w:abstractNumId w:val="1523"/>
  </w:num>
  <w:num w:numId="589">
    <w:abstractNumId w:val="1045"/>
  </w:num>
  <w:num w:numId="590">
    <w:abstractNumId w:val="1488"/>
  </w:num>
  <w:num w:numId="591">
    <w:abstractNumId w:val="1548"/>
  </w:num>
  <w:num w:numId="592">
    <w:abstractNumId w:val="1368"/>
  </w:num>
  <w:num w:numId="593">
    <w:abstractNumId w:val="34"/>
  </w:num>
  <w:num w:numId="594">
    <w:abstractNumId w:val="1431"/>
  </w:num>
  <w:num w:numId="595">
    <w:abstractNumId w:val="312"/>
  </w:num>
  <w:num w:numId="596">
    <w:abstractNumId w:val="1522"/>
  </w:num>
  <w:num w:numId="597">
    <w:abstractNumId w:val="820"/>
  </w:num>
  <w:num w:numId="598">
    <w:abstractNumId w:val="261"/>
  </w:num>
  <w:num w:numId="599">
    <w:abstractNumId w:val="615"/>
  </w:num>
  <w:num w:numId="600">
    <w:abstractNumId w:val="1833"/>
  </w:num>
  <w:num w:numId="601">
    <w:abstractNumId w:val="1882"/>
  </w:num>
  <w:num w:numId="602">
    <w:abstractNumId w:val="1064"/>
  </w:num>
  <w:num w:numId="603">
    <w:abstractNumId w:val="995"/>
  </w:num>
  <w:num w:numId="604">
    <w:abstractNumId w:val="1081"/>
  </w:num>
  <w:num w:numId="605">
    <w:abstractNumId w:val="193"/>
  </w:num>
  <w:num w:numId="606">
    <w:abstractNumId w:val="894"/>
  </w:num>
  <w:num w:numId="607">
    <w:abstractNumId w:val="1037"/>
  </w:num>
  <w:num w:numId="608">
    <w:abstractNumId w:val="436"/>
  </w:num>
  <w:num w:numId="609">
    <w:abstractNumId w:val="1799"/>
  </w:num>
  <w:num w:numId="610">
    <w:abstractNumId w:val="408"/>
  </w:num>
  <w:num w:numId="611">
    <w:abstractNumId w:val="990"/>
  </w:num>
  <w:num w:numId="612">
    <w:abstractNumId w:val="1217"/>
  </w:num>
  <w:num w:numId="613">
    <w:abstractNumId w:val="618"/>
  </w:num>
  <w:num w:numId="614">
    <w:abstractNumId w:val="1447"/>
  </w:num>
  <w:num w:numId="615">
    <w:abstractNumId w:val="1371"/>
  </w:num>
  <w:num w:numId="616">
    <w:abstractNumId w:val="1675"/>
  </w:num>
  <w:num w:numId="617">
    <w:abstractNumId w:val="1688"/>
  </w:num>
  <w:num w:numId="618">
    <w:abstractNumId w:val="1061"/>
  </w:num>
  <w:num w:numId="619">
    <w:abstractNumId w:val="1695"/>
  </w:num>
  <w:num w:numId="620">
    <w:abstractNumId w:val="1641"/>
  </w:num>
  <w:num w:numId="621">
    <w:abstractNumId w:val="1308"/>
  </w:num>
  <w:num w:numId="622">
    <w:abstractNumId w:val="467"/>
  </w:num>
  <w:num w:numId="623">
    <w:abstractNumId w:val="1026"/>
  </w:num>
  <w:num w:numId="624">
    <w:abstractNumId w:val="947"/>
  </w:num>
  <w:num w:numId="625">
    <w:abstractNumId w:val="907"/>
  </w:num>
  <w:num w:numId="626">
    <w:abstractNumId w:val="1183"/>
  </w:num>
  <w:num w:numId="627">
    <w:abstractNumId w:val="968"/>
  </w:num>
  <w:num w:numId="628">
    <w:abstractNumId w:val="1536"/>
  </w:num>
  <w:num w:numId="629">
    <w:abstractNumId w:val="673"/>
  </w:num>
  <w:num w:numId="630">
    <w:abstractNumId w:val="1519"/>
  </w:num>
  <w:num w:numId="631">
    <w:abstractNumId w:val="194"/>
  </w:num>
  <w:num w:numId="632">
    <w:abstractNumId w:val="1002"/>
  </w:num>
  <w:num w:numId="633">
    <w:abstractNumId w:val="1024"/>
  </w:num>
  <w:num w:numId="634">
    <w:abstractNumId w:val="703"/>
  </w:num>
  <w:num w:numId="635">
    <w:abstractNumId w:val="536"/>
  </w:num>
  <w:num w:numId="636">
    <w:abstractNumId w:val="927"/>
  </w:num>
  <w:num w:numId="637">
    <w:abstractNumId w:val="1144"/>
  </w:num>
  <w:num w:numId="638">
    <w:abstractNumId w:val="1440"/>
  </w:num>
  <w:num w:numId="639">
    <w:abstractNumId w:val="1820"/>
  </w:num>
  <w:num w:numId="640">
    <w:abstractNumId w:val="1759"/>
  </w:num>
  <w:num w:numId="641">
    <w:abstractNumId w:val="50"/>
  </w:num>
  <w:num w:numId="642">
    <w:abstractNumId w:val="735"/>
  </w:num>
  <w:num w:numId="643">
    <w:abstractNumId w:val="1131"/>
  </w:num>
  <w:num w:numId="644">
    <w:abstractNumId w:val="282"/>
  </w:num>
  <w:num w:numId="645">
    <w:abstractNumId w:val="1785"/>
  </w:num>
  <w:num w:numId="646">
    <w:abstractNumId w:val="1184"/>
  </w:num>
  <w:num w:numId="647">
    <w:abstractNumId w:val="1255"/>
  </w:num>
  <w:num w:numId="648">
    <w:abstractNumId w:val="1534"/>
  </w:num>
  <w:num w:numId="649">
    <w:abstractNumId w:val="98"/>
  </w:num>
  <w:num w:numId="650">
    <w:abstractNumId w:val="512"/>
  </w:num>
  <w:num w:numId="651">
    <w:abstractNumId w:val="974"/>
  </w:num>
  <w:num w:numId="652">
    <w:abstractNumId w:val="1764"/>
  </w:num>
  <w:num w:numId="653">
    <w:abstractNumId w:val="945"/>
  </w:num>
  <w:num w:numId="654">
    <w:abstractNumId w:val="147"/>
  </w:num>
  <w:num w:numId="655">
    <w:abstractNumId w:val="539"/>
  </w:num>
  <w:num w:numId="656">
    <w:abstractNumId w:val="203"/>
  </w:num>
  <w:num w:numId="657">
    <w:abstractNumId w:val="148"/>
  </w:num>
  <w:num w:numId="658">
    <w:abstractNumId w:val="538"/>
  </w:num>
  <w:num w:numId="659">
    <w:abstractNumId w:val="35"/>
  </w:num>
  <w:num w:numId="660">
    <w:abstractNumId w:val="1260"/>
  </w:num>
  <w:num w:numId="661">
    <w:abstractNumId w:val="1600"/>
  </w:num>
  <w:num w:numId="662">
    <w:abstractNumId w:val="742"/>
  </w:num>
  <w:num w:numId="663">
    <w:abstractNumId w:val="1608"/>
  </w:num>
  <w:num w:numId="664">
    <w:abstractNumId w:val="813"/>
  </w:num>
  <w:num w:numId="665">
    <w:abstractNumId w:val="1546"/>
  </w:num>
  <w:num w:numId="666">
    <w:abstractNumId w:val="699"/>
  </w:num>
  <w:num w:numId="667">
    <w:abstractNumId w:val="1879"/>
  </w:num>
  <w:num w:numId="668">
    <w:abstractNumId w:val="1593"/>
  </w:num>
  <w:num w:numId="669">
    <w:abstractNumId w:val="534"/>
  </w:num>
  <w:num w:numId="670">
    <w:abstractNumId w:val="1713"/>
  </w:num>
  <w:num w:numId="671">
    <w:abstractNumId w:val="1482"/>
  </w:num>
  <w:num w:numId="672">
    <w:abstractNumId w:val="613"/>
  </w:num>
  <w:num w:numId="673">
    <w:abstractNumId w:val="828"/>
  </w:num>
  <w:num w:numId="674">
    <w:abstractNumId w:val="1531"/>
  </w:num>
  <w:num w:numId="675">
    <w:abstractNumId w:val="1478"/>
  </w:num>
  <w:num w:numId="676">
    <w:abstractNumId w:val="831"/>
  </w:num>
  <w:num w:numId="677">
    <w:abstractNumId w:val="369"/>
  </w:num>
  <w:num w:numId="678">
    <w:abstractNumId w:val="1058"/>
  </w:num>
  <w:num w:numId="679">
    <w:abstractNumId w:val="360"/>
  </w:num>
  <w:num w:numId="680">
    <w:abstractNumId w:val="1292"/>
  </w:num>
  <w:num w:numId="681">
    <w:abstractNumId w:val="157"/>
  </w:num>
  <w:num w:numId="682">
    <w:abstractNumId w:val="375"/>
  </w:num>
  <w:num w:numId="683">
    <w:abstractNumId w:val="129"/>
  </w:num>
  <w:num w:numId="684">
    <w:abstractNumId w:val="878"/>
  </w:num>
  <w:num w:numId="685">
    <w:abstractNumId w:val="1314"/>
  </w:num>
  <w:num w:numId="686">
    <w:abstractNumId w:val="1136"/>
  </w:num>
  <w:num w:numId="687">
    <w:abstractNumId w:val="1393"/>
  </w:num>
  <w:num w:numId="688">
    <w:abstractNumId w:val="771"/>
  </w:num>
  <w:num w:numId="689">
    <w:abstractNumId w:val="238"/>
  </w:num>
  <w:num w:numId="690">
    <w:abstractNumId w:val="779"/>
  </w:num>
  <w:num w:numId="691">
    <w:abstractNumId w:val="698"/>
  </w:num>
  <w:num w:numId="692">
    <w:abstractNumId w:val="397"/>
  </w:num>
  <w:num w:numId="693">
    <w:abstractNumId w:val="656"/>
  </w:num>
  <w:num w:numId="694">
    <w:abstractNumId w:val="1571"/>
  </w:num>
  <w:num w:numId="695">
    <w:abstractNumId w:val="1407"/>
  </w:num>
  <w:num w:numId="696">
    <w:abstractNumId w:val="289"/>
  </w:num>
  <w:num w:numId="697">
    <w:abstractNumId w:val="1424"/>
  </w:num>
  <w:num w:numId="698">
    <w:abstractNumId w:val="1042"/>
  </w:num>
  <w:num w:numId="699">
    <w:abstractNumId w:val="566"/>
  </w:num>
  <w:num w:numId="700">
    <w:abstractNumId w:val="798"/>
  </w:num>
  <w:num w:numId="701">
    <w:abstractNumId w:val="745"/>
  </w:num>
  <w:num w:numId="702">
    <w:abstractNumId w:val="1489"/>
  </w:num>
  <w:num w:numId="703">
    <w:abstractNumId w:val="1375"/>
  </w:num>
  <w:num w:numId="704">
    <w:abstractNumId w:val="1518"/>
  </w:num>
  <w:num w:numId="705">
    <w:abstractNumId w:val="1141"/>
  </w:num>
  <w:num w:numId="706">
    <w:abstractNumId w:val="1402"/>
  </w:num>
  <w:num w:numId="707">
    <w:abstractNumId w:val="691"/>
  </w:num>
  <w:num w:numId="708">
    <w:abstractNumId w:val="1563"/>
  </w:num>
  <w:num w:numId="709">
    <w:abstractNumId w:val="625"/>
  </w:num>
  <w:num w:numId="710">
    <w:abstractNumId w:val="1805"/>
  </w:num>
  <w:num w:numId="711">
    <w:abstractNumId w:val="1070"/>
  </w:num>
  <w:num w:numId="712">
    <w:abstractNumId w:val="83"/>
  </w:num>
  <w:num w:numId="713">
    <w:abstractNumId w:val="573"/>
  </w:num>
  <w:num w:numId="714">
    <w:abstractNumId w:val="1421"/>
  </w:num>
  <w:num w:numId="715">
    <w:abstractNumId w:val="966"/>
  </w:num>
  <w:num w:numId="716">
    <w:abstractNumId w:val="1320"/>
  </w:num>
  <w:num w:numId="717">
    <w:abstractNumId w:val="652"/>
  </w:num>
  <w:num w:numId="718">
    <w:abstractNumId w:val="701"/>
  </w:num>
  <w:num w:numId="719">
    <w:abstractNumId w:val="1001"/>
  </w:num>
  <w:num w:numId="720">
    <w:abstractNumId w:val="1856"/>
  </w:num>
  <w:num w:numId="721">
    <w:abstractNumId w:val="1010"/>
  </w:num>
  <w:num w:numId="722">
    <w:abstractNumId w:val="1757"/>
  </w:num>
  <w:num w:numId="723">
    <w:abstractNumId w:val="1109"/>
  </w:num>
  <w:num w:numId="724">
    <w:abstractNumId w:val="1084"/>
  </w:num>
  <w:num w:numId="725">
    <w:abstractNumId w:val="1078"/>
  </w:num>
  <w:num w:numId="726">
    <w:abstractNumId w:val="614"/>
  </w:num>
  <w:num w:numId="727">
    <w:abstractNumId w:val="310"/>
  </w:num>
  <w:num w:numId="728">
    <w:abstractNumId w:val="1550"/>
  </w:num>
  <w:num w:numId="729">
    <w:abstractNumId w:val="1756"/>
  </w:num>
  <w:num w:numId="730">
    <w:abstractNumId w:val="13"/>
  </w:num>
  <w:num w:numId="731">
    <w:abstractNumId w:val="1178"/>
  </w:num>
  <w:num w:numId="732">
    <w:abstractNumId w:val="821"/>
  </w:num>
  <w:num w:numId="733">
    <w:abstractNumId w:val="1040"/>
  </w:num>
  <w:num w:numId="734">
    <w:abstractNumId w:val="1529"/>
  </w:num>
  <w:num w:numId="735">
    <w:abstractNumId w:val="754"/>
  </w:num>
  <w:num w:numId="736">
    <w:abstractNumId w:val="790"/>
  </w:num>
  <w:num w:numId="737">
    <w:abstractNumId w:val="866"/>
  </w:num>
  <w:num w:numId="738">
    <w:abstractNumId w:val="1581"/>
  </w:num>
  <w:num w:numId="739">
    <w:abstractNumId w:val="764"/>
  </w:num>
  <w:num w:numId="740">
    <w:abstractNumId w:val="1823"/>
  </w:num>
  <w:num w:numId="741">
    <w:abstractNumId w:val="632"/>
  </w:num>
  <w:num w:numId="742">
    <w:abstractNumId w:val="1509"/>
  </w:num>
  <w:num w:numId="743">
    <w:abstractNumId w:val="1691"/>
  </w:num>
  <w:num w:numId="744">
    <w:abstractNumId w:val="565"/>
  </w:num>
  <w:num w:numId="745">
    <w:abstractNumId w:val="256"/>
  </w:num>
  <w:num w:numId="746">
    <w:abstractNumId w:val="286"/>
  </w:num>
  <w:num w:numId="747">
    <w:abstractNumId w:val="1483"/>
  </w:num>
  <w:num w:numId="748">
    <w:abstractNumId w:val="366"/>
  </w:num>
  <w:num w:numId="749">
    <w:abstractNumId w:val="1224"/>
  </w:num>
  <w:num w:numId="750">
    <w:abstractNumId w:val="251"/>
  </w:num>
  <w:num w:numId="751">
    <w:abstractNumId w:val="176"/>
  </w:num>
  <w:num w:numId="752">
    <w:abstractNumId w:val="1172"/>
  </w:num>
  <w:num w:numId="753">
    <w:abstractNumId w:val="977"/>
  </w:num>
  <w:num w:numId="754">
    <w:abstractNumId w:val="502"/>
  </w:num>
  <w:num w:numId="755">
    <w:abstractNumId w:val="815"/>
  </w:num>
  <w:num w:numId="756">
    <w:abstractNumId w:val="1210"/>
  </w:num>
  <w:num w:numId="757">
    <w:abstractNumId w:val="606"/>
  </w:num>
  <w:num w:numId="758">
    <w:abstractNumId w:val="1115"/>
  </w:num>
  <w:num w:numId="759">
    <w:abstractNumId w:val="315"/>
  </w:num>
  <w:num w:numId="760">
    <w:abstractNumId w:val="1804"/>
  </w:num>
  <w:num w:numId="761">
    <w:abstractNumId w:val="1721"/>
  </w:num>
  <w:num w:numId="762">
    <w:abstractNumId w:val="1650"/>
  </w:num>
  <w:num w:numId="763">
    <w:abstractNumId w:val="904"/>
  </w:num>
  <w:num w:numId="764">
    <w:abstractNumId w:val="913"/>
  </w:num>
  <w:num w:numId="765">
    <w:abstractNumId w:val="755"/>
  </w:num>
  <w:num w:numId="766">
    <w:abstractNumId w:val="1811"/>
  </w:num>
  <w:num w:numId="767">
    <w:abstractNumId w:val="946"/>
  </w:num>
  <w:num w:numId="768">
    <w:abstractNumId w:val="1850"/>
  </w:num>
  <w:num w:numId="769">
    <w:abstractNumId w:val="132"/>
  </w:num>
  <w:num w:numId="770">
    <w:abstractNumId w:val="222"/>
  </w:num>
  <w:num w:numId="771">
    <w:abstractNumId w:val="1016"/>
  </w:num>
  <w:num w:numId="772">
    <w:abstractNumId w:val="1333"/>
  </w:num>
  <w:num w:numId="773">
    <w:abstractNumId w:val="1544"/>
  </w:num>
  <w:num w:numId="774">
    <w:abstractNumId w:val="1727"/>
  </w:num>
  <w:num w:numId="775">
    <w:abstractNumId w:val="1508"/>
  </w:num>
  <w:num w:numId="776">
    <w:abstractNumId w:val="505"/>
  </w:num>
  <w:num w:numId="777">
    <w:abstractNumId w:val="890"/>
  </w:num>
  <w:num w:numId="778">
    <w:abstractNumId w:val="826"/>
  </w:num>
  <w:num w:numId="779">
    <w:abstractNumId w:val="952"/>
  </w:num>
  <w:num w:numId="780">
    <w:abstractNumId w:val="681"/>
  </w:num>
  <w:num w:numId="781">
    <w:abstractNumId w:val="600"/>
  </w:num>
  <w:num w:numId="782">
    <w:abstractNumId w:val="1838"/>
  </w:num>
  <w:num w:numId="783">
    <w:abstractNumId w:val="264"/>
  </w:num>
  <w:num w:numId="784">
    <w:abstractNumId w:val="1381"/>
  </w:num>
  <w:num w:numId="785">
    <w:abstractNumId w:val="1309"/>
  </w:num>
  <w:num w:numId="786">
    <w:abstractNumId w:val="1060"/>
  </w:num>
  <w:num w:numId="787">
    <w:abstractNumId w:val="906"/>
  </w:num>
  <w:num w:numId="788">
    <w:abstractNumId w:val="1005"/>
  </w:num>
  <w:num w:numId="789">
    <w:abstractNumId w:val="219"/>
  </w:num>
  <w:num w:numId="790">
    <w:abstractNumId w:val="1356"/>
  </w:num>
  <w:num w:numId="791">
    <w:abstractNumId w:val="962"/>
  </w:num>
  <w:num w:numId="792">
    <w:abstractNumId w:val="785"/>
  </w:num>
  <w:num w:numId="793">
    <w:abstractNumId w:val="1782"/>
  </w:num>
  <w:num w:numId="794">
    <w:abstractNumId w:val="363"/>
  </w:num>
  <w:num w:numId="795">
    <w:abstractNumId w:val="1746"/>
  </w:num>
  <w:num w:numId="796">
    <w:abstractNumId w:val="1233"/>
  </w:num>
  <w:num w:numId="797">
    <w:abstractNumId w:val="191"/>
  </w:num>
  <w:num w:numId="798">
    <w:abstractNumId w:val="336"/>
  </w:num>
  <w:num w:numId="799">
    <w:abstractNumId w:val="921"/>
  </w:num>
  <w:num w:numId="800">
    <w:abstractNumId w:val="1552"/>
  </w:num>
  <w:num w:numId="801">
    <w:abstractNumId w:val="1112"/>
  </w:num>
  <w:num w:numId="802">
    <w:abstractNumId w:val="1644"/>
  </w:num>
  <w:num w:numId="803">
    <w:abstractNumId w:val="626"/>
  </w:num>
  <w:num w:numId="804">
    <w:abstractNumId w:val="1538"/>
  </w:num>
  <w:num w:numId="805">
    <w:abstractNumId w:val="1074"/>
  </w:num>
  <w:num w:numId="806">
    <w:abstractNumId w:val="1470"/>
  </w:num>
  <w:num w:numId="807">
    <w:abstractNumId w:val="1527"/>
  </w:num>
  <w:num w:numId="808">
    <w:abstractNumId w:val="953"/>
  </w:num>
  <w:num w:numId="809">
    <w:abstractNumId w:val="874"/>
  </w:num>
  <w:num w:numId="810">
    <w:abstractNumId w:val="337"/>
  </w:num>
  <w:num w:numId="811">
    <w:abstractNumId w:val="1777"/>
  </w:num>
  <w:num w:numId="812">
    <w:abstractNumId w:val="1244"/>
  </w:num>
  <w:num w:numId="813">
    <w:abstractNumId w:val="1645"/>
  </w:num>
  <w:num w:numId="814">
    <w:abstractNumId w:val="1664"/>
  </w:num>
  <w:num w:numId="815">
    <w:abstractNumId w:val="1663"/>
  </w:num>
  <w:num w:numId="816">
    <w:abstractNumId w:val="1606"/>
  </w:num>
  <w:num w:numId="817">
    <w:abstractNumId w:val="421"/>
  </w:num>
  <w:num w:numId="818">
    <w:abstractNumId w:val="1596"/>
  </w:num>
  <w:num w:numId="819">
    <w:abstractNumId w:val="376"/>
  </w:num>
  <w:num w:numId="820">
    <w:abstractNumId w:val="1597"/>
  </w:num>
  <w:num w:numId="821">
    <w:abstractNumId w:val="1114"/>
  </w:num>
  <w:num w:numId="822">
    <w:abstractNumId w:val="130"/>
  </w:num>
  <w:num w:numId="823">
    <w:abstractNumId w:val="1034"/>
  </w:num>
  <w:num w:numId="824">
    <w:abstractNumId w:val="935"/>
  </w:num>
  <w:num w:numId="825">
    <w:abstractNumId w:val="1251"/>
  </w:num>
  <w:num w:numId="826">
    <w:abstractNumId w:val="160"/>
  </w:num>
  <w:num w:numId="827">
    <w:abstractNumId w:val="1457"/>
  </w:num>
  <w:num w:numId="828">
    <w:abstractNumId w:val="326"/>
  </w:num>
  <w:num w:numId="829">
    <w:abstractNumId w:val="983"/>
  </w:num>
  <w:num w:numId="830">
    <w:abstractNumId w:val="59"/>
  </w:num>
  <w:num w:numId="831">
    <w:abstractNumId w:val="1801"/>
  </w:num>
  <w:num w:numId="832">
    <w:abstractNumId w:val="893"/>
  </w:num>
  <w:num w:numId="833">
    <w:abstractNumId w:val="1458"/>
  </w:num>
  <w:num w:numId="834">
    <w:abstractNumId w:val="478"/>
  </w:num>
  <w:num w:numId="835">
    <w:abstractNumId w:val="1129"/>
  </w:num>
  <w:num w:numId="836">
    <w:abstractNumId w:val="367"/>
  </w:num>
  <w:num w:numId="837">
    <w:abstractNumId w:val="351"/>
  </w:num>
  <w:num w:numId="838">
    <w:abstractNumId w:val="1189"/>
  </w:num>
  <w:num w:numId="839">
    <w:abstractNumId w:val="769"/>
  </w:num>
  <w:num w:numId="840">
    <w:abstractNumId w:val="728"/>
  </w:num>
  <w:num w:numId="841">
    <w:abstractNumId w:val="391"/>
  </w:num>
  <w:num w:numId="842">
    <w:abstractNumId w:val="1072"/>
  </w:num>
  <w:num w:numId="843">
    <w:abstractNumId w:val="912"/>
  </w:num>
  <w:num w:numId="844">
    <w:abstractNumId w:val="451"/>
  </w:num>
  <w:num w:numId="845">
    <w:abstractNumId w:val="120"/>
  </w:num>
  <w:num w:numId="846">
    <w:abstractNumId w:val="474"/>
  </w:num>
  <w:num w:numId="847">
    <w:abstractNumId w:val="1266"/>
  </w:num>
  <w:num w:numId="848">
    <w:abstractNumId w:val="923"/>
  </w:num>
  <w:num w:numId="849">
    <w:abstractNumId w:val="623"/>
  </w:num>
  <w:num w:numId="850">
    <w:abstractNumId w:val="44"/>
  </w:num>
  <w:num w:numId="851">
    <w:abstractNumId w:val="818"/>
  </w:num>
  <w:num w:numId="852">
    <w:abstractNumId w:val="1438"/>
  </w:num>
  <w:num w:numId="853">
    <w:abstractNumId w:val="677"/>
  </w:num>
  <w:num w:numId="854">
    <w:abstractNumId w:val="1341"/>
  </w:num>
  <w:num w:numId="855">
    <w:abstractNumId w:val="208"/>
  </w:num>
  <w:num w:numId="856">
    <w:abstractNumId w:val="1105"/>
  </w:num>
  <w:num w:numId="857">
    <w:abstractNumId w:val="1013"/>
  </w:num>
  <w:num w:numId="858">
    <w:abstractNumId w:val="85"/>
  </w:num>
  <w:num w:numId="859">
    <w:abstractNumId w:val="523"/>
  </w:num>
  <w:num w:numId="860">
    <w:abstractNumId w:val="1271"/>
  </w:num>
  <w:num w:numId="861">
    <w:abstractNumId w:val="1604"/>
  </w:num>
  <w:num w:numId="862">
    <w:abstractNumId w:val="112"/>
  </w:num>
  <w:num w:numId="863">
    <w:abstractNumId w:val="1264"/>
  </w:num>
  <w:num w:numId="864">
    <w:abstractNumId w:val="1747"/>
  </w:num>
  <w:num w:numId="865">
    <w:abstractNumId w:val="142"/>
  </w:num>
  <w:num w:numId="866">
    <w:abstractNumId w:val="1442"/>
  </w:num>
  <w:num w:numId="867">
    <w:abstractNumId w:val="241"/>
  </w:num>
  <w:num w:numId="868">
    <w:abstractNumId w:val="718"/>
  </w:num>
  <w:num w:numId="869">
    <w:abstractNumId w:val="33"/>
  </w:num>
  <w:num w:numId="870">
    <w:abstractNumId w:val="1021"/>
  </w:num>
  <w:num w:numId="871">
    <w:abstractNumId w:val="1749"/>
  </w:num>
  <w:num w:numId="872">
    <w:abstractNumId w:val="497"/>
  </w:num>
  <w:num w:numId="873">
    <w:abstractNumId w:val="802"/>
  </w:num>
  <w:num w:numId="874">
    <w:abstractNumId w:val="292"/>
  </w:num>
  <w:num w:numId="875">
    <w:abstractNumId w:val="1720"/>
  </w:num>
  <w:num w:numId="876">
    <w:abstractNumId w:val="466"/>
  </w:num>
  <w:num w:numId="877">
    <w:abstractNumId w:val="965"/>
  </w:num>
  <w:num w:numId="878">
    <w:abstractNumId w:val="274"/>
  </w:num>
  <w:num w:numId="879">
    <w:abstractNumId w:val="1149"/>
  </w:num>
  <w:num w:numId="880">
    <w:abstractNumId w:val="1719"/>
  </w:num>
  <w:num w:numId="881">
    <w:abstractNumId w:val="1653"/>
  </w:num>
  <w:num w:numId="882">
    <w:abstractNumId w:val="1843"/>
  </w:num>
  <w:num w:numId="883">
    <w:abstractNumId w:val="234"/>
  </w:num>
  <w:num w:numId="884">
    <w:abstractNumId w:val="365"/>
  </w:num>
  <w:num w:numId="885">
    <w:abstractNumId w:val="722"/>
  </w:num>
  <w:num w:numId="886">
    <w:abstractNumId w:val="306"/>
  </w:num>
  <w:num w:numId="887">
    <w:abstractNumId w:val="461"/>
  </w:num>
  <w:num w:numId="888">
    <w:abstractNumId w:val="281"/>
  </w:num>
  <w:num w:numId="889">
    <w:abstractNumId w:val="56"/>
  </w:num>
  <w:num w:numId="890">
    <w:abstractNumId w:val="1056"/>
  </w:num>
  <w:num w:numId="891">
    <w:abstractNumId w:val="1414"/>
  </w:num>
  <w:num w:numId="892">
    <w:abstractNumId w:val="217"/>
  </w:num>
  <w:num w:numId="893">
    <w:abstractNumId w:val="532"/>
  </w:num>
  <w:num w:numId="894">
    <w:abstractNumId w:val="1476"/>
  </w:num>
  <w:num w:numId="895">
    <w:abstractNumId w:val="1014"/>
  </w:num>
  <w:num w:numId="896">
    <w:abstractNumId w:val="1810"/>
  </w:num>
  <w:num w:numId="897">
    <w:abstractNumId w:val="836"/>
  </w:num>
  <w:num w:numId="898">
    <w:abstractNumId w:val="498"/>
  </w:num>
  <w:num w:numId="899">
    <w:abstractNumId w:val="1107"/>
  </w:num>
  <w:num w:numId="900">
    <w:abstractNumId w:val="496"/>
  </w:num>
  <w:num w:numId="901">
    <w:abstractNumId w:val="1487"/>
  </w:num>
  <w:num w:numId="902">
    <w:abstractNumId w:val="435"/>
  </w:num>
  <w:num w:numId="903">
    <w:abstractNumId w:val="659"/>
  </w:num>
  <w:num w:numId="904">
    <w:abstractNumId w:val="797"/>
  </w:num>
  <w:num w:numId="905">
    <w:abstractNumId w:val="763"/>
  </w:num>
  <w:num w:numId="906">
    <w:abstractNumId w:val="1678"/>
  </w:num>
  <w:num w:numId="907">
    <w:abstractNumId w:val="1626"/>
  </w:num>
  <w:num w:numId="908">
    <w:abstractNumId w:val="387"/>
  </w:num>
  <w:num w:numId="909">
    <w:abstractNumId w:val="772"/>
  </w:num>
  <w:num w:numId="910">
    <w:abstractNumId w:val="29"/>
  </w:num>
  <w:num w:numId="911">
    <w:abstractNumId w:val="1555"/>
  </w:num>
  <w:num w:numId="912">
    <w:abstractNumId w:val="213"/>
  </w:num>
  <w:num w:numId="913">
    <w:abstractNumId w:val="458"/>
  </w:num>
  <w:num w:numId="914">
    <w:abstractNumId w:val="1250"/>
  </w:num>
  <w:num w:numId="915">
    <w:abstractNumId w:val="786"/>
  </w:num>
  <w:num w:numId="916">
    <w:abstractNumId w:val="1281"/>
  </w:num>
  <w:num w:numId="917">
    <w:abstractNumId w:val="948"/>
  </w:num>
  <w:num w:numId="918">
    <w:abstractNumId w:val="1499"/>
  </w:num>
  <w:num w:numId="919">
    <w:abstractNumId w:val="1830"/>
  </w:num>
  <w:num w:numId="920">
    <w:abstractNumId w:val="994"/>
  </w:num>
  <w:num w:numId="921">
    <w:abstractNumId w:val="117"/>
  </w:num>
  <w:num w:numId="922">
    <w:abstractNumId w:val="1193"/>
  </w:num>
  <w:num w:numId="923">
    <w:abstractNumId w:val="330"/>
  </w:num>
  <w:num w:numId="924">
    <w:abstractNumId w:val="1390"/>
  </w:num>
  <w:num w:numId="925">
    <w:abstractNumId w:val="42"/>
  </w:num>
  <w:num w:numId="926">
    <w:abstractNumId w:val="1572"/>
  </w:num>
  <w:num w:numId="927">
    <w:abstractNumId w:val="716"/>
  </w:num>
  <w:num w:numId="928">
    <w:abstractNumId w:val="996"/>
  </w:num>
  <w:num w:numId="929">
    <w:abstractNumId w:val="1416"/>
  </w:num>
  <w:num w:numId="930">
    <w:abstractNumId w:val="39"/>
  </w:num>
  <w:num w:numId="931">
    <w:abstractNumId w:val="322"/>
  </w:num>
  <w:num w:numId="932">
    <w:abstractNumId w:val="873"/>
  </w:num>
  <w:num w:numId="933">
    <w:abstractNumId w:val="1307"/>
  </w:num>
  <w:num w:numId="934">
    <w:abstractNumId w:val="981"/>
  </w:num>
  <w:num w:numId="935">
    <w:abstractNumId w:val="1311"/>
  </w:num>
  <w:num w:numId="936">
    <w:abstractNumId w:val="851"/>
  </w:num>
  <w:num w:numId="937">
    <w:abstractNumId w:val="177"/>
  </w:num>
  <w:num w:numId="938">
    <w:abstractNumId w:val="1079"/>
  </w:num>
  <w:num w:numId="939">
    <w:abstractNumId w:val="630"/>
  </w:num>
  <w:num w:numId="940">
    <w:abstractNumId w:val="975"/>
  </w:num>
  <w:num w:numId="941">
    <w:abstractNumId w:val="910"/>
  </w:num>
  <w:num w:numId="942">
    <w:abstractNumId w:val="1161"/>
  </w:num>
  <w:num w:numId="943">
    <w:abstractNumId w:val="495"/>
  </w:num>
  <w:num w:numId="944">
    <w:abstractNumId w:val="934"/>
  </w:num>
  <w:num w:numId="945">
    <w:abstractNumId w:val="1186"/>
  </w:num>
  <w:num w:numId="946">
    <w:abstractNumId w:val="1273"/>
  </w:num>
  <w:num w:numId="947">
    <w:abstractNumId w:val="1376"/>
  </w:num>
  <w:num w:numId="948">
    <w:abstractNumId w:val="746"/>
  </w:num>
  <w:num w:numId="949">
    <w:abstractNumId w:val="1840"/>
  </w:num>
  <w:num w:numId="950">
    <w:abstractNumId w:val="1783"/>
  </w:num>
  <w:num w:numId="951">
    <w:abstractNumId w:val="96"/>
  </w:num>
  <w:num w:numId="952">
    <w:abstractNumId w:val="1145"/>
  </w:num>
  <w:num w:numId="953">
    <w:abstractNumId w:val="961"/>
  </w:num>
  <w:num w:numId="954">
    <w:abstractNumId w:val="1430"/>
  </w:num>
  <w:num w:numId="955">
    <w:abstractNumId w:val="854"/>
  </w:num>
  <w:num w:numId="956">
    <w:abstractNumId w:val="695"/>
  </w:num>
  <w:num w:numId="957">
    <w:abstractNumId w:val="1305"/>
  </w:num>
  <w:num w:numId="958">
    <w:abstractNumId w:val="1761"/>
  </w:num>
  <w:num w:numId="959">
    <w:abstractNumId w:val="499"/>
  </w:num>
  <w:num w:numId="960">
    <w:abstractNumId w:val="559"/>
  </w:num>
  <w:num w:numId="961">
    <w:abstractNumId w:val="1253"/>
  </w:num>
  <w:num w:numId="962">
    <w:abstractNumId w:val="267"/>
  </w:num>
  <w:num w:numId="963">
    <w:abstractNumId w:val="823"/>
  </w:num>
  <w:num w:numId="964">
    <w:abstractNumId w:val="244"/>
  </w:num>
  <w:num w:numId="965">
    <w:abstractNumId w:val="57"/>
  </w:num>
  <w:num w:numId="966">
    <w:abstractNumId w:val="494"/>
  </w:num>
  <w:num w:numId="967">
    <w:abstractNumId w:val="480"/>
  </w:num>
  <w:num w:numId="968">
    <w:abstractNumId w:val="1102"/>
  </w:num>
  <w:num w:numId="969">
    <w:abstractNumId w:val="1165"/>
  </w:num>
  <w:num w:numId="970">
    <w:abstractNumId w:val="1104"/>
  </w:num>
  <w:num w:numId="971">
    <w:abstractNumId w:val="1707"/>
  </w:num>
  <w:num w:numId="972">
    <w:abstractNumId w:val="1029"/>
  </w:num>
  <w:num w:numId="973">
    <w:abstractNumId w:val="501"/>
  </w:num>
  <w:num w:numId="974">
    <w:abstractNumId w:val="665"/>
  </w:num>
  <w:num w:numId="975">
    <w:abstractNumId w:val="1583"/>
  </w:num>
  <w:num w:numId="976">
    <w:abstractNumId w:val="1634"/>
  </w:num>
  <w:num w:numId="977">
    <w:abstractNumId w:val="1528"/>
  </w:num>
  <w:num w:numId="978">
    <w:abstractNumId w:val="1435"/>
  </w:num>
  <w:num w:numId="979">
    <w:abstractNumId w:val="1246"/>
  </w:num>
  <w:num w:numId="980">
    <w:abstractNumId w:val="1339"/>
  </w:num>
  <w:num w:numId="981">
    <w:abstractNumId w:val="567"/>
  </w:num>
  <w:num w:numId="982">
    <w:abstractNumId w:val="1428"/>
  </w:num>
  <w:num w:numId="983">
    <w:abstractNumId w:val="12"/>
  </w:num>
  <w:num w:numId="984">
    <w:abstractNumId w:val="1361"/>
  </w:num>
  <w:num w:numId="985">
    <w:abstractNumId w:val="158"/>
  </w:num>
  <w:num w:numId="986">
    <w:abstractNumId w:val="0"/>
  </w:num>
  <w:num w:numId="987">
    <w:abstractNumId w:val="1387"/>
  </w:num>
  <w:num w:numId="988">
    <w:abstractNumId w:val="1269"/>
  </w:num>
  <w:num w:numId="989">
    <w:abstractNumId w:val="204"/>
  </w:num>
  <w:num w:numId="990">
    <w:abstractNumId w:val="674"/>
  </w:num>
  <w:num w:numId="991">
    <w:abstractNumId w:val="1762"/>
  </w:num>
  <w:num w:numId="992">
    <w:abstractNumId w:val="40"/>
  </w:num>
  <w:num w:numId="993">
    <w:abstractNumId w:val="1343"/>
  </w:num>
  <w:num w:numId="994">
    <w:abstractNumId w:val="1240"/>
  </w:num>
  <w:num w:numId="995">
    <w:abstractNumId w:val="822"/>
  </w:num>
  <w:num w:numId="996">
    <w:abstractNumId w:val="780"/>
  </w:num>
  <w:num w:numId="997">
    <w:abstractNumId w:val="1226"/>
  </w:num>
  <w:num w:numId="998">
    <w:abstractNumId w:val="1839"/>
  </w:num>
  <w:num w:numId="999">
    <w:abstractNumId w:val="1254"/>
  </w:num>
  <w:num w:numId="1000">
    <w:abstractNumId w:val="353"/>
  </w:num>
  <w:num w:numId="1001">
    <w:abstractNumId w:val="1630"/>
  </w:num>
  <w:num w:numId="1002">
    <w:abstractNumId w:val="323"/>
  </w:num>
  <w:num w:numId="1003">
    <w:abstractNumId w:val="1627"/>
  </w:num>
  <w:num w:numId="1004">
    <w:abstractNumId w:val="378"/>
  </w:num>
  <w:num w:numId="1005">
    <w:abstractNumId w:val="1467"/>
  </w:num>
  <w:num w:numId="1006">
    <w:abstractNumId w:val="596"/>
  </w:num>
  <w:num w:numId="1007">
    <w:abstractNumId w:val="1041"/>
  </w:num>
  <w:num w:numId="1008">
    <w:abstractNumId w:val="720"/>
  </w:num>
  <w:num w:numId="1009">
    <w:abstractNumId w:val="500"/>
  </w:num>
  <w:num w:numId="1010">
    <w:abstractNumId w:val="1216"/>
  </w:num>
  <w:num w:numId="1011">
    <w:abstractNumId w:val="166"/>
  </w:num>
  <w:num w:numId="1012">
    <w:abstractNumId w:val="591"/>
  </w:num>
  <w:num w:numId="1013">
    <w:abstractNumId w:val="562"/>
  </w:num>
  <w:num w:numId="1014">
    <w:abstractNumId w:val="510"/>
  </w:num>
  <w:num w:numId="1015">
    <w:abstractNumId w:val="1730"/>
  </w:num>
  <w:num w:numId="1016">
    <w:abstractNumId w:val="1784"/>
  </w:num>
  <w:num w:numId="1017">
    <w:abstractNumId w:val="1829"/>
  </w:num>
  <w:num w:numId="1018">
    <w:abstractNumId w:val="1621"/>
  </w:num>
  <w:num w:numId="1019">
    <w:abstractNumId w:val="1318"/>
  </w:num>
  <w:num w:numId="1020">
    <w:abstractNumId w:val="570"/>
  </w:num>
  <w:num w:numId="1021">
    <w:abstractNumId w:val="1666"/>
  </w:num>
  <w:num w:numId="1022">
    <w:abstractNumId w:val="1419"/>
  </w:num>
  <w:num w:numId="1023">
    <w:abstractNumId w:val="868"/>
  </w:num>
  <w:num w:numId="1024">
    <w:abstractNumId w:val="824"/>
  </w:num>
  <w:num w:numId="1025">
    <w:abstractNumId w:val="124"/>
  </w:num>
  <w:num w:numId="1026">
    <w:abstractNumId w:val="684"/>
  </w:num>
  <w:num w:numId="1027">
    <w:abstractNumId w:val="611"/>
  </w:num>
  <w:num w:numId="1028">
    <w:abstractNumId w:val="1069"/>
  </w:num>
  <w:num w:numId="1029">
    <w:abstractNumId w:val="518"/>
  </w:num>
  <w:num w:numId="1030">
    <w:abstractNumId w:val="1071"/>
  </w:num>
  <w:num w:numId="1031">
    <w:abstractNumId w:val="339"/>
  </w:num>
  <w:num w:numId="1032">
    <w:abstractNumId w:val="1674"/>
  </w:num>
  <w:num w:numId="1033">
    <w:abstractNumId w:val="392"/>
  </w:num>
  <w:num w:numId="1034">
    <w:abstractNumId w:val="1676"/>
  </w:num>
  <w:num w:numId="1035">
    <w:abstractNumId w:val="1334"/>
  </w:num>
  <w:num w:numId="1036">
    <w:abstractNumId w:val="1208"/>
  </w:num>
  <w:num w:numId="1037">
    <w:abstractNumId w:val="1331"/>
  </w:num>
  <w:num w:numId="1038">
    <w:abstractNumId w:val="1618"/>
  </w:num>
  <w:num w:numId="1039">
    <w:abstractNumId w:val="1347"/>
  </w:num>
  <w:num w:numId="1040">
    <w:abstractNumId w:val="942"/>
  </w:num>
  <w:num w:numId="1041">
    <w:abstractNumId w:val="1182"/>
  </w:num>
  <w:num w:numId="1042">
    <w:abstractNumId w:val="859"/>
  </w:num>
  <w:num w:numId="1043">
    <w:abstractNumId w:val="1670"/>
  </w:num>
  <w:num w:numId="1044">
    <w:abstractNumId w:val="1610"/>
  </w:num>
  <w:num w:numId="1045">
    <w:abstractNumId w:val="734"/>
  </w:num>
  <w:num w:numId="1046">
    <w:abstractNumId w:val="63"/>
  </w:num>
  <w:num w:numId="1047">
    <w:abstractNumId w:val="456"/>
  </w:num>
  <w:num w:numId="1048">
    <w:abstractNumId w:val="269"/>
  </w:num>
  <w:num w:numId="1049">
    <w:abstractNumId w:val="1221"/>
  </w:num>
  <w:num w:numId="1050">
    <w:abstractNumId w:val="1276"/>
  </w:num>
  <w:num w:numId="1051">
    <w:abstractNumId w:val="805"/>
  </w:num>
  <w:num w:numId="1052">
    <w:abstractNumId w:val="589"/>
  </w:num>
  <w:num w:numId="1053">
    <w:abstractNumId w:val="65"/>
  </w:num>
  <w:num w:numId="1054">
    <w:abstractNumId w:val="237"/>
  </w:num>
  <w:num w:numId="1055">
    <w:abstractNumId w:val="919"/>
  </w:num>
  <w:num w:numId="1056">
    <w:abstractNumId w:val="1130"/>
  </w:num>
  <w:num w:numId="1057">
    <w:abstractNumId w:val="377"/>
  </w:num>
  <w:num w:numId="1058">
    <w:abstractNumId w:val="1873"/>
  </w:num>
  <w:num w:numId="1059">
    <w:abstractNumId w:val="1845"/>
  </w:num>
  <w:num w:numId="1060">
    <w:abstractNumId w:val="182"/>
  </w:num>
  <w:num w:numId="1061">
    <w:abstractNumId w:val="897"/>
  </w:num>
  <w:num w:numId="1062">
    <w:abstractNumId w:val="976"/>
  </w:num>
  <w:num w:numId="1063">
    <w:abstractNumId w:val="1176"/>
  </w:num>
  <w:num w:numId="1064">
    <w:abstractNumId w:val="268"/>
  </w:num>
  <w:num w:numId="1065">
    <w:abstractNumId w:val="345"/>
  </w:num>
  <w:num w:numId="1066">
    <w:abstractNumId w:val="335"/>
  </w:num>
  <w:num w:numId="1067">
    <w:abstractNumId w:val="106"/>
  </w:num>
  <w:num w:numId="1068">
    <w:abstractNumId w:val="1494"/>
  </w:num>
  <w:num w:numId="1069">
    <w:abstractNumId w:val="1586"/>
  </w:num>
  <w:num w:numId="1070">
    <w:abstractNumId w:val="1479"/>
  </w:num>
  <w:num w:numId="1071">
    <w:abstractNumId w:val="1174"/>
  </w:num>
  <w:num w:numId="1072">
    <w:abstractNumId w:val="860"/>
  </w:num>
  <w:num w:numId="1073">
    <w:abstractNumId w:val="71"/>
  </w:num>
  <w:num w:numId="1074">
    <w:abstractNumId w:val="876"/>
  </w:num>
  <w:num w:numId="1075">
    <w:abstractNumId w:val="472"/>
  </w:num>
  <w:num w:numId="1076">
    <w:abstractNumId w:val="319"/>
  </w:num>
  <w:num w:numId="1077">
    <w:abstractNumId w:val="1304"/>
  </w:num>
  <w:num w:numId="1078">
    <w:abstractNumId w:val="855"/>
  </w:num>
  <w:num w:numId="1079">
    <w:abstractNumId w:val="1"/>
  </w:num>
  <w:num w:numId="1080">
    <w:abstractNumId w:val="1036"/>
  </w:num>
  <w:num w:numId="1081">
    <w:abstractNumId w:val="93"/>
  </w:num>
  <w:num w:numId="1082">
    <w:abstractNumId w:val="663"/>
  </w:num>
  <w:num w:numId="1083">
    <w:abstractNumId w:val="1582"/>
  </w:num>
  <w:num w:numId="1084">
    <w:abstractNumId w:val="1262"/>
  </w:num>
  <w:num w:numId="1085">
    <w:abstractNumId w:val="175"/>
  </w:num>
  <w:num w:numId="1086">
    <w:abstractNumId w:val="1750"/>
  </w:num>
  <w:num w:numId="1087">
    <w:abstractNumId w:val="579"/>
  </w:num>
  <w:num w:numId="1088">
    <w:abstractNumId w:val="829"/>
  </w:num>
  <w:num w:numId="1089">
    <w:abstractNumId w:val="593"/>
  </w:num>
  <w:num w:numId="1090">
    <w:abstractNumId w:val="546"/>
  </w:num>
  <w:num w:numId="1091">
    <w:abstractNumId w:val="1054"/>
  </w:num>
  <w:num w:numId="1092">
    <w:abstractNumId w:val="998"/>
  </w:num>
  <w:num w:numId="1093">
    <w:abstractNumId w:val="1817"/>
  </w:num>
  <w:num w:numId="1094">
    <w:abstractNumId w:val="1460"/>
  </w:num>
  <w:num w:numId="1095">
    <w:abstractNumId w:val="1662"/>
  </w:num>
  <w:num w:numId="1096">
    <w:abstractNumId w:val="214"/>
  </w:num>
  <w:num w:numId="1097">
    <w:abstractNumId w:val="91"/>
  </w:num>
  <w:num w:numId="1098">
    <w:abstractNumId w:val="1827"/>
  </w:num>
  <w:num w:numId="1099">
    <w:abstractNumId w:val="162"/>
  </w:num>
  <w:num w:numId="1100">
    <w:abstractNumId w:val="943"/>
  </w:num>
  <w:num w:numId="1101">
    <w:abstractNumId w:val="846"/>
  </w:num>
  <w:num w:numId="1102">
    <w:abstractNumId w:val="1449"/>
  </w:num>
  <w:num w:numId="1103">
    <w:abstractNumId w:val="1340"/>
  </w:num>
  <w:num w:numId="1104">
    <w:abstractNumId w:val="1030"/>
  </w:num>
  <w:num w:numId="1105">
    <w:abstractNumId w:val="361"/>
  </w:num>
  <w:num w:numId="1106">
    <w:abstractNumId w:val="294"/>
  </w:num>
  <w:num w:numId="1107">
    <w:abstractNumId w:val="997"/>
  </w:num>
  <w:num w:numId="1108">
    <w:abstractNumId w:val="1646"/>
  </w:num>
  <w:num w:numId="1109">
    <w:abstractNumId w:val="1422"/>
  </w:num>
  <w:num w:numId="1110">
    <w:abstractNumId w:val="1050"/>
  </w:num>
  <w:num w:numId="1111">
    <w:abstractNumId w:val="744"/>
  </w:num>
  <w:num w:numId="1112">
    <w:abstractNumId w:val="288"/>
  </w:num>
  <w:num w:numId="1113">
    <w:abstractNumId w:val="971"/>
  </w:num>
  <w:num w:numId="1114">
    <w:abstractNumId w:val="1223"/>
  </w:num>
  <w:num w:numId="1115">
    <w:abstractNumId w:val="303"/>
  </w:num>
  <w:num w:numId="1116">
    <w:abstractNumId w:val="8"/>
  </w:num>
  <w:num w:numId="1117">
    <w:abstractNumId w:val="1623"/>
  </w:num>
  <w:num w:numId="1118">
    <w:abstractNumId w:val="1433"/>
  </w:num>
  <w:num w:numId="1119">
    <w:abstractNumId w:val="1453"/>
  </w:num>
  <w:num w:numId="1120">
    <w:abstractNumId w:val="1229"/>
  </w:num>
  <w:num w:numId="1121">
    <w:abstractNumId w:val="915"/>
  </w:num>
  <w:num w:numId="1122">
    <w:abstractNumId w:val="1660"/>
  </w:num>
  <w:num w:numId="1123">
    <w:abstractNumId w:val="113"/>
  </w:num>
  <w:num w:numId="1124">
    <w:abstractNumId w:val="84"/>
  </w:num>
  <w:num w:numId="1125">
    <w:abstractNumId w:val="295"/>
  </w:num>
  <w:num w:numId="1126">
    <w:abstractNumId w:val="1007"/>
  </w:num>
  <w:num w:numId="1127">
    <w:abstractNumId w:val="641"/>
  </w:num>
  <w:num w:numId="1128">
    <w:abstractNumId w:val="189"/>
  </w:num>
  <w:num w:numId="1129">
    <w:abstractNumId w:val="1285"/>
  </w:num>
  <w:num w:numId="1130">
    <w:abstractNumId w:val="840"/>
  </w:num>
  <w:num w:numId="1131">
    <w:abstractNumId w:val="1484"/>
  </w:num>
  <w:num w:numId="1132">
    <w:abstractNumId w:val="1091"/>
  </w:num>
  <w:num w:numId="1133">
    <w:abstractNumId w:val="314"/>
  </w:num>
  <w:num w:numId="1134">
    <w:abstractNumId w:val="165"/>
  </w:num>
  <w:num w:numId="1135">
    <w:abstractNumId w:val="1382"/>
  </w:num>
  <w:num w:numId="1136">
    <w:abstractNumId w:val="419"/>
  </w:num>
  <w:num w:numId="1137">
    <w:abstractNumId w:val="666"/>
  </w:num>
  <w:num w:numId="1138">
    <w:abstractNumId w:val="778"/>
  </w:num>
  <w:num w:numId="1139">
    <w:abstractNumId w:val="385"/>
  </w:num>
  <w:num w:numId="1140">
    <w:abstractNumId w:val="51"/>
  </w:num>
  <w:num w:numId="1141">
    <w:abstractNumId w:val="1146"/>
  </w:num>
  <w:num w:numId="1142">
    <w:abstractNumId w:val="1701"/>
  </w:num>
  <w:num w:numId="1143">
    <w:abstractNumId w:val="75"/>
  </w:num>
  <w:num w:numId="1144">
    <w:abstractNumId w:val="1120"/>
  </w:num>
  <w:num w:numId="1145">
    <w:abstractNumId w:val="1589"/>
  </w:num>
  <w:num w:numId="1146">
    <w:abstractNumId w:val="1335"/>
  </w:num>
  <w:num w:numId="1147">
    <w:abstractNumId w:val="540"/>
  </w:num>
  <w:num w:numId="1148">
    <w:abstractNumId w:val="1880"/>
  </w:num>
  <w:num w:numId="1149">
    <w:abstractNumId w:val="1359"/>
  </w:num>
  <w:num w:numId="1150">
    <w:abstractNumId w:val="895"/>
  </w:num>
  <w:num w:numId="1151">
    <w:abstractNumId w:val="1232"/>
  </w:num>
  <w:num w:numId="1152">
    <w:abstractNumId w:val="425"/>
  </w:num>
  <w:num w:numId="1153">
    <w:abstractNumId w:val="207"/>
  </w:num>
  <w:num w:numId="1154">
    <w:abstractNumId w:val="1659"/>
  </w:num>
  <w:num w:numId="1155">
    <w:abstractNumId w:val="1620"/>
  </w:num>
  <w:num w:numId="1156">
    <w:abstractNumId w:val="770"/>
  </w:num>
  <w:num w:numId="1157">
    <w:abstractNumId w:val="1386"/>
  </w:num>
  <w:num w:numId="1158">
    <w:abstractNumId w:val="1125"/>
  </w:num>
  <w:num w:numId="1159">
    <w:abstractNumId w:val="1179"/>
  </w:num>
  <w:num w:numId="1160">
    <w:abstractNumId w:val="1716"/>
  </w:num>
  <w:num w:numId="1161">
    <w:abstractNumId w:val="1038"/>
  </w:num>
  <w:num w:numId="1162">
    <w:abstractNumId w:val="803"/>
  </w:num>
  <w:num w:numId="1163">
    <w:abstractNumId w:val="329"/>
  </w:num>
  <w:num w:numId="1164">
    <w:abstractNumId w:val="468"/>
  </w:num>
  <w:num w:numId="1165">
    <w:abstractNumId w:val="145"/>
  </w:num>
  <w:num w:numId="1166">
    <w:abstractNumId w:val="777"/>
  </w:num>
  <w:num w:numId="1167">
    <w:abstractNumId w:val="368"/>
  </w:num>
  <w:num w:numId="1168">
    <w:abstractNumId w:val="1474"/>
  </w:num>
  <w:num w:numId="1169">
    <w:abstractNumId w:val="789"/>
  </w:num>
  <w:num w:numId="1170">
    <w:abstractNumId w:val="1655"/>
  </w:num>
  <w:num w:numId="1171">
    <w:abstractNumId w:val="969"/>
  </w:num>
  <w:num w:numId="1172">
    <w:abstractNumId w:val="1681"/>
  </w:num>
  <w:num w:numId="1173">
    <w:abstractNumId w:val="973"/>
  </w:num>
  <w:num w:numId="1174">
    <w:abstractNumId w:val="86"/>
  </w:num>
  <w:num w:numId="1175">
    <w:abstractNumId w:val="524"/>
  </w:num>
  <w:num w:numId="1176">
    <w:abstractNumId w:val="655"/>
  </w:num>
  <w:num w:numId="1177">
    <w:abstractNumId w:val="1631"/>
  </w:num>
  <w:num w:numId="1178">
    <w:abstractNumId w:val="1329"/>
  </w:num>
  <w:num w:numId="1179">
    <w:abstractNumId w:val="266"/>
  </w:num>
  <w:num w:numId="1180">
    <w:abstractNumId w:val="119"/>
  </w:num>
  <w:num w:numId="1181">
    <w:abstractNumId w:val="1364"/>
  </w:num>
  <w:num w:numId="1182">
    <w:abstractNumId w:val="1439"/>
  </w:num>
  <w:num w:numId="1183">
    <w:abstractNumId w:val="1163"/>
  </w:num>
  <w:num w:numId="1184">
    <w:abstractNumId w:val="1158"/>
  </w:num>
  <w:num w:numId="1185">
    <w:abstractNumId w:val="321"/>
  </w:num>
  <w:num w:numId="1186">
    <w:abstractNumId w:val="24"/>
  </w:num>
  <w:num w:numId="1187">
    <w:abstractNumId w:val="929"/>
  </w:num>
  <w:num w:numId="1188">
    <w:abstractNumId w:val="348"/>
  </w:num>
  <w:num w:numId="1189">
    <w:abstractNumId w:val="1434"/>
  </w:num>
  <w:num w:numId="1190">
    <w:abstractNumId w:val="1779"/>
  </w:num>
  <w:num w:numId="1191">
    <w:abstractNumId w:val="1156"/>
  </w:num>
  <w:num w:numId="1192">
    <w:abstractNumId w:val="529"/>
  </w:num>
  <w:num w:numId="1193">
    <w:abstractNumId w:val="151"/>
  </w:num>
  <w:num w:numId="1194">
    <w:abstractNumId w:val="1181"/>
  </w:num>
  <w:num w:numId="1195">
    <w:abstractNumId w:val="768"/>
  </w:num>
  <w:num w:numId="1196">
    <w:abstractNumId w:val="849"/>
  </w:num>
  <w:num w:numId="1197">
    <w:abstractNumId w:val="188"/>
  </w:num>
  <w:num w:numId="1198">
    <w:abstractNumId w:val="341"/>
  </w:num>
  <w:num w:numId="1199">
    <w:abstractNumId w:val="991"/>
  </w:num>
  <w:num w:numId="1200">
    <w:abstractNumId w:val="1288"/>
  </w:num>
  <w:num w:numId="1201">
    <w:abstractNumId w:val="1803"/>
  </w:num>
  <w:num w:numId="1202">
    <w:abstractNumId w:val="1295"/>
  </w:num>
  <w:num w:numId="1203">
    <w:abstractNumId w:val="605"/>
  </w:num>
  <w:num w:numId="1204">
    <w:abstractNumId w:val="383"/>
  </w:num>
  <w:num w:numId="1205">
    <w:abstractNumId w:val="1383"/>
  </w:num>
  <w:num w:numId="1206">
    <w:abstractNumId w:val="1671"/>
  </w:num>
  <w:num w:numId="1207">
    <w:abstractNumId w:val="1399"/>
  </w:num>
  <w:num w:numId="1208">
    <w:abstractNumId w:val="737"/>
  </w:num>
  <w:num w:numId="1209">
    <w:abstractNumId w:val="1818"/>
  </w:num>
  <w:num w:numId="1210">
    <w:abstractNumId w:val="443"/>
  </w:num>
  <w:num w:numId="1211">
    <w:abstractNumId w:val="1018"/>
  </w:num>
  <w:num w:numId="1212">
    <w:abstractNumId w:val="2"/>
  </w:num>
  <w:num w:numId="1213">
    <w:abstractNumId w:val="1194"/>
  </w:num>
  <w:num w:numId="1214">
    <w:abstractNumId w:val="982"/>
  </w:num>
  <w:num w:numId="1215">
    <w:abstractNumId w:val="99"/>
  </w:num>
  <w:num w:numId="1216">
    <w:abstractNumId w:val="1035"/>
  </w:num>
  <w:num w:numId="1217">
    <w:abstractNumId w:val="1689"/>
  </w:num>
  <w:num w:numId="1218">
    <w:abstractNumId w:val="747"/>
  </w:num>
  <w:num w:numId="1219">
    <w:abstractNumId w:val="581"/>
  </w:num>
  <w:num w:numId="1220">
    <w:abstractNumId w:val="1639"/>
  </w:num>
  <w:num w:numId="1221">
    <w:abstractNumId w:val="827"/>
  </w:num>
  <w:num w:numId="1222">
    <w:abstractNumId w:val="1712"/>
  </w:num>
  <w:num w:numId="1223">
    <w:abstractNumId w:val="1588"/>
  </w:num>
  <w:num w:numId="1224">
    <w:abstractNumId w:val="1778"/>
  </w:num>
  <w:num w:numId="1225">
    <w:abstractNumId w:val="1330"/>
  </w:num>
  <w:num w:numId="1226">
    <w:abstractNumId w:val="1507"/>
  </w:num>
  <w:num w:numId="1227">
    <w:abstractNumId w:val="1473"/>
  </w:num>
  <w:num w:numId="1228">
    <w:abstractNumId w:val="1446"/>
  </w:num>
  <w:num w:numId="1229">
    <w:abstractNumId w:val="598"/>
  </w:num>
  <w:num w:numId="1230">
    <w:abstractNumId w:val="1413"/>
  </w:num>
  <w:num w:numId="1231">
    <w:abstractNumId w:val="1742"/>
  </w:num>
  <w:num w:numId="1232">
    <w:abstractNumId w:val="316"/>
  </w:num>
  <w:num w:numId="1233">
    <w:abstractNumId w:val="118"/>
  </w:num>
  <w:num w:numId="1234">
    <w:abstractNumId w:val="905"/>
  </w:num>
  <w:num w:numId="1235">
    <w:abstractNumId w:val="693"/>
  </w:num>
  <w:num w:numId="1236">
    <w:abstractNumId w:val="616"/>
  </w:num>
  <w:num w:numId="1237">
    <w:abstractNumId w:val="1415"/>
  </w:num>
  <w:num w:numId="1238">
    <w:abstractNumId w:val="587"/>
  </w:num>
  <w:num w:numId="1239">
    <w:abstractNumId w:val="1300"/>
  </w:num>
  <w:num w:numId="1240">
    <w:abstractNumId w:val="1175"/>
  </w:num>
  <w:num w:numId="1241">
    <w:abstractNumId w:val="954"/>
  </w:num>
  <w:num w:numId="1242">
    <w:abstractNumId w:val="1525"/>
  </w:num>
  <w:num w:numId="1243">
    <w:abstractNumId w:val="1011"/>
  </w:num>
  <w:num w:numId="1244">
    <w:abstractNumId w:val="638"/>
  </w:num>
  <w:num w:numId="1245">
    <w:abstractNumId w:val="1668"/>
  </w:num>
  <w:num w:numId="1246">
    <w:abstractNumId w:val="889"/>
  </w:num>
  <w:num w:numId="1247">
    <w:abstractNumId w:val="577"/>
  </w:num>
  <w:num w:numId="1248">
    <w:abstractNumId w:val="979"/>
  </w:num>
  <w:num w:numId="1249">
    <w:abstractNumId w:val="1656"/>
  </w:num>
  <w:num w:numId="1250">
    <w:abstractNumId w:val="1020"/>
  </w:num>
  <w:num w:numId="1251">
    <w:abstractNumId w:val="679"/>
  </w:num>
  <w:num w:numId="1252">
    <w:abstractNumId w:val="1468"/>
  </w:num>
  <w:num w:numId="1253">
    <w:abstractNumId w:val="1412"/>
  </w:num>
  <w:num w:numId="1254">
    <w:abstractNumId w:val="183"/>
  </w:num>
  <w:num w:numId="1255">
    <w:abstractNumId w:val="1557"/>
  </w:num>
  <w:num w:numId="1256">
    <w:abstractNumId w:val="1164"/>
  </w:num>
  <w:num w:numId="1257">
    <w:abstractNumId w:val="1031"/>
  </w:num>
  <w:num w:numId="1258">
    <w:abstractNumId w:val="709"/>
  </w:num>
  <w:num w:numId="1259">
    <w:abstractNumId w:val="1432"/>
  </w:num>
  <w:num w:numId="1260">
    <w:abstractNumId w:val="1150"/>
  </w:num>
  <w:num w:numId="1261">
    <w:abstractNumId w:val="951"/>
  </w:num>
  <w:num w:numId="1262">
    <w:abstractNumId w:val="249"/>
  </w:num>
  <w:num w:numId="1263">
    <w:abstractNumId w:val="1498"/>
  </w:num>
  <w:num w:numId="1264">
    <w:abstractNumId w:val="1657"/>
  </w:num>
  <w:num w:numId="1265">
    <w:abstractNumId w:val="568"/>
  </w:num>
  <w:num w:numId="1266">
    <w:abstractNumId w:val="82"/>
  </w:num>
  <w:num w:numId="1267">
    <w:abstractNumId w:val="682"/>
  </w:num>
  <w:num w:numId="1268">
    <w:abstractNumId w:val="712"/>
  </w:num>
  <w:num w:numId="1269">
    <w:abstractNumId w:val="926"/>
  </w:num>
  <w:num w:numId="1270">
    <w:abstractNumId w:val="389"/>
  </w:num>
  <w:num w:numId="1271">
    <w:abstractNumId w:val="146"/>
  </w:num>
  <w:num w:numId="1272">
    <w:abstractNumId w:val="1066"/>
  </w:num>
  <w:num w:numId="1273">
    <w:abstractNumId w:val="1089"/>
  </w:num>
  <w:num w:numId="1274">
    <w:abstractNumId w:val="675"/>
  </w:num>
  <w:num w:numId="1275">
    <w:abstractNumId w:val="594"/>
  </w:num>
  <w:num w:numId="1276">
    <w:abstractNumId w:val="1362"/>
  </w:num>
  <w:num w:numId="1277">
    <w:abstractNumId w:val="582"/>
  </w:num>
  <w:num w:numId="1278">
    <w:abstractNumId w:val="1135"/>
  </w:num>
  <w:num w:numId="1279">
    <w:abstractNumId w:val="298"/>
  </w:num>
  <w:num w:numId="1280">
    <w:abstractNumId w:val="1469"/>
  </w:num>
  <w:num w:numId="1281">
    <w:abstractNumId w:val="1792"/>
  </w:num>
  <w:num w:numId="1282">
    <w:abstractNumId w:val="233"/>
  </w:num>
  <w:num w:numId="1283">
    <w:abstractNumId w:val="131"/>
  </w:num>
  <w:num w:numId="1284">
    <w:abstractNumId w:val="246"/>
  </w:num>
  <w:num w:numId="1285">
    <w:abstractNumId w:val="669"/>
  </w:num>
  <w:num w:numId="1286">
    <w:abstractNumId w:val="178"/>
  </w:num>
  <w:num w:numId="1287">
    <w:abstractNumId w:val="1426"/>
  </w:num>
  <w:num w:numId="1288">
    <w:abstractNumId w:val="1835"/>
  </w:num>
  <w:num w:numId="1289">
    <w:abstractNumId w:val="1242"/>
  </w:num>
  <w:num w:numId="1290">
    <w:abstractNumId w:val="1680"/>
  </w:num>
  <w:num w:numId="1291">
    <w:abstractNumId w:val="1814"/>
  </w:num>
  <w:num w:numId="1292">
    <w:abstractNumId w:val="1864"/>
  </w:num>
  <w:num w:numId="1293">
    <w:abstractNumId w:val="1327"/>
  </w:num>
  <w:num w:numId="1294">
    <w:abstractNumId w:val="1551"/>
  </w:num>
  <w:num w:numId="1295">
    <w:abstractNumId w:val="1585"/>
  </w:num>
  <w:num w:numId="1296">
    <w:abstractNumId w:val="1083"/>
  </w:num>
  <w:num w:numId="1297">
    <w:abstractNumId w:val="1408"/>
  </w:num>
  <w:num w:numId="1298">
    <w:abstractNumId w:val="465"/>
  </w:num>
  <w:num w:numId="1299">
    <w:abstractNumId w:val="886"/>
  </w:num>
  <w:num w:numId="1300">
    <w:abstractNumId w:val="585"/>
  </w:num>
  <w:num w:numId="1301">
    <w:abstractNumId w:val="1401"/>
  </w:num>
  <w:num w:numId="1302">
    <w:abstractNumId w:val="1004"/>
  </w:num>
  <w:num w:numId="1303">
    <w:abstractNumId w:val="1673"/>
  </w:num>
  <w:num w:numId="1304">
    <w:abstractNumId w:val="1006"/>
  </w:num>
  <w:num w:numId="1305">
    <w:abstractNumId w:val="1278"/>
  </w:num>
  <w:num w:numId="1306">
    <w:abstractNumId w:val="1303"/>
  </w:num>
  <w:num w:numId="1307">
    <w:abstractNumId w:val="766"/>
  </w:num>
  <w:num w:numId="1308">
    <w:abstractNumId w:val="757"/>
  </w:num>
  <w:num w:numId="1309">
    <w:abstractNumId w:val="180"/>
  </w:num>
  <w:num w:numId="1310">
    <w:abstractNumId w:val="908"/>
  </w:num>
  <w:num w:numId="1311">
    <w:abstractNumId w:val="1124"/>
  </w:num>
  <w:num w:numId="1312">
    <w:abstractNumId w:val="759"/>
  </w:num>
  <w:num w:numId="1313">
    <w:abstractNumId w:val="107"/>
  </w:num>
  <w:num w:numId="1314">
    <w:abstractNumId w:val="503"/>
  </w:num>
  <w:num w:numId="1315">
    <w:abstractNumId w:val="1436"/>
  </w:num>
  <w:num w:numId="1316">
    <w:abstractNumId w:val="1526"/>
  </w:num>
  <w:num w:numId="1317">
    <w:abstractNumId w:val="599"/>
  </w:num>
  <w:num w:numId="1318">
    <w:abstractNumId w:val="847"/>
  </w:num>
  <w:num w:numId="1319">
    <w:abstractNumId w:val="1410"/>
  </w:num>
  <w:num w:numId="1320">
    <w:abstractNumId w:val="1053"/>
  </w:num>
  <w:num w:numId="1321">
    <w:abstractNumId w:val="843"/>
  </w:num>
  <w:num w:numId="1322">
    <w:abstractNumId w:val="1199"/>
  </w:num>
  <w:num w:numId="1323">
    <w:abstractNumId w:val="192"/>
  </w:num>
  <w:num w:numId="1324">
    <w:abstractNumId w:val="1015"/>
  </w:num>
  <w:num w:numId="1325">
    <w:abstractNumId w:val="1651"/>
  </w:num>
  <w:num w:numId="1326">
    <w:abstractNumId w:val="705"/>
  </w:num>
  <w:num w:numId="1327">
    <w:abstractNumId w:val="810"/>
  </w:num>
  <w:num w:numId="1328">
    <w:abstractNumId w:val="138"/>
  </w:num>
  <w:num w:numId="1329">
    <w:abstractNumId w:val="1561"/>
  </w:num>
  <w:num w:numId="1330">
    <w:abstractNumId w:val="760"/>
  </w:num>
  <w:num w:numId="1331">
    <w:abstractNumId w:val="228"/>
  </w:num>
  <w:num w:numId="1332">
    <w:abstractNumId w:val="471"/>
  </w:num>
  <w:num w:numId="1333">
    <w:abstractNumId w:val="960"/>
  </w:num>
  <w:num w:numId="1334">
    <w:abstractNumId w:val="799"/>
  </w:num>
  <w:num w:numId="1335">
    <w:abstractNumId w:val="1057"/>
  </w:num>
  <w:num w:numId="1336">
    <w:abstractNumId w:val="964"/>
  </w:num>
  <w:num w:numId="1337">
    <w:abstractNumId w:val="101"/>
  </w:num>
  <w:num w:numId="1338">
    <w:abstractNumId w:val="1847"/>
  </w:num>
  <w:num w:numId="1339">
    <w:abstractNumId w:val="195"/>
  </w:num>
  <w:num w:numId="1340">
    <w:abstractNumId w:val="590"/>
  </w:num>
  <w:num w:numId="1341">
    <w:abstractNumId w:val="719"/>
  </w:num>
  <w:num w:numId="1342">
    <w:abstractNumId w:val="1748"/>
  </w:num>
  <w:num w:numId="1343">
    <w:abstractNumId w:val="17"/>
  </w:num>
  <w:num w:numId="1344">
    <w:abstractNumId w:val="328"/>
  </w:num>
  <w:num w:numId="1345">
    <w:abstractNumId w:val="1514"/>
  </w:num>
  <w:num w:numId="1346">
    <w:abstractNumId w:val="1243"/>
  </w:num>
  <w:num w:numId="1347">
    <w:abstractNumId w:val="87"/>
  </w:num>
  <w:num w:numId="1348">
    <w:abstractNumId w:val="1346"/>
  </w:num>
  <w:num w:numId="1349">
    <w:abstractNumId w:val="1718"/>
  </w:num>
  <w:num w:numId="1350">
    <w:abstractNumId w:val="198"/>
  </w:num>
  <w:num w:numId="1351">
    <w:abstractNumId w:val="513"/>
  </w:num>
  <w:num w:numId="1352">
    <w:abstractNumId w:val="1252"/>
  </w:num>
  <w:num w:numId="1353">
    <w:abstractNumId w:val="1225"/>
  </w:num>
  <w:num w:numId="1354">
    <w:abstractNumId w:val="135"/>
  </w:num>
  <w:num w:numId="1355">
    <w:abstractNumId w:val="1686"/>
  </w:num>
  <w:num w:numId="1356">
    <w:abstractNumId w:val="776"/>
  </w:num>
  <w:num w:numId="1357">
    <w:abstractNumId w:val="958"/>
  </w:num>
  <w:num w:numId="1358">
    <w:abstractNumId w:val="869"/>
  </w:num>
  <w:num w:numId="1359">
    <w:abstractNumId w:val="1790"/>
  </w:num>
  <w:num w:numId="1360">
    <w:abstractNumId w:val="1039"/>
  </w:num>
  <w:num w:numId="1361">
    <w:abstractNumId w:val="1475"/>
  </w:num>
  <w:num w:numId="1362">
    <w:abstractNumId w:val="1808"/>
  </w:num>
  <w:num w:numId="1363">
    <w:abstractNumId w:val="1594"/>
  </w:num>
  <w:num w:numId="1364">
    <w:abstractNumId w:val="102"/>
  </w:num>
  <w:num w:numId="1365">
    <w:abstractNumId w:val="1185"/>
  </w:num>
  <w:num w:numId="1366">
    <w:abstractNumId w:val="1323"/>
  </w:num>
  <w:num w:numId="1367">
    <w:abstractNumId w:val="4"/>
  </w:num>
  <w:num w:numId="1368">
    <w:abstractNumId w:val="1394"/>
  </w:num>
  <w:num w:numId="1369">
    <w:abstractNumId w:val="1171"/>
  </w:num>
  <w:num w:numId="1370">
    <w:abstractNumId w:val="1133"/>
  </w:num>
  <w:num w:numId="1371">
    <w:abstractNumId w:val="660"/>
  </w:num>
  <w:num w:numId="1372">
    <w:abstractNumId w:val="77"/>
  </w:num>
  <w:num w:numId="1373">
    <w:abstractNumId w:val="1198"/>
  </w:num>
  <w:num w:numId="1374">
    <w:abstractNumId w:val="354"/>
  </w:num>
  <w:num w:numId="1375">
    <w:abstractNumId w:val="344"/>
  </w:num>
  <w:num w:numId="1376">
    <w:abstractNumId w:val="152"/>
  </w:num>
  <w:num w:numId="1377">
    <w:abstractNumId w:val="280"/>
  </w:num>
  <w:num w:numId="1378">
    <w:abstractNumId w:val="1212"/>
  </w:num>
  <w:num w:numId="1379">
    <w:abstractNumId w:val="875"/>
  </w:num>
  <w:num w:numId="1380">
    <w:abstractNumId w:val="1200"/>
  </w:num>
  <w:num w:numId="1381">
    <w:abstractNumId w:val="507"/>
  </w:num>
  <w:num w:numId="1382">
    <w:abstractNumId w:val="1103"/>
  </w:num>
  <w:num w:numId="1383">
    <w:abstractNumId w:val="81"/>
  </w:num>
  <w:num w:numId="1384">
    <w:abstractNumId w:val="1802"/>
  </w:num>
  <w:num w:numId="1385">
    <w:abstractNumId w:val="1245"/>
  </w:num>
  <w:num w:numId="1386">
    <w:abstractNumId w:val="882"/>
  </w:num>
  <w:num w:numId="1387">
    <w:abstractNumId w:val="199"/>
  </w:num>
  <w:num w:numId="1388">
    <w:abstractNumId w:val="94"/>
  </w:num>
  <w:num w:numId="1389">
    <w:abstractNumId w:val="1258"/>
  </w:num>
  <w:num w:numId="1390">
    <w:abstractNumId w:val="564"/>
  </w:num>
  <w:num w:numId="1391">
    <w:abstractNumId w:val="1766"/>
  </w:num>
  <w:num w:numId="1392">
    <w:abstractNumId w:val="578"/>
  </w:num>
  <w:num w:numId="1393">
    <w:abstractNumId w:val="1294"/>
  </w:num>
  <w:num w:numId="1394">
    <w:abstractNumId w:val="1454"/>
  </w:num>
  <w:num w:numId="1395">
    <w:abstractNumId w:val="431"/>
  </w:num>
  <w:num w:numId="1396">
    <w:abstractNumId w:val="318"/>
  </w:num>
  <w:num w:numId="1397">
    <w:abstractNumId w:val="856"/>
  </w:num>
  <w:num w:numId="1398">
    <w:abstractNumId w:val="541"/>
  </w:num>
  <w:num w:numId="1399">
    <w:abstractNumId w:val="1043"/>
  </w:num>
  <w:num w:numId="1400">
    <w:abstractNumId w:val="1841"/>
  </w:num>
  <w:num w:numId="1401">
    <w:abstractNumId w:val="1379"/>
  </w:num>
  <w:num w:numId="1402">
    <w:abstractNumId w:val="1754"/>
  </w:num>
  <w:num w:numId="1403">
    <w:abstractNumId w:val="937"/>
  </w:num>
  <w:num w:numId="1404">
    <w:abstractNumId w:val="1865"/>
  </w:num>
  <w:num w:numId="1405">
    <w:abstractNumId w:val="767"/>
  </w:num>
  <w:num w:numId="1406">
    <w:abstractNumId w:val="1575"/>
  </w:num>
  <w:num w:numId="1407">
    <w:abstractNumId w:val="333"/>
  </w:num>
  <w:num w:numId="1408">
    <w:abstractNumId w:val="1765"/>
  </w:num>
  <w:num w:numId="1409">
    <w:abstractNumId w:val="950"/>
  </w:num>
  <w:num w:numId="1410">
    <w:abstractNumId w:val="1815"/>
  </w:num>
  <w:num w:numId="1411">
    <w:abstractNumId w:val="105"/>
  </w:num>
  <w:num w:numId="1412">
    <w:abstractNumId w:val="1771"/>
  </w:num>
  <w:num w:numId="1413">
    <w:abstractNumId w:val="426"/>
  </w:num>
  <w:num w:numId="1414">
    <w:abstractNumId w:val="325"/>
  </w:num>
  <w:num w:numId="1415">
    <w:abstractNumId w:val="1506"/>
  </w:num>
  <w:num w:numId="1416">
    <w:abstractNumId w:val="531"/>
  </w:num>
  <w:num w:numId="1417">
    <w:abstractNumId w:val="533"/>
  </w:num>
  <w:num w:numId="1418">
    <w:abstractNumId w:val="1151"/>
  </w:num>
  <w:num w:numId="1419">
    <w:abstractNumId w:val="896"/>
  </w:num>
  <w:num w:numId="1420">
    <w:abstractNumId w:val="1360"/>
  </w:num>
  <w:num w:numId="1421">
    <w:abstractNumId w:val="1854"/>
  </w:num>
  <w:num w:numId="1422">
    <w:abstractNumId w:val="542"/>
  </w:num>
  <w:num w:numId="1423">
    <w:abstractNumId w:val="462"/>
  </w:num>
  <w:num w:numId="1424">
    <w:abstractNumId w:val="1825"/>
  </w:num>
  <w:num w:numId="1425">
    <w:abstractNumId w:val="762"/>
  </w:num>
  <w:num w:numId="1426">
    <w:abstractNumId w:val="362"/>
  </w:num>
  <w:num w:numId="1427">
    <w:abstractNumId w:val="1592"/>
  </w:num>
  <w:num w:numId="1428">
    <w:abstractNumId w:val="571"/>
  </w:num>
  <w:num w:numId="1429">
    <w:abstractNumId w:val="959"/>
  </w:num>
  <w:num w:numId="1430">
    <w:abstractNumId w:val="1605"/>
  </w:num>
  <w:num w:numId="1431">
    <w:abstractNumId w:val="1700"/>
  </w:num>
  <w:num w:numId="1432">
    <w:abstractNumId w:val="817"/>
  </w:num>
  <w:num w:numId="1433">
    <w:abstractNumId w:val="1085"/>
  </w:num>
  <w:num w:numId="1434">
    <w:abstractNumId w:val="1017"/>
  </w:num>
  <w:num w:numId="1435">
    <w:abstractNumId w:val="302"/>
  </w:num>
  <w:num w:numId="1436">
    <w:abstractNumId w:val="988"/>
  </w:num>
  <w:num w:numId="1437">
    <w:abstractNumId w:val="627"/>
  </w:num>
  <w:num w:numId="1438">
    <w:abstractNumId w:val="72"/>
  </w:num>
  <w:num w:numId="1439">
    <w:abstractNumId w:val="68"/>
  </w:num>
  <w:num w:numId="1440">
    <w:abstractNumId w:val="342"/>
  </w:num>
  <w:num w:numId="1441">
    <w:abstractNumId w:val="197"/>
  </w:num>
  <w:num w:numId="1442">
    <w:abstractNumId w:val="508"/>
  </w:num>
  <w:num w:numId="1443">
    <w:abstractNumId w:val="1806"/>
  </w:num>
  <w:num w:numId="1444">
    <w:abstractNumId w:val="123"/>
  </w:num>
  <w:num w:numId="1445">
    <w:abstractNumId w:val="809"/>
  </w:num>
  <w:num w:numId="1446">
    <w:abstractNumId w:val="1349"/>
  </w:num>
  <w:num w:numId="1447">
    <w:abstractNumId w:val="612"/>
  </w:num>
  <w:num w:numId="1448">
    <w:abstractNumId w:val="1087"/>
  </w:num>
  <w:num w:numId="1449">
    <w:abstractNumId w:val="401"/>
  </w:num>
  <w:num w:numId="1450">
    <w:abstractNumId w:val="1075"/>
  </w:num>
  <w:num w:numId="1451">
    <w:abstractNumId w:val="1702"/>
  </w:num>
  <w:num w:numId="1452">
    <w:abstractNumId w:val="424"/>
  </w:num>
  <w:num w:numId="1453">
    <w:abstractNumId w:val="1287"/>
  </w:num>
  <w:num w:numId="1454">
    <w:abstractNumId w:val="115"/>
  </w:num>
  <w:num w:numId="1455">
    <w:abstractNumId w:val="637"/>
  </w:num>
  <w:num w:numId="1456">
    <w:abstractNumId w:val="1852"/>
  </w:num>
  <w:num w:numId="1457">
    <w:abstractNumId w:val="64"/>
  </w:num>
  <w:num w:numId="1458">
    <w:abstractNumId w:val="795"/>
  </w:num>
  <w:num w:numId="1459">
    <w:abstractNumId w:val="743"/>
  </w:num>
  <w:num w:numId="1460">
    <w:abstractNumId w:val="127"/>
  </w:num>
  <w:num w:numId="1461">
    <w:abstractNumId w:val="841"/>
  </w:num>
  <w:num w:numId="1462">
    <w:abstractNumId w:val="1452"/>
  </w:num>
  <w:num w:numId="1463">
    <w:abstractNumId w:val="1406"/>
  </w:num>
  <w:num w:numId="1464">
    <w:abstractNumId w:val="205"/>
  </w:num>
  <w:num w:numId="1465">
    <w:abstractNumId w:val="1731"/>
  </w:num>
  <w:num w:numId="1466">
    <w:abstractNumId w:val="1816"/>
  </w:num>
  <w:num w:numId="1467">
    <w:abstractNumId w:val="285"/>
  </w:num>
  <w:num w:numId="1468">
    <w:abstractNumId w:val="481"/>
  </w:num>
  <w:num w:numId="1469">
    <w:abstractNumId w:val="978"/>
  </w:num>
  <w:num w:numId="1470">
    <w:abstractNumId w:val="410"/>
  </w:num>
  <w:num w:numId="1471">
    <w:abstractNumId w:val="696"/>
  </w:num>
  <w:num w:numId="1472">
    <w:abstractNumId w:val="527"/>
  </w:num>
  <w:num w:numId="1473">
    <w:abstractNumId w:val="1398"/>
  </w:num>
  <w:num w:numId="1474">
    <w:abstractNumId w:val="1632"/>
  </w:num>
  <w:num w:numId="1475">
    <w:abstractNumId w:val="196"/>
  </w:num>
  <w:num w:numId="1476">
    <w:abstractNumId w:val="1195"/>
  </w:num>
  <w:num w:numId="1477">
    <w:abstractNumId w:val="359"/>
  </w:num>
  <w:num w:numId="1478">
    <w:abstractNumId w:val="243"/>
  </w:num>
  <w:num w:numId="1479">
    <w:abstractNumId w:val="355"/>
  </w:num>
  <w:num w:numId="1480">
    <w:abstractNumId w:val="845"/>
  </w:num>
  <w:num w:numId="1481">
    <w:abstractNumId w:val="649"/>
  </w:num>
  <w:num w:numId="1482">
    <w:abstractNumId w:val="1464"/>
  </w:num>
  <w:num w:numId="1483">
    <w:abstractNumId w:val="1495"/>
  </w:num>
  <w:num w:numId="1484">
    <w:abstractNumId w:val="941"/>
  </w:num>
  <w:num w:numId="1485">
    <w:abstractNumId w:val="833"/>
  </w:num>
  <w:num w:numId="1486">
    <w:abstractNumId w:val="1297"/>
  </w:num>
  <w:num w:numId="1487">
    <w:abstractNumId w:val="1367"/>
  </w:num>
  <w:num w:numId="1488">
    <w:abstractNumId w:val="1094"/>
  </w:num>
  <w:num w:numId="1489">
    <w:abstractNumId w:val="986"/>
  </w:num>
  <w:num w:numId="1490">
    <w:abstractNumId w:val="1296"/>
  </w:num>
  <w:num w:numId="1491">
    <w:abstractNumId w:val="558"/>
  </w:num>
  <w:num w:numId="1492">
    <w:abstractNumId w:val="1437"/>
  </w:num>
  <w:num w:numId="1493">
    <w:abstractNumId w:val="1577"/>
  </w:num>
  <w:num w:numId="1494">
    <w:abstractNumId w:val="690"/>
  </w:num>
  <w:num w:numId="1495">
    <w:abstractNumId w:val="858"/>
  </w:num>
  <w:num w:numId="1496">
    <w:abstractNumId w:val="1098"/>
  </w:num>
  <w:num w:numId="1497">
    <w:abstractNumId w:val="350"/>
  </w:num>
  <w:num w:numId="1498">
    <w:abstractNumId w:val="1222"/>
  </w:num>
  <w:num w:numId="1499">
    <w:abstractNumId w:val="255"/>
  </w:num>
  <w:num w:numId="1500">
    <w:abstractNumId w:val="143"/>
  </w:num>
  <w:num w:numId="1501">
    <w:abstractNumId w:val="1520"/>
  </w:num>
  <w:num w:numId="1502">
    <w:abstractNumId w:val="727"/>
  </w:num>
  <w:num w:numId="1503">
    <w:abstractNumId w:val="1760"/>
  </w:num>
  <w:num w:numId="1504">
    <w:abstractNumId w:val="963"/>
  </w:num>
  <w:num w:numId="1505">
    <w:abstractNumId w:val="800"/>
  </w:num>
  <w:num w:numId="1506">
    <w:abstractNumId w:val="226"/>
  </w:num>
  <w:num w:numId="1507">
    <w:abstractNumId w:val="352"/>
  </w:num>
  <w:num w:numId="1508">
    <w:abstractNumId w:val="1860"/>
  </w:num>
  <w:num w:numId="1509">
    <w:abstractNumId w:val="1549"/>
  </w:num>
  <w:num w:numId="1510">
    <w:abstractNumId w:val="1140"/>
  </w:num>
  <w:num w:numId="1511">
    <w:abstractNumId w:val="1391"/>
  </w:num>
  <w:num w:numId="1512">
    <w:abstractNumId w:val="1863"/>
  </w:num>
  <w:num w:numId="1513">
    <w:abstractNumId w:val="121"/>
  </w:num>
  <w:num w:numId="1514">
    <w:abstractNumId w:val="1019"/>
  </w:num>
  <w:num w:numId="1515">
    <w:abstractNumId w:val="1682"/>
  </w:num>
  <w:num w:numId="1516">
    <w:abstractNumId w:val="27"/>
  </w:num>
  <w:num w:numId="1517">
    <w:abstractNumId w:val="853"/>
  </w:num>
  <w:num w:numId="1518">
    <w:abstractNumId w:val="89"/>
  </w:num>
  <w:num w:numId="1519">
    <w:abstractNumId w:val="1326"/>
  </w:num>
  <w:num w:numId="1520">
    <w:abstractNumId w:val="1000"/>
  </w:num>
  <w:num w:numId="1521">
    <w:abstractNumId w:val="433"/>
  </w:num>
  <w:num w:numId="1522">
    <w:abstractNumId w:val="603"/>
  </w:num>
  <w:num w:numId="1523">
    <w:abstractNumId w:val="864"/>
  </w:num>
  <w:num w:numId="1524">
    <w:abstractNumId w:val="168"/>
  </w:num>
  <w:num w:numId="1525">
    <w:abstractNumId w:val="993"/>
  </w:num>
  <w:num w:numId="1526">
    <w:abstractNumId w:val="1463"/>
  </w:num>
  <w:num w:numId="1527">
    <w:abstractNumId w:val="622"/>
  </w:num>
  <w:num w:numId="1528">
    <w:abstractNumId w:val="1755"/>
  </w:num>
  <w:num w:numId="1529">
    <w:abstractNumId w:val="686"/>
  </w:num>
  <w:num w:numId="1530">
    <w:abstractNumId w:val="1722"/>
  </w:num>
  <w:num w:numId="1531">
    <w:abstractNumId w:val="903"/>
  </w:num>
  <w:num w:numId="1532">
    <w:abstractNumId w:val="837"/>
  </w:num>
  <w:num w:numId="1533">
    <w:abstractNumId w:val="417"/>
  </w:num>
  <w:num w:numId="1534">
    <w:abstractNumId w:val="1728"/>
  </w:num>
  <w:num w:numId="1535">
    <w:abstractNumId w:val="457"/>
  </w:num>
  <w:num w:numId="1536">
    <w:abstractNumId w:val="1826"/>
  </w:num>
  <w:num w:numId="1537">
    <w:abstractNumId w:val="1059"/>
  </w:num>
  <w:num w:numId="1538">
    <w:abstractNumId w:val="136"/>
  </w:num>
  <w:num w:numId="1539">
    <w:abstractNumId w:val="835"/>
  </w:num>
  <w:num w:numId="1540">
    <w:abstractNumId w:val="848"/>
  </w:num>
  <w:num w:numId="1541">
    <w:abstractNumId w:val="1532"/>
  </w:num>
  <w:num w:numId="1542">
    <w:abstractNumId w:val="398"/>
  </w:num>
  <w:num w:numId="1543">
    <w:abstractNumId w:val="1539"/>
  </w:num>
  <w:num w:numId="1544">
    <w:abstractNumId w:val="685"/>
  </w:num>
  <w:num w:numId="1545">
    <w:abstractNumId w:val="1859"/>
  </w:num>
  <w:num w:numId="1546">
    <w:abstractNumId w:val="31"/>
  </w:num>
  <w:num w:numId="1547">
    <w:abstractNumId w:val="1602"/>
  </w:num>
  <w:num w:numId="1548">
    <w:abstractNumId w:val="629"/>
  </w:num>
  <w:num w:numId="1549">
    <w:abstractNumId w:val="1692"/>
  </w:num>
  <w:num w:numId="1550">
    <w:abstractNumId w:val="1694"/>
  </w:num>
  <w:num w:numId="1551">
    <w:abstractNumId w:val="644"/>
  </w:num>
  <w:num w:numId="1552">
    <w:abstractNumId w:val="1191"/>
  </w:num>
  <w:num w:numId="1553">
    <w:abstractNumId w:val="1142"/>
  </w:num>
  <w:num w:numId="1554">
    <w:abstractNumId w:val="1517"/>
  </w:num>
  <w:num w:numId="1555">
    <w:abstractNumId w:val="1219"/>
  </w:num>
  <w:num w:numId="1556">
    <w:abstractNumId w:val="992"/>
  </w:num>
  <w:num w:numId="1557">
    <w:abstractNumId w:val="881"/>
  </w:num>
  <w:num w:numId="1558">
    <w:abstractNumId w:val="750"/>
  </w:num>
  <w:num w:numId="1559">
    <w:abstractNumId w:val="95"/>
  </w:num>
  <w:num w:numId="1560">
    <w:abstractNumId w:val="109"/>
  </w:num>
  <w:num w:numId="1561">
    <w:abstractNumId w:val="891"/>
  </w:num>
  <w:num w:numId="1562">
    <w:abstractNumId w:val="830"/>
  </w:num>
  <w:num w:numId="1563">
    <w:abstractNumId w:val="549"/>
  </w:num>
  <w:num w:numId="1564">
    <w:abstractNumId w:val="1354"/>
  </w:num>
  <w:num w:numId="1565">
    <w:abstractNumId w:val="1471"/>
  </w:num>
  <w:num w:numId="1566">
    <w:abstractNumId w:val="364"/>
  </w:num>
  <w:num w:numId="1567">
    <w:abstractNumId w:val="555"/>
  </w:num>
  <w:num w:numId="1568">
    <w:abstractNumId w:val="1450"/>
  </w:num>
  <w:num w:numId="1569">
    <w:abstractNumId w:val="1729"/>
  </w:num>
  <w:num w:numId="1570">
    <w:abstractNumId w:val="1690"/>
  </w:num>
  <w:num w:numId="1571">
    <w:abstractNumId w:val="279"/>
  </w:num>
  <w:num w:numId="1572">
    <w:abstractNumId w:val="1466"/>
  </w:num>
  <w:num w:numId="1573">
    <w:abstractNumId w:val="1793"/>
  </w:num>
  <w:num w:numId="1574">
    <w:abstractNumId w:val="900"/>
  </w:num>
  <w:num w:numId="1575">
    <w:abstractNumId w:val="938"/>
  </w:num>
  <w:num w:numId="1576">
    <w:abstractNumId w:val="1725"/>
  </w:num>
  <w:num w:numId="1577">
    <w:abstractNumId w:val="1558"/>
  </w:num>
  <w:num w:numId="1578">
    <w:abstractNumId w:val="609"/>
  </w:num>
  <w:num w:numId="1579">
    <w:abstractNumId w:val="1256"/>
  </w:num>
  <w:num w:numId="1580">
    <w:abstractNumId w:val="1147"/>
  </w:num>
  <w:num w:numId="1581">
    <w:abstractNumId w:val="1265"/>
  </w:num>
  <w:num w:numId="1582">
    <w:abstractNumId w:val="825"/>
  </w:num>
  <w:num w:numId="1583">
    <w:abstractNumId w:val="1077"/>
  </w:num>
  <w:num w:numId="1584">
    <w:abstractNumId w:val="250"/>
  </w:num>
  <w:num w:numId="1585">
    <w:abstractNumId w:val="235"/>
  </w:num>
  <w:num w:numId="1586">
    <w:abstractNumId w:val="1781"/>
  </w:num>
  <w:num w:numId="1587">
    <w:abstractNumId w:val="1617"/>
  </w:num>
  <w:num w:numId="1588">
    <w:abstractNumId w:val="90"/>
  </w:num>
  <w:num w:numId="1589">
    <w:abstractNumId w:val="156"/>
  </w:num>
  <w:num w:numId="1590">
    <w:abstractNumId w:val="1615"/>
  </w:num>
  <w:num w:numId="1591">
    <w:abstractNumId w:val="1868"/>
  </w:num>
  <w:num w:numId="1592">
    <w:abstractNumId w:val="1095"/>
  </w:num>
  <w:num w:numId="1593">
    <w:abstractNumId w:val="1638"/>
  </w:num>
  <w:num w:numId="1594">
    <w:abstractNumId w:val="1609"/>
  </w:num>
  <w:num w:numId="1595">
    <w:abstractNumId w:val="305"/>
  </w:num>
  <w:num w:numId="1596">
    <w:abstractNumId w:val="1299"/>
  </w:num>
  <w:num w:numId="1597">
    <w:abstractNumId w:val="838"/>
  </w:num>
  <w:num w:numId="1598">
    <w:abstractNumId w:val="1348"/>
  </w:num>
  <w:num w:numId="1599">
    <w:abstractNumId w:val="548"/>
  </w:num>
  <w:num w:numId="1600">
    <w:abstractNumId w:val="604"/>
  </w:num>
  <w:num w:numId="1601">
    <w:abstractNumId w:val="710"/>
  </w:num>
  <w:num w:numId="1602">
    <w:abstractNumId w:val="324"/>
  </w:num>
  <w:num w:numId="1603">
    <w:abstractNumId w:val="173"/>
  </w:num>
  <w:num w:numId="1604">
    <w:abstractNumId w:val="1669"/>
  </w:num>
  <w:num w:numId="1605">
    <w:abstractNumId w:val="45"/>
  </w:num>
  <w:num w:numId="1606">
    <w:abstractNumId w:val="550"/>
  </w:num>
  <w:num w:numId="1607">
    <w:abstractNumId w:val="1812"/>
  </w:num>
  <w:num w:numId="1608">
    <w:abstractNumId w:val="1396"/>
  </w:num>
  <w:num w:numId="1609">
    <w:abstractNumId w:val="356"/>
  </w:num>
  <w:num w:numId="1610">
    <w:abstractNumId w:val="1807"/>
  </w:num>
  <w:num w:numId="1611">
    <w:abstractNumId w:val="916"/>
  </w:num>
  <w:num w:numId="1612">
    <w:abstractNumId w:val="453"/>
  </w:num>
  <w:num w:numId="1613">
    <w:abstractNumId w:val="1302"/>
  </w:num>
  <w:num w:numId="1614">
    <w:abstractNumId w:val="1635"/>
  </w:num>
  <w:num w:numId="1615">
    <w:abstractNumId w:val="357"/>
  </w:num>
  <w:num w:numId="1616">
    <w:abstractNumId w:val="1693"/>
  </w:num>
  <w:num w:numId="1617">
    <w:abstractNumId w:val="254"/>
  </w:num>
  <w:num w:numId="1618">
    <w:abstractNumId w:val="1093"/>
  </w:num>
  <w:num w:numId="1619">
    <w:abstractNumId w:val="1791"/>
  </w:num>
  <w:num w:numId="1620">
    <w:abstractNumId w:val="1237"/>
  </w:num>
  <w:num w:numId="1621">
    <w:abstractNumId w:val="427"/>
  </w:num>
  <w:num w:numId="1622">
    <w:abstractNumId w:val="804"/>
  </w:num>
  <w:num w:numId="1623">
    <w:abstractNumId w:val="1162"/>
  </w:num>
  <w:num w:numId="1624">
    <w:abstractNumId w:val="1202"/>
  </w:num>
  <w:num w:numId="1625">
    <w:abstractNumId w:val="347"/>
  </w:num>
  <w:num w:numId="1626">
    <w:abstractNumId w:val="1073"/>
  </w:num>
  <w:num w:numId="1627">
    <w:abstractNumId w:val="1595"/>
  </w:num>
  <w:num w:numId="1628">
    <w:abstractNumId w:val="1214"/>
  </w:num>
  <w:num w:numId="1629">
    <w:abstractNumId w:val="1357"/>
  </w:num>
  <w:num w:numId="1630">
    <w:abstractNumId w:val="1723"/>
  </w:num>
  <w:num w:numId="1631">
    <w:abstractNumId w:val="520"/>
  </w:num>
  <w:num w:numId="1632">
    <w:abstractNumId w:val="1708"/>
  </w:num>
  <w:num w:numId="1633">
    <w:abstractNumId w:val="1876"/>
  </w:num>
  <w:num w:numId="1634">
    <w:abstractNumId w:val="1049"/>
  </w:num>
  <w:num w:numId="1635">
    <w:abstractNumId w:val="434"/>
  </w:num>
  <w:num w:numId="1636">
    <w:abstractNumId w:val="1370"/>
  </w:num>
  <w:num w:numId="1637">
    <w:abstractNumId w:val="1345"/>
  </w:num>
  <w:num w:numId="1638">
    <w:abstractNumId w:val="1739"/>
  </w:num>
  <w:num w:numId="1639">
    <w:abstractNumId w:val="23"/>
  </w:num>
  <w:num w:numId="1640">
    <w:abstractNumId w:val="1640"/>
  </w:num>
  <w:num w:numId="1641">
    <w:abstractNumId w:val="242"/>
  </w:num>
  <w:num w:numId="1642">
    <w:abstractNumId w:val="1648"/>
  </w:num>
  <w:num w:numId="1643">
    <w:abstractNumId w:val="1636"/>
  </w:num>
  <w:num w:numId="1644">
    <w:abstractNumId w:val="1108"/>
  </w:num>
  <w:num w:numId="1645">
    <w:abstractNumId w:val="390"/>
  </w:num>
  <w:num w:numId="1646">
    <w:abstractNumId w:val="1699"/>
  </w:num>
  <w:num w:numId="1647">
    <w:abstractNumId w:val="1603"/>
  </w:num>
  <w:num w:numId="1648">
    <w:abstractNumId w:val="460"/>
  </w:num>
  <w:num w:numId="1649">
    <w:abstractNumId w:val="413"/>
  </w:num>
  <w:num w:numId="1650">
    <w:abstractNumId w:val="884"/>
  </w:num>
  <w:num w:numId="1651">
    <w:abstractNumId w:val="406"/>
  </w:num>
  <w:num w:numId="1652">
    <w:abstractNumId w:val="16"/>
  </w:num>
  <w:num w:numId="1653">
    <w:abstractNumId w:val="248"/>
  </w:num>
  <w:num w:numId="1654">
    <w:abstractNumId w:val="22"/>
  </w:num>
  <w:num w:numId="1655">
    <w:abstractNumId w:val="1032"/>
  </w:num>
  <w:num w:numId="1656">
    <w:abstractNumId w:val="223"/>
  </w:num>
  <w:num w:numId="1657">
    <w:abstractNumId w:val="1654"/>
  </w:num>
  <w:num w:numId="1658">
    <w:abstractNumId w:val="1481"/>
  </w:num>
  <w:num w:numId="1659">
    <w:abstractNumId w:val="662"/>
  </w:num>
  <w:num w:numId="1660">
    <w:abstractNumId w:val="1537"/>
  </w:num>
  <w:num w:numId="1661">
    <w:abstractNumId w:val="379"/>
  </w:num>
  <w:num w:numId="1662">
    <w:abstractNumId w:val="877"/>
  </w:num>
  <w:num w:numId="1663">
    <w:abstractNumId w:val="658"/>
  </w:num>
  <w:num w:numId="1664">
    <w:abstractNumId w:val="49"/>
  </w:num>
  <w:num w:numId="1665">
    <w:abstractNumId w:val="806"/>
  </w:num>
  <w:num w:numId="1666">
    <w:abstractNumId w:val="793"/>
  </w:num>
  <w:num w:numId="1667">
    <w:abstractNumId w:val="1128"/>
  </w:num>
  <w:num w:numId="1668">
    <w:abstractNumId w:val="1512"/>
  </w:num>
  <w:num w:numId="1669">
    <w:abstractNumId w:val="1832"/>
  </w:num>
  <w:num w:numId="1670">
    <w:abstractNumId w:val="1282"/>
  </w:num>
  <w:num w:numId="1671">
    <w:abstractNumId w:val="1353"/>
  </w:num>
  <w:num w:numId="1672">
    <w:abstractNumId w:val="1338"/>
  </w:num>
  <w:num w:numId="1673">
    <w:abstractNumId w:val="1752"/>
  </w:num>
  <w:num w:numId="1674">
    <w:abstractNumId w:val="1455"/>
  </w:num>
  <w:num w:numId="1675">
    <w:abstractNumId w:val="788"/>
  </w:num>
  <w:num w:numId="1676">
    <w:abstractNumId w:val="1733"/>
  </w:num>
  <w:num w:numId="1677">
    <w:abstractNumId w:val="463"/>
  </w:num>
  <w:num w:numId="1678">
    <w:abstractNumId w:val="187"/>
  </w:num>
  <w:num w:numId="1679">
    <w:abstractNumId w:val="1332"/>
  </w:num>
  <w:num w:numId="1680">
    <w:abstractNumId w:val="1213"/>
  </w:num>
  <w:num w:numId="1681">
    <w:abstractNumId w:val="1503"/>
  </w:num>
  <w:num w:numId="1682">
    <w:abstractNumId w:val="320"/>
  </w:num>
  <w:num w:numId="1683">
    <w:abstractNumId w:val="161"/>
  </w:num>
  <w:num w:numId="1684">
    <w:abstractNumId w:val="694"/>
  </w:num>
  <w:num w:numId="1685">
    <w:abstractNumId w:val="1153"/>
  </w:num>
  <w:num w:numId="1686">
    <w:abstractNumId w:val="932"/>
  </w:num>
  <w:num w:numId="1687">
    <w:abstractNumId w:val="683"/>
  </w:num>
  <w:num w:numId="1688">
    <w:abstractNumId w:val="1545"/>
  </w:num>
  <w:num w:numId="1689">
    <w:abstractNumId w:val="52"/>
  </w:num>
  <w:num w:numId="1690">
    <w:abstractNumId w:val="1504"/>
  </w:num>
  <w:num w:numId="1691">
    <w:abstractNumId w:val="125"/>
  </w:num>
  <w:num w:numId="1692">
    <w:abstractNumId w:val="535"/>
  </w:num>
  <w:num w:numId="1693">
    <w:abstractNumId w:val="1465"/>
  </w:num>
  <w:num w:numId="1694">
    <w:abstractNumId w:val="1647"/>
  </w:num>
  <w:num w:numId="1695">
    <w:abstractNumId w:val="1753"/>
  </w:num>
  <w:num w:numId="1696">
    <w:abstractNumId w:val="1065"/>
  </w:num>
  <w:num w:numId="1697">
    <w:abstractNumId w:val="58"/>
  </w:num>
  <w:num w:numId="1698">
    <w:abstractNumId w:val="1633"/>
  </w:num>
  <w:num w:numId="1699">
    <w:abstractNumId w:val="547"/>
  </w:num>
  <w:num w:numId="1700">
    <w:abstractNumId w:val="1301"/>
  </w:num>
  <w:num w:numId="1701">
    <w:abstractNumId w:val="1052"/>
  </w:num>
  <w:num w:numId="1702">
    <w:abstractNumId w:val="1714"/>
  </w:num>
  <w:num w:numId="1703">
    <w:abstractNumId w:val="1751"/>
  </w:num>
  <w:num w:numId="1704">
    <w:abstractNumId w:val="1122"/>
  </w:num>
  <w:num w:numId="1705">
    <w:abstractNumId w:val="1236"/>
  </w:num>
  <w:num w:numId="1706">
    <w:abstractNumId w:val="721"/>
  </w:num>
  <w:num w:numId="1707">
    <w:abstractNumId w:val="1374"/>
  </w:num>
  <w:num w:numId="1708">
    <w:abstractNumId w:val="1342"/>
  </w:num>
  <w:num w:numId="1709">
    <w:abstractNumId w:val="1126"/>
  </w:num>
  <w:num w:numId="1710">
    <w:abstractNumId w:val="680"/>
  </w:num>
  <w:num w:numId="1711">
    <w:abstractNumId w:val="1220"/>
  </w:num>
  <w:num w:numId="1712">
    <w:abstractNumId w:val="1614"/>
  </w:num>
  <w:num w:numId="1713">
    <w:abstractNumId w:val="1564"/>
  </w:num>
  <w:num w:numId="1714">
    <w:abstractNumId w:val="726"/>
  </w:num>
  <w:num w:numId="1715">
    <w:abstractNumId w:val="473"/>
  </w:num>
  <w:num w:numId="1716">
    <w:abstractNumId w:val="1535"/>
  </w:num>
  <w:num w:numId="1717">
    <w:abstractNumId w:val="1877"/>
  </w:num>
  <w:num w:numId="1718">
    <w:abstractNumId w:val="1092"/>
  </w:num>
  <w:num w:numId="1719">
    <w:abstractNumId w:val="67"/>
  </w:num>
  <w:num w:numId="1720">
    <w:abstractNumId w:val="270"/>
  </w:num>
  <w:num w:numId="1721">
    <w:abstractNumId w:val="307"/>
  </w:num>
  <w:num w:numId="1722">
    <w:abstractNumId w:val="1584"/>
  </w:num>
  <w:num w:numId="1723">
    <w:abstractNumId w:val="930"/>
  </w:num>
  <w:num w:numId="1724">
    <w:abstractNumId w:val="477"/>
  </w:num>
  <w:num w:numId="1725">
    <w:abstractNumId w:val="1477"/>
  </w:num>
  <w:num w:numId="1726">
    <w:abstractNumId w:val="1096"/>
  </w:num>
  <w:num w:numId="1727">
    <w:abstractNumId w:val="717"/>
  </w:num>
  <w:num w:numId="1728">
    <w:abstractNumId w:val="563"/>
  </w:num>
  <w:num w:numId="1729">
    <w:abstractNumId w:val="236"/>
  </w:num>
  <w:num w:numId="1730">
    <w:abstractNumId w:val="1737"/>
  </w:num>
  <w:num w:numId="1731">
    <w:abstractNumId w:val="1157"/>
  </w:num>
  <w:num w:numId="1732">
    <w:abstractNumId w:val="879"/>
  </w:num>
  <w:num w:numId="1733">
    <w:abstractNumId w:val="139"/>
  </w:num>
  <w:num w:numId="1734">
    <w:abstractNumId w:val="1533"/>
  </w:num>
  <w:num w:numId="1735">
    <w:abstractNumId w:val="1601"/>
  </w:num>
  <w:num w:numId="1736">
    <w:abstractNumId w:val="224"/>
  </w:num>
  <w:num w:numId="1737">
    <w:abstractNumId w:val="47"/>
  </w:num>
  <w:num w:numId="1738">
    <w:abstractNumId w:val="807"/>
  </w:num>
  <w:num w:numId="1739">
    <w:abstractNumId w:val="1665"/>
  </w:num>
  <w:num w:numId="1740">
    <w:abstractNumId w:val="297"/>
  </w:num>
  <w:num w:numId="1741">
    <w:abstractNumId w:val="1780"/>
  </w:num>
  <w:num w:numId="1742">
    <w:abstractNumId w:val="445"/>
  </w:num>
  <w:num w:numId="1743">
    <w:abstractNumId w:val="1132"/>
  </w:num>
  <w:num w:numId="1744">
    <w:abstractNumId w:val="1497"/>
  </w:num>
  <w:num w:numId="1745">
    <w:abstractNumId w:val="396"/>
  </w:num>
  <w:num w:numId="1746">
    <w:abstractNumId w:val="1869"/>
  </w:num>
  <w:num w:numId="1747">
    <w:abstractNumId w:val="1834"/>
  </w:num>
  <w:num w:numId="1748">
    <w:abstractNumId w:val="1206"/>
  </w:num>
  <w:num w:numId="1749">
    <w:abstractNumId w:val="792"/>
  </w:num>
  <w:num w:numId="1750">
    <w:abstractNumId w:val="1355"/>
  </w:num>
  <w:num w:numId="1751">
    <w:abstractNumId w:val="1167"/>
  </w:num>
  <w:num w:numId="1752">
    <w:abstractNumId w:val="200"/>
  </w:num>
  <w:num w:numId="1753">
    <w:abstractNumId w:val="1703"/>
  </w:num>
  <w:num w:numId="1754">
    <w:abstractNumId w:val="133"/>
  </w:num>
  <w:num w:numId="1755">
    <w:abstractNumId w:val="1003"/>
  </w:num>
  <w:num w:numId="1756">
    <w:abstractNumId w:val="620"/>
  </w:num>
  <w:num w:numId="1757">
    <w:abstractNumId w:val="1366"/>
  </w:num>
  <w:num w:numId="1758">
    <w:abstractNumId w:val="1275"/>
  </w:num>
  <w:num w:numId="1759">
    <w:abstractNumId w:val="1429"/>
  </w:num>
  <w:num w:numId="1760">
    <w:abstractNumId w:val="1274"/>
  </w:num>
  <w:num w:numId="1761">
    <w:abstractNumId w:val="651"/>
  </w:num>
  <w:num w:numId="1762">
    <w:abstractNumId w:val="404"/>
  </w:num>
  <w:num w:numId="1763">
    <w:abstractNumId w:val="276"/>
  </w:num>
  <w:num w:numId="1764">
    <w:abstractNumId w:val="667"/>
  </w:num>
  <w:num w:numId="1765">
    <w:abstractNumId w:val="1384"/>
  </w:num>
  <w:num w:numId="1766">
    <w:abstractNumId w:val="340"/>
  </w:num>
  <w:num w:numId="1767">
    <w:abstractNumId w:val="1569"/>
  </w:num>
  <w:num w:numId="1768">
    <w:abstractNumId w:val="455"/>
  </w:num>
  <w:num w:numId="1769">
    <w:abstractNumId w:val="689"/>
  </w:num>
  <w:num w:numId="1770">
    <w:abstractNumId w:val="441"/>
  </w:num>
  <w:num w:numId="1771">
    <w:abstractNumId w:val="1560"/>
  </w:num>
  <w:num w:numId="1772">
    <w:abstractNumId w:val="936"/>
  </w:num>
  <w:num w:numId="1773">
    <w:abstractNumId w:val="422"/>
  </w:num>
  <w:num w:numId="1774">
    <w:abstractNumId w:val="327"/>
  </w:num>
  <w:num w:numId="1775">
    <w:abstractNumId w:val="1496"/>
  </w:num>
  <w:num w:numId="1776">
    <w:abstractNumId w:val="1205"/>
  </w:num>
  <w:num w:numId="1777">
    <w:abstractNumId w:val="253"/>
  </w:num>
  <w:num w:numId="1778">
    <w:abstractNumId w:val="661"/>
  </w:num>
  <w:num w:numId="1779">
    <w:abstractNumId w:val="956"/>
  </w:num>
  <w:num w:numId="1780">
    <w:abstractNumId w:val="1521"/>
  </w:num>
  <w:num w:numId="1781">
    <w:abstractNumId w:val="1448"/>
  </w:num>
  <w:num w:numId="1782">
    <w:abstractNumId w:val="1377"/>
  </w:num>
  <w:num w:numId="1783">
    <w:abstractNumId w:val="80"/>
  </w:num>
  <w:num w:numId="1784">
    <w:abstractNumId w:val="676"/>
  </w:num>
  <w:num w:numId="1785">
    <w:abstractNumId w:val="741"/>
  </w:num>
  <w:num w:numId="1786">
    <w:abstractNumId w:val="449"/>
  </w:num>
  <w:num w:numId="1787">
    <w:abstractNumId w:val="1874"/>
  </w:num>
  <w:num w:numId="1788">
    <w:abstractNumId w:val="1027"/>
  </w:num>
  <w:num w:numId="1789">
    <w:abstractNumId w:val="602"/>
  </w:num>
  <w:num w:numId="1790">
    <w:abstractNumId w:val="872"/>
  </w:num>
  <w:num w:numId="1791">
    <w:abstractNumId w:val="153"/>
  </w:num>
  <w:num w:numId="1792">
    <w:abstractNumId w:val="88"/>
  </w:num>
  <w:num w:numId="1793">
    <w:abstractNumId w:val="619"/>
  </w:num>
  <w:num w:numId="1794">
    <w:abstractNumId w:val="1683"/>
  </w:num>
  <w:num w:numId="1795">
    <w:abstractNumId w:val="230"/>
  </w:num>
  <w:num w:numId="1796">
    <w:abstractNumId w:val="708"/>
  </w:num>
  <w:num w:numId="1797">
    <w:abstractNumId w:val="1842"/>
  </w:num>
  <w:num w:numId="1798">
    <w:abstractNumId w:val="1215"/>
  </w:num>
  <w:num w:numId="1799">
    <w:abstractNumId w:val="1316"/>
  </w:num>
  <w:num w:numId="1800">
    <w:abstractNumId w:val="1127"/>
  </w:num>
  <w:num w:numId="1801">
    <w:abstractNumId w:val="1672"/>
  </w:num>
  <w:num w:numId="1802">
    <w:abstractNumId w:val="271"/>
  </w:num>
  <w:num w:numId="1803">
    <w:abstractNumId w:val="506"/>
  </w:num>
  <w:num w:numId="1804">
    <w:abstractNumId w:val="1267"/>
  </w:num>
  <w:num w:numId="1805">
    <w:abstractNumId w:val="1556"/>
  </w:num>
  <w:num w:numId="1806">
    <w:abstractNumId w:val="692"/>
  </w:num>
  <w:num w:numId="1807">
    <w:abstractNumId w:val="1403"/>
  </w:num>
  <w:num w:numId="1808">
    <w:abstractNumId w:val="150"/>
  </w:num>
  <w:num w:numId="1809">
    <w:abstractNumId w:val="1315"/>
  </w:num>
  <w:num w:numId="1810">
    <w:abstractNumId w:val="334"/>
  </w:num>
  <w:num w:numId="1811">
    <w:abstractNumId w:val="1298"/>
  </w:num>
  <w:num w:numId="1812">
    <w:abstractNumId w:val="1008"/>
  </w:num>
  <w:num w:numId="1813">
    <w:abstractNumId w:val="1025"/>
  </w:num>
  <w:num w:numId="1814">
    <w:abstractNumId w:val="733"/>
  </w:num>
  <w:num w:numId="1815">
    <w:abstractNumId w:val="1187"/>
  </w:num>
  <w:num w:numId="1816">
    <w:abstractNumId w:val="1744"/>
  </w:num>
  <w:num w:numId="1817">
    <w:abstractNumId w:val="791"/>
  </w:num>
  <w:num w:numId="1818">
    <w:abstractNumId w:val="1809"/>
  </w:num>
  <w:num w:numId="1819">
    <w:abstractNumId w:val="381"/>
  </w:num>
  <w:num w:numId="1820">
    <w:abstractNumId w:val="1769"/>
  </w:num>
  <w:num w:numId="1821">
    <w:abstractNumId w:val="1740"/>
  </w:num>
  <w:num w:numId="1822">
    <w:abstractNumId w:val="450"/>
  </w:num>
  <w:num w:numId="1823">
    <w:abstractNumId w:val="514"/>
  </w:num>
  <w:num w:numId="1824">
    <w:abstractNumId w:val="1417"/>
  </w:num>
  <w:num w:numId="1825">
    <w:abstractNumId w:val="1462"/>
  </w:num>
  <w:num w:numId="1826">
    <w:abstractNumId w:val="1515"/>
  </w:num>
  <w:num w:numId="1827">
    <w:abstractNumId w:val="154"/>
  </w:num>
  <w:num w:numId="1828">
    <w:abstractNumId w:val="311"/>
  </w:num>
  <w:num w:numId="1829">
    <w:abstractNumId w:val="1121"/>
  </w:num>
  <w:num w:numId="1830">
    <w:abstractNumId w:val="287"/>
  </w:num>
  <w:num w:numId="1831">
    <w:abstractNumId w:val="1372"/>
  </w:num>
  <w:num w:numId="1832">
    <w:abstractNumId w:val="1844"/>
  </w:num>
  <w:num w:numId="1833">
    <w:abstractNumId w:val="69"/>
  </w:num>
  <w:num w:numId="1834">
    <w:abstractNumId w:val="1711"/>
  </w:num>
  <w:num w:numId="1835">
    <w:abstractNumId w:val="46"/>
  </w:num>
  <w:num w:numId="1836">
    <w:abstractNumId w:val="1328"/>
  </w:num>
  <w:num w:numId="1837">
    <w:abstractNumId w:val="296"/>
  </w:num>
  <w:num w:numId="1838">
    <w:abstractNumId w:val="1857"/>
  </w:num>
  <w:num w:numId="1839">
    <w:abstractNumId w:val="444"/>
  </w:num>
  <w:num w:numId="1840">
    <w:abstractNumId w:val="1612"/>
  </w:num>
  <w:num w:numId="1841">
    <w:abstractNumId w:val="980"/>
  </w:num>
  <w:num w:numId="1842">
    <w:abstractNumId w:val="707"/>
  </w:num>
  <w:num w:numId="1843">
    <w:abstractNumId w:val="844"/>
  </w:num>
  <w:num w:numId="1844">
    <w:abstractNumId w:val="1397"/>
  </w:num>
  <w:num w:numId="1845">
    <w:abstractNumId w:val="1628"/>
  </w:num>
  <w:num w:numId="1846">
    <w:abstractNumId w:val="1322"/>
  </w:num>
  <w:num w:numId="1847">
    <w:abstractNumId w:val="867"/>
  </w:num>
  <w:num w:numId="1848">
    <w:abstractNumId w:val="1684"/>
  </w:num>
  <w:num w:numId="1849">
    <w:abstractNumId w:val="437"/>
  </w:num>
  <w:num w:numId="1850">
    <w:abstractNumId w:val="140"/>
  </w:num>
  <w:num w:numId="1851">
    <w:abstractNumId w:val="931"/>
  </w:num>
  <w:num w:numId="1852">
    <w:abstractNumId w:val="509"/>
  </w:num>
  <w:num w:numId="1853">
    <w:abstractNumId w:val="731"/>
  </w:num>
  <w:num w:numId="1854">
    <w:abstractNumId w:val="957"/>
  </w:num>
  <w:num w:numId="1855">
    <w:abstractNumId w:val="1579"/>
  </w:num>
  <w:num w:numId="1856">
    <w:abstractNumId w:val="794"/>
  </w:num>
  <w:num w:numId="1857">
    <w:abstractNumId w:val="909"/>
  </w:num>
  <w:num w:numId="1858">
    <w:abstractNumId w:val="511"/>
  </w:num>
  <w:num w:numId="1859">
    <w:abstractNumId w:val="940"/>
  </w:num>
  <w:num w:numId="1860">
    <w:abstractNumId w:val="1405"/>
  </w:num>
  <w:num w:numId="1861">
    <w:abstractNumId w:val="928"/>
  </w:num>
  <w:num w:numId="1862">
    <w:abstractNumId w:val="1541"/>
  </w:num>
  <w:num w:numId="1863">
    <w:abstractNumId w:val="1819"/>
  </w:num>
  <w:num w:numId="1864">
    <w:abstractNumId w:val="870"/>
  </w:num>
  <w:num w:numId="1865">
    <w:abstractNumId w:val="633"/>
  </w:num>
  <w:num w:numId="1866">
    <w:abstractNumId w:val="584"/>
  </w:num>
  <w:num w:numId="1867">
    <w:abstractNumId w:val="1155"/>
  </w:num>
  <w:num w:numId="1868">
    <w:abstractNumId w:val="1679"/>
  </w:num>
  <w:num w:numId="1869">
    <w:abstractNumId w:val="66"/>
  </w:num>
  <w:num w:numId="1870">
    <w:abstractNumId w:val="416"/>
  </w:num>
  <w:num w:numId="1871">
    <w:abstractNumId w:val="842"/>
  </w:num>
  <w:num w:numId="1872">
    <w:abstractNumId w:val="1566"/>
  </w:num>
  <w:num w:numId="1873">
    <w:abstractNumId w:val="738"/>
  </w:num>
  <w:num w:numId="1874">
    <w:abstractNumId w:val="781"/>
  </w:num>
  <w:num w:numId="1875">
    <w:abstractNumId w:val="985"/>
  </w:num>
  <w:num w:numId="1876">
    <w:abstractNumId w:val="1310"/>
  </w:num>
  <w:num w:numId="1877">
    <w:abstractNumId w:val="1493"/>
  </w:num>
  <w:num w:numId="1878">
    <w:abstractNumId w:val="1576"/>
  </w:num>
  <w:num w:numId="1879">
    <w:abstractNumId w:val="290"/>
  </w:num>
  <w:num w:numId="1880">
    <w:abstractNumId w:val="944"/>
  </w:num>
  <w:num w:numId="1881">
    <w:abstractNumId w:val="1350"/>
  </w:num>
  <w:num w:numId="1882">
    <w:abstractNumId w:val="861"/>
  </w:num>
  <w:num w:numId="1883">
    <w:abstractNumId w:val="1853"/>
  </w:num>
  <w:numIdMacAtCleanup w:val="18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C3A"/>
    <w:rsid w:val="00012CD0"/>
    <w:rsid w:val="00023C28"/>
    <w:rsid w:val="0004431D"/>
    <w:rsid w:val="00091C54"/>
    <w:rsid w:val="000A585A"/>
    <w:rsid w:val="000D0FF6"/>
    <w:rsid w:val="000F11B8"/>
    <w:rsid w:val="00100672"/>
    <w:rsid w:val="0014136F"/>
    <w:rsid w:val="00153086"/>
    <w:rsid w:val="0017474E"/>
    <w:rsid w:val="001F0599"/>
    <w:rsid w:val="00213685"/>
    <w:rsid w:val="0024558F"/>
    <w:rsid w:val="002B257D"/>
    <w:rsid w:val="002F1F8B"/>
    <w:rsid w:val="00341A8D"/>
    <w:rsid w:val="003C3EA2"/>
    <w:rsid w:val="003D1783"/>
    <w:rsid w:val="003D68C3"/>
    <w:rsid w:val="00453852"/>
    <w:rsid w:val="004624FD"/>
    <w:rsid w:val="00485A85"/>
    <w:rsid w:val="00491973"/>
    <w:rsid w:val="004F749B"/>
    <w:rsid w:val="00510F63"/>
    <w:rsid w:val="00536FD4"/>
    <w:rsid w:val="0056491E"/>
    <w:rsid w:val="00577D3B"/>
    <w:rsid w:val="00585514"/>
    <w:rsid w:val="0059299A"/>
    <w:rsid w:val="00667A70"/>
    <w:rsid w:val="006C0E53"/>
    <w:rsid w:val="006E5ECF"/>
    <w:rsid w:val="006E618B"/>
    <w:rsid w:val="00712B8E"/>
    <w:rsid w:val="0072489E"/>
    <w:rsid w:val="0075154B"/>
    <w:rsid w:val="0077460C"/>
    <w:rsid w:val="007B4919"/>
    <w:rsid w:val="007F6F80"/>
    <w:rsid w:val="00867E82"/>
    <w:rsid w:val="008A40DC"/>
    <w:rsid w:val="00912D3D"/>
    <w:rsid w:val="009516CD"/>
    <w:rsid w:val="00954118"/>
    <w:rsid w:val="009820DD"/>
    <w:rsid w:val="009F1370"/>
    <w:rsid w:val="00A14E3E"/>
    <w:rsid w:val="00A55629"/>
    <w:rsid w:val="00A8000D"/>
    <w:rsid w:val="00A97A87"/>
    <w:rsid w:val="00AA689B"/>
    <w:rsid w:val="00AF2C12"/>
    <w:rsid w:val="00B04DB8"/>
    <w:rsid w:val="00B15C3A"/>
    <w:rsid w:val="00B81A19"/>
    <w:rsid w:val="00B90CB5"/>
    <w:rsid w:val="00B9397B"/>
    <w:rsid w:val="00BA46C3"/>
    <w:rsid w:val="00BC212F"/>
    <w:rsid w:val="00BC5D42"/>
    <w:rsid w:val="00C02598"/>
    <w:rsid w:val="00C66DB2"/>
    <w:rsid w:val="00CA624A"/>
    <w:rsid w:val="00D37370"/>
    <w:rsid w:val="00DB3E19"/>
    <w:rsid w:val="00DF5F43"/>
    <w:rsid w:val="00E21D0A"/>
    <w:rsid w:val="00E50FBD"/>
    <w:rsid w:val="00E57770"/>
    <w:rsid w:val="00E64682"/>
    <w:rsid w:val="00E75AE6"/>
    <w:rsid w:val="00E86F1E"/>
    <w:rsid w:val="00E91B84"/>
    <w:rsid w:val="00EC448B"/>
    <w:rsid w:val="00F87306"/>
    <w:rsid w:val="00FA28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E37DB2-0F06-45E2-A37A-685396CB2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474E"/>
    <w:pPr>
      <w:spacing w:after="13" w:line="440" w:lineRule="auto"/>
      <w:ind w:left="1766" w:hanging="10"/>
    </w:pPr>
    <w:rPr>
      <w:rFonts w:ascii="Arial" w:eastAsia="Arial" w:hAnsi="Arial" w:cs="Arial"/>
      <w:color w:val="000000"/>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FA28C0"/>
    <w:rPr>
      <w:color w:val="0563C1" w:themeColor="hyperlink"/>
      <w:u w:val="single"/>
    </w:rPr>
  </w:style>
  <w:style w:type="paragraph" w:styleId="ListeParagraf">
    <w:name w:val="List Paragraph"/>
    <w:basedOn w:val="Normal"/>
    <w:uiPriority w:val="34"/>
    <w:qFormat/>
    <w:rsid w:val="00E75AE6"/>
    <w:pPr>
      <w:ind w:left="720"/>
      <w:contextualSpacing/>
    </w:pPr>
  </w:style>
  <w:style w:type="paragraph" w:styleId="AltBilgi">
    <w:name w:val="footer"/>
    <w:basedOn w:val="Normal"/>
    <w:link w:val="AltBilgiChar"/>
    <w:uiPriority w:val="99"/>
    <w:unhideWhenUsed/>
    <w:rsid w:val="0077460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7460C"/>
    <w:rPr>
      <w:rFonts w:ascii="Arial" w:eastAsia="Arial" w:hAnsi="Arial" w:cs="Arial"/>
      <w:color w:val="000000"/>
      <w:sz w:val="20"/>
    </w:rPr>
  </w:style>
  <w:style w:type="paragraph" w:styleId="stBilgi">
    <w:name w:val="header"/>
    <w:basedOn w:val="Normal"/>
    <w:link w:val="stBilgiChar"/>
    <w:uiPriority w:val="99"/>
    <w:semiHidden/>
    <w:unhideWhenUsed/>
    <w:rsid w:val="0077460C"/>
    <w:pPr>
      <w:tabs>
        <w:tab w:val="center" w:pos="4536"/>
        <w:tab w:val="right" w:pos="9072"/>
      </w:tabs>
      <w:spacing w:after="0" w:line="240" w:lineRule="auto"/>
    </w:pPr>
  </w:style>
  <w:style w:type="character" w:customStyle="1" w:styleId="stBilgiChar">
    <w:name w:val="Üst Bilgi Char"/>
    <w:basedOn w:val="VarsaylanParagrafYazTipi"/>
    <w:link w:val="stBilgi"/>
    <w:uiPriority w:val="99"/>
    <w:semiHidden/>
    <w:rsid w:val="0077460C"/>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aws.amazon.com/sagemaker/latest/dg/model-monitor.html" TargetMode="External"/><Relationship Id="rId21" Type="http://schemas.openxmlformats.org/officeDocument/2006/relationships/hyperlink" Target="https://docs.aws.amazon.com/vpc/latest/privatelink/gateway-endpoints.html" TargetMode="External"/><Relationship Id="rId42" Type="http://schemas.openxmlformats.org/officeDocument/2006/relationships/hyperlink" Target="https://docs.aws.amazon.com/AmazonRDS/latest/AuroraUserGuide/rds-proxy.html" TargetMode="External"/><Relationship Id="rId47" Type="http://schemas.openxmlformats.org/officeDocument/2006/relationships/hyperlink" Target="https://serverlessland.com/patterns/apigw-http-sqs-lambda-sls" TargetMode="External"/><Relationship Id="rId63" Type="http://schemas.openxmlformats.org/officeDocument/2006/relationships/hyperlink" Target="https://docs.aws.amazon.com/eventbridge/latest/userguide/eb-use-resource-based.html" TargetMode="External"/><Relationship Id="rId68" Type="http://schemas.openxmlformats.org/officeDocument/2006/relationships/hyperlink" Target="https://docs.aws.amazon.com/autoscaling/ec2/userguide/lifecycle-hooks.html" TargetMode="External"/><Relationship Id="rId84" Type="http://schemas.openxmlformats.org/officeDocument/2006/relationships/hyperlink" Target="https://docs.aws.amazon.com/sns/latest/dg/sns-event-destinations.html" TargetMode="External"/><Relationship Id="rId89" Type="http://schemas.openxmlformats.org/officeDocument/2006/relationships/hyperlink" Target="https://docs.aws.amazon.com/elasticbeanstalk/latest/dg/using-features.CNAMESwap.html" TargetMode="External"/><Relationship Id="rId16" Type="http://schemas.openxmlformats.org/officeDocument/2006/relationships/hyperlink" Target="https://docs.aws.amazon.com/AWSEC2/latest/UserGuide/placement-groups.html" TargetMode="External"/><Relationship Id="rId107" Type="http://schemas.openxmlformats.org/officeDocument/2006/relationships/header" Target="header7.xml"/><Relationship Id="rId11" Type="http://schemas.openxmlformats.org/officeDocument/2006/relationships/hyperlink" Target="https://aws.amazon.com/secrets-manager/?nc1=h_ls" TargetMode="External"/><Relationship Id="rId32" Type="http://schemas.openxmlformats.org/officeDocument/2006/relationships/hyperlink" Target="https://docs.aws.amazon.com/rekognition/latest/dg/moderation.html?pg=ln&amp;sec=ft" TargetMode="External"/><Relationship Id="rId37" Type="http://schemas.openxmlformats.org/officeDocument/2006/relationships/hyperlink" Target="https://www.amazonaws.cn/en/certificate-manager/faqs/" TargetMode="External"/><Relationship Id="rId53" Type="http://schemas.openxmlformats.org/officeDocument/2006/relationships/hyperlink" Target="https://docs.aws.amazon.com/AmazonS3/latest/dev/UsingKMSEncryption.html" TargetMode="External"/><Relationship Id="rId58" Type="http://schemas.openxmlformats.org/officeDocument/2006/relationships/hyperlink" Target="http://docs.aws.amazon.com/AmazonRDS/latest/UserGuide/Concepts.MultiAZ.html" TargetMode="External"/><Relationship Id="rId74" Type="http://schemas.openxmlformats.org/officeDocument/2006/relationships/hyperlink" Target="https://docs.aws.amazon.com/autoscaling/ec2/userguide/as-scaling-simple-step.html" TargetMode="External"/><Relationship Id="rId79" Type="http://schemas.openxmlformats.org/officeDocument/2006/relationships/hyperlink" Target="https://docs.aws.amazon.com/sns/latest/dg/sns-message-delivery-retries.html" TargetMode="External"/><Relationship Id="rId102" Type="http://schemas.openxmlformats.org/officeDocument/2006/relationships/hyperlink" Target="http://docs.aws.amazon.com/AWSEC2/latest/UserGuide/Using_|nstanceStraightToTerminated.html" TargetMode="External"/><Relationship Id="rId5" Type="http://schemas.openxmlformats.org/officeDocument/2006/relationships/footnotes" Target="footnotes.xml"/><Relationship Id="rId90" Type="http://schemas.openxmlformats.org/officeDocument/2006/relationships/hyperlink" Target="https://docs.aws.amazon.com/apigateway/latest/developerguide/apigateway-integrate-with-cognito.html" TargetMode="External"/><Relationship Id="rId95" Type="http://schemas.openxmlformats.org/officeDocument/2006/relationships/header" Target="header3.xml"/><Relationship Id="rId22" Type="http://schemas.openxmlformats.org/officeDocument/2006/relationships/hyperlink" Target="https://docs.aws.amazon.com/vpc/latest/reachability/what-is-reachability-analyzer.html" TargetMode="External"/><Relationship Id="rId27" Type="http://schemas.openxmlformats.org/officeDocument/2006/relationships/hyperlink" Target="https://docs.aws.amazon.com/emr/latest/ReleaseGuide/emr-encryption-tdehdfs.html" TargetMode="External"/><Relationship Id="rId43" Type="http://schemas.openxmlformats.org/officeDocument/2006/relationships/hyperlink" Target="https://docs.aws.amazon.com/elasticloadbalancing/latest/network/target-group-health-checks.html" TargetMode="External"/><Relationship Id="rId48" Type="http://schemas.openxmlformats.org/officeDocument/2006/relationships/hyperlink" Target="https://docs.aws.amazon.com/secretsmanager/latest/userguide/intro.html" TargetMode="External"/><Relationship Id="rId64" Type="http://schemas.openxmlformats.org/officeDocument/2006/relationships/hyperlink" Target="https://docs.aws.amazon.com/prescriptive-guidance/latest/implementing-logging-monitoringcloudwatch/amg-dashboarding-visualization.html" TargetMode="External"/><Relationship Id="rId69" Type="http://schemas.openxmlformats.org/officeDocument/2006/relationships/hyperlink" Target="https://docs.aws.amazon.com/vpc/latest/userguide/vpc-endpoints-ddb.html" TargetMode="External"/><Relationship Id="rId80" Type="http://schemas.openxmlformats.org/officeDocument/2006/relationships/hyperlink" Target="https://docs.aws.amazon.com/AmazonS3/latest/userguide/object-lifecycle-mgmt.html" TargetMode="External"/><Relationship Id="rId85" Type="http://schemas.openxmlformats.org/officeDocument/2006/relationships/hyperlink" Target="https://docs.aws.amazon.com/AmazonRDS/latest/UserGuide/Concepts.MultiAZSingleStandby.html" TargetMode="External"/><Relationship Id="rId12" Type="http://schemas.openxmlformats.org/officeDocument/2006/relationships/hyperlink" Target="https://docs.aws.amazon.com/global-accelerator/latest/dg/about-endpoints.html" TargetMode="External"/><Relationship Id="rId17" Type="http://schemas.openxmlformats.org/officeDocument/2006/relationships/hyperlink" Target="https://docs.aws.amazon.com/efs/latest/ug/accessing-fs.html" TargetMode="External"/><Relationship Id="rId33" Type="http://schemas.openxmlformats.org/officeDocument/2006/relationships/hyperlink" Target="https://docs.aws.amazon.com/kms/latest/developerguide/monitoringcloudwatch.html" TargetMode="External"/><Relationship Id="rId38" Type="http://schemas.openxmlformats.org/officeDocument/2006/relationships/hyperlink" Target="https://docs.aws.amazon.com/awssupport/latest/user/cost-optimization-checks.html" TargetMode="External"/><Relationship Id="rId59" Type="http://schemas.openxmlformats.org/officeDocument/2006/relationships/hyperlink" Target="https://docs.aws.amazon.com/whitepapers/latest/aws-vpc-connectivity-options/aws-direct-connect.html" TargetMode="External"/><Relationship Id="rId103" Type="http://schemas.openxmlformats.org/officeDocument/2006/relationships/hyperlink" Target="http://docs.aws.amazon.com/AutoScaIing/latest/Deve|operGuide/AS_Concepts.htmI" TargetMode="External"/><Relationship Id="rId108" Type="http://schemas.openxmlformats.org/officeDocument/2006/relationships/header" Target="header8.xml"/><Relationship Id="rId54" Type="http://schemas.openxmlformats.org/officeDocument/2006/relationships/hyperlink" Target="https://docs.aws.amazon.com/secretsmanager/latest/userguide/intro.html" TargetMode="External"/><Relationship Id="rId70" Type="http://schemas.openxmlformats.org/officeDocument/2006/relationships/hyperlink" Target="https://docs.aws.amazon.com/waf/latest/developerguide/what-is-aws-waf.html" TargetMode="External"/><Relationship Id="rId75" Type="http://schemas.openxmlformats.org/officeDocument/2006/relationships/hyperlink" Target="http://docs.aws.amazon.com/AWSEC2/latest/UserGuide/enhanced-networking.html" TargetMode="External"/><Relationship Id="rId91" Type="http://schemas.openxmlformats.org/officeDocument/2006/relationships/hyperlink" Target="https://docs.aws.amazon.com/AWSEC2/latest/UserGuide/placement-groups.html" TargetMode="External"/><Relationship Id="rId9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docs.aws.amazon.com/sdk-for-java/v1/developer-guide/java-dg-tomcat-session-manager.htm" TargetMode="External"/><Relationship Id="rId23" Type="http://schemas.openxmlformats.org/officeDocument/2006/relationships/hyperlink" Target="https://docs.aws.amazon.com/AWSCloudFormation/latest/UserGuide/using-cfn-stack-exports.html" TargetMode="External"/><Relationship Id="rId28" Type="http://schemas.openxmlformats.org/officeDocument/2006/relationships/hyperlink" Target="http://docs.aws.amazon.com/AmazonVPC/latest/UserGuide/VPC_Scenario1.html" TargetMode="External"/><Relationship Id="rId36" Type="http://schemas.openxmlformats.org/officeDocument/2006/relationships/hyperlink" Target="http://docs.aws.amazon.com/IAM/latest/UserGuide/best-practices.html" TargetMode="External"/><Relationship Id="rId49" Type="http://schemas.openxmlformats.org/officeDocument/2006/relationships/hyperlink" Target="http://docs.aws.amazon.com/AmazonS3/latest/dev/uploadobjusingmpu.html" TargetMode="External"/><Relationship Id="rId57" Type="http://schemas.openxmlformats.org/officeDocument/2006/relationships/hyperlink" Target="https://docs.aws.amazon.com/macie/latest/user/getting-started.html" TargetMode="External"/><Relationship Id="rId106" Type="http://schemas.openxmlformats.org/officeDocument/2006/relationships/hyperlink" Target="http://docs.aws.amazon.com/AWSEC2/latest/UserGuide/EBSPerformance.htmI" TargetMode="External"/><Relationship Id="rId10" Type="http://schemas.openxmlformats.org/officeDocument/2006/relationships/hyperlink" Target="https://docs.aws.amazon.com/filegateway/latest/files3/CreatingAnSMBFileShare.html" TargetMode="External"/><Relationship Id="rId31" Type="http://schemas.openxmlformats.org/officeDocument/2006/relationships/hyperlink" Target="https://docs.aws.amazon.com/apigateway/latest/developerguide/rest-api-mutual-tls.html" TargetMode="External"/><Relationship Id="rId44" Type="http://schemas.openxmlformats.org/officeDocument/2006/relationships/hyperlink" Target="https://docs.aws.amazon.com/amazondynamodb/latest/developerguide/PointInTimeRecovery.html" TargetMode="External"/><Relationship Id="rId52" Type="http://schemas.openxmlformats.org/officeDocument/2006/relationships/hyperlink" Target="https://docs.aws.amazon.com/AmazonS3/latest/userguide/object-lock-overview.html" TargetMode="External"/><Relationship Id="rId60" Type="http://schemas.openxmlformats.org/officeDocument/2006/relationships/hyperlink" Target="https://docs.aws.amazon.com/vpc/latest/userguide/nat-gateway-scenarios.html" TargetMode="External"/><Relationship Id="rId65" Type="http://schemas.openxmlformats.org/officeDocument/2006/relationships/hyperlink" Target="https://docs.aws.amazon.com/AmazonS3/latest/userguide/batch-ops-legal-hold.html" TargetMode="External"/><Relationship Id="rId73" Type="http://schemas.openxmlformats.org/officeDocument/2006/relationships/hyperlink" Target="https://docs.aws.amazon.com/amazondynamodb/latest/developerguide/vpc-endpoints-dynamodb.html" TargetMode="External"/><Relationship Id="rId78" Type="http://schemas.openxmlformats.org/officeDocument/2006/relationships/hyperlink" Target="https://docs.aws.amazon.com/AWSEC2/latest/UserGuide/spot-fleet.html" TargetMode="External"/><Relationship Id="rId81" Type="http://schemas.openxmlformats.org/officeDocument/2006/relationships/hyperlink" Target="https://docs.aws.amazon.com/AWSSimpleQueueService/latest/SQSDeveloperGuide/sqs-dead-letter-queues.html" TargetMode="External"/><Relationship Id="rId86" Type="http://schemas.openxmlformats.org/officeDocument/2006/relationships/hyperlink" Target="https://docs.aws.amazon.com/amazondynamodb/latest/developerguide/HowItWorks.ReadWriteCapacityMode.html" TargetMode="External"/><Relationship Id="rId94" Type="http://schemas.openxmlformats.org/officeDocument/2006/relationships/footer" Target="footer1.xml"/><Relationship Id="rId99" Type="http://schemas.openxmlformats.org/officeDocument/2006/relationships/hyperlink" Target="https://docs.aws.amazon.com/AmazonECS/latest/userguide/what-isfargate.html" TargetMode="External"/><Relationship Id="rId101" Type="http://schemas.openxmlformats.org/officeDocument/2006/relationships/hyperlink" Target="https://docs.aws.amazon.com/AWSEC2/latest/UserGuide/ebs-fast-snapshot-restore.html" TargetMode="External"/><Relationship Id="rId4" Type="http://schemas.openxmlformats.org/officeDocument/2006/relationships/webSettings" Target="webSettings.xml"/><Relationship Id="rId9" Type="http://schemas.openxmlformats.org/officeDocument/2006/relationships/hyperlink" Target="https://docs.aws.amazon.com/autoscaling/ec2/userguide/as-using-sqs-queue.html" TargetMode="External"/><Relationship Id="rId13" Type="http://schemas.openxmlformats.org/officeDocument/2006/relationships/hyperlink" Target="https://docs.aws.amazon.com/frauddetector/latest/ug/what-is-frauddetector.html" TargetMode="External"/><Relationship Id="rId18" Type="http://schemas.openxmlformats.org/officeDocument/2006/relationships/hyperlink" Target="https://docs.aws.amazon.com/guardduty/latest/ug/guardduty_settingup.html" TargetMode="External"/><Relationship Id="rId39" Type="http://schemas.openxmlformats.org/officeDocument/2006/relationships/hyperlink" Target="https://docs.aws.amazon.com/AWSSimpleQueueService/latest/SQSDeveloperGuide/sqs-visibility-timeout.html" TargetMode="External"/><Relationship Id="rId109" Type="http://schemas.openxmlformats.org/officeDocument/2006/relationships/header" Target="header9.xml"/><Relationship Id="rId34" Type="http://schemas.openxmlformats.org/officeDocument/2006/relationships/hyperlink" Target="https://docs.aws.amazon.com/amazondynamodb/latest/developerguide/vpc-endpoints-dynamodb-tutorial.html" TargetMode="External"/><Relationship Id="rId50" Type="http://schemas.openxmlformats.org/officeDocument/2006/relationships/hyperlink" Target="https://docs.aws.amazon.com/kms/latest/developerguide/key-policy-modifying-external-accounts.html" TargetMode="External"/><Relationship Id="rId55" Type="http://schemas.openxmlformats.org/officeDocument/2006/relationships/hyperlink" Target="https://docs.aws.amazon.com/vpc/latest/privatelink/gateway-endpoints.html" TargetMode="External"/><Relationship Id="rId76" Type="http://schemas.openxmlformats.org/officeDocument/2006/relationships/hyperlink" Target="https://docs.aws.amazon.com/AmazonCloudFront/latest/DeveloperGuide/private-content-restrictingaccess-to-s3.html" TargetMode="External"/><Relationship Id="rId97" Type="http://schemas.openxmlformats.org/officeDocument/2006/relationships/header" Target="header5.xml"/><Relationship Id="rId104" Type="http://schemas.openxmlformats.org/officeDocument/2006/relationships/hyperlink" Target="http://media.amazonwebservices.com/AWS_Security_Best_Practices.pdf" TargetMode="External"/><Relationship Id="rId7" Type="http://schemas.openxmlformats.org/officeDocument/2006/relationships/hyperlink" Target="https://docs.aws.amazon.com/acm/latest/userguide/acm-overview.html" TargetMode="External"/><Relationship Id="rId71" Type="http://schemas.openxmlformats.org/officeDocument/2006/relationships/hyperlink" Target="https://docs.aws.amazon.com/prescriptive-guidance/latest/patterns/encrypt-anexisting-amazon-rds-for-postgresql-db-instance.html"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s://docs.aws.amazon.com/autoscaling/ec2/userguide/as-scaling-target-tracking.html" TargetMode="External"/><Relationship Id="rId24" Type="http://schemas.openxmlformats.org/officeDocument/2006/relationships/hyperlink" Target="http://docs.aws.amazon.com/efs/latest/ug/how-it-works.html" TargetMode="External"/><Relationship Id="rId40" Type="http://schemas.openxmlformats.org/officeDocument/2006/relationships/hyperlink" Target="http://docs.aws.amazon.com/AWSEC2/latest/UserGuide/ebs-restoring-volume.html" TargetMode="External"/><Relationship Id="rId45" Type="http://schemas.openxmlformats.org/officeDocument/2006/relationships/hyperlink" Target="https://docs.amazonaws.cn/en_us/kms/latest/developerguide/tags-about.html" TargetMode="External"/><Relationship Id="rId66" Type="http://schemas.openxmlformats.org/officeDocument/2006/relationships/hyperlink" Target="https://docs.aws.amazon.com/vpc/latest/peering/create-vpc-peering-connection.html" TargetMode="External"/><Relationship Id="rId87" Type="http://schemas.openxmlformats.org/officeDocument/2006/relationships/hyperlink" Target="https://docs.aws.amazon.com/AWSCloudFormation/latest/UserGuide/aws-resource-ecs-taskdefinition.html" TargetMode="External"/><Relationship Id="rId110" Type="http://schemas.openxmlformats.org/officeDocument/2006/relationships/fontTable" Target="fontTable.xml"/><Relationship Id="rId61" Type="http://schemas.openxmlformats.org/officeDocument/2006/relationships/hyperlink" Target="https://docs.aws.amazon.com/efs/latest/ug/storage-classes.html" TargetMode="External"/><Relationship Id="rId82" Type="http://schemas.openxmlformats.org/officeDocument/2006/relationships/hyperlink" Target="https://docs.aws.amazon.com/AmazonCloudFront/latest/DeveloperGuide/field-level-encryption.html" TargetMode="External"/><Relationship Id="rId19" Type="http://schemas.openxmlformats.org/officeDocument/2006/relationships/hyperlink" Target="https://docs.aws.amazon.com/AmazonCloudWatch/latest/monitoring/cloudwatch-dashboard-sharing.html" TargetMode="External"/><Relationship Id="rId14" Type="http://schemas.openxmlformats.org/officeDocument/2006/relationships/hyperlink" Target="http://docs.aws.amazon.com/AWSEC2/latest/UserGuide/ec2-instance-resize.html" TargetMode="External"/><Relationship Id="rId30" Type="http://schemas.openxmlformats.org/officeDocument/2006/relationships/hyperlink" Target="https://docs.aws.amazon.com/fsx/latest/WindowsGuide/what-is.html" TargetMode="External"/><Relationship Id="rId35" Type="http://schemas.openxmlformats.org/officeDocument/2006/relationships/hyperlink" Target="https://docs.aws.amazon.com/secretsmanager/latest/userguide/create_database_secret.html" TargetMode="External"/><Relationship Id="rId56" Type="http://schemas.openxmlformats.org/officeDocument/2006/relationships/hyperlink" Target="https://docs.aws.amazon.com/AWSEC2/latest/UserGuide/creating-an-ami-ebs.html" TargetMode="External"/><Relationship Id="rId77" Type="http://schemas.openxmlformats.org/officeDocument/2006/relationships/hyperlink" Target="http://docs.aws.amazon.com/AWSEC2/latest/UserGuide/CopyingAMIs.html" TargetMode="External"/><Relationship Id="rId100" Type="http://schemas.openxmlformats.org/officeDocument/2006/relationships/hyperlink" Target="https://docs.aws.amazon.com/ses/latest/dg/send-email-formatted.html" TargetMode="External"/><Relationship Id="rId105" Type="http://schemas.openxmlformats.org/officeDocument/2006/relationships/hyperlink" Target="http://docs.aws.amazon.com/AmazonCIoudWatch/|atest/Deve|operGuide/UsingAIarmActions.html" TargetMode="External"/><Relationship Id="rId8" Type="http://schemas.openxmlformats.org/officeDocument/2006/relationships/hyperlink" Target="https://docs.aws.amazon.com/sns/latest/dg/sns-common-scenarios.html" TargetMode="External"/><Relationship Id="rId51" Type="http://schemas.openxmlformats.org/officeDocument/2006/relationships/hyperlink" Target="http://docs.aws.amazon.com/AWSEC2/latest/UserGuide/placement-groups.html" TargetMode="External"/><Relationship Id="rId72" Type="http://schemas.openxmlformats.org/officeDocument/2006/relationships/hyperlink" Target="https://docs.aws.amazon.com/AWSEC2/latest/UserGuide/ec2-scheduled-instances.html" TargetMode="External"/><Relationship Id="rId93" Type="http://schemas.openxmlformats.org/officeDocument/2006/relationships/header" Target="header2.xml"/><Relationship Id="rId98" Type="http://schemas.openxmlformats.org/officeDocument/2006/relationships/header" Target="header6.xml"/><Relationship Id="rId3" Type="http://schemas.openxmlformats.org/officeDocument/2006/relationships/settings" Target="settings.xml"/><Relationship Id="rId25" Type="http://schemas.openxmlformats.org/officeDocument/2006/relationships/hyperlink" Target="https://docs.aws.amazon.com/vpc/latest/userguide/vpc-endpoints.html" TargetMode="External"/><Relationship Id="rId46" Type="http://schemas.openxmlformats.org/officeDocument/2006/relationships/hyperlink" Target="https://docs.aws.amazon.com/AWSEC2/latest/UserGuide/security-group-rules-reference.html" TargetMode="External"/><Relationship Id="rId67" Type="http://schemas.openxmlformats.org/officeDocument/2006/relationships/hyperlink" Target="https://docs.aws.amazon.com/AmazonECS/latest/userguide/what-isfargate.html" TargetMode="External"/><Relationship Id="rId20" Type="http://schemas.openxmlformats.org/officeDocument/2006/relationships/hyperlink" Target="https://docs.aws.amazon.com/directoryservice/latest/admin-guide/ms_ad_setup_trust.html" TargetMode="External"/><Relationship Id="rId41" Type="http://schemas.openxmlformats.org/officeDocument/2006/relationships/hyperlink" Target="https://docs.aws.amazon.com/whitepapers/latest/aws-vpc-connectivity-options/aws-direct-connect-vpn.html" TargetMode="External"/><Relationship Id="rId62" Type="http://schemas.openxmlformats.org/officeDocument/2006/relationships/hyperlink" Target="https://docs.aws.amazon.com/glue/latest/dg/monitor-continuations.html" TargetMode="External"/><Relationship Id="rId83" Type="http://schemas.openxmlformats.org/officeDocument/2006/relationships/hyperlink" Target="https://docs.aws.amazon.com/amazondynamodb/latest/developerguide/vpc-endpoints-dynamodb.html" TargetMode="External"/><Relationship Id="rId88" Type="http://schemas.openxmlformats.org/officeDocument/2006/relationships/hyperlink" Target="https://docs.aws.amazon.com/AmazonECS/latest/developerguide/wfsx-volumes.html" TargetMode="External"/><Relationship Id="rId111"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990</TotalTime>
  <Pages>1</Pages>
  <Words>346992</Words>
  <Characters>1977860</Characters>
  <Application>Microsoft Office Word</Application>
  <DocSecurity>0</DocSecurity>
  <Lines>16482</Lines>
  <Paragraphs>4640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2320212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22</cp:revision>
  <cp:lastPrinted>2026-09-14T19:09:00Z</cp:lastPrinted>
  <dcterms:created xsi:type="dcterms:W3CDTF">2026-09-07T20:12:00Z</dcterms:created>
  <dcterms:modified xsi:type="dcterms:W3CDTF">2026-09-14T19:10:00Z</dcterms:modified>
</cp:coreProperties>
</file>